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F1CD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571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F1CDF" w:rsidP="008320F6">
      <w:pPr>
        <w:ind w:firstLine="0"/>
        <w:rPr>
          <w:b/>
          <w:bCs/>
          <w:rtl/>
        </w:rPr>
      </w:pPr>
      <w:r>
        <w:rPr>
          <w:b/>
          <w:bCs/>
          <w:rtl/>
        </w:rPr>
        <w:t>מושב שני</w:t>
      </w:r>
    </w:p>
    <w:p w:rsidR="00E64116" w:rsidRPr="008713A4" w:rsidRDefault="00E64116" w:rsidP="0049458B">
      <w:pPr>
        <w:rPr>
          <w:rtl/>
        </w:rPr>
      </w:pPr>
    </w:p>
    <w:p w:rsidR="00E64116" w:rsidRDefault="00E64116" w:rsidP="007509A6">
      <w:pPr>
        <w:ind w:firstLine="0"/>
        <w:jc w:val="center"/>
        <w:rPr>
          <w:b/>
          <w:bCs/>
          <w:rtl/>
        </w:rPr>
      </w:pPr>
    </w:p>
    <w:p w:rsidR="00C57127" w:rsidRDefault="00C57127" w:rsidP="007509A6">
      <w:pPr>
        <w:ind w:firstLine="0"/>
        <w:jc w:val="center"/>
        <w:rPr>
          <w:b/>
          <w:bCs/>
          <w:rtl/>
        </w:rPr>
      </w:pPr>
    </w:p>
    <w:p w:rsidR="00C57127" w:rsidRPr="008713A4" w:rsidRDefault="00C57127" w:rsidP="007509A6">
      <w:pPr>
        <w:ind w:firstLine="0"/>
        <w:jc w:val="center"/>
        <w:rPr>
          <w:b/>
          <w:bCs/>
          <w:rtl/>
        </w:rPr>
      </w:pPr>
    </w:p>
    <w:p w:rsidR="00E64116" w:rsidRPr="008713A4" w:rsidRDefault="002F1CDF" w:rsidP="00AB4F9F">
      <w:pPr>
        <w:ind w:firstLine="0"/>
        <w:jc w:val="center"/>
        <w:outlineLvl w:val="0"/>
        <w:rPr>
          <w:b/>
          <w:bCs/>
          <w:rtl/>
        </w:rPr>
      </w:pPr>
      <w:r>
        <w:rPr>
          <w:b/>
          <w:bCs/>
          <w:rtl/>
        </w:rPr>
        <w:t xml:space="preserve">פרוטוקול מס' </w:t>
      </w:r>
      <w:r w:rsidR="00AB4F9F">
        <w:rPr>
          <w:rFonts w:hint="cs"/>
          <w:b/>
          <w:bCs/>
          <w:rtl/>
        </w:rPr>
        <w:t>259</w:t>
      </w:r>
    </w:p>
    <w:p w:rsidR="00E64116" w:rsidRPr="008713A4" w:rsidRDefault="002F1CDF" w:rsidP="008320F6">
      <w:pPr>
        <w:ind w:firstLine="0"/>
        <w:jc w:val="center"/>
        <w:outlineLvl w:val="0"/>
        <w:rPr>
          <w:b/>
          <w:bCs/>
          <w:rtl/>
        </w:rPr>
      </w:pPr>
      <w:r>
        <w:rPr>
          <w:b/>
          <w:bCs/>
          <w:rtl/>
        </w:rPr>
        <w:t>מישיבת ועדת החוקה, חוק ומשפט</w:t>
      </w:r>
    </w:p>
    <w:p w:rsidR="00E64116" w:rsidRPr="008713A4" w:rsidRDefault="002F1CDF" w:rsidP="008320F6">
      <w:pPr>
        <w:ind w:firstLine="0"/>
        <w:jc w:val="center"/>
        <w:outlineLvl w:val="0"/>
        <w:rPr>
          <w:b/>
          <w:bCs/>
          <w:u w:val="single"/>
          <w:rtl/>
        </w:rPr>
      </w:pPr>
      <w:r>
        <w:rPr>
          <w:b/>
          <w:bCs/>
          <w:u w:val="single"/>
          <w:rtl/>
        </w:rPr>
        <w:t xml:space="preserve">יום רביעי, ה' באדר </w:t>
      </w:r>
      <w:proofErr w:type="spellStart"/>
      <w:r>
        <w:rPr>
          <w:b/>
          <w:bCs/>
          <w:u w:val="single"/>
          <w:rtl/>
        </w:rPr>
        <w:t>התשפ"ד</w:t>
      </w:r>
      <w:proofErr w:type="spellEnd"/>
      <w:r>
        <w:rPr>
          <w:b/>
          <w:bCs/>
          <w:u w:val="single"/>
          <w:rtl/>
        </w:rPr>
        <w:t xml:space="preserve"> (14 בפברואר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8E039B" w:rsidRPr="008E039B" w:rsidRDefault="008E039B" w:rsidP="008E039B">
      <w:pPr>
        <w:spacing w:before="60"/>
        <w:ind w:firstLine="0"/>
        <w:jc w:val="left"/>
        <w:rPr>
          <w:b/>
          <w:rtl/>
        </w:rPr>
      </w:pPr>
      <w:r w:rsidRPr="008E039B">
        <w:rPr>
          <w:rStyle w:val="TagStyle"/>
          <w:rtl/>
        </w:rPr>
        <w:t xml:space="preserve">&lt;&lt; הצח &gt;&gt; </w:t>
      </w:r>
      <w:r w:rsidRPr="008E039B">
        <w:rPr>
          <w:b/>
          <w:rtl/>
        </w:rPr>
        <w:t>1. הצעת חוק המאבק בטרור (תיקון - הזדהות עם מבצע עבירת טרור מסוג המתה), התשפ"ג-2023, של ח"כ צבי ידידיה סוכות</w:t>
      </w:r>
      <w:r w:rsidRPr="008E039B">
        <w:rPr>
          <w:rStyle w:val="TagStyle"/>
          <w:rtl/>
        </w:rPr>
        <w:t xml:space="preserve"> &lt;&lt; הצח &gt;&gt;</w:t>
      </w:r>
    </w:p>
    <w:p w:rsidR="008E039B" w:rsidRPr="008E039B" w:rsidRDefault="008E039B" w:rsidP="008E039B">
      <w:pPr>
        <w:spacing w:before="60"/>
        <w:ind w:firstLine="0"/>
        <w:jc w:val="left"/>
        <w:rPr>
          <w:b/>
          <w:rtl/>
        </w:rPr>
      </w:pPr>
      <w:r w:rsidRPr="008E039B">
        <w:rPr>
          <w:rStyle w:val="TagStyle"/>
          <w:rtl/>
        </w:rPr>
        <w:t xml:space="preserve">&lt;&lt; הצח &gt;&gt; </w:t>
      </w:r>
      <w:r w:rsidRPr="008E039B">
        <w:rPr>
          <w:b/>
          <w:rtl/>
        </w:rPr>
        <w:t>2. הצעת חוק המאבק בטרור (תיקון - מניעת הזדהות עם ארגון טרור), התשפ"ג-2023, של ח"כ אליהו רביבו</w:t>
      </w:r>
      <w:r w:rsidRPr="008E039B">
        <w:rPr>
          <w:rStyle w:val="TagStyle"/>
          <w:rtl/>
        </w:rPr>
        <w:t xml:space="preserve"> &lt;&lt; הצח &gt;&gt;</w:t>
      </w:r>
    </w:p>
    <w:p w:rsidR="002F1CDF" w:rsidRPr="008E039B" w:rsidRDefault="002F1CDF" w:rsidP="008E039B">
      <w:pPr>
        <w:spacing w:before="60"/>
        <w:ind w:firstLine="0"/>
        <w:jc w:val="left"/>
        <w:rPr>
          <w:b/>
          <w:rtl/>
        </w:rPr>
      </w:pPr>
    </w:p>
    <w:p w:rsidR="002F1CDF" w:rsidRPr="008713A4" w:rsidRDefault="002F1CD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F1CDF" w:rsidRDefault="002F1CDF" w:rsidP="00EC1FB3">
      <w:pPr>
        <w:ind w:firstLine="0"/>
        <w:rPr>
          <w:rtl/>
        </w:rPr>
      </w:pPr>
      <w:r w:rsidRPr="002F1CDF">
        <w:rPr>
          <w:rtl/>
        </w:rPr>
        <w:t xml:space="preserve">שמחה </w:t>
      </w:r>
      <w:proofErr w:type="spellStart"/>
      <w:r w:rsidRPr="002F1CDF">
        <w:rPr>
          <w:rtl/>
        </w:rPr>
        <w:t>רוטמן</w:t>
      </w:r>
      <w:proofErr w:type="spellEnd"/>
      <w:r w:rsidRPr="002F1CDF">
        <w:rPr>
          <w:rtl/>
        </w:rPr>
        <w:t xml:space="preserve"> – היו"ר</w:t>
      </w:r>
    </w:p>
    <w:p w:rsidR="00C57127" w:rsidRPr="002E5C9C" w:rsidRDefault="00C57127" w:rsidP="00C57127">
      <w:pPr>
        <w:ind w:firstLine="0"/>
        <w:rPr>
          <w:rtl/>
        </w:rPr>
      </w:pPr>
      <w:r w:rsidRPr="002E5C9C">
        <w:rPr>
          <w:rtl/>
        </w:rPr>
        <w:t xml:space="preserve">יצחק </w:t>
      </w:r>
      <w:proofErr w:type="spellStart"/>
      <w:r w:rsidRPr="002E5C9C">
        <w:rPr>
          <w:rtl/>
        </w:rPr>
        <w:t>קרויזר</w:t>
      </w:r>
      <w:r>
        <w:rPr>
          <w:rFonts w:hint="cs"/>
          <w:rtl/>
        </w:rPr>
        <w:t>נ</w:t>
      </w:r>
      <w:proofErr w:type="spellEnd"/>
      <w:r>
        <w:rPr>
          <w:rFonts w:hint="cs"/>
          <w:rtl/>
        </w:rPr>
        <w:t xml:space="preserve"> </w:t>
      </w:r>
      <w:r>
        <w:rPr>
          <w:rtl/>
        </w:rPr>
        <w:t>–</w:t>
      </w:r>
      <w:r>
        <w:rPr>
          <w:rFonts w:hint="cs"/>
          <w:rtl/>
        </w:rPr>
        <w:t xml:space="preserve"> מ"מ היו"ר</w:t>
      </w:r>
      <w:bookmarkStart w:id="0" w:name="_GoBack"/>
      <w:bookmarkEnd w:id="0"/>
    </w:p>
    <w:p w:rsidR="002F1CDF" w:rsidRPr="002E5C9C" w:rsidRDefault="002F1CDF" w:rsidP="00EC1FB3">
      <w:pPr>
        <w:ind w:firstLine="0"/>
        <w:rPr>
          <w:rtl/>
        </w:rPr>
      </w:pPr>
      <w:r w:rsidRPr="002E5C9C">
        <w:rPr>
          <w:rtl/>
        </w:rPr>
        <w:t>מתן כהנא</w:t>
      </w:r>
    </w:p>
    <w:p w:rsidR="002F1CDF" w:rsidRPr="002E5C9C" w:rsidRDefault="002F1CDF" w:rsidP="00EC1FB3">
      <w:pPr>
        <w:ind w:firstLine="0"/>
        <w:rPr>
          <w:rtl/>
        </w:rPr>
      </w:pPr>
      <w:r w:rsidRPr="002E5C9C">
        <w:rPr>
          <w:rtl/>
        </w:rPr>
        <w:t>עופר כסיף</w:t>
      </w:r>
    </w:p>
    <w:p w:rsidR="002F1CDF" w:rsidRPr="002F1CDF" w:rsidRDefault="002F1CDF" w:rsidP="00EC1FB3">
      <w:pPr>
        <w:ind w:firstLine="0"/>
        <w:rPr>
          <w:rtl/>
        </w:rPr>
      </w:pPr>
      <w:r w:rsidRPr="002E5C9C">
        <w:rPr>
          <w:rtl/>
        </w:rPr>
        <w:t>גלעד קריב</w:t>
      </w:r>
    </w:p>
    <w:p w:rsidR="002F1CDF" w:rsidRPr="008713A4" w:rsidRDefault="002F1CD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810B2" w:rsidRDefault="009810B2" w:rsidP="00DE5B80">
      <w:pPr>
        <w:ind w:firstLine="0"/>
        <w:rPr>
          <w:rtl/>
        </w:rPr>
      </w:pPr>
      <w:bookmarkStart w:id="1" w:name="_ETM_Q1_1190989"/>
      <w:bookmarkStart w:id="2" w:name="_ETM_Q1_1191055"/>
      <w:bookmarkEnd w:id="1"/>
      <w:bookmarkEnd w:id="2"/>
      <w:r>
        <w:rPr>
          <w:rFonts w:hint="cs"/>
          <w:rtl/>
        </w:rPr>
        <w:t>איימן עודה</w:t>
      </w:r>
    </w:p>
    <w:p w:rsidR="00026FA2" w:rsidRPr="0082136D" w:rsidRDefault="00026FA2" w:rsidP="00DE5B80">
      <w:pPr>
        <w:ind w:firstLine="0"/>
        <w:rPr>
          <w:rtl/>
        </w:rPr>
      </w:pPr>
      <w:r>
        <w:rPr>
          <w:rFonts w:hint="cs"/>
          <w:rtl/>
        </w:rPr>
        <w:t>צבי ידידיה סוכות</w:t>
      </w:r>
    </w:p>
    <w:p w:rsidR="002E5E31" w:rsidRDefault="002E5E31" w:rsidP="00DE5B80">
      <w:pPr>
        <w:ind w:firstLine="0"/>
        <w:rPr>
          <w:b/>
          <w:bCs/>
          <w:u w:val="single"/>
          <w:rtl/>
        </w:rPr>
      </w:pPr>
    </w:p>
    <w:p w:rsidR="00C57127" w:rsidRPr="000C47F5" w:rsidRDefault="00C5712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6007"/>
      </w:tblGrid>
      <w:tr w:rsidR="002E5C9C" w:rsidTr="002E5C9C">
        <w:tc>
          <w:tcPr>
            <w:tcW w:w="0" w:type="auto"/>
            <w:shd w:val="clear" w:color="auto" w:fill="auto"/>
          </w:tcPr>
          <w:p w:rsidR="002E5C9C" w:rsidRDefault="002E5C9C" w:rsidP="00DE5B80">
            <w:pPr>
              <w:ind w:firstLine="0"/>
              <w:rPr>
                <w:rtl/>
              </w:rPr>
            </w:pPr>
            <w:r>
              <w:rPr>
                <w:rtl/>
              </w:rPr>
              <w:t>קרן רוט</w:t>
            </w:r>
          </w:p>
        </w:tc>
        <w:tc>
          <w:tcPr>
            <w:tcW w:w="0" w:type="auto"/>
            <w:shd w:val="clear" w:color="auto" w:fill="auto"/>
          </w:tcPr>
          <w:p w:rsidR="002E5C9C" w:rsidRDefault="002E5C9C" w:rsidP="00DE5B80">
            <w:pPr>
              <w:ind w:firstLine="0"/>
              <w:rPr>
                <w:rtl/>
              </w:rPr>
            </w:pPr>
            <w:r>
              <w:rPr>
                <w:rtl/>
              </w:rPr>
              <w:t>–</w:t>
            </w:r>
          </w:p>
        </w:tc>
        <w:tc>
          <w:tcPr>
            <w:tcW w:w="0" w:type="auto"/>
            <w:shd w:val="clear" w:color="auto" w:fill="auto"/>
          </w:tcPr>
          <w:p w:rsidR="002E5C9C" w:rsidRDefault="002E5C9C" w:rsidP="00DE5B80">
            <w:pPr>
              <w:ind w:firstLine="0"/>
              <w:rPr>
                <w:rtl/>
              </w:rPr>
            </w:pPr>
            <w:r>
              <w:rPr>
                <w:rtl/>
              </w:rPr>
              <w:t>עו"ד במחלקת ייעוץ וחקיקה פלילי, משרד המשפטים</w:t>
            </w:r>
          </w:p>
        </w:tc>
      </w:tr>
      <w:tr w:rsidR="002E5C9C" w:rsidTr="002E5C9C">
        <w:tc>
          <w:tcPr>
            <w:tcW w:w="0" w:type="auto"/>
            <w:shd w:val="clear" w:color="auto" w:fill="auto"/>
          </w:tcPr>
          <w:p w:rsidR="002E5C9C" w:rsidRDefault="002E5C9C" w:rsidP="00DE5B80">
            <w:pPr>
              <w:ind w:firstLine="0"/>
              <w:rPr>
                <w:rtl/>
              </w:rPr>
            </w:pPr>
            <w:r>
              <w:rPr>
                <w:rtl/>
              </w:rPr>
              <w:t>לילך וגנר</w:t>
            </w:r>
          </w:p>
        </w:tc>
        <w:tc>
          <w:tcPr>
            <w:tcW w:w="0" w:type="auto"/>
            <w:shd w:val="clear" w:color="auto" w:fill="auto"/>
          </w:tcPr>
          <w:p w:rsidR="002E5C9C" w:rsidRDefault="002E5C9C" w:rsidP="00DE5B80">
            <w:pPr>
              <w:ind w:firstLine="0"/>
              <w:rPr>
                <w:rtl/>
              </w:rPr>
            </w:pPr>
            <w:r>
              <w:rPr>
                <w:rtl/>
              </w:rPr>
              <w:t>–</w:t>
            </w:r>
          </w:p>
        </w:tc>
        <w:tc>
          <w:tcPr>
            <w:tcW w:w="0" w:type="auto"/>
            <w:shd w:val="clear" w:color="auto" w:fill="auto"/>
          </w:tcPr>
          <w:p w:rsidR="002E5C9C" w:rsidRDefault="002E5C9C" w:rsidP="00DE5B80">
            <w:pPr>
              <w:ind w:firstLine="0"/>
              <w:rPr>
                <w:rtl/>
              </w:rPr>
            </w:pPr>
            <w:r>
              <w:rPr>
                <w:rtl/>
              </w:rPr>
              <w:t>משפטנית המחלקה למשפט פלילית ייעוץ וחקיקה, משרד המשפטים</w:t>
            </w:r>
          </w:p>
        </w:tc>
      </w:tr>
      <w:tr w:rsidR="002E5C9C" w:rsidTr="002E5C9C">
        <w:tc>
          <w:tcPr>
            <w:tcW w:w="0" w:type="auto"/>
            <w:shd w:val="clear" w:color="auto" w:fill="auto"/>
          </w:tcPr>
          <w:p w:rsidR="002E5C9C" w:rsidRDefault="002E5C9C" w:rsidP="00DE5B80">
            <w:pPr>
              <w:ind w:firstLine="0"/>
              <w:rPr>
                <w:rtl/>
              </w:rPr>
            </w:pPr>
            <w:r>
              <w:rPr>
                <w:rtl/>
              </w:rPr>
              <w:t>אלונה נבות</w:t>
            </w:r>
          </w:p>
        </w:tc>
        <w:tc>
          <w:tcPr>
            <w:tcW w:w="0" w:type="auto"/>
            <w:shd w:val="clear" w:color="auto" w:fill="auto"/>
          </w:tcPr>
          <w:p w:rsidR="002E5C9C" w:rsidRDefault="002E5C9C" w:rsidP="00DE5B80">
            <w:pPr>
              <w:ind w:firstLine="0"/>
              <w:rPr>
                <w:rtl/>
              </w:rPr>
            </w:pPr>
            <w:r>
              <w:rPr>
                <w:rtl/>
              </w:rPr>
              <w:t>–</w:t>
            </w:r>
          </w:p>
        </w:tc>
        <w:tc>
          <w:tcPr>
            <w:tcW w:w="0" w:type="auto"/>
            <w:shd w:val="clear" w:color="auto" w:fill="auto"/>
          </w:tcPr>
          <w:p w:rsidR="002E5C9C" w:rsidRDefault="002E5C9C" w:rsidP="00DE5B80">
            <w:pPr>
              <w:ind w:firstLine="0"/>
              <w:rPr>
                <w:rtl/>
              </w:rPr>
            </w:pPr>
            <w:r>
              <w:rPr>
                <w:rtl/>
              </w:rPr>
              <w:t>פרקליטה, משרד המשפטים</w:t>
            </w:r>
          </w:p>
        </w:tc>
      </w:tr>
      <w:tr w:rsidR="002E5C9C" w:rsidTr="002E5C9C">
        <w:tc>
          <w:tcPr>
            <w:tcW w:w="0" w:type="auto"/>
            <w:shd w:val="clear" w:color="auto" w:fill="auto"/>
          </w:tcPr>
          <w:p w:rsidR="002E5C9C" w:rsidRDefault="002E5C9C" w:rsidP="00DE5B80">
            <w:pPr>
              <w:ind w:firstLine="0"/>
              <w:rPr>
                <w:rtl/>
              </w:rPr>
            </w:pPr>
            <w:r>
              <w:rPr>
                <w:rtl/>
              </w:rPr>
              <w:t>יקיר לוי</w:t>
            </w:r>
          </w:p>
        </w:tc>
        <w:tc>
          <w:tcPr>
            <w:tcW w:w="0" w:type="auto"/>
            <w:shd w:val="clear" w:color="auto" w:fill="auto"/>
          </w:tcPr>
          <w:p w:rsidR="002E5C9C" w:rsidRDefault="002E5C9C" w:rsidP="00DE5B80">
            <w:pPr>
              <w:ind w:firstLine="0"/>
              <w:rPr>
                <w:rtl/>
              </w:rPr>
            </w:pPr>
            <w:r>
              <w:rPr>
                <w:rtl/>
              </w:rPr>
              <w:t>–</w:t>
            </w:r>
          </w:p>
        </w:tc>
        <w:tc>
          <w:tcPr>
            <w:tcW w:w="0" w:type="auto"/>
            <w:shd w:val="clear" w:color="auto" w:fill="auto"/>
          </w:tcPr>
          <w:p w:rsidR="002E5C9C" w:rsidRDefault="002E5C9C" w:rsidP="00DE5B80">
            <w:pPr>
              <w:ind w:firstLine="0"/>
              <w:rPr>
                <w:rtl/>
              </w:rPr>
            </w:pPr>
            <w:r>
              <w:rPr>
                <w:rtl/>
              </w:rPr>
              <w:t>מתמחה, משרד המשפטים</w:t>
            </w:r>
          </w:p>
        </w:tc>
      </w:tr>
      <w:tr w:rsidR="002E5C9C" w:rsidTr="002E5C9C">
        <w:tc>
          <w:tcPr>
            <w:tcW w:w="0" w:type="auto"/>
            <w:shd w:val="clear" w:color="auto" w:fill="auto"/>
          </w:tcPr>
          <w:p w:rsidR="002E5C9C" w:rsidRDefault="002E5C9C" w:rsidP="00DE5B80">
            <w:pPr>
              <w:ind w:firstLine="0"/>
              <w:rPr>
                <w:rtl/>
              </w:rPr>
            </w:pPr>
            <w:r>
              <w:rPr>
                <w:rtl/>
              </w:rPr>
              <w:t>רועי הראל</w:t>
            </w:r>
          </w:p>
        </w:tc>
        <w:tc>
          <w:tcPr>
            <w:tcW w:w="0" w:type="auto"/>
            <w:shd w:val="clear" w:color="auto" w:fill="auto"/>
          </w:tcPr>
          <w:p w:rsidR="002E5C9C" w:rsidRDefault="002E5C9C" w:rsidP="00DE5B80">
            <w:pPr>
              <w:ind w:firstLine="0"/>
              <w:rPr>
                <w:rtl/>
              </w:rPr>
            </w:pPr>
            <w:r>
              <w:rPr>
                <w:rtl/>
              </w:rPr>
              <w:t>–</w:t>
            </w:r>
          </w:p>
        </w:tc>
        <w:tc>
          <w:tcPr>
            <w:tcW w:w="0" w:type="auto"/>
            <w:shd w:val="clear" w:color="auto" w:fill="auto"/>
          </w:tcPr>
          <w:p w:rsidR="002E5C9C" w:rsidRDefault="002E5C9C" w:rsidP="00DE5B80">
            <w:pPr>
              <w:ind w:firstLine="0"/>
              <w:rPr>
                <w:rtl/>
              </w:rPr>
            </w:pPr>
            <w:r>
              <w:rPr>
                <w:rtl/>
              </w:rPr>
              <w:t xml:space="preserve">עוזר משפטי ליועמ״ש </w:t>
            </w:r>
            <w:proofErr w:type="spellStart"/>
            <w:r>
              <w:rPr>
                <w:rtl/>
              </w:rPr>
              <w:t>בלמ</w:t>
            </w:r>
            <w:proofErr w:type="spellEnd"/>
            <w:r>
              <w:rPr>
                <w:rtl/>
              </w:rPr>
              <w:t>, המשרד לביטחון לאומי</w:t>
            </w:r>
          </w:p>
        </w:tc>
      </w:tr>
      <w:tr w:rsidR="002E5C9C" w:rsidTr="002E5C9C">
        <w:tc>
          <w:tcPr>
            <w:tcW w:w="0" w:type="auto"/>
            <w:shd w:val="clear" w:color="auto" w:fill="auto"/>
          </w:tcPr>
          <w:p w:rsidR="002E5C9C" w:rsidRDefault="002E5C9C" w:rsidP="00DE5B80">
            <w:pPr>
              <w:ind w:firstLine="0"/>
              <w:rPr>
                <w:rtl/>
              </w:rPr>
            </w:pPr>
            <w:r>
              <w:rPr>
                <w:rtl/>
              </w:rPr>
              <w:t xml:space="preserve">לירן </w:t>
            </w:r>
            <w:proofErr w:type="spellStart"/>
            <w:r>
              <w:rPr>
                <w:rtl/>
              </w:rPr>
              <w:t>קוגן</w:t>
            </w:r>
            <w:proofErr w:type="spellEnd"/>
          </w:p>
        </w:tc>
        <w:tc>
          <w:tcPr>
            <w:tcW w:w="0" w:type="auto"/>
            <w:shd w:val="clear" w:color="auto" w:fill="auto"/>
          </w:tcPr>
          <w:p w:rsidR="002E5C9C" w:rsidRDefault="002E5C9C" w:rsidP="00DE5B80">
            <w:pPr>
              <w:ind w:firstLine="0"/>
              <w:rPr>
                <w:rtl/>
              </w:rPr>
            </w:pPr>
            <w:r>
              <w:rPr>
                <w:rtl/>
              </w:rPr>
              <w:t>–</w:t>
            </w:r>
          </w:p>
        </w:tc>
        <w:tc>
          <w:tcPr>
            <w:tcW w:w="0" w:type="auto"/>
            <w:shd w:val="clear" w:color="auto" w:fill="auto"/>
          </w:tcPr>
          <w:p w:rsidR="002E5C9C" w:rsidRDefault="002E5C9C" w:rsidP="00DE5B80">
            <w:pPr>
              <w:ind w:firstLine="0"/>
              <w:rPr>
                <w:rtl/>
              </w:rPr>
            </w:pPr>
            <w:r>
              <w:rPr>
                <w:rtl/>
              </w:rPr>
              <w:t>מסווג, משרד ראש הממשלה</w:t>
            </w:r>
          </w:p>
        </w:tc>
      </w:tr>
      <w:tr w:rsidR="002E5C9C" w:rsidTr="002E5C9C">
        <w:tc>
          <w:tcPr>
            <w:tcW w:w="0" w:type="auto"/>
            <w:shd w:val="clear" w:color="auto" w:fill="auto"/>
          </w:tcPr>
          <w:p w:rsidR="002E5C9C" w:rsidRDefault="002E5C9C" w:rsidP="00DE5B80">
            <w:pPr>
              <w:ind w:firstLine="0"/>
              <w:rPr>
                <w:rtl/>
              </w:rPr>
            </w:pPr>
            <w:r>
              <w:rPr>
                <w:rtl/>
              </w:rPr>
              <w:t xml:space="preserve">שמעון </w:t>
            </w:r>
            <w:proofErr w:type="spellStart"/>
            <w:r>
              <w:rPr>
                <w:rtl/>
              </w:rPr>
              <w:t>חוג'ה</w:t>
            </w:r>
            <w:proofErr w:type="spellEnd"/>
          </w:p>
        </w:tc>
        <w:tc>
          <w:tcPr>
            <w:tcW w:w="0" w:type="auto"/>
            <w:shd w:val="clear" w:color="auto" w:fill="auto"/>
          </w:tcPr>
          <w:p w:rsidR="002E5C9C" w:rsidRDefault="002E5C9C" w:rsidP="00DE5B80">
            <w:pPr>
              <w:ind w:firstLine="0"/>
              <w:rPr>
                <w:rtl/>
              </w:rPr>
            </w:pPr>
            <w:r>
              <w:rPr>
                <w:rtl/>
              </w:rPr>
              <w:t>–</w:t>
            </w:r>
          </w:p>
        </w:tc>
        <w:tc>
          <w:tcPr>
            <w:tcW w:w="0" w:type="auto"/>
            <w:shd w:val="clear" w:color="auto" w:fill="auto"/>
          </w:tcPr>
          <w:p w:rsidR="002E5C9C" w:rsidRDefault="002E5C9C" w:rsidP="00DE5B80">
            <w:pPr>
              <w:ind w:firstLine="0"/>
              <w:rPr>
                <w:rtl/>
              </w:rPr>
            </w:pPr>
            <w:r>
              <w:rPr>
                <w:rtl/>
              </w:rPr>
              <w:t>פרקליט, פרקליטות המדינה</w:t>
            </w:r>
          </w:p>
        </w:tc>
      </w:tr>
      <w:tr w:rsidR="002E5C9C" w:rsidTr="002E5C9C">
        <w:tc>
          <w:tcPr>
            <w:tcW w:w="0" w:type="auto"/>
            <w:shd w:val="clear" w:color="auto" w:fill="auto"/>
          </w:tcPr>
          <w:p w:rsidR="002E5C9C" w:rsidRDefault="002E5C9C" w:rsidP="00DE5B80">
            <w:pPr>
              <w:ind w:firstLine="0"/>
              <w:rPr>
                <w:rtl/>
              </w:rPr>
            </w:pPr>
            <w:r>
              <w:rPr>
                <w:rtl/>
              </w:rPr>
              <w:t xml:space="preserve">הגר </w:t>
            </w:r>
            <w:proofErr w:type="spellStart"/>
            <w:r>
              <w:rPr>
                <w:rtl/>
              </w:rPr>
              <w:t>שחטר</w:t>
            </w:r>
            <w:proofErr w:type="spellEnd"/>
          </w:p>
        </w:tc>
        <w:tc>
          <w:tcPr>
            <w:tcW w:w="0" w:type="auto"/>
            <w:shd w:val="clear" w:color="auto" w:fill="auto"/>
          </w:tcPr>
          <w:p w:rsidR="002E5C9C" w:rsidRDefault="002E5C9C" w:rsidP="00DE5B80">
            <w:pPr>
              <w:ind w:firstLine="0"/>
              <w:rPr>
                <w:rtl/>
              </w:rPr>
            </w:pPr>
            <w:r>
              <w:rPr>
                <w:rtl/>
              </w:rPr>
              <w:t>–</w:t>
            </w:r>
          </w:p>
        </w:tc>
        <w:tc>
          <w:tcPr>
            <w:tcW w:w="0" w:type="auto"/>
            <w:shd w:val="clear" w:color="auto" w:fill="auto"/>
          </w:tcPr>
          <w:p w:rsidR="002E5C9C" w:rsidRDefault="002E5C9C" w:rsidP="00DE5B80">
            <w:pPr>
              <w:ind w:firstLine="0"/>
              <w:rPr>
                <w:rtl/>
              </w:rPr>
            </w:pPr>
            <w:r>
              <w:rPr>
                <w:rtl/>
              </w:rPr>
              <w:t>עו"ד, האגודה לזכויות האזרח בישראל</w:t>
            </w:r>
          </w:p>
        </w:tc>
      </w:tr>
      <w:tr w:rsidR="002E5C9C" w:rsidTr="002E5C9C">
        <w:tc>
          <w:tcPr>
            <w:tcW w:w="0" w:type="auto"/>
            <w:shd w:val="clear" w:color="auto" w:fill="auto"/>
          </w:tcPr>
          <w:p w:rsidR="002E5C9C" w:rsidRDefault="002E5C9C" w:rsidP="00DE5B80">
            <w:pPr>
              <w:ind w:firstLine="0"/>
              <w:rPr>
                <w:rtl/>
              </w:rPr>
            </w:pPr>
            <w:r>
              <w:rPr>
                <w:rtl/>
              </w:rPr>
              <w:t>ישי שרון</w:t>
            </w:r>
          </w:p>
        </w:tc>
        <w:tc>
          <w:tcPr>
            <w:tcW w:w="0" w:type="auto"/>
            <w:shd w:val="clear" w:color="auto" w:fill="auto"/>
          </w:tcPr>
          <w:p w:rsidR="002E5C9C" w:rsidRDefault="002E5C9C" w:rsidP="00DE5B80">
            <w:pPr>
              <w:ind w:firstLine="0"/>
              <w:rPr>
                <w:rtl/>
              </w:rPr>
            </w:pPr>
            <w:r>
              <w:rPr>
                <w:rtl/>
              </w:rPr>
              <w:t>–</w:t>
            </w:r>
          </w:p>
        </w:tc>
        <w:tc>
          <w:tcPr>
            <w:tcW w:w="0" w:type="auto"/>
            <w:shd w:val="clear" w:color="auto" w:fill="auto"/>
          </w:tcPr>
          <w:p w:rsidR="002E5C9C" w:rsidRDefault="002E5C9C" w:rsidP="00DE5B80">
            <w:pPr>
              <w:ind w:firstLine="0"/>
              <w:rPr>
                <w:rtl/>
              </w:rPr>
            </w:pPr>
            <w:r>
              <w:rPr>
                <w:rtl/>
              </w:rPr>
              <w:t>מנהל מחלקת חקיקה ומדיניות, הסניגוריה הציבורית</w:t>
            </w:r>
          </w:p>
        </w:tc>
      </w:tr>
      <w:tr w:rsidR="002E5C9C" w:rsidTr="002E5C9C">
        <w:tc>
          <w:tcPr>
            <w:tcW w:w="0" w:type="auto"/>
            <w:shd w:val="clear" w:color="auto" w:fill="auto"/>
          </w:tcPr>
          <w:p w:rsidR="002E5C9C" w:rsidRDefault="002E5C9C" w:rsidP="00DE5B80">
            <w:pPr>
              <w:ind w:firstLine="0"/>
              <w:rPr>
                <w:rtl/>
              </w:rPr>
            </w:pPr>
            <w:r>
              <w:rPr>
                <w:rtl/>
              </w:rPr>
              <w:t>עמיר פוקס</w:t>
            </w:r>
          </w:p>
        </w:tc>
        <w:tc>
          <w:tcPr>
            <w:tcW w:w="0" w:type="auto"/>
            <w:shd w:val="clear" w:color="auto" w:fill="auto"/>
          </w:tcPr>
          <w:p w:rsidR="002E5C9C" w:rsidRDefault="002E5C9C" w:rsidP="00DE5B80">
            <w:pPr>
              <w:ind w:firstLine="0"/>
              <w:rPr>
                <w:rtl/>
              </w:rPr>
            </w:pPr>
            <w:r>
              <w:rPr>
                <w:rtl/>
              </w:rPr>
              <w:t>–</w:t>
            </w:r>
          </w:p>
        </w:tc>
        <w:tc>
          <w:tcPr>
            <w:tcW w:w="0" w:type="auto"/>
            <w:shd w:val="clear" w:color="auto" w:fill="auto"/>
          </w:tcPr>
          <w:p w:rsidR="002E5C9C" w:rsidRDefault="002E5C9C" w:rsidP="00DE5B80">
            <w:pPr>
              <w:ind w:firstLine="0"/>
              <w:rPr>
                <w:rtl/>
              </w:rPr>
            </w:pPr>
            <w:r>
              <w:rPr>
                <w:rtl/>
              </w:rPr>
              <w:t>חוקר בכיר, המכון הישראלי לדמוקרטיה</w:t>
            </w:r>
          </w:p>
        </w:tc>
      </w:tr>
    </w:tbl>
    <w:p w:rsidR="00E64116" w:rsidRDefault="00E64116" w:rsidP="00DE5B80">
      <w:pPr>
        <w:ind w:firstLine="0"/>
        <w:rPr>
          <w:rtl/>
        </w:rPr>
      </w:pPr>
    </w:p>
    <w:p w:rsidR="00C57127" w:rsidRDefault="00C5712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F1CDF" w:rsidP="00D40A29">
      <w:pPr>
        <w:ind w:firstLine="0"/>
        <w:rPr>
          <w:rtl/>
        </w:rPr>
      </w:pPr>
      <w:r>
        <w:rPr>
          <w:rtl/>
        </w:rPr>
        <w:t xml:space="preserve">ד"ר גור </w:t>
      </w:r>
      <w:proofErr w:type="spellStart"/>
      <w:r>
        <w:rPr>
          <w:rtl/>
        </w:rPr>
        <w:t>בליי</w:t>
      </w:r>
      <w:proofErr w:type="spellEnd"/>
    </w:p>
    <w:p w:rsidR="002F1CDF" w:rsidRPr="008713A4" w:rsidRDefault="002F1CDF" w:rsidP="00D40A29">
      <w:pPr>
        <w:ind w:firstLine="0"/>
      </w:pPr>
      <w:bookmarkStart w:id="3" w:name="_ETM_Q1_196070"/>
      <w:bookmarkStart w:id="4" w:name="_ETM_Q1_196222"/>
      <w:bookmarkEnd w:id="3"/>
      <w:bookmarkEnd w:id="4"/>
      <w:r>
        <w:rPr>
          <w:rFonts w:hint="cs"/>
          <w:rtl/>
        </w:rPr>
        <w:t xml:space="preserve">אפרת </w:t>
      </w:r>
      <w:proofErr w:type="spellStart"/>
      <w:r>
        <w:rPr>
          <w:rFonts w:hint="cs"/>
          <w:rtl/>
        </w:rPr>
        <w:t>חקאק</w:t>
      </w:r>
      <w:proofErr w:type="spellEnd"/>
    </w:p>
    <w:p w:rsidR="00C57127" w:rsidRDefault="00C57127" w:rsidP="00DE5B80">
      <w:pPr>
        <w:ind w:firstLine="0"/>
        <w:rPr>
          <w:rtl/>
        </w:rPr>
      </w:pPr>
      <w:r>
        <w:rPr>
          <w:rtl/>
        </w:rPr>
        <w:br w:type="page"/>
      </w:r>
    </w:p>
    <w:p w:rsidR="00E64116" w:rsidRPr="008713A4" w:rsidRDefault="00E64116" w:rsidP="00DE5B80">
      <w:pPr>
        <w:ind w:firstLine="0"/>
        <w:rPr>
          <w:rtl/>
        </w:rPr>
      </w:pPr>
    </w:p>
    <w:p w:rsidR="00E64116" w:rsidRPr="008713A4" w:rsidRDefault="00E64116" w:rsidP="00C5712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F1CDF"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F1CDF" w:rsidP="008320F6">
      <w:pPr>
        <w:ind w:firstLine="0"/>
        <w:rPr>
          <w:rtl/>
        </w:rPr>
      </w:pPr>
      <w:r>
        <w:rPr>
          <w:rtl/>
        </w:rPr>
        <w:t>אתי אפלבוים</w:t>
      </w:r>
    </w:p>
    <w:p w:rsidR="00C57127" w:rsidRDefault="00C57127" w:rsidP="002F1CDF">
      <w:pPr>
        <w:ind w:firstLine="0"/>
        <w:rPr>
          <w:rtl/>
        </w:rPr>
      </w:pPr>
    </w:p>
    <w:p w:rsidR="00C57127" w:rsidRDefault="00C57127" w:rsidP="002F1CDF">
      <w:pPr>
        <w:ind w:firstLine="0"/>
        <w:rPr>
          <w:rtl/>
        </w:rPr>
      </w:pPr>
    </w:p>
    <w:p w:rsidR="007872B4" w:rsidRDefault="002F1CDF" w:rsidP="002F1CDF">
      <w:pPr>
        <w:ind w:firstLine="0"/>
      </w:pPr>
      <w:r w:rsidRPr="002F1CDF">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2F1CDF" w:rsidRPr="002F1CDF" w:rsidRDefault="002F1CDF" w:rsidP="002F1CDF">
      <w:pPr>
        <w:spacing w:before="60"/>
        <w:ind w:firstLine="0"/>
        <w:jc w:val="center"/>
        <w:rPr>
          <w:b/>
          <w:bCs/>
          <w:u w:val="single"/>
          <w:rtl/>
        </w:rPr>
      </w:pPr>
      <w:bookmarkStart w:id="5" w:name="ET_yor_6157_3"/>
      <w:r w:rsidRPr="002F1CDF">
        <w:rPr>
          <w:rStyle w:val="TagStyle"/>
          <w:b w:val="0"/>
          <w:bCs/>
          <w:u w:val="single"/>
          <w:rtl/>
        </w:rPr>
        <w:lastRenderedPageBreak/>
        <w:t xml:space="preserve">&lt;&lt; הצח &gt;&gt; </w:t>
      </w:r>
      <w:r w:rsidRPr="002F1CDF">
        <w:rPr>
          <w:b/>
          <w:bCs/>
          <w:u w:val="single"/>
          <w:rtl/>
        </w:rPr>
        <w:t>1. הצעת חוק המאבק בטרור (תיקון - הזדהות עם מבצע עבירת טרור מסוג המתה), התשפ"ג-2023, של ח"כ צבי ידידיה סוכות</w:t>
      </w:r>
      <w:r w:rsidRPr="002F1CDF">
        <w:rPr>
          <w:rStyle w:val="TagStyle"/>
          <w:b w:val="0"/>
          <w:bCs/>
          <w:u w:val="single"/>
          <w:rtl/>
        </w:rPr>
        <w:t xml:space="preserve"> &lt;&lt; הצח &gt;&gt;</w:t>
      </w:r>
    </w:p>
    <w:p w:rsidR="002F1CDF" w:rsidRPr="002F1CDF" w:rsidRDefault="002F1CDF" w:rsidP="002F1CDF">
      <w:pPr>
        <w:spacing w:before="60"/>
        <w:ind w:firstLine="0"/>
        <w:jc w:val="center"/>
        <w:rPr>
          <w:b/>
          <w:bCs/>
          <w:u w:val="single"/>
          <w:rtl/>
        </w:rPr>
      </w:pPr>
      <w:r w:rsidRPr="002F1CDF">
        <w:rPr>
          <w:rStyle w:val="TagStyle"/>
          <w:b w:val="0"/>
          <w:bCs/>
          <w:u w:val="single"/>
          <w:rtl/>
        </w:rPr>
        <w:t xml:space="preserve">&lt;&lt; הצח &gt;&gt; </w:t>
      </w:r>
      <w:r w:rsidRPr="002F1CDF">
        <w:rPr>
          <w:b/>
          <w:bCs/>
          <w:u w:val="single"/>
          <w:rtl/>
        </w:rPr>
        <w:t>2. הצעת חוק המאבק בטרור (תיקון - מניעת הזדהות עם ארגון טרור), התשפ"ג-2023, של ח"כ אליהו רביבו</w:t>
      </w:r>
      <w:r w:rsidRPr="002F1CDF">
        <w:rPr>
          <w:rStyle w:val="TagStyle"/>
          <w:b w:val="0"/>
          <w:bCs/>
          <w:u w:val="single"/>
          <w:rtl/>
        </w:rPr>
        <w:t xml:space="preserve"> &lt;&lt; הצח &gt;&gt;</w:t>
      </w:r>
    </w:p>
    <w:p w:rsidR="002F1CDF" w:rsidRDefault="002F1CDF" w:rsidP="002F1CDF">
      <w:pPr>
        <w:pStyle w:val="af6"/>
        <w:keepNext/>
        <w:rPr>
          <w:rStyle w:val="TagStyle"/>
          <w:vanish w:val="0"/>
          <w:rtl/>
        </w:rPr>
      </w:pPr>
    </w:p>
    <w:p w:rsidR="00C57127" w:rsidRPr="00C57127" w:rsidRDefault="00C57127" w:rsidP="00C57127">
      <w:pPr>
        <w:rPr>
          <w:rtl/>
          <w:lang w:eastAsia="he-IL"/>
        </w:rPr>
      </w:pPr>
    </w:p>
    <w:p w:rsidR="002F1CDF" w:rsidRDefault="002F1CDF" w:rsidP="002F1CDF">
      <w:pPr>
        <w:pStyle w:val="af6"/>
        <w:keepNext/>
        <w:rPr>
          <w:rtl/>
        </w:rPr>
      </w:pPr>
      <w:bookmarkStart w:id="6" w:name="_ETM_Q1_343988"/>
      <w:bookmarkStart w:id="7" w:name="_ETM_Q1_344051"/>
      <w:bookmarkEnd w:id="6"/>
      <w:bookmarkEnd w:id="7"/>
      <w:r w:rsidRPr="002F1CDF">
        <w:rPr>
          <w:rStyle w:val="TagStyle"/>
          <w:rtl/>
        </w:rPr>
        <w:t xml:space="preserve"> &lt;&lt; יור &gt;&gt; </w:t>
      </w:r>
      <w:r>
        <w:rPr>
          <w:rtl/>
        </w:rPr>
        <w:t xml:space="preserve">היו"ר שמחה </w:t>
      </w:r>
      <w:proofErr w:type="spellStart"/>
      <w:r>
        <w:rPr>
          <w:rtl/>
        </w:rPr>
        <w:t>רוטמן</w:t>
      </w:r>
      <w:proofErr w:type="spellEnd"/>
      <w:r>
        <w:rPr>
          <w:rtl/>
        </w:rPr>
        <w:t>:</w:t>
      </w:r>
      <w:r w:rsidRPr="002F1CDF">
        <w:rPr>
          <w:rStyle w:val="TagStyle"/>
          <w:rtl/>
        </w:rPr>
        <w:t xml:space="preserve"> &lt;&lt; יור &gt;&gt;</w:t>
      </w:r>
      <w:r>
        <w:rPr>
          <w:rtl/>
        </w:rPr>
        <w:t xml:space="preserve">   </w:t>
      </w:r>
      <w:bookmarkEnd w:id="5"/>
    </w:p>
    <w:p w:rsidR="002F1CDF" w:rsidRDefault="002F1CDF" w:rsidP="002F1CDF">
      <w:pPr>
        <w:pStyle w:val="KeepWithNext"/>
        <w:rPr>
          <w:rtl/>
        </w:rPr>
      </w:pPr>
    </w:p>
    <w:p w:rsidR="002F1CDF" w:rsidRDefault="0026555F" w:rsidP="002F1CDF">
      <w:pPr>
        <w:rPr>
          <w:rtl/>
        </w:rPr>
      </w:pPr>
      <w:bookmarkStart w:id="8" w:name="_ETM_Q1_210529"/>
      <w:bookmarkEnd w:id="8"/>
      <w:r>
        <w:rPr>
          <w:rFonts w:hint="cs"/>
          <w:rtl/>
        </w:rPr>
        <w:t xml:space="preserve">בוקר טוב. אני פותח את ישיבת ועדת החוקה, חוק </w:t>
      </w:r>
      <w:bookmarkStart w:id="9" w:name="_ETM_Q1_741111"/>
      <w:bookmarkEnd w:id="9"/>
      <w:r>
        <w:rPr>
          <w:rFonts w:hint="cs"/>
          <w:rtl/>
        </w:rPr>
        <w:t xml:space="preserve">ומשפט. על סדר-היום: הצעת חוק המאבק בטרור (תיקון </w:t>
      </w:r>
      <w:r>
        <w:rPr>
          <w:rtl/>
        </w:rPr>
        <w:t>–</w:t>
      </w:r>
      <w:r>
        <w:rPr>
          <w:rFonts w:hint="cs"/>
          <w:rtl/>
        </w:rPr>
        <w:t xml:space="preserve"> הזדהות </w:t>
      </w:r>
      <w:bookmarkStart w:id="10" w:name="_ETM_Q1_762210"/>
      <w:bookmarkEnd w:id="10"/>
      <w:r>
        <w:rPr>
          <w:rFonts w:hint="cs"/>
          <w:rtl/>
        </w:rPr>
        <w:t>עם מבצע עבירת טרור מסוג המתה)</w:t>
      </w:r>
      <w:r w:rsidR="00B36BD0">
        <w:rPr>
          <w:rFonts w:hint="cs"/>
          <w:rtl/>
        </w:rPr>
        <w:t>, התשפ"ג-2023</w:t>
      </w:r>
      <w:r>
        <w:rPr>
          <w:rFonts w:hint="cs"/>
          <w:rtl/>
        </w:rPr>
        <w:t xml:space="preserve">, של חבר הכנסת צבי </w:t>
      </w:r>
      <w:bookmarkStart w:id="11" w:name="_ETM_Q1_772050"/>
      <w:bookmarkEnd w:id="11"/>
      <w:r>
        <w:rPr>
          <w:rFonts w:hint="cs"/>
          <w:rtl/>
        </w:rPr>
        <w:t>ידידיה סוכות</w:t>
      </w:r>
      <w:r w:rsidR="00C847E0">
        <w:rPr>
          <w:rFonts w:hint="cs"/>
          <w:rtl/>
        </w:rPr>
        <w:t>;</w:t>
      </w:r>
      <w:r>
        <w:rPr>
          <w:rFonts w:hint="cs"/>
          <w:rtl/>
        </w:rPr>
        <w:t xml:space="preserve"> הצעת חוק המאבק בטרור (תיקון </w:t>
      </w:r>
      <w:r>
        <w:rPr>
          <w:rtl/>
        </w:rPr>
        <w:t>–</w:t>
      </w:r>
      <w:r>
        <w:rPr>
          <w:rFonts w:hint="cs"/>
          <w:rtl/>
        </w:rPr>
        <w:t xml:space="preserve"> מניעת הזדהות </w:t>
      </w:r>
      <w:bookmarkStart w:id="12" w:name="_ETM_Q1_782286"/>
      <w:bookmarkEnd w:id="12"/>
      <w:r>
        <w:rPr>
          <w:rFonts w:hint="cs"/>
          <w:rtl/>
        </w:rPr>
        <w:t>עם ארגון טרור)</w:t>
      </w:r>
      <w:r w:rsidR="00B36BD0">
        <w:rPr>
          <w:rFonts w:hint="cs"/>
          <w:rtl/>
        </w:rPr>
        <w:t>, התשפ"ג-2023</w:t>
      </w:r>
      <w:r>
        <w:rPr>
          <w:rFonts w:hint="cs"/>
          <w:rtl/>
        </w:rPr>
        <w:t xml:space="preserve"> </w:t>
      </w:r>
      <w:r w:rsidR="00C847E0">
        <w:rPr>
          <w:rFonts w:hint="cs"/>
          <w:rtl/>
        </w:rPr>
        <w:t xml:space="preserve">, </w:t>
      </w:r>
      <w:r>
        <w:rPr>
          <w:rFonts w:hint="cs"/>
          <w:rtl/>
        </w:rPr>
        <w:t>של חבר הכנסת אליהו רביבו</w:t>
      </w:r>
      <w:r w:rsidR="00B36BD0">
        <w:rPr>
          <w:rFonts w:hint="cs"/>
          <w:rtl/>
        </w:rPr>
        <w:t>, בהכנה לקריאה ראשונה</w:t>
      </w:r>
      <w:r>
        <w:rPr>
          <w:rFonts w:hint="cs"/>
          <w:rtl/>
        </w:rPr>
        <w:t xml:space="preserve">. </w:t>
      </w:r>
    </w:p>
    <w:p w:rsidR="00B36BD0" w:rsidRDefault="00B36BD0" w:rsidP="002F1CDF">
      <w:pPr>
        <w:rPr>
          <w:rtl/>
        </w:rPr>
      </w:pPr>
      <w:bookmarkStart w:id="13" w:name="_ETM_Q1_92656"/>
      <w:bookmarkEnd w:id="13"/>
    </w:p>
    <w:p w:rsidR="00B36BD0" w:rsidRDefault="00B36BD0" w:rsidP="002F1CDF">
      <w:pPr>
        <w:rPr>
          <w:rtl/>
        </w:rPr>
      </w:pPr>
      <w:bookmarkStart w:id="14" w:name="_ETM_Q1_92815"/>
      <w:bookmarkStart w:id="15" w:name="_ETM_Q1_92857"/>
      <w:bookmarkStart w:id="16" w:name="_ETM_Q1_92932"/>
      <w:bookmarkEnd w:id="14"/>
      <w:bookmarkEnd w:id="15"/>
      <w:bookmarkEnd w:id="16"/>
      <w:r>
        <w:rPr>
          <w:rFonts w:hint="cs"/>
          <w:rtl/>
        </w:rPr>
        <w:t xml:space="preserve">נמצא איתנו המציע של </w:t>
      </w:r>
      <w:bookmarkStart w:id="17" w:name="_ETM_Q1_95287"/>
      <w:bookmarkEnd w:id="17"/>
      <w:r>
        <w:rPr>
          <w:rFonts w:hint="cs"/>
          <w:rtl/>
        </w:rPr>
        <w:t xml:space="preserve">הצעת חוק המאבק בטרור (תיקון </w:t>
      </w:r>
      <w:r>
        <w:rPr>
          <w:rtl/>
        </w:rPr>
        <w:t>–</w:t>
      </w:r>
      <w:r>
        <w:rPr>
          <w:rFonts w:hint="cs"/>
          <w:rtl/>
        </w:rPr>
        <w:t xml:space="preserve"> הזדהות עם מבצע עבירת טרור מסוג המתה), חבר הכנסת צבי סוכות. ניתן לו לפתוח </w:t>
      </w:r>
      <w:bookmarkStart w:id="18" w:name="_ETM_Q1_108841"/>
      <w:bookmarkEnd w:id="18"/>
      <w:r>
        <w:rPr>
          <w:rFonts w:hint="cs"/>
          <w:rtl/>
        </w:rPr>
        <w:t xml:space="preserve">בדבריו. </w:t>
      </w:r>
    </w:p>
    <w:p w:rsidR="0026555F" w:rsidRDefault="0026555F" w:rsidP="002F1CDF">
      <w:pPr>
        <w:rPr>
          <w:rtl/>
        </w:rPr>
      </w:pPr>
      <w:bookmarkStart w:id="19" w:name="_ETM_Q1_791327"/>
      <w:bookmarkStart w:id="20" w:name="_ETM_Q1_791401"/>
      <w:bookmarkStart w:id="21" w:name="_ETM_Q1_791475"/>
      <w:bookmarkStart w:id="22" w:name="_ETM_Q1_791541"/>
      <w:bookmarkStart w:id="23" w:name="_ETM_Q1_793152"/>
      <w:bookmarkEnd w:id="19"/>
      <w:bookmarkEnd w:id="20"/>
      <w:bookmarkEnd w:id="21"/>
      <w:bookmarkEnd w:id="22"/>
      <w:bookmarkEnd w:id="23"/>
    </w:p>
    <w:p w:rsidR="0026555F" w:rsidRDefault="0026555F" w:rsidP="0026555F">
      <w:pPr>
        <w:pStyle w:val="a4"/>
        <w:keepNext/>
        <w:rPr>
          <w:rtl/>
        </w:rPr>
      </w:pPr>
      <w:bookmarkStart w:id="24" w:name="ET_speaker_6525_4"/>
      <w:r w:rsidRPr="0026555F">
        <w:rPr>
          <w:rStyle w:val="TagStyle"/>
          <w:rtl/>
        </w:rPr>
        <w:t xml:space="preserve"> &lt;&lt; דובר &gt;&gt; </w:t>
      </w:r>
      <w:r>
        <w:rPr>
          <w:rtl/>
        </w:rPr>
        <w:t>צבי ידידיה סוכות (עוצמה יהודית):</w:t>
      </w:r>
      <w:r w:rsidRPr="0026555F">
        <w:rPr>
          <w:rStyle w:val="TagStyle"/>
          <w:rtl/>
        </w:rPr>
        <w:t xml:space="preserve"> &lt;&lt; דובר &gt;&gt;</w:t>
      </w:r>
      <w:r>
        <w:rPr>
          <w:rtl/>
        </w:rPr>
        <w:t xml:space="preserve">   </w:t>
      </w:r>
      <w:bookmarkEnd w:id="24"/>
    </w:p>
    <w:p w:rsidR="0026555F" w:rsidRDefault="0026555F" w:rsidP="0026555F">
      <w:pPr>
        <w:pStyle w:val="KeepWithNext"/>
        <w:rPr>
          <w:rtl/>
        </w:rPr>
      </w:pPr>
    </w:p>
    <w:p w:rsidR="00C73827" w:rsidRDefault="00B36BD0" w:rsidP="0026555F">
      <w:pPr>
        <w:rPr>
          <w:rtl/>
        </w:rPr>
      </w:pPr>
      <w:bookmarkStart w:id="25" w:name="_ETM_Q1_793578"/>
      <w:bookmarkStart w:id="26" w:name="_ETM_Q1_793598"/>
      <w:bookmarkEnd w:id="25"/>
      <w:bookmarkEnd w:id="26"/>
      <w:r>
        <w:rPr>
          <w:rFonts w:hint="cs"/>
          <w:rtl/>
        </w:rPr>
        <w:t>תודה רבה אדוני היושב-ראש. אני מתנצל על האיחור</w:t>
      </w:r>
      <w:r w:rsidR="00C73827">
        <w:rPr>
          <w:rFonts w:hint="cs"/>
          <w:rtl/>
        </w:rPr>
        <w:t xml:space="preserve">, הגעתי </w:t>
      </w:r>
      <w:bookmarkStart w:id="27" w:name="_ETM_Q1_111772"/>
      <w:bookmarkEnd w:id="27"/>
      <w:r w:rsidR="00C73827">
        <w:rPr>
          <w:rFonts w:hint="cs"/>
          <w:rtl/>
        </w:rPr>
        <w:t xml:space="preserve">מדיון בוועדת הכלכלה בנושא הבנקים, אירוע חמור כשלעצמו. </w:t>
      </w:r>
    </w:p>
    <w:p w:rsidR="00C73827" w:rsidRDefault="00C73827" w:rsidP="0026555F">
      <w:pPr>
        <w:rPr>
          <w:rtl/>
        </w:rPr>
      </w:pPr>
      <w:bookmarkStart w:id="28" w:name="_ETM_Q1_112506"/>
      <w:bookmarkStart w:id="29" w:name="_ETM_Q1_112635"/>
      <w:bookmarkEnd w:id="28"/>
      <w:bookmarkEnd w:id="29"/>
    </w:p>
    <w:p w:rsidR="00C73827" w:rsidRDefault="0026555F" w:rsidP="0026555F">
      <w:pPr>
        <w:rPr>
          <w:rtl/>
        </w:rPr>
      </w:pPr>
      <w:bookmarkStart w:id="30" w:name="_ETM_Q1_112699"/>
      <w:bookmarkStart w:id="31" w:name="_ETM_Q1_112739"/>
      <w:bookmarkEnd w:id="30"/>
      <w:bookmarkEnd w:id="31"/>
      <w:r>
        <w:rPr>
          <w:rFonts w:hint="cs"/>
          <w:rtl/>
        </w:rPr>
        <w:t xml:space="preserve">אני פותח </w:t>
      </w:r>
      <w:bookmarkStart w:id="32" w:name="_ETM_Q1_795791"/>
      <w:bookmarkEnd w:id="32"/>
      <w:r>
        <w:rPr>
          <w:rFonts w:hint="cs"/>
          <w:rtl/>
        </w:rPr>
        <w:t xml:space="preserve">את הבוקר ורואה </w:t>
      </w:r>
      <w:r w:rsidR="00C73827">
        <w:rPr>
          <w:rFonts w:hint="cs"/>
          <w:rtl/>
        </w:rPr>
        <w:t xml:space="preserve">מאמר </w:t>
      </w:r>
      <w:bookmarkStart w:id="33" w:name="_ETM_Q1_120722"/>
      <w:bookmarkEnd w:id="33"/>
      <w:r w:rsidR="00C73827">
        <w:rPr>
          <w:rFonts w:hint="cs"/>
          <w:rtl/>
        </w:rPr>
        <w:t xml:space="preserve">מערכת בעיתון "הארץ" פלוס כתבה נרחבת על הדיון </w:t>
      </w:r>
      <w:bookmarkStart w:id="34" w:name="_ETM_Q1_122243"/>
      <w:bookmarkEnd w:id="34"/>
      <w:r w:rsidR="00C73827">
        <w:rPr>
          <w:rFonts w:hint="cs"/>
          <w:rtl/>
        </w:rPr>
        <w:t xml:space="preserve">הזה היום. </w:t>
      </w:r>
    </w:p>
    <w:p w:rsidR="00C73827" w:rsidRDefault="00C73827" w:rsidP="0026555F">
      <w:pPr>
        <w:rPr>
          <w:rtl/>
        </w:rPr>
      </w:pPr>
    </w:p>
    <w:p w:rsidR="00C73827" w:rsidRDefault="00C73827" w:rsidP="00C73827">
      <w:pPr>
        <w:pStyle w:val="a4"/>
        <w:keepNext/>
        <w:rPr>
          <w:rtl/>
        </w:rPr>
      </w:pPr>
      <w:bookmarkStart w:id="35" w:name="ET_speaker_קריאה_261"/>
      <w:r w:rsidRPr="00C73827">
        <w:rPr>
          <w:rStyle w:val="TagStyle"/>
          <w:rtl/>
        </w:rPr>
        <w:t xml:space="preserve"> &lt;&lt; דובר &gt;&gt; </w:t>
      </w:r>
      <w:r>
        <w:rPr>
          <w:rtl/>
        </w:rPr>
        <w:t>קריאה:</w:t>
      </w:r>
      <w:r w:rsidRPr="00C73827">
        <w:rPr>
          <w:rStyle w:val="TagStyle"/>
          <w:rtl/>
        </w:rPr>
        <w:t xml:space="preserve"> &lt;&lt; דובר &gt;&gt;</w:t>
      </w:r>
      <w:r>
        <w:rPr>
          <w:rtl/>
        </w:rPr>
        <w:t xml:space="preserve">   </w:t>
      </w:r>
      <w:bookmarkEnd w:id="35"/>
    </w:p>
    <w:p w:rsidR="00C73827" w:rsidRPr="00C73827" w:rsidRDefault="00C73827" w:rsidP="00C73827">
      <w:pPr>
        <w:ind w:firstLine="0"/>
        <w:rPr>
          <w:rtl/>
        </w:rPr>
      </w:pPr>
    </w:p>
    <w:p w:rsidR="00C73827" w:rsidRDefault="00C73827" w:rsidP="0026555F">
      <w:pPr>
        <w:rPr>
          <w:rtl/>
        </w:rPr>
      </w:pPr>
      <w:r>
        <w:rPr>
          <w:rFonts w:hint="cs"/>
          <w:rtl/>
        </w:rPr>
        <w:t xml:space="preserve">שים לב שהוא מנוי על "הארץ". </w:t>
      </w:r>
    </w:p>
    <w:p w:rsidR="00C73827" w:rsidRDefault="00C73827" w:rsidP="0026555F">
      <w:pPr>
        <w:rPr>
          <w:rtl/>
        </w:rPr>
      </w:pPr>
    </w:p>
    <w:p w:rsidR="00C73827" w:rsidRDefault="00C73827" w:rsidP="00C73827">
      <w:pPr>
        <w:pStyle w:val="af6"/>
        <w:keepNext/>
        <w:rPr>
          <w:rtl/>
        </w:rPr>
      </w:pPr>
      <w:bookmarkStart w:id="36" w:name="ET_yor_6157_262"/>
      <w:r w:rsidRPr="00C73827">
        <w:rPr>
          <w:rStyle w:val="TagStyle"/>
          <w:rtl/>
        </w:rPr>
        <w:t xml:space="preserve"> &lt;&lt; יור &gt;&gt; </w:t>
      </w:r>
      <w:r>
        <w:rPr>
          <w:rtl/>
        </w:rPr>
        <w:t xml:space="preserve">היו"ר שמחה </w:t>
      </w:r>
      <w:proofErr w:type="spellStart"/>
      <w:r>
        <w:rPr>
          <w:rtl/>
        </w:rPr>
        <w:t>רוטמן</w:t>
      </w:r>
      <w:proofErr w:type="spellEnd"/>
      <w:r>
        <w:rPr>
          <w:rtl/>
        </w:rPr>
        <w:t>:</w:t>
      </w:r>
      <w:r w:rsidRPr="00C73827">
        <w:rPr>
          <w:rStyle w:val="TagStyle"/>
          <w:rtl/>
        </w:rPr>
        <w:t xml:space="preserve"> &lt;&lt; יור &gt;&gt;</w:t>
      </w:r>
      <w:r>
        <w:rPr>
          <w:rtl/>
        </w:rPr>
        <w:t xml:space="preserve">   </w:t>
      </w:r>
      <w:bookmarkEnd w:id="36"/>
    </w:p>
    <w:p w:rsidR="00C73827" w:rsidRDefault="00C73827" w:rsidP="00C73827">
      <w:pPr>
        <w:pStyle w:val="KeepWithNext"/>
        <w:rPr>
          <w:rtl/>
        </w:rPr>
      </w:pPr>
    </w:p>
    <w:p w:rsidR="00C73827" w:rsidRDefault="00C73827" w:rsidP="00C73827">
      <w:pPr>
        <w:rPr>
          <w:rtl/>
        </w:rPr>
      </w:pPr>
      <w:bookmarkStart w:id="37" w:name="_ETM_Q1_123254"/>
      <w:bookmarkEnd w:id="37"/>
      <w:r>
        <w:rPr>
          <w:rFonts w:hint="cs"/>
          <w:rtl/>
        </w:rPr>
        <w:t>גם</w:t>
      </w:r>
      <w:bookmarkStart w:id="38" w:name="_ETM_Q1_126725"/>
      <w:bookmarkEnd w:id="38"/>
      <w:r>
        <w:rPr>
          <w:rFonts w:hint="cs"/>
          <w:rtl/>
        </w:rPr>
        <w:t xml:space="preserve"> קורא "הארץ" על הבוקר". </w:t>
      </w:r>
    </w:p>
    <w:p w:rsidR="00C73827" w:rsidRDefault="00C73827" w:rsidP="00C73827">
      <w:pPr>
        <w:rPr>
          <w:rtl/>
        </w:rPr>
      </w:pPr>
      <w:bookmarkStart w:id="39" w:name="_ETM_Q1_130980"/>
      <w:bookmarkStart w:id="40" w:name="_ETM_Q1_131125"/>
      <w:bookmarkEnd w:id="39"/>
      <w:bookmarkEnd w:id="40"/>
    </w:p>
    <w:p w:rsidR="00C73827" w:rsidRDefault="00C73827" w:rsidP="00C73827">
      <w:pPr>
        <w:pStyle w:val="a4"/>
        <w:keepNext/>
        <w:rPr>
          <w:rtl/>
        </w:rPr>
      </w:pPr>
      <w:bookmarkStart w:id="41" w:name="ET_speaker_6525_263"/>
      <w:r w:rsidRPr="00C73827">
        <w:rPr>
          <w:rStyle w:val="TagStyle"/>
          <w:rtl/>
        </w:rPr>
        <w:t xml:space="preserve"> &lt;&lt; דובר &gt;&gt; </w:t>
      </w:r>
      <w:r>
        <w:rPr>
          <w:rtl/>
        </w:rPr>
        <w:t>צבי ידידיה סוכות (עוצמה יהודית):</w:t>
      </w:r>
      <w:r w:rsidRPr="00C73827">
        <w:rPr>
          <w:rStyle w:val="TagStyle"/>
          <w:rtl/>
        </w:rPr>
        <w:t xml:space="preserve"> &lt;&lt; דובר &gt;&gt;</w:t>
      </w:r>
      <w:r>
        <w:rPr>
          <w:rtl/>
        </w:rPr>
        <w:t xml:space="preserve">   </w:t>
      </w:r>
      <w:bookmarkEnd w:id="41"/>
    </w:p>
    <w:p w:rsidR="00C73827" w:rsidRDefault="00C73827" w:rsidP="00C73827">
      <w:pPr>
        <w:pStyle w:val="KeepWithNext"/>
        <w:rPr>
          <w:rtl/>
        </w:rPr>
      </w:pPr>
    </w:p>
    <w:p w:rsidR="00A25E08" w:rsidRDefault="00A25E08" w:rsidP="0026555F">
      <w:pPr>
        <w:rPr>
          <w:rtl/>
        </w:rPr>
      </w:pPr>
      <w:r>
        <w:rPr>
          <w:rFonts w:hint="cs"/>
          <w:rtl/>
        </w:rPr>
        <w:t xml:space="preserve">אתה מבין? </w:t>
      </w:r>
      <w:r w:rsidR="0026555F">
        <w:rPr>
          <w:rFonts w:hint="cs"/>
          <w:rtl/>
        </w:rPr>
        <w:t xml:space="preserve">אני מנסה לחשוב </w:t>
      </w:r>
      <w:bookmarkStart w:id="42" w:name="_ETM_Q1_809281"/>
      <w:bookmarkEnd w:id="42"/>
      <w:r w:rsidR="0026555F">
        <w:rPr>
          <w:rFonts w:hint="cs"/>
          <w:rtl/>
        </w:rPr>
        <w:t>מה כל</w:t>
      </w:r>
      <w:r>
        <w:rPr>
          <w:rFonts w:hint="cs"/>
          <w:rtl/>
        </w:rPr>
        <w:t>-</w:t>
      </w:r>
      <w:r w:rsidR="0026555F">
        <w:rPr>
          <w:rFonts w:hint="cs"/>
          <w:rtl/>
        </w:rPr>
        <w:t>כך</w:t>
      </w:r>
      <w:r>
        <w:rPr>
          <w:rFonts w:hint="cs"/>
          <w:rtl/>
        </w:rPr>
        <w:t xml:space="preserve"> מפחיד את עיתון </w:t>
      </w:r>
      <w:bookmarkStart w:id="43" w:name="_ETM_Q1_132040"/>
      <w:bookmarkEnd w:id="43"/>
      <w:r>
        <w:rPr>
          <w:rFonts w:hint="cs"/>
          <w:rtl/>
        </w:rPr>
        <w:t>"הארץ" בזה שמישהו יילחם סוף סוף בהסתה לטרור?</w:t>
      </w:r>
      <w:r w:rsidR="0026555F">
        <w:rPr>
          <w:rFonts w:hint="cs"/>
          <w:rtl/>
        </w:rPr>
        <w:t xml:space="preserve"> </w:t>
      </w:r>
      <w:bookmarkStart w:id="44" w:name="_ETM_Q1_136433"/>
      <w:bookmarkEnd w:id="44"/>
    </w:p>
    <w:p w:rsidR="00A25E08" w:rsidRDefault="00A25E08" w:rsidP="0026555F">
      <w:pPr>
        <w:rPr>
          <w:rtl/>
        </w:rPr>
      </w:pPr>
      <w:bookmarkStart w:id="45" w:name="_ETM_Q1_136524"/>
      <w:bookmarkEnd w:id="45"/>
    </w:p>
    <w:p w:rsidR="00F93569" w:rsidRDefault="0026555F" w:rsidP="00A253C0">
      <w:pPr>
        <w:rPr>
          <w:rtl/>
        </w:rPr>
      </w:pPr>
      <w:bookmarkStart w:id="46" w:name="_ETM_Q1_136745"/>
      <w:bookmarkStart w:id="47" w:name="_ETM_Q1_136851"/>
      <w:bookmarkEnd w:id="46"/>
      <w:bookmarkEnd w:id="47"/>
      <w:r>
        <w:rPr>
          <w:rFonts w:hint="cs"/>
          <w:rtl/>
        </w:rPr>
        <w:t xml:space="preserve">לגופם של דברים: אנחנו נמצאים במצב שבו </w:t>
      </w:r>
      <w:bookmarkStart w:id="48" w:name="_ETM_Q1_818280"/>
      <w:bookmarkEnd w:id="48"/>
      <w:r w:rsidR="00A25E08">
        <w:rPr>
          <w:rFonts w:hint="cs"/>
          <w:rtl/>
        </w:rPr>
        <w:t>אולי הדבר</w:t>
      </w:r>
      <w:r>
        <w:rPr>
          <w:rFonts w:hint="cs"/>
          <w:rtl/>
        </w:rPr>
        <w:t xml:space="preserve"> הכי חמור</w:t>
      </w:r>
      <w:r w:rsidR="00A25E08">
        <w:rPr>
          <w:rFonts w:hint="cs"/>
          <w:rtl/>
        </w:rPr>
        <w:t xml:space="preserve"> שמאיים </w:t>
      </w:r>
      <w:bookmarkStart w:id="49" w:name="_ETM_Q1_142083"/>
      <w:bookmarkEnd w:id="49"/>
      <w:r w:rsidR="00A25E08">
        <w:rPr>
          <w:rFonts w:hint="cs"/>
          <w:rtl/>
        </w:rPr>
        <w:t>על מדינת ישראל</w:t>
      </w:r>
      <w:r>
        <w:rPr>
          <w:rFonts w:hint="cs"/>
          <w:rtl/>
        </w:rPr>
        <w:t xml:space="preserve"> זאת </w:t>
      </w:r>
      <w:r w:rsidR="00A25E08">
        <w:rPr>
          <w:rFonts w:hint="cs"/>
          <w:rtl/>
        </w:rPr>
        <w:t>ה</w:t>
      </w:r>
      <w:r>
        <w:rPr>
          <w:rFonts w:hint="cs"/>
          <w:rtl/>
        </w:rPr>
        <w:t>הסתה. אף ילד לא קם</w:t>
      </w:r>
      <w:r w:rsidR="00A253C0">
        <w:rPr>
          <w:rFonts w:hint="cs"/>
          <w:rtl/>
        </w:rPr>
        <w:t xml:space="preserve"> בבוקר</w:t>
      </w:r>
      <w:r>
        <w:rPr>
          <w:rFonts w:hint="cs"/>
          <w:rtl/>
        </w:rPr>
        <w:t xml:space="preserve"> </w:t>
      </w:r>
      <w:r w:rsidR="00A25E08">
        <w:rPr>
          <w:rFonts w:hint="cs"/>
          <w:rtl/>
        </w:rPr>
        <w:t xml:space="preserve">או </w:t>
      </w:r>
      <w:r>
        <w:rPr>
          <w:rFonts w:hint="cs"/>
          <w:rtl/>
        </w:rPr>
        <w:t xml:space="preserve">נולד </w:t>
      </w:r>
      <w:bookmarkStart w:id="50" w:name="_ETM_Q1_824412"/>
      <w:bookmarkEnd w:id="50"/>
      <w:r>
        <w:rPr>
          <w:rFonts w:hint="cs"/>
          <w:rtl/>
        </w:rPr>
        <w:t xml:space="preserve">עם צ'יפ במוח שאומר אתה תרצח </w:t>
      </w:r>
      <w:r w:rsidR="00A25E08">
        <w:rPr>
          <w:rFonts w:hint="cs"/>
          <w:rtl/>
        </w:rPr>
        <w:t xml:space="preserve">יהודים, אתה תטבח, אתה תאנוס, תכרות איברים. </w:t>
      </w:r>
      <w:bookmarkStart w:id="51" w:name="_ETM_Q1_155699"/>
      <w:bookmarkEnd w:id="51"/>
      <w:r>
        <w:rPr>
          <w:rFonts w:hint="cs"/>
          <w:rtl/>
        </w:rPr>
        <w:t xml:space="preserve">אף אחד </w:t>
      </w:r>
      <w:bookmarkStart w:id="52" w:name="_ETM_Q1_830814"/>
      <w:bookmarkEnd w:id="52"/>
      <w:r>
        <w:rPr>
          <w:rFonts w:hint="cs"/>
          <w:rtl/>
        </w:rPr>
        <w:t>לא נולד כך</w:t>
      </w:r>
      <w:r w:rsidR="00A253C0">
        <w:rPr>
          <w:rFonts w:hint="cs"/>
          <w:rtl/>
        </w:rPr>
        <w:t>.</w:t>
      </w:r>
      <w:r>
        <w:rPr>
          <w:rFonts w:hint="cs"/>
          <w:rtl/>
        </w:rPr>
        <w:t xml:space="preserve"> </w:t>
      </w:r>
      <w:r w:rsidR="00A25E08">
        <w:rPr>
          <w:rFonts w:hint="cs"/>
          <w:rtl/>
        </w:rPr>
        <w:t>"</w:t>
      </w:r>
      <w:r>
        <w:rPr>
          <w:rFonts w:hint="cs"/>
          <w:rtl/>
        </w:rPr>
        <w:t>חביב אדם שנברא בצלם</w:t>
      </w:r>
      <w:bookmarkStart w:id="53" w:name="_ETM_Q1_157615"/>
      <w:bookmarkStart w:id="54" w:name="_ETM_Q1_157705"/>
      <w:bookmarkEnd w:id="53"/>
      <w:bookmarkEnd w:id="54"/>
      <w:r w:rsidR="00F93569">
        <w:rPr>
          <w:rFonts w:hint="cs"/>
          <w:rtl/>
        </w:rPr>
        <w:t xml:space="preserve">". אף ילד, לא משנה מי אימו או אביו, </w:t>
      </w:r>
      <w:r>
        <w:rPr>
          <w:rFonts w:hint="cs"/>
          <w:rtl/>
        </w:rPr>
        <w:t xml:space="preserve">לא נולד עם </w:t>
      </w:r>
      <w:bookmarkStart w:id="55" w:name="_ETM_Q1_837943"/>
      <w:bookmarkEnd w:id="55"/>
      <w:r>
        <w:rPr>
          <w:rFonts w:hint="cs"/>
          <w:rtl/>
        </w:rPr>
        <w:t xml:space="preserve">רצון להיות אדם כל-כך נורא. </w:t>
      </w:r>
    </w:p>
    <w:p w:rsidR="00F93569" w:rsidRDefault="00F93569" w:rsidP="0026555F">
      <w:pPr>
        <w:rPr>
          <w:rtl/>
        </w:rPr>
      </w:pPr>
      <w:bookmarkStart w:id="56" w:name="_ETM_Q1_170913"/>
      <w:bookmarkStart w:id="57" w:name="_ETM_Q1_171015"/>
      <w:bookmarkEnd w:id="56"/>
      <w:bookmarkEnd w:id="57"/>
    </w:p>
    <w:p w:rsidR="00F93569" w:rsidRDefault="0026555F" w:rsidP="0026555F">
      <w:pPr>
        <w:rPr>
          <w:rtl/>
        </w:rPr>
      </w:pPr>
      <w:bookmarkStart w:id="58" w:name="_ETM_Q1_171073"/>
      <w:bookmarkStart w:id="59" w:name="_ETM_Q1_171205"/>
      <w:bookmarkEnd w:id="58"/>
      <w:bookmarkEnd w:id="59"/>
      <w:r>
        <w:rPr>
          <w:rFonts w:hint="cs"/>
          <w:rtl/>
        </w:rPr>
        <w:t xml:space="preserve">הדבר הזה קורה כי הוא </w:t>
      </w:r>
      <w:bookmarkStart w:id="60" w:name="_ETM_Q1_844305"/>
      <w:bookmarkEnd w:id="60"/>
      <w:r>
        <w:rPr>
          <w:rFonts w:hint="cs"/>
          <w:rtl/>
        </w:rPr>
        <w:t xml:space="preserve">גדל לתוך אקלים. האקלים הזה מתבטא בכל תחומי החיים, </w:t>
      </w:r>
      <w:r w:rsidR="00F93569">
        <w:rPr>
          <w:rFonts w:hint="cs"/>
          <w:rtl/>
        </w:rPr>
        <w:t xml:space="preserve">החל ממערכת החינוך בבתי הספר, דרך קירות הרחובות, </w:t>
      </w:r>
      <w:r>
        <w:rPr>
          <w:rFonts w:hint="cs"/>
          <w:rtl/>
        </w:rPr>
        <w:t xml:space="preserve">דרך </w:t>
      </w:r>
      <w:bookmarkStart w:id="61" w:name="_ETM_Q1_851863"/>
      <w:bookmarkEnd w:id="61"/>
      <w:r>
        <w:rPr>
          <w:rFonts w:hint="cs"/>
          <w:rtl/>
        </w:rPr>
        <w:t>התקשורת, דרך הרשתות</w:t>
      </w:r>
      <w:r w:rsidR="00F93569">
        <w:rPr>
          <w:rFonts w:hint="cs"/>
          <w:rtl/>
        </w:rPr>
        <w:t xml:space="preserve"> החברתיות, דרך הדרשות במסגדים. </w:t>
      </w:r>
      <w:r>
        <w:rPr>
          <w:rFonts w:hint="cs"/>
          <w:rtl/>
        </w:rPr>
        <w:t xml:space="preserve">כל האקלים הזה מסליל הרבה מאוד אנשים </w:t>
      </w:r>
      <w:bookmarkStart w:id="62" w:name="_ETM_Q1_859209"/>
      <w:bookmarkEnd w:id="62"/>
      <w:r>
        <w:rPr>
          <w:rFonts w:hint="cs"/>
          <w:rtl/>
        </w:rPr>
        <w:t>לביצוע של מעשים הכי איומים עלי אדמות</w:t>
      </w:r>
      <w:r w:rsidR="00F93569">
        <w:rPr>
          <w:rFonts w:hint="cs"/>
          <w:rtl/>
        </w:rPr>
        <w:t xml:space="preserve"> היום</w:t>
      </w:r>
      <w:r>
        <w:rPr>
          <w:rFonts w:hint="cs"/>
          <w:rtl/>
        </w:rPr>
        <w:t xml:space="preserve"> כלפי העם היהודי.</w:t>
      </w:r>
    </w:p>
    <w:p w:rsidR="00F93569" w:rsidRDefault="00F93569" w:rsidP="0026555F">
      <w:pPr>
        <w:rPr>
          <w:rtl/>
        </w:rPr>
      </w:pPr>
    </w:p>
    <w:p w:rsidR="0026555F" w:rsidRDefault="00F93569" w:rsidP="0053102E">
      <w:pPr>
        <w:rPr>
          <w:rtl/>
        </w:rPr>
      </w:pPr>
      <w:bookmarkStart w:id="63" w:name="_ETM_Q1_184877"/>
      <w:bookmarkStart w:id="64" w:name="_ETM_Q1_185001"/>
      <w:bookmarkEnd w:id="63"/>
      <w:bookmarkEnd w:id="64"/>
      <w:r>
        <w:rPr>
          <w:rFonts w:hint="cs"/>
          <w:rtl/>
        </w:rPr>
        <w:t xml:space="preserve">זה לא עוצר רק בביצוע. ראינו לא </w:t>
      </w:r>
      <w:bookmarkStart w:id="65" w:name="_ETM_Q1_191390"/>
      <w:bookmarkEnd w:id="65"/>
      <w:r>
        <w:rPr>
          <w:rFonts w:hint="cs"/>
          <w:rtl/>
        </w:rPr>
        <w:t>מזמן את הסקרים</w:t>
      </w:r>
      <w:r w:rsidR="007837A1">
        <w:rPr>
          <w:rFonts w:hint="cs"/>
          <w:rtl/>
        </w:rPr>
        <w:t>:</w:t>
      </w:r>
      <w:r w:rsidR="0026555F">
        <w:rPr>
          <w:rFonts w:hint="cs"/>
          <w:rtl/>
        </w:rPr>
        <w:t xml:space="preserve"> </w:t>
      </w:r>
      <w:bookmarkStart w:id="66" w:name="_ETM_Q1_867787"/>
      <w:bookmarkEnd w:id="66"/>
      <w:r w:rsidR="0026555F">
        <w:rPr>
          <w:rFonts w:hint="cs"/>
          <w:rtl/>
        </w:rPr>
        <w:t>82% מתושבי הרשות הפלסטינית תומכים בזוועות שהחמאס ביצע.</w:t>
      </w:r>
      <w:r w:rsidR="007837A1">
        <w:rPr>
          <w:rFonts w:hint="cs"/>
          <w:rtl/>
        </w:rPr>
        <w:t xml:space="preserve"> זה לא עוצר שם.</w:t>
      </w:r>
      <w:r w:rsidR="0026555F">
        <w:rPr>
          <w:rFonts w:hint="cs"/>
          <w:rtl/>
        </w:rPr>
        <w:t xml:space="preserve"> אנחנו רואים </w:t>
      </w:r>
      <w:bookmarkStart w:id="67" w:name="_ETM_Q1_879903"/>
      <w:bookmarkEnd w:id="67"/>
      <w:r w:rsidR="00A253C0">
        <w:rPr>
          <w:rFonts w:hint="cs"/>
          <w:rtl/>
        </w:rPr>
        <w:t>ש</w:t>
      </w:r>
      <w:r w:rsidR="0026555F">
        <w:rPr>
          <w:rFonts w:hint="cs"/>
          <w:rtl/>
        </w:rPr>
        <w:t>חלק מערביי ישראל</w:t>
      </w:r>
      <w:r w:rsidR="007837A1">
        <w:rPr>
          <w:rFonts w:hint="cs"/>
          <w:rtl/>
        </w:rPr>
        <w:t xml:space="preserve"> תומכים בחמאס</w:t>
      </w:r>
      <w:r w:rsidR="0026555F">
        <w:rPr>
          <w:rFonts w:hint="cs"/>
          <w:rtl/>
        </w:rPr>
        <w:t xml:space="preserve">. אנחנו </w:t>
      </w:r>
      <w:r w:rsidR="007837A1">
        <w:rPr>
          <w:rFonts w:hint="cs"/>
          <w:rtl/>
        </w:rPr>
        <w:t xml:space="preserve">רואים </w:t>
      </w:r>
      <w:bookmarkStart w:id="68" w:name="_ETM_Q1_204418"/>
      <w:bookmarkEnd w:id="68"/>
      <w:r w:rsidR="007837A1">
        <w:rPr>
          <w:rFonts w:hint="cs"/>
          <w:rtl/>
        </w:rPr>
        <w:t xml:space="preserve">את הרשות הפלסטינית שמסיתה לטרור. אנחנו </w:t>
      </w:r>
      <w:r w:rsidR="0026555F">
        <w:rPr>
          <w:rFonts w:hint="cs"/>
          <w:rtl/>
        </w:rPr>
        <w:t xml:space="preserve">רואים </w:t>
      </w:r>
      <w:r w:rsidR="007837A1">
        <w:rPr>
          <w:rFonts w:hint="cs"/>
          <w:rtl/>
        </w:rPr>
        <w:t>ש</w:t>
      </w:r>
      <w:r w:rsidR="0026555F">
        <w:rPr>
          <w:rFonts w:hint="cs"/>
          <w:rtl/>
        </w:rPr>
        <w:t>אחרי כל פיגוע</w:t>
      </w:r>
      <w:r w:rsidR="007837A1">
        <w:rPr>
          <w:rFonts w:hint="cs"/>
          <w:rtl/>
        </w:rPr>
        <w:t>,</w:t>
      </w:r>
      <w:r w:rsidR="0026555F">
        <w:rPr>
          <w:rFonts w:hint="cs"/>
          <w:rtl/>
        </w:rPr>
        <w:t xml:space="preserve"> אחרי </w:t>
      </w:r>
      <w:bookmarkStart w:id="69" w:name="_ETM_Q1_886286"/>
      <w:bookmarkEnd w:id="69"/>
      <w:r w:rsidR="0026555F">
        <w:rPr>
          <w:rFonts w:hint="cs"/>
          <w:rtl/>
        </w:rPr>
        <w:t>כל אירוע של ניסיון פיגוע</w:t>
      </w:r>
      <w:r w:rsidR="0053102E">
        <w:rPr>
          <w:rFonts w:hint="cs"/>
          <w:rtl/>
        </w:rPr>
        <w:t>,</w:t>
      </w:r>
      <w:r w:rsidR="0026555F">
        <w:rPr>
          <w:rFonts w:hint="cs"/>
          <w:rtl/>
        </w:rPr>
        <w:t xml:space="preserve"> או אחרי שחרור של מחבלים, </w:t>
      </w:r>
      <w:bookmarkStart w:id="70" w:name="_ETM_Q1_892011"/>
      <w:bookmarkEnd w:id="70"/>
      <w:r w:rsidR="0026555F">
        <w:rPr>
          <w:rFonts w:hint="cs"/>
          <w:rtl/>
        </w:rPr>
        <w:t>חלילה, רואים חגיג</w:t>
      </w:r>
      <w:r w:rsidR="007837A1">
        <w:rPr>
          <w:rFonts w:hint="cs"/>
          <w:rtl/>
        </w:rPr>
        <w:t>ות. אנחנו רואים איך הפכו את האנשים שטבחו ביהודים לגיבורים לאומיים</w:t>
      </w:r>
      <w:r w:rsidR="0026555F">
        <w:rPr>
          <w:rFonts w:hint="cs"/>
          <w:rtl/>
        </w:rPr>
        <w:t>. כמו שאמרתי,</w:t>
      </w:r>
      <w:r w:rsidR="00DC71AE">
        <w:rPr>
          <w:rFonts w:hint="cs"/>
          <w:rtl/>
        </w:rPr>
        <w:t xml:space="preserve"> אנחנו רואים את זה</w:t>
      </w:r>
      <w:r w:rsidR="0026555F">
        <w:rPr>
          <w:rFonts w:hint="cs"/>
          <w:rtl/>
        </w:rPr>
        <w:t xml:space="preserve"> בכל מקום, במסגדים, ברשתות החברתיות, </w:t>
      </w:r>
      <w:bookmarkStart w:id="71" w:name="_ETM_Q1_902519"/>
      <w:bookmarkEnd w:id="71"/>
      <w:r w:rsidR="0026555F">
        <w:rPr>
          <w:rFonts w:hint="cs"/>
          <w:rtl/>
        </w:rPr>
        <w:t xml:space="preserve">ברחובות, בקירות, בכלי תקשורת שונים. </w:t>
      </w:r>
      <w:bookmarkStart w:id="72" w:name="_ETM_Q1_227751"/>
      <w:bookmarkStart w:id="73" w:name="_ETM_Q1_227842"/>
      <w:bookmarkStart w:id="74" w:name="_ETM_Q1_227895"/>
      <w:bookmarkStart w:id="75" w:name="_ETM_Q1_227992"/>
      <w:bookmarkEnd w:id="72"/>
      <w:bookmarkEnd w:id="73"/>
      <w:bookmarkEnd w:id="74"/>
      <w:bookmarkEnd w:id="75"/>
      <w:r w:rsidR="0026555F">
        <w:rPr>
          <w:rFonts w:hint="cs"/>
          <w:rtl/>
        </w:rPr>
        <w:t>הדבר הזה בסוף מייצר</w:t>
      </w:r>
      <w:r w:rsidR="00DC71AE">
        <w:rPr>
          <w:rFonts w:hint="cs"/>
          <w:rtl/>
        </w:rPr>
        <w:t xml:space="preserve"> את האיום הכי גדול עלינו, קודם </w:t>
      </w:r>
      <w:r w:rsidR="0053102E">
        <w:rPr>
          <w:rFonts w:hint="cs"/>
          <w:rtl/>
        </w:rPr>
        <w:t>עלינו</w:t>
      </w:r>
      <w:r w:rsidR="00DC71AE">
        <w:rPr>
          <w:rFonts w:hint="cs"/>
          <w:rtl/>
        </w:rPr>
        <w:t xml:space="preserve"> כמדינה וגם כעם היהודי. </w:t>
      </w:r>
    </w:p>
    <w:p w:rsidR="0026555F" w:rsidRDefault="0026555F" w:rsidP="0026555F">
      <w:pPr>
        <w:rPr>
          <w:rtl/>
        </w:rPr>
      </w:pPr>
      <w:bookmarkStart w:id="76" w:name="_ETM_Q1_910130"/>
      <w:bookmarkStart w:id="77" w:name="_ETM_Q1_910186"/>
      <w:bookmarkEnd w:id="76"/>
      <w:bookmarkEnd w:id="77"/>
    </w:p>
    <w:p w:rsidR="0026555F" w:rsidRDefault="0026555F" w:rsidP="0026555F">
      <w:pPr>
        <w:rPr>
          <w:rtl/>
        </w:rPr>
      </w:pPr>
      <w:bookmarkStart w:id="78" w:name="_ETM_Q1_910278"/>
      <w:bookmarkStart w:id="79" w:name="_ETM_Q1_910318"/>
      <w:bookmarkStart w:id="80" w:name="_ETM_Q1_913332"/>
      <w:bookmarkEnd w:id="78"/>
      <w:bookmarkEnd w:id="79"/>
      <w:bookmarkEnd w:id="80"/>
      <w:r>
        <w:rPr>
          <w:rFonts w:hint="cs"/>
          <w:rtl/>
        </w:rPr>
        <w:t xml:space="preserve">בעבר </w:t>
      </w:r>
      <w:r w:rsidR="0053102E">
        <w:rPr>
          <w:rFonts w:hint="cs"/>
          <w:rtl/>
        </w:rPr>
        <w:t xml:space="preserve">חוקק </w:t>
      </w:r>
      <w:r>
        <w:rPr>
          <w:rFonts w:hint="cs"/>
          <w:rtl/>
        </w:rPr>
        <w:t xml:space="preserve">חוק הסתה לטרור. עבדו עליו קשה בשנת </w:t>
      </w:r>
      <w:r w:rsidR="00DC71AE">
        <w:rPr>
          <w:rFonts w:hint="cs"/>
          <w:rtl/>
        </w:rPr>
        <w:t>2016</w:t>
      </w:r>
      <w:r>
        <w:rPr>
          <w:rFonts w:hint="cs"/>
          <w:rtl/>
        </w:rPr>
        <w:t xml:space="preserve">. </w:t>
      </w:r>
      <w:r w:rsidR="00DC71AE">
        <w:rPr>
          <w:rFonts w:hint="cs"/>
          <w:rtl/>
        </w:rPr>
        <w:t xml:space="preserve">במבחן התוצאה, </w:t>
      </w:r>
      <w:r>
        <w:rPr>
          <w:rFonts w:hint="cs"/>
          <w:rtl/>
        </w:rPr>
        <w:t xml:space="preserve">החוק </w:t>
      </w:r>
      <w:bookmarkStart w:id="81" w:name="_ETM_Q1_922089"/>
      <w:bookmarkEnd w:id="81"/>
      <w:r>
        <w:rPr>
          <w:rFonts w:hint="cs"/>
          <w:rtl/>
        </w:rPr>
        <w:t xml:space="preserve">הזה </w:t>
      </w:r>
      <w:r w:rsidR="002D0E54">
        <w:rPr>
          <w:rFonts w:hint="cs"/>
          <w:rtl/>
        </w:rPr>
        <w:t xml:space="preserve">עד היום לא </w:t>
      </w:r>
      <w:bookmarkStart w:id="82" w:name="_ETM_Q1_241370"/>
      <w:bookmarkEnd w:id="82"/>
      <w:r w:rsidR="002D0E54">
        <w:rPr>
          <w:rFonts w:hint="cs"/>
          <w:rtl/>
        </w:rPr>
        <w:t xml:space="preserve">הצליח למגר את התופעה של תמיכה בטרור אפילו לא במעט. </w:t>
      </w:r>
      <w:r>
        <w:rPr>
          <w:rFonts w:hint="cs"/>
          <w:rtl/>
        </w:rPr>
        <w:t xml:space="preserve">יש היום תמיכה בטרור מקצה </w:t>
      </w:r>
      <w:bookmarkStart w:id="83" w:name="_ETM_Q1_928745"/>
      <w:bookmarkEnd w:id="83"/>
      <w:r>
        <w:rPr>
          <w:rFonts w:hint="cs"/>
          <w:rtl/>
        </w:rPr>
        <w:t xml:space="preserve">לקצה, אני חושב, </w:t>
      </w:r>
      <w:r w:rsidR="002D0E54">
        <w:rPr>
          <w:rFonts w:hint="cs"/>
          <w:rtl/>
        </w:rPr>
        <w:t xml:space="preserve">בצורה </w:t>
      </w:r>
      <w:r>
        <w:rPr>
          <w:rFonts w:hint="cs"/>
          <w:rtl/>
        </w:rPr>
        <w:t xml:space="preserve">חסרת תקדים כמעט. אף פעם לא היה </w:t>
      </w:r>
      <w:bookmarkStart w:id="84" w:name="_ETM_Q1_935327"/>
      <w:bookmarkEnd w:id="84"/>
      <w:r>
        <w:rPr>
          <w:rFonts w:hint="cs"/>
          <w:rtl/>
        </w:rPr>
        <w:t>מצב שכל-כך הרבה אנשים שחיים בינינו</w:t>
      </w:r>
      <w:r w:rsidR="002D0E54">
        <w:rPr>
          <w:rFonts w:hint="cs"/>
          <w:rtl/>
        </w:rPr>
        <w:t xml:space="preserve"> באמת תומכים באנשים שרצחו אותנו, אנסו וכרתו </w:t>
      </w:r>
      <w:bookmarkStart w:id="85" w:name="_ETM_Q1_265563"/>
      <w:bookmarkEnd w:id="85"/>
      <w:r w:rsidR="002D0E54">
        <w:rPr>
          <w:rFonts w:hint="cs"/>
          <w:rtl/>
        </w:rPr>
        <w:t xml:space="preserve">איברים, שחטו ילדים קטנים ועשו הכול בצורה הכי מזעזעת שיש והם מקבלים תמיכה. </w:t>
      </w:r>
      <w:bookmarkStart w:id="86" w:name="_ETM_Q1_945564"/>
      <w:bookmarkEnd w:id="86"/>
      <w:r>
        <w:rPr>
          <w:rFonts w:hint="cs"/>
          <w:rtl/>
        </w:rPr>
        <w:t>דווקא במצב כזה</w:t>
      </w:r>
      <w:r w:rsidR="002D0E54">
        <w:rPr>
          <w:rFonts w:hint="cs"/>
          <w:rtl/>
        </w:rPr>
        <w:t>,</w:t>
      </w:r>
      <w:r>
        <w:rPr>
          <w:rFonts w:hint="cs"/>
          <w:rtl/>
        </w:rPr>
        <w:t xml:space="preserve"> אני חושב </w:t>
      </w:r>
      <w:bookmarkStart w:id="87" w:name="_ETM_Q1_951964"/>
      <w:bookmarkEnd w:id="87"/>
      <w:r>
        <w:rPr>
          <w:rFonts w:hint="cs"/>
          <w:rtl/>
        </w:rPr>
        <w:t xml:space="preserve">שאנחנו כמדינה חייבים לקחת חמישה צעדים </w:t>
      </w:r>
      <w:r>
        <w:rPr>
          <w:rFonts w:hint="cs"/>
          <w:rtl/>
        </w:rPr>
        <w:lastRenderedPageBreak/>
        <w:t xml:space="preserve">קדימה. בתוך המצב הזה </w:t>
      </w:r>
      <w:bookmarkStart w:id="88" w:name="_ETM_Q1_962552"/>
      <w:bookmarkEnd w:id="88"/>
      <w:r>
        <w:rPr>
          <w:rFonts w:hint="cs"/>
          <w:rtl/>
        </w:rPr>
        <w:t>לבוא ולהגיד שאנחנו בולמים את המצב שבו</w:t>
      </w:r>
      <w:r w:rsidR="00E27FE9">
        <w:rPr>
          <w:rFonts w:hint="cs"/>
          <w:rtl/>
        </w:rPr>
        <w:t xml:space="preserve"> להסית לטרור ולהסית לרצח ילדים זה </w:t>
      </w:r>
      <w:r>
        <w:rPr>
          <w:rFonts w:hint="cs"/>
          <w:rtl/>
        </w:rPr>
        <w:t xml:space="preserve">דבר שאנחנו </w:t>
      </w:r>
      <w:bookmarkStart w:id="89" w:name="_ETM_Q1_970018"/>
      <w:bookmarkEnd w:id="89"/>
      <w:r>
        <w:rPr>
          <w:rFonts w:hint="cs"/>
          <w:rtl/>
        </w:rPr>
        <w:t xml:space="preserve">יכולים להקל בו ראש או לחיות לידו בשלום. </w:t>
      </w:r>
    </w:p>
    <w:p w:rsidR="0026555F" w:rsidRDefault="0026555F" w:rsidP="0026555F">
      <w:pPr>
        <w:rPr>
          <w:rtl/>
        </w:rPr>
      </w:pPr>
      <w:bookmarkStart w:id="90" w:name="_ETM_Q1_975511"/>
      <w:bookmarkStart w:id="91" w:name="_ETM_Q1_975560"/>
      <w:bookmarkEnd w:id="90"/>
      <w:bookmarkEnd w:id="91"/>
    </w:p>
    <w:p w:rsidR="0026555F" w:rsidRDefault="0026555F" w:rsidP="0026555F">
      <w:pPr>
        <w:rPr>
          <w:rtl/>
        </w:rPr>
      </w:pPr>
      <w:bookmarkStart w:id="92" w:name="_ETM_Q1_975643"/>
      <w:bookmarkStart w:id="93" w:name="_ETM_Q1_975693"/>
      <w:bookmarkEnd w:id="92"/>
      <w:bookmarkEnd w:id="93"/>
      <w:r>
        <w:rPr>
          <w:rFonts w:hint="cs"/>
          <w:rtl/>
        </w:rPr>
        <w:t xml:space="preserve">צריך להבין </w:t>
      </w:r>
      <w:bookmarkStart w:id="94" w:name="_ETM_Q1_977626"/>
      <w:bookmarkEnd w:id="94"/>
      <w:r>
        <w:rPr>
          <w:rFonts w:hint="cs"/>
          <w:rtl/>
        </w:rPr>
        <w:t>משהו</w:t>
      </w:r>
      <w:r w:rsidR="00E27FE9">
        <w:rPr>
          <w:rFonts w:hint="cs"/>
          <w:rtl/>
        </w:rPr>
        <w:t>. הסיפור הזה של ההסתברות, ש</w:t>
      </w:r>
      <w:r>
        <w:rPr>
          <w:rFonts w:hint="cs"/>
          <w:rtl/>
        </w:rPr>
        <w:t xml:space="preserve">דווקא הקריאה הספציפית הזאת תוביל בסוף לרצח או למעשה </w:t>
      </w:r>
      <w:bookmarkStart w:id="95" w:name="_ETM_Q1_985356"/>
      <w:bookmarkEnd w:id="95"/>
      <w:r>
        <w:rPr>
          <w:rFonts w:hint="cs"/>
          <w:rtl/>
        </w:rPr>
        <w:t>טרור</w:t>
      </w:r>
      <w:r w:rsidR="00E27FE9">
        <w:rPr>
          <w:rFonts w:hint="cs"/>
          <w:rtl/>
        </w:rPr>
        <w:t xml:space="preserve">, היא משהו שאני חושב </w:t>
      </w:r>
      <w:bookmarkStart w:id="96" w:name="_ETM_Q1_308428"/>
      <w:bookmarkEnd w:id="96"/>
      <w:r w:rsidR="00E27FE9">
        <w:rPr>
          <w:rFonts w:hint="cs"/>
          <w:rtl/>
        </w:rPr>
        <w:t>שאי-אפשר לבחון אותו מסיבה פשוטה</w:t>
      </w:r>
      <w:r>
        <w:rPr>
          <w:rFonts w:hint="cs"/>
          <w:rtl/>
        </w:rPr>
        <w:t xml:space="preserve">. בסוף, </w:t>
      </w:r>
      <w:r w:rsidR="00E27FE9">
        <w:rPr>
          <w:rFonts w:hint="cs"/>
          <w:rtl/>
        </w:rPr>
        <w:t>אקלים ו</w:t>
      </w:r>
      <w:r>
        <w:rPr>
          <w:rFonts w:hint="cs"/>
          <w:rtl/>
        </w:rPr>
        <w:t>אווירה ציבורית לא מגיע</w:t>
      </w:r>
      <w:r w:rsidR="00E27FE9">
        <w:rPr>
          <w:rFonts w:hint="cs"/>
          <w:rtl/>
        </w:rPr>
        <w:t>ים</w:t>
      </w:r>
      <w:r>
        <w:rPr>
          <w:rFonts w:hint="cs"/>
          <w:rtl/>
        </w:rPr>
        <w:t xml:space="preserve"> בגלל אדם אחד </w:t>
      </w:r>
      <w:bookmarkStart w:id="97" w:name="_ETM_Q1_994592"/>
      <w:bookmarkEnd w:id="97"/>
      <w:r>
        <w:rPr>
          <w:rFonts w:hint="cs"/>
          <w:rtl/>
        </w:rPr>
        <w:t xml:space="preserve">ספציפי שאמר משפט אחד. </w:t>
      </w:r>
      <w:r w:rsidR="00FB63C9">
        <w:rPr>
          <w:rFonts w:hint="cs"/>
          <w:rtl/>
        </w:rPr>
        <w:t>נכון, יש אנשים  שאפשר להצביע עליהם</w:t>
      </w:r>
      <w:r w:rsidR="001256C3">
        <w:rPr>
          <w:rFonts w:hint="cs"/>
          <w:rtl/>
        </w:rPr>
        <w:t xml:space="preserve"> כמו </w:t>
      </w:r>
      <w:proofErr w:type="spellStart"/>
      <w:r w:rsidR="001256C3">
        <w:rPr>
          <w:rFonts w:hint="cs"/>
          <w:rtl/>
        </w:rPr>
        <w:t>אכרמה</w:t>
      </w:r>
      <w:proofErr w:type="spellEnd"/>
      <w:r w:rsidR="001256C3">
        <w:rPr>
          <w:rFonts w:hint="cs"/>
          <w:rtl/>
        </w:rPr>
        <w:t xml:space="preserve"> סברי. </w:t>
      </w:r>
    </w:p>
    <w:p w:rsidR="0026555F" w:rsidRDefault="0026555F" w:rsidP="0026555F">
      <w:pPr>
        <w:rPr>
          <w:rtl/>
        </w:rPr>
      </w:pPr>
      <w:bookmarkStart w:id="98" w:name="_ETM_Q1_1000976"/>
      <w:bookmarkStart w:id="99" w:name="_ETM_Q1_1001034"/>
      <w:bookmarkEnd w:id="98"/>
      <w:bookmarkEnd w:id="99"/>
    </w:p>
    <w:p w:rsidR="0026555F" w:rsidRDefault="0026555F" w:rsidP="0026555F">
      <w:pPr>
        <w:pStyle w:val="af6"/>
        <w:keepNext/>
        <w:rPr>
          <w:rtl/>
        </w:rPr>
      </w:pPr>
      <w:bookmarkStart w:id="100" w:name="ET_yor_6157_5"/>
      <w:r w:rsidRPr="0026555F">
        <w:rPr>
          <w:rStyle w:val="TagStyle"/>
          <w:rtl/>
        </w:rPr>
        <w:t xml:space="preserve"> &lt;&lt; יור &gt;&gt; </w:t>
      </w:r>
      <w:r>
        <w:rPr>
          <w:rtl/>
        </w:rPr>
        <w:t xml:space="preserve">היו"ר שמחה </w:t>
      </w:r>
      <w:proofErr w:type="spellStart"/>
      <w:r>
        <w:rPr>
          <w:rtl/>
        </w:rPr>
        <w:t>רוטמן</w:t>
      </w:r>
      <w:proofErr w:type="spellEnd"/>
      <w:r>
        <w:rPr>
          <w:rtl/>
        </w:rPr>
        <w:t>:</w:t>
      </w:r>
      <w:r w:rsidRPr="0026555F">
        <w:rPr>
          <w:rStyle w:val="TagStyle"/>
          <w:rtl/>
        </w:rPr>
        <w:t xml:space="preserve"> &lt;&lt; יור &gt;&gt;</w:t>
      </w:r>
      <w:r>
        <w:rPr>
          <w:rtl/>
        </w:rPr>
        <w:t xml:space="preserve">   </w:t>
      </w:r>
      <w:bookmarkEnd w:id="100"/>
    </w:p>
    <w:p w:rsidR="0026555F" w:rsidRDefault="0026555F" w:rsidP="0026555F">
      <w:pPr>
        <w:pStyle w:val="KeepWithNext"/>
        <w:rPr>
          <w:rtl/>
        </w:rPr>
      </w:pPr>
    </w:p>
    <w:p w:rsidR="001256C3" w:rsidRDefault="001256C3" w:rsidP="0026555F">
      <w:pPr>
        <w:rPr>
          <w:rtl/>
        </w:rPr>
      </w:pPr>
      <w:bookmarkStart w:id="101" w:name="_ETM_Q1_1001878"/>
      <w:bookmarkEnd w:id="101"/>
      <w:r>
        <w:rPr>
          <w:rFonts w:hint="cs"/>
          <w:rtl/>
        </w:rPr>
        <w:t xml:space="preserve">עם ההסתברות ועם הכול </w:t>
      </w:r>
      <w:bookmarkStart w:id="102" w:name="_ETM_Q1_328354"/>
      <w:bookmarkEnd w:id="102"/>
      <w:r w:rsidR="0026555F">
        <w:rPr>
          <w:rFonts w:hint="cs"/>
          <w:rtl/>
        </w:rPr>
        <w:t>אנחנו עדיין</w:t>
      </w:r>
      <w:r>
        <w:rPr>
          <w:rFonts w:hint="cs"/>
          <w:rtl/>
        </w:rPr>
        <w:t xml:space="preserve"> - - - </w:t>
      </w:r>
    </w:p>
    <w:p w:rsidR="001256C3" w:rsidRDefault="001256C3" w:rsidP="0026555F">
      <w:pPr>
        <w:rPr>
          <w:rtl/>
        </w:rPr>
      </w:pPr>
    </w:p>
    <w:p w:rsidR="001256C3" w:rsidRDefault="001256C3" w:rsidP="001256C3">
      <w:pPr>
        <w:pStyle w:val="a4"/>
        <w:keepNext/>
        <w:rPr>
          <w:rtl/>
        </w:rPr>
      </w:pPr>
      <w:bookmarkStart w:id="103" w:name="ET_speaker_6525_264"/>
      <w:r w:rsidRPr="001256C3">
        <w:rPr>
          <w:rStyle w:val="TagStyle"/>
          <w:rtl/>
        </w:rPr>
        <w:t xml:space="preserve"> &lt;&lt; דובר &gt;&gt; </w:t>
      </w:r>
      <w:r>
        <w:rPr>
          <w:rtl/>
        </w:rPr>
        <w:t>צבי ידידיה סוכות (עוצמה יהודית):</w:t>
      </w:r>
      <w:r w:rsidRPr="001256C3">
        <w:rPr>
          <w:rStyle w:val="TagStyle"/>
          <w:rtl/>
        </w:rPr>
        <w:t xml:space="preserve"> &lt;&lt; דובר &gt;&gt;</w:t>
      </w:r>
      <w:r>
        <w:rPr>
          <w:rtl/>
        </w:rPr>
        <w:t xml:space="preserve">   </w:t>
      </w:r>
      <w:bookmarkEnd w:id="103"/>
    </w:p>
    <w:p w:rsidR="001256C3" w:rsidRDefault="001256C3" w:rsidP="001256C3">
      <w:pPr>
        <w:pStyle w:val="KeepWithNext"/>
        <w:rPr>
          <w:rtl/>
        </w:rPr>
      </w:pPr>
    </w:p>
    <w:p w:rsidR="0026555F" w:rsidRDefault="001256C3" w:rsidP="001256C3">
      <w:pPr>
        <w:rPr>
          <w:rtl/>
        </w:rPr>
      </w:pPr>
      <w:r>
        <w:rPr>
          <w:rFonts w:hint="cs"/>
          <w:rtl/>
        </w:rPr>
        <w:t xml:space="preserve">כמה זמן לקח לחקור אותו ולהגיש </w:t>
      </w:r>
      <w:bookmarkStart w:id="104" w:name="_ETM_Q1_330936"/>
      <w:bookmarkEnd w:id="104"/>
      <w:r>
        <w:rPr>
          <w:rFonts w:hint="cs"/>
          <w:rtl/>
        </w:rPr>
        <w:t>נגדו כתב אישום. א</w:t>
      </w:r>
      <w:r w:rsidR="0026555F">
        <w:rPr>
          <w:rFonts w:hint="cs"/>
          <w:rtl/>
        </w:rPr>
        <w:t xml:space="preserve">בל הוא כביכול המקרה </w:t>
      </w:r>
      <w:bookmarkStart w:id="105" w:name="_ETM_Q1_1008237"/>
      <w:bookmarkEnd w:id="105"/>
      <w:r w:rsidR="0026555F">
        <w:rPr>
          <w:rFonts w:hint="cs"/>
          <w:rtl/>
        </w:rPr>
        <w:t>הקל. כל שאר הבעיות שכבודו מטפל בהם</w:t>
      </w:r>
      <w:r>
        <w:rPr>
          <w:rFonts w:hint="cs"/>
          <w:rtl/>
        </w:rPr>
        <w:t xml:space="preserve"> בכל מהלך השנה באכיפה של החוק הקיים </w:t>
      </w:r>
      <w:r>
        <w:rPr>
          <w:rtl/>
        </w:rPr>
        <w:t>–</w:t>
      </w:r>
      <w:r>
        <w:rPr>
          <w:rFonts w:hint="cs"/>
          <w:rtl/>
        </w:rPr>
        <w:t xml:space="preserve"> קצרה היריעה. </w:t>
      </w:r>
    </w:p>
    <w:p w:rsidR="0026555F" w:rsidRDefault="0026555F" w:rsidP="0026555F">
      <w:pPr>
        <w:rPr>
          <w:rtl/>
        </w:rPr>
      </w:pPr>
      <w:bookmarkStart w:id="106" w:name="_ETM_Q1_1014906"/>
      <w:bookmarkStart w:id="107" w:name="_ETM_Q1_1014971"/>
      <w:bookmarkEnd w:id="106"/>
      <w:bookmarkEnd w:id="107"/>
    </w:p>
    <w:p w:rsidR="0026555F" w:rsidRDefault="0026555F" w:rsidP="0026555F">
      <w:pPr>
        <w:rPr>
          <w:rtl/>
        </w:rPr>
      </w:pPr>
      <w:bookmarkStart w:id="108" w:name="_ETM_Q1_1015053"/>
      <w:bookmarkStart w:id="109" w:name="_ETM_Q1_1015093"/>
      <w:bookmarkEnd w:id="108"/>
      <w:bookmarkEnd w:id="109"/>
      <w:r>
        <w:rPr>
          <w:rFonts w:hint="cs"/>
          <w:rtl/>
        </w:rPr>
        <w:t xml:space="preserve">נניח גם המקרה </w:t>
      </w:r>
      <w:bookmarkStart w:id="110" w:name="_ETM_Q1_1017935"/>
      <w:bookmarkEnd w:id="110"/>
      <w:r>
        <w:rPr>
          <w:rFonts w:hint="cs"/>
          <w:rtl/>
        </w:rPr>
        <w:t>הקל של אדם שהוא מסית והוא המופתי של ירושלים ויש</w:t>
      </w:r>
      <w:r w:rsidR="003646B0">
        <w:rPr>
          <w:rFonts w:hint="cs"/>
          <w:rtl/>
        </w:rPr>
        <w:t xml:space="preserve"> לו</w:t>
      </w:r>
      <w:r>
        <w:rPr>
          <w:rFonts w:hint="cs"/>
          <w:rtl/>
        </w:rPr>
        <w:t xml:space="preserve"> </w:t>
      </w:r>
      <w:bookmarkStart w:id="111" w:name="_ETM_Q1_1024750"/>
      <w:bookmarkEnd w:id="111"/>
      <w:r>
        <w:rPr>
          <w:rFonts w:hint="cs"/>
          <w:rtl/>
        </w:rPr>
        <w:t>עשרות אלפים</w:t>
      </w:r>
      <w:r w:rsidR="003646B0">
        <w:rPr>
          <w:rFonts w:hint="cs"/>
          <w:rtl/>
        </w:rPr>
        <w:t xml:space="preserve"> ששומעים את הדרשות שלו בכל שבוע</w:t>
      </w:r>
      <w:r>
        <w:rPr>
          <w:rFonts w:hint="cs"/>
          <w:rtl/>
        </w:rPr>
        <w:t>. כשהוא מסית לטרור ה</w:t>
      </w:r>
      <w:r w:rsidR="003646B0">
        <w:rPr>
          <w:rFonts w:hint="cs"/>
          <w:rtl/>
        </w:rPr>
        <w:t>דבר ברור</w:t>
      </w:r>
      <w:r>
        <w:rPr>
          <w:rFonts w:hint="cs"/>
          <w:rtl/>
        </w:rPr>
        <w:t xml:space="preserve">, ההשפעה ברורה. </w:t>
      </w:r>
      <w:bookmarkStart w:id="112" w:name="_ETM_Q1_1033446"/>
      <w:bookmarkEnd w:id="112"/>
    </w:p>
    <w:p w:rsidR="003646B0" w:rsidRDefault="003646B0" w:rsidP="0026555F">
      <w:pPr>
        <w:rPr>
          <w:rtl/>
        </w:rPr>
      </w:pPr>
    </w:p>
    <w:p w:rsidR="003646B0" w:rsidRDefault="003646B0" w:rsidP="0026555F">
      <w:pPr>
        <w:rPr>
          <w:rtl/>
        </w:rPr>
      </w:pPr>
      <w:r>
        <w:rPr>
          <w:rFonts w:hint="cs"/>
          <w:rtl/>
        </w:rPr>
        <w:t xml:space="preserve">נצטט את עיתון "הארץ". היה כתוב שם </w:t>
      </w:r>
      <w:bookmarkStart w:id="113" w:name="_ETM_Q1_353233"/>
      <w:bookmarkEnd w:id="113"/>
      <w:r>
        <w:rPr>
          <w:rFonts w:hint="cs"/>
          <w:rtl/>
        </w:rPr>
        <w:t xml:space="preserve">הבוקר שאם ילד - - - </w:t>
      </w:r>
    </w:p>
    <w:p w:rsidR="0026555F" w:rsidRDefault="0026555F" w:rsidP="0026555F">
      <w:pPr>
        <w:rPr>
          <w:rtl/>
        </w:rPr>
      </w:pPr>
      <w:bookmarkStart w:id="114" w:name="_ETM_Q1_1036693"/>
      <w:bookmarkStart w:id="115" w:name="_ETM_Q1_1036754"/>
      <w:bookmarkStart w:id="116" w:name="_ETM_Q1_1036824"/>
      <w:bookmarkStart w:id="117" w:name="_ETM_Q1_1036869"/>
      <w:bookmarkEnd w:id="114"/>
      <w:bookmarkEnd w:id="115"/>
      <w:bookmarkEnd w:id="116"/>
      <w:bookmarkEnd w:id="117"/>
    </w:p>
    <w:p w:rsidR="0026555F" w:rsidRDefault="0026555F" w:rsidP="0026555F">
      <w:pPr>
        <w:pStyle w:val="af6"/>
        <w:keepNext/>
        <w:rPr>
          <w:rtl/>
        </w:rPr>
      </w:pPr>
      <w:bookmarkStart w:id="118" w:name="ET_yor_6157_6"/>
      <w:r w:rsidRPr="0026555F">
        <w:rPr>
          <w:rStyle w:val="TagStyle"/>
          <w:rtl/>
        </w:rPr>
        <w:t xml:space="preserve"> &lt;&lt; יור &gt;&gt; </w:t>
      </w:r>
      <w:r>
        <w:rPr>
          <w:rtl/>
        </w:rPr>
        <w:t xml:space="preserve">היו"ר שמחה </w:t>
      </w:r>
      <w:proofErr w:type="spellStart"/>
      <w:r>
        <w:rPr>
          <w:rtl/>
        </w:rPr>
        <w:t>רוטמן</w:t>
      </w:r>
      <w:proofErr w:type="spellEnd"/>
      <w:r>
        <w:rPr>
          <w:rtl/>
        </w:rPr>
        <w:t>:</w:t>
      </w:r>
      <w:r w:rsidRPr="0026555F">
        <w:rPr>
          <w:rStyle w:val="TagStyle"/>
          <w:rtl/>
        </w:rPr>
        <w:t xml:space="preserve"> &lt;&lt; יור &gt;&gt;</w:t>
      </w:r>
      <w:r>
        <w:rPr>
          <w:rtl/>
        </w:rPr>
        <w:t xml:space="preserve">   </w:t>
      </w:r>
      <w:bookmarkEnd w:id="118"/>
    </w:p>
    <w:p w:rsidR="0026555F" w:rsidRDefault="0026555F" w:rsidP="0026555F">
      <w:pPr>
        <w:pStyle w:val="KeepWithNext"/>
        <w:rPr>
          <w:rtl/>
        </w:rPr>
      </w:pPr>
    </w:p>
    <w:p w:rsidR="0026555F" w:rsidRDefault="003646B0" w:rsidP="0026555F">
      <w:pPr>
        <w:rPr>
          <w:rtl/>
        </w:rPr>
      </w:pPr>
      <w:bookmarkStart w:id="119" w:name="_ETM_Q1_1037796"/>
      <w:bookmarkEnd w:id="119"/>
      <w:r>
        <w:rPr>
          <w:rFonts w:hint="cs"/>
          <w:rtl/>
        </w:rPr>
        <w:t xml:space="preserve">עשית מכה ראשונה, מכה שנייה אצלי בוועדה. </w:t>
      </w:r>
      <w:r w:rsidR="009514E0">
        <w:rPr>
          <w:rFonts w:hint="cs"/>
          <w:rtl/>
        </w:rPr>
        <w:t>ככה פעמיים על הבוקר עיתון "הארץ"?</w:t>
      </w:r>
    </w:p>
    <w:p w:rsidR="0026555F" w:rsidRDefault="0026555F" w:rsidP="0026555F">
      <w:pPr>
        <w:rPr>
          <w:rtl/>
        </w:rPr>
      </w:pPr>
      <w:bookmarkStart w:id="120" w:name="_ETM_Q1_1040601"/>
      <w:bookmarkStart w:id="121" w:name="_ETM_Q1_1040651"/>
      <w:bookmarkStart w:id="122" w:name="_ETM_Q1_1041627"/>
      <w:bookmarkEnd w:id="120"/>
      <w:bookmarkEnd w:id="121"/>
      <w:bookmarkEnd w:id="122"/>
    </w:p>
    <w:p w:rsidR="0026555F" w:rsidRDefault="0026555F" w:rsidP="0026555F">
      <w:pPr>
        <w:pStyle w:val="a4"/>
        <w:keepNext/>
        <w:rPr>
          <w:rtl/>
        </w:rPr>
      </w:pPr>
      <w:bookmarkStart w:id="123" w:name="ET_speaker_6156_7"/>
      <w:r w:rsidRPr="0026555F">
        <w:rPr>
          <w:rStyle w:val="TagStyle"/>
          <w:rtl/>
        </w:rPr>
        <w:t xml:space="preserve"> &lt;&lt; דובר &gt;&gt; </w:t>
      </w:r>
      <w:r>
        <w:rPr>
          <w:rtl/>
        </w:rPr>
        <w:t>גלעד קריב (העבודה):</w:t>
      </w:r>
      <w:r w:rsidRPr="0026555F">
        <w:rPr>
          <w:rStyle w:val="TagStyle"/>
          <w:rtl/>
        </w:rPr>
        <w:t xml:space="preserve"> &lt;&lt; דובר &gt;&gt;</w:t>
      </w:r>
      <w:r>
        <w:rPr>
          <w:rtl/>
        </w:rPr>
        <w:t xml:space="preserve">   </w:t>
      </w:r>
      <w:bookmarkEnd w:id="123"/>
    </w:p>
    <w:p w:rsidR="0026555F" w:rsidRDefault="0026555F" w:rsidP="0026555F">
      <w:pPr>
        <w:pStyle w:val="KeepWithNext"/>
        <w:rPr>
          <w:rtl/>
        </w:rPr>
      </w:pPr>
    </w:p>
    <w:p w:rsidR="0026555F" w:rsidRDefault="0026555F" w:rsidP="0026555F">
      <w:pPr>
        <w:rPr>
          <w:rtl/>
        </w:rPr>
      </w:pPr>
      <w:bookmarkStart w:id="124" w:name="_ETM_Q1_1041986"/>
      <w:bookmarkStart w:id="125" w:name="_ETM_Q1_1042027"/>
      <w:bookmarkEnd w:id="124"/>
      <w:bookmarkEnd w:id="125"/>
      <w:r>
        <w:rPr>
          <w:rFonts w:hint="cs"/>
          <w:rtl/>
        </w:rPr>
        <w:t xml:space="preserve">זה מאוד מרשים שזה העיתון </w:t>
      </w:r>
      <w:proofErr w:type="spellStart"/>
      <w:r>
        <w:rPr>
          <w:rFonts w:hint="cs"/>
          <w:rtl/>
        </w:rPr>
        <w:t>איתו</w:t>
      </w:r>
      <w:proofErr w:type="spellEnd"/>
      <w:r>
        <w:rPr>
          <w:rFonts w:hint="cs"/>
          <w:rtl/>
        </w:rPr>
        <w:t xml:space="preserve"> חבר הכנסת סוכות </w:t>
      </w:r>
      <w:bookmarkStart w:id="126" w:name="_ETM_Q1_1052142"/>
      <w:bookmarkEnd w:id="126"/>
      <w:r>
        <w:rPr>
          <w:rFonts w:hint="cs"/>
          <w:rtl/>
        </w:rPr>
        <w:t xml:space="preserve">פותח את היום. </w:t>
      </w:r>
    </w:p>
    <w:p w:rsidR="0026555F" w:rsidRDefault="0026555F" w:rsidP="0026555F">
      <w:pPr>
        <w:rPr>
          <w:rtl/>
        </w:rPr>
      </w:pPr>
      <w:bookmarkStart w:id="127" w:name="_ETM_Q1_1054876"/>
      <w:bookmarkStart w:id="128" w:name="_ETM_Q1_1054954"/>
      <w:bookmarkEnd w:id="127"/>
      <w:bookmarkEnd w:id="128"/>
    </w:p>
    <w:p w:rsidR="0026555F" w:rsidRDefault="0026555F" w:rsidP="0026555F">
      <w:pPr>
        <w:pStyle w:val="af6"/>
        <w:keepNext/>
        <w:rPr>
          <w:rtl/>
        </w:rPr>
      </w:pPr>
      <w:bookmarkStart w:id="129" w:name="ET_yor_6157_8"/>
      <w:r w:rsidRPr="0026555F">
        <w:rPr>
          <w:rStyle w:val="TagStyle"/>
          <w:rtl/>
        </w:rPr>
        <w:t xml:space="preserve"> &lt;&lt; יור &gt;&gt; </w:t>
      </w:r>
      <w:r>
        <w:rPr>
          <w:rtl/>
        </w:rPr>
        <w:t xml:space="preserve">היו"ר שמחה </w:t>
      </w:r>
      <w:proofErr w:type="spellStart"/>
      <w:r>
        <w:rPr>
          <w:rtl/>
        </w:rPr>
        <w:t>רוטמן</w:t>
      </w:r>
      <w:proofErr w:type="spellEnd"/>
      <w:r>
        <w:rPr>
          <w:rtl/>
        </w:rPr>
        <w:t>:</w:t>
      </w:r>
      <w:r w:rsidRPr="0026555F">
        <w:rPr>
          <w:rStyle w:val="TagStyle"/>
          <w:rtl/>
        </w:rPr>
        <w:t xml:space="preserve"> &lt;&lt; יור &gt;&gt;</w:t>
      </w:r>
      <w:r>
        <w:rPr>
          <w:rtl/>
        </w:rPr>
        <w:t xml:space="preserve">   </w:t>
      </w:r>
      <w:bookmarkEnd w:id="129"/>
    </w:p>
    <w:p w:rsidR="0026555F" w:rsidRDefault="0026555F" w:rsidP="0026555F">
      <w:pPr>
        <w:pStyle w:val="KeepWithNext"/>
        <w:rPr>
          <w:rtl/>
        </w:rPr>
      </w:pPr>
    </w:p>
    <w:p w:rsidR="0026555F" w:rsidRDefault="009514E0" w:rsidP="00BA6844">
      <w:pPr>
        <w:rPr>
          <w:rtl/>
        </w:rPr>
      </w:pPr>
      <w:bookmarkStart w:id="130" w:name="_ETM_Q1_1055691"/>
      <w:bookmarkEnd w:id="130"/>
      <w:r>
        <w:rPr>
          <w:rFonts w:hint="cs"/>
          <w:rtl/>
        </w:rPr>
        <w:t xml:space="preserve">גלעד, </w:t>
      </w:r>
      <w:r w:rsidR="00BA6844">
        <w:rPr>
          <w:rFonts w:hint="cs"/>
          <w:rtl/>
        </w:rPr>
        <w:t xml:space="preserve">היו שני יהודים ברכבת. אחד קרא את העיתון היהודי </w:t>
      </w:r>
      <w:bookmarkStart w:id="131" w:name="_ETM_Q1_1055923"/>
      <w:bookmarkEnd w:id="131"/>
      <w:r w:rsidR="00BA6844">
        <w:rPr>
          <w:rFonts w:hint="cs"/>
          <w:rtl/>
        </w:rPr>
        <w:t>ו</w:t>
      </w:r>
      <w:r>
        <w:rPr>
          <w:rFonts w:hint="cs"/>
          <w:rtl/>
        </w:rPr>
        <w:t>השני</w:t>
      </w:r>
      <w:r w:rsidR="00BA6844">
        <w:rPr>
          <w:rFonts w:hint="cs"/>
          <w:rtl/>
        </w:rPr>
        <w:t xml:space="preserve"> קרא את העיתון הלא יהודי. הוא אמר: </w:t>
      </w:r>
      <w:r w:rsidR="0026555F">
        <w:rPr>
          <w:rFonts w:hint="cs"/>
          <w:rtl/>
        </w:rPr>
        <w:t xml:space="preserve">אני קורא את העיתון היהודי </w:t>
      </w:r>
      <w:r>
        <w:rPr>
          <w:rFonts w:hint="cs"/>
          <w:rtl/>
        </w:rPr>
        <w:t>ו</w:t>
      </w:r>
      <w:r w:rsidR="0026555F">
        <w:rPr>
          <w:rFonts w:hint="cs"/>
          <w:rtl/>
        </w:rPr>
        <w:t xml:space="preserve">אני מתבאס. </w:t>
      </w:r>
      <w:bookmarkStart w:id="132" w:name="_ETM_Q1_1061618"/>
      <w:bookmarkEnd w:id="132"/>
      <w:r w:rsidR="00BA6844">
        <w:rPr>
          <w:rFonts w:hint="cs"/>
          <w:rtl/>
        </w:rPr>
        <w:t>יש פוגרומים, יש פרעות וכדומה. אני קורא את העיתון הלא יהודי, האנטישמי</w:t>
      </w:r>
      <w:r>
        <w:rPr>
          <w:rFonts w:hint="cs"/>
          <w:rtl/>
        </w:rPr>
        <w:t xml:space="preserve"> ואני רואה ש</w:t>
      </w:r>
      <w:bookmarkStart w:id="133" w:name="_ETM_Q1_1059306"/>
      <w:bookmarkEnd w:id="133"/>
      <w:r w:rsidR="0026555F">
        <w:rPr>
          <w:rFonts w:hint="cs"/>
          <w:rtl/>
        </w:rPr>
        <w:t>היהודים שולטים בעולם</w:t>
      </w:r>
      <w:r w:rsidR="00BA6844">
        <w:rPr>
          <w:rFonts w:hint="cs"/>
          <w:rtl/>
        </w:rPr>
        <w:t>, הכול בסדר</w:t>
      </w:r>
      <w:r w:rsidR="0026555F">
        <w:rPr>
          <w:rFonts w:hint="cs"/>
          <w:rtl/>
        </w:rPr>
        <w:t xml:space="preserve">. יש אנשים שקוראים </w:t>
      </w:r>
      <w:r w:rsidR="00780A76">
        <w:rPr>
          <w:rFonts w:hint="cs"/>
          <w:rtl/>
        </w:rPr>
        <w:t>"</w:t>
      </w:r>
      <w:r w:rsidR="0026555F">
        <w:rPr>
          <w:rFonts w:hint="cs"/>
          <w:rtl/>
        </w:rPr>
        <w:t>הארץ</w:t>
      </w:r>
      <w:r w:rsidR="00780A76">
        <w:rPr>
          <w:rFonts w:hint="cs"/>
          <w:rtl/>
        </w:rPr>
        <w:t>"</w:t>
      </w:r>
      <w:r w:rsidR="0026555F">
        <w:rPr>
          <w:rFonts w:hint="cs"/>
          <w:rtl/>
        </w:rPr>
        <w:t xml:space="preserve"> כי הם רוצים </w:t>
      </w:r>
      <w:bookmarkStart w:id="134" w:name="_ETM_Q1_1069168"/>
      <w:bookmarkEnd w:id="134"/>
      <w:r w:rsidR="0026555F">
        <w:rPr>
          <w:rFonts w:hint="cs"/>
          <w:rtl/>
        </w:rPr>
        <w:t xml:space="preserve">לדעת שהמתנחלים שולטים במדינה, אדוני הארץ. </w:t>
      </w:r>
      <w:bookmarkStart w:id="135" w:name="_ETM_Q1_1078641"/>
      <w:bookmarkEnd w:id="135"/>
      <w:r w:rsidR="00780A76">
        <w:rPr>
          <w:rFonts w:hint="cs"/>
          <w:rtl/>
        </w:rPr>
        <w:t>רוצים קצת להתחיל הבוקר. זה חומר הקריאה - - -</w:t>
      </w:r>
    </w:p>
    <w:p w:rsidR="0026555F" w:rsidRDefault="0026555F" w:rsidP="0026555F">
      <w:pPr>
        <w:rPr>
          <w:rtl/>
        </w:rPr>
      </w:pPr>
      <w:bookmarkStart w:id="136" w:name="_ETM_Q1_1079148"/>
      <w:bookmarkStart w:id="137" w:name="_ETM_Q1_1079210"/>
      <w:bookmarkStart w:id="138" w:name="_ETM_Q1_1079302"/>
      <w:bookmarkStart w:id="139" w:name="_ETM_Q1_1079343"/>
      <w:bookmarkStart w:id="140" w:name="_ETM_Q1_1081420"/>
      <w:bookmarkEnd w:id="136"/>
      <w:bookmarkEnd w:id="137"/>
      <w:bookmarkEnd w:id="138"/>
      <w:bookmarkEnd w:id="139"/>
      <w:bookmarkEnd w:id="140"/>
    </w:p>
    <w:p w:rsidR="0026555F" w:rsidRDefault="0026555F" w:rsidP="0026555F">
      <w:pPr>
        <w:pStyle w:val="a4"/>
        <w:keepNext/>
        <w:rPr>
          <w:rtl/>
        </w:rPr>
      </w:pPr>
      <w:bookmarkStart w:id="141" w:name="ET_speaker_5785_9"/>
      <w:r w:rsidRPr="0026555F">
        <w:rPr>
          <w:rStyle w:val="TagStyle"/>
          <w:rtl/>
        </w:rPr>
        <w:t xml:space="preserve"> &lt;&lt; דובר &gt;&gt; </w:t>
      </w:r>
      <w:r>
        <w:rPr>
          <w:rtl/>
        </w:rPr>
        <w:t>עופר כסיף (חד"ש-תע"ל):</w:t>
      </w:r>
      <w:r w:rsidRPr="0026555F">
        <w:rPr>
          <w:rStyle w:val="TagStyle"/>
          <w:rtl/>
        </w:rPr>
        <w:t xml:space="preserve"> &lt;&lt; דובר &gt;&gt;</w:t>
      </w:r>
      <w:r>
        <w:rPr>
          <w:rtl/>
        </w:rPr>
        <w:t xml:space="preserve">   </w:t>
      </w:r>
      <w:bookmarkEnd w:id="141"/>
    </w:p>
    <w:p w:rsidR="0026555F" w:rsidRDefault="0026555F" w:rsidP="0026555F">
      <w:pPr>
        <w:pStyle w:val="KeepWithNext"/>
        <w:rPr>
          <w:rtl/>
        </w:rPr>
      </w:pPr>
    </w:p>
    <w:p w:rsidR="00780A76" w:rsidRPr="00780A76" w:rsidRDefault="00780A76" w:rsidP="00780A76">
      <w:pPr>
        <w:rPr>
          <w:rtl/>
        </w:rPr>
      </w:pPr>
      <w:bookmarkStart w:id="142" w:name="_ETM_Q1_398634"/>
      <w:bookmarkStart w:id="143" w:name="_ETM_Q1_398760"/>
      <w:bookmarkEnd w:id="142"/>
      <w:bookmarkEnd w:id="143"/>
      <w:r>
        <w:rPr>
          <w:rFonts w:hint="cs"/>
          <w:rtl/>
        </w:rPr>
        <w:t xml:space="preserve">השוואה מדויקת לעילא ולעילא. </w:t>
      </w:r>
    </w:p>
    <w:p w:rsidR="0026555F" w:rsidRDefault="0026555F" w:rsidP="0026555F">
      <w:pPr>
        <w:rPr>
          <w:rtl/>
        </w:rPr>
      </w:pPr>
      <w:bookmarkStart w:id="144" w:name="_ETM_Q1_1081787"/>
      <w:bookmarkStart w:id="145" w:name="_ETM_Q1_1081857"/>
      <w:bookmarkStart w:id="146" w:name="_ETM_Q1_1088487"/>
      <w:bookmarkEnd w:id="144"/>
      <w:bookmarkEnd w:id="145"/>
      <w:bookmarkEnd w:id="146"/>
    </w:p>
    <w:p w:rsidR="0026555F" w:rsidRDefault="0026555F" w:rsidP="0026555F">
      <w:pPr>
        <w:pStyle w:val="a4"/>
        <w:keepNext/>
        <w:rPr>
          <w:rtl/>
        </w:rPr>
      </w:pPr>
      <w:bookmarkStart w:id="147" w:name="ET_speaker_6156_10"/>
      <w:r w:rsidRPr="0026555F">
        <w:rPr>
          <w:rStyle w:val="TagStyle"/>
          <w:rtl/>
        </w:rPr>
        <w:t xml:space="preserve"> &lt;&lt; דובר &gt;&gt; </w:t>
      </w:r>
      <w:r>
        <w:rPr>
          <w:rtl/>
        </w:rPr>
        <w:t>גלעד קריב (העבודה):</w:t>
      </w:r>
      <w:r w:rsidRPr="0026555F">
        <w:rPr>
          <w:rStyle w:val="TagStyle"/>
          <w:rtl/>
        </w:rPr>
        <w:t xml:space="preserve"> &lt;&lt; דובר &gt;&gt;</w:t>
      </w:r>
      <w:r>
        <w:rPr>
          <w:rtl/>
        </w:rPr>
        <w:t xml:space="preserve">   </w:t>
      </w:r>
      <w:bookmarkEnd w:id="147"/>
    </w:p>
    <w:p w:rsidR="0026555F" w:rsidRDefault="0026555F" w:rsidP="0026555F">
      <w:pPr>
        <w:pStyle w:val="KeepWithNext"/>
        <w:rPr>
          <w:rtl/>
        </w:rPr>
      </w:pPr>
    </w:p>
    <w:p w:rsidR="0026555F" w:rsidRDefault="00780A76" w:rsidP="0026555F">
      <w:pPr>
        <w:rPr>
          <w:rtl/>
        </w:rPr>
      </w:pPr>
      <w:bookmarkStart w:id="148" w:name="_ETM_Q1_1088935"/>
      <w:bookmarkStart w:id="149" w:name="_ETM_Q1_1088970"/>
      <w:bookmarkEnd w:id="148"/>
      <w:bookmarkEnd w:id="149"/>
      <w:r>
        <w:rPr>
          <w:rFonts w:hint="cs"/>
          <w:rtl/>
        </w:rPr>
        <w:t xml:space="preserve">צר לי לומר לך </w:t>
      </w:r>
      <w:bookmarkStart w:id="150" w:name="_ETM_Q1_404368"/>
      <w:bookmarkEnd w:id="150"/>
      <w:r>
        <w:rPr>
          <w:rFonts w:hint="cs"/>
          <w:rtl/>
        </w:rPr>
        <w:t xml:space="preserve">שגם כשאני קורא את "מקור ראשון" ואת "בשבע", התחושה היא </w:t>
      </w:r>
      <w:bookmarkStart w:id="151" w:name="_ETM_Q1_403901"/>
      <w:bookmarkEnd w:id="151"/>
      <w:r>
        <w:rPr>
          <w:rFonts w:hint="cs"/>
          <w:rtl/>
        </w:rPr>
        <w:t xml:space="preserve">שהמתנחלים הם אדוני הארץ, הכול בסדר. הבדיחה לא מתאימה. </w:t>
      </w:r>
      <w:r w:rsidR="0026555F">
        <w:rPr>
          <w:rFonts w:hint="cs"/>
          <w:rtl/>
        </w:rPr>
        <w:t xml:space="preserve"> </w:t>
      </w:r>
    </w:p>
    <w:p w:rsidR="0026555F" w:rsidRDefault="0026555F" w:rsidP="0026555F">
      <w:pPr>
        <w:rPr>
          <w:rtl/>
        </w:rPr>
      </w:pPr>
      <w:bookmarkStart w:id="152" w:name="_ETM_Q1_1092085"/>
      <w:bookmarkStart w:id="153" w:name="_ETM_Q1_1092136"/>
      <w:bookmarkEnd w:id="152"/>
      <w:bookmarkEnd w:id="153"/>
    </w:p>
    <w:p w:rsidR="0026555F" w:rsidRDefault="0026555F" w:rsidP="0026555F">
      <w:pPr>
        <w:pStyle w:val="af6"/>
        <w:keepNext/>
        <w:rPr>
          <w:rtl/>
        </w:rPr>
      </w:pPr>
      <w:bookmarkStart w:id="154" w:name="ET_yor_6157_11"/>
      <w:r w:rsidRPr="0026555F">
        <w:rPr>
          <w:rStyle w:val="TagStyle"/>
          <w:rtl/>
        </w:rPr>
        <w:t xml:space="preserve"> &lt;&lt; יור &gt;&gt; </w:t>
      </w:r>
      <w:r>
        <w:rPr>
          <w:rtl/>
        </w:rPr>
        <w:t xml:space="preserve">היו"ר שמחה </w:t>
      </w:r>
      <w:proofErr w:type="spellStart"/>
      <w:r>
        <w:rPr>
          <w:rtl/>
        </w:rPr>
        <w:t>רוטמן</w:t>
      </w:r>
      <w:proofErr w:type="spellEnd"/>
      <w:r>
        <w:rPr>
          <w:rtl/>
        </w:rPr>
        <w:t>:</w:t>
      </w:r>
      <w:r w:rsidRPr="0026555F">
        <w:rPr>
          <w:rStyle w:val="TagStyle"/>
          <w:rtl/>
        </w:rPr>
        <w:t xml:space="preserve"> &lt;&lt; יור &gt;&gt;</w:t>
      </w:r>
      <w:r>
        <w:rPr>
          <w:rtl/>
        </w:rPr>
        <w:t xml:space="preserve">   </w:t>
      </w:r>
      <w:bookmarkEnd w:id="154"/>
    </w:p>
    <w:p w:rsidR="0026555F" w:rsidRDefault="0026555F" w:rsidP="0026555F">
      <w:pPr>
        <w:pStyle w:val="KeepWithNext"/>
        <w:rPr>
          <w:rtl/>
        </w:rPr>
      </w:pPr>
    </w:p>
    <w:p w:rsidR="0026555F" w:rsidRDefault="00780A76" w:rsidP="0026555F">
      <w:pPr>
        <w:rPr>
          <w:rtl/>
        </w:rPr>
      </w:pPr>
      <w:bookmarkStart w:id="155" w:name="_ETM_Q1_1093976"/>
      <w:bookmarkEnd w:id="155"/>
      <w:r>
        <w:rPr>
          <w:rFonts w:hint="cs"/>
          <w:rtl/>
        </w:rPr>
        <w:t>אני</w:t>
      </w:r>
      <w:bookmarkStart w:id="156" w:name="_ETM_Q1_412837"/>
      <w:bookmarkEnd w:id="156"/>
      <w:r>
        <w:rPr>
          <w:rFonts w:hint="cs"/>
          <w:rtl/>
        </w:rPr>
        <w:t xml:space="preserve"> בדקתי את העניין. תבדוק אותי אבל עיתון "הארץ" הוא העיתון </w:t>
      </w:r>
      <w:bookmarkStart w:id="157" w:name="_ETM_Q1_413094"/>
      <w:bookmarkEnd w:id="157"/>
      <w:r>
        <w:rPr>
          <w:rFonts w:hint="cs"/>
          <w:rtl/>
        </w:rPr>
        <w:t xml:space="preserve">המצוטט ביותר על-ידי גורמים אנטישמיים בכל העולם. </w:t>
      </w:r>
    </w:p>
    <w:p w:rsidR="0026555F" w:rsidRDefault="0026555F" w:rsidP="0026555F">
      <w:pPr>
        <w:rPr>
          <w:rtl/>
        </w:rPr>
      </w:pPr>
      <w:bookmarkStart w:id="158" w:name="_ETM_Q1_1097266"/>
      <w:bookmarkStart w:id="159" w:name="_ETM_Q1_1097324"/>
      <w:bookmarkStart w:id="160" w:name="_ETM_Q1_1101195"/>
      <w:bookmarkEnd w:id="158"/>
      <w:bookmarkEnd w:id="159"/>
      <w:bookmarkEnd w:id="160"/>
    </w:p>
    <w:p w:rsidR="0026555F" w:rsidRDefault="0026555F" w:rsidP="0026555F">
      <w:pPr>
        <w:pStyle w:val="a4"/>
        <w:keepNext/>
        <w:rPr>
          <w:rtl/>
        </w:rPr>
      </w:pPr>
      <w:bookmarkStart w:id="161" w:name="ET_speaker_5785_12"/>
      <w:r w:rsidRPr="0026555F">
        <w:rPr>
          <w:rStyle w:val="TagStyle"/>
          <w:rtl/>
        </w:rPr>
        <w:t xml:space="preserve"> &lt;&lt; דובר &gt;&gt; </w:t>
      </w:r>
      <w:r>
        <w:rPr>
          <w:rtl/>
        </w:rPr>
        <w:t>עופר כסיף (חד"ש-תע"ל):</w:t>
      </w:r>
      <w:r w:rsidRPr="0026555F">
        <w:rPr>
          <w:rStyle w:val="TagStyle"/>
          <w:rtl/>
        </w:rPr>
        <w:t xml:space="preserve"> &lt;&lt; דובר &gt;&gt;</w:t>
      </w:r>
      <w:r>
        <w:rPr>
          <w:rtl/>
        </w:rPr>
        <w:t xml:space="preserve">   </w:t>
      </w:r>
      <w:bookmarkEnd w:id="161"/>
    </w:p>
    <w:p w:rsidR="0026555F" w:rsidRDefault="0026555F" w:rsidP="0026555F">
      <w:pPr>
        <w:pStyle w:val="KeepWithNext"/>
        <w:rPr>
          <w:rtl/>
        </w:rPr>
      </w:pPr>
    </w:p>
    <w:p w:rsidR="0026555F" w:rsidRDefault="0026555F" w:rsidP="0026555F">
      <w:pPr>
        <w:rPr>
          <w:rtl/>
        </w:rPr>
      </w:pPr>
      <w:bookmarkStart w:id="162" w:name="_ETM_Q1_1101570"/>
      <w:bookmarkStart w:id="163" w:name="_ETM_Q1_1101607"/>
      <w:bookmarkEnd w:id="162"/>
      <w:bookmarkEnd w:id="163"/>
      <w:r>
        <w:rPr>
          <w:rFonts w:hint="cs"/>
          <w:rtl/>
        </w:rPr>
        <w:t xml:space="preserve">אין שום </w:t>
      </w:r>
      <w:r w:rsidR="00780A76">
        <w:rPr>
          <w:rFonts w:hint="cs"/>
          <w:rtl/>
        </w:rPr>
        <w:t xml:space="preserve">קשר </w:t>
      </w:r>
      <w:r>
        <w:rPr>
          <w:rFonts w:hint="cs"/>
          <w:rtl/>
        </w:rPr>
        <w:t>לוגי ב</w:t>
      </w:r>
      <w:r w:rsidR="00780A76">
        <w:rPr>
          <w:rFonts w:hint="cs"/>
          <w:rtl/>
        </w:rPr>
        <w:t>ין שני הדברים שאמרת</w:t>
      </w:r>
      <w:r>
        <w:rPr>
          <w:rFonts w:hint="cs"/>
          <w:rtl/>
        </w:rPr>
        <w:t xml:space="preserve">. </w:t>
      </w:r>
    </w:p>
    <w:p w:rsidR="0026555F" w:rsidRDefault="0026555F" w:rsidP="0026555F">
      <w:pPr>
        <w:rPr>
          <w:rtl/>
        </w:rPr>
      </w:pPr>
      <w:bookmarkStart w:id="164" w:name="_ETM_Q1_1106374"/>
      <w:bookmarkStart w:id="165" w:name="_ETM_Q1_1106437"/>
      <w:bookmarkEnd w:id="164"/>
      <w:bookmarkEnd w:id="165"/>
    </w:p>
    <w:p w:rsidR="0026555F" w:rsidRDefault="0026555F" w:rsidP="0026555F">
      <w:pPr>
        <w:rPr>
          <w:rtl/>
        </w:rPr>
      </w:pPr>
      <w:bookmarkStart w:id="166" w:name="_ETM_Q1_1106513"/>
      <w:bookmarkStart w:id="167" w:name="_ETM_Q1_1106563"/>
      <w:bookmarkStart w:id="168" w:name="_ETM_Q1_1107320"/>
      <w:bookmarkEnd w:id="166"/>
      <w:bookmarkEnd w:id="167"/>
      <w:bookmarkEnd w:id="168"/>
    </w:p>
    <w:p w:rsidR="0026555F" w:rsidRDefault="0026555F" w:rsidP="0026555F">
      <w:pPr>
        <w:pStyle w:val="a4"/>
        <w:keepNext/>
        <w:rPr>
          <w:rtl/>
        </w:rPr>
      </w:pPr>
      <w:bookmarkStart w:id="169" w:name="ET_speaker_6156_13"/>
      <w:r w:rsidRPr="0026555F">
        <w:rPr>
          <w:rStyle w:val="TagStyle"/>
          <w:rtl/>
        </w:rPr>
        <w:lastRenderedPageBreak/>
        <w:t xml:space="preserve"> &lt;&lt; דובר &gt;&gt; </w:t>
      </w:r>
      <w:r>
        <w:rPr>
          <w:rtl/>
        </w:rPr>
        <w:t>גלעד קריב (העבודה):</w:t>
      </w:r>
      <w:r w:rsidRPr="0026555F">
        <w:rPr>
          <w:rStyle w:val="TagStyle"/>
          <w:rtl/>
        </w:rPr>
        <w:t xml:space="preserve"> &lt;&lt; דובר &gt;&gt;</w:t>
      </w:r>
      <w:r>
        <w:rPr>
          <w:rtl/>
        </w:rPr>
        <w:t xml:space="preserve">   </w:t>
      </w:r>
      <w:bookmarkEnd w:id="169"/>
    </w:p>
    <w:p w:rsidR="0026555F" w:rsidRDefault="0026555F" w:rsidP="0026555F">
      <w:pPr>
        <w:pStyle w:val="KeepWithNext"/>
        <w:rPr>
          <w:rtl/>
        </w:rPr>
      </w:pPr>
      <w:bookmarkStart w:id="170" w:name="_ETM_Q1_424495"/>
      <w:bookmarkEnd w:id="170"/>
    </w:p>
    <w:p w:rsidR="00780A76" w:rsidRPr="00780A76" w:rsidRDefault="00780A76" w:rsidP="00780A76">
      <w:pPr>
        <w:rPr>
          <w:rtl/>
        </w:rPr>
      </w:pPr>
      <w:bookmarkStart w:id="171" w:name="_ETM_Q1_424696"/>
      <w:bookmarkEnd w:id="171"/>
      <w:r>
        <w:rPr>
          <w:rFonts w:hint="cs"/>
          <w:rtl/>
        </w:rPr>
        <w:t xml:space="preserve">זה מעניין, אני יכול לומר שהמעשים שמדברים, הם המעשים </w:t>
      </w:r>
      <w:bookmarkStart w:id="172" w:name="_ETM_Q1_428044"/>
      <w:bookmarkEnd w:id="172"/>
      <w:r>
        <w:rPr>
          <w:rFonts w:hint="cs"/>
          <w:rtl/>
        </w:rPr>
        <w:t>של הצד השני. מה חשוב הציטוטים או המעשים?</w:t>
      </w:r>
    </w:p>
    <w:p w:rsidR="0026555F" w:rsidRDefault="0026555F" w:rsidP="0026555F">
      <w:pPr>
        <w:rPr>
          <w:rtl/>
        </w:rPr>
      </w:pPr>
      <w:bookmarkStart w:id="173" w:name="_ETM_Q1_1107696"/>
      <w:bookmarkStart w:id="174" w:name="_ETM_Q1_1107721"/>
      <w:bookmarkEnd w:id="173"/>
      <w:bookmarkEnd w:id="174"/>
    </w:p>
    <w:p w:rsidR="0026555F" w:rsidRDefault="0026555F" w:rsidP="0026555F">
      <w:pPr>
        <w:pStyle w:val="af6"/>
        <w:keepNext/>
        <w:rPr>
          <w:rtl/>
        </w:rPr>
      </w:pPr>
      <w:bookmarkStart w:id="175" w:name="ET_yor_6157_14"/>
      <w:r w:rsidRPr="0026555F">
        <w:rPr>
          <w:rStyle w:val="TagStyle"/>
          <w:rtl/>
        </w:rPr>
        <w:t xml:space="preserve"> &lt;&lt; יור &gt;&gt; </w:t>
      </w:r>
      <w:r>
        <w:rPr>
          <w:rtl/>
        </w:rPr>
        <w:t xml:space="preserve">היו"ר שמחה </w:t>
      </w:r>
      <w:proofErr w:type="spellStart"/>
      <w:r>
        <w:rPr>
          <w:rtl/>
        </w:rPr>
        <w:t>רוטמן</w:t>
      </w:r>
      <w:proofErr w:type="spellEnd"/>
      <w:r>
        <w:rPr>
          <w:rtl/>
        </w:rPr>
        <w:t>:</w:t>
      </w:r>
      <w:r w:rsidRPr="0026555F">
        <w:rPr>
          <w:rStyle w:val="TagStyle"/>
          <w:rtl/>
        </w:rPr>
        <w:t xml:space="preserve"> &lt;&lt; יור &gt;&gt;</w:t>
      </w:r>
      <w:r>
        <w:rPr>
          <w:rtl/>
        </w:rPr>
        <w:t xml:space="preserve">   </w:t>
      </w:r>
      <w:bookmarkEnd w:id="175"/>
    </w:p>
    <w:p w:rsidR="0026555F" w:rsidRDefault="0026555F" w:rsidP="0026555F">
      <w:pPr>
        <w:pStyle w:val="KeepWithNext"/>
        <w:rPr>
          <w:rtl/>
        </w:rPr>
      </w:pPr>
    </w:p>
    <w:p w:rsidR="0026555F" w:rsidRDefault="0026555F" w:rsidP="0026555F">
      <w:pPr>
        <w:rPr>
          <w:rtl/>
        </w:rPr>
      </w:pPr>
      <w:bookmarkStart w:id="176" w:name="_ETM_Q1_1109627"/>
      <w:bookmarkEnd w:id="176"/>
      <w:r>
        <w:rPr>
          <w:rFonts w:hint="cs"/>
          <w:rtl/>
        </w:rPr>
        <w:t>היות והמעשים</w:t>
      </w:r>
      <w:r w:rsidR="00F538F6">
        <w:rPr>
          <w:rFonts w:hint="cs"/>
          <w:rtl/>
        </w:rPr>
        <w:t xml:space="preserve"> לא קיימים אז הציטוטים הם הבעיה היחידה. </w:t>
      </w:r>
    </w:p>
    <w:p w:rsidR="0026555F" w:rsidRDefault="0026555F" w:rsidP="0026555F">
      <w:pPr>
        <w:rPr>
          <w:rtl/>
        </w:rPr>
      </w:pPr>
      <w:bookmarkStart w:id="177" w:name="_ETM_Q1_1112876"/>
      <w:bookmarkStart w:id="178" w:name="_ETM_Q1_1112938"/>
      <w:bookmarkStart w:id="179" w:name="_ETM_Q1_1113003"/>
      <w:bookmarkStart w:id="180" w:name="_ETM_Q1_1113048"/>
      <w:bookmarkStart w:id="181" w:name="_ETM_Q1_1114262"/>
      <w:bookmarkEnd w:id="177"/>
      <w:bookmarkEnd w:id="178"/>
      <w:bookmarkEnd w:id="179"/>
      <w:bookmarkEnd w:id="180"/>
      <w:bookmarkEnd w:id="181"/>
    </w:p>
    <w:p w:rsidR="0026555F" w:rsidRDefault="0026555F" w:rsidP="0026555F">
      <w:pPr>
        <w:pStyle w:val="a4"/>
        <w:keepNext/>
        <w:rPr>
          <w:rtl/>
        </w:rPr>
      </w:pPr>
      <w:bookmarkStart w:id="182" w:name="ET_speaker_5785_15"/>
      <w:r w:rsidRPr="0026555F">
        <w:rPr>
          <w:rStyle w:val="TagStyle"/>
          <w:rtl/>
        </w:rPr>
        <w:t xml:space="preserve"> &lt;&lt; דובר &gt;&gt; </w:t>
      </w:r>
      <w:r>
        <w:rPr>
          <w:rtl/>
        </w:rPr>
        <w:t>עופר כסיף (חד"ש-תע"ל):</w:t>
      </w:r>
      <w:r w:rsidRPr="0026555F">
        <w:rPr>
          <w:rStyle w:val="TagStyle"/>
          <w:rtl/>
        </w:rPr>
        <w:t xml:space="preserve"> &lt;&lt; דובר &gt;&gt;</w:t>
      </w:r>
      <w:r>
        <w:rPr>
          <w:rtl/>
        </w:rPr>
        <w:t xml:space="preserve">   </w:t>
      </w:r>
      <w:bookmarkEnd w:id="182"/>
    </w:p>
    <w:p w:rsidR="0026555F" w:rsidRDefault="0026555F" w:rsidP="0026555F">
      <w:pPr>
        <w:pStyle w:val="KeepWithNext"/>
        <w:rPr>
          <w:rtl/>
        </w:rPr>
      </w:pPr>
    </w:p>
    <w:p w:rsidR="0026555F" w:rsidRDefault="00F538F6" w:rsidP="0026555F">
      <w:pPr>
        <w:rPr>
          <w:rtl/>
        </w:rPr>
      </w:pPr>
      <w:bookmarkStart w:id="183" w:name="_ETM_Q1_1114632"/>
      <w:bookmarkStart w:id="184" w:name="_ETM_Q1_1114684"/>
      <w:bookmarkEnd w:id="183"/>
      <w:bookmarkEnd w:id="184"/>
      <w:r>
        <w:rPr>
          <w:rFonts w:hint="cs"/>
          <w:rtl/>
        </w:rPr>
        <w:t xml:space="preserve">רק לענות בהערה למה שאמרת. </w:t>
      </w:r>
      <w:bookmarkStart w:id="185" w:name="_ETM_Q1_439688"/>
      <w:bookmarkEnd w:id="185"/>
      <w:r w:rsidR="0026555F">
        <w:rPr>
          <w:rFonts w:hint="cs"/>
          <w:rtl/>
        </w:rPr>
        <w:t xml:space="preserve">אם אתה </w:t>
      </w:r>
      <w:bookmarkStart w:id="186" w:name="_ETM_Q1_1115907"/>
      <w:bookmarkEnd w:id="186"/>
      <w:r w:rsidR="0026555F">
        <w:rPr>
          <w:rFonts w:hint="cs"/>
          <w:rtl/>
        </w:rPr>
        <w:t xml:space="preserve">מתייחס לציטוטים כמשקל מרכזי, שים לב את מי ציטטו בבית </w:t>
      </w:r>
      <w:bookmarkStart w:id="187" w:name="_ETM_Q1_1123136"/>
      <w:bookmarkEnd w:id="187"/>
      <w:r w:rsidR="0026555F">
        <w:rPr>
          <w:rFonts w:hint="cs"/>
          <w:rtl/>
        </w:rPr>
        <w:t>הדין הבינלאומי</w:t>
      </w:r>
      <w:r>
        <w:rPr>
          <w:rFonts w:hint="cs"/>
          <w:rtl/>
        </w:rPr>
        <w:t xml:space="preserve"> לצדק בהאג. </w:t>
      </w:r>
    </w:p>
    <w:p w:rsidR="0026555F" w:rsidRDefault="0026555F" w:rsidP="0026555F">
      <w:pPr>
        <w:rPr>
          <w:rtl/>
        </w:rPr>
      </w:pPr>
      <w:bookmarkStart w:id="188" w:name="_ETM_Q1_1126681"/>
      <w:bookmarkStart w:id="189" w:name="_ETM_Q1_1126726"/>
      <w:bookmarkEnd w:id="188"/>
      <w:bookmarkEnd w:id="189"/>
    </w:p>
    <w:p w:rsidR="0026555F" w:rsidRDefault="0026555F" w:rsidP="0026555F">
      <w:pPr>
        <w:pStyle w:val="af6"/>
        <w:keepNext/>
        <w:rPr>
          <w:rtl/>
        </w:rPr>
      </w:pPr>
      <w:bookmarkStart w:id="190" w:name="ET_yor_6157_16"/>
      <w:r w:rsidRPr="0026555F">
        <w:rPr>
          <w:rStyle w:val="TagStyle"/>
          <w:rtl/>
        </w:rPr>
        <w:t xml:space="preserve"> &lt;&lt; יור &gt;&gt; </w:t>
      </w:r>
      <w:r>
        <w:rPr>
          <w:rtl/>
        </w:rPr>
        <w:t xml:space="preserve">היו"ר שמחה </w:t>
      </w:r>
      <w:proofErr w:type="spellStart"/>
      <w:r>
        <w:rPr>
          <w:rtl/>
        </w:rPr>
        <w:t>רוטמן</w:t>
      </w:r>
      <w:proofErr w:type="spellEnd"/>
      <w:r>
        <w:rPr>
          <w:rtl/>
        </w:rPr>
        <w:t>:</w:t>
      </w:r>
      <w:r w:rsidRPr="0026555F">
        <w:rPr>
          <w:rStyle w:val="TagStyle"/>
          <w:rtl/>
        </w:rPr>
        <w:t xml:space="preserve"> &lt;&lt; יור &gt;&gt;</w:t>
      </w:r>
      <w:r>
        <w:rPr>
          <w:rtl/>
        </w:rPr>
        <w:t xml:space="preserve">   </w:t>
      </w:r>
      <w:bookmarkEnd w:id="190"/>
    </w:p>
    <w:p w:rsidR="0026555F" w:rsidRDefault="0026555F" w:rsidP="0026555F">
      <w:pPr>
        <w:pStyle w:val="KeepWithNext"/>
        <w:rPr>
          <w:rtl/>
        </w:rPr>
      </w:pPr>
    </w:p>
    <w:p w:rsidR="0026555F" w:rsidRDefault="0026555F" w:rsidP="0026555F">
      <w:pPr>
        <w:rPr>
          <w:rtl/>
        </w:rPr>
      </w:pPr>
      <w:bookmarkStart w:id="191" w:name="_ETM_Q1_1127836"/>
      <w:bookmarkEnd w:id="191"/>
      <w:r>
        <w:rPr>
          <w:rFonts w:hint="cs"/>
          <w:rtl/>
        </w:rPr>
        <w:t>אתה אומר שה</w:t>
      </w:r>
      <w:r w:rsidR="00F538F6">
        <w:rPr>
          <w:rFonts w:hint="cs"/>
          <w:rtl/>
        </w:rPr>
        <w:t xml:space="preserve">אנטישמיים הם - - - </w:t>
      </w:r>
    </w:p>
    <w:p w:rsidR="00F538F6" w:rsidRDefault="00F538F6" w:rsidP="0026555F">
      <w:pPr>
        <w:rPr>
          <w:rtl/>
        </w:rPr>
      </w:pPr>
    </w:p>
    <w:p w:rsidR="00F538F6" w:rsidRDefault="00F538F6" w:rsidP="00F538F6">
      <w:pPr>
        <w:pStyle w:val="a4"/>
        <w:keepNext/>
        <w:rPr>
          <w:rtl/>
        </w:rPr>
      </w:pPr>
      <w:bookmarkStart w:id="192" w:name="ET_speaker_5785_265"/>
      <w:r w:rsidRPr="00F538F6">
        <w:rPr>
          <w:rStyle w:val="TagStyle"/>
          <w:rtl/>
        </w:rPr>
        <w:t xml:space="preserve"> &lt;&lt; דובר &gt;&gt; </w:t>
      </w:r>
      <w:r>
        <w:rPr>
          <w:rtl/>
        </w:rPr>
        <w:t>עופר כסיף (חד"ש-תע"ל):</w:t>
      </w:r>
      <w:r w:rsidRPr="00F538F6">
        <w:rPr>
          <w:rStyle w:val="TagStyle"/>
          <w:rtl/>
        </w:rPr>
        <w:t xml:space="preserve"> &lt;&lt; דובר &gt;&gt;</w:t>
      </w:r>
      <w:r>
        <w:rPr>
          <w:rtl/>
        </w:rPr>
        <w:t xml:space="preserve">   </w:t>
      </w:r>
      <w:bookmarkEnd w:id="192"/>
    </w:p>
    <w:p w:rsidR="00F538F6" w:rsidRDefault="00F538F6" w:rsidP="00F538F6">
      <w:pPr>
        <w:pStyle w:val="KeepWithNext"/>
        <w:rPr>
          <w:rtl/>
        </w:rPr>
      </w:pPr>
    </w:p>
    <w:p w:rsidR="00F538F6" w:rsidRPr="00F538F6" w:rsidRDefault="00F538F6" w:rsidP="00F538F6">
      <w:pPr>
        <w:rPr>
          <w:rtl/>
        </w:rPr>
      </w:pPr>
      <w:r>
        <w:rPr>
          <w:rFonts w:hint="cs"/>
          <w:rtl/>
        </w:rPr>
        <w:t xml:space="preserve">ציטטו את משה סעדה, ציטטו את </w:t>
      </w:r>
      <w:proofErr w:type="spellStart"/>
      <w:r>
        <w:rPr>
          <w:rFonts w:hint="cs"/>
          <w:rtl/>
        </w:rPr>
        <w:t>ואטורי</w:t>
      </w:r>
      <w:proofErr w:type="spellEnd"/>
      <w:r>
        <w:rPr>
          <w:rFonts w:hint="cs"/>
          <w:rtl/>
        </w:rPr>
        <w:t xml:space="preserve">, ציטטו את </w:t>
      </w:r>
      <w:proofErr w:type="spellStart"/>
      <w:r>
        <w:rPr>
          <w:rFonts w:hint="cs"/>
          <w:rtl/>
        </w:rPr>
        <w:t>גלנט</w:t>
      </w:r>
      <w:proofErr w:type="spellEnd"/>
      <w:r>
        <w:rPr>
          <w:rFonts w:hint="cs"/>
          <w:rtl/>
        </w:rPr>
        <w:t xml:space="preserve">, </w:t>
      </w:r>
      <w:bookmarkStart w:id="193" w:name="_ETM_Q1_460318"/>
      <w:bookmarkEnd w:id="193"/>
      <w:r>
        <w:rPr>
          <w:rFonts w:hint="cs"/>
          <w:rtl/>
        </w:rPr>
        <w:t xml:space="preserve">נתניהו, והרצוג. </w:t>
      </w:r>
    </w:p>
    <w:p w:rsidR="0026555F" w:rsidRDefault="0026555F" w:rsidP="0026555F">
      <w:pPr>
        <w:rPr>
          <w:rtl/>
        </w:rPr>
      </w:pPr>
      <w:bookmarkStart w:id="194" w:name="_ETM_Q1_1144021"/>
      <w:bookmarkStart w:id="195" w:name="_ETM_Q1_1144068"/>
      <w:bookmarkStart w:id="196" w:name="_ETM_Q1_1144758"/>
      <w:bookmarkStart w:id="197" w:name="_ETM_Q1_1144803"/>
      <w:bookmarkEnd w:id="194"/>
      <w:bookmarkEnd w:id="195"/>
      <w:bookmarkEnd w:id="196"/>
      <w:bookmarkEnd w:id="197"/>
    </w:p>
    <w:p w:rsidR="0026555F" w:rsidRDefault="0026555F" w:rsidP="0026555F">
      <w:pPr>
        <w:pStyle w:val="af6"/>
        <w:keepNext/>
        <w:rPr>
          <w:rtl/>
        </w:rPr>
      </w:pPr>
      <w:bookmarkStart w:id="198" w:name="ET_yor_6157_17"/>
      <w:r w:rsidRPr="0026555F">
        <w:rPr>
          <w:rStyle w:val="TagStyle"/>
          <w:rtl/>
        </w:rPr>
        <w:t xml:space="preserve"> &lt;&lt; יור &gt;&gt; </w:t>
      </w:r>
      <w:r>
        <w:rPr>
          <w:rtl/>
        </w:rPr>
        <w:t xml:space="preserve">היו"ר שמחה </w:t>
      </w:r>
      <w:proofErr w:type="spellStart"/>
      <w:r>
        <w:rPr>
          <w:rtl/>
        </w:rPr>
        <w:t>רוטמן</w:t>
      </w:r>
      <w:proofErr w:type="spellEnd"/>
      <w:r>
        <w:rPr>
          <w:rtl/>
        </w:rPr>
        <w:t>:</w:t>
      </w:r>
      <w:r w:rsidRPr="0026555F">
        <w:rPr>
          <w:rStyle w:val="TagStyle"/>
          <w:rtl/>
        </w:rPr>
        <w:t xml:space="preserve"> &lt;&lt; יור &gt;&gt;</w:t>
      </w:r>
      <w:r>
        <w:rPr>
          <w:rtl/>
        </w:rPr>
        <w:t xml:space="preserve">   </w:t>
      </w:r>
      <w:bookmarkEnd w:id="198"/>
    </w:p>
    <w:p w:rsidR="0026555F" w:rsidRDefault="0026555F" w:rsidP="0026555F">
      <w:pPr>
        <w:pStyle w:val="KeepWithNext"/>
        <w:rPr>
          <w:rtl/>
        </w:rPr>
      </w:pPr>
    </w:p>
    <w:p w:rsidR="00F538F6" w:rsidRDefault="00F538F6" w:rsidP="0026555F">
      <w:pPr>
        <w:rPr>
          <w:rtl/>
        </w:rPr>
      </w:pPr>
      <w:bookmarkStart w:id="199" w:name="_ETM_Q1_1145688"/>
      <w:bookmarkEnd w:id="199"/>
      <w:r>
        <w:rPr>
          <w:rFonts w:hint="cs"/>
          <w:rtl/>
        </w:rPr>
        <w:t xml:space="preserve">עופר זה מאוד מטריד אותי, אני חייב לומר. </w:t>
      </w:r>
      <w:bookmarkStart w:id="200" w:name="_ETM_Q1_472255"/>
      <w:bookmarkEnd w:id="200"/>
    </w:p>
    <w:p w:rsidR="00F538F6" w:rsidRDefault="00F538F6" w:rsidP="0026555F">
      <w:pPr>
        <w:rPr>
          <w:rtl/>
        </w:rPr>
      </w:pPr>
    </w:p>
    <w:p w:rsidR="00F538F6" w:rsidRDefault="00F538F6" w:rsidP="00F538F6">
      <w:pPr>
        <w:pStyle w:val="a4"/>
        <w:keepNext/>
        <w:rPr>
          <w:rtl/>
        </w:rPr>
      </w:pPr>
      <w:bookmarkStart w:id="201" w:name="ET_speaker_5785_266"/>
      <w:r w:rsidRPr="00F538F6">
        <w:rPr>
          <w:rStyle w:val="TagStyle"/>
          <w:rtl/>
        </w:rPr>
        <w:t xml:space="preserve"> &lt;&lt; דובר &gt;&gt; </w:t>
      </w:r>
      <w:r>
        <w:rPr>
          <w:rtl/>
        </w:rPr>
        <w:t>עופר כסיף (חד"ש-תע"ל):</w:t>
      </w:r>
      <w:r w:rsidRPr="00F538F6">
        <w:rPr>
          <w:rStyle w:val="TagStyle"/>
          <w:rtl/>
        </w:rPr>
        <w:t xml:space="preserve"> &lt;&lt; דובר &gt;&gt;</w:t>
      </w:r>
      <w:r>
        <w:rPr>
          <w:rtl/>
        </w:rPr>
        <w:t xml:space="preserve">   </w:t>
      </w:r>
      <w:bookmarkEnd w:id="201"/>
    </w:p>
    <w:p w:rsidR="00F538F6" w:rsidRDefault="00F538F6" w:rsidP="00F538F6">
      <w:pPr>
        <w:pStyle w:val="KeepWithNext"/>
        <w:rPr>
          <w:rtl/>
        </w:rPr>
      </w:pPr>
    </w:p>
    <w:p w:rsidR="00F538F6" w:rsidRDefault="00F538F6" w:rsidP="00F538F6">
      <w:pPr>
        <w:rPr>
          <w:rtl/>
        </w:rPr>
      </w:pPr>
      <w:r>
        <w:rPr>
          <w:rFonts w:hint="cs"/>
          <w:rtl/>
        </w:rPr>
        <w:t xml:space="preserve">תן לי לענות. </w:t>
      </w:r>
    </w:p>
    <w:p w:rsidR="00F538F6" w:rsidRDefault="00F538F6" w:rsidP="00F538F6">
      <w:pPr>
        <w:rPr>
          <w:rtl/>
        </w:rPr>
      </w:pPr>
    </w:p>
    <w:p w:rsidR="00F538F6" w:rsidRDefault="00F538F6" w:rsidP="00F538F6">
      <w:pPr>
        <w:pStyle w:val="af6"/>
        <w:keepNext/>
        <w:rPr>
          <w:rtl/>
        </w:rPr>
      </w:pPr>
      <w:bookmarkStart w:id="202" w:name="ET_yor_6157_267"/>
      <w:r w:rsidRPr="00F538F6">
        <w:rPr>
          <w:rStyle w:val="TagStyle"/>
          <w:rtl/>
        </w:rPr>
        <w:t xml:space="preserve"> &lt;&lt; יור &gt;&gt; </w:t>
      </w:r>
      <w:r>
        <w:rPr>
          <w:rtl/>
        </w:rPr>
        <w:t xml:space="preserve">היו"ר שמחה </w:t>
      </w:r>
      <w:proofErr w:type="spellStart"/>
      <w:r>
        <w:rPr>
          <w:rtl/>
        </w:rPr>
        <w:t>רוטמן</w:t>
      </w:r>
      <w:proofErr w:type="spellEnd"/>
      <w:r>
        <w:rPr>
          <w:rtl/>
        </w:rPr>
        <w:t>:</w:t>
      </w:r>
      <w:r w:rsidRPr="00F538F6">
        <w:rPr>
          <w:rStyle w:val="TagStyle"/>
          <w:rtl/>
        </w:rPr>
        <w:t xml:space="preserve"> &lt;&lt; יור &gt;&gt;</w:t>
      </w:r>
      <w:r>
        <w:rPr>
          <w:rtl/>
        </w:rPr>
        <w:t xml:space="preserve">   </w:t>
      </w:r>
      <w:bookmarkEnd w:id="202"/>
    </w:p>
    <w:p w:rsidR="00F538F6" w:rsidRDefault="00F538F6" w:rsidP="00F538F6">
      <w:pPr>
        <w:pStyle w:val="KeepWithNext"/>
        <w:rPr>
          <w:rtl/>
        </w:rPr>
      </w:pPr>
    </w:p>
    <w:p w:rsidR="0026555F" w:rsidRDefault="00F538F6" w:rsidP="007251BD">
      <w:pPr>
        <w:rPr>
          <w:rtl/>
        </w:rPr>
      </w:pPr>
      <w:r>
        <w:rPr>
          <w:rFonts w:hint="cs"/>
          <w:rtl/>
        </w:rPr>
        <w:t>אני אתן לך לענות</w:t>
      </w:r>
      <w:r w:rsidR="007251BD">
        <w:rPr>
          <w:rFonts w:hint="cs"/>
          <w:rtl/>
        </w:rPr>
        <w:t xml:space="preserve"> אבל אני אגיד </w:t>
      </w:r>
      <w:bookmarkStart w:id="203" w:name="_ETM_Q1_473774"/>
      <w:bookmarkEnd w:id="203"/>
      <w:r w:rsidR="0026555F">
        <w:rPr>
          <w:rFonts w:hint="cs"/>
          <w:rtl/>
        </w:rPr>
        <w:t xml:space="preserve">לך דבר אחד. אצלנו בוועדה </w:t>
      </w:r>
      <w:bookmarkStart w:id="204" w:name="_ETM_Q1_1152366"/>
      <w:bookmarkEnd w:id="204"/>
      <w:r w:rsidR="0026555F">
        <w:rPr>
          <w:rFonts w:hint="cs"/>
          <w:rtl/>
        </w:rPr>
        <w:t xml:space="preserve">מאוד מקפידים על כבוד של בית משפט שפונים אליו. </w:t>
      </w:r>
      <w:r w:rsidR="007251BD">
        <w:rPr>
          <w:rFonts w:hint="cs"/>
          <w:rtl/>
        </w:rPr>
        <w:t>אם אתה פנית לבית הדין הבינלאומי בהאג, אני אשמור פה על כבוד</w:t>
      </w:r>
      <w:r w:rsidR="003F18BE">
        <w:rPr>
          <w:rFonts w:hint="cs"/>
          <w:rtl/>
        </w:rPr>
        <w:t>ו</w:t>
      </w:r>
      <w:r w:rsidR="007251BD">
        <w:rPr>
          <w:rFonts w:hint="cs"/>
          <w:rtl/>
        </w:rPr>
        <w:t xml:space="preserve"> ו</w:t>
      </w:r>
      <w:r w:rsidR="0026555F">
        <w:rPr>
          <w:rFonts w:hint="cs"/>
          <w:rtl/>
        </w:rPr>
        <w:t xml:space="preserve">אני </w:t>
      </w:r>
      <w:bookmarkStart w:id="205" w:name="_ETM_Q1_1158906"/>
      <w:bookmarkEnd w:id="205"/>
      <w:r w:rsidR="0026555F">
        <w:rPr>
          <w:rFonts w:hint="cs"/>
          <w:rtl/>
        </w:rPr>
        <w:t xml:space="preserve">לא אתן לך לקרוא להם אנטישמיים. </w:t>
      </w:r>
      <w:r w:rsidR="007251BD">
        <w:rPr>
          <w:rFonts w:hint="cs"/>
          <w:rtl/>
        </w:rPr>
        <w:t xml:space="preserve">יש גבול. </w:t>
      </w:r>
      <w:r w:rsidR="0026555F">
        <w:rPr>
          <w:rFonts w:hint="cs"/>
          <w:rtl/>
        </w:rPr>
        <w:t>אתה פניתם אליהם</w:t>
      </w:r>
      <w:r w:rsidR="007251BD">
        <w:rPr>
          <w:rFonts w:hint="cs"/>
          <w:rtl/>
        </w:rPr>
        <w:t xml:space="preserve">? קח אחריות. אתה לא יכול </w:t>
      </w:r>
      <w:bookmarkStart w:id="206" w:name="_ETM_Q1_488486"/>
      <w:bookmarkEnd w:id="206"/>
      <w:r w:rsidR="007251BD">
        <w:rPr>
          <w:rFonts w:hint="cs"/>
          <w:rtl/>
        </w:rPr>
        <w:t>להשוות אותם לאנטישמיים, מה קורה פה?</w:t>
      </w:r>
      <w:r w:rsidR="0026555F">
        <w:rPr>
          <w:rFonts w:hint="cs"/>
          <w:rtl/>
        </w:rPr>
        <w:t xml:space="preserve"> </w:t>
      </w:r>
    </w:p>
    <w:p w:rsidR="0026555F" w:rsidRDefault="0026555F" w:rsidP="0026555F">
      <w:pPr>
        <w:rPr>
          <w:rtl/>
        </w:rPr>
      </w:pPr>
      <w:bookmarkStart w:id="207" w:name="_ETM_Q1_1171946"/>
      <w:bookmarkStart w:id="208" w:name="_ETM_Q1_1172007"/>
      <w:bookmarkStart w:id="209" w:name="_ETM_Q1_1173820"/>
      <w:bookmarkEnd w:id="207"/>
      <w:bookmarkEnd w:id="208"/>
      <w:bookmarkEnd w:id="209"/>
    </w:p>
    <w:p w:rsidR="0026555F" w:rsidRDefault="0026555F" w:rsidP="0026555F">
      <w:pPr>
        <w:pStyle w:val="a4"/>
        <w:keepNext/>
        <w:rPr>
          <w:rtl/>
        </w:rPr>
      </w:pPr>
      <w:bookmarkStart w:id="210" w:name="ET_speaker_5785_18"/>
      <w:r w:rsidRPr="0026555F">
        <w:rPr>
          <w:rStyle w:val="TagStyle"/>
          <w:rtl/>
        </w:rPr>
        <w:t xml:space="preserve"> &lt;&lt; דובר &gt;&gt; </w:t>
      </w:r>
      <w:r>
        <w:rPr>
          <w:rtl/>
        </w:rPr>
        <w:t>עופר כסיף (חד"ש-תע"ל):</w:t>
      </w:r>
      <w:r w:rsidRPr="0026555F">
        <w:rPr>
          <w:rStyle w:val="TagStyle"/>
          <w:rtl/>
        </w:rPr>
        <w:t xml:space="preserve"> &lt;&lt; דובר &gt;&gt;</w:t>
      </w:r>
      <w:r>
        <w:rPr>
          <w:rtl/>
        </w:rPr>
        <w:t xml:space="preserve">   </w:t>
      </w:r>
      <w:bookmarkEnd w:id="210"/>
    </w:p>
    <w:p w:rsidR="0026555F" w:rsidRDefault="0026555F" w:rsidP="0026555F">
      <w:pPr>
        <w:pStyle w:val="KeepWithNext"/>
        <w:rPr>
          <w:rtl/>
        </w:rPr>
      </w:pPr>
    </w:p>
    <w:p w:rsidR="007251BD" w:rsidRPr="007251BD" w:rsidRDefault="007251BD" w:rsidP="007251BD">
      <w:pPr>
        <w:rPr>
          <w:rtl/>
        </w:rPr>
      </w:pPr>
      <w:bookmarkStart w:id="211" w:name="_ETM_Q1_485751"/>
      <w:bookmarkStart w:id="212" w:name="_ETM_Q1_485895"/>
      <w:bookmarkEnd w:id="211"/>
      <w:bookmarkEnd w:id="212"/>
      <w:r>
        <w:rPr>
          <w:rFonts w:hint="cs"/>
          <w:rtl/>
        </w:rPr>
        <w:t xml:space="preserve">חס וחלילה. את ההשוואות אני </w:t>
      </w:r>
      <w:bookmarkStart w:id="213" w:name="_ETM_Q1_492560"/>
      <w:bookmarkEnd w:id="213"/>
      <w:r>
        <w:rPr>
          <w:rFonts w:hint="cs"/>
          <w:rtl/>
        </w:rPr>
        <w:t xml:space="preserve">משאיר לך. </w:t>
      </w:r>
    </w:p>
    <w:p w:rsidR="0026555F" w:rsidRDefault="0026555F" w:rsidP="0026555F">
      <w:pPr>
        <w:rPr>
          <w:rtl/>
        </w:rPr>
      </w:pPr>
      <w:bookmarkStart w:id="214" w:name="_ETM_Q1_1174156"/>
      <w:bookmarkStart w:id="215" w:name="_ETM_Q1_1174206"/>
      <w:bookmarkEnd w:id="214"/>
      <w:bookmarkEnd w:id="215"/>
    </w:p>
    <w:p w:rsidR="0026555F" w:rsidRDefault="0026555F" w:rsidP="0026555F">
      <w:pPr>
        <w:pStyle w:val="af6"/>
        <w:keepNext/>
        <w:rPr>
          <w:rtl/>
        </w:rPr>
      </w:pPr>
      <w:bookmarkStart w:id="216" w:name="ET_yor_6157_19"/>
      <w:r w:rsidRPr="0026555F">
        <w:rPr>
          <w:rStyle w:val="TagStyle"/>
          <w:rtl/>
        </w:rPr>
        <w:t xml:space="preserve"> &lt;&lt; יור &gt;&gt; </w:t>
      </w:r>
      <w:r>
        <w:rPr>
          <w:rtl/>
        </w:rPr>
        <w:t xml:space="preserve">היו"ר שמחה </w:t>
      </w:r>
      <w:proofErr w:type="spellStart"/>
      <w:r>
        <w:rPr>
          <w:rtl/>
        </w:rPr>
        <w:t>רוטמן</w:t>
      </w:r>
      <w:proofErr w:type="spellEnd"/>
      <w:r>
        <w:rPr>
          <w:rtl/>
        </w:rPr>
        <w:t>:</w:t>
      </w:r>
      <w:r w:rsidRPr="0026555F">
        <w:rPr>
          <w:rStyle w:val="TagStyle"/>
          <w:rtl/>
        </w:rPr>
        <w:t xml:space="preserve"> &lt;&lt; יור &gt;&gt;</w:t>
      </w:r>
      <w:r>
        <w:rPr>
          <w:rtl/>
        </w:rPr>
        <w:t xml:space="preserve">   </w:t>
      </w:r>
      <w:bookmarkEnd w:id="216"/>
    </w:p>
    <w:p w:rsidR="0026555F" w:rsidRDefault="0026555F" w:rsidP="0026555F">
      <w:pPr>
        <w:pStyle w:val="KeepWithNext"/>
        <w:rPr>
          <w:rtl/>
        </w:rPr>
      </w:pPr>
    </w:p>
    <w:p w:rsidR="00191BD9" w:rsidRDefault="00191BD9" w:rsidP="00191BD9">
      <w:pPr>
        <w:rPr>
          <w:rtl/>
        </w:rPr>
      </w:pPr>
      <w:bookmarkStart w:id="217" w:name="_ETM_Q1_1175868"/>
      <w:bookmarkEnd w:id="217"/>
      <w:r>
        <w:rPr>
          <w:rFonts w:hint="cs"/>
          <w:rtl/>
        </w:rPr>
        <w:t xml:space="preserve">עופר, </w:t>
      </w:r>
      <w:r w:rsidR="0026555F">
        <w:rPr>
          <w:rFonts w:hint="cs"/>
          <w:rtl/>
        </w:rPr>
        <w:t xml:space="preserve">ההליך </w:t>
      </w:r>
      <w:bookmarkStart w:id="218" w:name="_ETM_Q1_1176954"/>
      <w:bookmarkEnd w:id="218"/>
      <w:r w:rsidR="0026555F">
        <w:rPr>
          <w:rFonts w:hint="cs"/>
          <w:rtl/>
        </w:rPr>
        <w:t xml:space="preserve">כבר </w:t>
      </w:r>
      <w:r>
        <w:rPr>
          <w:rFonts w:hint="cs"/>
          <w:rtl/>
        </w:rPr>
        <w:t>פעל</w:t>
      </w:r>
      <w:r w:rsidR="0026555F">
        <w:rPr>
          <w:rFonts w:hint="cs"/>
          <w:rtl/>
        </w:rPr>
        <w:t xml:space="preserve"> את פעולתו</w:t>
      </w:r>
      <w:r>
        <w:rPr>
          <w:rFonts w:hint="cs"/>
          <w:rtl/>
        </w:rPr>
        <w:t xml:space="preserve"> . עוד לפני ההצבעה במליאה אתה כבר חזרת בך</w:t>
      </w:r>
      <w:bookmarkStart w:id="219" w:name="_ETM_Q1_501505"/>
      <w:bookmarkStart w:id="220" w:name="_ETM_Q1_501637"/>
      <w:bookmarkEnd w:id="219"/>
      <w:bookmarkEnd w:id="220"/>
      <w:r>
        <w:rPr>
          <w:rFonts w:hint="cs"/>
          <w:rtl/>
        </w:rPr>
        <w:t xml:space="preserve">, זה בסדר. </w:t>
      </w:r>
    </w:p>
    <w:p w:rsidR="00191BD9" w:rsidRDefault="00191BD9" w:rsidP="00191BD9">
      <w:pPr>
        <w:rPr>
          <w:rtl/>
        </w:rPr>
      </w:pPr>
    </w:p>
    <w:p w:rsidR="00191BD9" w:rsidRDefault="00191BD9" w:rsidP="00191BD9">
      <w:pPr>
        <w:pStyle w:val="a4"/>
        <w:keepNext/>
        <w:rPr>
          <w:rtl/>
        </w:rPr>
      </w:pPr>
      <w:bookmarkStart w:id="221" w:name="ET_speaker_5785_268"/>
      <w:r w:rsidRPr="00191BD9">
        <w:rPr>
          <w:rStyle w:val="TagStyle"/>
          <w:rtl/>
        </w:rPr>
        <w:t xml:space="preserve"> &lt;&lt; דובר &gt;&gt; </w:t>
      </w:r>
      <w:r>
        <w:rPr>
          <w:rtl/>
        </w:rPr>
        <w:t>עופר כסיף (חד"ש-תע"ל):</w:t>
      </w:r>
      <w:r w:rsidRPr="00191BD9">
        <w:rPr>
          <w:rStyle w:val="TagStyle"/>
          <w:rtl/>
        </w:rPr>
        <w:t xml:space="preserve"> &lt;&lt; דובר &gt;&gt;</w:t>
      </w:r>
      <w:r>
        <w:rPr>
          <w:rtl/>
        </w:rPr>
        <w:t xml:space="preserve">   </w:t>
      </w:r>
      <w:bookmarkEnd w:id="221"/>
    </w:p>
    <w:p w:rsidR="00191BD9" w:rsidRDefault="00191BD9" w:rsidP="00191BD9">
      <w:pPr>
        <w:pStyle w:val="KeepWithNext"/>
        <w:rPr>
          <w:rtl/>
        </w:rPr>
      </w:pPr>
    </w:p>
    <w:p w:rsidR="00191BD9" w:rsidRDefault="00191BD9" w:rsidP="00191BD9">
      <w:pPr>
        <w:rPr>
          <w:rtl/>
        </w:rPr>
      </w:pPr>
      <w:r>
        <w:rPr>
          <w:rFonts w:hint="cs"/>
          <w:rtl/>
        </w:rPr>
        <w:t>שמחה, קודם-כל, אנ</w:t>
      </w:r>
      <w:bookmarkStart w:id="222" w:name="_ETM_Q1_500719"/>
      <w:bookmarkEnd w:id="222"/>
      <w:r>
        <w:rPr>
          <w:rFonts w:hint="cs"/>
          <w:rtl/>
        </w:rPr>
        <w:t xml:space="preserve">י לא חוזר בי כל-כך מהר מדברים. </w:t>
      </w:r>
    </w:p>
    <w:p w:rsidR="00191BD9" w:rsidRDefault="00191BD9" w:rsidP="00191BD9">
      <w:pPr>
        <w:rPr>
          <w:rtl/>
        </w:rPr>
      </w:pPr>
    </w:p>
    <w:p w:rsidR="00191BD9" w:rsidRDefault="00191BD9" w:rsidP="00191BD9">
      <w:pPr>
        <w:pStyle w:val="af6"/>
        <w:keepNext/>
        <w:rPr>
          <w:rtl/>
        </w:rPr>
      </w:pPr>
      <w:bookmarkStart w:id="223" w:name="ET_yor_6157_269"/>
      <w:r w:rsidRPr="00191BD9">
        <w:rPr>
          <w:rStyle w:val="TagStyle"/>
          <w:rtl/>
        </w:rPr>
        <w:t xml:space="preserve"> &lt;&lt; יור &gt;&gt; </w:t>
      </w:r>
      <w:r>
        <w:rPr>
          <w:rtl/>
        </w:rPr>
        <w:t xml:space="preserve">היו"ר שמחה </w:t>
      </w:r>
      <w:proofErr w:type="spellStart"/>
      <w:r>
        <w:rPr>
          <w:rtl/>
        </w:rPr>
        <w:t>רוטמן</w:t>
      </w:r>
      <w:proofErr w:type="spellEnd"/>
      <w:r>
        <w:rPr>
          <w:rtl/>
        </w:rPr>
        <w:t>:</w:t>
      </w:r>
      <w:r w:rsidRPr="00191BD9">
        <w:rPr>
          <w:rStyle w:val="TagStyle"/>
          <w:rtl/>
        </w:rPr>
        <w:t xml:space="preserve"> &lt;&lt; יור &gt;&gt;</w:t>
      </w:r>
      <w:r>
        <w:rPr>
          <w:rtl/>
        </w:rPr>
        <w:t xml:space="preserve">   </w:t>
      </w:r>
      <w:bookmarkEnd w:id="223"/>
    </w:p>
    <w:p w:rsidR="00191BD9" w:rsidRDefault="00191BD9" w:rsidP="00191BD9">
      <w:pPr>
        <w:pStyle w:val="KeepWithNext"/>
        <w:rPr>
          <w:rtl/>
        </w:rPr>
      </w:pPr>
    </w:p>
    <w:p w:rsidR="00191BD9" w:rsidRDefault="00191BD9" w:rsidP="00191BD9">
      <w:pPr>
        <w:rPr>
          <w:rtl/>
        </w:rPr>
      </w:pPr>
      <w:r>
        <w:rPr>
          <w:rFonts w:hint="cs"/>
          <w:rtl/>
        </w:rPr>
        <w:t xml:space="preserve">טוב מאוד. </w:t>
      </w:r>
    </w:p>
    <w:p w:rsidR="00191BD9" w:rsidRDefault="00191BD9" w:rsidP="00191BD9">
      <w:pPr>
        <w:rPr>
          <w:rtl/>
        </w:rPr>
      </w:pPr>
    </w:p>
    <w:p w:rsidR="00191BD9" w:rsidRDefault="00191BD9" w:rsidP="00191BD9">
      <w:pPr>
        <w:pStyle w:val="a4"/>
        <w:keepNext/>
        <w:rPr>
          <w:rtl/>
        </w:rPr>
      </w:pPr>
      <w:bookmarkStart w:id="224" w:name="ET_speaker_5785_270"/>
      <w:r w:rsidRPr="00191BD9">
        <w:rPr>
          <w:rStyle w:val="TagStyle"/>
          <w:rtl/>
        </w:rPr>
        <w:t xml:space="preserve"> &lt;&lt; דובר &gt;&gt; </w:t>
      </w:r>
      <w:r>
        <w:rPr>
          <w:rtl/>
        </w:rPr>
        <w:t>עופר כסיף (חד"ש-תע"ל):</w:t>
      </w:r>
      <w:r w:rsidRPr="00191BD9">
        <w:rPr>
          <w:rStyle w:val="TagStyle"/>
          <w:rtl/>
        </w:rPr>
        <w:t xml:space="preserve"> &lt;&lt; דובר &gt;&gt;</w:t>
      </w:r>
      <w:r>
        <w:rPr>
          <w:rtl/>
        </w:rPr>
        <w:t xml:space="preserve">   </w:t>
      </w:r>
      <w:bookmarkEnd w:id="224"/>
    </w:p>
    <w:p w:rsidR="00191BD9" w:rsidRDefault="00191BD9" w:rsidP="00191BD9">
      <w:pPr>
        <w:pStyle w:val="KeepWithNext"/>
        <w:rPr>
          <w:rtl/>
        </w:rPr>
      </w:pPr>
    </w:p>
    <w:p w:rsidR="00191BD9" w:rsidRPr="00191BD9" w:rsidRDefault="00191BD9" w:rsidP="00191BD9">
      <w:pPr>
        <w:rPr>
          <w:rtl/>
        </w:rPr>
      </w:pPr>
      <w:r>
        <w:rPr>
          <w:rFonts w:hint="cs"/>
          <w:rtl/>
        </w:rPr>
        <w:t xml:space="preserve">אבל לא בזה אנחנו דנים. התייחסת לציטוטים כמשקל ואני אומר </w:t>
      </w:r>
      <w:bookmarkStart w:id="225" w:name="_ETM_Q1_509954"/>
      <w:bookmarkEnd w:id="225"/>
      <w:r>
        <w:rPr>
          <w:rFonts w:hint="cs"/>
          <w:rtl/>
        </w:rPr>
        <w:t>שבוא</w:t>
      </w:r>
      <w:r w:rsidR="004407D0">
        <w:rPr>
          <w:rFonts w:hint="cs"/>
          <w:rtl/>
        </w:rPr>
        <w:t xml:space="preserve"> נסתכל על משקל. אנטישמי לא אנטישמי זה אתה הוספת, לא אני. </w:t>
      </w:r>
    </w:p>
    <w:p w:rsidR="009810B2" w:rsidRDefault="009810B2" w:rsidP="0026555F">
      <w:pPr>
        <w:rPr>
          <w:rtl/>
        </w:rPr>
      </w:pPr>
      <w:bookmarkStart w:id="226" w:name="_ETM_Q1_1204597"/>
      <w:bookmarkStart w:id="227" w:name="_ETM_Q1_1204642"/>
      <w:bookmarkStart w:id="228" w:name="_ETM_Q1_1206346"/>
      <w:bookmarkEnd w:id="226"/>
      <w:bookmarkEnd w:id="227"/>
      <w:bookmarkEnd w:id="228"/>
    </w:p>
    <w:p w:rsidR="009810B2" w:rsidRDefault="009810B2" w:rsidP="009810B2">
      <w:pPr>
        <w:pStyle w:val="a4"/>
        <w:keepNext/>
        <w:rPr>
          <w:rtl/>
        </w:rPr>
      </w:pPr>
      <w:bookmarkStart w:id="229" w:name="ET_speaker_6525_20"/>
      <w:r w:rsidRPr="009810B2">
        <w:rPr>
          <w:rStyle w:val="TagStyle"/>
          <w:rtl/>
        </w:rPr>
        <w:lastRenderedPageBreak/>
        <w:t xml:space="preserve"> &lt;&lt; דובר &gt;&gt; </w:t>
      </w:r>
      <w:r>
        <w:rPr>
          <w:rtl/>
        </w:rPr>
        <w:t>צבי ידידיה סוכות (עוצמה יהודית):</w:t>
      </w:r>
      <w:r w:rsidRPr="009810B2">
        <w:rPr>
          <w:rStyle w:val="TagStyle"/>
          <w:rtl/>
        </w:rPr>
        <w:t xml:space="preserve"> &lt;&lt; דובר &gt;&gt;</w:t>
      </w:r>
      <w:r>
        <w:rPr>
          <w:rtl/>
        </w:rPr>
        <w:t xml:space="preserve">   </w:t>
      </w:r>
      <w:bookmarkEnd w:id="229"/>
    </w:p>
    <w:p w:rsidR="009810B2" w:rsidRDefault="009810B2" w:rsidP="009810B2">
      <w:pPr>
        <w:pStyle w:val="KeepWithNext"/>
        <w:rPr>
          <w:rtl/>
        </w:rPr>
      </w:pPr>
    </w:p>
    <w:p w:rsidR="00752232" w:rsidRDefault="00752232" w:rsidP="003F18BE">
      <w:pPr>
        <w:rPr>
          <w:rtl/>
        </w:rPr>
      </w:pPr>
      <w:bookmarkStart w:id="230" w:name="_ETM_Q1_1206706"/>
      <w:bookmarkStart w:id="231" w:name="_ETM_Q1_1206736"/>
      <w:bookmarkEnd w:id="230"/>
      <w:bookmarkEnd w:id="231"/>
      <w:r>
        <w:rPr>
          <w:rFonts w:hint="cs"/>
          <w:rtl/>
        </w:rPr>
        <w:t xml:space="preserve">אם כך, אני אצטט בכל אופן את מה שנאמר שם. להערת חבר הכנסת קריב, חבל שהמתפקדים שלנו לא </w:t>
      </w:r>
      <w:bookmarkStart w:id="232" w:name="_ETM_Q1_530250"/>
      <w:bookmarkEnd w:id="232"/>
      <w:r>
        <w:rPr>
          <w:rFonts w:hint="cs"/>
          <w:rtl/>
        </w:rPr>
        <w:t xml:space="preserve">קוראים את "הארץ", עם כל הציטוטים שיש </w:t>
      </w:r>
      <w:r w:rsidR="003F18BE">
        <w:rPr>
          <w:rFonts w:hint="cs"/>
          <w:rtl/>
        </w:rPr>
        <w:t>על</w:t>
      </w:r>
      <w:r>
        <w:rPr>
          <w:rFonts w:hint="cs"/>
          <w:rtl/>
        </w:rPr>
        <w:t xml:space="preserve"> לשמחה </w:t>
      </w:r>
      <w:r w:rsidR="003F18BE">
        <w:rPr>
          <w:rFonts w:hint="cs"/>
          <w:rtl/>
        </w:rPr>
        <w:t xml:space="preserve">ועלי </w:t>
      </w:r>
      <w:r>
        <w:rPr>
          <w:rFonts w:hint="cs"/>
          <w:rtl/>
        </w:rPr>
        <w:t xml:space="preserve">כל היום. </w:t>
      </w:r>
      <w:bookmarkStart w:id="233" w:name="_ETM_Q1_1225987"/>
      <w:bookmarkStart w:id="234" w:name="_ETM_Q1_535818"/>
      <w:bookmarkEnd w:id="233"/>
      <w:bookmarkEnd w:id="234"/>
    </w:p>
    <w:p w:rsidR="00752232" w:rsidRDefault="00752232" w:rsidP="009810B2">
      <w:pPr>
        <w:rPr>
          <w:rtl/>
        </w:rPr>
      </w:pPr>
    </w:p>
    <w:p w:rsidR="009810B2" w:rsidRDefault="00752232" w:rsidP="009810B2">
      <w:pPr>
        <w:rPr>
          <w:rtl/>
        </w:rPr>
      </w:pPr>
      <w:bookmarkStart w:id="235" w:name="_ETM_Q1_535997"/>
      <w:bookmarkStart w:id="236" w:name="_ETM_Q1_536046"/>
      <w:bookmarkStart w:id="237" w:name="_ETM_Q1_536125"/>
      <w:bookmarkEnd w:id="235"/>
      <w:bookmarkEnd w:id="236"/>
      <w:bookmarkEnd w:id="237"/>
      <w:r>
        <w:rPr>
          <w:rFonts w:hint="cs"/>
          <w:rtl/>
        </w:rPr>
        <w:t xml:space="preserve">לצורך העניין, מדברים על אדם שכותב </w:t>
      </w:r>
      <w:proofErr w:type="spellStart"/>
      <w:r>
        <w:rPr>
          <w:rFonts w:hint="cs"/>
          <w:rtl/>
        </w:rPr>
        <w:t>באינסטגרם</w:t>
      </w:r>
      <w:proofErr w:type="spellEnd"/>
      <w:r>
        <w:rPr>
          <w:rFonts w:hint="cs"/>
          <w:rtl/>
        </w:rPr>
        <w:t xml:space="preserve"> </w:t>
      </w:r>
      <w:bookmarkStart w:id="238" w:name="_ETM_Q1_537129"/>
      <w:bookmarkEnd w:id="238"/>
      <w:r>
        <w:rPr>
          <w:rFonts w:hint="cs"/>
          <w:rtl/>
        </w:rPr>
        <w:t>פוסט תמיכה במחבל</w:t>
      </w:r>
      <w:r w:rsidR="00D86483">
        <w:rPr>
          <w:rFonts w:hint="cs"/>
          <w:rtl/>
        </w:rPr>
        <w:t xml:space="preserve"> ומה כבר ההשפעה שלו? אז אני אגיד </w:t>
      </w:r>
      <w:bookmarkStart w:id="239" w:name="_ETM_Q1_541618"/>
      <w:bookmarkEnd w:id="239"/>
      <w:r w:rsidR="00D86483">
        <w:rPr>
          <w:rFonts w:hint="cs"/>
          <w:rtl/>
        </w:rPr>
        <w:t xml:space="preserve">מה ההשפעה שלו. בסוף, עוד אחד ועוד אחד ועוד אחד </w:t>
      </w:r>
      <w:bookmarkStart w:id="240" w:name="_ETM_Q1_550986"/>
      <w:bookmarkEnd w:id="240"/>
      <w:r w:rsidR="00D86483">
        <w:rPr>
          <w:rFonts w:hint="cs"/>
          <w:rtl/>
        </w:rPr>
        <w:t xml:space="preserve">שתומכים במחבלים ועוד אחד ועוד אחד שתומכים בטרור ומשתפים פעולה </w:t>
      </w:r>
      <w:bookmarkStart w:id="241" w:name="_ETM_Q1_558228"/>
      <w:bookmarkEnd w:id="241"/>
      <w:r w:rsidR="00D86483">
        <w:rPr>
          <w:rFonts w:hint="cs"/>
          <w:rtl/>
        </w:rPr>
        <w:t xml:space="preserve">עם זה שלרצוח יהודים זה דבר מבורך ונורמטיבי - - </w:t>
      </w:r>
      <w:bookmarkStart w:id="242" w:name="_ETM_Q1_564907"/>
      <w:bookmarkEnd w:id="242"/>
      <w:r w:rsidR="00D86483">
        <w:rPr>
          <w:rFonts w:hint="cs"/>
          <w:rtl/>
        </w:rPr>
        <w:t xml:space="preserve">- </w:t>
      </w:r>
    </w:p>
    <w:p w:rsidR="009810B2" w:rsidRDefault="009810B2" w:rsidP="009810B2">
      <w:pPr>
        <w:rPr>
          <w:rtl/>
        </w:rPr>
      </w:pPr>
      <w:bookmarkStart w:id="243" w:name="_ETM_Q1_1239797"/>
      <w:bookmarkStart w:id="244" w:name="_ETM_Q1_1239852"/>
      <w:bookmarkStart w:id="245" w:name="_ETM_Q1_1240870"/>
      <w:bookmarkEnd w:id="243"/>
      <w:bookmarkEnd w:id="244"/>
      <w:bookmarkEnd w:id="245"/>
    </w:p>
    <w:p w:rsidR="009810B2" w:rsidRDefault="009810B2" w:rsidP="009810B2">
      <w:pPr>
        <w:pStyle w:val="a4"/>
        <w:keepNext/>
        <w:rPr>
          <w:rtl/>
        </w:rPr>
      </w:pPr>
      <w:bookmarkStart w:id="246" w:name="ET_speaker_6156_21"/>
      <w:r w:rsidRPr="009810B2">
        <w:rPr>
          <w:rStyle w:val="TagStyle"/>
          <w:rtl/>
        </w:rPr>
        <w:t xml:space="preserve"> &lt;&lt; דובר &gt;&gt; </w:t>
      </w:r>
      <w:r>
        <w:rPr>
          <w:rtl/>
        </w:rPr>
        <w:t>גלעד קריב (העבודה):</w:t>
      </w:r>
      <w:r w:rsidRPr="009810B2">
        <w:rPr>
          <w:rStyle w:val="TagStyle"/>
          <w:rtl/>
        </w:rPr>
        <w:t xml:space="preserve"> &lt;&lt; דובר &gt;&gt;</w:t>
      </w:r>
      <w:r>
        <w:rPr>
          <w:rtl/>
        </w:rPr>
        <w:t xml:space="preserve">   </w:t>
      </w:r>
      <w:bookmarkEnd w:id="246"/>
    </w:p>
    <w:p w:rsidR="009810B2" w:rsidRDefault="009810B2" w:rsidP="009810B2">
      <w:pPr>
        <w:pStyle w:val="KeepWithNext"/>
        <w:rPr>
          <w:rtl/>
        </w:rPr>
      </w:pPr>
    </w:p>
    <w:p w:rsidR="009810B2" w:rsidRDefault="00D86483" w:rsidP="009810B2">
      <w:pPr>
        <w:rPr>
          <w:rtl/>
        </w:rPr>
      </w:pPr>
      <w:bookmarkStart w:id="247" w:name="_ETM_Q1_1241253"/>
      <w:bookmarkStart w:id="248" w:name="_ETM_Q1_1241279"/>
      <w:bookmarkEnd w:id="247"/>
      <w:bookmarkEnd w:id="248"/>
      <w:r>
        <w:rPr>
          <w:rFonts w:hint="cs"/>
          <w:rtl/>
        </w:rPr>
        <w:t xml:space="preserve">צבי, </w:t>
      </w:r>
      <w:r w:rsidR="009810B2">
        <w:rPr>
          <w:rFonts w:hint="cs"/>
          <w:rtl/>
        </w:rPr>
        <w:t xml:space="preserve">בעניין הזה כדאי לדייק בסעיפי החוק. </w:t>
      </w:r>
      <w:bookmarkStart w:id="249" w:name="_ETM_Q1_1246176"/>
      <w:bookmarkEnd w:id="249"/>
      <w:r w:rsidR="009810B2">
        <w:rPr>
          <w:rFonts w:hint="cs"/>
          <w:rtl/>
        </w:rPr>
        <w:t>היסוד של ההסתברות מופיע רק</w:t>
      </w:r>
      <w:r>
        <w:rPr>
          <w:rFonts w:hint="cs"/>
          <w:rtl/>
        </w:rPr>
        <w:t xml:space="preserve"> בסעיף מסוים, לא בקריאה ישירה למעשה טרור</w:t>
      </w:r>
      <w:r w:rsidR="009810B2">
        <w:rPr>
          <w:rFonts w:hint="cs"/>
          <w:rtl/>
        </w:rPr>
        <w:t>. הדיון הוא חשוב, נקיים אותו</w:t>
      </w:r>
      <w:r>
        <w:rPr>
          <w:rFonts w:hint="cs"/>
          <w:rtl/>
        </w:rPr>
        <w:t>,</w:t>
      </w:r>
      <w:r w:rsidR="009810B2">
        <w:rPr>
          <w:rFonts w:hint="cs"/>
          <w:rtl/>
        </w:rPr>
        <w:t xml:space="preserve"> </w:t>
      </w:r>
      <w:bookmarkStart w:id="250" w:name="_ETM_Q1_1253161"/>
      <w:bookmarkEnd w:id="250"/>
      <w:r w:rsidR="009810B2">
        <w:rPr>
          <w:rFonts w:hint="cs"/>
          <w:rtl/>
        </w:rPr>
        <w:t>אבל גם כדאי שבדברי הפתיחה נדייק בהוראות</w:t>
      </w:r>
      <w:r>
        <w:rPr>
          <w:rFonts w:hint="cs"/>
          <w:rtl/>
        </w:rPr>
        <w:t xml:space="preserve"> </w:t>
      </w:r>
      <w:bookmarkStart w:id="251" w:name="_ETM_Q1_576278"/>
      <w:bookmarkEnd w:id="251"/>
      <w:r>
        <w:rPr>
          <w:rFonts w:hint="cs"/>
          <w:rtl/>
        </w:rPr>
        <w:t xml:space="preserve">החוק כי זה חוק שעבדו עליו הרבה זמן. </w:t>
      </w:r>
    </w:p>
    <w:p w:rsidR="009810B2" w:rsidRDefault="009810B2" w:rsidP="009810B2">
      <w:pPr>
        <w:rPr>
          <w:rtl/>
        </w:rPr>
      </w:pPr>
      <w:bookmarkStart w:id="252" w:name="_ETM_Q1_1260131"/>
      <w:bookmarkStart w:id="253" w:name="_ETM_Q1_1260191"/>
      <w:bookmarkEnd w:id="252"/>
      <w:bookmarkEnd w:id="253"/>
    </w:p>
    <w:p w:rsidR="009810B2" w:rsidRDefault="009810B2" w:rsidP="009810B2">
      <w:pPr>
        <w:pStyle w:val="a4"/>
        <w:keepNext/>
        <w:rPr>
          <w:rtl/>
        </w:rPr>
      </w:pPr>
      <w:bookmarkStart w:id="254" w:name="_ETM_Q1_1260264"/>
      <w:bookmarkStart w:id="255" w:name="_ETM_Q1_1260304"/>
      <w:bookmarkStart w:id="256" w:name="_ETM_Q1_1263068"/>
      <w:bookmarkStart w:id="257" w:name="ET_speaker_6525_22"/>
      <w:bookmarkEnd w:id="254"/>
      <w:bookmarkEnd w:id="255"/>
      <w:bookmarkEnd w:id="256"/>
      <w:r w:rsidRPr="009810B2">
        <w:rPr>
          <w:rStyle w:val="TagStyle"/>
          <w:rtl/>
        </w:rPr>
        <w:t xml:space="preserve"> &lt;&lt; דובר &gt;&gt; </w:t>
      </w:r>
      <w:r>
        <w:rPr>
          <w:rtl/>
        </w:rPr>
        <w:t>צבי ידידיה סוכות (עוצמה יהודית):</w:t>
      </w:r>
      <w:r w:rsidRPr="009810B2">
        <w:rPr>
          <w:rStyle w:val="TagStyle"/>
          <w:rtl/>
        </w:rPr>
        <w:t xml:space="preserve"> &lt;&lt; דובר &gt;&gt;</w:t>
      </w:r>
      <w:r>
        <w:rPr>
          <w:rtl/>
        </w:rPr>
        <w:t xml:space="preserve">   </w:t>
      </w:r>
      <w:bookmarkEnd w:id="257"/>
    </w:p>
    <w:p w:rsidR="009810B2" w:rsidRDefault="009810B2" w:rsidP="009810B2">
      <w:pPr>
        <w:pStyle w:val="KeepWithNext"/>
        <w:rPr>
          <w:rtl/>
        </w:rPr>
      </w:pPr>
    </w:p>
    <w:p w:rsidR="00D86483" w:rsidRDefault="00D86483" w:rsidP="00D86483">
      <w:pPr>
        <w:rPr>
          <w:rtl/>
        </w:rPr>
      </w:pPr>
      <w:r>
        <w:rPr>
          <w:rFonts w:hint="cs"/>
          <w:rtl/>
        </w:rPr>
        <w:t xml:space="preserve">בוודאי. </w:t>
      </w:r>
    </w:p>
    <w:p w:rsidR="00D86483" w:rsidRDefault="00D86483" w:rsidP="00D86483">
      <w:pPr>
        <w:rPr>
          <w:rtl/>
        </w:rPr>
      </w:pPr>
    </w:p>
    <w:p w:rsidR="00D86483" w:rsidRDefault="00D86483" w:rsidP="00D86483">
      <w:pPr>
        <w:pStyle w:val="a4"/>
        <w:keepNext/>
        <w:rPr>
          <w:rtl/>
        </w:rPr>
      </w:pPr>
      <w:bookmarkStart w:id="258" w:name="ET_speaker_6156_271"/>
      <w:r w:rsidRPr="00D86483">
        <w:rPr>
          <w:rStyle w:val="TagStyle"/>
          <w:rtl/>
        </w:rPr>
        <w:t xml:space="preserve"> &lt;&lt; דובר &gt;&gt; </w:t>
      </w:r>
      <w:r>
        <w:rPr>
          <w:rtl/>
        </w:rPr>
        <w:t>גלעד קריב (העבודה):</w:t>
      </w:r>
      <w:r w:rsidRPr="00D86483">
        <w:rPr>
          <w:rStyle w:val="TagStyle"/>
          <w:rtl/>
        </w:rPr>
        <w:t xml:space="preserve"> &lt;&lt; דובר &gt;&gt;</w:t>
      </w:r>
      <w:r>
        <w:rPr>
          <w:rtl/>
        </w:rPr>
        <w:t xml:space="preserve">   </w:t>
      </w:r>
      <w:bookmarkEnd w:id="258"/>
    </w:p>
    <w:p w:rsidR="00D86483" w:rsidRDefault="00D86483" w:rsidP="00D86483">
      <w:pPr>
        <w:pStyle w:val="KeepWithNext"/>
        <w:rPr>
          <w:rtl/>
        </w:rPr>
      </w:pPr>
    </w:p>
    <w:p w:rsidR="00D86483" w:rsidRPr="00D86483" w:rsidRDefault="00D86483" w:rsidP="00D86483">
      <w:pPr>
        <w:rPr>
          <w:rtl/>
        </w:rPr>
      </w:pPr>
      <w:r>
        <w:rPr>
          <w:rFonts w:hint="cs"/>
          <w:rtl/>
        </w:rPr>
        <w:t xml:space="preserve">תכף </w:t>
      </w:r>
      <w:bookmarkStart w:id="259" w:name="_ETM_Q1_578828"/>
      <w:bookmarkEnd w:id="259"/>
      <w:r>
        <w:rPr>
          <w:rFonts w:hint="cs"/>
          <w:rtl/>
        </w:rPr>
        <w:t xml:space="preserve">נבדוק תחת איזו ממשלה הוא עבר. מי היה שר המשפטים? </w:t>
      </w:r>
      <w:bookmarkStart w:id="260" w:name="_ETM_Q1_585691"/>
      <w:bookmarkEnd w:id="260"/>
      <w:r>
        <w:rPr>
          <w:rFonts w:hint="cs"/>
          <w:rtl/>
        </w:rPr>
        <w:t>מי היה ראש הממשלה?</w:t>
      </w:r>
      <w:r w:rsidR="00F10EE2">
        <w:rPr>
          <w:rFonts w:hint="cs"/>
          <w:rtl/>
        </w:rPr>
        <w:t xml:space="preserve"> רק צריך לדייק בנתונים. </w:t>
      </w:r>
    </w:p>
    <w:p w:rsidR="009810B2" w:rsidRDefault="009810B2" w:rsidP="009810B2">
      <w:pPr>
        <w:rPr>
          <w:rtl/>
        </w:rPr>
      </w:pPr>
      <w:bookmarkStart w:id="261" w:name="_ETM_Q1_1263431"/>
      <w:bookmarkStart w:id="262" w:name="_ETM_Q1_1263486"/>
      <w:bookmarkEnd w:id="261"/>
      <w:bookmarkEnd w:id="262"/>
    </w:p>
    <w:p w:rsidR="009810B2" w:rsidRDefault="009810B2" w:rsidP="009810B2">
      <w:pPr>
        <w:pStyle w:val="af6"/>
        <w:keepNext/>
        <w:rPr>
          <w:rtl/>
        </w:rPr>
      </w:pPr>
      <w:bookmarkStart w:id="263" w:name="ET_yor_6157_23"/>
      <w:r w:rsidRPr="009810B2">
        <w:rPr>
          <w:rStyle w:val="TagStyle"/>
          <w:rtl/>
        </w:rPr>
        <w:t xml:space="preserve"> &lt;&lt; יור &gt;&gt; </w:t>
      </w:r>
      <w:r>
        <w:rPr>
          <w:rtl/>
        </w:rPr>
        <w:t xml:space="preserve">היו"ר שמחה </w:t>
      </w:r>
      <w:proofErr w:type="spellStart"/>
      <w:r>
        <w:rPr>
          <w:rtl/>
        </w:rPr>
        <w:t>רוטמן</w:t>
      </w:r>
      <w:proofErr w:type="spellEnd"/>
      <w:r>
        <w:rPr>
          <w:rtl/>
        </w:rPr>
        <w:t>:</w:t>
      </w:r>
      <w:r w:rsidRPr="009810B2">
        <w:rPr>
          <w:rStyle w:val="TagStyle"/>
          <w:rtl/>
        </w:rPr>
        <w:t xml:space="preserve"> &lt;&lt; יור &gt;&gt;</w:t>
      </w:r>
      <w:r>
        <w:rPr>
          <w:rtl/>
        </w:rPr>
        <w:t xml:space="preserve">   </w:t>
      </w:r>
      <w:bookmarkEnd w:id="263"/>
    </w:p>
    <w:p w:rsidR="009810B2" w:rsidRDefault="009810B2" w:rsidP="009810B2">
      <w:pPr>
        <w:pStyle w:val="KeepWithNext"/>
        <w:rPr>
          <w:rtl/>
        </w:rPr>
      </w:pPr>
    </w:p>
    <w:p w:rsidR="009810B2" w:rsidRDefault="00F10EE2" w:rsidP="009810B2">
      <w:pPr>
        <w:rPr>
          <w:rtl/>
        </w:rPr>
      </w:pPr>
      <w:bookmarkStart w:id="264" w:name="_ETM_Q1_1272329"/>
      <w:bookmarkEnd w:id="264"/>
      <w:r>
        <w:rPr>
          <w:rFonts w:hint="cs"/>
          <w:rtl/>
        </w:rPr>
        <w:t xml:space="preserve">אני </w:t>
      </w:r>
      <w:bookmarkStart w:id="265" w:name="_ETM_Q1_591865"/>
      <w:bookmarkEnd w:id="265"/>
      <w:r>
        <w:rPr>
          <w:rFonts w:hint="cs"/>
          <w:rtl/>
        </w:rPr>
        <w:t>גיליתי כלל, ש</w:t>
      </w:r>
      <w:r w:rsidR="009810B2">
        <w:rPr>
          <w:rFonts w:hint="cs"/>
          <w:rtl/>
        </w:rPr>
        <w:t>כל מה שנעשה</w:t>
      </w:r>
      <w:r>
        <w:rPr>
          <w:rFonts w:hint="cs"/>
          <w:rtl/>
        </w:rPr>
        <w:t xml:space="preserve"> בממשלות ימין, גלעד תומך בו, רק כשזה נעשה בממשלות ימין </w:t>
      </w:r>
      <w:proofErr w:type="spellStart"/>
      <w:r>
        <w:rPr>
          <w:rFonts w:hint="cs"/>
          <w:rtl/>
        </w:rPr>
        <w:t>ול</w:t>
      </w:r>
      <w:proofErr w:type="spellEnd"/>
      <w:r>
        <w:rPr>
          <w:rFonts w:hint="cs"/>
          <w:rtl/>
        </w:rPr>
        <w:t xml:space="preserve"> הוא נמנע מלשנות אותו. </w:t>
      </w:r>
      <w:bookmarkStart w:id="266" w:name="_ETM_Q1_1275957"/>
      <w:bookmarkEnd w:id="266"/>
      <w:r w:rsidR="009810B2">
        <w:rPr>
          <w:rFonts w:hint="cs"/>
          <w:rtl/>
        </w:rPr>
        <w:t xml:space="preserve"> </w:t>
      </w:r>
      <w:r>
        <w:rPr>
          <w:rFonts w:hint="cs"/>
          <w:rtl/>
        </w:rPr>
        <w:t xml:space="preserve">זה הכלל אצלו. </w:t>
      </w:r>
    </w:p>
    <w:p w:rsidR="009810B2" w:rsidRDefault="009810B2" w:rsidP="009810B2">
      <w:pPr>
        <w:rPr>
          <w:rtl/>
        </w:rPr>
      </w:pPr>
      <w:bookmarkStart w:id="267" w:name="_ETM_Q1_1279405"/>
      <w:bookmarkStart w:id="268" w:name="_ETM_Q1_1279473"/>
      <w:bookmarkStart w:id="269" w:name="_ETM_Q1_1279531"/>
      <w:bookmarkStart w:id="270" w:name="_ETM_Q1_1279574"/>
      <w:bookmarkStart w:id="271" w:name="_ETM_Q1_1281749"/>
      <w:bookmarkEnd w:id="267"/>
      <w:bookmarkEnd w:id="268"/>
      <w:bookmarkEnd w:id="269"/>
      <w:bookmarkEnd w:id="270"/>
      <w:bookmarkEnd w:id="271"/>
    </w:p>
    <w:p w:rsidR="009810B2" w:rsidRDefault="009810B2" w:rsidP="009810B2">
      <w:pPr>
        <w:pStyle w:val="a4"/>
        <w:keepNext/>
        <w:rPr>
          <w:rtl/>
        </w:rPr>
      </w:pPr>
      <w:bookmarkStart w:id="272" w:name="ET_speaker_6156_24"/>
      <w:r w:rsidRPr="009810B2">
        <w:rPr>
          <w:rStyle w:val="TagStyle"/>
          <w:rtl/>
        </w:rPr>
        <w:t xml:space="preserve"> &lt;&lt; דובר &gt;&gt; </w:t>
      </w:r>
      <w:r>
        <w:rPr>
          <w:rtl/>
        </w:rPr>
        <w:t>גלעד קריב (העבודה):</w:t>
      </w:r>
      <w:r w:rsidRPr="009810B2">
        <w:rPr>
          <w:rStyle w:val="TagStyle"/>
          <w:rtl/>
        </w:rPr>
        <w:t xml:space="preserve"> &lt;&lt; דובר &gt;&gt;</w:t>
      </w:r>
      <w:r>
        <w:rPr>
          <w:rtl/>
        </w:rPr>
        <w:t xml:space="preserve">   </w:t>
      </w:r>
      <w:bookmarkEnd w:id="272"/>
    </w:p>
    <w:p w:rsidR="009810B2" w:rsidRDefault="009810B2" w:rsidP="009810B2">
      <w:pPr>
        <w:pStyle w:val="KeepWithNext"/>
        <w:rPr>
          <w:rtl/>
        </w:rPr>
      </w:pPr>
    </w:p>
    <w:p w:rsidR="009810B2" w:rsidRDefault="009810B2" w:rsidP="009810B2">
      <w:pPr>
        <w:rPr>
          <w:rtl/>
        </w:rPr>
      </w:pPr>
      <w:bookmarkStart w:id="273" w:name="_ETM_Q1_1282142"/>
      <w:bookmarkStart w:id="274" w:name="_ETM_Q1_1282177"/>
      <w:bookmarkEnd w:id="273"/>
      <w:bookmarkEnd w:id="274"/>
      <w:r>
        <w:rPr>
          <w:rFonts w:hint="cs"/>
          <w:rtl/>
        </w:rPr>
        <w:t>זה בוודאי נכון להסכם</w:t>
      </w:r>
      <w:r w:rsidR="00F10EE2">
        <w:rPr>
          <w:rFonts w:hint="cs"/>
          <w:rtl/>
        </w:rPr>
        <w:t xml:space="preserve"> הכותל. </w:t>
      </w:r>
      <w:r>
        <w:rPr>
          <w:rFonts w:hint="cs"/>
          <w:rtl/>
        </w:rPr>
        <w:t xml:space="preserve">עד </w:t>
      </w:r>
      <w:bookmarkStart w:id="275" w:name="_ETM_Q1_1285457"/>
      <w:bookmarkEnd w:id="275"/>
      <w:r>
        <w:rPr>
          <w:rFonts w:hint="cs"/>
          <w:rtl/>
        </w:rPr>
        <w:t>היום הוא מופת של</w:t>
      </w:r>
      <w:r w:rsidR="00F10EE2">
        <w:rPr>
          <w:rFonts w:hint="cs"/>
          <w:rtl/>
        </w:rPr>
        <w:t xml:space="preserve"> משילות, של עמוד שדרה מנהיגותי של ראש הממשלה</w:t>
      </w:r>
      <w:r>
        <w:rPr>
          <w:rFonts w:hint="cs"/>
          <w:rtl/>
        </w:rPr>
        <w:t xml:space="preserve">. </w:t>
      </w:r>
    </w:p>
    <w:p w:rsidR="009810B2" w:rsidRDefault="009810B2" w:rsidP="009810B2">
      <w:pPr>
        <w:rPr>
          <w:rtl/>
        </w:rPr>
      </w:pPr>
      <w:bookmarkStart w:id="276" w:name="_ETM_Q1_1289553"/>
      <w:bookmarkStart w:id="277" w:name="_ETM_Q1_1289599"/>
      <w:bookmarkStart w:id="278" w:name="_ETM_Q1_1289695"/>
      <w:bookmarkStart w:id="279" w:name="_ETM_Q1_1289736"/>
      <w:bookmarkStart w:id="280" w:name="_ETM_Q1_1291588"/>
      <w:bookmarkEnd w:id="276"/>
      <w:bookmarkEnd w:id="277"/>
      <w:bookmarkEnd w:id="278"/>
      <w:bookmarkEnd w:id="279"/>
      <w:bookmarkEnd w:id="280"/>
    </w:p>
    <w:p w:rsidR="009810B2" w:rsidRDefault="009810B2" w:rsidP="009810B2">
      <w:pPr>
        <w:pStyle w:val="a4"/>
        <w:keepNext/>
        <w:rPr>
          <w:rtl/>
        </w:rPr>
      </w:pPr>
      <w:bookmarkStart w:id="281" w:name="ET_speaker_6525_25"/>
      <w:r w:rsidRPr="009810B2">
        <w:rPr>
          <w:rStyle w:val="TagStyle"/>
          <w:rtl/>
        </w:rPr>
        <w:t xml:space="preserve"> &lt;&lt; דובר &gt;&gt; </w:t>
      </w:r>
      <w:r>
        <w:rPr>
          <w:rtl/>
        </w:rPr>
        <w:t>צבי ידידיה סוכות (עוצמה יהודית):</w:t>
      </w:r>
      <w:r w:rsidRPr="009810B2">
        <w:rPr>
          <w:rStyle w:val="TagStyle"/>
          <w:rtl/>
        </w:rPr>
        <w:t xml:space="preserve"> &lt;&lt; דובר &gt;&gt;</w:t>
      </w:r>
      <w:r>
        <w:rPr>
          <w:rtl/>
        </w:rPr>
        <w:t xml:space="preserve">   </w:t>
      </w:r>
      <w:bookmarkEnd w:id="281"/>
    </w:p>
    <w:p w:rsidR="009810B2" w:rsidRDefault="009810B2" w:rsidP="009810B2">
      <w:pPr>
        <w:pStyle w:val="KeepWithNext"/>
        <w:rPr>
          <w:rtl/>
        </w:rPr>
      </w:pPr>
    </w:p>
    <w:p w:rsidR="009810B2" w:rsidRDefault="009810B2" w:rsidP="009810B2">
      <w:pPr>
        <w:rPr>
          <w:rtl/>
        </w:rPr>
      </w:pPr>
      <w:bookmarkStart w:id="282" w:name="_ETM_Q1_1291970"/>
      <w:bookmarkStart w:id="283" w:name="_ETM_Q1_1292006"/>
      <w:bookmarkEnd w:id="282"/>
      <w:bookmarkEnd w:id="283"/>
      <w:r>
        <w:rPr>
          <w:rFonts w:hint="cs"/>
          <w:rtl/>
        </w:rPr>
        <w:t xml:space="preserve">אני חושב שהדבר צועק אלינו מהקירות, </w:t>
      </w:r>
      <w:bookmarkStart w:id="284" w:name="_ETM_Q1_1297591"/>
      <w:bookmarkEnd w:id="284"/>
      <w:r>
        <w:rPr>
          <w:rFonts w:hint="cs"/>
          <w:rtl/>
        </w:rPr>
        <w:t>מהרשתות</w:t>
      </w:r>
      <w:r w:rsidR="001436C0">
        <w:rPr>
          <w:rFonts w:hint="cs"/>
          <w:rtl/>
        </w:rPr>
        <w:t xml:space="preserve"> ומהמסגדים ומכל מקום אפשרי</w:t>
      </w:r>
      <w:r>
        <w:rPr>
          <w:rFonts w:hint="cs"/>
          <w:rtl/>
        </w:rPr>
        <w:t>. יש כאן אקלים ואווירה שלרצוח יהודים</w:t>
      </w:r>
      <w:r w:rsidR="001436C0">
        <w:rPr>
          <w:rFonts w:hint="cs"/>
          <w:rtl/>
        </w:rPr>
        <w:t xml:space="preserve"> זה דבר מבורך. יש </w:t>
      </w:r>
      <w:bookmarkStart w:id="285" w:name="_ETM_Q1_626524"/>
      <w:bookmarkEnd w:id="285"/>
      <w:r w:rsidR="001436C0">
        <w:rPr>
          <w:rFonts w:hint="cs"/>
          <w:rtl/>
        </w:rPr>
        <w:t xml:space="preserve">כאן אווירה שמחבלים הם אנשים קדושים ומכובדים ומהוללים וכשהם משתחררים מהכלא כל הכפר מגיע לחגיגה. יש כאן אווירה שאדם שתמך </w:t>
      </w:r>
      <w:bookmarkStart w:id="286" w:name="_ETM_Q1_635404"/>
      <w:bookmarkEnd w:id="286"/>
      <w:r w:rsidR="001436C0">
        <w:rPr>
          <w:rFonts w:hint="cs"/>
          <w:rtl/>
        </w:rPr>
        <w:t xml:space="preserve">בטרור, לפעמים מקבל תמיכה גם מחברי כנסת בכנסת ישראל. </w:t>
      </w:r>
      <w:r>
        <w:rPr>
          <w:rFonts w:hint="cs"/>
          <w:rtl/>
        </w:rPr>
        <w:t xml:space="preserve">את הדבר הזה </w:t>
      </w:r>
      <w:bookmarkStart w:id="287" w:name="_ETM_Q1_1316355"/>
      <w:bookmarkEnd w:id="287"/>
      <w:r>
        <w:rPr>
          <w:rFonts w:hint="cs"/>
          <w:rtl/>
        </w:rPr>
        <w:t xml:space="preserve">אנחנו צריכים לעצור. למה אנחנו צריכים לעצור את זה? </w:t>
      </w:r>
      <w:r w:rsidR="001436C0">
        <w:rPr>
          <w:rFonts w:hint="cs"/>
          <w:rtl/>
        </w:rPr>
        <w:t xml:space="preserve">אני </w:t>
      </w:r>
      <w:bookmarkStart w:id="288" w:name="_ETM_Q1_644282"/>
      <w:bookmarkEnd w:id="288"/>
      <w:r w:rsidR="001436C0">
        <w:rPr>
          <w:rFonts w:hint="cs"/>
          <w:rtl/>
        </w:rPr>
        <w:t xml:space="preserve">לא מדבר עכשיו על מה יקרה עוד חצי שנה או שנה, </w:t>
      </w:r>
      <w:r>
        <w:rPr>
          <w:rFonts w:hint="cs"/>
          <w:rtl/>
        </w:rPr>
        <w:t xml:space="preserve">אני </w:t>
      </w:r>
      <w:bookmarkStart w:id="289" w:name="_ETM_Q1_1322407"/>
      <w:bookmarkEnd w:id="289"/>
      <w:r>
        <w:rPr>
          <w:rFonts w:hint="cs"/>
          <w:rtl/>
        </w:rPr>
        <w:t>מסתכל מה יקרה במדינת ישראל עוד 20 שנה.</w:t>
      </w:r>
      <w:r w:rsidR="00776308">
        <w:rPr>
          <w:rFonts w:hint="cs"/>
          <w:rtl/>
        </w:rPr>
        <w:t xml:space="preserve"> מה יקרה עם המדינה הזאת? עם הילדים והנכדים שלנו? באיזו מציאות אנחנו רוצים שהם יחיו? </w:t>
      </w:r>
      <w:r>
        <w:rPr>
          <w:rFonts w:hint="cs"/>
          <w:rtl/>
        </w:rPr>
        <w:t xml:space="preserve">אני אומר </w:t>
      </w:r>
      <w:bookmarkStart w:id="290" w:name="_ETM_Q1_1330155"/>
      <w:bookmarkEnd w:id="290"/>
      <w:r>
        <w:rPr>
          <w:rFonts w:hint="cs"/>
          <w:rtl/>
        </w:rPr>
        <w:t xml:space="preserve">שבזה אנחנו חייבים להילחם מלחמת </w:t>
      </w:r>
      <w:r w:rsidR="00776308">
        <w:rPr>
          <w:rFonts w:hint="cs"/>
          <w:rtl/>
        </w:rPr>
        <w:t xml:space="preserve">חורמה. מלחמת חורמה </w:t>
      </w:r>
      <w:bookmarkStart w:id="291" w:name="_ETM_Q1_653788"/>
      <w:bookmarkEnd w:id="291"/>
      <w:r w:rsidR="00776308">
        <w:rPr>
          <w:rFonts w:hint="cs"/>
          <w:rtl/>
        </w:rPr>
        <w:t>בתמיכה בטרור, בהסתה לטרור</w:t>
      </w:r>
      <w:r>
        <w:rPr>
          <w:rFonts w:hint="cs"/>
          <w:rtl/>
        </w:rPr>
        <w:t xml:space="preserve">. אנחנו חייבים לייצר מצב </w:t>
      </w:r>
      <w:bookmarkStart w:id="292" w:name="_ETM_Q1_1339017"/>
      <w:bookmarkEnd w:id="292"/>
      <w:r>
        <w:rPr>
          <w:rFonts w:hint="cs"/>
          <w:rtl/>
        </w:rPr>
        <w:t xml:space="preserve">שבו כל אדם יידע שאם הוא עושה לייק למחבל על </w:t>
      </w:r>
      <w:bookmarkStart w:id="293" w:name="_ETM_Q1_1343929"/>
      <w:bookmarkEnd w:id="293"/>
      <w:r>
        <w:rPr>
          <w:rFonts w:hint="cs"/>
          <w:rtl/>
        </w:rPr>
        <w:t>רקע זה שהמחבל הזה ביצע פיגוע</w:t>
      </w:r>
      <w:r w:rsidR="00776308">
        <w:rPr>
          <w:rFonts w:hint="cs"/>
          <w:rtl/>
        </w:rPr>
        <w:t>; אם הוא מפרסם</w:t>
      </w:r>
      <w:r w:rsidR="001F50FD">
        <w:rPr>
          <w:rFonts w:hint="cs"/>
          <w:rtl/>
        </w:rPr>
        <w:t xml:space="preserve"> תמונה של מחבל </w:t>
      </w:r>
      <w:bookmarkStart w:id="294" w:name="_ETM_Q1_670991"/>
      <w:bookmarkEnd w:id="294"/>
      <w:r w:rsidR="001F50FD">
        <w:rPr>
          <w:rFonts w:hint="cs"/>
          <w:rtl/>
        </w:rPr>
        <w:t xml:space="preserve">על הקיר של הבית שלו; אם </w:t>
      </w:r>
      <w:r>
        <w:rPr>
          <w:rFonts w:hint="cs"/>
          <w:rtl/>
        </w:rPr>
        <w:t>הוא תומך בטרור</w:t>
      </w:r>
      <w:r w:rsidR="001F50FD">
        <w:rPr>
          <w:rFonts w:hint="cs"/>
          <w:rtl/>
        </w:rPr>
        <w:t>;</w:t>
      </w:r>
      <w:r>
        <w:rPr>
          <w:rFonts w:hint="cs"/>
          <w:rtl/>
        </w:rPr>
        <w:t xml:space="preserve"> </w:t>
      </w:r>
      <w:bookmarkStart w:id="295" w:name="_ETM_Q1_1350853"/>
      <w:bookmarkEnd w:id="295"/>
      <w:r>
        <w:rPr>
          <w:rFonts w:hint="cs"/>
          <w:rtl/>
        </w:rPr>
        <w:t>אם הוא עושה את הדבר הכי קטן</w:t>
      </w:r>
      <w:r w:rsidR="001F50FD">
        <w:rPr>
          <w:rFonts w:hint="cs"/>
          <w:rtl/>
        </w:rPr>
        <w:t xml:space="preserve"> שתומך ברצח יהודים</w:t>
      </w:r>
      <w:r>
        <w:rPr>
          <w:rFonts w:hint="cs"/>
          <w:rtl/>
        </w:rPr>
        <w:t xml:space="preserve">, הוא יכול להיענש </w:t>
      </w:r>
      <w:bookmarkStart w:id="296" w:name="_ETM_Q1_1356676"/>
      <w:bookmarkEnd w:id="296"/>
      <w:r>
        <w:rPr>
          <w:rFonts w:hint="cs"/>
          <w:rtl/>
        </w:rPr>
        <w:t>בצורה חריפה. כך בטווח הארוך</w:t>
      </w:r>
      <w:r w:rsidR="001F50FD">
        <w:rPr>
          <w:rFonts w:hint="cs"/>
          <w:rtl/>
        </w:rPr>
        <w:t xml:space="preserve"> </w:t>
      </w:r>
      <w:bookmarkStart w:id="297" w:name="_ETM_Q1_682183"/>
      <w:bookmarkEnd w:id="297"/>
      <w:r w:rsidR="001F50FD">
        <w:rPr>
          <w:rFonts w:hint="cs"/>
          <w:rtl/>
        </w:rPr>
        <w:t>נצליח להילחם בהסתה הכל-כך מסוכנת. תודה רבה</w:t>
      </w:r>
      <w:r>
        <w:rPr>
          <w:rFonts w:hint="cs"/>
          <w:rtl/>
        </w:rPr>
        <w:t xml:space="preserve">. </w:t>
      </w:r>
    </w:p>
    <w:p w:rsidR="009810B2" w:rsidRDefault="009810B2" w:rsidP="009810B2">
      <w:pPr>
        <w:rPr>
          <w:rtl/>
        </w:rPr>
      </w:pPr>
      <w:bookmarkStart w:id="298" w:name="_ETM_Q1_1362715"/>
      <w:bookmarkStart w:id="299" w:name="_ETM_Q1_1362777"/>
      <w:bookmarkEnd w:id="298"/>
      <w:bookmarkEnd w:id="299"/>
    </w:p>
    <w:p w:rsidR="009810B2" w:rsidRDefault="009810B2" w:rsidP="009810B2">
      <w:pPr>
        <w:pStyle w:val="af6"/>
        <w:keepNext/>
        <w:rPr>
          <w:rtl/>
        </w:rPr>
      </w:pPr>
      <w:bookmarkStart w:id="300" w:name="ET_yor_6157_26"/>
      <w:r w:rsidRPr="009810B2">
        <w:rPr>
          <w:rStyle w:val="TagStyle"/>
          <w:rtl/>
        </w:rPr>
        <w:t xml:space="preserve"> &lt;&lt; יור &gt;&gt; </w:t>
      </w:r>
      <w:r>
        <w:rPr>
          <w:rtl/>
        </w:rPr>
        <w:t xml:space="preserve">היו"ר שמחה </w:t>
      </w:r>
      <w:proofErr w:type="spellStart"/>
      <w:r>
        <w:rPr>
          <w:rtl/>
        </w:rPr>
        <w:t>רוטמן</w:t>
      </w:r>
      <w:proofErr w:type="spellEnd"/>
      <w:r>
        <w:rPr>
          <w:rtl/>
        </w:rPr>
        <w:t>:</w:t>
      </w:r>
      <w:r w:rsidRPr="009810B2">
        <w:rPr>
          <w:rStyle w:val="TagStyle"/>
          <w:rtl/>
        </w:rPr>
        <w:t xml:space="preserve"> &lt;&lt; יור &gt;&gt;</w:t>
      </w:r>
      <w:r>
        <w:rPr>
          <w:rtl/>
        </w:rPr>
        <w:t xml:space="preserve">   </w:t>
      </w:r>
      <w:bookmarkEnd w:id="300"/>
    </w:p>
    <w:p w:rsidR="009810B2" w:rsidRDefault="009810B2" w:rsidP="009810B2">
      <w:pPr>
        <w:pStyle w:val="KeepWithNext"/>
        <w:rPr>
          <w:rtl/>
        </w:rPr>
      </w:pPr>
    </w:p>
    <w:p w:rsidR="009810B2" w:rsidRDefault="001F50FD" w:rsidP="009810B2">
      <w:pPr>
        <w:rPr>
          <w:rtl/>
        </w:rPr>
      </w:pPr>
      <w:bookmarkStart w:id="301" w:name="_ETM_Q1_1363748"/>
      <w:bookmarkEnd w:id="301"/>
      <w:r>
        <w:rPr>
          <w:rFonts w:hint="cs"/>
          <w:rtl/>
        </w:rPr>
        <w:t xml:space="preserve">תודה רבה חבר הכנסת </w:t>
      </w:r>
      <w:bookmarkStart w:id="302" w:name="_ETM_Q1_690390"/>
      <w:bookmarkEnd w:id="302"/>
      <w:r>
        <w:rPr>
          <w:rFonts w:hint="cs"/>
          <w:rtl/>
        </w:rPr>
        <w:t xml:space="preserve">צבי סוכות. </w:t>
      </w:r>
      <w:r w:rsidR="009810B2">
        <w:rPr>
          <w:rFonts w:hint="cs"/>
          <w:rtl/>
        </w:rPr>
        <w:t xml:space="preserve">חבר הכנסת גלעד קריב, בבקשה. </w:t>
      </w:r>
      <w:bookmarkStart w:id="303" w:name="_ETM_Q1_1368256"/>
      <w:bookmarkEnd w:id="303"/>
    </w:p>
    <w:p w:rsidR="009810B2" w:rsidRDefault="009810B2" w:rsidP="009810B2">
      <w:pPr>
        <w:rPr>
          <w:rtl/>
        </w:rPr>
      </w:pPr>
      <w:bookmarkStart w:id="304" w:name="_ETM_Q1_1368440"/>
      <w:bookmarkStart w:id="305" w:name="_ETM_Q1_1368491"/>
      <w:bookmarkStart w:id="306" w:name="_ETM_Q1_1368598"/>
      <w:bookmarkStart w:id="307" w:name="_ETM_Q1_1368643"/>
      <w:bookmarkStart w:id="308" w:name="_ETM_Q1_1369325"/>
      <w:bookmarkEnd w:id="304"/>
      <w:bookmarkEnd w:id="305"/>
      <w:bookmarkEnd w:id="306"/>
      <w:bookmarkEnd w:id="307"/>
      <w:bookmarkEnd w:id="308"/>
    </w:p>
    <w:p w:rsidR="009810B2" w:rsidRDefault="009810B2" w:rsidP="009810B2">
      <w:pPr>
        <w:pStyle w:val="a4"/>
        <w:keepNext/>
        <w:rPr>
          <w:rtl/>
        </w:rPr>
      </w:pPr>
      <w:bookmarkStart w:id="309" w:name="ET_speaker_6156_27"/>
      <w:r w:rsidRPr="009810B2">
        <w:rPr>
          <w:rStyle w:val="TagStyle"/>
          <w:rtl/>
        </w:rPr>
        <w:t xml:space="preserve"> &lt;&lt; דובר &gt;&gt; </w:t>
      </w:r>
      <w:r>
        <w:rPr>
          <w:rtl/>
        </w:rPr>
        <w:t>גלעד קריב (העבודה):</w:t>
      </w:r>
      <w:r w:rsidRPr="009810B2">
        <w:rPr>
          <w:rStyle w:val="TagStyle"/>
          <w:rtl/>
        </w:rPr>
        <w:t xml:space="preserve"> &lt;&lt; דובר &gt;&gt;</w:t>
      </w:r>
      <w:r>
        <w:rPr>
          <w:rtl/>
        </w:rPr>
        <w:t xml:space="preserve">   </w:t>
      </w:r>
      <w:bookmarkEnd w:id="309"/>
    </w:p>
    <w:p w:rsidR="009810B2" w:rsidRDefault="009810B2" w:rsidP="009810B2">
      <w:pPr>
        <w:pStyle w:val="KeepWithNext"/>
        <w:rPr>
          <w:rtl/>
        </w:rPr>
      </w:pPr>
    </w:p>
    <w:p w:rsidR="001F50FD" w:rsidRDefault="009810B2" w:rsidP="009810B2">
      <w:pPr>
        <w:rPr>
          <w:rtl/>
        </w:rPr>
      </w:pPr>
      <w:bookmarkStart w:id="310" w:name="_ETM_Q1_1369728"/>
      <w:bookmarkStart w:id="311" w:name="_ETM_Q1_1369763"/>
      <w:bookmarkEnd w:id="310"/>
      <w:bookmarkEnd w:id="311"/>
      <w:r>
        <w:rPr>
          <w:rFonts w:hint="cs"/>
          <w:rtl/>
        </w:rPr>
        <w:t>אני אהיה קצר, אדוני, כמובן בפרמטרים שלי.</w:t>
      </w:r>
    </w:p>
    <w:p w:rsidR="001F50FD" w:rsidRDefault="001F50FD" w:rsidP="009810B2">
      <w:pPr>
        <w:rPr>
          <w:rtl/>
        </w:rPr>
      </w:pPr>
    </w:p>
    <w:p w:rsidR="001F50FD" w:rsidRDefault="001F50FD" w:rsidP="001F50FD">
      <w:pPr>
        <w:pStyle w:val="af6"/>
        <w:keepNext/>
        <w:rPr>
          <w:rtl/>
        </w:rPr>
      </w:pPr>
      <w:bookmarkStart w:id="312" w:name="ET_yor_6157_272"/>
      <w:r w:rsidRPr="001F50F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1F50FD">
        <w:rPr>
          <w:rStyle w:val="TagStyle"/>
          <w:rtl/>
        </w:rPr>
        <w:t xml:space="preserve"> &lt;&lt; יור &gt;&gt;</w:t>
      </w:r>
      <w:r>
        <w:rPr>
          <w:rtl/>
        </w:rPr>
        <w:t xml:space="preserve">   </w:t>
      </w:r>
      <w:bookmarkEnd w:id="312"/>
    </w:p>
    <w:p w:rsidR="001F50FD" w:rsidRDefault="001F50FD" w:rsidP="001F50FD">
      <w:pPr>
        <w:pStyle w:val="KeepWithNext"/>
        <w:rPr>
          <w:rtl/>
        </w:rPr>
      </w:pPr>
    </w:p>
    <w:p w:rsidR="001F50FD" w:rsidRDefault="001F50FD" w:rsidP="001F50FD">
      <w:pPr>
        <w:rPr>
          <w:rtl/>
        </w:rPr>
      </w:pPr>
      <w:r>
        <w:rPr>
          <w:rFonts w:hint="cs"/>
          <w:rtl/>
        </w:rPr>
        <w:t xml:space="preserve">בוא לא ניסחף, גלעד. </w:t>
      </w:r>
    </w:p>
    <w:p w:rsidR="001F50FD" w:rsidRDefault="001F50FD" w:rsidP="001F50FD">
      <w:pPr>
        <w:rPr>
          <w:rtl/>
        </w:rPr>
      </w:pPr>
    </w:p>
    <w:p w:rsidR="001F50FD" w:rsidRDefault="001F50FD" w:rsidP="001F50FD">
      <w:pPr>
        <w:pStyle w:val="a4"/>
        <w:keepNext/>
        <w:rPr>
          <w:rtl/>
        </w:rPr>
      </w:pPr>
      <w:bookmarkStart w:id="313" w:name="ET_speaker_6156_273"/>
      <w:r w:rsidRPr="001F50FD">
        <w:rPr>
          <w:rStyle w:val="TagStyle"/>
          <w:rtl/>
        </w:rPr>
        <w:t xml:space="preserve"> &lt;&lt; דובר &gt;&gt; </w:t>
      </w:r>
      <w:r>
        <w:rPr>
          <w:rtl/>
        </w:rPr>
        <w:t>גלעד קריב (העבודה):</w:t>
      </w:r>
      <w:r w:rsidRPr="001F50FD">
        <w:rPr>
          <w:rStyle w:val="TagStyle"/>
          <w:rtl/>
        </w:rPr>
        <w:t xml:space="preserve"> &lt;&lt; דובר &gt;&gt;</w:t>
      </w:r>
      <w:r>
        <w:rPr>
          <w:rtl/>
        </w:rPr>
        <w:t xml:space="preserve">   </w:t>
      </w:r>
      <w:bookmarkEnd w:id="313"/>
    </w:p>
    <w:p w:rsidR="001F50FD" w:rsidRDefault="001F50FD" w:rsidP="001F50FD">
      <w:pPr>
        <w:pStyle w:val="KeepWithNext"/>
        <w:rPr>
          <w:rtl/>
        </w:rPr>
      </w:pPr>
    </w:p>
    <w:p w:rsidR="009810B2" w:rsidRDefault="009810B2" w:rsidP="009810B2">
      <w:pPr>
        <w:rPr>
          <w:rtl/>
        </w:rPr>
      </w:pPr>
      <w:r>
        <w:rPr>
          <w:rFonts w:hint="cs"/>
          <w:rtl/>
        </w:rPr>
        <w:t xml:space="preserve">באופן סובייקטיבי אני </w:t>
      </w:r>
      <w:bookmarkStart w:id="314" w:name="_ETM_Q1_1379229"/>
      <w:bookmarkEnd w:id="314"/>
      <w:r>
        <w:rPr>
          <w:rFonts w:hint="cs"/>
          <w:rtl/>
        </w:rPr>
        <w:t xml:space="preserve">אשתדל לקצר. מכיוון שכבר אמרתי את הדברים בדיונים אחרים, אם </w:t>
      </w:r>
      <w:bookmarkStart w:id="315" w:name="_ETM_Q1_1386343"/>
      <w:bookmarkEnd w:id="315"/>
      <w:r>
        <w:rPr>
          <w:rFonts w:hint="cs"/>
          <w:rtl/>
        </w:rPr>
        <w:t xml:space="preserve">אינני טועה אפילו אתמול, אני אומר אותם גם בוועדות אחרות. </w:t>
      </w:r>
      <w:bookmarkStart w:id="316" w:name="_ETM_Q1_1393188"/>
      <w:bookmarkEnd w:id="316"/>
      <w:r>
        <w:rPr>
          <w:rFonts w:hint="cs"/>
          <w:rtl/>
        </w:rPr>
        <w:t>אני אומר את זה לחבר ה</w:t>
      </w:r>
      <w:r w:rsidR="009725C4">
        <w:rPr>
          <w:rFonts w:hint="cs"/>
          <w:rtl/>
        </w:rPr>
        <w:t>כ</w:t>
      </w:r>
      <w:r>
        <w:rPr>
          <w:rFonts w:hint="cs"/>
          <w:rtl/>
        </w:rPr>
        <w:t xml:space="preserve">נסת המציע. אף אחד מאיתנו </w:t>
      </w:r>
      <w:bookmarkStart w:id="317" w:name="_ETM_Q1_1398967"/>
      <w:bookmarkEnd w:id="317"/>
      <w:r>
        <w:rPr>
          <w:rFonts w:hint="cs"/>
          <w:rtl/>
        </w:rPr>
        <w:t xml:space="preserve">לא מקל ראש, בוודאי לא בטרור. אנחנו גם לא מקלים </w:t>
      </w:r>
      <w:bookmarkStart w:id="318" w:name="_ETM_Q1_1406056"/>
      <w:bookmarkEnd w:id="318"/>
      <w:r>
        <w:rPr>
          <w:rFonts w:hint="cs"/>
          <w:rtl/>
        </w:rPr>
        <w:t>ראש במעטפת התרבותית הפוליטית שמהווה מצע לצמ</w:t>
      </w:r>
      <w:r w:rsidR="009725C4">
        <w:rPr>
          <w:rFonts w:hint="cs"/>
          <w:rtl/>
        </w:rPr>
        <w:t>י</w:t>
      </w:r>
      <w:r>
        <w:rPr>
          <w:rFonts w:hint="cs"/>
          <w:rtl/>
        </w:rPr>
        <w:t xml:space="preserve">חת התארגנויות טרור ומצע </w:t>
      </w:r>
      <w:bookmarkStart w:id="319" w:name="_ETM_Q1_1416960"/>
      <w:bookmarkEnd w:id="319"/>
      <w:r>
        <w:rPr>
          <w:rFonts w:hint="cs"/>
          <w:rtl/>
        </w:rPr>
        <w:t>לפעולות טרור. הדברים האלה היו נכ</w:t>
      </w:r>
      <w:r w:rsidR="009725C4">
        <w:rPr>
          <w:rFonts w:hint="cs"/>
          <w:rtl/>
        </w:rPr>
        <w:t>ו</w:t>
      </w:r>
      <w:r>
        <w:rPr>
          <w:rFonts w:hint="cs"/>
          <w:rtl/>
        </w:rPr>
        <w:t>נים לפנ</w:t>
      </w:r>
      <w:r w:rsidR="009725C4">
        <w:rPr>
          <w:rFonts w:hint="cs"/>
          <w:rtl/>
        </w:rPr>
        <w:t>י</w:t>
      </w:r>
      <w:r>
        <w:rPr>
          <w:rFonts w:hint="cs"/>
          <w:rtl/>
        </w:rPr>
        <w:t xml:space="preserve"> אסון שמחת תורה</w:t>
      </w:r>
      <w:r w:rsidR="009725C4">
        <w:rPr>
          <w:rFonts w:hint="cs"/>
          <w:rtl/>
        </w:rPr>
        <w:t xml:space="preserve"> והם נכונים שבעתיים </w:t>
      </w:r>
      <w:bookmarkStart w:id="320" w:name="_ETM_Q1_746678"/>
      <w:bookmarkEnd w:id="320"/>
      <w:r w:rsidR="009725C4">
        <w:rPr>
          <w:rFonts w:hint="cs"/>
          <w:rtl/>
        </w:rPr>
        <w:t>אחרי אסון שמחת תורה</w:t>
      </w:r>
      <w:r>
        <w:rPr>
          <w:rFonts w:hint="cs"/>
          <w:rtl/>
        </w:rPr>
        <w:t xml:space="preserve">. </w:t>
      </w:r>
      <w:bookmarkStart w:id="321" w:name="_ETM_Q1_1426694"/>
      <w:bookmarkEnd w:id="321"/>
      <w:r>
        <w:rPr>
          <w:rFonts w:hint="cs"/>
          <w:rtl/>
        </w:rPr>
        <w:t xml:space="preserve">אף אחד מאיתנו לא מקל ראש בהבנה שכשמטפלים בתופעה של </w:t>
      </w:r>
      <w:bookmarkStart w:id="322" w:name="_ETM_Q1_1434026"/>
      <w:bookmarkEnd w:id="322"/>
      <w:r>
        <w:rPr>
          <w:rFonts w:hint="cs"/>
          <w:rtl/>
        </w:rPr>
        <w:t xml:space="preserve">טרור אתה לא יכול להתייחס רק למפגע עצמו. אני חושב </w:t>
      </w:r>
      <w:bookmarkStart w:id="323" w:name="_ETM_Q1_1440441"/>
      <w:bookmarkEnd w:id="323"/>
      <w:r>
        <w:rPr>
          <w:rFonts w:hint="cs"/>
          <w:rtl/>
        </w:rPr>
        <w:t xml:space="preserve">שזה הדבר שמשותף לכל אזרחי ישראל. </w:t>
      </w:r>
    </w:p>
    <w:p w:rsidR="009810B2" w:rsidRDefault="009810B2" w:rsidP="009810B2">
      <w:pPr>
        <w:rPr>
          <w:rtl/>
        </w:rPr>
      </w:pPr>
      <w:bookmarkStart w:id="324" w:name="_ETM_Q1_1444882"/>
      <w:bookmarkStart w:id="325" w:name="_ETM_Q1_1444929"/>
      <w:bookmarkEnd w:id="324"/>
      <w:bookmarkEnd w:id="325"/>
    </w:p>
    <w:p w:rsidR="009810B2" w:rsidRDefault="009810B2" w:rsidP="003F18BE">
      <w:pPr>
        <w:rPr>
          <w:rtl/>
        </w:rPr>
      </w:pPr>
      <w:bookmarkStart w:id="326" w:name="_ETM_Q1_1444998"/>
      <w:bookmarkStart w:id="327" w:name="_ETM_Q1_1445048"/>
      <w:bookmarkEnd w:id="326"/>
      <w:bookmarkEnd w:id="327"/>
      <w:r>
        <w:rPr>
          <w:rFonts w:hint="cs"/>
          <w:rtl/>
        </w:rPr>
        <w:t>עם זאת</w:t>
      </w:r>
      <w:r w:rsidR="00A57FE0">
        <w:rPr>
          <w:rFonts w:hint="cs"/>
          <w:rtl/>
        </w:rPr>
        <w:t>,</w:t>
      </w:r>
      <w:r>
        <w:rPr>
          <w:rFonts w:hint="cs"/>
          <w:rtl/>
        </w:rPr>
        <w:t xml:space="preserve"> במיוחד </w:t>
      </w:r>
      <w:bookmarkStart w:id="328" w:name="_ETM_Q1_1447841"/>
      <w:bookmarkEnd w:id="328"/>
      <w:r>
        <w:rPr>
          <w:rFonts w:hint="cs"/>
          <w:rtl/>
        </w:rPr>
        <w:t>אחרי ה-7 באוקטובר, למרות שזה התחיל לפני,</w:t>
      </w:r>
      <w:r w:rsidR="00A57FE0">
        <w:rPr>
          <w:rFonts w:hint="cs"/>
          <w:rtl/>
        </w:rPr>
        <w:t xml:space="preserve"> אנחנו</w:t>
      </w:r>
      <w:r>
        <w:rPr>
          <w:rFonts w:hint="cs"/>
          <w:rtl/>
        </w:rPr>
        <w:t xml:space="preserve"> נמצאים כאן בכנסת </w:t>
      </w:r>
      <w:bookmarkStart w:id="329" w:name="_ETM_Q1_1455720"/>
      <w:bookmarkEnd w:id="329"/>
      <w:r>
        <w:rPr>
          <w:rFonts w:hint="cs"/>
          <w:rtl/>
        </w:rPr>
        <w:t>תחת גל של חקיקה</w:t>
      </w:r>
      <w:r w:rsidR="00A57FE0">
        <w:rPr>
          <w:rFonts w:hint="cs"/>
          <w:rtl/>
        </w:rPr>
        <w:t>,</w:t>
      </w:r>
      <w:r>
        <w:rPr>
          <w:rFonts w:hint="cs"/>
          <w:rtl/>
        </w:rPr>
        <w:t xml:space="preserve"> שבמקרה הטוב אפשר לומר עלי</w:t>
      </w:r>
      <w:r w:rsidR="003F18BE">
        <w:rPr>
          <w:rFonts w:hint="cs"/>
          <w:rtl/>
        </w:rPr>
        <w:t>ו</w:t>
      </w:r>
      <w:r>
        <w:rPr>
          <w:rFonts w:hint="cs"/>
          <w:rtl/>
        </w:rPr>
        <w:t xml:space="preserve"> שכוונותי</w:t>
      </w:r>
      <w:r w:rsidR="003F18BE">
        <w:rPr>
          <w:rFonts w:hint="cs"/>
          <w:rtl/>
        </w:rPr>
        <w:t>ו</w:t>
      </w:r>
      <w:r>
        <w:rPr>
          <w:rFonts w:hint="cs"/>
          <w:rtl/>
        </w:rPr>
        <w:t xml:space="preserve"> </w:t>
      </w:r>
      <w:bookmarkStart w:id="330" w:name="_ETM_Q1_1464464"/>
      <w:bookmarkEnd w:id="330"/>
      <w:r>
        <w:rPr>
          <w:rFonts w:hint="cs"/>
          <w:rtl/>
        </w:rPr>
        <w:t xml:space="preserve">הכלליות מובנות ורצויות אבל המעשה גם לא יעיל וגם מביא </w:t>
      </w:r>
      <w:bookmarkStart w:id="331" w:name="_ETM_Q1_1471652"/>
      <w:bookmarkEnd w:id="331"/>
      <w:r>
        <w:rPr>
          <w:rFonts w:hint="cs"/>
          <w:rtl/>
        </w:rPr>
        <w:t>לנזקים. במקרה היותר רע, אבל כ</w:t>
      </w:r>
      <w:r w:rsidR="00A57FE0">
        <w:rPr>
          <w:rFonts w:hint="cs"/>
          <w:rtl/>
        </w:rPr>
        <w:t>ן</w:t>
      </w:r>
      <w:r>
        <w:rPr>
          <w:rFonts w:hint="cs"/>
          <w:rtl/>
        </w:rPr>
        <w:t xml:space="preserve">, מדובר בגל חקיקה פופוליסטי </w:t>
      </w:r>
      <w:bookmarkStart w:id="332" w:name="_ETM_Q1_1480544"/>
      <w:bookmarkEnd w:id="332"/>
      <w:r>
        <w:rPr>
          <w:rFonts w:hint="cs"/>
          <w:rtl/>
        </w:rPr>
        <w:t xml:space="preserve">שלא הולך להוסיף גרם - - - </w:t>
      </w:r>
    </w:p>
    <w:p w:rsidR="009810B2" w:rsidRDefault="009810B2" w:rsidP="009810B2">
      <w:pPr>
        <w:rPr>
          <w:rtl/>
        </w:rPr>
      </w:pPr>
      <w:bookmarkStart w:id="333" w:name="_ETM_Q1_1486150"/>
      <w:bookmarkStart w:id="334" w:name="_ETM_Q1_1486207"/>
      <w:bookmarkEnd w:id="333"/>
      <w:bookmarkEnd w:id="334"/>
    </w:p>
    <w:p w:rsidR="009810B2" w:rsidRDefault="009810B2" w:rsidP="009810B2">
      <w:pPr>
        <w:pStyle w:val="af6"/>
        <w:keepNext/>
        <w:rPr>
          <w:rtl/>
        </w:rPr>
      </w:pPr>
      <w:bookmarkStart w:id="335" w:name="ET_yor_6157_28"/>
      <w:r w:rsidRPr="009810B2">
        <w:rPr>
          <w:rStyle w:val="TagStyle"/>
          <w:rtl/>
        </w:rPr>
        <w:t xml:space="preserve"> &lt;&lt; יור &gt;&gt; </w:t>
      </w:r>
      <w:r>
        <w:rPr>
          <w:rtl/>
        </w:rPr>
        <w:t xml:space="preserve">היו"ר שמחה </w:t>
      </w:r>
      <w:proofErr w:type="spellStart"/>
      <w:r>
        <w:rPr>
          <w:rtl/>
        </w:rPr>
        <w:t>רוטמן</w:t>
      </w:r>
      <w:proofErr w:type="spellEnd"/>
      <w:r>
        <w:rPr>
          <w:rtl/>
        </w:rPr>
        <w:t>:</w:t>
      </w:r>
      <w:r w:rsidRPr="009810B2">
        <w:rPr>
          <w:rStyle w:val="TagStyle"/>
          <w:rtl/>
        </w:rPr>
        <w:t xml:space="preserve"> &lt;&lt; יור &gt;&gt;</w:t>
      </w:r>
      <w:r>
        <w:rPr>
          <w:rtl/>
        </w:rPr>
        <w:t xml:space="preserve">   </w:t>
      </w:r>
      <w:bookmarkEnd w:id="335"/>
    </w:p>
    <w:p w:rsidR="009810B2" w:rsidRDefault="009810B2" w:rsidP="009810B2">
      <w:pPr>
        <w:pStyle w:val="KeepWithNext"/>
        <w:rPr>
          <w:rtl/>
        </w:rPr>
      </w:pPr>
    </w:p>
    <w:p w:rsidR="00A57FE0" w:rsidRPr="00A57FE0" w:rsidRDefault="00133182" w:rsidP="00A57FE0">
      <w:pPr>
        <w:rPr>
          <w:rtl/>
        </w:rPr>
      </w:pPr>
      <w:bookmarkStart w:id="336" w:name="_ETM_Q1_809105"/>
      <w:bookmarkStart w:id="337" w:name="_ETM_Q1_809258"/>
      <w:bookmarkEnd w:id="336"/>
      <w:bookmarkEnd w:id="337"/>
      <w:r>
        <w:rPr>
          <w:rFonts w:hint="cs"/>
          <w:rtl/>
        </w:rPr>
        <w:t xml:space="preserve">ספציפית, לדעתי שתי הצעות החוק עלו לפני ה-7.10. </w:t>
      </w:r>
    </w:p>
    <w:p w:rsidR="009810B2" w:rsidRDefault="009810B2" w:rsidP="009810B2">
      <w:pPr>
        <w:rPr>
          <w:rtl/>
        </w:rPr>
      </w:pPr>
      <w:bookmarkStart w:id="338" w:name="_ETM_Q1_1487394"/>
      <w:bookmarkStart w:id="339" w:name="_ETM_Q1_1490537"/>
      <w:bookmarkEnd w:id="338"/>
      <w:bookmarkEnd w:id="339"/>
    </w:p>
    <w:p w:rsidR="009810B2" w:rsidRDefault="009810B2" w:rsidP="00133182">
      <w:pPr>
        <w:pStyle w:val="a4"/>
        <w:keepNext/>
        <w:rPr>
          <w:rtl/>
        </w:rPr>
      </w:pPr>
      <w:bookmarkStart w:id="340" w:name="ET_speaker_6156_29"/>
      <w:r w:rsidRPr="009810B2">
        <w:rPr>
          <w:rStyle w:val="TagStyle"/>
          <w:rtl/>
        </w:rPr>
        <w:t xml:space="preserve"> &lt;&lt; דובר &gt;&gt; </w:t>
      </w:r>
      <w:r>
        <w:rPr>
          <w:rtl/>
        </w:rPr>
        <w:t>גלעד קריב (העבודה):</w:t>
      </w:r>
      <w:r w:rsidRPr="009810B2">
        <w:rPr>
          <w:rStyle w:val="TagStyle"/>
          <w:rtl/>
        </w:rPr>
        <w:t xml:space="preserve"> &lt;&lt; דובר &gt;&gt;</w:t>
      </w:r>
      <w:r>
        <w:rPr>
          <w:rtl/>
        </w:rPr>
        <w:t xml:space="preserve">   </w:t>
      </w:r>
      <w:bookmarkStart w:id="341" w:name="_ETM_Q1_1490915"/>
      <w:bookmarkStart w:id="342" w:name="_ETM_Q1_1490955"/>
      <w:bookmarkEnd w:id="340"/>
      <w:bookmarkEnd w:id="341"/>
      <w:bookmarkEnd w:id="342"/>
    </w:p>
    <w:p w:rsidR="009810B2" w:rsidRDefault="009810B2" w:rsidP="009810B2">
      <w:pPr>
        <w:rPr>
          <w:rtl/>
        </w:rPr>
      </w:pPr>
      <w:bookmarkStart w:id="343" w:name="_ETM_Q1_1493260"/>
      <w:bookmarkStart w:id="344" w:name="_ETM_Q1_1493324"/>
      <w:bookmarkEnd w:id="343"/>
      <w:bookmarkEnd w:id="344"/>
    </w:p>
    <w:p w:rsidR="009810B2" w:rsidRDefault="00133182" w:rsidP="009810B2">
      <w:pPr>
        <w:rPr>
          <w:rtl/>
        </w:rPr>
      </w:pPr>
      <w:bookmarkStart w:id="345" w:name="_ETM_Q1_1493396"/>
      <w:bookmarkStart w:id="346" w:name="_ETM_Q1_1493443"/>
      <w:bookmarkStart w:id="347" w:name="_ETM_Q1_1494737"/>
      <w:bookmarkEnd w:id="345"/>
      <w:bookmarkEnd w:id="346"/>
      <w:bookmarkEnd w:id="347"/>
      <w:r>
        <w:rPr>
          <w:rFonts w:hint="cs"/>
          <w:rtl/>
        </w:rPr>
        <w:t xml:space="preserve">אמרתי שגם לפני אבל הוא מתגבר. </w:t>
      </w:r>
    </w:p>
    <w:p w:rsidR="00133182" w:rsidRDefault="00133182" w:rsidP="009810B2">
      <w:pPr>
        <w:rPr>
          <w:rtl/>
        </w:rPr>
      </w:pPr>
      <w:bookmarkStart w:id="348" w:name="_ETM_Q1_811730"/>
      <w:bookmarkStart w:id="349" w:name="_ETM_Q1_811919"/>
      <w:bookmarkEnd w:id="348"/>
      <w:bookmarkEnd w:id="349"/>
    </w:p>
    <w:p w:rsidR="009810B2" w:rsidRDefault="009810B2" w:rsidP="009810B2">
      <w:pPr>
        <w:pStyle w:val="a4"/>
        <w:keepNext/>
        <w:rPr>
          <w:rtl/>
        </w:rPr>
      </w:pPr>
      <w:bookmarkStart w:id="350" w:name="ET_speaker_5785_30"/>
      <w:r w:rsidRPr="009810B2">
        <w:rPr>
          <w:rStyle w:val="TagStyle"/>
          <w:rtl/>
        </w:rPr>
        <w:t xml:space="preserve"> &lt;&lt; דובר &gt;&gt; </w:t>
      </w:r>
      <w:r>
        <w:rPr>
          <w:rtl/>
        </w:rPr>
        <w:t>עופר כסיף (חד"ש-תע"ל):</w:t>
      </w:r>
      <w:r w:rsidRPr="009810B2">
        <w:rPr>
          <w:rStyle w:val="TagStyle"/>
          <w:rtl/>
        </w:rPr>
        <w:t xml:space="preserve"> &lt;&lt; דובר &gt;&gt;</w:t>
      </w:r>
      <w:r>
        <w:rPr>
          <w:rtl/>
        </w:rPr>
        <w:t xml:space="preserve">   </w:t>
      </w:r>
      <w:bookmarkEnd w:id="350"/>
    </w:p>
    <w:p w:rsidR="009810B2" w:rsidRDefault="009810B2" w:rsidP="009810B2">
      <w:pPr>
        <w:pStyle w:val="KeepWithNext"/>
        <w:rPr>
          <w:rtl/>
        </w:rPr>
      </w:pPr>
    </w:p>
    <w:p w:rsidR="009810B2" w:rsidRDefault="00133182" w:rsidP="009810B2">
      <w:pPr>
        <w:rPr>
          <w:rtl/>
        </w:rPr>
      </w:pPr>
      <w:bookmarkStart w:id="351" w:name="_ETM_Q1_1495112"/>
      <w:bookmarkStart w:id="352" w:name="_ETM_Q1_1495142"/>
      <w:bookmarkStart w:id="353" w:name="_ETM_Q1_818846"/>
      <w:bookmarkEnd w:id="351"/>
      <w:bookmarkEnd w:id="352"/>
      <w:bookmarkEnd w:id="353"/>
      <w:r>
        <w:rPr>
          <w:rFonts w:hint="cs"/>
          <w:rtl/>
        </w:rPr>
        <w:t xml:space="preserve">אנחנו פה בוועדה הזאת </w:t>
      </w:r>
      <w:r w:rsidR="009810B2">
        <w:rPr>
          <w:rFonts w:hint="cs"/>
          <w:rtl/>
        </w:rPr>
        <w:t>כל הזמן</w:t>
      </w:r>
      <w:r>
        <w:rPr>
          <w:rFonts w:hint="cs"/>
          <w:rtl/>
        </w:rPr>
        <w:t xml:space="preserve"> - - - </w:t>
      </w:r>
    </w:p>
    <w:p w:rsidR="009810B2" w:rsidRDefault="009810B2" w:rsidP="009810B2">
      <w:pPr>
        <w:rPr>
          <w:rtl/>
        </w:rPr>
      </w:pPr>
      <w:bookmarkStart w:id="354" w:name="_ETM_Q1_1497224"/>
      <w:bookmarkStart w:id="355" w:name="_ETM_Q1_1497279"/>
      <w:bookmarkStart w:id="356" w:name="_ETM_Q1_1497376"/>
      <w:bookmarkStart w:id="357" w:name="_ETM_Q1_1497441"/>
      <w:bookmarkStart w:id="358" w:name="_ETM_Q1_1498887"/>
      <w:bookmarkEnd w:id="354"/>
      <w:bookmarkEnd w:id="355"/>
      <w:bookmarkEnd w:id="356"/>
      <w:bookmarkEnd w:id="357"/>
      <w:bookmarkEnd w:id="358"/>
    </w:p>
    <w:p w:rsidR="009810B2" w:rsidRDefault="009810B2" w:rsidP="009810B2">
      <w:pPr>
        <w:pStyle w:val="a4"/>
        <w:keepNext/>
        <w:rPr>
          <w:rtl/>
        </w:rPr>
      </w:pPr>
      <w:bookmarkStart w:id="359" w:name="ET_speaker_6156_31"/>
      <w:r w:rsidRPr="009810B2">
        <w:rPr>
          <w:rStyle w:val="TagStyle"/>
          <w:rtl/>
        </w:rPr>
        <w:t xml:space="preserve"> &lt;&lt; דובר &gt;&gt; </w:t>
      </w:r>
      <w:r>
        <w:rPr>
          <w:rtl/>
        </w:rPr>
        <w:t>גלעד קריב (העבודה):</w:t>
      </w:r>
      <w:r w:rsidRPr="009810B2">
        <w:rPr>
          <w:rStyle w:val="TagStyle"/>
          <w:rtl/>
        </w:rPr>
        <w:t xml:space="preserve"> &lt;&lt; דובר &gt;&gt;</w:t>
      </w:r>
      <w:r>
        <w:rPr>
          <w:rtl/>
        </w:rPr>
        <w:t xml:space="preserve">   </w:t>
      </w:r>
      <w:bookmarkEnd w:id="359"/>
    </w:p>
    <w:p w:rsidR="009810B2" w:rsidRDefault="009810B2" w:rsidP="009810B2">
      <w:pPr>
        <w:pStyle w:val="KeepWithNext"/>
        <w:rPr>
          <w:rtl/>
        </w:rPr>
      </w:pPr>
    </w:p>
    <w:p w:rsidR="00D43D4A" w:rsidRDefault="00133182" w:rsidP="009810B2">
      <w:pPr>
        <w:rPr>
          <w:rtl/>
        </w:rPr>
      </w:pPr>
      <w:bookmarkStart w:id="360" w:name="_ETM_Q1_1499252"/>
      <w:bookmarkStart w:id="361" w:name="_ETM_Q1_1499297"/>
      <w:bookmarkEnd w:id="360"/>
      <w:bookmarkEnd w:id="361"/>
      <w:r>
        <w:rPr>
          <w:rFonts w:hint="cs"/>
          <w:rtl/>
        </w:rPr>
        <w:t xml:space="preserve">תיראו, </w:t>
      </w:r>
      <w:r w:rsidR="009810B2">
        <w:rPr>
          <w:rFonts w:hint="cs"/>
          <w:rtl/>
        </w:rPr>
        <w:t xml:space="preserve">כמו </w:t>
      </w:r>
      <w:bookmarkStart w:id="362" w:name="_ETM_Q1_1500224"/>
      <w:bookmarkEnd w:id="362"/>
      <w:r w:rsidR="009810B2">
        <w:rPr>
          <w:rFonts w:hint="cs"/>
          <w:rtl/>
        </w:rPr>
        <w:t xml:space="preserve">שהיינו צריכים להיאבק בטרור לפני </w:t>
      </w:r>
      <w:r>
        <w:rPr>
          <w:rFonts w:hint="cs"/>
          <w:rtl/>
        </w:rPr>
        <w:t xml:space="preserve">ה-7.10 </w:t>
      </w:r>
      <w:bookmarkStart w:id="363" w:name="_ETM_Q1_823157"/>
      <w:bookmarkEnd w:id="363"/>
      <w:r>
        <w:rPr>
          <w:rFonts w:hint="cs"/>
          <w:rtl/>
        </w:rPr>
        <w:t>ו</w:t>
      </w:r>
      <w:r w:rsidR="009810B2">
        <w:rPr>
          <w:rFonts w:hint="cs"/>
          <w:rtl/>
        </w:rPr>
        <w:t>ודאי אחרי ה-</w:t>
      </w:r>
      <w:r>
        <w:rPr>
          <w:rFonts w:hint="cs"/>
          <w:rtl/>
        </w:rPr>
        <w:t>7.10,</w:t>
      </w:r>
      <w:r w:rsidR="009810B2">
        <w:rPr>
          <w:rFonts w:hint="cs"/>
          <w:rtl/>
        </w:rPr>
        <w:t xml:space="preserve"> כ</w:t>
      </w:r>
      <w:r>
        <w:rPr>
          <w:rFonts w:hint="cs"/>
          <w:rtl/>
        </w:rPr>
        <w:t>ך</w:t>
      </w:r>
      <w:r w:rsidR="009810B2">
        <w:rPr>
          <w:rFonts w:hint="cs"/>
          <w:rtl/>
        </w:rPr>
        <w:t xml:space="preserve"> </w:t>
      </w:r>
      <w:bookmarkStart w:id="364" w:name="_ETM_Q1_1508183"/>
      <w:bookmarkEnd w:id="364"/>
      <w:r w:rsidR="009810B2">
        <w:rPr>
          <w:rFonts w:hint="cs"/>
          <w:rtl/>
        </w:rPr>
        <w:t xml:space="preserve">גם ההצעות הללו היו לפני והעיסוק בהן מתגבר אחרי. אני </w:t>
      </w:r>
      <w:bookmarkStart w:id="365" w:name="_ETM_Q1_1514756"/>
      <w:bookmarkEnd w:id="365"/>
      <w:r w:rsidR="009810B2">
        <w:rPr>
          <w:rFonts w:hint="cs"/>
          <w:rtl/>
        </w:rPr>
        <w:t xml:space="preserve">אומר עוד פעם. קל מאוד להגיע בדיון הזה לטונים רועמים </w:t>
      </w:r>
      <w:bookmarkStart w:id="366" w:name="_ETM_Q1_1521368"/>
      <w:bookmarkEnd w:id="366"/>
      <w:r w:rsidR="009810B2">
        <w:rPr>
          <w:rFonts w:hint="cs"/>
          <w:rtl/>
        </w:rPr>
        <w:t xml:space="preserve">ולעקיצות יותר חביבות או פחות חביבות. </w:t>
      </w:r>
      <w:r w:rsidR="00502115">
        <w:rPr>
          <w:rFonts w:hint="cs"/>
          <w:rtl/>
        </w:rPr>
        <w:t>צריך קודם כל לומר, לא רק לפרוטוקול, ש</w:t>
      </w:r>
      <w:r w:rsidR="009810B2">
        <w:rPr>
          <w:rFonts w:hint="cs"/>
          <w:rtl/>
        </w:rPr>
        <w:t xml:space="preserve">המאבק בטרור ובמצע שעליו </w:t>
      </w:r>
      <w:bookmarkStart w:id="367" w:name="_ETM_Q1_1530168"/>
      <w:bookmarkEnd w:id="367"/>
      <w:r w:rsidR="009810B2">
        <w:rPr>
          <w:rFonts w:hint="cs"/>
          <w:rtl/>
        </w:rPr>
        <w:t xml:space="preserve">צומח הטרור הוא משימה מרכזית להבטחת הביטחון הלאומי של מדינת </w:t>
      </w:r>
      <w:bookmarkStart w:id="368" w:name="_ETM_Q1_1537863"/>
      <w:bookmarkEnd w:id="368"/>
      <w:r w:rsidR="009810B2">
        <w:rPr>
          <w:rFonts w:hint="cs"/>
          <w:rtl/>
        </w:rPr>
        <w:t>ישראל. אבל הדיון שמתקיים</w:t>
      </w:r>
      <w:r w:rsidR="00502115">
        <w:rPr>
          <w:rFonts w:hint="cs"/>
          <w:rtl/>
        </w:rPr>
        <w:t>,</w:t>
      </w:r>
      <w:r w:rsidR="009810B2">
        <w:rPr>
          <w:rFonts w:hint="cs"/>
          <w:rtl/>
        </w:rPr>
        <w:t xml:space="preserve"> או המחלוקת בינינו היא מחלוקת</w:t>
      </w:r>
      <w:r w:rsidR="00502115">
        <w:rPr>
          <w:rFonts w:hint="cs"/>
          <w:rtl/>
        </w:rPr>
        <w:t xml:space="preserve"> שיש בה </w:t>
      </w:r>
      <w:bookmarkStart w:id="369" w:name="_ETM_Q1_862654"/>
      <w:bookmarkEnd w:id="369"/>
      <w:r w:rsidR="00502115">
        <w:rPr>
          <w:rFonts w:hint="cs"/>
          <w:rtl/>
        </w:rPr>
        <w:t>שני היבטים</w:t>
      </w:r>
      <w:r w:rsidR="009810B2">
        <w:rPr>
          <w:rFonts w:hint="cs"/>
          <w:rtl/>
        </w:rPr>
        <w:t>. אח</w:t>
      </w:r>
      <w:r w:rsidR="00502115">
        <w:rPr>
          <w:rFonts w:hint="cs"/>
          <w:rtl/>
        </w:rPr>
        <w:t>ד</w:t>
      </w:r>
      <w:r w:rsidR="009810B2">
        <w:rPr>
          <w:rFonts w:hint="cs"/>
          <w:rtl/>
        </w:rPr>
        <w:t xml:space="preserve">, </w:t>
      </w:r>
      <w:bookmarkStart w:id="370" w:name="_ETM_Q1_1546376"/>
      <w:bookmarkEnd w:id="370"/>
      <w:r w:rsidR="009810B2">
        <w:rPr>
          <w:rFonts w:hint="cs"/>
          <w:rtl/>
        </w:rPr>
        <w:t xml:space="preserve">שאלת היעילות. </w:t>
      </w:r>
      <w:r w:rsidR="00502115">
        <w:rPr>
          <w:rFonts w:hint="cs"/>
          <w:rtl/>
        </w:rPr>
        <w:t xml:space="preserve">אני חושב שהצעת החוק כזאת, כמו גם </w:t>
      </w:r>
      <w:r w:rsidR="009810B2">
        <w:rPr>
          <w:rFonts w:hint="cs"/>
          <w:rtl/>
        </w:rPr>
        <w:t>הצעת החוק</w:t>
      </w:r>
      <w:r w:rsidR="00D43D4A">
        <w:rPr>
          <w:rFonts w:hint="cs"/>
          <w:rtl/>
        </w:rPr>
        <w:t xml:space="preserve"> שמקדם </w:t>
      </w:r>
      <w:bookmarkStart w:id="371" w:name="_ETM_Q1_873800"/>
      <w:bookmarkEnd w:id="371"/>
      <w:r w:rsidR="00D43D4A">
        <w:rPr>
          <w:rFonts w:hint="cs"/>
          <w:rtl/>
        </w:rPr>
        <w:t xml:space="preserve">חבר הכנסת הלוי ונידונה עכשיו בוועדת חינוך, </w:t>
      </w:r>
      <w:bookmarkStart w:id="372" w:name="_ETM_Q1_1554186"/>
      <w:bookmarkEnd w:id="372"/>
      <w:r w:rsidR="00D43D4A">
        <w:rPr>
          <w:rFonts w:hint="cs"/>
          <w:rtl/>
        </w:rPr>
        <w:t>על הח</w:t>
      </w:r>
      <w:r w:rsidR="009810B2">
        <w:rPr>
          <w:rFonts w:hint="cs"/>
          <w:rtl/>
        </w:rPr>
        <w:t>זרת השב"כ לתוך מערכת החינוך</w:t>
      </w:r>
      <w:r w:rsidR="00D43D4A">
        <w:rPr>
          <w:rFonts w:hint="cs"/>
          <w:rtl/>
        </w:rPr>
        <w:t xml:space="preserve"> כשהשב"כ</w:t>
      </w:r>
      <w:bookmarkStart w:id="373" w:name="_ETM_Q1_878334"/>
      <w:bookmarkEnd w:id="373"/>
      <w:r w:rsidR="00D43D4A">
        <w:rPr>
          <w:rFonts w:hint="cs"/>
          <w:rtl/>
        </w:rPr>
        <w:t xml:space="preserve"> מתנגד ואומר שלא צריך</w:t>
      </w:r>
      <w:r w:rsidR="009810B2">
        <w:rPr>
          <w:rFonts w:hint="cs"/>
          <w:rtl/>
        </w:rPr>
        <w:t xml:space="preserve">. אני יכול לתת עוד דוגמאות </w:t>
      </w:r>
      <w:bookmarkStart w:id="374" w:name="_ETM_Q1_1562803"/>
      <w:bookmarkEnd w:id="374"/>
      <w:r w:rsidR="009810B2">
        <w:rPr>
          <w:rFonts w:hint="cs"/>
          <w:rtl/>
        </w:rPr>
        <w:t xml:space="preserve">על חקיקה. זה גם לא יעיל וזאת גם חקיקה שהיא </w:t>
      </w:r>
      <w:bookmarkStart w:id="375" w:name="_ETM_Q1_1567851"/>
      <w:bookmarkEnd w:id="375"/>
      <w:r w:rsidR="009810B2">
        <w:rPr>
          <w:rFonts w:hint="cs"/>
          <w:rtl/>
        </w:rPr>
        <w:t xml:space="preserve">מסוכנת. </w:t>
      </w:r>
    </w:p>
    <w:p w:rsidR="00D43D4A" w:rsidRDefault="00D43D4A" w:rsidP="009810B2">
      <w:pPr>
        <w:rPr>
          <w:rtl/>
        </w:rPr>
      </w:pPr>
      <w:bookmarkStart w:id="376" w:name="_ETM_Q1_890001"/>
      <w:bookmarkEnd w:id="376"/>
    </w:p>
    <w:p w:rsidR="009810B2" w:rsidRDefault="009810B2" w:rsidP="003F18BE">
      <w:pPr>
        <w:rPr>
          <w:rtl/>
        </w:rPr>
      </w:pPr>
      <w:bookmarkStart w:id="377" w:name="_ETM_Q1_890263"/>
      <w:bookmarkStart w:id="378" w:name="_ETM_Q1_890327"/>
      <w:bookmarkStart w:id="379" w:name="_ETM_Q1_890375"/>
      <w:bookmarkEnd w:id="377"/>
      <w:bookmarkEnd w:id="378"/>
      <w:bookmarkEnd w:id="379"/>
      <w:r>
        <w:rPr>
          <w:rFonts w:hint="cs"/>
          <w:rtl/>
        </w:rPr>
        <w:t>חברה חפצת חיים נאבקת במ</w:t>
      </w:r>
      <w:r w:rsidR="00D43D4A">
        <w:rPr>
          <w:rFonts w:hint="cs"/>
          <w:rtl/>
        </w:rPr>
        <w:t>לוא העוצמה בטרור ובמצע של הטרור</w:t>
      </w:r>
      <w:r>
        <w:rPr>
          <w:rFonts w:hint="cs"/>
          <w:rtl/>
        </w:rPr>
        <w:t xml:space="preserve">, אבל עושה את זה </w:t>
      </w:r>
      <w:bookmarkStart w:id="380" w:name="_ETM_Q1_1576093"/>
      <w:bookmarkEnd w:id="380"/>
      <w:r>
        <w:rPr>
          <w:rFonts w:hint="cs"/>
          <w:rtl/>
        </w:rPr>
        <w:t xml:space="preserve">מתוך הפנמה עמוקה שישנם עוד אינטרסים </w:t>
      </w:r>
      <w:bookmarkStart w:id="381" w:name="_ETM_Q1_1583311"/>
      <w:bookmarkEnd w:id="381"/>
      <w:r>
        <w:rPr>
          <w:rFonts w:hint="cs"/>
          <w:rtl/>
        </w:rPr>
        <w:t>שהחברה צריכה להגן עליהם</w:t>
      </w:r>
      <w:r w:rsidR="00815FBB">
        <w:rPr>
          <w:rFonts w:hint="cs"/>
          <w:rtl/>
        </w:rPr>
        <w:t>,</w:t>
      </w:r>
      <w:r>
        <w:rPr>
          <w:rFonts w:hint="cs"/>
          <w:rtl/>
        </w:rPr>
        <w:t xml:space="preserve"> שהם אינטרסים חשובים וקיומיים. דרך אגב, </w:t>
      </w:r>
      <w:bookmarkStart w:id="382" w:name="_ETM_Q1_1591798"/>
      <w:bookmarkEnd w:id="382"/>
      <w:r>
        <w:rPr>
          <w:rFonts w:hint="cs"/>
          <w:rtl/>
        </w:rPr>
        <w:t xml:space="preserve">הם אלה שבסוף תורמים </w:t>
      </w:r>
      <w:r w:rsidR="00353F5E">
        <w:rPr>
          <w:rFonts w:hint="cs"/>
          <w:rtl/>
        </w:rPr>
        <w:t xml:space="preserve">גם </w:t>
      </w:r>
      <w:r>
        <w:rPr>
          <w:rFonts w:hint="cs"/>
          <w:rtl/>
        </w:rPr>
        <w:t xml:space="preserve">לעוצמה של מדינת ישראל, של החברה </w:t>
      </w:r>
      <w:bookmarkStart w:id="383" w:name="_ETM_Q1_1598136"/>
      <w:bookmarkEnd w:id="383"/>
      <w:r>
        <w:rPr>
          <w:rFonts w:hint="cs"/>
          <w:rtl/>
        </w:rPr>
        <w:t>הישראלית וליכולת שלה ל</w:t>
      </w:r>
      <w:r w:rsidR="00353F5E">
        <w:rPr>
          <w:rFonts w:hint="cs"/>
          <w:rtl/>
        </w:rPr>
        <w:t xml:space="preserve">התמודד </w:t>
      </w:r>
      <w:bookmarkStart w:id="384" w:name="_ETM_Q1_923407"/>
      <w:bookmarkEnd w:id="384"/>
      <w:r w:rsidR="00353F5E">
        <w:rPr>
          <w:rFonts w:hint="cs"/>
          <w:rtl/>
        </w:rPr>
        <w:t>עם אתגרים קיומיים</w:t>
      </w:r>
      <w:r>
        <w:rPr>
          <w:rFonts w:hint="cs"/>
          <w:rtl/>
        </w:rPr>
        <w:t xml:space="preserve">. החוסן </w:t>
      </w:r>
      <w:r w:rsidR="00353F5E">
        <w:rPr>
          <w:rFonts w:hint="cs"/>
          <w:rtl/>
        </w:rPr>
        <w:t xml:space="preserve">הפנימי של החברה הישראלית </w:t>
      </w:r>
      <w:r>
        <w:rPr>
          <w:rFonts w:hint="cs"/>
          <w:rtl/>
        </w:rPr>
        <w:t>נשען</w:t>
      </w:r>
      <w:r w:rsidR="00353F5E">
        <w:rPr>
          <w:rFonts w:hint="cs"/>
          <w:rtl/>
        </w:rPr>
        <w:t>,</w:t>
      </w:r>
      <w:r>
        <w:rPr>
          <w:rFonts w:hint="cs"/>
          <w:rtl/>
        </w:rPr>
        <w:t xml:space="preserve"> בין השאר</w:t>
      </w:r>
      <w:r w:rsidR="00353F5E">
        <w:rPr>
          <w:rFonts w:hint="cs"/>
          <w:rtl/>
        </w:rPr>
        <w:t>,</w:t>
      </w:r>
      <w:r>
        <w:rPr>
          <w:rFonts w:hint="cs"/>
          <w:rtl/>
        </w:rPr>
        <w:t xml:space="preserve"> על העו</w:t>
      </w:r>
      <w:r w:rsidR="00353F5E">
        <w:rPr>
          <w:rFonts w:hint="cs"/>
          <w:rtl/>
        </w:rPr>
        <w:t>ב</w:t>
      </w:r>
      <w:r>
        <w:rPr>
          <w:rFonts w:hint="cs"/>
          <w:rtl/>
        </w:rPr>
        <w:t xml:space="preserve">דה </w:t>
      </w:r>
      <w:bookmarkStart w:id="385" w:name="_ETM_Q1_1605894"/>
      <w:bookmarkEnd w:id="385"/>
      <w:r>
        <w:rPr>
          <w:rFonts w:hint="cs"/>
          <w:rtl/>
        </w:rPr>
        <w:t xml:space="preserve">שמדובר במדינה מתקדמת, במדינה דמוקרטית, במדינה שבה האזרח מרגיש שהשלטון </w:t>
      </w:r>
      <w:bookmarkStart w:id="386" w:name="_ETM_Q1_1614426"/>
      <w:bookmarkEnd w:id="386"/>
      <w:r>
        <w:rPr>
          <w:rFonts w:hint="cs"/>
          <w:rtl/>
        </w:rPr>
        <w:t>מגן על זכויותיו</w:t>
      </w:r>
      <w:r w:rsidR="00C354A8">
        <w:rPr>
          <w:rFonts w:hint="cs"/>
          <w:rtl/>
        </w:rPr>
        <w:t xml:space="preserve">, שהשלטון הוא שלטון </w:t>
      </w:r>
      <w:bookmarkStart w:id="387" w:name="_ETM_Q1_940432"/>
      <w:bookmarkEnd w:id="387"/>
      <w:r w:rsidR="00C354A8">
        <w:rPr>
          <w:rFonts w:hint="cs"/>
          <w:rtl/>
        </w:rPr>
        <w:t xml:space="preserve">- - - </w:t>
      </w:r>
    </w:p>
    <w:p w:rsidR="009810B2" w:rsidRDefault="009810B2" w:rsidP="009810B2">
      <w:pPr>
        <w:rPr>
          <w:rtl/>
        </w:rPr>
      </w:pPr>
      <w:bookmarkStart w:id="388" w:name="_ETM_Q1_1617329"/>
      <w:bookmarkStart w:id="389" w:name="_ETM_Q1_1617392"/>
      <w:bookmarkStart w:id="390" w:name="_ETM_Q1_1617457"/>
      <w:bookmarkStart w:id="391" w:name="_ETM_Q1_1617496"/>
      <w:bookmarkStart w:id="392" w:name="_ETM_Q1_1619188"/>
      <w:bookmarkEnd w:id="388"/>
      <w:bookmarkEnd w:id="389"/>
      <w:bookmarkEnd w:id="390"/>
      <w:bookmarkEnd w:id="391"/>
      <w:bookmarkEnd w:id="392"/>
    </w:p>
    <w:p w:rsidR="009810B2" w:rsidRDefault="009810B2" w:rsidP="009810B2">
      <w:pPr>
        <w:pStyle w:val="a4"/>
        <w:keepNext/>
        <w:rPr>
          <w:rtl/>
        </w:rPr>
      </w:pPr>
      <w:bookmarkStart w:id="393" w:name="ET_speaker_6525_32"/>
      <w:r w:rsidRPr="009810B2">
        <w:rPr>
          <w:rStyle w:val="TagStyle"/>
          <w:rtl/>
        </w:rPr>
        <w:t xml:space="preserve"> &lt;&lt; דובר &gt;&gt; </w:t>
      </w:r>
      <w:r>
        <w:rPr>
          <w:rtl/>
        </w:rPr>
        <w:t>צבי ידידיה סוכות (עוצמה יהודית):</w:t>
      </w:r>
      <w:r w:rsidRPr="009810B2">
        <w:rPr>
          <w:rStyle w:val="TagStyle"/>
          <w:rtl/>
        </w:rPr>
        <w:t xml:space="preserve"> &lt;&lt; דובר &gt;&gt;</w:t>
      </w:r>
      <w:r>
        <w:rPr>
          <w:rtl/>
        </w:rPr>
        <w:t xml:space="preserve">   </w:t>
      </w:r>
      <w:bookmarkEnd w:id="393"/>
    </w:p>
    <w:p w:rsidR="009810B2" w:rsidRDefault="009810B2" w:rsidP="009810B2">
      <w:pPr>
        <w:pStyle w:val="KeepWithNext"/>
        <w:rPr>
          <w:rtl/>
        </w:rPr>
      </w:pPr>
    </w:p>
    <w:p w:rsidR="009810B2" w:rsidRDefault="009810B2" w:rsidP="009810B2">
      <w:pPr>
        <w:rPr>
          <w:rtl/>
        </w:rPr>
      </w:pPr>
      <w:bookmarkStart w:id="394" w:name="_ETM_Q1_1619580"/>
      <w:bookmarkStart w:id="395" w:name="_ETM_Q1_1619615"/>
      <w:bookmarkEnd w:id="394"/>
      <w:bookmarkEnd w:id="395"/>
      <w:r>
        <w:rPr>
          <w:rFonts w:hint="cs"/>
          <w:rtl/>
        </w:rPr>
        <w:t>זכויות ל</w:t>
      </w:r>
      <w:r w:rsidR="00C354A8">
        <w:rPr>
          <w:rFonts w:hint="cs"/>
          <w:rtl/>
        </w:rPr>
        <w:t>תמוך ב</w:t>
      </w:r>
      <w:r>
        <w:rPr>
          <w:rFonts w:hint="cs"/>
          <w:rtl/>
        </w:rPr>
        <w:t>טרור?</w:t>
      </w:r>
      <w:r w:rsidR="00C354A8">
        <w:rPr>
          <w:rFonts w:hint="cs"/>
          <w:rtl/>
        </w:rPr>
        <w:t xml:space="preserve"> על מה אנחנו מדברים?</w:t>
      </w:r>
    </w:p>
    <w:p w:rsidR="009810B2" w:rsidRDefault="009810B2" w:rsidP="009810B2">
      <w:pPr>
        <w:rPr>
          <w:rtl/>
        </w:rPr>
      </w:pPr>
      <w:bookmarkStart w:id="396" w:name="_ETM_Q1_1623258"/>
      <w:bookmarkStart w:id="397" w:name="_ETM_Q1_1623316"/>
      <w:bookmarkStart w:id="398" w:name="_ETM_Q1_1624395"/>
      <w:bookmarkEnd w:id="396"/>
      <w:bookmarkEnd w:id="397"/>
      <w:bookmarkEnd w:id="398"/>
    </w:p>
    <w:p w:rsidR="009810B2" w:rsidRDefault="009810B2" w:rsidP="009810B2">
      <w:pPr>
        <w:pStyle w:val="a4"/>
        <w:keepNext/>
        <w:rPr>
          <w:rtl/>
        </w:rPr>
      </w:pPr>
      <w:bookmarkStart w:id="399" w:name="ET_speaker_6156_33"/>
      <w:r w:rsidRPr="009810B2">
        <w:rPr>
          <w:rStyle w:val="TagStyle"/>
          <w:rtl/>
        </w:rPr>
        <w:t xml:space="preserve"> &lt;&lt; דובר &gt;&gt; </w:t>
      </w:r>
      <w:r>
        <w:rPr>
          <w:rtl/>
        </w:rPr>
        <w:t>גלעד קריב (העבודה):</w:t>
      </w:r>
      <w:r w:rsidRPr="009810B2">
        <w:rPr>
          <w:rStyle w:val="TagStyle"/>
          <w:rtl/>
        </w:rPr>
        <w:t xml:space="preserve"> &lt;&lt; דובר &gt;&gt;</w:t>
      </w:r>
      <w:r>
        <w:rPr>
          <w:rtl/>
        </w:rPr>
        <w:t xml:space="preserve">   </w:t>
      </w:r>
      <w:bookmarkEnd w:id="399"/>
    </w:p>
    <w:p w:rsidR="009810B2" w:rsidRDefault="009810B2" w:rsidP="009810B2">
      <w:pPr>
        <w:pStyle w:val="KeepWithNext"/>
        <w:rPr>
          <w:rtl/>
        </w:rPr>
      </w:pPr>
    </w:p>
    <w:p w:rsidR="00C354A8" w:rsidRDefault="00C354A8" w:rsidP="009810B2">
      <w:pPr>
        <w:rPr>
          <w:rtl/>
        </w:rPr>
      </w:pPr>
      <w:bookmarkStart w:id="400" w:name="_ETM_Q1_1624817"/>
      <w:bookmarkStart w:id="401" w:name="_ETM_Q1_1624842"/>
      <w:bookmarkEnd w:id="400"/>
      <w:bookmarkEnd w:id="401"/>
      <w:r>
        <w:rPr>
          <w:rFonts w:hint="cs"/>
          <w:rtl/>
        </w:rPr>
        <w:t xml:space="preserve">לא, לא, שנייה. צבי, </w:t>
      </w:r>
      <w:r w:rsidR="009810B2">
        <w:rPr>
          <w:rFonts w:hint="cs"/>
          <w:rtl/>
        </w:rPr>
        <w:t>אני בכוונה עושה את</w:t>
      </w:r>
      <w:r>
        <w:rPr>
          <w:rFonts w:hint="cs"/>
          <w:rtl/>
        </w:rPr>
        <w:t xml:space="preserve"> האקספוזיציה </w:t>
      </w:r>
      <w:bookmarkStart w:id="402" w:name="_ETM_Q1_938475"/>
      <w:bookmarkEnd w:id="402"/>
      <w:r>
        <w:rPr>
          <w:rFonts w:hint="cs"/>
          <w:rtl/>
        </w:rPr>
        <w:t xml:space="preserve">הזאת כי קל מאוד לגרור - </w:t>
      </w:r>
      <w:bookmarkStart w:id="403" w:name="_ETM_Q1_947639"/>
      <w:bookmarkEnd w:id="403"/>
      <w:r>
        <w:rPr>
          <w:rFonts w:hint="cs"/>
          <w:rtl/>
        </w:rPr>
        <w:t>- -</w:t>
      </w:r>
      <w:bookmarkStart w:id="404" w:name="_ETM_Q1_948775"/>
      <w:bookmarkEnd w:id="404"/>
    </w:p>
    <w:p w:rsidR="00C354A8" w:rsidRDefault="00C354A8" w:rsidP="009810B2">
      <w:pPr>
        <w:rPr>
          <w:rtl/>
        </w:rPr>
      </w:pPr>
      <w:bookmarkStart w:id="405" w:name="_ETM_Q1_948934"/>
      <w:bookmarkEnd w:id="405"/>
    </w:p>
    <w:p w:rsidR="00C354A8" w:rsidRDefault="00C354A8" w:rsidP="009810B2">
      <w:pPr>
        <w:rPr>
          <w:rtl/>
        </w:rPr>
      </w:pPr>
      <w:bookmarkStart w:id="406" w:name="_ETM_Q1_948983"/>
      <w:bookmarkStart w:id="407" w:name="_ETM_Q1_949167"/>
      <w:bookmarkEnd w:id="406"/>
      <w:bookmarkEnd w:id="407"/>
    </w:p>
    <w:p w:rsidR="00C354A8" w:rsidRDefault="00C354A8" w:rsidP="00C354A8">
      <w:pPr>
        <w:pStyle w:val="a4"/>
        <w:keepNext/>
        <w:rPr>
          <w:rtl/>
        </w:rPr>
      </w:pPr>
      <w:bookmarkStart w:id="408" w:name="ET_speaker_6525_274"/>
      <w:r w:rsidRPr="00C354A8">
        <w:rPr>
          <w:rStyle w:val="TagStyle"/>
          <w:rtl/>
        </w:rPr>
        <w:lastRenderedPageBreak/>
        <w:t xml:space="preserve"> &lt;&lt; דובר &gt;&gt; </w:t>
      </w:r>
      <w:r>
        <w:rPr>
          <w:rtl/>
        </w:rPr>
        <w:t>צבי ידידיה סוכות (עוצמה יהודית):</w:t>
      </w:r>
      <w:r w:rsidRPr="00C354A8">
        <w:rPr>
          <w:rStyle w:val="TagStyle"/>
          <w:rtl/>
        </w:rPr>
        <w:t xml:space="preserve"> &lt;&lt; דובר &gt;&gt;</w:t>
      </w:r>
      <w:r>
        <w:rPr>
          <w:rtl/>
        </w:rPr>
        <w:t xml:space="preserve">   </w:t>
      </w:r>
      <w:bookmarkEnd w:id="408"/>
    </w:p>
    <w:p w:rsidR="00C354A8" w:rsidRDefault="00C354A8" w:rsidP="00C354A8">
      <w:pPr>
        <w:pStyle w:val="KeepWithNext"/>
        <w:rPr>
          <w:rtl/>
        </w:rPr>
      </w:pPr>
    </w:p>
    <w:p w:rsidR="00C354A8" w:rsidRDefault="00C354A8" w:rsidP="00C354A8">
      <w:pPr>
        <w:rPr>
          <w:rtl/>
        </w:rPr>
      </w:pPr>
      <w:r>
        <w:rPr>
          <w:rFonts w:hint="cs"/>
          <w:rtl/>
        </w:rPr>
        <w:t xml:space="preserve">אתה אומר הרבה דברים מסביב. </w:t>
      </w:r>
    </w:p>
    <w:p w:rsidR="00C354A8" w:rsidRDefault="00C354A8" w:rsidP="00C354A8">
      <w:pPr>
        <w:rPr>
          <w:rtl/>
        </w:rPr>
      </w:pPr>
    </w:p>
    <w:p w:rsidR="00C354A8" w:rsidRDefault="00C354A8" w:rsidP="00C354A8">
      <w:pPr>
        <w:pStyle w:val="a4"/>
        <w:keepNext/>
        <w:rPr>
          <w:rtl/>
        </w:rPr>
      </w:pPr>
      <w:bookmarkStart w:id="409" w:name="ET_speaker_6156_275"/>
      <w:r w:rsidRPr="00C354A8">
        <w:rPr>
          <w:rStyle w:val="TagStyle"/>
          <w:rtl/>
        </w:rPr>
        <w:t xml:space="preserve"> &lt;&lt; דובר &gt;&gt; </w:t>
      </w:r>
      <w:r>
        <w:rPr>
          <w:rtl/>
        </w:rPr>
        <w:t>גלעד קריב (העבודה):</w:t>
      </w:r>
      <w:r w:rsidRPr="00C354A8">
        <w:rPr>
          <w:rStyle w:val="TagStyle"/>
          <w:rtl/>
        </w:rPr>
        <w:t xml:space="preserve"> &lt;&lt; דובר &gt;&gt;</w:t>
      </w:r>
      <w:r>
        <w:rPr>
          <w:rtl/>
        </w:rPr>
        <w:t xml:space="preserve">   </w:t>
      </w:r>
      <w:bookmarkEnd w:id="409"/>
    </w:p>
    <w:p w:rsidR="00C354A8" w:rsidRDefault="00C354A8" w:rsidP="00C354A8">
      <w:pPr>
        <w:pStyle w:val="KeepWithNext"/>
        <w:rPr>
          <w:rtl/>
        </w:rPr>
      </w:pPr>
    </w:p>
    <w:p w:rsidR="009810B2" w:rsidRDefault="004B6AA7" w:rsidP="009810B2">
      <w:pPr>
        <w:rPr>
          <w:rtl/>
        </w:rPr>
      </w:pPr>
      <w:bookmarkStart w:id="410" w:name="_ETM_Q1_949234"/>
      <w:bookmarkStart w:id="411" w:name="_ETM_Q1_949335"/>
      <w:bookmarkEnd w:id="410"/>
      <w:bookmarkEnd w:id="411"/>
      <w:r>
        <w:rPr>
          <w:rFonts w:hint="cs"/>
          <w:rtl/>
        </w:rPr>
        <w:t xml:space="preserve">לא. </w:t>
      </w:r>
      <w:r w:rsidR="009810B2">
        <w:rPr>
          <w:rFonts w:hint="cs"/>
          <w:rtl/>
        </w:rPr>
        <w:t xml:space="preserve">אני </w:t>
      </w:r>
      <w:bookmarkStart w:id="412" w:name="_ETM_Q1_1628650"/>
      <w:bookmarkEnd w:id="412"/>
      <w:r w:rsidR="009810B2">
        <w:rPr>
          <w:rFonts w:hint="cs"/>
          <w:rtl/>
        </w:rPr>
        <w:t xml:space="preserve">אומר שחברה שרוצה להיאבק בהצלחה בתופעות של טרור, צריכה לחשוב </w:t>
      </w:r>
      <w:bookmarkStart w:id="413" w:name="_ETM_Q1_1636315"/>
      <w:bookmarkEnd w:id="413"/>
      <w:r w:rsidR="009810B2">
        <w:rPr>
          <w:rFonts w:hint="cs"/>
          <w:rtl/>
        </w:rPr>
        <w:t xml:space="preserve">בפירוש על המאבק בטרור, אבל היא גם צריכה לחשוב על </w:t>
      </w:r>
      <w:bookmarkStart w:id="414" w:name="_ETM_Q1_1642374"/>
      <w:bookmarkEnd w:id="414"/>
      <w:r w:rsidR="009810B2">
        <w:rPr>
          <w:rFonts w:hint="cs"/>
          <w:rtl/>
        </w:rPr>
        <w:t>עוד מערכת</w:t>
      </w:r>
      <w:r>
        <w:rPr>
          <w:rFonts w:hint="cs"/>
          <w:rtl/>
        </w:rPr>
        <w:t xml:space="preserve"> של אינטרסים </w:t>
      </w:r>
      <w:bookmarkStart w:id="415" w:name="_ETM_Q1_967104"/>
      <w:bookmarkEnd w:id="415"/>
      <w:r>
        <w:rPr>
          <w:rFonts w:hint="cs"/>
          <w:rtl/>
        </w:rPr>
        <w:t xml:space="preserve">- - </w:t>
      </w:r>
    </w:p>
    <w:p w:rsidR="009810B2" w:rsidRDefault="009810B2" w:rsidP="009810B2">
      <w:pPr>
        <w:rPr>
          <w:rtl/>
        </w:rPr>
      </w:pPr>
      <w:bookmarkStart w:id="416" w:name="_ETM_Q1_1643896"/>
      <w:bookmarkStart w:id="417" w:name="_ETM_Q1_1643965"/>
      <w:bookmarkStart w:id="418" w:name="_ETM_Q1_1645522"/>
      <w:bookmarkEnd w:id="416"/>
      <w:bookmarkEnd w:id="417"/>
      <w:bookmarkEnd w:id="418"/>
    </w:p>
    <w:p w:rsidR="009810B2" w:rsidRDefault="009810B2" w:rsidP="009810B2">
      <w:pPr>
        <w:pStyle w:val="a4"/>
        <w:keepNext/>
        <w:rPr>
          <w:rtl/>
        </w:rPr>
      </w:pPr>
      <w:bookmarkStart w:id="419" w:name="ET_speaker_6525_34"/>
      <w:r w:rsidRPr="009810B2">
        <w:rPr>
          <w:rStyle w:val="TagStyle"/>
          <w:rtl/>
        </w:rPr>
        <w:t xml:space="preserve"> &lt;&lt; דובר &gt;&gt; </w:t>
      </w:r>
      <w:r>
        <w:rPr>
          <w:rtl/>
        </w:rPr>
        <w:t>צבי ידידיה סוכות (עוצמה יהודית):</w:t>
      </w:r>
      <w:r w:rsidRPr="009810B2">
        <w:rPr>
          <w:rStyle w:val="TagStyle"/>
          <w:rtl/>
        </w:rPr>
        <w:t xml:space="preserve"> &lt;&lt; דובר &gt;&gt;</w:t>
      </w:r>
      <w:r>
        <w:rPr>
          <w:rtl/>
        </w:rPr>
        <w:t xml:space="preserve">   </w:t>
      </w:r>
      <w:bookmarkEnd w:id="419"/>
    </w:p>
    <w:p w:rsidR="009810B2" w:rsidRDefault="009810B2" w:rsidP="009810B2">
      <w:pPr>
        <w:pStyle w:val="KeepWithNext"/>
        <w:rPr>
          <w:rtl/>
        </w:rPr>
      </w:pPr>
    </w:p>
    <w:p w:rsidR="009810B2" w:rsidRDefault="009810B2" w:rsidP="009810B2">
      <w:pPr>
        <w:rPr>
          <w:rtl/>
        </w:rPr>
      </w:pPr>
      <w:bookmarkStart w:id="420" w:name="_ETM_Q1_1645927"/>
      <w:bookmarkStart w:id="421" w:name="_ETM_Q1_1645957"/>
      <w:bookmarkEnd w:id="420"/>
      <w:bookmarkEnd w:id="421"/>
      <w:r>
        <w:rPr>
          <w:rFonts w:hint="cs"/>
          <w:rtl/>
        </w:rPr>
        <w:t xml:space="preserve">אין על זה ויכוח, אז בוא תתייחס. </w:t>
      </w:r>
    </w:p>
    <w:p w:rsidR="009810B2" w:rsidRDefault="009810B2" w:rsidP="009810B2">
      <w:pPr>
        <w:rPr>
          <w:rtl/>
        </w:rPr>
      </w:pPr>
      <w:bookmarkStart w:id="422" w:name="_ETM_Q1_1650628"/>
      <w:bookmarkStart w:id="423" w:name="_ETM_Q1_1650693"/>
      <w:bookmarkStart w:id="424" w:name="_ETM_Q1_1651547"/>
      <w:bookmarkEnd w:id="422"/>
      <w:bookmarkEnd w:id="423"/>
      <w:bookmarkEnd w:id="424"/>
    </w:p>
    <w:p w:rsidR="009810B2" w:rsidRDefault="009810B2" w:rsidP="009810B2">
      <w:pPr>
        <w:pStyle w:val="a4"/>
        <w:keepNext/>
        <w:rPr>
          <w:rtl/>
        </w:rPr>
      </w:pPr>
      <w:bookmarkStart w:id="425" w:name="ET_speaker_6156_35"/>
      <w:r w:rsidRPr="009810B2">
        <w:rPr>
          <w:rStyle w:val="TagStyle"/>
          <w:rtl/>
        </w:rPr>
        <w:t xml:space="preserve"> &lt;&lt; דובר &gt;&gt; </w:t>
      </w:r>
      <w:r>
        <w:rPr>
          <w:rtl/>
        </w:rPr>
        <w:t>גלעד קריב (העבודה):</w:t>
      </w:r>
      <w:r w:rsidRPr="009810B2">
        <w:rPr>
          <w:rStyle w:val="TagStyle"/>
          <w:rtl/>
        </w:rPr>
        <w:t xml:space="preserve"> &lt;&lt; דובר &gt;&gt;</w:t>
      </w:r>
      <w:r>
        <w:rPr>
          <w:rtl/>
        </w:rPr>
        <w:t xml:space="preserve">   </w:t>
      </w:r>
      <w:bookmarkEnd w:id="425"/>
    </w:p>
    <w:p w:rsidR="009810B2" w:rsidRDefault="009810B2" w:rsidP="009810B2">
      <w:pPr>
        <w:pStyle w:val="KeepWithNext"/>
        <w:rPr>
          <w:rtl/>
        </w:rPr>
      </w:pPr>
    </w:p>
    <w:p w:rsidR="009810B2" w:rsidRDefault="004B6AA7" w:rsidP="003F18BE">
      <w:pPr>
        <w:rPr>
          <w:rtl/>
        </w:rPr>
      </w:pPr>
      <w:bookmarkStart w:id="426" w:name="_ETM_Q1_1651921"/>
      <w:bookmarkStart w:id="427" w:name="_ETM_Q1_1651954"/>
      <w:bookmarkEnd w:id="426"/>
      <w:bookmarkEnd w:id="427"/>
      <w:r>
        <w:rPr>
          <w:rFonts w:hint="cs"/>
          <w:rtl/>
        </w:rPr>
        <w:t xml:space="preserve">לגבי ההצעה שלך, </w:t>
      </w:r>
      <w:r w:rsidR="009810B2">
        <w:rPr>
          <w:rFonts w:hint="cs"/>
          <w:rtl/>
        </w:rPr>
        <w:t xml:space="preserve">לכן אני </w:t>
      </w:r>
      <w:bookmarkStart w:id="428" w:name="_ETM_Q1_1653434"/>
      <w:bookmarkEnd w:id="428"/>
      <w:r w:rsidR="009810B2">
        <w:rPr>
          <w:rFonts w:hint="cs"/>
          <w:rtl/>
        </w:rPr>
        <w:t xml:space="preserve">גם קטעתי אותך בהערת ביניים. החקיקה שיש לפנינו היא חקיקה </w:t>
      </w:r>
      <w:bookmarkStart w:id="429" w:name="_ETM_Q1_1660428"/>
      <w:bookmarkEnd w:id="429"/>
      <w:r w:rsidR="009810B2">
        <w:rPr>
          <w:rFonts w:hint="cs"/>
          <w:rtl/>
        </w:rPr>
        <w:t>שעשתה אבחנות דקות וחשובות בין הסעיפים של סעיף 24</w:t>
      </w:r>
      <w:r>
        <w:rPr>
          <w:rFonts w:hint="cs"/>
          <w:rtl/>
        </w:rPr>
        <w:t xml:space="preserve">. סעיף 24 הוא </w:t>
      </w:r>
      <w:bookmarkStart w:id="430" w:name="_ETM_Q1_1668351"/>
      <w:bookmarkEnd w:id="430"/>
      <w:r w:rsidR="009810B2">
        <w:rPr>
          <w:rFonts w:hint="cs"/>
          <w:rtl/>
        </w:rPr>
        <w:t>סעיף שגם מי שאוחז בעמדה</w:t>
      </w:r>
      <w:r w:rsidR="00D25375">
        <w:rPr>
          <w:rFonts w:hint="cs"/>
          <w:rtl/>
        </w:rPr>
        <w:t xml:space="preserve"> יותר תקיפה - </w:t>
      </w:r>
      <w:r w:rsidR="009810B2">
        <w:rPr>
          <w:rFonts w:hint="cs"/>
          <w:rtl/>
        </w:rPr>
        <w:t>אני אפילו ל</w:t>
      </w:r>
      <w:r w:rsidR="003F18BE">
        <w:rPr>
          <w:rFonts w:hint="cs"/>
          <w:rtl/>
        </w:rPr>
        <w:t>א</w:t>
      </w:r>
      <w:r w:rsidR="009810B2">
        <w:rPr>
          <w:rFonts w:hint="cs"/>
          <w:rtl/>
        </w:rPr>
        <w:t xml:space="preserve"> </w:t>
      </w:r>
      <w:bookmarkStart w:id="431" w:name="_ETM_Q1_1674650"/>
      <w:bookmarkEnd w:id="431"/>
      <w:r w:rsidR="009810B2">
        <w:rPr>
          <w:rFonts w:hint="cs"/>
          <w:rtl/>
        </w:rPr>
        <w:t>אקרא לו יותר תקיפה, כי אני חושב שהעמדה שלי</w:t>
      </w:r>
      <w:r w:rsidR="00D25375">
        <w:rPr>
          <w:rFonts w:hint="cs"/>
          <w:rtl/>
        </w:rPr>
        <w:t xml:space="preserve"> כלפי הטרור וההסתה לטרור היא </w:t>
      </w:r>
      <w:bookmarkStart w:id="432" w:name="_ETM_Q1_1002552"/>
      <w:bookmarkEnd w:id="432"/>
      <w:r w:rsidR="00D25375">
        <w:rPr>
          <w:rFonts w:hint="cs"/>
          <w:rtl/>
        </w:rPr>
        <w:t xml:space="preserve">לא פחות תקיפה מכל </w:t>
      </w:r>
      <w:r w:rsidR="003F18BE">
        <w:rPr>
          <w:rFonts w:hint="cs"/>
          <w:rtl/>
        </w:rPr>
        <w:t xml:space="preserve">עמדה של כל </w:t>
      </w:r>
      <w:r w:rsidR="00D25375">
        <w:rPr>
          <w:rFonts w:hint="cs"/>
          <w:rtl/>
        </w:rPr>
        <w:t xml:space="preserve">אחד אחר שנמצא כאן, </w:t>
      </w:r>
      <w:bookmarkStart w:id="433" w:name="_ETM_Q1_1681550"/>
      <w:bookmarkEnd w:id="433"/>
      <w:r w:rsidR="009810B2">
        <w:rPr>
          <w:rFonts w:hint="cs"/>
          <w:rtl/>
        </w:rPr>
        <w:t xml:space="preserve">לרבות חבר הכנסת המציע. </w:t>
      </w:r>
      <w:r w:rsidR="00D25375">
        <w:rPr>
          <w:rFonts w:hint="cs"/>
          <w:rtl/>
        </w:rPr>
        <w:t>אני מדבר על ה</w:t>
      </w:r>
      <w:r w:rsidR="009810B2">
        <w:rPr>
          <w:rFonts w:hint="cs"/>
          <w:rtl/>
        </w:rPr>
        <w:t>עמדה</w:t>
      </w:r>
      <w:bookmarkStart w:id="434" w:name="_ETM_Q1_1688538"/>
      <w:bookmarkEnd w:id="434"/>
      <w:r w:rsidR="009810B2">
        <w:rPr>
          <w:rFonts w:hint="cs"/>
          <w:rtl/>
        </w:rPr>
        <w:t xml:space="preserve"> שתומכת בגל החקיקה הזאת. אני חושב שהחקיקה הזאת היא </w:t>
      </w:r>
      <w:bookmarkStart w:id="435" w:name="_ETM_Q1_1694824"/>
      <w:bookmarkEnd w:id="435"/>
      <w:r w:rsidR="009810B2">
        <w:rPr>
          <w:rFonts w:hint="cs"/>
          <w:rtl/>
        </w:rPr>
        <w:t>חקיקה שעשתה את האבחנות הנכונות</w:t>
      </w:r>
      <w:r w:rsidR="00FD6A60">
        <w:rPr>
          <w:rFonts w:hint="cs"/>
          <w:rtl/>
        </w:rPr>
        <w:t>,</w:t>
      </w:r>
      <w:r w:rsidR="009810B2">
        <w:rPr>
          <w:rFonts w:hint="cs"/>
          <w:rtl/>
        </w:rPr>
        <w:t xml:space="preserve"> בהינתן </w:t>
      </w:r>
      <w:r w:rsidR="00FD6A60">
        <w:rPr>
          <w:rFonts w:hint="cs"/>
          <w:rtl/>
        </w:rPr>
        <w:t>ה</w:t>
      </w:r>
      <w:r w:rsidR="009810B2">
        <w:rPr>
          <w:rFonts w:hint="cs"/>
          <w:rtl/>
        </w:rPr>
        <w:t xml:space="preserve">עובדה שסעיף 24 הוא </w:t>
      </w:r>
      <w:bookmarkStart w:id="436" w:name="_ETM_Q1_1702894"/>
      <w:bookmarkEnd w:id="436"/>
      <w:r w:rsidR="009810B2">
        <w:rPr>
          <w:rFonts w:hint="cs"/>
          <w:rtl/>
        </w:rPr>
        <w:t xml:space="preserve">סעיף שעוסק בעבירה במתבצעת באמצעות ביטוי. </w:t>
      </w:r>
    </w:p>
    <w:p w:rsidR="009810B2" w:rsidRDefault="009810B2" w:rsidP="009810B2">
      <w:pPr>
        <w:rPr>
          <w:rtl/>
        </w:rPr>
      </w:pPr>
      <w:bookmarkStart w:id="437" w:name="_ETM_Q1_1709421"/>
      <w:bookmarkStart w:id="438" w:name="_ETM_Q1_1709476"/>
      <w:bookmarkEnd w:id="437"/>
      <w:bookmarkEnd w:id="438"/>
    </w:p>
    <w:p w:rsidR="00FD6A60" w:rsidRDefault="009810B2" w:rsidP="009810B2">
      <w:pPr>
        <w:rPr>
          <w:rtl/>
        </w:rPr>
      </w:pPr>
      <w:bookmarkStart w:id="439" w:name="_ETM_Q1_1709543"/>
      <w:bookmarkStart w:id="440" w:name="_ETM_Q1_1709601"/>
      <w:bookmarkEnd w:id="439"/>
      <w:bookmarkEnd w:id="440"/>
      <w:r>
        <w:rPr>
          <w:rFonts w:hint="cs"/>
          <w:rtl/>
        </w:rPr>
        <w:t>אמרתי בעבר</w:t>
      </w:r>
      <w:r w:rsidR="00FD6A60">
        <w:rPr>
          <w:rFonts w:hint="cs"/>
          <w:rtl/>
        </w:rPr>
        <w:t>, אדוני היושב-ראש</w:t>
      </w:r>
      <w:r>
        <w:rPr>
          <w:rFonts w:hint="cs"/>
          <w:rtl/>
        </w:rPr>
        <w:t xml:space="preserve">. אני לא </w:t>
      </w:r>
      <w:bookmarkStart w:id="441" w:name="_ETM_Q1_1712636"/>
      <w:bookmarkEnd w:id="441"/>
      <w:r>
        <w:rPr>
          <w:rFonts w:hint="cs"/>
          <w:rtl/>
        </w:rPr>
        <w:t xml:space="preserve">אוהב לקרוא לסעיף 24 עבירת חופש ביטוי. אין חופש ביטוי </w:t>
      </w:r>
      <w:bookmarkStart w:id="442" w:name="_ETM_Q1_1720248"/>
      <w:bookmarkEnd w:id="442"/>
      <w:r>
        <w:rPr>
          <w:rFonts w:hint="cs"/>
          <w:rtl/>
        </w:rPr>
        <w:t>בהסתה לטרור</w:t>
      </w:r>
      <w:r w:rsidR="00FD6A60">
        <w:rPr>
          <w:rFonts w:hint="cs"/>
          <w:rtl/>
        </w:rPr>
        <w:t>, בסדר?</w:t>
      </w:r>
      <w:r>
        <w:rPr>
          <w:rFonts w:hint="cs"/>
          <w:rtl/>
        </w:rPr>
        <w:t xml:space="preserve"> זאת לא עבירת חופש ביטוי אבל זאת עבירה </w:t>
      </w:r>
      <w:bookmarkStart w:id="443" w:name="_ETM_Q1_1726740"/>
      <w:bookmarkEnd w:id="443"/>
      <w:r>
        <w:rPr>
          <w:rFonts w:hint="cs"/>
          <w:rtl/>
        </w:rPr>
        <w:t xml:space="preserve">שמבוצעת באמצעות ביטוי. </w:t>
      </w:r>
      <w:r w:rsidR="00FD6A60">
        <w:rPr>
          <w:rFonts w:hint="cs"/>
          <w:rtl/>
        </w:rPr>
        <w:t xml:space="preserve">אני מבקש גם מנציגי </w:t>
      </w:r>
      <w:bookmarkStart w:id="444" w:name="_ETM_Q1_1053387"/>
      <w:bookmarkEnd w:id="444"/>
      <w:r w:rsidR="00FD6A60">
        <w:rPr>
          <w:rFonts w:hint="cs"/>
          <w:rtl/>
        </w:rPr>
        <w:t xml:space="preserve">הממשלה להקפיד באבחנה הזאת - </w:t>
      </w:r>
      <w:r>
        <w:rPr>
          <w:rFonts w:hint="cs"/>
          <w:rtl/>
        </w:rPr>
        <w:t>אין חופש ביטוי בהסתה לטרור. זאת עבירה</w:t>
      </w:r>
      <w:r w:rsidR="00FD6A60">
        <w:rPr>
          <w:rFonts w:hint="cs"/>
          <w:rtl/>
        </w:rPr>
        <w:t xml:space="preserve"> שהיסוד העובדתי שלה</w:t>
      </w:r>
      <w:r>
        <w:rPr>
          <w:rFonts w:hint="cs"/>
          <w:rtl/>
        </w:rPr>
        <w:t xml:space="preserve"> </w:t>
      </w:r>
      <w:bookmarkStart w:id="445" w:name="_ETM_Q1_1736507"/>
      <w:bookmarkEnd w:id="445"/>
      <w:r>
        <w:rPr>
          <w:rFonts w:hint="cs"/>
          <w:rtl/>
        </w:rPr>
        <w:t xml:space="preserve">הוא לא מעשה של אלימות פיזית אלא מעשה של דיבור. </w:t>
      </w:r>
      <w:bookmarkStart w:id="446" w:name="_ETM_Q1_1741871"/>
      <w:bookmarkEnd w:id="446"/>
    </w:p>
    <w:p w:rsidR="00FD6A60" w:rsidRDefault="00FD6A60" w:rsidP="009810B2">
      <w:pPr>
        <w:rPr>
          <w:rtl/>
        </w:rPr>
      </w:pPr>
      <w:bookmarkStart w:id="447" w:name="_ETM_Q1_1065055"/>
      <w:bookmarkStart w:id="448" w:name="_ETM_Q1_1065164"/>
      <w:bookmarkEnd w:id="447"/>
      <w:bookmarkEnd w:id="448"/>
    </w:p>
    <w:p w:rsidR="00D000EB" w:rsidRDefault="009810B2" w:rsidP="009810B2">
      <w:pPr>
        <w:rPr>
          <w:rtl/>
        </w:rPr>
      </w:pPr>
      <w:bookmarkStart w:id="449" w:name="_ETM_Q1_1065232"/>
      <w:bookmarkStart w:id="450" w:name="_ETM_Q1_1065298"/>
      <w:bookmarkEnd w:id="449"/>
      <w:bookmarkEnd w:id="450"/>
      <w:r>
        <w:rPr>
          <w:rFonts w:hint="cs"/>
          <w:rtl/>
        </w:rPr>
        <w:t>העיקרון הזה</w:t>
      </w:r>
      <w:r w:rsidR="003F18BE">
        <w:rPr>
          <w:rFonts w:hint="cs"/>
          <w:rtl/>
        </w:rPr>
        <w:t>,</w:t>
      </w:r>
      <w:r>
        <w:rPr>
          <w:rFonts w:hint="cs"/>
          <w:rtl/>
        </w:rPr>
        <w:t xml:space="preserve"> שבו המדינה אומרת </w:t>
      </w:r>
      <w:r w:rsidR="00FD6A60">
        <w:rPr>
          <w:rFonts w:hint="cs"/>
          <w:rtl/>
        </w:rPr>
        <w:t>ש</w:t>
      </w:r>
      <w:r>
        <w:rPr>
          <w:rFonts w:hint="cs"/>
          <w:rtl/>
        </w:rPr>
        <w:t xml:space="preserve">ברגע שמגיעים לעבירות שהיסוד </w:t>
      </w:r>
      <w:bookmarkStart w:id="451" w:name="_ETM_Q1_1749681"/>
      <w:bookmarkEnd w:id="451"/>
      <w:r>
        <w:rPr>
          <w:rFonts w:hint="cs"/>
          <w:rtl/>
        </w:rPr>
        <w:t xml:space="preserve">העובדתי שלהן הוא ביטוי, אנחנו רוצים לראות שיש איזו הבנייה </w:t>
      </w:r>
      <w:bookmarkStart w:id="452" w:name="_ETM_Q1_1761336"/>
      <w:bookmarkEnd w:id="452"/>
      <w:r>
        <w:rPr>
          <w:rFonts w:hint="cs"/>
          <w:rtl/>
        </w:rPr>
        <w:t>יותר מלאה של יסודות העבירה הפלילית. בעיניי זה עיקרון נכון</w:t>
      </w:r>
      <w:r w:rsidR="00DF00E9">
        <w:rPr>
          <w:rFonts w:hint="cs"/>
          <w:rtl/>
        </w:rPr>
        <w:t xml:space="preserve"> -</w:t>
      </w:r>
      <w:r>
        <w:rPr>
          <w:rFonts w:hint="cs"/>
          <w:rtl/>
        </w:rPr>
        <w:t xml:space="preserve"> </w:t>
      </w:r>
      <w:bookmarkStart w:id="453" w:name="_ETM_Q1_1770736"/>
      <w:bookmarkEnd w:id="453"/>
      <w:r>
        <w:rPr>
          <w:rFonts w:hint="cs"/>
          <w:rtl/>
        </w:rPr>
        <w:t>קודם כל כעיקרון. העובדה שבתוך סעיף 24</w:t>
      </w:r>
      <w:r w:rsidR="00DF00E9">
        <w:rPr>
          <w:rFonts w:hint="cs"/>
          <w:rtl/>
        </w:rPr>
        <w:t>,</w:t>
      </w:r>
      <w:r>
        <w:rPr>
          <w:rFonts w:hint="cs"/>
          <w:rtl/>
        </w:rPr>
        <w:t xml:space="preserve"> באחד מסעיפיו</w:t>
      </w:r>
      <w:r w:rsidR="003F18BE">
        <w:rPr>
          <w:rFonts w:hint="cs"/>
          <w:rtl/>
        </w:rPr>
        <w:t>,</w:t>
      </w:r>
      <w:r w:rsidR="00DF00E9">
        <w:rPr>
          <w:rFonts w:hint="cs"/>
          <w:rtl/>
        </w:rPr>
        <w:t xml:space="preserve"> </w:t>
      </w:r>
      <w:bookmarkStart w:id="454" w:name="_ETM_Q1_1099982"/>
      <w:bookmarkEnd w:id="454"/>
      <w:r w:rsidR="00DF00E9">
        <w:rPr>
          <w:rFonts w:hint="cs"/>
          <w:rtl/>
        </w:rPr>
        <w:t>יש אמירה ש</w:t>
      </w:r>
      <w:r>
        <w:rPr>
          <w:rFonts w:hint="cs"/>
          <w:rtl/>
        </w:rPr>
        <w:t xml:space="preserve">לא </w:t>
      </w:r>
      <w:bookmarkStart w:id="455" w:name="_ETM_Q1_1779356"/>
      <w:bookmarkEnd w:id="455"/>
      <w:r>
        <w:rPr>
          <w:rFonts w:hint="cs"/>
          <w:rtl/>
        </w:rPr>
        <w:t>די ביסוד</w:t>
      </w:r>
      <w:r w:rsidR="00DF00E9">
        <w:rPr>
          <w:rFonts w:hint="cs"/>
          <w:rtl/>
        </w:rPr>
        <w:t xml:space="preserve"> עובדתי וביסוד נפשי רגיל,</w:t>
      </w:r>
      <w:r>
        <w:rPr>
          <w:rFonts w:hint="cs"/>
          <w:rtl/>
        </w:rPr>
        <w:t xml:space="preserve"> אנחנו דורשים </w:t>
      </w:r>
      <w:proofErr w:type="spellStart"/>
      <w:r>
        <w:rPr>
          <w:rFonts w:hint="cs"/>
          <w:rtl/>
        </w:rPr>
        <w:t>מימד</w:t>
      </w:r>
      <w:proofErr w:type="spellEnd"/>
      <w:r>
        <w:rPr>
          <w:rFonts w:hint="cs"/>
          <w:rtl/>
        </w:rPr>
        <w:t xml:space="preserve"> של הסתברות, זאת אמירה נכונה</w:t>
      </w:r>
      <w:r w:rsidR="00DF00E9">
        <w:rPr>
          <w:rFonts w:hint="cs"/>
          <w:rtl/>
        </w:rPr>
        <w:t xml:space="preserve"> כעיקרון</w:t>
      </w:r>
      <w:r>
        <w:rPr>
          <w:rFonts w:hint="cs"/>
          <w:rtl/>
        </w:rPr>
        <w:t xml:space="preserve"> </w:t>
      </w:r>
      <w:bookmarkStart w:id="456" w:name="_ETM_Q1_1786571"/>
      <w:bookmarkEnd w:id="456"/>
      <w:r>
        <w:rPr>
          <w:rFonts w:hint="cs"/>
          <w:rtl/>
        </w:rPr>
        <w:t>בדין הפלילי. גם מאבק בטרור במדינה מתוקנת</w:t>
      </w:r>
      <w:r w:rsidR="00DF00E9">
        <w:rPr>
          <w:rFonts w:hint="cs"/>
          <w:rtl/>
        </w:rPr>
        <w:t xml:space="preserve"> מתקיים במרחבים</w:t>
      </w:r>
      <w:r w:rsidR="00D000EB">
        <w:rPr>
          <w:rFonts w:hint="cs"/>
          <w:rtl/>
        </w:rPr>
        <w:t xml:space="preserve"> </w:t>
      </w:r>
      <w:bookmarkStart w:id="457" w:name="_ETM_Q1_1114867"/>
      <w:bookmarkEnd w:id="457"/>
      <w:r w:rsidR="00D000EB">
        <w:rPr>
          <w:rFonts w:hint="cs"/>
          <w:rtl/>
        </w:rPr>
        <w:t>של הדין הפלילי</w:t>
      </w:r>
      <w:r>
        <w:rPr>
          <w:rFonts w:hint="cs"/>
          <w:rtl/>
        </w:rPr>
        <w:t xml:space="preserve">. </w:t>
      </w:r>
    </w:p>
    <w:p w:rsidR="00D000EB" w:rsidRDefault="00D000EB" w:rsidP="009810B2">
      <w:pPr>
        <w:rPr>
          <w:rtl/>
        </w:rPr>
      </w:pPr>
    </w:p>
    <w:p w:rsidR="00D000EB" w:rsidRDefault="00D000EB" w:rsidP="00D000EB">
      <w:pPr>
        <w:pStyle w:val="a4"/>
        <w:keepNext/>
        <w:rPr>
          <w:rtl/>
        </w:rPr>
      </w:pPr>
      <w:bookmarkStart w:id="458" w:name="ET_speaker_6525_276"/>
      <w:r w:rsidRPr="00D000EB">
        <w:rPr>
          <w:rStyle w:val="TagStyle"/>
          <w:rtl/>
        </w:rPr>
        <w:t xml:space="preserve"> &lt;&lt; דובר &gt;&gt; </w:t>
      </w:r>
      <w:r>
        <w:rPr>
          <w:rtl/>
        </w:rPr>
        <w:t>צבי ידידיה סוכות (עוצמה יהודית):</w:t>
      </w:r>
      <w:r w:rsidRPr="00D000EB">
        <w:rPr>
          <w:rStyle w:val="TagStyle"/>
          <w:rtl/>
        </w:rPr>
        <w:t xml:space="preserve"> &lt;&lt; דובר &gt;&gt;</w:t>
      </w:r>
      <w:r>
        <w:rPr>
          <w:rtl/>
        </w:rPr>
        <w:t xml:space="preserve">   </w:t>
      </w:r>
      <w:bookmarkEnd w:id="458"/>
    </w:p>
    <w:p w:rsidR="00D000EB" w:rsidRDefault="00D000EB" w:rsidP="00D000EB">
      <w:pPr>
        <w:pStyle w:val="KeepWithNext"/>
        <w:rPr>
          <w:rtl/>
        </w:rPr>
      </w:pPr>
    </w:p>
    <w:p w:rsidR="00D000EB" w:rsidRDefault="00D000EB" w:rsidP="00D000EB">
      <w:pPr>
        <w:rPr>
          <w:rtl/>
        </w:rPr>
      </w:pPr>
      <w:r>
        <w:rPr>
          <w:rFonts w:hint="cs"/>
          <w:rtl/>
        </w:rPr>
        <w:t xml:space="preserve">אין שום מדינה בעולם שמתמודדת עם טרור כפי שמדינת ישראל מתמודדת. </w:t>
      </w:r>
    </w:p>
    <w:p w:rsidR="00D000EB" w:rsidRDefault="00D000EB" w:rsidP="00D000EB">
      <w:pPr>
        <w:rPr>
          <w:rtl/>
        </w:rPr>
      </w:pPr>
    </w:p>
    <w:p w:rsidR="00D000EB" w:rsidRDefault="00D000EB" w:rsidP="00D000EB">
      <w:pPr>
        <w:pStyle w:val="a4"/>
        <w:keepNext/>
        <w:rPr>
          <w:rtl/>
        </w:rPr>
      </w:pPr>
      <w:bookmarkStart w:id="459" w:name="ET_speaker_6156_277"/>
      <w:r w:rsidRPr="00D000EB">
        <w:rPr>
          <w:rStyle w:val="TagStyle"/>
          <w:rtl/>
        </w:rPr>
        <w:t xml:space="preserve"> &lt;&lt; דובר &gt;&gt; </w:t>
      </w:r>
      <w:r>
        <w:rPr>
          <w:rtl/>
        </w:rPr>
        <w:t>גלעד קריב (העבודה):</w:t>
      </w:r>
      <w:r w:rsidRPr="00D000EB">
        <w:rPr>
          <w:rStyle w:val="TagStyle"/>
          <w:rtl/>
        </w:rPr>
        <w:t xml:space="preserve"> &lt;&lt; דובר &gt;&gt;</w:t>
      </w:r>
      <w:r>
        <w:rPr>
          <w:rtl/>
        </w:rPr>
        <w:t xml:space="preserve">   </w:t>
      </w:r>
      <w:bookmarkEnd w:id="459"/>
    </w:p>
    <w:p w:rsidR="00D000EB" w:rsidRDefault="00D000EB" w:rsidP="00D000EB">
      <w:pPr>
        <w:pStyle w:val="KeepWithNext"/>
        <w:rPr>
          <w:rtl/>
        </w:rPr>
      </w:pPr>
    </w:p>
    <w:p w:rsidR="009810B2" w:rsidRDefault="00796C64" w:rsidP="003F18BE">
      <w:pPr>
        <w:rPr>
          <w:rtl/>
        </w:rPr>
      </w:pPr>
      <w:r>
        <w:rPr>
          <w:rFonts w:hint="cs"/>
          <w:rtl/>
        </w:rPr>
        <w:t>פה</w:t>
      </w:r>
      <w:r w:rsidR="00D000EB">
        <w:rPr>
          <w:rFonts w:hint="cs"/>
          <w:rtl/>
        </w:rPr>
        <w:t>,</w:t>
      </w:r>
      <w:r>
        <w:rPr>
          <w:rFonts w:hint="cs"/>
          <w:rtl/>
        </w:rPr>
        <w:t xml:space="preserve"> אני חושב </w:t>
      </w:r>
      <w:bookmarkStart w:id="460" w:name="_ETM_Q1_1798599"/>
      <w:bookmarkEnd w:id="460"/>
      <w:r>
        <w:rPr>
          <w:rFonts w:hint="cs"/>
          <w:rtl/>
        </w:rPr>
        <w:t>ש</w:t>
      </w:r>
      <w:r w:rsidR="003F18BE">
        <w:rPr>
          <w:rFonts w:hint="cs"/>
          <w:rtl/>
        </w:rPr>
        <w:t xml:space="preserve">נעשתה </w:t>
      </w:r>
      <w:r>
        <w:rPr>
          <w:rFonts w:hint="cs"/>
          <w:rtl/>
        </w:rPr>
        <w:t xml:space="preserve">אבחנה בין קריאה ישירה לביצוע מעשה טרור לבין עבירות </w:t>
      </w:r>
      <w:bookmarkStart w:id="461" w:name="_ETM_Q1_1808644"/>
      <w:bookmarkEnd w:id="461"/>
      <w:r>
        <w:rPr>
          <w:rFonts w:hint="cs"/>
          <w:rtl/>
        </w:rPr>
        <w:t>אחרות שנעשות באמצעות ביטוי</w:t>
      </w:r>
      <w:r w:rsidR="000C7442">
        <w:rPr>
          <w:rFonts w:hint="cs"/>
          <w:rtl/>
        </w:rPr>
        <w:t>,</w:t>
      </w:r>
      <w:r>
        <w:rPr>
          <w:rFonts w:hint="cs"/>
          <w:rtl/>
        </w:rPr>
        <w:t xml:space="preserve"> אבל שהיסוד העובדתי הוא יותר נתון </w:t>
      </w:r>
      <w:bookmarkStart w:id="462" w:name="_ETM_Q1_1816432"/>
      <w:bookmarkEnd w:id="462"/>
      <w:r>
        <w:rPr>
          <w:rFonts w:hint="cs"/>
          <w:rtl/>
        </w:rPr>
        <w:t xml:space="preserve">לפרשנות. כי מה לעשות? קריאה ישירה לביצוע טרור זה דבר </w:t>
      </w:r>
      <w:bookmarkStart w:id="463" w:name="_ETM_Q1_1823472"/>
      <w:bookmarkEnd w:id="463"/>
      <w:r>
        <w:rPr>
          <w:rFonts w:hint="cs"/>
          <w:rtl/>
        </w:rPr>
        <w:t xml:space="preserve">מאוד מובחן. </w:t>
      </w:r>
      <w:r w:rsidR="000C7442">
        <w:rPr>
          <w:rFonts w:hint="cs"/>
          <w:rtl/>
        </w:rPr>
        <w:t xml:space="preserve">האמירות האחרות - - - </w:t>
      </w:r>
    </w:p>
    <w:p w:rsidR="00796C64" w:rsidRDefault="00796C64" w:rsidP="009810B2">
      <w:pPr>
        <w:rPr>
          <w:rtl/>
        </w:rPr>
      </w:pPr>
      <w:bookmarkStart w:id="464" w:name="_ETM_Q1_1825606"/>
      <w:bookmarkStart w:id="465" w:name="_ETM_Q1_1825677"/>
      <w:bookmarkStart w:id="466" w:name="_ETM_Q1_1825799"/>
      <w:bookmarkStart w:id="467" w:name="_ETM_Q1_1825847"/>
      <w:bookmarkStart w:id="468" w:name="_ETM_Q1_1827966"/>
      <w:bookmarkEnd w:id="464"/>
      <w:bookmarkEnd w:id="465"/>
      <w:bookmarkEnd w:id="466"/>
      <w:bookmarkEnd w:id="467"/>
      <w:bookmarkEnd w:id="468"/>
    </w:p>
    <w:p w:rsidR="00796C64" w:rsidRDefault="00796C64" w:rsidP="00796C64">
      <w:pPr>
        <w:pStyle w:val="a4"/>
        <w:keepNext/>
        <w:rPr>
          <w:rtl/>
        </w:rPr>
      </w:pPr>
      <w:bookmarkStart w:id="469" w:name="ET_speaker_6525_36"/>
      <w:r w:rsidRPr="00796C64">
        <w:rPr>
          <w:rStyle w:val="TagStyle"/>
          <w:rtl/>
        </w:rPr>
        <w:t xml:space="preserve"> &lt;&lt; דובר &gt;&gt; </w:t>
      </w:r>
      <w:r>
        <w:rPr>
          <w:rtl/>
        </w:rPr>
        <w:t>צבי ידידיה סוכות (עוצמה יהודית):</w:t>
      </w:r>
      <w:r w:rsidRPr="00796C64">
        <w:rPr>
          <w:rStyle w:val="TagStyle"/>
          <w:rtl/>
        </w:rPr>
        <w:t xml:space="preserve"> &lt;&lt; דובר &gt;&gt;</w:t>
      </w:r>
      <w:r>
        <w:rPr>
          <w:rtl/>
        </w:rPr>
        <w:t xml:space="preserve">   </w:t>
      </w:r>
      <w:bookmarkEnd w:id="469"/>
    </w:p>
    <w:p w:rsidR="00796C64" w:rsidRDefault="00796C64" w:rsidP="00796C64">
      <w:pPr>
        <w:pStyle w:val="KeepWithNext"/>
        <w:rPr>
          <w:rtl/>
        </w:rPr>
      </w:pPr>
    </w:p>
    <w:p w:rsidR="00796C64" w:rsidRDefault="000C7442" w:rsidP="00796C64">
      <w:pPr>
        <w:rPr>
          <w:rtl/>
        </w:rPr>
      </w:pPr>
      <w:bookmarkStart w:id="470" w:name="_ETM_Q1_1828307"/>
      <w:bookmarkStart w:id="471" w:name="_ETM_Q1_1828337"/>
      <w:bookmarkEnd w:id="470"/>
      <w:bookmarkEnd w:id="471"/>
      <w:r>
        <w:rPr>
          <w:rFonts w:hint="cs"/>
          <w:rtl/>
        </w:rPr>
        <w:t xml:space="preserve">חבר הכנסת קריב, </w:t>
      </w:r>
      <w:r w:rsidR="00796C64">
        <w:rPr>
          <w:rFonts w:hint="cs"/>
          <w:rtl/>
        </w:rPr>
        <w:t xml:space="preserve">לא על זה מדובר. </w:t>
      </w:r>
    </w:p>
    <w:p w:rsidR="00796C64" w:rsidRDefault="00796C64" w:rsidP="00796C64">
      <w:pPr>
        <w:rPr>
          <w:rtl/>
        </w:rPr>
      </w:pPr>
      <w:bookmarkStart w:id="472" w:name="_ETM_Q1_1832365"/>
      <w:bookmarkStart w:id="473" w:name="_ETM_Q1_1832424"/>
      <w:bookmarkEnd w:id="472"/>
      <w:bookmarkEnd w:id="473"/>
    </w:p>
    <w:p w:rsidR="00796C64" w:rsidRDefault="00796C64" w:rsidP="00796C64">
      <w:pPr>
        <w:pStyle w:val="af6"/>
        <w:keepNext/>
        <w:rPr>
          <w:rtl/>
        </w:rPr>
      </w:pPr>
      <w:bookmarkStart w:id="474" w:name="ET_yor_6157_37"/>
      <w:r w:rsidRPr="00796C64">
        <w:rPr>
          <w:rStyle w:val="TagStyle"/>
          <w:rtl/>
        </w:rPr>
        <w:t xml:space="preserve"> &lt;&lt; יור &gt;&gt; </w:t>
      </w:r>
      <w:r>
        <w:rPr>
          <w:rtl/>
        </w:rPr>
        <w:t xml:space="preserve">היו"ר שמחה </w:t>
      </w:r>
      <w:proofErr w:type="spellStart"/>
      <w:r>
        <w:rPr>
          <w:rtl/>
        </w:rPr>
        <w:t>רוטמן</w:t>
      </w:r>
      <w:proofErr w:type="spellEnd"/>
      <w:r>
        <w:rPr>
          <w:rtl/>
        </w:rPr>
        <w:t>:</w:t>
      </w:r>
      <w:r w:rsidRPr="00796C64">
        <w:rPr>
          <w:rStyle w:val="TagStyle"/>
          <w:rtl/>
        </w:rPr>
        <w:t xml:space="preserve"> &lt;&lt; יור &gt;&gt;</w:t>
      </w:r>
      <w:r>
        <w:rPr>
          <w:rtl/>
        </w:rPr>
        <w:t xml:space="preserve">   </w:t>
      </w:r>
      <w:bookmarkEnd w:id="474"/>
    </w:p>
    <w:p w:rsidR="00796C64" w:rsidRDefault="00796C64" w:rsidP="00796C64">
      <w:pPr>
        <w:pStyle w:val="KeepWithNext"/>
        <w:rPr>
          <w:rtl/>
        </w:rPr>
      </w:pPr>
    </w:p>
    <w:p w:rsidR="00796C64" w:rsidRDefault="000C7442" w:rsidP="00796C64">
      <w:pPr>
        <w:rPr>
          <w:rtl/>
        </w:rPr>
      </w:pPr>
      <w:bookmarkStart w:id="475" w:name="_ETM_Q1_1833484"/>
      <w:bookmarkStart w:id="476" w:name="_ETM_Q1_1837099"/>
      <w:bookmarkEnd w:id="475"/>
      <w:bookmarkEnd w:id="476"/>
      <w:r>
        <w:rPr>
          <w:rFonts w:hint="cs"/>
          <w:rtl/>
        </w:rPr>
        <w:t xml:space="preserve">לכן אנחנו מצמצמים את זה לשאלת עבירות של המתה אז המצב הוא הרבה יותר קל. </w:t>
      </w:r>
      <w:bookmarkStart w:id="477" w:name="_ETM_Q1_1151663"/>
      <w:bookmarkEnd w:id="477"/>
    </w:p>
    <w:p w:rsidR="000C7442" w:rsidRDefault="000C7442" w:rsidP="00796C64">
      <w:pPr>
        <w:rPr>
          <w:rtl/>
        </w:rPr>
      </w:pPr>
      <w:bookmarkStart w:id="478" w:name="_ETM_Q1_1151831"/>
      <w:bookmarkStart w:id="479" w:name="_ETM_Q1_1151977"/>
      <w:bookmarkEnd w:id="478"/>
      <w:bookmarkEnd w:id="479"/>
    </w:p>
    <w:p w:rsidR="00796C64" w:rsidRDefault="00796C64" w:rsidP="00796C64">
      <w:pPr>
        <w:pStyle w:val="a4"/>
        <w:keepNext/>
        <w:rPr>
          <w:rtl/>
        </w:rPr>
      </w:pPr>
      <w:bookmarkStart w:id="480" w:name="ET_speaker_6525_38"/>
      <w:r w:rsidRPr="00796C64">
        <w:rPr>
          <w:rStyle w:val="TagStyle"/>
          <w:rtl/>
        </w:rPr>
        <w:t xml:space="preserve"> &lt;&lt; דובר &gt;&gt; </w:t>
      </w:r>
      <w:r>
        <w:rPr>
          <w:rtl/>
        </w:rPr>
        <w:t>צבי ידידיה סוכות (עוצמה יהודית):</w:t>
      </w:r>
      <w:r w:rsidRPr="00796C64">
        <w:rPr>
          <w:rStyle w:val="TagStyle"/>
          <w:rtl/>
        </w:rPr>
        <w:t xml:space="preserve"> &lt;&lt; דובר &gt;&gt;</w:t>
      </w:r>
      <w:r>
        <w:rPr>
          <w:rtl/>
        </w:rPr>
        <w:t xml:space="preserve">   </w:t>
      </w:r>
      <w:bookmarkEnd w:id="480"/>
    </w:p>
    <w:p w:rsidR="00796C64" w:rsidRDefault="00796C64" w:rsidP="00796C64">
      <w:pPr>
        <w:pStyle w:val="KeepWithNext"/>
        <w:rPr>
          <w:rtl/>
        </w:rPr>
      </w:pPr>
    </w:p>
    <w:p w:rsidR="00796C64" w:rsidRDefault="000C7442" w:rsidP="00796C64">
      <w:pPr>
        <w:rPr>
          <w:rtl/>
        </w:rPr>
      </w:pPr>
      <w:bookmarkStart w:id="481" w:name="_ETM_Q1_1837488"/>
      <w:bookmarkStart w:id="482" w:name="_ETM_Q1_1837530"/>
      <w:bookmarkEnd w:id="481"/>
      <w:bookmarkEnd w:id="482"/>
      <w:r>
        <w:rPr>
          <w:rFonts w:hint="cs"/>
          <w:rtl/>
        </w:rPr>
        <w:t xml:space="preserve">לא, </w:t>
      </w:r>
      <w:r w:rsidR="00796C64">
        <w:rPr>
          <w:rFonts w:hint="cs"/>
          <w:rtl/>
        </w:rPr>
        <w:t xml:space="preserve">אנחנו לא מדברים על </w:t>
      </w:r>
      <w:bookmarkStart w:id="483" w:name="_ETM_Q1_1839777"/>
      <w:bookmarkEnd w:id="483"/>
      <w:r w:rsidR="00796C64">
        <w:rPr>
          <w:rFonts w:hint="cs"/>
          <w:rtl/>
        </w:rPr>
        <w:t xml:space="preserve">פרשנות. </w:t>
      </w:r>
      <w:r>
        <w:rPr>
          <w:rFonts w:hint="cs"/>
          <w:rtl/>
        </w:rPr>
        <w:t xml:space="preserve">אין פה </w:t>
      </w:r>
      <w:bookmarkStart w:id="484" w:name="_ETM_Q1_1160482"/>
      <w:bookmarkEnd w:id="484"/>
      <w:r>
        <w:rPr>
          <w:rFonts w:hint="cs"/>
          <w:rtl/>
        </w:rPr>
        <w:t xml:space="preserve">שאלה בפרשנות בכלל. </w:t>
      </w:r>
    </w:p>
    <w:p w:rsidR="00796C64" w:rsidRDefault="00796C64" w:rsidP="00796C64">
      <w:pPr>
        <w:rPr>
          <w:rtl/>
        </w:rPr>
      </w:pPr>
      <w:bookmarkStart w:id="485" w:name="_ETM_Q1_1840965"/>
      <w:bookmarkStart w:id="486" w:name="_ETM_Q1_1841035"/>
      <w:bookmarkStart w:id="487" w:name="_ETM_Q1_1842232"/>
      <w:bookmarkStart w:id="488" w:name="_ETM_Q1_1842291"/>
      <w:bookmarkStart w:id="489" w:name="_ETM_Q1_1847343"/>
      <w:bookmarkEnd w:id="485"/>
      <w:bookmarkEnd w:id="486"/>
      <w:bookmarkEnd w:id="487"/>
      <w:bookmarkEnd w:id="488"/>
      <w:bookmarkEnd w:id="489"/>
    </w:p>
    <w:p w:rsidR="00796C64" w:rsidRDefault="00796C64" w:rsidP="00796C64">
      <w:pPr>
        <w:pStyle w:val="a4"/>
        <w:keepNext/>
        <w:rPr>
          <w:rtl/>
        </w:rPr>
      </w:pPr>
      <w:bookmarkStart w:id="490" w:name="ET_speaker_6156_39"/>
      <w:r w:rsidRPr="00796C64">
        <w:rPr>
          <w:rStyle w:val="TagStyle"/>
          <w:rtl/>
        </w:rPr>
        <w:t xml:space="preserve"> &lt;&lt; דובר &gt;&gt; </w:t>
      </w:r>
      <w:r>
        <w:rPr>
          <w:rtl/>
        </w:rPr>
        <w:t>גלעד קריב (העבודה):</w:t>
      </w:r>
      <w:r w:rsidRPr="00796C64">
        <w:rPr>
          <w:rStyle w:val="TagStyle"/>
          <w:rtl/>
        </w:rPr>
        <w:t xml:space="preserve"> &lt;&lt; דובר &gt;&gt;</w:t>
      </w:r>
      <w:r>
        <w:rPr>
          <w:rtl/>
        </w:rPr>
        <w:t xml:space="preserve">   </w:t>
      </w:r>
      <w:bookmarkEnd w:id="490"/>
    </w:p>
    <w:p w:rsidR="00796C64" w:rsidRDefault="00796C64" w:rsidP="00796C64">
      <w:pPr>
        <w:pStyle w:val="KeepWithNext"/>
        <w:rPr>
          <w:rtl/>
        </w:rPr>
      </w:pPr>
    </w:p>
    <w:p w:rsidR="00796C64" w:rsidRDefault="000C7442" w:rsidP="00796C64">
      <w:pPr>
        <w:rPr>
          <w:rtl/>
        </w:rPr>
      </w:pPr>
      <w:bookmarkStart w:id="491" w:name="_ETM_Q1_1847707"/>
      <w:bookmarkStart w:id="492" w:name="_ETM_Q1_1847759"/>
      <w:bookmarkEnd w:id="491"/>
      <w:bookmarkEnd w:id="492"/>
      <w:r>
        <w:rPr>
          <w:rFonts w:hint="cs"/>
          <w:rtl/>
        </w:rPr>
        <w:t xml:space="preserve">אני מדבר כרגע על הוראות החוק הקיימות. </w:t>
      </w:r>
      <w:bookmarkStart w:id="493" w:name="_ETM_Q1_1164132"/>
      <w:bookmarkEnd w:id="493"/>
      <w:r>
        <w:rPr>
          <w:rFonts w:hint="cs"/>
          <w:rtl/>
        </w:rPr>
        <w:t>אני אומר שכעיקרון</w:t>
      </w:r>
      <w:r w:rsidR="00CF4A91">
        <w:rPr>
          <w:rFonts w:hint="cs"/>
          <w:rtl/>
        </w:rPr>
        <w:t xml:space="preserve"> - - - </w:t>
      </w:r>
    </w:p>
    <w:p w:rsidR="00796C64" w:rsidRDefault="00796C64" w:rsidP="00796C64">
      <w:pPr>
        <w:pStyle w:val="af6"/>
        <w:keepNext/>
        <w:rPr>
          <w:rtl/>
        </w:rPr>
      </w:pPr>
      <w:bookmarkStart w:id="494" w:name="ET_yor_6157_40"/>
      <w:r w:rsidRPr="00796C64">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796C64">
        <w:rPr>
          <w:rStyle w:val="TagStyle"/>
          <w:rtl/>
        </w:rPr>
        <w:t xml:space="preserve"> &lt;&lt; יור &gt;&gt;</w:t>
      </w:r>
      <w:r>
        <w:rPr>
          <w:rtl/>
        </w:rPr>
        <w:t xml:space="preserve">   </w:t>
      </w:r>
      <w:bookmarkEnd w:id="494"/>
    </w:p>
    <w:p w:rsidR="00796C64" w:rsidRDefault="00796C64" w:rsidP="00796C64">
      <w:pPr>
        <w:pStyle w:val="KeepWithNext"/>
        <w:rPr>
          <w:rtl/>
        </w:rPr>
      </w:pPr>
    </w:p>
    <w:p w:rsidR="00796C64" w:rsidRDefault="00CF4A91" w:rsidP="00796C64">
      <w:pPr>
        <w:rPr>
          <w:rtl/>
        </w:rPr>
      </w:pPr>
      <w:bookmarkStart w:id="495" w:name="_ETM_Q1_1850064"/>
      <w:bookmarkStart w:id="496" w:name="_ETM_Q1_1851412"/>
      <w:bookmarkEnd w:id="495"/>
      <w:bookmarkEnd w:id="496"/>
      <w:r>
        <w:rPr>
          <w:rFonts w:hint="cs"/>
          <w:rtl/>
        </w:rPr>
        <w:t xml:space="preserve">בוא נניח כרגע לנושא של ההמתה. </w:t>
      </w:r>
    </w:p>
    <w:p w:rsidR="00CF4A91" w:rsidRDefault="00CF4A91" w:rsidP="00796C64">
      <w:pPr>
        <w:rPr>
          <w:rtl/>
        </w:rPr>
      </w:pPr>
      <w:bookmarkStart w:id="497" w:name="_ETM_Q1_1167489"/>
      <w:bookmarkStart w:id="498" w:name="_ETM_Q1_1167661"/>
      <w:bookmarkEnd w:id="497"/>
      <w:bookmarkEnd w:id="498"/>
    </w:p>
    <w:p w:rsidR="00796C64" w:rsidRDefault="00796C64" w:rsidP="00796C64">
      <w:pPr>
        <w:pStyle w:val="a4"/>
        <w:keepNext/>
        <w:rPr>
          <w:rtl/>
        </w:rPr>
      </w:pPr>
      <w:bookmarkStart w:id="499" w:name="ET_speaker_6525_41"/>
      <w:r w:rsidRPr="00796C64">
        <w:rPr>
          <w:rStyle w:val="TagStyle"/>
          <w:rtl/>
        </w:rPr>
        <w:t xml:space="preserve"> &lt;&lt; דובר &gt;&gt; </w:t>
      </w:r>
      <w:r>
        <w:rPr>
          <w:rtl/>
        </w:rPr>
        <w:t>צבי ידידיה סוכות (עוצמה יהודית):</w:t>
      </w:r>
      <w:r w:rsidRPr="00796C64">
        <w:rPr>
          <w:rStyle w:val="TagStyle"/>
          <w:rtl/>
        </w:rPr>
        <w:t xml:space="preserve"> &lt;&lt; דובר &gt;&gt;</w:t>
      </w:r>
      <w:r>
        <w:rPr>
          <w:rtl/>
        </w:rPr>
        <w:t xml:space="preserve">   </w:t>
      </w:r>
      <w:bookmarkEnd w:id="499"/>
    </w:p>
    <w:p w:rsidR="00796C64" w:rsidRDefault="00796C64" w:rsidP="00796C64">
      <w:pPr>
        <w:pStyle w:val="KeepWithNext"/>
        <w:rPr>
          <w:rtl/>
        </w:rPr>
      </w:pPr>
    </w:p>
    <w:p w:rsidR="00796C64" w:rsidRDefault="00796C64" w:rsidP="00796C64">
      <w:pPr>
        <w:rPr>
          <w:rtl/>
        </w:rPr>
      </w:pPr>
      <w:bookmarkStart w:id="500" w:name="_ETM_Q1_1851784"/>
      <w:bookmarkStart w:id="501" w:name="_ETM_Q1_1851839"/>
      <w:bookmarkEnd w:id="500"/>
      <w:bookmarkEnd w:id="501"/>
      <w:r>
        <w:rPr>
          <w:rFonts w:hint="cs"/>
          <w:rtl/>
        </w:rPr>
        <w:t>אין פה דיון על פרשנות</w:t>
      </w:r>
      <w:r w:rsidR="00CF4A91">
        <w:rPr>
          <w:rFonts w:hint="cs"/>
          <w:rtl/>
        </w:rPr>
        <w:t xml:space="preserve"> בכלל</w:t>
      </w:r>
      <w:r>
        <w:rPr>
          <w:rFonts w:hint="cs"/>
          <w:rtl/>
        </w:rPr>
        <w:t xml:space="preserve">. לא הצעתי לשנות משהו </w:t>
      </w:r>
      <w:bookmarkStart w:id="502" w:name="_ETM_Q1_1857753"/>
      <w:bookmarkEnd w:id="502"/>
      <w:r>
        <w:rPr>
          <w:rFonts w:hint="cs"/>
          <w:rtl/>
        </w:rPr>
        <w:t>ב</w:t>
      </w:r>
      <w:r w:rsidR="00CF4A91">
        <w:rPr>
          <w:rFonts w:hint="cs"/>
          <w:rtl/>
        </w:rPr>
        <w:t>הקשר של ה</w:t>
      </w:r>
      <w:r>
        <w:rPr>
          <w:rFonts w:hint="cs"/>
          <w:rtl/>
        </w:rPr>
        <w:t xml:space="preserve">פרשנות. </w:t>
      </w:r>
      <w:r w:rsidR="00CF4A91">
        <w:rPr>
          <w:rFonts w:hint="cs"/>
          <w:rtl/>
        </w:rPr>
        <w:t xml:space="preserve">השאלה אם יש הסתברות והאפשרות שהדבר יביא לביצוע מעשה טרור, זה לא קשור לפרשנות. </w:t>
      </w:r>
    </w:p>
    <w:p w:rsidR="00796C64" w:rsidRDefault="00796C64" w:rsidP="00796C64">
      <w:pPr>
        <w:rPr>
          <w:rtl/>
        </w:rPr>
      </w:pPr>
      <w:bookmarkStart w:id="503" w:name="_ETM_Q1_1859732"/>
      <w:bookmarkStart w:id="504" w:name="_ETM_Q1_1859797"/>
      <w:bookmarkStart w:id="505" w:name="_ETM_Q1_1860749"/>
      <w:bookmarkEnd w:id="503"/>
      <w:bookmarkEnd w:id="504"/>
      <w:bookmarkEnd w:id="505"/>
    </w:p>
    <w:p w:rsidR="00796C64" w:rsidRDefault="00796C64" w:rsidP="00796C64">
      <w:pPr>
        <w:pStyle w:val="a4"/>
        <w:keepNext/>
        <w:rPr>
          <w:rtl/>
        </w:rPr>
      </w:pPr>
      <w:bookmarkStart w:id="506" w:name="ET_speaker_6156_42"/>
      <w:r w:rsidRPr="00796C64">
        <w:rPr>
          <w:rStyle w:val="TagStyle"/>
          <w:rtl/>
        </w:rPr>
        <w:t xml:space="preserve"> &lt;&lt; דובר &gt;&gt; </w:t>
      </w:r>
      <w:r>
        <w:rPr>
          <w:rtl/>
        </w:rPr>
        <w:t>גלעד קריב (העבודה):</w:t>
      </w:r>
      <w:r w:rsidRPr="00796C64">
        <w:rPr>
          <w:rStyle w:val="TagStyle"/>
          <w:rtl/>
        </w:rPr>
        <w:t xml:space="preserve"> &lt;&lt; דובר &gt;&gt;</w:t>
      </w:r>
      <w:r>
        <w:rPr>
          <w:rtl/>
        </w:rPr>
        <w:t xml:space="preserve">   </w:t>
      </w:r>
      <w:bookmarkEnd w:id="506"/>
    </w:p>
    <w:p w:rsidR="00796C64" w:rsidRDefault="00796C64" w:rsidP="00796C64">
      <w:pPr>
        <w:pStyle w:val="KeepWithNext"/>
        <w:rPr>
          <w:rtl/>
        </w:rPr>
      </w:pPr>
    </w:p>
    <w:p w:rsidR="00796C64" w:rsidRDefault="00CF4A91" w:rsidP="00796C64">
      <w:pPr>
        <w:rPr>
          <w:rtl/>
        </w:rPr>
      </w:pPr>
      <w:bookmarkStart w:id="507" w:name="_ETM_Q1_1861159"/>
      <w:bookmarkStart w:id="508" w:name="_ETM_Q1_1861194"/>
      <w:bookmarkEnd w:id="507"/>
      <w:bookmarkEnd w:id="508"/>
      <w:r>
        <w:rPr>
          <w:rFonts w:hint="cs"/>
          <w:rtl/>
        </w:rPr>
        <w:t xml:space="preserve">אז </w:t>
      </w:r>
      <w:bookmarkStart w:id="509" w:name="_ETM_Q1_1183691"/>
      <w:bookmarkEnd w:id="509"/>
      <w:r>
        <w:rPr>
          <w:rFonts w:hint="cs"/>
          <w:rtl/>
        </w:rPr>
        <w:t>אני אומר לך ש</w:t>
      </w:r>
      <w:r w:rsidR="00796C64">
        <w:rPr>
          <w:rFonts w:hint="cs"/>
          <w:rtl/>
        </w:rPr>
        <w:t>בעיניי, כשמדברים על עבירות</w:t>
      </w:r>
      <w:r>
        <w:rPr>
          <w:rFonts w:hint="cs"/>
          <w:rtl/>
        </w:rPr>
        <w:t xml:space="preserve"> שמבוצעות </w:t>
      </w:r>
      <w:r w:rsidR="007C615B">
        <w:rPr>
          <w:rFonts w:hint="cs"/>
          <w:rtl/>
        </w:rPr>
        <w:t>באמצעות ביטוי</w:t>
      </w:r>
      <w:r w:rsidR="00796C64">
        <w:rPr>
          <w:rFonts w:hint="cs"/>
          <w:rtl/>
        </w:rPr>
        <w:t xml:space="preserve">, הכנסת </w:t>
      </w:r>
      <w:proofErr w:type="spellStart"/>
      <w:r w:rsidR="007C615B">
        <w:rPr>
          <w:rFonts w:hint="cs"/>
          <w:rtl/>
        </w:rPr>
        <w:t>מימד</w:t>
      </w:r>
      <w:proofErr w:type="spellEnd"/>
      <w:r w:rsidR="007C615B">
        <w:rPr>
          <w:rFonts w:hint="cs"/>
          <w:rtl/>
        </w:rPr>
        <w:t xml:space="preserve"> ההסתברות</w:t>
      </w:r>
      <w:r w:rsidR="00796C64">
        <w:rPr>
          <w:rFonts w:hint="cs"/>
          <w:rtl/>
        </w:rPr>
        <w:t xml:space="preserve"> בחלק מהעבירות הוא </w:t>
      </w:r>
      <w:bookmarkStart w:id="510" w:name="_ETM_Q1_1870359"/>
      <w:bookmarkEnd w:id="510"/>
      <w:r w:rsidR="00796C64">
        <w:rPr>
          <w:rFonts w:hint="cs"/>
          <w:rtl/>
        </w:rPr>
        <w:t xml:space="preserve">דבר נכון. זאת לא פרשנות. </w:t>
      </w:r>
    </w:p>
    <w:p w:rsidR="00796C64" w:rsidRDefault="00796C64" w:rsidP="00796C64">
      <w:pPr>
        <w:rPr>
          <w:rtl/>
        </w:rPr>
      </w:pPr>
      <w:bookmarkStart w:id="511" w:name="_ETM_Q1_1874012"/>
      <w:bookmarkStart w:id="512" w:name="_ETM_Q1_1874090"/>
      <w:bookmarkStart w:id="513" w:name="_ETM_Q1_1874144"/>
      <w:bookmarkStart w:id="514" w:name="_ETM_Q1_1874199"/>
      <w:bookmarkStart w:id="515" w:name="_ETM_Q1_1875313"/>
      <w:bookmarkStart w:id="516" w:name="_ETM_Q1_1875360"/>
      <w:bookmarkStart w:id="517" w:name="_ETM_Q1_1879211"/>
      <w:bookmarkStart w:id="518" w:name="_ETM_Q1_1879261"/>
      <w:bookmarkEnd w:id="511"/>
      <w:bookmarkEnd w:id="512"/>
      <w:bookmarkEnd w:id="513"/>
      <w:bookmarkEnd w:id="514"/>
      <w:bookmarkEnd w:id="515"/>
      <w:bookmarkEnd w:id="516"/>
      <w:bookmarkEnd w:id="517"/>
      <w:bookmarkEnd w:id="518"/>
    </w:p>
    <w:p w:rsidR="00796C64" w:rsidRDefault="00796C64" w:rsidP="00796C64">
      <w:pPr>
        <w:pStyle w:val="a4"/>
        <w:keepNext/>
        <w:rPr>
          <w:rtl/>
        </w:rPr>
      </w:pPr>
      <w:bookmarkStart w:id="519" w:name="ET_speaker_דר_גור_בליי_43"/>
      <w:r w:rsidRPr="00796C64">
        <w:rPr>
          <w:rStyle w:val="TagStyle"/>
          <w:rtl/>
        </w:rPr>
        <w:t xml:space="preserve"> &lt;&lt; דובר &gt;&gt; </w:t>
      </w:r>
      <w:r>
        <w:rPr>
          <w:rtl/>
        </w:rPr>
        <w:t xml:space="preserve">גור </w:t>
      </w:r>
      <w:proofErr w:type="spellStart"/>
      <w:r>
        <w:rPr>
          <w:rtl/>
        </w:rPr>
        <w:t>בליי</w:t>
      </w:r>
      <w:proofErr w:type="spellEnd"/>
      <w:r>
        <w:rPr>
          <w:rtl/>
        </w:rPr>
        <w:t>:</w:t>
      </w:r>
      <w:r w:rsidRPr="00796C64">
        <w:rPr>
          <w:rStyle w:val="TagStyle"/>
          <w:rtl/>
        </w:rPr>
        <w:t xml:space="preserve"> &lt;&lt; דובר &gt;&gt;</w:t>
      </w:r>
      <w:r>
        <w:rPr>
          <w:rtl/>
        </w:rPr>
        <w:t xml:space="preserve">   </w:t>
      </w:r>
      <w:bookmarkEnd w:id="519"/>
    </w:p>
    <w:p w:rsidR="00796C64" w:rsidRDefault="00796C64" w:rsidP="00796C64">
      <w:pPr>
        <w:pStyle w:val="KeepWithNext"/>
        <w:rPr>
          <w:rtl/>
        </w:rPr>
      </w:pPr>
    </w:p>
    <w:p w:rsidR="00796C64" w:rsidRDefault="007C615B" w:rsidP="00796C64">
      <w:pPr>
        <w:rPr>
          <w:rtl/>
        </w:rPr>
      </w:pPr>
      <w:bookmarkStart w:id="520" w:name="_ETM_Q1_1884109"/>
      <w:bookmarkStart w:id="521" w:name="_ETM_Q1_1890253"/>
      <w:bookmarkEnd w:id="520"/>
      <w:bookmarkEnd w:id="521"/>
      <w:r>
        <w:rPr>
          <w:rFonts w:hint="cs"/>
          <w:rtl/>
        </w:rPr>
        <w:t xml:space="preserve">יש פרשנות מה זה שבח, מה זאת אהדה. תכף אני אדבר על זה. </w:t>
      </w:r>
      <w:bookmarkStart w:id="522" w:name="_ETM_Q1_1196576"/>
      <w:bookmarkEnd w:id="522"/>
    </w:p>
    <w:p w:rsidR="007C615B" w:rsidRDefault="007C615B" w:rsidP="00796C64">
      <w:pPr>
        <w:rPr>
          <w:rtl/>
        </w:rPr>
      </w:pPr>
      <w:bookmarkStart w:id="523" w:name="_ETM_Q1_1191968"/>
      <w:bookmarkStart w:id="524" w:name="_ETM_Q1_1192110"/>
      <w:bookmarkEnd w:id="523"/>
      <w:bookmarkEnd w:id="524"/>
    </w:p>
    <w:p w:rsidR="007C615B" w:rsidRDefault="007C615B" w:rsidP="007C615B">
      <w:pPr>
        <w:pStyle w:val="af6"/>
        <w:keepNext/>
        <w:rPr>
          <w:rtl/>
        </w:rPr>
      </w:pPr>
      <w:bookmarkStart w:id="525" w:name="ET_yor_6157_278"/>
      <w:r w:rsidRPr="007C615B">
        <w:rPr>
          <w:rStyle w:val="TagStyle"/>
          <w:rtl/>
        </w:rPr>
        <w:t xml:space="preserve"> &lt;&lt; יור &gt;&gt; </w:t>
      </w:r>
      <w:r>
        <w:rPr>
          <w:rtl/>
        </w:rPr>
        <w:t xml:space="preserve">היו"ר שמחה </w:t>
      </w:r>
      <w:proofErr w:type="spellStart"/>
      <w:r>
        <w:rPr>
          <w:rtl/>
        </w:rPr>
        <w:t>רוטמן</w:t>
      </w:r>
      <w:proofErr w:type="spellEnd"/>
      <w:r>
        <w:rPr>
          <w:rtl/>
        </w:rPr>
        <w:t>:</w:t>
      </w:r>
      <w:r w:rsidRPr="007C615B">
        <w:rPr>
          <w:rStyle w:val="TagStyle"/>
          <w:rtl/>
        </w:rPr>
        <w:t xml:space="preserve"> &lt;&lt; יור &gt;&gt;</w:t>
      </w:r>
      <w:r>
        <w:rPr>
          <w:rtl/>
        </w:rPr>
        <w:t xml:space="preserve">   </w:t>
      </w:r>
      <w:bookmarkEnd w:id="525"/>
    </w:p>
    <w:p w:rsidR="007C615B" w:rsidRDefault="007C615B" w:rsidP="007C615B">
      <w:pPr>
        <w:pStyle w:val="KeepWithNext"/>
        <w:rPr>
          <w:rtl/>
        </w:rPr>
      </w:pPr>
    </w:p>
    <w:p w:rsidR="007C615B" w:rsidRDefault="007C615B" w:rsidP="007C615B">
      <w:pPr>
        <w:rPr>
          <w:rtl/>
        </w:rPr>
      </w:pPr>
      <w:r>
        <w:rPr>
          <w:rFonts w:hint="cs"/>
          <w:rtl/>
        </w:rPr>
        <w:t>אבל זה לא קשור ליסוד ההסתברותי.</w:t>
      </w:r>
      <w:bookmarkStart w:id="526" w:name="_ETM_Q1_1195948"/>
      <w:bookmarkEnd w:id="526"/>
      <w:r>
        <w:rPr>
          <w:rFonts w:hint="cs"/>
          <w:rtl/>
        </w:rPr>
        <w:t xml:space="preserve"> </w:t>
      </w:r>
    </w:p>
    <w:p w:rsidR="007C615B" w:rsidRPr="007C615B" w:rsidRDefault="007C615B" w:rsidP="007C615B">
      <w:pPr>
        <w:rPr>
          <w:rtl/>
        </w:rPr>
      </w:pPr>
      <w:bookmarkStart w:id="527" w:name="_ETM_Q1_1196089"/>
      <w:bookmarkEnd w:id="527"/>
    </w:p>
    <w:p w:rsidR="00796C64" w:rsidRDefault="00796C64" w:rsidP="00796C64">
      <w:pPr>
        <w:pStyle w:val="a4"/>
        <w:keepNext/>
        <w:rPr>
          <w:rtl/>
        </w:rPr>
      </w:pPr>
      <w:bookmarkStart w:id="528" w:name="ET_speaker_6156_44"/>
      <w:r w:rsidRPr="00796C64">
        <w:rPr>
          <w:rStyle w:val="TagStyle"/>
          <w:rtl/>
        </w:rPr>
        <w:t xml:space="preserve"> &lt;&lt; דובר &gt;&gt; </w:t>
      </w:r>
      <w:r>
        <w:rPr>
          <w:rtl/>
        </w:rPr>
        <w:t>גלעד קריב (העבודה):</w:t>
      </w:r>
      <w:r w:rsidRPr="00796C64">
        <w:rPr>
          <w:rStyle w:val="TagStyle"/>
          <w:rtl/>
        </w:rPr>
        <w:t xml:space="preserve"> &lt;&lt; דובר &gt;&gt;</w:t>
      </w:r>
      <w:r>
        <w:rPr>
          <w:rtl/>
        </w:rPr>
        <w:t xml:space="preserve">   </w:t>
      </w:r>
      <w:bookmarkEnd w:id="528"/>
    </w:p>
    <w:p w:rsidR="00796C64" w:rsidRDefault="00796C64" w:rsidP="00796C64">
      <w:pPr>
        <w:pStyle w:val="KeepWithNext"/>
        <w:rPr>
          <w:rtl/>
        </w:rPr>
      </w:pPr>
    </w:p>
    <w:p w:rsidR="00796C64" w:rsidRDefault="00796C64" w:rsidP="00796C64">
      <w:pPr>
        <w:rPr>
          <w:rtl/>
        </w:rPr>
      </w:pPr>
      <w:bookmarkStart w:id="529" w:name="_ETM_Q1_1890629"/>
      <w:bookmarkStart w:id="530" w:name="_ETM_Q1_1890659"/>
      <w:bookmarkEnd w:id="529"/>
      <w:bookmarkEnd w:id="530"/>
      <w:r>
        <w:rPr>
          <w:rFonts w:hint="cs"/>
          <w:rtl/>
        </w:rPr>
        <w:t xml:space="preserve">אני בא ואומר שהיסוד ההסתברותי </w:t>
      </w:r>
      <w:bookmarkStart w:id="531" w:name="_ETM_Q1_1895980"/>
      <w:bookmarkEnd w:id="531"/>
      <w:r>
        <w:rPr>
          <w:rFonts w:hint="cs"/>
          <w:rtl/>
        </w:rPr>
        <w:t xml:space="preserve">הוא יסוד חשוב כשמדובר בעבירות שמבוצעות באמצעות ביטוי. </w:t>
      </w:r>
    </w:p>
    <w:p w:rsidR="00AD7021" w:rsidRDefault="00AD7021" w:rsidP="00AD7021">
      <w:pPr>
        <w:rPr>
          <w:rtl/>
        </w:rPr>
      </w:pPr>
    </w:p>
    <w:p w:rsidR="00AD7021" w:rsidRDefault="00AD7021" w:rsidP="00AD7021">
      <w:pPr>
        <w:pStyle w:val="a4"/>
        <w:keepNext/>
        <w:rPr>
          <w:rtl/>
        </w:rPr>
      </w:pPr>
      <w:bookmarkStart w:id="532" w:name="ET_speaker_דר_גור_בליי_279"/>
      <w:r w:rsidRPr="00AD7021">
        <w:rPr>
          <w:rStyle w:val="TagStyle"/>
          <w:rtl/>
        </w:rPr>
        <w:t xml:space="preserve"> &lt;&lt; דובר &gt;&gt; </w:t>
      </w:r>
      <w:r>
        <w:rPr>
          <w:rtl/>
        </w:rPr>
        <w:t xml:space="preserve">ד"ר גור </w:t>
      </w:r>
      <w:proofErr w:type="spellStart"/>
      <w:r>
        <w:rPr>
          <w:rtl/>
        </w:rPr>
        <w:t>בליי</w:t>
      </w:r>
      <w:proofErr w:type="spellEnd"/>
      <w:r>
        <w:rPr>
          <w:rtl/>
        </w:rPr>
        <w:t>:</w:t>
      </w:r>
      <w:r w:rsidRPr="00AD7021">
        <w:rPr>
          <w:rStyle w:val="TagStyle"/>
          <w:rtl/>
        </w:rPr>
        <w:t xml:space="preserve"> &lt;&lt; דובר &gt;&gt;</w:t>
      </w:r>
      <w:r>
        <w:rPr>
          <w:rtl/>
        </w:rPr>
        <w:t xml:space="preserve">   </w:t>
      </w:r>
      <w:bookmarkEnd w:id="532"/>
    </w:p>
    <w:p w:rsidR="00AD7021" w:rsidRDefault="00AD7021" w:rsidP="00AD7021">
      <w:pPr>
        <w:pStyle w:val="KeepWithNext"/>
        <w:rPr>
          <w:rtl/>
        </w:rPr>
      </w:pPr>
    </w:p>
    <w:p w:rsidR="00AD7021" w:rsidRDefault="00AD7021" w:rsidP="00AD7021">
      <w:pPr>
        <w:rPr>
          <w:rtl/>
        </w:rPr>
      </w:pPr>
      <w:r>
        <w:rPr>
          <w:rFonts w:hint="cs"/>
          <w:rtl/>
        </w:rPr>
        <w:t xml:space="preserve">זה קשור, זה "שלייקס". </w:t>
      </w:r>
    </w:p>
    <w:p w:rsidR="00AD7021" w:rsidRDefault="00AD7021" w:rsidP="00AD7021">
      <w:pPr>
        <w:rPr>
          <w:rtl/>
        </w:rPr>
      </w:pPr>
      <w:bookmarkStart w:id="533" w:name="_ETM_Q1_1204533"/>
      <w:bookmarkStart w:id="534" w:name="_ETM_Q1_1204627"/>
      <w:bookmarkEnd w:id="533"/>
      <w:bookmarkEnd w:id="534"/>
    </w:p>
    <w:p w:rsidR="00AD7021" w:rsidRDefault="00AD7021" w:rsidP="00AD7021">
      <w:pPr>
        <w:pStyle w:val="a4"/>
        <w:keepNext/>
        <w:rPr>
          <w:rtl/>
        </w:rPr>
      </w:pPr>
      <w:bookmarkStart w:id="535" w:name="ET_speaker_6156_280"/>
      <w:r w:rsidRPr="00AD7021">
        <w:rPr>
          <w:rStyle w:val="TagStyle"/>
          <w:rtl/>
        </w:rPr>
        <w:t xml:space="preserve"> &lt;&lt; דובר &gt;&gt; </w:t>
      </w:r>
      <w:r>
        <w:rPr>
          <w:rtl/>
        </w:rPr>
        <w:t>גלעד קריב (העבודה):</w:t>
      </w:r>
      <w:r w:rsidRPr="00AD7021">
        <w:rPr>
          <w:rStyle w:val="TagStyle"/>
          <w:rtl/>
        </w:rPr>
        <w:t xml:space="preserve"> &lt;&lt; דובר &gt;&gt;</w:t>
      </w:r>
      <w:r>
        <w:rPr>
          <w:rtl/>
        </w:rPr>
        <w:t xml:space="preserve">   </w:t>
      </w:r>
      <w:bookmarkEnd w:id="535"/>
    </w:p>
    <w:p w:rsidR="00AD7021" w:rsidRDefault="00AD7021" w:rsidP="00AD7021">
      <w:pPr>
        <w:pStyle w:val="KeepWithNext"/>
        <w:rPr>
          <w:rtl/>
        </w:rPr>
      </w:pPr>
    </w:p>
    <w:p w:rsidR="00AD7021" w:rsidRPr="00AD7021" w:rsidRDefault="00AD7021" w:rsidP="00AD7021">
      <w:pPr>
        <w:rPr>
          <w:rtl/>
        </w:rPr>
      </w:pPr>
      <w:r>
        <w:rPr>
          <w:rFonts w:hint="cs"/>
          <w:rtl/>
        </w:rPr>
        <w:t xml:space="preserve">בוודאי שזה קשור. </w:t>
      </w:r>
    </w:p>
    <w:p w:rsidR="00796C64" w:rsidRDefault="00796C64" w:rsidP="00796C64">
      <w:pPr>
        <w:rPr>
          <w:rtl/>
        </w:rPr>
      </w:pPr>
      <w:bookmarkStart w:id="536" w:name="_ETM_Q1_1903196"/>
      <w:bookmarkStart w:id="537" w:name="_ETM_Q1_1903259"/>
      <w:bookmarkStart w:id="538" w:name="_ETM_Q1_1904555"/>
      <w:bookmarkEnd w:id="536"/>
      <w:bookmarkEnd w:id="537"/>
      <w:bookmarkEnd w:id="538"/>
    </w:p>
    <w:p w:rsidR="00796C64" w:rsidRDefault="00796C64" w:rsidP="00796C64">
      <w:pPr>
        <w:pStyle w:val="a4"/>
        <w:keepNext/>
        <w:rPr>
          <w:rtl/>
        </w:rPr>
      </w:pPr>
      <w:bookmarkStart w:id="539" w:name="ET_speaker_6525_45"/>
      <w:r w:rsidRPr="00796C64">
        <w:rPr>
          <w:rStyle w:val="TagStyle"/>
          <w:rtl/>
        </w:rPr>
        <w:t xml:space="preserve"> &lt;&lt; דובר &gt;&gt; </w:t>
      </w:r>
      <w:r>
        <w:rPr>
          <w:rtl/>
        </w:rPr>
        <w:t>צבי ידידיה סוכות (עוצמה יהודית):</w:t>
      </w:r>
      <w:r w:rsidRPr="00796C64">
        <w:rPr>
          <w:rStyle w:val="TagStyle"/>
          <w:rtl/>
        </w:rPr>
        <w:t xml:space="preserve"> &lt;&lt; דובר &gt;&gt;</w:t>
      </w:r>
      <w:r>
        <w:rPr>
          <w:rtl/>
        </w:rPr>
        <w:t xml:space="preserve">   </w:t>
      </w:r>
      <w:bookmarkEnd w:id="539"/>
    </w:p>
    <w:p w:rsidR="00796C64" w:rsidRDefault="00796C64" w:rsidP="00796C64">
      <w:pPr>
        <w:pStyle w:val="KeepWithNext"/>
        <w:rPr>
          <w:rtl/>
        </w:rPr>
      </w:pPr>
    </w:p>
    <w:p w:rsidR="00796C64" w:rsidRDefault="00AD7021" w:rsidP="00796C64">
      <w:pPr>
        <w:rPr>
          <w:rtl/>
        </w:rPr>
      </w:pPr>
      <w:bookmarkStart w:id="540" w:name="_ETM_Q1_1904929"/>
      <w:bookmarkStart w:id="541" w:name="_ETM_Q1_1904974"/>
      <w:bookmarkStart w:id="542" w:name="_ETM_Q1_1908382"/>
      <w:bookmarkEnd w:id="540"/>
      <w:bookmarkEnd w:id="541"/>
      <w:bookmarkEnd w:id="542"/>
      <w:r>
        <w:rPr>
          <w:rFonts w:hint="cs"/>
          <w:rtl/>
        </w:rPr>
        <w:t xml:space="preserve">אבל זה קיים בחוק בכל מקרה. </w:t>
      </w:r>
      <w:r w:rsidR="00796C64">
        <w:rPr>
          <w:rFonts w:hint="cs"/>
          <w:rtl/>
        </w:rPr>
        <w:t xml:space="preserve"> </w:t>
      </w:r>
    </w:p>
    <w:p w:rsidR="00796C64" w:rsidRDefault="00796C64" w:rsidP="00796C64">
      <w:pPr>
        <w:rPr>
          <w:rtl/>
        </w:rPr>
      </w:pPr>
      <w:bookmarkStart w:id="543" w:name="_ETM_Q1_1913655"/>
      <w:bookmarkStart w:id="544" w:name="_ETM_Q1_1913705"/>
      <w:bookmarkStart w:id="545" w:name="_ETM_Q1_1913858"/>
      <w:bookmarkStart w:id="546" w:name="_ETM_Q1_1913899"/>
      <w:bookmarkStart w:id="547" w:name="_ETM_Q1_1915942"/>
      <w:bookmarkEnd w:id="543"/>
      <w:bookmarkEnd w:id="544"/>
      <w:bookmarkEnd w:id="545"/>
      <w:bookmarkEnd w:id="546"/>
      <w:bookmarkEnd w:id="547"/>
    </w:p>
    <w:p w:rsidR="00796C64" w:rsidRDefault="00796C64" w:rsidP="00796C64">
      <w:pPr>
        <w:pStyle w:val="a4"/>
        <w:keepNext/>
        <w:rPr>
          <w:rtl/>
        </w:rPr>
      </w:pPr>
      <w:bookmarkStart w:id="548" w:name="ET_speaker_6156_46"/>
      <w:r w:rsidRPr="00796C64">
        <w:rPr>
          <w:rStyle w:val="TagStyle"/>
          <w:rtl/>
        </w:rPr>
        <w:t xml:space="preserve"> &lt;&lt; דובר &gt;&gt; </w:t>
      </w:r>
      <w:r>
        <w:rPr>
          <w:rtl/>
        </w:rPr>
        <w:t>גלעד קריב (העבודה):</w:t>
      </w:r>
      <w:r w:rsidRPr="00796C64">
        <w:rPr>
          <w:rStyle w:val="TagStyle"/>
          <w:rtl/>
        </w:rPr>
        <w:t xml:space="preserve"> &lt;&lt; דובר &gt;&gt;</w:t>
      </w:r>
      <w:r>
        <w:rPr>
          <w:rtl/>
        </w:rPr>
        <w:t xml:space="preserve">   </w:t>
      </w:r>
      <w:bookmarkEnd w:id="548"/>
    </w:p>
    <w:p w:rsidR="00796C64" w:rsidRDefault="00796C64" w:rsidP="00796C64">
      <w:pPr>
        <w:pStyle w:val="KeepWithNext"/>
        <w:rPr>
          <w:rtl/>
        </w:rPr>
      </w:pPr>
    </w:p>
    <w:p w:rsidR="00AD7021" w:rsidRDefault="00AD7021" w:rsidP="00796C64">
      <w:pPr>
        <w:rPr>
          <w:rtl/>
        </w:rPr>
      </w:pPr>
      <w:bookmarkStart w:id="549" w:name="_ETM_Q1_1916345"/>
      <w:bookmarkStart w:id="550" w:name="_ETM_Q1_1916390"/>
      <w:bookmarkEnd w:id="549"/>
      <w:bookmarkEnd w:id="550"/>
      <w:r>
        <w:rPr>
          <w:rFonts w:hint="cs"/>
          <w:rtl/>
        </w:rPr>
        <w:t xml:space="preserve">צבי. </w:t>
      </w:r>
      <w:bookmarkStart w:id="551" w:name="_ETM_Q1_1209662"/>
      <w:bookmarkEnd w:id="551"/>
      <w:r>
        <w:rPr>
          <w:rFonts w:hint="cs"/>
          <w:rtl/>
        </w:rPr>
        <w:t xml:space="preserve">אתה יצאת כנגד הכנסת היסוד ההסתברותי. </w:t>
      </w:r>
    </w:p>
    <w:p w:rsidR="00AD7021" w:rsidRDefault="00AD7021" w:rsidP="00796C64">
      <w:pPr>
        <w:rPr>
          <w:rtl/>
        </w:rPr>
      </w:pPr>
    </w:p>
    <w:p w:rsidR="00AD7021" w:rsidRDefault="00AD7021" w:rsidP="00AD7021">
      <w:pPr>
        <w:pStyle w:val="a4"/>
        <w:keepNext/>
        <w:rPr>
          <w:rtl/>
        </w:rPr>
      </w:pPr>
      <w:bookmarkStart w:id="552" w:name="ET_speaker_6525_281"/>
      <w:r w:rsidRPr="00AD7021">
        <w:rPr>
          <w:rStyle w:val="TagStyle"/>
          <w:rtl/>
        </w:rPr>
        <w:t xml:space="preserve"> &lt;&lt; דובר &gt;&gt; </w:t>
      </w:r>
      <w:r>
        <w:rPr>
          <w:rtl/>
        </w:rPr>
        <w:t>צבי ידידיה סוכות (עוצמה יהודית):</w:t>
      </w:r>
      <w:r w:rsidRPr="00AD7021">
        <w:rPr>
          <w:rStyle w:val="TagStyle"/>
          <w:rtl/>
        </w:rPr>
        <w:t xml:space="preserve"> &lt;&lt; דובר &gt;&gt;</w:t>
      </w:r>
      <w:r>
        <w:rPr>
          <w:rtl/>
        </w:rPr>
        <w:t xml:space="preserve">   </w:t>
      </w:r>
      <w:bookmarkEnd w:id="552"/>
    </w:p>
    <w:p w:rsidR="00AD7021" w:rsidRDefault="00AD7021" w:rsidP="00AD7021">
      <w:pPr>
        <w:pStyle w:val="KeepWithNext"/>
        <w:rPr>
          <w:rtl/>
        </w:rPr>
      </w:pPr>
    </w:p>
    <w:p w:rsidR="00AD7021" w:rsidRDefault="00AD7021" w:rsidP="00AD7021">
      <w:pPr>
        <w:rPr>
          <w:rtl/>
        </w:rPr>
      </w:pPr>
      <w:r>
        <w:rPr>
          <w:rFonts w:hint="cs"/>
          <w:rtl/>
        </w:rPr>
        <w:t xml:space="preserve">נכון. </w:t>
      </w:r>
    </w:p>
    <w:p w:rsidR="00AD7021" w:rsidRDefault="00AD7021" w:rsidP="00AD7021">
      <w:pPr>
        <w:rPr>
          <w:rtl/>
        </w:rPr>
      </w:pPr>
    </w:p>
    <w:p w:rsidR="00AD7021" w:rsidRDefault="00AD7021" w:rsidP="00AD7021">
      <w:pPr>
        <w:pStyle w:val="a4"/>
        <w:keepNext/>
        <w:rPr>
          <w:rtl/>
        </w:rPr>
      </w:pPr>
      <w:bookmarkStart w:id="553" w:name="ET_speaker_6156_282"/>
      <w:r w:rsidRPr="00AD7021">
        <w:rPr>
          <w:rStyle w:val="TagStyle"/>
          <w:rtl/>
        </w:rPr>
        <w:t xml:space="preserve"> &lt;&lt; דובר &gt;&gt; </w:t>
      </w:r>
      <w:r>
        <w:rPr>
          <w:rtl/>
        </w:rPr>
        <w:t>גלעד קריב (העבודה):</w:t>
      </w:r>
      <w:r w:rsidRPr="00AD7021">
        <w:rPr>
          <w:rStyle w:val="TagStyle"/>
          <w:rtl/>
        </w:rPr>
        <w:t xml:space="preserve"> &lt;&lt; דובר &gt;&gt;</w:t>
      </w:r>
      <w:r>
        <w:rPr>
          <w:rtl/>
        </w:rPr>
        <w:t xml:space="preserve">   </w:t>
      </w:r>
      <w:bookmarkEnd w:id="553"/>
    </w:p>
    <w:p w:rsidR="00AD7021" w:rsidRDefault="00AD7021" w:rsidP="00AD7021">
      <w:pPr>
        <w:pStyle w:val="KeepWithNext"/>
        <w:rPr>
          <w:rtl/>
        </w:rPr>
      </w:pPr>
    </w:p>
    <w:p w:rsidR="00AD7021" w:rsidRDefault="00AD7021" w:rsidP="00AD7021">
      <w:pPr>
        <w:rPr>
          <w:rtl/>
        </w:rPr>
      </w:pPr>
      <w:r>
        <w:rPr>
          <w:rFonts w:hint="cs"/>
          <w:rtl/>
        </w:rPr>
        <w:t xml:space="preserve">אני אומר </w:t>
      </w:r>
      <w:bookmarkStart w:id="554" w:name="_ETM_Q1_1211713"/>
      <w:bookmarkEnd w:id="554"/>
      <w:r w:rsidR="005529CC">
        <w:rPr>
          <w:rFonts w:hint="cs"/>
          <w:rtl/>
        </w:rPr>
        <w:t xml:space="preserve">שהיסוד ההסתברותי הוא יסוד חשוב כשמדובר בעבירות שמבוצעות באמצעות </w:t>
      </w:r>
      <w:bookmarkStart w:id="555" w:name="_ETM_Q1_1218299"/>
      <w:bookmarkEnd w:id="555"/>
      <w:r w:rsidR="005529CC">
        <w:rPr>
          <w:rFonts w:hint="cs"/>
          <w:rtl/>
        </w:rPr>
        <w:t xml:space="preserve">ביטוי ואני מפנה את תשומת לבנו - - - </w:t>
      </w:r>
    </w:p>
    <w:p w:rsidR="005529CC" w:rsidRDefault="005529CC" w:rsidP="00AD7021">
      <w:pPr>
        <w:rPr>
          <w:rtl/>
        </w:rPr>
      </w:pPr>
    </w:p>
    <w:p w:rsidR="005529CC" w:rsidRDefault="005529CC" w:rsidP="005529CC">
      <w:pPr>
        <w:pStyle w:val="a4"/>
        <w:keepNext/>
        <w:rPr>
          <w:rtl/>
        </w:rPr>
      </w:pPr>
      <w:bookmarkStart w:id="556" w:name="ET_speaker_6525_283"/>
      <w:r w:rsidRPr="005529CC">
        <w:rPr>
          <w:rStyle w:val="TagStyle"/>
          <w:rtl/>
        </w:rPr>
        <w:t xml:space="preserve"> &lt;&lt; דובר &gt;&gt; </w:t>
      </w:r>
      <w:r>
        <w:rPr>
          <w:rtl/>
        </w:rPr>
        <w:t>צבי ידידיה סוכות (עוצמה יהודית):</w:t>
      </w:r>
      <w:r w:rsidRPr="005529CC">
        <w:rPr>
          <w:rStyle w:val="TagStyle"/>
          <w:rtl/>
        </w:rPr>
        <w:t xml:space="preserve"> &lt;&lt; דובר &gt;&gt;</w:t>
      </w:r>
      <w:r>
        <w:rPr>
          <w:rtl/>
        </w:rPr>
        <w:t xml:space="preserve">   </w:t>
      </w:r>
      <w:bookmarkEnd w:id="556"/>
    </w:p>
    <w:p w:rsidR="005529CC" w:rsidRDefault="005529CC" w:rsidP="005529CC">
      <w:pPr>
        <w:pStyle w:val="KeepWithNext"/>
        <w:rPr>
          <w:rtl/>
        </w:rPr>
      </w:pPr>
    </w:p>
    <w:p w:rsidR="005529CC" w:rsidRDefault="005529CC" w:rsidP="005529CC">
      <w:pPr>
        <w:rPr>
          <w:rtl/>
        </w:rPr>
      </w:pPr>
      <w:r>
        <w:rPr>
          <w:rFonts w:hint="cs"/>
          <w:rtl/>
        </w:rPr>
        <w:t xml:space="preserve">תתייחס למה שטענתי כאן. דיברתי על אקלים ואווירה. </w:t>
      </w:r>
    </w:p>
    <w:p w:rsidR="005529CC" w:rsidRDefault="005529CC" w:rsidP="005529CC">
      <w:pPr>
        <w:rPr>
          <w:rtl/>
        </w:rPr>
      </w:pPr>
      <w:bookmarkStart w:id="557" w:name="_ETM_Q1_1228607"/>
      <w:bookmarkStart w:id="558" w:name="_ETM_Q1_1228745"/>
      <w:bookmarkStart w:id="559" w:name="_ETM_Q1_1231463"/>
      <w:bookmarkEnd w:id="557"/>
      <w:bookmarkEnd w:id="558"/>
      <w:bookmarkEnd w:id="559"/>
    </w:p>
    <w:p w:rsidR="005529CC" w:rsidRDefault="005529CC" w:rsidP="005529CC">
      <w:pPr>
        <w:pStyle w:val="a4"/>
        <w:keepNext/>
        <w:rPr>
          <w:rtl/>
        </w:rPr>
      </w:pPr>
      <w:bookmarkStart w:id="560" w:name="ET_speaker_6156_284"/>
      <w:r w:rsidRPr="005529CC">
        <w:rPr>
          <w:rStyle w:val="TagStyle"/>
          <w:rtl/>
        </w:rPr>
        <w:lastRenderedPageBreak/>
        <w:t xml:space="preserve"> &lt;&lt; דובר &gt;&gt; </w:t>
      </w:r>
      <w:r>
        <w:rPr>
          <w:rtl/>
        </w:rPr>
        <w:t>גלעד קריב (העבודה):</w:t>
      </w:r>
      <w:r w:rsidRPr="005529CC">
        <w:rPr>
          <w:rStyle w:val="TagStyle"/>
          <w:rtl/>
        </w:rPr>
        <w:t xml:space="preserve"> &lt;&lt; דובר &gt;&gt;</w:t>
      </w:r>
      <w:r>
        <w:rPr>
          <w:rtl/>
        </w:rPr>
        <w:t xml:space="preserve">   </w:t>
      </w:r>
      <w:bookmarkEnd w:id="560"/>
    </w:p>
    <w:p w:rsidR="005529CC" w:rsidRDefault="005529CC" w:rsidP="005529CC">
      <w:pPr>
        <w:pStyle w:val="KeepWithNext"/>
        <w:rPr>
          <w:rtl/>
        </w:rPr>
      </w:pPr>
    </w:p>
    <w:p w:rsidR="00796C64" w:rsidRDefault="005529CC" w:rsidP="005529CC">
      <w:pPr>
        <w:rPr>
          <w:rtl/>
        </w:rPr>
      </w:pPr>
      <w:bookmarkStart w:id="561" w:name="_ETM_Q1_1232898"/>
      <w:bookmarkStart w:id="562" w:name="_ETM_Q1_1233078"/>
      <w:bookmarkEnd w:id="561"/>
      <w:bookmarkEnd w:id="562"/>
      <w:r>
        <w:rPr>
          <w:rFonts w:hint="cs"/>
          <w:rtl/>
        </w:rPr>
        <w:t xml:space="preserve">אני מסיים. </w:t>
      </w:r>
      <w:bookmarkStart w:id="563" w:name="_ETM_Q1_1228468"/>
      <w:bookmarkEnd w:id="563"/>
      <w:r>
        <w:rPr>
          <w:rFonts w:hint="cs"/>
          <w:rtl/>
        </w:rPr>
        <w:t xml:space="preserve">בעיניי, הכנסת היסוד ההסתברותי בחלק מהעבירות שמבוצעות באמצעות ביטוי, זה </w:t>
      </w:r>
      <w:bookmarkStart w:id="564" w:name="_ETM_Q1_1240110"/>
      <w:bookmarkEnd w:id="564"/>
      <w:r>
        <w:rPr>
          <w:rFonts w:hint="cs"/>
          <w:rtl/>
        </w:rPr>
        <w:t xml:space="preserve">מנגנון נכון, </w:t>
      </w:r>
      <w:r w:rsidR="00796C64">
        <w:rPr>
          <w:rFonts w:hint="cs"/>
          <w:rtl/>
        </w:rPr>
        <w:t xml:space="preserve">זה מנגנון מאזן </w:t>
      </w:r>
      <w:bookmarkStart w:id="565" w:name="_ETM_Q1_1919109"/>
      <w:bookmarkEnd w:id="565"/>
      <w:r w:rsidR="00796C64">
        <w:rPr>
          <w:rFonts w:hint="cs"/>
          <w:rtl/>
        </w:rPr>
        <w:t>נכון. אני מודה ולא בדקתי את דברי הכנסת</w:t>
      </w:r>
      <w:r>
        <w:rPr>
          <w:rFonts w:hint="cs"/>
          <w:rtl/>
        </w:rPr>
        <w:t xml:space="preserve"> בעבר ואולי זה דבר שצריך להיכנס אליו</w:t>
      </w:r>
      <w:r w:rsidR="00796C64">
        <w:rPr>
          <w:rFonts w:hint="cs"/>
          <w:rtl/>
        </w:rPr>
        <w:t xml:space="preserve">. אני מודה </w:t>
      </w:r>
      <w:bookmarkStart w:id="566" w:name="_ETM_Q1_1925579"/>
      <w:bookmarkEnd w:id="566"/>
      <w:r w:rsidR="00796C64">
        <w:rPr>
          <w:rFonts w:hint="cs"/>
          <w:rtl/>
        </w:rPr>
        <w:t xml:space="preserve">שיש בעיניי איזו אבחנה בין מה שנקרא דברי שבח ואהדה </w:t>
      </w:r>
      <w:bookmarkStart w:id="567" w:name="_ETM_Q1_1934050"/>
      <w:bookmarkEnd w:id="567"/>
      <w:r w:rsidR="00796C64">
        <w:rPr>
          <w:rFonts w:hint="cs"/>
          <w:rtl/>
        </w:rPr>
        <w:t xml:space="preserve">לבין עידוד. אני לא יודע אם הייתי ב-2016 הייתי מוסיף </w:t>
      </w:r>
      <w:bookmarkStart w:id="568" w:name="_ETM_Q1_1942383"/>
      <w:bookmarkEnd w:id="568"/>
      <w:r w:rsidR="00796C64">
        <w:rPr>
          <w:rFonts w:hint="cs"/>
          <w:rtl/>
        </w:rPr>
        <w:t>את התיבה עידוד לסעיף 2 ולא לסעיף 1.</w:t>
      </w:r>
      <w:r w:rsidR="00F82B2A">
        <w:rPr>
          <w:rFonts w:hint="cs"/>
          <w:rtl/>
        </w:rPr>
        <w:t xml:space="preserve"> </w:t>
      </w:r>
      <w:bookmarkStart w:id="569" w:name="_ETM_Q1_1269605"/>
      <w:bookmarkEnd w:id="569"/>
      <w:r w:rsidR="00F82B2A">
        <w:rPr>
          <w:rFonts w:hint="cs"/>
          <w:rtl/>
        </w:rPr>
        <w:t>אני לא יודע.</w:t>
      </w:r>
      <w:r w:rsidR="00796C64">
        <w:rPr>
          <w:rFonts w:hint="cs"/>
          <w:rtl/>
        </w:rPr>
        <w:t xml:space="preserve"> אני גם </w:t>
      </w:r>
      <w:bookmarkStart w:id="570" w:name="_ETM_Q1_1948524"/>
      <w:bookmarkEnd w:id="570"/>
      <w:r w:rsidR="00796C64">
        <w:rPr>
          <w:rFonts w:hint="cs"/>
          <w:rtl/>
        </w:rPr>
        <w:t>לא קראתי את הפרוטוקולים. אני מבין</w:t>
      </w:r>
      <w:r w:rsidR="00F82B2A">
        <w:rPr>
          <w:rFonts w:hint="cs"/>
          <w:rtl/>
        </w:rPr>
        <w:t xml:space="preserve"> למה המחוקק אמר - - - </w:t>
      </w:r>
    </w:p>
    <w:p w:rsidR="00796C64" w:rsidRDefault="00796C64" w:rsidP="00796C64">
      <w:pPr>
        <w:rPr>
          <w:rtl/>
        </w:rPr>
      </w:pPr>
      <w:bookmarkStart w:id="571" w:name="_ETM_Q1_1952865"/>
      <w:bookmarkStart w:id="572" w:name="_ETM_Q1_1952922"/>
      <w:bookmarkEnd w:id="571"/>
      <w:bookmarkEnd w:id="572"/>
    </w:p>
    <w:p w:rsidR="00796C64" w:rsidRDefault="00796C64" w:rsidP="00796C64">
      <w:pPr>
        <w:pStyle w:val="af6"/>
        <w:keepNext/>
        <w:rPr>
          <w:rtl/>
        </w:rPr>
      </w:pPr>
      <w:bookmarkStart w:id="573" w:name="ET_yor_6157_47"/>
      <w:r w:rsidRPr="00796C64">
        <w:rPr>
          <w:rStyle w:val="TagStyle"/>
          <w:rtl/>
        </w:rPr>
        <w:t xml:space="preserve"> &lt;&lt; יור &gt;&gt; </w:t>
      </w:r>
      <w:r>
        <w:rPr>
          <w:rtl/>
        </w:rPr>
        <w:t xml:space="preserve">היו"ר שמחה </w:t>
      </w:r>
      <w:proofErr w:type="spellStart"/>
      <w:r>
        <w:rPr>
          <w:rtl/>
        </w:rPr>
        <w:t>רוטמן</w:t>
      </w:r>
      <w:proofErr w:type="spellEnd"/>
      <w:r>
        <w:rPr>
          <w:rtl/>
        </w:rPr>
        <w:t>:</w:t>
      </w:r>
      <w:r w:rsidRPr="00796C64">
        <w:rPr>
          <w:rStyle w:val="TagStyle"/>
          <w:rtl/>
        </w:rPr>
        <w:t xml:space="preserve"> &lt;&lt; יור &gt;&gt;</w:t>
      </w:r>
      <w:r>
        <w:rPr>
          <w:rtl/>
        </w:rPr>
        <w:t xml:space="preserve">   </w:t>
      </w:r>
      <w:bookmarkEnd w:id="573"/>
    </w:p>
    <w:p w:rsidR="00796C64" w:rsidRDefault="00796C64" w:rsidP="00796C64">
      <w:pPr>
        <w:pStyle w:val="KeepWithNext"/>
        <w:rPr>
          <w:rtl/>
        </w:rPr>
      </w:pPr>
    </w:p>
    <w:p w:rsidR="00796C64" w:rsidRDefault="003F18BE" w:rsidP="003F18BE">
      <w:pPr>
        <w:rPr>
          <w:rtl/>
        </w:rPr>
      </w:pPr>
      <w:bookmarkStart w:id="574" w:name="_ETM_Q1_1953888"/>
      <w:bookmarkEnd w:id="574"/>
      <w:r>
        <w:rPr>
          <w:rFonts w:hint="cs"/>
          <w:rtl/>
        </w:rPr>
        <w:t>האבחנה</w:t>
      </w:r>
      <w:r w:rsidR="00796C64">
        <w:rPr>
          <w:rFonts w:hint="cs"/>
          <w:rtl/>
        </w:rPr>
        <w:t xml:space="preserve"> אם משהו מסוים הוא </w:t>
      </w:r>
      <w:bookmarkStart w:id="575" w:name="_ETM_Q1_1958067"/>
      <w:bookmarkEnd w:id="575"/>
      <w:r w:rsidR="00796C64">
        <w:rPr>
          <w:rFonts w:hint="cs"/>
          <w:rtl/>
        </w:rPr>
        <w:t>הבעת תמיכה</w:t>
      </w:r>
      <w:r>
        <w:rPr>
          <w:rFonts w:hint="cs"/>
          <w:rtl/>
        </w:rPr>
        <w:t xml:space="preserve"> בטרור,</w:t>
      </w:r>
      <w:r w:rsidR="00796C64">
        <w:rPr>
          <w:rFonts w:hint="cs"/>
          <w:rtl/>
        </w:rPr>
        <w:t xml:space="preserve"> </w:t>
      </w:r>
      <w:r>
        <w:rPr>
          <w:rFonts w:hint="cs"/>
          <w:rtl/>
        </w:rPr>
        <w:t>הבעת אה</w:t>
      </w:r>
      <w:r w:rsidR="00796C64">
        <w:rPr>
          <w:rFonts w:hint="cs"/>
          <w:rtl/>
        </w:rPr>
        <w:t>דה</w:t>
      </w:r>
      <w:r>
        <w:rPr>
          <w:rFonts w:hint="cs"/>
          <w:rtl/>
        </w:rPr>
        <w:t>,</w:t>
      </w:r>
      <w:r w:rsidR="00796C64">
        <w:rPr>
          <w:rFonts w:hint="cs"/>
          <w:rtl/>
        </w:rPr>
        <w:t xml:space="preserve"> או</w:t>
      </w:r>
      <w:r>
        <w:rPr>
          <w:rFonts w:hint="cs"/>
          <w:rtl/>
        </w:rPr>
        <w:t xml:space="preserve"> הבעת</w:t>
      </w:r>
      <w:r w:rsidR="00796C64">
        <w:rPr>
          <w:rFonts w:hint="cs"/>
          <w:rtl/>
        </w:rPr>
        <w:t xml:space="preserve"> </w:t>
      </w:r>
      <w:bookmarkStart w:id="576" w:name="_ETM_Q1_1280120"/>
      <w:bookmarkEnd w:id="576"/>
      <w:r>
        <w:rPr>
          <w:rFonts w:hint="cs"/>
          <w:rtl/>
        </w:rPr>
        <w:t xml:space="preserve">תמיכה </w:t>
      </w:r>
      <w:r w:rsidR="00F82B2A">
        <w:rPr>
          <w:rFonts w:hint="cs"/>
          <w:rtl/>
        </w:rPr>
        <w:t>בארגון טרור או במעשה טרור</w:t>
      </w:r>
      <w:r w:rsidR="00796C64">
        <w:rPr>
          <w:rFonts w:hint="cs"/>
          <w:rtl/>
        </w:rPr>
        <w:t>, הרבה פעמים</w:t>
      </w:r>
      <w:r>
        <w:rPr>
          <w:rFonts w:hint="cs"/>
          <w:rtl/>
        </w:rPr>
        <w:t xml:space="preserve"> היא</w:t>
      </w:r>
      <w:r w:rsidR="00796C64">
        <w:rPr>
          <w:rFonts w:hint="cs"/>
          <w:rtl/>
        </w:rPr>
        <w:t xml:space="preserve"> </w:t>
      </w:r>
      <w:r w:rsidR="00F82B2A">
        <w:rPr>
          <w:rFonts w:hint="cs"/>
          <w:rtl/>
        </w:rPr>
        <w:t>אבחנה</w:t>
      </w:r>
      <w:r w:rsidR="00796C64">
        <w:rPr>
          <w:rFonts w:hint="cs"/>
          <w:rtl/>
        </w:rPr>
        <w:t xml:space="preserve"> </w:t>
      </w:r>
      <w:bookmarkStart w:id="577" w:name="_ETM_Q1_1966862"/>
      <w:bookmarkEnd w:id="577"/>
      <w:r w:rsidR="00796C64">
        <w:rPr>
          <w:rFonts w:hint="cs"/>
          <w:rtl/>
        </w:rPr>
        <w:t xml:space="preserve">די משונה. </w:t>
      </w:r>
    </w:p>
    <w:p w:rsidR="00796C64" w:rsidRDefault="00796C64" w:rsidP="00796C64">
      <w:pPr>
        <w:rPr>
          <w:rtl/>
        </w:rPr>
      </w:pPr>
      <w:bookmarkStart w:id="578" w:name="_ETM_Q1_1968136"/>
      <w:bookmarkStart w:id="579" w:name="_ETM_Q1_1968194"/>
      <w:bookmarkStart w:id="580" w:name="_ETM_Q1_1968263"/>
      <w:bookmarkStart w:id="581" w:name="_ETM_Q1_1968305"/>
      <w:bookmarkStart w:id="582" w:name="_ETM_Q1_1969034"/>
      <w:bookmarkEnd w:id="578"/>
      <w:bookmarkEnd w:id="579"/>
      <w:bookmarkEnd w:id="580"/>
      <w:bookmarkEnd w:id="581"/>
      <w:bookmarkEnd w:id="582"/>
    </w:p>
    <w:p w:rsidR="00796C64" w:rsidRDefault="00796C64" w:rsidP="00796C64">
      <w:pPr>
        <w:pStyle w:val="a4"/>
        <w:keepNext/>
        <w:rPr>
          <w:rtl/>
        </w:rPr>
      </w:pPr>
      <w:bookmarkStart w:id="583" w:name="ET_speaker_6156_48"/>
      <w:r w:rsidRPr="00796C64">
        <w:rPr>
          <w:rStyle w:val="TagStyle"/>
          <w:rtl/>
        </w:rPr>
        <w:t xml:space="preserve"> &lt;&lt; דובר &gt;&gt; </w:t>
      </w:r>
      <w:r>
        <w:rPr>
          <w:rtl/>
        </w:rPr>
        <w:t>גלעד קריב (העבודה):</w:t>
      </w:r>
      <w:r w:rsidRPr="00796C64">
        <w:rPr>
          <w:rStyle w:val="TagStyle"/>
          <w:rtl/>
        </w:rPr>
        <w:t xml:space="preserve"> &lt;&lt; דובר &gt;&gt;</w:t>
      </w:r>
      <w:r>
        <w:rPr>
          <w:rtl/>
        </w:rPr>
        <w:t xml:space="preserve">   </w:t>
      </w:r>
      <w:bookmarkEnd w:id="583"/>
    </w:p>
    <w:p w:rsidR="00796C64" w:rsidRDefault="00796C64" w:rsidP="00796C64">
      <w:pPr>
        <w:pStyle w:val="KeepWithNext"/>
        <w:rPr>
          <w:rtl/>
        </w:rPr>
      </w:pPr>
    </w:p>
    <w:p w:rsidR="00796C64" w:rsidRDefault="00796C64" w:rsidP="00796C64">
      <w:pPr>
        <w:rPr>
          <w:rtl/>
        </w:rPr>
      </w:pPr>
      <w:bookmarkStart w:id="584" w:name="_ETM_Q1_1969422"/>
      <w:bookmarkStart w:id="585" w:name="_ETM_Q1_1969462"/>
      <w:bookmarkEnd w:id="584"/>
      <w:bookmarkEnd w:id="585"/>
      <w:r>
        <w:rPr>
          <w:rFonts w:hint="cs"/>
          <w:rtl/>
        </w:rPr>
        <w:t>תמיד יש מקרים מורכבים ובעייתיים, בוודאי בעבירות</w:t>
      </w:r>
      <w:r w:rsidR="00517FD8">
        <w:rPr>
          <w:rFonts w:hint="cs"/>
          <w:rtl/>
        </w:rPr>
        <w:t xml:space="preserve"> שמבוצעות</w:t>
      </w:r>
      <w:r>
        <w:rPr>
          <w:rFonts w:hint="cs"/>
          <w:rtl/>
        </w:rPr>
        <w:t xml:space="preserve">. </w:t>
      </w:r>
    </w:p>
    <w:p w:rsidR="00796C64" w:rsidRDefault="00796C64" w:rsidP="00796C64">
      <w:pPr>
        <w:rPr>
          <w:rtl/>
        </w:rPr>
      </w:pPr>
      <w:bookmarkStart w:id="586" w:name="_ETM_Q1_1975770"/>
      <w:bookmarkStart w:id="587" w:name="_ETM_Q1_1975830"/>
      <w:bookmarkEnd w:id="586"/>
      <w:bookmarkEnd w:id="587"/>
    </w:p>
    <w:p w:rsidR="00796C64" w:rsidRDefault="00796C64" w:rsidP="00796C64">
      <w:pPr>
        <w:pStyle w:val="af6"/>
        <w:keepNext/>
        <w:rPr>
          <w:rtl/>
        </w:rPr>
      </w:pPr>
      <w:bookmarkStart w:id="588" w:name="ET_yor_6157_49"/>
      <w:r w:rsidRPr="00796C64">
        <w:rPr>
          <w:rStyle w:val="TagStyle"/>
          <w:rtl/>
        </w:rPr>
        <w:t xml:space="preserve"> &lt;&lt; יור &gt;&gt; </w:t>
      </w:r>
      <w:r>
        <w:rPr>
          <w:rtl/>
        </w:rPr>
        <w:t xml:space="preserve">היו"ר שמחה </w:t>
      </w:r>
      <w:proofErr w:type="spellStart"/>
      <w:r>
        <w:rPr>
          <w:rtl/>
        </w:rPr>
        <w:t>רוטמן</w:t>
      </w:r>
      <w:proofErr w:type="spellEnd"/>
      <w:r>
        <w:rPr>
          <w:rtl/>
        </w:rPr>
        <w:t>:</w:t>
      </w:r>
      <w:r w:rsidRPr="00796C64">
        <w:rPr>
          <w:rStyle w:val="TagStyle"/>
          <w:rtl/>
        </w:rPr>
        <w:t xml:space="preserve"> &lt;&lt; יור &gt;&gt;</w:t>
      </w:r>
      <w:r>
        <w:rPr>
          <w:rtl/>
        </w:rPr>
        <w:t xml:space="preserve">   </w:t>
      </w:r>
      <w:bookmarkEnd w:id="588"/>
    </w:p>
    <w:p w:rsidR="00796C64" w:rsidRDefault="00796C64" w:rsidP="00796C64">
      <w:pPr>
        <w:pStyle w:val="KeepWithNext"/>
        <w:rPr>
          <w:rtl/>
        </w:rPr>
      </w:pPr>
    </w:p>
    <w:p w:rsidR="00796C64" w:rsidRDefault="00517FD8" w:rsidP="00796C64">
      <w:pPr>
        <w:rPr>
          <w:rtl/>
        </w:rPr>
      </w:pPr>
      <w:bookmarkStart w:id="589" w:name="_ETM_Q1_1976922"/>
      <w:bookmarkEnd w:id="589"/>
      <w:r>
        <w:rPr>
          <w:rFonts w:hint="cs"/>
          <w:rtl/>
        </w:rPr>
        <w:t xml:space="preserve">אני עוקבים </w:t>
      </w:r>
      <w:bookmarkStart w:id="590" w:name="_ETM_Q1_1300019"/>
      <w:bookmarkEnd w:id="590"/>
      <w:r>
        <w:rPr>
          <w:rFonts w:hint="cs"/>
          <w:rtl/>
        </w:rPr>
        <w:t xml:space="preserve">ורואים עד כמה המורכבות של האכיפה הזאת בסופו של דבר מיתרגמת לחוסר אכיפה. </w:t>
      </w:r>
    </w:p>
    <w:p w:rsidR="00796C64" w:rsidRDefault="00796C64" w:rsidP="00796C64">
      <w:pPr>
        <w:rPr>
          <w:rtl/>
        </w:rPr>
      </w:pPr>
      <w:bookmarkStart w:id="591" w:name="_ETM_Q1_1978943"/>
      <w:bookmarkStart w:id="592" w:name="_ETM_Q1_1979027"/>
      <w:bookmarkStart w:id="593" w:name="_ETM_Q1_1979862"/>
      <w:bookmarkEnd w:id="591"/>
      <w:bookmarkEnd w:id="592"/>
      <w:bookmarkEnd w:id="593"/>
    </w:p>
    <w:p w:rsidR="00796C64" w:rsidRDefault="00796C64" w:rsidP="00796C64">
      <w:pPr>
        <w:pStyle w:val="a4"/>
        <w:keepNext/>
        <w:rPr>
          <w:rtl/>
        </w:rPr>
      </w:pPr>
      <w:bookmarkStart w:id="594" w:name="ET_speaker_6156_50"/>
      <w:r w:rsidRPr="00796C64">
        <w:rPr>
          <w:rStyle w:val="TagStyle"/>
          <w:rtl/>
        </w:rPr>
        <w:t xml:space="preserve"> &lt;&lt; דובר &gt;&gt; </w:t>
      </w:r>
      <w:r>
        <w:rPr>
          <w:rtl/>
        </w:rPr>
        <w:t>גלעד קריב (העבודה):</w:t>
      </w:r>
      <w:r w:rsidRPr="00796C64">
        <w:rPr>
          <w:rStyle w:val="TagStyle"/>
          <w:rtl/>
        </w:rPr>
        <w:t xml:space="preserve"> &lt;&lt; דובר &gt;&gt;</w:t>
      </w:r>
      <w:r>
        <w:rPr>
          <w:rtl/>
        </w:rPr>
        <w:t xml:space="preserve">   </w:t>
      </w:r>
      <w:bookmarkEnd w:id="594"/>
    </w:p>
    <w:p w:rsidR="00796C64" w:rsidRDefault="00796C64" w:rsidP="00796C64">
      <w:pPr>
        <w:pStyle w:val="KeepWithNext"/>
        <w:rPr>
          <w:rtl/>
        </w:rPr>
      </w:pPr>
    </w:p>
    <w:p w:rsidR="00796C64" w:rsidRDefault="00796C64" w:rsidP="003F18BE">
      <w:pPr>
        <w:rPr>
          <w:rtl/>
        </w:rPr>
      </w:pPr>
      <w:bookmarkStart w:id="595" w:name="_ETM_Q1_1980246"/>
      <w:bookmarkStart w:id="596" w:name="_ETM_Q1_1980291"/>
      <w:bookmarkEnd w:id="595"/>
      <w:bookmarkEnd w:id="596"/>
      <w:r>
        <w:rPr>
          <w:rFonts w:hint="cs"/>
          <w:rtl/>
        </w:rPr>
        <w:t xml:space="preserve">הכול </w:t>
      </w:r>
      <w:bookmarkStart w:id="597" w:name="_ETM_Q1_1981340"/>
      <w:bookmarkEnd w:id="597"/>
      <w:r>
        <w:rPr>
          <w:rFonts w:hint="cs"/>
          <w:rtl/>
        </w:rPr>
        <w:t>נכון</w:t>
      </w:r>
      <w:r w:rsidR="00517FD8">
        <w:rPr>
          <w:rFonts w:hint="cs"/>
          <w:rtl/>
        </w:rPr>
        <w:t>,</w:t>
      </w:r>
      <w:r>
        <w:rPr>
          <w:rFonts w:hint="cs"/>
          <w:rtl/>
        </w:rPr>
        <w:t xml:space="preserve"> אבל השאלה</w:t>
      </w:r>
      <w:r w:rsidR="00517FD8">
        <w:rPr>
          <w:rFonts w:hint="cs"/>
          <w:rtl/>
        </w:rPr>
        <w:t xml:space="preserve"> האם</w:t>
      </w:r>
      <w:r>
        <w:rPr>
          <w:rFonts w:hint="cs"/>
          <w:rtl/>
        </w:rPr>
        <w:t xml:space="preserve"> </w:t>
      </w:r>
      <w:r w:rsidR="00517FD8">
        <w:rPr>
          <w:rFonts w:hint="cs"/>
          <w:rtl/>
        </w:rPr>
        <w:t xml:space="preserve">אנחנו מטפלים </w:t>
      </w:r>
      <w:r>
        <w:rPr>
          <w:rFonts w:hint="cs"/>
          <w:rtl/>
        </w:rPr>
        <w:t>במורכבות הזאת</w:t>
      </w:r>
      <w:r w:rsidR="00517FD8">
        <w:rPr>
          <w:rFonts w:hint="cs"/>
          <w:rtl/>
        </w:rPr>
        <w:t>?</w:t>
      </w:r>
      <w:r>
        <w:rPr>
          <w:rFonts w:hint="cs"/>
          <w:rtl/>
        </w:rPr>
        <w:t xml:space="preserve"> למרות </w:t>
      </w:r>
      <w:bookmarkStart w:id="598" w:name="_ETM_Q1_1989560"/>
      <w:bookmarkEnd w:id="598"/>
      <w:r>
        <w:rPr>
          <w:rFonts w:hint="cs"/>
          <w:rtl/>
        </w:rPr>
        <w:t>שיש</w:t>
      </w:r>
      <w:r w:rsidR="00517FD8">
        <w:rPr>
          <w:rFonts w:hint="cs"/>
          <w:rtl/>
        </w:rPr>
        <w:t xml:space="preserve"> לי איתך </w:t>
      </w:r>
      <w:bookmarkStart w:id="599" w:name="_ETM_Q1_1308867"/>
      <w:bookmarkEnd w:id="599"/>
      <w:r w:rsidR="00517FD8">
        <w:rPr>
          <w:rFonts w:hint="cs"/>
          <w:rtl/>
        </w:rPr>
        <w:t xml:space="preserve">מחלוקת בנושא המהלך שאתה מנסה להוביל בנושא האכיפה, </w:t>
      </w:r>
      <w:r>
        <w:rPr>
          <w:rFonts w:hint="cs"/>
          <w:rtl/>
        </w:rPr>
        <w:t xml:space="preserve">מאוד חשוב שהוועדה הזאת </w:t>
      </w:r>
      <w:r w:rsidR="003F18BE">
        <w:rPr>
          <w:rFonts w:hint="cs"/>
          <w:rtl/>
        </w:rPr>
        <w:t>תדון</w:t>
      </w:r>
      <w:r>
        <w:rPr>
          <w:rFonts w:hint="cs"/>
          <w:rtl/>
        </w:rPr>
        <w:t xml:space="preserve"> ביישום של הוראות </w:t>
      </w:r>
      <w:bookmarkStart w:id="600" w:name="_ETM_Q1_1995561"/>
      <w:bookmarkEnd w:id="600"/>
      <w:r>
        <w:rPr>
          <w:rFonts w:hint="cs"/>
          <w:rtl/>
        </w:rPr>
        <w:t>החוק, האם הן מיושמות באופן אפקטיבי</w:t>
      </w:r>
      <w:r w:rsidR="00517FD8">
        <w:rPr>
          <w:rFonts w:hint="cs"/>
          <w:rtl/>
        </w:rPr>
        <w:t xml:space="preserve">? האם </w:t>
      </w:r>
      <w:bookmarkStart w:id="601" w:name="_ETM_Q1_1322856"/>
      <w:bookmarkEnd w:id="601"/>
      <w:r w:rsidR="00517FD8">
        <w:rPr>
          <w:rFonts w:hint="cs"/>
          <w:rtl/>
        </w:rPr>
        <w:t>צריך לטייב דברים?</w:t>
      </w:r>
      <w:r>
        <w:rPr>
          <w:rFonts w:hint="cs"/>
          <w:rtl/>
        </w:rPr>
        <w:t xml:space="preserve"> צריך לעשות את </w:t>
      </w:r>
      <w:bookmarkStart w:id="602" w:name="_ETM_Q1_2002481"/>
      <w:bookmarkEnd w:id="602"/>
      <w:r w:rsidR="00517FD8">
        <w:rPr>
          <w:rFonts w:hint="cs"/>
          <w:rtl/>
        </w:rPr>
        <w:t>ב</w:t>
      </w:r>
      <w:r>
        <w:rPr>
          <w:rFonts w:hint="cs"/>
          <w:rtl/>
        </w:rPr>
        <w:t>כל חוק, בוודאי בחוקים שנוגעים בזכות לחיים</w:t>
      </w:r>
      <w:r w:rsidR="00AF7B4C">
        <w:rPr>
          <w:rFonts w:hint="cs"/>
          <w:rtl/>
        </w:rPr>
        <w:t xml:space="preserve"> של אזרחי ישראל</w:t>
      </w:r>
      <w:r>
        <w:rPr>
          <w:rFonts w:hint="cs"/>
          <w:rtl/>
        </w:rPr>
        <w:t xml:space="preserve">. אני מבדיל </w:t>
      </w:r>
      <w:bookmarkStart w:id="603" w:name="_ETM_Q1_2009310"/>
      <w:bookmarkEnd w:id="603"/>
      <w:r>
        <w:rPr>
          <w:rFonts w:hint="cs"/>
          <w:rtl/>
        </w:rPr>
        <w:t>בין הדיון הזה לבין השאלה האם מערכת האיזו</w:t>
      </w:r>
      <w:r w:rsidR="00AF7B4C">
        <w:rPr>
          <w:rFonts w:hint="cs"/>
          <w:rtl/>
        </w:rPr>
        <w:t xml:space="preserve">נים שנמצאת בחוק היא מערכת </w:t>
      </w:r>
      <w:bookmarkStart w:id="604" w:name="_ETM_Q1_1337060"/>
      <w:bookmarkEnd w:id="604"/>
      <w:r w:rsidR="00AF7B4C">
        <w:rPr>
          <w:rFonts w:hint="cs"/>
          <w:rtl/>
        </w:rPr>
        <w:t>נכונה ובעיניי היא מערכת נכונה</w:t>
      </w:r>
      <w:r>
        <w:rPr>
          <w:rFonts w:hint="cs"/>
          <w:rtl/>
        </w:rPr>
        <w:t xml:space="preserve">. </w:t>
      </w:r>
    </w:p>
    <w:p w:rsidR="00796C64" w:rsidRDefault="00796C64" w:rsidP="00796C64">
      <w:pPr>
        <w:rPr>
          <w:rtl/>
        </w:rPr>
      </w:pPr>
      <w:bookmarkStart w:id="605" w:name="_ETM_Q1_2016193"/>
      <w:bookmarkStart w:id="606" w:name="_ETM_Q1_2016243"/>
      <w:bookmarkEnd w:id="605"/>
      <w:bookmarkEnd w:id="606"/>
    </w:p>
    <w:p w:rsidR="00796C64" w:rsidRDefault="00796C64" w:rsidP="00796C64">
      <w:pPr>
        <w:rPr>
          <w:rtl/>
        </w:rPr>
      </w:pPr>
      <w:bookmarkStart w:id="607" w:name="_ETM_Q1_2016327"/>
      <w:bookmarkStart w:id="608" w:name="_ETM_Q1_2016367"/>
      <w:bookmarkEnd w:id="607"/>
      <w:bookmarkEnd w:id="608"/>
      <w:r>
        <w:rPr>
          <w:rFonts w:hint="cs"/>
          <w:rtl/>
        </w:rPr>
        <w:t xml:space="preserve">משפט אחרון </w:t>
      </w:r>
      <w:bookmarkStart w:id="609" w:name="_ETM_Q1_2017852"/>
      <w:bookmarkEnd w:id="609"/>
      <w:r>
        <w:rPr>
          <w:rFonts w:hint="cs"/>
          <w:rtl/>
        </w:rPr>
        <w:t xml:space="preserve">בעניין האקלים. גם כאן אני חושב שאתה מכוון לכיוון הלא </w:t>
      </w:r>
      <w:bookmarkStart w:id="610" w:name="_ETM_Q1_2024962"/>
      <w:bookmarkEnd w:id="610"/>
      <w:r>
        <w:rPr>
          <w:rFonts w:hint="cs"/>
          <w:rtl/>
        </w:rPr>
        <w:t xml:space="preserve">נכון. אני חושב שיש בפירוש בעיה בהתמודדות עם אקלים שמהווה </w:t>
      </w:r>
      <w:bookmarkStart w:id="611" w:name="_ETM_Q1_2031425"/>
      <w:bookmarkEnd w:id="611"/>
      <w:r>
        <w:rPr>
          <w:rFonts w:hint="cs"/>
          <w:rtl/>
        </w:rPr>
        <w:t xml:space="preserve">מצע לטרור. אני חושב שמה שאתה מנסה לעשות כאן ישפיע </w:t>
      </w:r>
      <w:bookmarkStart w:id="612" w:name="_ETM_Q1_2038367"/>
      <w:bookmarkEnd w:id="612"/>
      <w:r>
        <w:rPr>
          <w:rFonts w:hint="cs"/>
          <w:rtl/>
        </w:rPr>
        <w:t xml:space="preserve">מעט מאוד, אם לא להיפך, על נושא האקלים. יש לנו </w:t>
      </w:r>
      <w:bookmarkStart w:id="613" w:name="_ETM_Q1_2044381"/>
      <w:bookmarkEnd w:id="613"/>
      <w:r>
        <w:rPr>
          <w:rFonts w:hint="cs"/>
          <w:rtl/>
        </w:rPr>
        <w:t>צורך לבדוק את סוגיית האכיפה בפרמטרים</w:t>
      </w:r>
      <w:r w:rsidR="009C70EE">
        <w:rPr>
          <w:rFonts w:hint="cs"/>
          <w:rtl/>
        </w:rPr>
        <w:t xml:space="preserve"> החוקיים הקיימים</w:t>
      </w:r>
      <w:r>
        <w:rPr>
          <w:rFonts w:hint="cs"/>
          <w:rtl/>
        </w:rPr>
        <w:t xml:space="preserve">. יש לנו צורך להבין </w:t>
      </w:r>
      <w:bookmarkStart w:id="614" w:name="_ETM_Q1_2051389"/>
      <w:bookmarkEnd w:id="614"/>
      <w:r>
        <w:rPr>
          <w:rFonts w:hint="cs"/>
          <w:rtl/>
        </w:rPr>
        <w:t>שיצירת אקלים אחר זה דבר שמורכב</w:t>
      </w:r>
      <w:r w:rsidR="009C70EE">
        <w:rPr>
          <w:rFonts w:hint="cs"/>
          <w:rtl/>
        </w:rPr>
        <w:t xml:space="preserve"> מהרבה מאוד מהלכים</w:t>
      </w:r>
      <w:r>
        <w:rPr>
          <w:rFonts w:hint="cs"/>
          <w:rtl/>
        </w:rPr>
        <w:t xml:space="preserve">. יש ביני לבינך מחלוקת </w:t>
      </w:r>
      <w:bookmarkStart w:id="615" w:name="_ETM_Q1_2058331"/>
      <w:bookmarkEnd w:id="615"/>
      <w:r>
        <w:rPr>
          <w:rFonts w:hint="cs"/>
          <w:rtl/>
        </w:rPr>
        <w:t>גדולה האם המהלכים האלה הם</w:t>
      </w:r>
      <w:r w:rsidR="00DC0ED0">
        <w:rPr>
          <w:rFonts w:hint="cs"/>
          <w:rtl/>
        </w:rPr>
        <w:t xml:space="preserve"> </w:t>
      </w:r>
      <w:bookmarkStart w:id="616" w:name="_ETM_Q1_1382855"/>
      <w:bookmarkEnd w:id="616"/>
      <w:r w:rsidR="00DC0ED0">
        <w:rPr>
          <w:rFonts w:hint="cs"/>
          <w:rtl/>
        </w:rPr>
        <w:t xml:space="preserve">רק מהלכים נגטיביים של מאבק או גם מהלכים של הצגת אופק לאוכלוסייה? </w:t>
      </w:r>
    </w:p>
    <w:p w:rsidR="00796C64" w:rsidRDefault="00796C64" w:rsidP="00796C64">
      <w:pPr>
        <w:rPr>
          <w:rtl/>
        </w:rPr>
      </w:pPr>
      <w:bookmarkStart w:id="617" w:name="_ETM_Q1_2062798"/>
      <w:bookmarkStart w:id="618" w:name="_ETM_Q1_2062847"/>
      <w:bookmarkStart w:id="619" w:name="_ETM_Q1_2062925"/>
      <w:bookmarkStart w:id="620" w:name="_ETM_Q1_2062975"/>
      <w:bookmarkStart w:id="621" w:name="_ETM_Q1_2064979"/>
      <w:bookmarkEnd w:id="617"/>
      <w:bookmarkEnd w:id="618"/>
      <w:bookmarkEnd w:id="619"/>
      <w:bookmarkEnd w:id="620"/>
      <w:bookmarkEnd w:id="621"/>
    </w:p>
    <w:p w:rsidR="00796C64" w:rsidRDefault="00796C64" w:rsidP="00796C64">
      <w:pPr>
        <w:pStyle w:val="a4"/>
        <w:keepNext/>
        <w:rPr>
          <w:rtl/>
        </w:rPr>
      </w:pPr>
      <w:bookmarkStart w:id="622" w:name="ET_speaker_6525_51"/>
      <w:r w:rsidRPr="00796C64">
        <w:rPr>
          <w:rStyle w:val="TagStyle"/>
          <w:rtl/>
        </w:rPr>
        <w:t xml:space="preserve"> &lt;&lt; דובר &gt;&gt; </w:t>
      </w:r>
      <w:r>
        <w:rPr>
          <w:rtl/>
        </w:rPr>
        <w:t>צבי ידידיה סוכות (עוצמה יהודית):</w:t>
      </w:r>
      <w:r w:rsidRPr="00796C64">
        <w:rPr>
          <w:rStyle w:val="TagStyle"/>
          <w:rtl/>
        </w:rPr>
        <w:t xml:space="preserve"> &lt;&lt; דובר &gt;&gt;</w:t>
      </w:r>
      <w:r>
        <w:rPr>
          <w:rtl/>
        </w:rPr>
        <w:t xml:space="preserve">   </w:t>
      </w:r>
      <w:bookmarkEnd w:id="622"/>
    </w:p>
    <w:p w:rsidR="00796C64" w:rsidRDefault="00796C64" w:rsidP="00796C64">
      <w:pPr>
        <w:pStyle w:val="KeepWithNext"/>
        <w:rPr>
          <w:rtl/>
        </w:rPr>
      </w:pPr>
    </w:p>
    <w:p w:rsidR="00796C64" w:rsidRDefault="00796C64" w:rsidP="00796C64">
      <w:pPr>
        <w:rPr>
          <w:rtl/>
        </w:rPr>
      </w:pPr>
      <w:bookmarkStart w:id="623" w:name="_ETM_Q1_2065376"/>
      <w:bookmarkStart w:id="624" w:name="_ETM_Q1_2065411"/>
      <w:bookmarkEnd w:id="623"/>
      <w:bookmarkEnd w:id="624"/>
      <w:r>
        <w:rPr>
          <w:rFonts w:hint="cs"/>
          <w:rtl/>
        </w:rPr>
        <w:t xml:space="preserve">אין ויכוח שיש בעיה באכיפה גם </w:t>
      </w:r>
      <w:bookmarkStart w:id="625" w:name="_ETM_Q1_2069846"/>
      <w:bookmarkEnd w:id="625"/>
      <w:r>
        <w:rPr>
          <w:rFonts w:hint="cs"/>
          <w:rtl/>
        </w:rPr>
        <w:t xml:space="preserve">היום. </w:t>
      </w:r>
    </w:p>
    <w:p w:rsidR="00796C64" w:rsidRDefault="00796C64" w:rsidP="00796C64">
      <w:pPr>
        <w:rPr>
          <w:rtl/>
        </w:rPr>
      </w:pPr>
      <w:bookmarkStart w:id="626" w:name="_ETM_Q1_2070854"/>
      <w:bookmarkStart w:id="627" w:name="_ETM_Q1_2070911"/>
      <w:bookmarkStart w:id="628" w:name="_ETM_Q1_2072025"/>
      <w:bookmarkEnd w:id="626"/>
      <w:bookmarkEnd w:id="627"/>
      <w:bookmarkEnd w:id="628"/>
    </w:p>
    <w:p w:rsidR="00796C64" w:rsidRDefault="00796C64" w:rsidP="00796C64">
      <w:pPr>
        <w:pStyle w:val="a4"/>
        <w:keepNext/>
        <w:rPr>
          <w:rtl/>
        </w:rPr>
      </w:pPr>
      <w:bookmarkStart w:id="629" w:name="ET_speaker_6156_52"/>
      <w:r w:rsidRPr="00796C64">
        <w:rPr>
          <w:rStyle w:val="TagStyle"/>
          <w:rtl/>
        </w:rPr>
        <w:t xml:space="preserve"> &lt;&lt; דובר &gt;&gt; </w:t>
      </w:r>
      <w:r>
        <w:rPr>
          <w:rtl/>
        </w:rPr>
        <w:t>גלעד קריב (העבודה):</w:t>
      </w:r>
      <w:r w:rsidRPr="00796C64">
        <w:rPr>
          <w:rStyle w:val="TagStyle"/>
          <w:rtl/>
        </w:rPr>
        <w:t xml:space="preserve"> &lt;&lt; דובר &gt;&gt;</w:t>
      </w:r>
      <w:r>
        <w:rPr>
          <w:rtl/>
        </w:rPr>
        <w:t xml:space="preserve">   </w:t>
      </w:r>
      <w:bookmarkEnd w:id="629"/>
    </w:p>
    <w:p w:rsidR="00796C64" w:rsidRDefault="00796C64" w:rsidP="00796C64">
      <w:pPr>
        <w:pStyle w:val="KeepWithNext"/>
        <w:rPr>
          <w:rtl/>
        </w:rPr>
      </w:pPr>
    </w:p>
    <w:p w:rsidR="00DC0ED0" w:rsidRDefault="00DC0ED0" w:rsidP="00796C64">
      <w:pPr>
        <w:rPr>
          <w:rtl/>
        </w:rPr>
      </w:pPr>
      <w:bookmarkStart w:id="630" w:name="_ETM_Q1_2072515"/>
      <w:bookmarkStart w:id="631" w:name="_ETM_Q1_2072550"/>
      <w:bookmarkEnd w:id="630"/>
      <w:bookmarkEnd w:id="631"/>
      <w:r>
        <w:rPr>
          <w:rFonts w:hint="cs"/>
          <w:rtl/>
        </w:rPr>
        <w:t xml:space="preserve">תעזוב, זה לא הדיון. שניהו </w:t>
      </w:r>
      <w:bookmarkStart w:id="632" w:name="_ETM_Q1_1392288"/>
      <w:bookmarkEnd w:id="632"/>
      <w:r>
        <w:rPr>
          <w:rFonts w:hint="cs"/>
          <w:rtl/>
        </w:rPr>
        <w:t xml:space="preserve">מסכימים שצריך להיאבק בטרור ובאקלים שלו. </w:t>
      </w:r>
    </w:p>
    <w:p w:rsidR="00DC0ED0" w:rsidRDefault="00DC0ED0" w:rsidP="00796C64">
      <w:pPr>
        <w:rPr>
          <w:rtl/>
        </w:rPr>
      </w:pPr>
      <w:bookmarkStart w:id="633" w:name="_ETM_Q1_1397415"/>
      <w:bookmarkStart w:id="634" w:name="_ETM_Q1_1397532"/>
      <w:bookmarkEnd w:id="633"/>
      <w:bookmarkEnd w:id="634"/>
    </w:p>
    <w:p w:rsidR="00796C64" w:rsidRDefault="00796C64" w:rsidP="00796C64">
      <w:pPr>
        <w:rPr>
          <w:rtl/>
        </w:rPr>
      </w:pPr>
      <w:bookmarkStart w:id="635" w:name="_ETM_Q1_1397556"/>
      <w:bookmarkStart w:id="636" w:name="_ETM_Q1_1397647"/>
      <w:bookmarkEnd w:id="635"/>
      <w:bookmarkEnd w:id="636"/>
      <w:r>
        <w:rPr>
          <w:rFonts w:hint="cs"/>
          <w:rtl/>
        </w:rPr>
        <w:t>השינוי שאתה מבקש להציע לא יעלה ולא יוריד</w:t>
      </w:r>
      <w:r w:rsidR="00DC0ED0">
        <w:rPr>
          <w:rFonts w:hint="cs"/>
          <w:rtl/>
        </w:rPr>
        <w:t>,</w:t>
      </w:r>
      <w:r>
        <w:rPr>
          <w:rFonts w:hint="cs"/>
          <w:rtl/>
        </w:rPr>
        <w:t xml:space="preserve"> להערכתי</w:t>
      </w:r>
      <w:r w:rsidR="00DC0ED0">
        <w:rPr>
          <w:rFonts w:hint="cs"/>
          <w:rtl/>
        </w:rPr>
        <w:t>,</w:t>
      </w:r>
      <w:r>
        <w:rPr>
          <w:rFonts w:hint="cs"/>
          <w:rtl/>
        </w:rPr>
        <w:t xml:space="preserve"> </w:t>
      </w:r>
      <w:bookmarkStart w:id="637" w:name="_ETM_Q1_2079036"/>
      <w:bookmarkEnd w:id="637"/>
      <w:r>
        <w:rPr>
          <w:rFonts w:hint="cs"/>
          <w:rtl/>
        </w:rPr>
        <w:t xml:space="preserve">לנושא האקלים ונזקיו עולים בהרבה על התועלת שאתה מייחס לו. </w:t>
      </w:r>
      <w:bookmarkStart w:id="638" w:name="_ETM_Q1_2088765"/>
      <w:bookmarkEnd w:id="638"/>
    </w:p>
    <w:p w:rsidR="00796C64" w:rsidRDefault="00796C64" w:rsidP="00796C64">
      <w:pPr>
        <w:rPr>
          <w:rtl/>
        </w:rPr>
      </w:pPr>
      <w:bookmarkStart w:id="639" w:name="_ETM_Q1_2089289"/>
      <w:bookmarkStart w:id="640" w:name="_ETM_Q1_2089354"/>
      <w:bookmarkEnd w:id="639"/>
      <w:bookmarkEnd w:id="640"/>
    </w:p>
    <w:p w:rsidR="00796C64" w:rsidRDefault="00796C64" w:rsidP="00796C64">
      <w:pPr>
        <w:pStyle w:val="af6"/>
        <w:keepNext/>
        <w:rPr>
          <w:rtl/>
        </w:rPr>
      </w:pPr>
      <w:bookmarkStart w:id="641" w:name="_ETM_Q1_2089428"/>
      <w:bookmarkStart w:id="642" w:name="_ETM_Q1_2089471"/>
      <w:bookmarkStart w:id="643" w:name="ET_yor_6157_53"/>
      <w:bookmarkEnd w:id="641"/>
      <w:bookmarkEnd w:id="642"/>
      <w:r w:rsidRPr="00796C64">
        <w:rPr>
          <w:rStyle w:val="TagStyle"/>
          <w:rtl/>
        </w:rPr>
        <w:t xml:space="preserve"> &lt;&lt; יור &gt;&gt; </w:t>
      </w:r>
      <w:r>
        <w:rPr>
          <w:rtl/>
        </w:rPr>
        <w:t xml:space="preserve">היו"ר שמחה </w:t>
      </w:r>
      <w:proofErr w:type="spellStart"/>
      <w:r>
        <w:rPr>
          <w:rtl/>
        </w:rPr>
        <w:t>רוטמן</w:t>
      </w:r>
      <w:proofErr w:type="spellEnd"/>
      <w:r>
        <w:rPr>
          <w:rtl/>
        </w:rPr>
        <w:t>:</w:t>
      </w:r>
      <w:r w:rsidRPr="00796C64">
        <w:rPr>
          <w:rStyle w:val="TagStyle"/>
          <w:rtl/>
        </w:rPr>
        <w:t xml:space="preserve"> &lt;&lt; יור &gt;&gt;</w:t>
      </w:r>
      <w:r>
        <w:rPr>
          <w:rtl/>
        </w:rPr>
        <w:t xml:space="preserve">   </w:t>
      </w:r>
      <w:bookmarkEnd w:id="643"/>
    </w:p>
    <w:p w:rsidR="00796C64" w:rsidRDefault="00796C64" w:rsidP="00796C64">
      <w:pPr>
        <w:pStyle w:val="KeepWithNext"/>
        <w:rPr>
          <w:rtl/>
        </w:rPr>
      </w:pPr>
    </w:p>
    <w:p w:rsidR="00B7506E" w:rsidRDefault="00DC0ED0" w:rsidP="00B7506E">
      <w:pPr>
        <w:rPr>
          <w:rtl/>
        </w:rPr>
      </w:pPr>
      <w:bookmarkStart w:id="644" w:name="_ETM_Q1_2091742"/>
      <w:bookmarkEnd w:id="644"/>
      <w:r>
        <w:rPr>
          <w:rFonts w:hint="cs"/>
          <w:rtl/>
        </w:rPr>
        <w:t xml:space="preserve">אתן לחברי הכנסת להתייחס. </w:t>
      </w:r>
      <w:bookmarkStart w:id="645" w:name="_ETM_Q1_1417096"/>
      <w:bookmarkEnd w:id="645"/>
      <w:r w:rsidR="00796C64">
        <w:rPr>
          <w:rFonts w:hint="cs"/>
          <w:rtl/>
        </w:rPr>
        <w:t xml:space="preserve">קיבלנו עדכון תוך כדי ישיבה שיש נפגעים מנפילה בצפת. הצטרפו </w:t>
      </w:r>
      <w:bookmarkStart w:id="646" w:name="_ETM_Q1_2105888"/>
      <w:bookmarkEnd w:id="646"/>
      <w:r w:rsidR="00796C64">
        <w:rPr>
          <w:rFonts w:hint="cs"/>
          <w:rtl/>
        </w:rPr>
        <w:t>אלי בבקשה לפרק תהילים</w:t>
      </w:r>
      <w:r w:rsidR="00B7506E">
        <w:rPr>
          <w:rFonts w:hint="cs"/>
          <w:rtl/>
        </w:rPr>
        <w:t>:</w:t>
      </w:r>
    </w:p>
    <w:p w:rsidR="00B7506E" w:rsidRDefault="00B7506E" w:rsidP="00B7506E">
      <w:pPr>
        <w:rPr>
          <w:rFonts w:ascii="David" w:hAnsi="David"/>
          <w:rtl/>
        </w:rPr>
      </w:pPr>
    </w:p>
    <w:p w:rsidR="00796C64" w:rsidRDefault="00836584" w:rsidP="00B7506E">
      <w:pPr>
        <w:rPr>
          <w:rtl/>
        </w:rPr>
      </w:pPr>
      <w:r w:rsidRPr="00392147">
        <w:rPr>
          <w:rFonts w:ascii="David" w:hAnsi="David"/>
          <w:rtl/>
        </w:rPr>
        <w:t>"</w:t>
      </w:r>
      <w:r w:rsidR="00392147" w:rsidRPr="00392147">
        <w:rPr>
          <w:rFonts w:ascii="David" w:hAnsi="David"/>
          <w:color w:val="4D5156"/>
          <w:shd w:val="clear" w:color="auto" w:fill="FFFFFF"/>
        </w:rPr>
        <w:t> </w:t>
      </w:r>
      <w:r w:rsidR="00392147" w:rsidRPr="00392147">
        <w:rPr>
          <w:rFonts w:ascii="David" w:hAnsi="David"/>
          <w:color w:val="4D5156"/>
          <w:shd w:val="clear" w:color="auto" w:fill="FFFFFF"/>
          <w:rtl/>
        </w:rPr>
        <w:t xml:space="preserve">יַעַנְךָ ה' בְּיוֹם צָרָה </w:t>
      </w:r>
      <w:proofErr w:type="spellStart"/>
      <w:r w:rsidR="00392147" w:rsidRPr="00392147">
        <w:rPr>
          <w:rFonts w:ascii="David" w:hAnsi="David"/>
          <w:color w:val="4D5156"/>
          <w:shd w:val="clear" w:color="auto" w:fill="FFFFFF"/>
          <w:rtl/>
        </w:rPr>
        <w:t>יְשַׂגֶּבְך</w:t>
      </w:r>
      <w:proofErr w:type="spellEnd"/>
      <w:r w:rsidR="00392147" w:rsidRPr="00392147">
        <w:rPr>
          <w:rFonts w:ascii="David" w:hAnsi="David"/>
          <w:color w:val="4D5156"/>
          <w:shd w:val="clear" w:color="auto" w:fill="FFFFFF"/>
          <w:rtl/>
        </w:rPr>
        <w:t xml:space="preserve">ָ שֵׁם </w:t>
      </w:r>
      <w:proofErr w:type="spellStart"/>
      <w:r w:rsidR="00392147" w:rsidRPr="00392147">
        <w:rPr>
          <w:rFonts w:ascii="David" w:hAnsi="David"/>
          <w:color w:val="4D5156"/>
          <w:shd w:val="clear" w:color="auto" w:fill="FFFFFF"/>
          <w:rtl/>
        </w:rPr>
        <w:t>אֱלֹהֵי</w:t>
      </w:r>
      <w:proofErr w:type="spellEnd"/>
      <w:r w:rsidR="00392147" w:rsidRPr="00392147">
        <w:rPr>
          <w:rFonts w:ascii="David" w:hAnsi="David"/>
          <w:color w:val="4D5156"/>
          <w:shd w:val="clear" w:color="auto" w:fill="FFFFFF"/>
          <w:rtl/>
        </w:rPr>
        <w:t xml:space="preserve"> יַעֲקֹב׃ יִשְׁלַח</w:t>
      </w:r>
      <w:r w:rsidR="00EB335E">
        <w:rPr>
          <w:rFonts w:ascii="David" w:hAnsi="David" w:hint="cs"/>
          <w:color w:val="4D5156"/>
          <w:shd w:val="clear" w:color="auto" w:fill="FFFFFF"/>
          <w:rtl/>
        </w:rPr>
        <w:t xml:space="preserve"> </w:t>
      </w:r>
      <w:r w:rsidR="00392147" w:rsidRPr="00392147">
        <w:rPr>
          <w:rFonts w:ascii="David" w:hAnsi="David"/>
          <w:color w:val="4D5156"/>
          <w:shd w:val="clear" w:color="auto" w:fill="FFFFFF"/>
          <w:rtl/>
        </w:rPr>
        <w:t xml:space="preserve">עֶזְרְךָ מִקֹּדֶשׁ וּמִצִּיּוֹן יִסְעָדֶךָּ׃ </w:t>
      </w:r>
      <w:proofErr w:type="spellStart"/>
      <w:r w:rsidR="00392147" w:rsidRPr="00392147">
        <w:rPr>
          <w:rFonts w:ascii="David" w:hAnsi="David"/>
          <w:color w:val="4D5156"/>
          <w:shd w:val="clear" w:color="auto" w:fill="FFFFFF"/>
          <w:rtl/>
        </w:rPr>
        <w:t>יִזְכֹּר</w:t>
      </w:r>
      <w:proofErr w:type="spellEnd"/>
      <w:r w:rsidR="00392147" w:rsidRPr="00392147">
        <w:rPr>
          <w:rFonts w:ascii="David" w:hAnsi="David"/>
          <w:color w:val="4D5156"/>
          <w:shd w:val="clear" w:color="auto" w:fill="FFFFFF"/>
          <w:rtl/>
        </w:rPr>
        <w:t xml:space="preserve"> כָּל</w:t>
      </w:r>
      <w:r w:rsidR="00EB335E">
        <w:rPr>
          <w:rFonts w:ascii="David" w:hAnsi="David" w:hint="cs"/>
          <w:color w:val="4D5156"/>
          <w:shd w:val="clear" w:color="auto" w:fill="FFFFFF"/>
          <w:rtl/>
        </w:rPr>
        <w:t xml:space="preserve"> </w:t>
      </w:r>
      <w:r w:rsidR="00392147" w:rsidRPr="00392147">
        <w:rPr>
          <w:rFonts w:ascii="David" w:hAnsi="David"/>
          <w:color w:val="4D5156"/>
          <w:shd w:val="clear" w:color="auto" w:fill="FFFFFF"/>
          <w:rtl/>
        </w:rPr>
        <w:t xml:space="preserve">מִנְחֹתֶךָ וְעוֹלָתְךָ יְדַשְּׁנֶה סֶלָה׃ </w:t>
      </w:r>
      <w:proofErr w:type="spellStart"/>
      <w:r w:rsidR="00392147" w:rsidRPr="00392147">
        <w:rPr>
          <w:rFonts w:ascii="David" w:hAnsi="David"/>
          <w:color w:val="4D5156"/>
          <w:shd w:val="clear" w:color="auto" w:fill="FFFFFF"/>
          <w:rtl/>
        </w:rPr>
        <w:t>יִתֶּן</w:t>
      </w:r>
      <w:proofErr w:type="spellEnd"/>
      <w:r w:rsidR="00EB335E">
        <w:rPr>
          <w:rFonts w:ascii="David" w:hAnsi="David" w:hint="cs"/>
          <w:color w:val="4D5156"/>
          <w:shd w:val="clear" w:color="auto" w:fill="FFFFFF"/>
          <w:rtl/>
        </w:rPr>
        <w:t xml:space="preserve"> </w:t>
      </w:r>
      <w:r w:rsidR="00392147" w:rsidRPr="00392147">
        <w:rPr>
          <w:rFonts w:ascii="David" w:hAnsi="David"/>
          <w:color w:val="4D5156"/>
          <w:shd w:val="clear" w:color="auto" w:fill="FFFFFF"/>
          <w:rtl/>
        </w:rPr>
        <w:t>לְךָ כִלְבָבֶךָ וְכָל</w:t>
      </w:r>
      <w:r w:rsidR="00EB335E">
        <w:rPr>
          <w:rFonts w:ascii="David" w:hAnsi="David" w:hint="cs"/>
          <w:color w:val="4D5156"/>
          <w:shd w:val="clear" w:color="auto" w:fill="FFFFFF"/>
          <w:rtl/>
        </w:rPr>
        <w:t xml:space="preserve"> </w:t>
      </w:r>
      <w:r w:rsidR="00392147" w:rsidRPr="00392147">
        <w:rPr>
          <w:rFonts w:ascii="David" w:hAnsi="David"/>
          <w:color w:val="4D5156"/>
          <w:shd w:val="clear" w:color="auto" w:fill="FFFFFF"/>
          <w:rtl/>
        </w:rPr>
        <w:t>עֲצָתְךָ יְמַלֵּא</w:t>
      </w:r>
      <w:r w:rsidR="00392147">
        <w:rPr>
          <w:rFonts w:ascii="Arial" w:hAnsi="Arial" w:cs="Arial"/>
          <w:color w:val="4D5156"/>
          <w:sz w:val="21"/>
          <w:szCs w:val="21"/>
          <w:shd w:val="clear" w:color="auto" w:fill="FFFFFF"/>
          <w:rtl/>
        </w:rPr>
        <w:t>׃</w:t>
      </w:r>
      <w:r w:rsidR="00541FA2">
        <w:rPr>
          <w:rFonts w:ascii="Arial" w:hAnsi="Arial" w:cs="Arial" w:hint="cs"/>
          <w:color w:val="4D5156"/>
          <w:sz w:val="21"/>
          <w:szCs w:val="21"/>
          <w:shd w:val="clear" w:color="auto" w:fill="FFFFFF"/>
          <w:rtl/>
        </w:rPr>
        <w:t xml:space="preserve"> </w:t>
      </w:r>
      <w:bookmarkStart w:id="647" w:name="_ETM_Q1_2110940"/>
      <w:bookmarkStart w:id="648" w:name="_ETM_Q1_2110998"/>
      <w:bookmarkEnd w:id="647"/>
      <w:bookmarkEnd w:id="648"/>
      <w:proofErr w:type="spellStart"/>
      <w:r w:rsidR="00B7506E">
        <w:rPr>
          <w:rtl/>
        </w:rPr>
        <w:t>נְרַנְּנָה</w:t>
      </w:r>
      <w:proofErr w:type="spellEnd"/>
      <w:r w:rsidR="00B7506E">
        <w:rPr>
          <w:rtl/>
        </w:rPr>
        <w:t xml:space="preserve"> בִּישׁוּעָתֶךָ וּבְשֵׁם</w:t>
      </w:r>
      <w:r w:rsidR="00EB335E">
        <w:rPr>
          <w:rFonts w:hint="cs"/>
          <w:rtl/>
        </w:rPr>
        <w:t xml:space="preserve"> </w:t>
      </w:r>
      <w:proofErr w:type="spellStart"/>
      <w:r w:rsidR="00B7506E">
        <w:rPr>
          <w:rtl/>
        </w:rPr>
        <w:t>אֱלֹהֵינו</w:t>
      </w:r>
      <w:proofErr w:type="spellEnd"/>
      <w:r w:rsidR="00B7506E">
        <w:rPr>
          <w:rtl/>
        </w:rPr>
        <w:t>ּ נִדְגֹּל יְמַלֵּא ה' כָּל</w:t>
      </w:r>
      <w:r w:rsidR="00EB335E">
        <w:rPr>
          <w:rFonts w:hint="cs"/>
          <w:rtl/>
        </w:rPr>
        <w:t xml:space="preserve"> </w:t>
      </w:r>
      <w:r w:rsidR="00B7506E">
        <w:rPr>
          <w:rtl/>
        </w:rPr>
        <w:t>מִשְׁאֲלוֹתֶיךָ׃</w:t>
      </w:r>
      <w:r w:rsidR="00B7506E">
        <w:rPr>
          <w:rFonts w:hint="cs"/>
          <w:rtl/>
        </w:rPr>
        <w:t xml:space="preserve"> </w:t>
      </w:r>
      <w:r w:rsidR="00B7506E">
        <w:rPr>
          <w:rtl/>
        </w:rPr>
        <w:t>עַתָּה יָדַעְתִּי כִּי הוֹשִׁיעַ ה' מְשִׁיחוֹ יַעֲנֵהוּ מִשְּׁמֵי קָדְשׁוֹ בִּגְבֻרוֹת יֵשַׁע יְמִינוֹ׃</w:t>
      </w:r>
      <w:r w:rsidR="00B7506E">
        <w:rPr>
          <w:rFonts w:hint="cs"/>
          <w:rtl/>
        </w:rPr>
        <w:t xml:space="preserve"> </w:t>
      </w:r>
      <w:r w:rsidR="00B7506E">
        <w:rPr>
          <w:rtl/>
        </w:rPr>
        <w:t>אֵלֶּה בָרֶכֶב וְאֵלֶּה בַסּוּסִים וַאֲנַחְנוּ בְּשֵׁם</w:t>
      </w:r>
      <w:r w:rsidR="00EB335E">
        <w:rPr>
          <w:rFonts w:hint="cs"/>
          <w:rtl/>
        </w:rPr>
        <w:t xml:space="preserve"> </w:t>
      </w:r>
      <w:r w:rsidR="00B7506E">
        <w:rPr>
          <w:rtl/>
        </w:rPr>
        <w:t xml:space="preserve">ה' </w:t>
      </w:r>
      <w:proofErr w:type="spellStart"/>
      <w:r w:rsidR="00B7506E">
        <w:rPr>
          <w:rtl/>
        </w:rPr>
        <w:t>אֱלֹהֵינו</w:t>
      </w:r>
      <w:proofErr w:type="spellEnd"/>
      <w:r w:rsidR="00B7506E">
        <w:rPr>
          <w:rtl/>
        </w:rPr>
        <w:t>ּ נַזְכִּיר׃</w:t>
      </w:r>
      <w:r w:rsidR="00B7506E">
        <w:rPr>
          <w:rFonts w:hint="cs"/>
          <w:rtl/>
        </w:rPr>
        <w:t xml:space="preserve"> </w:t>
      </w:r>
      <w:r w:rsidR="00B7506E">
        <w:rPr>
          <w:rtl/>
        </w:rPr>
        <w:t>הֵמָּה כָּרְעוּ וְנָפָלוּ וַאֲנַחְנוּ קַּמְנוּ וַנִּתְעוֹדָד׃</w:t>
      </w:r>
      <w:r w:rsidR="00B7506E">
        <w:rPr>
          <w:rFonts w:hint="cs"/>
          <w:rtl/>
        </w:rPr>
        <w:t xml:space="preserve"> </w:t>
      </w:r>
      <w:r w:rsidR="00B7506E">
        <w:rPr>
          <w:rtl/>
        </w:rPr>
        <w:t>ה' הוֹשִׁיעָה הַמֶּלֶךְ יַעֲנֵנוּ בְיוֹם</w:t>
      </w:r>
      <w:r w:rsidR="00EB335E">
        <w:rPr>
          <w:rFonts w:hint="cs"/>
          <w:rtl/>
        </w:rPr>
        <w:t xml:space="preserve"> </w:t>
      </w:r>
      <w:r w:rsidR="00B7506E">
        <w:rPr>
          <w:rtl/>
        </w:rPr>
        <w:t>קָרְאֵנוּ</w:t>
      </w:r>
      <w:r w:rsidR="00B7506E">
        <w:rPr>
          <w:rFonts w:hint="cs"/>
          <w:rtl/>
        </w:rPr>
        <w:t>"</w:t>
      </w:r>
      <w:r w:rsidR="00EB335E">
        <w:rPr>
          <w:rFonts w:hint="cs"/>
          <w:rtl/>
        </w:rPr>
        <w:t xml:space="preserve">. </w:t>
      </w:r>
    </w:p>
    <w:p w:rsidR="00EB335E" w:rsidRDefault="00EB335E" w:rsidP="00B7506E">
      <w:pPr>
        <w:rPr>
          <w:rtl/>
        </w:rPr>
      </w:pPr>
      <w:bookmarkStart w:id="649" w:name="_ETM_Q1_1452831"/>
      <w:bookmarkEnd w:id="649"/>
    </w:p>
    <w:p w:rsidR="00EB335E" w:rsidRDefault="00EB335E" w:rsidP="00B7506E">
      <w:pPr>
        <w:rPr>
          <w:rtl/>
        </w:rPr>
      </w:pPr>
      <w:bookmarkStart w:id="650" w:name="_ETM_Q1_1453110"/>
      <w:bookmarkStart w:id="651" w:name="_ETM_Q1_1453189"/>
      <w:bookmarkStart w:id="652" w:name="_ETM_Q1_1453333"/>
      <w:bookmarkEnd w:id="650"/>
      <w:bookmarkEnd w:id="651"/>
      <w:bookmarkEnd w:id="652"/>
      <w:r>
        <w:rPr>
          <w:rFonts w:hint="cs"/>
          <w:rtl/>
        </w:rPr>
        <w:lastRenderedPageBreak/>
        <w:t xml:space="preserve">שפרק תהילים זה יהיה לרפואת כל הפצועים בצפת ובכל מקום. שנשמע ונתבשר רק בשורות טובות. </w:t>
      </w:r>
      <w:bookmarkStart w:id="653" w:name="_ETM_Q1_1465176"/>
      <w:bookmarkEnd w:id="653"/>
    </w:p>
    <w:p w:rsidR="00EB335E" w:rsidRDefault="00EB335E" w:rsidP="00B7506E">
      <w:pPr>
        <w:rPr>
          <w:rtl/>
        </w:rPr>
      </w:pPr>
    </w:p>
    <w:p w:rsidR="00EB335E" w:rsidRDefault="00EB335E" w:rsidP="00B7506E">
      <w:pPr>
        <w:rPr>
          <w:rtl/>
        </w:rPr>
      </w:pPr>
      <w:bookmarkStart w:id="654" w:name="_ETM_Q1_1465517"/>
      <w:bookmarkEnd w:id="654"/>
      <w:r>
        <w:rPr>
          <w:rFonts w:hint="cs"/>
          <w:rtl/>
        </w:rPr>
        <w:t>ח</w:t>
      </w:r>
      <w:bookmarkStart w:id="655" w:name="_ETM_Q1_1465599"/>
      <w:bookmarkEnd w:id="655"/>
      <w:r>
        <w:rPr>
          <w:rFonts w:hint="cs"/>
          <w:rtl/>
        </w:rPr>
        <w:t xml:space="preserve">בר </w:t>
      </w:r>
      <w:bookmarkStart w:id="656" w:name="_ETM_Q1_1465921"/>
      <w:bookmarkEnd w:id="656"/>
      <w:r>
        <w:rPr>
          <w:rFonts w:hint="cs"/>
          <w:rtl/>
        </w:rPr>
        <w:t xml:space="preserve">הכנסת עופר כסיף, בבקשה. </w:t>
      </w:r>
    </w:p>
    <w:p w:rsidR="00796C64" w:rsidRDefault="00796C64" w:rsidP="00796C64">
      <w:pPr>
        <w:rPr>
          <w:rtl/>
        </w:rPr>
      </w:pPr>
      <w:bookmarkStart w:id="657" w:name="_ETM_Q1_2111114"/>
      <w:bookmarkStart w:id="658" w:name="_ETM_Q1_2111170"/>
      <w:bookmarkStart w:id="659" w:name="_ETM_Q1_2159383"/>
      <w:bookmarkEnd w:id="657"/>
      <w:bookmarkEnd w:id="658"/>
      <w:bookmarkEnd w:id="659"/>
    </w:p>
    <w:p w:rsidR="00796C64" w:rsidRDefault="00796C64" w:rsidP="00796C64">
      <w:pPr>
        <w:pStyle w:val="a4"/>
        <w:keepNext/>
        <w:rPr>
          <w:rtl/>
        </w:rPr>
      </w:pPr>
      <w:bookmarkStart w:id="660" w:name="ET_speaker_5785_54"/>
      <w:r w:rsidRPr="00796C64">
        <w:rPr>
          <w:rStyle w:val="TagStyle"/>
          <w:rtl/>
        </w:rPr>
        <w:t xml:space="preserve"> &lt;&lt; דובר &gt;&gt; </w:t>
      </w:r>
      <w:r>
        <w:rPr>
          <w:rtl/>
        </w:rPr>
        <w:t>עופר כסיף (חד"ש-תע"ל):</w:t>
      </w:r>
      <w:r w:rsidRPr="00796C64">
        <w:rPr>
          <w:rStyle w:val="TagStyle"/>
          <w:rtl/>
        </w:rPr>
        <w:t xml:space="preserve"> &lt;&lt; דובר &gt;&gt;</w:t>
      </w:r>
      <w:r>
        <w:rPr>
          <w:rtl/>
        </w:rPr>
        <w:t xml:space="preserve">   </w:t>
      </w:r>
      <w:bookmarkEnd w:id="660"/>
    </w:p>
    <w:p w:rsidR="00796C64" w:rsidRDefault="00796C64" w:rsidP="00796C64">
      <w:pPr>
        <w:pStyle w:val="KeepWithNext"/>
        <w:rPr>
          <w:rtl/>
        </w:rPr>
      </w:pPr>
    </w:p>
    <w:p w:rsidR="00796C64" w:rsidRDefault="00EB335E" w:rsidP="00796C64">
      <w:pPr>
        <w:rPr>
          <w:rtl/>
        </w:rPr>
      </w:pPr>
      <w:bookmarkStart w:id="661" w:name="_ETM_Q1_2159810"/>
      <w:bookmarkStart w:id="662" w:name="_ETM_Q1_2159845"/>
      <w:bookmarkEnd w:id="661"/>
      <w:bookmarkEnd w:id="662"/>
      <w:r>
        <w:rPr>
          <w:rFonts w:hint="cs"/>
          <w:rtl/>
        </w:rPr>
        <w:t xml:space="preserve">אני גם מצטרף לאיחולי ההחלמה לכל הפצועים. </w:t>
      </w:r>
    </w:p>
    <w:p w:rsidR="00EB335E" w:rsidRDefault="00EB335E" w:rsidP="00796C64">
      <w:pPr>
        <w:rPr>
          <w:rtl/>
        </w:rPr>
      </w:pPr>
      <w:bookmarkStart w:id="663" w:name="_ETM_Q1_1471705"/>
      <w:bookmarkEnd w:id="663"/>
    </w:p>
    <w:p w:rsidR="00EB335E" w:rsidRDefault="00EB335E" w:rsidP="00796C64">
      <w:pPr>
        <w:rPr>
          <w:rtl/>
        </w:rPr>
      </w:pPr>
      <w:bookmarkStart w:id="664" w:name="_ETM_Q1_1471968"/>
      <w:bookmarkStart w:id="665" w:name="_ETM_Q1_1472045"/>
      <w:bookmarkStart w:id="666" w:name="_ETM_Q1_1472148"/>
      <w:bookmarkEnd w:id="664"/>
      <w:bookmarkEnd w:id="665"/>
      <w:bookmarkEnd w:id="666"/>
      <w:r>
        <w:rPr>
          <w:rFonts w:hint="cs"/>
          <w:rtl/>
        </w:rPr>
        <w:t>אני רוצה</w:t>
      </w:r>
      <w:bookmarkStart w:id="667" w:name="_ETM_Q1_1474369"/>
      <w:bookmarkEnd w:id="667"/>
      <w:r>
        <w:rPr>
          <w:rFonts w:hint="cs"/>
          <w:rtl/>
        </w:rPr>
        <w:t xml:space="preserve"> להגיד כמה דברים. באתי עכשיו מדיון בוועדת כלכלה בנושא של </w:t>
      </w:r>
      <w:bookmarkStart w:id="668" w:name="_ETM_Q1_1481857"/>
      <w:bookmarkEnd w:id="668"/>
      <w:r>
        <w:rPr>
          <w:rFonts w:hint="cs"/>
          <w:rtl/>
        </w:rPr>
        <w:t xml:space="preserve">הקפאת חשבונות בידי ארצות הברית והבנקים בישראל. </w:t>
      </w:r>
    </w:p>
    <w:p w:rsidR="00796C64" w:rsidRDefault="00796C64" w:rsidP="00796C64">
      <w:pPr>
        <w:rPr>
          <w:rtl/>
        </w:rPr>
      </w:pPr>
      <w:bookmarkStart w:id="669" w:name="_ETM_Q1_2164606"/>
      <w:bookmarkStart w:id="670" w:name="_ETM_Q1_2164670"/>
      <w:bookmarkEnd w:id="669"/>
      <w:bookmarkEnd w:id="670"/>
    </w:p>
    <w:p w:rsidR="00796C64" w:rsidRDefault="00796C64" w:rsidP="00796C64">
      <w:pPr>
        <w:pStyle w:val="af6"/>
        <w:keepNext/>
        <w:rPr>
          <w:rtl/>
        </w:rPr>
      </w:pPr>
      <w:bookmarkStart w:id="671" w:name="ET_yor_6157_55"/>
      <w:r w:rsidRPr="00796C64">
        <w:rPr>
          <w:rStyle w:val="TagStyle"/>
          <w:rtl/>
        </w:rPr>
        <w:t xml:space="preserve"> &lt;&lt; יור &gt;&gt; </w:t>
      </w:r>
      <w:r>
        <w:rPr>
          <w:rtl/>
        </w:rPr>
        <w:t xml:space="preserve">היו"ר שמחה </w:t>
      </w:r>
      <w:proofErr w:type="spellStart"/>
      <w:r>
        <w:rPr>
          <w:rtl/>
        </w:rPr>
        <w:t>רוטמן</w:t>
      </w:r>
      <w:proofErr w:type="spellEnd"/>
      <w:r>
        <w:rPr>
          <w:rtl/>
        </w:rPr>
        <w:t>:</w:t>
      </w:r>
      <w:r w:rsidRPr="00796C64">
        <w:rPr>
          <w:rStyle w:val="TagStyle"/>
          <w:rtl/>
        </w:rPr>
        <w:t xml:space="preserve"> &lt;&lt; יור &gt;&gt;</w:t>
      </w:r>
      <w:r>
        <w:rPr>
          <w:rtl/>
        </w:rPr>
        <w:t xml:space="preserve">   </w:t>
      </w:r>
      <w:bookmarkEnd w:id="671"/>
    </w:p>
    <w:p w:rsidR="00796C64" w:rsidRDefault="00796C64" w:rsidP="00796C64">
      <w:pPr>
        <w:pStyle w:val="KeepWithNext"/>
        <w:rPr>
          <w:rtl/>
        </w:rPr>
      </w:pPr>
    </w:p>
    <w:p w:rsidR="00796C64" w:rsidRDefault="00796C64" w:rsidP="00796C64">
      <w:pPr>
        <w:rPr>
          <w:rtl/>
        </w:rPr>
      </w:pPr>
      <w:bookmarkStart w:id="672" w:name="_ETM_Q1_2165677"/>
      <w:bookmarkEnd w:id="672"/>
      <w:r>
        <w:rPr>
          <w:rFonts w:hint="cs"/>
          <w:rtl/>
        </w:rPr>
        <w:t>אני רוצה שיירשם בפרוטוקול</w:t>
      </w:r>
      <w:r w:rsidR="00EB335E">
        <w:rPr>
          <w:rFonts w:hint="cs"/>
          <w:rtl/>
        </w:rPr>
        <w:t xml:space="preserve"> שהתחלנו את </w:t>
      </w:r>
      <w:bookmarkStart w:id="673" w:name="_ETM_Q1_1487173"/>
      <w:bookmarkEnd w:id="673"/>
      <w:r w:rsidR="00EB335E">
        <w:rPr>
          <w:rFonts w:hint="cs"/>
          <w:rtl/>
        </w:rPr>
        <w:t xml:space="preserve">הישיבה בתשע </w:t>
      </w:r>
      <w:proofErr w:type="spellStart"/>
      <w:r w:rsidR="00EB335E">
        <w:rPr>
          <w:rFonts w:hint="cs"/>
          <w:rtl/>
        </w:rPr>
        <w:t>והיתה</w:t>
      </w:r>
      <w:proofErr w:type="spellEnd"/>
      <w:r w:rsidR="00EB335E">
        <w:rPr>
          <w:rFonts w:hint="cs"/>
          <w:rtl/>
        </w:rPr>
        <w:t xml:space="preserve"> ישיבת ועדת כלכלה שהתחילה עוד לפנינו. רק </w:t>
      </w:r>
      <w:bookmarkStart w:id="674" w:name="_ETM_Q1_1495270"/>
      <w:bookmarkEnd w:id="674"/>
      <w:r w:rsidR="00EB335E">
        <w:rPr>
          <w:rFonts w:hint="cs"/>
          <w:rtl/>
        </w:rPr>
        <w:t>אומר, לטובת כל מי ששואל אותי למה אני קובע ישיבות מוקדם</w:t>
      </w:r>
      <w:r>
        <w:rPr>
          <w:rFonts w:hint="cs"/>
          <w:rtl/>
        </w:rPr>
        <w:t xml:space="preserve">. </w:t>
      </w:r>
    </w:p>
    <w:p w:rsidR="00796C64" w:rsidRDefault="00796C64" w:rsidP="00796C64">
      <w:pPr>
        <w:rPr>
          <w:rtl/>
        </w:rPr>
      </w:pPr>
      <w:bookmarkStart w:id="675" w:name="_ETM_Q1_2175941"/>
      <w:bookmarkStart w:id="676" w:name="_ETM_Q1_2176001"/>
      <w:bookmarkStart w:id="677" w:name="_ETM_Q1_2176080"/>
      <w:bookmarkStart w:id="678" w:name="_ETM_Q1_2176132"/>
      <w:bookmarkStart w:id="679" w:name="_ETM_Q1_2176898"/>
      <w:bookmarkEnd w:id="675"/>
      <w:bookmarkEnd w:id="676"/>
      <w:bookmarkEnd w:id="677"/>
      <w:bookmarkEnd w:id="678"/>
      <w:bookmarkEnd w:id="679"/>
    </w:p>
    <w:p w:rsidR="00796C64" w:rsidRDefault="00796C64" w:rsidP="00796C64">
      <w:pPr>
        <w:pStyle w:val="a4"/>
        <w:keepNext/>
        <w:rPr>
          <w:rtl/>
        </w:rPr>
      </w:pPr>
      <w:bookmarkStart w:id="680" w:name="ET_speaker_6156_56"/>
      <w:r w:rsidRPr="00796C64">
        <w:rPr>
          <w:rStyle w:val="TagStyle"/>
          <w:rtl/>
        </w:rPr>
        <w:t xml:space="preserve"> &lt;&lt; דובר &gt;&gt; </w:t>
      </w:r>
      <w:r>
        <w:rPr>
          <w:rtl/>
        </w:rPr>
        <w:t>גלעד קריב (העבודה):</w:t>
      </w:r>
      <w:r w:rsidRPr="00796C64">
        <w:rPr>
          <w:rStyle w:val="TagStyle"/>
          <w:rtl/>
        </w:rPr>
        <w:t xml:space="preserve"> &lt;&lt; דובר &gt;&gt;</w:t>
      </w:r>
      <w:r>
        <w:rPr>
          <w:rtl/>
        </w:rPr>
        <w:t xml:space="preserve">   </w:t>
      </w:r>
      <w:bookmarkEnd w:id="680"/>
    </w:p>
    <w:p w:rsidR="00796C64" w:rsidRDefault="00796C64" w:rsidP="00796C64">
      <w:pPr>
        <w:pStyle w:val="KeepWithNext"/>
        <w:rPr>
          <w:rtl/>
        </w:rPr>
      </w:pPr>
    </w:p>
    <w:p w:rsidR="00796C64" w:rsidRDefault="00796C64" w:rsidP="00796C64">
      <w:pPr>
        <w:rPr>
          <w:rtl/>
        </w:rPr>
      </w:pPr>
      <w:bookmarkStart w:id="681" w:name="_ETM_Q1_2177297"/>
      <w:bookmarkStart w:id="682" w:name="_ETM_Q1_2177325"/>
      <w:bookmarkEnd w:id="681"/>
      <w:bookmarkEnd w:id="682"/>
      <w:r>
        <w:rPr>
          <w:rFonts w:hint="cs"/>
          <w:rtl/>
        </w:rPr>
        <w:t xml:space="preserve">זה מעיד </w:t>
      </w:r>
      <w:bookmarkStart w:id="683" w:name="_ETM_Q1_2178715"/>
      <w:bookmarkEnd w:id="683"/>
      <w:r>
        <w:rPr>
          <w:rFonts w:hint="cs"/>
          <w:rtl/>
        </w:rPr>
        <w:t>על החשיבות שהקואליציה באמת נותנת</w:t>
      </w:r>
      <w:r w:rsidR="007E69FB">
        <w:rPr>
          <w:rFonts w:hint="cs"/>
          <w:rtl/>
        </w:rPr>
        <w:t>, לא ברמה הפופוליסטית, לדיון שהיה בוועדת הכלכלה</w:t>
      </w:r>
      <w:r>
        <w:rPr>
          <w:rFonts w:hint="cs"/>
          <w:rtl/>
        </w:rPr>
        <w:t xml:space="preserve">. </w:t>
      </w:r>
    </w:p>
    <w:p w:rsidR="00796C64" w:rsidRDefault="00796C64" w:rsidP="00796C64">
      <w:pPr>
        <w:rPr>
          <w:rtl/>
        </w:rPr>
      </w:pPr>
      <w:bookmarkStart w:id="684" w:name="_ETM_Q1_2184676"/>
      <w:bookmarkStart w:id="685" w:name="_ETM_Q1_2184726"/>
      <w:bookmarkEnd w:id="684"/>
      <w:bookmarkEnd w:id="685"/>
    </w:p>
    <w:p w:rsidR="00796C64" w:rsidRDefault="00796C64" w:rsidP="00796C64">
      <w:pPr>
        <w:pStyle w:val="af6"/>
        <w:keepNext/>
        <w:rPr>
          <w:rtl/>
        </w:rPr>
      </w:pPr>
      <w:bookmarkStart w:id="686" w:name="ET_yor_6157_57"/>
      <w:r w:rsidRPr="00796C64">
        <w:rPr>
          <w:rStyle w:val="TagStyle"/>
          <w:rtl/>
        </w:rPr>
        <w:t xml:space="preserve"> &lt;&lt; יור &gt;&gt; </w:t>
      </w:r>
      <w:r>
        <w:rPr>
          <w:rtl/>
        </w:rPr>
        <w:t xml:space="preserve">היו"ר שמחה </w:t>
      </w:r>
      <w:proofErr w:type="spellStart"/>
      <w:r>
        <w:rPr>
          <w:rtl/>
        </w:rPr>
        <w:t>רוטמן</w:t>
      </w:r>
      <w:proofErr w:type="spellEnd"/>
      <w:r>
        <w:rPr>
          <w:rtl/>
        </w:rPr>
        <w:t>:</w:t>
      </w:r>
      <w:r w:rsidRPr="00796C64">
        <w:rPr>
          <w:rStyle w:val="TagStyle"/>
          <w:rtl/>
        </w:rPr>
        <w:t xml:space="preserve"> &lt;&lt; יור &gt;&gt;</w:t>
      </w:r>
      <w:r>
        <w:rPr>
          <w:rtl/>
        </w:rPr>
        <w:t xml:space="preserve">   </w:t>
      </w:r>
      <w:bookmarkEnd w:id="686"/>
    </w:p>
    <w:p w:rsidR="00796C64" w:rsidRDefault="00796C64" w:rsidP="00796C64">
      <w:pPr>
        <w:pStyle w:val="KeepWithNext"/>
        <w:rPr>
          <w:rtl/>
        </w:rPr>
      </w:pPr>
    </w:p>
    <w:p w:rsidR="00796C64" w:rsidRDefault="00796C64" w:rsidP="00796C64">
      <w:pPr>
        <w:rPr>
          <w:rtl/>
        </w:rPr>
      </w:pPr>
      <w:bookmarkStart w:id="687" w:name="_ETM_Q1_2185917"/>
      <w:bookmarkEnd w:id="687"/>
      <w:r>
        <w:rPr>
          <w:rFonts w:hint="cs"/>
          <w:rtl/>
        </w:rPr>
        <w:t xml:space="preserve">זאת </w:t>
      </w:r>
      <w:proofErr w:type="spellStart"/>
      <w:r>
        <w:rPr>
          <w:rFonts w:hint="cs"/>
          <w:rtl/>
        </w:rPr>
        <w:t>היתה</w:t>
      </w:r>
      <w:proofErr w:type="spellEnd"/>
      <w:r>
        <w:rPr>
          <w:rFonts w:hint="cs"/>
          <w:rtl/>
        </w:rPr>
        <w:t xml:space="preserve"> הערה לפרוטוקול לטובת </w:t>
      </w:r>
      <w:bookmarkStart w:id="688" w:name="_ETM_Q1_2190168"/>
      <w:bookmarkEnd w:id="688"/>
      <w:r>
        <w:rPr>
          <w:rFonts w:hint="cs"/>
          <w:rtl/>
        </w:rPr>
        <w:t xml:space="preserve">אלה שמתלוננים. </w:t>
      </w:r>
    </w:p>
    <w:p w:rsidR="00796C64" w:rsidRDefault="00796C64" w:rsidP="00796C64">
      <w:pPr>
        <w:rPr>
          <w:rtl/>
        </w:rPr>
      </w:pPr>
      <w:bookmarkStart w:id="689" w:name="_ETM_Q1_2193790"/>
      <w:bookmarkStart w:id="690" w:name="_ETM_Q1_2193846"/>
      <w:bookmarkStart w:id="691" w:name="_ETM_Q1_2195423"/>
      <w:bookmarkEnd w:id="689"/>
      <w:bookmarkEnd w:id="690"/>
      <w:bookmarkEnd w:id="691"/>
    </w:p>
    <w:p w:rsidR="00796C64" w:rsidRDefault="00796C64" w:rsidP="00796C64">
      <w:pPr>
        <w:pStyle w:val="a4"/>
        <w:keepNext/>
        <w:rPr>
          <w:rtl/>
        </w:rPr>
      </w:pPr>
      <w:bookmarkStart w:id="692" w:name="ET_speaker_5785_58"/>
      <w:r w:rsidRPr="00796C64">
        <w:rPr>
          <w:rStyle w:val="TagStyle"/>
          <w:rtl/>
        </w:rPr>
        <w:t xml:space="preserve"> &lt;&lt; דובר &gt;&gt; </w:t>
      </w:r>
      <w:r>
        <w:rPr>
          <w:rtl/>
        </w:rPr>
        <w:t>עופר כסיף (חד"ש-תע"ל):</w:t>
      </w:r>
      <w:r w:rsidRPr="00796C64">
        <w:rPr>
          <w:rStyle w:val="TagStyle"/>
          <w:rtl/>
        </w:rPr>
        <w:t xml:space="preserve"> &lt;&lt; דובר &gt;&gt;</w:t>
      </w:r>
      <w:r>
        <w:rPr>
          <w:rtl/>
        </w:rPr>
        <w:t xml:space="preserve">   </w:t>
      </w:r>
      <w:bookmarkEnd w:id="692"/>
    </w:p>
    <w:p w:rsidR="00796C64" w:rsidRDefault="00796C64" w:rsidP="00796C64">
      <w:pPr>
        <w:pStyle w:val="KeepWithNext"/>
        <w:rPr>
          <w:rtl/>
        </w:rPr>
      </w:pPr>
    </w:p>
    <w:p w:rsidR="00796C64" w:rsidRDefault="00796C64" w:rsidP="00796C64">
      <w:pPr>
        <w:rPr>
          <w:rtl/>
        </w:rPr>
      </w:pPr>
      <w:bookmarkStart w:id="693" w:name="_ETM_Q1_2195808"/>
      <w:bookmarkStart w:id="694" w:name="_ETM_Q1_2195858"/>
      <w:bookmarkEnd w:id="693"/>
      <w:bookmarkEnd w:id="694"/>
      <w:r>
        <w:rPr>
          <w:rFonts w:hint="cs"/>
          <w:rtl/>
        </w:rPr>
        <w:t xml:space="preserve">אני שמח שבפעם הראשונה </w:t>
      </w:r>
      <w:r w:rsidR="007E69FB">
        <w:rPr>
          <w:rFonts w:hint="cs"/>
          <w:rtl/>
        </w:rPr>
        <w:t xml:space="preserve">בחיי הצלחתי לעורר </w:t>
      </w:r>
      <w:bookmarkStart w:id="695" w:name="_ETM_Q1_1520618"/>
      <w:bookmarkEnd w:id="695"/>
      <w:r w:rsidR="007E69FB">
        <w:rPr>
          <w:rFonts w:hint="cs"/>
          <w:rtl/>
        </w:rPr>
        <w:t xml:space="preserve">סערה זוטא. </w:t>
      </w:r>
    </w:p>
    <w:p w:rsidR="007E69FB" w:rsidRDefault="007E69FB" w:rsidP="00796C64">
      <w:pPr>
        <w:rPr>
          <w:rtl/>
        </w:rPr>
      </w:pPr>
      <w:bookmarkStart w:id="696" w:name="_ETM_Q1_2208103"/>
      <w:bookmarkStart w:id="697" w:name="_ETM_Q1_2208168"/>
      <w:bookmarkStart w:id="698" w:name="_ETM_Q1_2208962"/>
      <w:bookmarkStart w:id="699" w:name="_ETM_Q1_2209013"/>
      <w:bookmarkEnd w:id="696"/>
      <w:bookmarkEnd w:id="697"/>
      <w:bookmarkEnd w:id="698"/>
      <w:bookmarkEnd w:id="699"/>
    </w:p>
    <w:p w:rsidR="007E69FB" w:rsidRDefault="007E69FB" w:rsidP="007E69FB">
      <w:pPr>
        <w:pStyle w:val="a4"/>
        <w:keepNext/>
        <w:rPr>
          <w:rtl/>
        </w:rPr>
      </w:pPr>
      <w:bookmarkStart w:id="700" w:name="ET_speaker_6156_285"/>
      <w:r w:rsidRPr="007E69FB">
        <w:rPr>
          <w:rStyle w:val="TagStyle"/>
          <w:rtl/>
        </w:rPr>
        <w:t xml:space="preserve"> &lt;&lt; דובר &gt;&gt; </w:t>
      </w:r>
      <w:r>
        <w:rPr>
          <w:rtl/>
        </w:rPr>
        <w:t>גלעד קריב (העבודה):</w:t>
      </w:r>
      <w:r w:rsidRPr="007E69FB">
        <w:rPr>
          <w:rStyle w:val="TagStyle"/>
          <w:rtl/>
        </w:rPr>
        <w:t xml:space="preserve"> &lt;&lt; דובר &gt;&gt;</w:t>
      </w:r>
      <w:r>
        <w:rPr>
          <w:rtl/>
        </w:rPr>
        <w:t xml:space="preserve">   </w:t>
      </w:r>
      <w:bookmarkEnd w:id="700"/>
    </w:p>
    <w:p w:rsidR="007E69FB" w:rsidRDefault="007E69FB" w:rsidP="007E69FB">
      <w:pPr>
        <w:pStyle w:val="KeepWithNext"/>
        <w:rPr>
          <w:rtl/>
        </w:rPr>
      </w:pPr>
    </w:p>
    <w:p w:rsidR="007E69FB" w:rsidRDefault="007E69FB" w:rsidP="007E69FB">
      <w:pPr>
        <w:rPr>
          <w:rtl/>
        </w:rPr>
      </w:pPr>
      <w:r>
        <w:rPr>
          <w:rFonts w:hint="cs"/>
          <w:rtl/>
        </w:rPr>
        <w:t xml:space="preserve">בפרמטרים שלי ושל שמחה זה כמעט חברותא. </w:t>
      </w:r>
    </w:p>
    <w:p w:rsidR="007E69FB" w:rsidRPr="007E69FB" w:rsidRDefault="007E69FB" w:rsidP="007E69FB">
      <w:pPr>
        <w:rPr>
          <w:rtl/>
        </w:rPr>
      </w:pPr>
      <w:bookmarkStart w:id="701" w:name="_ETM_Q1_1522833"/>
      <w:bookmarkStart w:id="702" w:name="_ETM_Q1_1522956"/>
      <w:bookmarkEnd w:id="701"/>
      <w:bookmarkEnd w:id="702"/>
    </w:p>
    <w:p w:rsidR="00796C64" w:rsidRDefault="00796C64" w:rsidP="00796C64">
      <w:pPr>
        <w:pStyle w:val="a4"/>
        <w:keepNext/>
        <w:rPr>
          <w:rtl/>
        </w:rPr>
      </w:pPr>
      <w:bookmarkStart w:id="703" w:name="_ETM_Q1_2211429"/>
      <w:bookmarkStart w:id="704" w:name="_ETM_Q1_2213910"/>
      <w:bookmarkStart w:id="705" w:name="ET_speaker_5785_60"/>
      <w:bookmarkEnd w:id="703"/>
      <w:bookmarkEnd w:id="704"/>
      <w:r w:rsidRPr="00796C64">
        <w:rPr>
          <w:rStyle w:val="TagStyle"/>
          <w:rtl/>
        </w:rPr>
        <w:t xml:space="preserve"> &lt;&lt; דובר &gt;&gt; </w:t>
      </w:r>
      <w:r>
        <w:rPr>
          <w:rtl/>
        </w:rPr>
        <w:t>עופר כסיף (חד"ש-תע"ל):</w:t>
      </w:r>
      <w:r w:rsidRPr="00796C64">
        <w:rPr>
          <w:rStyle w:val="TagStyle"/>
          <w:rtl/>
        </w:rPr>
        <w:t xml:space="preserve"> &lt;&lt; דובר &gt;&gt;</w:t>
      </w:r>
      <w:r>
        <w:rPr>
          <w:rtl/>
        </w:rPr>
        <w:t xml:space="preserve">   </w:t>
      </w:r>
      <w:bookmarkEnd w:id="705"/>
    </w:p>
    <w:p w:rsidR="00796C64" w:rsidRDefault="00796C64" w:rsidP="00796C64">
      <w:pPr>
        <w:pStyle w:val="KeepWithNext"/>
        <w:rPr>
          <w:rtl/>
        </w:rPr>
      </w:pPr>
    </w:p>
    <w:p w:rsidR="00DF0C90" w:rsidRDefault="007E69FB" w:rsidP="00796C64">
      <w:pPr>
        <w:rPr>
          <w:rtl/>
        </w:rPr>
      </w:pPr>
      <w:bookmarkStart w:id="706" w:name="_ETM_Q1_2214314"/>
      <w:bookmarkStart w:id="707" w:name="_ETM_Q1_2214344"/>
      <w:bookmarkEnd w:id="706"/>
      <w:bookmarkEnd w:id="707"/>
      <w:r>
        <w:rPr>
          <w:rFonts w:hint="cs"/>
          <w:rtl/>
        </w:rPr>
        <w:t xml:space="preserve">אתה ואני זה גם "שערה" זוטא בשי"ן. </w:t>
      </w:r>
    </w:p>
    <w:p w:rsidR="00DF0C90" w:rsidRDefault="00DF0C90" w:rsidP="00796C64">
      <w:pPr>
        <w:rPr>
          <w:rtl/>
        </w:rPr>
      </w:pPr>
      <w:bookmarkStart w:id="708" w:name="_ETM_Q1_1536675"/>
      <w:bookmarkStart w:id="709" w:name="_ETM_Q1_1536760"/>
      <w:bookmarkEnd w:id="708"/>
      <w:bookmarkEnd w:id="709"/>
    </w:p>
    <w:p w:rsidR="00DF0C90" w:rsidRDefault="00DF0C90" w:rsidP="00DF0C90">
      <w:pPr>
        <w:pStyle w:val="af6"/>
        <w:keepNext/>
        <w:rPr>
          <w:rtl/>
        </w:rPr>
      </w:pPr>
      <w:bookmarkStart w:id="710" w:name="ET_yor_6157_286"/>
      <w:r w:rsidRPr="00DF0C90">
        <w:rPr>
          <w:rStyle w:val="TagStyle"/>
          <w:rtl/>
        </w:rPr>
        <w:t xml:space="preserve"> &lt;&lt; יור &gt;&gt; </w:t>
      </w:r>
      <w:r>
        <w:rPr>
          <w:rtl/>
        </w:rPr>
        <w:t xml:space="preserve">היו"ר שמחה </w:t>
      </w:r>
      <w:proofErr w:type="spellStart"/>
      <w:r>
        <w:rPr>
          <w:rtl/>
        </w:rPr>
        <w:t>רוטמן</w:t>
      </w:r>
      <w:proofErr w:type="spellEnd"/>
      <w:r>
        <w:rPr>
          <w:rtl/>
        </w:rPr>
        <w:t>:</w:t>
      </w:r>
      <w:r w:rsidRPr="00DF0C90">
        <w:rPr>
          <w:rStyle w:val="TagStyle"/>
          <w:rtl/>
        </w:rPr>
        <w:t xml:space="preserve"> &lt;&lt; יור &gt;&gt;</w:t>
      </w:r>
      <w:r>
        <w:rPr>
          <w:rtl/>
        </w:rPr>
        <w:t xml:space="preserve">   </w:t>
      </w:r>
      <w:bookmarkEnd w:id="710"/>
    </w:p>
    <w:p w:rsidR="00DF0C90" w:rsidRDefault="00DF0C90" w:rsidP="00DF0C90">
      <w:pPr>
        <w:pStyle w:val="KeepWithNext"/>
        <w:rPr>
          <w:rtl/>
        </w:rPr>
      </w:pPr>
    </w:p>
    <w:p w:rsidR="00DF0C90" w:rsidRDefault="00DF0C90" w:rsidP="00DF0C90">
      <w:pPr>
        <w:rPr>
          <w:rtl/>
        </w:rPr>
      </w:pPr>
      <w:r>
        <w:rPr>
          <w:rFonts w:hint="cs"/>
          <w:rtl/>
        </w:rPr>
        <w:t xml:space="preserve">בוא לא נכניס אותנו לאותו משפט, זה בסדר. </w:t>
      </w:r>
    </w:p>
    <w:p w:rsidR="00DF0C90" w:rsidRDefault="00DF0C90" w:rsidP="00DF0C90">
      <w:pPr>
        <w:rPr>
          <w:rtl/>
        </w:rPr>
      </w:pPr>
    </w:p>
    <w:p w:rsidR="00DF0C90" w:rsidRDefault="00DF0C90" w:rsidP="00DF0C90">
      <w:pPr>
        <w:pStyle w:val="a4"/>
        <w:keepNext/>
        <w:rPr>
          <w:rtl/>
        </w:rPr>
      </w:pPr>
      <w:bookmarkStart w:id="711" w:name="ET_speaker_5785_287"/>
      <w:r w:rsidRPr="00DF0C90">
        <w:rPr>
          <w:rStyle w:val="TagStyle"/>
          <w:rtl/>
        </w:rPr>
        <w:t xml:space="preserve"> &lt;&lt; דובר &gt;&gt; </w:t>
      </w:r>
      <w:r>
        <w:rPr>
          <w:rtl/>
        </w:rPr>
        <w:t>עופר כסיף (חד"ש-תע"ל):</w:t>
      </w:r>
      <w:r w:rsidRPr="00DF0C90">
        <w:rPr>
          <w:rStyle w:val="TagStyle"/>
          <w:rtl/>
        </w:rPr>
        <w:t xml:space="preserve"> &lt;&lt; דובר &gt;&gt;</w:t>
      </w:r>
      <w:r>
        <w:rPr>
          <w:rtl/>
        </w:rPr>
        <w:t xml:space="preserve">   </w:t>
      </w:r>
      <w:bookmarkEnd w:id="711"/>
    </w:p>
    <w:p w:rsidR="00DF0C90" w:rsidRDefault="00DF0C90" w:rsidP="00DF0C90">
      <w:pPr>
        <w:pStyle w:val="KeepWithNext"/>
        <w:rPr>
          <w:rtl/>
        </w:rPr>
      </w:pPr>
    </w:p>
    <w:p w:rsidR="009E0806" w:rsidRDefault="009E0806" w:rsidP="00796C64">
      <w:pPr>
        <w:rPr>
          <w:rtl/>
        </w:rPr>
      </w:pPr>
      <w:bookmarkStart w:id="712" w:name="_ETM_Q1_1536806"/>
      <w:bookmarkStart w:id="713" w:name="_ETM_Q1_1536975"/>
      <w:bookmarkEnd w:id="712"/>
      <w:bookmarkEnd w:id="713"/>
      <w:r>
        <w:rPr>
          <w:rFonts w:hint="cs"/>
          <w:rtl/>
        </w:rPr>
        <w:t xml:space="preserve">בדברים אחרים אני מסכים לגמרי. </w:t>
      </w:r>
    </w:p>
    <w:p w:rsidR="009E0806" w:rsidRDefault="009E0806" w:rsidP="00796C64">
      <w:pPr>
        <w:rPr>
          <w:rtl/>
        </w:rPr>
      </w:pPr>
      <w:bookmarkStart w:id="714" w:name="_ETM_Q1_1539267"/>
      <w:bookmarkStart w:id="715" w:name="_ETM_Q1_1539354"/>
      <w:bookmarkEnd w:id="714"/>
      <w:bookmarkEnd w:id="715"/>
    </w:p>
    <w:p w:rsidR="00796C64" w:rsidRDefault="003F18BE" w:rsidP="003F18BE">
      <w:pPr>
        <w:rPr>
          <w:rtl/>
        </w:rPr>
      </w:pPr>
      <w:bookmarkStart w:id="716" w:name="_ETM_Q1_1539403"/>
      <w:bookmarkStart w:id="717" w:name="_ETM_Q1_1539491"/>
      <w:bookmarkEnd w:id="716"/>
      <w:bookmarkEnd w:id="717"/>
      <w:r>
        <w:rPr>
          <w:rFonts w:hint="cs"/>
          <w:rtl/>
        </w:rPr>
        <w:t xml:space="preserve">תכף אתייחס להצעה עצמה בקצרה כי את רוב הדברים אמר חבר הכנסת קריב ואני מסכים </w:t>
      </w:r>
      <w:proofErr w:type="spellStart"/>
      <w:r>
        <w:rPr>
          <w:rFonts w:hint="cs"/>
          <w:rtl/>
        </w:rPr>
        <w:t>איתו</w:t>
      </w:r>
      <w:proofErr w:type="spellEnd"/>
      <w:r>
        <w:rPr>
          <w:rFonts w:hint="cs"/>
          <w:rtl/>
        </w:rPr>
        <w:t xml:space="preserve">.  </w:t>
      </w:r>
      <w:r w:rsidR="009E0806">
        <w:rPr>
          <w:rFonts w:hint="cs"/>
          <w:rtl/>
        </w:rPr>
        <w:t xml:space="preserve">בכל אופן, </w:t>
      </w:r>
      <w:r w:rsidR="00796C64">
        <w:rPr>
          <w:rFonts w:hint="cs"/>
          <w:rtl/>
        </w:rPr>
        <w:t xml:space="preserve">למה אני מזכיר את </w:t>
      </w:r>
      <w:bookmarkStart w:id="718" w:name="_ETM_Q1_2224923"/>
      <w:bookmarkEnd w:id="718"/>
      <w:r w:rsidR="00796C64">
        <w:rPr>
          <w:rFonts w:hint="cs"/>
          <w:rtl/>
        </w:rPr>
        <w:t xml:space="preserve">זה? משום שאותו חבר כנסת שמציע את ההצעה שפה, </w:t>
      </w:r>
      <w:bookmarkStart w:id="719" w:name="_ETM_Q1_2230877"/>
      <w:bookmarkEnd w:id="719"/>
      <w:r w:rsidR="00796C64">
        <w:rPr>
          <w:rFonts w:hint="cs"/>
          <w:rtl/>
        </w:rPr>
        <w:t>הוא זה שמצדיק</w:t>
      </w:r>
      <w:r w:rsidR="00A95A47">
        <w:rPr>
          <w:rFonts w:hint="cs"/>
          <w:rtl/>
        </w:rPr>
        <w:t xml:space="preserve"> טרור יהודי ו</w:t>
      </w:r>
      <w:bookmarkStart w:id="720" w:name="_ETM_Q1_2238965"/>
      <w:bookmarkEnd w:id="720"/>
      <w:r w:rsidR="00796C64">
        <w:rPr>
          <w:rFonts w:hint="cs"/>
          <w:rtl/>
        </w:rPr>
        <w:t xml:space="preserve">גם בעברו לקח בכך חלק פעיל במו ידיו. </w:t>
      </w:r>
      <w:bookmarkStart w:id="721" w:name="_ETM_Q1_2245105"/>
      <w:bookmarkEnd w:id="721"/>
      <w:r w:rsidR="00796C64">
        <w:rPr>
          <w:rFonts w:hint="cs"/>
          <w:rtl/>
        </w:rPr>
        <w:t xml:space="preserve">זה רק מראה את הצביעות של המציע. בבוקר בשמונה </w:t>
      </w:r>
      <w:bookmarkStart w:id="722" w:name="_ETM_Q1_2253182"/>
      <w:bookmarkEnd w:id="722"/>
      <w:r w:rsidR="00796C64">
        <w:rPr>
          <w:rFonts w:hint="cs"/>
          <w:rtl/>
        </w:rPr>
        <w:t xml:space="preserve">וחצי הוא בוועדה שבאה להצדיק טרור יהודי ולאחר מכן הוא </w:t>
      </w:r>
      <w:bookmarkStart w:id="723" w:name="_ETM_Q1_2260114"/>
      <w:bookmarkEnd w:id="723"/>
      <w:r w:rsidR="00796C64">
        <w:rPr>
          <w:rFonts w:hint="cs"/>
          <w:rtl/>
        </w:rPr>
        <w:t>קופץ</w:t>
      </w:r>
      <w:r w:rsidR="00A95A47">
        <w:rPr>
          <w:rFonts w:hint="cs"/>
          <w:rtl/>
        </w:rPr>
        <w:t xml:space="preserve"> לוועדת החוקה</w:t>
      </w:r>
      <w:bookmarkStart w:id="724" w:name="_ETM_Q1_1583615"/>
      <w:bookmarkStart w:id="725" w:name="_ETM_Q1_1583748"/>
      <w:bookmarkEnd w:id="724"/>
      <w:bookmarkEnd w:id="725"/>
      <w:r w:rsidR="00A95A47">
        <w:rPr>
          <w:rFonts w:hint="cs"/>
          <w:rtl/>
        </w:rPr>
        <w:t>, כביכול כדי למנוע טרור ערבי</w:t>
      </w:r>
      <w:r w:rsidR="00796C64">
        <w:rPr>
          <w:rFonts w:hint="cs"/>
          <w:rtl/>
        </w:rPr>
        <w:t xml:space="preserve">. למה אני אומר כביכול? כי זה לא באמת </w:t>
      </w:r>
      <w:bookmarkStart w:id="726" w:name="_ETM_Q1_2265921"/>
      <w:bookmarkEnd w:id="726"/>
      <w:r w:rsidR="00796C64">
        <w:rPr>
          <w:rFonts w:hint="cs"/>
          <w:rtl/>
        </w:rPr>
        <w:t xml:space="preserve">כדי למנוע טרור. </w:t>
      </w:r>
      <w:r w:rsidR="00E9741E">
        <w:rPr>
          <w:rFonts w:hint="cs"/>
          <w:rtl/>
        </w:rPr>
        <w:t>אני לא נ</w:t>
      </w:r>
      <w:r w:rsidR="00796C64">
        <w:rPr>
          <w:rFonts w:hint="cs"/>
          <w:rtl/>
        </w:rPr>
        <w:t>כנס</w:t>
      </w:r>
      <w:r w:rsidR="00A95A47">
        <w:rPr>
          <w:rFonts w:hint="cs"/>
          <w:rtl/>
        </w:rPr>
        <w:t xml:space="preserve"> כרגע להגדרה הבעייתית של טרור </w:t>
      </w:r>
      <w:bookmarkStart w:id="727" w:name="_ETM_Q1_1586687"/>
      <w:bookmarkEnd w:id="727"/>
      <w:r w:rsidR="00E9741E">
        <w:rPr>
          <w:rFonts w:hint="cs"/>
          <w:rtl/>
        </w:rPr>
        <w:t>שיש בחוק הישראלי</w:t>
      </w:r>
      <w:r w:rsidR="00796C64">
        <w:rPr>
          <w:rFonts w:hint="cs"/>
          <w:rtl/>
        </w:rPr>
        <w:t>. הגדרה</w:t>
      </w:r>
      <w:r w:rsidR="00E9741E">
        <w:rPr>
          <w:rFonts w:hint="cs"/>
          <w:rtl/>
        </w:rPr>
        <w:t xml:space="preserve"> הזאת</w:t>
      </w:r>
      <w:r w:rsidR="00796C64">
        <w:rPr>
          <w:rFonts w:hint="cs"/>
          <w:rtl/>
        </w:rPr>
        <w:t xml:space="preserve"> שונה מההגדרה המקובלת בכל </w:t>
      </w:r>
      <w:bookmarkStart w:id="728" w:name="_ETM_Q1_2274380"/>
      <w:bookmarkEnd w:id="728"/>
      <w:r w:rsidR="00796C64">
        <w:rPr>
          <w:rFonts w:hint="cs"/>
          <w:rtl/>
        </w:rPr>
        <w:t xml:space="preserve">מקום בעולם, אקדמית וחוקתית. </w:t>
      </w:r>
      <w:r w:rsidR="00E9741E">
        <w:rPr>
          <w:rFonts w:hint="cs"/>
          <w:rtl/>
        </w:rPr>
        <w:t xml:space="preserve">אבל </w:t>
      </w:r>
      <w:r w:rsidR="00796C64">
        <w:rPr>
          <w:rFonts w:hint="cs"/>
          <w:rtl/>
        </w:rPr>
        <w:t>אני לא נכנס לזה עכשיו</w:t>
      </w:r>
      <w:r w:rsidR="00E9741E">
        <w:rPr>
          <w:rFonts w:hint="cs"/>
          <w:rtl/>
        </w:rPr>
        <w:t xml:space="preserve"> ואני לוקח את זה </w:t>
      </w:r>
      <w:r w:rsidR="00E9741E">
        <w:t>as is</w:t>
      </w:r>
      <w:r w:rsidR="00796C64">
        <w:rPr>
          <w:rFonts w:hint="cs"/>
          <w:rtl/>
        </w:rPr>
        <w:t xml:space="preserve">. </w:t>
      </w:r>
    </w:p>
    <w:p w:rsidR="00796C64" w:rsidRDefault="00796C64" w:rsidP="00796C64">
      <w:pPr>
        <w:rPr>
          <w:rtl/>
        </w:rPr>
      </w:pPr>
      <w:bookmarkStart w:id="729" w:name="_ETM_Q1_2280898"/>
      <w:bookmarkStart w:id="730" w:name="_ETM_Q1_2280960"/>
      <w:bookmarkEnd w:id="729"/>
      <w:bookmarkEnd w:id="730"/>
    </w:p>
    <w:p w:rsidR="00796C64" w:rsidRDefault="00796C64" w:rsidP="00796C64">
      <w:pPr>
        <w:rPr>
          <w:rtl/>
        </w:rPr>
      </w:pPr>
      <w:bookmarkStart w:id="731" w:name="_ETM_Q1_2281022"/>
      <w:bookmarkStart w:id="732" w:name="_ETM_Q1_2281067"/>
      <w:bookmarkEnd w:id="731"/>
      <w:bookmarkEnd w:id="732"/>
      <w:r>
        <w:rPr>
          <w:rFonts w:hint="cs"/>
          <w:rtl/>
        </w:rPr>
        <w:t>למעשה</w:t>
      </w:r>
      <w:r w:rsidR="00E9741E">
        <w:rPr>
          <w:rFonts w:hint="cs"/>
          <w:rtl/>
        </w:rPr>
        <w:t>,</w:t>
      </w:r>
      <w:r>
        <w:rPr>
          <w:rFonts w:hint="cs"/>
          <w:rtl/>
        </w:rPr>
        <w:t xml:space="preserve"> </w:t>
      </w:r>
      <w:bookmarkStart w:id="733" w:name="_ETM_Q1_2281857"/>
      <w:bookmarkEnd w:id="733"/>
      <w:r>
        <w:rPr>
          <w:rFonts w:hint="cs"/>
          <w:rtl/>
        </w:rPr>
        <w:t>המטרה של החוק פה</w:t>
      </w:r>
      <w:r w:rsidR="003F18BE">
        <w:rPr>
          <w:rFonts w:hint="cs"/>
          <w:rtl/>
        </w:rPr>
        <w:t>,</w:t>
      </w:r>
      <w:r>
        <w:rPr>
          <w:rFonts w:hint="cs"/>
          <w:rtl/>
        </w:rPr>
        <w:t xml:space="preserve"> ואני מצטרף פה לדברי חבר הכנסת </w:t>
      </w:r>
      <w:bookmarkStart w:id="734" w:name="_ETM_Q1_2288535"/>
      <w:bookmarkEnd w:id="734"/>
      <w:r>
        <w:rPr>
          <w:rFonts w:hint="cs"/>
          <w:rtl/>
        </w:rPr>
        <w:t>קריב, חלק מהצונאמי הפופוליסטי זה עוד נדבך בחיסול</w:t>
      </w:r>
      <w:r w:rsidR="0004023C">
        <w:rPr>
          <w:rFonts w:hint="cs"/>
          <w:rtl/>
        </w:rPr>
        <w:t xml:space="preserve"> שרידי הדמוקרטיה המאוד מעטים שיש פה</w:t>
      </w:r>
      <w:r>
        <w:rPr>
          <w:rFonts w:hint="cs"/>
          <w:rtl/>
        </w:rPr>
        <w:t xml:space="preserve">. זה </w:t>
      </w:r>
      <w:bookmarkStart w:id="735" w:name="_ETM_Q1_2298355"/>
      <w:bookmarkEnd w:id="735"/>
      <w:r>
        <w:rPr>
          <w:rFonts w:hint="cs"/>
          <w:rtl/>
        </w:rPr>
        <w:t xml:space="preserve">חוק שמטרתו לפגוע בחופש הביטוי. מטרתו לא להיאבק באלימות </w:t>
      </w:r>
      <w:bookmarkStart w:id="736" w:name="_ETM_Q1_2307491"/>
      <w:bookmarkEnd w:id="736"/>
      <w:r>
        <w:rPr>
          <w:rFonts w:hint="cs"/>
          <w:rtl/>
        </w:rPr>
        <w:t xml:space="preserve">ובטרור אלא אך ורק לסתום פיות. כפי שגם נכתב מטעם </w:t>
      </w:r>
      <w:bookmarkStart w:id="737" w:name="_ETM_Q1_2315970"/>
      <w:bookmarkEnd w:id="737"/>
      <w:r>
        <w:rPr>
          <w:rFonts w:hint="cs"/>
          <w:rtl/>
        </w:rPr>
        <w:lastRenderedPageBreak/>
        <w:t>הייעוץ המשפטי</w:t>
      </w:r>
      <w:r w:rsidR="00423484">
        <w:rPr>
          <w:rFonts w:hint="cs"/>
          <w:rtl/>
        </w:rPr>
        <w:t>, נדמה לי, שהשתמשו בביטוי, משטור מחשבות. יכול להיות</w:t>
      </w:r>
      <w:r w:rsidR="002F6740">
        <w:rPr>
          <w:rFonts w:hint="cs"/>
          <w:rtl/>
        </w:rPr>
        <w:t xml:space="preserve"> שאני מבלבל אם מסמך אחר, אז תסלחו לי. </w:t>
      </w:r>
    </w:p>
    <w:p w:rsidR="00796C64" w:rsidRDefault="00796C64" w:rsidP="00796C64">
      <w:pPr>
        <w:rPr>
          <w:rtl/>
        </w:rPr>
      </w:pPr>
      <w:bookmarkStart w:id="738" w:name="_ETM_Q1_2320791"/>
      <w:bookmarkStart w:id="739" w:name="_ETM_Q1_2320849"/>
      <w:bookmarkStart w:id="740" w:name="_ETM_Q1_2320929"/>
      <w:bookmarkStart w:id="741" w:name="_ETM_Q1_2320967"/>
      <w:bookmarkStart w:id="742" w:name="_ETM_Q1_2323041"/>
      <w:bookmarkStart w:id="743" w:name="_ETM_Q1_2323099"/>
      <w:bookmarkEnd w:id="738"/>
      <w:bookmarkEnd w:id="739"/>
      <w:bookmarkEnd w:id="740"/>
      <w:bookmarkEnd w:id="741"/>
      <w:bookmarkEnd w:id="742"/>
      <w:bookmarkEnd w:id="743"/>
    </w:p>
    <w:p w:rsidR="00796C64" w:rsidRDefault="00796C64" w:rsidP="00796C64">
      <w:pPr>
        <w:pStyle w:val="a4"/>
        <w:keepNext/>
        <w:rPr>
          <w:rtl/>
        </w:rPr>
      </w:pPr>
      <w:bookmarkStart w:id="744" w:name="ET_speaker_דר_גור_בליי_61"/>
      <w:r w:rsidRPr="00796C64">
        <w:rPr>
          <w:rStyle w:val="TagStyle"/>
          <w:rtl/>
        </w:rPr>
        <w:t xml:space="preserve"> &lt;&lt; דובר &gt;&gt; </w:t>
      </w:r>
      <w:r>
        <w:rPr>
          <w:rtl/>
        </w:rPr>
        <w:t xml:space="preserve">ד"ר גור </w:t>
      </w:r>
      <w:proofErr w:type="spellStart"/>
      <w:r>
        <w:rPr>
          <w:rtl/>
        </w:rPr>
        <w:t>בליי</w:t>
      </w:r>
      <w:proofErr w:type="spellEnd"/>
      <w:r>
        <w:rPr>
          <w:rtl/>
        </w:rPr>
        <w:t>:</w:t>
      </w:r>
      <w:r w:rsidRPr="00796C64">
        <w:rPr>
          <w:rStyle w:val="TagStyle"/>
          <w:rtl/>
        </w:rPr>
        <w:t xml:space="preserve"> &lt;&lt; דובר &gt;&gt;</w:t>
      </w:r>
      <w:r>
        <w:rPr>
          <w:rtl/>
        </w:rPr>
        <w:t xml:space="preserve">   </w:t>
      </w:r>
      <w:bookmarkEnd w:id="744"/>
    </w:p>
    <w:p w:rsidR="00796C64" w:rsidRDefault="00796C64" w:rsidP="00796C64">
      <w:pPr>
        <w:pStyle w:val="KeepWithNext"/>
        <w:rPr>
          <w:rtl/>
        </w:rPr>
      </w:pPr>
    </w:p>
    <w:p w:rsidR="00796C64" w:rsidRDefault="00796C64" w:rsidP="00796C64">
      <w:pPr>
        <w:rPr>
          <w:rtl/>
        </w:rPr>
      </w:pPr>
      <w:bookmarkStart w:id="745" w:name="_ETM_Q1_2328678"/>
      <w:bookmarkEnd w:id="745"/>
      <w:r>
        <w:rPr>
          <w:rFonts w:hint="cs"/>
          <w:rtl/>
        </w:rPr>
        <w:t xml:space="preserve">לא שלנו. </w:t>
      </w:r>
    </w:p>
    <w:p w:rsidR="00796C64" w:rsidRDefault="00796C64" w:rsidP="00796C64">
      <w:pPr>
        <w:rPr>
          <w:rtl/>
        </w:rPr>
      </w:pPr>
      <w:bookmarkStart w:id="746" w:name="_ETM_Q1_2330743"/>
      <w:bookmarkStart w:id="747" w:name="_ETM_Q1_2330792"/>
      <w:bookmarkStart w:id="748" w:name="_ETM_Q1_2331968"/>
      <w:bookmarkEnd w:id="746"/>
      <w:bookmarkEnd w:id="747"/>
      <w:bookmarkEnd w:id="748"/>
    </w:p>
    <w:p w:rsidR="00796C64" w:rsidRDefault="00796C64" w:rsidP="00796C64">
      <w:pPr>
        <w:pStyle w:val="a4"/>
        <w:keepNext/>
        <w:rPr>
          <w:rtl/>
        </w:rPr>
      </w:pPr>
      <w:bookmarkStart w:id="749" w:name="ET_speaker_5785_62"/>
      <w:r w:rsidRPr="00796C64">
        <w:rPr>
          <w:rStyle w:val="TagStyle"/>
          <w:rtl/>
        </w:rPr>
        <w:t xml:space="preserve"> &lt;&lt; דובר &gt;&gt; </w:t>
      </w:r>
      <w:r>
        <w:rPr>
          <w:rtl/>
        </w:rPr>
        <w:t>עופר כסיף (חד"ש-תע"ל):</w:t>
      </w:r>
      <w:r w:rsidRPr="00796C64">
        <w:rPr>
          <w:rStyle w:val="TagStyle"/>
          <w:rtl/>
        </w:rPr>
        <w:t xml:space="preserve"> &lt;&lt; דובר &gt;&gt;</w:t>
      </w:r>
      <w:r>
        <w:rPr>
          <w:rtl/>
        </w:rPr>
        <w:t xml:space="preserve">   </w:t>
      </w:r>
      <w:bookmarkEnd w:id="749"/>
    </w:p>
    <w:p w:rsidR="00796C64" w:rsidRDefault="00796C64" w:rsidP="00796C64">
      <w:pPr>
        <w:pStyle w:val="KeepWithNext"/>
        <w:rPr>
          <w:rtl/>
        </w:rPr>
      </w:pPr>
    </w:p>
    <w:p w:rsidR="002F6740" w:rsidRDefault="002F6740" w:rsidP="00796C64">
      <w:pPr>
        <w:rPr>
          <w:rtl/>
        </w:rPr>
      </w:pPr>
      <w:bookmarkStart w:id="750" w:name="_ETM_Q1_2332347"/>
      <w:bookmarkStart w:id="751" w:name="_ETM_Q1_2332378"/>
      <w:bookmarkEnd w:id="750"/>
      <w:bookmarkEnd w:id="751"/>
      <w:r>
        <w:rPr>
          <w:rFonts w:hint="cs"/>
          <w:rtl/>
        </w:rPr>
        <w:t xml:space="preserve">בכל </w:t>
      </w:r>
      <w:bookmarkStart w:id="752" w:name="_ETM_Q1_1647203"/>
      <w:bookmarkEnd w:id="752"/>
      <w:r>
        <w:rPr>
          <w:rFonts w:hint="cs"/>
          <w:rtl/>
        </w:rPr>
        <w:t xml:space="preserve">מקרה, יש פה משטור מחשבות, זאת המטרה. </w:t>
      </w:r>
    </w:p>
    <w:p w:rsidR="002F6740" w:rsidRDefault="002F6740" w:rsidP="00796C64">
      <w:pPr>
        <w:rPr>
          <w:rtl/>
        </w:rPr>
      </w:pPr>
    </w:p>
    <w:p w:rsidR="00796C64" w:rsidRDefault="002F6740" w:rsidP="0022261C">
      <w:pPr>
        <w:rPr>
          <w:rtl/>
        </w:rPr>
      </w:pPr>
      <w:r>
        <w:rPr>
          <w:rFonts w:hint="cs"/>
          <w:rtl/>
        </w:rPr>
        <w:t>אני רוצה להגיד</w:t>
      </w:r>
      <w:bookmarkStart w:id="753" w:name="_ETM_Q1_1646282"/>
      <w:bookmarkEnd w:id="753"/>
      <w:r>
        <w:rPr>
          <w:rFonts w:hint="cs"/>
          <w:rtl/>
        </w:rPr>
        <w:t xml:space="preserve"> עוד דבר ובזה אני אסיים. עוד פעם, אני מסכים עם מה שאמר חבר הכנסת קריב על המבחן ההסתברותי. גם </w:t>
      </w:r>
      <w:r w:rsidR="00796C64">
        <w:rPr>
          <w:rFonts w:hint="cs"/>
          <w:rtl/>
        </w:rPr>
        <w:t xml:space="preserve">יש מה להוסיף על </w:t>
      </w:r>
      <w:bookmarkStart w:id="754" w:name="_ETM_Q1_2336392"/>
      <w:bookmarkEnd w:id="754"/>
      <w:r w:rsidR="00796C64">
        <w:rPr>
          <w:rFonts w:hint="cs"/>
          <w:rtl/>
        </w:rPr>
        <w:t xml:space="preserve">ההיבט בהצעה של חבר הכנסת רביבו. אבל שימו לב. יש </w:t>
      </w:r>
      <w:bookmarkStart w:id="755" w:name="_ETM_Q1_2347083"/>
      <w:bookmarkEnd w:id="755"/>
      <w:r w:rsidR="00796C64">
        <w:rPr>
          <w:rFonts w:hint="cs"/>
          <w:rtl/>
        </w:rPr>
        <w:t xml:space="preserve">קבוצת </w:t>
      </w:r>
      <w:proofErr w:type="spellStart"/>
      <w:r w:rsidR="00796C64">
        <w:rPr>
          <w:rFonts w:hint="cs"/>
          <w:rtl/>
        </w:rPr>
        <w:t>ווטסאפ</w:t>
      </w:r>
      <w:proofErr w:type="spellEnd"/>
      <w:r w:rsidR="00796C64">
        <w:rPr>
          <w:rFonts w:hint="cs"/>
          <w:rtl/>
        </w:rPr>
        <w:t xml:space="preserve"> שנקראת </w:t>
      </w:r>
      <w:r>
        <w:rPr>
          <w:rFonts w:hint="cs"/>
          <w:rtl/>
        </w:rPr>
        <w:t xml:space="preserve">"חדשות </w:t>
      </w:r>
      <w:r w:rsidR="00796C64">
        <w:rPr>
          <w:rFonts w:hint="cs"/>
          <w:rtl/>
        </w:rPr>
        <w:t>הגבעות</w:t>
      </w:r>
      <w:r>
        <w:rPr>
          <w:rFonts w:hint="cs"/>
          <w:rtl/>
        </w:rPr>
        <w:t>",</w:t>
      </w:r>
      <w:r w:rsidR="00796C64">
        <w:rPr>
          <w:rFonts w:hint="cs"/>
          <w:rtl/>
        </w:rPr>
        <w:t xml:space="preserve"> שעל בסיס יום</w:t>
      </w:r>
      <w:r>
        <w:rPr>
          <w:rFonts w:hint="cs"/>
          <w:rtl/>
        </w:rPr>
        <w:t xml:space="preserve"> יומי מסיתה לטרור ורצח - - - </w:t>
      </w:r>
    </w:p>
    <w:p w:rsidR="00796C64" w:rsidRDefault="00796C64" w:rsidP="00796C64">
      <w:pPr>
        <w:rPr>
          <w:rtl/>
        </w:rPr>
      </w:pPr>
      <w:bookmarkStart w:id="756" w:name="_ETM_Q1_2357826"/>
      <w:bookmarkStart w:id="757" w:name="_ETM_Q1_2357876"/>
      <w:bookmarkEnd w:id="756"/>
      <w:bookmarkEnd w:id="757"/>
    </w:p>
    <w:p w:rsidR="00796C64" w:rsidRDefault="00796C64" w:rsidP="00796C64">
      <w:pPr>
        <w:pStyle w:val="af6"/>
        <w:keepNext/>
        <w:rPr>
          <w:rtl/>
        </w:rPr>
      </w:pPr>
      <w:bookmarkStart w:id="758" w:name="ET_yor_6157_63"/>
      <w:r w:rsidRPr="00796C64">
        <w:rPr>
          <w:rStyle w:val="TagStyle"/>
          <w:rtl/>
        </w:rPr>
        <w:t xml:space="preserve"> &lt;&lt; יור &gt;&gt; </w:t>
      </w:r>
      <w:r>
        <w:rPr>
          <w:rtl/>
        </w:rPr>
        <w:t xml:space="preserve">היו"ר שמחה </w:t>
      </w:r>
      <w:proofErr w:type="spellStart"/>
      <w:r>
        <w:rPr>
          <w:rtl/>
        </w:rPr>
        <w:t>רוטמן</w:t>
      </w:r>
      <w:proofErr w:type="spellEnd"/>
      <w:r>
        <w:rPr>
          <w:rtl/>
        </w:rPr>
        <w:t>:</w:t>
      </w:r>
      <w:r w:rsidRPr="00796C64">
        <w:rPr>
          <w:rStyle w:val="TagStyle"/>
          <w:rtl/>
        </w:rPr>
        <w:t xml:space="preserve"> &lt;&lt; יור &gt;&gt;</w:t>
      </w:r>
      <w:r>
        <w:rPr>
          <w:rtl/>
        </w:rPr>
        <w:t xml:space="preserve">   </w:t>
      </w:r>
      <w:bookmarkEnd w:id="758"/>
    </w:p>
    <w:p w:rsidR="00796C64" w:rsidRDefault="00796C64" w:rsidP="00796C64">
      <w:pPr>
        <w:pStyle w:val="KeepWithNext"/>
        <w:rPr>
          <w:rtl/>
        </w:rPr>
      </w:pPr>
    </w:p>
    <w:p w:rsidR="002F6740" w:rsidRDefault="00796C64" w:rsidP="00796C64">
      <w:pPr>
        <w:rPr>
          <w:rtl/>
        </w:rPr>
      </w:pPr>
      <w:bookmarkStart w:id="759" w:name="_ETM_Q1_2358979"/>
      <w:bookmarkEnd w:id="759"/>
      <w:r>
        <w:rPr>
          <w:rFonts w:hint="cs"/>
          <w:rtl/>
        </w:rPr>
        <w:t xml:space="preserve">אני חייב </w:t>
      </w:r>
      <w:bookmarkStart w:id="760" w:name="_ETM_Q1_2360495"/>
      <w:bookmarkEnd w:id="760"/>
      <w:r>
        <w:rPr>
          <w:rFonts w:hint="cs"/>
          <w:rtl/>
        </w:rPr>
        <w:t xml:space="preserve">לעצור אותך. </w:t>
      </w:r>
    </w:p>
    <w:p w:rsidR="002F6740" w:rsidRDefault="002F6740" w:rsidP="00796C64">
      <w:pPr>
        <w:rPr>
          <w:rtl/>
        </w:rPr>
      </w:pPr>
    </w:p>
    <w:p w:rsidR="002F6740" w:rsidRDefault="002F6740" w:rsidP="002F6740">
      <w:pPr>
        <w:pStyle w:val="a4"/>
        <w:keepNext/>
        <w:rPr>
          <w:rtl/>
        </w:rPr>
      </w:pPr>
      <w:bookmarkStart w:id="761" w:name="ET_speaker_5785_286"/>
      <w:r w:rsidRPr="002F6740">
        <w:rPr>
          <w:rStyle w:val="TagStyle"/>
          <w:rtl/>
        </w:rPr>
        <w:t xml:space="preserve"> &lt;&lt; דובר &gt;&gt; </w:t>
      </w:r>
      <w:r>
        <w:rPr>
          <w:rtl/>
        </w:rPr>
        <w:t>עופר כסיף (חד"ש-תע"ל):</w:t>
      </w:r>
      <w:r w:rsidRPr="002F6740">
        <w:rPr>
          <w:rStyle w:val="TagStyle"/>
          <w:rtl/>
        </w:rPr>
        <w:t xml:space="preserve"> &lt;&lt; דובר &gt;&gt;</w:t>
      </w:r>
      <w:r>
        <w:rPr>
          <w:rtl/>
        </w:rPr>
        <w:t xml:space="preserve">   </w:t>
      </w:r>
      <w:bookmarkEnd w:id="761"/>
    </w:p>
    <w:p w:rsidR="002F6740" w:rsidRDefault="002F6740" w:rsidP="002F6740">
      <w:pPr>
        <w:pStyle w:val="KeepWithNext"/>
        <w:rPr>
          <w:rtl/>
        </w:rPr>
      </w:pPr>
    </w:p>
    <w:p w:rsidR="002F6740" w:rsidRDefault="002F6740" w:rsidP="002F6740">
      <w:pPr>
        <w:rPr>
          <w:rtl/>
        </w:rPr>
      </w:pPr>
      <w:r>
        <w:rPr>
          <w:rFonts w:hint="cs"/>
          <w:rtl/>
        </w:rPr>
        <w:t xml:space="preserve">לא, אתה לא חייב. </w:t>
      </w:r>
    </w:p>
    <w:p w:rsidR="002F6740" w:rsidRDefault="002F6740" w:rsidP="002F6740">
      <w:pPr>
        <w:rPr>
          <w:rtl/>
        </w:rPr>
      </w:pPr>
    </w:p>
    <w:p w:rsidR="002F6740" w:rsidRDefault="002F6740" w:rsidP="002F6740">
      <w:pPr>
        <w:pStyle w:val="af6"/>
        <w:keepNext/>
        <w:rPr>
          <w:rtl/>
        </w:rPr>
      </w:pPr>
      <w:bookmarkStart w:id="762" w:name="ET_yor_6157_287"/>
      <w:r w:rsidRPr="002F6740">
        <w:rPr>
          <w:rStyle w:val="TagStyle"/>
          <w:rtl/>
        </w:rPr>
        <w:t xml:space="preserve"> &lt;&lt; יור &gt;&gt; </w:t>
      </w:r>
      <w:r>
        <w:rPr>
          <w:rtl/>
        </w:rPr>
        <w:t xml:space="preserve">היו"ר שמחה </w:t>
      </w:r>
      <w:proofErr w:type="spellStart"/>
      <w:r>
        <w:rPr>
          <w:rtl/>
        </w:rPr>
        <w:t>רוטמן</w:t>
      </w:r>
      <w:proofErr w:type="spellEnd"/>
      <w:r>
        <w:rPr>
          <w:rtl/>
        </w:rPr>
        <w:t>:</w:t>
      </w:r>
      <w:r w:rsidRPr="002F6740">
        <w:rPr>
          <w:rStyle w:val="TagStyle"/>
          <w:rtl/>
        </w:rPr>
        <w:t xml:space="preserve"> &lt;&lt; יור &gt;&gt;</w:t>
      </w:r>
      <w:r>
        <w:rPr>
          <w:rtl/>
        </w:rPr>
        <w:t xml:space="preserve">   </w:t>
      </w:r>
      <w:bookmarkEnd w:id="762"/>
    </w:p>
    <w:p w:rsidR="002F6740" w:rsidRDefault="002F6740" w:rsidP="002F6740">
      <w:pPr>
        <w:pStyle w:val="KeepWithNext"/>
        <w:rPr>
          <w:rtl/>
        </w:rPr>
      </w:pPr>
    </w:p>
    <w:p w:rsidR="00796C64" w:rsidRDefault="00357941" w:rsidP="00796C64">
      <w:pPr>
        <w:rPr>
          <w:rtl/>
        </w:rPr>
      </w:pPr>
      <w:r>
        <w:rPr>
          <w:rFonts w:hint="cs"/>
          <w:rtl/>
        </w:rPr>
        <w:t xml:space="preserve">משפט אחד, אני חייב לעצור אותך. </w:t>
      </w:r>
      <w:r w:rsidR="00796C64">
        <w:rPr>
          <w:rFonts w:hint="cs"/>
          <w:rtl/>
        </w:rPr>
        <w:t>גילינו הבוקר שני דברים מאוד חשובים. אחד</w:t>
      </w:r>
      <w:r>
        <w:rPr>
          <w:rFonts w:hint="cs"/>
          <w:rtl/>
        </w:rPr>
        <w:t>,</w:t>
      </w:r>
      <w:r w:rsidR="00796C64">
        <w:rPr>
          <w:rFonts w:hint="cs"/>
          <w:rtl/>
        </w:rPr>
        <w:t xml:space="preserve"> שצבי </w:t>
      </w:r>
      <w:bookmarkStart w:id="763" w:name="_ETM_Q1_2369042"/>
      <w:bookmarkEnd w:id="763"/>
      <w:r w:rsidR="00796C64">
        <w:rPr>
          <w:rFonts w:hint="cs"/>
          <w:rtl/>
        </w:rPr>
        <w:t xml:space="preserve">סוכות פותח את הבוקר </w:t>
      </w:r>
      <w:r>
        <w:rPr>
          <w:rFonts w:hint="cs"/>
          <w:rtl/>
        </w:rPr>
        <w:t xml:space="preserve">עם עיתון </w:t>
      </w:r>
      <w:bookmarkStart w:id="764" w:name="_ETM_Q1_1692560"/>
      <w:bookmarkEnd w:id="764"/>
      <w:r>
        <w:rPr>
          <w:rFonts w:hint="cs"/>
          <w:rtl/>
        </w:rPr>
        <w:t>"הארץ" וש</w:t>
      </w:r>
      <w:r w:rsidR="00796C64">
        <w:rPr>
          <w:rFonts w:hint="cs"/>
          <w:rtl/>
        </w:rPr>
        <w:t>עופר כסיף פותח את הבוקר</w:t>
      </w:r>
      <w:r>
        <w:rPr>
          <w:rFonts w:hint="cs"/>
          <w:rtl/>
        </w:rPr>
        <w:t xml:space="preserve"> עם קבוצת "חדשות הגבעות"</w:t>
      </w:r>
      <w:r w:rsidR="00796C64">
        <w:rPr>
          <w:rFonts w:hint="cs"/>
          <w:rtl/>
        </w:rPr>
        <w:t xml:space="preserve">. </w:t>
      </w:r>
    </w:p>
    <w:p w:rsidR="00796C64" w:rsidRDefault="00796C64" w:rsidP="00796C64">
      <w:pPr>
        <w:rPr>
          <w:rtl/>
        </w:rPr>
      </w:pPr>
      <w:bookmarkStart w:id="765" w:name="_ETM_Q1_2379246"/>
      <w:bookmarkStart w:id="766" w:name="_ETM_Q1_2379296"/>
      <w:bookmarkEnd w:id="765"/>
      <w:bookmarkEnd w:id="766"/>
    </w:p>
    <w:p w:rsidR="00796C64" w:rsidRDefault="00796C64" w:rsidP="00796C64">
      <w:pPr>
        <w:pStyle w:val="a4"/>
        <w:keepNext/>
        <w:rPr>
          <w:rtl/>
        </w:rPr>
      </w:pPr>
      <w:bookmarkStart w:id="767" w:name="_ETM_Q1_2379382"/>
      <w:bookmarkStart w:id="768" w:name="_ETM_Q1_2379459"/>
      <w:bookmarkStart w:id="769" w:name="_ETM_Q1_2381105"/>
      <w:bookmarkStart w:id="770" w:name="ET_speaker_5785_64"/>
      <w:bookmarkEnd w:id="767"/>
      <w:bookmarkEnd w:id="768"/>
      <w:bookmarkEnd w:id="769"/>
      <w:r w:rsidRPr="00796C64">
        <w:rPr>
          <w:rStyle w:val="TagStyle"/>
          <w:rtl/>
        </w:rPr>
        <w:t xml:space="preserve"> &lt;&lt; דובר &gt;&gt; </w:t>
      </w:r>
      <w:r>
        <w:rPr>
          <w:rtl/>
        </w:rPr>
        <w:t>עופר כסיף (חד"ש-תע"ל):</w:t>
      </w:r>
      <w:r w:rsidRPr="00796C64">
        <w:rPr>
          <w:rStyle w:val="TagStyle"/>
          <w:rtl/>
        </w:rPr>
        <w:t xml:space="preserve"> &lt;&lt; דובר &gt;&gt;</w:t>
      </w:r>
      <w:r>
        <w:rPr>
          <w:rtl/>
        </w:rPr>
        <w:t xml:space="preserve">   </w:t>
      </w:r>
      <w:bookmarkEnd w:id="770"/>
    </w:p>
    <w:p w:rsidR="00796C64" w:rsidRDefault="00796C64" w:rsidP="00796C64">
      <w:pPr>
        <w:pStyle w:val="KeepWithNext"/>
        <w:rPr>
          <w:rtl/>
        </w:rPr>
      </w:pPr>
    </w:p>
    <w:p w:rsidR="00357941" w:rsidRDefault="00357941" w:rsidP="00796C64">
      <w:pPr>
        <w:rPr>
          <w:rtl/>
        </w:rPr>
      </w:pPr>
      <w:bookmarkStart w:id="771" w:name="_ETM_Q1_2381488"/>
      <w:bookmarkStart w:id="772" w:name="_ETM_Q1_2381523"/>
      <w:bookmarkEnd w:id="771"/>
      <w:bookmarkEnd w:id="772"/>
      <w:r>
        <w:rPr>
          <w:rFonts w:hint="cs"/>
          <w:rtl/>
        </w:rPr>
        <w:t xml:space="preserve">אני לא פותח את הבוקר עם שום דבר. </w:t>
      </w:r>
    </w:p>
    <w:p w:rsidR="00357941" w:rsidRDefault="00357941" w:rsidP="00796C64">
      <w:pPr>
        <w:rPr>
          <w:rtl/>
        </w:rPr>
      </w:pPr>
    </w:p>
    <w:p w:rsidR="00357941" w:rsidRDefault="00357941" w:rsidP="00357941">
      <w:pPr>
        <w:pStyle w:val="af6"/>
        <w:keepNext/>
        <w:rPr>
          <w:rtl/>
        </w:rPr>
      </w:pPr>
      <w:bookmarkStart w:id="773" w:name="ET_yor_6157_288"/>
      <w:r w:rsidRPr="00357941">
        <w:rPr>
          <w:rStyle w:val="TagStyle"/>
          <w:rtl/>
        </w:rPr>
        <w:t xml:space="preserve"> &lt;&lt; יור &gt;&gt; </w:t>
      </w:r>
      <w:r>
        <w:rPr>
          <w:rtl/>
        </w:rPr>
        <w:t xml:space="preserve">היו"ר שמחה </w:t>
      </w:r>
      <w:proofErr w:type="spellStart"/>
      <w:r>
        <w:rPr>
          <w:rtl/>
        </w:rPr>
        <w:t>רוטמן</w:t>
      </w:r>
      <w:proofErr w:type="spellEnd"/>
      <w:r>
        <w:rPr>
          <w:rtl/>
        </w:rPr>
        <w:t>:</w:t>
      </w:r>
      <w:r w:rsidRPr="00357941">
        <w:rPr>
          <w:rStyle w:val="TagStyle"/>
          <w:rtl/>
        </w:rPr>
        <w:t xml:space="preserve"> &lt;&lt; יור &gt;&gt;</w:t>
      </w:r>
      <w:r>
        <w:rPr>
          <w:rtl/>
        </w:rPr>
        <w:t xml:space="preserve">   </w:t>
      </w:r>
      <w:bookmarkEnd w:id="773"/>
    </w:p>
    <w:p w:rsidR="00357941" w:rsidRDefault="00357941" w:rsidP="00357941">
      <w:pPr>
        <w:pStyle w:val="KeepWithNext"/>
        <w:rPr>
          <w:rtl/>
        </w:rPr>
      </w:pPr>
    </w:p>
    <w:p w:rsidR="00357941" w:rsidRDefault="00357941" w:rsidP="00357941">
      <w:pPr>
        <w:rPr>
          <w:rtl/>
        </w:rPr>
      </w:pPr>
      <w:r>
        <w:rPr>
          <w:rFonts w:hint="cs"/>
          <w:rtl/>
        </w:rPr>
        <w:t xml:space="preserve">עכשיו אפשר להמשיך, בבקשה. </w:t>
      </w:r>
    </w:p>
    <w:p w:rsidR="00357941" w:rsidRDefault="00357941" w:rsidP="00357941">
      <w:pPr>
        <w:rPr>
          <w:rtl/>
        </w:rPr>
      </w:pPr>
      <w:bookmarkStart w:id="774" w:name="_ETM_Q1_1695296"/>
      <w:bookmarkStart w:id="775" w:name="_ETM_Q1_1695445"/>
      <w:bookmarkEnd w:id="774"/>
      <w:bookmarkEnd w:id="775"/>
    </w:p>
    <w:p w:rsidR="00357941" w:rsidRDefault="00357941" w:rsidP="00357941">
      <w:pPr>
        <w:pStyle w:val="a4"/>
        <w:keepNext/>
        <w:rPr>
          <w:rtl/>
        </w:rPr>
      </w:pPr>
      <w:bookmarkStart w:id="776" w:name="ET_speaker_5785_289"/>
      <w:r w:rsidRPr="00357941">
        <w:rPr>
          <w:rStyle w:val="TagStyle"/>
          <w:rtl/>
        </w:rPr>
        <w:t xml:space="preserve"> &lt;&lt; דובר &gt;&gt; </w:t>
      </w:r>
      <w:r>
        <w:rPr>
          <w:rtl/>
        </w:rPr>
        <w:t>עופר כסיף (חד"ש-תע"ל):</w:t>
      </w:r>
      <w:r w:rsidRPr="00357941">
        <w:rPr>
          <w:rStyle w:val="TagStyle"/>
          <w:rtl/>
        </w:rPr>
        <w:t xml:space="preserve"> &lt;&lt; דובר &gt;&gt;</w:t>
      </w:r>
      <w:r>
        <w:rPr>
          <w:rtl/>
        </w:rPr>
        <w:t xml:space="preserve">   </w:t>
      </w:r>
      <w:bookmarkEnd w:id="776"/>
    </w:p>
    <w:p w:rsidR="00357941" w:rsidRDefault="00357941" w:rsidP="00357941">
      <w:pPr>
        <w:pStyle w:val="KeepWithNext"/>
        <w:rPr>
          <w:rtl/>
        </w:rPr>
      </w:pPr>
    </w:p>
    <w:p w:rsidR="00796C64" w:rsidRDefault="00357941" w:rsidP="00796C64">
      <w:pPr>
        <w:rPr>
          <w:rtl/>
        </w:rPr>
      </w:pPr>
      <w:bookmarkStart w:id="777" w:name="_ETM_Q1_1698409"/>
      <w:bookmarkStart w:id="778" w:name="_ETM_Q1_1698562"/>
      <w:bookmarkEnd w:id="777"/>
      <w:bookmarkEnd w:id="778"/>
      <w:r>
        <w:rPr>
          <w:rFonts w:hint="cs"/>
          <w:rtl/>
        </w:rPr>
        <w:t xml:space="preserve">אני לא פותח </w:t>
      </w:r>
      <w:bookmarkStart w:id="779" w:name="_ETM_Q1_1703504"/>
      <w:bookmarkEnd w:id="779"/>
      <w:r>
        <w:rPr>
          <w:rFonts w:hint="cs"/>
          <w:rtl/>
        </w:rPr>
        <w:t xml:space="preserve">בקרים. </w:t>
      </w:r>
      <w:r w:rsidR="00796C64">
        <w:rPr>
          <w:rFonts w:hint="cs"/>
          <w:rtl/>
        </w:rPr>
        <w:t xml:space="preserve">בכל </w:t>
      </w:r>
      <w:bookmarkStart w:id="780" w:name="_ETM_Q1_2385146"/>
      <w:bookmarkEnd w:id="780"/>
      <w:r w:rsidR="00796C64">
        <w:rPr>
          <w:rFonts w:hint="cs"/>
          <w:rtl/>
        </w:rPr>
        <w:t xml:space="preserve">אופן, הקבוצה הזאת, קבוצת </w:t>
      </w:r>
      <w:proofErr w:type="spellStart"/>
      <w:r w:rsidR="00796C64">
        <w:rPr>
          <w:rFonts w:hint="cs"/>
          <w:rtl/>
        </w:rPr>
        <w:t>ווט</w:t>
      </w:r>
      <w:r>
        <w:rPr>
          <w:rFonts w:hint="cs"/>
          <w:rtl/>
        </w:rPr>
        <w:t>ס</w:t>
      </w:r>
      <w:r w:rsidR="00796C64">
        <w:rPr>
          <w:rFonts w:hint="cs"/>
          <w:rtl/>
        </w:rPr>
        <w:t>אפ</w:t>
      </w:r>
      <w:proofErr w:type="spellEnd"/>
      <w:r w:rsidR="00796C64">
        <w:rPr>
          <w:rFonts w:hint="cs"/>
          <w:rtl/>
        </w:rPr>
        <w:t xml:space="preserve"> אלימה שמסיתה לטרור נגד פלסטינים </w:t>
      </w:r>
      <w:bookmarkStart w:id="781" w:name="_ETM_Q1_2396826"/>
      <w:bookmarkEnd w:id="781"/>
      <w:r w:rsidR="00796C64">
        <w:rPr>
          <w:rFonts w:hint="cs"/>
          <w:rtl/>
        </w:rPr>
        <w:t>וחוגגת מעשה טרור לאחר מעשה, כולל של המציע. האמת</w:t>
      </w:r>
      <w:r w:rsidR="00547034">
        <w:rPr>
          <w:rFonts w:hint="cs"/>
          <w:rtl/>
        </w:rPr>
        <w:t>,</w:t>
      </w:r>
      <w:r w:rsidR="00796C64">
        <w:rPr>
          <w:rFonts w:hint="cs"/>
          <w:rtl/>
        </w:rPr>
        <w:t xml:space="preserve"> </w:t>
      </w:r>
      <w:bookmarkStart w:id="782" w:name="_ETM_Q1_2405062"/>
      <w:bookmarkEnd w:id="782"/>
      <w:r w:rsidR="00796C64">
        <w:rPr>
          <w:rFonts w:hint="cs"/>
          <w:rtl/>
        </w:rPr>
        <w:t xml:space="preserve">ההצעה הזאת של המציע אמורה גם להיות כנגד הקבוצה הזאת. </w:t>
      </w:r>
      <w:bookmarkStart w:id="783" w:name="_ETM_Q1_2412224"/>
      <w:bookmarkEnd w:id="783"/>
      <w:r w:rsidR="00796C64">
        <w:rPr>
          <w:rFonts w:hint="cs"/>
          <w:rtl/>
        </w:rPr>
        <w:t>פניתי ליועצת המשפטית לממשלה</w:t>
      </w:r>
      <w:r w:rsidR="00547034">
        <w:rPr>
          <w:rFonts w:hint="cs"/>
          <w:rtl/>
        </w:rPr>
        <w:t xml:space="preserve"> בפעם הראשונה, נדמה לי,</w:t>
      </w:r>
      <w:r w:rsidR="00796C64">
        <w:rPr>
          <w:rFonts w:hint="cs"/>
          <w:rtl/>
        </w:rPr>
        <w:t xml:space="preserve"> במאי 2023 וכל פעם מעדכן אותה</w:t>
      </w:r>
      <w:r w:rsidR="00547034">
        <w:rPr>
          <w:rFonts w:hint="cs"/>
          <w:rtl/>
        </w:rPr>
        <w:t xml:space="preserve"> לגבי דברים </w:t>
      </w:r>
      <w:bookmarkStart w:id="784" w:name="_ETM_Q1_1743992"/>
      <w:bookmarkEnd w:id="784"/>
      <w:r w:rsidR="00547034">
        <w:rPr>
          <w:rFonts w:hint="cs"/>
          <w:rtl/>
        </w:rPr>
        <w:t>שהקבוצה הזאת מוציאה</w:t>
      </w:r>
      <w:r w:rsidR="00796C64">
        <w:rPr>
          <w:rFonts w:hint="cs"/>
          <w:rtl/>
        </w:rPr>
        <w:t xml:space="preserve">. </w:t>
      </w:r>
      <w:bookmarkStart w:id="785" w:name="_ETM_Q1_2422115"/>
      <w:bookmarkEnd w:id="785"/>
      <w:r w:rsidR="00547034">
        <w:rPr>
          <w:rFonts w:hint="cs"/>
          <w:rtl/>
        </w:rPr>
        <w:t xml:space="preserve">זאת קבוצה שמסיתה. </w:t>
      </w:r>
    </w:p>
    <w:p w:rsidR="00547034" w:rsidRDefault="00547034" w:rsidP="00796C64">
      <w:pPr>
        <w:rPr>
          <w:rtl/>
        </w:rPr>
      </w:pPr>
    </w:p>
    <w:p w:rsidR="00547034" w:rsidRDefault="00547034" w:rsidP="00547034">
      <w:pPr>
        <w:pStyle w:val="a4"/>
        <w:keepNext/>
        <w:rPr>
          <w:rtl/>
        </w:rPr>
      </w:pPr>
      <w:bookmarkStart w:id="786" w:name="ET_speaker_6525_290"/>
      <w:r w:rsidRPr="00547034">
        <w:rPr>
          <w:rStyle w:val="TagStyle"/>
          <w:rtl/>
        </w:rPr>
        <w:t xml:space="preserve"> &lt;&lt; דובר &gt;&gt; </w:t>
      </w:r>
      <w:r>
        <w:rPr>
          <w:rtl/>
        </w:rPr>
        <w:t>צבי ידידיה סוכות (עוצמה יהודית):</w:t>
      </w:r>
      <w:r w:rsidRPr="00547034">
        <w:rPr>
          <w:rStyle w:val="TagStyle"/>
          <w:rtl/>
        </w:rPr>
        <w:t xml:space="preserve"> &lt;&lt; דובר &gt;&gt;</w:t>
      </w:r>
      <w:r>
        <w:rPr>
          <w:rtl/>
        </w:rPr>
        <w:t xml:space="preserve">   </w:t>
      </w:r>
      <w:bookmarkEnd w:id="786"/>
    </w:p>
    <w:p w:rsidR="00547034" w:rsidRDefault="00547034" w:rsidP="00547034">
      <w:pPr>
        <w:pStyle w:val="KeepWithNext"/>
        <w:rPr>
          <w:rtl/>
        </w:rPr>
      </w:pPr>
    </w:p>
    <w:p w:rsidR="00547034" w:rsidRDefault="00547034" w:rsidP="00547034">
      <w:pPr>
        <w:rPr>
          <w:rtl/>
        </w:rPr>
      </w:pPr>
      <w:r>
        <w:rPr>
          <w:rFonts w:hint="cs"/>
          <w:rtl/>
        </w:rPr>
        <w:t xml:space="preserve">אני לא מכיר את הקבוצה הזאת. </w:t>
      </w:r>
    </w:p>
    <w:p w:rsidR="00547034" w:rsidRDefault="00547034" w:rsidP="00547034">
      <w:pPr>
        <w:rPr>
          <w:rtl/>
        </w:rPr>
      </w:pPr>
    </w:p>
    <w:p w:rsidR="00547034" w:rsidRDefault="00547034" w:rsidP="00547034">
      <w:pPr>
        <w:pStyle w:val="a4"/>
        <w:keepNext/>
        <w:rPr>
          <w:rtl/>
        </w:rPr>
      </w:pPr>
      <w:bookmarkStart w:id="787" w:name="ET_speaker_5785_291"/>
      <w:r w:rsidRPr="00547034">
        <w:rPr>
          <w:rStyle w:val="TagStyle"/>
          <w:rtl/>
        </w:rPr>
        <w:t xml:space="preserve"> &lt;&lt; דובר &gt;&gt; </w:t>
      </w:r>
      <w:r>
        <w:rPr>
          <w:rtl/>
        </w:rPr>
        <w:t>עופר כסיף (חד"ש-תע"ל):</w:t>
      </w:r>
      <w:r w:rsidRPr="00547034">
        <w:rPr>
          <w:rStyle w:val="TagStyle"/>
          <w:rtl/>
        </w:rPr>
        <w:t xml:space="preserve"> &lt;&lt; דובר &gt;&gt;</w:t>
      </w:r>
      <w:r>
        <w:rPr>
          <w:rtl/>
        </w:rPr>
        <w:t xml:space="preserve">   </w:t>
      </w:r>
      <w:bookmarkEnd w:id="787"/>
    </w:p>
    <w:p w:rsidR="00547034" w:rsidRDefault="00547034" w:rsidP="00547034">
      <w:pPr>
        <w:pStyle w:val="KeepWithNext"/>
        <w:rPr>
          <w:rtl/>
        </w:rPr>
      </w:pPr>
    </w:p>
    <w:p w:rsidR="00547034" w:rsidRDefault="00547034" w:rsidP="00547034">
      <w:pPr>
        <w:rPr>
          <w:rtl/>
        </w:rPr>
      </w:pPr>
      <w:r>
        <w:rPr>
          <w:rFonts w:hint="cs"/>
          <w:rtl/>
        </w:rPr>
        <w:t xml:space="preserve">שלא יפריע לי. </w:t>
      </w:r>
    </w:p>
    <w:p w:rsidR="00547034" w:rsidRDefault="00547034" w:rsidP="00547034">
      <w:pPr>
        <w:rPr>
          <w:rtl/>
        </w:rPr>
      </w:pPr>
    </w:p>
    <w:p w:rsidR="00547034" w:rsidRDefault="00547034" w:rsidP="00547034">
      <w:pPr>
        <w:pStyle w:val="a4"/>
        <w:keepNext/>
        <w:rPr>
          <w:rtl/>
        </w:rPr>
      </w:pPr>
      <w:bookmarkStart w:id="788" w:name="ET_speaker_6525_292"/>
      <w:r w:rsidRPr="00547034">
        <w:rPr>
          <w:rStyle w:val="TagStyle"/>
          <w:rtl/>
        </w:rPr>
        <w:t xml:space="preserve"> &lt;&lt; דובר &gt;&gt; </w:t>
      </w:r>
      <w:r>
        <w:rPr>
          <w:rtl/>
        </w:rPr>
        <w:t>צבי ידידיה סוכות (עוצמה יהודית):</w:t>
      </w:r>
      <w:r w:rsidRPr="00547034">
        <w:rPr>
          <w:rStyle w:val="TagStyle"/>
          <w:rtl/>
        </w:rPr>
        <w:t xml:space="preserve"> &lt;&lt; דובר &gt;&gt;</w:t>
      </w:r>
      <w:r>
        <w:rPr>
          <w:rtl/>
        </w:rPr>
        <w:t xml:space="preserve">   </w:t>
      </w:r>
      <w:bookmarkEnd w:id="788"/>
    </w:p>
    <w:p w:rsidR="00547034" w:rsidRDefault="00547034" w:rsidP="00547034">
      <w:pPr>
        <w:pStyle w:val="KeepWithNext"/>
        <w:rPr>
          <w:rtl/>
        </w:rPr>
      </w:pPr>
    </w:p>
    <w:p w:rsidR="00547034" w:rsidRDefault="00547034" w:rsidP="00547034">
      <w:pPr>
        <w:rPr>
          <w:rtl/>
        </w:rPr>
      </w:pPr>
      <w:r>
        <w:rPr>
          <w:rFonts w:hint="cs"/>
          <w:rtl/>
        </w:rPr>
        <w:t xml:space="preserve">אבל היועצים שלי שולחים לי מידי פעם שבקבוצה הזאת כותבים דברים נגדי כי מבחינתם </w:t>
      </w:r>
      <w:r w:rsidR="00B74789">
        <w:rPr>
          <w:rFonts w:hint="cs"/>
          <w:rtl/>
        </w:rPr>
        <w:t xml:space="preserve">אני </w:t>
      </w:r>
      <w:bookmarkStart w:id="789" w:name="_ETM_Q1_1757330"/>
      <w:bookmarkEnd w:id="789"/>
      <w:r w:rsidR="00B74789">
        <w:rPr>
          <w:rFonts w:hint="cs"/>
          <w:rtl/>
        </w:rPr>
        <w:t xml:space="preserve">לא מספיק ימין. </w:t>
      </w:r>
    </w:p>
    <w:p w:rsidR="00B74789" w:rsidRDefault="00B74789" w:rsidP="00547034">
      <w:pPr>
        <w:rPr>
          <w:rtl/>
        </w:rPr>
      </w:pPr>
    </w:p>
    <w:p w:rsidR="00B74789" w:rsidRDefault="00B74789" w:rsidP="00B74789">
      <w:pPr>
        <w:pStyle w:val="af6"/>
        <w:keepNext/>
        <w:rPr>
          <w:rtl/>
        </w:rPr>
      </w:pPr>
      <w:bookmarkStart w:id="790" w:name="ET_yor_6157_293"/>
      <w:r w:rsidRPr="00B74789">
        <w:rPr>
          <w:rStyle w:val="TagStyle"/>
          <w:rtl/>
        </w:rPr>
        <w:t xml:space="preserve"> &lt;&lt; יור &gt;&gt; </w:t>
      </w:r>
      <w:r>
        <w:rPr>
          <w:rtl/>
        </w:rPr>
        <w:t xml:space="preserve">היו"ר שמחה </w:t>
      </w:r>
      <w:proofErr w:type="spellStart"/>
      <w:r>
        <w:rPr>
          <w:rtl/>
        </w:rPr>
        <w:t>רוטמן</w:t>
      </w:r>
      <w:proofErr w:type="spellEnd"/>
      <w:r>
        <w:rPr>
          <w:rtl/>
        </w:rPr>
        <w:t>:</w:t>
      </w:r>
      <w:r w:rsidRPr="00B74789">
        <w:rPr>
          <w:rStyle w:val="TagStyle"/>
          <w:rtl/>
        </w:rPr>
        <w:t xml:space="preserve"> &lt;&lt; יור &gt;&gt;</w:t>
      </w:r>
      <w:r>
        <w:rPr>
          <w:rtl/>
        </w:rPr>
        <w:t xml:space="preserve">   </w:t>
      </w:r>
      <w:bookmarkEnd w:id="790"/>
    </w:p>
    <w:p w:rsidR="00B74789" w:rsidRDefault="00B74789" w:rsidP="00B74789">
      <w:pPr>
        <w:pStyle w:val="KeepWithNext"/>
        <w:rPr>
          <w:rtl/>
        </w:rPr>
      </w:pPr>
    </w:p>
    <w:p w:rsidR="00B74789" w:rsidRPr="00B74789" w:rsidRDefault="00B74789" w:rsidP="00B74789">
      <w:pPr>
        <w:rPr>
          <w:rtl/>
        </w:rPr>
      </w:pPr>
      <w:bookmarkStart w:id="791" w:name="_ETM_Q1_1757211"/>
      <w:bookmarkEnd w:id="791"/>
      <w:r>
        <w:rPr>
          <w:rFonts w:hint="cs"/>
          <w:rtl/>
        </w:rPr>
        <w:t xml:space="preserve">עופר, תוסיף אותה כחברה. </w:t>
      </w:r>
    </w:p>
    <w:p w:rsidR="00796C64" w:rsidRDefault="00796C64" w:rsidP="00796C64">
      <w:pPr>
        <w:rPr>
          <w:rtl/>
        </w:rPr>
      </w:pPr>
      <w:bookmarkStart w:id="792" w:name="_ETM_Q1_2422335"/>
      <w:bookmarkStart w:id="793" w:name="_ETM_Q1_2422383"/>
      <w:bookmarkEnd w:id="792"/>
      <w:bookmarkEnd w:id="793"/>
    </w:p>
    <w:p w:rsidR="00796C64" w:rsidRDefault="00796C64" w:rsidP="00796C64">
      <w:pPr>
        <w:pStyle w:val="a4"/>
        <w:keepNext/>
        <w:rPr>
          <w:rtl/>
        </w:rPr>
      </w:pPr>
      <w:bookmarkStart w:id="794" w:name="_ETM_Q1_2426722"/>
      <w:bookmarkStart w:id="795" w:name="_ETM_Q1_2426785"/>
      <w:bookmarkStart w:id="796" w:name="_ETM_Q1_2426853"/>
      <w:bookmarkStart w:id="797" w:name="_ETM_Q1_2426910"/>
      <w:bookmarkStart w:id="798" w:name="_ETM_Q1_2427740"/>
      <w:bookmarkStart w:id="799" w:name="ET_speaker_5785_66"/>
      <w:bookmarkEnd w:id="794"/>
      <w:bookmarkEnd w:id="795"/>
      <w:bookmarkEnd w:id="796"/>
      <w:bookmarkEnd w:id="797"/>
      <w:bookmarkEnd w:id="798"/>
      <w:r w:rsidRPr="00796C64">
        <w:rPr>
          <w:rStyle w:val="TagStyle"/>
          <w:rtl/>
        </w:rPr>
        <w:t xml:space="preserve"> &lt;&lt; דובר &gt;&gt; </w:t>
      </w:r>
      <w:r>
        <w:rPr>
          <w:rtl/>
        </w:rPr>
        <w:t>עופר כסיף (חד"ש-תע"ל):</w:t>
      </w:r>
      <w:r w:rsidRPr="00796C64">
        <w:rPr>
          <w:rStyle w:val="TagStyle"/>
          <w:rtl/>
        </w:rPr>
        <w:t xml:space="preserve"> &lt;&lt; דובר &gt;&gt;</w:t>
      </w:r>
      <w:r>
        <w:rPr>
          <w:rtl/>
        </w:rPr>
        <w:t xml:space="preserve">   </w:t>
      </w:r>
      <w:bookmarkEnd w:id="799"/>
    </w:p>
    <w:p w:rsidR="00796C64" w:rsidRDefault="00796C64" w:rsidP="00796C64">
      <w:pPr>
        <w:pStyle w:val="KeepWithNext"/>
        <w:rPr>
          <w:rtl/>
        </w:rPr>
      </w:pPr>
      <w:bookmarkStart w:id="800" w:name="_ETM_Q1_1761178"/>
      <w:bookmarkEnd w:id="800"/>
    </w:p>
    <w:p w:rsidR="00B74789" w:rsidRDefault="00B74789" w:rsidP="00B74789">
      <w:pPr>
        <w:rPr>
          <w:rtl/>
        </w:rPr>
      </w:pPr>
      <w:bookmarkStart w:id="801" w:name="_ETM_Q1_1761472"/>
      <w:bookmarkEnd w:id="801"/>
      <w:r>
        <w:rPr>
          <w:rFonts w:hint="cs"/>
          <w:rtl/>
        </w:rPr>
        <w:t xml:space="preserve">הקבוצה הזאת היא </w:t>
      </w:r>
      <w:bookmarkStart w:id="802" w:name="_ETM_Q1_1763266"/>
      <w:bookmarkEnd w:id="802"/>
      <w:r>
        <w:rPr>
          <w:rFonts w:hint="cs"/>
          <w:rtl/>
        </w:rPr>
        <w:t xml:space="preserve">קבוצה שהגשתי נגדה כמה פעמים ולצערי עד כה לא נעשה נגדה שום דבר. היא קבוצה שמסיתה לטרור. </w:t>
      </w:r>
    </w:p>
    <w:p w:rsidR="00B74789" w:rsidRDefault="00B74789" w:rsidP="00B74789">
      <w:pPr>
        <w:rPr>
          <w:rtl/>
        </w:rPr>
      </w:pPr>
    </w:p>
    <w:p w:rsidR="00B74789" w:rsidRDefault="00B74789" w:rsidP="00B74789">
      <w:pPr>
        <w:pStyle w:val="af6"/>
        <w:keepNext/>
        <w:rPr>
          <w:rtl/>
        </w:rPr>
      </w:pPr>
      <w:bookmarkStart w:id="803" w:name="ET_yor_6157_294"/>
      <w:r w:rsidRPr="00B74789">
        <w:rPr>
          <w:rStyle w:val="TagStyle"/>
          <w:rtl/>
        </w:rPr>
        <w:t xml:space="preserve"> &lt;&lt; יור &gt;&gt; </w:t>
      </w:r>
      <w:r>
        <w:rPr>
          <w:rtl/>
        </w:rPr>
        <w:t xml:space="preserve">היו"ר שמחה </w:t>
      </w:r>
      <w:proofErr w:type="spellStart"/>
      <w:r>
        <w:rPr>
          <w:rtl/>
        </w:rPr>
        <w:t>רוטמן</w:t>
      </w:r>
      <w:proofErr w:type="spellEnd"/>
      <w:r>
        <w:rPr>
          <w:rtl/>
        </w:rPr>
        <w:t>:</w:t>
      </w:r>
      <w:r w:rsidRPr="00B74789">
        <w:rPr>
          <w:rStyle w:val="TagStyle"/>
          <w:rtl/>
        </w:rPr>
        <w:t xml:space="preserve"> &lt;&lt; יור &gt;&gt;</w:t>
      </w:r>
      <w:r>
        <w:rPr>
          <w:rtl/>
        </w:rPr>
        <w:t xml:space="preserve">   </w:t>
      </w:r>
      <w:bookmarkEnd w:id="803"/>
    </w:p>
    <w:p w:rsidR="00B74789" w:rsidRDefault="00B74789" w:rsidP="00B74789">
      <w:pPr>
        <w:pStyle w:val="KeepWithNext"/>
        <w:rPr>
          <w:rtl/>
        </w:rPr>
      </w:pPr>
    </w:p>
    <w:p w:rsidR="00B74789" w:rsidRDefault="00B74789" w:rsidP="00B74789">
      <w:pPr>
        <w:rPr>
          <w:rtl/>
        </w:rPr>
      </w:pPr>
      <w:r>
        <w:rPr>
          <w:rFonts w:hint="cs"/>
          <w:rtl/>
        </w:rPr>
        <w:t>לא הבנתי, אתה נגד חופש הביטוי?</w:t>
      </w:r>
      <w:bookmarkStart w:id="804" w:name="_ETM_Q1_1769794"/>
      <w:bookmarkEnd w:id="804"/>
    </w:p>
    <w:p w:rsidR="00B74789" w:rsidRDefault="00B74789" w:rsidP="00B74789">
      <w:pPr>
        <w:rPr>
          <w:rtl/>
        </w:rPr>
      </w:pPr>
      <w:bookmarkStart w:id="805" w:name="_ETM_Q1_1769972"/>
      <w:bookmarkEnd w:id="805"/>
    </w:p>
    <w:p w:rsidR="00B74789" w:rsidRDefault="00B74789" w:rsidP="00B74789">
      <w:pPr>
        <w:pStyle w:val="a4"/>
        <w:keepNext/>
        <w:rPr>
          <w:rtl/>
        </w:rPr>
      </w:pPr>
      <w:bookmarkStart w:id="806" w:name="ET_speaker_5785_295"/>
      <w:r w:rsidRPr="00B74789">
        <w:rPr>
          <w:rStyle w:val="TagStyle"/>
          <w:rtl/>
        </w:rPr>
        <w:t xml:space="preserve"> &lt;&lt; דובר &gt;&gt; </w:t>
      </w:r>
      <w:r>
        <w:rPr>
          <w:rtl/>
        </w:rPr>
        <w:t>עופר כסיף (חד"ש-תע"ל):</w:t>
      </w:r>
      <w:r w:rsidRPr="00B74789">
        <w:rPr>
          <w:rStyle w:val="TagStyle"/>
          <w:rtl/>
        </w:rPr>
        <w:t xml:space="preserve"> &lt;&lt; דובר &gt;&gt;</w:t>
      </w:r>
      <w:r>
        <w:rPr>
          <w:rtl/>
        </w:rPr>
        <w:t xml:space="preserve">   </w:t>
      </w:r>
      <w:bookmarkEnd w:id="806"/>
    </w:p>
    <w:p w:rsidR="00B74789" w:rsidRDefault="00B74789" w:rsidP="00B74789">
      <w:pPr>
        <w:pStyle w:val="KeepWithNext"/>
        <w:rPr>
          <w:rtl/>
        </w:rPr>
      </w:pPr>
    </w:p>
    <w:p w:rsidR="00B74789" w:rsidRDefault="00B74789" w:rsidP="0022261C">
      <w:pPr>
        <w:rPr>
          <w:rtl/>
        </w:rPr>
      </w:pPr>
      <w:bookmarkStart w:id="807" w:name="_ETM_Q1_1773047"/>
      <w:bookmarkStart w:id="808" w:name="_ETM_Q1_1773193"/>
      <w:bookmarkEnd w:id="807"/>
      <w:bookmarkEnd w:id="808"/>
      <w:r>
        <w:rPr>
          <w:rFonts w:hint="cs"/>
          <w:rtl/>
        </w:rPr>
        <w:t xml:space="preserve">תרשה לי לסיים. היא קבוצה שמסיתה לטרור על-פי </w:t>
      </w:r>
      <w:bookmarkStart w:id="809" w:name="_ETM_Q1_1778878"/>
      <w:bookmarkEnd w:id="809"/>
      <w:r>
        <w:rPr>
          <w:rFonts w:hint="cs"/>
          <w:rtl/>
        </w:rPr>
        <w:t xml:space="preserve">החוק הקיים. אני רוצה להגיד, הקבוצה הזאת, עם כל התיעוב </w:t>
      </w:r>
      <w:bookmarkStart w:id="810" w:name="_ETM_Q1_1779759"/>
      <w:bookmarkEnd w:id="810"/>
      <w:r>
        <w:rPr>
          <w:rFonts w:hint="cs"/>
          <w:rtl/>
        </w:rPr>
        <w:t>העמוק שיש לי, אם היפו</w:t>
      </w:r>
      <w:r w:rsidR="0022261C">
        <w:rPr>
          <w:rFonts w:hint="cs"/>
          <w:rtl/>
        </w:rPr>
        <w:t>תט</w:t>
      </w:r>
      <w:r>
        <w:rPr>
          <w:rFonts w:hint="cs"/>
          <w:rtl/>
        </w:rPr>
        <w:t xml:space="preserve">ית היא </w:t>
      </w:r>
      <w:proofErr w:type="spellStart"/>
      <w:r>
        <w:rPr>
          <w:rFonts w:hint="cs"/>
          <w:rtl/>
        </w:rPr>
        <w:t>היתה</w:t>
      </w:r>
      <w:proofErr w:type="spellEnd"/>
      <w:r>
        <w:rPr>
          <w:rFonts w:hint="cs"/>
          <w:rtl/>
        </w:rPr>
        <w:t xml:space="preserve"> מפרסמת משהו שהיה</w:t>
      </w:r>
      <w:bookmarkStart w:id="811" w:name="_ETM_Q1_1789703"/>
      <w:bookmarkEnd w:id="811"/>
      <w:r>
        <w:rPr>
          <w:rFonts w:hint="cs"/>
          <w:rtl/>
        </w:rPr>
        <w:t xml:space="preserve"> נחשב כתמיכה בטרור לפי הצעת החוק, גם שם הייתי מתנגד</w:t>
      </w:r>
      <w:bookmarkStart w:id="812" w:name="_ETM_Q1_1796846"/>
      <w:bookmarkEnd w:id="812"/>
      <w:r>
        <w:rPr>
          <w:rFonts w:hint="cs"/>
          <w:rtl/>
        </w:rPr>
        <w:t xml:space="preserve"> לרדיפתה משום שיש כאן סתימת פיות. </w:t>
      </w:r>
      <w:r w:rsidR="00D03A0C">
        <w:rPr>
          <w:rFonts w:hint="cs"/>
          <w:rtl/>
        </w:rPr>
        <w:t xml:space="preserve">התלונות שהגשתי כנגד הקבוצה </w:t>
      </w:r>
      <w:bookmarkStart w:id="813" w:name="_ETM_Q1_1802114"/>
      <w:bookmarkEnd w:id="813"/>
      <w:r w:rsidR="00D03A0C">
        <w:rPr>
          <w:rFonts w:hint="cs"/>
          <w:rtl/>
        </w:rPr>
        <w:t xml:space="preserve">הזאת היא על הסתה על-פי החוק הקיים. בצורה גלויה </w:t>
      </w:r>
      <w:bookmarkStart w:id="814" w:name="_ETM_Q1_1803988"/>
      <w:bookmarkEnd w:id="814"/>
      <w:r w:rsidR="00D03A0C">
        <w:rPr>
          <w:rFonts w:hint="cs"/>
          <w:rtl/>
        </w:rPr>
        <w:t xml:space="preserve">ובריש גליי הסתה לטרור ולאלימות. אבל אני אומר עוד </w:t>
      </w:r>
      <w:bookmarkStart w:id="815" w:name="_ETM_Q1_1811971"/>
      <w:bookmarkEnd w:id="815"/>
      <w:r w:rsidR="00D03A0C">
        <w:rPr>
          <w:rFonts w:hint="cs"/>
          <w:rtl/>
        </w:rPr>
        <w:t xml:space="preserve">פעם, אם היפותטית היא </w:t>
      </w:r>
      <w:proofErr w:type="spellStart"/>
      <w:r w:rsidR="00D03A0C">
        <w:rPr>
          <w:rFonts w:hint="cs"/>
          <w:rtl/>
        </w:rPr>
        <w:t>היתה</w:t>
      </w:r>
      <w:proofErr w:type="spellEnd"/>
      <w:r w:rsidR="00D03A0C">
        <w:rPr>
          <w:rFonts w:hint="cs"/>
          <w:rtl/>
        </w:rPr>
        <w:t xml:space="preserve"> כותבת בצורה כזאת שמתיישרת עם </w:t>
      </w:r>
      <w:bookmarkStart w:id="816" w:name="_ETM_Q1_1816436"/>
      <w:bookmarkEnd w:id="816"/>
      <w:r w:rsidR="00D03A0C">
        <w:rPr>
          <w:rFonts w:hint="cs"/>
          <w:rtl/>
        </w:rPr>
        <w:t xml:space="preserve">ההצעה החדשה, לא הייתי תומך בהעמדה לדין ולא הייתי תומך בהפסקתה משום שההצעה הזאת היא הצעה שכל מטרתה סתימת פיות. </w:t>
      </w:r>
      <w:bookmarkStart w:id="817" w:name="_ETM_Q1_1828270"/>
      <w:bookmarkEnd w:id="817"/>
    </w:p>
    <w:p w:rsidR="00D03A0C" w:rsidRDefault="00D03A0C" w:rsidP="00B74789">
      <w:pPr>
        <w:rPr>
          <w:rtl/>
        </w:rPr>
      </w:pPr>
      <w:bookmarkStart w:id="818" w:name="_ETM_Q1_1828477"/>
      <w:bookmarkEnd w:id="818"/>
    </w:p>
    <w:p w:rsidR="00D03A0C" w:rsidRDefault="00D03A0C" w:rsidP="00B74789">
      <w:pPr>
        <w:rPr>
          <w:rtl/>
        </w:rPr>
      </w:pPr>
      <w:bookmarkStart w:id="819" w:name="_ETM_Q1_1828669"/>
      <w:bookmarkStart w:id="820" w:name="_ETM_Q1_1828710"/>
      <w:bookmarkStart w:id="821" w:name="_ETM_Q1_1828785"/>
      <w:bookmarkEnd w:id="819"/>
      <w:bookmarkEnd w:id="820"/>
      <w:bookmarkEnd w:id="821"/>
      <w:r>
        <w:rPr>
          <w:rFonts w:hint="cs"/>
          <w:rtl/>
        </w:rPr>
        <w:t>כולנו יודעים גם איך תהיה האכיפה. אם חלילה החוק יעבור האכיפה תהיה סלקטיבית</w:t>
      </w:r>
      <w:r w:rsidR="00DE3244">
        <w:rPr>
          <w:rFonts w:hint="cs"/>
          <w:rtl/>
        </w:rPr>
        <w:t xml:space="preserve">, בדיוק כמו שקורה בכל הגל הפופוליסטי שאנחנו </w:t>
      </w:r>
      <w:bookmarkStart w:id="822" w:name="_ETM_Q1_1840285"/>
      <w:bookmarkEnd w:id="822"/>
      <w:r w:rsidR="00DE3244">
        <w:rPr>
          <w:rFonts w:hint="cs"/>
          <w:rtl/>
        </w:rPr>
        <w:t xml:space="preserve">עדים לו. </w:t>
      </w:r>
    </w:p>
    <w:p w:rsidR="00DE3244" w:rsidRDefault="00DE3244" w:rsidP="00B74789">
      <w:pPr>
        <w:rPr>
          <w:rtl/>
        </w:rPr>
      </w:pPr>
      <w:bookmarkStart w:id="823" w:name="_ETM_Q1_1841925"/>
      <w:bookmarkStart w:id="824" w:name="_ETM_Q1_1842056"/>
      <w:bookmarkEnd w:id="823"/>
      <w:bookmarkEnd w:id="824"/>
    </w:p>
    <w:p w:rsidR="00DE3244" w:rsidRDefault="00DE3244" w:rsidP="00DE3244">
      <w:pPr>
        <w:pStyle w:val="af6"/>
        <w:keepNext/>
        <w:rPr>
          <w:rtl/>
        </w:rPr>
      </w:pPr>
      <w:bookmarkStart w:id="825" w:name="ET_yor_6157_71"/>
      <w:r w:rsidRPr="00A24349">
        <w:rPr>
          <w:rStyle w:val="TagStyle"/>
          <w:rtl/>
        </w:rPr>
        <w:t xml:space="preserve">&lt;&lt; יור &gt;&gt; </w:t>
      </w:r>
      <w:r>
        <w:rPr>
          <w:rtl/>
        </w:rPr>
        <w:t xml:space="preserve">היו"ר שמחה </w:t>
      </w:r>
      <w:proofErr w:type="spellStart"/>
      <w:r>
        <w:rPr>
          <w:rtl/>
        </w:rPr>
        <w:t>רוטמן</w:t>
      </w:r>
      <w:proofErr w:type="spellEnd"/>
      <w:r>
        <w:rPr>
          <w:rtl/>
        </w:rPr>
        <w:t>:</w:t>
      </w:r>
      <w:r w:rsidRPr="00A24349">
        <w:rPr>
          <w:rStyle w:val="TagStyle"/>
          <w:rtl/>
        </w:rPr>
        <w:t xml:space="preserve"> &lt;&lt; יור &gt;&gt;</w:t>
      </w:r>
      <w:r>
        <w:rPr>
          <w:rtl/>
        </w:rPr>
        <w:t xml:space="preserve">   </w:t>
      </w:r>
      <w:bookmarkEnd w:id="825"/>
    </w:p>
    <w:p w:rsidR="00DE3244" w:rsidRDefault="00DE3244" w:rsidP="00DE3244">
      <w:pPr>
        <w:pStyle w:val="KeepWithNext"/>
        <w:rPr>
          <w:rtl/>
        </w:rPr>
      </w:pPr>
    </w:p>
    <w:p w:rsidR="00DE3244" w:rsidRDefault="00DE3244" w:rsidP="00DE3244">
      <w:pPr>
        <w:rPr>
          <w:rtl/>
        </w:rPr>
      </w:pPr>
      <w:bookmarkStart w:id="826" w:name="_ETM_Q1_2519714"/>
      <w:bookmarkEnd w:id="826"/>
      <w:r>
        <w:rPr>
          <w:rFonts w:hint="cs"/>
          <w:rtl/>
        </w:rPr>
        <w:t>מתן?</w:t>
      </w:r>
    </w:p>
    <w:p w:rsidR="00DE3244" w:rsidRDefault="00DE3244" w:rsidP="00DE3244">
      <w:pPr>
        <w:rPr>
          <w:rtl/>
        </w:rPr>
      </w:pPr>
      <w:bookmarkStart w:id="827" w:name="_ETM_Q1_2523109"/>
      <w:bookmarkStart w:id="828" w:name="_ETM_Q1_2523163"/>
      <w:bookmarkStart w:id="829" w:name="_ETM_Q1_2524408"/>
      <w:bookmarkEnd w:id="827"/>
      <w:bookmarkEnd w:id="828"/>
      <w:bookmarkEnd w:id="829"/>
    </w:p>
    <w:p w:rsidR="00DE3244" w:rsidRDefault="00DE3244" w:rsidP="00DE3244">
      <w:pPr>
        <w:pStyle w:val="a4"/>
        <w:keepNext/>
        <w:rPr>
          <w:rtl/>
        </w:rPr>
      </w:pPr>
      <w:bookmarkStart w:id="830" w:name="ET_speaker_5855_72"/>
      <w:r w:rsidRPr="00A24349">
        <w:rPr>
          <w:rStyle w:val="TagStyle"/>
          <w:rtl/>
        </w:rPr>
        <w:t xml:space="preserve"> &lt;&lt; דובר &gt;&gt; </w:t>
      </w:r>
      <w:r>
        <w:rPr>
          <w:rtl/>
        </w:rPr>
        <w:t>מתן כהנא (המחנה הממלכתי):</w:t>
      </w:r>
      <w:r w:rsidRPr="00A24349">
        <w:rPr>
          <w:rStyle w:val="TagStyle"/>
          <w:rtl/>
        </w:rPr>
        <w:t xml:space="preserve"> &lt;&lt; דובר &gt;&gt;</w:t>
      </w:r>
      <w:r>
        <w:rPr>
          <w:rtl/>
        </w:rPr>
        <w:t xml:space="preserve">   </w:t>
      </w:r>
      <w:bookmarkEnd w:id="830"/>
    </w:p>
    <w:p w:rsidR="00DE3244" w:rsidRDefault="00DE3244" w:rsidP="00DE3244">
      <w:pPr>
        <w:pStyle w:val="KeepWithNext"/>
        <w:rPr>
          <w:rtl/>
        </w:rPr>
      </w:pPr>
    </w:p>
    <w:p w:rsidR="00DE3244" w:rsidRDefault="00DE3244" w:rsidP="00DE3244">
      <w:pPr>
        <w:rPr>
          <w:rtl/>
        </w:rPr>
      </w:pPr>
      <w:bookmarkStart w:id="831" w:name="_ETM_Q1_2524746"/>
      <w:bookmarkStart w:id="832" w:name="_ETM_Q1_2524781"/>
      <w:bookmarkEnd w:id="831"/>
      <w:bookmarkEnd w:id="832"/>
      <w:r>
        <w:rPr>
          <w:rFonts w:hint="cs"/>
          <w:rtl/>
        </w:rPr>
        <w:t xml:space="preserve">לא. </w:t>
      </w:r>
    </w:p>
    <w:p w:rsidR="00DE3244" w:rsidRDefault="00DE3244" w:rsidP="00B74789">
      <w:pPr>
        <w:rPr>
          <w:rtl/>
        </w:rPr>
      </w:pPr>
    </w:p>
    <w:p w:rsidR="00DE3244" w:rsidRDefault="00DE3244" w:rsidP="00DE3244">
      <w:pPr>
        <w:pStyle w:val="af6"/>
        <w:keepNext/>
        <w:rPr>
          <w:rtl/>
        </w:rPr>
      </w:pPr>
      <w:bookmarkStart w:id="833" w:name="_ETM_Q1_1842111"/>
      <w:bookmarkStart w:id="834" w:name="_ETM_Q1_1842185"/>
      <w:bookmarkStart w:id="835" w:name="ET_yor_6157_296"/>
      <w:bookmarkEnd w:id="833"/>
      <w:bookmarkEnd w:id="834"/>
      <w:r w:rsidRPr="00DE3244">
        <w:rPr>
          <w:rStyle w:val="TagStyle"/>
          <w:rtl/>
        </w:rPr>
        <w:t xml:space="preserve"> &lt;&lt; יור &gt;&gt; </w:t>
      </w:r>
      <w:r>
        <w:rPr>
          <w:rtl/>
        </w:rPr>
        <w:t xml:space="preserve">היו"ר שמחה </w:t>
      </w:r>
      <w:proofErr w:type="spellStart"/>
      <w:r>
        <w:rPr>
          <w:rtl/>
        </w:rPr>
        <w:t>רוטמן</w:t>
      </w:r>
      <w:proofErr w:type="spellEnd"/>
      <w:r>
        <w:rPr>
          <w:rtl/>
        </w:rPr>
        <w:t>:</w:t>
      </w:r>
      <w:r w:rsidRPr="00DE3244">
        <w:rPr>
          <w:rStyle w:val="TagStyle"/>
          <w:rtl/>
        </w:rPr>
        <w:t xml:space="preserve"> &lt;&lt; יור &gt;&gt;</w:t>
      </w:r>
      <w:r>
        <w:rPr>
          <w:rtl/>
        </w:rPr>
        <w:t xml:space="preserve">   </w:t>
      </w:r>
      <w:bookmarkEnd w:id="835"/>
    </w:p>
    <w:p w:rsidR="00DE3244" w:rsidRDefault="00DE3244" w:rsidP="00DE3244">
      <w:pPr>
        <w:pStyle w:val="KeepWithNext"/>
        <w:rPr>
          <w:rtl/>
        </w:rPr>
      </w:pPr>
    </w:p>
    <w:p w:rsidR="00DE3244" w:rsidRPr="00DE3244" w:rsidRDefault="00DE3244" w:rsidP="00DE3244">
      <w:pPr>
        <w:rPr>
          <w:rtl/>
        </w:rPr>
      </w:pPr>
      <w:bookmarkStart w:id="836" w:name="_ETM_Q1_1844632"/>
      <w:bookmarkEnd w:id="836"/>
      <w:r>
        <w:rPr>
          <w:rFonts w:hint="cs"/>
          <w:rtl/>
        </w:rPr>
        <w:t xml:space="preserve">תודה רבה. יש לי גם מה לומר אבל </w:t>
      </w:r>
      <w:bookmarkStart w:id="837" w:name="_ETM_Q1_1849792"/>
      <w:bookmarkEnd w:id="837"/>
      <w:r>
        <w:rPr>
          <w:rFonts w:hint="cs"/>
          <w:rtl/>
        </w:rPr>
        <w:t xml:space="preserve">אני אשמור את דבריי לאחר דברי הייעוץ המשפטי. </w:t>
      </w:r>
    </w:p>
    <w:p w:rsidR="00A24349" w:rsidRDefault="00A24349" w:rsidP="00A24349">
      <w:pPr>
        <w:rPr>
          <w:rtl/>
        </w:rPr>
      </w:pPr>
      <w:bookmarkStart w:id="838" w:name="_ETM_Q1_2428117"/>
      <w:bookmarkStart w:id="839" w:name="_ETM_Q1_2428156"/>
      <w:bookmarkStart w:id="840" w:name="_ETM_Q1_2431484"/>
      <w:bookmarkStart w:id="841" w:name="_ETM_Q1_2525901"/>
      <w:bookmarkStart w:id="842" w:name="_ETM_Q1_2525950"/>
      <w:bookmarkEnd w:id="838"/>
      <w:bookmarkEnd w:id="839"/>
      <w:bookmarkEnd w:id="840"/>
      <w:bookmarkEnd w:id="841"/>
      <w:bookmarkEnd w:id="842"/>
    </w:p>
    <w:p w:rsidR="00A24349" w:rsidRDefault="00A24349" w:rsidP="00A24349">
      <w:pPr>
        <w:pStyle w:val="a4"/>
        <w:keepNext/>
        <w:rPr>
          <w:rtl/>
        </w:rPr>
      </w:pPr>
      <w:bookmarkStart w:id="843" w:name="_ETM_Q1_2536706"/>
      <w:bookmarkStart w:id="844" w:name="_ETM_Q1_2536762"/>
      <w:bookmarkStart w:id="845" w:name="ET_speaker_דר_גור_בליי_74"/>
      <w:bookmarkEnd w:id="843"/>
      <w:bookmarkEnd w:id="844"/>
      <w:r w:rsidRPr="00A24349">
        <w:rPr>
          <w:rStyle w:val="TagStyle"/>
          <w:rtl/>
        </w:rPr>
        <w:t xml:space="preserve"> &lt;&lt; דובר &gt;&gt; </w:t>
      </w:r>
      <w:r>
        <w:rPr>
          <w:rtl/>
        </w:rPr>
        <w:t xml:space="preserve">גור </w:t>
      </w:r>
      <w:proofErr w:type="spellStart"/>
      <w:r>
        <w:rPr>
          <w:rtl/>
        </w:rPr>
        <w:t>בליי</w:t>
      </w:r>
      <w:proofErr w:type="spellEnd"/>
      <w:r>
        <w:rPr>
          <w:rtl/>
        </w:rPr>
        <w:t>:</w:t>
      </w:r>
      <w:r w:rsidRPr="00A24349">
        <w:rPr>
          <w:rStyle w:val="TagStyle"/>
          <w:rtl/>
        </w:rPr>
        <w:t xml:space="preserve"> &lt;&lt; דובר &gt;&gt;</w:t>
      </w:r>
      <w:r>
        <w:rPr>
          <w:rtl/>
        </w:rPr>
        <w:t xml:space="preserve">   </w:t>
      </w:r>
      <w:bookmarkEnd w:id="845"/>
    </w:p>
    <w:p w:rsidR="00A24349" w:rsidRDefault="00A24349" w:rsidP="00A24349">
      <w:pPr>
        <w:pStyle w:val="KeepWithNext"/>
        <w:rPr>
          <w:rtl/>
        </w:rPr>
      </w:pPr>
    </w:p>
    <w:p w:rsidR="00910B67" w:rsidRDefault="008C1E41" w:rsidP="008C1E41">
      <w:pPr>
        <w:rPr>
          <w:rtl/>
        </w:rPr>
      </w:pPr>
      <w:bookmarkStart w:id="846" w:name="_ETM_Q1_2539454"/>
      <w:bookmarkEnd w:id="846"/>
      <w:r>
        <w:rPr>
          <w:rFonts w:hint="cs"/>
          <w:rtl/>
        </w:rPr>
        <w:t xml:space="preserve">הפצנו מסמך </w:t>
      </w:r>
      <w:bookmarkStart w:id="847" w:name="_ETM_Q1_1860676"/>
      <w:bookmarkEnd w:id="847"/>
      <w:r>
        <w:rPr>
          <w:rFonts w:hint="cs"/>
          <w:rtl/>
        </w:rPr>
        <w:t xml:space="preserve">הכנה שנמצא בפניכם שמציג את הרקע ומעלה סוגיות שונות בעניין הזה. </w:t>
      </w:r>
      <w:r w:rsidR="00A24349">
        <w:rPr>
          <w:rFonts w:hint="cs"/>
          <w:rtl/>
        </w:rPr>
        <w:t xml:space="preserve">אני רוצה לפתוח בכמה הערות מקדימות שאני חושב </w:t>
      </w:r>
      <w:bookmarkStart w:id="848" w:name="_ETM_Q1_2549401"/>
      <w:bookmarkEnd w:id="848"/>
      <w:r w:rsidR="00A24349">
        <w:rPr>
          <w:rFonts w:hint="cs"/>
          <w:rtl/>
        </w:rPr>
        <w:t>שה</w:t>
      </w:r>
      <w:r>
        <w:rPr>
          <w:rFonts w:hint="cs"/>
          <w:rtl/>
        </w:rPr>
        <w:t>ן חיוניות להבנת הדיון</w:t>
      </w:r>
      <w:r w:rsidR="00A24349">
        <w:rPr>
          <w:rFonts w:hint="cs"/>
          <w:rtl/>
        </w:rPr>
        <w:t>.</w:t>
      </w:r>
      <w:r>
        <w:rPr>
          <w:rFonts w:hint="cs"/>
          <w:rtl/>
        </w:rPr>
        <w:t xml:space="preserve"> קודם כל, גם</w:t>
      </w:r>
      <w:r w:rsidR="00A24349">
        <w:rPr>
          <w:rFonts w:hint="cs"/>
          <w:rtl/>
        </w:rPr>
        <w:t xml:space="preserve"> כשהוועדה מסתכלת</w:t>
      </w:r>
      <w:bookmarkStart w:id="849" w:name="_ETM_Q1_1870592"/>
      <w:bookmarkStart w:id="850" w:name="_ETM_Q1_1871800"/>
      <w:bookmarkStart w:id="851" w:name="_ETM_Q1_1871955"/>
      <w:bookmarkEnd w:id="849"/>
      <w:bookmarkEnd w:id="850"/>
      <w:bookmarkEnd w:id="851"/>
      <w:r>
        <w:rPr>
          <w:rFonts w:hint="cs"/>
          <w:rtl/>
        </w:rPr>
        <w:t xml:space="preserve"> על הצעת החוק, צריך להבין שמדובר פה </w:t>
      </w:r>
      <w:bookmarkStart w:id="852" w:name="_ETM_Q1_1877387"/>
      <w:bookmarkEnd w:id="852"/>
      <w:r>
        <w:rPr>
          <w:rFonts w:hint="cs"/>
          <w:rtl/>
        </w:rPr>
        <w:t xml:space="preserve">להצעה לתיקון </w:t>
      </w:r>
      <w:r w:rsidR="00A24349">
        <w:rPr>
          <w:rFonts w:hint="cs"/>
          <w:rtl/>
        </w:rPr>
        <w:t xml:space="preserve">קבע בחוק המאבק בטרור. חוק </w:t>
      </w:r>
      <w:bookmarkStart w:id="853" w:name="_ETM_Q1_2557785"/>
      <w:bookmarkEnd w:id="853"/>
      <w:r w:rsidR="00A24349">
        <w:rPr>
          <w:rFonts w:hint="cs"/>
          <w:rtl/>
        </w:rPr>
        <w:t xml:space="preserve">המאבק בטרור הוא חוק </w:t>
      </w:r>
      <w:r w:rsidR="00910B67">
        <w:rPr>
          <w:rFonts w:hint="cs"/>
          <w:rtl/>
        </w:rPr>
        <w:t>שנדון על-פני כנסות, לדעתי 230 דיונים</w:t>
      </w:r>
      <w:r w:rsidR="00A24349">
        <w:rPr>
          <w:rFonts w:hint="cs"/>
          <w:rtl/>
        </w:rPr>
        <w:t xml:space="preserve">. חקיקתו הושלמה ב-2016. </w:t>
      </w:r>
      <w:r w:rsidR="00910B67">
        <w:rPr>
          <w:rFonts w:hint="cs"/>
          <w:rtl/>
        </w:rPr>
        <w:t xml:space="preserve">זה לא מזמן, </w:t>
      </w:r>
      <w:bookmarkStart w:id="854" w:name="_ETM_Q1_1885767"/>
      <w:bookmarkEnd w:id="854"/>
      <w:r w:rsidR="00A24349">
        <w:rPr>
          <w:rFonts w:hint="cs"/>
          <w:rtl/>
        </w:rPr>
        <w:t xml:space="preserve">זה לא </w:t>
      </w:r>
      <w:bookmarkStart w:id="855" w:name="_ETM_Q1_2567604"/>
      <w:bookmarkEnd w:id="855"/>
      <w:r w:rsidR="00A24349">
        <w:rPr>
          <w:rFonts w:hint="cs"/>
          <w:rtl/>
        </w:rPr>
        <w:t>חוק מיושן. הגיעו לאיזונים</w:t>
      </w:r>
      <w:r w:rsidR="00910B67">
        <w:rPr>
          <w:rFonts w:hint="cs"/>
          <w:rtl/>
        </w:rPr>
        <w:t xml:space="preserve"> מאוד עדינים בעקבות דיונים מאוד מפורטים</w:t>
      </w:r>
      <w:r w:rsidR="00A24349">
        <w:rPr>
          <w:rFonts w:hint="cs"/>
          <w:rtl/>
        </w:rPr>
        <w:t>, כולל בסעיף הספציפי הזה</w:t>
      </w:r>
      <w:r w:rsidR="00910B67">
        <w:rPr>
          <w:rFonts w:hint="cs"/>
          <w:rtl/>
        </w:rPr>
        <w:t xml:space="preserve"> שאנחנו מדברים עליו</w:t>
      </w:r>
      <w:r w:rsidR="00A24349">
        <w:rPr>
          <w:rFonts w:hint="cs"/>
          <w:rtl/>
        </w:rPr>
        <w:t xml:space="preserve">. עכשיו </w:t>
      </w:r>
      <w:bookmarkStart w:id="856" w:name="_ETM_Q1_2575804"/>
      <w:bookmarkEnd w:id="856"/>
      <w:r w:rsidR="00A24349">
        <w:rPr>
          <w:rFonts w:hint="cs"/>
          <w:rtl/>
        </w:rPr>
        <w:t>רוצים לתקן אותו</w:t>
      </w:r>
      <w:r w:rsidR="00910B67">
        <w:rPr>
          <w:rFonts w:hint="cs"/>
          <w:rtl/>
        </w:rPr>
        <w:t xml:space="preserve"> בתיקון קבע</w:t>
      </w:r>
      <w:r w:rsidR="00A24349">
        <w:rPr>
          <w:rFonts w:hint="cs"/>
          <w:rtl/>
        </w:rPr>
        <w:t xml:space="preserve">. </w:t>
      </w:r>
    </w:p>
    <w:p w:rsidR="00910B67" w:rsidRDefault="00910B67" w:rsidP="008C1E41">
      <w:pPr>
        <w:rPr>
          <w:rtl/>
        </w:rPr>
      </w:pPr>
      <w:bookmarkStart w:id="857" w:name="_ETM_Q1_1895837"/>
      <w:bookmarkStart w:id="858" w:name="_ETM_Q1_1895950"/>
      <w:bookmarkStart w:id="859" w:name="_ETM_Q1_1896029"/>
      <w:bookmarkEnd w:id="857"/>
      <w:bookmarkEnd w:id="858"/>
      <w:bookmarkEnd w:id="859"/>
    </w:p>
    <w:p w:rsidR="00470703" w:rsidRDefault="00A24349" w:rsidP="008C1E41">
      <w:pPr>
        <w:rPr>
          <w:rtl/>
        </w:rPr>
      </w:pPr>
      <w:bookmarkStart w:id="860" w:name="_ETM_Q1_1896110"/>
      <w:bookmarkEnd w:id="860"/>
      <w:r>
        <w:rPr>
          <w:rFonts w:hint="cs"/>
          <w:rtl/>
        </w:rPr>
        <w:t xml:space="preserve">הכנסת כמובן סוברנית לעשות את זה. </w:t>
      </w:r>
      <w:r w:rsidR="00910B67">
        <w:rPr>
          <w:rFonts w:hint="cs"/>
          <w:rtl/>
        </w:rPr>
        <w:t xml:space="preserve">למה אני מדגיש שזה תיקון קבע? כי אני אומר </w:t>
      </w:r>
      <w:bookmarkStart w:id="861" w:name="_ETM_Q1_1905615"/>
      <w:bookmarkEnd w:id="861"/>
      <w:r w:rsidR="00910B67">
        <w:rPr>
          <w:rFonts w:hint="cs"/>
          <w:rtl/>
        </w:rPr>
        <w:t>ש</w:t>
      </w:r>
      <w:r>
        <w:rPr>
          <w:rFonts w:hint="cs"/>
          <w:rtl/>
        </w:rPr>
        <w:t xml:space="preserve">זה </w:t>
      </w:r>
      <w:bookmarkStart w:id="862" w:name="_ETM_Q1_2583818"/>
      <w:bookmarkEnd w:id="862"/>
      <w:r>
        <w:rPr>
          <w:rFonts w:hint="cs"/>
          <w:rtl/>
        </w:rPr>
        <w:t>לא תיקון</w:t>
      </w:r>
      <w:r w:rsidR="00910B67">
        <w:rPr>
          <w:rFonts w:hint="cs"/>
          <w:rtl/>
        </w:rPr>
        <w:t xml:space="preserve"> שלצורך העניין הוא </w:t>
      </w:r>
      <w:r>
        <w:rPr>
          <w:rFonts w:hint="cs"/>
          <w:rtl/>
        </w:rPr>
        <w:t xml:space="preserve">הוראת שעה לחרבות ברזל. </w:t>
      </w:r>
      <w:r w:rsidR="00910B67">
        <w:rPr>
          <w:rFonts w:hint="cs"/>
          <w:rtl/>
        </w:rPr>
        <w:t xml:space="preserve">העיסוק שלנו הטבעי בנושא של 7 </w:t>
      </w:r>
      <w:bookmarkStart w:id="863" w:name="_ETM_Q1_1915488"/>
      <w:bookmarkEnd w:id="863"/>
      <w:r w:rsidR="00910B67">
        <w:rPr>
          <w:rFonts w:hint="cs"/>
          <w:rtl/>
        </w:rPr>
        <w:t xml:space="preserve">באוקטובר כרגע, הוועדה צריכה לנסות להתנתק ממנו </w:t>
      </w:r>
      <w:bookmarkStart w:id="864" w:name="_ETM_Q1_2592565"/>
      <w:bookmarkEnd w:id="864"/>
      <w:r w:rsidR="00470703">
        <w:rPr>
          <w:rFonts w:hint="cs"/>
          <w:rtl/>
        </w:rPr>
        <w:t>כשהיא מסתכלת על משהו שחל הרבה מאוד שנים</w:t>
      </w:r>
      <w:r>
        <w:rPr>
          <w:rFonts w:hint="cs"/>
          <w:rtl/>
        </w:rPr>
        <w:t xml:space="preserve">. </w:t>
      </w:r>
      <w:bookmarkStart w:id="865" w:name="_ETM_Q1_2599493"/>
      <w:bookmarkEnd w:id="865"/>
      <w:r w:rsidR="00470703">
        <w:rPr>
          <w:rFonts w:hint="cs"/>
          <w:rtl/>
        </w:rPr>
        <w:t>מה</w:t>
      </w:r>
      <w:r>
        <w:rPr>
          <w:rFonts w:hint="cs"/>
          <w:rtl/>
        </w:rPr>
        <w:t xml:space="preserve"> זה להתנתק? </w:t>
      </w:r>
      <w:r w:rsidR="00470703">
        <w:rPr>
          <w:rFonts w:hint="cs"/>
          <w:rtl/>
        </w:rPr>
        <w:t xml:space="preserve">קרו הדברים האיומים האלה וברור </w:t>
      </w:r>
      <w:bookmarkStart w:id="866" w:name="_ETM_Q1_1925879"/>
      <w:bookmarkEnd w:id="866"/>
      <w:r w:rsidR="00470703">
        <w:rPr>
          <w:rFonts w:hint="cs"/>
          <w:rtl/>
        </w:rPr>
        <w:t xml:space="preserve">שהם משפיעים על החשיבה, </w:t>
      </w:r>
      <w:r>
        <w:rPr>
          <w:rFonts w:hint="cs"/>
          <w:rtl/>
        </w:rPr>
        <w:t xml:space="preserve">אבל צריך לנסות לפחות </w:t>
      </w:r>
      <w:bookmarkStart w:id="867" w:name="_ETM_Q1_2606378"/>
      <w:bookmarkEnd w:id="867"/>
      <w:r>
        <w:rPr>
          <w:rFonts w:hint="cs"/>
          <w:rtl/>
        </w:rPr>
        <w:t>להסתכל האם זה משהו שהוועדה רוצה שהוא יהיה</w:t>
      </w:r>
      <w:r w:rsidR="00470703">
        <w:rPr>
          <w:rFonts w:hint="cs"/>
          <w:rtl/>
        </w:rPr>
        <w:t xml:space="preserve"> חקיקה קבועה גם בעוד 6 או 10 שנים</w:t>
      </w:r>
      <w:r>
        <w:rPr>
          <w:rFonts w:hint="cs"/>
          <w:rtl/>
        </w:rPr>
        <w:t xml:space="preserve">. </w:t>
      </w:r>
    </w:p>
    <w:p w:rsidR="00470703" w:rsidRDefault="00470703" w:rsidP="008C1E41">
      <w:pPr>
        <w:rPr>
          <w:rtl/>
        </w:rPr>
      </w:pPr>
    </w:p>
    <w:p w:rsidR="00470703" w:rsidRDefault="00470703" w:rsidP="00470703">
      <w:pPr>
        <w:pStyle w:val="af6"/>
        <w:keepNext/>
        <w:rPr>
          <w:rtl/>
        </w:rPr>
      </w:pPr>
      <w:bookmarkStart w:id="868" w:name="ET_yor_6157_297"/>
      <w:r w:rsidRPr="00470703">
        <w:rPr>
          <w:rStyle w:val="TagStyle"/>
          <w:rtl/>
        </w:rPr>
        <w:t xml:space="preserve"> &lt;&lt; יור &gt;&gt; </w:t>
      </w:r>
      <w:r>
        <w:rPr>
          <w:rtl/>
        </w:rPr>
        <w:t xml:space="preserve">היו"ר שמחה </w:t>
      </w:r>
      <w:proofErr w:type="spellStart"/>
      <w:r>
        <w:rPr>
          <w:rtl/>
        </w:rPr>
        <w:t>רוטמן</w:t>
      </w:r>
      <w:proofErr w:type="spellEnd"/>
      <w:r>
        <w:rPr>
          <w:rtl/>
        </w:rPr>
        <w:t>:</w:t>
      </w:r>
      <w:r w:rsidRPr="00470703">
        <w:rPr>
          <w:rStyle w:val="TagStyle"/>
          <w:rtl/>
        </w:rPr>
        <w:t xml:space="preserve"> &lt;&lt; יור &gt;&gt;</w:t>
      </w:r>
      <w:r>
        <w:rPr>
          <w:rtl/>
        </w:rPr>
        <w:t xml:space="preserve">   </w:t>
      </w:r>
      <w:bookmarkEnd w:id="868"/>
    </w:p>
    <w:p w:rsidR="00470703" w:rsidRDefault="00470703" w:rsidP="00470703">
      <w:pPr>
        <w:pStyle w:val="KeepWithNext"/>
        <w:rPr>
          <w:rtl/>
        </w:rPr>
      </w:pPr>
    </w:p>
    <w:p w:rsidR="00470703" w:rsidRDefault="00E977BB" w:rsidP="00470703">
      <w:pPr>
        <w:rPr>
          <w:rtl/>
        </w:rPr>
      </w:pPr>
      <w:r>
        <w:rPr>
          <w:rFonts w:hint="cs"/>
          <w:rtl/>
        </w:rPr>
        <w:t xml:space="preserve">אני רק רוצה בהערת ביניים. </w:t>
      </w:r>
    </w:p>
    <w:p w:rsidR="00E977BB" w:rsidRDefault="00E977BB" w:rsidP="00470703">
      <w:pPr>
        <w:rPr>
          <w:rtl/>
        </w:rPr>
      </w:pPr>
    </w:p>
    <w:p w:rsidR="00E977BB" w:rsidRDefault="00E977BB" w:rsidP="00E977BB">
      <w:pPr>
        <w:pStyle w:val="a4"/>
        <w:keepNext/>
        <w:rPr>
          <w:rtl/>
        </w:rPr>
      </w:pPr>
      <w:bookmarkStart w:id="869" w:name="ET_speaker_דר_גור_בליי_298"/>
      <w:r w:rsidRPr="00E977BB">
        <w:rPr>
          <w:rStyle w:val="TagStyle"/>
          <w:rtl/>
        </w:rPr>
        <w:t xml:space="preserve"> &lt;&lt; דובר &gt;&gt; </w:t>
      </w:r>
      <w:r>
        <w:rPr>
          <w:rtl/>
        </w:rPr>
        <w:t xml:space="preserve">ד"ר גור </w:t>
      </w:r>
      <w:proofErr w:type="spellStart"/>
      <w:r>
        <w:rPr>
          <w:rtl/>
        </w:rPr>
        <w:t>בליי</w:t>
      </w:r>
      <w:proofErr w:type="spellEnd"/>
      <w:r>
        <w:rPr>
          <w:rtl/>
        </w:rPr>
        <w:t>:</w:t>
      </w:r>
      <w:r w:rsidRPr="00E977BB">
        <w:rPr>
          <w:rStyle w:val="TagStyle"/>
          <w:rtl/>
        </w:rPr>
        <w:t xml:space="preserve"> &lt;&lt; דובר &gt;&gt;</w:t>
      </w:r>
      <w:r>
        <w:rPr>
          <w:rtl/>
        </w:rPr>
        <w:t xml:space="preserve">   </w:t>
      </w:r>
      <w:bookmarkEnd w:id="869"/>
    </w:p>
    <w:p w:rsidR="00E977BB" w:rsidRDefault="00E977BB" w:rsidP="00E977BB">
      <w:pPr>
        <w:pStyle w:val="KeepWithNext"/>
        <w:rPr>
          <w:rtl/>
        </w:rPr>
      </w:pPr>
    </w:p>
    <w:p w:rsidR="00A24349" w:rsidRDefault="00A24349" w:rsidP="008C1E41">
      <w:pPr>
        <w:rPr>
          <w:rtl/>
        </w:rPr>
      </w:pPr>
      <w:r>
        <w:rPr>
          <w:rFonts w:hint="cs"/>
          <w:rtl/>
        </w:rPr>
        <w:t xml:space="preserve">אני מקווה </w:t>
      </w:r>
      <w:bookmarkStart w:id="870" w:name="_ETM_Q1_2614349"/>
      <w:bookmarkEnd w:id="870"/>
      <w:r>
        <w:rPr>
          <w:rFonts w:hint="cs"/>
          <w:rtl/>
        </w:rPr>
        <w:t xml:space="preserve">שאנחנו לא נהיה בעיצומה של מלחמה קשה ובאווירה שהיא אווירה </w:t>
      </w:r>
      <w:bookmarkStart w:id="871" w:name="_ETM_Q1_2621612"/>
      <w:bookmarkEnd w:id="871"/>
      <w:r>
        <w:rPr>
          <w:rFonts w:hint="cs"/>
          <w:rtl/>
        </w:rPr>
        <w:t xml:space="preserve">מאוד קשה גם בארץ וגם אצל אויבנו. </w:t>
      </w:r>
    </w:p>
    <w:p w:rsidR="00A24349" w:rsidRDefault="00A24349" w:rsidP="00A24349">
      <w:pPr>
        <w:rPr>
          <w:rtl/>
        </w:rPr>
      </w:pPr>
      <w:bookmarkStart w:id="872" w:name="_ETM_Q1_2625961"/>
      <w:bookmarkStart w:id="873" w:name="_ETM_Q1_2626017"/>
      <w:bookmarkEnd w:id="872"/>
      <w:bookmarkEnd w:id="873"/>
    </w:p>
    <w:p w:rsidR="00A24349" w:rsidRDefault="00A24349" w:rsidP="00A24349">
      <w:pPr>
        <w:pStyle w:val="af6"/>
        <w:keepNext/>
        <w:rPr>
          <w:rtl/>
        </w:rPr>
      </w:pPr>
      <w:bookmarkStart w:id="874" w:name="ET_yor_6157_75"/>
      <w:r w:rsidRPr="00A24349">
        <w:rPr>
          <w:rStyle w:val="TagStyle"/>
          <w:rtl/>
        </w:rPr>
        <w:t xml:space="preserve"> &lt;&lt; יור &gt;&gt; </w:t>
      </w:r>
      <w:r>
        <w:rPr>
          <w:rtl/>
        </w:rPr>
        <w:t xml:space="preserve">היו"ר שמחה </w:t>
      </w:r>
      <w:proofErr w:type="spellStart"/>
      <w:r>
        <w:rPr>
          <w:rtl/>
        </w:rPr>
        <w:t>רוטמן</w:t>
      </w:r>
      <w:proofErr w:type="spellEnd"/>
      <w:r>
        <w:rPr>
          <w:rtl/>
        </w:rPr>
        <w:t>:</w:t>
      </w:r>
      <w:r w:rsidRPr="00A24349">
        <w:rPr>
          <w:rStyle w:val="TagStyle"/>
          <w:rtl/>
        </w:rPr>
        <w:t xml:space="preserve"> &lt;&lt; יור &gt;&gt;</w:t>
      </w:r>
      <w:r>
        <w:rPr>
          <w:rtl/>
        </w:rPr>
        <w:t xml:space="preserve">   </w:t>
      </w:r>
      <w:bookmarkEnd w:id="874"/>
    </w:p>
    <w:p w:rsidR="00A24349" w:rsidRDefault="00A24349" w:rsidP="00A24349">
      <w:pPr>
        <w:pStyle w:val="KeepWithNext"/>
        <w:rPr>
          <w:rtl/>
        </w:rPr>
      </w:pPr>
    </w:p>
    <w:p w:rsidR="00A24349" w:rsidRDefault="00E977BB" w:rsidP="00A24349">
      <w:pPr>
        <w:rPr>
          <w:rtl/>
        </w:rPr>
      </w:pPr>
      <w:bookmarkStart w:id="875" w:name="_ETM_Q1_2626976"/>
      <w:bookmarkEnd w:id="875"/>
      <w:r>
        <w:rPr>
          <w:rFonts w:hint="cs"/>
          <w:rtl/>
        </w:rPr>
        <w:t xml:space="preserve">אני נותן לך </w:t>
      </w:r>
      <w:bookmarkStart w:id="876" w:name="_ETM_Q1_1945534"/>
      <w:bookmarkEnd w:id="876"/>
      <w:r>
        <w:rPr>
          <w:rFonts w:hint="cs"/>
          <w:rtl/>
        </w:rPr>
        <w:t>הערות ביניים לנושא הזה, משהו דומה למה שאמרתי לגלעד בהערת ביניים. כפי שאמרתי, ה</w:t>
      </w:r>
      <w:r w:rsidR="00A24349">
        <w:rPr>
          <w:rFonts w:hint="cs"/>
          <w:rtl/>
        </w:rPr>
        <w:t xml:space="preserve">חוק </w:t>
      </w:r>
      <w:bookmarkStart w:id="877" w:name="_ETM_Q1_2631165"/>
      <w:bookmarkEnd w:id="877"/>
      <w:r w:rsidR="00A24349">
        <w:rPr>
          <w:rFonts w:hint="cs"/>
          <w:rtl/>
        </w:rPr>
        <w:t>הזה</w:t>
      </w:r>
      <w:r>
        <w:rPr>
          <w:rFonts w:hint="cs"/>
          <w:rtl/>
        </w:rPr>
        <w:t xml:space="preserve"> של חבר הכנסת סוכות</w:t>
      </w:r>
      <w:r w:rsidR="00A24349">
        <w:rPr>
          <w:rFonts w:hint="cs"/>
          <w:rtl/>
        </w:rPr>
        <w:t xml:space="preserve"> </w:t>
      </w:r>
      <w:r>
        <w:rPr>
          <w:rFonts w:hint="cs"/>
          <w:rtl/>
        </w:rPr>
        <w:t xml:space="preserve">והחוק של חבר הכנסת רביבו </w:t>
      </w:r>
      <w:r w:rsidR="00A24349">
        <w:rPr>
          <w:rFonts w:hint="cs"/>
          <w:rtl/>
        </w:rPr>
        <w:t>הוגש</w:t>
      </w:r>
      <w:r>
        <w:rPr>
          <w:rFonts w:hint="cs"/>
          <w:rtl/>
        </w:rPr>
        <w:t>ו</w:t>
      </w:r>
      <w:r w:rsidR="00A24349">
        <w:rPr>
          <w:rFonts w:hint="cs"/>
          <w:rtl/>
        </w:rPr>
        <w:t xml:space="preserve"> לפני ה-7 לאוקטובר. אני </w:t>
      </w:r>
      <w:bookmarkStart w:id="878" w:name="_ETM_Q1_2638996"/>
      <w:bookmarkEnd w:id="878"/>
      <w:r w:rsidR="00A24349">
        <w:rPr>
          <w:rFonts w:hint="cs"/>
          <w:rtl/>
        </w:rPr>
        <w:t xml:space="preserve">יכול לומר ברמת השיח </w:t>
      </w:r>
      <w:r w:rsidR="00363253">
        <w:rPr>
          <w:rFonts w:hint="cs"/>
          <w:rtl/>
        </w:rPr>
        <w:t xml:space="preserve">הפנים פרלמנטרי, חשוב שיידעו את זה. </w:t>
      </w:r>
    </w:p>
    <w:p w:rsidR="00A24349" w:rsidRDefault="00A24349" w:rsidP="00A24349">
      <w:pPr>
        <w:rPr>
          <w:rtl/>
        </w:rPr>
      </w:pPr>
      <w:bookmarkStart w:id="879" w:name="_ETM_Q1_2642615"/>
      <w:bookmarkStart w:id="880" w:name="_ETM_Q1_2642690"/>
      <w:bookmarkStart w:id="881" w:name="_ETM_Q1_2644076"/>
      <w:bookmarkEnd w:id="879"/>
      <w:bookmarkEnd w:id="880"/>
      <w:bookmarkEnd w:id="881"/>
    </w:p>
    <w:p w:rsidR="00A24349" w:rsidRDefault="00A24349" w:rsidP="00A24349">
      <w:pPr>
        <w:pStyle w:val="a4"/>
        <w:keepNext/>
        <w:rPr>
          <w:rtl/>
        </w:rPr>
      </w:pPr>
      <w:bookmarkStart w:id="882" w:name="ET_speaker_5785_76"/>
      <w:r w:rsidRPr="00A24349">
        <w:rPr>
          <w:rStyle w:val="TagStyle"/>
          <w:rtl/>
        </w:rPr>
        <w:t xml:space="preserve"> &lt;&lt; דובר &gt;&gt; </w:t>
      </w:r>
      <w:r>
        <w:rPr>
          <w:rtl/>
        </w:rPr>
        <w:t>עופר כסיף (חד"ש-תע"ל):</w:t>
      </w:r>
      <w:r w:rsidRPr="00A24349">
        <w:rPr>
          <w:rStyle w:val="TagStyle"/>
          <w:rtl/>
        </w:rPr>
        <w:t xml:space="preserve"> &lt;&lt; דובר &gt;&gt;</w:t>
      </w:r>
      <w:r>
        <w:rPr>
          <w:rtl/>
        </w:rPr>
        <w:t xml:space="preserve">   </w:t>
      </w:r>
      <w:bookmarkEnd w:id="882"/>
    </w:p>
    <w:p w:rsidR="00A24349" w:rsidRDefault="00A24349" w:rsidP="00A24349">
      <w:pPr>
        <w:pStyle w:val="KeepWithNext"/>
        <w:rPr>
          <w:rtl/>
        </w:rPr>
      </w:pPr>
    </w:p>
    <w:p w:rsidR="00A24349" w:rsidRDefault="00A24349" w:rsidP="00A24349">
      <w:pPr>
        <w:rPr>
          <w:rtl/>
        </w:rPr>
      </w:pPr>
      <w:bookmarkStart w:id="883" w:name="_ETM_Q1_2644469"/>
      <w:bookmarkStart w:id="884" w:name="_ETM_Q1_2644502"/>
      <w:bookmarkEnd w:id="883"/>
      <w:bookmarkEnd w:id="884"/>
      <w:r>
        <w:rPr>
          <w:rFonts w:hint="cs"/>
          <w:rtl/>
        </w:rPr>
        <w:t xml:space="preserve">אבל לפי החוק החדש המטרה </w:t>
      </w:r>
      <w:bookmarkStart w:id="885" w:name="_ETM_Q1_2647395"/>
      <w:bookmarkEnd w:id="885"/>
      <w:r>
        <w:rPr>
          <w:rFonts w:hint="cs"/>
          <w:rtl/>
        </w:rPr>
        <w:t xml:space="preserve">לא רלוונטית. </w:t>
      </w:r>
    </w:p>
    <w:p w:rsidR="00A24349" w:rsidRDefault="00A24349" w:rsidP="00A24349">
      <w:pPr>
        <w:rPr>
          <w:rtl/>
        </w:rPr>
      </w:pPr>
      <w:bookmarkStart w:id="886" w:name="_ETM_Q1_2649460"/>
      <w:bookmarkStart w:id="887" w:name="_ETM_Q1_2649517"/>
      <w:bookmarkEnd w:id="886"/>
      <w:bookmarkEnd w:id="887"/>
    </w:p>
    <w:p w:rsidR="00A24349" w:rsidRDefault="00A24349" w:rsidP="00A24349">
      <w:pPr>
        <w:pStyle w:val="af6"/>
        <w:keepNext/>
        <w:rPr>
          <w:rtl/>
        </w:rPr>
      </w:pPr>
      <w:bookmarkStart w:id="888" w:name="ET_yor_6157_77"/>
      <w:r w:rsidRPr="00A24349">
        <w:rPr>
          <w:rStyle w:val="TagStyle"/>
          <w:rtl/>
        </w:rPr>
        <w:t xml:space="preserve"> &lt;&lt; יור &gt;&gt; </w:t>
      </w:r>
      <w:r>
        <w:rPr>
          <w:rtl/>
        </w:rPr>
        <w:t xml:space="preserve">היו"ר שמחה </w:t>
      </w:r>
      <w:proofErr w:type="spellStart"/>
      <w:r>
        <w:rPr>
          <w:rtl/>
        </w:rPr>
        <w:t>רוטמן</w:t>
      </w:r>
      <w:proofErr w:type="spellEnd"/>
      <w:r>
        <w:rPr>
          <w:rtl/>
        </w:rPr>
        <w:t>:</w:t>
      </w:r>
      <w:r w:rsidRPr="00A24349">
        <w:rPr>
          <w:rStyle w:val="TagStyle"/>
          <w:rtl/>
        </w:rPr>
        <w:t xml:space="preserve"> &lt;&lt; יור &gt;&gt;</w:t>
      </w:r>
      <w:r>
        <w:rPr>
          <w:rtl/>
        </w:rPr>
        <w:t xml:space="preserve">   </w:t>
      </w:r>
      <w:bookmarkEnd w:id="888"/>
    </w:p>
    <w:p w:rsidR="00A24349" w:rsidRDefault="00A24349" w:rsidP="00A24349">
      <w:pPr>
        <w:pStyle w:val="KeepWithNext"/>
        <w:rPr>
          <w:rtl/>
        </w:rPr>
      </w:pPr>
    </w:p>
    <w:p w:rsidR="00363253" w:rsidRDefault="00363253" w:rsidP="00363253">
      <w:pPr>
        <w:rPr>
          <w:rtl/>
        </w:rPr>
      </w:pPr>
      <w:bookmarkStart w:id="889" w:name="_ETM_Q1_2650547"/>
      <w:bookmarkEnd w:id="889"/>
      <w:r>
        <w:rPr>
          <w:rFonts w:hint="cs"/>
          <w:rtl/>
        </w:rPr>
        <w:t>שנ</w:t>
      </w:r>
      <w:bookmarkStart w:id="890" w:name="_ETM_Q1_1969934"/>
      <w:bookmarkStart w:id="891" w:name="_ETM_Q1_1970172"/>
      <w:bookmarkEnd w:id="890"/>
      <w:bookmarkEnd w:id="891"/>
      <w:r>
        <w:rPr>
          <w:rFonts w:hint="cs"/>
          <w:rtl/>
        </w:rPr>
        <w:t xml:space="preserve">ייה, רק רגע. </w:t>
      </w:r>
    </w:p>
    <w:p w:rsidR="00363253" w:rsidRDefault="00363253" w:rsidP="00363253">
      <w:pPr>
        <w:rPr>
          <w:rtl/>
        </w:rPr>
      </w:pPr>
    </w:p>
    <w:p w:rsidR="00363253" w:rsidRDefault="00363253" w:rsidP="00363253">
      <w:pPr>
        <w:pStyle w:val="a4"/>
        <w:keepNext/>
        <w:rPr>
          <w:rtl/>
        </w:rPr>
      </w:pPr>
      <w:bookmarkStart w:id="892" w:name="ET_speaker_5785_299"/>
      <w:r w:rsidRPr="00363253">
        <w:rPr>
          <w:rStyle w:val="TagStyle"/>
          <w:rtl/>
        </w:rPr>
        <w:t xml:space="preserve"> &lt;&lt; דובר &gt;&gt; </w:t>
      </w:r>
      <w:r>
        <w:rPr>
          <w:rtl/>
        </w:rPr>
        <w:t>עופר כסיף (חד"ש-תע"ל):</w:t>
      </w:r>
      <w:r w:rsidRPr="00363253">
        <w:rPr>
          <w:rStyle w:val="TagStyle"/>
          <w:rtl/>
        </w:rPr>
        <w:t xml:space="preserve"> &lt;&lt; דובר &gt;&gt;</w:t>
      </w:r>
      <w:r>
        <w:rPr>
          <w:rtl/>
        </w:rPr>
        <w:t xml:space="preserve">   </w:t>
      </w:r>
      <w:bookmarkEnd w:id="892"/>
    </w:p>
    <w:p w:rsidR="00363253" w:rsidRDefault="00363253" w:rsidP="00363253">
      <w:pPr>
        <w:pStyle w:val="KeepWithNext"/>
        <w:rPr>
          <w:rtl/>
        </w:rPr>
      </w:pPr>
    </w:p>
    <w:p w:rsidR="00363253" w:rsidRDefault="00363253" w:rsidP="00363253">
      <w:pPr>
        <w:rPr>
          <w:rtl/>
        </w:rPr>
      </w:pPr>
      <w:r>
        <w:rPr>
          <w:rFonts w:hint="cs"/>
          <w:rtl/>
        </w:rPr>
        <w:t xml:space="preserve">גם בהגשת החוק. </w:t>
      </w:r>
    </w:p>
    <w:p w:rsidR="00363253" w:rsidRDefault="00363253" w:rsidP="00363253">
      <w:pPr>
        <w:rPr>
          <w:rtl/>
        </w:rPr>
      </w:pPr>
    </w:p>
    <w:p w:rsidR="00363253" w:rsidRDefault="00363253" w:rsidP="00363253">
      <w:pPr>
        <w:pStyle w:val="af6"/>
        <w:keepNext/>
        <w:rPr>
          <w:rtl/>
        </w:rPr>
      </w:pPr>
      <w:bookmarkStart w:id="893" w:name="ET_yor_6157_300"/>
      <w:r w:rsidRPr="00363253">
        <w:rPr>
          <w:rStyle w:val="TagStyle"/>
          <w:rtl/>
        </w:rPr>
        <w:t xml:space="preserve"> &lt;&lt; יור &gt;&gt; </w:t>
      </w:r>
      <w:r>
        <w:rPr>
          <w:rtl/>
        </w:rPr>
        <w:t xml:space="preserve">היו"ר שמחה </w:t>
      </w:r>
      <w:proofErr w:type="spellStart"/>
      <w:r>
        <w:rPr>
          <w:rtl/>
        </w:rPr>
        <w:t>רוטמן</w:t>
      </w:r>
      <w:proofErr w:type="spellEnd"/>
      <w:r>
        <w:rPr>
          <w:rtl/>
        </w:rPr>
        <w:t>:</w:t>
      </w:r>
      <w:r w:rsidRPr="00363253">
        <w:rPr>
          <w:rStyle w:val="TagStyle"/>
          <w:rtl/>
        </w:rPr>
        <w:t xml:space="preserve"> &lt;&lt; יור &gt;&gt;</w:t>
      </w:r>
      <w:r>
        <w:rPr>
          <w:rtl/>
        </w:rPr>
        <w:t xml:space="preserve">   </w:t>
      </w:r>
      <w:bookmarkEnd w:id="893"/>
    </w:p>
    <w:p w:rsidR="00363253" w:rsidRDefault="00363253" w:rsidP="00363253">
      <w:pPr>
        <w:pStyle w:val="KeepWithNext"/>
        <w:rPr>
          <w:rtl/>
        </w:rPr>
      </w:pPr>
    </w:p>
    <w:p w:rsidR="00A24349" w:rsidRDefault="00363253" w:rsidP="00363253">
      <w:pPr>
        <w:rPr>
          <w:rtl/>
        </w:rPr>
      </w:pPr>
      <w:r>
        <w:rPr>
          <w:rFonts w:hint="cs"/>
          <w:rtl/>
        </w:rPr>
        <w:t xml:space="preserve">בסדר. ברמת השיח, ברמת תכנון לו"ז הוועדה, </w:t>
      </w:r>
      <w:r w:rsidR="00A24349">
        <w:rPr>
          <w:rFonts w:hint="cs"/>
          <w:rtl/>
        </w:rPr>
        <w:t>ברמה הכי פשוטה שיש</w:t>
      </w:r>
      <w:r w:rsidR="004B1BD5">
        <w:rPr>
          <w:rFonts w:hint="cs"/>
          <w:rtl/>
        </w:rPr>
        <w:t>.</w:t>
      </w:r>
      <w:r w:rsidR="00A24349">
        <w:rPr>
          <w:rFonts w:hint="cs"/>
          <w:rtl/>
        </w:rPr>
        <w:t xml:space="preserve"> אם כבר, דווקא אירועי </w:t>
      </w:r>
      <w:bookmarkStart w:id="894" w:name="_ETM_Q1_2658925"/>
      <w:bookmarkEnd w:id="894"/>
      <w:r w:rsidR="00A24349">
        <w:rPr>
          <w:rFonts w:hint="cs"/>
          <w:rtl/>
        </w:rPr>
        <w:t>ה-</w:t>
      </w:r>
      <w:r w:rsidR="004B1BD5">
        <w:rPr>
          <w:rFonts w:hint="cs"/>
          <w:rtl/>
        </w:rPr>
        <w:t xml:space="preserve"> 7.10 דחו את הדיון בחוק. הדיון </w:t>
      </w:r>
      <w:bookmarkStart w:id="895" w:name="_ETM_Q1_1984590"/>
      <w:bookmarkEnd w:id="895"/>
      <w:r w:rsidR="004B1BD5">
        <w:rPr>
          <w:rFonts w:hint="cs"/>
          <w:rtl/>
        </w:rPr>
        <w:t>בחוק הזה היה אמור להיות בשבוע הראשון או השני של המושב ו</w:t>
      </w:r>
      <w:r w:rsidR="00A24349">
        <w:rPr>
          <w:rFonts w:hint="cs"/>
          <w:rtl/>
        </w:rPr>
        <w:t xml:space="preserve">תכננו אותו </w:t>
      </w:r>
      <w:proofErr w:type="spellStart"/>
      <w:r w:rsidR="00A24349">
        <w:rPr>
          <w:rFonts w:hint="cs"/>
          <w:rtl/>
        </w:rPr>
        <w:t>בלו"ז</w:t>
      </w:r>
      <w:proofErr w:type="spellEnd"/>
      <w:r w:rsidR="00A24349">
        <w:rPr>
          <w:rFonts w:hint="cs"/>
          <w:rtl/>
        </w:rPr>
        <w:t>. מהבחינה הזאת דווקא התקר</w:t>
      </w:r>
      <w:r w:rsidR="004B1BD5">
        <w:rPr>
          <w:rFonts w:hint="cs"/>
          <w:rtl/>
        </w:rPr>
        <w:t>ר</w:t>
      </w:r>
      <w:r w:rsidR="00A24349">
        <w:rPr>
          <w:rFonts w:hint="cs"/>
          <w:rtl/>
        </w:rPr>
        <w:t>נו קצת</w:t>
      </w:r>
      <w:r w:rsidR="004B1BD5">
        <w:rPr>
          <w:rFonts w:hint="cs"/>
          <w:rtl/>
        </w:rPr>
        <w:t xml:space="preserve"> מבחינת ה-7.10 </w:t>
      </w:r>
      <w:r w:rsidR="00A24349">
        <w:rPr>
          <w:rFonts w:hint="cs"/>
          <w:rtl/>
        </w:rPr>
        <w:t xml:space="preserve">כי </w:t>
      </w:r>
      <w:bookmarkStart w:id="896" w:name="_ETM_Q1_2669802"/>
      <w:bookmarkEnd w:id="896"/>
      <w:r w:rsidR="00A24349">
        <w:rPr>
          <w:rFonts w:hint="cs"/>
          <w:rtl/>
        </w:rPr>
        <w:t>היינו אמורים לדון בזה ודחינו ואמרנו שנחכה קצת</w:t>
      </w:r>
      <w:r w:rsidR="004B1BD5">
        <w:rPr>
          <w:rFonts w:hint="cs"/>
          <w:rtl/>
        </w:rPr>
        <w:t>.</w:t>
      </w:r>
      <w:r w:rsidR="00A24349">
        <w:rPr>
          <w:rFonts w:hint="cs"/>
          <w:rtl/>
        </w:rPr>
        <w:t xml:space="preserve"> דווקא לא </w:t>
      </w:r>
      <w:bookmarkStart w:id="897" w:name="_ETM_Q1_2677870"/>
      <w:bookmarkEnd w:id="897"/>
      <w:r w:rsidR="00A24349">
        <w:rPr>
          <w:rFonts w:hint="cs"/>
          <w:rtl/>
        </w:rPr>
        <w:t>כדי לדון בזה בשיא</w:t>
      </w:r>
      <w:r w:rsidR="004B1BD5">
        <w:rPr>
          <w:rFonts w:hint="cs"/>
          <w:rtl/>
        </w:rPr>
        <w:t xml:space="preserve"> סערת הרגשות. הוא תוכנן </w:t>
      </w:r>
      <w:bookmarkStart w:id="898" w:name="_ETM_Q1_2002445"/>
      <w:bookmarkEnd w:id="898"/>
      <w:r w:rsidR="004B1BD5">
        <w:rPr>
          <w:rFonts w:hint="cs"/>
          <w:rtl/>
        </w:rPr>
        <w:t>קודם והוגש קודם</w:t>
      </w:r>
      <w:r w:rsidR="00A24349">
        <w:rPr>
          <w:rFonts w:hint="cs"/>
          <w:rtl/>
        </w:rPr>
        <w:t xml:space="preserve">. זאת נקודה שחשוב שתיאמר לפרוטוקול. </w:t>
      </w:r>
    </w:p>
    <w:p w:rsidR="00A24349" w:rsidRDefault="00A24349" w:rsidP="00A24349">
      <w:pPr>
        <w:rPr>
          <w:rtl/>
        </w:rPr>
      </w:pPr>
      <w:bookmarkStart w:id="899" w:name="_ETM_Q1_2685436"/>
      <w:bookmarkStart w:id="900" w:name="_ETM_Q1_2685501"/>
      <w:bookmarkEnd w:id="899"/>
      <w:bookmarkEnd w:id="900"/>
    </w:p>
    <w:p w:rsidR="00A24349" w:rsidRDefault="00A24349" w:rsidP="00A24349">
      <w:pPr>
        <w:rPr>
          <w:rtl/>
        </w:rPr>
      </w:pPr>
      <w:bookmarkStart w:id="901" w:name="_ETM_Q1_2685571"/>
      <w:bookmarkStart w:id="902" w:name="_ETM_Q1_2685628"/>
      <w:bookmarkEnd w:id="901"/>
      <w:bookmarkEnd w:id="902"/>
      <w:r>
        <w:rPr>
          <w:rFonts w:hint="cs"/>
          <w:rtl/>
        </w:rPr>
        <w:t xml:space="preserve">נקודה </w:t>
      </w:r>
      <w:bookmarkStart w:id="903" w:name="_ETM_Q1_2686342"/>
      <w:bookmarkEnd w:id="903"/>
      <w:r>
        <w:rPr>
          <w:rFonts w:hint="cs"/>
          <w:rtl/>
        </w:rPr>
        <w:t>שנייה.</w:t>
      </w:r>
      <w:r w:rsidR="004B1BD5">
        <w:rPr>
          <w:rFonts w:hint="cs"/>
          <w:rtl/>
        </w:rPr>
        <w:t xml:space="preserve"> גם העיסוק של הוועדה בנוגע להסתה לטרור</w:t>
      </w:r>
      <w:r>
        <w:rPr>
          <w:rFonts w:hint="cs"/>
          <w:rtl/>
        </w:rPr>
        <w:t xml:space="preserve"> וחסמי אכיפה שלה, התחיל הרבה קודם, כולל הצוות המיוחד </w:t>
      </w:r>
      <w:bookmarkStart w:id="904" w:name="_ETM_Q1_2694288"/>
      <w:bookmarkEnd w:id="904"/>
      <w:r>
        <w:rPr>
          <w:rFonts w:hint="cs"/>
          <w:rtl/>
        </w:rPr>
        <w:t xml:space="preserve">שהוקם בפברואר </w:t>
      </w:r>
      <w:r w:rsidR="004B1BD5">
        <w:rPr>
          <w:rFonts w:hint="cs"/>
          <w:rtl/>
        </w:rPr>
        <w:t xml:space="preserve">בעקבות </w:t>
      </w:r>
      <w:bookmarkStart w:id="905" w:name="_ETM_Q1_2019526"/>
      <w:bookmarkEnd w:id="905"/>
      <w:r w:rsidR="004B1BD5">
        <w:rPr>
          <w:rFonts w:hint="cs"/>
          <w:rtl/>
        </w:rPr>
        <w:t xml:space="preserve">הבוקרת שעלתה מהוועדה ומהציבור על </w:t>
      </w:r>
      <w:r>
        <w:rPr>
          <w:rFonts w:hint="cs"/>
          <w:rtl/>
        </w:rPr>
        <w:t xml:space="preserve">אופן הטיפול בהסתה לטרור כולל </w:t>
      </w:r>
      <w:bookmarkStart w:id="906" w:name="_ETM_Q1_2702034"/>
      <w:bookmarkEnd w:id="906"/>
      <w:r>
        <w:rPr>
          <w:rFonts w:hint="cs"/>
          <w:rtl/>
        </w:rPr>
        <w:t>החסם</w:t>
      </w:r>
      <w:r w:rsidR="006316A7">
        <w:rPr>
          <w:rFonts w:hint="cs"/>
          <w:rtl/>
        </w:rPr>
        <w:t xml:space="preserve"> ההסתברותי שבעקבותיו גם הוגשה הצעת החוק הזאת.</w:t>
      </w:r>
      <w:r>
        <w:rPr>
          <w:rFonts w:hint="cs"/>
          <w:rtl/>
        </w:rPr>
        <w:t xml:space="preserve"> גם הוא היה לפני ה-7 לאוקטובר.</w:t>
      </w:r>
      <w:r w:rsidR="006316A7">
        <w:rPr>
          <w:rFonts w:hint="cs"/>
          <w:rtl/>
        </w:rPr>
        <w:t xml:space="preserve"> כלומר, לא כדאי לקשר.</w:t>
      </w:r>
      <w:r>
        <w:rPr>
          <w:rFonts w:hint="cs"/>
          <w:rtl/>
        </w:rPr>
        <w:t xml:space="preserve"> זאת הערה </w:t>
      </w:r>
      <w:bookmarkStart w:id="907" w:name="_ETM_Q1_2712064"/>
      <w:bookmarkEnd w:id="907"/>
      <w:r>
        <w:rPr>
          <w:rFonts w:hint="cs"/>
          <w:rtl/>
        </w:rPr>
        <w:t>חשובה שלא נדון בחוק הזה</w:t>
      </w:r>
      <w:r w:rsidR="006316A7">
        <w:rPr>
          <w:rFonts w:hint="cs"/>
          <w:rtl/>
        </w:rPr>
        <w:t xml:space="preserve"> במשקפיים של ה-7.10 רק אני אומר </w:t>
      </w:r>
      <w:r>
        <w:rPr>
          <w:rFonts w:hint="cs"/>
          <w:rtl/>
        </w:rPr>
        <w:t>שבפועל</w:t>
      </w:r>
      <w:r w:rsidR="006316A7">
        <w:rPr>
          <w:rFonts w:hint="cs"/>
          <w:rtl/>
        </w:rPr>
        <w:t xml:space="preserve"> זה לא מה שקורה</w:t>
      </w:r>
      <w:r>
        <w:rPr>
          <w:rFonts w:hint="cs"/>
          <w:rtl/>
        </w:rPr>
        <w:t xml:space="preserve">. </w:t>
      </w:r>
    </w:p>
    <w:p w:rsidR="00A24349" w:rsidRDefault="00A24349" w:rsidP="00A24349">
      <w:pPr>
        <w:rPr>
          <w:rtl/>
        </w:rPr>
      </w:pPr>
      <w:bookmarkStart w:id="908" w:name="_ETM_Q1_2718063"/>
      <w:bookmarkStart w:id="909" w:name="_ETM_Q1_2718112"/>
      <w:bookmarkStart w:id="910" w:name="_ETM_Q1_2718209"/>
      <w:bookmarkStart w:id="911" w:name="_ETM_Q1_2718254"/>
      <w:bookmarkEnd w:id="908"/>
      <w:bookmarkEnd w:id="909"/>
      <w:bookmarkEnd w:id="910"/>
      <w:bookmarkEnd w:id="911"/>
    </w:p>
    <w:p w:rsidR="00A24349" w:rsidRDefault="00A24349" w:rsidP="00A24349">
      <w:pPr>
        <w:pStyle w:val="a4"/>
        <w:keepNext/>
        <w:rPr>
          <w:rtl/>
        </w:rPr>
      </w:pPr>
      <w:bookmarkStart w:id="912" w:name="ET_speaker_דר_גור_בליי_78"/>
      <w:r w:rsidRPr="00A24349">
        <w:rPr>
          <w:rStyle w:val="TagStyle"/>
          <w:rtl/>
        </w:rPr>
        <w:t xml:space="preserve"> &lt;&lt; דובר &gt;&gt; </w:t>
      </w:r>
      <w:r>
        <w:rPr>
          <w:rtl/>
        </w:rPr>
        <w:t xml:space="preserve">ד"ר גור </w:t>
      </w:r>
      <w:proofErr w:type="spellStart"/>
      <w:r>
        <w:rPr>
          <w:rtl/>
        </w:rPr>
        <w:t>בליי</w:t>
      </w:r>
      <w:proofErr w:type="spellEnd"/>
      <w:r>
        <w:rPr>
          <w:rtl/>
        </w:rPr>
        <w:t>:</w:t>
      </w:r>
      <w:r w:rsidRPr="00A24349">
        <w:rPr>
          <w:rStyle w:val="TagStyle"/>
          <w:rtl/>
        </w:rPr>
        <w:t xml:space="preserve"> &lt;&lt; דובר &gt;&gt;</w:t>
      </w:r>
      <w:r>
        <w:rPr>
          <w:rtl/>
        </w:rPr>
        <w:t xml:space="preserve">   </w:t>
      </w:r>
      <w:bookmarkEnd w:id="912"/>
    </w:p>
    <w:p w:rsidR="00A24349" w:rsidRDefault="00A24349" w:rsidP="00A24349">
      <w:pPr>
        <w:pStyle w:val="KeepWithNext"/>
        <w:rPr>
          <w:rtl/>
        </w:rPr>
      </w:pPr>
    </w:p>
    <w:p w:rsidR="00A24349" w:rsidRDefault="006316A7" w:rsidP="00A24349">
      <w:pPr>
        <w:rPr>
          <w:rtl/>
        </w:rPr>
      </w:pPr>
      <w:bookmarkStart w:id="913" w:name="_ETM_Q1_2727819"/>
      <w:bookmarkEnd w:id="913"/>
      <w:r>
        <w:rPr>
          <w:rFonts w:hint="cs"/>
          <w:rtl/>
        </w:rPr>
        <w:t xml:space="preserve">אני מסכים כמובן </w:t>
      </w:r>
      <w:bookmarkStart w:id="914" w:name="_ETM_Q1_2039721"/>
      <w:bookmarkEnd w:id="914"/>
      <w:r>
        <w:rPr>
          <w:rFonts w:hint="cs"/>
          <w:rtl/>
        </w:rPr>
        <w:t xml:space="preserve">עם כל הדברים של היושב-ראש בעניין הזה. אני רק חושב </w:t>
      </w:r>
      <w:bookmarkStart w:id="915" w:name="_ETM_Q1_2047338"/>
      <w:bookmarkEnd w:id="915"/>
      <w:r>
        <w:rPr>
          <w:rFonts w:hint="cs"/>
          <w:rtl/>
        </w:rPr>
        <w:t xml:space="preserve">שאנחנו באופן טבעי כולנו תחת ההשפעות של הדברים הנוראיים האלה. </w:t>
      </w:r>
      <w:bookmarkStart w:id="916" w:name="_ETM_Q1_2046867"/>
      <w:bookmarkEnd w:id="916"/>
      <w:r w:rsidR="00A763A9">
        <w:rPr>
          <w:rFonts w:hint="cs"/>
          <w:rtl/>
        </w:rPr>
        <w:t xml:space="preserve">לכן, גם כשאנחנו חושבים על שבח, אהדה או תמיכה, </w:t>
      </w:r>
      <w:r w:rsidR="00A24349">
        <w:rPr>
          <w:rFonts w:hint="cs"/>
          <w:rtl/>
        </w:rPr>
        <w:t xml:space="preserve">חשוב </w:t>
      </w:r>
      <w:bookmarkStart w:id="917" w:name="_ETM_Q1_2732848"/>
      <w:bookmarkEnd w:id="917"/>
      <w:r w:rsidR="00A24349">
        <w:rPr>
          <w:rFonts w:hint="cs"/>
          <w:rtl/>
        </w:rPr>
        <w:t>שנסתכל גם על דברים בתקופות יותר רגועות</w:t>
      </w:r>
      <w:r w:rsidR="00A763A9">
        <w:rPr>
          <w:rFonts w:hint="cs"/>
          <w:rtl/>
        </w:rPr>
        <w:t xml:space="preserve"> </w:t>
      </w:r>
      <w:bookmarkStart w:id="918" w:name="_ETM_Q1_2058181"/>
      <w:bookmarkEnd w:id="918"/>
      <w:r w:rsidR="00A763A9">
        <w:rPr>
          <w:rFonts w:hint="cs"/>
          <w:rtl/>
        </w:rPr>
        <w:t>שבהן אנחנו מדברים על דברים יותר מינוריים בדרמטיות שלהם</w:t>
      </w:r>
      <w:r w:rsidR="00A24349">
        <w:rPr>
          <w:rFonts w:hint="cs"/>
          <w:rtl/>
        </w:rPr>
        <w:t xml:space="preserve">. </w:t>
      </w:r>
    </w:p>
    <w:p w:rsidR="00A24349" w:rsidRDefault="00A24349" w:rsidP="00A24349">
      <w:pPr>
        <w:rPr>
          <w:rtl/>
        </w:rPr>
      </w:pPr>
      <w:bookmarkStart w:id="919" w:name="_ETM_Q1_2740420"/>
      <w:bookmarkStart w:id="920" w:name="_ETM_Q1_2740483"/>
      <w:bookmarkStart w:id="921" w:name="_ETM_Q1_2741540"/>
      <w:bookmarkEnd w:id="919"/>
      <w:bookmarkEnd w:id="920"/>
      <w:bookmarkEnd w:id="921"/>
    </w:p>
    <w:p w:rsidR="00A24349" w:rsidRDefault="00A24349" w:rsidP="00A24349">
      <w:pPr>
        <w:pStyle w:val="a4"/>
        <w:keepNext/>
        <w:rPr>
          <w:rtl/>
        </w:rPr>
      </w:pPr>
      <w:bookmarkStart w:id="922" w:name="ET_speaker_6525_79"/>
      <w:r w:rsidRPr="00A24349">
        <w:rPr>
          <w:rStyle w:val="TagStyle"/>
          <w:rtl/>
        </w:rPr>
        <w:t xml:space="preserve"> &lt;&lt; דובר &gt;&gt; </w:t>
      </w:r>
      <w:r>
        <w:rPr>
          <w:rtl/>
        </w:rPr>
        <w:t>צבי ידידיה סוכות (עוצמה יהודית):</w:t>
      </w:r>
      <w:r w:rsidRPr="00A24349">
        <w:rPr>
          <w:rStyle w:val="TagStyle"/>
          <w:rtl/>
        </w:rPr>
        <w:t xml:space="preserve"> &lt;&lt; דובר &gt;&gt;</w:t>
      </w:r>
      <w:r>
        <w:rPr>
          <w:rtl/>
        </w:rPr>
        <w:t xml:space="preserve">   </w:t>
      </w:r>
      <w:bookmarkEnd w:id="922"/>
    </w:p>
    <w:p w:rsidR="00A24349" w:rsidRDefault="00A24349" w:rsidP="00A24349">
      <w:pPr>
        <w:pStyle w:val="KeepWithNext"/>
        <w:rPr>
          <w:rtl/>
        </w:rPr>
      </w:pPr>
    </w:p>
    <w:p w:rsidR="00A24349" w:rsidRDefault="00A763A9" w:rsidP="00A24349">
      <w:pPr>
        <w:rPr>
          <w:rtl/>
        </w:rPr>
      </w:pPr>
      <w:bookmarkStart w:id="923" w:name="_ETM_Q1_2741934"/>
      <w:bookmarkStart w:id="924" w:name="_ETM_Q1_2741964"/>
      <w:bookmarkEnd w:id="923"/>
      <w:bookmarkEnd w:id="924"/>
      <w:r>
        <w:rPr>
          <w:rFonts w:hint="cs"/>
          <w:rtl/>
        </w:rPr>
        <w:t xml:space="preserve">אני </w:t>
      </w:r>
      <w:bookmarkStart w:id="925" w:name="_ETM_Q1_2061193"/>
      <w:bookmarkEnd w:id="925"/>
      <w:r>
        <w:rPr>
          <w:rFonts w:hint="cs"/>
          <w:rtl/>
        </w:rPr>
        <w:t>חייב להגיד לך את האמת</w:t>
      </w:r>
      <w:r w:rsidR="0022261C">
        <w:rPr>
          <w:rFonts w:hint="cs"/>
          <w:rtl/>
        </w:rPr>
        <w:t>,</w:t>
      </w:r>
      <w:r>
        <w:rPr>
          <w:rFonts w:hint="cs"/>
          <w:rtl/>
        </w:rPr>
        <w:t xml:space="preserve"> ש</w:t>
      </w:r>
      <w:r w:rsidR="00A24349">
        <w:rPr>
          <w:rFonts w:hint="cs"/>
          <w:rtl/>
        </w:rPr>
        <w:t xml:space="preserve">מבחינתי, אם מדינת </w:t>
      </w:r>
      <w:bookmarkStart w:id="926" w:name="_ETM_Q1_2744914"/>
      <w:bookmarkEnd w:id="926"/>
      <w:r w:rsidR="00A24349">
        <w:rPr>
          <w:rFonts w:hint="cs"/>
          <w:rtl/>
        </w:rPr>
        <w:t>ישראל</w:t>
      </w:r>
      <w:r>
        <w:rPr>
          <w:rFonts w:hint="cs"/>
          <w:rtl/>
        </w:rPr>
        <w:t xml:space="preserve"> </w:t>
      </w:r>
      <w:proofErr w:type="spellStart"/>
      <w:r>
        <w:rPr>
          <w:rFonts w:hint="cs"/>
          <w:rtl/>
        </w:rPr>
        <w:t>היתה</w:t>
      </w:r>
      <w:proofErr w:type="spellEnd"/>
      <w:r>
        <w:rPr>
          <w:rFonts w:hint="cs"/>
          <w:rtl/>
        </w:rPr>
        <w:t xml:space="preserve"> מטפלת בהסתה כמו</w:t>
      </w:r>
      <w:bookmarkStart w:id="927" w:name="_ETM_Q1_2068074"/>
      <w:bookmarkEnd w:id="927"/>
      <w:r>
        <w:rPr>
          <w:rFonts w:hint="cs"/>
          <w:rtl/>
        </w:rPr>
        <w:t xml:space="preserve"> שצריך לפני 30 שנה</w:t>
      </w:r>
      <w:r w:rsidR="00A24349">
        <w:rPr>
          <w:rFonts w:hint="cs"/>
          <w:rtl/>
        </w:rPr>
        <w:t xml:space="preserve">, לא היינו מגיעים לאיפה שאנחנו נמצאים עכשיו. לכן אני </w:t>
      </w:r>
      <w:bookmarkStart w:id="928" w:name="_ETM_Q1_2751379"/>
      <w:bookmarkEnd w:id="928"/>
      <w:r w:rsidR="00A24349">
        <w:rPr>
          <w:rFonts w:hint="cs"/>
          <w:rtl/>
        </w:rPr>
        <w:t xml:space="preserve">רואה את זה הפוך. </w:t>
      </w:r>
    </w:p>
    <w:p w:rsidR="00A24349" w:rsidRDefault="00A24349" w:rsidP="00A24349">
      <w:pPr>
        <w:rPr>
          <w:rtl/>
        </w:rPr>
      </w:pPr>
      <w:bookmarkStart w:id="929" w:name="_ETM_Q1_2755372"/>
      <w:bookmarkStart w:id="930" w:name="_ETM_Q1_2755448"/>
      <w:bookmarkEnd w:id="929"/>
      <w:bookmarkEnd w:id="930"/>
    </w:p>
    <w:p w:rsidR="00A24349" w:rsidRDefault="00A24349" w:rsidP="00A24349">
      <w:pPr>
        <w:pStyle w:val="a4"/>
        <w:keepNext/>
        <w:rPr>
          <w:rtl/>
        </w:rPr>
      </w:pPr>
      <w:bookmarkStart w:id="931" w:name="ET_speaker_דר_גור_בליי_80"/>
      <w:r w:rsidRPr="00A24349">
        <w:rPr>
          <w:rStyle w:val="TagStyle"/>
          <w:rtl/>
        </w:rPr>
        <w:t xml:space="preserve"> &lt;&lt; דובר &gt;&gt; </w:t>
      </w:r>
      <w:r>
        <w:rPr>
          <w:rtl/>
        </w:rPr>
        <w:t xml:space="preserve">ד"ר גור </w:t>
      </w:r>
      <w:proofErr w:type="spellStart"/>
      <w:r>
        <w:rPr>
          <w:rtl/>
        </w:rPr>
        <w:t>בליי</w:t>
      </w:r>
      <w:proofErr w:type="spellEnd"/>
      <w:r>
        <w:rPr>
          <w:rtl/>
        </w:rPr>
        <w:t>:</w:t>
      </w:r>
      <w:r w:rsidRPr="00A24349">
        <w:rPr>
          <w:rStyle w:val="TagStyle"/>
          <w:rtl/>
        </w:rPr>
        <w:t xml:space="preserve"> &lt;&lt; דובר &gt;&gt;</w:t>
      </w:r>
      <w:r>
        <w:rPr>
          <w:rtl/>
        </w:rPr>
        <w:t xml:space="preserve">   </w:t>
      </w:r>
      <w:bookmarkEnd w:id="931"/>
    </w:p>
    <w:p w:rsidR="00A24349" w:rsidRDefault="00A24349" w:rsidP="00A24349">
      <w:pPr>
        <w:pStyle w:val="KeepWithNext"/>
        <w:rPr>
          <w:rtl/>
        </w:rPr>
      </w:pPr>
    </w:p>
    <w:p w:rsidR="00A24349" w:rsidRDefault="00A763A9" w:rsidP="00A24349">
      <w:pPr>
        <w:rPr>
          <w:rtl/>
        </w:rPr>
      </w:pPr>
      <w:bookmarkStart w:id="932" w:name="_ETM_Q1_2759816"/>
      <w:bookmarkStart w:id="933" w:name="_ETM_Q1_2761901"/>
      <w:bookmarkEnd w:id="932"/>
      <w:bookmarkEnd w:id="933"/>
      <w:r>
        <w:rPr>
          <w:rFonts w:hint="cs"/>
          <w:rtl/>
        </w:rPr>
        <w:t xml:space="preserve">אני לא יודע, זאת שאלה. </w:t>
      </w:r>
      <w:r w:rsidR="009F0468">
        <w:rPr>
          <w:rFonts w:hint="cs"/>
          <w:rtl/>
        </w:rPr>
        <w:t xml:space="preserve">אני </w:t>
      </w:r>
      <w:bookmarkStart w:id="934" w:name="_ETM_Q1_2073912"/>
      <w:bookmarkEnd w:id="934"/>
      <w:r w:rsidR="009F0468">
        <w:rPr>
          <w:rFonts w:hint="cs"/>
          <w:rtl/>
        </w:rPr>
        <w:t xml:space="preserve">לא בטוח שרוצחי </w:t>
      </w:r>
      <w:proofErr w:type="spellStart"/>
      <w:r w:rsidR="009F0468">
        <w:rPr>
          <w:rFonts w:hint="cs"/>
          <w:rtl/>
        </w:rPr>
        <w:t>הנוחבה</w:t>
      </w:r>
      <w:proofErr w:type="spellEnd"/>
      <w:r w:rsidR="009F0468">
        <w:rPr>
          <w:rFonts w:hint="cs"/>
          <w:rtl/>
        </w:rPr>
        <w:t xml:space="preserve"> צריכים שיסיתו אותם. </w:t>
      </w:r>
    </w:p>
    <w:p w:rsidR="00A763A9" w:rsidRDefault="00A763A9" w:rsidP="00A24349">
      <w:pPr>
        <w:rPr>
          <w:rtl/>
        </w:rPr>
      </w:pPr>
      <w:bookmarkStart w:id="935" w:name="_ETM_Q1_2070412"/>
      <w:bookmarkStart w:id="936" w:name="_ETM_Q1_2070556"/>
      <w:bookmarkEnd w:id="935"/>
      <w:bookmarkEnd w:id="936"/>
    </w:p>
    <w:p w:rsidR="00A24349" w:rsidRDefault="00A24349" w:rsidP="00A24349">
      <w:pPr>
        <w:pStyle w:val="a4"/>
        <w:keepNext/>
        <w:rPr>
          <w:rtl/>
        </w:rPr>
      </w:pPr>
      <w:bookmarkStart w:id="937" w:name="ET_speaker_6525_81"/>
      <w:r w:rsidRPr="00A24349">
        <w:rPr>
          <w:rStyle w:val="TagStyle"/>
          <w:rtl/>
        </w:rPr>
        <w:t xml:space="preserve"> &lt;&lt; דובר &gt;&gt; </w:t>
      </w:r>
      <w:r>
        <w:rPr>
          <w:rtl/>
        </w:rPr>
        <w:t>צבי ידידיה סוכות (עוצמה יהודית):</w:t>
      </w:r>
      <w:r w:rsidRPr="00A24349">
        <w:rPr>
          <w:rStyle w:val="TagStyle"/>
          <w:rtl/>
        </w:rPr>
        <w:t xml:space="preserve"> &lt;&lt; דובר &gt;&gt;</w:t>
      </w:r>
      <w:r>
        <w:rPr>
          <w:rtl/>
        </w:rPr>
        <w:t xml:space="preserve">   </w:t>
      </w:r>
      <w:bookmarkEnd w:id="937"/>
    </w:p>
    <w:p w:rsidR="00A24349" w:rsidRDefault="00A24349" w:rsidP="00A24349">
      <w:pPr>
        <w:pStyle w:val="KeepWithNext"/>
        <w:rPr>
          <w:rtl/>
        </w:rPr>
      </w:pPr>
    </w:p>
    <w:p w:rsidR="00A24349" w:rsidRDefault="009F0468" w:rsidP="00A24349">
      <w:pPr>
        <w:rPr>
          <w:rtl/>
        </w:rPr>
      </w:pPr>
      <w:bookmarkStart w:id="938" w:name="_ETM_Q1_2762287"/>
      <w:bookmarkStart w:id="939" w:name="_ETM_Q1_2762312"/>
      <w:bookmarkEnd w:id="938"/>
      <w:bookmarkEnd w:id="939"/>
      <w:r>
        <w:rPr>
          <w:rFonts w:hint="cs"/>
          <w:rtl/>
        </w:rPr>
        <w:t xml:space="preserve">בטח שכן. </w:t>
      </w:r>
      <w:bookmarkStart w:id="940" w:name="_ETM_Q1_2079991"/>
      <w:bookmarkEnd w:id="940"/>
      <w:r>
        <w:rPr>
          <w:rFonts w:hint="cs"/>
          <w:rtl/>
        </w:rPr>
        <w:t>לפני 30 שנה יהודים מגוש קטיף עשו טסטים בחאן יונס.</w:t>
      </w:r>
    </w:p>
    <w:p w:rsidR="00A24349" w:rsidRDefault="00A24349" w:rsidP="00A24349">
      <w:pPr>
        <w:pStyle w:val="a4"/>
        <w:keepNext/>
        <w:rPr>
          <w:rtl/>
        </w:rPr>
      </w:pPr>
      <w:bookmarkStart w:id="941" w:name="ET_speaker_דר_גור_בליי_82"/>
      <w:r w:rsidRPr="00A24349">
        <w:rPr>
          <w:rStyle w:val="TagStyle"/>
          <w:rtl/>
        </w:rPr>
        <w:t xml:space="preserve"> &lt;&lt; דובר &gt;&gt; </w:t>
      </w:r>
      <w:r>
        <w:rPr>
          <w:rtl/>
        </w:rPr>
        <w:t xml:space="preserve">ד"ר גור </w:t>
      </w:r>
      <w:proofErr w:type="spellStart"/>
      <w:r>
        <w:rPr>
          <w:rtl/>
        </w:rPr>
        <w:t>בליי</w:t>
      </w:r>
      <w:proofErr w:type="spellEnd"/>
      <w:r>
        <w:rPr>
          <w:rtl/>
        </w:rPr>
        <w:t>:</w:t>
      </w:r>
      <w:r w:rsidRPr="00A24349">
        <w:rPr>
          <w:rStyle w:val="TagStyle"/>
          <w:rtl/>
        </w:rPr>
        <w:t xml:space="preserve"> &lt;&lt; דובר &gt;&gt;</w:t>
      </w:r>
      <w:r>
        <w:rPr>
          <w:rtl/>
        </w:rPr>
        <w:t xml:space="preserve">   </w:t>
      </w:r>
      <w:bookmarkEnd w:id="941"/>
    </w:p>
    <w:p w:rsidR="00A24349" w:rsidRDefault="00A24349" w:rsidP="00A24349">
      <w:pPr>
        <w:pStyle w:val="KeepWithNext"/>
        <w:rPr>
          <w:rtl/>
        </w:rPr>
      </w:pPr>
    </w:p>
    <w:p w:rsidR="00A24349" w:rsidRDefault="009F0468" w:rsidP="00A24349">
      <w:pPr>
        <w:rPr>
          <w:rtl/>
        </w:rPr>
      </w:pPr>
      <w:bookmarkStart w:id="942" w:name="_ETM_Q1_2770881"/>
      <w:bookmarkEnd w:id="942"/>
      <w:r>
        <w:rPr>
          <w:rFonts w:hint="cs"/>
          <w:rtl/>
        </w:rPr>
        <w:t xml:space="preserve">לא </w:t>
      </w:r>
      <w:bookmarkStart w:id="943" w:name="_ETM_Q1_2084497"/>
      <w:bookmarkEnd w:id="943"/>
      <w:r>
        <w:rPr>
          <w:rFonts w:hint="cs"/>
          <w:rtl/>
        </w:rPr>
        <w:t xml:space="preserve">יודע, זה באמת ויכוח או דיון ארוך יותר. האם אנשים </w:t>
      </w:r>
      <w:bookmarkStart w:id="944" w:name="_ETM_Q1_2090626"/>
      <w:bookmarkEnd w:id="944"/>
      <w:r>
        <w:rPr>
          <w:rFonts w:hint="cs"/>
          <w:rtl/>
        </w:rPr>
        <w:t>ששטופי שנאה לישראל, פונד</w:t>
      </w:r>
      <w:r w:rsidR="001D3917">
        <w:rPr>
          <w:rFonts w:hint="cs"/>
          <w:rtl/>
        </w:rPr>
        <w:t xml:space="preserve">מנטליסטים - - - </w:t>
      </w:r>
    </w:p>
    <w:p w:rsidR="001D3917" w:rsidRDefault="001D3917" w:rsidP="00A24349">
      <w:pPr>
        <w:rPr>
          <w:rtl/>
        </w:rPr>
      </w:pPr>
    </w:p>
    <w:p w:rsidR="001D3917" w:rsidRDefault="001D3917" w:rsidP="001D3917">
      <w:pPr>
        <w:pStyle w:val="a4"/>
        <w:keepNext/>
        <w:rPr>
          <w:rtl/>
        </w:rPr>
      </w:pPr>
      <w:bookmarkStart w:id="945" w:name="ET_speaker_6525_301"/>
      <w:r w:rsidRPr="001D3917">
        <w:rPr>
          <w:rStyle w:val="TagStyle"/>
          <w:rtl/>
        </w:rPr>
        <w:t xml:space="preserve"> &lt;&lt; דובר &gt;&gt; </w:t>
      </w:r>
      <w:r>
        <w:rPr>
          <w:rtl/>
        </w:rPr>
        <w:t>צבי ידידיה סוכות (עוצמה יהודית):</w:t>
      </w:r>
      <w:r w:rsidRPr="001D3917">
        <w:rPr>
          <w:rStyle w:val="TagStyle"/>
          <w:rtl/>
        </w:rPr>
        <w:t xml:space="preserve"> &lt;&lt; דובר &gt;&gt;</w:t>
      </w:r>
      <w:r>
        <w:rPr>
          <w:rtl/>
        </w:rPr>
        <w:t xml:space="preserve">   </w:t>
      </w:r>
      <w:bookmarkEnd w:id="945"/>
    </w:p>
    <w:p w:rsidR="001D3917" w:rsidRDefault="001D3917" w:rsidP="001D3917">
      <w:pPr>
        <w:pStyle w:val="KeepWithNext"/>
        <w:rPr>
          <w:rtl/>
        </w:rPr>
      </w:pPr>
    </w:p>
    <w:p w:rsidR="001D3917" w:rsidRDefault="001D3917" w:rsidP="001D3917">
      <w:pPr>
        <w:rPr>
          <w:rtl/>
        </w:rPr>
      </w:pPr>
      <w:r>
        <w:rPr>
          <w:rFonts w:hint="cs"/>
          <w:rtl/>
        </w:rPr>
        <w:t xml:space="preserve">לא, אבל זה האירוע. </w:t>
      </w:r>
    </w:p>
    <w:p w:rsidR="001D3917" w:rsidRPr="001D3917" w:rsidRDefault="001D3917" w:rsidP="001D3917">
      <w:pPr>
        <w:rPr>
          <w:rtl/>
        </w:rPr>
      </w:pPr>
      <w:bookmarkStart w:id="946" w:name="_ETM_Q1_2086646"/>
      <w:bookmarkStart w:id="947" w:name="_ETM_Q1_2086844"/>
      <w:bookmarkEnd w:id="946"/>
      <w:bookmarkEnd w:id="947"/>
    </w:p>
    <w:p w:rsidR="00A24349" w:rsidRDefault="00A24349" w:rsidP="00A24349">
      <w:pPr>
        <w:pStyle w:val="af6"/>
        <w:keepNext/>
        <w:rPr>
          <w:rtl/>
        </w:rPr>
      </w:pPr>
      <w:bookmarkStart w:id="948" w:name="ET_yor_6157_83"/>
      <w:r w:rsidRPr="00A24349">
        <w:rPr>
          <w:rStyle w:val="TagStyle"/>
          <w:rtl/>
        </w:rPr>
        <w:t xml:space="preserve"> &lt;&lt; יור &gt;&gt; </w:t>
      </w:r>
      <w:r>
        <w:rPr>
          <w:rtl/>
        </w:rPr>
        <w:t xml:space="preserve">היו"ר שמחה </w:t>
      </w:r>
      <w:proofErr w:type="spellStart"/>
      <w:r>
        <w:rPr>
          <w:rtl/>
        </w:rPr>
        <w:t>רוטמן</w:t>
      </w:r>
      <w:proofErr w:type="spellEnd"/>
      <w:r>
        <w:rPr>
          <w:rtl/>
        </w:rPr>
        <w:t>:</w:t>
      </w:r>
      <w:r w:rsidRPr="00A24349">
        <w:rPr>
          <w:rStyle w:val="TagStyle"/>
          <w:rtl/>
        </w:rPr>
        <w:t xml:space="preserve"> &lt;&lt; יור &gt;&gt;</w:t>
      </w:r>
      <w:r>
        <w:rPr>
          <w:rtl/>
        </w:rPr>
        <w:t xml:space="preserve">   </w:t>
      </w:r>
      <w:bookmarkEnd w:id="948"/>
    </w:p>
    <w:p w:rsidR="00A24349" w:rsidRDefault="00A24349" w:rsidP="00A24349">
      <w:pPr>
        <w:pStyle w:val="KeepWithNext"/>
        <w:rPr>
          <w:rtl/>
        </w:rPr>
      </w:pPr>
    </w:p>
    <w:p w:rsidR="00A24349" w:rsidRDefault="00507D59" w:rsidP="00A24349">
      <w:pPr>
        <w:rPr>
          <w:rtl/>
        </w:rPr>
      </w:pPr>
      <w:bookmarkStart w:id="949" w:name="_ETM_Q1_2772900"/>
      <w:bookmarkStart w:id="950" w:name="_ETM_Q1_2775873"/>
      <w:bookmarkEnd w:id="949"/>
      <w:bookmarkEnd w:id="950"/>
      <w:r>
        <w:rPr>
          <w:rFonts w:hint="cs"/>
          <w:rtl/>
        </w:rPr>
        <w:t xml:space="preserve">יש תהליך. </w:t>
      </w:r>
    </w:p>
    <w:p w:rsidR="00507D59" w:rsidRDefault="00507D59" w:rsidP="00A24349">
      <w:pPr>
        <w:rPr>
          <w:rtl/>
        </w:rPr>
      </w:pPr>
    </w:p>
    <w:p w:rsidR="00507D59" w:rsidRDefault="00507D59" w:rsidP="00507D59">
      <w:pPr>
        <w:pStyle w:val="a4"/>
        <w:keepNext/>
        <w:rPr>
          <w:rtl/>
        </w:rPr>
      </w:pPr>
      <w:bookmarkStart w:id="951" w:name="ET_speaker_6525_302"/>
      <w:r w:rsidRPr="00507D59">
        <w:rPr>
          <w:rStyle w:val="TagStyle"/>
          <w:rtl/>
        </w:rPr>
        <w:t xml:space="preserve"> &lt;&lt; דובר &gt;&gt; </w:t>
      </w:r>
      <w:r>
        <w:rPr>
          <w:rtl/>
        </w:rPr>
        <w:t>צבי ידידיה סוכות (עוצמה יהודית):</w:t>
      </w:r>
      <w:r w:rsidRPr="00507D59">
        <w:rPr>
          <w:rStyle w:val="TagStyle"/>
          <w:rtl/>
        </w:rPr>
        <w:t xml:space="preserve"> &lt;&lt; דובר &gt;&gt;</w:t>
      </w:r>
      <w:r>
        <w:rPr>
          <w:rtl/>
        </w:rPr>
        <w:t xml:space="preserve">   </w:t>
      </w:r>
      <w:bookmarkEnd w:id="951"/>
    </w:p>
    <w:p w:rsidR="00507D59" w:rsidRDefault="00507D59" w:rsidP="00507D59">
      <w:pPr>
        <w:pStyle w:val="KeepWithNext"/>
        <w:rPr>
          <w:rtl/>
        </w:rPr>
      </w:pPr>
    </w:p>
    <w:p w:rsidR="00507D59" w:rsidRDefault="00507D59" w:rsidP="00507D59">
      <w:pPr>
        <w:rPr>
          <w:rtl/>
        </w:rPr>
      </w:pPr>
      <w:r>
        <w:rPr>
          <w:rFonts w:hint="cs"/>
          <w:rtl/>
        </w:rPr>
        <w:t xml:space="preserve">נכון, אנחנו לא מדברים על משהו שקרה בחודשים האחרונים. </w:t>
      </w:r>
    </w:p>
    <w:p w:rsidR="00507D59" w:rsidRPr="00507D59" w:rsidRDefault="00507D59" w:rsidP="00507D59">
      <w:pPr>
        <w:rPr>
          <w:rtl/>
        </w:rPr>
      </w:pPr>
      <w:bookmarkStart w:id="952" w:name="_ETM_Q1_2091226"/>
      <w:bookmarkStart w:id="953" w:name="_ETM_Q1_2091381"/>
      <w:bookmarkEnd w:id="952"/>
      <w:bookmarkEnd w:id="953"/>
    </w:p>
    <w:p w:rsidR="00A24349" w:rsidRDefault="00A24349" w:rsidP="00A24349">
      <w:pPr>
        <w:pStyle w:val="a4"/>
        <w:keepNext/>
        <w:rPr>
          <w:rtl/>
        </w:rPr>
      </w:pPr>
      <w:bookmarkStart w:id="954" w:name="ET_speaker_5785_84"/>
      <w:r w:rsidRPr="00A24349">
        <w:rPr>
          <w:rStyle w:val="TagStyle"/>
          <w:rtl/>
        </w:rPr>
        <w:t xml:space="preserve"> &lt;&lt; דובר &gt;&gt; </w:t>
      </w:r>
      <w:r>
        <w:rPr>
          <w:rtl/>
        </w:rPr>
        <w:t>עופר כסיף (חד"ש-תע"ל):</w:t>
      </w:r>
      <w:r w:rsidRPr="00A24349">
        <w:rPr>
          <w:rStyle w:val="TagStyle"/>
          <w:rtl/>
        </w:rPr>
        <w:t xml:space="preserve"> &lt;&lt; דובר &gt;&gt;</w:t>
      </w:r>
      <w:r>
        <w:rPr>
          <w:rtl/>
        </w:rPr>
        <w:t xml:space="preserve">   </w:t>
      </w:r>
      <w:bookmarkEnd w:id="954"/>
    </w:p>
    <w:p w:rsidR="00A24349" w:rsidRDefault="00A24349" w:rsidP="00A24349">
      <w:pPr>
        <w:pStyle w:val="KeepWithNext"/>
        <w:rPr>
          <w:rtl/>
        </w:rPr>
      </w:pPr>
    </w:p>
    <w:p w:rsidR="00A24349" w:rsidRDefault="00A24349" w:rsidP="00A24349">
      <w:pPr>
        <w:rPr>
          <w:rtl/>
        </w:rPr>
      </w:pPr>
      <w:bookmarkStart w:id="955" w:name="_ETM_Q1_2776256"/>
      <w:bookmarkStart w:id="956" w:name="_ETM_Q1_2776294"/>
      <w:bookmarkEnd w:id="955"/>
      <w:bookmarkEnd w:id="956"/>
      <w:r>
        <w:rPr>
          <w:rFonts w:hint="cs"/>
          <w:rtl/>
        </w:rPr>
        <w:t xml:space="preserve">יש הסברים הרבה יותר </w:t>
      </w:r>
      <w:r w:rsidR="00507D59">
        <w:rPr>
          <w:rFonts w:hint="cs"/>
          <w:rtl/>
        </w:rPr>
        <w:t>רציניים והרבה יותר טובים ללמה יש אקלים</w:t>
      </w:r>
      <w:bookmarkStart w:id="957" w:name="_ETM_Q1_2101726"/>
      <w:bookmarkEnd w:id="957"/>
      <w:r w:rsidR="00507D59">
        <w:rPr>
          <w:rFonts w:hint="cs"/>
          <w:rtl/>
        </w:rPr>
        <w:t xml:space="preserve"> כזה. אני לא חולק שיש, אבל יש דברים הרבה יותר </w:t>
      </w:r>
      <w:bookmarkStart w:id="958" w:name="_ETM_Q1_2099652"/>
      <w:bookmarkEnd w:id="958"/>
      <w:r w:rsidR="00507D59">
        <w:rPr>
          <w:rFonts w:hint="cs"/>
          <w:rtl/>
        </w:rPr>
        <w:t xml:space="preserve">טובים. </w:t>
      </w:r>
      <w:r>
        <w:rPr>
          <w:rFonts w:hint="cs"/>
          <w:rtl/>
        </w:rPr>
        <w:t xml:space="preserve">אם </w:t>
      </w:r>
      <w:bookmarkStart w:id="959" w:name="_ETM_Q1_2781759"/>
      <w:bookmarkEnd w:id="959"/>
      <w:r>
        <w:rPr>
          <w:rFonts w:hint="cs"/>
          <w:rtl/>
        </w:rPr>
        <w:t>אתם רוצים</w:t>
      </w:r>
      <w:r w:rsidR="000316CB">
        <w:rPr>
          <w:rFonts w:hint="cs"/>
          <w:rtl/>
        </w:rPr>
        <w:t xml:space="preserve"> להיכנס לזה, בשמחה. </w:t>
      </w:r>
    </w:p>
    <w:p w:rsidR="00A24349" w:rsidRDefault="00A24349" w:rsidP="00A24349">
      <w:pPr>
        <w:rPr>
          <w:rtl/>
        </w:rPr>
      </w:pPr>
      <w:bookmarkStart w:id="960" w:name="_ETM_Q1_2783509"/>
      <w:bookmarkStart w:id="961" w:name="_ETM_Q1_2783564"/>
      <w:bookmarkEnd w:id="960"/>
      <w:bookmarkEnd w:id="961"/>
    </w:p>
    <w:p w:rsidR="00A24349" w:rsidRDefault="00A24349" w:rsidP="00A24349">
      <w:pPr>
        <w:pStyle w:val="af6"/>
        <w:keepNext/>
        <w:rPr>
          <w:rtl/>
        </w:rPr>
      </w:pPr>
      <w:bookmarkStart w:id="962" w:name="ET_yor_6157_85"/>
      <w:r w:rsidRPr="00A24349">
        <w:rPr>
          <w:rStyle w:val="TagStyle"/>
          <w:rtl/>
        </w:rPr>
        <w:t xml:space="preserve"> &lt;&lt; יור &gt;&gt; </w:t>
      </w:r>
      <w:r>
        <w:rPr>
          <w:rtl/>
        </w:rPr>
        <w:t xml:space="preserve">היו"ר שמחה </w:t>
      </w:r>
      <w:proofErr w:type="spellStart"/>
      <w:r>
        <w:rPr>
          <w:rtl/>
        </w:rPr>
        <w:t>רוטמן</w:t>
      </w:r>
      <w:proofErr w:type="spellEnd"/>
      <w:r>
        <w:rPr>
          <w:rtl/>
        </w:rPr>
        <w:t>:</w:t>
      </w:r>
      <w:r w:rsidRPr="00A24349">
        <w:rPr>
          <w:rStyle w:val="TagStyle"/>
          <w:rtl/>
        </w:rPr>
        <w:t xml:space="preserve"> &lt;&lt; יור &gt;&gt;</w:t>
      </w:r>
      <w:r>
        <w:rPr>
          <w:rtl/>
        </w:rPr>
        <w:t xml:space="preserve">   </w:t>
      </w:r>
      <w:bookmarkEnd w:id="962"/>
    </w:p>
    <w:p w:rsidR="00A24349" w:rsidRDefault="00A24349" w:rsidP="00A24349">
      <w:pPr>
        <w:pStyle w:val="KeepWithNext"/>
        <w:rPr>
          <w:rtl/>
        </w:rPr>
      </w:pPr>
    </w:p>
    <w:p w:rsidR="00A24349" w:rsidRDefault="00A24349" w:rsidP="00A24349">
      <w:pPr>
        <w:rPr>
          <w:rtl/>
        </w:rPr>
      </w:pPr>
      <w:bookmarkStart w:id="963" w:name="_ETM_Q1_2784452"/>
      <w:bookmarkEnd w:id="963"/>
      <w:r>
        <w:rPr>
          <w:rFonts w:hint="cs"/>
          <w:rtl/>
        </w:rPr>
        <w:t xml:space="preserve">נדון בזה בהאג. </w:t>
      </w:r>
    </w:p>
    <w:p w:rsidR="00A24349" w:rsidRDefault="00A24349" w:rsidP="00A24349">
      <w:pPr>
        <w:rPr>
          <w:rtl/>
        </w:rPr>
      </w:pPr>
      <w:bookmarkStart w:id="964" w:name="_ETM_Q1_2787587"/>
      <w:bookmarkStart w:id="965" w:name="_ETM_Q1_2787657"/>
      <w:bookmarkStart w:id="966" w:name="_ETM_Q1_2788774"/>
      <w:bookmarkEnd w:id="964"/>
      <w:bookmarkEnd w:id="965"/>
      <w:bookmarkEnd w:id="966"/>
    </w:p>
    <w:p w:rsidR="00A24349" w:rsidRDefault="00A24349" w:rsidP="00A24349">
      <w:pPr>
        <w:pStyle w:val="a4"/>
        <w:keepNext/>
        <w:rPr>
          <w:rtl/>
        </w:rPr>
      </w:pPr>
      <w:bookmarkStart w:id="967" w:name="ET_speaker_5785_86"/>
      <w:r w:rsidRPr="00A24349">
        <w:rPr>
          <w:rStyle w:val="TagStyle"/>
          <w:rtl/>
        </w:rPr>
        <w:t xml:space="preserve"> &lt;&lt; דובר &gt;&gt; </w:t>
      </w:r>
      <w:r>
        <w:rPr>
          <w:rtl/>
        </w:rPr>
        <w:t>עופר כסיף (חד"ש-תע"ל):</w:t>
      </w:r>
      <w:r w:rsidRPr="00A24349">
        <w:rPr>
          <w:rStyle w:val="TagStyle"/>
          <w:rtl/>
        </w:rPr>
        <w:t xml:space="preserve"> &lt;&lt; דובר &gt;&gt;</w:t>
      </w:r>
      <w:r>
        <w:rPr>
          <w:rtl/>
        </w:rPr>
        <w:t xml:space="preserve">   </w:t>
      </w:r>
      <w:bookmarkEnd w:id="967"/>
    </w:p>
    <w:p w:rsidR="00A24349" w:rsidRDefault="00A24349" w:rsidP="00A24349">
      <w:pPr>
        <w:pStyle w:val="KeepWithNext"/>
        <w:rPr>
          <w:rtl/>
        </w:rPr>
      </w:pPr>
    </w:p>
    <w:p w:rsidR="00A24349" w:rsidRDefault="00A24349" w:rsidP="00A24349">
      <w:pPr>
        <w:rPr>
          <w:rtl/>
        </w:rPr>
      </w:pPr>
      <w:bookmarkStart w:id="968" w:name="_ETM_Q1_2789168"/>
      <w:bookmarkStart w:id="969" w:name="_ETM_Q1_2789205"/>
      <w:bookmarkEnd w:id="968"/>
      <w:bookmarkEnd w:id="969"/>
      <w:r>
        <w:rPr>
          <w:rFonts w:hint="cs"/>
          <w:rtl/>
        </w:rPr>
        <w:t xml:space="preserve">את זה אתה אמרת. </w:t>
      </w:r>
    </w:p>
    <w:p w:rsidR="00A24349" w:rsidRDefault="00A24349" w:rsidP="00A24349">
      <w:pPr>
        <w:rPr>
          <w:rtl/>
        </w:rPr>
      </w:pPr>
      <w:bookmarkStart w:id="970" w:name="_ETM_Q1_2791967"/>
      <w:bookmarkStart w:id="971" w:name="_ETM_Q1_2792039"/>
      <w:bookmarkStart w:id="972" w:name="_ETM_Q1_2792927"/>
      <w:bookmarkEnd w:id="970"/>
      <w:bookmarkEnd w:id="971"/>
      <w:bookmarkEnd w:id="972"/>
    </w:p>
    <w:p w:rsidR="000316CB" w:rsidRDefault="000316CB" w:rsidP="000316CB">
      <w:pPr>
        <w:pStyle w:val="a4"/>
        <w:keepNext/>
        <w:rPr>
          <w:rtl/>
        </w:rPr>
      </w:pPr>
      <w:bookmarkStart w:id="973" w:name="ET_speaker_דר_גור_בליי_303"/>
      <w:r w:rsidRPr="000316CB">
        <w:rPr>
          <w:rStyle w:val="TagStyle"/>
          <w:rtl/>
        </w:rPr>
        <w:t xml:space="preserve">&lt;&lt; דובר &gt;&gt; </w:t>
      </w:r>
      <w:r>
        <w:rPr>
          <w:rtl/>
        </w:rPr>
        <w:t xml:space="preserve">ד"ר גור </w:t>
      </w:r>
      <w:proofErr w:type="spellStart"/>
      <w:r>
        <w:rPr>
          <w:rtl/>
        </w:rPr>
        <w:t>בליי</w:t>
      </w:r>
      <w:proofErr w:type="spellEnd"/>
      <w:r>
        <w:rPr>
          <w:rtl/>
        </w:rPr>
        <w:t>:</w:t>
      </w:r>
      <w:r w:rsidRPr="000316CB">
        <w:rPr>
          <w:rStyle w:val="TagStyle"/>
          <w:rtl/>
        </w:rPr>
        <w:t xml:space="preserve"> &lt;&lt; דובר &gt;&gt;</w:t>
      </w:r>
      <w:r>
        <w:rPr>
          <w:rtl/>
        </w:rPr>
        <w:t xml:space="preserve">   </w:t>
      </w:r>
      <w:bookmarkEnd w:id="973"/>
    </w:p>
    <w:p w:rsidR="000316CB" w:rsidRDefault="000316CB" w:rsidP="000316CB">
      <w:pPr>
        <w:pStyle w:val="KeepWithNext"/>
        <w:rPr>
          <w:rtl/>
        </w:rPr>
      </w:pPr>
    </w:p>
    <w:p w:rsidR="000316CB" w:rsidRDefault="000316CB" w:rsidP="000316CB">
      <w:pPr>
        <w:rPr>
          <w:rtl/>
        </w:rPr>
      </w:pPr>
      <w:r>
        <w:rPr>
          <w:rFonts w:hint="cs"/>
          <w:rtl/>
        </w:rPr>
        <w:t xml:space="preserve">אז הנקודה הראשונה היא העניין הזה. </w:t>
      </w:r>
      <w:bookmarkStart w:id="974" w:name="_ETM_Q1_2110931"/>
      <w:bookmarkEnd w:id="974"/>
      <w:r>
        <w:rPr>
          <w:rFonts w:hint="cs"/>
          <w:rtl/>
        </w:rPr>
        <w:t xml:space="preserve">כהוראת קבע צריך לנסות להתנתק. </w:t>
      </w:r>
    </w:p>
    <w:p w:rsidR="000316CB" w:rsidRDefault="000316CB" w:rsidP="00A24349">
      <w:pPr>
        <w:rPr>
          <w:rtl/>
        </w:rPr>
      </w:pPr>
    </w:p>
    <w:p w:rsidR="00A24349" w:rsidRDefault="00A24349" w:rsidP="00A24349">
      <w:pPr>
        <w:pStyle w:val="a4"/>
        <w:keepNext/>
        <w:rPr>
          <w:rtl/>
        </w:rPr>
      </w:pPr>
      <w:bookmarkStart w:id="975" w:name="ET_speaker_5855_87"/>
      <w:r w:rsidRPr="00A24349">
        <w:rPr>
          <w:rStyle w:val="TagStyle"/>
          <w:rtl/>
        </w:rPr>
        <w:t xml:space="preserve"> &lt;&lt; דובר &gt;&gt; </w:t>
      </w:r>
      <w:r>
        <w:rPr>
          <w:rtl/>
        </w:rPr>
        <w:t>מתן כהנא (המחנה הממלכתי):</w:t>
      </w:r>
      <w:r w:rsidRPr="00A24349">
        <w:rPr>
          <w:rStyle w:val="TagStyle"/>
          <w:rtl/>
        </w:rPr>
        <w:t xml:space="preserve"> &lt;&lt; דובר &gt;&gt;</w:t>
      </w:r>
      <w:r>
        <w:rPr>
          <w:rtl/>
        </w:rPr>
        <w:t xml:space="preserve">   </w:t>
      </w:r>
      <w:bookmarkEnd w:id="975"/>
    </w:p>
    <w:p w:rsidR="00A24349" w:rsidRDefault="00A24349" w:rsidP="00A24349">
      <w:pPr>
        <w:pStyle w:val="KeepWithNext"/>
        <w:rPr>
          <w:rtl/>
        </w:rPr>
      </w:pPr>
    </w:p>
    <w:p w:rsidR="00A24349" w:rsidRDefault="00A24349" w:rsidP="00A24349">
      <w:pPr>
        <w:rPr>
          <w:rtl/>
        </w:rPr>
      </w:pPr>
      <w:bookmarkStart w:id="976" w:name="_ETM_Q1_2793343"/>
      <w:bookmarkStart w:id="977" w:name="_ETM_Q1_2793372"/>
      <w:bookmarkEnd w:id="976"/>
      <w:bookmarkEnd w:id="977"/>
      <w:r>
        <w:rPr>
          <w:rFonts w:hint="cs"/>
          <w:rtl/>
        </w:rPr>
        <w:t xml:space="preserve">זאת בקשה </w:t>
      </w:r>
      <w:bookmarkStart w:id="978" w:name="_ETM_Q1_2796177"/>
      <w:bookmarkEnd w:id="978"/>
      <w:r>
        <w:rPr>
          <w:rFonts w:hint="cs"/>
          <w:rtl/>
        </w:rPr>
        <w:t xml:space="preserve">לדון בהאג. </w:t>
      </w:r>
    </w:p>
    <w:p w:rsidR="000316CB" w:rsidRPr="000316CB" w:rsidRDefault="000316CB" w:rsidP="000316CB">
      <w:pPr>
        <w:rPr>
          <w:rtl/>
        </w:rPr>
      </w:pPr>
      <w:bookmarkStart w:id="979" w:name="_ETM_Q1_2797985"/>
      <w:bookmarkStart w:id="980" w:name="_ETM_Q1_2798049"/>
      <w:bookmarkStart w:id="981" w:name="_ETM_Q1_2108593"/>
      <w:bookmarkStart w:id="982" w:name="_ETM_Q1_2108715"/>
      <w:bookmarkEnd w:id="979"/>
      <w:bookmarkEnd w:id="980"/>
      <w:bookmarkEnd w:id="981"/>
      <w:bookmarkEnd w:id="982"/>
    </w:p>
    <w:p w:rsidR="00A24349" w:rsidRDefault="00A24349" w:rsidP="00A24349">
      <w:pPr>
        <w:pStyle w:val="af6"/>
        <w:keepNext/>
        <w:rPr>
          <w:rtl/>
        </w:rPr>
      </w:pPr>
      <w:bookmarkStart w:id="983" w:name="ET_yor_6157_88"/>
      <w:r w:rsidRPr="00A24349">
        <w:rPr>
          <w:rStyle w:val="TagStyle"/>
          <w:rtl/>
        </w:rPr>
        <w:t xml:space="preserve"> &lt;&lt; </w:t>
      </w:r>
      <w:proofErr w:type="spellStart"/>
      <w:r w:rsidRPr="00A24349">
        <w:rPr>
          <w:rStyle w:val="TagStyle"/>
          <w:rtl/>
        </w:rPr>
        <w:t>יור</w:t>
      </w:r>
      <w:proofErr w:type="spellEnd"/>
      <w:r w:rsidRPr="00A24349">
        <w:rPr>
          <w:rStyle w:val="TagStyle"/>
          <w:rtl/>
        </w:rPr>
        <w:t xml:space="preserve"> &gt;&gt; </w:t>
      </w:r>
      <w:r>
        <w:rPr>
          <w:rtl/>
        </w:rPr>
        <w:t xml:space="preserve">היו"ר שמחה </w:t>
      </w:r>
      <w:proofErr w:type="spellStart"/>
      <w:r>
        <w:rPr>
          <w:rtl/>
        </w:rPr>
        <w:t>רוטמן</w:t>
      </w:r>
      <w:proofErr w:type="spellEnd"/>
      <w:r>
        <w:rPr>
          <w:rtl/>
        </w:rPr>
        <w:t>:</w:t>
      </w:r>
      <w:r w:rsidRPr="00A24349">
        <w:rPr>
          <w:rStyle w:val="TagStyle"/>
          <w:rtl/>
        </w:rPr>
        <w:t xml:space="preserve"> &lt;&lt; יור &gt;&gt;</w:t>
      </w:r>
      <w:r>
        <w:rPr>
          <w:rtl/>
        </w:rPr>
        <w:t xml:space="preserve">   </w:t>
      </w:r>
      <w:bookmarkEnd w:id="983"/>
    </w:p>
    <w:p w:rsidR="00A24349" w:rsidRDefault="00A24349" w:rsidP="00A24349">
      <w:pPr>
        <w:pStyle w:val="KeepWithNext"/>
        <w:rPr>
          <w:rtl/>
        </w:rPr>
      </w:pPr>
    </w:p>
    <w:p w:rsidR="00A24349" w:rsidRDefault="000316CB" w:rsidP="00A24349">
      <w:pPr>
        <w:rPr>
          <w:rtl/>
        </w:rPr>
      </w:pPr>
      <w:bookmarkStart w:id="984" w:name="_ETM_Q1_2799123"/>
      <w:bookmarkEnd w:id="984"/>
      <w:r>
        <w:rPr>
          <w:rFonts w:hint="cs"/>
          <w:rtl/>
        </w:rPr>
        <w:t xml:space="preserve">תודה מתן. אמרתי כעניין שבעובדה נדון בזה בהאג. </w:t>
      </w:r>
      <w:r w:rsidR="00AF701D">
        <w:rPr>
          <w:rFonts w:hint="cs"/>
          <w:rtl/>
        </w:rPr>
        <w:t xml:space="preserve">הנה, זה ההבדל באופן שיש בו אפשרות </w:t>
      </w:r>
      <w:bookmarkStart w:id="985" w:name="_ETM_Q1_2125668"/>
      <w:bookmarkEnd w:id="985"/>
      <w:r w:rsidR="00AF701D">
        <w:rPr>
          <w:rFonts w:hint="cs"/>
          <w:rtl/>
        </w:rPr>
        <w:t xml:space="preserve">ממשית שיביא. מאחר וזה כבר קרה - - - </w:t>
      </w:r>
    </w:p>
    <w:p w:rsidR="000316CB" w:rsidRDefault="000316CB" w:rsidP="00A24349">
      <w:pPr>
        <w:rPr>
          <w:rtl/>
        </w:rPr>
      </w:pPr>
      <w:bookmarkStart w:id="986" w:name="_ETM_Q1_2117182"/>
      <w:bookmarkStart w:id="987" w:name="_ETM_Q1_2117335"/>
      <w:bookmarkEnd w:id="986"/>
      <w:bookmarkEnd w:id="987"/>
    </w:p>
    <w:p w:rsidR="00A24349" w:rsidRDefault="00A24349" w:rsidP="00A24349">
      <w:pPr>
        <w:pStyle w:val="a4"/>
        <w:keepNext/>
        <w:rPr>
          <w:rtl/>
        </w:rPr>
      </w:pPr>
      <w:bookmarkStart w:id="988" w:name="ET_speaker_דר_גור_בליי_89"/>
      <w:r w:rsidRPr="00A24349">
        <w:rPr>
          <w:rStyle w:val="TagStyle"/>
          <w:rtl/>
        </w:rPr>
        <w:t xml:space="preserve"> &lt;&lt; דובר &gt;&gt; </w:t>
      </w:r>
      <w:r>
        <w:rPr>
          <w:rtl/>
        </w:rPr>
        <w:t xml:space="preserve">ד"ר גור </w:t>
      </w:r>
      <w:proofErr w:type="spellStart"/>
      <w:r>
        <w:rPr>
          <w:rtl/>
        </w:rPr>
        <w:t>בליי</w:t>
      </w:r>
      <w:proofErr w:type="spellEnd"/>
      <w:r>
        <w:rPr>
          <w:rtl/>
        </w:rPr>
        <w:t>:</w:t>
      </w:r>
      <w:r w:rsidRPr="00A24349">
        <w:rPr>
          <w:rStyle w:val="TagStyle"/>
          <w:rtl/>
        </w:rPr>
        <w:t xml:space="preserve"> &lt;&lt; דובר &gt;&gt;</w:t>
      </w:r>
      <w:r>
        <w:rPr>
          <w:rtl/>
        </w:rPr>
        <w:t xml:space="preserve">   </w:t>
      </w:r>
      <w:bookmarkEnd w:id="988"/>
    </w:p>
    <w:p w:rsidR="00A24349" w:rsidRDefault="00A24349" w:rsidP="00A24349">
      <w:pPr>
        <w:pStyle w:val="KeepWithNext"/>
        <w:rPr>
          <w:rtl/>
        </w:rPr>
      </w:pPr>
    </w:p>
    <w:p w:rsidR="00AF701D" w:rsidRDefault="00AF701D" w:rsidP="00AF701D">
      <w:pPr>
        <w:rPr>
          <w:rtl/>
        </w:rPr>
      </w:pPr>
      <w:bookmarkStart w:id="989" w:name="_ETM_Q1_2838996"/>
      <w:bookmarkEnd w:id="989"/>
      <w:r>
        <w:rPr>
          <w:rFonts w:hint="cs"/>
          <w:rtl/>
        </w:rPr>
        <w:t>אז</w:t>
      </w:r>
      <w:bookmarkStart w:id="990" w:name="_ETM_Q1_2127651"/>
      <w:bookmarkEnd w:id="990"/>
      <w:r>
        <w:rPr>
          <w:rFonts w:hint="cs"/>
          <w:rtl/>
        </w:rPr>
        <w:t xml:space="preserve"> עדיין יש מבחן הסתברותי, אדוני היו"ר. אז אני אומר </w:t>
      </w:r>
      <w:bookmarkStart w:id="991" w:name="_ETM_Q1_2130967"/>
      <w:bookmarkEnd w:id="991"/>
      <w:r>
        <w:rPr>
          <w:rFonts w:hint="cs"/>
          <w:rtl/>
        </w:rPr>
        <w:t xml:space="preserve">שזאת הנקודה הראשונה. </w:t>
      </w:r>
      <w:bookmarkStart w:id="992" w:name="_ETM_Q1_2131814"/>
      <w:bookmarkEnd w:id="992"/>
    </w:p>
    <w:p w:rsidR="00AF701D" w:rsidRDefault="00AF701D" w:rsidP="00A24349">
      <w:pPr>
        <w:rPr>
          <w:rtl/>
        </w:rPr>
      </w:pPr>
    </w:p>
    <w:p w:rsidR="00A24349" w:rsidRDefault="00AF701D" w:rsidP="00A24349">
      <w:pPr>
        <w:rPr>
          <w:rtl/>
        </w:rPr>
      </w:pPr>
      <w:bookmarkStart w:id="993" w:name="_ETM_Q1_2131934"/>
      <w:bookmarkStart w:id="994" w:name="_ETM_Q1_2132010"/>
      <w:bookmarkStart w:id="995" w:name="_ETM_Q1_2132076"/>
      <w:bookmarkEnd w:id="993"/>
      <w:bookmarkEnd w:id="994"/>
      <w:bookmarkEnd w:id="995"/>
      <w:r>
        <w:rPr>
          <w:rFonts w:hint="cs"/>
          <w:rtl/>
        </w:rPr>
        <w:t>לגבי הקונטקסט, צריך להרחיב את המשקפיים.</w:t>
      </w:r>
    </w:p>
    <w:p w:rsidR="00AF701D" w:rsidRDefault="00AF701D" w:rsidP="00A24349">
      <w:pPr>
        <w:rPr>
          <w:rtl/>
        </w:rPr>
      </w:pPr>
      <w:bookmarkStart w:id="996" w:name="_ETM_Q1_2139717"/>
      <w:bookmarkEnd w:id="996"/>
    </w:p>
    <w:p w:rsidR="00AF701D" w:rsidRDefault="00AF701D" w:rsidP="00A24349">
      <w:pPr>
        <w:rPr>
          <w:rtl/>
        </w:rPr>
      </w:pPr>
      <w:bookmarkStart w:id="997" w:name="_ETM_Q1_2139961"/>
      <w:bookmarkStart w:id="998" w:name="_ETM_Q1_2140000"/>
      <w:bookmarkEnd w:id="997"/>
      <w:bookmarkEnd w:id="998"/>
      <w:r>
        <w:rPr>
          <w:rFonts w:hint="cs"/>
          <w:rtl/>
        </w:rPr>
        <w:t>ד</w:t>
      </w:r>
      <w:bookmarkStart w:id="999" w:name="_ETM_Q1_2140097"/>
      <w:bookmarkEnd w:id="999"/>
      <w:r>
        <w:rPr>
          <w:rFonts w:hint="cs"/>
          <w:rtl/>
        </w:rPr>
        <w:t xml:space="preserve">בר </w:t>
      </w:r>
      <w:bookmarkStart w:id="1000" w:name="_ETM_Q1_2140501"/>
      <w:bookmarkEnd w:id="1000"/>
      <w:r>
        <w:rPr>
          <w:rFonts w:hint="cs"/>
          <w:rtl/>
        </w:rPr>
        <w:t xml:space="preserve">שני, אני חושב שהוא דווקא מאפשר לוועדה לדון בזה באיזו </w:t>
      </w:r>
      <w:bookmarkStart w:id="1001" w:name="_ETM_Q1_2143052"/>
      <w:bookmarkEnd w:id="1001"/>
      <w:r>
        <w:rPr>
          <w:rFonts w:hint="cs"/>
          <w:rtl/>
        </w:rPr>
        <w:t xml:space="preserve">רמה מאחורי מסך בערות יותר גדול. הסעיף הזה הוחל </w:t>
      </w:r>
      <w:bookmarkStart w:id="1002" w:name="_ETM_Q1_2148780"/>
      <w:bookmarkEnd w:id="1002"/>
      <w:r>
        <w:rPr>
          <w:rFonts w:hint="cs"/>
          <w:rtl/>
        </w:rPr>
        <w:t xml:space="preserve">לאורך השנים גם על יהודים וגם על ערבים. רק לפני </w:t>
      </w:r>
      <w:bookmarkStart w:id="1003" w:name="_ETM_Q1_2154224"/>
      <w:bookmarkEnd w:id="1003"/>
      <w:r>
        <w:rPr>
          <w:rFonts w:hint="cs"/>
          <w:rtl/>
        </w:rPr>
        <w:t xml:space="preserve">שלושה שבועות היה פסק דין בעניינו של </w:t>
      </w:r>
      <w:r w:rsidR="00052F72">
        <w:rPr>
          <w:rFonts w:hint="cs"/>
          <w:rtl/>
        </w:rPr>
        <w:t xml:space="preserve">בנציג ובשטיין עם </w:t>
      </w:r>
      <w:bookmarkStart w:id="1004" w:name="_ETM_Q1_2157970"/>
      <w:bookmarkEnd w:id="1004"/>
      <w:r w:rsidR="00052F72">
        <w:rPr>
          <w:rFonts w:hint="cs"/>
          <w:rtl/>
        </w:rPr>
        <w:t xml:space="preserve">שורה של אישומים, חלק על הסתה לאלימות, חלק הסתה לטרור </w:t>
      </w:r>
      <w:bookmarkStart w:id="1005" w:name="_ETM_Q1_2162056"/>
      <w:bookmarkEnd w:id="1005"/>
      <w:r w:rsidR="00052F72">
        <w:rPr>
          <w:rFonts w:hint="cs"/>
          <w:rtl/>
        </w:rPr>
        <w:t>וחלק הסתה לגזענות. אני אומר בכוכבית שהוא זוכה מהסתה לטרור</w:t>
      </w:r>
      <w:bookmarkStart w:id="1006" w:name="_ETM_Q1_2165994"/>
      <w:bookmarkEnd w:id="1006"/>
      <w:r w:rsidR="00052F72">
        <w:rPr>
          <w:rFonts w:hint="cs"/>
          <w:rtl/>
        </w:rPr>
        <w:t xml:space="preserve"> בשל אי התקיימות המבחן ההסתברותי הזה שרוצים להוריד אותי. זאת </w:t>
      </w:r>
      <w:bookmarkStart w:id="1007" w:name="_ETM_Q1_2165780"/>
      <w:bookmarkEnd w:id="1007"/>
      <w:r w:rsidR="00052F72">
        <w:rPr>
          <w:rFonts w:hint="cs"/>
          <w:rtl/>
        </w:rPr>
        <w:t>אומרת, במקרה הזה אם לא היה את המבחן ההסתברותי, לכאורה</w:t>
      </w:r>
      <w:bookmarkStart w:id="1008" w:name="_ETM_Q1_2175076"/>
      <w:bookmarkEnd w:id="1008"/>
      <w:r w:rsidR="00052F72">
        <w:rPr>
          <w:rFonts w:hint="cs"/>
          <w:rtl/>
        </w:rPr>
        <w:t xml:space="preserve"> הוא היה מורשע באישום הזה. את זה אני אומר ככוכבית. </w:t>
      </w:r>
    </w:p>
    <w:p w:rsidR="00A24349" w:rsidRDefault="00A24349" w:rsidP="00A24349">
      <w:pPr>
        <w:rPr>
          <w:rtl/>
        </w:rPr>
      </w:pPr>
      <w:bookmarkStart w:id="1009" w:name="_ETM_Q1_2853081"/>
      <w:bookmarkStart w:id="1010" w:name="_ETM_Q1_2853140"/>
      <w:bookmarkStart w:id="1011" w:name="_ETM_Q1_2854760"/>
      <w:bookmarkEnd w:id="1009"/>
      <w:bookmarkEnd w:id="1010"/>
      <w:bookmarkEnd w:id="1011"/>
    </w:p>
    <w:p w:rsidR="00A24349" w:rsidRDefault="00A24349" w:rsidP="00A24349">
      <w:pPr>
        <w:pStyle w:val="a4"/>
        <w:keepNext/>
        <w:rPr>
          <w:rtl/>
        </w:rPr>
      </w:pPr>
      <w:bookmarkStart w:id="1012" w:name="ET_speaker_6525_90"/>
      <w:r w:rsidRPr="00A24349">
        <w:rPr>
          <w:rStyle w:val="TagStyle"/>
          <w:rtl/>
        </w:rPr>
        <w:t xml:space="preserve"> &lt;&lt; דובר &gt;&gt; </w:t>
      </w:r>
      <w:r>
        <w:rPr>
          <w:rtl/>
        </w:rPr>
        <w:t>צבי ידידיה סוכות (עוצמה יהודית):</w:t>
      </w:r>
      <w:r w:rsidRPr="00A24349">
        <w:rPr>
          <w:rStyle w:val="TagStyle"/>
          <w:rtl/>
        </w:rPr>
        <w:t xml:space="preserve"> &lt;&lt; דובר &gt;&gt;</w:t>
      </w:r>
      <w:r>
        <w:rPr>
          <w:rtl/>
        </w:rPr>
        <w:t xml:space="preserve">   </w:t>
      </w:r>
      <w:bookmarkEnd w:id="1012"/>
    </w:p>
    <w:p w:rsidR="00A24349" w:rsidRDefault="00A24349" w:rsidP="00A24349">
      <w:pPr>
        <w:pStyle w:val="KeepWithNext"/>
        <w:rPr>
          <w:rtl/>
        </w:rPr>
      </w:pPr>
    </w:p>
    <w:p w:rsidR="00A24349" w:rsidRDefault="00A24349" w:rsidP="00BA251F">
      <w:pPr>
        <w:rPr>
          <w:rtl/>
        </w:rPr>
      </w:pPr>
      <w:bookmarkStart w:id="1013" w:name="_ETM_Q1_2855210"/>
      <w:bookmarkStart w:id="1014" w:name="_ETM_Q1_2855248"/>
      <w:bookmarkEnd w:id="1013"/>
      <w:bookmarkEnd w:id="1014"/>
      <w:r>
        <w:rPr>
          <w:rFonts w:hint="cs"/>
          <w:rtl/>
        </w:rPr>
        <w:t xml:space="preserve">אני לא יודע למה </w:t>
      </w:r>
      <w:bookmarkStart w:id="1015" w:name="_ETM_Q1_2857442"/>
      <w:bookmarkEnd w:id="1015"/>
      <w:r>
        <w:rPr>
          <w:rFonts w:hint="cs"/>
          <w:rtl/>
        </w:rPr>
        <w:t xml:space="preserve">אתה רומז, </w:t>
      </w:r>
      <w:r w:rsidR="00EB2398">
        <w:rPr>
          <w:rFonts w:hint="cs"/>
          <w:rtl/>
        </w:rPr>
        <w:t xml:space="preserve">אבל אני לא </w:t>
      </w:r>
      <w:r>
        <w:rPr>
          <w:rFonts w:hint="cs"/>
          <w:rtl/>
        </w:rPr>
        <w:t>שתהיה הסתה</w:t>
      </w:r>
      <w:r w:rsidR="00EB2398">
        <w:rPr>
          <w:rFonts w:hint="cs"/>
          <w:rtl/>
        </w:rPr>
        <w:t xml:space="preserve"> לטרור</w:t>
      </w:r>
      <w:r>
        <w:rPr>
          <w:rFonts w:hint="cs"/>
          <w:rtl/>
        </w:rPr>
        <w:t xml:space="preserve"> גם של יהודים. </w:t>
      </w:r>
      <w:bookmarkStart w:id="1016" w:name="_ETM_Q1_2863736"/>
      <w:bookmarkEnd w:id="1016"/>
      <w:r w:rsidR="00BA251F">
        <w:rPr>
          <w:rFonts w:hint="cs"/>
          <w:rtl/>
        </w:rPr>
        <w:t xml:space="preserve">החוק לא מופנה - - - </w:t>
      </w:r>
      <w:bookmarkStart w:id="1017" w:name="_ETM_Q1_2863984"/>
      <w:bookmarkStart w:id="1018" w:name="_ETM_Q1_2864055"/>
      <w:bookmarkEnd w:id="1017"/>
      <w:bookmarkEnd w:id="1018"/>
    </w:p>
    <w:p w:rsidR="00A24349" w:rsidRDefault="00A24349" w:rsidP="00A24349">
      <w:pPr>
        <w:pStyle w:val="a4"/>
        <w:keepNext/>
        <w:rPr>
          <w:rtl/>
        </w:rPr>
      </w:pPr>
      <w:bookmarkStart w:id="1019" w:name="ET_speaker_דר_גור_בליי_91"/>
      <w:r w:rsidRPr="00A24349">
        <w:rPr>
          <w:rStyle w:val="TagStyle"/>
          <w:rtl/>
        </w:rPr>
        <w:t xml:space="preserve"> &lt;&lt; דובר &gt;&gt; </w:t>
      </w:r>
      <w:r>
        <w:rPr>
          <w:rtl/>
        </w:rPr>
        <w:t xml:space="preserve">ד"ר גור </w:t>
      </w:r>
      <w:proofErr w:type="spellStart"/>
      <w:r>
        <w:rPr>
          <w:rtl/>
        </w:rPr>
        <w:t>בליי</w:t>
      </w:r>
      <w:proofErr w:type="spellEnd"/>
      <w:r>
        <w:rPr>
          <w:rtl/>
        </w:rPr>
        <w:t>:</w:t>
      </w:r>
      <w:r w:rsidRPr="00A24349">
        <w:rPr>
          <w:rStyle w:val="TagStyle"/>
          <w:rtl/>
        </w:rPr>
        <w:t xml:space="preserve"> &lt;&lt; דובר &gt;&gt;</w:t>
      </w:r>
      <w:r>
        <w:rPr>
          <w:rtl/>
        </w:rPr>
        <w:t xml:space="preserve">   </w:t>
      </w:r>
      <w:bookmarkEnd w:id="1019"/>
    </w:p>
    <w:p w:rsidR="00A24349" w:rsidRDefault="00A24349" w:rsidP="00A24349">
      <w:pPr>
        <w:pStyle w:val="KeepWithNext"/>
        <w:rPr>
          <w:rtl/>
        </w:rPr>
      </w:pPr>
    </w:p>
    <w:p w:rsidR="00BA251F" w:rsidRDefault="00BA251F" w:rsidP="00A24349">
      <w:pPr>
        <w:rPr>
          <w:rtl/>
        </w:rPr>
      </w:pPr>
      <w:bookmarkStart w:id="1020" w:name="_ETM_Q1_2867202"/>
      <w:bookmarkEnd w:id="1020"/>
      <w:r>
        <w:rPr>
          <w:rFonts w:hint="cs"/>
          <w:rtl/>
        </w:rPr>
        <w:t xml:space="preserve">נכון. אני אומר שזה טוב מאוד. אני לא רומז </w:t>
      </w:r>
      <w:bookmarkStart w:id="1021" w:name="_ETM_Q1_2181823"/>
      <w:bookmarkEnd w:id="1021"/>
      <w:r>
        <w:rPr>
          <w:rFonts w:hint="cs"/>
          <w:rtl/>
        </w:rPr>
        <w:t xml:space="preserve">לכלום, להיפך. אני אומר שזה מאפשר לדיון להיות דיון ענייני במובן הזה. מסתכלים על זה נקי מכל הצדדים. זאת נקודה חשובה. </w:t>
      </w:r>
    </w:p>
    <w:p w:rsidR="00BA251F" w:rsidRDefault="00BA251F" w:rsidP="00A24349">
      <w:pPr>
        <w:rPr>
          <w:rtl/>
        </w:rPr>
      </w:pPr>
      <w:bookmarkStart w:id="1022" w:name="_ETM_Q1_2185455"/>
      <w:bookmarkEnd w:id="1022"/>
    </w:p>
    <w:p w:rsidR="00A24349" w:rsidRDefault="00E25DE1" w:rsidP="0022261C">
      <w:pPr>
        <w:rPr>
          <w:rtl/>
        </w:rPr>
      </w:pPr>
      <w:bookmarkStart w:id="1023" w:name="_ETM_Q1_2185754"/>
      <w:bookmarkStart w:id="1024" w:name="_ETM_Q1_2185854"/>
      <w:bookmarkStart w:id="1025" w:name="_ETM_Q1_2185966"/>
      <w:bookmarkEnd w:id="1023"/>
      <w:bookmarkEnd w:id="1024"/>
      <w:bookmarkEnd w:id="1025"/>
      <w:r>
        <w:rPr>
          <w:rFonts w:hint="cs"/>
          <w:rtl/>
        </w:rPr>
        <w:t xml:space="preserve">הנקודה השלישית כבר נאמרה פה על-ידי חבר הכנסת קריב. </w:t>
      </w:r>
      <w:bookmarkStart w:id="1026" w:name="_ETM_Q1_2191575"/>
      <w:bookmarkEnd w:id="1026"/>
      <w:r>
        <w:rPr>
          <w:rFonts w:hint="cs"/>
          <w:rtl/>
        </w:rPr>
        <w:t xml:space="preserve">הדיון גם לא נסוב על </w:t>
      </w:r>
      <w:r w:rsidR="00A24349">
        <w:rPr>
          <w:rFonts w:hint="cs"/>
          <w:rtl/>
        </w:rPr>
        <w:t>קריאה ישירה לביצוע טרור</w:t>
      </w:r>
      <w:r w:rsidR="0022261C">
        <w:rPr>
          <w:rFonts w:hint="cs"/>
          <w:rtl/>
        </w:rPr>
        <w:t>,</w:t>
      </w:r>
      <w:r>
        <w:rPr>
          <w:rFonts w:hint="cs"/>
          <w:rtl/>
        </w:rPr>
        <w:t xml:space="preserve"> כי קריאה ישירה </w:t>
      </w:r>
      <w:bookmarkStart w:id="1027" w:name="_ETM_Q1_2197450"/>
      <w:bookmarkEnd w:id="1027"/>
      <w:r>
        <w:rPr>
          <w:rFonts w:hint="cs"/>
          <w:rtl/>
        </w:rPr>
        <w:t>לביצוע מעשה הטרור</w:t>
      </w:r>
      <w:r w:rsidR="00A24349">
        <w:rPr>
          <w:rFonts w:hint="cs"/>
          <w:rtl/>
        </w:rPr>
        <w:t xml:space="preserve"> כבר קיימת בחוק</w:t>
      </w:r>
      <w:r>
        <w:rPr>
          <w:rFonts w:hint="cs"/>
          <w:rtl/>
        </w:rPr>
        <w:t xml:space="preserve"> בלי מבחן הסתברותי</w:t>
      </w:r>
      <w:r w:rsidR="00A24349">
        <w:rPr>
          <w:rFonts w:hint="cs"/>
          <w:rtl/>
        </w:rPr>
        <w:t>.</w:t>
      </w:r>
      <w:r>
        <w:rPr>
          <w:rFonts w:hint="cs"/>
          <w:rtl/>
        </w:rPr>
        <w:t xml:space="preserve"> זאת אומרת,</w:t>
      </w:r>
      <w:r w:rsidR="00A24349">
        <w:rPr>
          <w:rFonts w:hint="cs"/>
          <w:rtl/>
        </w:rPr>
        <w:t xml:space="preserve"> כל קריאה ישירה </w:t>
      </w:r>
      <w:bookmarkStart w:id="1028" w:name="_ETM_Q1_2884929"/>
      <w:bookmarkEnd w:id="1028"/>
      <w:r w:rsidR="00A24349">
        <w:rPr>
          <w:rFonts w:hint="cs"/>
          <w:rtl/>
        </w:rPr>
        <w:t xml:space="preserve">לביצוע טרור, זה כבר נכנס פנימה. </w:t>
      </w:r>
      <w:r>
        <w:rPr>
          <w:rFonts w:hint="cs"/>
          <w:rtl/>
        </w:rPr>
        <w:t xml:space="preserve">אם אומרים עכשיו: </w:t>
      </w:r>
      <w:bookmarkStart w:id="1029" w:name="_ETM_Q1_2206749"/>
      <w:bookmarkEnd w:id="1029"/>
      <w:r>
        <w:rPr>
          <w:rFonts w:hint="cs"/>
          <w:rtl/>
        </w:rPr>
        <w:t>1,000 שהידים צריכים לעשות כך וכך, זה כבר נכנס פנימה.</w:t>
      </w:r>
      <w:bookmarkStart w:id="1030" w:name="_ETM_Q1_2216885"/>
      <w:bookmarkEnd w:id="1030"/>
      <w:r>
        <w:rPr>
          <w:rFonts w:hint="cs"/>
          <w:rtl/>
        </w:rPr>
        <w:t xml:space="preserve"> </w:t>
      </w:r>
      <w:r w:rsidR="00A24349">
        <w:rPr>
          <w:rFonts w:hint="cs"/>
          <w:rtl/>
        </w:rPr>
        <w:t xml:space="preserve">זאת לא תמיכה </w:t>
      </w:r>
      <w:r>
        <w:rPr>
          <w:rFonts w:hint="cs"/>
          <w:rtl/>
        </w:rPr>
        <w:t xml:space="preserve">או </w:t>
      </w:r>
      <w:r w:rsidR="00A24349">
        <w:rPr>
          <w:rFonts w:hint="cs"/>
          <w:rtl/>
        </w:rPr>
        <w:t>הזדהות</w:t>
      </w:r>
      <w:r>
        <w:rPr>
          <w:rFonts w:hint="cs"/>
          <w:rtl/>
        </w:rPr>
        <w:t>,</w:t>
      </w:r>
      <w:r w:rsidR="00A24349">
        <w:rPr>
          <w:rFonts w:hint="cs"/>
          <w:rtl/>
        </w:rPr>
        <w:t xml:space="preserve"> </w:t>
      </w:r>
      <w:bookmarkStart w:id="1031" w:name="_ETM_Q1_2896203"/>
      <w:bookmarkEnd w:id="1031"/>
      <w:r w:rsidR="00A24349">
        <w:rPr>
          <w:rFonts w:hint="cs"/>
          <w:rtl/>
        </w:rPr>
        <w:t>זאת אמירה ישירה וגם היא</w:t>
      </w:r>
      <w:r>
        <w:rPr>
          <w:rFonts w:hint="cs"/>
          <w:rtl/>
        </w:rPr>
        <w:t xml:space="preserve"> לא חלק מהדיון כי היא לא הסעיף שעומד על הפרק</w:t>
      </w:r>
      <w:r w:rsidR="00A24349">
        <w:rPr>
          <w:rFonts w:hint="cs"/>
          <w:rtl/>
        </w:rPr>
        <w:t xml:space="preserve">. זה כדי לנקות את הדיון. </w:t>
      </w:r>
      <w:bookmarkStart w:id="1032" w:name="_ETM_Q1_2902036"/>
      <w:bookmarkEnd w:id="1032"/>
    </w:p>
    <w:p w:rsidR="00A24349" w:rsidRDefault="00A24349" w:rsidP="00A24349">
      <w:pPr>
        <w:rPr>
          <w:rtl/>
        </w:rPr>
      </w:pPr>
      <w:bookmarkStart w:id="1033" w:name="_ETM_Q1_2902209"/>
      <w:bookmarkStart w:id="1034" w:name="_ETM_Q1_2902268"/>
      <w:bookmarkEnd w:id="1033"/>
      <w:bookmarkEnd w:id="1034"/>
    </w:p>
    <w:p w:rsidR="00A24349" w:rsidRDefault="00523A55" w:rsidP="00A24349">
      <w:pPr>
        <w:rPr>
          <w:rtl/>
        </w:rPr>
      </w:pPr>
      <w:bookmarkStart w:id="1035" w:name="_ETM_Q1_2902347"/>
      <w:bookmarkStart w:id="1036" w:name="_ETM_Q1_2902390"/>
      <w:bookmarkEnd w:id="1035"/>
      <w:bookmarkEnd w:id="1036"/>
      <w:r>
        <w:rPr>
          <w:rFonts w:hint="cs"/>
          <w:rtl/>
        </w:rPr>
        <w:t xml:space="preserve">עכשיו </w:t>
      </w:r>
      <w:r w:rsidR="00A24349">
        <w:rPr>
          <w:rFonts w:hint="cs"/>
          <w:rtl/>
        </w:rPr>
        <w:t>לגוף העניין.</w:t>
      </w:r>
      <w:r>
        <w:rPr>
          <w:rFonts w:hint="cs"/>
          <w:rtl/>
        </w:rPr>
        <w:t xml:space="preserve"> על מה בעצם מדברת ההצעה של חבר הכנסת סוכות? אחד,</w:t>
      </w:r>
      <w:r w:rsidR="00A24349">
        <w:rPr>
          <w:rFonts w:hint="cs"/>
          <w:rtl/>
        </w:rPr>
        <w:t xml:space="preserve"> להוריד את המבחן ההסתברותי ביחס</w:t>
      </w:r>
      <w:r>
        <w:rPr>
          <w:rFonts w:hint="cs"/>
          <w:rtl/>
        </w:rPr>
        <w:t xml:space="preserve"> לעבירות של שבח ואהדה למעשה טרור</w:t>
      </w:r>
      <w:r w:rsidR="00A24349">
        <w:rPr>
          <w:rFonts w:hint="cs"/>
          <w:rtl/>
        </w:rPr>
        <w:t>. היום</w:t>
      </w:r>
      <w:r>
        <w:rPr>
          <w:rFonts w:hint="cs"/>
          <w:rtl/>
        </w:rPr>
        <w:t>,</w:t>
      </w:r>
      <w:r w:rsidR="00A24349">
        <w:rPr>
          <w:rFonts w:hint="cs"/>
          <w:rtl/>
        </w:rPr>
        <w:t xml:space="preserve"> בחוק </w:t>
      </w:r>
      <w:bookmarkStart w:id="1037" w:name="_ETM_Q1_2913282"/>
      <w:bookmarkEnd w:id="1037"/>
      <w:r w:rsidR="00A24349">
        <w:rPr>
          <w:rFonts w:hint="cs"/>
          <w:rtl/>
        </w:rPr>
        <w:t>הקיים</w:t>
      </w:r>
      <w:r>
        <w:rPr>
          <w:rFonts w:hint="cs"/>
          <w:rtl/>
        </w:rPr>
        <w:t>,</w:t>
      </w:r>
      <w:r w:rsidR="00A24349">
        <w:rPr>
          <w:rFonts w:hint="cs"/>
          <w:rtl/>
        </w:rPr>
        <w:t xml:space="preserve"> שבח, אהדה</w:t>
      </w:r>
      <w:r>
        <w:rPr>
          <w:rFonts w:hint="cs"/>
          <w:rtl/>
        </w:rPr>
        <w:t>,</w:t>
      </w:r>
      <w:r w:rsidR="00A24349">
        <w:rPr>
          <w:rFonts w:hint="cs"/>
          <w:rtl/>
        </w:rPr>
        <w:t xml:space="preserve"> תמיכה </w:t>
      </w:r>
      <w:r>
        <w:rPr>
          <w:rFonts w:hint="cs"/>
          <w:rtl/>
        </w:rPr>
        <w:t xml:space="preserve">וכדומה במעשה טרור, </w:t>
      </w:r>
      <w:r w:rsidR="00A24349">
        <w:rPr>
          <w:rFonts w:hint="cs"/>
          <w:rtl/>
        </w:rPr>
        <w:t xml:space="preserve">הופכת לעבירה פלילית רק </w:t>
      </w:r>
      <w:r>
        <w:rPr>
          <w:rFonts w:hint="cs"/>
          <w:rtl/>
        </w:rPr>
        <w:t xml:space="preserve">אם </w:t>
      </w:r>
      <w:r w:rsidR="00A24349">
        <w:rPr>
          <w:rFonts w:hint="cs"/>
          <w:rtl/>
        </w:rPr>
        <w:t xml:space="preserve">יש </w:t>
      </w:r>
      <w:bookmarkStart w:id="1038" w:name="_ETM_Q1_2921893"/>
      <w:bookmarkEnd w:id="1038"/>
      <w:r>
        <w:rPr>
          <w:rFonts w:hint="cs"/>
          <w:rtl/>
        </w:rPr>
        <w:t xml:space="preserve">אפשרות ממשית. יש </w:t>
      </w:r>
      <w:r w:rsidR="00A24349">
        <w:rPr>
          <w:rFonts w:hint="cs"/>
          <w:rtl/>
        </w:rPr>
        <w:t>סיכוי מסוים שזה יביא לביצוע מעשה טרור.</w:t>
      </w:r>
      <w:r>
        <w:rPr>
          <w:rFonts w:hint="cs"/>
          <w:rtl/>
        </w:rPr>
        <w:t xml:space="preserve"> רוצים להוריד את זה. </w:t>
      </w:r>
      <w:bookmarkStart w:id="1039" w:name="_ETM_Q1_2249814"/>
      <w:bookmarkEnd w:id="1039"/>
      <w:r>
        <w:rPr>
          <w:rFonts w:hint="cs"/>
          <w:rtl/>
        </w:rPr>
        <w:t>זאת אומרת,</w:t>
      </w:r>
      <w:r w:rsidR="00A24349">
        <w:rPr>
          <w:rFonts w:hint="cs"/>
          <w:rtl/>
        </w:rPr>
        <w:t xml:space="preserve"> מספיק </w:t>
      </w:r>
      <w:r>
        <w:rPr>
          <w:rFonts w:hint="cs"/>
          <w:rtl/>
        </w:rPr>
        <w:t xml:space="preserve">שתהיה עצם האמירה בשביל להרשיע. יש גם תוספת שנייה, </w:t>
      </w:r>
      <w:bookmarkStart w:id="1040" w:name="_ETM_Q1_2929049"/>
      <w:bookmarkEnd w:id="1040"/>
      <w:r>
        <w:rPr>
          <w:rFonts w:hint="cs"/>
          <w:rtl/>
        </w:rPr>
        <w:t>ל</w:t>
      </w:r>
      <w:r w:rsidR="00A24349">
        <w:rPr>
          <w:rFonts w:hint="cs"/>
          <w:rtl/>
        </w:rPr>
        <w:t>הוסיף את מבצעי העבירה.</w:t>
      </w:r>
      <w:r>
        <w:rPr>
          <w:rFonts w:hint="cs"/>
          <w:rtl/>
        </w:rPr>
        <w:t xml:space="preserve"> זאת אומרת, לא רק אם אתה מביע שבח </w:t>
      </w:r>
      <w:bookmarkStart w:id="1041" w:name="_ETM_Q1_2256894"/>
      <w:bookmarkEnd w:id="1041"/>
      <w:r>
        <w:rPr>
          <w:rFonts w:hint="cs"/>
          <w:rtl/>
        </w:rPr>
        <w:t xml:space="preserve">או תמיכה במעשה הטרור, אלא </w:t>
      </w:r>
      <w:r w:rsidR="00A24349">
        <w:rPr>
          <w:rFonts w:hint="cs"/>
          <w:rtl/>
        </w:rPr>
        <w:t xml:space="preserve">גם </w:t>
      </w:r>
      <w:bookmarkStart w:id="1042" w:name="_ETM_Q1_2937635"/>
      <w:bookmarkEnd w:id="1042"/>
      <w:r w:rsidR="00A24349">
        <w:rPr>
          <w:rFonts w:hint="cs"/>
          <w:rtl/>
        </w:rPr>
        <w:t>שבח או תמיכה במבצעי עבירת הטרור ותכף אני אגיד</w:t>
      </w:r>
      <w:r>
        <w:rPr>
          <w:rFonts w:hint="cs"/>
          <w:rtl/>
        </w:rPr>
        <w:t xml:space="preserve"> על זה כמה מילים</w:t>
      </w:r>
      <w:r w:rsidR="00A24349">
        <w:rPr>
          <w:rFonts w:hint="cs"/>
          <w:rtl/>
        </w:rPr>
        <w:t xml:space="preserve">. </w:t>
      </w:r>
    </w:p>
    <w:p w:rsidR="00A24349" w:rsidRDefault="00A24349" w:rsidP="00A24349">
      <w:pPr>
        <w:rPr>
          <w:rtl/>
        </w:rPr>
      </w:pPr>
      <w:bookmarkStart w:id="1043" w:name="_ETM_Q1_2945608"/>
      <w:bookmarkStart w:id="1044" w:name="_ETM_Q1_2945673"/>
      <w:bookmarkEnd w:id="1043"/>
      <w:bookmarkEnd w:id="1044"/>
    </w:p>
    <w:p w:rsidR="00A24349" w:rsidRDefault="00A24349" w:rsidP="00A24349">
      <w:pPr>
        <w:rPr>
          <w:rtl/>
        </w:rPr>
      </w:pPr>
      <w:bookmarkStart w:id="1045" w:name="_ETM_Q1_2945746"/>
      <w:bookmarkStart w:id="1046" w:name="_ETM_Q1_2945788"/>
      <w:bookmarkEnd w:id="1045"/>
      <w:bookmarkEnd w:id="1046"/>
      <w:r>
        <w:rPr>
          <w:rFonts w:hint="cs"/>
          <w:rtl/>
        </w:rPr>
        <w:t xml:space="preserve">למה </w:t>
      </w:r>
      <w:bookmarkStart w:id="1047" w:name="_ETM_Q1_2946573"/>
      <w:bookmarkEnd w:id="1047"/>
      <w:r w:rsidR="00523A55">
        <w:rPr>
          <w:rFonts w:hint="cs"/>
          <w:rtl/>
        </w:rPr>
        <w:t xml:space="preserve">בעינינו </w:t>
      </w:r>
      <w:bookmarkStart w:id="1048" w:name="_ETM_Q1_2264642"/>
      <w:bookmarkEnd w:id="1048"/>
      <w:r>
        <w:rPr>
          <w:rFonts w:hint="cs"/>
          <w:rtl/>
        </w:rPr>
        <w:t>הורדת המבחן ההסתברותי</w:t>
      </w:r>
      <w:r w:rsidR="00523A55">
        <w:rPr>
          <w:rFonts w:hint="cs"/>
          <w:rtl/>
        </w:rPr>
        <w:t xml:space="preserve"> מעוררת שאלות לא פשוטות וגם יכולה לעורר קשיים חוקתיים</w:t>
      </w:r>
      <w:bookmarkStart w:id="1049" w:name="_ETM_Q1_2270405"/>
      <w:bookmarkEnd w:id="1049"/>
      <w:r w:rsidR="00523A55">
        <w:rPr>
          <w:rFonts w:hint="cs"/>
          <w:rtl/>
        </w:rPr>
        <w:t xml:space="preserve"> </w:t>
      </w:r>
      <w:r>
        <w:rPr>
          <w:rFonts w:hint="cs"/>
          <w:rtl/>
        </w:rPr>
        <w:t>מבחינת המ</w:t>
      </w:r>
      <w:r w:rsidR="00523A55">
        <w:rPr>
          <w:rFonts w:hint="cs"/>
          <w:rtl/>
        </w:rPr>
        <w:t>י</w:t>
      </w:r>
      <w:r>
        <w:rPr>
          <w:rFonts w:hint="cs"/>
          <w:rtl/>
        </w:rPr>
        <w:t>דתיות של</w:t>
      </w:r>
      <w:r w:rsidR="00523A55">
        <w:rPr>
          <w:rFonts w:hint="cs"/>
          <w:rtl/>
        </w:rPr>
        <w:t xml:space="preserve"> הפגיעה ב</w:t>
      </w:r>
      <w:r>
        <w:rPr>
          <w:rFonts w:hint="cs"/>
          <w:rtl/>
        </w:rPr>
        <w:t xml:space="preserve">חופש </w:t>
      </w:r>
      <w:r w:rsidR="00523A55">
        <w:rPr>
          <w:rFonts w:hint="cs"/>
          <w:rtl/>
        </w:rPr>
        <w:t>ה</w:t>
      </w:r>
      <w:r>
        <w:rPr>
          <w:rFonts w:hint="cs"/>
          <w:rtl/>
        </w:rPr>
        <w:t xml:space="preserve">ביטוי? </w:t>
      </w:r>
      <w:r w:rsidR="00523A55">
        <w:rPr>
          <w:rFonts w:hint="cs"/>
          <w:rtl/>
        </w:rPr>
        <w:t xml:space="preserve">קודם כל, זה בגלל עקרונות יסוד של הדין </w:t>
      </w:r>
      <w:bookmarkStart w:id="1050" w:name="_ETM_Q1_2274555"/>
      <w:bookmarkEnd w:id="1050"/>
      <w:r w:rsidR="00523A55">
        <w:rPr>
          <w:rFonts w:hint="cs"/>
          <w:rtl/>
        </w:rPr>
        <w:t>הפלילי</w:t>
      </w:r>
      <w:r w:rsidR="00C9522B">
        <w:rPr>
          <w:rFonts w:hint="cs"/>
          <w:rtl/>
        </w:rPr>
        <w:t xml:space="preserve"> וחופש דיבור. דיברנו עליהם בוועדה לפני כמה חודשים </w:t>
      </w:r>
      <w:bookmarkStart w:id="1051" w:name="_ETM_Q1_2280496"/>
      <w:bookmarkEnd w:id="1051"/>
      <w:r w:rsidR="00C9522B">
        <w:rPr>
          <w:rFonts w:hint="cs"/>
          <w:rtl/>
        </w:rPr>
        <w:t xml:space="preserve">בהקשר של עבירה של צריכה של תכני טרור. בגדול, במשפט </w:t>
      </w:r>
      <w:bookmarkStart w:id="1052" w:name="_ETM_Q1_2281349"/>
      <w:bookmarkEnd w:id="1052"/>
      <w:r w:rsidR="00C9522B">
        <w:rPr>
          <w:rFonts w:hint="cs"/>
          <w:rtl/>
        </w:rPr>
        <w:t>הפלילי באופן כללי, בבסיס של המשפט הכללי, עומד עיקרון הנזק.</w:t>
      </w:r>
      <w:bookmarkStart w:id="1053" w:name="_ETM_Q1_2289241"/>
      <w:bookmarkEnd w:id="1053"/>
      <w:r w:rsidR="00C9522B">
        <w:rPr>
          <w:rFonts w:hint="cs"/>
          <w:rtl/>
        </w:rPr>
        <w:t xml:space="preserve"> עקרון הנזק אומר שבגדול אתה מטיל אחריות פלילית על אדם</w:t>
      </w:r>
      <w:bookmarkStart w:id="1054" w:name="_ETM_Q1_2289776"/>
      <w:bookmarkEnd w:id="1054"/>
      <w:r w:rsidR="00C9522B">
        <w:rPr>
          <w:rFonts w:hint="cs"/>
          <w:rtl/>
        </w:rPr>
        <w:t xml:space="preserve"> </w:t>
      </w:r>
      <w:r w:rsidR="00C9522B">
        <w:rPr>
          <w:rtl/>
        </w:rPr>
        <w:t>–</w:t>
      </w:r>
      <w:r w:rsidR="00C9522B">
        <w:rPr>
          <w:rFonts w:hint="cs"/>
          <w:rtl/>
        </w:rPr>
        <w:t xml:space="preserve"> אחריות פלילית נחשבת לדבר הכי חמור שמדינה עושה לאזרח. </w:t>
      </w:r>
      <w:bookmarkStart w:id="1055" w:name="_ETM_Q1_2292827"/>
      <w:bookmarkEnd w:id="1055"/>
      <w:r w:rsidR="00C9522B">
        <w:rPr>
          <w:rFonts w:hint="cs"/>
          <w:rtl/>
        </w:rPr>
        <w:t xml:space="preserve">אתה עושה את זה אם נגרם נזק, דהיינו, </w:t>
      </w:r>
      <w:bookmarkStart w:id="1056" w:name="_ETM_Q1_2296562"/>
      <w:bookmarkEnd w:id="1056"/>
      <w:r w:rsidR="00C9522B">
        <w:rPr>
          <w:rFonts w:hint="cs"/>
          <w:rtl/>
        </w:rPr>
        <w:t>מישהו הרביץ למישהו, מישהו רצח, מישהו גנב, מישהו שרף</w:t>
      </w:r>
      <w:r w:rsidR="00CF1A9E">
        <w:rPr>
          <w:rFonts w:hint="cs"/>
          <w:rtl/>
        </w:rPr>
        <w:t xml:space="preserve"> -</w:t>
      </w:r>
      <w:r w:rsidR="00C9522B">
        <w:rPr>
          <w:rFonts w:hint="cs"/>
          <w:rtl/>
        </w:rPr>
        <w:t xml:space="preserve"> </w:t>
      </w:r>
      <w:r w:rsidR="00CF1A9E">
        <w:rPr>
          <w:rFonts w:hint="cs"/>
          <w:rtl/>
        </w:rPr>
        <w:t>מישהו</w:t>
      </w:r>
      <w:bookmarkStart w:id="1057" w:name="_ETM_Q1_2303634"/>
      <w:bookmarkEnd w:id="1057"/>
      <w:r w:rsidR="00CF1A9E">
        <w:rPr>
          <w:rFonts w:hint="cs"/>
          <w:rtl/>
        </w:rPr>
        <w:t xml:space="preserve"> עשה משהו בעולם הפיסי. </w:t>
      </w:r>
    </w:p>
    <w:p w:rsidR="00CF1A9E" w:rsidRDefault="00CF1A9E" w:rsidP="00A24349">
      <w:pPr>
        <w:rPr>
          <w:rtl/>
        </w:rPr>
      </w:pPr>
      <w:bookmarkStart w:id="1058" w:name="_ETM_Q1_2302055"/>
      <w:bookmarkStart w:id="1059" w:name="_ETM_Q1_2302186"/>
      <w:bookmarkEnd w:id="1058"/>
      <w:bookmarkEnd w:id="1059"/>
    </w:p>
    <w:p w:rsidR="00CF1A9E" w:rsidRDefault="00CF1A9E" w:rsidP="00A24349">
      <w:pPr>
        <w:rPr>
          <w:rtl/>
        </w:rPr>
      </w:pPr>
      <w:bookmarkStart w:id="1060" w:name="_ETM_Q1_2302286"/>
      <w:bookmarkStart w:id="1061" w:name="_ETM_Q1_2302372"/>
      <w:bookmarkEnd w:id="1060"/>
      <w:bookmarkEnd w:id="1061"/>
      <w:r>
        <w:rPr>
          <w:rFonts w:hint="cs"/>
          <w:rtl/>
        </w:rPr>
        <w:t xml:space="preserve">עבירות ביטוי הן כשלעצמן דבר </w:t>
      </w:r>
      <w:bookmarkStart w:id="1062" w:name="_ETM_Q1_2308664"/>
      <w:bookmarkEnd w:id="1062"/>
      <w:r>
        <w:rPr>
          <w:rFonts w:hint="cs"/>
          <w:rtl/>
        </w:rPr>
        <w:t xml:space="preserve">חריג. בהנחה שאמרת מילה, אף אחד לא איבד את הרכב שלו, לא איבד את היד שלו חלילה, לא קרה לו </w:t>
      </w:r>
      <w:bookmarkStart w:id="1063" w:name="_ETM_Q1_2315531"/>
      <w:bookmarkEnd w:id="1063"/>
      <w:r>
        <w:rPr>
          <w:rFonts w:hint="cs"/>
          <w:rtl/>
        </w:rPr>
        <w:t xml:space="preserve">שום דבר אבל המילה הזאת יכולה להוביל אותו להרשעה פלילית. </w:t>
      </w:r>
      <w:bookmarkStart w:id="1064" w:name="_ETM_Q1_2315904"/>
      <w:bookmarkEnd w:id="1064"/>
    </w:p>
    <w:p w:rsidR="00CF1A9E" w:rsidRDefault="00CF1A9E" w:rsidP="00A24349">
      <w:pPr>
        <w:rPr>
          <w:rtl/>
        </w:rPr>
      </w:pPr>
      <w:bookmarkStart w:id="1065" w:name="_ETM_Q1_2319368"/>
      <w:bookmarkEnd w:id="1065"/>
    </w:p>
    <w:p w:rsidR="00CF1A9E" w:rsidRDefault="00CF1A9E" w:rsidP="00A24349">
      <w:pPr>
        <w:rPr>
          <w:rtl/>
        </w:rPr>
      </w:pPr>
      <w:bookmarkStart w:id="1066" w:name="_ETM_Q1_2319562"/>
      <w:bookmarkStart w:id="1067" w:name="_ETM_Q1_2319590"/>
      <w:bookmarkStart w:id="1068" w:name="_ETM_Q1_2319665"/>
      <w:bookmarkEnd w:id="1066"/>
      <w:bookmarkEnd w:id="1067"/>
      <w:bookmarkEnd w:id="1068"/>
      <w:r>
        <w:rPr>
          <w:rFonts w:hint="cs"/>
          <w:rtl/>
        </w:rPr>
        <w:t>לכן בדרך כלל מקובל, רעיונית ובתפיסה הכללית, שאתה מרשיע אד</w:t>
      </w:r>
      <w:bookmarkStart w:id="1069" w:name="_ETM_Q1_2325514"/>
      <w:bookmarkEnd w:id="1069"/>
      <w:r>
        <w:rPr>
          <w:rFonts w:hint="cs"/>
          <w:rtl/>
        </w:rPr>
        <w:t xml:space="preserve">ם על אמירה, למרות שאתה רחוק </w:t>
      </w:r>
      <w:r w:rsidR="0007590E">
        <w:rPr>
          <w:rFonts w:hint="cs"/>
          <w:rtl/>
        </w:rPr>
        <w:t xml:space="preserve">מהנזק עצמו, מהמעשה הפיזי, </w:t>
      </w:r>
      <w:bookmarkStart w:id="1070" w:name="_ETM_Q1_2329661"/>
      <w:bookmarkEnd w:id="1070"/>
      <w:r w:rsidR="0007590E">
        <w:rPr>
          <w:rFonts w:hint="cs"/>
          <w:rtl/>
        </w:rPr>
        <w:t xml:space="preserve">כי יש איזו זיקה בין האמירה לבין הנזק. בקריאה </w:t>
      </w:r>
      <w:bookmarkStart w:id="1071" w:name="_ETM_Q1_2332688"/>
      <w:bookmarkEnd w:id="1071"/>
      <w:r w:rsidR="0007590E">
        <w:rPr>
          <w:rFonts w:hint="cs"/>
          <w:rtl/>
        </w:rPr>
        <w:t xml:space="preserve">ישירה </w:t>
      </w:r>
      <w:r w:rsidR="0007590E">
        <w:rPr>
          <w:rtl/>
        </w:rPr>
        <w:t>–</w:t>
      </w:r>
      <w:r w:rsidR="0007590E">
        <w:rPr>
          <w:rFonts w:hint="cs"/>
          <w:rtl/>
        </w:rPr>
        <w:t xml:space="preserve"> יש תפישה כזאת, המבחנים ההסתברותיים. יש בפסיקה ודאות </w:t>
      </w:r>
      <w:bookmarkStart w:id="1072" w:name="_ETM_Q1_2337428"/>
      <w:bookmarkEnd w:id="1072"/>
      <w:r w:rsidR="0007590E">
        <w:rPr>
          <w:rFonts w:hint="cs"/>
          <w:rtl/>
        </w:rPr>
        <w:t>קרובה, אפשרות ממשית. יש משהו שקושר את המילים שאני אמרתי</w:t>
      </w:r>
      <w:bookmarkStart w:id="1073" w:name="_ETM_Q1_2341451"/>
      <w:bookmarkEnd w:id="1073"/>
      <w:r w:rsidR="0007590E">
        <w:rPr>
          <w:rFonts w:hint="cs"/>
          <w:rtl/>
        </w:rPr>
        <w:t xml:space="preserve"> למעשים - - - </w:t>
      </w:r>
    </w:p>
    <w:p w:rsidR="00A24349" w:rsidRDefault="00A24349" w:rsidP="00A24349">
      <w:pPr>
        <w:rPr>
          <w:rtl/>
        </w:rPr>
      </w:pPr>
      <w:bookmarkStart w:id="1074" w:name="_ETM_Q1_3022469"/>
      <w:bookmarkStart w:id="1075" w:name="_ETM_Q1_3022519"/>
      <w:bookmarkEnd w:id="1074"/>
      <w:bookmarkEnd w:id="1075"/>
    </w:p>
    <w:p w:rsidR="00A24349" w:rsidRDefault="00A24349" w:rsidP="00A24349">
      <w:pPr>
        <w:pStyle w:val="af6"/>
        <w:keepNext/>
        <w:rPr>
          <w:rtl/>
        </w:rPr>
      </w:pPr>
      <w:bookmarkStart w:id="1076" w:name="ET_yor_6157_92"/>
      <w:r w:rsidRPr="00A24349">
        <w:rPr>
          <w:rStyle w:val="TagStyle"/>
          <w:rtl/>
        </w:rPr>
        <w:t xml:space="preserve"> &lt;&lt; </w:t>
      </w:r>
      <w:proofErr w:type="spellStart"/>
      <w:r w:rsidRPr="00A24349">
        <w:rPr>
          <w:rStyle w:val="TagStyle"/>
          <w:rtl/>
        </w:rPr>
        <w:t>יור</w:t>
      </w:r>
      <w:proofErr w:type="spellEnd"/>
      <w:r w:rsidRPr="00A24349">
        <w:rPr>
          <w:rStyle w:val="TagStyle"/>
          <w:rtl/>
        </w:rPr>
        <w:t xml:space="preserve"> &gt;&gt; </w:t>
      </w:r>
      <w:r>
        <w:rPr>
          <w:rtl/>
        </w:rPr>
        <w:t xml:space="preserve">היו"ר שמחה </w:t>
      </w:r>
      <w:proofErr w:type="spellStart"/>
      <w:r>
        <w:rPr>
          <w:rtl/>
        </w:rPr>
        <w:t>רוטמן</w:t>
      </w:r>
      <w:proofErr w:type="spellEnd"/>
      <w:r>
        <w:rPr>
          <w:rtl/>
        </w:rPr>
        <w:t>:</w:t>
      </w:r>
      <w:r w:rsidRPr="00A24349">
        <w:rPr>
          <w:rStyle w:val="TagStyle"/>
          <w:rtl/>
        </w:rPr>
        <w:t xml:space="preserve"> &lt;&lt; יור &gt;&gt;</w:t>
      </w:r>
      <w:r>
        <w:rPr>
          <w:rtl/>
        </w:rPr>
        <w:t xml:space="preserve">   </w:t>
      </w:r>
      <w:bookmarkEnd w:id="1076"/>
    </w:p>
    <w:p w:rsidR="00A24349" w:rsidRDefault="00A24349" w:rsidP="00A24349">
      <w:pPr>
        <w:pStyle w:val="KeepWithNext"/>
        <w:rPr>
          <w:rtl/>
        </w:rPr>
      </w:pPr>
    </w:p>
    <w:p w:rsidR="00A24349" w:rsidRDefault="00A24349" w:rsidP="00A24349">
      <w:pPr>
        <w:rPr>
          <w:rtl/>
        </w:rPr>
      </w:pPr>
      <w:bookmarkStart w:id="1077" w:name="_ETM_Q1_3023564"/>
      <w:bookmarkEnd w:id="1077"/>
      <w:r>
        <w:rPr>
          <w:rFonts w:hint="cs"/>
          <w:rtl/>
        </w:rPr>
        <w:t xml:space="preserve">מה עם </w:t>
      </w:r>
      <w:bookmarkStart w:id="1078" w:name="_ETM_Q1_3024773"/>
      <w:bookmarkEnd w:id="1078"/>
      <w:r>
        <w:rPr>
          <w:rFonts w:hint="cs"/>
          <w:rtl/>
        </w:rPr>
        <w:t>הנזק</w:t>
      </w:r>
      <w:r w:rsidR="0007590E">
        <w:rPr>
          <w:rFonts w:hint="cs"/>
          <w:rtl/>
        </w:rPr>
        <w:t xml:space="preserve"> עצמו</w:t>
      </w:r>
      <w:r>
        <w:rPr>
          <w:rFonts w:hint="cs"/>
          <w:rtl/>
        </w:rPr>
        <w:t>?</w:t>
      </w:r>
    </w:p>
    <w:p w:rsidR="00A24349" w:rsidRDefault="00A24349" w:rsidP="00A24349">
      <w:pPr>
        <w:rPr>
          <w:rtl/>
        </w:rPr>
      </w:pPr>
      <w:bookmarkStart w:id="1079" w:name="_ETM_Q1_3025813"/>
      <w:bookmarkStart w:id="1080" w:name="_ETM_Q1_3025872"/>
      <w:bookmarkStart w:id="1081" w:name="_ETM_Q1_3026857"/>
      <w:bookmarkStart w:id="1082" w:name="_ETM_Q1_3026908"/>
      <w:bookmarkEnd w:id="1079"/>
      <w:bookmarkEnd w:id="1080"/>
      <w:bookmarkEnd w:id="1081"/>
      <w:bookmarkEnd w:id="1082"/>
    </w:p>
    <w:p w:rsidR="00A24349" w:rsidRDefault="00A24349" w:rsidP="00A24349">
      <w:pPr>
        <w:pStyle w:val="a4"/>
        <w:keepNext/>
        <w:rPr>
          <w:rtl/>
        </w:rPr>
      </w:pPr>
      <w:bookmarkStart w:id="1083" w:name="ET_speaker_דר_גור_בליי_93"/>
      <w:r w:rsidRPr="00A24349">
        <w:rPr>
          <w:rStyle w:val="TagStyle"/>
          <w:rtl/>
        </w:rPr>
        <w:t xml:space="preserve"> &lt;&lt; דובר &gt;&gt; </w:t>
      </w:r>
      <w:r>
        <w:rPr>
          <w:rtl/>
        </w:rPr>
        <w:t xml:space="preserve">ד"ר גור </w:t>
      </w:r>
      <w:proofErr w:type="spellStart"/>
      <w:r>
        <w:rPr>
          <w:rtl/>
        </w:rPr>
        <w:t>בליי</w:t>
      </w:r>
      <w:proofErr w:type="spellEnd"/>
      <w:r>
        <w:rPr>
          <w:rtl/>
        </w:rPr>
        <w:t>:</w:t>
      </w:r>
      <w:r w:rsidRPr="00A24349">
        <w:rPr>
          <w:rStyle w:val="TagStyle"/>
          <w:rtl/>
        </w:rPr>
        <w:t xml:space="preserve"> &lt;&lt; דובר &gt;&gt;</w:t>
      </w:r>
      <w:r>
        <w:rPr>
          <w:rtl/>
        </w:rPr>
        <w:t xml:space="preserve">   </w:t>
      </w:r>
      <w:bookmarkEnd w:id="1083"/>
    </w:p>
    <w:p w:rsidR="00A24349" w:rsidRDefault="00A24349" w:rsidP="00A24349">
      <w:pPr>
        <w:pStyle w:val="KeepWithNext"/>
        <w:rPr>
          <w:rtl/>
        </w:rPr>
      </w:pPr>
      <w:bookmarkStart w:id="1084" w:name="_ETM_Q1_2345923"/>
      <w:bookmarkEnd w:id="1084"/>
    </w:p>
    <w:p w:rsidR="0007590E" w:rsidRPr="0007590E" w:rsidRDefault="0007590E" w:rsidP="0007590E">
      <w:pPr>
        <w:rPr>
          <w:rtl/>
        </w:rPr>
      </w:pPr>
      <w:bookmarkStart w:id="1085" w:name="_ETM_Q1_2346103"/>
      <w:bookmarkEnd w:id="1085"/>
      <w:r>
        <w:rPr>
          <w:rFonts w:hint="cs"/>
          <w:rtl/>
        </w:rPr>
        <w:t xml:space="preserve">הנזק זה שיקרה מעשה טרור. כך העבירה בנויה כרגע. היא בנויה על התפישה - - </w:t>
      </w:r>
      <w:bookmarkStart w:id="1086" w:name="_ETM_Q1_2351595"/>
      <w:bookmarkEnd w:id="1086"/>
      <w:r>
        <w:rPr>
          <w:rFonts w:hint="cs"/>
          <w:rtl/>
        </w:rPr>
        <w:t xml:space="preserve">- </w:t>
      </w:r>
    </w:p>
    <w:p w:rsidR="00A24349" w:rsidRDefault="00A24349" w:rsidP="00A24349">
      <w:pPr>
        <w:rPr>
          <w:rtl/>
        </w:rPr>
      </w:pPr>
      <w:bookmarkStart w:id="1087" w:name="_ETM_Q1_3032341"/>
      <w:bookmarkEnd w:id="1087"/>
    </w:p>
    <w:p w:rsidR="00A24349" w:rsidRDefault="00A24349" w:rsidP="00A24349">
      <w:pPr>
        <w:pStyle w:val="af6"/>
        <w:keepNext/>
        <w:rPr>
          <w:rtl/>
        </w:rPr>
      </w:pPr>
      <w:bookmarkStart w:id="1088" w:name="ET_yor_6157_94"/>
      <w:r w:rsidRPr="00A24349">
        <w:rPr>
          <w:rStyle w:val="TagStyle"/>
          <w:rtl/>
        </w:rPr>
        <w:t xml:space="preserve"> &lt;&lt; </w:t>
      </w:r>
      <w:proofErr w:type="spellStart"/>
      <w:r w:rsidRPr="00A24349">
        <w:rPr>
          <w:rStyle w:val="TagStyle"/>
          <w:rtl/>
        </w:rPr>
        <w:t>יור</w:t>
      </w:r>
      <w:proofErr w:type="spellEnd"/>
      <w:r w:rsidRPr="00A24349">
        <w:rPr>
          <w:rStyle w:val="TagStyle"/>
          <w:rtl/>
        </w:rPr>
        <w:t xml:space="preserve"> &gt;&gt; </w:t>
      </w:r>
      <w:r>
        <w:rPr>
          <w:rtl/>
        </w:rPr>
        <w:t xml:space="preserve">היו"ר שמחה </w:t>
      </w:r>
      <w:proofErr w:type="spellStart"/>
      <w:r>
        <w:rPr>
          <w:rtl/>
        </w:rPr>
        <w:t>רוטמן</w:t>
      </w:r>
      <w:proofErr w:type="spellEnd"/>
      <w:r>
        <w:rPr>
          <w:rtl/>
        </w:rPr>
        <w:t>:</w:t>
      </w:r>
      <w:r w:rsidRPr="00A24349">
        <w:rPr>
          <w:rStyle w:val="TagStyle"/>
          <w:rtl/>
        </w:rPr>
        <w:t xml:space="preserve"> &lt;&lt; יור &gt;&gt;</w:t>
      </w:r>
      <w:r>
        <w:rPr>
          <w:rtl/>
        </w:rPr>
        <w:t xml:space="preserve">   </w:t>
      </w:r>
      <w:bookmarkEnd w:id="1088"/>
    </w:p>
    <w:p w:rsidR="00A24349" w:rsidRDefault="00A24349" w:rsidP="00A24349">
      <w:pPr>
        <w:pStyle w:val="KeepWithNext"/>
        <w:rPr>
          <w:rtl/>
        </w:rPr>
      </w:pPr>
    </w:p>
    <w:p w:rsidR="00A24349" w:rsidRDefault="0007590E" w:rsidP="00A24349">
      <w:pPr>
        <w:rPr>
          <w:rtl/>
        </w:rPr>
      </w:pPr>
      <w:bookmarkStart w:id="1089" w:name="_ETM_Q1_3034244"/>
      <w:bookmarkEnd w:id="1089"/>
      <w:r>
        <w:rPr>
          <w:rFonts w:hint="cs"/>
          <w:rtl/>
        </w:rPr>
        <w:t>אבל מה זה מעשה טרור?</w:t>
      </w:r>
    </w:p>
    <w:p w:rsidR="0007590E" w:rsidRDefault="0007590E" w:rsidP="00A24349">
      <w:pPr>
        <w:rPr>
          <w:rtl/>
        </w:rPr>
      </w:pPr>
    </w:p>
    <w:p w:rsidR="00A24349" w:rsidRDefault="00A24349" w:rsidP="00A24349">
      <w:pPr>
        <w:pStyle w:val="a4"/>
        <w:keepNext/>
        <w:rPr>
          <w:rtl/>
        </w:rPr>
      </w:pPr>
      <w:bookmarkStart w:id="1090" w:name="ET_speaker_דר_גור_בליי_95"/>
      <w:r w:rsidRPr="00A24349">
        <w:rPr>
          <w:rStyle w:val="TagStyle"/>
          <w:rtl/>
        </w:rPr>
        <w:t xml:space="preserve"> &lt;&lt; דובר &gt;&gt; </w:t>
      </w:r>
      <w:r>
        <w:rPr>
          <w:rtl/>
        </w:rPr>
        <w:t xml:space="preserve">ד"ר גור </w:t>
      </w:r>
      <w:proofErr w:type="spellStart"/>
      <w:r>
        <w:rPr>
          <w:rtl/>
        </w:rPr>
        <w:t>בליי</w:t>
      </w:r>
      <w:proofErr w:type="spellEnd"/>
      <w:r>
        <w:rPr>
          <w:rtl/>
        </w:rPr>
        <w:t>:</w:t>
      </w:r>
      <w:r w:rsidRPr="00A24349">
        <w:rPr>
          <w:rStyle w:val="TagStyle"/>
          <w:rtl/>
        </w:rPr>
        <w:t xml:space="preserve"> &lt;&lt; דובר &gt;&gt;</w:t>
      </w:r>
      <w:r>
        <w:rPr>
          <w:rtl/>
        </w:rPr>
        <w:t xml:space="preserve">   </w:t>
      </w:r>
      <w:bookmarkEnd w:id="1090"/>
    </w:p>
    <w:p w:rsidR="00A24349" w:rsidRDefault="00A24349" w:rsidP="00A24349">
      <w:pPr>
        <w:pStyle w:val="KeepWithNext"/>
        <w:rPr>
          <w:rtl/>
        </w:rPr>
      </w:pPr>
    </w:p>
    <w:p w:rsidR="00C05672" w:rsidRDefault="00C05672" w:rsidP="00A24349">
      <w:pPr>
        <w:rPr>
          <w:rtl/>
        </w:rPr>
      </w:pPr>
      <w:bookmarkStart w:id="1091" w:name="_ETM_Q1_3040969"/>
      <w:bookmarkEnd w:id="1091"/>
      <w:r>
        <w:rPr>
          <w:rFonts w:hint="cs"/>
          <w:rtl/>
        </w:rPr>
        <w:t xml:space="preserve">יש לזה הגדרה בחוק. </w:t>
      </w:r>
    </w:p>
    <w:p w:rsidR="00C05672" w:rsidRDefault="00C05672" w:rsidP="00A24349">
      <w:pPr>
        <w:rPr>
          <w:rtl/>
        </w:rPr>
      </w:pPr>
    </w:p>
    <w:p w:rsidR="00C05672" w:rsidRDefault="00C05672" w:rsidP="00C05672">
      <w:pPr>
        <w:pStyle w:val="af6"/>
        <w:keepNext/>
        <w:rPr>
          <w:rtl/>
        </w:rPr>
      </w:pPr>
      <w:bookmarkStart w:id="1092" w:name="ET_yor_6157_304"/>
      <w:r w:rsidRPr="00C05672">
        <w:rPr>
          <w:rStyle w:val="TagStyle"/>
          <w:rtl/>
        </w:rPr>
        <w:t xml:space="preserve"> &lt;&lt; </w:t>
      </w:r>
      <w:proofErr w:type="spellStart"/>
      <w:r w:rsidRPr="00C05672">
        <w:rPr>
          <w:rStyle w:val="TagStyle"/>
          <w:rtl/>
        </w:rPr>
        <w:t>יור</w:t>
      </w:r>
      <w:proofErr w:type="spellEnd"/>
      <w:r w:rsidRPr="00C05672">
        <w:rPr>
          <w:rStyle w:val="TagStyle"/>
          <w:rtl/>
        </w:rPr>
        <w:t xml:space="preserve"> &gt;&gt; </w:t>
      </w:r>
      <w:r>
        <w:rPr>
          <w:rtl/>
        </w:rPr>
        <w:t xml:space="preserve">היו"ר שמחה </w:t>
      </w:r>
      <w:proofErr w:type="spellStart"/>
      <w:r>
        <w:rPr>
          <w:rtl/>
        </w:rPr>
        <w:t>רוטמן</w:t>
      </w:r>
      <w:proofErr w:type="spellEnd"/>
      <w:r>
        <w:rPr>
          <w:rtl/>
        </w:rPr>
        <w:t>:</w:t>
      </w:r>
      <w:r w:rsidRPr="00C05672">
        <w:rPr>
          <w:rStyle w:val="TagStyle"/>
          <w:rtl/>
        </w:rPr>
        <w:t xml:space="preserve"> &lt;&lt; יור &gt;&gt;</w:t>
      </w:r>
      <w:r>
        <w:rPr>
          <w:rtl/>
        </w:rPr>
        <w:t xml:space="preserve">   </w:t>
      </w:r>
      <w:bookmarkEnd w:id="1092"/>
    </w:p>
    <w:p w:rsidR="00C05672" w:rsidRDefault="00C05672" w:rsidP="00C05672">
      <w:pPr>
        <w:pStyle w:val="KeepWithNext"/>
        <w:rPr>
          <w:rtl/>
        </w:rPr>
      </w:pPr>
    </w:p>
    <w:p w:rsidR="00C05672" w:rsidRDefault="00C05672" w:rsidP="00C05672">
      <w:pPr>
        <w:rPr>
          <w:rtl/>
        </w:rPr>
      </w:pPr>
      <w:r>
        <w:rPr>
          <w:rFonts w:hint="cs"/>
          <w:rtl/>
        </w:rPr>
        <w:t xml:space="preserve">נכון. </w:t>
      </w:r>
    </w:p>
    <w:p w:rsidR="00C05672" w:rsidRDefault="00C05672" w:rsidP="00C05672">
      <w:pPr>
        <w:rPr>
          <w:rtl/>
        </w:rPr>
      </w:pPr>
    </w:p>
    <w:p w:rsidR="00C05672" w:rsidRDefault="00C05672" w:rsidP="00C05672">
      <w:pPr>
        <w:pStyle w:val="a4"/>
        <w:keepNext/>
        <w:rPr>
          <w:rtl/>
        </w:rPr>
      </w:pPr>
      <w:bookmarkStart w:id="1093" w:name="ET_speaker_דר_גור_בליי_305"/>
      <w:r w:rsidRPr="00C05672">
        <w:rPr>
          <w:rStyle w:val="TagStyle"/>
          <w:rtl/>
        </w:rPr>
        <w:t xml:space="preserve"> &lt;&lt; דובר &gt;&gt; </w:t>
      </w:r>
      <w:r>
        <w:rPr>
          <w:rtl/>
        </w:rPr>
        <w:t xml:space="preserve">ד"ר גור </w:t>
      </w:r>
      <w:proofErr w:type="spellStart"/>
      <w:r>
        <w:rPr>
          <w:rtl/>
        </w:rPr>
        <w:t>בליי</w:t>
      </w:r>
      <w:proofErr w:type="spellEnd"/>
      <w:r>
        <w:rPr>
          <w:rtl/>
        </w:rPr>
        <w:t>:</w:t>
      </w:r>
      <w:r w:rsidRPr="00C05672">
        <w:rPr>
          <w:rStyle w:val="TagStyle"/>
          <w:rtl/>
        </w:rPr>
        <w:t xml:space="preserve"> &lt;&lt; דובר &gt;&gt;</w:t>
      </w:r>
      <w:r>
        <w:rPr>
          <w:rtl/>
        </w:rPr>
        <w:t xml:space="preserve">   </w:t>
      </w:r>
      <w:bookmarkEnd w:id="1093"/>
    </w:p>
    <w:p w:rsidR="00C05672" w:rsidRDefault="00C05672" w:rsidP="00C05672">
      <w:pPr>
        <w:pStyle w:val="KeepWithNext"/>
        <w:rPr>
          <w:rtl/>
        </w:rPr>
      </w:pPr>
    </w:p>
    <w:p w:rsidR="00C05672" w:rsidRDefault="00C05672" w:rsidP="00C05672">
      <w:pPr>
        <w:rPr>
          <w:rtl/>
        </w:rPr>
      </w:pPr>
      <w:r>
        <w:rPr>
          <w:rFonts w:hint="cs"/>
          <w:rtl/>
        </w:rPr>
        <w:t>זה כל מיני מעשים של ע</w:t>
      </w:r>
      <w:bookmarkStart w:id="1094" w:name="_ETM_Q1_2354284"/>
      <w:bookmarkEnd w:id="1094"/>
      <w:r>
        <w:rPr>
          <w:rFonts w:hint="cs"/>
          <w:rtl/>
        </w:rPr>
        <w:t>בירה  שנעשו מתוך מניע מדיני, דתי, לאומני או אידיאולוגי</w:t>
      </w:r>
      <w:bookmarkStart w:id="1095" w:name="_ETM_Q1_2357843"/>
      <w:bookmarkStart w:id="1096" w:name="_ETM_Q1_2361817"/>
      <w:bookmarkEnd w:id="1095"/>
      <w:bookmarkEnd w:id="1096"/>
      <w:r>
        <w:rPr>
          <w:rFonts w:hint="cs"/>
          <w:rtl/>
        </w:rPr>
        <w:t xml:space="preserve"> ונעשו במטרה לעורר פחד או בהלה בציבור. </w:t>
      </w:r>
    </w:p>
    <w:p w:rsidR="00C05672" w:rsidRPr="00C05672" w:rsidRDefault="00C05672" w:rsidP="00C05672">
      <w:pPr>
        <w:rPr>
          <w:rtl/>
        </w:rPr>
      </w:pPr>
      <w:bookmarkStart w:id="1097" w:name="_ETM_Q1_2357990"/>
      <w:bookmarkEnd w:id="1097"/>
    </w:p>
    <w:p w:rsidR="00A24349" w:rsidRDefault="00A24349" w:rsidP="00A24349">
      <w:pPr>
        <w:pStyle w:val="af6"/>
        <w:keepNext/>
        <w:rPr>
          <w:rtl/>
        </w:rPr>
      </w:pPr>
      <w:bookmarkStart w:id="1098" w:name="_ETM_Q1_2355498"/>
      <w:bookmarkStart w:id="1099" w:name="ET_yor_6157_96"/>
      <w:bookmarkEnd w:id="1098"/>
      <w:r w:rsidRPr="00A24349">
        <w:rPr>
          <w:rStyle w:val="TagStyle"/>
          <w:rtl/>
        </w:rPr>
        <w:t xml:space="preserve"> &lt;&lt; </w:t>
      </w:r>
      <w:proofErr w:type="spellStart"/>
      <w:r w:rsidRPr="00A24349">
        <w:rPr>
          <w:rStyle w:val="TagStyle"/>
          <w:rtl/>
        </w:rPr>
        <w:t>יור</w:t>
      </w:r>
      <w:proofErr w:type="spellEnd"/>
      <w:r w:rsidRPr="00A24349">
        <w:rPr>
          <w:rStyle w:val="TagStyle"/>
          <w:rtl/>
        </w:rPr>
        <w:t xml:space="preserve"> &gt;&gt; </w:t>
      </w:r>
      <w:r>
        <w:rPr>
          <w:rtl/>
        </w:rPr>
        <w:t xml:space="preserve">היו"ר שמחה </w:t>
      </w:r>
      <w:proofErr w:type="spellStart"/>
      <w:r>
        <w:rPr>
          <w:rtl/>
        </w:rPr>
        <w:t>רוטמן</w:t>
      </w:r>
      <w:proofErr w:type="spellEnd"/>
      <w:r>
        <w:rPr>
          <w:rtl/>
        </w:rPr>
        <w:t>:</w:t>
      </w:r>
      <w:r w:rsidRPr="00A24349">
        <w:rPr>
          <w:rStyle w:val="TagStyle"/>
          <w:rtl/>
        </w:rPr>
        <w:t xml:space="preserve"> &lt;&lt; יור &gt;&gt;</w:t>
      </w:r>
      <w:r>
        <w:rPr>
          <w:rtl/>
        </w:rPr>
        <w:t xml:space="preserve">   </w:t>
      </w:r>
      <w:bookmarkEnd w:id="1099"/>
    </w:p>
    <w:p w:rsidR="00A24349" w:rsidRDefault="00A24349" w:rsidP="00A24349">
      <w:pPr>
        <w:pStyle w:val="KeepWithNext"/>
        <w:rPr>
          <w:rtl/>
        </w:rPr>
      </w:pPr>
    </w:p>
    <w:p w:rsidR="00A24349" w:rsidRDefault="00A24349" w:rsidP="00A24349">
      <w:pPr>
        <w:rPr>
          <w:rtl/>
        </w:rPr>
      </w:pPr>
      <w:bookmarkStart w:id="1100" w:name="_ETM_Q1_3042719"/>
      <w:bookmarkEnd w:id="1100"/>
      <w:r>
        <w:rPr>
          <w:rFonts w:hint="cs"/>
          <w:rtl/>
        </w:rPr>
        <w:t>שים לב שכבר במעשה הטרור, לצורך העניין</w:t>
      </w:r>
      <w:r w:rsidR="00C05672">
        <w:rPr>
          <w:rFonts w:hint="cs"/>
          <w:rtl/>
        </w:rPr>
        <w:t>,</w:t>
      </w:r>
      <w:r>
        <w:rPr>
          <w:rFonts w:hint="cs"/>
          <w:rtl/>
        </w:rPr>
        <w:t xml:space="preserve"> האינטרס המוגן הוא </w:t>
      </w:r>
      <w:bookmarkStart w:id="1101" w:name="_ETM_Q1_3051793"/>
      <w:bookmarkEnd w:id="1101"/>
      <w:r>
        <w:rPr>
          <w:rFonts w:hint="cs"/>
          <w:rtl/>
        </w:rPr>
        <w:t xml:space="preserve">לא שבן אדם לא יאבד את חייו. לא לאבד את </w:t>
      </w:r>
      <w:bookmarkStart w:id="1102" w:name="_ETM_Q1_3058087"/>
      <w:bookmarkEnd w:id="1102"/>
      <w:r>
        <w:rPr>
          <w:rFonts w:hint="cs"/>
          <w:rtl/>
        </w:rPr>
        <w:t xml:space="preserve">חייו יש את עבירת הרצח. כדי שאדם לא </w:t>
      </w:r>
      <w:r w:rsidR="00C05672">
        <w:rPr>
          <w:rFonts w:hint="cs"/>
          <w:rtl/>
        </w:rPr>
        <w:t xml:space="preserve">ימות, קיימת לי עבירת רצח. </w:t>
      </w:r>
      <w:r w:rsidR="00102F19">
        <w:rPr>
          <w:rFonts w:hint="cs"/>
          <w:rtl/>
        </w:rPr>
        <w:t xml:space="preserve">כדי שאדם לא </w:t>
      </w:r>
      <w:r>
        <w:rPr>
          <w:rFonts w:hint="cs"/>
          <w:rtl/>
        </w:rPr>
        <w:t xml:space="preserve">יסית לרצח </w:t>
      </w:r>
      <w:bookmarkStart w:id="1103" w:name="_ETM_Q1_3064399"/>
      <w:bookmarkEnd w:id="1103"/>
      <w:r>
        <w:rPr>
          <w:rFonts w:hint="cs"/>
          <w:rtl/>
        </w:rPr>
        <w:t xml:space="preserve">יש את עבירת ההסתה לרצח. כאשר אדם במעשה טרור הורג </w:t>
      </w:r>
      <w:bookmarkStart w:id="1104" w:name="_ETM_Q1_3070641"/>
      <w:bookmarkEnd w:id="1104"/>
      <w:r>
        <w:rPr>
          <w:rFonts w:hint="cs"/>
          <w:rtl/>
        </w:rPr>
        <w:t>מישהו, מה שאני מסתכל זה</w:t>
      </w:r>
      <w:r w:rsidR="00102F19">
        <w:rPr>
          <w:rFonts w:hint="cs"/>
          <w:rtl/>
        </w:rPr>
        <w:t xml:space="preserve"> על</w:t>
      </w:r>
      <w:r>
        <w:rPr>
          <w:rFonts w:hint="cs"/>
          <w:rtl/>
        </w:rPr>
        <w:t xml:space="preserve"> המצב הנפשי והמצב הנפשי שזה </w:t>
      </w:r>
      <w:bookmarkStart w:id="1105" w:name="_ETM_Q1_3077772"/>
      <w:bookmarkEnd w:id="1105"/>
      <w:r>
        <w:rPr>
          <w:rFonts w:hint="cs"/>
          <w:rtl/>
        </w:rPr>
        <w:t>מייצר לאוכלוסייה</w:t>
      </w:r>
      <w:r w:rsidR="00102F19">
        <w:rPr>
          <w:rFonts w:hint="cs"/>
          <w:rtl/>
        </w:rPr>
        <w:t>, דהיינו, פחד, בהלה</w:t>
      </w:r>
      <w:r>
        <w:rPr>
          <w:rFonts w:hint="cs"/>
          <w:rtl/>
        </w:rPr>
        <w:t>.</w:t>
      </w:r>
      <w:r w:rsidR="00102F19">
        <w:rPr>
          <w:rFonts w:hint="cs"/>
          <w:rtl/>
        </w:rPr>
        <w:t xml:space="preserve"> </w:t>
      </w:r>
      <w:bookmarkStart w:id="1106" w:name="_ETM_Q1_2401869"/>
      <w:bookmarkEnd w:id="1106"/>
      <w:r w:rsidR="00102F19">
        <w:rPr>
          <w:rFonts w:hint="cs"/>
          <w:rtl/>
        </w:rPr>
        <w:t>זאת אומרת,</w:t>
      </w:r>
      <w:r>
        <w:rPr>
          <w:rFonts w:hint="cs"/>
          <w:rtl/>
        </w:rPr>
        <w:t xml:space="preserve"> אם אני עושה את זה ברמת הפשטה, האינטרס </w:t>
      </w:r>
      <w:bookmarkStart w:id="1107" w:name="_ETM_Q1_3084615"/>
      <w:bookmarkEnd w:id="1107"/>
      <w:r>
        <w:rPr>
          <w:rFonts w:hint="cs"/>
          <w:rtl/>
        </w:rPr>
        <w:t>המוגן</w:t>
      </w:r>
      <w:r w:rsidR="00102F19">
        <w:rPr>
          <w:rFonts w:hint="cs"/>
          <w:rtl/>
        </w:rPr>
        <w:t xml:space="preserve"> בעבירת טרור</w:t>
      </w:r>
      <w:r>
        <w:rPr>
          <w:rFonts w:hint="cs"/>
          <w:rtl/>
        </w:rPr>
        <w:t xml:space="preserve"> זה החוסן הנפשי של האוכלוסייה. </w:t>
      </w:r>
    </w:p>
    <w:p w:rsidR="00A24349" w:rsidRDefault="00A24349" w:rsidP="00A24349">
      <w:pPr>
        <w:rPr>
          <w:rtl/>
        </w:rPr>
      </w:pPr>
      <w:bookmarkStart w:id="1108" w:name="_ETM_Q1_3089521"/>
      <w:bookmarkStart w:id="1109" w:name="_ETM_Q1_3089576"/>
      <w:bookmarkStart w:id="1110" w:name="_ETM_Q1_3089666"/>
      <w:bookmarkStart w:id="1111" w:name="_ETM_Q1_3089716"/>
      <w:bookmarkEnd w:id="1108"/>
      <w:bookmarkEnd w:id="1109"/>
      <w:bookmarkEnd w:id="1110"/>
      <w:bookmarkEnd w:id="1111"/>
    </w:p>
    <w:p w:rsidR="00A24349" w:rsidRDefault="00A24349" w:rsidP="00A24349">
      <w:pPr>
        <w:pStyle w:val="a4"/>
        <w:keepNext/>
        <w:rPr>
          <w:rtl/>
        </w:rPr>
      </w:pPr>
      <w:bookmarkStart w:id="1112" w:name="ET_speaker_דר_גור_בליי_97"/>
      <w:r w:rsidRPr="00A24349">
        <w:rPr>
          <w:rStyle w:val="TagStyle"/>
          <w:rtl/>
        </w:rPr>
        <w:t xml:space="preserve"> &lt;&lt; דובר &gt;&gt; </w:t>
      </w:r>
      <w:r>
        <w:rPr>
          <w:rtl/>
        </w:rPr>
        <w:t xml:space="preserve">ד"ר גור </w:t>
      </w:r>
      <w:proofErr w:type="spellStart"/>
      <w:r>
        <w:rPr>
          <w:rtl/>
        </w:rPr>
        <w:t>בליי</w:t>
      </w:r>
      <w:proofErr w:type="spellEnd"/>
      <w:r>
        <w:rPr>
          <w:rtl/>
        </w:rPr>
        <w:t>:</w:t>
      </w:r>
      <w:r w:rsidRPr="00A24349">
        <w:rPr>
          <w:rStyle w:val="TagStyle"/>
          <w:rtl/>
        </w:rPr>
        <w:t xml:space="preserve"> &lt;&lt; דובר &gt;&gt;</w:t>
      </w:r>
      <w:r>
        <w:rPr>
          <w:rtl/>
        </w:rPr>
        <w:t xml:space="preserve">   </w:t>
      </w:r>
      <w:bookmarkEnd w:id="1112"/>
    </w:p>
    <w:p w:rsidR="00A24349" w:rsidRDefault="00A24349" w:rsidP="00A24349">
      <w:pPr>
        <w:pStyle w:val="KeepWithNext"/>
        <w:rPr>
          <w:rtl/>
        </w:rPr>
      </w:pPr>
    </w:p>
    <w:p w:rsidR="00A24349" w:rsidRDefault="00102F19" w:rsidP="00A24349">
      <w:pPr>
        <w:rPr>
          <w:rtl/>
        </w:rPr>
      </w:pPr>
      <w:bookmarkStart w:id="1113" w:name="_ETM_Q1_3092387"/>
      <w:bookmarkEnd w:id="1113"/>
      <w:r>
        <w:rPr>
          <w:rFonts w:hint="cs"/>
          <w:rtl/>
        </w:rPr>
        <w:t xml:space="preserve">רק לדייק, זה שילוב. </w:t>
      </w:r>
      <w:r w:rsidR="00A24349">
        <w:rPr>
          <w:rFonts w:hint="cs"/>
          <w:rtl/>
        </w:rPr>
        <w:t xml:space="preserve"> </w:t>
      </w:r>
    </w:p>
    <w:p w:rsidR="00A24349" w:rsidRDefault="00A24349" w:rsidP="00A24349">
      <w:pPr>
        <w:rPr>
          <w:rtl/>
        </w:rPr>
      </w:pPr>
      <w:bookmarkStart w:id="1114" w:name="_ETM_Q1_3096042"/>
      <w:bookmarkStart w:id="1115" w:name="_ETM_Q1_3096094"/>
      <w:bookmarkEnd w:id="1114"/>
      <w:bookmarkEnd w:id="1115"/>
    </w:p>
    <w:p w:rsidR="00A24349" w:rsidRDefault="00A24349" w:rsidP="00A24349">
      <w:pPr>
        <w:pStyle w:val="af6"/>
        <w:keepNext/>
        <w:rPr>
          <w:rtl/>
        </w:rPr>
      </w:pPr>
      <w:bookmarkStart w:id="1116" w:name="ET_yor_6157_98"/>
      <w:r w:rsidRPr="00A24349">
        <w:rPr>
          <w:rStyle w:val="TagStyle"/>
          <w:rtl/>
        </w:rPr>
        <w:t xml:space="preserve"> &lt;&lt; </w:t>
      </w:r>
      <w:proofErr w:type="spellStart"/>
      <w:r w:rsidRPr="00A24349">
        <w:rPr>
          <w:rStyle w:val="TagStyle"/>
          <w:rtl/>
        </w:rPr>
        <w:t>יור</w:t>
      </w:r>
      <w:proofErr w:type="spellEnd"/>
      <w:r w:rsidRPr="00A24349">
        <w:rPr>
          <w:rStyle w:val="TagStyle"/>
          <w:rtl/>
        </w:rPr>
        <w:t xml:space="preserve"> &gt;&gt; </w:t>
      </w:r>
      <w:r>
        <w:rPr>
          <w:rtl/>
        </w:rPr>
        <w:t xml:space="preserve">היו"ר שמחה </w:t>
      </w:r>
      <w:proofErr w:type="spellStart"/>
      <w:r>
        <w:rPr>
          <w:rtl/>
        </w:rPr>
        <w:t>רוטמן</w:t>
      </w:r>
      <w:proofErr w:type="spellEnd"/>
      <w:r>
        <w:rPr>
          <w:rtl/>
        </w:rPr>
        <w:t>:</w:t>
      </w:r>
      <w:r w:rsidRPr="00A24349">
        <w:rPr>
          <w:rStyle w:val="TagStyle"/>
          <w:rtl/>
        </w:rPr>
        <w:t xml:space="preserve"> &lt;&lt; יור &gt;&gt;</w:t>
      </w:r>
      <w:r>
        <w:rPr>
          <w:rtl/>
        </w:rPr>
        <w:t xml:space="preserve">   </w:t>
      </w:r>
      <w:bookmarkEnd w:id="1116"/>
    </w:p>
    <w:p w:rsidR="00A24349" w:rsidRDefault="00A24349" w:rsidP="00A24349">
      <w:pPr>
        <w:pStyle w:val="KeepWithNext"/>
        <w:rPr>
          <w:rtl/>
        </w:rPr>
      </w:pPr>
    </w:p>
    <w:p w:rsidR="00A75D38" w:rsidRDefault="00A75D38" w:rsidP="00A24349">
      <w:pPr>
        <w:rPr>
          <w:rtl/>
        </w:rPr>
      </w:pPr>
      <w:bookmarkStart w:id="1117" w:name="_ETM_Q1_3096986"/>
      <w:bookmarkEnd w:id="1117"/>
      <w:r>
        <w:rPr>
          <w:rFonts w:hint="cs"/>
          <w:rtl/>
        </w:rPr>
        <w:t xml:space="preserve">לא. </w:t>
      </w:r>
    </w:p>
    <w:p w:rsidR="00A75D38" w:rsidRDefault="00A75D38" w:rsidP="00A24349">
      <w:pPr>
        <w:rPr>
          <w:rtl/>
        </w:rPr>
      </w:pPr>
      <w:bookmarkStart w:id="1118" w:name="_ETM_Q1_2415751"/>
      <w:bookmarkStart w:id="1119" w:name="_ETM_Q1_2415914"/>
      <w:bookmarkEnd w:id="1118"/>
      <w:bookmarkEnd w:id="1119"/>
    </w:p>
    <w:p w:rsidR="00A75D38" w:rsidRDefault="00A75D38" w:rsidP="00A75D38">
      <w:pPr>
        <w:pStyle w:val="a4"/>
        <w:keepNext/>
        <w:rPr>
          <w:rtl/>
        </w:rPr>
      </w:pPr>
      <w:bookmarkStart w:id="1120" w:name="ET_speaker_דר_גור_בליי_306"/>
      <w:r w:rsidRPr="00A75D38">
        <w:rPr>
          <w:rStyle w:val="TagStyle"/>
          <w:rtl/>
        </w:rPr>
        <w:t xml:space="preserve"> &lt;&lt; דובר &gt;&gt; </w:t>
      </w:r>
      <w:r>
        <w:rPr>
          <w:rtl/>
        </w:rPr>
        <w:t xml:space="preserve">ד"ר גור </w:t>
      </w:r>
      <w:proofErr w:type="spellStart"/>
      <w:r>
        <w:rPr>
          <w:rtl/>
        </w:rPr>
        <w:t>בליי</w:t>
      </w:r>
      <w:proofErr w:type="spellEnd"/>
      <w:r>
        <w:rPr>
          <w:rtl/>
        </w:rPr>
        <w:t>:</w:t>
      </w:r>
      <w:r w:rsidRPr="00A75D38">
        <w:rPr>
          <w:rStyle w:val="TagStyle"/>
          <w:rtl/>
        </w:rPr>
        <w:t xml:space="preserve"> &lt;&lt; דובר &gt;&gt;</w:t>
      </w:r>
      <w:r>
        <w:rPr>
          <w:rtl/>
        </w:rPr>
        <w:t xml:space="preserve">   </w:t>
      </w:r>
      <w:bookmarkEnd w:id="1120"/>
    </w:p>
    <w:p w:rsidR="00A75D38" w:rsidRDefault="00A75D38" w:rsidP="00A75D38">
      <w:pPr>
        <w:pStyle w:val="KeepWithNext"/>
        <w:rPr>
          <w:rtl/>
        </w:rPr>
      </w:pPr>
    </w:p>
    <w:p w:rsidR="00A75D38" w:rsidRDefault="00A75D38" w:rsidP="00A75D38">
      <w:pPr>
        <w:rPr>
          <w:rtl/>
        </w:rPr>
      </w:pPr>
      <w:r>
        <w:rPr>
          <w:rFonts w:hint="cs"/>
          <w:rtl/>
        </w:rPr>
        <w:t xml:space="preserve">מעשה המהווה </w:t>
      </w:r>
      <w:bookmarkStart w:id="1121" w:name="_ETM_Q1_2415925"/>
      <w:bookmarkEnd w:id="1121"/>
      <w:r>
        <w:rPr>
          <w:rFonts w:hint="cs"/>
          <w:rtl/>
        </w:rPr>
        <w:t xml:space="preserve">עבירה שהוא גם. </w:t>
      </w:r>
    </w:p>
    <w:p w:rsidR="00A75D38" w:rsidRDefault="00A75D38" w:rsidP="00A75D38">
      <w:pPr>
        <w:rPr>
          <w:rtl/>
        </w:rPr>
      </w:pPr>
      <w:bookmarkStart w:id="1122" w:name="_ETM_Q1_2419973"/>
      <w:bookmarkStart w:id="1123" w:name="_ETM_Q1_2420125"/>
      <w:bookmarkEnd w:id="1122"/>
      <w:bookmarkEnd w:id="1123"/>
    </w:p>
    <w:p w:rsidR="00A75D38" w:rsidRDefault="00A75D38" w:rsidP="00A75D38">
      <w:pPr>
        <w:pStyle w:val="af6"/>
        <w:keepNext/>
        <w:rPr>
          <w:rtl/>
        </w:rPr>
      </w:pPr>
      <w:bookmarkStart w:id="1124" w:name="ET_yor_6157_307"/>
      <w:r w:rsidRPr="00A75D38">
        <w:rPr>
          <w:rStyle w:val="TagStyle"/>
          <w:rtl/>
        </w:rPr>
        <w:t xml:space="preserve"> &lt;&lt; </w:t>
      </w:r>
      <w:proofErr w:type="spellStart"/>
      <w:r w:rsidRPr="00A75D38">
        <w:rPr>
          <w:rStyle w:val="TagStyle"/>
          <w:rtl/>
        </w:rPr>
        <w:t>יור</w:t>
      </w:r>
      <w:proofErr w:type="spellEnd"/>
      <w:r w:rsidRPr="00A75D38">
        <w:rPr>
          <w:rStyle w:val="TagStyle"/>
          <w:rtl/>
        </w:rPr>
        <w:t xml:space="preserve"> &gt;&gt; </w:t>
      </w:r>
      <w:r>
        <w:rPr>
          <w:rtl/>
        </w:rPr>
        <w:t xml:space="preserve">היו"ר שמחה </w:t>
      </w:r>
      <w:proofErr w:type="spellStart"/>
      <w:r>
        <w:rPr>
          <w:rtl/>
        </w:rPr>
        <w:t>רוטמן</w:t>
      </w:r>
      <w:proofErr w:type="spellEnd"/>
      <w:r>
        <w:rPr>
          <w:rtl/>
        </w:rPr>
        <w:t>:</w:t>
      </w:r>
      <w:r w:rsidRPr="00A75D38">
        <w:rPr>
          <w:rStyle w:val="TagStyle"/>
          <w:rtl/>
        </w:rPr>
        <w:t xml:space="preserve"> &lt;&lt; יור &gt;&gt;</w:t>
      </w:r>
      <w:r>
        <w:rPr>
          <w:rtl/>
        </w:rPr>
        <w:t xml:space="preserve">   </w:t>
      </w:r>
      <w:bookmarkEnd w:id="1124"/>
    </w:p>
    <w:p w:rsidR="00A75D38" w:rsidRDefault="00A75D38" w:rsidP="00A75D38">
      <w:pPr>
        <w:pStyle w:val="KeepWithNext"/>
        <w:rPr>
          <w:rtl/>
        </w:rPr>
      </w:pPr>
    </w:p>
    <w:p w:rsidR="00A24349" w:rsidRDefault="00A24349" w:rsidP="00A24349">
      <w:pPr>
        <w:rPr>
          <w:rtl/>
        </w:rPr>
      </w:pPr>
      <w:bookmarkStart w:id="1125" w:name="_ETM_Q1_2422888"/>
      <w:bookmarkStart w:id="1126" w:name="_ETM_Q1_2416039"/>
      <w:bookmarkStart w:id="1127" w:name="_ETM_Q1_2416142"/>
      <w:bookmarkEnd w:id="1125"/>
      <w:bookmarkEnd w:id="1126"/>
      <w:bookmarkEnd w:id="1127"/>
      <w:r>
        <w:rPr>
          <w:rFonts w:hint="cs"/>
          <w:rtl/>
        </w:rPr>
        <w:t xml:space="preserve">אני מסכים איתך </w:t>
      </w:r>
      <w:bookmarkStart w:id="1128" w:name="_ETM_Q1_3099187"/>
      <w:bookmarkEnd w:id="1128"/>
      <w:r>
        <w:rPr>
          <w:rFonts w:hint="cs"/>
          <w:rtl/>
        </w:rPr>
        <w:t>שזאת הגדרת המעשה. אני שואל למה מעשה שהוא</w:t>
      </w:r>
      <w:r w:rsidR="00A75D38">
        <w:rPr>
          <w:rFonts w:hint="cs"/>
          <w:rtl/>
        </w:rPr>
        <w:t xml:space="preserve"> עבירה לפי אלף דינים אחרים</w:t>
      </w:r>
      <w:r>
        <w:rPr>
          <w:rFonts w:hint="cs"/>
          <w:rtl/>
        </w:rPr>
        <w:t xml:space="preserve">, אני הופך </w:t>
      </w:r>
      <w:bookmarkStart w:id="1129" w:name="_ETM_Q1_3106615"/>
      <w:bookmarkEnd w:id="1129"/>
      <w:r>
        <w:rPr>
          <w:rFonts w:hint="cs"/>
          <w:rtl/>
        </w:rPr>
        <w:t>אותו</w:t>
      </w:r>
      <w:r w:rsidR="00A75D38">
        <w:rPr>
          <w:rFonts w:hint="cs"/>
          <w:rtl/>
        </w:rPr>
        <w:t xml:space="preserve"> לטרור</w:t>
      </w:r>
      <w:r w:rsidR="001D4A43">
        <w:rPr>
          <w:rFonts w:hint="cs"/>
          <w:rtl/>
        </w:rPr>
        <w:t>?</w:t>
      </w:r>
    </w:p>
    <w:p w:rsidR="00A24349" w:rsidRDefault="00A24349" w:rsidP="00A24349">
      <w:pPr>
        <w:rPr>
          <w:rtl/>
        </w:rPr>
      </w:pPr>
      <w:bookmarkStart w:id="1130" w:name="_ETM_Q1_3107698"/>
      <w:bookmarkStart w:id="1131" w:name="_ETM_Q1_3107765"/>
      <w:bookmarkEnd w:id="1130"/>
      <w:bookmarkEnd w:id="1131"/>
    </w:p>
    <w:p w:rsidR="00A24349" w:rsidRDefault="00A24349" w:rsidP="00A24349">
      <w:pPr>
        <w:pStyle w:val="a4"/>
        <w:keepNext/>
        <w:rPr>
          <w:rtl/>
        </w:rPr>
      </w:pPr>
      <w:bookmarkStart w:id="1132" w:name="ET_speaker_דר_גור_בליי_99"/>
      <w:r w:rsidRPr="00A24349">
        <w:rPr>
          <w:rStyle w:val="TagStyle"/>
          <w:rtl/>
        </w:rPr>
        <w:t xml:space="preserve"> &lt;&lt; דובר &gt;&gt; </w:t>
      </w:r>
      <w:r>
        <w:rPr>
          <w:rtl/>
        </w:rPr>
        <w:t xml:space="preserve">ד"ר גור </w:t>
      </w:r>
      <w:proofErr w:type="spellStart"/>
      <w:r>
        <w:rPr>
          <w:rtl/>
        </w:rPr>
        <w:t>בליי</w:t>
      </w:r>
      <w:proofErr w:type="spellEnd"/>
      <w:r>
        <w:rPr>
          <w:rtl/>
        </w:rPr>
        <w:t>:</w:t>
      </w:r>
      <w:r w:rsidRPr="00A24349">
        <w:rPr>
          <w:rStyle w:val="TagStyle"/>
          <w:rtl/>
        </w:rPr>
        <w:t xml:space="preserve"> &lt;&lt; דובר &gt;&gt;</w:t>
      </w:r>
      <w:r>
        <w:rPr>
          <w:rtl/>
        </w:rPr>
        <w:t xml:space="preserve">   </w:t>
      </w:r>
      <w:bookmarkEnd w:id="1132"/>
    </w:p>
    <w:p w:rsidR="00A24349" w:rsidRDefault="00A24349" w:rsidP="00A24349">
      <w:pPr>
        <w:pStyle w:val="KeepWithNext"/>
        <w:rPr>
          <w:rtl/>
        </w:rPr>
      </w:pPr>
    </w:p>
    <w:p w:rsidR="00A24349" w:rsidRDefault="00A24349" w:rsidP="00A24349">
      <w:pPr>
        <w:rPr>
          <w:rtl/>
        </w:rPr>
      </w:pPr>
      <w:bookmarkStart w:id="1133" w:name="_ETM_Q1_3110932"/>
      <w:bookmarkEnd w:id="1133"/>
      <w:r>
        <w:rPr>
          <w:rFonts w:hint="cs"/>
          <w:rtl/>
        </w:rPr>
        <w:t>בגלל השילוב</w:t>
      </w:r>
      <w:r w:rsidR="001D4A43">
        <w:rPr>
          <w:rFonts w:hint="cs"/>
          <w:rtl/>
        </w:rPr>
        <w:t xml:space="preserve"> של הדברים</w:t>
      </w:r>
      <w:r>
        <w:rPr>
          <w:rFonts w:hint="cs"/>
          <w:rtl/>
        </w:rPr>
        <w:t xml:space="preserve">. </w:t>
      </w:r>
    </w:p>
    <w:p w:rsidR="00A24349" w:rsidRDefault="00A24349" w:rsidP="00A24349">
      <w:pPr>
        <w:rPr>
          <w:rtl/>
        </w:rPr>
      </w:pPr>
      <w:bookmarkStart w:id="1134" w:name="_ETM_Q1_3114901"/>
      <w:bookmarkStart w:id="1135" w:name="_ETM_Q1_3114966"/>
      <w:bookmarkEnd w:id="1134"/>
      <w:bookmarkEnd w:id="1135"/>
    </w:p>
    <w:p w:rsidR="00A24349" w:rsidRDefault="00A24349" w:rsidP="00A24349">
      <w:pPr>
        <w:pStyle w:val="af6"/>
        <w:keepNext/>
        <w:rPr>
          <w:rtl/>
        </w:rPr>
      </w:pPr>
      <w:bookmarkStart w:id="1136" w:name="ET_yor_6157_100"/>
      <w:r w:rsidRPr="00A24349">
        <w:rPr>
          <w:rStyle w:val="TagStyle"/>
          <w:rtl/>
        </w:rPr>
        <w:t xml:space="preserve"> &lt;&lt; </w:t>
      </w:r>
      <w:proofErr w:type="spellStart"/>
      <w:r w:rsidRPr="00A24349">
        <w:rPr>
          <w:rStyle w:val="TagStyle"/>
          <w:rtl/>
        </w:rPr>
        <w:t>יור</w:t>
      </w:r>
      <w:proofErr w:type="spellEnd"/>
      <w:r w:rsidRPr="00A24349">
        <w:rPr>
          <w:rStyle w:val="TagStyle"/>
          <w:rtl/>
        </w:rPr>
        <w:t xml:space="preserve"> &gt;&gt; </w:t>
      </w:r>
      <w:r>
        <w:rPr>
          <w:rtl/>
        </w:rPr>
        <w:t xml:space="preserve">היו"ר שמחה </w:t>
      </w:r>
      <w:proofErr w:type="spellStart"/>
      <w:r>
        <w:rPr>
          <w:rtl/>
        </w:rPr>
        <w:t>רוטמן</w:t>
      </w:r>
      <w:proofErr w:type="spellEnd"/>
      <w:r>
        <w:rPr>
          <w:rtl/>
        </w:rPr>
        <w:t>:</w:t>
      </w:r>
      <w:r w:rsidRPr="00A24349">
        <w:rPr>
          <w:rStyle w:val="TagStyle"/>
          <w:rtl/>
        </w:rPr>
        <w:t xml:space="preserve"> &lt;&lt; יור &gt;&gt;</w:t>
      </w:r>
      <w:r>
        <w:rPr>
          <w:rtl/>
        </w:rPr>
        <w:t xml:space="preserve">   </w:t>
      </w:r>
      <w:bookmarkEnd w:id="1136"/>
    </w:p>
    <w:p w:rsidR="00A24349" w:rsidRDefault="00A24349" w:rsidP="00A24349">
      <w:pPr>
        <w:pStyle w:val="KeepWithNext"/>
        <w:rPr>
          <w:rtl/>
        </w:rPr>
      </w:pPr>
    </w:p>
    <w:p w:rsidR="001D4A43" w:rsidRDefault="001D4A43" w:rsidP="00A24349">
      <w:pPr>
        <w:rPr>
          <w:rtl/>
        </w:rPr>
      </w:pPr>
      <w:bookmarkStart w:id="1137" w:name="_ETM_Q1_3115827"/>
      <w:bookmarkEnd w:id="1137"/>
      <w:r>
        <w:rPr>
          <w:rFonts w:hint="cs"/>
          <w:rtl/>
        </w:rPr>
        <w:t xml:space="preserve">לא בגלל השילוב. </w:t>
      </w:r>
    </w:p>
    <w:p w:rsidR="001D4A43" w:rsidRDefault="001D4A43" w:rsidP="00A24349">
      <w:pPr>
        <w:rPr>
          <w:rtl/>
        </w:rPr>
      </w:pPr>
    </w:p>
    <w:p w:rsidR="001D4A43" w:rsidRDefault="001D4A43" w:rsidP="001D4A43">
      <w:pPr>
        <w:pStyle w:val="a4"/>
        <w:keepNext/>
        <w:rPr>
          <w:rtl/>
        </w:rPr>
      </w:pPr>
      <w:bookmarkStart w:id="1138" w:name="ET_speaker_דר_גור_בליי_308"/>
      <w:r w:rsidRPr="001D4A43">
        <w:rPr>
          <w:rStyle w:val="TagStyle"/>
          <w:rtl/>
        </w:rPr>
        <w:t xml:space="preserve"> &lt;&lt; דובר &gt;&gt; </w:t>
      </w:r>
      <w:r>
        <w:rPr>
          <w:rtl/>
        </w:rPr>
        <w:t xml:space="preserve">ד"ר גור </w:t>
      </w:r>
      <w:proofErr w:type="spellStart"/>
      <w:r>
        <w:rPr>
          <w:rtl/>
        </w:rPr>
        <w:t>בליי</w:t>
      </w:r>
      <w:proofErr w:type="spellEnd"/>
      <w:r>
        <w:rPr>
          <w:rtl/>
        </w:rPr>
        <w:t>:</w:t>
      </w:r>
      <w:r w:rsidRPr="001D4A43">
        <w:rPr>
          <w:rStyle w:val="TagStyle"/>
          <w:rtl/>
        </w:rPr>
        <w:t xml:space="preserve"> &lt;&lt; דובר &gt;&gt;</w:t>
      </w:r>
      <w:r>
        <w:rPr>
          <w:rtl/>
        </w:rPr>
        <w:t xml:space="preserve">   </w:t>
      </w:r>
      <w:bookmarkEnd w:id="1138"/>
    </w:p>
    <w:p w:rsidR="001D4A43" w:rsidRDefault="001D4A43" w:rsidP="001D4A43">
      <w:pPr>
        <w:pStyle w:val="KeepWithNext"/>
        <w:rPr>
          <w:rtl/>
        </w:rPr>
      </w:pPr>
    </w:p>
    <w:p w:rsidR="001D4A43" w:rsidRDefault="001D4A43" w:rsidP="001D4A43">
      <w:pPr>
        <w:rPr>
          <w:rtl/>
        </w:rPr>
      </w:pPr>
      <w:r>
        <w:rPr>
          <w:rFonts w:hint="cs"/>
          <w:rtl/>
        </w:rPr>
        <w:t xml:space="preserve">קודם כל, יש את הנזק. </w:t>
      </w:r>
    </w:p>
    <w:p w:rsidR="001D4A43" w:rsidRDefault="001D4A43" w:rsidP="001D4A43">
      <w:pPr>
        <w:rPr>
          <w:rtl/>
        </w:rPr>
      </w:pPr>
      <w:bookmarkStart w:id="1139" w:name="_ETM_Q1_2430283"/>
      <w:bookmarkStart w:id="1140" w:name="_ETM_Q1_2430453"/>
      <w:bookmarkEnd w:id="1139"/>
      <w:bookmarkEnd w:id="1140"/>
    </w:p>
    <w:p w:rsidR="001D4A43" w:rsidRDefault="001D4A43" w:rsidP="001D4A43">
      <w:pPr>
        <w:pStyle w:val="af6"/>
        <w:keepNext/>
        <w:rPr>
          <w:rtl/>
        </w:rPr>
      </w:pPr>
      <w:bookmarkStart w:id="1141" w:name="ET_yor_6157_309"/>
      <w:r w:rsidRPr="001D4A43">
        <w:rPr>
          <w:rStyle w:val="TagStyle"/>
          <w:rtl/>
        </w:rPr>
        <w:t xml:space="preserve"> &lt;&lt; </w:t>
      </w:r>
      <w:proofErr w:type="spellStart"/>
      <w:r w:rsidRPr="001D4A43">
        <w:rPr>
          <w:rStyle w:val="TagStyle"/>
          <w:rtl/>
        </w:rPr>
        <w:t>יור</w:t>
      </w:r>
      <w:proofErr w:type="spellEnd"/>
      <w:r w:rsidRPr="001D4A43">
        <w:rPr>
          <w:rStyle w:val="TagStyle"/>
          <w:rtl/>
        </w:rPr>
        <w:t xml:space="preserve"> &gt;&gt; </w:t>
      </w:r>
      <w:r>
        <w:rPr>
          <w:rtl/>
        </w:rPr>
        <w:t xml:space="preserve">היו"ר שמחה </w:t>
      </w:r>
      <w:proofErr w:type="spellStart"/>
      <w:r>
        <w:rPr>
          <w:rtl/>
        </w:rPr>
        <w:t>רוטמן</w:t>
      </w:r>
      <w:proofErr w:type="spellEnd"/>
      <w:r>
        <w:rPr>
          <w:rtl/>
        </w:rPr>
        <w:t>:</w:t>
      </w:r>
      <w:r w:rsidRPr="001D4A43">
        <w:rPr>
          <w:rStyle w:val="TagStyle"/>
          <w:rtl/>
        </w:rPr>
        <w:t xml:space="preserve"> &lt;&lt; יור &gt;&gt;</w:t>
      </w:r>
      <w:r>
        <w:rPr>
          <w:rtl/>
        </w:rPr>
        <w:t xml:space="preserve">   </w:t>
      </w:r>
      <w:bookmarkEnd w:id="1141"/>
    </w:p>
    <w:p w:rsidR="001D4A43" w:rsidRDefault="001D4A43" w:rsidP="001D4A43">
      <w:pPr>
        <w:pStyle w:val="KeepWithNext"/>
        <w:rPr>
          <w:rtl/>
        </w:rPr>
      </w:pPr>
    </w:p>
    <w:p w:rsidR="001D4A43" w:rsidRDefault="001D4A43" w:rsidP="00A24349">
      <w:pPr>
        <w:rPr>
          <w:rtl/>
        </w:rPr>
      </w:pPr>
      <w:bookmarkStart w:id="1142" w:name="_ETM_Q1_2432672"/>
      <w:bookmarkEnd w:id="1142"/>
      <w:r>
        <w:rPr>
          <w:rFonts w:hint="cs"/>
          <w:rtl/>
        </w:rPr>
        <w:t xml:space="preserve">לא </w:t>
      </w:r>
      <w:bookmarkStart w:id="1143" w:name="_ETM_Q1_2434483"/>
      <w:bookmarkEnd w:id="1143"/>
      <w:r>
        <w:rPr>
          <w:rFonts w:hint="cs"/>
          <w:rtl/>
        </w:rPr>
        <w:t xml:space="preserve">נכון, סליחה. </w:t>
      </w:r>
    </w:p>
    <w:p w:rsidR="001D4A43" w:rsidRDefault="001D4A43" w:rsidP="00A24349">
      <w:pPr>
        <w:rPr>
          <w:rtl/>
        </w:rPr>
      </w:pPr>
    </w:p>
    <w:p w:rsidR="001D4A43" w:rsidRDefault="001D4A43" w:rsidP="001D4A43">
      <w:pPr>
        <w:pStyle w:val="a4"/>
        <w:keepNext/>
        <w:rPr>
          <w:rtl/>
        </w:rPr>
      </w:pPr>
      <w:bookmarkStart w:id="1144" w:name="ET_speaker_דר_גור_בליי_310"/>
      <w:r w:rsidRPr="001D4A43">
        <w:rPr>
          <w:rStyle w:val="TagStyle"/>
          <w:rtl/>
        </w:rPr>
        <w:t xml:space="preserve"> &lt;&lt; דובר &gt;&gt; </w:t>
      </w:r>
      <w:r>
        <w:rPr>
          <w:rtl/>
        </w:rPr>
        <w:t xml:space="preserve">ד"ר גור </w:t>
      </w:r>
      <w:proofErr w:type="spellStart"/>
      <w:r>
        <w:rPr>
          <w:rtl/>
        </w:rPr>
        <w:t>בליי</w:t>
      </w:r>
      <w:proofErr w:type="spellEnd"/>
      <w:r>
        <w:rPr>
          <w:rtl/>
        </w:rPr>
        <w:t>:</w:t>
      </w:r>
      <w:r w:rsidRPr="001D4A43">
        <w:rPr>
          <w:rStyle w:val="TagStyle"/>
          <w:rtl/>
        </w:rPr>
        <w:t xml:space="preserve"> &lt;&lt; דובר &gt;&gt;</w:t>
      </w:r>
      <w:r>
        <w:rPr>
          <w:rtl/>
        </w:rPr>
        <w:t xml:space="preserve">   </w:t>
      </w:r>
      <w:bookmarkEnd w:id="1144"/>
    </w:p>
    <w:p w:rsidR="001D4A43" w:rsidRDefault="001D4A43" w:rsidP="001D4A43">
      <w:pPr>
        <w:pStyle w:val="KeepWithNext"/>
        <w:rPr>
          <w:rtl/>
        </w:rPr>
      </w:pPr>
    </w:p>
    <w:p w:rsidR="001D4A43" w:rsidRDefault="001D4A43" w:rsidP="001D4A43">
      <w:pPr>
        <w:pStyle w:val="afd"/>
        <w:ind w:left="1080" w:firstLine="0"/>
      </w:pPr>
      <w:r>
        <w:rPr>
          <w:rFonts w:hint="cs"/>
          <w:rtl/>
        </w:rPr>
        <w:t>- - למה כתוב מעשה המהווה עבירה?</w:t>
      </w:r>
    </w:p>
    <w:p w:rsidR="001D4A43" w:rsidRDefault="001D4A43" w:rsidP="001D4A43">
      <w:pPr>
        <w:pStyle w:val="afd"/>
        <w:ind w:left="1080" w:firstLine="0"/>
        <w:rPr>
          <w:rtl/>
        </w:rPr>
      </w:pPr>
    </w:p>
    <w:p w:rsidR="001D4A43" w:rsidRDefault="001D4A43" w:rsidP="001D4A43">
      <w:pPr>
        <w:pStyle w:val="af6"/>
        <w:keepNext/>
        <w:rPr>
          <w:rtl/>
        </w:rPr>
      </w:pPr>
      <w:bookmarkStart w:id="1145" w:name="ET_yor_6157_311"/>
      <w:r w:rsidRPr="001D4A43">
        <w:rPr>
          <w:rStyle w:val="TagStyle"/>
          <w:rtl/>
        </w:rPr>
        <w:t xml:space="preserve"> &lt;&lt; </w:t>
      </w:r>
      <w:proofErr w:type="spellStart"/>
      <w:r w:rsidRPr="001D4A43">
        <w:rPr>
          <w:rStyle w:val="TagStyle"/>
          <w:rtl/>
        </w:rPr>
        <w:t>יור</w:t>
      </w:r>
      <w:proofErr w:type="spellEnd"/>
      <w:r w:rsidRPr="001D4A43">
        <w:rPr>
          <w:rStyle w:val="TagStyle"/>
          <w:rtl/>
        </w:rPr>
        <w:t xml:space="preserve"> &gt;&gt; </w:t>
      </w:r>
      <w:r>
        <w:rPr>
          <w:rtl/>
        </w:rPr>
        <w:t xml:space="preserve">היו"ר שמחה </w:t>
      </w:r>
      <w:proofErr w:type="spellStart"/>
      <w:r>
        <w:rPr>
          <w:rtl/>
        </w:rPr>
        <w:t>רוטמן</w:t>
      </w:r>
      <w:proofErr w:type="spellEnd"/>
      <w:r>
        <w:rPr>
          <w:rtl/>
        </w:rPr>
        <w:t>:</w:t>
      </w:r>
      <w:r w:rsidRPr="001D4A43">
        <w:rPr>
          <w:rStyle w:val="TagStyle"/>
          <w:rtl/>
        </w:rPr>
        <w:t xml:space="preserve"> &lt;&lt; יור &gt;&gt;</w:t>
      </w:r>
      <w:r>
        <w:rPr>
          <w:rtl/>
        </w:rPr>
        <w:t xml:space="preserve">   </w:t>
      </w:r>
      <w:bookmarkEnd w:id="1145"/>
    </w:p>
    <w:p w:rsidR="001D4A43" w:rsidRDefault="001D4A43" w:rsidP="001D4A43">
      <w:pPr>
        <w:pStyle w:val="KeepWithNext"/>
        <w:rPr>
          <w:rtl/>
        </w:rPr>
      </w:pPr>
    </w:p>
    <w:p w:rsidR="00A24349" w:rsidRDefault="001D4A43" w:rsidP="001D4A43">
      <w:pPr>
        <w:rPr>
          <w:rtl/>
        </w:rPr>
      </w:pPr>
      <w:r>
        <w:rPr>
          <w:rFonts w:hint="cs"/>
          <w:rtl/>
        </w:rPr>
        <w:t>כדי</w:t>
      </w:r>
      <w:bookmarkStart w:id="1146" w:name="_ETM_Q1_2440849"/>
      <w:bookmarkEnd w:id="1146"/>
      <w:r>
        <w:rPr>
          <w:rFonts w:hint="cs"/>
          <w:rtl/>
        </w:rPr>
        <w:t xml:space="preserve"> להרחיב קצת. </w:t>
      </w:r>
      <w:r w:rsidR="00A24349">
        <w:rPr>
          <w:rFonts w:hint="cs"/>
          <w:rtl/>
        </w:rPr>
        <w:t xml:space="preserve">שוב, מה האינטרס המוגן? כדי להרחיק קצת את </w:t>
      </w:r>
      <w:bookmarkStart w:id="1147" w:name="_ETM_Q1_3121939"/>
      <w:bookmarkEnd w:id="1147"/>
      <w:r w:rsidR="00A24349">
        <w:rPr>
          <w:rFonts w:hint="cs"/>
          <w:rtl/>
        </w:rPr>
        <w:t xml:space="preserve">המעשה. אבל כדי לייצר איזו בהירות באכיפה. </w:t>
      </w:r>
    </w:p>
    <w:p w:rsidR="004715D6" w:rsidRDefault="004715D6" w:rsidP="00A24349">
      <w:pPr>
        <w:rPr>
          <w:rtl/>
        </w:rPr>
      </w:pPr>
      <w:bookmarkStart w:id="1148" w:name="_ETM_Q1_3135047"/>
      <w:bookmarkStart w:id="1149" w:name="_ETM_Q1_3135113"/>
      <w:bookmarkEnd w:id="1148"/>
      <w:bookmarkEnd w:id="1149"/>
    </w:p>
    <w:p w:rsidR="004715D6" w:rsidRDefault="004715D6" w:rsidP="004715D6">
      <w:pPr>
        <w:pStyle w:val="a4"/>
        <w:keepNext/>
        <w:rPr>
          <w:rtl/>
        </w:rPr>
      </w:pPr>
      <w:bookmarkStart w:id="1150" w:name="ET_speaker_דר_גור_בליי_101"/>
      <w:r w:rsidRPr="004715D6">
        <w:rPr>
          <w:rStyle w:val="TagStyle"/>
          <w:rtl/>
        </w:rPr>
        <w:t xml:space="preserve"> &lt;&lt; דובר &gt;&gt; </w:t>
      </w:r>
      <w:r>
        <w:rPr>
          <w:rtl/>
        </w:rPr>
        <w:t xml:space="preserve">ד"ר גור </w:t>
      </w:r>
      <w:proofErr w:type="spellStart"/>
      <w:r>
        <w:rPr>
          <w:rtl/>
        </w:rPr>
        <w:t>בליי</w:t>
      </w:r>
      <w:proofErr w:type="spellEnd"/>
      <w:r>
        <w:rPr>
          <w:rtl/>
        </w:rPr>
        <w:t>:</w:t>
      </w:r>
      <w:r w:rsidRPr="004715D6">
        <w:rPr>
          <w:rStyle w:val="TagStyle"/>
          <w:rtl/>
        </w:rPr>
        <w:t xml:space="preserve"> &lt;&lt; דובר &gt;&gt;</w:t>
      </w:r>
      <w:r>
        <w:rPr>
          <w:rtl/>
        </w:rPr>
        <w:t xml:space="preserve">   </w:t>
      </w:r>
      <w:bookmarkEnd w:id="1150"/>
    </w:p>
    <w:p w:rsidR="004715D6" w:rsidRDefault="004715D6" w:rsidP="004715D6">
      <w:pPr>
        <w:pStyle w:val="KeepWithNext"/>
        <w:rPr>
          <w:rtl/>
        </w:rPr>
      </w:pPr>
    </w:p>
    <w:p w:rsidR="004715D6" w:rsidRDefault="00832B52" w:rsidP="004715D6">
      <w:pPr>
        <w:rPr>
          <w:rtl/>
        </w:rPr>
      </w:pPr>
      <w:bookmarkStart w:id="1151" w:name="_ETM_Q1_3138022"/>
      <w:bookmarkEnd w:id="1151"/>
      <w:r>
        <w:rPr>
          <w:rFonts w:hint="cs"/>
          <w:rtl/>
        </w:rPr>
        <w:t xml:space="preserve">זה היסוד. </w:t>
      </w:r>
    </w:p>
    <w:p w:rsidR="004715D6" w:rsidRDefault="004715D6" w:rsidP="004715D6">
      <w:pPr>
        <w:pStyle w:val="af6"/>
        <w:keepNext/>
        <w:rPr>
          <w:rtl/>
        </w:rPr>
      </w:pPr>
      <w:bookmarkStart w:id="1152" w:name="ET_yor_6157_102"/>
      <w:r w:rsidRPr="004715D6">
        <w:rPr>
          <w:rStyle w:val="TagStyle"/>
          <w:rtl/>
        </w:rPr>
        <w:t xml:space="preserve"> &lt;&lt; </w:t>
      </w:r>
      <w:proofErr w:type="spellStart"/>
      <w:r w:rsidRPr="004715D6">
        <w:rPr>
          <w:rStyle w:val="TagStyle"/>
          <w:rtl/>
        </w:rPr>
        <w:t>יור</w:t>
      </w:r>
      <w:proofErr w:type="spellEnd"/>
      <w:r w:rsidRPr="004715D6">
        <w:rPr>
          <w:rStyle w:val="TagStyle"/>
          <w:rtl/>
        </w:rPr>
        <w:t xml:space="preserve"> &gt;&gt; </w:t>
      </w:r>
      <w:r>
        <w:rPr>
          <w:rtl/>
        </w:rPr>
        <w:t xml:space="preserve">היו"ר שמחה </w:t>
      </w:r>
      <w:proofErr w:type="spellStart"/>
      <w:r>
        <w:rPr>
          <w:rtl/>
        </w:rPr>
        <w:t>רוטמן</w:t>
      </w:r>
      <w:proofErr w:type="spellEnd"/>
      <w:r>
        <w:rPr>
          <w:rtl/>
        </w:rPr>
        <w:t>:</w:t>
      </w:r>
      <w:r w:rsidRPr="004715D6">
        <w:rPr>
          <w:rStyle w:val="TagStyle"/>
          <w:rtl/>
        </w:rPr>
        <w:t xml:space="preserve"> &lt;&lt; יור &gt;&gt;</w:t>
      </w:r>
      <w:r>
        <w:rPr>
          <w:rtl/>
        </w:rPr>
        <w:t xml:space="preserve">   </w:t>
      </w:r>
      <w:bookmarkEnd w:id="1152"/>
    </w:p>
    <w:p w:rsidR="004715D6" w:rsidRDefault="004715D6" w:rsidP="004715D6">
      <w:pPr>
        <w:pStyle w:val="KeepWithNext"/>
        <w:rPr>
          <w:rtl/>
        </w:rPr>
      </w:pPr>
    </w:p>
    <w:p w:rsidR="00832B52" w:rsidRDefault="00832B52" w:rsidP="004715D6">
      <w:pPr>
        <w:rPr>
          <w:rtl/>
        </w:rPr>
      </w:pPr>
      <w:bookmarkStart w:id="1153" w:name="_ETM_Q1_3140430"/>
      <w:bookmarkEnd w:id="1153"/>
      <w:r>
        <w:rPr>
          <w:rFonts w:hint="cs"/>
          <w:rtl/>
        </w:rPr>
        <w:t xml:space="preserve">לא. אבל אי-אפשר להיות טקסטואלי כשרוצים ומהותי כשרוצים. </w:t>
      </w:r>
    </w:p>
    <w:p w:rsidR="00832B52" w:rsidRDefault="00832B52" w:rsidP="004715D6">
      <w:pPr>
        <w:rPr>
          <w:rtl/>
        </w:rPr>
      </w:pPr>
      <w:bookmarkStart w:id="1154" w:name="_ETM_Q1_2452025"/>
      <w:bookmarkEnd w:id="1154"/>
    </w:p>
    <w:p w:rsidR="00832B52" w:rsidRDefault="00832B52" w:rsidP="00832B52">
      <w:pPr>
        <w:pStyle w:val="a4"/>
        <w:keepNext/>
        <w:rPr>
          <w:rtl/>
        </w:rPr>
      </w:pPr>
      <w:bookmarkStart w:id="1155" w:name="ET_speaker_דר_גור_בליי_312"/>
      <w:r w:rsidRPr="00832B52">
        <w:rPr>
          <w:rStyle w:val="TagStyle"/>
          <w:rtl/>
        </w:rPr>
        <w:t xml:space="preserve"> &lt;&lt; דובר &gt;&gt; </w:t>
      </w:r>
      <w:r>
        <w:rPr>
          <w:rtl/>
        </w:rPr>
        <w:t xml:space="preserve">ד"ר גור </w:t>
      </w:r>
      <w:proofErr w:type="spellStart"/>
      <w:r>
        <w:rPr>
          <w:rtl/>
        </w:rPr>
        <w:t>בליי</w:t>
      </w:r>
      <w:proofErr w:type="spellEnd"/>
      <w:r>
        <w:rPr>
          <w:rtl/>
        </w:rPr>
        <w:t>:</w:t>
      </w:r>
      <w:r w:rsidRPr="00832B52">
        <w:rPr>
          <w:rStyle w:val="TagStyle"/>
          <w:rtl/>
        </w:rPr>
        <w:t xml:space="preserve"> &lt;&lt; דובר &gt;&gt;</w:t>
      </w:r>
      <w:r>
        <w:rPr>
          <w:rtl/>
        </w:rPr>
        <w:t xml:space="preserve">   </w:t>
      </w:r>
      <w:bookmarkEnd w:id="1155"/>
    </w:p>
    <w:p w:rsidR="00832B52" w:rsidRDefault="00832B52" w:rsidP="00832B52">
      <w:pPr>
        <w:pStyle w:val="KeepWithNext"/>
        <w:rPr>
          <w:rtl/>
        </w:rPr>
      </w:pPr>
    </w:p>
    <w:p w:rsidR="00832B52" w:rsidRDefault="00832B52" w:rsidP="00832B52">
      <w:pPr>
        <w:rPr>
          <w:rtl/>
        </w:rPr>
      </w:pPr>
      <w:bookmarkStart w:id="1156" w:name="_ETM_Q1_2457676"/>
      <w:bookmarkStart w:id="1157" w:name="_ETM_Q1_2457829"/>
      <w:bookmarkEnd w:id="1156"/>
      <w:bookmarkEnd w:id="1157"/>
      <w:r>
        <w:rPr>
          <w:rFonts w:hint="cs"/>
          <w:rtl/>
        </w:rPr>
        <w:t xml:space="preserve">לא, זה מעשה המהווה עבירה. </w:t>
      </w:r>
    </w:p>
    <w:p w:rsidR="00832B52" w:rsidRDefault="00832B52" w:rsidP="00832B52">
      <w:pPr>
        <w:rPr>
          <w:rtl/>
        </w:rPr>
      </w:pPr>
    </w:p>
    <w:p w:rsidR="00832B52" w:rsidRDefault="00832B52" w:rsidP="00832B52">
      <w:pPr>
        <w:pStyle w:val="af6"/>
        <w:keepNext/>
        <w:rPr>
          <w:rtl/>
        </w:rPr>
      </w:pPr>
      <w:bookmarkStart w:id="1158" w:name="ET_yor_6157_313"/>
      <w:r w:rsidRPr="00832B52">
        <w:rPr>
          <w:rStyle w:val="TagStyle"/>
          <w:rtl/>
        </w:rPr>
        <w:t xml:space="preserve"> &lt;&lt; </w:t>
      </w:r>
      <w:proofErr w:type="spellStart"/>
      <w:r w:rsidRPr="00832B52">
        <w:rPr>
          <w:rStyle w:val="TagStyle"/>
          <w:rtl/>
        </w:rPr>
        <w:t>יור</w:t>
      </w:r>
      <w:proofErr w:type="spellEnd"/>
      <w:r w:rsidRPr="00832B52">
        <w:rPr>
          <w:rStyle w:val="TagStyle"/>
          <w:rtl/>
        </w:rPr>
        <w:t xml:space="preserve"> &gt;&gt; </w:t>
      </w:r>
      <w:r>
        <w:rPr>
          <w:rtl/>
        </w:rPr>
        <w:t xml:space="preserve">היו"ר שמחה </w:t>
      </w:r>
      <w:proofErr w:type="spellStart"/>
      <w:r>
        <w:rPr>
          <w:rtl/>
        </w:rPr>
        <w:t>רוטמן</w:t>
      </w:r>
      <w:proofErr w:type="spellEnd"/>
      <w:r>
        <w:rPr>
          <w:rtl/>
        </w:rPr>
        <w:t>:</w:t>
      </w:r>
      <w:r w:rsidRPr="00832B52">
        <w:rPr>
          <w:rStyle w:val="TagStyle"/>
          <w:rtl/>
        </w:rPr>
        <w:t xml:space="preserve"> &lt;&lt; יור &gt;&gt;</w:t>
      </w:r>
      <w:r>
        <w:rPr>
          <w:rtl/>
        </w:rPr>
        <w:t xml:space="preserve">   </w:t>
      </w:r>
      <w:bookmarkEnd w:id="1158"/>
    </w:p>
    <w:p w:rsidR="00832B52" w:rsidRDefault="00832B52" w:rsidP="00832B52">
      <w:pPr>
        <w:pStyle w:val="KeepWithNext"/>
        <w:rPr>
          <w:rtl/>
        </w:rPr>
      </w:pPr>
    </w:p>
    <w:p w:rsidR="00832B52" w:rsidRDefault="00832B52" w:rsidP="00832B52">
      <w:pPr>
        <w:rPr>
          <w:rtl/>
        </w:rPr>
      </w:pPr>
      <w:r>
        <w:rPr>
          <w:rFonts w:hint="cs"/>
          <w:rtl/>
        </w:rPr>
        <w:t xml:space="preserve">אתה מוכן לתת </w:t>
      </w:r>
      <w:bookmarkStart w:id="1159" w:name="_ETM_Q1_2455567"/>
      <w:bookmarkEnd w:id="1159"/>
      <w:r>
        <w:rPr>
          <w:rFonts w:hint="cs"/>
          <w:rtl/>
        </w:rPr>
        <w:t>לי שנייה?</w:t>
      </w:r>
    </w:p>
    <w:p w:rsidR="00832B52" w:rsidRPr="00832B52" w:rsidRDefault="00832B52" w:rsidP="00832B52">
      <w:pPr>
        <w:rPr>
          <w:rtl/>
        </w:rPr>
      </w:pPr>
      <w:bookmarkStart w:id="1160" w:name="_ETM_Q1_2457894"/>
      <w:bookmarkStart w:id="1161" w:name="_ETM_Q1_2458080"/>
      <w:bookmarkEnd w:id="1160"/>
      <w:bookmarkEnd w:id="1161"/>
    </w:p>
    <w:p w:rsidR="002F52EF" w:rsidRDefault="00832B52" w:rsidP="0022261C">
      <w:pPr>
        <w:rPr>
          <w:rtl/>
        </w:rPr>
      </w:pPr>
      <w:bookmarkStart w:id="1162" w:name="_ETM_Q1_2452295"/>
      <w:bookmarkStart w:id="1163" w:name="_ETM_Q1_2452379"/>
      <w:bookmarkStart w:id="1164" w:name="_ETM_Q1_2452482"/>
      <w:bookmarkEnd w:id="1162"/>
      <w:bookmarkEnd w:id="1163"/>
      <w:bookmarkEnd w:id="1164"/>
      <w:r>
        <w:rPr>
          <w:rFonts w:hint="cs"/>
          <w:rtl/>
        </w:rPr>
        <w:t xml:space="preserve">אגב, </w:t>
      </w:r>
      <w:r w:rsidR="004715D6">
        <w:rPr>
          <w:rFonts w:hint="cs"/>
          <w:rtl/>
        </w:rPr>
        <w:t xml:space="preserve">יש שם </w:t>
      </w:r>
      <w:r>
        <w:rPr>
          <w:rFonts w:hint="cs"/>
          <w:rtl/>
        </w:rPr>
        <w:t xml:space="preserve">גם </w:t>
      </w:r>
      <w:r w:rsidR="004715D6">
        <w:rPr>
          <w:rFonts w:hint="cs"/>
          <w:rtl/>
        </w:rPr>
        <w:t>עבירות</w:t>
      </w:r>
      <w:r>
        <w:rPr>
          <w:rFonts w:hint="cs"/>
          <w:rtl/>
        </w:rPr>
        <w:t xml:space="preserve"> שהן עם מעשה שהיסוד הפיזי בהן הוא די מצומצם. </w:t>
      </w:r>
      <w:bookmarkStart w:id="1165" w:name="_ETM_Q1_3143271"/>
      <w:bookmarkEnd w:id="1165"/>
      <w:r w:rsidR="004715D6">
        <w:rPr>
          <w:rFonts w:hint="cs"/>
          <w:rtl/>
        </w:rPr>
        <w:t xml:space="preserve">המטרה שלי בטיפול המיוחד שאני מטפל בטרור זה תוצאות </w:t>
      </w:r>
      <w:bookmarkStart w:id="1166" w:name="_ETM_Q1_3159122"/>
      <w:bookmarkEnd w:id="1166"/>
      <w:r w:rsidR="004715D6">
        <w:rPr>
          <w:rFonts w:hint="cs"/>
          <w:rtl/>
        </w:rPr>
        <w:t xml:space="preserve">המדיניות, התוצאות הנפשיות של האוכלוסייה, התוצאות של להביא לשינוי מדיניות </w:t>
      </w:r>
      <w:bookmarkStart w:id="1167" w:name="_ETM_Q1_3167658"/>
      <w:bookmarkEnd w:id="1167"/>
      <w:r w:rsidR="004715D6">
        <w:rPr>
          <w:rFonts w:hint="cs"/>
          <w:rtl/>
        </w:rPr>
        <w:t xml:space="preserve">באו"ם. הסיבה שאני דורש מעשה </w:t>
      </w:r>
      <w:r>
        <w:rPr>
          <w:rFonts w:hint="cs"/>
          <w:rtl/>
        </w:rPr>
        <w:t xml:space="preserve">היא </w:t>
      </w:r>
      <w:r w:rsidR="004715D6">
        <w:rPr>
          <w:rFonts w:hint="cs"/>
          <w:rtl/>
        </w:rPr>
        <w:t xml:space="preserve">כדי להבדיל </w:t>
      </w:r>
      <w:r w:rsidR="0022261C">
        <w:rPr>
          <w:rFonts w:hint="cs"/>
          <w:rtl/>
        </w:rPr>
        <w:t>מ</w:t>
      </w:r>
      <w:r w:rsidR="004715D6">
        <w:rPr>
          <w:rFonts w:hint="cs"/>
          <w:rtl/>
        </w:rPr>
        <w:t xml:space="preserve">אדם </w:t>
      </w:r>
      <w:bookmarkStart w:id="1168" w:name="_ETM_Q1_3176476"/>
      <w:bookmarkEnd w:id="1168"/>
      <w:r w:rsidR="004715D6">
        <w:rPr>
          <w:rFonts w:hint="cs"/>
          <w:rtl/>
        </w:rPr>
        <w:t>שכדי לשנות את המדיניות</w:t>
      </w:r>
      <w:r>
        <w:rPr>
          <w:rFonts w:hint="cs"/>
          <w:rtl/>
        </w:rPr>
        <w:t xml:space="preserve"> של האו"ם</w:t>
      </w:r>
      <w:r w:rsidR="0022261C">
        <w:rPr>
          <w:rFonts w:hint="cs"/>
          <w:rtl/>
        </w:rPr>
        <w:t xml:space="preserve"> הוא</w:t>
      </w:r>
      <w:r>
        <w:rPr>
          <w:rFonts w:hint="cs"/>
          <w:rtl/>
        </w:rPr>
        <w:t xml:space="preserve"> שולח </w:t>
      </w:r>
      <w:bookmarkStart w:id="1169" w:name="_ETM_Q1_2496538"/>
      <w:bookmarkEnd w:id="1169"/>
      <w:r>
        <w:rPr>
          <w:rFonts w:hint="cs"/>
          <w:rtl/>
        </w:rPr>
        <w:t>שגריר</w:t>
      </w:r>
      <w:r w:rsidR="002F52EF">
        <w:rPr>
          <w:rFonts w:hint="cs"/>
          <w:rtl/>
        </w:rPr>
        <w:t xml:space="preserve"> ופועל בדרך לגיטימית וחוקית</w:t>
      </w:r>
      <w:r w:rsidR="004715D6">
        <w:rPr>
          <w:rFonts w:hint="cs"/>
          <w:rtl/>
        </w:rPr>
        <w:t>, לבן אדם שבשביל לשנות את המדיניות</w:t>
      </w:r>
      <w:r w:rsidR="002F52EF">
        <w:rPr>
          <w:rFonts w:hint="cs"/>
          <w:rtl/>
        </w:rPr>
        <w:t xml:space="preserve"> של האו"ם רוצח את שליח האו"ם לישראל</w:t>
      </w:r>
      <w:r w:rsidR="004715D6">
        <w:rPr>
          <w:rFonts w:hint="cs"/>
          <w:rtl/>
        </w:rPr>
        <w:t>.</w:t>
      </w:r>
      <w:r w:rsidR="002F52EF">
        <w:rPr>
          <w:rFonts w:hint="cs"/>
          <w:rtl/>
        </w:rPr>
        <w:t xml:space="preserve"> את הרוזן </w:t>
      </w:r>
      <w:proofErr w:type="spellStart"/>
      <w:r w:rsidR="002F52EF">
        <w:rPr>
          <w:rFonts w:hint="cs"/>
          <w:rtl/>
        </w:rPr>
        <w:t>ברנדוט</w:t>
      </w:r>
      <w:proofErr w:type="spellEnd"/>
      <w:r w:rsidR="002F52EF">
        <w:rPr>
          <w:rFonts w:hint="cs"/>
          <w:rtl/>
        </w:rPr>
        <w:t xml:space="preserve">, בסדר? נרחיק עדותנו הכי </w:t>
      </w:r>
      <w:bookmarkStart w:id="1170" w:name="_ETM_Q1_2515872"/>
      <w:bookmarkEnd w:id="1170"/>
      <w:r w:rsidR="002F52EF">
        <w:rPr>
          <w:rFonts w:hint="cs"/>
          <w:rtl/>
        </w:rPr>
        <w:t xml:space="preserve">הרבה. </w:t>
      </w:r>
      <w:bookmarkStart w:id="1171" w:name="_ETM_Q1_2514638"/>
      <w:bookmarkEnd w:id="1171"/>
    </w:p>
    <w:p w:rsidR="002F52EF" w:rsidRDefault="002F52EF" w:rsidP="004715D6">
      <w:pPr>
        <w:rPr>
          <w:rtl/>
        </w:rPr>
      </w:pPr>
      <w:bookmarkStart w:id="1172" w:name="_ETM_Q1_2514766"/>
      <w:bookmarkStart w:id="1173" w:name="_ETM_Q1_2514797"/>
      <w:bookmarkEnd w:id="1172"/>
      <w:bookmarkEnd w:id="1173"/>
    </w:p>
    <w:p w:rsidR="004715D6" w:rsidRDefault="004715D6" w:rsidP="004715D6">
      <w:pPr>
        <w:rPr>
          <w:rtl/>
        </w:rPr>
      </w:pPr>
      <w:bookmarkStart w:id="1174" w:name="_ETM_Q1_2514971"/>
      <w:bookmarkStart w:id="1175" w:name="_ETM_Q1_3185514"/>
      <w:bookmarkEnd w:id="1174"/>
      <w:bookmarkEnd w:id="1175"/>
      <w:r>
        <w:rPr>
          <w:rFonts w:hint="cs"/>
          <w:rtl/>
        </w:rPr>
        <w:t>אני לא רוצה שמישהו ישנה את המדיניות באו"ם</w:t>
      </w:r>
      <w:r w:rsidR="002F52EF">
        <w:rPr>
          <w:rFonts w:hint="cs"/>
          <w:rtl/>
        </w:rPr>
        <w:t xml:space="preserve"> לצורך העניין. </w:t>
      </w:r>
      <w:r>
        <w:rPr>
          <w:rFonts w:hint="cs"/>
          <w:rtl/>
        </w:rPr>
        <w:t xml:space="preserve">רק </w:t>
      </w:r>
      <w:bookmarkStart w:id="1176" w:name="_ETM_Q1_3201566"/>
      <w:bookmarkEnd w:id="1176"/>
      <w:r>
        <w:rPr>
          <w:rFonts w:hint="cs"/>
          <w:rtl/>
        </w:rPr>
        <w:t>מה? אני לא רוצה לחסום</w:t>
      </w:r>
      <w:r w:rsidR="002F52EF">
        <w:rPr>
          <w:rFonts w:hint="cs"/>
          <w:rtl/>
        </w:rPr>
        <w:t xml:space="preserve"> דרכים לגיטימיות, דיפלומטיות, דמוקרטיות </w:t>
      </w:r>
      <w:bookmarkStart w:id="1177" w:name="_ETM_Q1_2524405"/>
      <w:bookmarkEnd w:id="1177"/>
      <w:r w:rsidR="002F52EF">
        <w:rPr>
          <w:rFonts w:hint="cs"/>
          <w:rtl/>
        </w:rPr>
        <w:t>וכדומה</w:t>
      </w:r>
      <w:r w:rsidR="00AA54F0">
        <w:rPr>
          <w:rFonts w:hint="cs"/>
          <w:rtl/>
        </w:rPr>
        <w:t xml:space="preserve"> לשנות את המדיניות באו"ם</w:t>
      </w:r>
      <w:r>
        <w:rPr>
          <w:rFonts w:hint="cs"/>
          <w:rtl/>
        </w:rPr>
        <w:t xml:space="preserve">. אני כן רוצה שיימנעו לעשות </w:t>
      </w:r>
      <w:bookmarkStart w:id="1178" w:name="_ETM_Q1_3209105"/>
      <w:bookmarkEnd w:id="1178"/>
      <w:r>
        <w:rPr>
          <w:rFonts w:hint="cs"/>
          <w:rtl/>
        </w:rPr>
        <w:t>את זה באמצעות מעשה עבירה</w:t>
      </w:r>
      <w:r w:rsidR="00AA54F0">
        <w:rPr>
          <w:rFonts w:hint="cs"/>
          <w:rtl/>
        </w:rPr>
        <w:t xml:space="preserve"> של רצח. אפילו פגיעה בתשתיות, </w:t>
      </w:r>
      <w:bookmarkStart w:id="1179" w:name="_ETM_Q1_2536325"/>
      <w:bookmarkEnd w:id="1179"/>
      <w:r w:rsidR="00AA54F0">
        <w:rPr>
          <w:rFonts w:hint="cs"/>
          <w:rtl/>
        </w:rPr>
        <w:t xml:space="preserve">חסימת כבישים ברמה מסוימת. </w:t>
      </w:r>
      <w:bookmarkStart w:id="1180" w:name="_ETM_Q1_3215756"/>
      <w:bookmarkEnd w:id="1180"/>
      <w:r>
        <w:rPr>
          <w:rFonts w:hint="cs"/>
          <w:rtl/>
        </w:rPr>
        <w:t xml:space="preserve"> </w:t>
      </w:r>
      <w:r w:rsidR="00AA54F0">
        <w:rPr>
          <w:rFonts w:hint="cs"/>
          <w:rtl/>
        </w:rPr>
        <w:t xml:space="preserve">זאת אומרת, </w:t>
      </w:r>
      <w:r>
        <w:rPr>
          <w:rFonts w:hint="cs"/>
          <w:rtl/>
        </w:rPr>
        <w:t xml:space="preserve">האינטרס המוגן שלי הוא המדיניות, הוא הפחד והתבהלה </w:t>
      </w:r>
      <w:bookmarkStart w:id="1181" w:name="_ETM_Q1_3224196"/>
      <w:bookmarkEnd w:id="1181"/>
      <w:r>
        <w:rPr>
          <w:rFonts w:hint="cs"/>
          <w:rtl/>
        </w:rPr>
        <w:t xml:space="preserve">בציבור. אם אדם </w:t>
      </w:r>
      <w:r w:rsidR="00AA54F0">
        <w:rPr>
          <w:rFonts w:hint="cs"/>
          <w:rtl/>
        </w:rPr>
        <w:t xml:space="preserve">בדרך כלשהי </w:t>
      </w:r>
      <w:r>
        <w:rPr>
          <w:rFonts w:hint="cs"/>
          <w:rtl/>
        </w:rPr>
        <w:t>מצליח לייצר פחד ותבהלה בציבור</w:t>
      </w:r>
      <w:r w:rsidR="00AA54F0">
        <w:rPr>
          <w:rFonts w:hint="cs"/>
          <w:rtl/>
        </w:rPr>
        <w:t xml:space="preserve"> באופן </w:t>
      </w:r>
      <w:bookmarkStart w:id="1182" w:name="_ETM_Q1_2551329"/>
      <w:bookmarkEnd w:id="1182"/>
      <w:r w:rsidR="00AA54F0">
        <w:rPr>
          <w:rFonts w:hint="cs"/>
          <w:rtl/>
        </w:rPr>
        <w:t>ישיר</w:t>
      </w:r>
      <w:r>
        <w:rPr>
          <w:rFonts w:hint="cs"/>
          <w:rtl/>
        </w:rPr>
        <w:t xml:space="preserve">, בלי שזה </w:t>
      </w:r>
      <w:bookmarkStart w:id="1183" w:name="_ETM_Q1_3231646"/>
      <w:bookmarkEnd w:id="1183"/>
      <w:r>
        <w:rPr>
          <w:rFonts w:hint="cs"/>
          <w:rtl/>
        </w:rPr>
        <w:t>עובר דרך</w:t>
      </w:r>
      <w:r w:rsidR="00AA54F0">
        <w:rPr>
          <w:rFonts w:hint="cs"/>
          <w:rtl/>
        </w:rPr>
        <w:t xml:space="preserve"> מעשה העבירה</w:t>
      </w:r>
      <w:r>
        <w:rPr>
          <w:rFonts w:hint="cs"/>
          <w:rtl/>
        </w:rPr>
        <w:t xml:space="preserve">, האינטרס המוגן </w:t>
      </w:r>
      <w:r w:rsidR="00AA54F0">
        <w:rPr>
          <w:rFonts w:hint="cs"/>
          <w:rtl/>
        </w:rPr>
        <w:t xml:space="preserve">נפגע אותו דבר. </w:t>
      </w:r>
      <w:r w:rsidR="004C014E">
        <w:rPr>
          <w:rFonts w:hint="cs"/>
          <w:rtl/>
        </w:rPr>
        <w:t xml:space="preserve">יכולים להיות לי שיקולים למה אני לא מכניס את זה לאכיפה, אבל האינטרס המוגן נפגע </w:t>
      </w:r>
      <w:bookmarkStart w:id="1184" w:name="_ETM_Q1_2561305"/>
      <w:bookmarkEnd w:id="1184"/>
      <w:r w:rsidR="004C014E">
        <w:rPr>
          <w:rFonts w:hint="cs"/>
          <w:rtl/>
        </w:rPr>
        <w:t xml:space="preserve">לי אותו דבר. </w:t>
      </w:r>
      <w:r>
        <w:rPr>
          <w:rFonts w:hint="cs"/>
          <w:rtl/>
        </w:rPr>
        <w:t xml:space="preserve">אם אדם משפיע </w:t>
      </w:r>
      <w:bookmarkStart w:id="1185" w:name="_ETM_Q1_3240868"/>
      <w:bookmarkEnd w:id="1185"/>
      <w:r>
        <w:rPr>
          <w:rFonts w:hint="cs"/>
          <w:rtl/>
        </w:rPr>
        <w:t xml:space="preserve">לי באופן ישיר ומייצר פחד ותבהלה בציבור רק </w:t>
      </w:r>
      <w:r w:rsidR="004C014E">
        <w:rPr>
          <w:rFonts w:hint="cs"/>
          <w:rtl/>
        </w:rPr>
        <w:t xml:space="preserve">במילים, רק במילים. </w:t>
      </w:r>
    </w:p>
    <w:p w:rsidR="004715D6" w:rsidRDefault="004715D6" w:rsidP="004715D6">
      <w:pPr>
        <w:rPr>
          <w:rtl/>
        </w:rPr>
      </w:pPr>
      <w:bookmarkStart w:id="1186" w:name="_ETM_Q1_3247987"/>
      <w:bookmarkStart w:id="1187" w:name="_ETM_Q1_3248052"/>
      <w:bookmarkStart w:id="1188" w:name="_ETM_Q1_3248134"/>
      <w:bookmarkStart w:id="1189" w:name="_ETM_Q1_3248184"/>
      <w:bookmarkEnd w:id="1186"/>
      <w:bookmarkEnd w:id="1187"/>
      <w:bookmarkEnd w:id="1188"/>
      <w:bookmarkEnd w:id="1189"/>
    </w:p>
    <w:p w:rsidR="004715D6" w:rsidRDefault="004715D6" w:rsidP="004715D6">
      <w:pPr>
        <w:pStyle w:val="af9"/>
        <w:keepNext/>
        <w:rPr>
          <w:rtl/>
        </w:rPr>
      </w:pPr>
      <w:bookmarkStart w:id="1190" w:name="ET_guest_576214_103"/>
      <w:r w:rsidRPr="004715D6">
        <w:rPr>
          <w:rStyle w:val="TagStyle"/>
          <w:rtl/>
        </w:rPr>
        <w:t xml:space="preserve"> &lt;&lt; אורח &gt;&gt; </w:t>
      </w:r>
      <w:r>
        <w:rPr>
          <w:rtl/>
        </w:rPr>
        <w:t>ישי שרון:</w:t>
      </w:r>
      <w:r w:rsidRPr="004715D6">
        <w:rPr>
          <w:rStyle w:val="TagStyle"/>
          <w:rtl/>
        </w:rPr>
        <w:t xml:space="preserve"> &lt;&lt; אורח &gt;&gt;</w:t>
      </w:r>
      <w:r>
        <w:rPr>
          <w:rtl/>
        </w:rPr>
        <w:t xml:space="preserve">   </w:t>
      </w:r>
      <w:bookmarkEnd w:id="1190"/>
    </w:p>
    <w:p w:rsidR="004715D6" w:rsidRDefault="004715D6" w:rsidP="004715D6">
      <w:pPr>
        <w:pStyle w:val="KeepWithNext"/>
        <w:rPr>
          <w:rtl/>
        </w:rPr>
      </w:pPr>
    </w:p>
    <w:p w:rsidR="004715D6" w:rsidRDefault="004C014E" w:rsidP="004715D6">
      <w:pPr>
        <w:rPr>
          <w:rtl/>
        </w:rPr>
      </w:pPr>
      <w:bookmarkStart w:id="1191" w:name="_ETM_Q1_3251236"/>
      <w:bookmarkEnd w:id="1191"/>
      <w:r>
        <w:rPr>
          <w:rFonts w:hint="cs"/>
          <w:rtl/>
        </w:rPr>
        <w:t xml:space="preserve">זאת עבירה. זאת החלופה הראשונה של עבירת ההסתה. </w:t>
      </w:r>
    </w:p>
    <w:p w:rsidR="004715D6" w:rsidRDefault="004715D6" w:rsidP="004715D6">
      <w:pPr>
        <w:rPr>
          <w:rtl/>
        </w:rPr>
      </w:pPr>
      <w:bookmarkStart w:id="1192" w:name="_ETM_Q1_3254396"/>
      <w:bookmarkStart w:id="1193" w:name="_ETM_Q1_3254444"/>
      <w:bookmarkEnd w:id="1192"/>
      <w:bookmarkEnd w:id="1193"/>
    </w:p>
    <w:p w:rsidR="004715D6" w:rsidRDefault="004715D6" w:rsidP="004715D6">
      <w:pPr>
        <w:pStyle w:val="af6"/>
        <w:keepNext/>
        <w:rPr>
          <w:rtl/>
        </w:rPr>
      </w:pPr>
      <w:bookmarkStart w:id="1194" w:name="ET_yor_6157_104"/>
      <w:r w:rsidRPr="004715D6">
        <w:rPr>
          <w:rStyle w:val="TagStyle"/>
          <w:rtl/>
        </w:rPr>
        <w:t xml:space="preserve"> &lt;&lt; </w:t>
      </w:r>
      <w:proofErr w:type="spellStart"/>
      <w:r w:rsidRPr="004715D6">
        <w:rPr>
          <w:rStyle w:val="TagStyle"/>
          <w:rtl/>
        </w:rPr>
        <w:t>יור</w:t>
      </w:r>
      <w:proofErr w:type="spellEnd"/>
      <w:r w:rsidRPr="004715D6">
        <w:rPr>
          <w:rStyle w:val="TagStyle"/>
          <w:rtl/>
        </w:rPr>
        <w:t xml:space="preserve"> &gt;&gt; </w:t>
      </w:r>
      <w:r>
        <w:rPr>
          <w:rtl/>
        </w:rPr>
        <w:t xml:space="preserve">היו"ר שמחה </w:t>
      </w:r>
      <w:proofErr w:type="spellStart"/>
      <w:r>
        <w:rPr>
          <w:rtl/>
        </w:rPr>
        <w:t>רוטמן</w:t>
      </w:r>
      <w:proofErr w:type="spellEnd"/>
      <w:r>
        <w:rPr>
          <w:rtl/>
        </w:rPr>
        <w:t>:</w:t>
      </w:r>
      <w:r w:rsidRPr="004715D6">
        <w:rPr>
          <w:rStyle w:val="TagStyle"/>
          <w:rtl/>
        </w:rPr>
        <w:t xml:space="preserve"> &lt;&lt; יור &gt;&gt;</w:t>
      </w:r>
      <w:r>
        <w:rPr>
          <w:rtl/>
        </w:rPr>
        <w:t xml:space="preserve">   </w:t>
      </w:r>
      <w:bookmarkEnd w:id="1194"/>
    </w:p>
    <w:p w:rsidR="004715D6" w:rsidRDefault="004715D6" w:rsidP="004715D6">
      <w:pPr>
        <w:pStyle w:val="KeepWithNext"/>
        <w:rPr>
          <w:rtl/>
        </w:rPr>
      </w:pPr>
    </w:p>
    <w:p w:rsidR="004715D6" w:rsidRDefault="004715D6" w:rsidP="004715D6">
      <w:pPr>
        <w:rPr>
          <w:rtl/>
        </w:rPr>
      </w:pPr>
      <w:bookmarkStart w:id="1195" w:name="_ETM_Q1_3256234"/>
      <w:bookmarkEnd w:id="1195"/>
      <w:r>
        <w:rPr>
          <w:rFonts w:hint="cs"/>
          <w:rtl/>
        </w:rPr>
        <w:t xml:space="preserve">רק </w:t>
      </w:r>
      <w:bookmarkStart w:id="1196" w:name="_ETM_Q1_3257115"/>
      <w:bookmarkEnd w:id="1196"/>
      <w:r>
        <w:rPr>
          <w:rFonts w:hint="cs"/>
          <w:rtl/>
        </w:rPr>
        <w:t>במילים הוא מפחיד את הציבור</w:t>
      </w:r>
      <w:r w:rsidR="004C014E">
        <w:rPr>
          <w:rFonts w:hint="cs"/>
          <w:rtl/>
        </w:rPr>
        <w:t>, רק במילים הוא מפחיד את הציבור</w:t>
      </w:r>
      <w:r>
        <w:rPr>
          <w:rFonts w:hint="cs"/>
          <w:rtl/>
        </w:rPr>
        <w:t xml:space="preserve">. </w:t>
      </w:r>
      <w:r w:rsidR="004C014E">
        <w:rPr>
          <w:rFonts w:hint="cs"/>
          <w:rtl/>
        </w:rPr>
        <w:t xml:space="preserve">לא אומר אני מפחיד אתכם בכך שאני אהרוג אתכם. רק </w:t>
      </w:r>
      <w:bookmarkStart w:id="1197" w:name="_ETM_Q1_2587478"/>
      <w:bookmarkEnd w:id="1197"/>
      <w:r>
        <w:rPr>
          <w:rFonts w:hint="cs"/>
          <w:rtl/>
        </w:rPr>
        <w:t xml:space="preserve">במילים ובמעשים הוא מייצר פחד </w:t>
      </w:r>
      <w:bookmarkStart w:id="1198" w:name="_ETM_Q1_3267311"/>
      <w:bookmarkEnd w:id="1198"/>
      <w:r>
        <w:rPr>
          <w:rFonts w:hint="cs"/>
          <w:rtl/>
        </w:rPr>
        <w:t>ותבהלה בציבור</w:t>
      </w:r>
      <w:r w:rsidR="004C014E">
        <w:rPr>
          <w:rFonts w:hint="cs"/>
          <w:rtl/>
        </w:rPr>
        <w:t xml:space="preserve"> כדי שיביאו לשינוי המדיני וכל השרשרת</w:t>
      </w:r>
      <w:r>
        <w:rPr>
          <w:rFonts w:hint="cs"/>
          <w:rtl/>
        </w:rPr>
        <w:t xml:space="preserve">. אז יכול להיות שמשיקולי אכיפה כאלה ואחרים יהיה </w:t>
      </w:r>
      <w:bookmarkStart w:id="1199" w:name="_ETM_Q1_3276253"/>
      <w:bookmarkEnd w:id="1199"/>
      <w:r>
        <w:rPr>
          <w:rFonts w:hint="cs"/>
          <w:rtl/>
        </w:rPr>
        <w:t>לי קשה</w:t>
      </w:r>
      <w:r w:rsidR="004C014E">
        <w:rPr>
          <w:rFonts w:hint="cs"/>
          <w:rtl/>
        </w:rPr>
        <w:t xml:space="preserve"> להוכיח שאלות </w:t>
      </w:r>
      <w:r w:rsidR="005A62DA">
        <w:rPr>
          <w:rFonts w:hint="cs"/>
          <w:rtl/>
        </w:rPr>
        <w:t>של הוכחה</w:t>
      </w:r>
      <w:r>
        <w:rPr>
          <w:rFonts w:hint="cs"/>
          <w:rtl/>
        </w:rPr>
        <w:t xml:space="preserve">, אבל האינטרס המוגן נפגע בדיוק </w:t>
      </w:r>
      <w:r w:rsidR="005A62DA">
        <w:rPr>
          <w:rFonts w:hint="cs"/>
          <w:rtl/>
        </w:rPr>
        <w:t xml:space="preserve">בצורה </w:t>
      </w:r>
      <w:bookmarkStart w:id="1200" w:name="_ETM_Q1_2601773"/>
      <w:bookmarkEnd w:id="1200"/>
      <w:r w:rsidR="005A62DA">
        <w:rPr>
          <w:rFonts w:hint="cs"/>
          <w:rtl/>
        </w:rPr>
        <w:t>זהה כי האינטרס המוגן הוא הפחד והתבהלה בציבור</w:t>
      </w:r>
      <w:r>
        <w:rPr>
          <w:rFonts w:hint="cs"/>
          <w:rtl/>
        </w:rPr>
        <w:t xml:space="preserve">. </w:t>
      </w:r>
    </w:p>
    <w:p w:rsidR="004715D6" w:rsidRDefault="004715D6" w:rsidP="004715D6">
      <w:pPr>
        <w:rPr>
          <w:rtl/>
        </w:rPr>
      </w:pPr>
      <w:bookmarkStart w:id="1201" w:name="_ETM_Q1_3283468"/>
      <w:bookmarkStart w:id="1202" w:name="_ETM_Q1_3283530"/>
      <w:bookmarkEnd w:id="1201"/>
      <w:bookmarkEnd w:id="1202"/>
    </w:p>
    <w:p w:rsidR="004715D6" w:rsidRDefault="004715D6" w:rsidP="004715D6">
      <w:pPr>
        <w:pStyle w:val="a4"/>
        <w:keepNext/>
        <w:rPr>
          <w:rtl/>
        </w:rPr>
      </w:pPr>
      <w:bookmarkStart w:id="1203" w:name="ET_speaker_דר_גור_בליי_105"/>
      <w:r w:rsidRPr="004715D6">
        <w:rPr>
          <w:rStyle w:val="TagStyle"/>
          <w:rtl/>
        </w:rPr>
        <w:t xml:space="preserve"> &lt;&lt; דובר &gt;&gt; </w:t>
      </w:r>
      <w:r>
        <w:rPr>
          <w:rtl/>
        </w:rPr>
        <w:t xml:space="preserve">ד"ר גור </w:t>
      </w:r>
      <w:proofErr w:type="spellStart"/>
      <w:r>
        <w:rPr>
          <w:rtl/>
        </w:rPr>
        <w:t>בליי</w:t>
      </w:r>
      <w:proofErr w:type="spellEnd"/>
      <w:r>
        <w:rPr>
          <w:rtl/>
        </w:rPr>
        <w:t>:</w:t>
      </w:r>
      <w:r w:rsidRPr="004715D6">
        <w:rPr>
          <w:rStyle w:val="TagStyle"/>
          <w:rtl/>
        </w:rPr>
        <w:t xml:space="preserve"> &lt;&lt; דובר &gt;&gt;</w:t>
      </w:r>
      <w:r>
        <w:rPr>
          <w:rtl/>
        </w:rPr>
        <w:t xml:space="preserve">   </w:t>
      </w:r>
      <w:bookmarkEnd w:id="1203"/>
    </w:p>
    <w:p w:rsidR="004715D6" w:rsidRDefault="004715D6" w:rsidP="004715D6">
      <w:pPr>
        <w:pStyle w:val="KeepWithNext"/>
        <w:rPr>
          <w:rtl/>
        </w:rPr>
      </w:pPr>
    </w:p>
    <w:p w:rsidR="004715D6" w:rsidRDefault="005A62DA" w:rsidP="004715D6">
      <w:pPr>
        <w:rPr>
          <w:rtl/>
        </w:rPr>
      </w:pPr>
      <w:bookmarkStart w:id="1204" w:name="_ETM_Q1_3285742"/>
      <w:bookmarkEnd w:id="1204"/>
      <w:r>
        <w:rPr>
          <w:rFonts w:hint="cs"/>
          <w:rtl/>
        </w:rPr>
        <w:t xml:space="preserve">אבל סליחה, </w:t>
      </w:r>
      <w:bookmarkStart w:id="1205" w:name="_ETM_Q1_2606661"/>
      <w:bookmarkEnd w:id="1205"/>
      <w:r>
        <w:rPr>
          <w:rFonts w:hint="cs"/>
          <w:rtl/>
        </w:rPr>
        <w:t xml:space="preserve">אדוני היושב-ראש. </w:t>
      </w:r>
      <w:r w:rsidR="004715D6">
        <w:rPr>
          <w:rFonts w:hint="cs"/>
          <w:rtl/>
        </w:rPr>
        <w:t xml:space="preserve">אם </w:t>
      </w:r>
      <w:bookmarkStart w:id="1206" w:name="_ETM_Q1_3287030"/>
      <w:bookmarkEnd w:id="1206"/>
      <w:r w:rsidR="004715D6">
        <w:rPr>
          <w:rFonts w:hint="cs"/>
          <w:rtl/>
        </w:rPr>
        <w:t>אתה לוקח עד הסוף את האמירה הזאת</w:t>
      </w:r>
      <w:r>
        <w:rPr>
          <w:rFonts w:hint="cs"/>
          <w:rtl/>
        </w:rPr>
        <w:t>, אז אפשר לסגור את כל חופש הביטוי.</w:t>
      </w:r>
      <w:bookmarkStart w:id="1207" w:name="_ETM_Q1_2614589"/>
      <w:bookmarkEnd w:id="1207"/>
      <w:r>
        <w:rPr>
          <w:rFonts w:hint="cs"/>
          <w:rtl/>
        </w:rPr>
        <w:t xml:space="preserve"> האינטרס המוגן הוא הנזק. למה? אם אני לוקח עד הסוף את מה שאדוני אומר - - - </w:t>
      </w:r>
      <w:bookmarkStart w:id="1208" w:name="_ETM_Q1_3294034"/>
      <w:bookmarkEnd w:id="1208"/>
      <w:r w:rsidR="004715D6">
        <w:rPr>
          <w:rFonts w:hint="cs"/>
          <w:rtl/>
        </w:rPr>
        <w:t xml:space="preserve"> </w:t>
      </w:r>
    </w:p>
    <w:p w:rsidR="004715D6" w:rsidRDefault="004715D6" w:rsidP="004715D6">
      <w:pPr>
        <w:rPr>
          <w:rtl/>
        </w:rPr>
      </w:pPr>
      <w:bookmarkStart w:id="1209" w:name="_ETM_Q1_3300099"/>
      <w:bookmarkStart w:id="1210" w:name="_ETM_Q1_3300145"/>
      <w:bookmarkStart w:id="1211" w:name="_ETM_Q1_3300220"/>
      <w:bookmarkStart w:id="1212" w:name="_ETM_Q1_3300272"/>
      <w:bookmarkEnd w:id="1209"/>
      <w:bookmarkEnd w:id="1210"/>
      <w:bookmarkEnd w:id="1211"/>
      <w:bookmarkEnd w:id="1212"/>
    </w:p>
    <w:p w:rsidR="004715D6" w:rsidRDefault="004715D6" w:rsidP="004715D6">
      <w:pPr>
        <w:pStyle w:val="af6"/>
        <w:keepNext/>
        <w:rPr>
          <w:rtl/>
        </w:rPr>
      </w:pPr>
      <w:bookmarkStart w:id="1213" w:name="ET_yor_6157_106"/>
      <w:r w:rsidRPr="004715D6">
        <w:rPr>
          <w:rStyle w:val="TagStyle"/>
          <w:rtl/>
        </w:rPr>
        <w:t xml:space="preserve"> &lt;&lt; </w:t>
      </w:r>
      <w:proofErr w:type="spellStart"/>
      <w:r w:rsidRPr="004715D6">
        <w:rPr>
          <w:rStyle w:val="TagStyle"/>
          <w:rtl/>
        </w:rPr>
        <w:t>יור</w:t>
      </w:r>
      <w:proofErr w:type="spellEnd"/>
      <w:r w:rsidRPr="004715D6">
        <w:rPr>
          <w:rStyle w:val="TagStyle"/>
          <w:rtl/>
        </w:rPr>
        <w:t xml:space="preserve"> &gt;&gt; </w:t>
      </w:r>
      <w:r>
        <w:rPr>
          <w:rtl/>
        </w:rPr>
        <w:t xml:space="preserve">היו"ר שמחה </w:t>
      </w:r>
      <w:proofErr w:type="spellStart"/>
      <w:r>
        <w:rPr>
          <w:rtl/>
        </w:rPr>
        <w:t>רוטמן</w:t>
      </w:r>
      <w:proofErr w:type="spellEnd"/>
      <w:r>
        <w:rPr>
          <w:rtl/>
        </w:rPr>
        <w:t>:</w:t>
      </w:r>
      <w:r w:rsidRPr="004715D6">
        <w:rPr>
          <w:rStyle w:val="TagStyle"/>
          <w:rtl/>
        </w:rPr>
        <w:t xml:space="preserve"> &lt;&lt; יור &gt;&gt;</w:t>
      </w:r>
      <w:r>
        <w:rPr>
          <w:rtl/>
        </w:rPr>
        <w:t xml:space="preserve">   </w:t>
      </w:r>
      <w:bookmarkEnd w:id="1213"/>
    </w:p>
    <w:p w:rsidR="004715D6" w:rsidRDefault="004715D6" w:rsidP="004715D6">
      <w:pPr>
        <w:pStyle w:val="KeepWithNext"/>
        <w:rPr>
          <w:rtl/>
        </w:rPr>
      </w:pPr>
    </w:p>
    <w:p w:rsidR="004715D6" w:rsidRDefault="007044B9" w:rsidP="004715D6">
      <w:pPr>
        <w:rPr>
          <w:rtl/>
        </w:rPr>
      </w:pPr>
      <w:bookmarkStart w:id="1214" w:name="_ETM_Q1_3301185"/>
      <w:bookmarkEnd w:id="1214"/>
      <w:r>
        <w:rPr>
          <w:rFonts w:hint="cs"/>
          <w:rtl/>
        </w:rPr>
        <w:t xml:space="preserve">אבל אני אמרתי </w:t>
      </w:r>
      <w:bookmarkStart w:id="1215" w:name="_ETM_Q1_2623013"/>
      <w:bookmarkEnd w:id="1215"/>
      <w:r>
        <w:rPr>
          <w:rFonts w:hint="cs"/>
          <w:rtl/>
        </w:rPr>
        <w:t xml:space="preserve">שאני לא לוקח עד הסוף. </w:t>
      </w:r>
      <w:r w:rsidR="004715D6">
        <w:rPr>
          <w:rFonts w:hint="cs"/>
          <w:rtl/>
        </w:rPr>
        <w:t>אני רק אומר לך ש</w:t>
      </w:r>
      <w:r>
        <w:rPr>
          <w:rFonts w:hint="cs"/>
          <w:rtl/>
        </w:rPr>
        <w:t>כאשר אתה</w:t>
      </w:r>
      <w:r w:rsidR="004715D6">
        <w:rPr>
          <w:rFonts w:hint="cs"/>
          <w:rtl/>
        </w:rPr>
        <w:t xml:space="preserve"> מזהה </w:t>
      </w:r>
      <w:bookmarkStart w:id="1216" w:name="_ETM_Q1_3305332"/>
      <w:bookmarkEnd w:id="1216"/>
      <w:r>
        <w:rPr>
          <w:rFonts w:hint="cs"/>
          <w:rtl/>
        </w:rPr>
        <w:t xml:space="preserve">את האינטרס </w:t>
      </w:r>
      <w:bookmarkStart w:id="1217" w:name="_ETM_Q1_2626567"/>
      <w:bookmarkEnd w:id="1217"/>
      <w:r>
        <w:rPr>
          <w:rFonts w:hint="cs"/>
          <w:rtl/>
        </w:rPr>
        <w:t>המו</w:t>
      </w:r>
      <w:r w:rsidR="00A07C58">
        <w:rPr>
          <w:rFonts w:hint="cs"/>
          <w:rtl/>
        </w:rPr>
        <w:t>ג</w:t>
      </w:r>
      <w:r>
        <w:rPr>
          <w:rFonts w:hint="cs"/>
          <w:rtl/>
        </w:rPr>
        <w:t>ן</w:t>
      </w:r>
      <w:r w:rsidR="00A07C58">
        <w:rPr>
          <w:rFonts w:hint="cs"/>
          <w:rtl/>
        </w:rPr>
        <w:t xml:space="preserve"> של למנוע את העבירה של מעשה הטרור - - </w:t>
      </w:r>
      <w:bookmarkStart w:id="1218" w:name="_ETM_Q1_2631422"/>
      <w:bookmarkEnd w:id="1218"/>
      <w:r w:rsidR="00A07C58">
        <w:rPr>
          <w:rFonts w:hint="cs"/>
          <w:rtl/>
        </w:rPr>
        <w:t xml:space="preserve">- </w:t>
      </w:r>
      <w:r w:rsidR="004715D6">
        <w:rPr>
          <w:rFonts w:hint="cs"/>
          <w:rtl/>
        </w:rPr>
        <w:t xml:space="preserve"> </w:t>
      </w:r>
    </w:p>
    <w:p w:rsidR="004715D6" w:rsidRDefault="004715D6" w:rsidP="004715D6">
      <w:pPr>
        <w:rPr>
          <w:rtl/>
        </w:rPr>
      </w:pPr>
      <w:bookmarkStart w:id="1219" w:name="_ETM_Q1_3312409"/>
      <w:bookmarkStart w:id="1220" w:name="_ETM_Q1_3312467"/>
      <w:bookmarkStart w:id="1221" w:name="_ETM_Q1_3312553"/>
      <w:bookmarkStart w:id="1222" w:name="_ETM_Q1_3312603"/>
      <w:bookmarkEnd w:id="1219"/>
      <w:bookmarkEnd w:id="1220"/>
      <w:bookmarkEnd w:id="1221"/>
      <w:bookmarkEnd w:id="1222"/>
    </w:p>
    <w:p w:rsidR="004715D6" w:rsidRDefault="004715D6" w:rsidP="004715D6">
      <w:pPr>
        <w:pStyle w:val="a4"/>
        <w:keepNext/>
        <w:rPr>
          <w:rtl/>
        </w:rPr>
      </w:pPr>
      <w:bookmarkStart w:id="1223" w:name="ET_speaker_דר_גור_בליי_107"/>
      <w:r w:rsidRPr="004715D6">
        <w:rPr>
          <w:rStyle w:val="TagStyle"/>
          <w:rtl/>
        </w:rPr>
        <w:t xml:space="preserve"> &lt;&lt; דובר &gt;&gt; </w:t>
      </w:r>
      <w:r>
        <w:rPr>
          <w:rtl/>
        </w:rPr>
        <w:t xml:space="preserve">ד"ר גור </w:t>
      </w:r>
      <w:proofErr w:type="spellStart"/>
      <w:r>
        <w:rPr>
          <w:rtl/>
        </w:rPr>
        <w:t>בליי</w:t>
      </w:r>
      <w:proofErr w:type="spellEnd"/>
      <w:r>
        <w:rPr>
          <w:rtl/>
        </w:rPr>
        <w:t>:</w:t>
      </w:r>
      <w:r w:rsidRPr="004715D6">
        <w:rPr>
          <w:rStyle w:val="TagStyle"/>
          <w:rtl/>
        </w:rPr>
        <w:t xml:space="preserve"> &lt;&lt; דובר &gt;&gt;</w:t>
      </w:r>
      <w:r>
        <w:rPr>
          <w:rtl/>
        </w:rPr>
        <w:t xml:space="preserve">   </w:t>
      </w:r>
      <w:bookmarkEnd w:id="1223"/>
    </w:p>
    <w:p w:rsidR="004715D6" w:rsidRDefault="004715D6" w:rsidP="004715D6">
      <w:pPr>
        <w:pStyle w:val="KeepWithNext"/>
        <w:rPr>
          <w:rtl/>
        </w:rPr>
      </w:pPr>
    </w:p>
    <w:p w:rsidR="00A07C58" w:rsidRDefault="00A07C58" w:rsidP="004715D6">
      <w:pPr>
        <w:rPr>
          <w:rtl/>
        </w:rPr>
      </w:pPr>
      <w:bookmarkStart w:id="1224" w:name="_ETM_Q1_3315738"/>
      <w:bookmarkEnd w:id="1224"/>
      <w:r>
        <w:rPr>
          <w:rFonts w:hint="cs"/>
          <w:rtl/>
        </w:rPr>
        <w:t xml:space="preserve">שנייה, אני רוצה לדייק משהו. </w:t>
      </w:r>
    </w:p>
    <w:p w:rsidR="00A07C58" w:rsidRDefault="00A07C58" w:rsidP="004715D6">
      <w:pPr>
        <w:rPr>
          <w:rtl/>
        </w:rPr>
      </w:pPr>
      <w:bookmarkStart w:id="1225" w:name="_ETM_Q1_2634499"/>
      <w:bookmarkStart w:id="1226" w:name="_ETM_Q1_2634601"/>
      <w:bookmarkEnd w:id="1225"/>
      <w:bookmarkEnd w:id="1226"/>
    </w:p>
    <w:p w:rsidR="00A07C58" w:rsidRDefault="00A07C58" w:rsidP="00A07C58">
      <w:pPr>
        <w:pStyle w:val="af6"/>
        <w:keepNext/>
        <w:rPr>
          <w:rtl/>
        </w:rPr>
      </w:pPr>
      <w:bookmarkStart w:id="1227" w:name="ET_yor_6157_314"/>
      <w:r w:rsidRPr="00A07C58">
        <w:rPr>
          <w:rStyle w:val="TagStyle"/>
          <w:rtl/>
        </w:rPr>
        <w:t xml:space="preserve"> &lt;&lt; </w:t>
      </w:r>
      <w:proofErr w:type="spellStart"/>
      <w:r w:rsidRPr="00A07C58">
        <w:rPr>
          <w:rStyle w:val="TagStyle"/>
          <w:rtl/>
        </w:rPr>
        <w:t>יור</w:t>
      </w:r>
      <w:proofErr w:type="spellEnd"/>
      <w:r w:rsidRPr="00A07C58">
        <w:rPr>
          <w:rStyle w:val="TagStyle"/>
          <w:rtl/>
        </w:rPr>
        <w:t xml:space="preserve"> &gt;&gt; </w:t>
      </w:r>
      <w:r>
        <w:rPr>
          <w:rtl/>
        </w:rPr>
        <w:t xml:space="preserve">היו"ר שמחה </w:t>
      </w:r>
      <w:proofErr w:type="spellStart"/>
      <w:r>
        <w:rPr>
          <w:rtl/>
        </w:rPr>
        <w:t>רוטמן</w:t>
      </w:r>
      <w:proofErr w:type="spellEnd"/>
      <w:r>
        <w:rPr>
          <w:rtl/>
        </w:rPr>
        <w:t>:</w:t>
      </w:r>
      <w:r w:rsidRPr="00A07C58">
        <w:rPr>
          <w:rStyle w:val="TagStyle"/>
          <w:rtl/>
        </w:rPr>
        <w:t xml:space="preserve"> &lt;&lt; יור &gt;&gt;</w:t>
      </w:r>
      <w:r>
        <w:rPr>
          <w:rtl/>
        </w:rPr>
        <w:t xml:space="preserve">   </w:t>
      </w:r>
      <w:bookmarkEnd w:id="1227"/>
    </w:p>
    <w:p w:rsidR="00A07C58" w:rsidRDefault="00A07C58" w:rsidP="00A07C58">
      <w:pPr>
        <w:pStyle w:val="KeepWithNext"/>
        <w:rPr>
          <w:rtl/>
        </w:rPr>
      </w:pPr>
    </w:p>
    <w:p w:rsidR="00A07C58" w:rsidRDefault="00A07C58" w:rsidP="00A07C58">
      <w:pPr>
        <w:rPr>
          <w:rtl/>
        </w:rPr>
      </w:pPr>
      <w:r>
        <w:rPr>
          <w:rFonts w:hint="cs"/>
          <w:rtl/>
        </w:rPr>
        <w:t xml:space="preserve">אתה עושה נגזרת של נגזרת. </w:t>
      </w:r>
      <w:bookmarkStart w:id="1228" w:name="_ETM_Q1_2637171"/>
      <w:bookmarkEnd w:id="1228"/>
    </w:p>
    <w:p w:rsidR="00A07C58" w:rsidRDefault="00A07C58" w:rsidP="00A07C58">
      <w:pPr>
        <w:rPr>
          <w:rtl/>
        </w:rPr>
      </w:pPr>
      <w:bookmarkStart w:id="1229" w:name="_ETM_Q1_2637320"/>
      <w:bookmarkEnd w:id="1229"/>
    </w:p>
    <w:p w:rsidR="00A07C58" w:rsidRDefault="00A07C58" w:rsidP="00A07C58">
      <w:pPr>
        <w:rPr>
          <w:rtl/>
        </w:rPr>
      </w:pPr>
    </w:p>
    <w:p w:rsidR="00A07C58" w:rsidRDefault="00A07C58" w:rsidP="00A07C58">
      <w:pPr>
        <w:pStyle w:val="a4"/>
        <w:keepNext/>
        <w:rPr>
          <w:rtl/>
        </w:rPr>
      </w:pPr>
      <w:bookmarkStart w:id="1230" w:name="ET_speaker_דר_גור_בליי_316"/>
      <w:r w:rsidRPr="00A07C58">
        <w:rPr>
          <w:rStyle w:val="TagStyle"/>
          <w:rtl/>
        </w:rPr>
        <w:t xml:space="preserve"> &lt;&lt; דובר &gt;&gt; </w:t>
      </w:r>
      <w:r>
        <w:rPr>
          <w:rtl/>
        </w:rPr>
        <w:t xml:space="preserve">ד"ר גור </w:t>
      </w:r>
      <w:proofErr w:type="spellStart"/>
      <w:r>
        <w:rPr>
          <w:rtl/>
        </w:rPr>
        <w:t>בליי</w:t>
      </w:r>
      <w:proofErr w:type="spellEnd"/>
      <w:r>
        <w:rPr>
          <w:rtl/>
        </w:rPr>
        <w:t>:</w:t>
      </w:r>
      <w:r w:rsidRPr="00A07C58">
        <w:rPr>
          <w:rStyle w:val="TagStyle"/>
          <w:rtl/>
        </w:rPr>
        <w:t xml:space="preserve"> &lt;&lt; דובר &gt;&gt;</w:t>
      </w:r>
      <w:r>
        <w:rPr>
          <w:rtl/>
        </w:rPr>
        <w:t xml:space="preserve">   </w:t>
      </w:r>
      <w:bookmarkEnd w:id="1230"/>
    </w:p>
    <w:p w:rsidR="00A07C58" w:rsidRDefault="00A07C58" w:rsidP="00A07C58">
      <w:pPr>
        <w:pStyle w:val="KeepWithNext"/>
        <w:rPr>
          <w:rtl/>
        </w:rPr>
      </w:pPr>
    </w:p>
    <w:p w:rsidR="00A07C58" w:rsidRDefault="001C0165" w:rsidP="00A07C58">
      <w:pPr>
        <w:rPr>
          <w:rtl/>
        </w:rPr>
      </w:pPr>
      <w:r>
        <w:rPr>
          <w:rFonts w:hint="cs"/>
          <w:rtl/>
        </w:rPr>
        <w:t xml:space="preserve">מה זאת אומרת למנוע תבהלה בציבור? האמירה הטיפוסית של </w:t>
      </w:r>
      <w:bookmarkStart w:id="1231" w:name="_ETM_Q1_2640133"/>
      <w:bookmarkEnd w:id="1231"/>
      <w:r>
        <w:rPr>
          <w:rFonts w:hint="cs"/>
          <w:rtl/>
        </w:rPr>
        <w:t xml:space="preserve">אופוזיציה. בכל מצב אפשר להגיד שאופוזיציה אפקטיבית זה לעורר תבהלה </w:t>
      </w:r>
      <w:bookmarkStart w:id="1232" w:name="_ETM_Q1_2649067"/>
      <w:bookmarkEnd w:id="1232"/>
      <w:r>
        <w:rPr>
          <w:rFonts w:hint="cs"/>
          <w:rtl/>
        </w:rPr>
        <w:t xml:space="preserve">בציבור. </w:t>
      </w:r>
    </w:p>
    <w:p w:rsidR="001C0165" w:rsidRDefault="001C0165" w:rsidP="00A07C58">
      <w:pPr>
        <w:rPr>
          <w:rtl/>
        </w:rPr>
      </w:pPr>
    </w:p>
    <w:p w:rsidR="001C0165" w:rsidRDefault="001C0165" w:rsidP="001C0165">
      <w:pPr>
        <w:pStyle w:val="af6"/>
        <w:keepNext/>
        <w:rPr>
          <w:rtl/>
        </w:rPr>
      </w:pPr>
      <w:bookmarkStart w:id="1233" w:name="ET_yor_6157_317"/>
      <w:r w:rsidRPr="001C0165">
        <w:rPr>
          <w:rStyle w:val="TagStyle"/>
          <w:rtl/>
        </w:rPr>
        <w:t xml:space="preserve"> &lt;&lt; </w:t>
      </w:r>
      <w:proofErr w:type="spellStart"/>
      <w:r w:rsidRPr="001C0165">
        <w:rPr>
          <w:rStyle w:val="TagStyle"/>
          <w:rtl/>
        </w:rPr>
        <w:t>יור</w:t>
      </w:r>
      <w:proofErr w:type="spellEnd"/>
      <w:r w:rsidRPr="001C0165">
        <w:rPr>
          <w:rStyle w:val="TagStyle"/>
          <w:rtl/>
        </w:rPr>
        <w:t xml:space="preserve"> &gt;&gt; </w:t>
      </w:r>
      <w:r>
        <w:rPr>
          <w:rtl/>
        </w:rPr>
        <w:t xml:space="preserve">היו"ר שמחה </w:t>
      </w:r>
      <w:proofErr w:type="spellStart"/>
      <w:r>
        <w:rPr>
          <w:rtl/>
        </w:rPr>
        <w:t>רוטמן</w:t>
      </w:r>
      <w:proofErr w:type="spellEnd"/>
      <w:r>
        <w:rPr>
          <w:rtl/>
        </w:rPr>
        <w:t>:</w:t>
      </w:r>
      <w:r w:rsidRPr="001C0165">
        <w:rPr>
          <w:rStyle w:val="TagStyle"/>
          <w:rtl/>
        </w:rPr>
        <w:t xml:space="preserve"> &lt;&lt; יור &gt;&gt;</w:t>
      </w:r>
      <w:r>
        <w:rPr>
          <w:rtl/>
        </w:rPr>
        <w:t xml:space="preserve">   </w:t>
      </w:r>
      <w:bookmarkEnd w:id="1233"/>
    </w:p>
    <w:p w:rsidR="001C0165" w:rsidRDefault="001C0165" w:rsidP="001C0165">
      <w:pPr>
        <w:pStyle w:val="KeepWithNext"/>
        <w:rPr>
          <w:rtl/>
        </w:rPr>
      </w:pPr>
    </w:p>
    <w:p w:rsidR="001C0165" w:rsidRDefault="001C0165" w:rsidP="001C0165">
      <w:pPr>
        <w:rPr>
          <w:rtl/>
        </w:rPr>
      </w:pPr>
      <w:r>
        <w:rPr>
          <w:rFonts w:hint="cs"/>
          <w:rtl/>
        </w:rPr>
        <w:t xml:space="preserve">לא נכון, לא נכון. </w:t>
      </w:r>
    </w:p>
    <w:p w:rsidR="001C0165" w:rsidRDefault="001C0165" w:rsidP="001C0165">
      <w:pPr>
        <w:rPr>
          <w:rtl/>
        </w:rPr>
      </w:pPr>
    </w:p>
    <w:p w:rsidR="001C0165" w:rsidRDefault="001C0165" w:rsidP="001C0165">
      <w:pPr>
        <w:pStyle w:val="a4"/>
        <w:keepNext/>
        <w:rPr>
          <w:rtl/>
        </w:rPr>
      </w:pPr>
      <w:bookmarkStart w:id="1234" w:name="ET_speaker_דר_גור_בליי_318"/>
      <w:r w:rsidRPr="001C0165">
        <w:rPr>
          <w:rStyle w:val="TagStyle"/>
          <w:rtl/>
        </w:rPr>
        <w:t xml:space="preserve"> &lt;&lt; דובר &gt;&gt; </w:t>
      </w:r>
      <w:r>
        <w:rPr>
          <w:rtl/>
        </w:rPr>
        <w:t xml:space="preserve">ד"ר גור </w:t>
      </w:r>
      <w:proofErr w:type="spellStart"/>
      <w:r>
        <w:rPr>
          <w:rtl/>
        </w:rPr>
        <w:t>בליי</w:t>
      </w:r>
      <w:proofErr w:type="spellEnd"/>
      <w:r>
        <w:rPr>
          <w:rtl/>
        </w:rPr>
        <w:t>:</w:t>
      </w:r>
      <w:r w:rsidRPr="001C0165">
        <w:rPr>
          <w:rStyle w:val="TagStyle"/>
          <w:rtl/>
        </w:rPr>
        <w:t xml:space="preserve"> &lt;&lt; דובר &gt;&gt;</w:t>
      </w:r>
      <w:r>
        <w:rPr>
          <w:rtl/>
        </w:rPr>
        <w:t xml:space="preserve">   </w:t>
      </w:r>
      <w:bookmarkEnd w:id="1234"/>
    </w:p>
    <w:p w:rsidR="001C0165" w:rsidRDefault="001C0165" w:rsidP="001C0165">
      <w:pPr>
        <w:pStyle w:val="KeepWithNext"/>
        <w:rPr>
          <w:rtl/>
        </w:rPr>
      </w:pPr>
    </w:p>
    <w:p w:rsidR="001C0165" w:rsidRPr="001C0165" w:rsidRDefault="001C0165" w:rsidP="001C0165">
      <w:pPr>
        <w:rPr>
          <w:rtl/>
        </w:rPr>
      </w:pPr>
      <w:r>
        <w:rPr>
          <w:rFonts w:hint="cs"/>
          <w:rtl/>
        </w:rPr>
        <w:t>תבהלה באיזה מובן?</w:t>
      </w:r>
    </w:p>
    <w:p w:rsidR="00A07C58" w:rsidRDefault="00A07C58" w:rsidP="00A07C58">
      <w:pPr>
        <w:rPr>
          <w:rtl/>
        </w:rPr>
      </w:pPr>
      <w:bookmarkStart w:id="1235" w:name="_ETM_Q1_2639367"/>
      <w:bookmarkStart w:id="1236" w:name="_ETM_Q1_2630423"/>
      <w:bookmarkStart w:id="1237" w:name="_ETM_Q1_2630528"/>
      <w:bookmarkEnd w:id="1235"/>
      <w:bookmarkEnd w:id="1236"/>
      <w:bookmarkEnd w:id="1237"/>
    </w:p>
    <w:p w:rsidR="001C0165" w:rsidRDefault="001C0165" w:rsidP="001C0165">
      <w:pPr>
        <w:pStyle w:val="af6"/>
        <w:keepNext/>
        <w:rPr>
          <w:rtl/>
        </w:rPr>
      </w:pPr>
      <w:bookmarkStart w:id="1238" w:name="ET_yor_6157_319"/>
      <w:r w:rsidRPr="001C0165">
        <w:rPr>
          <w:rStyle w:val="TagStyle"/>
          <w:rtl/>
        </w:rPr>
        <w:t xml:space="preserve"> &lt;&lt; </w:t>
      </w:r>
      <w:proofErr w:type="spellStart"/>
      <w:r w:rsidRPr="001C0165">
        <w:rPr>
          <w:rStyle w:val="TagStyle"/>
          <w:rtl/>
        </w:rPr>
        <w:t>יור</w:t>
      </w:r>
      <w:proofErr w:type="spellEnd"/>
      <w:r w:rsidRPr="001C0165">
        <w:rPr>
          <w:rStyle w:val="TagStyle"/>
          <w:rtl/>
        </w:rPr>
        <w:t xml:space="preserve"> &gt;&gt; </w:t>
      </w:r>
      <w:r>
        <w:rPr>
          <w:rtl/>
        </w:rPr>
        <w:t xml:space="preserve">היו"ר שמחה </w:t>
      </w:r>
      <w:proofErr w:type="spellStart"/>
      <w:r>
        <w:rPr>
          <w:rtl/>
        </w:rPr>
        <w:t>רוטמן</w:t>
      </w:r>
      <w:proofErr w:type="spellEnd"/>
      <w:r>
        <w:rPr>
          <w:rtl/>
        </w:rPr>
        <w:t>:</w:t>
      </w:r>
      <w:r w:rsidRPr="001C0165">
        <w:rPr>
          <w:rStyle w:val="TagStyle"/>
          <w:rtl/>
        </w:rPr>
        <w:t xml:space="preserve"> &lt;&lt; יור &gt;&gt;</w:t>
      </w:r>
      <w:r>
        <w:rPr>
          <w:rtl/>
        </w:rPr>
        <w:t xml:space="preserve">   </w:t>
      </w:r>
      <w:bookmarkEnd w:id="1238"/>
    </w:p>
    <w:p w:rsidR="001C0165" w:rsidRDefault="001C0165" w:rsidP="001C0165">
      <w:pPr>
        <w:pStyle w:val="KeepWithNext"/>
        <w:rPr>
          <w:rtl/>
        </w:rPr>
      </w:pPr>
    </w:p>
    <w:p w:rsidR="001C0165" w:rsidRDefault="001C0165" w:rsidP="001C0165">
      <w:pPr>
        <w:rPr>
          <w:rtl/>
        </w:rPr>
      </w:pPr>
      <w:bookmarkStart w:id="1239" w:name="_ETM_Q1_2652998"/>
      <w:bookmarkEnd w:id="1239"/>
      <w:r>
        <w:rPr>
          <w:rFonts w:hint="cs"/>
          <w:rtl/>
        </w:rPr>
        <w:t xml:space="preserve">לא נכון. </w:t>
      </w:r>
    </w:p>
    <w:p w:rsidR="001C0165" w:rsidRDefault="001C0165" w:rsidP="001C0165">
      <w:pPr>
        <w:rPr>
          <w:rtl/>
        </w:rPr>
      </w:pPr>
    </w:p>
    <w:p w:rsidR="001C0165" w:rsidRDefault="001C0165" w:rsidP="001C0165">
      <w:pPr>
        <w:pStyle w:val="a4"/>
        <w:keepNext/>
        <w:rPr>
          <w:rtl/>
        </w:rPr>
      </w:pPr>
      <w:bookmarkStart w:id="1240" w:name="ET_speaker_דר_גור_בליי_320"/>
      <w:r w:rsidRPr="001C0165">
        <w:rPr>
          <w:rStyle w:val="TagStyle"/>
          <w:rtl/>
        </w:rPr>
        <w:t xml:space="preserve"> &lt;&lt; דובר &gt;&gt; </w:t>
      </w:r>
      <w:r>
        <w:rPr>
          <w:rtl/>
        </w:rPr>
        <w:t xml:space="preserve">ד"ר גור </w:t>
      </w:r>
      <w:proofErr w:type="spellStart"/>
      <w:r>
        <w:rPr>
          <w:rtl/>
        </w:rPr>
        <w:t>בליי</w:t>
      </w:r>
      <w:proofErr w:type="spellEnd"/>
      <w:r>
        <w:rPr>
          <w:rtl/>
        </w:rPr>
        <w:t>:</w:t>
      </w:r>
      <w:r w:rsidRPr="001C0165">
        <w:rPr>
          <w:rStyle w:val="TagStyle"/>
          <w:rtl/>
        </w:rPr>
        <w:t xml:space="preserve"> &lt;&lt; דובר &gt;&gt;</w:t>
      </w:r>
      <w:r>
        <w:rPr>
          <w:rtl/>
        </w:rPr>
        <w:t xml:space="preserve">   </w:t>
      </w:r>
      <w:bookmarkEnd w:id="1240"/>
    </w:p>
    <w:p w:rsidR="001C0165" w:rsidRDefault="001C0165" w:rsidP="001C0165">
      <w:pPr>
        <w:pStyle w:val="KeepWithNext"/>
        <w:rPr>
          <w:rtl/>
        </w:rPr>
      </w:pPr>
    </w:p>
    <w:p w:rsidR="001C0165" w:rsidRDefault="001C0165" w:rsidP="001C0165">
      <w:pPr>
        <w:rPr>
          <w:rtl/>
        </w:rPr>
      </w:pPr>
      <w:r>
        <w:rPr>
          <w:rFonts w:hint="cs"/>
          <w:rtl/>
        </w:rPr>
        <w:t xml:space="preserve">לא פאניקה. </w:t>
      </w:r>
    </w:p>
    <w:p w:rsidR="001C0165" w:rsidRPr="001C0165" w:rsidRDefault="001C0165" w:rsidP="001C0165">
      <w:pPr>
        <w:rPr>
          <w:rtl/>
        </w:rPr>
      </w:pPr>
      <w:bookmarkStart w:id="1241" w:name="_ETM_Q1_2649766"/>
      <w:bookmarkStart w:id="1242" w:name="_ETM_Q1_2649866"/>
      <w:bookmarkEnd w:id="1241"/>
      <w:bookmarkEnd w:id="1242"/>
    </w:p>
    <w:p w:rsidR="004715D6" w:rsidRDefault="001C0165" w:rsidP="004715D6">
      <w:pPr>
        <w:rPr>
          <w:rtl/>
        </w:rPr>
      </w:pPr>
      <w:r>
        <w:rPr>
          <w:rFonts w:hint="cs"/>
          <w:rtl/>
        </w:rPr>
        <w:t>אדוני היושב-ראש. אופוזיציה טיפוסית מה היא אומרת</w:t>
      </w:r>
      <w:r w:rsidR="00401034">
        <w:rPr>
          <w:rFonts w:hint="cs"/>
          <w:rtl/>
        </w:rPr>
        <w:t xml:space="preserve"> בדרך-כלל על </w:t>
      </w:r>
      <w:bookmarkStart w:id="1243" w:name="_ETM_Q1_2653930"/>
      <w:bookmarkEnd w:id="1243"/>
      <w:r w:rsidR="00401034">
        <w:rPr>
          <w:rFonts w:hint="cs"/>
          <w:rtl/>
        </w:rPr>
        <w:t>ממשלה מסוימת</w:t>
      </w:r>
      <w:r>
        <w:rPr>
          <w:rFonts w:hint="cs"/>
          <w:rtl/>
        </w:rPr>
        <w:t>?</w:t>
      </w:r>
      <w:r w:rsidR="004715D6">
        <w:rPr>
          <w:rFonts w:hint="cs"/>
          <w:rtl/>
        </w:rPr>
        <w:t xml:space="preserve"> </w:t>
      </w:r>
      <w:r w:rsidR="00401034">
        <w:rPr>
          <w:rFonts w:hint="cs"/>
          <w:rtl/>
        </w:rPr>
        <w:t xml:space="preserve">היא אומרת: הם מובילים אותנו לאסון, הם עושים עבודה </w:t>
      </w:r>
      <w:bookmarkStart w:id="1244" w:name="_ETM_Q1_2660907"/>
      <w:bookmarkEnd w:id="1244"/>
      <w:r w:rsidR="00401034">
        <w:rPr>
          <w:rFonts w:hint="cs"/>
          <w:rtl/>
        </w:rPr>
        <w:t xml:space="preserve">רעה, תצביעו לי. זה לב ליבו של חופש הביטוי. </w:t>
      </w:r>
    </w:p>
    <w:p w:rsidR="004715D6" w:rsidRDefault="004715D6" w:rsidP="004715D6">
      <w:pPr>
        <w:rPr>
          <w:rtl/>
        </w:rPr>
      </w:pPr>
      <w:bookmarkStart w:id="1245" w:name="_ETM_Q1_3348553"/>
      <w:bookmarkStart w:id="1246" w:name="_ETM_Q1_3348617"/>
      <w:bookmarkStart w:id="1247" w:name="_ETM_Q1_3349847"/>
      <w:bookmarkEnd w:id="1245"/>
      <w:bookmarkEnd w:id="1246"/>
      <w:bookmarkEnd w:id="1247"/>
    </w:p>
    <w:p w:rsidR="00401034" w:rsidRDefault="00401034" w:rsidP="00401034">
      <w:pPr>
        <w:pStyle w:val="af6"/>
        <w:keepNext/>
        <w:rPr>
          <w:rtl/>
        </w:rPr>
      </w:pPr>
      <w:bookmarkStart w:id="1248" w:name="ET_yor_6157_321"/>
      <w:r w:rsidRPr="00401034">
        <w:rPr>
          <w:rStyle w:val="TagStyle"/>
          <w:rtl/>
        </w:rPr>
        <w:t xml:space="preserve"> &lt;&lt; </w:t>
      </w:r>
      <w:proofErr w:type="spellStart"/>
      <w:r w:rsidRPr="00401034">
        <w:rPr>
          <w:rStyle w:val="TagStyle"/>
          <w:rtl/>
        </w:rPr>
        <w:t>יור</w:t>
      </w:r>
      <w:proofErr w:type="spellEnd"/>
      <w:r w:rsidRPr="00401034">
        <w:rPr>
          <w:rStyle w:val="TagStyle"/>
          <w:rtl/>
        </w:rPr>
        <w:t xml:space="preserve"> &gt;&gt; </w:t>
      </w:r>
      <w:r>
        <w:rPr>
          <w:rtl/>
        </w:rPr>
        <w:t xml:space="preserve">היו"ר שמחה </w:t>
      </w:r>
      <w:proofErr w:type="spellStart"/>
      <w:r>
        <w:rPr>
          <w:rtl/>
        </w:rPr>
        <w:t>רוטמן</w:t>
      </w:r>
      <w:proofErr w:type="spellEnd"/>
      <w:r>
        <w:rPr>
          <w:rtl/>
        </w:rPr>
        <w:t>:</w:t>
      </w:r>
      <w:r w:rsidRPr="00401034">
        <w:rPr>
          <w:rStyle w:val="TagStyle"/>
          <w:rtl/>
        </w:rPr>
        <w:t xml:space="preserve"> &lt;&lt; יור &gt;&gt;</w:t>
      </w:r>
      <w:r>
        <w:rPr>
          <w:rtl/>
        </w:rPr>
        <w:t xml:space="preserve">   </w:t>
      </w:r>
      <w:bookmarkEnd w:id="1248"/>
    </w:p>
    <w:p w:rsidR="00401034" w:rsidRDefault="00401034" w:rsidP="00401034">
      <w:pPr>
        <w:pStyle w:val="KeepWithNext"/>
        <w:rPr>
          <w:rtl/>
        </w:rPr>
      </w:pPr>
    </w:p>
    <w:p w:rsidR="00401034" w:rsidRDefault="00401034" w:rsidP="00401034">
      <w:pPr>
        <w:rPr>
          <w:rtl/>
        </w:rPr>
      </w:pPr>
      <w:bookmarkStart w:id="1249" w:name="_ETM_Q1_2666800"/>
      <w:bookmarkEnd w:id="1249"/>
      <w:r>
        <w:rPr>
          <w:rFonts w:hint="cs"/>
          <w:rtl/>
        </w:rPr>
        <w:t xml:space="preserve">גור, אל תחזור על מילותיי. </w:t>
      </w:r>
    </w:p>
    <w:p w:rsidR="00401034" w:rsidRPr="00401034" w:rsidRDefault="00401034" w:rsidP="00401034">
      <w:pPr>
        <w:rPr>
          <w:rtl/>
        </w:rPr>
      </w:pPr>
    </w:p>
    <w:p w:rsidR="004715D6" w:rsidRDefault="004715D6" w:rsidP="004715D6">
      <w:pPr>
        <w:pStyle w:val="a4"/>
        <w:keepNext/>
        <w:rPr>
          <w:rtl/>
        </w:rPr>
      </w:pPr>
      <w:bookmarkStart w:id="1250" w:name="ET_speaker_5855_108"/>
      <w:r w:rsidRPr="004715D6">
        <w:rPr>
          <w:rStyle w:val="TagStyle"/>
          <w:rtl/>
        </w:rPr>
        <w:t xml:space="preserve"> &lt;&lt; דובר &gt;&gt; </w:t>
      </w:r>
      <w:r>
        <w:rPr>
          <w:rtl/>
        </w:rPr>
        <w:t>מתן כהנא (המחנה הממלכתי):</w:t>
      </w:r>
      <w:r w:rsidRPr="004715D6">
        <w:rPr>
          <w:rStyle w:val="TagStyle"/>
          <w:rtl/>
        </w:rPr>
        <w:t xml:space="preserve"> &lt;&lt; דובר &gt;&gt;</w:t>
      </w:r>
      <w:r>
        <w:rPr>
          <w:rtl/>
        </w:rPr>
        <w:t xml:space="preserve">   </w:t>
      </w:r>
      <w:bookmarkEnd w:id="1250"/>
    </w:p>
    <w:p w:rsidR="004715D6" w:rsidRDefault="004715D6" w:rsidP="004715D6">
      <w:pPr>
        <w:pStyle w:val="KeepWithNext"/>
        <w:rPr>
          <w:rtl/>
        </w:rPr>
      </w:pPr>
    </w:p>
    <w:p w:rsidR="004715D6" w:rsidRDefault="004715D6" w:rsidP="004715D6">
      <w:pPr>
        <w:rPr>
          <w:rtl/>
        </w:rPr>
      </w:pPr>
      <w:bookmarkStart w:id="1251" w:name="_ETM_Q1_3350206"/>
      <w:bookmarkStart w:id="1252" w:name="_ETM_Q1_3350251"/>
      <w:bookmarkEnd w:id="1251"/>
      <w:bookmarkEnd w:id="1252"/>
      <w:r>
        <w:rPr>
          <w:rFonts w:hint="cs"/>
          <w:rtl/>
        </w:rPr>
        <w:t xml:space="preserve">לא באלימות. </w:t>
      </w:r>
    </w:p>
    <w:p w:rsidR="00401034" w:rsidRDefault="00401034" w:rsidP="004715D6">
      <w:pPr>
        <w:rPr>
          <w:rtl/>
        </w:rPr>
      </w:pPr>
      <w:bookmarkStart w:id="1253" w:name="_ETM_Q1_3356187"/>
      <w:bookmarkStart w:id="1254" w:name="_ETM_Q1_3356235"/>
      <w:bookmarkStart w:id="1255" w:name="_ETM_Q1_2664500"/>
      <w:bookmarkEnd w:id="1253"/>
      <w:bookmarkEnd w:id="1254"/>
      <w:bookmarkEnd w:id="1255"/>
    </w:p>
    <w:p w:rsidR="00401034" w:rsidRDefault="00401034" w:rsidP="00401034">
      <w:pPr>
        <w:pStyle w:val="a4"/>
        <w:keepNext/>
        <w:rPr>
          <w:rtl/>
        </w:rPr>
      </w:pPr>
      <w:bookmarkStart w:id="1256" w:name="ET_speaker_דר_גור_בליי_322"/>
      <w:r w:rsidRPr="00401034">
        <w:rPr>
          <w:rStyle w:val="TagStyle"/>
          <w:rtl/>
        </w:rPr>
        <w:t xml:space="preserve"> &lt;&lt; דובר &gt;&gt; </w:t>
      </w:r>
      <w:r>
        <w:rPr>
          <w:rtl/>
        </w:rPr>
        <w:t xml:space="preserve">ד"ר גור </w:t>
      </w:r>
      <w:proofErr w:type="spellStart"/>
      <w:r>
        <w:rPr>
          <w:rtl/>
        </w:rPr>
        <w:t>בליי</w:t>
      </w:r>
      <w:proofErr w:type="spellEnd"/>
      <w:r>
        <w:rPr>
          <w:rtl/>
        </w:rPr>
        <w:t>:</w:t>
      </w:r>
      <w:r w:rsidRPr="00401034">
        <w:rPr>
          <w:rStyle w:val="TagStyle"/>
          <w:rtl/>
        </w:rPr>
        <w:t xml:space="preserve"> &lt;&lt; דובר &gt;&gt;</w:t>
      </w:r>
      <w:r>
        <w:rPr>
          <w:rtl/>
        </w:rPr>
        <w:t xml:space="preserve">   </w:t>
      </w:r>
      <w:bookmarkEnd w:id="1256"/>
    </w:p>
    <w:p w:rsidR="00401034" w:rsidRDefault="00401034" w:rsidP="00401034">
      <w:pPr>
        <w:pStyle w:val="KeepWithNext"/>
        <w:rPr>
          <w:rtl/>
        </w:rPr>
      </w:pPr>
    </w:p>
    <w:p w:rsidR="00401034" w:rsidRDefault="00401034" w:rsidP="00401034">
      <w:pPr>
        <w:rPr>
          <w:rtl/>
        </w:rPr>
      </w:pPr>
      <w:bookmarkStart w:id="1257" w:name="_ETM_Q1_2665878"/>
      <w:bookmarkStart w:id="1258" w:name="_ETM_Q1_2665995"/>
      <w:bookmarkEnd w:id="1257"/>
      <w:bookmarkEnd w:id="1258"/>
      <w:r>
        <w:rPr>
          <w:rFonts w:hint="cs"/>
          <w:rtl/>
        </w:rPr>
        <w:t xml:space="preserve">לא באלימות, בדיוק. המעשה האלים זה </w:t>
      </w:r>
      <w:bookmarkStart w:id="1259" w:name="_ETM_Q1_2671988"/>
      <w:bookmarkEnd w:id="1259"/>
      <w:r>
        <w:rPr>
          <w:rFonts w:hint="cs"/>
          <w:rtl/>
        </w:rPr>
        <w:t xml:space="preserve">הדבר. </w:t>
      </w:r>
    </w:p>
    <w:p w:rsidR="00401034" w:rsidRPr="00401034" w:rsidRDefault="00401034" w:rsidP="00401034">
      <w:pPr>
        <w:rPr>
          <w:rtl/>
        </w:rPr>
      </w:pPr>
    </w:p>
    <w:p w:rsidR="004715D6" w:rsidRDefault="004715D6" w:rsidP="004715D6">
      <w:pPr>
        <w:pStyle w:val="af6"/>
        <w:keepNext/>
        <w:rPr>
          <w:rtl/>
        </w:rPr>
      </w:pPr>
      <w:bookmarkStart w:id="1260" w:name="ET_yor_6157_109"/>
      <w:r w:rsidRPr="004715D6">
        <w:rPr>
          <w:rStyle w:val="TagStyle"/>
          <w:rtl/>
        </w:rPr>
        <w:t xml:space="preserve"> &lt;&lt; </w:t>
      </w:r>
      <w:proofErr w:type="spellStart"/>
      <w:r w:rsidRPr="004715D6">
        <w:rPr>
          <w:rStyle w:val="TagStyle"/>
          <w:rtl/>
        </w:rPr>
        <w:t>יור</w:t>
      </w:r>
      <w:proofErr w:type="spellEnd"/>
      <w:r w:rsidRPr="004715D6">
        <w:rPr>
          <w:rStyle w:val="TagStyle"/>
          <w:rtl/>
        </w:rPr>
        <w:t xml:space="preserve"> &gt;&gt; </w:t>
      </w:r>
      <w:r>
        <w:rPr>
          <w:rtl/>
        </w:rPr>
        <w:t xml:space="preserve">היו"ר שמחה </w:t>
      </w:r>
      <w:proofErr w:type="spellStart"/>
      <w:r>
        <w:rPr>
          <w:rtl/>
        </w:rPr>
        <w:t>רוטמן</w:t>
      </w:r>
      <w:proofErr w:type="spellEnd"/>
      <w:r>
        <w:rPr>
          <w:rtl/>
        </w:rPr>
        <w:t>:</w:t>
      </w:r>
      <w:r w:rsidRPr="004715D6">
        <w:rPr>
          <w:rStyle w:val="TagStyle"/>
          <w:rtl/>
        </w:rPr>
        <w:t xml:space="preserve"> &lt;&lt; יור &gt;&gt;</w:t>
      </w:r>
      <w:r>
        <w:rPr>
          <w:rtl/>
        </w:rPr>
        <w:t xml:space="preserve">   </w:t>
      </w:r>
      <w:bookmarkEnd w:id="1260"/>
    </w:p>
    <w:p w:rsidR="004715D6" w:rsidRDefault="004715D6" w:rsidP="004715D6">
      <w:pPr>
        <w:pStyle w:val="KeepWithNext"/>
        <w:rPr>
          <w:rtl/>
        </w:rPr>
      </w:pPr>
    </w:p>
    <w:p w:rsidR="00401034" w:rsidRDefault="00401034" w:rsidP="00401034">
      <w:pPr>
        <w:rPr>
          <w:rtl/>
        </w:rPr>
      </w:pPr>
      <w:r>
        <w:rPr>
          <w:rFonts w:hint="cs"/>
          <w:rtl/>
        </w:rPr>
        <w:t xml:space="preserve">אל תחזור על מילותיי שלי. </w:t>
      </w:r>
      <w:bookmarkStart w:id="1261" w:name="_ETM_Q1_2667567"/>
      <w:bookmarkEnd w:id="1261"/>
    </w:p>
    <w:p w:rsidR="00401034" w:rsidRDefault="00401034" w:rsidP="00401034">
      <w:pPr>
        <w:rPr>
          <w:rtl/>
        </w:rPr>
      </w:pPr>
      <w:bookmarkStart w:id="1262" w:name="_ETM_Q1_2667715"/>
      <w:bookmarkEnd w:id="1262"/>
    </w:p>
    <w:p w:rsidR="00401034" w:rsidRDefault="00401034" w:rsidP="00401034">
      <w:pPr>
        <w:pStyle w:val="a4"/>
        <w:keepNext/>
        <w:rPr>
          <w:rtl/>
        </w:rPr>
      </w:pPr>
      <w:bookmarkStart w:id="1263" w:name="ET_speaker_6525_323"/>
      <w:r w:rsidRPr="00401034">
        <w:rPr>
          <w:rStyle w:val="TagStyle"/>
          <w:rtl/>
        </w:rPr>
        <w:t xml:space="preserve"> &lt;&lt; דובר &gt;&gt; </w:t>
      </w:r>
      <w:r>
        <w:rPr>
          <w:rtl/>
        </w:rPr>
        <w:t>צבי ידידיה סוכות (עוצמה יהודית):</w:t>
      </w:r>
      <w:r w:rsidRPr="00401034">
        <w:rPr>
          <w:rStyle w:val="TagStyle"/>
          <w:rtl/>
        </w:rPr>
        <w:t xml:space="preserve"> &lt;&lt; דובר &gt;&gt;</w:t>
      </w:r>
      <w:r>
        <w:rPr>
          <w:rtl/>
        </w:rPr>
        <w:t xml:space="preserve">   </w:t>
      </w:r>
      <w:bookmarkEnd w:id="1263"/>
    </w:p>
    <w:p w:rsidR="00401034" w:rsidRDefault="00401034" w:rsidP="00401034">
      <w:pPr>
        <w:pStyle w:val="KeepWithNext"/>
        <w:rPr>
          <w:rtl/>
        </w:rPr>
      </w:pPr>
    </w:p>
    <w:p w:rsidR="00401034" w:rsidRDefault="00401034" w:rsidP="00401034">
      <w:pPr>
        <w:rPr>
          <w:rtl/>
        </w:rPr>
      </w:pPr>
      <w:bookmarkStart w:id="1264" w:name="_ETM_Q1_2670126"/>
      <w:bookmarkStart w:id="1265" w:name="_ETM_Q1_2670217"/>
      <w:bookmarkEnd w:id="1264"/>
      <w:bookmarkEnd w:id="1265"/>
      <w:r>
        <w:rPr>
          <w:rFonts w:hint="cs"/>
          <w:rtl/>
        </w:rPr>
        <w:t>הפאניקה והתבהלה היא כאשר אומרים: אנחנו נייצר</w:t>
      </w:r>
      <w:r w:rsidR="001F7DF5">
        <w:rPr>
          <w:rFonts w:hint="cs"/>
          <w:rtl/>
        </w:rPr>
        <w:t xml:space="preserve"> מעשה אלים. </w:t>
      </w:r>
    </w:p>
    <w:p w:rsidR="001F7DF5" w:rsidRDefault="001F7DF5" w:rsidP="00401034">
      <w:pPr>
        <w:rPr>
          <w:rtl/>
        </w:rPr>
      </w:pPr>
      <w:bookmarkStart w:id="1266" w:name="_ETM_Q1_2677094"/>
      <w:bookmarkStart w:id="1267" w:name="_ETM_Q1_2677317"/>
      <w:bookmarkEnd w:id="1266"/>
      <w:bookmarkEnd w:id="1267"/>
    </w:p>
    <w:p w:rsidR="001F7DF5" w:rsidRDefault="001F7DF5" w:rsidP="001F7DF5">
      <w:pPr>
        <w:pStyle w:val="af6"/>
        <w:keepNext/>
        <w:rPr>
          <w:rtl/>
        </w:rPr>
      </w:pPr>
      <w:bookmarkStart w:id="1268" w:name="ET_yor_6157_324"/>
      <w:r w:rsidRPr="001F7DF5">
        <w:rPr>
          <w:rStyle w:val="TagStyle"/>
          <w:rtl/>
        </w:rPr>
        <w:t xml:space="preserve"> &lt;&lt; </w:t>
      </w:r>
      <w:proofErr w:type="spellStart"/>
      <w:r w:rsidRPr="001F7DF5">
        <w:rPr>
          <w:rStyle w:val="TagStyle"/>
          <w:rtl/>
        </w:rPr>
        <w:t>יור</w:t>
      </w:r>
      <w:proofErr w:type="spellEnd"/>
      <w:r w:rsidRPr="001F7DF5">
        <w:rPr>
          <w:rStyle w:val="TagStyle"/>
          <w:rtl/>
        </w:rPr>
        <w:t xml:space="preserve"> &gt;&gt; </w:t>
      </w:r>
      <w:r>
        <w:rPr>
          <w:rtl/>
        </w:rPr>
        <w:t xml:space="preserve">היו"ר שמחה </w:t>
      </w:r>
      <w:proofErr w:type="spellStart"/>
      <w:r>
        <w:rPr>
          <w:rtl/>
        </w:rPr>
        <w:t>רוטמן</w:t>
      </w:r>
      <w:proofErr w:type="spellEnd"/>
      <w:r>
        <w:rPr>
          <w:rtl/>
        </w:rPr>
        <w:t>:</w:t>
      </w:r>
      <w:r w:rsidRPr="001F7DF5">
        <w:rPr>
          <w:rStyle w:val="TagStyle"/>
          <w:rtl/>
        </w:rPr>
        <w:t xml:space="preserve"> &lt;&lt; יור &gt;&gt;</w:t>
      </w:r>
      <w:r>
        <w:rPr>
          <w:rtl/>
        </w:rPr>
        <w:t xml:space="preserve">   </w:t>
      </w:r>
      <w:bookmarkEnd w:id="1268"/>
    </w:p>
    <w:p w:rsidR="001F7DF5" w:rsidRDefault="001F7DF5" w:rsidP="001F7DF5">
      <w:pPr>
        <w:pStyle w:val="KeepWithNext"/>
        <w:rPr>
          <w:rtl/>
        </w:rPr>
      </w:pPr>
    </w:p>
    <w:p w:rsidR="004715D6" w:rsidRDefault="001F7DF5" w:rsidP="00826B4B">
      <w:pPr>
        <w:rPr>
          <w:rtl/>
        </w:rPr>
      </w:pPr>
      <w:bookmarkStart w:id="1269" w:name="_ETM_Q1_2679904"/>
      <w:bookmarkEnd w:id="1269"/>
      <w:r>
        <w:rPr>
          <w:rFonts w:hint="cs"/>
          <w:rtl/>
        </w:rPr>
        <w:t xml:space="preserve">אל תחזור על מילותיי שלי, הרי זה בדיוק מה שאני אמרתי. </w:t>
      </w:r>
      <w:bookmarkStart w:id="1270" w:name="_ETM_Q1_3357056"/>
      <w:bookmarkStart w:id="1271" w:name="_ETM_Q1_3359552"/>
      <w:bookmarkEnd w:id="1270"/>
      <w:bookmarkEnd w:id="1271"/>
      <w:r w:rsidR="004715D6">
        <w:rPr>
          <w:rFonts w:hint="cs"/>
          <w:rtl/>
        </w:rPr>
        <w:t>אגב, יש גם עבירות שעוסקות ספציפית באופן ישי</w:t>
      </w:r>
      <w:r w:rsidR="00826B4B">
        <w:rPr>
          <w:rFonts w:hint="cs"/>
          <w:rtl/>
        </w:rPr>
        <w:t>ר. עבירות בספר החוקים של מדינת ישראל,</w:t>
      </w:r>
      <w:r w:rsidR="004715D6">
        <w:rPr>
          <w:rFonts w:hint="cs"/>
          <w:rtl/>
        </w:rPr>
        <w:t xml:space="preserve"> </w:t>
      </w:r>
      <w:bookmarkStart w:id="1272" w:name="_ETM_Q1_3370147"/>
      <w:bookmarkEnd w:id="1272"/>
      <w:r w:rsidR="004715D6">
        <w:rPr>
          <w:rFonts w:hint="cs"/>
          <w:rtl/>
        </w:rPr>
        <w:t>שאנשים הועמדו ל</w:t>
      </w:r>
      <w:r w:rsidR="001A22A8">
        <w:rPr>
          <w:rFonts w:hint="cs"/>
          <w:rtl/>
        </w:rPr>
        <w:t>ד</w:t>
      </w:r>
      <w:r w:rsidR="004715D6">
        <w:rPr>
          <w:rFonts w:hint="cs"/>
          <w:rtl/>
        </w:rPr>
        <w:t xml:space="preserve">ין בגינם גם כאשר יש פגיעה ישירה באמצעות </w:t>
      </w:r>
      <w:bookmarkStart w:id="1273" w:name="_ETM_Q1_3377252"/>
      <w:bookmarkEnd w:id="1273"/>
      <w:r w:rsidR="004715D6">
        <w:rPr>
          <w:rFonts w:hint="cs"/>
          <w:rtl/>
        </w:rPr>
        <w:t>מילים במצב הנפשי של הציבור</w:t>
      </w:r>
      <w:r w:rsidR="001A22A8">
        <w:rPr>
          <w:rFonts w:hint="cs"/>
          <w:rtl/>
        </w:rPr>
        <w:t xml:space="preserve"> -</w:t>
      </w:r>
      <w:r w:rsidR="004715D6">
        <w:rPr>
          <w:rFonts w:hint="cs"/>
          <w:rtl/>
        </w:rPr>
        <w:t xml:space="preserve"> עבירת ההמרדה. </w:t>
      </w:r>
    </w:p>
    <w:p w:rsidR="001A22A8" w:rsidRDefault="001A22A8" w:rsidP="00826B4B">
      <w:pPr>
        <w:rPr>
          <w:rtl/>
        </w:rPr>
      </w:pPr>
    </w:p>
    <w:p w:rsidR="001A22A8" w:rsidRDefault="001A22A8" w:rsidP="001A22A8">
      <w:pPr>
        <w:pStyle w:val="af9"/>
        <w:keepNext/>
        <w:rPr>
          <w:rtl/>
        </w:rPr>
      </w:pPr>
      <w:bookmarkStart w:id="1274" w:name="ET_guest_576214_325"/>
      <w:r w:rsidRPr="001A22A8">
        <w:rPr>
          <w:rStyle w:val="TagStyle"/>
          <w:rtl/>
        </w:rPr>
        <w:t xml:space="preserve"> &lt;&lt; אורח &gt;&gt; </w:t>
      </w:r>
      <w:r>
        <w:rPr>
          <w:rtl/>
        </w:rPr>
        <w:t>ישי שרון:</w:t>
      </w:r>
      <w:r w:rsidRPr="001A22A8">
        <w:rPr>
          <w:rStyle w:val="TagStyle"/>
          <w:rtl/>
        </w:rPr>
        <w:t xml:space="preserve"> &lt;&lt; אורח &gt;&gt;</w:t>
      </w:r>
      <w:r>
        <w:rPr>
          <w:rtl/>
        </w:rPr>
        <w:t xml:space="preserve">   </w:t>
      </w:r>
      <w:bookmarkEnd w:id="1274"/>
    </w:p>
    <w:p w:rsidR="001A22A8" w:rsidRDefault="001A22A8" w:rsidP="001A22A8">
      <w:pPr>
        <w:pStyle w:val="KeepWithNext"/>
        <w:rPr>
          <w:rtl/>
        </w:rPr>
      </w:pPr>
    </w:p>
    <w:p w:rsidR="001A22A8" w:rsidRDefault="001A22A8" w:rsidP="001A22A8">
      <w:pPr>
        <w:rPr>
          <w:rtl/>
        </w:rPr>
      </w:pPr>
      <w:r>
        <w:rPr>
          <w:rFonts w:hint="cs"/>
          <w:rtl/>
        </w:rPr>
        <w:t xml:space="preserve">לא עבירות טרור. </w:t>
      </w:r>
    </w:p>
    <w:p w:rsidR="001A22A8" w:rsidRDefault="001A22A8" w:rsidP="001A22A8">
      <w:pPr>
        <w:rPr>
          <w:rtl/>
        </w:rPr>
      </w:pPr>
    </w:p>
    <w:p w:rsidR="001A22A8" w:rsidRDefault="001A22A8" w:rsidP="001A22A8">
      <w:pPr>
        <w:pStyle w:val="af6"/>
        <w:keepNext/>
        <w:rPr>
          <w:rtl/>
        </w:rPr>
      </w:pPr>
      <w:bookmarkStart w:id="1275" w:name="ET_yor_6157_326"/>
      <w:r w:rsidRPr="001A22A8">
        <w:rPr>
          <w:rStyle w:val="TagStyle"/>
          <w:rtl/>
        </w:rPr>
        <w:t xml:space="preserve"> &lt;&lt; </w:t>
      </w:r>
      <w:proofErr w:type="spellStart"/>
      <w:r w:rsidRPr="001A22A8">
        <w:rPr>
          <w:rStyle w:val="TagStyle"/>
          <w:rtl/>
        </w:rPr>
        <w:t>יור</w:t>
      </w:r>
      <w:proofErr w:type="spellEnd"/>
      <w:r w:rsidRPr="001A22A8">
        <w:rPr>
          <w:rStyle w:val="TagStyle"/>
          <w:rtl/>
        </w:rPr>
        <w:t xml:space="preserve"> &gt;&gt; </w:t>
      </w:r>
      <w:r>
        <w:rPr>
          <w:rtl/>
        </w:rPr>
        <w:t xml:space="preserve">היו"ר שמחה </w:t>
      </w:r>
      <w:proofErr w:type="spellStart"/>
      <w:r>
        <w:rPr>
          <w:rtl/>
        </w:rPr>
        <w:t>רוטמן</w:t>
      </w:r>
      <w:proofErr w:type="spellEnd"/>
      <w:r>
        <w:rPr>
          <w:rtl/>
        </w:rPr>
        <w:t>:</w:t>
      </w:r>
      <w:r w:rsidRPr="001A22A8">
        <w:rPr>
          <w:rStyle w:val="TagStyle"/>
          <w:rtl/>
        </w:rPr>
        <w:t xml:space="preserve"> &lt;&lt; יור &gt;&gt;</w:t>
      </w:r>
      <w:r>
        <w:rPr>
          <w:rtl/>
        </w:rPr>
        <w:t xml:space="preserve">   </w:t>
      </w:r>
      <w:bookmarkEnd w:id="1275"/>
    </w:p>
    <w:p w:rsidR="001A22A8" w:rsidRDefault="001A22A8" w:rsidP="001A22A8">
      <w:pPr>
        <w:pStyle w:val="KeepWithNext"/>
        <w:rPr>
          <w:rtl/>
        </w:rPr>
      </w:pPr>
    </w:p>
    <w:p w:rsidR="001A22A8" w:rsidRDefault="001A22A8" w:rsidP="001A22A8">
      <w:pPr>
        <w:rPr>
          <w:rtl/>
        </w:rPr>
      </w:pPr>
      <w:r>
        <w:rPr>
          <w:rFonts w:hint="cs"/>
          <w:rtl/>
        </w:rPr>
        <w:t>שנייה</w:t>
      </w:r>
      <w:bookmarkStart w:id="1276" w:name="_ETM_Q1_3384426"/>
      <w:bookmarkStart w:id="1277" w:name="_ETM_Q1_3384483"/>
      <w:bookmarkStart w:id="1278" w:name="_ETM_Q1_3386648"/>
      <w:bookmarkStart w:id="1279" w:name="_ETM_Q1_3386699"/>
      <w:bookmarkEnd w:id="1276"/>
      <w:bookmarkEnd w:id="1277"/>
      <w:bookmarkEnd w:id="1278"/>
      <w:bookmarkEnd w:id="1279"/>
      <w:r>
        <w:rPr>
          <w:rFonts w:hint="cs"/>
          <w:rtl/>
        </w:rPr>
        <w:t xml:space="preserve"> </w:t>
      </w:r>
      <w:r>
        <w:rPr>
          <w:rtl/>
        </w:rPr>
        <w:t>–</w:t>
      </w:r>
      <w:r>
        <w:rPr>
          <w:rFonts w:hint="cs"/>
          <w:rtl/>
        </w:rPr>
        <w:t xml:space="preserve"> עבירת </w:t>
      </w:r>
      <w:bookmarkStart w:id="1280" w:name="_ETM_Q1_2711160"/>
      <w:bookmarkEnd w:id="1280"/>
      <w:r>
        <w:rPr>
          <w:rFonts w:hint="cs"/>
          <w:rtl/>
        </w:rPr>
        <w:t xml:space="preserve">ההמרדה. </w:t>
      </w:r>
      <w:r w:rsidR="004715D6">
        <w:rPr>
          <w:rFonts w:hint="cs"/>
          <w:rtl/>
        </w:rPr>
        <w:t>עכשיו נשאלת השאלה</w:t>
      </w:r>
      <w:r>
        <w:rPr>
          <w:rFonts w:hint="cs"/>
          <w:rtl/>
        </w:rPr>
        <w:t>:</w:t>
      </w:r>
      <w:r w:rsidR="004715D6">
        <w:rPr>
          <w:rFonts w:hint="cs"/>
          <w:rtl/>
        </w:rPr>
        <w:t xml:space="preserve"> </w:t>
      </w:r>
      <w:bookmarkStart w:id="1281" w:name="_ETM_Q1_3389728"/>
      <w:bookmarkEnd w:id="1281"/>
      <w:r w:rsidR="004715D6">
        <w:rPr>
          <w:rFonts w:hint="cs"/>
          <w:rtl/>
        </w:rPr>
        <w:t xml:space="preserve">אם אתה מזהה את האינטרס המוגן כבן אדם שיהרגו אותו, </w:t>
      </w:r>
      <w:bookmarkStart w:id="1282" w:name="_ETM_Q1_3396793"/>
      <w:bookmarkEnd w:id="1282"/>
      <w:r w:rsidR="004715D6">
        <w:rPr>
          <w:rFonts w:hint="cs"/>
          <w:rtl/>
        </w:rPr>
        <w:t xml:space="preserve">אז אתה מצמצם </w:t>
      </w:r>
      <w:r>
        <w:rPr>
          <w:rFonts w:hint="cs"/>
          <w:rtl/>
        </w:rPr>
        <w:t>מידי</w:t>
      </w:r>
      <w:r w:rsidR="004715D6">
        <w:rPr>
          <w:rFonts w:hint="cs"/>
          <w:rtl/>
        </w:rPr>
        <w:t>. אם אתה מזהה</w:t>
      </w:r>
      <w:r>
        <w:rPr>
          <w:rFonts w:hint="cs"/>
          <w:rtl/>
        </w:rPr>
        <w:t xml:space="preserve"> את האינטרס המוגן בצורה הנכונה ואתה אומר:</w:t>
      </w:r>
      <w:r w:rsidR="004715D6">
        <w:rPr>
          <w:rFonts w:hint="cs"/>
          <w:rtl/>
        </w:rPr>
        <w:t xml:space="preserve"> אני לא רוצה </w:t>
      </w:r>
      <w:bookmarkStart w:id="1283" w:name="_ETM_Q1_3402271"/>
      <w:bookmarkEnd w:id="1283"/>
      <w:r w:rsidR="004715D6">
        <w:rPr>
          <w:rFonts w:hint="cs"/>
          <w:rtl/>
        </w:rPr>
        <w:t>שישנו את מדיניותה של מדינת ישראל באמצעות אלימות, שזה</w:t>
      </w:r>
      <w:r>
        <w:rPr>
          <w:rFonts w:hint="cs"/>
          <w:rtl/>
        </w:rPr>
        <w:t xml:space="preserve"> ההרכבה </w:t>
      </w:r>
      <w:bookmarkStart w:id="1284" w:name="_ETM_Q1_2731907"/>
      <w:bookmarkEnd w:id="1284"/>
      <w:r>
        <w:rPr>
          <w:rFonts w:hint="cs"/>
          <w:rtl/>
        </w:rPr>
        <w:t>של שני הדברים הללו</w:t>
      </w:r>
      <w:r w:rsidR="004715D6">
        <w:rPr>
          <w:rFonts w:hint="cs"/>
          <w:rtl/>
        </w:rPr>
        <w:t xml:space="preserve">, אני </w:t>
      </w:r>
      <w:bookmarkStart w:id="1285" w:name="_ETM_Q1_3409290"/>
      <w:bookmarkEnd w:id="1285"/>
      <w:r w:rsidR="004715D6">
        <w:rPr>
          <w:rFonts w:hint="cs"/>
          <w:rtl/>
        </w:rPr>
        <w:t>מוכן להחיל שינוי</w:t>
      </w:r>
      <w:r>
        <w:rPr>
          <w:rFonts w:hint="cs"/>
          <w:rtl/>
        </w:rPr>
        <w:t xml:space="preserve"> מדיניות של מדינת ישראל גם אם בעיניי הוא יהיה מאוד מאוד מסוכן ומאוד מפחיד באמצעים דמוקרטיים </w:t>
      </w:r>
      <w:bookmarkStart w:id="1286" w:name="_ETM_Q1_2741489"/>
      <w:bookmarkEnd w:id="1286"/>
      <w:r>
        <w:rPr>
          <w:rFonts w:hint="cs"/>
          <w:rtl/>
        </w:rPr>
        <w:t xml:space="preserve">כי זאת המשמעות של מדינה דמוקרטית, דהיינו זה חופש הביטוי </w:t>
      </w:r>
      <w:bookmarkStart w:id="1287" w:name="_ETM_Q1_2739679"/>
      <w:bookmarkEnd w:id="1287"/>
      <w:r>
        <w:rPr>
          <w:rFonts w:hint="cs"/>
          <w:rtl/>
        </w:rPr>
        <w:t>וזה הרצון שלי</w:t>
      </w:r>
      <w:r w:rsidR="004715D6">
        <w:rPr>
          <w:rFonts w:hint="cs"/>
          <w:rtl/>
        </w:rPr>
        <w:t xml:space="preserve">.  אז האינטרס המוגן שלי הוא </w:t>
      </w:r>
      <w:bookmarkStart w:id="1288" w:name="_ETM_Q1_3426474"/>
      <w:bookmarkEnd w:id="1288"/>
      <w:r w:rsidR="004715D6">
        <w:rPr>
          <w:rFonts w:hint="cs"/>
          <w:rtl/>
        </w:rPr>
        <w:t xml:space="preserve">לא רק חלק מעשה העבירה. הוא חלק של מעשה העבירה </w:t>
      </w:r>
      <w:bookmarkStart w:id="1289" w:name="_ETM_Q1_3431938"/>
      <w:bookmarkEnd w:id="1289"/>
      <w:r w:rsidR="004715D6">
        <w:rPr>
          <w:rFonts w:hint="cs"/>
          <w:rtl/>
        </w:rPr>
        <w:t xml:space="preserve">עם ההשפעה שלו. </w:t>
      </w:r>
    </w:p>
    <w:p w:rsidR="001A22A8" w:rsidRDefault="001A22A8" w:rsidP="001A22A8">
      <w:pPr>
        <w:rPr>
          <w:rtl/>
        </w:rPr>
      </w:pPr>
    </w:p>
    <w:p w:rsidR="004715D6" w:rsidRDefault="004715D6" w:rsidP="001A22A8">
      <w:pPr>
        <w:rPr>
          <w:rtl/>
        </w:rPr>
      </w:pPr>
      <w:bookmarkStart w:id="1290" w:name="_ETM_Q1_2755250"/>
      <w:bookmarkStart w:id="1291" w:name="_ETM_Q1_2755386"/>
      <w:bookmarkEnd w:id="1290"/>
      <w:bookmarkEnd w:id="1291"/>
      <w:r>
        <w:rPr>
          <w:rFonts w:hint="cs"/>
          <w:rtl/>
        </w:rPr>
        <w:t>אני עכשיו עשיתי את הנגזרת הנוספת שמדבר</w:t>
      </w:r>
      <w:r w:rsidR="001A22A8">
        <w:rPr>
          <w:rFonts w:hint="cs"/>
          <w:rtl/>
        </w:rPr>
        <w:t>ת</w:t>
      </w:r>
      <w:r>
        <w:rPr>
          <w:rFonts w:hint="cs"/>
          <w:rtl/>
        </w:rPr>
        <w:t xml:space="preserve"> </w:t>
      </w:r>
      <w:bookmarkStart w:id="1292" w:name="_ETM_Q1_3440983"/>
      <w:bookmarkEnd w:id="1292"/>
      <w:r>
        <w:rPr>
          <w:rFonts w:hint="cs"/>
          <w:rtl/>
        </w:rPr>
        <w:t xml:space="preserve">על הזדהות, </w:t>
      </w:r>
      <w:r w:rsidR="001A22A8">
        <w:rPr>
          <w:rFonts w:hint="cs"/>
          <w:rtl/>
        </w:rPr>
        <w:t>ה</w:t>
      </w:r>
      <w:r>
        <w:rPr>
          <w:rFonts w:hint="cs"/>
          <w:rtl/>
        </w:rPr>
        <w:t>שבח ו</w:t>
      </w:r>
      <w:r w:rsidR="001A22A8">
        <w:rPr>
          <w:rFonts w:hint="cs"/>
          <w:rtl/>
        </w:rPr>
        <w:t>ה</w:t>
      </w:r>
      <w:r>
        <w:rPr>
          <w:rFonts w:hint="cs"/>
          <w:rtl/>
        </w:rPr>
        <w:t xml:space="preserve">אהדה. אני אומר שהשבח, האהדה והעידוד הם </w:t>
      </w:r>
      <w:bookmarkStart w:id="1293" w:name="_ETM_Q1_3448579"/>
      <w:bookmarkEnd w:id="1293"/>
      <w:r>
        <w:rPr>
          <w:rFonts w:hint="cs"/>
          <w:rtl/>
        </w:rPr>
        <w:t>עצמם עבירה, אפילו שהם עצמם אינ</w:t>
      </w:r>
      <w:r w:rsidR="00985798">
        <w:rPr>
          <w:rFonts w:hint="cs"/>
          <w:rtl/>
        </w:rPr>
        <w:t>ם</w:t>
      </w:r>
      <w:r>
        <w:rPr>
          <w:rFonts w:hint="cs"/>
          <w:rtl/>
        </w:rPr>
        <w:t xml:space="preserve"> מעשה הטרור. </w:t>
      </w:r>
      <w:r w:rsidR="00010A45">
        <w:rPr>
          <w:rFonts w:hint="cs"/>
          <w:rtl/>
        </w:rPr>
        <w:t xml:space="preserve">הצורך ההסתברותי שייצר מעשה טרור הוא קצת יותר מצומצם. אני אומר שמספיק לי שתיווצר התוצאה של מעשה </w:t>
      </w:r>
      <w:bookmarkStart w:id="1294" w:name="_ETM_Q1_2785056"/>
      <w:bookmarkEnd w:id="1294"/>
      <w:r w:rsidR="00010A45">
        <w:rPr>
          <w:rFonts w:hint="cs"/>
          <w:rtl/>
        </w:rPr>
        <w:t xml:space="preserve">הטרור ולא רק מעשה הטרור עצמו. מאחר ואני כבר קישרתי </w:t>
      </w:r>
      <w:bookmarkStart w:id="1295" w:name="_ETM_Q1_2788625"/>
      <w:bookmarkEnd w:id="1295"/>
      <w:r w:rsidR="00010A45">
        <w:rPr>
          <w:rFonts w:hint="cs"/>
          <w:rtl/>
        </w:rPr>
        <w:t xml:space="preserve">את זה למעשה טרור באמצעות מעשה השבח והאהדה. אם בן </w:t>
      </w:r>
      <w:bookmarkStart w:id="1296" w:name="_ETM_Q1_2786568"/>
      <w:bookmarkEnd w:id="1296"/>
      <w:r w:rsidR="00010A45">
        <w:rPr>
          <w:rFonts w:hint="cs"/>
          <w:rtl/>
        </w:rPr>
        <w:t>אדם מבצע שבח ואהדה לפעולות האופוזיציה, זה בסדר גמור, זה לא טרור. הוא אומר: אני, עם כל הכבוד לחבר הכנסת גלעד קריב</w:t>
      </w:r>
      <w:r w:rsidR="00CC5C7F">
        <w:rPr>
          <w:rFonts w:hint="cs"/>
          <w:rtl/>
        </w:rPr>
        <w:t xml:space="preserve"> או לחבר הכנסת איימן עודה, שעושה </w:t>
      </w:r>
      <w:bookmarkStart w:id="1297" w:name="_ETM_Q1_2802285"/>
      <w:bookmarkEnd w:id="1297"/>
      <w:r w:rsidR="00CC5C7F">
        <w:rPr>
          <w:rFonts w:hint="cs"/>
          <w:rtl/>
        </w:rPr>
        <w:t xml:space="preserve">את עבודתו נאמנה כאופוזיציונר. אז עשיתי שבח ואהדה למי שעושה - - - </w:t>
      </w:r>
    </w:p>
    <w:p w:rsidR="00CC5C7F" w:rsidRDefault="00CC5C7F" w:rsidP="001A22A8">
      <w:pPr>
        <w:rPr>
          <w:rtl/>
        </w:rPr>
      </w:pPr>
      <w:bookmarkStart w:id="1298" w:name="_ETM_Q1_2804753"/>
      <w:bookmarkStart w:id="1299" w:name="_ETM_Q1_2804912"/>
      <w:bookmarkEnd w:id="1298"/>
      <w:bookmarkEnd w:id="1299"/>
    </w:p>
    <w:p w:rsidR="00CC5C7F" w:rsidRDefault="00CC5C7F" w:rsidP="00CC5C7F">
      <w:pPr>
        <w:pStyle w:val="a4"/>
        <w:keepNext/>
        <w:rPr>
          <w:rtl/>
        </w:rPr>
      </w:pPr>
      <w:bookmarkStart w:id="1300" w:name="ET_speaker_5293_327"/>
      <w:r w:rsidRPr="00CC5C7F">
        <w:rPr>
          <w:rStyle w:val="TagStyle"/>
          <w:rtl/>
        </w:rPr>
        <w:t xml:space="preserve"> &lt;&lt; דובר &gt;&gt; </w:t>
      </w:r>
      <w:r>
        <w:rPr>
          <w:rtl/>
        </w:rPr>
        <w:t>איימן עודה (חד"ש-תע"ל):</w:t>
      </w:r>
      <w:r w:rsidRPr="00CC5C7F">
        <w:rPr>
          <w:rStyle w:val="TagStyle"/>
          <w:rtl/>
        </w:rPr>
        <w:t xml:space="preserve"> &lt;&lt; דובר &gt;&gt;</w:t>
      </w:r>
      <w:r>
        <w:rPr>
          <w:rtl/>
        </w:rPr>
        <w:t xml:space="preserve">   </w:t>
      </w:r>
      <w:bookmarkEnd w:id="1300"/>
    </w:p>
    <w:p w:rsidR="00CC5C7F" w:rsidRDefault="00CC5C7F" w:rsidP="00CC5C7F">
      <w:pPr>
        <w:pStyle w:val="KeepWithNext"/>
        <w:rPr>
          <w:rtl/>
        </w:rPr>
      </w:pPr>
    </w:p>
    <w:p w:rsidR="00CC5C7F" w:rsidRDefault="00CC5C7F" w:rsidP="00CC5C7F">
      <w:pPr>
        <w:rPr>
          <w:rtl/>
        </w:rPr>
      </w:pPr>
      <w:bookmarkStart w:id="1301" w:name="_ETM_Q1_2807322"/>
      <w:bookmarkStart w:id="1302" w:name="_ETM_Q1_2807424"/>
      <w:bookmarkEnd w:id="1301"/>
      <w:bookmarkEnd w:id="1302"/>
      <w:r>
        <w:rPr>
          <w:rFonts w:hint="cs"/>
          <w:rtl/>
        </w:rPr>
        <w:t xml:space="preserve">אני לא עושה כלום בגלל שרק אתה מדבר. </w:t>
      </w:r>
    </w:p>
    <w:p w:rsidR="00CC5C7F" w:rsidRDefault="00CC5C7F" w:rsidP="00CC5C7F">
      <w:pPr>
        <w:rPr>
          <w:rtl/>
        </w:rPr>
      </w:pPr>
      <w:bookmarkStart w:id="1303" w:name="_ETM_Q1_2804475"/>
      <w:bookmarkStart w:id="1304" w:name="_ETM_Q1_2804574"/>
      <w:bookmarkEnd w:id="1303"/>
      <w:bookmarkEnd w:id="1304"/>
    </w:p>
    <w:p w:rsidR="00CC5C7F" w:rsidRDefault="00CC5C7F" w:rsidP="00CC5C7F">
      <w:pPr>
        <w:pStyle w:val="af6"/>
        <w:keepNext/>
        <w:rPr>
          <w:rtl/>
        </w:rPr>
      </w:pPr>
      <w:bookmarkStart w:id="1305" w:name="ET_yor_6157_328"/>
      <w:r w:rsidRPr="00CC5C7F">
        <w:rPr>
          <w:rStyle w:val="TagStyle"/>
          <w:rtl/>
        </w:rPr>
        <w:t xml:space="preserve"> &lt;&lt; </w:t>
      </w:r>
      <w:proofErr w:type="spellStart"/>
      <w:r w:rsidRPr="00CC5C7F">
        <w:rPr>
          <w:rStyle w:val="TagStyle"/>
          <w:rtl/>
        </w:rPr>
        <w:t>יור</w:t>
      </w:r>
      <w:proofErr w:type="spellEnd"/>
      <w:r w:rsidRPr="00CC5C7F">
        <w:rPr>
          <w:rStyle w:val="TagStyle"/>
          <w:rtl/>
        </w:rPr>
        <w:t xml:space="preserve"> &gt;&gt; </w:t>
      </w:r>
      <w:r>
        <w:rPr>
          <w:rtl/>
        </w:rPr>
        <w:t xml:space="preserve">היו"ר שמחה </w:t>
      </w:r>
      <w:proofErr w:type="spellStart"/>
      <w:r>
        <w:rPr>
          <w:rtl/>
        </w:rPr>
        <w:t>רוטמן</w:t>
      </w:r>
      <w:proofErr w:type="spellEnd"/>
      <w:r>
        <w:rPr>
          <w:rtl/>
        </w:rPr>
        <w:t>:</w:t>
      </w:r>
      <w:r w:rsidRPr="00CC5C7F">
        <w:rPr>
          <w:rStyle w:val="TagStyle"/>
          <w:rtl/>
        </w:rPr>
        <w:t xml:space="preserve"> &lt;&lt; יור &gt;&gt;</w:t>
      </w:r>
      <w:r>
        <w:rPr>
          <w:rtl/>
        </w:rPr>
        <w:t xml:space="preserve">   </w:t>
      </w:r>
      <w:bookmarkEnd w:id="1305"/>
    </w:p>
    <w:p w:rsidR="00CC5C7F" w:rsidRDefault="00CC5C7F" w:rsidP="00CC5C7F">
      <w:pPr>
        <w:pStyle w:val="KeepWithNext"/>
        <w:rPr>
          <w:rtl/>
        </w:rPr>
      </w:pPr>
    </w:p>
    <w:p w:rsidR="00CC5C7F" w:rsidRPr="00CC5C7F" w:rsidRDefault="00CC5C7F" w:rsidP="00CC5C7F">
      <w:pPr>
        <w:rPr>
          <w:rtl/>
        </w:rPr>
      </w:pPr>
      <w:bookmarkStart w:id="1306" w:name="_ETM_Q1_2806495"/>
      <w:bookmarkEnd w:id="1306"/>
      <w:r>
        <w:rPr>
          <w:rFonts w:hint="cs"/>
          <w:rtl/>
        </w:rPr>
        <w:t>אני תכף אתן לך לדבר. לא שאני חושב</w:t>
      </w:r>
      <w:bookmarkStart w:id="1307" w:name="_ETM_Q1_2812947"/>
      <w:bookmarkEnd w:id="1307"/>
      <w:r>
        <w:rPr>
          <w:rFonts w:hint="cs"/>
          <w:rtl/>
        </w:rPr>
        <w:t xml:space="preserve"> שזה בסדר - - - </w:t>
      </w:r>
    </w:p>
    <w:p w:rsidR="004715D6" w:rsidRDefault="004715D6" w:rsidP="004715D6">
      <w:pPr>
        <w:rPr>
          <w:rtl/>
        </w:rPr>
      </w:pPr>
      <w:bookmarkStart w:id="1308" w:name="_ETM_Q1_3498138"/>
      <w:bookmarkStart w:id="1309" w:name="_ETM_Q1_3498200"/>
      <w:bookmarkStart w:id="1310" w:name="_ETM_Q1_3498285"/>
      <w:bookmarkStart w:id="1311" w:name="_ETM_Q1_3498340"/>
      <w:bookmarkEnd w:id="1308"/>
      <w:bookmarkEnd w:id="1309"/>
      <w:bookmarkEnd w:id="1310"/>
      <w:bookmarkEnd w:id="1311"/>
    </w:p>
    <w:p w:rsidR="004715D6" w:rsidRDefault="004715D6" w:rsidP="004715D6">
      <w:pPr>
        <w:pStyle w:val="af9"/>
        <w:keepNext/>
        <w:rPr>
          <w:rtl/>
        </w:rPr>
      </w:pPr>
      <w:bookmarkStart w:id="1312" w:name="ET_guest_576214_110"/>
      <w:r w:rsidRPr="004715D6">
        <w:rPr>
          <w:rStyle w:val="TagStyle"/>
          <w:rtl/>
        </w:rPr>
        <w:t xml:space="preserve"> &lt;&lt; אורח &gt;&gt; </w:t>
      </w:r>
      <w:r>
        <w:rPr>
          <w:rtl/>
        </w:rPr>
        <w:t>ישי שרון:</w:t>
      </w:r>
      <w:r w:rsidRPr="004715D6">
        <w:rPr>
          <w:rStyle w:val="TagStyle"/>
          <w:rtl/>
        </w:rPr>
        <w:t xml:space="preserve"> &lt;&lt; אורח &gt;&gt;</w:t>
      </w:r>
      <w:r>
        <w:rPr>
          <w:rtl/>
        </w:rPr>
        <w:t xml:space="preserve">   </w:t>
      </w:r>
      <w:bookmarkEnd w:id="1312"/>
    </w:p>
    <w:p w:rsidR="004715D6" w:rsidRDefault="004715D6" w:rsidP="004715D6">
      <w:pPr>
        <w:pStyle w:val="KeepWithNext"/>
        <w:rPr>
          <w:rtl/>
        </w:rPr>
      </w:pPr>
    </w:p>
    <w:p w:rsidR="004715D6" w:rsidRDefault="00CC5C7F" w:rsidP="004715D6">
      <w:pPr>
        <w:rPr>
          <w:rtl/>
        </w:rPr>
      </w:pPr>
      <w:bookmarkStart w:id="1313" w:name="_ETM_Q1_3501197"/>
      <w:bookmarkEnd w:id="1313"/>
      <w:r>
        <w:rPr>
          <w:rFonts w:hint="cs"/>
          <w:rtl/>
        </w:rPr>
        <w:t xml:space="preserve">אבל התוצאה הראשונה בסוף כי </w:t>
      </w:r>
      <w:bookmarkStart w:id="1314" w:name="_ETM_Q1_2816297"/>
      <w:bookmarkEnd w:id="1314"/>
      <w:r>
        <w:rPr>
          <w:rFonts w:hint="cs"/>
          <w:rtl/>
        </w:rPr>
        <w:t xml:space="preserve">כן פגיעה בחיים. </w:t>
      </w:r>
    </w:p>
    <w:p w:rsidR="00CC5C7F" w:rsidRDefault="00CC5C7F" w:rsidP="004715D6">
      <w:pPr>
        <w:rPr>
          <w:rtl/>
        </w:rPr>
      </w:pPr>
      <w:bookmarkStart w:id="1315" w:name="_ETM_Q1_2819405"/>
      <w:bookmarkStart w:id="1316" w:name="_ETM_Q1_2819568"/>
      <w:bookmarkEnd w:id="1315"/>
      <w:bookmarkEnd w:id="1316"/>
    </w:p>
    <w:p w:rsidR="004715D6" w:rsidRDefault="004715D6" w:rsidP="004715D6">
      <w:pPr>
        <w:pStyle w:val="af6"/>
        <w:keepNext/>
        <w:rPr>
          <w:rtl/>
        </w:rPr>
      </w:pPr>
      <w:bookmarkStart w:id="1317" w:name="ET_yor_6157_111"/>
      <w:r w:rsidRPr="004715D6">
        <w:rPr>
          <w:rStyle w:val="TagStyle"/>
          <w:rtl/>
        </w:rPr>
        <w:t xml:space="preserve"> &lt;&lt; </w:t>
      </w:r>
      <w:proofErr w:type="spellStart"/>
      <w:r w:rsidRPr="004715D6">
        <w:rPr>
          <w:rStyle w:val="TagStyle"/>
          <w:rtl/>
        </w:rPr>
        <w:t>יור</w:t>
      </w:r>
      <w:proofErr w:type="spellEnd"/>
      <w:r w:rsidRPr="004715D6">
        <w:rPr>
          <w:rStyle w:val="TagStyle"/>
          <w:rtl/>
        </w:rPr>
        <w:t xml:space="preserve"> &gt;&gt; </w:t>
      </w:r>
      <w:r>
        <w:rPr>
          <w:rtl/>
        </w:rPr>
        <w:t xml:space="preserve">היו"ר שמחה </w:t>
      </w:r>
      <w:proofErr w:type="spellStart"/>
      <w:r>
        <w:rPr>
          <w:rtl/>
        </w:rPr>
        <w:t>רוטמן</w:t>
      </w:r>
      <w:proofErr w:type="spellEnd"/>
      <w:r>
        <w:rPr>
          <w:rtl/>
        </w:rPr>
        <w:t>:</w:t>
      </w:r>
      <w:r w:rsidRPr="004715D6">
        <w:rPr>
          <w:rStyle w:val="TagStyle"/>
          <w:rtl/>
        </w:rPr>
        <w:t xml:space="preserve"> &lt;&lt; יור &gt;&gt;</w:t>
      </w:r>
      <w:r>
        <w:rPr>
          <w:rtl/>
        </w:rPr>
        <w:t xml:space="preserve">   </w:t>
      </w:r>
      <w:bookmarkEnd w:id="1317"/>
    </w:p>
    <w:p w:rsidR="004715D6" w:rsidRDefault="004715D6" w:rsidP="004715D6">
      <w:pPr>
        <w:pStyle w:val="KeepWithNext"/>
        <w:rPr>
          <w:rtl/>
        </w:rPr>
      </w:pPr>
    </w:p>
    <w:p w:rsidR="004715D6" w:rsidRDefault="00CC5C7F" w:rsidP="004715D6">
      <w:pPr>
        <w:rPr>
          <w:rtl/>
        </w:rPr>
      </w:pPr>
      <w:bookmarkStart w:id="1318" w:name="_ETM_Q1_3502889"/>
      <w:bookmarkEnd w:id="1318"/>
      <w:r>
        <w:rPr>
          <w:rFonts w:hint="cs"/>
          <w:rtl/>
        </w:rPr>
        <w:t>לא, התוצאה הראשונה היא פגיעה</w:t>
      </w:r>
      <w:r w:rsidR="00CF206E">
        <w:rPr>
          <w:rFonts w:hint="cs"/>
          <w:rtl/>
        </w:rPr>
        <w:t xml:space="preserve"> באוכלוסייה באמצעות </w:t>
      </w:r>
      <w:bookmarkStart w:id="1319" w:name="_ETM_Q1_2826193"/>
      <w:bookmarkEnd w:id="1319"/>
      <w:r w:rsidR="00CF206E">
        <w:rPr>
          <w:rFonts w:hint="cs"/>
          <w:rtl/>
        </w:rPr>
        <w:t xml:space="preserve">מעשה. בניגוד להסתה לרצח </w:t>
      </w:r>
      <w:bookmarkStart w:id="1320" w:name="_ETM_Q1_2836018"/>
      <w:bookmarkEnd w:id="1320"/>
      <w:r w:rsidR="00CF206E">
        <w:rPr>
          <w:rtl/>
        </w:rPr>
        <w:t>–</w:t>
      </w:r>
      <w:r w:rsidR="00CF206E">
        <w:rPr>
          <w:rFonts w:hint="cs"/>
          <w:rtl/>
        </w:rPr>
        <w:t xml:space="preserve"> האינטרס המוגן שלי הוא שבן אדם לא יעבד את חייו וזהו. פה האינטרס המוגן שלי הוא שמדינת ישראל</w:t>
      </w:r>
      <w:bookmarkStart w:id="1321" w:name="_ETM_Q1_2845773"/>
      <w:bookmarkEnd w:id="1321"/>
      <w:r w:rsidR="00CF206E">
        <w:rPr>
          <w:rFonts w:hint="cs"/>
          <w:rtl/>
        </w:rPr>
        <w:t xml:space="preserve"> לא תאבד את החוסן הלאומי שלה, בין באמצעות רצח ובין </w:t>
      </w:r>
      <w:bookmarkStart w:id="1322" w:name="_ETM_Q1_2852404"/>
      <w:bookmarkEnd w:id="1322"/>
      <w:r w:rsidR="00CF206E">
        <w:rPr>
          <w:rFonts w:hint="cs"/>
          <w:rtl/>
        </w:rPr>
        <w:t xml:space="preserve">באמצעות הסתה ודברי שבח ואהדה. </w:t>
      </w:r>
    </w:p>
    <w:p w:rsidR="00CF206E" w:rsidRDefault="00CF206E" w:rsidP="004715D6">
      <w:pPr>
        <w:rPr>
          <w:rtl/>
        </w:rPr>
      </w:pPr>
      <w:bookmarkStart w:id="1323" w:name="_ETM_Q1_2836612"/>
      <w:bookmarkStart w:id="1324" w:name="_ETM_Q1_2836720"/>
      <w:bookmarkEnd w:id="1323"/>
      <w:bookmarkEnd w:id="1324"/>
    </w:p>
    <w:p w:rsidR="004715D6" w:rsidRDefault="004715D6" w:rsidP="004715D6">
      <w:pPr>
        <w:pStyle w:val="a4"/>
        <w:keepNext/>
        <w:rPr>
          <w:rtl/>
        </w:rPr>
      </w:pPr>
      <w:bookmarkStart w:id="1325" w:name="ET_speaker_דר_גור_בליי_112"/>
      <w:r w:rsidRPr="004715D6">
        <w:rPr>
          <w:rStyle w:val="TagStyle"/>
          <w:rtl/>
        </w:rPr>
        <w:t xml:space="preserve"> &lt;&lt; דובר &gt;&gt; </w:t>
      </w:r>
      <w:r>
        <w:rPr>
          <w:rtl/>
        </w:rPr>
        <w:t xml:space="preserve">ד"ר גור </w:t>
      </w:r>
      <w:proofErr w:type="spellStart"/>
      <w:r>
        <w:rPr>
          <w:rtl/>
        </w:rPr>
        <w:t>בליי</w:t>
      </w:r>
      <w:proofErr w:type="spellEnd"/>
      <w:r>
        <w:rPr>
          <w:rtl/>
        </w:rPr>
        <w:t>:</w:t>
      </w:r>
      <w:r w:rsidRPr="004715D6">
        <w:rPr>
          <w:rStyle w:val="TagStyle"/>
          <w:rtl/>
        </w:rPr>
        <w:t xml:space="preserve"> &lt;&lt; דובר &gt;&gt;</w:t>
      </w:r>
      <w:r>
        <w:rPr>
          <w:rtl/>
        </w:rPr>
        <w:t xml:space="preserve">   </w:t>
      </w:r>
      <w:bookmarkEnd w:id="1325"/>
    </w:p>
    <w:p w:rsidR="004715D6" w:rsidRDefault="004715D6" w:rsidP="004715D6">
      <w:pPr>
        <w:pStyle w:val="KeepWithNext"/>
        <w:rPr>
          <w:rtl/>
        </w:rPr>
      </w:pPr>
    </w:p>
    <w:p w:rsidR="004715D6" w:rsidRDefault="004715D6" w:rsidP="004715D6">
      <w:pPr>
        <w:rPr>
          <w:rtl/>
        </w:rPr>
      </w:pPr>
      <w:bookmarkStart w:id="1326" w:name="_ETM_Q1_3535082"/>
      <w:bookmarkEnd w:id="1326"/>
      <w:r>
        <w:rPr>
          <w:rFonts w:hint="cs"/>
          <w:rtl/>
        </w:rPr>
        <w:t>אהדה למה?</w:t>
      </w:r>
    </w:p>
    <w:p w:rsidR="004715D6" w:rsidRDefault="004715D6" w:rsidP="004715D6">
      <w:pPr>
        <w:rPr>
          <w:rtl/>
        </w:rPr>
      </w:pPr>
      <w:bookmarkStart w:id="1327" w:name="_ETM_Q1_3537700"/>
      <w:bookmarkStart w:id="1328" w:name="_ETM_Q1_3537756"/>
      <w:bookmarkEnd w:id="1327"/>
      <w:bookmarkEnd w:id="1328"/>
    </w:p>
    <w:p w:rsidR="004715D6" w:rsidRDefault="004715D6" w:rsidP="004715D6">
      <w:pPr>
        <w:pStyle w:val="af6"/>
        <w:keepNext/>
        <w:rPr>
          <w:rtl/>
        </w:rPr>
      </w:pPr>
      <w:bookmarkStart w:id="1329" w:name="ET_yor_6157_113"/>
      <w:r w:rsidRPr="004715D6">
        <w:rPr>
          <w:rStyle w:val="TagStyle"/>
          <w:rtl/>
        </w:rPr>
        <w:t xml:space="preserve"> &lt;&lt; </w:t>
      </w:r>
      <w:proofErr w:type="spellStart"/>
      <w:r w:rsidRPr="004715D6">
        <w:rPr>
          <w:rStyle w:val="TagStyle"/>
          <w:rtl/>
        </w:rPr>
        <w:t>יור</w:t>
      </w:r>
      <w:proofErr w:type="spellEnd"/>
      <w:r w:rsidRPr="004715D6">
        <w:rPr>
          <w:rStyle w:val="TagStyle"/>
          <w:rtl/>
        </w:rPr>
        <w:t xml:space="preserve"> &gt;&gt; </w:t>
      </w:r>
      <w:r>
        <w:rPr>
          <w:rtl/>
        </w:rPr>
        <w:t xml:space="preserve">היו"ר שמחה </w:t>
      </w:r>
      <w:proofErr w:type="spellStart"/>
      <w:r>
        <w:rPr>
          <w:rtl/>
        </w:rPr>
        <w:t>רוטמן</w:t>
      </w:r>
      <w:proofErr w:type="spellEnd"/>
      <w:r>
        <w:rPr>
          <w:rtl/>
        </w:rPr>
        <w:t>:</w:t>
      </w:r>
      <w:r w:rsidRPr="004715D6">
        <w:rPr>
          <w:rStyle w:val="TagStyle"/>
          <w:rtl/>
        </w:rPr>
        <w:t xml:space="preserve"> &lt;&lt; יור &gt;&gt;</w:t>
      </w:r>
      <w:r>
        <w:rPr>
          <w:rtl/>
        </w:rPr>
        <w:t xml:space="preserve">   </w:t>
      </w:r>
      <w:bookmarkEnd w:id="1329"/>
    </w:p>
    <w:p w:rsidR="004715D6" w:rsidRDefault="004715D6" w:rsidP="004715D6">
      <w:pPr>
        <w:pStyle w:val="KeepWithNext"/>
        <w:rPr>
          <w:rtl/>
        </w:rPr>
      </w:pPr>
    </w:p>
    <w:p w:rsidR="004715D6" w:rsidRDefault="00856E56" w:rsidP="004715D6">
      <w:pPr>
        <w:rPr>
          <w:rtl/>
        </w:rPr>
      </w:pPr>
      <w:bookmarkStart w:id="1330" w:name="_ETM_Q1_3538711"/>
      <w:bookmarkEnd w:id="1330"/>
      <w:r>
        <w:rPr>
          <w:rFonts w:hint="cs"/>
          <w:rtl/>
        </w:rPr>
        <w:t xml:space="preserve">למעשה טרור. זה בסדר, לא שינינו את זה. אבל זה לא צריך להיות עם הסתברות שמעשה הטרור אכן יקרה. </w:t>
      </w:r>
    </w:p>
    <w:p w:rsidR="00856E56" w:rsidRDefault="00856E56" w:rsidP="004715D6">
      <w:pPr>
        <w:rPr>
          <w:rtl/>
        </w:rPr>
      </w:pPr>
      <w:bookmarkStart w:id="1331" w:name="_ETM_Q1_2853097"/>
      <w:bookmarkStart w:id="1332" w:name="_ETM_Q1_2853253"/>
      <w:bookmarkEnd w:id="1331"/>
      <w:bookmarkEnd w:id="1332"/>
    </w:p>
    <w:p w:rsidR="004715D6" w:rsidRDefault="004715D6" w:rsidP="004715D6">
      <w:pPr>
        <w:pStyle w:val="a4"/>
        <w:keepNext/>
        <w:rPr>
          <w:rtl/>
        </w:rPr>
      </w:pPr>
      <w:bookmarkStart w:id="1333" w:name="ET_speaker_דר_גור_בליי_114"/>
      <w:r w:rsidRPr="004715D6">
        <w:rPr>
          <w:rStyle w:val="TagStyle"/>
          <w:rtl/>
        </w:rPr>
        <w:t xml:space="preserve"> &lt;&lt; דובר &gt;&gt; </w:t>
      </w:r>
      <w:r>
        <w:rPr>
          <w:rtl/>
        </w:rPr>
        <w:t xml:space="preserve">ד"ר גור </w:t>
      </w:r>
      <w:proofErr w:type="spellStart"/>
      <w:r>
        <w:rPr>
          <w:rtl/>
        </w:rPr>
        <w:t>בליי</w:t>
      </w:r>
      <w:proofErr w:type="spellEnd"/>
      <w:r>
        <w:rPr>
          <w:rtl/>
        </w:rPr>
        <w:t>:</w:t>
      </w:r>
      <w:r w:rsidRPr="004715D6">
        <w:rPr>
          <w:rStyle w:val="TagStyle"/>
          <w:rtl/>
        </w:rPr>
        <w:t xml:space="preserve"> &lt;&lt; דובר &gt;&gt;</w:t>
      </w:r>
      <w:r>
        <w:rPr>
          <w:rtl/>
        </w:rPr>
        <w:t xml:space="preserve">   </w:t>
      </w:r>
      <w:bookmarkEnd w:id="1333"/>
    </w:p>
    <w:p w:rsidR="004715D6" w:rsidRDefault="004715D6" w:rsidP="004715D6">
      <w:pPr>
        <w:pStyle w:val="KeepWithNext"/>
        <w:rPr>
          <w:rtl/>
        </w:rPr>
      </w:pPr>
    </w:p>
    <w:p w:rsidR="004715D6" w:rsidRDefault="00856E56" w:rsidP="004715D6">
      <w:pPr>
        <w:rPr>
          <w:rtl/>
        </w:rPr>
      </w:pPr>
      <w:bookmarkStart w:id="1334" w:name="_ETM_Q1_3547065"/>
      <w:bookmarkEnd w:id="1334"/>
      <w:r>
        <w:rPr>
          <w:rFonts w:hint="cs"/>
          <w:rtl/>
        </w:rPr>
        <w:t xml:space="preserve">לא, אבל למה? אבל אדוני היושב-ראש, עדיין לא סיימתי את כל המהלך. אני מתקרב לסיום אבל לא סיימתי. </w:t>
      </w:r>
      <w:r w:rsidR="004715D6">
        <w:rPr>
          <w:rFonts w:hint="cs"/>
          <w:rtl/>
        </w:rPr>
        <w:t xml:space="preserve">כל </w:t>
      </w:r>
      <w:bookmarkStart w:id="1335" w:name="_ETM_Q1_3548883"/>
      <w:bookmarkEnd w:id="1335"/>
      <w:r w:rsidR="004715D6">
        <w:rPr>
          <w:rFonts w:hint="cs"/>
          <w:rtl/>
        </w:rPr>
        <w:t>מה שאתה אומר, אני לא רואה מדוע הוא</w:t>
      </w:r>
      <w:r>
        <w:rPr>
          <w:rFonts w:hint="cs"/>
          <w:rtl/>
        </w:rPr>
        <w:t xml:space="preserve"> מצדיק ביטולו של מבחן ההסתברות. גם אתה </w:t>
      </w:r>
      <w:bookmarkStart w:id="1336" w:name="_ETM_Q1_2869459"/>
      <w:bookmarkEnd w:id="1336"/>
      <w:r>
        <w:rPr>
          <w:rFonts w:hint="cs"/>
          <w:rtl/>
        </w:rPr>
        <w:t xml:space="preserve">אמרת - - - </w:t>
      </w:r>
    </w:p>
    <w:p w:rsidR="004715D6" w:rsidRDefault="004715D6" w:rsidP="004715D6">
      <w:pPr>
        <w:rPr>
          <w:rtl/>
        </w:rPr>
      </w:pPr>
      <w:bookmarkStart w:id="1337" w:name="_ETM_Q1_3553364"/>
      <w:bookmarkStart w:id="1338" w:name="_ETM_Q1_3553424"/>
      <w:bookmarkEnd w:id="1337"/>
      <w:bookmarkEnd w:id="1338"/>
    </w:p>
    <w:p w:rsidR="004715D6" w:rsidRDefault="004715D6" w:rsidP="004715D6">
      <w:pPr>
        <w:pStyle w:val="af6"/>
        <w:keepNext/>
        <w:rPr>
          <w:rtl/>
        </w:rPr>
      </w:pPr>
      <w:bookmarkStart w:id="1339" w:name="ET_yor_6157_115"/>
      <w:r w:rsidRPr="004715D6">
        <w:rPr>
          <w:rStyle w:val="TagStyle"/>
          <w:rtl/>
        </w:rPr>
        <w:t xml:space="preserve"> &lt;&lt; </w:t>
      </w:r>
      <w:proofErr w:type="spellStart"/>
      <w:r w:rsidRPr="004715D6">
        <w:rPr>
          <w:rStyle w:val="TagStyle"/>
          <w:rtl/>
        </w:rPr>
        <w:t>יור</w:t>
      </w:r>
      <w:proofErr w:type="spellEnd"/>
      <w:r w:rsidRPr="004715D6">
        <w:rPr>
          <w:rStyle w:val="TagStyle"/>
          <w:rtl/>
        </w:rPr>
        <w:t xml:space="preserve"> &gt;&gt; </w:t>
      </w:r>
      <w:r>
        <w:rPr>
          <w:rtl/>
        </w:rPr>
        <w:t xml:space="preserve">היו"ר שמחה </w:t>
      </w:r>
      <w:proofErr w:type="spellStart"/>
      <w:r>
        <w:rPr>
          <w:rtl/>
        </w:rPr>
        <w:t>רוטמן</w:t>
      </w:r>
      <w:proofErr w:type="spellEnd"/>
      <w:r>
        <w:rPr>
          <w:rtl/>
        </w:rPr>
        <w:t>:</w:t>
      </w:r>
      <w:r w:rsidRPr="004715D6">
        <w:rPr>
          <w:rStyle w:val="TagStyle"/>
          <w:rtl/>
        </w:rPr>
        <w:t xml:space="preserve"> &lt;&lt; יור &gt;&gt;</w:t>
      </w:r>
      <w:r>
        <w:rPr>
          <w:rtl/>
        </w:rPr>
        <w:t xml:space="preserve">   </w:t>
      </w:r>
      <w:bookmarkEnd w:id="1339"/>
    </w:p>
    <w:p w:rsidR="004715D6" w:rsidRDefault="004715D6" w:rsidP="004715D6">
      <w:pPr>
        <w:pStyle w:val="KeepWithNext"/>
        <w:rPr>
          <w:rtl/>
        </w:rPr>
      </w:pPr>
    </w:p>
    <w:p w:rsidR="00856E56" w:rsidRDefault="00F950D4" w:rsidP="00856E56">
      <w:pPr>
        <w:rPr>
          <w:rtl/>
        </w:rPr>
      </w:pPr>
      <w:bookmarkStart w:id="1340" w:name="_ETM_Q1_2872636"/>
      <w:bookmarkStart w:id="1341" w:name="_ETM_Q1_2872747"/>
      <w:bookmarkEnd w:id="1340"/>
      <w:bookmarkEnd w:id="1341"/>
      <w:r>
        <w:rPr>
          <w:rFonts w:hint="cs"/>
          <w:rtl/>
        </w:rPr>
        <w:t>לא, מבחן ההסתברות יכול להיות על</w:t>
      </w:r>
      <w:bookmarkStart w:id="1342" w:name="_ETM_Q1_2872948"/>
      <w:bookmarkEnd w:id="1342"/>
      <w:r>
        <w:rPr>
          <w:rFonts w:hint="cs"/>
          <w:rtl/>
        </w:rPr>
        <w:t xml:space="preserve"> התוצאה של הטרור ולא על המעשה של הטרור. </w:t>
      </w:r>
    </w:p>
    <w:p w:rsidR="00F950D4" w:rsidRDefault="00F950D4" w:rsidP="00856E56">
      <w:pPr>
        <w:rPr>
          <w:rtl/>
        </w:rPr>
      </w:pPr>
      <w:bookmarkStart w:id="1343" w:name="_ETM_Q1_2879927"/>
      <w:bookmarkStart w:id="1344" w:name="_ETM_Q1_2880095"/>
      <w:bookmarkEnd w:id="1343"/>
      <w:bookmarkEnd w:id="1344"/>
    </w:p>
    <w:p w:rsidR="00F950D4" w:rsidRDefault="00F950D4" w:rsidP="00F950D4">
      <w:pPr>
        <w:pStyle w:val="a4"/>
        <w:keepNext/>
        <w:rPr>
          <w:rtl/>
        </w:rPr>
      </w:pPr>
      <w:bookmarkStart w:id="1345" w:name="ET_speaker_דר_גור_בליי_329"/>
      <w:r w:rsidRPr="00F950D4">
        <w:rPr>
          <w:rStyle w:val="TagStyle"/>
          <w:rtl/>
        </w:rPr>
        <w:t xml:space="preserve"> &lt;&lt; דובר &gt;&gt; </w:t>
      </w:r>
      <w:r>
        <w:rPr>
          <w:rtl/>
        </w:rPr>
        <w:t xml:space="preserve">ד"ר גור </w:t>
      </w:r>
      <w:proofErr w:type="spellStart"/>
      <w:r>
        <w:rPr>
          <w:rtl/>
        </w:rPr>
        <w:t>בליי</w:t>
      </w:r>
      <w:proofErr w:type="spellEnd"/>
      <w:r>
        <w:rPr>
          <w:rtl/>
        </w:rPr>
        <w:t>:</w:t>
      </w:r>
      <w:r w:rsidRPr="00F950D4">
        <w:rPr>
          <w:rStyle w:val="TagStyle"/>
          <w:rtl/>
        </w:rPr>
        <w:t xml:space="preserve"> &lt;&lt; דובר &gt;&gt;</w:t>
      </w:r>
      <w:r>
        <w:rPr>
          <w:rtl/>
        </w:rPr>
        <w:t xml:space="preserve">   </w:t>
      </w:r>
      <w:bookmarkEnd w:id="1345"/>
    </w:p>
    <w:p w:rsidR="00F950D4" w:rsidRDefault="00F950D4" w:rsidP="00F950D4">
      <w:pPr>
        <w:pStyle w:val="KeepWithNext"/>
        <w:rPr>
          <w:rtl/>
        </w:rPr>
      </w:pPr>
    </w:p>
    <w:p w:rsidR="00F950D4" w:rsidRDefault="00F950D4" w:rsidP="00F950D4">
      <w:pPr>
        <w:rPr>
          <w:rtl/>
        </w:rPr>
      </w:pPr>
      <w:bookmarkStart w:id="1346" w:name="_ETM_Q1_2883318"/>
      <w:bookmarkStart w:id="1347" w:name="_ETM_Q1_2883449"/>
      <w:bookmarkEnd w:id="1346"/>
      <w:bookmarkEnd w:id="1347"/>
      <w:r>
        <w:rPr>
          <w:rFonts w:hint="cs"/>
          <w:rtl/>
        </w:rPr>
        <w:t xml:space="preserve">ברור שאם </w:t>
      </w:r>
      <w:bookmarkStart w:id="1348" w:name="_ETM_Q1_2880587"/>
      <w:bookmarkEnd w:id="1348"/>
      <w:r>
        <w:rPr>
          <w:rFonts w:hint="cs"/>
          <w:rtl/>
        </w:rPr>
        <w:t xml:space="preserve">אני קורא לשינוי במדינה שלא מלווה באלימות אז זה </w:t>
      </w:r>
      <w:bookmarkStart w:id="1349" w:name="_ETM_Q1_2886973"/>
      <w:bookmarkEnd w:id="1349"/>
      <w:r>
        <w:rPr>
          <w:rFonts w:hint="cs"/>
          <w:rtl/>
        </w:rPr>
        <w:t xml:space="preserve">בסדר. </w:t>
      </w:r>
    </w:p>
    <w:p w:rsidR="00F950D4" w:rsidRDefault="00F950D4" w:rsidP="00F950D4">
      <w:pPr>
        <w:rPr>
          <w:rtl/>
        </w:rPr>
      </w:pPr>
      <w:bookmarkStart w:id="1350" w:name="_ETM_Q1_2888149"/>
      <w:bookmarkStart w:id="1351" w:name="_ETM_Q1_2888310"/>
      <w:bookmarkEnd w:id="1350"/>
      <w:bookmarkEnd w:id="1351"/>
    </w:p>
    <w:p w:rsidR="00F950D4" w:rsidRDefault="00F950D4" w:rsidP="00F950D4">
      <w:pPr>
        <w:pStyle w:val="af6"/>
        <w:keepNext/>
        <w:rPr>
          <w:rtl/>
        </w:rPr>
      </w:pPr>
      <w:bookmarkStart w:id="1352" w:name="ET_yor_6157_330"/>
      <w:r w:rsidRPr="00F950D4">
        <w:rPr>
          <w:rStyle w:val="TagStyle"/>
          <w:rtl/>
        </w:rPr>
        <w:t xml:space="preserve"> &lt;&lt; </w:t>
      </w:r>
      <w:proofErr w:type="spellStart"/>
      <w:r w:rsidRPr="00F950D4">
        <w:rPr>
          <w:rStyle w:val="TagStyle"/>
          <w:rtl/>
        </w:rPr>
        <w:t>יור</w:t>
      </w:r>
      <w:proofErr w:type="spellEnd"/>
      <w:r w:rsidRPr="00F950D4">
        <w:rPr>
          <w:rStyle w:val="TagStyle"/>
          <w:rtl/>
        </w:rPr>
        <w:t xml:space="preserve"> &gt;&gt; </w:t>
      </w:r>
      <w:r>
        <w:rPr>
          <w:rtl/>
        </w:rPr>
        <w:t xml:space="preserve">היו"ר שמחה </w:t>
      </w:r>
      <w:proofErr w:type="spellStart"/>
      <w:r>
        <w:rPr>
          <w:rtl/>
        </w:rPr>
        <w:t>רוטמן</w:t>
      </w:r>
      <w:proofErr w:type="spellEnd"/>
      <w:r>
        <w:rPr>
          <w:rtl/>
        </w:rPr>
        <w:t>:</w:t>
      </w:r>
      <w:r w:rsidRPr="00F950D4">
        <w:rPr>
          <w:rStyle w:val="TagStyle"/>
          <w:rtl/>
        </w:rPr>
        <w:t xml:space="preserve"> &lt;&lt; יור &gt;&gt;</w:t>
      </w:r>
      <w:r>
        <w:rPr>
          <w:rtl/>
        </w:rPr>
        <w:t xml:space="preserve">   </w:t>
      </w:r>
      <w:bookmarkEnd w:id="1352"/>
    </w:p>
    <w:p w:rsidR="00F950D4" w:rsidRDefault="00F950D4" w:rsidP="00F950D4">
      <w:pPr>
        <w:pStyle w:val="KeepWithNext"/>
        <w:rPr>
          <w:rtl/>
        </w:rPr>
      </w:pPr>
    </w:p>
    <w:p w:rsidR="00F950D4" w:rsidRDefault="00F950D4" w:rsidP="00F950D4">
      <w:pPr>
        <w:rPr>
          <w:rtl/>
        </w:rPr>
      </w:pPr>
      <w:bookmarkStart w:id="1353" w:name="_ETM_Q1_2891396"/>
      <w:bookmarkEnd w:id="1353"/>
      <w:r>
        <w:rPr>
          <w:rFonts w:hint="cs"/>
          <w:rtl/>
        </w:rPr>
        <w:t xml:space="preserve">אבל לא לדלג על סוגיית מעשה הטרור. יש פה </w:t>
      </w:r>
      <w:bookmarkStart w:id="1354" w:name="_ETM_Q1_2887578"/>
      <w:bookmarkEnd w:id="1354"/>
      <w:r>
        <w:rPr>
          <w:rFonts w:hint="cs"/>
          <w:rtl/>
        </w:rPr>
        <w:t>מפרסם דברי שבח, אהדה או עידוד למעשה טרור. השאלה היא:</w:t>
      </w:r>
      <w:bookmarkStart w:id="1355" w:name="_ETM_Q1_2891499"/>
      <w:bookmarkEnd w:id="1355"/>
      <w:r>
        <w:rPr>
          <w:rFonts w:hint="cs"/>
          <w:rtl/>
        </w:rPr>
        <w:t xml:space="preserve"> האם המבחן ההסתברותי </w:t>
      </w:r>
      <w:r w:rsidR="00BE6FE4">
        <w:rPr>
          <w:rFonts w:hint="cs"/>
          <w:rtl/>
        </w:rPr>
        <w:t xml:space="preserve">צריך להיות על החלק של המעשה או </w:t>
      </w:r>
      <w:bookmarkStart w:id="1356" w:name="_ETM_Q1_2899759"/>
      <w:bookmarkEnd w:id="1356"/>
      <w:r w:rsidR="00BE6FE4">
        <w:rPr>
          <w:rFonts w:hint="cs"/>
          <w:rtl/>
        </w:rPr>
        <w:t xml:space="preserve">על החלק של הטרור? מה שחבר הכנסת סוכות בעצם אומר </w:t>
      </w:r>
      <w:bookmarkStart w:id="1357" w:name="_ETM_Q1_2902080"/>
      <w:bookmarkEnd w:id="1357"/>
      <w:r w:rsidR="00BE6FE4">
        <w:rPr>
          <w:rFonts w:hint="cs"/>
          <w:rtl/>
        </w:rPr>
        <w:t>בהצעה שלו הוא: שבוודאי באקלים הנוכחי במדינת ישראל, אבל למעשה</w:t>
      </w:r>
      <w:bookmarkStart w:id="1358" w:name="_ETM_Q1_2909471"/>
      <w:bookmarkEnd w:id="1358"/>
      <w:r w:rsidR="00BE6FE4">
        <w:rPr>
          <w:rFonts w:hint="cs"/>
          <w:rtl/>
        </w:rPr>
        <w:t xml:space="preserve"> יכול להיות שתמיד. אני חושב שתמיד ונראה לי שגם הוא חושב שתמיד. ההסתברות שדברי שבח, אהדה או עידוד </w:t>
      </w:r>
      <w:bookmarkStart w:id="1359" w:name="_ETM_Q1_2916841"/>
      <w:bookmarkEnd w:id="1359"/>
      <w:r w:rsidR="00BE6FE4">
        <w:rPr>
          <w:rFonts w:hint="cs"/>
          <w:rtl/>
        </w:rPr>
        <w:t xml:space="preserve">למעשה טרור יביאו לא לעשיית מעשה טרור אלא למכלול של </w:t>
      </w:r>
      <w:bookmarkStart w:id="1360" w:name="_ETM_Q1_2924144"/>
      <w:bookmarkEnd w:id="1360"/>
      <w:r w:rsidR="00BE6FE4">
        <w:rPr>
          <w:rFonts w:hint="cs"/>
          <w:rtl/>
        </w:rPr>
        <w:t>טרור, כולל תוצאות מעשי הטרור, גדולה מאוד, גם אם בפועל</w:t>
      </w:r>
      <w:bookmarkStart w:id="1361" w:name="_ETM_Q1_2925784"/>
      <w:bookmarkEnd w:id="1361"/>
      <w:r w:rsidR="00BE6FE4">
        <w:rPr>
          <w:rFonts w:hint="cs"/>
          <w:rtl/>
        </w:rPr>
        <w:t xml:space="preserve"> היא לא תביא לרצח. </w:t>
      </w:r>
    </w:p>
    <w:p w:rsidR="00BE6FE4" w:rsidRDefault="00BE6FE4" w:rsidP="00F950D4">
      <w:pPr>
        <w:rPr>
          <w:rtl/>
        </w:rPr>
      </w:pPr>
    </w:p>
    <w:p w:rsidR="00BE6FE4" w:rsidRPr="00F950D4" w:rsidRDefault="00BE6FE4" w:rsidP="00F950D4">
      <w:pPr>
        <w:rPr>
          <w:rtl/>
        </w:rPr>
      </w:pPr>
      <w:r>
        <w:rPr>
          <w:rFonts w:hint="cs"/>
          <w:rtl/>
        </w:rPr>
        <w:t xml:space="preserve">זאת אומרת, אם אני אחיה </w:t>
      </w:r>
      <w:r w:rsidR="00D56ACD">
        <w:rPr>
          <w:rFonts w:hint="cs"/>
          <w:rtl/>
        </w:rPr>
        <w:t xml:space="preserve">במדינה </w:t>
      </w:r>
      <w:bookmarkStart w:id="1362" w:name="_ETM_Q1_2930717"/>
      <w:bookmarkEnd w:id="1362"/>
      <w:r w:rsidR="00D56ACD">
        <w:rPr>
          <w:rFonts w:hint="cs"/>
          <w:rtl/>
        </w:rPr>
        <w:t>שבה מכל המסגדים אומרים "</w:t>
      </w:r>
      <w:proofErr w:type="spellStart"/>
      <w:r w:rsidR="00D56ACD">
        <w:rPr>
          <w:rFonts w:hint="cs"/>
          <w:rtl/>
        </w:rPr>
        <w:t>איטבח</w:t>
      </w:r>
      <w:proofErr w:type="spellEnd"/>
      <w:r w:rsidR="00D56ACD">
        <w:rPr>
          <w:rFonts w:hint="cs"/>
          <w:rtl/>
        </w:rPr>
        <w:t xml:space="preserve"> אל יהוד", גם אם ההסתברות </w:t>
      </w:r>
      <w:bookmarkStart w:id="1363" w:name="_ETM_Q1_2936607"/>
      <w:bookmarkEnd w:id="1363"/>
      <w:r w:rsidR="00D56ACD">
        <w:rPr>
          <w:rFonts w:hint="cs"/>
          <w:rtl/>
        </w:rPr>
        <w:t xml:space="preserve">שכל קריאה במסגד תביא לרצח נקודתי, אני לא יודע לשים </w:t>
      </w:r>
      <w:bookmarkStart w:id="1364" w:name="_ETM_Q1_2937395"/>
      <w:bookmarkEnd w:id="1364"/>
      <w:r w:rsidR="00D56ACD">
        <w:rPr>
          <w:rFonts w:hint="cs"/>
          <w:rtl/>
        </w:rPr>
        <w:t xml:space="preserve">עליה את היד. </w:t>
      </w:r>
    </w:p>
    <w:p w:rsidR="004715D6" w:rsidRDefault="004715D6" w:rsidP="004715D6">
      <w:pPr>
        <w:rPr>
          <w:rtl/>
        </w:rPr>
      </w:pPr>
      <w:bookmarkStart w:id="1365" w:name="_ETM_Q1_3554517"/>
      <w:bookmarkEnd w:id="1365"/>
    </w:p>
    <w:p w:rsidR="004715D6" w:rsidRDefault="004715D6" w:rsidP="004715D6">
      <w:pPr>
        <w:pStyle w:val="af9"/>
        <w:keepNext/>
        <w:rPr>
          <w:rtl/>
        </w:rPr>
      </w:pPr>
      <w:bookmarkStart w:id="1366" w:name="ET_guest_621135_116"/>
      <w:r w:rsidRPr="004715D6">
        <w:rPr>
          <w:rStyle w:val="TagStyle"/>
          <w:rtl/>
        </w:rPr>
        <w:t xml:space="preserve"> &lt;&lt; אורח &gt;&gt; </w:t>
      </w:r>
      <w:r>
        <w:rPr>
          <w:rtl/>
        </w:rPr>
        <w:t>עמיר פוקס:</w:t>
      </w:r>
      <w:r w:rsidRPr="004715D6">
        <w:rPr>
          <w:rStyle w:val="TagStyle"/>
          <w:rtl/>
        </w:rPr>
        <w:t xml:space="preserve"> &lt;&lt; אורח &gt;&gt;</w:t>
      </w:r>
      <w:r>
        <w:rPr>
          <w:rtl/>
        </w:rPr>
        <w:t xml:space="preserve">   </w:t>
      </w:r>
      <w:bookmarkEnd w:id="1366"/>
    </w:p>
    <w:p w:rsidR="004715D6" w:rsidRDefault="004715D6" w:rsidP="004715D6">
      <w:pPr>
        <w:pStyle w:val="KeepWithNext"/>
        <w:rPr>
          <w:rtl/>
        </w:rPr>
      </w:pPr>
    </w:p>
    <w:p w:rsidR="00D56ACD" w:rsidRPr="00D56ACD" w:rsidRDefault="00D56ACD" w:rsidP="00D56ACD">
      <w:pPr>
        <w:rPr>
          <w:rtl/>
        </w:rPr>
      </w:pPr>
      <w:r>
        <w:rPr>
          <w:rFonts w:hint="cs"/>
          <w:rtl/>
        </w:rPr>
        <w:t>"</w:t>
      </w:r>
      <w:proofErr w:type="spellStart"/>
      <w:r>
        <w:rPr>
          <w:rFonts w:hint="cs"/>
          <w:rtl/>
        </w:rPr>
        <w:t>איטבח</w:t>
      </w:r>
      <w:proofErr w:type="spellEnd"/>
      <w:r>
        <w:rPr>
          <w:rFonts w:hint="cs"/>
          <w:rtl/>
        </w:rPr>
        <w:t xml:space="preserve"> אל יהוד" זאת קריאה ישירה. </w:t>
      </w:r>
    </w:p>
    <w:p w:rsidR="004715D6" w:rsidRDefault="004715D6" w:rsidP="004715D6">
      <w:pPr>
        <w:rPr>
          <w:rtl/>
        </w:rPr>
      </w:pPr>
      <w:bookmarkStart w:id="1367" w:name="_ETM_Q1_3639321"/>
      <w:bookmarkEnd w:id="1367"/>
    </w:p>
    <w:p w:rsidR="004715D6" w:rsidRDefault="004715D6" w:rsidP="004715D6">
      <w:pPr>
        <w:pStyle w:val="af6"/>
        <w:keepNext/>
        <w:rPr>
          <w:rtl/>
        </w:rPr>
      </w:pPr>
      <w:bookmarkStart w:id="1368" w:name="ET_yor_6157_117"/>
      <w:r w:rsidRPr="004715D6">
        <w:rPr>
          <w:rStyle w:val="TagStyle"/>
          <w:rtl/>
        </w:rPr>
        <w:t xml:space="preserve"> &lt;&lt; </w:t>
      </w:r>
      <w:proofErr w:type="spellStart"/>
      <w:r w:rsidRPr="004715D6">
        <w:rPr>
          <w:rStyle w:val="TagStyle"/>
          <w:rtl/>
        </w:rPr>
        <w:t>יור</w:t>
      </w:r>
      <w:proofErr w:type="spellEnd"/>
      <w:r w:rsidRPr="004715D6">
        <w:rPr>
          <w:rStyle w:val="TagStyle"/>
          <w:rtl/>
        </w:rPr>
        <w:t xml:space="preserve"> &gt;&gt; </w:t>
      </w:r>
      <w:r>
        <w:rPr>
          <w:rtl/>
        </w:rPr>
        <w:t xml:space="preserve">היו"ר שמחה </w:t>
      </w:r>
      <w:proofErr w:type="spellStart"/>
      <w:r>
        <w:rPr>
          <w:rtl/>
        </w:rPr>
        <w:t>רוטמן</w:t>
      </w:r>
      <w:proofErr w:type="spellEnd"/>
      <w:r>
        <w:rPr>
          <w:rtl/>
        </w:rPr>
        <w:t>:</w:t>
      </w:r>
      <w:r w:rsidRPr="004715D6">
        <w:rPr>
          <w:rStyle w:val="TagStyle"/>
          <w:rtl/>
        </w:rPr>
        <w:t xml:space="preserve"> &lt;&lt; יור &gt;&gt;</w:t>
      </w:r>
      <w:r>
        <w:rPr>
          <w:rtl/>
        </w:rPr>
        <w:t xml:space="preserve">   </w:t>
      </w:r>
      <w:bookmarkEnd w:id="1368"/>
    </w:p>
    <w:p w:rsidR="004715D6" w:rsidRDefault="004715D6" w:rsidP="004715D6">
      <w:pPr>
        <w:pStyle w:val="KeepWithNext"/>
        <w:rPr>
          <w:rtl/>
        </w:rPr>
      </w:pPr>
    </w:p>
    <w:p w:rsidR="004715D6" w:rsidRDefault="00D56ACD" w:rsidP="004715D6">
      <w:pPr>
        <w:rPr>
          <w:rtl/>
        </w:rPr>
      </w:pPr>
      <w:bookmarkStart w:id="1369" w:name="_ETM_Q1_3643960"/>
      <w:bookmarkEnd w:id="1369"/>
      <w:r>
        <w:rPr>
          <w:rFonts w:hint="cs"/>
          <w:rtl/>
        </w:rPr>
        <w:t>סליחה</w:t>
      </w:r>
      <w:bookmarkStart w:id="1370" w:name="_ETM_Q1_2945613"/>
      <w:bookmarkEnd w:id="1370"/>
      <w:r>
        <w:rPr>
          <w:rFonts w:hint="cs"/>
          <w:rtl/>
        </w:rPr>
        <w:t>, כל הכבוד למי שמבצע "</w:t>
      </w:r>
      <w:proofErr w:type="spellStart"/>
      <w:r>
        <w:rPr>
          <w:rFonts w:hint="cs"/>
          <w:rtl/>
        </w:rPr>
        <w:t>איטבח</w:t>
      </w:r>
      <w:proofErr w:type="spellEnd"/>
      <w:r>
        <w:rPr>
          <w:rFonts w:hint="cs"/>
          <w:rtl/>
        </w:rPr>
        <w:t xml:space="preserve"> אל יהוד", בסדר?</w:t>
      </w:r>
      <w:bookmarkStart w:id="1371" w:name="_ETM_Q1_2944694"/>
      <w:bookmarkEnd w:id="1371"/>
      <w:r>
        <w:rPr>
          <w:rFonts w:hint="cs"/>
          <w:rtl/>
        </w:rPr>
        <w:t xml:space="preserve"> אגב, </w:t>
      </w:r>
      <w:bookmarkStart w:id="1372" w:name="_ETM_Q1_2950166"/>
      <w:bookmarkEnd w:id="1372"/>
      <w:r>
        <w:rPr>
          <w:rFonts w:hint="cs"/>
          <w:rtl/>
        </w:rPr>
        <w:t>תשים לב כמה זה מגוחך ב</w:t>
      </w:r>
      <w:r w:rsidR="004E3F33">
        <w:rPr>
          <w:rFonts w:hint="cs"/>
          <w:rtl/>
        </w:rPr>
        <w:t xml:space="preserve">עיניי לייצר את ההבדלה הזאת. </w:t>
      </w:r>
      <w:bookmarkStart w:id="1373" w:name="_ETM_Q1_2950576"/>
      <w:bookmarkEnd w:id="1373"/>
      <w:r w:rsidR="004E3F33">
        <w:rPr>
          <w:rFonts w:hint="cs"/>
          <w:rtl/>
        </w:rPr>
        <w:t xml:space="preserve">בעיניי זה מגוחך. כל הכבוד לטובחי היהודים, יחיו הלוחמים. אם </w:t>
      </w:r>
      <w:bookmarkStart w:id="1374" w:name="_ETM_Q1_2970604"/>
      <w:bookmarkEnd w:id="1374"/>
      <w:r w:rsidR="004E3F33">
        <w:rPr>
          <w:rFonts w:hint="cs"/>
          <w:rtl/>
        </w:rPr>
        <w:t>זה מה שיקראו מהמסגדים, התוצאה של פחד ואימה בקרב הציבור</w:t>
      </w:r>
      <w:bookmarkStart w:id="1375" w:name="_ETM_Q1_2975561"/>
      <w:bookmarkEnd w:id="1375"/>
      <w:r w:rsidR="004E3F33">
        <w:rPr>
          <w:rFonts w:hint="cs"/>
          <w:rtl/>
        </w:rPr>
        <w:t xml:space="preserve"> שיובילו לשינוי מדיניות, שיובילו לתוצאות של מעשה הטרור, ההסתברות היא</w:t>
      </w:r>
      <w:bookmarkStart w:id="1376" w:name="_ETM_Q1_2976031"/>
      <w:bookmarkEnd w:id="1376"/>
      <w:r w:rsidR="004E3F33">
        <w:rPr>
          <w:rFonts w:hint="cs"/>
          <w:rtl/>
        </w:rPr>
        <w:t xml:space="preserve"> מאוד גבוהה, גם אם אני לא מחבר כל קריאה </w:t>
      </w:r>
      <w:bookmarkStart w:id="1377" w:name="_ETM_Q1_2983111"/>
      <w:bookmarkEnd w:id="1377"/>
      <w:r w:rsidR="004E3F33">
        <w:rPr>
          <w:rFonts w:hint="cs"/>
          <w:rtl/>
        </w:rPr>
        <w:t xml:space="preserve">למעשה טרור ספציפי. זאת העמדה. </w:t>
      </w:r>
    </w:p>
    <w:p w:rsidR="00F12B0C" w:rsidRDefault="00F12B0C" w:rsidP="004715D6">
      <w:pPr>
        <w:rPr>
          <w:rtl/>
        </w:rPr>
      </w:pPr>
    </w:p>
    <w:p w:rsidR="00F12B0C" w:rsidRDefault="00F12B0C" w:rsidP="00F12B0C">
      <w:pPr>
        <w:pStyle w:val="a4"/>
        <w:keepNext/>
        <w:rPr>
          <w:rtl/>
        </w:rPr>
      </w:pPr>
      <w:bookmarkStart w:id="1378" w:name="ET_speaker_דר_גור_בליי_331"/>
      <w:r w:rsidRPr="00F12B0C">
        <w:rPr>
          <w:rStyle w:val="TagStyle"/>
          <w:rtl/>
        </w:rPr>
        <w:t xml:space="preserve"> &lt;&lt; דובר &gt;&gt; </w:t>
      </w:r>
      <w:r>
        <w:rPr>
          <w:rtl/>
        </w:rPr>
        <w:t xml:space="preserve">ד"ר גור </w:t>
      </w:r>
      <w:proofErr w:type="spellStart"/>
      <w:r>
        <w:rPr>
          <w:rtl/>
        </w:rPr>
        <w:t>בליי</w:t>
      </w:r>
      <w:proofErr w:type="spellEnd"/>
      <w:r>
        <w:rPr>
          <w:rtl/>
        </w:rPr>
        <w:t>:</w:t>
      </w:r>
      <w:r w:rsidRPr="00F12B0C">
        <w:rPr>
          <w:rStyle w:val="TagStyle"/>
          <w:rtl/>
        </w:rPr>
        <w:t xml:space="preserve"> &lt;&lt; דובר &gt;&gt;</w:t>
      </w:r>
      <w:r>
        <w:rPr>
          <w:rtl/>
        </w:rPr>
        <w:t xml:space="preserve">   </w:t>
      </w:r>
      <w:bookmarkEnd w:id="1378"/>
    </w:p>
    <w:p w:rsidR="00F12B0C" w:rsidRDefault="00F12B0C" w:rsidP="00F12B0C">
      <w:pPr>
        <w:pStyle w:val="KeepWithNext"/>
        <w:rPr>
          <w:rtl/>
        </w:rPr>
      </w:pPr>
    </w:p>
    <w:p w:rsidR="00F12B0C" w:rsidRPr="00F12B0C" w:rsidRDefault="00F12B0C" w:rsidP="00F12B0C">
      <w:pPr>
        <w:rPr>
          <w:rtl/>
        </w:rPr>
      </w:pPr>
      <w:r>
        <w:rPr>
          <w:rFonts w:hint="cs"/>
          <w:rtl/>
        </w:rPr>
        <w:t xml:space="preserve">אני מבין את העמדה. </w:t>
      </w:r>
    </w:p>
    <w:p w:rsidR="00D56ACD" w:rsidRDefault="00D56ACD" w:rsidP="004715D6">
      <w:pPr>
        <w:rPr>
          <w:rtl/>
        </w:rPr>
      </w:pPr>
      <w:bookmarkStart w:id="1379" w:name="_ETM_Q1_2944895"/>
      <w:bookmarkEnd w:id="1379"/>
    </w:p>
    <w:p w:rsidR="004715D6" w:rsidRDefault="004715D6" w:rsidP="004715D6">
      <w:pPr>
        <w:pStyle w:val="af9"/>
        <w:keepNext/>
        <w:rPr>
          <w:rtl/>
        </w:rPr>
      </w:pPr>
      <w:bookmarkStart w:id="1380" w:name="ET_guest_621135_118"/>
      <w:r w:rsidRPr="004715D6">
        <w:rPr>
          <w:rStyle w:val="TagStyle"/>
          <w:rtl/>
        </w:rPr>
        <w:t xml:space="preserve"> &lt;&lt; אורח &gt;&gt; </w:t>
      </w:r>
      <w:r>
        <w:rPr>
          <w:rtl/>
        </w:rPr>
        <w:t>עמיר פוקס:</w:t>
      </w:r>
      <w:r w:rsidRPr="004715D6">
        <w:rPr>
          <w:rStyle w:val="TagStyle"/>
          <w:rtl/>
        </w:rPr>
        <w:t xml:space="preserve"> &lt;&lt; אורח &gt;&gt;</w:t>
      </w:r>
      <w:r>
        <w:rPr>
          <w:rtl/>
        </w:rPr>
        <w:t xml:space="preserve">   </w:t>
      </w:r>
      <w:bookmarkEnd w:id="1380"/>
    </w:p>
    <w:p w:rsidR="004715D6" w:rsidRDefault="004715D6" w:rsidP="004715D6">
      <w:pPr>
        <w:pStyle w:val="KeepWithNext"/>
        <w:rPr>
          <w:rtl/>
        </w:rPr>
      </w:pPr>
    </w:p>
    <w:p w:rsidR="004715D6" w:rsidRDefault="00F12B0C" w:rsidP="004715D6">
      <w:pPr>
        <w:rPr>
          <w:rtl/>
        </w:rPr>
      </w:pPr>
      <w:bookmarkStart w:id="1381" w:name="_ETM_Q1_3674288"/>
      <w:bookmarkEnd w:id="1381"/>
      <w:r>
        <w:rPr>
          <w:rFonts w:hint="cs"/>
          <w:rtl/>
        </w:rPr>
        <w:t xml:space="preserve">זה לא שידול, זאת הסתה. בשידול אתה צריך לחבר למעשה ספציפי. </w:t>
      </w:r>
      <w:bookmarkStart w:id="1382" w:name="_ETM_Q1_2991826"/>
      <w:bookmarkEnd w:id="1382"/>
      <w:r>
        <w:rPr>
          <w:rFonts w:hint="cs"/>
          <w:rtl/>
        </w:rPr>
        <w:t xml:space="preserve">בהסתה אתה לא צריך לחבר. </w:t>
      </w:r>
    </w:p>
    <w:p w:rsidR="00F12B0C" w:rsidRDefault="00F12B0C" w:rsidP="004715D6">
      <w:pPr>
        <w:rPr>
          <w:rtl/>
        </w:rPr>
      </w:pPr>
      <w:bookmarkStart w:id="1383" w:name="_ETM_Q1_2987009"/>
      <w:bookmarkStart w:id="1384" w:name="_ETM_Q1_2987169"/>
      <w:bookmarkEnd w:id="1383"/>
      <w:bookmarkEnd w:id="1384"/>
    </w:p>
    <w:p w:rsidR="004715D6" w:rsidRDefault="004715D6" w:rsidP="004715D6">
      <w:pPr>
        <w:pStyle w:val="af6"/>
        <w:keepNext/>
        <w:rPr>
          <w:rtl/>
        </w:rPr>
      </w:pPr>
      <w:bookmarkStart w:id="1385" w:name="ET_yor_6157_119"/>
      <w:r w:rsidRPr="004715D6">
        <w:rPr>
          <w:rStyle w:val="TagStyle"/>
          <w:rtl/>
        </w:rPr>
        <w:t xml:space="preserve"> &lt;&lt; </w:t>
      </w:r>
      <w:proofErr w:type="spellStart"/>
      <w:r w:rsidRPr="004715D6">
        <w:rPr>
          <w:rStyle w:val="TagStyle"/>
          <w:rtl/>
        </w:rPr>
        <w:t>יור</w:t>
      </w:r>
      <w:proofErr w:type="spellEnd"/>
      <w:r w:rsidRPr="004715D6">
        <w:rPr>
          <w:rStyle w:val="TagStyle"/>
          <w:rtl/>
        </w:rPr>
        <w:t xml:space="preserve"> &gt;&gt; </w:t>
      </w:r>
      <w:r>
        <w:rPr>
          <w:rtl/>
        </w:rPr>
        <w:t xml:space="preserve">היו"ר שמחה </w:t>
      </w:r>
      <w:proofErr w:type="spellStart"/>
      <w:r>
        <w:rPr>
          <w:rtl/>
        </w:rPr>
        <w:t>רוטמן</w:t>
      </w:r>
      <w:proofErr w:type="spellEnd"/>
      <w:r>
        <w:rPr>
          <w:rtl/>
        </w:rPr>
        <w:t>:</w:t>
      </w:r>
      <w:r w:rsidRPr="004715D6">
        <w:rPr>
          <w:rStyle w:val="TagStyle"/>
          <w:rtl/>
        </w:rPr>
        <w:t xml:space="preserve"> &lt;&lt; יור &gt;&gt;</w:t>
      </w:r>
      <w:r>
        <w:rPr>
          <w:rtl/>
        </w:rPr>
        <w:t xml:space="preserve">   </w:t>
      </w:r>
      <w:bookmarkEnd w:id="1385"/>
    </w:p>
    <w:p w:rsidR="004715D6" w:rsidRDefault="004715D6" w:rsidP="004715D6">
      <w:pPr>
        <w:pStyle w:val="KeepWithNext"/>
        <w:rPr>
          <w:rtl/>
        </w:rPr>
      </w:pPr>
    </w:p>
    <w:p w:rsidR="004715D6" w:rsidRDefault="00F12B0C" w:rsidP="004715D6">
      <w:pPr>
        <w:rPr>
          <w:rtl/>
        </w:rPr>
      </w:pPr>
      <w:bookmarkStart w:id="1386" w:name="_ETM_Q1_3678134"/>
      <w:bookmarkEnd w:id="1386"/>
      <w:r>
        <w:rPr>
          <w:rFonts w:hint="cs"/>
          <w:rtl/>
        </w:rPr>
        <w:t xml:space="preserve">יש אפשרות ממשית שיביא לעשיית </w:t>
      </w:r>
      <w:bookmarkStart w:id="1387" w:name="_ETM_Q1_2994364"/>
      <w:bookmarkEnd w:id="1387"/>
      <w:r>
        <w:rPr>
          <w:rFonts w:hint="cs"/>
          <w:rtl/>
        </w:rPr>
        <w:t xml:space="preserve">מעשה טרור. </w:t>
      </w:r>
      <w:bookmarkStart w:id="1388" w:name="_ETM_Q1_3680660"/>
      <w:bookmarkEnd w:id="1388"/>
    </w:p>
    <w:p w:rsidR="004715D6" w:rsidRDefault="004715D6" w:rsidP="004715D6">
      <w:pPr>
        <w:rPr>
          <w:rtl/>
        </w:rPr>
      </w:pPr>
      <w:bookmarkStart w:id="1389" w:name="_ETM_Q1_3682158"/>
      <w:bookmarkStart w:id="1390" w:name="_ETM_Q1_3682208"/>
      <w:bookmarkEnd w:id="1389"/>
      <w:bookmarkEnd w:id="1390"/>
    </w:p>
    <w:p w:rsidR="004715D6" w:rsidRDefault="004715D6" w:rsidP="004715D6">
      <w:pPr>
        <w:pStyle w:val="a4"/>
        <w:keepNext/>
        <w:rPr>
          <w:rtl/>
        </w:rPr>
      </w:pPr>
      <w:bookmarkStart w:id="1391" w:name="ET_speaker_דר_גור_בליי_120"/>
      <w:r w:rsidRPr="004715D6">
        <w:rPr>
          <w:rStyle w:val="TagStyle"/>
          <w:rtl/>
        </w:rPr>
        <w:t xml:space="preserve"> &lt;&lt; דובר &gt;&gt; </w:t>
      </w:r>
      <w:r>
        <w:rPr>
          <w:rtl/>
        </w:rPr>
        <w:t xml:space="preserve">ד"ר גור </w:t>
      </w:r>
      <w:proofErr w:type="spellStart"/>
      <w:r>
        <w:rPr>
          <w:rtl/>
        </w:rPr>
        <w:t>בליי</w:t>
      </w:r>
      <w:proofErr w:type="spellEnd"/>
      <w:r>
        <w:rPr>
          <w:rtl/>
        </w:rPr>
        <w:t>:</w:t>
      </w:r>
      <w:r w:rsidRPr="004715D6">
        <w:rPr>
          <w:rStyle w:val="TagStyle"/>
          <w:rtl/>
        </w:rPr>
        <w:t xml:space="preserve"> &lt;&lt; דובר &gt;&gt;</w:t>
      </w:r>
      <w:r>
        <w:rPr>
          <w:rtl/>
        </w:rPr>
        <w:t xml:space="preserve">   </w:t>
      </w:r>
      <w:bookmarkEnd w:id="1391"/>
    </w:p>
    <w:p w:rsidR="004715D6" w:rsidRDefault="004715D6" w:rsidP="004715D6">
      <w:pPr>
        <w:pStyle w:val="KeepWithNext"/>
        <w:rPr>
          <w:rtl/>
        </w:rPr>
      </w:pPr>
    </w:p>
    <w:p w:rsidR="00F12B0C" w:rsidRDefault="00F12B0C" w:rsidP="004715D6">
      <w:pPr>
        <w:rPr>
          <w:rtl/>
        </w:rPr>
      </w:pPr>
      <w:bookmarkStart w:id="1392" w:name="_ETM_Q1_3685104"/>
      <w:bookmarkEnd w:id="1392"/>
      <w:r>
        <w:rPr>
          <w:rFonts w:hint="cs"/>
          <w:rtl/>
        </w:rPr>
        <w:t xml:space="preserve">יביא באופן כללי. </w:t>
      </w:r>
    </w:p>
    <w:p w:rsidR="00F12B0C" w:rsidRDefault="00F12B0C" w:rsidP="004715D6">
      <w:pPr>
        <w:rPr>
          <w:rtl/>
        </w:rPr>
      </w:pPr>
      <w:bookmarkStart w:id="1393" w:name="_ETM_Q1_3000616"/>
      <w:bookmarkStart w:id="1394" w:name="_ETM_Q1_3000774"/>
      <w:bookmarkEnd w:id="1393"/>
      <w:bookmarkEnd w:id="1394"/>
    </w:p>
    <w:p w:rsidR="00F12B0C" w:rsidRDefault="00F12B0C" w:rsidP="00F12B0C">
      <w:pPr>
        <w:pStyle w:val="af6"/>
        <w:keepNext/>
        <w:rPr>
          <w:rtl/>
        </w:rPr>
      </w:pPr>
      <w:bookmarkStart w:id="1395" w:name="ET_yor_6157_332"/>
      <w:r w:rsidRPr="00F12B0C">
        <w:rPr>
          <w:rStyle w:val="TagStyle"/>
          <w:rtl/>
        </w:rPr>
        <w:t xml:space="preserve"> &lt;&lt; </w:t>
      </w:r>
      <w:proofErr w:type="spellStart"/>
      <w:r w:rsidRPr="00F12B0C">
        <w:rPr>
          <w:rStyle w:val="TagStyle"/>
          <w:rtl/>
        </w:rPr>
        <w:t>יור</w:t>
      </w:r>
      <w:proofErr w:type="spellEnd"/>
      <w:r w:rsidRPr="00F12B0C">
        <w:rPr>
          <w:rStyle w:val="TagStyle"/>
          <w:rtl/>
        </w:rPr>
        <w:t xml:space="preserve"> &gt;&gt; </w:t>
      </w:r>
      <w:r>
        <w:rPr>
          <w:rtl/>
        </w:rPr>
        <w:t xml:space="preserve">היו"ר שמחה </w:t>
      </w:r>
      <w:proofErr w:type="spellStart"/>
      <w:r>
        <w:rPr>
          <w:rtl/>
        </w:rPr>
        <w:t>רוטמן</w:t>
      </w:r>
      <w:proofErr w:type="spellEnd"/>
      <w:r>
        <w:rPr>
          <w:rtl/>
        </w:rPr>
        <w:t>:</w:t>
      </w:r>
      <w:r w:rsidRPr="00F12B0C">
        <w:rPr>
          <w:rStyle w:val="TagStyle"/>
          <w:rtl/>
        </w:rPr>
        <w:t xml:space="preserve"> &lt;&lt; יור &gt;&gt;</w:t>
      </w:r>
      <w:r>
        <w:rPr>
          <w:rtl/>
        </w:rPr>
        <w:t xml:space="preserve">   </w:t>
      </w:r>
      <w:bookmarkEnd w:id="1395"/>
    </w:p>
    <w:p w:rsidR="00F12B0C" w:rsidRDefault="00F12B0C" w:rsidP="00F12B0C">
      <w:pPr>
        <w:pStyle w:val="KeepWithNext"/>
        <w:rPr>
          <w:rtl/>
        </w:rPr>
      </w:pPr>
    </w:p>
    <w:p w:rsidR="00F12B0C" w:rsidRDefault="00F12B0C" w:rsidP="00F12B0C">
      <w:pPr>
        <w:rPr>
          <w:rtl/>
        </w:rPr>
      </w:pPr>
      <w:r>
        <w:rPr>
          <w:rFonts w:hint="cs"/>
          <w:rtl/>
        </w:rPr>
        <w:t xml:space="preserve">ברור שהמעשה עוד לא </w:t>
      </w:r>
      <w:bookmarkStart w:id="1396" w:name="_ETM_Q1_2997139"/>
      <w:bookmarkEnd w:id="1396"/>
      <w:r>
        <w:rPr>
          <w:rFonts w:hint="cs"/>
          <w:rtl/>
        </w:rPr>
        <w:t xml:space="preserve">התרחש. </w:t>
      </w:r>
      <w:bookmarkStart w:id="1397" w:name="_ETM_Q1_2998507"/>
      <w:bookmarkEnd w:id="1397"/>
    </w:p>
    <w:p w:rsidR="002F0920" w:rsidRDefault="002F0920" w:rsidP="00F12B0C">
      <w:pPr>
        <w:rPr>
          <w:rtl/>
        </w:rPr>
      </w:pPr>
      <w:bookmarkStart w:id="1398" w:name="_ETM_Q1_2998633"/>
      <w:bookmarkStart w:id="1399" w:name="_ETM_Q1_3001651"/>
      <w:bookmarkEnd w:id="1398"/>
      <w:bookmarkEnd w:id="1399"/>
    </w:p>
    <w:p w:rsidR="002F0920" w:rsidRDefault="002F0920" w:rsidP="002F0920">
      <w:pPr>
        <w:pStyle w:val="a4"/>
        <w:keepNext/>
        <w:rPr>
          <w:rtl/>
        </w:rPr>
      </w:pPr>
      <w:bookmarkStart w:id="1400" w:name="ET_speaker_דר_גור_בליי_333"/>
      <w:r w:rsidRPr="002F0920">
        <w:rPr>
          <w:rStyle w:val="TagStyle"/>
          <w:rtl/>
        </w:rPr>
        <w:t xml:space="preserve"> &lt;&lt; דובר &gt;&gt; </w:t>
      </w:r>
      <w:r>
        <w:rPr>
          <w:rtl/>
        </w:rPr>
        <w:t xml:space="preserve">ד"ר גור </w:t>
      </w:r>
      <w:proofErr w:type="spellStart"/>
      <w:r>
        <w:rPr>
          <w:rtl/>
        </w:rPr>
        <w:t>בליי</w:t>
      </w:r>
      <w:proofErr w:type="spellEnd"/>
      <w:r>
        <w:rPr>
          <w:rtl/>
        </w:rPr>
        <w:t>:</w:t>
      </w:r>
      <w:r w:rsidRPr="002F0920">
        <w:rPr>
          <w:rStyle w:val="TagStyle"/>
          <w:rtl/>
        </w:rPr>
        <w:t xml:space="preserve"> &lt;&lt; דובר &gt;&gt;</w:t>
      </w:r>
      <w:r>
        <w:rPr>
          <w:rtl/>
        </w:rPr>
        <w:t xml:space="preserve">   </w:t>
      </w:r>
      <w:bookmarkEnd w:id="1400"/>
    </w:p>
    <w:p w:rsidR="002F0920" w:rsidRDefault="002F0920" w:rsidP="002F0920">
      <w:pPr>
        <w:pStyle w:val="KeepWithNext"/>
        <w:rPr>
          <w:rtl/>
        </w:rPr>
      </w:pPr>
    </w:p>
    <w:p w:rsidR="002F0920" w:rsidRDefault="002F0920" w:rsidP="002F0920">
      <w:pPr>
        <w:rPr>
          <w:rtl/>
        </w:rPr>
      </w:pPr>
      <w:bookmarkStart w:id="1401" w:name="_ETM_Q1_3003203"/>
      <w:bookmarkStart w:id="1402" w:name="_ETM_Q1_3003338"/>
      <w:bookmarkEnd w:id="1401"/>
      <w:bookmarkEnd w:id="1402"/>
      <w:r>
        <w:rPr>
          <w:rFonts w:hint="cs"/>
          <w:rtl/>
        </w:rPr>
        <w:t xml:space="preserve">אתה גם לא מחפש מפגע מסוים. אני אומר, אתה </w:t>
      </w:r>
      <w:bookmarkStart w:id="1403" w:name="_ETM_Q1_3005829"/>
      <w:bookmarkEnd w:id="1403"/>
      <w:r>
        <w:rPr>
          <w:rFonts w:hint="cs"/>
          <w:rtl/>
        </w:rPr>
        <w:t xml:space="preserve">מחפש משהו - - שוב, אני רק אשלים את המהלך. </w:t>
      </w:r>
      <w:bookmarkStart w:id="1404" w:name="_ETM_Q1_3002545"/>
      <w:bookmarkEnd w:id="1404"/>
    </w:p>
    <w:p w:rsidR="002F0920" w:rsidRDefault="002F0920" w:rsidP="002F0920">
      <w:pPr>
        <w:rPr>
          <w:rtl/>
        </w:rPr>
      </w:pPr>
      <w:bookmarkStart w:id="1405" w:name="_ETM_Q1_3002905"/>
      <w:bookmarkStart w:id="1406" w:name="_ETM_Q1_3003076"/>
      <w:bookmarkEnd w:id="1405"/>
      <w:bookmarkEnd w:id="1406"/>
    </w:p>
    <w:p w:rsidR="004715D6" w:rsidRDefault="004715D6" w:rsidP="004715D6">
      <w:pPr>
        <w:rPr>
          <w:rtl/>
        </w:rPr>
      </w:pPr>
      <w:bookmarkStart w:id="1407" w:name="_ETM_Q1_3005513"/>
      <w:bookmarkStart w:id="1408" w:name="_ETM_Q1_3000816"/>
      <w:bookmarkStart w:id="1409" w:name="_ETM_Q1_3000918"/>
      <w:bookmarkStart w:id="1410" w:name="_ETM_Q1_3001040"/>
      <w:bookmarkStart w:id="1411" w:name="_ETM_Q1_3001134"/>
      <w:bookmarkEnd w:id="1407"/>
      <w:bookmarkEnd w:id="1408"/>
      <w:bookmarkEnd w:id="1409"/>
      <w:bookmarkEnd w:id="1410"/>
      <w:bookmarkEnd w:id="1411"/>
      <w:r>
        <w:rPr>
          <w:rFonts w:hint="cs"/>
          <w:rtl/>
        </w:rPr>
        <w:t>אני מבין מה שהיושב-ראש אומר.</w:t>
      </w:r>
      <w:r w:rsidR="002F0920">
        <w:rPr>
          <w:rFonts w:hint="cs"/>
          <w:rtl/>
        </w:rPr>
        <w:t xml:space="preserve"> אני רק אומר שהרי בעבירה פה לא מבקשים מבחן </w:t>
      </w:r>
      <w:bookmarkStart w:id="1412" w:name="_ETM_Q1_3011543"/>
      <w:bookmarkEnd w:id="1412"/>
      <w:r w:rsidR="002F0920">
        <w:rPr>
          <w:rFonts w:hint="cs"/>
          <w:rtl/>
        </w:rPr>
        <w:t xml:space="preserve">הסתברותי, שאני יודע שפלוני או אלמוני יעשה מעשה איקס או </w:t>
      </w:r>
      <w:bookmarkStart w:id="1413" w:name="_ETM_Q1_3014585"/>
      <w:bookmarkEnd w:id="1413"/>
      <w:r w:rsidR="002F0920">
        <w:rPr>
          <w:rFonts w:hint="cs"/>
          <w:rtl/>
        </w:rPr>
        <w:t xml:space="preserve">וואי, </w:t>
      </w:r>
      <w:r>
        <w:rPr>
          <w:rFonts w:hint="cs"/>
          <w:rtl/>
        </w:rPr>
        <w:t xml:space="preserve">אלא שזה </w:t>
      </w:r>
      <w:bookmarkStart w:id="1414" w:name="_ETM_Q1_3695602"/>
      <w:bookmarkEnd w:id="1414"/>
      <w:r>
        <w:rPr>
          <w:rFonts w:hint="cs"/>
          <w:rtl/>
        </w:rPr>
        <w:t xml:space="preserve">מגביר את הסיכון בצורה ממשית שייעשה מעשה טרור. לכן אני </w:t>
      </w:r>
      <w:bookmarkStart w:id="1415" w:name="_ETM_Q1_3701951"/>
      <w:bookmarkEnd w:id="1415"/>
      <w:r>
        <w:rPr>
          <w:rFonts w:hint="cs"/>
          <w:rtl/>
        </w:rPr>
        <w:t>חושב שדווקא הדברים</w:t>
      </w:r>
      <w:r w:rsidR="002F0920">
        <w:rPr>
          <w:rFonts w:hint="cs"/>
          <w:rtl/>
        </w:rPr>
        <w:t xml:space="preserve"> שאמרת, אדוני היו"ר, הם תואמים את </w:t>
      </w:r>
      <w:r w:rsidR="00256B50">
        <w:rPr>
          <w:rFonts w:hint="cs"/>
          <w:rtl/>
        </w:rPr>
        <w:t xml:space="preserve">זה באופן </w:t>
      </w:r>
      <w:bookmarkStart w:id="1416" w:name="_ETM_Q1_3027350"/>
      <w:bookmarkEnd w:id="1416"/>
      <w:r w:rsidR="00256B50">
        <w:rPr>
          <w:rFonts w:hint="cs"/>
          <w:rtl/>
        </w:rPr>
        <w:t xml:space="preserve">רחב. מעשה טרור </w:t>
      </w:r>
      <w:r>
        <w:rPr>
          <w:rFonts w:hint="cs"/>
          <w:rtl/>
        </w:rPr>
        <w:t>באופן</w:t>
      </w:r>
      <w:r w:rsidR="00256B50">
        <w:rPr>
          <w:rFonts w:hint="cs"/>
          <w:rtl/>
        </w:rPr>
        <w:t xml:space="preserve"> רחב שנכנס פה. </w:t>
      </w:r>
    </w:p>
    <w:p w:rsidR="004715D6" w:rsidRDefault="004715D6" w:rsidP="004715D6">
      <w:pPr>
        <w:rPr>
          <w:rtl/>
        </w:rPr>
      </w:pPr>
      <w:bookmarkStart w:id="1417" w:name="_ETM_Q1_3706533"/>
      <w:bookmarkStart w:id="1418" w:name="_ETM_Q1_3706589"/>
      <w:bookmarkEnd w:id="1417"/>
      <w:bookmarkEnd w:id="1418"/>
    </w:p>
    <w:p w:rsidR="004715D6" w:rsidRDefault="004715D6" w:rsidP="004715D6">
      <w:pPr>
        <w:pStyle w:val="af6"/>
        <w:keepNext/>
        <w:rPr>
          <w:rtl/>
        </w:rPr>
      </w:pPr>
      <w:bookmarkStart w:id="1419" w:name="ET_yor_6157_121"/>
      <w:r w:rsidRPr="004715D6">
        <w:rPr>
          <w:rStyle w:val="TagStyle"/>
          <w:rtl/>
        </w:rPr>
        <w:t xml:space="preserve"> &lt;&lt; </w:t>
      </w:r>
      <w:proofErr w:type="spellStart"/>
      <w:r w:rsidRPr="004715D6">
        <w:rPr>
          <w:rStyle w:val="TagStyle"/>
          <w:rtl/>
        </w:rPr>
        <w:t>יור</w:t>
      </w:r>
      <w:proofErr w:type="spellEnd"/>
      <w:r w:rsidRPr="004715D6">
        <w:rPr>
          <w:rStyle w:val="TagStyle"/>
          <w:rtl/>
        </w:rPr>
        <w:t xml:space="preserve"> &gt;&gt; </w:t>
      </w:r>
      <w:r>
        <w:rPr>
          <w:rtl/>
        </w:rPr>
        <w:t xml:space="preserve">היו"ר שמחה </w:t>
      </w:r>
      <w:proofErr w:type="spellStart"/>
      <w:r>
        <w:rPr>
          <w:rtl/>
        </w:rPr>
        <w:t>רוטמן</w:t>
      </w:r>
      <w:proofErr w:type="spellEnd"/>
      <w:r>
        <w:rPr>
          <w:rtl/>
        </w:rPr>
        <w:t>:</w:t>
      </w:r>
      <w:r w:rsidRPr="004715D6">
        <w:rPr>
          <w:rStyle w:val="TagStyle"/>
          <w:rtl/>
        </w:rPr>
        <w:t xml:space="preserve"> &lt;&lt; יור &gt;&gt;</w:t>
      </w:r>
      <w:r>
        <w:rPr>
          <w:rtl/>
        </w:rPr>
        <w:t xml:space="preserve">   </w:t>
      </w:r>
      <w:bookmarkEnd w:id="1419"/>
    </w:p>
    <w:p w:rsidR="004715D6" w:rsidRDefault="004715D6" w:rsidP="004715D6">
      <w:pPr>
        <w:pStyle w:val="KeepWithNext"/>
        <w:rPr>
          <w:rtl/>
        </w:rPr>
      </w:pPr>
    </w:p>
    <w:p w:rsidR="004715D6" w:rsidRDefault="004715D6" w:rsidP="004715D6">
      <w:pPr>
        <w:rPr>
          <w:rtl/>
        </w:rPr>
      </w:pPr>
      <w:bookmarkStart w:id="1420" w:name="_ETM_Q1_3707336"/>
      <w:bookmarkEnd w:id="1420"/>
      <w:r>
        <w:rPr>
          <w:rFonts w:hint="cs"/>
          <w:rtl/>
        </w:rPr>
        <w:t xml:space="preserve">זה לא ככה מפורש בפועל. </w:t>
      </w:r>
    </w:p>
    <w:p w:rsidR="004715D6" w:rsidRDefault="004715D6" w:rsidP="004715D6">
      <w:pPr>
        <w:rPr>
          <w:rtl/>
        </w:rPr>
      </w:pPr>
      <w:bookmarkStart w:id="1421" w:name="_ETM_Q1_3711091"/>
      <w:bookmarkStart w:id="1422" w:name="_ETM_Q1_3711146"/>
      <w:bookmarkEnd w:id="1421"/>
      <w:bookmarkEnd w:id="1422"/>
    </w:p>
    <w:p w:rsidR="004715D6" w:rsidRDefault="004715D6" w:rsidP="004715D6">
      <w:pPr>
        <w:pStyle w:val="a4"/>
        <w:keepNext/>
        <w:rPr>
          <w:rtl/>
        </w:rPr>
      </w:pPr>
      <w:bookmarkStart w:id="1423" w:name="ET_speaker_דר_גור_בליי_122"/>
      <w:r w:rsidRPr="004715D6">
        <w:rPr>
          <w:rStyle w:val="TagStyle"/>
          <w:rtl/>
        </w:rPr>
        <w:t xml:space="preserve"> &lt;&lt; דובר &gt;&gt; </w:t>
      </w:r>
      <w:r>
        <w:rPr>
          <w:rtl/>
        </w:rPr>
        <w:t xml:space="preserve">ד"ר גור </w:t>
      </w:r>
      <w:proofErr w:type="spellStart"/>
      <w:r>
        <w:rPr>
          <w:rtl/>
        </w:rPr>
        <w:t>בליי</w:t>
      </w:r>
      <w:proofErr w:type="spellEnd"/>
      <w:r>
        <w:rPr>
          <w:rtl/>
        </w:rPr>
        <w:t>:</w:t>
      </w:r>
      <w:r w:rsidRPr="004715D6">
        <w:rPr>
          <w:rStyle w:val="TagStyle"/>
          <w:rtl/>
        </w:rPr>
        <w:t xml:space="preserve"> &lt;&lt; דובר &gt;&gt;</w:t>
      </w:r>
      <w:r>
        <w:rPr>
          <w:rtl/>
        </w:rPr>
        <w:t xml:space="preserve">   </w:t>
      </w:r>
      <w:bookmarkEnd w:id="1423"/>
    </w:p>
    <w:p w:rsidR="004715D6" w:rsidRDefault="004715D6" w:rsidP="004715D6">
      <w:pPr>
        <w:pStyle w:val="KeepWithNext"/>
        <w:rPr>
          <w:rtl/>
        </w:rPr>
      </w:pPr>
    </w:p>
    <w:p w:rsidR="00256B50" w:rsidRDefault="00256B50" w:rsidP="004715D6">
      <w:pPr>
        <w:rPr>
          <w:rtl/>
        </w:rPr>
      </w:pPr>
      <w:bookmarkStart w:id="1424" w:name="_ETM_Q1_3714625"/>
      <w:bookmarkEnd w:id="1424"/>
      <w:r>
        <w:rPr>
          <w:rFonts w:hint="cs"/>
          <w:rtl/>
        </w:rPr>
        <w:t xml:space="preserve">בסדר, זה משהו </w:t>
      </w:r>
      <w:bookmarkStart w:id="1425" w:name="_ETM_Q1_3028587"/>
      <w:bookmarkEnd w:id="1425"/>
      <w:r>
        <w:rPr>
          <w:rFonts w:hint="cs"/>
          <w:rtl/>
        </w:rPr>
        <w:t xml:space="preserve">אחר. </w:t>
      </w:r>
      <w:bookmarkStart w:id="1426" w:name="_ETM_Q1_3030131"/>
      <w:bookmarkEnd w:id="1426"/>
    </w:p>
    <w:p w:rsidR="00256B50" w:rsidRDefault="00256B50" w:rsidP="004715D6">
      <w:pPr>
        <w:rPr>
          <w:rtl/>
        </w:rPr>
      </w:pPr>
    </w:p>
    <w:p w:rsidR="00256B50" w:rsidRDefault="00256B50" w:rsidP="004715D6">
      <w:pPr>
        <w:rPr>
          <w:rtl/>
        </w:rPr>
      </w:pPr>
      <w:bookmarkStart w:id="1427" w:name="_ETM_Q1_3030386"/>
      <w:bookmarkStart w:id="1428" w:name="_ETM_Q1_3030465"/>
      <w:bookmarkStart w:id="1429" w:name="_ETM_Q1_3030579"/>
      <w:bookmarkEnd w:id="1427"/>
      <w:bookmarkEnd w:id="1428"/>
      <w:bookmarkEnd w:id="1429"/>
      <w:r>
        <w:rPr>
          <w:rFonts w:hint="cs"/>
          <w:rtl/>
        </w:rPr>
        <w:t>ברקע הדברים יש גם כן הנחה שאתה לא רוצה</w:t>
      </w:r>
      <w:bookmarkStart w:id="1430" w:name="_ETM_Q1_3032724"/>
      <w:bookmarkEnd w:id="1430"/>
      <w:r>
        <w:rPr>
          <w:rFonts w:hint="cs"/>
          <w:rtl/>
        </w:rPr>
        <w:t xml:space="preserve"> להפעיל יותר מידי ביטויים כשאתה מדבר על חופש ביטוי.</w:t>
      </w:r>
      <w:bookmarkStart w:id="1431" w:name="_ETM_Q1_3037297"/>
      <w:bookmarkEnd w:id="1431"/>
      <w:r>
        <w:rPr>
          <w:rFonts w:hint="cs"/>
          <w:rtl/>
        </w:rPr>
        <w:t xml:space="preserve"> </w:t>
      </w:r>
      <w:r w:rsidR="004715D6">
        <w:rPr>
          <w:rFonts w:hint="cs"/>
          <w:rtl/>
        </w:rPr>
        <w:t xml:space="preserve">כי חופש </w:t>
      </w:r>
      <w:bookmarkStart w:id="1432" w:name="_ETM_Q1_3716480"/>
      <w:bookmarkEnd w:id="1432"/>
      <w:r w:rsidR="004715D6">
        <w:rPr>
          <w:rFonts w:hint="cs"/>
          <w:rtl/>
        </w:rPr>
        <w:t>ביטוי הוא ערך חשוב בחברה,</w:t>
      </w:r>
      <w:r>
        <w:rPr>
          <w:rFonts w:hint="cs"/>
          <w:rtl/>
        </w:rPr>
        <w:t xml:space="preserve"> גם מבחינת קיומו של שוק רעיונות, גם מבחינת ביטוי </w:t>
      </w:r>
      <w:bookmarkStart w:id="1433" w:name="_ETM_Q1_3039702"/>
      <w:bookmarkEnd w:id="1433"/>
      <w:r>
        <w:rPr>
          <w:rFonts w:hint="cs"/>
          <w:rtl/>
        </w:rPr>
        <w:t xml:space="preserve">עצמי וגם מבחינת ביקורת על הממשלה שלא תגיד לנו </w:t>
      </w:r>
      <w:bookmarkStart w:id="1434" w:name="_ETM_Q1_3042891"/>
      <w:bookmarkEnd w:id="1434"/>
      <w:r>
        <w:rPr>
          <w:rFonts w:hint="cs"/>
          <w:rtl/>
        </w:rPr>
        <w:t xml:space="preserve">מה להגיד. </w:t>
      </w:r>
    </w:p>
    <w:p w:rsidR="00256B50" w:rsidRDefault="00256B50" w:rsidP="004715D6">
      <w:pPr>
        <w:rPr>
          <w:rtl/>
        </w:rPr>
      </w:pPr>
      <w:bookmarkStart w:id="1435" w:name="_ETM_Q1_3044251"/>
      <w:bookmarkStart w:id="1436" w:name="_ETM_Q1_3044352"/>
      <w:bookmarkEnd w:id="1435"/>
      <w:bookmarkEnd w:id="1436"/>
    </w:p>
    <w:p w:rsidR="00A5643B" w:rsidRDefault="00256B50" w:rsidP="004715D6">
      <w:pPr>
        <w:rPr>
          <w:rtl/>
        </w:rPr>
      </w:pPr>
      <w:bookmarkStart w:id="1437" w:name="_ETM_Q1_3044465"/>
      <w:bookmarkStart w:id="1438" w:name="_ETM_Q1_3044553"/>
      <w:bookmarkEnd w:id="1437"/>
      <w:bookmarkEnd w:id="1438"/>
      <w:r>
        <w:rPr>
          <w:rFonts w:hint="cs"/>
          <w:rtl/>
        </w:rPr>
        <w:t>לכן, בדרך כלל, יש לך בעבירות ביטוי מבחן</w:t>
      </w:r>
      <w:bookmarkStart w:id="1439" w:name="_ETM_Q1_3051491"/>
      <w:bookmarkEnd w:id="1439"/>
      <w:r>
        <w:rPr>
          <w:rFonts w:hint="cs"/>
          <w:rtl/>
        </w:rPr>
        <w:t xml:space="preserve"> הסתברותי. לעיתים הוא מומר </w:t>
      </w:r>
      <w:r w:rsidR="00A5643B">
        <w:rPr>
          <w:rFonts w:hint="cs"/>
          <w:rtl/>
        </w:rPr>
        <w:t xml:space="preserve">במבחן של מטרה מיוחדת, של יסוד </w:t>
      </w:r>
      <w:bookmarkStart w:id="1440" w:name="_ETM_Q1_3056317"/>
      <w:bookmarkEnd w:id="1440"/>
      <w:r w:rsidR="00A5643B">
        <w:rPr>
          <w:rFonts w:hint="cs"/>
          <w:rtl/>
        </w:rPr>
        <w:t xml:space="preserve">נפשי מיוחד, כמו בעבירה של הסתה לגזענות. </w:t>
      </w:r>
      <w:bookmarkStart w:id="1441" w:name="_ETM_Q1_3057937"/>
      <w:bookmarkEnd w:id="1441"/>
    </w:p>
    <w:p w:rsidR="00A5643B" w:rsidRDefault="00A5643B" w:rsidP="004715D6">
      <w:pPr>
        <w:rPr>
          <w:rtl/>
        </w:rPr>
      </w:pPr>
    </w:p>
    <w:p w:rsidR="00C83232" w:rsidRDefault="00A5643B" w:rsidP="004715D6">
      <w:pPr>
        <w:rPr>
          <w:rtl/>
        </w:rPr>
      </w:pPr>
      <w:bookmarkStart w:id="1442" w:name="_ETM_Q1_3058061"/>
      <w:bookmarkStart w:id="1443" w:name="_ETM_Q1_3058148"/>
      <w:bookmarkStart w:id="1444" w:name="_ETM_Q1_3058219"/>
      <w:bookmarkEnd w:id="1442"/>
      <w:bookmarkEnd w:id="1443"/>
      <w:bookmarkEnd w:id="1444"/>
      <w:r>
        <w:rPr>
          <w:rFonts w:hint="cs"/>
          <w:rtl/>
        </w:rPr>
        <w:t xml:space="preserve">בהצעה הנוכחית מוצע </w:t>
      </w:r>
      <w:bookmarkStart w:id="1445" w:name="_ETM_Q1_3062505"/>
      <w:bookmarkEnd w:id="1445"/>
      <w:r>
        <w:rPr>
          <w:rFonts w:hint="cs"/>
          <w:rtl/>
        </w:rPr>
        <w:t xml:space="preserve">שרק אותה אמירה, רק אותו פרסום של ביטוי, יוביל לאחריות </w:t>
      </w:r>
      <w:bookmarkStart w:id="1446" w:name="_ETM_Q1_3065941"/>
      <w:bookmarkEnd w:id="1446"/>
      <w:r>
        <w:rPr>
          <w:rFonts w:hint="cs"/>
          <w:rtl/>
        </w:rPr>
        <w:t>פלילית של עד 5 שנות מאסר בלי שום רכיב נוסף</w:t>
      </w:r>
      <w:bookmarkStart w:id="1447" w:name="_ETM_Q1_3069615"/>
      <w:bookmarkEnd w:id="1447"/>
      <w:r>
        <w:rPr>
          <w:rFonts w:hint="cs"/>
          <w:rtl/>
        </w:rPr>
        <w:t xml:space="preserve">. אפילו איך שאני מבין את הדברים שאתה אמרת, אדוני היו"ר, יש בזה </w:t>
      </w:r>
      <w:r w:rsidR="00C83232">
        <w:rPr>
          <w:rFonts w:hint="cs"/>
          <w:rtl/>
        </w:rPr>
        <w:t xml:space="preserve">קושי משמעותי מבחינת המידתיות של הדבר הזה. </w:t>
      </w:r>
      <w:bookmarkStart w:id="1448" w:name="_ETM_Q1_3079192"/>
      <w:bookmarkStart w:id="1449" w:name="_ETM_Q1_3079528"/>
      <w:bookmarkEnd w:id="1448"/>
      <w:bookmarkEnd w:id="1449"/>
    </w:p>
    <w:p w:rsidR="00C83232" w:rsidRDefault="00C83232" w:rsidP="004715D6">
      <w:pPr>
        <w:rPr>
          <w:rtl/>
        </w:rPr>
      </w:pPr>
      <w:bookmarkStart w:id="1450" w:name="_ETM_Q1_3079660"/>
      <w:bookmarkEnd w:id="1450"/>
    </w:p>
    <w:p w:rsidR="00BD7AC4" w:rsidRDefault="00C83232" w:rsidP="004715D6">
      <w:pPr>
        <w:rPr>
          <w:rtl/>
        </w:rPr>
      </w:pPr>
      <w:bookmarkStart w:id="1451" w:name="_ETM_Q1_3079709"/>
      <w:bookmarkStart w:id="1452" w:name="_ETM_Q1_3079787"/>
      <w:bookmarkEnd w:id="1451"/>
      <w:bookmarkEnd w:id="1452"/>
      <w:r>
        <w:rPr>
          <w:rFonts w:hint="cs"/>
          <w:rtl/>
        </w:rPr>
        <w:t xml:space="preserve">מעבר לקושי העקרוני יש כאן גם קושי מעשה. הקושי המעשי </w:t>
      </w:r>
      <w:bookmarkStart w:id="1453" w:name="_ETM_Q1_3081810"/>
      <w:bookmarkEnd w:id="1453"/>
      <w:r>
        <w:rPr>
          <w:rFonts w:hint="cs"/>
          <w:rtl/>
        </w:rPr>
        <w:t xml:space="preserve">הוא שביטויים כמו אהדה או תמיכה, בסוף הם ביטויים עמומים. </w:t>
      </w:r>
      <w:bookmarkStart w:id="1454" w:name="_ETM_Q1_3086331"/>
      <w:bookmarkEnd w:id="1454"/>
      <w:r w:rsidR="00BD7AC4">
        <w:rPr>
          <w:rFonts w:hint="cs"/>
          <w:rtl/>
        </w:rPr>
        <w:t xml:space="preserve">ביטויים עמומים כשמפרשים אותם רשויות האכיפה, יש חשש לאפקט מצנן </w:t>
      </w:r>
      <w:bookmarkStart w:id="1455" w:name="_ETM_Q1_3095460"/>
      <w:bookmarkEnd w:id="1455"/>
      <w:r w:rsidR="00BD7AC4">
        <w:rPr>
          <w:rFonts w:hint="cs"/>
          <w:rtl/>
        </w:rPr>
        <w:t xml:space="preserve">ולהטלת אחריות על הציבור על אמירות לגיטימיות שמנסים להביא אותן </w:t>
      </w:r>
      <w:bookmarkStart w:id="1456" w:name="_ETM_Q1_3102534"/>
      <w:bookmarkEnd w:id="1456"/>
      <w:r w:rsidR="00BD7AC4">
        <w:rPr>
          <w:rFonts w:hint="cs"/>
          <w:rtl/>
        </w:rPr>
        <w:t xml:space="preserve">בהקשר של השיח הרגיל. </w:t>
      </w:r>
      <w:bookmarkStart w:id="1457" w:name="_ETM_Q1_3098984"/>
      <w:bookmarkEnd w:id="1457"/>
    </w:p>
    <w:p w:rsidR="00BD7AC4" w:rsidRDefault="00BD7AC4" w:rsidP="004715D6">
      <w:pPr>
        <w:rPr>
          <w:rtl/>
        </w:rPr>
      </w:pPr>
    </w:p>
    <w:p w:rsidR="004715D6" w:rsidRDefault="00BD7AC4" w:rsidP="004715D6">
      <w:pPr>
        <w:rPr>
          <w:rtl/>
        </w:rPr>
      </w:pPr>
      <w:bookmarkStart w:id="1458" w:name="_ETM_Q1_3099170"/>
      <w:bookmarkStart w:id="1459" w:name="_ETM_Q1_3099211"/>
      <w:bookmarkStart w:id="1460" w:name="_ETM_Q1_3099280"/>
      <w:bookmarkEnd w:id="1458"/>
      <w:bookmarkEnd w:id="1459"/>
      <w:bookmarkEnd w:id="1460"/>
      <w:r>
        <w:rPr>
          <w:rFonts w:hint="cs"/>
          <w:rtl/>
        </w:rPr>
        <w:t>נגיד שמישהו אומר</w:t>
      </w:r>
      <w:r w:rsidR="00E27E5C">
        <w:rPr>
          <w:rFonts w:hint="cs"/>
          <w:rtl/>
        </w:rPr>
        <w:t xml:space="preserve">: אני מבין את </w:t>
      </w:r>
      <w:bookmarkStart w:id="1461" w:name="_ETM_Q1_3105714"/>
      <w:bookmarkEnd w:id="1461"/>
      <w:r w:rsidR="00E27E5C">
        <w:rPr>
          <w:rFonts w:hint="cs"/>
          <w:rtl/>
        </w:rPr>
        <w:t xml:space="preserve">החבר'ה שירדו ועשו מעשה כזה וכזה. הם סובלים כל הזמן </w:t>
      </w:r>
      <w:bookmarkStart w:id="1462" w:name="_ETM_Q1_3112225"/>
      <w:bookmarkEnd w:id="1462"/>
      <w:r w:rsidR="00E27E5C">
        <w:rPr>
          <w:rFonts w:hint="cs"/>
          <w:rtl/>
        </w:rPr>
        <w:t xml:space="preserve">מפיגועים וצה"ל לא שומר מספיק על הצירים והם רצו להראות שהם לא פראיירים. זאת הבנה, זאת אהדה, זה דברים מאוד </w:t>
      </w:r>
      <w:bookmarkStart w:id="1463" w:name="_ETM_Q1_3128179"/>
      <w:bookmarkEnd w:id="1463"/>
      <w:r w:rsidR="00E27E5C">
        <w:rPr>
          <w:rFonts w:hint="cs"/>
          <w:rtl/>
        </w:rPr>
        <w:t xml:space="preserve">מאוד עדינים. זה שונה מקריאה ישירה שבה המבחן ההסתברותי יכול </w:t>
      </w:r>
      <w:bookmarkStart w:id="1464" w:name="_ETM_Q1_3133635"/>
      <w:bookmarkEnd w:id="1464"/>
      <w:r w:rsidR="00E27E5C">
        <w:rPr>
          <w:rFonts w:hint="cs"/>
          <w:rtl/>
        </w:rPr>
        <w:t xml:space="preserve">לחתוך את זה. מקרים שאפשר להגיד שמישהו יוכל לתרגם את זה למשהו. אני לא אומר </w:t>
      </w:r>
      <w:r w:rsidR="004B0132">
        <w:rPr>
          <w:rFonts w:hint="cs"/>
          <w:rtl/>
        </w:rPr>
        <w:t xml:space="preserve">מה המשהו הזה, סוג של </w:t>
      </w:r>
      <w:bookmarkStart w:id="1465" w:name="_ETM_Q1_3142068"/>
      <w:bookmarkEnd w:id="1465"/>
      <w:r w:rsidR="004B0132">
        <w:rPr>
          <w:rFonts w:hint="cs"/>
          <w:rtl/>
        </w:rPr>
        <w:t>מעשה טרור. אם אתה משאיר את זה בזה שהאמירות האלה הן אמירות כלליות</w:t>
      </w:r>
      <w:r w:rsidR="004715D6">
        <w:rPr>
          <w:rFonts w:hint="cs"/>
          <w:rtl/>
        </w:rPr>
        <w:t xml:space="preserve"> </w:t>
      </w:r>
      <w:r w:rsidR="004B0132">
        <w:rPr>
          <w:rFonts w:hint="cs"/>
          <w:rtl/>
        </w:rPr>
        <w:t xml:space="preserve">מהסוג הזה בלי שום תחימה של הדבר הזה, </w:t>
      </w:r>
      <w:bookmarkStart w:id="1466" w:name="_ETM_Q1_3145507"/>
      <w:bookmarkEnd w:id="1466"/>
      <w:r w:rsidR="004B0132">
        <w:rPr>
          <w:rFonts w:hint="cs"/>
          <w:rtl/>
        </w:rPr>
        <w:t xml:space="preserve">אתה עלול - - - </w:t>
      </w:r>
    </w:p>
    <w:p w:rsidR="00562035" w:rsidRDefault="00562035" w:rsidP="004715D6">
      <w:pPr>
        <w:rPr>
          <w:rtl/>
        </w:rPr>
      </w:pPr>
      <w:bookmarkStart w:id="1467" w:name="_ETM_Q1_3899639"/>
      <w:bookmarkStart w:id="1468" w:name="_ETM_Q1_3899695"/>
      <w:bookmarkEnd w:id="1467"/>
      <w:bookmarkEnd w:id="1468"/>
    </w:p>
    <w:p w:rsidR="00562035" w:rsidRDefault="00562035" w:rsidP="00562035">
      <w:pPr>
        <w:pStyle w:val="af6"/>
        <w:keepNext/>
        <w:rPr>
          <w:rtl/>
        </w:rPr>
      </w:pPr>
      <w:bookmarkStart w:id="1469" w:name="ET_yor_6157_123"/>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469"/>
    </w:p>
    <w:p w:rsidR="00562035" w:rsidRDefault="00562035" w:rsidP="00562035">
      <w:pPr>
        <w:pStyle w:val="KeepWithNext"/>
        <w:rPr>
          <w:rtl/>
        </w:rPr>
      </w:pPr>
    </w:p>
    <w:p w:rsidR="00562035" w:rsidRDefault="004B0132" w:rsidP="00562035">
      <w:pPr>
        <w:rPr>
          <w:rtl/>
        </w:rPr>
      </w:pPr>
      <w:bookmarkStart w:id="1470" w:name="_ETM_Q1_3900754"/>
      <w:bookmarkEnd w:id="1470"/>
      <w:r>
        <w:rPr>
          <w:rFonts w:hint="cs"/>
          <w:rtl/>
        </w:rPr>
        <w:t xml:space="preserve">אז למה שלא נכניס את מה שהכנסנו בסעיף ג'1 רבא? בנסיבות שמעידות על הזדהותו עם ארגון טרור, עם הסייג </w:t>
      </w:r>
      <w:r w:rsidR="000E2E82">
        <w:rPr>
          <w:rFonts w:hint="cs"/>
          <w:rtl/>
        </w:rPr>
        <w:t>שזה לא באקראי ובתום לב</w:t>
      </w:r>
      <w:bookmarkStart w:id="1471" w:name="_ETM_Q1_3158874"/>
      <w:bookmarkEnd w:id="1471"/>
      <w:r w:rsidR="000E2E82">
        <w:rPr>
          <w:rFonts w:hint="cs"/>
          <w:rtl/>
        </w:rPr>
        <w:t xml:space="preserve"> למטרה כשרה. </w:t>
      </w:r>
    </w:p>
    <w:p w:rsidR="004B0132" w:rsidRDefault="004B0132" w:rsidP="00562035">
      <w:pPr>
        <w:rPr>
          <w:rtl/>
        </w:rPr>
      </w:pPr>
      <w:bookmarkStart w:id="1472" w:name="_ETM_Q1_3150915"/>
      <w:bookmarkStart w:id="1473" w:name="_ETM_Q1_3151025"/>
      <w:bookmarkEnd w:id="1472"/>
      <w:bookmarkEnd w:id="1473"/>
    </w:p>
    <w:p w:rsidR="00562035" w:rsidRDefault="00562035" w:rsidP="00562035">
      <w:pPr>
        <w:pStyle w:val="a4"/>
        <w:keepNext/>
        <w:rPr>
          <w:rtl/>
        </w:rPr>
      </w:pPr>
      <w:bookmarkStart w:id="1474" w:name="ET_speaker_דר_גור_בליי_124"/>
      <w:r w:rsidRPr="00562035">
        <w:rPr>
          <w:rStyle w:val="TagStyle"/>
          <w:rtl/>
        </w:rPr>
        <w:t xml:space="preserve"> &lt;&lt; דובר &gt;&gt; </w:t>
      </w:r>
      <w:r>
        <w:rPr>
          <w:rtl/>
        </w:rPr>
        <w:t xml:space="preserve">ד"ר גור </w:t>
      </w:r>
      <w:proofErr w:type="spellStart"/>
      <w:r>
        <w:rPr>
          <w:rtl/>
        </w:rPr>
        <w:t>בליי</w:t>
      </w:r>
      <w:proofErr w:type="spellEnd"/>
      <w:r>
        <w:rPr>
          <w:rtl/>
        </w:rPr>
        <w:t>:</w:t>
      </w:r>
      <w:r w:rsidRPr="00562035">
        <w:rPr>
          <w:rStyle w:val="TagStyle"/>
          <w:rtl/>
        </w:rPr>
        <w:t xml:space="preserve"> &lt;&lt; דובר &gt;&gt;</w:t>
      </w:r>
      <w:r>
        <w:rPr>
          <w:rtl/>
        </w:rPr>
        <w:t xml:space="preserve">   </w:t>
      </w:r>
      <w:bookmarkEnd w:id="1474"/>
    </w:p>
    <w:p w:rsidR="00562035" w:rsidRDefault="00562035" w:rsidP="00562035">
      <w:pPr>
        <w:pStyle w:val="KeepWithNext"/>
        <w:rPr>
          <w:rtl/>
        </w:rPr>
      </w:pPr>
    </w:p>
    <w:p w:rsidR="00562035" w:rsidRDefault="000E2E82" w:rsidP="00562035">
      <w:pPr>
        <w:rPr>
          <w:rtl/>
        </w:rPr>
      </w:pPr>
      <w:bookmarkStart w:id="1475" w:name="_ETM_Q1_3904243"/>
      <w:bookmarkStart w:id="1476" w:name="_ETM_Q1_3937103"/>
      <w:bookmarkStart w:id="1477" w:name="_ETM_Q1_3937164"/>
      <w:bookmarkStart w:id="1478" w:name="_ETM_Q1_3941262"/>
      <w:bookmarkStart w:id="1479" w:name="_ETM_Q1_3941342"/>
      <w:bookmarkStart w:id="1480" w:name="_ETM_Q1_3945878"/>
      <w:bookmarkEnd w:id="1475"/>
      <w:bookmarkEnd w:id="1476"/>
      <w:bookmarkEnd w:id="1477"/>
      <w:bookmarkEnd w:id="1478"/>
      <w:bookmarkEnd w:id="1479"/>
      <w:bookmarkEnd w:id="1480"/>
      <w:r>
        <w:rPr>
          <w:rFonts w:hint="cs"/>
          <w:rtl/>
        </w:rPr>
        <w:t xml:space="preserve">בוא נדבר על זה, אני רק רוצה לגמור. </w:t>
      </w:r>
      <w:bookmarkStart w:id="1481" w:name="_ETM_Q1_3161907"/>
      <w:bookmarkEnd w:id="1481"/>
    </w:p>
    <w:p w:rsidR="000E2E82" w:rsidRDefault="000E2E82" w:rsidP="00562035">
      <w:pPr>
        <w:rPr>
          <w:rtl/>
        </w:rPr>
      </w:pPr>
      <w:bookmarkStart w:id="1482" w:name="_ETM_Q1_3162355"/>
      <w:bookmarkEnd w:id="1482"/>
    </w:p>
    <w:p w:rsidR="000E2E82" w:rsidRDefault="000E2E82" w:rsidP="00562035">
      <w:pPr>
        <w:rPr>
          <w:rtl/>
        </w:rPr>
      </w:pPr>
      <w:bookmarkStart w:id="1483" w:name="_ETM_Q1_3162500"/>
      <w:bookmarkStart w:id="1484" w:name="_ETM_Q1_3162573"/>
      <w:bookmarkStart w:id="1485" w:name="_ETM_Q1_3162661"/>
      <w:bookmarkEnd w:id="1483"/>
      <w:bookmarkEnd w:id="1484"/>
      <w:bookmarkEnd w:id="1485"/>
      <w:r>
        <w:rPr>
          <w:rFonts w:hint="cs"/>
          <w:rtl/>
        </w:rPr>
        <w:t xml:space="preserve">יש דבר נוסף בהקשר הזה. אני חושב שאפשר לחשוב על כל מיני רכיבים. אני לא אומר שזה קדוש. אני אומר שוודאי שצריך איזה שהם רכיבים מקבילים. </w:t>
      </w:r>
    </w:p>
    <w:p w:rsidR="000E2E82" w:rsidRDefault="000E2E82" w:rsidP="00562035">
      <w:pPr>
        <w:rPr>
          <w:rtl/>
        </w:rPr>
      </w:pPr>
      <w:bookmarkStart w:id="1486" w:name="_ETM_Q1_3168886"/>
      <w:bookmarkEnd w:id="1486"/>
    </w:p>
    <w:p w:rsidR="000E2E82" w:rsidRDefault="000E2E82" w:rsidP="00562035">
      <w:pPr>
        <w:rPr>
          <w:rtl/>
        </w:rPr>
      </w:pPr>
      <w:bookmarkStart w:id="1487" w:name="_ETM_Q1_3169032"/>
      <w:bookmarkStart w:id="1488" w:name="_ETM_Q1_3169101"/>
      <w:bookmarkStart w:id="1489" w:name="_ETM_Q1_3169170"/>
      <w:bookmarkEnd w:id="1487"/>
      <w:bookmarkEnd w:id="1488"/>
      <w:bookmarkEnd w:id="1489"/>
      <w:r>
        <w:rPr>
          <w:rFonts w:hint="cs"/>
          <w:rtl/>
        </w:rPr>
        <w:t>יש פה נקודה בהקשר</w:t>
      </w:r>
      <w:bookmarkStart w:id="1490" w:name="_ETM_Q1_3171940"/>
      <w:bookmarkEnd w:id="1490"/>
      <w:r>
        <w:rPr>
          <w:rFonts w:hint="cs"/>
          <w:rtl/>
        </w:rPr>
        <w:t xml:space="preserve"> הזה. אמרתי לך את זה, אדוני היו"ר, בשיחה מקדימה שלנו,</w:t>
      </w:r>
      <w:bookmarkStart w:id="1491" w:name="_ETM_Q1_3175203"/>
      <w:bookmarkEnd w:id="1491"/>
      <w:r>
        <w:rPr>
          <w:rFonts w:hint="cs"/>
          <w:rtl/>
        </w:rPr>
        <w:t xml:space="preserve"> אבל אני גם חוזר ואומר את זה. הוועדה הזאת הקדישה</w:t>
      </w:r>
      <w:bookmarkStart w:id="1492" w:name="_ETM_Q1_3176608"/>
      <w:bookmarkEnd w:id="1492"/>
      <w:r>
        <w:rPr>
          <w:rFonts w:hint="cs"/>
          <w:rtl/>
        </w:rPr>
        <w:t xml:space="preserve"> מספר רב של דיונים וגם בשבוע הבא יהיה דיון בנושא </w:t>
      </w:r>
      <w:bookmarkStart w:id="1493" w:name="_ETM_Q1_3180201"/>
      <w:bookmarkEnd w:id="1493"/>
      <w:r>
        <w:rPr>
          <w:rFonts w:hint="cs"/>
          <w:rtl/>
        </w:rPr>
        <w:t>של שיקול הדעת של התביעה</w:t>
      </w:r>
      <w:r w:rsidR="002B6516">
        <w:rPr>
          <w:rFonts w:hint="cs"/>
          <w:rtl/>
        </w:rPr>
        <w:t xml:space="preserve"> באכיפה של עבירות הסתה. צריך להבין את זה ולשים את זה בצורה ברורה על השולחן. </w:t>
      </w:r>
      <w:bookmarkStart w:id="1494" w:name="_ETM_Q1_3184105"/>
      <w:bookmarkEnd w:id="1494"/>
      <w:r w:rsidR="00677B90">
        <w:rPr>
          <w:rFonts w:hint="cs"/>
          <w:rtl/>
        </w:rPr>
        <w:t xml:space="preserve">ככל שאתה מרחיב את העבירה ומבטל את המבחן ההסתברותי, אתה </w:t>
      </w:r>
      <w:bookmarkStart w:id="1495" w:name="_ETM_Q1_3196890"/>
      <w:bookmarkEnd w:id="1495"/>
      <w:r w:rsidR="00677B90">
        <w:rPr>
          <w:rFonts w:hint="cs"/>
          <w:rtl/>
        </w:rPr>
        <w:t xml:space="preserve">נותן יותר שיקול דעת לתביעה. </w:t>
      </w:r>
    </w:p>
    <w:p w:rsidR="00677B90" w:rsidRDefault="00677B90" w:rsidP="00562035">
      <w:pPr>
        <w:rPr>
          <w:rtl/>
        </w:rPr>
      </w:pPr>
    </w:p>
    <w:p w:rsidR="00677B90" w:rsidRDefault="00677B90" w:rsidP="00677B90">
      <w:pPr>
        <w:pStyle w:val="af6"/>
        <w:keepNext/>
        <w:rPr>
          <w:rtl/>
        </w:rPr>
      </w:pPr>
      <w:bookmarkStart w:id="1496" w:name="ET_yor_6157_335"/>
      <w:r w:rsidRPr="00677B90">
        <w:rPr>
          <w:rStyle w:val="TagStyle"/>
          <w:rtl/>
        </w:rPr>
        <w:t xml:space="preserve"> &lt;&lt; </w:t>
      </w:r>
      <w:proofErr w:type="spellStart"/>
      <w:r w:rsidRPr="00677B90">
        <w:rPr>
          <w:rStyle w:val="TagStyle"/>
          <w:rtl/>
        </w:rPr>
        <w:t>יור</w:t>
      </w:r>
      <w:proofErr w:type="spellEnd"/>
      <w:r w:rsidRPr="00677B90">
        <w:rPr>
          <w:rStyle w:val="TagStyle"/>
          <w:rtl/>
        </w:rPr>
        <w:t xml:space="preserve"> &gt;&gt; </w:t>
      </w:r>
      <w:r>
        <w:rPr>
          <w:rtl/>
        </w:rPr>
        <w:t xml:space="preserve">היו"ר שמחה </w:t>
      </w:r>
      <w:proofErr w:type="spellStart"/>
      <w:r>
        <w:rPr>
          <w:rtl/>
        </w:rPr>
        <w:t>רוטמן</w:t>
      </w:r>
      <w:proofErr w:type="spellEnd"/>
      <w:r>
        <w:rPr>
          <w:rtl/>
        </w:rPr>
        <w:t>:</w:t>
      </w:r>
      <w:r w:rsidRPr="00677B90">
        <w:rPr>
          <w:rStyle w:val="TagStyle"/>
          <w:rtl/>
        </w:rPr>
        <w:t xml:space="preserve"> &lt;&lt; יור &gt;&gt;</w:t>
      </w:r>
      <w:r>
        <w:rPr>
          <w:rtl/>
        </w:rPr>
        <w:t xml:space="preserve">   </w:t>
      </w:r>
      <w:bookmarkEnd w:id="1496"/>
    </w:p>
    <w:p w:rsidR="00677B90" w:rsidRDefault="00677B90" w:rsidP="00677B90">
      <w:pPr>
        <w:pStyle w:val="KeepWithNext"/>
        <w:rPr>
          <w:rtl/>
        </w:rPr>
      </w:pPr>
    </w:p>
    <w:p w:rsidR="00677B90" w:rsidRDefault="00677B90" w:rsidP="00677B90">
      <w:pPr>
        <w:rPr>
          <w:rtl/>
        </w:rPr>
      </w:pPr>
      <w:r>
        <w:rPr>
          <w:rFonts w:hint="cs"/>
          <w:rtl/>
        </w:rPr>
        <w:t xml:space="preserve">אפשר להגיש, לא להגיש פחות. </w:t>
      </w:r>
      <w:bookmarkStart w:id="1497" w:name="_ETM_Q1_3197690"/>
      <w:bookmarkEnd w:id="1497"/>
      <w:r>
        <w:rPr>
          <w:rFonts w:hint="cs"/>
          <w:rtl/>
        </w:rPr>
        <w:t xml:space="preserve">הבעיה שלנו איתם זה שהם מגישים פחות מידי. </w:t>
      </w:r>
    </w:p>
    <w:p w:rsidR="00677B90" w:rsidRDefault="00677B90" w:rsidP="00677B90">
      <w:pPr>
        <w:rPr>
          <w:rtl/>
        </w:rPr>
      </w:pPr>
      <w:bookmarkStart w:id="1498" w:name="_ETM_Q1_3206171"/>
      <w:bookmarkStart w:id="1499" w:name="_ETM_Q1_3206282"/>
      <w:bookmarkEnd w:id="1498"/>
      <w:bookmarkEnd w:id="1499"/>
    </w:p>
    <w:p w:rsidR="00677B90" w:rsidRDefault="00677B90" w:rsidP="00677B90">
      <w:pPr>
        <w:pStyle w:val="a4"/>
        <w:keepNext/>
        <w:rPr>
          <w:rtl/>
        </w:rPr>
      </w:pPr>
      <w:bookmarkStart w:id="1500" w:name="ET_speaker_דר_גור_בליי_336"/>
      <w:r w:rsidRPr="00677B90">
        <w:rPr>
          <w:rStyle w:val="TagStyle"/>
          <w:rtl/>
        </w:rPr>
        <w:t xml:space="preserve"> &lt;&lt; דובר &gt;&gt; </w:t>
      </w:r>
      <w:r>
        <w:rPr>
          <w:rtl/>
        </w:rPr>
        <w:t xml:space="preserve">ד"ר גור </w:t>
      </w:r>
      <w:proofErr w:type="spellStart"/>
      <w:r>
        <w:rPr>
          <w:rtl/>
        </w:rPr>
        <w:t>בליי</w:t>
      </w:r>
      <w:proofErr w:type="spellEnd"/>
      <w:r>
        <w:rPr>
          <w:rtl/>
        </w:rPr>
        <w:t>:</w:t>
      </w:r>
      <w:r w:rsidRPr="00677B90">
        <w:rPr>
          <w:rStyle w:val="TagStyle"/>
          <w:rtl/>
        </w:rPr>
        <w:t xml:space="preserve"> &lt;&lt; דובר &gt;&gt;</w:t>
      </w:r>
      <w:r>
        <w:rPr>
          <w:rtl/>
        </w:rPr>
        <w:t xml:space="preserve">   </w:t>
      </w:r>
      <w:bookmarkEnd w:id="1500"/>
    </w:p>
    <w:p w:rsidR="00677B90" w:rsidRDefault="00677B90" w:rsidP="00677B90">
      <w:pPr>
        <w:pStyle w:val="KeepWithNext"/>
        <w:rPr>
          <w:rtl/>
        </w:rPr>
      </w:pPr>
    </w:p>
    <w:p w:rsidR="00677B90" w:rsidRDefault="00677B90" w:rsidP="00677B90">
      <w:pPr>
        <w:rPr>
          <w:rtl/>
        </w:rPr>
      </w:pPr>
      <w:r>
        <w:rPr>
          <w:rFonts w:hint="cs"/>
          <w:rtl/>
        </w:rPr>
        <w:t xml:space="preserve">אבל בסוף, </w:t>
      </w:r>
      <w:bookmarkStart w:id="1501" w:name="_ETM_Q1_3203054"/>
      <w:bookmarkEnd w:id="1501"/>
      <w:r>
        <w:rPr>
          <w:rFonts w:hint="cs"/>
          <w:rtl/>
        </w:rPr>
        <w:t xml:space="preserve">בעולם של משאבים מוגבלים, אני בטוח שהפרקליטות יכולה למצוא היום </w:t>
      </w:r>
      <w:bookmarkStart w:id="1502" w:name="_ETM_Q1_3213989"/>
      <w:bookmarkEnd w:id="1502"/>
      <w:r>
        <w:rPr>
          <w:rFonts w:hint="cs"/>
          <w:rtl/>
        </w:rPr>
        <w:t xml:space="preserve">1,000 מקרים שעומדים, כולל ההסתברות. </w:t>
      </w:r>
    </w:p>
    <w:p w:rsidR="00677B90" w:rsidRDefault="00677B90" w:rsidP="00677B90">
      <w:pPr>
        <w:rPr>
          <w:rtl/>
        </w:rPr>
      </w:pPr>
      <w:bookmarkStart w:id="1503" w:name="_ETM_Q1_3215550"/>
      <w:bookmarkStart w:id="1504" w:name="_ETM_Q1_3215662"/>
      <w:bookmarkEnd w:id="1503"/>
      <w:bookmarkEnd w:id="1504"/>
    </w:p>
    <w:p w:rsidR="00677B90" w:rsidRDefault="00677B90" w:rsidP="00677B90">
      <w:pPr>
        <w:pStyle w:val="af6"/>
        <w:keepNext/>
        <w:rPr>
          <w:rtl/>
        </w:rPr>
      </w:pPr>
      <w:bookmarkStart w:id="1505" w:name="ET_yor_6157_337"/>
      <w:r w:rsidRPr="00677B90">
        <w:rPr>
          <w:rStyle w:val="TagStyle"/>
          <w:rtl/>
        </w:rPr>
        <w:t xml:space="preserve"> &lt;&lt; </w:t>
      </w:r>
      <w:proofErr w:type="spellStart"/>
      <w:r w:rsidRPr="00677B90">
        <w:rPr>
          <w:rStyle w:val="TagStyle"/>
          <w:rtl/>
        </w:rPr>
        <w:t>יור</w:t>
      </w:r>
      <w:proofErr w:type="spellEnd"/>
      <w:r w:rsidRPr="00677B90">
        <w:rPr>
          <w:rStyle w:val="TagStyle"/>
          <w:rtl/>
        </w:rPr>
        <w:t xml:space="preserve"> &gt;&gt; </w:t>
      </w:r>
      <w:r>
        <w:rPr>
          <w:rtl/>
        </w:rPr>
        <w:t xml:space="preserve">היו"ר שמחה </w:t>
      </w:r>
      <w:proofErr w:type="spellStart"/>
      <w:r>
        <w:rPr>
          <w:rtl/>
        </w:rPr>
        <w:t>רוטמן</w:t>
      </w:r>
      <w:proofErr w:type="spellEnd"/>
      <w:r>
        <w:rPr>
          <w:rtl/>
        </w:rPr>
        <w:t>:</w:t>
      </w:r>
      <w:r w:rsidRPr="00677B90">
        <w:rPr>
          <w:rStyle w:val="TagStyle"/>
          <w:rtl/>
        </w:rPr>
        <w:t xml:space="preserve"> &lt;&lt; יור &gt;&gt;</w:t>
      </w:r>
      <w:r>
        <w:rPr>
          <w:rtl/>
        </w:rPr>
        <w:t xml:space="preserve">   </w:t>
      </w:r>
      <w:bookmarkEnd w:id="1505"/>
    </w:p>
    <w:p w:rsidR="00677B90" w:rsidRDefault="00677B90" w:rsidP="00677B90">
      <w:pPr>
        <w:pStyle w:val="KeepWithNext"/>
        <w:rPr>
          <w:rtl/>
        </w:rPr>
      </w:pPr>
    </w:p>
    <w:p w:rsidR="00677B90" w:rsidRDefault="00677B90" w:rsidP="00677B90">
      <w:pPr>
        <w:rPr>
          <w:rtl/>
        </w:rPr>
      </w:pPr>
      <w:bookmarkStart w:id="1506" w:name="_ETM_Q1_3218051"/>
      <w:bookmarkEnd w:id="1506"/>
      <w:r>
        <w:rPr>
          <w:rFonts w:hint="cs"/>
          <w:rtl/>
        </w:rPr>
        <w:t>אני רוצה שהם יגישו</w:t>
      </w:r>
      <w:r w:rsidR="007C7775">
        <w:rPr>
          <w:rFonts w:hint="cs"/>
          <w:rtl/>
        </w:rPr>
        <w:t xml:space="preserve"> </w:t>
      </w:r>
      <w:bookmarkStart w:id="1507" w:name="_ETM_Q1_3213579"/>
      <w:bookmarkEnd w:id="1507"/>
      <w:r w:rsidR="007C7775">
        <w:rPr>
          <w:rFonts w:hint="cs"/>
          <w:rtl/>
        </w:rPr>
        <w:t xml:space="preserve">ואני בא אליהם </w:t>
      </w:r>
      <w:r w:rsidR="0022261C">
        <w:rPr>
          <w:rFonts w:hint="cs"/>
          <w:rtl/>
        </w:rPr>
        <w:t>ב</w:t>
      </w:r>
      <w:r w:rsidR="007C7775">
        <w:rPr>
          <w:rFonts w:hint="cs"/>
          <w:rtl/>
        </w:rPr>
        <w:t>טענות בכל ישיבת מעקב</w:t>
      </w:r>
      <w:r w:rsidR="0022261C">
        <w:rPr>
          <w:rFonts w:hint="cs"/>
          <w:rtl/>
        </w:rPr>
        <w:t>,</w:t>
      </w:r>
      <w:r w:rsidR="007C7775">
        <w:rPr>
          <w:rFonts w:hint="cs"/>
          <w:rtl/>
        </w:rPr>
        <w:t xml:space="preserve"> שהם הגישו רק מאה ומשהו כתבי אישום ולא אלף ומשהו. </w:t>
      </w:r>
    </w:p>
    <w:p w:rsidR="007C7775" w:rsidRDefault="007C7775" w:rsidP="00677B90">
      <w:pPr>
        <w:rPr>
          <w:rtl/>
        </w:rPr>
      </w:pPr>
      <w:bookmarkStart w:id="1508" w:name="_ETM_Q1_3223227"/>
      <w:bookmarkStart w:id="1509" w:name="_ETM_Q1_3223438"/>
      <w:bookmarkStart w:id="1510" w:name="_ETM_Q1_3223541"/>
      <w:bookmarkEnd w:id="1508"/>
      <w:bookmarkEnd w:id="1509"/>
      <w:bookmarkEnd w:id="1510"/>
    </w:p>
    <w:p w:rsidR="007C7775" w:rsidRDefault="007C7775" w:rsidP="007C7775">
      <w:pPr>
        <w:pStyle w:val="a4"/>
        <w:keepNext/>
        <w:rPr>
          <w:rtl/>
        </w:rPr>
      </w:pPr>
      <w:bookmarkStart w:id="1511" w:name="ET_speaker_דר_גור_בליי_338"/>
      <w:r w:rsidRPr="007C7775">
        <w:rPr>
          <w:rStyle w:val="TagStyle"/>
          <w:rtl/>
        </w:rPr>
        <w:t xml:space="preserve"> &lt;&lt; דובר &gt;&gt; </w:t>
      </w:r>
      <w:r>
        <w:rPr>
          <w:rtl/>
        </w:rPr>
        <w:t xml:space="preserve">ד"ר גור </w:t>
      </w:r>
      <w:proofErr w:type="spellStart"/>
      <w:r>
        <w:rPr>
          <w:rtl/>
        </w:rPr>
        <w:t>בליי</w:t>
      </w:r>
      <w:proofErr w:type="spellEnd"/>
      <w:r>
        <w:rPr>
          <w:rtl/>
        </w:rPr>
        <w:t>:</w:t>
      </w:r>
      <w:r w:rsidRPr="007C7775">
        <w:rPr>
          <w:rStyle w:val="TagStyle"/>
          <w:rtl/>
        </w:rPr>
        <w:t xml:space="preserve"> &lt;&lt; דובר &gt;&gt;</w:t>
      </w:r>
      <w:r>
        <w:rPr>
          <w:rtl/>
        </w:rPr>
        <w:t xml:space="preserve">   </w:t>
      </w:r>
      <w:bookmarkEnd w:id="1511"/>
    </w:p>
    <w:p w:rsidR="007C7775" w:rsidRDefault="007C7775" w:rsidP="007C7775">
      <w:pPr>
        <w:pStyle w:val="KeepWithNext"/>
        <w:rPr>
          <w:rtl/>
        </w:rPr>
      </w:pPr>
    </w:p>
    <w:p w:rsidR="007C7775" w:rsidRDefault="007C7775" w:rsidP="007C7775">
      <w:pPr>
        <w:rPr>
          <w:rtl/>
        </w:rPr>
      </w:pPr>
      <w:r>
        <w:rPr>
          <w:rFonts w:hint="cs"/>
          <w:rtl/>
        </w:rPr>
        <w:t xml:space="preserve">בסדר, אדרבה. אבל </w:t>
      </w:r>
      <w:bookmarkStart w:id="1512" w:name="_ETM_Q1_3220239"/>
      <w:bookmarkEnd w:id="1512"/>
      <w:r>
        <w:rPr>
          <w:rFonts w:hint="cs"/>
          <w:rtl/>
        </w:rPr>
        <w:t>מה שאתה אומר,</w:t>
      </w:r>
      <w:bookmarkStart w:id="1513" w:name="_ETM_Q1_3225607"/>
      <w:bookmarkStart w:id="1514" w:name="_ETM_Q1_3225769"/>
      <w:bookmarkEnd w:id="1513"/>
      <w:bookmarkEnd w:id="1514"/>
      <w:r>
        <w:rPr>
          <w:rFonts w:hint="cs"/>
          <w:rtl/>
        </w:rPr>
        <w:t xml:space="preserve"> אתה רק מחזק את העניין </w:t>
      </w:r>
      <w:bookmarkStart w:id="1515" w:name="_ETM_Q1_3224706"/>
      <w:bookmarkEnd w:id="1515"/>
      <w:r>
        <w:rPr>
          <w:rFonts w:hint="cs"/>
          <w:rtl/>
        </w:rPr>
        <w:t xml:space="preserve">הזה. יש אלף כאלה - - - </w:t>
      </w:r>
    </w:p>
    <w:p w:rsidR="007C7775" w:rsidRDefault="007C7775" w:rsidP="007C7775">
      <w:pPr>
        <w:rPr>
          <w:rtl/>
        </w:rPr>
      </w:pPr>
    </w:p>
    <w:p w:rsidR="007C7775" w:rsidRDefault="007C7775" w:rsidP="007C7775">
      <w:pPr>
        <w:pStyle w:val="af6"/>
        <w:keepNext/>
        <w:rPr>
          <w:rtl/>
        </w:rPr>
      </w:pPr>
      <w:r w:rsidRPr="007C7775">
        <w:rPr>
          <w:rStyle w:val="TagStyle"/>
          <w:rtl/>
        </w:rPr>
        <w:t xml:space="preserve"> &lt;&lt; </w:t>
      </w:r>
      <w:proofErr w:type="spellStart"/>
      <w:r w:rsidRPr="007C7775">
        <w:rPr>
          <w:rStyle w:val="TagStyle"/>
          <w:rtl/>
        </w:rPr>
        <w:t>יור</w:t>
      </w:r>
      <w:proofErr w:type="spellEnd"/>
      <w:r w:rsidRPr="007C7775">
        <w:rPr>
          <w:rStyle w:val="TagStyle"/>
          <w:rtl/>
        </w:rPr>
        <w:t xml:space="preserve"> &gt;&gt; </w:t>
      </w:r>
      <w:r>
        <w:rPr>
          <w:rtl/>
        </w:rPr>
        <w:t xml:space="preserve">היו"ר שמחה </w:t>
      </w:r>
      <w:proofErr w:type="spellStart"/>
      <w:r>
        <w:rPr>
          <w:rtl/>
        </w:rPr>
        <w:t>רוטמן</w:t>
      </w:r>
      <w:proofErr w:type="spellEnd"/>
      <w:r>
        <w:rPr>
          <w:rtl/>
        </w:rPr>
        <w:t>:</w:t>
      </w:r>
      <w:r w:rsidRPr="007C7775">
        <w:rPr>
          <w:rStyle w:val="TagStyle"/>
          <w:rtl/>
        </w:rPr>
        <w:t xml:space="preserve"> &lt;&lt; יור &gt;&gt;</w:t>
      </w:r>
      <w:r>
        <w:rPr>
          <w:rtl/>
        </w:rPr>
        <w:t xml:space="preserve">   </w:t>
      </w:r>
    </w:p>
    <w:p w:rsidR="007C7775" w:rsidRDefault="007C7775" w:rsidP="007C7775">
      <w:pPr>
        <w:pStyle w:val="KeepWithNext"/>
        <w:rPr>
          <w:rtl/>
        </w:rPr>
      </w:pPr>
    </w:p>
    <w:p w:rsidR="007C7775" w:rsidRDefault="007C7775" w:rsidP="007C7775">
      <w:pPr>
        <w:rPr>
          <w:rtl/>
        </w:rPr>
      </w:pPr>
      <w:r>
        <w:rPr>
          <w:rFonts w:hint="cs"/>
          <w:rtl/>
        </w:rPr>
        <w:t>לא, יש עשרות</w:t>
      </w:r>
      <w:bookmarkStart w:id="1516" w:name="_ETM_Q1_3228224"/>
      <w:bookmarkEnd w:id="1516"/>
      <w:r>
        <w:rPr>
          <w:rFonts w:hint="cs"/>
          <w:rtl/>
        </w:rPr>
        <w:t xml:space="preserve"> אלפים כאלה, צריך מינימום כתבי אישום. </w:t>
      </w:r>
    </w:p>
    <w:p w:rsidR="007C7775" w:rsidRDefault="007C7775" w:rsidP="007C7775">
      <w:pPr>
        <w:rPr>
          <w:rtl/>
        </w:rPr>
      </w:pPr>
    </w:p>
    <w:p w:rsidR="007C7775" w:rsidRDefault="007C7775" w:rsidP="007C7775">
      <w:pPr>
        <w:pStyle w:val="a4"/>
        <w:keepNext/>
        <w:rPr>
          <w:rtl/>
        </w:rPr>
      </w:pPr>
      <w:bookmarkStart w:id="1517" w:name="ET_speaker_דר_גור_בליי_340"/>
      <w:r w:rsidRPr="007C7775">
        <w:rPr>
          <w:rStyle w:val="TagStyle"/>
          <w:rtl/>
        </w:rPr>
        <w:t xml:space="preserve"> &lt;&lt; דובר &gt;&gt; </w:t>
      </w:r>
      <w:r>
        <w:rPr>
          <w:rtl/>
        </w:rPr>
        <w:t xml:space="preserve">ד"ר גור </w:t>
      </w:r>
      <w:proofErr w:type="spellStart"/>
      <w:r>
        <w:rPr>
          <w:rtl/>
        </w:rPr>
        <w:t>בליי</w:t>
      </w:r>
      <w:proofErr w:type="spellEnd"/>
      <w:r>
        <w:rPr>
          <w:rtl/>
        </w:rPr>
        <w:t>:</w:t>
      </w:r>
      <w:r w:rsidRPr="007C7775">
        <w:rPr>
          <w:rStyle w:val="TagStyle"/>
          <w:rtl/>
        </w:rPr>
        <w:t xml:space="preserve"> &lt;&lt; דובר &gt;&gt;</w:t>
      </w:r>
      <w:r>
        <w:rPr>
          <w:rtl/>
        </w:rPr>
        <w:t xml:space="preserve">   </w:t>
      </w:r>
      <w:bookmarkEnd w:id="1517"/>
    </w:p>
    <w:p w:rsidR="007C7775" w:rsidRDefault="007C7775" w:rsidP="007C7775">
      <w:pPr>
        <w:pStyle w:val="KeepWithNext"/>
        <w:rPr>
          <w:rtl/>
        </w:rPr>
      </w:pPr>
    </w:p>
    <w:p w:rsidR="007C7775" w:rsidRPr="007C7775" w:rsidRDefault="007C7775" w:rsidP="007C7775">
      <w:pPr>
        <w:rPr>
          <w:rtl/>
        </w:rPr>
      </w:pPr>
      <w:r>
        <w:rPr>
          <w:rFonts w:hint="cs"/>
          <w:rtl/>
        </w:rPr>
        <w:t xml:space="preserve">אדוני היו"ר, יש אלף </w:t>
      </w:r>
      <w:bookmarkStart w:id="1518" w:name="_ETM_Q1_3233767"/>
      <w:bookmarkEnd w:id="1518"/>
      <w:r>
        <w:rPr>
          <w:rFonts w:hint="cs"/>
          <w:rtl/>
        </w:rPr>
        <w:t>שאולי יעמדו במבחן ההסתברותי. אם תוריד אותו, יהיו 100,000 או</w:t>
      </w:r>
      <w:bookmarkStart w:id="1519" w:name="_ETM_Q1_3237311"/>
      <w:bookmarkEnd w:id="1519"/>
      <w:r>
        <w:rPr>
          <w:rFonts w:hint="cs"/>
          <w:rtl/>
        </w:rPr>
        <w:t xml:space="preserve"> 10,000 ואז בסוף, דה פקטו, אתה הופך תורה שבכתב לתורה שבעל-פה. </w:t>
      </w:r>
      <w:r w:rsidR="00494EEB">
        <w:rPr>
          <w:rFonts w:hint="cs"/>
          <w:rtl/>
        </w:rPr>
        <w:t xml:space="preserve">זאת אומרת, מה שיקרה שכשיבואו לדרג אותם, מטבע הדברים </w:t>
      </w:r>
      <w:bookmarkStart w:id="1520" w:name="_ETM_Q1_3245007"/>
      <w:bookmarkEnd w:id="1520"/>
      <w:r w:rsidR="00494EEB">
        <w:rPr>
          <w:rFonts w:hint="cs"/>
          <w:rtl/>
        </w:rPr>
        <w:t>ייקחו את הכי מסוכנים ואז בסוף מה שיקרה, ממילא האלף</w:t>
      </w:r>
      <w:bookmarkStart w:id="1521" w:name="_ETM_Q1_3250055"/>
      <w:bookmarkEnd w:id="1521"/>
      <w:r w:rsidR="00494EEB">
        <w:rPr>
          <w:rFonts w:hint="cs"/>
          <w:rtl/>
        </w:rPr>
        <w:t xml:space="preserve"> הכי מסוכנים יהיו אלה שיש בהם הסתברות. </w:t>
      </w:r>
    </w:p>
    <w:p w:rsidR="000E2E82" w:rsidRDefault="000E2E82" w:rsidP="00562035">
      <w:pPr>
        <w:rPr>
          <w:rtl/>
        </w:rPr>
      </w:pPr>
      <w:bookmarkStart w:id="1522" w:name="_ETM_Q1_3159970"/>
      <w:bookmarkStart w:id="1523" w:name="_ETM_Q1_3160060"/>
      <w:bookmarkEnd w:id="1522"/>
      <w:bookmarkEnd w:id="1523"/>
    </w:p>
    <w:p w:rsidR="00562035" w:rsidRDefault="00562035" w:rsidP="00562035">
      <w:pPr>
        <w:pStyle w:val="a4"/>
        <w:keepNext/>
        <w:rPr>
          <w:rtl/>
        </w:rPr>
      </w:pPr>
      <w:bookmarkStart w:id="1524" w:name="ET_speaker_6525_125"/>
      <w:r w:rsidRPr="00562035">
        <w:rPr>
          <w:rStyle w:val="TagStyle"/>
          <w:rtl/>
        </w:rPr>
        <w:t xml:space="preserve"> &lt;&lt; דובר &gt;&gt; </w:t>
      </w:r>
      <w:r>
        <w:rPr>
          <w:rtl/>
        </w:rPr>
        <w:t>צבי ידידיה סוכות (עוצמה יהודית):</w:t>
      </w:r>
      <w:r w:rsidRPr="00562035">
        <w:rPr>
          <w:rStyle w:val="TagStyle"/>
          <w:rtl/>
        </w:rPr>
        <w:t xml:space="preserve"> &lt;&lt; דובר &gt;&gt;</w:t>
      </w:r>
      <w:r>
        <w:rPr>
          <w:rtl/>
        </w:rPr>
        <w:t xml:space="preserve">   </w:t>
      </w:r>
      <w:bookmarkEnd w:id="1524"/>
    </w:p>
    <w:p w:rsidR="00562035" w:rsidRDefault="00562035" w:rsidP="00562035">
      <w:pPr>
        <w:pStyle w:val="KeepWithNext"/>
        <w:rPr>
          <w:rtl/>
        </w:rPr>
      </w:pPr>
    </w:p>
    <w:p w:rsidR="00562035" w:rsidRDefault="00494EEB" w:rsidP="00562035">
      <w:pPr>
        <w:rPr>
          <w:rtl/>
        </w:rPr>
      </w:pPr>
      <w:bookmarkStart w:id="1525" w:name="_ETM_Q1_3946261"/>
      <w:bookmarkStart w:id="1526" w:name="_ETM_Q1_3946302"/>
      <w:bookmarkEnd w:id="1525"/>
      <w:bookmarkEnd w:id="1526"/>
      <w:r>
        <w:rPr>
          <w:rFonts w:hint="cs"/>
          <w:rtl/>
        </w:rPr>
        <w:t xml:space="preserve">אז אנחנו נצטרך </w:t>
      </w:r>
      <w:bookmarkStart w:id="1527" w:name="_ETM_Q1_3253673"/>
      <w:bookmarkEnd w:id="1527"/>
      <w:r>
        <w:rPr>
          <w:rFonts w:hint="cs"/>
          <w:rtl/>
        </w:rPr>
        <w:t xml:space="preserve">לדאוג שמדינת ישראל תשקיע יותר משאבים, אם זאת הבעיה. </w:t>
      </w:r>
    </w:p>
    <w:p w:rsidR="00494EEB" w:rsidRDefault="00494EEB" w:rsidP="00562035">
      <w:pPr>
        <w:rPr>
          <w:rtl/>
        </w:rPr>
      </w:pPr>
    </w:p>
    <w:p w:rsidR="00494EEB" w:rsidRDefault="00494EEB" w:rsidP="00494EEB">
      <w:pPr>
        <w:pStyle w:val="a4"/>
        <w:keepNext/>
        <w:rPr>
          <w:rtl/>
        </w:rPr>
      </w:pPr>
      <w:bookmarkStart w:id="1528" w:name="ET_speaker_דר_גור_בליי_341"/>
      <w:r w:rsidRPr="00494EEB">
        <w:rPr>
          <w:rStyle w:val="TagStyle"/>
          <w:rtl/>
        </w:rPr>
        <w:t xml:space="preserve"> &lt;&lt; דובר &gt;&gt; </w:t>
      </w:r>
      <w:r>
        <w:rPr>
          <w:rtl/>
        </w:rPr>
        <w:t xml:space="preserve">ד"ר גור </w:t>
      </w:r>
      <w:proofErr w:type="spellStart"/>
      <w:r>
        <w:rPr>
          <w:rtl/>
        </w:rPr>
        <w:t>בליי</w:t>
      </w:r>
      <w:proofErr w:type="spellEnd"/>
      <w:r>
        <w:rPr>
          <w:rtl/>
        </w:rPr>
        <w:t>:</w:t>
      </w:r>
      <w:r w:rsidRPr="00494EEB">
        <w:rPr>
          <w:rStyle w:val="TagStyle"/>
          <w:rtl/>
        </w:rPr>
        <w:t xml:space="preserve"> &lt;&lt; דובר &gt;&gt;</w:t>
      </w:r>
      <w:r>
        <w:rPr>
          <w:rtl/>
        </w:rPr>
        <w:t xml:space="preserve">   </w:t>
      </w:r>
      <w:bookmarkEnd w:id="1528"/>
    </w:p>
    <w:p w:rsidR="00494EEB" w:rsidRDefault="00494EEB" w:rsidP="00494EEB">
      <w:pPr>
        <w:pStyle w:val="KeepWithNext"/>
        <w:rPr>
          <w:rtl/>
        </w:rPr>
      </w:pPr>
    </w:p>
    <w:p w:rsidR="00494EEB" w:rsidRPr="00494EEB" w:rsidRDefault="003A3028" w:rsidP="00494EEB">
      <w:pPr>
        <w:rPr>
          <w:rtl/>
        </w:rPr>
      </w:pPr>
      <w:r>
        <w:rPr>
          <w:rFonts w:hint="cs"/>
          <w:rtl/>
        </w:rPr>
        <w:t xml:space="preserve">אתה </w:t>
      </w:r>
      <w:bookmarkStart w:id="1529" w:name="_ETM_Q1_3254913"/>
      <w:bookmarkEnd w:id="1529"/>
      <w:r>
        <w:rPr>
          <w:rFonts w:hint="cs"/>
          <w:rtl/>
        </w:rPr>
        <w:t>בסך-הכול מעביר</w:t>
      </w:r>
      <w:r w:rsidR="00D26083">
        <w:rPr>
          <w:rFonts w:hint="cs"/>
          <w:rtl/>
        </w:rPr>
        <w:t xml:space="preserve"> את זה לשיקול הדעת שהמחוקק </w:t>
      </w:r>
      <w:bookmarkStart w:id="1530" w:name="_ETM_Q1_3262019"/>
      <w:bookmarkEnd w:id="1530"/>
      <w:r w:rsidR="00D26083">
        <w:rPr>
          <w:rFonts w:hint="cs"/>
          <w:rtl/>
        </w:rPr>
        <w:t xml:space="preserve">נותן הכוונה לזה שהפרקליט יקבל את ההחלטה. אם אדוני זאת </w:t>
      </w:r>
      <w:bookmarkStart w:id="1531" w:name="_ETM_Q1_3267373"/>
      <w:bookmarkEnd w:id="1531"/>
      <w:r w:rsidR="00D26083">
        <w:rPr>
          <w:rFonts w:hint="cs"/>
          <w:rtl/>
        </w:rPr>
        <w:t xml:space="preserve">מטרתו, אני לא יודע. </w:t>
      </w:r>
    </w:p>
    <w:p w:rsidR="00494EEB" w:rsidRDefault="00494EEB" w:rsidP="00562035">
      <w:pPr>
        <w:rPr>
          <w:rtl/>
        </w:rPr>
      </w:pPr>
      <w:bookmarkStart w:id="1532" w:name="_ETM_Q1_3255833"/>
      <w:bookmarkStart w:id="1533" w:name="_ETM_Q1_3255981"/>
      <w:bookmarkEnd w:id="1532"/>
      <w:bookmarkEnd w:id="1533"/>
    </w:p>
    <w:p w:rsidR="00562035" w:rsidRDefault="00562035" w:rsidP="00562035">
      <w:pPr>
        <w:pStyle w:val="af6"/>
        <w:keepNext/>
        <w:rPr>
          <w:rtl/>
        </w:rPr>
      </w:pPr>
      <w:bookmarkStart w:id="1534" w:name="ET_yor_6157_126"/>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534"/>
    </w:p>
    <w:p w:rsidR="00562035" w:rsidRDefault="00562035" w:rsidP="00562035">
      <w:pPr>
        <w:pStyle w:val="KeepWithNext"/>
        <w:rPr>
          <w:rtl/>
        </w:rPr>
      </w:pPr>
    </w:p>
    <w:p w:rsidR="00562035" w:rsidRDefault="00D26083" w:rsidP="00D26083">
      <w:pPr>
        <w:rPr>
          <w:rtl/>
        </w:rPr>
      </w:pPr>
      <w:bookmarkStart w:id="1535" w:name="_ETM_Q1_3948986"/>
      <w:bookmarkStart w:id="1536" w:name="_ETM_Q1_3952237"/>
      <w:bookmarkEnd w:id="1535"/>
      <w:bookmarkEnd w:id="1536"/>
      <w:r>
        <w:rPr>
          <w:rFonts w:hint="cs"/>
          <w:rtl/>
        </w:rPr>
        <w:t xml:space="preserve">כרגע, </w:t>
      </w:r>
      <w:r w:rsidR="00562035">
        <w:rPr>
          <w:rFonts w:hint="cs"/>
          <w:rtl/>
        </w:rPr>
        <w:t>כאשר אני שואל את הפרקליטות והמשטרה</w:t>
      </w:r>
      <w:r>
        <w:rPr>
          <w:rFonts w:hint="cs"/>
          <w:rtl/>
        </w:rPr>
        <w:t xml:space="preserve"> מדוע הם לא הגישו</w:t>
      </w:r>
      <w:bookmarkStart w:id="1537" w:name="_ETM_Q1_3275599"/>
      <w:bookmarkEnd w:id="1537"/>
      <w:r>
        <w:rPr>
          <w:rFonts w:hint="cs"/>
          <w:rtl/>
        </w:rPr>
        <w:t xml:space="preserve"> כתב אישום במקרה של שבח ואהדה ועידוד</w:t>
      </w:r>
      <w:r w:rsidR="00562035">
        <w:rPr>
          <w:rFonts w:hint="cs"/>
          <w:rtl/>
        </w:rPr>
        <w:t xml:space="preserve"> ברורים, חד משמעיים,</w:t>
      </w:r>
      <w:r>
        <w:rPr>
          <w:rFonts w:hint="cs"/>
          <w:rtl/>
        </w:rPr>
        <w:t xml:space="preserve"> שבעיניי הם מאוד </w:t>
      </w:r>
      <w:bookmarkStart w:id="1538" w:name="_ETM_Q1_3281044"/>
      <w:bookmarkEnd w:id="1538"/>
      <w:r>
        <w:rPr>
          <w:rFonts w:hint="cs"/>
          <w:rtl/>
        </w:rPr>
        <w:t>מאוד מזיקים?</w:t>
      </w:r>
      <w:r w:rsidR="00562035">
        <w:rPr>
          <w:rFonts w:hint="cs"/>
          <w:rtl/>
        </w:rPr>
        <w:t xml:space="preserve"> </w:t>
      </w:r>
      <w:bookmarkStart w:id="1539" w:name="_ETM_Q1_3961281"/>
      <w:bookmarkEnd w:id="1539"/>
      <w:r w:rsidR="00562035">
        <w:rPr>
          <w:rFonts w:hint="cs"/>
          <w:rtl/>
        </w:rPr>
        <w:t>הם אומרים</w:t>
      </w:r>
      <w:r>
        <w:rPr>
          <w:rFonts w:hint="cs"/>
          <w:rtl/>
        </w:rPr>
        <w:t>:</w:t>
      </w:r>
      <w:r w:rsidR="00562035">
        <w:rPr>
          <w:rFonts w:hint="cs"/>
          <w:rtl/>
        </w:rPr>
        <w:t xml:space="preserve"> אתה יודע כמה קשה להוכיח את היסוד ההסתברותי </w:t>
      </w:r>
      <w:bookmarkStart w:id="1540" w:name="_ETM_Q1_3967720"/>
      <w:bookmarkEnd w:id="1540"/>
      <w:r w:rsidR="00562035">
        <w:rPr>
          <w:rFonts w:hint="cs"/>
          <w:rtl/>
        </w:rPr>
        <w:t>בבית משפט?</w:t>
      </w:r>
      <w:r>
        <w:rPr>
          <w:rFonts w:hint="cs"/>
          <w:rtl/>
        </w:rPr>
        <w:t xml:space="preserve"> אני לא יודע. </w:t>
      </w:r>
    </w:p>
    <w:p w:rsidR="00562035" w:rsidRDefault="00562035" w:rsidP="00562035">
      <w:pPr>
        <w:rPr>
          <w:rtl/>
        </w:rPr>
      </w:pPr>
      <w:bookmarkStart w:id="1541" w:name="_ETM_Q1_3969471"/>
      <w:bookmarkStart w:id="1542" w:name="_ETM_Q1_3969535"/>
      <w:bookmarkEnd w:id="1541"/>
      <w:bookmarkEnd w:id="1542"/>
    </w:p>
    <w:p w:rsidR="00562035" w:rsidRDefault="00562035" w:rsidP="00562035">
      <w:pPr>
        <w:pStyle w:val="a4"/>
        <w:keepNext/>
        <w:rPr>
          <w:rtl/>
        </w:rPr>
      </w:pPr>
      <w:bookmarkStart w:id="1543" w:name="ET_speaker_דר_גור_בליי_127"/>
      <w:r w:rsidRPr="00562035">
        <w:rPr>
          <w:rStyle w:val="TagStyle"/>
          <w:rtl/>
        </w:rPr>
        <w:t xml:space="preserve"> &lt;&lt; דובר &gt;&gt; </w:t>
      </w:r>
      <w:r>
        <w:rPr>
          <w:rtl/>
        </w:rPr>
        <w:t xml:space="preserve">ד"ר גור </w:t>
      </w:r>
      <w:proofErr w:type="spellStart"/>
      <w:r>
        <w:rPr>
          <w:rtl/>
        </w:rPr>
        <w:t>בליי</w:t>
      </w:r>
      <w:proofErr w:type="spellEnd"/>
      <w:r>
        <w:rPr>
          <w:rtl/>
        </w:rPr>
        <w:t>:</w:t>
      </w:r>
      <w:r w:rsidRPr="00562035">
        <w:rPr>
          <w:rStyle w:val="TagStyle"/>
          <w:rtl/>
        </w:rPr>
        <w:t xml:space="preserve"> &lt;&lt; דובר &gt;&gt;</w:t>
      </w:r>
      <w:r>
        <w:rPr>
          <w:rtl/>
        </w:rPr>
        <w:t xml:space="preserve">   </w:t>
      </w:r>
      <w:bookmarkEnd w:id="1543"/>
    </w:p>
    <w:p w:rsidR="00562035" w:rsidRDefault="00562035" w:rsidP="00562035">
      <w:pPr>
        <w:pStyle w:val="KeepWithNext"/>
        <w:rPr>
          <w:rtl/>
        </w:rPr>
      </w:pPr>
    </w:p>
    <w:p w:rsidR="00562035" w:rsidRDefault="00D26083" w:rsidP="00562035">
      <w:pPr>
        <w:rPr>
          <w:rtl/>
        </w:rPr>
      </w:pPr>
      <w:bookmarkStart w:id="1544" w:name="_ETM_Q1_3972676"/>
      <w:bookmarkEnd w:id="1544"/>
      <w:r>
        <w:rPr>
          <w:rFonts w:hint="cs"/>
          <w:rtl/>
        </w:rPr>
        <w:t xml:space="preserve">ברוב המקרים הם דיברו על היבטים טכניים. </w:t>
      </w:r>
    </w:p>
    <w:p w:rsidR="00D26083" w:rsidRDefault="00D26083" w:rsidP="00562035">
      <w:pPr>
        <w:rPr>
          <w:rtl/>
        </w:rPr>
      </w:pPr>
      <w:bookmarkStart w:id="1545" w:name="_ETM_Q1_3288060"/>
      <w:bookmarkEnd w:id="1545"/>
    </w:p>
    <w:p w:rsidR="00562035" w:rsidRDefault="00562035" w:rsidP="00562035">
      <w:pPr>
        <w:pStyle w:val="af6"/>
        <w:keepNext/>
        <w:rPr>
          <w:rtl/>
        </w:rPr>
      </w:pPr>
      <w:bookmarkStart w:id="1546" w:name="ET_yor_6157_128"/>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546"/>
    </w:p>
    <w:p w:rsidR="00562035" w:rsidRDefault="00562035" w:rsidP="00562035">
      <w:pPr>
        <w:pStyle w:val="KeepWithNext"/>
        <w:rPr>
          <w:rtl/>
        </w:rPr>
      </w:pPr>
    </w:p>
    <w:p w:rsidR="00562035" w:rsidRDefault="00562035" w:rsidP="00562035">
      <w:pPr>
        <w:rPr>
          <w:rtl/>
        </w:rPr>
      </w:pPr>
      <w:bookmarkStart w:id="1547" w:name="_ETM_Q1_3974428"/>
      <w:bookmarkEnd w:id="1547"/>
      <w:r>
        <w:rPr>
          <w:rFonts w:hint="cs"/>
          <w:rtl/>
        </w:rPr>
        <w:t xml:space="preserve">אני לא רוצה לחשוף </w:t>
      </w:r>
      <w:r w:rsidR="00891FCA">
        <w:rPr>
          <w:rFonts w:hint="cs"/>
          <w:rtl/>
        </w:rPr>
        <w:t xml:space="preserve"> בישיבה גלויה את מה שנאמר בישיבה חסויה ואתה יודע שזה לא נכון</w:t>
      </w:r>
      <w:r>
        <w:rPr>
          <w:rFonts w:hint="cs"/>
          <w:rtl/>
        </w:rPr>
        <w:t xml:space="preserve">. </w:t>
      </w:r>
    </w:p>
    <w:p w:rsidR="00891FCA" w:rsidRDefault="00891FCA" w:rsidP="00562035">
      <w:pPr>
        <w:rPr>
          <w:rtl/>
        </w:rPr>
      </w:pPr>
      <w:bookmarkStart w:id="1548" w:name="_ETM_Q1_3980868"/>
      <w:bookmarkStart w:id="1549" w:name="_ETM_Q1_3980936"/>
      <w:bookmarkStart w:id="1550" w:name="_ETM_Q1_3981012"/>
      <w:bookmarkStart w:id="1551" w:name="_ETM_Q1_3981057"/>
      <w:bookmarkStart w:id="1552" w:name="_ETM_Q1_3983542"/>
      <w:bookmarkStart w:id="1553" w:name="_ETM_Q1_3296135"/>
      <w:bookmarkStart w:id="1554" w:name="_ETM_Q1_3296235"/>
      <w:bookmarkStart w:id="1555" w:name="_ETM_Q1_3297159"/>
      <w:bookmarkEnd w:id="1548"/>
      <w:bookmarkEnd w:id="1549"/>
      <w:bookmarkEnd w:id="1550"/>
      <w:bookmarkEnd w:id="1551"/>
      <w:bookmarkEnd w:id="1552"/>
      <w:bookmarkEnd w:id="1553"/>
      <w:bookmarkEnd w:id="1554"/>
      <w:bookmarkEnd w:id="1555"/>
    </w:p>
    <w:p w:rsidR="00891FCA" w:rsidRDefault="00891FCA" w:rsidP="00891FCA">
      <w:pPr>
        <w:pStyle w:val="a4"/>
        <w:keepNext/>
        <w:rPr>
          <w:rtl/>
        </w:rPr>
      </w:pPr>
      <w:bookmarkStart w:id="1556" w:name="ET_speaker_דר_גור_בליי_342"/>
      <w:r w:rsidRPr="00891FCA">
        <w:rPr>
          <w:rStyle w:val="TagStyle"/>
          <w:rtl/>
        </w:rPr>
        <w:t xml:space="preserve"> &lt;&lt; דובר &gt;&gt; </w:t>
      </w:r>
      <w:r>
        <w:rPr>
          <w:rtl/>
        </w:rPr>
        <w:t xml:space="preserve">ד"ר גור </w:t>
      </w:r>
      <w:proofErr w:type="spellStart"/>
      <w:r>
        <w:rPr>
          <w:rtl/>
        </w:rPr>
        <w:t>בליי</w:t>
      </w:r>
      <w:proofErr w:type="spellEnd"/>
      <w:r>
        <w:rPr>
          <w:rtl/>
        </w:rPr>
        <w:t>:</w:t>
      </w:r>
      <w:r w:rsidRPr="00891FCA">
        <w:rPr>
          <w:rStyle w:val="TagStyle"/>
          <w:rtl/>
        </w:rPr>
        <w:t xml:space="preserve"> &lt;&lt; דובר &gt;&gt;</w:t>
      </w:r>
      <w:r>
        <w:rPr>
          <w:rtl/>
        </w:rPr>
        <w:t xml:space="preserve">   </w:t>
      </w:r>
      <w:bookmarkEnd w:id="1556"/>
    </w:p>
    <w:p w:rsidR="00891FCA" w:rsidRDefault="00891FCA" w:rsidP="00891FCA">
      <w:pPr>
        <w:pStyle w:val="KeepWithNext"/>
        <w:rPr>
          <w:rtl/>
        </w:rPr>
      </w:pPr>
    </w:p>
    <w:p w:rsidR="00891FCA" w:rsidRDefault="00891FCA" w:rsidP="00891FCA">
      <w:pPr>
        <w:rPr>
          <w:rtl/>
        </w:rPr>
      </w:pPr>
      <w:bookmarkStart w:id="1557" w:name="_ETM_Q1_3298637"/>
      <w:bookmarkStart w:id="1558" w:name="_ETM_Q1_3298791"/>
      <w:bookmarkEnd w:id="1557"/>
      <w:bookmarkEnd w:id="1558"/>
      <w:r>
        <w:rPr>
          <w:rFonts w:hint="cs"/>
          <w:rtl/>
        </w:rPr>
        <w:t xml:space="preserve">בסדר. </w:t>
      </w:r>
    </w:p>
    <w:p w:rsidR="00891FCA" w:rsidRPr="00891FCA" w:rsidRDefault="00891FCA" w:rsidP="00891FCA">
      <w:pPr>
        <w:rPr>
          <w:rtl/>
        </w:rPr>
      </w:pPr>
      <w:bookmarkStart w:id="1559" w:name="_ETM_Q1_3303127"/>
      <w:bookmarkStart w:id="1560" w:name="_ETM_Q1_3303282"/>
      <w:bookmarkEnd w:id="1559"/>
      <w:bookmarkEnd w:id="1560"/>
    </w:p>
    <w:p w:rsidR="00562035" w:rsidRDefault="00562035" w:rsidP="00562035">
      <w:pPr>
        <w:pStyle w:val="a4"/>
        <w:keepNext/>
        <w:rPr>
          <w:rtl/>
        </w:rPr>
      </w:pPr>
      <w:bookmarkStart w:id="1561" w:name="ET_speaker_6525_129"/>
      <w:r w:rsidRPr="00562035">
        <w:rPr>
          <w:rStyle w:val="TagStyle"/>
          <w:rtl/>
        </w:rPr>
        <w:t xml:space="preserve"> &lt;&lt; דובר &gt;&gt; </w:t>
      </w:r>
      <w:r>
        <w:rPr>
          <w:rtl/>
        </w:rPr>
        <w:t>צבי ידידיה סוכות (עוצמה יהודית):</w:t>
      </w:r>
      <w:r w:rsidRPr="00562035">
        <w:rPr>
          <w:rStyle w:val="TagStyle"/>
          <w:rtl/>
        </w:rPr>
        <w:t xml:space="preserve"> &lt;&lt; דובר &gt;&gt;</w:t>
      </w:r>
      <w:r>
        <w:rPr>
          <w:rtl/>
        </w:rPr>
        <w:t xml:space="preserve">   </w:t>
      </w:r>
      <w:bookmarkEnd w:id="1561"/>
    </w:p>
    <w:p w:rsidR="00562035" w:rsidRDefault="00562035" w:rsidP="00562035">
      <w:pPr>
        <w:pStyle w:val="KeepWithNext"/>
        <w:rPr>
          <w:rtl/>
        </w:rPr>
      </w:pPr>
    </w:p>
    <w:p w:rsidR="00562035" w:rsidRDefault="00891FCA" w:rsidP="00562035">
      <w:pPr>
        <w:rPr>
          <w:rtl/>
        </w:rPr>
      </w:pPr>
      <w:bookmarkStart w:id="1562" w:name="_ETM_Q1_3983952"/>
      <w:bookmarkStart w:id="1563" w:name="_ETM_Q1_3983982"/>
      <w:bookmarkEnd w:id="1562"/>
      <w:bookmarkEnd w:id="1563"/>
      <w:r>
        <w:rPr>
          <w:rFonts w:hint="cs"/>
          <w:rtl/>
        </w:rPr>
        <w:t>עדיין, גור. נניח שמשרד המשפטים</w:t>
      </w:r>
      <w:bookmarkStart w:id="1564" w:name="_ETM_Q1_3304250"/>
      <w:bookmarkEnd w:id="1564"/>
      <w:r w:rsidR="008357E7">
        <w:rPr>
          <w:rFonts w:hint="cs"/>
          <w:rtl/>
        </w:rPr>
        <w:t xml:space="preserve"> מגיע ואומר: אין לי מספיק תקנים לטפל בחוק הזה כשהוא יגיע. אז זה מגיע למשרד האוצר. אתה שואל אותי מה אני חושב? אני חושב שבתוך סדרי העדיפות של מדינת ישראל זה אחד הדברים שחשוב להשקיע בו. אם משרד המשפטים </w:t>
      </w:r>
      <w:bookmarkStart w:id="1565" w:name="_ETM_Q1_3312843"/>
      <w:bookmarkEnd w:id="1565"/>
      <w:r w:rsidR="008357E7">
        <w:rPr>
          <w:rFonts w:hint="cs"/>
          <w:rtl/>
        </w:rPr>
        <w:t xml:space="preserve">יבקש עוד תקנים לאכיפה של הסתה, אני מנחש שמדינת ישראל </w:t>
      </w:r>
      <w:bookmarkStart w:id="1566" w:name="_ETM_Q1_3320479"/>
      <w:bookmarkEnd w:id="1566"/>
      <w:r w:rsidR="008357E7">
        <w:rPr>
          <w:rFonts w:hint="cs"/>
          <w:rtl/>
        </w:rPr>
        <w:t xml:space="preserve">תוכל לתת את הדבר הזה. </w:t>
      </w:r>
    </w:p>
    <w:p w:rsidR="00562035" w:rsidRDefault="00562035" w:rsidP="00562035">
      <w:pPr>
        <w:rPr>
          <w:rtl/>
        </w:rPr>
      </w:pPr>
      <w:bookmarkStart w:id="1567" w:name="_ETM_Q1_4007993"/>
      <w:bookmarkStart w:id="1568" w:name="_ETM_Q1_4008061"/>
      <w:bookmarkEnd w:id="1567"/>
      <w:bookmarkEnd w:id="1568"/>
    </w:p>
    <w:p w:rsidR="00562035" w:rsidRDefault="00562035" w:rsidP="00562035">
      <w:pPr>
        <w:pStyle w:val="a4"/>
        <w:keepNext/>
        <w:rPr>
          <w:rtl/>
        </w:rPr>
      </w:pPr>
      <w:bookmarkStart w:id="1569" w:name="ET_speaker_דר_גור_בליי_130"/>
      <w:r w:rsidRPr="00562035">
        <w:rPr>
          <w:rStyle w:val="TagStyle"/>
          <w:rtl/>
        </w:rPr>
        <w:t xml:space="preserve"> &lt;&lt; דובר &gt;&gt; </w:t>
      </w:r>
      <w:r>
        <w:rPr>
          <w:rtl/>
        </w:rPr>
        <w:t xml:space="preserve">ד"ר גור </w:t>
      </w:r>
      <w:proofErr w:type="spellStart"/>
      <w:r>
        <w:rPr>
          <w:rtl/>
        </w:rPr>
        <w:t>בליי</w:t>
      </w:r>
      <w:proofErr w:type="spellEnd"/>
      <w:r>
        <w:rPr>
          <w:rtl/>
        </w:rPr>
        <w:t>:</w:t>
      </w:r>
      <w:r w:rsidRPr="00562035">
        <w:rPr>
          <w:rStyle w:val="TagStyle"/>
          <w:rtl/>
        </w:rPr>
        <w:t xml:space="preserve"> &lt;&lt; דובר &gt;&gt;</w:t>
      </w:r>
      <w:r>
        <w:rPr>
          <w:rtl/>
        </w:rPr>
        <w:t xml:space="preserve">   </w:t>
      </w:r>
      <w:bookmarkEnd w:id="1569"/>
    </w:p>
    <w:p w:rsidR="00562035" w:rsidRDefault="00562035" w:rsidP="00562035">
      <w:pPr>
        <w:pStyle w:val="KeepWithNext"/>
        <w:rPr>
          <w:rtl/>
        </w:rPr>
      </w:pPr>
    </w:p>
    <w:p w:rsidR="008357E7" w:rsidRDefault="008357E7" w:rsidP="00A00BDB">
      <w:pPr>
        <w:rPr>
          <w:rtl/>
        </w:rPr>
      </w:pPr>
      <w:bookmarkStart w:id="1570" w:name="_ETM_Q1_4010677"/>
      <w:bookmarkStart w:id="1571" w:name="_ETM_Q1_4056909"/>
      <w:bookmarkEnd w:id="1570"/>
      <w:bookmarkEnd w:id="1571"/>
      <w:r>
        <w:rPr>
          <w:rFonts w:hint="cs"/>
          <w:rtl/>
        </w:rPr>
        <w:t xml:space="preserve">טוב, נשמע אותם, חשוב לשמוע אותם. </w:t>
      </w:r>
      <w:bookmarkStart w:id="1572" w:name="_ETM_Q1_3318831"/>
      <w:bookmarkStart w:id="1573" w:name="_ETM_Q1_3318918"/>
      <w:bookmarkStart w:id="1574" w:name="_ETM_Q1_3318959"/>
      <w:bookmarkStart w:id="1575" w:name="_ETM_Q1_3319049"/>
      <w:bookmarkEnd w:id="1572"/>
      <w:bookmarkEnd w:id="1573"/>
      <w:bookmarkEnd w:id="1574"/>
      <w:bookmarkEnd w:id="1575"/>
      <w:r w:rsidR="00A00BDB">
        <w:rPr>
          <w:rFonts w:hint="cs"/>
          <w:rtl/>
        </w:rPr>
        <w:t xml:space="preserve">נקודה אחרונה. אני מצטער שהארכתי בדברים, פשוט ניסיתי לפרוס את הרקע. </w:t>
      </w:r>
    </w:p>
    <w:p w:rsidR="00A00BDB" w:rsidRDefault="00A00BDB" w:rsidP="00A00BDB">
      <w:pPr>
        <w:rPr>
          <w:rtl/>
        </w:rPr>
      </w:pPr>
      <w:bookmarkStart w:id="1576" w:name="_ETM_Q1_3325537"/>
      <w:bookmarkEnd w:id="1576"/>
    </w:p>
    <w:p w:rsidR="00A00BDB" w:rsidRDefault="00A00BDB" w:rsidP="00A00BDB">
      <w:pPr>
        <w:rPr>
          <w:rtl/>
        </w:rPr>
      </w:pPr>
      <w:bookmarkStart w:id="1577" w:name="_ETM_Q1_3325791"/>
      <w:bookmarkStart w:id="1578" w:name="_ETM_Q1_3325833"/>
      <w:bookmarkStart w:id="1579" w:name="_ETM_Q1_3325912"/>
      <w:bookmarkEnd w:id="1577"/>
      <w:bookmarkEnd w:id="1578"/>
      <w:bookmarkEnd w:id="1579"/>
      <w:r>
        <w:rPr>
          <w:rFonts w:hint="cs"/>
          <w:rtl/>
        </w:rPr>
        <w:t xml:space="preserve">לגבי הנושא של הוספת מבצע העבירה. </w:t>
      </w:r>
      <w:bookmarkStart w:id="1580" w:name="_ETM_Q1_3335533"/>
      <w:bookmarkEnd w:id="1580"/>
      <w:r>
        <w:rPr>
          <w:rFonts w:hint="cs"/>
          <w:rtl/>
        </w:rPr>
        <w:t>אני חייב להגיד שפה אני לא מבין עד הסוף את</w:t>
      </w:r>
      <w:bookmarkStart w:id="1581" w:name="_ETM_Q1_3335440"/>
      <w:bookmarkEnd w:id="1581"/>
      <w:r>
        <w:rPr>
          <w:rFonts w:hint="cs"/>
          <w:rtl/>
        </w:rPr>
        <w:t xml:space="preserve"> התכלית של התוספת הזאת. בעיניי הטיעון הוא קצת טיעון של </w:t>
      </w:r>
      <w:bookmarkStart w:id="1582" w:name="_ETM_Q1_3339664"/>
      <w:bookmarkEnd w:id="1582"/>
      <w:r>
        <w:rPr>
          <w:rFonts w:hint="cs"/>
          <w:rtl/>
        </w:rPr>
        <w:t xml:space="preserve">ממה נפשך? אם אתה משבח ואוהד את מבצע העבירה בהקשר </w:t>
      </w:r>
      <w:bookmarkStart w:id="1583" w:name="_ETM_Q1_3344665"/>
      <w:bookmarkEnd w:id="1583"/>
      <w:r>
        <w:rPr>
          <w:rFonts w:hint="cs"/>
          <w:rtl/>
        </w:rPr>
        <w:t>של מעשה הטרור עצמו, אז ממילא זה ייכנס. רשויות האכיפה</w:t>
      </w:r>
      <w:bookmarkStart w:id="1584" w:name="_ETM_Q1_3348224"/>
      <w:bookmarkEnd w:id="1584"/>
      <w:r w:rsidR="0004187A">
        <w:rPr>
          <w:rFonts w:hint="cs"/>
          <w:rtl/>
        </w:rPr>
        <w:t xml:space="preserve"> יגידו שזה במסגרת האהדה למעשה טרור. אם אתה מביע </w:t>
      </w:r>
      <w:bookmarkStart w:id="1585" w:name="_ETM_Q1_3349111"/>
      <w:bookmarkEnd w:id="1585"/>
      <w:r w:rsidR="0004187A">
        <w:rPr>
          <w:rFonts w:hint="cs"/>
          <w:rtl/>
        </w:rPr>
        <w:t>אהדה למבצע שבהקשרים אחרים, אז מה הסיבה הלגיטימית? אם אני</w:t>
      </w:r>
      <w:bookmarkStart w:id="1586" w:name="_ETM_Q1_3357998"/>
      <w:bookmarkEnd w:id="1586"/>
      <w:r w:rsidR="0004187A">
        <w:rPr>
          <w:rFonts w:hint="cs"/>
          <w:rtl/>
        </w:rPr>
        <w:t xml:space="preserve"> אומר שלפני זה הוא עשה פעולות צדקה או אפילו אני </w:t>
      </w:r>
      <w:bookmarkStart w:id="1587" w:name="_ETM_Q1_3360861"/>
      <w:bookmarkEnd w:id="1587"/>
      <w:r w:rsidR="0004187A">
        <w:rPr>
          <w:rFonts w:hint="cs"/>
          <w:rtl/>
        </w:rPr>
        <w:t xml:space="preserve">אומר שהוא זכאי, הרשיעו אותו שלא בצדק. אני מביע </w:t>
      </w:r>
      <w:bookmarkStart w:id="1588" w:name="_ETM_Q1_3358554"/>
      <w:bookmarkEnd w:id="1588"/>
      <w:r w:rsidR="0004187A">
        <w:rPr>
          <w:rFonts w:hint="cs"/>
          <w:rtl/>
        </w:rPr>
        <w:t xml:space="preserve">אליו אהדה אישית כי הוא בן אדם טוב, או אני מביע אבל על לכתו. </w:t>
      </w:r>
    </w:p>
    <w:p w:rsidR="00062DCE" w:rsidRDefault="00062DCE" w:rsidP="00A00BDB">
      <w:pPr>
        <w:rPr>
          <w:rtl/>
        </w:rPr>
      </w:pPr>
    </w:p>
    <w:p w:rsidR="00062DCE" w:rsidRDefault="00062DCE" w:rsidP="00A00BDB">
      <w:pPr>
        <w:rPr>
          <w:rtl/>
        </w:rPr>
      </w:pPr>
      <w:r>
        <w:rPr>
          <w:rFonts w:hint="cs"/>
          <w:rtl/>
        </w:rPr>
        <w:t xml:space="preserve">אז ממה נפשך? במקרה </w:t>
      </w:r>
      <w:bookmarkStart w:id="1589" w:name="_ETM_Q1_3369062"/>
      <w:bookmarkEnd w:id="1589"/>
      <w:r>
        <w:rPr>
          <w:rFonts w:hint="cs"/>
          <w:rtl/>
        </w:rPr>
        <w:t xml:space="preserve">אחד אני כנראה לא רוצה להפליל ובמקרה אחר אני כנראה </w:t>
      </w:r>
      <w:bookmarkStart w:id="1590" w:name="_ETM_Q1_3371866"/>
      <w:bookmarkEnd w:id="1590"/>
      <w:r>
        <w:rPr>
          <w:rFonts w:hint="cs"/>
          <w:rtl/>
        </w:rPr>
        <w:t xml:space="preserve">ממילא מפליל. אני לא בטוח שפה צריך את זה, כי </w:t>
      </w:r>
      <w:bookmarkStart w:id="1591" w:name="_ETM_Q1_3375125"/>
      <w:bookmarkEnd w:id="1591"/>
      <w:r>
        <w:rPr>
          <w:rFonts w:hint="cs"/>
          <w:rtl/>
        </w:rPr>
        <w:t xml:space="preserve">אני לא צריך שצריך פה עבירה. </w:t>
      </w:r>
      <w:bookmarkStart w:id="1592" w:name="_ETM_Q1_3378754"/>
      <w:bookmarkEnd w:id="1592"/>
      <w:r w:rsidR="00721CD4">
        <w:rPr>
          <w:rFonts w:hint="cs"/>
          <w:rtl/>
        </w:rPr>
        <w:t xml:space="preserve">עד כאן מבחינת הרקע. </w:t>
      </w:r>
    </w:p>
    <w:p w:rsidR="00062DCE" w:rsidRDefault="00062DCE" w:rsidP="00A00BDB">
      <w:pPr>
        <w:rPr>
          <w:rtl/>
        </w:rPr>
      </w:pPr>
      <w:bookmarkStart w:id="1593" w:name="_ETM_Q1_3378894"/>
      <w:bookmarkEnd w:id="1593"/>
    </w:p>
    <w:p w:rsidR="00062DCE" w:rsidRDefault="00062DCE" w:rsidP="00062DCE">
      <w:pPr>
        <w:pStyle w:val="af6"/>
        <w:keepNext/>
        <w:rPr>
          <w:rtl/>
        </w:rPr>
      </w:pPr>
      <w:bookmarkStart w:id="1594" w:name="ET_yor_6157_343"/>
      <w:r w:rsidRPr="00062DCE">
        <w:rPr>
          <w:rStyle w:val="TagStyle"/>
          <w:rtl/>
        </w:rPr>
        <w:t xml:space="preserve"> &lt;&lt; </w:t>
      </w:r>
      <w:proofErr w:type="spellStart"/>
      <w:r w:rsidRPr="00062DCE">
        <w:rPr>
          <w:rStyle w:val="TagStyle"/>
          <w:rtl/>
        </w:rPr>
        <w:t>יור</w:t>
      </w:r>
      <w:proofErr w:type="spellEnd"/>
      <w:r w:rsidRPr="00062DCE">
        <w:rPr>
          <w:rStyle w:val="TagStyle"/>
          <w:rtl/>
        </w:rPr>
        <w:t xml:space="preserve"> &gt;&gt; </w:t>
      </w:r>
      <w:r>
        <w:rPr>
          <w:rtl/>
        </w:rPr>
        <w:t xml:space="preserve">היו"ר שמחה </w:t>
      </w:r>
      <w:proofErr w:type="spellStart"/>
      <w:r>
        <w:rPr>
          <w:rtl/>
        </w:rPr>
        <w:t>רוטמן</w:t>
      </w:r>
      <w:proofErr w:type="spellEnd"/>
      <w:r>
        <w:rPr>
          <w:rtl/>
        </w:rPr>
        <w:t>:</w:t>
      </w:r>
      <w:r w:rsidRPr="00062DCE">
        <w:rPr>
          <w:rStyle w:val="TagStyle"/>
          <w:rtl/>
        </w:rPr>
        <w:t xml:space="preserve"> &lt;&lt; יור &gt;&gt;</w:t>
      </w:r>
      <w:r>
        <w:rPr>
          <w:rtl/>
        </w:rPr>
        <w:t xml:space="preserve">   </w:t>
      </w:r>
      <w:bookmarkEnd w:id="1594"/>
    </w:p>
    <w:p w:rsidR="00062DCE" w:rsidRDefault="00062DCE" w:rsidP="00062DCE">
      <w:pPr>
        <w:pStyle w:val="KeepWithNext"/>
        <w:rPr>
          <w:rtl/>
        </w:rPr>
      </w:pPr>
    </w:p>
    <w:p w:rsidR="00062DCE" w:rsidRDefault="00062DCE" w:rsidP="00062DCE">
      <w:pPr>
        <w:rPr>
          <w:rtl/>
        </w:rPr>
      </w:pPr>
      <w:bookmarkStart w:id="1595" w:name="_ETM_Q1_3380678"/>
      <w:bookmarkEnd w:id="1595"/>
      <w:r>
        <w:rPr>
          <w:rFonts w:hint="cs"/>
          <w:rtl/>
        </w:rPr>
        <w:t xml:space="preserve">חבר הכנסת איימן עודה, בבקשה. </w:t>
      </w:r>
    </w:p>
    <w:p w:rsidR="008357E7" w:rsidRDefault="008357E7" w:rsidP="00562035">
      <w:pPr>
        <w:rPr>
          <w:rtl/>
        </w:rPr>
      </w:pPr>
      <w:bookmarkStart w:id="1596" w:name="_ETM_Q1_3326534"/>
      <w:bookmarkStart w:id="1597" w:name="_ETM_Q1_3326658"/>
      <w:bookmarkStart w:id="1598" w:name="_ETM_Q1_3326689"/>
      <w:bookmarkStart w:id="1599" w:name="_ETM_Q1_3326836"/>
      <w:bookmarkStart w:id="1600" w:name="_ETM_Q1_3320347"/>
      <w:bookmarkStart w:id="1601" w:name="_ETM_Q1_3320508"/>
      <w:bookmarkEnd w:id="1596"/>
      <w:bookmarkEnd w:id="1597"/>
      <w:bookmarkEnd w:id="1598"/>
      <w:bookmarkEnd w:id="1599"/>
      <w:bookmarkEnd w:id="1600"/>
      <w:bookmarkEnd w:id="1601"/>
    </w:p>
    <w:p w:rsidR="00562035" w:rsidRDefault="00562035" w:rsidP="00562035">
      <w:pPr>
        <w:pStyle w:val="a4"/>
        <w:keepNext/>
        <w:rPr>
          <w:rtl/>
        </w:rPr>
      </w:pPr>
      <w:bookmarkStart w:id="1602" w:name="ET_speaker_5293_131"/>
      <w:r w:rsidRPr="00562035">
        <w:rPr>
          <w:rStyle w:val="TagStyle"/>
          <w:rtl/>
        </w:rPr>
        <w:t xml:space="preserve"> &lt;&lt; דובר &gt;&gt; </w:t>
      </w:r>
      <w:r>
        <w:rPr>
          <w:rtl/>
        </w:rPr>
        <w:t>איימן עודה (חד"ש-תע"ל):</w:t>
      </w:r>
      <w:r w:rsidRPr="00562035">
        <w:rPr>
          <w:rStyle w:val="TagStyle"/>
          <w:rtl/>
        </w:rPr>
        <w:t xml:space="preserve"> &lt;&lt; דובר &gt;&gt;</w:t>
      </w:r>
      <w:r>
        <w:rPr>
          <w:rtl/>
        </w:rPr>
        <w:t xml:space="preserve">   </w:t>
      </w:r>
      <w:bookmarkEnd w:id="1602"/>
    </w:p>
    <w:p w:rsidR="00562035" w:rsidRDefault="00562035" w:rsidP="00562035">
      <w:pPr>
        <w:pStyle w:val="KeepWithNext"/>
        <w:rPr>
          <w:rtl/>
        </w:rPr>
      </w:pPr>
    </w:p>
    <w:p w:rsidR="00562035" w:rsidRDefault="00562035" w:rsidP="00562035">
      <w:pPr>
        <w:rPr>
          <w:rtl/>
        </w:rPr>
      </w:pPr>
      <w:bookmarkStart w:id="1603" w:name="_ETM_Q1_4057332"/>
      <w:bookmarkStart w:id="1604" w:name="_ETM_Q1_4057383"/>
      <w:bookmarkEnd w:id="1603"/>
      <w:bookmarkEnd w:id="1604"/>
      <w:r>
        <w:rPr>
          <w:rFonts w:hint="cs"/>
          <w:rtl/>
        </w:rPr>
        <w:t xml:space="preserve">תודה רבה כבוד היושב-ראש. </w:t>
      </w:r>
      <w:bookmarkStart w:id="1605" w:name="_ETM_Q1_4061405"/>
      <w:bookmarkEnd w:id="1605"/>
      <w:r>
        <w:rPr>
          <w:rFonts w:hint="cs"/>
          <w:rtl/>
        </w:rPr>
        <w:t xml:space="preserve">אני חושב שהוויכוח שהיה בינך לבין עורך-דין </w:t>
      </w:r>
      <w:r w:rsidR="000A1DC7">
        <w:rPr>
          <w:rFonts w:hint="cs"/>
          <w:rtl/>
        </w:rPr>
        <w:t xml:space="preserve">דוקטור </w:t>
      </w:r>
      <w:r>
        <w:rPr>
          <w:rFonts w:hint="cs"/>
          <w:rtl/>
        </w:rPr>
        <w:t xml:space="preserve">גור </w:t>
      </w:r>
      <w:proofErr w:type="spellStart"/>
      <w:r>
        <w:rPr>
          <w:rFonts w:hint="cs"/>
          <w:rtl/>
        </w:rPr>
        <w:t>בליי</w:t>
      </w:r>
      <w:proofErr w:type="spellEnd"/>
      <w:r>
        <w:rPr>
          <w:rFonts w:hint="cs"/>
          <w:rtl/>
        </w:rPr>
        <w:t xml:space="preserve"> הוא </w:t>
      </w:r>
      <w:bookmarkStart w:id="1606" w:name="_ETM_Q1_4070183"/>
      <w:bookmarkEnd w:id="1606"/>
      <w:r>
        <w:rPr>
          <w:rFonts w:hint="cs"/>
          <w:rtl/>
        </w:rPr>
        <w:t>הוויכוח הקלאסי בצל הפיכה משטרית. במידה ומחלישים את היועצים המשפטיים</w:t>
      </w:r>
      <w:r w:rsidR="000A1DC7">
        <w:rPr>
          <w:rFonts w:hint="cs"/>
          <w:rtl/>
        </w:rPr>
        <w:t xml:space="preserve"> ואת ה-</w:t>
      </w:r>
      <w:r w:rsidR="000A1DC7">
        <w:t>deep state</w:t>
      </w:r>
      <w:r w:rsidR="000A1DC7">
        <w:rPr>
          <w:rFonts w:hint="cs"/>
          <w:rtl/>
        </w:rPr>
        <w:t xml:space="preserve"> לפי</w:t>
      </w:r>
      <w:bookmarkStart w:id="1607" w:name="_ETM_Q1_3400487"/>
      <w:bookmarkEnd w:id="1607"/>
      <w:r w:rsidR="000A1DC7">
        <w:rPr>
          <w:rFonts w:hint="cs"/>
          <w:rtl/>
        </w:rPr>
        <w:t xml:space="preserve"> האמירה של נתניהו</w:t>
      </w:r>
      <w:r>
        <w:rPr>
          <w:rFonts w:hint="cs"/>
          <w:rtl/>
        </w:rPr>
        <w:t xml:space="preserve">, </w:t>
      </w:r>
      <w:bookmarkStart w:id="1608" w:name="_ETM_Q1_4082685"/>
      <w:bookmarkEnd w:id="1608"/>
      <w:r>
        <w:rPr>
          <w:rFonts w:hint="cs"/>
          <w:rtl/>
        </w:rPr>
        <w:t xml:space="preserve">אין ספק שהייתם משנים את הכול בצורה דורסנית שעלולה להביא </w:t>
      </w:r>
      <w:bookmarkStart w:id="1609" w:name="_ETM_Q1_4092755"/>
      <w:bookmarkEnd w:id="1609"/>
      <w:r>
        <w:rPr>
          <w:rFonts w:hint="cs"/>
          <w:rtl/>
        </w:rPr>
        <w:t xml:space="preserve">לאסון אמיתי. לכן אני שמח שזה נעצר ומקווה שזה ייעצר. </w:t>
      </w:r>
      <w:bookmarkStart w:id="1610" w:name="_ETM_Q1_4102917"/>
      <w:bookmarkEnd w:id="1610"/>
    </w:p>
    <w:p w:rsidR="00562035" w:rsidRDefault="00562035" w:rsidP="00562035">
      <w:pPr>
        <w:rPr>
          <w:rtl/>
        </w:rPr>
      </w:pPr>
      <w:bookmarkStart w:id="1611" w:name="_ETM_Q1_4103146"/>
      <w:bookmarkStart w:id="1612" w:name="_ETM_Q1_4103205"/>
      <w:bookmarkEnd w:id="1611"/>
      <w:bookmarkEnd w:id="1612"/>
    </w:p>
    <w:p w:rsidR="00562035" w:rsidRDefault="00562035" w:rsidP="00562035">
      <w:pPr>
        <w:pStyle w:val="af6"/>
        <w:keepNext/>
        <w:rPr>
          <w:rtl/>
        </w:rPr>
      </w:pPr>
      <w:bookmarkStart w:id="1613" w:name="ET_yor_6157_132"/>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613"/>
    </w:p>
    <w:p w:rsidR="00562035" w:rsidRDefault="00562035" w:rsidP="00562035">
      <w:pPr>
        <w:pStyle w:val="KeepWithNext"/>
        <w:rPr>
          <w:rtl/>
        </w:rPr>
      </w:pPr>
    </w:p>
    <w:p w:rsidR="00562035" w:rsidRDefault="00562035" w:rsidP="00522FAB">
      <w:pPr>
        <w:rPr>
          <w:rtl/>
        </w:rPr>
      </w:pPr>
      <w:bookmarkStart w:id="1614" w:name="_ETM_Q1_4104062"/>
      <w:bookmarkEnd w:id="1614"/>
      <w:r>
        <w:rPr>
          <w:rFonts w:hint="cs"/>
          <w:rtl/>
        </w:rPr>
        <w:t>אני לא חשבתי לקשר</w:t>
      </w:r>
      <w:r w:rsidR="000A1DC7">
        <w:rPr>
          <w:rFonts w:hint="cs"/>
          <w:rtl/>
        </w:rPr>
        <w:t xml:space="preserve"> בין ההפיכה המשפטית, כדבריך, לבין המלחמה </w:t>
      </w:r>
      <w:bookmarkStart w:id="1615" w:name="_ETM_Q1_3424375"/>
      <w:bookmarkEnd w:id="1615"/>
      <w:r w:rsidR="00522FAB">
        <w:rPr>
          <w:rFonts w:hint="cs"/>
          <w:rtl/>
        </w:rPr>
        <w:t>ב</w:t>
      </w:r>
      <w:bookmarkStart w:id="1616" w:name="_ETM_Q1_3429431"/>
      <w:bookmarkStart w:id="1617" w:name="_ETM_Q1_3429714"/>
      <w:bookmarkEnd w:id="1616"/>
      <w:bookmarkEnd w:id="1617"/>
      <w:r w:rsidR="00522FAB">
        <w:rPr>
          <w:rFonts w:hint="cs"/>
          <w:rtl/>
        </w:rPr>
        <w:t>טרור,</w:t>
      </w:r>
      <w:r>
        <w:rPr>
          <w:rFonts w:hint="cs"/>
          <w:rtl/>
        </w:rPr>
        <w:t xml:space="preserve"> אבל אם אתה עושה את זה, </w:t>
      </w:r>
      <w:bookmarkStart w:id="1618" w:name="_ETM_Q1_4109761"/>
      <w:bookmarkEnd w:id="1618"/>
      <w:r>
        <w:rPr>
          <w:rFonts w:hint="cs"/>
          <w:rtl/>
        </w:rPr>
        <w:t xml:space="preserve">אני בוודאי לא אתווכח. </w:t>
      </w:r>
    </w:p>
    <w:p w:rsidR="00562035" w:rsidRDefault="00562035" w:rsidP="00562035">
      <w:pPr>
        <w:rPr>
          <w:rtl/>
        </w:rPr>
      </w:pPr>
      <w:bookmarkStart w:id="1619" w:name="_ETM_Q1_4113028"/>
      <w:bookmarkStart w:id="1620" w:name="_ETM_Q1_4113086"/>
      <w:bookmarkStart w:id="1621" w:name="_ETM_Q1_4114191"/>
      <w:bookmarkEnd w:id="1619"/>
      <w:bookmarkEnd w:id="1620"/>
      <w:bookmarkEnd w:id="1621"/>
    </w:p>
    <w:p w:rsidR="00562035" w:rsidRDefault="00562035" w:rsidP="00562035">
      <w:pPr>
        <w:pStyle w:val="a4"/>
        <w:keepNext/>
        <w:rPr>
          <w:rtl/>
        </w:rPr>
      </w:pPr>
      <w:bookmarkStart w:id="1622" w:name="ET_speaker_5293_133"/>
      <w:r w:rsidRPr="00562035">
        <w:rPr>
          <w:rStyle w:val="TagStyle"/>
          <w:rtl/>
        </w:rPr>
        <w:t xml:space="preserve"> &lt;&lt; דובר &gt;&gt; </w:t>
      </w:r>
      <w:r>
        <w:rPr>
          <w:rtl/>
        </w:rPr>
        <w:t>איימן עודה (חד"ש-תע"ל):</w:t>
      </w:r>
      <w:r w:rsidRPr="00562035">
        <w:rPr>
          <w:rStyle w:val="TagStyle"/>
          <w:rtl/>
        </w:rPr>
        <w:t xml:space="preserve"> &lt;&lt; דובר &gt;&gt;</w:t>
      </w:r>
      <w:r>
        <w:rPr>
          <w:rtl/>
        </w:rPr>
        <w:t xml:space="preserve">   </w:t>
      </w:r>
      <w:bookmarkEnd w:id="1622"/>
    </w:p>
    <w:p w:rsidR="00562035" w:rsidRDefault="00562035" w:rsidP="00562035">
      <w:pPr>
        <w:pStyle w:val="KeepWithNext"/>
        <w:rPr>
          <w:rtl/>
        </w:rPr>
      </w:pPr>
    </w:p>
    <w:p w:rsidR="00522FAB" w:rsidRDefault="00522FAB" w:rsidP="00562035">
      <w:pPr>
        <w:rPr>
          <w:rtl/>
        </w:rPr>
      </w:pPr>
      <w:bookmarkStart w:id="1623" w:name="_ETM_Q1_4114615"/>
      <w:bookmarkStart w:id="1624" w:name="_ETM_Q1_4114655"/>
      <w:bookmarkEnd w:id="1623"/>
      <w:bookmarkEnd w:id="1624"/>
      <w:r>
        <w:rPr>
          <w:rFonts w:hint="cs"/>
          <w:rtl/>
        </w:rPr>
        <w:t xml:space="preserve">לא, לא. </w:t>
      </w:r>
    </w:p>
    <w:p w:rsidR="00522FAB" w:rsidRDefault="00522FAB" w:rsidP="00562035">
      <w:pPr>
        <w:rPr>
          <w:rtl/>
        </w:rPr>
      </w:pPr>
      <w:bookmarkStart w:id="1625" w:name="_ETM_Q1_3433932"/>
      <w:bookmarkEnd w:id="1625"/>
    </w:p>
    <w:p w:rsidR="00562035" w:rsidRDefault="00522FAB" w:rsidP="00562035">
      <w:pPr>
        <w:rPr>
          <w:rtl/>
        </w:rPr>
      </w:pPr>
      <w:bookmarkStart w:id="1626" w:name="_ETM_Q1_3434152"/>
      <w:bookmarkStart w:id="1627" w:name="_ETM_Q1_3434196"/>
      <w:bookmarkStart w:id="1628" w:name="_ETM_Q1_3434243"/>
      <w:bookmarkEnd w:id="1626"/>
      <w:bookmarkEnd w:id="1627"/>
      <w:bookmarkEnd w:id="1628"/>
      <w:r>
        <w:rPr>
          <w:rFonts w:hint="cs"/>
          <w:rtl/>
        </w:rPr>
        <w:t xml:space="preserve">לגופו של עניין. </w:t>
      </w:r>
      <w:r w:rsidR="00562035">
        <w:rPr>
          <w:rFonts w:hint="cs"/>
          <w:rtl/>
        </w:rPr>
        <w:t>אני חושב שאנחנו חלוקים על הקונס</w:t>
      </w:r>
      <w:r>
        <w:rPr>
          <w:rFonts w:hint="cs"/>
          <w:rtl/>
        </w:rPr>
        <w:t>פ</w:t>
      </w:r>
      <w:r w:rsidR="00562035">
        <w:rPr>
          <w:rFonts w:hint="cs"/>
          <w:rtl/>
        </w:rPr>
        <w:t xml:space="preserve">ט </w:t>
      </w:r>
      <w:bookmarkStart w:id="1629" w:name="_ETM_Q1_4119526"/>
      <w:bookmarkEnd w:id="1629"/>
      <w:r>
        <w:rPr>
          <w:rFonts w:hint="cs"/>
          <w:rtl/>
        </w:rPr>
        <w:t>כולו.</w:t>
      </w:r>
      <w:r w:rsidR="00562035">
        <w:rPr>
          <w:rFonts w:hint="cs"/>
          <w:rtl/>
        </w:rPr>
        <w:t xml:space="preserve"> מפה יוצאות התפישות לפה ולשם. למה הקונספט כולו? כי </w:t>
      </w:r>
      <w:bookmarkStart w:id="1630" w:name="_ETM_Q1_4127968"/>
      <w:bookmarkEnd w:id="1630"/>
      <w:r w:rsidR="00562035">
        <w:rPr>
          <w:rFonts w:hint="cs"/>
          <w:rtl/>
        </w:rPr>
        <w:t xml:space="preserve">אני חושב שעם הזמן נוצרים פה שני עמים. </w:t>
      </w:r>
      <w:r>
        <w:rPr>
          <w:rFonts w:hint="cs"/>
          <w:rtl/>
        </w:rPr>
        <w:t xml:space="preserve">יש מי שרצה ויש מי שלא רצה, </w:t>
      </w:r>
      <w:r w:rsidR="00562035">
        <w:rPr>
          <w:rFonts w:hint="cs"/>
          <w:rtl/>
        </w:rPr>
        <w:t xml:space="preserve">אבל יש </w:t>
      </w:r>
      <w:bookmarkStart w:id="1631" w:name="_ETM_Q1_4134087"/>
      <w:bookmarkEnd w:id="1631"/>
      <w:r w:rsidR="00562035">
        <w:rPr>
          <w:rFonts w:hint="cs"/>
          <w:rtl/>
        </w:rPr>
        <w:t xml:space="preserve">עובדה קיימת שיש פה שני עמים. עם העובדה הזאת ועם </w:t>
      </w:r>
      <w:bookmarkStart w:id="1632" w:name="_ETM_Q1_4140637"/>
      <w:bookmarkEnd w:id="1632"/>
      <w:r w:rsidR="00562035">
        <w:rPr>
          <w:rFonts w:hint="cs"/>
          <w:rtl/>
        </w:rPr>
        <w:t xml:space="preserve">העובדה שאני מקבל שהם כן עמים ולעם מגיע זכות להגדרה </w:t>
      </w:r>
      <w:bookmarkStart w:id="1633" w:name="_ETM_Q1_4147516"/>
      <w:bookmarkEnd w:id="1633"/>
      <w:r w:rsidR="00562035">
        <w:rPr>
          <w:rFonts w:hint="cs"/>
          <w:rtl/>
        </w:rPr>
        <w:t>עצמית</w:t>
      </w:r>
      <w:r w:rsidR="003A0784">
        <w:rPr>
          <w:rFonts w:hint="cs"/>
          <w:rtl/>
        </w:rPr>
        <w:t>,</w:t>
      </w:r>
      <w:r w:rsidR="00562035">
        <w:rPr>
          <w:rFonts w:hint="cs"/>
          <w:rtl/>
        </w:rPr>
        <w:t xml:space="preserve"> לכן בוודאי שאני מקבל שהיהודים הם עם ומגיעה להם </w:t>
      </w:r>
      <w:bookmarkStart w:id="1634" w:name="_ETM_Q1_4154564"/>
      <w:bookmarkEnd w:id="1634"/>
      <w:r w:rsidR="00562035">
        <w:rPr>
          <w:rFonts w:hint="cs"/>
          <w:rtl/>
        </w:rPr>
        <w:t>זכות להגדרה עצמית</w:t>
      </w:r>
      <w:r w:rsidR="003A0784">
        <w:rPr>
          <w:rFonts w:hint="cs"/>
          <w:rtl/>
        </w:rPr>
        <w:t>. הם מימשו זאת בשנת 1948</w:t>
      </w:r>
      <w:r w:rsidR="00562035">
        <w:rPr>
          <w:rFonts w:hint="cs"/>
          <w:rtl/>
        </w:rPr>
        <w:t xml:space="preserve"> והפלסטינים הם עם שמגיע לפלסטינים זכות להגדרה </w:t>
      </w:r>
      <w:bookmarkStart w:id="1635" w:name="_ETM_Q1_4163026"/>
      <w:bookmarkEnd w:id="1635"/>
      <w:r w:rsidR="00562035">
        <w:rPr>
          <w:rFonts w:hint="cs"/>
          <w:rtl/>
        </w:rPr>
        <w:t>עצמית</w:t>
      </w:r>
      <w:r w:rsidR="003A0784">
        <w:rPr>
          <w:rFonts w:hint="cs"/>
          <w:rtl/>
        </w:rPr>
        <w:t xml:space="preserve"> שטרם </w:t>
      </w:r>
      <w:bookmarkStart w:id="1636" w:name="_ETM_Q1_3487802"/>
      <w:bookmarkEnd w:id="1636"/>
      <w:r w:rsidR="003A0784">
        <w:rPr>
          <w:rFonts w:hint="cs"/>
          <w:rtl/>
        </w:rPr>
        <w:t xml:space="preserve">מימשו אותה. </w:t>
      </w:r>
    </w:p>
    <w:p w:rsidR="00562035" w:rsidRDefault="00562035" w:rsidP="00562035">
      <w:pPr>
        <w:rPr>
          <w:rtl/>
        </w:rPr>
      </w:pPr>
      <w:bookmarkStart w:id="1637" w:name="_ETM_Q1_4164870"/>
      <w:bookmarkStart w:id="1638" w:name="_ETM_Q1_4164931"/>
      <w:bookmarkStart w:id="1639" w:name="_ETM_Q1_4165049"/>
      <w:bookmarkStart w:id="1640" w:name="_ETM_Q1_4165094"/>
      <w:bookmarkEnd w:id="1637"/>
      <w:bookmarkEnd w:id="1638"/>
      <w:bookmarkEnd w:id="1639"/>
      <w:bookmarkEnd w:id="1640"/>
    </w:p>
    <w:p w:rsidR="00562035" w:rsidRDefault="00562035" w:rsidP="00562035">
      <w:pPr>
        <w:pStyle w:val="af6"/>
        <w:keepNext/>
        <w:rPr>
          <w:rtl/>
        </w:rPr>
      </w:pPr>
      <w:bookmarkStart w:id="1641" w:name="ET_yor_6157_134"/>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641"/>
    </w:p>
    <w:p w:rsidR="00562035" w:rsidRDefault="00562035" w:rsidP="00562035">
      <w:pPr>
        <w:pStyle w:val="KeepWithNext"/>
        <w:rPr>
          <w:rtl/>
        </w:rPr>
      </w:pPr>
    </w:p>
    <w:p w:rsidR="00562035" w:rsidRDefault="00562035" w:rsidP="00562035">
      <w:pPr>
        <w:rPr>
          <w:rtl/>
        </w:rPr>
      </w:pPr>
      <w:bookmarkStart w:id="1642" w:name="_ETM_Q1_4165958"/>
      <w:bookmarkEnd w:id="1642"/>
      <w:r>
        <w:rPr>
          <w:rFonts w:hint="cs"/>
          <w:rtl/>
        </w:rPr>
        <w:t>מה הקשר לטרור?</w:t>
      </w:r>
    </w:p>
    <w:p w:rsidR="00562035" w:rsidRDefault="00562035" w:rsidP="00562035">
      <w:pPr>
        <w:rPr>
          <w:rtl/>
        </w:rPr>
      </w:pPr>
      <w:bookmarkStart w:id="1643" w:name="_ETM_Q1_4168351"/>
      <w:bookmarkStart w:id="1644" w:name="_ETM_Q1_4168401"/>
      <w:bookmarkStart w:id="1645" w:name="_ETM_Q1_4169620"/>
      <w:bookmarkEnd w:id="1643"/>
      <w:bookmarkEnd w:id="1644"/>
      <w:bookmarkEnd w:id="1645"/>
    </w:p>
    <w:p w:rsidR="00562035" w:rsidRDefault="00562035" w:rsidP="00562035">
      <w:pPr>
        <w:pStyle w:val="a4"/>
        <w:keepNext/>
        <w:rPr>
          <w:rtl/>
        </w:rPr>
      </w:pPr>
      <w:bookmarkStart w:id="1646" w:name="ET_speaker_5293_135"/>
      <w:r w:rsidRPr="00562035">
        <w:rPr>
          <w:rStyle w:val="TagStyle"/>
          <w:rtl/>
        </w:rPr>
        <w:t xml:space="preserve"> &lt;&lt; דובר &gt;&gt; </w:t>
      </w:r>
      <w:r>
        <w:rPr>
          <w:rtl/>
        </w:rPr>
        <w:t>איימן עודה (חד"ש-תע"ל):</w:t>
      </w:r>
      <w:r w:rsidRPr="00562035">
        <w:rPr>
          <w:rStyle w:val="TagStyle"/>
          <w:rtl/>
        </w:rPr>
        <w:t xml:space="preserve"> &lt;&lt; דובר &gt;&gt;</w:t>
      </w:r>
      <w:r>
        <w:rPr>
          <w:rtl/>
        </w:rPr>
        <w:t xml:space="preserve">   </w:t>
      </w:r>
      <w:bookmarkEnd w:id="1646"/>
    </w:p>
    <w:p w:rsidR="00562035" w:rsidRDefault="00562035" w:rsidP="00562035">
      <w:pPr>
        <w:pStyle w:val="KeepWithNext"/>
        <w:rPr>
          <w:rtl/>
        </w:rPr>
      </w:pPr>
    </w:p>
    <w:p w:rsidR="00562035" w:rsidRDefault="00562035" w:rsidP="00562035">
      <w:pPr>
        <w:rPr>
          <w:rtl/>
        </w:rPr>
      </w:pPr>
      <w:bookmarkStart w:id="1647" w:name="_ETM_Q1_4170049"/>
      <w:bookmarkStart w:id="1648" w:name="_ETM_Q1_4170089"/>
      <w:bookmarkEnd w:id="1647"/>
      <w:bookmarkEnd w:id="1648"/>
      <w:r>
        <w:rPr>
          <w:rFonts w:hint="cs"/>
          <w:rtl/>
        </w:rPr>
        <w:t>האם יש לעם הפלסטיני</w:t>
      </w:r>
      <w:r w:rsidR="003A0784">
        <w:rPr>
          <w:rFonts w:hint="cs"/>
          <w:rtl/>
        </w:rPr>
        <w:t xml:space="preserve"> זכות להיאבק נגד הכיבוש? אני מבין שכן, בוודאי. </w:t>
      </w:r>
    </w:p>
    <w:p w:rsidR="00562035" w:rsidRDefault="00562035" w:rsidP="00562035">
      <w:pPr>
        <w:rPr>
          <w:rtl/>
        </w:rPr>
      </w:pPr>
      <w:bookmarkStart w:id="1649" w:name="_ETM_Q1_4173958"/>
      <w:bookmarkStart w:id="1650" w:name="_ETM_Q1_4174019"/>
      <w:bookmarkEnd w:id="1649"/>
      <w:bookmarkEnd w:id="1650"/>
    </w:p>
    <w:p w:rsidR="00562035" w:rsidRDefault="00562035" w:rsidP="00562035">
      <w:pPr>
        <w:pStyle w:val="af6"/>
        <w:keepNext/>
        <w:rPr>
          <w:rtl/>
        </w:rPr>
      </w:pPr>
      <w:bookmarkStart w:id="1651" w:name="ET_yor_6157_136"/>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651"/>
    </w:p>
    <w:p w:rsidR="00562035" w:rsidRDefault="00562035" w:rsidP="00562035">
      <w:pPr>
        <w:pStyle w:val="KeepWithNext"/>
        <w:rPr>
          <w:rtl/>
        </w:rPr>
      </w:pPr>
    </w:p>
    <w:p w:rsidR="00562035" w:rsidRDefault="00562035" w:rsidP="00562035">
      <w:pPr>
        <w:rPr>
          <w:rtl/>
        </w:rPr>
      </w:pPr>
      <w:bookmarkStart w:id="1652" w:name="_ETM_Q1_4175168"/>
      <w:bookmarkEnd w:id="1652"/>
      <w:r>
        <w:rPr>
          <w:rFonts w:hint="cs"/>
          <w:rtl/>
        </w:rPr>
        <w:t xml:space="preserve">גם בדרך של טרור? </w:t>
      </w:r>
      <w:bookmarkStart w:id="1653" w:name="_ETM_Q1_4177615"/>
      <w:bookmarkEnd w:id="1653"/>
      <w:r>
        <w:rPr>
          <w:rFonts w:hint="cs"/>
          <w:rtl/>
        </w:rPr>
        <w:t xml:space="preserve">החוק עוסק בטרור. </w:t>
      </w:r>
    </w:p>
    <w:p w:rsidR="00562035" w:rsidRDefault="00562035" w:rsidP="00562035">
      <w:pPr>
        <w:rPr>
          <w:rtl/>
        </w:rPr>
      </w:pPr>
      <w:bookmarkStart w:id="1654" w:name="_ETM_Q1_4180342"/>
      <w:bookmarkStart w:id="1655" w:name="_ETM_Q1_4180408"/>
      <w:bookmarkStart w:id="1656" w:name="_ETM_Q1_4181393"/>
      <w:bookmarkEnd w:id="1654"/>
      <w:bookmarkEnd w:id="1655"/>
      <w:bookmarkEnd w:id="1656"/>
    </w:p>
    <w:p w:rsidR="00562035" w:rsidRDefault="00562035" w:rsidP="00562035">
      <w:pPr>
        <w:pStyle w:val="a4"/>
        <w:keepNext/>
        <w:rPr>
          <w:rtl/>
        </w:rPr>
      </w:pPr>
      <w:bookmarkStart w:id="1657" w:name="ET_speaker_5293_137"/>
      <w:r w:rsidRPr="00562035">
        <w:rPr>
          <w:rStyle w:val="TagStyle"/>
          <w:rtl/>
        </w:rPr>
        <w:t xml:space="preserve"> &lt;&lt; דובר &gt;&gt; </w:t>
      </w:r>
      <w:r>
        <w:rPr>
          <w:rtl/>
        </w:rPr>
        <w:t>איימן עודה (חד"ש-תע"ל):</w:t>
      </w:r>
      <w:r w:rsidRPr="00562035">
        <w:rPr>
          <w:rStyle w:val="TagStyle"/>
          <w:rtl/>
        </w:rPr>
        <w:t xml:space="preserve"> &lt;&lt; דובר &gt;&gt;</w:t>
      </w:r>
      <w:r>
        <w:rPr>
          <w:rtl/>
        </w:rPr>
        <w:t xml:space="preserve">   </w:t>
      </w:r>
      <w:bookmarkEnd w:id="1657"/>
    </w:p>
    <w:p w:rsidR="00562035" w:rsidRDefault="00562035" w:rsidP="00562035">
      <w:pPr>
        <w:pStyle w:val="KeepWithNext"/>
        <w:rPr>
          <w:rtl/>
        </w:rPr>
      </w:pPr>
    </w:p>
    <w:p w:rsidR="00562035" w:rsidRDefault="00562035" w:rsidP="00562035">
      <w:pPr>
        <w:rPr>
          <w:rtl/>
        </w:rPr>
      </w:pPr>
      <w:bookmarkStart w:id="1658" w:name="_ETM_Q1_4181822"/>
      <w:bookmarkStart w:id="1659" w:name="_ETM_Q1_4181872"/>
      <w:bookmarkEnd w:id="1658"/>
      <w:bookmarkEnd w:id="1659"/>
      <w:r>
        <w:rPr>
          <w:rFonts w:hint="cs"/>
          <w:rtl/>
        </w:rPr>
        <w:t xml:space="preserve">אני אביע את דעתי. אני חושב שכל </w:t>
      </w:r>
      <w:bookmarkStart w:id="1660" w:name="_ETM_Q1_4185922"/>
      <w:bookmarkEnd w:id="1660"/>
      <w:r>
        <w:rPr>
          <w:rFonts w:hint="cs"/>
          <w:rtl/>
        </w:rPr>
        <w:t>עם שנכבש יש לו</w:t>
      </w:r>
      <w:r w:rsidR="00FA28F2">
        <w:rPr>
          <w:rFonts w:hint="cs"/>
          <w:rtl/>
        </w:rPr>
        <w:t xml:space="preserve"> את הזכות להיאבק נגד הכיבוש. </w:t>
      </w:r>
    </w:p>
    <w:p w:rsidR="00562035" w:rsidRDefault="00562035" w:rsidP="00562035">
      <w:pPr>
        <w:rPr>
          <w:rtl/>
        </w:rPr>
      </w:pPr>
      <w:bookmarkStart w:id="1661" w:name="_ETM_Q1_4188594"/>
      <w:bookmarkStart w:id="1662" w:name="_ETM_Q1_4188659"/>
      <w:bookmarkEnd w:id="1661"/>
      <w:bookmarkEnd w:id="1662"/>
    </w:p>
    <w:p w:rsidR="00562035" w:rsidRDefault="00562035" w:rsidP="00562035">
      <w:pPr>
        <w:pStyle w:val="af6"/>
        <w:keepNext/>
        <w:rPr>
          <w:rtl/>
        </w:rPr>
      </w:pPr>
      <w:bookmarkStart w:id="1663" w:name="ET_yor_6157_138"/>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663"/>
    </w:p>
    <w:p w:rsidR="00562035" w:rsidRDefault="00562035" w:rsidP="00562035">
      <w:pPr>
        <w:pStyle w:val="KeepWithNext"/>
        <w:rPr>
          <w:rtl/>
        </w:rPr>
      </w:pPr>
    </w:p>
    <w:p w:rsidR="00562035" w:rsidRDefault="00562035" w:rsidP="00562035">
      <w:pPr>
        <w:rPr>
          <w:rtl/>
        </w:rPr>
      </w:pPr>
      <w:bookmarkStart w:id="1664" w:name="_ETM_Q1_4189628"/>
      <w:bookmarkEnd w:id="1664"/>
      <w:r>
        <w:rPr>
          <w:rFonts w:hint="cs"/>
          <w:rtl/>
        </w:rPr>
        <w:t>מה הקשר לחוק?</w:t>
      </w:r>
    </w:p>
    <w:p w:rsidR="00562035" w:rsidRDefault="00562035" w:rsidP="00562035">
      <w:pPr>
        <w:rPr>
          <w:rtl/>
        </w:rPr>
      </w:pPr>
      <w:bookmarkStart w:id="1665" w:name="_ETM_Q1_4192889"/>
      <w:bookmarkStart w:id="1666" w:name="_ETM_Q1_4192954"/>
      <w:bookmarkStart w:id="1667" w:name="_ETM_Q1_4194190"/>
      <w:bookmarkEnd w:id="1665"/>
      <w:bookmarkEnd w:id="1666"/>
      <w:bookmarkEnd w:id="1667"/>
    </w:p>
    <w:p w:rsidR="00562035" w:rsidRDefault="00562035" w:rsidP="00562035">
      <w:pPr>
        <w:pStyle w:val="a4"/>
        <w:keepNext/>
        <w:rPr>
          <w:rtl/>
        </w:rPr>
      </w:pPr>
      <w:bookmarkStart w:id="1668" w:name="ET_speaker_6525_139"/>
      <w:r w:rsidRPr="00562035">
        <w:rPr>
          <w:rStyle w:val="TagStyle"/>
          <w:rtl/>
        </w:rPr>
        <w:t xml:space="preserve"> &lt;&lt; דובר &gt;&gt; </w:t>
      </w:r>
      <w:r>
        <w:rPr>
          <w:rtl/>
        </w:rPr>
        <w:t>צבי ידידיה סוכות (עוצמה יהודית):</w:t>
      </w:r>
      <w:r w:rsidRPr="00562035">
        <w:rPr>
          <w:rStyle w:val="TagStyle"/>
          <w:rtl/>
        </w:rPr>
        <w:t xml:space="preserve"> &lt;&lt; דובר &gt;&gt;</w:t>
      </w:r>
      <w:r>
        <w:rPr>
          <w:rtl/>
        </w:rPr>
        <w:t xml:space="preserve">   </w:t>
      </w:r>
      <w:bookmarkEnd w:id="1668"/>
    </w:p>
    <w:p w:rsidR="00562035" w:rsidRDefault="00562035" w:rsidP="00562035">
      <w:pPr>
        <w:pStyle w:val="KeepWithNext"/>
        <w:rPr>
          <w:rtl/>
        </w:rPr>
      </w:pPr>
    </w:p>
    <w:p w:rsidR="00562035" w:rsidRDefault="00562035" w:rsidP="00562035">
      <w:pPr>
        <w:rPr>
          <w:rtl/>
        </w:rPr>
      </w:pPr>
      <w:bookmarkStart w:id="1669" w:name="_ETM_Q1_4194585"/>
      <w:bookmarkStart w:id="1670" w:name="_ETM_Q1_4194624"/>
      <w:bookmarkEnd w:id="1669"/>
      <w:bookmarkEnd w:id="1670"/>
      <w:r>
        <w:rPr>
          <w:rFonts w:hint="cs"/>
          <w:rtl/>
        </w:rPr>
        <w:t>בטח שיש קשר</w:t>
      </w:r>
      <w:r w:rsidR="00FA28F2">
        <w:rPr>
          <w:rFonts w:hint="cs"/>
          <w:rtl/>
        </w:rPr>
        <w:t xml:space="preserve"> כי אנחנו </w:t>
      </w:r>
      <w:bookmarkStart w:id="1671" w:name="_ETM_Q1_3512430"/>
      <w:bookmarkEnd w:id="1671"/>
      <w:r w:rsidR="00FA28F2">
        <w:rPr>
          <w:rFonts w:hint="cs"/>
          <w:rtl/>
        </w:rPr>
        <w:t xml:space="preserve">- - - </w:t>
      </w:r>
    </w:p>
    <w:p w:rsidR="00562035" w:rsidRDefault="00562035" w:rsidP="00562035">
      <w:pPr>
        <w:rPr>
          <w:rtl/>
        </w:rPr>
      </w:pPr>
      <w:bookmarkStart w:id="1672" w:name="_ETM_Q1_4196719"/>
      <w:bookmarkStart w:id="1673" w:name="_ETM_Q1_4196782"/>
      <w:bookmarkStart w:id="1674" w:name="_ETM_Q1_4196914"/>
      <w:bookmarkStart w:id="1675" w:name="_ETM_Q1_4196959"/>
      <w:bookmarkStart w:id="1676" w:name="_ETM_Q1_4197937"/>
      <w:bookmarkEnd w:id="1672"/>
      <w:bookmarkEnd w:id="1673"/>
      <w:bookmarkEnd w:id="1674"/>
      <w:bookmarkEnd w:id="1675"/>
      <w:bookmarkEnd w:id="1676"/>
    </w:p>
    <w:p w:rsidR="00562035" w:rsidRDefault="00562035" w:rsidP="00562035">
      <w:pPr>
        <w:pStyle w:val="a4"/>
        <w:keepNext/>
        <w:rPr>
          <w:rtl/>
        </w:rPr>
      </w:pPr>
      <w:bookmarkStart w:id="1677" w:name="ET_speaker_5293_140"/>
      <w:r w:rsidRPr="00562035">
        <w:rPr>
          <w:rStyle w:val="TagStyle"/>
          <w:rtl/>
        </w:rPr>
        <w:t xml:space="preserve"> &lt;&lt; דובר &gt;&gt; </w:t>
      </w:r>
      <w:r>
        <w:rPr>
          <w:rtl/>
        </w:rPr>
        <w:t>איימן עודה (חד"ש-תע"ל):</w:t>
      </w:r>
      <w:r w:rsidRPr="00562035">
        <w:rPr>
          <w:rStyle w:val="TagStyle"/>
          <w:rtl/>
        </w:rPr>
        <w:t xml:space="preserve"> &lt;&lt; דובר &gt;&gt;</w:t>
      </w:r>
      <w:r>
        <w:rPr>
          <w:rtl/>
        </w:rPr>
        <w:t xml:space="preserve">   </w:t>
      </w:r>
      <w:bookmarkEnd w:id="1677"/>
    </w:p>
    <w:p w:rsidR="00562035" w:rsidRDefault="00562035" w:rsidP="00562035">
      <w:pPr>
        <w:pStyle w:val="KeepWithNext"/>
        <w:rPr>
          <w:rtl/>
        </w:rPr>
      </w:pPr>
    </w:p>
    <w:p w:rsidR="00562035" w:rsidRDefault="00FA28F2" w:rsidP="00562035">
      <w:pPr>
        <w:rPr>
          <w:rtl/>
        </w:rPr>
      </w:pPr>
      <w:bookmarkStart w:id="1678" w:name="_ETM_Q1_4198379"/>
      <w:bookmarkStart w:id="1679" w:name="_ETM_Q1_4198433"/>
      <w:bookmarkEnd w:id="1678"/>
      <w:bookmarkEnd w:id="1679"/>
      <w:r>
        <w:rPr>
          <w:rFonts w:hint="cs"/>
          <w:rtl/>
        </w:rPr>
        <w:t xml:space="preserve">תן לי להמשיך בבקשה. למה אני חושב </w:t>
      </w:r>
      <w:bookmarkStart w:id="1680" w:name="_ETM_Q1_3519163"/>
      <w:bookmarkEnd w:id="1680"/>
      <w:r>
        <w:rPr>
          <w:rFonts w:hint="cs"/>
          <w:rtl/>
        </w:rPr>
        <w:t xml:space="preserve">שיש קונספט אחר? כי אני גם רואה את הגישה שלך וגם את הגישה הכללית במדינה. </w:t>
      </w:r>
      <w:bookmarkStart w:id="1681" w:name="_ETM_Q1_4200348"/>
      <w:bookmarkEnd w:id="1681"/>
      <w:r>
        <w:rPr>
          <w:rFonts w:hint="cs"/>
          <w:rtl/>
        </w:rPr>
        <w:t xml:space="preserve">אתה דיברת על </w:t>
      </w:r>
      <w:proofErr w:type="spellStart"/>
      <w:r>
        <w:rPr>
          <w:rFonts w:hint="cs"/>
          <w:rtl/>
        </w:rPr>
        <w:t>איטבח</w:t>
      </w:r>
      <w:proofErr w:type="spellEnd"/>
      <w:r>
        <w:rPr>
          <w:rFonts w:hint="cs"/>
          <w:rtl/>
        </w:rPr>
        <w:t xml:space="preserve"> אל </w:t>
      </w:r>
      <w:bookmarkStart w:id="1682" w:name="_ETM_Q1_3528241"/>
      <w:bookmarkEnd w:id="1682"/>
      <w:r>
        <w:rPr>
          <w:rFonts w:hint="cs"/>
          <w:rtl/>
        </w:rPr>
        <w:t xml:space="preserve">יהוד. </w:t>
      </w:r>
      <w:r w:rsidR="00562035">
        <w:rPr>
          <w:rFonts w:hint="cs"/>
          <w:rtl/>
        </w:rPr>
        <w:t xml:space="preserve"> </w:t>
      </w:r>
    </w:p>
    <w:p w:rsidR="00562035" w:rsidRDefault="00562035" w:rsidP="00562035">
      <w:pPr>
        <w:rPr>
          <w:rtl/>
        </w:rPr>
      </w:pPr>
      <w:bookmarkStart w:id="1683" w:name="_ETM_Q1_4205470"/>
      <w:bookmarkStart w:id="1684" w:name="_ETM_Q1_4205549"/>
      <w:bookmarkEnd w:id="1683"/>
      <w:bookmarkEnd w:id="1684"/>
    </w:p>
    <w:p w:rsidR="00562035" w:rsidRDefault="00562035" w:rsidP="00562035">
      <w:pPr>
        <w:pStyle w:val="af6"/>
        <w:keepNext/>
        <w:rPr>
          <w:rtl/>
        </w:rPr>
      </w:pPr>
      <w:bookmarkStart w:id="1685" w:name="ET_yor_6157_141"/>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685"/>
    </w:p>
    <w:p w:rsidR="00562035" w:rsidRDefault="00562035" w:rsidP="00562035">
      <w:pPr>
        <w:pStyle w:val="KeepWithNext"/>
        <w:rPr>
          <w:rtl/>
        </w:rPr>
      </w:pPr>
    </w:p>
    <w:p w:rsidR="00562035" w:rsidRDefault="00562035" w:rsidP="00562035">
      <w:pPr>
        <w:rPr>
          <w:rtl/>
        </w:rPr>
      </w:pPr>
      <w:bookmarkStart w:id="1686" w:name="_ETM_Q1_4208165"/>
      <w:bookmarkEnd w:id="1686"/>
      <w:proofErr w:type="spellStart"/>
      <w:r>
        <w:rPr>
          <w:rFonts w:hint="cs"/>
          <w:rtl/>
        </w:rPr>
        <w:t>איטבח</w:t>
      </w:r>
      <w:proofErr w:type="spellEnd"/>
      <w:r>
        <w:rPr>
          <w:rFonts w:hint="cs"/>
          <w:rtl/>
        </w:rPr>
        <w:t xml:space="preserve"> על יהוד זאת אמירה </w:t>
      </w:r>
      <w:bookmarkStart w:id="1687" w:name="_ETM_Q1_4212117"/>
      <w:bookmarkEnd w:id="1687"/>
      <w:r>
        <w:rPr>
          <w:rFonts w:hint="cs"/>
          <w:rtl/>
        </w:rPr>
        <w:t>בסדר?</w:t>
      </w:r>
    </w:p>
    <w:p w:rsidR="00562035" w:rsidRDefault="00562035" w:rsidP="00562035">
      <w:pPr>
        <w:rPr>
          <w:rtl/>
        </w:rPr>
      </w:pPr>
      <w:bookmarkStart w:id="1688" w:name="_ETM_Q1_4213099"/>
      <w:bookmarkStart w:id="1689" w:name="_ETM_Q1_4213158"/>
      <w:bookmarkStart w:id="1690" w:name="_ETM_Q1_4214310"/>
      <w:bookmarkEnd w:id="1688"/>
      <w:bookmarkEnd w:id="1689"/>
      <w:bookmarkEnd w:id="1690"/>
    </w:p>
    <w:p w:rsidR="00562035" w:rsidRDefault="00562035" w:rsidP="00562035">
      <w:pPr>
        <w:pStyle w:val="a4"/>
        <w:keepNext/>
        <w:rPr>
          <w:rtl/>
        </w:rPr>
      </w:pPr>
      <w:bookmarkStart w:id="1691" w:name="ET_speaker_5293_142"/>
      <w:r w:rsidRPr="00562035">
        <w:rPr>
          <w:rStyle w:val="TagStyle"/>
          <w:rtl/>
        </w:rPr>
        <w:t xml:space="preserve"> &lt;&lt; דובר &gt;&gt; </w:t>
      </w:r>
      <w:r>
        <w:rPr>
          <w:rtl/>
        </w:rPr>
        <w:t>איימן עודה (חד"ש-תע"ל):</w:t>
      </w:r>
      <w:r w:rsidRPr="00562035">
        <w:rPr>
          <w:rStyle w:val="TagStyle"/>
          <w:rtl/>
        </w:rPr>
        <w:t xml:space="preserve"> &lt;&lt; דובר &gt;&gt;</w:t>
      </w:r>
      <w:r>
        <w:rPr>
          <w:rtl/>
        </w:rPr>
        <w:t xml:space="preserve">   </w:t>
      </w:r>
      <w:bookmarkEnd w:id="1691"/>
    </w:p>
    <w:p w:rsidR="00562035" w:rsidRDefault="00562035" w:rsidP="00562035">
      <w:pPr>
        <w:pStyle w:val="KeepWithNext"/>
        <w:rPr>
          <w:rtl/>
        </w:rPr>
      </w:pPr>
    </w:p>
    <w:p w:rsidR="00562035" w:rsidRDefault="00562035" w:rsidP="00562035">
      <w:pPr>
        <w:rPr>
          <w:rtl/>
        </w:rPr>
      </w:pPr>
      <w:bookmarkStart w:id="1692" w:name="_ETM_Q1_4214718"/>
      <w:bookmarkStart w:id="1693" w:name="_ETM_Q1_4214756"/>
      <w:bookmarkEnd w:id="1692"/>
      <w:bookmarkEnd w:id="1693"/>
      <w:r>
        <w:rPr>
          <w:rFonts w:hint="cs"/>
          <w:rtl/>
        </w:rPr>
        <w:t>איך יכול להיות?</w:t>
      </w:r>
      <w:r w:rsidR="00FA28F2">
        <w:rPr>
          <w:rFonts w:hint="cs"/>
          <w:rtl/>
        </w:rPr>
        <w:t xml:space="preserve"> איך זה יכול להיות?</w:t>
      </w:r>
    </w:p>
    <w:p w:rsidR="00FA28F2" w:rsidRDefault="00FA28F2" w:rsidP="00562035">
      <w:pPr>
        <w:rPr>
          <w:rtl/>
        </w:rPr>
      </w:pPr>
    </w:p>
    <w:p w:rsidR="00FA28F2" w:rsidRDefault="00FA28F2" w:rsidP="00FA28F2">
      <w:pPr>
        <w:pStyle w:val="af6"/>
        <w:keepNext/>
        <w:rPr>
          <w:rtl/>
        </w:rPr>
      </w:pPr>
      <w:bookmarkStart w:id="1694" w:name="ET_yor_6157_336"/>
      <w:r w:rsidRPr="00FA28F2">
        <w:rPr>
          <w:rStyle w:val="TagStyle"/>
          <w:rtl/>
        </w:rPr>
        <w:t xml:space="preserve"> &lt;&lt; </w:t>
      </w:r>
      <w:proofErr w:type="spellStart"/>
      <w:r w:rsidRPr="00FA28F2">
        <w:rPr>
          <w:rStyle w:val="TagStyle"/>
          <w:rtl/>
        </w:rPr>
        <w:t>יור</w:t>
      </w:r>
      <w:proofErr w:type="spellEnd"/>
      <w:r w:rsidRPr="00FA28F2">
        <w:rPr>
          <w:rStyle w:val="TagStyle"/>
          <w:rtl/>
        </w:rPr>
        <w:t xml:space="preserve"> &gt;&gt; </w:t>
      </w:r>
      <w:r>
        <w:rPr>
          <w:rtl/>
        </w:rPr>
        <w:t xml:space="preserve">היו"ר שמחה </w:t>
      </w:r>
      <w:proofErr w:type="spellStart"/>
      <w:r>
        <w:rPr>
          <w:rtl/>
        </w:rPr>
        <w:t>רוטמן</w:t>
      </w:r>
      <w:proofErr w:type="spellEnd"/>
      <w:r>
        <w:rPr>
          <w:rtl/>
        </w:rPr>
        <w:t>:</w:t>
      </w:r>
      <w:r w:rsidRPr="00FA28F2">
        <w:rPr>
          <w:rStyle w:val="TagStyle"/>
          <w:rtl/>
        </w:rPr>
        <w:t xml:space="preserve"> &lt;&lt; יור &gt;&gt;</w:t>
      </w:r>
      <w:r>
        <w:rPr>
          <w:rtl/>
        </w:rPr>
        <w:t xml:space="preserve">   </w:t>
      </w:r>
      <w:bookmarkEnd w:id="1694"/>
    </w:p>
    <w:p w:rsidR="00FA28F2" w:rsidRDefault="00FA28F2" w:rsidP="00FA28F2">
      <w:pPr>
        <w:pStyle w:val="KeepWithNext"/>
        <w:rPr>
          <w:rtl/>
        </w:rPr>
      </w:pPr>
    </w:p>
    <w:p w:rsidR="00FA28F2" w:rsidRDefault="008C3B3D" w:rsidP="00FA28F2">
      <w:pPr>
        <w:rPr>
          <w:rtl/>
        </w:rPr>
      </w:pPr>
      <w:r>
        <w:rPr>
          <w:rFonts w:hint="cs"/>
          <w:rtl/>
        </w:rPr>
        <w:t xml:space="preserve">נו, אז מה זה קשור </w:t>
      </w:r>
      <w:bookmarkStart w:id="1695" w:name="_ETM_Q1_3534344"/>
      <w:bookmarkEnd w:id="1695"/>
      <w:r>
        <w:rPr>
          <w:rFonts w:hint="cs"/>
          <w:rtl/>
        </w:rPr>
        <w:t>למאבק להגדרה עצמית של הפלסטינים?</w:t>
      </w:r>
    </w:p>
    <w:p w:rsidR="008C3B3D" w:rsidRDefault="008C3B3D" w:rsidP="00FA28F2">
      <w:pPr>
        <w:rPr>
          <w:rtl/>
        </w:rPr>
      </w:pPr>
    </w:p>
    <w:p w:rsidR="008C3B3D" w:rsidRDefault="008C3B3D" w:rsidP="008C3B3D">
      <w:pPr>
        <w:pStyle w:val="a4"/>
        <w:keepNext/>
        <w:rPr>
          <w:rtl/>
        </w:rPr>
      </w:pPr>
      <w:bookmarkStart w:id="1696" w:name="ET_speaker_5293_337"/>
      <w:r w:rsidRPr="008C3B3D">
        <w:rPr>
          <w:rStyle w:val="TagStyle"/>
          <w:rtl/>
        </w:rPr>
        <w:t xml:space="preserve"> &lt;&lt; דובר &gt;&gt; </w:t>
      </w:r>
      <w:r>
        <w:rPr>
          <w:rtl/>
        </w:rPr>
        <w:t>איימן עודה (חד"ש-תע"ל):</w:t>
      </w:r>
      <w:r w:rsidRPr="008C3B3D">
        <w:rPr>
          <w:rStyle w:val="TagStyle"/>
          <w:rtl/>
        </w:rPr>
        <w:t xml:space="preserve"> &lt;&lt; דובר &gt;&gt;</w:t>
      </w:r>
      <w:r>
        <w:rPr>
          <w:rtl/>
        </w:rPr>
        <w:t xml:space="preserve">   </w:t>
      </w:r>
      <w:bookmarkEnd w:id="1696"/>
    </w:p>
    <w:p w:rsidR="008C3B3D" w:rsidRDefault="008C3B3D" w:rsidP="008C3B3D">
      <w:pPr>
        <w:pStyle w:val="KeepWithNext"/>
        <w:rPr>
          <w:rtl/>
        </w:rPr>
      </w:pPr>
    </w:p>
    <w:p w:rsidR="00562035" w:rsidRDefault="008C3B3D" w:rsidP="008C3B3D">
      <w:pPr>
        <w:rPr>
          <w:rtl/>
        </w:rPr>
      </w:pPr>
      <w:r>
        <w:rPr>
          <w:rFonts w:hint="cs"/>
          <w:rtl/>
        </w:rPr>
        <w:t xml:space="preserve">לא, </w:t>
      </w:r>
      <w:bookmarkStart w:id="1697" w:name="_ETM_Q1_3538478"/>
      <w:bookmarkEnd w:id="1697"/>
      <w:r>
        <w:rPr>
          <w:rFonts w:hint="cs"/>
          <w:rtl/>
        </w:rPr>
        <w:t>לא. אני אגיד לך מה. מה הקונספט?</w:t>
      </w:r>
      <w:bookmarkStart w:id="1698" w:name="_ETM_Q1_4217389"/>
      <w:bookmarkStart w:id="1699" w:name="_ETM_Q1_4217450"/>
      <w:bookmarkStart w:id="1700" w:name="_ETM_Q1_4217916"/>
      <w:bookmarkStart w:id="1701" w:name="_ETM_Q1_4217968"/>
      <w:bookmarkEnd w:id="1698"/>
      <w:bookmarkEnd w:id="1699"/>
      <w:bookmarkEnd w:id="1700"/>
      <w:bookmarkEnd w:id="1701"/>
      <w:r>
        <w:rPr>
          <w:rFonts w:hint="cs"/>
          <w:rtl/>
        </w:rPr>
        <w:t xml:space="preserve"> </w:t>
      </w:r>
      <w:r w:rsidR="00562035">
        <w:rPr>
          <w:rFonts w:hint="cs"/>
          <w:rtl/>
        </w:rPr>
        <w:t>הקונספט</w:t>
      </w:r>
      <w:r>
        <w:rPr>
          <w:rFonts w:hint="cs"/>
          <w:rtl/>
        </w:rPr>
        <w:t xml:space="preserve"> הוא שהכיבוש הזה מביא </w:t>
      </w:r>
      <w:proofErr w:type="spellStart"/>
      <w:r>
        <w:rPr>
          <w:rFonts w:hint="cs"/>
          <w:rtl/>
        </w:rPr>
        <w:t>איתו</w:t>
      </w:r>
      <w:proofErr w:type="spellEnd"/>
      <w:r>
        <w:rPr>
          <w:rFonts w:hint="cs"/>
          <w:rtl/>
        </w:rPr>
        <w:t xml:space="preserve"> תרבות </w:t>
      </w:r>
      <w:r w:rsidR="00562035">
        <w:rPr>
          <w:rFonts w:hint="cs"/>
          <w:rtl/>
        </w:rPr>
        <w:t xml:space="preserve">שרואה את </w:t>
      </w:r>
      <w:r>
        <w:rPr>
          <w:rFonts w:hint="cs"/>
          <w:rtl/>
        </w:rPr>
        <w:t xml:space="preserve">הדברים </w:t>
      </w:r>
      <w:bookmarkStart w:id="1702" w:name="_ETM_Q1_3546881"/>
      <w:bookmarkEnd w:id="1702"/>
      <w:r>
        <w:rPr>
          <w:rFonts w:hint="cs"/>
          <w:rtl/>
        </w:rPr>
        <w:t xml:space="preserve">בצד אחד. </w:t>
      </w:r>
      <w:r w:rsidR="00562035">
        <w:rPr>
          <w:rFonts w:hint="cs"/>
          <w:rtl/>
        </w:rPr>
        <w:t xml:space="preserve">למשל, יש חברי כנסת </w:t>
      </w:r>
      <w:bookmarkStart w:id="1703" w:name="_ETM_Q1_4226385"/>
      <w:bookmarkEnd w:id="1703"/>
      <w:r w:rsidR="00562035">
        <w:rPr>
          <w:rFonts w:hint="cs"/>
          <w:rtl/>
        </w:rPr>
        <w:t>שדיברו על להרוג את הילדים בעזה. אלה הם האנשים ש</w:t>
      </w:r>
      <w:r>
        <w:rPr>
          <w:rFonts w:hint="cs"/>
          <w:rtl/>
        </w:rPr>
        <w:t>אמרו</w:t>
      </w:r>
      <w:r w:rsidR="00562035">
        <w:rPr>
          <w:rFonts w:hint="cs"/>
          <w:rtl/>
        </w:rPr>
        <w:t xml:space="preserve"> </w:t>
      </w:r>
      <w:bookmarkStart w:id="1704" w:name="_ETM_Q1_4233241"/>
      <w:bookmarkEnd w:id="1704"/>
      <w:r w:rsidR="00562035">
        <w:rPr>
          <w:rFonts w:hint="cs"/>
          <w:rtl/>
        </w:rPr>
        <w:t>את הדברים הטרוריסטיים</w:t>
      </w:r>
      <w:r>
        <w:rPr>
          <w:rFonts w:hint="cs"/>
          <w:rtl/>
        </w:rPr>
        <w:t xml:space="preserve"> ביותר ששמעתי. </w:t>
      </w:r>
    </w:p>
    <w:p w:rsidR="00562035" w:rsidRDefault="00562035" w:rsidP="00562035">
      <w:pPr>
        <w:rPr>
          <w:rtl/>
        </w:rPr>
      </w:pPr>
      <w:bookmarkStart w:id="1705" w:name="_ETM_Q1_4236611"/>
      <w:bookmarkStart w:id="1706" w:name="_ETM_Q1_4236671"/>
      <w:bookmarkEnd w:id="1705"/>
      <w:bookmarkEnd w:id="1706"/>
    </w:p>
    <w:p w:rsidR="00562035" w:rsidRDefault="00562035" w:rsidP="00562035">
      <w:pPr>
        <w:pStyle w:val="af6"/>
        <w:keepNext/>
        <w:rPr>
          <w:rtl/>
        </w:rPr>
      </w:pPr>
      <w:bookmarkStart w:id="1707" w:name="ET_yor_6157_143"/>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707"/>
    </w:p>
    <w:p w:rsidR="00562035" w:rsidRDefault="00562035" w:rsidP="00562035">
      <w:pPr>
        <w:pStyle w:val="KeepWithNext"/>
        <w:rPr>
          <w:rtl/>
        </w:rPr>
      </w:pPr>
    </w:p>
    <w:p w:rsidR="00562035" w:rsidRDefault="00562035" w:rsidP="00562035">
      <w:pPr>
        <w:rPr>
          <w:rtl/>
        </w:rPr>
      </w:pPr>
      <w:bookmarkStart w:id="1708" w:name="_ETM_Q1_4237443"/>
      <w:bookmarkEnd w:id="1708"/>
      <w:r>
        <w:rPr>
          <w:rFonts w:hint="cs"/>
          <w:rtl/>
        </w:rPr>
        <w:t>זה הכי טרוריסטי ששמעת?</w:t>
      </w:r>
    </w:p>
    <w:p w:rsidR="00562035" w:rsidRDefault="00562035" w:rsidP="00562035">
      <w:pPr>
        <w:rPr>
          <w:rtl/>
        </w:rPr>
      </w:pPr>
      <w:bookmarkStart w:id="1709" w:name="_ETM_Q1_4241449"/>
      <w:bookmarkStart w:id="1710" w:name="_ETM_Q1_4241497"/>
      <w:bookmarkStart w:id="1711" w:name="_ETM_Q1_4242487"/>
      <w:bookmarkEnd w:id="1709"/>
      <w:bookmarkEnd w:id="1710"/>
      <w:bookmarkEnd w:id="1711"/>
    </w:p>
    <w:p w:rsidR="00562035" w:rsidRDefault="00562035" w:rsidP="00562035">
      <w:pPr>
        <w:pStyle w:val="a4"/>
        <w:keepNext/>
        <w:rPr>
          <w:rtl/>
        </w:rPr>
      </w:pPr>
      <w:bookmarkStart w:id="1712" w:name="ET_speaker_5293_144"/>
      <w:r w:rsidRPr="00562035">
        <w:rPr>
          <w:rStyle w:val="TagStyle"/>
          <w:rtl/>
        </w:rPr>
        <w:t xml:space="preserve"> &lt;&lt; דובר &gt;&gt; </w:t>
      </w:r>
      <w:r>
        <w:rPr>
          <w:rtl/>
        </w:rPr>
        <w:t>איימן עודה (חד"ש-תע"ל):</w:t>
      </w:r>
      <w:r w:rsidRPr="00562035">
        <w:rPr>
          <w:rStyle w:val="TagStyle"/>
          <w:rtl/>
        </w:rPr>
        <w:t xml:space="preserve"> &lt;&lt; דובר &gt;&gt;</w:t>
      </w:r>
      <w:r>
        <w:rPr>
          <w:rtl/>
        </w:rPr>
        <w:t xml:space="preserve">   </w:t>
      </w:r>
      <w:bookmarkEnd w:id="1712"/>
    </w:p>
    <w:p w:rsidR="00562035" w:rsidRDefault="00562035" w:rsidP="00562035">
      <w:pPr>
        <w:pStyle w:val="KeepWithNext"/>
        <w:rPr>
          <w:rtl/>
        </w:rPr>
      </w:pPr>
    </w:p>
    <w:p w:rsidR="00562035" w:rsidRDefault="008C3B3D" w:rsidP="00562035">
      <w:pPr>
        <w:rPr>
          <w:rtl/>
        </w:rPr>
      </w:pPr>
      <w:bookmarkStart w:id="1713" w:name="_ETM_Q1_4242883"/>
      <w:bookmarkStart w:id="1714" w:name="_ETM_Q1_4242933"/>
      <w:bookmarkEnd w:id="1713"/>
      <w:bookmarkEnd w:id="1714"/>
      <w:r>
        <w:rPr>
          <w:rFonts w:hint="cs"/>
          <w:rtl/>
        </w:rPr>
        <w:t>מה זה להרוג ילדים? מה זה להרוג ילדים? ה</w:t>
      </w:r>
      <w:r w:rsidR="00562035">
        <w:rPr>
          <w:rFonts w:hint="cs"/>
          <w:rtl/>
        </w:rPr>
        <w:t>אמירה להרוג ילדים</w:t>
      </w:r>
      <w:r w:rsidR="004340E4">
        <w:rPr>
          <w:rFonts w:hint="cs"/>
          <w:rtl/>
        </w:rPr>
        <w:t xml:space="preserve"> זו האמירה הטרוריסטית ביותר. </w:t>
      </w:r>
    </w:p>
    <w:p w:rsidR="00562035" w:rsidRDefault="00562035" w:rsidP="00562035">
      <w:pPr>
        <w:rPr>
          <w:rtl/>
        </w:rPr>
      </w:pPr>
      <w:bookmarkStart w:id="1715" w:name="_ETM_Q1_4245972"/>
      <w:bookmarkStart w:id="1716" w:name="_ETM_Q1_4246037"/>
      <w:bookmarkEnd w:id="1715"/>
      <w:bookmarkEnd w:id="1716"/>
    </w:p>
    <w:p w:rsidR="00562035" w:rsidRDefault="00562035" w:rsidP="00562035">
      <w:pPr>
        <w:pStyle w:val="af6"/>
        <w:keepNext/>
        <w:rPr>
          <w:rtl/>
        </w:rPr>
      </w:pPr>
      <w:bookmarkStart w:id="1717" w:name="ET_yor_6157_145"/>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717"/>
    </w:p>
    <w:p w:rsidR="00562035" w:rsidRDefault="00562035" w:rsidP="00562035">
      <w:pPr>
        <w:pStyle w:val="KeepWithNext"/>
        <w:rPr>
          <w:rtl/>
        </w:rPr>
      </w:pPr>
    </w:p>
    <w:p w:rsidR="004340E4" w:rsidRDefault="00562035" w:rsidP="00562035">
      <w:pPr>
        <w:rPr>
          <w:rtl/>
        </w:rPr>
      </w:pPr>
      <w:bookmarkStart w:id="1718" w:name="_ETM_Q1_4246952"/>
      <w:bookmarkEnd w:id="1718"/>
      <w:r>
        <w:rPr>
          <w:rFonts w:hint="cs"/>
          <w:rtl/>
        </w:rPr>
        <w:t xml:space="preserve">אני לא אומר </w:t>
      </w:r>
      <w:bookmarkStart w:id="1719" w:name="_ETM_Q1_4248623"/>
      <w:bookmarkEnd w:id="1719"/>
      <w:r>
        <w:rPr>
          <w:rFonts w:hint="cs"/>
          <w:rtl/>
        </w:rPr>
        <w:t>שזאת אמירה</w:t>
      </w:r>
      <w:r w:rsidR="004340E4">
        <w:rPr>
          <w:rFonts w:hint="cs"/>
          <w:rtl/>
        </w:rPr>
        <w:t xml:space="preserve"> טובה, </w:t>
      </w:r>
      <w:bookmarkStart w:id="1720" w:name="_ETM_Q1_3568518"/>
      <w:bookmarkEnd w:id="1720"/>
      <w:r w:rsidR="004340E4">
        <w:rPr>
          <w:rFonts w:hint="cs"/>
          <w:rtl/>
        </w:rPr>
        <w:t xml:space="preserve">אני רק שואל, זה הדברים הכי טרוריסטיים ששמעת? נדמה לי שהיית בחדרים שנאמרו בהם דברים אפילו יותר חמורים מזה. </w:t>
      </w:r>
    </w:p>
    <w:p w:rsidR="004340E4" w:rsidRDefault="004340E4" w:rsidP="00562035">
      <w:pPr>
        <w:rPr>
          <w:rtl/>
        </w:rPr>
      </w:pPr>
    </w:p>
    <w:p w:rsidR="004340E4" w:rsidRDefault="004340E4" w:rsidP="004340E4">
      <w:pPr>
        <w:pStyle w:val="a4"/>
        <w:keepNext/>
        <w:rPr>
          <w:rtl/>
        </w:rPr>
      </w:pPr>
      <w:bookmarkStart w:id="1721" w:name="ET_speaker_5293_338"/>
      <w:r w:rsidRPr="004340E4">
        <w:rPr>
          <w:rStyle w:val="TagStyle"/>
          <w:rtl/>
        </w:rPr>
        <w:t xml:space="preserve"> &lt;&lt; דובר &gt;&gt; </w:t>
      </w:r>
      <w:r>
        <w:rPr>
          <w:rtl/>
        </w:rPr>
        <w:t>איימן עודה (חד"ש-תע"ל):</w:t>
      </w:r>
      <w:r w:rsidRPr="004340E4">
        <w:rPr>
          <w:rStyle w:val="TagStyle"/>
          <w:rtl/>
        </w:rPr>
        <w:t xml:space="preserve"> &lt;&lt; דובר &gt;&gt;</w:t>
      </w:r>
      <w:r>
        <w:rPr>
          <w:rtl/>
        </w:rPr>
        <w:t xml:space="preserve">   </w:t>
      </w:r>
      <w:bookmarkEnd w:id="1721"/>
    </w:p>
    <w:p w:rsidR="004340E4" w:rsidRDefault="004340E4" w:rsidP="004340E4">
      <w:pPr>
        <w:pStyle w:val="KeepWithNext"/>
        <w:rPr>
          <w:rtl/>
        </w:rPr>
      </w:pPr>
    </w:p>
    <w:p w:rsidR="004340E4" w:rsidRDefault="004340E4" w:rsidP="004340E4">
      <w:pPr>
        <w:rPr>
          <w:rtl/>
        </w:rPr>
      </w:pPr>
      <w:r>
        <w:rPr>
          <w:rFonts w:hint="cs"/>
          <w:rtl/>
        </w:rPr>
        <w:t xml:space="preserve">תן לי בבקשה. </w:t>
      </w:r>
    </w:p>
    <w:p w:rsidR="004340E4" w:rsidRDefault="004340E4" w:rsidP="004340E4">
      <w:pPr>
        <w:rPr>
          <w:rtl/>
        </w:rPr>
      </w:pPr>
    </w:p>
    <w:p w:rsidR="004340E4" w:rsidRDefault="004340E4" w:rsidP="004340E4">
      <w:pPr>
        <w:pStyle w:val="af6"/>
        <w:keepNext/>
        <w:rPr>
          <w:rtl/>
        </w:rPr>
      </w:pPr>
      <w:bookmarkStart w:id="1722" w:name="ET_yor_6157_339"/>
      <w:r w:rsidRPr="004340E4">
        <w:rPr>
          <w:rStyle w:val="TagStyle"/>
          <w:rtl/>
        </w:rPr>
        <w:t xml:space="preserve"> &lt;&lt; </w:t>
      </w:r>
      <w:proofErr w:type="spellStart"/>
      <w:r w:rsidRPr="004340E4">
        <w:rPr>
          <w:rStyle w:val="TagStyle"/>
          <w:rtl/>
        </w:rPr>
        <w:t>יור</w:t>
      </w:r>
      <w:proofErr w:type="spellEnd"/>
      <w:r w:rsidRPr="004340E4">
        <w:rPr>
          <w:rStyle w:val="TagStyle"/>
          <w:rtl/>
        </w:rPr>
        <w:t xml:space="preserve"> &gt;&gt; </w:t>
      </w:r>
      <w:r>
        <w:rPr>
          <w:rtl/>
        </w:rPr>
        <w:t xml:space="preserve">היו"ר שמחה </w:t>
      </w:r>
      <w:proofErr w:type="spellStart"/>
      <w:r>
        <w:rPr>
          <w:rtl/>
        </w:rPr>
        <w:t>רוטמן</w:t>
      </w:r>
      <w:proofErr w:type="spellEnd"/>
      <w:r>
        <w:rPr>
          <w:rtl/>
        </w:rPr>
        <w:t>:</w:t>
      </w:r>
      <w:r w:rsidRPr="004340E4">
        <w:rPr>
          <w:rStyle w:val="TagStyle"/>
          <w:rtl/>
        </w:rPr>
        <w:t xml:space="preserve"> &lt;&lt; יור &gt;&gt;</w:t>
      </w:r>
      <w:r>
        <w:rPr>
          <w:rtl/>
        </w:rPr>
        <w:t xml:space="preserve">   </w:t>
      </w:r>
      <w:bookmarkEnd w:id="1722"/>
    </w:p>
    <w:p w:rsidR="004340E4" w:rsidRDefault="004340E4" w:rsidP="004340E4">
      <w:pPr>
        <w:pStyle w:val="KeepWithNext"/>
        <w:rPr>
          <w:rtl/>
        </w:rPr>
      </w:pPr>
    </w:p>
    <w:p w:rsidR="00562035" w:rsidRDefault="004340E4" w:rsidP="004340E4">
      <w:pPr>
        <w:rPr>
          <w:rtl/>
        </w:rPr>
      </w:pPr>
      <w:r>
        <w:rPr>
          <w:rFonts w:hint="cs"/>
          <w:rtl/>
        </w:rPr>
        <w:t xml:space="preserve">יש לי תחושה. אני אפילו יודע, </w:t>
      </w:r>
      <w:r w:rsidR="00562035">
        <w:rPr>
          <w:rFonts w:hint="cs"/>
          <w:rtl/>
        </w:rPr>
        <w:t>זה מצ</w:t>
      </w:r>
      <w:r>
        <w:rPr>
          <w:rFonts w:hint="cs"/>
          <w:rtl/>
        </w:rPr>
        <w:t>ו</w:t>
      </w:r>
      <w:r w:rsidR="00562035">
        <w:rPr>
          <w:rFonts w:hint="cs"/>
          <w:rtl/>
        </w:rPr>
        <w:t xml:space="preserve">לם. </w:t>
      </w:r>
      <w:bookmarkStart w:id="1723" w:name="_ETM_Q1_4257716"/>
      <w:bookmarkEnd w:id="1723"/>
    </w:p>
    <w:p w:rsidR="00562035" w:rsidRDefault="00562035" w:rsidP="00562035">
      <w:pPr>
        <w:rPr>
          <w:rtl/>
        </w:rPr>
      </w:pPr>
      <w:bookmarkStart w:id="1724" w:name="_ETM_Q1_4259000"/>
      <w:bookmarkStart w:id="1725" w:name="_ETM_Q1_4259049"/>
      <w:bookmarkEnd w:id="1724"/>
      <w:bookmarkEnd w:id="1725"/>
    </w:p>
    <w:p w:rsidR="00562035" w:rsidRDefault="00562035" w:rsidP="00562035">
      <w:pPr>
        <w:pStyle w:val="a4"/>
        <w:keepNext/>
        <w:rPr>
          <w:rtl/>
        </w:rPr>
      </w:pPr>
      <w:bookmarkStart w:id="1726" w:name="_ETM_Q1_4259182"/>
      <w:bookmarkStart w:id="1727" w:name="_ETM_Q1_4259222"/>
      <w:bookmarkStart w:id="1728" w:name="_ETM_Q1_4260411"/>
      <w:bookmarkStart w:id="1729" w:name="ET_speaker_5293_146"/>
      <w:bookmarkEnd w:id="1726"/>
      <w:bookmarkEnd w:id="1727"/>
      <w:bookmarkEnd w:id="1728"/>
      <w:r w:rsidRPr="00562035">
        <w:rPr>
          <w:rStyle w:val="TagStyle"/>
          <w:rtl/>
        </w:rPr>
        <w:t xml:space="preserve"> &lt;&lt; דובר &gt;&gt; </w:t>
      </w:r>
      <w:r>
        <w:rPr>
          <w:rtl/>
        </w:rPr>
        <w:t>איימן עודה (חד"ש-תע"ל):</w:t>
      </w:r>
      <w:r w:rsidRPr="00562035">
        <w:rPr>
          <w:rStyle w:val="TagStyle"/>
          <w:rtl/>
        </w:rPr>
        <w:t xml:space="preserve"> &lt;&lt; דובר &gt;&gt;</w:t>
      </w:r>
      <w:r>
        <w:rPr>
          <w:rtl/>
        </w:rPr>
        <w:t xml:space="preserve">   </w:t>
      </w:r>
      <w:bookmarkEnd w:id="1729"/>
    </w:p>
    <w:p w:rsidR="00562035" w:rsidRDefault="00562035" w:rsidP="00562035">
      <w:pPr>
        <w:pStyle w:val="KeepWithNext"/>
        <w:rPr>
          <w:rtl/>
        </w:rPr>
      </w:pPr>
    </w:p>
    <w:p w:rsidR="004340E4" w:rsidRPr="004340E4" w:rsidRDefault="004340E4" w:rsidP="004340E4">
      <w:pPr>
        <w:rPr>
          <w:rtl/>
        </w:rPr>
      </w:pPr>
      <w:bookmarkStart w:id="1730" w:name="_ETM_Q1_3578279"/>
      <w:bookmarkStart w:id="1731" w:name="_ETM_Q1_3578459"/>
      <w:bookmarkEnd w:id="1730"/>
      <w:bookmarkEnd w:id="1731"/>
      <w:r>
        <w:rPr>
          <w:rFonts w:hint="cs"/>
          <w:rtl/>
        </w:rPr>
        <w:t xml:space="preserve">תשמע. לא </w:t>
      </w:r>
      <w:bookmarkStart w:id="1732" w:name="_ETM_Q1_3581159"/>
      <w:bookmarkEnd w:id="1732"/>
      <w:r>
        <w:rPr>
          <w:rFonts w:hint="cs"/>
          <w:rtl/>
        </w:rPr>
        <w:t>הבנתי, מה אמרת?</w:t>
      </w:r>
    </w:p>
    <w:p w:rsidR="00562035" w:rsidRDefault="00562035" w:rsidP="00562035">
      <w:pPr>
        <w:rPr>
          <w:rtl/>
        </w:rPr>
      </w:pPr>
      <w:bookmarkStart w:id="1733" w:name="_ETM_Q1_4260838"/>
      <w:bookmarkStart w:id="1734" w:name="_ETM_Q1_4260888"/>
      <w:bookmarkEnd w:id="1733"/>
      <w:bookmarkEnd w:id="1734"/>
    </w:p>
    <w:p w:rsidR="00562035" w:rsidRDefault="00562035" w:rsidP="00562035">
      <w:pPr>
        <w:pStyle w:val="af6"/>
        <w:keepNext/>
        <w:rPr>
          <w:rtl/>
        </w:rPr>
      </w:pPr>
      <w:bookmarkStart w:id="1735" w:name="ET_yor_6157_147"/>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735"/>
    </w:p>
    <w:p w:rsidR="00562035" w:rsidRDefault="00562035" w:rsidP="00562035">
      <w:pPr>
        <w:pStyle w:val="KeepWithNext"/>
        <w:rPr>
          <w:rtl/>
        </w:rPr>
      </w:pPr>
    </w:p>
    <w:p w:rsidR="00562035" w:rsidRDefault="004340E4" w:rsidP="00562035">
      <w:pPr>
        <w:rPr>
          <w:rtl/>
        </w:rPr>
      </w:pPr>
      <w:bookmarkStart w:id="1736" w:name="_ETM_Q1_4262671"/>
      <w:bookmarkEnd w:id="1736"/>
      <w:r>
        <w:rPr>
          <w:rFonts w:hint="cs"/>
          <w:rtl/>
        </w:rPr>
        <w:t>זאת האמירה הכי טרוריסטית ששמעת</w:t>
      </w:r>
      <w:r w:rsidR="005C5A51">
        <w:rPr>
          <w:rFonts w:hint="cs"/>
          <w:rtl/>
        </w:rPr>
        <w:t xml:space="preserve"> מחברי כנסת? זה אפילו מצולם שהיית בחדרים </w:t>
      </w:r>
      <w:r w:rsidR="00562035">
        <w:rPr>
          <w:rFonts w:hint="cs"/>
          <w:rtl/>
        </w:rPr>
        <w:t>ליד אנשים</w:t>
      </w:r>
      <w:r w:rsidR="005C5A51">
        <w:rPr>
          <w:rFonts w:hint="cs"/>
          <w:rtl/>
        </w:rPr>
        <w:t xml:space="preserve"> שאמרו דברים הרבה יותר חמורים</w:t>
      </w:r>
      <w:r w:rsidR="00562035">
        <w:rPr>
          <w:rFonts w:hint="cs"/>
          <w:rtl/>
        </w:rPr>
        <w:t xml:space="preserve">. </w:t>
      </w:r>
    </w:p>
    <w:p w:rsidR="00562035" w:rsidRDefault="00562035" w:rsidP="00562035">
      <w:pPr>
        <w:rPr>
          <w:rtl/>
        </w:rPr>
      </w:pPr>
      <w:bookmarkStart w:id="1737" w:name="_ETM_Q1_4268341"/>
      <w:bookmarkStart w:id="1738" w:name="_ETM_Q1_4268401"/>
      <w:bookmarkStart w:id="1739" w:name="_ETM_Q1_4268486"/>
      <w:bookmarkStart w:id="1740" w:name="_ETM_Q1_4268531"/>
      <w:bookmarkStart w:id="1741" w:name="_ETM_Q1_4270821"/>
      <w:bookmarkEnd w:id="1737"/>
      <w:bookmarkEnd w:id="1738"/>
      <w:bookmarkEnd w:id="1739"/>
      <w:bookmarkEnd w:id="1740"/>
      <w:bookmarkEnd w:id="1741"/>
    </w:p>
    <w:p w:rsidR="00562035" w:rsidRDefault="00562035" w:rsidP="00562035">
      <w:pPr>
        <w:pStyle w:val="a4"/>
        <w:keepNext/>
        <w:rPr>
          <w:rtl/>
        </w:rPr>
      </w:pPr>
      <w:bookmarkStart w:id="1742" w:name="ET_speaker_6525_148"/>
      <w:r w:rsidRPr="00562035">
        <w:rPr>
          <w:rStyle w:val="TagStyle"/>
          <w:rtl/>
        </w:rPr>
        <w:t xml:space="preserve"> &lt;&lt; דובר &gt;&gt; </w:t>
      </w:r>
      <w:r>
        <w:rPr>
          <w:rtl/>
        </w:rPr>
        <w:t>צבי ידידיה סוכות (עוצמה יהודית):</w:t>
      </w:r>
      <w:r w:rsidRPr="00562035">
        <w:rPr>
          <w:rStyle w:val="TagStyle"/>
          <w:rtl/>
        </w:rPr>
        <w:t xml:space="preserve"> &lt;&lt; דובר &gt;&gt;</w:t>
      </w:r>
      <w:r>
        <w:rPr>
          <w:rtl/>
        </w:rPr>
        <w:t xml:space="preserve">   </w:t>
      </w:r>
      <w:bookmarkEnd w:id="1742"/>
    </w:p>
    <w:p w:rsidR="00562035" w:rsidRDefault="00562035" w:rsidP="00562035">
      <w:pPr>
        <w:pStyle w:val="KeepWithNext"/>
        <w:rPr>
          <w:rtl/>
        </w:rPr>
      </w:pPr>
    </w:p>
    <w:p w:rsidR="00562035" w:rsidRDefault="005C5A51" w:rsidP="00562035">
      <w:pPr>
        <w:rPr>
          <w:rtl/>
        </w:rPr>
      </w:pPr>
      <w:bookmarkStart w:id="1743" w:name="_ETM_Q1_4271187"/>
      <w:bookmarkStart w:id="1744" w:name="_ETM_Q1_4271242"/>
      <w:bookmarkEnd w:id="1743"/>
      <w:bookmarkEnd w:id="1744"/>
      <w:r>
        <w:rPr>
          <w:rFonts w:hint="cs"/>
          <w:rtl/>
        </w:rPr>
        <w:t xml:space="preserve">לא </w:t>
      </w:r>
      <w:bookmarkStart w:id="1745" w:name="_ETM_Q1_3588548"/>
      <w:bookmarkEnd w:id="1745"/>
      <w:r>
        <w:rPr>
          <w:rFonts w:hint="cs"/>
          <w:rtl/>
        </w:rPr>
        <w:t xml:space="preserve">ליד אנשים. הוא אמר על לטיפה אבו </w:t>
      </w:r>
      <w:proofErr w:type="spellStart"/>
      <w:r>
        <w:rPr>
          <w:rFonts w:hint="cs"/>
          <w:rtl/>
        </w:rPr>
        <w:t>חמיד</w:t>
      </w:r>
      <w:proofErr w:type="spellEnd"/>
      <w:r>
        <w:rPr>
          <w:rFonts w:hint="cs"/>
          <w:rtl/>
        </w:rPr>
        <w:t xml:space="preserve"> הגיבורה, האימא של הגיבורים. </w:t>
      </w:r>
      <w:r w:rsidR="00E52339">
        <w:rPr>
          <w:rFonts w:hint="cs"/>
          <w:rtl/>
        </w:rPr>
        <w:t xml:space="preserve">לטיפה אבו </w:t>
      </w:r>
      <w:proofErr w:type="spellStart"/>
      <w:r w:rsidR="00E52339">
        <w:rPr>
          <w:rFonts w:hint="cs"/>
          <w:rtl/>
        </w:rPr>
        <w:t>חמיד</w:t>
      </w:r>
      <w:proofErr w:type="spellEnd"/>
      <w:r w:rsidR="00E52339">
        <w:rPr>
          <w:rFonts w:hint="cs"/>
          <w:rtl/>
        </w:rPr>
        <w:t xml:space="preserve"> ש</w:t>
      </w:r>
      <w:r w:rsidR="00562035">
        <w:rPr>
          <w:rFonts w:hint="cs"/>
          <w:rtl/>
        </w:rPr>
        <w:t>שישה מהבנים שלה רצחו יהודים</w:t>
      </w:r>
      <w:r w:rsidR="00E52339">
        <w:rPr>
          <w:rFonts w:hint="cs"/>
          <w:rtl/>
        </w:rPr>
        <w:t>.</w:t>
      </w:r>
      <w:r w:rsidR="00562035">
        <w:rPr>
          <w:rFonts w:hint="cs"/>
          <w:rtl/>
        </w:rPr>
        <w:t xml:space="preserve"> איימן </w:t>
      </w:r>
      <w:bookmarkStart w:id="1746" w:name="_ETM_Q1_4279103"/>
      <w:bookmarkEnd w:id="1746"/>
      <w:r w:rsidR="00562035">
        <w:rPr>
          <w:rFonts w:hint="cs"/>
          <w:rtl/>
        </w:rPr>
        <w:t xml:space="preserve">עודה </w:t>
      </w:r>
      <w:r w:rsidR="00E52339">
        <w:rPr>
          <w:rFonts w:hint="cs"/>
          <w:rtl/>
        </w:rPr>
        <w:t xml:space="preserve">בעצמו </w:t>
      </w:r>
      <w:r w:rsidR="00562035">
        <w:rPr>
          <w:rFonts w:hint="cs"/>
          <w:rtl/>
        </w:rPr>
        <w:t>קרא לה גיבורה, האימא של הגיבורים.</w:t>
      </w:r>
      <w:r w:rsidR="00E52339">
        <w:rPr>
          <w:rFonts w:hint="cs"/>
          <w:rtl/>
        </w:rPr>
        <w:t xml:space="preserve"> אז אנחנו </w:t>
      </w:r>
      <w:bookmarkStart w:id="1747" w:name="_ETM_Q1_3604793"/>
      <w:bookmarkEnd w:id="1747"/>
      <w:r w:rsidR="00E52339">
        <w:rPr>
          <w:rFonts w:hint="cs"/>
          <w:rtl/>
        </w:rPr>
        <w:t>מדברים על מישהו שתומך בטרור? למה היא גיבורה?</w:t>
      </w:r>
      <w:r w:rsidR="00562035">
        <w:rPr>
          <w:rFonts w:hint="cs"/>
          <w:rtl/>
        </w:rPr>
        <w:t xml:space="preserve"> למה היא אימא </w:t>
      </w:r>
      <w:bookmarkStart w:id="1748" w:name="_ETM_Q1_4288195"/>
      <w:bookmarkEnd w:id="1748"/>
      <w:r w:rsidR="00562035">
        <w:rPr>
          <w:rFonts w:hint="cs"/>
          <w:rtl/>
        </w:rPr>
        <w:t>של גיבורים?</w:t>
      </w:r>
    </w:p>
    <w:p w:rsidR="00E52339" w:rsidRDefault="00E52339" w:rsidP="00562035">
      <w:pPr>
        <w:rPr>
          <w:rtl/>
        </w:rPr>
      </w:pPr>
    </w:p>
    <w:p w:rsidR="00E52339" w:rsidRDefault="00E52339" w:rsidP="00E52339">
      <w:pPr>
        <w:pStyle w:val="af6"/>
        <w:keepNext/>
        <w:rPr>
          <w:rtl/>
        </w:rPr>
      </w:pPr>
      <w:bookmarkStart w:id="1749" w:name="ET_yor_6157_340"/>
      <w:r w:rsidRPr="00E52339">
        <w:rPr>
          <w:rStyle w:val="TagStyle"/>
          <w:rtl/>
        </w:rPr>
        <w:t xml:space="preserve"> &lt;&lt; </w:t>
      </w:r>
      <w:proofErr w:type="spellStart"/>
      <w:r w:rsidRPr="00E52339">
        <w:rPr>
          <w:rStyle w:val="TagStyle"/>
          <w:rtl/>
        </w:rPr>
        <w:t>יור</w:t>
      </w:r>
      <w:proofErr w:type="spellEnd"/>
      <w:r w:rsidRPr="00E52339">
        <w:rPr>
          <w:rStyle w:val="TagStyle"/>
          <w:rtl/>
        </w:rPr>
        <w:t xml:space="preserve"> &gt;&gt; </w:t>
      </w:r>
      <w:r>
        <w:rPr>
          <w:rtl/>
        </w:rPr>
        <w:t xml:space="preserve">היו"ר שמחה </w:t>
      </w:r>
      <w:proofErr w:type="spellStart"/>
      <w:r>
        <w:rPr>
          <w:rtl/>
        </w:rPr>
        <w:t>רוטמן</w:t>
      </w:r>
      <w:proofErr w:type="spellEnd"/>
      <w:r>
        <w:rPr>
          <w:rtl/>
        </w:rPr>
        <w:t>:</w:t>
      </w:r>
      <w:r w:rsidRPr="00E52339">
        <w:rPr>
          <w:rStyle w:val="TagStyle"/>
          <w:rtl/>
        </w:rPr>
        <w:t xml:space="preserve"> &lt;&lt; יור &gt;&gt;</w:t>
      </w:r>
      <w:r>
        <w:rPr>
          <w:rtl/>
        </w:rPr>
        <w:t xml:space="preserve">   </w:t>
      </w:r>
      <w:bookmarkEnd w:id="1749"/>
    </w:p>
    <w:p w:rsidR="00E52339" w:rsidRDefault="00E52339" w:rsidP="00E52339">
      <w:pPr>
        <w:pStyle w:val="KeepWithNext"/>
        <w:rPr>
          <w:rtl/>
        </w:rPr>
      </w:pPr>
    </w:p>
    <w:p w:rsidR="00E52339" w:rsidRDefault="00E52339" w:rsidP="00E52339">
      <w:pPr>
        <w:rPr>
          <w:rtl/>
        </w:rPr>
      </w:pPr>
      <w:r>
        <w:rPr>
          <w:rFonts w:hint="cs"/>
          <w:rtl/>
        </w:rPr>
        <w:t xml:space="preserve">כי זאת האמירה הכי </w:t>
      </w:r>
      <w:bookmarkStart w:id="1750" w:name="_ETM_Q1_3604434"/>
      <w:bookmarkEnd w:id="1750"/>
      <w:r>
        <w:rPr>
          <w:rFonts w:hint="cs"/>
          <w:rtl/>
        </w:rPr>
        <w:t xml:space="preserve">קשה ששמעת, אני תמהה. </w:t>
      </w:r>
    </w:p>
    <w:p w:rsidR="00E52339" w:rsidRDefault="00E52339" w:rsidP="00E52339">
      <w:pPr>
        <w:rPr>
          <w:rtl/>
        </w:rPr>
      </w:pPr>
      <w:bookmarkStart w:id="1751" w:name="_ETM_Q1_3608215"/>
      <w:bookmarkStart w:id="1752" w:name="_ETM_Q1_3608362"/>
      <w:bookmarkEnd w:id="1751"/>
      <w:bookmarkEnd w:id="1752"/>
    </w:p>
    <w:p w:rsidR="00E52339" w:rsidRDefault="00E52339" w:rsidP="00E52339">
      <w:pPr>
        <w:pStyle w:val="a4"/>
        <w:keepNext/>
        <w:rPr>
          <w:rtl/>
        </w:rPr>
      </w:pPr>
      <w:bookmarkStart w:id="1753" w:name="ET_speaker_6525_341"/>
      <w:r w:rsidRPr="00E52339">
        <w:rPr>
          <w:rStyle w:val="TagStyle"/>
          <w:rtl/>
        </w:rPr>
        <w:t xml:space="preserve"> &lt;&lt; דובר &gt;&gt; </w:t>
      </w:r>
      <w:r>
        <w:rPr>
          <w:rtl/>
        </w:rPr>
        <w:t>צבי ידידיה סוכות (עוצמה יהודית):</w:t>
      </w:r>
      <w:r w:rsidRPr="00E52339">
        <w:rPr>
          <w:rStyle w:val="TagStyle"/>
          <w:rtl/>
        </w:rPr>
        <w:t xml:space="preserve"> &lt;&lt; דובר &gt;&gt;</w:t>
      </w:r>
      <w:r>
        <w:rPr>
          <w:rtl/>
        </w:rPr>
        <w:t xml:space="preserve">   </w:t>
      </w:r>
      <w:bookmarkEnd w:id="1753"/>
    </w:p>
    <w:p w:rsidR="00E52339" w:rsidRDefault="00E52339" w:rsidP="00E52339">
      <w:pPr>
        <w:pStyle w:val="KeepWithNext"/>
        <w:rPr>
          <w:rtl/>
        </w:rPr>
      </w:pPr>
    </w:p>
    <w:p w:rsidR="00E52339" w:rsidRPr="00E52339" w:rsidRDefault="00E52339" w:rsidP="00E52339">
      <w:pPr>
        <w:rPr>
          <w:rtl/>
        </w:rPr>
      </w:pPr>
      <w:r>
        <w:rPr>
          <w:rFonts w:hint="cs"/>
          <w:rtl/>
        </w:rPr>
        <w:t>למה היא גיבורה? למה ה</w:t>
      </w:r>
      <w:bookmarkStart w:id="1754" w:name="_ETM_Q1_3606829"/>
      <w:bookmarkEnd w:id="1754"/>
      <w:r>
        <w:rPr>
          <w:rFonts w:hint="cs"/>
          <w:rtl/>
        </w:rPr>
        <w:t xml:space="preserve">יא אימא של גיבורים? שישה מהילדים שלה רצחו ילדים. למה היא אימא של גיבורים? בוא תספר לנו. </w:t>
      </w:r>
    </w:p>
    <w:p w:rsidR="00562035" w:rsidRDefault="00562035" w:rsidP="00562035">
      <w:pPr>
        <w:rPr>
          <w:rtl/>
        </w:rPr>
      </w:pPr>
      <w:bookmarkStart w:id="1755" w:name="_ETM_Q1_4291549"/>
      <w:bookmarkStart w:id="1756" w:name="_ETM_Q1_4291604"/>
      <w:bookmarkStart w:id="1757" w:name="_ETM_Q1_4291695"/>
      <w:bookmarkStart w:id="1758" w:name="_ETM_Q1_4291745"/>
      <w:bookmarkStart w:id="1759" w:name="_ETM_Q1_4292720"/>
      <w:bookmarkEnd w:id="1755"/>
      <w:bookmarkEnd w:id="1756"/>
      <w:bookmarkEnd w:id="1757"/>
      <w:bookmarkEnd w:id="1758"/>
      <w:bookmarkEnd w:id="1759"/>
    </w:p>
    <w:p w:rsidR="00562035" w:rsidRDefault="00562035" w:rsidP="00562035">
      <w:pPr>
        <w:pStyle w:val="a4"/>
        <w:keepNext/>
        <w:rPr>
          <w:rtl/>
        </w:rPr>
      </w:pPr>
      <w:bookmarkStart w:id="1760" w:name="ET_speaker_5293_149"/>
      <w:r w:rsidRPr="00562035">
        <w:rPr>
          <w:rStyle w:val="TagStyle"/>
          <w:rtl/>
        </w:rPr>
        <w:t xml:space="preserve"> &lt;&lt; דובר &gt;&gt; </w:t>
      </w:r>
      <w:r>
        <w:rPr>
          <w:rtl/>
        </w:rPr>
        <w:t>איימן עודה (חד"ש-תע"ל):</w:t>
      </w:r>
      <w:r w:rsidRPr="00562035">
        <w:rPr>
          <w:rStyle w:val="TagStyle"/>
          <w:rtl/>
        </w:rPr>
        <w:t xml:space="preserve"> &lt;&lt; דובר &gt;&gt;</w:t>
      </w:r>
      <w:r>
        <w:rPr>
          <w:rtl/>
        </w:rPr>
        <w:t xml:space="preserve">   </w:t>
      </w:r>
      <w:bookmarkEnd w:id="1760"/>
    </w:p>
    <w:p w:rsidR="00562035" w:rsidRDefault="00562035" w:rsidP="00562035">
      <w:pPr>
        <w:pStyle w:val="KeepWithNext"/>
        <w:rPr>
          <w:rtl/>
        </w:rPr>
      </w:pPr>
    </w:p>
    <w:p w:rsidR="00562035" w:rsidRDefault="00E52339" w:rsidP="00562035">
      <w:pPr>
        <w:rPr>
          <w:rtl/>
        </w:rPr>
      </w:pPr>
      <w:bookmarkStart w:id="1761" w:name="_ETM_Q1_4293111"/>
      <w:bookmarkStart w:id="1762" w:name="_ETM_Q1_4293166"/>
      <w:bookmarkEnd w:id="1761"/>
      <w:bookmarkEnd w:id="1762"/>
      <w:r>
        <w:rPr>
          <w:rFonts w:hint="cs"/>
          <w:rtl/>
        </w:rPr>
        <w:t xml:space="preserve">לא. </w:t>
      </w:r>
      <w:r w:rsidR="00562035">
        <w:rPr>
          <w:rFonts w:hint="cs"/>
          <w:rtl/>
        </w:rPr>
        <w:t>כל אדם שפגע</w:t>
      </w:r>
      <w:bookmarkStart w:id="1763" w:name="_ETM_Q1_3616774"/>
      <w:bookmarkEnd w:id="1763"/>
      <w:r>
        <w:rPr>
          <w:rFonts w:hint="cs"/>
          <w:rtl/>
        </w:rPr>
        <w:t xml:space="preserve"> </w:t>
      </w:r>
      <w:r>
        <w:rPr>
          <w:rtl/>
        </w:rPr>
        <w:t>–</w:t>
      </w:r>
      <w:r>
        <w:rPr>
          <w:rFonts w:hint="cs"/>
          <w:rtl/>
        </w:rPr>
        <w:t xml:space="preserve"> לא רצח, אלא פגע - - </w:t>
      </w:r>
    </w:p>
    <w:p w:rsidR="00562035" w:rsidRDefault="00562035" w:rsidP="00562035">
      <w:pPr>
        <w:rPr>
          <w:rtl/>
        </w:rPr>
      </w:pPr>
      <w:bookmarkStart w:id="1764" w:name="_ETM_Q1_4297590"/>
      <w:bookmarkStart w:id="1765" w:name="_ETM_Q1_4297648"/>
      <w:bookmarkStart w:id="1766" w:name="_ETM_Q1_4297729"/>
      <w:bookmarkStart w:id="1767" w:name="_ETM_Q1_4297775"/>
      <w:bookmarkEnd w:id="1764"/>
      <w:bookmarkEnd w:id="1765"/>
      <w:bookmarkEnd w:id="1766"/>
      <w:bookmarkEnd w:id="1767"/>
    </w:p>
    <w:p w:rsidR="00562035" w:rsidRDefault="00562035" w:rsidP="00562035">
      <w:pPr>
        <w:pStyle w:val="af6"/>
        <w:keepNext/>
        <w:rPr>
          <w:rtl/>
        </w:rPr>
      </w:pPr>
      <w:bookmarkStart w:id="1768" w:name="ET_yor_6157_150"/>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768"/>
    </w:p>
    <w:p w:rsidR="00562035" w:rsidRDefault="00562035" w:rsidP="00562035">
      <w:pPr>
        <w:pStyle w:val="KeepWithNext"/>
        <w:rPr>
          <w:rtl/>
        </w:rPr>
      </w:pPr>
    </w:p>
    <w:p w:rsidR="00562035" w:rsidRDefault="00562035" w:rsidP="00562035">
      <w:pPr>
        <w:rPr>
          <w:rtl/>
        </w:rPr>
      </w:pPr>
      <w:bookmarkStart w:id="1769" w:name="_ETM_Q1_4298819"/>
      <w:bookmarkEnd w:id="1769"/>
      <w:r>
        <w:rPr>
          <w:rFonts w:hint="cs"/>
          <w:rtl/>
        </w:rPr>
        <w:t>אז היא לא אימא של גיבורים?</w:t>
      </w:r>
    </w:p>
    <w:p w:rsidR="00562035" w:rsidRDefault="00562035" w:rsidP="00562035">
      <w:pPr>
        <w:rPr>
          <w:rtl/>
        </w:rPr>
      </w:pPr>
      <w:bookmarkStart w:id="1770" w:name="_ETM_Q1_4303792"/>
      <w:bookmarkStart w:id="1771" w:name="_ETM_Q1_4303858"/>
      <w:bookmarkStart w:id="1772" w:name="_ETM_Q1_4305401"/>
      <w:bookmarkEnd w:id="1770"/>
      <w:bookmarkEnd w:id="1771"/>
      <w:bookmarkEnd w:id="1772"/>
    </w:p>
    <w:p w:rsidR="00562035" w:rsidRDefault="00562035" w:rsidP="00562035">
      <w:pPr>
        <w:pStyle w:val="a4"/>
        <w:keepNext/>
        <w:rPr>
          <w:rtl/>
        </w:rPr>
      </w:pPr>
      <w:bookmarkStart w:id="1773" w:name="ET_speaker_5293_151"/>
      <w:r w:rsidRPr="00562035">
        <w:rPr>
          <w:rStyle w:val="TagStyle"/>
          <w:rtl/>
        </w:rPr>
        <w:t xml:space="preserve"> &lt;&lt; דובר &gt;&gt; </w:t>
      </w:r>
      <w:r>
        <w:rPr>
          <w:rtl/>
        </w:rPr>
        <w:t>איימן עודה (חד"ש-תע"ל):</w:t>
      </w:r>
      <w:r w:rsidRPr="00562035">
        <w:rPr>
          <w:rStyle w:val="TagStyle"/>
          <w:rtl/>
        </w:rPr>
        <w:t xml:space="preserve"> &lt;&lt; דובר &gt;&gt;</w:t>
      </w:r>
      <w:r>
        <w:rPr>
          <w:rtl/>
        </w:rPr>
        <w:t xml:space="preserve">   </w:t>
      </w:r>
      <w:bookmarkEnd w:id="1773"/>
    </w:p>
    <w:p w:rsidR="00562035" w:rsidRDefault="00562035" w:rsidP="00562035">
      <w:pPr>
        <w:pStyle w:val="KeepWithNext"/>
        <w:rPr>
          <w:rtl/>
        </w:rPr>
      </w:pPr>
    </w:p>
    <w:p w:rsidR="00227013" w:rsidRPr="00227013" w:rsidRDefault="00227013" w:rsidP="00227013">
      <w:pPr>
        <w:rPr>
          <w:rtl/>
        </w:rPr>
      </w:pPr>
      <w:bookmarkStart w:id="1774" w:name="_ETM_Q1_3615572"/>
      <w:bookmarkStart w:id="1775" w:name="_ETM_Q1_3615735"/>
      <w:bookmarkEnd w:id="1774"/>
      <w:bookmarkEnd w:id="1775"/>
      <w:r>
        <w:rPr>
          <w:rFonts w:hint="cs"/>
          <w:rtl/>
        </w:rPr>
        <w:t xml:space="preserve">באזרח - - - </w:t>
      </w:r>
    </w:p>
    <w:p w:rsidR="00562035" w:rsidRDefault="00562035" w:rsidP="00562035">
      <w:pPr>
        <w:rPr>
          <w:rtl/>
        </w:rPr>
      </w:pPr>
      <w:bookmarkStart w:id="1776" w:name="_ETM_Q1_4305912"/>
      <w:bookmarkStart w:id="1777" w:name="_ETM_Q1_4305964"/>
      <w:bookmarkStart w:id="1778" w:name="_ETM_Q1_4307042"/>
      <w:bookmarkEnd w:id="1776"/>
      <w:bookmarkEnd w:id="1777"/>
      <w:bookmarkEnd w:id="1778"/>
    </w:p>
    <w:p w:rsidR="00562035" w:rsidRDefault="00562035" w:rsidP="00562035">
      <w:pPr>
        <w:pStyle w:val="a4"/>
        <w:keepNext/>
        <w:rPr>
          <w:rtl/>
        </w:rPr>
      </w:pPr>
      <w:bookmarkStart w:id="1779" w:name="ET_speaker_6525_152"/>
      <w:r w:rsidRPr="00562035">
        <w:rPr>
          <w:rStyle w:val="TagStyle"/>
          <w:rtl/>
        </w:rPr>
        <w:t xml:space="preserve"> &lt;&lt; דובר &gt;&gt; </w:t>
      </w:r>
      <w:r>
        <w:rPr>
          <w:rtl/>
        </w:rPr>
        <w:t>צבי ידידיה סוכות (עוצמה יהודית):</w:t>
      </w:r>
      <w:r w:rsidRPr="00562035">
        <w:rPr>
          <w:rStyle w:val="TagStyle"/>
          <w:rtl/>
        </w:rPr>
        <w:t xml:space="preserve"> &lt;&lt; דובר &gt;&gt;</w:t>
      </w:r>
      <w:r>
        <w:rPr>
          <w:rtl/>
        </w:rPr>
        <w:t xml:space="preserve">   </w:t>
      </w:r>
      <w:bookmarkEnd w:id="1779"/>
    </w:p>
    <w:p w:rsidR="00562035" w:rsidRDefault="00562035" w:rsidP="00562035">
      <w:pPr>
        <w:pStyle w:val="KeepWithNext"/>
        <w:rPr>
          <w:rtl/>
        </w:rPr>
      </w:pPr>
    </w:p>
    <w:p w:rsidR="00562035" w:rsidRDefault="00227013" w:rsidP="00562035">
      <w:pPr>
        <w:rPr>
          <w:rtl/>
        </w:rPr>
      </w:pPr>
      <w:bookmarkStart w:id="1780" w:name="_ETM_Q1_4307428"/>
      <w:bookmarkStart w:id="1781" w:name="_ETM_Q1_4307478"/>
      <w:bookmarkEnd w:id="1780"/>
      <w:bookmarkEnd w:id="1781"/>
      <w:r>
        <w:rPr>
          <w:rFonts w:hint="cs"/>
          <w:rtl/>
        </w:rPr>
        <w:t xml:space="preserve">לטיפה אבו חמד, למה היא גיבורה ולמה </w:t>
      </w:r>
      <w:bookmarkStart w:id="1782" w:name="_ETM_Q1_4308198"/>
      <w:bookmarkEnd w:id="1782"/>
      <w:r w:rsidR="00562035">
        <w:rPr>
          <w:rFonts w:hint="cs"/>
          <w:rtl/>
        </w:rPr>
        <w:t>היא אימא של גיבורים</w:t>
      </w:r>
      <w:r>
        <w:rPr>
          <w:rFonts w:hint="cs"/>
          <w:rtl/>
        </w:rPr>
        <w:t>?</w:t>
      </w:r>
    </w:p>
    <w:p w:rsidR="00562035" w:rsidRDefault="00562035" w:rsidP="00562035">
      <w:pPr>
        <w:rPr>
          <w:rtl/>
        </w:rPr>
      </w:pPr>
      <w:bookmarkStart w:id="1783" w:name="_ETM_Q1_4311884"/>
      <w:bookmarkStart w:id="1784" w:name="_ETM_Q1_4311939"/>
      <w:bookmarkStart w:id="1785" w:name="_ETM_Q1_4312059"/>
      <w:bookmarkStart w:id="1786" w:name="_ETM_Q1_4312116"/>
      <w:bookmarkStart w:id="1787" w:name="_ETM_Q1_4313037"/>
      <w:bookmarkEnd w:id="1783"/>
      <w:bookmarkEnd w:id="1784"/>
      <w:bookmarkEnd w:id="1785"/>
      <w:bookmarkEnd w:id="1786"/>
      <w:bookmarkEnd w:id="1787"/>
    </w:p>
    <w:p w:rsidR="00562035" w:rsidRDefault="00562035" w:rsidP="00562035">
      <w:pPr>
        <w:pStyle w:val="a4"/>
        <w:keepNext/>
        <w:rPr>
          <w:rtl/>
        </w:rPr>
      </w:pPr>
      <w:bookmarkStart w:id="1788" w:name="ET_speaker_5293_153"/>
      <w:r w:rsidRPr="00562035">
        <w:rPr>
          <w:rStyle w:val="TagStyle"/>
          <w:rtl/>
        </w:rPr>
        <w:t xml:space="preserve"> &lt;&lt; דובר &gt;&gt; </w:t>
      </w:r>
      <w:r>
        <w:rPr>
          <w:rtl/>
        </w:rPr>
        <w:t>איימן עודה (חד"ש-תע"ל):</w:t>
      </w:r>
      <w:r w:rsidRPr="00562035">
        <w:rPr>
          <w:rStyle w:val="TagStyle"/>
          <w:rtl/>
        </w:rPr>
        <w:t xml:space="preserve"> &lt;&lt; דובר &gt;&gt;</w:t>
      </w:r>
      <w:r>
        <w:rPr>
          <w:rtl/>
        </w:rPr>
        <w:t xml:space="preserve">   </w:t>
      </w:r>
      <w:bookmarkEnd w:id="1788"/>
    </w:p>
    <w:p w:rsidR="00562035" w:rsidRDefault="00562035" w:rsidP="00562035">
      <w:pPr>
        <w:pStyle w:val="KeepWithNext"/>
        <w:rPr>
          <w:rtl/>
        </w:rPr>
      </w:pPr>
    </w:p>
    <w:p w:rsidR="00562035" w:rsidRDefault="00227013" w:rsidP="00562035">
      <w:pPr>
        <w:rPr>
          <w:rtl/>
        </w:rPr>
      </w:pPr>
      <w:bookmarkStart w:id="1789" w:name="_ETM_Q1_4313515"/>
      <w:bookmarkStart w:id="1790" w:name="_ETM_Q1_4313555"/>
      <w:bookmarkEnd w:id="1789"/>
      <w:bookmarkEnd w:id="1790"/>
      <w:r>
        <w:rPr>
          <w:rFonts w:hint="cs"/>
          <w:rtl/>
        </w:rPr>
        <w:t xml:space="preserve">לא חשוב אם הוא יהודי או פלסטיני - - - </w:t>
      </w:r>
    </w:p>
    <w:p w:rsidR="00227013" w:rsidRDefault="00227013" w:rsidP="00562035">
      <w:pPr>
        <w:rPr>
          <w:rtl/>
        </w:rPr>
      </w:pPr>
    </w:p>
    <w:p w:rsidR="00562035" w:rsidRDefault="00562035" w:rsidP="00562035">
      <w:pPr>
        <w:pStyle w:val="af6"/>
        <w:keepNext/>
        <w:rPr>
          <w:rtl/>
        </w:rPr>
      </w:pPr>
      <w:bookmarkStart w:id="1791" w:name="ET_yor_6157_154"/>
      <w:r w:rsidRPr="00562035">
        <w:rPr>
          <w:rStyle w:val="TagStyle"/>
          <w:rtl/>
        </w:rPr>
        <w:t xml:space="preserve"> &lt;&lt; </w:t>
      </w:r>
      <w:proofErr w:type="spellStart"/>
      <w:r w:rsidRPr="00562035">
        <w:rPr>
          <w:rStyle w:val="TagStyle"/>
          <w:rtl/>
        </w:rPr>
        <w:t>יור</w:t>
      </w:r>
      <w:proofErr w:type="spellEnd"/>
      <w:r w:rsidRPr="00562035">
        <w:rPr>
          <w:rStyle w:val="TagStyle"/>
          <w:rtl/>
        </w:rPr>
        <w:t xml:space="preserve"> &gt;&gt; </w:t>
      </w:r>
      <w:r>
        <w:rPr>
          <w:rtl/>
        </w:rPr>
        <w:t xml:space="preserve">היו"ר שמחה </w:t>
      </w:r>
      <w:proofErr w:type="spellStart"/>
      <w:r>
        <w:rPr>
          <w:rtl/>
        </w:rPr>
        <w:t>רוטמן</w:t>
      </w:r>
      <w:proofErr w:type="spellEnd"/>
      <w:r>
        <w:rPr>
          <w:rtl/>
        </w:rPr>
        <w:t>:</w:t>
      </w:r>
      <w:r w:rsidRPr="00562035">
        <w:rPr>
          <w:rStyle w:val="TagStyle"/>
          <w:rtl/>
        </w:rPr>
        <w:t xml:space="preserve"> &lt;&lt; יור &gt;&gt;</w:t>
      </w:r>
      <w:r>
        <w:rPr>
          <w:rtl/>
        </w:rPr>
        <w:t xml:space="preserve">   </w:t>
      </w:r>
      <w:bookmarkEnd w:id="1791"/>
    </w:p>
    <w:p w:rsidR="00562035" w:rsidRDefault="00562035" w:rsidP="00562035">
      <w:pPr>
        <w:pStyle w:val="KeepWithNext"/>
        <w:rPr>
          <w:rtl/>
        </w:rPr>
      </w:pPr>
    </w:p>
    <w:p w:rsidR="00227013" w:rsidRDefault="00227013" w:rsidP="00562035">
      <w:pPr>
        <w:rPr>
          <w:rtl/>
        </w:rPr>
      </w:pPr>
      <w:bookmarkStart w:id="1792" w:name="_ETM_Q1_4316147"/>
      <w:bookmarkEnd w:id="1792"/>
      <w:r>
        <w:rPr>
          <w:rFonts w:hint="cs"/>
          <w:rtl/>
        </w:rPr>
        <w:t>אז היא לא אימא של גיבורים?</w:t>
      </w:r>
    </w:p>
    <w:p w:rsidR="00227013" w:rsidRDefault="00227013" w:rsidP="00562035">
      <w:pPr>
        <w:rPr>
          <w:rtl/>
        </w:rPr>
      </w:pPr>
      <w:bookmarkStart w:id="1793" w:name="_ETM_Q1_3627040"/>
      <w:bookmarkStart w:id="1794" w:name="_ETM_Q1_3627162"/>
      <w:bookmarkEnd w:id="1793"/>
      <w:bookmarkEnd w:id="1794"/>
    </w:p>
    <w:p w:rsidR="00227013" w:rsidRDefault="00227013" w:rsidP="00227013">
      <w:pPr>
        <w:pStyle w:val="a4"/>
        <w:keepNext/>
        <w:rPr>
          <w:rtl/>
        </w:rPr>
      </w:pPr>
      <w:bookmarkStart w:id="1795" w:name="ET_speaker_5293_342"/>
      <w:r w:rsidRPr="00227013">
        <w:rPr>
          <w:rStyle w:val="TagStyle"/>
          <w:rtl/>
        </w:rPr>
        <w:t xml:space="preserve"> &lt;&lt; דובר &gt;&gt; </w:t>
      </w:r>
      <w:r>
        <w:rPr>
          <w:rtl/>
        </w:rPr>
        <w:t>איימן עודה (חד"ש-תע"ל):</w:t>
      </w:r>
      <w:r w:rsidRPr="00227013">
        <w:rPr>
          <w:rStyle w:val="TagStyle"/>
          <w:rtl/>
        </w:rPr>
        <w:t xml:space="preserve"> &lt;&lt; דובר &gt;&gt;</w:t>
      </w:r>
      <w:r>
        <w:rPr>
          <w:rtl/>
        </w:rPr>
        <w:t xml:space="preserve">   </w:t>
      </w:r>
      <w:bookmarkEnd w:id="1795"/>
    </w:p>
    <w:p w:rsidR="00227013" w:rsidRDefault="00227013" w:rsidP="00227013">
      <w:pPr>
        <w:pStyle w:val="KeepWithNext"/>
        <w:rPr>
          <w:rtl/>
        </w:rPr>
      </w:pPr>
    </w:p>
    <w:p w:rsidR="00227013" w:rsidRDefault="00227013" w:rsidP="00227013">
      <w:pPr>
        <w:rPr>
          <w:rtl/>
        </w:rPr>
      </w:pPr>
      <w:r>
        <w:rPr>
          <w:rFonts w:hint="cs"/>
          <w:rtl/>
        </w:rPr>
        <w:t xml:space="preserve">לא חשוב אם הוא יהודי או פלסטיני - - - </w:t>
      </w:r>
    </w:p>
    <w:p w:rsidR="00227013" w:rsidRDefault="00227013" w:rsidP="00227013">
      <w:pPr>
        <w:rPr>
          <w:rtl/>
        </w:rPr>
      </w:pPr>
      <w:bookmarkStart w:id="1796" w:name="_ETM_Q1_3623431"/>
      <w:bookmarkStart w:id="1797" w:name="_ETM_Q1_3623560"/>
      <w:bookmarkStart w:id="1798" w:name="_ETM_Q1_3624635"/>
      <w:bookmarkEnd w:id="1796"/>
      <w:bookmarkEnd w:id="1797"/>
      <w:bookmarkEnd w:id="1798"/>
    </w:p>
    <w:p w:rsidR="00227013" w:rsidRDefault="00227013" w:rsidP="00227013">
      <w:pPr>
        <w:pStyle w:val="a4"/>
        <w:keepNext/>
        <w:rPr>
          <w:rtl/>
        </w:rPr>
      </w:pPr>
      <w:bookmarkStart w:id="1799" w:name="ET_speaker_6525_343"/>
      <w:r w:rsidRPr="00227013">
        <w:rPr>
          <w:rStyle w:val="TagStyle"/>
          <w:rtl/>
        </w:rPr>
        <w:t xml:space="preserve"> &lt;&lt; דובר &gt;&gt; </w:t>
      </w:r>
      <w:r>
        <w:rPr>
          <w:rtl/>
        </w:rPr>
        <w:t>צבי ידידיה סוכות (עוצמה יהודית):</w:t>
      </w:r>
      <w:r w:rsidRPr="00227013">
        <w:rPr>
          <w:rStyle w:val="TagStyle"/>
          <w:rtl/>
        </w:rPr>
        <w:t xml:space="preserve"> &lt;&lt; דובר &gt;&gt;</w:t>
      </w:r>
      <w:r>
        <w:rPr>
          <w:rtl/>
        </w:rPr>
        <w:t xml:space="preserve">   </w:t>
      </w:r>
      <w:bookmarkEnd w:id="1799"/>
    </w:p>
    <w:p w:rsidR="00227013" w:rsidRDefault="00227013" w:rsidP="00227013">
      <w:pPr>
        <w:pStyle w:val="KeepWithNext"/>
        <w:rPr>
          <w:rtl/>
        </w:rPr>
      </w:pPr>
    </w:p>
    <w:p w:rsidR="00227013" w:rsidRPr="00227013" w:rsidRDefault="00227013" w:rsidP="00227013">
      <w:pPr>
        <w:rPr>
          <w:rtl/>
        </w:rPr>
      </w:pPr>
      <w:bookmarkStart w:id="1800" w:name="_ETM_Q1_3626038"/>
      <w:bookmarkStart w:id="1801" w:name="_ETM_Q1_3626353"/>
      <w:bookmarkEnd w:id="1800"/>
      <w:bookmarkEnd w:id="1801"/>
      <w:r>
        <w:rPr>
          <w:rFonts w:hint="cs"/>
          <w:rtl/>
        </w:rPr>
        <w:t xml:space="preserve">לטיפה אבו </w:t>
      </w:r>
      <w:proofErr w:type="spellStart"/>
      <w:r>
        <w:rPr>
          <w:rFonts w:hint="cs"/>
          <w:rtl/>
        </w:rPr>
        <w:t>חמיד</w:t>
      </w:r>
      <w:proofErr w:type="spellEnd"/>
      <w:r>
        <w:rPr>
          <w:rFonts w:hint="cs"/>
          <w:rtl/>
        </w:rPr>
        <w:t>, אימא של גיבורים או לא?</w:t>
      </w:r>
    </w:p>
    <w:p w:rsidR="00227013" w:rsidRDefault="00227013" w:rsidP="00562035">
      <w:pPr>
        <w:rPr>
          <w:rtl/>
        </w:rPr>
      </w:pPr>
      <w:bookmarkStart w:id="1802" w:name="_ETM_Q1_3627336"/>
      <w:bookmarkStart w:id="1803" w:name="_ETM_Q1_3627442"/>
      <w:bookmarkStart w:id="1804" w:name="_ETM_Q1_4318493"/>
      <w:bookmarkStart w:id="1805" w:name="_ETM_Q1_3627588"/>
      <w:bookmarkEnd w:id="1802"/>
      <w:bookmarkEnd w:id="1803"/>
      <w:bookmarkEnd w:id="1804"/>
      <w:bookmarkEnd w:id="1805"/>
    </w:p>
    <w:p w:rsidR="00227013" w:rsidRDefault="00227013" w:rsidP="00227013">
      <w:pPr>
        <w:pStyle w:val="a4"/>
        <w:keepNext/>
        <w:rPr>
          <w:rtl/>
        </w:rPr>
      </w:pPr>
      <w:bookmarkStart w:id="1806" w:name="ET_speaker_5293_344"/>
      <w:r w:rsidRPr="00227013">
        <w:rPr>
          <w:rStyle w:val="TagStyle"/>
          <w:rtl/>
        </w:rPr>
        <w:t xml:space="preserve"> &lt;&lt; דובר &gt;&gt; </w:t>
      </w:r>
      <w:r>
        <w:rPr>
          <w:rtl/>
        </w:rPr>
        <w:t>איימן עודה (חד"ש-תע"ל):</w:t>
      </w:r>
      <w:r w:rsidRPr="00227013">
        <w:rPr>
          <w:rStyle w:val="TagStyle"/>
          <w:rtl/>
        </w:rPr>
        <w:t xml:space="preserve"> &lt;&lt; דובר &gt;&gt;</w:t>
      </w:r>
      <w:r>
        <w:rPr>
          <w:rtl/>
        </w:rPr>
        <w:t xml:space="preserve">   </w:t>
      </w:r>
      <w:bookmarkEnd w:id="1806"/>
    </w:p>
    <w:p w:rsidR="00227013" w:rsidRDefault="00227013" w:rsidP="00227013">
      <w:pPr>
        <w:pStyle w:val="KeepWithNext"/>
        <w:rPr>
          <w:rtl/>
        </w:rPr>
      </w:pPr>
    </w:p>
    <w:p w:rsidR="00227013" w:rsidRPr="00227013" w:rsidRDefault="00227013" w:rsidP="00227013">
      <w:pPr>
        <w:pStyle w:val="afd"/>
        <w:numPr>
          <w:ilvl w:val="0"/>
          <w:numId w:val="5"/>
        </w:numPr>
        <w:rPr>
          <w:rtl/>
        </w:rPr>
      </w:pPr>
      <w:bookmarkStart w:id="1807" w:name="_ETM_Q1_3629360"/>
      <w:bookmarkEnd w:id="1807"/>
      <w:r>
        <w:rPr>
          <w:rFonts w:hint="cs"/>
          <w:rtl/>
        </w:rPr>
        <w:t xml:space="preserve">- צריך להתנגד וצריך להוקיע בכל תוקף. </w:t>
      </w:r>
    </w:p>
    <w:p w:rsidR="00562035" w:rsidRDefault="00562035" w:rsidP="00562035">
      <w:pPr>
        <w:rPr>
          <w:rtl/>
        </w:rPr>
      </w:pPr>
      <w:bookmarkStart w:id="1808" w:name="_ETM_Q1_4320233"/>
      <w:bookmarkStart w:id="1809" w:name="_ETM_Q1_4320289"/>
      <w:bookmarkStart w:id="1810" w:name="_ETM_Q1_4321701"/>
      <w:bookmarkEnd w:id="1808"/>
      <w:bookmarkEnd w:id="1809"/>
      <w:bookmarkEnd w:id="1810"/>
    </w:p>
    <w:p w:rsidR="00562035" w:rsidRDefault="00562035" w:rsidP="00562035">
      <w:pPr>
        <w:pStyle w:val="a4"/>
        <w:keepNext/>
        <w:rPr>
          <w:rtl/>
        </w:rPr>
      </w:pPr>
      <w:bookmarkStart w:id="1811" w:name="ET_speaker_6525_155"/>
      <w:r w:rsidRPr="00562035">
        <w:rPr>
          <w:rStyle w:val="TagStyle"/>
          <w:rtl/>
        </w:rPr>
        <w:t xml:space="preserve"> &lt;&lt; דובר &gt;&gt; </w:t>
      </w:r>
      <w:r>
        <w:rPr>
          <w:rtl/>
        </w:rPr>
        <w:t>צבי ידידיה סוכות (עוצמה יהודית):</w:t>
      </w:r>
      <w:r w:rsidRPr="00562035">
        <w:rPr>
          <w:rStyle w:val="TagStyle"/>
          <w:rtl/>
        </w:rPr>
        <w:t xml:space="preserve"> &lt;&lt; דובר &gt;&gt;</w:t>
      </w:r>
      <w:r>
        <w:rPr>
          <w:rtl/>
        </w:rPr>
        <w:t xml:space="preserve">   </w:t>
      </w:r>
      <w:bookmarkEnd w:id="1811"/>
    </w:p>
    <w:p w:rsidR="00562035" w:rsidRDefault="00562035" w:rsidP="00562035">
      <w:pPr>
        <w:pStyle w:val="KeepWithNext"/>
        <w:rPr>
          <w:rtl/>
        </w:rPr>
      </w:pPr>
    </w:p>
    <w:p w:rsidR="00562035" w:rsidRDefault="00562035" w:rsidP="00562035">
      <w:pPr>
        <w:rPr>
          <w:rtl/>
        </w:rPr>
      </w:pPr>
      <w:bookmarkStart w:id="1812" w:name="_ETM_Q1_4322072"/>
      <w:bookmarkStart w:id="1813" w:name="_ETM_Q1_4322117"/>
      <w:bookmarkEnd w:id="1812"/>
      <w:bookmarkEnd w:id="1813"/>
      <w:r>
        <w:rPr>
          <w:rFonts w:hint="cs"/>
          <w:rtl/>
        </w:rPr>
        <w:t>למה אתה מתחמק?</w:t>
      </w:r>
    </w:p>
    <w:p w:rsidR="00562035" w:rsidRDefault="00562035" w:rsidP="00562035">
      <w:pPr>
        <w:rPr>
          <w:rtl/>
        </w:rPr>
      </w:pPr>
      <w:bookmarkStart w:id="1814" w:name="_ETM_Q1_4324757"/>
      <w:bookmarkStart w:id="1815" w:name="_ETM_Q1_4324827"/>
      <w:bookmarkStart w:id="1816" w:name="_ETM_Q1_4326369"/>
      <w:bookmarkEnd w:id="1814"/>
      <w:bookmarkEnd w:id="1815"/>
      <w:bookmarkEnd w:id="1816"/>
    </w:p>
    <w:p w:rsidR="00562035" w:rsidRDefault="00562035" w:rsidP="00562035">
      <w:pPr>
        <w:pStyle w:val="a4"/>
        <w:keepNext/>
        <w:rPr>
          <w:rtl/>
        </w:rPr>
      </w:pPr>
      <w:bookmarkStart w:id="1817" w:name="ET_speaker_5293_156"/>
      <w:r w:rsidRPr="00562035">
        <w:rPr>
          <w:rStyle w:val="TagStyle"/>
          <w:rtl/>
        </w:rPr>
        <w:t xml:space="preserve"> &lt;&lt; דובר &gt;&gt; </w:t>
      </w:r>
      <w:r>
        <w:rPr>
          <w:rtl/>
        </w:rPr>
        <w:t>איימן עודה (חד"ש-תע"ל):</w:t>
      </w:r>
      <w:r w:rsidRPr="00562035">
        <w:rPr>
          <w:rStyle w:val="TagStyle"/>
          <w:rtl/>
        </w:rPr>
        <w:t xml:space="preserve"> &lt;&lt; דובר &gt;&gt;</w:t>
      </w:r>
      <w:r>
        <w:rPr>
          <w:rtl/>
        </w:rPr>
        <w:t xml:space="preserve">   </w:t>
      </w:r>
      <w:bookmarkEnd w:id="1817"/>
    </w:p>
    <w:p w:rsidR="00562035" w:rsidRDefault="00562035" w:rsidP="00562035">
      <w:pPr>
        <w:pStyle w:val="KeepWithNext"/>
        <w:rPr>
          <w:rtl/>
        </w:rPr>
      </w:pPr>
    </w:p>
    <w:p w:rsidR="00F00FA1" w:rsidRDefault="00F00FA1" w:rsidP="00562035">
      <w:pPr>
        <w:rPr>
          <w:rtl/>
        </w:rPr>
      </w:pPr>
      <w:bookmarkStart w:id="1818" w:name="_ETM_Q1_4326786"/>
      <w:bookmarkStart w:id="1819" w:name="_ETM_Q1_4326826"/>
      <w:bookmarkEnd w:id="1818"/>
      <w:bookmarkEnd w:id="1819"/>
      <w:r>
        <w:rPr>
          <w:rFonts w:hint="cs"/>
          <w:rtl/>
        </w:rPr>
        <w:t xml:space="preserve">מה שקרה, למשל ב-7 באוקטובר, </w:t>
      </w:r>
      <w:proofErr w:type="spellStart"/>
      <w:r>
        <w:rPr>
          <w:rFonts w:hint="cs"/>
          <w:rtl/>
        </w:rPr>
        <w:t>היתה</w:t>
      </w:r>
      <w:proofErr w:type="spellEnd"/>
      <w:r>
        <w:rPr>
          <w:rFonts w:hint="cs"/>
          <w:rtl/>
        </w:rPr>
        <w:t xml:space="preserve"> לנו עמדה ערכית </w:t>
      </w:r>
      <w:bookmarkStart w:id="1820" w:name="_ETM_Q1_3636210"/>
      <w:bookmarkEnd w:id="1820"/>
      <w:r>
        <w:rPr>
          <w:rFonts w:hint="cs"/>
          <w:rtl/>
        </w:rPr>
        <w:t xml:space="preserve">נגד הפגיעה בחפים מפשע. </w:t>
      </w:r>
    </w:p>
    <w:p w:rsidR="00F00FA1" w:rsidRDefault="00F00FA1" w:rsidP="00562035">
      <w:pPr>
        <w:rPr>
          <w:rtl/>
        </w:rPr>
      </w:pPr>
    </w:p>
    <w:p w:rsidR="00F00FA1" w:rsidRDefault="00F00FA1" w:rsidP="00F00FA1">
      <w:pPr>
        <w:pStyle w:val="a4"/>
        <w:keepNext/>
        <w:rPr>
          <w:rtl/>
        </w:rPr>
      </w:pPr>
      <w:bookmarkStart w:id="1821" w:name="ET_speaker_6525_345"/>
      <w:r w:rsidRPr="00F00FA1">
        <w:rPr>
          <w:rStyle w:val="TagStyle"/>
          <w:rtl/>
        </w:rPr>
        <w:t xml:space="preserve"> &lt;&lt; דובר &gt;&gt; </w:t>
      </w:r>
      <w:r>
        <w:rPr>
          <w:rtl/>
        </w:rPr>
        <w:t>צבי ידידיה סוכות (עוצמה יהודית):</w:t>
      </w:r>
      <w:r w:rsidRPr="00F00FA1">
        <w:rPr>
          <w:rStyle w:val="TagStyle"/>
          <w:rtl/>
        </w:rPr>
        <w:t xml:space="preserve"> &lt;&lt; דובר &gt;&gt;</w:t>
      </w:r>
      <w:r>
        <w:rPr>
          <w:rtl/>
        </w:rPr>
        <w:t xml:space="preserve">   </w:t>
      </w:r>
      <w:bookmarkEnd w:id="1821"/>
    </w:p>
    <w:p w:rsidR="00F00FA1" w:rsidRDefault="00F00FA1" w:rsidP="00F00FA1">
      <w:pPr>
        <w:pStyle w:val="KeepWithNext"/>
        <w:rPr>
          <w:rtl/>
        </w:rPr>
      </w:pPr>
    </w:p>
    <w:p w:rsidR="00F00FA1" w:rsidRDefault="00F00FA1" w:rsidP="00F00FA1">
      <w:pPr>
        <w:rPr>
          <w:rtl/>
        </w:rPr>
      </w:pPr>
      <w:r>
        <w:rPr>
          <w:rFonts w:hint="cs"/>
          <w:rtl/>
        </w:rPr>
        <w:t xml:space="preserve">למה לטיפה אבו </w:t>
      </w:r>
      <w:proofErr w:type="spellStart"/>
      <w:r>
        <w:rPr>
          <w:rFonts w:hint="cs"/>
          <w:rtl/>
        </w:rPr>
        <w:t>חמיד</w:t>
      </w:r>
      <w:proofErr w:type="spellEnd"/>
      <w:r>
        <w:rPr>
          <w:rFonts w:hint="cs"/>
          <w:rtl/>
        </w:rPr>
        <w:t xml:space="preserve"> היא אימא של גיבורים?</w:t>
      </w:r>
    </w:p>
    <w:p w:rsidR="00F00FA1" w:rsidRDefault="00F00FA1" w:rsidP="00F00FA1">
      <w:pPr>
        <w:rPr>
          <w:rtl/>
        </w:rPr>
      </w:pPr>
    </w:p>
    <w:p w:rsidR="00F00FA1" w:rsidRDefault="00F00FA1" w:rsidP="00F00FA1">
      <w:pPr>
        <w:pStyle w:val="af6"/>
        <w:keepNext/>
        <w:rPr>
          <w:rtl/>
        </w:rPr>
      </w:pPr>
      <w:bookmarkStart w:id="1822" w:name="ET_yor_6157_346"/>
      <w:r w:rsidRPr="00F00FA1">
        <w:rPr>
          <w:rStyle w:val="TagStyle"/>
          <w:rtl/>
        </w:rPr>
        <w:t xml:space="preserve"> &lt;&lt; </w:t>
      </w:r>
      <w:proofErr w:type="spellStart"/>
      <w:r w:rsidRPr="00F00FA1">
        <w:rPr>
          <w:rStyle w:val="TagStyle"/>
          <w:rtl/>
        </w:rPr>
        <w:t>יור</w:t>
      </w:r>
      <w:proofErr w:type="spellEnd"/>
      <w:r w:rsidRPr="00F00FA1">
        <w:rPr>
          <w:rStyle w:val="TagStyle"/>
          <w:rtl/>
        </w:rPr>
        <w:t xml:space="preserve"> &gt;&gt; </w:t>
      </w:r>
      <w:r>
        <w:rPr>
          <w:rtl/>
        </w:rPr>
        <w:t xml:space="preserve">היו"ר שמחה </w:t>
      </w:r>
      <w:proofErr w:type="spellStart"/>
      <w:r>
        <w:rPr>
          <w:rtl/>
        </w:rPr>
        <w:t>רוטמן</w:t>
      </w:r>
      <w:proofErr w:type="spellEnd"/>
      <w:r>
        <w:rPr>
          <w:rtl/>
        </w:rPr>
        <w:t>:</w:t>
      </w:r>
      <w:r w:rsidRPr="00F00FA1">
        <w:rPr>
          <w:rStyle w:val="TagStyle"/>
          <w:rtl/>
        </w:rPr>
        <w:t xml:space="preserve"> &lt;&lt; יור &gt;&gt;</w:t>
      </w:r>
      <w:r>
        <w:rPr>
          <w:rtl/>
        </w:rPr>
        <w:t xml:space="preserve">   </w:t>
      </w:r>
      <w:bookmarkEnd w:id="1822"/>
    </w:p>
    <w:p w:rsidR="00F00FA1" w:rsidRDefault="00F00FA1" w:rsidP="00F00FA1">
      <w:pPr>
        <w:pStyle w:val="KeepWithNext"/>
        <w:rPr>
          <w:rtl/>
        </w:rPr>
      </w:pPr>
    </w:p>
    <w:p w:rsidR="00F00FA1" w:rsidRDefault="00F00FA1" w:rsidP="00F00FA1">
      <w:pPr>
        <w:rPr>
          <w:rtl/>
        </w:rPr>
      </w:pPr>
      <w:r>
        <w:rPr>
          <w:rFonts w:hint="cs"/>
          <w:rtl/>
        </w:rPr>
        <w:t>למה קראת לה אימא של גיבורים?</w:t>
      </w:r>
      <w:bookmarkStart w:id="1823" w:name="_ETM_Q1_3634381"/>
      <w:bookmarkEnd w:id="1823"/>
    </w:p>
    <w:p w:rsidR="00F00FA1" w:rsidRDefault="00F00FA1" w:rsidP="00F00FA1">
      <w:pPr>
        <w:rPr>
          <w:rtl/>
        </w:rPr>
      </w:pPr>
    </w:p>
    <w:p w:rsidR="00F00FA1" w:rsidRDefault="00F00FA1" w:rsidP="00F00FA1">
      <w:pPr>
        <w:pStyle w:val="a4"/>
        <w:keepNext/>
        <w:rPr>
          <w:rtl/>
        </w:rPr>
      </w:pPr>
      <w:bookmarkStart w:id="1824" w:name="ET_speaker_6525_348"/>
      <w:r w:rsidRPr="00F00FA1">
        <w:rPr>
          <w:rStyle w:val="TagStyle"/>
          <w:rtl/>
        </w:rPr>
        <w:t xml:space="preserve"> &lt;&lt; דובר &gt;&gt; </w:t>
      </w:r>
      <w:r>
        <w:rPr>
          <w:rtl/>
        </w:rPr>
        <w:t>צבי ידידיה סוכות (עוצמה יהודית):</w:t>
      </w:r>
      <w:r w:rsidRPr="00F00FA1">
        <w:rPr>
          <w:rStyle w:val="TagStyle"/>
          <w:rtl/>
        </w:rPr>
        <w:t xml:space="preserve"> &lt;&lt; דובר &gt;&gt;</w:t>
      </w:r>
      <w:r>
        <w:rPr>
          <w:rtl/>
        </w:rPr>
        <w:t xml:space="preserve">   </w:t>
      </w:r>
      <w:bookmarkEnd w:id="1824"/>
    </w:p>
    <w:p w:rsidR="00F00FA1" w:rsidRDefault="00F00FA1" w:rsidP="00F00FA1">
      <w:pPr>
        <w:pStyle w:val="KeepWithNext"/>
        <w:rPr>
          <w:rtl/>
        </w:rPr>
      </w:pPr>
    </w:p>
    <w:p w:rsidR="00F00FA1" w:rsidRPr="00F00FA1" w:rsidRDefault="00F00FA1" w:rsidP="00F00FA1">
      <w:pPr>
        <w:rPr>
          <w:rtl/>
        </w:rPr>
      </w:pPr>
      <w:r>
        <w:rPr>
          <w:rFonts w:hint="cs"/>
          <w:rtl/>
        </w:rPr>
        <w:t>למה אתה מתחמק?</w:t>
      </w:r>
    </w:p>
    <w:p w:rsidR="00F00FA1" w:rsidRDefault="00F00FA1" w:rsidP="00F00FA1">
      <w:pPr>
        <w:rPr>
          <w:rtl/>
        </w:rPr>
      </w:pPr>
      <w:bookmarkStart w:id="1825" w:name="_ETM_Q1_3634495"/>
      <w:bookmarkEnd w:id="1825"/>
    </w:p>
    <w:p w:rsidR="00F00FA1" w:rsidRDefault="00F00FA1" w:rsidP="00F00FA1">
      <w:pPr>
        <w:pStyle w:val="a4"/>
        <w:keepNext/>
        <w:rPr>
          <w:rtl/>
        </w:rPr>
      </w:pPr>
      <w:bookmarkStart w:id="1826" w:name="ET_speaker_5293_347"/>
      <w:r w:rsidRPr="00F00FA1">
        <w:rPr>
          <w:rStyle w:val="TagStyle"/>
          <w:rtl/>
        </w:rPr>
        <w:t xml:space="preserve"> &lt;&lt; דובר &gt;&gt; </w:t>
      </w:r>
      <w:r>
        <w:rPr>
          <w:rtl/>
        </w:rPr>
        <w:t>איימן עודה (חד"ש-תע"ל):</w:t>
      </w:r>
      <w:r w:rsidRPr="00F00FA1">
        <w:rPr>
          <w:rStyle w:val="TagStyle"/>
          <w:rtl/>
        </w:rPr>
        <w:t xml:space="preserve"> &lt;&lt; דובר &gt;&gt;</w:t>
      </w:r>
      <w:r>
        <w:rPr>
          <w:rtl/>
        </w:rPr>
        <w:t xml:space="preserve">   </w:t>
      </w:r>
      <w:bookmarkEnd w:id="1826"/>
    </w:p>
    <w:p w:rsidR="00F00FA1" w:rsidRDefault="00F00FA1" w:rsidP="00F00FA1">
      <w:pPr>
        <w:pStyle w:val="KeepWithNext"/>
        <w:rPr>
          <w:rtl/>
        </w:rPr>
      </w:pPr>
    </w:p>
    <w:p w:rsidR="00562035" w:rsidRDefault="00F00FA1" w:rsidP="00562035">
      <w:pPr>
        <w:rPr>
          <w:rtl/>
        </w:rPr>
      </w:pPr>
      <w:bookmarkStart w:id="1827" w:name="_ETM_Q1_3636947"/>
      <w:bookmarkStart w:id="1828" w:name="_ETM_Q1_3637137"/>
      <w:bookmarkEnd w:id="1827"/>
      <w:bookmarkEnd w:id="1828"/>
      <w:r>
        <w:rPr>
          <w:rFonts w:hint="cs"/>
          <w:rtl/>
        </w:rPr>
        <w:t xml:space="preserve">אני חושב </w:t>
      </w:r>
      <w:bookmarkStart w:id="1829" w:name="_ETM_Q1_3642282"/>
      <w:bookmarkEnd w:id="1829"/>
      <w:r>
        <w:rPr>
          <w:rFonts w:hint="cs"/>
          <w:rtl/>
        </w:rPr>
        <w:t xml:space="preserve">שהחוק הזה ילך רק בכיוון אחד. </w:t>
      </w:r>
      <w:r w:rsidR="00562035">
        <w:rPr>
          <w:rFonts w:hint="cs"/>
          <w:rtl/>
        </w:rPr>
        <w:t xml:space="preserve">אין בו שום דבר שוויוני. אני חושב </w:t>
      </w:r>
      <w:bookmarkStart w:id="1830" w:name="_ETM_Q1_4330939"/>
      <w:bookmarkEnd w:id="1830"/>
      <w:r w:rsidR="00562035">
        <w:rPr>
          <w:rFonts w:hint="cs"/>
          <w:rtl/>
        </w:rPr>
        <w:t xml:space="preserve">שהטרור הגדול ביותר זה המשך הכיבוש הארור הזה. מי ייתן </w:t>
      </w:r>
      <w:bookmarkStart w:id="1831" w:name="_ETM_Q1_4338737"/>
      <w:bookmarkEnd w:id="1831"/>
      <w:r w:rsidR="00562035">
        <w:rPr>
          <w:rFonts w:hint="cs"/>
          <w:rtl/>
        </w:rPr>
        <w:t>והוא יסתיים</w:t>
      </w:r>
      <w:r>
        <w:rPr>
          <w:rFonts w:hint="cs"/>
          <w:rtl/>
        </w:rPr>
        <w:t xml:space="preserve"> ויהיה שלום שיביא </w:t>
      </w:r>
      <w:bookmarkStart w:id="1832" w:name="_ETM_Q1_3658261"/>
      <w:bookmarkEnd w:id="1832"/>
      <w:r>
        <w:rPr>
          <w:rFonts w:hint="cs"/>
          <w:rtl/>
        </w:rPr>
        <w:t>ביטחון לכל האזרחים</w:t>
      </w:r>
      <w:r w:rsidR="000D4DDB">
        <w:rPr>
          <w:rFonts w:hint="cs"/>
          <w:rtl/>
        </w:rPr>
        <w:t xml:space="preserve"> ולכולנו. תודה רבה. </w:t>
      </w:r>
      <w:bookmarkStart w:id="1833" w:name="_ETM_Q1_3666481"/>
      <w:bookmarkEnd w:id="1833"/>
    </w:p>
    <w:p w:rsidR="000D4DDB" w:rsidRDefault="000D4DDB" w:rsidP="00562035">
      <w:pPr>
        <w:rPr>
          <w:rtl/>
        </w:rPr>
      </w:pPr>
      <w:bookmarkStart w:id="1834" w:name="_ETM_Q1_3666751"/>
      <w:bookmarkEnd w:id="1834"/>
    </w:p>
    <w:p w:rsidR="000D4DDB" w:rsidRDefault="000D4DDB" w:rsidP="000D4DDB">
      <w:pPr>
        <w:pStyle w:val="a4"/>
        <w:keepNext/>
        <w:rPr>
          <w:rtl/>
        </w:rPr>
      </w:pPr>
      <w:bookmarkStart w:id="1835" w:name="ET_speaker_6525_349"/>
      <w:r w:rsidRPr="000D4DDB">
        <w:rPr>
          <w:rStyle w:val="TagStyle"/>
          <w:rtl/>
        </w:rPr>
        <w:t xml:space="preserve"> &lt;&lt; דובר &gt;&gt; </w:t>
      </w:r>
      <w:r>
        <w:rPr>
          <w:rtl/>
        </w:rPr>
        <w:t>צבי ידידיה סוכות (עוצמה יהודית):</w:t>
      </w:r>
      <w:r w:rsidRPr="000D4DDB">
        <w:rPr>
          <w:rStyle w:val="TagStyle"/>
          <w:rtl/>
        </w:rPr>
        <w:t xml:space="preserve"> &lt;&lt; דובר &gt;&gt;</w:t>
      </w:r>
      <w:r>
        <w:rPr>
          <w:rtl/>
        </w:rPr>
        <w:t xml:space="preserve">   </w:t>
      </w:r>
      <w:bookmarkEnd w:id="1835"/>
    </w:p>
    <w:p w:rsidR="000D4DDB" w:rsidRDefault="000D4DDB" w:rsidP="000D4DDB">
      <w:pPr>
        <w:pStyle w:val="KeepWithNext"/>
        <w:rPr>
          <w:rtl/>
        </w:rPr>
      </w:pPr>
    </w:p>
    <w:p w:rsidR="00562035" w:rsidRPr="00264B4C" w:rsidRDefault="000D4DDB" w:rsidP="000D4DDB">
      <w:pPr>
        <w:rPr>
          <w:rtl/>
        </w:rPr>
      </w:pPr>
      <w:r>
        <w:rPr>
          <w:rFonts w:hint="cs"/>
          <w:rtl/>
        </w:rPr>
        <w:t xml:space="preserve">אני חייב לציין כאן. הבנים של הגברת לטיפה </w:t>
      </w:r>
      <w:bookmarkStart w:id="1836" w:name="_ETM_Q1_4341271"/>
      <w:bookmarkStart w:id="1837" w:name="_ETM_Q1_4341324"/>
      <w:bookmarkStart w:id="1838" w:name="_ETM_Q1_4341467"/>
      <w:bookmarkStart w:id="1839" w:name="_ETM_Q1_4341512"/>
      <w:bookmarkStart w:id="1840" w:name="ET_yor_6157_157"/>
      <w:bookmarkEnd w:id="1836"/>
      <w:bookmarkEnd w:id="1837"/>
      <w:bookmarkEnd w:id="1838"/>
      <w:bookmarkEnd w:id="1839"/>
      <w:r>
        <w:rPr>
          <w:rFonts w:hint="cs"/>
          <w:rtl/>
        </w:rPr>
        <w:t xml:space="preserve">אבו </w:t>
      </w:r>
      <w:proofErr w:type="spellStart"/>
      <w:r>
        <w:rPr>
          <w:rFonts w:hint="cs"/>
          <w:rtl/>
        </w:rPr>
        <w:t>חמיד</w:t>
      </w:r>
      <w:proofErr w:type="spellEnd"/>
      <w:r>
        <w:rPr>
          <w:rFonts w:hint="cs"/>
          <w:rtl/>
        </w:rPr>
        <w:t xml:space="preserve">, </w:t>
      </w:r>
      <w:bookmarkStart w:id="1841" w:name="_ETM_Q1_4343019"/>
      <w:bookmarkEnd w:id="1840"/>
      <w:bookmarkEnd w:id="1841"/>
      <w:proofErr w:type="spellStart"/>
      <w:r>
        <w:rPr>
          <w:rFonts w:hint="cs"/>
          <w:rtl/>
        </w:rPr>
        <w:t>שאיימן</w:t>
      </w:r>
      <w:proofErr w:type="spellEnd"/>
      <w:r>
        <w:rPr>
          <w:rFonts w:hint="cs"/>
          <w:rtl/>
        </w:rPr>
        <w:t xml:space="preserve"> עודה קרא לה גיבורה, האימא של הגיבורים, רצחו</w:t>
      </w:r>
      <w:r w:rsidR="00562035">
        <w:rPr>
          <w:rFonts w:hint="cs"/>
          <w:rtl/>
        </w:rPr>
        <w:t xml:space="preserve"> את </w:t>
      </w:r>
      <w:bookmarkStart w:id="1842" w:name="_ETM_Q1_4350523"/>
      <w:bookmarkEnd w:id="1842"/>
      <w:r w:rsidR="00562035">
        <w:rPr>
          <w:rFonts w:hint="cs"/>
          <w:rtl/>
        </w:rPr>
        <w:t>רונן</w:t>
      </w:r>
      <w:r>
        <w:rPr>
          <w:rFonts w:hint="cs"/>
          <w:rtl/>
        </w:rPr>
        <w:t xml:space="preserve"> </w:t>
      </w:r>
      <w:proofErr w:type="spellStart"/>
      <w:r>
        <w:rPr>
          <w:rFonts w:hint="cs"/>
          <w:rtl/>
        </w:rPr>
        <w:t>אוברסקי</w:t>
      </w:r>
      <w:proofErr w:type="spellEnd"/>
      <w:r>
        <w:rPr>
          <w:rFonts w:hint="cs"/>
          <w:rtl/>
        </w:rPr>
        <w:t>, את בנימין זאב כהנא ואת טליה כהנא</w:t>
      </w:r>
      <w:r w:rsidR="00810E4F">
        <w:rPr>
          <w:rFonts w:hint="cs"/>
          <w:rtl/>
        </w:rPr>
        <w:t xml:space="preserve">, </w:t>
      </w:r>
      <w:r w:rsidR="00810E4F" w:rsidRPr="00264B4C">
        <w:rPr>
          <w:rFonts w:hint="cs"/>
          <w:rtl/>
        </w:rPr>
        <w:t xml:space="preserve">את </w:t>
      </w:r>
      <w:r w:rsidR="00264B4C" w:rsidRPr="00264B4C">
        <w:rPr>
          <w:rFonts w:ascii="simpler" w:hAnsi="simpler"/>
          <w:color w:val="1E1E1F"/>
          <w:spacing w:val="-8"/>
          <w:shd w:val="clear" w:color="auto" w:fill="FFFFFF"/>
          <w:rtl/>
        </w:rPr>
        <w:t xml:space="preserve">גלית ארביב, סלים </w:t>
      </w:r>
      <w:proofErr w:type="spellStart"/>
      <w:r w:rsidR="00264B4C" w:rsidRPr="00264B4C">
        <w:rPr>
          <w:rFonts w:ascii="simpler" w:hAnsi="simpler"/>
          <w:color w:val="1E1E1F"/>
          <w:spacing w:val="-8"/>
          <w:shd w:val="clear" w:color="auto" w:fill="FFFFFF"/>
          <w:rtl/>
        </w:rPr>
        <w:t>ברכראת</w:t>
      </w:r>
      <w:proofErr w:type="spellEnd"/>
      <w:r w:rsidR="00264B4C" w:rsidRPr="00264B4C">
        <w:rPr>
          <w:rFonts w:ascii="simpler" w:hAnsi="simpler"/>
          <w:color w:val="1E1E1F"/>
          <w:spacing w:val="-8"/>
          <w:shd w:val="clear" w:color="auto" w:fill="FFFFFF"/>
          <w:rtl/>
        </w:rPr>
        <w:t>,</w:t>
      </w:r>
      <w:r w:rsidR="00264B4C">
        <w:rPr>
          <w:rFonts w:ascii="simpler" w:hAnsi="simpler" w:hint="cs"/>
          <w:color w:val="1E1E1F"/>
          <w:spacing w:val="-8"/>
          <w:shd w:val="clear" w:color="auto" w:fill="FFFFFF"/>
          <w:rtl/>
        </w:rPr>
        <w:t xml:space="preserve"> שהוא לא יהודי, את</w:t>
      </w:r>
      <w:r w:rsidR="00264B4C" w:rsidRPr="00264B4C">
        <w:rPr>
          <w:rFonts w:ascii="simpler" w:hAnsi="simpler"/>
          <w:color w:val="1E1E1F"/>
          <w:spacing w:val="-8"/>
          <w:shd w:val="clear" w:color="auto" w:fill="FFFFFF"/>
          <w:rtl/>
        </w:rPr>
        <w:t xml:space="preserve"> יוסף הבי ואליהו דהן</w:t>
      </w:r>
      <w:r w:rsidR="00264B4C" w:rsidRPr="00264B4C">
        <w:rPr>
          <w:rFonts w:ascii="simpler" w:hAnsi="simpler"/>
          <w:color w:val="1E1E1F"/>
          <w:spacing w:val="-8"/>
          <w:shd w:val="clear" w:color="auto" w:fill="FFFFFF"/>
        </w:rPr>
        <w:t>.</w:t>
      </w:r>
      <w:r w:rsidR="00752E88" w:rsidRPr="00264B4C">
        <w:rPr>
          <w:rFonts w:hint="cs"/>
          <w:rtl/>
        </w:rPr>
        <w:t xml:space="preserve"> כל אלה </w:t>
      </w:r>
      <w:r w:rsidR="00C7301D">
        <w:rPr>
          <w:rFonts w:hint="cs"/>
          <w:rtl/>
        </w:rPr>
        <w:t xml:space="preserve">שרצחו את היהודים האלה, </w:t>
      </w:r>
      <w:bookmarkStart w:id="1843" w:name="_ETM_Q1_3678968"/>
      <w:bookmarkEnd w:id="1843"/>
      <w:r w:rsidR="00752E88" w:rsidRPr="00264B4C">
        <w:rPr>
          <w:rFonts w:hint="cs"/>
          <w:rtl/>
        </w:rPr>
        <w:t>איימן עודה קרא</w:t>
      </w:r>
      <w:r w:rsidR="00C7301D">
        <w:rPr>
          <w:rFonts w:hint="cs"/>
          <w:rtl/>
        </w:rPr>
        <w:t xml:space="preserve"> להם גיבורים. </w:t>
      </w:r>
    </w:p>
    <w:p w:rsidR="00752E88" w:rsidRDefault="00752E88" w:rsidP="00562035">
      <w:pPr>
        <w:rPr>
          <w:rtl/>
        </w:rPr>
      </w:pPr>
      <w:bookmarkStart w:id="1844" w:name="_ETM_Q1_4362695"/>
      <w:bookmarkStart w:id="1845" w:name="_ETM_Q1_4362757"/>
      <w:bookmarkEnd w:id="1844"/>
      <w:bookmarkEnd w:id="1845"/>
    </w:p>
    <w:p w:rsidR="00752E88" w:rsidRDefault="00752E88" w:rsidP="00752E88">
      <w:pPr>
        <w:pStyle w:val="af6"/>
        <w:keepNext/>
        <w:rPr>
          <w:rtl/>
        </w:rPr>
      </w:pPr>
      <w:bookmarkStart w:id="1846" w:name="ET_yor_6157_158"/>
      <w:r w:rsidRPr="00752E88">
        <w:rPr>
          <w:rStyle w:val="TagStyle"/>
          <w:rtl/>
        </w:rPr>
        <w:t xml:space="preserve"> &lt;&lt; </w:t>
      </w:r>
      <w:proofErr w:type="spellStart"/>
      <w:r w:rsidRPr="00752E88">
        <w:rPr>
          <w:rStyle w:val="TagStyle"/>
          <w:rtl/>
        </w:rPr>
        <w:t>יור</w:t>
      </w:r>
      <w:proofErr w:type="spellEnd"/>
      <w:r w:rsidRPr="00752E88">
        <w:rPr>
          <w:rStyle w:val="TagStyle"/>
          <w:rtl/>
        </w:rPr>
        <w:t xml:space="preserve"> &gt;&gt; </w:t>
      </w:r>
      <w:r>
        <w:rPr>
          <w:rtl/>
        </w:rPr>
        <w:t xml:space="preserve">היו"ר שמחה </w:t>
      </w:r>
      <w:proofErr w:type="spellStart"/>
      <w:r>
        <w:rPr>
          <w:rtl/>
        </w:rPr>
        <w:t>רוטמן</w:t>
      </w:r>
      <w:proofErr w:type="spellEnd"/>
      <w:r>
        <w:rPr>
          <w:rtl/>
        </w:rPr>
        <w:t>:</w:t>
      </w:r>
      <w:r w:rsidRPr="00752E88">
        <w:rPr>
          <w:rStyle w:val="TagStyle"/>
          <w:rtl/>
        </w:rPr>
        <w:t xml:space="preserve"> &lt;&lt; יור &gt;&gt;</w:t>
      </w:r>
      <w:r>
        <w:rPr>
          <w:rtl/>
        </w:rPr>
        <w:t xml:space="preserve">   </w:t>
      </w:r>
      <w:bookmarkEnd w:id="1846"/>
    </w:p>
    <w:p w:rsidR="00752E88" w:rsidRDefault="00752E88" w:rsidP="00752E88">
      <w:pPr>
        <w:pStyle w:val="KeepWithNext"/>
        <w:rPr>
          <w:rtl/>
        </w:rPr>
      </w:pPr>
    </w:p>
    <w:p w:rsidR="00752E88" w:rsidRDefault="00752E88" w:rsidP="00752E88">
      <w:pPr>
        <w:rPr>
          <w:rtl/>
        </w:rPr>
      </w:pPr>
      <w:bookmarkStart w:id="1847" w:name="_ETM_Q1_4363650"/>
      <w:bookmarkEnd w:id="1847"/>
      <w:r>
        <w:rPr>
          <w:rFonts w:hint="cs"/>
          <w:rtl/>
        </w:rPr>
        <w:t xml:space="preserve">אני באמת תמהתי </w:t>
      </w:r>
      <w:r w:rsidR="00C7301D">
        <w:rPr>
          <w:rFonts w:hint="cs"/>
          <w:rtl/>
        </w:rPr>
        <w:t xml:space="preserve">מה הקשר בין המאבק </w:t>
      </w:r>
      <w:bookmarkStart w:id="1848" w:name="_ETM_Q1_3688050"/>
      <w:bookmarkEnd w:id="1848"/>
      <w:r w:rsidR="00C7301D">
        <w:rPr>
          <w:rFonts w:hint="cs"/>
          <w:rtl/>
        </w:rPr>
        <w:t xml:space="preserve">בכיבוש לבין תמיכה בטרור </w:t>
      </w:r>
      <w:r>
        <w:rPr>
          <w:rFonts w:hint="cs"/>
          <w:rtl/>
        </w:rPr>
        <w:t xml:space="preserve">ותודה </w:t>
      </w:r>
      <w:bookmarkStart w:id="1849" w:name="_ETM_Q1_4366735"/>
      <w:bookmarkEnd w:id="1849"/>
      <w:r>
        <w:rPr>
          <w:rFonts w:hint="cs"/>
          <w:rtl/>
        </w:rPr>
        <w:t xml:space="preserve">שחיברת לנו את הנקודות, חבר הכנסת צבי סוכות. </w:t>
      </w:r>
    </w:p>
    <w:p w:rsidR="00752E88" w:rsidRDefault="00752E88" w:rsidP="00752E88">
      <w:pPr>
        <w:rPr>
          <w:rtl/>
        </w:rPr>
      </w:pPr>
      <w:bookmarkStart w:id="1850" w:name="_ETM_Q1_4372642"/>
      <w:bookmarkStart w:id="1851" w:name="_ETM_Q1_4372707"/>
      <w:bookmarkEnd w:id="1850"/>
      <w:bookmarkEnd w:id="1851"/>
    </w:p>
    <w:p w:rsidR="00C7301D" w:rsidRDefault="00C7301D" w:rsidP="00752E88">
      <w:pPr>
        <w:rPr>
          <w:rtl/>
        </w:rPr>
      </w:pPr>
      <w:bookmarkStart w:id="1852" w:name="_ETM_Q1_4373610"/>
      <w:bookmarkStart w:id="1853" w:name="_ETM_Q1_4373685"/>
      <w:bookmarkEnd w:id="1852"/>
      <w:bookmarkEnd w:id="1853"/>
      <w:r>
        <w:rPr>
          <w:rFonts w:hint="cs"/>
          <w:rtl/>
        </w:rPr>
        <w:t xml:space="preserve">עוד מעט חבר הכנסת </w:t>
      </w:r>
      <w:proofErr w:type="spellStart"/>
      <w:r>
        <w:rPr>
          <w:rFonts w:hint="cs"/>
          <w:rtl/>
        </w:rPr>
        <w:t>קרויזר</w:t>
      </w:r>
      <w:proofErr w:type="spellEnd"/>
      <w:r>
        <w:rPr>
          <w:rFonts w:hint="cs"/>
          <w:rtl/>
        </w:rPr>
        <w:t xml:space="preserve"> יחליף אותי לכמה דקות. </w:t>
      </w:r>
    </w:p>
    <w:p w:rsidR="00C7301D" w:rsidRDefault="00C7301D" w:rsidP="00752E88">
      <w:pPr>
        <w:rPr>
          <w:rtl/>
        </w:rPr>
      </w:pPr>
      <w:bookmarkStart w:id="1854" w:name="_ETM_Q1_3699489"/>
      <w:bookmarkStart w:id="1855" w:name="_ETM_Q1_3699594"/>
      <w:bookmarkEnd w:id="1854"/>
      <w:bookmarkEnd w:id="1855"/>
    </w:p>
    <w:p w:rsidR="00752E88" w:rsidRDefault="001C2628" w:rsidP="00752E88">
      <w:pPr>
        <w:rPr>
          <w:rtl/>
        </w:rPr>
      </w:pPr>
      <w:bookmarkStart w:id="1856" w:name="_ETM_Q1_3699633"/>
      <w:bookmarkStart w:id="1857" w:name="_ETM_Q1_3699749"/>
      <w:bookmarkEnd w:id="1856"/>
      <w:bookmarkEnd w:id="1857"/>
      <w:r>
        <w:rPr>
          <w:rFonts w:hint="cs"/>
          <w:rtl/>
        </w:rPr>
        <w:t xml:space="preserve">חלק מהדברים שרציתי לומר כבר אמרתי בחילופי הדברים עם היועץ המשפטי, עורך הדין גור </w:t>
      </w:r>
      <w:proofErr w:type="spellStart"/>
      <w:r>
        <w:rPr>
          <w:rFonts w:hint="cs"/>
          <w:rtl/>
        </w:rPr>
        <w:t>בליי</w:t>
      </w:r>
      <w:proofErr w:type="spellEnd"/>
      <w:r>
        <w:rPr>
          <w:rFonts w:hint="cs"/>
          <w:rtl/>
        </w:rPr>
        <w:t xml:space="preserve">. </w:t>
      </w:r>
      <w:r w:rsidR="00752E88">
        <w:rPr>
          <w:rFonts w:hint="cs"/>
          <w:rtl/>
        </w:rPr>
        <w:t xml:space="preserve">אני בהחלט </w:t>
      </w:r>
      <w:bookmarkStart w:id="1858" w:name="_ETM_Q1_4399630"/>
      <w:bookmarkEnd w:id="1858"/>
      <w:r w:rsidR="00752E88">
        <w:rPr>
          <w:rFonts w:hint="cs"/>
          <w:rtl/>
        </w:rPr>
        <w:t xml:space="preserve">מבין את החשש מפני לשון רחבה מידי של סעיף </w:t>
      </w:r>
      <w:r>
        <w:rPr>
          <w:rFonts w:hint="cs"/>
          <w:rtl/>
        </w:rPr>
        <w:t>ב</w:t>
      </w:r>
      <w:r w:rsidR="00752E88">
        <w:rPr>
          <w:rFonts w:hint="cs"/>
          <w:rtl/>
        </w:rPr>
        <w:t>2</w:t>
      </w:r>
      <w:r>
        <w:rPr>
          <w:rFonts w:hint="cs"/>
          <w:rtl/>
        </w:rPr>
        <w:t xml:space="preserve"> שאומר: "המפרסם דברי שבח, אהדה או עידוד למעשה טרור" ו</w:t>
      </w:r>
      <w:bookmarkStart w:id="1859" w:name="_ETM_Q1_4408701"/>
      <w:bookmarkEnd w:id="1859"/>
      <w:r w:rsidR="00752E88">
        <w:rPr>
          <w:rFonts w:hint="cs"/>
          <w:rtl/>
        </w:rPr>
        <w:t>אם מוחקים</w:t>
      </w:r>
      <w:r>
        <w:rPr>
          <w:rFonts w:hint="cs"/>
          <w:rtl/>
        </w:rPr>
        <w:t xml:space="preserve"> לגמרי </w:t>
      </w:r>
      <w:bookmarkStart w:id="1860" w:name="_ETM_Q1_3732899"/>
      <w:bookmarkEnd w:id="1860"/>
      <w:r>
        <w:rPr>
          <w:rFonts w:hint="cs"/>
          <w:rtl/>
        </w:rPr>
        <w:t>את המילים של המבחן ההסתברותי ואין שום דבר אחר</w:t>
      </w:r>
      <w:r w:rsidR="00752E88">
        <w:rPr>
          <w:rFonts w:hint="cs"/>
          <w:rtl/>
        </w:rPr>
        <w:t xml:space="preserve">, אני יכול להבין את החשש. בדומה קצת </w:t>
      </w:r>
      <w:r w:rsidR="001D7843">
        <w:rPr>
          <w:rFonts w:hint="cs"/>
          <w:rtl/>
        </w:rPr>
        <w:t>ל</w:t>
      </w:r>
      <w:r w:rsidR="00752E88">
        <w:rPr>
          <w:rFonts w:hint="cs"/>
          <w:rtl/>
        </w:rPr>
        <w:t xml:space="preserve">דיון </w:t>
      </w:r>
      <w:bookmarkStart w:id="1861" w:name="_ETM_Q1_4417144"/>
      <w:bookmarkEnd w:id="1861"/>
      <w:r w:rsidR="00752E88">
        <w:rPr>
          <w:rFonts w:hint="cs"/>
          <w:rtl/>
        </w:rPr>
        <w:t>שקיימנו בנו</w:t>
      </w:r>
      <w:r w:rsidR="001D7843">
        <w:rPr>
          <w:rFonts w:hint="cs"/>
          <w:rtl/>
        </w:rPr>
        <w:t>גע</w:t>
      </w:r>
      <w:r w:rsidR="00752E88">
        <w:rPr>
          <w:rFonts w:hint="cs"/>
          <w:rtl/>
        </w:rPr>
        <w:t xml:space="preserve"> לצפייה </w:t>
      </w:r>
      <w:r w:rsidR="001D7843">
        <w:rPr>
          <w:rFonts w:hint="cs"/>
          <w:rtl/>
        </w:rPr>
        <w:t xml:space="preserve">בתכני </w:t>
      </w:r>
      <w:r w:rsidR="00752E88">
        <w:rPr>
          <w:rFonts w:hint="cs"/>
          <w:rtl/>
        </w:rPr>
        <w:t xml:space="preserve">בטרור. </w:t>
      </w:r>
      <w:r w:rsidR="001D7843">
        <w:rPr>
          <w:rFonts w:hint="cs"/>
          <w:rtl/>
        </w:rPr>
        <w:t xml:space="preserve">זה </w:t>
      </w:r>
      <w:bookmarkStart w:id="1862" w:name="_ETM_Q1_3740509"/>
      <w:bookmarkEnd w:id="1862"/>
      <w:r w:rsidR="001D7843">
        <w:rPr>
          <w:rFonts w:hint="cs"/>
          <w:rtl/>
        </w:rPr>
        <w:t xml:space="preserve">בלי שום סייג. גם מי שכותב </w:t>
      </w:r>
      <w:proofErr w:type="spellStart"/>
      <w:r w:rsidR="001D7843">
        <w:rPr>
          <w:rFonts w:hint="cs"/>
          <w:rtl/>
        </w:rPr>
        <w:t>בטוויטר</w:t>
      </w:r>
      <w:proofErr w:type="spellEnd"/>
      <w:r w:rsidR="001D7843">
        <w:rPr>
          <w:rFonts w:hint="cs"/>
          <w:rtl/>
        </w:rPr>
        <w:t xml:space="preserve">: תיראו כמה זה </w:t>
      </w:r>
      <w:bookmarkStart w:id="1863" w:name="_ETM_Q1_3746398"/>
      <w:bookmarkEnd w:id="1863"/>
      <w:r w:rsidR="001D7843">
        <w:rPr>
          <w:rFonts w:hint="cs"/>
          <w:rtl/>
        </w:rPr>
        <w:t>נורא מה שרץ ברשתות, עקרונית זה מה שהוא עשה.</w:t>
      </w:r>
      <w:bookmarkStart w:id="1864" w:name="_ETM_Q1_3751245"/>
      <w:bookmarkEnd w:id="1864"/>
      <w:r w:rsidR="001D7843">
        <w:rPr>
          <w:rFonts w:hint="cs"/>
          <w:rtl/>
        </w:rPr>
        <w:t xml:space="preserve"> גם אם הוא עשה את זה כדי לגנות. </w:t>
      </w:r>
    </w:p>
    <w:p w:rsidR="00752E88" w:rsidRDefault="00752E88" w:rsidP="00752E88">
      <w:pPr>
        <w:rPr>
          <w:rtl/>
        </w:rPr>
      </w:pPr>
      <w:bookmarkStart w:id="1865" w:name="_ETM_Q1_4433533"/>
      <w:bookmarkStart w:id="1866" w:name="_ETM_Q1_4433593"/>
      <w:bookmarkStart w:id="1867" w:name="_ETM_Q1_4434092"/>
      <w:bookmarkStart w:id="1868" w:name="_ETM_Q1_4434147"/>
      <w:bookmarkEnd w:id="1865"/>
      <w:bookmarkEnd w:id="1866"/>
      <w:bookmarkEnd w:id="1867"/>
      <w:bookmarkEnd w:id="1868"/>
    </w:p>
    <w:p w:rsidR="00752E88" w:rsidRDefault="00752E88" w:rsidP="00752E88">
      <w:pPr>
        <w:pStyle w:val="af9"/>
        <w:keepNext/>
        <w:rPr>
          <w:rtl/>
        </w:rPr>
      </w:pPr>
      <w:bookmarkStart w:id="1869" w:name="ET_guest_576214_159"/>
      <w:r w:rsidRPr="00752E88">
        <w:rPr>
          <w:rStyle w:val="TagStyle"/>
          <w:rtl/>
        </w:rPr>
        <w:t xml:space="preserve"> &lt;&lt; אורח &gt;&gt; </w:t>
      </w:r>
      <w:r>
        <w:rPr>
          <w:rtl/>
        </w:rPr>
        <w:t>ישי שרון:</w:t>
      </w:r>
      <w:r w:rsidRPr="00752E88">
        <w:rPr>
          <w:rStyle w:val="TagStyle"/>
          <w:rtl/>
        </w:rPr>
        <w:t xml:space="preserve"> &lt;&lt; אורח &gt;&gt;</w:t>
      </w:r>
      <w:r>
        <w:rPr>
          <w:rtl/>
        </w:rPr>
        <w:t xml:space="preserve">   </w:t>
      </w:r>
      <w:bookmarkEnd w:id="1869"/>
    </w:p>
    <w:p w:rsidR="00752E88" w:rsidRDefault="00752E88" w:rsidP="00752E88">
      <w:pPr>
        <w:pStyle w:val="KeepWithNext"/>
        <w:rPr>
          <w:rtl/>
        </w:rPr>
      </w:pPr>
    </w:p>
    <w:p w:rsidR="00752E88" w:rsidRDefault="00752E88" w:rsidP="00752E88">
      <w:pPr>
        <w:rPr>
          <w:rtl/>
        </w:rPr>
      </w:pPr>
      <w:bookmarkStart w:id="1870" w:name="_ETM_Q1_4436723"/>
      <w:bookmarkEnd w:id="1870"/>
      <w:r>
        <w:rPr>
          <w:rFonts w:hint="cs"/>
          <w:rtl/>
        </w:rPr>
        <w:t xml:space="preserve">זה לא </w:t>
      </w:r>
      <w:bookmarkStart w:id="1871" w:name="_ETM_Q1_4438022"/>
      <w:bookmarkEnd w:id="1871"/>
      <w:r>
        <w:rPr>
          <w:rFonts w:hint="cs"/>
          <w:rtl/>
        </w:rPr>
        <w:t xml:space="preserve">דברי שבח. </w:t>
      </w:r>
    </w:p>
    <w:p w:rsidR="00752E88" w:rsidRDefault="00752E88" w:rsidP="00752E88">
      <w:pPr>
        <w:rPr>
          <w:rtl/>
        </w:rPr>
      </w:pPr>
      <w:bookmarkStart w:id="1872" w:name="_ETM_Q1_4440157"/>
      <w:bookmarkStart w:id="1873" w:name="_ETM_Q1_4440210"/>
      <w:bookmarkEnd w:id="1872"/>
      <w:bookmarkEnd w:id="1873"/>
    </w:p>
    <w:p w:rsidR="00752E88" w:rsidRDefault="00752E88" w:rsidP="00752E88">
      <w:pPr>
        <w:pStyle w:val="af6"/>
        <w:keepNext/>
        <w:rPr>
          <w:rtl/>
        </w:rPr>
      </w:pPr>
      <w:bookmarkStart w:id="1874" w:name="ET_yor_6157_160"/>
      <w:r w:rsidRPr="00752E88">
        <w:rPr>
          <w:rStyle w:val="TagStyle"/>
          <w:rtl/>
        </w:rPr>
        <w:t xml:space="preserve"> &lt;&lt; </w:t>
      </w:r>
      <w:proofErr w:type="spellStart"/>
      <w:r w:rsidRPr="00752E88">
        <w:rPr>
          <w:rStyle w:val="TagStyle"/>
          <w:rtl/>
        </w:rPr>
        <w:t>יור</w:t>
      </w:r>
      <w:proofErr w:type="spellEnd"/>
      <w:r w:rsidRPr="00752E88">
        <w:rPr>
          <w:rStyle w:val="TagStyle"/>
          <w:rtl/>
        </w:rPr>
        <w:t xml:space="preserve"> &gt;&gt; </w:t>
      </w:r>
      <w:r>
        <w:rPr>
          <w:rtl/>
        </w:rPr>
        <w:t xml:space="preserve">היו"ר שמחה </w:t>
      </w:r>
      <w:proofErr w:type="spellStart"/>
      <w:r>
        <w:rPr>
          <w:rtl/>
        </w:rPr>
        <w:t>רוטמן</w:t>
      </w:r>
      <w:proofErr w:type="spellEnd"/>
      <w:r>
        <w:rPr>
          <w:rtl/>
        </w:rPr>
        <w:t>:</w:t>
      </w:r>
      <w:r w:rsidRPr="00752E88">
        <w:rPr>
          <w:rStyle w:val="TagStyle"/>
          <w:rtl/>
        </w:rPr>
        <w:t xml:space="preserve"> &lt;&lt; יור &gt;&gt;</w:t>
      </w:r>
      <w:r>
        <w:rPr>
          <w:rtl/>
        </w:rPr>
        <w:t xml:space="preserve">   </w:t>
      </w:r>
      <w:bookmarkEnd w:id="1874"/>
    </w:p>
    <w:p w:rsidR="00752E88" w:rsidRDefault="00752E88" w:rsidP="00752E88">
      <w:pPr>
        <w:pStyle w:val="KeepWithNext"/>
        <w:rPr>
          <w:rtl/>
        </w:rPr>
      </w:pPr>
    </w:p>
    <w:p w:rsidR="004F46CC" w:rsidRDefault="00435AF4" w:rsidP="00752E88">
      <w:pPr>
        <w:rPr>
          <w:rtl/>
        </w:rPr>
      </w:pPr>
      <w:bookmarkStart w:id="1875" w:name="_ETM_Q1_4441291"/>
      <w:bookmarkStart w:id="1876" w:name="_ETM_Q1_3759417"/>
      <w:bookmarkEnd w:id="1875"/>
      <w:bookmarkEnd w:id="1876"/>
      <w:r>
        <w:rPr>
          <w:rFonts w:hint="cs"/>
          <w:rtl/>
        </w:rPr>
        <w:t xml:space="preserve">לא. יש דברי שבח. חבר הכנסת איימן עודה אמר </w:t>
      </w:r>
      <w:bookmarkStart w:id="1877" w:name="_ETM_Q1_3769081"/>
      <w:bookmarkEnd w:id="1877"/>
      <w:r>
        <w:rPr>
          <w:rFonts w:hint="cs"/>
          <w:rtl/>
        </w:rPr>
        <w:t xml:space="preserve">"גיבורה, אימא של גיבורים" על מבצעי עבירות המתה של טרור. </w:t>
      </w:r>
      <w:bookmarkStart w:id="1878" w:name="_ETM_Q1_3776114"/>
      <w:bookmarkEnd w:id="1878"/>
      <w:r>
        <w:rPr>
          <w:rFonts w:hint="cs"/>
          <w:rtl/>
        </w:rPr>
        <w:t xml:space="preserve">בואו ניקח את הדוגמה הזאת. עכשיו אני אמרתי את המשפט </w:t>
      </w:r>
      <w:bookmarkStart w:id="1879" w:name="_ETM_Q1_3776082"/>
      <w:bookmarkEnd w:id="1879"/>
      <w:r>
        <w:rPr>
          <w:rFonts w:hint="cs"/>
          <w:rtl/>
        </w:rPr>
        <w:t>הזה. חבר הכנסת איימן עודה אמר ונתן את הציטוט. יוצא</w:t>
      </w:r>
      <w:bookmarkStart w:id="1880" w:name="_ETM_Q1_3777400"/>
      <w:bookmarkEnd w:id="1880"/>
      <w:r>
        <w:rPr>
          <w:rFonts w:hint="cs"/>
          <w:rtl/>
        </w:rPr>
        <w:t xml:space="preserve"> </w:t>
      </w:r>
      <w:r w:rsidR="00077A44">
        <w:rPr>
          <w:rFonts w:hint="cs"/>
          <w:rtl/>
        </w:rPr>
        <w:t xml:space="preserve">שבפועל פרסמתי דברי שבח, אהדה או עידוד. כמו שאנחנו יודעים </w:t>
      </w:r>
      <w:bookmarkStart w:id="1881" w:name="_ETM_Q1_3787644"/>
      <w:bookmarkEnd w:id="1881"/>
      <w:r w:rsidR="00077A44">
        <w:rPr>
          <w:rFonts w:hint="cs"/>
          <w:rtl/>
        </w:rPr>
        <w:t xml:space="preserve">שציוץ של לשון הרע הוא לשון הרע. </w:t>
      </w:r>
      <w:r w:rsidR="004F46CC">
        <w:rPr>
          <w:rFonts w:hint="cs"/>
          <w:rtl/>
        </w:rPr>
        <w:t xml:space="preserve">לפעמים גם כדי </w:t>
      </w:r>
      <w:bookmarkStart w:id="1882" w:name="_ETM_Q1_3790480"/>
      <w:bookmarkEnd w:id="1882"/>
      <w:r w:rsidR="004F46CC">
        <w:rPr>
          <w:rFonts w:hint="cs"/>
          <w:rtl/>
        </w:rPr>
        <w:t xml:space="preserve">לגנות אותו. </w:t>
      </w:r>
    </w:p>
    <w:p w:rsidR="004F46CC" w:rsidRDefault="004F46CC" w:rsidP="00752E88">
      <w:pPr>
        <w:rPr>
          <w:rtl/>
        </w:rPr>
      </w:pPr>
      <w:bookmarkStart w:id="1883" w:name="_ETM_Q1_3792328"/>
      <w:bookmarkEnd w:id="1883"/>
    </w:p>
    <w:p w:rsidR="00503305" w:rsidRDefault="004F46CC" w:rsidP="00752E88">
      <w:pPr>
        <w:rPr>
          <w:rtl/>
        </w:rPr>
      </w:pPr>
      <w:bookmarkStart w:id="1884" w:name="_ETM_Q1_3792612"/>
      <w:bookmarkStart w:id="1885" w:name="_ETM_Q1_3792656"/>
      <w:bookmarkEnd w:id="1884"/>
      <w:bookmarkEnd w:id="1885"/>
      <w:r>
        <w:rPr>
          <w:rFonts w:hint="cs"/>
          <w:rtl/>
        </w:rPr>
        <w:t>ל</w:t>
      </w:r>
      <w:bookmarkStart w:id="1886" w:name="_ETM_Q1_3792768"/>
      <w:bookmarkEnd w:id="1886"/>
      <w:r>
        <w:rPr>
          <w:rFonts w:hint="cs"/>
          <w:rtl/>
        </w:rPr>
        <w:t xml:space="preserve">כן עבירת הפרסום, אם אני מוחק לגמרי כל </w:t>
      </w:r>
      <w:bookmarkStart w:id="1887" w:name="_ETM_Q1_3797625"/>
      <w:bookmarkEnd w:id="1887"/>
      <w:r>
        <w:rPr>
          <w:rFonts w:hint="cs"/>
          <w:rtl/>
        </w:rPr>
        <w:t xml:space="preserve">יסוד נפשי או יסוד הסתברותי, אני מכיל הרבה מאוד דברים. </w:t>
      </w:r>
      <w:bookmarkStart w:id="1888" w:name="_ETM_Q1_3797976"/>
      <w:bookmarkEnd w:id="1888"/>
      <w:r>
        <w:rPr>
          <w:rFonts w:hint="cs"/>
          <w:rtl/>
        </w:rPr>
        <w:t xml:space="preserve">אנחנו ניהלנו את הדיון הזה בצורה מאוד מקיפה על הצפייה בתכני טרור. אמרנו, לכאורה, שכל מי נכנס </w:t>
      </w:r>
      <w:proofErr w:type="spellStart"/>
      <w:r>
        <w:rPr>
          <w:rFonts w:hint="cs"/>
          <w:rtl/>
        </w:rPr>
        <w:t>בטלגרם</w:t>
      </w:r>
      <w:proofErr w:type="spellEnd"/>
      <w:r>
        <w:rPr>
          <w:rFonts w:hint="cs"/>
          <w:rtl/>
        </w:rPr>
        <w:t xml:space="preserve"> לראות מה </w:t>
      </w:r>
      <w:bookmarkStart w:id="1889" w:name="_ETM_Q1_3811377"/>
      <w:bookmarkEnd w:id="1889"/>
      <w:r>
        <w:rPr>
          <w:rFonts w:hint="cs"/>
          <w:rtl/>
        </w:rPr>
        <w:t>קרה ב-7.10, צפה בתכני טרור</w:t>
      </w:r>
      <w:r w:rsidR="00503305">
        <w:rPr>
          <w:rFonts w:hint="cs"/>
          <w:rtl/>
        </w:rPr>
        <w:t xml:space="preserve"> של החמאס או </w:t>
      </w:r>
      <w:proofErr w:type="spellStart"/>
      <w:r w:rsidR="00503305">
        <w:rPr>
          <w:rFonts w:hint="cs"/>
          <w:rtl/>
        </w:rPr>
        <w:t>דאעש</w:t>
      </w:r>
      <w:proofErr w:type="spellEnd"/>
      <w:r w:rsidR="00503305">
        <w:rPr>
          <w:rFonts w:hint="cs"/>
          <w:rtl/>
        </w:rPr>
        <w:t xml:space="preserve"> ונכנס </w:t>
      </w:r>
      <w:bookmarkStart w:id="1890" w:name="_ETM_Q1_3815861"/>
      <w:bookmarkEnd w:id="1890"/>
      <w:r w:rsidR="00503305">
        <w:rPr>
          <w:rFonts w:hint="cs"/>
          <w:rtl/>
        </w:rPr>
        <w:t xml:space="preserve">לאירוע. </w:t>
      </w:r>
    </w:p>
    <w:p w:rsidR="00503305" w:rsidRDefault="00503305" w:rsidP="00752E88">
      <w:pPr>
        <w:rPr>
          <w:rtl/>
        </w:rPr>
      </w:pPr>
      <w:bookmarkStart w:id="1891" w:name="_ETM_Q1_3817341"/>
      <w:bookmarkEnd w:id="1891"/>
    </w:p>
    <w:p w:rsidR="00752E88" w:rsidRDefault="00503305" w:rsidP="00752E88">
      <w:pPr>
        <w:rPr>
          <w:rtl/>
        </w:rPr>
      </w:pPr>
      <w:bookmarkStart w:id="1892" w:name="_ETM_Q1_3817591"/>
      <w:bookmarkStart w:id="1893" w:name="_ETM_Q1_3817630"/>
      <w:bookmarkStart w:id="1894" w:name="_ETM_Q1_3817700"/>
      <w:bookmarkEnd w:id="1892"/>
      <w:bookmarkEnd w:id="1893"/>
      <w:bookmarkEnd w:id="1894"/>
      <w:r>
        <w:rPr>
          <w:rFonts w:hint="cs"/>
          <w:rtl/>
        </w:rPr>
        <w:t xml:space="preserve">לכן, מהבחינה הזאת, אני מבין את הבעיה של להוריד הכול ואני מבין את הבעיה שמצביע עליה גם היועץ המשפטי. </w:t>
      </w:r>
      <w:bookmarkStart w:id="1895" w:name="_ETM_Q1_3826000"/>
      <w:bookmarkEnd w:id="1895"/>
      <w:r>
        <w:rPr>
          <w:rFonts w:hint="cs"/>
          <w:rtl/>
        </w:rPr>
        <w:t>אני חושב שכדאי לשקול את זה</w:t>
      </w:r>
      <w:bookmarkStart w:id="1896" w:name="_ETM_Q1_3832585"/>
      <w:bookmarkEnd w:id="1896"/>
      <w:r w:rsidR="00752E88">
        <w:rPr>
          <w:rFonts w:hint="cs"/>
          <w:rtl/>
        </w:rPr>
        <w:t xml:space="preserve"> </w:t>
      </w:r>
      <w:r>
        <w:rPr>
          <w:rFonts w:hint="cs"/>
          <w:rtl/>
        </w:rPr>
        <w:t xml:space="preserve">ואני אומר גם למציע עצמו. </w:t>
      </w:r>
      <w:r w:rsidR="0003616A">
        <w:rPr>
          <w:rFonts w:hint="cs"/>
          <w:rtl/>
        </w:rPr>
        <w:t xml:space="preserve">כדאי להסתכל על אותן אבחנות שעשינו בג1 ולדבר על הנסיבות שמעידות על ההזדהות עם מעשה </w:t>
      </w:r>
      <w:bookmarkStart w:id="1897" w:name="_ETM_Q1_3839833"/>
      <w:bookmarkEnd w:id="1897"/>
      <w:r w:rsidR="0003616A">
        <w:rPr>
          <w:rFonts w:hint="cs"/>
          <w:rtl/>
        </w:rPr>
        <w:t xml:space="preserve">הטרור, שמעידות על הזדהות. לא עבירת הביטוי אלא </w:t>
      </w:r>
      <w:bookmarkStart w:id="1898" w:name="_ETM_Q1_3851590"/>
      <w:bookmarkEnd w:id="1898"/>
      <w:r w:rsidR="0003616A">
        <w:rPr>
          <w:rFonts w:hint="cs"/>
          <w:rtl/>
        </w:rPr>
        <w:t xml:space="preserve">שהנסיבות מראות שהוא באמת מפרסם את זה מתוך הזדהות עם האירוע ולא כדי לגנות אותו. אם הסייג </w:t>
      </w:r>
      <w:bookmarkStart w:id="1899" w:name="_ETM_Q1_3863700"/>
      <w:bookmarkEnd w:id="1899"/>
      <w:r w:rsidR="0003616A">
        <w:rPr>
          <w:rFonts w:hint="cs"/>
          <w:rtl/>
        </w:rPr>
        <w:t>של 3 שמופיע שם: "לא יראו צריכה של פרסומים"</w:t>
      </w:r>
      <w:r w:rsidR="00B53BF6">
        <w:rPr>
          <w:rFonts w:hint="cs"/>
          <w:rtl/>
        </w:rPr>
        <w:t xml:space="preserve">, בהקשר </w:t>
      </w:r>
      <w:bookmarkStart w:id="1900" w:name="_ETM_Q1_3865076"/>
      <w:bookmarkEnd w:id="1900"/>
      <w:r w:rsidR="00B53BF6">
        <w:rPr>
          <w:rFonts w:hint="cs"/>
          <w:rtl/>
        </w:rPr>
        <w:t xml:space="preserve">הזה, דברי שבח שנעשו באקראי, תום לב, מטרה </w:t>
      </w:r>
      <w:bookmarkStart w:id="1901" w:name="_ETM_Q1_3867040"/>
      <w:bookmarkEnd w:id="1901"/>
      <w:r w:rsidR="00B53BF6">
        <w:rPr>
          <w:rFonts w:hint="cs"/>
          <w:rtl/>
        </w:rPr>
        <w:t xml:space="preserve">כשרה, העמדת מידע לציבור, מניעת עבירות טרור או מחקר בצריכה </w:t>
      </w:r>
      <w:bookmarkStart w:id="1902" w:name="_ETM_Q1_3875845"/>
      <w:bookmarkEnd w:id="1902"/>
      <w:r w:rsidR="00B53BF6">
        <w:rPr>
          <w:rFonts w:hint="cs"/>
          <w:rtl/>
        </w:rPr>
        <w:t xml:space="preserve">אסורה וכדומה, זה יחול על האירוע הזה. אבל בעיניי, לנתק את המבחן ההסתברותי שלדעתי הוא אבן הנגף העיקרית. את זה אולי תכף יגידו נציגי הפרקליטות, משרד המשפטים והמשטרה. </w:t>
      </w:r>
    </w:p>
    <w:p w:rsidR="00B53BF6" w:rsidRDefault="00B53BF6" w:rsidP="00752E88">
      <w:pPr>
        <w:rPr>
          <w:rtl/>
        </w:rPr>
      </w:pPr>
    </w:p>
    <w:p w:rsidR="00B53BF6" w:rsidRDefault="00B53BF6" w:rsidP="00752E88">
      <w:pPr>
        <w:rPr>
          <w:rtl/>
        </w:rPr>
      </w:pPr>
      <w:r>
        <w:rPr>
          <w:rFonts w:hint="cs"/>
          <w:rtl/>
        </w:rPr>
        <w:t xml:space="preserve">כאשר </w:t>
      </w:r>
      <w:bookmarkStart w:id="1903" w:name="_ETM_Q1_3885468"/>
      <w:bookmarkEnd w:id="1903"/>
      <w:r>
        <w:rPr>
          <w:rFonts w:hint="cs"/>
          <w:rtl/>
        </w:rPr>
        <w:t>כבר יש אמירה</w:t>
      </w:r>
      <w:r w:rsidR="000D7763">
        <w:rPr>
          <w:rFonts w:hint="cs"/>
          <w:rtl/>
        </w:rPr>
        <w:t xml:space="preserve"> של לך תוכיח את הנסיבות, כשיש אפשרות </w:t>
      </w:r>
      <w:bookmarkStart w:id="1904" w:name="_ETM_Q1_3896104"/>
      <w:bookmarkEnd w:id="1904"/>
      <w:r w:rsidR="000D7763">
        <w:rPr>
          <w:rFonts w:hint="cs"/>
          <w:rtl/>
        </w:rPr>
        <w:t>ממשית שיביא לעשיית מעשה טרור, זה האירוע. אז אנחנו</w:t>
      </w:r>
      <w:bookmarkStart w:id="1905" w:name="_ETM_Q1_3901159"/>
      <w:bookmarkEnd w:id="1905"/>
      <w:r w:rsidR="000D7763">
        <w:rPr>
          <w:rFonts w:hint="cs"/>
          <w:rtl/>
        </w:rPr>
        <w:t xml:space="preserve"> מבקשים מהמשטרה, מהפרקליטות מבית המשפט להיות נביא, מה האפשרות הממשית </w:t>
      </w:r>
      <w:bookmarkStart w:id="1906" w:name="_ETM_Q1_3907833"/>
      <w:bookmarkEnd w:id="1906"/>
      <w:r w:rsidR="000D7763">
        <w:rPr>
          <w:rFonts w:hint="cs"/>
          <w:rtl/>
        </w:rPr>
        <w:t xml:space="preserve">שמשהו יקרה בעתיד כתוצאה מאמירה מסוימת. </w:t>
      </w:r>
      <w:bookmarkStart w:id="1907" w:name="_ETM_Q1_3907241"/>
      <w:bookmarkEnd w:id="1907"/>
    </w:p>
    <w:p w:rsidR="000D7763" w:rsidRDefault="000D7763" w:rsidP="00752E88">
      <w:pPr>
        <w:rPr>
          <w:rtl/>
        </w:rPr>
      </w:pPr>
    </w:p>
    <w:p w:rsidR="000D7763" w:rsidRDefault="000D7763" w:rsidP="00752E88">
      <w:pPr>
        <w:rPr>
          <w:rtl/>
        </w:rPr>
      </w:pPr>
      <w:bookmarkStart w:id="1908" w:name="_ETM_Q1_3907389"/>
      <w:bookmarkStart w:id="1909" w:name="_ETM_Q1_3907539"/>
      <w:bookmarkEnd w:id="1908"/>
      <w:bookmarkEnd w:id="1909"/>
      <w:r>
        <w:rPr>
          <w:rFonts w:hint="cs"/>
          <w:rtl/>
        </w:rPr>
        <w:t>אנ</w:t>
      </w:r>
      <w:bookmarkStart w:id="1910" w:name="_ETM_Q1_3907820"/>
      <w:bookmarkEnd w:id="1910"/>
      <w:r>
        <w:rPr>
          <w:rFonts w:hint="cs"/>
          <w:rtl/>
        </w:rPr>
        <w:t xml:space="preserve">י מקבל את התיקון, </w:t>
      </w:r>
      <w:bookmarkStart w:id="1911" w:name="_ETM_Q1_3911905"/>
      <w:bookmarkEnd w:id="1911"/>
      <w:r>
        <w:rPr>
          <w:rFonts w:hint="cs"/>
          <w:rtl/>
        </w:rPr>
        <w:t xml:space="preserve">לא צריך לחבר את זה למעשה ספציפי, בוודאי שלא, כי </w:t>
      </w:r>
      <w:bookmarkStart w:id="1912" w:name="_ETM_Q1_3917945"/>
      <w:bookmarkEnd w:id="1912"/>
      <w:r>
        <w:rPr>
          <w:rFonts w:hint="cs"/>
          <w:rtl/>
        </w:rPr>
        <w:t xml:space="preserve">המעשה עוד לא קרה. זה בניגוד לשידול </w:t>
      </w:r>
      <w:r w:rsidR="000C6692">
        <w:rPr>
          <w:rFonts w:hint="cs"/>
          <w:rtl/>
        </w:rPr>
        <w:t xml:space="preserve">שזה מעשה מאוד </w:t>
      </w:r>
      <w:bookmarkStart w:id="1913" w:name="_ETM_Q1_3921460"/>
      <w:bookmarkEnd w:id="1913"/>
      <w:r w:rsidR="000C6692">
        <w:rPr>
          <w:rFonts w:hint="cs"/>
          <w:rtl/>
        </w:rPr>
        <w:t xml:space="preserve">ספציפי. זה חסם כמעט בלתי עביר אלא באמצעות פיקציות כי יש מעט מאוד סיכוי להוכיח את זה. אז ממילא </w:t>
      </w:r>
      <w:bookmarkStart w:id="1914" w:name="_ETM_Q1_3930435"/>
      <w:bookmarkEnd w:id="1914"/>
      <w:r w:rsidR="000C6692">
        <w:rPr>
          <w:rFonts w:hint="cs"/>
          <w:rtl/>
        </w:rPr>
        <w:t xml:space="preserve">אנחנו מצמצים את האכיפה רק לקריאות ישירות או להזדהות </w:t>
      </w:r>
      <w:bookmarkStart w:id="1915" w:name="_ETM_Q1_3934712"/>
      <w:bookmarkEnd w:id="1915"/>
      <w:r w:rsidR="000C6692">
        <w:rPr>
          <w:rFonts w:hint="cs"/>
          <w:rtl/>
        </w:rPr>
        <w:t xml:space="preserve">עם ארגון טרור. </w:t>
      </w:r>
      <w:bookmarkStart w:id="1916" w:name="_ETM_Q1_3937308"/>
      <w:bookmarkEnd w:id="1916"/>
    </w:p>
    <w:p w:rsidR="000C6692" w:rsidRDefault="000C6692" w:rsidP="00752E88">
      <w:pPr>
        <w:rPr>
          <w:rtl/>
        </w:rPr>
      </w:pPr>
    </w:p>
    <w:p w:rsidR="000C6692" w:rsidRDefault="000C6692" w:rsidP="00752E88">
      <w:pPr>
        <w:rPr>
          <w:rtl/>
        </w:rPr>
      </w:pPr>
      <w:r>
        <w:rPr>
          <w:rFonts w:hint="cs"/>
          <w:rtl/>
        </w:rPr>
        <w:t>א</w:t>
      </w:r>
      <w:bookmarkStart w:id="1917" w:name="_ETM_Q1_3937695"/>
      <w:bookmarkStart w:id="1918" w:name="_ETM_Q1_3937720"/>
      <w:bookmarkEnd w:id="1917"/>
      <w:bookmarkEnd w:id="1918"/>
      <w:r>
        <w:rPr>
          <w:rFonts w:hint="cs"/>
          <w:rtl/>
        </w:rPr>
        <w:t>נ</w:t>
      </w:r>
      <w:bookmarkStart w:id="1919" w:name="_ETM_Q1_3937809"/>
      <w:bookmarkEnd w:id="1919"/>
      <w:r>
        <w:rPr>
          <w:rFonts w:hint="cs"/>
          <w:rtl/>
        </w:rPr>
        <w:t xml:space="preserve">י לא מצליח להבין וגם היועץ המשפטי העלה את זה בחלק מהשיג ושיח שהיה פה. אני לא </w:t>
      </w:r>
      <w:bookmarkStart w:id="1920" w:name="_ETM_Q1_3942606"/>
      <w:bookmarkEnd w:id="1920"/>
      <w:r>
        <w:rPr>
          <w:rFonts w:hint="cs"/>
          <w:rtl/>
        </w:rPr>
        <w:t>מצליח להבין בין פרסום דברי שבח, תמיכה</w:t>
      </w:r>
      <w:r w:rsidR="00166629">
        <w:rPr>
          <w:rFonts w:hint="cs"/>
          <w:rtl/>
        </w:rPr>
        <w:t xml:space="preserve">, אהדה בארגון טרור, לבין פרסום דברי שבח, תמיכה או אהדה במבצע </w:t>
      </w:r>
      <w:bookmarkStart w:id="1921" w:name="_ETM_Q1_3945704"/>
      <w:bookmarkEnd w:id="1921"/>
      <w:r w:rsidR="00166629">
        <w:rPr>
          <w:rFonts w:hint="cs"/>
          <w:rtl/>
        </w:rPr>
        <w:t xml:space="preserve">עבירת טרור מסוג המתה, שזה החלק השני של הצעת החוק. </w:t>
      </w:r>
      <w:bookmarkStart w:id="1922" w:name="_ETM_Q1_3951969"/>
      <w:bookmarkEnd w:id="1922"/>
    </w:p>
    <w:p w:rsidR="00166629" w:rsidRDefault="00166629" w:rsidP="00752E88">
      <w:pPr>
        <w:rPr>
          <w:rtl/>
        </w:rPr>
      </w:pPr>
    </w:p>
    <w:p w:rsidR="00166629" w:rsidRDefault="00166629" w:rsidP="00166629">
      <w:pPr>
        <w:ind w:firstLine="0"/>
        <w:rPr>
          <w:rtl/>
        </w:rPr>
      </w:pPr>
      <w:bookmarkStart w:id="1923" w:name="_ETM_Q1_3952289"/>
      <w:bookmarkStart w:id="1924" w:name="_ETM_Q1_3952361"/>
      <w:bookmarkStart w:id="1925" w:name="_ETM_Q1_3952452"/>
      <w:bookmarkEnd w:id="1923"/>
      <w:bookmarkEnd w:id="1924"/>
      <w:bookmarkEnd w:id="1925"/>
      <w:r>
        <w:rPr>
          <w:rtl/>
        </w:rPr>
        <w:tab/>
      </w:r>
      <w:proofErr w:type="spellStart"/>
      <w:r>
        <w:rPr>
          <w:rFonts w:hint="cs"/>
          <w:rtl/>
        </w:rPr>
        <w:t>קוזו</w:t>
      </w:r>
      <w:proofErr w:type="spellEnd"/>
      <w:r>
        <w:rPr>
          <w:rFonts w:hint="cs"/>
          <w:rtl/>
        </w:rPr>
        <w:t xml:space="preserve"> </w:t>
      </w:r>
      <w:proofErr w:type="spellStart"/>
      <w:r>
        <w:rPr>
          <w:rFonts w:hint="cs"/>
          <w:rtl/>
        </w:rPr>
        <w:t>אוקאמוטו</w:t>
      </w:r>
      <w:proofErr w:type="spellEnd"/>
      <w:r>
        <w:rPr>
          <w:rFonts w:hint="cs"/>
          <w:rtl/>
        </w:rPr>
        <w:t xml:space="preserve"> לא פעל במסגרת ארגון, לא פעל </w:t>
      </w:r>
      <w:bookmarkStart w:id="1926" w:name="_ETM_Q1_3963533"/>
      <w:bookmarkEnd w:id="1926"/>
      <w:r>
        <w:rPr>
          <w:rFonts w:hint="cs"/>
          <w:rtl/>
        </w:rPr>
        <w:t xml:space="preserve">במסגרת ארגון ואני אומר: כל הכבוד </w:t>
      </w:r>
      <w:proofErr w:type="spellStart"/>
      <w:r>
        <w:rPr>
          <w:rFonts w:hint="cs"/>
          <w:rtl/>
        </w:rPr>
        <w:t>לקוזו</w:t>
      </w:r>
      <w:proofErr w:type="spellEnd"/>
      <w:r>
        <w:rPr>
          <w:rFonts w:hint="cs"/>
          <w:rtl/>
        </w:rPr>
        <w:t xml:space="preserve"> </w:t>
      </w:r>
      <w:proofErr w:type="spellStart"/>
      <w:r>
        <w:rPr>
          <w:rFonts w:hint="cs"/>
          <w:rtl/>
        </w:rPr>
        <w:t>אוקאמטו</w:t>
      </w:r>
      <w:proofErr w:type="spellEnd"/>
      <w:r>
        <w:rPr>
          <w:rFonts w:hint="cs"/>
          <w:rtl/>
        </w:rPr>
        <w:t xml:space="preserve">. </w:t>
      </w:r>
      <w:bookmarkStart w:id="1927" w:name="_ETM_Q1_3961831"/>
      <w:bookmarkEnd w:id="1927"/>
      <w:r w:rsidR="00251104">
        <w:rPr>
          <w:rFonts w:hint="cs"/>
          <w:rtl/>
        </w:rPr>
        <w:t xml:space="preserve">אם הוא היה פועל כחלק מארגון טרור מסודר והייתי אומר </w:t>
      </w:r>
      <w:bookmarkStart w:id="1928" w:name="_ETM_Q1_3972545"/>
      <w:bookmarkEnd w:id="1928"/>
      <w:r w:rsidR="00251104">
        <w:rPr>
          <w:rFonts w:hint="cs"/>
          <w:rtl/>
        </w:rPr>
        <w:t xml:space="preserve">כל הכבוד לארגון </w:t>
      </w:r>
      <w:r w:rsidR="00251104">
        <w:rPr>
          <w:rtl/>
        </w:rPr>
        <w:t>–</w:t>
      </w:r>
      <w:r w:rsidR="00251104">
        <w:rPr>
          <w:rFonts w:hint="cs"/>
          <w:rtl/>
        </w:rPr>
        <w:t xml:space="preserve"> איך קראו לארגון של </w:t>
      </w:r>
      <w:proofErr w:type="spellStart"/>
      <w:r w:rsidR="00251104">
        <w:rPr>
          <w:rFonts w:hint="cs"/>
          <w:rtl/>
        </w:rPr>
        <w:t>קוזו</w:t>
      </w:r>
      <w:proofErr w:type="spellEnd"/>
      <w:r w:rsidR="00251104">
        <w:rPr>
          <w:rFonts w:hint="cs"/>
          <w:rtl/>
        </w:rPr>
        <w:t xml:space="preserve"> </w:t>
      </w:r>
      <w:proofErr w:type="spellStart"/>
      <w:r w:rsidR="00251104">
        <w:rPr>
          <w:rFonts w:hint="cs"/>
          <w:rtl/>
        </w:rPr>
        <w:t>אקומטו</w:t>
      </w:r>
      <w:proofErr w:type="spellEnd"/>
      <w:r w:rsidR="00251104">
        <w:rPr>
          <w:rFonts w:hint="cs"/>
          <w:rtl/>
        </w:rPr>
        <w:t xml:space="preserve">? משהו יפני? כל הכבוד לצבא </w:t>
      </w:r>
      <w:bookmarkStart w:id="1929" w:name="_ETM_Q1_3985784"/>
      <w:bookmarkEnd w:id="1929"/>
      <w:r w:rsidR="00251104">
        <w:rPr>
          <w:rFonts w:hint="cs"/>
          <w:rtl/>
        </w:rPr>
        <w:t xml:space="preserve">האדום היפני ששלח את </w:t>
      </w:r>
      <w:proofErr w:type="spellStart"/>
      <w:r w:rsidR="00251104">
        <w:rPr>
          <w:rFonts w:hint="cs"/>
          <w:rtl/>
        </w:rPr>
        <w:t>קוזו</w:t>
      </w:r>
      <w:proofErr w:type="spellEnd"/>
      <w:r w:rsidR="00251104">
        <w:rPr>
          <w:rFonts w:hint="cs"/>
          <w:rtl/>
        </w:rPr>
        <w:t xml:space="preserve"> </w:t>
      </w:r>
      <w:proofErr w:type="spellStart"/>
      <w:r w:rsidR="00251104">
        <w:rPr>
          <w:rFonts w:hint="cs"/>
          <w:rtl/>
        </w:rPr>
        <w:t>אוקאמטו</w:t>
      </w:r>
      <w:proofErr w:type="spellEnd"/>
      <w:r w:rsidR="00BE45D7">
        <w:rPr>
          <w:rFonts w:hint="cs"/>
          <w:rtl/>
        </w:rPr>
        <w:t xml:space="preserve"> לבצע את </w:t>
      </w:r>
      <w:bookmarkStart w:id="1930" w:name="_ETM_Q1_3994228"/>
      <w:bookmarkEnd w:id="1930"/>
      <w:r w:rsidR="00BE45D7">
        <w:rPr>
          <w:rFonts w:hint="cs"/>
          <w:rtl/>
        </w:rPr>
        <w:t>הפיגוע</w:t>
      </w:r>
      <w:r w:rsidR="00251104">
        <w:rPr>
          <w:rFonts w:hint="cs"/>
          <w:rtl/>
        </w:rPr>
        <w:t xml:space="preserve">. </w:t>
      </w:r>
      <w:r w:rsidR="00BE45D7">
        <w:rPr>
          <w:rFonts w:hint="cs"/>
          <w:rtl/>
        </w:rPr>
        <w:t xml:space="preserve"> וואלה, נכנסתי כי זה פומבי במטרה להזדהות. </w:t>
      </w:r>
    </w:p>
    <w:p w:rsidR="00752E88" w:rsidRDefault="00752E88" w:rsidP="00752E88">
      <w:pPr>
        <w:rPr>
          <w:rtl/>
        </w:rPr>
      </w:pPr>
      <w:bookmarkStart w:id="1931" w:name="_ETM_Q1_4686095"/>
      <w:bookmarkStart w:id="1932" w:name="_ETM_Q1_4686142"/>
      <w:bookmarkEnd w:id="1931"/>
      <w:bookmarkEnd w:id="1932"/>
    </w:p>
    <w:p w:rsidR="00752E88" w:rsidRDefault="00752E88" w:rsidP="00752E88">
      <w:pPr>
        <w:pStyle w:val="af9"/>
        <w:keepNext/>
        <w:rPr>
          <w:rtl/>
        </w:rPr>
      </w:pPr>
      <w:bookmarkStart w:id="1933" w:name="ET_guest_621135_161"/>
      <w:r w:rsidRPr="00752E88">
        <w:rPr>
          <w:rStyle w:val="TagStyle"/>
          <w:rtl/>
        </w:rPr>
        <w:t xml:space="preserve"> &lt;&lt; אורח &gt;&gt; </w:t>
      </w:r>
      <w:r>
        <w:rPr>
          <w:rtl/>
        </w:rPr>
        <w:t>עמיר פוקס:</w:t>
      </w:r>
      <w:r w:rsidRPr="00752E88">
        <w:rPr>
          <w:rStyle w:val="TagStyle"/>
          <w:rtl/>
        </w:rPr>
        <w:t xml:space="preserve"> &lt;&lt; אורח &gt;&gt;</w:t>
      </w:r>
      <w:r>
        <w:rPr>
          <w:rtl/>
        </w:rPr>
        <w:t xml:space="preserve">   </w:t>
      </w:r>
      <w:bookmarkEnd w:id="1933"/>
    </w:p>
    <w:p w:rsidR="00752E88" w:rsidRDefault="00752E88" w:rsidP="00752E88">
      <w:pPr>
        <w:pStyle w:val="KeepWithNext"/>
        <w:rPr>
          <w:rtl/>
        </w:rPr>
      </w:pPr>
    </w:p>
    <w:p w:rsidR="00BE45D7" w:rsidRDefault="00BE45D7" w:rsidP="00752E88">
      <w:pPr>
        <w:rPr>
          <w:rtl/>
        </w:rPr>
      </w:pPr>
      <w:bookmarkStart w:id="1934" w:name="_ETM_Q1_4690988"/>
      <w:bookmarkStart w:id="1935" w:name="_ETM_Q1_4691264"/>
      <w:bookmarkStart w:id="1936" w:name="_ETM_Q1_4691312"/>
      <w:bookmarkEnd w:id="1934"/>
      <w:bookmarkEnd w:id="1935"/>
      <w:bookmarkEnd w:id="1936"/>
      <w:r>
        <w:rPr>
          <w:rFonts w:hint="cs"/>
          <w:rtl/>
        </w:rPr>
        <w:t xml:space="preserve">זה ברור, </w:t>
      </w:r>
      <w:bookmarkStart w:id="1937" w:name="_ETM_Q1_4001057"/>
      <w:bookmarkEnd w:id="1937"/>
      <w:r>
        <w:rPr>
          <w:rFonts w:hint="cs"/>
          <w:rtl/>
        </w:rPr>
        <w:t xml:space="preserve">אתה תומך במעשה. </w:t>
      </w:r>
    </w:p>
    <w:p w:rsidR="00BE45D7" w:rsidRDefault="00BE45D7" w:rsidP="00752E88">
      <w:pPr>
        <w:rPr>
          <w:rtl/>
        </w:rPr>
      </w:pPr>
      <w:bookmarkStart w:id="1938" w:name="_ETM_Q1_4001338"/>
      <w:bookmarkStart w:id="1939" w:name="_ETM_Q1_4001536"/>
      <w:bookmarkEnd w:id="1938"/>
      <w:bookmarkEnd w:id="1939"/>
    </w:p>
    <w:p w:rsidR="00BE45D7" w:rsidRDefault="00BE45D7" w:rsidP="00BE45D7">
      <w:pPr>
        <w:pStyle w:val="a4"/>
        <w:keepNext/>
        <w:rPr>
          <w:rtl/>
        </w:rPr>
      </w:pPr>
      <w:bookmarkStart w:id="1940" w:name="ET_speaker_דר_גור_בליי_350"/>
      <w:r w:rsidRPr="00BE45D7">
        <w:rPr>
          <w:rStyle w:val="TagStyle"/>
          <w:rtl/>
        </w:rPr>
        <w:t xml:space="preserve"> &lt;&lt; דובר &gt;&gt; </w:t>
      </w:r>
      <w:r>
        <w:rPr>
          <w:rtl/>
        </w:rPr>
        <w:t xml:space="preserve">ד"ר גור </w:t>
      </w:r>
      <w:proofErr w:type="spellStart"/>
      <w:r>
        <w:rPr>
          <w:rtl/>
        </w:rPr>
        <w:t>בליי</w:t>
      </w:r>
      <w:proofErr w:type="spellEnd"/>
      <w:r>
        <w:rPr>
          <w:rtl/>
        </w:rPr>
        <w:t>:</w:t>
      </w:r>
      <w:r w:rsidRPr="00BE45D7">
        <w:rPr>
          <w:rStyle w:val="TagStyle"/>
          <w:rtl/>
        </w:rPr>
        <w:t xml:space="preserve"> &lt;&lt; דובר &gt;&gt;</w:t>
      </w:r>
      <w:r>
        <w:rPr>
          <w:rtl/>
        </w:rPr>
        <w:t xml:space="preserve">   </w:t>
      </w:r>
      <w:bookmarkEnd w:id="1940"/>
    </w:p>
    <w:p w:rsidR="00BE45D7" w:rsidRDefault="00BE45D7" w:rsidP="00BE45D7">
      <w:pPr>
        <w:pStyle w:val="KeepWithNext"/>
        <w:rPr>
          <w:rtl/>
        </w:rPr>
      </w:pPr>
    </w:p>
    <w:p w:rsidR="00752E88" w:rsidRDefault="00BE45D7" w:rsidP="00BE45D7">
      <w:pPr>
        <w:rPr>
          <w:rtl/>
        </w:rPr>
      </w:pPr>
      <w:r>
        <w:rPr>
          <w:rFonts w:hint="cs"/>
          <w:rtl/>
        </w:rPr>
        <w:t xml:space="preserve">מזל שיש לך חסינות, אגב, כי בלי </w:t>
      </w:r>
      <w:bookmarkStart w:id="1941" w:name="_ETM_Q1_3998887"/>
      <w:bookmarkEnd w:id="1941"/>
      <w:r>
        <w:rPr>
          <w:rFonts w:hint="cs"/>
          <w:rtl/>
        </w:rPr>
        <w:t xml:space="preserve">ההסתברותי עכשיו אתה - - - </w:t>
      </w:r>
      <w:r w:rsidR="00752E88">
        <w:rPr>
          <w:rFonts w:hint="cs"/>
          <w:rtl/>
        </w:rPr>
        <w:t xml:space="preserve"> </w:t>
      </w:r>
    </w:p>
    <w:p w:rsidR="00752E88" w:rsidRDefault="00752E88" w:rsidP="00752E88">
      <w:pPr>
        <w:rPr>
          <w:rtl/>
        </w:rPr>
      </w:pPr>
      <w:bookmarkStart w:id="1942" w:name="_ETM_Q1_4694248"/>
      <w:bookmarkStart w:id="1943" w:name="_ETM_Q1_4694298"/>
      <w:bookmarkEnd w:id="1942"/>
      <w:bookmarkEnd w:id="1943"/>
    </w:p>
    <w:p w:rsidR="00752E88" w:rsidRDefault="00752E88" w:rsidP="00752E88">
      <w:pPr>
        <w:pStyle w:val="af6"/>
        <w:keepNext/>
        <w:rPr>
          <w:rtl/>
        </w:rPr>
      </w:pPr>
      <w:bookmarkStart w:id="1944" w:name="ET_yor_6157_162"/>
      <w:r w:rsidRPr="00752E88">
        <w:rPr>
          <w:rStyle w:val="TagStyle"/>
          <w:rtl/>
        </w:rPr>
        <w:t xml:space="preserve"> &lt;&lt; </w:t>
      </w:r>
      <w:proofErr w:type="spellStart"/>
      <w:r w:rsidRPr="00752E88">
        <w:rPr>
          <w:rStyle w:val="TagStyle"/>
          <w:rtl/>
        </w:rPr>
        <w:t>יור</w:t>
      </w:r>
      <w:proofErr w:type="spellEnd"/>
      <w:r w:rsidRPr="00752E88">
        <w:rPr>
          <w:rStyle w:val="TagStyle"/>
          <w:rtl/>
        </w:rPr>
        <w:t xml:space="preserve"> &gt;&gt; </w:t>
      </w:r>
      <w:r>
        <w:rPr>
          <w:rtl/>
        </w:rPr>
        <w:t xml:space="preserve">היו"ר שמחה </w:t>
      </w:r>
      <w:proofErr w:type="spellStart"/>
      <w:r>
        <w:rPr>
          <w:rtl/>
        </w:rPr>
        <w:t>רוטמן</w:t>
      </w:r>
      <w:proofErr w:type="spellEnd"/>
      <w:r>
        <w:rPr>
          <w:rtl/>
        </w:rPr>
        <w:t>:</w:t>
      </w:r>
      <w:r w:rsidRPr="00752E88">
        <w:rPr>
          <w:rStyle w:val="TagStyle"/>
          <w:rtl/>
        </w:rPr>
        <w:t xml:space="preserve"> &lt;&lt; יור &gt;&gt;</w:t>
      </w:r>
      <w:r>
        <w:rPr>
          <w:rtl/>
        </w:rPr>
        <w:t xml:space="preserve">   </w:t>
      </w:r>
      <w:bookmarkEnd w:id="1944"/>
    </w:p>
    <w:p w:rsidR="00752E88" w:rsidRDefault="00752E88" w:rsidP="00752E88">
      <w:pPr>
        <w:pStyle w:val="KeepWithNext"/>
        <w:rPr>
          <w:rtl/>
        </w:rPr>
      </w:pPr>
    </w:p>
    <w:p w:rsidR="00752E88" w:rsidRDefault="00BE45D7" w:rsidP="00752E88">
      <w:pPr>
        <w:rPr>
          <w:rtl/>
        </w:rPr>
      </w:pPr>
      <w:bookmarkStart w:id="1945" w:name="_ETM_Q1_4695487"/>
      <w:bookmarkStart w:id="1946" w:name="_ETM_Q1_4727882"/>
      <w:bookmarkEnd w:id="1945"/>
      <w:bookmarkEnd w:id="1946"/>
      <w:r>
        <w:rPr>
          <w:rFonts w:hint="cs"/>
          <w:rtl/>
        </w:rPr>
        <w:t xml:space="preserve">לא, מזל שעוד לא </w:t>
      </w:r>
      <w:bookmarkStart w:id="1947" w:name="_ETM_Q1_4005333"/>
      <w:bookmarkEnd w:id="1947"/>
      <w:r>
        <w:rPr>
          <w:rFonts w:hint="cs"/>
          <w:rtl/>
        </w:rPr>
        <w:t xml:space="preserve">תיקנו את ההסתברות. </w:t>
      </w:r>
      <w:bookmarkStart w:id="1948" w:name="_ETM_Q1_4007948"/>
      <w:bookmarkEnd w:id="1948"/>
    </w:p>
    <w:p w:rsidR="00BE45D7" w:rsidRDefault="00BE45D7" w:rsidP="00752E88">
      <w:pPr>
        <w:rPr>
          <w:rtl/>
        </w:rPr>
      </w:pPr>
      <w:bookmarkStart w:id="1949" w:name="_ETM_Q1_4008100"/>
      <w:bookmarkEnd w:id="1949"/>
    </w:p>
    <w:p w:rsidR="00752E88" w:rsidRDefault="00752E88" w:rsidP="00752E88">
      <w:pPr>
        <w:pStyle w:val="af9"/>
        <w:keepNext/>
        <w:rPr>
          <w:rtl/>
        </w:rPr>
      </w:pPr>
      <w:bookmarkStart w:id="1950" w:name="ET_guest_621135_163"/>
      <w:r w:rsidRPr="00752E88">
        <w:rPr>
          <w:rStyle w:val="TagStyle"/>
          <w:rtl/>
        </w:rPr>
        <w:t xml:space="preserve"> &lt;&lt; אורח &gt;&gt; </w:t>
      </w:r>
      <w:r>
        <w:rPr>
          <w:rtl/>
        </w:rPr>
        <w:t>עמיר פוקס:</w:t>
      </w:r>
      <w:r w:rsidRPr="00752E88">
        <w:rPr>
          <w:rStyle w:val="TagStyle"/>
          <w:rtl/>
        </w:rPr>
        <w:t xml:space="preserve"> &lt;&lt; אורח &gt;&gt;</w:t>
      </w:r>
      <w:r>
        <w:rPr>
          <w:rtl/>
        </w:rPr>
        <w:t xml:space="preserve">   </w:t>
      </w:r>
      <w:bookmarkEnd w:id="1950"/>
    </w:p>
    <w:p w:rsidR="00752E88" w:rsidRDefault="00752E88" w:rsidP="00752E88">
      <w:pPr>
        <w:pStyle w:val="KeepWithNext"/>
        <w:rPr>
          <w:rtl/>
        </w:rPr>
      </w:pPr>
    </w:p>
    <w:p w:rsidR="00752E88" w:rsidRDefault="00BE45D7" w:rsidP="00752E88">
      <w:pPr>
        <w:rPr>
          <w:rtl/>
        </w:rPr>
      </w:pPr>
      <w:bookmarkStart w:id="1951" w:name="_ETM_Q1_4728306"/>
      <w:bookmarkStart w:id="1952" w:name="_ETM_Q1_4728346"/>
      <w:bookmarkEnd w:id="1951"/>
      <w:bookmarkEnd w:id="1952"/>
      <w:r>
        <w:rPr>
          <w:rFonts w:hint="cs"/>
          <w:rtl/>
        </w:rPr>
        <w:t xml:space="preserve">לא, אבל אתה גם תמכת במעשה </w:t>
      </w:r>
      <w:bookmarkStart w:id="1953" w:name="_ETM_Q1_4009523"/>
      <w:bookmarkEnd w:id="1953"/>
      <w:r>
        <w:rPr>
          <w:rFonts w:hint="cs"/>
          <w:rtl/>
        </w:rPr>
        <w:t xml:space="preserve">במה שאמרת. </w:t>
      </w:r>
      <w:bookmarkStart w:id="1954" w:name="_ETM_Q1_4729879"/>
      <w:bookmarkEnd w:id="1954"/>
      <w:r>
        <w:rPr>
          <w:rFonts w:hint="cs"/>
          <w:rtl/>
        </w:rPr>
        <w:t xml:space="preserve"> </w:t>
      </w:r>
    </w:p>
    <w:p w:rsidR="00752E88" w:rsidRDefault="00752E88" w:rsidP="00752E88">
      <w:pPr>
        <w:rPr>
          <w:rtl/>
        </w:rPr>
      </w:pPr>
      <w:bookmarkStart w:id="1955" w:name="_ETM_Q1_4737975"/>
      <w:bookmarkStart w:id="1956" w:name="_ETM_Q1_4738035"/>
      <w:bookmarkEnd w:id="1955"/>
      <w:bookmarkEnd w:id="1956"/>
    </w:p>
    <w:p w:rsidR="00752E88" w:rsidRDefault="00752E88" w:rsidP="00752E88">
      <w:pPr>
        <w:pStyle w:val="af6"/>
        <w:keepNext/>
        <w:rPr>
          <w:rtl/>
        </w:rPr>
      </w:pPr>
      <w:bookmarkStart w:id="1957" w:name="_ETM_Q1_4740410"/>
      <w:bookmarkStart w:id="1958" w:name="_ETM_Q1_4740470"/>
      <w:bookmarkStart w:id="1959" w:name="ET_yor_6157_164"/>
      <w:bookmarkEnd w:id="1957"/>
      <w:bookmarkEnd w:id="1958"/>
      <w:r w:rsidRPr="00752E88">
        <w:rPr>
          <w:rStyle w:val="TagStyle"/>
          <w:rtl/>
        </w:rPr>
        <w:t xml:space="preserve"> &lt;&lt; </w:t>
      </w:r>
      <w:proofErr w:type="spellStart"/>
      <w:r w:rsidRPr="00752E88">
        <w:rPr>
          <w:rStyle w:val="TagStyle"/>
          <w:rtl/>
        </w:rPr>
        <w:t>יור</w:t>
      </w:r>
      <w:proofErr w:type="spellEnd"/>
      <w:r w:rsidRPr="00752E88">
        <w:rPr>
          <w:rStyle w:val="TagStyle"/>
          <w:rtl/>
        </w:rPr>
        <w:t xml:space="preserve"> &gt;&gt; </w:t>
      </w:r>
      <w:r>
        <w:rPr>
          <w:rtl/>
        </w:rPr>
        <w:t xml:space="preserve">היו"ר שמחה </w:t>
      </w:r>
      <w:proofErr w:type="spellStart"/>
      <w:r>
        <w:rPr>
          <w:rtl/>
        </w:rPr>
        <w:t>רוטמן</w:t>
      </w:r>
      <w:proofErr w:type="spellEnd"/>
      <w:r>
        <w:rPr>
          <w:rtl/>
        </w:rPr>
        <w:t>:</w:t>
      </w:r>
      <w:r w:rsidRPr="00752E88">
        <w:rPr>
          <w:rStyle w:val="TagStyle"/>
          <w:rtl/>
        </w:rPr>
        <w:t xml:space="preserve"> &lt;&lt; יור &gt;&gt;</w:t>
      </w:r>
      <w:r>
        <w:rPr>
          <w:rtl/>
        </w:rPr>
        <w:t xml:space="preserve">   </w:t>
      </w:r>
      <w:bookmarkEnd w:id="1959"/>
    </w:p>
    <w:p w:rsidR="00752E88" w:rsidRDefault="00752E88" w:rsidP="00752E88">
      <w:pPr>
        <w:pStyle w:val="KeepWithNext"/>
        <w:rPr>
          <w:rtl/>
        </w:rPr>
      </w:pPr>
    </w:p>
    <w:p w:rsidR="00752E88" w:rsidRDefault="00CC26FA" w:rsidP="00752E88">
      <w:pPr>
        <w:rPr>
          <w:rtl/>
        </w:rPr>
      </w:pPr>
      <w:bookmarkStart w:id="1960" w:name="_ETM_Q1_4748651"/>
      <w:bookmarkStart w:id="1961" w:name="_ETM_Q1_4769299"/>
      <w:bookmarkEnd w:id="1960"/>
      <w:bookmarkEnd w:id="1961"/>
      <w:r>
        <w:rPr>
          <w:rFonts w:hint="cs"/>
          <w:rtl/>
        </w:rPr>
        <w:t xml:space="preserve">אני אומר. גם תמכתי במעשה אבל גם תמכתי בארגון. אם הייתי אומר בלי הארגון אלא רק </w:t>
      </w:r>
      <w:proofErr w:type="spellStart"/>
      <w:r>
        <w:rPr>
          <w:rFonts w:hint="cs"/>
          <w:rtl/>
        </w:rPr>
        <w:t>לקוזו</w:t>
      </w:r>
      <w:proofErr w:type="spellEnd"/>
      <w:r>
        <w:rPr>
          <w:rFonts w:hint="cs"/>
          <w:rtl/>
        </w:rPr>
        <w:t xml:space="preserve"> </w:t>
      </w:r>
      <w:proofErr w:type="spellStart"/>
      <w:r>
        <w:rPr>
          <w:rFonts w:hint="cs"/>
          <w:rtl/>
        </w:rPr>
        <w:t>אוקאמוטו</w:t>
      </w:r>
      <w:bookmarkStart w:id="1962" w:name="_ETM_Q1_4020925"/>
      <w:bookmarkEnd w:id="1962"/>
      <w:proofErr w:type="spellEnd"/>
      <w:r>
        <w:rPr>
          <w:rFonts w:hint="cs"/>
          <w:rtl/>
        </w:rPr>
        <w:t xml:space="preserve"> עצמו. זה יכול להיות בגלל שאני לא זוכר את שם הארגון או שלא אכפת לי מהארגון והארגון כבר לא קיים </w:t>
      </w:r>
      <w:bookmarkStart w:id="1963" w:name="_ETM_Q1_4025610"/>
      <w:bookmarkEnd w:id="1963"/>
      <w:r>
        <w:rPr>
          <w:rFonts w:hint="cs"/>
          <w:rtl/>
        </w:rPr>
        <w:t xml:space="preserve">עכשיו לכן זה מאוד מצחיק עכשיו לבנות תיק על ארגון שכבר לא קיים. </w:t>
      </w:r>
      <w:r w:rsidR="002D483D">
        <w:rPr>
          <w:rFonts w:hint="cs"/>
          <w:rtl/>
        </w:rPr>
        <w:t>אז אני לא יכול לבנות עכשיו תיק</w:t>
      </w:r>
      <w:bookmarkStart w:id="1964" w:name="_ETM_Q1_4038123"/>
      <w:bookmarkEnd w:id="1964"/>
      <w:r w:rsidR="002D483D">
        <w:rPr>
          <w:rFonts w:hint="cs"/>
          <w:rtl/>
        </w:rPr>
        <w:t xml:space="preserve"> על תמיכה בצבא האדום היפני ומה הסיכוי. </w:t>
      </w:r>
    </w:p>
    <w:p w:rsidR="00CC26FA" w:rsidRDefault="00CC26FA" w:rsidP="00752E88">
      <w:pPr>
        <w:rPr>
          <w:rtl/>
        </w:rPr>
      </w:pPr>
      <w:bookmarkStart w:id="1965" w:name="_ETM_Q1_4008312"/>
      <w:bookmarkStart w:id="1966" w:name="_ETM_Q1_4008478"/>
      <w:bookmarkEnd w:id="1965"/>
      <w:bookmarkEnd w:id="1966"/>
    </w:p>
    <w:p w:rsidR="00752E88" w:rsidRDefault="00752E88" w:rsidP="00752E88">
      <w:pPr>
        <w:pStyle w:val="af9"/>
        <w:keepNext/>
        <w:rPr>
          <w:rtl/>
        </w:rPr>
      </w:pPr>
      <w:bookmarkStart w:id="1967" w:name="ET_guest_621135_165"/>
      <w:r w:rsidRPr="00752E88">
        <w:rPr>
          <w:rStyle w:val="TagStyle"/>
          <w:rtl/>
        </w:rPr>
        <w:t xml:space="preserve"> &lt;&lt; אורח &gt;&gt; </w:t>
      </w:r>
      <w:r>
        <w:rPr>
          <w:rtl/>
        </w:rPr>
        <w:t>עמיר פוקס:</w:t>
      </w:r>
      <w:r w:rsidRPr="00752E88">
        <w:rPr>
          <w:rStyle w:val="TagStyle"/>
          <w:rtl/>
        </w:rPr>
        <w:t xml:space="preserve"> &lt;&lt; אורח &gt;&gt;</w:t>
      </w:r>
      <w:r>
        <w:rPr>
          <w:rtl/>
        </w:rPr>
        <w:t xml:space="preserve">   </w:t>
      </w:r>
      <w:bookmarkEnd w:id="1967"/>
    </w:p>
    <w:p w:rsidR="00752E88" w:rsidRDefault="00752E88" w:rsidP="00752E88">
      <w:pPr>
        <w:pStyle w:val="KeepWithNext"/>
        <w:rPr>
          <w:rtl/>
        </w:rPr>
      </w:pPr>
    </w:p>
    <w:p w:rsidR="00752E88" w:rsidRDefault="002D483D" w:rsidP="00752E88">
      <w:pPr>
        <w:rPr>
          <w:rtl/>
        </w:rPr>
      </w:pPr>
      <w:bookmarkStart w:id="1968" w:name="_ETM_Q1_4769682"/>
      <w:bookmarkStart w:id="1969" w:name="_ETM_Q1_4769732"/>
      <w:bookmarkEnd w:id="1968"/>
      <w:bookmarkEnd w:id="1969"/>
      <w:r>
        <w:rPr>
          <w:rFonts w:hint="cs"/>
          <w:rtl/>
        </w:rPr>
        <w:t xml:space="preserve">אבל אתה תומך </w:t>
      </w:r>
      <w:bookmarkStart w:id="1970" w:name="_ETM_Q1_4040896"/>
      <w:bookmarkEnd w:id="1970"/>
      <w:r>
        <w:rPr>
          <w:rFonts w:hint="cs"/>
          <w:rtl/>
        </w:rPr>
        <w:t xml:space="preserve">בפעולות שהוא ביצע. </w:t>
      </w:r>
    </w:p>
    <w:p w:rsidR="002D483D" w:rsidRDefault="002D483D" w:rsidP="00752E88">
      <w:pPr>
        <w:rPr>
          <w:rtl/>
        </w:rPr>
      </w:pPr>
    </w:p>
    <w:p w:rsidR="00752E88" w:rsidRDefault="00752E88" w:rsidP="00752E88">
      <w:pPr>
        <w:pStyle w:val="af6"/>
        <w:keepNext/>
        <w:rPr>
          <w:rtl/>
        </w:rPr>
      </w:pPr>
      <w:bookmarkStart w:id="1971" w:name="ET_yor_6157_166"/>
      <w:r w:rsidRPr="00752E88">
        <w:rPr>
          <w:rStyle w:val="TagStyle"/>
          <w:rtl/>
        </w:rPr>
        <w:t xml:space="preserve"> &lt;&lt; </w:t>
      </w:r>
      <w:proofErr w:type="spellStart"/>
      <w:r w:rsidRPr="00752E88">
        <w:rPr>
          <w:rStyle w:val="TagStyle"/>
          <w:rtl/>
        </w:rPr>
        <w:t>יור</w:t>
      </w:r>
      <w:proofErr w:type="spellEnd"/>
      <w:r w:rsidRPr="00752E88">
        <w:rPr>
          <w:rStyle w:val="TagStyle"/>
          <w:rtl/>
        </w:rPr>
        <w:t xml:space="preserve"> &gt;&gt; </w:t>
      </w:r>
      <w:r>
        <w:rPr>
          <w:rtl/>
        </w:rPr>
        <w:t xml:space="preserve">היו"ר שמחה </w:t>
      </w:r>
      <w:proofErr w:type="spellStart"/>
      <w:r>
        <w:rPr>
          <w:rtl/>
        </w:rPr>
        <w:t>רוטמן</w:t>
      </w:r>
      <w:proofErr w:type="spellEnd"/>
      <w:r>
        <w:rPr>
          <w:rtl/>
        </w:rPr>
        <w:t>:</w:t>
      </w:r>
      <w:r w:rsidRPr="00752E88">
        <w:rPr>
          <w:rStyle w:val="TagStyle"/>
          <w:rtl/>
        </w:rPr>
        <w:t xml:space="preserve"> &lt;&lt; יור &gt;&gt;</w:t>
      </w:r>
      <w:r>
        <w:rPr>
          <w:rtl/>
        </w:rPr>
        <w:t xml:space="preserve">   </w:t>
      </w:r>
      <w:bookmarkEnd w:id="1971"/>
    </w:p>
    <w:p w:rsidR="00752E88" w:rsidRDefault="00752E88" w:rsidP="00752E88">
      <w:pPr>
        <w:pStyle w:val="KeepWithNext"/>
        <w:rPr>
          <w:rtl/>
        </w:rPr>
      </w:pPr>
    </w:p>
    <w:p w:rsidR="002D483D" w:rsidRDefault="002D483D" w:rsidP="00752E88">
      <w:pPr>
        <w:rPr>
          <w:rtl/>
        </w:rPr>
      </w:pPr>
      <w:bookmarkStart w:id="1972" w:name="_ETM_Q1_4771306"/>
      <w:bookmarkEnd w:id="1972"/>
      <w:r>
        <w:rPr>
          <w:rFonts w:hint="cs"/>
          <w:rtl/>
        </w:rPr>
        <w:t xml:space="preserve">אבל אני אומר כל הכבוד </w:t>
      </w:r>
      <w:proofErr w:type="spellStart"/>
      <w:r>
        <w:rPr>
          <w:rFonts w:hint="cs"/>
          <w:rtl/>
        </w:rPr>
        <w:t>לקוזו</w:t>
      </w:r>
      <w:proofErr w:type="spellEnd"/>
      <w:r>
        <w:rPr>
          <w:rFonts w:hint="cs"/>
          <w:rtl/>
        </w:rPr>
        <w:t xml:space="preserve"> </w:t>
      </w:r>
      <w:proofErr w:type="spellStart"/>
      <w:r>
        <w:rPr>
          <w:rFonts w:hint="cs"/>
          <w:rtl/>
        </w:rPr>
        <w:t>אוקאמוטו</w:t>
      </w:r>
      <w:proofErr w:type="spellEnd"/>
      <w:r>
        <w:rPr>
          <w:rFonts w:hint="cs"/>
          <w:rtl/>
        </w:rPr>
        <w:t xml:space="preserve"> או כל הכבוד למעשים של </w:t>
      </w:r>
      <w:proofErr w:type="spellStart"/>
      <w:r>
        <w:rPr>
          <w:rFonts w:hint="cs"/>
          <w:rtl/>
        </w:rPr>
        <w:t>קוזו</w:t>
      </w:r>
      <w:proofErr w:type="spellEnd"/>
      <w:r>
        <w:rPr>
          <w:rFonts w:hint="cs"/>
          <w:rtl/>
        </w:rPr>
        <w:t xml:space="preserve"> </w:t>
      </w:r>
      <w:proofErr w:type="spellStart"/>
      <w:r>
        <w:rPr>
          <w:rFonts w:hint="cs"/>
          <w:rtl/>
        </w:rPr>
        <w:t>אוקאמוטו</w:t>
      </w:r>
      <w:proofErr w:type="spellEnd"/>
      <w:r>
        <w:rPr>
          <w:rFonts w:hint="cs"/>
          <w:rtl/>
        </w:rPr>
        <w:t>. איפה</w:t>
      </w:r>
      <w:bookmarkStart w:id="1973" w:name="_ETM_Q1_4046876"/>
      <w:bookmarkEnd w:id="1973"/>
      <w:r>
        <w:rPr>
          <w:rFonts w:hint="cs"/>
          <w:rtl/>
        </w:rPr>
        <w:t xml:space="preserve"> אני נכנס לחוק?</w:t>
      </w:r>
    </w:p>
    <w:p w:rsidR="002D483D" w:rsidRDefault="002D483D" w:rsidP="00752E88">
      <w:pPr>
        <w:rPr>
          <w:rtl/>
        </w:rPr>
      </w:pPr>
    </w:p>
    <w:p w:rsidR="002D483D" w:rsidRDefault="002D483D" w:rsidP="002D483D">
      <w:pPr>
        <w:pStyle w:val="af9"/>
        <w:keepNext/>
        <w:rPr>
          <w:rtl/>
        </w:rPr>
      </w:pPr>
      <w:bookmarkStart w:id="1974" w:name="ET_guest_621135_351"/>
      <w:r w:rsidRPr="002D483D">
        <w:rPr>
          <w:rStyle w:val="TagStyle"/>
          <w:rtl/>
        </w:rPr>
        <w:t xml:space="preserve"> &lt;&lt; אורח &gt;&gt; </w:t>
      </w:r>
      <w:r>
        <w:rPr>
          <w:rtl/>
        </w:rPr>
        <w:t>עמיר פוקס:</w:t>
      </w:r>
      <w:r w:rsidRPr="002D483D">
        <w:rPr>
          <w:rStyle w:val="TagStyle"/>
          <w:rtl/>
        </w:rPr>
        <w:t xml:space="preserve"> &lt;&lt; אורח &gt;&gt;</w:t>
      </w:r>
      <w:r>
        <w:rPr>
          <w:rtl/>
        </w:rPr>
        <w:t xml:space="preserve">   </w:t>
      </w:r>
      <w:bookmarkEnd w:id="1974"/>
    </w:p>
    <w:p w:rsidR="002D483D" w:rsidRDefault="002D483D" w:rsidP="002D483D">
      <w:pPr>
        <w:pStyle w:val="KeepWithNext"/>
        <w:rPr>
          <w:rtl/>
        </w:rPr>
      </w:pPr>
    </w:p>
    <w:p w:rsidR="002D483D" w:rsidRDefault="002D483D" w:rsidP="002D483D">
      <w:pPr>
        <w:rPr>
          <w:rtl/>
        </w:rPr>
      </w:pPr>
      <w:r>
        <w:rPr>
          <w:rFonts w:hint="cs"/>
          <w:rtl/>
        </w:rPr>
        <w:t xml:space="preserve">אתה לגמרי נכנס לחוק. </w:t>
      </w:r>
    </w:p>
    <w:p w:rsidR="002D483D" w:rsidRDefault="002D483D" w:rsidP="002D483D">
      <w:pPr>
        <w:rPr>
          <w:rtl/>
        </w:rPr>
      </w:pPr>
    </w:p>
    <w:p w:rsidR="002D483D" w:rsidRDefault="002D483D" w:rsidP="002D483D">
      <w:pPr>
        <w:pStyle w:val="af6"/>
        <w:keepNext/>
        <w:rPr>
          <w:rtl/>
        </w:rPr>
      </w:pPr>
      <w:bookmarkStart w:id="1975" w:name="ET_yor_6157_352"/>
      <w:r w:rsidRPr="002D483D">
        <w:rPr>
          <w:rStyle w:val="TagStyle"/>
          <w:rtl/>
        </w:rPr>
        <w:t xml:space="preserve"> &lt;&lt; </w:t>
      </w:r>
      <w:proofErr w:type="spellStart"/>
      <w:r w:rsidRPr="002D483D">
        <w:rPr>
          <w:rStyle w:val="TagStyle"/>
          <w:rtl/>
        </w:rPr>
        <w:t>יור</w:t>
      </w:r>
      <w:proofErr w:type="spellEnd"/>
      <w:r w:rsidRPr="002D483D">
        <w:rPr>
          <w:rStyle w:val="TagStyle"/>
          <w:rtl/>
        </w:rPr>
        <w:t xml:space="preserve"> &gt;&gt; </w:t>
      </w:r>
      <w:r>
        <w:rPr>
          <w:rtl/>
        </w:rPr>
        <w:t xml:space="preserve">היו"ר שמחה </w:t>
      </w:r>
      <w:proofErr w:type="spellStart"/>
      <w:r>
        <w:rPr>
          <w:rtl/>
        </w:rPr>
        <w:t>רוטמן</w:t>
      </w:r>
      <w:proofErr w:type="spellEnd"/>
      <w:r>
        <w:rPr>
          <w:rtl/>
        </w:rPr>
        <w:t>:</w:t>
      </w:r>
      <w:r w:rsidRPr="002D483D">
        <w:rPr>
          <w:rStyle w:val="TagStyle"/>
          <w:rtl/>
        </w:rPr>
        <w:t xml:space="preserve"> &lt;&lt; יור &gt;&gt;</w:t>
      </w:r>
      <w:r>
        <w:rPr>
          <w:rtl/>
        </w:rPr>
        <w:t xml:space="preserve">   </w:t>
      </w:r>
      <w:bookmarkEnd w:id="1975"/>
    </w:p>
    <w:p w:rsidR="002D483D" w:rsidRDefault="002D483D" w:rsidP="002D483D">
      <w:pPr>
        <w:pStyle w:val="KeepWithNext"/>
        <w:rPr>
          <w:rtl/>
        </w:rPr>
      </w:pPr>
    </w:p>
    <w:p w:rsidR="002D483D" w:rsidRDefault="002D483D" w:rsidP="002D483D">
      <w:pPr>
        <w:rPr>
          <w:rtl/>
        </w:rPr>
      </w:pPr>
      <w:r>
        <w:rPr>
          <w:rFonts w:hint="cs"/>
          <w:rtl/>
        </w:rPr>
        <w:t>למה?</w:t>
      </w:r>
    </w:p>
    <w:p w:rsidR="002D483D" w:rsidRDefault="002D483D" w:rsidP="002D483D">
      <w:pPr>
        <w:rPr>
          <w:rtl/>
        </w:rPr>
      </w:pPr>
      <w:bookmarkStart w:id="1976" w:name="_ETM_Q1_4043682"/>
      <w:bookmarkStart w:id="1977" w:name="_ETM_Q1_4043781"/>
      <w:bookmarkStart w:id="1978" w:name="_ETM_Q1_4046066"/>
      <w:bookmarkEnd w:id="1976"/>
      <w:bookmarkEnd w:id="1977"/>
      <w:bookmarkEnd w:id="1978"/>
    </w:p>
    <w:p w:rsidR="002D483D" w:rsidRDefault="002D483D" w:rsidP="002D483D">
      <w:pPr>
        <w:pStyle w:val="af9"/>
        <w:keepNext/>
        <w:rPr>
          <w:rtl/>
        </w:rPr>
      </w:pPr>
      <w:bookmarkStart w:id="1979" w:name="ET_guest_621135_353"/>
      <w:r w:rsidRPr="002D483D">
        <w:rPr>
          <w:rStyle w:val="TagStyle"/>
          <w:rtl/>
        </w:rPr>
        <w:t xml:space="preserve"> &lt;&lt; אורח &gt;&gt; </w:t>
      </w:r>
      <w:r>
        <w:rPr>
          <w:rtl/>
        </w:rPr>
        <w:t>עמיר פוקס:</w:t>
      </w:r>
      <w:r w:rsidRPr="002D483D">
        <w:rPr>
          <w:rStyle w:val="TagStyle"/>
          <w:rtl/>
        </w:rPr>
        <w:t xml:space="preserve"> &lt;&lt; אורח &gt;&gt;</w:t>
      </w:r>
      <w:r>
        <w:rPr>
          <w:rtl/>
        </w:rPr>
        <w:t xml:space="preserve">   </w:t>
      </w:r>
      <w:bookmarkEnd w:id="1979"/>
    </w:p>
    <w:p w:rsidR="002D483D" w:rsidRDefault="002D483D" w:rsidP="002D483D">
      <w:pPr>
        <w:pStyle w:val="KeepWithNext"/>
        <w:rPr>
          <w:rtl/>
        </w:rPr>
      </w:pPr>
    </w:p>
    <w:p w:rsidR="002D483D" w:rsidRDefault="002D483D" w:rsidP="002D483D">
      <w:pPr>
        <w:rPr>
          <w:rtl/>
        </w:rPr>
      </w:pPr>
      <w:bookmarkStart w:id="1980" w:name="_ETM_Q1_4047617"/>
      <w:bookmarkStart w:id="1981" w:name="_ETM_Q1_4047798"/>
      <w:bookmarkEnd w:id="1980"/>
      <w:bookmarkEnd w:id="1981"/>
      <w:r>
        <w:rPr>
          <w:rFonts w:hint="cs"/>
          <w:rtl/>
        </w:rPr>
        <w:t xml:space="preserve">כי תמכת במעשה טרור. </w:t>
      </w:r>
    </w:p>
    <w:p w:rsidR="002D483D" w:rsidRDefault="002D483D" w:rsidP="002D483D">
      <w:pPr>
        <w:rPr>
          <w:rtl/>
        </w:rPr>
      </w:pPr>
      <w:bookmarkStart w:id="1982" w:name="_ETM_Q1_4051215"/>
      <w:bookmarkStart w:id="1983" w:name="_ETM_Q1_4051410"/>
      <w:bookmarkEnd w:id="1982"/>
      <w:bookmarkEnd w:id="1983"/>
    </w:p>
    <w:p w:rsidR="002D483D" w:rsidRDefault="002D483D" w:rsidP="002D483D">
      <w:pPr>
        <w:pStyle w:val="af6"/>
        <w:keepNext/>
        <w:rPr>
          <w:rtl/>
        </w:rPr>
      </w:pPr>
      <w:bookmarkStart w:id="1984" w:name="ET_yor_6157_354"/>
      <w:r w:rsidRPr="002D483D">
        <w:rPr>
          <w:rStyle w:val="TagStyle"/>
          <w:rtl/>
        </w:rPr>
        <w:t xml:space="preserve"> &lt;&lt; </w:t>
      </w:r>
      <w:proofErr w:type="spellStart"/>
      <w:r w:rsidRPr="002D483D">
        <w:rPr>
          <w:rStyle w:val="TagStyle"/>
          <w:rtl/>
        </w:rPr>
        <w:t>יור</w:t>
      </w:r>
      <w:proofErr w:type="spellEnd"/>
      <w:r w:rsidRPr="002D483D">
        <w:rPr>
          <w:rStyle w:val="TagStyle"/>
          <w:rtl/>
        </w:rPr>
        <w:t xml:space="preserve"> &gt;&gt; </w:t>
      </w:r>
      <w:r>
        <w:rPr>
          <w:rtl/>
        </w:rPr>
        <w:t xml:space="preserve">היו"ר שמחה </w:t>
      </w:r>
      <w:proofErr w:type="spellStart"/>
      <w:r>
        <w:rPr>
          <w:rtl/>
        </w:rPr>
        <w:t>רוטמן</w:t>
      </w:r>
      <w:proofErr w:type="spellEnd"/>
      <w:r>
        <w:rPr>
          <w:rtl/>
        </w:rPr>
        <w:t>:</w:t>
      </w:r>
      <w:r w:rsidRPr="002D483D">
        <w:rPr>
          <w:rStyle w:val="TagStyle"/>
          <w:rtl/>
        </w:rPr>
        <w:t xml:space="preserve"> &lt;&lt; יור &gt;&gt;</w:t>
      </w:r>
      <w:r>
        <w:rPr>
          <w:rtl/>
        </w:rPr>
        <w:t xml:space="preserve">   </w:t>
      </w:r>
      <w:bookmarkEnd w:id="1984"/>
    </w:p>
    <w:p w:rsidR="002D483D" w:rsidRDefault="002D483D" w:rsidP="002D483D">
      <w:pPr>
        <w:pStyle w:val="KeepWithNext"/>
        <w:rPr>
          <w:rtl/>
        </w:rPr>
      </w:pPr>
    </w:p>
    <w:p w:rsidR="002D483D" w:rsidRDefault="002D483D" w:rsidP="002D483D">
      <w:pPr>
        <w:rPr>
          <w:rtl/>
        </w:rPr>
      </w:pPr>
      <w:bookmarkStart w:id="1985" w:name="_ETM_Q1_4053938"/>
      <w:bookmarkEnd w:id="1985"/>
      <w:r>
        <w:rPr>
          <w:rFonts w:hint="cs"/>
          <w:rtl/>
        </w:rPr>
        <w:t xml:space="preserve">אבל אם הייתי עושה את זה על הארגון - </w:t>
      </w:r>
      <w:bookmarkStart w:id="1986" w:name="_ETM_Q1_4057153"/>
      <w:bookmarkEnd w:id="1986"/>
      <w:r>
        <w:rPr>
          <w:rFonts w:hint="cs"/>
          <w:rtl/>
        </w:rPr>
        <w:t xml:space="preserve">- - </w:t>
      </w:r>
    </w:p>
    <w:p w:rsidR="002D483D" w:rsidRDefault="002D483D" w:rsidP="002D483D">
      <w:pPr>
        <w:rPr>
          <w:rtl/>
        </w:rPr>
      </w:pPr>
      <w:bookmarkStart w:id="1987" w:name="_ETM_Q1_4058057"/>
      <w:bookmarkStart w:id="1988" w:name="_ETM_Q1_4058291"/>
      <w:bookmarkStart w:id="1989" w:name="_ETM_Q1_4060649"/>
      <w:bookmarkEnd w:id="1987"/>
      <w:bookmarkEnd w:id="1988"/>
      <w:bookmarkEnd w:id="1989"/>
    </w:p>
    <w:p w:rsidR="002D483D" w:rsidRDefault="002D483D" w:rsidP="002D483D">
      <w:pPr>
        <w:pStyle w:val="af9"/>
        <w:keepNext/>
        <w:rPr>
          <w:rtl/>
        </w:rPr>
      </w:pPr>
      <w:bookmarkStart w:id="1990" w:name="ET_guest_621135_355"/>
      <w:r w:rsidRPr="002D483D">
        <w:rPr>
          <w:rStyle w:val="TagStyle"/>
          <w:rtl/>
        </w:rPr>
        <w:t xml:space="preserve"> &lt;&lt; אורח &gt;&gt; </w:t>
      </w:r>
      <w:r>
        <w:rPr>
          <w:rtl/>
        </w:rPr>
        <w:t>עמיר פוקס:</w:t>
      </w:r>
      <w:r w:rsidRPr="002D483D">
        <w:rPr>
          <w:rStyle w:val="TagStyle"/>
          <w:rtl/>
        </w:rPr>
        <w:t xml:space="preserve"> &lt;&lt; אורח &gt;&gt;</w:t>
      </w:r>
      <w:r>
        <w:rPr>
          <w:rtl/>
        </w:rPr>
        <w:t xml:space="preserve">   </w:t>
      </w:r>
      <w:bookmarkEnd w:id="1990"/>
    </w:p>
    <w:p w:rsidR="002D483D" w:rsidRDefault="002D483D" w:rsidP="002D483D">
      <w:pPr>
        <w:pStyle w:val="KeepWithNext"/>
        <w:rPr>
          <w:rtl/>
        </w:rPr>
      </w:pPr>
    </w:p>
    <w:p w:rsidR="002D483D" w:rsidRDefault="002D483D" w:rsidP="002D483D">
      <w:pPr>
        <w:rPr>
          <w:rtl/>
        </w:rPr>
      </w:pPr>
      <w:bookmarkStart w:id="1991" w:name="_ETM_Q1_4062792"/>
      <w:bookmarkStart w:id="1992" w:name="_ETM_Q1_4062959"/>
      <w:bookmarkEnd w:id="1991"/>
      <w:bookmarkEnd w:id="1992"/>
      <w:r>
        <w:rPr>
          <w:rFonts w:hint="cs"/>
          <w:rtl/>
        </w:rPr>
        <w:t xml:space="preserve">אני מהמכון לדמוקרטיה. יש הבדל גדול בין תמיכה </w:t>
      </w:r>
      <w:bookmarkStart w:id="1993" w:name="_ETM_Q1_4066727"/>
      <w:bookmarkEnd w:id="1993"/>
      <w:r>
        <w:rPr>
          <w:rFonts w:hint="cs"/>
          <w:rtl/>
        </w:rPr>
        <w:t xml:space="preserve">בבן אדם שיש לו הרבה מאוד היבטים לבין תמיכה בטרור. </w:t>
      </w:r>
    </w:p>
    <w:p w:rsidR="002D483D" w:rsidRDefault="002D483D" w:rsidP="002D483D">
      <w:pPr>
        <w:rPr>
          <w:rtl/>
        </w:rPr>
      </w:pPr>
    </w:p>
    <w:p w:rsidR="002D483D" w:rsidRDefault="002D483D" w:rsidP="002D483D">
      <w:pPr>
        <w:pStyle w:val="af6"/>
        <w:keepNext/>
        <w:rPr>
          <w:rtl/>
        </w:rPr>
      </w:pPr>
      <w:bookmarkStart w:id="1994" w:name="ET_yor_6157_356"/>
      <w:r w:rsidRPr="002D483D">
        <w:rPr>
          <w:rStyle w:val="TagStyle"/>
          <w:rtl/>
        </w:rPr>
        <w:t xml:space="preserve"> &lt;&lt; </w:t>
      </w:r>
      <w:proofErr w:type="spellStart"/>
      <w:r w:rsidRPr="002D483D">
        <w:rPr>
          <w:rStyle w:val="TagStyle"/>
          <w:rtl/>
        </w:rPr>
        <w:t>יור</w:t>
      </w:r>
      <w:proofErr w:type="spellEnd"/>
      <w:r w:rsidRPr="002D483D">
        <w:rPr>
          <w:rStyle w:val="TagStyle"/>
          <w:rtl/>
        </w:rPr>
        <w:t xml:space="preserve"> &gt;&gt; </w:t>
      </w:r>
      <w:r>
        <w:rPr>
          <w:rtl/>
        </w:rPr>
        <w:t xml:space="preserve">היו"ר שמחה </w:t>
      </w:r>
      <w:proofErr w:type="spellStart"/>
      <w:r>
        <w:rPr>
          <w:rtl/>
        </w:rPr>
        <w:t>רוטמן</w:t>
      </w:r>
      <w:proofErr w:type="spellEnd"/>
      <w:r>
        <w:rPr>
          <w:rtl/>
        </w:rPr>
        <w:t>:</w:t>
      </w:r>
      <w:r w:rsidRPr="002D483D">
        <w:rPr>
          <w:rStyle w:val="TagStyle"/>
          <w:rtl/>
        </w:rPr>
        <w:t xml:space="preserve"> &lt;&lt; יור &gt;&gt;</w:t>
      </w:r>
      <w:r>
        <w:rPr>
          <w:rtl/>
        </w:rPr>
        <w:t xml:space="preserve">   </w:t>
      </w:r>
      <w:bookmarkEnd w:id="1994"/>
    </w:p>
    <w:p w:rsidR="002D483D" w:rsidRDefault="002D483D" w:rsidP="002D483D">
      <w:pPr>
        <w:pStyle w:val="KeepWithNext"/>
        <w:rPr>
          <w:rtl/>
        </w:rPr>
      </w:pPr>
    </w:p>
    <w:p w:rsidR="00E52076" w:rsidRDefault="002D483D" w:rsidP="00752E88">
      <w:pPr>
        <w:rPr>
          <w:rtl/>
        </w:rPr>
      </w:pPr>
      <w:r>
        <w:rPr>
          <w:rFonts w:hint="cs"/>
          <w:rtl/>
        </w:rPr>
        <w:t xml:space="preserve">לא, לא, שנייה. </w:t>
      </w:r>
      <w:r w:rsidR="00E52076">
        <w:rPr>
          <w:rFonts w:hint="cs"/>
          <w:rtl/>
        </w:rPr>
        <w:t xml:space="preserve">מעשה הטרור, או האדם שביצע את </w:t>
      </w:r>
      <w:bookmarkStart w:id="1995" w:name="_ETM_Q1_4080906"/>
      <w:bookmarkEnd w:id="1995"/>
      <w:r w:rsidR="00E52076">
        <w:rPr>
          <w:rFonts w:hint="cs"/>
          <w:rtl/>
        </w:rPr>
        <w:t xml:space="preserve">מעשה הטרור, נכון להיום, בין אם זה באופן ישיר או </w:t>
      </w:r>
      <w:bookmarkStart w:id="1996" w:name="_ETM_Q1_4082645"/>
      <w:bookmarkEnd w:id="1996"/>
      <w:r w:rsidR="00E52076">
        <w:rPr>
          <w:rFonts w:hint="cs"/>
          <w:rtl/>
        </w:rPr>
        <w:t xml:space="preserve">עקיף, יש מבחן הסתברותי. לארגון הטרור אין מבחן הסתברותי. </w:t>
      </w:r>
    </w:p>
    <w:p w:rsidR="00E52076" w:rsidRDefault="00E52076" w:rsidP="00752E88">
      <w:pPr>
        <w:rPr>
          <w:rtl/>
        </w:rPr>
      </w:pPr>
    </w:p>
    <w:p w:rsidR="00E52076" w:rsidRDefault="00E52076" w:rsidP="00E52076">
      <w:pPr>
        <w:pStyle w:val="af9"/>
        <w:keepNext/>
        <w:rPr>
          <w:rtl/>
        </w:rPr>
      </w:pPr>
      <w:bookmarkStart w:id="1997" w:name="ET_guest_621135_357"/>
      <w:r w:rsidRPr="00E52076">
        <w:rPr>
          <w:rStyle w:val="TagStyle"/>
          <w:rtl/>
        </w:rPr>
        <w:t xml:space="preserve"> &lt;&lt; אורח &gt;&gt; </w:t>
      </w:r>
      <w:r>
        <w:rPr>
          <w:rtl/>
        </w:rPr>
        <w:t>עמיר פוקס:</w:t>
      </w:r>
      <w:r w:rsidRPr="00E52076">
        <w:rPr>
          <w:rStyle w:val="TagStyle"/>
          <w:rtl/>
        </w:rPr>
        <w:t xml:space="preserve"> &lt;&lt; אורח &gt;&gt;</w:t>
      </w:r>
      <w:r>
        <w:rPr>
          <w:rtl/>
        </w:rPr>
        <w:t xml:space="preserve">   </w:t>
      </w:r>
      <w:bookmarkEnd w:id="1997"/>
    </w:p>
    <w:p w:rsidR="00E52076" w:rsidRDefault="00E52076" w:rsidP="00E52076">
      <w:pPr>
        <w:pStyle w:val="KeepWithNext"/>
        <w:rPr>
          <w:rtl/>
        </w:rPr>
      </w:pPr>
    </w:p>
    <w:p w:rsidR="00E52076" w:rsidRDefault="00E52076" w:rsidP="00E52076">
      <w:pPr>
        <w:rPr>
          <w:rtl/>
        </w:rPr>
      </w:pPr>
      <w:r>
        <w:rPr>
          <w:rFonts w:hint="cs"/>
          <w:rtl/>
        </w:rPr>
        <w:t xml:space="preserve">יש. </w:t>
      </w:r>
    </w:p>
    <w:p w:rsidR="00E52076" w:rsidRDefault="00E52076" w:rsidP="00E52076">
      <w:pPr>
        <w:rPr>
          <w:rtl/>
        </w:rPr>
      </w:pPr>
    </w:p>
    <w:p w:rsidR="00E52076" w:rsidRDefault="00E52076" w:rsidP="00E52076">
      <w:pPr>
        <w:pStyle w:val="af6"/>
        <w:keepNext/>
        <w:rPr>
          <w:rtl/>
        </w:rPr>
      </w:pPr>
      <w:bookmarkStart w:id="1998" w:name="ET_yor_6157_358"/>
      <w:r w:rsidRPr="00E52076">
        <w:rPr>
          <w:rStyle w:val="TagStyle"/>
          <w:rtl/>
        </w:rPr>
        <w:t xml:space="preserve"> &lt;&lt; </w:t>
      </w:r>
      <w:proofErr w:type="spellStart"/>
      <w:r w:rsidRPr="00E52076">
        <w:rPr>
          <w:rStyle w:val="TagStyle"/>
          <w:rtl/>
        </w:rPr>
        <w:t>יור</w:t>
      </w:r>
      <w:proofErr w:type="spellEnd"/>
      <w:r w:rsidRPr="00E52076">
        <w:rPr>
          <w:rStyle w:val="TagStyle"/>
          <w:rtl/>
        </w:rPr>
        <w:t xml:space="preserve"> &gt;&gt; </w:t>
      </w:r>
      <w:r>
        <w:rPr>
          <w:rtl/>
        </w:rPr>
        <w:t xml:space="preserve">היו"ר שמחה </w:t>
      </w:r>
      <w:proofErr w:type="spellStart"/>
      <w:r>
        <w:rPr>
          <w:rtl/>
        </w:rPr>
        <w:t>רוטמן</w:t>
      </w:r>
      <w:proofErr w:type="spellEnd"/>
      <w:r>
        <w:rPr>
          <w:rtl/>
        </w:rPr>
        <w:t>:</w:t>
      </w:r>
      <w:r w:rsidRPr="00E52076">
        <w:rPr>
          <w:rStyle w:val="TagStyle"/>
          <w:rtl/>
        </w:rPr>
        <w:t xml:space="preserve"> &lt;&lt; יור &gt;&gt;</w:t>
      </w:r>
      <w:r>
        <w:rPr>
          <w:rtl/>
        </w:rPr>
        <w:t xml:space="preserve">   </w:t>
      </w:r>
      <w:bookmarkEnd w:id="1998"/>
    </w:p>
    <w:p w:rsidR="00E52076" w:rsidRDefault="00E52076" w:rsidP="00E52076">
      <w:pPr>
        <w:pStyle w:val="KeepWithNext"/>
        <w:rPr>
          <w:rtl/>
        </w:rPr>
      </w:pPr>
    </w:p>
    <w:p w:rsidR="00E52076" w:rsidRDefault="00E52076" w:rsidP="00E52076">
      <w:pPr>
        <w:rPr>
          <w:rtl/>
        </w:rPr>
      </w:pPr>
      <w:r>
        <w:rPr>
          <w:rFonts w:hint="cs"/>
          <w:rtl/>
        </w:rPr>
        <w:t xml:space="preserve">לא, אין </w:t>
      </w:r>
      <w:r>
        <w:rPr>
          <w:rtl/>
        </w:rPr>
        <w:t>–</w:t>
      </w:r>
      <w:r>
        <w:rPr>
          <w:rFonts w:hint="cs"/>
          <w:rtl/>
        </w:rPr>
        <w:t xml:space="preserve"> בפומבי במטרה להזדהות. </w:t>
      </w:r>
      <w:bookmarkStart w:id="1999" w:name="_ETM_Q1_4084951"/>
      <w:bookmarkEnd w:id="1999"/>
    </w:p>
    <w:p w:rsidR="00E52076" w:rsidRDefault="00E52076" w:rsidP="00E52076">
      <w:pPr>
        <w:rPr>
          <w:rtl/>
        </w:rPr>
      </w:pPr>
      <w:bookmarkStart w:id="2000" w:name="_ETM_Q1_4085160"/>
      <w:bookmarkStart w:id="2001" w:name="_ETM_Q1_4086271"/>
      <w:bookmarkEnd w:id="2000"/>
      <w:bookmarkEnd w:id="2001"/>
    </w:p>
    <w:p w:rsidR="00E52076" w:rsidRDefault="00E52076" w:rsidP="00E52076">
      <w:pPr>
        <w:pStyle w:val="af9"/>
        <w:keepNext/>
        <w:rPr>
          <w:rtl/>
        </w:rPr>
      </w:pPr>
      <w:bookmarkStart w:id="2002" w:name="ET_guest_621135_359"/>
      <w:r w:rsidRPr="00E52076">
        <w:rPr>
          <w:rStyle w:val="TagStyle"/>
          <w:rtl/>
        </w:rPr>
        <w:t xml:space="preserve"> &lt;&lt; אורח &gt;&gt; </w:t>
      </w:r>
      <w:r>
        <w:rPr>
          <w:rtl/>
        </w:rPr>
        <w:t>עמיר פוקס:</w:t>
      </w:r>
      <w:r w:rsidRPr="00E52076">
        <w:rPr>
          <w:rStyle w:val="TagStyle"/>
          <w:rtl/>
        </w:rPr>
        <w:t xml:space="preserve"> &lt;&lt; אורח &gt;&gt;</w:t>
      </w:r>
      <w:r>
        <w:rPr>
          <w:rtl/>
        </w:rPr>
        <w:t xml:space="preserve">   </w:t>
      </w:r>
      <w:bookmarkEnd w:id="2002"/>
    </w:p>
    <w:p w:rsidR="00E52076" w:rsidRDefault="00E52076" w:rsidP="00E52076">
      <w:pPr>
        <w:pStyle w:val="KeepWithNext"/>
        <w:rPr>
          <w:rtl/>
        </w:rPr>
      </w:pPr>
    </w:p>
    <w:p w:rsidR="00E52076" w:rsidRDefault="00E52076" w:rsidP="00E52076">
      <w:pPr>
        <w:rPr>
          <w:rtl/>
        </w:rPr>
      </w:pPr>
      <w:bookmarkStart w:id="2003" w:name="_ETM_Q1_4087821"/>
      <w:bookmarkStart w:id="2004" w:name="_ETM_Q1_4087945"/>
      <w:bookmarkEnd w:id="2003"/>
      <w:bookmarkEnd w:id="2004"/>
      <w:r>
        <w:rPr>
          <w:rFonts w:hint="cs"/>
          <w:rtl/>
        </w:rPr>
        <w:t xml:space="preserve">אז יש שם </w:t>
      </w:r>
      <w:bookmarkStart w:id="2005" w:name="_ETM_Q1_4092201"/>
      <w:bookmarkEnd w:id="2005"/>
      <w:r>
        <w:rPr>
          <w:rFonts w:hint="cs"/>
          <w:rtl/>
        </w:rPr>
        <w:t xml:space="preserve">מטרה. </w:t>
      </w:r>
      <w:bookmarkStart w:id="2006" w:name="_ETM_Q1_4093211"/>
      <w:bookmarkEnd w:id="2006"/>
    </w:p>
    <w:p w:rsidR="00E52076" w:rsidRDefault="00E52076" w:rsidP="00E52076">
      <w:pPr>
        <w:rPr>
          <w:rtl/>
        </w:rPr>
      </w:pPr>
      <w:bookmarkStart w:id="2007" w:name="_ETM_Q1_4093394"/>
      <w:bookmarkEnd w:id="2007"/>
    </w:p>
    <w:p w:rsidR="00E52076" w:rsidRDefault="00E52076" w:rsidP="00E52076">
      <w:pPr>
        <w:pStyle w:val="af6"/>
        <w:keepNext/>
        <w:rPr>
          <w:rtl/>
        </w:rPr>
      </w:pPr>
      <w:bookmarkStart w:id="2008" w:name="ET_yor_6157_360"/>
      <w:r w:rsidRPr="00E52076">
        <w:rPr>
          <w:rStyle w:val="TagStyle"/>
          <w:rtl/>
        </w:rPr>
        <w:t xml:space="preserve"> &lt;&lt; </w:t>
      </w:r>
      <w:proofErr w:type="spellStart"/>
      <w:r w:rsidRPr="00E52076">
        <w:rPr>
          <w:rStyle w:val="TagStyle"/>
          <w:rtl/>
        </w:rPr>
        <w:t>יור</w:t>
      </w:r>
      <w:proofErr w:type="spellEnd"/>
      <w:r w:rsidRPr="00E52076">
        <w:rPr>
          <w:rStyle w:val="TagStyle"/>
          <w:rtl/>
        </w:rPr>
        <w:t xml:space="preserve"> &gt;&gt; </w:t>
      </w:r>
      <w:r>
        <w:rPr>
          <w:rtl/>
        </w:rPr>
        <w:t xml:space="preserve">היו"ר שמחה </w:t>
      </w:r>
      <w:proofErr w:type="spellStart"/>
      <w:r>
        <w:rPr>
          <w:rtl/>
        </w:rPr>
        <w:t>רוטמן</w:t>
      </w:r>
      <w:proofErr w:type="spellEnd"/>
      <w:r>
        <w:rPr>
          <w:rtl/>
        </w:rPr>
        <w:t>:</w:t>
      </w:r>
      <w:r w:rsidRPr="00E52076">
        <w:rPr>
          <w:rStyle w:val="TagStyle"/>
          <w:rtl/>
        </w:rPr>
        <w:t xml:space="preserve"> &lt;&lt; יור &gt;&gt;</w:t>
      </w:r>
      <w:r>
        <w:rPr>
          <w:rtl/>
        </w:rPr>
        <w:t xml:space="preserve">   </w:t>
      </w:r>
      <w:bookmarkEnd w:id="2008"/>
    </w:p>
    <w:p w:rsidR="00E52076" w:rsidRDefault="00E52076" w:rsidP="00E52076">
      <w:pPr>
        <w:pStyle w:val="KeepWithNext"/>
        <w:rPr>
          <w:rtl/>
        </w:rPr>
      </w:pPr>
    </w:p>
    <w:p w:rsidR="00752E88" w:rsidRDefault="00752E88" w:rsidP="0022261C">
      <w:pPr>
        <w:rPr>
          <w:rtl/>
        </w:rPr>
      </w:pPr>
      <w:bookmarkStart w:id="2009" w:name="_ETM_Q1_4095638"/>
      <w:bookmarkStart w:id="2010" w:name="_ETM_Q1_4080578"/>
      <w:bookmarkStart w:id="2011" w:name="_ETM_Q1_4080876"/>
      <w:bookmarkStart w:id="2012" w:name="_ETM_Q1_4080936"/>
      <w:bookmarkStart w:id="2013" w:name="_ETM_Q1_4081004"/>
      <w:bookmarkEnd w:id="2009"/>
      <w:bookmarkEnd w:id="2010"/>
      <w:bookmarkEnd w:id="2011"/>
      <w:bookmarkEnd w:id="2012"/>
      <w:bookmarkEnd w:id="2013"/>
      <w:r>
        <w:rPr>
          <w:rFonts w:hint="cs"/>
          <w:rtl/>
        </w:rPr>
        <w:t xml:space="preserve">קיבלתי את ההערה שבלי יסוד הסתברותי ובלי מטרה אנחנו בבעיה, </w:t>
      </w:r>
      <w:bookmarkStart w:id="2014" w:name="_ETM_Q1_4780451"/>
      <w:bookmarkEnd w:id="2014"/>
      <w:r w:rsidR="00E52076">
        <w:rPr>
          <w:rFonts w:hint="cs"/>
          <w:rtl/>
        </w:rPr>
        <w:t xml:space="preserve">לזה </w:t>
      </w:r>
      <w:r>
        <w:rPr>
          <w:rFonts w:hint="cs"/>
          <w:rtl/>
        </w:rPr>
        <w:t>אני מסכים. אני באמת לא מצליח להבין מה ההבדל</w:t>
      </w:r>
      <w:r w:rsidR="00E52076">
        <w:rPr>
          <w:rFonts w:hint="cs"/>
          <w:rtl/>
        </w:rPr>
        <w:t xml:space="preserve"> בין להגיד: אני מזדהה עם הצבא האדום</w:t>
      </w:r>
      <w:bookmarkStart w:id="2015" w:name="_ETM_Q1_4105804"/>
      <w:bookmarkEnd w:id="2015"/>
      <w:r w:rsidR="00E52076">
        <w:rPr>
          <w:rFonts w:hint="cs"/>
          <w:rtl/>
        </w:rPr>
        <w:t xml:space="preserve"> היפני ששלח את </w:t>
      </w:r>
      <w:proofErr w:type="spellStart"/>
      <w:r w:rsidR="00E52076">
        <w:rPr>
          <w:rFonts w:hint="cs"/>
          <w:rtl/>
        </w:rPr>
        <w:t>קוזו</w:t>
      </w:r>
      <w:proofErr w:type="spellEnd"/>
      <w:r w:rsidR="00E52076">
        <w:rPr>
          <w:rFonts w:hint="cs"/>
          <w:rtl/>
        </w:rPr>
        <w:t xml:space="preserve"> </w:t>
      </w:r>
      <w:proofErr w:type="spellStart"/>
      <w:r w:rsidR="00E52076">
        <w:rPr>
          <w:rFonts w:hint="cs"/>
          <w:rtl/>
        </w:rPr>
        <w:t>אוקאמוטו</w:t>
      </w:r>
      <w:proofErr w:type="spellEnd"/>
      <w:r>
        <w:rPr>
          <w:rFonts w:hint="cs"/>
          <w:rtl/>
        </w:rPr>
        <w:t xml:space="preserve">, או </w:t>
      </w:r>
      <w:bookmarkStart w:id="2016" w:name="_ETM_Q1_4787087"/>
      <w:bookmarkEnd w:id="2016"/>
      <w:r>
        <w:rPr>
          <w:rFonts w:hint="cs"/>
          <w:rtl/>
        </w:rPr>
        <w:t>להגיד</w:t>
      </w:r>
      <w:r w:rsidR="00E52076">
        <w:rPr>
          <w:rFonts w:hint="cs"/>
          <w:rtl/>
        </w:rPr>
        <w:t>: אני מזדהה</w:t>
      </w:r>
      <w:r>
        <w:rPr>
          <w:rFonts w:hint="cs"/>
          <w:rtl/>
        </w:rPr>
        <w:t xml:space="preserve"> עם </w:t>
      </w:r>
      <w:proofErr w:type="spellStart"/>
      <w:r>
        <w:rPr>
          <w:rFonts w:hint="cs"/>
          <w:rtl/>
        </w:rPr>
        <w:t>קוזו</w:t>
      </w:r>
      <w:proofErr w:type="spellEnd"/>
      <w:r>
        <w:rPr>
          <w:rFonts w:hint="cs"/>
          <w:rtl/>
        </w:rPr>
        <w:t xml:space="preserve"> </w:t>
      </w:r>
      <w:proofErr w:type="spellStart"/>
      <w:r w:rsidR="0022261C">
        <w:rPr>
          <w:rFonts w:hint="cs"/>
          <w:rtl/>
        </w:rPr>
        <w:t>אוקאמוטו</w:t>
      </w:r>
      <w:proofErr w:type="spellEnd"/>
      <w:r w:rsidR="00240C4D">
        <w:rPr>
          <w:rFonts w:hint="cs"/>
          <w:rtl/>
        </w:rPr>
        <w:t>.</w:t>
      </w:r>
      <w:r w:rsidR="00E52076">
        <w:rPr>
          <w:rFonts w:hint="cs"/>
          <w:rtl/>
        </w:rPr>
        <w:t xml:space="preserve"> בזה אתה שולח </w:t>
      </w:r>
      <w:bookmarkStart w:id="2017" w:name="_ETM_Q1_4111574"/>
      <w:bookmarkEnd w:id="2017"/>
      <w:r w:rsidR="00E52076">
        <w:rPr>
          <w:rFonts w:hint="cs"/>
          <w:rtl/>
        </w:rPr>
        <w:t>אותי לחפש מבחן הסתברותי</w:t>
      </w:r>
      <w:r w:rsidR="00240C4D">
        <w:rPr>
          <w:rFonts w:hint="cs"/>
          <w:rtl/>
        </w:rPr>
        <w:t xml:space="preserve"> שזה ייצר מעשה טרור בפועל</w:t>
      </w:r>
      <w:bookmarkStart w:id="2018" w:name="_ETM_Q1_4119570"/>
      <w:bookmarkEnd w:id="2018"/>
      <w:r w:rsidR="00240C4D">
        <w:rPr>
          <w:rFonts w:hint="cs"/>
          <w:rtl/>
        </w:rPr>
        <w:t xml:space="preserve"> ובזה אתה אומר שאתה נכנס לכלא. </w:t>
      </w:r>
      <w:r>
        <w:rPr>
          <w:rFonts w:hint="cs"/>
          <w:rtl/>
        </w:rPr>
        <w:t xml:space="preserve"> </w:t>
      </w:r>
    </w:p>
    <w:p w:rsidR="00752E88" w:rsidRDefault="00752E88" w:rsidP="00752E88">
      <w:pPr>
        <w:rPr>
          <w:rtl/>
        </w:rPr>
      </w:pPr>
      <w:bookmarkStart w:id="2019" w:name="_ETM_Q1_4799738"/>
      <w:bookmarkStart w:id="2020" w:name="_ETM_Q1_4799802"/>
      <w:bookmarkEnd w:id="2019"/>
      <w:bookmarkEnd w:id="2020"/>
    </w:p>
    <w:p w:rsidR="00752E88" w:rsidRDefault="00752E88" w:rsidP="00752E88">
      <w:pPr>
        <w:pStyle w:val="a4"/>
        <w:keepNext/>
        <w:rPr>
          <w:rtl/>
        </w:rPr>
      </w:pPr>
      <w:bookmarkStart w:id="2021" w:name="ET_speaker_דר_גור_בליי_167"/>
      <w:r w:rsidRPr="00752E88">
        <w:rPr>
          <w:rStyle w:val="TagStyle"/>
          <w:rtl/>
        </w:rPr>
        <w:t xml:space="preserve"> &lt;&lt; דובר &gt;&gt; </w:t>
      </w:r>
      <w:r>
        <w:rPr>
          <w:rtl/>
        </w:rPr>
        <w:t xml:space="preserve">ד"ר גור </w:t>
      </w:r>
      <w:proofErr w:type="spellStart"/>
      <w:r>
        <w:rPr>
          <w:rtl/>
        </w:rPr>
        <w:t>בליי</w:t>
      </w:r>
      <w:proofErr w:type="spellEnd"/>
      <w:r>
        <w:rPr>
          <w:rtl/>
        </w:rPr>
        <w:t>:</w:t>
      </w:r>
      <w:r w:rsidRPr="00752E88">
        <w:rPr>
          <w:rStyle w:val="TagStyle"/>
          <w:rtl/>
        </w:rPr>
        <w:t xml:space="preserve"> &lt;&lt; דובר &gt;&gt;</w:t>
      </w:r>
      <w:r>
        <w:rPr>
          <w:rtl/>
        </w:rPr>
        <w:t xml:space="preserve">   </w:t>
      </w:r>
      <w:bookmarkEnd w:id="2021"/>
    </w:p>
    <w:p w:rsidR="00752E88" w:rsidRDefault="00752E88" w:rsidP="00752E88">
      <w:pPr>
        <w:pStyle w:val="KeepWithNext"/>
        <w:rPr>
          <w:rtl/>
        </w:rPr>
      </w:pPr>
      <w:bookmarkStart w:id="2022" w:name="_ETM_Q1_4117782"/>
      <w:bookmarkEnd w:id="2022"/>
    </w:p>
    <w:p w:rsidR="00240C4D" w:rsidRDefault="00240C4D" w:rsidP="00240C4D">
      <w:pPr>
        <w:rPr>
          <w:rtl/>
        </w:rPr>
      </w:pPr>
      <w:bookmarkStart w:id="2023" w:name="_ETM_Q1_4117900"/>
      <w:bookmarkEnd w:id="2023"/>
      <w:r>
        <w:rPr>
          <w:rFonts w:hint="cs"/>
          <w:rtl/>
        </w:rPr>
        <w:t xml:space="preserve">לא, פה יש מעשה </w:t>
      </w:r>
      <w:bookmarkStart w:id="2024" w:name="_ETM_Q1_4122910"/>
      <w:bookmarkEnd w:id="2024"/>
      <w:r>
        <w:rPr>
          <w:rFonts w:hint="cs"/>
          <w:rtl/>
        </w:rPr>
        <w:t xml:space="preserve">של הזדהות. פה זה הנפת דגל או סמל. </w:t>
      </w:r>
    </w:p>
    <w:p w:rsidR="00240C4D" w:rsidRDefault="00240C4D" w:rsidP="00240C4D">
      <w:pPr>
        <w:rPr>
          <w:rtl/>
        </w:rPr>
      </w:pPr>
    </w:p>
    <w:p w:rsidR="00240C4D" w:rsidRDefault="00240C4D" w:rsidP="00240C4D">
      <w:pPr>
        <w:pStyle w:val="af6"/>
        <w:keepNext/>
        <w:rPr>
          <w:rtl/>
        </w:rPr>
      </w:pPr>
      <w:bookmarkStart w:id="2025" w:name="ET_yor_6157_361"/>
      <w:r w:rsidRPr="00240C4D">
        <w:rPr>
          <w:rStyle w:val="TagStyle"/>
          <w:rtl/>
        </w:rPr>
        <w:t xml:space="preserve"> &lt;&lt; </w:t>
      </w:r>
      <w:proofErr w:type="spellStart"/>
      <w:r w:rsidRPr="00240C4D">
        <w:rPr>
          <w:rStyle w:val="TagStyle"/>
          <w:rtl/>
        </w:rPr>
        <w:t>יור</w:t>
      </w:r>
      <w:proofErr w:type="spellEnd"/>
      <w:r w:rsidRPr="00240C4D">
        <w:rPr>
          <w:rStyle w:val="TagStyle"/>
          <w:rtl/>
        </w:rPr>
        <w:t xml:space="preserve"> &gt;&gt; </w:t>
      </w:r>
      <w:r>
        <w:rPr>
          <w:rtl/>
        </w:rPr>
        <w:t xml:space="preserve">היו"ר שמחה </w:t>
      </w:r>
      <w:proofErr w:type="spellStart"/>
      <w:r>
        <w:rPr>
          <w:rtl/>
        </w:rPr>
        <w:t>רוטמן</w:t>
      </w:r>
      <w:proofErr w:type="spellEnd"/>
      <w:r>
        <w:rPr>
          <w:rtl/>
        </w:rPr>
        <w:t>:</w:t>
      </w:r>
      <w:r w:rsidRPr="00240C4D">
        <w:rPr>
          <w:rStyle w:val="TagStyle"/>
          <w:rtl/>
        </w:rPr>
        <w:t xml:space="preserve"> &lt;&lt; יור &gt;&gt;</w:t>
      </w:r>
      <w:r>
        <w:rPr>
          <w:rtl/>
        </w:rPr>
        <w:t xml:space="preserve">   </w:t>
      </w:r>
      <w:bookmarkEnd w:id="2025"/>
    </w:p>
    <w:p w:rsidR="00240C4D" w:rsidRDefault="00240C4D" w:rsidP="00240C4D">
      <w:pPr>
        <w:pStyle w:val="KeepWithNext"/>
        <w:rPr>
          <w:rtl/>
        </w:rPr>
      </w:pPr>
    </w:p>
    <w:p w:rsidR="00240C4D" w:rsidRPr="00240C4D" w:rsidRDefault="00240C4D" w:rsidP="00240C4D">
      <w:pPr>
        <w:rPr>
          <w:rtl/>
        </w:rPr>
      </w:pPr>
      <w:r>
        <w:rPr>
          <w:rFonts w:hint="cs"/>
          <w:rtl/>
        </w:rPr>
        <w:t xml:space="preserve">לא. פרסום </w:t>
      </w:r>
      <w:bookmarkStart w:id="2026" w:name="_ETM_Q1_4120051"/>
      <w:bookmarkEnd w:id="2026"/>
      <w:r>
        <w:rPr>
          <w:rFonts w:hint="cs"/>
          <w:rtl/>
        </w:rPr>
        <w:t xml:space="preserve">דברי שבח, תמיכה או אהדה. אפילו אותן מילים, שבח </w:t>
      </w:r>
      <w:bookmarkStart w:id="2027" w:name="_ETM_Q1_4131530"/>
      <w:bookmarkEnd w:id="2027"/>
      <w:r>
        <w:rPr>
          <w:rFonts w:hint="cs"/>
          <w:rtl/>
        </w:rPr>
        <w:t xml:space="preserve">ואהדה. </w:t>
      </w:r>
    </w:p>
    <w:p w:rsidR="00752E88" w:rsidRDefault="00752E88" w:rsidP="00752E88">
      <w:pPr>
        <w:rPr>
          <w:rtl/>
        </w:rPr>
      </w:pPr>
      <w:bookmarkStart w:id="2028" w:name="_ETM_Q1_4804919"/>
      <w:bookmarkStart w:id="2029" w:name="_ETM_Q1_4812423"/>
      <w:bookmarkEnd w:id="2028"/>
      <w:bookmarkEnd w:id="2029"/>
    </w:p>
    <w:p w:rsidR="00752E88" w:rsidRDefault="00752E88" w:rsidP="00752E88">
      <w:pPr>
        <w:pStyle w:val="af9"/>
        <w:keepNext/>
        <w:rPr>
          <w:rtl/>
        </w:rPr>
      </w:pPr>
      <w:bookmarkStart w:id="2030" w:name="ET_guest_621135_168"/>
      <w:r w:rsidRPr="00752E88">
        <w:rPr>
          <w:rStyle w:val="TagStyle"/>
          <w:rtl/>
        </w:rPr>
        <w:t xml:space="preserve"> &lt;&lt; אורח &gt;&gt; </w:t>
      </w:r>
      <w:r>
        <w:rPr>
          <w:rtl/>
        </w:rPr>
        <w:t>עמיר פוקס:</w:t>
      </w:r>
      <w:r w:rsidRPr="00752E88">
        <w:rPr>
          <w:rStyle w:val="TagStyle"/>
          <w:rtl/>
        </w:rPr>
        <w:t xml:space="preserve"> &lt;&lt; אורח &gt;&gt;</w:t>
      </w:r>
      <w:r>
        <w:rPr>
          <w:rtl/>
        </w:rPr>
        <w:t xml:space="preserve">   </w:t>
      </w:r>
      <w:bookmarkEnd w:id="2030"/>
    </w:p>
    <w:p w:rsidR="00752E88" w:rsidRDefault="00752E88" w:rsidP="00752E88">
      <w:pPr>
        <w:pStyle w:val="KeepWithNext"/>
        <w:rPr>
          <w:rtl/>
        </w:rPr>
      </w:pPr>
    </w:p>
    <w:p w:rsidR="00752E88" w:rsidRDefault="00752E88" w:rsidP="00752E88">
      <w:pPr>
        <w:rPr>
          <w:rtl/>
        </w:rPr>
      </w:pPr>
      <w:bookmarkStart w:id="2031" w:name="_ETM_Q1_4812802"/>
      <w:bookmarkStart w:id="2032" w:name="_ETM_Q1_4812837"/>
      <w:bookmarkEnd w:id="2031"/>
      <w:bookmarkEnd w:id="2032"/>
      <w:r>
        <w:rPr>
          <w:rFonts w:hint="cs"/>
          <w:rtl/>
        </w:rPr>
        <w:t xml:space="preserve">זה ארגון טרור. </w:t>
      </w:r>
      <w:r w:rsidR="00240C4D">
        <w:rPr>
          <w:rFonts w:hint="cs"/>
          <w:rtl/>
        </w:rPr>
        <w:t>יש הבדל מבחינתי אם אני מזדהה עם ארגון</w:t>
      </w:r>
      <w:r w:rsidR="00D733A0">
        <w:rPr>
          <w:rFonts w:hint="cs"/>
          <w:rtl/>
        </w:rPr>
        <w:t xml:space="preserve"> שהוא ארגון טרור.</w:t>
      </w:r>
    </w:p>
    <w:p w:rsidR="00752E88" w:rsidRDefault="00752E88" w:rsidP="00752E88">
      <w:pPr>
        <w:rPr>
          <w:rtl/>
        </w:rPr>
      </w:pPr>
      <w:bookmarkStart w:id="2033" w:name="_ETM_Q1_4815884"/>
      <w:bookmarkStart w:id="2034" w:name="_ETM_Q1_4815934"/>
      <w:bookmarkStart w:id="2035" w:name="_ETM_Q1_4817124"/>
      <w:bookmarkEnd w:id="2033"/>
      <w:bookmarkEnd w:id="2034"/>
      <w:bookmarkEnd w:id="2035"/>
    </w:p>
    <w:p w:rsidR="00752E88" w:rsidRDefault="00752E88" w:rsidP="00752E88">
      <w:pPr>
        <w:pStyle w:val="a4"/>
        <w:keepNext/>
        <w:rPr>
          <w:rtl/>
        </w:rPr>
      </w:pPr>
      <w:bookmarkStart w:id="2036" w:name="ET_speaker_6525_169"/>
      <w:r w:rsidRPr="00752E88">
        <w:rPr>
          <w:rStyle w:val="TagStyle"/>
          <w:rtl/>
        </w:rPr>
        <w:t xml:space="preserve"> &lt;&lt; דובר &gt;&gt; </w:t>
      </w:r>
      <w:r>
        <w:rPr>
          <w:rtl/>
        </w:rPr>
        <w:t>צבי ידידיה סוכות (עוצמה יהודית):</w:t>
      </w:r>
      <w:r w:rsidRPr="00752E88">
        <w:rPr>
          <w:rStyle w:val="TagStyle"/>
          <w:rtl/>
        </w:rPr>
        <w:t xml:space="preserve"> &lt;&lt; דובר &gt;&gt;</w:t>
      </w:r>
      <w:r>
        <w:rPr>
          <w:rtl/>
        </w:rPr>
        <w:t xml:space="preserve">   </w:t>
      </w:r>
      <w:bookmarkEnd w:id="2036"/>
    </w:p>
    <w:p w:rsidR="00752E88" w:rsidRDefault="00752E88" w:rsidP="00752E88">
      <w:pPr>
        <w:pStyle w:val="KeepWithNext"/>
        <w:rPr>
          <w:rtl/>
        </w:rPr>
      </w:pPr>
    </w:p>
    <w:p w:rsidR="00752E88" w:rsidRDefault="00752E88" w:rsidP="00752E88">
      <w:pPr>
        <w:rPr>
          <w:rtl/>
        </w:rPr>
      </w:pPr>
      <w:bookmarkStart w:id="2037" w:name="_ETM_Q1_4817518"/>
      <w:bookmarkStart w:id="2038" w:name="_ETM_Q1_4817557"/>
      <w:bookmarkEnd w:id="2037"/>
      <w:bookmarkEnd w:id="2038"/>
      <w:r>
        <w:rPr>
          <w:rFonts w:hint="cs"/>
          <w:rtl/>
        </w:rPr>
        <w:t xml:space="preserve">להזדהות עם מעשה </w:t>
      </w:r>
      <w:bookmarkStart w:id="2039" w:name="_ETM_Q1_4823654"/>
      <w:bookmarkEnd w:id="2039"/>
      <w:r>
        <w:rPr>
          <w:rFonts w:hint="cs"/>
          <w:rtl/>
        </w:rPr>
        <w:t xml:space="preserve">טרור זה </w:t>
      </w:r>
      <w:r w:rsidR="00D733A0">
        <w:rPr>
          <w:rFonts w:hint="cs"/>
          <w:rtl/>
        </w:rPr>
        <w:t>שונה?</w:t>
      </w:r>
      <w:r>
        <w:rPr>
          <w:rFonts w:hint="cs"/>
          <w:rtl/>
        </w:rPr>
        <w:t xml:space="preserve"> </w:t>
      </w:r>
    </w:p>
    <w:p w:rsidR="00752E88" w:rsidRDefault="00752E88" w:rsidP="00752E88">
      <w:pPr>
        <w:rPr>
          <w:rtl/>
        </w:rPr>
      </w:pPr>
      <w:bookmarkStart w:id="2040" w:name="_ETM_Q1_4827654"/>
      <w:bookmarkStart w:id="2041" w:name="_ETM_Q1_4827714"/>
      <w:bookmarkEnd w:id="2040"/>
      <w:bookmarkEnd w:id="2041"/>
    </w:p>
    <w:p w:rsidR="00752E88" w:rsidRDefault="00752E88" w:rsidP="00752E88">
      <w:pPr>
        <w:pStyle w:val="af6"/>
        <w:keepNext/>
        <w:rPr>
          <w:rtl/>
        </w:rPr>
      </w:pPr>
      <w:bookmarkStart w:id="2042" w:name="ET_yor_6157_170"/>
      <w:r w:rsidRPr="00752E88">
        <w:rPr>
          <w:rStyle w:val="TagStyle"/>
          <w:rtl/>
        </w:rPr>
        <w:t xml:space="preserve"> &lt;&lt; </w:t>
      </w:r>
      <w:proofErr w:type="spellStart"/>
      <w:r w:rsidRPr="00752E88">
        <w:rPr>
          <w:rStyle w:val="TagStyle"/>
          <w:rtl/>
        </w:rPr>
        <w:t>יור</w:t>
      </w:r>
      <w:proofErr w:type="spellEnd"/>
      <w:r w:rsidRPr="00752E88">
        <w:rPr>
          <w:rStyle w:val="TagStyle"/>
          <w:rtl/>
        </w:rPr>
        <w:t xml:space="preserve"> &gt;&gt; </w:t>
      </w:r>
      <w:r>
        <w:rPr>
          <w:rtl/>
        </w:rPr>
        <w:t xml:space="preserve">היו"ר שמחה </w:t>
      </w:r>
      <w:proofErr w:type="spellStart"/>
      <w:r>
        <w:rPr>
          <w:rtl/>
        </w:rPr>
        <w:t>רוטמן</w:t>
      </w:r>
      <w:proofErr w:type="spellEnd"/>
      <w:r>
        <w:rPr>
          <w:rtl/>
        </w:rPr>
        <w:t>:</w:t>
      </w:r>
      <w:r w:rsidRPr="00752E88">
        <w:rPr>
          <w:rStyle w:val="TagStyle"/>
          <w:rtl/>
        </w:rPr>
        <w:t xml:space="preserve"> &lt;&lt; יור &gt;&gt;</w:t>
      </w:r>
      <w:r>
        <w:rPr>
          <w:rtl/>
        </w:rPr>
        <w:t xml:space="preserve">   </w:t>
      </w:r>
      <w:bookmarkEnd w:id="2042"/>
    </w:p>
    <w:p w:rsidR="00752E88" w:rsidRDefault="00752E88" w:rsidP="00752E88">
      <w:pPr>
        <w:pStyle w:val="KeepWithNext"/>
        <w:rPr>
          <w:rtl/>
        </w:rPr>
      </w:pPr>
    </w:p>
    <w:p w:rsidR="00752E88" w:rsidRDefault="00D733A0" w:rsidP="00752E88">
      <w:pPr>
        <w:rPr>
          <w:rtl/>
        </w:rPr>
      </w:pPr>
      <w:bookmarkStart w:id="2043" w:name="_ETM_Q1_4831489"/>
      <w:bookmarkEnd w:id="2043"/>
      <w:r>
        <w:rPr>
          <w:rFonts w:hint="cs"/>
          <w:rtl/>
        </w:rPr>
        <w:t xml:space="preserve">ד"ר פוקס, אמרתי את שני החלקים. אתה שואל אותי </w:t>
      </w:r>
      <w:bookmarkStart w:id="2044" w:name="_ETM_Q1_4153022"/>
      <w:bookmarkEnd w:id="2044"/>
      <w:r>
        <w:rPr>
          <w:rFonts w:hint="cs"/>
          <w:rtl/>
        </w:rPr>
        <w:t>כמחוקק: מה ההבדל בין מי שאומר כל הכבוד לארגון</w:t>
      </w:r>
      <w:bookmarkStart w:id="2045" w:name="_ETM_Q1_4157385"/>
      <w:bookmarkEnd w:id="2045"/>
      <w:r>
        <w:rPr>
          <w:rFonts w:hint="cs"/>
          <w:rtl/>
        </w:rPr>
        <w:t xml:space="preserve"> הצבא האדום היפני, לעומת מי שאומר כל הכבוד </w:t>
      </w:r>
      <w:proofErr w:type="spellStart"/>
      <w:r>
        <w:rPr>
          <w:rFonts w:hint="cs"/>
          <w:rtl/>
        </w:rPr>
        <w:t>לקוזו</w:t>
      </w:r>
      <w:proofErr w:type="spellEnd"/>
      <w:r>
        <w:rPr>
          <w:rFonts w:hint="cs"/>
          <w:rtl/>
        </w:rPr>
        <w:t xml:space="preserve"> </w:t>
      </w:r>
      <w:proofErr w:type="spellStart"/>
      <w:r>
        <w:rPr>
          <w:rFonts w:hint="cs"/>
          <w:rtl/>
        </w:rPr>
        <w:t>אוקאמטו</w:t>
      </w:r>
      <w:proofErr w:type="spellEnd"/>
      <w:r>
        <w:rPr>
          <w:rFonts w:hint="cs"/>
          <w:rtl/>
        </w:rPr>
        <w:t>,</w:t>
      </w:r>
      <w:bookmarkStart w:id="2046" w:name="_ETM_Q1_4159053"/>
      <w:bookmarkEnd w:id="2046"/>
      <w:r>
        <w:rPr>
          <w:rFonts w:hint="cs"/>
          <w:rtl/>
        </w:rPr>
        <w:t xml:space="preserve"> לעומת מי שאומר כל הכבוד </w:t>
      </w:r>
      <w:r w:rsidR="008F19BA">
        <w:rPr>
          <w:rFonts w:hint="cs"/>
          <w:rtl/>
        </w:rPr>
        <w:t xml:space="preserve">למי שביצע את הרצח בנתב"ג </w:t>
      </w:r>
      <w:bookmarkStart w:id="2047" w:name="_ETM_Q1_4169990"/>
      <w:bookmarkEnd w:id="2047"/>
      <w:r w:rsidR="008F19BA">
        <w:rPr>
          <w:rFonts w:hint="cs"/>
          <w:rtl/>
        </w:rPr>
        <w:t xml:space="preserve">בתאריך זה וזה. באחד דיברתי על המעשה, בשני דיברתי על </w:t>
      </w:r>
      <w:bookmarkStart w:id="2048" w:name="_ETM_Q1_4168814"/>
      <w:bookmarkEnd w:id="2048"/>
      <w:r w:rsidR="008F19BA">
        <w:rPr>
          <w:rFonts w:hint="cs"/>
          <w:rtl/>
        </w:rPr>
        <w:t xml:space="preserve">האדם ובשלישי דיברתי על הארגון. אז בארגון אין לי מבחן הסתברותי ומספיק שזה בפומבי במטרה להזדהות. </w:t>
      </w:r>
    </w:p>
    <w:p w:rsidR="008F19BA" w:rsidRDefault="008F19BA" w:rsidP="00752E88">
      <w:pPr>
        <w:rPr>
          <w:rtl/>
        </w:rPr>
      </w:pPr>
      <w:bookmarkStart w:id="2049" w:name="_ETM_Q1_4180205"/>
      <w:bookmarkStart w:id="2050" w:name="_ETM_Q1_4180316"/>
      <w:bookmarkEnd w:id="2049"/>
      <w:bookmarkEnd w:id="2050"/>
    </w:p>
    <w:p w:rsidR="008F19BA" w:rsidRDefault="008F19BA" w:rsidP="00752E88">
      <w:pPr>
        <w:rPr>
          <w:rtl/>
        </w:rPr>
      </w:pPr>
      <w:bookmarkStart w:id="2051" w:name="_ETM_Q1_4180348"/>
      <w:bookmarkStart w:id="2052" w:name="_ETM_Q1_4180515"/>
      <w:bookmarkEnd w:id="2051"/>
      <w:bookmarkEnd w:id="2052"/>
      <w:r>
        <w:rPr>
          <w:rFonts w:hint="cs"/>
          <w:rtl/>
        </w:rPr>
        <w:t xml:space="preserve">לעומת זאת, על </w:t>
      </w:r>
      <w:bookmarkStart w:id="2053" w:name="_ETM_Q1_4183530"/>
      <w:bookmarkEnd w:id="2053"/>
      <w:r>
        <w:rPr>
          <w:rFonts w:hint="cs"/>
          <w:rtl/>
        </w:rPr>
        <w:t xml:space="preserve">האדם ועל המעשה, אתה שולח את המשטרה, את הפרקליטות ואת </w:t>
      </w:r>
      <w:bookmarkStart w:id="2054" w:name="_ETM_Q1_4182944"/>
      <w:bookmarkEnd w:id="2054"/>
      <w:r>
        <w:rPr>
          <w:rFonts w:hint="cs"/>
          <w:rtl/>
        </w:rPr>
        <w:t xml:space="preserve">בית המשפט לנבואה לעתיד, כמה אנשים ימותו כתוצאה מזה. </w:t>
      </w:r>
    </w:p>
    <w:p w:rsidR="008F19BA" w:rsidRDefault="008F19BA" w:rsidP="00752E88">
      <w:pPr>
        <w:rPr>
          <w:rtl/>
        </w:rPr>
      </w:pPr>
      <w:bookmarkStart w:id="2055" w:name="_ETM_Q1_4174086"/>
      <w:bookmarkStart w:id="2056" w:name="_ETM_Q1_4174234"/>
      <w:bookmarkEnd w:id="2055"/>
      <w:bookmarkEnd w:id="2056"/>
    </w:p>
    <w:p w:rsidR="00752E88" w:rsidRDefault="00752E88" w:rsidP="00752E88">
      <w:pPr>
        <w:pStyle w:val="a4"/>
        <w:keepNext/>
        <w:rPr>
          <w:rtl/>
        </w:rPr>
      </w:pPr>
      <w:bookmarkStart w:id="2057" w:name="ET_speaker_דר_גור_בליי_171"/>
      <w:r w:rsidRPr="00752E88">
        <w:rPr>
          <w:rStyle w:val="TagStyle"/>
          <w:rtl/>
        </w:rPr>
        <w:t xml:space="preserve"> &lt;&lt; דובר &gt;&gt; </w:t>
      </w:r>
      <w:r>
        <w:rPr>
          <w:rtl/>
        </w:rPr>
        <w:t xml:space="preserve">ד"ר גור </w:t>
      </w:r>
      <w:proofErr w:type="spellStart"/>
      <w:r>
        <w:rPr>
          <w:rtl/>
        </w:rPr>
        <w:t>בליי</w:t>
      </w:r>
      <w:proofErr w:type="spellEnd"/>
      <w:r>
        <w:rPr>
          <w:rtl/>
        </w:rPr>
        <w:t>:</w:t>
      </w:r>
      <w:r w:rsidRPr="00752E88">
        <w:rPr>
          <w:rStyle w:val="TagStyle"/>
          <w:rtl/>
        </w:rPr>
        <w:t xml:space="preserve"> &lt;&lt; דובר &gt;&gt;</w:t>
      </w:r>
      <w:r>
        <w:rPr>
          <w:rtl/>
        </w:rPr>
        <w:t xml:space="preserve">   </w:t>
      </w:r>
      <w:bookmarkEnd w:id="2057"/>
    </w:p>
    <w:p w:rsidR="00752E88" w:rsidRDefault="00752E88" w:rsidP="00752E88">
      <w:pPr>
        <w:pStyle w:val="KeepWithNext"/>
        <w:rPr>
          <w:rtl/>
        </w:rPr>
      </w:pPr>
    </w:p>
    <w:p w:rsidR="00752E88" w:rsidRDefault="008F19BA" w:rsidP="00752E88">
      <w:pPr>
        <w:rPr>
          <w:rtl/>
        </w:rPr>
      </w:pPr>
      <w:bookmarkStart w:id="2058" w:name="_ETM_Q1_4871052"/>
      <w:bookmarkStart w:id="2059" w:name="_ETM_Q1_4871333"/>
      <w:bookmarkStart w:id="2060" w:name="_ETM_Q1_4871372"/>
      <w:bookmarkStart w:id="2061" w:name="_ETM_Q1_4889990"/>
      <w:bookmarkEnd w:id="2058"/>
      <w:bookmarkEnd w:id="2059"/>
      <w:bookmarkEnd w:id="2060"/>
      <w:bookmarkEnd w:id="2061"/>
      <w:r>
        <w:rPr>
          <w:rFonts w:hint="cs"/>
          <w:rtl/>
        </w:rPr>
        <w:t xml:space="preserve">אדוני </w:t>
      </w:r>
      <w:bookmarkStart w:id="2062" w:name="_ETM_Q1_4186806"/>
      <w:bookmarkEnd w:id="2062"/>
      <w:r>
        <w:rPr>
          <w:rFonts w:hint="cs"/>
          <w:rtl/>
        </w:rPr>
        <w:t>היושב-ראש, אולי גורמי האכיפה ידברו על זה קצת. בעבודה בזמנו</w:t>
      </w:r>
      <w:bookmarkStart w:id="2063" w:name="_ETM_Q1_4189235"/>
      <w:bookmarkEnd w:id="2063"/>
      <w:r>
        <w:rPr>
          <w:rFonts w:hint="cs"/>
          <w:rtl/>
        </w:rPr>
        <w:t xml:space="preserve"> על </w:t>
      </w:r>
      <w:r w:rsidR="006A6695">
        <w:rPr>
          <w:rFonts w:hint="cs"/>
          <w:rtl/>
        </w:rPr>
        <w:t xml:space="preserve">חוק המאבק בטרור היה הבדל מאוד גדול בתפישה שלהם </w:t>
      </w:r>
      <w:bookmarkStart w:id="2064" w:name="_ETM_Q1_4194383"/>
      <w:bookmarkEnd w:id="2064"/>
      <w:r w:rsidR="006A6695">
        <w:rPr>
          <w:rFonts w:hint="cs"/>
          <w:rtl/>
        </w:rPr>
        <w:t xml:space="preserve">בין ההזדהות עם הארגון. הסכנה בארגון היא יותר גדולה וזה הצדיק. זה חוק שעבדו עליו הרבה. </w:t>
      </w:r>
    </w:p>
    <w:p w:rsidR="008F19BA" w:rsidRDefault="008F19BA" w:rsidP="00752E88">
      <w:pPr>
        <w:rPr>
          <w:rtl/>
        </w:rPr>
      </w:pPr>
      <w:bookmarkStart w:id="2065" w:name="_ETM_Q1_4190035"/>
      <w:bookmarkStart w:id="2066" w:name="_ETM_Q1_4190278"/>
      <w:bookmarkEnd w:id="2065"/>
      <w:bookmarkEnd w:id="2066"/>
    </w:p>
    <w:p w:rsidR="00752E88" w:rsidRDefault="00752E88" w:rsidP="00752E88">
      <w:pPr>
        <w:pStyle w:val="a4"/>
        <w:keepNext/>
        <w:rPr>
          <w:rtl/>
        </w:rPr>
      </w:pPr>
      <w:bookmarkStart w:id="2067" w:name="ET_speaker_6525_172"/>
      <w:r w:rsidRPr="00752E88">
        <w:rPr>
          <w:rStyle w:val="TagStyle"/>
          <w:rtl/>
        </w:rPr>
        <w:t xml:space="preserve"> &lt;&lt; דובר &gt;&gt; </w:t>
      </w:r>
      <w:r>
        <w:rPr>
          <w:rtl/>
        </w:rPr>
        <w:t>צבי ידידיה סוכות (עוצמה יהודית):</w:t>
      </w:r>
      <w:r w:rsidRPr="00752E88">
        <w:rPr>
          <w:rStyle w:val="TagStyle"/>
          <w:rtl/>
        </w:rPr>
        <w:t xml:space="preserve"> &lt;&lt; דובר &gt;&gt;</w:t>
      </w:r>
      <w:r>
        <w:rPr>
          <w:rtl/>
        </w:rPr>
        <w:t xml:space="preserve">   </w:t>
      </w:r>
      <w:bookmarkEnd w:id="2067"/>
    </w:p>
    <w:p w:rsidR="00752E88" w:rsidRDefault="00752E88" w:rsidP="00752E88">
      <w:pPr>
        <w:pStyle w:val="KeepWithNext"/>
        <w:rPr>
          <w:rtl/>
        </w:rPr>
      </w:pPr>
    </w:p>
    <w:p w:rsidR="00752E88" w:rsidRDefault="006A6695" w:rsidP="00752E88">
      <w:pPr>
        <w:rPr>
          <w:rtl/>
        </w:rPr>
      </w:pPr>
      <w:bookmarkStart w:id="2068" w:name="_ETM_Q1_4890381"/>
      <w:bookmarkStart w:id="2069" w:name="_ETM_Q1_4890426"/>
      <w:bookmarkStart w:id="2070" w:name="_ETM_Q1_4893456"/>
      <w:bookmarkStart w:id="2071" w:name="_ETM_Q1_4893516"/>
      <w:bookmarkEnd w:id="2068"/>
      <w:bookmarkEnd w:id="2069"/>
      <w:bookmarkEnd w:id="2070"/>
      <w:bookmarkEnd w:id="2071"/>
      <w:r>
        <w:rPr>
          <w:rFonts w:hint="cs"/>
          <w:rtl/>
        </w:rPr>
        <w:t>מאז 2016,</w:t>
      </w:r>
      <w:bookmarkStart w:id="2072" w:name="_ETM_Q1_4209685"/>
      <w:bookmarkEnd w:id="2072"/>
      <w:r>
        <w:rPr>
          <w:rFonts w:hint="cs"/>
          <w:rtl/>
        </w:rPr>
        <w:t xml:space="preserve"> מאז טרור הסכינים שהתחיל ב-2016 ועד היום - - - </w:t>
      </w:r>
    </w:p>
    <w:p w:rsidR="006A6695" w:rsidRDefault="006A6695" w:rsidP="00752E88">
      <w:pPr>
        <w:rPr>
          <w:rtl/>
        </w:rPr>
      </w:pPr>
    </w:p>
    <w:p w:rsidR="00752E88" w:rsidRDefault="00752E88" w:rsidP="00752E88">
      <w:pPr>
        <w:pStyle w:val="a4"/>
        <w:keepNext/>
        <w:rPr>
          <w:rtl/>
        </w:rPr>
      </w:pPr>
      <w:bookmarkStart w:id="2073" w:name="ET_speaker_אפרת_חקאק_173"/>
      <w:r w:rsidRPr="00752E88">
        <w:rPr>
          <w:rStyle w:val="TagStyle"/>
          <w:rtl/>
        </w:rPr>
        <w:t xml:space="preserve"> &lt;&lt; דובר &gt;&gt; </w:t>
      </w:r>
      <w:r>
        <w:rPr>
          <w:rtl/>
        </w:rPr>
        <w:t xml:space="preserve">אפרת </w:t>
      </w:r>
      <w:proofErr w:type="spellStart"/>
      <w:r>
        <w:rPr>
          <w:rtl/>
        </w:rPr>
        <w:t>חקאק</w:t>
      </w:r>
      <w:proofErr w:type="spellEnd"/>
      <w:r>
        <w:rPr>
          <w:rtl/>
        </w:rPr>
        <w:t>:</w:t>
      </w:r>
      <w:r w:rsidRPr="00752E88">
        <w:rPr>
          <w:rStyle w:val="TagStyle"/>
          <w:rtl/>
        </w:rPr>
        <w:t xml:space="preserve"> &lt;&lt; דובר &gt;&gt;</w:t>
      </w:r>
      <w:r>
        <w:rPr>
          <w:rtl/>
        </w:rPr>
        <w:t xml:space="preserve">   </w:t>
      </w:r>
      <w:bookmarkEnd w:id="2073"/>
    </w:p>
    <w:p w:rsidR="00752E88" w:rsidRDefault="00752E88" w:rsidP="00752E88">
      <w:pPr>
        <w:pStyle w:val="KeepWithNext"/>
        <w:rPr>
          <w:rtl/>
        </w:rPr>
      </w:pPr>
    </w:p>
    <w:p w:rsidR="00752E88" w:rsidRDefault="006A6695" w:rsidP="00752E88">
      <w:pPr>
        <w:rPr>
          <w:rtl/>
        </w:rPr>
      </w:pPr>
      <w:bookmarkStart w:id="2074" w:name="_ETM_Q1_4901268"/>
      <w:bookmarkEnd w:id="2074"/>
      <w:r>
        <w:rPr>
          <w:rFonts w:hint="cs"/>
          <w:rtl/>
        </w:rPr>
        <w:t xml:space="preserve">זה לא עניין שמשהו אחד יותר חמור מהשני. ההיגיון </w:t>
      </w:r>
      <w:bookmarkStart w:id="2075" w:name="_ETM_Q1_4218292"/>
      <w:bookmarkEnd w:id="2075"/>
      <w:r>
        <w:rPr>
          <w:rFonts w:hint="cs"/>
          <w:rtl/>
        </w:rPr>
        <w:t xml:space="preserve">המסדר של החוק התבסס בעצם על שני קווים. אחד, איך </w:t>
      </w:r>
      <w:bookmarkStart w:id="2076" w:name="_ETM_Q1_4221109"/>
      <w:bookmarkEnd w:id="2076"/>
      <w:r>
        <w:rPr>
          <w:rFonts w:hint="cs"/>
          <w:rtl/>
        </w:rPr>
        <w:t xml:space="preserve">אנחנו נאבקים בארגונים - - </w:t>
      </w:r>
    </w:p>
    <w:p w:rsidR="006A6695" w:rsidRDefault="006A6695" w:rsidP="00752E88">
      <w:pPr>
        <w:rPr>
          <w:rtl/>
        </w:rPr>
      </w:pPr>
    </w:p>
    <w:p w:rsidR="00752E88" w:rsidRDefault="00752E88" w:rsidP="00752E88">
      <w:pPr>
        <w:pStyle w:val="af6"/>
        <w:keepNext/>
        <w:rPr>
          <w:rtl/>
        </w:rPr>
      </w:pPr>
      <w:bookmarkStart w:id="2077" w:name="ET_yor_6157_174"/>
      <w:r w:rsidRPr="00752E88">
        <w:rPr>
          <w:rStyle w:val="TagStyle"/>
          <w:rtl/>
        </w:rPr>
        <w:t xml:space="preserve"> &lt;&lt; </w:t>
      </w:r>
      <w:proofErr w:type="spellStart"/>
      <w:r w:rsidRPr="00752E88">
        <w:rPr>
          <w:rStyle w:val="TagStyle"/>
          <w:rtl/>
        </w:rPr>
        <w:t>יור</w:t>
      </w:r>
      <w:proofErr w:type="spellEnd"/>
      <w:r w:rsidRPr="00752E88">
        <w:rPr>
          <w:rStyle w:val="TagStyle"/>
          <w:rtl/>
        </w:rPr>
        <w:t xml:space="preserve"> &gt;&gt; </w:t>
      </w:r>
      <w:r>
        <w:rPr>
          <w:rtl/>
        </w:rPr>
        <w:t xml:space="preserve">היו"ר שמחה </w:t>
      </w:r>
      <w:proofErr w:type="spellStart"/>
      <w:r>
        <w:rPr>
          <w:rtl/>
        </w:rPr>
        <w:t>רוטמן</w:t>
      </w:r>
      <w:proofErr w:type="spellEnd"/>
      <w:r>
        <w:rPr>
          <w:rtl/>
        </w:rPr>
        <w:t>:</w:t>
      </w:r>
      <w:r w:rsidRPr="00752E88">
        <w:rPr>
          <w:rStyle w:val="TagStyle"/>
          <w:rtl/>
        </w:rPr>
        <w:t xml:space="preserve"> &lt;&lt; יור &gt;&gt;</w:t>
      </w:r>
      <w:r>
        <w:rPr>
          <w:rtl/>
        </w:rPr>
        <w:t xml:space="preserve">   </w:t>
      </w:r>
      <w:bookmarkEnd w:id="2077"/>
    </w:p>
    <w:p w:rsidR="00752E88" w:rsidRDefault="00752E88" w:rsidP="00752E88">
      <w:pPr>
        <w:pStyle w:val="KeepWithNext"/>
        <w:rPr>
          <w:rtl/>
        </w:rPr>
      </w:pPr>
    </w:p>
    <w:p w:rsidR="006A6695" w:rsidRDefault="006A6695" w:rsidP="006A6695">
      <w:pPr>
        <w:rPr>
          <w:rtl/>
        </w:rPr>
      </w:pPr>
      <w:r>
        <w:rPr>
          <w:rFonts w:hint="cs"/>
          <w:rtl/>
        </w:rPr>
        <w:t>מצד שני, יש כבר אפשרות</w:t>
      </w:r>
      <w:bookmarkStart w:id="2078" w:name="_ETM_Q1_4224161"/>
      <w:bookmarkEnd w:id="2078"/>
      <w:r>
        <w:rPr>
          <w:rFonts w:hint="cs"/>
          <w:rtl/>
        </w:rPr>
        <w:t xml:space="preserve"> להכריז יחיד ולא רק ארגונים, שזה נעשה במדינה אחרת. </w:t>
      </w:r>
    </w:p>
    <w:p w:rsidR="006A6695" w:rsidRDefault="006A6695" w:rsidP="006A6695">
      <w:pPr>
        <w:rPr>
          <w:rtl/>
        </w:rPr>
      </w:pPr>
    </w:p>
    <w:p w:rsidR="00A9749F" w:rsidRDefault="00A9749F" w:rsidP="00A9749F">
      <w:pPr>
        <w:pStyle w:val="a4"/>
        <w:keepNext/>
        <w:rPr>
          <w:rtl/>
        </w:rPr>
      </w:pPr>
      <w:bookmarkStart w:id="2079" w:name="ET_speaker_אפרת_חקאק_362"/>
      <w:r w:rsidRPr="00A9749F">
        <w:rPr>
          <w:rStyle w:val="TagStyle"/>
          <w:rtl/>
        </w:rPr>
        <w:t xml:space="preserve"> &lt;&lt; דובר &gt;&gt; </w:t>
      </w:r>
      <w:r>
        <w:rPr>
          <w:rtl/>
        </w:rPr>
        <w:t xml:space="preserve">אפרת </w:t>
      </w:r>
      <w:proofErr w:type="spellStart"/>
      <w:r>
        <w:rPr>
          <w:rtl/>
        </w:rPr>
        <w:t>חקאק</w:t>
      </w:r>
      <w:proofErr w:type="spellEnd"/>
      <w:r>
        <w:rPr>
          <w:rtl/>
        </w:rPr>
        <w:t>:</w:t>
      </w:r>
      <w:r w:rsidRPr="00A9749F">
        <w:rPr>
          <w:rStyle w:val="TagStyle"/>
          <w:rtl/>
        </w:rPr>
        <w:t xml:space="preserve"> &lt;&lt; דובר &gt;&gt;</w:t>
      </w:r>
      <w:r>
        <w:rPr>
          <w:rtl/>
        </w:rPr>
        <w:t xml:space="preserve">   </w:t>
      </w:r>
      <w:bookmarkEnd w:id="2079"/>
    </w:p>
    <w:p w:rsidR="00A9749F" w:rsidRDefault="00A9749F" w:rsidP="00A9749F">
      <w:pPr>
        <w:pStyle w:val="KeepWithNext"/>
        <w:rPr>
          <w:rtl/>
        </w:rPr>
      </w:pPr>
    </w:p>
    <w:p w:rsidR="00A9749F" w:rsidRDefault="00A9749F" w:rsidP="00A9749F">
      <w:pPr>
        <w:rPr>
          <w:rtl/>
        </w:rPr>
      </w:pPr>
      <w:r>
        <w:rPr>
          <w:rFonts w:hint="cs"/>
          <w:rtl/>
        </w:rPr>
        <w:t xml:space="preserve">לא </w:t>
      </w:r>
      <w:bookmarkStart w:id="2080" w:name="_ETM_Q1_4224647"/>
      <w:bookmarkEnd w:id="2080"/>
      <w:r>
        <w:rPr>
          <w:rFonts w:hint="cs"/>
          <w:rtl/>
        </w:rPr>
        <w:t xml:space="preserve">בתוך מדינת ישראל. </w:t>
      </w:r>
    </w:p>
    <w:p w:rsidR="00A9749F" w:rsidRDefault="00A9749F" w:rsidP="00A9749F">
      <w:pPr>
        <w:rPr>
          <w:rtl/>
        </w:rPr>
      </w:pPr>
      <w:bookmarkStart w:id="2081" w:name="_ETM_Q1_4229096"/>
      <w:bookmarkStart w:id="2082" w:name="_ETM_Q1_4229286"/>
      <w:bookmarkEnd w:id="2081"/>
      <w:bookmarkEnd w:id="2082"/>
    </w:p>
    <w:p w:rsidR="00A9749F" w:rsidRDefault="00A9749F" w:rsidP="00A9749F">
      <w:pPr>
        <w:pStyle w:val="af6"/>
        <w:keepNext/>
        <w:rPr>
          <w:rtl/>
        </w:rPr>
      </w:pPr>
      <w:bookmarkStart w:id="2083" w:name="ET_yor_6157_363"/>
      <w:r w:rsidRPr="00A9749F">
        <w:rPr>
          <w:rStyle w:val="TagStyle"/>
          <w:rtl/>
        </w:rPr>
        <w:t xml:space="preserve"> &lt;&lt; </w:t>
      </w:r>
      <w:proofErr w:type="spellStart"/>
      <w:r w:rsidRPr="00A9749F">
        <w:rPr>
          <w:rStyle w:val="TagStyle"/>
          <w:rtl/>
        </w:rPr>
        <w:t>יור</w:t>
      </w:r>
      <w:proofErr w:type="spellEnd"/>
      <w:r w:rsidRPr="00A9749F">
        <w:rPr>
          <w:rStyle w:val="TagStyle"/>
          <w:rtl/>
        </w:rPr>
        <w:t xml:space="preserve"> &gt;&gt; </w:t>
      </w:r>
      <w:r>
        <w:rPr>
          <w:rtl/>
        </w:rPr>
        <w:t xml:space="preserve">היו"ר שמחה </w:t>
      </w:r>
      <w:proofErr w:type="spellStart"/>
      <w:r>
        <w:rPr>
          <w:rtl/>
        </w:rPr>
        <w:t>רוטמן</w:t>
      </w:r>
      <w:proofErr w:type="spellEnd"/>
      <w:r>
        <w:rPr>
          <w:rtl/>
        </w:rPr>
        <w:t>:</w:t>
      </w:r>
      <w:r w:rsidRPr="00A9749F">
        <w:rPr>
          <w:rStyle w:val="TagStyle"/>
          <w:rtl/>
        </w:rPr>
        <w:t xml:space="preserve"> &lt;&lt; יור &gt;&gt;</w:t>
      </w:r>
      <w:r>
        <w:rPr>
          <w:rtl/>
        </w:rPr>
        <w:t xml:space="preserve">   </w:t>
      </w:r>
      <w:bookmarkEnd w:id="2083"/>
    </w:p>
    <w:p w:rsidR="00A9749F" w:rsidRDefault="00A9749F" w:rsidP="00A9749F">
      <w:pPr>
        <w:pStyle w:val="KeepWithNext"/>
        <w:rPr>
          <w:rtl/>
        </w:rPr>
      </w:pPr>
    </w:p>
    <w:p w:rsidR="00A9749F" w:rsidRDefault="00A9749F" w:rsidP="00A9749F">
      <w:pPr>
        <w:rPr>
          <w:rtl/>
        </w:rPr>
      </w:pPr>
      <w:bookmarkStart w:id="2084" w:name="_ETM_Q1_4230990"/>
      <w:bookmarkEnd w:id="2084"/>
      <w:r>
        <w:rPr>
          <w:rFonts w:hint="cs"/>
          <w:rtl/>
        </w:rPr>
        <w:t xml:space="preserve">זה נורא משנה? לא, זה לא מאוד משנה. </w:t>
      </w:r>
    </w:p>
    <w:p w:rsidR="00A9749F" w:rsidRDefault="00A9749F" w:rsidP="00A9749F">
      <w:pPr>
        <w:rPr>
          <w:rtl/>
        </w:rPr>
      </w:pPr>
      <w:bookmarkStart w:id="2085" w:name="_ETM_Q1_4229259"/>
      <w:bookmarkStart w:id="2086" w:name="_ETM_Q1_4229418"/>
      <w:bookmarkEnd w:id="2085"/>
      <w:bookmarkEnd w:id="2086"/>
    </w:p>
    <w:p w:rsidR="00A9749F" w:rsidRDefault="00A9749F" w:rsidP="00A9749F">
      <w:pPr>
        <w:pStyle w:val="a4"/>
        <w:keepNext/>
        <w:rPr>
          <w:rtl/>
        </w:rPr>
      </w:pPr>
      <w:bookmarkStart w:id="2087" w:name="ET_speaker_אפרת_חקאק_364"/>
      <w:r w:rsidRPr="00A9749F">
        <w:rPr>
          <w:rStyle w:val="TagStyle"/>
          <w:rtl/>
        </w:rPr>
        <w:t xml:space="preserve"> &lt;&lt; דובר &gt;&gt; </w:t>
      </w:r>
      <w:r>
        <w:rPr>
          <w:rtl/>
        </w:rPr>
        <w:t xml:space="preserve">אפרת </w:t>
      </w:r>
      <w:proofErr w:type="spellStart"/>
      <w:r>
        <w:rPr>
          <w:rtl/>
        </w:rPr>
        <w:t>חקאק</w:t>
      </w:r>
      <w:proofErr w:type="spellEnd"/>
      <w:r>
        <w:rPr>
          <w:rtl/>
        </w:rPr>
        <w:t>:</w:t>
      </w:r>
      <w:r w:rsidRPr="00A9749F">
        <w:rPr>
          <w:rStyle w:val="TagStyle"/>
          <w:rtl/>
        </w:rPr>
        <w:t xml:space="preserve"> &lt;&lt; דובר &gt;&gt;</w:t>
      </w:r>
      <w:r>
        <w:rPr>
          <w:rtl/>
        </w:rPr>
        <w:t xml:space="preserve">   </w:t>
      </w:r>
      <w:bookmarkEnd w:id="2087"/>
    </w:p>
    <w:p w:rsidR="00A9749F" w:rsidRDefault="00A9749F" w:rsidP="00A9749F">
      <w:pPr>
        <w:pStyle w:val="KeepWithNext"/>
        <w:rPr>
          <w:rtl/>
        </w:rPr>
      </w:pPr>
    </w:p>
    <w:p w:rsidR="00A9749F" w:rsidRDefault="00A9749F" w:rsidP="00A9749F">
      <w:pPr>
        <w:rPr>
          <w:rtl/>
        </w:rPr>
      </w:pPr>
      <w:bookmarkStart w:id="2088" w:name="_ETM_Q1_4233193"/>
      <w:bookmarkStart w:id="2089" w:name="_ETM_Q1_4233573"/>
      <w:bookmarkStart w:id="2090" w:name="_ETM_Q1_4233698"/>
      <w:bookmarkEnd w:id="2088"/>
      <w:bookmarkEnd w:id="2089"/>
      <w:bookmarkEnd w:id="2090"/>
      <w:r>
        <w:rPr>
          <w:rFonts w:hint="cs"/>
          <w:rtl/>
        </w:rPr>
        <w:t xml:space="preserve">כל ההיגיון המסדר של החוק הוא בעצם בנוי על הציר הזה. על זה אולי צריך לשמוע מהממשלה. </w:t>
      </w:r>
    </w:p>
    <w:p w:rsidR="00A9749F" w:rsidRPr="00A9749F" w:rsidRDefault="00A9749F" w:rsidP="00A9749F">
      <w:pPr>
        <w:rPr>
          <w:rtl/>
        </w:rPr>
      </w:pPr>
      <w:bookmarkStart w:id="2091" w:name="_ETM_Q1_4243167"/>
      <w:bookmarkStart w:id="2092" w:name="_ETM_Q1_4243330"/>
      <w:bookmarkEnd w:id="2091"/>
      <w:bookmarkEnd w:id="2092"/>
    </w:p>
    <w:p w:rsidR="00752E88" w:rsidRDefault="00752E88" w:rsidP="00752E88">
      <w:pPr>
        <w:rPr>
          <w:rtl/>
        </w:rPr>
      </w:pPr>
      <w:bookmarkStart w:id="2093" w:name="_ETM_Q1_4930690"/>
      <w:bookmarkEnd w:id="2093"/>
      <w:r>
        <w:rPr>
          <w:rFonts w:hint="cs"/>
          <w:rtl/>
        </w:rPr>
        <w:t xml:space="preserve">חבר הכנסת </w:t>
      </w:r>
      <w:proofErr w:type="spellStart"/>
      <w:r>
        <w:rPr>
          <w:rFonts w:hint="cs"/>
          <w:rtl/>
        </w:rPr>
        <w:t>קרויזר</w:t>
      </w:r>
      <w:proofErr w:type="spellEnd"/>
      <w:r>
        <w:rPr>
          <w:rFonts w:hint="cs"/>
          <w:rtl/>
        </w:rPr>
        <w:t xml:space="preserve"> יחליף אותי</w:t>
      </w:r>
      <w:r w:rsidR="00A9749F">
        <w:rPr>
          <w:rFonts w:hint="cs"/>
          <w:rtl/>
        </w:rPr>
        <w:t xml:space="preserve"> ואני </w:t>
      </w:r>
      <w:bookmarkStart w:id="2094" w:name="_ETM_Q1_4252551"/>
      <w:bookmarkEnd w:id="2094"/>
      <w:r w:rsidR="00A9749F">
        <w:rPr>
          <w:rFonts w:hint="cs"/>
          <w:rtl/>
        </w:rPr>
        <w:t xml:space="preserve">תכף אשוב. </w:t>
      </w:r>
      <w:r>
        <w:rPr>
          <w:rFonts w:hint="cs"/>
          <w:rtl/>
        </w:rPr>
        <w:t xml:space="preserve">. </w:t>
      </w:r>
    </w:p>
    <w:p w:rsidR="00752E88" w:rsidRDefault="00752E88" w:rsidP="00752E88">
      <w:pPr>
        <w:rPr>
          <w:rtl/>
        </w:rPr>
      </w:pPr>
      <w:bookmarkStart w:id="2095" w:name="_ETM_Q1_4939182"/>
      <w:bookmarkStart w:id="2096" w:name="_ETM_Q1_4939237"/>
      <w:bookmarkEnd w:id="2095"/>
      <w:bookmarkEnd w:id="2096"/>
    </w:p>
    <w:p w:rsidR="00752E88" w:rsidRDefault="00752E88" w:rsidP="00752E88">
      <w:pPr>
        <w:rPr>
          <w:rtl/>
        </w:rPr>
      </w:pPr>
      <w:bookmarkStart w:id="2097" w:name="_ETM_Q1_4939344"/>
      <w:bookmarkStart w:id="2098" w:name="_ETM_Q1_4939392"/>
      <w:bookmarkEnd w:id="2097"/>
      <w:bookmarkEnd w:id="2098"/>
    </w:p>
    <w:p w:rsidR="00752E88" w:rsidRDefault="00752E88" w:rsidP="00752E88">
      <w:pPr>
        <w:pStyle w:val="a8"/>
        <w:keepNext/>
        <w:rPr>
          <w:rtl/>
        </w:rPr>
      </w:pPr>
      <w:bookmarkStart w:id="2099" w:name="ET_manager_6460_175"/>
      <w:r w:rsidRPr="00752E88">
        <w:rPr>
          <w:rStyle w:val="TagStyle"/>
          <w:rtl/>
        </w:rPr>
        <w:t xml:space="preserve"> &lt;&lt; מנהל &gt;&gt; </w:t>
      </w:r>
      <w:r>
        <w:rPr>
          <w:rtl/>
        </w:rPr>
        <w:t xml:space="preserve">(היו"ר יצחק </w:t>
      </w:r>
      <w:proofErr w:type="spellStart"/>
      <w:r>
        <w:rPr>
          <w:rtl/>
        </w:rPr>
        <w:t>קרויזר</w:t>
      </w:r>
      <w:proofErr w:type="spellEnd"/>
      <w:r>
        <w:rPr>
          <w:rtl/>
        </w:rPr>
        <w:t xml:space="preserve">, </w:t>
      </w:r>
      <w:r w:rsidR="00A9749F">
        <w:rPr>
          <w:rFonts w:hint="cs"/>
          <w:rtl/>
        </w:rPr>
        <w:t>(</w:t>
      </w:r>
      <w:r>
        <w:rPr>
          <w:rtl/>
        </w:rPr>
        <w:t>10:15)</w:t>
      </w:r>
      <w:r w:rsidRPr="00752E88">
        <w:rPr>
          <w:rStyle w:val="TagStyle"/>
          <w:rtl/>
        </w:rPr>
        <w:t xml:space="preserve"> &lt;&lt; מנהל &gt;&gt;</w:t>
      </w:r>
      <w:r>
        <w:rPr>
          <w:rtl/>
        </w:rPr>
        <w:t xml:space="preserve">   </w:t>
      </w:r>
      <w:bookmarkEnd w:id="2099"/>
    </w:p>
    <w:p w:rsidR="00752E88" w:rsidRDefault="00752E88" w:rsidP="00752E88">
      <w:pPr>
        <w:pStyle w:val="KeepWithNext"/>
        <w:rPr>
          <w:rtl/>
        </w:rPr>
      </w:pPr>
    </w:p>
    <w:p w:rsidR="005834F9" w:rsidRDefault="005834F9" w:rsidP="005834F9">
      <w:pPr>
        <w:pStyle w:val="af6"/>
        <w:keepNext/>
        <w:rPr>
          <w:rtl/>
        </w:rPr>
      </w:pPr>
      <w:bookmarkStart w:id="2100" w:name="_ETM_Q1_4966661"/>
      <w:bookmarkStart w:id="2101" w:name="ET_yor_6460_176"/>
      <w:bookmarkEnd w:id="2100"/>
      <w:r w:rsidRPr="005834F9">
        <w:rPr>
          <w:rStyle w:val="TagStyle"/>
          <w:rtl/>
        </w:rPr>
        <w:t xml:space="preserve"> &lt;&lt; יור &gt;&gt; </w:t>
      </w:r>
      <w:r>
        <w:rPr>
          <w:rFonts w:hint="cs"/>
          <w:rtl/>
        </w:rPr>
        <w:t xml:space="preserve">מ"מ </w:t>
      </w:r>
      <w:r>
        <w:rPr>
          <w:rtl/>
        </w:rPr>
        <w:t xml:space="preserve">היו"ר יצחק </w:t>
      </w:r>
      <w:proofErr w:type="spellStart"/>
      <w:r>
        <w:rPr>
          <w:rtl/>
        </w:rPr>
        <w:t>קרויזר</w:t>
      </w:r>
      <w:proofErr w:type="spellEnd"/>
      <w:r>
        <w:rPr>
          <w:rtl/>
        </w:rPr>
        <w:t>:</w:t>
      </w:r>
      <w:r w:rsidRPr="005834F9">
        <w:rPr>
          <w:rStyle w:val="TagStyle"/>
          <w:rtl/>
        </w:rPr>
        <w:t xml:space="preserve"> &lt;&lt; יור &gt;&gt;</w:t>
      </w:r>
      <w:r>
        <w:rPr>
          <w:rtl/>
        </w:rPr>
        <w:t xml:space="preserve">   </w:t>
      </w:r>
      <w:bookmarkEnd w:id="2101"/>
    </w:p>
    <w:p w:rsidR="005834F9" w:rsidRDefault="005834F9" w:rsidP="005834F9">
      <w:pPr>
        <w:pStyle w:val="KeepWithNext"/>
        <w:rPr>
          <w:rtl/>
        </w:rPr>
      </w:pPr>
    </w:p>
    <w:p w:rsidR="005834F9" w:rsidRDefault="009C2832" w:rsidP="005834F9">
      <w:pPr>
        <w:rPr>
          <w:rtl/>
        </w:rPr>
      </w:pPr>
      <w:bookmarkStart w:id="2102" w:name="_ETM_Q1_4970589"/>
      <w:bookmarkEnd w:id="2102"/>
      <w:r>
        <w:rPr>
          <w:rFonts w:hint="cs"/>
          <w:rtl/>
        </w:rPr>
        <w:t xml:space="preserve">נתחיל עם הארגונים ואחר-כך נעבור לגורמי המקצוע. עורכת-הדין </w:t>
      </w:r>
      <w:bookmarkStart w:id="2103" w:name="_ETM_Q1_4282291"/>
      <w:bookmarkEnd w:id="2103"/>
      <w:r>
        <w:rPr>
          <w:rFonts w:hint="cs"/>
          <w:rtl/>
        </w:rPr>
        <w:t xml:space="preserve">הגר </w:t>
      </w:r>
      <w:proofErr w:type="spellStart"/>
      <w:r>
        <w:rPr>
          <w:rFonts w:hint="cs"/>
          <w:rtl/>
        </w:rPr>
        <w:t>שחטר</w:t>
      </w:r>
      <w:proofErr w:type="spellEnd"/>
      <w:r>
        <w:rPr>
          <w:rFonts w:hint="cs"/>
          <w:rtl/>
        </w:rPr>
        <w:t xml:space="preserve"> מהאגודה לזכויות האזרח</w:t>
      </w:r>
      <w:r w:rsidR="00A1233C">
        <w:rPr>
          <w:rFonts w:hint="cs"/>
          <w:rtl/>
        </w:rPr>
        <w:t xml:space="preserve"> שנמצאת בזום</w:t>
      </w:r>
      <w:r>
        <w:rPr>
          <w:rFonts w:hint="cs"/>
          <w:rtl/>
        </w:rPr>
        <w:t xml:space="preserve">. </w:t>
      </w:r>
    </w:p>
    <w:p w:rsidR="009C2832" w:rsidRDefault="009C2832" w:rsidP="005834F9">
      <w:pPr>
        <w:rPr>
          <w:rtl/>
        </w:rPr>
      </w:pPr>
    </w:p>
    <w:p w:rsidR="005834F9" w:rsidRDefault="005834F9" w:rsidP="005834F9">
      <w:pPr>
        <w:pStyle w:val="af9"/>
        <w:keepNext/>
        <w:rPr>
          <w:rtl/>
        </w:rPr>
      </w:pPr>
      <w:bookmarkStart w:id="2104" w:name="ET_guest_687251_177"/>
      <w:r w:rsidRPr="005834F9">
        <w:rPr>
          <w:rStyle w:val="TagStyle"/>
          <w:rtl/>
        </w:rPr>
        <w:t xml:space="preserve"> &lt;&lt; אורח &gt;&gt; </w:t>
      </w:r>
      <w:r>
        <w:rPr>
          <w:rtl/>
        </w:rPr>
        <w:t xml:space="preserve">הגר </w:t>
      </w:r>
      <w:proofErr w:type="spellStart"/>
      <w:r>
        <w:rPr>
          <w:rtl/>
        </w:rPr>
        <w:t>שחטר</w:t>
      </w:r>
      <w:proofErr w:type="spellEnd"/>
      <w:r>
        <w:rPr>
          <w:rtl/>
        </w:rPr>
        <w:t>:</w:t>
      </w:r>
      <w:r w:rsidRPr="005834F9">
        <w:rPr>
          <w:rStyle w:val="TagStyle"/>
          <w:rtl/>
        </w:rPr>
        <w:t xml:space="preserve"> &lt;&lt; אורח &gt;&gt;</w:t>
      </w:r>
      <w:r>
        <w:rPr>
          <w:rtl/>
        </w:rPr>
        <w:t xml:space="preserve">   </w:t>
      </w:r>
      <w:bookmarkEnd w:id="2104"/>
    </w:p>
    <w:p w:rsidR="005834F9" w:rsidRPr="009C2832" w:rsidRDefault="005834F9" w:rsidP="005834F9">
      <w:pPr>
        <w:pStyle w:val="KeepWithNext"/>
        <w:rPr>
          <w:b/>
          <w:bCs/>
          <w:rtl/>
        </w:rPr>
      </w:pPr>
    </w:p>
    <w:p w:rsidR="005834F9" w:rsidRDefault="009C2832" w:rsidP="005834F9">
      <w:pPr>
        <w:rPr>
          <w:b/>
          <w:bCs/>
          <w:rtl/>
        </w:rPr>
      </w:pPr>
      <w:bookmarkStart w:id="2105" w:name="_ETM_Q1_4990850"/>
      <w:bookmarkStart w:id="2106" w:name="_ETM_Q1_4991128"/>
      <w:bookmarkStart w:id="2107" w:name="_ETM_Q1_4991173"/>
      <w:bookmarkStart w:id="2108" w:name="_ETM_Q1_5232412"/>
      <w:bookmarkEnd w:id="2105"/>
      <w:bookmarkEnd w:id="2106"/>
      <w:bookmarkEnd w:id="2107"/>
      <w:bookmarkEnd w:id="2108"/>
      <w:r w:rsidRPr="009C2832">
        <w:rPr>
          <w:rFonts w:hint="cs"/>
          <w:b/>
          <w:bCs/>
          <w:rtl/>
        </w:rPr>
        <w:t>(בזום)</w:t>
      </w:r>
    </w:p>
    <w:p w:rsidR="009C2832" w:rsidRDefault="009C2832" w:rsidP="005834F9">
      <w:pPr>
        <w:rPr>
          <w:b/>
          <w:bCs/>
          <w:rtl/>
        </w:rPr>
      </w:pPr>
    </w:p>
    <w:p w:rsidR="005A4727" w:rsidRDefault="005A4727" w:rsidP="005834F9">
      <w:pPr>
        <w:rPr>
          <w:rtl/>
        </w:rPr>
      </w:pPr>
      <w:bookmarkStart w:id="2109" w:name="_ETM_Q1_4296021"/>
      <w:bookmarkStart w:id="2110" w:name="_ETM_Q1_4296276"/>
      <w:bookmarkEnd w:id="2109"/>
      <w:bookmarkEnd w:id="2110"/>
      <w:r>
        <w:rPr>
          <w:rFonts w:hint="cs"/>
          <w:rtl/>
        </w:rPr>
        <w:t>כמו שכתבנו</w:t>
      </w:r>
      <w:r w:rsidR="00A1233C">
        <w:rPr>
          <w:rFonts w:hint="cs"/>
          <w:rtl/>
        </w:rPr>
        <w:t xml:space="preserve"> בעמדה שלנו, אנחנו מתנגדים מאוד לשני תיקוני </w:t>
      </w:r>
      <w:bookmarkStart w:id="2111" w:name="_ETM_Q1_4300809"/>
      <w:bookmarkEnd w:id="2111"/>
      <w:r w:rsidR="00A1233C">
        <w:rPr>
          <w:rFonts w:hint="cs"/>
          <w:rtl/>
        </w:rPr>
        <w:t xml:space="preserve">החוק. תיקון החוק שהציע חבר הכנסת סוכות שזכה להתייחסות נרחבת, </w:t>
      </w:r>
      <w:bookmarkStart w:id="2112" w:name="_ETM_Q1_4307891"/>
      <w:bookmarkEnd w:id="2112"/>
      <w:r w:rsidR="00A1233C">
        <w:rPr>
          <w:rFonts w:hint="cs"/>
          <w:rtl/>
        </w:rPr>
        <w:t xml:space="preserve">אבל גם להצעת החוק של חבר הכנסת רביבו. אני אבקש </w:t>
      </w:r>
      <w:bookmarkStart w:id="2113" w:name="_ETM_Q1_4315271"/>
      <w:bookmarkEnd w:id="2113"/>
      <w:r w:rsidR="00A1233C">
        <w:rPr>
          <w:rFonts w:hint="cs"/>
          <w:rtl/>
        </w:rPr>
        <w:t xml:space="preserve">להתייחס לכמה דברים שטרם קיבלו התייחסות היום שעולים מההצעה של </w:t>
      </w:r>
      <w:bookmarkStart w:id="2114" w:name="_ETM_Q1_4324367"/>
      <w:bookmarkEnd w:id="2114"/>
      <w:r w:rsidR="00A1233C">
        <w:rPr>
          <w:rFonts w:hint="cs"/>
          <w:rtl/>
        </w:rPr>
        <w:t xml:space="preserve">רביבו. </w:t>
      </w:r>
    </w:p>
    <w:p w:rsidR="00A1233C" w:rsidRDefault="00A1233C" w:rsidP="005834F9">
      <w:pPr>
        <w:rPr>
          <w:rtl/>
        </w:rPr>
      </w:pPr>
      <w:bookmarkStart w:id="2115" w:name="_ETM_Q1_4325719"/>
      <w:bookmarkEnd w:id="2115"/>
    </w:p>
    <w:p w:rsidR="00A1233C" w:rsidRDefault="00A1233C" w:rsidP="006D38DF">
      <w:pPr>
        <w:rPr>
          <w:rtl/>
        </w:rPr>
      </w:pPr>
      <w:bookmarkStart w:id="2116" w:name="_ETM_Q1_4325903"/>
      <w:bookmarkStart w:id="2117" w:name="_ETM_Q1_4325934"/>
      <w:bookmarkStart w:id="2118" w:name="_ETM_Q1_4326004"/>
      <w:bookmarkEnd w:id="2116"/>
      <w:bookmarkEnd w:id="2117"/>
      <w:bookmarkEnd w:id="2118"/>
      <w:r>
        <w:rPr>
          <w:rFonts w:hint="cs"/>
          <w:rtl/>
        </w:rPr>
        <w:t xml:space="preserve">כדי לא לחזור על הדברים, אני אגיד שאנחנו מאוד </w:t>
      </w:r>
      <w:bookmarkStart w:id="2119" w:name="_ETM_Q1_4331727"/>
      <w:bookmarkEnd w:id="2119"/>
      <w:r>
        <w:rPr>
          <w:rFonts w:hint="cs"/>
          <w:rtl/>
        </w:rPr>
        <w:t xml:space="preserve">מסכימים עם הדברים שאמר עורך-דין </w:t>
      </w:r>
      <w:proofErr w:type="spellStart"/>
      <w:r>
        <w:rPr>
          <w:rFonts w:hint="cs"/>
          <w:rtl/>
        </w:rPr>
        <w:t>בל</w:t>
      </w:r>
      <w:r w:rsidR="006D38DF">
        <w:rPr>
          <w:rFonts w:hint="cs"/>
          <w:rtl/>
        </w:rPr>
        <w:t>י</w:t>
      </w:r>
      <w:r>
        <w:rPr>
          <w:rFonts w:hint="cs"/>
          <w:rtl/>
        </w:rPr>
        <w:t>י</w:t>
      </w:r>
      <w:proofErr w:type="spellEnd"/>
      <w:r>
        <w:rPr>
          <w:rFonts w:hint="cs"/>
          <w:rtl/>
        </w:rPr>
        <w:t xml:space="preserve"> לעניין המבחן ההסתברותי, הסכנות בהסרתו והצמצום שלו. אנחנו גם מאוד חוששים מהחוק הזה</w:t>
      </w:r>
      <w:bookmarkStart w:id="2120" w:name="_ETM_Q1_4348969"/>
      <w:bookmarkEnd w:id="2120"/>
      <w:r>
        <w:rPr>
          <w:rFonts w:hint="cs"/>
          <w:rtl/>
        </w:rPr>
        <w:t xml:space="preserve">, בין היתר, מאחר שהוא מגיע לא על רקע עבודת </w:t>
      </w:r>
      <w:bookmarkStart w:id="2121" w:name="_ETM_Q1_4358036"/>
      <w:bookmarkEnd w:id="2121"/>
      <w:r>
        <w:rPr>
          <w:rFonts w:hint="cs"/>
          <w:rtl/>
        </w:rPr>
        <w:t>מטה וללא שהגורמים המקצועיים טוענים שיש צורך בדבר. אם הגורמים המקצועיים היו טוענים שהיה צורך בדבר</w:t>
      </w:r>
      <w:r w:rsidR="003E3A6E">
        <w:rPr>
          <w:rFonts w:hint="cs"/>
          <w:rtl/>
        </w:rPr>
        <w:t xml:space="preserve">, ההצעה </w:t>
      </w:r>
      <w:proofErr w:type="spellStart"/>
      <w:r w:rsidR="003E3A6E">
        <w:rPr>
          <w:rFonts w:hint="cs"/>
          <w:rtl/>
        </w:rPr>
        <w:t>היתה</w:t>
      </w:r>
      <w:proofErr w:type="spellEnd"/>
      <w:r w:rsidR="003E3A6E">
        <w:rPr>
          <w:rFonts w:hint="cs"/>
          <w:rtl/>
        </w:rPr>
        <w:t xml:space="preserve"> הצעת </w:t>
      </w:r>
      <w:bookmarkStart w:id="2122" w:name="_ETM_Q1_4365671"/>
      <w:bookmarkEnd w:id="2122"/>
      <w:r w:rsidR="003E3A6E">
        <w:rPr>
          <w:rFonts w:hint="cs"/>
          <w:rtl/>
        </w:rPr>
        <w:t xml:space="preserve">חוק ממשלתית אחרי עבודת מטה של משרד המשפטים ושל גורמי </w:t>
      </w:r>
      <w:bookmarkStart w:id="2123" w:name="_ETM_Q1_4373243"/>
      <w:bookmarkEnd w:id="2123"/>
      <w:r w:rsidR="003E3A6E">
        <w:rPr>
          <w:rFonts w:hint="cs"/>
          <w:rtl/>
        </w:rPr>
        <w:t xml:space="preserve">הביטחון תוך איזונים. </w:t>
      </w:r>
      <w:bookmarkStart w:id="2124" w:name="_ETM_Q1_4373314"/>
      <w:bookmarkEnd w:id="2124"/>
    </w:p>
    <w:p w:rsidR="003E3A6E" w:rsidRDefault="003E3A6E" w:rsidP="005834F9">
      <w:pPr>
        <w:rPr>
          <w:rtl/>
        </w:rPr>
      </w:pPr>
    </w:p>
    <w:p w:rsidR="003E3A6E" w:rsidRDefault="003E3A6E" w:rsidP="005834F9">
      <w:pPr>
        <w:rPr>
          <w:rtl/>
        </w:rPr>
      </w:pPr>
      <w:bookmarkStart w:id="2125" w:name="_ETM_Q1_4373530"/>
      <w:bookmarkStart w:id="2126" w:name="_ETM_Q1_4373575"/>
      <w:bookmarkStart w:id="2127" w:name="_ETM_Q1_4373645"/>
      <w:bookmarkEnd w:id="2125"/>
      <w:bookmarkEnd w:id="2126"/>
      <w:bookmarkEnd w:id="2127"/>
      <w:r>
        <w:rPr>
          <w:rFonts w:hint="cs"/>
          <w:rtl/>
        </w:rPr>
        <w:t xml:space="preserve">כאן, מתחילת השיחה, חברי הכנסת מהקואליציה חוזרים </w:t>
      </w:r>
      <w:bookmarkStart w:id="2128" w:name="_ETM_Q1_4380898"/>
      <w:bookmarkEnd w:id="2128"/>
      <w:r>
        <w:rPr>
          <w:rFonts w:hint="cs"/>
          <w:rtl/>
        </w:rPr>
        <w:t xml:space="preserve">ואומרים שאין מספיק אכיפה וצריך להילחם בשורה של תופעות שלא </w:t>
      </w:r>
      <w:bookmarkStart w:id="2129" w:name="_ETM_Q1_4389758"/>
      <w:bookmarkEnd w:id="2129"/>
      <w:r>
        <w:rPr>
          <w:rFonts w:hint="cs"/>
          <w:rtl/>
        </w:rPr>
        <w:t xml:space="preserve">ברור למה החוק הקיים לא מספיק כדי להתמודד איתן ולמה נדרשת שלילת זכויות גורפת כל-כך בלי שהראו שהחוק הקיים </w:t>
      </w:r>
      <w:bookmarkStart w:id="2130" w:name="_ETM_Q1_4402900"/>
      <w:bookmarkEnd w:id="2130"/>
      <w:r>
        <w:rPr>
          <w:rFonts w:hint="cs"/>
          <w:rtl/>
        </w:rPr>
        <w:t xml:space="preserve">לא מספיק. </w:t>
      </w:r>
    </w:p>
    <w:p w:rsidR="003E3A6E" w:rsidRDefault="003E3A6E" w:rsidP="005834F9">
      <w:pPr>
        <w:rPr>
          <w:rtl/>
        </w:rPr>
      </w:pPr>
      <w:bookmarkStart w:id="2131" w:name="_ETM_Q1_4404297"/>
      <w:bookmarkEnd w:id="2131"/>
    </w:p>
    <w:p w:rsidR="003E3A6E" w:rsidRDefault="003E3A6E" w:rsidP="005834F9">
      <w:pPr>
        <w:rPr>
          <w:rtl/>
        </w:rPr>
      </w:pPr>
      <w:bookmarkStart w:id="2132" w:name="_ETM_Q1_4404604"/>
      <w:bookmarkEnd w:id="2132"/>
      <w:r>
        <w:rPr>
          <w:rFonts w:hint="cs"/>
          <w:rtl/>
        </w:rPr>
        <w:t>א</w:t>
      </w:r>
      <w:bookmarkStart w:id="2133" w:name="_ETM_Q1_4404684"/>
      <w:bookmarkEnd w:id="2133"/>
      <w:r>
        <w:rPr>
          <w:rFonts w:hint="cs"/>
          <w:rtl/>
        </w:rPr>
        <w:t>ב</w:t>
      </w:r>
      <w:bookmarkStart w:id="2134" w:name="_ETM_Q1_4404897"/>
      <w:bookmarkEnd w:id="2134"/>
      <w:r>
        <w:rPr>
          <w:rFonts w:hint="cs"/>
          <w:rtl/>
        </w:rPr>
        <w:t xml:space="preserve">ל אני כן רוצה להתייחס גם לחוק של </w:t>
      </w:r>
      <w:bookmarkStart w:id="2135" w:name="_ETM_Q1_4409373"/>
      <w:bookmarkEnd w:id="2135"/>
      <w:r>
        <w:rPr>
          <w:rFonts w:hint="cs"/>
          <w:rtl/>
        </w:rPr>
        <w:t xml:space="preserve">חבר הכנסת רביבו שבעינינו הוא חוק מאוד מסוכן. </w:t>
      </w:r>
      <w:r w:rsidR="006E1DFD">
        <w:rPr>
          <w:rFonts w:hint="cs"/>
          <w:rtl/>
        </w:rPr>
        <w:t xml:space="preserve">בעצם, בנוסף </w:t>
      </w:r>
      <w:bookmarkStart w:id="2136" w:name="_ETM_Q1_4412723"/>
      <w:bookmarkEnd w:id="2136"/>
      <w:r w:rsidR="006E1DFD">
        <w:rPr>
          <w:rFonts w:hint="cs"/>
          <w:rtl/>
        </w:rPr>
        <w:t xml:space="preserve">לדברים שחבר הכנסת סוכות מבקש לתקן בסעיף 24ב, חבר הכנסת </w:t>
      </w:r>
      <w:bookmarkStart w:id="2137" w:name="_ETM_Q1_4414090"/>
      <w:bookmarkEnd w:id="2137"/>
      <w:r w:rsidR="006E1DFD">
        <w:rPr>
          <w:rFonts w:hint="cs"/>
          <w:rtl/>
        </w:rPr>
        <w:t xml:space="preserve">רביבו מבקש לתקן את סעיף 24א, שמתייחסת להבעת הזדהות עם </w:t>
      </w:r>
      <w:bookmarkStart w:id="2138" w:name="_ETM_Q1_4425967"/>
      <w:bookmarkEnd w:id="2138"/>
      <w:r w:rsidR="006E1DFD">
        <w:rPr>
          <w:rFonts w:hint="cs"/>
          <w:rtl/>
        </w:rPr>
        <w:t>ארגון טרור. הוא מבקש להסיר גם את דרישת הפומביות וגם</w:t>
      </w:r>
      <w:bookmarkStart w:id="2139" w:name="_ETM_Q1_4428465"/>
      <w:bookmarkEnd w:id="2139"/>
      <w:r w:rsidR="006E1DFD">
        <w:rPr>
          <w:rFonts w:hint="cs"/>
          <w:rtl/>
        </w:rPr>
        <w:t xml:space="preserve"> את דרישת המבחן ההסתברותי. </w:t>
      </w:r>
    </w:p>
    <w:p w:rsidR="006E1DFD" w:rsidRDefault="006E1DFD" w:rsidP="005834F9">
      <w:pPr>
        <w:rPr>
          <w:rtl/>
        </w:rPr>
      </w:pPr>
      <w:bookmarkStart w:id="2140" w:name="_ETM_Q1_4431937"/>
      <w:bookmarkEnd w:id="2140"/>
    </w:p>
    <w:p w:rsidR="006E1DFD" w:rsidRDefault="006E1DFD" w:rsidP="005834F9">
      <w:pPr>
        <w:rPr>
          <w:rtl/>
        </w:rPr>
      </w:pPr>
      <w:bookmarkStart w:id="2141" w:name="_ETM_Q1_4432267"/>
      <w:bookmarkEnd w:id="2141"/>
      <w:r>
        <w:rPr>
          <w:rFonts w:hint="cs"/>
          <w:rtl/>
        </w:rPr>
        <w:t>ל</w:t>
      </w:r>
      <w:bookmarkStart w:id="2142" w:name="_ETM_Q1_4432377"/>
      <w:bookmarkEnd w:id="2142"/>
      <w:r>
        <w:rPr>
          <w:rFonts w:hint="cs"/>
          <w:rtl/>
        </w:rPr>
        <w:t>ג</w:t>
      </w:r>
      <w:bookmarkStart w:id="2143" w:name="_ETM_Q1_4432512"/>
      <w:bookmarkEnd w:id="2143"/>
      <w:r>
        <w:rPr>
          <w:rFonts w:hint="cs"/>
          <w:rtl/>
        </w:rPr>
        <w:t xml:space="preserve">בי המבחן ההסתברותי נאמר הרבה לגבי </w:t>
      </w:r>
      <w:bookmarkStart w:id="2144" w:name="_ETM_Q1_4432164"/>
      <w:bookmarkEnd w:id="2144"/>
      <w:r>
        <w:rPr>
          <w:rFonts w:hint="cs"/>
          <w:rtl/>
        </w:rPr>
        <w:t>24ב אז אני לא אחזור על זה. לגבי דרישת הפומביות,</w:t>
      </w:r>
      <w:bookmarkStart w:id="2145" w:name="_ETM_Q1_4442020"/>
      <w:bookmarkEnd w:id="2145"/>
      <w:r>
        <w:rPr>
          <w:rFonts w:hint="cs"/>
          <w:rtl/>
        </w:rPr>
        <w:t xml:space="preserve"> בעצם מה שחבר הכנסת רביבו מבקש זה להפליל</w:t>
      </w:r>
      <w:bookmarkStart w:id="2146" w:name="_ETM_Q1_4441088"/>
      <w:bookmarkEnd w:id="2146"/>
      <w:r>
        <w:rPr>
          <w:rFonts w:hint="cs"/>
          <w:rtl/>
        </w:rPr>
        <w:t xml:space="preserve"> דברים שנכתבים ביומן האישי</w:t>
      </w:r>
      <w:r w:rsidR="00E07F49">
        <w:rPr>
          <w:rFonts w:hint="cs"/>
          <w:rtl/>
        </w:rPr>
        <w:t xml:space="preserve"> של אנשים, להפליל דברים שנאמרים במסגרת </w:t>
      </w:r>
      <w:bookmarkStart w:id="2147" w:name="_ETM_Q1_4451420"/>
      <w:bookmarkEnd w:id="2147"/>
      <w:r w:rsidR="00E07F49">
        <w:rPr>
          <w:rFonts w:hint="cs"/>
          <w:rtl/>
        </w:rPr>
        <w:t>ארוחת ערב. מעבר לכך שמדובר בהרחבה מאוד מאוד חמורה של</w:t>
      </w:r>
      <w:bookmarkStart w:id="2148" w:name="_ETM_Q1_4458708"/>
      <w:bookmarkEnd w:id="2148"/>
      <w:r w:rsidR="00E07F49">
        <w:rPr>
          <w:rFonts w:hint="cs"/>
          <w:rtl/>
        </w:rPr>
        <w:t xml:space="preserve"> האיסור על חופש הביטוי, גם לא ברור איך הדבר ייעשה. </w:t>
      </w:r>
      <w:bookmarkStart w:id="2149" w:name="_ETM_Q1_4458520"/>
      <w:bookmarkEnd w:id="2149"/>
      <w:r w:rsidR="00E07F49">
        <w:rPr>
          <w:rFonts w:hint="cs"/>
          <w:rtl/>
        </w:rPr>
        <w:t xml:space="preserve">האם עכשיו הממשלה מבקשת להקים </w:t>
      </w:r>
      <w:proofErr w:type="spellStart"/>
      <w:r w:rsidR="00E07F49">
        <w:rPr>
          <w:rFonts w:hint="cs"/>
          <w:rtl/>
        </w:rPr>
        <w:t>מלשינונים</w:t>
      </w:r>
      <w:proofErr w:type="spellEnd"/>
      <w:r w:rsidR="00E07F49">
        <w:rPr>
          <w:rFonts w:hint="cs"/>
          <w:rtl/>
        </w:rPr>
        <w:t xml:space="preserve">? איך הממשלה מבקשת להפליל </w:t>
      </w:r>
      <w:bookmarkStart w:id="2150" w:name="_ETM_Q1_4472636"/>
      <w:bookmarkEnd w:id="2150"/>
      <w:r w:rsidR="00E07F49">
        <w:rPr>
          <w:rFonts w:hint="cs"/>
          <w:rtl/>
        </w:rPr>
        <w:t>מישהי ששרה שיר במקלחת? איך זה הולך להיראות?</w:t>
      </w:r>
    </w:p>
    <w:p w:rsidR="00E07F49" w:rsidRDefault="00E07F49" w:rsidP="005834F9">
      <w:pPr>
        <w:rPr>
          <w:rtl/>
        </w:rPr>
      </w:pPr>
      <w:bookmarkStart w:id="2151" w:name="_ETM_Q1_4476162"/>
      <w:bookmarkEnd w:id="2151"/>
    </w:p>
    <w:p w:rsidR="00E07F49" w:rsidRDefault="00E07F49" w:rsidP="005834F9">
      <w:pPr>
        <w:rPr>
          <w:rtl/>
        </w:rPr>
      </w:pPr>
      <w:bookmarkStart w:id="2152" w:name="_ETM_Q1_4476479"/>
      <w:bookmarkEnd w:id="2152"/>
      <w:r>
        <w:rPr>
          <w:rFonts w:hint="cs"/>
          <w:rtl/>
        </w:rPr>
        <w:t>א</w:t>
      </w:r>
      <w:bookmarkStart w:id="2153" w:name="_ETM_Q1_4476555"/>
      <w:bookmarkEnd w:id="2153"/>
      <w:r>
        <w:rPr>
          <w:rFonts w:hint="cs"/>
          <w:rtl/>
        </w:rPr>
        <w:t>נח</w:t>
      </w:r>
      <w:bookmarkStart w:id="2154" w:name="_ETM_Q1_4476883"/>
      <w:bookmarkEnd w:id="2154"/>
      <w:r>
        <w:rPr>
          <w:rFonts w:hint="cs"/>
          <w:rtl/>
        </w:rPr>
        <w:t>נו חושבים</w:t>
      </w:r>
      <w:bookmarkStart w:id="2155" w:name="_ETM_Q1_4478370"/>
      <w:bookmarkEnd w:id="2155"/>
      <w:r>
        <w:rPr>
          <w:rFonts w:hint="cs"/>
          <w:rtl/>
        </w:rPr>
        <w:t xml:space="preserve"> שהחוק הקיים מספיק שבלי מבחן הסתברותי ובלי מבחן שמאפשר לבחון</w:t>
      </w:r>
      <w:bookmarkStart w:id="2156" w:name="_ETM_Q1_4485901"/>
      <w:bookmarkEnd w:id="2156"/>
      <w:r>
        <w:rPr>
          <w:rFonts w:hint="cs"/>
          <w:rtl/>
        </w:rPr>
        <w:t xml:space="preserve"> את הנסיבות שבהם הדברים אמורים ואת ההשפעה שלהם על הסביבה </w:t>
      </w:r>
      <w:r>
        <w:rPr>
          <w:rtl/>
        </w:rPr>
        <w:t>–</w:t>
      </w:r>
      <w:r>
        <w:rPr>
          <w:rFonts w:hint="cs"/>
          <w:rtl/>
        </w:rPr>
        <w:t xml:space="preserve"> בעינינו השפעה על הסביבה כן חשובה. </w:t>
      </w:r>
      <w:r w:rsidR="00D8657F">
        <w:rPr>
          <w:rFonts w:hint="cs"/>
          <w:rtl/>
        </w:rPr>
        <w:t xml:space="preserve">הסייגים שקיימים לגבי </w:t>
      </w:r>
      <w:bookmarkStart w:id="2157" w:name="_ETM_Q1_4496565"/>
      <w:bookmarkEnd w:id="2157"/>
      <w:r w:rsidR="00D8657F">
        <w:rPr>
          <w:rFonts w:hint="cs"/>
          <w:rtl/>
        </w:rPr>
        <w:t xml:space="preserve">חוק צריכת תכני טרור, שאגב הוא חוק הוראת שעה ולא </w:t>
      </w:r>
      <w:bookmarkStart w:id="2158" w:name="_ETM_Q1_4503905"/>
      <w:bookmarkEnd w:id="2158"/>
      <w:r w:rsidR="00D8657F">
        <w:rPr>
          <w:rFonts w:hint="cs"/>
          <w:rtl/>
        </w:rPr>
        <w:t xml:space="preserve">חוק קבוע, הם לא מספיקים. כן, אם אדם מזדהה עם </w:t>
      </w:r>
      <w:bookmarkStart w:id="2159" w:name="_ETM_Q1_4510073"/>
      <w:bookmarkEnd w:id="2159"/>
      <w:r w:rsidR="00D8657F">
        <w:rPr>
          <w:rFonts w:hint="cs"/>
          <w:rtl/>
        </w:rPr>
        <w:t>ארגון טרור או עם מעשה טרור והוא אומר את הדברים</w:t>
      </w:r>
      <w:bookmarkStart w:id="2160" w:name="_ETM_Q1_4516233"/>
      <w:bookmarkEnd w:id="2160"/>
      <w:r w:rsidR="00D8657F">
        <w:rPr>
          <w:rFonts w:hint="cs"/>
          <w:rtl/>
        </w:rPr>
        <w:t xml:space="preserve"> בלי שיש לזה שום השלכה על הציבור, הכנסתו למאסר של </w:t>
      </w:r>
      <w:bookmarkStart w:id="2161" w:name="_ETM_Q1_4523001"/>
      <w:bookmarkEnd w:id="2161"/>
      <w:r w:rsidR="00D8657F">
        <w:rPr>
          <w:rFonts w:hint="cs"/>
          <w:rtl/>
        </w:rPr>
        <w:t xml:space="preserve">כמה שנים היא בלתי מידתית. צריך לאפשר את חופש הביטוי. </w:t>
      </w:r>
      <w:bookmarkStart w:id="2162" w:name="_ETM_Q1_4522760"/>
      <w:bookmarkEnd w:id="2162"/>
    </w:p>
    <w:p w:rsidR="00D8657F" w:rsidRDefault="00D8657F" w:rsidP="005834F9">
      <w:pPr>
        <w:rPr>
          <w:rtl/>
        </w:rPr>
      </w:pPr>
      <w:bookmarkStart w:id="2163" w:name="_ETM_Q1_4523165"/>
      <w:bookmarkEnd w:id="2163"/>
    </w:p>
    <w:p w:rsidR="00D8657F" w:rsidRPr="005A4727" w:rsidRDefault="00D8657F" w:rsidP="005834F9">
      <w:pPr>
        <w:rPr>
          <w:rtl/>
        </w:rPr>
      </w:pPr>
      <w:bookmarkStart w:id="2164" w:name="_ETM_Q1_4523447"/>
      <w:bookmarkStart w:id="2165" w:name="_ETM_Q1_4523488"/>
      <w:bookmarkStart w:id="2166" w:name="_ETM_Q1_4523556"/>
      <w:bookmarkEnd w:id="2164"/>
      <w:bookmarkEnd w:id="2165"/>
      <w:bookmarkEnd w:id="2166"/>
      <w:r>
        <w:rPr>
          <w:rFonts w:hint="cs"/>
          <w:rtl/>
        </w:rPr>
        <w:t>הדברים האלה גם עולים לא רק משמאל אלא גם מימין.</w:t>
      </w:r>
      <w:bookmarkStart w:id="2167" w:name="_ETM_Q1_4532437"/>
      <w:bookmarkEnd w:id="2167"/>
      <w:r>
        <w:rPr>
          <w:rFonts w:hint="cs"/>
          <w:rtl/>
        </w:rPr>
        <w:t xml:space="preserve"> מציע החוק בעצמו דיבר שוב ושוב על תמיכה בבן </w:t>
      </w:r>
      <w:proofErr w:type="spellStart"/>
      <w:r>
        <w:rPr>
          <w:rFonts w:hint="cs"/>
          <w:rtl/>
        </w:rPr>
        <w:t>אוליאל</w:t>
      </w:r>
      <w:bookmarkStart w:id="2168" w:name="_ETM_Q1_4540614"/>
      <w:bookmarkEnd w:id="2168"/>
      <w:proofErr w:type="spellEnd"/>
      <w:r>
        <w:rPr>
          <w:rFonts w:hint="cs"/>
          <w:rtl/>
        </w:rPr>
        <w:t xml:space="preserve"> ודיבר על חפותו. אם החוקים האלה יעברו, אפשר יהיה להפליל את חבר הכנסת סוכות. </w:t>
      </w:r>
    </w:p>
    <w:p w:rsidR="009C2832" w:rsidRPr="009C2832" w:rsidRDefault="009C2832" w:rsidP="005834F9">
      <w:pPr>
        <w:rPr>
          <w:b/>
          <w:bCs/>
          <w:rtl/>
        </w:rPr>
      </w:pPr>
    </w:p>
    <w:p w:rsidR="005834F9" w:rsidRDefault="005834F9" w:rsidP="005834F9">
      <w:pPr>
        <w:pStyle w:val="a4"/>
        <w:keepNext/>
        <w:rPr>
          <w:rtl/>
        </w:rPr>
      </w:pPr>
      <w:bookmarkStart w:id="2169" w:name="ET_speaker_6525_178"/>
      <w:r w:rsidRPr="005834F9">
        <w:rPr>
          <w:rStyle w:val="TagStyle"/>
          <w:rtl/>
        </w:rPr>
        <w:t xml:space="preserve"> &lt;&lt; דובר &gt;&gt; </w:t>
      </w:r>
      <w:r>
        <w:rPr>
          <w:rtl/>
        </w:rPr>
        <w:t>צבי ידידיה סוכות (עוצמה יהודית):</w:t>
      </w:r>
      <w:r w:rsidRPr="005834F9">
        <w:rPr>
          <w:rStyle w:val="TagStyle"/>
          <w:rtl/>
        </w:rPr>
        <w:t xml:space="preserve"> &lt;&lt; דובר &gt;&gt;</w:t>
      </w:r>
      <w:r>
        <w:rPr>
          <w:rtl/>
        </w:rPr>
        <w:t xml:space="preserve">   </w:t>
      </w:r>
      <w:bookmarkEnd w:id="2169"/>
    </w:p>
    <w:p w:rsidR="005834F9" w:rsidRDefault="005834F9" w:rsidP="005834F9">
      <w:pPr>
        <w:pStyle w:val="KeepWithNext"/>
        <w:rPr>
          <w:rtl/>
        </w:rPr>
      </w:pPr>
    </w:p>
    <w:p w:rsidR="005834F9" w:rsidRDefault="00D8657F" w:rsidP="005834F9">
      <w:pPr>
        <w:rPr>
          <w:rtl/>
        </w:rPr>
      </w:pPr>
      <w:bookmarkStart w:id="2170" w:name="_ETM_Q1_5232883"/>
      <w:bookmarkStart w:id="2171" w:name="_ETM_Q1_5232918"/>
      <w:bookmarkEnd w:id="2170"/>
      <w:bookmarkEnd w:id="2171"/>
      <w:r>
        <w:rPr>
          <w:rFonts w:hint="cs"/>
          <w:rtl/>
        </w:rPr>
        <w:t xml:space="preserve">דיברתי על זה על חפותו של </w:t>
      </w:r>
      <w:bookmarkStart w:id="2172" w:name="_ETM_Q1_4550521"/>
      <w:bookmarkEnd w:id="2172"/>
      <w:r>
        <w:rPr>
          <w:rFonts w:hint="cs"/>
          <w:rtl/>
        </w:rPr>
        <w:t xml:space="preserve">מישהו? מה הקשקוש הזה? </w:t>
      </w:r>
      <w:r w:rsidR="003E766F">
        <w:rPr>
          <w:rFonts w:hint="cs"/>
          <w:rtl/>
        </w:rPr>
        <w:t xml:space="preserve">אני תמכתי? שנייה, </w:t>
      </w:r>
      <w:r w:rsidR="005834F9">
        <w:rPr>
          <w:rFonts w:hint="cs"/>
          <w:rtl/>
        </w:rPr>
        <w:t xml:space="preserve">אני </w:t>
      </w:r>
      <w:bookmarkStart w:id="2173" w:name="_ETM_Q1_5234024"/>
      <w:bookmarkEnd w:id="2173"/>
      <w:r w:rsidR="005834F9">
        <w:rPr>
          <w:rFonts w:hint="cs"/>
          <w:rtl/>
        </w:rPr>
        <w:t xml:space="preserve">לא תמכתי בבן </w:t>
      </w:r>
      <w:proofErr w:type="spellStart"/>
      <w:r w:rsidR="005834F9">
        <w:rPr>
          <w:rFonts w:hint="cs"/>
          <w:rtl/>
        </w:rPr>
        <w:t>אוליאל</w:t>
      </w:r>
      <w:proofErr w:type="spellEnd"/>
      <w:r w:rsidR="005834F9">
        <w:rPr>
          <w:rFonts w:hint="cs"/>
          <w:rtl/>
        </w:rPr>
        <w:t xml:space="preserve"> אף פעם.</w:t>
      </w:r>
      <w:r w:rsidR="003E766F">
        <w:rPr>
          <w:rFonts w:hint="cs"/>
          <w:rtl/>
        </w:rPr>
        <w:t xml:space="preserve"> אני חושב </w:t>
      </w:r>
      <w:bookmarkStart w:id="2174" w:name="_ETM_Q1_4555328"/>
      <w:bookmarkEnd w:id="2174"/>
      <w:r w:rsidR="003E766F">
        <w:rPr>
          <w:rFonts w:hint="cs"/>
          <w:rtl/>
        </w:rPr>
        <w:t xml:space="preserve">ועדיין חושב שהודעה שהוצאה באיומים היא בעייתית מאוד. זה מה שאמרתי לאורך השנים. </w:t>
      </w:r>
      <w:bookmarkStart w:id="2175" w:name="_ETM_Q1_5242092"/>
      <w:bookmarkEnd w:id="2175"/>
      <w:r w:rsidR="003E766F">
        <w:rPr>
          <w:rFonts w:hint="cs"/>
          <w:rtl/>
        </w:rPr>
        <w:t xml:space="preserve">עם כל הכבוד, לבוא ולהגיד שתמכתי במישהו? אני לא תמכתי. </w:t>
      </w:r>
      <w:r w:rsidR="005834F9">
        <w:rPr>
          <w:rFonts w:hint="cs"/>
          <w:rtl/>
        </w:rPr>
        <w:t xml:space="preserve"> </w:t>
      </w:r>
    </w:p>
    <w:p w:rsidR="005834F9" w:rsidRDefault="005834F9" w:rsidP="005834F9">
      <w:pPr>
        <w:rPr>
          <w:rtl/>
        </w:rPr>
      </w:pPr>
      <w:bookmarkStart w:id="2176" w:name="_ETM_Q1_5244775"/>
      <w:bookmarkStart w:id="2177" w:name="_ETM_Q1_5244828"/>
      <w:bookmarkEnd w:id="2176"/>
      <w:bookmarkEnd w:id="2177"/>
    </w:p>
    <w:p w:rsidR="005834F9" w:rsidRDefault="005834F9" w:rsidP="005834F9">
      <w:pPr>
        <w:pStyle w:val="af9"/>
        <w:keepNext/>
        <w:rPr>
          <w:rtl/>
        </w:rPr>
      </w:pPr>
      <w:bookmarkStart w:id="2178" w:name="_ETM_Q1_5244926"/>
      <w:bookmarkStart w:id="2179" w:name="_ETM_Q1_5244966"/>
      <w:bookmarkStart w:id="2180" w:name="_ETM_Q1_5247449"/>
      <w:bookmarkStart w:id="2181" w:name="ET_guest_687251_179"/>
      <w:bookmarkEnd w:id="2178"/>
      <w:bookmarkEnd w:id="2179"/>
      <w:bookmarkEnd w:id="2180"/>
      <w:r w:rsidRPr="005834F9">
        <w:rPr>
          <w:rStyle w:val="TagStyle"/>
          <w:rtl/>
        </w:rPr>
        <w:t xml:space="preserve"> &lt;&lt; אורח &gt;&gt; </w:t>
      </w:r>
      <w:r>
        <w:rPr>
          <w:rtl/>
        </w:rPr>
        <w:t xml:space="preserve">הגר </w:t>
      </w:r>
      <w:proofErr w:type="spellStart"/>
      <w:r>
        <w:rPr>
          <w:rtl/>
        </w:rPr>
        <w:t>שחטר</w:t>
      </w:r>
      <w:proofErr w:type="spellEnd"/>
      <w:r>
        <w:rPr>
          <w:rtl/>
        </w:rPr>
        <w:t>:</w:t>
      </w:r>
      <w:r w:rsidRPr="005834F9">
        <w:rPr>
          <w:rStyle w:val="TagStyle"/>
          <w:rtl/>
        </w:rPr>
        <w:t xml:space="preserve"> &lt;&lt; אורח &gt;&gt;</w:t>
      </w:r>
      <w:r>
        <w:rPr>
          <w:rtl/>
        </w:rPr>
        <w:t xml:space="preserve">   </w:t>
      </w:r>
      <w:bookmarkEnd w:id="2181"/>
    </w:p>
    <w:p w:rsidR="005834F9" w:rsidRDefault="005834F9" w:rsidP="005834F9">
      <w:pPr>
        <w:pStyle w:val="KeepWithNext"/>
        <w:rPr>
          <w:rtl/>
        </w:rPr>
      </w:pPr>
    </w:p>
    <w:p w:rsidR="005834F9" w:rsidRDefault="005834F9" w:rsidP="005834F9">
      <w:pPr>
        <w:rPr>
          <w:rtl/>
        </w:rPr>
      </w:pPr>
      <w:bookmarkStart w:id="2182" w:name="_ETM_Q1_5247954"/>
      <w:bookmarkStart w:id="2183" w:name="_ETM_Q1_5248004"/>
      <w:bookmarkEnd w:id="2182"/>
      <w:bookmarkEnd w:id="2183"/>
      <w:r>
        <w:rPr>
          <w:rFonts w:hint="cs"/>
          <w:rtl/>
        </w:rPr>
        <w:t>אבל אם לא יהיה המבחן ההסתברותי</w:t>
      </w:r>
      <w:r w:rsidR="003E766F">
        <w:rPr>
          <w:rFonts w:hint="cs"/>
          <w:rtl/>
        </w:rPr>
        <w:t xml:space="preserve"> ניתן יהיה להעמיד לדין על זה</w:t>
      </w:r>
      <w:r>
        <w:rPr>
          <w:rFonts w:hint="cs"/>
          <w:rtl/>
        </w:rPr>
        <w:t xml:space="preserve">. </w:t>
      </w:r>
      <w:r w:rsidR="003E766F">
        <w:rPr>
          <w:rFonts w:hint="cs"/>
          <w:rtl/>
        </w:rPr>
        <w:t xml:space="preserve">על-פי </w:t>
      </w:r>
      <w:bookmarkStart w:id="2184" w:name="_ETM_Q1_4573423"/>
      <w:bookmarkEnd w:id="2184"/>
      <w:r w:rsidR="003E766F">
        <w:rPr>
          <w:rFonts w:hint="cs"/>
          <w:rtl/>
        </w:rPr>
        <w:t xml:space="preserve">החוק שחבר הכנסת סוכות מציע, דברים שנאמרו בתמיכה בבן </w:t>
      </w:r>
      <w:proofErr w:type="spellStart"/>
      <w:r w:rsidR="003E766F">
        <w:rPr>
          <w:rFonts w:hint="cs"/>
          <w:rtl/>
        </w:rPr>
        <w:t>אוליאל</w:t>
      </w:r>
      <w:proofErr w:type="spellEnd"/>
      <w:r w:rsidR="003E766F">
        <w:rPr>
          <w:rFonts w:hint="cs"/>
          <w:rtl/>
        </w:rPr>
        <w:t xml:space="preserve">, </w:t>
      </w:r>
      <w:bookmarkStart w:id="2185" w:name="_ETM_Q1_4581563"/>
      <w:bookmarkEnd w:id="2185"/>
      <w:r w:rsidR="003E766F">
        <w:rPr>
          <w:rFonts w:hint="cs"/>
          <w:rtl/>
        </w:rPr>
        <w:t>בגלל שההליך כן או לא היה תקין</w:t>
      </w:r>
      <w:r w:rsidR="00E87182">
        <w:rPr>
          <w:rFonts w:hint="cs"/>
          <w:rtl/>
        </w:rPr>
        <w:t xml:space="preserve">, זה בדיוק </w:t>
      </w:r>
      <w:bookmarkStart w:id="2186" w:name="_ETM_Q1_4586543"/>
      <w:bookmarkEnd w:id="2186"/>
      <w:r w:rsidR="00E87182">
        <w:rPr>
          <w:rFonts w:hint="cs"/>
          <w:rtl/>
        </w:rPr>
        <w:t xml:space="preserve">הדברים שיופללו כי לא יהיה המבחן ההסתברותי. </w:t>
      </w:r>
    </w:p>
    <w:p w:rsidR="005834F9" w:rsidRDefault="005834F9" w:rsidP="005834F9">
      <w:pPr>
        <w:rPr>
          <w:rtl/>
        </w:rPr>
      </w:pPr>
      <w:bookmarkStart w:id="2187" w:name="_ETM_Q1_5269373"/>
      <w:bookmarkStart w:id="2188" w:name="_ETM_Q1_5269428"/>
      <w:bookmarkEnd w:id="2187"/>
      <w:bookmarkEnd w:id="2188"/>
    </w:p>
    <w:p w:rsidR="005834F9" w:rsidRDefault="005834F9" w:rsidP="005834F9">
      <w:pPr>
        <w:pStyle w:val="af6"/>
        <w:keepNext/>
        <w:rPr>
          <w:rtl/>
        </w:rPr>
      </w:pPr>
      <w:bookmarkStart w:id="2189" w:name="ET_yor_6460_180"/>
      <w:r w:rsidRPr="005834F9">
        <w:rPr>
          <w:rStyle w:val="TagStyle"/>
          <w:rtl/>
        </w:rPr>
        <w:t xml:space="preserve"> &lt;&lt; </w:t>
      </w:r>
      <w:proofErr w:type="spellStart"/>
      <w:r w:rsidRPr="005834F9">
        <w:rPr>
          <w:rStyle w:val="TagStyle"/>
          <w:rtl/>
        </w:rPr>
        <w:t>יור</w:t>
      </w:r>
      <w:proofErr w:type="spellEnd"/>
      <w:r w:rsidRPr="005834F9">
        <w:rPr>
          <w:rStyle w:val="TagStyle"/>
          <w:rtl/>
        </w:rPr>
        <w:t xml:space="preserve"> &gt;&gt; </w:t>
      </w:r>
      <w:r>
        <w:rPr>
          <w:rtl/>
        </w:rPr>
        <w:t xml:space="preserve">היו"ר יצחק </w:t>
      </w:r>
      <w:proofErr w:type="spellStart"/>
      <w:r>
        <w:rPr>
          <w:rtl/>
        </w:rPr>
        <w:t>קרויזר</w:t>
      </w:r>
      <w:proofErr w:type="spellEnd"/>
      <w:r>
        <w:rPr>
          <w:rtl/>
        </w:rPr>
        <w:t>:</w:t>
      </w:r>
      <w:r w:rsidRPr="005834F9">
        <w:rPr>
          <w:rStyle w:val="TagStyle"/>
          <w:rtl/>
        </w:rPr>
        <w:t xml:space="preserve"> &lt;&lt; יור &gt;&gt;</w:t>
      </w:r>
      <w:r>
        <w:rPr>
          <w:rtl/>
        </w:rPr>
        <w:t xml:space="preserve">   </w:t>
      </w:r>
      <w:bookmarkEnd w:id="2189"/>
    </w:p>
    <w:p w:rsidR="005834F9" w:rsidRDefault="005834F9" w:rsidP="005834F9">
      <w:pPr>
        <w:pStyle w:val="KeepWithNext"/>
        <w:rPr>
          <w:rtl/>
        </w:rPr>
      </w:pPr>
    </w:p>
    <w:p w:rsidR="005834F9" w:rsidRDefault="005834F9" w:rsidP="005834F9">
      <w:pPr>
        <w:rPr>
          <w:rtl/>
        </w:rPr>
      </w:pPr>
      <w:bookmarkStart w:id="2190" w:name="_ETM_Q1_5270355"/>
      <w:bookmarkEnd w:id="2190"/>
      <w:r>
        <w:rPr>
          <w:rFonts w:hint="cs"/>
          <w:rtl/>
        </w:rPr>
        <w:t xml:space="preserve">חבר </w:t>
      </w:r>
      <w:bookmarkStart w:id="2191" w:name="_ETM_Q1_5272483"/>
      <w:bookmarkEnd w:id="2191"/>
      <w:r>
        <w:rPr>
          <w:rFonts w:hint="cs"/>
          <w:rtl/>
        </w:rPr>
        <w:t>הכנסת סוכות, זה משהו שקרה?</w:t>
      </w:r>
      <w:r w:rsidR="00E87182">
        <w:rPr>
          <w:rFonts w:hint="cs"/>
          <w:rtl/>
        </w:rPr>
        <w:t xml:space="preserve"> הבעת תמיכה?</w:t>
      </w:r>
    </w:p>
    <w:p w:rsidR="005834F9" w:rsidRDefault="005834F9" w:rsidP="005834F9">
      <w:pPr>
        <w:rPr>
          <w:rtl/>
        </w:rPr>
      </w:pPr>
      <w:bookmarkStart w:id="2192" w:name="_ETM_Q1_5277598"/>
      <w:bookmarkStart w:id="2193" w:name="_ETM_Q1_5277663"/>
      <w:bookmarkStart w:id="2194" w:name="_ETM_Q1_5279736"/>
      <w:bookmarkEnd w:id="2192"/>
      <w:bookmarkEnd w:id="2193"/>
      <w:bookmarkEnd w:id="2194"/>
    </w:p>
    <w:p w:rsidR="005834F9" w:rsidRDefault="005834F9" w:rsidP="005834F9">
      <w:pPr>
        <w:pStyle w:val="a4"/>
        <w:keepNext/>
        <w:rPr>
          <w:rtl/>
        </w:rPr>
      </w:pPr>
      <w:bookmarkStart w:id="2195" w:name="ET_speaker_6525_181"/>
      <w:r w:rsidRPr="005834F9">
        <w:rPr>
          <w:rStyle w:val="TagStyle"/>
          <w:rtl/>
        </w:rPr>
        <w:t xml:space="preserve"> &lt;&lt; דובר &gt;&gt; </w:t>
      </w:r>
      <w:r>
        <w:rPr>
          <w:rtl/>
        </w:rPr>
        <w:t>צבי ידידיה סוכות (עוצמה יהודית):</w:t>
      </w:r>
      <w:r w:rsidRPr="005834F9">
        <w:rPr>
          <w:rStyle w:val="TagStyle"/>
          <w:rtl/>
        </w:rPr>
        <w:t xml:space="preserve"> &lt;&lt; דובר &gt;&gt;</w:t>
      </w:r>
      <w:r>
        <w:rPr>
          <w:rtl/>
        </w:rPr>
        <w:t xml:space="preserve">   </w:t>
      </w:r>
      <w:bookmarkEnd w:id="2195"/>
    </w:p>
    <w:p w:rsidR="005834F9" w:rsidRDefault="005834F9" w:rsidP="005834F9">
      <w:pPr>
        <w:pStyle w:val="KeepWithNext"/>
        <w:rPr>
          <w:rtl/>
        </w:rPr>
      </w:pPr>
    </w:p>
    <w:p w:rsidR="005834F9" w:rsidRDefault="00E87182" w:rsidP="005834F9">
      <w:pPr>
        <w:rPr>
          <w:rtl/>
        </w:rPr>
      </w:pPr>
      <w:bookmarkStart w:id="2196" w:name="_ETM_Q1_5280110"/>
      <w:bookmarkStart w:id="2197" w:name="_ETM_Q1_5280145"/>
      <w:bookmarkEnd w:id="2196"/>
      <w:bookmarkEnd w:id="2197"/>
      <w:r>
        <w:rPr>
          <w:rFonts w:hint="cs"/>
          <w:rtl/>
        </w:rPr>
        <w:t xml:space="preserve">לא. </w:t>
      </w:r>
      <w:bookmarkStart w:id="2198" w:name="_ETM_Q1_4590416"/>
      <w:bookmarkEnd w:id="2198"/>
    </w:p>
    <w:p w:rsidR="00E87182" w:rsidRDefault="00E87182" w:rsidP="005834F9">
      <w:pPr>
        <w:rPr>
          <w:rtl/>
        </w:rPr>
      </w:pPr>
      <w:bookmarkStart w:id="2199" w:name="_ETM_Q1_4590624"/>
      <w:bookmarkStart w:id="2200" w:name="_ETM_Q1_4590803"/>
      <w:bookmarkStart w:id="2201" w:name="_ETM_Q1_4594432"/>
      <w:bookmarkEnd w:id="2199"/>
      <w:bookmarkEnd w:id="2200"/>
      <w:bookmarkEnd w:id="2201"/>
    </w:p>
    <w:p w:rsidR="00E87182" w:rsidRDefault="00E87182" w:rsidP="00E87182">
      <w:pPr>
        <w:pStyle w:val="af9"/>
        <w:keepNext/>
        <w:rPr>
          <w:rtl/>
        </w:rPr>
      </w:pPr>
      <w:bookmarkStart w:id="2202" w:name="_ETM_Q1_4594590"/>
      <w:bookmarkStart w:id="2203" w:name="ET_guest_687251_364"/>
      <w:bookmarkEnd w:id="2202"/>
      <w:r w:rsidRPr="00E87182">
        <w:rPr>
          <w:rStyle w:val="TagStyle"/>
          <w:rtl/>
        </w:rPr>
        <w:t xml:space="preserve"> &lt;&lt; אורח &gt;&gt; </w:t>
      </w:r>
      <w:r>
        <w:rPr>
          <w:rtl/>
        </w:rPr>
        <w:t xml:space="preserve">הגר </w:t>
      </w:r>
      <w:proofErr w:type="spellStart"/>
      <w:r>
        <w:rPr>
          <w:rtl/>
        </w:rPr>
        <w:t>שחטר</w:t>
      </w:r>
      <w:proofErr w:type="spellEnd"/>
      <w:r>
        <w:rPr>
          <w:rtl/>
        </w:rPr>
        <w:t>:</w:t>
      </w:r>
      <w:r w:rsidRPr="00E87182">
        <w:rPr>
          <w:rStyle w:val="TagStyle"/>
          <w:rtl/>
        </w:rPr>
        <w:t xml:space="preserve"> &lt;&lt; אורח &gt;&gt;</w:t>
      </w:r>
      <w:r>
        <w:rPr>
          <w:rtl/>
        </w:rPr>
        <w:t xml:space="preserve">   </w:t>
      </w:r>
      <w:bookmarkEnd w:id="2203"/>
    </w:p>
    <w:p w:rsidR="00E87182" w:rsidRDefault="00E87182" w:rsidP="00E87182">
      <w:pPr>
        <w:pStyle w:val="KeepWithNext"/>
        <w:rPr>
          <w:rtl/>
        </w:rPr>
      </w:pPr>
    </w:p>
    <w:p w:rsidR="00E87182" w:rsidRDefault="00E87182" w:rsidP="00E87182">
      <w:pPr>
        <w:rPr>
          <w:rtl/>
        </w:rPr>
      </w:pPr>
      <w:r>
        <w:rPr>
          <w:rFonts w:hint="cs"/>
          <w:rtl/>
        </w:rPr>
        <w:t xml:space="preserve">גם לתלות את התמונה של ברוך גולדשטיין- - -  </w:t>
      </w:r>
    </w:p>
    <w:p w:rsidR="00E87182" w:rsidRDefault="00E87182" w:rsidP="00E87182">
      <w:pPr>
        <w:rPr>
          <w:rtl/>
        </w:rPr>
      </w:pPr>
      <w:bookmarkStart w:id="2204" w:name="_ETM_Q1_4591017"/>
      <w:bookmarkStart w:id="2205" w:name="_ETM_Q1_4591210"/>
      <w:bookmarkEnd w:id="2204"/>
      <w:bookmarkEnd w:id="2205"/>
    </w:p>
    <w:p w:rsidR="00E87182" w:rsidRDefault="00E87182" w:rsidP="00E87182">
      <w:pPr>
        <w:pStyle w:val="a4"/>
        <w:keepNext/>
        <w:rPr>
          <w:rtl/>
        </w:rPr>
      </w:pPr>
      <w:bookmarkStart w:id="2206" w:name="ET_speaker_6525_365"/>
      <w:r w:rsidRPr="00E87182">
        <w:rPr>
          <w:rStyle w:val="TagStyle"/>
          <w:rtl/>
        </w:rPr>
        <w:t xml:space="preserve"> &lt;&lt; דובר &gt;&gt; </w:t>
      </w:r>
      <w:r>
        <w:rPr>
          <w:rtl/>
        </w:rPr>
        <w:t>צבי ידידיה סוכות (עוצמה יהודית):</w:t>
      </w:r>
      <w:r w:rsidRPr="00E87182">
        <w:rPr>
          <w:rStyle w:val="TagStyle"/>
          <w:rtl/>
        </w:rPr>
        <w:t xml:space="preserve"> &lt;&lt; דובר &gt;&gt;</w:t>
      </w:r>
      <w:r>
        <w:rPr>
          <w:rtl/>
        </w:rPr>
        <w:t xml:space="preserve">   </w:t>
      </w:r>
      <w:bookmarkEnd w:id="2206"/>
    </w:p>
    <w:p w:rsidR="00E87182" w:rsidRDefault="00E87182" w:rsidP="00E87182">
      <w:pPr>
        <w:pStyle w:val="KeepWithNext"/>
        <w:rPr>
          <w:rtl/>
        </w:rPr>
      </w:pPr>
    </w:p>
    <w:p w:rsidR="00E87182" w:rsidRDefault="00E87182" w:rsidP="00E87182">
      <w:pPr>
        <w:rPr>
          <w:rtl/>
        </w:rPr>
      </w:pPr>
      <w:r>
        <w:rPr>
          <w:rFonts w:hint="cs"/>
          <w:rtl/>
        </w:rPr>
        <w:t xml:space="preserve">אני טענתי ועדיין </w:t>
      </w:r>
      <w:bookmarkStart w:id="2207" w:name="_ETM_Q1_4592723"/>
      <w:bookmarkEnd w:id="2207"/>
      <w:r>
        <w:rPr>
          <w:rFonts w:hint="cs"/>
          <w:rtl/>
        </w:rPr>
        <w:t xml:space="preserve">טוען שיש בעיה עם הודאה שהוצאה בעינויים. אף פעם לא תמכתי </w:t>
      </w:r>
      <w:r w:rsidR="005D0305">
        <w:rPr>
          <w:rFonts w:hint="cs"/>
          <w:rtl/>
        </w:rPr>
        <w:t xml:space="preserve">בו. </w:t>
      </w:r>
    </w:p>
    <w:p w:rsidR="00E87182" w:rsidRPr="00E87182" w:rsidRDefault="00E87182" w:rsidP="00E87182">
      <w:pPr>
        <w:rPr>
          <w:rtl/>
        </w:rPr>
      </w:pPr>
      <w:bookmarkStart w:id="2208" w:name="_ETM_Q1_4593468"/>
      <w:bookmarkStart w:id="2209" w:name="_ETM_Q1_4593596"/>
      <w:bookmarkEnd w:id="2208"/>
      <w:bookmarkEnd w:id="2209"/>
    </w:p>
    <w:p w:rsidR="005834F9" w:rsidRDefault="005834F9" w:rsidP="005834F9">
      <w:pPr>
        <w:pStyle w:val="af6"/>
        <w:keepNext/>
        <w:rPr>
          <w:rtl/>
        </w:rPr>
      </w:pPr>
      <w:bookmarkStart w:id="2210" w:name="ET_yor_6460_182"/>
      <w:r w:rsidRPr="005834F9">
        <w:rPr>
          <w:rStyle w:val="TagStyle"/>
          <w:rtl/>
        </w:rPr>
        <w:t xml:space="preserve"> &lt;&lt; </w:t>
      </w:r>
      <w:proofErr w:type="spellStart"/>
      <w:r w:rsidRPr="005834F9">
        <w:rPr>
          <w:rStyle w:val="TagStyle"/>
          <w:rtl/>
        </w:rPr>
        <w:t>יור</w:t>
      </w:r>
      <w:proofErr w:type="spellEnd"/>
      <w:r w:rsidRPr="005834F9">
        <w:rPr>
          <w:rStyle w:val="TagStyle"/>
          <w:rtl/>
        </w:rPr>
        <w:t xml:space="preserve"> &gt;&gt; </w:t>
      </w:r>
      <w:r>
        <w:rPr>
          <w:rtl/>
        </w:rPr>
        <w:t xml:space="preserve">היו"ר יצחק </w:t>
      </w:r>
      <w:proofErr w:type="spellStart"/>
      <w:r>
        <w:rPr>
          <w:rtl/>
        </w:rPr>
        <w:t>קרויזר</w:t>
      </w:r>
      <w:proofErr w:type="spellEnd"/>
      <w:r>
        <w:rPr>
          <w:rtl/>
        </w:rPr>
        <w:t>:</w:t>
      </w:r>
      <w:r w:rsidRPr="005834F9">
        <w:rPr>
          <w:rStyle w:val="TagStyle"/>
          <w:rtl/>
        </w:rPr>
        <w:t xml:space="preserve"> &lt;&lt; יור &gt;&gt;</w:t>
      </w:r>
      <w:r>
        <w:rPr>
          <w:rtl/>
        </w:rPr>
        <w:t xml:space="preserve">   </w:t>
      </w:r>
      <w:bookmarkEnd w:id="2210"/>
    </w:p>
    <w:p w:rsidR="005834F9" w:rsidRDefault="005834F9" w:rsidP="005834F9">
      <w:pPr>
        <w:pStyle w:val="KeepWithNext"/>
        <w:rPr>
          <w:rtl/>
        </w:rPr>
      </w:pPr>
    </w:p>
    <w:p w:rsidR="005834F9" w:rsidRDefault="005D0305" w:rsidP="005834F9">
      <w:pPr>
        <w:rPr>
          <w:rtl/>
        </w:rPr>
      </w:pPr>
      <w:bookmarkStart w:id="2211" w:name="_ETM_Q1_5281996"/>
      <w:bookmarkStart w:id="2212" w:name="_ETM_Q1_5307917"/>
      <w:bookmarkEnd w:id="2211"/>
      <w:bookmarkEnd w:id="2212"/>
      <w:r>
        <w:rPr>
          <w:rFonts w:hint="cs"/>
          <w:rtl/>
        </w:rPr>
        <w:t>בסדר גמור. אז מה היא מייחסת לך דברים שלא נאמרו?</w:t>
      </w:r>
    </w:p>
    <w:p w:rsidR="005D0305" w:rsidRDefault="005D0305" w:rsidP="005834F9">
      <w:pPr>
        <w:rPr>
          <w:rtl/>
        </w:rPr>
      </w:pPr>
      <w:bookmarkStart w:id="2213" w:name="_ETM_Q1_4596140"/>
      <w:bookmarkStart w:id="2214" w:name="_ETM_Q1_4596312"/>
      <w:bookmarkEnd w:id="2213"/>
      <w:bookmarkEnd w:id="2214"/>
    </w:p>
    <w:p w:rsidR="005834F9" w:rsidRDefault="005834F9" w:rsidP="005834F9">
      <w:pPr>
        <w:pStyle w:val="a4"/>
        <w:keepNext/>
        <w:rPr>
          <w:rtl/>
        </w:rPr>
      </w:pPr>
      <w:bookmarkStart w:id="2215" w:name="ET_speaker_6525_183"/>
      <w:r w:rsidRPr="005834F9">
        <w:rPr>
          <w:rStyle w:val="TagStyle"/>
          <w:rtl/>
        </w:rPr>
        <w:t xml:space="preserve"> &lt;&lt; דובר &gt;&gt; </w:t>
      </w:r>
      <w:r>
        <w:rPr>
          <w:rtl/>
        </w:rPr>
        <w:t>צבי ידידיה סוכות (עוצמה יהודית):</w:t>
      </w:r>
      <w:r w:rsidRPr="005834F9">
        <w:rPr>
          <w:rStyle w:val="TagStyle"/>
          <w:rtl/>
        </w:rPr>
        <w:t xml:space="preserve"> &lt;&lt; דובר &gt;&gt;</w:t>
      </w:r>
      <w:r>
        <w:rPr>
          <w:rtl/>
        </w:rPr>
        <w:t xml:space="preserve">   </w:t>
      </w:r>
      <w:bookmarkEnd w:id="2215"/>
    </w:p>
    <w:p w:rsidR="005834F9" w:rsidRDefault="005834F9" w:rsidP="005834F9">
      <w:pPr>
        <w:pStyle w:val="KeepWithNext"/>
        <w:rPr>
          <w:rtl/>
        </w:rPr>
      </w:pPr>
    </w:p>
    <w:p w:rsidR="005834F9" w:rsidRDefault="005D0305" w:rsidP="005834F9">
      <w:pPr>
        <w:rPr>
          <w:rtl/>
        </w:rPr>
      </w:pPr>
      <w:bookmarkStart w:id="2216" w:name="_ETM_Q1_5308302"/>
      <w:bookmarkStart w:id="2217" w:name="_ETM_Q1_5308348"/>
      <w:bookmarkEnd w:id="2216"/>
      <w:bookmarkEnd w:id="2217"/>
      <w:r>
        <w:rPr>
          <w:rFonts w:hint="cs"/>
          <w:rtl/>
        </w:rPr>
        <w:t xml:space="preserve">עזוב. </w:t>
      </w:r>
    </w:p>
    <w:p w:rsidR="005D0305" w:rsidRDefault="005D0305" w:rsidP="005834F9">
      <w:pPr>
        <w:rPr>
          <w:rtl/>
        </w:rPr>
      </w:pPr>
      <w:bookmarkStart w:id="2218" w:name="_ETM_Q1_4603556"/>
      <w:bookmarkStart w:id="2219" w:name="_ETM_Q1_4603785"/>
      <w:bookmarkEnd w:id="2218"/>
      <w:bookmarkEnd w:id="2219"/>
    </w:p>
    <w:p w:rsidR="005D0305" w:rsidRDefault="005D0305" w:rsidP="005D0305">
      <w:pPr>
        <w:pStyle w:val="af9"/>
        <w:keepNext/>
        <w:rPr>
          <w:rtl/>
        </w:rPr>
      </w:pPr>
      <w:bookmarkStart w:id="2220" w:name="ET_guest_687251_366"/>
      <w:r w:rsidRPr="005D0305">
        <w:rPr>
          <w:rStyle w:val="TagStyle"/>
          <w:rtl/>
        </w:rPr>
        <w:t xml:space="preserve"> &lt;&lt; אורח &gt;&gt; </w:t>
      </w:r>
      <w:r>
        <w:rPr>
          <w:rtl/>
        </w:rPr>
        <w:t xml:space="preserve">הגר </w:t>
      </w:r>
      <w:proofErr w:type="spellStart"/>
      <w:r>
        <w:rPr>
          <w:rtl/>
        </w:rPr>
        <w:t>שחטר</w:t>
      </w:r>
      <w:proofErr w:type="spellEnd"/>
      <w:r>
        <w:rPr>
          <w:rtl/>
        </w:rPr>
        <w:t>:</w:t>
      </w:r>
      <w:r w:rsidRPr="005D0305">
        <w:rPr>
          <w:rStyle w:val="TagStyle"/>
          <w:rtl/>
        </w:rPr>
        <w:t xml:space="preserve"> &lt;&lt; אורח &gt;&gt;</w:t>
      </w:r>
      <w:r>
        <w:rPr>
          <w:rtl/>
        </w:rPr>
        <w:t xml:space="preserve">   </w:t>
      </w:r>
      <w:bookmarkEnd w:id="2220"/>
    </w:p>
    <w:p w:rsidR="005D0305" w:rsidRDefault="005D0305" w:rsidP="005D0305">
      <w:pPr>
        <w:pStyle w:val="KeepWithNext"/>
        <w:rPr>
          <w:rtl/>
        </w:rPr>
      </w:pPr>
    </w:p>
    <w:p w:rsidR="005D0305" w:rsidRDefault="005D0305" w:rsidP="005D0305">
      <w:pPr>
        <w:rPr>
          <w:rtl/>
        </w:rPr>
      </w:pPr>
      <w:r>
        <w:rPr>
          <w:rFonts w:hint="cs"/>
          <w:rtl/>
        </w:rPr>
        <w:t xml:space="preserve">גם לתלות את התמונה </w:t>
      </w:r>
      <w:bookmarkStart w:id="2221" w:name="_ETM_Q1_4602589"/>
      <w:bookmarkEnd w:id="2221"/>
      <w:r>
        <w:rPr>
          <w:rFonts w:hint="cs"/>
          <w:rtl/>
        </w:rPr>
        <w:t>של ברוך גולדשטיין</w:t>
      </w:r>
      <w:bookmarkStart w:id="2222" w:name="_ETM_Q1_4605038"/>
      <w:bookmarkEnd w:id="2222"/>
      <w:r>
        <w:rPr>
          <w:rFonts w:hint="cs"/>
          <w:rtl/>
        </w:rPr>
        <w:t xml:space="preserve"> על הקיר - - - </w:t>
      </w:r>
      <w:bookmarkStart w:id="2223" w:name="_ETM_Q1_4612571"/>
      <w:bookmarkEnd w:id="2223"/>
    </w:p>
    <w:p w:rsidR="005D0305" w:rsidRDefault="005D0305" w:rsidP="005D0305">
      <w:pPr>
        <w:rPr>
          <w:rtl/>
        </w:rPr>
      </w:pPr>
      <w:bookmarkStart w:id="2224" w:name="_ETM_Q1_4612724"/>
      <w:bookmarkEnd w:id="2224"/>
    </w:p>
    <w:p w:rsidR="005D0305" w:rsidRDefault="005D0305" w:rsidP="005D0305">
      <w:pPr>
        <w:pStyle w:val="a4"/>
        <w:keepNext/>
        <w:rPr>
          <w:rtl/>
        </w:rPr>
      </w:pPr>
      <w:bookmarkStart w:id="2225" w:name="ET_speaker_6525_367"/>
      <w:r w:rsidRPr="005D0305">
        <w:rPr>
          <w:rStyle w:val="TagStyle"/>
          <w:rtl/>
        </w:rPr>
        <w:t xml:space="preserve"> &lt;&lt; דובר &gt;&gt; </w:t>
      </w:r>
      <w:r>
        <w:rPr>
          <w:rtl/>
        </w:rPr>
        <w:t>צבי ידידיה סוכות (עוצמה יהודית):</w:t>
      </w:r>
      <w:r w:rsidRPr="005D0305">
        <w:rPr>
          <w:rStyle w:val="TagStyle"/>
          <w:rtl/>
        </w:rPr>
        <w:t xml:space="preserve"> &lt;&lt; דובר &gt;&gt;</w:t>
      </w:r>
      <w:r>
        <w:rPr>
          <w:rtl/>
        </w:rPr>
        <w:t xml:space="preserve">   </w:t>
      </w:r>
      <w:bookmarkEnd w:id="2225"/>
    </w:p>
    <w:p w:rsidR="005D0305" w:rsidRDefault="005D0305" w:rsidP="005D0305">
      <w:pPr>
        <w:pStyle w:val="KeepWithNext"/>
        <w:rPr>
          <w:rtl/>
        </w:rPr>
      </w:pPr>
    </w:p>
    <w:p w:rsidR="005D0305" w:rsidRDefault="005D0305" w:rsidP="005D0305">
      <w:pPr>
        <w:rPr>
          <w:rtl/>
        </w:rPr>
      </w:pPr>
      <w:r>
        <w:rPr>
          <w:rFonts w:hint="cs"/>
          <w:rtl/>
        </w:rPr>
        <w:t xml:space="preserve">זה לא </w:t>
      </w:r>
      <w:bookmarkStart w:id="2226" w:name="_ETM_Q1_4612331"/>
      <w:bookmarkEnd w:id="2226"/>
      <w:r>
        <w:rPr>
          <w:rFonts w:hint="cs"/>
          <w:rtl/>
        </w:rPr>
        <w:t xml:space="preserve">קשור. </w:t>
      </w:r>
    </w:p>
    <w:p w:rsidR="00722F3E" w:rsidRDefault="00722F3E" w:rsidP="005D0305">
      <w:pPr>
        <w:rPr>
          <w:rtl/>
        </w:rPr>
      </w:pPr>
    </w:p>
    <w:p w:rsidR="00722F3E" w:rsidRDefault="00722F3E" w:rsidP="00722F3E">
      <w:pPr>
        <w:pStyle w:val="a4"/>
        <w:keepNext/>
        <w:rPr>
          <w:rtl/>
        </w:rPr>
      </w:pPr>
      <w:bookmarkStart w:id="2227" w:name="ET_speaker_קריאה_368"/>
      <w:r w:rsidRPr="00722F3E">
        <w:rPr>
          <w:rStyle w:val="TagStyle"/>
          <w:rtl/>
        </w:rPr>
        <w:t xml:space="preserve"> &lt;&lt; דובר &gt;&gt; </w:t>
      </w:r>
      <w:r>
        <w:rPr>
          <w:rtl/>
        </w:rPr>
        <w:t>קריאה:</w:t>
      </w:r>
      <w:r w:rsidRPr="00722F3E">
        <w:rPr>
          <w:rStyle w:val="TagStyle"/>
          <w:rtl/>
        </w:rPr>
        <w:t xml:space="preserve"> &lt;&lt; דובר &gt;&gt;</w:t>
      </w:r>
      <w:r>
        <w:rPr>
          <w:rtl/>
        </w:rPr>
        <w:t xml:space="preserve">   </w:t>
      </w:r>
      <w:bookmarkEnd w:id="2227"/>
    </w:p>
    <w:p w:rsidR="00722F3E" w:rsidRDefault="00722F3E" w:rsidP="00722F3E">
      <w:pPr>
        <w:pStyle w:val="KeepWithNext"/>
        <w:rPr>
          <w:rtl/>
        </w:rPr>
      </w:pPr>
    </w:p>
    <w:p w:rsidR="00722F3E" w:rsidRDefault="00722F3E" w:rsidP="00722F3E">
      <w:pPr>
        <w:rPr>
          <w:rtl/>
        </w:rPr>
      </w:pPr>
      <w:r>
        <w:rPr>
          <w:rFonts w:hint="cs"/>
          <w:rtl/>
        </w:rPr>
        <w:t xml:space="preserve">במשך שנים היו עשרות אלפי שטענו </w:t>
      </w:r>
      <w:proofErr w:type="spellStart"/>
      <w:r>
        <w:rPr>
          <w:rFonts w:hint="cs"/>
          <w:rtl/>
        </w:rPr>
        <w:t>שזדורוב</w:t>
      </w:r>
      <w:proofErr w:type="spellEnd"/>
      <w:r>
        <w:rPr>
          <w:rFonts w:hint="cs"/>
          <w:rtl/>
        </w:rPr>
        <w:t xml:space="preserve"> חף מפשע, אז הם תמכו ברצח?</w:t>
      </w:r>
    </w:p>
    <w:p w:rsidR="00722F3E" w:rsidRDefault="00722F3E" w:rsidP="00722F3E">
      <w:pPr>
        <w:rPr>
          <w:rtl/>
        </w:rPr>
      </w:pPr>
      <w:bookmarkStart w:id="2228" w:name="_ETM_Q1_4618984"/>
      <w:bookmarkStart w:id="2229" w:name="_ETM_Q1_4619189"/>
      <w:bookmarkStart w:id="2230" w:name="_ETM_Q1_4621232"/>
      <w:bookmarkEnd w:id="2228"/>
      <w:bookmarkEnd w:id="2229"/>
      <w:bookmarkEnd w:id="2230"/>
    </w:p>
    <w:p w:rsidR="00722F3E" w:rsidRDefault="00722F3E" w:rsidP="00722F3E">
      <w:pPr>
        <w:pStyle w:val="af9"/>
        <w:keepNext/>
        <w:rPr>
          <w:rtl/>
        </w:rPr>
      </w:pPr>
      <w:bookmarkStart w:id="2231" w:name="ET_guest_687251_369"/>
      <w:r w:rsidRPr="00722F3E">
        <w:rPr>
          <w:rStyle w:val="TagStyle"/>
          <w:rtl/>
        </w:rPr>
        <w:t xml:space="preserve"> &lt;&lt; אורח &gt;&gt; </w:t>
      </w:r>
      <w:r>
        <w:rPr>
          <w:rtl/>
        </w:rPr>
        <w:t xml:space="preserve">הגר </w:t>
      </w:r>
      <w:proofErr w:type="spellStart"/>
      <w:r>
        <w:rPr>
          <w:rtl/>
        </w:rPr>
        <w:t>שחטר</w:t>
      </w:r>
      <w:proofErr w:type="spellEnd"/>
      <w:r>
        <w:rPr>
          <w:rtl/>
        </w:rPr>
        <w:t>:</w:t>
      </w:r>
      <w:r w:rsidRPr="00722F3E">
        <w:rPr>
          <w:rStyle w:val="TagStyle"/>
          <w:rtl/>
        </w:rPr>
        <w:t xml:space="preserve"> &lt;&lt; אורח &gt;&gt;</w:t>
      </w:r>
      <w:r>
        <w:rPr>
          <w:rtl/>
        </w:rPr>
        <w:t xml:space="preserve">   </w:t>
      </w:r>
      <w:bookmarkEnd w:id="2231"/>
    </w:p>
    <w:p w:rsidR="00722F3E" w:rsidRDefault="00722F3E" w:rsidP="00722F3E">
      <w:pPr>
        <w:pStyle w:val="KeepWithNext"/>
        <w:rPr>
          <w:rtl/>
        </w:rPr>
      </w:pPr>
    </w:p>
    <w:p w:rsidR="00722F3E" w:rsidRDefault="00722F3E" w:rsidP="00722F3E">
      <w:pPr>
        <w:rPr>
          <w:rtl/>
        </w:rPr>
      </w:pPr>
      <w:bookmarkStart w:id="2232" w:name="_ETM_Q1_4622940"/>
      <w:bookmarkStart w:id="2233" w:name="_ETM_Q1_4623083"/>
      <w:bookmarkEnd w:id="2232"/>
      <w:bookmarkEnd w:id="2233"/>
      <w:r>
        <w:rPr>
          <w:rFonts w:hint="cs"/>
          <w:rtl/>
        </w:rPr>
        <w:t xml:space="preserve">נכון, לכן המבחן ההסתברותי -  - - </w:t>
      </w:r>
    </w:p>
    <w:p w:rsidR="00AF5A08" w:rsidRDefault="00AF5A08" w:rsidP="00AF5A08">
      <w:pPr>
        <w:rPr>
          <w:rtl/>
        </w:rPr>
      </w:pPr>
    </w:p>
    <w:p w:rsidR="00AF5A08" w:rsidRDefault="00AF5A08" w:rsidP="00AF5A08">
      <w:pPr>
        <w:pStyle w:val="a4"/>
        <w:keepNext/>
        <w:rPr>
          <w:rtl/>
        </w:rPr>
      </w:pPr>
      <w:bookmarkStart w:id="2234" w:name="ET_speaker_6525_371"/>
      <w:r w:rsidRPr="00AF5A08">
        <w:rPr>
          <w:rStyle w:val="TagStyle"/>
          <w:rtl/>
        </w:rPr>
        <w:t xml:space="preserve"> &lt;&lt; דובר &gt;&gt; </w:t>
      </w:r>
      <w:r>
        <w:rPr>
          <w:rtl/>
        </w:rPr>
        <w:t>צבי ידידיה סוכות (עוצמה יהודית):</w:t>
      </w:r>
      <w:r w:rsidRPr="00AF5A08">
        <w:rPr>
          <w:rStyle w:val="TagStyle"/>
          <w:rtl/>
        </w:rPr>
        <w:t xml:space="preserve"> &lt;&lt; דובר &gt;&gt;</w:t>
      </w:r>
      <w:r>
        <w:rPr>
          <w:rtl/>
        </w:rPr>
        <w:t xml:space="preserve">   </w:t>
      </w:r>
      <w:bookmarkEnd w:id="2234"/>
    </w:p>
    <w:p w:rsidR="00AF5A08" w:rsidRDefault="00AF5A08" w:rsidP="00AF5A08">
      <w:pPr>
        <w:pStyle w:val="KeepWithNext"/>
        <w:rPr>
          <w:rtl/>
        </w:rPr>
      </w:pPr>
    </w:p>
    <w:p w:rsidR="00AF5A08" w:rsidRPr="00AF5A08" w:rsidRDefault="00AF5A08" w:rsidP="00AF5A08">
      <w:pPr>
        <w:rPr>
          <w:rtl/>
        </w:rPr>
      </w:pPr>
      <w:r>
        <w:rPr>
          <w:rFonts w:hint="cs"/>
          <w:rtl/>
        </w:rPr>
        <w:t xml:space="preserve">אגב, אני מסכים עם ההצעה של </w:t>
      </w:r>
      <w:proofErr w:type="spellStart"/>
      <w:r>
        <w:rPr>
          <w:rFonts w:hint="cs"/>
          <w:rtl/>
        </w:rPr>
        <w:t>רוטמן</w:t>
      </w:r>
      <w:proofErr w:type="spellEnd"/>
      <w:r>
        <w:rPr>
          <w:rFonts w:hint="cs"/>
          <w:rtl/>
        </w:rPr>
        <w:t xml:space="preserve"> </w:t>
      </w:r>
      <w:bookmarkStart w:id="2235" w:name="_ETM_Q1_4629991"/>
      <w:bookmarkEnd w:id="2235"/>
      <w:r>
        <w:rPr>
          <w:rFonts w:hint="cs"/>
          <w:rtl/>
        </w:rPr>
        <w:t xml:space="preserve">ולוקח אותה בשתי ידיים. </w:t>
      </w:r>
    </w:p>
    <w:p w:rsidR="005D0305" w:rsidRPr="005D0305" w:rsidRDefault="005D0305" w:rsidP="005D0305">
      <w:pPr>
        <w:rPr>
          <w:rtl/>
        </w:rPr>
      </w:pPr>
      <w:bookmarkStart w:id="2236" w:name="_ETM_Q1_4605235"/>
      <w:bookmarkEnd w:id="2236"/>
    </w:p>
    <w:p w:rsidR="005834F9" w:rsidRDefault="005834F9" w:rsidP="005834F9">
      <w:pPr>
        <w:pStyle w:val="a4"/>
        <w:keepNext/>
        <w:rPr>
          <w:rtl/>
        </w:rPr>
      </w:pPr>
      <w:bookmarkStart w:id="2237" w:name="ET_speaker_דר_גור_בליי_184"/>
      <w:r w:rsidRPr="005834F9">
        <w:rPr>
          <w:rStyle w:val="TagStyle"/>
          <w:rtl/>
        </w:rPr>
        <w:t xml:space="preserve"> &lt;&lt; דובר &gt;&gt; </w:t>
      </w:r>
      <w:r>
        <w:rPr>
          <w:rtl/>
        </w:rPr>
        <w:t xml:space="preserve">ד"ר גור </w:t>
      </w:r>
      <w:proofErr w:type="spellStart"/>
      <w:r>
        <w:rPr>
          <w:rtl/>
        </w:rPr>
        <w:t>בליי</w:t>
      </w:r>
      <w:proofErr w:type="spellEnd"/>
      <w:r>
        <w:rPr>
          <w:rtl/>
        </w:rPr>
        <w:t>:</w:t>
      </w:r>
      <w:r w:rsidRPr="005834F9">
        <w:rPr>
          <w:rStyle w:val="TagStyle"/>
          <w:rtl/>
        </w:rPr>
        <w:t xml:space="preserve"> &lt;&lt; דובר &gt;&gt;</w:t>
      </w:r>
      <w:r>
        <w:rPr>
          <w:rtl/>
        </w:rPr>
        <w:t xml:space="preserve">   </w:t>
      </w:r>
      <w:bookmarkEnd w:id="2237"/>
    </w:p>
    <w:p w:rsidR="005834F9" w:rsidRDefault="005834F9" w:rsidP="005834F9">
      <w:pPr>
        <w:pStyle w:val="KeepWithNext"/>
        <w:rPr>
          <w:rtl/>
        </w:rPr>
      </w:pPr>
    </w:p>
    <w:p w:rsidR="005834F9" w:rsidRDefault="00AF5A08" w:rsidP="005834F9">
      <w:pPr>
        <w:rPr>
          <w:rtl/>
        </w:rPr>
      </w:pPr>
      <w:bookmarkStart w:id="2238" w:name="_ETM_Q1_5325902"/>
      <w:bookmarkEnd w:id="2238"/>
      <w:r>
        <w:rPr>
          <w:rFonts w:hint="cs"/>
          <w:rtl/>
        </w:rPr>
        <w:t>אני חושב שכולם מסכימים שצריך לדייק את החלק השני. כמו שהוא עכשיו, מהחלק השני עלול להשתמע שתומכים</w:t>
      </w:r>
      <w:r w:rsidR="008E0B6B">
        <w:rPr>
          <w:rFonts w:hint="cs"/>
          <w:rtl/>
        </w:rPr>
        <w:t xml:space="preserve"> במישהו גם אם לא תומכים במעשה שהוא עשה. זאת בדיוק הבעיה, בלי קשר למה אמר מישהו כזה </w:t>
      </w:r>
      <w:bookmarkStart w:id="2239" w:name="_ETM_Q1_4652531"/>
      <w:bookmarkEnd w:id="2239"/>
      <w:r w:rsidR="008E0B6B">
        <w:rPr>
          <w:rFonts w:hint="cs"/>
          <w:rtl/>
        </w:rPr>
        <w:t xml:space="preserve">או מישהו אחר. זאת בעיה יסודית שאתה תומך באמירה הזאת. </w:t>
      </w:r>
      <w:bookmarkStart w:id="2240" w:name="_ETM_Q1_4658782"/>
      <w:bookmarkEnd w:id="2240"/>
      <w:r w:rsidR="008E0B6B">
        <w:rPr>
          <w:rFonts w:hint="cs"/>
          <w:rtl/>
        </w:rPr>
        <w:t xml:space="preserve">לכן, בלי קשר למישהו שאמר כך או אחרת. שם צריך </w:t>
      </w:r>
      <w:bookmarkStart w:id="2241" w:name="_ETM_Q1_4655914"/>
      <w:bookmarkEnd w:id="2241"/>
      <w:r w:rsidR="008E0B6B">
        <w:rPr>
          <w:rFonts w:hint="cs"/>
          <w:rtl/>
        </w:rPr>
        <w:t xml:space="preserve">לדייק את הדבר הזה. אני חושב שזה מוסכם. </w:t>
      </w:r>
    </w:p>
    <w:p w:rsidR="00AF5A08" w:rsidRDefault="00AF5A08" w:rsidP="005834F9">
      <w:pPr>
        <w:rPr>
          <w:rtl/>
        </w:rPr>
      </w:pPr>
      <w:bookmarkStart w:id="2242" w:name="_ETM_Q1_4638842"/>
      <w:bookmarkStart w:id="2243" w:name="_ETM_Q1_4639044"/>
      <w:bookmarkEnd w:id="2242"/>
      <w:bookmarkEnd w:id="2243"/>
    </w:p>
    <w:p w:rsidR="00F95F6B" w:rsidRDefault="00F95F6B" w:rsidP="00F95F6B">
      <w:pPr>
        <w:pStyle w:val="a8"/>
        <w:keepNext/>
        <w:rPr>
          <w:rtl/>
        </w:rPr>
      </w:pPr>
      <w:bookmarkStart w:id="2244" w:name="ET_manager_6157_372"/>
      <w:r w:rsidRPr="00F95F6B">
        <w:rPr>
          <w:rStyle w:val="TagStyle"/>
          <w:rtl/>
        </w:rPr>
        <w:t xml:space="preserve"> &lt;&lt; מנהל &gt;&gt; </w:t>
      </w:r>
      <w:r>
        <w:rPr>
          <w:rtl/>
        </w:rPr>
        <w:t xml:space="preserve">(היו"ר שמחה </w:t>
      </w:r>
      <w:proofErr w:type="spellStart"/>
      <w:r>
        <w:rPr>
          <w:rtl/>
        </w:rPr>
        <w:t>רוטמן</w:t>
      </w:r>
      <w:proofErr w:type="spellEnd"/>
      <w:r>
        <w:rPr>
          <w:rtl/>
        </w:rPr>
        <w:t xml:space="preserve">, </w:t>
      </w:r>
      <w:r>
        <w:rPr>
          <w:rFonts w:hint="cs"/>
          <w:rtl/>
        </w:rPr>
        <w:t>10</w:t>
      </w:r>
      <w:r>
        <w:rPr>
          <w:rtl/>
        </w:rPr>
        <w:t>:</w:t>
      </w:r>
      <w:r>
        <w:rPr>
          <w:rFonts w:hint="cs"/>
          <w:rtl/>
        </w:rPr>
        <w:t>2</w:t>
      </w:r>
      <w:r w:rsidR="00F55CC0">
        <w:rPr>
          <w:rFonts w:hint="cs"/>
          <w:rtl/>
        </w:rPr>
        <w:t>3</w:t>
      </w:r>
      <w:r>
        <w:rPr>
          <w:rtl/>
        </w:rPr>
        <w:t>)</w:t>
      </w:r>
      <w:r w:rsidRPr="00F95F6B">
        <w:rPr>
          <w:rStyle w:val="TagStyle"/>
          <w:rtl/>
        </w:rPr>
        <w:t xml:space="preserve"> &lt;&lt; מנהל &gt;&gt;</w:t>
      </w:r>
      <w:r>
        <w:rPr>
          <w:rtl/>
        </w:rPr>
        <w:t xml:space="preserve">   </w:t>
      </w:r>
      <w:bookmarkEnd w:id="2244"/>
    </w:p>
    <w:p w:rsidR="00F95F6B" w:rsidRDefault="00F95F6B" w:rsidP="00F95F6B">
      <w:pPr>
        <w:pStyle w:val="KeepWithNext"/>
        <w:rPr>
          <w:rtl/>
        </w:rPr>
      </w:pPr>
    </w:p>
    <w:p w:rsidR="00F95F6B" w:rsidRPr="00F95F6B" w:rsidRDefault="00F95F6B" w:rsidP="00F95F6B">
      <w:pPr>
        <w:rPr>
          <w:rtl/>
        </w:rPr>
      </w:pPr>
    </w:p>
    <w:p w:rsidR="00F95F6B" w:rsidRDefault="00F95F6B" w:rsidP="00F95F6B">
      <w:pPr>
        <w:pStyle w:val="af6"/>
        <w:keepNext/>
        <w:rPr>
          <w:rtl/>
        </w:rPr>
      </w:pPr>
      <w:bookmarkStart w:id="2245" w:name="ET_yor_6157_373"/>
      <w:r w:rsidRPr="00F95F6B">
        <w:rPr>
          <w:rStyle w:val="TagStyle"/>
          <w:rtl/>
        </w:rPr>
        <w:t xml:space="preserve"> &lt;&lt; </w:t>
      </w:r>
      <w:proofErr w:type="spellStart"/>
      <w:r w:rsidRPr="00F95F6B">
        <w:rPr>
          <w:rStyle w:val="TagStyle"/>
          <w:rtl/>
        </w:rPr>
        <w:t>יור</w:t>
      </w:r>
      <w:proofErr w:type="spellEnd"/>
      <w:r w:rsidRPr="00F95F6B">
        <w:rPr>
          <w:rStyle w:val="TagStyle"/>
          <w:rtl/>
        </w:rPr>
        <w:t xml:space="preserve"> &gt;&gt; </w:t>
      </w:r>
      <w:r>
        <w:rPr>
          <w:rtl/>
        </w:rPr>
        <w:t xml:space="preserve">היו"ר שמחה </w:t>
      </w:r>
      <w:proofErr w:type="spellStart"/>
      <w:r>
        <w:rPr>
          <w:rtl/>
        </w:rPr>
        <w:t>רוטמן</w:t>
      </w:r>
      <w:proofErr w:type="spellEnd"/>
      <w:r>
        <w:rPr>
          <w:rtl/>
        </w:rPr>
        <w:t>:</w:t>
      </w:r>
      <w:r w:rsidRPr="00F95F6B">
        <w:rPr>
          <w:rStyle w:val="TagStyle"/>
          <w:rtl/>
        </w:rPr>
        <w:t xml:space="preserve"> &lt;&lt; יור &gt;&gt;</w:t>
      </w:r>
      <w:r>
        <w:rPr>
          <w:rtl/>
        </w:rPr>
        <w:t xml:space="preserve">   </w:t>
      </w:r>
      <w:bookmarkEnd w:id="2245"/>
    </w:p>
    <w:p w:rsidR="00F95F6B" w:rsidRPr="00F95F6B" w:rsidRDefault="00F95F6B" w:rsidP="00F95F6B">
      <w:pPr>
        <w:rPr>
          <w:rtl/>
        </w:rPr>
      </w:pPr>
    </w:p>
    <w:p w:rsidR="005834F9" w:rsidRDefault="005834F9" w:rsidP="005834F9">
      <w:pPr>
        <w:rPr>
          <w:rtl/>
        </w:rPr>
      </w:pPr>
      <w:bookmarkStart w:id="2246" w:name="_ETM_Q1_5343055"/>
      <w:bookmarkEnd w:id="2246"/>
      <w:r>
        <w:rPr>
          <w:rFonts w:hint="cs"/>
          <w:rtl/>
        </w:rPr>
        <w:t xml:space="preserve">זאת סיטואציה באמת ברורה. </w:t>
      </w:r>
    </w:p>
    <w:p w:rsidR="005834F9" w:rsidRDefault="005834F9" w:rsidP="005834F9">
      <w:pPr>
        <w:rPr>
          <w:rtl/>
        </w:rPr>
      </w:pPr>
      <w:bookmarkStart w:id="2247" w:name="_ETM_Q1_5347229"/>
      <w:bookmarkStart w:id="2248" w:name="_ETM_Q1_5347284"/>
      <w:bookmarkStart w:id="2249" w:name="_ETM_Q1_5347375"/>
      <w:bookmarkStart w:id="2250" w:name="_ETM_Q1_5347420"/>
      <w:bookmarkStart w:id="2251" w:name="_ETM_Q1_5348533"/>
      <w:bookmarkEnd w:id="2247"/>
      <w:bookmarkEnd w:id="2248"/>
      <w:bookmarkEnd w:id="2249"/>
      <w:bookmarkEnd w:id="2250"/>
      <w:bookmarkEnd w:id="2251"/>
    </w:p>
    <w:p w:rsidR="005834F9" w:rsidRDefault="005834F9" w:rsidP="005834F9">
      <w:pPr>
        <w:pStyle w:val="a4"/>
        <w:keepNext/>
        <w:rPr>
          <w:rtl/>
        </w:rPr>
      </w:pPr>
      <w:bookmarkStart w:id="2252" w:name="ET_speaker_6525_186"/>
      <w:r w:rsidRPr="005834F9">
        <w:rPr>
          <w:rStyle w:val="TagStyle"/>
          <w:rtl/>
        </w:rPr>
        <w:t xml:space="preserve"> &lt;&lt; דובר &gt;&gt; </w:t>
      </w:r>
      <w:r>
        <w:rPr>
          <w:rtl/>
        </w:rPr>
        <w:t>צבי ידידיה סוכות (עוצמה יהודית):</w:t>
      </w:r>
      <w:r w:rsidRPr="005834F9">
        <w:rPr>
          <w:rStyle w:val="TagStyle"/>
          <w:rtl/>
        </w:rPr>
        <w:t xml:space="preserve"> &lt;&lt; דובר &gt;&gt;</w:t>
      </w:r>
      <w:r>
        <w:rPr>
          <w:rtl/>
        </w:rPr>
        <w:t xml:space="preserve">   </w:t>
      </w:r>
      <w:bookmarkEnd w:id="2252"/>
    </w:p>
    <w:p w:rsidR="005834F9" w:rsidRDefault="005834F9" w:rsidP="005834F9">
      <w:pPr>
        <w:pStyle w:val="KeepWithNext"/>
        <w:rPr>
          <w:rtl/>
        </w:rPr>
      </w:pPr>
    </w:p>
    <w:p w:rsidR="005834F9" w:rsidRDefault="005834F9" w:rsidP="005834F9">
      <w:pPr>
        <w:rPr>
          <w:rtl/>
        </w:rPr>
      </w:pPr>
      <w:bookmarkStart w:id="2253" w:name="_ETM_Q1_5348933"/>
      <w:bookmarkStart w:id="2254" w:name="_ETM_Q1_5348975"/>
      <w:bookmarkEnd w:id="2253"/>
      <w:bookmarkEnd w:id="2254"/>
      <w:r>
        <w:rPr>
          <w:rFonts w:hint="cs"/>
          <w:rtl/>
        </w:rPr>
        <w:t xml:space="preserve">אני </w:t>
      </w:r>
      <w:bookmarkStart w:id="2255" w:name="_ETM_Q1_5350036"/>
      <w:bookmarkEnd w:id="2255"/>
      <w:r>
        <w:rPr>
          <w:rFonts w:hint="cs"/>
          <w:rtl/>
        </w:rPr>
        <w:t>בעד ל</w:t>
      </w:r>
      <w:r w:rsidR="00F55CC0">
        <w:rPr>
          <w:rFonts w:hint="cs"/>
          <w:rtl/>
        </w:rPr>
        <w:t>דייק</w:t>
      </w:r>
      <w:r>
        <w:rPr>
          <w:rFonts w:hint="cs"/>
          <w:rtl/>
        </w:rPr>
        <w:t xml:space="preserve"> את זה. </w:t>
      </w:r>
    </w:p>
    <w:p w:rsidR="005834F9" w:rsidRDefault="005834F9" w:rsidP="005834F9">
      <w:pPr>
        <w:rPr>
          <w:rtl/>
        </w:rPr>
      </w:pPr>
      <w:bookmarkStart w:id="2256" w:name="_ETM_Q1_5356596"/>
      <w:bookmarkStart w:id="2257" w:name="_ETM_Q1_5356652"/>
      <w:bookmarkEnd w:id="2256"/>
      <w:bookmarkEnd w:id="2257"/>
    </w:p>
    <w:p w:rsidR="00F55CC0" w:rsidRDefault="00F55CC0" w:rsidP="00F55CC0">
      <w:pPr>
        <w:pStyle w:val="af6"/>
        <w:keepNext/>
        <w:rPr>
          <w:rtl/>
        </w:rPr>
      </w:pPr>
      <w:bookmarkStart w:id="2258" w:name="ET_yor_6157_374"/>
      <w:r w:rsidRPr="00F55CC0">
        <w:rPr>
          <w:rStyle w:val="TagStyle"/>
          <w:rtl/>
        </w:rPr>
        <w:t xml:space="preserve"> &lt;&lt; </w:t>
      </w:r>
      <w:proofErr w:type="spellStart"/>
      <w:r w:rsidRPr="00F55CC0">
        <w:rPr>
          <w:rStyle w:val="TagStyle"/>
          <w:rtl/>
        </w:rPr>
        <w:t>יור</w:t>
      </w:r>
      <w:proofErr w:type="spellEnd"/>
      <w:r w:rsidRPr="00F55CC0">
        <w:rPr>
          <w:rStyle w:val="TagStyle"/>
          <w:rtl/>
        </w:rPr>
        <w:t xml:space="preserve"> &gt;&gt; </w:t>
      </w:r>
      <w:r>
        <w:rPr>
          <w:rtl/>
        </w:rPr>
        <w:t xml:space="preserve">היו"ר שמחה </w:t>
      </w:r>
      <w:proofErr w:type="spellStart"/>
      <w:r>
        <w:rPr>
          <w:rtl/>
        </w:rPr>
        <w:t>רוטמן</w:t>
      </w:r>
      <w:proofErr w:type="spellEnd"/>
      <w:r>
        <w:rPr>
          <w:rtl/>
        </w:rPr>
        <w:t>:</w:t>
      </w:r>
      <w:r w:rsidRPr="00F55CC0">
        <w:rPr>
          <w:rStyle w:val="TagStyle"/>
          <w:rtl/>
        </w:rPr>
        <w:t xml:space="preserve"> &lt;&lt; יור &gt;&gt;</w:t>
      </w:r>
      <w:r>
        <w:rPr>
          <w:rtl/>
        </w:rPr>
        <w:t xml:space="preserve">   </w:t>
      </w:r>
      <w:bookmarkEnd w:id="2258"/>
    </w:p>
    <w:p w:rsidR="00F55CC0" w:rsidRDefault="00F55CC0" w:rsidP="00F55CC0">
      <w:pPr>
        <w:pStyle w:val="KeepWithNext"/>
        <w:rPr>
          <w:rtl/>
        </w:rPr>
      </w:pPr>
    </w:p>
    <w:p w:rsidR="00F55CC0" w:rsidRPr="00F55CC0" w:rsidRDefault="00F55CC0" w:rsidP="00F55CC0">
      <w:pPr>
        <w:rPr>
          <w:rtl/>
        </w:rPr>
      </w:pPr>
      <w:r>
        <w:rPr>
          <w:rFonts w:hint="cs"/>
          <w:rtl/>
        </w:rPr>
        <w:t xml:space="preserve">ברור </w:t>
      </w:r>
      <w:bookmarkStart w:id="2259" w:name="_ETM_Q1_4666652"/>
      <w:bookmarkEnd w:id="2259"/>
      <w:r>
        <w:rPr>
          <w:rFonts w:hint="cs"/>
          <w:rtl/>
        </w:rPr>
        <w:t>שאם אני אומר שהתסרוקת של המחבל הזה והזה מאוד יפה,</w:t>
      </w:r>
      <w:bookmarkStart w:id="2260" w:name="_ETM_Q1_4678388"/>
      <w:bookmarkEnd w:id="2260"/>
      <w:r>
        <w:rPr>
          <w:rFonts w:hint="cs"/>
          <w:rtl/>
        </w:rPr>
        <w:t xml:space="preserve"> </w:t>
      </w:r>
      <w:r w:rsidR="00E2341F">
        <w:rPr>
          <w:rFonts w:hint="cs"/>
          <w:rtl/>
        </w:rPr>
        <w:t xml:space="preserve">זה שבח לתסרוקת שלו אבל לא למעשיו. </w:t>
      </w:r>
    </w:p>
    <w:p w:rsidR="005834F9" w:rsidRDefault="005834F9" w:rsidP="005834F9">
      <w:pPr>
        <w:rPr>
          <w:rtl/>
        </w:rPr>
      </w:pPr>
      <w:bookmarkStart w:id="2261" w:name="_ETM_Q1_5357769"/>
      <w:bookmarkStart w:id="2262" w:name="_ETM_Q1_5363993"/>
      <w:bookmarkEnd w:id="2261"/>
      <w:bookmarkEnd w:id="2262"/>
    </w:p>
    <w:p w:rsidR="005834F9" w:rsidRDefault="005834F9" w:rsidP="005834F9">
      <w:pPr>
        <w:pStyle w:val="a4"/>
        <w:keepNext/>
        <w:rPr>
          <w:rtl/>
        </w:rPr>
      </w:pPr>
      <w:bookmarkStart w:id="2263" w:name="ET_speaker_6525_188"/>
      <w:r w:rsidRPr="005834F9">
        <w:rPr>
          <w:rStyle w:val="TagStyle"/>
          <w:rtl/>
        </w:rPr>
        <w:t xml:space="preserve"> &lt;&lt; דובר &gt;&gt; </w:t>
      </w:r>
      <w:r>
        <w:rPr>
          <w:rtl/>
        </w:rPr>
        <w:t>צבי ידידיה סוכות (עוצמה יהודית):</w:t>
      </w:r>
      <w:r w:rsidRPr="005834F9">
        <w:rPr>
          <w:rStyle w:val="TagStyle"/>
          <w:rtl/>
        </w:rPr>
        <w:t xml:space="preserve"> &lt;&lt; דובר &gt;&gt;</w:t>
      </w:r>
      <w:r>
        <w:rPr>
          <w:rtl/>
        </w:rPr>
        <w:t xml:space="preserve">   </w:t>
      </w:r>
      <w:bookmarkEnd w:id="2263"/>
    </w:p>
    <w:p w:rsidR="005834F9" w:rsidRDefault="005834F9" w:rsidP="005834F9">
      <w:pPr>
        <w:pStyle w:val="KeepWithNext"/>
        <w:rPr>
          <w:rtl/>
        </w:rPr>
      </w:pPr>
    </w:p>
    <w:p w:rsidR="005834F9" w:rsidRDefault="005834F9" w:rsidP="005834F9">
      <w:pPr>
        <w:rPr>
          <w:rtl/>
        </w:rPr>
      </w:pPr>
      <w:bookmarkStart w:id="2264" w:name="_ETM_Q1_5364360"/>
      <w:bookmarkStart w:id="2265" w:name="_ETM_Q1_5364395"/>
      <w:bookmarkEnd w:id="2264"/>
      <w:bookmarkEnd w:id="2265"/>
      <w:r>
        <w:rPr>
          <w:rFonts w:hint="cs"/>
          <w:rtl/>
        </w:rPr>
        <w:t xml:space="preserve">מבחינתי אין בעיה לדייק את זה. </w:t>
      </w:r>
      <w:bookmarkStart w:id="2266" w:name="_ETM_Q1_5369306"/>
      <w:bookmarkEnd w:id="2266"/>
      <w:r w:rsidR="00E2341F">
        <w:rPr>
          <w:rFonts w:hint="cs"/>
          <w:rtl/>
        </w:rPr>
        <w:t xml:space="preserve">את החלק הזה </w:t>
      </w:r>
      <w:bookmarkStart w:id="2267" w:name="_ETM_Q1_4690186"/>
      <w:bookmarkEnd w:id="2267"/>
      <w:r w:rsidR="00E2341F">
        <w:rPr>
          <w:rFonts w:hint="cs"/>
          <w:rtl/>
        </w:rPr>
        <w:t xml:space="preserve">אין בעיה לדייק. </w:t>
      </w:r>
    </w:p>
    <w:p w:rsidR="005834F9" w:rsidRDefault="005834F9" w:rsidP="005834F9">
      <w:pPr>
        <w:rPr>
          <w:rtl/>
        </w:rPr>
      </w:pPr>
      <w:bookmarkStart w:id="2268" w:name="_ETM_Q1_5369636"/>
      <w:bookmarkStart w:id="2269" w:name="_ETM_Q1_5369688"/>
      <w:bookmarkStart w:id="2270" w:name="_ETM_Q1_5370304"/>
      <w:bookmarkStart w:id="2271" w:name="_ETM_Q1_5370364"/>
      <w:bookmarkEnd w:id="2268"/>
      <w:bookmarkEnd w:id="2269"/>
      <w:bookmarkEnd w:id="2270"/>
      <w:bookmarkEnd w:id="2271"/>
    </w:p>
    <w:p w:rsidR="00E2341F" w:rsidRDefault="00E2341F" w:rsidP="00E2341F">
      <w:pPr>
        <w:pStyle w:val="af6"/>
        <w:keepNext/>
        <w:rPr>
          <w:rtl/>
        </w:rPr>
      </w:pPr>
      <w:bookmarkStart w:id="2272" w:name="ET_yor_6157_375"/>
      <w:bookmarkStart w:id="2273" w:name="ET_manager_6157_192"/>
      <w:r w:rsidRPr="00E2341F">
        <w:rPr>
          <w:rStyle w:val="TagStyle"/>
          <w:rtl/>
        </w:rPr>
        <w:t xml:space="preserve"> &lt;&lt; </w:t>
      </w:r>
      <w:proofErr w:type="spellStart"/>
      <w:r w:rsidRPr="00E2341F">
        <w:rPr>
          <w:rStyle w:val="TagStyle"/>
          <w:rtl/>
        </w:rPr>
        <w:t>יור</w:t>
      </w:r>
      <w:proofErr w:type="spellEnd"/>
      <w:r w:rsidRPr="00E2341F">
        <w:rPr>
          <w:rStyle w:val="TagStyle"/>
          <w:rtl/>
        </w:rPr>
        <w:t xml:space="preserve"> &gt;&gt; </w:t>
      </w:r>
      <w:r>
        <w:rPr>
          <w:rtl/>
        </w:rPr>
        <w:t xml:space="preserve">היו"ר שמחה </w:t>
      </w:r>
      <w:proofErr w:type="spellStart"/>
      <w:r>
        <w:rPr>
          <w:rtl/>
        </w:rPr>
        <w:t>רוטמן</w:t>
      </w:r>
      <w:proofErr w:type="spellEnd"/>
      <w:r>
        <w:rPr>
          <w:rtl/>
        </w:rPr>
        <w:t>:</w:t>
      </w:r>
      <w:r w:rsidRPr="00E2341F">
        <w:rPr>
          <w:rStyle w:val="TagStyle"/>
          <w:rtl/>
        </w:rPr>
        <w:t xml:space="preserve"> &lt;&lt; יור &gt;&gt;</w:t>
      </w:r>
      <w:r>
        <w:rPr>
          <w:rtl/>
        </w:rPr>
        <w:t xml:space="preserve">   </w:t>
      </w:r>
      <w:bookmarkEnd w:id="2272"/>
    </w:p>
    <w:p w:rsidR="00E2341F" w:rsidRDefault="00E2341F" w:rsidP="00E2341F">
      <w:pPr>
        <w:pStyle w:val="KeepWithNext"/>
        <w:rPr>
          <w:rtl/>
          <w:lang w:eastAsia="he-IL"/>
        </w:rPr>
      </w:pPr>
    </w:p>
    <w:p w:rsidR="00E2341F" w:rsidRPr="00E2341F" w:rsidRDefault="00E2341F" w:rsidP="00E2341F">
      <w:pPr>
        <w:rPr>
          <w:rtl/>
          <w:lang w:eastAsia="he-IL"/>
        </w:rPr>
      </w:pPr>
      <w:bookmarkStart w:id="2274" w:name="_ETM_Q1_4697481"/>
      <w:bookmarkEnd w:id="2274"/>
      <w:r>
        <w:rPr>
          <w:rFonts w:hint="cs"/>
          <w:rtl/>
          <w:lang w:eastAsia="he-IL"/>
        </w:rPr>
        <w:t xml:space="preserve">בהקשר למה שאמרתי קודם. </w:t>
      </w:r>
      <w:bookmarkStart w:id="2275" w:name="_ETM_Q1_4699138"/>
      <w:bookmarkEnd w:id="2275"/>
      <w:r>
        <w:rPr>
          <w:rFonts w:hint="cs"/>
          <w:rtl/>
          <w:lang w:eastAsia="he-IL"/>
        </w:rPr>
        <w:t>לצורך העניין, אני מבין את הטענה שיש הבדל בין ארגון</w:t>
      </w:r>
      <w:bookmarkStart w:id="2276" w:name="_ETM_Q1_4704026"/>
      <w:bookmarkEnd w:id="2276"/>
      <w:r>
        <w:rPr>
          <w:rFonts w:hint="cs"/>
          <w:rtl/>
          <w:lang w:eastAsia="he-IL"/>
        </w:rPr>
        <w:t xml:space="preserve"> טרור לבין מעשה טרור כהנחת </w:t>
      </w:r>
      <w:r w:rsidR="007F0E77">
        <w:rPr>
          <w:rFonts w:hint="cs"/>
          <w:rtl/>
          <w:lang w:eastAsia="he-IL"/>
        </w:rPr>
        <w:t xml:space="preserve">פרלימינרית. אפשר </w:t>
      </w:r>
      <w:bookmarkStart w:id="2277" w:name="_ETM_Q1_4709000"/>
      <w:bookmarkEnd w:id="2277"/>
      <w:r w:rsidR="007F0E77">
        <w:rPr>
          <w:rFonts w:hint="cs"/>
          <w:rtl/>
          <w:lang w:eastAsia="he-IL"/>
        </w:rPr>
        <w:t xml:space="preserve">לדבר על זה כהנחה פרלימינרית. אפשר להגיד שכאשר יש מישהו </w:t>
      </w:r>
      <w:bookmarkStart w:id="2278" w:name="_ETM_Q1_4715612"/>
      <w:bookmarkEnd w:id="2278"/>
      <w:r w:rsidR="007F0E77">
        <w:rPr>
          <w:rFonts w:hint="cs"/>
          <w:rtl/>
          <w:lang w:eastAsia="he-IL"/>
        </w:rPr>
        <w:t>שביצע עבירת טרור מסוג המתה או מעשה טרור מסוג המתה</w:t>
      </w:r>
      <w:bookmarkStart w:id="2279" w:name="_ETM_Q1_4722548"/>
      <w:bookmarkEnd w:id="2279"/>
      <w:r w:rsidR="007F0E77">
        <w:rPr>
          <w:rFonts w:hint="cs"/>
          <w:rtl/>
          <w:lang w:eastAsia="he-IL"/>
        </w:rPr>
        <w:t xml:space="preserve"> והשבח נעשה למעשה הטרור מסוג ההמתה - - - </w:t>
      </w:r>
    </w:p>
    <w:p w:rsidR="005834F9" w:rsidRDefault="005834F9" w:rsidP="005834F9">
      <w:pPr>
        <w:rPr>
          <w:rtl/>
        </w:rPr>
      </w:pPr>
      <w:bookmarkStart w:id="2280" w:name="_ETM_Q1_5437193"/>
      <w:bookmarkStart w:id="2281" w:name="_ETM_Q1_5437277"/>
      <w:bookmarkStart w:id="2282" w:name="_ETM_Q1_5442354"/>
      <w:bookmarkStart w:id="2283" w:name="_ETM_Q1_5433278"/>
      <w:bookmarkStart w:id="2284" w:name="_ETM_Q1_5371539"/>
      <w:bookmarkStart w:id="2285" w:name="_ETM_Q1_5407736"/>
      <w:bookmarkStart w:id="2286" w:name="_ETM_Q1_5407800"/>
      <w:bookmarkStart w:id="2287" w:name="_ETM_Q1_5415065"/>
      <w:bookmarkStart w:id="2288" w:name="_ETM_Q1_5415128"/>
      <w:bookmarkStart w:id="2289" w:name="_ETM_Q1_5418392"/>
      <w:bookmarkEnd w:id="2273"/>
      <w:bookmarkEnd w:id="2280"/>
      <w:bookmarkEnd w:id="2281"/>
      <w:bookmarkEnd w:id="2282"/>
      <w:bookmarkEnd w:id="2283"/>
      <w:bookmarkEnd w:id="2284"/>
      <w:bookmarkEnd w:id="2285"/>
      <w:bookmarkEnd w:id="2286"/>
      <w:bookmarkEnd w:id="2287"/>
      <w:bookmarkEnd w:id="2288"/>
      <w:bookmarkEnd w:id="2289"/>
    </w:p>
    <w:p w:rsidR="005834F9" w:rsidRDefault="005834F9" w:rsidP="005834F9">
      <w:pPr>
        <w:pStyle w:val="af9"/>
        <w:keepNext/>
        <w:rPr>
          <w:rtl/>
        </w:rPr>
      </w:pPr>
      <w:bookmarkStart w:id="2290" w:name="ET_guest_621135_190"/>
      <w:r w:rsidRPr="005834F9">
        <w:rPr>
          <w:rStyle w:val="TagStyle"/>
          <w:rtl/>
        </w:rPr>
        <w:t xml:space="preserve"> &lt;&lt; אורח &gt;&gt; </w:t>
      </w:r>
      <w:r>
        <w:rPr>
          <w:rtl/>
        </w:rPr>
        <w:t>עמיר פוקס:</w:t>
      </w:r>
      <w:r w:rsidRPr="005834F9">
        <w:rPr>
          <w:rStyle w:val="TagStyle"/>
          <w:rtl/>
        </w:rPr>
        <w:t xml:space="preserve"> &lt;&lt; אורח &gt;&gt;</w:t>
      </w:r>
      <w:r>
        <w:rPr>
          <w:rtl/>
        </w:rPr>
        <w:t xml:space="preserve">   </w:t>
      </w:r>
      <w:bookmarkEnd w:id="2290"/>
    </w:p>
    <w:p w:rsidR="005834F9" w:rsidRDefault="005834F9" w:rsidP="005834F9">
      <w:pPr>
        <w:pStyle w:val="KeepWithNext"/>
        <w:rPr>
          <w:rtl/>
        </w:rPr>
      </w:pPr>
    </w:p>
    <w:p w:rsidR="005834F9" w:rsidRDefault="007F0E77" w:rsidP="005834F9">
      <w:pPr>
        <w:rPr>
          <w:rtl/>
        </w:rPr>
      </w:pPr>
      <w:bookmarkStart w:id="2291" w:name="_ETM_Q1_5418772"/>
      <w:bookmarkStart w:id="2292" w:name="_ETM_Q1_5418797"/>
      <w:bookmarkEnd w:id="2291"/>
      <w:bookmarkEnd w:id="2292"/>
      <w:r>
        <w:rPr>
          <w:rFonts w:hint="cs"/>
          <w:rtl/>
        </w:rPr>
        <w:t xml:space="preserve">אם השבח הוא למעשה, זה קיים. </w:t>
      </w:r>
    </w:p>
    <w:p w:rsidR="005834F9" w:rsidRDefault="005834F9" w:rsidP="005834F9">
      <w:pPr>
        <w:rPr>
          <w:rtl/>
        </w:rPr>
      </w:pPr>
      <w:bookmarkStart w:id="2293" w:name="_ETM_Q1_5420300"/>
      <w:bookmarkEnd w:id="2293"/>
    </w:p>
    <w:p w:rsidR="005834F9" w:rsidRDefault="005834F9" w:rsidP="005834F9">
      <w:pPr>
        <w:pStyle w:val="af6"/>
        <w:keepNext/>
        <w:rPr>
          <w:rtl/>
        </w:rPr>
      </w:pPr>
      <w:bookmarkStart w:id="2294" w:name="ET_yor_6157_194"/>
      <w:r w:rsidRPr="005834F9">
        <w:rPr>
          <w:rStyle w:val="TagStyle"/>
          <w:rtl/>
        </w:rPr>
        <w:t xml:space="preserve"> &lt;&lt; </w:t>
      </w:r>
      <w:proofErr w:type="spellStart"/>
      <w:r w:rsidRPr="005834F9">
        <w:rPr>
          <w:rStyle w:val="TagStyle"/>
          <w:rtl/>
        </w:rPr>
        <w:t>יור</w:t>
      </w:r>
      <w:proofErr w:type="spellEnd"/>
      <w:r w:rsidRPr="005834F9">
        <w:rPr>
          <w:rStyle w:val="TagStyle"/>
          <w:rtl/>
        </w:rPr>
        <w:t xml:space="preserve"> &gt;&gt; </w:t>
      </w:r>
      <w:r>
        <w:rPr>
          <w:rtl/>
        </w:rPr>
        <w:t xml:space="preserve">היו"ר שמחה </w:t>
      </w:r>
      <w:proofErr w:type="spellStart"/>
      <w:r>
        <w:rPr>
          <w:rtl/>
        </w:rPr>
        <w:t>רוטמן</w:t>
      </w:r>
      <w:proofErr w:type="spellEnd"/>
      <w:r>
        <w:rPr>
          <w:rtl/>
        </w:rPr>
        <w:t>:</w:t>
      </w:r>
      <w:r w:rsidRPr="005834F9">
        <w:rPr>
          <w:rStyle w:val="TagStyle"/>
          <w:rtl/>
        </w:rPr>
        <w:t xml:space="preserve"> &lt;&lt; יור &gt;&gt;</w:t>
      </w:r>
      <w:r>
        <w:rPr>
          <w:rtl/>
        </w:rPr>
        <w:t xml:space="preserve">   </w:t>
      </w:r>
      <w:bookmarkEnd w:id="2294"/>
    </w:p>
    <w:p w:rsidR="005834F9" w:rsidRDefault="005834F9" w:rsidP="005834F9">
      <w:pPr>
        <w:pStyle w:val="KeepWithNext"/>
        <w:rPr>
          <w:rtl/>
        </w:rPr>
      </w:pPr>
    </w:p>
    <w:p w:rsidR="007F0E77" w:rsidRDefault="007F0E77" w:rsidP="007F0E77">
      <w:pPr>
        <w:rPr>
          <w:rtl/>
        </w:rPr>
      </w:pPr>
      <w:bookmarkStart w:id="2295" w:name="_ETM_Q1_5450475"/>
      <w:bookmarkEnd w:id="2295"/>
      <w:r>
        <w:rPr>
          <w:rFonts w:hint="cs"/>
          <w:rtl/>
        </w:rPr>
        <w:t xml:space="preserve">לא, לא. שם זה יותר </w:t>
      </w:r>
      <w:bookmarkStart w:id="2296" w:name="_ETM_Q1_4733610"/>
      <w:bookmarkEnd w:id="2296"/>
      <w:r>
        <w:rPr>
          <w:rFonts w:hint="cs"/>
          <w:rtl/>
        </w:rPr>
        <w:t>דומה לארגון ולא דומה למעשה טרור רגיל. לכאור</w:t>
      </w:r>
      <w:bookmarkStart w:id="2297" w:name="_ETM_Q1_4738052"/>
      <w:bookmarkStart w:id="2298" w:name="_ETM_Q1_4738316"/>
      <w:bookmarkStart w:id="2299" w:name="_ETM_Q1_4738341"/>
      <w:bookmarkEnd w:id="2297"/>
      <w:bookmarkEnd w:id="2298"/>
      <w:bookmarkEnd w:id="2299"/>
      <w:r>
        <w:rPr>
          <w:rFonts w:hint="cs"/>
          <w:rtl/>
        </w:rPr>
        <w:t xml:space="preserve">ה, מעשה טרור רגיל יכול להיות המון </w:t>
      </w:r>
      <w:proofErr w:type="spellStart"/>
      <w:r>
        <w:rPr>
          <w:rFonts w:hint="cs"/>
          <w:rtl/>
        </w:rPr>
        <w:t>המון</w:t>
      </w:r>
      <w:proofErr w:type="spellEnd"/>
      <w:r>
        <w:rPr>
          <w:rFonts w:hint="cs"/>
          <w:rtl/>
        </w:rPr>
        <w:t xml:space="preserve"> דברים. </w:t>
      </w:r>
      <w:bookmarkStart w:id="2300" w:name="_ETM_Q1_4740691"/>
      <w:bookmarkEnd w:id="2300"/>
      <w:r>
        <w:rPr>
          <w:rFonts w:hint="cs"/>
          <w:rtl/>
        </w:rPr>
        <w:t xml:space="preserve">מעשה טרור מסוג המתה זה להגיד: אם אתה מפרסם דברי </w:t>
      </w:r>
      <w:bookmarkStart w:id="2301" w:name="_ETM_Q1_4740752"/>
      <w:bookmarkEnd w:id="2301"/>
      <w:r>
        <w:rPr>
          <w:rFonts w:hint="cs"/>
          <w:rtl/>
        </w:rPr>
        <w:t>שבח, אה</w:t>
      </w:r>
      <w:r w:rsidR="009E1A9D">
        <w:rPr>
          <w:rFonts w:hint="cs"/>
          <w:rtl/>
        </w:rPr>
        <w:t xml:space="preserve">דה או עידוד למעשה טרור מסוג המתה או למי </w:t>
      </w:r>
      <w:bookmarkStart w:id="2302" w:name="_ETM_Q1_4744804"/>
      <w:bookmarkEnd w:id="2302"/>
      <w:r w:rsidR="009E1A9D">
        <w:rPr>
          <w:rFonts w:hint="cs"/>
          <w:rtl/>
        </w:rPr>
        <w:t xml:space="preserve">שעשה אותו, בשל כך שעשה את מעשה הטרור מסוג המתה, </w:t>
      </w:r>
      <w:bookmarkStart w:id="2303" w:name="_ETM_Q1_4753164"/>
      <w:bookmarkEnd w:id="2303"/>
      <w:r w:rsidR="009E1A9D">
        <w:rPr>
          <w:rFonts w:hint="cs"/>
          <w:rtl/>
        </w:rPr>
        <w:t xml:space="preserve">אז שם אנחנו כבר עוסקים במישהו שהוא למעשה ארגון. </w:t>
      </w:r>
    </w:p>
    <w:p w:rsidR="009E1A9D" w:rsidRDefault="009E1A9D" w:rsidP="007F0E77">
      <w:pPr>
        <w:rPr>
          <w:rtl/>
        </w:rPr>
      </w:pPr>
      <w:bookmarkStart w:id="2304" w:name="_ETM_Q1_4755689"/>
      <w:bookmarkEnd w:id="2304"/>
    </w:p>
    <w:p w:rsidR="009E1A9D" w:rsidRDefault="009E1A9D" w:rsidP="006D38DF">
      <w:pPr>
        <w:rPr>
          <w:rtl/>
        </w:rPr>
      </w:pPr>
      <w:bookmarkStart w:id="2305" w:name="_ETM_Q1_4755936"/>
      <w:bookmarkStart w:id="2306" w:name="_ETM_Q1_4755986"/>
      <w:bookmarkEnd w:id="2305"/>
      <w:bookmarkEnd w:id="2306"/>
      <w:r>
        <w:rPr>
          <w:rFonts w:hint="cs"/>
          <w:rtl/>
        </w:rPr>
        <w:t>ה</w:t>
      </w:r>
      <w:bookmarkStart w:id="2307" w:name="_ETM_Q1_4756093"/>
      <w:bookmarkEnd w:id="2307"/>
      <w:r>
        <w:rPr>
          <w:rFonts w:hint="cs"/>
          <w:rtl/>
        </w:rPr>
        <w:t xml:space="preserve">שאלה </w:t>
      </w:r>
      <w:bookmarkStart w:id="2308" w:name="_ETM_Q1_4756685"/>
      <w:bookmarkEnd w:id="2308"/>
      <w:r>
        <w:rPr>
          <w:rFonts w:hint="cs"/>
          <w:rtl/>
        </w:rPr>
        <w:t xml:space="preserve">האם הוא </w:t>
      </w:r>
      <w:proofErr w:type="spellStart"/>
      <w:r>
        <w:rPr>
          <w:rFonts w:hint="cs"/>
          <w:rtl/>
        </w:rPr>
        <w:t>משו</w:t>
      </w:r>
      <w:r w:rsidR="006D38DF">
        <w:rPr>
          <w:rFonts w:hint="cs"/>
          <w:rtl/>
        </w:rPr>
        <w:t>י</w:t>
      </w:r>
      <w:r>
        <w:rPr>
          <w:rFonts w:hint="cs"/>
          <w:rtl/>
        </w:rPr>
        <w:t>יך</w:t>
      </w:r>
      <w:proofErr w:type="spellEnd"/>
      <w:r>
        <w:rPr>
          <w:rFonts w:hint="cs"/>
          <w:rtl/>
        </w:rPr>
        <w:t xml:space="preserve"> ארגונית או שהוא היה מפגע בודד, פחות מטרידה אותי כי מה שאני בעצם משבח זה טרור </w:t>
      </w:r>
      <w:bookmarkStart w:id="2309" w:name="_ETM_Q1_4762808"/>
      <w:bookmarkEnd w:id="2309"/>
      <w:r>
        <w:rPr>
          <w:rFonts w:hint="cs"/>
          <w:rtl/>
        </w:rPr>
        <w:t xml:space="preserve">היחידים. בא בן אדם בטרור יחידים, מוציא תת מקלע ויורה </w:t>
      </w:r>
      <w:bookmarkStart w:id="2310" w:name="_ETM_Q1_4766845"/>
      <w:bookmarkEnd w:id="2310"/>
      <w:r>
        <w:rPr>
          <w:rFonts w:hint="cs"/>
          <w:rtl/>
        </w:rPr>
        <w:t xml:space="preserve">בהמון אנשים. מה לעשות, כל גורמי המודיעין לא יודעים למצוא </w:t>
      </w:r>
      <w:bookmarkStart w:id="2311" w:name="_ETM_Q1_4769486"/>
      <w:bookmarkEnd w:id="2311"/>
      <w:r>
        <w:rPr>
          <w:rFonts w:hint="cs"/>
          <w:rtl/>
        </w:rPr>
        <w:t xml:space="preserve">את ההשתייכות הארגונית שלו ואף אחד לא יודע לאיזה ארגון הוא שייך. אני אומר: הבן אדם הזה, כל הכבוד למעשה שהוא עשה. </w:t>
      </w:r>
      <w:r w:rsidR="00FB104C">
        <w:rPr>
          <w:rFonts w:hint="cs"/>
          <w:rtl/>
        </w:rPr>
        <w:t xml:space="preserve">האם זה יותר דומה למעשה טרור רגיל </w:t>
      </w:r>
      <w:bookmarkStart w:id="2312" w:name="_ETM_Q1_4781108"/>
      <w:bookmarkEnd w:id="2312"/>
      <w:r w:rsidR="00FB104C">
        <w:rPr>
          <w:rFonts w:hint="cs"/>
          <w:rtl/>
        </w:rPr>
        <w:t xml:space="preserve">- - - </w:t>
      </w:r>
    </w:p>
    <w:p w:rsidR="00F42E8D" w:rsidRDefault="00F42E8D" w:rsidP="005834F9">
      <w:pPr>
        <w:rPr>
          <w:rtl/>
        </w:rPr>
      </w:pPr>
      <w:bookmarkStart w:id="2313" w:name="_ETM_Q1_5460698"/>
      <w:bookmarkStart w:id="2314" w:name="_ETM_Q1_5460774"/>
      <w:bookmarkStart w:id="2315" w:name="_ETM_Q1_5463544"/>
      <w:bookmarkEnd w:id="2313"/>
      <w:bookmarkEnd w:id="2314"/>
      <w:bookmarkEnd w:id="2315"/>
    </w:p>
    <w:p w:rsidR="00F42E8D" w:rsidRDefault="00F42E8D" w:rsidP="00F42E8D">
      <w:pPr>
        <w:pStyle w:val="af9"/>
        <w:keepNext/>
        <w:rPr>
          <w:rtl/>
        </w:rPr>
      </w:pPr>
      <w:bookmarkStart w:id="2316" w:name="ET_guest_621135_195"/>
      <w:r w:rsidRPr="00F42E8D">
        <w:rPr>
          <w:rStyle w:val="TagStyle"/>
          <w:rtl/>
        </w:rPr>
        <w:t xml:space="preserve"> &lt;&lt; אורח &gt;&gt; </w:t>
      </w:r>
      <w:r>
        <w:rPr>
          <w:rtl/>
        </w:rPr>
        <w:t>עמיר פוקס:</w:t>
      </w:r>
      <w:r w:rsidRPr="00F42E8D">
        <w:rPr>
          <w:rStyle w:val="TagStyle"/>
          <w:rtl/>
        </w:rPr>
        <w:t xml:space="preserve"> &lt;&lt; אורח &gt;&gt;</w:t>
      </w:r>
      <w:r>
        <w:rPr>
          <w:rtl/>
        </w:rPr>
        <w:t xml:space="preserve">   </w:t>
      </w:r>
      <w:bookmarkEnd w:id="2316"/>
    </w:p>
    <w:p w:rsidR="00F42E8D" w:rsidRDefault="00F42E8D" w:rsidP="00F42E8D">
      <w:pPr>
        <w:pStyle w:val="KeepWithNext"/>
        <w:rPr>
          <w:rtl/>
        </w:rPr>
      </w:pPr>
    </w:p>
    <w:p w:rsidR="00F42E8D" w:rsidRDefault="00FB104C" w:rsidP="00F42E8D">
      <w:pPr>
        <w:rPr>
          <w:rtl/>
        </w:rPr>
      </w:pPr>
      <w:bookmarkStart w:id="2317" w:name="_ETM_Q1_5463904"/>
      <w:bookmarkStart w:id="2318" w:name="_ETM_Q1_5463959"/>
      <w:bookmarkEnd w:id="2317"/>
      <w:bookmarkEnd w:id="2318"/>
      <w:r>
        <w:rPr>
          <w:rFonts w:hint="cs"/>
          <w:rtl/>
        </w:rPr>
        <w:t xml:space="preserve">כל הכבוד למעשה שהוא עשה? זה מאוד שונה. </w:t>
      </w:r>
    </w:p>
    <w:p w:rsidR="00FB104C" w:rsidRDefault="00FB104C" w:rsidP="00F42E8D">
      <w:pPr>
        <w:rPr>
          <w:rtl/>
        </w:rPr>
      </w:pPr>
      <w:bookmarkStart w:id="2319" w:name="_ETM_Q1_4777159"/>
      <w:bookmarkStart w:id="2320" w:name="_ETM_Q1_4777312"/>
      <w:bookmarkEnd w:id="2319"/>
      <w:bookmarkEnd w:id="2320"/>
    </w:p>
    <w:p w:rsidR="00F42E8D" w:rsidRDefault="00F42E8D" w:rsidP="00F42E8D">
      <w:pPr>
        <w:pStyle w:val="af6"/>
        <w:keepNext/>
        <w:rPr>
          <w:rtl/>
        </w:rPr>
      </w:pPr>
      <w:bookmarkStart w:id="2321" w:name="ET_yor_6157_196"/>
      <w:r w:rsidRPr="00F42E8D">
        <w:rPr>
          <w:rStyle w:val="TagStyle"/>
          <w:rtl/>
        </w:rPr>
        <w:t xml:space="preserve"> &lt;&lt; </w:t>
      </w:r>
      <w:proofErr w:type="spellStart"/>
      <w:r w:rsidRPr="00F42E8D">
        <w:rPr>
          <w:rStyle w:val="TagStyle"/>
          <w:rtl/>
        </w:rPr>
        <w:t>יור</w:t>
      </w:r>
      <w:proofErr w:type="spellEnd"/>
      <w:r w:rsidRPr="00F42E8D">
        <w:rPr>
          <w:rStyle w:val="TagStyle"/>
          <w:rtl/>
        </w:rPr>
        <w:t xml:space="preserve"> &gt;&gt; </w:t>
      </w:r>
      <w:r>
        <w:rPr>
          <w:rtl/>
        </w:rPr>
        <w:t xml:space="preserve">היו"ר שמחה </w:t>
      </w:r>
      <w:proofErr w:type="spellStart"/>
      <w:r>
        <w:rPr>
          <w:rtl/>
        </w:rPr>
        <w:t>רוטמן</w:t>
      </w:r>
      <w:proofErr w:type="spellEnd"/>
      <w:r>
        <w:rPr>
          <w:rtl/>
        </w:rPr>
        <w:t>:</w:t>
      </w:r>
      <w:r w:rsidRPr="00F42E8D">
        <w:rPr>
          <w:rStyle w:val="TagStyle"/>
          <w:rtl/>
        </w:rPr>
        <w:t xml:space="preserve"> &lt;&lt; יור &gt;&gt;</w:t>
      </w:r>
      <w:r>
        <w:rPr>
          <w:rtl/>
        </w:rPr>
        <w:t xml:space="preserve">   </w:t>
      </w:r>
      <w:bookmarkEnd w:id="2321"/>
    </w:p>
    <w:p w:rsidR="00F42E8D" w:rsidRDefault="00F42E8D" w:rsidP="00F42E8D">
      <w:pPr>
        <w:pStyle w:val="KeepWithNext"/>
        <w:rPr>
          <w:rtl/>
        </w:rPr>
      </w:pPr>
    </w:p>
    <w:p w:rsidR="00F42E8D" w:rsidRDefault="00FB104C" w:rsidP="00F42E8D">
      <w:pPr>
        <w:rPr>
          <w:rtl/>
        </w:rPr>
      </w:pPr>
      <w:bookmarkStart w:id="2322" w:name="_ETM_Q1_5466040"/>
      <w:bookmarkEnd w:id="2322"/>
      <w:r>
        <w:rPr>
          <w:rFonts w:hint="cs"/>
          <w:rtl/>
        </w:rPr>
        <w:t xml:space="preserve">או, כל הכבוד לו, כאשר ברור שכל הכבוד לו הוא בשל המעשה ולא בשל התסרוקת שלו. </w:t>
      </w:r>
    </w:p>
    <w:p w:rsidR="00FB104C" w:rsidRDefault="00FB104C" w:rsidP="00F42E8D">
      <w:pPr>
        <w:rPr>
          <w:rtl/>
        </w:rPr>
      </w:pPr>
      <w:bookmarkStart w:id="2323" w:name="_ETM_Q1_4782606"/>
      <w:bookmarkStart w:id="2324" w:name="_ETM_Q1_4782738"/>
      <w:bookmarkEnd w:id="2323"/>
      <w:bookmarkEnd w:id="2324"/>
    </w:p>
    <w:p w:rsidR="00F42E8D" w:rsidRDefault="00F42E8D" w:rsidP="00F42E8D">
      <w:pPr>
        <w:pStyle w:val="a4"/>
        <w:keepNext/>
        <w:rPr>
          <w:rtl/>
        </w:rPr>
      </w:pPr>
      <w:bookmarkStart w:id="2325" w:name="ET_speaker_דר_גור_בליי_197"/>
      <w:r w:rsidRPr="00F42E8D">
        <w:rPr>
          <w:rStyle w:val="TagStyle"/>
          <w:rtl/>
        </w:rPr>
        <w:t xml:space="preserve"> &lt;&lt; דובר &gt;&gt; </w:t>
      </w:r>
      <w:r>
        <w:rPr>
          <w:rtl/>
        </w:rPr>
        <w:t xml:space="preserve">ד"ר גור </w:t>
      </w:r>
      <w:proofErr w:type="spellStart"/>
      <w:r>
        <w:rPr>
          <w:rtl/>
        </w:rPr>
        <w:t>בליי</w:t>
      </w:r>
      <w:proofErr w:type="spellEnd"/>
      <w:r>
        <w:rPr>
          <w:rtl/>
        </w:rPr>
        <w:t>:</w:t>
      </w:r>
      <w:r w:rsidRPr="00F42E8D">
        <w:rPr>
          <w:rStyle w:val="TagStyle"/>
          <w:rtl/>
        </w:rPr>
        <w:t xml:space="preserve"> &lt;&lt; דובר &gt;&gt;</w:t>
      </w:r>
      <w:r>
        <w:rPr>
          <w:rtl/>
        </w:rPr>
        <w:t xml:space="preserve">   </w:t>
      </w:r>
      <w:bookmarkEnd w:id="2325"/>
    </w:p>
    <w:p w:rsidR="00F42E8D" w:rsidRDefault="00F42E8D" w:rsidP="00F42E8D">
      <w:pPr>
        <w:pStyle w:val="KeepWithNext"/>
        <w:rPr>
          <w:rtl/>
        </w:rPr>
      </w:pPr>
    </w:p>
    <w:p w:rsidR="00F42E8D" w:rsidRDefault="00FB104C" w:rsidP="00F42E8D">
      <w:pPr>
        <w:rPr>
          <w:rtl/>
        </w:rPr>
      </w:pPr>
      <w:bookmarkStart w:id="2326" w:name="_ETM_Q1_5475033"/>
      <w:bookmarkEnd w:id="2326"/>
      <w:r>
        <w:rPr>
          <w:rFonts w:hint="cs"/>
          <w:rtl/>
        </w:rPr>
        <w:t xml:space="preserve">באמת צריך לשמוע אם </w:t>
      </w:r>
      <w:proofErr w:type="spellStart"/>
      <w:r>
        <w:rPr>
          <w:rFonts w:hint="cs"/>
          <w:rtl/>
        </w:rPr>
        <w:t>אכיפתית</w:t>
      </w:r>
      <w:proofErr w:type="spellEnd"/>
      <w:r>
        <w:rPr>
          <w:rFonts w:hint="cs"/>
          <w:rtl/>
        </w:rPr>
        <w:t xml:space="preserve"> יש בעיה. בעיניי, אם יש איזה שהיד</w:t>
      </w:r>
      <w:bookmarkStart w:id="2327" w:name="_ETM_Q1_4795545"/>
      <w:bookmarkEnd w:id="2327"/>
      <w:r>
        <w:rPr>
          <w:rFonts w:hint="cs"/>
          <w:rtl/>
        </w:rPr>
        <w:t xml:space="preserve"> - - - </w:t>
      </w:r>
    </w:p>
    <w:p w:rsidR="00FB104C" w:rsidRDefault="00FB104C" w:rsidP="00F42E8D">
      <w:pPr>
        <w:rPr>
          <w:rtl/>
        </w:rPr>
      </w:pPr>
      <w:bookmarkStart w:id="2328" w:name="_ETM_Q1_4787285"/>
      <w:bookmarkStart w:id="2329" w:name="_ETM_Q1_4787469"/>
      <w:bookmarkEnd w:id="2328"/>
      <w:bookmarkEnd w:id="2329"/>
    </w:p>
    <w:p w:rsidR="00F42E8D" w:rsidRDefault="00F42E8D" w:rsidP="00F42E8D">
      <w:pPr>
        <w:pStyle w:val="af6"/>
        <w:keepNext/>
        <w:rPr>
          <w:rtl/>
        </w:rPr>
      </w:pPr>
      <w:bookmarkStart w:id="2330" w:name="ET_yor_6157_198"/>
      <w:r w:rsidRPr="00F42E8D">
        <w:rPr>
          <w:rStyle w:val="TagStyle"/>
          <w:rtl/>
        </w:rPr>
        <w:t xml:space="preserve"> &lt;&lt; </w:t>
      </w:r>
      <w:proofErr w:type="spellStart"/>
      <w:r w:rsidRPr="00F42E8D">
        <w:rPr>
          <w:rStyle w:val="TagStyle"/>
          <w:rtl/>
        </w:rPr>
        <w:t>יור</w:t>
      </w:r>
      <w:proofErr w:type="spellEnd"/>
      <w:r w:rsidRPr="00F42E8D">
        <w:rPr>
          <w:rStyle w:val="TagStyle"/>
          <w:rtl/>
        </w:rPr>
        <w:t xml:space="preserve"> &gt;&gt; </w:t>
      </w:r>
      <w:r>
        <w:rPr>
          <w:rtl/>
        </w:rPr>
        <w:t xml:space="preserve">היו"ר שמחה </w:t>
      </w:r>
      <w:proofErr w:type="spellStart"/>
      <w:r>
        <w:rPr>
          <w:rtl/>
        </w:rPr>
        <w:t>רוטמן</w:t>
      </w:r>
      <w:proofErr w:type="spellEnd"/>
      <w:r>
        <w:rPr>
          <w:rtl/>
        </w:rPr>
        <w:t>:</w:t>
      </w:r>
      <w:r w:rsidRPr="00F42E8D">
        <w:rPr>
          <w:rStyle w:val="TagStyle"/>
          <w:rtl/>
        </w:rPr>
        <w:t xml:space="preserve"> &lt;&lt; יור &gt;&gt;</w:t>
      </w:r>
      <w:r>
        <w:rPr>
          <w:rtl/>
        </w:rPr>
        <w:t xml:space="preserve">   </w:t>
      </w:r>
      <w:bookmarkEnd w:id="2330"/>
    </w:p>
    <w:p w:rsidR="00F42E8D" w:rsidRDefault="00F42E8D" w:rsidP="00F42E8D">
      <w:pPr>
        <w:pStyle w:val="KeepWithNext"/>
        <w:rPr>
          <w:rtl/>
        </w:rPr>
      </w:pPr>
    </w:p>
    <w:p w:rsidR="00FB104C" w:rsidRPr="00FB104C" w:rsidRDefault="00FB104C" w:rsidP="00FB104C">
      <w:pPr>
        <w:rPr>
          <w:rtl/>
        </w:rPr>
      </w:pPr>
      <w:r>
        <w:rPr>
          <w:rFonts w:hint="cs"/>
          <w:rtl/>
        </w:rPr>
        <w:t xml:space="preserve">לא, זה לא קיים בחוק כי יש מבחן הסתברותי בזה. </w:t>
      </w:r>
    </w:p>
    <w:p w:rsidR="00040FEC" w:rsidRDefault="00040FEC" w:rsidP="00F42E8D">
      <w:pPr>
        <w:rPr>
          <w:rtl/>
        </w:rPr>
      </w:pPr>
      <w:bookmarkStart w:id="2331" w:name="_ETM_Q1_5541005"/>
      <w:bookmarkStart w:id="2332" w:name="_ETM_Q1_5588811"/>
      <w:bookmarkEnd w:id="2331"/>
      <w:bookmarkEnd w:id="2332"/>
    </w:p>
    <w:p w:rsidR="00040FEC" w:rsidRDefault="00040FEC" w:rsidP="00040FEC">
      <w:pPr>
        <w:pStyle w:val="a4"/>
        <w:keepNext/>
        <w:rPr>
          <w:rtl/>
        </w:rPr>
      </w:pPr>
      <w:bookmarkStart w:id="2333" w:name="ET_speaker_6525_376"/>
      <w:r w:rsidRPr="00040FEC">
        <w:rPr>
          <w:rStyle w:val="TagStyle"/>
          <w:rtl/>
        </w:rPr>
        <w:t xml:space="preserve"> &lt;&lt; דובר &gt;&gt; </w:t>
      </w:r>
      <w:r>
        <w:rPr>
          <w:rtl/>
        </w:rPr>
        <w:t>צבי ידידיה סוכות (עוצמה יהודית):</w:t>
      </w:r>
      <w:r w:rsidRPr="00040FEC">
        <w:rPr>
          <w:rStyle w:val="TagStyle"/>
          <w:rtl/>
        </w:rPr>
        <w:t xml:space="preserve"> &lt;&lt; דובר &gt;&gt;</w:t>
      </w:r>
      <w:r>
        <w:rPr>
          <w:rtl/>
        </w:rPr>
        <w:t xml:space="preserve">   </w:t>
      </w:r>
      <w:bookmarkEnd w:id="2333"/>
    </w:p>
    <w:p w:rsidR="00040FEC" w:rsidRDefault="00040FEC" w:rsidP="00040FEC">
      <w:pPr>
        <w:pStyle w:val="KeepWithNext"/>
        <w:rPr>
          <w:rtl/>
        </w:rPr>
      </w:pPr>
    </w:p>
    <w:p w:rsidR="00040FEC" w:rsidRDefault="00040FEC" w:rsidP="00040FEC">
      <w:pPr>
        <w:rPr>
          <w:rtl/>
        </w:rPr>
      </w:pPr>
      <w:r>
        <w:rPr>
          <w:rFonts w:hint="cs"/>
          <w:rtl/>
        </w:rPr>
        <w:t xml:space="preserve">בחלק הזה יש את החלק ההסתברותי. </w:t>
      </w:r>
    </w:p>
    <w:p w:rsidR="00040FEC" w:rsidRDefault="00040FEC" w:rsidP="00040FEC">
      <w:pPr>
        <w:rPr>
          <w:rtl/>
        </w:rPr>
      </w:pPr>
      <w:bookmarkStart w:id="2334" w:name="_ETM_Q1_4804454"/>
      <w:bookmarkStart w:id="2335" w:name="_ETM_Q1_4804643"/>
      <w:bookmarkEnd w:id="2334"/>
      <w:bookmarkEnd w:id="2335"/>
    </w:p>
    <w:p w:rsidR="00040FEC" w:rsidRDefault="00040FEC" w:rsidP="00040FEC">
      <w:pPr>
        <w:pStyle w:val="af6"/>
        <w:keepNext/>
        <w:rPr>
          <w:rtl/>
        </w:rPr>
      </w:pPr>
      <w:bookmarkStart w:id="2336" w:name="ET_yor_6157_377"/>
      <w:r w:rsidRPr="00040FEC">
        <w:rPr>
          <w:rStyle w:val="TagStyle"/>
          <w:rtl/>
        </w:rPr>
        <w:t xml:space="preserve"> &lt;&lt; </w:t>
      </w:r>
      <w:proofErr w:type="spellStart"/>
      <w:r w:rsidRPr="00040FEC">
        <w:rPr>
          <w:rStyle w:val="TagStyle"/>
          <w:rtl/>
        </w:rPr>
        <w:t>יור</w:t>
      </w:r>
      <w:proofErr w:type="spellEnd"/>
      <w:r w:rsidRPr="00040FEC">
        <w:rPr>
          <w:rStyle w:val="TagStyle"/>
          <w:rtl/>
        </w:rPr>
        <w:t xml:space="preserve"> &gt;&gt; </w:t>
      </w:r>
      <w:r>
        <w:rPr>
          <w:rtl/>
        </w:rPr>
        <w:t xml:space="preserve">היו"ר שמחה </w:t>
      </w:r>
      <w:proofErr w:type="spellStart"/>
      <w:r>
        <w:rPr>
          <w:rtl/>
        </w:rPr>
        <w:t>רוטמן</w:t>
      </w:r>
      <w:proofErr w:type="spellEnd"/>
      <w:r>
        <w:rPr>
          <w:rtl/>
        </w:rPr>
        <w:t>:</w:t>
      </w:r>
      <w:r w:rsidRPr="00040FEC">
        <w:rPr>
          <w:rStyle w:val="TagStyle"/>
          <w:rtl/>
        </w:rPr>
        <w:t xml:space="preserve"> &lt;&lt; יור &gt;&gt;</w:t>
      </w:r>
      <w:r>
        <w:rPr>
          <w:rtl/>
        </w:rPr>
        <w:t xml:space="preserve">   </w:t>
      </w:r>
      <w:bookmarkEnd w:id="2336"/>
    </w:p>
    <w:p w:rsidR="00040FEC" w:rsidRDefault="00040FEC" w:rsidP="00040FEC">
      <w:pPr>
        <w:pStyle w:val="KeepWithNext"/>
        <w:rPr>
          <w:rtl/>
        </w:rPr>
      </w:pPr>
    </w:p>
    <w:p w:rsidR="00040FEC" w:rsidRDefault="00040FEC" w:rsidP="00AE64A4">
      <w:pPr>
        <w:rPr>
          <w:rtl/>
        </w:rPr>
      </w:pPr>
      <w:bookmarkStart w:id="2337" w:name="_ETM_Q1_4806571"/>
      <w:bookmarkEnd w:id="2337"/>
      <w:r>
        <w:rPr>
          <w:rFonts w:hint="cs"/>
          <w:rtl/>
        </w:rPr>
        <w:t xml:space="preserve">בפומבי, במטרה להזדהות עם ארגון הטרור או עם מעשה הטרור </w:t>
      </w:r>
      <w:r>
        <w:rPr>
          <w:rtl/>
        </w:rPr>
        <w:t>–</w:t>
      </w:r>
      <w:r>
        <w:rPr>
          <w:rFonts w:hint="cs"/>
          <w:rtl/>
        </w:rPr>
        <w:t xml:space="preserve"> אותו דבר. בוא תחשוב</w:t>
      </w:r>
      <w:r w:rsidR="00AE64A4">
        <w:rPr>
          <w:rFonts w:hint="cs"/>
          <w:rtl/>
        </w:rPr>
        <w:t>.</w:t>
      </w:r>
      <w:r>
        <w:rPr>
          <w:rFonts w:hint="cs"/>
          <w:rtl/>
        </w:rPr>
        <w:t xml:space="preserve"> הייתי מתקן עכשיו את סעיף 1 ואומר: העושה מעשה של הזדהות עם ארגון טרור או עם </w:t>
      </w:r>
      <w:bookmarkStart w:id="2338" w:name="_ETM_Q1_4816868"/>
      <w:bookmarkEnd w:id="2338"/>
      <w:r>
        <w:rPr>
          <w:rFonts w:hint="cs"/>
          <w:rtl/>
        </w:rPr>
        <w:t>מעשה טרור מסוג המתה, או עם מי שביצע מעשה טרור</w:t>
      </w:r>
      <w:bookmarkStart w:id="2339" w:name="_ETM_Q1_4824270"/>
      <w:bookmarkEnd w:id="2339"/>
      <w:r>
        <w:rPr>
          <w:rFonts w:hint="cs"/>
          <w:rtl/>
        </w:rPr>
        <w:t xml:space="preserve"> מסוג המתה </w:t>
      </w:r>
      <w:r>
        <w:rPr>
          <w:rtl/>
        </w:rPr>
        <w:t>–</w:t>
      </w:r>
      <w:r>
        <w:rPr>
          <w:rFonts w:hint="cs"/>
          <w:rtl/>
        </w:rPr>
        <w:t xml:space="preserve"> דינו 3 שנים. בפומבי</w:t>
      </w:r>
      <w:r w:rsidR="00AE64A4">
        <w:rPr>
          <w:rFonts w:hint="cs"/>
          <w:rtl/>
        </w:rPr>
        <w:t xml:space="preserve"> -</w:t>
      </w:r>
      <w:r>
        <w:rPr>
          <w:rFonts w:hint="cs"/>
          <w:rtl/>
        </w:rPr>
        <w:t xml:space="preserve"> במטרה להזדהות עם </w:t>
      </w:r>
      <w:r w:rsidR="001F1632">
        <w:rPr>
          <w:rFonts w:hint="cs"/>
          <w:rtl/>
        </w:rPr>
        <w:t>ארגון הטרור או עם מעשה הטרור, כאמור, מסוג המתה</w:t>
      </w:r>
      <w:r w:rsidR="00AE64A4">
        <w:rPr>
          <w:rFonts w:hint="cs"/>
          <w:rtl/>
        </w:rPr>
        <w:t>.</w:t>
      </w:r>
      <w:r w:rsidR="001F1632">
        <w:rPr>
          <w:rFonts w:hint="cs"/>
          <w:rtl/>
        </w:rPr>
        <w:t xml:space="preserve"> </w:t>
      </w:r>
      <w:bookmarkStart w:id="2340" w:name="_ETM_Q1_4833374"/>
      <w:bookmarkEnd w:id="2340"/>
      <w:r w:rsidR="001F1632">
        <w:rPr>
          <w:rFonts w:hint="cs"/>
          <w:rtl/>
        </w:rPr>
        <w:t xml:space="preserve">אני חושב שזאת לא קפיצה לוגית יותר מידי גדולה. זה כן להבין שאנחנו מתמודדים עם אנשים שבסיטואציה הישראלית הרבה </w:t>
      </w:r>
      <w:bookmarkStart w:id="2341" w:name="_ETM_Q1_4840378"/>
      <w:bookmarkEnd w:id="2341"/>
      <w:r w:rsidR="001F1632">
        <w:rPr>
          <w:rFonts w:hint="cs"/>
          <w:rtl/>
        </w:rPr>
        <w:t xml:space="preserve">אנשים מבצעים מעשי טרור, כולל מסוג המתה, לא במסגרת ארגונית, </w:t>
      </w:r>
      <w:bookmarkStart w:id="2342" w:name="_ETM_Q1_4850646"/>
      <w:bookmarkEnd w:id="2342"/>
      <w:r w:rsidR="001F1632">
        <w:rPr>
          <w:rFonts w:hint="cs"/>
          <w:rtl/>
        </w:rPr>
        <w:t xml:space="preserve">וההזדהות איתם בפומבי במטרה להזדהות עם המעשה שלהם, מייצרת </w:t>
      </w:r>
      <w:r w:rsidR="00C15A50">
        <w:rPr>
          <w:rFonts w:hint="cs"/>
          <w:rtl/>
        </w:rPr>
        <w:t xml:space="preserve">את </w:t>
      </w:r>
      <w:bookmarkStart w:id="2343" w:name="_ETM_Q1_4854387"/>
      <w:bookmarkEnd w:id="2343"/>
      <w:r w:rsidR="00C15A50">
        <w:rPr>
          <w:rFonts w:hint="cs"/>
          <w:rtl/>
        </w:rPr>
        <w:t xml:space="preserve">אותו אפקט גם אם הוא לא מחזיק כרטיס חבר. זאת </w:t>
      </w:r>
      <w:bookmarkStart w:id="2344" w:name="_ETM_Q1_4860876"/>
      <w:bookmarkEnd w:id="2344"/>
      <w:r w:rsidR="00C15A50">
        <w:rPr>
          <w:rFonts w:hint="cs"/>
          <w:rtl/>
        </w:rPr>
        <w:t xml:space="preserve">הטענה ואני חושב שזאת טענה מאוד נכונה שהצעת החוק אומרת אותה. שוב, לעשות את זה באמצעות הוספה לסעיף 2, </w:t>
      </w:r>
      <w:bookmarkStart w:id="2345" w:name="_ETM_Q1_4866193"/>
      <w:bookmarkEnd w:id="2345"/>
      <w:r w:rsidR="00C15A50">
        <w:rPr>
          <w:rFonts w:hint="cs"/>
          <w:rtl/>
        </w:rPr>
        <w:t xml:space="preserve">אני מבין את הבעיה להוריד לגמרי. אני חושב שאפשר להוסיף את זה לסעיף 1. אמנם זה מקטין את העונש, אז </w:t>
      </w:r>
      <w:bookmarkStart w:id="2346" w:name="_ETM_Q1_4875055"/>
      <w:bookmarkEnd w:id="2346"/>
      <w:r w:rsidR="00C15A50">
        <w:rPr>
          <w:rFonts w:hint="cs"/>
          <w:rtl/>
        </w:rPr>
        <w:t xml:space="preserve">תכף נדון מה קורה כאשר יש הסתברות. אני מסכים שיכול </w:t>
      </w:r>
      <w:bookmarkStart w:id="2347" w:name="_ETM_Q1_4882443"/>
      <w:bookmarkEnd w:id="2347"/>
      <w:r w:rsidR="00C15A50">
        <w:rPr>
          <w:rFonts w:hint="cs"/>
          <w:rtl/>
        </w:rPr>
        <w:t>להיות שכשיש הסתברות, זה באמת יעלה את העונש</w:t>
      </w:r>
      <w:r w:rsidR="009E3148">
        <w:rPr>
          <w:rFonts w:hint="cs"/>
          <w:rtl/>
        </w:rPr>
        <w:t xml:space="preserve">, זה </w:t>
      </w:r>
      <w:bookmarkStart w:id="2348" w:name="_ETM_Q1_4884878"/>
      <w:bookmarkEnd w:id="2348"/>
      <w:r w:rsidR="009E3148">
        <w:rPr>
          <w:rFonts w:hint="cs"/>
          <w:rtl/>
        </w:rPr>
        <w:t xml:space="preserve">באמת הופך את זה ליותר חמור. זה כבר פשע וזה לא 3 שנים. </w:t>
      </w:r>
    </w:p>
    <w:p w:rsidR="009E3148" w:rsidRDefault="009E3148" w:rsidP="00040FEC">
      <w:pPr>
        <w:rPr>
          <w:rtl/>
        </w:rPr>
      </w:pPr>
      <w:bookmarkStart w:id="2349" w:name="_ETM_Q1_4894185"/>
      <w:bookmarkEnd w:id="2349"/>
    </w:p>
    <w:p w:rsidR="009E3148" w:rsidRDefault="009E3148" w:rsidP="00040FEC">
      <w:pPr>
        <w:rPr>
          <w:rtl/>
        </w:rPr>
      </w:pPr>
      <w:bookmarkStart w:id="2350" w:name="_ETM_Q1_4894433"/>
      <w:bookmarkStart w:id="2351" w:name="_ETM_Q1_4894483"/>
      <w:bookmarkStart w:id="2352" w:name="_ETM_Q1_4894555"/>
      <w:bookmarkEnd w:id="2350"/>
      <w:bookmarkEnd w:id="2351"/>
      <w:bookmarkEnd w:id="2352"/>
      <w:r>
        <w:rPr>
          <w:rFonts w:hint="cs"/>
          <w:rtl/>
        </w:rPr>
        <w:t xml:space="preserve">זה ודאי לא מעורר בעיה של מידתיות. </w:t>
      </w:r>
      <w:bookmarkStart w:id="2353" w:name="_ETM_Q1_4893091"/>
      <w:bookmarkEnd w:id="2353"/>
      <w:r>
        <w:rPr>
          <w:rFonts w:hint="cs"/>
          <w:rtl/>
        </w:rPr>
        <w:t xml:space="preserve">השאלה, האם אתה מסמן את העיגול סביב ארגונים או סביב </w:t>
      </w:r>
      <w:bookmarkStart w:id="2354" w:name="_ETM_Q1_4900504"/>
      <w:bookmarkEnd w:id="2354"/>
      <w:r>
        <w:rPr>
          <w:rFonts w:hint="cs"/>
          <w:rtl/>
        </w:rPr>
        <w:t xml:space="preserve">מעשה טרור מסוג המתה עם אותה פסקת מטרה. </w:t>
      </w:r>
    </w:p>
    <w:p w:rsidR="009E3148" w:rsidRDefault="009E3148" w:rsidP="00040FEC">
      <w:pPr>
        <w:rPr>
          <w:rtl/>
        </w:rPr>
      </w:pPr>
      <w:bookmarkStart w:id="2355" w:name="_ETM_Q1_4907364"/>
      <w:bookmarkEnd w:id="2355"/>
    </w:p>
    <w:p w:rsidR="009E3148" w:rsidRPr="00040FEC" w:rsidRDefault="009E3148" w:rsidP="00040FEC">
      <w:pPr>
        <w:rPr>
          <w:rtl/>
        </w:rPr>
      </w:pPr>
      <w:bookmarkStart w:id="2356" w:name="_ETM_Q1_4907586"/>
      <w:bookmarkStart w:id="2357" w:name="_ETM_Q1_4907633"/>
      <w:bookmarkStart w:id="2358" w:name="_ETM_Q1_4907704"/>
      <w:bookmarkEnd w:id="2356"/>
      <w:bookmarkEnd w:id="2357"/>
      <w:bookmarkEnd w:id="2358"/>
      <w:r>
        <w:rPr>
          <w:rFonts w:hint="cs"/>
          <w:rtl/>
        </w:rPr>
        <w:t>עמיר פוקס,</w:t>
      </w:r>
      <w:bookmarkStart w:id="2359" w:name="_ETM_Q1_4909460"/>
      <w:bookmarkEnd w:id="2359"/>
      <w:r>
        <w:rPr>
          <w:rFonts w:hint="cs"/>
          <w:rtl/>
        </w:rPr>
        <w:t xml:space="preserve"> בבקשה. </w:t>
      </w:r>
    </w:p>
    <w:p w:rsidR="00040FEC" w:rsidRPr="00040FEC" w:rsidRDefault="00040FEC" w:rsidP="00040FEC">
      <w:pPr>
        <w:rPr>
          <w:rtl/>
        </w:rPr>
      </w:pPr>
      <w:bookmarkStart w:id="2360" w:name="_ETM_Q1_4795542"/>
      <w:bookmarkStart w:id="2361" w:name="_ETM_Q1_4795674"/>
      <w:bookmarkEnd w:id="2360"/>
      <w:bookmarkEnd w:id="2361"/>
    </w:p>
    <w:p w:rsidR="000720FA" w:rsidRDefault="000720FA" w:rsidP="000720FA">
      <w:pPr>
        <w:pStyle w:val="af9"/>
        <w:keepNext/>
        <w:rPr>
          <w:rtl/>
        </w:rPr>
      </w:pPr>
      <w:bookmarkStart w:id="2362" w:name="ET_guest_621135_199"/>
      <w:r w:rsidRPr="000720FA">
        <w:rPr>
          <w:rStyle w:val="TagStyle"/>
          <w:rtl/>
        </w:rPr>
        <w:t xml:space="preserve"> &lt;&lt; אורח &gt;&gt; </w:t>
      </w:r>
      <w:r>
        <w:rPr>
          <w:rtl/>
        </w:rPr>
        <w:t>עמיר פוקס:</w:t>
      </w:r>
      <w:r w:rsidRPr="000720FA">
        <w:rPr>
          <w:rStyle w:val="TagStyle"/>
          <w:rtl/>
        </w:rPr>
        <w:t xml:space="preserve"> &lt;&lt; אורח &gt;&gt;</w:t>
      </w:r>
      <w:r>
        <w:rPr>
          <w:rtl/>
        </w:rPr>
        <w:t xml:space="preserve">   </w:t>
      </w:r>
      <w:bookmarkEnd w:id="2362"/>
    </w:p>
    <w:p w:rsidR="000720FA" w:rsidRDefault="000720FA" w:rsidP="000720FA">
      <w:pPr>
        <w:pStyle w:val="KeepWithNext"/>
        <w:rPr>
          <w:rtl/>
        </w:rPr>
      </w:pPr>
    </w:p>
    <w:p w:rsidR="000720FA" w:rsidRDefault="009E3148" w:rsidP="000720FA">
      <w:pPr>
        <w:rPr>
          <w:rtl/>
        </w:rPr>
      </w:pPr>
      <w:bookmarkStart w:id="2363" w:name="_ETM_Q1_5589269"/>
      <w:bookmarkStart w:id="2364" w:name="_ETM_Q1_5589319"/>
      <w:bookmarkEnd w:id="2363"/>
      <w:bookmarkEnd w:id="2364"/>
      <w:r>
        <w:rPr>
          <w:rFonts w:hint="cs"/>
          <w:rtl/>
        </w:rPr>
        <w:t>קודם כל, אני מאוד חולק על איך שהצגת את ה</w:t>
      </w:r>
      <w:bookmarkStart w:id="2365" w:name="_ETM_Q1_4915320"/>
      <w:bookmarkEnd w:id="2365"/>
      <w:r>
        <w:rPr>
          <w:rFonts w:hint="cs"/>
          <w:rtl/>
        </w:rPr>
        <w:t xml:space="preserve">מטרה של חוק המאבק בטרור ואני גם אצטט מסעיף המטרה. </w:t>
      </w:r>
      <w:r w:rsidR="004A6379">
        <w:rPr>
          <w:rFonts w:hint="cs"/>
          <w:rtl/>
        </w:rPr>
        <w:t xml:space="preserve">סעיף המטרה של חוק הטרור אומר: </w:t>
      </w:r>
      <w:r w:rsidR="00AE64A4">
        <w:rPr>
          <w:rFonts w:hint="cs"/>
          <w:rtl/>
        </w:rPr>
        <w:t>"</w:t>
      </w:r>
      <w:r w:rsidR="004A6379">
        <w:rPr>
          <w:rFonts w:hint="cs"/>
          <w:rtl/>
        </w:rPr>
        <w:t xml:space="preserve">לקבוע הוראות וסמכויות למאבק בטרור... לשם </w:t>
      </w:r>
      <w:r w:rsidR="008C6CAE">
        <w:rPr>
          <w:rFonts w:hint="cs"/>
          <w:rtl/>
        </w:rPr>
        <w:t>מניעת הקמתם, קיומם ופעילותם של ארגוני טרור</w:t>
      </w:r>
      <w:r w:rsidR="00AE64A4">
        <w:rPr>
          <w:rFonts w:hint="cs"/>
          <w:rtl/>
        </w:rPr>
        <w:t>"</w:t>
      </w:r>
      <w:r w:rsidR="008C6CAE">
        <w:rPr>
          <w:rFonts w:hint="cs"/>
          <w:rtl/>
        </w:rPr>
        <w:t xml:space="preserve">. </w:t>
      </w:r>
    </w:p>
    <w:p w:rsidR="009E3148" w:rsidRDefault="009E3148" w:rsidP="000720FA">
      <w:pPr>
        <w:rPr>
          <w:rtl/>
        </w:rPr>
      </w:pPr>
    </w:p>
    <w:p w:rsidR="000720FA" w:rsidRDefault="000720FA" w:rsidP="000720FA">
      <w:pPr>
        <w:pStyle w:val="af6"/>
        <w:keepNext/>
        <w:rPr>
          <w:rtl/>
        </w:rPr>
      </w:pPr>
      <w:bookmarkStart w:id="2366" w:name="ET_yor_6157_200"/>
      <w:r w:rsidRPr="000720FA">
        <w:rPr>
          <w:rStyle w:val="TagStyle"/>
          <w:rtl/>
        </w:rPr>
        <w:t xml:space="preserve"> &lt;&lt; </w:t>
      </w:r>
      <w:proofErr w:type="spellStart"/>
      <w:r w:rsidRPr="000720FA">
        <w:rPr>
          <w:rStyle w:val="TagStyle"/>
          <w:rtl/>
        </w:rPr>
        <w:t>יור</w:t>
      </w:r>
      <w:proofErr w:type="spellEnd"/>
      <w:r w:rsidRPr="000720FA">
        <w:rPr>
          <w:rStyle w:val="TagStyle"/>
          <w:rtl/>
        </w:rPr>
        <w:t xml:space="preserve"> &gt;&gt; </w:t>
      </w:r>
      <w:r>
        <w:rPr>
          <w:rtl/>
        </w:rPr>
        <w:t xml:space="preserve">היו"ר שמחה </w:t>
      </w:r>
      <w:proofErr w:type="spellStart"/>
      <w:r>
        <w:rPr>
          <w:rtl/>
        </w:rPr>
        <w:t>רוטמן</w:t>
      </w:r>
      <w:proofErr w:type="spellEnd"/>
      <w:r>
        <w:rPr>
          <w:rtl/>
        </w:rPr>
        <w:t>:</w:t>
      </w:r>
      <w:r w:rsidRPr="000720FA">
        <w:rPr>
          <w:rStyle w:val="TagStyle"/>
          <w:rtl/>
        </w:rPr>
        <w:t xml:space="preserve"> &lt;&lt; יור &gt;&gt;</w:t>
      </w:r>
      <w:r>
        <w:rPr>
          <w:rtl/>
        </w:rPr>
        <w:t xml:space="preserve">   </w:t>
      </w:r>
      <w:bookmarkEnd w:id="2366"/>
    </w:p>
    <w:p w:rsidR="000720FA" w:rsidRDefault="000720FA" w:rsidP="000720FA">
      <w:pPr>
        <w:pStyle w:val="KeepWithNext"/>
        <w:rPr>
          <w:rtl/>
        </w:rPr>
      </w:pPr>
    </w:p>
    <w:p w:rsidR="008C6CAE" w:rsidRDefault="008C6CAE" w:rsidP="000720FA">
      <w:pPr>
        <w:rPr>
          <w:rtl/>
        </w:rPr>
      </w:pPr>
      <w:bookmarkStart w:id="2367" w:name="_ETM_Q1_5636888"/>
      <w:bookmarkEnd w:id="2367"/>
      <w:r>
        <w:rPr>
          <w:rFonts w:hint="cs"/>
          <w:rtl/>
        </w:rPr>
        <w:t xml:space="preserve">מדובר פה גם על עצם קיומם. </w:t>
      </w:r>
    </w:p>
    <w:p w:rsidR="008C6CAE" w:rsidRDefault="008C6CAE" w:rsidP="000720FA">
      <w:pPr>
        <w:rPr>
          <w:rtl/>
        </w:rPr>
      </w:pPr>
    </w:p>
    <w:p w:rsidR="008C6CAE" w:rsidRDefault="008C6CAE" w:rsidP="008C6CAE">
      <w:pPr>
        <w:pStyle w:val="af9"/>
        <w:keepNext/>
        <w:rPr>
          <w:rtl/>
        </w:rPr>
      </w:pPr>
      <w:bookmarkStart w:id="2368" w:name="ET_guest_621135_378"/>
      <w:r w:rsidRPr="008C6CAE">
        <w:rPr>
          <w:rStyle w:val="TagStyle"/>
          <w:rtl/>
        </w:rPr>
        <w:t xml:space="preserve"> &lt;&lt; אורח &gt;&gt; </w:t>
      </w:r>
      <w:r>
        <w:rPr>
          <w:rtl/>
        </w:rPr>
        <w:t>עמיר פוקס:</w:t>
      </w:r>
      <w:r w:rsidRPr="008C6CAE">
        <w:rPr>
          <w:rStyle w:val="TagStyle"/>
          <w:rtl/>
        </w:rPr>
        <w:t xml:space="preserve"> &lt;&lt; אורח &gt;&gt;</w:t>
      </w:r>
      <w:r>
        <w:rPr>
          <w:rtl/>
        </w:rPr>
        <w:t xml:space="preserve">   </w:t>
      </w:r>
      <w:bookmarkEnd w:id="2368"/>
    </w:p>
    <w:p w:rsidR="008C6CAE" w:rsidRDefault="008C6CAE" w:rsidP="008C6CAE">
      <w:pPr>
        <w:pStyle w:val="KeepWithNext"/>
        <w:rPr>
          <w:rtl/>
        </w:rPr>
      </w:pPr>
    </w:p>
    <w:p w:rsidR="008C6CAE" w:rsidRDefault="008C6CAE" w:rsidP="008C6CAE">
      <w:pPr>
        <w:rPr>
          <w:rtl/>
        </w:rPr>
      </w:pPr>
      <w:r>
        <w:rPr>
          <w:rFonts w:hint="cs"/>
          <w:rtl/>
        </w:rPr>
        <w:t>נכון. לכן גם העבירה</w:t>
      </w:r>
      <w:r w:rsidR="000F156D">
        <w:rPr>
          <w:rFonts w:hint="cs"/>
          <w:rtl/>
        </w:rPr>
        <w:t xml:space="preserve"> - </w:t>
      </w:r>
      <w:bookmarkStart w:id="2369" w:name="_ETM_Q1_4939696"/>
      <w:bookmarkEnd w:id="2369"/>
      <w:r w:rsidR="000F156D">
        <w:rPr>
          <w:rFonts w:hint="cs"/>
          <w:rtl/>
        </w:rPr>
        <w:t xml:space="preserve">- - </w:t>
      </w:r>
    </w:p>
    <w:p w:rsidR="000F156D" w:rsidRDefault="000F156D" w:rsidP="008C6CAE">
      <w:pPr>
        <w:rPr>
          <w:rtl/>
        </w:rPr>
      </w:pPr>
    </w:p>
    <w:p w:rsidR="000F156D" w:rsidRDefault="000F156D" w:rsidP="000F156D">
      <w:pPr>
        <w:pStyle w:val="af6"/>
        <w:keepNext/>
        <w:rPr>
          <w:rtl/>
        </w:rPr>
      </w:pPr>
      <w:bookmarkStart w:id="2370" w:name="ET_yor_6157_379"/>
      <w:r w:rsidRPr="000F156D">
        <w:rPr>
          <w:rStyle w:val="TagStyle"/>
          <w:rtl/>
        </w:rPr>
        <w:t xml:space="preserve"> &lt;&lt; </w:t>
      </w:r>
      <w:proofErr w:type="spellStart"/>
      <w:r w:rsidRPr="000F156D">
        <w:rPr>
          <w:rStyle w:val="TagStyle"/>
          <w:rtl/>
        </w:rPr>
        <w:t>יור</w:t>
      </w:r>
      <w:proofErr w:type="spellEnd"/>
      <w:r w:rsidRPr="000F156D">
        <w:rPr>
          <w:rStyle w:val="TagStyle"/>
          <w:rtl/>
        </w:rPr>
        <w:t xml:space="preserve"> &gt;&gt; </w:t>
      </w:r>
      <w:r>
        <w:rPr>
          <w:rtl/>
        </w:rPr>
        <w:t xml:space="preserve">היו"ר שמחה </w:t>
      </w:r>
      <w:proofErr w:type="spellStart"/>
      <w:r>
        <w:rPr>
          <w:rtl/>
        </w:rPr>
        <w:t>רוטמן</w:t>
      </w:r>
      <w:proofErr w:type="spellEnd"/>
      <w:r>
        <w:rPr>
          <w:rtl/>
        </w:rPr>
        <w:t>:</w:t>
      </w:r>
      <w:r w:rsidRPr="000F156D">
        <w:rPr>
          <w:rStyle w:val="TagStyle"/>
          <w:rtl/>
        </w:rPr>
        <w:t xml:space="preserve"> &lt;&lt; יור &gt;&gt;</w:t>
      </w:r>
      <w:r>
        <w:rPr>
          <w:rtl/>
        </w:rPr>
        <w:t xml:space="preserve">   </w:t>
      </w:r>
      <w:bookmarkEnd w:id="2370"/>
    </w:p>
    <w:p w:rsidR="000F156D" w:rsidRDefault="000F156D" w:rsidP="000F156D">
      <w:pPr>
        <w:pStyle w:val="KeepWithNext"/>
        <w:rPr>
          <w:rtl/>
        </w:rPr>
      </w:pPr>
    </w:p>
    <w:p w:rsidR="000F156D" w:rsidRDefault="000F156D" w:rsidP="000F156D">
      <w:pPr>
        <w:rPr>
          <w:rtl/>
        </w:rPr>
      </w:pPr>
      <w:r>
        <w:rPr>
          <w:rFonts w:hint="cs"/>
          <w:rtl/>
        </w:rPr>
        <w:t xml:space="preserve">חברות בארגון טרור. </w:t>
      </w:r>
    </w:p>
    <w:p w:rsidR="000F156D" w:rsidRDefault="000F156D" w:rsidP="000F156D">
      <w:pPr>
        <w:rPr>
          <w:rtl/>
        </w:rPr>
      </w:pPr>
    </w:p>
    <w:p w:rsidR="000F156D" w:rsidRDefault="000F156D" w:rsidP="000F156D">
      <w:pPr>
        <w:pStyle w:val="af9"/>
        <w:keepNext/>
        <w:rPr>
          <w:rtl/>
        </w:rPr>
      </w:pPr>
      <w:r w:rsidRPr="000F156D">
        <w:rPr>
          <w:rStyle w:val="TagStyle"/>
          <w:rtl/>
        </w:rPr>
        <w:t xml:space="preserve"> &lt;&lt; אורח &gt;&gt; </w:t>
      </w:r>
      <w:r>
        <w:rPr>
          <w:rtl/>
        </w:rPr>
        <w:t>עמיר פוקס:</w:t>
      </w:r>
      <w:r w:rsidRPr="000F156D">
        <w:rPr>
          <w:rStyle w:val="TagStyle"/>
          <w:rtl/>
        </w:rPr>
        <w:t xml:space="preserve"> &lt;&lt; אורח &gt;&gt;</w:t>
      </w:r>
      <w:r>
        <w:rPr>
          <w:rtl/>
        </w:rPr>
        <w:t xml:space="preserve">   </w:t>
      </w:r>
    </w:p>
    <w:p w:rsidR="000F156D" w:rsidRDefault="000F156D" w:rsidP="000F156D">
      <w:pPr>
        <w:pStyle w:val="KeepWithNext"/>
        <w:rPr>
          <w:rtl/>
        </w:rPr>
      </w:pPr>
    </w:p>
    <w:p w:rsidR="000F156D" w:rsidRDefault="000F156D" w:rsidP="000F156D">
      <w:pPr>
        <w:rPr>
          <w:rtl/>
        </w:rPr>
      </w:pPr>
      <w:r>
        <w:rPr>
          <w:rFonts w:hint="cs"/>
          <w:rtl/>
        </w:rPr>
        <w:t xml:space="preserve">וגם העבירה של הזדהות עם </w:t>
      </w:r>
      <w:bookmarkStart w:id="2371" w:name="_ETM_Q1_4945991"/>
      <w:bookmarkEnd w:id="2371"/>
      <w:r>
        <w:rPr>
          <w:rFonts w:hint="cs"/>
          <w:rtl/>
        </w:rPr>
        <w:t xml:space="preserve">הארגון. יש בה יסוד הסתברותי לא רק למעשה טרור אלא </w:t>
      </w:r>
      <w:bookmarkStart w:id="2372" w:name="_ETM_Q1_4948011"/>
      <w:bookmarkEnd w:id="2372"/>
      <w:r>
        <w:rPr>
          <w:rFonts w:hint="cs"/>
          <w:rtl/>
        </w:rPr>
        <w:t xml:space="preserve">הסתברות שזה יביא לכך שאנשים יצטרפו לארגון. </w:t>
      </w:r>
    </w:p>
    <w:p w:rsidR="000F156D" w:rsidRDefault="000F156D" w:rsidP="000F156D">
      <w:pPr>
        <w:rPr>
          <w:rtl/>
        </w:rPr>
      </w:pPr>
      <w:bookmarkStart w:id="2373" w:name="_ETM_Q1_4947114"/>
      <w:bookmarkStart w:id="2374" w:name="_ETM_Q1_4947308"/>
      <w:bookmarkEnd w:id="2373"/>
      <w:bookmarkEnd w:id="2374"/>
    </w:p>
    <w:p w:rsidR="000F156D" w:rsidRDefault="000F156D" w:rsidP="000F156D">
      <w:pPr>
        <w:pStyle w:val="af6"/>
        <w:keepNext/>
        <w:rPr>
          <w:rtl/>
        </w:rPr>
      </w:pPr>
      <w:bookmarkStart w:id="2375" w:name="ET_yor_6157_381"/>
      <w:r w:rsidRPr="000F156D">
        <w:rPr>
          <w:rStyle w:val="TagStyle"/>
          <w:rtl/>
        </w:rPr>
        <w:t xml:space="preserve">&lt;&lt; </w:t>
      </w:r>
      <w:proofErr w:type="spellStart"/>
      <w:r w:rsidRPr="000F156D">
        <w:rPr>
          <w:rStyle w:val="TagStyle"/>
          <w:rtl/>
        </w:rPr>
        <w:t>יור</w:t>
      </w:r>
      <w:proofErr w:type="spellEnd"/>
      <w:r w:rsidRPr="000F156D">
        <w:rPr>
          <w:rStyle w:val="TagStyle"/>
          <w:rtl/>
        </w:rPr>
        <w:t xml:space="preserve"> &gt;&gt; </w:t>
      </w:r>
      <w:r>
        <w:rPr>
          <w:rtl/>
        </w:rPr>
        <w:t xml:space="preserve">היו"ר שמחה </w:t>
      </w:r>
      <w:proofErr w:type="spellStart"/>
      <w:r>
        <w:rPr>
          <w:rtl/>
        </w:rPr>
        <w:t>רוטמן</w:t>
      </w:r>
      <w:proofErr w:type="spellEnd"/>
      <w:r>
        <w:rPr>
          <w:rtl/>
        </w:rPr>
        <w:t>:</w:t>
      </w:r>
      <w:r w:rsidRPr="000F156D">
        <w:rPr>
          <w:rStyle w:val="TagStyle"/>
          <w:rtl/>
        </w:rPr>
        <w:t xml:space="preserve"> &lt;&lt; יור &gt;&gt;</w:t>
      </w:r>
      <w:r>
        <w:rPr>
          <w:rtl/>
        </w:rPr>
        <w:t xml:space="preserve">   </w:t>
      </w:r>
      <w:bookmarkStart w:id="2376" w:name="_ETM_Q1_4949878"/>
      <w:bookmarkEnd w:id="2375"/>
      <w:bookmarkEnd w:id="2376"/>
    </w:p>
    <w:p w:rsidR="005F3AE0" w:rsidRDefault="005F3AE0" w:rsidP="005F3AE0">
      <w:pPr>
        <w:rPr>
          <w:rtl/>
          <w:lang w:eastAsia="he-IL"/>
        </w:rPr>
      </w:pPr>
    </w:p>
    <w:p w:rsidR="005F3AE0" w:rsidRDefault="005F3AE0" w:rsidP="005F3AE0">
      <w:pPr>
        <w:rPr>
          <w:rtl/>
          <w:lang w:eastAsia="he-IL"/>
        </w:rPr>
      </w:pPr>
      <w:r>
        <w:rPr>
          <w:rFonts w:hint="cs"/>
          <w:rtl/>
          <w:lang w:eastAsia="he-IL"/>
        </w:rPr>
        <w:t xml:space="preserve">נכון. </w:t>
      </w:r>
    </w:p>
    <w:p w:rsidR="005F3AE0" w:rsidRDefault="005F3AE0" w:rsidP="005F3AE0">
      <w:pPr>
        <w:rPr>
          <w:rtl/>
          <w:lang w:eastAsia="he-IL"/>
        </w:rPr>
      </w:pPr>
    </w:p>
    <w:p w:rsidR="005F3AE0" w:rsidRDefault="005F3AE0" w:rsidP="005F3AE0">
      <w:pPr>
        <w:pStyle w:val="af9"/>
        <w:keepNext/>
        <w:rPr>
          <w:rtl/>
          <w:lang w:eastAsia="he-IL"/>
        </w:rPr>
      </w:pPr>
      <w:r w:rsidRPr="005F3AE0">
        <w:rPr>
          <w:rStyle w:val="TagStyle"/>
          <w:rtl/>
        </w:rPr>
        <w:t xml:space="preserve"> &lt;&lt; אורח &gt;&gt; </w:t>
      </w:r>
      <w:r>
        <w:rPr>
          <w:rtl/>
          <w:lang w:eastAsia="he-IL"/>
        </w:rPr>
        <w:t>עמיר פוקס:</w:t>
      </w:r>
      <w:r w:rsidRPr="005F3AE0">
        <w:rPr>
          <w:rStyle w:val="TagStyle"/>
          <w:rtl/>
        </w:rPr>
        <w:t xml:space="preserve"> &lt;&lt; אורח &gt;&gt;</w:t>
      </w:r>
      <w:r>
        <w:rPr>
          <w:rtl/>
          <w:lang w:eastAsia="he-IL"/>
        </w:rPr>
        <w:t xml:space="preserve">   </w:t>
      </w:r>
    </w:p>
    <w:p w:rsidR="005F3AE0" w:rsidRDefault="005F3AE0" w:rsidP="005F3AE0">
      <w:pPr>
        <w:pStyle w:val="KeepWithNext"/>
        <w:rPr>
          <w:rtl/>
          <w:lang w:eastAsia="he-IL"/>
        </w:rPr>
      </w:pPr>
    </w:p>
    <w:p w:rsidR="005F3AE0" w:rsidRDefault="005F3AE0" w:rsidP="005F3AE0">
      <w:pPr>
        <w:rPr>
          <w:rtl/>
          <w:lang w:eastAsia="he-IL"/>
        </w:rPr>
      </w:pPr>
      <w:r>
        <w:rPr>
          <w:rFonts w:hint="cs"/>
          <w:rtl/>
          <w:lang w:eastAsia="he-IL"/>
        </w:rPr>
        <w:t xml:space="preserve">שניים, מניעה </w:t>
      </w:r>
      <w:bookmarkStart w:id="2377" w:name="_ETM_Q1_4952286"/>
      <w:bookmarkEnd w:id="2377"/>
      <w:r>
        <w:rPr>
          <w:rFonts w:hint="cs"/>
          <w:rtl/>
          <w:lang w:eastAsia="he-IL"/>
        </w:rPr>
        <w:t xml:space="preserve">וסיכול של עבירת טרור המבוצעת בידי ארגון טרור. </w:t>
      </w:r>
    </w:p>
    <w:p w:rsidR="005F3AE0" w:rsidRDefault="005F3AE0" w:rsidP="005F3AE0">
      <w:pPr>
        <w:rPr>
          <w:rtl/>
          <w:lang w:eastAsia="he-IL"/>
        </w:rPr>
      </w:pPr>
      <w:bookmarkStart w:id="2378" w:name="_ETM_Q1_4955816"/>
      <w:bookmarkEnd w:id="2378"/>
    </w:p>
    <w:p w:rsidR="005F3AE0" w:rsidRDefault="005F3AE0" w:rsidP="005F3AE0">
      <w:pPr>
        <w:rPr>
          <w:rtl/>
          <w:lang w:eastAsia="he-IL"/>
        </w:rPr>
      </w:pPr>
      <w:bookmarkStart w:id="2379" w:name="_ETM_Q1_4955996"/>
      <w:bookmarkStart w:id="2380" w:name="_ETM_Q1_4956024"/>
      <w:bookmarkStart w:id="2381" w:name="_ETM_Q1_4956090"/>
      <w:bookmarkEnd w:id="2379"/>
      <w:bookmarkEnd w:id="2380"/>
      <w:bookmarkEnd w:id="2381"/>
      <w:r>
        <w:rPr>
          <w:rFonts w:hint="cs"/>
          <w:rtl/>
          <w:lang w:eastAsia="he-IL"/>
        </w:rPr>
        <w:t xml:space="preserve">אתה פה </w:t>
      </w:r>
      <w:bookmarkStart w:id="2382" w:name="_ETM_Q1_4957152"/>
      <w:bookmarkEnd w:id="2382"/>
      <w:r>
        <w:rPr>
          <w:rFonts w:hint="cs"/>
          <w:rtl/>
          <w:lang w:eastAsia="he-IL"/>
        </w:rPr>
        <w:t xml:space="preserve">מבקש להרחיב מאוד מאוד. </w:t>
      </w:r>
    </w:p>
    <w:p w:rsidR="005F3AE0" w:rsidRDefault="005F3AE0" w:rsidP="005F3AE0">
      <w:pPr>
        <w:rPr>
          <w:rtl/>
          <w:lang w:eastAsia="he-IL"/>
        </w:rPr>
      </w:pPr>
    </w:p>
    <w:p w:rsidR="005F3AE0" w:rsidRDefault="005F3AE0" w:rsidP="005F3AE0">
      <w:pPr>
        <w:pStyle w:val="af6"/>
        <w:keepNext/>
        <w:rPr>
          <w:rtl/>
        </w:rPr>
      </w:pPr>
      <w:bookmarkStart w:id="2383" w:name="ET_yor_6157_383"/>
      <w:r w:rsidRPr="005F3AE0">
        <w:rPr>
          <w:rStyle w:val="TagStyle"/>
          <w:rtl/>
        </w:rPr>
        <w:t xml:space="preserve"> &lt;&lt; </w:t>
      </w:r>
      <w:proofErr w:type="spellStart"/>
      <w:r w:rsidRPr="005F3AE0">
        <w:rPr>
          <w:rStyle w:val="TagStyle"/>
          <w:rtl/>
        </w:rPr>
        <w:t>יור</w:t>
      </w:r>
      <w:proofErr w:type="spellEnd"/>
      <w:r w:rsidRPr="005F3AE0">
        <w:rPr>
          <w:rStyle w:val="TagStyle"/>
          <w:rtl/>
        </w:rPr>
        <w:t xml:space="preserve"> &gt;&gt; </w:t>
      </w:r>
      <w:r>
        <w:rPr>
          <w:rtl/>
        </w:rPr>
        <w:t xml:space="preserve">היו"ר שמחה </w:t>
      </w:r>
      <w:proofErr w:type="spellStart"/>
      <w:r>
        <w:rPr>
          <w:rtl/>
        </w:rPr>
        <w:t>רוטמן</w:t>
      </w:r>
      <w:proofErr w:type="spellEnd"/>
      <w:r>
        <w:rPr>
          <w:rtl/>
        </w:rPr>
        <w:t>:</w:t>
      </w:r>
      <w:r w:rsidRPr="005F3AE0">
        <w:rPr>
          <w:rStyle w:val="TagStyle"/>
          <w:rtl/>
        </w:rPr>
        <w:t xml:space="preserve"> &lt;&lt; יור &gt;&gt;</w:t>
      </w:r>
      <w:r>
        <w:rPr>
          <w:rtl/>
        </w:rPr>
        <w:t xml:space="preserve">   </w:t>
      </w:r>
      <w:bookmarkEnd w:id="2383"/>
    </w:p>
    <w:p w:rsidR="005F3AE0" w:rsidRDefault="005F3AE0" w:rsidP="005F3AE0">
      <w:pPr>
        <w:pStyle w:val="KeepWithNext"/>
        <w:rPr>
          <w:rtl/>
          <w:lang w:eastAsia="he-IL"/>
        </w:rPr>
      </w:pPr>
    </w:p>
    <w:p w:rsidR="000720FA" w:rsidRDefault="000720FA" w:rsidP="000720FA">
      <w:pPr>
        <w:rPr>
          <w:rtl/>
        </w:rPr>
      </w:pPr>
      <w:r>
        <w:rPr>
          <w:rFonts w:hint="cs"/>
          <w:rtl/>
        </w:rPr>
        <w:t xml:space="preserve">מאז החוק כבר השתנה כמה פעמים. </w:t>
      </w:r>
    </w:p>
    <w:p w:rsidR="000720FA" w:rsidRDefault="000720FA" w:rsidP="000720FA">
      <w:pPr>
        <w:rPr>
          <w:rtl/>
        </w:rPr>
      </w:pPr>
      <w:bookmarkStart w:id="2384" w:name="_ETM_Q1_5642785"/>
      <w:bookmarkStart w:id="2385" w:name="_ETM_Q1_5642838"/>
      <w:bookmarkStart w:id="2386" w:name="_ETM_Q1_5644092"/>
      <w:bookmarkEnd w:id="2384"/>
      <w:bookmarkEnd w:id="2385"/>
      <w:bookmarkEnd w:id="2386"/>
    </w:p>
    <w:p w:rsidR="000720FA" w:rsidRDefault="000720FA" w:rsidP="000720FA">
      <w:pPr>
        <w:pStyle w:val="af9"/>
        <w:keepNext/>
        <w:rPr>
          <w:rtl/>
        </w:rPr>
      </w:pPr>
      <w:bookmarkStart w:id="2387" w:name="ET_guest_621135_201"/>
      <w:r w:rsidRPr="000720FA">
        <w:rPr>
          <w:rStyle w:val="TagStyle"/>
          <w:rtl/>
        </w:rPr>
        <w:t xml:space="preserve"> &lt;&lt; אורח &gt;&gt; </w:t>
      </w:r>
      <w:r>
        <w:rPr>
          <w:rtl/>
        </w:rPr>
        <w:t>עמיר פוקס:</w:t>
      </w:r>
      <w:r w:rsidRPr="000720FA">
        <w:rPr>
          <w:rStyle w:val="TagStyle"/>
          <w:rtl/>
        </w:rPr>
        <w:t xml:space="preserve"> &lt;&lt; אורח &gt;&gt;</w:t>
      </w:r>
      <w:r>
        <w:rPr>
          <w:rtl/>
        </w:rPr>
        <w:t xml:space="preserve">   </w:t>
      </w:r>
      <w:bookmarkEnd w:id="2387"/>
    </w:p>
    <w:p w:rsidR="000720FA" w:rsidRDefault="000720FA" w:rsidP="000720FA">
      <w:pPr>
        <w:pStyle w:val="KeepWithNext"/>
        <w:rPr>
          <w:rtl/>
        </w:rPr>
      </w:pPr>
    </w:p>
    <w:p w:rsidR="000720FA" w:rsidRDefault="005F3AE0" w:rsidP="000720FA">
      <w:pPr>
        <w:rPr>
          <w:rtl/>
        </w:rPr>
      </w:pPr>
      <w:bookmarkStart w:id="2388" w:name="_ETM_Q1_5644486"/>
      <w:bookmarkStart w:id="2389" w:name="_ETM_Q1_5644521"/>
      <w:bookmarkEnd w:id="2388"/>
      <w:bookmarkEnd w:id="2389"/>
      <w:r>
        <w:rPr>
          <w:rFonts w:hint="cs"/>
          <w:rtl/>
        </w:rPr>
        <w:t xml:space="preserve">נכון. בכל המקרים, אני חושב שהתכלית </w:t>
      </w:r>
      <w:bookmarkStart w:id="2390" w:name="_ETM_Q1_4964319"/>
      <w:bookmarkEnd w:id="2390"/>
      <w:r>
        <w:rPr>
          <w:rFonts w:hint="cs"/>
          <w:rtl/>
        </w:rPr>
        <w:t xml:space="preserve">של כל אחד מהאיסורים </w:t>
      </w:r>
      <w:r w:rsidR="001A0597">
        <w:rPr>
          <w:rFonts w:hint="cs"/>
          <w:rtl/>
        </w:rPr>
        <w:t xml:space="preserve">הפליליים האלה והסטיגמה המאוד חמורה שמוצמדת </w:t>
      </w:r>
      <w:bookmarkStart w:id="2391" w:name="_ETM_Q1_4967500"/>
      <w:bookmarkEnd w:id="2391"/>
      <w:r w:rsidR="001A0597">
        <w:rPr>
          <w:rFonts w:hint="cs"/>
          <w:rtl/>
        </w:rPr>
        <w:t xml:space="preserve">אליהם, </w:t>
      </w:r>
      <w:r w:rsidR="000720FA">
        <w:rPr>
          <w:rFonts w:hint="cs"/>
          <w:rtl/>
        </w:rPr>
        <w:t>הולכת על העיקרון</w:t>
      </w:r>
      <w:r w:rsidR="001A0597">
        <w:rPr>
          <w:rFonts w:hint="cs"/>
          <w:rtl/>
        </w:rPr>
        <w:t xml:space="preserve"> הזה שגור דיבר עליו, דהיינו, עיקרון</w:t>
      </w:r>
      <w:r w:rsidR="000720FA">
        <w:rPr>
          <w:rFonts w:hint="cs"/>
          <w:rtl/>
        </w:rPr>
        <w:t xml:space="preserve"> </w:t>
      </w:r>
      <w:bookmarkStart w:id="2392" w:name="_ETM_Q1_5646974"/>
      <w:bookmarkEnd w:id="2392"/>
      <w:r w:rsidR="000720FA">
        <w:rPr>
          <w:rFonts w:hint="cs"/>
          <w:rtl/>
        </w:rPr>
        <w:t>הנזק. אני חושב שתהיה בעיה מבחינת המ</w:t>
      </w:r>
      <w:r w:rsidR="001A0597">
        <w:rPr>
          <w:rFonts w:hint="cs"/>
          <w:rtl/>
        </w:rPr>
        <w:t>י</w:t>
      </w:r>
      <w:r w:rsidR="000720FA">
        <w:rPr>
          <w:rFonts w:hint="cs"/>
          <w:rtl/>
        </w:rPr>
        <w:t>דתיות להצדיק</w:t>
      </w:r>
      <w:r w:rsidR="001A0597">
        <w:rPr>
          <w:rFonts w:hint="cs"/>
          <w:rtl/>
        </w:rPr>
        <w:t xml:space="preserve"> פגיעה </w:t>
      </w:r>
      <w:bookmarkStart w:id="2393" w:name="_ETM_Q1_4971680"/>
      <w:bookmarkEnd w:id="2393"/>
      <w:r w:rsidR="001A0597">
        <w:rPr>
          <w:rFonts w:hint="cs"/>
          <w:rtl/>
        </w:rPr>
        <w:t>בחופש ביטוי</w:t>
      </w:r>
      <w:r w:rsidR="000720FA">
        <w:rPr>
          <w:rFonts w:hint="cs"/>
          <w:rtl/>
        </w:rPr>
        <w:t xml:space="preserve">. התחושה כשקוראים </w:t>
      </w:r>
      <w:bookmarkStart w:id="2394" w:name="_ETM_Q1_5659716"/>
      <w:bookmarkEnd w:id="2394"/>
      <w:r w:rsidR="000720FA">
        <w:rPr>
          <w:rFonts w:hint="cs"/>
          <w:rtl/>
        </w:rPr>
        <w:t xml:space="preserve">את הצעת החוק </w:t>
      </w:r>
      <w:r w:rsidR="001A0597">
        <w:rPr>
          <w:rFonts w:hint="cs"/>
          <w:rtl/>
        </w:rPr>
        <w:t xml:space="preserve">היא, </w:t>
      </w:r>
      <w:r w:rsidR="000720FA">
        <w:rPr>
          <w:rFonts w:hint="cs"/>
          <w:rtl/>
        </w:rPr>
        <w:t>שאנחנו כבר לא באמת מנסים למנוע</w:t>
      </w:r>
      <w:r w:rsidR="001A0597">
        <w:rPr>
          <w:rFonts w:hint="cs"/>
          <w:rtl/>
        </w:rPr>
        <w:t xml:space="preserve"> הקמה של ארגוני טרור, פעילות של ארגוני טרור</w:t>
      </w:r>
      <w:r w:rsidR="009E0A08">
        <w:rPr>
          <w:rFonts w:hint="cs"/>
          <w:rtl/>
        </w:rPr>
        <w:t xml:space="preserve"> או מעשי טרור,</w:t>
      </w:r>
      <w:r w:rsidR="000720FA">
        <w:rPr>
          <w:rFonts w:hint="cs"/>
          <w:rtl/>
        </w:rPr>
        <w:t xml:space="preserve"> אלא </w:t>
      </w:r>
      <w:bookmarkStart w:id="2395" w:name="_ETM_Q1_5666777"/>
      <w:bookmarkEnd w:id="2395"/>
      <w:r w:rsidR="000720FA">
        <w:rPr>
          <w:rFonts w:hint="cs"/>
          <w:rtl/>
        </w:rPr>
        <w:t xml:space="preserve">אנחנו מנסים למנוע ביטויים שמאוד פוגעים ברגשות שלנו. הם פוגעים </w:t>
      </w:r>
      <w:bookmarkStart w:id="2396" w:name="_ETM_Q1_5675014"/>
      <w:bookmarkEnd w:id="2396"/>
      <w:r w:rsidR="000720FA">
        <w:rPr>
          <w:rFonts w:hint="cs"/>
          <w:rtl/>
        </w:rPr>
        <w:t>גם ברגשות שלי. כולנו פה בסוג של טראומה</w:t>
      </w:r>
      <w:r w:rsidR="009E0A08">
        <w:rPr>
          <w:rFonts w:hint="cs"/>
          <w:rtl/>
        </w:rPr>
        <w:t xml:space="preserve"> אחרי 7 באוקטובר וגם </w:t>
      </w:r>
      <w:bookmarkStart w:id="2397" w:name="_ETM_Q1_5004753"/>
      <w:bookmarkEnd w:id="2397"/>
      <w:r w:rsidR="009E0A08">
        <w:rPr>
          <w:rFonts w:hint="cs"/>
          <w:rtl/>
        </w:rPr>
        <w:t>מכל מה שחווינו בשנים לפני זה</w:t>
      </w:r>
      <w:r w:rsidR="000720FA">
        <w:rPr>
          <w:rFonts w:hint="cs"/>
          <w:rtl/>
        </w:rPr>
        <w:t xml:space="preserve">. אבל החוק </w:t>
      </w:r>
      <w:bookmarkStart w:id="2398" w:name="_ETM_Q1_5684260"/>
      <w:bookmarkEnd w:id="2398"/>
      <w:r w:rsidR="000720FA">
        <w:rPr>
          <w:rFonts w:hint="cs"/>
          <w:rtl/>
        </w:rPr>
        <w:t xml:space="preserve">הזה לא נועד להגן על הרגשות שלנו, הוא נועד להגן </w:t>
      </w:r>
      <w:bookmarkStart w:id="2399" w:name="_ETM_Q1_5690264"/>
      <w:bookmarkEnd w:id="2399"/>
      <w:r w:rsidR="000720FA">
        <w:rPr>
          <w:rFonts w:hint="cs"/>
          <w:rtl/>
        </w:rPr>
        <w:t xml:space="preserve">מפני האירוע החמור </w:t>
      </w:r>
      <w:r w:rsidR="009E0A08">
        <w:rPr>
          <w:rFonts w:hint="cs"/>
          <w:rtl/>
        </w:rPr>
        <w:t xml:space="preserve"> הזה שנקרא </w:t>
      </w:r>
      <w:r w:rsidR="000720FA">
        <w:rPr>
          <w:rFonts w:hint="cs"/>
          <w:rtl/>
        </w:rPr>
        <w:t xml:space="preserve">טרור </w:t>
      </w:r>
      <w:r w:rsidR="009E0A08">
        <w:rPr>
          <w:rFonts w:hint="cs"/>
          <w:rtl/>
        </w:rPr>
        <w:t xml:space="preserve">עם </w:t>
      </w:r>
      <w:r w:rsidR="000720FA">
        <w:rPr>
          <w:rFonts w:hint="cs"/>
          <w:rtl/>
        </w:rPr>
        <w:t xml:space="preserve">כל מה שסובב אותו. </w:t>
      </w:r>
      <w:bookmarkStart w:id="2400" w:name="_ETM_Q1_5698793"/>
      <w:bookmarkEnd w:id="2400"/>
      <w:r w:rsidR="009E0A08">
        <w:rPr>
          <w:rFonts w:hint="cs"/>
          <w:rtl/>
        </w:rPr>
        <w:t xml:space="preserve">לא </w:t>
      </w:r>
      <w:bookmarkStart w:id="2401" w:name="_ETM_Q1_5017613"/>
      <w:bookmarkEnd w:id="2401"/>
      <w:r w:rsidR="009E0A08">
        <w:rPr>
          <w:rFonts w:hint="cs"/>
          <w:rtl/>
        </w:rPr>
        <w:t xml:space="preserve">רק המעשה ולא רק רצח, הוא נועדה להגן על כל </w:t>
      </w:r>
      <w:bookmarkStart w:id="2402" w:name="_ETM_Q1_5018608"/>
      <w:bookmarkEnd w:id="2402"/>
      <w:r w:rsidR="009E0A08">
        <w:rPr>
          <w:rFonts w:hint="cs"/>
          <w:rtl/>
        </w:rPr>
        <w:t xml:space="preserve">העניין הזה של עבירות שנעשות וכדומה, אבל הוא לא </w:t>
      </w:r>
      <w:bookmarkStart w:id="2403" w:name="_ETM_Q1_5027985"/>
      <w:bookmarkEnd w:id="2403"/>
      <w:r w:rsidR="009E0A08">
        <w:rPr>
          <w:rFonts w:hint="cs"/>
          <w:rtl/>
        </w:rPr>
        <w:t xml:space="preserve">נועד להגן על הרגשות שלנו. </w:t>
      </w:r>
    </w:p>
    <w:p w:rsidR="000720FA" w:rsidRDefault="000720FA" w:rsidP="000720FA">
      <w:pPr>
        <w:rPr>
          <w:rtl/>
        </w:rPr>
      </w:pPr>
      <w:bookmarkStart w:id="2404" w:name="_ETM_Q1_5703980"/>
      <w:bookmarkStart w:id="2405" w:name="_ETM_Q1_5704040"/>
      <w:bookmarkEnd w:id="2404"/>
      <w:bookmarkEnd w:id="2405"/>
    </w:p>
    <w:p w:rsidR="000720FA" w:rsidRDefault="000720FA" w:rsidP="000720FA">
      <w:pPr>
        <w:rPr>
          <w:rtl/>
        </w:rPr>
      </w:pPr>
      <w:bookmarkStart w:id="2406" w:name="_ETM_Q1_5704124"/>
      <w:bookmarkStart w:id="2407" w:name="_ETM_Q1_5704174"/>
      <w:bookmarkEnd w:id="2406"/>
      <w:bookmarkEnd w:id="2407"/>
      <w:r>
        <w:rPr>
          <w:rFonts w:hint="cs"/>
          <w:rtl/>
        </w:rPr>
        <w:t>לכן אני</w:t>
      </w:r>
      <w:r w:rsidR="009E0A08">
        <w:rPr>
          <w:rFonts w:hint="cs"/>
          <w:rtl/>
        </w:rPr>
        <w:t xml:space="preserve"> חושב שזה - - </w:t>
      </w:r>
      <w:bookmarkStart w:id="2408" w:name="_ETM_Q1_5030685"/>
      <w:bookmarkEnd w:id="2408"/>
      <w:r w:rsidR="009E0A08">
        <w:rPr>
          <w:rFonts w:hint="cs"/>
          <w:rtl/>
        </w:rPr>
        <w:t xml:space="preserve">- </w:t>
      </w:r>
    </w:p>
    <w:p w:rsidR="000720FA" w:rsidRDefault="000720FA" w:rsidP="000720FA">
      <w:pPr>
        <w:rPr>
          <w:rtl/>
        </w:rPr>
      </w:pPr>
      <w:bookmarkStart w:id="2409" w:name="_ETM_Q1_5705839"/>
      <w:bookmarkStart w:id="2410" w:name="_ETM_Q1_5705905"/>
      <w:bookmarkEnd w:id="2409"/>
      <w:bookmarkEnd w:id="2410"/>
    </w:p>
    <w:p w:rsidR="000720FA" w:rsidRDefault="000720FA" w:rsidP="000720FA">
      <w:pPr>
        <w:pStyle w:val="af6"/>
        <w:keepNext/>
        <w:rPr>
          <w:rtl/>
        </w:rPr>
      </w:pPr>
      <w:bookmarkStart w:id="2411" w:name="ET_yor_6157_202"/>
      <w:r w:rsidRPr="000720FA">
        <w:rPr>
          <w:rStyle w:val="TagStyle"/>
          <w:rtl/>
        </w:rPr>
        <w:t xml:space="preserve"> &lt;&lt; </w:t>
      </w:r>
      <w:proofErr w:type="spellStart"/>
      <w:r w:rsidRPr="000720FA">
        <w:rPr>
          <w:rStyle w:val="TagStyle"/>
          <w:rtl/>
        </w:rPr>
        <w:t>יור</w:t>
      </w:r>
      <w:proofErr w:type="spellEnd"/>
      <w:r w:rsidRPr="000720FA">
        <w:rPr>
          <w:rStyle w:val="TagStyle"/>
          <w:rtl/>
        </w:rPr>
        <w:t xml:space="preserve"> &gt;&gt; </w:t>
      </w:r>
      <w:r>
        <w:rPr>
          <w:rtl/>
        </w:rPr>
        <w:t xml:space="preserve">היו"ר שמחה </w:t>
      </w:r>
      <w:proofErr w:type="spellStart"/>
      <w:r>
        <w:rPr>
          <w:rtl/>
        </w:rPr>
        <w:t>רוטמן</w:t>
      </w:r>
      <w:proofErr w:type="spellEnd"/>
      <w:r>
        <w:rPr>
          <w:rtl/>
        </w:rPr>
        <w:t>:</w:t>
      </w:r>
      <w:r w:rsidRPr="000720FA">
        <w:rPr>
          <w:rStyle w:val="TagStyle"/>
          <w:rtl/>
        </w:rPr>
        <w:t xml:space="preserve"> &lt;&lt; יור &gt;&gt;</w:t>
      </w:r>
      <w:r>
        <w:rPr>
          <w:rtl/>
        </w:rPr>
        <w:t xml:space="preserve">   </w:t>
      </w:r>
      <w:bookmarkEnd w:id="2411"/>
    </w:p>
    <w:p w:rsidR="000720FA" w:rsidRDefault="000720FA" w:rsidP="000720FA">
      <w:pPr>
        <w:pStyle w:val="KeepWithNext"/>
        <w:rPr>
          <w:rtl/>
        </w:rPr>
      </w:pPr>
    </w:p>
    <w:p w:rsidR="000720FA" w:rsidRDefault="000720FA" w:rsidP="000720FA">
      <w:pPr>
        <w:rPr>
          <w:rtl/>
        </w:rPr>
      </w:pPr>
      <w:bookmarkStart w:id="2412" w:name="_ETM_Q1_5707091"/>
      <w:bookmarkEnd w:id="2412"/>
      <w:r>
        <w:rPr>
          <w:rFonts w:hint="cs"/>
          <w:rtl/>
        </w:rPr>
        <w:t xml:space="preserve">מי מדבר </w:t>
      </w:r>
      <w:r w:rsidR="00AE64A4">
        <w:rPr>
          <w:rFonts w:hint="cs"/>
          <w:rtl/>
        </w:rPr>
        <w:t xml:space="preserve">על </w:t>
      </w:r>
      <w:r>
        <w:rPr>
          <w:rFonts w:hint="cs"/>
          <w:rtl/>
        </w:rPr>
        <w:t>רגשות?</w:t>
      </w:r>
    </w:p>
    <w:p w:rsidR="000720FA" w:rsidRDefault="000720FA" w:rsidP="000720FA">
      <w:pPr>
        <w:rPr>
          <w:rtl/>
        </w:rPr>
      </w:pPr>
      <w:bookmarkStart w:id="2413" w:name="_ETM_Q1_5712393"/>
      <w:bookmarkStart w:id="2414" w:name="_ETM_Q1_5712453"/>
      <w:bookmarkStart w:id="2415" w:name="_ETM_Q1_5714169"/>
      <w:bookmarkEnd w:id="2413"/>
      <w:bookmarkEnd w:id="2414"/>
      <w:bookmarkEnd w:id="2415"/>
    </w:p>
    <w:p w:rsidR="000720FA" w:rsidRDefault="000720FA" w:rsidP="000720FA">
      <w:pPr>
        <w:pStyle w:val="af9"/>
        <w:keepNext/>
        <w:rPr>
          <w:rtl/>
        </w:rPr>
      </w:pPr>
      <w:bookmarkStart w:id="2416" w:name="ET_guest_621135_203"/>
      <w:r w:rsidRPr="000720FA">
        <w:rPr>
          <w:rStyle w:val="TagStyle"/>
          <w:rtl/>
        </w:rPr>
        <w:t xml:space="preserve"> &lt;&lt; אורח &gt;&gt; </w:t>
      </w:r>
      <w:r>
        <w:rPr>
          <w:rtl/>
        </w:rPr>
        <w:t>עמיר פוקס:</w:t>
      </w:r>
      <w:r w:rsidRPr="000720FA">
        <w:rPr>
          <w:rStyle w:val="TagStyle"/>
          <w:rtl/>
        </w:rPr>
        <w:t xml:space="preserve"> &lt;&lt; אורח &gt;&gt;</w:t>
      </w:r>
      <w:r>
        <w:rPr>
          <w:rtl/>
        </w:rPr>
        <w:t xml:space="preserve">   </w:t>
      </w:r>
      <w:bookmarkEnd w:id="2416"/>
    </w:p>
    <w:p w:rsidR="000720FA" w:rsidRDefault="000720FA" w:rsidP="000720FA">
      <w:pPr>
        <w:pStyle w:val="KeepWithNext"/>
        <w:rPr>
          <w:rtl/>
        </w:rPr>
      </w:pPr>
    </w:p>
    <w:p w:rsidR="000720FA" w:rsidRDefault="009E0A08" w:rsidP="000720FA">
      <w:pPr>
        <w:rPr>
          <w:rtl/>
        </w:rPr>
      </w:pPr>
      <w:bookmarkStart w:id="2417" w:name="_ETM_Q1_5714544"/>
      <w:bookmarkStart w:id="2418" w:name="_ETM_Q1_5714579"/>
      <w:bookmarkStart w:id="2419" w:name="_ETM_Q1_5823066"/>
      <w:bookmarkEnd w:id="2417"/>
      <w:bookmarkEnd w:id="2418"/>
      <w:bookmarkEnd w:id="2419"/>
      <w:r>
        <w:rPr>
          <w:rFonts w:hint="cs"/>
          <w:rtl/>
        </w:rPr>
        <w:t xml:space="preserve">אני לא אמרתי שאתה דיברת, אני מדבר על רגשות. </w:t>
      </w:r>
      <w:bookmarkStart w:id="2420" w:name="_ETM_Q1_5029570"/>
      <w:bookmarkEnd w:id="2420"/>
      <w:r>
        <w:rPr>
          <w:rFonts w:hint="cs"/>
          <w:rtl/>
        </w:rPr>
        <w:t xml:space="preserve">אני חושב שהחוק הזה </w:t>
      </w:r>
      <w:r w:rsidR="001E1A39">
        <w:rPr>
          <w:rFonts w:hint="cs"/>
          <w:rtl/>
        </w:rPr>
        <w:t xml:space="preserve">בא ונועד למנוע ביטויים שמאוד מכעיסים </w:t>
      </w:r>
      <w:bookmarkStart w:id="2421" w:name="_ETM_Q1_5042335"/>
      <w:bookmarkEnd w:id="2421"/>
      <w:r w:rsidR="001E1A39">
        <w:rPr>
          <w:rFonts w:hint="cs"/>
          <w:rtl/>
        </w:rPr>
        <w:t xml:space="preserve">ומעצבנים אותנו. </w:t>
      </w:r>
    </w:p>
    <w:p w:rsidR="001E1A39" w:rsidRDefault="001E1A39" w:rsidP="000720FA">
      <w:pPr>
        <w:rPr>
          <w:rtl/>
        </w:rPr>
      </w:pPr>
    </w:p>
    <w:p w:rsidR="001E1A39" w:rsidRDefault="001E1A39" w:rsidP="000720FA">
      <w:pPr>
        <w:rPr>
          <w:rtl/>
        </w:rPr>
      </w:pPr>
      <w:r>
        <w:rPr>
          <w:rFonts w:hint="cs"/>
          <w:rtl/>
        </w:rPr>
        <w:t>בהרבה מקרים יש חפיפה ואני רוצה להתייחס</w:t>
      </w:r>
      <w:bookmarkStart w:id="2422" w:name="_ETM_Q1_5047411"/>
      <w:bookmarkEnd w:id="2422"/>
      <w:r>
        <w:rPr>
          <w:rFonts w:hint="cs"/>
          <w:rtl/>
        </w:rPr>
        <w:t xml:space="preserve"> למה שאמרת לגבי קריאה ממסגדים שטוב מאוד שיהיה </w:t>
      </w:r>
      <w:proofErr w:type="spellStart"/>
      <w:r>
        <w:rPr>
          <w:rFonts w:hint="cs"/>
          <w:rtl/>
        </w:rPr>
        <w:t>איטבח</w:t>
      </w:r>
      <w:proofErr w:type="spellEnd"/>
      <w:r>
        <w:rPr>
          <w:rFonts w:hint="cs"/>
          <w:rtl/>
        </w:rPr>
        <w:t xml:space="preserve"> אל </w:t>
      </w:r>
      <w:bookmarkStart w:id="2423" w:name="_ETM_Q1_5048671"/>
      <w:bookmarkEnd w:id="2423"/>
      <w:r>
        <w:rPr>
          <w:rFonts w:hint="cs"/>
          <w:rtl/>
        </w:rPr>
        <w:t xml:space="preserve">יהוד. נכון שצריך להוכיח שם את היסוד ההסתברותי, אבל מאוד </w:t>
      </w:r>
      <w:bookmarkStart w:id="2424" w:name="_ETM_Q1_5058851"/>
      <w:bookmarkEnd w:id="2424"/>
      <w:r>
        <w:rPr>
          <w:rFonts w:hint="cs"/>
          <w:rtl/>
        </w:rPr>
        <w:t xml:space="preserve">קל להוכיח שם את היסוד ההסתברותי וזה בוודאות יוכח היסוד ההסתברותי כשבמסגד אומרים שטוב מאוד שיהרגו יהודים. זאת אומרת, היסוד ההסתברותי פה הוא פשוט. </w:t>
      </w:r>
      <w:r w:rsidR="00AD385F">
        <w:rPr>
          <w:rFonts w:hint="cs"/>
          <w:rtl/>
        </w:rPr>
        <w:t xml:space="preserve">נורא קל לקחת דוגמה שהיסוד ההסתברותי </w:t>
      </w:r>
      <w:bookmarkStart w:id="2425" w:name="_ETM_Q1_5072223"/>
      <w:bookmarkEnd w:id="2425"/>
      <w:r w:rsidR="00AD385F">
        <w:rPr>
          <w:rFonts w:hint="cs"/>
          <w:rtl/>
        </w:rPr>
        <w:t xml:space="preserve">הוא קל ולהגיד שלא היה צורך שם ביסוד הסתברותי. </w:t>
      </w:r>
    </w:p>
    <w:p w:rsidR="00AD385F" w:rsidRDefault="00AD385F" w:rsidP="000720FA">
      <w:pPr>
        <w:rPr>
          <w:rtl/>
        </w:rPr>
      </w:pPr>
      <w:bookmarkStart w:id="2426" w:name="_ETM_Q1_5074808"/>
      <w:bookmarkEnd w:id="2426"/>
    </w:p>
    <w:p w:rsidR="00AD385F" w:rsidRDefault="00AD385F" w:rsidP="000720FA">
      <w:pPr>
        <w:rPr>
          <w:rtl/>
        </w:rPr>
      </w:pPr>
      <w:bookmarkStart w:id="2427" w:name="_ETM_Q1_5075091"/>
      <w:bookmarkStart w:id="2428" w:name="_ETM_Q1_5075132"/>
      <w:bookmarkStart w:id="2429" w:name="_ETM_Q1_5075201"/>
      <w:bookmarkEnd w:id="2427"/>
      <w:bookmarkEnd w:id="2428"/>
      <w:bookmarkEnd w:id="2429"/>
      <w:r>
        <w:rPr>
          <w:rFonts w:hint="cs"/>
          <w:rtl/>
        </w:rPr>
        <w:t xml:space="preserve">מה זה היסוד ההסתברותי? הרי לא התובעים ולא השופטים יושבים עם כדור בדולח. הם לא יכולים באמת לצפות </w:t>
      </w:r>
      <w:r w:rsidR="00AE64A4">
        <w:rPr>
          <w:rFonts w:hint="cs"/>
          <w:rtl/>
        </w:rPr>
        <w:t>ה</w:t>
      </w:r>
      <w:r>
        <w:rPr>
          <w:rFonts w:hint="cs"/>
          <w:rtl/>
        </w:rPr>
        <w:t xml:space="preserve">אם יש הסתברות </w:t>
      </w:r>
      <w:bookmarkStart w:id="2430" w:name="_ETM_Q1_5085270"/>
      <w:bookmarkEnd w:id="2430"/>
      <w:r>
        <w:rPr>
          <w:rFonts w:hint="cs"/>
          <w:rtl/>
        </w:rPr>
        <w:t>ממשית שהולך לקרות מעשה טרור. הם לא יודעים. זאת המסננת</w:t>
      </w:r>
      <w:bookmarkStart w:id="2431" w:name="_ETM_Q1_5094189"/>
      <w:bookmarkEnd w:id="2431"/>
      <w:r>
        <w:rPr>
          <w:rFonts w:hint="cs"/>
          <w:rtl/>
        </w:rPr>
        <w:t xml:space="preserve"> שנותנת להם לבחור את המקרים החמורים לגבי מי המפרסם, האם</w:t>
      </w:r>
      <w:bookmarkStart w:id="2432" w:name="_ETM_Q1_5095967"/>
      <w:bookmarkEnd w:id="2432"/>
      <w:r>
        <w:rPr>
          <w:rFonts w:hint="cs"/>
          <w:rtl/>
        </w:rPr>
        <w:t xml:space="preserve"> זה איש במסגד</w:t>
      </w:r>
      <w:r w:rsidR="00D83996">
        <w:rPr>
          <w:rFonts w:hint="cs"/>
          <w:rtl/>
        </w:rPr>
        <w:t xml:space="preserve">, מטיף שיש לו אנשים שעושים מה שהוא </w:t>
      </w:r>
      <w:bookmarkStart w:id="2433" w:name="_ETM_Q1_5106183"/>
      <w:bookmarkEnd w:id="2433"/>
      <w:r w:rsidR="00D83996">
        <w:rPr>
          <w:rFonts w:hint="cs"/>
          <w:rtl/>
        </w:rPr>
        <w:t xml:space="preserve">אומר? כמה הדהוד יש לזה? מה הרקע ומה הנסיבות? האם </w:t>
      </w:r>
      <w:bookmarkStart w:id="2434" w:name="_ETM_Q1_5113811"/>
      <w:bookmarkEnd w:id="2434"/>
      <w:r w:rsidR="00D83996">
        <w:rPr>
          <w:rFonts w:hint="cs"/>
          <w:rtl/>
        </w:rPr>
        <w:t xml:space="preserve">אנחנו יומיים אחרי ה-7 באוקטובר? האם אנחנו במצב מאוד </w:t>
      </w:r>
      <w:bookmarkStart w:id="2435" w:name="_ETM_Q1_5118246"/>
      <w:bookmarkEnd w:id="2435"/>
      <w:r w:rsidR="00D83996">
        <w:rPr>
          <w:rFonts w:hint="cs"/>
          <w:rtl/>
        </w:rPr>
        <w:t xml:space="preserve">רגיש שכל אמירה קטנה משפיעה. אמרת נכון, לפעמים מספיק שיש </w:t>
      </w:r>
      <w:bookmarkStart w:id="2436" w:name="_ETM_Q1_5121795"/>
      <w:bookmarkEnd w:id="2436"/>
      <w:r w:rsidR="00D83996">
        <w:rPr>
          <w:rFonts w:hint="cs"/>
          <w:rtl/>
        </w:rPr>
        <w:t xml:space="preserve">הצטברות. אז זה חלק מהנסיבות. כשיש גל של דברים </w:t>
      </w:r>
      <w:r w:rsidR="004406C2">
        <w:rPr>
          <w:rFonts w:hint="cs"/>
          <w:rtl/>
        </w:rPr>
        <w:t>אז</w:t>
      </w:r>
      <w:bookmarkStart w:id="2437" w:name="_ETM_Q1_5125671"/>
      <w:bookmarkEnd w:id="2437"/>
      <w:r w:rsidR="004406C2">
        <w:rPr>
          <w:rFonts w:hint="cs"/>
          <w:rtl/>
        </w:rPr>
        <w:t xml:space="preserve"> אני יכול להגיד שמספיק שיהיה עוד אחד, זה כבר יעביר אותי </w:t>
      </w:r>
      <w:r w:rsidR="004406C2">
        <w:t>over the top</w:t>
      </w:r>
      <w:r w:rsidR="004406C2">
        <w:rPr>
          <w:rFonts w:hint="cs"/>
          <w:rtl/>
        </w:rPr>
        <w:t>. אבל לעומת זאת, אם יש שקט מ</w:t>
      </w:r>
      <w:bookmarkStart w:id="2438" w:name="_ETM_Q1_5127293"/>
      <w:bookmarkEnd w:id="2438"/>
      <w:r w:rsidR="004406C2">
        <w:rPr>
          <w:rFonts w:hint="cs"/>
          <w:rtl/>
        </w:rPr>
        <w:t xml:space="preserve">וחלט ואיזה ילד כתב איזה משהו </w:t>
      </w:r>
      <w:proofErr w:type="spellStart"/>
      <w:r w:rsidR="004406C2">
        <w:rPr>
          <w:rFonts w:hint="cs"/>
          <w:rtl/>
        </w:rPr>
        <w:t>באינסטגרם</w:t>
      </w:r>
      <w:proofErr w:type="spellEnd"/>
      <w:r w:rsidR="004406C2">
        <w:rPr>
          <w:rFonts w:hint="cs"/>
          <w:rtl/>
        </w:rPr>
        <w:t xml:space="preserve"> - - - </w:t>
      </w:r>
    </w:p>
    <w:p w:rsidR="001E1A39" w:rsidRDefault="001E1A39" w:rsidP="000720FA">
      <w:pPr>
        <w:rPr>
          <w:rtl/>
        </w:rPr>
      </w:pPr>
      <w:bookmarkStart w:id="2439" w:name="_ETM_Q1_5049699"/>
      <w:bookmarkStart w:id="2440" w:name="_ETM_Q1_5049898"/>
      <w:bookmarkEnd w:id="2439"/>
      <w:bookmarkEnd w:id="2440"/>
    </w:p>
    <w:p w:rsidR="000720FA" w:rsidRDefault="000720FA" w:rsidP="000720FA">
      <w:pPr>
        <w:pStyle w:val="a4"/>
        <w:keepNext/>
        <w:rPr>
          <w:rtl/>
        </w:rPr>
      </w:pPr>
      <w:bookmarkStart w:id="2441" w:name="ET_speaker_6525_204"/>
      <w:r w:rsidRPr="000720FA">
        <w:rPr>
          <w:rStyle w:val="TagStyle"/>
          <w:rtl/>
        </w:rPr>
        <w:t xml:space="preserve"> &lt;&lt; דובר &gt;&gt; </w:t>
      </w:r>
      <w:r>
        <w:rPr>
          <w:rtl/>
        </w:rPr>
        <w:t>צבי ידידיה סוכות (עוצמה יהודית):</w:t>
      </w:r>
      <w:r w:rsidRPr="000720FA">
        <w:rPr>
          <w:rStyle w:val="TagStyle"/>
          <w:rtl/>
        </w:rPr>
        <w:t xml:space="preserve"> &lt;&lt; דובר &gt;&gt;</w:t>
      </w:r>
      <w:r>
        <w:rPr>
          <w:rtl/>
        </w:rPr>
        <w:t xml:space="preserve">   </w:t>
      </w:r>
      <w:bookmarkEnd w:id="2441"/>
    </w:p>
    <w:p w:rsidR="000720FA" w:rsidRDefault="000720FA" w:rsidP="000720FA">
      <w:pPr>
        <w:pStyle w:val="KeepWithNext"/>
        <w:rPr>
          <w:rtl/>
        </w:rPr>
      </w:pPr>
    </w:p>
    <w:p w:rsidR="004406C2" w:rsidRDefault="004406C2" w:rsidP="004406C2">
      <w:pPr>
        <w:rPr>
          <w:rtl/>
        </w:rPr>
      </w:pPr>
      <w:r>
        <w:rPr>
          <w:rFonts w:hint="cs"/>
          <w:rtl/>
        </w:rPr>
        <w:t xml:space="preserve">עמיר, הטענה היא שזה המצב הקיים במדינת ישראל כבר הרבה </w:t>
      </w:r>
      <w:bookmarkStart w:id="2442" w:name="_ETM_Q1_5139703"/>
      <w:bookmarkEnd w:id="2442"/>
      <w:r>
        <w:rPr>
          <w:rFonts w:hint="cs"/>
          <w:rtl/>
        </w:rPr>
        <w:t xml:space="preserve">מאוד שנים. זאת הטענה. </w:t>
      </w:r>
    </w:p>
    <w:p w:rsidR="004406C2" w:rsidRDefault="004406C2" w:rsidP="004406C2">
      <w:pPr>
        <w:rPr>
          <w:rtl/>
        </w:rPr>
      </w:pPr>
    </w:p>
    <w:p w:rsidR="004406C2" w:rsidRDefault="004406C2" w:rsidP="004406C2">
      <w:pPr>
        <w:pStyle w:val="af9"/>
        <w:keepNext/>
        <w:rPr>
          <w:rtl/>
        </w:rPr>
      </w:pPr>
      <w:bookmarkStart w:id="2443" w:name="ET_guest_621135_384"/>
      <w:r w:rsidRPr="004406C2">
        <w:rPr>
          <w:rStyle w:val="TagStyle"/>
          <w:rtl/>
        </w:rPr>
        <w:t xml:space="preserve"> &lt;&lt; אורח &gt;&gt; </w:t>
      </w:r>
      <w:r>
        <w:rPr>
          <w:rtl/>
        </w:rPr>
        <w:t>עמיר פוקס:</w:t>
      </w:r>
      <w:r w:rsidRPr="004406C2">
        <w:rPr>
          <w:rStyle w:val="TagStyle"/>
          <w:rtl/>
        </w:rPr>
        <w:t xml:space="preserve"> &lt;&lt; אורח &gt;&gt;</w:t>
      </w:r>
      <w:r>
        <w:rPr>
          <w:rtl/>
        </w:rPr>
        <w:t xml:space="preserve">   </w:t>
      </w:r>
      <w:bookmarkEnd w:id="2443"/>
    </w:p>
    <w:p w:rsidR="004406C2" w:rsidRDefault="004406C2" w:rsidP="004406C2">
      <w:pPr>
        <w:pStyle w:val="KeepWithNext"/>
        <w:rPr>
          <w:rtl/>
        </w:rPr>
      </w:pPr>
    </w:p>
    <w:p w:rsidR="004406C2" w:rsidRPr="004406C2" w:rsidRDefault="004406C2" w:rsidP="004406C2">
      <w:pPr>
        <w:rPr>
          <w:rtl/>
        </w:rPr>
      </w:pPr>
      <w:r>
        <w:rPr>
          <w:rFonts w:hint="cs"/>
          <w:rtl/>
        </w:rPr>
        <w:t xml:space="preserve">תן לי רגע לסיים. </w:t>
      </w:r>
      <w:r w:rsidR="00082817">
        <w:rPr>
          <w:rFonts w:hint="cs"/>
          <w:rtl/>
        </w:rPr>
        <w:t xml:space="preserve">הנקודה היא, שהנסיבות הן גם מה האקלים הציבורי שבו זה </w:t>
      </w:r>
      <w:bookmarkStart w:id="2444" w:name="_ETM_Q1_5147806"/>
      <w:bookmarkEnd w:id="2444"/>
      <w:r w:rsidR="00082817">
        <w:rPr>
          <w:rFonts w:hint="cs"/>
          <w:rtl/>
        </w:rPr>
        <w:t>התפרסם. למעשה, גם מהדברים שאתה אמרת, חבר הכנסת סוכות,</w:t>
      </w:r>
      <w:bookmarkStart w:id="2445" w:name="_ETM_Q1_5149208"/>
      <w:bookmarkEnd w:id="2445"/>
      <w:r w:rsidR="00082817">
        <w:rPr>
          <w:rFonts w:hint="cs"/>
          <w:rtl/>
        </w:rPr>
        <w:t xml:space="preserve"> עולה שגם אתה חושב שיש בזה סיכון. אתה אולי לא מסכים עם המבחנים של האכיפה של הסיכון הזה, אבל גם אתה אמרת שמספיק שיבוא עוד </w:t>
      </w:r>
      <w:bookmarkStart w:id="2446" w:name="_ETM_Q1_5163648"/>
      <w:bookmarkEnd w:id="2446"/>
      <w:r w:rsidR="00082817">
        <w:rPr>
          <w:rFonts w:hint="cs"/>
          <w:rtl/>
        </w:rPr>
        <w:t xml:space="preserve">אחד ועוד אחד אז אני לא מצליח להוכיח בדיוק לאותו </w:t>
      </w:r>
      <w:bookmarkStart w:id="2447" w:name="_ETM_Q1_5163874"/>
      <w:bookmarkEnd w:id="2447"/>
      <w:r w:rsidR="00082817">
        <w:rPr>
          <w:rFonts w:hint="cs"/>
          <w:rtl/>
        </w:rPr>
        <w:t xml:space="preserve">פרסום עצמו. </w:t>
      </w:r>
    </w:p>
    <w:p w:rsidR="000720FA" w:rsidRDefault="000720FA" w:rsidP="000720FA">
      <w:pPr>
        <w:rPr>
          <w:rtl/>
        </w:rPr>
      </w:pPr>
      <w:bookmarkStart w:id="2448" w:name="_ETM_Q1_5823475"/>
      <w:bookmarkStart w:id="2449" w:name="_ETM_Q1_5823505"/>
      <w:bookmarkEnd w:id="2448"/>
      <w:bookmarkEnd w:id="2449"/>
    </w:p>
    <w:p w:rsidR="000720FA" w:rsidRDefault="000720FA" w:rsidP="000720FA">
      <w:pPr>
        <w:pStyle w:val="af6"/>
        <w:keepNext/>
        <w:rPr>
          <w:rtl/>
        </w:rPr>
      </w:pPr>
      <w:bookmarkStart w:id="2450" w:name="ET_yor_6157_205"/>
      <w:r w:rsidRPr="000720FA">
        <w:rPr>
          <w:rStyle w:val="TagStyle"/>
          <w:rtl/>
        </w:rPr>
        <w:t xml:space="preserve"> &lt;&lt; </w:t>
      </w:r>
      <w:proofErr w:type="spellStart"/>
      <w:r w:rsidRPr="000720FA">
        <w:rPr>
          <w:rStyle w:val="TagStyle"/>
          <w:rtl/>
        </w:rPr>
        <w:t>יור</w:t>
      </w:r>
      <w:proofErr w:type="spellEnd"/>
      <w:r w:rsidRPr="000720FA">
        <w:rPr>
          <w:rStyle w:val="TagStyle"/>
          <w:rtl/>
        </w:rPr>
        <w:t xml:space="preserve"> &gt;&gt; </w:t>
      </w:r>
      <w:r>
        <w:rPr>
          <w:rtl/>
        </w:rPr>
        <w:t xml:space="preserve">היו"ר שמחה </w:t>
      </w:r>
      <w:proofErr w:type="spellStart"/>
      <w:r>
        <w:rPr>
          <w:rtl/>
        </w:rPr>
        <w:t>רוטמן</w:t>
      </w:r>
      <w:proofErr w:type="spellEnd"/>
      <w:r>
        <w:rPr>
          <w:rtl/>
        </w:rPr>
        <w:t>:</w:t>
      </w:r>
      <w:r w:rsidRPr="000720FA">
        <w:rPr>
          <w:rStyle w:val="TagStyle"/>
          <w:rtl/>
        </w:rPr>
        <w:t xml:space="preserve"> &lt;&lt; יור &gt;&gt;</w:t>
      </w:r>
      <w:r>
        <w:rPr>
          <w:rtl/>
        </w:rPr>
        <w:t xml:space="preserve">   </w:t>
      </w:r>
      <w:bookmarkEnd w:id="2450"/>
    </w:p>
    <w:p w:rsidR="000720FA" w:rsidRDefault="000720FA" w:rsidP="000720FA">
      <w:pPr>
        <w:pStyle w:val="KeepWithNext"/>
        <w:rPr>
          <w:rtl/>
        </w:rPr>
      </w:pPr>
    </w:p>
    <w:p w:rsidR="000720FA" w:rsidRDefault="000720FA" w:rsidP="000720FA">
      <w:pPr>
        <w:rPr>
          <w:rtl/>
        </w:rPr>
      </w:pPr>
      <w:bookmarkStart w:id="2451" w:name="_ETM_Q1_5842871"/>
      <w:bookmarkEnd w:id="2451"/>
      <w:r>
        <w:rPr>
          <w:rFonts w:hint="cs"/>
          <w:rtl/>
        </w:rPr>
        <w:t xml:space="preserve">יש פה אפשרות ממשית. </w:t>
      </w:r>
    </w:p>
    <w:p w:rsidR="00082817" w:rsidRDefault="00082817" w:rsidP="000720FA">
      <w:pPr>
        <w:rPr>
          <w:rtl/>
        </w:rPr>
      </w:pPr>
    </w:p>
    <w:p w:rsidR="00082817" w:rsidRDefault="00082817" w:rsidP="00082817">
      <w:pPr>
        <w:pStyle w:val="af9"/>
        <w:keepNext/>
        <w:rPr>
          <w:rtl/>
        </w:rPr>
      </w:pPr>
      <w:bookmarkStart w:id="2452" w:name="ET_guest_621135_380"/>
      <w:r w:rsidRPr="00082817">
        <w:rPr>
          <w:rStyle w:val="TagStyle"/>
          <w:rtl/>
        </w:rPr>
        <w:t xml:space="preserve"> &lt;&lt; אורח &gt;&gt; </w:t>
      </w:r>
      <w:r>
        <w:rPr>
          <w:rtl/>
        </w:rPr>
        <w:t>עמיר פוקס:</w:t>
      </w:r>
      <w:r w:rsidRPr="00082817">
        <w:rPr>
          <w:rStyle w:val="TagStyle"/>
          <w:rtl/>
        </w:rPr>
        <w:t xml:space="preserve"> &lt;&lt; אורח &gt;&gt;</w:t>
      </w:r>
      <w:r>
        <w:rPr>
          <w:rtl/>
        </w:rPr>
        <w:t xml:space="preserve">   </w:t>
      </w:r>
      <w:bookmarkEnd w:id="2452"/>
    </w:p>
    <w:p w:rsidR="00082817" w:rsidRDefault="00082817" w:rsidP="00082817">
      <w:pPr>
        <w:pStyle w:val="KeepWithNext"/>
        <w:rPr>
          <w:rtl/>
        </w:rPr>
      </w:pPr>
    </w:p>
    <w:p w:rsidR="00082817" w:rsidRPr="00082817" w:rsidRDefault="00082817" w:rsidP="00082817">
      <w:pPr>
        <w:rPr>
          <w:rtl/>
        </w:rPr>
      </w:pPr>
      <w:r>
        <w:rPr>
          <w:rFonts w:hint="cs"/>
          <w:rtl/>
        </w:rPr>
        <w:t xml:space="preserve">אבל תבדוק איך זה מיושם בפועל. </w:t>
      </w:r>
    </w:p>
    <w:p w:rsidR="000720FA" w:rsidRDefault="000720FA" w:rsidP="000720FA">
      <w:pPr>
        <w:rPr>
          <w:rtl/>
        </w:rPr>
      </w:pPr>
      <w:bookmarkStart w:id="2453" w:name="_ETM_Q1_5847046"/>
      <w:bookmarkStart w:id="2454" w:name="_ETM_Q1_5847102"/>
      <w:bookmarkStart w:id="2455" w:name="_ETM_Q1_5848872"/>
      <w:bookmarkEnd w:id="2453"/>
      <w:bookmarkEnd w:id="2454"/>
      <w:bookmarkEnd w:id="2455"/>
    </w:p>
    <w:p w:rsidR="000720FA" w:rsidRDefault="000720FA" w:rsidP="000720FA">
      <w:pPr>
        <w:pStyle w:val="a4"/>
        <w:keepNext/>
        <w:rPr>
          <w:rtl/>
        </w:rPr>
      </w:pPr>
      <w:bookmarkStart w:id="2456" w:name="ET_speaker_6525_206"/>
      <w:r w:rsidRPr="000720FA">
        <w:rPr>
          <w:rStyle w:val="TagStyle"/>
          <w:rtl/>
        </w:rPr>
        <w:t xml:space="preserve"> &lt;&lt; דובר &gt;&gt; </w:t>
      </w:r>
      <w:r>
        <w:rPr>
          <w:rtl/>
        </w:rPr>
        <w:t>צבי ידידיה סוכות (עוצמה יהודית):</w:t>
      </w:r>
      <w:r w:rsidRPr="000720FA">
        <w:rPr>
          <w:rStyle w:val="TagStyle"/>
          <w:rtl/>
        </w:rPr>
        <w:t xml:space="preserve"> &lt;&lt; דובר &gt;&gt;</w:t>
      </w:r>
      <w:r>
        <w:rPr>
          <w:rtl/>
        </w:rPr>
        <w:t xml:space="preserve">   </w:t>
      </w:r>
      <w:bookmarkEnd w:id="2456"/>
    </w:p>
    <w:p w:rsidR="000720FA" w:rsidRDefault="000720FA" w:rsidP="000720FA">
      <w:pPr>
        <w:pStyle w:val="KeepWithNext"/>
        <w:rPr>
          <w:rtl/>
        </w:rPr>
      </w:pPr>
    </w:p>
    <w:p w:rsidR="000720FA" w:rsidRDefault="00082817" w:rsidP="000720FA">
      <w:pPr>
        <w:rPr>
          <w:rtl/>
        </w:rPr>
      </w:pPr>
      <w:bookmarkStart w:id="2457" w:name="_ETM_Q1_5849254"/>
      <w:bookmarkStart w:id="2458" w:name="_ETM_Q1_5849294"/>
      <w:bookmarkStart w:id="2459" w:name="_ETM_Q1_5867148"/>
      <w:bookmarkEnd w:id="2457"/>
      <w:bookmarkEnd w:id="2458"/>
      <w:bookmarkEnd w:id="2459"/>
      <w:r>
        <w:rPr>
          <w:rFonts w:hint="cs"/>
          <w:rtl/>
        </w:rPr>
        <w:t xml:space="preserve">עמיר, הטענה </w:t>
      </w:r>
      <w:bookmarkStart w:id="2460" w:name="_ETM_Q1_5170915"/>
      <w:bookmarkEnd w:id="2460"/>
      <w:r>
        <w:rPr>
          <w:rFonts w:hint="cs"/>
          <w:rtl/>
        </w:rPr>
        <w:t>היא שבמצב של מדינת ישראל בכל העשורים האחרונים, ההצטברות</w:t>
      </w:r>
      <w:r w:rsidR="00967020">
        <w:rPr>
          <w:rFonts w:hint="cs"/>
          <w:rtl/>
        </w:rPr>
        <w:t xml:space="preserve"> של </w:t>
      </w:r>
      <w:bookmarkStart w:id="2461" w:name="_ETM_Q1_5174011"/>
      <w:bookmarkEnd w:id="2461"/>
      <w:r w:rsidR="00967020">
        <w:rPr>
          <w:rFonts w:hint="cs"/>
          <w:rtl/>
        </w:rPr>
        <w:t xml:space="preserve">עוד אחד ועוד אחד היא בהכרח מובילה לאפשרות ממשית. </w:t>
      </w:r>
    </w:p>
    <w:p w:rsidR="00967020" w:rsidRDefault="00967020" w:rsidP="000720FA">
      <w:pPr>
        <w:rPr>
          <w:rtl/>
        </w:rPr>
      </w:pPr>
      <w:bookmarkStart w:id="2462" w:name="_ETM_Q1_5172888"/>
      <w:bookmarkStart w:id="2463" w:name="_ETM_Q1_5173035"/>
      <w:bookmarkEnd w:id="2462"/>
      <w:bookmarkEnd w:id="2463"/>
    </w:p>
    <w:p w:rsidR="000720FA" w:rsidRDefault="000720FA" w:rsidP="000720FA">
      <w:pPr>
        <w:pStyle w:val="af9"/>
        <w:keepNext/>
        <w:rPr>
          <w:rtl/>
        </w:rPr>
      </w:pPr>
      <w:bookmarkStart w:id="2464" w:name="ET_guest_621135_207"/>
      <w:r w:rsidRPr="000720FA">
        <w:rPr>
          <w:rStyle w:val="TagStyle"/>
          <w:rtl/>
        </w:rPr>
        <w:t xml:space="preserve"> &lt;&lt; אורח &gt;&gt; </w:t>
      </w:r>
      <w:r>
        <w:rPr>
          <w:rtl/>
        </w:rPr>
        <w:t>עמיר פוקס:</w:t>
      </w:r>
      <w:r w:rsidRPr="000720FA">
        <w:rPr>
          <w:rStyle w:val="TagStyle"/>
          <w:rtl/>
        </w:rPr>
        <w:t xml:space="preserve"> &lt;&lt; אורח &gt;&gt;</w:t>
      </w:r>
      <w:r>
        <w:rPr>
          <w:rtl/>
        </w:rPr>
        <w:t xml:space="preserve">   </w:t>
      </w:r>
      <w:bookmarkEnd w:id="2464"/>
    </w:p>
    <w:p w:rsidR="000720FA" w:rsidRDefault="000720FA" w:rsidP="000720FA">
      <w:pPr>
        <w:pStyle w:val="KeepWithNext"/>
        <w:rPr>
          <w:rtl/>
        </w:rPr>
      </w:pPr>
    </w:p>
    <w:p w:rsidR="00967020" w:rsidRDefault="00967020" w:rsidP="000720FA">
      <w:pPr>
        <w:rPr>
          <w:rtl/>
        </w:rPr>
      </w:pPr>
      <w:bookmarkStart w:id="2465" w:name="_ETM_Q1_5867516"/>
      <w:bookmarkStart w:id="2466" w:name="_ETM_Q1_5867553"/>
      <w:bookmarkEnd w:id="2465"/>
      <w:bookmarkEnd w:id="2466"/>
      <w:r>
        <w:rPr>
          <w:rFonts w:hint="cs"/>
          <w:rtl/>
        </w:rPr>
        <w:t xml:space="preserve">זאת </w:t>
      </w:r>
      <w:bookmarkStart w:id="2467" w:name="_ETM_Q1_5177081"/>
      <w:bookmarkEnd w:id="2467"/>
      <w:r>
        <w:rPr>
          <w:rFonts w:hint="cs"/>
          <w:rtl/>
        </w:rPr>
        <w:t xml:space="preserve">טענה שאפשר להתווכח עליה. </w:t>
      </w:r>
    </w:p>
    <w:p w:rsidR="00967020" w:rsidRDefault="00967020" w:rsidP="000720FA">
      <w:pPr>
        <w:rPr>
          <w:rtl/>
        </w:rPr>
      </w:pPr>
    </w:p>
    <w:p w:rsidR="00967020" w:rsidRDefault="00967020" w:rsidP="00967020">
      <w:pPr>
        <w:pStyle w:val="a4"/>
        <w:keepNext/>
        <w:rPr>
          <w:rtl/>
        </w:rPr>
      </w:pPr>
      <w:bookmarkStart w:id="2468" w:name="ET_speaker_6525_381"/>
      <w:r w:rsidRPr="00967020">
        <w:rPr>
          <w:rStyle w:val="TagStyle"/>
          <w:rtl/>
        </w:rPr>
        <w:t xml:space="preserve"> &lt;&lt; דובר &gt;&gt; </w:t>
      </w:r>
      <w:r>
        <w:rPr>
          <w:rtl/>
        </w:rPr>
        <w:t>צבי ידידיה סוכות (עוצמה יהודית):</w:t>
      </w:r>
      <w:r w:rsidRPr="00967020">
        <w:rPr>
          <w:rStyle w:val="TagStyle"/>
          <w:rtl/>
        </w:rPr>
        <w:t xml:space="preserve"> &lt;&lt; דובר &gt;&gt;</w:t>
      </w:r>
      <w:r>
        <w:rPr>
          <w:rtl/>
        </w:rPr>
        <w:t xml:space="preserve">   </w:t>
      </w:r>
      <w:bookmarkEnd w:id="2468"/>
    </w:p>
    <w:p w:rsidR="00967020" w:rsidRDefault="00967020" w:rsidP="00967020">
      <w:pPr>
        <w:pStyle w:val="KeepWithNext"/>
        <w:rPr>
          <w:rtl/>
        </w:rPr>
      </w:pPr>
    </w:p>
    <w:p w:rsidR="00967020" w:rsidRDefault="00967020" w:rsidP="00967020">
      <w:pPr>
        <w:rPr>
          <w:rtl/>
        </w:rPr>
      </w:pPr>
      <w:r>
        <w:rPr>
          <w:rFonts w:hint="cs"/>
          <w:rtl/>
        </w:rPr>
        <w:t xml:space="preserve">לכן תיקנו את החוק. </w:t>
      </w:r>
    </w:p>
    <w:p w:rsidR="00967020" w:rsidRDefault="00967020" w:rsidP="00967020">
      <w:pPr>
        <w:rPr>
          <w:rtl/>
        </w:rPr>
      </w:pPr>
      <w:bookmarkStart w:id="2469" w:name="_ETM_Q1_5175455"/>
      <w:bookmarkStart w:id="2470" w:name="_ETM_Q1_5175617"/>
      <w:bookmarkEnd w:id="2469"/>
      <w:bookmarkEnd w:id="2470"/>
    </w:p>
    <w:p w:rsidR="00967020" w:rsidRDefault="00967020" w:rsidP="00967020">
      <w:pPr>
        <w:pStyle w:val="af9"/>
        <w:keepNext/>
        <w:rPr>
          <w:rtl/>
        </w:rPr>
      </w:pPr>
      <w:bookmarkStart w:id="2471" w:name="_ETM_Q1_5175684"/>
      <w:bookmarkStart w:id="2472" w:name="_ETM_Q1_5175772"/>
      <w:bookmarkStart w:id="2473" w:name="ET_guest_621135_382"/>
      <w:bookmarkEnd w:id="2471"/>
      <w:bookmarkEnd w:id="2472"/>
      <w:r w:rsidRPr="00967020">
        <w:rPr>
          <w:rStyle w:val="TagStyle"/>
          <w:rtl/>
        </w:rPr>
        <w:t xml:space="preserve"> &lt;&lt; אורח &gt;&gt; </w:t>
      </w:r>
      <w:r>
        <w:rPr>
          <w:rtl/>
        </w:rPr>
        <w:t>עמיר פוקס:</w:t>
      </w:r>
      <w:r w:rsidRPr="00967020">
        <w:rPr>
          <w:rStyle w:val="TagStyle"/>
          <w:rtl/>
        </w:rPr>
        <w:t xml:space="preserve"> &lt;&lt; אורח &gt;&gt;</w:t>
      </w:r>
      <w:r>
        <w:rPr>
          <w:rtl/>
        </w:rPr>
        <w:t xml:space="preserve">   </w:t>
      </w:r>
      <w:bookmarkEnd w:id="2473"/>
    </w:p>
    <w:p w:rsidR="00967020" w:rsidRDefault="00967020" w:rsidP="00967020">
      <w:pPr>
        <w:pStyle w:val="KeepWithNext"/>
        <w:rPr>
          <w:rtl/>
        </w:rPr>
      </w:pPr>
    </w:p>
    <w:p w:rsidR="00967020" w:rsidRDefault="00967020" w:rsidP="00967020">
      <w:pPr>
        <w:rPr>
          <w:rtl/>
        </w:rPr>
      </w:pPr>
      <w:bookmarkStart w:id="2474" w:name="_ETM_Q1_5178200"/>
      <w:bookmarkStart w:id="2475" w:name="_ETM_Q1_5178304"/>
      <w:bookmarkEnd w:id="2474"/>
      <w:bookmarkEnd w:id="2475"/>
      <w:r>
        <w:rPr>
          <w:rFonts w:hint="cs"/>
          <w:rtl/>
        </w:rPr>
        <w:t xml:space="preserve">זאת טענה שאפשר להתווכח עליה אבל אני לא הייתי רוצה </w:t>
      </w:r>
      <w:bookmarkStart w:id="2476" w:name="_ETM_Q1_5189643"/>
      <w:bookmarkEnd w:id="2476"/>
      <w:r>
        <w:rPr>
          <w:rFonts w:hint="cs"/>
          <w:rtl/>
        </w:rPr>
        <w:t xml:space="preserve">להפליל ביטויים של מי שמביע משהו מתוך זעם על זה </w:t>
      </w:r>
      <w:bookmarkStart w:id="2477" w:name="_ETM_Q1_5191110"/>
      <w:bookmarkEnd w:id="2477"/>
      <w:r>
        <w:rPr>
          <w:rFonts w:hint="cs"/>
          <w:rtl/>
        </w:rPr>
        <w:t>שמשהו קרה</w:t>
      </w:r>
      <w:r w:rsidR="000E0237">
        <w:rPr>
          <w:rFonts w:hint="cs"/>
          <w:rtl/>
        </w:rPr>
        <w:t xml:space="preserve"> ואז הוא אומר: טוב שקרה או להיפך. </w:t>
      </w:r>
      <w:bookmarkStart w:id="2478" w:name="_ETM_Q1_5198581"/>
      <w:bookmarkEnd w:id="2478"/>
      <w:r w:rsidR="000E0237">
        <w:rPr>
          <w:rFonts w:hint="cs"/>
          <w:rtl/>
        </w:rPr>
        <w:t>אין בהם שום סכנה, שום נזק וכלום לא הולך לקרות מהם. זה בדיוק לא מה שאמור לעשות משפט כללי.</w:t>
      </w:r>
      <w:bookmarkStart w:id="2479" w:name="_ETM_Q1_5205891"/>
      <w:bookmarkEnd w:id="2479"/>
      <w:r w:rsidR="000E0237">
        <w:rPr>
          <w:rFonts w:hint="cs"/>
          <w:rtl/>
        </w:rPr>
        <w:t xml:space="preserve"> </w:t>
      </w:r>
    </w:p>
    <w:p w:rsidR="000E0237" w:rsidRDefault="000E0237" w:rsidP="00967020">
      <w:pPr>
        <w:rPr>
          <w:rtl/>
        </w:rPr>
      </w:pPr>
      <w:bookmarkStart w:id="2480" w:name="_ETM_Q1_5206062"/>
      <w:bookmarkEnd w:id="2480"/>
    </w:p>
    <w:p w:rsidR="000E0237" w:rsidRPr="00967020" w:rsidRDefault="000E0237" w:rsidP="00967020">
      <w:pPr>
        <w:rPr>
          <w:rtl/>
        </w:rPr>
      </w:pPr>
      <w:bookmarkStart w:id="2481" w:name="_ETM_Q1_5206287"/>
      <w:bookmarkStart w:id="2482" w:name="_ETM_Q1_5206372"/>
      <w:bookmarkEnd w:id="2481"/>
      <w:bookmarkEnd w:id="2482"/>
      <w:r>
        <w:rPr>
          <w:rFonts w:hint="cs"/>
          <w:rtl/>
        </w:rPr>
        <w:t>הנ</w:t>
      </w:r>
      <w:bookmarkStart w:id="2483" w:name="_ETM_Q1_5206632"/>
      <w:bookmarkEnd w:id="2483"/>
      <w:r>
        <w:rPr>
          <w:rFonts w:hint="cs"/>
          <w:rtl/>
        </w:rPr>
        <w:t xml:space="preserve">זק היחיד שאני רואה ואני לא מזלזל בו, זה נזק </w:t>
      </w:r>
      <w:bookmarkStart w:id="2484" w:name="_ETM_Q1_5203276"/>
      <w:bookmarkEnd w:id="2484"/>
      <w:r>
        <w:rPr>
          <w:rFonts w:hint="cs"/>
          <w:rtl/>
        </w:rPr>
        <w:t xml:space="preserve">לרגשות שלנו, לפחדים שלנו. אני מסכים איתך שזה אפס אבל </w:t>
      </w:r>
      <w:bookmarkStart w:id="2485" w:name="_ETM_Q1_5215644"/>
      <w:bookmarkEnd w:id="2485"/>
      <w:r>
        <w:rPr>
          <w:rFonts w:hint="cs"/>
          <w:rtl/>
        </w:rPr>
        <w:t xml:space="preserve">זאת לא תכלית מספיק חזקה וחשובה שתפגע בביטויים. </w:t>
      </w:r>
      <w:r w:rsidR="00EE3A7A">
        <w:rPr>
          <w:rFonts w:hint="cs"/>
          <w:rtl/>
        </w:rPr>
        <w:t xml:space="preserve">אני לא מסכים. </w:t>
      </w:r>
    </w:p>
    <w:p w:rsidR="00EE3A7A" w:rsidRDefault="00EE3A7A" w:rsidP="000720FA">
      <w:pPr>
        <w:rPr>
          <w:rtl/>
        </w:rPr>
      </w:pPr>
      <w:bookmarkStart w:id="2486" w:name="_ETM_Q1_5899636"/>
      <w:bookmarkStart w:id="2487" w:name="_ETM_Q1_5899685"/>
      <w:bookmarkStart w:id="2488" w:name="_ETM_Q1_5901063"/>
      <w:bookmarkEnd w:id="2486"/>
      <w:bookmarkEnd w:id="2487"/>
      <w:bookmarkEnd w:id="2488"/>
    </w:p>
    <w:p w:rsidR="000720FA" w:rsidRDefault="000720FA" w:rsidP="000720FA">
      <w:pPr>
        <w:pStyle w:val="a4"/>
        <w:keepNext/>
        <w:rPr>
          <w:rtl/>
        </w:rPr>
      </w:pPr>
      <w:bookmarkStart w:id="2489" w:name="_ETM_Q1_5221752"/>
      <w:bookmarkStart w:id="2490" w:name="_ETM_Q1_5221982"/>
      <w:bookmarkStart w:id="2491" w:name="ET_speaker_6525_208"/>
      <w:bookmarkEnd w:id="2489"/>
      <w:bookmarkEnd w:id="2490"/>
      <w:r w:rsidRPr="000720FA">
        <w:rPr>
          <w:rStyle w:val="TagStyle"/>
          <w:rtl/>
        </w:rPr>
        <w:t xml:space="preserve"> &lt;&lt; דובר &gt;&gt; </w:t>
      </w:r>
      <w:r>
        <w:rPr>
          <w:rtl/>
        </w:rPr>
        <w:t>צבי ידידיה סוכות (עוצמה יהודית):</w:t>
      </w:r>
      <w:r w:rsidRPr="000720FA">
        <w:rPr>
          <w:rStyle w:val="TagStyle"/>
          <w:rtl/>
        </w:rPr>
        <w:t xml:space="preserve"> &lt;&lt; דובר &gt;&gt;</w:t>
      </w:r>
      <w:r>
        <w:rPr>
          <w:rtl/>
        </w:rPr>
        <w:t xml:space="preserve">   </w:t>
      </w:r>
      <w:bookmarkEnd w:id="2491"/>
    </w:p>
    <w:p w:rsidR="000720FA" w:rsidRDefault="000720FA" w:rsidP="000720FA">
      <w:pPr>
        <w:pStyle w:val="KeepWithNext"/>
        <w:rPr>
          <w:rtl/>
        </w:rPr>
      </w:pPr>
    </w:p>
    <w:p w:rsidR="000720FA" w:rsidRDefault="000720FA" w:rsidP="000720FA">
      <w:pPr>
        <w:rPr>
          <w:rtl/>
        </w:rPr>
      </w:pPr>
      <w:bookmarkStart w:id="2492" w:name="_ETM_Q1_5901451"/>
      <w:bookmarkStart w:id="2493" w:name="_ETM_Q1_5901496"/>
      <w:bookmarkEnd w:id="2492"/>
      <w:bookmarkEnd w:id="2493"/>
      <w:r>
        <w:rPr>
          <w:rFonts w:hint="cs"/>
          <w:rtl/>
        </w:rPr>
        <w:t xml:space="preserve">זה </w:t>
      </w:r>
      <w:bookmarkStart w:id="2494" w:name="_ETM_Q1_5902295"/>
      <w:bookmarkEnd w:id="2494"/>
      <w:r>
        <w:rPr>
          <w:rFonts w:hint="cs"/>
          <w:rtl/>
        </w:rPr>
        <w:t xml:space="preserve">אקלים של תמיכה בטרור. </w:t>
      </w:r>
      <w:r w:rsidR="00EE3A7A">
        <w:rPr>
          <w:rFonts w:hint="cs"/>
          <w:rtl/>
        </w:rPr>
        <w:t xml:space="preserve">כך נוצר אקלים. </w:t>
      </w:r>
      <w:r>
        <w:rPr>
          <w:rFonts w:hint="cs"/>
          <w:rtl/>
        </w:rPr>
        <w:t>גם הדוגמה שהבאת, אם יש 100,000</w:t>
      </w:r>
      <w:r w:rsidR="00EE3A7A">
        <w:rPr>
          <w:rFonts w:hint="cs"/>
          <w:rtl/>
        </w:rPr>
        <w:t xml:space="preserve"> כאלה, זה בהכרח יביא. </w:t>
      </w:r>
    </w:p>
    <w:p w:rsidR="000720FA" w:rsidRDefault="000720FA" w:rsidP="000720FA">
      <w:pPr>
        <w:rPr>
          <w:rtl/>
        </w:rPr>
      </w:pPr>
      <w:bookmarkStart w:id="2495" w:name="_ETM_Q1_5912862"/>
      <w:bookmarkStart w:id="2496" w:name="_ETM_Q1_5912912"/>
      <w:bookmarkStart w:id="2497" w:name="_ETM_Q1_5915203"/>
      <w:bookmarkEnd w:id="2495"/>
      <w:bookmarkEnd w:id="2496"/>
      <w:bookmarkEnd w:id="2497"/>
    </w:p>
    <w:p w:rsidR="000720FA" w:rsidRDefault="000720FA" w:rsidP="000720FA">
      <w:pPr>
        <w:pStyle w:val="af9"/>
        <w:keepNext/>
        <w:rPr>
          <w:rtl/>
        </w:rPr>
      </w:pPr>
      <w:bookmarkStart w:id="2498" w:name="ET_guest_621135_209"/>
      <w:r w:rsidRPr="000720FA">
        <w:rPr>
          <w:rStyle w:val="TagStyle"/>
          <w:rtl/>
        </w:rPr>
        <w:t xml:space="preserve"> &lt;&lt; אורח &gt;&gt; </w:t>
      </w:r>
      <w:r>
        <w:rPr>
          <w:rtl/>
        </w:rPr>
        <w:t>עמיר פוקס:</w:t>
      </w:r>
      <w:r w:rsidRPr="000720FA">
        <w:rPr>
          <w:rStyle w:val="TagStyle"/>
          <w:rtl/>
        </w:rPr>
        <w:t xml:space="preserve"> &lt;&lt; אורח &gt;&gt;</w:t>
      </w:r>
      <w:r>
        <w:rPr>
          <w:rtl/>
        </w:rPr>
        <w:t xml:space="preserve">   </w:t>
      </w:r>
      <w:bookmarkEnd w:id="2498"/>
    </w:p>
    <w:p w:rsidR="000720FA" w:rsidRDefault="000720FA" w:rsidP="000720FA">
      <w:pPr>
        <w:pStyle w:val="KeepWithNext"/>
        <w:rPr>
          <w:rtl/>
        </w:rPr>
      </w:pPr>
    </w:p>
    <w:p w:rsidR="000720FA" w:rsidRDefault="00EE3A7A" w:rsidP="000720FA">
      <w:pPr>
        <w:rPr>
          <w:rtl/>
        </w:rPr>
      </w:pPr>
      <w:bookmarkStart w:id="2499" w:name="_ETM_Q1_5915607"/>
      <w:bookmarkStart w:id="2500" w:name="_ETM_Q1_5915652"/>
      <w:bookmarkEnd w:id="2499"/>
      <w:bookmarkEnd w:id="2500"/>
      <w:r>
        <w:rPr>
          <w:rFonts w:hint="cs"/>
          <w:rtl/>
        </w:rPr>
        <w:t xml:space="preserve">כשיש מאה אלף כאלה, </w:t>
      </w:r>
      <w:r w:rsidR="000720FA">
        <w:rPr>
          <w:rFonts w:hint="cs"/>
          <w:rtl/>
        </w:rPr>
        <w:t xml:space="preserve">אני </w:t>
      </w:r>
      <w:bookmarkStart w:id="2501" w:name="_ETM_Q1_5916617"/>
      <w:bookmarkEnd w:id="2501"/>
      <w:r w:rsidR="000720FA">
        <w:rPr>
          <w:rFonts w:hint="cs"/>
          <w:rtl/>
        </w:rPr>
        <w:t>מסכים</w:t>
      </w:r>
      <w:r>
        <w:rPr>
          <w:rFonts w:hint="cs"/>
          <w:rtl/>
        </w:rPr>
        <w:t xml:space="preserve"> איתך. </w:t>
      </w:r>
    </w:p>
    <w:p w:rsidR="000720FA" w:rsidRDefault="000720FA" w:rsidP="000720FA">
      <w:pPr>
        <w:rPr>
          <w:rtl/>
        </w:rPr>
      </w:pPr>
      <w:bookmarkStart w:id="2502" w:name="_ETM_Q1_5917424"/>
      <w:bookmarkStart w:id="2503" w:name="_ETM_Q1_5917474"/>
      <w:bookmarkStart w:id="2504" w:name="_ETM_Q1_5918641"/>
      <w:bookmarkEnd w:id="2502"/>
      <w:bookmarkEnd w:id="2503"/>
      <w:bookmarkEnd w:id="2504"/>
    </w:p>
    <w:p w:rsidR="000720FA" w:rsidRDefault="000720FA" w:rsidP="000720FA">
      <w:pPr>
        <w:pStyle w:val="a4"/>
        <w:keepNext/>
        <w:rPr>
          <w:rtl/>
        </w:rPr>
      </w:pPr>
      <w:bookmarkStart w:id="2505" w:name="ET_speaker_6525_210"/>
      <w:r w:rsidRPr="000720FA">
        <w:rPr>
          <w:rStyle w:val="TagStyle"/>
          <w:rtl/>
        </w:rPr>
        <w:t xml:space="preserve"> &lt;&lt; דובר &gt;&gt; </w:t>
      </w:r>
      <w:r>
        <w:rPr>
          <w:rtl/>
        </w:rPr>
        <w:t>צבי ידידיה סוכות (עוצמה יהודית):</w:t>
      </w:r>
      <w:r w:rsidRPr="000720FA">
        <w:rPr>
          <w:rStyle w:val="TagStyle"/>
          <w:rtl/>
        </w:rPr>
        <w:t xml:space="preserve"> &lt;&lt; דובר &gt;&gt;</w:t>
      </w:r>
      <w:r>
        <w:rPr>
          <w:rtl/>
        </w:rPr>
        <w:t xml:space="preserve">   </w:t>
      </w:r>
      <w:bookmarkEnd w:id="2505"/>
    </w:p>
    <w:p w:rsidR="000720FA" w:rsidRDefault="000720FA" w:rsidP="000720FA">
      <w:pPr>
        <w:pStyle w:val="KeepWithNext"/>
        <w:rPr>
          <w:rtl/>
        </w:rPr>
      </w:pPr>
    </w:p>
    <w:p w:rsidR="000720FA" w:rsidRDefault="00EE3A7A" w:rsidP="000720FA">
      <w:pPr>
        <w:rPr>
          <w:rtl/>
        </w:rPr>
      </w:pPr>
      <w:bookmarkStart w:id="2506" w:name="_ETM_Q1_5919083"/>
      <w:bookmarkStart w:id="2507" w:name="_ETM_Q1_5919130"/>
      <w:bookmarkEnd w:id="2506"/>
      <w:bookmarkEnd w:id="2507"/>
      <w:r>
        <w:rPr>
          <w:rFonts w:hint="cs"/>
          <w:rtl/>
        </w:rPr>
        <w:t>המצב היום הוא ש</w:t>
      </w:r>
      <w:r w:rsidR="000720FA">
        <w:rPr>
          <w:rFonts w:hint="cs"/>
          <w:rtl/>
        </w:rPr>
        <w:t xml:space="preserve">יש היום יותר ממאה אלף. </w:t>
      </w:r>
    </w:p>
    <w:p w:rsidR="000720FA" w:rsidRDefault="000720FA" w:rsidP="000720FA">
      <w:pPr>
        <w:rPr>
          <w:rtl/>
        </w:rPr>
      </w:pPr>
      <w:bookmarkStart w:id="2508" w:name="_ETM_Q1_5923356"/>
      <w:bookmarkStart w:id="2509" w:name="_ETM_Q1_5923413"/>
      <w:bookmarkStart w:id="2510" w:name="_ETM_Q1_5924116"/>
      <w:bookmarkStart w:id="2511" w:name="_ETM_Q1_5924175"/>
      <w:bookmarkEnd w:id="2508"/>
      <w:bookmarkEnd w:id="2509"/>
      <w:bookmarkEnd w:id="2510"/>
      <w:bookmarkEnd w:id="2511"/>
    </w:p>
    <w:p w:rsidR="000720FA" w:rsidRDefault="000720FA" w:rsidP="000720FA">
      <w:pPr>
        <w:pStyle w:val="af6"/>
        <w:keepNext/>
        <w:rPr>
          <w:rtl/>
        </w:rPr>
      </w:pPr>
      <w:bookmarkStart w:id="2512" w:name="ET_yor_6157_211"/>
      <w:r w:rsidRPr="000720FA">
        <w:rPr>
          <w:rStyle w:val="TagStyle"/>
          <w:rtl/>
        </w:rPr>
        <w:t xml:space="preserve"> &lt;&lt; </w:t>
      </w:r>
      <w:proofErr w:type="spellStart"/>
      <w:r w:rsidRPr="000720FA">
        <w:rPr>
          <w:rStyle w:val="TagStyle"/>
          <w:rtl/>
        </w:rPr>
        <w:t>יור</w:t>
      </w:r>
      <w:proofErr w:type="spellEnd"/>
      <w:r w:rsidRPr="000720FA">
        <w:rPr>
          <w:rStyle w:val="TagStyle"/>
          <w:rtl/>
        </w:rPr>
        <w:t xml:space="preserve"> &gt;&gt; </w:t>
      </w:r>
      <w:r>
        <w:rPr>
          <w:rtl/>
        </w:rPr>
        <w:t xml:space="preserve">היו"ר שמחה </w:t>
      </w:r>
      <w:proofErr w:type="spellStart"/>
      <w:r>
        <w:rPr>
          <w:rtl/>
        </w:rPr>
        <w:t>רוטמן</w:t>
      </w:r>
      <w:proofErr w:type="spellEnd"/>
      <w:r>
        <w:rPr>
          <w:rtl/>
        </w:rPr>
        <w:t>:</w:t>
      </w:r>
      <w:r w:rsidRPr="000720FA">
        <w:rPr>
          <w:rStyle w:val="TagStyle"/>
          <w:rtl/>
        </w:rPr>
        <w:t xml:space="preserve"> &lt;&lt; יור &gt;&gt;</w:t>
      </w:r>
      <w:r>
        <w:rPr>
          <w:rtl/>
        </w:rPr>
        <w:t xml:space="preserve">   </w:t>
      </w:r>
      <w:bookmarkEnd w:id="2512"/>
    </w:p>
    <w:p w:rsidR="000720FA" w:rsidRDefault="000720FA" w:rsidP="000720FA">
      <w:pPr>
        <w:pStyle w:val="KeepWithNext"/>
        <w:rPr>
          <w:rtl/>
        </w:rPr>
      </w:pPr>
    </w:p>
    <w:p w:rsidR="00EE3A7A" w:rsidRPr="00EE3A7A" w:rsidRDefault="00EE3A7A" w:rsidP="00EE3A7A">
      <w:pPr>
        <w:rPr>
          <w:rtl/>
        </w:rPr>
      </w:pPr>
      <w:bookmarkStart w:id="2513" w:name="_ETM_Q1_5233265"/>
      <w:bookmarkStart w:id="2514" w:name="_ETM_Q1_5233463"/>
      <w:bookmarkEnd w:id="2513"/>
      <w:bookmarkEnd w:id="2514"/>
      <w:r>
        <w:rPr>
          <w:rFonts w:hint="cs"/>
          <w:rtl/>
        </w:rPr>
        <w:t>זאת תיאוריה</w:t>
      </w:r>
      <w:bookmarkStart w:id="2515" w:name="_ETM_Q1_5244970"/>
      <w:bookmarkEnd w:id="2515"/>
      <w:r>
        <w:rPr>
          <w:rFonts w:hint="cs"/>
          <w:rtl/>
        </w:rPr>
        <w:t xml:space="preserve"> שאפשר להסכים איתה או לא להסכים איתה כי זאת תפישה עקרונית. </w:t>
      </w:r>
      <w:r w:rsidR="00B37134">
        <w:rPr>
          <w:rFonts w:hint="cs"/>
          <w:rtl/>
        </w:rPr>
        <w:t xml:space="preserve">האם בנושא ההסתה לטרור אנחנו צריכים לאמץ מדיניות של </w:t>
      </w:r>
      <w:bookmarkStart w:id="2516" w:name="_ETM_Q1_5257384"/>
      <w:bookmarkEnd w:id="2516"/>
      <w:r w:rsidR="00B37134">
        <w:rPr>
          <w:rFonts w:hint="cs"/>
          <w:rtl/>
        </w:rPr>
        <w:t xml:space="preserve">החלונות השבורים או מדיניות של נחכה שייפלו התאומים ואז נעשה משהו. על זה הוויכוח. </w:t>
      </w:r>
    </w:p>
    <w:p w:rsidR="000720FA" w:rsidRDefault="000720FA" w:rsidP="000720FA">
      <w:pPr>
        <w:rPr>
          <w:rtl/>
        </w:rPr>
      </w:pPr>
      <w:bookmarkStart w:id="2517" w:name="_ETM_Q1_5924905"/>
      <w:bookmarkStart w:id="2518" w:name="_ETM_Q1_5951293"/>
      <w:bookmarkEnd w:id="2517"/>
      <w:bookmarkEnd w:id="2518"/>
    </w:p>
    <w:p w:rsidR="000720FA" w:rsidRDefault="000720FA" w:rsidP="000720FA">
      <w:pPr>
        <w:pStyle w:val="af9"/>
        <w:keepNext/>
        <w:rPr>
          <w:rtl/>
        </w:rPr>
      </w:pPr>
      <w:bookmarkStart w:id="2519" w:name="ET_guest_621135_212"/>
      <w:r w:rsidRPr="000720FA">
        <w:rPr>
          <w:rStyle w:val="TagStyle"/>
          <w:rtl/>
        </w:rPr>
        <w:t xml:space="preserve"> &lt;&lt; אורח &gt;&gt; </w:t>
      </w:r>
      <w:r>
        <w:rPr>
          <w:rtl/>
        </w:rPr>
        <w:t>עמיר פוקס:</w:t>
      </w:r>
      <w:r w:rsidRPr="000720FA">
        <w:rPr>
          <w:rStyle w:val="TagStyle"/>
          <w:rtl/>
        </w:rPr>
        <w:t xml:space="preserve"> &lt;&lt; אורח &gt;&gt;</w:t>
      </w:r>
      <w:r>
        <w:rPr>
          <w:rtl/>
        </w:rPr>
        <w:t xml:space="preserve">   </w:t>
      </w:r>
      <w:bookmarkEnd w:id="2519"/>
    </w:p>
    <w:p w:rsidR="000720FA" w:rsidRDefault="000720FA" w:rsidP="000720FA">
      <w:pPr>
        <w:pStyle w:val="KeepWithNext"/>
        <w:rPr>
          <w:rtl/>
        </w:rPr>
      </w:pPr>
    </w:p>
    <w:p w:rsidR="000720FA" w:rsidRDefault="000720FA" w:rsidP="000720FA">
      <w:pPr>
        <w:rPr>
          <w:rtl/>
        </w:rPr>
      </w:pPr>
      <w:bookmarkStart w:id="2520" w:name="_ETM_Q1_5951723"/>
      <w:bookmarkStart w:id="2521" w:name="_ETM_Q1_5951774"/>
      <w:bookmarkEnd w:id="2520"/>
      <w:bookmarkEnd w:id="2521"/>
      <w:r>
        <w:rPr>
          <w:rFonts w:hint="cs"/>
          <w:rtl/>
        </w:rPr>
        <w:t xml:space="preserve">אנחנו לא מחכים שיפלו התאומים. </w:t>
      </w:r>
      <w:bookmarkStart w:id="2522" w:name="_ETM_Q1_5957615"/>
      <w:bookmarkEnd w:id="2522"/>
    </w:p>
    <w:p w:rsidR="000720FA" w:rsidRDefault="000720FA" w:rsidP="000720FA">
      <w:pPr>
        <w:rPr>
          <w:rtl/>
        </w:rPr>
      </w:pPr>
      <w:bookmarkStart w:id="2523" w:name="_ETM_Q1_5957910"/>
      <w:bookmarkStart w:id="2524" w:name="_ETM_Q1_5957976"/>
      <w:bookmarkEnd w:id="2523"/>
      <w:bookmarkEnd w:id="2524"/>
    </w:p>
    <w:p w:rsidR="000720FA" w:rsidRDefault="000720FA" w:rsidP="000720FA">
      <w:pPr>
        <w:pStyle w:val="af6"/>
        <w:keepNext/>
        <w:rPr>
          <w:rtl/>
        </w:rPr>
      </w:pPr>
      <w:bookmarkStart w:id="2525" w:name="ET_yor_6157_213"/>
      <w:r w:rsidRPr="000720FA">
        <w:rPr>
          <w:rStyle w:val="TagStyle"/>
          <w:rtl/>
        </w:rPr>
        <w:t xml:space="preserve"> &lt;&lt; </w:t>
      </w:r>
      <w:proofErr w:type="spellStart"/>
      <w:r w:rsidRPr="000720FA">
        <w:rPr>
          <w:rStyle w:val="TagStyle"/>
          <w:rtl/>
        </w:rPr>
        <w:t>יור</w:t>
      </w:r>
      <w:proofErr w:type="spellEnd"/>
      <w:r w:rsidRPr="000720FA">
        <w:rPr>
          <w:rStyle w:val="TagStyle"/>
          <w:rtl/>
        </w:rPr>
        <w:t xml:space="preserve"> &gt;&gt; </w:t>
      </w:r>
      <w:r>
        <w:rPr>
          <w:rtl/>
        </w:rPr>
        <w:t xml:space="preserve">היו"ר שמחה </w:t>
      </w:r>
      <w:proofErr w:type="spellStart"/>
      <w:r>
        <w:rPr>
          <w:rtl/>
        </w:rPr>
        <w:t>רוטמן</w:t>
      </w:r>
      <w:proofErr w:type="spellEnd"/>
      <w:r>
        <w:rPr>
          <w:rtl/>
        </w:rPr>
        <w:t>:</w:t>
      </w:r>
      <w:r w:rsidRPr="000720FA">
        <w:rPr>
          <w:rStyle w:val="TagStyle"/>
          <w:rtl/>
        </w:rPr>
        <w:t xml:space="preserve"> &lt;&lt; יור &gt;&gt;</w:t>
      </w:r>
      <w:r>
        <w:rPr>
          <w:rtl/>
        </w:rPr>
        <w:t xml:space="preserve">   </w:t>
      </w:r>
      <w:bookmarkEnd w:id="2525"/>
    </w:p>
    <w:p w:rsidR="000720FA" w:rsidRDefault="000720FA" w:rsidP="000720FA">
      <w:pPr>
        <w:pStyle w:val="KeepWithNext"/>
        <w:rPr>
          <w:rtl/>
        </w:rPr>
      </w:pPr>
    </w:p>
    <w:p w:rsidR="00B37134" w:rsidRPr="00B37134" w:rsidRDefault="00B37134" w:rsidP="00B37134">
      <w:pPr>
        <w:rPr>
          <w:rtl/>
        </w:rPr>
      </w:pPr>
      <w:bookmarkStart w:id="2526" w:name="_ETM_Q1_5270305"/>
      <w:bookmarkStart w:id="2527" w:name="_ETM_Q1_5270470"/>
      <w:bookmarkEnd w:id="2526"/>
      <w:bookmarkEnd w:id="2527"/>
      <w:r>
        <w:rPr>
          <w:rFonts w:hint="cs"/>
          <w:rtl/>
        </w:rPr>
        <w:t xml:space="preserve">אבל למעשה, בתחום ההסתה לטרור, </w:t>
      </w:r>
      <w:bookmarkStart w:id="2528" w:name="_ETM_Q1_5275685"/>
      <w:bookmarkEnd w:id="2528"/>
      <w:r>
        <w:rPr>
          <w:rFonts w:hint="cs"/>
          <w:rtl/>
        </w:rPr>
        <w:t xml:space="preserve">מה שבעצם אתה אומר - - - </w:t>
      </w:r>
    </w:p>
    <w:p w:rsidR="000720FA" w:rsidRDefault="000720FA" w:rsidP="000720FA">
      <w:pPr>
        <w:rPr>
          <w:rtl/>
        </w:rPr>
      </w:pPr>
      <w:bookmarkStart w:id="2529" w:name="_ETM_Q1_5959058"/>
      <w:bookmarkStart w:id="2530" w:name="_ETM_Q1_6027020"/>
      <w:bookmarkEnd w:id="2529"/>
      <w:bookmarkEnd w:id="2530"/>
    </w:p>
    <w:p w:rsidR="000720FA" w:rsidRDefault="000720FA" w:rsidP="000720FA">
      <w:pPr>
        <w:pStyle w:val="af9"/>
        <w:keepNext/>
        <w:rPr>
          <w:rtl/>
        </w:rPr>
      </w:pPr>
      <w:bookmarkStart w:id="2531" w:name="ET_guest_621135_214"/>
      <w:r w:rsidRPr="000720FA">
        <w:rPr>
          <w:rStyle w:val="TagStyle"/>
          <w:rtl/>
        </w:rPr>
        <w:t xml:space="preserve"> &lt;&lt; אורח &gt;&gt; </w:t>
      </w:r>
      <w:r>
        <w:rPr>
          <w:rtl/>
        </w:rPr>
        <w:t>עמיר פוקס:</w:t>
      </w:r>
      <w:r w:rsidRPr="000720FA">
        <w:rPr>
          <w:rStyle w:val="TagStyle"/>
          <w:rtl/>
        </w:rPr>
        <w:t xml:space="preserve"> &lt;&lt; אורח &gt;&gt;</w:t>
      </w:r>
      <w:r>
        <w:rPr>
          <w:rtl/>
        </w:rPr>
        <w:t xml:space="preserve">   </w:t>
      </w:r>
      <w:bookmarkEnd w:id="2531"/>
    </w:p>
    <w:p w:rsidR="000720FA" w:rsidRDefault="000720FA" w:rsidP="000720FA">
      <w:pPr>
        <w:pStyle w:val="KeepWithNext"/>
        <w:rPr>
          <w:rtl/>
        </w:rPr>
      </w:pPr>
    </w:p>
    <w:p w:rsidR="00B37134" w:rsidRDefault="00B37134" w:rsidP="00AE64A4">
      <w:pPr>
        <w:rPr>
          <w:rtl/>
        </w:rPr>
      </w:pPr>
      <w:bookmarkStart w:id="2532" w:name="_ETM_Q1_6027458"/>
      <w:bookmarkStart w:id="2533" w:name="_ETM_Q1_6027483"/>
      <w:bookmarkEnd w:id="2532"/>
      <w:bookmarkEnd w:id="2533"/>
      <w:r>
        <w:rPr>
          <w:rFonts w:hint="cs"/>
          <w:rtl/>
        </w:rPr>
        <w:t xml:space="preserve">אני לא </w:t>
      </w:r>
      <w:bookmarkStart w:id="2534" w:name="_ETM_Q1_5271338"/>
      <w:bookmarkEnd w:id="2534"/>
      <w:r>
        <w:rPr>
          <w:rFonts w:hint="cs"/>
          <w:rtl/>
        </w:rPr>
        <w:t xml:space="preserve">מסכים. אני קראתי מאה ומשהו </w:t>
      </w:r>
      <w:r w:rsidR="00AE64A4">
        <w:rPr>
          <w:rFonts w:hint="cs"/>
          <w:rtl/>
        </w:rPr>
        <w:t>כתבי אישום.</w:t>
      </w:r>
      <w:r>
        <w:rPr>
          <w:rFonts w:hint="cs"/>
          <w:rtl/>
        </w:rPr>
        <w:t xml:space="preserve"> </w:t>
      </w:r>
    </w:p>
    <w:p w:rsidR="00B37134" w:rsidRDefault="00B37134" w:rsidP="000720FA">
      <w:pPr>
        <w:rPr>
          <w:rtl/>
        </w:rPr>
      </w:pPr>
    </w:p>
    <w:p w:rsidR="00B37134" w:rsidRDefault="00B37134" w:rsidP="00B37134">
      <w:pPr>
        <w:pStyle w:val="af6"/>
        <w:keepNext/>
        <w:rPr>
          <w:rtl/>
        </w:rPr>
      </w:pPr>
      <w:bookmarkStart w:id="2535" w:name="ET_yor_6157_384"/>
      <w:r w:rsidRPr="00B37134">
        <w:rPr>
          <w:rStyle w:val="TagStyle"/>
          <w:rtl/>
        </w:rPr>
        <w:t xml:space="preserve"> &lt;&lt; </w:t>
      </w:r>
      <w:proofErr w:type="spellStart"/>
      <w:r w:rsidRPr="00B37134">
        <w:rPr>
          <w:rStyle w:val="TagStyle"/>
          <w:rtl/>
        </w:rPr>
        <w:t>יור</w:t>
      </w:r>
      <w:proofErr w:type="spellEnd"/>
      <w:r w:rsidRPr="00B37134">
        <w:rPr>
          <w:rStyle w:val="TagStyle"/>
          <w:rtl/>
        </w:rPr>
        <w:t xml:space="preserve"> &gt;&gt; </w:t>
      </w:r>
      <w:r>
        <w:rPr>
          <w:rtl/>
        </w:rPr>
        <w:t xml:space="preserve">היו"ר שמחה </w:t>
      </w:r>
      <w:proofErr w:type="spellStart"/>
      <w:r>
        <w:rPr>
          <w:rtl/>
        </w:rPr>
        <w:t>רוטמן</w:t>
      </w:r>
      <w:proofErr w:type="spellEnd"/>
      <w:r>
        <w:rPr>
          <w:rtl/>
        </w:rPr>
        <w:t>:</w:t>
      </w:r>
      <w:r w:rsidRPr="00B37134">
        <w:rPr>
          <w:rStyle w:val="TagStyle"/>
          <w:rtl/>
        </w:rPr>
        <w:t xml:space="preserve"> &lt;&lt; יור &gt;&gt;</w:t>
      </w:r>
      <w:r>
        <w:rPr>
          <w:rtl/>
        </w:rPr>
        <w:t xml:space="preserve">   </w:t>
      </w:r>
      <w:bookmarkEnd w:id="2535"/>
    </w:p>
    <w:p w:rsidR="00B37134" w:rsidRDefault="00B37134" w:rsidP="00B37134">
      <w:pPr>
        <w:pStyle w:val="KeepWithNext"/>
        <w:rPr>
          <w:rtl/>
        </w:rPr>
      </w:pPr>
    </w:p>
    <w:p w:rsidR="00391672" w:rsidRDefault="00E527AE" w:rsidP="007265F4">
      <w:pPr>
        <w:rPr>
          <w:rtl/>
        </w:rPr>
      </w:pPr>
      <w:r>
        <w:rPr>
          <w:rFonts w:hint="cs"/>
          <w:rtl/>
        </w:rPr>
        <w:t>אבל כל</w:t>
      </w:r>
      <w:bookmarkStart w:id="2536" w:name="_ETM_Q1_5277709"/>
      <w:bookmarkEnd w:id="2536"/>
      <w:r>
        <w:rPr>
          <w:rFonts w:hint="cs"/>
          <w:rtl/>
        </w:rPr>
        <w:t xml:space="preserve"> אלו הוגשו אחרי שקרה אסון לאומי שבתוכו כולם באותה סערת רגשות שאתה מדבר עליה. הטענה שאמר חבר הכנסת סוכות שאני מזדהה איתה, שאם במשך 30 שנה היינו מכסחים דשא בתחום </w:t>
      </w:r>
      <w:bookmarkStart w:id="2537" w:name="_ETM_Q1_5293750"/>
      <w:bookmarkEnd w:id="2537"/>
      <w:r>
        <w:rPr>
          <w:rFonts w:hint="cs"/>
          <w:rtl/>
        </w:rPr>
        <w:t xml:space="preserve">הטרור במובן ההסתה לטרור, בצורה של חלונות שבורים ולא </w:t>
      </w:r>
      <w:bookmarkStart w:id="2538" w:name="_ETM_Q1_5301542"/>
      <w:bookmarkEnd w:id="2538"/>
      <w:r>
        <w:rPr>
          <w:rFonts w:hint="cs"/>
          <w:rtl/>
        </w:rPr>
        <w:t>היינו מנרמלים כל מיני אמירות שנאמרות, בין במסגדים, בין בתקשורת, בין ברשתות החברתיות, בין על-ידי נבחרי ציבור</w:t>
      </w:r>
      <w:r w:rsidR="007265F4">
        <w:rPr>
          <w:rFonts w:hint="cs"/>
          <w:rtl/>
        </w:rPr>
        <w:t xml:space="preserve"> -</w:t>
      </w:r>
      <w:r>
        <w:rPr>
          <w:rFonts w:hint="cs"/>
          <w:rtl/>
        </w:rPr>
        <w:t xml:space="preserve"> גם </w:t>
      </w:r>
      <w:bookmarkStart w:id="2539" w:name="_ETM_Q1_5311430"/>
      <w:bookmarkEnd w:id="2539"/>
      <w:r>
        <w:rPr>
          <w:rFonts w:hint="cs"/>
          <w:rtl/>
        </w:rPr>
        <w:t xml:space="preserve">שם הכנסת רצתה לקבוע קו תקיף ובית המשפט משיקוליו שלו הלך למקומות </w:t>
      </w:r>
      <w:r w:rsidR="00391672">
        <w:rPr>
          <w:rFonts w:hint="cs"/>
          <w:rtl/>
        </w:rPr>
        <w:t xml:space="preserve">מאוד משונים עם ביקורת מאוד קשה, כולל על אכיפה </w:t>
      </w:r>
      <w:bookmarkStart w:id="2540" w:name="_ETM_Q1_5316006"/>
      <w:bookmarkEnd w:id="2540"/>
      <w:r w:rsidR="00391672">
        <w:rPr>
          <w:rFonts w:hint="cs"/>
          <w:rtl/>
        </w:rPr>
        <w:t>בררנית מצד בית המשפט עצמו, כמו שאתה בוודאי מכיר ויודע</w:t>
      </w:r>
      <w:r w:rsidR="007265F4">
        <w:rPr>
          <w:rFonts w:hint="cs"/>
          <w:rtl/>
        </w:rPr>
        <w:t xml:space="preserve"> - </w:t>
      </w:r>
      <w:bookmarkStart w:id="2541" w:name="_ETM_Q1_5320118"/>
      <w:bookmarkStart w:id="2542" w:name="_ETM_Q1_5320269"/>
      <w:bookmarkStart w:id="2543" w:name="_ETM_Q1_5320306"/>
      <w:bookmarkStart w:id="2544" w:name="_ETM_Q1_5320426"/>
      <w:bookmarkEnd w:id="2541"/>
      <w:bookmarkEnd w:id="2542"/>
      <w:bookmarkEnd w:id="2543"/>
      <w:bookmarkEnd w:id="2544"/>
      <w:r w:rsidR="00391672">
        <w:rPr>
          <w:rFonts w:hint="cs"/>
          <w:rtl/>
        </w:rPr>
        <w:t xml:space="preserve">אם זה היה נעשה, יכול להיות שהיום היינו נמצאים </w:t>
      </w:r>
      <w:bookmarkStart w:id="2545" w:name="_ETM_Q1_5328844"/>
      <w:bookmarkEnd w:id="2545"/>
      <w:r w:rsidR="00391672">
        <w:rPr>
          <w:rFonts w:hint="cs"/>
          <w:rtl/>
        </w:rPr>
        <w:t xml:space="preserve">במקום אחר. זאת הטענה של המחוקק, איתה צריך להתמודד. אי-אפשר </w:t>
      </w:r>
      <w:bookmarkStart w:id="2546" w:name="_ETM_Q1_5331743"/>
      <w:bookmarkEnd w:id="2546"/>
      <w:r w:rsidR="00391672">
        <w:rPr>
          <w:rFonts w:hint="cs"/>
          <w:rtl/>
        </w:rPr>
        <w:t xml:space="preserve">לבוא ולדבר בתיאוריות. בואו נחכה שיהיה ה-7.10 ואז ישנו את ההנחיה ואז יגישו ואז יגישו </w:t>
      </w:r>
      <w:r w:rsidR="006000A6">
        <w:rPr>
          <w:rFonts w:hint="cs"/>
          <w:rtl/>
        </w:rPr>
        <w:t xml:space="preserve">130 כתבי אישום. יגישו </w:t>
      </w:r>
      <w:bookmarkStart w:id="2547" w:name="_ETM_Q1_5338432"/>
      <w:bookmarkEnd w:id="2547"/>
      <w:r w:rsidR="006000A6">
        <w:rPr>
          <w:rFonts w:hint="cs"/>
          <w:rtl/>
        </w:rPr>
        <w:t xml:space="preserve">בשלושה חודשים שלשיטתנו היה צריך לעשות אותו בשגרה בכל חודש. </w:t>
      </w:r>
    </w:p>
    <w:p w:rsidR="007265F4" w:rsidRDefault="007265F4" w:rsidP="007265F4">
      <w:pPr>
        <w:rPr>
          <w:rtl/>
        </w:rPr>
      </w:pPr>
      <w:bookmarkStart w:id="2548" w:name="_ETM_Q1_5346317"/>
      <w:bookmarkStart w:id="2549" w:name="_ETM_Q1_5346470"/>
      <w:bookmarkEnd w:id="2548"/>
      <w:bookmarkEnd w:id="2549"/>
    </w:p>
    <w:p w:rsidR="007265F4" w:rsidRDefault="007265F4" w:rsidP="007265F4">
      <w:pPr>
        <w:pStyle w:val="af9"/>
        <w:keepNext/>
        <w:rPr>
          <w:rtl/>
        </w:rPr>
      </w:pPr>
      <w:bookmarkStart w:id="2550" w:name="ET_guest_621135_385"/>
      <w:r w:rsidRPr="007265F4">
        <w:rPr>
          <w:rStyle w:val="TagStyle"/>
          <w:rtl/>
        </w:rPr>
        <w:t xml:space="preserve"> &lt;&lt; אורח &gt;&gt; </w:t>
      </w:r>
      <w:r>
        <w:rPr>
          <w:rtl/>
        </w:rPr>
        <w:t>עמיר פוקס:</w:t>
      </w:r>
      <w:r w:rsidRPr="007265F4">
        <w:rPr>
          <w:rStyle w:val="TagStyle"/>
          <w:rtl/>
        </w:rPr>
        <w:t xml:space="preserve"> &lt;&lt; אורח &gt;&gt;</w:t>
      </w:r>
      <w:r>
        <w:rPr>
          <w:rtl/>
        </w:rPr>
        <w:t xml:space="preserve">   </w:t>
      </w:r>
      <w:bookmarkEnd w:id="2550"/>
    </w:p>
    <w:p w:rsidR="007265F4" w:rsidRDefault="007265F4" w:rsidP="007265F4">
      <w:pPr>
        <w:pStyle w:val="KeepWithNext"/>
        <w:rPr>
          <w:rtl/>
        </w:rPr>
      </w:pPr>
    </w:p>
    <w:p w:rsidR="007265F4" w:rsidRPr="007265F4" w:rsidRDefault="007265F4" w:rsidP="007265F4">
      <w:pPr>
        <w:rPr>
          <w:rtl/>
        </w:rPr>
      </w:pPr>
      <w:r>
        <w:rPr>
          <w:rFonts w:hint="cs"/>
          <w:rtl/>
        </w:rPr>
        <w:t xml:space="preserve">אני מניח שהיבול הזה בא גם </w:t>
      </w:r>
      <w:bookmarkStart w:id="2551" w:name="_ETM_Q1_5348031"/>
      <w:bookmarkEnd w:id="2551"/>
      <w:r>
        <w:rPr>
          <w:rFonts w:hint="cs"/>
          <w:rtl/>
        </w:rPr>
        <w:t xml:space="preserve">בעקבות זה שהיו הרבה ביטויים. </w:t>
      </w:r>
    </w:p>
    <w:p w:rsidR="006000A6" w:rsidRPr="00B37134" w:rsidRDefault="006000A6" w:rsidP="00B37134">
      <w:pPr>
        <w:rPr>
          <w:rtl/>
        </w:rPr>
      </w:pPr>
    </w:p>
    <w:p w:rsidR="000720FA" w:rsidRDefault="000720FA" w:rsidP="000720FA">
      <w:pPr>
        <w:pStyle w:val="af6"/>
        <w:keepNext/>
        <w:rPr>
          <w:rtl/>
        </w:rPr>
      </w:pPr>
      <w:bookmarkStart w:id="2552" w:name="_ETM_Q1_6031126"/>
      <w:bookmarkStart w:id="2553" w:name="_ETM_Q1_6031175"/>
      <w:bookmarkStart w:id="2554" w:name="ET_yor_6157_215"/>
      <w:bookmarkEnd w:id="2552"/>
      <w:bookmarkEnd w:id="2553"/>
      <w:r w:rsidRPr="000720FA">
        <w:rPr>
          <w:rStyle w:val="TagStyle"/>
          <w:rtl/>
        </w:rPr>
        <w:t xml:space="preserve">&lt;&lt; </w:t>
      </w:r>
      <w:proofErr w:type="spellStart"/>
      <w:r w:rsidRPr="000720FA">
        <w:rPr>
          <w:rStyle w:val="TagStyle"/>
          <w:rtl/>
        </w:rPr>
        <w:t>יור</w:t>
      </w:r>
      <w:proofErr w:type="spellEnd"/>
      <w:r w:rsidRPr="000720FA">
        <w:rPr>
          <w:rStyle w:val="TagStyle"/>
          <w:rtl/>
        </w:rPr>
        <w:t xml:space="preserve"> &gt;&gt; </w:t>
      </w:r>
      <w:r>
        <w:rPr>
          <w:rtl/>
        </w:rPr>
        <w:t xml:space="preserve">היו"ר שמחה </w:t>
      </w:r>
      <w:proofErr w:type="spellStart"/>
      <w:r>
        <w:rPr>
          <w:rtl/>
        </w:rPr>
        <w:t>רוטמן</w:t>
      </w:r>
      <w:proofErr w:type="spellEnd"/>
      <w:r>
        <w:rPr>
          <w:rtl/>
        </w:rPr>
        <w:t>:</w:t>
      </w:r>
      <w:r w:rsidRPr="000720FA">
        <w:rPr>
          <w:rStyle w:val="TagStyle"/>
          <w:rtl/>
        </w:rPr>
        <w:t xml:space="preserve"> &lt;&lt; יור &gt;&gt;</w:t>
      </w:r>
      <w:r>
        <w:rPr>
          <w:rtl/>
        </w:rPr>
        <w:t xml:space="preserve">   </w:t>
      </w:r>
      <w:bookmarkEnd w:id="2554"/>
    </w:p>
    <w:p w:rsidR="000720FA" w:rsidRDefault="000720FA" w:rsidP="000720FA">
      <w:pPr>
        <w:pStyle w:val="KeepWithNext"/>
        <w:rPr>
          <w:rtl/>
        </w:rPr>
      </w:pPr>
    </w:p>
    <w:p w:rsidR="007265F4" w:rsidRDefault="007265F4" w:rsidP="000720FA">
      <w:pPr>
        <w:rPr>
          <w:rtl/>
        </w:rPr>
      </w:pPr>
      <w:bookmarkStart w:id="2555" w:name="_ETM_Q1_6032284"/>
      <w:bookmarkEnd w:id="2555"/>
      <w:r>
        <w:rPr>
          <w:rFonts w:hint="cs"/>
          <w:rtl/>
        </w:rPr>
        <w:t xml:space="preserve">לא, תמיד יש הרבה ביטויים. </w:t>
      </w:r>
      <w:bookmarkStart w:id="2556" w:name="_ETM_Q1_5346271"/>
      <w:bookmarkEnd w:id="2556"/>
    </w:p>
    <w:p w:rsidR="007265F4" w:rsidRDefault="007265F4" w:rsidP="000720FA">
      <w:pPr>
        <w:rPr>
          <w:rtl/>
        </w:rPr>
      </w:pPr>
      <w:bookmarkStart w:id="2557" w:name="_ETM_Q1_5346393"/>
      <w:bookmarkStart w:id="2558" w:name="_ETM_Q1_5346516"/>
      <w:bookmarkStart w:id="2559" w:name="_ETM_Q1_5349098"/>
      <w:bookmarkEnd w:id="2557"/>
      <w:bookmarkEnd w:id="2558"/>
      <w:bookmarkEnd w:id="2559"/>
    </w:p>
    <w:p w:rsidR="007265F4" w:rsidRDefault="007265F4" w:rsidP="007265F4">
      <w:pPr>
        <w:pStyle w:val="af9"/>
        <w:keepNext/>
        <w:rPr>
          <w:rtl/>
        </w:rPr>
      </w:pPr>
      <w:bookmarkStart w:id="2560" w:name="ET_guest_621135_386"/>
      <w:r w:rsidRPr="007265F4">
        <w:rPr>
          <w:rStyle w:val="TagStyle"/>
          <w:rtl/>
        </w:rPr>
        <w:t xml:space="preserve"> &lt;&lt; אורח &gt;&gt; </w:t>
      </w:r>
      <w:r>
        <w:rPr>
          <w:rtl/>
        </w:rPr>
        <w:t>עמיר פוקס:</w:t>
      </w:r>
      <w:r w:rsidRPr="007265F4">
        <w:rPr>
          <w:rStyle w:val="TagStyle"/>
          <w:rtl/>
        </w:rPr>
        <w:t xml:space="preserve"> &lt;&lt; אורח &gt;&gt;</w:t>
      </w:r>
      <w:r>
        <w:rPr>
          <w:rtl/>
        </w:rPr>
        <w:t xml:space="preserve">   </w:t>
      </w:r>
      <w:bookmarkEnd w:id="2560"/>
    </w:p>
    <w:p w:rsidR="007265F4" w:rsidRDefault="007265F4" w:rsidP="007265F4">
      <w:pPr>
        <w:pStyle w:val="KeepWithNext"/>
        <w:rPr>
          <w:rtl/>
        </w:rPr>
      </w:pPr>
    </w:p>
    <w:p w:rsidR="007265F4" w:rsidRDefault="007265F4" w:rsidP="007265F4">
      <w:pPr>
        <w:rPr>
          <w:rtl/>
        </w:rPr>
      </w:pPr>
      <w:bookmarkStart w:id="2561" w:name="_ETM_Q1_5350304"/>
      <w:bookmarkStart w:id="2562" w:name="_ETM_Q1_5350416"/>
      <w:bookmarkEnd w:id="2561"/>
      <w:bookmarkEnd w:id="2562"/>
      <w:r>
        <w:rPr>
          <w:rFonts w:hint="cs"/>
          <w:rtl/>
        </w:rPr>
        <w:t xml:space="preserve">לא בגלל שסתם ככה החליטו להגיש מאות כתבי אישום. </w:t>
      </w:r>
      <w:bookmarkStart w:id="2563" w:name="_ETM_Q1_5351331"/>
      <w:bookmarkStart w:id="2564" w:name="_ETM_Q1_5351615"/>
      <w:bookmarkEnd w:id="2563"/>
      <w:bookmarkEnd w:id="2564"/>
    </w:p>
    <w:p w:rsidR="007265F4" w:rsidRDefault="007265F4" w:rsidP="007265F4">
      <w:pPr>
        <w:rPr>
          <w:rtl/>
        </w:rPr>
      </w:pPr>
      <w:bookmarkStart w:id="2565" w:name="_ETM_Q1_5351762"/>
      <w:bookmarkEnd w:id="2565"/>
    </w:p>
    <w:p w:rsidR="007265F4" w:rsidRDefault="007265F4" w:rsidP="007265F4">
      <w:pPr>
        <w:pStyle w:val="af6"/>
        <w:keepNext/>
        <w:rPr>
          <w:rtl/>
        </w:rPr>
      </w:pPr>
      <w:bookmarkStart w:id="2566" w:name="ET_yor_6157_387"/>
      <w:r w:rsidRPr="007265F4">
        <w:rPr>
          <w:rStyle w:val="TagStyle"/>
          <w:rtl/>
        </w:rPr>
        <w:t xml:space="preserve"> &lt;&lt; </w:t>
      </w:r>
      <w:proofErr w:type="spellStart"/>
      <w:r w:rsidRPr="007265F4">
        <w:rPr>
          <w:rStyle w:val="TagStyle"/>
          <w:rtl/>
        </w:rPr>
        <w:t>יור</w:t>
      </w:r>
      <w:proofErr w:type="spellEnd"/>
      <w:r w:rsidRPr="007265F4">
        <w:rPr>
          <w:rStyle w:val="TagStyle"/>
          <w:rtl/>
        </w:rPr>
        <w:t xml:space="preserve"> &gt;&gt; </w:t>
      </w:r>
      <w:r>
        <w:rPr>
          <w:rtl/>
        </w:rPr>
        <w:t xml:space="preserve">היו"ר שמחה </w:t>
      </w:r>
      <w:proofErr w:type="spellStart"/>
      <w:r>
        <w:rPr>
          <w:rtl/>
        </w:rPr>
        <w:t>רוטמן</w:t>
      </w:r>
      <w:proofErr w:type="spellEnd"/>
      <w:r>
        <w:rPr>
          <w:rtl/>
        </w:rPr>
        <w:t>:</w:t>
      </w:r>
      <w:r w:rsidRPr="007265F4">
        <w:rPr>
          <w:rStyle w:val="TagStyle"/>
          <w:rtl/>
        </w:rPr>
        <w:t xml:space="preserve"> &lt;&lt; יור &gt;&gt;</w:t>
      </w:r>
      <w:r>
        <w:rPr>
          <w:rtl/>
        </w:rPr>
        <w:t xml:space="preserve">   </w:t>
      </w:r>
      <w:bookmarkEnd w:id="2566"/>
    </w:p>
    <w:p w:rsidR="007265F4" w:rsidRDefault="007265F4" w:rsidP="007265F4">
      <w:pPr>
        <w:pStyle w:val="KeepWithNext"/>
        <w:rPr>
          <w:rtl/>
        </w:rPr>
      </w:pPr>
    </w:p>
    <w:p w:rsidR="000720FA" w:rsidRDefault="007265F4" w:rsidP="000720FA">
      <w:pPr>
        <w:rPr>
          <w:rtl/>
        </w:rPr>
      </w:pPr>
      <w:bookmarkStart w:id="2567" w:name="_ETM_Q1_5355126"/>
      <w:bookmarkStart w:id="2568" w:name="_ETM_Q1_5346554"/>
      <w:bookmarkStart w:id="2569" w:name="_ETM_Q1_5346702"/>
      <w:bookmarkEnd w:id="2567"/>
      <w:bookmarkEnd w:id="2568"/>
      <w:bookmarkEnd w:id="2569"/>
      <w:r>
        <w:rPr>
          <w:rFonts w:hint="cs"/>
          <w:rtl/>
        </w:rPr>
        <w:t xml:space="preserve">תמיד יש ביטויים. </w:t>
      </w:r>
      <w:r w:rsidR="000720FA">
        <w:rPr>
          <w:rFonts w:hint="cs"/>
          <w:rtl/>
        </w:rPr>
        <w:t xml:space="preserve">בשומר חומות גם היו הרבה ביטויים. </w:t>
      </w:r>
      <w:bookmarkStart w:id="2570" w:name="_ETM_Q1_5356241"/>
      <w:bookmarkEnd w:id="2570"/>
    </w:p>
    <w:p w:rsidR="007265F4" w:rsidRDefault="007265F4" w:rsidP="000720FA">
      <w:pPr>
        <w:rPr>
          <w:rtl/>
        </w:rPr>
      </w:pPr>
      <w:bookmarkStart w:id="2571" w:name="_ETM_Q1_5356479"/>
      <w:bookmarkEnd w:id="2571"/>
    </w:p>
    <w:p w:rsidR="000720FA" w:rsidRDefault="000720FA" w:rsidP="000720FA">
      <w:pPr>
        <w:pStyle w:val="af9"/>
        <w:keepNext/>
        <w:rPr>
          <w:rtl/>
        </w:rPr>
      </w:pPr>
      <w:bookmarkStart w:id="2572" w:name="_ETM_Q1_6042250"/>
      <w:bookmarkStart w:id="2573" w:name="_ETM_Q1_6042316"/>
      <w:bookmarkStart w:id="2574" w:name="_ETM_Q1_6050146"/>
      <w:bookmarkStart w:id="2575" w:name="_ETM_Q1_6055143"/>
      <w:bookmarkStart w:id="2576" w:name="ET_guest_621135_217"/>
      <w:bookmarkEnd w:id="2572"/>
      <w:bookmarkEnd w:id="2573"/>
      <w:bookmarkEnd w:id="2574"/>
      <w:bookmarkEnd w:id="2575"/>
      <w:r w:rsidRPr="000720FA">
        <w:rPr>
          <w:rStyle w:val="TagStyle"/>
          <w:rtl/>
        </w:rPr>
        <w:t xml:space="preserve"> &lt;&lt; אורח &gt;&gt; </w:t>
      </w:r>
      <w:r>
        <w:rPr>
          <w:rtl/>
        </w:rPr>
        <w:t>עמיר פוקס:</w:t>
      </w:r>
      <w:r w:rsidRPr="000720FA">
        <w:rPr>
          <w:rStyle w:val="TagStyle"/>
          <w:rtl/>
        </w:rPr>
        <w:t xml:space="preserve"> &lt;&lt; אורח &gt;&gt;</w:t>
      </w:r>
      <w:r>
        <w:rPr>
          <w:rtl/>
        </w:rPr>
        <w:t xml:space="preserve">   </w:t>
      </w:r>
      <w:bookmarkEnd w:id="2576"/>
    </w:p>
    <w:p w:rsidR="000720FA" w:rsidRDefault="000720FA" w:rsidP="000720FA">
      <w:pPr>
        <w:pStyle w:val="KeepWithNext"/>
        <w:rPr>
          <w:rtl/>
        </w:rPr>
      </w:pPr>
    </w:p>
    <w:p w:rsidR="000720FA" w:rsidRDefault="00847973" w:rsidP="000720FA">
      <w:pPr>
        <w:rPr>
          <w:rtl/>
        </w:rPr>
      </w:pPr>
      <w:bookmarkStart w:id="2577" w:name="_ETM_Q1_6055510"/>
      <w:bookmarkStart w:id="2578" w:name="_ETM_Q1_6055545"/>
      <w:bookmarkStart w:id="2579" w:name="_ETM_Q1_6067746"/>
      <w:bookmarkEnd w:id="2577"/>
      <w:bookmarkEnd w:id="2578"/>
      <w:bookmarkEnd w:id="2579"/>
      <w:r>
        <w:rPr>
          <w:rFonts w:hint="cs"/>
          <w:rtl/>
        </w:rPr>
        <w:t xml:space="preserve">אתה מציע רק את האלמנט הזה? להוסיף אותו בעצם לחלק השני. כמו שמזדהים עם ארגון, אז יהיה שם שבמצב שמזדהים עם מישהו - - </w:t>
      </w:r>
      <w:bookmarkStart w:id="2580" w:name="_ETM_Q1_5382860"/>
      <w:bookmarkEnd w:id="2580"/>
      <w:r>
        <w:rPr>
          <w:rFonts w:hint="cs"/>
          <w:rtl/>
        </w:rPr>
        <w:t xml:space="preserve">- </w:t>
      </w:r>
    </w:p>
    <w:p w:rsidR="00847973" w:rsidRDefault="00847973" w:rsidP="000720FA">
      <w:pPr>
        <w:rPr>
          <w:rtl/>
        </w:rPr>
      </w:pPr>
      <w:bookmarkStart w:id="2581" w:name="_ETM_Q1_5371202"/>
      <w:bookmarkStart w:id="2582" w:name="_ETM_Q1_5371421"/>
      <w:bookmarkEnd w:id="2581"/>
      <w:bookmarkEnd w:id="2582"/>
    </w:p>
    <w:p w:rsidR="000720FA" w:rsidRDefault="000720FA" w:rsidP="000720FA">
      <w:pPr>
        <w:pStyle w:val="af6"/>
        <w:keepNext/>
        <w:rPr>
          <w:rtl/>
        </w:rPr>
      </w:pPr>
      <w:bookmarkStart w:id="2583" w:name="ET_yor_6157_218"/>
      <w:r w:rsidRPr="000720FA">
        <w:rPr>
          <w:rStyle w:val="TagStyle"/>
          <w:rtl/>
        </w:rPr>
        <w:t xml:space="preserve"> &lt;&lt; </w:t>
      </w:r>
      <w:proofErr w:type="spellStart"/>
      <w:r w:rsidRPr="000720FA">
        <w:rPr>
          <w:rStyle w:val="TagStyle"/>
          <w:rtl/>
        </w:rPr>
        <w:t>יור</w:t>
      </w:r>
      <w:proofErr w:type="spellEnd"/>
      <w:r w:rsidRPr="000720FA">
        <w:rPr>
          <w:rStyle w:val="TagStyle"/>
          <w:rtl/>
        </w:rPr>
        <w:t xml:space="preserve"> &gt;&gt; </w:t>
      </w:r>
      <w:r>
        <w:rPr>
          <w:rtl/>
        </w:rPr>
        <w:t xml:space="preserve">היו"ר שמחה </w:t>
      </w:r>
      <w:proofErr w:type="spellStart"/>
      <w:r>
        <w:rPr>
          <w:rtl/>
        </w:rPr>
        <w:t>רוטמן</w:t>
      </w:r>
      <w:proofErr w:type="spellEnd"/>
      <w:r>
        <w:rPr>
          <w:rtl/>
        </w:rPr>
        <w:t>:</w:t>
      </w:r>
      <w:r w:rsidRPr="000720FA">
        <w:rPr>
          <w:rStyle w:val="TagStyle"/>
          <w:rtl/>
        </w:rPr>
        <w:t xml:space="preserve"> &lt;&lt; יור &gt;&gt;</w:t>
      </w:r>
      <w:r>
        <w:rPr>
          <w:rtl/>
        </w:rPr>
        <w:t xml:space="preserve">   </w:t>
      </w:r>
      <w:bookmarkEnd w:id="2583"/>
    </w:p>
    <w:p w:rsidR="000720FA" w:rsidRDefault="000720FA" w:rsidP="000720FA">
      <w:pPr>
        <w:pStyle w:val="KeepWithNext"/>
        <w:rPr>
          <w:rtl/>
        </w:rPr>
      </w:pPr>
    </w:p>
    <w:p w:rsidR="000720FA" w:rsidRDefault="00847973" w:rsidP="000720FA">
      <w:pPr>
        <w:rPr>
          <w:rtl/>
        </w:rPr>
      </w:pPr>
      <w:bookmarkStart w:id="2584" w:name="_ETM_Q1_6068100"/>
      <w:bookmarkStart w:id="2585" w:name="_ETM_Q1_6068130"/>
      <w:bookmarkStart w:id="2586" w:name="_ETM_Q1_6079797"/>
      <w:bookmarkEnd w:id="2584"/>
      <w:bookmarkEnd w:id="2585"/>
      <w:bookmarkEnd w:id="2586"/>
      <w:r>
        <w:rPr>
          <w:rFonts w:hint="cs"/>
          <w:rtl/>
        </w:rPr>
        <w:t xml:space="preserve">עם מעשה טרור מסוג המתה בשל המעשה הזה. </w:t>
      </w:r>
      <w:bookmarkStart w:id="2587" w:name="_ETM_Q1_5386999"/>
      <w:bookmarkEnd w:id="2587"/>
    </w:p>
    <w:p w:rsidR="00847973" w:rsidRDefault="00847973" w:rsidP="000720FA">
      <w:pPr>
        <w:rPr>
          <w:rtl/>
        </w:rPr>
      </w:pPr>
      <w:bookmarkStart w:id="2588" w:name="_ETM_Q1_5387215"/>
      <w:bookmarkStart w:id="2589" w:name="_ETM_Q1_5387356"/>
      <w:bookmarkEnd w:id="2588"/>
      <w:bookmarkEnd w:id="2589"/>
    </w:p>
    <w:p w:rsidR="000720FA" w:rsidRDefault="000720FA" w:rsidP="000720FA">
      <w:pPr>
        <w:pStyle w:val="af9"/>
        <w:keepNext/>
        <w:rPr>
          <w:rtl/>
        </w:rPr>
      </w:pPr>
      <w:bookmarkStart w:id="2590" w:name="ET_guest_621135_219"/>
      <w:r w:rsidRPr="000720FA">
        <w:rPr>
          <w:rStyle w:val="TagStyle"/>
          <w:rtl/>
        </w:rPr>
        <w:t xml:space="preserve"> &lt;&lt; אורח &gt;&gt; </w:t>
      </w:r>
      <w:r>
        <w:rPr>
          <w:rtl/>
        </w:rPr>
        <w:t>עמיר פוקס:</w:t>
      </w:r>
      <w:r w:rsidRPr="000720FA">
        <w:rPr>
          <w:rStyle w:val="TagStyle"/>
          <w:rtl/>
        </w:rPr>
        <w:t xml:space="preserve"> &lt;&lt; אורח &gt;&gt;</w:t>
      </w:r>
      <w:r>
        <w:rPr>
          <w:rtl/>
        </w:rPr>
        <w:t xml:space="preserve">   </w:t>
      </w:r>
      <w:bookmarkEnd w:id="2590"/>
    </w:p>
    <w:p w:rsidR="000720FA" w:rsidRDefault="000720FA" w:rsidP="000720FA">
      <w:pPr>
        <w:pStyle w:val="KeepWithNext"/>
        <w:rPr>
          <w:rtl/>
        </w:rPr>
      </w:pPr>
    </w:p>
    <w:p w:rsidR="000720FA" w:rsidRDefault="00847973" w:rsidP="000720FA">
      <w:pPr>
        <w:rPr>
          <w:rtl/>
        </w:rPr>
      </w:pPr>
      <w:bookmarkStart w:id="2591" w:name="_ETM_Q1_6080174"/>
      <w:bookmarkStart w:id="2592" w:name="_ETM_Q1_6080209"/>
      <w:bookmarkEnd w:id="2591"/>
      <w:bookmarkEnd w:id="2592"/>
      <w:r>
        <w:rPr>
          <w:rFonts w:hint="cs"/>
          <w:rtl/>
        </w:rPr>
        <w:t xml:space="preserve">מתוך המטרה להזדהות. </w:t>
      </w:r>
    </w:p>
    <w:p w:rsidR="00847973" w:rsidRDefault="00847973" w:rsidP="000720FA">
      <w:pPr>
        <w:rPr>
          <w:rtl/>
        </w:rPr>
      </w:pPr>
    </w:p>
    <w:p w:rsidR="00847973" w:rsidRDefault="00847973" w:rsidP="00847973">
      <w:pPr>
        <w:pStyle w:val="af6"/>
        <w:keepNext/>
        <w:rPr>
          <w:rtl/>
        </w:rPr>
      </w:pPr>
      <w:bookmarkStart w:id="2593" w:name="ET_yor_6157_388"/>
      <w:r w:rsidRPr="00847973">
        <w:rPr>
          <w:rStyle w:val="TagStyle"/>
          <w:rtl/>
        </w:rPr>
        <w:t xml:space="preserve"> &lt;&lt; </w:t>
      </w:r>
      <w:proofErr w:type="spellStart"/>
      <w:r w:rsidRPr="00847973">
        <w:rPr>
          <w:rStyle w:val="TagStyle"/>
          <w:rtl/>
        </w:rPr>
        <w:t>יור</w:t>
      </w:r>
      <w:proofErr w:type="spellEnd"/>
      <w:r w:rsidRPr="00847973">
        <w:rPr>
          <w:rStyle w:val="TagStyle"/>
          <w:rtl/>
        </w:rPr>
        <w:t xml:space="preserve"> &gt;&gt; </w:t>
      </w:r>
      <w:r>
        <w:rPr>
          <w:rtl/>
        </w:rPr>
        <w:t xml:space="preserve">היו"ר שמחה </w:t>
      </w:r>
      <w:proofErr w:type="spellStart"/>
      <w:r>
        <w:rPr>
          <w:rtl/>
        </w:rPr>
        <w:t>רוטמן</w:t>
      </w:r>
      <w:proofErr w:type="spellEnd"/>
      <w:r>
        <w:rPr>
          <w:rtl/>
        </w:rPr>
        <w:t>:</w:t>
      </w:r>
      <w:r w:rsidRPr="00847973">
        <w:rPr>
          <w:rStyle w:val="TagStyle"/>
          <w:rtl/>
        </w:rPr>
        <w:t xml:space="preserve"> &lt;&lt; יור &gt;&gt;</w:t>
      </w:r>
      <w:r>
        <w:rPr>
          <w:rtl/>
        </w:rPr>
        <w:t xml:space="preserve">   </w:t>
      </w:r>
      <w:bookmarkEnd w:id="2593"/>
    </w:p>
    <w:p w:rsidR="00847973" w:rsidRDefault="00847973" w:rsidP="00847973">
      <w:pPr>
        <w:pStyle w:val="KeepWithNext"/>
        <w:rPr>
          <w:rtl/>
        </w:rPr>
      </w:pPr>
    </w:p>
    <w:p w:rsidR="00847973" w:rsidRDefault="00847973" w:rsidP="00847973">
      <w:pPr>
        <w:rPr>
          <w:rtl/>
        </w:rPr>
      </w:pPr>
      <w:r>
        <w:rPr>
          <w:rFonts w:hint="cs"/>
          <w:rtl/>
        </w:rPr>
        <w:t xml:space="preserve">עם אותו סעיף. </w:t>
      </w:r>
    </w:p>
    <w:p w:rsidR="00EF3876" w:rsidRDefault="00EF3876" w:rsidP="00847973">
      <w:pPr>
        <w:rPr>
          <w:rtl/>
        </w:rPr>
      </w:pPr>
    </w:p>
    <w:p w:rsidR="00EF3876" w:rsidRDefault="00EF3876" w:rsidP="00EF3876">
      <w:pPr>
        <w:pStyle w:val="a4"/>
        <w:keepNext/>
        <w:rPr>
          <w:rtl/>
        </w:rPr>
      </w:pPr>
      <w:bookmarkStart w:id="2594" w:name="ET_speaker_6525_389"/>
      <w:r w:rsidRPr="00EF3876">
        <w:rPr>
          <w:rStyle w:val="TagStyle"/>
          <w:rtl/>
        </w:rPr>
        <w:t xml:space="preserve"> &lt;&lt; דובר &gt;&gt; </w:t>
      </w:r>
      <w:r>
        <w:rPr>
          <w:rtl/>
        </w:rPr>
        <w:t>צבי ידידיה סוכות (עוצמה יהודית):</w:t>
      </w:r>
      <w:r w:rsidRPr="00EF3876">
        <w:rPr>
          <w:rStyle w:val="TagStyle"/>
          <w:rtl/>
        </w:rPr>
        <w:t xml:space="preserve"> &lt;&lt; דובר &gt;&gt;</w:t>
      </w:r>
      <w:r>
        <w:rPr>
          <w:rtl/>
        </w:rPr>
        <w:t xml:space="preserve">   </w:t>
      </w:r>
      <w:bookmarkEnd w:id="2594"/>
    </w:p>
    <w:p w:rsidR="00EF3876" w:rsidRDefault="00EF3876" w:rsidP="00EF3876">
      <w:pPr>
        <w:pStyle w:val="KeepWithNext"/>
        <w:rPr>
          <w:rtl/>
        </w:rPr>
      </w:pPr>
    </w:p>
    <w:p w:rsidR="00EF3876" w:rsidRDefault="00EF3876" w:rsidP="00EF3876">
      <w:pPr>
        <w:rPr>
          <w:rtl/>
        </w:rPr>
      </w:pPr>
      <w:r>
        <w:rPr>
          <w:rFonts w:hint="cs"/>
          <w:rtl/>
        </w:rPr>
        <w:t xml:space="preserve">מה שיש ב-א1 לשים ב-ב'2. </w:t>
      </w:r>
    </w:p>
    <w:p w:rsidR="00EF3876" w:rsidRDefault="00EF3876" w:rsidP="00EF3876">
      <w:pPr>
        <w:rPr>
          <w:rtl/>
        </w:rPr>
      </w:pPr>
    </w:p>
    <w:p w:rsidR="00EF3876" w:rsidRDefault="00EF3876" w:rsidP="00EF3876">
      <w:pPr>
        <w:pStyle w:val="af9"/>
        <w:keepNext/>
        <w:rPr>
          <w:rtl/>
        </w:rPr>
      </w:pPr>
      <w:bookmarkStart w:id="2595" w:name="_ETM_Q1_5392976"/>
      <w:bookmarkStart w:id="2596" w:name="_ETM_Q1_5393116"/>
      <w:bookmarkStart w:id="2597" w:name="ET_guest_621135_390"/>
      <w:bookmarkEnd w:id="2595"/>
      <w:bookmarkEnd w:id="2596"/>
      <w:r w:rsidRPr="00EF3876">
        <w:rPr>
          <w:rStyle w:val="TagStyle"/>
          <w:rtl/>
        </w:rPr>
        <w:t xml:space="preserve"> &lt;&lt; אורח &gt;&gt; </w:t>
      </w:r>
      <w:r>
        <w:rPr>
          <w:rtl/>
        </w:rPr>
        <w:t>עמיר פוקס:</w:t>
      </w:r>
      <w:r w:rsidRPr="00EF3876">
        <w:rPr>
          <w:rStyle w:val="TagStyle"/>
          <w:rtl/>
        </w:rPr>
        <w:t xml:space="preserve"> &lt;&lt; אורח &gt;&gt;</w:t>
      </w:r>
      <w:r>
        <w:rPr>
          <w:rtl/>
        </w:rPr>
        <w:t xml:space="preserve">   </w:t>
      </w:r>
      <w:bookmarkEnd w:id="2597"/>
    </w:p>
    <w:p w:rsidR="00EF3876" w:rsidRDefault="00EF3876" w:rsidP="00EF3876">
      <w:pPr>
        <w:pStyle w:val="KeepWithNext"/>
        <w:rPr>
          <w:rtl/>
        </w:rPr>
      </w:pPr>
    </w:p>
    <w:p w:rsidR="00EF3876" w:rsidRDefault="00EF3876" w:rsidP="00EF3876">
      <w:pPr>
        <w:rPr>
          <w:rtl/>
        </w:rPr>
      </w:pPr>
      <w:r>
        <w:rPr>
          <w:rFonts w:hint="cs"/>
          <w:rtl/>
        </w:rPr>
        <w:t xml:space="preserve">מתוך המטרה להזדהות. בראשון אתה מוריד את זה </w:t>
      </w:r>
      <w:bookmarkStart w:id="2598" w:name="_ETM_Q1_5395676"/>
      <w:bookmarkEnd w:id="2598"/>
      <w:r>
        <w:rPr>
          <w:rFonts w:hint="cs"/>
          <w:rtl/>
        </w:rPr>
        <w:t xml:space="preserve">לגמרי. ההצעה פה היא גם לעניין המבצע וגם למחוק את </w:t>
      </w:r>
      <w:bookmarkStart w:id="2599" w:name="_ETM_Q1_5399262"/>
      <w:bookmarkEnd w:id="2599"/>
      <w:r>
        <w:rPr>
          <w:rFonts w:hint="cs"/>
          <w:rtl/>
        </w:rPr>
        <w:t xml:space="preserve">ההסתברות בכלל. </w:t>
      </w:r>
    </w:p>
    <w:p w:rsidR="00EF3876" w:rsidRDefault="00EF3876" w:rsidP="00EF3876">
      <w:pPr>
        <w:rPr>
          <w:rtl/>
        </w:rPr>
      </w:pPr>
      <w:bookmarkStart w:id="2600" w:name="_ETM_Q1_5405518"/>
      <w:bookmarkStart w:id="2601" w:name="_ETM_Q1_5405647"/>
      <w:bookmarkEnd w:id="2600"/>
      <w:bookmarkEnd w:id="2601"/>
    </w:p>
    <w:p w:rsidR="00EF3876" w:rsidRDefault="00EF3876" w:rsidP="00EF3876">
      <w:pPr>
        <w:pStyle w:val="af6"/>
        <w:keepNext/>
        <w:rPr>
          <w:rtl/>
        </w:rPr>
      </w:pPr>
      <w:bookmarkStart w:id="2602" w:name="ET_yor_6157_391"/>
      <w:r w:rsidRPr="00EF3876">
        <w:rPr>
          <w:rStyle w:val="TagStyle"/>
          <w:rtl/>
        </w:rPr>
        <w:t xml:space="preserve"> &lt;&lt; </w:t>
      </w:r>
      <w:proofErr w:type="spellStart"/>
      <w:r w:rsidRPr="00EF3876">
        <w:rPr>
          <w:rStyle w:val="TagStyle"/>
          <w:rtl/>
        </w:rPr>
        <w:t>יור</w:t>
      </w:r>
      <w:proofErr w:type="spellEnd"/>
      <w:r w:rsidRPr="00EF3876">
        <w:rPr>
          <w:rStyle w:val="TagStyle"/>
          <w:rtl/>
        </w:rPr>
        <w:t xml:space="preserve"> &gt;&gt; </w:t>
      </w:r>
      <w:r>
        <w:rPr>
          <w:rtl/>
        </w:rPr>
        <w:t xml:space="preserve">היו"ר שמחה </w:t>
      </w:r>
      <w:proofErr w:type="spellStart"/>
      <w:r>
        <w:rPr>
          <w:rtl/>
        </w:rPr>
        <w:t>רוטמן</w:t>
      </w:r>
      <w:proofErr w:type="spellEnd"/>
      <w:r>
        <w:rPr>
          <w:rtl/>
        </w:rPr>
        <w:t>:</w:t>
      </w:r>
      <w:r w:rsidRPr="00EF3876">
        <w:rPr>
          <w:rStyle w:val="TagStyle"/>
          <w:rtl/>
        </w:rPr>
        <w:t xml:space="preserve"> &lt;&lt; יור &gt;&gt;</w:t>
      </w:r>
      <w:r>
        <w:rPr>
          <w:rtl/>
        </w:rPr>
        <w:t xml:space="preserve">   </w:t>
      </w:r>
      <w:bookmarkEnd w:id="2602"/>
    </w:p>
    <w:p w:rsidR="00EF3876" w:rsidRDefault="00EF3876" w:rsidP="00EF3876">
      <w:pPr>
        <w:pStyle w:val="KeepWithNext"/>
        <w:rPr>
          <w:rtl/>
        </w:rPr>
      </w:pPr>
    </w:p>
    <w:p w:rsidR="00047224" w:rsidRDefault="00EF3876" w:rsidP="00AE64A4">
      <w:pPr>
        <w:rPr>
          <w:rtl/>
        </w:rPr>
      </w:pPr>
      <w:bookmarkStart w:id="2603" w:name="_ETM_Q1_5407297"/>
      <w:bookmarkEnd w:id="2603"/>
      <w:r>
        <w:rPr>
          <w:rFonts w:hint="cs"/>
          <w:rtl/>
        </w:rPr>
        <w:t xml:space="preserve">לא, אני אמרתי ואני חושב שגם חבר הכנסת סוכות אמר את זה. </w:t>
      </w:r>
      <w:r w:rsidR="00AA0691">
        <w:rPr>
          <w:rFonts w:hint="cs"/>
          <w:rtl/>
        </w:rPr>
        <w:t xml:space="preserve">בסופו של דבר זאת הצעה </w:t>
      </w:r>
      <w:bookmarkStart w:id="2604" w:name="_ETM_Q1_5410703"/>
      <w:bookmarkEnd w:id="2604"/>
      <w:r w:rsidR="00AA0691">
        <w:rPr>
          <w:rFonts w:hint="cs"/>
          <w:rtl/>
        </w:rPr>
        <w:t>שלו</w:t>
      </w:r>
      <w:r w:rsidR="00AE64A4">
        <w:rPr>
          <w:rFonts w:hint="cs"/>
          <w:rtl/>
        </w:rPr>
        <w:t>,</w:t>
      </w:r>
      <w:r w:rsidR="00AA0691">
        <w:rPr>
          <w:rFonts w:hint="cs"/>
          <w:rtl/>
        </w:rPr>
        <w:t xml:space="preserve"> אבל אני אמרתי ואני חושב שגם הוא אמר, שגם </w:t>
      </w:r>
      <w:bookmarkStart w:id="2605" w:name="_ETM_Q1_5410085"/>
      <w:bookmarkEnd w:id="2605"/>
      <w:r w:rsidR="00AA0691">
        <w:rPr>
          <w:rFonts w:hint="cs"/>
          <w:rtl/>
        </w:rPr>
        <w:t xml:space="preserve">אם מורידים את ההסתברות </w:t>
      </w:r>
      <w:r w:rsidR="00AA0691">
        <w:rPr>
          <w:rtl/>
        </w:rPr>
        <w:t>–</w:t>
      </w:r>
      <w:r w:rsidR="00AA0691">
        <w:rPr>
          <w:rFonts w:hint="cs"/>
          <w:rtl/>
        </w:rPr>
        <w:t xml:space="preserve"> ההצעה שדיברתי עליה קודם </w:t>
      </w:r>
      <w:proofErr w:type="spellStart"/>
      <w:r w:rsidR="00AA0691">
        <w:rPr>
          <w:rFonts w:hint="cs"/>
          <w:rtl/>
        </w:rPr>
        <w:t>היתה</w:t>
      </w:r>
      <w:proofErr w:type="spellEnd"/>
      <w:r w:rsidR="00AA0691">
        <w:rPr>
          <w:rFonts w:hint="cs"/>
          <w:rtl/>
        </w:rPr>
        <w:t xml:space="preserve"> </w:t>
      </w:r>
      <w:bookmarkStart w:id="2606" w:name="_ETM_Q1_5413985"/>
      <w:bookmarkEnd w:id="2606"/>
      <w:r w:rsidR="00AA0691">
        <w:rPr>
          <w:rFonts w:hint="cs"/>
          <w:rtl/>
        </w:rPr>
        <w:t xml:space="preserve">לאמץ את המנגנונים של ג'1 אולי במקום, או לייצר איזה </w:t>
      </w:r>
      <w:bookmarkStart w:id="2607" w:name="_ETM_Q1_5422833"/>
      <w:bookmarkEnd w:id="2607"/>
      <w:r w:rsidR="00AA0691">
        <w:rPr>
          <w:rFonts w:hint="cs"/>
          <w:rtl/>
        </w:rPr>
        <w:t xml:space="preserve">שילוב ביניהם. יכול להיות שצריך לחשוב על זה. אני לא </w:t>
      </w:r>
      <w:bookmarkStart w:id="2608" w:name="_ETM_Q1_5425409"/>
      <w:bookmarkEnd w:id="2608"/>
      <w:r w:rsidR="00AA0691">
        <w:rPr>
          <w:rFonts w:hint="cs"/>
          <w:rtl/>
        </w:rPr>
        <w:t xml:space="preserve">מוריד את זה מהשולחן. הרי בהצעה שלו יש שני חלקים. </w:t>
      </w:r>
      <w:bookmarkStart w:id="2609" w:name="_ETM_Q1_5426844"/>
      <w:bookmarkEnd w:id="2609"/>
      <w:r w:rsidR="00AA0691">
        <w:rPr>
          <w:rFonts w:hint="cs"/>
          <w:rtl/>
        </w:rPr>
        <w:t xml:space="preserve">אני חושב </w:t>
      </w:r>
      <w:r w:rsidR="00C753FB">
        <w:rPr>
          <w:rFonts w:hint="cs"/>
          <w:rtl/>
        </w:rPr>
        <w:t xml:space="preserve">שבכל הנוגע למבצע עבירת טרור מסוג המתה, שזאת </w:t>
      </w:r>
      <w:bookmarkStart w:id="2610" w:name="_ETM_Q1_5434528"/>
      <w:bookmarkEnd w:id="2610"/>
      <w:r w:rsidR="00C753FB">
        <w:rPr>
          <w:rFonts w:hint="cs"/>
          <w:rtl/>
        </w:rPr>
        <w:t xml:space="preserve">כותרת החוק שלו, אני חושב שהעברתה לסעיף 1 הוא דבר קל. היא גם מקטינה את העונש מ-5 ל-3, שיש לזה משמעות. מצד שני, זה כן מתכתב עם מסגרות שאנחנו </w:t>
      </w:r>
      <w:bookmarkStart w:id="2611" w:name="_ETM_Q1_5451325"/>
      <w:bookmarkEnd w:id="2611"/>
      <w:r w:rsidR="00C753FB">
        <w:rPr>
          <w:rFonts w:hint="cs"/>
          <w:rtl/>
        </w:rPr>
        <w:t xml:space="preserve">מכירים. יש יסוד נפשי. מה ההבדל בין מעשה טרור של יחיד מסוג המתה לבין </w:t>
      </w:r>
      <w:r w:rsidR="00047224">
        <w:rPr>
          <w:rFonts w:hint="cs"/>
          <w:rtl/>
        </w:rPr>
        <w:t xml:space="preserve">ארגון טרור, אני חושב שבנסיבות שאנחנו </w:t>
      </w:r>
      <w:bookmarkStart w:id="2612" w:name="_ETM_Q1_5461527"/>
      <w:bookmarkEnd w:id="2612"/>
      <w:r w:rsidR="00047224">
        <w:rPr>
          <w:rFonts w:hint="cs"/>
          <w:rtl/>
        </w:rPr>
        <w:t xml:space="preserve">חיים בתוכן, בוודאי מאז טרור היחידים - - </w:t>
      </w:r>
    </w:p>
    <w:p w:rsidR="00047224" w:rsidRDefault="00047224" w:rsidP="00047224">
      <w:pPr>
        <w:rPr>
          <w:rtl/>
        </w:rPr>
      </w:pPr>
    </w:p>
    <w:p w:rsidR="00047224" w:rsidRPr="00EF3876" w:rsidRDefault="00047224" w:rsidP="00047224">
      <w:pPr>
        <w:rPr>
          <w:rtl/>
        </w:rPr>
      </w:pPr>
      <w:r>
        <w:rPr>
          <w:rFonts w:hint="cs"/>
          <w:rtl/>
        </w:rPr>
        <w:t xml:space="preserve">אגב, הצעת חוק הטרור אמנם נחקקה אחרי חוק היחידים אבל היא הוכנה במשך שנים רבות קודם. </w:t>
      </w:r>
    </w:p>
    <w:p w:rsidR="00EF3876" w:rsidRPr="00EF3876" w:rsidRDefault="00EF3876" w:rsidP="00EF3876">
      <w:pPr>
        <w:rPr>
          <w:rtl/>
        </w:rPr>
      </w:pPr>
    </w:p>
    <w:p w:rsidR="000720FA" w:rsidRDefault="000720FA" w:rsidP="000720FA">
      <w:pPr>
        <w:pStyle w:val="af9"/>
        <w:keepNext/>
        <w:rPr>
          <w:rtl/>
        </w:rPr>
      </w:pPr>
      <w:bookmarkStart w:id="2613" w:name="_ETM_Q1_6146373"/>
      <w:bookmarkStart w:id="2614" w:name="_ETM_Q1_6146426"/>
      <w:bookmarkStart w:id="2615" w:name="_ETM_Q1_6148290"/>
      <w:bookmarkStart w:id="2616" w:name="ET_guest_621135_221"/>
      <w:bookmarkEnd w:id="2613"/>
      <w:bookmarkEnd w:id="2614"/>
      <w:bookmarkEnd w:id="2615"/>
      <w:r w:rsidRPr="000720FA">
        <w:rPr>
          <w:rStyle w:val="TagStyle"/>
          <w:rtl/>
        </w:rPr>
        <w:t xml:space="preserve"> &lt;&lt; אורח &gt;&gt; </w:t>
      </w:r>
      <w:r>
        <w:rPr>
          <w:rtl/>
        </w:rPr>
        <w:t>עמיר פוקס:</w:t>
      </w:r>
      <w:r w:rsidRPr="000720FA">
        <w:rPr>
          <w:rStyle w:val="TagStyle"/>
          <w:rtl/>
        </w:rPr>
        <w:t xml:space="preserve"> &lt;&lt; אורח &gt;&gt;</w:t>
      </w:r>
      <w:r>
        <w:rPr>
          <w:rtl/>
        </w:rPr>
        <w:t xml:space="preserve">   </w:t>
      </w:r>
      <w:bookmarkEnd w:id="2616"/>
    </w:p>
    <w:p w:rsidR="000720FA" w:rsidRDefault="000720FA" w:rsidP="000720FA">
      <w:pPr>
        <w:pStyle w:val="KeepWithNext"/>
        <w:rPr>
          <w:rtl/>
        </w:rPr>
      </w:pPr>
    </w:p>
    <w:p w:rsidR="000720FA" w:rsidRDefault="00047224" w:rsidP="000720FA">
      <w:pPr>
        <w:rPr>
          <w:rtl/>
        </w:rPr>
      </w:pPr>
      <w:bookmarkStart w:id="2617" w:name="_ETM_Q1_6148677"/>
      <w:bookmarkStart w:id="2618" w:name="_ETM_Q1_6148712"/>
      <w:bookmarkStart w:id="2619" w:name="_ETM_Q1_6151547"/>
      <w:bookmarkEnd w:id="2617"/>
      <w:bookmarkEnd w:id="2618"/>
      <w:bookmarkEnd w:id="2619"/>
      <w:r>
        <w:rPr>
          <w:rFonts w:hint="cs"/>
          <w:rtl/>
        </w:rPr>
        <w:t xml:space="preserve">ולא תהיה </w:t>
      </w:r>
      <w:r w:rsidR="00B76277">
        <w:rPr>
          <w:rFonts w:hint="cs"/>
          <w:rtl/>
        </w:rPr>
        <w:t xml:space="preserve"> את התוספת של להוריד את היסוד </w:t>
      </w:r>
      <w:bookmarkStart w:id="2620" w:name="_ETM_Q1_5471467"/>
      <w:bookmarkEnd w:id="2620"/>
      <w:r w:rsidR="00B76277">
        <w:rPr>
          <w:rFonts w:hint="cs"/>
          <w:rtl/>
        </w:rPr>
        <w:t>ההסתברותי באופן כללי על תמיכה במעשה?</w:t>
      </w:r>
    </w:p>
    <w:p w:rsidR="00B76277" w:rsidRDefault="00B76277" w:rsidP="000720FA">
      <w:pPr>
        <w:rPr>
          <w:rtl/>
        </w:rPr>
      </w:pPr>
      <w:bookmarkStart w:id="2621" w:name="_ETM_Q1_5468627"/>
      <w:bookmarkStart w:id="2622" w:name="_ETM_Q1_5468736"/>
      <w:bookmarkEnd w:id="2621"/>
      <w:bookmarkEnd w:id="2622"/>
    </w:p>
    <w:p w:rsidR="000720FA" w:rsidRDefault="000720FA" w:rsidP="000720FA">
      <w:pPr>
        <w:pStyle w:val="a4"/>
        <w:keepNext/>
        <w:rPr>
          <w:rtl/>
        </w:rPr>
      </w:pPr>
      <w:bookmarkStart w:id="2623" w:name="ET_speaker_6525_222"/>
      <w:r w:rsidRPr="000720FA">
        <w:rPr>
          <w:rStyle w:val="TagStyle"/>
          <w:rtl/>
        </w:rPr>
        <w:t xml:space="preserve"> &lt;&lt; דובר &gt;&gt; </w:t>
      </w:r>
      <w:r>
        <w:rPr>
          <w:rtl/>
        </w:rPr>
        <w:t>צבי ידידיה סוכות (עוצמה יהודית):</w:t>
      </w:r>
      <w:r w:rsidRPr="000720FA">
        <w:rPr>
          <w:rStyle w:val="TagStyle"/>
          <w:rtl/>
        </w:rPr>
        <w:t xml:space="preserve"> &lt;&lt; דובר &gt;&gt;</w:t>
      </w:r>
      <w:r>
        <w:rPr>
          <w:rtl/>
        </w:rPr>
        <w:t xml:space="preserve">   </w:t>
      </w:r>
      <w:bookmarkEnd w:id="2623"/>
    </w:p>
    <w:p w:rsidR="000720FA" w:rsidRDefault="000720FA" w:rsidP="000720FA">
      <w:pPr>
        <w:pStyle w:val="KeepWithNext"/>
        <w:rPr>
          <w:rtl/>
        </w:rPr>
      </w:pPr>
    </w:p>
    <w:p w:rsidR="000720FA" w:rsidRDefault="00B76277" w:rsidP="000720FA">
      <w:pPr>
        <w:rPr>
          <w:rtl/>
        </w:rPr>
      </w:pPr>
      <w:bookmarkStart w:id="2624" w:name="_ETM_Q1_6151915"/>
      <w:bookmarkStart w:id="2625" w:name="_ETM_Q1_6151965"/>
      <w:bookmarkEnd w:id="2624"/>
      <w:bookmarkEnd w:id="2625"/>
      <w:r>
        <w:rPr>
          <w:rFonts w:hint="cs"/>
          <w:rtl/>
        </w:rPr>
        <w:t>נ</w:t>
      </w:r>
      <w:r w:rsidR="000720FA">
        <w:rPr>
          <w:rFonts w:hint="cs"/>
          <w:rtl/>
        </w:rPr>
        <w:t xml:space="preserve">חליף אותו ביסוד הנפשי. </w:t>
      </w:r>
    </w:p>
    <w:p w:rsidR="00B76277" w:rsidRDefault="00B76277" w:rsidP="000720FA">
      <w:pPr>
        <w:rPr>
          <w:rtl/>
        </w:rPr>
      </w:pPr>
    </w:p>
    <w:p w:rsidR="00B76277" w:rsidRDefault="00B76277" w:rsidP="00B76277">
      <w:pPr>
        <w:pStyle w:val="af6"/>
        <w:keepNext/>
        <w:rPr>
          <w:rtl/>
        </w:rPr>
      </w:pPr>
      <w:bookmarkStart w:id="2626" w:name="ET_yor_6157_392"/>
      <w:r w:rsidRPr="00B76277">
        <w:rPr>
          <w:rStyle w:val="TagStyle"/>
          <w:rtl/>
        </w:rPr>
        <w:t xml:space="preserve"> &lt;&lt; </w:t>
      </w:r>
      <w:proofErr w:type="spellStart"/>
      <w:r w:rsidRPr="00B76277">
        <w:rPr>
          <w:rStyle w:val="TagStyle"/>
          <w:rtl/>
        </w:rPr>
        <w:t>יור</w:t>
      </w:r>
      <w:proofErr w:type="spellEnd"/>
      <w:r w:rsidRPr="00B76277">
        <w:rPr>
          <w:rStyle w:val="TagStyle"/>
          <w:rtl/>
        </w:rPr>
        <w:t xml:space="preserve"> &gt;&gt; </w:t>
      </w:r>
      <w:r>
        <w:rPr>
          <w:rtl/>
        </w:rPr>
        <w:t xml:space="preserve">היו"ר שמחה </w:t>
      </w:r>
      <w:proofErr w:type="spellStart"/>
      <w:r>
        <w:rPr>
          <w:rtl/>
        </w:rPr>
        <w:t>רוטמן</w:t>
      </w:r>
      <w:proofErr w:type="spellEnd"/>
      <w:r>
        <w:rPr>
          <w:rtl/>
        </w:rPr>
        <w:t>:</w:t>
      </w:r>
      <w:r w:rsidRPr="00B76277">
        <w:rPr>
          <w:rStyle w:val="TagStyle"/>
          <w:rtl/>
        </w:rPr>
        <w:t xml:space="preserve"> &lt;&lt; יור &gt;&gt;</w:t>
      </w:r>
      <w:r>
        <w:rPr>
          <w:rtl/>
        </w:rPr>
        <w:t xml:space="preserve">   </w:t>
      </w:r>
      <w:bookmarkEnd w:id="2626"/>
    </w:p>
    <w:p w:rsidR="00B76277" w:rsidRDefault="00B76277" w:rsidP="00B76277">
      <w:pPr>
        <w:pStyle w:val="KeepWithNext"/>
        <w:rPr>
          <w:rtl/>
        </w:rPr>
      </w:pPr>
    </w:p>
    <w:p w:rsidR="00B76277" w:rsidRPr="00B76277" w:rsidRDefault="00B76277" w:rsidP="00B76277">
      <w:pPr>
        <w:rPr>
          <w:rtl/>
        </w:rPr>
      </w:pPr>
      <w:r>
        <w:rPr>
          <w:rFonts w:hint="cs"/>
          <w:rtl/>
        </w:rPr>
        <w:t xml:space="preserve">נחליף אותו בדברים אחרים. </w:t>
      </w:r>
      <w:bookmarkStart w:id="2627" w:name="_ETM_Q1_5474805"/>
      <w:bookmarkEnd w:id="2627"/>
      <w:r>
        <w:rPr>
          <w:rFonts w:hint="cs"/>
          <w:rtl/>
        </w:rPr>
        <w:t xml:space="preserve">צריך יהיה לדבר על מה בדיוק. </w:t>
      </w:r>
    </w:p>
    <w:p w:rsidR="000720FA" w:rsidRDefault="000720FA" w:rsidP="000720FA">
      <w:pPr>
        <w:rPr>
          <w:rtl/>
        </w:rPr>
      </w:pPr>
      <w:bookmarkStart w:id="2628" w:name="_ETM_Q1_6158221"/>
      <w:bookmarkStart w:id="2629" w:name="_ETM_Q1_6158275"/>
      <w:bookmarkStart w:id="2630" w:name="_ETM_Q1_6160412"/>
      <w:bookmarkStart w:id="2631" w:name="_ETM_Q1_6160462"/>
      <w:bookmarkStart w:id="2632" w:name="_ETM_Q1_6164393"/>
      <w:bookmarkEnd w:id="2628"/>
      <w:bookmarkEnd w:id="2629"/>
      <w:bookmarkEnd w:id="2630"/>
      <w:bookmarkEnd w:id="2631"/>
      <w:bookmarkEnd w:id="2632"/>
    </w:p>
    <w:p w:rsidR="000720FA" w:rsidRDefault="000720FA" w:rsidP="000720FA">
      <w:pPr>
        <w:pStyle w:val="af9"/>
        <w:keepNext/>
        <w:rPr>
          <w:rtl/>
        </w:rPr>
      </w:pPr>
      <w:bookmarkStart w:id="2633" w:name="ET_guest_621135_223"/>
      <w:r w:rsidRPr="000720FA">
        <w:rPr>
          <w:rStyle w:val="TagStyle"/>
          <w:rtl/>
        </w:rPr>
        <w:t xml:space="preserve"> &lt;&lt; אורח &gt;&gt; </w:t>
      </w:r>
      <w:r>
        <w:rPr>
          <w:rtl/>
        </w:rPr>
        <w:t>עמיר פוקס:</w:t>
      </w:r>
      <w:r w:rsidRPr="000720FA">
        <w:rPr>
          <w:rStyle w:val="TagStyle"/>
          <w:rtl/>
        </w:rPr>
        <w:t xml:space="preserve"> &lt;&lt; אורח &gt;&gt;</w:t>
      </w:r>
      <w:r>
        <w:rPr>
          <w:rtl/>
        </w:rPr>
        <w:t xml:space="preserve">   </w:t>
      </w:r>
      <w:bookmarkEnd w:id="2633"/>
    </w:p>
    <w:p w:rsidR="000720FA" w:rsidRDefault="000720FA" w:rsidP="000720FA">
      <w:pPr>
        <w:pStyle w:val="KeepWithNext"/>
        <w:rPr>
          <w:rtl/>
        </w:rPr>
      </w:pPr>
    </w:p>
    <w:p w:rsidR="00B76277" w:rsidRDefault="00B76277" w:rsidP="000720FA">
      <w:pPr>
        <w:rPr>
          <w:rtl/>
        </w:rPr>
      </w:pPr>
      <w:bookmarkStart w:id="2634" w:name="_ETM_Q1_6164757"/>
      <w:bookmarkStart w:id="2635" w:name="_ETM_Q1_6164797"/>
      <w:bookmarkEnd w:id="2634"/>
      <w:bookmarkEnd w:id="2635"/>
      <w:r>
        <w:rPr>
          <w:rFonts w:hint="cs"/>
          <w:rtl/>
        </w:rPr>
        <w:t xml:space="preserve">זה עניין אחר. </w:t>
      </w:r>
    </w:p>
    <w:p w:rsidR="00B76277" w:rsidRDefault="00B76277" w:rsidP="000720FA">
      <w:pPr>
        <w:rPr>
          <w:rtl/>
        </w:rPr>
      </w:pPr>
    </w:p>
    <w:p w:rsidR="00B76277" w:rsidRDefault="00B76277" w:rsidP="00B76277">
      <w:pPr>
        <w:pStyle w:val="a4"/>
        <w:keepNext/>
        <w:rPr>
          <w:rtl/>
        </w:rPr>
      </w:pPr>
      <w:bookmarkStart w:id="2636" w:name="ET_speaker_6525_393"/>
      <w:r w:rsidRPr="00B76277">
        <w:rPr>
          <w:rStyle w:val="TagStyle"/>
          <w:rtl/>
        </w:rPr>
        <w:t xml:space="preserve"> &lt;&lt; דובר &gt;&gt; </w:t>
      </w:r>
      <w:r>
        <w:rPr>
          <w:rtl/>
        </w:rPr>
        <w:t>צבי ידידיה סוכות (עוצמה יהודית):</w:t>
      </w:r>
      <w:r w:rsidRPr="00B76277">
        <w:rPr>
          <w:rStyle w:val="TagStyle"/>
          <w:rtl/>
        </w:rPr>
        <w:t xml:space="preserve"> &lt;&lt; דובר &gt;&gt;</w:t>
      </w:r>
      <w:r>
        <w:rPr>
          <w:rtl/>
        </w:rPr>
        <w:t xml:space="preserve">   </w:t>
      </w:r>
      <w:bookmarkEnd w:id="2636"/>
    </w:p>
    <w:p w:rsidR="00B76277" w:rsidRDefault="00B76277" w:rsidP="00B76277">
      <w:pPr>
        <w:pStyle w:val="KeepWithNext"/>
        <w:rPr>
          <w:rtl/>
        </w:rPr>
      </w:pPr>
    </w:p>
    <w:p w:rsidR="00B76277" w:rsidRDefault="00B76277" w:rsidP="00B76277">
      <w:pPr>
        <w:rPr>
          <w:rtl/>
        </w:rPr>
      </w:pPr>
      <w:r>
        <w:rPr>
          <w:rFonts w:hint="cs"/>
          <w:rtl/>
        </w:rPr>
        <w:t xml:space="preserve">הוא </w:t>
      </w:r>
      <w:bookmarkStart w:id="2637" w:name="_ETM_Q1_5474035"/>
      <w:bookmarkEnd w:id="2637"/>
      <w:r>
        <w:rPr>
          <w:rFonts w:hint="cs"/>
          <w:rtl/>
        </w:rPr>
        <w:t xml:space="preserve">הציע להחליף את זה ביסוד הנפשי. </w:t>
      </w:r>
    </w:p>
    <w:p w:rsidR="00254BE7" w:rsidRDefault="00254BE7" w:rsidP="00254BE7">
      <w:pPr>
        <w:pStyle w:val="a8"/>
        <w:keepNext/>
        <w:rPr>
          <w:rStyle w:val="TagStyle"/>
          <w:rtl/>
        </w:rPr>
      </w:pPr>
      <w:bookmarkStart w:id="2638" w:name="ET_manager_6460_216"/>
    </w:p>
    <w:p w:rsidR="00254BE7" w:rsidRDefault="00254BE7" w:rsidP="00254BE7">
      <w:pPr>
        <w:pStyle w:val="a8"/>
        <w:keepNext/>
        <w:rPr>
          <w:rtl/>
        </w:rPr>
      </w:pPr>
      <w:r w:rsidRPr="000720FA">
        <w:rPr>
          <w:rStyle w:val="TagStyle"/>
          <w:rtl/>
        </w:rPr>
        <w:t xml:space="preserve">&lt;&lt; מנהל &gt;&gt; </w:t>
      </w:r>
      <w:r>
        <w:rPr>
          <w:rtl/>
        </w:rPr>
        <w:t xml:space="preserve">(היו"ר יצחק </w:t>
      </w:r>
      <w:proofErr w:type="spellStart"/>
      <w:r>
        <w:rPr>
          <w:rtl/>
        </w:rPr>
        <w:t>קרויזר</w:t>
      </w:r>
      <w:proofErr w:type="spellEnd"/>
      <w:r>
        <w:rPr>
          <w:rtl/>
        </w:rPr>
        <w:t>, 10:33)</w:t>
      </w:r>
      <w:r w:rsidRPr="000720FA">
        <w:rPr>
          <w:rStyle w:val="TagStyle"/>
          <w:rtl/>
        </w:rPr>
        <w:t xml:space="preserve"> &lt;&lt; מנהל &gt;&gt;</w:t>
      </w:r>
      <w:r>
        <w:rPr>
          <w:rtl/>
        </w:rPr>
        <w:t xml:space="preserve">   </w:t>
      </w:r>
      <w:bookmarkEnd w:id="2638"/>
    </w:p>
    <w:p w:rsidR="00254BE7" w:rsidRDefault="00254BE7" w:rsidP="00B76277">
      <w:pPr>
        <w:rPr>
          <w:rtl/>
        </w:rPr>
      </w:pPr>
    </w:p>
    <w:p w:rsidR="00B76277" w:rsidRDefault="00B76277" w:rsidP="00B76277">
      <w:pPr>
        <w:rPr>
          <w:rtl/>
        </w:rPr>
      </w:pPr>
      <w:bookmarkStart w:id="2639" w:name="_ETM_Q1_5484603"/>
      <w:bookmarkStart w:id="2640" w:name="_ETM_Q1_5484724"/>
      <w:bookmarkEnd w:id="2639"/>
      <w:bookmarkEnd w:id="2640"/>
    </w:p>
    <w:p w:rsidR="00B76277" w:rsidRDefault="00B76277" w:rsidP="00B76277">
      <w:pPr>
        <w:pStyle w:val="af9"/>
        <w:keepNext/>
        <w:rPr>
          <w:rtl/>
        </w:rPr>
      </w:pPr>
      <w:bookmarkStart w:id="2641" w:name="ET_guest_621135_394"/>
      <w:r w:rsidRPr="00B76277">
        <w:rPr>
          <w:rStyle w:val="TagStyle"/>
          <w:rtl/>
        </w:rPr>
        <w:t xml:space="preserve"> &lt;&lt; אורח &gt;&gt; </w:t>
      </w:r>
      <w:r>
        <w:rPr>
          <w:rtl/>
        </w:rPr>
        <w:t>עמיר פוקס:</w:t>
      </w:r>
      <w:r w:rsidRPr="00B76277">
        <w:rPr>
          <w:rStyle w:val="TagStyle"/>
          <w:rtl/>
        </w:rPr>
        <w:t xml:space="preserve"> &lt;&lt; אורח &gt;&gt;</w:t>
      </w:r>
      <w:r>
        <w:rPr>
          <w:rtl/>
        </w:rPr>
        <w:t xml:space="preserve">   </w:t>
      </w:r>
      <w:bookmarkEnd w:id="2641"/>
    </w:p>
    <w:p w:rsidR="00B76277" w:rsidRDefault="00B76277" w:rsidP="00B76277">
      <w:pPr>
        <w:pStyle w:val="KeepWithNext"/>
        <w:rPr>
          <w:rtl/>
        </w:rPr>
      </w:pPr>
    </w:p>
    <w:p w:rsidR="005057E8" w:rsidRDefault="00B76277" w:rsidP="00DC52D6">
      <w:pPr>
        <w:rPr>
          <w:rtl/>
        </w:rPr>
      </w:pPr>
      <w:r>
        <w:rPr>
          <w:rFonts w:hint="cs"/>
          <w:rtl/>
        </w:rPr>
        <w:t xml:space="preserve">רציתי לומר עוד מילה בעניין המבצע. </w:t>
      </w:r>
      <w:r w:rsidR="00DC52D6">
        <w:rPr>
          <w:rFonts w:hint="cs"/>
          <w:rtl/>
        </w:rPr>
        <w:t xml:space="preserve">אמנם זה כבר נאמר אבל אני רוצה לחזק את זה. </w:t>
      </w:r>
      <w:r w:rsidR="000720FA">
        <w:rPr>
          <w:rFonts w:hint="cs"/>
          <w:rtl/>
        </w:rPr>
        <w:t xml:space="preserve">יש הבדל בין </w:t>
      </w:r>
      <w:bookmarkStart w:id="2642" w:name="_ETM_Q1_6168369"/>
      <w:bookmarkEnd w:id="2642"/>
      <w:r w:rsidR="000720FA">
        <w:rPr>
          <w:rFonts w:hint="cs"/>
          <w:rtl/>
        </w:rPr>
        <w:t xml:space="preserve">הזדהות עם ארגון טרור לבין הזדהות עם אדם. </w:t>
      </w:r>
      <w:r w:rsidR="00DC52D6">
        <w:rPr>
          <w:rFonts w:hint="cs"/>
          <w:rtl/>
        </w:rPr>
        <w:t xml:space="preserve">לאדם יש הרבה היבטים. אנחנו מכירים את הדוגמאות. </w:t>
      </w:r>
      <w:bookmarkStart w:id="2643" w:name="_ETM_Q1_5499501"/>
      <w:bookmarkEnd w:id="2643"/>
      <w:r w:rsidR="00DC52D6">
        <w:rPr>
          <w:rFonts w:hint="cs"/>
          <w:rtl/>
        </w:rPr>
        <w:t xml:space="preserve">יכול להיות מישהו שעשה מעשה נוראי ולפני זה היה רופא </w:t>
      </w:r>
      <w:bookmarkStart w:id="2644" w:name="_ETM_Q1_5500642"/>
      <w:bookmarkEnd w:id="2644"/>
      <w:r w:rsidR="00DC52D6">
        <w:rPr>
          <w:rFonts w:hint="cs"/>
          <w:rtl/>
        </w:rPr>
        <w:t>ונהדר ולכן אפשר להגיד עליו גם דברים טובים. אז אני</w:t>
      </w:r>
      <w:bookmarkStart w:id="2645" w:name="_ETM_Q1_5499890"/>
      <w:bookmarkEnd w:id="2645"/>
      <w:r w:rsidR="00DC52D6">
        <w:rPr>
          <w:rFonts w:hint="cs"/>
          <w:rtl/>
        </w:rPr>
        <w:t xml:space="preserve"> לא מבין איך אפשר </w:t>
      </w:r>
      <w:r w:rsidR="004078A3">
        <w:rPr>
          <w:rFonts w:hint="cs"/>
          <w:rtl/>
        </w:rPr>
        <w:t xml:space="preserve">לתמוך בהצעה שאומרת שכשאני מזדהה עם </w:t>
      </w:r>
      <w:bookmarkStart w:id="2646" w:name="_ETM_Q1_5509930"/>
      <w:bookmarkEnd w:id="2646"/>
      <w:r w:rsidR="004078A3">
        <w:rPr>
          <w:rFonts w:hint="cs"/>
          <w:rtl/>
        </w:rPr>
        <w:t xml:space="preserve">העושה, בלי קשר למה שהוא עשה, זאת תהיה עבירה פלילית. </w:t>
      </w:r>
      <w:bookmarkStart w:id="2647" w:name="_ETM_Q1_5507597"/>
      <w:bookmarkEnd w:id="2647"/>
      <w:r w:rsidR="004078A3">
        <w:rPr>
          <w:rFonts w:hint="cs"/>
          <w:rtl/>
        </w:rPr>
        <w:t xml:space="preserve">אני לא מבין את הנזק. </w:t>
      </w:r>
    </w:p>
    <w:p w:rsidR="005057E8" w:rsidRDefault="005057E8" w:rsidP="000720FA">
      <w:pPr>
        <w:rPr>
          <w:rtl/>
        </w:rPr>
      </w:pPr>
      <w:bookmarkStart w:id="2648" w:name="_ETM_Q1_6193961"/>
      <w:bookmarkStart w:id="2649" w:name="_ETM_Q1_6194018"/>
      <w:bookmarkStart w:id="2650" w:name="_ETM_Q1_6194093"/>
      <w:bookmarkStart w:id="2651" w:name="_ETM_Q1_6194148"/>
      <w:bookmarkStart w:id="2652" w:name="_ETM_Q1_6196219"/>
      <w:bookmarkEnd w:id="2648"/>
      <w:bookmarkEnd w:id="2649"/>
      <w:bookmarkEnd w:id="2650"/>
      <w:bookmarkEnd w:id="2651"/>
      <w:bookmarkEnd w:id="2652"/>
    </w:p>
    <w:p w:rsidR="005057E8" w:rsidRDefault="005057E8" w:rsidP="005057E8">
      <w:pPr>
        <w:pStyle w:val="a4"/>
        <w:keepNext/>
        <w:rPr>
          <w:rtl/>
        </w:rPr>
      </w:pPr>
      <w:bookmarkStart w:id="2653" w:name="ET_speaker_6525_224"/>
      <w:r w:rsidRPr="005057E8">
        <w:rPr>
          <w:rStyle w:val="TagStyle"/>
          <w:rtl/>
        </w:rPr>
        <w:t xml:space="preserve"> &lt;&lt; דובר &gt;&gt; </w:t>
      </w:r>
      <w:r>
        <w:rPr>
          <w:rtl/>
        </w:rPr>
        <w:t>צבי ידידיה סוכות (עוצמה יהודית):</w:t>
      </w:r>
      <w:r w:rsidRPr="005057E8">
        <w:rPr>
          <w:rStyle w:val="TagStyle"/>
          <w:rtl/>
        </w:rPr>
        <w:t xml:space="preserve"> &lt;&lt; דובר &gt;&gt;</w:t>
      </w:r>
      <w:r>
        <w:rPr>
          <w:rtl/>
        </w:rPr>
        <w:t xml:space="preserve">   </w:t>
      </w:r>
      <w:bookmarkEnd w:id="2653"/>
    </w:p>
    <w:p w:rsidR="005057E8" w:rsidRDefault="005057E8" w:rsidP="005057E8">
      <w:pPr>
        <w:pStyle w:val="KeepWithNext"/>
        <w:rPr>
          <w:rtl/>
        </w:rPr>
      </w:pPr>
    </w:p>
    <w:p w:rsidR="005057E8" w:rsidRDefault="005057E8" w:rsidP="005057E8">
      <w:pPr>
        <w:rPr>
          <w:rtl/>
        </w:rPr>
      </w:pPr>
      <w:bookmarkStart w:id="2654" w:name="_ETM_Q1_6196614"/>
      <w:bookmarkStart w:id="2655" w:name="_ETM_Q1_6196649"/>
      <w:bookmarkEnd w:id="2654"/>
      <w:bookmarkEnd w:id="2655"/>
      <w:r>
        <w:rPr>
          <w:rFonts w:hint="cs"/>
          <w:rtl/>
        </w:rPr>
        <w:t xml:space="preserve">הסכמנו על </w:t>
      </w:r>
      <w:bookmarkStart w:id="2656" w:name="_ETM_Q1_6198520"/>
      <w:bookmarkEnd w:id="2656"/>
      <w:r>
        <w:rPr>
          <w:rFonts w:hint="cs"/>
          <w:rtl/>
        </w:rPr>
        <w:t xml:space="preserve">זה גם אחרי שעורך דין </w:t>
      </w:r>
      <w:proofErr w:type="spellStart"/>
      <w:r>
        <w:rPr>
          <w:rFonts w:hint="cs"/>
          <w:rtl/>
        </w:rPr>
        <w:t>בליי</w:t>
      </w:r>
      <w:proofErr w:type="spellEnd"/>
      <w:r>
        <w:rPr>
          <w:rFonts w:hint="cs"/>
          <w:rtl/>
        </w:rPr>
        <w:t xml:space="preserve"> דיבר על זה. </w:t>
      </w:r>
    </w:p>
    <w:p w:rsidR="004078A3" w:rsidRDefault="004078A3" w:rsidP="005057E8">
      <w:pPr>
        <w:rPr>
          <w:rtl/>
        </w:rPr>
      </w:pPr>
      <w:bookmarkStart w:id="2657" w:name="_ETM_Q1_6206659"/>
      <w:bookmarkStart w:id="2658" w:name="_ETM_Q1_6206720"/>
      <w:bookmarkEnd w:id="2657"/>
      <w:bookmarkEnd w:id="2658"/>
    </w:p>
    <w:p w:rsidR="004078A3" w:rsidRDefault="004078A3" w:rsidP="004078A3">
      <w:pPr>
        <w:pStyle w:val="af9"/>
        <w:keepNext/>
        <w:rPr>
          <w:rtl/>
        </w:rPr>
      </w:pPr>
      <w:bookmarkStart w:id="2659" w:name="ET_guest_621135_395"/>
      <w:r w:rsidRPr="004078A3">
        <w:rPr>
          <w:rStyle w:val="TagStyle"/>
          <w:rtl/>
        </w:rPr>
        <w:t xml:space="preserve"> &lt;&lt; אורח &gt;&gt; </w:t>
      </w:r>
      <w:r>
        <w:rPr>
          <w:rtl/>
        </w:rPr>
        <w:t>עמיר פוקס:</w:t>
      </w:r>
      <w:r w:rsidRPr="004078A3">
        <w:rPr>
          <w:rStyle w:val="TagStyle"/>
          <w:rtl/>
        </w:rPr>
        <w:t xml:space="preserve"> &lt;&lt; אורח &gt;&gt;</w:t>
      </w:r>
      <w:r>
        <w:rPr>
          <w:rtl/>
        </w:rPr>
        <w:t xml:space="preserve">   </w:t>
      </w:r>
      <w:bookmarkEnd w:id="2659"/>
    </w:p>
    <w:p w:rsidR="004078A3" w:rsidRDefault="004078A3" w:rsidP="004078A3">
      <w:pPr>
        <w:pStyle w:val="KeepWithNext"/>
        <w:rPr>
          <w:rtl/>
        </w:rPr>
      </w:pPr>
    </w:p>
    <w:p w:rsidR="004078A3" w:rsidRDefault="004078A3" w:rsidP="004078A3">
      <w:pPr>
        <w:rPr>
          <w:rtl/>
        </w:rPr>
      </w:pPr>
      <w:r>
        <w:rPr>
          <w:rFonts w:hint="cs"/>
          <w:rtl/>
        </w:rPr>
        <w:t xml:space="preserve">אז הסכמנו, תודה רבה. </w:t>
      </w:r>
    </w:p>
    <w:p w:rsidR="004078A3" w:rsidRDefault="004078A3" w:rsidP="004078A3">
      <w:pPr>
        <w:rPr>
          <w:rtl/>
        </w:rPr>
      </w:pPr>
    </w:p>
    <w:p w:rsidR="004078A3" w:rsidRDefault="004078A3" w:rsidP="004078A3">
      <w:pPr>
        <w:pStyle w:val="af6"/>
        <w:keepNext/>
        <w:rPr>
          <w:rtl/>
        </w:rPr>
      </w:pPr>
      <w:bookmarkStart w:id="2660" w:name="ET_yor_6157_396"/>
      <w:r w:rsidRPr="004078A3">
        <w:rPr>
          <w:rStyle w:val="TagStyle"/>
          <w:rtl/>
        </w:rPr>
        <w:t xml:space="preserve"> &lt;&lt; </w:t>
      </w:r>
      <w:proofErr w:type="spellStart"/>
      <w:r w:rsidRPr="004078A3">
        <w:rPr>
          <w:rStyle w:val="TagStyle"/>
          <w:rtl/>
        </w:rPr>
        <w:t>יור</w:t>
      </w:r>
      <w:proofErr w:type="spellEnd"/>
      <w:r w:rsidRPr="004078A3">
        <w:rPr>
          <w:rStyle w:val="TagStyle"/>
          <w:rtl/>
        </w:rPr>
        <w:t xml:space="preserve"> &gt;&gt; </w:t>
      </w:r>
      <w:r>
        <w:rPr>
          <w:rFonts w:hint="cs"/>
          <w:rtl/>
        </w:rPr>
        <w:t xml:space="preserve">מ"מ </w:t>
      </w:r>
      <w:r>
        <w:rPr>
          <w:rtl/>
        </w:rPr>
        <w:t xml:space="preserve">היו"ר </w:t>
      </w:r>
      <w:r>
        <w:rPr>
          <w:rFonts w:hint="cs"/>
          <w:rtl/>
        </w:rPr>
        <w:t xml:space="preserve">יצחק </w:t>
      </w:r>
      <w:proofErr w:type="spellStart"/>
      <w:r>
        <w:rPr>
          <w:rFonts w:hint="cs"/>
          <w:rtl/>
        </w:rPr>
        <w:t>קרויזר</w:t>
      </w:r>
      <w:proofErr w:type="spellEnd"/>
      <w:r>
        <w:rPr>
          <w:rtl/>
        </w:rPr>
        <w:t>:</w:t>
      </w:r>
      <w:r w:rsidRPr="004078A3">
        <w:rPr>
          <w:rStyle w:val="TagStyle"/>
          <w:rtl/>
        </w:rPr>
        <w:t xml:space="preserve"> &lt;&lt; יור &gt;&gt;</w:t>
      </w:r>
      <w:r>
        <w:rPr>
          <w:rtl/>
        </w:rPr>
        <w:t xml:space="preserve">   </w:t>
      </w:r>
      <w:bookmarkEnd w:id="2660"/>
    </w:p>
    <w:p w:rsidR="004078A3" w:rsidRPr="004078A3" w:rsidRDefault="004078A3" w:rsidP="004078A3">
      <w:pPr>
        <w:rPr>
          <w:rtl/>
        </w:rPr>
      </w:pPr>
    </w:p>
    <w:p w:rsidR="004078A3" w:rsidRDefault="004078A3" w:rsidP="004078A3">
      <w:pPr>
        <w:rPr>
          <w:rtl/>
        </w:rPr>
      </w:pPr>
      <w:bookmarkStart w:id="2661" w:name="_ETM_Q1_5520977"/>
      <w:bookmarkStart w:id="2662" w:name="_ETM_Q1_5521097"/>
      <w:bookmarkEnd w:id="2661"/>
      <w:bookmarkEnd w:id="2662"/>
      <w:r>
        <w:rPr>
          <w:rFonts w:hint="cs"/>
          <w:rtl/>
        </w:rPr>
        <w:t xml:space="preserve">עורך-דין ישי שרון. </w:t>
      </w:r>
    </w:p>
    <w:p w:rsidR="004078A3" w:rsidRPr="004078A3" w:rsidRDefault="004078A3" w:rsidP="004078A3">
      <w:pPr>
        <w:rPr>
          <w:rtl/>
        </w:rPr>
      </w:pPr>
      <w:bookmarkStart w:id="2663" w:name="_ETM_Q1_5528406"/>
      <w:bookmarkStart w:id="2664" w:name="_ETM_Q1_5528605"/>
      <w:bookmarkEnd w:id="2663"/>
      <w:bookmarkEnd w:id="2664"/>
    </w:p>
    <w:p w:rsidR="005057E8" w:rsidRDefault="005057E8" w:rsidP="005057E8">
      <w:pPr>
        <w:pStyle w:val="af9"/>
        <w:keepNext/>
        <w:rPr>
          <w:rtl/>
        </w:rPr>
      </w:pPr>
      <w:bookmarkStart w:id="2665" w:name="ET_guest_576214_225"/>
      <w:r w:rsidRPr="005057E8">
        <w:rPr>
          <w:rStyle w:val="TagStyle"/>
          <w:rtl/>
        </w:rPr>
        <w:t xml:space="preserve"> &lt;&lt; אורח &gt;&gt; </w:t>
      </w:r>
      <w:r>
        <w:rPr>
          <w:rtl/>
        </w:rPr>
        <w:t>ישי שרון:</w:t>
      </w:r>
      <w:r w:rsidRPr="005057E8">
        <w:rPr>
          <w:rStyle w:val="TagStyle"/>
          <w:rtl/>
        </w:rPr>
        <w:t xml:space="preserve"> &lt;&lt; אורח &gt;&gt;</w:t>
      </w:r>
      <w:r>
        <w:rPr>
          <w:rtl/>
        </w:rPr>
        <w:t xml:space="preserve">   </w:t>
      </w:r>
      <w:bookmarkEnd w:id="2665"/>
    </w:p>
    <w:p w:rsidR="005057E8" w:rsidRDefault="005057E8" w:rsidP="005057E8">
      <w:pPr>
        <w:pStyle w:val="KeepWithNext"/>
        <w:rPr>
          <w:rtl/>
        </w:rPr>
      </w:pPr>
    </w:p>
    <w:p w:rsidR="005057E8" w:rsidRDefault="004078A3" w:rsidP="005057E8">
      <w:pPr>
        <w:rPr>
          <w:rtl/>
        </w:rPr>
      </w:pPr>
      <w:bookmarkStart w:id="2666" w:name="_ETM_Q1_6209689"/>
      <w:bookmarkStart w:id="2667" w:name="_ETM_Q1_6398583"/>
      <w:bookmarkEnd w:id="2666"/>
      <w:bookmarkEnd w:id="2667"/>
      <w:r>
        <w:rPr>
          <w:rFonts w:hint="cs"/>
          <w:rtl/>
        </w:rPr>
        <w:t>אני</w:t>
      </w:r>
      <w:bookmarkStart w:id="2668" w:name="_ETM_Q1_5536130"/>
      <w:bookmarkEnd w:id="2668"/>
      <w:r>
        <w:rPr>
          <w:rFonts w:hint="cs"/>
          <w:rtl/>
        </w:rPr>
        <w:t xml:space="preserve"> מהסנגוריה הציבורית. דיברנו בהרחבה לגבי הקשיים העקרוניים. אני אבקש להתמקד באספקטים המעשיים של התיקון המוצע. </w:t>
      </w:r>
      <w:bookmarkStart w:id="2669" w:name="_ETM_Q1_5542588"/>
      <w:bookmarkEnd w:id="2669"/>
      <w:r>
        <w:rPr>
          <w:rFonts w:hint="cs"/>
          <w:rtl/>
        </w:rPr>
        <w:t>קודם כל, אני מברך על זה שיש חשיבה לנסות ולת</w:t>
      </w:r>
      <w:bookmarkStart w:id="2670" w:name="_ETM_Q1_5548988"/>
      <w:bookmarkEnd w:id="2670"/>
      <w:r>
        <w:rPr>
          <w:rFonts w:hint="cs"/>
          <w:rtl/>
        </w:rPr>
        <w:t xml:space="preserve">חם יותר את ההצעה. </w:t>
      </w:r>
      <w:r w:rsidR="00A17D7E">
        <w:rPr>
          <w:rFonts w:hint="cs"/>
          <w:rtl/>
        </w:rPr>
        <w:t xml:space="preserve">מה שחסר לי כאן כדיון מקדמי </w:t>
      </w:r>
      <w:bookmarkStart w:id="2671" w:name="_ETM_Q1_5555667"/>
      <w:bookmarkEnd w:id="2671"/>
      <w:r w:rsidR="00A17D7E">
        <w:rPr>
          <w:rFonts w:hint="cs"/>
          <w:rtl/>
        </w:rPr>
        <w:t xml:space="preserve">זאת גם שאלת הצורך. אלו סוגי תופעות של מקרים שאנחנו </w:t>
      </w:r>
      <w:bookmarkStart w:id="2672" w:name="_ETM_Q1_5557235"/>
      <w:bookmarkEnd w:id="2672"/>
      <w:r w:rsidR="00A17D7E">
        <w:rPr>
          <w:rFonts w:hint="cs"/>
          <w:rtl/>
        </w:rPr>
        <w:t xml:space="preserve">חושבים שהם תופעות פסולות ותופעות של הסתה? אני לא מדבר על מקרים בודדים. תמיד באכיפה פלילית יהיה פה את המקרה </w:t>
      </w:r>
      <w:bookmarkStart w:id="2673" w:name="_ETM_Q1_5571141"/>
      <w:bookmarkEnd w:id="2673"/>
      <w:r w:rsidR="00A17D7E">
        <w:rPr>
          <w:rFonts w:hint="cs"/>
          <w:rtl/>
        </w:rPr>
        <w:t xml:space="preserve">הבודד שאני חושב שהיה צריך להפליל וקרן חושבת שלא צריך </w:t>
      </w:r>
      <w:bookmarkStart w:id="2674" w:name="_ETM_Q1_5579457"/>
      <w:bookmarkEnd w:id="2674"/>
      <w:r w:rsidR="00A17D7E">
        <w:rPr>
          <w:rFonts w:hint="cs"/>
          <w:rtl/>
        </w:rPr>
        <w:t>להפליל. זה טבעו של המשפט הפלילי, שתמיד יהיו מחלוקות על</w:t>
      </w:r>
      <w:bookmarkStart w:id="2675" w:name="_ETM_Q1_5583569"/>
      <w:bookmarkEnd w:id="2675"/>
      <w:r w:rsidR="00A17D7E">
        <w:rPr>
          <w:rFonts w:hint="cs"/>
          <w:rtl/>
        </w:rPr>
        <w:t xml:space="preserve"> מקרה נקודתי. </w:t>
      </w:r>
    </w:p>
    <w:p w:rsidR="00A17D7E" w:rsidRDefault="00A17D7E" w:rsidP="005057E8">
      <w:pPr>
        <w:rPr>
          <w:rtl/>
        </w:rPr>
      </w:pPr>
    </w:p>
    <w:p w:rsidR="00A17D7E" w:rsidRDefault="00A17D7E" w:rsidP="005057E8">
      <w:pPr>
        <w:rPr>
          <w:rtl/>
        </w:rPr>
      </w:pPr>
      <w:r>
        <w:rPr>
          <w:rFonts w:hint="cs"/>
          <w:rtl/>
        </w:rPr>
        <w:t xml:space="preserve">אבל ככל שיש תופעה מסוימת של התבטאויות מסוימות שהיום לא מופללות, בין אם לא מגישים נגדן כתב אישום </w:t>
      </w:r>
      <w:bookmarkStart w:id="2676" w:name="_ETM_Q1_5592724"/>
      <w:bookmarkEnd w:id="2676"/>
      <w:r>
        <w:rPr>
          <w:rFonts w:hint="cs"/>
          <w:rtl/>
        </w:rPr>
        <w:t xml:space="preserve">ובין אם בתי המשפט באופן שיטתי מזכים על יסוד המבחן </w:t>
      </w:r>
      <w:bookmarkStart w:id="2677" w:name="_ETM_Q1_5595336"/>
      <w:bookmarkEnd w:id="2677"/>
      <w:r>
        <w:rPr>
          <w:rFonts w:hint="cs"/>
          <w:rtl/>
        </w:rPr>
        <w:t>ההסתברותי</w:t>
      </w:r>
      <w:r w:rsidR="00076028">
        <w:rPr>
          <w:rFonts w:hint="cs"/>
          <w:rtl/>
        </w:rPr>
        <w:t xml:space="preserve"> </w:t>
      </w:r>
      <w:r w:rsidR="00076028">
        <w:rPr>
          <w:rtl/>
        </w:rPr>
        <w:t>–</w:t>
      </w:r>
      <w:r w:rsidR="00076028">
        <w:rPr>
          <w:rFonts w:hint="cs"/>
          <w:rtl/>
        </w:rPr>
        <w:t xml:space="preserve"> בזה בעצם ההצעה עוסקת </w:t>
      </w:r>
      <w:r w:rsidR="00076028">
        <w:rPr>
          <w:rtl/>
        </w:rPr>
        <w:t>–</w:t>
      </w:r>
      <w:r w:rsidR="00076028">
        <w:rPr>
          <w:rFonts w:hint="cs"/>
          <w:rtl/>
        </w:rPr>
        <w:t xml:space="preserve"> אז אפשר </w:t>
      </w:r>
      <w:bookmarkStart w:id="2678" w:name="_ETM_Q1_5602495"/>
      <w:bookmarkEnd w:id="2678"/>
      <w:r w:rsidR="00076028">
        <w:rPr>
          <w:rFonts w:hint="cs"/>
          <w:rtl/>
        </w:rPr>
        <w:t>לראות איך אנחנו נותנים מענה בחקיקה הקיימת. זה דיון שהוא</w:t>
      </w:r>
      <w:bookmarkStart w:id="2679" w:name="_ETM_Q1_5609219"/>
      <w:bookmarkEnd w:id="2679"/>
      <w:r w:rsidR="00076028">
        <w:rPr>
          <w:rFonts w:hint="cs"/>
          <w:rtl/>
        </w:rPr>
        <w:t xml:space="preserve"> חסר ובעיניי ממש לא דובר כאן. יכול להיות שהוא דובר </w:t>
      </w:r>
      <w:bookmarkStart w:id="2680" w:name="_ETM_Q1_5608138"/>
      <w:bookmarkEnd w:id="2680"/>
      <w:r w:rsidR="00076028">
        <w:rPr>
          <w:rFonts w:hint="cs"/>
          <w:rtl/>
        </w:rPr>
        <w:t xml:space="preserve">בדיונים אחרים אבל זה מאוד יעזור לנו בתפירת החליפה המתאימה לאחר מכן. </w:t>
      </w:r>
    </w:p>
    <w:p w:rsidR="00076028" w:rsidRDefault="00076028" w:rsidP="005057E8">
      <w:pPr>
        <w:rPr>
          <w:rtl/>
        </w:rPr>
      </w:pPr>
      <w:bookmarkStart w:id="2681" w:name="_ETM_Q1_5612484"/>
      <w:bookmarkEnd w:id="2681"/>
    </w:p>
    <w:p w:rsidR="00076028" w:rsidRDefault="00076028" w:rsidP="005057E8">
      <w:pPr>
        <w:rPr>
          <w:rtl/>
        </w:rPr>
      </w:pPr>
      <w:bookmarkStart w:id="2682" w:name="_ETM_Q1_5612627"/>
      <w:bookmarkStart w:id="2683" w:name="_ETM_Q1_5612686"/>
      <w:bookmarkEnd w:id="2682"/>
      <w:bookmarkEnd w:id="2683"/>
      <w:r>
        <w:rPr>
          <w:rFonts w:hint="cs"/>
          <w:rtl/>
        </w:rPr>
        <w:t>א</w:t>
      </w:r>
      <w:bookmarkStart w:id="2684" w:name="_ETM_Q1_5612767"/>
      <w:bookmarkEnd w:id="2684"/>
      <w:r>
        <w:rPr>
          <w:rFonts w:hint="cs"/>
          <w:rtl/>
        </w:rPr>
        <w:t xml:space="preserve">ני בקושי מכיר </w:t>
      </w:r>
      <w:r w:rsidR="0081221B">
        <w:rPr>
          <w:rFonts w:hint="cs"/>
          <w:rtl/>
        </w:rPr>
        <w:t xml:space="preserve">זיכויים בעבירות הללו, במיוחד לא </w:t>
      </w:r>
      <w:bookmarkStart w:id="2685" w:name="_ETM_Q1_5622920"/>
      <w:bookmarkEnd w:id="2685"/>
      <w:r w:rsidR="0081221B">
        <w:rPr>
          <w:rFonts w:hint="cs"/>
          <w:rtl/>
        </w:rPr>
        <w:t>על בסיס המבחן ההסתברותי. הוזכר כאן זיכוי מאוד מאוד ספציפי</w:t>
      </w:r>
      <w:bookmarkStart w:id="2686" w:name="_ETM_Q1_5625287"/>
      <w:bookmarkEnd w:id="2686"/>
      <w:r w:rsidR="0081221B">
        <w:rPr>
          <w:rFonts w:hint="cs"/>
          <w:rtl/>
        </w:rPr>
        <w:t xml:space="preserve"> שהתקבל לפני כמה חודשים. אני לא מכיר את התיק אבל </w:t>
      </w:r>
      <w:bookmarkStart w:id="2687" w:name="_ETM_Q1_5632599"/>
      <w:bookmarkEnd w:id="2687"/>
      <w:r w:rsidR="0081221B">
        <w:rPr>
          <w:rFonts w:hint="cs"/>
          <w:rtl/>
        </w:rPr>
        <w:t>אפשר ל</w:t>
      </w:r>
      <w:r w:rsidR="00E77666">
        <w:rPr>
          <w:rFonts w:hint="cs"/>
          <w:rtl/>
        </w:rPr>
        <w:t xml:space="preserve">דבר גם עליו ולראות האם זה היה ראוי או </w:t>
      </w:r>
      <w:bookmarkStart w:id="2688" w:name="_ETM_Q1_5635174"/>
      <w:bookmarkEnd w:id="2688"/>
      <w:r w:rsidR="00E77666">
        <w:rPr>
          <w:rFonts w:hint="cs"/>
          <w:rtl/>
        </w:rPr>
        <w:t xml:space="preserve">לא ראוי. </w:t>
      </w:r>
    </w:p>
    <w:p w:rsidR="00E77666" w:rsidRDefault="00E77666" w:rsidP="005057E8">
      <w:pPr>
        <w:rPr>
          <w:rtl/>
        </w:rPr>
      </w:pPr>
    </w:p>
    <w:p w:rsidR="00E77666" w:rsidRDefault="00E77666" w:rsidP="00E77666">
      <w:pPr>
        <w:pStyle w:val="a4"/>
        <w:keepNext/>
        <w:rPr>
          <w:rtl/>
        </w:rPr>
      </w:pPr>
      <w:bookmarkStart w:id="2689" w:name="ET_speaker_דר_גור_בליי_397"/>
      <w:r w:rsidRPr="00E77666">
        <w:rPr>
          <w:rStyle w:val="TagStyle"/>
          <w:rtl/>
        </w:rPr>
        <w:t xml:space="preserve"> &lt;&lt; דובר &gt;&gt; </w:t>
      </w:r>
      <w:r>
        <w:rPr>
          <w:rtl/>
        </w:rPr>
        <w:t xml:space="preserve">ד"ר גור </w:t>
      </w:r>
      <w:proofErr w:type="spellStart"/>
      <w:r>
        <w:rPr>
          <w:rtl/>
        </w:rPr>
        <w:t>בליי</w:t>
      </w:r>
      <w:proofErr w:type="spellEnd"/>
      <w:r>
        <w:rPr>
          <w:rtl/>
        </w:rPr>
        <w:t>:</w:t>
      </w:r>
      <w:r w:rsidRPr="00E77666">
        <w:rPr>
          <w:rStyle w:val="TagStyle"/>
          <w:rtl/>
        </w:rPr>
        <w:t xml:space="preserve"> &lt;&lt; דובר &gt;&gt;</w:t>
      </w:r>
      <w:r>
        <w:rPr>
          <w:rtl/>
        </w:rPr>
        <w:t xml:space="preserve">   </w:t>
      </w:r>
      <w:bookmarkEnd w:id="2689"/>
    </w:p>
    <w:p w:rsidR="00E77666" w:rsidRDefault="00E77666" w:rsidP="00E77666">
      <w:pPr>
        <w:pStyle w:val="KeepWithNext"/>
        <w:rPr>
          <w:rtl/>
        </w:rPr>
      </w:pPr>
    </w:p>
    <w:p w:rsidR="00E77666" w:rsidRDefault="00E77666" w:rsidP="00E77666">
      <w:pPr>
        <w:rPr>
          <w:rtl/>
        </w:rPr>
      </w:pPr>
      <w:r>
        <w:rPr>
          <w:rFonts w:hint="cs"/>
          <w:rtl/>
        </w:rPr>
        <w:t xml:space="preserve">ממש לפני כמה שבועות, באמצע ינואר. </w:t>
      </w:r>
    </w:p>
    <w:p w:rsidR="00E77666" w:rsidRDefault="00E77666" w:rsidP="00E77666">
      <w:pPr>
        <w:rPr>
          <w:rtl/>
        </w:rPr>
      </w:pPr>
    </w:p>
    <w:p w:rsidR="00E77666" w:rsidRDefault="00E77666" w:rsidP="00E77666">
      <w:pPr>
        <w:pStyle w:val="af9"/>
        <w:keepNext/>
        <w:rPr>
          <w:rtl/>
        </w:rPr>
      </w:pPr>
      <w:bookmarkStart w:id="2690" w:name="ET_guest_576214_398"/>
      <w:r w:rsidRPr="00E77666">
        <w:rPr>
          <w:rStyle w:val="TagStyle"/>
          <w:rtl/>
        </w:rPr>
        <w:t xml:space="preserve"> &lt;&lt; אורח &gt;&gt; </w:t>
      </w:r>
      <w:r>
        <w:rPr>
          <w:rtl/>
        </w:rPr>
        <w:t>ישי שרון:</w:t>
      </w:r>
      <w:r w:rsidRPr="00E77666">
        <w:rPr>
          <w:rStyle w:val="TagStyle"/>
          <w:rtl/>
        </w:rPr>
        <w:t xml:space="preserve"> &lt;&lt; אורח &gt;&gt;</w:t>
      </w:r>
      <w:r>
        <w:rPr>
          <w:rtl/>
        </w:rPr>
        <w:t xml:space="preserve">   </w:t>
      </w:r>
      <w:bookmarkEnd w:id="2690"/>
    </w:p>
    <w:p w:rsidR="00E77666" w:rsidRDefault="00E77666" w:rsidP="00E77666">
      <w:pPr>
        <w:pStyle w:val="KeepWithNext"/>
        <w:rPr>
          <w:rtl/>
        </w:rPr>
      </w:pPr>
    </w:p>
    <w:p w:rsidR="00E77666" w:rsidRDefault="00E77666" w:rsidP="00E77666">
      <w:pPr>
        <w:rPr>
          <w:rtl/>
        </w:rPr>
      </w:pPr>
      <w:r>
        <w:rPr>
          <w:rFonts w:hint="cs"/>
          <w:rtl/>
        </w:rPr>
        <w:t xml:space="preserve">באמת אנחנו </w:t>
      </w:r>
      <w:bookmarkStart w:id="2691" w:name="_ETM_Q1_5641092"/>
      <w:bookmarkEnd w:id="2691"/>
      <w:r>
        <w:rPr>
          <w:rFonts w:hint="cs"/>
          <w:rtl/>
        </w:rPr>
        <w:t xml:space="preserve">צריכים להבין מה לא בסדר בחקיקה הקיימת? איזו בעיה יש לנו? האם הבעיה היא בחוק? האם הבעיה היא במיצוי האכיפה? </w:t>
      </w:r>
      <w:bookmarkStart w:id="2692" w:name="_ETM_Q1_5650713"/>
      <w:bookmarkEnd w:id="2692"/>
      <w:r>
        <w:rPr>
          <w:rFonts w:hint="cs"/>
          <w:rtl/>
        </w:rPr>
        <w:t xml:space="preserve">יש דיונים שלמים שנעשים במישור </w:t>
      </w:r>
      <w:proofErr w:type="spellStart"/>
      <w:r>
        <w:rPr>
          <w:rFonts w:hint="cs"/>
          <w:rtl/>
        </w:rPr>
        <w:t>האכיפתי</w:t>
      </w:r>
      <w:proofErr w:type="spellEnd"/>
      <w:r w:rsidR="00237074">
        <w:rPr>
          <w:rFonts w:hint="cs"/>
          <w:rtl/>
        </w:rPr>
        <w:t xml:space="preserve"> בוועדת חוקה חוק </w:t>
      </w:r>
      <w:bookmarkStart w:id="2693" w:name="_ETM_Q1_5656446"/>
      <w:bookmarkEnd w:id="2693"/>
      <w:r w:rsidR="00237074">
        <w:rPr>
          <w:rFonts w:hint="cs"/>
          <w:rtl/>
        </w:rPr>
        <w:t xml:space="preserve">ומשפט. </w:t>
      </w:r>
    </w:p>
    <w:p w:rsidR="00237074" w:rsidRDefault="00237074" w:rsidP="00E77666">
      <w:pPr>
        <w:rPr>
          <w:rtl/>
        </w:rPr>
      </w:pPr>
      <w:bookmarkStart w:id="2694" w:name="_ETM_Q1_5657570"/>
      <w:bookmarkEnd w:id="2694"/>
    </w:p>
    <w:p w:rsidR="00237074" w:rsidRDefault="00237074" w:rsidP="00E77666">
      <w:pPr>
        <w:rPr>
          <w:rtl/>
        </w:rPr>
      </w:pPr>
      <w:r>
        <w:rPr>
          <w:rFonts w:hint="cs"/>
          <w:rtl/>
        </w:rPr>
        <w:t>א</w:t>
      </w:r>
      <w:bookmarkStart w:id="2695" w:name="_ETM_Q1_5657875"/>
      <w:bookmarkStart w:id="2696" w:name="_ETM_Q1_5657958"/>
      <w:bookmarkEnd w:id="2695"/>
      <w:bookmarkEnd w:id="2696"/>
      <w:r>
        <w:rPr>
          <w:rFonts w:hint="cs"/>
          <w:rtl/>
        </w:rPr>
        <w:t>ני</w:t>
      </w:r>
      <w:bookmarkStart w:id="2697" w:name="_ETM_Q1_5658160"/>
      <w:bookmarkEnd w:id="2697"/>
      <w:r>
        <w:rPr>
          <w:rFonts w:hint="cs"/>
          <w:rtl/>
        </w:rPr>
        <w:t xml:space="preserve"> כן אציין שדווקא בתקופה האחרונה אנחנו כן עדים </w:t>
      </w:r>
      <w:bookmarkStart w:id="2698" w:name="_ETM_Q1_5657989"/>
      <w:bookmarkEnd w:id="2698"/>
      <w:r>
        <w:rPr>
          <w:rFonts w:hint="cs"/>
          <w:rtl/>
        </w:rPr>
        <w:t xml:space="preserve">לאכיפה מוגברת בגין עבירות ההזדהות ועבירת ההסתה. דברים </w:t>
      </w:r>
      <w:bookmarkStart w:id="2699" w:name="_ETM_Q1_5663888"/>
      <w:bookmarkEnd w:id="2699"/>
      <w:r>
        <w:rPr>
          <w:rFonts w:hint="cs"/>
          <w:rtl/>
        </w:rPr>
        <w:t>שבימים כתיקונם לא היו נחשבים לעבירה פלילית, היום נאכפים ואנשים אף מועמדים לדין, לרבות פרסומים בודדים, שיתוף עם חשיפה מינימלית ביותר ברשת החברתית</w:t>
      </w:r>
      <w:r w:rsidR="000D6173">
        <w:rPr>
          <w:rFonts w:hint="cs"/>
          <w:rtl/>
        </w:rPr>
        <w:t xml:space="preserve"> וגם התבטאויות שהן גבוליות מבחינת החומרה </w:t>
      </w:r>
      <w:bookmarkStart w:id="2700" w:name="_ETM_Q1_5677578"/>
      <w:bookmarkEnd w:id="2700"/>
      <w:r w:rsidR="000D6173">
        <w:rPr>
          <w:rFonts w:hint="cs"/>
          <w:rtl/>
        </w:rPr>
        <w:t xml:space="preserve">שלהן וגם מבחינת הפוטנציאל ההסתברותי שלהן. </w:t>
      </w:r>
    </w:p>
    <w:p w:rsidR="000D6173" w:rsidRDefault="000D6173" w:rsidP="00E77666">
      <w:pPr>
        <w:rPr>
          <w:rtl/>
        </w:rPr>
      </w:pPr>
      <w:bookmarkStart w:id="2701" w:name="_ETM_Q1_5685610"/>
      <w:bookmarkEnd w:id="2701"/>
    </w:p>
    <w:p w:rsidR="000D6173" w:rsidRPr="00E77666" w:rsidRDefault="000D6173" w:rsidP="00E77666">
      <w:pPr>
        <w:rPr>
          <w:rtl/>
        </w:rPr>
      </w:pPr>
      <w:bookmarkStart w:id="2702" w:name="_ETM_Q1_5685880"/>
      <w:bookmarkStart w:id="2703" w:name="_ETM_Q1_5685921"/>
      <w:bookmarkStart w:id="2704" w:name="_ETM_Q1_5685995"/>
      <w:bookmarkEnd w:id="2702"/>
      <w:bookmarkEnd w:id="2703"/>
      <w:bookmarkEnd w:id="2704"/>
      <w:r>
        <w:rPr>
          <w:rFonts w:hint="cs"/>
          <w:rtl/>
        </w:rPr>
        <w:t xml:space="preserve">יכול להיות שיש דעות </w:t>
      </w:r>
      <w:bookmarkStart w:id="2705" w:name="_ETM_Q1_5688210"/>
      <w:bookmarkEnd w:id="2705"/>
      <w:r>
        <w:rPr>
          <w:rFonts w:hint="cs"/>
          <w:rtl/>
        </w:rPr>
        <w:t xml:space="preserve">שיגידו שזה לא מספיק. זה יכול להיות, אבל דווקא יש </w:t>
      </w:r>
      <w:bookmarkStart w:id="2706" w:name="_ETM_Q1_5690922"/>
      <w:bookmarkEnd w:id="2706"/>
      <w:r>
        <w:rPr>
          <w:rFonts w:hint="cs"/>
          <w:rtl/>
        </w:rPr>
        <w:t>כאן איזו חרב פיפיות בהצעה הזאת. ככל שאתה מרחיב את</w:t>
      </w:r>
      <w:bookmarkStart w:id="2707" w:name="_ETM_Q1_5698299"/>
      <w:bookmarkEnd w:id="2707"/>
      <w:r>
        <w:rPr>
          <w:rFonts w:hint="cs"/>
          <w:rtl/>
        </w:rPr>
        <w:t xml:space="preserve"> גבולות העבירה, הדברים האלה באים על חשבון המיקוד </w:t>
      </w:r>
      <w:proofErr w:type="spellStart"/>
      <w:r>
        <w:rPr>
          <w:rFonts w:hint="cs"/>
          <w:rtl/>
        </w:rPr>
        <w:t>האכיפתי</w:t>
      </w:r>
      <w:proofErr w:type="spellEnd"/>
      <w:r>
        <w:rPr>
          <w:rFonts w:hint="cs"/>
          <w:rtl/>
        </w:rPr>
        <w:t xml:space="preserve">. </w:t>
      </w:r>
      <w:r w:rsidR="00857D71">
        <w:rPr>
          <w:rFonts w:hint="cs"/>
          <w:rtl/>
        </w:rPr>
        <w:t>ככל</w:t>
      </w:r>
      <w:bookmarkStart w:id="2708" w:name="_ETM_Q1_5703040"/>
      <w:bookmarkEnd w:id="2708"/>
      <w:r w:rsidR="00857D71">
        <w:rPr>
          <w:rFonts w:hint="cs"/>
          <w:rtl/>
        </w:rPr>
        <w:t xml:space="preserve"> שאתה פורס יותר - - - </w:t>
      </w:r>
    </w:p>
    <w:p w:rsidR="004078A3" w:rsidRDefault="004078A3" w:rsidP="005057E8">
      <w:pPr>
        <w:rPr>
          <w:rtl/>
        </w:rPr>
      </w:pPr>
      <w:bookmarkStart w:id="2709" w:name="_ETM_Q1_5546566"/>
      <w:bookmarkStart w:id="2710" w:name="_ETM_Q1_5546728"/>
      <w:bookmarkEnd w:id="2709"/>
      <w:bookmarkEnd w:id="2710"/>
    </w:p>
    <w:p w:rsidR="005057E8" w:rsidRDefault="005057E8" w:rsidP="005057E8">
      <w:pPr>
        <w:pStyle w:val="a4"/>
        <w:keepNext/>
        <w:rPr>
          <w:rtl/>
        </w:rPr>
      </w:pPr>
      <w:bookmarkStart w:id="2711" w:name="ET_speaker_6525_226"/>
      <w:r w:rsidRPr="005057E8">
        <w:rPr>
          <w:rStyle w:val="TagStyle"/>
          <w:rtl/>
        </w:rPr>
        <w:t xml:space="preserve"> &lt;&lt; דובר &gt;&gt; </w:t>
      </w:r>
      <w:r>
        <w:rPr>
          <w:rtl/>
        </w:rPr>
        <w:t>צבי ידידיה סוכות (עוצמה יהודית):</w:t>
      </w:r>
      <w:r w:rsidRPr="005057E8">
        <w:rPr>
          <w:rStyle w:val="TagStyle"/>
          <w:rtl/>
        </w:rPr>
        <w:t xml:space="preserve"> &lt;&lt; דובר &gt;&gt;</w:t>
      </w:r>
      <w:r>
        <w:rPr>
          <w:rtl/>
        </w:rPr>
        <w:t xml:space="preserve">   </w:t>
      </w:r>
      <w:bookmarkEnd w:id="2711"/>
    </w:p>
    <w:p w:rsidR="005057E8" w:rsidRDefault="005057E8" w:rsidP="005057E8">
      <w:pPr>
        <w:pStyle w:val="KeepWithNext"/>
        <w:rPr>
          <w:rtl/>
        </w:rPr>
      </w:pPr>
    </w:p>
    <w:p w:rsidR="005057E8" w:rsidRDefault="00857D71" w:rsidP="005057E8">
      <w:pPr>
        <w:rPr>
          <w:rtl/>
        </w:rPr>
      </w:pPr>
      <w:bookmarkStart w:id="2712" w:name="_ETM_Q1_6399063"/>
      <w:bookmarkStart w:id="2713" w:name="_ETM_Q1_6399103"/>
      <w:bookmarkStart w:id="2714" w:name="_ETM_Q1_6518223"/>
      <w:bookmarkEnd w:id="2712"/>
      <w:bookmarkEnd w:id="2713"/>
      <w:bookmarkEnd w:id="2714"/>
      <w:r>
        <w:rPr>
          <w:rFonts w:hint="cs"/>
          <w:rtl/>
        </w:rPr>
        <w:t xml:space="preserve">העלה את זה היועץ המשפטי. </w:t>
      </w:r>
      <w:r w:rsidR="00162739">
        <w:rPr>
          <w:rFonts w:hint="cs"/>
          <w:rtl/>
        </w:rPr>
        <w:t xml:space="preserve">זה עניין של מדיניות. </w:t>
      </w:r>
    </w:p>
    <w:p w:rsidR="00857D71" w:rsidRDefault="00857D71" w:rsidP="005057E8">
      <w:pPr>
        <w:rPr>
          <w:rtl/>
        </w:rPr>
      </w:pPr>
      <w:bookmarkStart w:id="2715" w:name="_ETM_Q1_5701188"/>
      <w:bookmarkStart w:id="2716" w:name="_ETM_Q1_5701353"/>
      <w:bookmarkEnd w:id="2715"/>
      <w:bookmarkEnd w:id="2716"/>
    </w:p>
    <w:p w:rsidR="005057E8" w:rsidRDefault="005057E8" w:rsidP="005057E8">
      <w:pPr>
        <w:pStyle w:val="af9"/>
        <w:keepNext/>
        <w:rPr>
          <w:rtl/>
        </w:rPr>
      </w:pPr>
      <w:bookmarkStart w:id="2717" w:name="ET_guest_576214_227"/>
      <w:r w:rsidRPr="005057E8">
        <w:rPr>
          <w:rStyle w:val="TagStyle"/>
          <w:rtl/>
        </w:rPr>
        <w:t xml:space="preserve"> &lt;&lt; אורח &gt;&gt; </w:t>
      </w:r>
      <w:r>
        <w:rPr>
          <w:rtl/>
        </w:rPr>
        <w:t>ישי שרון:</w:t>
      </w:r>
      <w:r w:rsidRPr="005057E8">
        <w:rPr>
          <w:rStyle w:val="TagStyle"/>
          <w:rtl/>
        </w:rPr>
        <w:t xml:space="preserve"> &lt;&lt; אורח &gt;&gt;</w:t>
      </w:r>
      <w:r>
        <w:rPr>
          <w:rtl/>
        </w:rPr>
        <w:t xml:space="preserve">   </w:t>
      </w:r>
      <w:bookmarkEnd w:id="2717"/>
    </w:p>
    <w:p w:rsidR="005057E8" w:rsidRDefault="005057E8" w:rsidP="005057E8">
      <w:pPr>
        <w:pStyle w:val="KeepWithNext"/>
        <w:rPr>
          <w:rtl/>
        </w:rPr>
      </w:pPr>
    </w:p>
    <w:p w:rsidR="005057E8" w:rsidRDefault="00162739" w:rsidP="005057E8">
      <w:pPr>
        <w:rPr>
          <w:rtl/>
        </w:rPr>
      </w:pPr>
      <w:bookmarkStart w:id="2718" w:name="_ETM_Q1_6518620"/>
      <w:bookmarkStart w:id="2719" w:name="_ETM_Q1_6518660"/>
      <w:bookmarkEnd w:id="2718"/>
      <w:bookmarkEnd w:id="2719"/>
      <w:r>
        <w:rPr>
          <w:rFonts w:hint="cs"/>
          <w:rtl/>
        </w:rPr>
        <w:t xml:space="preserve">רשויות האכיפה צריכות להתמודד. אם עכשיו אנחנו בים של פרסומים, עכשיו אתה תצטרך להתמודד </w:t>
      </w:r>
      <w:bookmarkStart w:id="2720" w:name="_ETM_Q1_5708493"/>
      <w:bookmarkEnd w:id="2720"/>
      <w:r>
        <w:rPr>
          <w:rFonts w:hint="cs"/>
          <w:rtl/>
        </w:rPr>
        <w:t xml:space="preserve">עם אוקיאנוס של פרסומים. </w:t>
      </w:r>
    </w:p>
    <w:p w:rsidR="00162739" w:rsidRDefault="00162739" w:rsidP="00162739">
      <w:pPr>
        <w:rPr>
          <w:rtl/>
        </w:rPr>
      </w:pPr>
    </w:p>
    <w:p w:rsidR="00162739" w:rsidRDefault="00162739" w:rsidP="00162739">
      <w:pPr>
        <w:pStyle w:val="a4"/>
        <w:keepNext/>
        <w:rPr>
          <w:rtl/>
        </w:rPr>
      </w:pPr>
      <w:bookmarkStart w:id="2721" w:name="ET_speaker_6525_399"/>
      <w:r w:rsidRPr="00162739">
        <w:rPr>
          <w:rStyle w:val="TagStyle"/>
          <w:rtl/>
        </w:rPr>
        <w:t xml:space="preserve"> &lt;&lt; דובר &gt;&gt; </w:t>
      </w:r>
      <w:r>
        <w:rPr>
          <w:rtl/>
        </w:rPr>
        <w:t>צבי ידידיה סוכות (עוצמה יהודית):</w:t>
      </w:r>
      <w:r w:rsidRPr="00162739">
        <w:rPr>
          <w:rStyle w:val="TagStyle"/>
          <w:rtl/>
        </w:rPr>
        <w:t xml:space="preserve"> &lt;&lt; דובר &gt;&gt;</w:t>
      </w:r>
      <w:r>
        <w:rPr>
          <w:rtl/>
        </w:rPr>
        <w:t xml:space="preserve">   </w:t>
      </w:r>
      <w:bookmarkEnd w:id="2721"/>
    </w:p>
    <w:p w:rsidR="00162739" w:rsidRDefault="00162739" w:rsidP="00162739">
      <w:pPr>
        <w:pStyle w:val="KeepWithNext"/>
        <w:rPr>
          <w:rtl/>
        </w:rPr>
      </w:pPr>
    </w:p>
    <w:p w:rsidR="00162739" w:rsidRDefault="00162739" w:rsidP="00162739">
      <w:pPr>
        <w:rPr>
          <w:rtl/>
        </w:rPr>
      </w:pPr>
      <w:r>
        <w:rPr>
          <w:rFonts w:hint="cs"/>
          <w:rtl/>
        </w:rPr>
        <w:t>ישי, זה עניין של מדיניות. היה</w:t>
      </w:r>
      <w:bookmarkStart w:id="2722" w:name="_ETM_Q1_5715478"/>
      <w:bookmarkEnd w:id="2722"/>
      <w:r>
        <w:rPr>
          <w:rFonts w:hint="cs"/>
          <w:rtl/>
        </w:rPr>
        <w:t xml:space="preserve"> ותחליט ממשלת ישראל שהנושא הזה נמצא בראש סדרי העדיפויות</w:t>
      </w:r>
      <w:r w:rsidR="00C222BA">
        <w:rPr>
          <w:rFonts w:hint="cs"/>
          <w:rtl/>
        </w:rPr>
        <w:t xml:space="preserve"> שלה,</w:t>
      </w:r>
      <w:bookmarkStart w:id="2723" w:name="_ETM_Q1_5717655"/>
      <w:bookmarkEnd w:id="2723"/>
      <w:r w:rsidR="00C222BA">
        <w:rPr>
          <w:rFonts w:hint="cs"/>
          <w:rtl/>
        </w:rPr>
        <w:t xml:space="preserve"> אז משאבים אפשר להביא. </w:t>
      </w:r>
    </w:p>
    <w:p w:rsidR="00C222BA" w:rsidRDefault="00C222BA" w:rsidP="00162739">
      <w:pPr>
        <w:rPr>
          <w:rtl/>
        </w:rPr>
      </w:pPr>
    </w:p>
    <w:p w:rsidR="00C222BA" w:rsidRDefault="00C222BA" w:rsidP="00C222BA">
      <w:pPr>
        <w:pStyle w:val="af9"/>
        <w:keepNext/>
        <w:rPr>
          <w:rtl/>
        </w:rPr>
      </w:pPr>
      <w:bookmarkStart w:id="2724" w:name="ET_guest_576214_400"/>
      <w:r w:rsidRPr="00C222BA">
        <w:rPr>
          <w:rStyle w:val="TagStyle"/>
          <w:rtl/>
        </w:rPr>
        <w:t xml:space="preserve"> &lt;&lt; אורח &gt;&gt; </w:t>
      </w:r>
      <w:r>
        <w:rPr>
          <w:rtl/>
        </w:rPr>
        <w:t>ישי שרון:</w:t>
      </w:r>
      <w:r w:rsidRPr="00C222BA">
        <w:rPr>
          <w:rStyle w:val="TagStyle"/>
          <w:rtl/>
        </w:rPr>
        <w:t xml:space="preserve"> &lt;&lt; אורח &gt;&gt;</w:t>
      </w:r>
      <w:r>
        <w:rPr>
          <w:rtl/>
        </w:rPr>
        <w:t xml:space="preserve">   </w:t>
      </w:r>
      <w:bookmarkEnd w:id="2724"/>
    </w:p>
    <w:p w:rsidR="00C222BA" w:rsidRDefault="00C222BA" w:rsidP="00C222BA">
      <w:pPr>
        <w:pStyle w:val="KeepWithNext"/>
        <w:rPr>
          <w:rtl/>
        </w:rPr>
      </w:pPr>
    </w:p>
    <w:p w:rsidR="00C222BA" w:rsidRDefault="00C222BA" w:rsidP="00C222BA">
      <w:pPr>
        <w:rPr>
          <w:rtl/>
        </w:rPr>
      </w:pPr>
      <w:r>
        <w:rPr>
          <w:rFonts w:hint="cs"/>
          <w:rtl/>
        </w:rPr>
        <w:t xml:space="preserve">כולנו רוצים משאבים למלחמה בפרוטקשן, כולם </w:t>
      </w:r>
      <w:bookmarkStart w:id="2725" w:name="_ETM_Q1_5722697"/>
      <w:bookmarkEnd w:id="2725"/>
      <w:r>
        <w:rPr>
          <w:rFonts w:hint="cs"/>
          <w:rtl/>
        </w:rPr>
        <w:t xml:space="preserve">רוצים משאבים במאבק בהרשעות שווא או במעצרי יתר. </w:t>
      </w:r>
    </w:p>
    <w:p w:rsidR="00C222BA" w:rsidRDefault="00C222BA" w:rsidP="00C222BA">
      <w:pPr>
        <w:rPr>
          <w:rtl/>
        </w:rPr>
      </w:pPr>
      <w:bookmarkStart w:id="2726" w:name="_ETM_Q1_5728743"/>
      <w:bookmarkStart w:id="2727" w:name="_ETM_Q1_5728894"/>
      <w:bookmarkEnd w:id="2726"/>
      <w:bookmarkEnd w:id="2727"/>
    </w:p>
    <w:p w:rsidR="00C222BA" w:rsidRDefault="00C222BA" w:rsidP="00C222BA">
      <w:pPr>
        <w:pStyle w:val="a4"/>
        <w:keepNext/>
        <w:rPr>
          <w:rtl/>
        </w:rPr>
      </w:pPr>
      <w:bookmarkStart w:id="2728" w:name="ET_speaker_6525_401"/>
      <w:r w:rsidRPr="00C222BA">
        <w:rPr>
          <w:rStyle w:val="TagStyle"/>
          <w:rtl/>
        </w:rPr>
        <w:t xml:space="preserve"> &lt;&lt; דובר &gt;&gt; </w:t>
      </w:r>
      <w:r>
        <w:rPr>
          <w:rtl/>
        </w:rPr>
        <w:t>צבי ידידיה סוכות (עוצמה יהודית):</w:t>
      </w:r>
      <w:r w:rsidRPr="00C222BA">
        <w:rPr>
          <w:rStyle w:val="TagStyle"/>
          <w:rtl/>
        </w:rPr>
        <w:t xml:space="preserve"> &lt;&lt; דובר &gt;&gt;</w:t>
      </w:r>
      <w:r>
        <w:rPr>
          <w:rtl/>
        </w:rPr>
        <w:t xml:space="preserve">   </w:t>
      </w:r>
      <w:bookmarkEnd w:id="2728"/>
    </w:p>
    <w:p w:rsidR="00C222BA" w:rsidRDefault="00C222BA" w:rsidP="00C222BA">
      <w:pPr>
        <w:pStyle w:val="KeepWithNext"/>
        <w:rPr>
          <w:rtl/>
        </w:rPr>
      </w:pPr>
    </w:p>
    <w:p w:rsidR="00C222BA" w:rsidRDefault="00C222BA" w:rsidP="00C222BA">
      <w:pPr>
        <w:rPr>
          <w:rtl/>
        </w:rPr>
      </w:pPr>
      <w:r>
        <w:rPr>
          <w:rFonts w:hint="cs"/>
          <w:rtl/>
        </w:rPr>
        <w:t xml:space="preserve">אם אתה </w:t>
      </w:r>
      <w:bookmarkStart w:id="2729" w:name="_ETM_Q1_5724781"/>
      <w:bookmarkEnd w:id="2729"/>
      <w:r>
        <w:rPr>
          <w:rFonts w:hint="cs"/>
          <w:rtl/>
        </w:rPr>
        <w:t>שואל אותי, אני חושב שהמלחמה הכי חשובה היום היא ההסתה לטרור. זכותי לחשוב את זה כמחוקק וכפוליטיקאי, נכון?</w:t>
      </w:r>
    </w:p>
    <w:p w:rsidR="00C222BA" w:rsidRDefault="00C222BA" w:rsidP="00C222BA">
      <w:pPr>
        <w:rPr>
          <w:rtl/>
        </w:rPr>
      </w:pPr>
      <w:bookmarkStart w:id="2730" w:name="_ETM_Q1_5728777"/>
      <w:bookmarkStart w:id="2731" w:name="_ETM_Q1_5728942"/>
      <w:bookmarkStart w:id="2732" w:name="_ETM_Q1_5730241"/>
      <w:bookmarkEnd w:id="2730"/>
      <w:bookmarkEnd w:id="2731"/>
      <w:bookmarkEnd w:id="2732"/>
    </w:p>
    <w:p w:rsidR="00C222BA" w:rsidRDefault="00C222BA" w:rsidP="00C222BA">
      <w:pPr>
        <w:pStyle w:val="af9"/>
        <w:keepNext/>
        <w:rPr>
          <w:rtl/>
        </w:rPr>
      </w:pPr>
      <w:bookmarkStart w:id="2733" w:name="ET_guest_576214_402"/>
      <w:r w:rsidRPr="00C222BA">
        <w:rPr>
          <w:rStyle w:val="TagStyle"/>
          <w:rtl/>
        </w:rPr>
        <w:t xml:space="preserve"> &lt;&lt; אורח &gt;&gt; </w:t>
      </w:r>
      <w:r>
        <w:rPr>
          <w:rtl/>
        </w:rPr>
        <w:t>ישי שרון:</w:t>
      </w:r>
      <w:r w:rsidRPr="00C222BA">
        <w:rPr>
          <w:rStyle w:val="TagStyle"/>
          <w:rtl/>
        </w:rPr>
        <w:t xml:space="preserve"> &lt;&lt; אורח &gt;&gt;</w:t>
      </w:r>
      <w:r>
        <w:rPr>
          <w:rtl/>
        </w:rPr>
        <w:t xml:space="preserve">   </w:t>
      </w:r>
      <w:bookmarkEnd w:id="2733"/>
    </w:p>
    <w:p w:rsidR="00C222BA" w:rsidRDefault="00C222BA" w:rsidP="00C222BA">
      <w:pPr>
        <w:pStyle w:val="KeepWithNext"/>
        <w:rPr>
          <w:rtl/>
        </w:rPr>
      </w:pPr>
    </w:p>
    <w:p w:rsidR="00C222BA" w:rsidRDefault="00C222BA" w:rsidP="00C222BA">
      <w:pPr>
        <w:rPr>
          <w:rtl/>
        </w:rPr>
      </w:pPr>
      <w:bookmarkStart w:id="2734" w:name="_ETM_Q1_5731561"/>
      <w:bookmarkStart w:id="2735" w:name="_ETM_Q1_5731667"/>
      <w:bookmarkEnd w:id="2734"/>
      <w:bookmarkEnd w:id="2735"/>
      <w:r>
        <w:rPr>
          <w:rFonts w:hint="cs"/>
          <w:rtl/>
        </w:rPr>
        <w:t xml:space="preserve">אני מבין. צריכים </w:t>
      </w:r>
      <w:bookmarkStart w:id="2736" w:name="_ETM_Q1_5738572"/>
      <w:bookmarkEnd w:id="2736"/>
      <w:r>
        <w:rPr>
          <w:rFonts w:hint="cs"/>
          <w:rtl/>
        </w:rPr>
        <w:t xml:space="preserve">להיות ריאליים במובן הזה, שברור שהתוצאה הקרובה לוודאי או </w:t>
      </w:r>
      <w:bookmarkStart w:id="2737" w:name="_ETM_Q1_5743617"/>
      <w:bookmarkEnd w:id="2737"/>
      <w:r>
        <w:rPr>
          <w:rFonts w:hint="cs"/>
          <w:rtl/>
        </w:rPr>
        <w:t xml:space="preserve">האפשרות הממשית, תהיה גם של הפללת יתר גם </w:t>
      </w:r>
      <w:bookmarkStart w:id="2738" w:name="_ETM_Q1_5745399"/>
      <w:bookmarkEnd w:id="2738"/>
      <w:r>
        <w:rPr>
          <w:rFonts w:hint="cs"/>
          <w:rtl/>
        </w:rPr>
        <w:t xml:space="preserve">של אוכלוסייה נורמטיבית. </w:t>
      </w:r>
      <w:r w:rsidR="007B47DE">
        <w:rPr>
          <w:rFonts w:hint="cs"/>
          <w:rtl/>
        </w:rPr>
        <w:t xml:space="preserve">החשש שלנו שאותו הדגשנו בנייר העמדה הוא של אכיפה סלקטיבית ואכיפה שרירותית. זה מה שצריך לעמוד </w:t>
      </w:r>
      <w:bookmarkStart w:id="2739" w:name="_ETM_Q1_5763471"/>
      <w:bookmarkEnd w:id="2739"/>
      <w:r w:rsidR="007B47DE">
        <w:rPr>
          <w:rFonts w:hint="cs"/>
          <w:rtl/>
        </w:rPr>
        <w:t xml:space="preserve">לנגד המציעים וגם בפני יושב-ראש הוועדה. אתה בעצם מסית את </w:t>
      </w:r>
      <w:bookmarkStart w:id="2740" w:name="_ETM_Q1_5764795"/>
      <w:bookmarkEnd w:id="2740"/>
      <w:r w:rsidR="007B47DE">
        <w:rPr>
          <w:rFonts w:hint="cs"/>
          <w:rtl/>
        </w:rPr>
        <w:t>הכוח מבתי המשפט וגם מהמחוקק, שלא בכדי קבע את המבחן</w:t>
      </w:r>
      <w:bookmarkStart w:id="2741" w:name="_ETM_Q1_5775055"/>
      <w:bookmarkEnd w:id="2741"/>
      <w:r w:rsidR="007B47DE">
        <w:rPr>
          <w:rFonts w:hint="cs"/>
          <w:rtl/>
        </w:rPr>
        <w:t xml:space="preserve"> הזה. היינו פה בדיונים מאוד אינטנסיביים בראשותו של חבר הכנסת </w:t>
      </w:r>
      <w:bookmarkStart w:id="2742" w:name="_ETM_Q1_5780965"/>
      <w:bookmarkEnd w:id="2742"/>
      <w:r w:rsidR="007B47DE">
        <w:rPr>
          <w:rFonts w:hint="cs"/>
          <w:rtl/>
        </w:rPr>
        <w:t xml:space="preserve">ניסן </w:t>
      </w:r>
      <w:proofErr w:type="spellStart"/>
      <w:r w:rsidR="007B47DE">
        <w:rPr>
          <w:rFonts w:hint="cs"/>
          <w:rtl/>
        </w:rPr>
        <w:t>סלומיאנסקי</w:t>
      </w:r>
      <w:proofErr w:type="spellEnd"/>
      <w:r w:rsidR="007B47DE">
        <w:rPr>
          <w:rFonts w:hint="cs"/>
          <w:rtl/>
        </w:rPr>
        <w:t xml:space="preserve"> בחוק המאבק בטרור. הוחלט להשאיר את העבירה</w:t>
      </w:r>
      <w:r w:rsidR="0053054B">
        <w:rPr>
          <w:rFonts w:hint="cs"/>
          <w:rtl/>
        </w:rPr>
        <w:t xml:space="preserve">, </w:t>
      </w:r>
      <w:bookmarkStart w:id="2743" w:name="_ETM_Q1_5787931"/>
      <w:bookmarkEnd w:id="2743"/>
      <w:r w:rsidR="0053054B">
        <w:rPr>
          <w:rFonts w:hint="cs"/>
          <w:rtl/>
        </w:rPr>
        <w:t xml:space="preserve">עבירה מעורפלת ורחבה מאוד מבחינת היסוד העובדתי שלה, אבל כאיזון הוחלט להכניס את המבחן ההסתברותי. אגב, לא המבחן ההסתברותי הכי </w:t>
      </w:r>
      <w:bookmarkStart w:id="2744" w:name="_ETM_Q1_5796166"/>
      <w:bookmarkEnd w:id="2744"/>
      <w:r w:rsidR="0053054B">
        <w:rPr>
          <w:rFonts w:hint="cs"/>
          <w:rtl/>
        </w:rPr>
        <w:t xml:space="preserve">מחמיר שאפשר היה להעלות על הדעת. </w:t>
      </w:r>
    </w:p>
    <w:p w:rsidR="0053054B" w:rsidRDefault="0053054B" w:rsidP="00C222BA">
      <w:pPr>
        <w:rPr>
          <w:rtl/>
        </w:rPr>
      </w:pPr>
    </w:p>
    <w:p w:rsidR="0053054B" w:rsidRDefault="0053054B" w:rsidP="0053054B">
      <w:pPr>
        <w:pStyle w:val="a4"/>
        <w:keepNext/>
        <w:rPr>
          <w:rtl/>
        </w:rPr>
      </w:pPr>
      <w:bookmarkStart w:id="2745" w:name="ET_speaker_6525_403"/>
      <w:r w:rsidRPr="0053054B">
        <w:rPr>
          <w:rStyle w:val="TagStyle"/>
          <w:rtl/>
        </w:rPr>
        <w:t xml:space="preserve"> &lt;&lt; דובר &gt;&gt; </w:t>
      </w:r>
      <w:r>
        <w:rPr>
          <w:rtl/>
        </w:rPr>
        <w:t>צבי ידידיה סוכות (עוצמה יהודית):</w:t>
      </w:r>
      <w:r w:rsidRPr="0053054B">
        <w:rPr>
          <w:rStyle w:val="TagStyle"/>
          <w:rtl/>
        </w:rPr>
        <w:t xml:space="preserve"> &lt;&lt; דובר &gt;&gt;</w:t>
      </w:r>
      <w:r>
        <w:rPr>
          <w:rtl/>
        </w:rPr>
        <w:t xml:space="preserve">   </w:t>
      </w:r>
      <w:bookmarkEnd w:id="2745"/>
    </w:p>
    <w:p w:rsidR="0053054B" w:rsidRDefault="0053054B" w:rsidP="0053054B">
      <w:pPr>
        <w:pStyle w:val="KeepWithNext"/>
        <w:rPr>
          <w:rtl/>
        </w:rPr>
      </w:pPr>
    </w:p>
    <w:p w:rsidR="0053054B" w:rsidRDefault="0053054B" w:rsidP="0053054B">
      <w:pPr>
        <w:rPr>
          <w:rtl/>
        </w:rPr>
      </w:pPr>
      <w:r>
        <w:rPr>
          <w:rFonts w:hint="cs"/>
          <w:rtl/>
        </w:rPr>
        <w:t xml:space="preserve">בסדר. אנחנו חושבים שבמבחן </w:t>
      </w:r>
      <w:bookmarkStart w:id="2746" w:name="_ETM_Q1_5797352"/>
      <w:bookmarkEnd w:id="2746"/>
      <w:r>
        <w:rPr>
          <w:rFonts w:hint="cs"/>
          <w:rtl/>
        </w:rPr>
        <w:t xml:space="preserve">התוצאה זה לא עובד. ההסתה לטרור לא ירדה. </w:t>
      </w:r>
    </w:p>
    <w:p w:rsidR="00971D83" w:rsidRDefault="00971D83" w:rsidP="0053054B">
      <w:pPr>
        <w:rPr>
          <w:rtl/>
        </w:rPr>
      </w:pPr>
      <w:bookmarkStart w:id="2747" w:name="_ETM_Q1_5797553"/>
      <w:bookmarkStart w:id="2748" w:name="_ETM_Q1_5797684"/>
      <w:bookmarkStart w:id="2749" w:name="_ETM_Q1_5801985"/>
      <w:bookmarkEnd w:id="2747"/>
      <w:bookmarkEnd w:id="2748"/>
      <w:bookmarkEnd w:id="2749"/>
    </w:p>
    <w:p w:rsidR="00971D83" w:rsidRDefault="00971D83" w:rsidP="00971D83">
      <w:pPr>
        <w:pStyle w:val="af6"/>
        <w:keepNext/>
        <w:rPr>
          <w:rtl/>
        </w:rPr>
      </w:pPr>
      <w:bookmarkStart w:id="2750" w:name="ET_yor_6157_405"/>
      <w:r w:rsidRPr="00971D83">
        <w:rPr>
          <w:rStyle w:val="TagStyle"/>
          <w:rtl/>
        </w:rPr>
        <w:t xml:space="preserve"> &lt;&lt; </w:t>
      </w:r>
      <w:proofErr w:type="spellStart"/>
      <w:r w:rsidRPr="00971D83">
        <w:rPr>
          <w:rStyle w:val="TagStyle"/>
          <w:rtl/>
        </w:rPr>
        <w:t>יור</w:t>
      </w:r>
      <w:proofErr w:type="spellEnd"/>
      <w:r w:rsidRPr="00971D83">
        <w:rPr>
          <w:rStyle w:val="TagStyle"/>
          <w:rtl/>
        </w:rPr>
        <w:t xml:space="preserve"> &gt;&gt; </w:t>
      </w:r>
      <w:r>
        <w:rPr>
          <w:rtl/>
        </w:rPr>
        <w:t xml:space="preserve">היו"ר </w:t>
      </w:r>
      <w:r>
        <w:rPr>
          <w:rFonts w:hint="cs"/>
          <w:rtl/>
        </w:rPr>
        <w:t xml:space="preserve">יצחק </w:t>
      </w:r>
      <w:proofErr w:type="spellStart"/>
      <w:r>
        <w:rPr>
          <w:rFonts w:hint="cs"/>
          <w:rtl/>
        </w:rPr>
        <w:t>קרויזר</w:t>
      </w:r>
      <w:proofErr w:type="spellEnd"/>
      <w:r>
        <w:rPr>
          <w:rtl/>
        </w:rPr>
        <w:t>:</w:t>
      </w:r>
      <w:r w:rsidRPr="00971D83">
        <w:rPr>
          <w:rStyle w:val="TagStyle"/>
          <w:rtl/>
        </w:rPr>
        <w:t xml:space="preserve"> &lt;&lt; יור &gt;&gt;</w:t>
      </w:r>
      <w:r>
        <w:rPr>
          <w:rtl/>
        </w:rPr>
        <w:t xml:space="preserve">   </w:t>
      </w:r>
      <w:bookmarkEnd w:id="2750"/>
    </w:p>
    <w:p w:rsidR="00971D83" w:rsidRDefault="00971D83" w:rsidP="00971D83">
      <w:pPr>
        <w:pStyle w:val="KeepWithNext"/>
        <w:rPr>
          <w:rtl/>
        </w:rPr>
      </w:pPr>
    </w:p>
    <w:p w:rsidR="00971D83" w:rsidRDefault="00971D83" w:rsidP="00971D83">
      <w:pPr>
        <w:rPr>
          <w:rtl/>
        </w:rPr>
      </w:pPr>
      <w:r>
        <w:rPr>
          <w:rFonts w:hint="cs"/>
          <w:rtl/>
        </w:rPr>
        <w:t xml:space="preserve">לא רק שלא ירדה, גם היחידים עלו. </w:t>
      </w:r>
    </w:p>
    <w:p w:rsidR="00971D83" w:rsidRDefault="00971D83" w:rsidP="00971D83">
      <w:pPr>
        <w:rPr>
          <w:rtl/>
        </w:rPr>
      </w:pPr>
    </w:p>
    <w:p w:rsidR="00971D83" w:rsidRDefault="00971D83" w:rsidP="00971D83">
      <w:pPr>
        <w:pStyle w:val="a4"/>
        <w:keepNext/>
        <w:rPr>
          <w:rtl/>
        </w:rPr>
      </w:pPr>
      <w:bookmarkStart w:id="2751" w:name="ET_speaker_6525_406"/>
      <w:r w:rsidRPr="00971D83">
        <w:rPr>
          <w:rStyle w:val="TagStyle"/>
          <w:rtl/>
        </w:rPr>
        <w:t xml:space="preserve"> &lt;&lt; דובר &gt;&gt; </w:t>
      </w:r>
      <w:r>
        <w:rPr>
          <w:rtl/>
        </w:rPr>
        <w:t>צבי ידידיה סוכות (עוצמה יהודית):</w:t>
      </w:r>
      <w:r w:rsidRPr="00971D83">
        <w:rPr>
          <w:rStyle w:val="TagStyle"/>
          <w:rtl/>
        </w:rPr>
        <w:t xml:space="preserve"> &lt;&lt; דובר &gt;&gt;</w:t>
      </w:r>
      <w:r>
        <w:rPr>
          <w:rtl/>
        </w:rPr>
        <w:t xml:space="preserve">   </w:t>
      </w:r>
      <w:bookmarkEnd w:id="2751"/>
    </w:p>
    <w:p w:rsidR="00971D83" w:rsidRDefault="00971D83" w:rsidP="00971D83">
      <w:pPr>
        <w:pStyle w:val="KeepWithNext"/>
        <w:rPr>
          <w:rtl/>
        </w:rPr>
      </w:pPr>
    </w:p>
    <w:p w:rsidR="00971D83" w:rsidRDefault="00971D83" w:rsidP="00971D83">
      <w:pPr>
        <w:rPr>
          <w:rtl/>
        </w:rPr>
      </w:pPr>
      <w:r>
        <w:rPr>
          <w:rFonts w:hint="cs"/>
          <w:rtl/>
        </w:rPr>
        <w:t xml:space="preserve">ברור. </w:t>
      </w:r>
    </w:p>
    <w:p w:rsidR="00971D83" w:rsidRPr="00971D83" w:rsidRDefault="00971D83" w:rsidP="00971D83">
      <w:pPr>
        <w:rPr>
          <w:rtl/>
        </w:rPr>
      </w:pPr>
    </w:p>
    <w:p w:rsidR="00971D83" w:rsidRDefault="00971D83" w:rsidP="00971D83">
      <w:pPr>
        <w:pStyle w:val="af9"/>
        <w:keepNext/>
        <w:rPr>
          <w:rtl/>
        </w:rPr>
      </w:pPr>
      <w:bookmarkStart w:id="2752" w:name="ET_guest_576214_404"/>
      <w:r w:rsidRPr="00971D83">
        <w:rPr>
          <w:rStyle w:val="TagStyle"/>
          <w:rtl/>
        </w:rPr>
        <w:t xml:space="preserve"> &lt;&lt; אורח &gt;&gt; </w:t>
      </w:r>
      <w:r>
        <w:rPr>
          <w:rtl/>
        </w:rPr>
        <w:t>ישי שרון:</w:t>
      </w:r>
      <w:r w:rsidRPr="00971D83">
        <w:rPr>
          <w:rStyle w:val="TagStyle"/>
          <w:rtl/>
        </w:rPr>
        <w:t xml:space="preserve"> &lt;&lt; אורח &gt;&gt;</w:t>
      </w:r>
      <w:r>
        <w:rPr>
          <w:rtl/>
        </w:rPr>
        <w:t xml:space="preserve">   </w:t>
      </w:r>
      <w:bookmarkEnd w:id="2752"/>
    </w:p>
    <w:p w:rsidR="00971D83" w:rsidRDefault="00971D83" w:rsidP="00971D83">
      <w:pPr>
        <w:pStyle w:val="KeepWithNext"/>
        <w:rPr>
          <w:rtl/>
        </w:rPr>
      </w:pPr>
    </w:p>
    <w:p w:rsidR="00971D83" w:rsidRDefault="00971D83" w:rsidP="00971D83">
      <w:pPr>
        <w:rPr>
          <w:rtl/>
        </w:rPr>
      </w:pPr>
      <w:bookmarkStart w:id="2753" w:name="_ETM_Q1_5803362"/>
      <w:bookmarkStart w:id="2754" w:name="_ETM_Q1_5803488"/>
      <w:bookmarkEnd w:id="2753"/>
      <w:bookmarkEnd w:id="2754"/>
      <w:r>
        <w:rPr>
          <w:rFonts w:hint="cs"/>
          <w:rtl/>
        </w:rPr>
        <w:t xml:space="preserve">עוד פעם, על </w:t>
      </w:r>
      <w:bookmarkStart w:id="2755" w:name="_ETM_Q1_5807674"/>
      <w:bookmarkEnd w:id="2755"/>
      <w:r>
        <w:rPr>
          <w:rFonts w:hint="cs"/>
          <w:rtl/>
        </w:rPr>
        <w:t xml:space="preserve">היחידים דובר כאן. לדעתי, ברגע שאתה משבח מעשה של יחיד </w:t>
      </w:r>
      <w:bookmarkStart w:id="2756" w:name="_ETM_Q1_5814727"/>
      <w:bookmarkEnd w:id="2756"/>
      <w:r>
        <w:rPr>
          <w:rFonts w:hint="cs"/>
          <w:rtl/>
        </w:rPr>
        <w:t xml:space="preserve">סביב המעשה שלא, לא סביב מה שהוא או מה שהוא עשה בחייו, בין אם הוא היה רופא או פעיל צדקה, </w:t>
      </w:r>
      <w:bookmarkStart w:id="2757" w:name="_ETM_Q1_5822141"/>
      <w:bookmarkEnd w:id="2757"/>
      <w:r>
        <w:rPr>
          <w:rFonts w:hint="cs"/>
          <w:rtl/>
        </w:rPr>
        <w:t xml:space="preserve">אז הדבר הזה כבר מופלל ככל שיש הסתברות להסתה. </w:t>
      </w:r>
    </w:p>
    <w:p w:rsidR="00971D83" w:rsidRDefault="00971D83" w:rsidP="00971D83">
      <w:pPr>
        <w:rPr>
          <w:rtl/>
        </w:rPr>
      </w:pPr>
      <w:bookmarkStart w:id="2758" w:name="_ETM_Q1_5828661"/>
      <w:bookmarkEnd w:id="2758"/>
    </w:p>
    <w:p w:rsidR="00971D83" w:rsidRDefault="00971D83" w:rsidP="00971D83">
      <w:pPr>
        <w:rPr>
          <w:rtl/>
        </w:rPr>
      </w:pPr>
      <w:bookmarkStart w:id="2759" w:name="_ETM_Q1_5828961"/>
      <w:bookmarkStart w:id="2760" w:name="_ETM_Q1_5828997"/>
      <w:bookmarkEnd w:id="2759"/>
      <w:bookmarkEnd w:id="2760"/>
      <w:r>
        <w:rPr>
          <w:rFonts w:hint="cs"/>
          <w:rtl/>
        </w:rPr>
        <w:t>א</w:t>
      </w:r>
      <w:bookmarkStart w:id="2761" w:name="_ETM_Q1_5829072"/>
      <w:bookmarkEnd w:id="2761"/>
      <w:r>
        <w:rPr>
          <w:rFonts w:hint="cs"/>
          <w:rtl/>
        </w:rPr>
        <w:t xml:space="preserve">ני </w:t>
      </w:r>
      <w:bookmarkStart w:id="2762" w:name="_ETM_Q1_5829369"/>
      <w:bookmarkEnd w:id="2762"/>
      <w:r>
        <w:rPr>
          <w:rFonts w:hint="cs"/>
          <w:rtl/>
        </w:rPr>
        <w:t xml:space="preserve">כן אגיד דבר נוסף. אני גם לא בטוח - </w:t>
      </w:r>
      <w:bookmarkStart w:id="2763" w:name="_ETM_Q1_5834957"/>
      <w:bookmarkEnd w:id="2763"/>
      <w:r>
        <w:rPr>
          <w:rFonts w:hint="cs"/>
          <w:rtl/>
        </w:rPr>
        <w:t xml:space="preserve">- - </w:t>
      </w:r>
    </w:p>
    <w:p w:rsidR="00971D83" w:rsidRDefault="00971D83" w:rsidP="00971D83">
      <w:pPr>
        <w:rPr>
          <w:rtl/>
        </w:rPr>
      </w:pPr>
    </w:p>
    <w:p w:rsidR="00971D83" w:rsidRDefault="00971D83" w:rsidP="00971D83">
      <w:pPr>
        <w:pStyle w:val="a4"/>
        <w:keepNext/>
        <w:rPr>
          <w:rtl/>
        </w:rPr>
      </w:pPr>
      <w:bookmarkStart w:id="2764" w:name="ET_speaker_6525_407"/>
      <w:r w:rsidRPr="00971D83">
        <w:rPr>
          <w:rStyle w:val="TagStyle"/>
          <w:rtl/>
        </w:rPr>
        <w:t xml:space="preserve"> &lt;&lt; דובר &gt;&gt; </w:t>
      </w:r>
      <w:r>
        <w:rPr>
          <w:rtl/>
        </w:rPr>
        <w:t>צבי ידידיה סוכות (עוצמה יהודית):</w:t>
      </w:r>
      <w:r w:rsidRPr="00971D83">
        <w:rPr>
          <w:rStyle w:val="TagStyle"/>
          <w:rtl/>
        </w:rPr>
        <w:t xml:space="preserve"> &lt;&lt; דובר &gt;&gt;</w:t>
      </w:r>
      <w:r>
        <w:rPr>
          <w:rtl/>
        </w:rPr>
        <w:t xml:space="preserve">   </w:t>
      </w:r>
      <w:bookmarkEnd w:id="2764"/>
    </w:p>
    <w:p w:rsidR="00971D83" w:rsidRDefault="00971D83" w:rsidP="00971D83">
      <w:pPr>
        <w:pStyle w:val="KeepWithNext"/>
        <w:rPr>
          <w:rtl/>
        </w:rPr>
      </w:pPr>
    </w:p>
    <w:p w:rsidR="00971D83" w:rsidRDefault="00971D83" w:rsidP="00971D83">
      <w:pPr>
        <w:rPr>
          <w:rtl/>
        </w:rPr>
      </w:pPr>
      <w:r>
        <w:rPr>
          <w:rFonts w:hint="cs"/>
          <w:rtl/>
        </w:rPr>
        <w:t xml:space="preserve">אבל אנחנו לא חיים בתיאוריה. </w:t>
      </w:r>
      <w:r w:rsidR="00526B99">
        <w:rPr>
          <w:rFonts w:hint="cs"/>
          <w:rtl/>
        </w:rPr>
        <w:t xml:space="preserve">אנחנו חיים במציאות. </w:t>
      </w:r>
      <w:bookmarkStart w:id="2765" w:name="_ETM_Q1_5839920"/>
      <w:bookmarkEnd w:id="2765"/>
    </w:p>
    <w:p w:rsidR="00526B99" w:rsidRDefault="00526B99" w:rsidP="00971D83">
      <w:pPr>
        <w:rPr>
          <w:rtl/>
        </w:rPr>
      </w:pPr>
    </w:p>
    <w:p w:rsidR="00526B99" w:rsidRDefault="00526B99" w:rsidP="00526B99">
      <w:pPr>
        <w:pStyle w:val="af9"/>
        <w:keepNext/>
        <w:rPr>
          <w:rtl/>
        </w:rPr>
      </w:pPr>
      <w:bookmarkStart w:id="2766" w:name="ET_guest_576214_408"/>
      <w:r w:rsidRPr="00526B99">
        <w:rPr>
          <w:rStyle w:val="TagStyle"/>
          <w:rtl/>
        </w:rPr>
        <w:t xml:space="preserve"> &lt;&lt; אורח &gt;&gt; </w:t>
      </w:r>
      <w:r>
        <w:rPr>
          <w:rtl/>
        </w:rPr>
        <w:t>ישי שרון:</w:t>
      </w:r>
      <w:r w:rsidRPr="00526B99">
        <w:rPr>
          <w:rStyle w:val="TagStyle"/>
          <w:rtl/>
        </w:rPr>
        <w:t xml:space="preserve"> &lt;&lt; אורח &gt;&gt;</w:t>
      </w:r>
      <w:r>
        <w:rPr>
          <w:rtl/>
        </w:rPr>
        <w:t xml:space="preserve">   </w:t>
      </w:r>
      <w:bookmarkEnd w:id="2766"/>
    </w:p>
    <w:p w:rsidR="00526B99" w:rsidRDefault="00526B99" w:rsidP="00526B99">
      <w:pPr>
        <w:pStyle w:val="KeepWithNext"/>
        <w:rPr>
          <w:rtl/>
        </w:rPr>
      </w:pPr>
    </w:p>
    <w:p w:rsidR="00526B99" w:rsidRDefault="00526B99" w:rsidP="00526B99">
      <w:pPr>
        <w:rPr>
          <w:rtl/>
        </w:rPr>
      </w:pPr>
      <w:r>
        <w:rPr>
          <w:rFonts w:hint="cs"/>
          <w:rtl/>
        </w:rPr>
        <w:t xml:space="preserve">אני עכשיו מחבר את זה למציאות. </w:t>
      </w:r>
    </w:p>
    <w:p w:rsidR="00526B99" w:rsidRDefault="00526B99" w:rsidP="00526B99">
      <w:pPr>
        <w:rPr>
          <w:rtl/>
        </w:rPr>
      </w:pPr>
      <w:bookmarkStart w:id="2767" w:name="_ETM_Q1_5835555"/>
      <w:bookmarkStart w:id="2768" w:name="_ETM_Q1_5835693"/>
      <w:bookmarkStart w:id="2769" w:name="_ETM_Q1_5837211"/>
      <w:bookmarkEnd w:id="2767"/>
      <w:bookmarkEnd w:id="2768"/>
      <w:bookmarkEnd w:id="2769"/>
    </w:p>
    <w:p w:rsidR="005057E8" w:rsidRDefault="005057E8" w:rsidP="005057E8">
      <w:pPr>
        <w:pStyle w:val="af6"/>
        <w:keepNext/>
        <w:rPr>
          <w:rtl/>
        </w:rPr>
      </w:pPr>
      <w:bookmarkStart w:id="2770" w:name="_ETM_Q1_5838666"/>
      <w:bookmarkStart w:id="2771" w:name="_ETM_Q1_5838798"/>
      <w:bookmarkStart w:id="2772" w:name="_ETM_Q1_5711589"/>
      <w:bookmarkStart w:id="2773" w:name="_ETM_Q1_5711717"/>
      <w:bookmarkStart w:id="2774" w:name="ET_yor_6460_228"/>
      <w:bookmarkEnd w:id="2770"/>
      <w:bookmarkEnd w:id="2771"/>
      <w:bookmarkEnd w:id="2772"/>
      <w:bookmarkEnd w:id="2773"/>
      <w:r w:rsidRPr="005057E8">
        <w:rPr>
          <w:rStyle w:val="TagStyle"/>
          <w:rtl/>
        </w:rPr>
        <w:t xml:space="preserve"> &lt;&lt; </w:t>
      </w:r>
      <w:proofErr w:type="spellStart"/>
      <w:r w:rsidRPr="005057E8">
        <w:rPr>
          <w:rStyle w:val="TagStyle"/>
          <w:rtl/>
        </w:rPr>
        <w:t>יור</w:t>
      </w:r>
      <w:proofErr w:type="spellEnd"/>
      <w:r w:rsidRPr="005057E8">
        <w:rPr>
          <w:rStyle w:val="TagStyle"/>
          <w:rtl/>
        </w:rPr>
        <w:t xml:space="preserve"> &gt;&gt; </w:t>
      </w:r>
      <w:r>
        <w:rPr>
          <w:rtl/>
        </w:rPr>
        <w:t xml:space="preserve">היו"ר יצחק </w:t>
      </w:r>
      <w:proofErr w:type="spellStart"/>
      <w:r>
        <w:rPr>
          <w:rtl/>
        </w:rPr>
        <w:t>קרויזר</w:t>
      </w:r>
      <w:proofErr w:type="spellEnd"/>
      <w:r>
        <w:rPr>
          <w:rtl/>
        </w:rPr>
        <w:t>:</w:t>
      </w:r>
      <w:r w:rsidRPr="005057E8">
        <w:rPr>
          <w:rStyle w:val="TagStyle"/>
          <w:rtl/>
        </w:rPr>
        <w:t xml:space="preserve"> &lt;&lt; יור &gt;&gt;</w:t>
      </w:r>
      <w:r>
        <w:rPr>
          <w:rtl/>
        </w:rPr>
        <w:t xml:space="preserve">   </w:t>
      </w:r>
      <w:bookmarkEnd w:id="2774"/>
    </w:p>
    <w:p w:rsidR="005057E8" w:rsidRDefault="005057E8" w:rsidP="005057E8">
      <w:pPr>
        <w:pStyle w:val="KeepWithNext"/>
        <w:rPr>
          <w:rtl/>
        </w:rPr>
      </w:pPr>
    </w:p>
    <w:p w:rsidR="005057E8" w:rsidRDefault="00526B99" w:rsidP="005057E8">
      <w:pPr>
        <w:rPr>
          <w:rtl/>
        </w:rPr>
      </w:pPr>
      <w:bookmarkStart w:id="2775" w:name="_ETM_Q1_6522365"/>
      <w:bookmarkStart w:id="2776" w:name="_ETM_Q1_6524992"/>
      <w:bookmarkEnd w:id="2775"/>
      <w:bookmarkEnd w:id="2776"/>
      <w:r>
        <w:rPr>
          <w:rFonts w:hint="cs"/>
          <w:rtl/>
        </w:rPr>
        <w:t xml:space="preserve">יש פה צוות </w:t>
      </w:r>
      <w:bookmarkStart w:id="2777" w:name="_ETM_Q1_5844579"/>
      <w:bookmarkEnd w:id="2777"/>
      <w:r>
        <w:rPr>
          <w:rFonts w:hint="cs"/>
          <w:rtl/>
        </w:rPr>
        <w:t xml:space="preserve">ההסתה במשרד לביטחון לאומי. </w:t>
      </w:r>
    </w:p>
    <w:p w:rsidR="00526B99" w:rsidRDefault="00526B99" w:rsidP="005057E8">
      <w:pPr>
        <w:rPr>
          <w:rtl/>
        </w:rPr>
      </w:pPr>
      <w:bookmarkStart w:id="2778" w:name="_ETM_Q1_5846256"/>
      <w:bookmarkStart w:id="2779" w:name="_ETM_Q1_5846370"/>
      <w:bookmarkEnd w:id="2778"/>
      <w:bookmarkEnd w:id="2779"/>
    </w:p>
    <w:p w:rsidR="005057E8" w:rsidRDefault="005057E8" w:rsidP="005057E8">
      <w:pPr>
        <w:pStyle w:val="a4"/>
        <w:keepNext/>
        <w:rPr>
          <w:rtl/>
        </w:rPr>
      </w:pPr>
      <w:bookmarkStart w:id="2780" w:name="ET_speaker_6525_229"/>
      <w:r w:rsidRPr="005057E8">
        <w:rPr>
          <w:rStyle w:val="TagStyle"/>
          <w:rtl/>
        </w:rPr>
        <w:t xml:space="preserve"> &lt;&lt; דובר &gt;&gt; </w:t>
      </w:r>
      <w:r>
        <w:rPr>
          <w:rtl/>
        </w:rPr>
        <w:t>צבי ידידיה סוכות (עוצמה יהודית):</w:t>
      </w:r>
      <w:r w:rsidRPr="005057E8">
        <w:rPr>
          <w:rStyle w:val="TagStyle"/>
          <w:rtl/>
        </w:rPr>
        <w:t xml:space="preserve"> &lt;&lt; דובר &gt;&gt;</w:t>
      </w:r>
      <w:r>
        <w:rPr>
          <w:rtl/>
        </w:rPr>
        <w:t xml:space="preserve">   </w:t>
      </w:r>
      <w:bookmarkEnd w:id="2780"/>
    </w:p>
    <w:p w:rsidR="005057E8" w:rsidRDefault="005057E8" w:rsidP="005057E8">
      <w:pPr>
        <w:pStyle w:val="KeepWithNext"/>
        <w:rPr>
          <w:rtl/>
        </w:rPr>
      </w:pPr>
    </w:p>
    <w:p w:rsidR="005057E8" w:rsidRDefault="00526B99" w:rsidP="005057E8">
      <w:pPr>
        <w:rPr>
          <w:rtl/>
        </w:rPr>
      </w:pPr>
      <w:bookmarkStart w:id="2781" w:name="_ETM_Q1_6525377"/>
      <w:bookmarkStart w:id="2782" w:name="_ETM_Q1_6525419"/>
      <w:bookmarkEnd w:id="2781"/>
      <w:bookmarkEnd w:id="2782"/>
      <w:r>
        <w:rPr>
          <w:rFonts w:hint="cs"/>
          <w:rtl/>
        </w:rPr>
        <w:t xml:space="preserve">דרך אגב, זה נכון. </w:t>
      </w:r>
      <w:r w:rsidR="005057E8">
        <w:rPr>
          <w:rFonts w:hint="cs"/>
          <w:rtl/>
        </w:rPr>
        <w:t xml:space="preserve">בתוך </w:t>
      </w:r>
      <w:bookmarkStart w:id="2783" w:name="_ETM_Q1_6526424"/>
      <w:bookmarkEnd w:id="2783"/>
      <w:r w:rsidR="005057E8">
        <w:rPr>
          <w:rFonts w:hint="cs"/>
          <w:rtl/>
        </w:rPr>
        <w:t>המציאות הזאת</w:t>
      </w:r>
      <w:r>
        <w:rPr>
          <w:rFonts w:hint="cs"/>
          <w:rtl/>
        </w:rPr>
        <w:t xml:space="preserve"> ואפרופו</w:t>
      </w:r>
      <w:bookmarkStart w:id="2784" w:name="_ETM_Q1_5849493"/>
      <w:bookmarkEnd w:id="2784"/>
      <w:r>
        <w:rPr>
          <w:rFonts w:hint="cs"/>
          <w:rtl/>
        </w:rPr>
        <w:t xml:space="preserve"> משאבים - - - </w:t>
      </w:r>
    </w:p>
    <w:p w:rsidR="005057E8" w:rsidRDefault="005057E8" w:rsidP="005057E8">
      <w:pPr>
        <w:rPr>
          <w:rtl/>
        </w:rPr>
      </w:pPr>
      <w:bookmarkStart w:id="2785" w:name="_ETM_Q1_6528259"/>
      <w:bookmarkStart w:id="2786" w:name="_ETM_Q1_6528320"/>
      <w:bookmarkStart w:id="2787" w:name="_ETM_Q1_6529925"/>
      <w:bookmarkEnd w:id="2785"/>
      <w:bookmarkEnd w:id="2786"/>
      <w:bookmarkEnd w:id="2787"/>
    </w:p>
    <w:p w:rsidR="005057E8" w:rsidRDefault="005057E8" w:rsidP="005057E8">
      <w:pPr>
        <w:pStyle w:val="af9"/>
        <w:keepNext/>
        <w:rPr>
          <w:rtl/>
        </w:rPr>
      </w:pPr>
      <w:bookmarkStart w:id="2788" w:name="ET_guest_576214_230"/>
      <w:r w:rsidRPr="005057E8">
        <w:rPr>
          <w:rStyle w:val="TagStyle"/>
          <w:rtl/>
        </w:rPr>
        <w:t xml:space="preserve"> &lt;&lt; אורח &gt;&gt; </w:t>
      </w:r>
      <w:r>
        <w:rPr>
          <w:rtl/>
        </w:rPr>
        <w:t>ישי שרון:</w:t>
      </w:r>
      <w:r w:rsidRPr="005057E8">
        <w:rPr>
          <w:rStyle w:val="TagStyle"/>
          <w:rtl/>
        </w:rPr>
        <w:t xml:space="preserve"> &lt;&lt; אורח &gt;&gt;</w:t>
      </w:r>
      <w:r>
        <w:rPr>
          <w:rtl/>
        </w:rPr>
        <w:t xml:space="preserve">   </w:t>
      </w:r>
      <w:bookmarkEnd w:id="2788"/>
    </w:p>
    <w:p w:rsidR="005057E8" w:rsidRDefault="005057E8" w:rsidP="005057E8">
      <w:pPr>
        <w:pStyle w:val="KeepWithNext"/>
        <w:rPr>
          <w:rtl/>
        </w:rPr>
      </w:pPr>
    </w:p>
    <w:p w:rsidR="005057E8" w:rsidRDefault="005057E8" w:rsidP="005057E8">
      <w:pPr>
        <w:rPr>
          <w:rtl/>
        </w:rPr>
      </w:pPr>
      <w:bookmarkStart w:id="2789" w:name="_ETM_Q1_6530320"/>
      <w:bookmarkStart w:id="2790" w:name="_ETM_Q1_6530370"/>
      <w:bookmarkEnd w:id="2789"/>
      <w:bookmarkEnd w:id="2790"/>
      <w:r>
        <w:rPr>
          <w:rFonts w:hint="cs"/>
          <w:rtl/>
        </w:rPr>
        <w:t xml:space="preserve">אמירה אחרונה. </w:t>
      </w:r>
      <w:r w:rsidR="00526B99">
        <w:rPr>
          <w:rFonts w:hint="cs"/>
          <w:rtl/>
        </w:rPr>
        <w:t>אני חושב שעד עכשיו דווקא דיברתי</w:t>
      </w:r>
      <w:bookmarkStart w:id="2791" w:name="_ETM_Q1_5852710"/>
      <w:bookmarkEnd w:id="2791"/>
      <w:r w:rsidR="00C5146A">
        <w:rPr>
          <w:rFonts w:hint="cs"/>
          <w:rtl/>
        </w:rPr>
        <w:t xml:space="preserve"> רק על עניינים פרקטיים ולא דיברתי על קשיים חוקתיים </w:t>
      </w:r>
      <w:bookmarkStart w:id="2792" w:name="_ETM_Q1_5854066"/>
      <w:bookmarkEnd w:id="2792"/>
      <w:r w:rsidR="00C5146A">
        <w:rPr>
          <w:rFonts w:hint="cs"/>
          <w:rtl/>
        </w:rPr>
        <w:t xml:space="preserve">וכל הסיסמאות היפות האלה שאני תומך בהן ומסכים </w:t>
      </w:r>
      <w:bookmarkStart w:id="2793" w:name="_ETM_Q1_5860580"/>
      <w:bookmarkEnd w:id="2793"/>
      <w:r w:rsidR="00C5146A">
        <w:rPr>
          <w:rFonts w:hint="cs"/>
          <w:rtl/>
        </w:rPr>
        <w:t xml:space="preserve">להן כמובן. </w:t>
      </w:r>
    </w:p>
    <w:p w:rsidR="00C5146A" w:rsidRDefault="00C5146A" w:rsidP="005057E8">
      <w:pPr>
        <w:rPr>
          <w:rtl/>
        </w:rPr>
      </w:pPr>
      <w:bookmarkStart w:id="2794" w:name="_ETM_Q1_5861939"/>
      <w:bookmarkEnd w:id="2794"/>
    </w:p>
    <w:p w:rsidR="00C5146A" w:rsidRDefault="00C5146A" w:rsidP="005057E8">
      <w:pPr>
        <w:rPr>
          <w:rtl/>
        </w:rPr>
      </w:pPr>
      <w:bookmarkStart w:id="2795" w:name="_ETM_Q1_5862136"/>
      <w:bookmarkStart w:id="2796" w:name="_ETM_Q1_5862164"/>
      <w:bookmarkStart w:id="2797" w:name="_ETM_Q1_5862235"/>
      <w:bookmarkEnd w:id="2795"/>
      <w:bookmarkEnd w:id="2796"/>
      <w:bookmarkEnd w:id="2797"/>
      <w:r>
        <w:rPr>
          <w:rFonts w:hint="cs"/>
          <w:rtl/>
        </w:rPr>
        <w:t xml:space="preserve">צריך גם לחשוב על המשמעויות של אכיפה רחבה </w:t>
      </w:r>
      <w:bookmarkStart w:id="2798" w:name="_ETM_Q1_5867140"/>
      <w:bookmarkEnd w:id="2798"/>
      <w:r>
        <w:rPr>
          <w:rFonts w:hint="cs"/>
          <w:rtl/>
        </w:rPr>
        <w:t xml:space="preserve">מידי על המטרה שאנחנו רוצים להגיע אליה. אנחנו בעצם רוצים </w:t>
      </w:r>
      <w:bookmarkStart w:id="2799" w:name="_ETM_Q1_5870537"/>
      <w:bookmarkEnd w:id="2799"/>
      <w:r>
        <w:rPr>
          <w:rFonts w:hint="cs"/>
          <w:rtl/>
        </w:rPr>
        <w:t xml:space="preserve">למנוע ביצוע מעשה טרור ואנחנו גם לא רוצים לחזק </w:t>
      </w:r>
      <w:bookmarkStart w:id="2800" w:name="_ETM_Q1_5879770"/>
      <w:bookmarkEnd w:id="2800"/>
      <w:r>
        <w:rPr>
          <w:rFonts w:hint="cs"/>
          <w:rtl/>
        </w:rPr>
        <w:t xml:space="preserve">את ארגוני הטרור. את הדברים האלה אנחנו רואים גם קצת בימים האלה. ברגע שאתה מרחיב יתר על המידה את </w:t>
      </w:r>
      <w:bookmarkStart w:id="2801" w:name="_ETM_Q1_5886181"/>
      <w:bookmarkEnd w:id="2801"/>
      <w:r>
        <w:rPr>
          <w:rFonts w:hint="cs"/>
          <w:rtl/>
        </w:rPr>
        <w:t xml:space="preserve">מעגל ההפללה והרבה מהאנשים שייכנסו תחת מעגל ההפללה זה אנשים </w:t>
      </w:r>
      <w:bookmarkStart w:id="2802" w:name="_ETM_Q1_5889340"/>
      <w:bookmarkEnd w:id="2802"/>
      <w:r>
        <w:rPr>
          <w:rFonts w:hint="cs"/>
          <w:rtl/>
        </w:rPr>
        <w:t>שייחקרו וייעצרו</w:t>
      </w:r>
      <w:r w:rsidR="00921A16">
        <w:rPr>
          <w:rFonts w:hint="cs"/>
          <w:rtl/>
        </w:rPr>
        <w:t xml:space="preserve"> ובסופו של דבר לא יוגש כתב אישום. </w:t>
      </w:r>
    </w:p>
    <w:p w:rsidR="005057E8" w:rsidRDefault="005057E8" w:rsidP="005057E8">
      <w:pPr>
        <w:rPr>
          <w:rtl/>
        </w:rPr>
      </w:pPr>
      <w:bookmarkStart w:id="2803" w:name="_ETM_Q1_6575928"/>
      <w:bookmarkStart w:id="2804" w:name="_ETM_Q1_6575983"/>
      <w:bookmarkStart w:id="2805" w:name="_ETM_Q1_6577372"/>
      <w:bookmarkEnd w:id="2803"/>
      <w:bookmarkEnd w:id="2804"/>
      <w:bookmarkEnd w:id="2805"/>
    </w:p>
    <w:p w:rsidR="005057E8" w:rsidRDefault="005057E8" w:rsidP="005057E8">
      <w:pPr>
        <w:pStyle w:val="a4"/>
        <w:keepNext/>
        <w:rPr>
          <w:rtl/>
        </w:rPr>
      </w:pPr>
      <w:bookmarkStart w:id="2806" w:name="ET_speaker_6525_231"/>
      <w:r w:rsidRPr="005057E8">
        <w:rPr>
          <w:rStyle w:val="TagStyle"/>
          <w:rtl/>
        </w:rPr>
        <w:t xml:space="preserve"> &lt;&lt; דובר &gt;&gt; </w:t>
      </w:r>
      <w:r>
        <w:rPr>
          <w:rtl/>
        </w:rPr>
        <w:t>צבי ידידיה סוכות (עוצמה יהודית):</w:t>
      </w:r>
      <w:r w:rsidRPr="005057E8">
        <w:rPr>
          <w:rStyle w:val="TagStyle"/>
          <w:rtl/>
        </w:rPr>
        <w:t xml:space="preserve"> &lt;&lt; דובר &gt;&gt;</w:t>
      </w:r>
      <w:r>
        <w:rPr>
          <w:rtl/>
        </w:rPr>
        <w:t xml:space="preserve">   </w:t>
      </w:r>
      <w:bookmarkEnd w:id="2806"/>
    </w:p>
    <w:p w:rsidR="005057E8" w:rsidRDefault="005057E8" w:rsidP="005057E8">
      <w:pPr>
        <w:pStyle w:val="KeepWithNext"/>
        <w:rPr>
          <w:rtl/>
        </w:rPr>
      </w:pPr>
    </w:p>
    <w:p w:rsidR="005057E8" w:rsidRDefault="005057E8" w:rsidP="005057E8">
      <w:pPr>
        <w:rPr>
          <w:rtl/>
        </w:rPr>
      </w:pPr>
      <w:bookmarkStart w:id="2807" w:name="_ETM_Q1_6577770"/>
      <w:bookmarkStart w:id="2808" w:name="_ETM_Q1_6577810"/>
      <w:bookmarkEnd w:id="2807"/>
      <w:bookmarkEnd w:id="2808"/>
      <w:r>
        <w:rPr>
          <w:rFonts w:hint="cs"/>
          <w:rtl/>
        </w:rPr>
        <w:t xml:space="preserve">כמו רוב האנשים שנחקרים. </w:t>
      </w:r>
    </w:p>
    <w:p w:rsidR="005057E8" w:rsidRDefault="005057E8" w:rsidP="005057E8">
      <w:pPr>
        <w:rPr>
          <w:rtl/>
        </w:rPr>
      </w:pPr>
      <w:bookmarkStart w:id="2809" w:name="_ETM_Q1_6581543"/>
      <w:bookmarkStart w:id="2810" w:name="_ETM_Q1_6581601"/>
      <w:bookmarkStart w:id="2811" w:name="_ETM_Q1_6583193"/>
      <w:bookmarkEnd w:id="2809"/>
      <w:bookmarkEnd w:id="2810"/>
      <w:bookmarkEnd w:id="2811"/>
    </w:p>
    <w:p w:rsidR="005057E8" w:rsidRDefault="005057E8" w:rsidP="005057E8">
      <w:pPr>
        <w:pStyle w:val="af9"/>
        <w:keepNext/>
        <w:rPr>
          <w:rtl/>
        </w:rPr>
      </w:pPr>
      <w:bookmarkStart w:id="2812" w:name="ET_guest_576214_232"/>
      <w:r w:rsidRPr="005057E8">
        <w:rPr>
          <w:rStyle w:val="TagStyle"/>
          <w:rtl/>
        </w:rPr>
        <w:t xml:space="preserve"> &lt;&lt; אורח &gt;&gt; </w:t>
      </w:r>
      <w:r>
        <w:rPr>
          <w:rtl/>
        </w:rPr>
        <w:t>ישי שרון:</w:t>
      </w:r>
      <w:r w:rsidRPr="005057E8">
        <w:rPr>
          <w:rStyle w:val="TagStyle"/>
          <w:rtl/>
        </w:rPr>
        <w:t xml:space="preserve"> &lt;&lt; אורח &gt;&gt;</w:t>
      </w:r>
      <w:r>
        <w:rPr>
          <w:rtl/>
        </w:rPr>
        <w:t xml:space="preserve">   </w:t>
      </w:r>
      <w:bookmarkEnd w:id="2812"/>
    </w:p>
    <w:p w:rsidR="005057E8" w:rsidRDefault="005057E8" w:rsidP="005057E8">
      <w:pPr>
        <w:pStyle w:val="KeepWithNext"/>
        <w:rPr>
          <w:rtl/>
        </w:rPr>
      </w:pPr>
    </w:p>
    <w:p w:rsidR="005057E8" w:rsidRDefault="00921A16" w:rsidP="005057E8">
      <w:pPr>
        <w:rPr>
          <w:rtl/>
        </w:rPr>
      </w:pPr>
      <w:bookmarkStart w:id="2813" w:name="_ETM_Q1_6583599"/>
      <w:bookmarkStart w:id="2814" w:name="_ETM_Q1_6583642"/>
      <w:bookmarkStart w:id="2815" w:name="_ETM_Q1_6632637"/>
      <w:bookmarkEnd w:id="2813"/>
      <w:bookmarkEnd w:id="2814"/>
      <w:bookmarkEnd w:id="2815"/>
      <w:r>
        <w:rPr>
          <w:rFonts w:hint="cs"/>
          <w:rtl/>
        </w:rPr>
        <w:t xml:space="preserve">לא. זה בכל העבירות ככה, אבל מטבע הדברים, הרף של </w:t>
      </w:r>
      <w:bookmarkStart w:id="2816" w:name="_ETM_Q1_5901042"/>
      <w:bookmarkEnd w:id="2816"/>
      <w:r>
        <w:rPr>
          <w:rFonts w:hint="cs"/>
          <w:rtl/>
        </w:rPr>
        <w:t xml:space="preserve">פתיחה בחקירה ושל מעצר הוא נמוך, במיוחד בימים האלה שמדיניות </w:t>
      </w:r>
      <w:bookmarkStart w:id="2817" w:name="_ETM_Q1_5910822"/>
      <w:bookmarkEnd w:id="2817"/>
      <w:r>
        <w:rPr>
          <w:rFonts w:hint="cs"/>
          <w:rtl/>
        </w:rPr>
        <w:t xml:space="preserve">האכיפה הורחבה. </w:t>
      </w:r>
      <w:r w:rsidR="00705E4F">
        <w:rPr>
          <w:rFonts w:hint="cs"/>
          <w:rtl/>
        </w:rPr>
        <w:t xml:space="preserve">חשוב להבין שמעגל ההפללה זה לא רק </w:t>
      </w:r>
      <w:bookmarkStart w:id="2818" w:name="_ETM_Q1_5908845"/>
      <w:bookmarkEnd w:id="2818"/>
      <w:r w:rsidR="00705E4F">
        <w:rPr>
          <w:rFonts w:hint="cs"/>
          <w:rtl/>
        </w:rPr>
        <w:t xml:space="preserve">האנשים שמוגש נגדם כתב אישום אלא גם האנשים שנחקרים או נעצרים. </w:t>
      </w:r>
    </w:p>
    <w:p w:rsidR="00921A16" w:rsidRDefault="00921A16" w:rsidP="005057E8">
      <w:pPr>
        <w:rPr>
          <w:rtl/>
        </w:rPr>
      </w:pPr>
      <w:bookmarkStart w:id="2819" w:name="_ETM_Q1_5898687"/>
      <w:bookmarkStart w:id="2820" w:name="_ETM_Q1_5898819"/>
      <w:bookmarkEnd w:id="2819"/>
      <w:bookmarkEnd w:id="2820"/>
    </w:p>
    <w:p w:rsidR="005057E8" w:rsidRDefault="005057E8" w:rsidP="005057E8">
      <w:pPr>
        <w:pStyle w:val="a4"/>
        <w:keepNext/>
        <w:rPr>
          <w:rtl/>
        </w:rPr>
      </w:pPr>
      <w:bookmarkStart w:id="2821" w:name="ET_speaker_6525_233"/>
      <w:r w:rsidRPr="005057E8">
        <w:rPr>
          <w:rStyle w:val="TagStyle"/>
          <w:rtl/>
        </w:rPr>
        <w:t xml:space="preserve"> &lt;&lt; דובר &gt;&gt; </w:t>
      </w:r>
      <w:r>
        <w:rPr>
          <w:rtl/>
        </w:rPr>
        <w:t>צבי ידידיה סוכות (עוצמה יהודית):</w:t>
      </w:r>
      <w:r w:rsidRPr="005057E8">
        <w:rPr>
          <w:rStyle w:val="TagStyle"/>
          <w:rtl/>
        </w:rPr>
        <w:t xml:space="preserve"> &lt;&lt; דובר &gt;&gt;</w:t>
      </w:r>
      <w:r>
        <w:rPr>
          <w:rtl/>
        </w:rPr>
        <w:t xml:space="preserve">   </w:t>
      </w:r>
      <w:bookmarkEnd w:id="2821"/>
    </w:p>
    <w:p w:rsidR="005057E8" w:rsidRDefault="005057E8" w:rsidP="005057E8">
      <w:pPr>
        <w:pStyle w:val="KeepWithNext"/>
        <w:rPr>
          <w:rtl/>
        </w:rPr>
      </w:pPr>
    </w:p>
    <w:p w:rsidR="005057E8" w:rsidRDefault="00705E4F" w:rsidP="005057E8">
      <w:pPr>
        <w:rPr>
          <w:rtl/>
        </w:rPr>
      </w:pPr>
      <w:bookmarkStart w:id="2822" w:name="_ETM_Q1_6633014"/>
      <w:bookmarkStart w:id="2823" w:name="_ETM_Q1_6633044"/>
      <w:bookmarkStart w:id="2824" w:name="_ETM_Q1_6635651"/>
      <w:bookmarkEnd w:id="2822"/>
      <w:bookmarkEnd w:id="2823"/>
      <w:bookmarkEnd w:id="2824"/>
      <w:r>
        <w:rPr>
          <w:rFonts w:hint="cs"/>
          <w:rtl/>
        </w:rPr>
        <w:t xml:space="preserve">בסדר, זה בכל העבירות. </w:t>
      </w:r>
    </w:p>
    <w:p w:rsidR="00705E4F" w:rsidRDefault="00705E4F" w:rsidP="005057E8">
      <w:pPr>
        <w:rPr>
          <w:rtl/>
        </w:rPr>
      </w:pPr>
      <w:bookmarkStart w:id="2825" w:name="_ETM_Q1_5910936"/>
      <w:bookmarkStart w:id="2826" w:name="_ETM_Q1_5911072"/>
      <w:bookmarkEnd w:id="2825"/>
      <w:bookmarkEnd w:id="2826"/>
    </w:p>
    <w:p w:rsidR="005057E8" w:rsidRDefault="005057E8" w:rsidP="005057E8">
      <w:pPr>
        <w:pStyle w:val="af9"/>
        <w:keepNext/>
        <w:rPr>
          <w:rtl/>
        </w:rPr>
      </w:pPr>
      <w:bookmarkStart w:id="2827" w:name="ET_guest_576214_234"/>
      <w:r w:rsidRPr="005057E8">
        <w:rPr>
          <w:rStyle w:val="TagStyle"/>
          <w:rtl/>
        </w:rPr>
        <w:t xml:space="preserve"> &lt;&lt; אורח &gt;&gt; </w:t>
      </w:r>
      <w:r>
        <w:rPr>
          <w:rtl/>
        </w:rPr>
        <w:t>ישי שרון:</w:t>
      </w:r>
      <w:r w:rsidRPr="005057E8">
        <w:rPr>
          <w:rStyle w:val="TagStyle"/>
          <w:rtl/>
        </w:rPr>
        <w:t xml:space="preserve"> &lt;&lt; אורח &gt;&gt;</w:t>
      </w:r>
      <w:r>
        <w:rPr>
          <w:rtl/>
        </w:rPr>
        <w:t xml:space="preserve">   </w:t>
      </w:r>
      <w:bookmarkEnd w:id="2827"/>
    </w:p>
    <w:p w:rsidR="005057E8" w:rsidRDefault="005057E8" w:rsidP="005057E8">
      <w:pPr>
        <w:pStyle w:val="KeepWithNext"/>
        <w:rPr>
          <w:rtl/>
        </w:rPr>
      </w:pPr>
    </w:p>
    <w:p w:rsidR="005057E8" w:rsidRDefault="00705E4F" w:rsidP="005057E8">
      <w:pPr>
        <w:rPr>
          <w:rtl/>
        </w:rPr>
      </w:pPr>
      <w:bookmarkStart w:id="2828" w:name="_ETM_Q1_6636039"/>
      <w:bookmarkStart w:id="2829" w:name="_ETM_Q1_6636074"/>
      <w:bookmarkStart w:id="2830" w:name="_ETM_Q1_6638254"/>
      <w:bookmarkEnd w:id="2828"/>
      <w:bookmarkEnd w:id="2829"/>
      <w:bookmarkEnd w:id="2830"/>
      <w:r>
        <w:rPr>
          <w:rFonts w:hint="cs"/>
          <w:rtl/>
        </w:rPr>
        <w:t xml:space="preserve">נכון. </w:t>
      </w:r>
      <w:bookmarkStart w:id="2831" w:name="_ETM_Q1_5917560"/>
      <w:bookmarkStart w:id="2832" w:name="_ETM_Q1_5920792"/>
      <w:bookmarkEnd w:id="2831"/>
      <w:bookmarkEnd w:id="2832"/>
    </w:p>
    <w:p w:rsidR="00705E4F" w:rsidRDefault="00705E4F" w:rsidP="005057E8">
      <w:pPr>
        <w:rPr>
          <w:rtl/>
        </w:rPr>
      </w:pPr>
      <w:bookmarkStart w:id="2833" w:name="_ETM_Q1_5920901"/>
      <w:bookmarkEnd w:id="2833"/>
    </w:p>
    <w:p w:rsidR="00705E4F" w:rsidRDefault="00705E4F" w:rsidP="005057E8">
      <w:pPr>
        <w:rPr>
          <w:rtl/>
        </w:rPr>
      </w:pPr>
      <w:bookmarkStart w:id="2834" w:name="_ETM_Q1_5920944"/>
      <w:bookmarkStart w:id="2835" w:name="_ETM_Q1_5921089"/>
      <w:bookmarkEnd w:id="2834"/>
      <w:bookmarkEnd w:id="2835"/>
      <w:r>
        <w:rPr>
          <w:rFonts w:hint="cs"/>
          <w:rtl/>
        </w:rPr>
        <w:t>מה קורה כאן? אתה מכניס יותר אוכלוסיות נורמטיביות</w:t>
      </w:r>
      <w:r w:rsidR="00084E25">
        <w:rPr>
          <w:rFonts w:hint="cs"/>
          <w:rtl/>
        </w:rPr>
        <w:t xml:space="preserve">. יכול </w:t>
      </w:r>
      <w:bookmarkStart w:id="2836" w:name="_ETM_Q1_5924867"/>
      <w:bookmarkEnd w:id="2836"/>
      <w:r w:rsidR="00084E25">
        <w:rPr>
          <w:rFonts w:hint="cs"/>
          <w:rtl/>
        </w:rPr>
        <w:t>להיות שהביטוי היה מקומם ומרגיז אבל הם לא אנשים מסוכנים, הם לא אנשים שקשורים בשום צורה לארגוני טרור. בסופו</w:t>
      </w:r>
      <w:bookmarkStart w:id="2837" w:name="_ETM_Q1_5933905"/>
      <w:bookmarkEnd w:id="2837"/>
      <w:r w:rsidR="00084E25">
        <w:rPr>
          <w:rFonts w:hint="cs"/>
          <w:rtl/>
        </w:rPr>
        <w:t xml:space="preserve"> של דבר הם אנשים שתורמים לקהילה והכול בסדר. </w:t>
      </w:r>
    </w:p>
    <w:p w:rsidR="00705E4F" w:rsidRDefault="00705E4F" w:rsidP="005057E8">
      <w:pPr>
        <w:rPr>
          <w:rtl/>
        </w:rPr>
      </w:pPr>
      <w:bookmarkStart w:id="2838" w:name="_ETM_Q1_5917676"/>
      <w:bookmarkEnd w:id="2838"/>
    </w:p>
    <w:p w:rsidR="005057E8" w:rsidRDefault="005057E8" w:rsidP="005057E8">
      <w:pPr>
        <w:pStyle w:val="a4"/>
        <w:keepNext/>
        <w:rPr>
          <w:rtl/>
        </w:rPr>
      </w:pPr>
      <w:bookmarkStart w:id="2839" w:name="ET_speaker_6525_235"/>
      <w:r w:rsidRPr="005057E8">
        <w:rPr>
          <w:rStyle w:val="TagStyle"/>
          <w:rtl/>
        </w:rPr>
        <w:t xml:space="preserve"> &lt;&lt; דובר &gt;&gt; </w:t>
      </w:r>
      <w:r>
        <w:rPr>
          <w:rtl/>
        </w:rPr>
        <w:t>צבי ידידיה סוכות (עוצמה יהודית):</w:t>
      </w:r>
      <w:r w:rsidRPr="005057E8">
        <w:rPr>
          <w:rStyle w:val="TagStyle"/>
          <w:rtl/>
        </w:rPr>
        <w:t xml:space="preserve"> &lt;&lt; דובר &gt;&gt;</w:t>
      </w:r>
      <w:r>
        <w:rPr>
          <w:rtl/>
        </w:rPr>
        <w:t xml:space="preserve">   </w:t>
      </w:r>
      <w:bookmarkEnd w:id="2839"/>
    </w:p>
    <w:p w:rsidR="005057E8" w:rsidRDefault="005057E8" w:rsidP="005057E8">
      <w:pPr>
        <w:pStyle w:val="KeepWithNext"/>
        <w:rPr>
          <w:rtl/>
        </w:rPr>
      </w:pPr>
    </w:p>
    <w:p w:rsidR="005057E8" w:rsidRDefault="00084E25" w:rsidP="005057E8">
      <w:pPr>
        <w:rPr>
          <w:rtl/>
        </w:rPr>
      </w:pPr>
      <w:bookmarkStart w:id="2840" w:name="_ETM_Q1_6638621"/>
      <w:bookmarkStart w:id="2841" w:name="_ETM_Q1_6638652"/>
      <w:bookmarkEnd w:id="2840"/>
      <w:bookmarkEnd w:id="2841"/>
      <w:r>
        <w:rPr>
          <w:rFonts w:hint="cs"/>
          <w:rtl/>
        </w:rPr>
        <w:t xml:space="preserve">אני לא </w:t>
      </w:r>
      <w:bookmarkStart w:id="2842" w:name="_ETM_Q1_5936298"/>
      <w:bookmarkEnd w:id="2842"/>
      <w:r>
        <w:rPr>
          <w:rFonts w:hint="cs"/>
          <w:rtl/>
        </w:rPr>
        <w:t xml:space="preserve">יודע. אני לא מכיר אף אדם נורמטיבי - - - </w:t>
      </w:r>
      <w:bookmarkStart w:id="2843" w:name="_ETM_Q1_5935436"/>
      <w:bookmarkEnd w:id="2843"/>
    </w:p>
    <w:p w:rsidR="005057E8" w:rsidRDefault="005057E8" w:rsidP="005057E8">
      <w:pPr>
        <w:rPr>
          <w:rtl/>
        </w:rPr>
      </w:pPr>
      <w:bookmarkStart w:id="2844" w:name="_ETM_Q1_6640810"/>
      <w:bookmarkStart w:id="2845" w:name="_ETM_Q1_6640870"/>
      <w:bookmarkStart w:id="2846" w:name="_ETM_Q1_6641311"/>
      <w:bookmarkStart w:id="2847" w:name="_ETM_Q1_6641363"/>
      <w:bookmarkStart w:id="2848" w:name="_ETM_Q1_6642501"/>
      <w:bookmarkEnd w:id="2844"/>
      <w:bookmarkEnd w:id="2845"/>
      <w:bookmarkEnd w:id="2846"/>
      <w:bookmarkEnd w:id="2847"/>
      <w:bookmarkEnd w:id="2848"/>
    </w:p>
    <w:p w:rsidR="005057E8" w:rsidRDefault="005057E8" w:rsidP="005057E8">
      <w:pPr>
        <w:pStyle w:val="af9"/>
        <w:keepNext/>
        <w:rPr>
          <w:rtl/>
        </w:rPr>
      </w:pPr>
      <w:bookmarkStart w:id="2849" w:name="ET_guest_576214_236"/>
      <w:r w:rsidRPr="005057E8">
        <w:rPr>
          <w:rStyle w:val="TagStyle"/>
          <w:rtl/>
        </w:rPr>
        <w:t xml:space="preserve"> &lt;&lt; אורח &gt;&gt; </w:t>
      </w:r>
      <w:r>
        <w:rPr>
          <w:rtl/>
        </w:rPr>
        <w:t>ישי שרון:</w:t>
      </w:r>
      <w:r w:rsidRPr="005057E8">
        <w:rPr>
          <w:rStyle w:val="TagStyle"/>
          <w:rtl/>
        </w:rPr>
        <w:t xml:space="preserve"> &lt;&lt; אורח &gt;&gt;</w:t>
      </w:r>
      <w:r>
        <w:rPr>
          <w:rtl/>
        </w:rPr>
        <w:t xml:space="preserve">   </w:t>
      </w:r>
      <w:bookmarkEnd w:id="2849"/>
    </w:p>
    <w:p w:rsidR="005057E8" w:rsidRDefault="005057E8" w:rsidP="005057E8">
      <w:pPr>
        <w:pStyle w:val="KeepWithNext"/>
        <w:rPr>
          <w:rtl/>
        </w:rPr>
      </w:pPr>
    </w:p>
    <w:p w:rsidR="005057E8" w:rsidRDefault="00084E25" w:rsidP="005057E8">
      <w:pPr>
        <w:rPr>
          <w:rtl/>
        </w:rPr>
      </w:pPr>
      <w:bookmarkStart w:id="2850" w:name="_ETM_Q1_6642920"/>
      <w:bookmarkStart w:id="2851" w:name="_ETM_Q1_6642955"/>
      <w:bookmarkEnd w:id="2850"/>
      <w:bookmarkEnd w:id="2851"/>
      <w:r>
        <w:rPr>
          <w:rFonts w:hint="cs"/>
          <w:rtl/>
        </w:rPr>
        <w:t xml:space="preserve">אבל ברגע שאתה חוקר אותם, עוצר אותם והם נכנסים לאגפים הביטחוניים, כי בעבירות הסתה היום אין אבחנה. </w:t>
      </w:r>
    </w:p>
    <w:p w:rsidR="005057E8" w:rsidRDefault="005057E8" w:rsidP="005057E8">
      <w:pPr>
        <w:rPr>
          <w:rtl/>
        </w:rPr>
      </w:pPr>
      <w:bookmarkStart w:id="2852" w:name="_ETM_Q1_6695365"/>
      <w:bookmarkStart w:id="2853" w:name="_ETM_Q1_6695420"/>
      <w:bookmarkStart w:id="2854" w:name="_ETM_Q1_6699757"/>
      <w:bookmarkEnd w:id="2852"/>
      <w:bookmarkEnd w:id="2853"/>
      <w:bookmarkEnd w:id="2854"/>
    </w:p>
    <w:p w:rsidR="005057E8" w:rsidRDefault="005057E8" w:rsidP="005057E8">
      <w:pPr>
        <w:pStyle w:val="a4"/>
        <w:keepNext/>
        <w:rPr>
          <w:rtl/>
        </w:rPr>
      </w:pPr>
      <w:bookmarkStart w:id="2855" w:name="ET_speaker_6525_237"/>
      <w:r w:rsidRPr="005057E8">
        <w:rPr>
          <w:rStyle w:val="TagStyle"/>
          <w:rtl/>
        </w:rPr>
        <w:t xml:space="preserve"> &lt;&lt; דובר &gt;&gt; </w:t>
      </w:r>
      <w:r>
        <w:rPr>
          <w:rtl/>
        </w:rPr>
        <w:t>צבי ידידיה סוכות (עוצמה יהודית):</w:t>
      </w:r>
      <w:r w:rsidRPr="005057E8">
        <w:rPr>
          <w:rStyle w:val="TagStyle"/>
          <w:rtl/>
        </w:rPr>
        <w:t xml:space="preserve"> &lt;&lt; דובר &gt;&gt;</w:t>
      </w:r>
      <w:r>
        <w:rPr>
          <w:rtl/>
        </w:rPr>
        <w:t xml:space="preserve">   </w:t>
      </w:r>
      <w:bookmarkEnd w:id="2855"/>
    </w:p>
    <w:p w:rsidR="005057E8" w:rsidRDefault="005057E8" w:rsidP="005057E8">
      <w:pPr>
        <w:pStyle w:val="KeepWithNext"/>
        <w:rPr>
          <w:rtl/>
        </w:rPr>
      </w:pPr>
    </w:p>
    <w:p w:rsidR="005057E8" w:rsidRDefault="00084E25" w:rsidP="005057E8">
      <w:pPr>
        <w:rPr>
          <w:rtl/>
        </w:rPr>
      </w:pPr>
      <w:bookmarkStart w:id="2856" w:name="_ETM_Q1_6700120"/>
      <w:bookmarkStart w:id="2857" w:name="_ETM_Q1_6700155"/>
      <w:bookmarkStart w:id="2858" w:name="_ETM_Q1_6732320"/>
      <w:bookmarkEnd w:id="2856"/>
      <w:bookmarkEnd w:id="2857"/>
      <w:bookmarkEnd w:id="2858"/>
      <w:r>
        <w:rPr>
          <w:rFonts w:hint="cs"/>
          <w:rtl/>
        </w:rPr>
        <w:t xml:space="preserve">לא צריך </w:t>
      </w:r>
      <w:bookmarkStart w:id="2859" w:name="_ETM_Q1_5947122"/>
      <w:bookmarkEnd w:id="2859"/>
      <w:r>
        <w:rPr>
          <w:rFonts w:hint="cs"/>
          <w:rtl/>
        </w:rPr>
        <w:t xml:space="preserve">לשים במעצר כל אדם. </w:t>
      </w:r>
    </w:p>
    <w:p w:rsidR="00084E25" w:rsidRDefault="00084E25" w:rsidP="005057E8">
      <w:pPr>
        <w:rPr>
          <w:rtl/>
        </w:rPr>
      </w:pPr>
      <w:bookmarkStart w:id="2860" w:name="_ETM_Q1_5950666"/>
      <w:bookmarkStart w:id="2861" w:name="_ETM_Q1_5950801"/>
      <w:bookmarkStart w:id="2862" w:name="_ETM_Q1_5951826"/>
      <w:bookmarkEnd w:id="2860"/>
      <w:bookmarkEnd w:id="2861"/>
      <w:bookmarkEnd w:id="2862"/>
    </w:p>
    <w:p w:rsidR="00084E25" w:rsidRDefault="00084E25" w:rsidP="00084E25">
      <w:pPr>
        <w:pStyle w:val="af9"/>
        <w:keepNext/>
        <w:rPr>
          <w:rtl/>
        </w:rPr>
      </w:pPr>
      <w:bookmarkStart w:id="2863" w:name="ET_guest_576214_410"/>
      <w:r w:rsidRPr="00084E25">
        <w:rPr>
          <w:rStyle w:val="TagStyle"/>
          <w:rtl/>
        </w:rPr>
        <w:t xml:space="preserve"> &lt;&lt; אורח &gt;&gt; </w:t>
      </w:r>
      <w:r>
        <w:rPr>
          <w:rtl/>
        </w:rPr>
        <w:t>ישי שרון:</w:t>
      </w:r>
      <w:r w:rsidRPr="00084E25">
        <w:rPr>
          <w:rStyle w:val="TagStyle"/>
          <w:rtl/>
        </w:rPr>
        <w:t xml:space="preserve"> &lt;&lt; אורח &gt;&gt;</w:t>
      </w:r>
      <w:r>
        <w:rPr>
          <w:rtl/>
        </w:rPr>
        <w:t xml:space="preserve">   </w:t>
      </w:r>
      <w:bookmarkEnd w:id="2863"/>
    </w:p>
    <w:p w:rsidR="00084E25" w:rsidRDefault="00084E25" w:rsidP="00084E25">
      <w:pPr>
        <w:pStyle w:val="KeepWithNext"/>
        <w:rPr>
          <w:rtl/>
        </w:rPr>
      </w:pPr>
    </w:p>
    <w:p w:rsidR="00084E25" w:rsidRDefault="00084E25" w:rsidP="00084E25">
      <w:pPr>
        <w:rPr>
          <w:rtl/>
        </w:rPr>
      </w:pPr>
      <w:bookmarkStart w:id="2864" w:name="_ETM_Q1_5953226"/>
      <w:bookmarkStart w:id="2865" w:name="_ETM_Q1_5953364"/>
      <w:bookmarkEnd w:id="2864"/>
      <w:bookmarkEnd w:id="2865"/>
      <w:r>
        <w:rPr>
          <w:rFonts w:hint="cs"/>
          <w:rtl/>
        </w:rPr>
        <w:t xml:space="preserve">אבל זה מה שקורה בפועל. ביקשת ממני לדבר על המציאות. </w:t>
      </w:r>
    </w:p>
    <w:p w:rsidR="00084E25" w:rsidRDefault="00084E25" w:rsidP="00084E25">
      <w:pPr>
        <w:rPr>
          <w:rtl/>
        </w:rPr>
      </w:pPr>
      <w:bookmarkStart w:id="2866" w:name="_ETM_Q1_5952225"/>
      <w:bookmarkStart w:id="2867" w:name="_ETM_Q1_5952348"/>
      <w:bookmarkEnd w:id="2866"/>
      <w:bookmarkEnd w:id="2867"/>
    </w:p>
    <w:p w:rsidR="00084E25" w:rsidRDefault="00084E25" w:rsidP="00084E25">
      <w:pPr>
        <w:pStyle w:val="a4"/>
        <w:keepNext/>
        <w:rPr>
          <w:rtl/>
        </w:rPr>
      </w:pPr>
      <w:bookmarkStart w:id="2868" w:name="ET_speaker_6525_411"/>
      <w:r w:rsidRPr="00084E25">
        <w:rPr>
          <w:rStyle w:val="TagStyle"/>
          <w:rtl/>
        </w:rPr>
        <w:t xml:space="preserve"> &lt;&lt; דובר &gt;&gt; </w:t>
      </w:r>
      <w:r>
        <w:rPr>
          <w:rtl/>
        </w:rPr>
        <w:t>צבי ידידיה סוכות (עוצמה יהודית):</w:t>
      </w:r>
      <w:r w:rsidRPr="00084E25">
        <w:rPr>
          <w:rStyle w:val="TagStyle"/>
          <w:rtl/>
        </w:rPr>
        <w:t xml:space="preserve"> &lt;&lt; דובר &gt;&gt;</w:t>
      </w:r>
      <w:r>
        <w:rPr>
          <w:rtl/>
        </w:rPr>
        <w:t xml:space="preserve">   </w:t>
      </w:r>
      <w:bookmarkEnd w:id="2868"/>
    </w:p>
    <w:p w:rsidR="00084E25" w:rsidRDefault="00084E25" w:rsidP="00084E25">
      <w:pPr>
        <w:pStyle w:val="KeepWithNext"/>
        <w:rPr>
          <w:rtl/>
        </w:rPr>
      </w:pPr>
    </w:p>
    <w:p w:rsidR="00084E25" w:rsidRDefault="00084E25" w:rsidP="00084E25">
      <w:pPr>
        <w:rPr>
          <w:rtl/>
        </w:rPr>
      </w:pPr>
      <w:bookmarkStart w:id="2869" w:name="_ETM_Q1_5955316"/>
      <w:bookmarkStart w:id="2870" w:name="_ETM_Q1_5955422"/>
      <w:bookmarkEnd w:id="2869"/>
      <w:bookmarkEnd w:id="2870"/>
      <w:r>
        <w:rPr>
          <w:rFonts w:hint="cs"/>
          <w:rtl/>
        </w:rPr>
        <w:t xml:space="preserve">אם המשטרה בחרה לשים אדם </w:t>
      </w:r>
      <w:bookmarkStart w:id="2871" w:name="_ETM_Q1_5959778"/>
      <w:bookmarkEnd w:id="2871"/>
      <w:r>
        <w:rPr>
          <w:rFonts w:hint="cs"/>
          <w:rtl/>
        </w:rPr>
        <w:t xml:space="preserve">במעצר, חזקה על המשטרה שהיא חשבה שיש כאן איזו מסוכנות. </w:t>
      </w:r>
    </w:p>
    <w:p w:rsidR="00084E25" w:rsidRDefault="00084E25" w:rsidP="00084E25">
      <w:pPr>
        <w:rPr>
          <w:rtl/>
        </w:rPr>
      </w:pPr>
    </w:p>
    <w:p w:rsidR="00084E25" w:rsidRDefault="00084E25" w:rsidP="00084E25">
      <w:pPr>
        <w:pStyle w:val="af9"/>
        <w:keepNext/>
        <w:rPr>
          <w:rtl/>
        </w:rPr>
      </w:pPr>
      <w:bookmarkStart w:id="2872" w:name="ET_guest_576214_412"/>
      <w:r w:rsidRPr="00084E25">
        <w:rPr>
          <w:rStyle w:val="TagStyle"/>
          <w:rtl/>
        </w:rPr>
        <w:t xml:space="preserve"> &lt;&lt; אורח &gt;&gt; </w:t>
      </w:r>
      <w:r>
        <w:rPr>
          <w:rtl/>
        </w:rPr>
        <w:t>ישי שרון:</w:t>
      </w:r>
      <w:r w:rsidRPr="00084E25">
        <w:rPr>
          <w:rStyle w:val="TagStyle"/>
          <w:rtl/>
        </w:rPr>
        <w:t xml:space="preserve"> &lt;&lt; אורח &gt;&gt;</w:t>
      </w:r>
      <w:r>
        <w:rPr>
          <w:rtl/>
        </w:rPr>
        <w:t xml:space="preserve">   </w:t>
      </w:r>
      <w:bookmarkEnd w:id="2872"/>
    </w:p>
    <w:p w:rsidR="00084E25" w:rsidRDefault="00084E25" w:rsidP="00084E25">
      <w:pPr>
        <w:pStyle w:val="KeepWithNext"/>
        <w:rPr>
          <w:rtl/>
        </w:rPr>
      </w:pPr>
    </w:p>
    <w:p w:rsidR="00084E25" w:rsidRDefault="00084E25" w:rsidP="00084E25">
      <w:pPr>
        <w:rPr>
          <w:rtl/>
        </w:rPr>
      </w:pPr>
      <w:r>
        <w:rPr>
          <w:rFonts w:hint="cs"/>
          <w:rtl/>
        </w:rPr>
        <w:t xml:space="preserve">חבר הכנסת סוכות, </w:t>
      </w:r>
      <w:r w:rsidR="0039748B">
        <w:rPr>
          <w:rFonts w:hint="cs"/>
          <w:rtl/>
        </w:rPr>
        <w:t xml:space="preserve">אני רוצה להאמין שאתה מכיר תופעות </w:t>
      </w:r>
      <w:bookmarkStart w:id="2873" w:name="_ETM_Q1_5968558"/>
      <w:bookmarkEnd w:id="2873"/>
      <w:r w:rsidR="0039748B">
        <w:rPr>
          <w:rFonts w:hint="cs"/>
          <w:rtl/>
        </w:rPr>
        <w:t xml:space="preserve">של מעצרי יתר ומעצרי שווא במדינת ישראל. </w:t>
      </w:r>
    </w:p>
    <w:p w:rsidR="0039748B" w:rsidRDefault="0039748B" w:rsidP="00084E25">
      <w:pPr>
        <w:rPr>
          <w:rtl/>
        </w:rPr>
      </w:pPr>
    </w:p>
    <w:p w:rsidR="0039748B" w:rsidRDefault="0039748B" w:rsidP="0039748B">
      <w:pPr>
        <w:pStyle w:val="a4"/>
        <w:keepNext/>
        <w:rPr>
          <w:rtl/>
        </w:rPr>
      </w:pPr>
      <w:bookmarkStart w:id="2874" w:name="ET_speaker_6525_413"/>
      <w:r w:rsidRPr="0039748B">
        <w:rPr>
          <w:rStyle w:val="TagStyle"/>
          <w:rtl/>
        </w:rPr>
        <w:t xml:space="preserve"> &lt;&lt; דובר &gt;&gt; </w:t>
      </w:r>
      <w:r>
        <w:rPr>
          <w:rtl/>
        </w:rPr>
        <w:t>צבי ידידיה סוכות (עוצמה יהודית):</w:t>
      </w:r>
      <w:r w:rsidRPr="0039748B">
        <w:rPr>
          <w:rStyle w:val="TagStyle"/>
          <w:rtl/>
        </w:rPr>
        <w:t xml:space="preserve"> &lt;&lt; דובר &gt;&gt;</w:t>
      </w:r>
      <w:r>
        <w:rPr>
          <w:rtl/>
        </w:rPr>
        <w:t xml:space="preserve">   </w:t>
      </w:r>
      <w:bookmarkEnd w:id="2874"/>
    </w:p>
    <w:p w:rsidR="0039748B" w:rsidRDefault="0039748B" w:rsidP="0039748B">
      <w:pPr>
        <w:pStyle w:val="KeepWithNext"/>
        <w:rPr>
          <w:rtl/>
        </w:rPr>
      </w:pPr>
    </w:p>
    <w:p w:rsidR="0039748B" w:rsidRDefault="0039748B" w:rsidP="0039748B">
      <w:pPr>
        <w:rPr>
          <w:rtl/>
        </w:rPr>
      </w:pPr>
      <w:r>
        <w:rPr>
          <w:rFonts w:hint="cs"/>
          <w:rtl/>
        </w:rPr>
        <w:t xml:space="preserve">בסדר, זה תופעות שוליים. </w:t>
      </w:r>
      <w:bookmarkStart w:id="2875" w:name="_ETM_Q1_5971864"/>
      <w:bookmarkEnd w:id="2875"/>
    </w:p>
    <w:p w:rsidR="0039748B" w:rsidRDefault="0039748B" w:rsidP="0039748B">
      <w:pPr>
        <w:rPr>
          <w:rtl/>
        </w:rPr>
      </w:pPr>
      <w:bookmarkStart w:id="2876" w:name="_ETM_Q1_5972061"/>
      <w:bookmarkStart w:id="2877" w:name="_ETM_Q1_5973280"/>
      <w:bookmarkEnd w:id="2876"/>
      <w:bookmarkEnd w:id="2877"/>
    </w:p>
    <w:p w:rsidR="0039748B" w:rsidRDefault="0039748B" w:rsidP="0039748B">
      <w:pPr>
        <w:pStyle w:val="af9"/>
        <w:keepNext/>
        <w:rPr>
          <w:rtl/>
        </w:rPr>
      </w:pPr>
      <w:bookmarkStart w:id="2878" w:name="ET_guest_576214_414"/>
      <w:r w:rsidRPr="0039748B">
        <w:rPr>
          <w:rStyle w:val="TagStyle"/>
          <w:rtl/>
        </w:rPr>
        <w:t xml:space="preserve"> &lt;&lt; אורח &gt;&gt; </w:t>
      </w:r>
      <w:r>
        <w:rPr>
          <w:rtl/>
        </w:rPr>
        <w:t>ישי שרון:</w:t>
      </w:r>
      <w:r w:rsidRPr="0039748B">
        <w:rPr>
          <w:rStyle w:val="TagStyle"/>
          <w:rtl/>
        </w:rPr>
        <w:t xml:space="preserve"> &lt;&lt; אורח &gt;&gt;</w:t>
      </w:r>
      <w:r>
        <w:rPr>
          <w:rtl/>
        </w:rPr>
        <w:t xml:space="preserve">   </w:t>
      </w:r>
      <w:bookmarkEnd w:id="2878"/>
    </w:p>
    <w:p w:rsidR="0039748B" w:rsidRDefault="0039748B" w:rsidP="0039748B">
      <w:pPr>
        <w:pStyle w:val="KeepWithNext"/>
        <w:rPr>
          <w:rtl/>
        </w:rPr>
      </w:pPr>
    </w:p>
    <w:p w:rsidR="0039748B" w:rsidRDefault="0039748B" w:rsidP="0039748B">
      <w:pPr>
        <w:rPr>
          <w:rtl/>
        </w:rPr>
      </w:pPr>
      <w:r>
        <w:rPr>
          <w:rFonts w:hint="cs"/>
          <w:rtl/>
        </w:rPr>
        <w:t>נ</w:t>
      </w:r>
      <w:bookmarkStart w:id="2879" w:name="_ETM_Q1_5974669"/>
      <w:bookmarkStart w:id="2880" w:name="_ETM_Q1_5974749"/>
      <w:bookmarkEnd w:id="2879"/>
      <w:bookmarkEnd w:id="2880"/>
      <w:r>
        <w:rPr>
          <w:rFonts w:hint="cs"/>
          <w:rtl/>
        </w:rPr>
        <w:t xml:space="preserve">וכל להסכים שלא להסכים. לדעתי המספרים מדברים בעד עצמם. </w:t>
      </w:r>
      <w:bookmarkStart w:id="2881" w:name="_ETM_Q1_5971666"/>
      <w:bookmarkEnd w:id="2881"/>
      <w:r>
        <w:rPr>
          <w:rFonts w:hint="cs"/>
          <w:rtl/>
        </w:rPr>
        <w:t xml:space="preserve">אפשר לעשות על זה דיון נפרד. </w:t>
      </w:r>
    </w:p>
    <w:p w:rsidR="0039748B" w:rsidRDefault="0039748B" w:rsidP="0039748B">
      <w:pPr>
        <w:rPr>
          <w:rtl/>
        </w:rPr>
      </w:pPr>
      <w:bookmarkStart w:id="2882" w:name="_ETM_Q1_5980066"/>
      <w:bookmarkStart w:id="2883" w:name="_ETM_Q1_5980195"/>
      <w:bookmarkEnd w:id="2882"/>
      <w:bookmarkEnd w:id="2883"/>
    </w:p>
    <w:p w:rsidR="0039748B" w:rsidRDefault="0039748B" w:rsidP="0039748B">
      <w:pPr>
        <w:rPr>
          <w:rtl/>
        </w:rPr>
      </w:pPr>
      <w:bookmarkStart w:id="2884" w:name="_ETM_Q1_5980308"/>
      <w:bookmarkStart w:id="2885" w:name="_ETM_Q1_5980379"/>
      <w:bookmarkEnd w:id="2884"/>
      <w:bookmarkEnd w:id="2885"/>
      <w:r>
        <w:rPr>
          <w:rFonts w:hint="cs"/>
          <w:rtl/>
        </w:rPr>
        <w:t xml:space="preserve">ברגע שאתה מכניס יותר אנשים למעגל ההפללה ויותר אוכלוסיות נורמטיביות למעגל ההפללה, הסביבה של </w:t>
      </w:r>
      <w:r w:rsidR="00F84835">
        <w:rPr>
          <w:rFonts w:hint="cs"/>
          <w:rtl/>
        </w:rPr>
        <w:t xml:space="preserve">מעגל ההפללה הביטחונית, הסיכוי גדול יותר שאתה רק תחריף את מצבם. זאת אומרת, אתה תכניס אותם לתוך מעגל שוטה. שטיפת </w:t>
      </w:r>
      <w:bookmarkStart w:id="2886" w:name="_ETM_Q1_5998589"/>
      <w:bookmarkEnd w:id="2886"/>
      <w:r w:rsidR="00F84835">
        <w:rPr>
          <w:rFonts w:hint="cs"/>
          <w:rtl/>
        </w:rPr>
        <w:t xml:space="preserve">המוח שאתה חושש ממנה, הסיכוי הכי גדול שהיא תקרה דווקא בעקבות ההפללה, בעקבות זה שהכנסת אותו, למשל, לאגף של עצורים </w:t>
      </w:r>
      <w:bookmarkStart w:id="2887" w:name="_ETM_Q1_6008626"/>
      <w:bookmarkEnd w:id="2887"/>
      <w:r w:rsidR="00F84835">
        <w:rPr>
          <w:rFonts w:hint="cs"/>
          <w:rtl/>
        </w:rPr>
        <w:t xml:space="preserve">ביטחוניים. לכן יש פה גם איזו חרב פיפיות בהצעה שגם </w:t>
      </w:r>
      <w:bookmarkStart w:id="2888" w:name="_ETM_Q1_6011641"/>
      <w:bookmarkEnd w:id="2888"/>
      <w:r w:rsidR="00F84835">
        <w:rPr>
          <w:rFonts w:hint="cs"/>
          <w:rtl/>
        </w:rPr>
        <w:t xml:space="preserve">צריכים לתת עליה את הדעת. </w:t>
      </w:r>
    </w:p>
    <w:p w:rsidR="00F84835" w:rsidRDefault="00F84835" w:rsidP="0039748B">
      <w:pPr>
        <w:rPr>
          <w:rtl/>
        </w:rPr>
      </w:pPr>
      <w:bookmarkStart w:id="2889" w:name="_ETM_Q1_6015497"/>
      <w:bookmarkStart w:id="2890" w:name="_ETM_Q1_6015648"/>
      <w:bookmarkEnd w:id="2889"/>
      <w:bookmarkEnd w:id="2890"/>
    </w:p>
    <w:p w:rsidR="00F84835" w:rsidRDefault="00F84835" w:rsidP="00F84835">
      <w:pPr>
        <w:pStyle w:val="a4"/>
        <w:keepNext/>
        <w:rPr>
          <w:rtl/>
        </w:rPr>
      </w:pPr>
      <w:bookmarkStart w:id="2891" w:name="ET_speaker_6525_415"/>
      <w:r w:rsidRPr="00F84835">
        <w:rPr>
          <w:rStyle w:val="TagStyle"/>
          <w:rtl/>
        </w:rPr>
        <w:t xml:space="preserve"> &lt;&lt; דובר &gt;&gt; </w:t>
      </w:r>
      <w:r>
        <w:rPr>
          <w:rtl/>
        </w:rPr>
        <w:t>צבי ידידיה סוכות (עוצמה יהודית):</w:t>
      </w:r>
      <w:r w:rsidRPr="00F84835">
        <w:rPr>
          <w:rStyle w:val="TagStyle"/>
          <w:rtl/>
        </w:rPr>
        <w:t xml:space="preserve"> &lt;&lt; דובר &gt;&gt;</w:t>
      </w:r>
      <w:r>
        <w:rPr>
          <w:rtl/>
        </w:rPr>
        <w:t xml:space="preserve">   </w:t>
      </w:r>
      <w:bookmarkEnd w:id="2891"/>
    </w:p>
    <w:p w:rsidR="00F84835" w:rsidRDefault="00F84835" w:rsidP="00F84835">
      <w:pPr>
        <w:pStyle w:val="KeepWithNext"/>
        <w:rPr>
          <w:rtl/>
        </w:rPr>
      </w:pPr>
    </w:p>
    <w:p w:rsidR="00F84835" w:rsidRPr="00F84835" w:rsidRDefault="00F84835" w:rsidP="00F84835">
      <w:pPr>
        <w:rPr>
          <w:rtl/>
        </w:rPr>
      </w:pPr>
      <w:bookmarkStart w:id="2892" w:name="_ETM_Q1_6018361"/>
      <w:bookmarkStart w:id="2893" w:name="_ETM_Q1_6018479"/>
      <w:bookmarkEnd w:id="2892"/>
      <w:bookmarkEnd w:id="2893"/>
      <w:r>
        <w:rPr>
          <w:rFonts w:hint="cs"/>
          <w:rtl/>
        </w:rPr>
        <w:t xml:space="preserve">אני חייב לציין בהקשר של המשאבים. </w:t>
      </w:r>
      <w:r w:rsidR="00D86436">
        <w:rPr>
          <w:rFonts w:hint="cs"/>
          <w:rtl/>
        </w:rPr>
        <w:t xml:space="preserve">אני חושב שהממשלה הזאת הוכיחה את זה. יושב פה </w:t>
      </w:r>
      <w:bookmarkStart w:id="2894" w:name="_ETM_Q1_6018696"/>
      <w:bookmarkEnd w:id="2894"/>
      <w:r w:rsidR="00D86436">
        <w:rPr>
          <w:rFonts w:hint="cs"/>
          <w:rtl/>
        </w:rPr>
        <w:t xml:space="preserve">צוות ההסתה. צריך לפרגן פה לשר בן גביר בהתעקשות שלו </w:t>
      </w:r>
      <w:bookmarkStart w:id="2895" w:name="_ETM_Q1_6023823"/>
      <w:bookmarkEnd w:id="2895"/>
      <w:r w:rsidR="00D86436">
        <w:rPr>
          <w:rFonts w:hint="cs"/>
          <w:rtl/>
        </w:rPr>
        <w:t xml:space="preserve">שיחד עם משרד האוצר ומשרדים אחרים להביא הרבה מאוד </w:t>
      </w:r>
      <w:bookmarkStart w:id="2896" w:name="_ETM_Q1_6025426"/>
      <w:bookmarkEnd w:id="2896"/>
      <w:r w:rsidR="00D86436">
        <w:rPr>
          <w:rFonts w:hint="cs"/>
          <w:rtl/>
        </w:rPr>
        <w:t xml:space="preserve">כסף, הרבה מאוד תקנים. בחודשים האחרונים אנחנו רואים בחודשים </w:t>
      </w:r>
      <w:bookmarkStart w:id="2897" w:name="_ETM_Q1_6031972"/>
      <w:bookmarkEnd w:id="2897"/>
      <w:r w:rsidR="00D86436">
        <w:rPr>
          <w:rFonts w:hint="cs"/>
          <w:rtl/>
        </w:rPr>
        <w:t xml:space="preserve">האחרונים פעילות מאוד אינטנסיבית. </w:t>
      </w:r>
    </w:p>
    <w:p w:rsidR="0039748B" w:rsidRPr="0039748B" w:rsidRDefault="0039748B" w:rsidP="0039748B">
      <w:pPr>
        <w:rPr>
          <w:rtl/>
        </w:rPr>
      </w:pPr>
      <w:bookmarkStart w:id="2898" w:name="_ETM_Q1_5967032"/>
      <w:bookmarkStart w:id="2899" w:name="_ETM_Q1_5967171"/>
      <w:bookmarkEnd w:id="2898"/>
      <w:bookmarkEnd w:id="2899"/>
    </w:p>
    <w:p w:rsidR="005057E8" w:rsidRDefault="005057E8" w:rsidP="005057E8">
      <w:pPr>
        <w:pStyle w:val="af9"/>
        <w:keepNext/>
        <w:rPr>
          <w:rtl/>
        </w:rPr>
      </w:pPr>
      <w:bookmarkStart w:id="2900" w:name="ET_guest_635381_238"/>
      <w:r w:rsidRPr="005057E8">
        <w:rPr>
          <w:rStyle w:val="TagStyle"/>
          <w:rtl/>
        </w:rPr>
        <w:t xml:space="preserve"> &lt;&lt; אורח &gt;&gt; </w:t>
      </w:r>
      <w:r>
        <w:rPr>
          <w:rtl/>
        </w:rPr>
        <w:t>לילך וגנר:</w:t>
      </w:r>
      <w:r w:rsidRPr="005057E8">
        <w:rPr>
          <w:rStyle w:val="TagStyle"/>
          <w:rtl/>
        </w:rPr>
        <w:t xml:space="preserve"> &lt;&lt; אורח &gt;&gt;</w:t>
      </w:r>
      <w:r>
        <w:rPr>
          <w:rtl/>
        </w:rPr>
        <w:t xml:space="preserve">   </w:t>
      </w:r>
      <w:bookmarkEnd w:id="2900"/>
    </w:p>
    <w:p w:rsidR="005057E8" w:rsidRDefault="005057E8" w:rsidP="005057E8">
      <w:pPr>
        <w:pStyle w:val="KeepWithNext"/>
        <w:rPr>
          <w:rtl/>
        </w:rPr>
      </w:pPr>
    </w:p>
    <w:p w:rsidR="005057E8" w:rsidRDefault="00D86436" w:rsidP="005057E8">
      <w:pPr>
        <w:rPr>
          <w:rtl/>
        </w:rPr>
      </w:pPr>
      <w:bookmarkStart w:id="2901" w:name="_ETM_Q1_6732746"/>
      <w:bookmarkStart w:id="2902" w:name="_ETM_Q1_6732796"/>
      <w:bookmarkEnd w:id="2901"/>
      <w:bookmarkEnd w:id="2902"/>
      <w:r>
        <w:rPr>
          <w:rFonts w:hint="cs"/>
          <w:rtl/>
        </w:rPr>
        <w:t xml:space="preserve">אני אשמח אם הפרקליטות תקבל תקנים. </w:t>
      </w:r>
      <w:bookmarkStart w:id="2903" w:name="_ETM_Q1_6037555"/>
      <w:bookmarkEnd w:id="2903"/>
      <w:r>
        <w:rPr>
          <w:rFonts w:hint="cs"/>
          <w:rtl/>
        </w:rPr>
        <w:t xml:space="preserve">אני לא יודעת שהתקבלו תקנים, אבל בשמחה. </w:t>
      </w:r>
    </w:p>
    <w:p w:rsidR="00D86436" w:rsidRDefault="00D86436" w:rsidP="005057E8">
      <w:pPr>
        <w:rPr>
          <w:rtl/>
        </w:rPr>
      </w:pPr>
      <w:bookmarkStart w:id="2904" w:name="_ETM_Q1_6033170"/>
      <w:bookmarkStart w:id="2905" w:name="_ETM_Q1_6033298"/>
      <w:bookmarkEnd w:id="2904"/>
      <w:bookmarkEnd w:id="2905"/>
    </w:p>
    <w:p w:rsidR="00D86436" w:rsidRDefault="00D86436" w:rsidP="00D86436">
      <w:pPr>
        <w:pStyle w:val="a4"/>
        <w:keepNext/>
        <w:rPr>
          <w:rtl/>
        </w:rPr>
      </w:pPr>
      <w:bookmarkStart w:id="2906" w:name="ET_speaker_6525_416"/>
      <w:r w:rsidRPr="00D86436">
        <w:rPr>
          <w:rStyle w:val="TagStyle"/>
          <w:rtl/>
        </w:rPr>
        <w:t xml:space="preserve"> &lt;&lt; דובר &gt;&gt; </w:t>
      </w:r>
      <w:r>
        <w:rPr>
          <w:rtl/>
        </w:rPr>
        <w:t>צבי ידידיה סוכות (עוצמה יהודית):</w:t>
      </w:r>
      <w:r w:rsidRPr="00D86436">
        <w:rPr>
          <w:rStyle w:val="TagStyle"/>
          <w:rtl/>
        </w:rPr>
        <w:t xml:space="preserve"> &lt;&lt; דובר &gt;&gt;</w:t>
      </w:r>
      <w:r>
        <w:rPr>
          <w:rtl/>
        </w:rPr>
        <w:t xml:space="preserve">   </w:t>
      </w:r>
      <w:bookmarkEnd w:id="2906"/>
    </w:p>
    <w:p w:rsidR="00D86436" w:rsidRDefault="00D86436" w:rsidP="00D86436">
      <w:pPr>
        <w:pStyle w:val="KeepWithNext"/>
        <w:rPr>
          <w:rtl/>
        </w:rPr>
      </w:pPr>
    </w:p>
    <w:p w:rsidR="00D86436" w:rsidRDefault="00D86436" w:rsidP="00D86436">
      <w:pPr>
        <w:rPr>
          <w:rtl/>
        </w:rPr>
      </w:pPr>
      <w:bookmarkStart w:id="2907" w:name="_ETM_Q1_6035884"/>
      <w:bookmarkStart w:id="2908" w:name="_ETM_Q1_6036017"/>
      <w:bookmarkEnd w:id="2907"/>
      <w:bookmarkEnd w:id="2908"/>
      <w:r>
        <w:rPr>
          <w:rFonts w:hint="cs"/>
          <w:rtl/>
        </w:rPr>
        <w:t>לפני הפרקליטות, למשטרה לא היו תקנים, נכון?</w:t>
      </w:r>
    </w:p>
    <w:p w:rsidR="00D86436" w:rsidRDefault="00D86436" w:rsidP="00D86436">
      <w:pPr>
        <w:rPr>
          <w:rtl/>
        </w:rPr>
      </w:pPr>
      <w:bookmarkStart w:id="2909" w:name="_ETM_Q1_6036192"/>
      <w:bookmarkStart w:id="2910" w:name="_ETM_Q1_6036371"/>
      <w:bookmarkEnd w:id="2909"/>
      <w:bookmarkEnd w:id="2910"/>
    </w:p>
    <w:p w:rsidR="00D86436" w:rsidRDefault="00D86436" w:rsidP="00D86436">
      <w:pPr>
        <w:pStyle w:val="af9"/>
        <w:keepNext/>
        <w:rPr>
          <w:rtl/>
        </w:rPr>
      </w:pPr>
      <w:bookmarkStart w:id="2911" w:name="ET_guest_635381_417"/>
      <w:r w:rsidRPr="00D86436">
        <w:rPr>
          <w:rStyle w:val="TagStyle"/>
          <w:rtl/>
        </w:rPr>
        <w:t xml:space="preserve"> &lt;&lt; אורח &gt;&gt; </w:t>
      </w:r>
      <w:r>
        <w:rPr>
          <w:rtl/>
        </w:rPr>
        <w:t>לילך וגנר:</w:t>
      </w:r>
      <w:r w:rsidRPr="00D86436">
        <w:rPr>
          <w:rStyle w:val="TagStyle"/>
          <w:rtl/>
        </w:rPr>
        <w:t xml:space="preserve"> &lt;&lt; אורח &gt;&gt;</w:t>
      </w:r>
      <w:r>
        <w:rPr>
          <w:rtl/>
        </w:rPr>
        <w:t xml:space="preserve">   </w:t>
      </w:r>
      <w:bookmarkEnd w:id="2911"/>
    </w:p>
    <w:p w:rsidR="00D86436" w:rsidRDefault="00D86436" w:rsidP="00D86436">
      <w:pPr>
        <w:pStyle w:val="KeepWithNext"/>
        <w:rPr>
          <w:rtl/>
        </w:rPr>
      </w:pPr>
    </w:p>
    <w:p w:rsidR="00D86436" w:rsidRDefault="00D86436" w:rsidP="00D86436">
      <w:pPr>
        <w:rPr>
          <w:rtl/>
        </w:rPr>
      </w:pPr>
      <w:bookmarkStart w:id="2912" w:name="_ETM_Q1_6039092"/>
      <w:bookmarkStart w:id="2913" w:name="_ETM_Q1_6039267"/>
      <w:bookmarkEnd w:id="2912"/>
      <w:bookmarkEnd w:id="2913"/>
      <w:r>
        <w:rPr>
          <w:rFonts w:hint="cs"/>
          <w:rtl/>
        </w:rPr>
        <w:t xml:space="preserve">בסוף צריך </w:t>
      </w:r>
      <w:r w:rsidR="00BA7036">
        <w:rPr>
          <w:rFonts w:hint="cs"/>
          <w:rtl/>
        </w:rPr>
        <w:t xml:space="preserve">רגל מסיימת. </w:t>
      </w:r>
    </w:p>
    <w:p w:rsidR="00BA7036" w:rsidRDefault="00BA7036" w:rsidP="00D86436">
      <w:pPr>
        <w:rPr>
          <w:rtl/>
        </w:rPr>
      </w:pPr>
    </w:p>
    <w:p w:rsidR="00BA7036" w:rsidRDefault="00BA7036" w:rsidP="00BA7036">
      <w:pPr>
        <w:pStyle w:val="a4"/>
        <w:keepNext/>
        <w:rPr>
          <w:rtl/>
        </w:rPr>
      </w:pPr>
      <w:bookmarkStart w:id="2914" w:name="ET_speaker_6525_418"/>
      <w:r w:rsidRPr="00BA7036">
        <w:rPr>
          <w:rStyle w:val="TagStyle"/>
          <w:rtl/>
        </w:rPr>
        <w:t xml:space="preserve"> &lt;&lt; דובר &gt;&gt; </w:t>
      </w:r>
      <w:r>
        <w:rPr>
          <w:rtl/>
        </w:rPr>
        <w:t>צבי ידידיה סוכות (עוצמה יהודית):</w:t>
      </w:r>
      <w:r w:rsidRPr="00BA7036">
        <w:rPr>
          <w:rStyle w:val="TagStyle"/>
          <w:rtl/>
        </w:rPr>
        <w:t xml:space="preserve"> &lt;&lt; דובר &gt;&gt;</w:t>
      </w:r>
      <w:r>
        <w:rPr>
          <w:rtl/>
        </w:rPr>
        <w:t xml:space="preserve">   </w:t>
      </w:r>
      <w:bookmarkEnd w:id="2914"/>
    </w:p>
    <w:p w:rsidR="00BA7036" w:rsidRDefault="00BA7036" w:rsidP="00BA7036">
      <w:pPr>
        <w:pStyle w:val="KeepWithNext"/>
        <w:rPr>
          <w:rtl/>
        </w:rPr>
      </w:pPr>
    </w:p>
    <w:p w:rsidR="00BA7036" w:rsidRPr="00BA7036" w:rsidRDefault="00BA7036" w:rsidP="00BA7036">
      <w:pPr>
        <w:rPr>
          <w:rtl/>
        </w:rPr>
      </w:pPr>
      <w:r>
        <w:rPr>
          <w:rFonts w:hint="cs"/>
          <w:rtl/>
        </w:rPr>
        <w:t xml:space="preserve">אז צריך עוד, </w:t>
      </w:r>
      <w:bookmarkStart w:id="2915" w:name="_ETM_Q1_6042582"/>
      <w:bookmarkEnd w:id="2915"/>
      <w:r>
        <w:rPr>
          <w:rFonts w:hint="cs"/>
          <w:rtl/>
        </w:rPr>
        <w:t xml:space="preserve">בסדר. השר הבא זה השר לוין. </w:t>
      </w:r>
    </w:p>
    <w:p w:rsidR="005057E8" w:rsidRDefault="005057E8" w:rsidP="005057E8">
      <w:pPr>
        <w:rPr>
          <w:rtl/>
        </w:rPr>
      </w:pPr>
      <w:bookmarkStart w:id="2916" w:name="_ETM_Q1_6735024"/>
      <w:bookmarkStart w:id="2917" w:name="_ETM_Q1_6735077"/>
      <w:bookmarkEnd w:id="2916"/>
      <w:bookmarkEnd w:id="2917"/>
    </w:p>
    <w:p w:rsidR="005057E8" w:rsidRDefault="005057E8" w:rsidP="005057E8">
      <w:pPr>
        <w:pStyle w:val="af6"/>
        <w:keepNext/>
        <w:rPr>
          <w:rtl/>
        </w:rPr>
      </w:pPr>
      <w:bookmarkStart w:id="2918" w:name="ET_yor_6460_239"/>
      <w:r w:rsidRPr="005057E8">
        <w:rPr>
          <w:rStyle w:val="TagStyle"/>
          <w:rtl/>
        </w:rPr>
        <w:t xml:space="preserve"> &lt;&lt; </w:t>
      </w:r>
      <w:proofErr w:type="spellStart"/>
      <w:r w:rsidRPr="005057E8">
        <w:rPr>
          <w:rStyle w:val="TagStyle"/>
          <w:rtl/>
        </w:rPr>
        <w:t>יור</w:t>
      </w:r>
      <w:proofErr w:type="spellEnd"/>
      <w:r w:rsidRPr="005057E8">
        <w:rPr>
          <w:rStyle w:val="TagStyle"/>
          <w:rtl/>
        </w:rPr>
        <w:t xml:space="preserve"> &gt;&gt; </w:t>
      </w:r>
      <w:r>
        <w:rPr>
          <w:rtl/>
        </w:rPr>
        <w:t xml:space="preserve">היו"ר יצחק </w:t>
      </w:r>
      <w:proofErr w:type="spellStart"/>
      <w:r>
        <w:rPr>
          <w:rtl/>
        </w:rPr>
        <w:t>קרויזר</w:t>
      </w:r>
      <w:proofErr w:type="spellEnd"/>
      <w:r>
        <w:rPr>
          <w:rtl/>
        </w:rPr>
        <w:t>:</w:t>
      </w:r>
      <w:r w:rsidRPr="005057E8">
        <w:rPr>
          <w:rStyle w:val="TagStyle"/>
          <w:rtl/>
        </w:rPr>
        <w:t xml:space="preserve"> &lt;&lt; יור &gt;&gt;</w:t>
      </w:r>
      <w:r>
        <w:rPr>
          <w:rtl/>
        </w:rPr>
        <w:t xml:space="preserve">   </w:t>
      </w:r>
      <w:bookmarkEnd w:id="2918"/>
    </w:p>
    <w:p w:rsidR="005057E8" w:rsidRDefault="005057E8" w:rsidP="005057E8">
      <w:pPr>
        <w:pStyle w:val="KeepWithNext"/>
        <w:rPr>
          <w:rtl/>
        </w:rPr>
      </w:pPr>
    </w:p>
    <w:p w:rsidR="00BA7036" w:rsidRDefault="00BA7036" w:rsidP="005057E8">
      <w:pPr>
        <w:rPr>
          <w:rtl/>
        </w:rPr>
      </w:pPr>
      <w:bookmarkStart w:id="2919" w:name="_ETM_Q1_6735960"/>
      <w:bookmarkEnd w:id="2919"/>
      <w:r>
        <w:rPr>
          <w:rFonts w:hint="cs"/>
          <w:rtl/>
        </w:rPr>
        <w:t xml:space="preserve">אולי נשאל מישהו מהמפלגה של שר האוצר שיעזור לנו ללחוץ. </w:t>
      </w:r>
    </w:p>
    <w:p w:rsidR="00BA7036" w:rsidRDefault="00BA7036" w:rsidP="005057E8">
      <w:pPr>
        <w:rPr>
          <w:rtl/>
        </w:rPr>
      </w:pPr>
      <w:bookmarkStart w:id="2920" w:name="_ETM_Q1_6047675"/>
      <w:bookmarkStart w:id="2921" w:name="_ETM_Q1_6047821"/>
      <w:bookmarkStart w:id="2922" w:name="_ETM_Q1_6042463"/>
      <w:bookmarkStart w:id="2923" w:name="_ETM_Q1_6042571"/>
      <w:bookmarkStart w:id="2924" w:name="_ETM_Q1_6042663"/>
      <w:bookmarkStart w:id="2925" w:name="_ETM_Q1_6042774"/>
      <w:bookmarkEnd w:id="2920"/>
      <w:bookmarkEnd w:id="2921"/>
      <w:bookmarkEnd w:id="2922"/>
      <w:bookmarkEnd w:id="2923"/>
      <w:bookmarkEnd w:id="2924"/>
      <w:bookmarkEnd w:id="2925"/>
    </w:p>
    <w:p w:rsidR="005057E8" w:rsidRDefault="005057E8" w:rsidP="005057E8">
      <w:pPr>
        <w:rPr>
          <w:rtl/>
        </w:rPr>
      </w:pPr>
      <w:bookmarkStart w:id="2926" w:name="_ETM_Q1_6042847"/>
      <w:bookmarkStart w:id="2927" w:name="_ETM_Q1_6042947"/>
      <w:bookmarkEnd w:id="2926"/>
      <w:bookmarkEnd w:id="2927"/>
      <w:r>
        <w:rPr>
          <w:rFonts w:hint="cs"/>
          <w:rtl/>
        </w:rPr>
        <w:t xml:space="preserve">לילך וגנר, </w:t>
      </w:r>
      <w:bookmarkStart w:id="2928" w:name="_ETM_Q1_6738646"/>
      <w:bookmarkEnd w:id="2928"/>
      <w:r>
        <w:rPr>
          <w:rFonts w:hint="cs"/>
          <w:rtl/>
        </w:rPr>
        <w:t xml:space="preserve">בבקשה. </w:t>
      </w:r>
    </w:p>
    <w:p w:rsidR="005057E8" w:rsidRDefault="005057E8" w:rsidP="005057E8">
      <w:pPr>
        <w:rPr>
          <w:rtl/>
        </w:rPr>
      </w:pPr>
      <w:bookmarkStart w:id="2929" w:name="_ETM_Q1_6739890"/>
      <w:bookmarkStart w:id="2930" w:name="_ETM_Q1_6739941"/>
      <w:bookmarkStart w:id="2931" w:name="_ETM_Q1_6741137"/>
      <w:bookmarkEnd w:id="2929"/>
      <w:bookmarkEnd w:id="2930"/>
      <w:bookmarkEnd w:id="2931"/>
    </w:p>
    <w:p w:rsidR="005057E8" w:rsidRDefault="005057E8" w:rsidP="005057E8">
      <w:pPr>
        <w:pStyle w:val="af9"/>
        <w:keepNext/>
        <w:rPr>
          <w:rtl/>
        </w:rPr>
      </w:pPr>
      <w:bookmarkStart w:id="2932" w:name="ET_guest_635381_240"/>
      <w:r w:rsidRPr="005057E8">
        <w:rPr>
          <w:rStyle w:val="TagStyle"/>
          <w:rtl/>
        </w:rPr>
        <w:t xml:space="preserve"> &lt;&lt; אורח &gt;&gt; </w:t>
      </w:r>
      <w:r>
        <w:rPr>
          <w:rtl/>
        </w:rPr>
        <w:t>לילך וגנר:</w:t>
      </w:r>
      <w:r w:rsidRPr="005057E8">
        <w:rPr>
          <w:rStyle w:val="TagStyle"/>
          <w:rtl/>
        </w:rPr>
        <w:t xml:space="preserve"> &lt;&lt; אורח &gt;&gt;</w:t>
      </w:r>
      <w:r>
        <w:rPr>
          <w:rtl/>
        </w:rPr>
        <w:t xml:space="preserve">   </w:t>
      </w:r>
      <w:bookmarkEnd w:id="2932"/>
    </w:p>
    <w:p w:rsidR="005057E8" w:rsidRDefault="005057E8" w:rsidP="005057E8">
      <w:pPr>
        <w:pStyle w:val="KeepWithNext"/>
        <w:rPr>
          <w:rtl/>
        </w:rPr>
      </w:pPr>
    </w:p>
    <w:p w:rsidR="005057E8" w:rsidRDefault="00BA7036" w:rsidP="005057E8">
      <w:pPr>
        <w:rPr>
          <w:rtl/>
        </w:rPr>
      </w:pPr>
      <w:bookmarkStart w:id="2933" w:name="_ETM_Q1_6741554"/>
      <w:bookmarkStart w:id="2934" w:name="_ETM_Q1_6741594"/>
      <w:bookmarkStart w:id="2935" w:name="_ETM_Q1_6777773"/>
      <w:bookmarkEnd w:id="2933"/>
      <w:bookmarkEnd w:id="2934"/>
      <w:bookmarkEnd w:id="2935"/>
      <w:r>
        <w:rPr>
          <w:rFonts w:hint="cs"/>
          <w:rtl/>
        </w:rPr>
        <w:t xml:space="preserve">תודה רבה. </w:t>
      </w:r>
      <w:r w:rsidR="009707BD">
        <w:rPr>
          <w:rFonts w:hint="cs"/>
          <w:rtl/>
        </w:rPr>
        <w:t>חבר</w:t>
      </w:r>
      <w:bookmarkStart w:id="2936" w:name="_ETM_Q1_6063120"/>
      <w:bookmarkEnd w:id="2936"/>
      <w:r w:rsidR="009707BD">
        <w:rPr>
          <w:rFonts w:hint="cs"/>
          <w:rtl/>
        </w:rPr>
        <w:t xml:space="preserve"> הכנסת סוכות, אני אנסה להסביר את העמדה שלנו. אני אנסה </w:t>
      </w:r>
      <w:bookmarkStart w:id="2937" w:name="_ETM_Q1_6072639"/>
      <w:bookmarkEnd w:id="2937"/>
      <w:r w:rsidR="009707BD">
        <w:rPr>
          <w:rFonts w:hint="cs"/>
          <w:rtl/>
        </w:rPr>
        <w:t xml:space="preserve">לאסוף את הדברים שנאמרו פה בהקשר של הקושי המשפטי המאוד מאוד ניכר שאנחנו רואים בביטול היסוד ההסתברותי. אנחנו חושבים שזה </w:t>
      </w:r>
      <w:bookmarkStart w:id="2938" w:name="_ETM_Q1_6084953"/>
      <w:bookmarkEnd w:id="2938"/>
      <w:r w:rsidR="009707BD">
        <w:rPr>
          <w:rFonts w:hint="cs"/>
          <w:rtl/>
        </w:rPr>
        <w:t xml:space="preserve">קושי משפטי שעשוי להגיע לכדי מניעה. </w:t>
      </w:r>
    </w:p>
    <w:p w:rsidR="009707BD" w:rsidRDefault="009707BD" w:rsidP="005057E8">
      <w:pPr>
        <w:rPr>
          <w:rtl/>
        </w:rPr>
      </w:pPr>
      <w:bookmarkStart w:id="2939" w:name="_ETM_Q1_6080800"/>
      <w:bookmarkEnd w:id="2939"/>
    </w:p>
    <w:p w:rsidR="009707BD" w:rsidRDefault="009707BD" w:rsidP="005057E8">
      <w:pPr>
        <w:rPr>
          <w:rtl/>
        </w:rPr>
      </w:pPr>
      <w:bookmarkStart w:id="2940" w:name="_ETM_Q1_6081208"/>
      <w:bookmarkEnd w:id="2940"/>
      <w:r>
        <w:rPr>
          <w:rFonts w:hint="cs"/>
          <w:rtl/>
        </w:rPr>
        <w:t>א</w:t>
      </w:r>
      <w:bookmarkStart w:id="2941" w:name="_ETM_Q1_6081259"/>
      <w:bookmarkStart w:id="2942" w:name="_ETM_Q1_6081333"/>
      <w:bookmarkEnd w:id="2941"/>
      <w:bookmarkEnd w:id="2942"/>
      <w:r>
        <w:rPr>
          <w:rFonts w:hint="cs"/>
          <w:rtl/>
        </w:rPr>
        <w:t xml:space="preserve">ני אסביר את העמדה </w:t>
      </w:r>
      <w:bookmarkStart w:id="2943" w:name="_ETM_Q1_6086967"/>
      <w:bookmarkEnd w:id="2943"/>
      <w:r>
        <w:rPr>
          <w:rFonts w:hint="cs"/>
          <w:rtl/>
        </w:rPr>
        <w:t xml:space="preserve">הזאת. זאת עמדה שחשבנו עליה לא מעט. </w:t>
      </w:r>
    </w:p>
    <w:p w:rsidR="00BA7036" w:rsidRDefault="00BA7036" w:rsidP="005057E8">
      <w:pPr>
        <w:rPr>
          <w:rtl/>
        </w:rPr>
      </w:pPr>
      <w:bookmarkStart w:id="2944" w:name="_ETM_Q1_6058131"/>
      <w:bookmarkStart w:id="2945" w:name="_ETM_Q1_6058245"/>
      <w:bookmarkEnd w:id="2944"/>
      <w:bookmarkEnd w:id="2945"/>
    </w:p>
    <w:p w:rsidR="005057E8" w:rsidRDefault="005057E8" w:rsidP="005057E8">
      <w:pPr>
        <w:pStyle w:val="a4"/>
        <w:keepNext/>
        <w:rPr>
          <w:rtl/>
        </w:rPr>
      </w:pPr>
      <w:bookmarkStart w:id="2946" w:name="ET_speaker_6525_241"/>
      <w:r w:rsidRPr="005057E8">
        <w:rPr>
          <w:rStyle w:val="TagStyle"/>
          <w:rtl/>
        </w:rPr>
        <w:t xml:space="preserve"> &lt;&lt; דובר &gt;&gt; </w:t>
      </w:r>
      <w:r>
        <w:rPr>
          <w:rtl/>
        </w:rPr>
        <w:t>צבי ידידיה סוכות (עוצמה יהודית):</w:t>
      </w:r>
      <w:r w:rsidRPr="005057E8">
        <w:rPr>
          <w:rStyle w:val="TagStyle"/>
          <w:rtl/>
        </w:rPr>
        <w:t xml:space="preserve"> &lt;&lt; דובר &gt;&gt;</w:t>
      </w:r>
      <w:r>
        <w:rPr>
          <w:rtl/>
        </w:rPr>
        <w:t xml:space="preserve">   </w:t>
      </w:r>
      <w:bookmarkEnd w:id="2946"/>
    </w:p>
    <w:p w:rsidR="005057E8" w:rsidRDefault="005057E8" w:rsidP="005057E8">
      <w:pPr>
        <w:pStyle w:val="KeepWithNext"/>
        <w:rPr>
          <w:rtl/>
        </w:rPr>
      </w:pPr>
    </w:p>
    <w:p w:rsidR="005057E8" w:rsidRDefault="005057E8" w:rsidP="005057E8">
      <w:pPr>
        <w:rPr>
          <w:rtl/>
        </w:rPr>
      </w:pPr>
      <w:bookmarkStart w:id="2947" w:name="_ETM_Q1_6778156"/>
      <w:bookmarkStart w:id="2948" w:name="_ETM_Q1_6778191"/>
      <w:bookmarkEnd w:id="2947"/>
      <w:bookmarkEnd w:id="2948"/>
      <w:r>
        <w:rPr>
          <w:rFonts w:hint="cs"/>
          <w:rtl/>
        </w:rPr>
        <w:t xml:space="preserve">אני אשמח שתייחסי גם להצעה של </w:t>
      </w:r>
      <w:proofErr w:type="spellStart"/>
      <w:r>
        <w:rPr>
          <w:rFonts w:hint="cs"/>
          <w:rtl/>
        </w:rPr>
        <w:t>רוטמן</w:t>
      </w:r>
      <w:proofErr w:type="spellEnd"/>
      <w:r>
        <w:rPr>
          <w:rFonts w:hint="cs"/>
          <w:rtl/>
        </w:rPr>
        <w:t xml:space="preserve">. </w:t>
      </w:r>
    </w:p>
    <w:p w:rsidR="005057E8" w:rsidRDefault="005057E8" w:rsidP="005057E8">
      <w:pPr>
        <w:rPr>
          <w:rtl/>
        </w:rPr>
      </w:pPr>
      <w:bookmarkStart w:id="2949" w:name="_ETM_Q1_6785812"/>
      <w:bookmarkStart w:id="2950" w:name="_ETM_Q1_6785875"/>
      <w:bookmarkStart w:id="2951" w:name="_ETM_Q1_6787218"/>
      <w:bookmarkEnd w:id="2949"/>
      <w:bookmarkEnd w:id="2950"/>
      <w:bookmarkEnd w:id="2951"/>
    </w:p>
    <w:p w:rsidR="005057E8" w:rsidRDefault="005057E8" w:rsidP="005057E8">
      <w:pPr>
        <w:pStyle w:val="af9"/>
        <w:keepNext/>
        <w:rPr>
          <w:rtl/>
        </w:rPr>
      </w:pPr>
      <w:bookmarkStart w:id="2952" w:name="ET_guest_635381_242"/>
      <w:r w:rsidRPr="005057E8">
        <w:rPr>
          <w:rStyle w:val="TagStyle"/>
          <w:rtl/>
        </w:rPr>
        <w:t xml:space="preserve"> &lt;&lt; אורח &gt;&gt; </w:t>
      </w:r>
      <w:r>
        <w:rPr>
          <w:rtl/>
        </w:rPr>
        <w:t>לילך וגנר:</w:t>
      </w:r>
      <w:r w:rsidRPr="005057E8">
        <w:rPr>
          <w:rStyle w:val="TagStyle"/>
          <w:rtl/>
        </w:rPr>
        <w:t xml:space="preserve"> &lt;&lt; אורח &gt;&gt;</w:t>
      </w:r>
      <w:r>
        <w:rPr>
          <w:rtl/>
        </w:rPr>
        <w:t xml:space="preserve">   </w:t>
      </w:r>
      <w:bookmarkEnd w:id="2952"/>
    </w:p>
    <w:p w:rsidR="005057E8" w:rsidRDefault="005057E8" w:rsidP="005057E8">
      <w:pPr>
        <w:pStyle w:val="KeepWithNext"/>
        <w:rPr>
          <w:rtl/>
        </w:rPr>
      </w:pPr>
    </w:p>
    <w:p w:rsidR="00603059" w:rsidRDefault="009707BD" w:rsidP="005057E8">
      <w:pPr>
        <w:rPr>
          <w:rtl/>
        </w:rPr>
      </w:pPr>
      <w:bookmarkStart w:id="2953" w:name="_ETM_Q1_6787706"/>
      <w:bookmarkStart w:id="2954" w:name="_ETM_Q1_6787732"/>
      <w:bookmarkStart w:id="2955" w:name="_ETM_Q1_6902598"/>
      <w:bookmarkEnd w:id="2953"/>
      <w:bookmarkEnd w:id="2954"/>
      <w:bookmarkEnd w:id="2955"/>
      <w:r>
        <w:rPr>
          <w:rFonts w:hint="cs"/>
          <w:rtl/>
        </w:rPr>
        <w:t xml:space="preserve">אני אתייחס למכלול. אני אאסוף את הדברים. לכן גם רציתי לשמוע קודם את העמדות השונות. אני גם רוצה להודות לייעוץ המשפטי על מסמך </w:t>
      </w:r>
      <w:bookmarkStart w:id="2956" w:name="_ETM_Q1_6106430"/>
      <w:bookmarkEnd w:id="2956"/>
      <w:r>
        <w:rPr>
          <w:rFonts w:hint="cs"/>
          <w:rtl/>
        </w:rPr>
        <w:t xml:space="preserve">ההכנה המצוין שלהם שבאמת שם את הדברים על השולחן. </w:t>
      </w:r>
      <w:bookmarkStart w:id="2957" w:name="_ETM_Q1_6113017"/>
      <w:bookmarkEnd w:id="2957"/>
    </w:p>
    <w:p w:rsidR="009707BD" w:rsidRDefault="009707BD" w:rsidP="005057E8">
      <w:pPr>
        <w:rPr>
          <w:rtl/>
        </w:rPr>
      </w:pPr>
      <w:bookmarkStart w:id="2958" w:name="_ETM_Q1_6113140"/>
      <w:bookmarkEnd w:id="2958"/>
    </w:p>
    <w:p w:rsidR="009707BD" w:rsidRDefault="009707BD" w:rsidP="005057E8">
      <w:pPr>
        <w:rPr>
          <w:rtl/>
        </w:rPr>
      </w:pPr>
      <w:bookmarkStart w:id="2959" w:name="_ETM_Q1_6113219"/>
      <w:bookmarkStart w:id="2960" w:name="_ETM_Q1_6113294"/>
      <w:bookmarkEnd w:id="2959"/>
      <w:bookmarkEnd w:id="2960"/>
      <w:r>
        <w:rPr>
          <w:rFonts w:hint="cs"/>
          <w:rtl/>
        </w:rPr>
        <w:t>שמעתם</w:t>
      </w:r>
      <w:bookmarkStart w:id="2961" w:name="_ETM_Q1_6115066"/>
      <w:bookmarkEnd w:id="2961"/>
      <w:r>
        <w:rPr>
          <w:rFonts w:hint="cs"/>
          <w:rtl/>
        </w:rPr>
        <w:t xml:space="preserve"> כאן קצת על המשמעות של ביטול היסוד ההסתברותי. נאמרו כאן </w:t>
      </w:r>
      <w:bookmarkStart w:id="2962" w:name="_ETM_Q1_6122433"/>
      <w:bookmarkEnd w:id="2962"/>
      <w:r>
        <w:rPr>
          <w:rFonts w:hint="cs"/>
          <w:rtl/>
        </w:rPr>
        <w:t xml:space="preserve">דוגמאות. כשאנחנו מדברים על קשיים בביטול היסוד ההסתברותי, </w:t>
      </w:r>
      <w:r w:rsidR="00F07FEC">
        <w:rPr>
          <w:rFonts w:hint="cs"/>
          <w:rtl/>
        </w:rPr>
        <w:t xml:space="preserve">בעצם מה </w:t>
      </w:r>
      <w:bookmarkStart w:id="2963" w:name="_ETM_Q1_6127057"/>
      <w:bookmarkEnd w:id="2963"/>
      <w:r w:rsidR="00F07FEC">
        <w:rPr>
          <w:rFonts w:hint="cs"/>
          <w:rtl/>
        </w:rPr>
        <w:t xml:space="preserve">שהוא מוביל להרחבת עבירה שהיא במהות שלה היא עבירת ביטוי. </w:t>
      </w:r>
      <w:bookmarkStart w:id="2964" w:name="_ETM_Q1_6127866"/>
      <w:bookmarkEnd w:id="2964"/>
      <w:r w:rsidR="00F07FEC">
        <w:rPr>
          <w:rFonts w:hint="cs"/>
          <w:rtl/>
        </w:rPr>
        <w:t>אנחנו צריכים לחשוב לא על המקרים החמורים שהם מרתיחים אותנו</w:t>
      </w:r>
      <w:bookmarkStart w:id="2965" w:name="_ETM_Q1_6137730"/>
      <w:bookmarkEnd w:id="2965"/>
      <w:r w:rsidR="00F07FEC">
        <w:rPr>
          <w:rFonts w:hint="cs"/>
          <w:rtl/>
        </w:rPr>
        <w:t xml:space="preserve"> וממילא נכנסים לעבירה הקודמת. זה יותר דומה לדוגמאות, חבר הכנסת סוכות שאתה נתת. </w:t>
      </w:r>
    </w:p>
    <w:p w:rsidR="00F07FEC" w:rsidRDefault="00F07FEC" w:rsidP="005057E8">
      <w:pPr>
        <w:rPr>
          <w:rtl/>
        </w:rPr>
      </w:pPr>
      <w:bookmarkStart w:id="2966" w:name="_ETM_Q1_6139692"/>
      <w:bookmarkEnd w:id="2966"/>
    </w:p>
    <w:p w:rsidR="00F07FEC" w:rsidRDefault="00F07FEC" w:rsidP="005057E8">
      <w:pPr>
        <w:rPr>
          <w:rtl/>
        </w:rPr>
      </w:pPr>
      <w:bookmarkStart w:id="2967" w:name="_ETM_Q1_6139925"/>
      <w:bookmarkStart w:id="2968" w:name="_ETM_Q1_6139961"/>
      <w:bookmarkStart w:id="2969" w:name="_ETM_Q1_6140043"/>
      <w:bookmarkEnd w:id="2967"/>
      <w:bookmarkEnd w:id="2968"/>
      <w:bookmarkEnd w:id="2969"/>
      <w:r>
        <w:rPr>
          <w:rFonts w:hint="cs"/>
          <w:rtl/>
        </w:rPr>
        <w:t xml:space="preserve">צריך להתייחס יותר למקרי השוליים, שהם המקרים </w:t>
      </w:r>
      <w:bookmarkStart w:id="2970" w:name="_ETM_Q1_6142999"/>
      <w:bookmarkEnd w:id="2970"/>
      <w:r>
        <w:rPr>
          <w:rFonts w:hint="cs"/>
          <w:rtl/>
        </w:rPr>
        <w:t xml:space="preserve">שאנחנו חוששים בהם מאותה הפללת יתר ומהאפקט המצנן על </w:t>
      </w:r>
      <w:bookmarkStart w:id="2971" w:name="_ETM_Q1_6154691"/>
      <w:bookmarkEnd w:id="2971"/>
      <w:r>
        <w:rPr>
          <w:rFonts w:hint="cs"/>
          <w:rtl/>
        </w:rPr>
        <w:t xml:space="preserve">עבירות שכבר בכלל לא יהיו בשדה הפלילי אבל בגלל שהרחבנו </w:t>
      </w:r>
      <w:bookmarkStart w:id="2972" w:name="_ETM_Q1_6156439"/>
      <w:bookmarkEnd w:id="2972"/>
      <w:r>
        <w:rPr>
          <w:rFonts w:hint="cs"/>
          <w:rtl/>
        </w:rPr>
        <w:t>כל-כך את העבירה, הם יצרו אפקט בציבור. לזה אנחנו קוראים האפקט המצנן ומזה נובעת הזהירות</w:t>
      </w:r>
      <w:r w:rsidR="001F6FA8">
        <w:rPr>
          <w:rFonts w:hint="cs"/>
          <w:rtl/>
        </w:rPr>
        <w:t xml:space="preserve"> הרבה שלנו בעבירות ביטוי, לביטויים </w:t>
      </w:r>
      <w:bookmarkStart w:id="2973" w:name="_ETM_Q1_6168567"/>
      <w:bookmarkEnd w:id="2973"/>
      <w:r w:rsidR="001F6FA8">
        <w:rPr>
          <w:rFonts w:hint="cs"/>
          <w:rtl/>
        </w:rPr>
        <w:t xml:space="preserve">לגיטימיים לחלוטין. </w:t>
      </w:r>
    </w:p>
    <w:p w:rsidR="001F6FA8" w:rsidRDefault="001F6FA8" w:rsidP="005057E8">
      <w:pPr>
        <w:rPr>
          <w:rtl/>
        </w:rPr>
      </w:pPr>
      <w:bookmarkStart w:id="2974" w:name="_ETM_Q1_6165317"/>
      <w:bookmarkEnd w:id="2974"/>
    </w:p>
    <w:p w:rsidR="001F6FA8" w:rsidRDefault="001F6FA8" w:rsidP="005057E8">
      <w:pPr>
        <w:rPr>
          <w:rtl/>
        </w:rPr>
      </w:pPr>
      <w:bookmarkStart w:id="2975" w:name="_ETM_Q1_6165528"/>
      <w:bookmarkStart w:id="2976" w:name="_ETM_Q1_6165569"/>
      <w:bookmarkStart w:id="2977" w:name="_ETM_Q1_6165639"/>
      <w:bookmarkEnd w:id="2975"/>
      <w:bookmarkEnd w:id="2976"/>
      <w:bookmarkEnd w:id="2977"/>
      <w:r>
        <w:rPr>
          <w:rFonts w:hint="cs"/>
          <w:rtl/>
        </w:rPr>
        <w:t xml:space="preserve">אני אנסה להסביר את העמדה הזאת בכמה מילים. </w:t>
      </w:r>
      <w:bookmarkStart w:id="2978" w:name="_ETM_Q1_6172349"/>
      <w:bookmarkEnd w:id="2978"/>
      <w:r>
        <w:rPr>
          <w:rFonts w:hint="cs"/>
          <w:rtl/>
        </w:rPr>
        <w:t>כשאנחנו מדברים על אמירות שהמבחן ההסתברותי בהן יבוטל והעבירה</w:t>
      </w:r>
      <w:bookmarkStart w:id="2979" w:name="_ETM_Q1_6180704"/>
      <w:bookmarkEnd w:id="2979"/>
      <w:r>
        <w:rPr>
          <w:rFonts w:hint="cs"/>
          <w:rtl/>
        </w:rPr>
        <w:t xml:space="preserve"> תחול לגביהם, אנחנו מדברים על אמירות שנאמרות בפורומים יחסית מצומצמים על עונות על הגדרת פרסום: פורום משפחתי, קבוצות </w:t>
      </w:r>
      <w:proofErr w:type="spellStart"/>
      <w:r>
        <w:rPr>
          <w:rFonts w:hint="cs"/>
          <w:rtl/>
        </w:rPr>
        <w:t>ווטסאפ</w:t>
      </w:r>
      <w:proofErr w:type="spellEnd"/>
      <w:r>
        <w:rPr>
          <w:rFonts w:hint="cs"/>
          <w:rtl/>
        </w:rPr>
        <w:t xml:space="preserve"> </w:t>
      </w:r>
      <w:bookmarkStart w:id="2980" w:name="_ETM_Q1_6191533"/>
      <w:bookmarkEnd w:id="2980"/>
      <w:r>
        <w:rPr>
          <w:rFonts w:hint="cs"/>
          <w:rtl/>
        </w:rPr>
        <w:t>קטנות יחסית של חברים, של בני משפחה. היום זה התחליף</w:t>
      </w:r>
      <w:bookmarkStart w:id="2981" w:name="_ETM_Q1_6199132"/>
      <w:bookmarkEnd w:id="2981"/>
      <w:r>
        <w:rPr>
          <w:rFonts w:hint="cs"/>
          <w:rtl/>
        </w:rPr>
        <w:t xml:space="preserve"> המודרני למה שנקרא שולחן השבת. המצבים האלה שבהם אנשים מתבטאים </w:t>
      </w:r>
      <w:bookmarkStart w:id="2982" w:name="_ETM_Q1_6200799"/>
      <w:bookmarkEnd w:id="2982"/>
      <w:r>
        <w:rPr>
          <w:rFonts w:hint="cs"/>
          <w:rtl/>
        </w:rPr>
        <w:t xml:space="preserve">בלהט הרגע התבטאויות שלפעמים יכולות להיות קשות, אבל הן לא </w:t>
      </w:r>
      <w:bookmarkStart w:id="2983" w:name="_ETM_Q1_6211383"/>
      <w:bookmarkEnd w:id="2983"/>
      <w:r>
        <w:rPr>
          <w:rFonts w:hint="cs"/>
          <w:rtl/>
        </w:rPr>
        <w:t xml:space="preserve">מגלמות סיכון לשום דבר. הן נאמרות </w:t>
      </w:r>
      <w:r w:rsidR="000318FF">
        <w:rPr>
          <w:rFonts w:hint="cs"/>
          <w:rtl/>
        </w:rPr>
        <w:t xml:space="preserve">בפורום יחסית מצומצם. לפעמים </w:t>
      </w:r>
      <w:bookmarkStart w:id="2984" w:name="_ETM_Q1_6217918"/>
      <w:bookmarkEnd w:id="2984"/>
      <w:r w:rsidR="000318FF">
        <w:rPr>
          <w:rFonts w:hint="cs"/>
          <w:rtl/>
        </w:rPr>
        <w:t xml:space="preserve">בגלל אירועים קשים שקורים במדינת ישראל - - - </w:t>
      </w:r>
    </w:p>
    <w:p w:rsidR="009707BD" w:rsidRDefault="009707BD" w:rsidP="005057E8">
      <w:pPr>
        <w:rPr>
          <w:rtl/>
        </w:rPr>
      </w:pPr>
      <w:bookmarkStart w:id="2985" w:name="_ETM_Q1_6103766"/>
      <w:bookmarkStart w:id="2986" w:name="_ETM_Q1_6103904"/>
      <w:bookmarkEnd w:id="2985"/>
      <w:bookmarkEnd w:id="2986"/>
    </w:p>
    <w:p w:rsidR="00603059" w:rsidRDefault="00603059" w:rsidP="00603059">
      <w:pPr>
        <w:pStyle w:val="a4"/>
        <w:keepNext/>
        <w:rPr>
          <w:rtl/>
        </w:rPr>
      </w:pPr>
      <w:bookmarkStart w:id="2987" w:name="ET_speaker_6525_243"/>
      <w:r w:rsidRPr="00603059">
        <w:rPr>
          <w:rStyle w:val="TagStyle"/>
          <w:rtl/>
        </w:rPr>
        <w:t xml:space="preserve"> &lt;&lt; דובר &gt;&gt; </w:t>
      </w:r>
      <w:r>
        <w:rPr>
          <w:rtl/>
        </w:rPr>
        <w:t>צבי ידידיה סוכות (עוצמה יהודית):</w:t>
      </w:r>
      <w:r w:rsidRPr="00603059">
        <w:rPr>
          <w:rStyle w:val="TagStyle"/>
          <w:rtl/>
        </w:rPr>
        <w:t xml:space="preserve"> &lt;&lt; דובר &gt;&gt;</w:t>
      </w:r>
      <w:r>
        <w:rPr>
          <w:rtl/>
        </w:rPr>
        <w:t xml:space="preserve">   </w:t>
      </w:r>
      <w:bookmarkEnd w:id="2987"/>
    </w:p>
    <w:p w:rsidR="00603059" w:rsidRDefault="00603059" w:rsidP="00603059">
      <w:pPr>
        <w:pStyle w:val="KeepWithNext"/>
        <w:rPr>
          <w:rtl/>
        </w:rPr>
      </w:pPr>
    </w:p>
    <w:p w:rsidR="00603059" w:rsidRDefault="00603059" w:rsidP="00603059">
      <w:pPr>
        <w:rPr>
          <w:rtl/>
        </w:rPr>
      </w:pPr>
      <w:bookmarkStart w:id="2988" w:name="_ETM_Q1_6902975"/>
      <w:bookmarkStart w:id="2989" w:name="_ETM_Q1_6903028"/>
      <w:bookmarkEnd w:id="2988"/>
      <w:bookmarkEnd w:id="2989"/>
      <w:r>
        <w:rPr>
          <w:rFonts w:hint="cs"/>
          <w:rtl/>
        </w:rPr>
        <w:t xml:space="preserve">זאת </w:t>
      </w:r>
      <w:r w:rsidR="000318FF">
        <w:rPr>
          <w:rFonts w:hint="cs"/>
          <w:rtl/>
        </w:rPr>
        <w:t xml:space="preserve">דעה שלך, לא עובדה כי </w:t>
      </w:r>
      <w:bookmarkStart w:id="2990" w:name="_ETM_Q1_6904933"/>
      <w:bookmarkEnd w:id="2990"/>
      <w:r>
        <w:rPr>
          <w:rFonts w:hint="cs"/>
          <w:rtl/>
        </w:rPr>
        <w:t xml:space="preserve">אני חושב </w:t>
      </w:r>
      <w:r w:rsidR="000318FF">
        <w:rPr>
          <w:rFonts w:hint="cs"/>
          <w:rtl/>
        </w:rPr>
        <w:t xml:space="preserve"> שהן כן גורמות. אני אגיד </w:t>
      </w:r>
      <w:bookmarkStart w:id="2991" w:name="_ETM_Q1_6224315"/>
      <w:bookmarkEnd w:id="2991"/>
      <w:r w:rsidR="000318FF">
        <w:rPr>
          <w:rFonts w:hint="cs"/>
          <w:rtl/>
        </w:rPr>
        <w:t xml:space="preserve">לך למה הם גורמות לסיכון. ברגע שהן מגיעות למסה - - - </w:t>
      </w:r>
    </w:p>
    <w:p w:rsidR="000318FF" w:rsidRDefault="000318FF" w:rsidP="00603059">
      <w:pPr>
        <w:rPr>
          <w:rtl/>
        </w:rPr>
      </w:pPr>
      <w:bookmarkStart w:id="2992" w:name="_ETM_Q1_6910666"/>
      <w:bookmarkStart w:id="2993" w:name="_ETM_Q1_6910731"/>
      <w:bookmarkEnd w:id="2992"/>
      <w:bookmarkEnd w:id="2993"/>
    </w:p>
    <w:p w:rsidR="000318FF" w:rsidRDefault="000318FF" w:rsidP="000318FF">
      <w:pPr>
        <w:pStyle w:val="af9"/>
        <w:keepNext/>
        <w:rPr>
          <w:rtl/>
        </w:rPr>
      </w:pPr>
      <w:bookmarkStart w:id="2994" w:name="ET_guest_635381_419"/>
      <w:r w:rsidRPr="000318FF">
        <w:rPr>
          <w:rStyle w:val="TagStyle"/>
          <w:rtl/>
        </w:rPr>
        <w:t xml:space="preserve"> &lt;&lt; אורח &gt;&gt; </w:t>
      </w:r>
      <w:r>
        <w:rPr>
          <w:rtl/>
        </w:rPr>
        <w:t>לילך וגנר:</w:t>
      </w:r>
      <w:r w:rsidRPr="000318FF">
        <w:rPr>
          <w:rStyle w:val="TagStyle"/>
          <w:rtl/>
        </w:rPr>
        <w:t xml:space="preserve"> &lt;&lt; אורח &gt;&gt;</w:t>
      </w:r>
      <w:r>
        <w:rPr>
          <w:rtl/>
        </w:rPr>
        <w:t xml:space="preserve">   </w:t>
      </w:r>
      <w:bookmarkEnd w:id="2994"/>
    </w:p>
    <w:p w:rsidR="000318FF" w:rsidRDefault="000318FF" w:rsidP="000318FF">
      <w:pPr>
        <w:pStyle w:val="KeepWithNext"/>
        <w:rPr>
          <w:rtl/>
        </w:rPr>
      </w:pPr>
    </w:p>
    <w:p w:rsidR="000318FF" w:rsidRDefault="000318FF" w:rsidP="000318FF">
      <w:pPr>
        <w:rPr>
          <w:rtl/>
        </w:rPr>
      </w:pPr>
      <w:r>
        <w:rPr>
          <w:rFonts w:hint="cs"/>
          <w:rtl/>
        </w:rPr>
        <w:t>מה זה במאסה?</w:t>
      </w:r>
      <w:r w:rsidR="00856F31">
        <w:rPr>
          <w:rFonts w:hint="cs"/>
          <w:rtl/>
        </w:rPr>
        <w:t xml:space="preserve"> זה בתוך קבוצה משפחתית. </w:t>
      </w:r>
    </w:p>
    <w:p w:rsidR="00856F31" w:rsidRDefault="00856F31" w:rsidP="000318FF">
      <w:pPr>
        <w:rPr>
          <w:rtl/>
        </w:rPr>
      </w:pPr>
    </w:p>
    <w:p w:rsidR="00856F31" w:rsidRDefault="00856F31" w:rsidP="00856F31">
      <w:pPr>
        <w:pStyle w:val="a4"/>
        <w:keepNext/>
        <w:rPr>
          <w:rtl/>
        </w:rPr>
      </w:pPr>
      <w:bookmarkStart w:id="2995" w:name="ET_speaker_6525_420"/>
      <w:r w:rsidRPr="00856F31">
        <w:rPr>
          <w:rStyle w:val="TagStyle"/>
          <w:rtl/>
        </w:rPr>
        <w:t xml:space="preserve"> &lt;&lt; דובר &gt;&gt; </w:t>
      </w:r>
      <w:r>
        <w:rPr>
          <w:rtl/>
        </w:rPr>
        <w:t>צבי ידידיה סוכות (עוצמה יהודית):</w:t>
      </w:r>
      <w:r w:rsidRPr="00856F31">
        <w:rPr>
          <w:rStyle w:val="TagStyle"/>
          <w:rtl/>
        </w:rPr>
        <w:t xml:space="preserve"> &lt;&lt; דובר &gt;&gt;</w:t>
      </w:r>
      <w:r>
        <w:rPr>
          <w:rtl/>
        </w:rPr>
        <w:t xml:space="preserve">   </w:t>
      </w:r>
      <w:bookmarkEnd w:id="2995"/>
    </w:p>
    <w:p w:rsidR="00856F31" w:rsidRDefault="00856F31" w:rsidP="00856F31">
      <w:pPr>
        <w:pStyle w:val="KeepWithNext"/>
        <w:rPr>
          <w:rtl/>
        </w:rPr>
      </w:pPr>
    </w:p>
    <w:p w:rsidR="00856F31" w:rsidRDefault="00856F31" w:rsidP="00856F31">
      <w:pPr>
        <w:rPr>
          <w:rtl/>
        </w:rPr>
      </w:pPr>
      <w:r>
        <w:rPr>
          <w:rFonts w:hint="cs"/>
          <w:rtl/>
        </w:rPr>
        <w:t xml:space="preserve">בקבוצה משפחתית, בקבוצה של חברים לעבודה, בקבוצה של חברים ללימודים. </w:t>
      </w:r>
      <w:bookmarkStart w:id="2996" w:name="_ETM_Q1_6235410"/>
      <w:bookmarkEnd w:id="2996"/>
      <w:r>
        <w:rPr>
          <w:rFonts w:hint="cs"/>
          <w:rtl/>
        </w:rPr>
        <w:t xml:space="preserve">בכל הקבוצות ביחד כשאדם רואה גם כאן וגם כאן - - - </w:t>
      </w:r>
    </w:p>
    <w:p w:rsidR="00856F31" w:rsidRDefault="00856F31" w:rsidP="00856F31">
      <w:pPr>
        <w:rPr>
          <w:rtl/>
        </w:rPr>
      </w:pPr>
    </w:p>
    <w:p w:rsidR="00856F31" w:rsidRDefault="00856F31" w:rsidP="00856F31">
      <w:pPr>
        <w:pStyle w:val="af9"/>
        <w:keepNext/>
        <w:rPr>
          <w:rtl/>
        </w:rPr>
      </w:pPr>
      <w:bookmarkStart w:id="2997" w:name="ET_guest_635381_421"/>
      <w:r w:rsidRPr="00856F31">
        <w:rPr>
          <w:rStyle w:val="TagStyle"/>
          <w:rtl/>
        </w:rPr>
        <w:t xml:space="preserve"> &lt;&lt; אורח &gt;&gt; </w:t>
      </w:r>
      <w:r>
        <w:rPr>
          <w:rtl/>
        </w:rPr>
        <w:t>לילך וגנר:</w:t>
      </w:r>
      <w:r w:rsidRPr="00856F31">
        <w:rPr>
          <w:rStyle w:val="TagStyle"/>
          <w:rtl/>
        </w:rPr>
        <w:t xml:space="preserve"> &lt;&lt; אורח &gt;&gt;</w:t>
      </w:r>
      <w:r>
        <w:rPr>
          <w:rtl/>
        </w:rPr>
        <w:t xml:space="preserve">   </w:t>
      </w:r>
      <w:bookmarkEnd w:id="2997"/>
    </w:p>
    <w:p w:rsidR="00856F31" w:rsidRDefault="00856F31" w:rsidP="00856F31">
      <w:pPr>
        <w:pStyle w:val="KeepWithNext"/>
        <w:rPr>
          <w:rtl/>
        </w:rPr>
      </w:pPr>
    </w:p>
    <w:p w:rsidR="00856F31" w:rsidRPr="00856F31" w:rsidRDefault="00856F31" w:rsidP="00856F31">
      <w:pPr>
        <w:rPr>
          <w:rtl/>
        </w:rPr>
      </w:pPr>
      <w:r>
        <w:rPr>
          <w:rFonts w:hint="cs"/>
          <w:rtl/>
        </w:rPr>
        <w:t xml:space="preserve">אבל עוד פעם, אתה מדבר על כל הקבוצות יחד. אני מדברת על העשייה של הבן </w:t>
      </w:r>
      <w:bookmarkStart w:id="2998" w:name="_ETM_Q1_6242567"/>
      <w:bookmarkEnd w:id="2998"/>
      <w:r>
        <w:rPr>
          <w:rFonts w:hint="cs"/>
          <w:rtl/>
        </w:rPr>
        <w:t>אדם הבודד ועל מידת האשמה שבמעשה שלו שמצדיקה שימוש בכלי פלילי של העמדה לדין</w:t>
      </w:r>
      <w:r w:rsidR="00397DFB">
        <w:rPr>
          <w:rFonts w:hint="cs"/>
          <w:rtl/>
        </w:rPr>
        <w:t xml:space="preserve"> והרשעה ועונש מאסר. </w:t>
      </w:r>
    </w:p>
    <w:p w:rsidR="00397DFB" w:rsidRDefault="00397DFB" w:rsidP="00603059">
      <w:pPr>
        <w:rPr>
          <w:rtl/>
        </w:rPr>
      </w:pPr>
      <w:bookmarkStart w:id="2999" w:name="_ETM_Q1_6911027"/>
      <w:bookmarkStart w:id="3000" w:name="_ETM_Q1_6911083"/>
      <w:bookmarkEnd w:id="2999"/>
      <w:bookmarkEnd w:id="3000"/>
    </w:p>
    <w:p w:rsidR="00397DFB" w:rsidRDefault="00397DFB" w:rsidP="00397DFB">
      <w:pPr>
        <w:pStyle w:val="a4"/>
        <w:keepNext/>
        <w:rPr>
          <w:rtl/>
        </w:rPr>
      </w:pPr>
      <w:bookmarkStart w:id="3001" w:name="ET_speaker_6525_422"/>
      <w:r w:rsidRPr="00397DFB">
        <w:rPr>
          <w:rStyle w:val="TagStyle"/>
          <w:rtl/>
        </w:rPr>
        <w:t xml:space="preserve"> &lt;&lt; דובר &gt;&gt; </w:t>
      </w:r>
      <w:r>
        <w:rPr>
          <w:rtl/>
        </w:rPr>
        <w:t>צבי ידידיה סוכות (עוצמה יהודית):</w:t>
      </w:r>
      <w:r w:rsidRPr="00397DFB">
        <w:rPr>
          <w:rStyle w:val="TagStyle"/>
          <w:rtl/>
        </w:rPr>
        <w:t xml:space="preserve"> &lt;&lt; דובר &gt;&gt;</w:t>
      </w:r>
      <w:r>
        <w:rPr>
          <w:rtl/>
        </w:rPr>
        <w:t xml:space="preserve">   </w:t>
      </w:r>
      <w:bookmarkEnd w:id="3001"/>
    </w:p>
    <w:p w:rsidR="00397DFB" w:rsidRDefault="00397DFB" w:rsidP="00397DFB">
      <w:pPr>
        <w:pStyle w:val="KeepWithNext"/>
        <w:rPr>
          <w:rtl/>
        </w:rPr>
      </w:pPr>
    </w:p>
    <w:p w:rsidR="00397DFB" w:rsidRDefault="00397DFB" w:rsidP="00397DFB">
      <w:pPr>
        <w:rPr>
          <w:rtl/>
        </w:rPr>
      </w:pPr>
      <w:r>
        <w:rPr>
          <w:rFonts w:hint="cs"/>
          <w:rtl/>
        </w:rPr>
        <w:t xml:space="preserve">אני בהחלט חושב </w:t>
      </w:r>
      <w:bookmarkStart w:id="3002" w:name="_ETM_Q1_6252385"/>
      <w:bookmarkEnd w:id="3002"/>
      <w:r>
        <w:rPr>
          <w:rFonts w:hint="cs"/>
          <w:rtl/>
        </w:rPr>
        <w:t xml:space="preserve">שבסוף אדם שרואה בכל קבוצות </w:t>
      </w:r>
      <w:proofErr w:type="spellStart"/>
      <w:r>
        <w:rPr>
          <w:rFonts w:hint="cs"/>
          <w:rtl/>
        </w:rPr>
        <w:t>הווטסאפ</w:t>
      </w:r>
      <w:proofErr w:type="spellEnd"/>
      <w:r>
        <w:rPr>
          <w:rFonts w:hint="cs"/>
          <w:rtl/>
        </w:rPr>
        <w:t xml:space="preserve"> הקטנות והאינטימיות שהוא חבר </w:t>
      </w:r>
      <w:bookmarkStart w:id="3003" w:name="_ETM_Q1_6256370"/>
      <w:bookmarkEnd w:id="3003"/>
      <w:r>
        <w:rPr>
          <w:rFonts w:hint="cs"/>
          <w:rtl/>
        </w:rPr>
        <w:t xml:space="preserve">בהן, פתאום בלהט הרגע קריאה לביצוע מעשה טרור </w:t>
      </w:r>
      <w:r>
        <w:rPr>
          <w:rtl/>
        </w:rPr>
        <w:t>–</w:t>
      </w:r>
      <w:r>
        <w:rPr>
          <w:rFonts w:hint="cs"/>
          <w:rtl/>
        </w:rPr>
        <w:t xml:space="preserve"> לא בקריאה ישירה, תמיכה באנשים שמבצעים מעשה טרור. </w:t>
      </w:r>
      <w:r w:rsidR="00656A7A">
        <w:rPr>
          <w:rFonts w:hint="cs"/>
          <w:rtl/>
        </w:rPr>
        <w:t xml:space="preserve">כן, יש סיכוי שהוא יקום ויעשה מעשה טרור. </w:t>
      </w:r>
      <w:r>
        <w:rPr>
          <w:rFonts w:hint="cs"/>
          <w:rtl/>
        </w:rPr>
        <w:t xml:space="preserve"> </w:t>
      </w:r>
    </w:p>
    <w:p w:rsidR="00397DFB" w:rsidRDefault="00397DFB" w:rsidP="00397DFB">
      <w:pPr>
        <w:rPr>
          <w:rtl/>
        </w:rPr>
      </w:pPr>
    </w:p>
    <w:p w:rsidR="00603059" w:rsidRDefault="00603059" w:rsidP="00603059">
      <w:pPr>
        <w:pStyle w:val="af6"/>
        <w:keepNext/>
        <w:rPr>
          <w:rtl/>
        </w:rPr>
      </w:pPr>
      <w:bookmarkStart w:id="3004" w:name="ET_yor_6460_244"/>
      <w:r w:rsidRPr="00603059">
        <w:rPr>
          <w:rStyle w:val="TagStyle"/>
          <w:rtl/>
        </w:rPr>
        <w:t xml:space="preserve"> &lt;&lt; </w:t>
      </w:r>
      <w:proofErr w:type="spellStart"/>
      <w:r w:rsidRPr="00603059">
        <w:rPr>
          <w:rStyle w:val="TagStyle"/>
          <w:rtl/>
        </w:rPr>
        <w:t>יור</w:t>
      </w:r>
      <w:proofErr w:type="spellEnd"/>
      <w:r w:rsidRPr="00603059">
        <w:rPr>
          <w:rStyle w:val="TagStyle"/>
          <w:rtl/>
        </w:rPr>
        <w:t xml:space="preserve"> &gt;&gt; </w:t>
      </w:r>
      <w:r>
        <w:rPr>
          <w:rtl/>
        </w:rPr>
        <w:t xml:space="preserve">היו"ר יצחק </w:t>
      </w:r>
      <w:proofErr w:type="spellStart"/>
      <w:r>
        <w:rPr>
          <w:rtl/>
        </w:rPr>
        <w:t>קרויזר</w:t>
      </w:r>
      <w:proofErr w:type="spellEnd"/>
      <w:r>
        <w:rPr>
          <w:rtl/>
        </w:rPr>
        <w:t>:</w:t>
      </w:r>
      <w:r w:rsidRPr="00603059">
        <w:rPr>
          <w:rStyle w:val="TagStyle"/>
          <w:rtl/>
        </w:rPr>
        <w:t xml:space="preserve"> &lt;&lt; יור &gt;&gt;</w:t>
      </w:r>
      <w:r>
        <w:rPr>
          <w:rtl/>
        </w:rPr>
        <w:t xml:space="preserve">   </w:t>
      </w:r>
      <w:bookmarkEnd w:id="3004"/>
    </w:p>
    <w:p w:rsidR="00603059" w:rsidRDefault="00603059" w:rsidP="00603059">
      <w:pPr>
        <w:pStyle w:val="KeepWithNext"/>
        <w:rPr>
          <w:rtl/>
        </w:rPr>
      </w:pPr>
    </w:p>
    <w:p w:rsidR="00603059" w:rsidRDefault="00603059" w:rsidP="00603059">
      <w:pPr>
        <w:rPr>
          <w:rtl/>
        </w:rPr>
      </w:pPr>
      <w:bookmarkStart w:id="3005" w:name="_ETM_Q1_6947493"/>
      <w:bookmarkEnd w:id="3005"/>
      <w:r>
        <w:rPr>
          <w:rFonts w:hint="cs"/>
          <w:rtl/>
        </w:rPr>
        <w:t xml:space="preserve">מה זאת אומרת יש סיכוי? זה </w:t>
      </w:r>
      <w:bookmarkStart w:id="3006" w:name="_ETM_Q1_6953938"/>
      <w:bookmarkEnd w:id="3006"/>
      <w:r>
        <w:rPr>
          <w:rFonts w:hint="cs"/>
          <w:rtl/>
        </w:rPr>
        <w:t xml:space="preserve">קרה. </w:t>
      </w:r>
    </w:p>
    <w:p w:rsidR="00603059" w:rsidRDefault="00603059" w:rsidP="00603059">
      <w:pPr>
        <w:rPr>
          <w:rtl/>
        </w:rPr>
      </w:pPr>
      <w:bookmarkStart w:id="3007" w:name="_ETM_Q1_6954940"/>
      <w:bookmarkStart w:id="3008" w:name="_ETM_Q1_6954999"/>
      <w:bookmarkStart w:id="3009" w:name="_ETM_Q1_6955405"/>
      <w:bookmarkStart w:id="3010" w:name="_ETM_Q1_6955467"/>
      <w:bookmarkStart w:id="3011" w:name="_ETM_Q1_6957189"/>
      <w:bookmarkEnd w:id="3007"/>
      <w:bookmarkEnd w:id="3008"/>
      <w:bookmarkEnd w:id="3009"/>
      <w:bookmarkEnd w:id="3010"/>
      <w:bookmarkEnd w:id="3011"/>
    </w:p>
    <w:p w:rsidR="00603059" w:rsidRDefault="00603059" w:rsidP="00603059">
      <w:pPr>
        <w:pStyle w:val="af9"/>
        <w:keepNext/>
        <w:rPr>
          <w:rtl/>
        </w:rPr>
      </w:pPr>
      <w:bookmarkStart w:id="3012" w:name="ET_guest_635381_245"/>
      <w:r w:rsidRPr="00603059">
        <w:rPr>
          <w:rStyle w:val="TagStyle"/>
          <w:rtl/>
        </w:rPr>
        <w:t xml:space="preserve"> &lt;&lt; אורח &gt;&gt; </w:t>
      </w:r>
      <w:r>
        <w:rPr>
          <w:rtl/>
        </w:rPr>
        <w:t>לילך וגנר:</w:t>
      </w:r>
      <w:r w:rsidRPr="00603059">
        <w:rPr>
          <w:rStyle w:val="TagStyle"/>
          <w:rtl/>
        </w:rPr>
        <w:t xml:space="preserve"> &lt;&lt; אורח &gt;&gt;</w:t>
      </w:r>
      <w:r>
        <w:rPr>
          <w:rtl/>
        </w:rPr>
        <w:t xml:space="preserve">   </w:t>
      </w:r>
      <w:bookmarkEnd w:id="3012"/>
    </w:p>
    <w:p w:rsidR="00603059" w:rsidRDefault="00603059" w:rsidP="00603059">
      <w:pPr>
        <w:pStyle w:val="KeepWithNext"/>
        <w:rPr>
          <w:rtl/>
        </w:rPr>
      </w:pPr>
    </w:p>
    <w:p w:rsidR="00656A7A" w:rsidRDefault="00656A7A" w:rsidP="00656A7A">
      <w:pPr>
        <w:rPr>
          <w:rtl/>
        </w:rPr>
      </w:pPr>
      <w:bookmarkStart w:id="3013" w:name="_ETM_Q1_6266696"/>
      <w:bookmarkStart w:id="3014" w:name="_ETM_Q1_6266848"/>
      <w:bookmarkEnd w:id="3013"/>
      <w:bookmarkEnd w:id="3014"/>
      <w:r>
        <w:rPr>
          <w:rFonts w:hint="cs"/>
          <w:rtl/>
        </w:rPr>
        <w:t xml:space="preserve">אז </w:t>
      </w:r>
      <w:bookmarkStart w:id="3015" w:name="_ETM_Q1_6271336"/>
      <w:bookmarkEnd w:id="3015"/>
      <w:r>
        <w:rPr>
          <w:rFonts w:hint="cs"/>
          <w:rtl/>
        </w:rPr>
        <w:t xml:space="preserve">הוויכוח שלנו - - - </w:t>
      </w:r>
    </w:p>
    <w:p w:rsidR="00656A7A" w:rsidRDefault="00656A7A" w:rsidP="00656A7A">
      <w:pPr>
        <w:rPr>
          <w:rtl/>
        </w:rPr>
      </w:pPr>
    </w:p>
    <w:p w:rsidR="00656A7A" w:rsidRDefault="00656A7A" w:rsidP="00656A7A">
      <w:pPr>
        <w:pStyle w:val="a4"/>
        <w:keepNext/>
        <w:rPr>
          <w:rtl/>
        </w:rPr>
      </w:pPr>
      <w:bookmarkStart w:id="3016" w:name="ET_speaker_6525_424"/>
      <w:r w:rsidRPr="00656A7A">
        <w:rPr>
          <w:rStyle w:val="TagStyle"/>
          <w:rtl/>
        </w:rPr>
        <w:t xml:space="preserve"> &lt;&lt; דובר &gt;&gt; </w:t>
      </w:r>
      <w:r>
        <w:rPr>
          <w:rtl/>
        </w:rPr>
        <w:t>צבי ידידיה סוכות (עוצמה יהודית):</w:t>
      </w:r>
      <w:r w:rsidRPr="00656A7A">
        <w:rPr>
          <w:rStyle w:val="TagStyle"/>
          <w:rtl/>
        </w:rPr>
        <w:t xml:space="preserve"> &lt;&lt; דובר &gt;&gt;</w:t>
      </w:r>
      <w:r>
        <w:rPr>
          <w:rtl/>
        </w:rPr>
        <w:t xml:space="preserve">   </w:t>
      </w:r>
      <w:bookmarkEnd w:id="3016"/>
    </w:p>
    <w:p w:rsidR="00656A7A" w:rsidRDefault="00656A7A" w:rsidP="00656A7A">
      <w:pPr>
        <w:pStyle w:val="KeepWithNext"/>
        <w:rPr>
          <w:rtl/>
        </w:rPr>
      </w:pPr>
    </w:p>
    <w:p w:rsidR="00656A7A" w:rsidRDefault="00656A7A" w:rsidP="00656A7A">
      <w:pPr>
        <w:rPr>
          <w:rtl/>
        </w:rPr>
      </w:pPr>
      <w:r>
        <w:rPr>
          <w:rFonts w:hint="cs"/>
          <w:rtl/>
        </w:rPr>
        <w:t xml:space="preserve">הטענה שלנו </w:t>
      </w:r>
      <w:bookmarkStart w:id="3017" w:name="_ETM_Q1_6275054"/>
      <w:bookmarkEnd w:id="3017"/>
      <w:r>
        <w:rPr>
          <w:rFonts w:hint="cs"/>
          <w:rtl/>
        </w:rPr>
        <w:t xml:space="preserve">היא שזה המצב הקיים בישראל. </w:t>
      </w:r>
      <w:bookmarkStart w:id="3018" w:name="_ETM_Q1_6275193"/>
      <w:bookmarkEnd w:id="3018"/>
    </w:p>
    <w:p w:rsidR="00656A7A" w:rsidRDefault="00656A7A" w:rsidP="00656A7A">
      <w:pPr>
        <w:rPr>
          <w:rtl/>
        </w:rPr>
      </w:pPr>
      <w:bookmarkStart w:id="3019" w:name="_ETM_Q1_6275347"/>
      <w:bookmarkStart w:id="3020" w:name="_ETM_Q1_6276521"/>
      <w:bookmarkEnd w:id="3019"/>
      <w:bookmarkEnd w:id="3020"/>
    </w:p>
    <w:p w:rsidR="00656A7A" w:rsidRDefault="00656A7A" w:rsidP="00656A7A">
      <w:pPr>
        <w:pStyle w:val="af9"/>
        <w:keepNext/>
        <w:rPr>
          <w:rtl/>
        </w:rPr>
      </w:pPr>
      <w:bookmarkStart w:id="3021" w:name="ET_guest_635381_425"/>
      <w:r w:rsidRPr="00656A7A">
        <w:rPr>
          <w:rStyle w:val="TagStyle"/>
          <w:rtl/>
        </w:rPr>
        <w:t xml:space="preserve"> &lt;&lt; אורח &gt;&gt; </w:t>
      </w:r>
      <w:r>
        <w:rPr>
          <w:rtl/>
        </w:rPr>
        <w:t>לילך וגנר:</w:t>
      </w:r>
      <w:r w:rsidRPr="00656A7A">
        <w:rPr>
          <w:rStyle w:val="TagStyle"/>
          <w:rtl/>
        </w:rPr>
        <w:t xml:space="preserve"> &lt;&lt; אורח &gt;&gt;</w:t>
      </w:r>
      <w:r>
        <w:rPr>
          <w:rtl/>
        </w:rPr>
        <w:t xml:space="preserve">   </w:t>
      </w:r>
      <w:bookmarkEnd w:id="3021"/>
    </w:p>
    <w:p w:rsidR="00656A7A" w:rsidRDefault="00656A7A" w:rsidP="00656A7A">
      <w:pPr>
        <w:pStyle w:val="KeepWithNext"/>
        <w:rPr>
          <w:rtl/>
        </w:rPr>
      </w:pPr>
    </w:p>
    <w:p w:rsidR="00656A7A" w:rsidRDefault="00656A7A" w:rsidP="00656A7A">
      <w:pPr>
        <w:rPr>
          <w:rtl/>
        </w:rPr>
      </w:pPr>
      <w:bookmarkStart w:id="3022" w:name="_ETM_Q1_6277955"/>
      <w:bookmarkStart w:id="3023" w:name="_ETM_Q1_6278080"/>
      <w:bookmarkEnd w:id="3022"/>
      <w:bookmarkEnd w:id="3023"/>
      <w:r>
        <w:rPr>
          <w:rFonts w:hint="cs"/>
          <w:rtl/>
        </w:rPr>
        <w:t xml:space="preserve">הוויכוח שלנו הוא איפה מגולם הסיכון. </w:t>
      </w:r>
    </w:p>
    <w:p w:rsidR="00656A7A" w:rsidRDefault="00656A7A" w:rsidP="00656A7A">
      <w:pPr>
        <w:rPr>
          <w:rtl/>
        </w:rPr>
      </w:pPr>
    </w:p>
    <w:p w:rsidR="00656A7A" w:rsidRDefault="00656A7A" w:rsidP="00656A7A">
      <w:pPr>
        <w:pStyle w:val="a4"/>
        <w:keepNext/>
        <w:rPr>
          <w:rtl/>
        </w:rPr>
      </w:pPr>
      <w:bookmarkStart w:id="3024" w:name="ET_speaker_6525_426"/>
      <w:r w:rsidRPr="00656A7A">
        <w:rPr>
          <w:rStyle w:val="TagStyle"/>
          <w:rtl/>
        </w:rPr>
        <w:t xml:space="preserve"> &lt;&lt; דובר &gt;&gt; </w:t>
      </w:r>
      <w:r>
        <w:rPr>
          <w:rtl/>
        </w:rPr>
        <w:t>צבי ידידיה סוכות (עוצמה יהודית):</w:t>
      </w:r>
      <w:r w:rsidRPr="00656A7A">
        <w:rPr>
          <w:rStyle w:val="TagStyle"/>
          <w:rtl/>
        </w:rPr>
        <w:t xml:space="preserve"> &lt;&lt; דובר &gt;&gt;</w:t>
      </w:r>
      <w:r>
        <w:rPr>
          <w:rtl/>
        </w:rPr>
        <w:t xml:space="preserve">   </w:t>
      </w:r>
      <w:bookmarkEnd w:id="3024"/>
    </w:p>
    <w:p w:rsidR="00656A7A" w:rsidRDefault="00656A7A" w:rsidP="00656A7A">
      <w:pPr>
        <w:pStyle w:val="KeepWithNext"/>
        <w:rPr>
          <w:rtl/>
        </w:rPr>
      </w:pPr>
    </w:p>
    <w:p w:rsidR="00656A7A" w:rsidRDefault="00656A7A" w:rsidP="00656A7A">
      <w:pPr>
        <w:rPr>
          <w:rtl/>
        </w:rPr>
      </w:pPr>
      <w:r>
        <w:rPr>
          <w:rFonts w:hint="cs"/>
          <w:rtl/>
        </w:rPr>
        <w:t xml:space="preserve">נכון. </w:t>
      </w:r>
    </w:p>
    <w:p w:rsidR="00656A7A" w:rsidRDefault="00656A7A" w:rsidP="00656A7A">
      <w:pPr>
        <w:rPr>
          <w:rtl/>
        </w:rPr>
      </w:pPr>
    </w:p>
    <w:p w:rsidR="00656A7A" w:rsidRDefault="00656A7A" w:rsidP="00656A7A">
      <w:pPr>
        <w:pStyle w:val="af9"/>
        <w:keepNext/>
        <w:rPr>
          <w:rtl/>
        </w:rPr>
      </w:pPr>
      <w:bookmarkStart w:id="3025" w:name="ET_guest_635381_427"/>
      <w:r w:rsidRPr="00656A7A">
        <w:rPr>
          <w:rStyle w:val="TagStyle"/>
          <w:rtl/>
        </w:rPr>
        <w:t xml:space="preserve"> &lt;&lt; אורח &gt;&gt; </w:t>
      </w:r>
      <w:r>
        <w:rPr>
          <w:rtl/>
        </w:rPr>
        <w:t>לילך וגנר:</w:t>
      </w:r>
      <w:r w:rsidRPr="00656A7A">
        <w:rPr>
          <w:rStyle w:val="TagStyle"/>
          <w:rtl/>
        </w:rPr>
        <w:t xml:space="preserve"> &lt;&lt; אורח &gt;&gt;</w:t>
      </w:r>
      <w:r>
        <w:rPr>
          <w:rtl/>
        </w:rPr>
        <w:t xml:space="preserve">   </w:t>
      </w:r>
      <w:bookmarkEnd w:id="3025"/>
    </w:p>
    <w:p w:rsidR="00656A7A" w:rsidRDefault="00656A7A" w:rsidP="00656A7A">
      <w:pPr>
        <w:pStyle w:val="KeepWithNext"/>
        <w:rPr>
          <w:rtl/>
        </w:rPr>
      </w:pPr>
    </w:p>
    <w:p w:rsidR="00656A7A" w:rsidRDefault="0021315E" w:rsidP="00656A7A">
      <w:pPr>
        <w:rPr>
          <w:rtl/>
        </w:rPr>
      </w:pPr>
      <w:r>
        <w:rPr>
          <w:rFonts w:hint="cs"/>
          <w:rtl/>
        </w:rPr>
        <w:t xml:space="preserve">פה נראה לי הסבירו מאוד יפה שהסיכון מגולם גם בדרך שבה אנחנו בוחנים את העניין וגם ניתוח משפטי של פסקי </w:t>
      </w:r>
      <w:bookmarkStart w:id="3026" w:name="_ETM_Q1_6288916"/>
      <w:bookmarkEnd w:id="3026"/>
      <w:r>
        <w:rPr>
          <w:rFonts w:hint="cs"/>
          <w:rtl/>
        </w:rPr>
        <w:t xml:space="preserve">דין. הוא מגולם ביסוד ההסתברותי. זה היסוד שמגלם את הסיכון. </w:t>
      </w:r>
      <w:bookmarkStart w:id="3027" w:name="_ETM_Q1_6293649"/>
      <w:bookmarkEnd w:id="3027"/>
      <w:r>
        <w:rPr>
          <w:rFonts w:hint="cs"/>
          <w:rtl/>
        </w:rPr>
        <w:t xml:space="preserve">כשבית משפט, בפסקי הדין המנחים, בפסק דין בן חורין, מתייחס </w:t>
      </w:r>
      <w:bookmarkStart w:id="3028" w:name="_ETM_Q1_6298075"/>
      <w:bookmarkEnd w:id="3028"/>
      <w:r>
        <w:rPr>
          <w:rFonts w:hint="cs"/>
          <w:rtl/>
        </w:rPr>
        <w:t xml:space="preserve">לסדרת הנסיבות שצריך להתייחס אליהן. אגב, הן לא רק יסוד </w:t>
      </w:r>
      <w:bookmarkStart w:id="3029" w:name="_ETM_Q1_6300477"/>
      <w:bookmarkEnd w:id="3029"/>
      <w:r w:rsidR="00090552">
        <w:rPr>
          <w:rFonts w:hint="cs"/>
          <w:rtl/>
        </w:rPr>
        <w:t xml:space="preserve">נפשי ולכן אני מאוד חוששת מלהגיד: בסדר, כמו בגזענות </w:t>
      </w:r>
      <w:bookmarkStart w:id="3030" w:name="_ETM_Q1_6308851"/>
      <w:bookmarkEnd w:id="3030"/>
      <w:r w:rsidR="00090552">
        <w:rPr>
          <w:rFonts w:hint="cs"/>
          <w:rtl/>
        </w:rPr>
        <w:t xml:space="preserve">נחליף את זה בסעיף נפשי. </w:t>
      </w:r>
    </w:p>
    <w:p w:rsidR="00090552" w:rsidRDefault="00090552" w:rsidP="00656A7A">
      <w:pPr>
        <w:rPr>
          <w:rtl/>
        </w:rPr>
      </w:pPr>
      <w:bookmarkStart w:id="3031" w:name="_ETM_Q1_6305168"/>
      <w:bookmarkStart w:id="3032" w:name="_ETM_Q1_6305298"/>
      <w:bookmarkStart w:id="3033" w:name="_ETM_Q1_6306508"/>
      <w:bookmarkStart w:id="3034" w:name="_ETM_Q1_6306631"/>
      <w:bookmarkEnd w:id="3031"/>
      <w:bookmarkEnd w:id="3032"/>
      <w:bookmarkEnd w:id="3033"/>
      <w:bookmarkEnd w:id="3034"/>
    </w:p>
    <w:p w:rsidR="00090552" w:rsidRDefault="00090552" w:rsidP="00090552">
      <w:pPr>
        <w:pStyle w:val="a4"/>
        <w:keepNext/>
        <w:rPr>
          <w:rtl/>
        </w:rPr>
      </w:pPr>
      <w:bookmarkStart w:id="3035" w:name="ET_speaker_6525_428"/>
      <w:r w:rsidRPr="00090552">
        <w:rPr>
          <w:rStyle w:val="TagStyle"/>
          <w:rtl/>
        </w:rPr>
        <w:t xml:space="preserve"> &lt;&lt; דובר &gt;&gt; </w:t>
      </w:r>
      <w:r>
        <w:rPr>
          <w:rtl/>
        </w:rPr>
        <w:t>צבי ידידיה סוכות (עוצמה יהודית):</w:t>
      </w:r>
      <w:r w:rsidRPr="00090552">
        <w:rPr>
          <w:rStyle w:val="TagStyle"/>
          <w:rtl/>
        </w:rPr>
        <w:t xml:space="preserve"> &lt;&lt; דובר &gt;&gt;</w:t>
      </w:r>
      <w:r>
        <w:rPr>
          <w:rtl/>
        </w:rPr>
        <w:t xml:space="preserve">   </w:t>
      </w:r>
      <w:bookmarkEnd w:id="3035"/>
    </w:p>
    <w:p w:rsidR="00090552" w:rsidRDefault="00090552" w:rsidP="00090552">
      <w:pPr>
        <w:pStyle w:val="KeepWithNext"/>
        <w:rPr>
          <w:rtl/>
        </w:rPr>
      </w:pPr>
    </w:p>
    <w:p w:rsidR="00090552" w:rsidRDefault="00090552" w:rsidP="00090552">
      <w:pPr>
        <w:rPr>
          <w:rtl/>
        </w:rPr>
      </w:pPr>
      <w:bookmarkStart w:id="3036" w:name="_ETM_Q1_6309310"/>
      <w:bookmarkStart w:id="3037" w:name="_ETM_Q1_6309422"/>
      <w:bookmarkEnd w:id="3036"/>
      <w:bookmarkEnd w:id="3037"/>
      <w:r>
        <w:rPr>
          <w:rFonts w:hint="cs"/>
          <w:rtl/>
        </w:rPr>
        <w:t xml:space="preserve">כמו בסעיף 24א. </w:t>
      </w:r>
    </w:p>
    <w:p w:rsidR="00090552" w:rsidRDefault="00090552" w:rsidP="00090552">
      <w:pPr>
        <w:rPr>
          <w:rtl/>
        </w:rPr>
      </w:pPr>
    </w:p>
    <w:p w:rsidR="00090552" w:rsidRDefault="00090552" w:rsidP="00090552">
      <w:pPr>
        <w:pStyle w:val="af9"/>
        <w:keepNext/>
        <w:rPr>
          <w:rtl/>
        </w:rPr>
      </w:pPr>
      <w:bookmarkStart w:id="3038" w:name="ET_guest_635381_429"/>
      <w:r w:rsidRPr="00090552">
        <w:rPr>
          <w:rStyle w:val="TagStyle"/>
          <w:rtl/>
        </w:rPr>
        <w:t xml:space="preserve"> &lt;&lt; אורח &gt;&gt; </w:t>
      </w:r>
      <w:r>
        <w:rPr>
          <w:rtl/>
        </w:rPr>
        <w:t>לילך וגנר:</w:t>
      </w:r>
      <w:r w:rsidRPr="00090552">
        <w:rPr>
          <w:rStyle w:val="TagStyle"/>
          <w:rtl/>
        </w:rPr>
        <w:t xml:space="preserve"> &lt;&lt; אורח &gt;&gt;</w:t>
      </w:r>
      <w:r>
        <w:rPr>
          <w:rtl/>
        </w:rPr>
        <w:t xml:space="preserve">   </w:t>
      </w:r>
      <w:bookmarkEnd w:id="3038"/>
    </w:p>
    <w:p w:rsidR="00090552" w:rsidRDefault="00090552" w:rsidP="00090552">
      <w:pPr>
        <w:pStyle w:val="KeepWithNext"/>
        <w:rPr>
          <w:rtl/>
        </w:rPr>
      </w:pPr>
    </w:p>
    <w:p w:rsidR="00090552" w:rsidRDefault="00090552" w:rsidP="00090552">
      <w:pPr>
        <w:rPr>
          <w:rtl/>
        </w:rPr>
      </w:pPr>
      <w:r>
        <w:rPr>
          <w:rFonts w:hint="cs"/>
          <w:rtl/>
        </w:rPr>
        <w:t xml:space="preserve">אני חושבת שעדיין זה יוצר הפללת יתר. אני באמת חושבת שזה יוצר </w:t>
      </w:r>
      <w:bookmarkStart w:id="3039" w:name="_ETM_Q1_6318767"/>
      <w:bookmarkEnd w:id="3039"/>
      <w:r>
        <w:rPr>
          <w:rFonts w:hint="cs"/>
          <w:rtl/>
        </w:rPr>
        <w:t>הפללת יתר. אנחנו צריכים לחשוב על המקרים הקלים</w:t>
      </w:r>
      <w:bookmarkStart w:id="3040" w:name="_ETM_Q1_6321946"/>
      <w:bookmarkEnd w:id="3040"/>
      <w:r>
        <w:rPr>
          <w:rFonts w:hint="cs"/>
          <w:rtl/>
        </w:rPr>
        <w:t>. לא על המקרים</w:t>
      </w:r>
      <w:r w:rsidR="00FC4FDA">
        <w:rPr>
          <w:rFonts w:hint="cs"/>
          <w:rtl/>
        </w:rPr>
        <w:t xml:space="preserve"> החמורים והמובהקים אלא על </w:t>
      </w:r>
      <w:bookmarkStart w:id="3041" w:name="_ETM_Q1_6322652"/>
      <w:bookmarkEnd w:id="3041"/>
      <w:r w:rsidR="00FC4FDA">
        <w:rPr>
          <w:rFonts w:hint="cs"/>
          <w:rtl/>
        </w:rPr>
        <w:t xml:space="preserve">המקרים הקלים שייכנסו לעבירה. אתם יוצאים כולכם מנקודת הנחה שהמקרים האלה לא ייאכפו ולכן אתם חושבים שזה לא נורא.  </w:t>
      </w:r>
    </w:p>
    <w:p w:rsidR="00FC4FDA" w:rsidRDefault="00FC4FDA" w:rsidP="00090552">
      <w:pPr>
        <w:rPr>
          <w:rtl/>
        </w:rPr>
      </w:pPr>
      <w:bookmarkStart w:id="3042" w:name="_ETM_Q1_6325874"/>
      <w:bookmarkStart w:id="3043" w:name="_ETM_Q1_6325995"/>
      <w:bookmarkEnd w:id="3042"/>
      <w:bookmarkEnd w:id="3043"/>
    </w:p>
    <w:p w:rsidR="00FC4FDA" w:rsidRDefault="00FC4FDA" w:rsidP="00FC4FDA">
      <w:pPr>
        <w:pStyle w:val="a4"/>
        <w:keepNext/>
        <w:rPr>
          <w:rtl/>
        </w:rPr>
      </w:pPr>
      <w:bookmarkStart w:id="3044" w:name="ET_speaker_6525_430"/>
      <w:r w:rsidRPr="00FC4FDA">
        <w:rPr>
          <w:rStyle w:val="TagStyle"/>
          <w:rtl/>
        </w:rPr>
        <w:t xml:space="preserve"> &lt;&lt; דובר &gt;&gt; </w:t>
      </w:r>
      <w:r>
        <w:rPr>
          <w:rtl/>
        </w:rPr>
        <w:t>צבי ידידיה סוכות (עוצמה יהודית):</w:t>
      </w:r>
      <w:r w:rsidRPr="00FC4FDA">
        <w:rPr>
          <w:rStyle w:val="TagStyle"/>
          <w:rtl/>
        </w:rPr>
        <w:t xml:space="preserve"> &lt;&lt; דובר &gt;&gt;</w:t>
      </w:r>
      <w:r>
        <w:rPr>
          <w:rtl/>
        </w:rPr>
        <w:t xml:space="preserve">   </w:t>
      </w:r>
      <w:bookmarkEnd w:id="3044"/>
    </w:p>
    <w:p w:rsidR="00FC4FDA" w:rsidRDefault="00FC4FDA" w:rsidP="00FC4FDA">
      <w:pPr>
        <w:pStyle w:val="KeepWithNext"/>
        <w:rPr>
          <w:rtl/>
        </w:rPr>
      </w:pPr>
    </w:p>
    <w:p w:rsidR="00FC4FDA" w:rsidRDefault="00FC4FDA" w:rsidP="00FC4FDA">
      <w:pPr>
        <w:rPr>
          <w:rtl/>
        </w:rPr>
      </w:pPr>
      <w:bookmarkStart w:id="3045" w:name="_ETM_Q1_6328434"/>
      <w:bookmarkStart w:id="3046" w:name="_ETM_Q1_6328525"/>
      <w:bookmarkEnd w:id="3045"/>
      <w:bookmarkEnd w:id="3046"/>
      <w:r>
        <w:rPr>
          <w:rFonts w:hint="cs"/>
          <w:rtl/>
        </w:rPr>
        <w:t xml:space="preserve">הפוך. אני רוצה שהם ייאכפו. אני מסתכל 30 שנה קדימה וחושב מה יהיה עם הילדים והנכדים שלנו. אני </w:t>
      </w:r>
      <w:bookmarkStart w:id="3047" w:name="_ETM_Q1_6337084"/>
      <w:bookmarkEnd w:id="3047"/>
      <w:r>
        <w:rPr>
          <w:rFonts w:hint="cs"/>
          <w:rtl/>
        </w:rPr>
        <w:t>לא רוצה שהם יחיו במציאות שבה מבחינתם</w:t>
      </w:r>
      <w:r w:rsidR="0092205B">
        <w:rPr>
          <w:rFonts w:hint="cs"/>
          <w:rtl/>
        </w:rPr>
        <w:t xml:space="preserve"> זה סבבה לצרוך</w:t>
      </w:r>
      <w:bookmarkStart w:id="3048" w:name="_ETM_Q1_6340066"/>
      <w:bookmarkEnd w:id="3048"/>
      <w:r w:rsidR="0092205B">
        <w:rPr>
          <w:rFonts w:hint="cs"/>
          <w:rtl/>
        </w:rPr>
        <w:t xml:space="preserve"> אותם. </w:t>
      </w:r>
    </w:p>
    <w:p w:rsidR="0092205B" w:rsidRDefault="0092205B" w:rsidP="00FC4FDA">
      <w:pPr>
        <w:rPr>
          <w:rtl/>
        </w:rPr>
      </w:pPr>
    </w:p>
    <w:p w:rsidR="0092205B" w:rsidRDefault="0092205B" w:rsidP="0092205B">
      <w:pPr>
        <w:pStyle w:val="af6"/>
        <w:keepNext/>
        <w:rPr>
          <w:rtl/>
        </w:rPr>
      </w:pPr>
      <w:bookmarkStart w:id="3049" w:name="ET_yor_6157_431"/>
      <w:r w:rsidRPr="0092205B">
        <w:rPr>
          <w:rStyle w:val="TagStyle"/>
          <w:rtl/>
        </w:rPr>
        <w:t xml:space="preserve"> &lt;&lt; </w:t>
      </w:r>
      <w:proofErr w:type="spellStart"/>
      <w:r w:rsidRPr="0092205B">
        <w:rPr>
          <w:rStyle w:val="TagStyle"/>
          <w:rtl/>
        </w:rPr>
        <w:t>יור</w:t>
      </w:r>
      <w:proofErr w:type="spellEnd"/>
      <w:r w:rsidRPr="0092205B">
        <w:rPr>
          <w:rStyle w:val="TagStyle"/>
          <w:rtl/>
        </w:rPr>
        <w:t xml:space="preserve"> &gt;&gt; </w:t>
      </w:r>
      <w:r>
        <w:rPr>
          <w:rtl/>
        </w:rPr>
        <w:t xml:space="preserve">היו"ר </w:t>
      </w:r>
      <w:r>
        <w:rPr>
          <w:rFonts w:hint="cs"/>
          <w:rtl/>
        </w:rPr>
        <w:t xml:space="preserve">יצחק </w:t>
      </w:r>
      <w:proofErr w:type="spellStart"/>
      <w:r>
        <w:rPr>
          <w:rFonts w:hint="cs"/>
          <w:rtl/>
        </w:rPr>
        <w:t>קרויזר</w:t>
      </w:r>
      <w:proofErr w:type="spellEnd"/>
      <w:r>
        <w:rPr>
          <w:rtl/>
        </w:rPr>
        <w:t>:</w:t>
      </w:r>
      <w:r w:rsidRPr="0092205B">
        <w:rPr>
          <w:rStyle w:val="TagStyle"/>
          <w:rtl/>
        </w:rPr>
        <w:t xml:space="preserve"> &lt;&lt; יור &gt;&gt;</w:t>
      </w:r>
      <w:r>
        <w:rPr>
          <w:rtl/>
        </w:rPr>
        <w:t xml:space="preserve">   </w:t>
      </w:r>
      <w:bookmarkEnd w:id="3049"/>
    </w:p>
    <w:p w:rsidR="0092205B" w:rsidRDefault="0092205B" w:rsidP="0092205B">
      <w:pPr>
        <w:rPr>
          <w:rtl/>
        </w:rPr>
      </w:pPr>
    </w:p>
    <w:p w:rsidR="0092205B" w:rsidRDefault="0092205B" w:rsidP="0092205B">
      <w:pPr>
        <w:rPr>
          <w:rtl/>
        </w:rPr>
      </w:pPr>
      <w:r>
        <w:rPr>
          <w:rFonts w:hint="cs"/>
          <w:rtl/>
        </w:rPr>
        <w:t xml:space="preserve">החקיקה הקיימת לא נותנת מענה. </w:t>
      </w:r>
    </w:p>
    <w:p w:rsidR="0092205B" w:rsidRDefault="0092205B" w:rsidP="00656A7A">
      <w:pPr>
        <w:rPr>
          <w:rtl/>
        </w:rPr>
      </w:pPr>
    </w:p>
    <w:p w:rsidR="0092205B" w:rsidRDefault="0092205B" w:rsidP="0092205B">
      <w:pPr>
        <w:pStyle w:val="af9"/>
        <w:keepNext/>
        <w:rPr>
          <w:rtl/>
        </w:rPr>
      </w:pPr>
      <w:bookmarkStart w:id="3050" w:name="ET_guest_635381_432"/>
      <w:r w:rsidRPr="0092205B">
        <w:rPr>
          <w:rStyle w:val="TagStyle"/>
          <w:rtl/>
        </w:rPr>
        <w:t xml:space="preserve"> &lt;&lt; אורח &gt;&gt; </w:t>
      </w:r>
      <w:r>
        <w:rPr>
          <w:rtl/>
        </w:rPr>
        <w:t>לילך וגנר:</w:t>
      </w:r>
      <w:r w:rsidRPr="0092205B">
        <w:rPr>
          <w:rStyle w:val="TagStyle"/>
          <w:rtl/>
        </w:rPr>
        <w:t xml:space="preserve"> &lt;&lt; אורח &gt;&gt;</w:t>
      </w:r>
      <w:r>
        <w:rPr>
          <w:rtl/>
        </w:rPr>
        <w:t xml:space="preserve">   </w:t>
      </w:r>
      <w:bookmarkEnd w:id="3050"/>
    </w:p>
    <w:p w:rsidR="0092205B" w:rsidRDefault="0092205B" w:rsidP="0092205B">
      <w:pPr>
        <w:pStyle w:val="KeepWithNext"/>
        <w:rPr>
          <w:rtl/>
        </w:rPr>
      </w:pPr>
    </w:p>
    <w:p w:rsidR="0092205B" w:rsidRDefault="0092205B" w:rsidP="0092205B">
      <w:pPr>
        <w:rPr>
          <w:rtl/>
        </w:rPr>
      </w:pPr>
      <w:r>
        <w:rPr>
          <w:rFonts w:hint="cs"/>
          <w:rtl/>
        </w:rPr>
        <w:t xml:space="preserve">אז אני אומרת </w:t>
      </w:r>
      <w:bookmarkStart w:id="3051" w:name="_ETM_Q1_6338898"/>
      <w:bookmarkEnd w:id="3051"/>
      <w:r>
        <w:rPr>
          <w:rFonts w:hint="cs"/>
          <w:rtl/>
        </w:rPr>
        <w:t xml:space="preserve">שהאלמנטים </w:t>
      </w:r>
      <w:bookmarkStart w:id="3052" w:name="_ETM_Q1_6340394"/>
      <w:bookmarkEnd w:id="3052"/>
      <w:r>
        <w:rPr>
          <w:rFonts w:hint="cs"/>
          <w:rtl/>
        </w:rPr>
        <w:t xml:space="preserve">של הסיכון שמקבלים את הביטוי שלהם ביסוד ההסתברותי, שזה </w:t>
      </w:r>
      <w:bookmarkStart w:id="3053" w:name="_ETM_Q1_6342751"/>
      <w:bookmarkEnd w:id="3053"/>
      <w:r>
        <w:rPr>
          <w:rFonts w:hint="cs"/>
          <w:rtl/>
        </w:rPr>
        <w:t>זהות העושה, התפוצה של הביטוי, היקף הציבור. מאפיינים את הציבור</w:t>
      </w:r>
      <w:bookmarkStart w:id="3054" w:name="_ETM_Q1_6352834"/>
      <w:bookmarkEnd w:id="3054"/>
      <w:r>
        <w:rPr>
          <w:rFonts w:hint="cs"/>
          <w:rtl/>
        </w:rPr>
        <w:t xml:space="preserve"> שאליו מגיעים הביטויים המסיתים. כל השיקולים האלה שאנחנו מדברים עליהם במסגרת המבחן ההסתברותי</w:t>
      </w:r>
      <w:r w:rsidR="00130D2B">
        <w:rPr>
          <w:rFonts w:hint="cs"/>
          <w:rtl/>
        </w:rPr>
        <w:t xml:space="preserve"> ואני בטוחה שגם נציג הפרקליטות יוכל להרחיב, </w:t>
      </w:r>
      <w:bookmarkStart w:id="3055" w:name="_ETM_Q1_6359328"/>
      <w:bookmarkEnd w:id="3055"/>
      <w:r w:rsidR="00130D2B">
        <w:rPr>
          <w:rFonts w:hint="cs"/>
          <w:rtl/>
        </w:rPr>
        <w:t xml:space="preserve">בפועל אלה הדברים שמגלמים את הסיכון. להם לא יהיה זכר בעבירה. גם אם תעשו יסוד נפשי לאלמנטים של הסיכון לא </w:t>
      </w:r>
      <w:bookmarkStart w:id="3056" w:name="_ETM_Q1_6374423"/>
      <w:bookmarkEnd w:id="3056"/>
      <w:r w:rsidR="00130D2B">
        <w:rPr>
          <w:rFonts w:hint="cs"/>
          <w:rtl/>
        </w:rPr>
        <w:t xml:space="preserve">יהיה שום זכר בעבירה. </w:t>
      </w:r>
    </w:p>
    <w:p w:rsidR="00130D2B" w:rsidRDefault="00130D2B" w:rsidP="0092205B">
      <w:pPr>
        <w:rPr>
          <w:rtl/>
        </w:rPr>
      </w:pPr>
    </w:p>
    <w:p w:rsidR="00130D2B" w:rsidRDefault="00130D2B" w:rsidP="00130D2B">
      <w:pPr>
        <w:pStyle w:val="a4"/>
        <w:keepNext/>
        <w:rPr>
          <w:rtl/>
        </w:rPr>
      </w:pPr>
      <w:bookmarkStart w:id="3057" w:name="ET_speaker_6525_433"/>
      <w:r w:rsidRPr="00130D2B">
        <w:rPr>
          <w:rStyle w:val="TagStyle"/>
          <w:rtl/>
        </w:rPr>
        <w:t xml:space="preserve"> &lt;&lt; דובר &gt;&gt; </w:t>
      </w:r>
      <w:r>
        <w:rPr>
          <w:rtl/>
        </w:rPr>
        <w:t>צבי ידידיה סוכות (עוצמה יהודית):</w:t>
      </w:r>
      <w:r w:rsidRPr="00130D2B">
        <w:rPr>
          <w:rStyle w:val="TagStyle"/>
          <w:rtl/>
        </w:rPr>
        <w:t xml:space="preserve"> &lt;&lt; דובר &gt;&gt;</w:t>
      </w:r>
      <w:r>
        <w:rPr>
          <w:rtl/>
        </w:rPr>
        <w:t xml:space="preserve">   </w:t>
      </w:r>
      <w:bookmarkEnd w:id="3057"/>
    </w:p>
    <w:p w:rsidR="00130D2B" w:rsidRDefault="00130D2B" w:rsidP="00130D2B">
      <w:pPr>
        <w:pStyle w:val="KeepWithNext"/>
        <w:rPr>
          <w:rtl/>
        </w:rPr>
      </w:pPr>
    </w:p>
    <w:p w:rsidR="00130D2B" w:rsidRDefault="006E2511" w:rsidP="00130D2B">
      <w:pPr>
        <w:rPr>
          <w:rtl/>
        </w:rPr>
      </w:pPr>
      <w:r>
        <w:rPr>
          <w:rFonts w:hint="cs"/>
          <w:rtl/>
        </w:rPr>
        <w:t xml:space="preserve">אנחנו באמת חושבים </w:t>
      </w:r>
      <w:bookmarkStart w:id="3058" w:name="_ETM_Q1_6378404"/>
      <w:bookmarkEnd w:id="3058"/>
      <w:r>
        <w:rPr>
          <w:rFonts w:hint="cs"/>
          <w:rtl/>
        </w:rPr>
        <w:t xml:space="preserve">שהסיכון קיים. </w:t>
      </w:r>
      <w:bookmarkStart w:id="3059" w:name="_ETM_Q1_6383559"/>
      <w:bookmarkEnd w:id="3059"/>
    </w:p>
    <w:p w:rsidR="006E2511" w:rsidRDefault="006E2511" w:rsidP="00130D2B">
      <w:pPr>
        <w:rPr>
          <w:rtl/>
        </w:rPr>
      </w:pPr>
      <w:bookmarkStart w:id="3060" w:name="_ETM_Q1_6383711"/>
      <w:bookmarkStart w:id="3061" w:name="_ETM_Q1_6383787"/>
      <w:bookmarkStart w:id="3062" w:name="_ETM_Q1_6383856"/>
      <w:bookmarkEnd w:id="3060"/>
      <w:bookmarkEnd w:id="3061"/>
      <w:bookmarkEnd w:id="3062"/>
    </w:p>
    <w:p w:rsidR="006E2511" w:rsidRDefault="006E2511" w:rsidP="006E2511">
      <w:pPr>
        <w:pStyle w:val="af9"/>
        <w:keepNext/>
        <w:rPr>
          <w:rtl/>
        </w:rPr>
      </w:pPr>
      <w:bookmarkStart w:id="3063" w:name="ET_guest_635381_434"/>
      <w:r w:rsidRPr="006E2511">
        <w:rPr>
          <w:rStyle w:val="TagStyle"/>
          <w:rtl/>
        </w:rPr>
        <w:t xml:space="preserve"> &lt;&lt; אורח &gt;&gt; </w:t>
      </w:r>
      <w:r>
        <w:rPr>
          <w:rtl/>
        </w:rPr>
        <w:t>לילך וגנר:</w:t>
      </w:r>
      <w:r w:rsidRPr="006E2511">
        <w:rPr>
          <w:rStyle w:val="TagStyle"/>
          <w:rtl/>
        </w:rPr>
        <w:t xml:space="preserve"> &lt;&lt; אורח &gt;&gt;</w:t>
      </w:r>
      <w:r>
        <w:rPr>
          <w:rtl/>
        </w:rPr>
        <w:t xml:space="preserve">   </w:t>
      </w:r>
      <w:bookmarkEnd w:id="3063"/>
    </w:p>
    <w:p w:rsidR="006E2511" w:rsidRDefault="006E2511" w:rsidP="006E2511">
      <w:pPr>
        <w:pStyle w:val="KeepWithNext"/>
        <w:rPr>
          <w:rtl/>
        </w:rPr>
      </w:pPr>
    </w:p>
    <w:p w:rsidR="006E2511" w:rsidRDefault="006E2511" w:rsidP="006E2511">
      <w:pPr>
        <w:rPr>
          <w:rtl/>
        </w:rPr>
      </w:pPr>
      <w:r>
        <w:rPr>
          <w:rFonts w:hint="cs"/>
          <w:rtl/>
        </w:rPr>
        <w:t xml:space="preserve">אני אתן לך דוגמאות. אני אגבה את האמירה </w:t>
      </w:r>
      <w:bookmarkStart w:id="3064" w:name="_ETM_Q1_6381228"/>
      <w:bookmarkEnd w:id="3064"/>
      <w:r>
        <w:rPr>
          <w:rFonts w:hint="cs"/>
          <w:rtl/>
        </w:rPr>
        <w:t xml:space="preserve">שלי בדוגמאות. אגב, אני אביא דוגמאות מהצד היהודי של המפה. </w:t>
      </w:r>
      <w:bookmarkStart w:id="3065" w:name="_ETM_Q1_6392972"/>
      <w:bookmarkEnd w:id="3065"/>
      <w:r>
        <w:rPr>
          <w:rFonts w:hint="cs"/>
          <w:rtl/>
        </w:rPr>
        <w:t xml:space="preserve">אני אעשה את זה בכוונה ואני אגיד לכם למה. </w:t>
      </w:r>
      <w:r w:rsidR="00010178">
        <w:rPr>
          <w:rFonts w:hint="cs"/>
          <w:rtl/>
        </w:rPr>
        <w:t xml:space="preserve">כשאנחנו, הציבור היהודי, נחשפים לטרור נגד יהודים ואנחנו רואים תגובות שנעשות </w:t>
      </w:r>
      <w:bookmarkStart w:id="3066" w:name="_ETM_Q1_6404332"/>
      <w:bookmarkEnd w:id="3066"/>
      <w:r w:rsidR="00010178">
        <w:rPr>
          <w:rFonts w:hint="cs"/>
          <w:rtl/>
        </w:rPr>
        <w:t xml:space="preserve">במציאות, לפעמים בלהט הרגע ולפעמים בלי מחשבה יתרה. לפעמים גם </w:t>
      </w:r>
      <w:bookmarkStart w:id="3067" w:name="_ETM_Q1_6407210"/>
      <w:bookmarkEnd w:id="3067"/>
      <w:r w:rsidR="00010178">
        <w:rPr>
          <w:rFonts w:hint="cs"/>
          <w:rtl/>
        </w:rPr>
        <w:t xml:space="preserve">בפורומים קטנים ואינטימיים. אנחנו נוטים להבין מאיפה זה בא ולגלות </w:t>
      </w:r>
      <w:bookmarkStart w:id="3068" w:name="_ETM_Q1_6417003"/>
      <w:bookmarkEnd w:id="3068"/>
      <w:r w:rsidR="00010178">
        <w:rPr>
          <w:rFonts w:hint="cs"/>
          <w:rtl/>
        </w:rPr>
        <w:t xml:space="preserve">סלחנות מסוימת לאמירות האלה. אם אין בהן סיכון, אנחנו לא חושבים שיש הצדקה להעמיד מישהו לדין. </w:t>
      </w:r>
      <w:bookmarkStart w:id="3069" w:name="_ETM_Q1_6425061"/>
      <w:bookmarkEnd w:id="3069"/>
    </w:p>
    <w:p w:rsidR="009B3FB4" w:rsidRDefault="009B3FB4" w:rsidP="006E2511">
      <w:pPr>
        <w:rPr>
          <w:rtl/>
        </w:rPr>
      </w:pPr>
    </w:p>
    <w:p w:rsidR="009B3FB4" w:rsidRDefault="009B3FB4" w:rsidP="006E2511">
      <w:pPr>
        <w:rPr>
          <w:rtl/>
        </w:rPr>
      </w:pPr>
      <w:r>
        <w:rPr>
          <w:rFonts w:hint="cs"/>
          <w:rtl/>
        </w:rPr>
        <w:t>א</w:t>
      </w:r>
      <w:bookmarkStart w:id="3070" w:name="_ETM_Q1_6425509"/>
      <w:bookmarkStart w:id="3071" w:name="_ETM_Q1_6425547"/>
      <w:bookmarkEnd w:id="3070"/>
      <w:bookmarkEnd w:id="3071"/>
      <w:r>
        <w:rPr>
          <w:rFonts w:hint="cs"/>
          <w:rtl/>
        </w:rPr>
        <w:t>ני</w:t>
      </w:r>
      <w:bookmarkStart w:id="3072" w:name="_ETM_Q1_6425652"/>
      <w:bookmarkEnd w:id="3072"/>
      <w:r>
        <w:rPr>
          <w:rFonts w:hint="cs"/>
          <w:rtl/>
        </w:rPr>
        <w:t xml:space="preserve"> רוצה לתת לכם דוגמאות כדי לסבר את האוזן. </w:t>
      </w:r>
    </w:p>
    <w:p w:rsidR="009B3FB4" w:rsidRDefault="009B3FB4" w:rsidP="006E2511">
      <w:pPr>
        <w:rPr>
          <w:rtl/>
        </w:rPr>
      </w:pPr>
    </w:p>
    <w:p w:rsidR="009B3FB4" w:rsidRDefault="009B3FB4" w:rsidP="009B3FB4">
      <w:pPr>
        <w:pStyle w:val="a4"/>
        <w:keepNext/>
        <w:rPr>
          <w:rtl/>
        </w:rPr>
      </w:pPr>
      <w:bookmarkStart w:id="3073" w:name="ET_speaker_6525_435"/>
      <w:r w:rsidRPr="009B3FB4">
        <w:rPr>
          <w:rStyle w:val="TagStyle"/>
          <w:rtl/>
        </w:rPr>
        <w:t xml:space="preserve"> &lt;&lt; דובר &gt;&gt; </w:t>
      </w:r>
      <w:r>
        <w:rPr>
          <w:rtl/>
        </w:rPr>
        <w:t>צבי ידידיה סוכות (עוצמה יהודית):</w:t>
      </w:r>
      <w:r w:rsidRPr="009B3FB4">
        <w:rPr>
          <w:rStyle w:val="TagStyle"/>
          <w:rtl/>
        </w:rPr>
        <w:t xml:space="preserve"> &lt;&lt; דובר &gt;&gt;</w:t>
      </w:r>
      <w:r>
        <w:rPr>
          <w:rtl/>
        </w:rPr>
        <w:t xml:space="preserve">   </w:t>
      </w:r>
      <w:bookmarkEnd w:id="3073"/>
    </w:p>
    <w:p w:rsidR="009B3FB4" w:rsidRDefault="009B3FB4" w:rsidP="009B3FB4">
      <w:pPr>
        <w:pStyle w:val="KeepWithNext"/>
        <w:rPr>
          <w:rtl/>
        </w:rPr>
      </w:pPr>
    </w:p>
    <w:p w:rsidR="009B3FB4" w:rsidRDefault="00A87B5C" w:rsidP="009B3FB4">
      <w:pPr>
        <w:rPr>
          <w:rtl/>
        </w:rPr>
      </w:pPr>
      <w:r>
        <w:rPr>
          <w:rFonts w:hint="cs"/>
          <w:rtl/>
        </w:rPr>
        <w:t xml:space="preserve">לילך, אני חושב שחשבתי לעומק על הדבר הזה כשהגשתי את הצעת החוק ואני חולק </w:t>
      </w:r>
      <w:bookmarkStart w:id="3074" w:name="_ETM_Q1_6433722"/>
      <w:bookmarkEnd w:id="3074"/>
      <w:r>
        <w:rPr>
          <w:rFonts w:hint="cs"/>
          <w:rtl/>
        </w:rPr>
        <w:t>עליך. אני גם לא רוצה שיהודים יעשו דברים כאלה, ממש</w:t>
      </w:r>
      <w:bookmarkStart w:id="3075" w:name="_ETM_Q1_6432777"/>
      <w:bookmarkEnd w:id="3075"/>
      <w:r>
        <w:rPr>
          <w:rFonts w:hint="cs"/>
          <w:rtl/>
        </w:rPr>
        <w:t xml:space="preserve"> לא. אגב, אני חושב שגם אצל יהודים, אם אדם רואה</w:t>
      </w:r>
      <w:bookmarkStart w:id="3076" w:name="_ETM_Q1_6439836"/>
      <w:bookmarkEnd w:id="3076"/>
      <w:r>
        <w:rPr>
          <w:rFonts w:hint="cs"/>
          <w:rtl/>
        </w:rPr>
        <w:t xml:space="preserve"> ב-20 קבוצות </w:t>
      </w:r>
      <w:proofErr w:type="spellStart"/>
      <w:r>
        <w:rPr>
          <w:rFonts w:hint="cs"/>
          <w:rtl/>
        </w:rPr>
        <w:t>ווטסאפ</w:t>
      </w:r>
      <w:proofErr w:type="spellEnd"/>
      <w:r>
        <w:rPr>
          <w:rFonts w:hint="cs"/>
          <w:rtl/>
        </w:rPr>
        <w:t xml:space="preserve"> אינטימיות שבהן הוא נמצא תמיכה </w:t>
      </w:r>
      <w:r w:rsidR="004212B6">
        <w:rPr>
          <w:rFonts w:hint="cs"/>
          <w:rtl/>
        </w:rPr>
        <w:t xml:space="preserve">באנשים שעושים </w:t>
      </w:r>
      <w:bookmarkStart w:id="3077" w:name="_ETM_Q1_6444502"/>
      <w:bookmarkEnd w:id="3077"/>
      <w:r w:rsidR="004212B6">
        <w:rPr>
          <w:rFonts w:hint="cs"/>
          <w:rtl/>
        </w:rPr>
        <w:t xml:space="preserve">תג מחיר, אז הוא </w:t>
      </w:r>
      <w:proofErr w:type="spellStart"/>
      <w:r w:rsidR="004212B6">
        <w:rPr>
          <w:rFonts w:hint="cs"/>
          <w:rtl/>
        </w:rPr>
        <w:t>יילך</w:t>
      </w:r>
      <w:proofErr w:type="spellEnd"/>
      <w:r w:rsidR="004212B6">
        <w:rPr>
          <w:rFonts w:hint="cs"/>
          <w:rtl/>
        </w:rPr>
        <w:t xml:space="preserve"> ויבצע תג מחיר. אני לא רוצה שזה יקרה. </w:t>
      </w:r>
    </w:p>
    <w:p w:rsidR="004212B6" w:rsidRDefault="004212B6" w:rsidP="009B3FB4">
      <w:pPr>
        <w:rPr>
          <w:rtl/>
        </w:rPr>
      </w:pPr>
      <w:bookmarkStart w:id="3078" w:name="_ETM_Q1_6447400"/>
      <w:bookmarkStart w:id="3079" w:name="_ETM_Q1_6447671"/>
      <w:bookmarkStart w:id="3080" w:name="_ETM_Q1_6447710"/>
      <w:bookmarkStart w:id="3081" w:name="_ETM_Q1_6447816"/>
      <w:bookmarkEnd w:id="3078"/>
      <w:bookmarkEnd w:id="3079"/>
      <w:bookmarkEnd w:id="3080"/>
      <w:bookmarkEnd w:id="3081"/>
    </w:p>
    <w:p w:rsidR="004212B6" w:rsidRDefault="004212B6" w:rsidP="004212B6">
      <w:pPr>
        <w:pStyle w:val="af9"/>
        <w:keepNext/>
        <w:rPr>
          <w:rtl/>
        </w:rPr>
      </w:pPr>
      <w:bookmarkStart w:id="3082" w:name="ET_guest_635381_436"/>
      <w:r w:rsidRPr="004212B6">
        <w:rPr>
          <w:rStyle w:val="TagStyle"/>
          <w:rtl/>
        </w:rPr>
        <w:t xml:space="preserve"> &lt;&lt; אורח &gt;&gt; </w:t>
      </w:r>
      <w:r>
        <w:rPr>
          <w:rtl/>
        </w:rPr>
        <w:t>לילך וגנר:</w:t>
      </w:r>
      <w:r w:rsidRPr="004212B6">
        <w:rPr>
          <w:rStyle w:val="TagStyle"/>
          <w:rtl/>
        </w:rPr>
        <w:t xml:space="preserve"> &lt;&lt; אורח &gt;&gt;</w:t>
      </w:r>
      <w:r>
        <w:rPr>
          <w:rtl/>
        </w:rPr>
        <w:t xml:space="preserve">   </w:t>
      </w:r>
      <w:bookmarkEnd w:id="3082"/>
    </w:p>
    <w:p w:rsidR="004212B6" w:rsidRDefault="004212B6" w:rsidP="004212B6">
      <w:pPr>
        <w:pStyle w:val="KeepWithNext"/>
        <w:rPr>
          <w:rtl/>
        </w:rPr>
      </w:pPr>
    </w:p>
    <w:p w:rsidR="004212B6" w:rsidRDefault="004212B6" w:rsidP="004212B6">
      <w:pPr>
        <w:rPr>
          <w:rtl/>
        </w:rPr>
      </w:pPr>
      <w:r>
        <w:rPr>
          <w:rFonts w:hint="cs"/>
          <w:rtl/>
        </w:rPr>
        <w:t xml:space="preserve">אבל אם אותו אדם מועד לפורענות באופן </w:t>
      </w:r>
      <w:bookmarkStart w:id="3083" w:name="_ETM_Q1_6450380"/>
      <w:bookmarkEnd w:id="3083"/>
      <w:r>
        <w:rPr>
          <w:rFonts w:hint="cs"/>
          <w:rtl/>
        </w:rPr>
        <w:t xml:space="preserve">שאתה מציג אותו ויש סיכון - - - </w:t>
      </w:r>
    </w:p>
    <w:p w:rsidR="004212B6" w:rsidRDefault="004212B6" w:rsidP="004212B6">
      <w:pPr>
        <w:rPr>
          <w:rtl/>
        </w:rPr>
      </w:pPr>
    </w:p>
    <w:p w:rsidR="004212B6" w:rsidRDefault="004212B6" w:rsidP="004212B6">
      <w:pPr>
        <w:pStyle w:val="a4"/>
        <w:keepNext/>
        <w:rPr>
          <w:rtl/>
        </w:rPr>
      </w:pPr>
      <w:bookmarkStart w:id="3084" w:name="ET_speaker_6525_437"/>
      <w:r w:rsidRPr="004212B6">
        <w:rPr>
          <w:rStyle w:val="TagStyle"/>
          <w:rtl/>
        </w:rPr>
        <w:t xml:space="preserve"> &lt;&lt; דובר &gt;&gt; </w:t>
      </w:r>
      <w:r>
        <w:rPr>
          <w:rtl/>
        </w:rPr>
        <w:t>צבי ידידיה סוכות (עוצמה יהודית):</w:t>
      </w:r>
      <w:r w:rsidRPr="004212B6">
        <w:rPr>
          <w:rStyle w:val="TagStyle"/>
          <w:rtl/>
        </w:rPr>
        <w:t xml:space="preserve"> &lt;&lt; דובר &gt;&gt;</w:t>
      </w:r>
      <w:r>
        <w:rPr>
          <w:rtl/>
        </w:rPr>
        <w:t xml:space="preserve">   </w:t>
      </w:r>
      <w:bookmarkEnd w:id="3084"/>
    </w:p>
    <w:p w:rsidR="004212B6" w:rsidRDefault="004212B6" w:rsidP="004212B6">
      <w:pPr>
        <w:pStyle w:val="KeepWithNext"/>
        <w:rPr>
          <w:rtl/>
        </w:rPr>
      </w:pPr>
    </w:p>
    <w:p w:rsidR="004212B6" w:rsidRDefault="004212B6" w:rsidP="004212B6">
      <w:pPr>
        <w:rPr>
          <w:rtl/>
        </w:rPr>
      </w:pPr>
      <w:r>
        <w:rPr>
          <w:rFonts w:hint="cs"/>
          <w:rtl/>
        </w:rPr>
        <w:t xml:space="preserve">לא אותו </w:t>
      </w:r>
      <w:bookmarkStart w:id="3085" w:name="_ETM_Q1_6448178"/>
      <w:bookmarkEnd w:id="3085"/>
      <w:r>
        <w:rPr>
          <w:rFonts w:hint="cs"/>
          <w:rtl/>
        </w:rPr>
        <w:t xml:space="preserve">אדם. אני מדבר על אותו אדם שיבצע. </w:t>
      </w:r>
    </w:p>
    <w:p w:rsidR="004212B6" w:rsidRDefault="004212B6" w:rsidP="004212B6">
      <w:pPr>
        <w:rPr>
          <w:rtl/>
        </w:rPr>
      </w:pPr>
    </w:p>
    <w:p w:rsidR="004212B6" w:rsidRDefault="004212B6" w:rsidP="004212B6">
      <w:pPr>
        <w:pStyle w:val="af9"/>
        <w:keepNext/>
        <w:rPr>
          <w:rtl/>
        </w:rPr>
      </w:pPr>
      <w:bookmarkStart w:id="3086" w:name="ET_guest_635381_438"/>
      <w:r w:rsidRPr="004212B6">
        <w:rPr>
          <w:rStyle w:val="TagStyle"/>
          <w:rtl/>
        </w:rPr>
        <w:t xml:space="preserve"> &lt;&lt; אורח &gt;&gt; </w:t>
      </w:r>
      <w:r>
        <w:rPr>
          <w:rtl/>
        </w:rPr>
        <w:t>לילך וגנר:</w:t>
      </w:r>
      <w:r w:rsidRPr="004212B6">
        <w:rPr>
          <w:rStyle w:val="TagStyle"/>
          <w:rtl/>
        </w:rPr>
        <w:t xml:space="preserve"> &lt;&lt; אורח &gt;&gt;</w:t>
      </w:r>
      <w:r>
        <w:rPr>
          <w:rtl/>
        </w:rPr>
        <w:t xml:space="preserve">   </w:t>
      </w:r>
      <w:bookmarkEnd w:id="3086"/>
    </w:p>
    <w:p w:rsidR="004212B6" w:rsidRDefault="004212B6" w:rsidP="004212B6">
      <w:pPr>
        <w:pStyle w:val="KeepWithNext"/>
        <w:rPr>
          <w:rtl/>
        </w:rPr>
      </w:pPr>
    </w:p>
    <w:p w:rsidR="004212B6" w:rsidRDefault="004212B6" w:rsidP="004212B6">
      <w:pPr>
        <w:rPr>
          <w:rtl/>
        </w:rPr>
      </w:pPr>
      <w:r>
        <w:rPr>
          <w:rFonts w:hint="cs"/>
          <w:rtl/>
        </w:rPr>
        <w:t xml:space="preserve">הפסיקה מתייחסת למאפיינים </w:t>
      </w:r>
      <w:bookmarkStart w:id="3087" w:name="_ETM_Q1_6457288"/>
      <w:bookmarkEnd w:id="3087"/>
      <w:r>
        <w:rPr>
          <w:rFonts w:hint="cs"/>
          <w:rtl/>
        </w:rPr>
        <w:t>של אותו ציבור גם בקבוצות קטנות</w:t>
      </w:r>
      <w:r w:rsidR="00D57769">
        <w:rPr>
          <w:rFonts w:hint="cs"/>
          <w:rtl/>
        </w:rPr>
        <w:t xml:space="preserve"> מוגשים כתבי אישום ואני יכולה לתת דוגמאות. כאשר מדובר על ציבור הצרכן של </w:t>
      </w:r>
      <w:bookmarkStart w:id="3088" w:name="_ETM_Q1_6468668"/>
      <w:bookmarkEnd w:id="3088"/>
      <w:r w:rsidR="00D57769">
        <w:rPr>
          <w:rFonts w:hint="cs"/>
          <w:rtl/>
        </w:rPr>
        <w:t>הפרסום המסית, הוא לאו דווקא מה שאנחנו קוראים צרכן נורמטיבי</w:t>
      </w:r>
      <w:bookmarkStart w:id="3089" w:name="_ETM_Q1_6472621"/>
      <w:bookmarkEnd w:id="3089"/>
      <w:r w:rsidR="00D57769">
        <w:rPr>
          <w:rFonts w:hint="cs"/>
          <w:rtl/>
        </w:rPr>
        <w:t xml:space="preserve"> או צרכן שהוא מועד לפורענות. זה בהחלט נלקח בחשבון באלמנטים של הסיכון. </w:t>
      </w:r>
    </w:p>
    <w:p w:rsidR="00D57769" w:rsidRDefault="00D57769" w:rsidP="004212B6">
      <w:pPr>
        <w:rPr>
          <w:rtl/>
        </w:rPr>
      </w:pPr>
      <w:bookmarkStart w:id="3090" w:name="_ETM_Q1_6473125"/>
      <w:bookmarkStart w:id="3091" w:name="_ETM_Q1_6473392"/>
      <w:bookmarkEnd w:id="3090"/>
      <w:bookmarkEnd w:id="3091"/>
    </w:p>
    <w:p w:rsidR="00D57769" w:rsidRDefault="00D57769" w:rsidP="004212B6">
      <w:pPr>
        <w:rPr>
          <w:rtl/>
        </w:rPr>
      </w:pPr>
      <w:bookmarkStart w:id="3092" w:name="_ETM_Q1_6473415"/>
      <w:bookmarkEnd w:id="3092"/>
      <w:r>
        <w:rPr>
          <w:rFonts w:hint="cs"/>
          <w:rtl/>
        </w:rPr>
        <w:t>א</w:t>
      </w:r>
      <w:bookmarkStart w:id="3093" w:name="_ETM_Q1_6473557"/>
      <w:bookmarkEnd w:id="3093"/>
      <w:r>
        <w:rPr>
          <w:rFonts w:hint="cs"/>
          <w:rtl/>
        </w:rPr>
        <w:t>בל ברגע שאני מורידה את המבחן ההסתברותי, אין</w:t>
      </w:r>
      <w:bookmarkStart w:id="3094" w:name="_ETM_Q1_6482789"/>
      <w:bookmarkEnd w:id="3094"/>
      <w:r>
        <w:rPr>
          <w:rFonts w:hint="cs"/>
          <w:rtl/>
        </w:rPr>
        <w:t xml:space="preserve"> לי שום אלמנט של סיכון. אני כבר לא לוקחת בחשבון </w:t>
      </w:r>
      <w:bookmarkStart w:id="3095" w:name="_ETM_Q1_6480926"/>
      <w:bookmarkEnd w:id="3095"/>
      <w:r>
        <w:rPr>
          <w:rFonts w:hint="cs"/>
          <w:rtl/>
        </w:rPr>
        <w:t>אף אחד מהפרמטרים</w:t>
      </w:r>
      <w:r w:rsidR="00DF10AF">
        <w:rPr>
          <w:rFonts w:hint="cs"/>
          <w:rtl/>
        </w:rPr>
        <w:t xml:space="preserve"> האלה. </w:t>
      </w:r>
      <w:bookmarkStart w:id="3096" w:name="_ETM_Q1_6486754"/>
      <w:bookmarkEnd w:id="3096"/>
    </w:p>
    <w:p w:rsidR="00DF10AF" w:rsidRDefault="00DF10AF" w:rsidP="004212B6">
      <w:pPr>
        <w:rPr>
          <w:rtl/>
        </w:rPr>
      </w:pPr>
      <w:bookmarkStart w:id="3097" w:name="_ETM_Q1_6489922"/>
      <w:bookmarkStart w:id="3098" w:name="_ETM_Q1_6490054"/>
      <w:bookmarkEnd w:id="3097"/>
      <w:bookmarkEnd w:id="3098"/>
    </w:p>
    <w:p w:rsidR="00DF10AF" w:rsidRDefault="00DF10AF" w:rsidP="00DF10AF">
      <w:pPr>
        <w:pStyle w:val="a4"/>
        <w:keepNext/>
        <w:rPr>
          <w:rtl/>
        </w:rPr>
      </w:pPr>
      <w:bookmarkStart w:id="3099" w:name="ET_speaker_6525_439"/>
      <w:r w:rsidRPr="00DF10AF">
        <w:rPr>
          <w:rStyle w:val="TagStyle"/>
          <w:rtl/>
        </w:rPr>
        <w:t xml:space="preserve"> &lt;&lt; דובר &gt;&gt; </w:t>
      </w:r>
      <w:r>
        <w:rPr>
          <w:rtl/>
        </w:rPr>
        <w:t>צבי ידידיה סוכות (עוצמה יהודית):</w:t>
      </w:r>
      <w:r w:rsidRPr="00DF10AF">
        <w:rPr>
          <w:rStyle w:val="TagStyle"/>
          <w:rtl/>
        </w:rPr>
        <w:t xml:space="preserve"> &lt;&lt; דובר &gt;&gt;</w:t>
      </w:r>
      <w:r>
        <w:rPr>
          <w:rtl/>
        </w:rPr>
        <w:t xml:space="preserve">   </w:t>
      </w:r>
      <w:bookmarkEnd w:id="3099"/>
    </w:p>
    <w:p w:rsidR="00DF10AF" w:rsidRDefault="00DF10AF" w:rsidP="00DF10AF">
      <w:pPr>
        <w:pStyle w:val="KeepWithNext"/>
        <w:rPr>
          <w:rtl/>
        </w:rPr>
      </w:pPr>
    </w:p>
    <w:p w:rsidR="00DF10AF" w:rsidRDefault="00DF10AF" w:rsidP="00DF10AF">
      <w:pPr>
        <w:rPr>
          <w:rtl/>
        </w:rPr>
      </w:pPr>
      <w:r>
        <w:rPr>
          <w:rFonts w:hint="cs"/>
          <w:rtl/>
        </w:rPr>
        <w:t xml:space="preserve">היום, במצב שמדינת ישראל נמצאת </w:t>
      </w:r>
      <w:bookmarkStart w:id="3100" w:name="_ETM_Q1_6490111"/>
      <w:bookmarkEnd w:id="3100"/>
      <w:r>
        <w:rPr>
          <w:rFonts w:hint="cs"/>
          <w:rtl/>
        </w:rPr>
        <w:t xml:space="preserve">בו </w:t>
      </w:r>
      <w:r>
        <w:rPr>
          <w:rtl/>
        </w:rPr>
        <w:t>–</w:t>
      </w:r>
      <w:r>
        <w:rPr>
          <w:rFonts w:hint="cs"/>
          <w:rtl/>
        </w:rPr>
        <w:t xml:space="preserve"> אגב, הבאת דוגמאות מהצד היהודי. אני לא הייתי מחוקק את החוק הזה רק בשביל הצד היהודי ואני אגיד לך למה </w:t>
      </w:r>
      <w:r>
        <w:rPr>
          <w:rtl/>
        </w:rPr>
        <w:t>–</w:t>
      </w:r>
      <w:r>
        <w:rPr>
          <w:rFonts w:hint="cs"/>
          <w:rtl/>
        </w:rPr>
        <w:t xml:space="preserve"> כי אנחנו לא נמצאים במכת מדינה. אין </w:t>
      </w:r>
      <w:bookmarkStart w:id="3101" w:name="_ETM_Q1_6497865"/>
      <w:bookmarkEnd w:id="3101"/>
      <w:r>
        <w:rPr>
          <w:rFonts w:hint="cs"/>
          <w:rtl/>
        </w:rPr>
        <w:t>מכת מדינה של טרור מהצד היהודי. אנחנו לא נמצאים במציאות שבה יש מיליונים של יהודים</w:t>
      </w:r>
      <w:r w:rsidR="00F93C27">
        <w:rPr>
          <w:rFonts w:hint="cs"/>
          <w:rtl/>
        </w:rPr>
        <w:t xml:space="preserve"> שרוצים לעשות פיגועים או שתומכים </w:t>
      </w:r>
      <w:bookmarkStart w:id="3102" w:name="_ETM_Q1_6505531"/>
      <w:bookmarkEnd w:id="3102"/>
      <w:r w:rsidR="00F93C27">
        <w:rPr>
          <w:rFonts w:hint="cs"/>
          <w:rtl/>
        </w:rPr>
        <w:t xml:space="preserve">בטרור. </w:t>
      </w:r>
    </w:p>
    <w:p w:rsidR="00F93C27" w:rsidRDefault="00F93C27" w:rsidP="00DF10AF">
      <w:pPr>
        <w:rPr>
          <w:rtl/>
        </w:rPr>
      </w:pPr>
      <w:bookmarkStart w:id="3103" w:name="_ETM_Q1_6507411"/>
      <w:bookmarkStart w:id="3104" w:name="_ETM_Q1_6507556"/>
      <w:bookmarkEnd w:id="3103"/>
      <w:bookmarkEnd w:id="3104"/>
    </w:p>
    <w:p w:rsidR="00F93C27" w:rsidRDefault="00F93C27" w:rsidP="00DF10AF">
      <w:pPr>
        <w:rPr>
          <w:rtl/>
        </w:rPr>
      </w:pPr>
    </w:p>
    <w:p w:rsidR="00F93C27" w:rsidRDefault="00F93C27" w:rsidP="00F93C27">
      <w:pPr>
        <w:pStyle w:val="af9"/>
        <w:keepNext/>
        <w:rPr>
          <w:rtl/>
        </w:rPr>
      </w:pPr>
      <w:bookmarkStart w:id="3105" w:name="ET_guest_635381_440"/>
      <w:r w:rsidRPr="00F93C27">
        <w:rPr>
          <w:rStyle w:val="TagStyle"/>
          <w:rtl/>
        </w:rPr>
        <w:t xml:space="preserve"> &lt;&lt; אורח &gt;&gt; </w:t>
      </w:r>
      <w:r>
        <w:rPr>
          <w:rtl/>
        </w:rPr>
        <w:t>לילך וגנר:</w:t>
      </w:r>
      <w:r w:rsidRPr="00F93C27">
        <w:rPr>
          <w:rStyle w:val="TagStyle"/>
          <w:rtl/>
        </w:rPr>
        <w:t xml:space="preserve"> &lt;&lt; אורח &gt;&gt;</w:t>
      </w:r>
      <w:r>
        <w:rPr>
          <w:rtl/>
        </w:rPr>
        <w:t xml:space="preserve">   </w:t>
      </w:r>
      <w:bookmarkEnd w:id="3105"/>
    </w:p>
    <w:p w:rsidR="00F93C27" w:rsidRDefault="00F93C27" w:rsidP="00F93C27">
      <w:pPr>
        <w:pStyle w:val="KeepWithNext"/>
        <w:rPr>
          <w:rtl/>
        </w:rPr>
      </w:pPr>
    </w:p>
    <w:p w:rsidR="00F93C27" w:rsidRDefault="00E042AA" w:rsidP="00F93C27">
      <w:pPr>
        <w:rPr>
          <w:rtl/>
        </w:rPr>
      </w:pPr>
      <w:r>
        <w:rPr>
          <w:rFonts w:hint="cs"/>
          <w:rtl/>
        </w:rPr>
        <w:t xml:space="preserve">אני מנסה להסביר שיש הפללת יתר. </w:t>
      </w:r>
    </w:p>
    <w:p w:rsidR="00E042AA" w:rsidRDefault="00E042AA" w:rsidP="00F93C27">
      <w:pPr>
        <w:rPr>
          <w:rtl/>
        </w:rPr>
      </w:pPr>
    </w:p>
    <w:p w:rsidR="00E042AA" w:rsidRDefault="00E042AA" w:rsidP="00E042AA">
      <w:pPr>
        <w:pStyle w:val="a4"/>
        <w:keepNext/>
        <w:rPr>
          <w:rtl/>
        </w:rPr>
      </w:pPr>
      <w:bookmarkStart w:id="3106" w:name="ET_speaker_6525_441"/>
      <w:r w:rsidRPr="00E042AA">
        <w:rPr>
          <w:rStyle w:val="TagStyle"/>
          <w:rtl/>
        </w:rPr>
        <w:t xml:space="preserve"> &lt;&lt; דובר &gt;&gt; </w:t>
      </w:r>
      <w:r>
        <w:rPr>
          <w:rtl/>
        </w:rPr>
        <w:t>צבי ידידיה סוכות (עוצמה יהודית):</w:t>
      </w:r>
      <w:r w:rsidRPr="00E042AA">
        <w:rPr>
          <w:rStyle w:val="TagStyle"/>
          <w:rtl/>
        </w:rPr>
        <w:t xml:space="preserve"> &lt;&lt; דובר &gt;&gt;</w:t>
      </w:r>
      <w:r>
        <w:rPr>
          <w:rtl/>
        </w:rPr>
        <w:t xml:space="preserve">   </w:t>
      </w:r>
      <w:bookmarkEnd w:id="3106"/>
    </w:p>
    <w:p w:rsidR="00E042AA" w:rsidRDefault="00E042AA" w:rsidP="00E042AA">
      <w:pPr>
        <w:pStyle w:val="KeepWithNext"/>
        <w:rPr>
          <w:rtl/>
        </w:rPr>
      </w:pPr>
    </w:p>
    <w:p w:rsidR="00E042AA" w:rsidRDefault="00E042AA" w:rsidP="00E042AA">
      <w:pPr>
        <w:rPr>
          <w:rtl/>
        </w:rPr>
      </w:pPr>
      <w:r>
        <w:rPr>
          <w:rFonts w:hint="cs"/>
          <w:rtl/>
        </w:rPr>
        <w:t xml:space="preserve">אני אומר שיש </w:t>
      </w:r>
      <w:bookmarkStart w:id="3107" w:name="_ETM_Q1_6508314"/>
      <w:bookmarkEnd w:id="3107"/>
      <w:r>
        <w:rPr>
          <w:rFonts w:hint="cs"/>
          <w:rtl/>
        </w:rPr>
        <w:t xml:space="preserve">מכת מדינה שכדי להתמודד איתה </w:t>
      </w:r>
      <w:r>
        <w:rPr>
          <w:rtl/>
        </w:rPr>
        <w:t>–</w:t>
      </w:r>
      <w:r>
        <w:rPr>
          <w:rFonts w:hint="cs"/>
          <w:rtl/>
        </w:rPr>
        <w:t xml:space="preserve"> אני באמת חושב שזאת המציאות, אל תזלזלי. </w:t>
      </w:r>
      <w:bookmarkStart w:id="3108" w:name="_ETM_Q1_6510704"/>
      <w:bookmarkEnd w:id="3108"/>
    </w:p>
    <w:p w:rsidR="00E042AA" w:rsidRDefault="00E042AA" w:rsidP="00E042AA">
      <w:pPr>
        <w:rPr>
          <w:rtl/>
        </w:rPr>
      </w:pPr>
      <w:bookmarkStart w:id="3109" w:name="_ETM_Q1_6510879"/>
      <w:bookmarkEnd w:id="3109"/>
    </w:p>
    <w:p w:rsidR="00E042AA" w:rsidRDefault="00E042AA" w:rsidP="00E042AA">
      <w:pPr>
        <w:pStyle w:val="af9"/>
        <w:keepNext/>
        <w:rPr>
          <w:rtl/>
        </w:rPr>
      </w:pPr>
      <w:bookmarkStart w:id="3110" w:name="ET_guest_635381_442"/>
      <w:r w:rsidRPr="00E042AA">
        <w:rPr>
          <w:rStyle w:val="TagStyle"/>
          <w:rtl/>
        </w:rPr>
        <w:t xml:space="preserve"> &lt;&lt; אורח &gt;&gt; </w:t>
      </w:r>
      <w:r>
        <w:rPr>
          <w:rtl/>
        </w:rPr>
        <w:t>לילך וגנר:</w:t>
      </w:r>
      <w:r w:rsidRPr="00E042AA">
        <w:rPr>
          <w:rStyle w:val="TagStyle"/>
          <w:rtl/>
        </w:rPr>
        <w:t xml:space="preserve"> &lt;&lt; אורח &gt;&gt;</w:t>
      </w:r>
      <w:r>
        <w:rPr>
          <w:rtl/>
        </w:rPr>
        <w:t xml:space="preserve">   </w:t>
      </w:r>
      <w:bookmarkEnd w:id="3110"/>
    </w:p>
    <w:p w:rsidR="00E042AA" w:rsidRDefault="00E042AA" w:rsidP="00E042AA">
      <w:pPr>
        <w:pStyle w:val="KeepWithNext"/>
        <w:rPr>
          <w:rtl/>
        </w:rPr>
      </w:pPr>
    </w:p>
    <w:p w:rsidR="00E042AA" w:rsidRDefault="00E042AA" w:rsidP="00E042AA">
      <w:pPr>
        <w:rPr>
          <w:rtl/>
        </w:rPr>
      </w:pPr>
      <w:bookmarkStart w:id="3111" w:name="_ETM_Q1_6516029"/>
      <w:bookmarkStart w:id="3112" w:name="_ETM_Q1_6516160"/>
      <w:bookmarkEnd w:id="3111"/>
      <w:bookmarkEnd w:id="3112"/>
      <w:r>
        <w:rPr>
          <w:rFonts w:hint="cs"/>
          <w:rtl/>
        </w:rPr>
        <w:t xml:space="preserve">אני לא מזלזלת. </w:t>
      </w:r>
    </w:p>
    <w:p w:rsidR="00E042AA" w:rsidRDefault="00E042AA" w:rsidP="00E042AA">
      <w:pPr>
        <w:rPr>
          <w:rtl/>
        </w:rPr>
      </w:pPr>
      <w:bookmarkStart w:id="3113" w:name="_ETM_Q1_6518669"/>
      <w:bookmarkStart w:id="3114" w:name="_ETM_Q1_6518817"/>
      <w:bookmarkEnd w:id="3113"/>
      <w:bookmarkEnd w:id="3114"/>
    </w:p>
    <w:p w:rsidR="00E042AA" w:rsidRDefault="00E042AA" w:rsidP="00E042AA">
      <w:pPr>
        <w:pStyle w:val="a4"/>
        <w:keepNext/>
        <w:rPr>
          <w:rtl/>
        </w:rPr>
      </w:pPr>
      <w:bookmarkStart w:id="3115" w:name="ET_speaker_6525_443"/>
      <w:r w:rsidRPr="00E042AA">
        <w:rPr>
          <w:rStyle w:val="TagStyle"/>
          <w:rtl/>
        </w:rPr>
        <w:t xml:space="preserve"> &lt;&lt; דובר &gt;&gt; </w:t>
      </w:r>
      <w:r>
        <w:rPr>
          <w:rtl/>
        </w:rPr>
        <w:t>צבי ידידיה סוכות (עוצמה יהודית):</w:t>
      </w:r>
      <w:r w:rsidRPr="00E042AA">
        <w:rPr>
          <w:rStyle w:val="TagStyle"/>
          <w:rtl/>
        </w:rPr>
        <w:t xml:space="preserve"> &lt;&lt; דובר &gt;&gt;</w:t>
      </w:r>
      <w:r>
        <w:rPr>
          <w:rtl/>
        </w:rPr>
        <w:t xml:space="preserve">   </w:t>
      </w:r>
      <w:bookmarkEnd w:id="3115"/>
    </w:p>
    <w:p w:rsidR="00E042AA" w:rsidRDefault="00E042AA" w:rsidP="00E042AA">
      <w:pPr>
        <w:pStyle w:val="KeepWithNext"/>
        <w:rPr>
          <w:rtl/>
        </w:rPr>
      </w:pPr>
    </w:p>
    <w:p w:rsidR="00E042AA" w:rsidRDefault="00E042AA" w:rsidP="00E042AA">
      <w:pPr>
        <w:rPr>
          <w:rtl/>
        </w:rPr>
      </w:pPr>
      <w:r>
        <w:rPr>
          <w:rFonts w:hint="cs"/>
          <w:rtl/>
        </w:rPr>
        <w:t xml:space="preserve">אני באמת חושב שהסיכון קיים. </w:t>
      </w:r>
    </w:p>
    <w:p w:rsidR="00E042AA" w:rsidRDefault="00E042AA" w:rsidP="00E042AA">
      <w:pPr>
        <w:rPr>
          <w:rtl/>
        </w:rPr>
      </w:pPr>
      <w:bookmarkStart w:id="3116" w:name="_ETM_Q1_6520606"/>
      <w:bookmarkStart w:id="3117" w:name="_ETM_Q1_6520764"/>
      <w:bookmarkEnd w:id="3116"/>
      <w:bookmarkEnd w:id="3117"/>
    </w:p>
    <w:p w:rsidR="00E042AA" w:rsidRDefault="00E042AA" w:rsidP="00E042AA">
      <w:pPr>
        <w:pStyle w:val="af9"/>
        <w:keepNext/>
        <w:rPr>
          <w:rtl/>
        </w:rPr>
      </w:pPr>
      <w:bookmarkStart w:id="3118" w:name="ET_guest_635381_444"/>
      <w:r w:rsidRPr="00E042AA">
        <w:rPr>
          <w:rStyle w:val="TagStyle"/>
          <w:rtl/>
        </w:rPr>
        <w:t xml:space="preserve"> &lt;&lt; אורח &gt;&gt; </w:t>
      </w:r>
      <w:r>
        <w:rPr>
          <w:rtl/>
        </w:rPr>
        <w:t>לילך וגנר:</w:t>
      </w:r>
      <w:r w:rsidRPr="00E042AA">
        <w:rPr>
          <w:rStyle w:val="TagStyle"/>
          <w:rtl/>
        </w:rPr>
        <w:t xml:space="preserve"> &lt;&lt; אורח &gt;&gt;</w:t>
      </w:r>
      <w:r>
        <w:rPr>
          <w:rtl/>
        </w:rPr>
        <w:t xml:space="preserve">   </w:t>
      </w:r>
      <w:bookmarkEnd w:id="3118"/>
    </w:p>
    <w:p w:rsidR="00E042AA" w:rsidRDefault="00E042AA" w:rsidP="00E042AA">
      <w:pPr>
        <w:pStyle w:val="KeepWithNext"/>
        <w:rPr>
          <w:rtl/>
        </w:rPr>
      </w:pPr>
    </w:p>
    <w:p w:rsidR="00E042AA" w:rsidRPr="00E042AA" w:rsidRDefault="00E042AA" w:rsidP="00E042AA">
      <w:pPr>
        <w:rPr>
          <w:rtl/>
        </w:rPr>
      </w:pPr>
      <w:r>
        <w:rPr>
          <w:rFonts w:hint="cs"/>
          <w:rtl/>
        </w:rPr>
        <w:t xml:space="preserve">אני מנסה לפרוס את הטיעון עד תומו. אני מנסה </w:t>
      </w:r>
      <w:bookmarkStart w:id="3119" w:name="_ETM_Q1_6525699"/>
      <w:bookmarkEnd w:id="3119"/>
      <w:r>
        <w:rPr>
          <w:rFonts w:hint="cs"/>
          <w:rtl/>
        </w:rPr>
        <w:t xml:space="preserve">לתת דוגמאות כדי לסבר את האוזן ולהסביר למה זה יוצר </w:t>
      </w:r>
      <w:bookmarkStart w:id="3120" w:name="_ETM_Q1_6522265"/>
      <w:bookmarkEnd w:id="3120"/>
      <w:r w:rsidR="00CD4082">
        <w:rPr>
          <w:rFonts w:hint="cs"/>
          <w:rtl/>
        </w:rPr>
        <w:t xml:space="preserve">הפללת יתר. אתה אומר לי: אני מוכן לעשות הפללת יתר - - - </w:t>
      </w:r>
    </w:p>
    <w:p w:rsidR="0092205B" w:rsidRPr="0092205B" w:rsidRDefault="0092205B" w:rsidP="0092205B">
      <w:pPr>
        <w:rPr>
          <w:rtl/>
        </w:rPr>
      </w:pPr>
      <w:bookmarkStart w:id="3121" w:name="_ETM_Q1_6486856"/>
      <w:bookmarkStart w:id="3122" w:name="_ETM_Q1_6340547"/>
      <w:bookmarkEnd w:id="3121"/>
      <w:bookmarkEnd w:id="3122"/>
    </w:p>
    <w:p w:rsidR="00603059" w:rsidRDefault="00603059" w:rsidP="00603059">
      <w:pPr>
        <w:pStyle w:val="a8"/>
        <w:keepNext/>
        <w:rPr>
          <w:rtl/>
        </w:rPr>
      </w:pPr>
      <w:bookmarkStart w:id="3123" w:name="ET_manager_6157_247"/>
      <w:r w:rsidRPr="00603059">
        <w:rPr>
          <w:rStyle w:val="TagStyle"/>
          <w:rtl/>
        </w:rPr>
        <w:t xml:space="preserve"> &lt;&lt; מנהל &gt;&gt; </w:t>
      </w:r>
      <w:r>
        <w:rPr>
          <w:rtl/>
        </w:rPr>
        <w:t xml:space="preserve">(היו"ר שמחה </w:t>
      </w:r>
      <w:proofErr w:type="spellStart"/>
      <w:r>
        <w:rPr>
          <w:rtl/>
        </w:rPr>
        <w:t>רוטמן</w:t>
      </w:r>
      <w:proofErr w:type="spellEnd"/>
      <w:r>
        <w:rPr>
          <w:rtl/>
        </w:rPr>
        <w:t>, 10:53)</w:t>
      </w:r>
      <w:r w:rsidRPr="00603059">
        <w:rPr>
          <w:rStyle w:val="TagStyle"/>
          <w:rtl/>
        </w:rPr>
        <w:t xml:space="preserve"> &lt;&lt; מנהל &gt;&gt;</w:t>
      </w:r>
      <w:r>
        <w:rPr>
          <w:rtl/>
        </w:rPr>
        <w:t xml:space="preserve">   </w:t>
      </w:r>
      <w:bookmarkEnd w:id="3123"/>
    </w:p>
    <w:p w:rsidR="00603059" w:rsidRDefault="00603059" w:rsidP="00603059">
      <w:pPr>
        <w:pStyle w:val="KeepWithNext"/>
        <w:rPr>
          <w:rtl/>
        </w:rPr>
      </w:pPr>
    </w:p>
    <w:p w:rsidR="00603059" w:rsidRDefault="00603059" w:rsidP="00603059">
      <w:pPr>
        <w:rPr>
          <w:rtl/>
        </w:rPr>
      </w:pPr>
      <w:bookmarkStart w:id="3124" w:name="_ETM_Q1_7230098"/>
      <w:bookmarkEnd w:id="3124"/>
    </w:p>
    <w:p w:rsidR="00603059" w:rsidRDefault="00603059" w:rsidP="00603059">
      <w:pPr>
        <w:pStyle w:val="af6"/>
        <w:keepNext/>
        <w:rPr>
          <w:rtl/>
        </w:rPr>
      </w:pPr>
      <w:bookmarkStart w:id="3125" w:name="ET_yor_6157_248"/>
      <w:r w:rsidRPr="00603059">
        <w:rPr>
          <w:rStyle w:val="TagStyle"/>
          <w:rtl/>
        </w:rPr>
        <w:t xml:space="preserve"> &lt;&lt; </w:t>
      </w:r>
      <w:proofErr w:type="spellStart"/>
      <w:r w:rsidRPr="00603059">
        <w:rPr>
          <w:rStyle w:val="TagStyle"/>
          <w:rtl/>
        </w:rPr>
        <w:t>יור</w:t>
      </w:r>
      <w:proofErr w:type="spellEnd"/>
      <w:r w:rsidRPr="00603059">
        <w:rPr>
          <w:rStyle w:val="TagStyle"/>
          <w:rtl/>
        </w:rPr>
        <w:t xml:space="preserve"> &gt;&gt; </w:t>
      </w:r>
      <w:r>
        <w:rPr>
          <w:rtl/>
        </w:rPr>
        <w:t xml:space="preserve">היו"ר שמחה </w:t>
      </w:r>
      <w:proofErr w:type="spellStart"/>
      <w:r>
        <w:rPr>
          <w:rtl/>
        </w:rPr>
        <w:t>רוטמן</w:t>
      </w:r>
      <w:proofErr w:type="spellEnd"/>
      <w:r>
        <w:rPr>
          <w:rtl/>
        </w:rPr>
        <w:t>:</w:t>
      </w:r>
      <w:r w:rsidRPr="00603059">
        <w:rPr>
          <w:rStyle w:val="TagStyle"/>
          <w:rtl/>
        </w:rPr>
        <w:t xml:space="preserve"> &lt;&lt; יור &gt;&gt;</w:t>
      </w:r>
      <w:r>
        <w:rPr>
          <w:rtl/>
        </w:rPr>
        <w:t xml:space="preserve">   </w:t>
      </w:r>
      <w:bookmarkEnd w:id="3125"/>
    </w:p>
    <w:p w:rsidR="00603059" w:rsidRDefault="00603059" w:rsidP="00603059">
      <w:pPr>
        <w:pStyle w:val="KeepWithNext"/>
        <w:rPr>
          <w:rtl/>
        </w:rPr>
      </w:pPr>
    </w:p>
    <w:p w:rsidR="00603059" w:rsidRDefault="00CD4082" w:rsidP="00603059">
      <w:pPr>
        <w:rPr>
          <w:rtl/>
        </w:rPr>
      </w:pPr>
      <w:bookmarkStart w:id="3126" w:name="_ETM_Q1_7233028"/>
      <w:bookmarkStart w:id="3127" w:name="_ETM_Q1_7234722"/>
      <w:bookmarkEnd w:id="3126"/>
      <w:bookmarkEnd w:id="3127"/>
      <w:r>
        <w:rPr>
          <w:rFonts w:hint="cs"/>
          <w:rtl/>
        </w:rPr>
        <w:t xml:space="preserve">לא הבנתי, הפללת יתר ביחס למה? הפללת </w:t>
      </w:r>
      <w:bookmarkStart w:id="3128" w:name="_ETM_Q1_6535575"/>
      <w:bookmarkEnd w:id="3128"/>
      <w:r>
        <w:rPr>
          <w:rFonts w:hint="cs"/>
          <w:rtl/>
        </w:rPr>
        <w:t xml:space="preserve">יתר זה יתר ביחס למה? אם אנחנו היום במצב של הפללת חסר, אז הגדלת ההפללה היא לא מייצרת הפללת יתר אלא מייצרת הפללה. </w:t>
      </w:r>
      <w:r w:rsidR="00E74998">
        <w:rPr>
          <w:rFonts w:hint="cs"/>
          <w:rtl/>
        </w:rPr>
        <w:t xml:space="preserve">הרי זה עניין של נקודת מבט, אין פה הפללת יתר. </w:t>
      </w:r>
    </w:p>
    <w:p w:rsidR="00CD4082" w:rsidRDefault="00CD4082" w:rsidP="00603059">
      <w:pPr>
        <w:rPr>
          <w:rtl/>
        </w:rPr>
      </w:pPr>
      <w:bookmarkStart w:id="3129" w:name="_ETM_Q1_6540068"/>
      <w:bookmarkStart w:id="3130" w:name="_ETM_Q1_6540203"/>
      <w:bookmarkEnd w:id="3129"/>
      <w:bookmarkEnd w:id="3130"/>
    </w:p>
    <w:p w:rsidR="00603059" w:rsidRDefault="00603059" w:rsidP="00603059">
      <w:pPr>
        <w:pStyle w:val="af9"/>
        <w:keepNext/>
        <w:rPr>
          <w:rtl/>
        </w:rPr>
      </w:pPr>
      <w:bookmarkStart w:id="3131" w:name="ET_guest_635381_249"/>
      <w:r w:rsidRPr="00603059">
        <w:rPr>
          <w:rStyle w:val="TagStyle"/>
          <w:rtl/>
        </w:rPr>
        <w:t xml:space="preserve"> &lt;&lt; אורח &gt;&gt; </w:t>
      </w:r>
      <w:r>
        <w:rPr>
          <w:rtl/>
        </w:rPr>
        <w:t>לילך וגנר:</w:t>
      </w:r>
      <w:r w:rsidRPr="00603059">
        <w:rPr>
          <w:rStyle w:val="TagStyle"/>
          <w:rtl/>
        </w:rPr>
        <w:t xml:space="preserve"> &lt;&lt; אורח &gt;&gt;</w:t>
      </w:r>
      <w:r>
        <w:rPr>
          <w:rtl/>
        </w:rPr>
        <w:t xml:space="preserve">   </w:t>
      </w:r>
      <w:bookmarkEnd w:id="3131"/>
    </w:p>
    <w:p w:rsidR="00603059" w:rsidRDefault="00603059" w:rsidP="00603059">
      <w:pPr>
        <w:pStyle w:val="KeepWithNext"/>
        <w:rPr>
          <w:rtl/>
        </w:rPr>
      </w:pPr>
    </w:p>
    <w:p w:rsidR="00603059" w:rsidRDefault="00E74998" w:rsidP="006B3E33">
      <w:pPr>
        <w:rPr>
          <w:rtl/>
        </w:rPr>
      </w:pPr>
      <w:bookmarkStart w:id="3132" w:name="_ETM_Q1_7235141"/>
      <w:bookmarkStart w:id="3133" w:name="_ETM_Q1_7235186"/>
      <w:bookmarkEnd w:id="3132"/>
      <w:bookmarkEnd w:id="3133"/>
      <w:r>
        <w:rPr>
          <w:rFonts w:hint="cs"/>
          <w:rtl/>
        </w:rPr>
        <w:t xml:space="preserve">אני חולקת על היושב-ראש. אני חושבת שאם אני עושה </w:t>
      </w:r>
      <w:r w:rsidR="00A927C4">
        <w:rPr>
          <w:rFonts w:hint="cs"/>
          <w:rtl/>
        </w:rPr>
        <w:t xml:space="preserve">עבירה רחבה מידי, אני יוצרת הפללת יתר בלי שום קשר לנושא </w:t>
      </w:r>
      <w:proofErr w:type="spellStart"/>
      <w:r w:rsidR="00A927C4">
        <w:rPr>
          <w:rFonts w:hint="cs"/>
          <w:rtl/>
        </w:rPr>
        <w:t>האכיפתי</w:t>
      </w:r>
      <w:proofErr w:type="spellEnd"/>
      <w:r w:rsidR="00A927C4">
        <w:rPr>
          <w:rFonts w:hint="cs"/>
          <w:rtl/>
        </w:rPr>
        <w:t xml:space="preserve">. על הנושא </w:t>
      </w:r>
      <w:proofErr w:type="spellStart"/>
      <w:r w:rsidR="00A927C4">
        <w:rPr>
          <w:rFonts w:hint="cs"/>
          <w:rtl/>
        </w:rPr>
        <w:t>האכ</w:t>
      </w:r>
      <w:r w:rsidR="006B3E33">
        <w:rPr>
          <w:rFonts w:hint="cs"/>
          <w:rtl/>
        </w:rPr>
        <w:t>י</w:t>
      </w:r>
      <w:r w:rsidR="00A927C4">
        <w:rPr>
          <w:rFonts w:hint="cs"/>
          <w:rtl/>
        </w:rPr>
        <w:t>פתי</w:t>
      </w:r>
      <w:proofErr w:type="spellEnd"/>
      <w:r w:rsidR="00A927C4">
        <w:rPr>
          <w:rFonts w:hint="cs"/>
          <w:rtl/>
        </w:rPr>
        <w:t xml:space="preserve"> אפשר להתווכח כן או לא. ברגע שאני יוצרת עבירה שנכנסים אליה ביטויים, שאני </w:t>
      </w:r>
      <w:bookmarkStart w:id="3134" w:name="_ETM_Q1_6565187"/>
      <w:bookmarkEnd w:id="3134"/>
      <w:r w:rsidR="00A927C4">
        <w:rPr>
          <w:rFonts w:hint="cs"/>
          <w:rtl/>
        </w:rPr>
        <w:t xml:space="preserve">חושבת שלא צריך להפליל אותם - - - </w:t>
      </w:r>
    </w:p>
    <w:p w:rsidR="00E74998" w:rsidRDefault="00E74998" w:rsidP="00603059">
      <w:pPr>
        <w:rPr>
          <w:rtl/>
        </w:rPr>
      </w:pPr>
      <w:bookmarkStart w:id="3135" w:name="_ETM_Q1_6547534"/>
      <w:bookmarkStart w:id="3136" w:name="_ETM_Q1_6547546"/>
      <w:bookmarkEnd w:id="3135"/>
      <w:bookmarkEnd w:id="3136"/>
    </w:p>
    <w:p w:rsidR="00603059" w:rsidRDefault="00603059" w:rsidP="00603059">
      <w:pPr>
        <w:pStyle w:val="af6"/>
        <w:keepNext/>
        <w:rPr>
          <w:rtl/>
        </w:rPr>
      </w:pPr>
      <w:bookmarkStart w:id="3137" w:name="ET_yor_6157_250"/>
      <w:r w:rsidRPr="00603059">
        <w:rPr>
          <w:rStyle w:val="TagStyle"/>
          <w:rtl/>
        </w:rPr>
        <w:t xml:space="preserve"> &lt;&lt; </w:t>
      </w:r>
      <w:proofErr w:type="spellStart"/>
      <w:r w:rsidRPr="00603059">
        <w:rPr>
          <w:rStyle w:val="TagStyle"/>
          <w:rtl/>
        </w:rPr>
        <w:t>יור</w:t>
      </w:r>
      <w:proofErr w:type="spellEnd"/>
      <w:r w:rsidRPr="00603059">
        <w:rPr>
          <w:rStyle w:val="TagStyle"/>
          <w:rtl/>
        </w:rPr>
        <w:t xml:space="preserve"> &gt;&gt; </w:t>
      </w:r>
      <w:r>
        <w:rPr>
          <w:rtl/>
        </w:rPr>
        <w:t xml:space="preserve">היו"ר שמחה </w:t>
      </w:r>
      <w:proofErr w:type="spellStart"/>
      <w:r>
        <w:rPr>
          <w:rtl/>
        </w:rPr>
        <w:t>רוטמן</w:t>
      </w:r>
      <w:proofErr w:type="spellEnd"/>
      <w:r>
        <w:rPr>
          <w:rtl/>
        </w:rPr>
        <w:t>:</w:t>
      </w:r>
      <w:r w:rsidRPr="00603059">
        <w:rPr>
          <w:rStyle w:val="TagStyle"/>
          <w:rtl/>
        </w:rPr>
        <w:t xml:space="preserve"> &lt;&lt; יור &gt;&gt;</w:t>
      </w:r>
      <w:r>
        <w:rPr>
          <w:rtl/>
        </w:rPr>
        <w:t xml:space="preserve">   </w:t>
      </w:r>
      <w:bookmarkEnd w:id="3137"/>
    </w:p>
    <w:p w:rsidR="00603059" w:rsidRDefault="00603059" w:rsidP="00603059">
      <w:pPr>
        <w:pStyle w:val="KeepWithNext"/>
        <w:rPr>
          <w:rtl/>
        </w:rPr>
      </w:pPr>
    </w:p>
    <w:p w:rsidR="00A927C4" w:rsidRPr="00A927C4" w:rsidRDefault="00A927C4" w:rsidP="00A927C4">
      <w:pPr>
        <w:rPr>
          <w:rtl/>
        </w:rPr>
      </w:pPr>
      <w:r>
        <w:rPr>
          <w:rFonts w:hint="cs"/>
          <w:rtl/>
        </w:rPr>
        <w:t>למה את חושבת שלא צריך להפליל אותם?</w:t>
      </w:r>
    </w:p>
    <w:p w:rsidR="00603059" w:rsidRDefault="00603059" w:rsidP="00603059">
      <w:pPr>
        <w:rPr>
          <w:rtl/>
        </w:rPr>
      </w:pPr>
      <w:bookmarkStart w:id="3138" w:name="_ETM_Q1_7245079"/>
      <w:bookmarkStart w:id="3139" w:name="_ETM_Q1_7248717"/>
      <w:bookmarkEnd w:id="3138"/>
      <w:bookmarkEnd w:id="3139"/>
    </w:p>
    <w:p w:rsidR="00603059" w:rsidRDefault="00603059" w:rsidP="00603059">
      <w:pPr>
        <w:pStyle w:val="af9"/>
        <w:keepNext/>
        <w:rPr>
          <w:rtl/>
        </w:rPr>
      </w:pPr>
      <w:bookmarkStart w:id="3140" w:name="ET_guest_635381_251"/>
      <w:r w:rsidRPr="00603059">
        <w:rPr>
          <w:rStyle w:val="TagStyle"/>
          <w:rtl/>
        </w:rPr>
        <w:t xml:space="preserve"> &lt;&lt; אורח &gt;&gt; </w:t>
      </w:r>
      <w:r>
        <w:rPr>
          <w:rtl/>
        </w:rPr>
        <w:t>לילך וגנר:</w:t>
      </w:r>
      <w:r w:rsidRPr="00603059">
        <w:rPr>
          <w:rStyle w:val="TagStyle"/>
          <w:rtl/>
        </w:rPr>
        <w:t xml:space="preserve"> &lt;&lt; אורח &gt;&gt;</w:t>
      </w:r>
      <w:r>
        <w:rPr>
          <w:rtl/>
        </w:rPr>
        <w:t xml:space="preserve">   </w:t>
      </w:r>
      <w:bookmarkEnd w:id="3140"/>
    </w:p>
    <w:p w:rsidR="00603059" w:rsidRDefault="00603059" w:rsidP="00603059">
      <w:pPr>
        <w:pStyle w:val="KeepWithNext"/>
        <w:rPr>
          <w:rtl/>
        </w:rPr>
      </w:pPr>
    </w:p>
    <w:p w:rsidR="00603059" w:rsidRDefault="00A927C4" w:rsidP="00603059">
      <w:pPr>
        <w:rPr>
          <w:rtl/>
        </w:rPr>
      </w:pPr>
      <w:bookmarkStart w:id="3141" w:name="_ETM_Q1_7249152"/>
      <w:bookmarkStart w:id="3142" w:name="_ETM_Q1_7249172"/>
      <w:bookmarkStart w:id="3143" w:name="_ETM_Q1_7291121"/>
      <w:bookmarkEnd w:id="3141"/>
      <w:bookmarkEnd w:id="3142"/>
      <w:bookmarkEnd w:id="3143"/>
      <w:r>
        <w:rPr>
          <w:rFonts w:hint="cs"/>
          <w:rtl/>
        </w:rPr>
        <w:t xml:space="preserve">אני מנסה לפרוס את הטיעון. שוב, </w:t>
      </w:r>
      <w:bookmarkStart w:id="3144" w:name="_ETM_Q1_6572269"/>
      <w:bookmarkEnd w:id="3144"/>
      <w:r>
        <w:rPr>
          <w:rFonts w:hint="cs"/>
          <w:rtl/>
        </w:rPr>
        <w:t xml:space="preserve">ישבתי והקשבתי בקשב רב לכל הדוברים פה. </w:t>
      </w:r>
    </w:p>
    <w:p w:rsidR="00A927C4" w:rsidRDefault="00A927C4" w:rsidP="00603059">
      <w:pPr>
        <w:rPr>
          <w:rtl/>
        </w:rPr>
      </w:pPr>
      <w:bookmarkStart w:id="3145" w:name="_ETM_Q1_6570939"/>
      <w:bookmarkStart w:id="3146" w:name="_ETM_Q1_6571073"/>
      <w:bookmarkEnd w:id="3145"/>
      <w:bookmarkEnd w:id="3146"/>
    </w:p>
    <w:p w:rsidR="00A927C4" w:rsidRDefault="00A927C4" w:rsidP="00A927C4">
      <w:pPr>
        <w:pStyle w:val="af6"/>
        <w:keepNext/>
        <w:rPr>
          <w:rtl/>
        </w:rPr>
      </w:pPr>
      <w:bookmarkStart w:id="3147" w:name="ET_yor_6157_445"/>
      <w:r w:rsidRPr="00A927C4">
        <w:rPr>
          <w:rStyle w:val="TagStyle"/>
          <w:rtl/>
        </w:rPr>
        <w:t xml:space="preserve">&lt;&lt; </w:t>
      </w:r>
      <w:proofErr w:type="spellStart"/>
      <w:r w:rsidRPr="00A927C4">
        <w:rPr>
          <w:rStyle w:val="TagStyle"/>
          <w:rtl/>
        </w:rPr>
        <w:t>יור</w:t>
      </w:r>
      <w:proofErr w:type="spellEnd"/>
      <w:r w:rsidRPr="00A927C4">
        <w:rPr>
          <w:rStyle w:val="TagStyle"/>
          <w:rtl/>
        </w:rPr>
        <w:t xml:space="preserve"> &gt;&gt; </w:t>
      </w:r>
      <w:r>
        <w:rPr>
          <w:rtl/>
        </w:rPr>
        <w:t xml:space="preserve">היו"ר שמחה </w:t>
      </w:r>
      <w:proofErr w:type="spellStart"/>
      <w:r>
        <w:rPr>
          <w:rtl/>
        </w:rPr>
        <w:t>רוטמן</w:t>
      </w:r>
      <w:proofErr w:type="spellEnd"/>
      <w:r>
        <w:rPr>
          <w:rtl/>
        </w:rPr>
        <w:t>:</w:t>
      </w:r>
      <w:r w:rsidRPr="00A927C4">
        <w:rPr>
          <w:rStyle w:val="TagStyle"/>
          <w:rtl/>
        </w:rPr>
        <w:t xml:space="preserve"> &lt;&lt; יור &gt;&gt;</w:t>
      </w:r>
      <w:r>
        <w:rPr>
          <w:rtl/>
        </w:rPr>
        <w:t xml:space="preserve">   </w:t>
      </w:r>
      <w:bookmarkEnd w:id="3147"/>
    </w:p>
    <w:p w:rsidR="00A927C4" w:rsidRDefault="00A927C4" w:rsidP="00A927C4">
      <w:pPr>
        <w:ind w:firstLine="0"/>
        <w:rPr>
          <w:rtl/>
        </w:rPr>
      </w:pPr>
      <w:bookmarkStart w:id="3148" w:name="_ETM_Q1_6572882"/>
      <w:bookmarkEnd w:id="3148"/>
    </w:p>
    <w:p w:rsidR="00A927C4" w:rsidRDefault="00A927C4" w:rsidP="006F5366">
      <w:pPr>
        <w:rPr>
          <w:rtl/>
        </w:rPr>
      </w:pPr>
      <w:r>
        <w:rPr>
          <w:rFonts w:hint="cs"/>
          <w:rtl/>
        </w:rPr>
        <w:t xml:space="preserve">בבקשה. </w:t>
      </w:r>
    </w:p>
    <w:p w:rsidR="006F5366" w:rsidRDefault="006F5366" w:rsidP="006F5366">
      <w:pPr>
        <w:rPr>
          <w:rtl/>
        </w:rPr>
      </w:pPr>
    </w:p>
    <w:p w:rsidR="006F5366" w:rsidRDefault="006F5366" w:rsidP="006F5366">
      <w:pPr>
        <w:pStyle w:val="af9"/>
        <w:keepNext/>
        <w:rPr>
          <w:rtl/>
        </w:rPr>
      </w:pPr>
      <w:bookmarkStart w:id="3149" w:name="ET_guest_635381_446"/>
      <w:r w:rsidRPr="006F5366">
        <w:rPr>
          <w:rStyle w:val="TagStyle"/>
          <w:rtl/>
        </w:rPr>
        <w:t xml:space="preserve"> &lt;&lt; אורח &gt;&gt; </w:t>
      </w:r>
      <w:r>
        <w:rPr>
          <w:rtl/>
        </w:rPr>
        <w:t>לילך וגנר:</w:t>
      </w:r>
      <w:r w:rsidRPr="006F5366">
        <w:rPr>
          <w:rStyle w:val="TagStyle"/>
          <w:rtl/>
        </w:rPr>
        <w:t xml:space="preserve"> &lt;&lt; אורח &gt;&gt;</w:t>
      </w:r>
      <w:r>
        <w:rPr>
          <w:rtl/>
        </w:rPr>
        <w:t xml:space="preserve">   </w:t>
      </w:r>
      <w:bookmarkEnd w:id="3149"/>
    </w:p>
    <w:p w:rsidR="006F5366" w:rsidRDefault="006F5366" w:rsidP="006F5366">
      <w:pPr>
        <w:pStyle w:val="KeepWithNext"/>
        <w:rPr>
          <w:rtl/>
        </w:rPr>
      </w:pPr>
    </w:p>
    <w:p w:rsidR="006F5366" w:rsidRDefault="006F5366" w:rsidP="006F5366">
      <w:pPr>
        <w:rPr>
          <w:rtl/>
        </w:rPr>
      </w:pPr>
      <w:r>
        <w:rPr>
          <w:rFonts w:hint="cs"/>
          <w:rtl/>
        </w:rPr>
        <w:t xml:space="preserve">אני באמת </w:t>
      </w:r>
      <w:bookmarkStart w:id="3150" w:name="_ETM_Q1_6570770"/>
      <w:bookmarkEnd w:id="3150"/>
      <w:r>
        <w:rPr>
          <w:rFonts w:hint="cs"/>
          <w:rtl/>
        </w:rPr>
        <w:t xml:space="preserve">חושבת שהדברים שהטרידו את ועדת חוקה בראשותו של חבר הכנסת </w:t>
      </w:r>
      <w:bookmarkStart w:id="3151" w:name="_ETM_Q1_6580798"/>
      <w:bookmarkEnd w:id="3151"/>
      <w:r>
        <w:rPr>
          <w:rFonts w:hint="cs"/>
          <w:rtl/>
        </w:rPr>
        <w:t xml:space="preserve">ניסן </w:t>
      </w:r>
      <w:proofErr w:type="spellStart"/>
      <w:r>
        <w:rPr>
          <w:rFonts w:hint="cs"/>
          <w:rtl/>
        </w:rPr>
        <w:t>סלומיאנסקי</w:t>
      </w:r>
      <w:proofErr w:type="spellEnd"/>
      <w:r>
        <w:rPr>
          <w:rFonts w:hint="cs"/>
          <w:rtl/>
        </w:rPr>
        <w:t xml:space="preserve">, שלא נראה לי שהוא פחות רגיש - - - </w:t>
      </w:r>
    </w:p>
    <w:p w:rsidR="006F5366" w:rsidRDefault="006F5366" w:rsidP="006F5366">
      <w:pPr>
        <w:rPr>
          <w:rtl/>
        </w:rPr>
      </w:pPr>
    </w:p>
    <w:p w:rsidR="006F5366" w:rsidRDefault="006F5366" w:rsidP="006F5366">
      <w:pPr>
        <w:pStyle w:val="af6"/>
        <w:keepNext/>
        <w:rPr>
          <w:rtl/>
        </w:rPr>
      </w:pPr>
      <w:bookmarkStart w:id="3152" w:name="ET_yor_6157_447"/>
      <w:r w:rsidRPr="006F5366">
        <w:rPr>
          <w:rStyle w:val="TagStyle"/>
          <w:rtl/>
        </w:rPr>
        <w:t xml:space="preserve"> &lt;&lt; </w:t>
      </w:r>
      <w:proofErr w:type="spellStart"/>
      <w:r w:rsidRPr="006F5366">
        <w:rPr>
          <w:rStyle w:val="TagStyle"/>
          <w:rtl/>
        </w:rPr>
        <w:t>יור</w:t>
      </w:r>
      <w:proofErr w:type="spellEnd"/>
      <w:r w:rsidRPr="006F5366">
        <w:rPr>
          <w:rStyle w:val="TagStyle"/>
          <w:rtl/>
        </w:rPr>
        <w:t xml:space="preserve"> &gt;&gt; </w:t>
      </w:r>
      <w:r>
        <w:rPr>
          <w:rtl/>
        </w:rPr>
        <w:t xml:space="preserve">היו"ר שמחה </w:t>
      </w:r>
      <w:proofErr w:type="spellStart"/>
      <w:r>
        <w:rPr>
          <w:rtl/>
        </w:rPr>
        <w:t>רוטמן</w:t>
      </w:r>
      <w:proofErr w:type="spellEnd"/>
      <w:r>
        <w:rPr>
          <w:rtl/>
        </w:rPr>
        <w:t>:</w:t>
      </w:r>
      <w:r w:rsidRPr="006F5366">
        <w:rPr>
          <w:rStyle w:val="TagStyle"/>
          <w:rtl/>
        </w:rPr>
        <w:t xml:space="preserve"> &lt;&lt; יור &gt;&gt;</w:t>
      </w:r>
      <w:r>
        <w:rPr>
          <w:rtl/>
        </w:rPr>
        <w:t xml:space="preserve">   </w:t>
      </w:r>
      <w:bookmarkEnd w:id="3152"/>
    </w:p>
    <w:p w:rsidR="006F5366" w:rsidRDefault="006F5366" w:rsidP="006F5366">
      <w:pPr>
        <w:pStyle w:val="KeepWithNext"/>
        <w:rPr>
          <w:rtl/>
        </w:rPr>
      </w:pPr>
    </w:p>
    <w:p w:rsidR="006F5366" w:rsidRDefault="006F5366" w:rsidP="006F5366">
      <w:pPr>
        <w:rPr>
          <w:rtl/>
        </w:rPr>
      </w:pPr>
      <w:r>
        <w:rPr>
          <w:rFonts w:hint="cs"/>
          <w:rtl/>
        </w:rPr>
        <w:t>לא הבנתי, עכשיו היא טוענת שאני יושב-ראש פחות טוב מניסן? לא הבנתי, איך אני לוקח את זה?</w:t>
      </w:r>
    </w:p>
    <w:p w:rsidR="006F5366" w:rsidRDefault="006F5366" w:rsidP="006F5366">
      <w:pPr>
        <w:rPr>
          <w:rtl/>
        </w:rPr>
      </w:pPr>
      <w:bookmarkStart w:id="3153" w:name="_ETM_Q1_6589750"/>
      <w:bookmarkStart w:id="3154" w:name="_ETM_Q1_6589861"/>
      <w:bookmarkStart w:id="3155" w:name="_ETM_Q1_6591902"/>
      <w:bookmarkEnd w:id="3153"/>
      <w:bookmarkEnd w:id="3154"/>
      <w:bookmarkEnd w:id="3155"/>
    </w:p>
    <w:p w:rsidR="006F5366" w:rsidRDefault="006F5366" w:rsidP="006F5366">
      <w:pPr>
        <w:pStyle w:val="af9"/>
        <w:keepNext/>
        <w:rPr>
          <w:rtl/>
        </w:rPr>
      </w:pPr>
      <w:bookmarkStart w:id="3156" w:name="ET_guest_635381_448"/>
      <w:r w:rsidRPr="006F5366">
        <w:rPr>
          <w:rStyle w:val="TagStyle"/>
          <w:rtl/>
        </w:rPr>
        <w:t xml:space="preserve"> &lt;&lt; אורח &gt;&gt; </w:t>
      </w:r>
      <w:r>
        <w:rPr>
          <w:rtl/>
        </w:rPr>
        <w:t>לילך וגנר:</w:t>
      </w:r>
      <w:r w:rsidRPr="006F5366">
        <w:rPr>
          <w:rStyle w:val="TagStyle"/>
          <w:rtl/>
        </w:rPr>
        <w:t xml:space="preserve"> &lt;&lt; אורח &gt;&gt;</w:t>
      </w:r>
      <w:r>
        <w:rPr>
          <w:rtl/>
        </w:rPr>
        <w:t xml:space="preserve">   </w:t>
      </w:r>
      <w:bookmarkEnd w:id="3156"/>
    </w:p>
    <w:p w:rsidR="006F5366" w:rsidRDefault="006F5366" w:rsidP="006F5366">
      <w:pPr>
        <w:pStyle w:val="KeepWithNext"/>
        <w:rPr>
          <w:rtl/>
        </w:rPr>
      </w:pPr>
    </w:p>
    <w:p w:rsidR="006F5366" w:rsidRPr="006F5366" w:rsidRDefault="006F5366" w:rsidP="006F5366">
      <w:pPr>
        <w:rPr>
          <w:rtl/>
        </w:rPr>
      </w:pPr>
      <w:bookmarkStart w:id="3157" w:name="_ETM_Q1_6593318"/>
      <w:bookmarkStart w:id="3158" w:name="_ETM_Q1_6593438"/>
      <w:bookmarkEnd w:id="3157"/>
      <w:bookmarkEnd w:id="3158"/>
      <w:r>
        <w:rPr>
          <w:rFonts w:hint="cs"/>
          <w:rtl/>
        </w:rPr>
        <w:t xml:space="preserve">אני חושבת שחבר הכנסת </w:t>
      </w:r>
      <w:proofErr w:type="spellStart"/>
      <w:r>
        <w:rPr>
          <w:rFonts w:hint="cs"/>
          <w:rtl/>
        </w:rPr>
        <w:t>סלומיאנסקי</w:t>
      </w:r>
      <w:proofErr w:type="spellEnd"/>
      <w:r>
        <w:rPr>
          <w:rFonts w:hint="cs"/>
          <w:rtl/>
        </w:rPr>
        <w:t xml:space="preserve"> היה מאוד רגיש לעבירות הטרור</w:t>
      </w:r>
      <w:r w:rsidR="00323646">
        <w:rPr>
          <w:rFonts w:hint="cs"/>
          <w:rtl/>
        </w:rPr>
        <w:t xml:space="preserve"> והוא היה שותף ליצירת האיזונים שנעשו בחוק המאבק בטרור. הדברים שהטרידו את </w:t>
      </w:r>
      <w:bookmarkStart w:id="3159" w:name="_ETM_Q1_6600731"/>
      <w:bookmarkEnd w:id="3159"/>
      <w:r w:rsidR="00323646">
        <w:rPr>
          <w:rFonts w:hint="cs"/>
          <w:rtl/>
        </w:rPr>
        <w:t xml:space="preserve">הוועדה, הם צריכים עדיין להטריד את הוועדה. זה לא בגלל </w:t>
      </w:r>
      <w:bookmarkStart w:id="3160" w:name="_ETM_Q1_6599342"/>
      <w:bookmarkEnd w:id="3160"/>
      <w:r w:rsidR="00323646">
        <w:rPr>
          <w:rFonts w:hint="cs"/>
          <w:rtl/>
        </w:rPr>
        <w:t>שחלף הזמן מאז והאיזונים שנבחנו שם, עכשיו אנחנו חכמים</w:t>
      </w:r>
      <w:bookmarkStart w:id="3161" w:name="_ETM_Q1_6607227"/>
      <w:bookmarkEnd w:id="3161"/>
      <w:r w:rsidR="00323646">
        <w:rPr>
          <w:rFonts w:hint="cs"/>
          <w:rtl/>
        </w:rPr>
        <w:t xml:space="preserve"> יותר - - - </w:t>
      </w:r>
    </w:p>
    <w:p w:rsidR="00A927C4" w:rsidRDefault="00A927C4" w:rsidP="00603059">
      <w:pPr>
        <w:rPr>
          <w:rtl/>
        </w:rPr>
      </w:pPr>
      <w:bookmarkStart w:id="3162" w:name="_ETM_Q1_6568012"/>
      <w:bookmarkStart w:id="3163" w:name="_ETM_Q1_6568249"/>
      <w:bookmarkEnd w:id="3162"/>
      <w:bookmarkEnd w:id="3163"/>
    </w:p>
    <w:p w:rsidR="00603059" w:rsidRDefault="00603059" w:rsidP="00603059">
      <w:pPr>
        <w:pStyle w:val="a4"/>
        <w:keepNext/>
        <w:rPr>
          <w:rtl/>
        </w:rPr>
      </w:pPr>
      <w:bookmarkStart w:id="3164" w:name="ET_speaker_6525_252"/>
      <w:r w:rsidRPr="00603059">
        <w:rPr>
          <w:rStyle w:val="TagStyle"/>
          <w:rtl/>
        </w:rPr>
        <w:t xml:space="preserve"> &lt;&lt; דובר &gt;&gt; </w:t>
      </w:r>
      <w:r>
        <w:rPr>
          <w:rtl/>
        </w:rPr>
        <w:t>צבי ידידיה סוכות (עוצמה יהודית):</w:t>
      </w:r>
      <w:r w:rsidRPr="00603059">
        <w:rPr>
          <w:rStyle w:val="TagStyle"/>
          <w:rtl/>
        </w:rPr>
        <w:t xml:space="preserve"> &lt;&lt; דובר &gt;&gt;</w:t>
      </w:r>
      <w:r>
        <w:rPr>
          <w:rtl/>
        </w:rPr>
        <w:t xml:space="preserve">   </w:t>
      </w:r>
      <w:bookmarkEnd w:id="3164"/>
    </w:p>
    <w:p w:rsidR="00603059" w:rsidRDefault="00603059" w:rsidP="00603059">
      <w:pPr>
        <w:pStyle w:val="KeepWithNext"/>
        <w:rPr>
          <w:rtl/>
        </w:rPr>
      </w:pPr>
    </w:p>
    <w:p w:rsidR="00603059" w:rsidRDefault="00323646" w:rsidP="00603059">
      <w:pPr>
        <w:rPr>
          <w:rtl/>
        </w:rPr>
      </w:pPr>
      <w:bookmarkStart w:id="3165" w:name="_ETM_Q1_7291518"/>
      <w:bookmarkStart w:id="3166" w:name="_ETM_Q1_7291553"/>
      <w:bookmarkEnd w:id="3165"/>
      <w:bookmarkEnd w:id="3166"/>
      <w:r>
        <w:rPr>
          <w:rFonts w:hint="cs"/>
          <w:rtl/>
        </w:rPr>
        <w:t xml:space="preserve">אנחנו פשוט לא רואים שההסתה לטרור </w:t>
      </w:r>
      <w:bookmarkStart w:id="3167" w:name="_ETM_Q1_6611257"/>
      <w:bookmarkEnd w:id="3167"/>
      <w:r>
        <w:rPr>
          <w:rFonts w:hint="cs"/>
          <w:rtl/>
        </w:rPr>
        <w:t>ירדה. לא יר</w:t>
      </w:r>
      <w:r w:rsidR="00603059">
        <w:rPr>
          <w:rFonts w:hint="cs"/>
          <w:rtl/>
        </w:rPr>
        <w:t>דה ההסתה</w:t>
      </w:r>
      <w:r>
        <w:rPr>
          <w:rFonts w:hint="cs"/>
          <w:rtl/>
        </w:rPr>
        <w:t xml:space="preserve"> לטרור במדינת ישראל</w:t>
      </w:r>
      <w:r w:rsidR="00800B1D">
        <w:rPr>
          <w:rFonts w:hint="cs"/>
          <w:rtl/>
        </w:rPr>
        <w:t>, אפילו לא בקצה</w:t>
      </w:r>
      <w:r>
        <w:rPr>
          <w:rFonts w:hint="cs"/>
          <w:rtl/>
        </w:rPr>
        <w:t xml:space="preserve">. </w:t>
      </w:r>
    </w:p>
    <w:p w:rsidR="00603059" w:rsidRDefault="00603059" w:rsidP="00603059">
      <w:pPr>
        <w:rPr>
          <w:rtl/>
        </w:rPr>
      </w:pPr>
      <w:bookmarkStart w:id="3168" w:name="_ETM_Q1_7294388"/>
      <w:bookmarkStart w:id="3169" w:name="_ETM_Q1_7294473"/>
      <w:bookmarkStart w:id="3170" w:name="_ETM_Q1_7296403"/>
      <w:bookmarkEnd w:id="3168"/>
      <w:bookmarkEnd w:id="3169"/>
      <w:bookmarkEnd w:id="3170"/>
    </w:p>
    <w:p w:rsidR="00603059" w:rsidRDefault="00603059" w:rsidP="00603059">
      <w:pPr>
        <w:pStyle w:val="af9"/>
        <w:keepNext/>
        <w:rPr>
          <w:rtl/>
        </w:rPr>
      </w:pPr>
      <w:bookmarkStart w:id="3171" w:name="ET_guest_635381_253"/>
      <w:r w:rsidRPr="00603059">
        <w:rPr>
          <w:rStyle w:val="TagStyle"/>
          <w:rtl/>
        </w:rPr>
        <w:t xml:space="preserve"> &lt;&lt; אורח &gt;&gt; </w:t>
      </w:r>
      <w:r>
        <w:rPr>
          <w:rtl/>
        </w:rPr>
        <w:t>לילך וגנר:</w:t>
      </w:r>
      <w:r w:rsidRPr="00603059">
        <w:rPr>
          <w:rStyle w:val="TagStyle"/>
          <w:rtl/>
        </w:rPr>
        <w:t xml:space="preserve"> &lt;&lt; אורח &gt;&gt;</w:t>
      </w:r>
      <w:r>
        <w:rPr>
          <w:rtl/>
        </w:rPr>
        <w:t xml:space="preserve">   </w:t>
      </w:r>
      <w:bookmarkEnd w:id="3171"/>
    </w:p>
    <w:p w:rsidR="00603059" w:rsidRDefault="00603059" w:rsidP="00603059">
      <w:pPr>
        <w:pStyle w:val="KeepWithNext"/>
        <w:rPr>
          <w:rtl/>
        </w:rPr>
      </w:pPr>
    </w:p>
    <w:p w:rsidR="00800B1D" w:rsidRDefault="00800B1D" w:rsidP="00800B1D">
      <w:pPr>
        <w:rPr>
          <w:rtl/>
        </w:rPr>
      </w:pPr>
      <w:bookmarkStart w:id="3172" w:name="_ETM_Q1_6610748"/>
      <w:bookmarkStart w:id="3173" w:name="_ETM_Q1_6610894"/>
      <w:bookmarkEnd w:id="3172"/>
      <w:bookmarkEnd w:id="3173"/>
      <w:r>
        <w:rPr>
          <w:rFonts w:hint="cs"/>
          <w:rtl/>
        </w:rPr>
        <w:t xml:space="preserve">אני </w:t>
      </w:r>
      <w:bookmarkStart w:id="3174" w:name="_ETM_Q1_6613343"/>
      <w:bookmarkEnd w:id="3174"/>
      <w:r>
        <w:rPr>
          <w:rFonts w:hint="cs"/>
          <w:rtl/>
        </w:rPr>
        <w:t xml:space="preserve">אגיד לחבר הכנסת סוכות בתמצית, שאני לא חושבת שהכלי הפלילי הוא הכלי המרכזי. </w:t>
      </w:r>
    </w:p>
    <w:p w:rsidR="00800B1D" w:rsidRDefault="00800B1D" w:rsidP="00800B1D">
      <w:pPr>
        <w:rPr>
          <w:rtl/>
        </w:rPr>
      </w:pPr>
    </w:p>
    <w:p w:rsidR="00800B1D" w:rsidRDefault="00800B1D" w:rsidP="00800B1D">
      <w:pPr>
        <w:pStyle w:val="a4"/>
        <w:keepNext/>
        <w:rPr>
          <w:rtl/>
        </w:rPr>
      </w:pPr>
      <w:bookmarkStart w:id="3175" w:name="ET_speaker_6525_449"/>
      <w:r w:rsidRPr="00800B1D">
        <w:rPr>
          <w:rStyle w:val="TagStyle"/>
          <w:rtl/>
        </w:rPr>
        <w:t xml:space="preserve"> &lt;&lt; דובר &gt;&gt; </w:t>
      </w:r>
      <w:r>
        <w:rPr>
          <w:rtl/>
        </w:rPr>
        <w:t>צבי ידידיה סוכות (עוצמה יהודית):</w:t>
      </w:r>
      <w:r w:rsidRPr="00800B1D">
        <w:rPr>
          <w:rStyle w:val="TagStyle"/>
          <w:rtl/>
        </w:rPr>
        <w:t xml:space="preserve"> &lt;&lt; דובר &gt;&gt;</w:t>
      </w:r>
      <w:r>
        <w:rPr>
          <w:rtl/>
        </w:rPr>
        <w:t xml:space="preserve">   </w:t>
      </w:r>
      <w:bookmarkEnd w:id="3175"/>
    </w:p>
    <w:p w:rsidR="00800B1D" w:rsidRDefault="00800B1D" w:rsidP="00800B1D">
      <w:pPr>
        <w:pStyle w:val="KeepWithNext"/>
        <w:rPr>
          <w:rtl/>
        </w:rPr>
      </w:pPr>
    </w:p>
    <w:p w:rsidR="00800B1D" w:rsidRPr="00800B1D" w:rsidRDefault="00800B1D" w:rsidP="00800B1D">
      <w:pPr>
        <w:rPr>
          <w:rtl/>
        </w:rPr>
      </w:pPr>
      <w:bookmarkStart w:id="3176" w:name="_ETM_Q1_6616284"/>
      <w:bookmarkStart w:id="3177" w:name="_ETM_Q1_6616417"/>
      <w:bookmarkEnd w:id="3176"/>
      <w:bookmarkEnd w:id="3177"/>
      <w:r>
        <w:rPr>
          <w:rFonts w:hint="cs"/>
          <w:rtl/>
        </w:rPr>
        <w:t xml:space="preserve">הוא אחד הכלים. </w:t>
      </w:r>
    </w:p>
    <w:p w:rsidR="00603059" w:rsidRDefault="00603059" w:rsidP="00603059">
      <w:pPr>
        <w:rPr>
          <w:rtl/>
        </w:rPr>
      </w:pPr>
      <w:bookmarkStart w:id="3178" w:name="_ETM_Q1_7296836"/>
      <w:bookmarkStart w:id="3179" w:name="_ETM_Q1_7296868"/>
      <w:bookmarkEnd w:id="3178"/>
      <w:bookmarkEnd w:id="3179"/>
    </w:p>
    <w:p w:rsidR="00603059" w:rsidRDefault="00603059" w:rsidP="00603059">
      <w:pPr>
        <w:pStyle w:val="af6"/>
        <w:keepNext/>
        <w:rPr>
          <w:rtl/>
        </w:rPr>
      </w:pPr>
      <w:bookmarkStart w:id="3180" w:name="ET_yor_6157_254"/>
      <w:r w:rsidRPr="00603059">
        <w:rPr>
          <w:rStyle w:val="TagStyle"/>
          <w:rtl/>
        </w:rPr>
        <w:t xml:space="preserve"> &lt;&lt; </w:t>
      </w:r>
      <w:proofErr w:type="spellStart"/>
      <w:r w:rsidRPr="00603059">
        <w:rPr>
          <w:rStyle w:val="TagStyle"/>
          <w:rtl/>
        </w:rPr>
        <w:t>יור</w:t>
      </w:r>
      <w:proofErr w:type="spellEnd"/>
      <w:r w:rsidRPr="00603059">
        <w:rPr>
          <w:rStyle w:val="TagStyle"/>
          <w:rtl/>
        </w:rPr>
        <w:t xml:space="preserve"> &gt;&gt; </w:t>
      </w:r>
      <w:r>
        <w:rPr>
          <w:rtl/>
        </w:rPr>
        <w:t xml:space="preserve">היו"ר שמחה </w:t>
      </w:r>
      <w:proofErr w:type="spellStart"/>
      <w:r>
        <w:rPr>
          <w:rtl/>
        </w:rPr>
        <w:t>רוטמן</w:t>
      </w:r>
      <w:proofErr w:type="spellEnd"/>
      <w:r>
        <w:rPr>
          <w:rtl/>
        </w:rPr>
        <w:t>:</w:t>
      </w:r>
      <w:r w:rsidRPr="00603059">
        <w:rPr>
          <w:rStyle w:val="TagStyle"/>
          <w:rtl/>
        </w:rPr>
        <w:t xml:space="preserve"> &lt;&lt; יור &gt;&gt;</w:t>
      </w:r>
      <w:r>
        <w:rPr>
          <w:rtl/>
        </w:rPr>
        <w:t xml:space="preserve">   </w:t>
      </w:r>
      <w:bookmarkEnd w:id="3180"/>
    </w:p>
    <w:p w:rsidR="00603059" w:rsidRDefault="00603059" w:rsidP="00603059">
      <w:pPr>
        <w:pStyle w:val="KeepWithNext"/>
        <w:rPr>
          <w:rtl/>
        </w:rPr>
      </w:pPr>
    </w:p>
    <w:p w:rsidR="00603059" w:rsidRDefault="00800B1D" w:rsidP="00603059">
      <w:pPr>
        <w:rPr>
          <w:rtl/>
        </w:rPr>
      </w:pPr>
      <w:bookmarkStart w:id="3181" w:name="_ETM_Q1_7300847"/>
      <w:bookmarkEnd w:id="3181"/>
      <w:r>
        <w:rPr>
          <w:rFonts w:hint="cs"/>
          <w:rtl/>
        </w:rPr>
        <w:t xml:space="preserve">לטפל בהסתה? </w:t>
      </w:r>
      <w:r w:rsidR="00603059">
        <w:rPr>
          <w:rFonts w:hint="cs"/>
          <w:rtl/>
        </w:rPr>
        <w:t>איזה כלים יש לך?</w:t>
      </w:r>
    </w:p>
    <w:p w:rsidR="00603059" w:rsidRDefault="00603059" w:rsidP="00603059">
      <w:pPr>
        <w:rPr>
          <w:rtl/>
        </w:rPr>
      </w:pPr>
      <w:bookmarkStart w:id="3182" w:name="_ETM_Q1_7304406"/>
      <w:bookmarkStart w:id="3183" w:name="_ETM_Q1_7304472"/>
      <w:bookmarkStart w:id="3184" w:name="_ETM_Q1_7306234"/>
      <w:bookmarkEnd w:id="3182"/>
      <w:bookmarkEnd w:id="3183"/>
      <w:bookmarkEnd w:id="3184"/>
    </w:p>
    <w:p w:rsidR="00603059" w:rsidRDefault="00603059" w:rsidP="00603059">
      <w:pPr>
        <w:pStyle w:val="af9"/>
        <w:keepNext/>
        <w:rPr>
          <w:rtl/>
        </w:rPr>
      </w:pPr>
      <w:bookmarkStart w:id="3185" w:name="ET_guest_635381_255"/>
      <w:r w:rsidRPr="00603059">
        <w:rPr>
          <w:rStyle w:val="TagStyle"/>
          <w:rtl/>
        </w:rPr>
        <w:t xml:space="preserve"> &lt;&lt; אורח &gt;&gt; </w:t>
      </w:r>
      <w:r>
        <w:rPr>
          <w:rtl/>
        </w:rPr>
        <w:t>לילך וגנר:</w:t>
      </w:r>
      <w:r w:rsidRPr="00603059">
        <w:rPr>
          <w:rStyle w:val="TagStyle"/>
          <w:rtl/>
        </w:rPr>
        <w:t xml:space="preserve"> &lt;&lt; אורח &gt;&gt;</w:t>
      </w:r>
      <w:r>
        <w:rPr>
          <w:rtl/>
        </w:rPr>
        <w:t xml:space="preserve">   </w:t>
      </w:r>
      <w:bookmarkEnd w:id="3185"/>
    </w:p>
    <w:p w:rsidR="00603059" w:rsidRDefault="00603059" w:rsidP="00603059">
      <w:pPr>
        <w:pStyle w:val="KeepWithNext"/>
        <w:rPr>
          <w:rtl/>
        </w:rPr>
      </w:pPr>
    </w:p>
    <w:p w:rsidR="00603059" w:rsidRDefault="00800B1D" w:rsidP="00603059">
      <w:pPr>
        <w:rPr>
          <w:rtl/>
        </w:rPr>
      </w:pPr>
      <w:bookmarkStart w:id="3186" w:name="_ETM_Q1_7306663"/>
      <w:bookmarkStart w:id="3187" w:name="_ETM_Q1_7306713"/>
      <w:bookmarkStart w:id="3188" w:name="_ETM_Q1_7332832"/>
      <w:bookmarkEnd w:id="3186"/>
      <w:bookmarkEnd w:id="3187"/>
      <w:bookmarkEnd w:id="3188"/>
      <w:r>
        <w:rPr>
          <w:rFonts w:hint="cs"/>
          <w:rtl/>
        </w:rPr>
        <w:t xml:space="preserve">הוא לא </w:t>
      </w:r>
      <w:bookmarkStart w:id="3189" w:name="_ETM_Q1_6622841"/>
      <w:bookmarkEnd w:id="3189"/>
      <w:r>
        <w:rPr>
          <w:rFonts w:hint="cs"/>
          <w:rtl/>
        </w:rPr>
        <w:t>הכלי המרכזי. בנושא של ההרתעה</w:t>
      </w:r>
      <w:r w:rsidR="004D77C4">
        <w:rPr>
          <w:rFonts w:hint="cs"/>
          <w:rtl/>
        </w:rPr>
        <w:t xml:space="preserve">, חבריי מהסנגוריה וגם אני תמיד אומרים שהנושא של אכיפה הוא אחד </w:t>
      </w:r>
      <w:bookmarkStart w:id="3190" w:name="_ETM_Q1_6632139"/>
      <w:bookmarkEnd w:id="3190"/>
      <w:r w:rsidR="004D77C4">
        <w:rPr>
          <w:rFonts w:hint="cs"/>
          <w:rtl/>
        </w:rPr>
        <w:t>הכלים. במיוחד כשאנחנו מדברים על עבירות ביטוי שהתפוצה שלהן ברשת</w:t>
      </w:r>
      <w:bookmarkStart w:id="3191" w:name="_ETM_Q1_6633482"/>
      <w:bookmarkEnd w:id="3191"/>
      <w:r w:rsidR="004D77C4">
        <w:rPr>
          <w:rFonts w:hint="cs"/>
          <w:rtl/>
        </w:rPr>
        <w:t xml:space="preserve"> </w:t>
      </w:r>
      <w:bookmarkStart w:id="3192" w:name="_ETM_Q1_6635114"/>
      <w:bookmarkEnd w:id="3192"/>
      <w:r w:rsidR="004D77C4">
        <w:rPr>
          <w:rFonts w:hint="cs"/>
          <w:rtl/>
        </w:rPr>
        <w:t xml:space="preserve">היא כל-כך רחבה. אנחנו צריכים לחשוב על שילוב של כלים. </w:t>
      </w:r>
      <w:bookmarkStart w:id="3193" w:name="_ETM_Q1_6633574"/>
      <w:bookmarkEnd w:id="3193"/>
      <w:r w:rsidR="004D77C4">
        <w:rPr>
          <w:rFonts w:hint="cs"/>
          <w:rtl/>
        </w:rPr>
        <w:t xml:space="preserve">הכלי הפלילי הוא אחד הכלים, הוא לא הכלי העיקרי בעיניי </w:t>
      </w:r>
      <w:bookmarkStart w:id="3194" w:name="_ETM_Q1_6643822"/>
      <w:bookmarkEnd w:id="3194"/>
      <w:r w:rsidR="004D77C4">
        <w:rPr>
          <w:rFonts w:hint="cs"/>
          <w:rtl/>
        </w:rPr>
        <w:t>למלחמה בביטויים. אנחנו רואים את זה ברשתות החברתיות, בתפוצה שלהם</w:t>
      </w:r>
      <w:bookmarkStart w:id="3195" w:name="_ETM_Q1_6648016"/>
      <w:bookmarkEnd w:id="3195"/>
      <w:r w:rsidR="00412F66">
        <w:rPr>
          <w:rFonts w:hint="cs"/>
          <w:rtl/>
        </w:rPr>
        <w:t xml:space="preserve"> ובכל - - - </w:t>
      </w:r>
    </w:p>
    <w:p w:rsidR="004D77C4" w:rsidRDefault="004D77C4" w:rsidP="00603059">
      <w:pPr>
        <w:rPr>
          <w:rtl/>
        </w:rPr>
      </w:pPr>
      <w:bookmarkStart w:id="3196" w:name="_ETM_Q1_6633642"/>
      <w:bookmarkEnd w:id="3196"/>
    </w:p>
    <w:p w:rsidR="00603059" w:rsidRDefault="00603059" w:rsidP="00603059">
      <w:pPr>
        <w:pStyle w:val="a4"/>
        <w:keepNext/>
        <w:rPr>
          <w:rtl/>
        </w:rPr>
      </w:pPr>
      <w:bookmarkStart w:id="3197" w:name="ET_speaker_6525_256"/>
      <w:r w:rsidRPr="00603059">
        <w:rPr>
          <w:rStyle w:val="TagStyle"/>
          <w:rtl/>
        </w:rPr>
        <w:t xml:space="preserve"> &lt;&lt; דובר &gt;&gt; </w:t>
      </w:r>
      <w:r>
        <w:rPr>
          <w:rtl/>
        </w:rPr>
        <w:t>צבי ידידיה סוכות (עוצמה יהודית):</w:t>
      </w:r>
      <w:r w:rsidRPr="00603059">
        <w:rPr>
          <w:rStyle w:val="TagStyle"/>
          <w:rtl/>
        </w:rPr>
        <w:t xml:space="preserve"> &lt;&lt; דובר &gt;&gt;</w:t>
      </w:r>
      <w:r>
        <w:rPr>
          <w:rtl/>
        </w:rPr>
        <w:t xml:space="preserve">   </w:t>
      </w:r>
      <w:bookmarkEnd w:id="3197"/>
    </w:p>
    <w:p w:rsidR="00603059" w:rsidRDefault="00603059" w:rsidP="00603059">
      <w:pPr>
        <w:pStyle w:val="KeepWithNext"/>
        <w:rPr>
          <w:rtl/>
        </w:rPr>
      </w:pPr>
    </w:p>
    <w:p w:rsidR="00603059" w:rsidRDefault="00412F66" w:rsidP="00603059">
      <w:pPr>
        <w:rPr>
          <w:rtl/>
        </w:rPr>
      </w:pPr>
      <w:bookmarkStart w:id="3198" w:name="_ETM_Q1_7333212"/>
      <w:bookmarkStart w:id="3199" w:name="_ETM_Q1_7333257"/>
      <w:bookmarkEnd w:id="3198"/>
      <w:bookmarkEnd w:id="3199"/>
      <w:r>
        <w:rPr>
          <w:rFonts w:hint="cs"/>
          <w:rtl/>
        </w:rPr>
        <w:t xml:space="preserve">לא הבנתי. </w:t>
      </w:r>
      <w:r w:rsidR="00603059">
        <w:rPr>
          <w:rFonts w:hint="cs"/>
          <w:rtl/>
        </w:rPr>
        <w:t xml:space="preserve">מה אתם רואים ברשתות </w:t>
      </w:r>
      <w:bookmarkStart w:id="3200" w:name="_ETM_Q1_7337268"/>
      <w:bookmarkEnd w:id="3200"/>
      <w:r>
        <w:rPr>
          <w:rFonts w:hint="cs"/>
          <w:rtl/>
        </w:rPr>
        <w:t>החברתיות?</w:t>
      </w:r>
    </w:p>
    <w:p w:rsidR="00603059" w:rsidRDefault="00603059" w:rsidP="00603059">
      <w:pPr>
        <w:rPr>
          <w:rtl/>
        </w:rPr>
      </w:pPr>
      <w:bookmarkStart w:id="3201" w:name="_ETM_Q1_7338723"/>
      <w:bookmarkStart w:id="3202" w:name="_ETM_Q1_7338784"/>
      <w:bookmarkStart w:id="3203" w:name="_ETM_Q1_7340596"/>
      <w:bookmarkEnd w:id="3201"/>
      <w:bookmarkEnd w:id="3202"/>
      <w:bookmarkEnd w:id="3203"/>
    </w:p>
    <w:p w:rsidR="00603059" w:rsidRDefault="00603059" w:rsidP="00603059">
      <w:pPr>
        <w:pStyle w:val="af9"/>
        <w:keepNext/>
        <w:rPr>
          <w:rtl/>
        </w:rPr>
      </w:pPr>
      <w:bookmarkStart w:id="3204" w:name="ET_guest_635381_257"/>
      <w:r w:rsidRPr="00603059">
        <w:rPr>
          <w:rStyle w:val="TagStyle"/>
          <w:rtl/>
        </w:rPr>
        <w:t xml:space="preserve"> &lt;&lt; אורח &gt;&gt; </w:t>
      </w:r>
      <w:r>
        <w:rPr>
          <w:rtl/>
        </w:rPr>
        <w:t>לילך וגנר:</w:t>
      </w:r>
      <w:r w:rsidRPr="00603059">
        <w:rPr>
          <w:rStyle w:val="TagStyle"/>
          <w:rtl/>
        </w:rPr>
        <w:t xml:space="preserve"> &lt;&lt; אורח &gt;&gt;</w:t>
      </w:r>
      <w:r>
        <w:rPr>
          <w:rtl/>
        </w:rPr>
        <w:t xml:space="preserve">   </w:t>
      </w:r>
      <w:bookmarkEnd w:id="3204"/>
    </w:p>
    <w:p w:rsidR="00603059" w:rsidRDefault="00603059" w:rsidP="00603059">
      <w:pPr>
        <w:pStyle w:val="KeepWithNext"/>
        <w:rPr>
          <w:rtl/>
        </w:rPr>
      </w:pPr>
    </w:p>
    <w:p w:rsidR="00472E0E" w:rsidRDefault="00412F66" w:rsidP="00603059">
      <w:pPr>
        <w:rPr>
          <w:rtl/>
        </w:rPr>
      </w:pPr>
      <w:bookmarkStart w:id="3205" w:name="_ETM_Q1_7341007"/>
      <w:bookmarkStart w:id="3206" w:name="_ETM_Q1_7341072"/>
      <w:bookmarkStart w:id="3207" w:name="_ETM_Q1_7413346"/>
      <w:bookmarkEnd w:id="3205"/>
      <w:bookmarkEnd w:id="3206"/>
      <w:bookmarkEnd w:id="3207"/>
      <w:r>
        <w:rPr>
          <w:rFonts w:hint="cs"/>
          <w:rtl/>
        </w:rPr>
        <w:t xml:space="preserve">כשאנחנו מדברים על תפוצות, </w:t>
      </w:r>
      <w:bookmarkStart w:id="3208" w:name="_ETM_Q1_6658394"/>
      <w:bookmarkEnd w:id="3208"/>
      <w:r>
        <w:rPr>
          <w:rFonts w:hint="cs"/>
          <w:rtl/>
        </w:rPr>
        <w:t xml:space="preserve">למשל, כל מיני דברים שקורים בחו"ל ואין לנו עליהם שליטה, </w:t>
      </w:r>
      <w:bookmarkStart w:id="3209" w:name="_ETM_Q1_6655564"/>
      <w:bookmarkEnd w:id="3209"/>
      <w:r>
        <w:rPr>
          <w:rFonts w:hint="cs"/>
          <w:rtl/>
        </w:rPr>
        <w:t xml:space="preserve">אני לא יכולה </w:t>
      </w:r>
      <w:bookmarkStart w:id="3210" w:name="_ETM_Q1_6657240"/>
      <w:bookmarkEnd w:id="3210"/>
      <w:r>
        <w:rPr>
          <w:rFonts w:hint="cs"/>
          <w:rtl/>
        </w:rPr>
        <w:t xml:space="preserve">להעמיד לדין. אז הכלי הפלילי הוא לא רלוונטי לי. </w:t>
      </w:r>
    </w:p>
    <w:p w:rsidR="00412F66" w:rsidRDefault="00412F66" w:rsidP="00603059">
      <w:pPr>
        <w:rPr>
          <w:rtl/>
        </w:rPr>
      </w:pPr>
      <w:bookmarkStart w:id="3211" w:name="_ETM_Q1_6657420"/>
      <w:bookmarkEnd w:id="3211"/>
    </w:p>
    <w:p w:rsidR="00472E0E" w:rsidRDefault="00472E0E" w:rsidP="00472E0E">
      <w:pPr>
        <w:pStyle w:val="a4"/>
        <w:keepNext/>
        <w:rPr>
          <w:rtl/>
        </w:rPr>
      </w:pPr>
      <w:bookmarkStart w:id="3212" w:name="ET_speaker_6525_258"/>
      <w:r w:rsidRPr="00472E0E">
        <w:rPr>
          <w:rStyle w:val="TagStyle"/>
          <w:rtl/>
        </w:rPr>
        <w:t xml:space="preserve"> &lt;&lt; דובר &gt;&gt; </w:t>
      </w:r>
      <w:r>
        <w:rPr>
          <w:rtl/>
        </w:rPr>
        <w:t>צבי ידידיה סוכות (עוצמה יהודית):</w:t>
      </w:r>
      <w:r w:rsidRPr="00472E0E">
        <w:rPr>
          <w:rStyle w:val="TagStyle"/>
          <w:rtl/>
        </w:rPr>
        <w:t xml:space="preserve"> &lt;&lt; דובר &gt;&gt;</w:t>
      </w:r>
      <w:r>
        <w:rPr>
          <w:rtl/>
        </w:rPr>
        <w:t xml:space="preserve">   </w:t>
      </w:r>
      <w:bookmarkEnd w:id="3212"/>
    </w:p>
    <w:p w:rsidR="00472E0E" w:rsidRDefault="00472E0E" w:rsidP="00472E0E">
      <w:pPr>
        <w:pStyle w:val="KeepWithNext"/>
        <w:rPr>
          <w:rtl/>
        </w:rPr>
      </w:pPr>
    </w:p>
    <w:p w:rsidR="00472E0E" w:rsidRDefault="00412F66" w:rsidP="00472E0E">
      <w:pPr>
        <w:rPr>
          <w:rtl/>
        </w:rPr>
      </w:pPr>
      <w:bookmarkStart w:id="3213" w:name="_ETM_Q1_7413769"/>
      <w:bookmarkStart w:id="3214" w:name="_ETM_Q1_7413810"/>
      <w:bookmarkStart w:id="3215" w:name="_ETM_Q1_7415144"/>
      <w:bookmarkEnd w:id="3213"/>
      <w:bookmarkEnd w:id="3214"/>
      <w:bookmarkEnd w:id="3215"/>
      <w:r>
        <w:rPr>
          <w:rFonts w:hint="cs"/>
          <w:rtl/>
        </w:rPr>
        <w:t xml:space="preserve">נכון. אבל רוב </w:t>
      </w:r>
      <w:bookmarkStart w:id="3216" w:name="_ETM_Q1_6659477"/>
      <w:bookmarkEnd w:id="3216"/>
      <w:r>
        <w:rPr>
          <w:rFonts w:hint="cs"/>
          <w:rtl/>
        </w:rPr>
        <w:t xml:space="preserve">הדברים לא קורים בחו"ל. אנחנו מדברים על מה שקורה פה. </w:t>
      </w:r>
    </w:p>
    <w:p w:rsidR="00412F66" w:rsidRDefault="00412F66" w:rsidP="00472E0E">
      <w:pPr>
        <w:rPr>
          <w:rtl/>
        </w:rPr>
      </w:pPr>
      <w:bookmarkStart w:id="3217" w:name="_ETM_Q1_6659610"/>
      <w:bookmarkEnd w:id="3217"/>
    </w:p>
    <w:p w:rsidR="00472E0E" w:rsidRDefault="00472E0E" w:rsidP="00472E0E">
      <w:pPr>
        <w:pStyle w:val="af9"/>
        <w:keepNext/>
        <w:rPr>
          <w:rtl/>
        </w:rPr>
      </w:pPr>
      <w:bookmarkStart w:id="3218" w:name="ET_guest_635381_259"/>
      <w:r w:rsidRPr="00472E0E">
        <w:rPr>
          <w:rStyle w:val="TagStyle"/>
          <w:rtl/>
        </w:rPr>
        <w:t xml:space="preserve"> &lt;&lt; אורח &gt;&gt; </w:t>
      </w:r>
      <w:r>
        <w:rPr>
          <w:rtl/>
        </w:rPr>
        <w:t>לילך וגנר:</w:t>
      </w:r>
      <w:r w:rsidRPr="00472E0E">
        <w:rPr>
          <w:rStyle w:val="TagStyle"/>
          <w:rtl/>
        </w:rPr>
        <w:t xml:space="preserve"> &lt;&lt; אורח &gt;&gt;</w:t>
      </w:r>
      <w:r>
        <w:rPr>
          <w:rtl/>
        </w:rPr>
        <w:t xml:space="preserve">   </w:t>
      </w:r>
      <w:bookmarkEnd w:id="3218"/>
    </w:p>
    <w:p w:rsidR="00472E0E" w:rsidRDefault="00472E0E" w:rsidP="00472E0E">
      <w:pPr>
        <w:pStyle w:val="KeepWithNext"/>
        <w:rPr>
          <w:rtl/>
        </w:rPr>
      </w:pPr>
    </w:p>
    <w:p w:rsidR="00472E0E" w:rsidRDefault="00412F66" w:rsidP="00472E0E">
      <w:pPr>
        <w:rPr>
          <w:rtl/>
        </w:rPr>
      </w:pPr>
      <w:bookmarkStart w:id="3219" w:name="_ETM_Q1_7415655"/>
      <w:bookmarkStart w:id="3220" w:name="_ETM_Q1_7415690"/>
      <w:bookmarkEnd w:id="3219"/>
      <w:bookmarkEnd w:id="3220"/>
      <w:r>
        <w:rPr>
          <w:rFonts w:hint="cs"/>
          <w:rtl/>
        </w:rPr>
        <w:t>אני אומר שהכלי הפלילי</w:t>
      </w:r>
      <w:r w:rsidR="00223EF6">
        <w:rPr>
          <w:rFonts w:hint="cs"/>
          <w:rtl/>
        </w:rPr>
        <w:t xml:space="preserve"> הוא אחד הכלים אבל</w:t>
      </w:r>
      <w:r>
        <w:rPr>
          <w:rFonts w:hint="cs"/>
          <w:rtl/>
        </w:rPr>
        <w:t xml:space="preserve"> הוא </w:t>
      </w:r>
      <w:bookmarkStart w:id="3221" w:name="_ETM_Q1_6669286"/>
      <w:bookmarkEnd w:id="3221"/>
      <w:r>
        <w:rPr>
          <w:rFonts w:hint="cs"/>
          <w:rtl/>
        </w:rPr>
        <w:t xml:space="preserve">לא הכלי העיקרי. </w:t>
      </w:r>
      <w:r w:rsidR="00223EF6">
        <w:rPr>
          <w:rFonts w:hint="cs"/>
          <w:rtl/>
        </w:rPr>
        <w:t xml:space="preserve">הנושא של </w:t>
      </w:r>
      <w:bookmarkStart w:id="3222" w:name="_ETM_Q1_6668166"/>
      <w:bookmarkEnd w:id="3222"/>
      <w:r w:rsidR="00223EF6">
        <w:rPr>
          <w:rFonts w:hint="cs"/>
          <w:rtl/>
        </w:rPr>
        <w:t xml:space="preserve">פרסומים ברשתות החברתיות הוא נושא גדול ונרחב ואני לא רוצה להיכנס לזה. </w:t>
      </w:r>
    </w:p>
    <w:p w:rsidR="00223EF6" w:rsidRDefault="00223EF6" w:rsidP="00472E0E">
      <w:pPr>
        <w:rPr>
          <w:rtl/>
        </w:rPr>
      </w:pPr>
      <w:bookmarkStart w:id="3223" w:name="_ETM_Q1_6669094"/>
      <w:bookmarkStart w:id="3224" w:name="_ETM_Q1_6669223"/>
      <w:bookmarkEnd w:id="3223"/>
      <w:bookmarkEnd w:id="3224"/>
    </w:p>
    <w:p w:rsidR="00223EF6" w:rsidRDefault="00223EF6" w:rsidP="00472E0E">
      <w:pPr>
        <w:rPr>
          <w:rtl/>
        </w:rPr>
      </w:pPr>
      <w:bookmarkStart w:id="3225" w:name="_ETM_Q1_6669246"/>
      <w:bookmarkStart w:id="3226" w:name="_ETM_Q1_6669358"/>
      <w:bookmarkEnd w:id="3225"/>
      <w:bookmarkEnd w:id="3226"/>
      <w:r>
        <w:rPr>
          <w:rFonts w:hint="cs"/>
          <w:rtl/>
        </w:rPr>
        <w:t xml:space="preserve">אני רוצה רגע להקריא את הדברים שחבר הכנסת ניסן </w:t>
      </w:r>
      <w:proofErr w:type="spellStart"/>
      <w:r>
        <w:rPr>
          <w:rFonts w:hint="cs"/>
          <w:rtl/>
        </w:rPr>
        <w:t>סלומיאנסקי</w:t>
      </w:r>
      <w:proofErr w:type="spellEnd"/>
      <w:r>
        <w:rPr>
          <w:rFonts w:hint="cs"/>
          <w:rtl/>
        </w:rPr>
        <w:t xml:space="preserve"> אמר שהטרידו אותו. אני חושבת שזה צריך להטריד </w:t>
      </w:r>
      <w:bookmarkStart w:id="3227" w:name="_ETM_Q1_6681299"/>
      <w:bookmarkEnd w:id="3227"/>
      <w:r>
        <w:rPr>
          <w:rFonts w:hint="cs"/>
          <w:rtl/>
        </w:rPr>
        <w:t xml:space="preserve">גם אתכם כשאתם יוצרים איסור פלילי שהוא יותר רחב. </w:t>
      </w:r>
    </w:p>
    <w:p w:rsidR="00223EF6" w:rsidRDefault="00223EF6" w:rsidP="00472E0E">
      <w:pPr>
        <w:rPr>
          <w:rtl/>
        </w:rPr>
      </w:pPr>
      <w:bookmarkStart w:id="3228" w:name="_ETM_Q1_6680875"/>
      <w:bookmarkStart w:id="3229" w:name="_ETM_Q1_6680992"/>
      <w:bookmarkEnd w:id="3228"/>
      <w:bookmarkEnd w:id="3229"/>
    </w:p>
    <w:p w:rsidR="00223EF6" w:rsidRDefault="00223EF6" w:rsidP="00472E0E">
      <w:pPr>
        <w:rPr>
          <w:rtl/>
        </w:rPr>
      </w:pPr>
      <w:bookmarkStart w:id="3230" w:name="_ETM_Q1_6681047"/>
      <w:bookmarkStart w:id="3231" w:name="_ETM_Q1_6681122"/>
      <w:bookmarkEnd w:id="3230"/>
      <w:bookmarkEnd w:id="3231"/>
      <w:r>
        <w:rPr>
          <w:rFonts w:hint="cs"/>
          <w:rtl/>
        </w:rPr>
        <w:t xml:space="preserve">"ניקח </w:t>
      </w:r>
      <w:bookmarkStart w:id="3232" w:name="_ETM_Q1_6683528"/>
      <w:bookmarkEnd w:id="3232"/>
      <w:r>
        <w:rPr>
          <w:rFonts w:hint="cs"/>
          <w:rtl/>
        </w:rPr>
        <w:t xml:space="preserve">מקרה שיושבת חבורה בערב שבת אחרי האוכל ומדברת על </w:t>
      </w:r>
      <w:r w:rsidR="003D4185">
        <w:rPr>
          <w:rFonts w:hint="cs"/>
          <w:rtl/>
        </w:rPr>
        <w:t xml:space="preserve">פרשת </w:t>
      </w:r>
      <w:bookmarkStart w:id="3233" w:name="_ETM_Q1_6686408"/>
      <w:bookmarkEnd w:id="3233"/>
      <w:r w:rsidR="003D4185">
        <w:rPr>
          <w:rFonts w:hint="cs"/>
          <w:rtl/>
        </w:rPr>
        <w:t xml:space="preserve">השבוע ומתעורר ויכוח. אולי בדיוק זה היה בפרשה של שכם </w:t>
      </w:r>
      <w:bookmarkStart w:id="3234" w:name="_ETM_Q1_6689982"/>
      <w:bookmarkEnd w:id="3234"/>
      <w:r w:rsidR="003D4185">
        <w:rPr>
          <w:rFonts w:hint="cs"/>
          <w:rtl/>
        </w:rPr>
        <w:t xml:space="preserve">ובני יעקב, לא משנה". </w:t>
      </w:r>
    </w:p>
    <w:p w:rsidR="00412F66" w:rsidRDefault="00412F66" w:rsidP="00472E0E">
      <w:pPr>
        <w:rPr>
          <w:rtl/>
        </w:rPr>
      </w:pPr>
      <w:bookmarkStart w:id="3235" w:name="_ETM_Q1_6665346"/>
      <w:bookmarkStart w:id="3236" w:name="_ETM_Q1_6665470"/>
      <w:bookmarkEnd w:id="3235"/>
      <w:bookmarkEnd w:id="3236"/>
    </w:p>
    <w:p w:rsidR="00472E0E" w:rsidRDefault="00472E0E" w:rsidP="00472E0E">
      <w:pPr>
        <w:pStyle w:val="af6"/>
        <w:keepNext/>
        <w:rPr>
          <w:rtl/>
        </w:rPr>
      </w:pPr>
      <w:bookmarkStart w:id="3237" w:name="ET_yor_6157_260"/>
      <w:r w:rsidRPr="00472E0E">
        <w:rPr>
          <w:rStyle w:val="TagStyle"/>
          <w:rtl/>
        </w:rPr>
        <w:t xml:space="preserve"> &lt;&lt; </w:t>
      </w:r>
      <w:proofErr w:type="spellStart"/>
      <w:r w:rsidRPr="00472E0E">
        <w:rPr>
          <w:rStyle w:val="TagStyle"/>
          <w:rtl/>
        </w:rPr>
        <w:t>יור</w:t>
      </w:r>
      <w:proofErr w:type="spellEnd"/>
      <w:r w:rsidRPr="00472E0E">
        <w:rPr>
          <w:rStyle w:val="TagStyle"/>
          <w:rtl/>
        </w:rPr>
        <w:t xml:space="preserve"> &gt;&gt; </w:t>
      </w:r>
      <w:r>
        <w:rPr>
          <w:rtl/>
        </w:rPr>
        <w:t xml:space="preserve">היו"ר שמחה </w:t>
      </w:r>
      <w:proofErr w:type="spellStart"/>
      <w:r>
        <w:rPr>
          <w:rtl/>
        </w:rPr>
        <w:t>רוטמן</w:t>
      </w:r>
      <w:proofErr w:type="spellEnd"/>
      <w:r>
        <w:rPr>
          <w:rtl/>
        </w:rPr>
        <w:t>:</w:t>
      </w:r>
      <w:r w:rsidRPr="00472E0E">
        <w:rPr>
          <w:rStyle w:val="TagStyle"/>
          <w:rtl/>
        </w:rPr>
        <w:t xml:space="preserve"> &lt;&lt; יור &gt;&gt;</w:t>
      </w:r>
      <w:r>
        <w:rPr>
          <w:rtl/>
        </w:rPr>
        <w:t xml:space="preserve">   </w:t>
      </w:r>
      <w:bookmarkEnd w:id="3237"/>
    </w:p>
    <w:p w:rsidR="00472E0E" w:rsidRDefault="00472E0E" w:rsidP="00472E0E">
      <w:pPr>
        <w:pStyle w:val="KeepWithNext"/>
        <w:rPr>
          <w:rtl/>
        </w:rPr>
      </w:pPr>
    </w:p>
    <w:p w:rsidR="00472E0E" w:rsidRDefault="003D4185" w:rsidP="00472E0E">
      <w:pPr>
        <w:rPr>
          <w:rtl/>
        </w:rPr>
      </w:pPr>
      <w:bookmarkStart w:id="3238" w:name="_ETM_Q1_7425118"/>
      <w:bookmarkStart w:id="3239" w:name="_ETM_Q1_7459933"/>
      <w:bookmarkEnd w:id="3238"/>
      <w:bookmarkEnd w:id="3239"/>
      <w:r>
        <w:rPr>
          <w:rFonts w:hint="cs"/>
          <w:rtl/>
        </w:rPr>
        <w:t>לא, הוא טוען שבני יעקב בשכם היו טרוריסטים?</w:t>
      </w:r>
      <w:bookmarkStart w:id="3240" w:name="_ETM_Q1_6694963"/>
      <w:bookmarkEnd w:id="3240"/>
    </w:p>
    <w:p w:rsidR="003D4185" w:rsidRDefault="003D4185" w:rsidP="00472E0E">
      <w:pPr>
        <w:rPr>
          <w:rtl/>
        </w:rPr>
      </w:pPr>
      <w:bookmarkStart w:id="3241" w:name="_ETM_Q1_6695083"/>
      <w:bookmarkEnd w:id="3241"/>
    </w:p>
    <w:p w:rsidR="003D4185" w:rsidRDefault="003D4185" w:rsidP="00472E0E">
      <w:pPr>
        <w:rPr>
          <w:rtl/>
        </w:rPr>
      </w:pPr>
      <w:bookmarkStart w:id="3242" w:name="_ETM_Q1_6695131"/>
      <w:bookmarkStart w:id="3243" w:name="_ETM_Q1_6695276"/>
      <w:bookmarkStart w:id="3244" w:name="_ETM_Q1_6696663"/>
      <w:bookmarkEnd w:id="3242"/>
      <w:bookmarkEnd w:id="3243"/>
      <w:bookmarkEnd w:id="3244"/>
    </w:p>
    <w:p w:rsidR="003D4185" w:rsidRDefault="003D4185" w:rsidP="003D4185">
      <w:pPr>
        <w:pStyle w:val="af9"/>
        <w:keepNext/>
        <w:rPr>
          <w:rtl/>
        </w:rPr>
      </w:pPr>
      <w:bookmarkStart w:id="3245" w:name="ET_guest_635381_450"/>
      <w:r w:rsidRPr="003D4185">
        <w:rPr>
          <w:rStyle w:val="TagStyle"/>
          <w:rtl/>
        </w:rPr>
        <w:t xml:space="preserve"> &lt;&lt; אורח &gt;&gt; </w:t>
      </w:r>
      <w:r>
        <w:rPr>
          <w:rtl/>
        </w:rPr>
        <w:t>לילך וגנר:</w:t>
      </w:r>
      <w:r w:rsidRPr="003D4185">
        <w:rPr>
          <w:rStyle w:val="TagStyle"/>
          <w:rtl/>
        </w:rPr>
        <w:t xml:space="preserve"> &lt;&lt; אורח &gt;&gt;</w:t>
      </w:r>
      <w:r>
        <w:rPr>
          <w:rtl/>
        </w:rPr>
        <w:t xml:space="preserve">   </w:t>
      </w:r>
      <w:bookmarkEnd w:id="3245"/>
    </w:p>
    <w:p w:rsidR="003D4185" w:rsidRDefault="003D4185" w:rsidP="003D4185">
      <w:pPr>
        <w:pStyle w:val="KeepWithNext"/>
        <w:rPr>
          <w:rtl/>
        </w:rPr>
      </w:pPr>
    </w:p>
    <w:p w:rsidR="003D4185" w:rsidRDefault="003D4185" w:rsidP="003D4185">
      <w:pPr>
        <w:rPr>
          <w:rtl/>
        </w:rPr>
      </w:pPr>
      <w:bookmarkStart w:id="3246" w:name="_ETM_Q1_6698134"/>
      <w:bookmarkStart w:id="3247" w:name="_ETM_Q1_6698249"/>
      <w:bookmarkEnd w:id="3246"/>
      <w:bookmarkEnd w:id="3247"/>
      <w:r>
        <w:rPr>
          <w:rFonts w:hint="cs"/>
          <w:rtl/>
        </w:rPr>
        <w:t xml:space="preserve">הוא מתייחס - - </w:t>
      </w:r>
    </w:p>
    <w:p w:rsidR="00567E6F" w:rsidRDefault="00567E6F" w:rsidP="003D4185">
      <w:pPr>
        <w:rPr>
          <w:rtl/>
        </w:rPr>
      </w:pPr>
    </w:p>
    <w:p w:rsidR="00567E6F" w:rsidRDefault="00567E6F" w:rsidP="003D4185">
      <w:pPr>
        <w:rPr>
          <w:rtl/>
        </w:rPr>
      </w:pPr>
      <w:r>
        <w:rPr>
          <w:rFonts w:hint="cs"/>
          <w:rtl/>
        </w:rPr>
        <w:t xml:space="preserve">הוא ממשיך: "תוך כדי </w:t>
      </w:r>
      <w:bookmarkStart w:id="3248" w:name="_ETM_Q1_6696300"/>
      <w:bookmarkEnd w:id="3248"/>
      <w:r>
        <w:rPr>
          <w:rFonts w:hint="cs"/>
          <w:rtl/>
        </w:rPr>
        <w:t xml:space="preserve">דיון אחד אומר מוות לערבים, צריך לחסל את כולם. ניקח </w:t>
      </w:r>
      <w:bookmarkStart w:id="3249" w:name="_ETM_Q1_6700165"/>
      <w:bookmarkEnd w:id="3249"/>
      <w:r>
        <w:rPr>
          <w:rFonts w:hint="cs"/>
          <w:rtl/>
        </w:rPr>
        <w:t xml:space="preserve">דוגמה כזאת. באופן תיאורטי, אם בין החבורה יושב במקרה מי </w:t>
      </w:r>
      <w:bookmarkStart w:id="3250" w:name="_ETM_Q1_6707952"/>
      <w:bookmarkEnd w:id="3250"/>
      <w:r>
        <w:rPr>
          <w:rFonts w:hint="cs"/>
          <w:rtl/>
        </w:rPr>
        <w:t xml:space="preserve">שהתמנה למנכ"ל ולפני כן היה השני בהיררכיה בשב"כ. במוצאי שבת </w:t>
      </w:r>
      <w:bookmarkStart w:id="3251" w:name="_ETM_Q1_6712961"/>
      <w:bookmarkEnd w:id="3251"/>
      <w:r>
        <w:rPr>
          <w:rFonts w:hint="cs"/>
          <w:rtl/>
        </w:rPr>
        <w:t xml:space="preserve">הוא מדווח, אין לי ברירה, אני חייב לדווח. </w:t>
      </w:r>
      <w:bookmarkStart w:id="3252" w:name="_ETM_Q1_6709700"/>
      <w:bookmarkEnd w:id="3252"/>
      <w:r>
        <w:rPr>
          <w:rFonts w:hint="cs"/>
          <w:rtl/>
        </w:rPr>
        <w:t>למרות שיעקב הוא חבר טוב שלי ושכן אני חייב לדווח</w:t>
      </w:r>
      <w:r w:rsidR="001B4F30">
        <w:rPr>
          <w:rFonts w:hint="cs"/>
          <w:rtl/>
        </w:rPr>
        <w:t xml:space="preserve"> עליו אחרת </w:t>
      </w:r>
      <w:bookmarkStart w:id="3253" w:name="_ETM_Q1_6717798"/>
      <w:bookmarkEnd w:id="3253"/>
      <w:r w:rsidR="001B4F30">
        <w:rPr>
          <w:rFonts w:hint="cs"/>
          <w:rtl/>
        </w:rPr>
        <w:t xml:space="preserve">יאשימו אותי. הוא מדווח אתמול שבשיחה על פרשת השבוע ישבנו </w:t>
      </w:r>
      <w:bookmarkStart w:id="3254" w:name="_ETM_Q1_6718461"/>
      <w:bookmarkEnd w:id="3254"/>
      <w:r w:rsidR="001B4F30">
        <w:rPr>
          <w:rFonts w:hint="cs"/>
          <w:rtl/>
        </w:rPr>
        <w:t xml:space="preserve">חבורה של שכנים הוא אמר מוות לערבים ונגמר. לפי זה חייבים להעמיד אותו לדין". </w:t>
      </w:r>
    </w:p>
    <w:p w:rsidR="00567E6F" w:rsidRPr="003D4185" w:rsidRDefault="00567E6F" w:rsidP="003D4185">
      <w:pPr>
        <w:rPr>
          <w:rtl/>
        </w:rPr>
      </w:pPr>
      <w:bookmarkStart w:id="3255" w:name="_ETM_Q1_6709842"/>
      <w:bookmarkEnd w:id="3255"/>
    </w:p>
    <w:p w:rsidR="00472E0E" w:rsidRDefault="00472E0E" w:rsidP="00472E0E">
      <w:pPr>
        <w:pStyle w:val="a4"/>
        <w:keepNext/>
        <w:rPr>
          <w:rtl/>
        </w:rPr>
      </w:pPr>
      <w:bookmarkStart w:id="3256" w:name="ET_speaker_6525_261"/>
      <w:r w:rsidRPr="00472E0E">
        <w:rPr>
          <w:rStyle w:val="TagStyle"/>
          <w:rtl/>
        </w:rPr>
        <w:t xml:space="preserve"> &lt;&lt; דובר &gt;&gt; </w:t>
      </w:r>
      <w:r>
        <w:rPr>
          <w:rtl/>
        </w:rPr>
        <w:t>צבי ידידיה סוכות (עוצמה יהודית):</w:t>
      </w:r>
      <w:r w:rsidRPr="00472E0E">
        <w:rPr>
          <w:rStyle w:val="TagStyle"/>
          <w:rtl/>
        </w:rPr>
        <w:t xml:space="preserve"> &lt;&lt; דובר &gt;&gt;</w:t>
      </w:r>
      <w:r>
        <w:rPr>
          <w:rtl/>
        </w:rPr>
        <w:t xml:space="preserve">   </w:t>
      </w:r>
      <w:bookmarkEnd w:id="3256"/>
    </w:p>
    <w:p w:rsidR="00472E0E" w:rsidRDefault="00472E0E" w:rsidP="00472E0E">
      <w:pPr>
        <w:pStyle w:val="KeepWithNext"/>
        <w:rPr>
          <w:rtl/>
        </w:rPr>
      </w:pPr>
    </w:p>
    <w:p w:rsidR="00472E0E" w:rsidRDefault="001B4F30" w:rsidP="00472E0E">
      <w:pPr>
        <w:rPr>
          <w:rtl/>
        </w:rPr>
      </w:pPr>
      <w:bookmarkStart w:id="3257" w:name="_ETM_Q1_7460323"/>
      <w:bookmarkStart w:id="3258" w:name="_ETM_Q1_7460353"/>
      <w:bookmarkEnd w:id="3257"/>
      <w:bookmarkEnd w:id="3258"/>
      <w:r>
        <w:rPr>
          <w:rFonts w:hint="cs"/>
          <w:rtl/>
        </w:rPr>
        <w:t xml:space="preserve">תיראי, אני לא יודע מה קרה לך </w:t>
      </w:r>
      <w:bookmarkStart w:id="3259" w:name="_ETM_Q1_6725371"/>
      <w:bookmarkStart w:id="3260" w:name="_ETM_Q1_6726376"/>
      <w:bookmarkEnd w:id="3259"/>
      <w:bookmarkEnd w:id="3260"/>
      <w:r>
        <w:rPr>
          <w:rFonts w:hint="cs"/>
          <w:rtl/>
        </w:rPr>
        <w:t xml:space="preserve">שאת דואגת רק ליהודים פתאום. אנחנו לא עשינו את </w:t>
      </w:r>
      <w:bookmarkStart w:id="3261" w:name="_ETM_Q1_6732477"/>
      <w:bookmarkEnd w:id="3261"/>
      <w:r>
        <w:rPr>
          <w:rFonts w:hint="cs"/>
          <w:rtl/>
        </w:rPr>
        <w:t xml:space="preserve">החוק הזה רק בשביל יהודים. אנחנו עשינו את החוק הזה </w:t>
      </w:r>
      <w:bookmarkStart w:id="3262" w:name="_ETM_Q1_6735078"/>
      <w:bookmarkEnd w:id="3262"/>
      <w:r>
        <w:rPr>
          <w:rFonts w:hint="cs"/>
          <w:rtl/>
        </w:rPr>
        <w:t xml:space="preserve">- - - </w:t>
      </w:r>
    </w:p>
    <w:p w:rsidR="001B4F30" w:rsidRDefault="001B4F30" w:rsidP="00472E0E">
      <w:pPr>
        <w:rPr>
          <w:rtl/>
        </w:rPr>
      </w:pPr>
    </w:p>
    <w:p w:rsidR="001B4F30" w:rsidRDefault="001B4F30" w:rsidP="001B4F30">
      <w:pPr>
        <w:pStyle w:val="af9"/>
        <w:keepNext/>
        <w:rPr>
          <w:rtl/>
        </w:rPr>
      </w:pPr>
      <w:bookmarkStart w:id="3263" w:name="ET_guest_635381_451"/>
      <w:r w:rsidRPr="001B4F30">
        <w:rPr>
          <w:rStyle w:val="TagStyle"/>
          <w:rtl/>
        </w:rPr>
        <w:t xml:space="preserve"> &lt;&lt; אורח &gt;&gt; </w:t>
      </w:r>
      <w:r>
        <w:rPr>
          <w:rtl/>
        </w:rPr>
        <w:t>לילך וגנר:</w:t>
      </w:r>
      <w:r w:rsidRPr="001B4F30">
        <w:rPr>
          <w:rStyle w:val="TagStyle"/>
          <w:rtl/>
        </w:rPr>
        <w:t xml:space="preserve"> &lt;&lt; אורח &gt;&gt;</w:t>
      </w:r>
      <w:r>
        <w:rPr>
          <w:rtl/>
        </w:rPr>
        <w:t xml:space="preserve">   </w:t>
      </w:r>
      <w:bookmarkEnd w:id="3263"/>
    </w:p>
    <w:p w:rsidR="001B4F30" w:rsidRDefault="001B4F30" w:rsidP="001B4F30">
      <w:pPr>
        <w:pStyle w:val="KeepWithNext"/>
        <w:rPr>
          <w:rtl/>
        </w:rPr>
      </w:pPr>
    </w:p>
    <w:p w:rsidR="001B4F30" w:rsidRPr="001B4F30" w:rsidRDefault="0035055E" w:rsidP="001B4F30">
      <w:pPr>
        <w:rPr>
          <w:rtl/>
        </w:rPr>
      </w:pPr>
      <w:r>
        <w:rPr>
          <w:rFonts w:hint="cs"/>
          <w:rtl/>
        </w:rPr>
        <w:t xml:space="preserve">ניסיתי להסביר למה אני נותנת את </w:t>
      </w:r>
      <w:bookmarkStart w:id="3264" w:name="_ETM_Q1_6737401"/>
      <w:bookmarkEnd w:id="3264"/>
      <w:r>
        <w:rPr>
          <w:rFonts w:hint="cs"/>
          <w:rtl/>
        </w:rPr>
        <w:t>הדוגמאות של המחיר של הפללת יתר ולמה אני חושבת שזה</w:t>
      </w:r>
      <w:bookmarkStart w:id="3265" w:name="_ETM_Q1_6739236"/>
      <w:bookmarkEnd w:id="3265"/>
      <w:r>
        <w:rPr>
          <w:rFonts w:hint="cs"/>
          <w:rtl/>
        </w:rPr>
        <w:t xml:space="preserve"> מסוכן להוריד - - - </w:t>
      </w:r>
    </w:p>
    <w:p w:rsidR="001B4F30" w:rsidRDefault="001B4F30" w:rsidP="00472E0E">
      <w:pPr>
        <w:rPr>
          <w:rtl/>
        </w:rPr>
      </w:pPr>
      <w:bookmarkStart w:id="3266" w:name="_ETM_Q1_6726510"/>
      <w:bookmarkEnd w:id="3266"/>
    </w:p>
    <w:p w:rsidR="00472E0E" w:rsidRDefault="00472E0E" w:rsidP="00472E0E">
      <w:pPr>
        <w:pStyle w:val="af6"/>
        <w:keepNext/>
        <w:rPr>
          <w:rtl/>
        </w:rPr>
      </w:pPr>
      <w:r w:rsidRPr="00472E0E">
        <w:rPr>
          <w:rStyle w:val="TagStyle"/>
          <w:rtl/>
        </w:rPr>
        <w:t xml:space="preserve"> &lt;&lt; </w:t>
      </w:r>
      <w:proofErr w:type="spellStart"/>
      <w:r w:rsidRPr="00472E0E">
        <w:rPr>
          <w:rStyle w:val="TagStyle"/>
          <w:rtl/>
        </w:rPr>
        <w:t>יור</w:t>
      </w:r>
      <w:proofErr w:type="spellEnd"/>
      <w:r w:rsidRPr="00472E0E">
        <w:rPr>
          <w:rStyle w:val="TagStyle"/>
          <w:rtl/>
        </w:rPr>
        <w:t xml:space="preserve"> &gt;&gt; </w:t>
      </w:r>
      <w:r>
        <w:rPr>
          <w:rtl/>
        </w:rPr>
        <w:t xml:space="preserve">היו"ר שמחה </w:t>
      </w:r>
      <w:proofErr w:type="spellStart"/>
      <w:r>
        <w:rPr>
          <w:rtl/>
        </w:rPr>
        <w:t>רוטמן</w:t>
      </w:r>
      <w:proofErr w:type="spellEnd"/>
      <w:r>
        <w:rPr>
          <w:rtl/>
        </w:rPr>
        <w:t>:</w:t>
      </w:r>
      <w:r w:rsidRPr="00472E0E">
        <w:rPr>
          <w:rStyle w:val="TagStyle"/>
          <w:rtl/>
        </w:rPr>
        <w:t xml:space="preserve"> &lt;&lt; יור &gt;&gt;</w:t>
      </w:r>
      <w:r>
        <w:rPr>
          <w:rtl/>
        </w:rPr>
        <w:t xml:space="preserve">   </w:t>
      </w:r>
    </w:p>
    <w:p w:rsidR="00472E0E" w:rsidRDefault="00472E0E" w:rsidP="00472E0E">
      <w:pPr>
        <w:pStyle w:val="KeepWithNext"/>
        <w:rPr>
          <w:rtl/>
        </w:rPr>
      </w:pPr>
    </w:p>
    <w:p w:rsidR="0035055E" w:rsidRDefault="0035055E" w:rsidP="00472E0E">
      <w:pPr>
        <w:rPr>
          <w:rtl/>
        </w:rPr>
      </w:pPr>
      <w:bookmarkStart w:id="3267" w:name="_ETM_Q1_7474344"/>
      <w:bookmarkEnd w:id="3267"/>
      <w:r>
        <w:rPr>
          <w:rFonts w:hint="cs"/>
          <w:rtl/>
        </w:rPr>
        <w:t>אבל אולי הבעיה בהפללת יתר</w:t>
      </w:r>
      <w:bookmarkStart w:id="3268" w:name="_ETM_Q1_6741328"/>
      <w:bookmarkEnd w:id="3268"/>
      <w:r>
        <w:rPr>
          <w:rFonts w:hint="cs"/>
          <w:rtl/>
        </w:rPr>
        <w:t xml:space="preserve"> שאתם לא יודעים להבחין בין טרור לבין פשיעה על רקע לאומני? אולי זאת הבעיה של הפללת יתר? מוות לערבים, אגב, זאת הסתה לגזענות, זאת לא הסתה לטרור. זה בכלל לא בחוק הזה. </w:t>
      </w:r>
    </w:p>
    <w:p w:rsidR="0035055E" w:rsidRDefault="0035055E" w:rsidP="00472E0E">
      <w:pPr>
        <w:rPr>
          <w:rtl/>
        </w:rPr>
      </w:pPr>
    </w:p>
    <w:p w:rsidR="0035055E" w:rsidRDefault="0035055E" w:rsidP="0035055E">
      <w:pPr>
        <w:pStyle w:val="af9"/>
        <w:keepNext/>
        <w:rPr>
          <w:rtl/>
        </w:rPr>
      </w:pPr>
      <w:bookmarkStart w:id="3269" w:name="ET_guest_635381_452"/>
      <w:r w:rsidRPr="0035055E">
        <w:rPr>
          <w:rStyle w:val="TagStyle"/>
          <w:rtl/>
        </w:rPr>
        <w:t xml:space="preserve"> &lt;&lt; אורח &gt;&gt; </w:t>
      </w:r>
      <w:r>
        <w:rPr>
          <w:rtl/>
        </w:rPr>
        <w:t>לילך וגנר:</w:t>
      </w:r>
      <w:r w:rsidRPr="0035055E">
        <w:rPr>
          <w:rStyle w:val="TagStyle"/>
          <w:rtl/>
        </w:rPr>
        <w:t xml:space="preserve"> &lt;&lt; אורח &gt;&gt;</w:t>
      </w:r>
      <w:r>
        <w:rPr>
          <w:rtl/>
        </w:rPr>
        <w:t xml:space="preserve">   </w:t>
      </w:r>
      <w:bookmarkEnd w:id="3269"/>
    </w:p>
    <w:p w:rsidR="0035055E" w:rsidRDefault="0035055E" w:rsidP="0035055E">
      <w:pPr>
        <w:pStyle w:val="KeepWithNext"/>
        <w:rPr>
          <w:rtl/>
        </w:rPr>
      </w:pPr>
    </w:p>
    <w:p w:rsidR="0035055E" w:rsidRDefault="0035055E" w:rsidP="0035055E">
      <w:pPr>
        <w:rPr>
          <w:rtl/>
        </w:rPr>
      </w:pPr>
      <w:r>
        <w:rPr>
          <w:rFonts w:hint="cs"/>
          <w:rtl/>
        </w:rPr>
        <w:t>אבל צריך לחסל את כולם</w:t>
      </w:r>
      <w:r w:rsidR="00891346">
        <w:rPr>
          <w:rFonts w:hint="cs"/>
          <w:rtl/>
        </w:rPr>
        <w:t xml:space="preserve"> בהקשרים - - </w:t>
      </w:r>
      <w:bookmarkStart w:id="3270" w:name="_ETM_Q1_6755462"/>
      <w:bookmarkEnd w:id="3270"/>
      <w:r w:rsidR="00891346">
        <w:rPr>
          <w:rFonts w:hint="cs"/>
          <w:rtl/>
        </w:rPr>
        <w:t xml:space="preserve">- </w:t>
      </w:r>
    </w:p>
    <w:p w:rsidR="00891346" w:rsidRDefault="00891346" w:rsidP="0035055E">
      <w:pPr>
        <w:rPr>
          <w:rtl/>
        </w:rPr>
      </w:pPr>
    </w:p>
    <w:p w:rsidR="00891346" w:rsidRDefault="00891346" w:rsidP="00891346">
      <w:pPr>
        <w:pStyle w:val="af6"/>
        <w:keepNext/>
        <w:rPr>
          <w:rtl/>
        </w:rPr>
      </w:pPr>
      <w:bookmarkStart w:id="3271" w:name="ET_yor_6157_453"/>
      <w:r w:rsidRPr="00891346">
        <w:rPr>
          <w:rStyle w:val="TagStyle"/>
          <w:rtl/>
        </w:rPr>
        <w:t xml:space="preserve"> &lt;&lt; </w:t>
      </w:r>
      <w:proofErr w:type="spellStart"/>
      <w:r w:rsidRPr="00891346">
        <w:rPr>
          <w:rStyle w:val="TagStyle"/>
          <w:rtl/>
        </w:rPr>
        <w:t>יור</w:t>
      </w:r>
      <w:proofErr w:type="spellEnd"/>
      <w:r w:rsidRPr="00891346">
        <w:rPr>
          <w:rStyle w:val="TagStyle"/>
          <w:rtl/>
        </w:rPr>
        <w:t xml:space="preserve"> &gt;&gt; </w:t>
      </w:r>
      <w:r>
        <w:rPr>
          <w:rtl/>
        </w:rPr>
        <w:t xml:space="preserve">היו"ר שמחה </w:t>
      </w:r>
      <w:proofErr w:type="spellStart"/>
      <w:r>
        <w:rPr>
          <w:rtl/>
        </w:rPr>
        <w:t>רוטמן</w:t>
      </w:r>
      <w:proofErr w:type="spellEnd"/>
      <w:r>
        <w:rPr>
          <w:rtl/>
        </w:rPr>
        <w:t>:</w:t>
      </w:r>
      <w:r w:rsidRPr="00891346">
        <w:rPr>
          <w:rStyle w:val="TagStyle"/>
          <w:rtl/>
        </w:rPr>
        <w:t xml:space="preserve"> &lt;&lt; יור &gt;&gt;</w:t>
      </w:r>
      <w:r>
        <w:rPr>
          <w:rtl/>
        </w:rPr>
        <w:t xml:space="preserve">   </w:t>
      </w:r>
      <w:bookmarkEnd w:id="3271"/>
    </w:p>
    <w:p w:rsidR="00891346" w:rsidRDefault="00891346" w:rsidP="00891346">
      <w:pPr>
        <w:pStyle w:val="KeepWithNext"/>
        <w:rPr>
          <w:rtl/>
        </w:rPr>
      </w:pPr>
    </w:p>
    <w:p w:rsidR="00891346" w:rsidRDefault="00891346" w:rsidP="00891346">
      <w:pPr>
        <w:rPr>
          <w:rtl/>
        </w:rPr>
      </w:pPr>
      <w:r>
        <w:rPr>
          <w:rFonts w:hint="cs"/>
          <w:rtl/>
        </w:rPr>
        <w:t xml:space="preserve">צריך לחסל את כולם זאת גם הסתה לגזענות ולא </w:t>
      </w:r>
      <w:bookmarkStart w:id="3272" w:name="_ETM_Q1_6757302"/>
      <w:bookmarkEnd w:id="3272"/>
      <w:r>
        <w:rPr>
          <w:rFonts w:hint="cs"/>
          <w:rtl/>
        </w:rPr>
        <w:t xml:space="preserve">הסתה לאלימות ולא הסתה לטרור. מוות לערבים זאת גזענות. בגלל שבן אדם הוא ערבי צריך להרוג אותו. זה גזעני. </w:t>
      </w:r>
      <w:bookmarkStart w:id="3273" w:name="_ETM_Q1_6771117"/>
      <w:bookmarkEnd w:id="3273"/>
    </w:p>
    <w:p w:rsidR="00891346" w:rsidRDefault="00891346" w:rsidP="00891346">
      <w:pPr>
        <w:rPr>
          <w:rtl/>
        </w:rPr>
      </w:pPr>
      <w:bookmarkStart w:id="3274" w:name="_ETM_Q1_6771233"/>
      <w:bookmarkEnd w:id="3274"/>
    </w:p>
    <w:p w:rsidR="00891346" w:rsidRDefault="00891346" w:rsidP="00891346">
      <w:pPr>
        <w:pStyle w:val="a4"/>
        <w:keepNext/>
        <w:rPr>
          <w:rtl/>
        </w:rPr>
      </w:pPr>
      <w:bookmarkStart w:id="3275" w:name="ET_speaker_6525_454"/>
      <w:r w:rsidRPr="00891346">
        <w:rPr>
          <w:rStyle w:val="TagStyle"/>
          <w:rtl/>
        </w:rPr>
        <w:t xml:space="preserve"> &lt;&lt; דובר &gt;&gt; </w:t>
      </w:r>
      <w:r>
        <w:rPr>
          <w:rtl/>
        </w:rPr>
        <w:t>צבי ידידיה סוכות (עוצמה יהודית):</w:t>
      </w:r>
      <w:r w:rsidRPr="00891346">
        <w:rPr>
          <w:rStyle w:val="TagStyle"/>
          <w:rtl/>
        </w:rPr>
        <w:t xml:space="preserve"> &lt;&lt; דובר &gt;&gt;</w:t>
      </w:r>
      <w:r>
        <w:rPr>
          <w:rtl/>
        </w:rPr>
        <w:t xml:space="preserve">   </w:t>
      </w:r>
      <w:bookmarkEnd w:id="3275"/>
    </w:p>
    <w:p w:rsidR="00891346" w:rsidRDefault="00891346" w:rsidP="00891346">
      <w:pPr>
        <w:pStyle w:val="KeepWithNext"/>
        <w:rPr>
          <w:rtl/>
        </w:rPr>
      </w:pPr>
    </w:p>
    <w:p w:rsidR="00891346" w:rsidRDefault="00891346" w:rsidP="00891346">
      <w:pPr>
        <w:rPr>
          <w:rtl/>
        </w:rPr>
      </w:pPr>
      <w:r>
        <w:rPr>
          <w:rFonts w:hint="cs"/>
          <w:rtl/>
        </w:rPr>
        <w:t xml:space="preserve">לילך, הסיבה </w:t>
      </w:r>
      <w:bookmarkStart w:id="3276" w:name="_ETM_Q1_6767507"/>
      <w:bookmarkEnd w:id="3276"/>
      <w:r>
        <w:rPr>
          <w:rFonts w:hint="cs"/>
          <w:rtl/>
        </w:rPr>
        <w:t xml:space="preserve">שאת הבאת דווקא את הדוגמה הזאת של ניסן </w:t>
      </w:r>
      <w:proofErr w:type="spellStart"/>
      <w:r>
        <w:rPr>
          <w:rFonts w:hint="cs"/>
          <w:rtl/>
        </w:rPr>
        <w:t>סלומיאנקי</w:t>
      </w:r>
      <w:proofErr w:type="spellEnd"/>
      <w:r>
        <w:rPr>
          <w:rFonts w:hint="cs"/>
          <w:rtl/>
        </w:rPr>
        <w:t xml:space="preserve"> </w:t>
      </w:r>
      <w:r>
        <w:rPr>
          <w:rtl/>
        </w:rPr>
        <w:t>–</w:t>
      </w:r>
      <w:r>
        <w:rPr>
          <w:rFonts w:hint="cs"/>
          <w:rtl/>
        </w:rPr>
        <w:t xml:space="preserve"> </w:t>
      </w:r>
    </w:p>
    <w:p w:rsidR="00891346" w:rsidRDefault="00891346" w:rsidP="00891346">
      <w:pPr>
        <w:rPr>
          <w:rtl/>
        </w:rPr>
      </w:pPr>
    </w:p>
    <w:p w:rsidR="00891346" w:rsidRDefault="00891346" w:rsidP="00891346">
      <w:pPr>
        <w:pStyle w:val="af9"/>
        <w:keepNext/>
        <w:rPr>
          <w:rtl/>
        </w:rPr>
      </w:pPr>
      <w:bookmarkStart w:id="3277" w:name="ET_guest_635381_455"/>
      <w:r w:rsidRPr="00891346">
        <w:rPr>
          <w:rStyle w:val="TagStyle"/>
          <w:rtl/>
        </w:rPr>
        <w:t xml:space="preserve"> &lt;&lt; אורח &gt;&gt; </w:t>
      </w:r>
      <w:r>
        <w:rPr>
          <w:rtl/>
        </w:rPr>
        <w:t>לילך וגנר:</w:t>
      </w:r>
      <w:r w:rsidRPr="00891346">
        <w:rPr>
          <w:rStyle w:val="TagStyle"/>
          <w:rtl/>
        </w:rPr>
        <w:t xml:space="preserve"> &lt;&lt; אורח &gt;&gt;</w:t>
      </w:r>
      <w:r>
        <w:rPr>
          <w:rtl/>
        </w:rPr>
        <w:t xml:space="preserve">   </w:t>
      </w:r>
      <w:bookmarkEnd w:id="3277"/>
    </w:p>
    <w:p w:rsidR="00891346" w:rsidRDefault="00891346" w:rsidP="00891346">
      <w:pPr>
        <w:pStyle w:val="KeepWithNext"/>
        <w:rPr>
          <w:rtl/>
        </w:rPr>
      </w:pPr>
    </w:p>
    <w:p w:rsidR="00891346" w:rsidRDefault="00891346" w:rsidP="00891346">
      <w:pPr>
        <w:rPr>
          <w:rtl/>
        </w:rPr>
      </w:pPr>
      <w:r>
        <w:rPr>
          <w:rFonts w:hint="cs"/>
          <w:rtl/>
        </w:rPr>
        <w:t xml:space="preserve">אני לא הבאתי את הדוגמה הזאת, זה ניסן אמר. </w:t>
      </w:r>
    </w:p>
    <w:p w:rsidR="00891346" w:rsidRDefault="00891346" w:rsidP="00891346">
      <w:pPr>
        <w:rPr>
          <w:rtl/>
        </w:rPr>
      </w:pPr>
    </w:p>
    <w:p w:rsidR="00891346" w:rsidRDefault="00891346" w:rsidP="00891346">
      <w:pPr>
        <w:pStyle w:val="a4"/>
        <w:keepNext/>
        <w:rPr>
          <w:rtl/>
        </w:rPr>
      </w:pPr>
      <w:bookmarkStart w:id="3278" w:name="ET_speaker_6525_456"/>
      <w:r w:rsidRPr="00891346">
        <w:rPr>
          <w:rStyle w:val="TagStyle"/>
          <w:rtl/>
        </w:rPr>
        <w:t xml:space="preserve"> &lt;&lt; דובר &gt;&gt; </w:t>
      </w:r>
      <w:r>
        <w:rPr>
          <w:rtl/>
        </w:rPr>
        <w:t>צבי ידידיה סוכות (עוצמה יהודית):</w:t>
      </w:r>
      <w:r w:rsidRPr="00891346">
        <w:rPr>
          <w:rStyle w:val="TagStyle"/>
          <w:rtl/>
        </w:rPr>
        <w:t xml:space="preserve"> &lt;&lt; דובר &gt;&gt;</w:t>
      </w:r>
      <w:r>
        <w:rPr>
          <w:rtl/>
        </w:rPr>
        <w:t xml:space="preserve">   </w:t>
      </w:r>
      <w:bookmarkEnd w:id="3278"/>
    </w:p>
    <w:p w:rsidR="00891346" w:rsidRDefault="00891346" w:rsidP="00891346">
      <w:pPr>
        <w:pStyle w:val="KeepWithNext"/>
        <w:rPr>
          <w:rtl/>
        </w:rPr>
      </w:pPr>
    </w:p>
    <w:p w:rsidR="00891346" w:rsidRDefault="00891346" w:rsidP="00891346">
      <w:pPr>
        <w:rPr>
          <w:rtl/>
        </w:rPr>
      </w:pPr>
      <w:r>
        <w:rPr>
          <w:rFonts w:hint="cs"/>
          <w:rtl/>
        </w:rPr>
        <w:t>יכולת לצטט</w:t>
      </w:r>
      <w:r w:rsidR="00417661">
        <w:rPr>
          <w:rFonts w:hint="cs"/>
          <w:rtl/>
        </w:rPr>
        <w:t xml:space="preserve"> עוד דברים, נכון? בחרת לצטט דווקא את זה</w:t>
      </w:r>
      <w:bookmarkStart w:id="3279" w:name="_ETM_Q1_6773544"/>
      <w:bookmarkEnd w:id="3279"/>
      <w:r w:rsidR="00417661">
        <w:rPr>
          <w:rFonts w:hint="cs"/>
          <w:rtl/>
        </w:rPr>
        <w:t xml:space="preserve"> כי בסוף הסיטואציה נשמעת קצת</w:t>
      </w:r>
      <w:bookmarkStart w:id="3280" w:name="_ETM_Q1_6781177"/>
      <w:bookmarkEnd w:id="3280"/>
      <w:r w:rsidR="00417661">
        <w:rPr>
          <w:rFonts w:hint="cs"/>
          <w:rtl/>
        </w:rPr>
        <w:t xml:space="preserve"> מגוחכת לכל מי שנמצא כאן. את יודעת למה זה </w:t>
      </w:r>
      <w:bookmarkStart w:id="3281" w:name="_ETM_Q1_6779260"/>
      <w:bookmarkEnd w:id="3281"/>
      <w:r w:rsidR="00417661">
        <w:rPr>
          <w:rFonts w:hint="cs"/>
          <w:rtl/>
        </w:rPr>
        <w:t>מגוחך? כי באמת ההסתברות שבגלל יהודים שישבו סביב שולחן שבת</w:t>
      </w:r>
      <w:r w:rsidR="00A929A1">
        <w:rPr>
          <w:rFonts w:hint="cs"/>
          <w:rtl/>
        </w:rPr>
        <w:t xml:space="preserve"> מחר ייצא יהודי ונרצח היא כל-כך נמוכה. אני אגיד </w:t>
      </w:r>
      <w:bookmarkStart w:id="3282" w:name="_ETM_Q1_6794139"/>
      <w:bookmarkEnd w:id="3282"/>
      <w:r w:rsidR="00A929A1">
        <w:rPr>
          <w:rFonts w:hint="cs"/>
          <w:rtl/>
        </w:rPr>
        <w:t xml:space="preserve">לך למה? התופעה הזאת לא קיימת. </w:t>
      </w:r>
    </w:p>
    <w:p w:rsidR="00A929A1" w:rsidRDefault="00A929A1" w:rsidP="00891346">
      <w:pPr>
        <w:rPr>
          <w:rtl/>
        </w:rPr>
      </w:pPr>
    </w:p>
    <w:p w:rsidR="00A929A1" w:rsidRDefault="00A929A1" w:rsidP="00A929A1">
      <w:pPr>
        <w:pStyle w:val="af6"/>
        <w:keepNext/>
        <w:rPr>
          <w:rtl/>
        </w:rPr>
      </w:pPr>
      <w:bookmarkStart w:id="3283" w:name="ET_yor_6157_457"/>
      <w:r w:rsidRPr="00A929A1">
        <w:rPr>
          <w:rStyle w:val="TagStyle"/>
          <w:rtl/>
        </w:rPr>
        <w:t xml:space="preserve"> &lt;&lt; </w:t>
      </w:r>
      <w:proofErr w:type="spellStart"/>
      <w:r w:rsidRPr="00A929A1">
        <w:rPr>
          <w:rStyle w:val="TagStyle"/>
          <w:rtl/>
        </w:rPr>
        <w:t>יור</w:t>
      </w:r>
      <w:proofErr w:type="spellEnd"/>
      <w:r w:rsidRPr="00A929A1">
        <w:rPr>
          <w:rStyle w:val="TagStyle"/>
          <w:rtl/>
        </w:rPr>
        <w:t xml:space="preserve"> &gt;&gt; </w:t>
      </w:r>
      <w:r>
        <w:rPr>
          <w:rtl/>
        </w:rPr>
        <w:t xml:space="preserve">היו"ר שמחה </w:t>
      </w:r>
      <w:proofErr w:type="spellStart"/>
      <w:r>
        <w:rPr>
          <w:rtl/>
        </w:rPr>
        <w:t>רוטמן</w:t>
      </w:r>
      <w:proofErr w:type="spellEnd"/>
      <w:r>
        <w:rPr>
          <w:rtl/>
        </w:rPr>
        <w:t>:</w:t>
      </w:r>
      <w:r w:rsidRPr="00A929A1">
        <w:rPr>
          <w:rStyle w:val="TagStyle"/>
          <w:rtl/>
        </w:rPr>
        <w:t xml:space="preserve"> &lt;&lt; יור &gt;&gt;</w:t>
      </w:r>
      <w:r>
        <w:rPr>
          <w:rtl/>
        </w:rPr>
        <w:t xml:space="preserve">   </w:t>
      </w:r>
      <w:bookmarkEnd w:id="3283"/>
    </w:p>
    <w:p w:rsidR="00A929A1" w:rsidRDefault="00A929A1" w:rsidP="00A929A1">
      <w:pPr>
        <w:pStyle w:val="KeepWithNext"/>
        <w:rPr>
          <w:rtl/>
        </w:rPr>
      </w:pPr>
    </w:p>
    <w:p w:rsidR="00472E0E" w:rsidRDefault="00472E0E" w:rsidP="00472E0E">
      <w:pPr>
        <w:rPr>
          <w:rtl/>
        </w:rPr>
      </w:pPr>
      <w:bookmarkStart w:id="3284" w:name="_ETM_Q1_6762778"/>
      <w:bookmarkStart w:id="3285" w:name="_ETM_Q1_6762890"/>
      <w:bookmarkStart w:id="3286" w:name="_ETM_Q1_6745667"/>
      <w:bookmarkStart w:id="3287" w:name="_ETM_Q1_6745746"/>
      <w:bookmarkStart w:id="3288" w:name="_ETM_Q1_6745791"/>
      <w:bookmarkStart w:id="3289" w:name="_ETM_Q1_6745873"/>
      <w:bookmarkEnd w:id="3284"/>
      <w:bookmarkEnd w:id="3285"/>
      <w:bookmarkEnd w:id="3286"/>
      <w:bookmarkEnd w:id="3287"/>
      <w:bookmarkEnd w:id="3288"/>
      <w:bookmarkEnd w:id="3289"/>
      <w:r>
        <w:rPr>
          <w:rFonts w:hint="cs"/>
          <w:rtl/>
        </w:rPr>
        <w:t xml:space="preserve">כי אין טרור יהודי. </w:t>
      </w:r>
    </w:p>
    <w:p w:rsidR="00472E0E" w:rsidRDefault="00472E0E" w:rsidP="00472E0E">
      <w:pPr>
        <w:rPr>
          <w:rtl/>
        </w:rPr>
      </w:pPr>
      <w:bookmarkStart w:id="3290" w:name="_ETM_Q1_7477921"/>
      <w:bookmarkStart w:id="3291" w:name="_ETM_Q1_7477978"/>
      <w:bookmarkStart w:id="3292" w:name="_ETM_Q1_7479403"/>
      <w:bookmarkEnd w:id="3290"/>
      <w:bookmarkEnd w:id="3291"/>
      <w:bookmarkEnd w:id="3292"/>
    </w:p>
    <w:p w:rsidR="00472E0E" w:rsidRDefault="00472E0E" w:rsidP="00472E0E">
      <w:pPr>
        <w:pStyle w:val="af9"/>
        <w:keepNext/>
        <w:rPr>
          <w:rtl/>
        </w:rPr>
      </w:pPr>
      <w:bookmarkStart w:id="3293" w:name="ET_guest_635381_263"/>
      <w:r w:rsidRPr="00472E0E">
        <w:rPr>
          <w:rStyle w:val="TagStyle"/>
          <w:rtl/>
        </w:rPr>
        <w:t xml:space="preserve"> &lt;&lt; אורח &gt;&gt; </w:t>
      </w:r>
      <w:r>
        <w:rPr>
          <w:rtl/>
        </w:rPr>
        <w:t>לילך וגנר:</w:t>
      </w:r>
      <w:r w:rsidRPr="00472E0E">
        <w:rPr>
          <w:rStyle w:val="TagStyle"/>
          <w:rtl/>
        </w:rPr>
        <w:t xml:space="preserve"> &lt;&lt; אורח &gt;&gt;</w:t>
      </w:r>
      <w:r>
        <w:rPr>
          <w:rtl/>
        </w:rPr>
        <w:t xml:space="preserve">   </w:t>
      </w:r>
      <w:bookmarkEnd w:id="3293"/>
    </w:p>
    <w:p w:rsidR="00472E0E" w:rsidRDefault="00472E0E" w:rsidP="00472E0E">
      <w:pPr>
        <w:pStyle w:val="KeepWithNext"/>
        <w:rPr>
          <w:rtl/>
        </w:rPr>
      </w:pPr>
    </w:p>
    <w:p w:rsidR="00472E0E" w:rsidRDefault="00472E0E" w:rsidP="00472E0E">
      <w:pPr>
        <w:rPr>
          <w:rtl/>
        </w:rPr>
      </w:pPr>
      <w:bookmarkStart w:id="3294" w:name="_ETM_Q1_7479853"/>
      <w:bookmarkStart w:id="3295" w:name="_ETM_Q1_7479878"/>
      <w:bookmarkEnd w:id="3294"/>
      <w:bookmarkEnd w:id="3295"/>
      <w:r>
        <w:rPr>
          <w:rFonts w:hint="cs"/>
          <w:rtl/>
        </w:rPr>
        <w:t xml:space="preserve">זה בדיוק מה שאני אומרת. </w:t>
      </w:r>
    </w:p>
    <w:p w:rsidR="00472E0E" w:rsidRDefault="00472E0E" w:rsidP="00472E0E">
      <w:pPr>
        <w:rPr>
          <w:rtl/>
        </w:rPr>
      </w:pPr>
      <w:bookmarkStart w:id="3296" w:name="_ETM_Q1_7483418"/>
      <w:bookmarkStart w:id="3297" w:name="_ETM_Q1_7483469"/>
      <w:bookmarkEnd w:id="3296"/>
      <w:bookmarkEnd w:id="3297"/>
    </w:p>
    <w:p w:rsidR="00472E0E" w:rsidRDefault="00472E0E" w:rsidP="00472E0E">
      <w:pPr>
        <w:pStyle w:val="af6"/>
        <w:keepNext/>
        <w:rPr>
          <w:rtl/>
        </w:rPr>
      </w:pPr>
      <w:bookmarkStart w:id="3298" w:name="ET_yor_6157_264"/>
      <w:r w:rsidRPr="00472E0E">
        <w:rPr>
          <w:rStyle w:val="TagStyle"/>
          <w:rtl/>
        </w:rPr>
        <w:t xml:space="preserve"> &lt;&lt; </w:t>
      </w:r>
      <w:proofErr w:type="spellStart"/>
      <w:r w:rsidRPr="00472E0E">
        <w:rPr>
          <w:rStyle w:val="TagStyle"/>
          <w:rtl/>
        </w:rPr>
        <w:t>יור</w:t>
      </w:r>
      <w:proofErr w:type="spellEnd"/>
      <w:r w:rsidRPr="00472E0E">
        <w:rPr>
          <w:rStyle w:val="TagStyle"/>
          <w:rtl/>
        </w:rPr>
        <w:t xml:space="preserve"> &gt;&gt; </w:t>
      </w:r>
      <w:r>
        <w:rPr>
          <w:rtl/>
        </w:rPr>
        <w:t xml:space="preserve">היו"ר שמחה </w:t>
      </w:r>
      <w:proofErr w:type="spellStart"/>
      <w:r>
        <w:rPr>
          <w:rtl/>
        </w:rPr>
        <w:t>רוטמן</w:t>
      </w:r>
      <w:proofErr w:type="spellEnd"/>
      <w:r>
        <w:rPr>
          <w:rtl/>
        </w:rPr>
        <w:t>:</w:t>
      </w:r>
      <w:r w:rsidRPr="00472E0E">
        <w:rPr>
          <w:rStyle w:val="TagStyle"/>
          <w:rtl/>
        </w:rPr>
        <w:t xml:space="preserve"> &lt;&lt; יור &gt;&gt;</w:t>
      </w:r>
      <w:r>
        <w:rPr>
          <w:rtl/>
        </w:rPr>
        <w:t xml:space="preserve">   </w:t>
      </w:r>
      <w:bookmarkEnd w:id="3298"/>
    </w:p>
    <w:p w:rsidR="00472E0E" w:rsidRDefault="00472E0E" w:rsidP="00472E0E">
      <w:pPr>
        <w:pStyle w:val="KeepWithNext"/>
        <w:rPr>
          <w:rtl/>
        </w:rPr>
      </w:pPr>
    </w:p>
    <w:p w:rsidR="00472E0E" w:rsidRDefault="00A929A1" w:rsidP="00472E0E">
      <w:pPr>
        <w:rPr>
          <w:rtl/>
        </w:rPr>
      </w:pPr>
      <w:bookmarkStart w:id="3299" w:name="_ETM_Q1_7484556"/>
      <w:bookmarkEnd w:id="3299"/>
      <w:r>
        <w:rPr>
          <w:rFonts w:hint="cs"/>
          <w:rtl/>
        </w:rPr>
        <w:t xml:space="preserve">אתה אומר בגלל הסתברות, </w:t>
      </w:r>
      <w:bookmarkStart w:id="3300" w:name="_ETM_Q1_6804107"/>
      <w:bookmarkEnd w:id="3300"/>
      <w:r>
        <w:rPr>
          <w:rFonts w:hint="cs"/>
          <w:rtl/>
        </w:rPr>
        <w:t xml:space="preserve">אני לא רוצה </w:t>
      </w:r>
      <w:r>
        <w:rPr>
          <w:rtl/>
        </w:rPr>
        <w:t>–</w:t>
      </w:r>
      <w:r>
        <w:rPr>
          <w:rFonts w:hint="cs"/>
          <w:rtl/>
        </w:rPr>
        <w:t xml:space="preserve"> </w:t>
      </w:r>
    </w:p>
    <w:p w:rsidR="00A929A1" w:rsidRDefault="00A929A1" w:rsidP="00472E0E">
      <w:pPr>
        <w:rPr>
          <w:rtl/>
        </w:rPr>
      </w:pPr>
    </w:p>
    <w:p w:rsidR="00A929A1" w:rsidRDefault="00A929A1" w:rsidP="00A929A1">
      <w:pPr>
        <w:pStyle w:val="a4"/>
        <w:keepNext/>
        <w:rPr>
          <w:rtl/>
        </w:rPr>
      </w:pPr>
      <w:bookmarkStart w:id="3301" w:name="ET_speaker_6525_458"/>
      <w:r w:rsidRPr="00A929A1">
        <w:rPr>
          <w:rStyle w:val="TagStyle"/>
          <w:rtl/>
        </w:rPr>
        <w:t xml:space="preserve"> &lt;&lt; דובר &gt;&gt; </w:t>
      </w:r>
      <w:r>
        <w:rPr>
          <w:rtl/>
        </w:rPr>
        <w:t>צבי ידידיה סוכות (עוצמה יהודית):</w:t>
      </w:r>
      <w:r w:rsidRPr="00A929A1">
        <w:rPr>
          <w:rStyle w:val="TagStyle"/>
          <w:rtl/>
        </w:rPr>
        <w:t xml:space="preserve"> &lt;&lt; דובר &gt;&gt;</w:t>
      </w:r>
      <w:r>
        <w:rPr>
          <w:rtl/>
        </w:rPr>
        <w:t xml:space="preserve">   </w:t>
      </w:r>
      <w:bookmarkEnd w:id="3301"/>
    </w:p>
    <w:p w:rsidR="00A929A1" w:rsidRDefault="00A929A1" w:rsidP="00A929A1">
      <w:pPr>
        <w:pStyle w:val="KeepWithNext"/>
        <w:rPr>
          <w:rtl/>
        </w:rPr>
      </w:pPr>
    </w:p>
    <w:p w:rsidR="00A929A1" w:rsidRDefault="00A929A1" w:rsidP="00A929A1">
      <w:pPr>
        <w:rPr>
          <w:rtl/>
        </w:rPr>
      </w:pPr>
      <w:r>
        <w:rPr>
          <w:rFonts w:hint="cs"/>
          <w:rtl/>
        </w:rPr>
        <w:t xml:space="preserve">אם המצב היה </w:t>
      </w:r>
      <w:r w:rsidR="00A07F1A">
        <w:rPr>
          <w:rFonts w:hint="cs"/>
          <w:rtl/>
        </w:rPr>
        <w:t xml:space="preserve">שיש טרור </w:t>
      </w:r>
      <w:bookmarkStart w:id="3302" w:name="_ETM_Q1_6811746"/>
      <w:bookmarkEnd w:id="3302"/>
      <w:r w:rsidR="00A07F1A">
        <w:rPr>
          <w:rFonts w:hint="cs"/>
          <w:rtl/>
        </w:rPr>
        <w:t xml:space="preserve">יהודי, אם זאת </w:t>
      </w:r>
      <w:proofErr w:type="spellStart"/>
      <w:r w:rsidR="00A07F1A">
        <w:rPr>
          <w:rFonts w:hint="cs"/>
          <w:rtl/>
        </w:rPr>
        <w:t>היתה</w:t>
      </w:r>
      <w:proofErr w:type="spellEnd"/>
      <w:r w:rsidR="00A07F1A">
        <w:rPr>
          <w:rFonts w:hint="cs"/>
          <w:rtl/>
        </w:rPr>
        <w:t xml:space="preserve"> המציאות, לא הייתי מביאה את החוק הזה. </w:t>
      </w:r>
    </w:p>
    <w:p w:rsidR="00A07F1A" w:rsidRDefault="00A07F1A" w:rsidP="00A929A1">
      <w:pPr>
        <w:rPr>
          <w:rtl/>
        </w:rPr>
      </w:pPr>
    </w:p>
    <w:p w:rsidR="00A07F1A" w:rsidRDefault="00A07F1A" w:rsidP="00A07F1A">
      <w:pPr>
        <w:pStyle w:val="af9"/>
        <w:keepNext/>
        <w:rPr>
          <w:rtl/>
        </w:rPr>
      </w:pPr>
      <w:bookmarkStart w:id="3303" w:name="ET_guest_635381_459"/>
      <w:r w:rsidRPr="00A07F1A">
        <w:rPr>
          <w:rStyle w:val="TagStyle"/>
          <w:rtl/>
        </w:rPr>
        <w:t xml:space="preserve"> &lt;&lt; אורח &gt;&gt; </w:t>
      </w:r>
      <w:r>
        <w:rPr>
          <w:rtl/>
        </w:rPr>
        <w:t>לילך וגנר:</w:t>
      </w:r>
      <w:r w:rsidRPr="00A07F1A">
        <w:rPr>
          <w:rStyle w:val="TagStyle"/>
          <w:rtl/>
        </w:rPr>
        <w:t xml:space="preserve"> &lt;&lt; אורח &gt;&gt;</w:t>
      </w:r>
      <w:r>
        <w:rPr>
          <w:rtl/>
        </w:rPr>
        <w:t xml:space="preserve">   </w:t>
      </w:r>
      <w:bookmarkEnd w:id="3303"/>
    </w:p>
    <w:p w:rsidR="00A07F1A" w:rsidRDefault="00A07F1A" w:rsidP="00A07F1A">
      <w:pPr>
        <w:pStyle w:val="KeepWithNext"/>
        <w:rPr>
          <w:rtl/>
        </w:rPr>
      </w:pPr>
    </w:p>
    <w:p w:rsidR="00A07F1A" w:rsidRDefault="00A07F1A" w:rsidP="00A07F1A">
      <w:pPr>
        <w:rPr>
          <w:rtl/>
        </w:rPr>
      </w:pPr>
      <w:r>
        <w:rPr>
          <w:rFonts w:hint="cs"/>
          <w:rtl/>
        </w:rPr>
        <w:t xml:space="preserve">אני רק אומרת שאתה חושב שיש סיכון. </w:t>
      </w:r>
    </w:p>
    <w:p w:rsidR="00A07F1A" w:rsidRDefault="00A07F1A" w:rsidP="00A07F1A">
      <w:pPr>
        <w:rPr>
          <w:rtl/>
        </w:rPr>
      </w:pPr>
      <w:bookmarkStart w:id="3304" w:name="_ETM_Q1_6823508"/>
      <w:bookmarkStart w:id="3305" w:name="_ETM_Q1_6823610"/>
      <w:bookmarkEnd w:id="3304"/>
      <w:bookmarkEnd w:id="3305"/>
    </w:p>
    <w:p w:rsidR="00A07F1A" w:rsidRDefault="00A07F1A" w:rsidP="00A07F1A">
      <w:pPr>
        <w:pStyle w:val="a4"/>
        <w:keepNext/>
        <w:rPr>
          <w:rtl/>
        </w:rPr>
      </w:pPr>
      <w:bookmarkStart w:id="3306" w:name="ET_speaker_6525_460"/>
      <w:r w:rsidRPr="00A07F1A">
        <w:rPr>
          <w:rStyle w:val="TagStyle"/>
          <w:rtl/>
        </w:rPr>
        <w:t xml:space="preserve"> &lt;&lt; דובר &gt;&gt; </w:t>
      </w:r>
      <w:r>
        <w:rPr>
          <w:rtl/>
        </w:rPr>
        <w:t>צבי ידידיה סוכות (עוצמה יהודית):</w:t>
      </w:r>
      <w:r w:rsidRPr="00A07F1A">
        <w:rPr>
          <w:rStyle w:val="TagStyle"/>
          <w:rtl/>
        </w:rPr>
        <w:t xml:space="preserve"> &lt;&lt; דובר &gt;&gt;</w:t>
      </w:r>
      <w:r>
        <w:rPr>
          <w:rtl/>
        </w:rPr>
        <w:t xml:space="preserve">   </w:t>
      </w:r>
      <w:bookmarkEnd w:id="3306"/>
    </w:p>
    <w:p w:rsidR="00A07F1A" w:rsidRDefault="00A07F1A" w:rsidP="00A07F1A">
      <w:pPr>
        <w:pStyle w:val="KeepWithNext"/>
        <w:rPr>
          <w:rtl/>
        </w:rPr>
      </w:pPr>
    </w:p>
    <w:p w:rsidR="00A07F1A" w:rsidRDefault="00A07F1A" w:rsidP="00A07F1A">
      <w:pPr>
        <w:rPr>
          <w:rtl/>
        </w:rPr>
      </w:pPr>
      <w:bookmarkStart w:id="3307" w:name="_ETM_Q1_6825741"/>
      <w:bookmarkStart w:id="3308" w:name="_ETM_Q1_6825834"/>
      <w:bookmarkEnd w:id="3307"/>
      <w:bookmarkEnd w:id="3308"/>
      <w:r>
        <w:rPr>
          <w:rFonts w:hint="cs"/>
          <w:rtl/>
        </w:rPr>
        <w:t xml:space="preserve">לא נכון. </w:t>
      </w:r>
      <w:bookmarkStart w:id="3309" w:name="_ETM_Q1_6827261"/>
      <w:bookmarkEnd w:id="3309"/>
    </w:p>
    <w:p w:rsidR="00A07F1A" w:rsidRDefault="00A07F1A" w:rsidP="00A07F1A">
      <w:pPr>
        <w:rPr>
          <w:rtl/>
        </w:rPr>
      </w:pPr>
      <w:bookmarkStart w:id="3310" w:name="_ETM_Q1_6827468"/>
      <w:bookmarkStart w:id="3311" w:name="_ETM_Q1_6827561"/>
      <w:bookmarkEnd w:id="3310"/>
      <w:bookmarkEnd w:id="3311"/>
    </w:p>
    <w:p w:rsidR="00A07F1A" w:rsidRDefault="00A07F1A" w:rsidP="00A07F1A">
      <w:pPr>
        <w:pStyle w:val="af6"/>
        <w:keepNext/>
        <w:rPr>
          <w:rtl/>
        </w:rPr>
      </w:pPr>
      <w:bookmarkStart w:id="3312" w:name="ET_yor_6157_461"/>
      <w:r w:rsidRPr="00A07F1A">
        <w:rPr>
          <w:rStyle w:val="TagStyle"/>
          <w:rtl/>
        </w:rPr>
        <w:t xml:space="preserve"> &lt;&lt; </w:t>
      </w:r>
      <w:proofErr w:type="spellStart"/>
      <w:r w:rsidRPr="00A07F1A">
        <w:rPr>
          <w:rStyle w:val="TagStyle"/>
          <w:rtl/>
        </w:rPr>
        <w:t>יור</w:t>
      </w:r>
      <w:proofErr w:type="spellEnd"/>
      <w:r w:rsidRPr="00A07F1A">
        <w:rPr>
          <w:rStyle w:val="TagStyle"/>
          <w:rtl/>
        </w:rPr>
        <w:t xml:space="preserve"> &gt;&gt; </w:t>
      </w:r>
      <w:r>
        <w:rPr>
          <w:rtl/>
        </w:rPr>
        <w:t xml:space="preserve">היו"ר שמחה </w:t>
      </w:r>
      <w:proofErr w:type="spellStart"/>
      <w:r>
        <w:rPr>
          <w:rtl/>
        </w:rPr>
        <w:t>רוטמן</w:t>
      </w:r>
      <w:proofErr w:type="spellEnd"/>
      <w:r>
        <w:rPr>
          <w:rtl/>
        </w:rPr>
        <w:t>:</w:t>
      </w:r>
      <w:r w:rsidRPr="00A07F1A">
        <w:rPr>
          <w:rStyle w:val="TagStyle"/>
          <w:rtl/>
        </w:rPr>
        <w:t xml:space="preserve"> &lt;&lt; יור &gt;&gt;</w:t>
      </w:r>
      <w:r>
        <w:rPr>
          <w:rtl/>
        </w:rPr>
        <w:t xml:space="preserve">   </w:t>
      </w:r>
      <w:bookmarkEnd w:id="3312"/>
    </w:p>
    <w:p w:rsidR="00A07F1A" w:rsidRDefault="00A07F1A" w:rsidP="00A07F1A">
      <w:pPr>
        <w:pStyle w:val="KeepWithNext"/>
        <w:rPr>
          <w:rtl/>
        </w:rPr>
      </w:pPr>
    </w:p>
    <w:p w:rsidR="00A07F1A" w:rsidRDefault="00A07F1A" w:rsidP="00A07F1A">
      <w:pPr>
        <w:rPr>
          <w:rtl/>
        </w:rPr>
      </w:pPr>
      <w:r>
        <w:rPr>
          <w:rFonts w:hint="cs"/>
          <w:rtl/>
        </w:rPr>
        <w:t xml:space="preserve">לילך, עם כל הכבוד, מה שקורה הוא </w:t>
      </w:r>
      <w:bookmarkStart w:id="3313" w:name="_ETM_Q1_6824471"/>
      <w:bookmarkEnd w:id="3313"/>
      <w:r>
        <w:rPr>
          <w:rFonts w:hint="cs"/>
          <w:rtl/>
        </w:rPr>
        <w:t xml:space="preserve">שמשרד המשפטים, הפרקליטות, המשטרה בחוק המאבק בטרור, עושים מעשה </w:t>
      </w:r>
      <w:bookmarkStart w:id="3314" w:name="_ETM_Q1_6834229"/>
      <w:bookmarkEnd w:id="3314"/>
      <w:r>
        <w:rPr>
          <w:rFonts w:hint="cs"/>
          <w:rtl/>
        </w:rPr>
        <w:t xml:space="preserve">זמרי ומבקשים שכר כהסתברות של פנחס. למה? </w:t>
      </w:r>
    </w:p>
    <w:p w:rsidR="00A07F1A" w:rsidRDefault="00A07F1A" w:rsidP="00A07F1A">
      <w:pPr>
        <w:rPr>
          <w:rtl/>
        </w:rPr>
      </w:pPr>
      <w:bookmarkStart w:id="3315" w:name="_ETM_Q1_6839871"/>
      <w:bookmarkStart w:id="3316" w:name="_ETM_Q1_6839960"/>
      <w:bookmarkStart w:id="3317" w:name="_ETM_Q1_6840035"/>
      <w:bookmarkEnd w:id="3315"/>
      <w:bookmarkEnd w:id="3316"/>
      <w:bookmarkEnd w:id="3317"/>
    </w:p>
    <w:p w:rsidR="00A07F1A" w:rsidRDefault="00A07F1A" w:rsidP="006B3E33">
      <w:pPr>
        <w:rPr>
          <w:rtl/>
        </w:rPr>
      </w:pPr>
      <w:bookmarkStart w:id="3318" w:name="_ETM_Q1_6840129"/>
      <w:bookmarkEnd w:id="3318"/>
      <w:r>
        <w:rPr>
          <w:rFonts w:hint="cs"/>
          <w:rtl/>
        </w:rPr>
        <w:t>חבר הכנסת צבי סוכות הביא</w:t>
      </w:r>
      <w:r w:rsidR="006B3E33">
        <w:rPr>
          <w:rFonts w:hint="cs"/>
          <w:rtl/>
        </w:rPr>
        <w:t xml:space="preserve"> קודם</w:t>
      </w:r>
      <w:r>
        <w:rPr>
          <w:rFonts w:hint="cs"/>
          <w:rtl/>
        </w:rPr>
        <w:t xml:space="preserve"> ציטוט</w:t>
      </w:r>
      <w:r w:rsidR="00411160">
        <w:rPr>
          <w:rFonts w:hint="cs"/>
          <w:rtl/>
        </w:rPr>
        <w:t xml:space="preserve"> </w:t>
      </w:r>
      <w:r w:rsidR="006B3E33">
        <w:rPr>
          <w:rFonts w:hint="cs"/>
          <w:rtl/>
        </w:rPr>
        <w:t xml:space="preserve">של </w:t>
      </w:r>
      <w:r w:rsidR="00411160">
        <w:rPr>
          <w:rFonts w:hint="cs"/>
          <w:rtl/>
        </w:rPr>
        <w:t xml:space="preserve">חבר הכנסת </w:t>
      </w:r>
      <w:bookmarkStart w:id="3319" w:name="_ETM_Q1_6844525"/>
      <w:bookmarkEnd w:id="3319"/>
      <w:proofErr w:type="spellStart"/>
      <w:r w:rsidR="00411160">
        <w:rPr>
          <w:rFonts w:hint="cs"/>
          <w:rtl/>
        </w:rPr>
        <w:t>איימן</w:t>
      </w:r>
      <w:proofErr w:type="spellEnd"/>
      <w:r w:rsidR="00411160">
        <w:rPr>
          <w:rFonts w:hint="cs"/>
          <w:rtl/>
        </w:rPr>
        <w:t xml:space="preserve"> עודה. עכשיו, או שהציטוט הזה נכון או שהוא לא נכון. </w:t>
      </w:r>
      <w:r w:rsidR="007E2024">
        <w:rPr>
          <w:rFonts w:hint="cs"/>
          <w:rtl/>
        </w:rPr>
        <w:t xml:space="preserve">אני לא יודע אם פתחתם עליו חקירה </w:t>
      </w:r>
      <w:bookmarkStart w:id="3320" w:name="_ETM_Q1_6853356"/>
      <w:bookmarkEnd w:id="3320"/>
      <w:r w:rsidR="007E2024">
        <w:rPr>
          <w:rFonts w:hint="cs"/>
          <w:rtl/>
        </w:rPr>
        <w:t xml:space="preserve">או לא, אבל אני יודע על מספיק מקרים שההסתברות היא </w:t>
      </w:r>
      <w:bookmarkStart w:id="3321" w:name="_ETM_Q1_6849891"/>
      <w:bookmarkEnd w:id="3321"/>
      <w:r w:rsidR="007E2024">
        <w:rPr>
          <w:rFonts w:hint="cs"/>
          <w:rtl/>
        </w:rPr>
        <w:t xml:space="preserve">מאוד ברורה, ההזדהות היא מאוד ברורה, הנסיבות מאוד ברורות </w:t>
      </w:r>
      <w:bookmarkStart w:id="3322" w:name="_ETM_Q1_6858878"/>
      <w:bookmarkEnd w:id="3322"/>
      <w:r w:rsidR="007E2024">
        <w:rPr>
          <w:rFonts w:hint="cs"/>
          <w:rtl/>
        </w:rPr>
        <w:t xml:space="preserve">ועד שאתם פותחים תיק, ה' ישמור. </w:t>
      </w:r>
    </w:p>
    <w:p w:rsidR="007E2024" w:rsidRDefault="007E2024" w:rsidP="00A07F1A">
      <w:pPr>
        <w:rPr>
          <w:rtl/>
        </w:rPr>
      </w:pPr>
      <w:bookmarkStart w:id="3323" w:name="_ETM_Q1_6858106"/>
      <w:bookmarkStart w:id="3324" w:name="_ETM_Q1_6858196"/>
      <w:bookmarkEnd w:id="3323"/>
      <w:bookmarkEnd w:id="3324"/>
    </w:p>
    <w:p w:rsidR="007E2024" w:rsidRDefault="007E2024" w:rsidP="00A07F1A">
      <w:pPr>
        <w:rPr>
          <w:rtl/>
        </w:rPr>
      </w:pPr>
      <w:bookmarkStart w:id="3325" w:name="_ETM_Q1_6858274"/>
      <w:bookmarkStart w:id="3326" w:name="_ETM_Q1_6858357"/>
      <w:bookmarkEnd w:id="3325"/>
      <w:bookmarkEnd w:id="3326"/>
      <w:r>
        <w:rPr>
          <w:rFonts w:hint="cs"/>
          <w:rtl/>
        </w:rPr>
        <w:t xml:space="preserve">אז, כששואלים אתכם למה </w:t>
      </w:r>
      <w:bookmarkStart w:id="3327" w:name="_ETM_Q1_6863546"/>
      <w:bookmarkEnd w:id="3327"/>
      <w:r>
        <w:rPr>
          <w:rFonts w:hint="cs"/>
          <w:rtl/>
        </w:rPr>
        <w:t>אתם לא פותחים תיק? אתם אומרים שקשה מאוד להוכיח הסתברות</w:t>
      </w:r>
      <w:bookmarkStart w:id="3328" w:name="_ETM_Q1_6861088"/>
      <w:bookmarkEnd w:id="3328"/>
      <w:r w:rsidR="001C5388">
        <w:rPr>
          <w:rFonts w:hint="cs"/>
          <w:rtl/>
        </w:rPr>
        <w:t>, אנחנו לא יודעים להוכיח הסתברות. וכשאומרים לכם שנוריד את ה</w:t>
      </w:r>
      <w:bookmarkStart w:id="3329" w:name="_ETM_Q1_6863236"/>
      <w:bookmarkEnd w:id="3329"/>
      <w:r w:rsidR="001C5388">
        <w:rPr>
          <w:rFonts w:hint="cs"/>
          <w:rtl/>
        </w:rPr>
        <w:t xml:space="preserve">הסתברות, אתם אומרים, אם תורידו לנו את ההסתברות אנחנו נרדוף </w:t>
      </w:r>
      <w:bookmarkStart w:id="3330" w:name="_ETM_Q1_6872572"/>
      <w:bookmarkEnd w:id="3330"/>
      <w:r w:rsidR="001C5388">
        <w:rPr>
          <w:rFonts w:hint="cs"/>
          <w:rtl/>
        </w:rPr>
        <w:t xml:space="preserve">אחרי כל מי שמדבר על פרשת השבוע. </w:t>
      </w:r>
    </w:p>
    <w:p w:rsidR="001C5388" w:rsidRDefault="001C5388" w:rsidP="00A07F1A">
      <w:pPr>
        <w:rPr>
          <w:rtl/>
        </w:rPr>
      </w:pPr>
      <w:bookmarkStart w:id="3331" w:name="_ETM_Q1_6870422"/>
      <w:bookmarkStart w:id="3332" w:name="_ETM_Q1_6870510"/>
      <w:bookmarkEnd w:id="3331"/>
      <w:bookmarkEnd w:id="3332"/>
    </w:p>
    <w:p w:rsidR="001C5388" w:rsidRDefault="001C5388" w:rsidP="00A07F1A">
      <w:pPr>
        <w:rPr>
          <w:rtl/>
        </w:rPr>
      </w:pPr>
      <w:bookmarkStart w:id="3333" w:name="_ETM_Q1_6870566"/>
      <w:bookmarkStart w:id="3334" w:name="_ETM_Q1_6870656"/>
      <w:bookmarkEnd w:id="3333"/>
      <w:bookmarkEnd w:id="3334"/>
      <w:r>
        <w:rPr>
          <w:rFonts w:hint="cs"/>
          <w:rtl/>
        </w:rPr>
        <w:t>חבר'ה, אם אתם</w:t>
      </w:r>
      <w:bookmarkStart w:id="3335" w:name="_ETM_Q1_6872479"/>
      <w:bookmarkEnd w:id="3335"/>
      <w:r>
        <w:rPr>
          <w:rFonts w:hint="cs"/>
          <w:rtl/>
        </w:rPr>
        <w:t xml:space="preserve"> לא יודעים לעבוד במינון נורמלי, אתם הבעיה, לא החוק ולא שום דבר </w:t>
      </w:r>
      <w:r>
        <w:rPr>
          <w:rtl/>
        </w:rPr>
        <w:t>–</w:t>
      </w:r>
      <w:r>
        <w:rPr>
          <w:rFonts w:hint="cs"/>
          <w:rtl/>
        </w:rPr>
        <w:t xml:space="preserve"> תתחילו לעבוד. </w:t>
      </w:r>
    </w:p>
    <w:p w:rsidR="001C5388" w:rsidRDefault="001C5388" w:rsidP="00A07F1A">
      <w:pPr>
        <w:rPr>
          <w:rtl/>
        </w:rPr>
      </w:pPr>
      <w:bookmarkStart w:id="3336" w:name="_ETM_Q1_6874875"/>
      <w:bookmarkStart w:id="3337" w:name="_ETM_Q1_6874960"/>
      <w:bookmarkStart w:id="3338" w:name="_ETM_Q1_6876147"/>
      <w:bookmarkEnd w:id="3336"/>
      <w:bookmarkEnd w:id="3337"/>
      <w:bookmarkEnd w:id="3338"/>
    </w:p>
    <w:p w:rsidR="001C5388" w:rsidRDefault="001C5388" w:rsidP="001C5388">
      <w:pPr>
        <w:pStyle w:val="af9"/>
        <w:keepNext/>
        <w:rPr>
          <w:rtl/>
        </w:rPr>
      </w:pPr>
      <w:bookmarkStart w:id="3339" w:name="ET_guest_635381_462"/>
      <w:r w:rsidRPr="001C5388">
        <w:rPr>
          <w:rStyle w:val="TagStyle"/>
          <w:rtl/>
        </w:rPr>
        <w:t xml:space="preserve"> &lt;&lt; אורח &gt;&gt; </w:t>
      </w:r>
      <w:r>
        <w:rPr>
          <w:rtl/>
        </w:rPr>
        <w:t>לילך וגנר:</w:t>
      </w:r>
      <w:r w:rsidRPr="001C5388">
        <w:rPr>
          <w:rStyle w:val="TagStyle"/>
          <w:rtl/>
        </w:rPr>
        <w:t xml:space="preserve"> &lt;&lt; אורח &gt;&gt;</w:t>
      </w:r>
      <w:r>
        <w:rPr>
          <w:rtl/>
        </w:rPr>
        <w:t xml:space="preserve">   </w:t>
      </w:r>
      <w:bookmarkEnd w:id="3339"/>
    </w:p>
    <w:p w:rsidR="001C5388" w:rsidRDefault="001C5388" w:rsidP="001C5388">
      <w:pPr>
        <w:pStyle w:val="KeepWithNext"/>
        <w:rPr>
          <w:rtl/>
        </w:rPr>
      </w:pPr>
    </w:p>
    <w:p w:rsidR="001C5388" w:rsidRDefault="001C5388" w:rsidP="001C5388">
      <w:pPr>
        <w:rPr>
          <w:rtl/>
        </w:rPr>
      </w:pPr>
      <w:bookmarkStart w:id="3340" w:name="_ETM_Q1_6877332"/>
      <w:bookmarkStart w:id="3341" w:name="_ETM_Q1_6877438"/>
      <w:bookmarkEnd w:id="3340"/>
      <w:bookmarkEnd w:id="3341"/>
      <w:r>
        <w:rPr>
          <w:rFonts w:hint="cs"/>
          <w:rtl/>
        </w:rPr>
        <w:t xml:space="preserve">אני רוצה להעמיד דברים על </w:t>
      </w:r>
      <w:bookmarkStart w:id="3342" w:name="_ETM_Q1_6882695"/>
      <w:bookmarkEnd w:id="3342"/>
      <w:r>
        <w:rPr>
          <w:rFonts w:hint="cs"/>
          <w:rtl/>
        </w:rPr>
        <w:t xml:space="preserve">דיוקם. </w:t>
      </w:r>
      <w:r w:rsidR="005A7680">
        <w:rPr>
          <w:rFonts w:hint="cs"/>
          <w:rtl/>
        </w:rPr>
        <w:t xml:space="preserve">עיקר הוויכוחים </w:t>
      </w:r>
      <w:r w:rsidR="005A7680">
        <w:rPr>
          <w:rtl/>
        </w:rPr>
        <w:t>–</w:t>
      </w:r>
      <w:r w:rsidR="005A7680">
        <w:rPr>
          <w:rFonts w:hint="cs"/>
          <w:rtl/>
        </w:rPr>
        <w:t xml:space="preserve"> אגב, זה עלה בדיונים האחרים. בהקשר </w:t>
      </w:r>
      <w:bookmarkStart w:id="3343" w:name="_ETM_Q1_6893521"/>
      <w:bookmarkEnd w:id="3343"/>
      <w:r w:rsidR="005A7680">
        <w:rPr>
          <w:rFonts w:hint="cs"/>
          <w:rtl/>
        </w:rPr>
        <w:t>הספציפי הזה של הסתה לטרור, אם לא עלה היסוד ההסתברותי, נ</w:t>
      </w:r>
      <w:bookmarkStart w:id="3344" w:name="_ETM_Q1_6891690"/>
      <w:bookmarkEnd w:id="3344"/>
      <w:r w:rsidR="005A7680">
        <w:rPr>
          <w:rFonts w:hint="cs"/>
          <w:rtl/>
        </w:rPr>
        <w:t xml:space="preserve">מצא פה נציג הפרקליטות והוא יוכל לספר. עיקר הוויכוחים לא נוגעים ליסוד ההסתברותי אלא דווקא נוגעים ליסוד התכני. </w:t>
      </w:r>
    </w:p>
    <w:p w:rsidR="005A7680" w:rsidRDefault="005A7680" w:rsidP="001C5388">
      <w:pPr>
        <w:rPr>
          <w:rtl/>
        </w:rPr>
      </w:pPr>
    </w:p>
    <w:p w:rsidR="005A7680" w:rsidRDefault="005A7680" w:rsidP="001C5388">
      <w:pPr>
        <w:rPr>
          <w:rtl/>
        </w:rPr>
      </w:pPr>
      <w:r>
        <w:rPr>
          <w:rFonts w:hint="cs"/>
          <w:rtl/>
        </w:rPr>
        <w:t>למה הם נוגעים ליסוד התכני? בגלל שהלשון של העבירה הוא כל-כך רחב וזה עניין של פרשנות. אנחנו מדברים על שירים</w:t>
      </w:r>
      <w:r w:rsidR="001076D9">
        <w:rPr>
          <w:rFonts w:hint="cs"/>
          <w:rtl/>
        </w:rPr>
        <w:t xml:space="preserve">, אנחנו מדברים </w:t>
      </w:r>
      <w:bookmarkStart w:id="3345" w:name="_ETM_Q1_6912126"/>
      <w:bookmarkEnd w:id="3345"/>
      <w:r w:rsidR="001076D9">
        <w:rPr>
          <w:rFonts w:hint="cs"/>
          <w:rtl/>
        </w:rPr>
        <w:t xml:space="preserve">על אנשים שמכינים מקלובה ואנחנו מדברים על כל מיני דברים </w:t>
      </w:r>
      <w:bookmarkStart w:id="3346" w:name="_ETM_Q1_6915485"/>
      <w:bookmarkEnd w:id="3346"/>
      <w:r w:rsidR="001076D9">
        <w:rPr>
          <w:rFonts w:hint="cs"/>
          <w:rtl/>
        </w:rPr>
        <w:t xml:space="preserve">כאלה שעשויים להיות דברי שבח, אהדה או עידוד. </w:t>
      </w:r>
    </w:p>
    <w:p w:rsidR="001076D9" w:rsidRDefault="001076D9" w:rsidP="001C5388">
      <w:pPr>
        <w:rPr>
          <w:rtl/>
        </w:rPr>
      </w:pPr>
    </w:p>
    <w:p w:rsidR="001076D9" w:rsidRDefault="001076D9" w:rsidP="001076D9">
      <w:pPr>
        <w:pStyle w:val="a4"/>
        <w:keepNext/>
        <w:rPr>
          <w:rtl/>
        </w:rPr>
      </w:pPr>
      <w:bookmarkStart w:id="3347" w:name="ET_speaker_6525_463"/>
      <w:r w:rsidRPr="001076D9">
        <w:rPr>
          <w:rStyle w:val="TagStyle"/>
          <w:rtl/>
        </w:rPr>
        <w:t xml:space="preserve"> &lt;&lt; דובר &gt;&gt; </w:t>
      </w:r>
      <w:r>
        <w:rPr>
          <w:rtl/>
        </w:rPr>
        <w:t>צבי ידידיה סוכות (עוצמה יהודית):</w:t>
      </w:r>
      <w:r w:rsidRPr="001076D9">
        <w:rPr>
          <w:rStyle w:val="TagStyle"/>
          <w:rtl/>
        </w:rPr>
        <w:t xml:space="preserve"> &lt;&lt; דובר &gt;&gt;</w:t>
      </w:r>
      <w:r>
        <w:rPr>
          <w:rtl/>
        </w:rPr>
        <w:t xml:space="preserve">   </w:t>
      </w:r>
      <w:bookmarkEnd w:id="3347"/>
    </w:p>
    <w:p w:rsidR="001076D9" w:rsidRDefault="001076D9" w:rsidP="001076D9">
      <w:pPr>
        <w:pStyle w:val="KeepWithNext"/>
        <w:rPr>
          <w:rtl/>
        </w:rPr>
      </w:pPr>
    </w:p>
    <w:p w:rsidR="001076D9" w:rsidRDefault="001076D9" w:rsidP="001076D9">
      <w:pPr>
        <w:rPr>
          <w:rtl/>
        </w:rPr>
      </w:pPr>
      <w:r>
        <w:rPr>
          <w:rFonts w:hint="cs"/>
          <w:rtl/>
        </w:rPr>
        <w:t xml:space="preserve">אז בואי נשים את היסוד הנפשי. </w:t>
      </w:r>
    </w:p>
    <w:p w:rsidR="001076D9" w:rsidRDefault="001076D9" w:rsidP="001076D9">
      <w:pPr>
        <w:rPr>
          <w:rtl/>
        </w:rPr>
      </w:pPr>
      <w:bookmarkStart w:id="3348" w:name="_ETM_Q1_6922588"/>
      <w:bookmarkStart w:id="3349" w:name="_ETM_Q1_6922677"/>
      <w:bookmarkEnd w:id="3348"/>
      <w:bookmarkEnd w:id="3349"/>
    </w:p>
    <w:p w:rsidR="001076D9" w:rsidRDefault="001076D9" w:rsidP="001076D9">
      <w:pPr>
        <w:pStyle w:val="af6"/>
        <w:keepNext/>
        <w:rPr>
          <w:rtl/>
        </w:rPr>
      </w:pPr>
      <w:bookmarkStart w:id="3350" w:name="ET_yor_6157_464"/>
      <w:r>
        <w:rPr>
          <w:rStyle w:val="TagStyle"/>
          <w:rFonts w:hint="cs"/>
          <w:rtl/>
        </w:rPr>
        <w:t>ש</w:t>
      </w:r>
      <w:r w:rsidRPr="001076D9">
        <w:rPr>
          <w:rStyle w:val="TagStyle"/>
          <w:rtl/>
        </w:rPr>
        <w:t xml:space="preserve"> &lt;&lt; </w:t>
      </w:r>
      <w:proofErr w:type="spellStart"/>
      <w:r w:rsidRPr="001076D9">
        <w:rPr>
          <w:rStyle w:val="TagStyle"/>
          <w:rtl/>
        </w:rPr>
        <w:t>יור</w:t>
      </w:r>
      <w:proofErr w:type="spellEnd"/>
      <w:r w:rsidRPr="001076D9">
        <w:rPr>
          <w:rStyle w:val="TagStyle"/>
          <w:rtl/>
        </w:rPr>
        <w:t xml:space="preserve"> &gt;&gt; </w:t>
      </w:r>
      <w:r>
        <w:rPr>
          <w:rtl/>
        </w:rPr>
        <w:t xml:space="preserve">היו"ר שמחה </w:t>
      </w:r>
      <w:proofErr w:type="spellStart"/>
      <w:r>
        <w:rPr>
          <w:rtl/>
        </w:rPr>
        <w:t>רוטמן</w:t>
      </w:r>
      <w:proofErr w:type="spellEnd"/>
      <w:r>
        <w:rPr>
          <w:rtl/>
        </w:rPr>
        <w:t>:</w:t>
      </w:r>
      <w:r w:rsidRPr="001076D9">
        <w:rPr>
          <w:rStyle w:val="TagStyle"/>
          <w:rtl/>
        </w:rPr>
        <w:t xml:space="preserve"> &lt;&lt; יור &gt;&gt;</w:t>
      </w:r>
      <w:r>
        <w:rPr>
          <w:rtl/>
        </w:rPr>
        <w:t xml:space="preserve">   </w:t>
      </w:r>
      <w:bookmarkEnd w:id="3350"/>
    </w:p>
    <w:p w:rsidR="001076D9" w:rsidRDefault="001076D9" w:rsidP="001076D9">
      <w:pPr>
        <w:pStyle w:val="KeepWithNext"/>
        <w:rPr>
          <w:rtl/>
        </w:rPr>
      </w:pPr>
    </w:p>
    <w:p w:rsidR="001076D9" w:rsidRDefault="001076D9" w:rsidP="001076D9">
      <w:pPr>
        <w:rPr>
          <w:rtl/>
        </w:rPr>
      </w:pPr>
      <w:bookmarkStart w:id="3351" w:name="_ETM_Q1_6924493"/>
      <w:bookmarkEnd w:id="3351"/>
      <w:r>
        <w:rPr>
          <w:rFonts w:hint="cs"/>
          <w:rtl/>
        </w:rPr>
        <w:t xml:space="preserve">שנייה רגע. </w:t>
      </w:r>
    </w:p>
    <w:p w:rsidR="001076D9" w:rsidRDefault="001076D9" w:rsidP="001076D9">
      <w:pPr>
        <w:rPr>
          <w:rtl/>
        </w:rPr>
      </w:pPr>
    </w:p>
    <w:p w:rsidR="001076D9" w:rsidRDefault="001076D9" w:rsidP="001076D9">
      <w:pPr>
        <w:pStyle w:val="a4"/>
        <w:keepNext/>
        <w:rPr>
          <w:rtl/>
        </w:rPr>
      </w:pPr>
      <w:bookmarkStart w:id="3352" w:name="ET_speaker_6525_465"/>
      <w:r w:rsidRPr="001076D9">
        <w:rPr>
          <w:rStyle w:val="TagStyle"/>
          <w:rtl/>
        </w:rPr>
        <w:t xml:space="preserve"> &lt;&lt; דובר &gt;&gt; </w:t>
      </w:r>
      <w:r>
        <w:rPr>
          <w:rtl/>
        </w:rPr>
        <w:t>צבי ידידיה סוכות (עוצמה יהודית):</w:t>
      </w:r>
      <w:r w:rsidRPr="001076D9">
        <w:rPr>
          <w:rStyle w:val="TagStyle"/>
          <w:rtl/>
        </w:rPr>
        <w:t xml:space="preserve"> &lt;&lt; דובר &gt;&gt;</w:t>
      </w:r>
      <w:r>
        <w:rPr>
          <w:rtl/>
        </w:rPr>
        <w:t xml:space="preserve">   </w:t>
      </w:r>
      <w:bookmarkEnd w:id="3352"/>
    </w:p>
    <w:p w:rsidR="001076D9" w:rsidRDefault="001076D9" w:rsidP="001076D9">
      <w:pPr>
        <w:pStyle w:val="KeepWithNext"/>
        <w:rPr>
          <w:rtl/>
        </w:rPr>
      </w:pPr>
    </w:p>
    <w:p w:rsidR="001076D9" w:rsidRDefault="001076D9" w:rsidP="001076D9">
      <w:pPr>
        <w:rPr>
          <w:rtl/>
        </w:rPr>
      </w:pPr>
      <w:r>
        <w:rPr>
          <w:rFonts w:hint="cs"/>
          <w:rtl/>
        </w:rPr>
        <w:t xml:space="preserve">היסוד הנפשי פותר את זה. </w:t>
      </w:r>
    </w:p>
    <w:p w:rsidR="001076D9" w:rsidRDefault="001076D9" w:rsidP="001076D9">
      <w:pPr>
        <w:rPr>
          <w:rtl/>
        </w:rPr>
      </w:pPr>
      <w:bookmarkStart w:id="3353" w:name="_ETM_Q1_6923780"/>
      <w:bookmarkEnd w:id="3353"/>
    </w:p>
    <w:p w:rsidR="001076D9" w:rsidRDefault="001076D9" w:rsidP="001076D9">
      <w:pPr>
        <w:pStyle w:val="af6"/>
        <w:keepNext/>
        <w:rPr>
          <w:rtl/>
        </w:rPr>
      </w:pPr>
      <w:bookmarkStart w:id="3354" w:name="ET_yor_6157_466"/>
      <w:r w:rsidRPr="001076D9">
        <w:rPr>
          <w:rStyle w:val="TagStyle"/>
          <w:rtl/>
        </w:rPr>
        <w:t xml:space="preserve"> &lt;&lt; </w:t>
      </w:r>
      <w:proofErr w:type="spellStart"/>
      <w:r w:rsidRPr="001076D9">
        <w:rPr>
          <w:rStyle w:val="TagStyle"/>
          <w:rtl/>
        </w:rPr>
        <w:t>יור</w:t>
      </w:r>
      <w:proofErr w:type="spellEnd"/>
      <w:r w:rsidRPr="001076D9">
        <w:rPr>
          <w:rStyle w:val="TagStyle"/>
          <w:rtl/>
        </w:rPr>
        <w:t xml:space="preserve"> &gt;&gt; </w:t>
      </w:r>
      <w:r>
        <w:rPr>
          <w:rtl/>
        </w:rPr>
        <w:t xml:space="preserve">היו"ר שמחה </w:t>
      </w:r>
      <w:proofErr w:type="spellStart"/>
      <w:r>
        <w:rPr>
          <w:rtl/>
        </w:rPr>
        <w:t>רוטמן</w:t>
      </w:r>
      <w:proofErr w:type="spellEnd"/>
      <w:r>
        <w:rPr>
          <w:rtl/>
        </w:rPr>
        <w:t>:</w:t>
      </w:r>
      <w:r w:rsidRPr="001076D9">
        <w:rPr>
          <w:rStyle w:val="TagStyle"/>
          <w:rtl/>
        </w:rPr>
        <w:t xml:space="preserve"> &lt;&lt; יור &gt;&gt;</w:t>
      </w:r>
      <w:r>
        <w:rPr>
          <w:rtl/>
        </w:rPr>
        <w:t xml:space="preserve">   </w:t>
      </w:r>
      <w:bookmarkEnd w:id="3354"/>
    </w:p>
    <w:p w:rsidR="001076D9" w:rsidRDefault="001076D9" w:rsidP="001076D9">
      <w:pPr>
        <w:pStyle w:val="KeepWithNext"/>
        <w:rPr>
          <w:rtl/>
        </w:rPr>
      </w:pPr>
    </w:p>
    <w:p w:rsidR="001076D9" w:rsidRDefault="001076D9" w:rsidP="001076D9">
      <w:pPr>
        <w:rPr>
          <w:rtl/>
        </w:rPr>
      </w:pPr>
      <w:bookmarkStart w:id="3355" w:name="_ETM_Q1_6926343"/>
      <w:bookmarkEnd w:id="3355"/>
      <w:r>
        <w:rPr>
          <w:rFonts w:hint="cs"/>
          <w:rtl/>
        </w:rPr>
        <w:t>לצערי, עקב לוחות הזמנים, ייקבע דיון המשך</w:t>
      </w:r>
      <w:r w:rsidR="00DF1BC3">
        <w:rPr>
          <w:rFonts w:hint="cs"/>
          <w:rtl/>
        </w:rPr>
        <w:t xml:space="preserve"> ונמשיך את </w:t>
      </w:r>
      <w:bookmarkStart w:id="3356" w:name="_ETM_Q1_6937427"/>
      <w:bookmarkEnd w:id="3356"/>
      <w:r w:rsidR="00DF1BC3">
        <w:rPr>
          <w:rFonts w:hint="cs"/>
          <w:rtl/>
        </w:rPr>
        <w:t xml:space="preserve">הדיון החשוב הזה. יכול להיות שאני אנסה יחד עם המציע </w:t>
      </w:r>
      <w:bookmarkStart w:id="3357" w:name="_ETM_Q1_6943394"/>
      <w:bookmarkEnd w:id="3357"/>
      <w:r w:rsidR="00DF1BC3">
        <w:rPr>
          <w:rFonts w:hint="cs"/>
          <w:rtl/>
        </w:rPr>
        <w:t xml:space="preserve">לדבר משהו ברוח הדברים שאמרתי קודם. לנסות להזיז דברים מסעיף 2 לסעיף 1. יכול להיות שזה </w:t>
      </w:r>
      <w:proofErr w:type="spellStart"/>
      <w:r w:rsidR="00DF1BC3">
        <w:rPr>
          <w:rFonts w:hint="cs"/>
          <w:rtl/>
        </w:rPr>
        <w:t>ייקל</w:t>
      </w:r>
      <w:proofErr w:type="spellEnd"/>
      <w:r w:rsidR="00DF1BC3">
        <w:rPr>
          <w:rFonts w:hint="cs"/>
          <w:rtl/>
        </w:rPr>
        <w:t xml:space="preserve"> על חלק מהדברים.</w:t>
      </w:r>
      <w:bookmarkStart w:id="3358" w:name="_ETM_Q1_6942161"/>
      <w:bookmarkEnd w:id="3358"/>
      <w:r w:rsidR="00DF1BC3">
        <w:rPr>
          <w:rFonts w:hint="cs"/>
          <w:rtl/>
        </w:rPr>
        <w:t xml:space="preserve"> </w:t>
      </w:r>
    </w:p>
    <w:p w:rsidR="00DF1BC3" w:rsidRDefault="00DF1BC3" w:rsidP="001076D9">
      <w:pPr>
        <w:rPr>
          <w:rtl/>
        </w:rPr>
      </w:pPr>
      <w:bookmarkStart w:id="3359" w:name="_ETM_Q1_6948569"/>
      <w:bookmarkStart w:id="3360" w:name="_ETM_Q1_6948693"/>
      <w:bookmarkEnd w:id="3359"/>
      <w:bookmarkEnd w:id="3360"/>
    </w:p>
    <w:p w:rsidR="00DF1BC3" w:rsidRDefault="00DF1BC3" w:rsidP="001076D9">
      <w:pPr>
        <w:rPr>
          <w:rtl/>
        </w:rPr>
      </w:pPr>
      <w:bookmarkStart w:id="3361" w:name="_ETM_Q1_6948729"/>
      <w:bookmarkEnd w:id="3361"/>
      <w:r>
        <w:rPr>
          <w:rFonts w:hint="cs"/>
          <w:rtl/>
        </w:rPr>
        <w:t>א</w:t>
      </w:r>
      <w:bookmarkStart w:id="3362" w:name="_ETM_Q1_6948868"/>
      <w:bookmarkEnd w:id="3362"/>
      <w:r>
        <w:rPr>
          <w:rFonts w:hint="cs"/>
          <w:rtl/>
        </w:rPr>
        <w:t xml:space="preserve">ני רוצה לסכם את הישיבה. יכול להיות שאנחנו צריכים לחבר את דיוני החקיקה האלה לדיונים הפיקוח על הסתה לטרור </w:t>
      </w:r>
      <w:bookmarkStart w:id="3363" w:name="_ETM_Q1_6953134"/>
      <w:bookmarkEnd w:id="3363"/>
      <w:r>
        <w:rPr>
          <w:rFonts w:hint="cs"/>
          <w:rtl/>
        </w:rPr>
        <w:t xml:space="preserve">כי אני חושב שהם </w:t>
      </w:r>
      <w:r w:rsidR="00136758">
        <w:rPr>
          <w:rFonts w:hint="cs"/>
          <w:rtl/>
        </w:rPr>
        <w:t xml:space="preserve">מאוד קשורים אחד לשני. אנחנו מחוקקים </w:t>
      </w:r>
      <w:bookmarkStart w:id="3364" w:name="_ETM_Q1_6963615"/>
      <w:bookmarkEnd w:id="3364"/>
      <w:r w:rsidR="00136758">
        <w:rPr>
          <w:rFonts w:hint="cs"/>
          <w:rtl/>
        </w:rPr>
        <w:t xml:space="preserve">חוקים ובסוף הם לא נאכפים ולא עשינו שום דבר. </w:t>
      </w:r>
    </w:p>
    <w:p w:rsidR="00136758" w:rsidRDefault="00136758" w:rsidP="001076D9">
      <w:pPr>
        <w:rPr>
          <w:rtl/>
        </w:rPr>
      </w:pPr>
      <w:bookmarkStart w:id="3365" w:name="_ETM_Q1_6965788"/>
      <w:bookmarkStart w:id="3366" w:name="_ETM_Q1_6965887"/>
      <w:bookmarkEnd w:id="3365"/>
      <w:bookmarkEnd w:id="3366"/>
    </w:p>
    <w:p w:rsidR="00136758" w:rsidRDefault="00136758" w:rsidP="001076D9">
      <w:pPr>
        <w:rPr>
          <w:rtl/>
        </w:rPr>
      </w:pPr>
      <w:bookmarkStart w:id="3367" w:name="_ETM_Q1_6965932"/>
      <w:bookmarkStart w:id="3368" w:name="_ETM_Q1_6966024"/>
      <w:bookmarkEnd w:id="3367"/>
      <w:bookmarkEnd w:id="3368"/>
      <w:r>
        <w:rPr>
          <w:rFonts w:hint="cs"/>
          <w:rtl/>
        </w:rPr>
        <w:t xml:space="preserve">אנחנו </w:t>
      </w:r>
      <w:bookmarkStart w:id="3369" w:name="_ETM_Q1_6966940"/>
      <w:bookmarkEnd w:id="3369"/>
      <w:r>
        <w:rPr>
          <w:rFonts w:hint="cs"/>
          <w:rtl/>
        </w:rPr>
        <w:t>נקבע דיון בקרוב ונעדכן עליו. לצערי, משרד הביטחון שהוזמן לדיון</w:t>
      </w:r>
      <w:bookmarkStart w:id="3370" w:name="_ETM_Q1_6977965"/>
      <w:bookmarkEnd w:id="3370"/>
      <w:r>
        <w:rPr>
          <w:rFonts w:hint="cs"/>
          <w:rtl/>
        </w:rPr>
        <w:t xml:space="preserve"> </w:t>
      </w:r>
      <w:r>
        <w:rPr>
          <w:rtl/>
        </w:rPr>
        <w:t>–</w:t>
      </w:r>
      <w:r>
        <w:rPr>
          <w:rFonts w:hint="cs"/>
          <w:rtl/>
        </w:rPr>
        <w:t xml:space="preserve"> אתה פה? לא ראיתי, סליחה. אני מתנצל. </w:t>
      </w:r>
    </w:p>
    <w:p w:rsidR="00136758" w:rsidRDefault="00136758" w:rsidP="001076D9">
      <w:pPr>
        <w:rPr>
          <w:rtl/>
        </w:rPr>
      </w:pPr>
      <w:bookmarkStart w:id="3371" w:name="_ETM_Q1_6987589"/>
      <w:bookmarkStart w:id="3372" w:name="_ETM_Q1_6987670"/>
      <w:bookmarkEnd w:id="3371"/>
      <w:bookmarkEnd w:id="3372"/>
    </w:p>
    <w:p w:rsidR="00136758" w:rsidRDefault="00136758" w:rsidP="001076D9">
      <w:pPr>
        <w:rPr>
          <w:rtl/>
        </w:rPr>
      </w:pPr>
      <w:bookmarkStart w:id="3373" w:name="_ETM_Q1_6987732"/>
      <w:bookmarkStart w:id="3374" w:name="_ETM_Q1_6987813"/>
      <w:bookmarkStart w:id="3375" w:name="_ETM_Q1_6988941"/>
      <w:bookmarkEnd w:id="3373"/>
      <w:bookmarkEnd w:id="3374"/>
      <w:bookmarkEnd w:id="3375"/>
      <w:r>
        <w:rPr>
          <w:rFonts w:hint="cs"/>
          <w:rtl/>
        </w:rPr>
        <w:t xml:space="preserve">בדיון הבא נשמע את משרד הביטחון, הפרקליטות והמשטרה. אני </w:t>
      </w:r>
      <w:bookmarkStart w:id="3376" w:name="_ETM_Q1_6994647"/>
      <w:bookmarkEnd w:id="3376"/>
      <w:r>
        <w:rPr>
          <w:rFonts w:hint="cs"/>
          <w:rtl/>
        </w:rPr>
        <w:t xml:space="preserve">כן חושב שנצטרך לחבר את זה לדיון באכיפה באיזו דרך. </w:t>
      </w:r>
      <w:bookmarkStart w:id="3377" w:name="_ETM_Q1_6995984"/>
      <w:bookmarkEnd w:id="3377"/>
      <w:r w:rsidR="004F2A8C">
        <w:rPr>
          <w:rFonts w:hint="cs"/>
          <w:rtl/>
        </w:rPr>
        <w:t xml:space="preserve">אני אחשוב על זה עם המנהל של הוועדה ועם היועץ המשפטי של הוועדה. יכול להיות שנעשה את זה במשולב בדרך </w:t>
      </w:r>
      <w:bookmarkStart w:id="3378" w:name="_ETM_Q1_6999591"/>
      <w:bookmarkEnd w:id="3378"/>
      <w:r w:rsidR="004F2A8C">
        <w:rPr>
          <w:rFonts w:hint="cs"/>
          <w:rtl/>
        </w:rPr>
        <w:t xml:space="preserve">כלשהי. </w:t>
      </w:r>
      <w:bookmarkStart w:id="3379" w:name="_ETM_Q1_7006630"/>
      <w:bookmarkEnd w:id="3379"/>
    </w:p>
    <w:p w:rsidR="004F2A8C" w:rsidRDefault="004F2A8C" w:rsidP="001076D9">
      <w:pPr>
        <w:rPr>
          <w:rtl/>
        </w:rPr>
      </w:pPr>
      <w:bookmarkStart w:id="3380" w:name="_ETM_Q1_7006720"/>
      <w:bookmarkStart w:id="3381" w:name="_ETM_Q1_7006768"/>
      <w:bookmarkEnd w:id="3380"/>
      <w:bookmarkEnd w:id="3381"/>
    </w:p>
    <w:p w:rsidR="004F2A8C" w:rsidRDefault="004F2A8C" w:rsidP="001076D9">
      <w:pPr>
        <w:rPr>
          <w:rtl/>
        </w:rPr>
      </w:pPr>
      <w:bookmarkStart w:id="3382" w:name="_ETM_Q1_7006858"/>
      <w:bookmarkEnd w:id="3382"/>
      <w:r>
        <w:rPr>
          <w:rFonts w:hint="cs"/>
          <w:rtl/>
        </w:rPr>
        <w:t>בכל מקרה, אני חושב שהנושא שהעלית חשוב ויהיה חייב לקבל מענה בדרך כזאת או אחרת, כי אנחנו כן רואים</w:t>
      </w:r>
      <w:bookmarkStart w:id="3383" w:name="_ETM_Q1_7015204"/>
      <w:bookmarkEnd w:id="3383"/>
      <w:r>
        <w:rPr>
          <w:rFonts w:hint="cs"/>
          <w:rtl/>
        </w:rPr>
        <w:t xml:space="preserve"> את הבעייתיות. </w:t>
      </w:r>
    </w:p>
    <w:p w:rsidR="004F2A8C" w:rsidRDefault="004F2A8C" w:rsidP="001076D9">
      <w:pPr>
        <w:rPr>
          <w:rtl/>
        </w:rPr>
      </w:pPr>
      <w:bookmarkStart w:id="3384" w:name="_ETM_Q1_7017012"/>
      <w:bookmarkStart w:id="3385" w:name="_ETM_Q1_7017098"/>
      <w:bookmarkEnd w:id="3384"/>
      <w:bookmarkEnd w:id="3385"/>
    </w:p>
    <w:p w:rsidR="004F2A8C" w:rsidRDefault="004F2A8C" w:rsidP="001076D9">
      <w:pPr>
        <w:rPr>
          <w:rtl/>
        </w:rPr>
      </w:pPr>
      <w:bookmarkStart w:id="3386" w:name="_ETM_Q1_7017136"/>
      <w:bookmarkStart w:id="3387" w:name="_ETM_Q1_7017217"/>
      <w:bookmarkEnd w:id="3386"/>
      <w:bookmarkEnd w:id="3387"/>
      <w:r>
        <w:rPr>
          <w:rFonts w:hint="cs"/>
          <w:rtl/>
        </w:rPr>
        <w:t xml:space="preserve">תודה רבה לכולם, ישיבה זאת נעולה. </w:t>
      </w:r>
    </w:p>
    <w:p w:rsidR="004F2A8C" w:rsidRDefault="004F2A8C" w:rsidP="001076D9">
      <w:pPr>
        <w:rPr>
          <w:rtl/>
        </w:rPr>
      </w:pPr>
    </w:p>
    <w:p w:rsidR="004F2A8C" w:rsidRDefault="004F2A8C" w:rsidP="001076D9">
      <w:pPr>
        <w:rPr>
          <w:rtl/>
        </w:rPr>
      </w:pPr>
    </w:p>
    <w:p w:rsidR="004F2A8C" w:rsidRDefault="004F2A8C" w:rsidP="00C57127">
      <w:pPr>
        <w:pStyle w:val="afc"/>
        <w:keepNext/>
        <w:rPr>
          <w:rtl/>
        </w:rPr>
      </w:pPr>
      <w:bookmarkStart w:id="3388" w:name="ET_meetingend_467"/>
      <w:r w:rsidRPr="004F2A8C">
        <w:rPr>
          <w:rStyle w:val="TagStyle"/>
          <w:rtl/>
        </w:rPr>
        <w:t xml:space="preserve">&lt;&lt; סיום &gt;&gt; </w:t>
      </w:r>
      <w:r>
        <w:rPr>
          <w:rtl/>
        </w:rPr>
        <w:t>הישיבה ננעלה בשעה 11:00.</w:t>
      </w:r>
      <w:r w:rsidRPr="004F2A8C">
        <w:rPr>
          <w:rStyle w:val="TagStyle"/>
          <w:rtl/>
        </w:rPr>
        <w:t xml:space="preserve"> &lt;&lt; סיום &gt;&gt;</w:t>
      </w:r>
      <w:bookmarkEnd w:id="3388"/>
    </w:p>
    <w:p w:rsidR="004F2A8C" w:rsidRDefault="004F2A8C" w:rsidP="004F2A8C">
      <w:pPr>
        <w:pStyle w:val="KeepWithNext"/>
        <w:rPr>
          <w:rtl/>
        </w:rPr>
      </w:pPr>
    </w:p>
    <w:p w:rsidR="004F2A8C" w:rsidRPr="004F2A8C" w:rsidRDefault="004F2A8C" w:rsidP="004F2A8C">
      <w:pPr>
        <w:rPr>
          <w:rtl/>
        </w:rPr>
      </w:pPr>
    </w:p>
    <w:p w:rsidR="00A07F1A" w:rsidRPr="00A07F1A" w:rsidRDefault="00A07F1A" w:rsidP="00A07F1A">
      <w:pPr>
        <w:rPr>
          <w:rtl/>
        </w:rPr>
      </w:pPr>
      <w:bookmarkStart w:id="3389" w:name="_ETM_Q1_6836845"/>
      <w:bookmarkStart w:id="3390" w:name="_ETM_Q1_6836932"/>
      <w:bookmarkEnd w:id="3389"/>
      <w:bookmarkEnd w:id="3390"/>
    </w:p>
    <w:p w:rsidR="00603059" w:rsidRDefault="00603059" w:rsidP="00603059">
      <w:pPr>
        <w:rPr>
          <w:rtl/>
        </w:rPr>
      </w:pPr>
      <w:bookmarkStart w:id="3391" w:name="_ETM_Q1_7693561"/>
      <w:bookmarkStart w:id="3392" w:name="_ETM_Q1_7693622"/>
      <w:bookmarkStart w:id="3393" w:name="_ETM_Q1_7695443"/>
      <w:bookmarkStart w:id="3394" w:name="_ETM_Q1_6957626"/>
      <w:bookmarkStart w:id="3395" w:name="_ETM_Q1_6957651"/>
      <w:bookmarkEnd w:id="3391"/>
      <w:bookmarkEnd w:id="3392"/>
      <w:bookmarkEnd w:id="3393"/>
      <w:bookmarkEnd w:id="3394"/>
      <w:bookmarkEnd w:id="3395"/>
    </w:p>
    <w:p w:rsidR="00603059" w:rsidRDefault="00603059" w:rsidP="00603059">
      <w:pPr>
        <w:pStyle w:val="KeepWithNext"/>
        <w:rPr>
          <w:rtl/>
        </w:rPr>
      </w:pPr>
    </w:p>
    <w:p w:rsidR="002E5C9C" w:rsidRDefault="005834F9" w:rsidP="00136EDD">
      <w:bookmarkStart w:id="3396" w:name="_ETM_Q1_7213986"/>
      <w:bookmarkEnd w:id="3396"/>
      <w:r>
        <w:rPr>
          <w:rFonts w:hint="cs"/>
          <w:rtl/>
        </w:rPr>
        <w:t xml:space="preserve"> </w:t>
      </w:r>
    </w:p>
    <w:sectPr w:rsidR="002E5C9C" w:rsidSect="00C571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3C0" w:rsidRDefault="00A253C0">
      <w:r>
        <w:separator/>
      </w:r>
    </w:p>
  </w:endnote>
  <w:endnote w:type="continuationSeparator" w:id="0">
    <w:p w:rsidR="00A253C0" w:rsidRDefault="00A25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simpler">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3C0" w:rsidRDefault="00A253C0">
      <w:r>
        <w:separator/>
      </w:r>
    </w:p>
  </w:footnote>
  <w:footnote w:type="continuationSeparator" w:id="0">
    <w:p w:rsidR="00A253C0" w:rsidRDefault="00A25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3C0" w:rsidRDefault="00A253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53C0" w:rsidRDefault="00A253C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3C0" w:rsidRDefault="00A253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7127">
      <w:rPr>
        <w:rStyle w:val="af7"/>
        <w:noProof/>
        <w:rtl/>
      </w:rPr>
      <w:t>3</w:t>
    </w:r>
    <w:r>
      <w:rPr>
        <w:rStyle w:val="af7"/>
      </w:rPr>
      <w:fldChar w:fldCharType="end"/>
    </w:r>
  </w:p>
  <w:p w:rsidR="00A253C0" w:rsidRPr="00CC5815" w:rsidRDefault="00A253C0" w:rsidP="008E5E3F">
    <w:pPr>
      <w:pStyle w:val="a3"/>
      <w:ind w:firstLine="0"/>
    </w:pPr>
    <w:r>
      <w:rPr>
        <w:rtl/>
      </w:rPr>
      <w:t>ועדת החוקה, חוק ומשפט</w:t>
    </w:r>
  </w:p>
  <w:p w:rsidR="00A253C0" w:rsidRPr="00CC5815" w:rsidRDefault="00A253C0" w:rsidP="008E5E3F">
    <w:pPr>
      <w:pStyle w:val="a3"/>
      <w:ind w:firstLine="0"/>
      <w:rPr>
        <w:rtl/>
      </w:rPr>
    </w:pPr>
    <w:r>
      <w:rPr>
        <w:rtl/>
      </w:rPr>
      <w:t>14/02/2024</w:t>
    </w:r>
  </w:p>
  <w:p w:rsidR="00A253C0" w:rsidRPr="00CC5815" w:rsidRDefault="00A253C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3C0" w:rsidRDefault="00A253C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53C0" w:rsidRDefault="00A253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53C0" w:rsidRDefault="00A253C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C631873"/>
    <w:multiLevelType w:val="hybridMultilevel"/>
    <w:tmpl w:val="1C7E925E"/>
    <w:lvl w:ilvl="0" w:tplc="39302E1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89B6314"/>
    <w:multiLevelType w:val="hybridMultilevel"/>
    <w:tmpl w:val="186A132C"/>
    <w:lvl w:ilvl="0" w:tplc="AC30346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B8D76C9"/>
    <w:multiLevelType w:val="hybridMultilevel"/>
    <w:tmpl w:val="B950E9EE"/>
    <w:lvl w:ilvl="0" w:tplc="360236F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178"/>
    <w:rsid w:val="00010A45"/>
    <w:rsid w:val="0002047E"/>
    <w:rsid w:val="00026FA2"/>
    <w:rsid w:val="000316CB"/>
    <w:rsid w:val="000318FF"/>
    <w:rsid w:val="0003616A"/>
    <w:rsid w:val="00037279"/>
    <w:rsid w:val="0004023C"/>
    <w:rsid w:val="00040FEC"/>
    <w:rsid w:val="0004187A"/>
    <w:rsid w:val="00046635"/>
    <w:rsid w:val="00047224"/>
    <w:rsid w:val="00052F72"/>
    <w:rsid w:val="00062DCE"/>
    <w:rsid w:val="00067F42"/>
    <w:rsid w:val="000720FA"/>
    <w:rsid w:val="0007590E"/>
    <w:rsid w:val="00076028"/>
    <w:rsid w:val="00077A44"/>
    <w:rsid w:val="00082817"/>
    <w:rsid w:val="00084E25"/>
    <w:rsid w:val="00090552"/>
    <w:rsid w:val="00092B80"/>
    <w:rsid w:val="000A17C6"/>
    <w:rsid w:val="000A1DC7"/>
    <w:rsid w:val="000B060C"/>
    <w:rsid w:val="000B2EE6"/>
    <w:rsid w:val="000C47F5"/>
    <w:rsid w:val="000C6692"/>
    <w:rsid w:val="000C7442"/>
    <w:rsid w:val="000D4DDB"/>
    <w:rsid w:val="000D6173"/>
    <w:rsid w:val="000D7763"/>
    <w:rsid w:val="000E0237"/>
    <w:rsid w:val="000E2E82"/>
    <w:rsid w:val="000E3314"/>
    <w:rsid w:val="000F156D"/>
    <w:rsid w:val="000F2459"/>
    <w:rsid w:val="00102F19"/>
    <w:rsid w:val="001076D9"/>
    <w:rsid w:val="001256C3"/>
    <w:rsid w:val="00130D2B"/>
    <w:rsid w:val="00133182"/>
    <w:rsid w:val="00136758"/>
    <w:rsid w:val="00136EDD"/>
    <w:rsid w:val="001436C0"/>
    <w:rsid w:val="00150436"/>
    <w:rsid w:val="00162739"/>
    <w:rsid w:val="00166629"/>
    <w:rsid w:val="00167294"/>
    <w:rsid w:val="001673D4"/>
    <w:rsid w:val="00171E7F"/>
    <w:rsid w:val="001758C1"/>
    <w:rsid w:val="0017779F"/>
    <w:rsid w:val="00191BD9"/>
    <w:rsid w:val="001A0597"/>
    <w:rsid w:val="001A22A8"/>
    <w:rsid w:val="001A74E9"/>
    <w:rsid w:val="001A7A1B"/>
    <w:rsid w:val="001B4F30"/>
    <w:rsid w:val="001C0165"/>
    <w:rsid w:val="001C2628"/>
    <w:rsid w:val="001C44DA"/>
    <w:rsid w:val="001C4FDA"/>
    <w:rsid w:val="001C5388"/>
    <w:rsid w:val="001D3917"/>
    <w:rsid w:val="001D440C"/>
    <w:rsid w:val="001D4A43"/>
    <w:rsid w:val="001D7843"/>
    <w:rsid w:val="001E1A39"/>
    <w:rsid w:val="001F1632"/>
    <w:rsid w:val="001F50FD"/>
    <w:rsid w:val="001F6FA8"/>
    <w:rsid w:val="001F7DF5"/>
    <w:rsid w:val="002016FF"/>
    <w:rsid w:val="0021315E"/>
    <w:rsid w:val="0022261C"/>
    <w:rsid w:val="00223EF6"/>
    <w:rsid w:val="00227013"/>
    <w:rsid w:val="00227FEF"/>
    <w:rsid w:val="00237074"/>
    <w:rsid w:val="00240C4D"/>
    <w:rsid w:val="00251104"/>
    <w:rsid w:val="00254BE7"/>
    <w:rsid w:val="00256B50"/>
    <w:rsid w:val="00261554"/>
    <w:rsid w:val="00264B4C"/>
    <w:rsid w:val="0026555F"/>
    <w:rsid w:val="00275C03"/>
    <w:rsid w:val="00280D58"/>
    <w:rsid w:val="002B6516"/>
    <w:rsid w:val="002D0E54"/>
    <w:rsid w:val="002D483D"/>
    <w:rsid w:val="002D4BDB"/>
    <w:rsid w:val="002E5C9C"/>
    <w:rsid w:val="002E5E31"/>
    <w:rsid w:val="002F0920"/>
    <w:rsid w:val="002F1CDF"/>
    <w:rsid w:val="002F52EF"/>
    <w:rsid w:val="002F6740"/>
    <w:rsid w:val="00303B4C"/>
    <w:rsid w:val="00321E62"/>
    <w:rsid w:val="00323646"/>
    <w:rsid w:val="00327BF8"/>
    <w:rsid w:val="00333AA0"/>
    <w:rsid w:val="00340AFA"/>
    <w:rsid w:val="0035055E"/>
    <w:rsid w:val="00353F5E"/>
    <w:rsid w:val="00357941"/>
    <w:rsid w:val="00363253"/>
    <w:rsid w:val="003646B0"/>
    <w:rsid w:val="003658CB"/>
    <w:rsid w:val="00366CFB"/>
    <w:rsid w:val="0036794C"/>
    <w:rsid w:val="00373508"/>
    <w:rsid w:val="00391672"/>
    <w:rsid w:val="00392147"/>
    <w:rsid w:val="00396023"/>
    <w:rsid w:val="0039748B"/>
    <w:rsid w:val="00397DFB"/>
    <w:rsid w:val="003A0784"/>
    <w:rsid w:val="003A3028"/>
    <w:rsid w:val="003C279D"/>
    <w:rsid w:val="003D4185"/>
    <w:rsid w:val="003E3A6E"/>
    <w:rsid w:val="003E766F"/>
    <w:rsid w:val="003F0A5F"/>
    <w:rsid w:val="003F18BE"/>
    <w:rsid w:val="00401034"/>
    <w:rsid w:val="004078A3"/>
    <w:rsid w:val="00411160"/>
    <w:rsid w:val="00412F66"/>
    <w:rsid w:val="00417661"/>
    <w:rsid w:val="00420E41"/>
    <w:rsid w:val="004212B6"/>
    <w:rsid w:val="00423484"/>
    <w:rsid w:val="00424C94"/>
    <w:rsid w:val="004340E4"/>
    <w:rsid w:val="00435AF4"/>
    <w:rsid w:val="004406C2"/>
    <w:rsid w:val="004407D0"/>
    <w:rsid w:val="00447608"/>
    <w:rsid w:val="00451746"/>
    <w:rsid w:val="0046480C"/>
    <w:rsid w:val="00467CB3"/>
    <w:rsid w:val="00470703"/>
    <w:rsid w:val="00470EAC"/>
    <w:rsid w:val="004715D6"/>
    <w:rsid w:val="00472E0E"/>
    <w:rsid w:val="0049458B"/>
    <w:rsid w:val="00494EEB"/>
    <w:rsid w:val="00495FD8"/>
    <w:rsid w:val="004A6379"/>
    <w:rsid w:val="004B0132"/>
    <w:rsid w:val="004B0A65"/>
    <w:rsid w:val="004B1BD5"/>
    <w:rsid w:val="004B1BE9"/>
    <w:rsid w:val="004B6AA7"/>
    <w:rsid w:val="004C014E"/>
    <w:rsid w:val="004D77C4"/>
    <w:rsid w:val="004E3F33"/>
    <w:rsid w:val="004F2A8C"/>
    <w:rsid w:val="004F46CC"/>
    <w:rsid w:val="00500C0C"/>
    <w:rsid w:val="00502115"/>
    <w:rsid w:val="00503305"/>
    <w:rsid w:val="005057E8"/>
    <w:rsid w:val="00507D59"/>
    <w:rsid w:val="00514C34"/>
    <w:rsid w:val="00517FD8"/>
    <w:rsid w:val="00522FAB"/>
    <w:rsid w:val="00523A55"/>
    <w:rsid w:val="00526B99"/>
    <w:rsid w:val="0053054B"/>
    <w:rsid w:val="0053102E"/>
    <w:rsid w:val="00541FA2"/>
    <w:rsid w:val="00546678"/>
    <w:rsid w:val="00546E91"/>
    <w:rsid w:val="00547034"/>
    <w:rsid w:val="005506B9"/>
    <w:rsid w:val="005529CC"/>
    <w:rsid w:val="00562035"/>
    <w:rsid w:val="00567E6F"/>
    <w:rsid w:val="00570E74"/>
    <w:rsid w:val="005817EC"/>
    <w:rsid w:val="005834F9"/>
    <w:rsid w:val="00583E7E"/>
    <w:rsid w:val="00590B77"/>
    <w:rsid w:val="005A342D"/>
    <w:rsid w:val="005A4727"/>
    <w:rsid w:val="005A62DA"/>
    <w:rsid w:val="005A7680"/>
    <w:rsid w:val="005C363E"/>
    <w:rsid w:val="005C5A51"/>
    <w:rsid w:val="005D0305"/>
    <w:rsid w:val="005D61F3"/>
    <w:rsid w:val="005E1C6B"/>
    <w:rsid w:val="005F3AE0"/>
    <w:rsid w:val="005F76B0"/>
    <w:rsid w:val="006000A6"/>
    <w:rsid w:val="00603059"/>
    <w:rsid w:val="006316A7"/>
    <w:rsid w:val="00634F61"/>
    <w:rsid w:val="00656A7A"/>
    <w:rsid w:val="00677B90"/>
    <w:rsid w:val="00695A47"/>
    <w:rsid w:val="006A0CB7"/>
    <w:rsid w:val="006A6695"/>
    <w:rsid w:val="006B3E33"/>
    <w:rsid w:val="006D38DF"/>
    <w:rsid w:val="006E1DFD"/>
    <w:rsid w:val="006E2511"/>
    <w:rsid w:val="006F0259"/>
    <w:rsid w:val="006F5366"/>
    <w:rsid w:val="00700433"/>
    <w:rsid w:val="00702755"/>
    <w:rsid w:val="007044B9"/>
    <w:rsid w:val="0070472C"/>
    <w:rsid w:val="00705E4F"/>
    <w:rsid w:val="00721CD4"/>
    <w:rsid w:val="00722F3E"/>
    <w:rsid w:val="007251BD"/>
    <w:rsid w:val="007265F4"/>
    <w:rsid w:val="007509A6"/>
    <w:rsid w:val="00752232"/>
    <w:rsid w:val="00752E88"/>
    <w:rsid w:val="00776308"/>
    <w:rsid w:val="00780A76"/>
    <w:rsid w:val="007837A1"/>
    <w:rsid w:val="007872B4"/>
    <w:rsid w:val="00791CBE"/>
    <w:rsid w:val="00796C64"/>
    <w:rsid w:val="007B47DE"/>
    <w:rsid w:val="007C4D4D"/>
    <w:rsid w:val="007C615B"/>
    <w:rsid w:val="007C693F"/>
    <w:rsid w:val="007C6ADD"/>
    <w:rsid w:val="007C7775"/>
    <w:rsid w:val="007E2024"/>
    <w:rsid w:val="007E69FB"/>
    <w:rsid w:val="007F0E77"/>
    <w:rsid w:val="00800B1D"/>
    <w:rsid w:val="00810E4F"/>
    <w:rsid w:val="0081221B"/>
    <w:rsid w:val="00815FBB"/>
    <w:rsid w:val="0082136D"/>
    <w:rsid w:val="00826B4B"/>
    <w:rsid w:val="008320F6"/>
    <w:rsid w:val="00832B52"/>
    <w:rsid w:val="008357E7"/>
    <w:rsid w:val="00836584"/>
    <w:rsid w:val="008370DA"/>
    <w:rsid w:val="00841223"/>
    <w:rsid w:val="00846BE9"/>
    <w:rsid w:val="00847973"/>
    <w:rsid w:val="00853207"/>
    <w:rsid w:val="00856E56"/>
    <w:rsid w:val="00856F31"/>
    <w:rsid w:val="00857D71"/>
    <w:rsid w:val="008713A4"/>
    <w:rsid w:val="00875F10"/>
    <w:rsid w:val="00891346"/>
    <w:rsid w:val="00891FCA"/>
    <w:rsid w:val="008C1E41"/>
    <w:rsid w:val="008C3B3D"/>
    <w:rsid w:val="008C6035"/>
    <w:rsid w:val="008C6CAE"/>
    <w:rsid w:val="008C7015"/>
    <w:rsid w:val="008D1DFB"/>
    <w:rsid w:val="008D2FE9"/>
    <w:rsid w:val="008E039B"/>
    <w:rsid w:val="008E03B4"/>
    <w:rsid w:val="008E0B6B"/>
    <w:rsid w:val="008E5E3F"/>
    <w:rsid w:val="008F19BA"/>
    <w:rsid w:val="0090279B"/>
    <w:rsid w:val="00910B67"/>
    <w:rsid w:val="00914904"/>
    <w:rsid w:val="00921A16"/>
    <w:rsid w:val="0092205B"/>
    <w:rsid w:val="009258CE"/>
    <w:rsid w:val="009319D6"/>
    <w:rsid w:val="009514E0"/>
    <w:rsid w:val="009515F0"/>
    <w:rsid w:val="00967020"/>
    <w:rsid w:val="009707BD"/>
    <w:rsid w:val="00971D83"/>
    <w:rsid w:val="009725C4"/>
    <w:rsid w:val="009810B2"/>
    <w:rsid w:val="009830CB"/>
    <w:rsid w:val="00985798"/>
    <w:rsid w:val="009B3FB4"/>
    <w:rsid w:val="009B75E9"/>
    <w:rsid w:val="009C2832"/>
    <w:rsid w:val="009C70EE"/>
    <w:rsid w:val="009D00A1"/>
    <w:rsid w:val="009D2DE0"/>
    <w:rsid w:val="009D478A"/>
    <w:rsid w:val="009E0806"/>
    <w:rsid w:val="009E0A08"/>
    <w:rsid w:val="009E1A9D"/>
    <w:rsid w:val="009E3148"/>
    <w:rsid w:val="009E6E93"/>
    <w:rsid w:val="009F0468"/>
    <w:rsid w:val="009F1518"/>
    <w:rsid w:val="009F5773"/>
    <w:rsid w:val="009F681E"/>
    <w:rsid w:val="00A00BDB"/>
    <w:rsid w:val="00A07C58"/>
    <w:rsid w:val="00A07F1A"/>
    <w:rsid w:val="00A1233C"/>
    <w:rsid w:val="00A15971"/>
    <w:rsid w:val="00A17D7E"/>
    <w:rsid w:val="00A22C90"/>
    <w:rsid w:val="00A24349"/>
    <w:rsid w:val="00A253C0"/>
    <w:rsid w:val="00A25E08"/>
    <w:rsid w:val="00A42723"/>
    <w:rsid w:val="00A5643B"/>
    <w:rsid w:val="00A57FE0"/>
    <w:rsid w:val="00A64A6D"/>
    <w:rsid w:val="00A66020"/>
    <w:rsid w:val="00A75D38"/>
    <w:rsid w:val="00A763A9"/>
    <w:rsid w:val="00A87B5C"/>
    <w:rsid w:val="00A927C4"/>
    <w:rsid w:val="00A929A1"/>
    <w:rsid w:val="00A95A47"/>
    <w:rsid w:val="00A9749F"/>
    <w:rsid w:val="00AA0691"/>
    <w:rsid w:val="00AA54F0"/>
    <w:rsid w:val="00AB02EE"/>
    <w:rsid w:val="00AB3F3A"/>
    <w:rsid w:val="00AB4F9F"/>
    <w:rsid w:val="00AD385F"/>
    <w:rsid w:val="00AD4EC9"/>
    <w:rsid w:val="00AD6FFC"/>
    <w:rsid w:val="00AD7021"/>
    <w:rsid w:val="00AE64A4"/>
    <w:rsid w:val="00AF31E6"/>
    <w:rsid w:val="00AF4150"/>
    <w:rsid w:val="00AF5A08"/>
    <w:rsid w:val="00AF701D"/>
    <w:rsid w:val="00AF7B4C"/>
    <w:rsid w:val="00B0509A"/>
    <w:rsid w:val="00B120B2"/>
    <w:rsid w:val="00B36BD0"/>
    <w:rsid w:val="00B37134"/>
    <w:rsid w:val="00B50340"/>
    <w:rsid w:val="00B53BF6"/>
    <w:rsid w:val="00B65508"/>
    <w:rsid w:val="00B74789"/>
    <w:rsid w:val="00B7506E"/>
    <w:rsid w:val="00B76277"/>
    <w:rsid w:val="00B8517A"/>
    <w:rsid w:val="00B918FA"/>
    <w:rsid w:val="00BA251F"/>
    <w:rsid w:val="00BA6446"/>
    <w:rsid w:val="00BA6844"/>
    <w:rsid w:val="00BA7036"/>
    <w:rsid w:val="00BD47B7"/>
    <w:rsid w:val="00BD7AC4"/>
    <w:rsid w:val="00BE45D7"/>
    <w:rsid w:val="00BE6FE4"/>
    <w:rsid w:val="00C05672"/>
    <w:rsid w:val="00C135D5"/>
    <w:rsid w:val="00C15A50"/>
    <w:rsid w:val="00C222BA"/>
    <w:rsid w:val="00C22DCB"/>
    <w:rsid w:val="00C354A8"/>
    <w:rsid w:val="00C3598A"/>
    <w:rsid w:val="00C360BC"/>
    <w:rsid w:val="00C37FAB"/>
    <w:rsid w:val="00C44800"/>
    <w:rsid w:val="00C5146A"/>
    <w:rsid w:val="00C52EC2"/>
    <w:rsid w:val="00C57127"/>
    <w:rsid w:val="00C61DC1"/>
    <w:rsid w:val="00C64AFF"/>
    <w:rsid w:val="00C661EE"/>
    <w:rsid w:val="00C66243"/>
    <w:rsid w:val="00C72438"/>
    <w:rsid w:val="00C7301D"/>
    <w:rsid w:val="00C73827"/>
    <w:rsid w:val="00C753FB"/>
    <w:rsid w:val="00C763E4"/>
    <w:rsid w:val="00C83232"/>
    <w:rsid w:val="00C847E0"/>
    <w:rsid w:val="00C8624A"/>
    <w:rsid w:val="00C9522B"/>
    <w:rsid w:val="00CA5363"/>
    <w:rsid w:val="00CB6D60"/>
    <w:rsid w:val="00CC26FA"/>
    <w:rsid w:val="00CC5815"/>
    <w:rsid w:val="00CC5C7F"/>
    <w:rsid w:val="00CD4082"/>
    <w:rsid w:val="00CE24B8"/>
    <w:rsid w:val="00CE5849"/>
    <w:rsid w:val="00CF1A9E"/>
    <w:rsid w:val="00CF206E"/>
    <w:rsid w:val="00CF4A91"/>
    <w:rsid w:val="00D000EB"/>
    <w:rsid w:val="00D03A0C"/>
    <w:rsid w:val="00D25375"/>
    <w:rsid w:val="00D26083"/>
    <w:rsid w:val="00D278F7"/>
    <w:rsid w:val="00D37550"/>
    <w:rsid w:val="00D40A29"/>
    <w:rsid w:val="00D43D4A"/>
    <w:rsid w:val="00D45D27"/>
    <w:rsid w:val="00D56ACD"/>
    <w:rsid w:val="00D57769"/>
    <w:rsid w:val="00D733A0"/>
    <w:rsid w:val="00D83996"/>
    <w:rsid w:val="00D86436"/>
    <w:rsid w:val="00D86483"/>
    <w:rsid w:val="00D8657F"/>
    <w:rsid w:val="00D86E57"/>
    <w:rsid w:val="00D96B24"/>
    <w:rsid w:val="00DC0ED0"/>
    <w:rsid w:val="00DC52D6"/>
    <w:rsid w:val="00DC71AE"/>
    <w:rsid w:val="00DE3244"/>
    <w:rsid w:val="00DE5B80"/>
    <w:rsid w:val="00DF00E9"/>
    <w:rsid w:val="00DF0C90"/>
    <w:rsid w:val="00DF10AF"/>
    <w:rsid w:val="00DF1BC3"/>
    <w:rsid w:val="00E042AA"/>
    <w:rsid w:val="00E07F49"/>
    <w:rsid w:val="00E2341F"/>
    <w:rsid w:val="00E25DE1"/>
    <w:rsid w:val="00E27E5C"/>
    <w:rsid w:val="00E27FE9"/>
    <w:rsid w:val="00E33AE3"/>
    <w:rsid w:val="00E52076"/>
    <w:rsid w:val="00E52339"/>
    <w:rsid w:val="00E527AE"/>
    <w:rsid w:val="00E61903"/>
    <w:rsid w:val="00E64116"/>
    <w:rsid w:val="00E74998"/>
    <w:rsid w:val="00E77666"/>
    <w:rsid w:val="00E87182"/>
    <w:rsid w:val="00E9741E"/>
    <w:rsid w:val="00E977BB"/>
    <w:rsid w:val="00EA2CDD"/>
    <w:rsid w:val="00EA624B"/>
    <w:rsid w:val="00EB057D"/>
    <w:rsid w:val="00EB18E4"/>
    <w:rsid w:val="00EB2398"/>
    <w:rsid w:val="00EB335E"/>
    <w:rsid w:val="00EB5C85"/>
    <w:rsid w:val="00EC0AC2"/>
    <w:rsid w:val="00EC1FB3"/>
    <w:rsid w:val="00EC2CD4"/>
    <w:rsid w:val="00EE09AD"/>
    <w:rsid w:val="00EE3A7A"/>
    <w:rsid w:val="00EF3876"/>
    <w:rsid w:val="00F00FA1"/>
    <w:rsid w:val="00F053E5"/>
    <w:rsid w:val="00F07FEC"/>
    <w:rsid w:val="00F10D2D"/>
    <w:rsid w:val="00F10EE2"/>
    <w:rsid w:val="00F12B0C"/>
    <w:rsid w:val="00F16831"/>
    <w:rsid w:val="00F3623F"/>
    <w:rsid w:val="00F41C33"/>
    <w:rsid w:val="00F423F1"/>
    <w:rsid w:val="00F42E8D"/>
    <w:rsid w:val="00F4792E"/>
    <w:rsid w:val="00F53584"/>
    <w:rsid w:val="00F538F6"/>
    <w:rsid w:val="00F549E5"/>
    <w:rsid w:val="00F55CC0"/>
    <w:rsid w:val="00F63F05"/>
    <w:rsid w:val="00F72368"/>
    <w:rsid w:val="00F821F6"/>
    <w:rsid w:val="00F82B2A"/>
    <w:rsid w:val="00F84835"/>
    <w:rsid w:val="00F84D49"/>
    <w:rsid w:val="00F93569"/>
    <w:rsid w:val="00F93C27"/>
    <w:rsid w:val="00F950D4"/>
    <w:rsid w:val="00F95F6B"/>
    <w:rsid w:val="00FA28F2"/>
    <w:rsid w:val="00FB0768"/>
    <w:rsid w:val="00FB104C"/>
    <w:rsid w:val="00FB63C9"/>
    <w:rsid w:val="00FC4FDA"/>
    <w:rsid w:val="00FD6A6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F1CDF"/>
    <w:rPr>
      <w:rFonts w:cs="Arial"/>
      <w:b/>
      <w:bCs w:val="0"/>
      <w:vanish/>
      <w:color w:val="010000"/>
      <w:bdr w:val="single" w:sz="4" w:space="0" w:color="FF66FF"/>
    </w:rPr>
  </w:style>
  <w:style w:type="paragraph" w:styleId="afd">
    <w:name w:val="List Paragraph"/>
    <w:basedOn w:val="a"/>
    <w:uiPriority w:val="34"/>
    <w:qFormat/>
    <w:rsid w:val="001D4A43"/>
    <w:pPr>
      <w:ind w:left="720"/>
      <w:contextualSpacing/>
    </w:pPr>
  </w:style>
  <w:style w:type="table" w:styleId="afe">
    <w:name w:val="Table Grid"/>
    <w:basedOn w:val="a1"/>
    <w:rsid w:val="002E5C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09559-6D9C-4EC4-A5CE-B2FC8E919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1727</TotalTime>
  <Pages>4</Pages>
  <Words>14542</Words>
  <Characters>82893</Characters>
  <Application>Microsoft Office Word</Application>
  <DocSecurity>0</DocSecurity>
  <Lines>690</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2024-03-14T08:10:00Z</dcterms:modified>
</cp:coreProperties>
</file>