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B09AF"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A460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B09A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B09AF" w:rsidP="00331D5F">
      <w:pPr>
        <w:ind w:firstLine="0"/>
        <w:jc w:val="center"/>
        <w:outlineLvl w:val="0"/>
        <w:rPr>
          <w:b/>
          <w:bCs/>
          <w:rtl/>
        </w:rPr>
      </w:pPr>
      <w:r>
        <w:rPr>
          <w:b/>
          <w:bCs/>
          <w:rtl/>
        </w:rPr>
        <w:t xml:space="preserve">פרוטוקול מס' </w:t>
      </w:r>
      <w:r w:rsidR="00331D5F">
        <w:rPr>
          <w:rFonts w:hint="cs"/>
          <w:b/>
          <w:bCs/>
          <w:rtl/>
        </w:rPr>
        <w:t>51</w:t>
      </w:r>
    </w:p>
    <w:p w:rsidR="00E64116" w:rsidRPr="008713A4" w:rsidRDefault="00EB09AF" w:rsidP="008320F6">
      <w:pPr>
        <w:ind w:firstLine="0"/>
        <w:jc w:val="center"/>
        <w:outlineLvl w:val="0"/>
        <w:rPr>
          <w:b/>
          <w:bCs/>
          <w:rtl/>
        </w:rPr>
      </w:pPr>
      <w:r>
        <w:rPr>
          <w:b/>
          <w:bCs/>
          <w:rtl/>
        </w:rPr>
        <w:t>מישיבת הוועדה המיוחדת לזכויות הילד</w:t>
      </w:r>
    </w:p>
    <w:p w:rsidR="00E64116" w:rsidRPr="008713A4" w:rsidRDefault="00EB09AF" w:rsidP="008320F6">
      <w:pPr>
        <w:ind w:firstLine="0"/>
        <w:jc w:val="center"/>
        <w:outlineLvl w:val="0"/>
        <w:rPr>
          <w:b/>
          <w:bCs/>
          <w:u w:val="single"/>
          <w:rtl/>
        </w:rPr>
      </w:pPr>
      <w:r>
        <w:rPr>
          <w:b/>
          <w:bCs/>
          <w:u w:val="single"/>
          <w:rtl/>
        </w:rPr>
        <w:t xml:space="preserve">יום רביעי, י"ב באדר </w:t>
      </w:r>
      <w:proofErr w:type="spellStart"/>
      <w:r>
        <w:rPr>
          <w:b/>
          <w:bCs/>
          <w:u w:val="single"/>
          <w:rtl/>
        </w:rPr>
        <w:t>התשפ"ד</w:t>
      </w:r>
      <w:proofErr w:type="spellEnd"/>
      <w:r>
        <w:rPr>
          <w:b/>
          <w:bCs/>
          <w:u w:val="single"/>
          <w:rtl/>
        </w:rPr>
        <w:t xml:space="preserve"> (21 בפברואר 2024),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4604F" w:rsidRDefault="00EB09AF" w:rsidP="00A4604F">
      <w:pPr>
        <w:pStyle w:val="a6"/>
        <w:keepNext/>
        <w:jc w:val="left"/>
        <w:rPr>
          <w:b w:val="0"/>
          <w:bCs w:val="0"/>
          <w:u w:val="none"/>
          <w:rtl/>
        </w:rPr>
      </w:pPr>
      <w:bookmarkStart w:id="1" w:name="ET_subject_642217_1"/>
      <w:r w:rsidRPr="00A4604F">
        <w:rPr>
          <w:rStyle w:val="TagStyle"/>
          <w:b/>
          <w:bCs w:val="0"/>
          <w:u w:val="none"/>
          <w:rtl/>
        </w:rPr>
        <w:t xml:space="preserve"> &lt;&lt; נושא &gt;&gt; </w:t>
      </w:r>
      <w:r w:rsidRPr="00A4604F">
        <w:rPr>
          <w:b w:val="0"/>
          <w:bCs w:val="0"/>
          <w:u w:val="none"/>
          <w:rtl/>
        </w:rPr>
        <w:t>גלישה בטוחה - לציון החודש הלאומי להגנה על ילדים ברשת</w:t>
      </w:r>
      <w:r w:rsidRPr="00A4604F">
        <w:rPr>
          <w:rStyle w:val="TagStyle"/>
          <w:b/>
          <w:bCs w:val="0"/>
          <w:u w:val="none"/>
          <w:rtl/>
        </w:rPr>
        <w:t xml:space="preserve"> &lt;&lt; נושא &gt;&gt;</w:t>
      </w:r>
      <w:r w:rsidRPr="00A4604F">
        <w:rPr>
          <w:b w:val="0"/>
          <w:bCs w:val="0"/>
          <w:u w:val="none"/>
          <w:rtl/>
        </w:rPr>
        <w:t xml:space="preserve">   </w:t>
      </w:r>
      <w:bookmarkEnd w:id="1"/>
    </w:p>
    <w:p w:rsidR="00E64116" w:rsidRPr="00A4604F" w:rsidRDefault="00E64116" w:rsidP="00331D5F">
      <w:pPr>
        <w:pStyle w:val="KeepWithNext"/>
        <w:rPr>
          <w:b/>
          <w:rtl/>
        </w:rPr>
      </w:pPr>
    </w:p>
    <w:p w:rsidR="00EB09AF" w:rsidRPr="008713A4" w:rsidRDefault="00EB09A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B09AF" w:rsidRDefault="00EB09AF" w:rsidP="00EC1FB3">
      <w:pPr>
        <w:ind w:firstLine="0"/>
        <w:rPr>
          <w:rtl/>
        </w:rPr>
      </w:pPr>
      <w:r w:rsidRPr="00EB09AF">
        <w:rPr>
          <w:rtl/>
        </w:rPr>
        <w:t>אלי דלל – היו"ר</w:t>
      </w:r>
    </w:p>
    <w:p w:rsidR="00EB09AF" w:rsidRPr="00EB09AF" w:rsidRDefault="00EB09AF" w:rsidP="00EC1FB3">
      <w:pPr>
        <w:ind w:firstLine="0"/>
        <w:rPr>
          <w:rtl/>
        </w:rPr>
      </w:pPr>
      <w:r w:rsidRPr="00EB09AF">
        <w:rPr>
          <w:rtl/>
        </w:rPr>
        <w:t xml:space="preserve">מיכל שיר </w:t>
      </w:r>
      <w:proofErr w:type="spellStart"/>
      <w:r w:rsidRPr="00EB09AF">
        <w:rPr>
          <w:rtl/>
        </w:rPr>
        <w:t>סגמן</w:t>
      </w:r>
      <w:proofErr w:type="spellEnd"/>
    </w:p>
    <w:p w:rsidR="00EB09AF" w:rsidRPr="008713A4" w:rsidRDefault="00EB09A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31D3C"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rsidR="002E5E31" w:rsidRDefault="00267740" w:rsidP="00DE5B80">
      <w:pPr>
        <w:ind w:firstLine="0"/>
        <w:rPr>
          <w:rtl/>
        </w:rPr>
      </w:pPr>
      <w:r>
        <w:rPr>
          <w:rFonts w:hint="cs"/>
          <w:rtl/>
        </w:rPr>
        <w:t xml:space="preserve">יוסף </w:t>
      </w:r>
      <w:proofErr w:type="spellStart"/>
      <w:r>
        <w:rPr>
          <w:rFonts w:hint="cs"/>
          <w:rtl/>
        </w:rPr>
        <w:t>עטאונה</w:t>
      </w:r>
      <w:proofErr w:type="spellEnd"/>
      <w:r>
        <w:rPr>
          <w:rFonts w:hint="cs"/>
          <w:rtl/>
        </w:rPr>
        <w:t xml:space="preserve"> </w:t>
      </w:r>
    </w:p>
    <w:p w:rsidR="00267740" w:rsidRDefault="00267740" w:rsidP="00DE5B80">
      <w:pPr>
        <w:ind w:firstLine="0"/>
        <w:rPr>
          <w:rtl/>
        </w:rPr>
      </w:pPr>
    </w:p>
    <w:p w:rsidR="00267740" w:rsidRPr="00267740" w:rsidRDefault="00267740"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6829"/>
      </w:tblGrid>
      <w:tr w:rsidR="008B38DB" w:rsidTr="00A4604F">
        <w:tc>
          <w:tcPr>
            <w:tcW w:w="0" w:type="auto"/>
            <w:shd w:val="clear" w:color="auto" w:fill="auto"/>
          </w:tcPr>
          <w:p w:rsidR="008B38DB" w:rsidRDefault="008B38DB" w:rsidP="00DE5B80">
            <w:pPr>
              <w:ind w:firstLine="0"/>
              <w:rPr>
                <w:rtl/>
              </w:rPr>
            </w:pPr>
            <w:proofErr w:type="spellStart"/>
            <w:r>
              <w:rPr>
                <w:rtl/>
              </w:rPr>
              <w:t>עינבל</w:t>
            </w:r>
            <w:proofErr w:type="spellEnd"/>
            <w:r>
              <w:rPr>
                <w:rtl/>
              </w:rPr>
              <w:t xml:space="preserve"> משש</w:t>
            </w:r>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DE5B80">
            <w:pPr>
              <w:ind w:firstLine="0"/>
              <w:rPr>
                <w:rtl/>
              </w:rPr>
            </w:pPr>
            <w:r>
              <w:rPr>
                <w:rtl/>
              </w:rPr>
              <w:t>מנכ"לית משרד התקשורת, משרד התקשורת</w:t>
            </w:r>
          </w:p>
        </w:tc>
      </w:tr>
      <w:tr w:rsidR="008B38DB" w:rsidTr="00A4604F">
        <w:tc>
          <w:tcPr>
            <w:tcW w:w="0" w:type="auto"/>
            <w:shd w:val="clear" w:color="auto" w:fill="auto"/>
          </w:tcPr>
          <w:p w:rsidR="008B38DB" w:rsidRDefault="008B38DB" w:rsidP="00DE5B80">
            <w:pPr>
              <w:ind w:firstLine="0"/>
              <w:rPr>
                <w:rtl/>
              </w:rPr>
            </w:pPr>
            <w:r>
              <w:rPr>
                <w:rtl/>
              </w:rPr>
              <w:t>נאוה כהן אביגדור</w:t>
            </w:r>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DE5B80">
            <w:pPr>
              <w:ind w:firstLine="0"/>
              <w:rPr>
                <w:rtl/>
              </w:rPr>
            </w:pPr>
            <w:r>
              <w:rPr>
                <w:rtl/>
              </w:rPr>
              <w:t xml:space="preserve">ראש אגף א' תיאום והכוונה אזרחית 105 </w:t>
            </w:r>
            <w:proofErr w:type="spellStart"/>
            <w:r>
              <w:rPr>
                <w:rtl/>
              </w:rPr>
              <w:t>בל"מ</w:t>
            </w:r>
            <w:proofErr w:type="spellEnd"/>
            <w:r>
              <w:rPr>
                <w:rtl/>
              </w:rPr>
              <w:t>, המשרד לביטחון לאומי</w:t>
            </w:r>
          </w:p>
        </w:tc>
      </w:tr>
      <w:tr w:rsidR="008B38DB" w:rsidTr="00A4604F">
        <w:tc>
          <w:tcPr>
            <w:tcW w:w="0" w:type="auto"/>
            <w:shd w:val="clear" w:color="auto" w:fill="auto"/>
          </w:tcPr>
          <w:p w:rsidR="008B38DB" w:rsidRDefault="008B38DB" w:rsidP="00DE5B80">
            <w:pPr>
              <w:ind w:firstLine="0"/>
              <w:rPr>
                <w:rtl/>
              </w:rPr>
            </w:pPr>
            <w:r>
              <w:rPr>
                <w:rtl/>
              </w:rPr>
              <w:t>יפעת חסון</w:t>
            </w:r>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DE5B80">
            <w:pPr>
              <w:ind w:firstLine="0"/>
              <w:rPr>
                <w:rtl/>
              </w:rPr>
            </w:pPr>
            <w:r>
              <w:rPr>
                <w:rtl/>
              </w:rPr>
              <w:t>מ' מוקד 105 מ"י, המשרד לביטחון לאומי</w:t>
            </w:r>
          </w:p>
        </w:tc>
      </w:tr>
      <w:tr w:rsidR="008B38DB" w:rsidTr="00A4604F">
        <w:tc>
          <w:tcPr>
            <w:tcW w:w="0" w:type="auto"/>
            <w:shd w:val="clear" w:color="auto" w:fill="auto"/>
          </w:tcPr>
          <w:p w:rsidR="008B38DB" w:rsidRDefault="008B38DB" w:rsidP="00DE5B80">
            <w:pPr>
              <w:ind w:firstLine="0"/>
              <w:rPr>
                <w:rtl/>
              </w:rPr>
            </w:pPr>
            <w:r>
              <w:rPr>
                <w:rtl/>
              </w:rPr>
              <w:t xml:space="preserve">אסף </w:t>
            </w:r>
            <w:proofErr w:type="spellStart"/>
            <w:r>
              <w:rPr>
                <w:rtl/>
              </w:rPr>
              <w:t>בג'איו</w:t>
            </w:r>
            <w:proofErr w:type="spellEnd"/>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DE5B80">
            <w:pPr>
              <w:ind w:firstLine="0"/>
              <w:rPr>
                <w:rtl/>
              </w:rPr>
            </w:pPr>
            <w:r>
              <w:rPr>
                <w:rtl/>
              </w:rPr>
              <w:t xml:space="preserve">ר' </w:t>
            </w:r>
            <w:proofErr w:type="spellStart"/>
            <w:r>
              <w:rPr>
                <w:rtl/>
              </w:rPr>
              <w:t>חו</w:t>
            </w:r>
            <w:proofErr w:type="spellEnd"/>
            <w:r>
              <w:rPr>
                <w:rtl/>
              </w:rPr>
              <w:t>' מניעה והסברה נוער מ"י, המשרד לביטחון לאומי</w:t>
            </w:r>
          </w:p>
        </w:tc>
      </w:tr>
      <w:tr w:rsidR="008B38DB" w:rsidTr="00A4604F">
        <w:tc>
          <w:tcPr>
            <w:tcW w:w="0" w:type="auto"/>
            <w:shd w:val="clear" w:color="auto" w:fill="auto"/>
          </w:tcPr>
          <w:p w:rsidR="008B38DB" w:rsidRDefault="008B38DB" w:rsidP="00DE5B80">
            <w:pPr>
              <w:ind w:firstLine="0"/>
              <w:rPr>
                <w:rtl/>
              </w:rPr>
            </w:pPr>
            <w:r>
              <w:rPr>
                <w:rtl/>
              </w:rPr>
              <w:t xml:space="preserve">קרן רוט </w:t>
            </w:r>
            <w:proofErr w:type="spellStart"/>
            <w:r>
              <w:rPr>
                <w:rtl/>
              </w:rPr>
              <w:t>איטח</w:t>
            </w:r>
            <w:proofErr w:type="spellEnd"/>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DE5B80">
            <w:pPr>
              <w:ind w:firstLine="0"/>
              <w:rPr>
                <w:rtl/>
              </w:rPr>
            </w:pPr>
            <w:r>
              <w:rPr>
                <w:rtl/>
              </w:rPr>
              <w:t xml:space="preserve">מנהלת אגף </w:t>
            </w:r>
            <w:proofErr w:type="spellStart"/>
            <w:r>
              <w:rPr>
                <w:rtl/>
              </w:rPr>
              <w:t>תוכניות</w:t>
            </w:r>
            <w:proofErr w:type="spellEnd"/>
            <w:r>
              <w:rPr>
                <w:rtl/>
              </w:rPr>
              <w:t xml:space="preserve"> סיוע ומניעה, שפ"י, משרד החינוך</w:t>
            </w:r>
          </w:p>
        </w:tc>
      </w:tr>
      <w:tr w:rsidR="008B38DB" w:rsidTr="00A4604F">
        <w:tc>
          <w:tcPr>
            <w:tcW w:w="0" w:type="auto"/>
            <w:shd w:val="clear" w:color="auto" w:fill="auto"/>
          </w:tcPr>
          <w:p w:rsidR="008B38DB" w:rsidRDefault="008B38DB" w:rsidP="00DE5B80">
            <w:pPr>
              <w:ind w:firstLine="0"/>
              <w:rPr>
                <w:rtl/>
              </w:rPr>
            </w:pPr>
            <w:proofErr w:type="spellStart"/>
            <w:r>
              <w:rPr>
                <w:rtl/>
              </w:rPr>
              <w:t>אדורה</w:t>
            </w:r>
            <w:proofErr w:type="spellEnd"/>
            <w:r>
              <w:rPr>
                <w:rtl/>
              </w:rPr>
              <w:t xml:space="preserve"> </w:t>
            </w:r>
            <w:proofErr w:type="spellStart"/>
            <w:r>
              <w:rPr>
                <w:rtl/>
              </w:rPr>
              <w:t>אלעיס</w:t>
            </w:r>
            <w:proofErr w:type="spellEnd"/>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DE5B80">
            <w:pPr>
              <w:ind w:firstLine="0"/>
              <w:rPr>
                <w:rtl/>
              </w:rPr>
            </w:pPr>
            <w:r>
              <w:rPr>
                <w:rtl/>
              </w:rPr>
              <w:t>מנהלת תחום חינוך במטה הלאומי להגנה על ילדים ברשת, משרד החינוך</w:t>
            </w:r>
          </w:p>
        </w:tc>
      </w:tr>
      <w:tr w:rsidR="008B38DB" w:rsidTr="00A4604F">
        <w:tc>
          <w:tcPr>
            <w:tcW w:w="0" w:type="auto"/>
            <w:shd w:val="clear" w:color="auto" w:fill="auto"/>
          </w:tcPr>
          <w:p w:rsidR="008B38DB" w:rsidRDefault="008B38DB" w:rsidP="00DE5B80">
            <w:pPr>
              <w:ind w:firstLine="0"/>
              <w:rPr>
                <w:rtl/>
              </w:rPr>
            </w:pPr>
            <w:r>
              <w:rPr>
                <w:rtl/>
              </w:rPr>
              <w:t>אלכסנדרה קרא</w:t>
            </w:r>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DE5B80">
            <w:pPr>
              <w:ind w:firstLine="0"/>
              <w:rPr>
                <w:rtl/>
              </w:rPr>
            </w:pPr>
            <w:r>
              <w:rPr>
                <w:rtl/>
              </w:rPr>
              <w:t>ממונה וראש צוות במחלקת הסייבר, פרקליטות, משרד המשפטים</w:t>
            </w:r>
          </w:p>
        </w:tc>
      </w:tr>
      <w:tr w:rsidR="008B38DB" w:rsidTr="00A4604F">
        <w:tc>
          <w:tcPr>
            <w:tcW w:w="0" w:type="auto"/>
            <w:shd w:val="clear" w:color="auto" w:fill="auto"/>
          </w:tcPr>
          <w:p w:rsidR="008B38DB" w:rsidRDefault="008B38DB" w:rsidP="00DE5B80">
            <w:pPr>
              <w:ind w:firstLine="0"/>
              <w:rPr>
                <w:rtl/>
              </w:rPr>
            </w:pPr>
            <w:r>
              <w:rPr>
                <w:rtl/>
              </w:rPr>
              <w:t>ליאת יעקובוביץ</w:t>
            </w:r>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DE5B80">
            <w:pPr>
              <w:ind w:firstLine="0"/>
              <w:rPr>
                <w:rtl/>
              </w:rPr>
            </w:pPr>
            <w:r>
              <w:rPr>
                <w:rtl/>
              </w:rPr>
              <w:t>עו"ד, משרד המשפטים</w:t>
            </w:r>
          </w:p>
        </w:tc>
      </w:tr>
      <w:tr w:rsidR="008B38DB" w:rsidTr="00A4604F">
        <w:tc>
          <w:tcPr>
            <w:tcW w:w="0" w:type="auto"/>
            <w:shd w:val="clear" w:color="auto" w:fill="auto"/>
          </w:tcPr>
          <w:p w:rsidR="008B38DB" w:rsidRDefault="008B38DB" w:rsidP="00DE5B80">
            <w:pPr>
              <w:ind w:firstLine="0"/>
              <w:rPr>
                <w:rtl/>
              </w:rPr>
            </w:pPr>
            <w:r>
              <w:rPr>
                <w:rtl/>
              </w:rPr>
              <w:t xml:space="preserve">מיכל </w:t>
            </w:r>
            <w:proofErr w:type="spellStart"/>
            <w:r>
              <w:rPr>
                <w:rtl/>
              </w:rPr>
              <w:t>בריטמן</w:t>
            </w:r>
            <w:proofErr w:type="spellEnd"/>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A3380D">
            <w:pPr>
              <w:ind w:firstLine="0"/>
              <w:rPr>
                <w:rtl/>
              </w:rPr>
            </w:pPr>
            <w:r>
              <w:rPr>
                <w:rtl/>
              </w:rPr>
              <w:t>מנהל תחום בריאות -</w:t>
            </w:r>
            <w:r w:rsidR="00A3380D">
              <w:rPr>
                <w:rFonts w:hint="cs"/>
                <w:rtl/>
              </w:rPr>
              <w:t xml:space="preserve"> </w:t>
            </w:r>
            <w:r>
              <w:rPr>
                <w:rtl/>
              </w:rPr>
              <w:t>ערך מאור, משרד הבריאות</w:t>
            </w:r>
          </w:p>
        </w:tc>
      </w:tr>
      <w:tr w:rsidR="008B38DB" w:rsidTr="00A4604F">
        <w:tc>
          <w:tcPr>
            <w:tcW w:w="0" w:type="auto"/>
            <w:shd w:val="clear" w:color="auto" w:fill="auto"/>
          </w:tcPr>
          <w:p w:rsidR="008B38DB" w:rsidRDefault="008B38DB" w:rsidP="00DE5B80">
            <w:pPr>
              <w:ind w:firstLine="0"/>
              <w:rPr>
                <w:rtl/>
              </w:rPr>
            </w:pPr>
            <w:r>
              <w:rPr>
                <w:rtl/>
              </w:rPr>
              <w:t xml:space="preserve">אילן </w:t>
            </w:r>
            <w:proofErr w:type="spellStart"/>
            <w:r>
              <w:rPr>
                <w:rtl/>
              </w:rPr>
              <w:t>אביטן</w:t>
            </w:r>
            <w:proofErr w:type="spellEnd"/>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8B38DB">
            <w:pPr>
              <w:ind w:firstLine="0"/>
              <w:rPr>
                <w:rtl/>
              </w:rPr>
            </w:pPr>
            <w:r>
              <w:rPr>
                <w:rtl/>
              </w:rPr>
              <w:t xml:space="preserve">מנהל תחום פ"א הגנה על קטינים ברשת - מוקד </w:t>
            </w:r>
            <w:proofErr w:type="spellStart"/>
            <w:r>
              <w:rPr>
                <w:rtl/>
              </w:rPr>
              <w:t>מאו"ר</w:t>
            </w:r>
            <w:proofErr w:type="spellEnd"/>
            <w:r>
              <w:rPr>
                <w:rtl/>
              </w:rPr>
              <w:t>, משרד הרווחה</w:t>
            </w:r>
          </w:p>
          <w:p w:rsidR="008B38DB" w:rsidRDefault="008B38DB" w:rsidP="008B38DB">
            <w:pPr>
              <w:ind w:firstLine="0"/>
              <w:rPr>
                <w:rtl/>
              </w:rPr>
            </w:pPr>
            <w:r>
              <w:rPr>
                <w:rFonts w:hint="cs"/>
                <w:rtl/>
              </w:rPr>
              <w:t xml:space="preserve">והביטחון </w:t>
            </w:r>
            <w:r>
              <w:rPr>
                <w:rtl/>
              </w:rPr>
              <w:t>החברתי</w:t>
            </w:r>
          </w:p>
        </w:tc>
      </w:tr>
      <w:tr w:rsidR="00A4604F" w:rsidTr="00A4604F">
        <w:tc>
          <w:tcPr>
            <w:tcW w:w="0" w:type="auto"/>
            <w:shd w:val="clear" w:color="auto" w:fill="auto"/>
          </w:tcPr>
          <w:p w:rsidR="00A4604F" w:rsidRDefault="00A4604F" w:rsidP="00DE5B80">
            <w:pPr>
              <w:ind w:firstLine="0"/>
              <w:rPr>
                <w:rtl/>
              </w:rPr>
            </w:pPr>
            <w:r>
              <w:rPr>
                <w:rtl/>
              </w:rPr>
              <w:t>סאני כלב</w:t>
            </w:r>
          </w:p>
        </w:tc>
        <w:tc>
          <w:tcPr>
            <w:tcW w:w="0" w:type="auto"/>
            <w:shd w:val="clear" w:color="auto" w:fill="auto"/>
          </w:tcPr>
          <w:p w:rsidR="00A4604F" w:rsidRDefault="00A4604F" w:rsidP="00DE5B80">
            <w:pPr>
              <w:ind w:firstLine="0"/>
              <w:rPr>
                <w:rtl/>
              </w:rPr>
            </w:pPr>
            <w:r>
              <w:rPr>
                <w:rtl/>
              </w:rPr>
              <w:t>–</w:t>
            </w:r>
          </w:p>
        </w:tc>
        <w:tc>
          <w:tcPr>
            <w:tcW w:w="0" w:type="auto"/>
            <w:shd w:val="clear" w:color="auto" w:fill="auto"/>
          </w:tcPr>
          <w:p w:rsidR="00A4604F" w:rsidRDefault="00A4604F" w:rsidP="00DE5B80">
            <w:pPr>
              <w:ind w:firstLine="0"/>
              <w:rPr>
                <w:rtl/>
              </w:rPr>
            </w:pPr>
            <w:r>
              <w:rPr>
                <w:rtl/>
              </w:rPr>
              <w:t>חוקר בכיר, הרשות להגנת הפרטיות</w:t>
            </w:r>
          </w:p>
        </w:tc>
      </w:tr>
      <w:tr w:rsidR="008B38DB" w:rsidTr="00A4604F">
        <w:tc>
          <w:tcPr>
            <w:tcW w:w="0" w:type="auto"/>
            <w:shd w:val="clear" w:color="auto" w:fill="auto"/>
          </w:tcPr>
          <w:p w:rsidR="008B38DB" w:rsidRDefault="008B38DB" w:rsidP="00DE5B80">
            <w:pPr>
              <w:ind w:firstLine="0"/>
              <w:rPr>
                <w:rtl/>
              </w:rPr>
            </w:pPr>
            <w:r>
              <w:rPr>
                <w:rtl/>
              </w:rPr>
              <w:t xml:space="preserve">לירון </w:t>
            </w:r>
            <w:proofErr w:type="spellStart"/>
            <w:r>
              <w:rPr>
                <w:rtl/>
              </w:rPr>
              <w:t>ריפמן</w:t>
            </w:r>
            <w:proofErr w:type="spellEnd"/>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DE5B80">
            <w:pPr>
              <w:ind w:firstLine="0"/>
              <w:rPr>
                <w:rtl/>
              </w:rPr>
            </w:pPr>
            <w:r>
              <w:rPr>
                <w:rtl/>
              </w:rPr>
              <w:t>מנהלת מדיניות ציבורית וקשרי ממשל, טיק טוק</w:t>
            </w:r>
          </w:p>
        </w:tc>
      </w:tr>
      <w:tr w:rsidR="008B38DB" w:rsidTr="00A4604F">
        <w:tc>
          <w:tcPr>
            <w:tcW w:w="0" w:type="auto"/>
            <w:shd w:val="clear" w:color="auto" w:fill="auto"/>
          </w:tcPr>
          <w:p w:rsidR="008B38DB" w:rsidRDefault="008B38DB" w:rsidP="00DE5B80">
            <w:pPr>
              <w:ind w:firstLine="0"/>
              <w:rPr>
                <w:rtl/>
              </w:rPr>
            </w:pPr>
            <w:r>
              <w:rPr>
                <w:rtl/>
              </w:rPr>
              <w:t>סער חלק</w:t>
            </w:r>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DE5B80">
            <w:pPr>
              <w:ind w:firstLine="0"/>
              <w:rPr>
                <w:rtl/>
              </w:rPr>
            </w:pPr>
            <w:r>
              <w:rPr>
                <w:rtl/>
              </w:rPr>
              <w:t>סמנכ</w:t>
            </w:r>
            <w:r w:rsidR="00A027A9">
              <w:rPr>
                <w:rtl/>
              </w:rPr>
              <w:t>"ל לוקחים אחריות, לוקחים אחריות</w:t>
            </w:r>
            <w:r w:rsidR="00A027A9">
              <w:rPr>
                <w:rFonts w:hint="cs"/>
                <w:rtl/>
              </w:rPr>
              <w:t xml:space="preserve"> -</w:t>
            </w:r>
            <w:r>
              <w:rPr>
                <w:rtl/>
              </w:rPr>
              <w:t xml:space="preserve"> משנים מציאות ברשת</w:t>
            </w:r>
          </w:p>
        </w:tc>
      </w:tr>
      <w:tr w:rsidR="008B38DB" w:rsidTr="00A4604F">
        <w:tc>
          <w:tcPr>
            <w:tcW w:w="0" w:type="auto"/>
            <w:shd w:val="clear" w:color="auto" w:fill="auto"/>
          </w:tcPr>
          <w:p w:rsidR="008B38DB" w:rsidRDefault="008B38DB" w:rsidP="00DE5B80">
            <w:pPr>
              <w:ind w:firstLine="0"/>
              <w:rPr>
                <w:rtl/>
              </w:rPr>
            </w:pPr>
            <w:r>
              <w:rPr>
                <w:rtl/>
              </w:rPr>
              <w:t>אור דהן</w:t>
            </w:r>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DE5B80">
            <w:pPr>
              <w:ind w:firstLine="0"/>
              <w:rPr>
                <w:rtl/>
              </w:rPr>
            </w:pPr>
            <w:r>
              <w:rPr>
                <w:rtl/>
              </w:rPr>
              <w:t>שדלן, לוקחים אחריות</w:t>
            </w:r>
            <w:r>
              <w:rPr>
                <w:rFonts w:hint="cs"/>
                <w:rtl/>
              </w:rPr>
              <w:t xml:space="preserve"> -</w:t>
            </w:r>
            <w:r>
              <w:rPr>
                <w:rtl/>
              </w:rPr>
              <w:t xml:space="preserve"> משנים מציאות ברשת</w:t>
            </w:r>
          </w:p>
        </w:tc>
      </w:tr>
      <w:tr w:rsidR="008B38DB" w:rsidTr="00A4604F">
        <w:tc>
          <w:tcPr>
            <w:tcW w:w="0" w:type="auto"/>
            <w:shd w:val="clear" w:color="auto" w:fill="auto"/>
          </w:tcPr>
          <w:p w:rsidR="008B38DB" w:rsidRDefault="008B38DB" w:rsidP="00DE5B80">
            <w:pPr>
              <w:ind w:firstLine="0"/>
              <w:rPr>
                <w:rtl/>
              </w:rPr>
            </w:pPr>
            <w:r>
              <w:rPr>
                <w:rtl/>
              </w:rPr>
              <w:t>עדן פרבר</w:t>
            </w:r>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DE5B80">
            <w:pPr>
              <w:ind w:firstLine="0"/>
              <w:rPr>
                <w:rtl/>
              </w:rPr>
            </w:pPr>
            <w:r>
              <w:rPr>
                <w:rtl/>
              </w:rPr>
              <w:t>חוקרת, מכון תכלית</w:t>
            </w:r>
          </w:p>
        </w:tc>
      </w:tr>
      <w:tr w:rsidR="008B38DB" w:rsidTr="00A4604F">
        <w:tc>
          <w:tcPr>
            <w:tcW w:w="0" w:type="auto"/>
            <w:shd w:val="clear" w:color="auto" w:fill="auto"/>
          </w:tcPr>
          <w:p w:rsidR="008B38DB" w:rsidRDefault="008B38DB" w:rsidP="00DE5B80">
            <w:pPr>
              <w:ind w:firstLine="0"/>
              <w:rPr>
                <w:rtl/>
              </w:rPr>
            </w:pPr>
            <w:r>
              <w:rPr>
                <w:rtl/>
              </w:rPr>
              <w:t>טמיר בר</w:t>
            </w:r>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DE5B80">
            <w:pPr>
              <w:ind w:firstLine="0"/>
              <w:rPr>
                <w:rtl/>
              </w:rPr>
            </w:pPr>
            <w:r>
              <w:rPr>
                <w:rtl/>
              </w:rPr>
              <w:t>רכז קשרי ממשל, מכון תכלית</w:t>
            </w:r>
          </w:p>
        </w:tc>
      </w:tr>
      <w:tr w:rsidR="008B38DB" w:rsidTr="00A4604F">
        <w:tc>
          <w:tcPr>
            <w:tcW w:w="0" w:type="auto"/>
            <w:shd w:val="clear" w:color="auto" w:fill="auto"/>
          </w:tcPr>
          <w:p w:rsidR="008B38DB" w:rsidRDefault="008B38DB" w:rsidP="00DE5B80">
            <w:pPr>
              <w:ind w:firstLine="0"/>
              <w:rPr>
                <w:rtl/>
              </w:rPr>
            </w:pPr>
            <w:r>
              <w:rPr>
                <w:rtl/>
              </w:rPr>
              <w:t>רוני קמאי</w:t>
            </w:r>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DE5B80">
            <w:pPr>
              <w:ind w:firstLine="0"/>
              <w:rPr>
                <w:rtl/>
              </w:rPr>
            </w:pPr>
            <w:r>
              <w:rPr>
                <w:rtl/>
              </w:rPr>
              <w:t>דוברת מועצת התלמידים והנוער הארצית, מועצת התלמידים והנוער הארצית</w:t>
            </w:r>
          </w:p>
        </w:tc>
      </w:tr>
      <w:tr w:rsidR="008B38DB" w:rsidTr="00A4604F">
        <w:tc>
          <w:tcPr>
            <w:tcW w:w="0" w:type="auto"/>
            <w:shd w:val="clear" w:color="auto" w:fill="auto"/>
          </w:tcPr>
          <w:p w:rsidR="008B38DB" w:rsidRDefault="008B38DB" w:rsidP="00DE5B80">
            <w:pPr>
              <w:ind w:firstLine="0"/>
              <w:rPr>
                <w:rtl/>
              </w:rPr>
            </w:pPr>
            <w:r>
              <w:rPr>
                <w:rFonts w:hint="cs"/>
                <w:rtl/>
              </w:rPr>
              <w:t>רינת בניטה</w:t>
            </w:r>
          </w:p>
        </w:tc>
        <w:tc>
          <w:tcPr>
            <w:tcW w:w="0" w:type="auto"/>
            <w:shd w:val="clear" w:color="auto" w:fill="auto"/>
          </w:tcPr>
          <w:p w:rsidR="008B38DB" w:rsidRDefault="008B38DB" w:rsidP="00DE5B80">
            <w:pPr>
              <w:ind w:firstLine="0"/>
              <w:rPr>
                <w:rtl/>
              </w:rPr>
            </w:pPr>
            <w:r>
              <w:rPr>
                <w:rFonts w:hint="cs"/>
                <w:rtl/>
              </w:rPr>
              <w:t>–</w:t>
            </w:r>
          </w:p>
        </w:tc>
        <w:tc>
          <w:tcPr>
            <w:tcW w:w="0" w:type="auto"/>
            <w:shd w:val="clear" w:color="auto" w:fill="auto"/>
          </w:tcPr>
          <w:p w:rsidR="008B38DB" w:rsidRDefault="008B38DB" w:rsidP="00DE5B80">
            <w:pPr>
              <w:ind w:firstLine="0"/>
              <w:rPr>
                <w:rtl/>
              </w:rPr>
            </w:pPr>
            <w:r>
              <w:rPr>
                <w:rFonts w:hint="cs"/>
                <w:rtl/>
              </w:rPr>
              <w:t>מרכז המחקר והמידע של הכנסת</w:t>
            </w:r>
          </w:p>
        </w:tc>
      </w:tr>
      <w:tr w:rsidR="008B38DB" w:rsidTr="00A4604F">
        <w:tc>
          <w:tcPr>
            <w:tcW w:w="0" w:type="auto"/>
            <w:shd w:val="clear" w:color="auto" w:fill="auto"/>
          </w:tcPr>
          <w:p w:rsidR="008B38DB" w:rsidRDefault="008B38DB" w:rsidP="00DE5B80">
            <w:pPr>
              <w:ind w:firstLine="0"/>
              <w:rPr>
                <w:rtl/>
              </w:rPr>
            </w:pPr>
            <w:r>
              <w:rPr>
                <w:rtl/>
              </w:rPr>
              <w:t xml:space="preserve">אפרת </w:t>
            </w:r>
            <w:proofErr w:type="spellStart"/>
            <w:r>
              <w:rPr>
                <w:rtl/>
              </w:rPr>
              <w:t>פילזר</w:t>
            </w:r>
            <w:proofErr w:type="spellEnd"/>
            <w:r>
              <w:rPr>
                <w:rtl/>
              </w:rPr>
              <w:t>-ביזמן</w:t>
            </w:r>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DE5B80">
            <w:pPr>
              <w:ind w:firstLine="0"/>
              <w:rPr>
                <w:rtl/>
              </w:rPr>
            </w:pPr>
            <w:r>
              <w:rPr>
                <w:rtl/>
              </w:rPr>
              <w:t>היועצת המשפטית, המועצה הלאומית לשלום הילד</w:t>
            </w:r>
          </w:p>
        </w:tc>
      </w:tr>
      <w:tr w:rsidR="008B38DB" w:rsidTr="00A4604F">
        <w:tc>
          <w:tcPr>
            <w:tcW w:w="0" w:type="auto"/>
            <w:shd w:val="clear" w:color="auto" w:fill="auto"/>
          </w:tcPr>
          <w:p w:rsidR="008B38DB" w:rsidRDefault="008B38DB" w:rsidP="00DE5B80">
            <w:pPr>
              <w:ind w:firstLine="0"/>
              <w:rPr>
                <w:rtl/>
              </w:rPr>
            </w:pPr>
            <w:r>
              <w:rPr>
                <w:rtl/>
              </w:rPr>
              <w:t xml:space="preserve">מיה </w:t>
            </w:r>
            <w:proofErr w:type="spellStart"/>
            <w:r>
              <w:rPr>
                <w:rtl/>
              </w:rPr>
              <w:t>אוברבאום</w:t>
            </w:r>
            <w:proofErr w:type="spellEnd"/>
          </w:p>
        </w:tc>
        <w:tc>
          <w:tcPr>
            <w:tcW w:w="0" w:type="auto"/>
            <w:shd w:val="clear" w:color="auto" w:fill="auto"/>
          </w:tcPr>
          <w:p w:rsidR="008B38DB" w:rsidRDefault="008B38DB" w:rsidP="00DE5B80">
            <w:pPr>
              <w:ind w:firstLine="0"/>
              <w:rPr>
                <w:rtl/>
              </w:rPr>
            </w:pPr>
            <w:r>
              <w:rPr>
                <w:rtl/>
              </w:rPr>
              <w:t>–</w:t>
            </w:r>
          </w:p>
        </w:tc>
        <w:tc>
          <w:tcPr>
            <w:tcW w:w="0" w:type="auto"/>
            <w:shd w:val="clear" w:color="auto" w:fill="auto"/>
          </w:tcPr>
          <w:p w:rsidR="008B38DB" w:rsidRDefault="008B38DB" w:rsidP="00DE5B80">
            <w:pPr>
              <w:ind w:firstLine="0"/>
              <w:rPr>
                <w:rtl/>
              </w:rPr>
            </w:pPr>
            <w:r>
              <w:rPr>
                <w:rtl/>
              </w:rPr>
              <w:t>יועצת משפטית, איגוד מרכזי סיוע לנפגעות תקיפה מינית</w:t>
            </w:r>
          </w:p>
        </w:tc>
      </w:tr>
    </w:tbl>
    <w:p w:rsidR="00267C55" w:rsidRDefault="00267C55" w:rsidP="00DE5B80">
      <w:pPr>
        <w:ind w:firstLine="0"/>
        <w:rPr>
          <w:rtl/>
        </w:rPr>
      </w:pPr>
    </w:p>
    <w:p w:rsidR="00A027A9" w:rsidRDefault="00A027A9" w:rsidP="00DE5B80">
      <w:pPr>
        <w:ind w:firstLine="0"/>
        <w:rPr>
          <w:rtl/>
        </w:rPr>
      </w:pPr>
    </w:p>
    <w:p w:rsidR="00A027A9" w:rsidRDefault="00A027A9" w:rsidP="00DE5B80">
      <w:pPr>
        <w:ind w:firstLine="0"/>
        <w:rPr>
          <w:rtl/>
        </w:rPr>
      </w:pPr>
    </w:p>
    <w:p w:rsidR="00A027A9" w:rsidRDefault="00A027A9" w:rsidP="00DE5B80">
      <w:pPr>
        <w:ind w:firstLine="0"/>
        <w:rPr>
          <w:rtl/>
        </w:rPr>
      </w:pPr>
    </w:p>
    <w:p w:rsidR="00A027A9" w:rsidRDefault="00A027A9" w:rsidP="00DE5B80">
      <w:pPr>
        <w:ind w:firstLine="0"/>
        <w:rPr>
          <w:rtl/>
        </w:rPr>
      </w:pPr>
    </w:p>
    <w:p w:rsidR="00BD6271" w:rsidRDefault="00BD6271" w:rsidP="00DE5B80">
      <w:pPr>
        <w:ind w:firstLine="0"/>
        <w:rPr>
          <w:rtl/>
        </w:rPr>
      </w:pPr>
    </w:p>
    <w:p w:rsidR="00267C55" w:rsidRPr="00267C55" w:rsidRDefault="00267C55" w:rsidP="00DE5B80">
      <w:pPr>
        <w:ind w:firstLine="0"/>
        <w:rPr>
          <w:b/>
          <w:bCs/>
          <w:u w:val="single"/>
          <w:rtl/>
        </w:rPr>
      </w:pPr>
      <w:r>
        <w:rPr>
          <w:rFonts w:hint="cs"/>
          <w:b/>
          <w:bCs/>
          <w:u w:val="single"/>
          <w:rtl/>
        </w:rPr>
        <w:lastRenderedPageBreak/>
        <w:t>מוזמנים (באמצעים מקוונים)</w:t>
      </w:r>
    </w:p>
    <w:tbl>
      <w:tblPr>
        <w:tblStyle w:val="aff"/>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670"/>
      </w:tblGrid>
      <w:tr w:rsidR="00267C55" w:rsidTr="003C43C4">
        <w:tc>
          <w:tcPr>
            <w:tcW w:w="0" w:type="auto"/>
            <w:shd w:val="clear" w:color="auto" w:fill="auto"/>
          </w:tcPr>
          <w:p w:rsidR="00267C55" w:rsidRDefault="00267C55" w:rsidP="003C43C4">
            <w:pPr>
              <w:ind w:firstLine="0"/>
              <w:rPr>
                <w:rtl/>
              </w:rPr>
            </w:pPr>
            <w:r>
              <w:rPr>
                <w:rFonts w:hint="cs"/>
                <w:rtl/>
              </w:rPr>
              <w:t xml:space="preserve">  </w:t>
            </w:r>
            <w:r>
              <w:rPr>
                <w:rtl/>
              </w:rPr>
              <w:t>ליאת יעקובוביץ</w:t>
            </w:r>
          </w:p>
        </w:tc>
        <w:tc>
          <w:tcPr>
            <w:tcW w:w="0" w:type="auto"/>
            <w:shd w:val="clear" w:color="auto" w:fill="auto"/>
          </w:tcPr>
          <w:p w:rsidR="00267C55" w:rsidRDefault="00267C55" w:rsidP="003C43C4">
            <w:pPr>
              <w:ind w:firstLine="0"/>
              <w:rPr>
                <w:rtl/>
              </w:rPr>
            </w:pPr>
            <w:r>
              <w:rPr>
                <w:rtl/>
              </w:rPr>
              <w:t>–</w:t>
            </w:r>
          </w:p>
        </w:tc>
        <w:tc>
          <w:tcPr>
            <w:tcW w:w="0" w:type="auto"/>
            <w:shd w:val="clear" w:color="auto" w:fill="auto"/>
          </w:tcPr>
          <w:p w:rsidR="00267C55" w:rsidRDefault="00267C55" w:rsidP="003C43C4">
            <w:pPr>
              <w:ind w:firstLine="0"/>
              <w:rPr>
                <w:rtl/>
              </w:rPr>
            </w:pPr>
            <w:r>
              <w:rPr>
                <w:rtl/>
              </w:rPr>
              <w:t>עו"ד, משרד המשפטים</w:t>
            </w:r>
          </w:p>
        </w:tc>
      </w:tr>
      <w:tr w:rsidR="00267C55" w:rsidTr="003C43C4">
        <w:tc>
          <w:tcPr>
            <w:tcW w:w="0" w:type="auto"/>
            <w:shd w:val="clear" w:color="auto" w:fill="auto"/>
          </w:tcPr>
          <w:p w:rsidR="00267C55" w:rsidRDefault="00267C55" w:rsidP="003C43C4">
            <w:pPr>
              <w:ind w:firstLine="0"/>
              <w:rPr>
                <w:rtl/>
              </w:rPr>
            </w:pPr>
            <w:r>
              <w:rPr>
                <w:rFonts w:hint="cs"/>
                <w:rtl/>
              </w:rPr>
              <w:t xml:space="preserve">  </w:t>
            </w:r>
            <w:r>
              <w:rPr>
                <w:rtl/>
              </w:rPr>
              <w:t>גל אנג׳ל</w:t>
            </w:r>
          </w:p>
        </w:tc>
        <w:tc>
          <w:tcPr>
            <w:tcW w:w="0" w:type="auto"/>
            <w:shd w:val="clear" w:color="auto" w:fill="auto"/>
          </w:tcPr>
          <w:p w:rsidR="00267C55" w:rsidRDefault="00267C55" w:rsidP="003C43C4">
            <w:pPr>
              <w:ind w:firstLine="0"/>
              <w:rPr>
                <w:rtl/>
              </w:rPr>
            </w:pPr>
            <w:r>
              <w:rPr>
                <w:rtl/>
              </w:rPr>
              <w:t>–</w:t>
            </w:r>
          </w:p>
        </w:tc>
        <w:tc>
          <w:tcPr>
            <w:tcW w:w="0" w:type="auto"/>
            <w:shd w:val="clear" w:color="auto" w:fill="auto"/>
          </w:tcPr>
          <w:p w:rsidR="00267C55" w:rsidRDefault="00267C55" w:rsidP="003C43C4">
            <w:pPr>
              <w:ind w:firstLine="0"/>
              <w:rPr>
                <w:rtl/>
              </w:rPr>
            </w:pPr>
            <w:r>
              <w:rPr>
                <w:rtl/>
              </w:rPr>
              <w:t>מקדמת אמנות הורים בבתי הספר בתל אביב להו, המרכז הישראלי למוגנות</w:t>
            </w:r>
          </w:p>
        </w:tc>
      </w:tr>
      <w:tr w:rsidR="00267C55" w:rsidTr="003C43C4">
        <w:tc>
          <w:tcPr>
            <w:tcW w:w="0" w:type="auto"/>
            <w:shd w:val="clear" w:color="auto" w:fill="auto"/>
          </w:tcPr>
          <w:p w:rsidR="00267C55" w:rsidRDefault="00267C55" w:rsidP="003C43C4">
            <w:pPr>
              <w:ind w:firstLine="0"/>
              <w:rPr>
                <w:rtl/>
              </w:rPr>
            </w:pPr>
            <w:r>
              <w:rPr>
                <w:rFonts w:hint="cs"/>
                <w:rtl/>
              </w:rPr>
              <w:t xml:space="preserve">  </w:t>
            </w:r>
            <w:r>
              <w:rPr>
                <w:rtl/>
              </w:rPr>
              <w:t xml:space="preserve">יעל </w:t>
            </w:r>
            <w:proofErr w:type="spellStart"/>
            <w:r>
              <w:rPr>
                <w:rtl/>
              </w:rPr>
              <w:t>חג'בי</w:t>
            </w:r>
            <w:proofErr w:type="spellEnd"/>
          </w:p>
        </w:tc>
        <w:tc>
          <w:tcPr>
            <w:tcW w:w="0" w:type="auto"/>
            <w:shd w:val="clear" w:color="auto" w:fill="auto"/>
          </w:tcPr>
          <w:p w:rsidR="00267C55" w:rsidRDefault="00267C55" w:rsidP="003C43C4">
            <w:pPr>
              <w:ind w:firstLine="0"/>
              <w:rPr>
                <w:rtl/>
              </w:rPr>
            </w:pPr>
            <w:r>
              <w:rPr>
                <w:rtl/>
              </w:rPr>
              <w:t>–</w:t>
            </w:r>
          </w:p>
        </w:tc>
        <w:tc>
          <w:tcPr>
            <w:tcW w:w="0" w:type="auto"/>
            <w:shd w:val="clear" w:color="auto" w:fill="auto"/>
          </w:tcPr>
          <w:p w:rsidR="00267C55" w:rsidRDefault="00267C55" w:rsidP="003C43C4">
            <w:pPr>
              <w:ind w:firstLine="0"/>
              <w:rPr>
                <w:rtl/>
              </w:rPr>
            </w:pPr>
            <w:r>
              <w:rPr>
                <w:rtl/>
              </w:rPr>
              <w:t>חברת הנהגת ההורים הארצית, הנהגת הורים ארצית</w:t>
            </w:r>
          </w:p>
        </w:tc>
      </w:tr>
    </w:tbl>
    <w:p w:rsidR="00E64116" w:rsidRDefault="00BD6271" w:rsidP="00DE5B80">
      <w:pPr>
        <w:ind w:firstLine="0"/>
        <w:rPr>
          <w:rtl/>
        </w:rPr>
      </w:pPr>
      <w:r w:rsidRPr="00BD6271">
        <w:rPr>
          <w:rtl/>
        </w:rPr>
        <w:t>עדית ריס</w:t>
      </w:r>
      <w:r w:rsidRPr="00BD6271">
        <w:rPr>
          <w:rtl/>
        </w:rPr>
        <w:tab/>
      </w:r>
      <w:r>
        <w:rPr>
          <w:rFonts w:hint="cs"/>
          <w:rtl/>
        </w:rPr>
        <w:t xml:space="preserve">   </w:t>
      </w:r>
      <w:r>
        <w:rPr>
          <w:rtl/>
        </w:rPr>
        <w:t>–</w:t>
      </w:r>
      <w:r>
        <w:rPr>
          <w:rFonts w:hint="cs"/>
          <w:rtl/>
        </w:rPr>
        <w:t xml:space="preserve">    </w:t>
      </w:r>
      <w:r w:rsidRPr="00BD6271">
        <w:rPr>
          <w:rtl/>
        </w:rPr>
        <w:t>עו"ד ייעוץ וחקיקה המחלקה למשפט ציבורי-חוקתי, משרד המשפטים</w:t>
      </w:r>
    </w:p>
    <w:tbl>
      <w:tblPr>
        <w:tblStyle w:val="aff"/>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
        <w:gridCol w:w="974"/>
        <w:gridCol w:w="4512"/>
      </w:tblGrid>
      <w:tr w:rsidR="00BD6271" w:rsidTr="003C43C4">
        <w:tc>
          <w:tcPr>
            <w:tcW w:w="0" w:type="auto"/>
            <w:shd w:val="clear" w:color="auto" w:fill="auto"/>
          </w:tcPr>
          <w:p w:rsidR="00BD6271" w:rsidRDefault="00BD6271" w:rsidP="003C43C4">
            <w:pPr>
              <w:ind w:firstLine="0"/>
              <w:rPr>
                <w:rtl/>
              </w:rPr>
            </w:pPr>
            <w:r>
              <w:rPr>
                <w:rFonts w:hint="cs"/>
                <w:rtl/>
              </w:rPr>
              <w:t xml:space="preserve">  </w:t>
            </w:r>
            <w:r>
              <w:rPr>
                <w:rtl/>
              </w:rPr>
              <w:t>עידן רינג</w:t>
            </w:r>
          </w:p>
        </w:tc>
        <w:tc>
          <w:tcPr>
            <w:tcW w:w="0" w:type="auto"/>
            <w:shd w:val="clear" w:color="auto" w:fill="auto"/>
          </w:tcPr>
          <w:p w:rsidR="00BD6271" w:rsidRDefault="00BD6271" w:rsidP="003C43C4">
            <w:pPr>
              <w:ind w:firstLine="0"/>
              <w:rPr>
                <w:rtl/>
              </w:rPr>
            </w:pPr>
            <w:r>
              <w:rPr>
                <w:rFonts w:hint="cs"/>
                <w:rtl/>
              </w:rPr>
              <w:t xml:space="preserve">            </w:t>
            </w:r>
            <w:r>
              <w:rPr>
                <w:rtl/>
              </w:rPr>
              <w:t>–</w:t>
            </w:r>
          </w:p>
        </w:tc>
        <w:tc>
          <w:tcPr>
            <w:tcW w:w="0" w:type="auto"/>
            <w:shd w:val="clear" w:color="auto" w:fill="auto"/>
          </w:tcPr>
          <w:p w:rsidR="00BD6271" w:rsidRDefault="00BD6271" w:rsidP="003C43C4">
            <w:pPr>
              <w:ind w:firstLine="0"/>
              <w:rPr>
                <w:rtl/>
              </w:rPr>
            </w:pPr>
            <w:r>
              <w:rPr>
                <w:rtl/>
              </w:rPr>
              <w:t>סמנכ"ל קהילה וחברה, איגוד האינטרנט הישראלי</w:t>
            </w:r>
          </w:p>
        </w:tc>
      </w:tr>
    </w:tbl>
    <w:p w:rsidR="00BD6271" w:rsidRDefault="00BD6271" w:rsidP="00DE5B80">
      <w:pPr>
        <w:ind w:firstLine="0"/>
        <w:rPr>
          <w:rtl/>
        </w:rPr>
      </w:pPr>
    </w:p>
    <w:p w:rsidR="00BD6271" w:rsidRPr="008713A4" w:rsidRDefault="00BD627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B09AF" w:rsidP="00D40A29">
      <w:pPr>
        <w:ind w:firstLine="0"/>
      </w:pPr>
      <w:r>
        <w:rPr>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B09AF"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B09AF" w:rsidP="008320F6">
      <w:pPr>
        <w:ind w:firstLine="0"/>
        <w:rPr>
          <w:rtl/>
        </w:rPr>
      </w:pPr>
      <w:r>
        <w:rPr>
          <w:rtl/>
        </w:rPr>
        <w:t>אתי בן-שמחון</w:t>
      </w:r>
    </w:p>
    <w:p w:rsidR="00EB09AF" w:rsidRDefault="00EB09AF" w:rsidP="008320F6">
      <w:pPr>
        <w:ind w:firstLine="0"/>
        <w:rPr>
          <w:rtl/>
        </w:rPr>
      </w:pPr>
    </w:p>
    <w:p w:rsidR="00A4604F" w:rsidRPr="008713A4" w:rsidRDefault="00A4604F" w:rsidP="008320F6">
      <w:pPr>
        <w:ind w:firstLine="0"/>
        <w:rPr>
          <w:rtl/>
        </w:rPr>
      </w:pPr>
    </w:p>
    <w:p w:rsidR="007872B4" w:rsidRDefault="00EB09AF" w:rsidP="00EB09AF">
      <w:pPr>
        <w:ind w:firstLine="0"/>
      </w:pPr>
      <w:r w:rsidRPr="00EB09AF">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EB09AF" w:rsidRDefault="00EB09AF" w:rsidP="00331D5F">
      <w:pPr>
        <w:pStyle w:val="a6"/>
        <w:keepNext/>
        <w:rPr>
          <w:rtl/>
        </w:rPr>
      </w:pPr>
      <w:bookmarkStart w:id="2" w:name="ET_subject_642217_2"/>
      <w:r w:rsidRPr="00331D5F">
        <w:rPr>
          <w:rStyle w:val="TagStyle"/>
          <w:rtl/>
        </w:rPr>
        <w:lastRenderedPageBreak/>
        <w:t>&lt;&lt; נושא &gt;&gt;</w:t>
      </w:r>
      <w:r w:rsidRPr="00EB09AF">
        <w:rPr>
          <w:rStyle w:val="TagStyle"/>
          <w:rtl/>
        </w:rPr>
        <w:t xml:space="preserve"> </w:t>
      </w:r>
      <w:r>
        <w:rPr>
          <w:rtl/>
        </w:rPr>
        <w:t>גלישה בטוחה - לציון החודש הלאומי להגנה על ילדים ברשת</w:t>
      </w:r>
      <w:r w:rsidRPr="00EB09AF">
        <w:rPr>
          <w:rStyle w:val="TagStyle"/>
          <w:rtl/>
        </w:rPr>
        <w:t xml:space="preserve"> </w:t>
      </w:r>
      <w:r w:rsidRPr="00331D5F">
        <w:rPr>
          <w:rStyle w:val="TagStyle"/>
          <w:rtl/>
        </w:rPr>
        <w:t>&lt;&lt; נושא &gt;&gt;</w:t>
      </w:r>
      <w:r>
        <w:rPr>
          <w:rtl/>
        </w:rPr>
        <w:t xml:space="preserve">   </w:t>
      </w:r>
      <w:bookmarkEnd w:id="2"/>
    </w:p>
    <w:p w:rsidR="00EB09AF" w:rsidRDefault="00EB09AF" w:rsidP="00331D5F">
      <w:pPr>
        <w:pStyle w:val="KeepWithNext"/>
        <w:rPr>
          <w:rtl/>
        </w:rPr>
      </w:pPr>
    </w:p>
    <w:p w:rsidR="00EB09AF" w:rsidRDefault="00EB09AF" w:rsidP="00EB09AF">
      <w:pPr>
        <w:rPr>
          <w:rtl/>
        </w:rPr>
      </w:pPr>
      <w:bookmarkStart w:id="3" w:name="_ETM_Q1_160345"/>
      <w:bookmarkStart w:id="4" w:name="_ETM_Q1_160585"/>
      <w:bookmarkStart w:id="5" w:name="_ETM_Q1_160635"/>
      <w:bookmarkEnd w:id="3"/>
      <w:bookmarkEnd w:id="4"/>
      <w:bookmarkEnd w:id="5"/>
    </w:p>
    <w:p w:rsidR="00EB09AF" w:rsidRDefault="00EB09AF" w:rsidP="00331D5F">
      <w:pPr>
        <w:pStyle w:val="af6"/>
        <w:keepNext/>
        <w:rPr>
          <w:rtl/>
        </w:rPr>
      </w:pPr>
      <w:bookmarkStart w:id="6" w:name="_ETM_Q1_171142"/>
      <w:bookmarkStart w:id="7" w:name="_ETM_Q1_171187"/>
      <w:bookmarkStart w:id="8" w:name="_ETM_Q1_171312"/>
      <w:bookmarkStart w:id="9" w:name="_ETM_Q1_171347"/>
      <w:bookmarkStart w:id="10" w:name="_ETM_Q1_171487"/>
      <w:bookmarkStart w:id="11" w:name="_ETM_Q1_171522"/>
      <w:bookmarkStart w:id="12" w:name="_ETM_Q1_171677"/>
      <w:bookmarkStart w:id="13" w:name="_ETM_Q1_171712"/>
      <w:bookmarkStart w:id="14" w:name="ET_yor_6347_3"/>
      <w:bookmarkEnd w:id="6"/>
      <w:bookmarkEnd w:id="7"/>
      <w:bookmarkEnd w:id="8"/>
      <w:bookmarkEnd w:id="9"/>
      <w:bookmarkEnd w:id="10"/>
      <w:bookmarkEnd w:id="11"/>
      <w:bookmarkEnd w:id="12"/>
      <w:bookmarkEnd w:id="13"/>
      <w:r w:rsidRPr="00331D5F">
        <w:rPr>
          <w:rStyle w:val="TagStyle"/>
          <w:rtl/>
        </w:rPr>
        <w:t xml:space="preserve"> &lt;&lt; יור &gt;&gt;</w:t>
      </w:r>
      <w:r w:rsidRPr="00EB09AF">
        <w:rPr>
          <w:rStyle w:val="TagStyle"/>
          <w:rtl/>
        </w:rPr>
        <w:t xml:space="preserve"> </w:t>
      </w:r>
      <w:r>
        <w:rPr>
          <w:rtl/>
        </w:rPr>
        <w:t>היו"ר אלי דלל:</w:t>
      </w:r>
      <w:r w:rsidRPr="00EB09AF">
        <w:rPr>
          <w:rStyle w:val="TagStyle"/>
          <w:rtl/>
        </w:rPr>
        <w:t xml:space="preserve"> </w:t>
      </w:r>
      <w:r w:rsidRPr="00331D5F">
        <w:rPr>
          <w:rStyle w:val="TagStyle"/>
          <w:rtl/>
        </w:rPr>
        <w:t>&lt;&lt; יור &gt;&gt;</w:t>
      </w:r>
      <w:r>
        <w:rPr>
          <w:rtl/>
        </w:rPr>
        <w:t xml:space="preserve">   </w:t>
      </w:r>
      <w:bookmarkEnd w:id="14"/>
    </w:p>
    <w:p w:rsidR="00EB09AF" w:rsidRDefault="00EB09AF" w:rsidP="00331D5F">
      <w:pPr>
        <w:pStyle w:val="KeepWithNext"/>
        <w:rPr>
          <w:rtl/>
        </w:rPr>
      </w:pPr>
    </w:p>
    <w:p w:rsidR="00BC2490" w:rsidRDefault="00BC2490" w:rsidP="00BE14A0">
      <w:pPr>
        <w:rPr>
          <w:rtl/>
        </w:rPr>
      </w:pPr>
      <w:bookmarkStart w:id="15" w:name="_ETM_Q1_172982"/>
      <w:bookmarkEnd w:id="15"/>
      <w:r>
        <w:rPr>
          <w:rFonts w:hint="cs"/>
          <w:rtl/>
        </w:rPr>
        <w:t xml:space="preserve">בוקר טוב, תודה רבה לכל </w:t>
      </w:r>
      <w:r w:rsidR="00BE14A0">
        <w:rPr>
          <w:rFonts w:hint="cs"/>
          <w:rtl/>
        </w:rPr>
        <w:t xml:space="preserve">אלה שהגיעו. החודש, הוא חודש הלאומי להגנה </w:t>
      </w:r>
      <w:bookmarkStart w:id="16" w:name="_ETM_Q1_501691"/>
      <w:bookmarkEnd w:id="16"/>
      <w:r w:rsidR="00BE14A0">
        <w:rPr>
          <w:rFonts w:hint="cs"/>
          <w:rtl/>
        </w:rPr>
        <w:t xml:space="preserve">על ילדים ברשת </w:t>
      </w:r>
      <w:r w:rsidR="00BE14A0">
        <w:rPr>
          <w:rtl/>
        </w:rPr>
        <w:t>–</w:t>
      </w:r>
      <w:r w:rsidR="00BE14A0">
        <w:rPr>
          <w:rFonts w:hint="cs"/>
          <w:rtl/>
        </w:rPr>
        <w:t xml:space="preserve"> גלישה בטוחה. החלטנו </w:t>
      </w:r>
      <w:bookmarkStart w:id="17" w:name="_ETM_Q1_499764"/>
      <w:bookmarkStart w:id="18" w:name="_ETM_Q1_499814"/>
      <w:bookmarkEnd w:id="17"/>
      <w:bookmarkEnd w:id="18"/>
      <w:r>
        <w:rPr>
          <w:rFonts w:hint="cs"/>
          <w:rtl/>
        </w:rPr>
        <w:t xml:space="preserve">לקיים </w:t>
      </w:r>
      <w:bookmarkStart w:id="19" w:name="_ETM_Q1_508639"/>
      <w:bookmarkEnd w:id="19"/>
      <w:r>
        <w:rPr>
          <w:rFonts w:hint="cs"/>
          <w:rtl/>
        </w:rPr>
        <w:t>דיו</w:t>
      </w:r>
      <w:r w:rsidR="00D769C5">
        <w:rPr>
          <w:rFonts w:hint="cs"/>
          <w:rtl/>
        </w:rPr>
        <w:t>ן בוועד</w:t>
      </w:r>
      <w:r>
        <w:rPr>
          <w:rFonts w:hint="cs"/>
          <w:rtl/>
        </w:rPr>
        <w:t xml:space="preserve">ה לזכויות הילד. אין ספק שבעשור </w:t>
      </w:r>
      <w:r w:rsidR="00BE14A0">
        <w:rPr>
          <w:rFonts w:hint="cs"/>
          <w:rtl/>
        </w:rPr>
        <w:t>האחרון חלה מהפכה</w:t>
      </w:r>
      <w:bookmarkStart w:id="20" w:name="_ETM_Q1_513936"/>
      <w:bookmarkEnd w:id="20"/>
      <w:r w:rsidR="00BE14A0">
        <w:rPr>
          <w:rFonts w:hint="cs"/>
          <w:rtl/>
        </w:rPr>
        <w:t xml:space="preserve"> בשימוש </w:t>
      </w:r>
      <w:proofErr w:type="spellStart"/>
      <w:r w:rsidR="00BE14A0">
        <w:rPr>
          <w:rFonts w:hint="cs"/>
          <w:rtl/>
        </w:rPr>
        <w:t>בסמארטפונים</w:t>
      </w:r>
      <w:proofErr w:type="spellEnd"/>
      <w:r w:rsidR="00BE14A0">
        <w:rPr>
          <w:rFonts w:hint="cs"/>
          <w:rtl/>
        </w:rPr>
        <w:t xml:space="preserve">, </w:t>
      </w:r>
      <w:r>
        <w:rPr>
          <w:rFonts w:hint="cs"/>
          <w:rtl/>
        </w:rPr>
        <w:t xml:space="preserve">וברשתות החברתיות, לכן, </w:t>
      </w:r>
      <w:bookmarkStart w:id="21" w:name="_ETM_Q1_523494"/>
      <w:bookmarkEnd w:id="21"/>
      <w:r>
        <w:rPr>
          <w:rFonts w:hint="cs"/>
          <w:rtl/>
        </w:rPr>
        <w:t>הישיבה הזאת מאוד חשובה כדי לשמור על ב</w:t>
      </w:r>
      <w:r w:rsidR="00D769C5">
        <w:rPr>
          <w:rFonts w:hint="cs"/>
          <w:rtl/>
        </w:rPr>
        <w:t>י</w:t>
      </w:r>
      <w:r>
        <w:rPr>
          <w:rFonts w:hint="cs"/>
          <w:rtl/>
        </w:rPr>
        <w:t>טחונם של הילדים.</w:t>
      </w:r>
      <w:r w:rsidR="00BE14A0">
        <w:rPr>
          <w:rFonts w:hint="cs"/>
          <w:rtl/>
        </w:rPr>
        <w:t xml:space="preserve"> כל ההיבט בחייהם </w:t>
      </w:r>
      <w:bookmarkStart w:id="22" w:name="_ETM_Q1_529416"/>
      <w:bookmarkEnd w:id="22"/>
      <w:r w:rsidR="00BE14A0">
        <w:rPr>
          <w:rFonts w:hint="cs"/>
          <w:rtl/>
        </w:rPr>
        <w:t xml:space="preserve">של בני הנוער, כיום, מקבל ביטוי גם בשימוש ברשתות החברתיות, </w:t>
      </w:r>
      <w:bookmarkStart w:id="23" w:name="_ETM_Q1_537884"/>
      <w:bookmarkEnd w:id="23"/>
      <w:r w:rsidR="00BE14A0">
        <w:rPr>
          <w:rFonts w:hint="cs"/>
          <w:rtl/>
        </w:rPr>
        <w:t xml:space="preserve">והעולם הווירטואלי. הרשתות העיקריות הפכו לדרך עיקרית של בני הנוער </w:t>
      </w:r>
      <w:bookmarkStart w:id="24" w:name="_ETM_Q1_544388"/>
      <w:bookmarkEnd w:id="24"/>
      <w:r w:rsidR="00BE14A0">
        <w:rPr>
          <w:rFonts w:hint="cs"/>
          <w:rtl/>
        </w:rPr>
        <w:t xml:space="preserve">להתעדכן בנושא בעולמם. </w:t>
      </w:r>
    </w:p>
    <w:p w:rsidR="00D769C5" w:rsidRDefault="00D769C5" w:rsidP="00EB09AF">
      <w:pPr>
        <w:rPr>
          <w:rtl/>
        </w:rPr>
      </w:pPr>
      <w:bookmarkStart w:id="25" w:name="_ETM_Q1_687645"/>
      <w:bookmarkStart w:id="26" w:name="_ETM_Q1_687700"/>
      <w:bookmarkEnd w:id="25"/>
      <w:bookmarkEnd w:id="26"/>
    </w:p>
    <w:p w:rsidR="00D769C5" w:rsidRDefault="004F7359" w:rsidP="00EB09AF">
      <w:pPr>
        <w:rPr>
          <w:rtl/>
        </w:rPr>
      </w:pPr>
      <w:bookmarkStart w:id="27" w:name="_ETM_Q1_687810"/>
      <w:bookmarkStart w:id="28" w:name="_ETM_Q1_687850"/>
      <w:bookmarkStart w:id="29" w:name="_ETM_Q1_690415"/>
      <w:bookmarkEnd w:id="27"/>
      <w:bookmarkEnd w:id="28"/>
      <w:bookmarkEnd w:id="29"/>
      <w:r>
        <w:rPr>
          <w:rFonts w:hint="cs"/>
          <w:rtl/>
        </w:rPr>
        <w:t xml:space="preserve">מנתונים שקיבלנו מחברת "בזק", שערכה סקר עולה, </w:t>
      </w:r>
      <w:bookmarkStart w:id="30" w:name="_ETM_Q1_552206"/>
      <w:bookmarkEnd w:id="30"/>
      <w:r>
        <w:rPr>
          <w:rFonts w:hint="cs"/>
          <w:rtl/>
        </w:rPr>
        <w:t xml:space="preserve">כי מספר השעות הממוצע שבהן מבלים כיום בני הנוער </w:t>
      </w:r>
      <w:bookmarkStart w:id="31" w:name="_ETM_Q1_557230"/>
      <w:bookmarkEnd w:id="31"/>
      <w:r>
        <w:rPr>
          <w:rFonts w:hint="cs"/>
          <w:rtl/>
        </w:rPr>
        <w:t xml:space="preserve">בישראל מול המסך הוא יותר ממחצית היממה, כ-12 שעות ביום </w:t>
      </w:r>
      <w:bookmarkStart w:id="32" w:name="_ETM_Q1_564666"/>
      <w:bookmarkEnd w:id="32"/>
      <w:r>
        <w:rPr>
          <w:rFonts w:hint="cs"/>
          <w:rtl/>
        </w:rPr>
        <w:t xml:space="preserve">מדי יום </w:t>
      </w:r>
      <w:r>
        <w:rPr>
          <w:rtl/>
        </w:rPr>
        <w:t>–</w:t>
      </w:r>
      <w:r>
        <w:rPr>
          <w:rFonts w:hint="cs"/>
          <w:rtl/>
        </w:rPr>
        <w:t xml:space="preserve"> זה נתון פשוט מפחיד, אני חייב </w:t>
      </w:r>
      <w:bookmarkStart w:id="33" w:name="_ETM_Q1_568220"/>
      <w:bookmarkEnd w:id="33"/>
      <w:r>
        <w:rPr>
          <w:rFonts w:hint="cs"/>
          <w:rtl/>
        </w:rPr>
        <w:t xml:space="preserve">לומר לכם. כשקראתי את הנתון הזה, הנתון הזה הוא בלתי </w:t>
      </w:r>
      <w:bookmarkStart w:id="34" w:name="_ETM_Q1_572532"/>
      <w:bookmarkEnd w:id="34"/>
      <w:r>
        <w:rPr>
          <w:rFonts w:hint="cs"/>
          <w:rtl/>
        </w:rPr>
        <w:t>נתפס. זאת אומרת, הם אפילו לא מרימים את הראש לראות</w:t>
      </w:r>
      <w:bookmarkStart w:id="35" w:name="_ETM_Q1_575063"/>
      <w:bookmarkEnd w:id="35"/>
      <w:r>
        <w:rPr>
          <w:rFonts w:hint="cs"/>
          <w:rtl/>
        </w:rPr>
        <w:t xml:space="preserve"> מה קורה בסביבה. מה קורה עם החבר, חברה, עם ההורים. </w:t>
      </w:r>
      <w:bookmarkStart w:id="36" w:name="_ETM_Q1_582407"/>
      <w:bookmarkEnd w:id="36"/>
      <w:r>
        <w:rPr>
          <w:rFonts w:hint="cs"/>
          <w:rtl/>
        </w:rPr>
        <w:t xml:space="preserve">פשוט, להרים את הראש. 12 שעות זה דבר פשוט נורא. </w:t>
      </w:r>
      <w:bookmarkStart w:id="37" w:name="_ETM_Q1_586089"/>
      <w:bookmarkEnd w:id="37"/>
      <w:r>
        <w:rPr>
          <w:rFonts w:hint="cs"/>
          <w:rtl/>
        </w:rPr>
        <w:t xml:space="preserve">אני שואל את עצמי </w:t>
      </w:r>
      <w:r>
        <w:rPr>
          <w:rtl/>
        </w:rPr>
        <w:t>–</w:t>
      </w:r>
      <w:r>
        <w:rPr>
          <w:rFonts w:hint="cs"/>
          <w:rtl/>
        </w:rPr>
        <w:t xml:space="preserve"> הם לא לומדים? באמת. </w:t>
      </w:r>
    </w:p>
    <w:p w:rsidR="004F7359" w:rsidRDefault="004F7359" w:rsidP="00EB09AF">
      <w:pPr>
        <w:rPr>
          <w:rtl/>
        </w:rPr>
      </w:pPr>
      <w:bookmarkStart w:id="38" w:name="_ETM_Q1_591752"/>
      <w:bookmarkEnd w:id="38"/>
    </w:p>
    <w:p w:rsidR="004F7359" w:rsidRDefault="004F7359" w:rsidP="00EB09AF">
      <w:pPr>
        <w:rPr>
          <w:rtl/>
        </w:rPr>
      </w:pPr>
      <w:bookmarkStart w:id="39" w:name="_ETM_Q1_592120"/>
      <w:bookmarkStart w:id="40" w:name="_ETM_Q1_592142"/>
      <w:bookmarkStart w:id="41" w:name="_ETM_Q1_592204"/>
      <w:bookmarkEnd w:id="39"/>
      <w:bookmarkEnd w:id="40"/>
      <w:bookmarkEnd w:id="41"/>
      <w:r>
        <w:rPr>
          <w:rFonts w:hint="cs"/>
          <w:rtl/>
        </w:rPr>
        <w:t xml:space="preserve">בנוסף, על-פי הסקר של חברת "בזק", 60% </w:t>
      </w:r>
      <w:bookmarkStart w:id="42" w:name="_ETM_Q1_595672"/>
      <w:bookmarkEnd w:id="42"/>
      <w:r>
        <w:rPr>
          <w:rFonts w:hint="cs"/>
          <w:rtl/>
        </w:rPr>
        <w:t>מבני הנוער מעידים שהם מכורים לרשתות החברתיות. 55% מהם מעידים</w:t>
      </w:r>
      <w:bookmarkStart w:id="43" w:name="_ETM_Q1_599598"/>
      <w:bookmarkEnd w:id="43"/>
      <w:r>
        <w:rPr>
          <w:rFonts w:hint="cs"/>
          <w:rtl/>
        </w:rPr>
        <w:t xml:space="preserve"> שהרשתות גורמות להם להרגיש שהחיים של אחרים מאושרים יותר </w:t>
      </w:r>
      <w:bookmarkStart w:id="44" w:name="_ETM_Q1_608116"/>
      <w:bookmarkEnd w:id="44"/>
      <w:r>
        <w:rPr>
          <w:rFonts w:hint="cs"/>
          <w:rtl/>
        </w:rPr>
        <w:t>משלהם. אמנם, אין הסכמה בנוגע למספר השעות המקובלים בשימוש בר</w:t>
      </w:r>
      <w:bookmarkStart w:id="45" w:name="_ETM_Q1_615011"/>
      <w:bookmarkEnd w:id="45"/>
      <w:r>
        <w:rPr>
          <w:rFonts w:hint="cs"/>
          <w:rtl/>
        </w:rPr>
        <w:t xml:space="preserve">שתות החברתיות, אך יש מחקרים שמוכיחים כי השימוש ברשתות החברתיות </w:t>
      </w:r>
      <w:bookmarkStart w:id="46" w:name="_ETM_Q1_616923"/>
      <w:bookmarkEnd w:id="46"/>
      <w:r>
        <w:rPr>
          <w:rFonts w:hint="cs"/>
          <w:rtl/>
        </w:rPr>
        <w:t xml:space="preserve">יותר משעתיים ביום עלול להשפיע על בריאות הנפש. </w:t>
      </w:r>
    </w:p>
    <w:p w:rsidR="004F7359" w:rsidRDefault="004F7359" w:rsidP="00EB09AF">
      <w:pPr>
        <w:rPr>
          <w:rtl/>
        </w:rPr>
      </w:pPr>
      <w:bookmarkStart w:id="47" w:name="_ETM_Q1_625548"/>
      <w:bookmarkEnd w:id="47"/>
    </w:p>
    <w:p w:rsidR="004F7359" w:rsidRDefault="004F7359" w:rsidP="00EB09AF">
      <w:pPr>
        <w:rPr>
          <w:rtl/>
        </w:rPr>
      </w:pPr>
      <w:bookmarkStart w:id="48" w:name="_ETM_Q1_625860"/>
      <w:bookmarkStart w:id="49" w:name="_ETM_Q1_625884"/>
      <w:bookmarkStart w:id="50" w:name="_ETM_Q1_625951"/>
      <w:bookmarkEnd w:id="48"/>
      <w:bookmarkEnd w:id="49"/>
      <w:bookmarkEnd w:id="50"/>
      <w:r>
        <w:rPr>
          <w:rFonts w:hint="cs"/>
          <w:rtl/>
        </w:rPr>
        <w:t xml:space="preserve">הרשת הווירטואלית </w:t>
      </w:r>
      <w:bookmarkStart w:id="51" w:name="_ETM_Q1_623702"/>
      <w:bookmarkEnd w:id="51"/>
      <w:r>
        <w:rPr>
          <w:rFonts w:hint="cs"/>
          <w:rtl/>
        </w:rPr>
        <w:t xml:space="preserve">עלולה לחשוף לפעמים לתופעות של אלימות, בריונות וסכנות נוספות. ישנם </w:t>
      </w:r>
      <w:bookmarkStart w:id="52" w:name="_ETM_Q1_635223"/>
      <w:bookmarkEnd w:id="52"/>
      <w:r>
        <w:rPr>
          <w:rFonts w:hint="cs"/>
          <w:rtl/>
        </w:rPr>
        <w:t xml:space="preserve">מקרים של </w:t>
      </w:r>
      <w:proofErr w:type="spellStart"/>
      <w:r>
        <w:rPr>
          <w:rFonts w:hint="cs"/>
          <w:rtl/>
        </w:rPr>
        <w:t>חרמות</w:t>
      </w:r>
      <w:proofErr w:type="spellEnd"/>
      <w:r>
        <w:rPr>
          <w:rFonts w:hint="cs"/>
          <w:rtl/>
        </w:rPr>
        <w:t>, הצקות, הטרדות וסחטנות בקרב ילדים ובני הנוער</w:t>
      </w:r>
      <w:bookmarkStart w:id="53" w:name="_ETM_Q1_642856"/>
      <w:bookmarkEnd w:id="53"/>
      <w:r>
        <w:rPr>
          <w:rFonts w:hint="cs"/>
          <w:rtl/>
        </w:rPr>
        <w:t xml:space="preserve"> המתרחשים ברשת הווירטואלית, התנהגויות כאלה גורמות לפגיעה, השפלה, מבוכה,</w:t>
      </w:r>
      <w:bookmarkStart w:id="54" w:name="_ETM_Q1_650061"/>
      <w:bookmarkEnd w:id="54"/>
      <w:r>
        <w:rPr>
          <w:rFonts w:hint="cs"/>
          <w:rtl/>
        </w:rPr>
        <w:t xml:space="preserve"> פחד ומצוקה גדולה. אני מצפה מהרשתות, מהמנהלים של החברות, </w:t>
      </w:r>
      <w:bookmarkStart w:id="55" w:name="_ETM_Q1_656052"/>
      <w:bookmarkEnd w:id="55"/>
      <w:r>
        <w:rPr>
          <w:rFonts w:hint="cs"/>
          <w:rtl/>
        </w:rPr>
        <w:t xml:space="preserve">להגביל את התוכן הפוגעני בילדים ונוער. הנתונים וההשפעות שציינתי כרגע, </w:t>
      </w:r>
      <w:bookmarkStart w:id="56" w:name="_ETM_Q1_662092"/>
      <w:bookmarkEnd w:id="56"/>
      <w:r>
        <w:rPr>
          <w:rFonts w:hint="cs"/>
          <w:rtl/>
        </w:rPr>
        <w:t>מחייבים אותנו לדון על הצעדים הנדרשים מכולנו, אנשי ציבור, מחנכים,</w:t>
      </w:r>
      <w:bookmarkStart w:id="57" w:name="_ETM_Q1_669964"/>
      <w:bookmarkEnd w:id="57"/>
      <w:r>
        <w:rPr>
          <w:rFonts w:hint="cs"/>
          <w:rtl/>
        </w:rPr>
        <w:t xml:space="preserve"> חברות הטכנולוגיה, ובעיקר על ההורים, כדי לקדם מוגנות ובטיחות ברשת </w:t>
      </w:r>
      <w:bookmarkStart w:id="58" w:name="_ETM_Q1_676925"/>
      <w:bookmarkEnd w:id="58"/>
      <w:r>
        <w:rPr>
          <w:rFonts w:hint="cs"/>
          <w:rtl/>
        </w:rPr>
        <w:t xml:space="preserve">עבור ילדים ונוער. </w:t>
      </w:r>
    </w:p>
    <w:p w:rsidR="00D769C5" w:rsidRDefault="00D769C5" w:rsidP="00EB09AF">
      <w:pPr>
        <w:rPr>
          <w:rtl/>
        </w:rPr>
      </w:pPr>
      <w:bookmarkStart w:id="59" w:name="_ETM_Q1_695501"/>
      <w:bookmarkStart w:id="60" w:name="_ETM_Q1_695546"/>
      <w:bookmarkEnd w:id="59"/>
      <w:bookmarkEnd w:id="60"/>
    </w:p>
    <w:p w:rsidR="00CE6658" w:rsidRDefault="00CE6658" w:rsidP="00CE6658">
      <w:pPr>
        <w:ind w:firstLine="0"/>
        <w:rPr>
          <w:rtl/>
        </w:rPr>
      </w:pPr>
      <w:bookmarkStart w:id="61" w:name="_ETM_Q1_695646"/>
      <w:bookmarkStart w:id="62" w:name="_ETM_Q1_695686"/>
      <w:bookmarkStart w:id="63" w:name="_ETM_Q1_693933"/>
      <w:bookmarkEnd w:id="61"/>
      <w:bookmarkEnd w:id="62"/>
      <w:bookmarkEnd w:id="63"/>
      <w:r>
        <w:rPr>
          <w:rtl/>
        </w:rPr>
        <w:tab/>
      </w:r>
      <w:r>
        <w:rPr>
          <w:rFonts w:hint="cs"/>
          <w:rtl/>
        </w:rPr>
        <w:t xml:space="preserve">בבקשה. היועצת המשפטית לוועדה. </w:t>
      </w:r>
    </w:p>
    <w:p w:rsidR="00CE6658" w:rsidRDefault="00CE6658" w:rsidP="00CE6658">
      <w:pPr>
        <w:ind w:firstLine="0"/>
        <w:rPr>
          <w:rtl/>
        </w:rPr>
      </w:pPr>
      <w:bookmarkStart w:id="64" w:name="_ETM_Q1_697537"/>
      <w:bookmarkStart w:id="65" w:name="_ETM_Q1_697692"/>
      <w:bookmarkEnd w:id="64"/>
      <w:bookmarkEnd w:id="65"/>
    </w:p>
    <w:p w:rsidR="00CE6658" w:rsidRDefault="00CE6658" w:rsidP="00331D5F">
      <w:pPr>
        <w:pStyle w:val="a4"/>
        <w:keepNext/>
        <w:rPr>
          <w:rtl/>
        </w:rPr>
      </w:pPr>
      <w:bookmarkStart w:id="66" w:name="ET_speaker_תמי_סלע_119"/>
      <w:r w:rsidRPr="00331D5F">
        <w:rPr>
          <w:rStyle w:val="TagStyle"/>
          <w:rtl/>
        </w:rPr>
        <w:t xml:space="preserve"> &lt;&lt; דובר &gt;&gt;</w:t>
      </w:r>
      <w:r w:rsidRPr="00CE6658">
        <w:rPr>
          <w:rStyle w:val="TagStyle"/>
          <w:rtl/>
        </w:rPr>
        <w:t xml:space="preserve"> </w:t>
      </w:r>
      <w:r>
        <w:rPr>
          <w:rtl/>
        </w:rPr>
        <w:t>תמי סלע:</w:t>
      </w:r>
      <w:r w:rsidRPr="00CE6658">
        <w:rPr>
          <w:rStyle w:val="TagStyle"/>
          <w:rtl/>
        </w:rPr>
        <w:t xml:space="preserve"> </w:t>
      </w:r>
      <w:r w:rsidRPr="00331D5F">
        <w:rPr>
          <w:rStyle w:val="TagStyle"/>
          <w:rtl/>
        </w:rPr>
        <w:t>&lt;&lt; דובר &gt;&gt;</w:t>
      </w:r>
      <w:r>
        <w:rPr>
          <w:rtl/>
        </w:rPr>
        <w:t xml:space="preserve">   </w:t>
      </w:r>
      <w:bookmarkEnd w:id="66"/>
    </w:p>
    <w:p w:rsidR="00CE6658" w:rsidRDefault="00CE6658" w:rsidP="00331D5F">
      <w:pPr>
        <w:pStyle w:val="KeepWithNext"/>
        <w:rPr>
          <w:rtl/>
        </w:rPr>
      </w:pPr>
    </w:p>
    <w:p w:rsidR="00CE6658" w:rsidRDefault="00CE6658" w:rsidP="00CE6658">
      <w:pPr>
        <w:rPr>
          <w:rtl/>
        </w:rPr>
      </w:pPr>
      <w:bookmarkStart w:id="67" w:name="_ETM_Q1_695574"/>
      <w:bookmarkStart w:id="68" w:name="_ETM_Q1_695622"/>
      <w:bookmarkEnd w:id="67"/>
      <w:bookmarkEnd w:id="68"/>
      <w:r>
        <w:rPr>
          <w:rFonts w:hint="cs"/>
          <w:rtl/>
        </w:rPr>
        <w:t>שלום, אני תמי</w:t>
      </w:r>
      <w:bookmarkStart w:id="69" w:name="_ETM_Q1_705505"/>
      <w:bookmarkEnd w:id="69"/>
      <w:r>
        <w:rPr>
          <w:rFonts w:hint="cs"/>
          <w:rtl/>
        </w:rPr>
        <w:t xml:space="preserve"> סלע, היועצת המשפטית לוועדה, רק מבקשת לא לציין פרטים </w:t>
      </w:r>
      <w:bookmarkStart w:id="70" w:name="_ETM_Q1_705927"/>
      <w:bookmarkEnd w:id="70"/>
      <w:r>
        <w:rPr>
          <w:rFonts w:hint="cs"/>
          <w:rtl/>
        </w:rPr>
        <w:t>מזהים של קטינים שעברו פגיעות, או בריונות, או הטרדות מיניות,</w:t>
      </w:r>
      <w:bookmarkStart w:id="71" w:name="_ETM_Q1_715939"/>
      <w:bookmarkEnd w:id="71"/>
      <w:r>
        <w:rPr>
          <w:rFonts w:hint="cs"/>
          <w:rtl/>
        </w:rPr>
        <w:t xml:space="preserve"> או חשש. שום פרטים מזהים, לא בית הספר הספציפי. ככל </w:t>
      </w:r>
      <w:bookmarkStart w:id="72" w:name="_ETM_Q1_720686"/>
      <w:bookmarkEnd w:id="72"/>
      <w:r>
        <w:rPr>
          <w:rFonts w:hint="cs"/>
          <w:rtl/>
        </w:rPr>
        <w:t xml:space="preserve">הניתן, אם רוצים לדבר על מקרים, אז בלי פרטים. תודה. </w:t>
      </w:r>
      <w:bookmarkStart w:id="73" w:name="_ETM_Q1_725407"/>
      <w:bookmarkStart w:id="74" w:name="_ETM_Q1_726143"/>
      <w:bookmarkEnd w:id="73"/>
      <w:bookmarkEnd w:id="74"/>
    </w:p>
    <w:p w:rsidR="00D769C5" w:rsidRDefault="00D769C5" w:rsidP="00D769C5">
      <w:pPr>
        <w:rPr>
          <w:rtl/>
        </w:rPr>
      </w:pPr>
      <w:bookmarkStart w:id="75" w:name="_ETM_Q1_726287"/>
      <w:bookmarkStart w:id="76" w:name="_ETM_Q1_726136"/>
      <w:bookmarkStart w:id="77" w:name="_ETM_Q1_726176"/>
      <w:bookmarkStart w:id="78" w:name="_ETM_Q1_726302"/>
      <w:bookmarkStart w:id="79" w:name="_ETM_Q1_726346"/>
      <w:bookmarkEnd w:id="75"/>
      <w:bookmarkEnd w:id="76"/>
      <w:bookmarkEnd w:id="77"/>
      <w:bookmarkEnd w:id="78"/>
      <w:bookmarkEnd w:id="79"/>
    </w:p>
    <w:p w:rsidR="00D769C5" w:rsidRDefault="00D769C5" w:rsidP="00331D5F">
      <w:pPr>
        <w:pStyle w:val="af6"/>
        <w:keepNext/>
        <w:rPr>
          <w:rtl/>
        </w:rPr>
      </w:pPr>
      <w:bookmarkStart w:id="80" w:name="ET_yor_6347_5"/>
      <w:r w:rsidRPr="00331D5F">
        <w:rPr>
          <w:rStyle w:val="TagStyle"/>
          <w:rtl/>
        </w:rPr>
        <w:t xml:space="preserve"> &lt;&lt; יור &gt;&gt;</w:t>
      </w:r>
      <w:r w:rsidRPr="00D769C5">
        <w:rPr>
          <w:rStyle w:val="TagStyle"/>
          <w:rtl/>
        </w:rPr>
        <w:t xml:space="preserve"> </w:t>
      </w:r>
      <w:r>
        <w:rPr>
          <w:rtl/>
        </w:rPr>
        <w:t>היו"ר אלי דלל:</w:t>
      </w:r>
      <w:r w:rsidRPr="00D769C5">
        <w:rPr>
          <w:rStyle w:val="TagStyle"/>
          <w:rtl/>
        </w:rPr>
        <w:t xml:space="preserve"> </w:t>
      </w:r>
      <w:r w:rsidRPr="00331D5F">
        <w:rPr>
          <w:rStyle w:val="TagStyle"/>
          <w:rtl/>
        </w:rPr>
        <w:t>&lt;&lt; יור &gt;&gt;</w:t>
      </w:r>
      <w:r>
        <w:rPr>
          <w:rtl/>
        </w:rPr>
        <w:t xml:space="preserve">   </w:t>
      </w:r>
      <w:bookmarkEnd w:id="80"/>
    </w:p>
    <w:p w:rsidR="00D769C5" w:rsidRDefault="00D769C5" w:rsidP="00331D5F">
      <w:pPr>
        <w:pStyle w:val="KeepWithNext"/>
        <w:rPr>
          <w:rtl/>
        </w:rPr>
      </w:pPr>
    </w:p>
    <w:p w:rsidR="00D769C5" w:rsidRDefault="00D769C5" w:rsidP="00D769C5">
      <w:pPr>
        <w:rPr>
          <w:rtl/>
        </w:rPr>
      </w:pPr>
      <w:bookmarkStart w:id="81" w:name="_ETM_Q1_728597"/>
      <w:bookmarkEnd w:id="81"/>
      <w:r>
        <w:rPr>
          <w:rFonts w:hint="cs"/>
          <w:rtl/>
        </w:rPr>
        <w:t>לפני שנתחיל</w:t>
      </w:r>
      <w:r w:rsidR="00CE6658">
        <w:rPr>
          <w:rFonts w:hint="cs"/>
          <w:rtl/>
        </w:rPr>
        <w:t xml:space="preserve">, אני קודם כל רוצה לדרוש בשלומם. אני </w:t>
      </w:r>
      <w:r w:rsidR="002B08E7">
        <w:rPr>
          <w:rFonts w:hint="cs"/>
          <w:rtl/>
        </w:rPr>
        <w:t>מקווה שהם יחזרו במהרה</w:t>
      </w:r>
      <w:r>
        <w:rPr>
          <w:rFonts w:hint="cs"/>
          <w:rtl/>
        </w:rPr>
        <w:t xml:space="preserve"> </w:t>
      </w:r>
      <w:bookmarkStart w:id="82" w:name="_ETM_Q1_731102"/>
      <w:bookmarkEnd w:id="82"/>
      <w:r>
        <w:rPr>
          <w:rFonts w:hint="cs"/>
          <w:rtl/>
        </w:rPr>
        <w:t xml:space="preserve">כל החטופים. חיילי צה"ל שנמצאים בעזה. נתפלל לשלומם של הפצועים </w:t>
      </w:r>
      <w:bookmarkStart w:id="83" w:name="_ETM_Q1_741632"/>
      <w:bookmarkEnd w:id="83"/>
      <w:r w:rsidR="002B08E7">
        <w:rPr>
          <w:rFonts w:hint="cs"/>
          <w:rtl/>
        </w:rPr>
        <w:t xml:space="preserve">להחלמה מהירה, ושכולם יחזרו הביתה </w:t>
      </w:r>
      <w:r w:rsidR="00D44CF7">
        <w:rPr>
          <w:rFonts w:hint="cs"/>
          <w:rtl/>
        </w:rPr>
        <w:t>בשלום.</w:t>
      </w:r>
    </w:p>
    <w:p w:rsidR="00D44CF7" w:rsidRDefault="00D44CF7" w:rsidP="00D769C5">
      <w:pPr>
        <w:rPr>
          <w:rtl/>
        </w:rPr>
      </w:pPr>
      <w:bookmarkStart w:id="84" w:name="_ETM_Q1_749112"/>
      <w:bookmarkStart w:id="85" w:name="_ETM_Q1_749157"/>
      <w:bookmarkEnd w:id="84"/>
      <w:bookmarkEnd w:id="85"/>
    </w:p>
    <w:p w:rsidR="00D44CF7" w:rsidRDefault="00D44CF7" w:rsidP="00D769C5">
      <w:pPr>
        <w:rPr>
          <w:rtl/>
        </w:rPr>
      </w:pPr>
      <w:bookmarkStart w:id="86" w:name="_ETM_Q1_749282"/>
      <w:bookmarkStart w:id="87" w:name="_ETM_Q1_749322"/>
      <w:bookmarkEnd w:id="86"/>
      <w:bookmarkEnd w:id="87"/>
      <w:r>
        <w:rPr>
          <w:rFonts w:hint="cs"/>
          <w:rtl/>
        </w:rPr>
        <w:t xml:space="preserve">נתחיל עם ד"ר נאווה כהן אביגדור, המצגת של </w:t>
      </w:r>
      <w:bookmarkStart w:id="88" w:name="_ETM_Q1_760552"/>
      <w:bookmarkEnd w:id="88"/>
      <w:r>
        <w:rPr>
          <w:rFonts w:hint="cs"/>
          <w:rtl/>
        </w:rPr>
        <w:t>מוקד 105.</w:t>
      </w:r>
    </w:p>
    <w:p w:rsidR="00D44CF7" w:rsidRDefault="00D44CF7" w:rsidP="00D769C5">
      <w:pPr>
        <w:rPr>
          <w:rtl/>
        </w:rPr>
      </w:pPr>
      <w:bookmarkStart w:id="89" w:name="_ETM_Q1_765322"/>
      <w:bookmarkStart w:id="90" w:name="_ETM_Q1_765367"/>
      <w:bookmarkStart w:id="91" w:name="_ETM_Q1_765517"/>
      <w:bookmarkStart w:id="92" w:name="_ETM_Q1_765557"/>
      <w:bookmarkStart w:id="93" w:name="_ETM_Q1_768382"/>
      <w:bookmarkEnd w:id="89"/>
      <w:bookmarkEnd w:id="90"/>
      <w:bookmarkEnd w:id="91"/>
      <w:bookmarkEnd w:id="92"/>
      <w:bookmarkEnd w:id="93"/>
    </w:p>
    <w:p w:rsidR="00D44CF7" w:rsidRDefault="00D44CF7" w:rsidP="00331D5F">
      <w:pPr>
        <w:pStyle w:val="af9"/>
        <w:keepNext/>
        <w:rPr>
          <w:rtl/>
        </w:rPr>
      </w:pPr>
      <w:bookmarkStart w:id="94" w:name="ET_guest_765741_6"/>
      <w:r w:rsidRPr="00331D5F">
        <w:rPr>
          <w:rStyle w:val="TagStyle"/>
          <w:rtl/>
        </w:rPr>
        <w:t xml:space="preserve"> &lt;&lt; אורח &gt;&gt;</w:t>
      </w:r>
      <w:r w:rsidRPr="00D44CF7">
        <w:rPr>
          <w:rStyle w:val="TagStyle"/>
          <w:rtl/>
        </w:rPr>
        <w:t xml:space="preserve"> </w:t>
      </w:r>
      <w:r>
        <w:rPr>
          <w:rtl/>
        </w:rPr>
        <w:t>נאוה כהן אביגדור:</w:t>
      </w:r>
      <w:r w:rsidRPr="00D44CF7">
        <w:rPr>
          <w:rStyle w:val="TagStyle"/>
          <w:rtl/>
        </w:rPr>
        <w:t xml:space="preserve"> </w:t>
      </w:r>
      <w:r w:rsidRPr="00331D5F">
        <w:rPr>
          <w:rStyle w:val="TagStyle"/>
          <w:rtl/>
        </w:rPr>
        <w:t>&lt;&lt; אורח &gt;&gt;</w:t>
      </w:r>
      <w:r>
        <w:rPr>
          <w:rtl/>
        </w:rPr>
        <w:t xml:space="preserve">   </w:t>
      </w:r>
      <w:bookmarkEnd w:id="94"/>
    </w:p>
    <w:p w:rsidR="00D44CF7" w:rsidRDefault="00D44CF7" w:rsidP="00331D5F">
      <w:pPr>
        <w:pStyle w:val="KeepWithNext"/>
        <w:rPr>
          <w:rtl/>
        </w:rPr>
      </w:pPr>
    </w:p>
    <w:p w:rsidR="00BF501C" w:rsidRDefault="00FF48FC" w:rsidP="00BF501C">
      <w:pPr>
        <w:rPr>
          <w:rtl/>
        </w:rPr>
      </w:pPr>
      <w:bookmarkStart w:id="95" w:name="_ETM_Q1_768777"/>
      <w:bookmarkStart w:id="96" w:name="_ETM_Q1_768797"/>
      <w:bookmarkEnd w:id="95"/>
      <w:bookmarkEnd w:id="96"/>
      <w:r>
        <w:rPr>
          <w:rFonts w:hint="cs"/>
          <w:rtl/>
        </w:rPr>
        <w:t xml:space="preserve">בוקר טוב, לכולם, </w:t>
      </w:r>
      <w:bookmarkStart w:id="97" w:name="_ETM_Q1_763505"/>
      <w:bookmarkEnd w:id="97"/>
      <w:r>
        <w:rPr>
          <w:rFonts w:hint="cs"/>
          <w:rtl/>
        </w:rPr>
        <w:t xml:space="preserve">המטה הלאומי להגנה על ילדים ברשת, מוקד 105, הוא חלק </w:t>
      </w:r>
      <w:bookmarkStart w:id="98" w:name="_ETM_Q1_768224"/>
      <w:bookmarkEnd w:id="98"/>
      <w:r w:rsidR="00D44CF7">
        <w:rPr>
          <w:rFonts w:hint="cs"/>
          <w:rtl/>
        </w:rPr>
        <w:t xml:space="preserve">מהמטה. מכיוון שיש לי </w:t>
      </w:r>
      <w:r w:rsidR="00955052">
        <w:rPr>
          <w:rFonts w:hint="cs"/>
          <w:rtl/>
        </w:rPr>
        <w:t xml:space="preserve">כמה דקות, אז </w:t>
      </w:r>
      <w:r w:rsidR="00D44CF7">
        <w:rPr>
          <w:rFonts w:hint="cs"/>
          <w:rtl/>
        </w:rPr>
        <w:t xml:space="preserve">אני רצה עם </w:t>
      </w:r>
      <w:bookmarkStart w:id="99" w:name="_ETM_Q1_777782"/>
      <w:bookmarkEnd w:id="99"/>
      <w:r w:rsidR="00D44CF7">
        <w:rPr>
          <w:rFonts w:hint="cs"/>
          <w:rtl/>
        </w:rPr>
        <w:t xml:space="preserve">הדברים. הצגנו </w:t>
      </w:r>
      <w:r w:rsidR="00955052">
        <w:rPr>
          <w:rFonts w:hint="cs"/>
          <w:rtl/>
        </w:rPr>
        <w:t xml:space="preserve">פה באמת תמצית </w:t>
      </w:r>
      <w:r w:rsidR="00D44CF7">
        <w:rPr>
          <w:rFonts w:hint="cs"/>
          <w:rtl/>
        </w:rPr>
        <w:t xml:space="preserve">של עשייה מהחודש הזה. </w:t>
      </w:r>
      <w:r w:rsidR="00955052">
        <w:rPr>
          <w:rFonts w:hint="cs"/>
          <w:rtl/>
        </w:rPr>
        <w:t xml:space="preserve">ואני רוצה להגיד משהו </w:t>
      </w:r>
      <w:bookmarkStart w:id="100" w:name="_ETM_Q1_782863"/>
      <w:bookmarkEnd w:id="100"/>
      <w:r w:rsidR="00955052">
        <w:rPr>
          <w:rFonts w:hint="cs"/>
          <w:rtl/>
        </w:rPr>
        <w:t xml:space="preserve">בפתיחת הדברים. קודם כל, </w:t>
      </w:r>
      <w:r w:rsidR="00D44CF7">
        <w:rPr>
          <w:rFonts w:hint="cs"/>
          <w:rtl/>
        </w:rPr>
        <w:t xml:space="preserve">באמת, הדיון הזה הוא </w:t>
      </w:r>
      <w:bookmarkStart w:id="101" w:name="_ETM_Q1_787783"/>
      <w:bookmarkEnd w:id="101"/>
      <w:r w:rsidR="00D44CF7">
        <w:rPr>
          <w:rFonts w:hint="cs"/>
          <w:rtl/>
        </w:rPr>
        <w:t>חשוב</w:t>
      </w:r>
      <w:r w:rsidR="00955052">
        <w:rPr>
          <w:rFonts w:hint="cs"/>
          <w:rtl/>
        </w:rPr>
        <w:t xml:space="preserve">, וזו גאווה גדולה בשבילנו שיש דיון שמוקדש לחודש הלאומי, זה משהו </w:t>
      </w:r>
      <w:bookmarkStart w:id="102" w:name="_ETM_Q1_794389"/>
      <w:bookmarkEnd w:id="102"/>
      <w:r w:rsidR="00955052">
        <w:rPr>
          <w:rFonts w:hint="cs"/>
          <w:rtl/>
        </w:rPr>
        <w:t>שהתחלנו אותו</w:t>
      </w:r>
      <w:r w:rsidR="00D44CF7">
        <w:rPr>
          <w:rFonts w:hint="cs"/>
          <w:rtl/>
        </w:rPr>
        <w:t xml:space="preserve"> לפני ארבע שנים </w:t>
      </w:r>
      <w:bookmarkStart w:id="103" w:name="_ETM_Q1_796568"/>
      <w:bookmarkEnd w:id="103"/>
      <w:r w:rsidR="00D44CF7">
        <w:rPr>
          <w:rFonts w:hint="cs"/>
          <w:rtl/>
        </w:rPr>
        <w:t xml:space="preserve">מתוך הבנה שמעבר </w:t>
      </w:r>
      <w:r w:rsidR="00955052">
        <w:rPr>
          <w:rFonts w:hint="cs"/>
          <w:rtl/>
        </w:rPr>
        <w:t xml:space="preserve">ליום האינטרנט הבטוח הבין-לאומי, </w:t>
      </w:r>
      <w:bookmarkStart w:id="104" w:name="_ETM_Q1_799558"/>
      <w:bookmarkStart w:id="105" w:name="_ETM_Q1_799608"/>
      <w:bookmarkEnd w:id="104"/>
      <w:bookmarkEnd w:id="105"/>
      <w:r w:rsidR="00D44CF7">
        <w:rPr>
          <w:rFonts w:hint="cs"/>
          <w:rtl/>
        </w:rPr>
        <w:t>ולשבוע המוגנות</w:t>
      </w:r>
      <w:r w:rsidR="00955052">
        <w:rPr>
          <w:rFonts w:hint="cs"/>
          <w:rtl/>
        </w:rPr>
        <w:t xml:space="preserve">, שבוע הגלישה הבטוחה </w:t>
      </w:r>
      <w:r w:rsidR="00D44CF7">
        <w:rPr>
          <w:rFonts w:hint="cs"/>
          <w:rtl/>
        </w:rPr>
        <w:t xml:space="preserve">שמצוין במערכת החינוך, </w:t>
      </w:r>
      <w:r w:rsidR="005E1887">
        <w:rPr>
          <w:rFonts w:hint="cs"/>
          <w:rtl/>
        </w:rPr>
        <w:t xml:space="preserve">ראוי </w:t>
      </w:r>
      <w:bookmarkStart w:id="106" w:name="_ETM_Q1_808264"/>
      <w:bookmarkEnd w:id="106"/>
      <w:r w:rsidR="005E1887">
        <w:rPr>
          <w:rFonts w:hint="cs"/>
          <w:rtl/>
        </w:rPr>
        <w:t xml:space="preserve">שמדינת ישראל תקדיש </w:t>
      </w:r>
      <w:r w:rsidR="00D44CF7">
        <w:rPr>
          <w:rFonts w:hint="cs"/>
          <w:rtl/>
        </w:rPr>
        <w:t xml:space="preserve">חודש שלם </w:t>
      </w:r>
      <w:bookmarkStart w:id="107" w:name="_ETM_Q1_809969"/>
      <w:bookmarkEnd w:id="107"/>
      <w:r w:rsidR="00D44CF7">
        <w:rPr>
          <w:rFonts w:hint="cs"/>
          <w:rtl/>
        </w:rPr>
        <w:t xml:space="preserve">להעלאת המודעות בכל הנושאים שציינת בדבריך, וזה מתוך הבנה </w:t>
      </w:r>
      <w:r w:rsidR="005E1887">
        <w:rPr>
          <w:rFonts w:hint="cs"/>
          <w:rtl/>
        </w:rPr>
        <w:t xml:space="preserve">שרק שיתוף פעולה </w:t>
      </w:r>
      <w:r w:rsidR="00D44CF7">
        <w:rPr>
          <w:rFonts w:hint="cs"/>
          <w:rtl/>
        </w:rPr>
        <w:t xml:space="preserve">בין </w:t>
      </w:r>
      <w:bookmarkStart w:id="108" w:name="_ETM_Q1_818720"/>
      <w:bookmarkEnd w:id="108"/>
      <w:r w:rsidR="00D44CF7">
        <w:rPr>
          <w:rFonts w:hint="cs"/>
          <w:rtl/>
        </w:rPr>
        <w:t xml:space="preserve">הרבה </w:t>
      </w:r>
      <w:r w:rsidR="005E1887">
        <w:rPr>
          <w:rFonts w:hint="cs"/>
          <w:rtl/>
        </w:rPr>
        <w:t xml:space="preserve">גורמים, ובין הרבה </w:t>
      </w:r>
      <w:r w:rsidR="00D44CF7">
        <w:rPr>
          <w:rFonts w:hint="cs"/>
          <w:rtl/>
        </w:rPr>
        <w:t xml:space="preserve">גופים מכל קשת הגופים הקיימים </w:t>
      </w:r>
      <w:r w:rsidR="00D44CF7">
        <w:rPr>
          <w:rtl/>
        </w:rPr>
        <w:t>–</w:t>
      </w:r>
      <w:r w:rsidR="00D44CF7">
        <w:rPr>
          <w:rFonts w:hint="cs"/>
          <w:rtl/>
        </w:rPr>
        <w:t xml:space="preserve"> משרדי ממשלה, עמותות</w:t>
      </w:r>
      <w:r w:rsidR="005E1887">
        <w:rPr>
          <w:rFonts w:hint="cs"/>
          <w:rtl/>
        </w:rPr>
        <w:t xml:space="preserve">, </w:t>
      </w:r>
      <w:bookmarkStart w:id="109" w:name="_ETM_Q1_828973"/>
      <w:bookmarkEnd w:id="109"/>
      <w:r w:rsidR="005E1887">
        <w:rPr>
          <w:rFonts w:hint="cs"/>
          <w:rtl/>
        </w:rPr>
        <w:t>ארגונים אזרחיים</w:t>
      </w:r>
      <w:r w:rsidR="00D44CF7">
        <w:rPr>
          <w:rFonts w:hint="cs"/>
          <w:rtl/>
        </w:rPr>
        <w:t xml:space="preserve"> </w:t>
      </w:r>
      <w:bookmarkStart w:id="110" w:name="_ETM_Q1_828061"/>
      <w:bookmarkEnd w:id="110"/>
      <w:r w:rsidR="00D44CF7">
        <w:rPr>
          <w:rFonts w:hint="cs"/>
          <w:rtl/>
        </w:rPr>
        <w:t xml:space="preserve">ועוד, ברגע שכולנו עובדים ביחד, </w:t>
      </w:r>
      <w:r w:rsidR="00BF501C">
        <w:rPr>
          <w:rFonts w:hint="cs"/>
          <w:rtl/>
        </w:rPr>
        <w:t xml:space="preserve">וכולנו במשך חודש מעלים את הנושא - </w:t>
      </w:r>
      <w:r w:rsidR="00D44CF7">
        <w:rPr>
          <w:rFonts w:hint="cs"/>
          <w:rtl/>
        </w:rPr>
        <w:t>יש לזה אימפקט,</w:t>
      </w:r>
      <w:r w:rsidR="00BF501C">
        <w:rPr>
          <w:rFonts w:hint="cs"/>
          <w:rtl/>
        </w:rPr>
        <w:t xml:space="preserve"> אבל</w:t>
      </w:r>
      <w:bookmarkStart w:id="111" w:name="_ETM_Q1_834448"/>
      <w:bookmarkEnd w:id="111"/>
      <w:r w:rsidR="00BF501C">
        <w:rPr>
          <w:rFonts w:hint="cs"/>
          <w:rtl/>
        </w:rPr>
        <w:t xml:space="preserve"> כמובן העבודה צריכה להיות</w:t>
      </w:r>
      <w:r w:rsidR="00D44CF7">
        <w:rPr>
          <w:rFonts w:hint="cs"/>
          <w:rtl/>
        </w:rPr>
        <w:t xml:space="preserve"> 365 יום </w:t>
      </w:r>
      <w:bookmarkStart w:id="112" w:name="_ETM_Q1_840326"/>
      <w:bookmarkEnd w:id="112"/>
      <w:r w:rsidR="00D44CF7">
        <w:rPr>
          <w:rFonts w:hint="cs"/>
          <w:rtl/>
        </w:rPr>
        <w:t>בשנה, כ</w:t>
      </w:r>
      <w:r w:rsidR="00BF501C">
        <w:rPr>
          <w:rFonts w:hint="cs"/>
          <w:rtl/>
        </w:rPr>
        <w:t xml:space="preserve">י </w:t>
      </w:r>
      <w:r w:rsidR="00D44CF7">
        <w:rPr>
          <w:rFonts w:hint="cs"/>
          <w:rtl/>
        </w:rPr>
        <w:t xml:space="preserve">הנושא הזה הוא קריטי. </w:t>
      </w:r>
    </w:p>
    <w:p w:rsidR="00BF501C" w:rsidRDefault="00BF501C" w:rsidP="00BF501C">
      <w:pPr>
        <w:rPr>
          <w:rtl/>
        </w:rPr>
      </w:pPr>
      <w:bookmarkStart w:id="113" w:name="_ETM_Q1_842309"/>
      <w:bookmarkEnd w:id="113"/>
    </w:p>
    <w:p w:rsidR="00D44CF7" w:rsidRDefault="00BF501C" w:rsidP="00BF501C">
      <w:pPr>
        <w:rPr>
          <w:rtl/>
        </w:rPr>
      </w:pPr>
      <w:bookmarkStart w:id="114" w:name="_ETM_Q1_842490"/>
      <w:bookmarkStart w:id="115" w:name="_ETM_Q1_842549"/>
      <w:bookmarkStart w:id="116" w:name="_ETM_Q1_842605"/>
      <w:bookmarkEnd w:id="114"/>
      <w:bookmarkEnd w:id="115"/>
      <w:bookmarkEnd w:id="116"/>
      <w:r>
        <w:rPr>
          <w:rFonts w:hint="cs"/>
          <w:rtl/>
        </w:rPr>
        <w:lastRenderedPageBreak/>
        <w:t xml:space="preserve">המטה הלאומי להגנה על ילדים ברשת </w:t>
      </w:r>
      <w:bookmarkStart w:id="117" w:name="_ETM_Q1_843715"/>
      <w:bookmarkEnd w:id="117"/>
      <w:r>
        <w:rPr>
          <w:rFonts w:hint="cs"/>
          <w:rtl/>
        </w:rPr>
        <w:t xml:space="preserve">בהובלת המשרד לביטחון לאומי, ומשטרת ישראל </w:t>
      </w:r>
      <w:proofErr w:type="spellStart"/>
      <w:r>
        <w:rPr>
          <w:rFonts w:hint="cs"/>
          <w:rtl/>
        </w:rPr>
        <w:t>לה"ב</w:t>
      </w:r>
      <w:proofErr w:type="spellEnd"/>
      <w:r>
        <w:rPr>
          <w:rFonts w:hint="cs"/>
          <w:rtl/>
        </w:rPr>
        <w:t xml:space="preserve"> 433, יחד עם </w:t>
      </w:r>
      <w:bookmarkStart w:id="118" w:name="_ETM_Q1_851906"/>
      <w:bookmarkEnd w:id="118"/>
      <w:r>
        <w:rPr>
          <w:rFonts w:hint="cs"/>
          <w:rtl/>
        </w:rPr>
        <w:t xml:space="preserve">שותפות של משרדי החינוך, הבריאות, הרווחה והביטחון החברתי, והמשפטים, נמצאים </w:t>
      </w:r>
      <w:bookmarkStart w:id="119" w:name="_ETM_Q1_857689"/>
      <w:bookmarkEnd w:id="119"/>
      <w:r>
        <w:rPr>
          <w:rFonts w:hint="cs"/>
          <w:rtl/>
        </w:rPr>
        <w:t xml:space="preserve">פה גם נציגים מתוך 105, נמצאת מפקדת המוקד, </w:t>
      </w:r>
      <w:bookmarkStart w:id="120" w:name="_ETM_Q1_858342"/>
      <w:bookmarkEnd w:id="120"/>
      <w:r w:rsidR="00D44CF7">
        <w:rPr>
          <w:rFonts w:hint="cs"/>
          <w:rtl/>
        </w:rPr>
        <w:t xml:space="preserve"> כולנו </w:t>
      </w:r>
      <w:r>
        <w:rPr>
          <w:rFonts w:hint="cs"/>
          <w:rtl/>
        </w:rPr>
        <w:t xml:space="preserve">עובדים ביחד, </w:t>
      </w:r>
      <w:bookmarkStart w:id="121" w:name="_ETM_Q1_859797"/>
      <w:bookmarkEnd w:id="121"/>
      <w:r>
        <w:rPr>
          <w:rFonts w:hint="cs"/>
          <w:rtl/>
        </w:rPr>
        <w:t xml:space="preserve">אבל </w:t>
      </w:r>
      <w:r w:rsidR="00D44CF7">
        <w:rPr>
          <w:rFonts w:hint="cs"/>
          <w:rtl/>
        </w:rPr>
        <w:t xml:space="preserve">בשיתוף פעולה עם כל הגורמים שנמצאים פה. </w:t>
      </w:r>
      <w:bookmarkStart w:id="122" w:name="_ETM_Q1_871367"/>
      <w:bookmarkStart w:id="123" w:name="_ETM_Q1_871620"/>
      <w:bookmarkEnd w:id="122"/>
      <w:bookmarkEnd w:id="123"/>
    </w:p>
    <w:p w:rsidR="00BA3EB4" w:rsidRDefault="00BA3EB4" w:rsidP="00BF501C">
      <w:pPr>
        <w:rPr>
          <w:rtl/>
        </w:rPr>
      </w:pPr>
    </w:p>
    <w:p w:rsidR="00BA3EB4" w:rsidRDefault="00BA3EB4" w:rsidP="00BF501C">
      <w:pPr>
        <w:rPr>
          <w:rtl/>
        </w:rPr>
      </w:pPr>
      <w:bookmarkStart w:id="124" w:name="_ETM_Q1_871995"/>
      <w:bookmarkStart w:id="125" w:name="_ETM_Q1_872016"/>
      <w:bookmarkStart w:id="126" w:name="_ETM_Q1_872087"/>
      <w:bookmarkEnd w:id="124"/>
      <w:bookmarkEnd w:id="125"/>
      <w:bookmarkEnd w:id="126"/>
      <w:r>
        <w:rPr>
          <w:rFonts w:hint="cs"/>
          <w:rtl/>
        </w:rPr>
        <w:t>כפי שאמרתי, זו שנה ה-18 ברציפות שמציי</w:t>
      </w:r>
      <w:r w:rsidR="00B04983">
        <w:rPr>
          <w:rFonts w:hint="cs"/>
          <w:rtl/>
        </w:rPr>
        <w:t xml:space="preserve">נים בישראל את </w:t>
      </w:r>
      <w:bookmarkStart w:id="127" w:name="_ETM_Q1_872813"/>
      <w:bookmarkEnd w:id="127"/>
      <w:r w:rsidR="00B04983">
        <w:rPr>
          <w:rFonts w:hint="cs"/>
          <w:rtl/>
        </w:rPr>
        <w:t xml:space="preserve">יום האינטרנט הבטוח הבין-לאומי, ואנחנו מובילים את החודש הלאומי להגנה </w:t>
      </w:r>
      <w:bookmarkStart w:id="128" w:name="_ETM_Q1_875308"/>
      <w:bookmarkEnd w:id="128"/>
      <w:r w:rsidR="00B04983">
        <w:rPr>
          <w:rFonts w:hint="cs"/>
          <w:rtl/>
        </w:rPr>
        <w:t xml:space="preserve">על ילדים ברשת זו השנה הרביעית. אנחנו חלק מ-130 מדינות </w:t>
      </w:r>
      <w:bookmarkStart w:id="129" w:name="_ETM_Q1_881741"/>
      <w:bookmarkEnd w:id="129"/>
      <w:r w:rsidR="00B04983">
        <w:rPr>
          <w:rFonts w:hint="cs"/>
          <w:rtl/>
        </w:rPr>
        <w:t xml:space="preserve">ברחבי העולם שמציינות את היום הזה, אגב, ברמה הבין-לאומית, הנושא </w:t>
      </w:r>
      <w:bookmarkStart w:id="130" w:name="_ETM_Q1_889814"/>
      <w:bookmarkEnd w:id="130"/>
      <w:r w:rsidR="00B04983">
        <w:rPr>
          <w:rFonts w:hint="cs"/>
          <w:rtl/>
        </w:rPr>
        <w:t xml:space="preserve">המוביל היה איך לעשות שימוש לטובה באמצעות האינטרנט. להציף גם </w:t>
      </w:r>
      <w:bookmarkStart w:id="131" w:name="_ETM_Q1_893340"/>
      <w:bookmarkEnd w:id="131"/>
      <w:r w:rsidR="00B04983">
        <w:rPr>
          <w:rFonts w:hint="cs"/>
          <w:rtl/>
        </w:rPr>
        <w:t xml:space="preserve">את החיוב ואת הדברים החשובים והטובים שאפשר לעשות באמצעות הרשת. </w:t>
      </w:r>
      <w:bookmarkStart w:id="132" w:name="_ETM_Q1_904556"/>
      <w:bookmarkEnd w:id="132"/>
    </w:p>
    <w:p w:rsidR="00D44CF7" w:rsidRDefault="00D44CF7" w:rsidP="00D44CF7">
      <w:pPr>
        <w:rPr>
          <w:rtl/>
        </w:rPr>
      </w:pPr>
      <w:bookmarkStart w:id="133" w:name="_ETM_Q1_871762"/>
      <w:bookmarkStart w:id="134" w:name="_ETM_Q1_871817"/>
      <w:bookmarkEnd w:id="133"/>
      <w:bookmarkEnd w:id="134"/>
    </w:p>
    <w:p w:rsidR="00D44CF7" w:rsidRDefault="00D44CF7" w:rsidP="00331D5F">
      <w:pPr>
        <w:pStyle w:val="af6"/>
        <w:keepNext/>
        <w:rPr>
          <w:rtl/>
        </w:rPr>
      </w:pPr>
      <w:bookmarkStart w:id="135" w:name="_ETM_Q1_871927"/>
      <w:bookmarkStart w:id="136" w:name="_ETM_Q1_871972"/>
      <w:bookmarkStart w:id="137" w:name="_ETM_Q1_901318"/>
      <w:bookmarkStart w:id="138" w:name="_ETM_Q1_901368"/>
      <w:bookmarkStart w:id="139" w:name="_ETM_Q1_901463"/>
      <w:bookmarkStart w:id="140" w:name="_ETM_Q1_901508"/>
      <w:bookmarkStart w:id="141" w:name="ET_yor_6347_7"/>
      <w:bookmarkEnd w:id="135"/>
      <w:bookmarkEnd w:id="136"/>
      <w:bookmarkEnd w:id="137"/>
      <w:bookmarkEnd w:id="138"/>
      <w:bookmarkEnd w:id="139"/>
      <w:bookmarkEnd w:id="140"/>
      <w:r w:rsidRPr="00331D5F">
        <w:rPr>
          <w:rStyle w:val="TagStyle"/>
          <w:rtl/>
        </w:rPr>
        <w:t xml:space="preserve"> &lt;&lt; יור &gt;&gt;</w:t>
      </w:r>
      <w:r w:rsidRPr="00D44CF7">
        <w:rPr>
          <w:rStyle w:val="TagStyle"/>
          <w:rtl/>
        </w:rPr>
        <w:t xml:space="preserve"> </w:t>
      </w:r>
      <w:r>
        <w:rPr>
          <w:rtl/>
        </w:rPr>
        <w:t>היו"ר אלי דלל:</w:t>
      </w:r>
      <w:r w:rsidRPr="00D44CF7">
        <w:rPr>
          <w:rStyle w:val="TagStyle"/>
          <w:rtl/>
        </w:rPr>
        <w:t xml:space="preserve"> </w:t>
      </w:r>
      <w:r w:rsidRPr="00331D5F">
        <w:rPr>
          <w:rStyle w:val="TagStyle"/>
          <w:rtl/>
        </w:rPr>
        <w:t>&lt;&lt; יור &gt;&gt;</w:t>
      </w:r>
      <w:r>
        <w:rPr>
          <w:rtl/>
        </w:rPr>
        <w:t xml:space="preserve">   </w:t>
      </w:r>
      <w:bookmarkEnd w:id="141"/>
    </w:p>
    <w:p w:rsidR="00D44CF7" w:rsidRDefault="00D44CF7" w:rsidP="00331D5F">
      <w:pPr>
        <w:pStyle w:val="KeepWithNext"/>
        <w:rPr>
          <w:rtl/>
        </w:rPr>
      </w:pPr>
    </w:p>
    <w:p w:rsidR="00D44CF7" w:rsidRDefault="00B04983" w:rsidP="00D44CF7">
      <w:pPr>
        <w:rPr>
          <w:rtl/>
        </w:rPr>
      </w:pPr>
      <w:bookmarkStart w:id="142" w:name="_ETM_Q1_902378"/>
      <w:bookmarkEnd w:id="142"/>
      <w:r>
        <w:rPr>
          <w:rFonts w:hint="cs"/>
          <w:rtl/>
        </w:rPr>
        <w:t xml:space="preserve">זאת אומרת, את אומרת לא להילחם, אלא, </w:t>
      </w:r>
      <w:r w:rsidR="00D44CF7">
        <w:rPr>
          <w:rFonts w:hint="cs"/>
          <w:rtl/>
        </w:rPr>
        <w:t>בוא</w:t>
      </w:r>
      <w:r>
        <w:rPr>
          <w:rFonts w:hint="cs"/>
          <w:rtl/>
        </w:rPr>
        <w:t>ו</w:t>
      </w:r>
      <w:r w:rsidR="00D44CF7">
        <w:rPr>
          <w:rFonts w:hint="cs"/>
          <w:rtl/>
        </w:rPr>
        <w:t xml:space="preserve"> ניקח</w:t>
      </w:r>
      <w:r>
        <w:rPr>
          <w:rFonts w:hint="cs"/>
          <w:rtl/>
        </w:rPr>
        <w:t xml:space="preserve"> את זה</w:t>
      </w:r>
      <w:r w:rsidR="00D44CF7">
        <w:rPr>
          <w:rFonts w:hint="cs"/>
          <w:rtl/>
        </w:rPr>
        <w:t xml:space="preserve"> לטובת הילדים, </w:t>
      </w:r>
      <w:r>
        <w:rPr>
          <w:rFonts w:hint="cs"/>
          <w:rtl/>
        </w:rPr>
        <w:t xml:space="preserve">לתת </w:t>
      </w:r>
      <w:bookmarkStart w:id="143" w:name="_ETM_Q1_905822"/>
      <w:bookmarkEnd w:id="143"/>
      <w:r>
        <w:rPr>
          <w:rFonts w:hint="cs"/>
          <w:rtl/>
        </w:rPr>
        <w:t xml:space="preserve">לזה בחינוך, </w:t>
      </w:r>
      <w:r w:rsidR="00D44CF7">
        <w:rPr>
          <w:rFonts w:hint="cs"/>
          <w:rtl/>
        </w:rPr>
        <w:t xml:space="preserve">שיעורים, ליצור </w:t>
      </w:r>
      <w:r>
        <w:rPr>
          <w:rFonts w:hint="cs"/>
          <w:rtl/>
        </w:rPr>
        <w:t xml:space="preserve">לזה </w:t>
      </w:r>
      <w:r w:rsidR="00D44CF7">
        <w:rPr>
          <w:rFonts w:hint="cs"/>
          <w:rtl/>
        </w:rPr>
        <w:t xml:space="preserve">תוכן הרבה יותר חיובי. </w:t>
      </w:r>
      <w:bookmarkStart w:id="144" w:name="_ETM_Q1_912023"/>
      <w:bookmarkEnd w:id="144"/>
    </w:p>
    <w:p w:rsidR="00D44CF7" w:rsidRDefault="00D44CF7" w:rsidP="00D44CF7">
      <w:pPr>
        <w:rPr>
          <w:rtl/>
        </w:rPr>
      </w:pPr>
      <w:bookmarkStart w:id="145" w:name="_ETM_Q1_912408"/>
      <w:bookmarkStart w:id="146" w:name="_ETM_Q1_912463"/>
      <w:bookmarkStart w:id="147" w:name="_ETM_Q1_912574"/>
      <w:bookmarkStart w:id="148" w:name="_ETM_Q1_912619"/>
      <w:bookmarkEnd w:id="145"/>
      <w:bookmarkEnd w:id="146"/>
      <w:bookmarkEnd w:id="147"/>
      <w:bookmarkEnd w:id="148"/>
    </w:p>
    <w:p w:rsidR="00D44CF7" w:rsidRDefault="00D44CF7" w:rsidP="00331D5F">
      <w:pPr>
        <w:pStyle w:val="-"/>
        <w:keepNext/>
        <w:rPr>
          <w:rtl/>
        </w:rPr>
      </w:pPr>
      <w:bookmarkStart w:id="149" w:name="ET_speakercontinue_765741_8"/>
      <w:r w:rsidRPr="00331D5F">
        <w:rPr>
          <w:rStyle w:val="TagStyle"/>
          <w:rtl/>
        </w:rPr>
        <w:t xml:space="preserve"> &lt;&lt; דובר_המשך &gt;&gt;</w:t>
      </w:r>
      <w:r w:rsidRPr="00D44CF7">
        <w:rPr>
          <w:rStyle w:val="TagStyle"/>
          <w:rtl/>
        </w:rPr>
        <w:t xml:space="preserve"> </w:t>
      </w:r>
      <w:r>
        <w:rPr>
          <w:rtl/>
        </w:rPr>
        <w:t>נאוה כהן אביגדור:</w:t>
      </w:r>
      <w:r w:rsidRPr="00D44CF7">
        <w:rPr>
          <w:rStyle w:val="TagStyle"/>
          <w:rtl/>
        </w:rPr>
        <w:t xml:space="preserve"> </w:t>
      </w:r>
      <w:r w:rsidRPr="00331D5F">
        <w:rPr>
          <w:rStyle w:val="TagStyle"/>
          <w:rtl/>
        </w:rPr>
        <w:t>&lt;&lt; דובר_המשך &gt;&gt;</w:t>
      </w:r>
      <w:r>
        <w:rPr>
          <w:rtl/>
        </w:rPr>
        <w:t xml:space="preserve">   </w:t>
      </w:r>
      <w:bookmarkEnd w:id="149"/>
    </w:p>
    <w:p w:rsidR="00D44CF7" w:rsidRDefault="00D44CF7" w:rsidP="00331D5F">
      <w:pPr>
        <w:pStyle w:val="KeepWithNext"/>
        <w:rPr>
          <w:rtl/>
        </w:rPr>
      </w:pPr>
    </w:p>
    <w:p w:rsidR="00D44CF7" w:rsidRDefault="003F50C4" w:rsidP="00F22D0A">
      <w:pPr>
        <w:rPr>
          <w:rtl/>
        </w:rPr>
      </w:pPr>
      <w:bookmarkStart w:id="150" w:name="_ETM_Q1_913884"/>
      <w:bookmarkEnd w:id="150"/>
      <w:r>
        <w:rPr>
          <w:rFonts w:hint="cs"/>
          <w:rtl/>
        </w:rPr>
        <w:t xml:space="preserve">אז קודם כל </w:t>
      </w:r>
      <w:r w:rsidR="00F22D0A">
        <w:rPr>
          <w:rFonts w:hint="cs"/>
          <w:rtl/>
        </w:rPr>
        <w:t xml:space="preserve">יש הרבה דברים חיוביים </w:t>
      </w:r>
      <w:bookmarkStart w:id="151" w:name="_ETM_Q1_913405"/>
      <w:bookmarkEnd w:id="151"/>
      <w:r w:rsidR="00F22D0A">
        <w:rPr>
          <w:rFonts w:hint="cs"/>
          <w:rtl/>
        </w:rPr>
        <w:t xml:space="preserve">ברשת שתיכף נראה, אבל </w:t>
      </w:r>
      <w:r w:rsidR="00D44CF7">
        <w:rPr>
          <w:rFonts w:hint="cs"/>
          <w:rtl/>
        </w:rPr>
        <w:t xml:space="preserve">המניעה היא מעל הכול. </w:t>
      </w:r>
      <w:r w:rsidR="00F22D0A">
        <w:rPr>
          <w:rFonts w:hint="cs"/>
          <w:rtl/>
        </w:rPr>
        <w:t xml:space="preserve">כי ברגע שנייצר מניעה והסברה וחינוך, </w:t>
      </w:r>
      <w:bookmarkStart w:id="152" w:name="_ETM_Q1_919463"/>
      <w:bookmarkEnd w:id="152"/>
      <w:r w:rsidR="00E249C4">
        <w:rPr>
          <w:rFonts w:hint="cs"/>
          <w:rtl/>
        </w:rPr>
        <w:t xml:space="preserve">נזדקק פחות לאכיפה, </w:t>
      </w:r>
      <w:r w:rsidR="00F22D0A">
        <w:rPr>
          <w:rFonts w:hint="cs"/>
          <w:rtl/>
        </w:rPr>
        <w:t xml:space="preserve">וזאת הדרך שאנחנו </w:t>
      </w:r>
      <w:r w:rsidR="00E249C4">
        <w:rPr>
          <w:rFonts w:hint="cs"/>
          <w:rtl/>
        </w:rPr>
        <w:t xml:space="preserve">מנסים להוביל. לפני </w:t>
      </w:r>
      <w:bookmarkStart w:id="153" w:name="_ETM_Q1_926595"/>
      <w:bookmarkEnd w:id="153"/>
      <w:r w:rsidR="00E249C4">
        <w:rPr>
          <w:rFonts w:hint="cs"/>
          <w:rtl/>
        </w:rPr>
        <w:t xml:space="preserve">שיוצאים לחודש כזה, </w:t>
      </w:r>
      <w:r w:rsidR="00F22D0A">
        <w:rPr>
          <w:rFonts w:hint="cs"/>
          <w:rtl/>
        </w:rPr>
        <w:t xml:space="preserve">אנחנו עושים מפגש </w:t>
      </w:r>
      <w:r w:rsidR="00E249C4">
        <w:rPr>
          <w:rFonts w:hint="cs"/>
          <w:rtl/>
        </w:rPr>
        <w:t xml:space="preserve">מקוון עם הרבה מאוד </w:t>
      </w:r>
      <w:r w:rsidR="00F22D0A">
        <w:rPr>
          <w:rFonts w:hint="cs"/>
          <w:rtl/>
        </w:rPr>
        <w:t xml:space="preserve">נציגים, הרבה מאוד </w:t>
      </w:r>
      <w:r w:rsidR="00E249C4">
        <w:rPr>
          <w:rFonts w:hint="cs"/>
          <w:rtl/>
        </w:rPr>
        <w:t xml:space="preserve">גורמים, גם גורמים </w:t>
      </w:r>
      <w:bookmarkStart w:id="154" w:name="_ETM_Q1_936805"/>
      <w:bookmarkEnd w:id="154"/>
      <w:r w:rsidR="00E249C4">
        <w:rPr>
          <w:rFonts w:hint="cs"/>
          <w:rtl/>
        </w:rPr>
        <w:t>אזרחיים. ל</w:t>
      </w:r>
      <w:r w:rsidR="00F22D0A">
        <w:rPr>
          <w:rFonts w:hint="cs"/>
          <w:rtl/>
        </w:rPr>
        <w:t xml:space="preserve">יש </w:t>
      </w:r>
      <w:bookmarkStart w:id="155" w:name="_ETM_Q1_939743"/>
      <w:bookmarkEnd w:id="155"/>
      <w:r w:rsidR="00F22D0A">
        <w:rPr>
          <w:rFonts w:hint="cs"/>
          <w:rtl/>
        </w:rPr>
        <w:t xml:space="preserve">לנו לוגו שמלווה אותנו כבר ארבע שנים, </w:t>
      </w:r>
      <w:r w:rsidR="00E249C4">
        <w:rPr>
          <w:rFonts w:hint="cs"/>
          <w:rtl/>
        </w:rPr>
        <w:t xml:space="preserve">והשנה בגלל המצב, בגלל </w:t>
      </w:r>
      <w:r w:rsidR="00F22D0A">
        <w:rPr>
          <w:rFonts w:hint="cs"/>
          <w:rtl/>
        </w:rPr>
        <w:t xml:space="preserve">המלחמה, בגלל </w:t>
      </w:r>
      <w:r w:rsidR="00E249C4">
        <w:rPr>
          <w:rFonts w:hint="cs"/>
          <w:rtl/>
        </w:rPr>
        <w:t xml:space="preserve">מצב החירום שבעצם השפיע </w:t>
      </w:r>
      <w:bookmarkStart w:id="156" w:name="_ETM_Q1_945335"/>
      <w:bookmarkEnd w:id="156"/>
      <w:r w:rsidR="00E249C4">
        <w:rPr>
          <w:rFonts w:hint="cs"/>
          <w:rtl/>
        </w:rPr>
        <w:t xml:space="preserve">על כל העשייה בחודש הזה, על </w:t>
      </w:r>
      <w:r w:rsidR="00F22D0A">
        <w:rPr>
          <w:rFonts w:hint="cs"/>
          <w:rtl/>
        </w:rPr>
        <w:t xml:space="preserve">כל </w:t>
      </w:r>
      <w:bookmarkStart w:id="157" w:name="_ETM_Q1_949814"/>
      <w:bookmarkEnd w:id="157"/>
      <w:r w:rsidR="00F22D0A">
        <w:rPr>
          <w:rFonts w:hint="cs"/>
          <w:rtl/>
        </w:rPr>
        <w:t xml:space="preserve">התכנים שהשתנו, על </w:t>
      </w:r>
      <w:r w:rsidR="00E249C4">
        <w:rPr>
          <w:rFonts w:hint="cs"/>
          <w:rtl/>
        </w:rPr>
        <w:t xml:space="preserve">רמת הקשב שיש לציבור </w:t>
      </w:r>
      <w:bookmarkStart w:id="158" w:name="_ETM_Q1_951655"/>
      <w:bookmarkEnd w:id="158"/>
      <w:r w:rsidR="00E249C4">
        <w:rPr>
          <w:rFonts w:hint="cs"/>
          <w:rtl/>
        </w:rPr>
        <w:t xml:space="preserve">לעניין הזה, </w:t>
      </w:r>
      <w:r w:rsidR="00F22D0A">
        <w:rPr>
          <w:rFonts w:hint="cs"/>
          <w:rtl/>
        </w:rPr>
        <w:t xml:space="preserve">אנחנו התאמנו </w:t>
      </w:r>
      <w:r w:rsidR="00E249C4">
        <w:rPr>
          <w:rFonts w:hint="cs"/>
          <w:rtl/>
        </w:rPr>
        <w:t xml:space="preserve">גם את המסרים שלנו, </w:t>
      </w:r>
      <w:r w:rsidR="00F22D0A">
        <w:rPr>
          <w:rFonts w:hint="cs"/>
          <w:rtl/>
        </w:rPr>
        <w:t xml:space="preserve">מתחברים על בטוח </w:t>
      </w:r>
      <w:r w:rsidR="00E249C4">
        <w:rPr>
          <w:rFonts w:hint="cs"/>
          <w:rtl/>
        </w:rPr>
        <w:t>בשגרה ובחירום. הרבה מאוד</w:t>
      </w:r>
      <w:r w:rsidR="00F22D0A">
        <w:rPr>
          <w:rFonts w:hint="cs"/>
          <w:rtl/>
        </w:rPr>
        <w:t xml:space="preserve"> מהתכנים </w:t>
      </w:r>
      <w:bookmarkStart w:id="159" w:name="_ETM_Q1_958981"/>
      <w:bookmarkEnd w:id="159"/>
      <w:r w:rsidR="00F22D0A">
        <w:rPr>
          <w:rFonts w:hint="cs"/>
          <w:rtl/>
        </w:rPr>
        <w:t>שלנו נוגעים</w:t>
      </w:r>
      <w:r w:rsidR="00E249C4">
        <w:rPr>
          <w:rFonts w:hint="cs"/>
          <w:rtl/>
        </w:rPr>
        <w:t xml:space="preserve"> </w:t>
      </w:r>
      <w:bookmarkStart w:id="160" w:name="_ETM_Q1_961095"/>
      <w:bookmarkEnd w:id="160"/>
      <w:r w:rsidR="00E249C4">
        <w:rPr>
          <w:rFonts w:hint="cs"/>
          <w:rtl/>
        </w:rPr>
        <w:t xml:space="preserve">לחוסן </w:t>
      </w:r>
      <w:r w:rsidR="00F22D0A">
        <w:rPr>
          <w:rFonts w:hint="cs"/>
          <w:rtl/>
        </w:rPr>
        <w:t xml:space="preserve">דיגיטלי, זאת אומרת, </w:t>
      </w:r>
      <w:r w:rsidR="00E249C4">
        <w:rPr>
          <w:rFonts w:hint="cs"/>
          <w:rtl/>
        </w:rPr>
        <w:t xml:space="preserve">הייתה פה התאמה למצב, לקשב, </w:t>
      </w:r>
      <w:r w:rsidR="00F22D0A">
        <w:rPr>
          <w:rFonts w:hint="cs"/>
          <w:rtl/>
        </w:rPr>
        <w:t xml:space="preserve">לזה שהתקשורת עמוסה </w:t>
      </w:r>
      <w:r w:rsidR="00E249C4">
        <w:rPr>
          <w:rFonts w:hint="cs"/>
          <w:rtl/>
        </w:rPr>
        <w:t xml:space="preserve">במידע על המלחמה, </w:t>
      </w:r>
      <w:r w:rsidR="00F22D0A">
        <w:rPr>
          <w:rFonts w:hint="cs"/>
          <w:rtl/>
        </w:rPr>
        <w:t>ו</w:t>
      </w:r>
      <w:r w:rsidR="00E249C4">
        <w:rPr>
          <w:rFonts w:hint="cs"/>
          <w:rtl/>
        </w:rPr>
        <w:t xml:space="preserve">על </w:t>
      </w:r>
      <w:bookmarkStart w:id="161" w:name="_ETM_Q1_972801"/>
      <w:bookmarkEnd w:id="161"/>
      <w:r w:rsidR="00E249C4">
        <w:rPr>
          <w:rFonts w:hint="cs"/>
          <w:rtl/>
        </w:rPr>
        <w:t xml:space="preserve">החטופים, </w:t>
      </w:r>
      <w:r w:rsidR="00F22D0A">
        <w:rPr>
          <w:rFonts w:hint="cs"/>
          <w:rtl/>
        </w:rPr>
        <w:t xml:space="preserve">הבנו שגם ברמה </w:t>
      </w:r>
      <w:bookmarkStart w:id="162" w:name="_ETM_Q1_973837"/>
      <w:bookmarkEnd w:id="162"/>
      <w:r w:rsidR="00F22D0A">
        <w:rPr>
          <w:rFonts w:hint="cs"/>
          <w:rtl/>
        </w:rPr>
        <w:t xml:space="preserve">הזאת </w:t>
      </w:r>
      <w:r w:rsidR="00E249C4">
        <w:rPr>
          <w:rFonts w:hint="cs"/>
          <w:rtl/>
        </w:rPr>
        <w:t xml:space="preserve">הקשב לעולמות תוכן </w:t>
      </w:r>
      <w:r w:rsidR="00F22D0A">
        <w:rPr>
          <w:rFonts w:hint="cs"/>
          <w:rtl/>
        </w:rPr>
        <w:t xml:space="preserve">שלנו </w:t>
      </w:r>
      <w:r w:rsidR="00E249C4">
        <w:rPr>
          <w:rFonts w:hint="cs"/>
          <w:rtl/>
        </w:rPr>
        <w:t xml:space="preserve">הוא יותר מצומצם. כל הפעילות שלנו </w:t>
      </w:r>
      <w:bookmarkStart w:id="163" w:name="_ETM_Q1_982136"/>
      <w:bookmarkEnd w:id="163"/>
      <w:r w:rsidR="00E249C4">
        <w:rPr>
          <w:rFonts w:hint="cs"/>
          <w:rtl/>
        </w:rPr>
        <w:t xml:space="preserve">היא </w:t>
      </w:r>
      <w:r w:rsidR="00F22D0A">
        <w:rPr>
          <w:rFonts w:hint="cs"/>
          <w:rtl/>
        </w:rPr>
        <w:t xml:space="preserve">בעברית, ערבית, אנגלית. </w:t>
      </w:r>
      <w:r w:rsidR="00E249C4">
        <w:rPr>
          <w:rFonts w:hint="cs"/>
          <w:rtl/>
        </w:rPr>
        <w:t xml:space="preserve">יש לנו </w:t>
      </w:r>
      <w:r w:rsidR="00F22D0A">
        <w:rPr>
          <w:rFonts w:hint="cs"/>
          <w:rtl/>
        </w:rPr>
        <w:t xml:space="preserve">גם שלושה אתרים בשפות האלה, </w:t>
      </w:r>
      <w:bookmarkStart w:id="164" w:name="_ETM_Q1_987909"/>
      <w:bookmarkEnd w:id="164"/>
      <w:r w:rsidR="00E249C4">
        <w:rPr>
          <w:rFonts w:hint="cs"/>
          <w:rtl/>
        </w:rPr>
        <w:t>ואנחנו מ</w:t>
      </w:r>
      <w:r w:rsidR="00F22D0A">
        <w:rPr>
          <w:rFonts w:hint="cs"/>
          <w:rtl/>
        </w:rPr>
        <w:t>נגישים את המידע לחברות שונות.</w:t>
      </w:r>
    </w:p>
    <w:p w:rsidR="00E249C4" w:rsidRDefault="00E249C4" w:rsidP="00D44CF7">
      <w:pPr>
        <w:rPr>
          <w:rtl/>
        </w:rPr>
      </w:pPr>
      <w:bookmarkStart w:id="165" w:name="_ETM_Q1_990696"/>
      <w:bookmarkStart w:id="166" w:name="_ETM_Q1_990761"/>
      <w:bookmarkEnd w:id="165"/>
      <w:bookmarkEnd w:id="166"/>
    </w:p>
    <w:p w:rsidR="00E249C4" w:rsidRDefault="00E249C4" w:rsidP="002E7D6D">
      <w:pPr>
        <w:rPr>
          <w:rtl/>
        </w:rPr>
      </w:pPr>
      <w:bookmarkStart w:id="167" w:name="_ETM_Q1_990851"/>
      <w:bookmarkStart w:id="168" w:name="_ETM_Q1_990896"/>
      <w:bookmarkEnd w:id="167"/>
      <w:bookmarkEnd w:id="168"/>
      <w:r>
        <w:rPr>
          <w:rFonts w:hint="cs"/>
          <w:rtl/>
        </w:rPr>
        <w:t xml:space="preserve">אחת הפעילויות </w:t>
      </w:r>
      <w:r w:rsidR="002E7D6D">
        <w:rPr>
          <w:rFonts w:hint="cs"/>
          <w:rtl/>
        </w:rPr>
        <w:t xml:space="preserve">שהתחלנו </w:t>
      </w:r>
      <w:proofErr w:type="spellStart"/>
      <w:r w:rsidR="002E7D6D">
        <w:rPr>
          <w:rFonts w:hint="cs"/>
          <w:rtl/>
        </w:rPr>
        <w:t>איתה</w:t>
      </w:r>
      <w:proofErr w:type="spellEnd"/>
      <w:r w:rsidR="002E7D6D">
        <w:rPr>
          <w:rFonts w:hint="cs"/>
          <w:rtl/>
        </w:rPr>
        <w:t xml:space="preserve"> בשנה שעברה, </w:t>
      </w:r>
      <w:r>
        <w:rPr>
          <w:rFonts w:hint="cs"/>
          <w:rtl/>
        </w:rPr>
        <w:t xml:space="preserve">ותפסה תאוצה </w:t>
      </w:r>
      <w:bookmarkStart w:id="169" w:name="_ETM_Q1_996362"/>
      <w:bookmarkEnd w:id="169"/>
      <w:r>
        <w:rPr>
          <w:rFonts w:hint="cs"/>
          <w:rtl/>
        </w:rPr>
        <w:t>השנה</w:t>
      </w:r>
      <w:r w:rsidR="002E7D6D">
        <w:rPr>
          <w:rFonts w:hint="cs"/>
          <w:rtl/>
        </w:rPr>
        <w:t>,</w:t>
      </w:r>
      <w:r>
        <w:rPr>
          <w:rFonts w:hint="cs"/>
          <w:rtl/>
        </w:rPr>
        <w:t xml:space="preserve"> ואני מאוד גאה להציג</w:t>
      </w:r>
      <w:r w:rsidR="002E7D6D">
        <w:rPr>
          <w:rFonts w:hint="cs"/>
          <w:rtl/>
        </w:rPr>
        <w:t xml:space="preserve"> את </w:t>
      </w:r>
      <w:proofErr w:type="spellStart"/>
      <w:r w:rsidR="002E7D6D">
        <w:rPr>
          <w:rFonts w:hint="cs"/>
          <w:rtl/>
        </w:rPr>
        <w:t>הפרוייקט</w:t>
      </w:r>
      <w:proofErr w:type="spellEnd"/>
      <w:r w:rsidR="002E7D6D">
        <w:rPr>
          <w:rFonts w:hint="cs"/>
          <w:rtl/>
        </w:rPr>
        <w:t xml:space="preserve"> של </w:t>
      </w:r>
      <w:bookmarkStart w:id="170" w:name="_ETM_Q1_999718"/>
      <w:bookmarkEnd w:id="170"/>
      <w:r w:rsidR="002E7D6D">
        <w:rPr>
          <w:rFonts w:hint="cs"/>
          <w:rtl/>
        </w:rPr>
        <w:t>"</w:t>
      </w:r>
      <w:r>
        <w:rPr>
          <w:rFonts w:hint="cs"/>
          <w:rtl/>
        </w:rPr>
        <w:t>הארת מבני ציבור</w:t>
      </w:r>
      <w:r w:rsidR="002E7D6D">
        <w:rPr>
          <w:rFonts w:hint="cs"/>
          <w:rtl/>
        </w:rPr>
        <w:t>"</w:t>
      </w:r>
      <w:r>
        <w:rPr>
          <w:rFonts w:hint="cs"/>
          <w:rtl/>
        </w:rPr>
        <w:t xml:space="preserve"> בכ</w:t>
      </w:r>
      <w:r w:rsidR="002E7D6D">
        <w:rPr>
          <w:rFonts w:hint="cs"/>
          <w:rtl/>
        </w:rPr>
        <w:t xml:space="preserve">חול. כבר בשנה שעברה וגם השנה בית הנשיא היה חלק </w:t>
      </w:r>
      <w:bookmarkStart w:id="171" w:name="_ETM_Q1_1004947"/>
      <w:bookmarkEnd w:id="171"/>
      <w:r w:rsidR="002E7D6D">
        <w:rPr>
          <w:rFonts w:hint="cs"/>
          <w:rtl/>
        </w:rPr>
        <w:t xml:space="preserve">מהפרויקט הזה באמצעות </w:t>
      </w:r>
      <w:r>
        <w:rPr>
          <w:rFonts w:hint="cs"/>
          <w:rtl/>
        </w:rPr>
        <w:t xml:space="preserve">מרכז </w:t>
      </w:r>
      <w:bookmarkStart w:id="172" w:name="_ETM_Q1_1010058"/>
      <w:bookmarkEnd w:id="172"/>
      <w:r>
        <w:rPr>
          <w:rFonts w:hint="cs"/>
          <w:rtl/>
        </w:rPr>
        <w:t>השלטון המקומי והאזורי</w:t>
      </w:r>
      <w:r w:rsidR="002E7D6D">
        <w:rPr>
          <w:rFonts w:hint="cs"/>
          <w:rtl/>
        </w:rPr>
        <w:t>,</w:t>
      </w:r>
      <w:r>
        <w:rPr>
          <w:rFonts w:hint="cs"/>
          <w:rtl/>
        </w:rPr>
        <w:t xml:space="preserve"> והרשות הלאומית </w:t>
      </w:r>
      <w:r w:rsidR="002E7D6D">
        <w:rPr>
          <w:rFonts w:hint="cs"/>
          <w:rtl/>
        </w:rPr>
        <w:t xml:space="preserve">לביטחון קהילתי במשרד לביטחון לאומי. אנחנו פונים למנכ"לים, ולכל </w:t>
      </w:r>
      <w:bookmarkStart w:id="173" w:name="_ETM_Q1_1020026"/>
      <w:bookmarkEnd w:id="173"/>
      <w:r w:rsidR="002E7D6D">
        <w:rPr>
          <w:rFonts w:hint="cs"/>
          <w:rtl/>
        </w:rPr>
        <w:t xml:space="preserve">ראשי הרשויות, </w:t>
      </w:r>
      <w:r>
        <w:rPr>
          <w:rFonts w:hint="cs"/>
          <w:rtl/>
        </w:rPr>
        <w:t xml:space="preserve">והרבה מאוד </w:t>
      </w:r>
      <w:bookmarkStart w:id="174" w:name="_ETM_Q1_1021834"/>
      <w:bookmarkEnd w:id="174"/>
      <w:r w:rsidR="002E7D6D">
        <w:rPr>
          <w:rFonts w:hint="cs"/>
          <w:rtl/>
        </w:rPr>
        <w:t xml:space="preserve">רשויות </w:t>
      </w:r>
      <w:r>
        <w:rPr>
          <w:rFonts w:hint="cs"/>
          <w:rtl/>
        </w:rPr>
        <w:t>מאירות ב-6 בפברואר</w:t>
      </w:r>
      <w:r w:rsidR="002E7D6D">
        <w:rPr>
          <w:rFonts w:hint="cs"/>
          <w:rtl/>
        </w:rPr>
        <w:t>, שזה יום האינטרנט הבטוח הבין-לאומי,</w:t>
      </w:r>
      <w:r>
        <w:rPr>
          <w:rFonts w:hint="cs"/>
          <w:rtl/>
        </w:rPr>
        <w:t xml:space="preserve"> מבני ציבור בכחול, אם זה בירושלים, אתם </w:t>
      </w:r>
      <w:bookmarkStart w:id="175" w:name="_ETM_Q1_1031535"/>
      <w:bookmarkEnd w:id="175"/>
      <w:r w:rsidR="002E7D6D">
        <w:rPr>
          <w:rFonts w:hint="cs"/>
          <w:rtl/>
        </w:rPr>
        <w:t xml:space="preserve">רואים פה </w:t>
      </w:r>
      <w:bookmarkStart w:id="176" w:name="_ETM_Q1_1027643"/>
      <w:bookmarkEnd w:id="176"/>
      <w:r w:rsidR="002E7D6D">
        <w:rPr>
          <w:rFonts w:hint="cs"/>
          <w:rtl/>
        </w:rPr>
        <w:t xml:space="preserve">את כל הרשימה </w:t>
      </w:r>
      <w:r w:rsidR="002E7D6D">
        <w:rPr>
          <w:rtl/>
        </w:rPr>
        <w:t>–</w:t>
      </w:r>
      <w:r w:rsidR="002E7D6D">
        <w:rPr>
          <w:rFonts w:hint="cs"/>
          <w:rtl/>
        </w:rPr>
        <w:t xml:space="preserve"> גשר המיתרים, בית הנשיא, אצטדיוני </w:t>
      </w:r>
      <w:bookmarkStart w:id="177" w:name="_ETM_Q1_1032564"/>
      <w:bookmarkEnd w:id="177"/>
      <w:r w:rsidR="002E7D6D">
        <w:rPr>
          <w:rFonts w:hint="cs"/>
          <w:rtl/>
        </w:rPr>
        <w:t xml:space="preserve">כדורגל, </w:t>
      </w:r>
      <w:r>
        <w:rPr>
          <w:rFonts w:hint="cs"/>
          <w:rtl/>
        </w:rPr>
        <w:t xml:space="preserve">נתניה טדי ועוד רשויות. </w:t>
      </w:r>
      <w:r w:rsidR="002E7D6D">
        <w:rPr>
          <w:rFonts w:hint="cs"/>
          <w:rtl/>
        </w:rPr>
        <w:t xml:space="preserve">אנחנו רוצים שזה </w:t>
      </w:r>
      <w:proofErr w:type="spellStart"/>
      <w:r w:rsidR="002E7D6D">
        <w:rPr>
          <w:rFonts w:hint="cs"/>
          <w:rtl/>
        </w:rPr>
        <w:t>יילך</w:t>
      </w:r>
      <w:proofErr w:type="spellEnd"/>
      <w:r w:rsidR="002E7D6D">
        <w:rPr>
          <w:rFonts w:hint="cs"/>
          <w:rtl/>
        </w:rPr>
        <w:t xml:space="preserve"> ויגבר ביום אחד מסוים </w:t>
      </w:r>
      <w:r>
        <w:rPr>
          <w:rFonts w:hint="cs"/>
          <w:rtl/>
        </w:rPr>
        <w:t xml:space="preserve">הארה בכחול, להעלות את </w:t>
      </w:r>
      <w:bookmarkStart w:id="178" w:name="_ETM_Q1_1047610"/>
      <w:bookmarkEnd w:id="178"/>
      <w:r>
        <w:rPr>
          <w:rFonts w:hint="cs"/>
          <w:rtl/>
        </w:rPr>
        <w:t>המודעות של</w:t>
      </w:r>
      <w:r w:rsidR="002E7D6D">
        <w:rPr>
          <w:rFonts w:hint="cs"/>
          <w:rtl/>
        </w:rPr>
        <w:t xml:space="preserve"> </w:t>
      </w:r>
      <w:bookmarkStart w:id="179" w:name="_ETM_Q1_1049414"/>
      <w:bookmarkEnd w:id="179"/>
      <w:r w:rsidR="002E7D6D">
        <w:rPr>
          <w:rFonts w:hint="cs"/>
          <w:rtl/>
        </w:rPr>
        <w:t xml:space="preserve">כולנו להגנה על ילדים ברשת. </w:t>
      </w:r>
      <w:r>
        <w:rPr>
          <w:rFonts w:hint="cs"/>
          <w:rtl/>
        </w:rPr>
        <w:t xml:space="preserve"> </w:t>
      </w:r>
    </w:p>
    <w:p w:rsidR="003F50C4" w:rsidRDefault="003F50C4" w:rsidP="003F50C4">
      <w:pPr>
        <w:ind w:firstLine="0"/>
        <w:rPr>
          <w:rtl/>
        </w:rPr>
      </w:pPr>
      <w:bookmarkStart w:id="180" w:name="_ETM_Q1_1050176"/>
      <w:bookmarkStart w:id="181" w:name="_ETM_Q1_1050226"/>
      <w:bookmarkEnd w:id="180"/>
      <w:bookmarkEnd w:id="181"/>
    </w:p>
    <w:p w:rsidR="003F50C4" w:rsidRDefault="003F50C4" w:rsidP="00331D5F">
      <w:pPr>
        <w:pStyle w:val="a4"/>
        <w:keepNext/>
        <w:rPr>
          <w:rtl/>
        </w:rPr>
      </w:pPr>
      <w:bookmarkStart w:id="182" w:name="ET_speaker_תמי_ברנע_120"/>
      <w:r w:rsidRPr="00331D5F">
        <w:rPr>
          <w:rStyle w:val="TagStyle"/>
          <w:rtl/>
        </w:rPr>
        <w:t xml:space="preserve"> &lt;&lt; דובר &gt;&gt;</w:t>
      </w:r>
      <w:r w:rsidRPr="003F50C4">
        <w:rPr>
          <w:rStyle w:val="TagStyle"/>
          <w:rtl/>
        </w:rPr>
        <w:t xml:space="preserve"> </w:t>
      </w:r>
      <w:r>
        <w:rPr>
          <w:rtl/>
        </w:rPr>
        <w:t>תמי ברנע:</w:t>
      </w:r>
      <w:r w:rsidRPr="003F50C4">
        <w:rPr>
          <w:rStyle w:val="TagStyle"/>
          <w:rtl/>
        </w:rPr>
        <w:t xml:space="preserve"> </w:t>
      </w:r>
      <w:r w:rsidRPr="00331D5F">
        <w:rPr>
          <w:rStyle w:val="TagStyle"/>
          <w:rtl/>
        </w:rPr>
        <w:t>&lt;&lt; דובר &gt;&gt;</w:t>
      </w:r>
      <w:r>
        <w:rPr>
          <w:rtl/>
        </w:rPr>
        <w:t xml:space="preserve">   </w:t>
      </w:r>
      <w:bookmarkEnd w:id="182"/>
    </w:p>
    <w:p w:rsidR="003F50C4" w:rsidRDefault="003F50C4" w:rsidP="00331D5F">
      <w:pPr>
        <w:pStyle w:val="KeepWithNext"/>
        <w:rPr>
          <w:rtl/>
        </w:rPr>
      </w:pPr>
    </w:p>
    <w:p w:rsidR="00E249C4" w:rsidRDefault="00E249C4" w:rsidP="00D44CF7">
      <w:pPr>
        <w:rPr>
          <w:rtl/>
        </w:rPr>
      </w:pPr>
      <w:bookmarkStart w:id="183" w:name="_ETM_Q1_1050336"/>
      <w:bookmarkStart w:id="184" w:name="_ETM_Q1_1050386"/>
      <w:bookmarkEnd w:id="183"/>
      <w:bookmarkEnd w:id="184"/>
      <w:r>
        <w:rPr>
          <w:rFonts w:hint="cs"/>
          <w:rtl/>
        </w:rPr>
        <w:t>סליחה</w:t>
      </w:r>
      <w:r w:rsidR="003F50C4">
        <w:rPr>
          <w:rFonts w:hint="cs"/>
          <w:rtl/>
        </w:rPr>
        <w:t>,</w:t>
      </w:r>
      <w:r w:rsidR="002E7D6D">
        <w:rPr>
          <w:rFonts w:hint="cs"/>
          <w:rtl/>
        </w:rPr>
        <w:t xml:space="preserve"> מתי הארתם?</w:t>
      </w:r>
    </w:p>
    <w:p w:rsidR="00E249C4" w:rsidRDefault="00E249C4" w:rsidP="00D44CF7">
      <w:pPr>
        <w:rPr>
          <w:rtl/>
        </w:rPr>
      </w:pPr>
      <w:bookmarkStart w:id="185" w:name="_ETM_Q1_1058441"/>
      <w:bookmarkStart w:id="186" w:name="_ETM_Q1_1058486"/>
      <w:bookmarkStart w:id="187" w:name="_ETM_Q1_1058611"/>
      <w:bookmarkStart w:id="188" w:name="_ETM_Q1_1058661"/>
      <w:bookmarkEnd w:id="185"/>
      <w:bookmarkEnd w:id="186"/>
      <w:bookmarkEnd w:id="187"/>
      <w:bookmarkEnd w:id="188"/>
    </w:p>
    <w:p w:rsidR="00E249C4" w:rsidRDefault="00E249C4" w:rsidP="00331D5F">
      <w:pPr>
        <w:pStyle w:val="-"/>
        <w:keepNext/>
        <w:rPr>
          <w:rtl/>
        </w:rPr>
      </w:pPr>
      <w:bookmarkStart w:id="189" w:name="ET_speakercontinue_765741_9"/>
      <w:r w:rsidRPr="00331D5F">
        <w:rPr>
          <w:rStyle w:val="TagStyle"/>
          <w:rtl/>
        </w:rPr>
        <w:t xml:space="preserve"> &lt;&lt; דובר_המשך &gt;&gt;</w:t>
      </w:r>
      <w:r w:rsidRPr="00E249C4">
        <w:rPr>
          <w:rStyle w:val="TagStyle"/>
          <w:rtl/>
        </w:rPr>
        <w:t xml:space="preserve"> </w:t>
      </w:r>
      <w:r>
        <w:rPr>
          <w:rtl/>
        </w:rPr>
        <w:t>נאוה כהן אביגדור:</w:t>
      </w:r>
      <w:r w:rsidRPr="00E249C4">
        <w:rPr>
          <w:rStyle w:val="TagStyle"/>
          <w:rtl/>
        </w:rPr>
        <w:t xml:space="preserve"> </w:t>
      </w:r>
      <w:r w:rsidRPr="00331D5F">
        <w:rPr>
          <w:rStyle w:val="TagStyle"/>
          <w:rtl/>
        </w:rPr>
        <w:t>&lt;&lt; דובר_המשך &gt;&gt;</w:t>
      </w:r>
      <w:r>
        <w:rPr>
          <w:rtl/>
        </w:rPr>
        <w:t xml:space="preserve">   </w:t>
      </w:r>
      <w:bookmarkEnd w:id="189"/>
    </w:p>
    <w:p w:rsidR="00E249C4" w:rsidRDefault="00E249C4" w:rsidP="00331D5F">
      <w:pPr>
        <w:pStyle w:val="KeepWithNext"/>
        <w:rPr>
          <w:rtl/>
        </w:rPr>
      </w:pPr>
    </w:p>
    <w:p w:rsidR="00E249C4" w:rsidRDefault="002E7D6D" w:rsidP="002E7D6D">
      <w:pPr>
        <w:rPr>
          <w:rtl/>
        </w:rPr>
      </w:pPr>
      <w:bookmarkStart w:id="190" w:name="_ETM_Q1_1062702"/>
      <w:bookmarkEnd w:id="190"/>
      <w:r>
        <w:rPr>
          <w:rFonts w:hint="cs"/>
          <w:rtl/>
        </w:rPr>
        <w:t xml:space="preserve">ב-6 </w:t>
      </w:r>
      <w:r w:rsidR="00E249C4">
        <w:rPr>
          <w:rFonts w:hint="cs"/>
          <w:rtl/>
        </w:rPr>
        <w:t>בפברואר</w:t>
      </w:r>
      <w:r>
        <w:rPr>
          <w:rFonts w:hint="cs"/>
          <w:rtl/>
        </w:rPr>
        <w:t>. זה היה יום האינטרנט הבטוח הבין-לאומי.</w:t>
      </w:r>
      <w:r w:rsidR="00E249C4">
        <w:rPr>
          <w:rFonts w:hint="cs"/>
          <w:rtl/>
        </w:rPr>
        <w:t xml:space="preserve"> קל לזכור </w:t>
      </w:r>
      <w:bookmarkStart w:id="191" w:name="_ETM_Q1_1074658"/>
      <w:bookmarkEnd w:id="191"/>
      <w:r w:rsidR="00E249C4">
        <w:rPr>
          <w:rFonts w:hint="cs"/>
          <w:rtl/>
        </w:rPr>
        <w:t>זה</w:t>
      </w:r>
      <w:r>
        <w:rPr>
          <w:rFonts w:hint="cs"/>
          <w:rtl/>
        </w:rPr>
        <w:t xml:space="preserve">. </w:t>
      </w:r>
      <w:r w:rsidR="00E249C4">
        <w:rPr>
          <w:rFonts w:hint="cs"/>
          <w:rtl/>
        </w:rPr>
        <w:t>תמיד יום שלישי</w:t>
      </w:r>
      <w:r>
        <w:rPr>
          <w:rFonts w:hint="cs"/>
          <w:rtl/>
        </w:rPr>
        <w:t>,</w:t>
      </w:r>
      <w:r w:rsidR="00E249C4">
        <w:rPr>
          <w:rFonts w:hint="cs"/>
          <w:rtl/>
        </w:rPr>
        <w:t xml:space="preserve"> ככה </w:t>
      </w:r>
      <w:bookmarkStart w:id="192" w:name="_ETM_Q1_1083638"/>
      <w:bookmarkEnd w:id="192"/>
      <w:r w:rsidR="00E249C4">
        <w:rPr>
          <w:rFonts w:hint="cs"/>
          <w:rtl/>
        </w:rPr>
        <w:t xml:space="preserve">קל לזכור. </w:t>
      </w:r>
      <w:r>
        <w:rPr>
          <w:rFonts w:hint="cs"/>
          <w:rtl/>
        </w:rPr>
        <w:t xml:space="preserve">זה היום השני, בשבוע השני, בחודש השני. </w:t>
      </w:r>
      <w:bookmarkStart w:id="193" w:name="_ETM_Q1_1080835"/>
      <w:bookmarkEnd w:id="193"/>
      <w:r>
        <w:rPr>
          <w:rFonts w:hint="cs"/>
          <w:rtl/>
        </w:rPr>
        <w:t>וזה תמיד יוצא ביום שלישי כי זה לפי חו"ל.</w:t>
      </w:r>
    </w:p>
    <w:p w:rsidR="002E7D6D" w:rsidRDefault="002E7D6D" w:rsidP="002E7D6D">
      <w:pPr>
        <w:rPr>
          <w:rtl/>
        </w:rPr>
      </w:pPr>
      <w:bookmarkStart w:id="194" w:name="_ETM_Q1_1087062"/>
      <w:bookmarkStart w:id="195" w:name="_ETM_Q1_1087187"/>
      <w:bookmarkEnd w:id="194"/>
      <w:bookmarkEnd w:id="195"/>
    </w:p>
    <w:p w:rsidR="00E249C4" w:rsidRDefault="002E7D6D" w:rsidP="002E7D6D">
      <w:pPr>
        <w:rPr>
          <w:rtl/>
        </w:rPr>
      </w:pPr>
      <w:bookmarkStart w:id="196" w:name="_ETM_Q1_1087990"/>
      <w:bookmarkStart w:id="197" w:name="_ETM_Q1_1088081"/>
      <w:bookmarkEnd w:id="196"/>
      <w:bookmarkEnd w:id="197"/>
      <w:r>
        <w:rPr>
          <w:rFonts w:hint="cs"/>
          <w:rtl/>
        </w:rPr>
        <w:t xml:space="preserve">העלינו </w:t>
      </w:r>
      <w:bookmarkStart w:id="198" w:name="_ETM_Q1_1085749"/>
      <w:bookmarkStart w:id="199" w:name="_ETM_Q1_1085793"/>
      <w:bookmarkStart w:id="200" w:name="_ETM_Q1_1085913"/>
      <w:bookmarkStart w:id="201" w:name="_ETM_Q1_1085953"/>
      <w:bookmarkEnd w:id="198"/>
      <w:bookmarkEnd w:id="199"/>
      <w:bookmarkEnd w:id="200"/>
      <w:bookmarkEnd w:id="201"/>
      <w:r w:rsidR="00E249C4">
        <w:rPr>
          <w:rFonts w:hint="cs"/>
          <w:rtl/>
        </w:rPr>
        <w:t>ע</w:t>
      </w:r>
      <w:r>
        <w:rPr>
          <w:rFonts w:hint="cs"/>
          <w:rtl/>
        </w:rPr>
        <w:t xml:space="preserve">שרות פרסומים באתרים בכל התחומים </w:t>
      </w:r>
      <w:bookmarkStart w:id="202" w:name="_ETM_Q1_1091725"/>
      <w:bookmarkEnd w:id="202"/>
      <w:r>
        <w:rPr>
          <w:rFonts w:hint="cs"/>
          <w:rtl/>
        </w:rPr>
        <w:t xml:space="preserve">שאתם רואים </w:t>
      </w:r>
      <w:r>
        <w:rPr>
          <w:rtl/>
        </w:rPr>
        <w:t>–</w:t>
      </w:r>
      <w:r>
        <w:rPr>
          <w:rFonts w:hint="cs"/>
          <w:rtl/>
        </w:rPr>
        <w:t xml:space="preserve"> התמודדות עם חשיפה לתכנים קשים.</w:t>
      </w:r>
      <w:r w:rsidR="00E249C4">
        <w:rPr>
          <w:rFonts w:hint="cs"/>
          <w:rtl/>
        </w:rPr>
        <w:t xml:space="preserve"> לגלות אחריות על </w:t>
      </w:r>
      <w:bookmarkStart w:id="203" w:name="_ETM_Q1_1094659"/>
      <w:bookmarkEnd w:id="203"/>
      <w:r w:rsidR="00E249C4">
        <w:rPr>
          <w:rFonts w:hint="cs"/>
          <w:rtl/>
        </w:rPr>
        <w:t>מידע שמ</w:t>
      </w:r>
      <w:r>
        <w:rPr>
          <w:rFonts w:hint="cs"/>
          <w:rtl/>
        </w:rPr>
        <w:t xml:space="preserve">שתפים ומפיצים, </w:t>
      </w:r>
      <w:r w:rsidR="00E249C4">
        <w:rPr>
          <w:rFonts w:hint="cs"/>
          <w:rtl/>
        </w:rPr>
        <w:t>נושאי</w:t>
      </w:r>
      <w:r>
        <w:rPr>
          <w:rFonts w:hint="cs"/>
          <w:rtl/>
        </w:rPr>
        <w:t xml:space="preserve">ם של חרדה. אני לא אכביר  במילים, </w:t>
      </w:r>
      <w:bookmarkStart w:id="204" w:name="_ETM_Q1_1100388"/>
      <w:bookmarkEnd w:id="204"/>
      <w:r>
        <w:rPr>
          <w:rFonts w:hint="cs"/>
          <w:rtl/>
        </w:rPr>
        <w:t xml:space="preserve">כי אני רוצה להספיק. אבל באמת, אפשר להיכנס לאתר. אנחנו </w:t>
      </w:r>
      <w:bookmarkStart w:id="205" w:name="_ETM_Q1_1104602"/>
      <w:bookmarkEnd w:id="205"/>
      <w:r>
        <w:rPr>
          <w:rFonts w:hint="cs"/>
          <w:rtl/>
        </w:rPr>
        <w:t xml:space="preserve">מפיצים את זה </w:t>
      </w:r>
      <w:r w:rsidR="00E249C4">
        <w:rPr>
          <w:rFonts w:hint="cs"/>
          <w:rtl/>
        </w:rPr>
        <w:t xml:space="preserve"> </w:t>
      </w:r>
      <w:bookmarkStart w:id="206" w:name="_ETM_Q1_1103160"/>
      <w:bookmarkEnd w:id="206"/>
      <w:r w:rsidR="00E249C4">
        <w:rPr>
          <w:rFonts w:hint="cs"/>
          <w:rtl/>
        </w:rPr>
        <w:t>לכלל הציבור בערוצי המ</w:t>
      </w:r>
      <w:r>
        <w:rPr>
          <w:rFonts w:hint="cs"/>
          <w:rtl/>
        </w:rPr>
        <w:t xml:space="preserve">דיה השונים </w:t>
      </w:r>
      <w:r w:rsidR="00E249C4">
        <w:rPr>
          <w:rFonts w:hint="cs"/>
          <w:rtl/>
        </w:rPr>
        <w:t xml:space="preserve">ובשיתופי פעולה עם עוד גורמים. </w:t>
      </w:r>
      <w:bookmarkStart w:id="207" w:name="_ETM_Q1_1114815"/>
      <w:bookmarkEnd w:id="207"/>
      <w:r>
        <w:rPr>
          <w:rFonts w:hint="cs"/>
          <w:rtl/>
        </w:rPr>
        <w:t xml:space="preserve">אנחנו פרוסים בכל </w:t>
      </w:r>
      <w:bookmarkStart w:id="208" w:name="_ETM_Q1_1114112"/>
      <w:bookmarkEnd w:id="208"/>
      <w:r>
        <w:rPr>
          <w:rFonts w:hint="cs"/>
          <w:rtl/>
        </w:rPr>
        <w:t xml:space="preserve">הארץ בהרצאות, בין אם פיזיות, ובין אם מקוונות. </w:t>
      </w:r>
      <w:r w:rsidR="00E249C4">
        <w:rPr>
          <w:rFonts w:hint="cs"/>
          <w:rtl/>
        </w:rPr>
        <w:t xml:space="preserve">משטרת ישראל שמדי שנה חוברת לפרויקט הזה יחד עם המטה </w:t>
      </w:r>
      <w:bookmarkStart w:id="209" w:name="_ETM_Q1_1122856"/>
      <w:bookmarkEnd w:id="209"/>
      <w:r w:rsidR="00E249C4">
        <w:rPr>
          <w:rFonts w:hint="cs"/>
          <w:rtl/>
        </w:rPr>
        <w:t>הלאומי</w:t>
      </w:r>
      <w:r>
        <w:rPr>
          <w:rFonts w:hint="cs"/>
          <w:rtl/>
        </w:rPr>
        <w:t>,</w:t>
      </w:r>
      <w:r w:rsidR="00E249C4">
        <w:rPr>
          <w:rFonts w:hint="cs"/>
          <w:rtl/>
        </w:rPr>
        <w:t xml:space="preserve"> ומשרד החינוך</w:t>
      </w:r>
      <w:r>
        <w:rPr>
          <w:rFonts w:hint="cs"/>
          <w:rtl/>
        </w:rPr>
        <w:t xml:space="preserve">, ידברו על זה אחרי זה </w:t>
      </w:r>
      <w:r>
        <w:rPr>
          <w:rtl/>
        </w:rPr>
        <w:t>–</w:t>
      </w:r>
      <w:r>
        <w:rPr>
          <w:rFonts w:hint="cs"/>
          <w:rtl/>
        </w:rPr>
        <w:t xml:space="preserve"> </w:t>
      </w:r>
      <w:bookmarkStart w:id="210" w:name="_ETM_Q1_1126354"/>
      <w:bookmarkEnd w:id="210"/>
      <w:r>
        <w:rPr>
          <w:rFonts w:hint="cs"/>
          <w:rtl/>
        </w:rPr>
        <w:t>1,300 הרצאות מתוכננות לאורך השנה.</w:t>
      </w:r>
      <w:r w:rsidR="00E249C4">
        <w:rPr>
          <w:rFonts w:hint="cs"/>
          <w:rtl/>
        </w:rPr>
        <w:t xml:space="preserve"> מאות ניתנו </w:t>
      </w:r>
      <w:bookmarkStart w:id="211" w:name="_ETM_Q1_1132327"/>
      <w:bookmarkEnd w:id="211"/>
      <w:r w:rsidR="00E249C4">
        <w:rPr>
          <w:rFonts w:hint="cs"/>
          <w:rtl/>
        </w:rPr>
        <w:t>כבר החודש,</w:t>
      </w:r>
      <w:r>
        <w:rPr>
          <w:rFonts w:hint="cs"/>
          <w:rtl/>
        </w:rPr>
        <w:t xml:space="preserve"> והאנשים של המטה הלאומי,</w:t>
      </w:r>
      <w:r w:rsidR="00E249C4">
        <w:rPr>
          <w:rFonts w:hint="cs"/>
          <w:rtl/>
        </w:rPr>
        <w:t xml:space="preserve"> יחד עם </w:t>
      </w:r>
      <w:r>
        <w:rPr>
          <w:rFonts w:hint="cs"/>
          <w:rtl/>
        </w:rPr>
        <w:t xml:space="preserve">שוטרי </w:t>
      </w:r>
      <w:bookmarkStart w:id="212" w:name="_ETM_Q1_1136518"/>
      <w:bookmarkEnd w:id="212"/>
      <w:r w:rsidR="00E249C4">
        <w:rPr>
          <w:rFonts w:hint="cs"/>
          <w:rtl/>
        </w:rPr>
        <w:t xml:space="preserve">יחידה 105, הם מגיעים </w:t>
      </w:r>
      <w:r>
        <w:rPr>
          <w:rFonts w:hint="cs"/>
          <w:rtl/>
        </w:rPr>
        <w:t xml:space="preserve">להרבה מאוד מקומות </w:t>
      </w:r>
      <w:r w:rsidR="00E249C4">
        <w:rPr>
          <w:rFonts w:hint="cs"/>
          <w:rtl/>
        </w:rPr>
        <w:t xml:space="preserve">בין אם </w:t>
      </w:r>
      <w:bookmarkStart w:id="213" w:name="_ETM_Q1_1141768"/>
      <w:bookmarkEnd w:id="213"/>
      <w:r>
        <w:rPr>
          <w:rFonts w:hint="cs"/>
          <w:rtl/>
        </w:rPr>
        <w:t xml:space="preserve">פיזי ובין אם </w:t>
      </w:r>
      <w:r w:rsidR="00E249C4">
        <w:rPr>
          <w:rFonts w:hint="cs"/>
          <w:rtl/>
        </w:rPr>
        <w:t xml:space="preserve">מקוון, ונותנים הרצאות </w:t>
      </w:r>
      <w:r>
        <w:rPr>
          <w:rFonts w:hint="cs"/>
          <w:rtl/>
        </w:rPr>
        <w:t xml:space="preserve">להעלאת המודעות </w:t>
      </w:r>
      <w:r w:rsidR="00E249C4">
        <w:rPr>
          <w:rFonts w:hint="cs"/>
          <w:rtl/>
        </w:rPr>
        <w:t xml:space="preserve">בכל עולמות התוכן האלה. </w:t>
      </w:r>
    </w:p>
    <w:p w:rsidR="00E249C4" w:rsidRDefault="00E249C4" w:rsidP="00E249C4">
      <w:pPr>
        <w:rPr>
          <w:rtl/>
        </w:rPr>
      </w:pPr>
      <w:bookmarkStart w:id="214" w:name="_ETM_Q1_1151423"/>
      <w:bookmarkStart w:id="215" w:name="_ETM_Q1_1151468"/>
      <w:bookmarkEnd w:id="214"/>
      <w:bookmarkEnd w:id="215"/>
    </w:p>
    <w:p w:rsidR="00E249C4" w:rsidRDefault="00E249C4" w:rsidP="00E249C4">
      <w:pPr>
        <w:rPr>
          <w:rtl/>
        </w:rPr>
      </w:pPr>
      <w:bookmarkStart w:id="216" w:name="_ETM_Q1_1151573"/>
      <w:bookmarkStart w:id="217" w:name="_ETM_Q1_1151613"/>
      <w:bookmarkEnd w:id="216"/>
      <w:bookmarkEnd w:id="217"/>
      <w:r>
        <w:rPr>
          <w:rFonts w:hint="cs"/>
          <w:rtl/>
        </w:rPr>
        <w:t xml:space="preserve"> שיתופי פעולה </w:t>
      </w:r>
      <w:bookmarkStart w:id="218" w:name="_ETM_Q1_1155839"/>
      <w:bookmarkEnd w:id="218"/>
      <w:r w:rsidR="002E7D6D">
        <w:rPr>
          <w:rFonts w:hint="cs"/>
          <w:rtl/>
        </w:rPr>
        <w:t xml:space="preserve">ממשלתיים כמעט </w:t>
      </w:r>
      <w:bookmarkStart w:id="219" w:name="_ETM_Q1_1154190"/>
      <w:bookmarkEnd w:id="219"/>
      <w:r w:rsidR="002E7D6D">
        <w:rPr>
          <w:rFonts w:hint="cs"/>
          <w:rtl/>
        </w:rPr>
        <w:t xml:space="preserve">עם כל המשרדים שרלבנטיים לנושא, </w:t>
      </w:r>
      <w:r>
        <w:rPr>
          <w:rFonts w:hint="cs"/>
          <w:rtl/>
        </w:rPr>
        <w:t xml:space="preserve">וגם </w:t>
      </w:r>
      <w:r w:rsidR="002E7D6D">
        <w:rPr>
          <w:rFonts w:hint="cs"/>
          <w:rtl/>
        </w:rPr>
        <w:t xml:space="preserve">עם הרבה מאוד גופים אחרים, </w:t>
      </w:r>
      <w:bookmarkStart w:id="220" w:name="_ETM_Q1_1159374"/>
      <w:bookmarkEnd w:id="220"/>
      <w:r w:rsidR="002E7D6D">
        <w:rPr>
          <w:rFonts w:hint="cs"/>
          <w:rtl/>
        </w:rPr>
        <w:t xml:space="preserve">אנחנו </w:t>
      </w:r>
      <w:r>
        <w:rPr>
          <w:rFonts w:hint="cs"/>
          <w:rtl/>
        </w:rPr>
        <w:t>משתפים פעולה, מוציאים תכנים משותפים</w:t>
      </w:r>
      <w:r w:rsidR="002E7D6D">
        <w:rPr>
          <w:rFonts w:hint="cs"/>
          <w:rtl/>
        </w:rPr>
        <w:t>, ובאמת, מעלים את המודעות</w:t>
      </w:r>
      <w:r>
        <w:rPr>
          <w:rFonts w:hint="cs"/>
          <w:rtl/>
        </w:rPr>
        <w:t xml:space="preserve"> ואת העשייה </w:t>
      </w:r>
      <w:r>
        <w:rPr>
          <w:rFonts w:hint="cs"/>
          <w:rtl/>
        </w:rPr>
        <w:lastRenderedPageBreak/>
        <w:t>המשותפת ב</w:t>
      </w:r>
      <w:r w:rsidR="002E7D6D">
        <w:rPr>
          <w:rFonts w:hint="cs"/>
          <w:rtl/>
        </w:rPr>
        <w:t>הרבה מאוד אופנים ב</w:t>
      </w:r>
      <w:r>
        <w:rPr>
          <w:rFonts w:hint="cs"/>
          <w:rtl/>
        </w:rPr>
        <w:t xml:space="preserve">כל </w:t>
      </w:r>
      <w:bookmarkStart w:id="221" w:name="_ETM_Q1_1168830"/>
      <w:bookmarkEnd w:id="221"/>
      <w:r w:rsidR="002E7D6D">
        <w:rPr>
          <w:rFonts w:hint="cs"/>
          <w:rtl/>
        </w:rPr>
        <w:t xml:space="preserve">הערוצים. הילדים </w:t>
      </w:r>
      <w:bookmarkStart w:id="222" w:name="_ETM_Q1_1166099"/>
      <w:bookmarkEnd w:id="222"/>
      <w:r w:rsidR="002E7D6D">
        <w:rPr>
          <w:rFonts w:hint="cs"/>
          <w:rtl/>
        </w:rPr>
        <w:t xml:space="preserve">נמצאים בטיק-טוק, </w:t>
      </w:r>
      <w:proofErr w:type="spellStart"/>
      <w:r w:rsidR="002E7D6D">
        <w:rPr>
          <w:rFonts w:hint="cs"/>
          <w:rtl/>
        </w:rPr>
        <w:t>בפייסבוק</w:t>
      </w:r>
      <w:proofErr w:type="spellEnd"/>
      <w:r w:rsidR="002E7D6D">
        <w:rPr>
          <w:rFonts w:hint="cs"/>
          <w:rtl/>
        </w:rPr>
        <w:t xml:space="preserve">, </w:t>
      </w:r>
      <w:proofErr w:type="spellStart"/>
      <w:r w:rsidR="002E7D6D">
        <w:rPr>
          <w:rFonts w:hint="cs"/>
          <w:rtl/>
        </w:rPr>
        <w:t>באינסטגרם</w:t>
      </w:r>
      <w:proofErr w:type="spellEnd"/>
      <w:r w:rsidR="002E7D6D">
        <w:rPr>
          <w:rFonts w:hint="cs"/>
          <w:rtl/>
        </w:rPr>
        <w:t>,</w:t>
      </w:r>
      <w:r>
        <w:rPr>
          <w:rFonts w:hint="cs"/>
          <w:rtl/>
        </w:rPr>
        <w:t xml:space="preserve"> </w:t>
      </w:r>
      <w:proofErr w:type="spellStart"/>
      <w:r>
        <w:rPr>
          <w:rFonts w:hint="cs"/>
          <w:rtl/>
        </w:rPr>
        <w:t>בטלגרם</w:t>
      </w:r>
      <w:proofErr w:type="spellEnd"/>
      <w:r>
        <w:rPr>
          <w:rFonts w:hint="cs"/>
          <w:rtl/>
        </w:rPr>
        <w:t xml:space="preserve">, </w:t>
      </w:r>
      <w:r w:rsidR="002E7D6D">
        <w:rPr>
          <w:rFonts w:hint="cs"/>
          <w:rtl/>
        </w:rPr>
        <w:t xml:space="preserve">ביו-טיוב, </w:t>
      </w:r>
      <w:r>
        <w:rPr>
          <w:rFonts w:hint="cs"/>
          <w:rtl/>
        </w:rPr>
        <w:t>אנחנו צריכים להיות שם</w:t>
      </w:r>
      <w:r w:rsidR="002E7D6D">
        <w:rPr>
          <w:rFonts w:hint="cs"/>
          <w:rtl/>
        </w:rPr>
        <w:t xml:space="preserve"> איתם.</w:t>
      </w:r>
    </w:p>
    <w:p w:rsidR="00E249C4" w:rsidRDefault="00E249C4" w:rsidP="00E249C4">
      <w:pPr>
        <w:rPr>
          <w:rtl/>
        </w:rPr>
      </w:pPr>
      <w:bookmarkStart w:id="223" w:name="_ETM_Q1_1177301"/>
      <w:bookmarkStart w:id="224" w:name="_ETM_Q1_1177344"/>
      <w:bookmarkStart w:id="225" w:name="_ETM_Q1_1177459"/>
      <w:bookmarkStart w:id="226" w:name="_ETM_Q1_1177497"/>
      <w:bookmarkEnd w:id="223"/>
      <w:bookmarkEnd w:id="224"/>
      <w:bookmarkEnd w:id="225"/>
      <w:bookmarkEnd w:id="226"/>
    </w:p>
    <w:p w:rsidR="00E249C4" w:rsidRDefault="00E249C4" w:rsidP="00331D5F">
      <w:pPr>
        <w:pStyle w:val="af6"/>
        <w:keepNext/>
        <w:rPr>
          <w:rtl/>
        </w:rPr>
      </w:pPr>
      <w:bookmarkStart w:id="227" w:name="ET_yor_6347_10"/>
      <w:r w:rsidRPr="00331D5F">
        <w:rPr>
          <w:rStyle w:val="TagStyle"/>
          <w:rtl/>
        </w:rPr>
        <w:t xml:space="preserve"> &lt;&lt; יור &gt;&gt;</w:t>
      </w:r>
      <w:r w:rsidRPr="00E249C4">
        <w:rPr>
          <w:rStyle w:val="TagStyle"/>
          <w:rtl/>
        </w:rPr>
        <w:t xml:space="preserve"> </w:t>
      </w:r>
      <w:r>
        <w:rPr>
          <w:rtl/>
        </w:rPr>
        <w:t>היו"ר אלי דלל:</w:t>
      </w:r>
      <w:r w:rsidRPr="00E249C4">
        <w:rPr>
          <w:rStyle w:val="TagStyle"/>
          <w:rtl/>
        </w:rPr>
        <w:t xml:space="preserve"> </w:t>
      </w:r>
      <w:r w:rsidRPr="00331D5F">
        <w:rPr>
          <w:rStyle w:val="TagStyle"/>
          <w:rtl/>
        </w:rPr>
        <w:t>&lt;&lt; יור &gt;&gt;</w:t>
      </w:r>
      <w:r>
        <w:rPr>
          <w:rtl/>
        </w:rPr>
        <w:t xml:space="preserve">   </w:t>
      </w:r>
      <w:bookmarkEnd w:id="227"/>
    </w:p>
    <w:p w:rsidR="00E249C4" w:rsidRDefault="00E249C4" w:rsidP="00331D5F">
      <w:pPr>
        <w:pStyle w:val="KeepWithNext"/>
        <w:rPr>
          <w:rtl/>
        </w:rPr>
      </w:pPr>
    </w:p>
    <w:p w:rsidR="00E249C4" w:rsidRDefault="002E7D6D" w:rsidP="00E249C4">
      <w:pPr>
        <w:rPr>
          <w:rtl/>
        </w:rPr>
      </w:pPr>
      <w:bookmarkStart w:id="228" w:name="_ETM_Q1_1178251"/>
      <w:bookmarkEnd w:id="228"/>
      <w:r>
        <w:rPr>
          <w:rFonts w:hint="cs"/>
          <w:rtl/>
        </w:rPr>
        <w:t>החל מאיזו</w:t>
      </w:r>
      <w:r w:rsidR="00E249C4">
        <w:rPr>
          <w:rFonts w:hint="cs"/>
          <w:rtl/>
        </w:rPr>
        <w:t xml:space="preserve"> כיתה ההרצאות או </w:t>
      </w:r>
      <w:bookmarkStart w:id="229" w:name="_ETM_Q1_1184134"/>
      <w:bookmarkEnd w:id="229"/>
      <w:r w:rsidR="00E249C4">
        <w:rPr>
          <w:rFonts w:hint="cs"/>
          <w:rtl/>
        </w:rPr>
        <w:t>ההדרכות</w:t>
      </w:r>
      <w:r>
        <w:rPr>
          <w:rFonts w:hint="cs"/>
          <w:rtl/>
        </w:rPr>
        <w:t>?</w:t>
      </w:r>
    </w:p>
    <w:p w:rsidR="00E249C4" w:rsidRDefault="00E249C4" w:rsidP="00E249C4">
      <w:pPr>
        <w:rPr>
          <w:rtl/>
        </w:rPr>
      </w:pPr>
      <w:bookmarkStart w:id="230" w:name="_ETM_Q1_1185754"/>
      <w:bookmarkStart w:id="231" w:name="_ETM_Q1_1185799"/>
      <w:bookmarkEnd w:id="230"/>
      <w:bookmarkEnd w:id="231"/>
    </w:p>
    <w:p w:rsidR="00E249C4" w:rsidRDefault="00E249C4" w:rsidP="00331D5F">
      <w:pPr>
        <w:pStyle w:val="-"/>
        <w:keepNext/>
        <w:rPr>
          <w:rtl/>
        </w:rPr>
      </w:pPr>
      <w:bookmarkStart w:id="232" w:name="_ETM_Q1_1185914"/>
      <w:bookmarkStart w:id="233" w:name="_ETM_Q1_1185949"/>
      <w:bookmarkStart w:id="234" w:name="ET_speakercontinue_765741_11"/>
      <w:bookmarkEnd w:id="232"/>
      <w:bookmarkEnd w:id="233"/>
      <w:r w:rsidRPr="00331D5F">
        <w:rPr>
          <w:rStyle w:val="TagStyle"/>
          <w:rtl/>
        </w:rPr>
        <w:t xml:space="preserve"> &lt;&lt; דובר_המשך &gt;&gt;</w:t>
      </w:r>
      <w:r w:rsidRPr="00E249C4">
        <w:rPr>
          <w:rStyle w:val="TagStyle"/>
          <w:rtl/>
        </w:rPr>
        <w:t xml:space="preserve"> </w:t>
      </w:r>
      <w:r>
        <w:rPr>
          <w:rtl/>
        </w:rPr>
        <w:t>נאוה כהן אביגדור:</w:t>
      </w:r>
      <w:r w:rsidRPr="00E249C4">
        <w:rPr>
          <w:rStyle w:val="TagStyle"/>
          <w:rtl/>
        </w:rPr>
        <w:t xml:space="preserve"> </w:t>
      </w:r>
      <w:r w:rsidRPr="00331D5F">
        <w:rPr>
          <w:rStyle w:val="TagStyle"/>
          <w:rtl/>
        </w:rPr>
        <w:t>&lt;&lt; דובר_המשך &gt;&gt;</w:t>
      </w:r>
      <w:r>
        <w:rPr>
          <w:rtl/>
        </w:rPr>
        <w:t xml:space="preserve">   </w:t>
      </w:r>
      <w:bookmarkEnd w:id="234"/>
    </w:p>
    <w:p w:rsidR="00E249C4" w:rsidRDefault="00E249C4" w:rsidP="00331D5F">
      <w:pPr>
        <w:pStyle w:val="KeepWithNext"/>
        <w:rPr>
          <w:rtl/>
        </w:rPr>
      </w:pPr>
    </w:p>
    <w:p w:rsidR="00E249C4" w:rsidRDefault="002E7D6D" w:rsidP="002E7D6D">
      <w:pPr>
        <w:rPr>
          <w:rtl/>
        </w:rPr>
      </w:pPr>
      <w:bookmarkStart w:id="235" w:name="_ETM_Q1_1186709"/>
      <w:bookmarkEnd w:id="235"/>
      <w:r>
        <w:rPr>
          <w:rFonts w:hint="cs"/>
          <w:rtl/>
        </w:rPr>
        <w:t xml:space="preserve">אנחנו מתמקדים בעיקר </w:t>
      </w:r>
      <w:r w:rsidR="00E249C4">
        <w:rPr>
          <w:rFonts w:hint="cs"/>
          <w:rtl/>
        </w:rPr>
        <w:t xml:space="preserve">בחטיבות הביניים, </w:t>
      </w:r>
      <w:r>
        <w:rPr>
          <w:rFonts w:hint="cs"/>
          <w:rtl/>
        </w:rPr>
        <w:t xml:space="preserve">כי על-פי נתונים של מוקד 105, </w:t>
      </w:r>
      <w:r w:rsidR="00E249C4">
        <w:rPr>
          <w:rFonts w:hint="cs"/>
          <w:rtl/>
        </w:rPr>
        <w:t xml:space="preserve">ראינו שבין גילאי </w:t>
      </w:r>
      <w:r>
        <w:rPr>
          <w:rFonts w:hint="cs"/>
          <w:rtl/>
        </w:rPr>
        <w:t xml:space="preserve">12 עד 15, </w:t>
      </w:r>
      <w:r w:rsidR="00E249C4">
        <w:rPr>
          <w:rFonts w:hint="cs"/>
          <w:rtl/>
        </w:rPr>
        <w:t>יש הרבה מאוד</w:t>
      </w:r>
      <w:r>
        <w:rPr>
          <w:rFonts w:hint="cs"/>
          <w:rtl/>
        </w:rPr>
        <w:t xml:space="preserve"> אלימות בין קטינים </w:t>
      </w:r>
      <w:bookmarkStart w:id="236" w:name="_ETM_Q1_1195940"/>
      <w:bookmarkEnd w:id="236"/>
      <w:r>
        <w:rPr>
          <w:rFonts w:hint="cs"/>
          <w:rtl/>
        </w:rPr>
        <w:t>לבין קטינים,</w:t>
      </w:r>
      <w:r w:rsidR="00E249C4">
        <w:rPr>
          <w:rFonts w:hint="cs"/>
          <w:rtl/>
        </w:rPr>
        <w:t xml:space="preserve"> וזה </w:t>
      </w:r>
      <w:bookmarkStart w:id="237" w:name="_ETM_Q1_1196900"/>
      <w:bookmarkEnd w:id="237"/>
      <w:r w:rsidR="00E249C4">
        <w:rPr>
          <w:rFonts w:hint="cs"/>
          <w:rtl/>
        </w:rPr>
        <w:t xml:space="preserve">טווחי גיל שחשוב לשים שם דגש. אבל יש הבנה ברורה </w:t>
      </w:r>
      <w:bookmarkStart w:id="238" w:name="_ETM_Q1_1205376"/>
      <w:bookmarkEnd w:id="238"/>
      <w:r>
        <w:rPr>
          <w:rFonts w:hint="cs"/>
          <w:rtl/>
        </w:rPr>
        <w:t xml:space="preserve">שאנחנו צריכים להתחיל לטפל </w:t>
      </w:r>
      <w:r w:rsidR="00E249C4">
        <w:rPr>
          <w:rFonts w:hint="cs"/>
          <w:rtl/>
        </w:rPr>
        <w:t xml:space="preserve">גם ביסודי, וגם בגילאי גן. למשל, יש לנו שיתוף </w:t>
      </w:r>
      <w:r>
        <w:rPr>
          <w:rFonts w:hint="cs"/>
          <w:rtl/>
        </w:rPr>
        <w:t xml:space="preserve">פעולה </w:t>
      </w:r>
      <w:r w:rsidR="00E249C4">
        <w:rPr>
          <w:rFonts w:hint="cs"/>
          <w:rtl/>
        </w:rPr>
        <w:t xml:space="preserve">עם </w:t>
      </w:r>
      <w:bookmarkStart w:id="239" w:name="_ETM_Q1_1214402"/>
      <w:bookmarkEnd w:id="239"/>
      <w:r>
        <w:rPr>
          <w:rFonts w:hint="cs"/>
          <w:rtl/>
        </w:rPr>
        <w:t xml:space="preserve">קופות חולים שהם בטיפות חלב מעלים סרטונים </w:t>
      </w:r>
      <w:bookmarkStart w:id="240" w:name="_ETM_Q1_1222175"/>
      <w:bookmarkEnd w:id="240"/>
      <w:r>
        <w:rPr>
          <w:rFonts w:hint="cs"/>
          <w:rtl/>
        </w:rPr>
        <w:t>שלנו,</w:t>
      </w:r>
      <w:r w:rsidR="00E249C4">
        <w:rPr>
          <w:rFonts w:hint="cs"/>
          <w:rtl/>
        </w:rPr>
        <w:t xml:space="preserve"> כי האימהות שיושבות שם, דרך </w:t>
      </w:r>
      <w:bookmarkStart w:id="241" w:name="_ETM_Q1_1223642"/>
      <w:bookmarkEnd w:id="241"/>
      <w:r w:rsidR="00E249C4">
        <w:rPr>
          <w:rFonts w:hint="cs"/>
          <w:rtl/>
        </w:rPr>
        <w:t xml:space="preserve">אגב, תינוק </w:t>
      </w:r>
      <w:r>
        <w:rPr>
          <w:rFonts w:hint="cs"/>
          <w:rtl/>
        </w:rPr>
        <w:t xml:space="preserve">שהאימא שלו במקום להיות </w:t>
      </w:r>
      <w:proofErr w:type="spellStart"/>
      <w:r>
        <w:rPr>
          <w:rFonts w:hint="cs"/>
          <w:rtl/>
        </w:rPr>
        <w:t>איתו</w:t>
      </w:r>
      <w:proofErr w:type="spellEnd"/>
      <w:r>
        <w:rPr>
          <w:rFonts w:hint="cs"/>
          <w:rtl/>
        </w:rPr>
        <w:t xml:space="preserve"> כשהיא מניקה, </w:t>
      </w:r>
      <w:r w:rsidR="00E249C4">
        <w:rPr>
          <w:rFonts w:hint="cs"/>
          <w:rtl/>
        </w:rPr>
        <w:t>היא בטלפון, או ת</w:t>
      </w:r>
      <w:r>
        <w:rPr>
          <w:rFonts w:hint="cs"/>
          <w:rtl/>
        </w:rPr>
        <w:t xml:space="preserve">ינוקות שיודעים כשהם </w:t>
      </w:r>
      <w:bookmarkStart w:id="242" w:name="_ETM_Q1_1234350"/>
      <w:bookmarkEnd w:id="242"/>
      <w:r>
        <w:rPr>
          <w:rFonts w:hint="cs"/>
          <w:rtl/>
        </w:rPr>
        <w:t xml:space="preserve">רואים את המכשיר הזה, </w:t>
      </w:r>
      <w:proofErr w:type="spellStart"/>
      <w:r>
        <w:rPr>
          <w:rFonts w:hint="cs"/>
          <w:rtl/>
        </w:rPr>
        <w:t>לדפדפף</w:t>
      </w:r>
      <w:proofErr w:type="spellEnd"/>
      <w:r>
        <w:rPr>
          <w:rFonts w:hint="cs"/>
          <w:rtl/>
        </w:rPr>
        <w:t xml:space="preserve">, או לגולל, אז כבר אנחנו </w:t>
      </w:r>
      <w:bookmarkStart w:id="243" w:name="_ETM_Q1_1240550"/>
      <w:bookmarkEnd w:id="243"/>
      <w:r>
        <w:rPr>
          <w:rFonts w:hint="cs"/>
          <w:rtl/>
        </w:rPr>
        <w:t xml:space="preserve">מבינים מאיזה גיל זה </w:t>
      </w:r>
      <w:proofErr w:type="spellStart"/>
      <w:r>
        <w:rPr>
          <w:rFonts w:hint="cs"/>
          <w:rtl/>
        </w:rPr>
        <w:t>טמוע</w:t>
      </w:r>
      <w:proofErr w:type="spellEnd"/>
      <w:r>
        <w:rPr>
          <w:rFonts w:hint="cs"/>
          <w:rtl/>
        </w:rPr>
        <w:t xml:space="preserve"> בהם. </w:t>
      </w:r>
    </w:p>
    <w:p w:rsidR="00E249C4" w:rsidRDefault="00E249C4" w:rsidP="00E249C4">
      <w:pPr>
        <w:rPr>
          <w:rtl/>
        </w:rPr>
      </w:pPr>
      <w:bookmarkStart w:id="244" w:name="_ETM_Q1_1242699"/>
      <w:bookmarkStart w:id="245" w:name="_ETM_Q1_1242769"/>
      <w:bookmarkStart w:id="246" w:name="_ETM_Q1_1243219"/>
      <w:bookmarkStart w:id="247" w:name="_ETM_Q1_1243264"/>
      <w:bookmarkEnd w:id="244"/>
      <w:bookmarkEnd w:id="245"/>
      <w:bookmarkEnd w:id="246"/>
      <w:bookmarkEnd w:id="247"/>
    </w:p>
    <w:p w:rsidR="00E249C4" w:rsidRDefault="00E249C4" w:rsidP="00331D5F">
      <w:pPr>
        <w:pStyle w:val="af6"/>
        <w:keepNext/>
        <w:rPr>
          <w:rtl/>
        </w:rPr>
      </w:pPr>
      <w:bookmarkStart w:id="248" w:name="ET_yor_6347_12"/>
      <w:r w:rsidRPr="00331D5F">
        <w:rPr>
          <w:rStyle w:val="TagStyle"/>
          <w:rtl/>
        </w:rPr>
        <w:t xml:space="preserve"> &lt;&lt; יור &gt;&gt;</w:t>
      </w:r>
      <w:r w:rsidRPr="00E249C4">
        <w:rPr>
          <w:rStyle w:val="TagStyle"/>
          <w:rtl/>
        </w:rPr>
        <w:t xml:space="preserve"> </w:t>
      </w:r>
      <w:r>
        <w:rPr>
          <w:rtl/>
        </w:rPr>
        <w:t>היו"ר אלי דלל:</w:t>
      </w:r>
      <w:r w:rsidRPr="00E249C4">
        <w:rPr>
          <w:rStyle w:val="TagStyle"/>
          <w:rtl/>
        </w:rPr>
        <w:t xml:space="preserve"> </w:t>
      </w:r>
      <w:r w:rsidRPr="00331D5F">
        <w:rPr>
          <w:rStyle w:val="TagStyle"/>
          <w:rtl/>
        </w:rPr>
        <w:t>&lt;&lt; יור &gt;&gt;</w:t>
      </w:r>
      <w:r>
        <w:rPr>
          <w:rtl/>
        </w:rPr>
        <w:t xml:space="preserve">   </w:t>
      </w:r>
      <w:bookmarkEnd w:id="248"/>
    </w:p>
    <w:p w:rsidR="00E249C4" w:rsidRDefault="00E249C4" w:rsidP="00331D5F">
      <w:pPr>
        <w:pStyle w:val="KeepWithNext"/>
        <w:rPr>
          <w:rtl/>
        </w:rPr>
      </w:pPr>
    </w:p>
    <w:p w:rsidR="00E249C4" w:rsidRDefault="00E249C4" w:rsidP="00995F06">
      <w:pPr>
        <w:rPr>
          <w:rtl/>
        </w:rPr>
      </w:pPr>
      <w:bookmarkStart w:id="249" w:name="_ETM_Q1_1244419"/>
      <w:bookmarkEnd w:id="249"/>
      <w:r>
        <w:rPr>
          <w:rFonts w:hint="cs"/>
          <w:rtl/>
        </w:rPr>
        <w:t>דרך</w:t>
      </w:r>
      <w:r w:rsidR="002E7D6D">
        <w:rPr>
          <w:rFonts w:hint="cs"/>
          <w:rtl/>
        </w:rPr>
        <w:t xml:space="preserve"> </w:t>
      </w:r>
      <w:r>
        <w:rPr>
          <w:rFonts w:hint="cs"/>
          <w:rtl/>
        </w:rPr>
        <w:t>אגב</w:t>
      </w:r>
      <w:r w:rsidR="00EC6A13">
        <w:rPr>
          <w:rFonts w:hint="cs"/>
          <w:rtl/>
        </w:rPr>
        <w:t xml:space="preserve">, הגיל </w:t>
      </w:r>
      <w:bookmarkStart w:id="250" w:name="_ETM_Q1_1242334"/>
      <w:bookmarkEnd w:id="250"/>
      <w:r w:rsidR="00EC6A13">
        <w:rPr>
          <w:rFonts w:hint="cs"/>
          <w:rtl/>
        </w:rPr>
        <w:t>הממוצע היום לשימוש, או ה</w:t>
      </w:r>
      <w:r w:rsidR="00995F06">
        <w:rPr>
          <w:rFonts w:hint="cs"/>
          <w:rtl/>
        </w:rPr>
        <w:t xml:space="preserve">ילדים שקונים להם </w:t>
      </w:r>
      <w:proofErr w:type="spellStart"/>
      <w:r w:rsidR="00995F06">
        <w:rPr>
          <w:rFonts w:hint="cs"/>
          <w:rtl/>
        </w:rPr>
        <w:t>סמארטפון</w:t>
      </w:r>
      <w:proofErr w:type="spellEnd"/>
      <w:r w:rsidR="00995F06">
        <w:rPr>
          <w:rFonts w:hint="cs"/>
          <w:rtl/>
        </w:rPr>
        <w:t xml:space="preserve"> זה גיל שש וחצי,</w:t>
      </w:r>
      <w:r>
        <w:rPr>
          <w:rFonts w:hint="cs"/>
          <w:rtl/>
        </w:rPr>
        <w:t xml:space="preserve"> </w:t>
      </w:r>
      <w:bookmarkStart w:id="251" w:name="_ETM_Q1_1248494"/>
      <w:bookmarkEnd w:id="251"/>
      <w:r>
        <w:rPr>
          <w:rFonts w:hint="cs"/>
          <w:rtl/>
        </w:rPr>
        <w:t xml:space="preserve">זה הממוצע. </w:t>
      </w:r>
    </w:p>
    <w:p w:rsidR="00E249C4" w:rsidRDefault="00E249C4" w:rsidP="00E249C4">
      <w:pPr>
        <w:rPr>
          <w:rtl/>
        </w:rPr>
      </w:pPr>
      <w:bookmarkStart w:id="252" w:name="_ETM_Q1_1253540"/>
      <w:bookmarkStart w:id="253" w:name="_ETM_Q1_1253590"/>
      <w:bookmarkStart w:id="254" w:name="_ETM_Q1_1253700"/>
      <w:bookmarkStart w:id="255" w:name="_ETM_Q1_1253745"/>
      <w:bookmarkEnd w:id="252"/>
      <w:bookmarkEnd w:id="253"/>
      <w:bookmarkEnd w:id="254"/>
      <w:bookmarkEnd w:id="255"/>
    </w:p>
    <w:p w:rsidR="00E249C4" w:rsidRDefault="00E249C4" w:rsidP="00331D5F">
      <w:pPr>
        <w:pStyle w:val="-"/>
        <w:keepNext/>
        <w:rPr>
          <w:rtl/>
        </w:rPr>
      </w:pPr>
      <w:bookmarkStart w:id="256" w:name="ET_speakercontinue_765741_13"/>
      <w:r w:rsidRPr="00331D5F">
        <w:rPr>
          <w:rStyle w:val="TagStyle"/>
          <w:rtl/>
        </w:rPr>
        <w:t xml:space="preserve"> &lt;&lt; דובר_המשך &gt;&gt;</w:t>
      </w:r>
      <w:r w:rsidRPr="00E249C4">
        <w:rPr>
          <w:rStyle w:val="TagStyle"/>
          <w:rtl/>
        </w:rPr>
        <w:t xml:space="preserve"> </w:t>
      </w:r>
      <w:r>
        <w:rPr>
          <w:rtl/>
        </w:rPr>
        <w:t>נאוה כהן אביגדור:</w:t>
      </w:r>
      <w:r w:rsidRPr="00E249C4">
        <w:rPr>
          <w:rStyle w:val="TagStyle"/>
          <w:rtl/>
        </w:rPr>
        <w:t xml:space="preserve"> </w:t>
      </w:r>
      <w:r w:rsidRPr="00331D5F">
        <w:rPr>
          <w:rStyle w:val="TagStyle"/>
          <w:rtl/>
        </w:rPr>
        <w:t>&lt;&lt; דובר_המשך &gt;&gt;</w:t>
      </w:r>
      <w:r>
        <w:rPr>
          <w:rtl/>
        </w:rPr>
        <w:t xml:space="preserve">   </w:t>
      </w:r>
      <w:bookmarkEnd w:id="256"/>
    </w:p>
    <w:p w:rsidR="00E249C4" w:rsidRDefault="00E249C4" w:rsidP="00331D5F">
      <w:pPr>
        <w:pStyle w:val="KeepWithNext"/>
        <w:rPr>
          <w:rtl/>
        </w:rPr>
      </w:pPr>
    </w:p>
    <w:p w:rsidR="00995F06" w:rsidRDefault="00E249C4" w:rsidP="00995F06">
      <w:pPr>
        <w:rPr>
          <w:rtl/>
        </w:rPr>
      </w:pPr>
      <w:bookmarkStart w:id="257" w:name="_ETM_Q1_1254470"/>
      <w:bookmarkStart w:id="258" w:name="_ETM_Q1_1256195"/>
      <w:bookmarkStart w:id="259" w:name="_ETM_Q1_1256320"/>
      <w:bookmarkStart w:id="260" w:name="_ETM_Q1_1256403"/>
      <w:bookmarkStart w:id="261" w:name="_ETM_Q1_1256524"/>
      <w:bookmarkStart w:id="262" w:name="_ETM_Q1_1256627"/>
      <w:bookmarkStart w:id="263" w:name="_ETM_Q1_1256747"/>
      <w:bookmarkStart w:id="264" w:name="_ETM_Q1_1256819"/>
      <w:bookmarkStart w:id="265" w:name="_ETM_Q1_1256944"/>
      <w:bookmarkEnd w:id="257"/>
      <w:bookmarkEnd w:id="258"/>
      <w:bookmarkEnd w:id="259"/>
      <w:bookmarkEnd w:id="260"/>
      <w:bookmarkEnd w:id="261"/>
      <w:bookmarkEnd w:id="262"/>
      <w:bookmarkEnd w:id="263"/>
      <w:bookmarkEnd w:id="264"/>
      <w:bookmarkEnd w:id="265"/>
      <w:r>
        <w:rPr>
          <w:rFonts w:hint="cs"/>
          <w:rtl/>
        </w:rPr>
        <w:t xml:space="preserve">נכון. </w:t>
      </w:r>
      <w:r w:rsidR="00995F06">
        <w:rPr>
          <w:rFonts w:hint="cs"/>
          <w:rtl/>
        </w:rPr>
        <w:t xml:space="preserve">בנקודה הזאת אפשר להגיד רק במשפט, </w:t>
      </w:r>
      <w:bookmarkStart w:id="266" w:name="_ETM_Q1_1260000"/>
      <w:bookmarkEnd w:id="266"/>
      <w:r w:rsidR="00995F06">
        <w:rPr>
          <w:rFonts w:hint="cs"/>
          <w:rtl/>
        </w:rPr>
        <w:t>ש</w:t>
      </w:r>
      <w:r>
        <w:rPr>
          <w:rFonts w:hint="cs"/>
          <w:rtl/>
        </w:rPr>
        <w:t>צריך לשים לב לדוגמה האישית שההורים נותנים.</w:t>
      </w:r>
      <w:r w:rsidR="00995F06">
        <w:rPr>
          <w:rFonts w:hint="cs"/>
          <w:rtl/>
        </w:rPr>
        <w:t xml:space="preserve"> את דיברת על שעות ועל הימצאות בטלפונים. הרבה פעמים </w:t>
      </w:r>
      <w:bookmarkStart w:id="267" w:name="_ETM_Q1_1265000"/>
      <w:bookmarkEnd w:id="267"/>
      <w:r w:rsidR="00995F06">
        <w:rPr>
          <w:rFonts w:hint="cs"/>
          <w:rtl/>
        </w:rPr>
        <w:t xml:space="preserve">כאשר הילדים מרימים את העיניים, הם רואים את ההורים </w:t>
      </w:r>
      <w:bookmarkStart w:id="268" w:name="_ETM_Q1_1269000"/>
      <w:bookmarkEnd w:id="268"/>
      <w:r w:rsidR="00995F06">
        <w:rPr>
          <w:rFonts w:hint="cs"/>
          <w:rtl/>
        </w:rPr>
        <w:t xml:space="preserve">שלהם שם, והרבה פעמים אנחנו מבינים, שילדים אומרים שלהורים שלהם אין קשב אליהם כי הם מדברים איתם וההורים בטלפון. אז </w:t>
      </w:r>
      <w:bookmarkStart w:id="269" w:name="_ETM_Q1_1277000"/>
      <w:bookmarkEnd w:id="269"/>
      <w:r w:rsidR="00995F06">
        <w:rPr>
          <w:rFonts w:hint="cs"/>
          <w:rtl/>
        </w:rPr>
        <w:t xml:space="preserve">מאוד חשוב להציב גם את הסוגיה הזאת. </w:t>
      </w:r>
    </w:p>
    <w:p w:rsidR="00995F06" w:rsidRDefault="00995F06" w:rsidP="00995F06">
      <w:pPr>
        <w:rPr>
          <w:rtl/>
        </w:rPr>
      </w:pPr>
      <w:bookmarkStart w:id="270" w:name="_ETM_Q1_1285000"/>
      <w:bookmarkEnd w:id="270"/>
    </w:p>
    <w:p w:rsidR="00995F06" w:rsidRDefault="00995F06" w:rsidP="00E1186A">
      <w:pPr>
        <w:rPr>
          <w:rtl/>
        </w:rPr>
      </w:pPr>
      <w:bookmarkStart w:id="271" w:name="_ETM_Q1_1286000"/>
      <w:bookmarkEnd w:id="271"/>
      <w:r>
        <w:rPr>
          <w:rFonts w:hint="cs"/>
          <w:rtl/>
        </w:rPr>
        <w:t xml:space="preserve">אני רוצה לסיים בשלושה משפטים, משפט על כל פרויקט. אנחנו מוציאים לראשונה </w:t>
      </w:r>
      <w:bookmarkStart w:id="272" w:name="_ETM_Q1_1289000"/>
      <w:bookmarkEnd w:id="272"/>
      <w:r>
        <w:rPr>
          <w:rFonts w:hint="cs"/>
          <w:rtl/>
        </w:rPr>
        <w:t xml:space="preserve">בישראל, זה עלה כבר כפיילוט, ותצא על זה גם הודעה </w:t>
      </w:r>
      <w:bookmarkStart w:id="273" w:name="_ETM_Q1_1290000"/>
      <w:bookmarkEnd w:id="273"/>
      <w:r>
        <w:rPr>
          <w:rFonts w:hint="cs"/>
          <w:rtl/>
        </w:rPr>
        <w:t xml:space="preserve">לעיתונות, </w:t>
      </w:r>
      <w:bookmarkStart w:id="274" w:name="_ETM_Q1_1265951"/>
      <w:bookmarkStart w:id="275" w:name="_ETM_Q1_1284622"/>
      <w:bookmarkStart w:id="276" w:name="_ETM_Q1_1284672"/>
      <w:bookmarkStart w:id="277" w:name="_ETM_Q1_1284812"/>
      <w:bookmarkStart w:id="278" w:name="_ETM_Q1_1284862"/>
      <w:bookmarkEnd w:id="274"/>
      <w:bookmarkEnd w:id="275"/>
      <w:bookmarkEnd w:id="276"/>
      <w:bookmarkEnd w:id="277"/>
      <w:bookmarkEnd w:id="278"/>
      <w:r w:rsidR="00E249C4">
        <w:rPr>
          <w:rFonts w:hint="cs"/>
          <w:rtl/>
        </w:rPr>
        <w:t xml:space="preserve">שיתוף </w:t>
      </w:r>
      <w:bookmarkStart w:id="279" w:name="_ETM_Q1_1294998"/>
      <w:bookmarkEnd w:id="279"/>
      <w:r w:rsidR="00E249C4">
        <w:rPr>
          <w:rFonts w:hint="cs"/>
          <w:rtl/>
        </w:rPr>
        <w:t>פעולה פעם ראשונה, קורס להורים</w:t>
      </w:r>
      <w:r>
        <w:rPr>
          <w:rFonts w:hint="cs"/>
          <w:rtl/>
        </w:rPr>
        <w:t xml:space="preserve"> </w:t>
      </w:r>
      <w:r>
        <w:rPr>
          <w:rtl/>
        </w:rPr>
        <w:t>–</w:t>
      </w:r>
      <w:r>
        <w:rPr>
          <w:rFonts w:hint="cs"/>
          <w:rtl/>
        </w:rPr>
        <w:t xml:space="preserve"> תכנים של הגנה על ילדים ברשת, יחד </w:t>
      </w:r>
      <w:bookmarkStart w:id="280" w:name="_ETM_Q1_1303000"/>
      <w:bookmarkEnd w:id="280"/>
      <w:r>
        <w:rPr>
          <w:rFonts w:hint="cs"/>
          <w:rtl/>
        </w:rPr>
        <w:t xml:space="preserve">עם קמפוס </w:t>
      </w:r>
      <w:r>
        <w:rPr>
          <w:rFonts w:hint="cs"/>
        </w:rPr>
        <w:t>IL</w:t>
      </w:r>
      <w:r w:rsidR="00E249C4">
        <w:rPr>
          <w:rFonts w:hint="cs"/>
          <w:rtl/>
        </w:rPr>
        <w:t xml:space="preserve"> </w:t>
      </w:r>
      <w:r>
        <w:rPr>
          <w:rFonts w:hint="cs"/>
          <w:rtl/>
        </w:rPr>
        <w:t xml:space="preserve">ולמעשה, כל הורה, זה ללא תשלום, זה פתוח לכלל הציבור. כל </w:t>
      </w:r>
      <w:bookmarkStart w:id="281" w:name="_ETM_Q1_1309000"/>
      <w:bookmarkEnd w:id="281"/>
      <w:r>
        <w:rPr>
          <w:rFonts w:hint="cs"/>
          <w:rtl/>
        </w:rPr>
        <w:t xml:space="preserve">הורה שרוצה להיכנס לפלטפורמה, יכול להירשם, להיכנס לקורס הזה </w:t>
      </w:r>
      <w:bookmarkStart w:id="282" w:name="_ETM_Q1_1317000"/>
      <w:bookmarkEnd w:id="282"/>
      <w:r>
        <w:rPr>
          <w:rFonts w:hint="cs"/>
          <w:rtl/>
        </w:rPr>
        <w:t xml:space="preserve">של הגנה על ילדים ברשת, ולעבור בין שעתיים לשלוש את </w:t>
      </w:r>
      <w:bookmarkStart w:id="283" w:name="_ETM_Q1_1322000"/>
      <w:bookmarkEnd w:id="283"/>
      <w:r>
        <w:rPr>
          <w:rFonts w:hint="cs"/>
          <w:rtl/>
        </w:rPr>
        <w:t xml:space="preserve">כל התכנים של הקורס. עבודה מאומצת של מעל שנתיים. אני </w:t>
      </w:r>
      <w:bookmarkStart w:id="284" w:name="_ETM_Q1_1327000"/>
      <w:bookmarkEnd w:id="284"/>
      <w:r>
        <w:rPr>
          <w:rFonts w:hint="cs"/>
          <w:rtl/>
        </w:rPr>
        <w:t xml:space="preserve">מקווה שהתוצר יספק. אנחנו כבר עכשיו עובדים איתם על התאמה של הקורס לערבית. הוא יעלה גם בשפה הערבית. </w:t>
      </w:r>
    </w:p>
    <w:p w:rsidR="00995F06" w:rsidRDefault="00995F06" w:rsidP="00995F06">
      <w:pPr>
        <w:rPr>
          <w:rtl/>
        </w:rPr>
      </w:pPr>
    </w:p>
    <w:p w:rsidR="00E249C4" w:rsidRDefault="00F027C3" w:rsidP="00F027C3">
      <w:pPr>
        <w:rPr>
          <w:rtl/>
        </w:rPr>
      </w:pPr>
      <w:bookmarkStart w:id="285" w:name="_ETM_Q1_1337000"/>
      <w:bookmarkStart w:id="286" w:name="_ETM_Q1_1314214"/>
      <w:bookmarkStart w:id="287" w:name="_ETM_Q1_1323850"/>
      <w:bookmarkStart w:id="288" w:name="_ETM_Q1_1332226"/>
      <w:bookmarkStart w:id="289" w:name="_ETM_Q1_1338455"/>
      <w:bookmarkStart w:id="290" w:name="_ETM_Q1_1338505"/>
      <w:bookmarkStart w:id="291" w:name="_ETM_Q1_1338600"/>
      <w:bookmarkStart w:id="292" w:name="_ETM_Q1_1338645"/>
      <w:bookmarkEnd w:id="285"/>
      <w:bookmarkEnd w:id="286"/>
      <w:bookmarkEnd w:id="287"/>
      <w:bookmarkEnd w:id="288"/>
      <w:bookmarkEnd w:id="289"/>
      <w:bookmarkEnd w:id="290"/>
      <w:bookmarkEnd w:id="291"/>
      <w:bookmarkEnd w:id="292"/>
      <w:r>
        <w:rPr>
          <w:rFonts w:hint="cs"/>
          <w:rtl/>
        </w:rPr>
        <w:t xml:space="preserve">בנינו ארגז כלים לחירום כדי </w:t>
      </w:r>
      <w:bookmarkStart w:id="293" w:name="_ETM_Q1_1341000"/>
      <w:bookmarkEnd w:id="293"/>
      <w:r>
        <w:rPr>
          <w:rFonts w:hint="cs"/>
          <w:rtl/>
        </w:rPr>
        <w:t xml:space="preserve">להפיץ אותו לכל המנהלים בשטח של הרשות הלאומית לביטחון קהילתי, </w:t>
      </w:r>
      <w:bookmarkStart w:id="294" w:name="_ETM_Q1_1345000"/>
      <w:bookmarkEnd w:id="294"/>
      <w:r w:rsidR="00E249C4">
        <w:rPr>
          <w:rFonts w:hint="cs"/>
          <w:rtl/>
        </w:rPr>
        <w:t xml:space="preserve">ולכל </w:t>
      </w:r>
      <w:bookmarkStart w:id="295" w:name="_ETM_Q1_1344211"/>
      <w:bookmarkEnd w:id="295"/>
      <w:r w:rsidR="00E249C4">
        <w:rPr>
          <w:rFonts w:hint="cs"/>
          <w:rtl/>
        </w:rPr>
        <w:t xml:space="preserve">מי שמעוניין כדי להתמודד </w:t>
      </w:r>
      <w:r>
        <w:rPr>
          <w:rFonts w:hint="cs"/>
          <w:rtl/>
        </w:rPr>
        <w:t xml:space="preserve">עם כל התכנים שקשורים למלחמה, </w:t>
      </w:r>
      <w:r w:rsidR="00E249C4">
        <w:rPr>
          <w:rFonts w:hint="cs"/>
          <w:rtl/>
        </w:rPr>
        <w:t xml:space="preserve">ולתת כלים מעשיים לפעילות בתחום </w:t>
      </w:r>
      <w:bookmarkStart w:id="296" w:name="_ETM_Q1_1354242"/>
      <w:bookmarkEnd w:id="296"/>
      <w:r w:rsidR="00E249C4">
        <w:rPr>
          <w:rFonts w:hint="cs"/>
          <w:rtl/>
        </w:rPr>
        <w:t xml:space="preserve">הזה. יש לנו את פרויקט אבירי הרשת </w:t>
      </w:r>
      <w:r>
        <w:rPr>
          <w:rFonts w:hint="cs"/>
          <w:rtl/>
        </w:rPr>
        <w:t xml:space="preserve">שבכל תקופת המלחמה המשיך לפעול, </w:t>
      </w:r>
      <w:bookmarkStart w:id="297" w:name="_ETM_Q1_1362000"/>
      <w:bookmarkEnd w:id="297"/>
      <w:r w:rsidR="00E249C4">
        <w:rPr>
          <w:rFonts w:hint="cs"/>
          <w:rtl/>
        </w:rPr>
        <w:t xml:space="preserve">ופועל גם עכשיו. </w:t>
      </w:r>
      <w:bookmarkStart w:id="298" w:name="_ETM_Q1_1363100"/>
      <w:bookmarkEnd w:id="298"/>
      <w:r w:rsidR="00E249C4">
        <w:rPr>
          <w:rFonts w:hint="cs"/>
          <w:rtl/>
        </w:rPr>
        <w:t xml:space="preserve">יש לנו 27 </w:t>
      </w:r>
      <w:r>
        <w:rPr>
          <w:rFonts w:hint="cs"/>
          <w:rtl/>
        </w:rPr>
        <w:t xml:space="preserve">מתנדבים של המשרד לביטחון לאומי, </w:t>
      </w:r>
      <w:r w:rsidR="00E249C4">
        <w:rPr>
          <w:rFonts w:hint="cs"/>
          <w:rtl/>
        </w:rPr>
        <w:t xml:space="preserve">שמנתרים את המרחבים </w:t>
      </w:r>
      <w:r>
        <w:rPr>
          <w:rFonts w:hint="cs"/>
          <w:rtl/>
        </w:rPr>
        <w:t xml:space="preserve">הגלויים </w:t>
      </w:r>
      <w:r w:rsidR="00E249C4">
        <w:rPr>
          <w:rFonts w:hint="cs"/>
          <w:rtl/>
        </w:rPr>
        <w:t xml:space="preserve">ברשת, ונותנים מענה </w:t>
      </w:r>
      <w:r>
        <w:rPr>
          <w:rFonts w:hint="cs"/>
          <w:rtl/>
        </w:rPr>
        <w:t xml:space="preserve">לקטינים שמציפים </w:t>
      </w:r>
      <w:r w:rsidR="00E249C4">
        <w:rPr>
          <w:rFonts w:hint="cs"/>
          <w:rtl/>
        </w:rPr>
        <w:t xml:space="preserve">את </w:t>
      </w:r>
      <w:bookmarkStart w:id="299" w:name="_ETM_Q1_1372730"/>
      <w:bookmarkEnd w:id="299"/>
      <w:r w:rsidR="00E249C4">
        <w:rPr>
          <w:rFonts w:hint="cs"/>
          <w:rtl/>
        </w:rPr>
        <w:t xml:space="preserve">הפחדים ואת החששות. דיברנו </w:t>
      </w:r>
      <w:r>
        <w:rPr>
          <w:rFonts w:hint="cs"/>
          <w:rtl/>
        </w:rPr>
        <w:t xml:space="preserve">על דברים </w:t>
      </w:r>
      <w:bookmarkStart w:id="300" w:name="_ETM_Q1_1376000"/>
      <w:bookmarkEnd w:id="300"/>
      <w:r>
        <w:rPr>
          <w:rFonts w:hint="cs"/>
          <w:rtl/>
        </w:rPr>
        <w:t xml:space="preserve">חיוביים. אחד הדברים היפים </w:t>
      </w:r>
      <w:r w:rsidR="00E249C4">
        <w:rPr>
          <w:rFonts w:hint="cs"/>
          <w:rtl/>
        </w:rPr>
        <w:t>שראינו</w:t>
      </w:r>
      <w:r>
        <w:rPr>
          <w:rFonts w:hint="cs"/>
          <w:rtl/>
        </w:rPr>
        <w:t xml:space="preserve"> זה</w:t>
      </w:r>
      <w:r w:rsidR="00E249C4">
        <w:rPr>
          <w:rFonts w:hint="cs"/>
          <w:rtl/>
        </w:rPr>
        <w:t xml:space="preserve"> שילדים תומכים בילדים, </w:t>
      </w:r>
      <w:r>
        <w:rPr>
          <w:rFonts w:hint="cs"/>
          <w:rtl/>
        </w:rPr>
        <w:t xml:space="preserve">קטינים תומכים בקטינים, וכאשר מישהו </w:t>
      </w:r>
      <w:bookmarkStart w:id="301" w:name="_ETM_Q1_1384000"/>
      <w:bookmarkEnd w:id="301"/>
      <w:r>
        <w:rPr>
          <w:rFonts w:hint="cs"/>
          <w:rtl/>
        </w:rPr>
        <w:t xml:space="preserve">מספר על החרדות שלו, </w:t>
      </w:r>
      <w:r w:rsidR="00E249C4">
        <w:rPr>
          <w:rFonts w:hint="cs"/>
          <w:rtl/>
        </w:rPr>
        <w:t xml:space="preserve">הוא מקבל </w:t>
      </w:r>
      <w:bookmarkStart w:id="302" w:name="_ETM_Q1_1386635"/>
      <w:bookmarkEnd w:id="302"/>
      <w:r w:rsidR="00E249C4">
        <w:rPr>
          <w:rFonts w:hint="cs"/>
          <w:rtl/>
        </w:rPr>
        <w:t>תמיכה מהחברים של</w:t>
      </w:r>
      <w:r>
        <w:rPr>
          <w:rFonts w:hint="cs"/>
          <w:rtl/>
        </w:rPr>
        <w:t>ו.</w:t>
      </w:r>
      <w:r w:rsidR="00E249C4">
        <w:rPr>
          <w:rFonts w:hint="cs"/>
          <w:rtl/>
        </w:rPr>
        <w:t xml:space="preserve"> כמובן,</w:t>
      </w:r>
      <w:r>
        <w:rPr>
          <w:rFonts w:hint="cs"/>
          <w:rtl/>
        </w:rPr>
        <w:t xml:space="preserve"> אנחנו מפנים לגורמי סיוע,</w:t>
      </w:r>
      <w:r w:rsidR="00E249C4">
        <w:rPr>
          <w:rFonts w:hint="cs"/>
          <w:rtl/>
        </w:rPr>
        <w:t xml:space="preserve"> מעלים למוקד אם זה אירועי חירום,</w:t>
      </w:r>
      <w:r>
        <w:rPr>
          <w:rFonts w:hint="cs"/>
          <w:rtl/>
        </w:rPr>
        <w:t xml:space="preserve"> וכדומה. </w:t>
      </w:r>
      <w:bookmarkStart w:id="303" w:name="_ETM_Q1_1396000"/>
      <w:bookmarkEnd w:id="303"/>
      <w:r>
        <w:rPr>
          <w:rFonts w:hint="cs"/>
          <w:rtl/>
        </w:rPr>
        <w:t>זה פרויקט</w:t>
      </w:r>
      <w:r w:rsidR="00E249C4">
        <w:rPr>
          <w:rFonts w:hint="cs"/>
          <w:rtl/>
        </w:rPr>
        <w:t xml:space="preserve"> </w:t>
      </w:r>
      <w:bookmarkStart w:id="304" w:name="_ETM_Q1_1395491"/>
      <w:bookmarkEnd w:id="304"/>
      <w:r w:rsidR="00E249C4">
        <w:rPr>
          <w:rFonts w:hint="cs"/>
          <w:rtl/>
        </w:rPr>
        <w:t xml:space="preserve">מאוד משמעותי </w:t>
      </w:r>
      <w:r>
        <w:rPr>
          <w:rFonts w:hint="cs"/>
          <w:rtl/>
        </w:rPr>
        <w:t xml:space="preserve">שעבד לאורך כל המלחמה, </w:t>
      </w:r>
      <w:r w:rsidR="00E249C4">
        <w:rPr>
          <w:rFonts w:hint="cs"/>
          <w:rtl/>
        </w:rPr>
        <w:t xml:space="preserve">ועובד בכלל כל השנה. </w:t>
      </w:r>
    </w:p>
    <w:p w:rsidR="00E249C4" w:rsidRDefault="00E249C4" w:rsidP="00E249C4">
      <w:pPr>
        <w:rPr>
          <w:rtl/>
        </w:rPr>
      </w:pPr>
      <w:bookmarkStart w:id="305" w:name="_ETM_Q1_1401431"/>
      <w:bookmarkStart w:id="306" w:name="_ETM_Q1_1401491"/>
      <w:bookmarkEnd w:id="305"/>
      <w:bookmarkEnd w:id="306"/>
    </w:p>
    <w:p w:rsidR="00E249C4" w:rsidRDefault="00E249C4" w:rsidP="001F7A9F">
      <w:pPr>
        <w:rPr>
          <w:rtl/>
        </w:rPr>
      </w:pPr>
      <w:bookmarkStart w:id="307" w:name="_ETM_Q1_1401611"/>
      <w:bookmarkStart w:id="308" w:name="_ETM_Q1_1401666"/>
      <w:bookmarkEnd w:id="307"/>
      <w:bookmarkEnd w:id="308"/>
      <w:r>
        <w:rPr>
          <w:rFonts w:hint="cs"/>
          <w:rtl/>
        </w:rPr>
        <w:t xml:space="preserve">מרכז </w:t>
      </w:r>
      <w:proofErr w:type="spellStart"/>
      <w:r>
        <w:rPr>
          <w:rFonts w:hint="cs"/>
          <w:rtl/>
        </w:rPr>
        <w:t>טו"ב</w:t>
      </w:r>
      <w:proofErr w:type="spellEnd"/>
      <w:r>
        <w:rPr>
          <w:rFonts w:hint="cs"/>
          <w:rtl/>
        </w:rPr>
        <w:t xml:space="preserve"> </w:t>
      </w:r>
      <w:r>
        <w:rPr>
          <w:rtl/>
        </w:rPr>
        <w:t>–</w:t>
      </w:r>
      <w:r>
        <w:rPr>
          <w:rFonts w:hint="cs"/>
          <w:rtl/>
        </w:rPr>
        <w:t xml:space="preserve"> </w:t>
      </w:r>
      <w:r w:rsidR="00F027C3">
        <w:rPr>
          <w:rFonts w:hint="cs"/>
          <w:rtl/>
        </w:rPr>
        <w:t xml:space="preserve">זה </w:t>
      </w:r>
      <w:r>
        <w:rPr>
          <w:rFonts w:hint="cs"/>
          <w:rtl/>
        </w:rPr>
        <w:t xml:space="preserve">משהו </w:t>
      </w:r>
      <w:bookmarkStart w:id="309" w:name="_ETM_Q1_1407212"/>
      <w:bookmarkEnd w:id="309"/>
      <w:r>
        <w:rPr>
          <w:rFonts w:hint="cs"/>
          <w:rtl/>
        </w:rPr>
        <w:t>חדשני,</w:t>
      </w:r>
      <w:r w:rsidR="00F027C3">
        <w:rPr>
          <w:rFonts w:hint="cs"/>
          <w:rtl/>
        </w:rPr>
        <w:t xml:space="preserve"> שאפילו עוד לא </w:t>
      </w:r>
      <w:bookmarkStart w:id="310" w:name="_ETM_Q1_1408000"/>
      <w:bookmarkEnd w:id="310"/>
      <w:r w:rsidR="00F027C3">
        <w:rPr>
          <w:rFonts w:hint="cs"/>
          <w:rtl/>
        </w:rPr>
        <w:t>הפצנו אותו, הוא בעבודה ראשונית. זה</w:t>
      </w:r>
      <w:r>
        <w:rPr>
          <w:rFonts w:hint="cs"/>
          <w:rtl/>
        </w:rPr>
        <w:t xml:space="preserve"> שיתוף פעולה</w:t>
      </w:r>
      <w:r w:rsidR="00F027C3">
        <w:rPr>
          <w:rFonts w:hint="cs"/>
          <w:rtl/>
        </w:rPr>
        <w:t xml:space="preserve"> של קרנות הביטוח הלאומי </w:t>
      </w:r>
      <w:bookmarkStart w:id="311" w:name="_ETM_Q1_1414000"/>
      <w:bookmarkEnd w:id="311"/>
      <w:r w:rsidR="00F027C3">
        <w:rPr>
          <w:rFonts w:hint="cs"/>
          <w:rtl/>
        </w:rPr>
        <w:t>שהשקיעו בפרויקט הזה</w:t>
      </w:r>
      <w:r>
        <w:rPr>
          <w:rFonts w:hint="cs"/>
          <w:rtl/>
        </w:rPr>
        <w:t xml:space="preserve"> 3.5 מיליון שקלים, יחד עם </w:t>
      </w:r>
      <w:r w:rsidR="00F027C3">
        <w:rPr>
          <w:rFonts w:hint="cs"/>
          <w:rtl/>
        </w:rPr>
        <w:t xml:space="preserve">המטה הלאומי להגנה על ילדים ברשת, </w:t>
      </w:r>
      <w:r>
        <w:rPr>
          <w:rFonts w:hint="cs"/>
          <w:rtl/>
        </w:rPr>
        <w:t>ועמותת אל"ם,</w:t>
      </w:r>
      <w:r w:rsidR="00F027C3">
        <w:rPr>
          <w:rFonts w:hint="cs"/>
          <w:rtl/>
        </w:rPr>
        <w:t xml:space="preserve"> שנבחרה </w:t>
      </w:r>
      <w:bookmarkStart w:id="312" w:name="_ETM_Q1_1422000"/>
      <w:bookmarkEnd w:id="312"/>
      <w:r w:rsidR="00F027C3">
        <w:rPr>
          <w:rFonts w:hint="cs"/>
          <w:rtl/>
        </w:rPr>
        <w:t xml:space="preserve">בקול קורא. למעשה ברגע שהסתיים טיפול במוקד 105, ואנחנו מזהים </w:t>
      </w:r>
      <w:bookmarkStart w:id="313" w:name="_ETM_Q1_1427000"/>
      <w:bookmarkEnd w:id="313"/>
      <w:r w:rsidR="00F027C3">
        <w:rPr>
          <w:rFonts w:hint="cs"/>
          <w:rtl/>
        </w:rPr>
        <w:t>עדיין לפי תפיסת הפעלה ו</w:t>
      </w:r>
      <w:bookmarkStart w:id="314" w:name="_ETM_Q1_1423947"/>
      <w:bookmarkEnd w:id="314"/>
      <w:r w:rsidR="00626554">
        <w:rPr>
          <w:rFonts w:hint="cs"/>
          <w:rtl/>
        </w:rPr>
        <w:t xml:space="preserve">לפי קריטריונים שהילד הפוגע או הנפגע, </w:t>
      </w:r>
      <w:r w:rsidR="00F027C3">
        <w:rPr>
          <w:rFonts w:hint="cs"/>
          <w:rtl/>
        </w:rPr>
        <w:t xml:space="preserve">נמצאים במצוקה, וצריכים עוד </w:t>
      </w:r>
      <w:bookmarkStart w:id="315" w:name="_ETM_Q1_1436000"/>
      <w:bookmarkEnd w:id="315"/>
      <w:r w:rsidR="00F027C3">
        <w:rPr>
          <w:rFonts w:hint="cs"/>
          <w:rtl/>
        </w:rPr>
        <w:t>סיוע מעבר למה ש</w:t>
      </w:r>
      <w:r w:rsidR="00626554">
        <w:rPr>
          <w:rFonts w:hint="cs"/>
          <w:rtl/>
        </w:rPr>
        <w:t xml:space="preserve">אנחנו </w:t>
      </w:r>
      <w:r w:rsidR="00F027C3">
        <w:rPr>
          <w:rFonts w:hint="cs"/>
          <w:rtl/>
        </w:rPr>
        <w:t xml:space="preserve">במוקד 105 נותנים, אנחנו </w:t>
      </w:r>
      <w:r w:rsidR="00626554">
        <w:rPr>
          <w:rFonts w:hint="cs"/>
          <w:rtl/>
        </w:rPr>
        <w:t xml:space="preserve">מפנים </w:t>
      </w:r>
      <w:bookmarkStart w:id="316" w:name="_ETM_Q1_1442368"/>
      <w:bookmarkEnd w:id="316"/>
      <w:r w:rsidR="00626554">
        <w:rPr>
          <w:rFonts w:hint="cs"/>
          <w:rtl/>
        </w:rPr>
        <w:t xml:space="preserve">אותם ללא תשלום, </w:t>
      </w:r>
      <w:r w:rsidR="00F027C3">
        <w:rPr>
          <w:rFonts w:hint="cs"/>
          <w:rtl/>
        </w:rPr>
        <w:t xml:space="preserve">מציעים להם את </w:t>
      </w:r>
      <w:bookmarkStart w:id="317" w:name="_ETM_Q1_1447000"/>
      <w:bookmarkEnd w:id="317"/>
      <w:r w:rsidR="00F027C3">
        <w:rPr>
          <w:rFonts w:hint="cs"/>
          <w:rtl/>
        </w:rPr>
        <w:t xml:space="preserve">האפשרות לקבל שישה מפגשים מקוונים </w:t>
      </w:r>
      <w:r w:rsidR="00626554">
        <w:rPr>
          <w:rFonts w:hint="cs"/>
          <w:rtl/>
        </w:rPr>
        <w:t xml:space="preserve">סיוע </w:t>
      </w:r>
      <w:r w:rsidR="00F027C3">
        <w:rPr>
          <w:rFonts w:hint="cs"/>
          <w:rtl/>
        </w:rPr>
        <w:t>ו</w:t>
      </w:r>
      <w:r w:rsidR="00626554">
        <w:rPr>
          <w:rFonts w:hint="cs"/>
          <w:rtl/>
        </w:rPr>
        <w:t xml:space="preserve">תמיכה של אנשי מקצוע </w:t>
      </w:r>
      <w:r w:rsidR="00F027C3">
        <w:rPr>
          <w:rFonts w:hint="cs"/>
          <w:rtl/>
        </w:rPr>
        <w:t xml:space="preserve">גם בשפה העברית, גם בשפה </w:t>
      </w:r>
      <w:bookmarkStart w:id="318" w:name="_ETM_Q1_1453000"/>
      <w:bookmarkEnd w:id="318"/>
      <w:r w:rsidR="00F027C3">
        <w:rPr>
          <w:rFonts w:hint="cs"/>
          <w:rtl/>
        </w:rPr>
        <w:t xml:space="preserve">הערבית, </w:t>
      </w:r>
      <w:r w:rsidR="00626554">
        <w:rPr>
          <w:rFonts w:hint="cs"/>
          <w:rtl/>
        </w:rPr>
        <w:t xml:space="preserve">ללא </w:t>
      </w:r>
      <w:bookmarkStart w:id="319" w:name="_ETM_Q1_1454443"/>
      <w:bookmarkEnd w:id="319"/>
      <w:r w:rsidR="00F027C3">
        <w:rPr>
          <w:rFonts w:hint="cs"/>
          <w:rtl/>
        </w:rPr>
        <w:t>תשלום.</w:t>
      </w:r>
      <w:r w:rsidR="00626554">
        <w:rPr>
          <w:rFonts w:hint="cs"/>
          <w:rtl/>
        </w:rPr>
        <w:t xml:space="preserve"> זה פרויקט שהתחיל לפני כשנה, </w:t>
      </w:r>
      <w:r w:rsidR="00F027C3">
        <w:rPr>
          <w:rFonts w:hint="cs"/>
          <w:rtl/>
        </w:rPr>
        <w:t xml:space="preserve">אנחנו היום חושפים אותו </w:t>
      </w:r>
      <w:r w:rsidR="00626554">
        <w:rPr>
          <w:rFonts w:hint="cs"/>
          <w:rtl/>
        </w:rPr>
        <w:t xml:space="preserve">גם לאנשי מקצוע מכל </w:t>
      </w:r>
      <w:bookmarkStart w:id="320" w:name="_ETM_Q1_1462583"/>
      <w:bookmarkEnd w:id="320"/>
      <w:r w:rsidR="00626554">
        <w:rPr>
          <w:rFonts w:hint="cs"/>
          <w:rtl/>
        </w:rPr>
        <w:t>המשרדים.</w:t>
      </w:r>
    </w:p>
    <w:p w:rsidR="00626554" w:rsidRDefault="00626554" w:rsidP="00E249C4">
      <w:pPr>
        <w:rPr>
          <w:rtl/>
        </w:rPr>
      </w:pPr>
      <w:bookmarkStart w:id="321" w:name="_ETM_Q1_1464538"/>
      <w:bookmarkStart w:id="322" w:name="_ETM_Q1_1464593"/>
      <w:bookmarkStart w:id="323" w:name="_ETM_Q1_1464693"/>
      <w:bookmarkStart w:id="324" w:name="_ETM_Q1_1464743"/>
      <w:bookmarkEnd w:id="321"/>
      <w:bookmarkEnd w:id="322"/>
      <w:bookmarkEnd w:id="323"/>
      <w:bookmarkEnd w:id="324"/>
    </w:p>
    <w:p w:rsidR="00626554" w:rsidRDefault="00626554" w:rsidP="00331D5F">
      <w:pPr>
        <w:pStyle w:val="af6"/>
        <w:keepNext/>
        <w:rPr>
          <w:rtl/>
        </w:rPr>
      </w:pPr>
      <w:bookmarkStart w:id="325" w:name="ET_yor_6347_14"/>
      <w:r w:rsidRPr="00331D5F">
        <w:rPr>
          <w:rStyle w:val="TagStyle"/>
          <w:rtl/>
        </w:rPr>
        <w:t xml:space="preserve"> &lt;&lt; יור &gt;&gt;</w:t>
      </w:r>
      <w:r w:rsidRPr="00626554">
        <w:rPr>
          <w:rStyle w:val="TagStyle"/>
          <w:rtl/>
        </w:rPr>
        <w:t xml:space="preserve"> </w:t>
      </w:r>
      <w:r>
        <w:rPr>
          <w:rtl/>
        </w:rPr>
        <w:t>היו"ר אלי דלל:</w:t>
      </w:r>
      <w:r w:rsidRPr="00626554">
        <w:rPr>
          <w:rStyle w:val="TagStyle"/>
          <w:rtl/>
        </w:rPr>
        <w:t xml:space="preserve"> </w:t>
      </w:r>
      <w:r w:rsidRPr="00331D5F">
        <w:rPr>
          <w:rStyle w:val="TagStyle"/>
          <w:rtl/>
        </w:rPr>
        <w:t>&lt;&lt; יור &gt;&gt;</w:t>
      </w:r>
      <w:r>
        <w:rPr>
          <w:rtl/>
        </w:rPr>
        <w:t xml:space="preserve">   </w:t>
      </w:r>
      <w:bookmarkEnd w:id="325"/>
    </w:p>
    <w:p w:rsidR="00626554" w:rsidRDefault="00626554" w:rsidP="00331D5F">
      <w:pPr>
        <w:pStyle w:val="KeepWithNext"/>
        <w:rPr>
          <w:rtl/>
        </w:rPr>
      </w:pPr>
    </w:p>
    <w:p w:rsidR="00626554" w:rsidRDefault="00626554" w:rsidP="00626554">
      <w:pPr>
        <w:rPr>
          <w:rtl/>
        </w:rPr>
      </w:pPr>
      <w:bookmarkStart w:id="326" w:name="_ETM_Q1_1465478"/>
      <w:bookmarkEnd w:id="326"/>
      <w:r>
        <w:rPr>
          <w:rFonts w:hint="cs"/>
          <w:rtl/>
        </w:rPr>
        <w:t xml:space="preserve">תודה רבה. </w:t>
      </w:r>
    </w:p>
    <w:p w:rsidR="00626554" w:rsidRDefault="00626554" w:rsidP="00626554">
      <w:pPr>
        <w:rPr>
          <w:rtl/>
        </w:rPr>
      </w:pPr>
      <w:bookmarkStart w:id="327" w:name="_ETM_Q1_1469874"/>
      <w:bookmarkStart w:id="328" w:name="_ETM_Q1_1469934"/>
      <w:bookmarkEnd w:id="327"/>
      <w:bookmarkEnd w:id="328"/>
    </w:p>
    <w:p w:rsidR="00F027C3" w:rsidRDefault="00F027C3" w:rsidP="00626554">
      <w:pPr>
        <w:rPr>
          <w:rtl/>
        </w:rPr>
      </w:pPr>
    </w:p>
    <w:p w:rsidR="00F027C3" w:rsidRDefault="00F027C3" w:rsidP="00331D5F">
      <w:pPr>
        <w:pStyle w:val="a4"/>
        <w:keepNext/>
        <w:rPr>
          <w:rtl/>
        </w:rPr>
      </w:pPr>
      <w:bookmarkStart w:id="329" w:name="ET_speaker_תמי_סלע_121"/>
      <w:r w:rsidRPr="00331D5F">
        <w:rPr>
          <w:rStyle w:val="TagStyle"/>
          <w:rtl/>
        </w:rPr>
        <w:lastRenderedPageBreak/>
        <w:t xml:space="preserve"> &lt;&lt; דובר &gt;&gt;</w:t>
      </w:r>
      <w:r w:rsidRPr="00F027C3">
        <w:rPr>
          <w:rStyle w:val="TagStyle"/>
          <w:rtl/>
        </w:rPr>
        <w:t xml:space="preserve"> </w:t>
      </w:r>
      <w:r>
        <w:rPr>
          <w:rtl/>
        </w:rPr>
        <w:t>תמי סלע:</w:t>
      </w:r>
      <w:r w:rsidRPr="00F027C3">
        <w:rPr>
          <w:rStyle w:val="TagStyle"/>
          <w:rtl/>
        </w:rPr>
        <w:t xml:space="preserve"> </w:t>
      </w:r>
      <w:r w:rsidRPr="00331D5F">
        <w:rPr>
          <w:rStyle w:val="TagStyle"/>
          <w:rtl/>
        </w:rPr>
        <w:t>&lt;&lt; דובר &gt;&gt;</w:t>
      </w:r>
      <w:r>
        <w:rPr>
          <w:rtl/>
        </w:rPr>
        <w:t xml:space="preserve">   </w:t>
      </w:r>
      <w:bookmarkEnd w:id="329"/>
    </w:p>
    <w:p w:rsidR="00F027C3" w:rsidRDefault="00F027C3" w:rsidP="00331D5F">
      <w:pPr>
        <w:pStyle w:val="KeepWithNext"/>
        <w:rPr>
          <w:rtl/>
        </w:rPr>
      </w:pPr>
    </w:p>
    <w:p w:rsidR="00626554" w:rsidRDefault="00F027C3" w:rsidP="00F027C3">
      <w:pPr>
        <w:rPr>
          <w:rtl/>
        </w:rPr>
      </w:pPr>
      <w:bookmarkStart w:id="330" w:name="_ETM_Q1_1470000"/>
      <w:bookmarkStart w:id="331" w:name="_ETM_Q1_1470044"/>
      <w:bookmarkStart w:id="332" w:name="_ETM_Q1_1470084"/>
      <w:bookmarkEnd w:id="330"/>
      <w:bookmarkEnd w:id="331"/>
      <w:bookmarkEnd w:id="332"/>
      <w:r>
        <w:rPr>
          <w:rFonts w:hint="cs"/>
          <w:rtl/>
        </w:rPr>
        <w:t xml:space="preserve">אם אפשר שתי שאלות </w:t>
      </w:r>
      <w:bookmarkStart w:id="333" w:name="_ETM_Q1_1468000"/>
      <w:bookmarkEnd w:id="333"/>
      <w:r>
        <w:rPr>
          <w:rFonts w:hint="cs"/>
          <w:rtl/>
        </w:rPr>
        <w:t>בהמשך לדברים שאמרת. ה</w:t>
      </w:r>
      <w:r w:rsidR="00626554">
        <w:rPr>
          <w:rFonts w:hint="cs"/>
          <w:rtl/>
        </w:rPr>
        <w:t>אם יש לכם איז</w:t>
      </w:r>
      <w:r>
        <w:rPr>
          <w:rFonts w:hint="cs"/>
          <w:rtl/>
        </w:rPr>
        <w:t xml:space="preserve">ושהי מדידה. עושים המון עבודה חשובה ויפה </w:t>
      </w:r>
      <w:bookmarkStart w:id="334" w:name="_ETM_Q1_1474000"/>
      <w:bookmarkEnd w:id="334"/>
      <w:r>
        <w:rPr>
          <w:rFonts w:hint="cs"/>
          <w:rtl/>
        </w:rPr>
        <w:t xml:space="preserve">עם שיתופי פעולה שבסוף מיועדת להפחית פגיעות, להפחית שימוש, להעלות </w:t>
      </w:r>
      <w:bookmarkStart w:id="335" w:name="_ETM_Q1_1480000"/>
      <w:bookmarkEnd w:id="335"/>
      <w:r>
        <w:rPr>
          <w:rFonts w:hint="cs"/>
          <w:rtl/>
        </w:rPr>
        <w:t>מודעות. יש לכם איזשהם מדדים לתוצאות של הפעולה שלכם?</w:t>
      </w:r>
      <w:bookmarkStart w:id="336" w:name="_ETM_Q1_1480999"/>
      <w:bookmarkEnd w:id="336"/>
    </w:p>
    <w:p w:rsidR="00626554" w:rsidRDefault="00626554" w:rsidP="00626554">
      <w:pPr>
        <w:rPr>
          <w:rtl/>
        </w:rPr>
      </w:pPr>
      <w:bookmarkStart w:id="337" w:name="_ETM_Q1_1488944"/>
      <w:bookmarkStart w:id="338" w:name="_ETM_Q1_1488994"/>
      <w:bookmarkStart w:id="339" w:name="_ETM_Q1_1489104"/>
      <w:bookmarkStart w:id="340" w:name="_ETM_Q1_1489149"/>
      <w:bookmarkEnd w:id="337"/>
      <w:bookmarkEnd w:id="338"/>
      <w:bookmarkEnd w:id="339"/>
      <w:bookmarkEnd w:id="340"/>
    </w:p>
    <w:p w:rsidR="00626554" w:rsidRDefault="00626554" w:rsidP="00331D5F">
      <w:pPr>
        <w:pStyle w:val="-"/>
        <w:keepNext/>
        <w:rPr>
          <w:rtl/>
        </w:rPr>
      </w:pPr>
      <w:bookmarkStart w:id="341" w:name="ET_speakercontinue_765741_15"/>
      <w:r w:rsidRPr="00331D5F">
        <w:rPr>
          <w:rStyle w:val="TagStyle"/>
          <w:rtl/>
        </w:rPr>
        <w:t xml:space="preserve"> &lt;&lt; דובר_המשך &gt;&gt;</w:t>
      </w:r>
      <w:r w:rsidRPr="00626554">
        <w:rPr>
          <w:rStyle w:val="TagStyle"/>
          <w:rtl/>
        </w:rPr>
        <w:t xml:space="preserve"> </w:t>
      </w:r>
      <w:r>
        <w:rPr>
          <w:rtl/>
        </w:rPr>
        <w:t>נאוה כהן אביגדור:</w:t>
      </w:r>
      <w:r w:rsidRPr="00626554">
        <w:rPr>
          <w:rStyle w:val="TagStyle"/>
          <w:rtl/>
        </w:rPr>
        <w:t xml:space="preserve"> </w:t>
      </w:r>
      <w:r w:rsidRPr="00331D5F">
        <w:rPr>
          <w:rStyle w:val="TagStyle"/>
          <w:rtl/>
        </w:rPr>
        <w:t>&lt;&lt; דובר_המשך &gt;&gt;</w:t>
      </w:r>
      <w:r>
        <w:rPr>
          <w:rtl/>
        </w:rPr>
        <w:t xml:space="preserve">   </w:t>
      </w:r>
      <w:bookmarkEnd w:id="341"/>
    </w:p>
    <w:p w:rsidR="00626554" w:rsidRDefault="00626554" w:rsidP="00331D5F">
      <w:pPr>
        <w:pStyle w:val="KeepWithNext"/>
        <w:rPr>
          <w:rtl/>
        </w:rPr>
      </w:pPr>
    </w:p>
    <w:p w:rsidR="00626554" w:rsidRDefault="00626554" w:rsidP="00626554">
      <w:pPr>
        <w:rPr>
          <w:rtl/>
        </w:rPr>
      </w:pPr>
      <w:bookmarkStart w:id="342" w:name="_ETM_Q1_1489994"/>
      <w:bookmarkEnd w:id="342"/>
      <w:r>
        <w:rPr>
          <w:rFonts w:hint="cs"/>
          <w:rtl/>
        </w:rPr>
        <w:t xml:space="preserve">כן. </w:t>
      </w:r>
      <w:r w:rsidR="00F027C3">
        <w:rPr>
          <w:rFonts w:hint="cs"/>
          <w:rtl/>
        </w:rPr>
        <w:t xml:space="preserve">לגבי פרויקט </w:t>
      </w:r>
      <w:bookmarkStart w:id="343" w:name="_ETM_Q1_1492000"/>
      <w:bookmarkEnd w:id="343"/>
      <w:r>
        <w:rPr>
          <w:rFonts w:hint="cs"/>
          <w:rtl/>
        </w:rPr>
        <w:t xml:space="preserve">מרכז </w:t>
      </w:r>
      <w:proofErr w:type="spellStart"/>
      <w:r>
        <w:rPr>
          <w:rFonts w:hint="cs"/>
          <w:rtl/>
        </w:rPr>
        <w:t>טו"ב</w:t>
      </w:r>
      <w:proofErr w:type="spellEnd"/>
      <w:r>
        <w:rPr>
          <w:rFonts w:hint="cs"/>
          <w:rtl/>
        </w:rPr>
        <w:t xml:space="preserve">, </w:t>
      </w:r>
      <w:r w:rsidR="00F027C3">
        <w:rPr>
          <w:rFonts w:hint="cs"/>
          <w:rtl/>
        </w:rPr>
        <w:t xml:space="preserve">הפרויקט האחרון שציינתי, </w:t>
      </w:r>
      <w:r>
        <w:rPr>
          <w:rFonts w:hint="cs"/>
          <w:rtl/>
        </w:rPr>
        <w:t xml:space="preserve">במסגרת הפרויקט </w:t>
      </w:r>
      <w:bookmarkStart w:id="344" w:name="_ETM_Q1_1498004"/>
      <w:bookmarkEnd w:id="344"/>
      <w:r>
        <w:rPr>
          <w:rFonts w:hint="cs"/>
          <w:rtl/>
        </w:rPr>
        <w:t>גם יש</w:t>
      </w:r>
      <w:r w:rsidR="001D0655">
        <w:rPr>
          <w:rFonts w:hint="cs"/>
          <w:rtl/>
        </w:rPr>
        <w:t xml:space="preserve"> חברה - - -</w:t>
      </w:r>
      <w:r>
        <w:rPr>
          <w:rFonts w:hint="cs"/>
          <w:rtl/>
        </w:rPr>
        <w:t xml:space="preserve"> </w:t>
      </w:r>
    </w:p>
    <w:p w:rsidR="00626554" w:rsidRDefault="00626554" w:rsidP="00626554">
      <w:pPr>
        <w:rPr>
          <w:rtl/>
        </w:rPr>
      </w:pPr>
      <w:bookmarkStart w:id="345" w:name="_ETM_Q1_1504704"/>
      <w:bookmarkStart w:id="346" w:name="_ETM_Q1_1504749"/>
      <w:bookmarkStart w:id="347" w:name="_ETM_Q1_1504879"/>
      <w:bookmarkStart w:id="348" w:name="_ETM_Q1_1504924"/>
      <w:bookmarkEnd w:id="345"/>
      <w:bookmarkEnd w:id="346"/>
      <w:bookmarkEnd w:id="347"/>
      <w:bookmarkEnd w:id="348"/>
    </w:p>
    <w:p w:rsidR="00626554" w:rsidRDefault="00626554" w:rsidP="00331D5F">
      <w:pPr>
        <w:pStyle w:val="af6"/>
        <w:keepNext/>
        <w:rPr>
          <w:rtl/>
        </w:rPr>
      </w:pPr>
      <w:bookmarkStart w:id="349" w:name="ET_yor_6347_16"/>
      <w:r w:rsidRPr="00331D5F">
        <w:rPr>
          <w:rStyle w:val="TagStyle"/>
          <w:rtl/>
        </w:rPr>
        <w:t xml:space="preserve"> &lt;&lt; יור &gt;&gt;</w:t>
      </w:r>
      <w:r w:rsidRPr="00626554">
        <w:rPr>
          <w:rStyle w:val="TagStyle"/>
          <w:rtl/>
        </w:rPr>
        <w:t xml:space="preserve"> </w:t>
      </w:r>
      <w:r>
        <w:rPr>
          <w:rtl/>
        </w:rPr>
        <w:t>היו"ר אלי דלל:</w:t>
      </w:r>
      <w:r w:rsidRPr="00626554">
        <w:rPr>
          <w:rStyle w:val="TagStyle"/>
          <w:rtl/>
        </w:rPr>
        <w:t xml:space="preserve"> </w:t>
      </w:r>
      <w:r w:rsidRPr="00331D5F">
        <w:rPr>
          <w:rStyle w:val="TagStyle"/>
          <w:rtl/>
        </w:rPr>
        <w:t>&lt;&lt; יור &gt;&gt;</w:t>
      </w:r>
      <w:r>
        <w:rPr>
          <w:rtl/>
        </w:rPr>
        <w:t xml:space="preserve">   </w:t>
      </w:r>
      <w:bookmarkEnd w:id="349"/>
    </w:p>
    <w:p w:rsidR="00626554" w:rsidRDefault="00626554" w:rsidP="00331D5F">
      <w:pPr>
        <w:pStyle w:val="KeepWithNext"/>
        <w:rPr>
          <w:rtl/>
        </w:rPr>
      </w:pPr>
    </w:p>
    <w:p w:rsidR="00626554" w:rsidRDefault="00626554" w:rsidP="00626554">
      <w:pPr>
        <w:rPr>
          <w:rtl/>
        </w:rPr>
      </w:pPr>
      <w:bookmarkStart w:id="350" w:name="_ETM_Q1_1505994"/>
      <w:bookmarkEnd w:id="350"/>
      <w:r>
        <w:rPr>
          <w:rFonts w:hint="cs"/>
          <w:rtl/>
        </w:rPr>
        <w:t>יש לכם מדדים</w:t>
      </w:r>
      <w:r w:rsidR="001D0655">
        <w:rPr>
          <w:rFonts w:hint="cs"/>
          <w:rtl/>
        </w:rPr>
        <w:t xml:space="preserve"> </w:t>
      </w:r>
      <w:bookmarkStart w:id="351" w:name="_ETM_Q1_1506000"/>
      <w:bookmarkEnd w:id="351"/>
      <w:r w:rsidR="001D0655">
        <w:rPr>
          <w:rFonts w:hint="cs"/>
          <w:rtl/>
        </w:rPr>
        <w:t>-</w:t>
      </w:r>
      <w:r>
        <w:rPr>
          <w:rFonts w:hint="cs"/>
          <w:rtl/>
        </w:rPr>
        <w:t xml:space="preserve"> הבנתי, </w:t>
      </w:r>
      <w:r w:rsidR="001D0655">
        <w:rPr>
          <w:rFonts w:hint="cs"/>
          <w:rtl/>
        </w:rPr>
        <w:t xml:space="preserve">מדדים של הדברים האלה. </w:t>
      </w:r>
      <w:r>
        <w:rPr>
          <w:rFonts w:hint="cs"/>
          <w:rtl/>
        </w:rPr>
        <w:t>תעבירי לנו</w:t>
      </w:r>
      <w:r w:rsidR="001D0655">
        <w:rPr>
          <w:rFonts w:hint="cs"/>
          <w:rtl/>
        </w:rPr>
        <w:t xml:space="preserve"> אחר-כך את אותם מדדים.</w:t>
      </w:r>
      <w:bookmarkStart w:id="352" w:name="_ETM_Q1_1514000"/>
      <w:bookmarkEnd w:id="352"/>
      <w:r w:rsidR="001D0655">
        <w:rPr>
          <w:rFonts w:hint="cs"/>
          <w:rtl/>
        </w:rPr>
        <w:t xml:space="preserve"> </w:t>
      </w:r>
    </w:p>
    <w:p w:rsidR="001D0655" w:rsidRDefault="001D0655" w:rsidP="00626554">
      <w:pPr>
        <w:rPr>
          <w:rtl/>
        </w:rPr>
      </w:pPr>
      <w:bookmarkStart w:id="353" w:name="_ETM_Q1_1515000"/>
      <w:bookmarkEnd w:id="353"/>
    </w:p>
    <w:p w:rsidR="001D0655" w:rsidRDefault="001D0655" w:rsidP="00331D5F">
      <w:pPr>
        <w:pStyle w:val="a4"/>
        <w:keepNext/>
        <w:rPr>
          <w:rtl/>
        </w:rPr>
      </w:pPr>
      <w:bookmarkStart w:id="354" w:name="ET_speaker_תמי_סלע_122"/>
      <w:r w:rsidRPr="00331D5F">
        <w:rPr>
          <w:rStyle w:val="TagStyle"/>
          <w:rtl/>
        </w:rPr>
        <w:t xml:space="preserve"> &lt;&lt; דובר &gt;&gt;</w:t>
      </w:r>
      <w:r w:rsidRPr="001D0655">
        <w:rPr>
          <w:rStyle w:val="TagStyle"/>
          <w:rtl/>
        </w:rPr>
        <w:t xml:space="preserve"> </w:t>
      </w:r>
      <w:r>
        <w:rPr>
          <w:rtl/>
        </w:rPr>
        <w:t>תמי סלע:</w:t>
      </w:r>
      <w:r w:rsidRPr="001D0655">
        <w:rPr>
          <w:rStyle w:val="TagStyle"/>
          <w:rtl/>
        </w:rPr>
        <w:t xml:space="preserve"> </w:t>
      </w:r>
      <w:r w:rsidRPr="00331D5F">
        <w:rPr>
          <w:rStyle w:val="TagStyle"/>
          <w:rtl/>
        </w:rPr>
        <w:t>&lt;&lt; דובר &gt;&gt;</w:t>
      </w:r>
      <w:r>
        <w:rPr>
          <w:rtl/>
        </w:rPr>
        <w:t xml:space="preserve">   </w:t>
      </w:r>
      <w:bookmarkEnd w:id="354"/>
    </w:p>
    <w:p w:rsidR="001D0655" w:rsidRDefault="001D0655" w:rsidP="00331D5F">
      <w:pPr>
        <w:pStyle w:val="KeepWithNext"/>
        <w:rPr>
          <w:rtl/>
        </w:rPr>
      </w:pPr>
    </w:p>
    <w:p w:rsidR="00626554" w:rsidRDefault="001D0655" w:rsidP="001D0655">
      <w:pPr>
        <w:rPr>
          <w:rtl/>
        </w:rPr>
      </w:pPr>
      <w:bookmarkStart w:id="355" w:name="_ETM_Q1_1513820"/>
      <w:bookmarkStart w:id="356" w:name="_ETM_Q1_1513860"/>
      <w:bookmarkStart w:id="357" w:name="_ETM_Q1_1513980"/>
      <w:bookmarkStart w:id="358" w:name="_ETM_Q1_1514015"/>
      <w:bookmarkEnd w:id="355"/>
      <w:bookmarkEnd w:id="356"/>
      <w:bookmarkEnd w:id="357"/>
      <w:bookmarkEnd w:id="358"/>
      <w:r>
        <w:rPr>
          <w:rFonts w:hint="cs"/>
          <w:rtl/>
        </w:rPr>
        <w:t xml:space="preserve">שאלה שנייה שאולי גם לאחרים אבל גם לכם. </w:t>
      </w:r>
      <w:r w:rsidR="00626554">
        <w:rPr>
          <w:rFonts w:hint="cs"/>
          <w:rtl/>
        </w:rPr>
        <w:t xml:space="preserve">הרי </w:t>
      </w:r>
      <w:bookmarkStart w:id="359" w:name="_ETM_Q1_1517825"/>
      <w:bookmarkEnd w:id="359"/>
      <w:r w:rsidR="00626554">
        <w:rPr>
          <w:rFonts w:hint="cs"/>
          <w:rtl/>
        </w:rPr>
        <w:t xml:space="preserve">בסופו </w:t>
      </w:r>
      <w:r>
        <w:rPr>
          <w:rFonts w:hint="cs"/>
          <w:rtl/>
        </w:rPr>
        <w:t xml:space="preserve">של דבר </w:t>
      </w:r>
      <w:bookmarkStart w:id="360" w:name="_ETM_Q1_1521000"/>
      <w:bookmarkEnd w:id="360"/>
      <w:r>
        <w:rPr>
          <w:rFonts w:hint="cs"/>
          <w:rtl/>
        </w:rPr>
        <w:t xml:space="preserve">מדובר על </w:t>
      </w:r>
      <w:r w:rsidR="00626554">
        <w:rPr>
          <w:rFonts w:hint="cs"/>
          <w:rtl/>
        </w:rPr>
        <w:t xml:space="preserve">מכשירים ניידים </w:t>
      </w:r>
      <w:r>
        <w:rPr>
          <w:rFonts w:hint="cs"/>
          <w:rtl/>
        </w:rPr>
        <w:t xml:space="preserve">שהם </w:t>
      </w:r>
      <w:r w:rsidR="00626554">
        <w:rPr>
          <w:rFonts w:hint="cs"/>
          <w:rtl/>
        </w:rPr>
        <w:t xml:space="preserve">גם </w:t>
      </w:r>
      <w:r>
        <w:rPr>
          <w:rFonts w:hint="cs"/>
          <w:rtl/>
        </w:rPr>
        <w:t xml:space="preserve">עם </w:t>
      </w:r>
      <w:r w:rsidR="00626554">
        <w:rPr>
          <w:rFonts w:hint="cs"/>
          <w:rtl/>
        </w:rPr>
        <w:t xml:space="preserve">היבטים של קרינה, </w:t>
      </w:r>
      <w:r>
        <w:rPr>
          <w:rFonts w:hint="cs"/>
          <w:rtl/>
        </w:rPr>
        <w:t xml:space="preserve">אבל פה אנחנו מדברים על ההיבטים </w:t>
      </w:r>
      <w:bookmarkStart w:id="361" w:name="_ETM_Q1_1524000"/>
      <w:bookmarkEnd w:id="361"/>
      <w:r w:rsidR="00626554">
        <w:rPr>
          <w:rFonts w:hint="cs"/>
          <w:rtl/>
        </w:rPr>
        <w:t xml:space="preserve">של התמכרות </w:t>
      </w:r>
      <w:bookmarkStart w:id="362" w:name="_ETM_Q1_1528505"/>
      <w:bookmarkEnd w:id="362"/>
      <w:r>
        <w:rPr>
          <w:rFonts w:hint="cs"/>
          <w:rtl/>
        </w:rPr>
        <w:t xml:space="preserve">וסכנות שילדים נחשפים דרך השימוש. היו בשעתו מעת לעת עולות </w:t>
      </w:r>
      <w:bookmarkStart w:id="363" w:name="_ETM_Q1_1532000"/>
      <w:bookmarkEnd w:id="363"/>
      <w:r>
        <w:rPr>
          <w:rFonts w:hint="cs"/>
          <w:rtl/>
        </w:rPr>
        <w:t xml:space="preserve">גם הצעות לאסור שימוש עד גיל מסוים, שאי-אפשר יהיה למכור, </w:t>
      </w:r>
      <w:bookmarkStart w:id="364" w:name="_ETM_Q1_1535000"/>
      <w:bookmarkEnd w:id="364"/>
      <w:r>
        <w:rPr>
          <w:rFonts w:hint="cs"/>
          <w:rtl/>
        </w:rPr>
        <w:t xml:space="preserve">או לתת להשתמש עד גיל צעיר, היום שומעים על גיל 6, מדובר אז על גיל 13, 16, כמובן, שזה עורר התנגדות, אבל כמו שיש כל מיני </w:t>
      </w:r>
      <w:bookmarkStart w:id="365" w:name="_ETM_Q1_1543000"/>
      <w:bookmarkEnd w:id="365"/>
      <w:r>
        <w:rPr>
          <w:rFonts w:hint="cs"/>
          <w:rtl/>
        </w:rPr>
        <w:t xml:space="preserve">דברים ממכרים ומסכנים שאנחנו אוסרים או לתת לילדים, עלו גם הצעות בהקשר הזה. יש לכם עמדה בעניין הזה. </w:t>
      </w:r>
    </w:p>
    <w:p w:rsidR="00626554" w:rsidRDefault="00626554" w:rsidP="00626554">
      <w:pPr>
        <w:ind w:firstLine="0"/>
        <w:rPr>
          <w:rtl/>
        </w:rPr>
      </w:pPr>
      <w:bookmarkStart w:id="366" w:name="_ETM_Q1_1554000"/>
      <w:bookmarkStart w:id="367" w:name="_ETM_Q1_1554851"/>
      <w:bookmarkStart w:id="368" w:name="_ETM_Q1_1554896"/>
      <w:bookmarkStart w:id="369" w:name="_ETM_Q1_1554996"/>
      <w:bookmarkStart w:id="370" w:name="_ETM_Q1_1555031"/>
      <w:bookmarkEnd w:id="366"/>
      <w:bookmarkEnd w:id="367"/>
      <w:bookmarkEnd w:id="368"/>
      <w:bookmarkEnd w:id="369"/>
      <w:bookmarkEnd w:id="370"/>
    </w:p>
    <w:p w:rsidR="00626554" w:rsidRDefault="00626554" w:rsidP="00331D5F">
      <w:pPr>
        <w:pStyle w:val="-"/>
        <w:keepNext/>
        <w:rPr>
          <w:rtl/>
        </w:rPr>
      </w:pPr>
      <w:bookmarkStart w:id="371" w:name="ET_speakercontinue_765741_17"/>
      <w:r w:rsidRPr="00331D5F">
        <w:rPr>
          <w:rStyle w:val="TagStyle"/>
          <w:rtl/>
        </w:rPr>
        <w:t xml:space="preserve"> &lt;&lt; דובר_המשך &gt;&gt;</w:t>
      </w:r>
      <w:r w:rsidRPr="00626554">
        <w:rPr>
          <w:rStyle w:val="TagStyle"/>
          <w:rtl/>
        </w:rPr>
        <w:t xml:space="preserve"> </w:t>
      </w:r>
      <w:r>
        <w:rPr>
          <w:rtl/>
        </w:rPr>
        <w:t>נאוה כהן אביגדור:</w:t>
      </w:r>
      <w:r w:rsidRPr="00626554">
        <w:rPr>
          <w:rStyle w:val="TagStyle"/>
          <w:rtl/>
        </w:rPr>
        <w:t xml:space="preserve"> </w:t>
      </w:r>
      <w:r w:rsidRPr="00331D5F">
        <w:rPr>
          <w:rStyle w:val="TagStyle"/>
          <w:rtl/>
        </w:rPr>
        <w:t>&lt;&lt; דובר_המשך &gt;&gt;</w:t>
      </w:r>
      <w:r>
        <w:rPr>
          <w:rtl/>
        </w:rPr>
        <w:t xml:space="preserve">   </w:t>
      </w:r>
      <w:bookmarkEnd w:id="371"/>
    </w:p>
    <w:p w:rsidR="00626554" w:rsidRDefault="00626554" w:rsidP="00331D5F">
      <w:pPr>
        <w:pStyle w:val="KeepWithNext"/>
        <w:rPr>
          <w:rtl/>
        </w:rPr>
      </w:pPr>
    </w:p>
    <w:p w:rsidR="001D0655" w:rsidRDefault="00626554" w:rsidP="00626554">
      <w:pPr>
        <w:rPr>
          <w:rtl/>
        </w:rPr>
      </w:pPr>
      <w:bookmarkStart w:id="372" w:name="_ETM_Q1_1555851"/>
      <w:bookmarkEnd w:id="372"/>
      <w:r>
        <w:rPr>
          <w:rFonts w:hint="cs"/>
          <w:rtl/>
        </w:rPr>
        <w:t xml:space="preserve">לא. </w:t>
      </w:r>
      <w:bookmarkStart w:id="373" w:name="_ETM_Q1_1557426"/>
      <w:bookmarkEnd w:id="373"/>
      <w:r>
        <w:rPr>
          <w:rFonts w:hint="cs"/>
          <w:rtl/>
        </w:rPr>
        <w:t>אין לנו עמדה רשמית,</w:t>
      </w:r>
      <w:r w:rsidR="001D0655">
        <w:rPr>
          <w:rFonts w:hint="cs"/>
          <w:rtl/>
        </w:rPr>
        <w:t xml:space="preserve"> ולא </w:t>
      </w:r>
      <w:bookmarkStart w:id="374" w:name="_ETM_Q1_1555000"/>
      <w:bookmarkEnd w:id="374"/>
      <w:r w:rsidR="001D0655">
        <w:rPr>
          <w:rFonts w:hint="cs"/>
          <w:rtl/>
        </w:rPr>
        <w:t>פרסמנו עמדה בנוגע לגיל שבו אפשר לתת. אנחנו כן מדברים</w:t>
      </w:r>
      <w:r>
        <w:rPr>
          <w:rFonts w:hint="cs"/>
          <w:rtl/>
        </w:rPr>
        <w:t xml:space="preserve"> על שיח עם ההורים</w:t>
      </w:r>
      <w:bookmarkStart w:id="375" w:name="_ETM_Q1_1562000"/>
      <w:bookmarkEnd w:id="375"/>
      <w:r w:rsidR="001D0655">
        <w:rPr>
          <w:rFonts w:hint="cs"/>
          <w:rtl/>
        </w:rPr>
        <w:t xml:space="preserve"> -</w:t>
      </w:r>
      <w:r>
        <w:rPr>
          <w:rFonts w:hint="cs"/>
          <w:rtl/>
        </w:rPr>
        <w:t xml:space="preserve"> משהו שהוא </w:t>
      </w:r>
      <w:bookmarkStart w:id="376" w:name="_ETM_Q1_1565251"/>
      <w:bookmarkEnd w:id="376"/>
      <w:r w:rsidR="001D0655">
        <w:rPr>
          <w:rFonts w:hint="cs"/>
          <w:rtl/>
        </w:rPr>
        <w:t xml:space="preserve">פרסונלי אישי שהוא תלוי גם בקשר בין ההורה לילד, ובצרכים </w:t>
      </w:r>
      <w:bookmarkStart w:id="377" w:name="_ETM_Q1_1571000"/>
      <w:bookmarkEnd w:id="377"/>
      <w:r w:rsidR="001D0655">
        <w:rPr>
          <w:rFonts w:hint="cs"/>
          <w:rtl/>
        </w:rPr>
        <w:t xml:space="preserve">האישיים בין ההורים לילדים. כן, זה יעלה לאחר מכן. </w:t>
      </w:r>
      <w:bookmarkStart w:id="378" w:name="_ETM_Q1_1577000"/>
      <w:bookmarkEnd w:id="378"/>
      <w:r w:rsidR="001D0655">
        <w:rPr>
          <w:rFonts w:hint="cs"/>
          <w:rtl/>
        </w:rPr>
        <w:t xml:space="preserve">אנחנו חלק מצוות שידבר על סינון. </w:t>
      </w:r>
    </w:p>
    <w:p w:rsidR="001D0655" w:rsidRDefault="001D0655" w:rsidP="00626554">
      <w:pPr>
        <w:rPr>
          <w:rtl/>
        </w:rPr>
      </w:pPr>
    </w:p>
    <w:p w:rsidR="00626554" w:rsidRDefault="00626554" w:rsidP="00331D5F">
      <w:pPr>
        <w:pStyle w:val="af6"/>
        <w:keepNext/>
        <w:rPr>
          <w:rtl/>
        </w:rPr>
      </w:pPr>
      <w:bookmarkStart w:id="379" w:name="_ETM_Q1_1579000"/>
      <w:bookmarkStart w:id="380" w:name="_ETM_Q1_1579467"/>
      <w:bookmarkStart w:id="381" w:name="_ETM_Q1_1579512"/>
      <w:bookmarkStart w:id="382" w:name="_ETM_Q1_1579627"/>
      <w:bookmarkStart w:id="383" w:name="_ETM_Q1_1579667"/>
      <w:bookmarkStart w:id="384" w:name="ET_yor_6347_18"/>
      <w:bookmarkEnd w:id="379"/>
      <w:bookmarkEnd w:id="380"/>
      <w:bookmarkEnd w:id="381"/>
      <w:bookmarkEnd w:id="382"/>
      <w:bookmarkEnd w:id="383"/>
      <w:r w:rsidRPr="00331D5F">
        <w:rPr>
          <w:rStyle w:val="TagStyle"/>
          <w:rtl/>
        </w:rPr>
        <w:t xml:space="preserve"> &lt;&lt; יור &gt;&gt;</w:t>
      </w:r>
      <w:r w:rsidRPr="00626554">
        <w:rPr>
          <w:rStyle w:val="TagStyle"/>
          <w:rtl/>
        </w:rPr>
        <w:t xml:space="preserve"> </w:t>
      </w:r>
      <w:r>
        <w:rPr>
          <w:rtl/>
        </w:rPr>
        <w:t>היו"ר אלי דלל:</w:t>
      </w:r>
      <w:r w:rsidRPr="00626554">
        <w:rPr>
          <w:rStyle w:val="TagStyle"/>
          <w:rtl/>
        </w:rPr>
        <w:t xml:space="preserve"> </w:t>
      </w:r>
      <w:r w:rsidRPr="00331D5F">
        <w:rPr>
          <w:rStyle w:val="TagStyle"/>
          <w:rtl/>
        </w:rPr>
        <w:t>&lt;&lt; יור &gt;&gt;</w:t>
      </w:r>
      <w:r>
        <w:rPr>
          <w:rtl/>
        </w:rPr>
        <w:t xml:space="preserve">   </w:t>
      </w:r>
      <w:bookmarkEnd w:id="384"/>
    </w:p>
    <w:p w:rsidR="00626554" w:rsidRDefault="00626554" w:rsidP="00331D5F">
      <w:pPr>
        <w:pStyle w:val="KeepWithNext"/>
        <w:rPr>
          <w:rtl/>
        </w:rPr>
      </w:pPr>
    </w:p>
    <w:p w:rsidR="00626554" w:rsidRDefault="00626554" w:rsidP="00626554">
      <w:pPr>
        <w:rPr>
          <w:rtl/>
        </w:rPr>
      </w:pPr>
      <w:bookmarkStart w:id="385" w:name="_ETM_Q1_1580432"/>
      <w:bookmarkEnd w:id="385"/>
      <w:r>
        <w:rPr>
          <w:rFonts w:hint="cs"/>
          <w:rtl/>
        </w:rPr>
        <w:t xml:space="preserve">תודה </w:t>
      </w:r>
      <w:bookmarkStart w:id="386" w:name="_ETM_Q1_1581497"/>
      <w:bookmarkEnd w:id="386"/>
      <w:r>
        <w:rPr>
          <w:rFonts w:hint="cs"/>
          <w:rtl/>
        </w:rPr>
        <w:t xml:space="preserve">ד"ר </w:t>
      </w:r>
      <w:r w:rsidR="001D0655">
        <w:rPr>
          <w:rFonts w:hint="cs"/>
          <w:rtl/>
        </w:rPr>
        <w:t xml:space="preserve">נאוה כהן. </w:t>
      </w:r>
    </w:p>
    <w:p w:rsidR="00626554" w:rsidRDefault="00626554" w:rsidP="00626554">
      <w:pPr>
        <w:rPr>
          <w:rtl/>
        </w:rPr>
      </w:pPr>
      <w:bookmarkStart w:id="387" w:name="_ETM_Q1_1584992"/>
      <w:bookmarkStart w:id="388" w:name="_ETM_Q1_1585042"/>
      <w:bookmarkEnd w:id="387"/>
      <w:bookmarkEnd w:id="388"/>
    </w:p>
    <w:p w:rsidR="00626554" w:rsidRDefault="00626554" w:rsidP="00626554">
      <w:pPr>
        <w:rPr>
          <w:rtl/>
        </w:rPr>
      </w:pPr>
      <w:bookmarkStart w:id="389" w:name="_ETM_Q1_1585157"/>
      <w:bookmarkStart w:id="390" w:name="_ETM_Q1_1585197"/>
      <w:bookmarkEnd w:id="389"/>
      <w:bookmarkEnd w:id="390"/>
      <w:r>
        <w:rPr>
          <w:rFonts w:hint="cs"/>
          <w:rtl/>
        </w:rPr>
        <w:t xml:space="preserve">נמצאת </w:t>
      </w:r>
      <w:proofErr w:type="spellStart"/>
      <w:r w:rsidR="001D0655">
        <w:rPr>
          <w:rFonts w:hint="cs"/>
          <w:rtl/>
        </w:rPr>
        <w:t>איתנו</w:t>
      </w:r>
      <w:proofErr w:type="spellEnd"/>
      <w:r w:rsidR="001D0655">
        <w:rPr>
          <w:rFonts w:hint="cs"/>
          <w:rtl/>
        </w:rPr>
        <w:t xml:space="preserve"> מנכ"לית </w:t>
      </w:r>
      <w:bookmarkStart w:id="391" w:name="_ETM_Q1_1587000"/>
      <w:bookmarkEnd w:id="391"/>
      <w:r w:rsidR="001D0655">
        <w:rPr>
          <w:rFonts w:hint="cs"/>
          <w:rtl/>
        </w:rPr>
        <w:t xml:space="preserve">משרד התקשורת, אנחנו שמחים שהגעת. </w:t>
      </w:r>
      <w:r>
        <w:rPr>
          <w:rFonts w:hint="cs"/>
          <w:rtl/>
        </w:rPr>
        <w:t>ענבל משש</w:t>
      </w:r>
      <w:r w:rsidR="001D0655">
        <w:rPr>
          <w:rFonts w:hint="cs"/>
          <w:rtl/>
        </w:rPr>
        <w:t xml:space="preserve">. בבקשה. </w:t>
      </w:r>
    </w:p>
    <w:p w:rsidR="00626554" w:rsidRDefault="00626554" w:rsidP="00626554">
      <w:pPr>
        <w:rPr>
          <w:rtl/>
        </w:rPr>
      </w:pPr>
      <w:bookmarkStart w:id="392" w:name="_ETM_Q1_1590392"/>
      <w:bookmarkStart w:id="393" w:name="_ETM_Q1_1590442"/>
      <w:bookmarkStart w:id="394" w:name="_ETM_Q1_1590572"/>
      <w:bookmarkStart w:id="395" w:name="_ETM_Q1_1590617"/>
      <w:bookmarkStart w:id="396" w:name="_ETM_Q1_1594337"/>
      <w:bookmarkEnd w:id="392"/>
      <w:bookmarkEnd w:id="393"/>
      <w:bookmarkEnd w:id="394"/>
      <w:bookmarkEnd w:id="395"/>
      <w:bookmarkEnd w:id="396"/>
    </w:p>
    <w:p w:rsidR="00626554" w:rsidRDefault="00626554" w:rsidP="00331D5F">
      <w:pPr>
        <w:pStyle w:val="af9"/>
        <w:keepNext/>
        <w:rPr>
          <w:rtl/>
        </w:rPr>
      </w:pPr>
      <w:bookmarkStart w:id="397" w:name="ET_guest_925186_19"/>
      <w:r w:rsidRPr="00331D5F">
        <w:rPr>
          <w:rStyle w:val="TagStyle"/>
          <w:rtl/>
        </w:rPr>
        <w:t xml:space="preserve"> &lt;&lt; אורח &gt;&gt;</w:t>
      </w:r>
      <w:r w:rsidRPr="00626554">
        <w:rPr>
          <w:rStyle w:val="TagStyle"/>
          <w:rtl/>
        </w:rPr>
        <w:t xml:space="preserve"> </w:t>
      </w:r>
      <w:proofErr w:type="spellStart"/>
      <w:r>
        <w:rPr>
          <w:rtl/>
        </w:rPr>
        <w:t>עינבל</w:t>
      </w:r>
      <w:proofErr w:type="spellEnd"/>
      <w:r>
        <w:rPr>
          <w:rtl/>
        </w:rPr>
        <w:t xml:space="preserve"> משש:</w:t>
      </w:r>
      <w:r w:rsidRPr="00626554">
        <w:rPr>
          <w:rStyle w:val="TagStyle"/>
          <w:rtl/>
        </w:rPr>
        <w:t xml:space="preserve"> </w:t>
      </w:r>
      <w:r w:rsidRPr="00331D5F">
        <w:rPr>
          <w:rStyle w:val="TagStyle"/>
          <w:rtl/>
        </w:rPr>
        <w:t>&lt;&lt; אורח &gt;&gt;</w:t>
      </w:r>
      <w:r>
        <w:rPr>
          <w:rtl/>
        </w:rPr>
        <w:t xml:space="preserve">   </w:t>
      </w:r>
      <w:bookmarkEnd w:id="397"/>
    </w:p>
    <w:p w:rsidR="00626554" w:rsidRDefault="00626554" w:rsidP="00331D5F">
      <w:pPr>
        <w:pStyle w:val="KeepWithNext"/>
        <w:rPr>
          <w:rtl/>
        </w:rPr>
      </w:pPr>
    </w:p>
    <w:p w:rsidR="00626554" w:rsidRDefault="00626554" w:rsidP="001D0655">
      <w:pPr>
        <w:rPr>
          <w:rtl/>
        </w:rPr>
      </w:pPr>
      <w:bookmarkStart w:id="398" w:name="_ETM_Q1_1594732"/>
      <w:bookmarkStart w:id="399" w:name="_ETM_Q1_1594752"/>
      <w:bookmarkEnd w:id="398"/>
      <w:bookmarkEnd w:id="399"/>
      <w:r>
        <w:rPr>
          <w:rFonts w:hint="cs"/>
          <w:rtl/>
        </w:rPr>
        <w:t>תודה רבה,</w:t>
      </w:r>
      <w:r w:rsidR="001D0655">
        <w:rPr>
          <w:rFonts w:hint="cs"/>
          <w:rtl/>
        </w:rPr>
        <w:t xml:space="preserve"> אדוני, </w:t>
      </w:r>
      <w:bookmarkStart w:id="400" w:name="_ETM_Q1_1592000"/>
      <w:bookmarkEnd w:id="400"/>
      <w:r w:rsidR="001D0655">
        <w:rPr>
          <w:rFonts w:hint="cs"/>
          <w:rtl/>
        </w:rPr>
        <w:t>תודה רבה כמובן על קיום הדיון החשוב הזה. אני אומר</w:t>
      </w:r>
      <w:bookmarkStart w:id="401" w:name="_ETM_Q1_1598000"/>
      <w:bookmarkEnd w:id="401"/>
      <w:r w:rsidR="001D0655">
        <w:rPr>
          <w:rFonts w:hint="cs"/>
          <w:rtl/>
        </w:rPr>
        <w:t xml:space="preserve"> כמה דברים</w:t>
      </w:r>
      <w:r>
        <w:rPr>
          <w:rFonts w:hint="cs"/>
          <w:rtl/>
        </w:rPr>
        <w:t xml:space="preserve"> בשם משרד התקשורת. </w:t>
      </w:r>
      <w:r w:rsidR="001D0655">
        <w:rPr>
          <w:rFonts w:hint="cs"/>
          <w:rtl/>
        </w:rPr>
        <w:t xml:space="preserve">אנחנו רואים באמת </w:t>
      </w:r>
      <w:r w:rsidR="00043AA1">
        <w:rPr>
          <w:rFonts w:hint="cs"/>
          <w:rtl/>
        </w:rPr>
        <w:t xml:space="preserve">חשיבות רבה </w:t>
      </w:r>
      <w:bookmarkStart w:id="402" w:name="_ETM_Q1_1605272"/>
      <w:bookmarkEnd w:id="402"/>
      <w:r w:rsidR="00043AA1">
        <w:rPr>
          <w:rFonts w:hint="cs"/>
          <w:rtl/>
        </w:rPr>
        <w:t xml:space="preserve">במתן פתרונות </w:t>
      </w:r>
      <w:r w:rsidR="001D0655">
        <w:rPr>
          <w:rFonts w:hint="cs"/>
          <w:rtl/>
        </w:rPr>
        <w:t xml:space="preserve">טכנולוגיים בכל הבעיה של </w:t>
      </w:r>
      <w:r w:rsidR="00043AA1">
        <w:rPr>
          <w:rFonts w:hint="cs"/>
          <w:rtl/>
        </w:rPr>
        <w:t xml:space="preserve">מוגנות ילדים ברשת. כפי שציין אדוני, </w:t>
      </w:r>
      <w:r w:rsidR="001D0655">
        <w:rPr>
          <w:rFonts w:hint="cs"/>
          <w:rtl/>
        </w:rPr>
        <w:t xml:space="preserve">אז </w:t>
      </w:r>
      <w:r w:rsidR="00043AA1">
        <w:rPr>
          <w:rFonts w:hint="cs"/>
          <w:rtl/>
        </w:rPr>
        <w:t xml:space="preserve">באמת, מתרחשת </w:t>
      </w:r>
      <w:bookmarkStart w:id="403" w:name="_ETM_Q1_1616348"/>
      <w:bookmarkEnd w:id="403"/>
      <w:r w:rsidR="001D0655">
        <w:rPr>
          <w:rFonts w:hint="cs"/>
          <w:rtl/>
        </w:rPr>
        <w:t xml:space="preserve">מהפכה </w:t>
      </w:r>
      <w:bookmarkStart w:id="404" w:name="_ETM_Q1_1617000"/>
      <w:bookmarkEnd w:id="404"/>
      <w:r w:rsidR="001D0655">
        <w:rPr>
          <w:rFonts w:hint="cs"/>
          <w:rtl/>
        </w:rPr>
        <w:t>בשימוש בסלולר וההתקדמות הטכנולוגית, וכנראה שהמגמה הזאת תלך ו</w:t>
      </w:r>
      <w:r w:rsidR="00043AA1">
        <w:rPr>
          <w:rFonts w:hint="cs"/>
          <w:rtl/>
        </w:rPr>
        <w:t>תואץ, מכאן יש חשיבות לאומית</w:t>
      </w:r>
      <w:r w:rsidR="001D0655">
        <w:rPr>
          <w:rFonts w:hint="cs"/>
          <w:rtl/>
        </w:rPr>
        <w:t xml:space="preserve"> </w:t>
      </w:r>
      <w:bookmarkStart w:id="405" w:name="_ETM_Q1_1623000"/>
      <w:bookmarkEnd w:id="405"/>
      <w:r w:rsidR="001D0655">
        <w:rPr>
          <w:rFonts w:hint="cs"/>
          <w:rtl/>
        </w:rPr>
        <w:t xml:space="preserve">לקידום הגנה על ילדים ברשת. </w:t>
      </w:r>
    </w:p>
    <w:p w:rsidR="001D0655" w:rsidRDefault="001D0655" w:rsidP="001D0655">
      <w:pPr>
        <w:rPr>
          <w:rtl/>
        </w:rPr>
      </w:pPr>
      <w:bookmarkStart w:id="406" w:name="_ETM_Q1_1628000"/>
      <w:bookmarkEnd w:id="406"/>
    </w:p>
    <w:p w:rsidR="00043AA1" w:rsidRDefault="00043AA1" w:rsidP="001D0655">
      <w:pPr>
        <w:rPr>
          <w:rtl/>
        </w:rPr>
      </w:pPr>
      <w:bookmarkStart w:id="407" w:name="_ETM_Q1_1625593"/>
      <w:bookmarkStart w:id="408" w:name="_ETM_Q1_1625638"/>
      <w:bookmarkEnd w:id="407"/>
      <w:bookmarkEnd w:id="408"/>
      <w:r>
        <w:rPr>
          <w:rFonts w:hint="cs"/>
          <w:rtl/>
        </w:rPr>
        <w:t xml:space="preserve">פועל יוצא של הדברים, ששר </w:t>
      </w:r>
      <w:bookmarkStart w:id="409" w:name="_ETM_Q1_1630593"/>
      <w:bookmarkEnd w:id="409"/>
      <w:r w:rsidR="001D0655">
        <w:rPr>
          <w:rFonts w:hint="cs"/>
          <w:rtl/>
        </w:rPr>
        <w:t xml:space="preserve">התקשורת הקים צוות </w:t>
      </w:r>
      <w:r>
        <w:rPr>
          <w:rFonts w:hint="cs"/>
          <w:rtl/>
        </w:rPr>
        <w:t>בין-משרדי</w:t>
      </w:r>
      <w:r w:rsidR="001D0655">
        <w:rPr>
          <w:rFonts w:hint="cs"/>
          <w:rtl/>
        </w:rPr>
        <w:t xml:space="preserve">. בצוות </w:t>
      </w:r>
      <w:bookmarkStart w:id="410" w:name="_ETM_Q1_1632000"/>
      <w:bookmarkEnd w:id="410"/>
      <w:r w:rsidR="001D0655">
        <w:rPr>
          <w:rFonts w:hint="cs"/>
          <w:rtl/>
        </w:rPr>
        <w:t xml:space="preserve">חברים הרבה מהיושבים כאן שהם שותפים שלנו לבחינת הנושא. </w:t>
      </w:r>
      <w:r>
        <w:rPr>
          <w:rFonts w:hint="cs"/>
          <w:rtl/>
        </w:rPr>
        <w:t xml:space="preserve">אנחנו סוברים שהרבה מהפתרונות </w:t>
      </w:r>
      <w:r w:rsidR="001D0655">
        <w:rPr>
          <w:rFonts w:hint="cs"/>
          <w:rtl/>
        </w:rPr>
        <w:t xml:space="preserve">הם </w:t>
      </w:r>
      <w:bookmarkStart w:id="411" w:name="_ETM_Q1_1640000"/>
      <w:bookmarkEnd w:id="411"/>
      <w:r w:rsidR="001D0655">
        <w:rPr>
          <w:rFonts w:hint="cs"/>
          <w:rtl/>
        </w:rPr>
        <w:t xml:space="preserve">פתרונות בעולמות החינוך ושיתוף הפעולה של ההורים והפתרונות המשלימים הם </w:t>
      </w:r>
      <w:bookmarkStart w:id="412" w:name="_ETM_Q1_1644000"/>
      <w:bookmarkEnd w:id="412"/>
      <w:r w:rsidR="001D0655">
        <w:rPr>
          <w:rFonts w:hint="cs"/>
          <w:rtl/>
        </w:rPr>
        <w:t xml:space="preserve">פתרונות הסדרתיים </w:t>
      </w:r>
      <w:r>
        <w:rPr>
          <w:rFonts w:hint="cs"/>
          <w:rtl/>
        </w:rPr>
        <w:t xml:space="preserve">וטכנולוגיים שישלימו את </w:t>
      </w:r>
      <w:bookmarkStart w:id="413" w:name="_ETM_Q1_1649529"/>
      <w:bookmarkEnd w:id="413"/>
      <w:r>
        <w:rPr>
          <w:rFonts w:hint="cs"/>
          <w:rtl/>
        </w:rPr>
        <w:t>התמונה הרחבה</w:t>
      </w:r>
      <w:r w:rsidR="001D0655">
        <w:rPr>
          <w:rFonts w:hint="cs"/>
          <w:rtl/>
        </w:rPr>
        <w:t>,</w:t>
      </w:r>
      <w:r>
        <w:rPr>
          <w:rFonts w:hint="cs"/>
          <w:rtl/>
        </w:rPr>
        <w:t xml:space="preserve"> ויתנו כלים כדי להגן על ילדים ברשת. הצוות </w:t>
      </w:r>
      <w:bookmarkStart w:id="414" w:name="_ETM_Q1_1657165"/>
      <w:bookmarkEnd w:id="414"/>
      <w:r>
        <w:rPr>
          <w:rFonts w:hint="cs"/>
          <w:rtl/>
        </w:rPr>
        <w:t xml:space="preserve">היום בראשותי, </w:t>
      </w:r>
      <w:r w:rsidR="001D0655">
        <w:rPr>
          <w:rFonts w:hint="cs"/>
          <w:rtl/>
        </w:rPr>
        <w:t>הוא צוות שהוקם לפני מספר חודשים. העבודה שלו</w:t>
      </w:r>
      <w:r>
        <w:rPr>
          <w:rFonts w:hint="cs"/>
          <w:rtl/>
        </w:rPr>
        <w:t xml:space="preserve"> קצת הואטה בעקבות המלחמה כמובן. </w:t>
      </w:r>
      <w:bookmarkStart w:id="415" w:name="_ETM_Q1_1667690"/>
      <w:bookmarkEnd w:id="415"/>
      <w:r>
        <w:rPr>
          <w:rFonts w:hint="cs"/>
          <w:rtl/>
        </w:rPr>
        <w:t xml:space="preserve">אבל חלק </w:t>
      </w:r>
      <w:r w:rsidR="001D0655">
        <w:rPr>
          <w:rFonts w:hint="cs"/>
          <w:rtl/>
        </w:rPr>
        <w:t xml:space="preserve">מהדברים שעומדים </w:t>
      </w:r>
      <w:bookmarkStart w:id="416" w:name="_ETM_Q1_1667000"/>
      <w:bookmarkEnd w:id="416"/>
      <w:r w:rsidR="001D0655">
        <w:rPr>
          <w:rFonts w:hint="cs"/>
          <w:rtl/>
        </w:rPr>
        <w:t xml:space="preserve">לפתחו של הצוות בהתאם לכתב המינוי, זה </w:t>
      </w:r>
      <w:r>
        <w:rPr>
          <w:rFonts w:hint="cs"/>
          <w:rtl/>
        </w:rPr>
        <w:t xml:space="preserve">הרעיון לזהות ולמפות כלים </w:t>
      </w:r>
      <w:r w:rsidR="001D0655">
        <w:rPr>
          <w:rFonts w:hint="cs"/>
          <w:rtl/>
        </w:rPr>
        <w:t xml:space="preserve">הסדרתיים </w:t>
      </w:r>
      <w:r>
        <w:rPr>
          <w:rFonts w:hint="cs"/>
          <w:rtl/>
        </w:rPr>
        <w:t xml:space="preserve">לסינון תכנים במכשירים </w:t>
      </w:r>
      <w:r w:rsidR="001D0655">
        <w:rPr>
          <w:rFonts w:hint="cs"/>
          <w:rtl/>
        </w:rPr>
        <w:t xml:space="preserve">הטכנולוגיים. </w:t>
      </w:r>
      <w:r>
        <w:rPr>
          <w:rFonts w:hint="cs"/>
          <w:rtl/>
        </w:rPr>
        <w:t xml:space="preserve">וכפי </w:t>
      </w:r>
      <w:bookmarkStart w:id="417" w:name="_ETM_Q1_1680220"/>
      <w:bookmarkEnd w:id="417"/>
      <w:r>
        <w:rPr>
          <w:rFonts w:hint="cs"/>
          <w:rtl/>
        </w:rPr>
        <w:t>שאמרתי</w:t>
      </w:r>
      <w:r w:rsidR="001D0655">
        <w:rPr>
          <w:rFonts w:hint="cs"/>
          <w:rtl/>
        </w:rPr>
        <w:t xml:space="preserve">, </w:t>
      </w:r>
      <w:bookmarkStart w:id="418" w:name="_ETM_Q1_1680000"/>
      <w:bookmarkEnd w:id="418"/>
      <w:r w:rsidR="001D0655">
        <w:rPr>
          <w:rFonts w:hint="cs"/>
          <w:rtl/>
        </w:rPr>
        <w:t xml:space="preserve">זה משהו שהוא משלים את הפתרונות שהם </w:t>
      </w:r>
      <w:r>
        <w:rPr>
          <w:rFonts w:hint="cs"/>
          <w:rtl/>
        </w:rPr>
        <w:t>נמצאים בכלל בעולמות החינוך</w:t>
      </w:r>
      <w:r w:rsidR="001D0655">
        <w:rPr>
          <w:rFonts w:hint="cs"/>
          <w:rtl/>
        </w:rPr>
        <w:t xml:space="preserve"> ושיתוף הפעולה. </w:t>
      </w:r>
      <w:bookmarkStart w:id="419" w:name="_ETM_Q1_1686000"/>
      <w:bookmarkEnd w:id="419"/>
    </w:p>
    <w:p w:rsidR="00043AA1" w:rsidRDefault="00043AA1" w:rsidP="00626554">
      <w:pPr>
        <w:rPr>
          <w:rtl/>
        </w:rPr>
      </w:pPr>
      <w:bookmarkStart w:id="420" w:name="_ETM_Q1_1686481"/>
      <w:bookmarkStart w:id="421" w:name="_ETM_Q1_1686531"/>
      <w:bookmarkStart w:id="422" w:name="_ETM_Q1_1686636"/>
      <w:bookmarkStart w:id="423" w:name="_ETM_Q1_1686701"/>
      <w:bookmarkEnd w:id="420"/>
      <w:bookmarkEnd w:id="421"/>
      <w:bookmarkEnd w:id="422"/>
      <w:bookmarkEnd w:id="423"/>
    </w:p>
    <w:p w:rsidR="00043AA1" w:rsidRDefault="00043AA1" w:rsidP="00331D5F">
      <w:pPr>
        <w:pStyle w:val="af6"/>
        <w:keepNext/>
        <w:rPr>
          <w:rtl/>
        </w:rPr>
      </w:pPr>
      <w:bookmarkStart w:id="424" w:name="ET_yor_6347_20"/>
      <w:r w:rsidRPr="00331D5F">
        <w:rPr>
          <w:rStyle w:val="TagStyle"/>
          <w:rtl/>
        </w:rPr>
        <w:t xml:space="preserve"> &lt;&lt; יור &gt;&gt;</w:t>
      </w:r>
      <w:r w:rsidRPr="00043AA1">
        <w:rPr>
          <w:rStyle w:val="TagStyle"/>
          <w:rtl/>
        </w:rPr>
        <w:t xml:space="preserve"> </w:t>
      </w:r>
      <w:r>
        <w:rPr>
          <w:rtl/>
        </w:rPr>
        <w:t>היו"ר אלי דלל:</w:t>
      </w:r>
      <w:r w:rsidRPr="00043AA1">
        <w:rPr>
          <w:rStyle w:val="TagStyle"/>
          <w:rtl/>
        </w:rPr>
        <w:t xml:space="preserve"> </w:t>
      </w:r>
      <w:r w:rsidRPr="00331D5F">
        <w:rPr>
          <w:rStyle w:val="TagStyle"/>
          <w:rtl/>
        </w:rPr>
        <w:t>&lt;&lt; יור &gt;&gt;</w:t>
      </w:r>
      <w:r>
        <w:rPr>
          <w:rtl/>
        </w:rPr>
        <w:t xml:space="preserve">   </w:t>
      </w:r>
      <w:bookmarkEnd w:id="424"/>
    </w:p>
    <w:p w:rsidR="00043AA1" w:rsidRDefault="00043AA1" w:rsidP="00331D5F">
      <w:pPr>
        <w:pStyle w:val="KeepWithNext"/>
        <w:rPr>
          <w:rtl/>
        </w:rPr>
      </w:pPr>
    </w:p>
    <w:p w:rsidR="00043AA1" w:rsidRDefault="00043AA1" w:rsidP="00043AA1">
      <w:pPr>
        <w:rPr>
          <w:rtl/>
        </w:rPr>
      </w:pPr>
      <w:bookmarkStart w:id="425" w:name="_ETM_Q1_1687496"/>
      <w:bookmarkEnd w:id="425"/>
      <w:r>
        <w:rPr>
          <w:rFonts w:hint="cs"/>
          <w:rtl/>
        </w:rPr>
        <w:t>מה</w:t>
      </w:r>
      <w:r w:rsidR="00E1186A">
        <w:rPr>
          <w:rFonts w:hint="cs"/>
          <w:rtl/>
        </w:rPr>
        <w:t>ו</w:t>
      </w:r>
      <w:r>
        <w:rPr>
          <w:rFonts w:hint="cs"/>
          <w:rtl/>
        </w:rPr>
        <w:t xml:space="preserve"> לוח הזמנים</w:t>
      </w:r>
      <w:r w:rsidR="001D0655">
        <w:rPr>
          <w:rFonts w:hint="cs"/>
          <w:rtl/>
        </w:rPr>
        <w:t xml:space="preserve"> של דבר כזה?</w:t>
      </w:r>
    </w:p>
    <w:p w:rsidR="00043AA1" w:rsidRDefault="00043AA1" w:rsidP="00043AA1">
      <w:pPr>
        <w:rPr>
          <w:rtl/>
        </w:rPr>
      </w:pPr>
      <w:bookmarkStart w:id="426" w:name="_ETM_Q1_1690766"/>
      <w:bookmarkStart w:id="427" w:name="_ETM_Q1_1690816"/>
      <w:bookmarkEnd w:id="426"/>
      <w:bookmarkEnd w:id="427"/>
    </w:p>
    <w:p w:rsidR="00043AA1" w:rsidRDefault="00043AA1" w:rsidP="00043AA1">
      <w:pPr>
        <w:rPr>
          <w:rtl/>
        </w:rPr>
      </w:pPr>
      <w:bookmarkStart w:id="428" w:name="_ETM_Q1_1690916"/>
      <w:bookmarkStart w:id="429" w:name="_ETM_Q1_1690971"/>
      <w:bookmarkEnd w:id="428"/>
      <w:bookmarkEnd w:id="429"/>
    </w:p>
    <w:p w:rsidR="00043AA1" w:rsidRDefault="00043AA1" w:rsidP="00331D5F">
      <w:pPr>
        <w:pStyle w:val="-"/>
        <w:keepNext/>
        <w:rPr>
          <w:rtl/>
        </w:rPr>
      </w:pPr>
      <w:bookmarkStart w:id="430" w:name="ET_speakercontinue_925186_21"/>
      <w:r w:rsidRPr="00331D5F">
        <w:rPr>
          <w:rStyle w:val="TagStyle"/>
          <w:rtl/>
        </w:rPr>
        <w:lastRenderedPageBreak/>
        <w:t xml:space="preserve"> &lt;&lt; דובר_המשך &gt;&gt;</w:t>
      </w:r>
      <w:r w:rsidRPr="00043AA1">
        <w:rPr>
          <w:rStyle w:val="TagStyle"/>
          <w:rtl/>
        </w:rPr>
        <w:t xml:space="preserve"> </w:t>
      </w:r>
      <w:proofErr w:type="spellStart"/>
      <w:r>
        <w:rPr>
          <w:rtl/>
        </w:rPr>
        <w:t>עינבל</w:t>
      </w:r>
      <w:proofErr w:type="spellEnd"/>
      <w:r>
        <w:rPr>
          <w:rtl/>
        </w:rPr>
        <w:t xml:space="preserve"> משש:</w:t>
      </w:r>
      <w:r w:rsidRPr="00043AA1">
        <w:rPr>
          <w:rStyle w:val="TagStyle"/>
          <w:rtl/>
        </w:rPr>
        <w:t xml:space="preserve"> </w:t>
      </w:r>
      <w:r w:rsidRPr="00331D5F">
        <w:rPr>
          <w:rStyle w:val="TagStyle"/>
          <w:rtl/>
        </w:rPr>
        <w:t>&lt;&lt; דובר_המשך &gt;&gt;</w:t>
      </w:r>
      <w:r>
        <w:rPr>
          <w:rtl/>
        </w:rPr>
        <w:t xml:space="preserve">   </w:t>
      </w:r>
      <w:bookmarkEnd w:id="430"/>
    </w:p>
    <w:p w:rsidR="00043AA1" w:rsidRDefault="00043AA1" w:rsidP="00331D5F">
      <w:pPr>
        <w:pStyle w:val="KeepWithNext"/>
        <w:rPr>
          <w:rtl/>
        </w:rPr>
      </w:pPr>
    </w:p>
    <w:p w:rsidR="00043AA1" w:rsidRDefault="001D0655" w:rsidP="00043AA1">
      <w:pPr>
        <w:rPr>
          <w:rtl/>
        </w:rPr>
      </w:pPr>
      <w:bookmarkStart w:id="431" w:name="_ETM_Q1_1691921"/>
      <w:bookmarkEnd w:id="431"/>
      <w:r>
        <w:rPr>
          <w:rFonts w:hint="cs"/>
          <w:rtl/>
        </w:rPr>
        <w:t xml:space="preserve">אז אומר לאדוני, אני </w:t>
      </w:r>
      <w:r w:rsidR="00043AA1">
        <w:rPr>
          <w:rFonts w:hint="cs"/>
          <w:rtl/>
        </w:rPr>
        <w:t xml:space="preserve">פחות מחודש בתפקיד, </w:t>
      </w:r>
      <w:r>
        <w:rPr>
          <w:rFonts w:hint="cs"/>
          <w:rtl/>
        </w:rPr>
        <w:t xml:space="preserve">כבר כינסתי את הצוות. אני חושבת שזה היה </w:t>
      </w:r>
      <w:r w:rsidR="00043AA1">
        <w:rPr>
          <w:rFonts w:hint="cs"/>
          <w:rtl/>
        </w:rPr>
        <w:t xml:space="preserve">בשבוע </w:t>
      </w:r>
      <w:bookmarkStart w:id="432" w:name="_ETM_Q1_1696226"/>
      <w:bookmarkEnd w:id="432"/>
      <w:r w:rsidR="00043AA1">
        <w:rPr>
          <w:rFonts w:hint="cs"/>
          <w:rtl/>
        </w:rPr>
        <w:t>הראשון ל</w:t>
      </w:r>
      <w:r>
        <w:rPr>
          <w:rFonts w:hint="cs"/>
          <w:rtl/>
        </w:rPr>
        <w:t xml:space="preserve">עבודה שלי, </w:t>
      </w:r>
      <w:r w:rsidR="00043AA1">
        <w:rPr>
          <w:rFonts w:hint="cs"/>
          <w:rtl/>
        </w:rPr>
        <w:t>כניסתי לתפקיד.</w:t>
      </w:r>
      <w:r>
        <w:rPr>
          <w:rFonts w:hint="cs"/>
          <w:rtl/>
        </w:rPr>
        <w:t xml:space="preserve"> אנחנו בהחלט רואים את הדברים כדברים</w:t>
      </w:r>
      <w:r w:rsidR="00043AA1">
        <w:rPr>
          <w:rFonts w:hint="cs"/>
          <w:rtl/>
        </w:rPr>
        <w:t xml:space="preserve"> מאוד חשובים, למרות שבליבת העשייה </w:t>
      </w:r>
      <w:r>
        <w:rPr>
          <w:rFonts w:hint="cs"/>
          <w:rtl/>
        </w:rPr>
        <w:t xml:space="preserve">של המשרד, יש המון נושאים </w:t>
      </w:r>
      <w:r w:rsidR="00043AA1">
        <w:rPr>
          <w:rFonts w:hint="cs"/>
          <w:rtl/>
        </w:rPr>
        <w:t xml:space="preserve">גדולים וחשובים, </w:t>
      </w:r>
      <w:bookmarkStart w:id="433" w:name="_ETM_Q1_1709836"/>
      <w:bookmarkEnd w:id="433"/>
      <w:r>
        <w:rPr>
          <w:rFonts w:hint="cs"/>
          <w:rtl/>
        </w:rPr>
        <w:t xml:space="preserve">אבל אנחנו </w:t>
      </w:r>
      <w:r w:rsidR="00043AA1">
        <w:rPr>
          <w:rFonts w:hint="cs"/>
          <w:rtl/>
        </w:rPr>
        <w:t xml:space="preserve">בהחלט לא מקלים </w:t>
      </w:r>
      <w:r>
        <w:rPr>
          <w:rFonts w:hint="cs"/>
          <w:rtl/>
        </w:rPr>
        <w:t xml:space="preserve">ראש גם בנושא הזה ורואים בו </w:t>
      </w:r>
      <w:r w:rsidR="00043AA1">
        <w:rPr>
          <w:rFonts w:hint="cs"/>
          <w:rtl/>
        </w:rPr>
        <w:t xml:space="preserve">חשיבות רבה. הצוות </w:t>
      </w:r>
      <w:r>
        <w:rPr>
          <w:rFonts w:hint="cs"/>
          <w:rtl/>
        </w:rPr>
        <w:t xml:space="preserve">כבר קיים מספר דיונים. הדיון האחרון </w:t>
      </w:r>
      <w:bookmarkStart w:id="434" w:name="_ETM_Q1_1719000"/>
      <w:bookmarkEnd w:id="434"/>
      <w:r>
        <w:rPr>
          <w:rFonts w:hint="cs"/>
          <w:rtl/>
        </w:rPr>
        <w:t>היה</w:t>
      </w:r>
      <w:r w:rsidR="00043AA1">
        <w:rPr>
          <w:rFonts w:hint="cs"/>
          <w:rtl/>
        </w:rPr>
        <w:t xml:space="preserve"> ב-31 </w:t>
      </w:r>
      <w:bookmarkStart w:id="435" w:name="_ETM_Q1_1720505"/>
      <w:bookmarkEnd w:id="435"/>
      <w:r w:rsidR="00043AA1">
        <w:rPr>
          <w:rFonts w:hint="cs"/>
          <w:rtl/>
        </w:rPr>
        <w:t xml:space="preserve">בינואר בראשותי, </w:t>
      </w:r>
      <w:r>
        <w:rPr>
          <w:rFonts w:hint="cs"/>
          <w:rtl/>
        </w:rPr>
        <w:t xml:space="preserve">שהייתה בו התקדמות, לטעמי, </w:t>
      </w:r>
      <w:r w:rsidR="00043AA1">
        <w:rPr>
          <w:rFonts w:hint="cs"/>
          <w:rtl/>
        </w:rPr>
        <w:t xml:space="preserve">מאוד משמעותית, לרבות, הצגה של </w:t>
      </w:r>
      <w:r>
        <w:rPr>
          <w:rFonts w:hint="cs"/>
          <w:rtl/>
        </w:rPr>
        <w:t xml:space="preserve">חברות שזימנו אל הצוות כדי שיציגו </w:t>
      </w:r>
      <w:bookmarkStart w:id="436" w:name="_ETM_Q1_1730000"/>
      <w:bookmarkEnd w:id="436"/>
      <w:r>
        <w:rPr>
          <w:rFonts w:hint="cs"/>
          <w:rtl/>
        </w:rPr>
        <w:t xml:space="preserve">לצוות פתרונות </w:t>
      </w:r>
      <w:r w:rsidR="00043AA1">
        <w:rPr>
          <w:rFonts w:hint="cs"/>
          <w:rtl/>
        </w:rPr>
        <w:t xml:space="preserve">טכנולוגיים, לא רק </w:t>
      </w:r>
      <w:bookmarkStart w:id="437" w:name="_ETM_Q1_1734293"/>
      <w:bookmarkEnd w:id="437"/>
      <w:r>
        <w:rPr>
          <w:rFonts w:hint="cs"/>
          <w:rtl/>
        </w:rPr>
        <w:t xml:space="preserve">טכנולוגיים היו שם, </w:t>
      </w:r>
      <w:r w:rsidR="00043AA1">
        <w:rPr>
          <w:rFonts w:hint="cs"/>
          <w:rtl/>
        </w:rPr>
        <w:t xml:space="preserve">אבל בעיקר </w:t>
      </w:r>
      <w:r>
        <w:rPr>
          <w:rFonts w:hint="cs"/>
          <w:rtl/>
        </w:rPr>
        <w:t xml:space="preserve">פתרונות טכנולוגיים, </w:t>
      </w:r>
      <w:r w:rsidR="00043AA1">
        <w:rPr>
          <w:rFonts w:hint="cs"/>
          <w:rtl/>
        </w:rPr>
        <w:t>כדי לקדם</w:t>
      </w:r>
      <w:r>
        <w:rPr>
          <w:rFonts w:hint="cs"/>
          <w:rtl/>
        </w:rPr>
        <w:t>.</w:t>
      </w:r>
      <w:r w:rsidR="00043AA1">
        <w:rPr>
          <w:rFonts w:hint="cs"/>
          <w:rtl/>
        </w:rPr>
        <w:t xml:space="preserve"> אנחנו מדברים </w:t>
      </w:r>
      <w:r>
        <w:rPr>
          <w:rFonts w:hint="cs"/>
          <w:rtl/>
        </w:rPr>
        <w:t xml:space="preserve">על עולם אופרטיבי </w:t>
      </w:r>
      <w:r w:rsidR="00043AA1">
        <w:rPr>
          <w:rFonts w:hint="cs"/>
          <w:rtl/>
        </w:rPr>
        <w:t xml:space="preserve">של גיבוש </w:t>
      </w:r>
      <w:proofErr w:type="spellStart"/>
      <w:r w:rsidR="00043AA1">
        <w:rPr>
          <w:rFonts w:hint="cs"/>
          <w:rtl/>
        </w:rPr>
        <w:t>תוכנית</w:t>
      </w:r>
      <w:proofErr w:type="spellEnd"/>
      <w:r w:rsidR="00043AA1">
        <w:rPr>
          <w:rFonts w:hint="cs"/>
          <w:rtl/>
        </w:rPr>
        <w:t xml:space="preserve"> עבודה </w:t>
      </w:r>
      <w:bookmarkStart w:id="438" w:name="_ETM_Q1_1745180"/>
      <w:bookmarkEnd w:id="438"/>
      <w:r>
        <w:rPr>
          <w:rFonts w:hint="cs"/>
          <w:rtl/>
        </w:rPr>
        <w:t xml:space="preserve">שתסייע </w:t>
      </w:r>
      <w:r w:rsidR="00043AA1">
        <w:rPr>
          <w:rFonts w:hint="cs"/>
          <w:rtl/>
        </w:rPr>
        <w:t>לסנן תכנים</w:t>
      </w:r>
      <w:r>
        <w:rPr>
          <w:rFonts w:hint="cs"/>
          <w:rtl/>
        </w:rPr>
        <w:t>,</w:t>
      </w:r>
      <w:r w:rsidR="00043AA1">
        <w:rPr>
          <w:rFonts w:hint="cs"/>
          <w:rtl/>
        </w:rPr>
        <w:t xml:space="preserve"> ולהציע </w:t>
      </w:r>
      <w:r>
        <w:rPr>
          <w:rFonts w:hint="cs"/>
          <w:rtl/>
        </w:rPr>
        <w:t>פתרונות בזמן הקצר ביותר ה</w:t>
      </w:r>
      <w:r w:rsidR="00043AA1">
        <w:rPr>
          <w:rFonts w:hint="cs"/>
          <w:rtl/>
        </w:rPr>
        <w:t xml:space="preserve">אפשרי. </w:t>
      </w:r>
      <w:r>
        <w:rPr>
          <w:rFonts w:hint="cs"/>
          <w:rtl/>
        </w:rPr>
        <w:t xml:space="preserve">לדעתי הפגישה הבאה שלו תהיה </w:t>
      </w:r>
      <w:r w:rsidR="00043AA1">
        <w:rPr>
          <w:rFonts w:hint="cs"/>
          <w:rtl/>
        </w:rPr>
        <w:t>בתחילת מרץ.</w:t>
      </w:r>
      <w:r>
        <w:rPr>
          <w:rFonts w:hint="cs"/>
          <w:rtl/>
        </w:rPr>
        <w:t xml:space="preserve"> אנחנו ממש </w:t>
      </w:r>
      <w:bookmarkStart w:id="439" w:name="_ETM_Q1_1760000"/>
      <w:bookmarkEnd w:id="439"/>
      <w:r>
        <w:rPr>
          <w:rFonts w:hint="cs"/>
          <w:rtl/>
        </w:rPr>
        <w:t>מתכנסים</w:t>
      </w:r>
      <w:r w:rsidR="00043AA1">
        <w:rPr>
          <w:rFonts w:hint="cs"/>
          <w:rtl/>
        </w:rPr>
        <w:t xml:space="preserve"> לסיכום,</w:t>
      </w:r>
      <w:r>
        <w:rPr>
          <w:rFonts w:hint="cs"/>
          <w:rtl/>
        </w:rPr>
        <w:t xml:space="preserve"> יש כבר איזשהו סיכום ביניים, אנחנו רוצים להתכנס לסיכום, </w:t>
      </w:r>
      <w:bookmarkStart w:id="440" w:name="_ETM_Q1_1765000"/>
      <w:bookmarkEnd w:id="440"/>
      <w:r>
        <w:rPr>
          <w:rFonts w:hint="cs"/>
          <w:rtl/>
        </w:rPr>
        <w:t>ופשוט</w:t>
      </w:r>
      <w:r w:rsidR="00043AA1">
        <w:rPr>
          <w:rFonts w:hint="cs"/>
          <w:rtl/>
        </w:rPr>
        <w:t xml:space="preserve"> </w:t>
      </w:r>
      <w:bookmarkStart w:id="441" w:name="_ETM_Q1_1763320"/>
      <w:bookmarkEnd w:id="441"/>
      <w:r w:rsidR="00043AA1">
        <w:rPr>
          <w:rFonts w:hint="cs"/>
          <w:rtl/>
        </w:rPr>
        <w:t xml:space="preserve">להציע </w:t>
      </w:r>
      <w:proofErr w:type="spellStart"/>
      <w:r w:rsidR="00043AA1">
        <w:rPr>
          <w:rFonts w:hint="cs"/>
          <w:rtl/>
        </w:rPr>
        <w:t>תוכנית</w:t>
      </w:r>
      <w:proofErr w:type="spellEnd"/>
      <w:r w:rsidR="00043AA1">
        <w:rPr>
          <w:rFonts w:hint="cs"/>
          <w:rtl/>
        </w:rPr>
        <w:t xml:space="preserve"> עבודה. </w:t>
      </w:r>
    </w:p>
    <w:p w:rsidR="00043AA1" w:rsidRDefault="00043AA1" w:rsidP="00043AA1">
      <w:pPr>
        <w:rPr>
          <w:rtl/>
        </w:rPr>
      </w:pPr>
      <w:bookmarkStart w:id="442" w:name="_ETM_Q1_1768356"/>
      <w:bookmarkStart w:id="443" w:name="_ETM_Q1_1768411"/>
      <w:bookmarkStart w:id="444" w:name="_ETM_Q1_1768506"/>
      <w:bookmarkStart w:id="445" w:name="_ETM_Q1_1768556"/>
      <w:bookmarkEnd w:id="442"/>
      <w:bookmarkEnd w:id="443"/>
      <w:bookmarkEnd w:id="444"/>
      <w:bookmarkEnd w:id="445"/>
    </w:p>
    <w:p w:rsidR="00043AA1" w:rsidRDefault="00043AA1" w:rsidP="00331D5F">
      <w:pPr>
        <w:pStyle w:val="af6"/>
        <w:keepNext/>
        <w:rPr>
          <w:rtl/>
        </w:rPr>
      </w:pPr>
      <w:bookmarkStart w:id="446" w:name="ET_yor_6347_22"/>
      <w:r w:rsidRPr="00331D5F">
        <w:rPr>
          <w:rStyle w:val="TagStyle"/>
          <w:rtl/>
        </w:rPr>
        <w:t xml:space="preserve"> &lt;&lt; יור &gt;&gt;</w:t>
      </w:r>
      <w:r w:rsidRPr="00043AA1">
        <w:rPr>
          <w:rStyle w:val="TagStyle"/>
          <w:rtl/>
        </w:rPr>
        <w:t xml:space="preserve"> </w:t>
      </w:r>
      <w:r>
        <w:rPr>
          <w:rtl/>
        </w:rPr>
        <w:t>היו"ר אלי דלל:</w:t>
      </w:r>
      <w:r w:rsidRPr="00043AA1">
        <w:rPr>
          <w:rStyle w:val="TagStyle"/>
          <w:rtl/>
        </w:rPr>
        <w:t xml:space="preserve"> </w:t>
      </w:r>
      <w:r w:rsidRPr="00331D5F">
        <w:rPr>
          <w:rStyle w:val="TagStyle"/>
          <w:rtl/>
        </w:rPr>
        <w:t>&lt;&lt; יור &gt;&gt;</w:t>
      </w:r>
      <w:r>
        <w:rPr>
          <w:rtl/>
        </w:rPr>
        <w:t xml:space="preserve">   </w:t>
      </w:r>
      <w:bookmarkEnd w:id="446"/>
    </w:p>
    <w:p w:rsidR="00043AA1" w:rsidRDefault="00043AA1" w:rsidP="00331D5F">
      <w:pPr>
        <w:pStyle w:val="KeepWithNext"/>
        <w:rPr>
          <w:rtl/>
        </w:rPr>
      </w:pPr>
    </w:p>
    <w:p w:rsidR="00043AA1" w:rsidRDefault="001D0655" w:rsidP="00043AA1">
      <w:pPr>
        <w:rPr>
          <w:rtl/>
        </w:rPr>
      </w:pPr>
      <w:bookmarkStart w:id="447" w:name="_ETM_Q1_1769386"/>
      <w:bookmarkEnd w:id="447"/>
      <w:r>
        <w:rPr>
          <w:rFonts w:hint="cs"/>
          <w:rtl/>
        </w:rPr>
        <w:t>נדרשת חקיקה לנושא?</w:t>
      </w:r>
    </w:p>
    <w:p w:rsidR="00043AA1" w:rsidRDefault="00043AA1" w:rsidP="00043AA1">
      <w:pPr>
        <w:rPr>
          <w:rtl/>
        </w:rPr>
      </w:pPr>
      <w:bookmarkStart w:id="448" w:name="_ETM_Q1_1769676"/>
      <w:bookmarkStart w:id="449" w:name="_ETM_Q1_1769726"/>
      <w:bookmarkStart w:id="450" w:name="_ETM_Q1_1769816"/>
      <w:bookmarkStart w:id="451" w:name="_ETM_Q1_1769856"/>
      <w:bookmarkEnd w:id="448"/>
      <w:bookmarkEnd w:id="449"/>
      <w:bookmarkEnd w:id="450"/>
      <w:bookmarkEnd w:id="451"/>
    </w:p>
    <w:p w:rsidR="00043AA1" w:rsidRDefault="00043AA1" w:rsidP="00331D5F">
      <w:pPr>
        <w:pStyle w:val="-"/>
        <w:keepNext/>
        <w:rPr>
          <w:rtl/>
        </w:rPr>
      </w:pPr>
      <w:bookmarkStart w:id="452" w:name="ET_speakercontinue_925186_23"/>
      <w:r w:rsidRPr="00331D5F">
        <w:rPr>
          <w:rStyle w:val="TagStyle"/>
          <w:rtl/>
        </w:rPr>
        <w:t xml:space="preserve"> &lt;&lt; דובר_המשך &gt;&gt;</w:t>
      </w:r>
      <w:r w:rsidRPr="00043AA1">
        <w:rPr>
          <w:rStyle w:val="TagStyle"/>
          <w:rtl/>
        </w:rPr>
        <w:t xml:space="preserve"> </w:t>
      </w:r>
      <w:proofErr w:type="spellStart"/>
      <w:r>
        <w:rPr>
          <w:rtl/>
        </w:rPr>
        <w:t>עינבל</w:t>
      </w:r>
      <w:proofErr w:type="spellEnd"/>
      <w:r>
        <w:rPr>
          <w:rtl/>
        </w:rPr>
        <w:t xml:space="preserve"> משש:</w:t>
      </w:r>
      <w:r w:rsidRPr="00043AA1">
        <w:rPr>
          <w:rStyle w:val="TagStyle"/>
          <w:rtl/>
        </w:rPr>
        <w:t xml:space="preserve"> </w:t>
      </w:r>
      <w:r w:rsidRPr="00331D5F">
        <w:rPr>
          <w:rStyle w:val="TagStyle"/>
          <w:rtl/>
        </w:rPr>
        <w:t>&lt;&lt; דובר_המשך &gt;&gt;</w:t>
      </w:r>
      <w:r>
        <w:rPr>
          <w:rtl/>
        </w:rPr>
        <w:t xml:space="preserve">   </w:t>
      </w:r>
      <w:bookmarkEnd w:id="452"/>
    </w:p>
    <w:p w:rsidR="00043AA1" w:rsidRDefault="00043AA1" w:rsidP="00331D5F">
      <w:pPr>
        <w:pStyle w:val="KeepWithNext"/>
        <w:rPr>
          <w:rtl/>
        </w:rPr>
      </w:pPr>
    </w:p>
    <w:p w:rsidR="001D0655" w:rsidRDefault="001D0655" w:rsidP="00043AA1">
      <w:pPr>
        <w:rPr>
          <w:rtl/>
        </w:rPr>
      </w:pPr>
      <w:bookmarkStart w:id="453" w:name="_ETM_Q1_1770656"/>
      <w:bookmarkEnd w:id="453"/>
      <w:r>
        <w:rPr>
          <w:rFonts w:hint="cs"/>
          <w:rtl/>
        </w:rPr>
        <w:t xml:space="preserve">אני עוד לא בטוחה שאנחנו בשלב הזה של </w:t>
      </w:r>
      <w:bookmarkStart w:id="454" w:name="_ETM_Q1_1771000"/>
      <w:bookmarkEnd w:id="454"/>
      <w:r>
        <w:rPr>
          <w:rFonts w:hint="cs"/>
          <w:rtl/>
        </w:rPr>
        <w:t xml:space="preserve">לומר אם נדרשת חקיקה. מה שכן נדרש, אדוני, וברור כבר </w:t>
      </w:r>
      <w:bookmarkStart w:id="455" w:name="_ETM_Q1_1774000"/>
      <w:bookmarkEnd w:id="455"/>
      <w:r>
        <w:rPr>
          <w:rFonts w:hint="cs"/>
          <w:rtl/>
        </w:rPr>
        <w:t xml:space="preserve">עכשיו, זה שיינתנו המשאבים הנדרשים לצוות כדי להוציא אל הפועל </w:t>
      </w:r>
      <w:bookmarkStart w:id="456" w:name="_ETM_Q1_1780000"/>
      <w:bookmarkEnd w:id="456"/>
      <w:r>
        <w:rPr>
          <w:rFonts w:hint="cs"/>
          <w:rtl/>
        </w:rPr>
        <w:t xml:space="preserve">את </w:t>
      </w:r>
      <w:proofErr w:type="spellStart"/>
      <w:r>
        <w:rPr>
          <w:rFonts w:hint="cs"/>
          <w:rtl/>
        </w:rPr>
        <w:t>תוכנית</w:t>
      </w:r>
      <w:proofErr w:type="spellEnd"/>
      <w:r>
        <w:rPr>
          <w:rFonts w:hint="cs"/>
          <w:rtl/>
        </w:rPr>
        <w:t xml:space="preserve"> העבודה שתגובש בצוות, וברור לנו שהכלים שאנחנו נציע </w:t>
      </w:r>
      <w:bookmarkStart w:id="457" w:name="_ETM_Q1_1785000"/>
      <w:bookmarkEnd w:id="457"/>
      <w:r>
        <w:rPr>
          <w:rFonts w:hint="cs"/>
          <w:rtl/>
        </w:rPr>
        <w:t xml:space="preserve">לסינון תכנים הם יעלו כסף, ויידרשו משאבים למשרד התקשורת, ולשותפים </w:t>
      </w:r>
      <w:bookmarkStart w:id="458" w:name="_ETM_Q1_1794000"/>
      <w:bookmarkEnd w:id="458"/>
      <w:r>
        <w:rPr>
          <w:rFonts w:hint="cs"/>
          <w:rtl/>
        </w:rPr>
        <w:t xml:space="preserve">האחרים לפי מה שנחליט כמובן, כדי שיינתן המענה הראוי מתוך אותה חשיבות לאומית של הדברים. </w:t>
      </w:r>
    </w:p>
    <w:p w:rsidR="001D0655" w:rsidRDefault="001D0655" w:rsidP="00043AA1">
      <w:pPr>
        <w:rPr>
          <w:rtl/>
        </w:rPr>
      </w:pPr>
    </w:p>
    <w:p w:rsidR="009E3290" w:rsidRDefault="009E3290" w:rsidP="00331D5F">
      <w:pPr>
        <w:pStyle w:val="af6"/>
        <w:keepNext/>
        <w:rPr>
          <w:rtl/>
        </w:rPr>
      </w:pPr>
      <w:bookmarkStart w:id="459" w:name="_ETM_Q1_1804000"/>
      <w:bookmarkStart w:id="460" w:name="_ETM_Q1_1801708"/>
      <w:bookmarkStart w:id="461" w:name="_ETM_Q1_1801753"/>
      <w:bookmarkStart w:id="462" w:name="ET_yor_6347_123"/>
      <w:bookmarkEnd w:id="459"/>
      <w:bookmarkEnd w:id="460"/>
      <w:bookmarkEnd w:id="461"/>
      <w:r w:rsidRPr="00331D5F">
        <w:rPr>
          <w:rStyle w:val="TagStyle"/>
          <w:rtl/>
        </w:rPr>
        <w:t xml:space="preserve"> &lt;&lt; יור &gt;&gt;</w:t>
      </w:r>
      <w:r w:rsidRPr="009E3290">
        <w:rPr>
          <w:rStyle w:val="TagStyle"/>
          <w:rtl/>
        </w:rPr>
        <w:t xml:space="preserve"> </w:t>
      </w:r>
      <w:r>
        <w:rPr>
          <w:rtl/>
        </w:rPr>
        <w:t>היו"ר אלי דלל:</w:t>
      </w:r>
      <w:r w:rsidRPr="009E3290">
        <w:rPr>
          <w:rStyle w:val="TagStyle"/>
          <w:rtl/>
        </w:rPr>
        <w:t xml:space="preserve"> </w:t>
      </w:r>
      <w:r w:rsidRPr="00331D5F">
        <w:rPr>
          <w:rStyle w:val="TagStyle"/>
          <w:rtl/>
        </w:rPr>
        <w:t>&lt;&lt; יור &gt;&gt;</w:t>
      </w:r>
      <w:r>
        <w:rPr>
          <w:rtl/>
        </w:rPr>
        <w:t xml:space="preserve">   </w:t>
      </w:r>
      <w:bookmarkEnd w:id="462"/>
    </w:p>
    <w:p w:rsidR="009E3290" w:rsidRDefault="009E3290" w:rsidP="00331D5F">
      <w:pPr>
        <w:pStyle w:val="KeepWithNext"/>
        <w:rPr>
          <w:rtl/>
        </w:rPr>
      </w:pPr>
    </w:p>
    <w:p w:rsidR="009E3290" w:rsidRDefault="009E3290" w:rsidP="009E3290">
      <w:pPr>
        <w:rPr>
          <w:rtl/>
        </w:rPr>
      </w:pPr>
      <w:bookmarkStart w:id="463" w:name="_ETM_Q1_1802000"/>
      <w:bookmarkEnd w:id="463"/>
      <w:r>
        <w:rPr>
          <w:rFonts w:hint="cs"/>
          <w:rtl/>
        </w:rPr>
        <w:t xml:space="preserve">תודה רבה. מספר שאלות אלייך. </w:t>
      </w:r>
    </w:p>
    <w:p w:rsidR="009E3290" w:rsidRDefault="009E3290" w:rsidP="009E3290">
      <w:pPr>
        <w:rPr>
          <w:rtl/>
        </w:rPr>
      </w:pPr>
    </w:p>
    <w:p w:rsidR="009E3290" w:rsidRDefault="009E3290" w:rsidP="00331D5F">
      <w:pPr>
        <w:pStyle w:val="a4"/>
        <w:keepNext/>
        <w:rPr>
          <w:rtl/>
        </w:rPr>
      </w:pPr>
      <w:bookmarkStart w:id="464" w:name="_ETM_Q1_1805000"/>
      <w:bookmarkStart w:id="465" w:name="ET_speaker_רינת_בניטה_124"/>
      <w:bookmarkEnd w:id="464"/>
      <w:r w:rsidRPr="00331D5F">
        <w:rPr>
          <w:rStyle w:val="TagStyle"/>
          <w:rtl/>
        </w:rPr>
        <w:t xml:space="preserve"> &lt;&lt; דובר &gt;&gt;</w:t>
      </w:r>
      <w:r w:rsidRPr="009E3290">
        <w:rPr>
          <w:rStyle w:val="TagStyle"/>
          <w:rtl/>
        </w:rPr>
        <w:t xml:space="preserve"> </w:t>
      </w:r>
      <w:r>
        <w:rPr>
          <w:rtl/>
        </w:rPr>
        <w:t>רינת בניטה:</w:t>
      </w:r>
      <w:r w:rsidRPr="009E3290">
        <w:rPr>
          <w:rStyle w:val="TagStyle"/>
          <w:rtl/>
        </w:rPr>
        <w:t xml:space="preserve"> </w:t>
      </w:r>
      <w:r w:rsidRPr="00331D5F">
        <w:rPr>
          <w:rStyle w:val="TagStyle"/>
          <w:rtl/>
        </w:rPr>
        <w:t>&lt;&lt; דובר &gt;&gt;</w:t>
      </w:r>
      <w:r>
        <w:rPr>
          <w:rtl/>
        </w:rPr>
        <w:t xml:space="preserve">   </w:t>
      </w:r>
      <w:bookmarkEnd w:id="465"/>
    </w:p>
    <w:p w:rsidR="009E3290" w:rsidRDefault="009E3290" w:rsidP="00331D5F">
      <w:pPr>
        <w:pStyle w:val="KeepWithNext"/>
        <w:rPr>
          <w:rtl/>
        </w:rPr>
      </w:pPr>
    </w:p>
    <w:p w:rsidR="00043AA1" w:rsidRDefault="00472A84" w:rsidP="00472A84">
      <w:pPr>
        <w:rPr>
          <w:rtl/>
        </w:rPr>
      </w:pPr>
      <w:bookmarkStart w:id="466" w:name="_ETM_Q1_1814483"/>
      <w:bookmarkStart w:id="467" w:name="_ETM_Q1_1814528"/>
      <w:bookmarkStart w:id="468" w:name="_ETM_Q1_1814643"/>
      <w:bookmarkStart w:id="469" w:name="_ETM_Q1_1814683"/>
      <w:bookmarkEnd w:id="466"/>
      <w:bookmarkEnd w:id="467"/>
      <w:bookmarkEnd w:id="468"/>
      <w:bookmarkEnd w:id="469"/>
      <w:r>
        <w:rPr>
          <w:rFonts w:hint="cs"/>
          <w:rtl/>
        </w:rPr>
        <w:t xml:space="preserve">אני ממרכז המחקר והמידע של הכנסת. בעצם, בחודש דצמבר, התקיים דיון בנושא דומה של </w:t>
      </w:r>
      <w:r w:rsidR="00043AA1">
        <w:rPr>
          <w:rFonts w:hint="cs"/>
          <w:rtl/>
        </w:rPr>
        <w:t xml:space="preserve">חשיפת בני </w:t>
      </w:r>
      <w:bookmarkStart w:id="470" w:name="_ETM_Q1_1818818"/>
      <w:bookmarkEnd w:id="470"/>
      <w:r w:rsidR="00043AA1">
        <w:rPr>
          <w:rFonts w:hint="cs"/>
          <w:rtl/>
        </w:rPr>
        <w:t xml:space="preserve">נוער </w:t>
      </w:r>
      <w:r>
        <w:rPr>
          <w:rFonts w:hint="cs"/>
          <w:rtl/>
        </w:rPr>
        <w:t>לתכנים פוגעניים סביב מלחמה "חרבות ברגל", בעצם, כבר יש היום איזושהי חקיקה מסודרת ש</w:t>
      </w:r>
      <w:r w:rsidR="00043AA1">
        <w:rPr>
          <w:rFonts w:hint="cs"/>
          <w:rtl/>
        </w:rPr>
        <w:t xml:space="preserve">מחייבת את חברות </w:t>
      </w:r>
      <w:r>
        <w:rPr>
          <w:rFonts w:hint="cs"/>
          <w:rtl/>
        </w:rPr>
        <w:t xml:space="preserve">האינטרנט ואת חברות </w:t>
      </w:r>
      <w:bookmarkStart w:id="471" w:name="_ETM_Q1_1828000"/>
      <w:bookmarkEnd w:id="471"/>
      <w:r>
        <w:rPr>
          <w:rFonts w:hint="cs"/>
          <w:rtl/>
        </w:rPr>
        <w:t xml:space="preserve">הסלולר </w:t>
      </w:r>
      <w:r w:rsidR="00043AA1">
        <w:rPr>
          <w:rFonts w:hint="cs"/>
          <w:rtl/>
        </w:rPr>
        <w:t xml:space="preserve">להציע ללא </w:t>
      </w:r>
      <w:bookmarkStart w:id="472" w:name="_ETM_Q1_1830534"/>
      <w:bookmarkEnd w:id="472"/>
      <w:r w:rsidR="00043AA1">
        <w:rPr>
          <w:rFonts w:hint="cs"/>
          <w:rtl/>
        </w:rPr>
        <w:t xml:space="preserve">עלות </w:t>
      </w:r>
      <w:r w:rsidR="00C40337">
        <w:rPr>
          <w:rFonts w:hint="cs"/>
          <w:rtl/>
        </w:rPr>
        <w:t xml:space="preserve">את השירות הזה </w:t>
      </w:r>
      <w:r w:rsidR="00043AA1">
        <w:rPr>
          <w:rFonts w:hint="cs"/>
          <w:rtl/>
        </w:rPr>
        <w:t xml:space="preserve">של סינון תכנים. </w:t>
      </w:r>
      <w:r w:rsidR="00C40337">
        <w:rPr>
          <w:rFonts w:hint="cs"/>
          <w:rtl/>
        </w:rPr>
        <w:t>אנחנו יודעים ש</w:t>
      </w:r>
      <w:r w:rsidR="00043AA1">
        <w:rPr>
          <w:rFonts w:hint="cs"/>
          <w:rtl/>
        </w:rPr>
        <w:t xml:space="preserve">המשרד עשה ביקורת בשנת 2021, וראיתם </w:t>
      </w:r>
      <w:bookmarkStart w:id="473" w:name="_ETM_Q1_1843735"/>
      <w:bookmarkEnd w:id="473"/>
      <w:r w:rsidR="00043AA1">
        <w:rPr>
          <w:rFonts w:hint="cs"/>
          <w:rtl/>
        </w:rPr>
        <w:t xml:space="preserve">שרוב החברות </w:t>
      </w:r>
      <w:r w:rsidR="00C40337">
        <w:rPr>
          <w:rFonts w:hint="cs"/>
          <w:rtl/>
        </w:rPr>
        <w:t xml:space="preserve">בעצם </w:t>
      </w:r>
      <w:r w:rsidR="00043AA1">
        <w:rPr>
          <w:rFonts w:hint="cs"/>
          <w:rtl/>
        </w:rPr>
        <w:t xml:space="preserve">בכלל לא עומדות בחובה </w:t>
      </w:r>
      <w:r w:rsidR="00C40337">
        <w:rPr>
          <w:rFonts w:hint="cs"/>
          <w:rtl/>
        </w:rPr>
        <w:t xml:space="preserve">שיש להן על-פי </w:t>
      </w:r>
      <w:bookmarkStart w:id="474" w:name="_ETM_Q1_1847000"/>
      <w:bookmarkEnd w:id="474"/>
      <w:r w:rsidR="00C40337">
        <w:rPr>
          <w:rFonts w:hint="cs"/>
          <w:rtl/>
        </w:rPr>
        <w:t xml:space="preserve">חוק, </w:t>
      </w:r>
      <w:r w:rsidR="00043AA1">
        <w:rPr>
          <w:rFonts w:hint="cs"/>
          <w:rtl/>
        </w:rPr>
        <w:t xml:space="preserve">מה נעשה מאז, והאם </w:t>
      </w:r>
      <w:bookmarkStart w:id="475" w:name="_ETM_Q1_1851270"/>
      <w:bookmarkEnd w:id="475"/>
      <w:r w:rsidR="00043AA1">
        <w:rPr>
          <w:rFonts w:hint="cs"/>
          <w:rtl/>
        </w:rPr>
        <w:t xml:space="preserve">יש </w:t>
      </w:r>
      <w:r w:rsidR="00C40337">
        <w:rPr>
          <w:rFonts w:hint="cs"/>
          <w:rtl/>
        </w:rPr>
        <w:t xml:space="preserve">כוונה לקיים </w:t>
      </w:r>
      <w:r w:rsidR="00043AA1">
        <w:rPr>
          <w:rFonts w:hint="cs"/>
          <w:rtl/>
        </w:rPr>
        <w:t>בקרות נוספות בנושא הזה</w:t>
      </w:r>
      <w:r w:rsidR="00C40337">
        <w:rPr>
          <w:rFonts w:hint="cs"/>
          <w:rtl/>
        </w:rPr>
        <w:t>?</w:t>
      </w:r>
    </w:p>
    <w:p w:rsidR="00C40337" w:rsidRDefault="00C40337" w:rsidP="00C40337">
      <w:pPr>
        <w:ind w:firstLine="0"/>
        <w:rPr>
          <w:rtl/>
        </w:rPr>
      </w:pPr>
      <w:bookmarkStart w:id="476" w:name="_ETM_Q1_1856140"/>
      <w:bookmarkStart w:id="477" w:name="_ETM_Q1_1856185"/>
      <w:bookmarkStart w:id="478" w:name="_ETM_Q1_1856000"/>
      <w:bookmarkEnd w:id="476"/>
      <w:bookmarkEnd w:id="477"/>
      <w:bookmarkEnd w:id="478"/>
    </w:p>
    <w:p w:rsidR="00C40337" w:rsidRDefault="00C40337" w:rsidP="00331D5F">
      <w:pPr>
        <w:pStyle w:val="a4"/>
        <w:keepNext/>
        <w:rPr>
          <w:rtl/>
        </w:rPr>
      </w:pPr>
      <w:bookmarkStart w:id="479" w:name="ET_speaker_תמי_סלע_125"/>
      <w:r w:rsidRPr="00331D5F">
        <w:rPr>
          <w:rStyle w:val="TagStyle"/>
          <w:rtl/>
        </w:rPr>
        <w:t xml:space="preserve"> &lt;&lt; דובר &gt;&gt;</w:t>
      </w:r>
      <w:r w:rsidRPr="00C40337">
        <w:rPr>
          <w:rStyle w:val="TagStyle"/>
          <w:rtl/>
        </w:rPr>
        <w:t xml:space="preserve"> </w:t>
      </w:r>
      <w:r>
        <w:rPr>
          <w:rtl/>
        </w:rPr>
        <w:t>תמי סלע:</w:t>
      </w:r>
      <w:r w:rsidRPr="00C40337">
        <w:rPr>
          <w:rStyle w:val="TagStyle"/>
          <w:rtl/>
        </w:rPr>
        <w:t xml:space="preserve"> </w:t>
      </w:r>
      <w:r w:rsidRPr="00331D5F">
        <w:rPr>
          <w:rStyle w:val="TagStyle"/>
          <w:rtl/>
        </w:rPr>
        <w:t>&lt;&lt; דובר &gt;&gt;</w:t>
      </w:r>
      <w:r>
        <w:rPr>
          <w:rtl/>
        </w:rPr>
        <w:t xml:space="preserve">   </w:t>
      </w:r>
      <w:bookmarkEnd w:id="479"/>
    </w:p>
    <w:p w:rsidR="00C40337" w:rsidRDefault="00C40337" w:rsidP="00331D5F">
      <w:pPr>
        <w:pStyle w:val="KeepWithNext"/>
        <w:rPr>
          <w:rtl/>
        </w:rPr>
      </w:pPr>
    </w:p>
    <w:p w:rsidR="00043AA1" w:rsidRDefault="00C40337" w:rsidP="00D31A7C">
      <w:pPr>
        <w:rPr>
          <w:rtl/>
        </w:rPr>
      </w:pPr>
      <w:r>
        <w:rPr>
          <w:rFonts w:hint="cs"/>
          <w:rtl/>
        </w:rPr>
        <w:t xml:space="preserve">גם </w:t>
      </w:r>
      <w:r w:rsidR="00D31A7C">
        <w:rPr>
          <w:rFonts w:hint="cs"/>
          <w:rtl/>
        </w:rPr>
        <w:t>דובר אולי לשנות את ברירות המחדל</w:t>
      </w:r>
      <w:r>
        <w:rPr>
          <w:rFonts w:hint="cs"/>
          <w:rtl/>
        </w:rPr>
        <w:t xml:space="preserve"> </w:t>
      </w:r>
      <w:bookmarkStart w:id="480" w:name="_ETM_Q1_1858000"/>
      <w:bookmarkEnd w:id="480"/>
      <w:r>
        <w:rPr>
          <w:rFonts w:hint="cs"/>
          <w:rtl/>
        </w:rPr>
        <w:t xml:space="preserve">שיהיה יותר מחייב. זה צריך שינוי חקיקה, אבל אפילו </w:t>
      </w:r>
      <w:bookmarkStart w:id="481" w:name="_ETM_Q1_1861000"/>
      <w:bookmarkEnd w:id="481"/>
      <w:r>
        <w:rPr>
          <w:rFonts w:hint="cs"/>
          <w:rtl/>
        </w:rPr>
        <w:t xml:space="preserve">את הקיים כמו שאת אומרת עוד לא מיצינו. </w:t>
      </w:r>
      <w:bookmarkStart w:id="482" w:name="_ETM_Q1_1856300"/>
      <w:bookmarkStart w:id="483" w:name="_ETM_Q1_1856335"/>
      <w:bookmarkStart w:id="484" w:name="_ETM_Q1_1865950"/>
      <w:bookmarkEnd w:id="482"/>
      <w:bookmarkEnd w:id="483"/>
      <w:bookmarkEnd w:id="484"/>
      <w:r w:rsidR="00043AA1">
        <w:rPr>
          <w:rFonts w:hint="cs"/>
          <w:rtl/>
        </w:rPr>
        <w:t xml:space="preserve"> </w:t>
      </w:r>
    </w:p>
    <w:p w:rsidR="00043AA1" w:rsidRDefault="00043AA1" w:rsidP="00043AA1">
      <w:pPr>
        <w:rPr>
          <w:rtl/>
        </w:rPr>
      </w:pPr>
      <w:bookmarkStart w:id="485" w:name="_ETM_Q1_1869146"/>
      <w:bookmarkStart w:id="486" w:name="_ETM_Q1_1869211"/>
      <w:bookmarkStart w:id="487" w:name="_ETM_Q1_1869316"/>
      <w:bookmarkStart w:id="488" w:name="_ETM_Q1_1869356"/>
      <w:bookmarkEnd w:id="485"/>
      <w:bookmarkEnd w:id="486"/>
      <w:bookmarkEnd w:id="487"/>
      <w:bookmarkEnd w:id="488"/>
    </w:p>
    <w:p w:rsidR="00043AA1" w:rsidRDefault="00043AA1" w:rsidP="00331D5F">
      <w:pPr>
        <w:pStyle w:val="-"/>
        <w:keepNext/>
        <w:rPr>
          <w:rtl/>
        </w:rPr>
      </w:pPr>
      <w:bookmarkStart w:id="489" w:name="ET_speakercontinue_925186_24"/>
      <w:r w:rsidRPr="00331D5F">
        <w:rPr>
          <w:rStyle w:val="TagStyle"/>
          <w:rtl/>
        </w:rPr>
        <w:t xml:space="preserve"> &lt;&lt; דובר_המשך &gt;&gt;</w:t>
      </w:r>
      <w:r w:rsidRPr="00043AA1">
        <w:rPr>
          <w:rStyle w:val="TagStyle"/>
          <w:rtl/>
        </w:rPr>
        <w:t xml:space="preserve"> </w:t>
      </w:r>
      <w:proofErr w:type="spellStart"/>
      <w:r>
        <w:rPr>
          <w:rtl/>
        </w:rPr>
        <w:t>עינבל</w:t>
      </w:r>
      <w:proofErr w:type="spellEnd"/>
      <w:r>
        <w:rPr>
          <w:rtl/>
        </w:rPr>
        <w:t xml:space="preserve"> משש:</w:t>
      </w:r>
      <w:r w:rsidRPr="00043AA1">
        <w:rPr>
          <w:rStyle w:val="TagStyle"/>
          <w:rtl/>
        </w:rPr>
        <w:t xml:space="preserve"> </w:t>
      </w:r>
      <w:r w:rsidRPr="00331D5F">
        <w:rPr>
          <w:rStyle w:val="TagStyle"/>
          <w:rtl/>
        </w:rPr>
        <w:t>&lt;&lt; דובר_המשך &gt;&gt;</w:t>
      </w:r>
      <w:r>
        <w:rPr>
          <w:rtl/>
        </w:rPr>
        <w:t xml:space="preserve">   </w:t>
      </w:r>
      <w:bookmarkEnd w:id="489"/>
    </w:p>
    <w:p w:rsidR="00043AA1" w:rsidRDefault="00043AA1" w:rsidP="00331D5F">
      <w:pPr>
        <w:pStyle w:val="KeepWithNext"/>
        <w:rPr>
          <w:rtl/>
        </w:rPr>
      </w:pPr>
    </w:p>
    <w:p w:rsidR="00043AA1" w:rsidRDefault="00C40337" w:rsidP="00C40337">
      <w:pPr>
        <w:rPr>
          <w:rtl/>
        </w:rPr>
      </w:pPr>
      <w:bookmarkStart w:id="490" w:name="_ETM_Q1_1870571"/>
      <w:bookmarkEnd w:id="490"/>
      <w:r>
        <w:rPr>
          <w:rFonts w:hint="cs"/>
          <w:rtl/>
        </w:rPr>
        <w:t xml:space="preserve">אומר כמה </w:t>
      </w:r>
      <w:bookmarkStart w:id="491" w:name="_ETM_Q1_1869000"/>
      <w:bookmarkEnd w:id="491"/>
      <w:r>
        <w:rPr>
          <w:rFonts w:hint="cs"/>
          <w:rtl/>
        </w:rPr>
        <w:t xml:space="preserve">דברים, ברשותך, אדוני. אז קודם כל, </w:t>
      </w:r>
      <w:r w:rsidR="00043AA1">
        <w:rPr>
          <w:rFonts w:hint="cs"/>
          <w:rtl/>
        </w:rPr>
        <w:t xml:space="preserve">נכון. נחשפנו לדוח </w:t>
      </w:r>
      <w:r>
        <w:rPr>
          <w:rFonts w:hint="cs"/>
          <w:rtl/>
        </w:rPr>
        <w:t xml:space="preserve">שאך לא מזמן פורסם בנושא הזה. אגב, </w:t>
      </w:r>
      <w:bookmarkStart w:id="492" w:name="_ETM_Q1_1879000"/>
      <w:bookmarkEnd w:id="492"/>
      <w:r>
        <w:rPr>
          <w:rFonts w:hint="cs"/>
          <w:rtl/>
        </w:rPr>
        <w:t>אותה עמותה שהציגה לנו היא בצוות, ו</w:t>
      </w:r>
      <w:r w:rsidR="00043AA1">
        <w:rPr>
          <w:rFonts w:hint="cs"/>
          <w:rtl/>
        </w:rPr>
        <w:t xml:space="preserve">אנחנו בהחלט </w:t>
      </w:r>
      <w:bookmarkStart w:id="493" w:name="_ETM_Q1_1882866"/>
      <w:bookmarkEnd w:id="493"/>
      <w:r>
        <w:rPr>
          <w:rFonts w:hint="cs"/>
          <w:rtl/>
        </w:rPr>
        <w:t xml:space="preserve">לוקחים </w:t>
      </w:r>
      <w:r w:rsidR="00043AA1">
        <w:rPr>
          <w:rFonts w:hint="cs"/>
          <w:rtl/>
        </w:rPr>
        <w:t xml:space="preserve">בכובד ראש את הדברים. יש שם דרוג של חברות התקשורת, </w:t>
      </w:r>
      <w:bookmarkStart w:id="494" w:name="_ETM_Q1_1890966"/>
      <w:bookmarkEnd w:id="494"/>
      <w:r>
        <w:rPr>
          <w:rFonts w:hint="cs"/>
          <w:rtl/>
        </w:rPr>
        <w:t xml:space="preserve">ויש שם קביעה </w:t>
      </w:r>
      <w:bookmarkStart w:id="495" w:name="_ETM_Q1_1888000"/>
      <w:bookmarkEnd w:id="495"/>
      <w:r>
        <w:rPr>
          <w:rFonts w:hint="cs"/>
          <w:rtl/>
        </w:rPr>
        <w:t xml:space="preserve">שמספר חברות </w:t>
      </w:r>
      <w:r w:rsidR="00043AA1">
        <w:rPr>
          <w:rFonts w:hint="cs"/>
          <w:rtl/>
        </w:rPr>
        <w:t xml:space="preserve">לא עומדות בחוק. הנושא הזה כמובן </w:t>
      </w:r>
      <w:r>
        <w:rPr>
          <w:rFonts w:hint="cs"/>
          <w:rtl/>
        </w:rPr>
        <w:t>הועבר לטיפול גורמי המקצוע בתוך המשרד, ו</w:t>
      </w:r>
      <w:r w:rsidR="00043AA1">
        <w:rPr>
          <w:rFonts w:hint="cs"/>
          <w:rtl/>
        </w:rPr>
        <w:t>אנחנו מגבשים עכשיו</w:t>
      </w:r>
      <w:r>
        <w:rPr>
          <w:rFonts w:hint="cs"/>
          <w:rtl/>
        </w:rPr>
        <w:t xml:space="preserve"> את </w:t>
      </w:r>
      <w:bookmarkStart w:id="496" w:name="_ETM_Q1_1901000"/>
      <w:bookmarkEnd w:id="496"/>
      <w:r>
        <w:rPr>
          <w:rFonts w:hint="cs"/>
          <w:rtl/>
        </w:rPr>
        <w:t>הפעולות והאמצעים הנדרשים</w:t>
      </w:r>
      <w:r w:rsidR="00043AA1">
        <w:rPr>
          <w:rFonts w:hint="cs"/>
          <w:rtl/>
        </w:rPr>
        <w:t xml:space="preserve"> כדי </w:t>
      </w:r>
      <w:bookmarkStart w:id="497" w:name="_ETM_Q1_1901469"/>
      <w:bookmarkEnd w:id="497"/>
      <w:r w:rsidR="00043AA1">
        <w:rPr>
          <w:rFonts w:hint="cs"/>
          <w:rtl/>
        </w:rPr>
        <w:t xml:space="preserve">להתמודד עם מה שעלה בדוח הזה. אני מבטיחה </w:t>
      </w:r>
      <w:r>
        <w:rPr>
          <w:rFonts w:hint="cs"/>
          <w:rtl/>
        </w:rPr>
        <w:t>כמובן ל</w:t>
      </w:r>
      <w:r w:rsidR="00043AA1">
        <w:rPr>
          <w:rFonts w:hint="cs"/>
          <w:rtl/>
        </w:rPr>
        <w:t>עדכן</w:t>
      </w:r>
      <w:r>
        <w:rPr>
          <w:rFonts w:hint="cs"/>
          <w:rtl/>
        </w:rPr>
        <w:t>, אם אתם רוצים</w:t>
      </w:r>
      <w:r w:rsidR="00043AA1">
        <w:rPr>
          <w:rFonts w:hint="cs"/>
          <w:rtl/>
        </w:rPr>
        <w:t xml:space="preserve"> בכתב </w:t>
      </w:r>
      <w:bookmarkStart w:id="498" w:name="_ETM_Q1_1909636"/>
      <w:bookmarkEnd w:id="498"/>
      <w:r w:rsidR="00043AA1">
        <w:rPr>
          <w:rFonts w:hint="cs"/>
          <w:rtl/>
        </w:rPr>
        <w:t xml:space="preserve">על הפעולות שננקטות </w:t>
      </w:r>
      <w:r>
        <w:rPr>
          <w:rFonts w:hint="cs"/>
          <w:rtl/>
        </w:rPr>
        <w:t xml:space="preserve">מטעם המשרד. </w:t>
      </w:r>
      <w:r w:rsidR="00043AA1">
        <w:rPr>
          <w:rFonts w:hint="cs"/>
          <w:rtl/>
        </w:rPr>
        <w:t xml:space="preserve">הדברים מצויים </w:t>
      </w:r>
      <w:r>
        <w:rPr>
          <w:rFonts w:hint="cs"/>
          <w:rtl/>
        </w:rPr>
        <w:t xml:space="preserve">על </w:t>
      </w:r>
      <w:bookmarkStart w:id="499" w:name="_ETM_Q1_1914000"/>
      <w:bookmarkEnd w:id="499"/>
      <w:r>
        <w:rPr>
          <w:rFonts w:hint="cs"/>
          <w:rtl/>
        </w:rPr>
        <w:t xml:space="preserve">שולחנם של גורמי המקצוע </w:t>
      </w:r>
      <w:r w:rsidR="00043AA1">
        <w:rPr>
          <w:rFonts w:hint="cs"/>
          <w:rtl/>
        </w:rPr>
        <w:t xml:space="preserve">במשרד התקשורת, אנחנו בוחנים </w:t>
      </w:r>
      <w:r>
        <w:rPr>
          <w:rFonts w:hint="cs"/>
          <w:rtl/>
        </w:rPr>
        <w:t xml:space="preserve">את הפעולות הנדרשות </w:t>
      </w:r>
      <w:r w:rsidR="00043AA1">
        <w:rPr>
          <w:rFonts w:hint="cs"/>
          <w:rtl/>
        </w:rPr>
        <w:t xml:space="preserve">כדי </w:t>
      </w:r>
      <w:bookmarkStart w:id="500" w:name="_ETM_Q1_1921461"/>
      <w:bookmarkEnd w:id="500"/>
      <w:r>
        <w:rPr>
          <w:rFonts w:hint="cs"/>
          <w:rtl/>
        </w:rPr>
        <w:t>לפעול בהתאם לדוח שהוצג בפנינו.</w:t>
      </w:r>
      <w:r w:rsidR="00043AA1">
        <w:rPr>
          <w:rFonts w:hint="cs"/>
          <w:rtl/>
        </w:rPr>
        <w:t xml:space="preserve"> </w:t>
      </w:r>
    </w:p>
    <w:p w:rsidR="00043AA1" w:rsidRDefault="00043AA1" w:rsidP="00043AA1">
      <w:pPr>
        <w:rPr>
          <w:rtl/>
        </w:rPr>
      </w:pPr>
      <w:bookmarkStart w:id="501" w:name="_ETM_Q1_1930676"/>
      <w:bookmarkStart w:id="502" w:name="_ETM_Q1_1930726"/>
      <w:bookmarkStart w:id="503" w:name="_ETM_Q1_1930836"/>
      <w:bookmarkStart w:id="504" w:name="_ETM_Q1_1930881"/>
      <w:bookmarkEnd w:id="501"/>
      <w:bookmarkEnd w:id="502"/>
      <w:bookmarkEnd w:id="503"/>
      <w:bookmarkEnd w:id="504"/>
    </w:p>
    <w:p w:rsidR="00043AA1" w:rsidRDefault="00043AA1" w:rsidP="00331D5F">
      <w:pPr>
        <w:pStyle w:val="af6"/>
        <w:keepNext/>
        <w:rPr>
          <w:rtl/>
        </w:rPr>
      </w:pPr>
      <w:bookmarkStart w:id="505" w:name="ET_yor_6347_25"/>
      <w:r w:rsidRPr="00331D5F">
        <w:rPr>
          <w:rStyle w:val="TagStyle"/>
          <w:rtl/>
        </w:rPr>
        <w:t xml:space="preserve"> &lt;&lt; יור &gt;&gt;</w:t>
      </w:r>
      <w:r w:rsidRPr="00043AA1">
        <w:rPr>
          <w:rStyle w:val="TagStyle"/>
          <w:rtl/>
        </w:rPr>
        <w:t xml:space="preserve"> </w:t>
      </w:r>
      <w:r>
        <w:rPr>
          <w:rtl/>
        </w:rPr>
        <w:t>היו"ר אלי דלל:</w:t>
      </w:r>
      <w:r w:rsidRPr="00043AA1">
        <w:rPr>
          <w:rStyle w:val="TagStyle"/>
          <w:rtl/>
        </w:rPr>
        <w:t xml:space="preserve"> </w:t>
      </w:r>
      <w:r w:rsidRPr="00331D5F">
        <w:rPr>
          <w:rStyle w:val="TagStyle"/>
          <w:rtl/>
        </w:rPr>
        <w:t>&lt;&lt; יור &gt;&gt;</w:t>
      </w:r>
      <w:r>
        <w:rPr>
          <w:rtl/>
        </w:rPr>
        <w:t xml:space="preserve">   </w:t>
      </w:r>
      <w:bookmarkEnd w:id="505"/>
    </w:p>
    <w:p w:rsidR="00043AA1" w:rsidRDefault="00043AA1" w:rsidP="00331D5F">
      <w:pPr>
        <w:pStyle w:val="KeepWithNext"/>
        <w:rPr>
          <w:rtl/>
        </w:rPr>
      </w:pPr>
    </w:p>
    <w:p w:rsidR="00043AA1" w:rsidRDefault="00043AA1" w:rsidP="00043AA1">
      <w:pPr>
        <w:rPr>
          <w:rtl/>
        </w:rPr>
      </w:pPr>
      <w:bookmarkStart w:id="506" w:name="_ETM_Q1_1931601"/>
      <w:bookmarkEnd w:id="506"/>
      <w:r>
        <w:rPr>
          <w:rFonts w:hint="cs"/>
          <w:rtl/>
        </w:rPr>
        <w:t>תוך כמה זמן</w:t>
      </w:r>
      <w:r w:rsidR="00C40337">
        <w:rPr>
          <w:rFonts w:hint="cs"/>
          <w:rtl/>
        </w:rPr>
        <w:t xml:space="preserve"> תוכלי להעביר </w:t>
      </w:r>
      <w:bookmarkStart w:id="507" w:name="_ETM_Q1_1930000"/>
      <w:bookmarkEnd w:id="507"/>
      <w:r w:rsidR="00C40337">
        <w:rPr>
          <w:rFonts w:hint="cs"/>
          <w:rtl/>
        </w:rPr>
        <w:t xml:space="preserve">לנו איזשהו נייר, </w:t>
      </w:r>
      <w:proofErr w:type="spellStart"/>
      <w:r w:rsidR="00C40337">
        <w:rPr>
          <w:rFonts w:hint="cs"/>
          <w:rtl/>
        </w:rPr>
        <w:t>עינבל</w:t>
      </w:r>
      <w:proofErr w:type="spellEnd"/>
      <w:r w:rsidR="00C40337">
        <w:rPr>
          <w:rFonts w:hint="cs"/>
          <w:rtl/>
        </w:rPr>
        <w:t>?</w:t>
      </w:r>
    </w:p>
    <w:p w:rsidR="00043AA1" w:rsidRDefault="00043AA1" w:rsidP="00043AA1">
      <w:pPr>
        <w:rPr>
          <w:rtl/>
        </w:rPr>
      </w:pPr>
      <w:bookmarkStart w:id="508" w:name="_ETM_Q1_1936851"/>
      <w:bookmarkStart w:id="509" w:name="_ETM_Q1_1936906"/>
      <w:bookmarkEnd w:id="508"/>
      <w:bookmarkEnd w:id="509"/>
    </w:p>
    <w:p w:rsidR="00043AA1" w:rsidRDefault="00043AA1" w:rsidP="00043AA1">
      <w:pPr>
        <w:rPr>
          <w:rtl/>
        </w:rPr>
      </w:pPr>
      <w:bookmarkStart w:id="510" w:name="_ETM_Q1_1936996"/>
      <w:bookmarkStart w:id="511" w:name="_ETM_Q1_1937046"/>
      <w:bookmarkEnd w:id="510"/>
      <w:bookmarkEnd w:id="511"/>
    </w:p>
    <w:p w:rsidR="00043AA1" w:rsidRDefault="00043AA1" w:rsidP="00331D5F">
      <w:pPr>
        <w:pStyle w:val="-"/>
        <w:keepNext/>
        <w:rPr>
          <w:rtl/>
        </w:rPr>
      </w:pPr>
      <w:bookmarkStart w:id="512" w:name="ET_speakercontinue_925186_26"/>
      <w:r w:rsidRPr="00331D5F">
        <w:rPr>
          <w:rStyle w:val="TagStyle"/>
          <w:rtl/>
        </w:rPr>
        <w:lastRenderedPageBreak/>
        <w:t xml:space="preserve"> &lt;&lt; דובר_המשך &gt;&gt;</w:t>
      </w:r>
      <w:r w:rsidRPr="00043AA1">
        <w:rPr>
          <w:rStyle w:val="TagStyle"/>
          <w:rtl/>
        </w:rPr>
        <w:t xml:space="preserve"> </w:t>
      </w:r>
      <w:proofErr w:type="spellStart"/>
      <w:r>
        <w:rPr>
          <w:rtl/>
        </w:rPr>
        <w:t>עינבל</w:t>
      </w:r>
      <w:proofErr w:type="spellEnd"/>
      <w:r>
        <w:rPr>
          <w:rtl/>
        </w:rPr>
        <w:t xml:space="preserve"> משש:</w:t>
      </w:r>
      <w:r w:rsidRPr="00043AA1">
        <w:rPr>
          <w:rStyle w:val="TagStyle"/>
          <w:rtl/>
        </w:rPr>
        <w:t xml:space="preserve"> </w:t>
      </w:r>
      <w:r w:rsidRPr="00331D5F">
        <w:rPr>
          <w:rStyle w:val="TagStyle"/>
          <w:rtl/>
        </w:rPr>
        <w:t>&lt;&lt; דובר_המשך &gt;&gt;</w:t>
      </w:r>
      <w:r>
        <w:rPr>
          <w:rtl/>
        </w:rPr>
        <w:t xml:space="preserve">   </w:t>
      </w:r>
      <w:bookmarkEnd w:id="512"/>
    </w:p>
    <w:p w:rsidR="00043AA1" w:rsidRDefault="00043AA1" w:rsidP="00331D5F">
      <w:pPr>
        <w:pStyle w:val="KeepWithNext"/>
        <w:rPr>
          <w:rtl/>
        </w:rPr>
      </w:pPr>
    </w:p>
    <w:p w:rsidR="00043AA1" w:rsidRDefault="00043AA1" w:rsidP="00C40337">
      <w:pPr>
        <w:rPr>
          <w:rtl/>
        </w:rPr>
      </w:pPr>
      <w:bookmarkStart w:id="513" w:name="_ETM_Q1_1937786"/>
      <w:bookmarkEnd w:id="513"/>
      <w:r>
        <w:rPr>
          <w:rFonts w:hint="cs"/>
          <w:rtl/>
        </w:rPr>
        <w:t>אני מאמינה</w:t>
      </w:r>
      <w:r w:rsidR="00C40337">
        <w:rPr>
          <w:rFonts w:hint="cs"/>
          <w:rtl/>
        </w:rPr>
        <w:t xml:space="preserve"> שתוך שלושה, ארבעה ימים. בשבוע הבא אנחנו נוכל כבר לגבש, ולשלוח גם תמונת מצב, וגם </w:t>
      </w:r>
      <w:bookmarkStart w:id="514" w:name="_ETM_Q1_1937000"/>
      <w:bookmarkEnd w:id="514"/>
      <w:r w:rsidR="00C40337">
        <w:rPr>
          <w:rFonts w:hint="cs"/>
          <w:rtl/>
        </w:rPr>
        <w:t xml:space="preserve">התייחסות לדוח שהונח בפנינו ולפעולות הנדרשות. </w:t>
      </w:r>
      <w:bookmarkStart w:id="515" w:name="_ETM_Q1_1939642"/>
      <w:bookmarkEnd w:id="515"/>
      <w:r>
        <w:rPr>
          <w:rFonts w:hint="cs"/>
          <w:rtl/>
        </w:rPr>
        <w:t xml:space="preserve"> </w:t>
      </w:r>
    </w:p>
    <w:p w:rsidR="00043AA1" w:rsidRDefault="00043AA1" w:rsidP="00043AA1">
      <w:pPr>
        <w:rPr>
          <w:rtl/>
        </w:rPr>
      </w:pPr>
      <w:bookmarkStart w:id="516" w:name="_ETM_Q1_1941667"/>
      <w:bookmarkStart w:id="517" w:name="_ETM_Q1_1941717"/>
      <w:bookmarkStart w:id="518" w:name="_ETM_Q1_1941822"/>
      <w:bookmarkStart w:id="519" w:name="_ETM_Q1_1941862"/>
      <w:bookmarkEnd w:id="516"/>
      <w:bookmarkEnd w:id="517"/>
      <w:bookmarkEnd w:id="518"/>
      <w:bookmarkEnd w:id="519"/>
    </w:p>
    <w:p w:rsidR="00043AA1" w:rsidRDefault="00043AA1" w:rsidP="00331D5F">
      <w:pPr>
        <w:pStyle w:val="af6"/>
        <w:keepNext/>
        <w:rPr>
          <w:rtl/>
        </w:rPr>
      </w:pPr>
      <w:bookmarkStart w:id="520" w:name="ET_yor_6347_27"/>
      <w:r w:rsidRPr="00331D5F">
        <w:rPr>
          <w:rStyle w:val="TagStyle"/>
          <w:rtl/>
        </w:rPr>
        <w:t xml:space="preserve"> &lt;&lt; יור &gt;&gt;</w:t>
      </w:r>
      <w:r w:rsidRPr="00043AA1">
        <w:rPr>
          <w:rStyle w:val="TagStyle"/>
          <w:rtl/>
        </w:rPr>
        <w:t xml:space="preserve"> </w:t>
      </w:r>
      <w:r>
        <w:rPr>
          <w:rtl/>
        </w:rPr>
        <w:t>היו"ר אלי דלל:</w:t>
      </w:r>
      <w:r w:rsidRPr="00043AA1">
        <w:rPr>
          <w:rStyle w:val="TagStyle"/>
          <w:rtl/>
        </w:rPr>
        <w:t xml:space="preserve"> </w:t>
      </w:r>
      <w:r w:rsidRPr="00331D5F">
        <w:rPr>
          <w:rStyle w:val="TagStyle"/>
          <w:rtl/>
        </w:rPr>
        <w:t>&lt;&lt; יור &gt;&gt;</w:t>
      </w:r>
      <w:r>
        <w:rPr>
          <w:rtl/>
        </w:rPr>
        <w:t xml:space="preserve">   </w:t>
      </w:r>
      <w:bookmarkEnd w:id="520"/>
    </w:p>
    <w:p w:rsidR="00043AA1" w:rsidRDefault="00043AA1" w:rsidP="00331D5F">
      <w:pPr>
        <w:pStyle w:val="KeepWithNext"/>
        <w:rPr>
          <w:rtl/>
        </w:rPr>
      </w:pPr>
    </w:p>
    <w:p w:rsidR="00043AA1" w:rsidRDefault="00043AA1" w:rsidP="00043AA1">
      <w:pPr>
        <w:rPr>
          <w:rtl/>
        </w:rPr>
      </w:pPr>
      <w:bookmarkStart w:id="521" w:name="_ETM_Q1_1942557"/>
      <w:bookmarkEnd w:id="521"/>
      <w:r>
        <w:rPr>
          <w:rFonts w:hint="cs"/>
          <w:rtl/>
        </w:rPr>
        <w:t xml:space="preserve">אני מאוד אשמח. </w:t>
      </w:r>
      <w:r w:rsidR="00C40337">
        <w:rPr>
          <w:rFonts w:hint="cs"/>
          <w:rtl/>
        </w:rPr>
        <w:t xml:space="preserve">תעבירי לנו מסמך מסודר. </w:t>
      </w:r>
      <w:bookmarkStart w:id="522" w:name="_ETM_Q1_1944000"/>
      <w:bookmarkEnd w:id="522"/>
      <w:r>
        <w:rPr>
          <w:rFonts w:hint="cs"/>
          <w:rtl/>
        </w:rPr>
        <w:t xml:space="preserve">אני יודע </w:t>
      </w:r>
      <w:r w:rsidR="00C40337">
        <w:rPr>
          <w:rFonts w:hint="cs"/>
          <w:rtl/>
        </w:rPr>
        <w:t xml:space="preserve">שאת התחלת, </w:t>
      </w:r>
      <w:r>
        <w:rPr>
          <w:rFonts w:hint="cs"/>
          <w:rtl/>
        </w:rPr>
        <w:t xml:space="preserve">זה בסדר, נאחל לך </w:t>
      </w:r>
      <w:bookmarkStart w:id="523" w:name="_ETM_Q1_1949302"/>
      <w:bookmarkEnd w:id="523"/>
      <w:r w:rsidR="00C40337">
        <w:rPr>
          <w:rFonts w:hint="cs"/>
          <w:rtl/>
        </w:rPr>
        <w:t xml:space="preserve">הצלחה בתפקיד החדש והמאתגר. תודה. בבקשה, עוד שאלה? </w:t>
      </w:r>
    </w:p>
    <w:p w:rsidR="00C40337" w:rsidRDefault="00C40337" w:rsidP="00C40337">
      <w:pPr>
        <w:ind w:firstLine="0"/>
        <w:rPr>
          <w:rtl/>
        </w:rPr>
      </w:pPr>
      <w:bookmarkStart w:id="524" w:name="_ETM_Q1_1953000"/>
      <w:bookmarkEnd w:id="524"/>
    </w:p>
    <w:p w:rsidR="00C40337" w:rsidRDefault="00C40337" w:rsidP="00331D5F">
      <w:pPr>
        <w:pStyle w:val="a4"/>
        <w:keepNext/>
        <w:rPr>
          <w:rtl/>
        </w:rPr>
      </w:pPr>
      <w:bookmarkStart w:id="525" w:name="ET_speaker_רינת_בניטה_126"/>
      <w:r w:rsidRPr="00331D5F">
        <w:rPr>
          <w:rStyle w:val="TagStyle"/>
          <w:rtl/>
        </w:rPr>
        <w:t xml:space="preserve"> &lt;&lt; דובר &gt;&gt;</w:t>
      </w:r>
      <w:r w:rsidRPr="00C40337">
        <w:rPr>
          <w:rStyle w:val="TagStyle"/>
          <w:rtl/>
        </w:rPr>
        <w:t xml:space="preserve"> </w:t>
      </w:r>
      <w:r>
        <w:rPr>
          <w:rtl/>
        </w:rPr>
        <w:t>רינת בניטה:</w:t>
      </w:r>
      <w:r w:rsidRPr="00C40337">
        <w:rPr>
          <w:rStyle w:val="TagStyle"/>
          <w:rtl/>
        </w:rPr>
        <w:t xml:space="preserve"> </w:t>
      </w:r>
      <w:r w:rsidRPr="00331D5F">
        <w:rPr>
          <w:rStyle w:val="TagStyle"/>
          <w:rtl/>
        </w:rPr>
        <w:t>&lt;&lt; דובר &gt;&gt;</w:t>
      </w:r>
      <w:r>
        <w:rPr>
          <w:rtl/>
        </w:rPr>
        <w:t xml:space="preserve">   </w:t>
      </w:r>
      <w:bookmarkEnd w:id="525"/>
    </w:p>
    <w:p w:rsidR="00C40337" w:rsidRDefault="00C40337" w:rsidP="00331D5F">
      <w:pPr>
        <w:pStyle w:val="KeepWithNext"/>
        <w:rPr>
          <w:rtl/>
        </w:rPr>
      </w:pPr>
    </w:p>
    <w:p w:rsidR="00C40337" w:rsidRDefault="00043AA1" w:rsidP="00043AA1">
      <w:pPr>
        <w:rPr>
          <w:rtl/>
        </w:rPr>
      </w:pPr>
      <w:bookmarkStart w:id="526" w:name="_ETM_Q1_1952000"/>
      <w:bookmarkStart w:id="527" w:name="_ETM_Q1_1952667"/>
      <w:bookmarkStart w:id="528" w:name="_ETM_Q1_1952717"/>
      <w:bookmarkStart w:id="529" w:name="_ETM_Q1_1952832"/>
      <w:bookmarkStart w:id="530" w:name="_ETM_Q1_1952877"/>
      <w:bookmarkStart w:id="531" w:name="_ETM_Q1_1956603"/>
      <w:bookmarkStart w:id="532" w:name="_ETM_Q1_1956658"/>
      <w:bookmarkEnd w:id="526"/>
      <w:bookmarkEnd w:id="527"/>
      <w:bookmarkEnd w:id="528"/>
      <w:bookmarkEnd w:id="529"/>
      <w:bookmarkEnd w:id="530"/>
      <w:bookmarkEnd w:id="531"/>
      <w:bookmarkEnd w:id="532"/>
      <w:r>
        <w:rPr>
          <w:rFonts w:hint="cs"/>
          <w:rtl/>
        </w:rPr>
        <w:t xml:space="preserve">שאלה נוספת </w:t>
      </w:r>
      <w:r w:rsidR="00C40337">
        <w:rPr>
          <w:rFonts w:hint="cs"/>
          <w:rtl/>
        </w:rPr>
        <w:t xml:space="preserve">בנושא של </w:t>
      </w:r>
      <w:bookmarkStart w:id="533" w:name="_ETM_Q1_1958000"/>
      <w:bookmarkEnd w:id="533"/>
      <w:r w:rsidR="00C40337">
        <w:rPr>
          <w:rFonts w:hint="cs"/>
          <w:rtl/>
        </w:rPr>
        <w:t xml:space="preserve">לקדם חקיקה בשימוש בטכנולוגיה לזיהוי פנים, זו חקיקה שקיימת היום, </w:t>
      </w:r>
      <w:bookmarkStart w:id="534" w:name="_ETM_Q1_1961000"/>
      <w:bookmarkEnd w:id="534"/>
      <w:r w:rsidR="00C40337">
        <w:rPr>
          <w:rFonts w:hint="cs"/>
          <w:rtl/>
        </w:rPr>
        <w:t xml:space="preserve">ובעצם, היום וגם על זה כבר מתקיימים דיונים, והנושא בשיח. </w:t>
      </w:r>
      <w:bookmarkStart w:id="535" w:name="_ETM_Q1_1972000"/>
      <w:bookmarkEnd w:id="535"/>
      <w:r w:rsidR="00C40337">
        <w:rPr>
          <w:rFonts w:hint="cs"/>
          <w:rtl/>
        </w:rPr>
        <w:t xml:space="preserve">כי בעצם תנאי השימוש של חלק מהאפליקציות מחייבים רק מגיל 13, אבל אנחנו יודעים מנתוני אמת, שהילדים משתמשים בזה כבר </w:t>
      </w:r>
      <w:bookmarkStart w:id="536" w:name="_ETM_Q1_1980000"/>
      <w:bookmarkEnd w:id="536"/>
      <w:r w:rsidR="00C40337">
        <w:rPr>
          <w:rFonts w:hint="cs"/>
          <w:rtl/>
        </w:rPr>
        <w:t xml:space="preserve">בגילאי היסודי. האכיפה מצד </w:t>
      </w:r>
      <w:proofErr w:type="spellStart"/>
      <w:r w:rsidR="00C40337">
        <w:rPr>
          <w:rFonts w:hint="cs"/>
          <w:rtl/>
        </w:rPr>
        <w:t>היישומונים</w:t>
      </w:r>
      <w:proofErr w:type="spellEnd"/>
      <w:r w:rsidR="00C40337">
        <w:rPr>
          <w:rFonts w:hint="cs"/>
          <w:rtl/>
        </w:rPr>
        <w:t xml:space="preserve"> עצמן הם בתנאי השימוש, </w:t>
      </w:r>
      <w:bookmarkStart w:id="537" w:name="_ETM_Q1_1991000"/>
      <w:bookmarkEnd w:id="537"/>
      <w:r w:rsidR="00C40337">
        <w:rPr>
          <w:rFonts w:hint="cs"/>
          <w:rtl/>
        </w:rPr>
        <w:t xml:space="preserve">האחריות כלפי האפוטרופוס, אולי יש צורך לקדם את זה, ולהביא </w:t>
      </w:r>
      <w:bookmarkStart w:id="538" w:name="_ETM_Q1_1994000"/>
      <w:bookmarkEnd w:id="538"/>
      <w:r w:rsidR="00C40337">
        <w:rPr>
          <w:rFonts w:hint="cs"/>
          <w:rtl/>
        </w:rPr>
        <w:t xml:space="preserve">את זה לרמה של חסימה כזה לא עומד בתנאי השימוש. </w:t>
      </w:r>
      <w:bookmarkStart w:id="539" w:name="_ETM_Q1_1997000"/>
      <w:bookmarkEnd w:id="539"/>
      <w:r w:rsidR="00C40337">
        <w:rPr>
          <w:rFonts w:hint="cs"/>
          <w:rtl/>
        </w:rPr>
        <w:t xml:space="preserve">איפה אתם נמצאים ביחס לאופציה הזאת, זה כבר קיים בעולם. </w:t>
      </w:r>
      <w:bookmarkStart w:id="540" w:name="_ETM_Q1_2002000"/>
      <w:bookmarkEnd w:id="540"/>
    </w:p>
    <w:p w:rsidR="00C40337" w:rsidRDefault="00C40337" w:rsidP="00043AA1">
      <w:pPr>
        <w:rPr>
          <w:rtl/>
        </w:rPr>
      </w:pPr>
      <w:bookmarkStart w:id="541" w:name="_ETM_Q1_2003000"/>
      <w:bookmarkEnd w:id="541"/>
    </w:p>
    <w:p w:rsidR="00043AA1" w:rsidRDefault="00043AA1" w:rsidP="00331D5F">
      <w:pPr>
        <w:pStyle w:val="-"/>
        <w:keepNext/>
        <w:rPr>
          <w:rtl/>
        </w:rPr>
      </w:pPr>
      <w:bookmarkStart w:id="542" w:name="_ETM_Q1_2004000"/>
      <w:bookmarkStart w:id="543" w:name="_ETM_Q1_2002334"/>
      <w:bookmarkStart w:id="544" w:name="_ETM_Q1_2002384"/>
      <w:bookmarkStart w:id="545" w:name="_ETM_Q1_2002525"/>
      <w:bookmarkStart w:id="546" w:name="_ETM_Q1_2002569"/>
      <w:bookmarkStart w:id="547" w:name="ET_speakercontinue_925186_28"/>
      <w:bookmarkEnd w:id="542"/>
      <w:bookmarkEnd w:id="543"/>
      <w:bookmarkEnd w:id="544"/>
      <w:bookmarkEnd w:id="545"/>
      <w:bookmarkEnd w:id="546"/>
      <w:r w:rsidRPr="00331D5F">
        <w:rPr>
          <w:rStyle w:val="TagStyle"/>
          <w:rtl/>
        </w:rPr>
        <w:t xml:space="preserve"> &lt;&lt; דובר_המשך &gt;&gt;</w:t>
      </w:r>
      <w:r w:rsidRPr="00043AA1">
        <w:rPr>
          <w:rStyle w:val="TagStyle"/>
          <w:rtl/>
        </w:rPr>
        <w:t xml:space="preserve"> </w:t>
      </w:r>
      <w:proofErr w:type="spellStart"/>
      <w:r>
        <w:rPr>
          <w:rtl/>
        </w:rPr>
        <w:t>עינבל</w:t>
      </w:r>
      <w:proofErr w:type="spellEnd"/>
      <w:r>
        <w:rPr>
          <w:rtl/>
        </w:rPr>
        <w:t xml:space="preserve"> משש:</w:t>
      </w:r>
      <w:r w:rsidRPr="00043AA1">
        <w:rPr>
          <w:rStyle w:val="TagStyle"/>
          <w:rtl/>
        </w:rPr>
        <w:t xml:space="preserve"> </w:t>
      </w:r>
      <w:r w:rsidRPr="00331D5F">
        <w:rPr>
          <w:rStyle w:val="TagStyle"/>
          <w:rtl/>
        </w:rPr>
        <w:t>&lt;&lt; דובר_המשך &gt;&gt;</w:t>
      </w:r>
      <w:r>
        <w:rPr>
          <w:rtl/>
        </w:rPr>
        <w:t xml:space="preserve">   </w:t>
      </w:r>
      <w:bookmarkEnd w:id="547"/>
    </w:p>
    <w:p w:rsidR="00043AA1" w:rsidRDefault="00043AA1" w:rsidP="00331D5F">
      <w:pPr>
        <w:pStyle w:val="KeepWithNext"/>
        <w:rPr>
          <w:rtl/>
        </w:rPr>
      </w:pPr>
    </w:p>
    <w:p w:rsidR="00043AA1" w:rsidRDefault="000E369C" w:rsidP="000E369C">
      <w:pPr>
        <w:rPr>
          <w:rtl/>
        </w:rPr>
      </w:pPr>
      <w:bookmarkStart w:id="548" w:name="_ETM_Q1_2003460"/>
      <w:bookmarkEnd w:id="548"/>
      <w:r>
        <w:rPr>
          <w:rFonts w:hint="cs"/>
          <w:rtl/>
        </w:rPr>
        <w:t xml:space="preserve">אני אומר אדוני, ואני </w:t>
      </w:r>
      <w:r w:rsidR="00043AA1">
        <w:rPr>
          <w:rFonts w:hint="cs"/>
          <w:rtl/>
        </w:rPr>
        <w:t xml:space="preserve">אשמח </w:t>
      </w:r>
      <w:r>
        <w:rPr>
          <w:rFonts w:hint="cs"/>
          <w:rtl/>
        </w:rPr>
        <w:t xml:space="preserve">להתייחס </w:t>
      </w:r>
      <w:r w:rsidR="00043AA1">
        <w:rPr>
          <w:rFonts w:hint="cs"/>
          <w:rtl/>
        </w:rPr>
        <w:t>בכתב</w:t>
      </w:r>
      <w:r>
        <w:rPr>
          <w:rFonts w:hint="cs"/>
          <w:rtl/>
        </w:rPr>
        <w:t xml:space="preserve"> לדברים הללו. אני חושבת </w:t>
      </w:r>
      <w:bookmarkStart w:id="549" w:name="_ETM_Q1_2009000"/>
      <w:bookmarkEnd w:id="549"/>
      <w:r>
        <w:rPr>
          <w:rFonts w:hint="cs"/>
          <w:rtl/>
        </w:rPr>
        <w:t>ש</w:t>
      </w:r>
      <w:r w:rsidR="00043AA1">
        <w:rPr>
          <w:rFonts w:hint="cs"/>
          <w:rtl/>
        </w:rPr>
        <w:t xml:space="preserve">כל תמונת המצב כפי </w:t>
      </w:r>
      <w:bookmarkStart w:id="550" w:name="_ETM_Q1_2011150"/>
      <w:bookmarkEnd w:id="550"/>
      <w:r w:rsidR="00043AA1">
        <w:rPr>
          <w:rFonts w:hint="cs"/>
          <w:rtl/>
        </w:rPr>
        <w:t xml:space="preserve">שהיא היום </w:t>
      </w:r>
      <w:r>
        <w:rPr>
          <w:rFonts w:hint="cs"/>
          <w:rtl/>
        </w:rPr>
        <w:t xml:space="preserve">בסדר </w:t>
      </w:r>
      <w:r w:rsidR="00043AA1">
        <w:rPr>
          <w:rFonts w:hint="cs"/>
          <w:rtl/>
        </w:rPr>
        <w:t xml:space="preserve">היא נדונה בעבודת הצוות, </w:t>
      </w:r>
      <w:r>
        <w:rPr>
          <w:rFonts w:hint="cs"/>
          <w:rtl/>
        </w:rPr>
        <w:t xml:space="preserve">ונעשית שם עבודה מקצועית מאוד </w:t>
      </w:r>
      <w:r w:rsidR="00043AA1">
        <w:rPr>
          <w:rFonts w:hint="cs"/>
          <w:rtl/>
        </w:rPr>
        <w:t>עם שלל הגורמים</w:t>
      </w:r>
      <w:r>
        <w:rPr>
          <w:rFonts w:hint="cs"/>
          <w:rtl/>
        </w:rPr>
        <w:t>,</w:t>
      </w:r>
      <w:r w:rsidR="00043AA1">
        <w:rPr>
          <w:rFonts w:hint="cs"/>
          <w:rtl/>
        </w:rPr>
        <w:t xml:space="preserve"> עם </w:t>
      </w:r>
      <w:bookmarkStart w:id="551" w:name="_ETM_Q1_2020055"/>
      <w:bookmarkEnd w:id="551"/>
      <w:r w:rsidR="00043AA1">
        <w:rPr>
          <w:rFonts w:hint="cs"/>
          <w:rtl/>
        </w:rPr>
        <w:t xml:space="preserve">כל </w:t>
      </w:r>
      <w:r>
        <w:rPr>
          <w:rFonts w:hint="cs"/>
          <w:rtl/>
        </w:rPr>
        <w:t xml:space="preserve">המעורבים בנושא הזה, </w:t>
      </w:r>
      <w:bookmarkStart w:id="552" w:name="_ETM_Q1_2020000"/>
      <w:bookmarkEnd w:id="552"/>
      <w:r w:rsidR="00043AA1">
        <w:rPr>
          <w:rFonts w:hint="cs"/>
          <w:rtl/>
        </w:rPr>
        <w:t xml:space="preserve">וכולם חברים בצוות. </w:t>
      </w:r>
      <w:r w:rsidR="00A33C45">
        <w:rPr>
          <w:rFonts w:hint="cs"/>
          <w:rtl/>
        </w:rPr>
        <w:t xml:space="preserve">הייתי </w:t>
      </w:r>
      <w:r>
        <w:rPr>
          <w:rFonts w:hint="cs"/>
          <w:rtl/>
        </w:rPr>
        <w:t xml:space="preserve">מבקשת לתת לנו מספר ימים </w:t>
      </w:r>
      <w:r w:rsidR="00A33C45">
        <w:rPr>
          <w:rFonts w:hint="cs"/>
          <w:rtl/>
        </w:rPr>
        <w:t xml:space="preserve">גם לגבש </w:t>
      </w:r>
      <w:r>
        <w:rPr>
          <w:rFonts w:hint="cs"/>
          <w:rtl/>
        </w:rPr>
        <w:t xml:space="preserve">את תמונת המצב, וגם איזושהי </w:t>
      </w:r>
      <w:bookmarkStart w:id="553" w:name="_ETM_Q1_2032000"/>
      <w:bookmarkEnd w:id="553"/>
      <w:r>
        <w:rPr>
          <w:rFonts w:hint="cs"/>
          <w:rtl/>
        </w:rPr>
        <w:t xml:space="preserve">התייחסות כתובה </w:t>
      </w:r>
      <w:r w:rsidR="00A33C45">
        <w:rPr>
          <w:rFonts w:hint="cs"/>
          <w:rtl/>
        </w:rPr>
        <w:t xml:space="preserve">רצינית </w:t>
      </w:r>
      <w:r>
        <w:rPr>
          <w:rFonts w:hint="cs"/>
          <w:rtl/>
        </w:rPr>
        <w:t xml:space="preserve">על הדברים. הדברים הללו </w:t>
      </w:r>
      <w:r w:rsidR="00A33C45">
        <w:rPr>
          <w:rFonts w:hint="cs"/>
          <w:rtl/>
        </w:rPr>
        <w:t xml:space="preserve">עולים </w:t>
      </w:r>
      <w:bookmarkStart w:id="554" w:name="_ETM_Q1_2035525"/>
      <w:bookmarkEnd w:id="554"/>
      <w:r>
        <w:rPr>
          <w:rFonts w:hint="cs"/>
          <w:rtl/>
        </w:rPr>
        <w:t xml:space="preserve">בעבודת הצוות, המשרד מכיר חלק מהפעולות שמצוינות, </w:t>
      </w:r>
      <w:bookmarkStart w:id="555" w:name="_ETM_Q1_2041000"/>
      <w:bookmarkEnd w:id="555"/>
      <w:r>
        <w:rPr>
          <w:rFonts w:hint="cs"/>
          <w:rtl/>
        </w:rPr>
        <w:t>ו</w:t>
      </w:r>
      <w:r w:rsidR="00A33C45">
        <w:rPr>
          <w:rFonts w:hint="cs"/>
          <w:rtl/>
        </w:rPr>
        <w:t xml:space="preserve">יש לנו כיווני פעולה מממשיים שאנחנו </w:t>
      </w:r>
      <w:bookmarkStart w:id="556" w:name="_ETM_Q1_2045391"/>
      <w:bookmarkEnd w:id="556"/>
      <w:r w:rsidR="00A33C45">
        <w:rPr>
          <w:rFonts w:hint="cs"/>
          <w:rtl/>
        </w:rPr>
        <w:t xml:space="preserve">מאוד רוצים לקדם. </w:t>
      </w:r>
      <w:r>
        <w:rPr>
          <w:rFonts w:hint="cs"/>
          <w:rtl/>
        </w:rPr>
        <w:t xml:space="preserve">אמרתי, יש לנו חלק מהדברים הם בעולמות המשאבים שנדרשים לנו, </w:t>
      </w:r>
      <w:bookmarkStart w:id="557" w:name="_ETM_Q1_2050000"/>
      <w:bookmarkEnd w:id="557"/>
      <w:r>
        <w:rPr>
          <w:rFonts w:hint="cs"/>
          <w:rtl/>
        </w:rPr>
        <w:t xml:space="preserve">אבל אנחנו יכולים </w:t>
      </w:r>
      <w:r w:rsidR="00A33C45">
        <w:rPr>
          <w:rFonts w:hint="cs"/>
          <w:rtl/>
        </w:rPr>
        <w:t xml:space="preserve">עד לסוף </w:t>
      </w:r>
      <w:r>
        <w:rPr>
          <w:rFonts w:hint="cs"/>
          <w:rtl/>
        </w:rPr>
        <w:t xml:space="preserve">החודש הנוכחי להעביר איזושהי </w:t>
      </w:r>
      <w:r w:rsidR="00A33C45">
        <w:rPr>
          <w:rFonts w:hint="cs"/>
          <w:rtl/>
        </w:rPr>
        <w:t xml:space="preserve">התייחסות כתובה על </w:t>
      </w:r>
      <w:r>
        <w:rPr>
          <w:rFonts w:hint="cs"/>
          <w:rtl/>
        </w:rPr>
        <w:t xml:space="preserve">הפעולות שננקטות, ושגם </w:t>
      </w:r>
      <w:r w:rsidR="00A33C45">
        <w:rPr>
          <w:rFonts w:hint="cs"/>
          <w:rtl/>
        </w:rPr>
        <w:t xml:space="preserve">יינתנו מענה </w:t>
      </w:r>
      <w:bookmarkStart w:id="558" w:name="_ETM_Q1_2061662"/>
      <w:bookmarkEnd w:id="558"/>
      <w:r w:rsidR="00A33C45">
        <w:rPr>
          <w:rFonts w:hint="cs"/>
          <w:rtl/>
        </w:rPr>
        <w:t>לשאלות</w:t>
      </w:r>
      <w:r>
        <w:rPr>
          <w:rFonts w:hint="cs"/>
          <w:rtl/>
        </w:rPr>
        <w:t xml:space="preserve"> שעלו פה. </w:t>
      </w:r>
    </w:p>
    <w:p w:rsidR="000E369C" w:rsidRDefault="000E369C" w:rsidP="000E369C">
      <w:pPr>
        <w:rPr>
          <w:rtl/>
        </w:rPr>
      </w:pPr>
    </w:p>
    <w:p w:rsidR="000E369C" w:rsidRDefault="000E369C" w:rsidP="00331D5F">
      <w:pPr>
        <w:pStyle w:val="af6"/>
        <w:keepNext/>
        <w:rPr>
          <w:rtl/>
        </w:rPr>
      </w:pPr>
      <w:bookmarkStart w:id="559" w:name="ET_yor_6347_127"/>
      <w:r w:rsidRPr="00331D5F">
        <w:rPr>
          <w:rStyle w:val="TagStyle"/>
          <w:rtl/>
        </w:rPr>
        <w:t xml:space="preserve"> &lt;&lt; יור &gt;&gt;</w:t>
      </w:r>
      <w:r w:rsidRPr="000E369C">
        <w:rPr>
          <w:rStyle w:val="TagStyle"/>
          <w:rtl/>
        </w:rPr>
        <w:t xml:space="preserve"> </w:t>
      </w:r>
      <w:r>
        <w:rPr>
          <w:rtl/>
        </w:rPr>
        <w:t>היו"ר אלי דלל:</w:t>
      </w:r>
      <w:r w:rsidRPr="000E369C">
        <w:rPr>
          <w:rStyle w:val="TagStyle"/>
          <w:rtl/>
        </w:rPr>
        <w:t xml:space="preserve"> </w:t>
      </w:r>
      <w:r w:rsidRPr="00331D5F">
        <w:rPr>
          <w:rStyle w:val="TagStyle"/>
          <w:rtl/>
        </w:rPr>
        <w:t>&lt;&lt; יור &gt;&gt;</w:t>
      </w:r>
      <w:r>
        <w:rPr>
          <w:rtl/>
        </w:rPr>
        <w:t xml:space="preserve">   </w:t>
      </w:r>
      <w:bookmarkEnd w:id="559"/>
    </w:p>
    <w:p w:rsidR="000E369C" w:rsidRDefault="000E369C" w:rsidP="00331D5F">
      <w:pPr>
        <w:pStyle w:val="KeepWithNext"/>
        <w:rPr>
          <w:rtl/>
        </w:rPr>
      </w:pPr>
    </w:p>
    <w:p w:rsidR="000E369C" w:rsidRPr="000E369C" w:rsidRDefault="000E369C" w:rsidP="000E369C">
      <w:pPr>
        <w:rPr>
          <w:rtl/>
        </w:rPr>
      </w:pPr>
      <w:r>
        <w:rPr>
          <w:rFonts w:hint="cs"/>
          <w:rtl/>
        </w:rPr>
        <w:t xml:space="preserve">תודה רבה שהגעת, ותודה על ההתייחסות. </w:t>
      </w:r>
    </w:p>
    <w:p w:rsidR="00A33C45" w:rsidRDefault="00A33C45" w:rsidP="00106FAD">
      <w:pPr>
        <w:ind w:firstLine="0"/>
        <w:rPr>
          <w:rtl/>
        </w:rPr>
      </w:pPr>
      <w:bookmarkStart w:id="560" w:name="_ETM_Q1_2067118"/>
      <w:bookmarkStart w:id="561" w:name="_ETM_Q1_2067173"/>
      <w:bookmarkEnd w:id="560"/>
      <w:bookmarkEnd w:id="561"/>
    </w:p>
    <w:p w:rsidR="00106FAD" w:rsidRDefault="000E369C" w:rsidP="00106FAD">
      <w:pPr>
        <w:ind w:firstLine="0"/>
        <w:rPr>
          <w:rtl/>
        </w:rPr>
      </w:pPr>
      <w:bookmarkStart w:id="562" w:name="_ETM_Q1_2179222"/>
      <w:bookmarkStart w:id="563" w:name="_ETM_Q1_2179272"/>
      <w:bookmarkStart w:id="564" w:name="_ETM_Q1_2181268"/>
      <w:bookmarkEnd w:id="562"/>
      <w:bookmarkEnd w:id="563"/>
      <w:bookmarkEnd w:id="564"/>
      <w:r>
        <w:rPr>
          <w:rtl/>
        </w:rPr>
        <w:tab/>
      </w:r>
      <w:r>
        <w:rPr>
          <w:rFonts w:hint="cs"/>
          <w:rtl/>
        </w:rPr>
        <w:t xml:space="preserve">בבקשה, </w:t>
      </w:r>
      <w:bookmarkStart w:id="565" w:name="_ETM_Q1_2069000"/>
      <w:bookmarkEnd w:id="565"/>
      <w:r>
        <w:rPr>
          <w:rFonts w:hint="cs"/>
          <w:rtl/>
        </w:rPr>
        <w:t xml:space="preserve">סער מ"לוקחים אחריות". </w:t>
      </w:r>
    </w:p>
    <w:p w:rsidR="000E369C" w:rsidRDefault="000E369C" w:rsidP="00106FAD">
      <w:pPr>
        <w:ind w:firstLine="0"/>
        <w:rPr>
          <w:rtl/>
        </w:rPr>
      </w:pPr>
      <w:bookmarkStart w:id="566" w:name="_ETM_Q1_2072000"/>
      <w:bookmarkEnd w:id="566"/>
    </w:p>
    <w:p w:rsidR="00106FAD" w:rsidRDefault="00106FAD" w:rsidP="00331D5F">
      <w:pPr>
        <w:pStyle w:val="af9"/>
        <w:keepNext/>
        <w:rPr>
          <w:rtl/>
        </w:rPr>
      </w:pPr>
      <w:bookmarkStart w:id="567" w:name="ET_guest_925173_29"/>
      <w:r w:rsidRPr="00331D5F">
        <w:rPr>
          <w:rStyle w:val="TagStyle"/>
          <w:rtl/>
        </w:rPr>
        <w:t xml:space="preserve"> &lt;&lt; אורח &gt;&gt;</w:t>
      </w:r>
      <w:r w:rsidRPr="00106FAD">
        <w:rPr>
          <w:rStyle w:val="TagStyle"/>
          <w:rtl/>
        </w:rPr>
        <w:t xml:space="preserve"> </w:t>
      </w:r>
      <w:r>
        <w:rPr>
          <w:rtl/>
        </w:rPr>
        <w:t>סער חלק:</w:t>
      </w:r>
      <w:r w:rsidRPr="00106FAD">
        <w:rPr>
          <w:rStyle w:val="TagStyle"/>
          <w:rtl/>
        </w:rPr>
        <w:t xml:space="preserve"> </w:t>
      </w:r>
      <w:r w:rsidRPr="00331D5F">
        <w:rPr>
          <w:rStyle w:val="TagStyle"/>
          <w:rtl/>
        </w:rPr>
        <w:t>&lt;&lt; אורח &gt;&gt;</w:t>
      </w:r>
      <w:r>
        <w:rPr>
          <w:rtl/>
        </w:rPr>
        <w:t xml:space="preserve">   </w:t>
      </w:r>
      <w:bookmarkEnd w:id="567"/>
    </w:p>
    <w:p w:rsidR="00106FAD" w:rsidRDefault="00106FAD" w:rsidP="00331D5F">
      <w:pPr>
        <w:pStyle w:val="KeepWithNext"/>
        <w:rPr>
          <w:rtl/>
        </w:rPr>
      </w:pPr>
    </w:p>
    <w:p w:rsidR="00A33C45" w:rsidRDefault="000E369C" w:rsidP="00D31A7C">
      <w:pPr>
        <w:rPr>
          <w:rtl/>
        </w:rPr>
      </w:pPr>
      <w:bookmarkStart w:id="568" w:name="_ETM_Q1_2181693"/>
      <w:bookmarkStart w:id="569" w:name="_ETM_Q1_2181708"/>
      <w:bookmarkStart w:id="570" w:name="_ETM_Q1_2067288"/>
      <w:bookmarkStart w:id="571" w:name="_ETM_Q1_2067343"/>
      <w:bookmarkStart w:id="572" w:name="_ETM_Q1_2104296"/>
      <w:bookmarkStart w:id="573" w:name="_ETM_Q1_2104346"/>
      <w:bookmarkEnd w:id="568"/>
      <w:bookmarkEnd w:id="569"/>
      <w:bookmarkEnd w:id="570"/>
      <w:bookmarkEnd w:id="571"/>
      <w:bookmarkEnd w:id="572"/>
      <w:bookmarkEnd w:id="573"/>
      <w:r>
        <w:rPr>
          <w:rFonts w:hint="cs"/>
          <w:rtl/>
        </w:rPr>
        <w:t xml:space="preserve">שלום, אני מכיר פה את רוב היושבים </w:t>
      </w:r>
      <w:bookmarkStart w:id="574" w:name="_ETM_Q1_2082000"/>
      <w:bookmarkEnd w:id="574"/>
      <w:r>
        <w:rPr>
          <w:rFonts w:hint="cs"/>
          <w:rtl/>
        </w:rPr>
        <w:t xml:space="preserve">בשולחן. עובדים ביחד. </w:t>
      </w:r>
      <w:r w:rsidR="00A33C45">
        <w:rPr>
          <w:rFonts w:hint="cs"/>
          <w:rtl/>
        </w:rPr>
        <w:t xml:space="preserve">אני רוצה להתייחס </w:t>
      </w:r>
      <w:r>
        <w:rPr>
          <w:rFonts w:hint="cs"/>
          <w:rtl/>
        </w:rPr>
        <w:t>לארבעה כי</w:t>
      </w:r>
      <w:r w:rsidR="00ED521D">
        <w:rPr>
          <w:rFonts w:hint="cs"/>
          <w:rtl/>
        </w:rPr>
        <w:t xml:space="preserve">ווני פעולה גם קשורים </w:t>
      </w:r>
      <w:bookmarkStart w:id="575" w:name="_ETM_Q1_2107000"/>
      <w:bookmarkEnd w:id="575"/>
      <w:r w:rsidR="00ED521D">
        <w:rPr>
          <w:rFonts w:hint="cs"/>
          <w:rtl/>
        </w:rPr>
        <w:t xml:space="preserve">לשאלות שנשאלו כאן עכשיו, ולפעילות שלנו בנושא. </w:t>
      </w:r>
      <w:bookmarkStart w:id="576" w:name="_ETM_Q1_2113042"/>
      <w:bookmarkEnd w:id="576"/>
      <w:r w:rsidR="00A33C45">
        <w:rPr>
          <w:rFonts w:hint="cs"/>
          <w:rtl/>
        </w:rPr>
        <w:t xml:space="preserve">קודם כל, </w:t>
      </w:r>
      <w:r w:rsidR="00ED521D">
        <w:rPr>
          <w:rFonts w:hint="cs"/>
          <w:rtl/>
        </w:rPr>
        <w:t xml:space="preserve">צריך להכיר את </w:t>
      </w:r>
      <w:bookmarkStart w:id="577" w:name="_ETM_Q1_2116000"/>
      <w:bookmarkEnd w:id="577"/>
      <w:r w:rsidR="00ED521D">
        <w:rPr>
          <w:rFonts w:hint="cs"/>
          <w:rtl/>
        </w:rPr>
        <w:t>הסוגיה הראשונה שזו באמת ה</w:t>
      </w:r>
      <w:r w:rsidR="00A33C45">
        <w:rPr>
          <w:rFonts w:hint="cs"/>
          <w:rtl/>
        </w:rPr>
        <w:t xml:space="preserve">חשיפה של </w:t>
      </w:r>
      <w:r w:rsidR="00ED521D">
        <w:rPr>
          <w:rFonts w:hint="cs"/>
          <w:rtl/>
        </w:rPr>
        <w:t xml:space="preserve">הקטינים </w:t>
      </w:r>
      <w:r w:rsidR="00A33C45">
        <w:rPr>
          <w:rFonts w:hint="cs"/>
          <w:rtl/>
        </w:rPr>
        <w:t xml:space="preserve">לתכנים </w:t>
      </w:r>
      <w:r w:rsidR="00ED521D">
        <w:rPr>
          <w:rFonts w:hint="cs"/>
          <w:rtl/>
        </w:rPr>
        <w:t xml:space="preserve">פוגעניים </w:t>
      </w:r>
      <w:r w:rsidR="00A33C45">
        <w:rPr>
          <w:rFonts w:hint="cs"/>
          <w:rtl/>
        </w:rPr>
        <w:t xml:space="preserve">ובלתי חוקיים. </w:t>
      </w:r>
      <w:r w:rsidR="00ED521D">
        <w:rPr>
          <w:rFonts w:hint="cs"/>
          <w:rtl/>
        </w:rPr>
        <w:t xml:space="preserve">צריך לדעת בסקר גל </w:t>
      </w:r>
      <w:bookmarkStart w:id="578" w:name="_ETM_Q1_2124000"/>
      <w:bookmarkEnd w:id="578"/>
      <w:r w:rsidR="00ED521D">
        <w:rPr>
          <w:rFonts w:hint="cs"/>
          <w:rtl/>
        </w:rPr>
        <w:t xml:space="preserve">חדש 22, 73% מהקטינים נחשפים בלי כוונה לתכנים פוגעניים. </w:t>
      </w:r>
      <w:bookmarkStart w:id="579" w:name="_ETM_Q1_2127203"/>
      <w:bookmarkEnd w:id="579"/>
      <w:r w:rsidR="00A33C45">
        <w:rPr>
          <w:rFonts w:hint="cs"/>
          <w:rtl/>
        </w:rPr>
        <w:t xml:space="preserve"> 33% מהבגירים </w:t>
      </w:r>
      <w:r w:rsidR="00ED521D">
        <w:rPr>
          <w:rtl/>
        </w:rPr>
        <w:t>–</w:t>
      </w:r>
      <w:r w:rsidR="00ED521D">
        <w:rPr>
          <w:rFonts w:hint="cs"/>
          <w:rtl/>
        </w:rPr>
        <w:t xml:space="preserve"> </w:t>
      </w:r>
      <w:bookmarkStart w:id="580" w:name="_ETM_Q1_2132000"/>
      <w:bookmarkEnd w:id="580"/>
      <w:r w:rsidR="00ED521D">
        <w:rPr>
          <w:rFonts w:hint="cs"/>
          <w:rtl/>
        </w:rPr>
        <w:t xml:space="preserve">זה המחקר היחיד שיש מהמלחמה כרגע, </w:t>
      </w:r>
      <w:r w:rsidR="00A33C45">
        <w:rPr>
          <w:rFonts w:hint="cs"/>
          <w:rtl/>
        </w:rPr>
        <w:t xml:space="preserve">שנחשפו </w:t>
      </w:r>
      <w:r w:rsidR="00ED521D">
        <w:rPr>
          <w:rFonts w:hint="cs"/>
          <w:rtl/>
        </w:rPr>
        <w:t xml:space="preserve">לתכנים של זוועות מלחמה, </w:t>
      </w:r>
      <w:bookmarkStart w:id="581" w:name="_ETM_Q1_2135000"/>
      <w:bookmarkEnd w:id="581"/>
      <w:r w:rsidR="00ED521D">
        <w:rPr>
          <w:rFonts w:hint="cs"/>
          <w:rtl/>
        </w:rPr>
        <w:t xml:space="preserve">הם מסתובבים עם </w:t>
      </w:r>
      <w:r w:rsidR="00A33C45">
        <w:rPr>
          <w:rFonts w:hint="cs"/>
          <w:rtl/>
        </w:rPr>
        <w:t xml:space="preserve">תסמיני טראומה משנית, </w:t>
      </w:r>
      <w:r w:rsidR="00ED521D">
        <w:rPr>
          <w:rFonts w:hint="cs"/>
          <w:rtl/>
        </w:rPr>
        <w:t xml:space="preserve">ובעצם, אנחנו לא יכולים לשער רק מה </w:t>
      </w:r>
      <w:bookmarkStart w:id="582" w:name="_ETM_Q1_2142000"/>
      <w:bookmarkEnd w:id="582"/>
      <w:r w:rsidR="00ED521D">
        <w:rPr>
          <w:rFonts w:hint="cs"/>
          <w:rtl/>
        </w:rPr>
        <w:t xml:space="preserve">הנזק בקרב הקטינים. גיל </w:t>
      </w:r>
      <w:proofErr w:type="spellStart"/>
      <w:r w:rsidR="00ED521D">
        <w:rPr>
          <w:rFonts w:hint="cs"/>
          <w:rtl/>
        </w:rPr>
        <w:t>הסמ</w:t>
      </w:r>
      <w:r w:rsidR="00D31A7C">
        <w:rPr>
          <w:rFonts w:hint="cs"/>
          <w:rtl/>
        </w:rPr>
        <w:t>א</w:t>
      </w:r>
      <w:r w:rsidR="00ED521D">
        <w:rPr>
          <w:rFonts w:hint="cs"/>
          <w:rtl/>
        </w:rPr>
        <w:t>רטפון</w:t>
      </w:r>
      <w:proofErr w:type="spellEnd"/>
      <w:r w:rsidR="00ED521D">
        <w:rPr>
          <w:rFonts w:hint="cs"/>
          <w:rtl/>
        </w:rPr>
        <w:t xml:space="preserve"> בישראל, כפי שאדוני היושב-ראש הצגת </w:t>
      </w:r>
      <w:bookmarkStart w:id="583" w:name="_ETM_Q1_2150000"/>
      <w:bookmarkEnd w:id="583"/>
      <w:r w:rsidR="00ED521D">
        <w:rPr>
          <w:rtl/>
        </w:rPr>
        <w:t>–</w:t>
      </w:r>
      <w:r w:rsidR="00ED521D">
        <w:rPr>
          <w:rFonts w:hint="cs"/>
          <w:rtl/>
        </w:rPr>
        <w:t xml:space="preserve"> 6.7 בישראל, אמצע כיתה א'. והנזק מחשיפה לזוועות מלחמה </w:t>
      </w:r>
      <w:bookmarkStart w:id="584" w:name="_ETM_Q1_2154000"/>
      <w:bookmarkEnd w:id="584"/>
      <w:r w:rsidR="00ED521D">
        <w:rPr>
          <w:rFonts w:hint="cs"/>
          <w:rtl/>
        </w:rPr>
        <w:t>לפורנוגרפיה עולה ככל שהגיל יורד. הדבר הראשון שצריך לעשות</w:t>
      </w:r>
      <w:bookmarkStart w:id="585" w:name="_ETM_Q1_2159000"/>
      <w:bookmarkEnd w:id="585"/>
      <w:r w:rsidR="00ED521D">
        <w:rPr>
          <w:rFonts w:hint="cs"/>
          <w:rtl/>
        </w:rPr>
        <w:t xml:space="preserve"> </w:t>
      </w:r>
      <w:r w:rsidR="00ED521D">
        <w:rPr>
          <w:rtl/>
        </w:rPr>
        <w:t>–</w:t>
      </w:r>
      <w:r w:rsidR="00ED521D">
        <w:rPr>
          <w:rFonts w:hint="cs"/>
          <w:rtl/>
        </w:rPr>
        <w:t xml:space="preserve"> גם ענבל דיברה על זה קצת, ביחד </w:t>
      </w:r>
      <w:bookmarkStart w:id="586" w:name="_ETM_Q1_2162000"/>
      <w:bookmarkEnd w:id="586"/>
      <w:r w:rsidR="00ED521D">
        <w:rPr>
          <w:rFonts w:hint="cs"/>
          <w:rtl/>
        </w:rPr>
        <w:t xml:space="preserve">עם משרד התקשורת, יש חקיקה קיימת שמחייבת, כמו שאמרו גם </w:t>
      </w:r>
      <w:bookmarkStart w:id="587" w:name="_ETM_Q1_2170000"/>
      <w:bookmarkEnd w:id="587"/>
      <w:r w:rsidR="00ED521D">
        <w:rPr>
          <w:rFonts w:hint="cs"/>
          <w:rtl/>
        </w:rPr>
        <w:t xml:space="preserve">לפניי, יש חקיקה קיימת שמחייבת את הספקיות להעניק שירות סינון </w:t>
      </w:r>
      <w:bookmarkStart w:id="588" w:name="_ETM_Q1_2176000"/>
      <w:bookmarkEnd w:id="588"/>
      <w:r w:rsidR="00ED521D">
        <w:rPr>
          <w:rFonts w:hint="cs"/>
          <w:rtl/>
        </w:rPr>
        <w:t xml:space="preserve">חינמי. החקיקה הזאת בעצם כרגע עברה כבר בשנת 2011, תיקון </w:t>
      </w:r>
      <w:bookmarkStart w:id="589" w:name="_ETM_Q1_2182000"/>
      <w:bookmarkEnd w:id="589"/>
      <w:r w:rsidR="00ED521D">
        <w:rPr>
          <w:rFonts w:hint="cs"/>
          <w:rtl/>
        </w:rPr>
        <w:t xml:space="preserve">49 לחוק התקשורת סעיף 4ט. מ-2011 עד היום, הדבר הזה </w:t>
      </w:r>
      <w:bookmarkStart w:id="590" w:name="_ETM_Q1_2189000"/>
      <w:bookmarkEnd w:id="590"/>
      <w:r w:rsidR="00ED521D">
        <w:rPr>
          <w:rFonts w:hint="cs"/>
          <w:rtl/>
        </w:rPr>
        <w:t xml:space="preserve">עוד לא עובד. 13 שנים זו אות מתה, לצערי. </w:t>
      </w:r>
      <w:bookmarkStart w:id="591" w:name="_ETM_Q1_2192000"/>
      <w:bookmarkEnd w:id="591"/>
    </w:p>
    <w:p w:rsidR="00ED521D" w:rsidRDefault="00ED521D" w:rsidP="00ED521D">
      <w:pPr>
        <w:rPr>
          <w:rtl/>
        </w:rPr>
      </w:pPr>
      <w:bookmarkStart w:id="592" w:name="_ETM_Q1_2194000"/>
      <w:bookmarkEnd w:id="592"/>
    </w:p>
    <w:p w:rsidR="00ED521D" w:rsidRDefault="00ED521D" w:rsidP="00331D5F">
      <w:pPr>
        <w:pStyle w:val="af6"/>
        <w:keepNext/>
        <w:rPr>
          <w:rtl/>
        </w:rPr>
      </w:pPr>
      <w:bookmarkStart w:id="593" w:name="ET_yor_6347_128"/>
      <w:r w:rsidRPr="00331D5F">
        <w:rPr>
          <w:rStyle w:val="TagStyle"/>
          <w:rtl/>
        </w:rPr>
        <w:t xml:space="preserve"> &lt;&lt; יור &gt;&gt;</w:t>
      </w:r>
      <w:r w:rsidRPr="00ED521D">
        <w:rPr>
          <w:rStyle w:val="TagStyle"/>
          <w:rtl/>
        </w:rPr>
        <w:t xml:space="preserve"> </w:t>
      </w:r>
      <w:r>
        <w:rPr>
          <w:rtl/>
        </w:rPr>
        <w:t>היו"ר אלי דלל:</w:t>
      </w:r>
      <w:r w:rsidRPr="00ED521D">
        <w:rPr>
          <w:rStyle w:val="TagStyle"/>
          <w:rtl/>
        </w:rPr>
        <w:t xml:space="preserve"> </w:t>
      </w:r>
      <w:r w:rsidRPr="00331D5F">
        <w:rPr>
          <w:rStyle w:val="TagStyle"/>
          <w:rtl/>
        </w:rPr>
        <w:t>&lt;&lt; יור &gt;&gt;</w:t>
      </w:r>
      <w:r>
        <w:rPr>
          <w:rtl/>
        </w:rPr>
        <w:t xml:space="preserve">   </w:t>
      </w:r>
      <w:bookmarkEnd w:id="593"/>
    </w:p>
    <w:p w:rsidR="00ED521D" w:rsidRDefault="00ED521D" w:rsidP="00331D5F">
      <w:pPr>
        <w:pStyle w:val="KeepWithNext"/>
        <w:rPr>
          <w:rtl/>
        </w:rPr>
      </w:pPr>
    </w:p>
    <w:p w:rsidR="00ED521D" w:rsidRDefault="00ED521D" w:rsidP="00ED521D">
      <w:pPr>
        <w:rPr>
          <w:rtl/>
        </w:rPr>
      </w:pPr>
      <w:r>
        <w:rPr>
          <w:rFonts w:hint="cs"/>
          <w:rtl/>
        </w:rPr>
        <w:t>אתם יודעים מהם הקשיים שזה לא עובד?</w:t>
      </w:r>
    </w:p>
    <w:p w:rsidR="00ED521D" w:rsidRDefault="00ED521D" w:rsidP="00ED521D">
      <w:pPr>
        <w:rPr>
          <w:rtl/>
        </w:rPr>
      </w:pPr>
    </w:p>
    <w:p w:rsidR="006F4AC5" w:rsidRDefault="006F4AC5" w:rsidP="00331D5F">
      <w:pPr>
        <w:pStyle w:val="af9"/>
        <w:keepNext/>
        <w:rPr>
          <w:rtl/>
        </w:rPr>
      </w:pPr>
      <w:bookmarkStart w:id="594" w:name="ET_guest_925173_130"/>
      <w:r w:rsidRPr="00331D5F">
        <w:rPr>
          <w:rStyle w:val="TagStyle"/>
          <w:rtl/>
        </w:rPr>
        <w:t xml:space="preserve"> &lt;&lt; אורח &gt;&gt;</w:t>
      </w:r>
      <w:r w:rsidRPr="006F4AC5">
        <w:rPr>
          <w:rStyle w:val="TagStyle"/>
          <w:rtl/>
        </w:rPr>
        <w:t xml:space="preserve"> </w:t>
      </w:r>
      <w:r>
        <w:rPr>
          <w:rtl/>
        </w:rPr>
        <w:t>סער חלק:</w:t>
      </w:r>
      <w:r w:rsidRPr="006F4AC5">
        <w:rPr>
          <w:rStyle w:val="TagStyle"/>
          <w:rtl/>
        </w:rPr>
        <w:t xml:space="preserve"> </w:t>
      </w:r>
      <w:r w:rsidRPr="00331D5F">
        <w:rPr>
          <w:rStyle w:val="TagStyle"/>
          <w:rtl/>
        </w:rPr>
        <w:t>&lt;&lt; אורח &gt;&gt;</w:t>
      </w:r>
      <w:r>
        <w:rPr>
          <w:rtl/>
        </w:rPr>
        <w:t xml:space="preserve">   </w:t>
      </w:r>
      <w:bookmarkEnd w:id="594"/>
    </w:p>
    <w:p w:rsidR="006F4AC5" w:rsidRDefault="006F4AC5" w:rsidP="00331D5F">
      <w:pPr>
        <w:pStyle w:val="KeepWithNext"/>
        <w:rPr>
          <w:rtl/>
        </w:rPr>
      </w:pPr>
    </w:p>
    <w:p w:rsidR="006F4AC5" w:rsidRPr="006F4AC5" w:rsidRDefault="000734A2" w:rsidP="006F4AC5">
      <w:pPr>
        <w:rPr>
          <w:rtl/>
        </w:rPr>
      </w:pPr>
      <w:r>
        <w:rPr>
          <w:rFonts w:hint="cs"/>
          <w:rtl/>
        </w:rPr>
        <w:t xml:space="preserve">כן. מיד אציג. ב-2020, </w:t>
      </w:r>
      <w:bookmarkStart w:id="595" w:name="_ETM_Q1_2196000"/>
      <w:bookmarkEnd w:id="595"/>
      <w:r>
        <w:rPr>
          <w:rFonts w:hint="cs"/>
          <w:rtl/>
        </w:rPr>
        <w:t xml:space="preserve">הגשנו תביעה ייצוגית "לוקחים אחריות", נגד חברות הסלולר באופן </w:t>
      </w:r>
      <w:bookmarkStart w:id="596" w:name="_ETM_Q1_2202000"/>
      <w:bookmarkEnd w:id="596"/>
      <w:r>
        <w:rPr>
          <w:rFonts w:hint="cs"/>
          <w:rtl/>
        </w:rPr>
        <w:t xml:space="preserve">ישיר שהם לא מיידעים כחוק, ולא מסייעים כחוק. הדבר הזה התקדם. אנחנו רואים גידול של 305 אלף מנויים בסינון החינמי בין שנת 2020 לשנת 2022, על-פי נתוני משרד </w:t>
      </w:r>
      <w:bookmarkStart w:id="597" w:name="_ETM_Q1_2214000"/>
      <w:bookmarkEnd w:id="597"/>
      <w:r>
        <w:rPr>
          <w:rFonts w:hint="cs"/>
          <w:rtl/>
        </w:rPr>
        <w:t xml:space="preserve">התקשורת. אבל ממש החודש הוצאנו ב-2024, </w:t>
      </w:r>
      <w:r>
        <w:rPr>
          <w:rFonts w:hint="cs"/>
          <w:rtl/>
        </w:rPr>
        <w:lastRenderedPageBreak/>
        <w:t xml:space="preserve">דוח, גם פרסמנו אותו ב"ישראל היום", שמראה שהספקיות בין אפס ל-25% מהאתרים </w:t>
      </w:r>
      <w:bookmarkStart w:id="598" w:name="_ETM_Q1_2226000"/>
      <w:bookmarkEnd w:id="598"/>
      <w:r>
        <w:rPr>
          <w:rFonts w:hint="cs"/>
          <w:rtl/>
        </w:rPr>
        <w:t xml:space="preserve">הפוגעניים שנבדקו, ולמעשה, זה אומר שהם לא עומדים בחוק, הסינון </w:t>
      </w:r>
      <w:bookmarkStart w:id="599" w:name="_ETM_Q1_2231000"/>
      <w:bookmarkEnd w:id="599"/>
      <w:r>
        <w:rPr>
          <w:rFonts w:hint="cs"/>
          <w:rtl/>
        </w:rPr>
        <w:t xml:space="preserve">שלהן הוא לא אפקטיבי בכלל. מדובר גם על ליצור איתן </w:t>
      </w:r>
      <w:bookmarkStart w:id="600" w:name="_ETM_Q1_2237000"/>
      <w:bookmarkEnd w:id="600"/>
      <w:r>
        <w:rPr>
          <w:rFonts w:hint="cs"/>
          <w:rtl/>
        </w:rPr>
        <w:t xml:space="preserve">קשר ישיר, הצגנו את זה גם במשרד התקשורת, הדבר נדרש </w:t>
      </w:r>
      <w:bookmarkStart w:id="601" w:name="_ETM_Q1_2240000"/>
      <w:bookmarkEnd w:id="601"/>
      <w:r>
        <w:rPr>
          <w:rFonts w:hint="cs"/>
          <w:rtl/>
        </w:rPr>
        <w:t xml:space="preserve">כעת, הוא בעצם מחויב בחוק. יש בעצם אפשרות לשר התקשורת </w:t>
      </w:r>
      <w:bookmarkStart w:id="602" w:name="_ETM_Q1_2244000"/>
      <w:bookmarkEnd w:id="602"/>
      <w:r>
        <w:rPr>
          <w:rFonts w:hint="cs"/>
          <w:rtl/>
        </w:rPr>
        <w:t xml:space="preserve">לייצר תקן שמחייב את הספקיות. כרגע, כל ספקית עושה מה </w:t>
      </w:r>
      <w:bookmarkStart w:id="603" w:name="_ETM_Q1_2249000"/>
      <w:bookmarkEnd w:id="603"/>
      <w:r>
        <w:rPr>
          <w:rFonts w:hint="cs"/>
          <w:rtl/>
        </w:rPr>
        <w:t xml:space="preserve">שהיא רוצה, וזה לא עובד. בעצם, התקן הזה הוא יאפשר </w:t>
      </w:r>
      <w:bookmarkStart w:id="604" w:name="_ETM_Q1_2252000"/>
      <w:bookmarkEnd w:id="604"/>
      <w:r>
        <w:rPr>
          <w:rFonts w:hint="cs"/>
          <w:rtl/>
        </w:rPr>
        <w:t>באמת לאכוף בצורה יותר ברורה מה נדרש מהספקיות לעשות. הצענו</w:t>
      </w:r>
      <w:bookmarkStart w:id="605" w:name="_ETM_Q1_2258000"/>
      <w:bookmarkEnd w:id="605"/>
      <w:r>
        <w:rPr>
          <w:rFonts w:hint="cs"/>
          <w:rtl/>
        </w:rPr>
        <w:t xml:space="preserve"> גם למשרד התקשורת תקן בוועדה, קריטריונים איך למדוד את הדבר הזה שהסינון הזה הוא באמת עובד, ולא סתם משהו </w:t>
      </w:r>
      <w:bookmarkStart w:id="606" w:name="_ETM_Q1_2264000"/>
      <w:bookmarkEnd w:id="606"/>
      <w:r>
        <w:rPr>
          <w:rFonts w:hint="cs"/>
          <w:rtl/>
        </w:rPr>
        <w:t xml:space="preserve">שלא עושה את העבודה שלו. זה כיוון אחד מאוד חשוב. </w:t>
      </w:r>
      <w:bookmarkStart w:id="607" w:name="_ETM_Q1_2267000"/>
      <w:bookmarkEnd w:id="607"/>
    </w:p>
    <w:p w:rsidR="00ED521D" w:rsidRDefault="00ED521D" w:rsidP="00ED521D">
      <w:pPr>
        <w:pStyle w:val="KeepWithNext"/>
        <w:rPr>
          <w:rtl/>
        </w:rPr>
      </w:pPr>
    </w:p>
    <w:p w:rsidR="00ED521D" w:rsidRPr="00ED521D" w:rsidRDefault="000734A2" w:rsidP="00D31A7C">
      <w:pPr>
        <w:rPr>
          <w:rtl/>
        </w:rPr>
      </w:pPr>
      <w:r>
        <w:rPr>
          <w:rFonts w:hint="cs"/>
          <w:rtl/>
        </w:rPr>
        <w:t xml:space="preserve">הדבר השני, כל אתגרי </w:t>
      </w:r>
      <w:proofErr w:type="spellStart"/>
      <w:r>
        <w:rPr>
          <w:rFonts w:hint="cs"/>
          <w:rtl/>
        </w:rPr>
        <w:t>השיימינג</w:t>
      </w:r>
      <w:proofErr w:type="spellEnd"/>
      <w:r>
        <w:rPr>
          <w:rFonts w:hint="cs"/>
          <w:rtl/>
        </w:rPr>
        <w:t xml:space="preserve"> המיני, הבריונות, שחווים ילדים </w:t>
      </w:r>
      <w:bookmarkStart w:id="608" w:name="_ETM_Q1_2275000"/>
      <w:bookmarkEnd w:id="608"/>
      <w:r>
        <w:rPr>
          <w:rFonts w:hint="cs"/>
          <w:rtl/>
        </w:rPr>
        <w:t xml:space="preserve">ברשת. באמת, הפתרון המוצע הוא פתרון יותר בכיוון חינוכי, כפי </w:t>
      </w:r>
      <w:bookmarkStart w:id="609" w:name="_ETM_Q1_2277000"/>
      <w:bookmarkEnd w:id="609"/>
      <w:r>
        <w:rPr>
          <w:rFonts w:hint="cs"/>
          <w:rtl/>
        </w:rPr>
        <w:t xml:space="preserve">שהייתה שאלה כלפי נאווה לגבי גיל השימוש. אנחנו יודעים שהיום </w:t>
      </w:r>
      <w:bookmarkStart w:id="610" w:name="_ETM_Q1_2283000"/>
      <w:bookmarkEnd w:id="610"/>
      <w:r>
        <w:rPr>
          <w:rFonts w:hint="cs"/>
          <w:rtl/>
        </w:rPr>
        <w:t xml:space="preserve">מאות קהילות בישראל, מעל 500 בתי ספר כבר ב-2018, בעצם </w:t>
      </w:r>
      <w:bookmarkStart w:id="611" w:name="_ETM_Q1_2290000"/>
      <w:bookmarkEnd w:id="611"/>
      <w:r>
        <w:rPr>
          <w:rFonts w:hint="cs"/>
          <w:rtl/>
        </w:rPr>
        <w:t xml:space="preserve">חתמו ביחד קהילת בית הספר וההורים על האמנה לדחיית גיל </w:t>
      </w:r>
      <w:bookmarkStart w:id="612" w:name="_ETM_Q1_2293000"/>
      <w:bookmarkEnd w:id="612"/>
      <w:proofErr w:type="spellStart"/>
      <w:r>
        <w:rPr>
          <w:rFonts w:hint="cs"/>
          <w:rtl/>
        </w:rPr>
        <w:t>הסמ</w:t>
      </w:r>
      <w:r w:rsidR="00D31A7C">
        <w:rPr>
          <w:rFonts w:hint="cs"/>
          <w:rtl/>
        </w:rPr>
        <w:t>א</w:t>
      </w:r>
      <w:r>
        <w:rPr>
          <w:rFonts w:hint="cs"/>
          <w:rtl/>
        </w:rPr>
        <w:t>רטפון</w:t>
      </w:r>
      <w:proofErr w:type="spellEnd"/>
      <w:r>
        <w:rPr>
          <w:rFonts w:hint="cs"/>
          <w:rtl/>
        </w:rPr>
        <w:t xml:space="preserve">, הדבר הזה עובד, מעל - - - בתי ספר כבר עשו </w:t>
      </w:r>
      <w:bookmarkStart w:id="613" w:name="_ETM_Q1_2298000"/>
      <w:bookmarkEnd w:id="613"/>
      <w:r>
        <w:rPr>
          <w:rFonts w:hint="cs"/>
          <w:rtl/>
        </w:rPr>
        <w:t xml:space="preserve">את הדבר הזה, ממלכתיים, לא בקהילות דתיות או משהו כזה. </w:t>
      </w:r>
      <w:bookmarkStart w:id="614" w:name="_ETM_Q1_2301000"/>
      <w:bookmarkEnd w:id="614"/>
    </w:p>
    <w:p w:rsidR="00106FAD" w:rsidRDefault="00106FAD" w:rsidP="00043AA1">
      <w:pPr>
        <w:rPr>
          <w:rtl/>
        </w:rPr>
      </w:pPr>
      <w:bookmarkStart w:id="615" w:name="_ETM_Q1_2076093"/>
      <w:bookmarkStart w:id="616" w:name="_ETM_Q1_2076153"/>
      <w:bookmarkStart w:id="617" w:name="_ETM_Q1_2301939"/>
      <w:bookmarkStart w:id="618" w:name="_ETM_Q1_2301984"/>
      <w:bookmarkStart w:id="619" w:name="_ETM_Q1_2302099"/>
      <w:bookmarkStart w:id="620" w:name="_ETM_Q1_2302139"/>
      <w:bookmarkEnd w:id="615"/>
      <w:bookmarkEnd w:id="616"/>
      <w:bookmarkEnd w:id="617"/>
      <w:bookmarkEnd w:id="618"/>
      <w:bookmarkEnd w:id="619"/>
      <w:bookmarkEnd w:id="620"/>
    </w:p>
    <w:p w:rsidR="00106FAD" w:rsidRDefault="00106FAD" w:rsidP="00331D5F">
      <w:pPr>
        <w:pStyle w:val="af6"/>
        <w:keepNext/>
        <w:rPr>
          <w:rtl/>
        </w:rPr>
      </w:pPr>
      <w:bookmarkStart w:id="621" w:name="ET_yor_6347_30"/>
      <w:r w:rsidRPr="00331D5F">
        <w:rPr>
          <w:rStyle w:val="TagStyle"/>
          <w:rtl/>
        </w:rPr>
        <w:t xml:space="preserve"> &lt;&lt; יור &gt;&gt;</w:t>
      </w:r>
      <w:r w:rsidRPr="00106FAD">
        <w:rPr>
          <w:rStyle w:val="TagStyle"/>
          <w:rtl/>
        </w:rPr>
        <w:t xml:space="preserve"> </w:t>
      </w:r>
      <w:r>
        <w:rPr>
          <w:rtl/>
        </w:rPr>
        <w:t>היו"ר אלי דלל:</w:t>
      </w:r>
      <w:r w:rsidRPr="00106FAD">
        <w:rPr>
          <w:rStyle w:val="TagStyle"/>
          <w:rtl/>
        </w:rPr>
        <w:t xml:space="preserve"> </w:t>
      </w:r>
      <w:r w:rsidRPr="00331D5F">
        <w:rPr>
          <w:rStyle w:val="TagStyle"/>
          <w:rtl/>
        </w:rPr>
        <w:t>&lt;&lt; יור &gt;&gt;</w:t>
      </w:r>
      <w:r>
        <w:rPr>
          <w:rtl/>
        </w:rPr>
        <w:t xml:space="preserve">   </w:t>
      </w:r>
      <w:bookmarkEnd w:id="621"/>
    </w:p>
    <w:p w:rsidR="00106FAD" w:rsidRDefault="00106FAD" w:rsidP="00331D5F">
      <w:pPr>
        <w:pStyle w:val="KeepWithNext"/>
        <w:rPr>
          <w:rtl/>
        </w:rPr>
      </w:pPr>
    </w:p>
    <w:p w:rsidR="00106FAD" w:rsidRDefault="000734A2" w:rsidP="00106FAD">
      <w:pPr>
        <w:rPr>
          <w:rtl/>
        </w:rPr>
      </w:pPr>
      <w:bookmarkStart w:id="622" w:name="_ETM_Q1_2302899"/>
      <w:bookmarkEnd w:id="622"/>
      <w:r>
        <w:rPr>
          <w:rFonts w:hint="cs"/>
          <w:rtl/>
        </w:rPr>
        <w:t xml:space="preserve">אתם ממליצים לעשות </w:t>
      </w:r>
      <w:r w:rsidR="00106FAD">
        <w:rPr>
          <w:rFonts w:hint="cs"/>
          <w:rtl/>
        </w:rPr>
        <w:t>חקיקה בנושא?</w:t>
      </w:r>
    </w:p>
    <w:p w:rsidR="00106FAD" w:rsidRDefault="00106FAD" w:rsidP="00106FAD">
      <w:pPr>
        <w:rPr>
          <w:rtl/>
        </w:rPr>
      </w:pPr>
      <w:bookmarkStart w:id="623" w:name="_ETM_Q1_2305929"/>
      <w:bookmarkStart w:id="624" w:name="_ETM_Q1_2305974"/>
      <w:bookmarkStart w:id="625" w:name="_ETM_Q1_2306084"/>
      <w:bookmarkStart w:id="626" w:name="_ETM_Q1_2306119"/>
      <w:bookmarkEnd w:id="623"/>
      <w:bookmarkEnd w:id="624"/>
      <w:bookmarkEnd w:id="625"/>
      <w:bookmarkEnd w:id="626"/>
    </w:p>
    <w:p w:rsidR="00106FAD" w:rsidRDefault="00106FAD" w:rsidP="00331D5F">
      <w:pPr>
        <w:pStyle w:val="-"/>
        <w:keepNext/>
        <w:rPr>
          <w:rtl/>
        </w:rPr>
      </w:pPr>
      <w:bookmarkStart w:id="627" w:name="ET_speakercontinue_925173_31"/>
      <w:r w:rsidRPr="00331D5F">
        <w:rPr>
          <w:rStyle w:val="TagStyle"/>
          <w:rtl/>
        </w:rPr>
        <w:t xml:space="preserve"> &lt;&lt; דובר_המשך &gt;&gt;</w:t>
      </w:r>
      <w:r w:rsidRPr="00106FAD">
        <w:rPr>
          <w:rStyle w:val="TagStyle"/>
          <w:rtl/>
        </w:rPr>
        <w:t xml:space="preserve"> </w:t>
      </w:r>
      <w:r>
        <w:rPr>
          <w:rtl/>
        </w:rPr>
        <w:t>סער חלק:</w:t>
      </w:r>
      <w:r w:rsidRPr="00106FAD">
        <w:rPr>
          <w:rStyle w:val="TagStyle"/>
          <w:rtl/>
        </w:rPr>
        <w:t xml:space="preserve"> </w:t>
      </w:r>
      <w:r w:rsidRPr="00331D5F">
        <w:rPr>
          <w:rStyle w:val="TagStyle"/>
          <w:rtl/>
        </w:rPr>
        <w:t>&lt;&lt; דובר_המשך &gt;&gt;</w:t>
      </w:r>
      <w:r>
        <w:rPr>
          <w:rtl/>
        </w:rPr>
        <w:t xml:space="preserve">   </w:t>
      </w:r>
      <w:bookmarkEnd w:id="627"/>
    </w:p>
    <w:p w:rsidR="00106FAD" w:rsidRDefault="00106FAD" w:rsidP="00331D5F">
      <w:pPr>
        <w:pStyle w:val="KeepWithNext"/>
        <w:rPr>
          <w:rtl/>
        </w:rPr>
      </w:pPr>
    </w:p>
    <w:p w:rsidR="00106FAD" w:rsidRDefault="00106FAD" w:rsidP="00253FDC">
      <w:pPr>
        <w:rPr>
          <w:rtl/>
        </w:rPr>
      </w:pPr>
      <w:bookmarkStart w:id="628" w:name="_ETM_Q1_2306899"/>
      <w:bookmarkEnd w:id="628"/>
      <w:r>
        <w:rPr>
          <w:rFonts w:hint="cs"/>
          <w:rtl/>
        </w:rPr>
        <w:t xml:space="preserve">לא חקיקה אלא </w:t>
      </w:r>
      <w:proofErr w:type="spellStart"/>
      <w:r>
        <w:rPr>
          <w:rFonts w:hint="cs"/>
          <w:rtl/>
        </w:rPr>
        <w:t>תמרוץ</w:t>
      </w:r>
      <w:proofErr w:type="spellEnd"/>
      <w:r>
        <w:rPr>
          <w:rFonts w:hint="cs"/>
          <w:rtl/>
        </w:rPr>
        <w:t xml:space="preserve">. </w:t>
      </w:r>
      <w:bookmarkStart w:id="629" w:name="_ETM_Q1_2310524"/>
      <w:bookmarkEnd w:id="629"/>
      <w:r w:rsidR="000734A2">
        <w:rPr>
          <w:rFonts w:hint="cs"/>
          <w:rtl/>
        </w:rPr>
        <w:t xml:space="preserve">אני חושב שהמשרד הרלבנטי </w:t>
      </w:r>
      <w:bookmarkStart w:id="630" w:name="_ETM_Q1_2307000"/>
      <w:bookmarkEnd w:id="630"/>
      <w:r w:rsidR="000734A2">
        <w:rPr>
          <w:rFonts w:hint="cs"/>
          <w:rtl/>
        </w:rPr>
        <w:t xml:space="preserve">כאן הוא משרד החינוך, יכול להיות בשיתוף 105. אנחנו רק מעלים את הכיוון הזה ככיוון מרכזי </w:t>
      </w:r>
      <w:proofErr w:type="spellStart"/>
      <w:r w:rsidR="000734A2">
        <w:rPr>
          <w:rFonts w:hint="cs"/>
          <w:rtl/>
        </w:rPr>
        <w:t>לתמרוץ</w:t>
      </w:r>
      <w:proofErr w:type="spellEnd"/>
      <w:r w:rsidR="000734A2">
        <w:rPr>
          <w:rFonts w:hint="cs"/>
          <w:rtl/>
        </w:rPr>
        <w:t xml:space="preserve"> קהילות כאלה, בתי </w:t>
      </w:r>
      <w:bookmarkStart w:id="631" w:name="_ETM_Q1_2312000"/>
      <w:bookmarkEnd w:id="631"/>
      <w:r w:rsidR="000734A2">
        <w:rPr>
          <w:rFonts w:hint="cs"/>
          <w:rtl/>
        </w:rPr>
        <w:t xml:space="preserve">ספר כאלה, לתקצב את הדבר הזה. יש המון גופים עצמאיים </w:t>
      </w:r>
      <w:bookmarkStart w:id="632" w:name="_ETM_Q1_2316000"/>
      <w:bookmarkEnd w:id="632"/>
      <w:r w:rsidR="000734A2">
        <w:rPr>
          <w:rFonts w:hint="cs"/>
          <w:rtl/>
        </w:rPr>
        <w:t xml:space="preserve">שפועלים בשטח, צריך לאגד אותם, ולתת תמריצים לקהילות האלה, </w:t>
      </w:r>
      <w:bookmarkStart w:id="633" w:name="_ETM_Q1_2320000"/>
      <w:bookmarkEnd w:id="633"/>
      <w:r w:rsidR="000734A2">
        <w:rPr>
          <w:rFonts w:hint="cs"/>
          <w:rtl/>
        </w:rPr>
        <w:t xml:space="preserve">כי הדבר הזה הוא נוסה, הוא עובד. הפתרון השני של </w:t>
      </w:r>
      <w:bookmarkStart w:id="634" w:name="_ETM_Q1_2324000"/>
      <w:bookmarkEnd w:id="634"/>
      <w:r w:rsidR="000734A2">
        <w:rPr>
          <w:rFonts w:hint="cs"/>
          <w:rtl/>
        </w:rPr>
        <w:t xml:space="preserve">לקחת ילד בן 6.7 או 7 או 8, ולשים לו </w:t>
      </w:r>
      <w:bookmarkStart w:id="635" w:name="_ETM_Q1_2330000"/>
      <w:bookmarkEnd w:id="635"/>
      <w:r w:rsidR="000734A2">
        <w:rPr>
          <w:rFonts w:hint="cs"/>
          <w:rtl/>
        </w:rPr>
        <w:t xml:space="preserve">פתרונות של ניתור, וריגול, ושליטה, הדבר הזה הוא לא עובד. </w:t>
      </w:r>
      <w:bookmarkStart w:id="636" w:name="_ETM_Q1_2334000"/>
      <w:bookmarkEnd w:id="636"/>
      <w:r w:rsidR="000734A2">
        <w:rPr>
          <w:rFonts w:hint="cs"/>
          <w:rtl/>
        </w:rPr>
        <w:t xml:space="preserve">הקהילה המקצועית היא נגד הפתרון הזה. גם משיחה שהייתה לי </w:t>
      </w:r>
      <w:bookmarkStart w:id="637" w:name="_ETM_Q1_2339000"/>
      <w:bookmarkEnd w:id="637"/>
      <w:r w:rsidR="000734A2">
        <w:rPr>
          <w:rFonts w:hint="cs"/>
          <w:rtl/>
        </w:rPr>
        <w:t xml:space="preserve">השבוע עם מנהל עמותת "מצמיחים", הכי גדולה להתמודדות עם בריונות </w:t>
      </w:r>
      <w:bookmarkStart w:id="638" w:name="_ETM_Q1_2343000"/>
      <w:bookmarkEnd w:id="638"/>
      <w:r w:rsidR="000734A2">
        <w:rPr>
          <w:rFonts w:hint="cs"/>
          <w:rtl/>
        </w:rPr>
        <w:t xml:space="preserve">ברשת, ד"ר חנניה רוזנברג, חוקר, יש את ד"ר רון סלע, </w:t>
      </w:r>
      <w:bookmarkStart w:id="639" w:name="_ETM_Q1_2345000"/>
      <w:bookmarkEnd w:id="639"/>
      <w:r w:rsidR="000734A2">
        <w:rPr>
          <w:rFonts w:hint="cs"/>
          <w:rtl/>
        </w:rPr>
        <w:t xml:space="preserve">הקהילה המקצועית נגד הדבר הזה, זה לא עובד גם בשטח, ולכן, זה כיוון פחות נכון. הכיוון היותר בריא, וכל העולם </w:t>
      </w:r>
      <w:bookmarkStart w:id="640" w:name="_ETM_Q1_2352000"/>
      <w:bookmarkEnd w:id="640"/>
      <w:r w:rsidR="000734A2">
        <w:rPr>
          <w:rFonts w:hint="cs"/>
          <w:rtl/>
        </w:rPr>
        <w:t>הולך לכיוון הזה, יש הרבה עמותות בעולם שעוסקות בזה, זה</w:t>
      </w:r>
      <w:bookmarkStart w:id="641" w:name="_ETM_Q1_2355000"/>
      <w:bookmarkEnd w:id="641"/>
      <w:r w:rsidR="000734A2">
        <w:rPr>
          <w:rFonts w:hint="cs"/>
          <w:rtl/>
        </w:rPr>
        <w:t xml:space="preserve"> דחיית גיל </w:t>
      </w:r>
      <w:proofErr w:type="spellStart"/>
      <w:r w:rsidR="000734A2">
        <w:rPr>
          <w:rFonts w:hint="cs"/>
          <w:rtl/>
        </w:rPr>
        <w:t>הסמ</w:t>
      </w:r>
      <w:r w:rsidR="00253FDC">
        <w:rPr>
          <w:rFonts w:hint="cs"/>
          <w:rtl/>
        </w:rPr>
        <w:t>א</w:t>
      </w:r>
      <w:r w:rsidR="000734A2">
        <w:rPr>
          <w:rFonts w:hint="cs"/>
          <w:rtl/>
        </w:rPr>
        <w:t>רטפון</w:t>
      </w:r>
      <w:proofErr w:type="spellEnd"/>
      <w:r w:rsidR="000734A2">
        <w:rPr>
          <w:rFonts w:hint="cs"/>
          <w:rtl/>
        </w:rPr>
        <w:t xml:space="preserve">. </w:t>
      </w:r>
    </w:p>
    <w:p w:rsidR="000734A2" w:rsidRDefault="000734A2" w:rsidP="000734A2">
      <w:pPr>
        <w:ind w:firstLine="0"/>
        <w:rPr>
          <w:rtl/>
        </w:rPr>
      </w:pPr>
      <w:bookmarkStart w:id="642" w:name="_ETM_Q1_2362000"/>
      <w:bookmarkEnd w:id="642"/>
    </w:p>
    <w:p w:rsidR="000734A2" w:rsidRDefault="000734A2" w:rsidP="00331D5F">
      <w:pPr>
        <w:pStyle w:val="af6"/>
        <w:keepNext/>
        <w:rPr>
          <w:rtl/>
        </w:rPr>
      </w:pPr>
      <w:bookmarkStart w:id="643" w:name="ET_yor_6347_131"/>
      <w:r w:rsidRPr="00331D5F">
        <w:rPr>
          <w:rStyle w:val="TagStyle"/>
          <w:rtl/>
        </w:rPr>
        <w:t xml:space="preserve"> &lt;&lt; יור &gt;&gt;</w:t>
      </w:r>
      <w:r w:rsidRPr="000734A2">
        <w:rPr>
          <w:rStyle w:val="TagStyle"/>
          <w:rtl/>
        </w:rPr>
        <w:t xml:space="preserve"> </w:t>
      </w:r>
      <w:r>
        <w:rPr>
          <w:rtl/>
        </w:rPr>
        <w:t>היו"ר אלי דלל:</w:t>
      </w:r>
      <w:r w:rsidRPr="000734A2">
        <w:rPr>
          <w:rStyle w:val="TagStyle"/>
          <w:rtl/>
        </w:rPr>
        <w:t xml:space="preserve"> </w:t>
      </w:r>
      <w:r w:rsidRPr="00331D5F">
        <w:rPr>
          <w:rStyle w:val="TagStyle"/>
          <w:rtl/>
        </w:rPr>
        <w:t>&lt;&lt; יור &gt;&gt;</w:t>
      </w:r>
      <w:r>
        <w:rPr>
          <w:rtl/>
        </w:rPr>
        <w:t xml:space="preserve">   </w:t>
      </w:r>
      <w:bookmarkEnd w:id="643"/>
    </w:p>
    <w:p w:rsidR="000734A2" w:rsidRDefault="000734A2" w:rsidP="00331D5F">
      <w:pPr>
        <w:pStyle w:val="KeepWithNext"/>
        <w:rPr>
          <w:rtl/>
        </w:rPr>
      </w:pPr>
    </w:p>
    <w:p w:rsidR="000734A2" w:rsidRDefault="002532FE" w:rsidP="00253FDC">
      <w:pPr>
        <w:rPr>
          <w:rtl/>
        </w:rPr>
      </w:pPr>
      <w:r>
        <w:rPr>
          <w:rFonts w:hint="cs"/>
          <w:rtl/>
        </w:rPr>
        <w:t xml:space="preserve">יש מקומות שהם בשיתוף הורים, למיטב ידיעתי, אני פשוט </w:t>
      </w:r>
      <w:bookmarkStart w:id="644" w:name="_ETM_Q1_2363000"/>
      <w:bookmarkEnd w:id="644"/>
      <w:r>
        <w:rPr>
          <w:rFonts w:hint="cs"/>
          <w:rtl/>
        </w:rPr>
        <w:t xml:space="preserve">לא מתמצה בזה, שבהם נותנים את </w:t>
      </w:r>
      <w:proofErr w:type="spellStart"/>
      <w:r>
        <w:rPr>
          <w:rFonts w:hint="cs"/>
          <w:rtl/>
        </w:rPr>
        <w:t>הסמ</w:t>
      </w:r>
      <w:r w:rsidR="00253FDC">
        <w:rPr>
          <w:rFonts w:hint="cs"/>
          <w:rtl/>
        </w:rPr>
        <w:t>א</w:t>
      </w:r>
      <w:r>
        <w:rPr>
          <w:rFonts w:hint="cs"/>
          <w:rtl/>
        </w:rPr>
        <w:t>רטפון</w:t>
      </w:r>
      <w:proofErr w:type="spellEnd"/>
      <w:r>
        <w:rPr>
          <w:rFonts w:hint="cs"/>
          <w:rtl/>
        </w:rPr>
        <w:t xml:space="preserve"> לילד, אבל ההורה </w:t>
      </w:r>
      <w:bookmarkStart w:id="645" w:name="_ETM_Q1_2371000"/>
      <w:bookmarkEnd w:id="645"/>
      <w:r>
        <w:rPr>
          <w:rFonts w:hint="cs"/>
          <w:rtl/>
        </w:rPr>
        <w:t xml:space="preserve">שולט עליו, מתי הוא יכול להשתמש </w:t>
      </w:r>
      <w:proofErr w:type="spellStart"/>
      <w:r>
        <w:rPr>
          <w:rFonts w:hint="cs"/>
          <w:rtl/>
        </w:rPr>
        <w:t>איתו</w:t>
      </w:r>
      <w:proofErr w:type="spellEnd"/>
      <w:r>
        <w:rPr>
          <w:rFonts w:hint="cs"/>
          <w:rtl/>
        </w:rPr>
        <w:t xml:space="preserve">. </w:t>
      </w:r>
    </w:p>
    <w:p w:rsidR="00106FAD" w:rsidRDefault="00106FAD" w:rsidP="00106FAD">
      <w:pPr>
        <w:rPr>
          <w:rtl/>
        </w:rPr>
      </w:pPr>
      <w:bookmarkStart w:id="646" w:name="_ETM_Q1_2375224"/>
      <w:bookmarkStart w:id="647" w:name="_ETM_Q1_2375269"/>
      <w:bookmarkStart w:id="648" w:name="_ETM_Q1_2375399"/>
      <w:bookmarkStart w:id="649" w:name="_ETM_Q1_2375434"/>
      <w:bookmarkEnd w:id="646"/>
      <w:bookmarkEnd w:id="647"/>
      <w:bookmarkEnd w:id="648"/>
      <w:bookmarkEnd w:id="649"/>
    </w:p>
    <w:p w:rsidR="00106FAD" w:rsidRDefault="00106FAD" w:rsidP="00331D5F">
      <w:pPr>
        <w:pStyle w:val="-"/>
        <w:keepNext/>
        <w:rPr>
          <w:rtl/>
        </w:rPr>
      </w:pPr>
      <w:bookmarkStart w:id="650" w:name="ET_speakercontinue_925173_33"/>
      <w:r w:rsidRPr="00331D5F">
        <w:rPr>
          <w:rStyle w:val="TagStyle"/>
          <w:rtl/>
        </w:rPr>
        <w:t xml:space="preserve"> &lt;&lt; דובר_המשך &gt;&gt;</w:t>
      </w:r>
      <w:r w:rsidRPr="00106FAD">
        <w:rPr>
          <w:rStyle w:val="TagStyle"/>
          <w:rtl/>
        </w:rPr>
        <w:t xml:space="preserve"> </w:t>
      </w:r>
      <w:r>
        <w:rPr>
          <w:rtl/>
        </w:rPr>
        <w:t>סער חלק:</w:t>
      </w:r>
      <w:r w:rsidRPr="00106FAD">
        <w:rPr>
          <w:rStyle w:val="TagStyle"/>
          <w:rtl/>
        </w:rPr>
        <w:t xml:space="preserve"> </w:t>
      </w:r>
      <w:r w:rsidRPr="00331D5F">
        <w:rPr>
          <w:rStyle w:val="TagStyle"/>
          <w:rtl/>
        </w:rPr>
        <w:t>&lt;&lt; דובר_המשך &gt;&gt;</w:t>
      </w:r>
      <w:r>
        <w:rPr>
          <w:rtl/>
        </w:rPr>
        <w:t xml:space="preserve">   </w:t>
      </w:r>
      <w:bookmarkEnd w:id="650"/>
    </w:p>
    <w:p w:rsidR="00106FAD" w:rsidRDefault="00106FAD" w:rsidP="00331D5F">
      <w:pPr>
        <w:pStyle w:val="KeepWithNext"/>
        <w:rPr>
          <w:rtl/>
        </w:rPr>
      </w:pPr>
    </w:p>
    <w:p w:rsidR="00106FAD" w:rsidRDefault="00106FAD" w:rsidP="00106FAD">
      <w:pPr>
        <w:rPr>
          <w:rtl/>
        </w:rPr>
      </w:pPr>
      <w:bookmarkStart w:id="651" w:name="_ETM_Q1_2376629"/>
      <w:bookmarkEnd w:id="651"/>
      <w:r>
        <w:rPr>
          <w:rFonts w:hint="cs"/>
          <w:rtl/>
        </w:rPr>
        <w:t xml:space="preserve">אלה </w:t>
      </w:r>
      <w:bookmarkStart w:id="652" w:name="_ETM_Q1_2378189"/>
      <w:bookmarkEnd w:id="652"/>
      <w:r w:rsidR="002532FE">
        <w:rPr>
          <w:rFonts w:hint="cs"/>
          <w:rtl/>
        </w:rPr>
        <w:t xml:space="preserve">פתרונות רכים יותר, </w:t>
      </w:r>
      <w:bookmarkStart w:id="653" w:name="_ETM_Q1_2377000"/>
      <w:bookmarkEnd w:id="653"/>
      <w:r w:rsidR="002532FE">
        <w:rPr>
          <w:rFonts w:hint="cs"/>
          <w:rtl/>
        </w:rPr>
        <w:t xml:space="preserve">והם גם חינמיים, הם פחות </w:t>
      </w:r>
      <w:r>
        <w:rPr>
          <w:rFonts w:hint="cs"/>
          <w:rtl/>
        </w:rPr>
        <w:t xml:space="preserve">מסובכים, </w:t>
      </w:r>
      <w:r w:rsidR="002532FE">
        <w:rPr>
          <w:rFonts w:hint="cs"/>
          <w:rtl/>
        </w:rPr>
        <w:t xml:space="preserve">של שליטה בזמנים, איזה אפליקציות יש על המכשיר, אלה פתרונות חינמיים ונגישים. הפתרונות המשוכללים יותר, </w:t>
      </w:r>
      <w:bookmarkStart w:id="654" w:name="_ETM_Q1_2386000"/>
      <w:bookmarkEnd w:id="654"/>
      <w:r w:rsidR="002532FE">
        <w:rPr>
          <w:rFonts w:hint="cs"/>
          <w:rtl/>
        </w:rPr>
        <w:t xml:space="preserve">היקרים יותר, המורכבים יותר, שאמורים לפתור, ככה משווקים אותם לפחות, </w:t>
      </w:r>
      <w:bookmarkStart w:id="655" w:name="_ETM_Q1_2391000"/>
      <w:bookmarkEnd w:id="655"/>
      <w:r w:rsidR="002532FE">
        <w:rPr>
          <w:rFonts w:hint="cs"/>
          <w:rtl/>
        </w:rPr>
        <w:t xml:space="preserve">אבל הם לא פותרים את הבעיה, זה פתרונות הניתור, הריגול, </w:t>
      </w:r>
      <w:bookmarkStart w:id="656" w:name="_ETM_Q1_2394000"/>
      <w:bookmarkEnd w:id="656"/>
      <w:r w:rsidR="002532FE">
        <w:rPr>
          <w:rFonts w:hint="cs"/>
          <w:rtl/>
        </w:rPr>
        <w:t xml:space="preserve">אני יכול להיכנס לך לתוך האפליקציות ולקרוא כל מילה שאתה </w:t>
      </w:r>
      <w:bookmarkStart w:id="657" w:name="_ETM_Q1_2397000"/>
      <w:bookmarkEnd w:id="657"/>
      <w:r w:rsidR="002532FE">
        <w:rPr>
          <w:rFonts w:hint="cs"/>
          <w:rtl/>
        </w:rPr>
        <w:t xml:space="preserve">כותב, ולנתר את זה. הפתרון היותר בריא פשוט וקל </w:t>
      </w:r>
      <w:r w:rsidR="002532FE">
        <w:rPr>
          <w:rtl/>
        </w:rPr>
        <w:t>–</w:t>
      </w:r>
      <w:r w:rsidR="002532FE">
        <w:rPr>
          <w:rFonts w:hint="cs"/>
          <w:rtl/>
        </w:rPr>
        <w:t xml:space="preserve"> זה בעצם דחיית הגיל, הגענו ל-6.7 שזה לא טוב. אף </w:t>
      </w:r>
      <w:bookmarkStart w:id="658" w:name="_ETM_Q1_2408000"/>
      <w:bookmarkEnd w:id="658"/>
      <w:r w:rsidR="002532FE">
        <w:rPr>
          <w:rFonts w:hint="cs"/>
          <w:rtl/>
        </w:rPr>
        <w:t xml:space="preserve">גורם מקצוע לא אמר שזה תקין ממה שאני מכיר. </w:t>
      </w:r>
    </w:p>
    <w:p w:rsidR="00930726" w:rsidRDefault="00930726" w:rsidP="00106FAD">
      <w:pPr>
        <w:rPr>
          <w:rtl/>
        </w:rPr>
      </w:pPr>
    </w:p>
    <w:p w:rsidR="00930726" w:rsidRDefault="00930726" w:rsidP="00106FAD">
      <w:pPr>
        <w:rPr>
          <w:rtl/>
        </w:rPr>
      </w:pPr>
      <w:bookmarkStart w:id="659" w:name="_ETM_Q1_2417000"/>
      <w:bookmarkEnd w:id="659"/>
      <w:r>
        <w:rPr>
          <w:rFonts w:hint="cs"/>
          <w:rtl/>
        </w:rPr>
        <w:t xml:space="preserve">בנוסף, בשקף הבא, הדבר השלישי הוא בעצם הנושא של החקיקה הרחבה </w:t>
      </w:r>
      <w:bookmarkStart w:id="660" w:name="_ETM_Q1_2421000"/>
      <w:bookmarkEnd w:id="660"/>
      <w:r>
        <w:rPr>
          <w:rFonts w:hint="cs"/>
          <w:rtl/>
        </w:rPr>
        <w:t xml:space="preserve">יותר שאנחנו רוצים לקדם. דובר כאן על נושא של הארכת </w:t>
      </w:r>
      <w:bookmarkStart w:id="661" w:name="_ETM_Q1_2434000"/>
      <w:bookmarkEnd w:id="661"/>
      <w:r>
        <w:rPr>
          <w:rFonts w:hint="cs"/>
          <w:rtl/>
        </w:rPr>
        <w:t xml:space="preserve">גיל. בעצם, העברת האחריות לתכנים לאתרים הפוגעניים, לאפליקציות שהם מחויבים </w:t>
      </w:r>
      <w:bookmarkStart w:id="662" w:name="_ETM_Q1_2440000"/>
      <w:bookmarkEnd w:id="662"/>
      <w:r>
        <w:rPr>
          <w:rFonts w:hint="cs"/>
          <w:rtl/>
        </w:rPr>
        <w:t xml:space="preserve">להארכת גיל. חקיקה כזו בוצעה, הונחה, כבר הוגשה על </w:t>
      </w:r>
      <w:bookmarkStart w:id="663" w:name="_ETM_Q1_2444000"/>
      <w:bookmarkEnd w:id="663"/>
      <w:r>
        <w:rPr>
          <w:rFonts w:hint="cs"/>
          <w:rtl/>
        </w:rPr>
        <w:t xml:space="preserve">ידי מיכל שיר, מיכל </w:t>
      </w:r>
      <w:proofErr w:type="spellStart"/>
      <w:r>
        <w:rPr>
          <w:rFonts w:hint="cs"/>
          <w:rtl/>
        </w:rPr>
        <w:t>וולדיגר</w:t>
      </w:r>
      <w:proofErr w:type="spellEnd"/>
      <w:r>
        <w:rPr>
          <w:rFonts w:hint="cs"/>
          <w:rtl/>
        </w:rPr>
        <w:t xml:space="preserve">, בנוסח שאנחנו קדמנו ביחד איתן. </w:t>
      </w:r>
      <w:bookmarkStart w:id="664" w:name="_ETM_Q1_2448000"/>
      <w:bookmarkEnd w:id="664"/>
      <w:r>
        <w:rPr>
          <w:rFonts w:hint="cs"/>
          <w:rtl/>
        </w:rPr>
        <w:t xml:space="preserve">החקיקה הזאת לצערי היא רק פלסטר, מכיוון שהחקיקה הזאת שוב </w:t>
      </w:r>
      <w:bookmarkStart w:id="665" w:name="_ETM_Q1_2449000"/>
      <w:bookmarkEnd w:id="665"/>
      <w:r>
        <w:rPr>
          <w:rFonts w:hint="cs"/>
          <w:rtl/>
        </w:rPr>
        <w:t>מטילה את האחריות - - -</w:t>
      </w:r>
    </w:p>
    <w:p w:rsidR="00930726" w:rsidRDefault="00930726" w:rsidP="00106FAD">
      <w:pPr>
        <w:rPr>
          <w:rtl/>
        </w:rPr>
      </w:pPr>
    </w:p>
    <w:p w:rsidR="00930726" w:rsidRDefault="00930726" w:rsidP="00331D5F">
      <w:pPr>
        <w:pStyle w:val="af6"/>
        <w:keepNext/>
        <w:rPr>
          <w:rtl/>
        </w:rPr>
      </w:pPr>
      <w:bookmarkStart w:id="666" w:name="ET_yor_6347_132"/>
      <w:r w:rsidRPr="00331D5F">
        <w:rPr>
          <w:rStyle w:val="TagStyle"/>
          <w:rtl/>
        </w:rPr>
        <w:t xml:space="preserve"> &lt;&lt; יור &gt;&gt;</w:t>
      </w:r>
      <w:r w:rsidRPr="00930726">
        <w:rPr>
          <w:rStyle w:val="TagStyle"/>
          <w:rtl/>
        </w:rPr>
        <w:t xml:space="preserve"> </w:t>
      </w:r>
      <w:r>
        <w:rPr>
          <w:rtl/>
        </w:rPr>
        <w:t>היו"ר אלי דלל:</w:t>
      </w:r>
      <w:r w:rsidRPr="00930726">
        <w:rPr>
          <w:rStyle w:val="TagStyle"/>
          <w:rtl/>
        </w:rPr>
        <w:t xml:space="preserve"> </w:t>
      </w:r>
      <w:r w:rsidRPr="00331D5F">
        <w:rPr>
          <w:rStyle w:val="TagStyle"/>
          <w:rtl/>
        </w:rPr>
        <w:t>&lt;&lt; יור &gt;&gt;</w:t>
      </w:r>
      <w:r>
        <w:rPr>
          <w:rtl/>
        </w:rPr>
        <w:t xml:space="preserve">   </w:t>
      </w:r>
      <w:bookmarkEnd w:id="666"/>
    </w:p>
    <w:p w:rsidR="00930726" w:rsidRDefault="00930726" w:rsidP="00331D5F">
      <w:pPr>
        <w:pStyle w:val="KeepWithNext"/>
        <w:rPr>
          <w:rtl/>
        </w:rPr>
      </w:pPr>
    </w:p>
    <w:p w:rsidR="00930726" w:rsidRDefault="00930726" w:rsidP="00930726">
      <w:pPr>
        <w:rPr>
          <w:rtl/>
        </w:rPr>
      </w:pPr>
      <w:r>
        <w:rPr>
          <w:rFonts w:hint="cs"/>
          <w:rtl/>
        </w:rPr>
        <w:t xml:space="preserve">מיכל שיר, או מיכל </w:t>
      </w:r>
      <w:proofErr w:type="spellStart"/>
      <w:r>
        <w:rPr>
          <w:rFonts w:hint="cs"/>
          <w:rtl/>
        </w:rPr>
        <w:t>וולדיגר</w:t>
      </w:r>
      <w:proofErr w:type="spellEnd"/>
      <w:r>
        <w:rPr>
          <w:rFonts w:hint="cs"/>
          <w:rtl/>
        </w:rPr>
        <w:t>?</w:t>
      </w:r>
    </w:p>
    <w:p w:rsidR="00930726" w:rsidRDefault="00930726" w:rsidP="00930726">
      <w:pPr>
        <w:rPr>
          <w:rtl/>
        </w:rPr>
      </w:pPr>
    </w:p>
    <w:p w:rsidR="00930726" w:rsidRDefault="00930726" w:rsidP="00331D5F">
      <w:pPr>
        <w:pStyle w:val="-"/>
        <w:keepNext/>
        <w:rPr>
          <w:rtl/>
        </w:rPr>
      </w:pPr>
      <w:bookmarkStart w:id="667" w:name="ET_speakercontinue_925173_133"/>
      <w:r w:rsidRPr="00331D5F">
        <w:rPr>
          <w:rStyle w:val="TagStyle"/>
          <w:rtl/>
        </w:rPr>
        <w:t xml:space="preserve"> &lt;&lt; דובר_המשך &gt;&gt;</w:t>
      </w:r>
      <w:r w:rsidRPr="00930726">
        <w:rPr>
          <w:rStyle w:val="TagStyle"/>
          <w:rtl/>
        </w:rPr>
        <w:t xml:space="preserve"> </w:t>
      </w:r>
      <w:r>
        <w:rPr>
          <w:rtl/>
        </w:rPr>
        <w:t>סער חלק:</w:t>
      </w:r>
      <w:r w:rsidRPr="00930726">
        <w:rPr>
          <w:rStyle w:val="TagStyle"/>
          <w:rtl/>
        </w:rPr>
        <w:t xml:space="preserve"> </w:t>
      </w:r>
      <w:r w:rsidRPr="00331D5F">
        <w:rPr>
          <w:rStyle w:val="TagStyle"/>
          <w:rtl/>
        </w:rPr>
        <w:t>&lt;&lt; דובר_המשך &gt;&gt;</w:t>
      </w:r>
      <w:r>
        <w:rPr>
          <w:rtl/>
        </w:rPr>
        <w:t xml:space="preserve">   </w:t>
      </w:r>
      <w:bookmarkEnd w:id="667"/>
    </w:p>
    <w:p w:rsidR="00930726" w:rsidRDefault="00930726" w:rsidP="00331D5F">
      <w:pPr>
        <w:pStyle w:val="KeepWithNext"/>
        <w:rPr>
          <w:rtl/>
        </w:rPr>
      </w:pPr>
    </w:p>
    <w:p w:rsidR="00930726" w:rsidRPr="00930726" w:rsidRDefault="00930726" w:rsidP="00930726">
      <w:pPr>
        <w:rPr>
          <w:rtl/>
        </w:rPr>
      </w:pPr>
      <w:r>
        <w:rPr>
          <w:rFonts w:hint="cs"/>
          <w:rtl/>
        </w:rPr>
        <w:t xml:space="preserve">ביחד. </w:t>
      </w:r>
      <w:bookmarkStart w:id="668" w:name="_ETM_Q1_2455000"/>
      <w:bookmarkEnd w:id="668"/>
      <w:r>
        <w:rPr>
          <w:rFonts w:hint="cs"/>
          <w:rtl/>
        </w:rPr>
        <w:t xml:space="preserve">אין היום באמת גוף מבחינת משרדי הממשלה שיכול לעקוב אחרי </w:t>
      </w:r>
      <w:bookmarkStart w:id="669" w:name="_ETM_Q1_2467000"/>
      <w:bookmarkEnd w:id="669"/>
      <w:r>
        <w:rPr>
          <w:rFonts w:hint="cs"/>
          <w:rtl/>
        </w:rPr>
        <w:t xml:space="preserve">קצב ההתפתחויות כשיש לו את הסמכות לאכוף את הדברים כמו </w:t>
      </w:r>
      <w:bookmarkStart w:id="670" w:name="_ETM_Q1_2472000"/>
      <w:bookmarkEnd w:id="670"/>
      <w:r>
        <w:rPr>
          <w:rFonts w:hint="cs"/>
          <w:rtl/>
        </w:rPr>
        <w:t xml:space="preserve">שצריך. היום הרבה יושב על משרד התקשורת, משרד התקשורת </w:t>
      </w:r>
      <w:r>
        <w:rPr>
          <w:rFonts w:hint="cs"/>
          <w:rtl/>
        </w:rPr>
        <w:lastRenderedPageBreak/>
        <w:t xml:space="preserve">הוא </w:t>
      </w:r>
      <w:bookmarkStart w:id="671" w:name="_ETM_Q1_2473000"/>
      <w:bookmarkEnd w:id="671"/>
      <w:r>
        <w:rPr>
          <w:rFonts w:hint="cs"/>
          <w:rtl/>
        </w:rPr>
        <w:t xml:space="preserve">יותר עוסק בתשתיות באופי שלו ובדרג המקצועי שלו מאשר בדבר </w:t>
      </w:r>
      <w:bookmarkStart w:id="672" w:name="_ETM_Q1_2478000"/>
      <w:bookmarkEnd w:id="672"/>
      <w:r>
        <w:rPr>
          <w:rFonts w:hint="cs"/>
          <w:rtl/>
        </w:rPr>
        <w:t xml:space="preserve">הזה. יושבת כאן נציגת טיק טוק ישראל, שתציג גם </w:t>
      </w:r>
      <w:bookmarkStart w:id="673" w:name="_ETM_Q1_2484000"/>
      <w:bookmarkEnd w:id="673"/>
      <w:r>
        <w:rPr>
          <w:rtl/>
        </w:rPr>
        <w:t>–</w:t>
      </w:r>
      <w:r>
        <w:rPr>
          <w:rFonts w:hint="cs"/>
          <w:rtl/>
        </w:rPr>
        <w:t xml:space="preserve"> לירון מקשרי ממשל. טיק </w:t>
      </w:r>
      <w:proofErr w:type="spellStart"/>
      <w:r>
        <w:rPr>
          <w:rFonts w:hint="cs"/>
          <w:rtl/>
        </w:rPr>
        <w:t>טיק</w:t>
      </w:r>
      <w:proofErr w:type="spellEnd"/>
      <w:r>
        <w:rPr>
          <w:rFonts w:hint="cs"/>
          <w:rtl/>
        </w:rPr>
        <w:t xml:space="preserve"> הסירו ברבעון האחרון של </w:t>
      </w:r>
      <w:bookmarkStart w:id="674" w:name="_ETM_Q1_2487000"/>
      <w:bookmarkEnd w:id="674"/>
      <w:r>
        <w:rPr>
          <w:rFonts w:hint="cs"/>
          <w:rtl/>
        </w:rPr>
        <w:t>2023, 20 מיליון חשבונות של ילדים מתחת לגיל 13 מהאפליקצ</w:t>
      </w:r>
      <w:r w:rsidR="00452150">
        <w:rPr>
          <w:rFonts w:hint="cs"/>
          <w:rtl/>
        </w:rPr>
        <w:t>י</w:t>
      </w:r>
      <w:r>
        <w:rPr>
          <w:rFonts w:hint="cs"/>
          <w:rtl/>
        </w:rPr>
        <w:t xml:space="preserve">ה, אבל </w:t>
      </w:r>
      <w:r w:rsidR="00452150">
        <w:rPr>
          <w:rFonts w:hint="cs"/>
          <w:rtl/>
        </w:rPr>
        <w:t xml:space="preserve">זה וולונטרי לחלוטין. בישראל המצב היום גרוע מאוד. 74% </w:t>
      </w:r>
      <w:bookmarkStart w:id="675" w:name="_ETM_Q1_2494000"/>
      <w:bookmarkEnd w:id="675"/>
      <w:r w:rsidR="00452150">
        <w:rPr>
          <w:rFonts w:hint="cs"/>
          <w:rtl/>
        </w:rPr>
        <w:t xml:space="preserve">מהילדים עם טיק טוק מתחת לגיל 12. טיק טוק אומרים שאנחנו לא רוצים שם את הילדים, כי זה לא טוב </w:t>
      </w:r>
      <w:bookmarkStart w:id="676" w:name="_ETM_Q1_2503000"/>
      <w:bookmarkEnd w:id="676"/>
      <w:r w:rsidR="00452150">
        <w:rPr>
          <w:rFonts w:hint="cs"/>
          <w:rtl/>
        </w:rPr>
        <w:t xml:space="preserve">להם, ואין שום חקיקה, אפילו נראית לעין בכיוון הזה. אין </w:t>
      </w:r>
      <w:bookmarkStart w:id="677" w:name="_ETM_Q1_2505000"/>
      <w:bookmarkEnd w:id="677"/>
      <w:r w:rsidR="00452150">
        <w:rPr>
          <w:rFonts w:hint="cs"/>
          <w:rtl/>
        </w:rPr>
        <w:t xml:space="preserve">שום משרד שיכול לעשות ושום דבר. המלצה קצרה למשרד המשפטים, </w:t>
      </w:r>
      <w:bookmarkStart w:id="678" w:name="_ETM_Q1_2511000"/>
      <w:bookmarkEnd w:id="678"/>
      <w:r w:rsidR="00452150">
        <w:rPr>
          <w:rFonts w:hint="cs"/>
          <w:rtl/>
        </w:rPr>
        <w:t xml:space="preserve">שבעצם כבר הייתה ועדה, ועדת דוידי, יש לה </w:t>
      </w:r>
      <w:bookmarkStart w:id="679" w:name="_ETM_Q1_2513000"/>
      <w:bookmarkEnd w:id="679"/>
      <w:r w:rsidR="00452150">
        <w:rPr>
          <w:rFonts w:hint="cs"/>
          <w:rtl/>
        </w:rPr>
        <w:t xml:space="preserve">מסקנות מגובשות ונחרצות איך בדיוק, יש תזכיר חוק כבר קיים, </w:t>
      </w:r>
      <w:bookmarkStart w:id="680" w:name="_ETM_Q1_2519000"/>
      <w:bookmarkEnd w:id="680"/>
      <w:r w:rsidR="00452150">
        <w:rPr>
          <w:rFonts w:hint="cs"/>
          <w:rtl/>
        </w:rPr>
        <w:t xml:space="preserve">תזכיר חוק השירותים הדיגיטליים שפשוט צריך לקחת את התזכיר החוק </w:t>
      </w:r>
      <w:bookmarkStart w:id="681" w:name="_ETM_Q1_2522000"/>
      <w:bookmarkEnd w:id="681"/>
      <w:r w:rsidR="00452150">
        <w:rPr>
          <w:rFonts w:hint="cs"/>
          <w:rtl/>
        </w:rPr>
        <w:t xml:space="preserve">הזה, ליישם אותו כמה שיותר מהר, מסקנות ועדת דוידי, להקים </w:t>
      </w:r>
      <w:bookmarkStart w:id="682" w:name="_ETM_Q1_2523000"/>
      <w:bookmarkEnd w:id="682"/>
      <w:r w:rsidR="00452150">
        <w:rPr>
          <w:rFonts w:hint="cs"/>
          <w:rtl/>
        </w:rPr>
        <w:t xml:space="preserve">את הגוף הזה, כי זה הדבר היחיד שיכול לתת מענה </w:t>
      </w:r>
      <w:bookmarkStart w:id="683" w:name="_ETM_Q1_2527000"/>
      <w:bookmarkEnd w:id="683"/>
      <w:r w:rsidR="00452150">
        <w:rPr>
          <w:rFonts w:hint="cs"/>
          <w:rtl/>
        </w:rPr>
        <w:t xml:space="preserve">רחב לאורך זמן לאכיפה של הדברים ולרגולציה נוספת במידת הצורך ולהשוות את המצב לעולם. בעולם, המצב מאוד מתקדם. אנחנו חייבים להדביק את הקצב. תודה רבה. </w:t>
      </w:r>
    </w:p>
    <w:p w:rsidR="00452150" w:rsidRDefault="00452150" w:rsidP="00452150">
      <w:pPr>
        <w:ind w:firstLine="0"/>
        <w:rPr>
          <w:rtl/>
        </w:rPr>
      </w:pPr>
    </w:p>
    <w:p w:rsidR="00452150" w:rsidRDefault="00452150" w:rsidP="00331D5F">
      <w:pPr>
        <w:pStyle w:val="af6"/>
        <w:keepNext/>
        <w:rPr>
          <w:rtl/>
        </w:rPr>
      </w:pPr>
      <w:bookmarkStart w:id="684" w:name="ET_yor_6347_134"/>
      <w:r w:rsidRPr="00331D5F">
        <w:rPr>
          <w:rStyle w:val="TagStyle"/>
          <w:rtl/>
        </w:rPr>
        <w:t xml:space="preserve"> &lt;&lt; יור &gt;&gt;</w:t>
      </w:r>
      <w:r w:rsidRPr="00452150">
        <w:rPr>
          <w:rStyle w:val="TagStyle"/>
          <w:rtl/>
        </w:rPr>
        <w:t xml:space="preserve"> </w:t>
      </w:r>
      <w:r>
        <w:rPr>
          <w:rtl/>
        </w:rPr>
        <w:t>היו"ר אלי דלל:</w:t>
      </w:r>
      <w:r w:rsidRPr="00452150">
        <w:rPr>
          <w:rStyle w:val="TagStyle"/>
          <w:rtl/>
        </w:rPr>
        <w:t xml:space="preserve"> </w:t>
      </w:r>
      <w:r w:rsidRPr="00331D5F">
        <w:rPr>
          <w:rStyle w:val="TagStyle"/>
          <w:rtl/>
        </w:rPr>
        <w:t>&lt;&lt; יור &gt;&gt;</w:t>
      </w:r>
      <w:r>
        <w:rPr>
          <w:rtl/>
        </w:rPr>
        <w:t xml:space="preserve">   </w:t>
      </w:r>
      <w:bookmarkEnd w:id="684"/>
    </w:p>
    <w:p w:rsidR="00452150" w:rsidRDefault="00452150" w:rsidP="00331D5F">
      <w:pPr>
        <w:pStyle w:val="KeepWithNext"/>
        <w:rPr>
          <w:rtl/>
        </w:rPr>
      </w:pPr>
    </w:p>
    <w:p w:rsidR="00452150" w:rsidRPr="00452150" w:rsidRDefault="00452150" w:rsidP="00452150">
      <w:pPr>
        <w:rPr>
          <w:rtl/>
        </w:rPr>
      </w:pPr>
      <w:bookmarkStart w:id="685" w:name="_ETM_Q1_2546000"/>
      <w:bookmarkEnd w:id="685"/>
      <w:r>
        <w:rPr>
          <w:rFonts w:hint="cs"/>
          <w:rtl/>
        </w:rPr>
        <w:t xml:space="preserve">אני פונה למשרד המשפטים. לפחות </w:t>
      </w:r>
      <w:bookmarkStart w:id="686" w:name="_ETM_Q1_2552000"/>
      <w:bookmarkEnd w:id="686"/>
      <w:r>
        <w:rPr>
          <w:rFonts w:hint="cs"/>
          <w:rtl/>
        </w:rPr>
        <w:t xml:space="preserve">לתת לנו התייחסות לדברים שנאמרו פה. </w:t>
      </w:r>
    </w:p>
    <w:p w:rsidR="002C4B7C" w:rsidRDefault="002C4B7C" w:rsidP="00106FAD">
      <w:pPr>
        <w:rPr>
          <w:rtl/>
        </w:rPr>
      </w:pPr>
      <w:bookmarkStart w:id="687" w:name="_ETM_Q1_2572087"/>
      <w:bookmarkStart w:id="688" w:name="_ETM_Q1_2572141"/>
      <w:bookmarkStart w:id="689" w:name="_ETM_Q1_2710065"/>
      <w:bookmarkStart w:id="690" w:name="_ETM_Q1_2710115"/>
      <w:bookmarkStart w:id="691" w:name="_ETM_Q1_2712265"/>
      <w:bookmarkEnd w:id="687"/>
      <w:bookmarkEnd w:id="688"/>
      <w:bookmarkEnd w:id="689"/>
      <w:bookmarkEnd w:id="690"/>
      <w:bookmarkEnd w:id="691"/>
    </w:p>
    <w:p w:rsidR="002C4B7C" w:rsidRDefault="002C4B7C" w:rsidP="00331D5F">
      <w:pPr>
        <w:pStyle w:val="af9"/>
        <w:keepNext/>
        <w:rPr>
          <w:rtl/>
        </w:rPr>
      </w:pPr>
      <w:bookmarkStart w:id="692" w:name="ET_guest_903159_42"/>
      <w:r w:rsidRPr="00331D5F">
        <w:rPr>
          <w:rStyle w:val="TagStyle"/>
          <w:rtl/>
        </w:rPr>
        <w:t xml:space="preserve"> &lt;&lt; אורח &gt;&gt;</w:t>
      </w:r>
      <w:r w:rsidRPr="002C4B7C">
        <w:rPr>
          <w:rStyle w:val="TagStyle"/>
          <w:rtl/>
        </w:rPr>
        <w:t xml:space="preserve"> </w:t>
      </w:r>
      <w:r>
        <w:rPr>
          <w:rtl/>
        </w:rPr>
        <w:t>אלכסנדרה קרא:</w:t>
      </w:r>
      <w:r w:rsidRPr="002C4B7C">
        <w:rPr>
          <w:rStyle w:val="TagStyle"/>
          <w:rtl/>
        </w:rPr>
        <w:t xml:space="preserve"> </w:t>
      </w:r>
      <w:r w:rsidRPr="00331D5F">
        <w:rPr>
          <w:rStyle w:val="TagStyle"/>
          <w:rtl/>
        </w:rPr>
        <w:t>&lt;&lt; אורח &gt;&gt;</w:t>
      </w:r>
      <w:r>
        <w:rPr>
          <w:rtl/>
        </w:rPr>
        <w:t xml:space="preserve">   </w:t>
      </w:r>
      <w:bookmarkEnd w:id="692"/>
    </w:p>
    <w:p w:rsidR="002C4B7C" w:rsidRDefault="002C4B7C" w:rsidP="00331D5F">
      <w:pPr>
        <w:pStyle w:val="KeepWithNext"/>
        <w:rPr>
          <w:rtl/>
        </w:rPr>
      </w:pPr>
    </w:p>
    <w:p w:rsidR="00106FAD" w:rsidRDefault="00452150" w:rsidP="00452150">
      <w:pPr>
        <w:rPr>
          <w:rtl/>
        </w:rPr>
      </w:pPr>
      <w:bookmarkStart w:id="693" w:name="_ETM_Q1_2712695"/>
      <w:bookmarkStart w:id="694" w:name="_ETM_Q1_2712715"/>
      <w:bookmarkStart w:id="695" w:name="_ETM_Q1_2572261"/>
      <w:bookmarkStart w:id="696" w:name="_ETM_Q1_2572306"/>
      <w:bookmarkStart w:id="697" w:name="_ETM_Q1_2578302"/>
      <w:bookmarkStart w:id="698" w:name="_ETM_Q1_2578351"/>
      <w:bookmarkEnd w:id="693"/>
      <w:bookmarkEnd w:id="694"/>
      <w:bookmarkEnd w:id="695"/>
      <w:bookmarkEnd w:id="696"/>
      <w:bookmarkEnd w:id="697"/>
      <w:bookmarkEnd w:id="698"/>
      <w:r>
        <w:rPr>
          <w:rFonts w:hint="cs"/>
          <w:rtl/>
        </w:rPr>
        <w:t xml:space="preserve">אני ממחלקת הסייבר, פרקליטות </w:t>
      </w:r>
      <w:bookmarkStart w:id="699" w:name="_ETM_Q1_2558000"/>
      <w:bookmarkEnd w:id="699"/>
      <w:r>
        <w:rPr>
          <w:rFonts w:hint="cs"/>
          <w:rtl/>
        </w:rPr>
        <w:t xml:space="preserve">המדינה. אני פחות אוכל לתת מענה לזה. אולי אם יש נציגה של ייעוץ וחקיקה. </w:t>
      </w:r>
      <w:bookmarkStart w:id="700" w:name="_ETM_Q1_2604152"/>
      <w:bookmarkEnd w:id="700"/>
      <w:r w:rsidR="00106FAD">
        <w:rPr>
          <w:rFonts w:hint="cs"/>
          <w:rtl/>
        </w:rPr>
        <w:t xml:space="preserve"> </w:t>
      </w:r>
    </w:p>
    <w:p w:rsidR="00106FAD" w:rsidRDefault="00106FAD" w:rsidP="00106FAD">
      <w:pPr>
        <w:rPr>
          <w:rtl/>
        </w:rPr>
      </w:pPr>
      <w:bookmarkStart w:id="701" w:name="_ETM_Q1_2618792"/>
      <w:bookmarkStart w:id="702" w:name="_ETM_Q1_2618842"/>
      <w:bookmarkStart w:id="703" w:name="_ETM_Q1_2618967"/>
      <w:bookmarkStart w:id="704" w:name="_ETM_Q1_2619017"/>
      <w:bookmarkEnd w:id="701"/>
      <w:bookmarkEnd w:id="702"/>
      <w:bookmarkEnd w:id="703"/>
      <w:bookmarkEnd w:id="704"/>
    </w:p>
    <w:p w:rsidR="00106FAD" w:rsidRDefault="00106FAD" w:rsidP="00331D5F">
      <w:pPr>
        <w:pStyle w:val="af6"/>
        <w:keepNext/>
        <w:rPr>
          <w:rtl/>
        </w:rPr>
      </w:pPr>
      <w:bookmarkStart w:id="705" w:name="ET_yor_6347_36"/>
      <w:r w:rsidRPr="00331D5F">
        <w:rPr>
          <w:rStyle w:val="TagStyle"/>
          <w:rtl/>
        </w:rPr>
        <w:t xml:space="preserve"> &lt;&lt; יור &gt;&gt;</w:t>
      </w:r>
      <w:r w:rsidRPr="00106FAD">
        <w:rPr>
          <w:rStyle w:val="TagStyle"/>
          <w:rtl/>
        </w:rPr>
        <w:t xml:space="preserve"> </w:t>
      </w:r>
      <w:r>
        <w:rPr>
          <w:rtl/>
        </w:rPr>
        <w:t>היו"ר אלי דלל:</w:t>
      </w:r>
      <w:r w:rsidRPr="00106FAD">
        <w:rPr>
          <w:rStyle w:val="TagStyle"/>
          <w:rtl/>
        </w:rPr>
        <w:t xml:space="preserve"> </w:t>
      </w:r>
      <w:r w:rsidRPr="00331D5F">
        <w:rPr>
          <w:rStyle w:val="TagStyle"/>
          <w:rtl/>
        </w:rPr>
        <w:t>&lt;&lt; יור &gt;&gt;</w:t>
      </w:r>
      <w:r>
        <w:rPr>
          <w:rtl/>
        </w:rPr>
        <w:t xml:space="preserve">   </w:t>
      </w:r>
      <w:bookmarkEnd w:id="705"/>
    </w:p>
    <w:p w:rsidR="00106FAD" w:rsidRDefault="00106FAD" w:rsidP="00331D5F">
      <w:pPr>
        <w:pStyle w:val="KeepWithNext"/>
        <w:rPr>
          <w:rtl/>
        </w:rPr>
      </w:pPr>
    </w:p>
    <w:p w:rsidR="00106FAD" w:rsidRDefault="00452150" w:rsidP="00452150">
      <w:pPr>
        <w:rPr>
          <w:rtl/>
        </w:rPr>
      </w:pPr>
      <w:bookmarkStart w:id="706" w:name="_ETM_Q1_2574000"/>
      <w:bookmarkEnd w:id="706"/>
      <w:r>
        <w:rPr>
          <w:rFonts w:hint="cs"/>
          <w:rtl/>
        </w:rPr>
        <w:t xml:space="preserve">נתחיל עם הסייבר. </w:t>
      </w:r>
      <w:bookmarkStart w:id="707" w:name="_ETM_Q1_2619857"/>
      <w:bookmarkEnd w:id="707"/>
    </w:p>
    <w:p w:rsidR="002C4B7C" w:rsidRDefault="002C4B7C" w:rsidP="002C4B7C">
      <w:pPr>
        <w:rPr>
          <w:rtl/>
        </w:rPr>
      </w:pPr>
      <w:bookmarkStart w:id="708" w:name="_ETM_Q1_2624806"/>
      <w:bookmarkStart w:id="709" w:name="_ETM_Q1_2624856"/>
      <w:bookmarkStart w:id="710" w:name="_ETM_Q1_2624966"/>
      <w:bookmarkStart w:id="711" w:name="_ETM_Q1_2625016"/>
      <w:bookmarkStart w:id="712" w:name="_ETM_Q1_2675213"/>
      <w:bookmarkEnd w:id="708"/>
      <w:bookmarkEnd w:id="709"/>
      <w:bookmarkEnd w:id="710"/>
      <w:bookmarkEnd w:id="711"/>
      <w:bookmarkEnd w:id="712"/>
    </w:p>
    <w:p w:rsidR="002C4B7C" w:rsidRDefault="002C4B7C" w:rsidP="00331D5F">
      <w:pPr>
        <w:pStyle w:val="af9"/>
        <w:keepNext/>
        <w:rPr>
          <w:rtl/>
        </w:rPr>
      </w:pPr>
      <w:bookmarkStart w:id="713" w:name="ET_guest_903159_40"/>
      <w:r w:rsidRPr="00331D5F">
        <w:rPr>
          <w:rStyle w:val="TagStyle"/>
          <w:rtl/>
        </w:rPr>
        <w:t xml:space="preserve"> &lt;&lt; אורח &gt;&gt;</w:t>
      </w:r>
      <w:r w:rsidRPr="002C4B7C">
        <w:rPr>
          <w:rStyle w:val="TagStyle"/>
          <w:rtl/>
        </w:rPr>
        <w:t xml:space="preserve"> </w:t>
      </w:r>
      <w:r>
        <w:rPr>
          <w:rtl/>
        </w:rPr>
        <w:t>אלכסנדרה קרא:</w:t>
      </w:r>
      <w:r w:rsidRPr="002C4B7C">
        <w:rPr>
          <w:rStyle w:val="TagStyle"/>
          <w:rtl/>
        </w:rPr>
        <w:t xml:space="preserve"> </w:t>
      </w:r>
      <w:r w:rsidRPr="00331D5F">
        <w:rPr>
          <w:rStyle w:val="TagStyle"/>
          <w:rtl/>
        </w:rPr>
        <w:t>&lt;&lt; אורח &gt;&gt;</w:t>
      </w:r>
      <w:r>
        <w:rPr>
          <w:rtl/>
        </w:rPr>
        <w:t xml:space="preserve">   </w:t>
      </w:r>
      <w:bookmarkEnd w:id="713"/>
    </w:p>
    <w:p w:rsidR="002C4B7C" w:rsidRDefault="002C4B7C" w:rsidP="00331D5F">
      <w:pPr>
        <w:pStyle w:val="KeepWithNext"/>
        <w:rPr>
          <w:rtl/>
        </w:rPr>
      </w:pPr>
    </w:p>
    <w:p w:rsidR="004B5FF3" w:rsidRDefault="004B5FF3" w:rsidP="004B5FF3">
      <w:pPr>
        <w:rPr>
          <w:rtl/>
        </w:rPr>
      </w:pPr>
      <w:r>
        <w:rPr>
          <w:rFonts w:hint="cs"/>
          <w:rtl/>
        </w:rPr>
        <w:t xml:space="preserve">אפתח ואומר </w:t>
      </w:r>
      <w:r w:rsidR="00B32C5B">
        <w:rPr>
          <w:rFonts w:hint="cs"/>
          <w:rtl/>
        </w:rPr>
        <w:t xml:space="preserve">מבחינת מחלקת הסייבר בפרקליטות, אנחנו עובדים בשלושה מסלולים, בכל מה שקשור </w:t>
      </w:r>
      <w:bookmarkStart w:id="714" w:name="_ETM_Q1_2589000"/>
      <w:bookmarkEnd w:id="714"/>
      <w:r w:rsidR="00B32C5B">
        <w:rPr>
          <w:rFonts w:hint="cs"/>
          <w:rtl/>
        </w:rPr>
        <w:t xml:space="preserve">להגנה על ילדים, על קטינים במרחב המקוון. יש לנו את </w:t>
      </w:r>
      <w:bookmarkStart w:id="715" w:name="_ETM_Q1_2590000"/>
      <w:bookmarkEnd w:id="715"/>
      <w:r w:rsidR="00B32C5B">
        <w:rPr>
          <w:rFonts w:hint="cs"/>
          <w:rtl/>
        </w:rPr>
        <w:t xml:space="preserve">המסלול שהוא מסלול האכיפה, של הגשת כתבי אישום בגין </w:t>
      </w:r>
      <w:bookmarkStart w:id="716" w:name="_ETM_Q1_2605000"/>
      <w:bookmarkEnd w:id="716"/>
      <w:r w:rsidR="00B32C5B">
        <w:rPr>
          <w:rFonts w:hint="cs"/>
          <w:rtl/>
        </w:rPr>
        <w:t xml:space="preserve">עבירות שמתרחשות במרחב המקוון. אנחנו עובדים בשיתוף פעולה. מחלקת הסייבר </w:t>
      </w:r>
      <w:bookmarkStart w:id="717" w:name="_ETM_Q1_2610000"/>
      <w:bookmarkEnd w:id="717"/>
      <w:r w:rsidR="00B32C5B">
        <w:rPr>
          <w:rFonts w:hint="cs"/>
          <w:rtl/>
        </w:rPr>
        <w:t xml:space="preserve">ספציפית עובדת עם 105 מצד החקירות של 105, ואנחנו מגישים </w:t>
      </w:r>
      <w:bookmarkStart w:id="718" w:name="_ETM_Q1_2616000"/>
      <w:bookmarkEnd w:id="718"/>
      <w:r w:rsidR="00B32C5B">
        <w:rPr>
          <w:rFonts w:hint="cs"/>
          <w:rtl/>
        </w:rPr>
        <w:t xml:space="preserve">כתבי אישום על פגיעות מיניות במרחב המקוון. </w:t>
      </w:r>
    </w:p>
    <w:p w:rsidR="0054363B" w:rsidRPr="004B5FF3" w:rsidRDefault="0054363B" w:rsidP="004B5FF3">
      <w:pPr>
        <w:rPr>
          <w:rtl/>
        </w:rPr>
      </w:pPr>
    </w:p>
    <w:p w:rsidR="002C4B7C" w:rsidRDefault="002C4B7C" w:rsidP="00331D5F">
      <w:pPr>
        <w:pStyle w:val="af6"/>
        <w:keepNext/>
        <w:rPr>
          <w:rtl/>
        </w:rPr>
      </w:pPr>
      <w:bookmarkStart w:id="719" w:name="_ETM_Q1_2675613"/>
      <w:bookmarkStart w:id="720" w:name="_ETM_Q1_2675633"/>
      <w:bookmarkStart w:id="721" w:name="_ETM_Q1_2625941"/>
      <w:bookmarkStart w:id="722" w:name="_ETM_Q1_2636982"/>
      <w:bookmarkStart w:id="723" w:name="_ETM_Q1_2652327"/>
      <w:bookmarkStart w:id="724" w:name="_ETM_Q1_2652387"/>
      <w:bookmarkStart w:id="725" w:name="_ETM_Q1_2652487"/>
      <w:bookmarkStart w:id="726" w:name="_ETM_Q1_2652537"/>
      <w:bookmarkStart w:id="727" w:name="ET_yor_6347_38"/>
      <w:bookmarkEnd w:id="719"/>
      <w:bookmarkEnd w:id="720"/>
      <w:bookmarkEnd w:id="721"/>
      <w:bookmarkEnd w:id="722"/>
      <w:bookmarkEnd w:id="723"/>
      <w:bookmarkEnd w:id="724"/>
      <w:bookmarkEnd w:id="725"/>
      <w:bookmarkEnd w:id="726"/>
      <w:r w:rsidRPr="00331D5F">
        <w:rPr>
          <w:rStyle w:val="TagStyle"/>
          <w:rtl/>
        </w:rPr>
        <w:t xml:space="preserve"> &lt;&lt; יור &gt;&gt;</w:t>
      </w:r>
      <w:r w:rsidRPr="002C4B7C">
        <w:rPr>
          <w:rStyle w:val="TagStyle"/>
          <w:rtl/>
        </w:rPr>
        <w:t xml:space="preserve"> </w:t>
      </w:r>
      <w:r>
        <w:rPr>
          <w:rtl/>
        </w:rPr>
        <w:t>היו"ר אלי דלל:</w:t>
      </w:r>
      <w:r w:rsidRPr="002C4B7C">
        <w:rPr>
          <w:rStyle w:val="TagStyle"/>
          <w:rtl/>
        </w:rPr>
        <w:t xml:space="preserve"> </w:t>
      </w:r>
      <w:r w:rsidRPr="00331D5F">
        <w:rPr>
          <w:rStyle w:val="TagStyle"/>
          <w:rtl/>
        </w:rPr>
        <w:t>&lt;&lt; יור &gt;&gt;</w:t>
      </w:r>
      <w:r>
        <w:rPr>
          <w:rtl/>
        </w:rPr>
        <w:t xml:space="preserve">   </w:t>
      </w:r>
      <w:bookmarkEnd w:id="727"/>
    </w:p>
    <w:p w:rsidR="002C4B7C" w:rsidRDefault="002C4B7C" w:rsidP="00331D5F">
      <w:pPr>
        <w:pStyle w:val="KeepWithNext"/>
        <w:rPr>
          <w:rtl/>
        </w:rPr>
      </w:pPr>
    </w:p>
    <w:p w:rsidR="002C4B7C" w:rsidRDefault="00B32C5B" w:rsidP="00B32C5B">
      <w:pPr>
        <w:rPr>
          <w:rtl/>
        </w:rPr>
      </w:pPr>
      <w:bookmarkStart w:id="728" w:name="_ETM_Q1_2653452"/>
      <w:bookmarkEnd w:id="728"/>
      <w:r>
        <w:rPr>
          <w:rFonts w:hint="cs"/>
          <w:rtl/>
        </w:rPr>
        <w:t xml:space="preserve">כמה כתבי </w:t>
      </w:r>
      <w:bookmarkStart w:id="729" w:name="_ETM_Q1_2618000"/>
      <w:bookmarkEnd w:id="729"/>
      <w:r>
        <w:rPr>
          <w:rFonts w:hint="cs"/>
          <w:rtl/>
        </w:rPr>
        <w:t xml:space="preserve">אישום כאלה נתתם ב-2023? </w:t>
      </w:r>
      <w:r w:rsidR="002C4B7C">
        <w:rPr>
          <w:rFonts w:hint="cs"/>
          <w:rtl/>
        </w:rPr>
        <w:t xml:space="preserve"> </w:t>
      </w:r>
    </w:p>
    <w:p w:rsidR="002C4B7C" w:rsidRPr="00331D5F" w:rsidRDefault="002C4B7C" w:rsidP="00331D5F">
      <w:pPr>
        <w:rPr>
          <w:rtl/>
        </w:rPr>
      </w:pPr>
      <w:bookmarkStart w:id="730" w:name="_ETM_Q1_2656657"/>
      <w:bookmarkStart w:id="731" w:name="_ETM_Q1_2656712"/>
      <w:bookmarkStart w:id="732" w:name="_ETM_Q1_2656817"/>
      <w:bookmarkStart w:id="733" w:name="_ETM_Q1_2656867"/>
      <w:bookmarkEnd w:id="730"/>
      <w:bookmarkEnd w:id="731"/>
      <w:bookmarkEnd w:id="732"/>
      <w:bookmarkEnd w:id="733"/>
    </w:p>
    <w:p w:rsidR="002C4B7C" w:rsidRDefault="002C4B7C" w:rsidP="00331D5F">
      <w:pPr>
        <w:pStyle w:val="-"/>
        <w:keepNext/>
        <w:rPr>
          <w:rtl/>
        </w:rPr>
      </w:pPr>
      <w:bookmarkStart w:id="734" w:name="ET_speakercontinue_903159_41"/>
      <w:r w:rsidRPr="00331D5F">
        <w:rPr>
          <w:rStyle w:val="TagStyle"/>
          <w:rtl/>
        </w:rPr>
        <w:t xml:space="preserve"> &lt;&lt; דובר_המשך &gt;&gt;</w:t>
      </w:r>
      <w:r w:rsidRPr="002C4B7C">
        <w:rPr>
          <w:rStyle w:val="TagStyle"/>
          <w:rtl/>
        </w:rPr>
        <w:t xml:space="preserve"> </w:t>
      </w:r>
      <w:r>
        <w:rPr>
          <w:rtl/>
        </w:rPr>
        <w:t>אלכסנדרה קרא:</w:t>
      </w:r>
      <w:r w:rsidRPr="002C4B7C">
        <w:rPr>
          <w:rStyle w:val="TagStyle"/>
          <w:rtl/>
        </w:rPr>
        <w:t xml:space="preserve"> </w:t>
      </w:r>
      <w:r w:rsidRPr="00331D5F">
        <w:rPr>
          <w:rStyle w:val="TagStyle"/>
          <w:rtl/>
        </w:rPr>
        <w:t>&lt;&lt; דובר_המשך &gt;&gt;</w:t>
      </w:r>
      <w:r>
        <w:rPr>
          <w:rtl/>
        </w:rPr>
        <w:t xml:space="preserve">   </w:t>
      </w:r>
      <w:bookmarkEnd w:id="734"/>
    </w:p>
    <w:p w:rsidR="002C4B7C" w:rsidRDefault="002C4B7C" w:rsidP="00331D5F">
      <w:pPr>
        <w:pStyle w:val="KeepWithNext"/>
        <w:rPr>
          <w:rtl/>
          <w:lang w:eastAsia="he-IL"/>
        </w:rPr>
      </w:pPr>
    </w:p>
    <w:p w:rsidR="002C4B7C" w:rsidRDefault="003949E4" w:rsidP="003949E4">
      <w:pPr>
        <w:rPr>
          <w:rtl/>
        </w:rPr>
      </w:pPr>
      <w:bookmarkStart w:id="735" w:name="_ETM_Q1_2687874"/>
      <w:bookmarkStart w:id="736" w:name="_ETM_Q1_2657697"/>
      <w:bookmarkEnd w:id="735"/>
      <w:bookmarkEnd w:id="736"/>
      <w:r>
        <w:rPr>
          <w:rFonts w:hint="cs"/>
          <w:rtl/>
        </w:rPr>
        <w:t xml:space="preserve">אני יכולה להגיד רק </w:t>
      </w:r>
      <w:bookmarkStart w:id="737" w:name="_ETM_Q1_2624000"/>
      <w:bookmarkEnd w:id="737"/>
      <w:r>
        <w:rPr>
          <w:rFonts w:hint="cs"/>
          <w:rtl/>
        </w:rPr>
        <w:t xml:space="preserve">על מחלקת הסייבר, כי זה התחום שלנו מול 105, אנחנו </w:t>
      </w:r>
      <w:bookmarkStart w:id="738" w:name="_ETM_Q1_2629000"/>
      <w:bookmarkEnd w:id="738"/>
      <w:r>
        <w:rPr>
          <w:rFonts w:hint="cs"/>
          <w:rtl/>
        </w:rPr>
        <w:t xml:space="preserve">מדברים על סדר גודל של 15 כתבי אישום. כשאני אומרת 15 כתבי אישום, זה לא 15 נפגעים, כי כתבי האישום </w:t>
      </w:r>
      <w:bookmarkStart w:id="739" w:name="_ETM_Q1_2637000"/>
      <w:bookmarkEnd w:id="739"/>
      <w:r>
        <w:rPr>
          <w:rFonts w:hint="cs"/>
          <w:rtl/>
        </w:rPr>
        <w:t xml:space="preserve">שלנו נעים בין נפגעים ובודדים לעשרות של נפגעים בכל כתב </w:t>
      </w:r>
      <w:bookmarkStart w:id="740" w:name="_ETM_Q1_2642000"/>
      <w:bookmarkEnd w:id="740"/>
      <w:r>
        <w:rPr>
          <w:rFonts w:hint="cs"/>
          <w:rtl/>
        </w:rPr>
        <w:t xml:space="preserve">אישום, כך שאפשר לדבר על כמעט כמאה נפגעים בשנה שהם </w:t>
      </w:r>
      <w:bookmarkStart w:id="741" w:name="_ETM_Q1_2648000"/>
      <w:bookmarkEnd w:id="741"/>
      <w:r>
        <w:rPr>
          <w:rFonts w:hint="cs"/>
          <w:rtl/>
        </w:rPr>
        <w:t xml:space="preserve">מתוך כתבי האישום שלנו. </w:t>
      </w:r>
      <w:r w:rsidR="002C4B7C">
        <w:rPr>
          <w:rFonts w:hint="cs"/>
          <w:rtl/>
        </w:rPr>
        <w:t xml:space="preserve"> </w:t>
      </w:r>
      <w:bookmarkStart w:id="742" w:name="_ETM_Q1_2660492"/>
      <w:bookmarkEnd w:id="742"/>
    </w:p>
    <w:p w:rsidR="002C4B7C" w:rsidRDefault="002C4B7C" w:rsidP="002C4B7C">
      <w:pPr>
        <w:rPr>
          <w:rtl/>
        </w:rPr>
      </w:pPr>
      <w:bookmarkStart w:id="743" w:name="_ETM_Q1_2726631"/>
      <w:bookmarkStart w:id="744" w:name="_ETM_Q1_2726676"/>
      <w:bookmarkEnd w:id="743"/>
      <w:bookmarkEnd w:id="744"/>
    </w:p>
    <w:p w:rsidR="003949E4" w:rsidRDefault="003949E4" w:rsidP="00331D5F">
      <w:pPr>
        <w:pStyle w:val="af6"/>
        <w:keepNext/>
        <w:rPr>
          <w:rtl/>
        </w:rPr>
      </w:pPr>
      <w:bookmarkStart w:id="745" w:name="ET_yor_6347_135"/>
      <w:r w:rsidRPr="00331D5F">
        <w:rPr>
          <w:rStyle w:val="TagStyle"/>
          <w:rtl/>
        </w:rPr>
        <w:t xml:space="preserve"> &lt;&lt; יור &gt;&gt;</w:t>
      </w:r>
      <w:r w:rsidRPr="003949E4">
        <w:rPr>
          <w:rStyle w:val="TagStyle"/>
          <w:rtl/>
        </w:rPr>
        <w:t xml:space="preserve"> </w:t>
      </w:r>
      <w:r>
        <w:rPr>
          <w:rtl/>
        </w:rPr>
        <w:t>היו"ר אלי דלל:</w:t>
      </w:r>
      <w:r w:rsidRPr="003949E4">
        <w:rPr>
          <w:rStyle w:val="TagStyle"/>
          <w:rtl/>
        </w:rPr>
        <w:t xml:space="preserve"> </w:t>
      </w:r>
      <w:r w:rsidRPr="00331D5F">
        <w:rPr>
          <w:rStyle w:val="TagStyle"/>
          <w:rtl/>
        </w:rPr>
        <w:t>&lt;&lt; יור &gt;&gt;</w:t>
      </w:r>
      <w:r>
        <w:rPr>
          <w:rtl/>
        </w:rPr>
        <w:t xml:space="preserve">   </w:t>
      </w:r>
      <w:bookmarkEnd w:id="745"/>
    </w:p>
    <w:p w:rsidR="003949E4" w:rsidRDefault="003949E4" w:rsidP="00331D5F">
      <w:pPr>
        <w:pStyle w:val="KeepWithNext"/>
        <w:rPr>
          <w:rtl/>
        </w:rPr>
      </w:pPr>
    </w:p>
    <w:p w:rsidR="003949E4" w:rsidRDefault="003949E4" w:rsidP="003949E4">
      <w:pPr>
        <w:rPr>
          <w:rtl/>
        </w:rPr>
      </w:pPr>
      <w:r>
        <w:rPr>
          <w:rFonts w:hint="cs"/>
          <w:rtl/>
        </w:rPr>
        <w:t xml:space="preserve">אני פשוט לא יודע למדוד את </w:t>
      </w:r>
      <w:bookmarkStart w:id="746" w:name="_ETM_Q1_2651000"/>
      <w:bookmarkEnd w:id="746"/>
      <w:r>
        <w:rPr>
          <w:rFonts w:hint="cs"/>
          <w:rtl/>
        </w:rPr>
        <w:t>זה. לדעתך, זה הרבה? מעט?</w:t>
      </w:r>
    </w:p>
    <w:p w:rsidR="003949E4" w:rsidRDefault="003949E4" w:rsidP="003949E4">
      <w:pPr>
        <w:rPr>
          <w:rtl/>
        </w:rPr>
      </w:pPr>
      <w:bookmarkStart w:id="747" w:name="_ETM_Q1_2657000"/>
      <w:bookmarkEnd w:id="747"/>
    </w:p>
    <w:p w:rsidR="003949E4" w:rsidRDefault="003949E4" w:rsidP="00331D5F">
      <w:pPr>
        <w:pStyle w:val="af9"/>
        <w:keepNext/>
        <w:rPr>
          <w:rtl/>
        </w:rPr>
      </w:pPr>
      <w:bookmarkStart w:id="748" w:name="ET_guest_903159_136"/>
      <w:r w:rsidRPr="00331D5F">
        <w:rPr>
          <w:rStyle w:val="TagStyle"/>
          <w:rtl/>
        </w:rPr>
        <w:t xml:space="preserve"> &lt;&lt; אורח &gt;&gt;</w:t>
      </w:r>
      <w:r w:rsidRPr="003949E4">
        <w:rPr>
          <w:rStyle w:val="TagStyle"/>
          <w:rtl/>
        </w:rPr>
        <w:t xml:space="preserve"> </w:t>
      </w:r>
      <w:r>
        <w:rPr>
          <w:rtl/>
        </w:rPr>
        <w:t>אלכסנדרה קרא:</w:t>
      </w:r>
      <w:r w:rsidRPr="003949E4">
        <w:rPr>
          <w:rStyle w:val="TagStyle"/>
          <w:rtl/>
        </w:rPr>
        <w:t xml:space="preserve"> </w:t>
      </w:r>
      <w:r w:rsidRPr="00331D5F">
        <w:rPr>
          <w:rStyle w:val="TagStyle"/>
          <w:rtl/>
        </w:rPr>
        <w:t>&lt;&lt; אורח &gt;&gt;</w:t>
      </w:r>
      <w:r>
        <w:rPr>
          <w:rtl/>
        </w:rPr>
        <w:t xml:space="preserve">   </w:t>
      </w:r>
      <w:bookmarkEnd w:id="748"/>
    </w:p>
    <w:p w:rsidR="003949E4" w:rsidRDefault="003949E4" w:rsidP="00331D5F">
      <w:pPr>
        <w:pStyle w:val="KeepWithNext"/>
        <w:rPr>
          <w:rtl/>
        </w:rPr>
      </w:pPr>
    </w:p>
    <w:p w:rsidR="003949E4" w:rsidRPr="003949E4" w:rsidRDefault="003949E4" w:rsidP="003949E4">
      <w:pPr>
        <w:rPr>
          <w:rtl/>
        </w:rPr>
      </w:pPr>
      <w:r>
        <w:rPr>
          <w:rFonts w:hint="cs"/>
          <w:rtl/>
        </w:rPr>
        <w:t xml:space="preserve">כל כתב אישום כזה הוא כתב </w:t>
      </w:r>
      <w:bookmarkStart w:id="749" w:name="_ETM_Q1_2659000"/>
      <w:bookmarkEnd w:id="749"/>
      <w:r>
        <w:rPr>
          <w:rFonts w:hint="cs"/>
          <w:rtl/>
        </w:rPr>
        <w:t xml:space="preserve">אישום אחד יותר מדי. </w:t>
      </w:r>
      <w:r w:rsidR="00367311">
        <w:rPr>
          <w:rFonts w:hint="cs"/>
          <w:rtl/>
        </w:rPr>
        <w:t xml:space="preserve">בשנה הקודמת היו לנו 13 כתבי אישום, אז גדלנו במספרים. המסלול השני שאנחנו עוסקים בו והוא </w:t>
      </w:r>
      <w:bookmarkStart w:id="750" w:name="_ETM_Q1_2673000"/>
      <w:bookmarkEnd w:id="750"/>
      <w:r w:rsidR="00367311">
        <w:rPr>
          <w:rFonts w:hint="cs"/>
          <w:rtl/>
        </w:rPr>
        <w:t xml:space="preserve">מאוד רלבנטי בכלל לעבודה שלנו, אבל בעיקר רלבנטי מאז "חרבות </w:t>
      </w:r>
      <w:bookmarkStart w:id="751" w:name="_ETM_Q1_2679000"/>
      <w:bookmarkEnd w:id="751"/>
      <w:r w:rsidR="00367311">
        <w:rPr>
          <w:rFonts w:hint="cs"/>
          <w:rtl/>
        </w:rPr>
        <w:t xml:space="preserve">ברזל", זה מסלול אכיפה אלטרנטיבית שזה הסרת תכנים. מחלקת הסייבר </w:t>
      </w:r>
      <w:bookmarkStart w:id="752" w:name="_ETM_Q1_2682000"/>
      <w:bookmarkEnd w:id="752"/>
      <w:r w:rsidR="00367311">
        <w:rPr>
          <w:rFonts w:hint="cs"/>
          <w:rtl/>
        </w:rPr>
        <w:t xml:space="preserve">היא הגוף האמון שעובד מול הרשתות החברתיות. אנחנו מדברים על </w:t>
      </w:r>
      <w:bookmarkStart w:id="753" w:name="_ETM_Q1_2685000"/>
      <w:bookmarkEnd w:id="753"/>
      <w:r w:rsidR="00367311">
        <w:rPr>
          <w:rFonts w:hint="cs"/>
          <w:rtl/>
        </w:rPr>
        <w:t xml:space="preserve">מסלול וולונטרי לחלוטין, שאנחנו פונים לרשתות החברתיות, מבקשים הסרות תכנים של תכנים פוגעניים. תכנים של הסתה לטרור, ואנחנו עדים </w:t>
      </w:r>
      <w:bookmarkStart w:id="754" w:name="_ETM_Q1_2698000"/>
      <w:bookmarkEnd w:id="754"/>
      <w:r w:rsidR="00367311">
        <w:rPr>
          <w:rFonts w:hint="cs"/>
          <w:rtl/>
        </w:rPr>
        <w:t xml:space="preserve">לעלייה משמעותית. </w:t>
      </w:r>
      <w:proofErr w:type="spellStart"/>
      <w:r w:rsidR="00367311">
        <w:rPr>
          <w:rFonts w:hint="cs"/>
          <w:rtl/>
        </w:rPr>
        <w:t>בהפצות</w:t>
      </w:r>
      <w:proofErr w:type="spellEnd"/>
      <w:r w:rsidR="00367311">
        <w:rPr>
          <w:rFonts w:hint="cs"/>
          <w:rtl/>
        </w:rPr>
        <w:t xml:space="preserve"> של התכנים האלה, אני יכולה לדבר על </w:t>
      </w:r>
      <w:bookmarkStart w:id="755" w:name="_ETM_Q1_2703000"/>
      <w:bookmarkEnd w:id="755"/>
      <w:r w:rsidR="00367311">
        <w:rPr>
          <w:rFonts w:hint="cs"/>
          <w:rtl/>
        </w:rPr>
        <w:t xml:space="preserve">בערך סדר גודל של עלייה של כמעט 12 אלף בקשות </w:t>
      </w:r>
      <w:bookmarkStart w:id="756" w:name="_ETM_Q1_2709000"/>
      <w:bookmarkEnd w:id="756"/>
      <w:r w:rsidR="00367311">
        <w:rPr>
          <w:rFonts w:hint="cs"/>
          <w:rtl/>
        </w:rPr>
        <w:t xml:space="preserve">בחודש מעל לממוצע שלנו. פרסמנו גם באתר. יש לנו נתונים </w:t>
      </w:r>
      <w:bookmarkStart w:id="757" w:name="_ETM_Q1_2716000"/>
      <w:bookmarkEnd w:id="757"/>
      <w:r w:rsidR="00367311">
        <w:rPr>
          <w:rFonts w:hint="cs"/>
          <w:rtl/>
        </w:rPr>
        <w:t xml:space="preserve">של מיהן הרשתות החברתיות מולן אנחנו פועלים. נתוני בקשות והסרות, </w:t>
      </w:r>
      <w:bookmarkStart w:id="758" w:name="_ETM_Q1_2722000"/>
      <w:bookmarkEnd w:id="758"/>
      <w:r w:rsidR="00367311">
        <w:rPr>
          <w:rFonts w:hint="cs"/>
          <w:rtl/>
        </w:rPr>
        <w:t xml:space="preserve">אז אנחנו בהחלט איזושהי הצלחה. אני יכולה להגיד שמאז אוקטובר, </w:t>
      </w:r>
      <w:bookmarkStart w:id="759" w:name="_ETM_Q1_2726000"/>
      <w:bookmarkEnd w:id="759"/>
      <w:r w:rsidR="00367311">
        <w:rPr>
          <w:rFonts w:hint="cs"/>
          <w:rtl/>
        </w:rPr>
        <w:t xml:space="preserve">ועד ה-17 בפברואר 2024, הוגשו מעל ל-47 אלף דיווחים על </w:t>
      </w:r>
      <w:bookmarkStart w:id="760" w:name="_ETM_Q1_2733000"/>
      <w:bookmarkEnd w:id="760"/>
      <w:r w:rsidR="00367311">
        <w:rPr>
          <w:rFonts w:hint="cs"/>
          <w:rtl/>
        </w:rPr>
        <w:t xml:space="preserve">תכנים מסיתים. אנחנו עדים לשיתוף </w:t>
      </w:r>
      <w:r w:rsidR="00367311">
        <w:rPr>
          <w:rFonts w:hint="cs"/>
          <w:rtl/>
        </w:rPr>
        <w:lastRenderedPageBreak/>
        <w:t xml:space="preserve">פעולה מוצלח מאוד עם הרשתות </w:t>
      </w:r>
      <w:bookmarkStart w:id="761" w:name="_ETM_Q1_2738000"/>
      <w:bookmarkEnd w:id="761"/>
      <w:r w:rsidR="00367311">
        <w:rPr>
          <w:rFonts w:hint="cs"/>
          <w:rtl/>
        </w:rPr>
        <w:t xml:space="preserve">החברתיות. המסלול השלישי שאנחנו עוסקים בו, במיוחד בחודש הזה, אבל </w:t>
      </w:r>
      <w:bookmarkStart w:id="762" w:name="_ETM_Q1_2740000"/>
      <w:bookmarkEnd w:id="762"/>
      <w:r w:rsidR="00367311">
        <w:rPr>
          <w:rFonts w:hint="cs"/>
          <w:rtl/>
        </w:rPr>
        <w:t xml:space="preserve">גם בשוטף, זו פעילות הסברה. אז במהלך חודש גלישה בטוחה, </w:t>
      </w:r>
      <w:bookmarkStart w:id="763" w:name="_ETM_Q1_2747000"/>
      <w:bookmarkEnd w:id="763"/>
      <w:r w:rsidR="00367311">
        <w:rPr>
          <w:rFonts w:hint="cs"/>
          <w:rtl/>
        </w:rPr>
        <w:t xml:space="preserve">העלינו דרך הרשתות החברתיות של משרד המשפטים ופרקליטות המדינה, </w:t>
      </w:r>
      <w:bookmarkStart w:id="764" w:name="_ETM_Q1_2752000"/>
      <w:bookmarkEnd w:id="764"/>
      <w:r w:rsidR="00367311">
        <w:rPr>
          <w:rFonts w:hint="cs"/>
          <w:rtl/>
        </w:rPr>
        <w:t xml:space="preserve">טיפים, בעיקר כפרקליטות יותר מונגשים להורים ולא לבני נוער, </w:t>
      </w:r>
      <w:bookmarkStart w:id="765" w:name="_ETM_Q1_2756000"/>
      <w:bookmarkEnd w:id="765"/>
      <w:r w:rsidR="00367311">
        <w:rPr>
          <w:rFonts w:hint="cs"/>
          <w:rtl/>
        </w:rPr>
        <w:t xml:space="preserve">כי אני לא רואה בני נוער עוקבים אחרי העמודים של </w:t>
      </w:r>
      <w:bookmarkStart w:id="766" w:name="_ETM_Q1_2758000"/>
      <w:bookmarkEnd w:id="766"/>
      <w:r w:rsidR="00367311">
        <w:rPr>
          <w:rFonts w:hint="cs"/>
          <w:rtl/>
        </w:rPr>
        <w:t xml:space="preserve">פרקליטות המדינה. אבל אנחנו בעיקר פונים להורים, למורים, כיצד להגן </w:t>
      </w:r>
      <w:bookmarkStart w:id="767" w:name="_ETM_Q1_2765000"/>
      <w:bookmarkEnd w:id="767"/>
      <w:r w:rsidR="00367311">
        <w:rPr>
          <w:rFonts w:hint="cs"/>
          <w:rtl/>
        </w:rPr>
        <w:t xml:space="preserve">על הילדים ברשת. כשאני מדברת על להגן, אני מתחילה </w:t>
      </w:r>
      <w:bookmarkStart w:id="768" w:name="_ETM_Q1_2770000"/>
      <w:bookmarkEnd w:id="768"/>
      <w:r w:rsidR="00367311">
        <w:rPr>
          <w:rFonts w:hint="cs"/>
          <w:rtl/>
        </w:rPr>
        <w:t xml:space="preserve">מהדברים הבסיסיים של העדפות בתוך מכשיר הטלפון, סינון תכנים בתוך </w:t>
      </w:r>
      <w:bookmarkStart w:id="769" w:name="_ETM_Q1_2773000"/>
      <w:bookmarkEnd w:id="769"/>
      <w:r w:rsidR="00367311">
        <w:rPr>
          <w:rFonts w:hint="cs"/>
          <w:rtl/>
        </w:rPr>
        <w:t xml:space="preserve">הרשתות החברתיות, הגבלת תכנים, טיפים איך להימנע במיוחד בתקופה של </w:t>
      </w:r>
      <w:bookmarkStart w:id="770" w:name="_ETM_Q1_2780000"/>
      <w:bookmarkEnd w:id="770"/>
      <w:r w:rsidR="00367311">
        <w:rPr>
          <w:rFonts w:hint="cs"/>
          <w:rtl/>
        </w:rPr>
        <w:t xml:space="preserve">"חרבות ברזל", איך להימנע </w:t>
      </w:r>
      <w:proofErr w:type="spellStart"/>
      <w:r w:rsidR="00367311">
        <w:rPr>
          <w:rFonts w:hint="cs"/>
          <w:rtl/>
        </w:rPr>
        <w:t>מפייק</w:t>
      </w:r>
      <w:proofErr w:type="spellEnd"/>
      <w:r w:rsidR="00367311">
        <w:rPr>
          <w:rFonts w:hint="cs"/>
          <w:rtl/>
        </w:rPr>
        <w:t xml:space="preserve"> ניוז, איך לזהות </w:t>
      </w:r>
      <w:proofErr w:type="spellStart"/>
      <w:r w:rsidR="00367311">
        <w:rPr>
          <w:rFonts w:hint="cs"/>
          <w:rtl/>
        </w:rPr>
        <w:t>פייק</w:t>
      </w:r>
      <w:proofErr w:type="spellEnd"/>
      <w:r w:rsidR="00367311">
        <w:rPr>
          <w:rFonts w:hint="cs"/>
          <w:rtl/>
        </w:rPr>
        <w:t xml:space="preserve"> ניוז, </w:t>
      </w:r>
      <w:bookmarkStart w:id="771" w:name="_ETM_Q1_2785000"/>
      <w:bookmarkEnd w:id="771"/>
      <w:r w:rsidR="00367311">
        <w:rPr>
          <w:rFonts w:hint="cs"/>
          <w:rtl/>
        </w:rPr>
        <w:t xml:space="preserve">המשמעויות של הדברים האלה. ואנחנו גם רואים כניסות רבות מבחינת </w:t>
      </w:r>
      <w:bookmarkStart w:id="772" w:name="_ETM_Q1_2787000"/>
      <w:bookmarkEnd w:id="772"/>
      <w:r w:rsidR="00367311">
        <w:rPr>
          <w:rFonts w:hint="cs"/>
          <w:rtl/>
        </w:rPr>
        <w:t xml:space="preserve">הורים לאתרים, גם מקבלים פידבקים טובים גם מהשותפים שלנו לדבר </w:t>
      </w:r>
      <w:bookmarkStart w:id="773" w:name="_ETM_Q1_2793000"/>
      <w:bookmarkEnd w:id="773"/>
      <w:r w:rsidR="00367311">
        <w:rPr>
          <w:rFonts w:hint="cs"/>
          <w:rtl/>
        </w:rPr>
        <w:t xml:space="preserve">הזה. זה בעיקר שלושת המסלולים העיקריים שאנחנו עוסקים בשוטף.  </w:t>
      </w:r>
    </w:p>
    <w:p w:rsidR="002C4B7C" w:rsidRDefault="002C4B7C" w:rsidP="002C4B7C">
      <w:pPr>
        <w:rPr>
          <w:rtl/>
        </w:rPr>
      </w:pPr>
      <w:bookmarkStart w:id="774" w:name="_ETM_Q1_2743022"/>
      <w:bookmarkStart w:id="775" w:name="_ETM_Q1_2743067"/>
      <w:bookmarkEnd w:id="774"/>
      <w:bookmarkEnd w:id="775"/>
    </w:p>
    <w:p w:rsidR="00367311" w:rsidRDefault="00367311" w:rsidP="00331D5F">
      <w:pPr>
        <w:pStyle w:val="af6"/>
        <w:keepNext/>
        <w:rPr>
          <w:rtl/>
        </w:rPr>
      </w:pPr>
      <w:bookmarkStart w:id="776" w:name="_ETM_Q1_2743607"/>
      <w:bookmarkStart w:id="777" w:name="_ETM_Q1_2743647"/>
      <w:bookmarkStart w:id="778" w:name="ET_yor_6347_137"/>
      <w:bookmarkEnd w:id="776"/>
      <w:bookmarkEnd w:id="777"/>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367311">
        <w:rPr>
          <w:rStyle w:val="TagStyle"/>
          <w:rtl/>
        </w:rPr>
        <w:t xml:space="preserve"> </w:t>
      </w:r>
      <w:r>
        <w:rPr>
          <w:rtl/>
        </w:rPr>
        <w:t>היו"ר אלי דלל:</w:t>
      </w:r>
      <w:r w:rsidRPr="00367311">
        <w:rPr>
          <w:rStyle w:val="TagStyle"/>
          <w:rtl/>
        </w:rPr>
        <w:t xml:space="preserve"> </w:t>
      </w:r>
      <w:r w:rsidRPr="00331D5F">
        <w:rPr>
          <w:rStyle w:val="TagStyle"/>
          <w:rtl/>
        </w:rPr>
        <w:t>&lt;&lt; יור &gt;&gt;</w:t>
      </w:r>
      <w:r>
        <w:rPr>
          <w:rtl/>
        </w:rPr>
        <w:t xml:space="preserve">   </w:t>
      </w:r>
      <w:bookmarkEnd w:id="778"/>
    </w:p>
    <w:p w:rsidR="00367311" w:rsidRDefault="00367311" w:rsidP="00331D5F">
      <w:pPr>
        <w:pStyle w:val="KeepWithNext"/>
        <w:rPr>
          <w:rtl/>
        </w:rPr>
      </w:pPr>
    </w:p>
    <w:p w:rsidR="00367311" w:rsidRPr="00367311" w:rsidRDefault="00367311" w:rsidP="00367311">
      <w:pPr>
        <w:rPr>
          <w:rtl/>
        </w:rPr>
      </w:pPr>
      <w:bookmarkStart w:id="779" w:name="_ETM_Q1_2805000"/>
      <w:bookmarkEnd w:id="779"/>
      <w:r>
        <w:rPr>
          <w:rFonts w:hint="cs"/>
          <w:rtl/>
        </w:rPr>
        <w:t>תודה</w:t>
      </w:r>
      <w:bookmarkStart w:id="780" w:name="_ETM_Q1_2807000"/>
      <w:bookmarkEnd w:id="780"/>
      <w:r>
        <w:rPr>
          <w:rFonts w:hint="cs"/>
          <w:rtl/>
        </w:rPr>
        <w:t xml:space="preserve"> רבה. </w:t>
      </w:r>
    </w:p>
    <w:p w:rsidR="006F073E" w:rsidRDefault="006F073E" w:rsidP="006F073E">
      <w:pPr>
        <w:rPr>
          <w:rtl/>
        </w:rPr>
      </w:pPr>
      <w:bookmarkStart w:id="781" w:name="_ETM_Q1_2801878"/>
      <w:bookmarkStart w:id="782" w:name="_ETM_Q1_2801923"/>
      <w:bookmarkStart w:id="783" w:name="_ETM_Q1_2802058"/>
      <w:bookmarkStart w:id="784" w:name="_ETM_Q1_2802093"/>
      <w:bookmarkStart w:id="785" w:name="_ETM_Q1_2804106"/>
      <w:bookmarkStart w:id="786" w:name="_ETM_Q1_2804562"/>
      <w:bookmarkStart w:id="787" w:name="_ETM_Q1_2804577"/>
      <w:bookmarkStart w:id="788" w:name="_ETM_Q1_2843918"/>
      <w:bookmarkStart w:id="789" w:name="_ETM_Q1_2843963"/>
      <w:bookmarkStart w:id="790" w:name="_ETM_Q1_2848673"/>
      <w:bookmarkEnd w:id="781"/>
      <w:bookmarkEnd w:id="782"/>
      <w:bookmarkEnd w:id="783"/>
      <w:bookmarkEnd w:id="784"/>
      <w:bookmarkEnd w:id="785"/>
      <w:bookmarkEnd w:id="786"/>
      <w:bookmarkEnd w:id="787"/>
      <w:bookmarkEnd w:id="788"/>
      <w:bookmarkEnd w:id="789"/>
      <w:bookmarkEnd w:id="790"/>
    </w:p>
    <w:p w:rsidR="006F073E" w:rsidRDefault="006F073E" w:rsidP="00331D5F">
      <w:pPr>
        <w:pStyle w:val="af9"/>
        <w:keepNext/>
        <w:rPr>
          <w:rtl/>
        </w:rPr>
      </w:pPr>
      <w:bookmarkStart w:id="791" w:name="ET_guest_795720_44"/>
      <w:r w:rsidRPr="00331D5F">
        <w:rPr>
          <w:rStyle w:val="TagStyle"/>
          <w:rtl/>
        </w:rPr>
        <w:t xml:space="preserve"> &lt;&lt; אורח &gt;&gt;</w:t>
      </w:r>
      <w:r w:rsidRPr="006F073E">
        <w:rPr>
          <w:rStyle w:val="TagStyle"/>
          <w:rtl/>
        </w:rPr>
        <w:t xml:space="preserve"> </w:t>
      </w:r>
      <w:r>
        <w:rPr>
          <w:rtl/>
        </w:rPr>
        <w:t>עדית ריס:</w:t>
      </w:r>
      <w:r w:rsidRPr="006F073E">
        <w:rPr>
          <w:rStyle w:val="TagStyle"/>
          <w:rtl/>
        </w:rPr>
        <w:t xml:space="preserve"> </w:t>
      </w:r>
      <w:r w:rsidRPr="00331D5F">
        <w:rPr>
          <w:rStyle w:val="TagStyle"/>
          <w:rtl/>
        </w:rPr>
        <w:t>&lt;&lt; אורח &gt;&gt;</w:t>
      </w:r>
      <w:r>
        <w:rPr>
          <w:rtl/>
        </w:rPr>
        <w:t xml:space="preserve">   </w:t>
      </w:r>
      <w:bookmarkEnd w:id="791"/>
    </w:p>
    <w:p w:rsidR="006F073E" w:rsidRDefault="006F073E" w:rsidP="00331D5F">
      <w:pPr>
        <w:pStyle w:val="KeepWithNext"/>
        <w:rPr>
          <w:rtl/>
        </w:rPr>
      </w:pPr>
    </w:p>
    <w:p w:rsidR="006F073E" w:rsidRPr="006F073E" w:rsidRDefault="00367311" w:rsidP="006F073E">
      <w:pPr>
        <w:rPr>
          <w:rtl/>
        </w:rPr>
      </w:pPr>
      <w:bookmarkStart w:id="792" w:name="_ETM_Q1_2849018"/>
      <w:bookmarkStart w:id="793" w:name="_ETM_Q1_2849033"/>
      <w:bookmarkEnd w:id="792"/>
      <w:bookmarkEnd w:id="793"/>
      <w:r>
        <w:rPr>
          <w:rFonts w:hint="cs"/>
          <w:rtl/>
        </w:rPr>
        <w:t xml:space="preserve">אני מהמחלקה למשפט ציבורי חוקתי בייעוץ וחקיקה במשרד המשפטים. </w:t>
      </w:r>
      <w:bookmarkStart w:id="794" w:name="_ETM_Q1_2840000"/>
      <w:bookmarkEnd w:id="794"/>
      <w:r>
        <w:rPr>
          <w:rFonts w:hint="cs"/>
          <w:rtl/>
        </w:rPr>
        <w:t xml:space="preserve">הנושא הוא באמת גלישה בטוחה ומוגנות של ילדים ברשת. </w:t>
      </w:r>
      <w:r w:rsidR="006F073E">
        <w:rPr>
          <w:rFonts w:hint="cs"/>
          <w:rtl/>
        </w:rPr>
        <w:t xml:space="preserve">בהקשר הזה גם </w:t>
      </w:r>
      <w:r>
        <w:rPr>
          <w:rFonts w:hint="cs"/>
          <w:rtl/>
        </w:rPr>
        <w:t>מ</w:t>
      </w:r>
      <w:r w:rsidR="006F073E">
        <w:rPr>
          <w:rFonts w:hint="cs"/>
          <w:rtl/>
        </w:rPr>
        <w:t xml:space="preserve">הדיון פה </w:t>
      </w:r>
      <w:r>
        <w:rPr>
          <w:rFonts w:hint="cs"/>
          <w:rtl/>
        </w:rPr>
        <w:t xml:space="preserve">עולה </w:t>
      </w:r>
      <w:bookmarkStart w:id="795" w:name="_ETM_Q1_2854000"/>
      <w:bookmarkEnd w:id="795"/>
      <w:r>
        <w:rPr>
          <w:rFonts w:hint="cs"/>
          <w:rtl/>
        </w:rPr>
        <w:t xml:space="preserve">יש מענה </w:t>
      </w:r>
      <w:r w:rsidR="006F073E">
        <w:rPr>
          <w:rFonts w:hint="cs"/>
          <w:rtl/>
        </w:rPr>
        <w:t xml:space="preserve">בכמה </w:t>
      </w:r>
      <w:bookmarkStart w:id="796" w:name="_ETM_Q1_2854853"/>
      <w:bookmarkEnd w:id="796"/>
      <w:r w:rsidR="006F073E">
        <w:rPr>
          <w:rFonts w:hint="cs"/>
          <w:rtl/>
        </w:rPr>
        <w:t xml:space="preserve">כיוונים. קודם כל יש כלים לסינון </w:t>
      </w:r>
      <w:r w:rsidR="009D1673">
        <w:rPr>
          <w:rFonts w:hint="cs"/>
          <w:rtl/>
        </w:rPr>
        <w:t xml:space="preserve"> תכנים שהם כלים קיימים, ויש מהלכים להגברת </w:t>
      </w:r>
      <w:bookmarkStart w:id="797" w:name="_ETM_Q1_2864000"/>
      <w:bookmarkEnd w:id="797"/>
      <w:r w:rsidR="009D1673">
        <w:rPr>
          <w:rFonts w:hint="cs"/>
          <w:rtl/>
        </w:rPr>
        <w:t xml:space="preserve">המודעות בעיקר של ההורים לכלים האלה, אבל זה כלים שקיימים </w:t>
      </w:r>
      <w:bookmarkStart w:id="798" w:name="_ETM_Q1_2868000"/>
      <w:bookmarkEnd w:id="798"/>
      <w:r w:rsidR="009D1673">
        <w:rPr>
          <w:rFonts w:hint="cs"/>
          <w:rtl/>
        </w:rPr>
        <w:t xml:space="preserve">היום בסלולר. יש את מוקד 105. כמו שמחלקת הסייבר </w:t>
      </w:r>
      <w:bookmarkStart w:id="799" w:name="_ETM_Q1_2902000"/>
      <w:bookmarkEnd w:id="799"/>
      <w:r w:rsidR="009D1673">
        <w:rPr>
          <w:rFonts w:hint="cs"/>
          <w:rtl/>
        </w:rPr>
        <w:t xml:space="preserve">תיארו, יש את המסלול הוולונטרי שפועל הרשתות החברתיות להסרת תכנים שמהווים עבירה, והוא מאוד מוצלח, פועל בהצלחה. וכל מה שקשור לחקיקה. צריך להבין שחקיקה, רגולציה של רשתות חברתיות זה משהו שחורג הרבה מעבר לנושא הקטינים, מדובר ברשתות בין-לאומיות. </w:t>
      </w:r>
    </w:p>
    <w:p w:rsidR="009D1673" w:rsidRDefault="009D1673" w:rsidP="006F073E">
      <w:pPr>
        <w:ind w:firstLine="0"/>
        <w:rPr>
          <w:rtl/>
        </w:rPr>
      </w:pPr>
      <w:bookmarkStart w:id="800" w:name="_ETM_Q1_532109"/>
      <w:bookmarkStart w:id="801" w:name="_ETM_Q1_532154"/>
      <w:bookmarkEnd w:id="800"/>
      <w:bookmarkEnd w:id="801"/>
    </w:p>
    <w:p w:rsidR="009D1673" w:rsidRDefault="009D1673" w:rsidP="00331D5F">
      <w:pPr>
        <w:pStyle w:val="af9"/>
        <w:keepNext/>
        <w:rPr>
          <w:rtl/>
        </w:rPr>
      </w:pPr>
      <w:bookmarkStart w:id="802" w:name="ET_guest_925173_138"/>
      <w:r w:rsidRPr="00331D5F">
        <w:rPr>
          <w:rStyle w:val="TagStyle"/>
          <w:rtl/>
        </w:rPr>
        <w:t xml:space="preserve"> &lt;&lt; אורח &gt;&gt;</w:t>
      </w:r>
      <w:r w:rsidRPr="009D1673">
        <w:rPr>
          <w:rStyle w:val="TagStyle"/>
          <w:rtl/>
        </w:rPr>
        <w:t xml:space="preserve"> </w:t>
      </w:r>
      <w:r>
        <w:rPr>
          <w:rtl/>
        </w:rPr>
        <w:t>סער חלק:</w:t>
      </w:r>
      <w:r w:rsidRPr="009D1673">
        <w:rPr>
          <w:rStyle w:val="TagStyle"/>
          <w:rtl/>
        </w:rPr>
        <w:t xml:space="preserve"> </w:t>
      </w:r>
      <w:r w:rsidRPr="00331D5F">
        <w:rPr>
          <w:rStyle w:val="TagStyle"/>
          <w:rtl/>
        </w:rPr>
        <w:t>&lt;&lt; אורח &gt;&gt;</w:t>
      </w:r>
      <w:r>
        <w:rPr>
          <w:rtl/>
        </w:rPr>
        <w:t xml:space="preserve">   </w:t>
      </w:r>
      <w:bookmarkEnd w:id="802"/>
    </w:p>
    <w:p w:rsidR="009D1673" w:rsidRDefault="009D1673" w:rsidP="00331D5F">
      <w:pPr>
        <w:pStyle w:val="KeepWithNext"/>
        <w:rPr>
          <w:rtl/>
        </w:rPr>
      </w:pPr>
    </w:p>
    <w:p w:rsidR="009D1673" w:rsidRDefault="009D1673" w:rsidP="009D1673">
      <w:pPr>
        <w:rPr>
          <w:rtl/>
        </w:rPr>
      </w:pPr>
      <w:r>
        <w:rPr>
          <w:rFonts w:hint="cs"/>
          <w:rtl/>
        </w:rPr>
        <w:t xml:space="preserve">אני </w:t>
      </w:r>
      <w:bookmarkStart w:id="803" w:name="_ETM_Q1_2982000"/>
      <w:bookmarkEnd w:id="803"/>
      <w:r>
        <w:rPr>
          <w:rFonts w:hint="cs"/>
          <w:rtl/>
        </w:rPr>
        <w:t>רק אעיר אדוני, שההתייחסות שלהן מאוד חשובה. אנחנו חייבים לקדם</w:t>
      </w:r>
      <w:bookmarkStart w:id="804" w:name="_ETM_Q1_2988000"/>
      <w:bookmarkEnd w:id="804"/>
      <w:r>
        <w:rPr>
          <w:rFonts w:hint="cs"/>
          <w:rtl/>
        </w:rPr>
        <w:t xml:space="preserve"> את הנושא. אני רק מודה לך, אדוני, על ההתייחסות לדבר החשוב הזה של ועדת דוידי, ואנחנו נשמח אם הוועדה </w:t>
      </w:r>
      <w:bookmarkStart w:id="805" w:name="_ETM_Q1_2996000"/>
      <w:bookmarkEnd w:id="805"/>
      <w:r>
        <w:rPr>
          <w:rFonts w:hint="cs"/>
          <w:rtl/>
        </w:rPr>
        <w:t xml:space="preserve">בתור ועדה תוכל לסייע ולקדם את החקיקה המלאה. </w:t>
      </w:r>
    </w:p>
    <w:p w:rsidR="009D1673" w:rsidRDefault="009D1673" w:rsidP="009D1673">
      <w:pPr>
        <w:rPr>
          <w:rtl/>
        </w:rPr>
      </w:pPr>
    </w:p>
    <w:p w:rsidR="009D1673" w:rsidRDefault="009D1673" w:rsidP="00331D5F">
      <w:pPr>
        <w:pStyle w:val="af9"/>
        <w:keepNext/>
        <w:rPr>
          <w:rtl/>
        </w:rPr>
      </w:pPr>
      <w:bookmarkStart w:id="806" w:name="_ETM_Q1_3000000"/>
      <w:bookmarkStart w:id="807" w:name="_ETM_Q1_2996122"/>
      <w:bookmarkStart w:id="808" w:name="_ETM_Q1_2996172"/>
      <w:bookmarkStart w:id="809" w:name="_ETM_Q1_3000872"/>
      <w:bookmarkStart w:id="810" w:name="_ETM_Q1_3000917"/>
      <w:bookmarkStart w:id="811" w:name="ET_guest_795720_139"/>
      <w:bookmarkEnd w:id="806"/>
      <w:bookmarkEnd w:id="807"/>
      <w:bookmarkEnd w:id="808"/>
      <w:bookmarkEnd w:id="809"/>
      <w:bookmarkEnd w:id="810"/>
      <w:r w:rsidRPr="00331D5F">
        <w:rPr>
          <w:rStyle w:val="TagStyle"/>
          <w:rtl/>
        </w:rPr>
        <w:t xml:space="preserve"> &lt;&lt; אורח &gt;&gt;</w:t>
      </w:r>
      <w:r w:rsidRPr="009D1673">
        <w:rPr>
          <w:rStyle w:val="TagStyle"/>
          <w:rtl/>
        </w:rPr>
        <w:t xml:space="preserve"> </w:t>
      </w:r>
      <w:r>
        <w:rPr>
          <w:rtl/>
        </w:rPr>
        <w:t>עדית ריס:</w:t>
      </w:r>
      <w:r w:rsidRPr="009D1673">
        <w:rPr>
          <w:rStyle w:val="TagStyle"/>
          <w:rtl/>
        </w:rPr>
        <w:t xml:space="preserve"> </w:t>
      </w:r>
      <w:r w:rsidRPr="00331D5F">
        <w:rPr>
          <w:rStyle w:val="TagStyle"/>
          <w:rtl/>
        </w:rPr>
        <w:t>&lt;&lt; אורח &gt;&gt;</w:t>
      </w:r>
      <w:r>
        <w:rPr>
          <w:rtl/>
        </w:rPr>
        <w:t xml:space="preserve">   </w:t>
      </w:r>
      <w:bookmarkEnd w:id="811"/>
    </w:p>
    <w:p w:rsidR="009D1673" w:rsidRDefault="009D1673" w:rsidP="00331D5F">
      <w:pPr>
        <w:pStyle w:val="KeepWithNext"/>
        <w:rPr>
          <w:rtl/>
        </w:rPr>
      </w:pPr>
    </w:p>
    <w:p w:rsidR="006F073E" w:rsidRDefault="009D1673" w:rsidP="009D1673">
      <w:pPr>
        <w:rPr>
          <w:rtl/>
        </w:rPr>
      </w:pPr>
      <w:bookmarkStart w:id="812" w:name="_ETM_Q1_3006000"/>
      <w:bookmarkStart w:id="813" w:name="_ETM_Q1_3001067"/>
      <w:bookmarkStart w:id="814" w:name="_ETM_Q1_3001107"/>
      <w:bookmarkStart w:id="815" w:name="_ETM_Q1_3012492"/>
      <w:bookmarkEnd w:id="812"/>
      <w:bookmarkEnd w:id="813"/>
      <w:bookmarkEnd w:id="814"/>
      <w:bookmarkEnd w:id="815"/>
      <w:r>
        <w:rPr>
          <w:rFonts w:hint="cs"/>
          <w:rtl/>
        </w:rPr>
        <w:t>ש</w:t>
      </w:r>
      <w:r w:rsidR="006F073E">
        <w:rPr>
          <w:rFonts w:hint="cs"/>
          <w:rtl/>
        </w:rPr>
        <w:t>וב אני אומרת</w:t>
      </w:r>
      <w:r>
        <w:rPr>
          <w:rFonts w:hint="cs"/>
          <w:rtl/>
        </w:rPr>
        <w:t xml:space="preserve">, כל </w:t>
      </w:r>
      <w:bookmarkStart w:id="816" w:name="_ETM_Q1_3012000"/>
      <w:bookmarkEnd w:id="816"/>
      <w:r>
        <w:rPr>
          <w:rFonts w:hint="cs"/>
          <w:rtl/>
        </w:rPr>
        <w:t xml:space="preserve">מה שקשור לחקיקה ורגולציה ברשתות חברתיות, קודם כל, זה הרבה מעבר לסלולר, וזה משהו שחורג הרבה מעניין הקטינים. זה משהו </w:t>
      </w:r>
      <w:bookmarkStart w:id="817" w:name="_ETM_Q1_3025000"/>
      <w:bookmarkEnd w:id="817"/>
      <w:r>
        <w:rPr>
          <w:rFonts w:hint="cs"/>
          <w:rtl/>
        </w:rPr>
        <w:t>שכל הזמן נמצא בבדיקה.</w:t>
      </w:r>
      <w:r w:rsidR="006F073E">
        <w:rPr>
          <w:rFonts w:hint="cs"/>
          <w:rtl/>
        </w:rPr>
        <w:t xml:space="preserve"> </w:t>
      </w:r>
    </w:p>
    <w:p w:rsidR="006F073E" w:rsidRDefault="006F073E" w:rsidP="006F073E">
      <w:pPr>
        <w:ind w:firstLine="0"/>
        <w:rPr>
          <w:rtl/>
        </w:rPr>
      </w:pPr>
      <w:bookmarkStart w:id="818" w:name="_ETM_Q1_3027913"/>
      <w:bookmarkStart w:id="819" w:name="_ETM_Q1_3027953"/>
      <w:bookmarkStart w:id="820" w:name="_ETM_Q1_3028098"/>
      <w:bookmarkStart w:id="821" w:name="_ETM_Q1_3028153"/>
      <w:bookmarkEnd w:id="818"/>
      <w:bookmarkEnd w:id="819"/>
      <w:bookmarkEnd w:id="820"/>
      <w:bookmarkEnd w:id="821"/>
    </w:p>
    <w:p w:rsidR="006F073E" w:rsidRDefault="006F073E" w:rsidP="00331D5F">
      <w:pPr>
        <w:pStyle w:val="af6"/>
        <w:keepNext/>
        <w:rPr>
          <w:rtl/>
        </w:rPr>
      </w:pPr>
      <w:bookmarkStart w:id="822" w:name="ET_yor_6347_45"/>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6F073E">
        <w:rPr>
          <w:rStyle w:val="TagStyle"/>
          <w:rtl/>
        </w:rPr>
        <w:t xml:space="preserve"> </w:t>
      </w:r>
      <w:r>
        <w:rPr>
          <w:rtl/>
        </w:rPr>
        <w:t>היו"ר אלי דלל:</w:t>
      </w:r>
      <w:r w:rsidRPr="006F073E">
        <w:rPr>
          <w:rStyle w:val="TagStyle"/>
          <w:rtl/>
        </w:rPr>
        <w:t xml:space="preserve"> </w:t>
      </w:r>
      <w:r w:rsidRPr="00331D5F">
        <w:rPr>
          <w:rStyle w:val="TagStyle"/>
          <w:rtl/>
        </w:rPr>
        <w:t>&lt;&lt; יור &gt;&gt;</w:t>
      </w:r>
      <w:r>
        <w:rPr>
          <w:rtl/>
        </w:rPr>
        <w:t xml:space="preserve">   </w:t>
      </w:r>
      <w:bookmarkEnd w:id="822"/>
    </w:p>
    <w:p w:rsidR="006F073E" w:rsidRDefault="006F073E" w:rsidP="00331D5F">
      <w:pPr>
        <w:pStyle w:val="KeepWithNext"/>
        <w:rPr>
          <w:rtl/>
        </w:rPr>
      </w:pPr>
    </w:p>
    <w:p w:rsidR="006F073E" w:rsidRDefault="009D1673" w:rsidP="006F073E">
      <w:pPr>
        <w:rPr>
          <w:rtl/>
        </w:rPr>
      </w:pPr>
      <w:bookmarkStart w:id="823" w:name="_ETM_Q1_3029073"/>
      <w:bookmarkEnd w:id="823"/>
      <w:r>
        <w:rPr>
          <w:rFonts w:hint="cs"/>
          <w:rtl/>
        </w:rPr>
        <w:t>השאלה אם החקיקה הקיימת מספקת. נשאלה שאלה לגבי</w:t>
      </w:r>
      <w:r w:rsidR="006F073E">
        <w:rPr>
          <w:rFonts w:hint="cs"/>
          <w:rtl/>
        </w:rPr>
        <w:t xml:space="preserve"> ועדת דוידי, מה המסקנות</w:t>
      </w:r>
      <w:r>
        <w:rPr>
          <w:rFonts w:hint="cs"/>
          <w:rtl/>
        </w:rPr>
        <w:t>,</w:t>
      </w:r>
      <w:r w:rsidR="006F073E">
        <w:rPr>
          <w:rFonts w:hint="cs"/>
          <w:rtl/>
        </w:rPr>
        <w:t xml:space="preserve"> </w:t>
      </w:r>
      <w:bookmarkStart w:id="824" w:name="_ETM_Q1_3037328"/>
      <w:bookmarkEnd w:id="824"/>
      <w:r w:rsidR="006F073E">
        <w:rPr>
          <w:rFonts w:hint="cs"/>
          <w:rtl/>
        </w:rPr>
        <w:t>ומה המשך התהליך?</w:t>
      </w:r>
    </w:p>
    <w:p w:rsidR="006F073E" w:rsidRDefault="006F073E" w:rsidP="006F073E">
      <w:pPr>
        <w:rPr>
          <w:rtl/>
        </w:rPr>
      </w:pPr>
      <w:bookmarkStart w:id="825" w:name="_ETM_Q1_3040603"/>
      <w:bookmarkStart w:id="826" w:name="_ETM_Q1_3040648"/>
      <w:bookmarkEnd w:id="825"/>
      <w:bookmarkEnd w:id="826"/>
    </w:p>
    <w:p w:rsidR="006F073E" w:rsidRDefault="006F073E" w:rsidP="00331D5F">
      <w:pPr>
        <w:pStyle w:val="af9"/>
        <w:keepNext/>
        <w:rPr>
          <w:rtl/>
        </w:rPr>
      </w:pPr>
      <w:bookmarkStart w:id="827" w:name="_ETM_Q1_3040803"/>
      <w:bookmarkStart w:id="828" w:name="_ETM_Q1_3040848"/>
      <w:bookmarkStart w:id="829" w:name="_ETM_Q1_3047243"/>
      <w:bookmarkStart w:id="830" w:name="ET_guest_795720_47"/>
      <w:bookmarkEnd w:id="827"/>
      <w:bookmarkEnd w:id="828"/>
      <w:bookmarkEnd w:id="829"/>
      <w:r w:rsidRPr="00331D5F">
        <w:rPr>
          <w:rStyle w:val="TagStyle"/>
          <w:rtl/>
        </w:rPr>
        <w:t xml:space="preserve"> &lt;&lt; אורח &gt;&gt;</w:t>
      </w:r>
      <w:r w:rsidRPr="006F073E">
        <w:rPr>
          <w:rStyle w:val="TagStyle"/>
          <w:rtl/>
        </w:rPr>
        <w:t xml:space="preserve"> </w:t>
      </w:r>
      <w:r>
        <w:rPr>
          <w:rtl/>
        </w:rPr>
        <w:t>עדית ריס:</w:t>
      </w:r>
      <w:r w:rsidRPr="006F073E">
        <w:rPr>
          <w:rStyle w:val="TagStyle"/>
          <w:rtl/>
        </w:rPr>
        <w:t xml:space="preserve"> </w:t>
      </w:r>
      <w:r w:rsidRPr="00331D5F">
        <w:rPr>
          <w:rStyle w:val="TagStyle"/>
          <w:rtl/>
        </w:rPr>
        <w:t>&lt;&lt; אורח &gt;&gt;</w:t>
      </w:r>
      <w:r>
        <w:rPr>
          <w:rtl/>
        </w:rPr>
        <w:t xml:space="preserve">   </w:t>
      </w:r>
      <w:bookmarkEnd w:id="830"/>
    </w:p>
    <w:p w:rsidR="006F073E" w:rsidRDefault="006F073E" w:rsidP="00331D5F">
      <w:pPr>
        <w:pStyle w:val="KeepWithNext"/>
        <w:rPr>
          <w:rtl/>
        </w:rPr>
      </w:pPr>
    </w:p>
    <w:p w:rsidR="006F073E" w:rsidRDefault="009D1673" w:rsidP="009D1673">
      <w:pPr>
        <w:rPr>
          <w:rtl/>
        </w:rPr>
      </w:pPr>
      <w:bookmarkStart w:id="831" w:name="_ETM_Q1_3063399"/>
      <w:bookmarkEnd w:id="831"/>
      <w:r>
        <w:rPr>
          <w:rFonts w:hint="cs"/>
          <w:rtl/>
        </w:rPr>
        <w:t xml:space="preserve">שוב, </w:t>
      </w:r>
      <w:bookmarkStart w:id="832" w:name="_ETM_Q1_3040000"/>
      <w:bookmarkEnd w:id="832"/>
      <w:r>
        <w:rPr>
          <w:rFonts w:hint="cs"/>
          <w:rtl/>
        </w:rPr>
        <w:t>ועדת דוידי עסקה במשהו הרבה יותר רחב בעניין של מוגנות ו</w:t>
      </w:r>
      <w:r w:rsidR="006F073E">
        <w:rPr>
          <w:rFonts w:hint="cs"/>
          <w:rtl/>
        </w:rPr>
        <w:t xml:space="preserve">גלישה </w:t>
      </w:r>
      <w:r>
        <w:rPr>
          <w:rFonts w:hint="cs"/>
          <w:rtl/>
        </w:rPr>
        <w:t xml:space="preserve">ברשת, זה גם לא בהכרח רגולציה ממשלתית. זה מנגנון של פנייה ישירה של אזרחים לרשתות חברתיות. זה משהו שהוא </w:t>
      </w:r>
      <w:bookmarkStart w:id="833" w:name="_ETM_Q1_3056000"/>
      <w:bookmarkEnd w:id="833"/>
      <w:r>
        <w:rPr>
          <w:rFonts w:hint="cs"/>
          <w:rtl/>
        </w:rPr>
        <w:t xml:space="preserve">חדש גם בעולם, והוא בבדיקה גם בעולם. אני באמת חושבת </w:t>
      </w:r>
      <w:bookmarkStart w:id="834" w:name="_ETM_Q1_3061000"/>
      <w:bookmarkEnd w:id="834"/>
      <w:r>
        <w:rPr>
          <w:rFonts w:hint="cs"/>
          <w:rtl/>
        </w:rPr>
        <w:t xml:space="preserve">שכרגע יש מענים קיימים שהוזכרו כאן לעניין המוגנות והגלישה </w:t>
      </w:r>
      <w:r w:rsidR="006F073E">
        <w:rPr>
          <w:rFonts w:hint="cs"/>
          <w:rtl/>
        </w:rPr>
        <w:t xml:space="preserve">הבטוחה, </w:t>
      </w:r>
      <w:r>
        <w:rPr>
          <w:rFonts w:hint="cs"/>
          <w:rtl/>
        </w:rPr>
        <w:t xml:space="preserve">גם </w:t>
      </w:r>
      <w:bookmarkStart w:id="835" w:name="_ETM_Q1_3066000"/>
      <w:bookmarkEnd w:id="835"/>
      <w:r>
        <w:rPr>
          <w:rFonts w:hint="cs"/>
          <w:rtl/>
        </w:rPr>
        <w:t xml:space="preserve">הכלים האפליקציות לסינון תכנים. גם מוקד 105. גם הדין הפלילי. </w:t>
      </w:r>
      <w:bookmarkStart w:id="836" w:name="_ETM_Q1_3069000"/>
      <w:bookmarkEnd w:id="836"/>
      <w:r>
        <w:rPr>
          <w:rFonts w:hint="cs"/>
          <w:rtl/>
        </w:rPr>
        <w:t xml:space="preserve">גם המסלול הוולונטרי, ומעבר לזה, משרד המשפטים חבר </w:t>
      </w:r>
      <w:bookmarkStart w:id="837" w:name="_ETM_Q1_3074000"/>
      <w:bookmarkEnd w:id="837"/>
      <w:r>
        <w:rPr>
          <w:rFonts w:hint="cs"/>
          <w:rtl/>
        </w:rPr>
        <w:t>בצוות הבין-משרדי שמנכ"לית משרד התקשורת הזכירה.</w:t>
      </w:r>
    </w:p>
    <w:p w:rsidR="009D1673" w:rsidRDefault="009D1673" w:rsidP="006F073E">
      <w:pPr>
        <w:rPr>
          <w:rtl/>
        </w:rPr>
      </w:pPr>
      <w:bookmarkStart w:id="838" w:name="_ETM_Q1_3086341"/>
      <w:bookmarkStart w:id="839" w:name="_ETM_Q1_3086386"/>
      <w:bookmarkStart w:id="840" w:name="_ETM_Q1_3086531"/>
      <w:bookmarkStart w:id="841" w:name="_ETM_Q1_3086561"/>
      <w:bookmarkEnd w:id="838"/>
      <w:bookmarkEnd w:id="839"/>
      <w:bookmarkEnd w:id="840"/>
      <w:bookmarkEnd w:id="841"/>
    </w:p>
    <w:p w:rsidR="009D1673" w:rsidRDefault="009D1673" w:rsidP="00331D5F">
      <w:pPr>
        <w:pStyle w:val="af9"/>
        <w:keepNext/>
        <w:rPr>
          <w:rtl/>
        </w:rPr>
      </w:pPr>
      <w:bookmarkStart w:id="842" w:name="ET_guest_925173_140"/>
      <w:r w:rsidRPr="00331D5F">
        <w:rPr>
          <w:rStyle w:val="TagStyle"/>
          <w:rtl/>
        </w:rPr>
        <w:t xml:space="preserve"> &lt;&lt; אורח &gt;&gt;</w:t>
      </w:r>
      <w:r w:rsidRPr="009D1673">
        <w:rPr>
          <w:rStyle w:val="TagStyle"/>
          <w:rtl/>
        </w:rPr>
        <w:t xml:space="preserve"> </w:t>
      </w:r>
      <w:r>
        <w:rPr>
          <w:rtl/>
        </w:rPr>
        <w:t>סער חלק:</w:t>
      </w:r>
      <w:r w:rsidRPr="009D1673">
        <w:rPr>
          <w:rStyle w:val="TagStyle"/>
          <w:rtl/>
        </w:rPr>
        <w:t xml:space="preserve"> </w:t>
      </w:r>
      <w:r w:rsidRPr="00331D5F">
        <w:rPr>
          <w:rStyle w:val="TagStyle"/>
          <w:rtl/>
        </w:rPr>
        <w:t>&lt;&lt; אורח &gt;&gt;</w:t>
      </w:r>
      <w:r>
        <w:rPr>
          <w:rtl/>
        </w:rPr>
        <w:t xml:space="preserve">   </w:t>
      </w:r>
      <w:bookmarkEnd w:id="842"/>
    </w:p>
    <w:p w:rsidR="009D1673" w:rsidRDefault="009D1673" w:rsidP="00331D5F">
      <w:pPr>
        <w:pStyle w:val="KeepWithNext"/>
        <w:rPr>
          <w:rtl/>
        </w:rPr>
      </w:pPr>
    </w:p>
    <w:p w:rsidR="009D1673" w:rsidRDefault="009D1673" w:rsidP="009D1673">
      <w:pPr>
        <w:rPr>
          <w:rtl/>
        </w:rPr>
      </w:pPr>
      <w:bookmarkStart w:id="843" w:name="_ETM_Q1_3086000"/>
      <w:bookmarkEnd w:id="843"/>
      <w:r>
        <w:rPr>
          <w:rFonts w:hint="cs"/>
          <w:rtl/>
        </w:rPr>
        <w:t xml:space="preserve">אני מתנצל. פשוט התשובה </w:t>
      </w:r>
      <w:bookmarkStart w:id="844" w:name="_ETM_Q1_3085000"/>
      <w:bookmarkEnd w:id="844"/>
      <w:r>
        <w:rPr>
          <w:rFonts w:hint="cs"/>
          <w:rtl/>
        </w:rPr>
        <w:t xml:space="preserve">שאת עונה היא לא קשורה למסקנות ועדת דוידי. אם תסתכלי בתוך מסקנות ועדת דוידי, תראי שוועדת דוידי התייחסה לזה שתחום </w:t>
      </w:r>
      <w:bookmarkStart w:id="845" w:name="_ETM_Q1_3096000"/>
      <w:bookmarkEnd w:id="845"/>
      <w:r>
        <w:rPr>
          <w:rFonts w:hint="cs"/>
          <w:rtl/>
        </w:rPr>
        <w:t xml:space="preserve">הרשת הוא כל כך רחב, וכל כך מתפתח, ואין שום </w:t>
      </w:r>
      <w:bookmarkStart w:id="846" w:name="_ETM_Q1_3100000"/>
      <w:bookmarkEnd w:id="846"/>
      <w:r>
        <w:rPr>
          <w:rFonts w:hint="cs"/>
          <w:rtl/>
        </w:rPr>
        <w:t xml:space="preserve">מענה, שום משרד ממשלתי שעוקב אחרי הקצב הזה. משרד </w:t>
      </w:r>
      <w:bookmarkStart w:id="847" w:name="_ETM_Q1_3102000"/>
      <w:bookmarkEnd w:id="847"/>
      <w:r>
        <w:rPr>
          <w:rFonts w:hint="cs"/>
          <w:rtl/>
        </w:rPr>
        <w:t xml:space="preserve">התקשורת עוד לא הדביק את הקצב מ-2011 על חקיקה שהייתה. את מדברת איתי היום הרשות הכי מתקדמת במדינת ישראל זו </w:t>
      </w:r>
      <w:bookmarkStart w:id="848" w:name="_ETM_Q1_3112000"/>
      <w:bookmarkEnd w:id="848"/>
      <w:r w:rsidR="00B13726">
        <w:rPr>
          <w:rFonts w:hint="cs"/>
          <w:rtl/>
        </w:rPr>
        <w:t>רשות מועצת הסרטים והקולנוע</w:t>
      </w:r>
      <w:r>
        <w:rPr>
          <w:rFonts w:hint="cs"/>
          <w:rtl/>
        </w:rPr>
        <w:t xml:space="preserve"> שמדרגים סרטי קולנוע. הרשות לכבלים </w:t>
      </w:r>
      <w:r>
        <w:rPr>
          <w:rtl/>
        </w:rPr>
        <w:t>–</w:t>
      </w:r>
      <w:r>
        <w:rPr>
          <w:rFonts w:hint="cs"/>
          <w:rtl/>
        </w:rPr>
        <w:t xml:space="preserve"> </w:t>
      </w:r>
      <w:bookmarkStart w:id="849" w:name="_ETM_Q1_3117000"/>
      <w:bookmarkEnd w:id="849"/>
      <w:r>
        <w:rPr>
          <w:rFonts w:hint="cs"/>
          <w:rtl/>
        </w:rPr>
        <w:t xml:space="preserve">למי יש כבלים בבית היום? אנחנו מדברים על תכנים שילדים </w:t>
      </w:r>
      <w:bookmarkStart w:id="850" w:name="_ETM_Q1_3121000"/>
      <w:bookmarkEnd w:id="850"/>
      <w:r>
        <w:rPr>
          <w:rFonts w:hint="cs"/>
          <w:rtl/>
        </w:rPr>
        <w:t xml:space="preserve">צורכים 12 שעות ביום, אין לזה שום פיקוח, שום רגולציה. </w:t>
      </w:r>
      <w:bookmarkStart w:id="851" w:name="_ETM_Q1_3125000"/>
      <w:bookmarkEnd w:id="851"/>
      <w:r>
        <w:rPr>
          <w:rFonts w:hint="cs"/>
          <w:rtl/>
        </w:rPr>
        <w:t xml:space="preserve">הרשתות עושות מאמץ וולונטרי שאף אחד גם לא אומר להן </w:t>
      </w:r>
      <w:bookmarkStart w:id="852" w:name="_ETM_Q1_3128000"/>
      <w:bookmarkEnd w:id="852"/>
      <w:r>
        <w:rPr>
          <w:rFonts w:hint="cs"/>
          <w:rtl/>
        </w:rPr>
        <w:t xml:space="preserve">מה לעשות, כשזה עונה על האינטרס שלהן, או כשיש </w:t>
      </w:r>
      <w:bookmarkStart w:id="853" w:name="_ETM_Q1_3131000"/>
      <w:bookmarkEnd w:id="853"/>
      <w:r w:rsidR="00B13726">
        <w:rPr>
          <w:rFonts w:hint="cs"/>
          <w:rtl/>
        </w:rPr>
        <w:t>חקיקה בעולם אז הן קצת זזות</w:t>
      </w:r>
      <w:r>
        <w:rPr>
          <w:rFonts w:hint="cs"/>
          <w:rtl/>
        </w:rPr>
        <w:t>. נמצאים פה טיק טוק</w:t>
      </w:r>
      <w:bookmarkStart w:id="854" w:name="_ETM_Q1_3135000"/>
      <w:bookmarkEnd w:id="854"/>
      <w:r>
        <w:rPr>
          <w:rFonts w:hint="cs"/>
          <w:rtl/>
        </w:rPr>
        <w:t xml:space="preserve"> מתוך אין ספור רשתות חברתיות שקיימות. מעל 18 זירות קיימות </w:t>
      </w:r>
      <w:bookmarkStart w:id="855" w:name="_ETM_Q1_3142000"/>
      <w:bookmarkEnd w:id="855"/>
      <w:r>
        <w:rPr>
          <w:rFonts w:hint="cs"/>
          <w:rtl/>
        </w:rPr>
        <w:t xml:space="preserve">חוץ מטיק </w:t>
      </w:r>
      <w:r>
        <w:rPr>
          <w:rFonts w:hint="cs"/>
          <w:rtl/>
        </w:rPr>
        <w:lastRenderedPageBreak/>
        <w:t xml:space="preserve">טוק, שאף אחד שם לא מדבר על איך אנחנו במדינת ישראל מה אנחנו נותנים לילדים שלנו לצרוך, ואיך הם יצרכו את זה. ועדת דוידי היא נותנת את המענה </w:t>
      </w:r>
      <w:bookmarkStart w:id="856" w:name="_ETM_Q1_3153000"/>
      <w:bookmarkEnd w:id="856"/>
      <w:r>
        <w:rPr>
          <w:rFonts w:hint="cs"/>
          <w:rtl/>
        </w:rPr>
        <w:t xml:space="preserve">להקים גוף. עכשיו יש תזכיר חוק. רק צריך לקחת תזכיר </w:t>
      </w:r>
      <w:bookmarkStart w:id="857" w:name="_ETM_Q1_3154000"/>
      <w:bookmarkEnd w:id="857"/>
      <w:r>
        <w:rPr>
          <w:rFonts w:hint="cs"/>
          <w:rtl/>
        </w:rPr>
        <w:t xml:space="preserve">חוק ולהקים את הגוף. ייקח שנה, ייקח שנתיים, אבל בוא </w:t>
      </w:r>
      <w:bookmarkStart w:id="858" w:name="_ETM_Q1_3156000"/>
      <w:bookmarkEnd w:id="858"/>
      <w:r>
        <w:rPr>
          <w:rFonts w:hint="cs"/>
          <w:rtl/>
        </w:rPr>
        <w:t xml:space="preserve">נקים את הגוף הזה, כי משרד התקשורת לא יעמוד בקצב, </w:t>
      </w:r>
      <w:bookmarkStart w:id="859" w:name="_ETM_Q1_3159000"/>
      <w:bookmarkEnd w:id="859"/>
      <w:r>
        <w:rPr>
          <w:rFonts w:hint="cs"/>
          <w:rtl/>
        </w:rPr>
        <w:t xml:space="preserve">הוא לא מכיר את זה. אין שום תקן בפקידות המקצועית </w:t>
      </w:r>
      <w:bookmarkStart w:id="860" w:name="_ETM_Q1_3160000"/>
      <w:bookmarkEnd w:id="860"/>
      <w:r>
        <w:rPr>
          <w:rFonts w:hint="cs"/>
          <w:rtl/>
        </w:rPr>
        <w:t xml:space="preserve">במשרד התקשורת שמתעסק בתכנים של הרשת ולא באף משרד האחר. </w:t>
      </w:r>
    </w:p>
    <w:p w:rsidR="009D1673" w:rsidRPr="009D1673" w:rsidRDefault="009D1673" w:rsidP="009D1673">
      <w:pPr>
        <w:rPr>
          <w:rtl/>
        </w:rPr>
      </w:pPr>
      <w:bookmarkStart w:id="861" w:name="_ETM_Q1_3168000"/>
      <w:bookmarkEnd w:id="861"/>
    </w:p>
    <w:p w:rsidR="006F073E" w:rsidRDefault="006F073E" w:rsidP="00331D5F">
      <w:pPr>
        <w:pStyle w:val="af6"/>
        <w:keepNext/>
        <w:rPr>
          <w:rtl/>
        </w:rPr>
      </w:pPr>
      <w:bookmarkStart w:id="862" w:name="ET_yor_6347_48"/>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6F073E">
        <w:rPr>
          <w:rStyle w:val="TagStyle"/>
          <w:rtl/>
        </w:rPr>
        <w:t xml:space="preserve"> </w:t>
      </w:r>
      <w:r>
        <w:rPr>
          <w:rtl/>
        </w:rPr>
        <w:t>היו"ר אלי דלל:</w:t>
      </w:r>
      <w:r w:rsidRPr="006F073E">
        <w:rPr>
          <w:rStyle w:val="TagStyle"/>
          <w:rtl/>
        </w:rPr>
        <w:t xml:space="preserve"> </w:t>
      </w:r>
      <w:r w:rsidRPr="00331D5F">
        <w:rPr>
          <w:rStyle w:val="TagStyle"/>
          <w:rtl/>
        </w:rPr>
        <w:t>&lt;&lt; יור &gt;&gt;</w:t>
      </w:r>
      <w:r>
        <w:rPr>
          <w:rtl/>
        </w:rPr>
        <w:t xml:space="preserve">   </w:t>
      </w:r>
      <w:bookmarkEnd w:id="862"/>
    </w:p>
    <w:p w:rsidR="006F073E" w:rsidRDefault="006F073E" w:rsidP="00331D5F">
      <w:pPr>
        <w:pStyle w:val="KeepWithNext"/>
        <w:rPr>
          <w:rtl/>
        </w:rPr>
      </w:pPr>
    </w:p>
    <w:p w:rsidR="006F073E" w:rsidRDefault="00B13726" w:rsidP="006F073E">
      <w:pPr>
        <w:rPr>
          <w:rtl/>
        </w:rPr>
      </w:pPr>
      <w:bookmarkStart w:id="863" w:name="_ETM_Q1_3087451"/>
      <w:bookmarkStart w:id="864" w:name="_ETM_Q1_3172510"/>
      <w:bookmarkStart w:id="865" w:name="_ETM_Q1_3172560"/>
      <w:bookmarkEnd w:id="863"/>
      <w:bookmarkEnd w:id="864"/>
      <w:bookmarkEnd w:id="865"/>
      <w:r>
        <w:rPr>
          <w:rFonts w:hint="cs"/>
          <w:rtl/>
        </w:rPr>
        <w:t>ועדת דוידי סיימה את עבודתה?</w:t>
      </w:r>
    </w:p>
    <w:p w:rsidR="00B13726" w:rsidRDefault="00B13726" w:rsidP="006F073E">
      <w:pPr>
        <w:rPr>
          <w:rtl/>
        </w:rPr>
      </w:pPr>
    </w:p>
    <w:p w:rsidR="00B13726" w:rsidRDefault="00B13726" w:rsidP="00331D5F">
      <w:pPr>
        <w:pStyle w:val="af9"/>
        <w:keepNext/>
        <w:rPr>
          <w:rtl/>
        </w:rPr>
      </w:pPr>
      <w:bookmarkStart w:id="866" w:name="_ETM_Q1_3172000"/>
      <w:bookmarkStart w:id="867" w:name="ET_guest_925173_141"/>
      <w:bookmarkEnd w:id="866"/>
      <w:r w:rsidRPr="00331D5F">
        <w:rPr>
          <w:rStyle w:val="TagStyle"/>
          <w:rtl/>
        </w:rPr>
        <w:t xml:space="preserve"> &lt;&lt; אורח &gt;&gt;</w:t>
      </w:r>
      <w:r w:rsidRPr="00B13726">
        <w:rPr>
          <w:rStyle w:val="TagStyle"/>
          <w:rtl/>
        </w:rPr>
        <w:t xml:space="preserve"> </w:t>
      </w:r>
      <w:r>
        <w:rPr>
          <w:rtl/>
        </w:rPr>
        <w:t>סער חלק:</w:t>
      </w:r>
      <w:r w:rsidRPr="00B13726">
        <w:rPr>
          <w:rStyle w:val="TagStyle"/>
          <w:rtl/>
        </w:rPr>
        <w:t xml:space="preserve"> </w:t>
      </w:r>
      <w:r w:rsidRPr="00331D5F">
        <w:rPr>
          <w:rStyle w:val="TagStyle"/>
          <w:rtl/>
        </w:rPr>
        <w:t>&lt;&lt; אורח &gt;&gt;</w:t>
      </w:r>
      <w:r>
        <w:rPr>
          <w:rtl/>
        </w:rPr>
        <w:t xml:space="preserve">   </w:t>
      </w:r>
      <w:bookmarkEnd w:id="867"/>
    </w:p>
    <w:p w:rsidR="00B13726" w:rsidRDefault="00B13726" w:rsidP="00331D5F">
      <w:pPr>
        <w:pStyle w:val="KeepWithNext"/>
        <w:rPr>
          <w:rtl/>
        </w:rPr>
      </w:pPr>
    </w:p>
    <w:p w:rsidR="00B13726" w:rsidRDefault="00B13726" w:rsidP="00B13726">
      <w:pPr>
        <w:rPr>
          <w:rtl/>
        </w:rPr>
      </w:pPr>
      <w:r>
        <w:rPr>
          <w:rFonts w:hint="cs"/>
          <w:rtl/>
        </w:rPr>
        <w:t xml:space="preserve">כן. הגישה. מ-2022 כבר. </w:t>
      </w:r>
    </w:p>
    <w:p w:rsidR="006F073E" w:rsidRDefault="006F073E" w:rsidP="006F073E">
      <w:pPr>
        <w:rPr>
          <w:rtl/>
        </w:rPr>
      </w:pPr>
      <w:bookmarkStart w:id="868" w:name="_ETM_Q1_3175000"/>
      <w:bookmarkStart w:id="869" w:name="_ETM_Q1_3172670"/>
      <w:bookmarkStart w:id="870" w:name="_ETM_Q1_3172730"/>
      <w:bookmarkStart w:id="871" w:name="_ETM_Q1_3177936"/>
      <w:bookmarkStart w:id="872" w:name="_ETM_Q1_3177986"/>
      <w:bookmarkStart w:id="873" w:name="_ETM_Q1_3178106"/>
      <w:bookmarkStart w:id="874" w:name="_ETM_Q1_3178146"/>
      <w:bookmarkEnd w:id="868"/>
      <w:bookmarkEnd w:id="869"/>
      <w:bookmarkEnd w:id="870"/>
      <w:bookmarkEnd w:id="871"/>
      <w:bookmarkEnd w:id="872"/>
      <w:bookmarkEnd w:id="873"/>
      <w:bookmarkEnd w:id="874"/>
    </w:p>
    <w:p w:rsidR="006F073E" w:rsidRDefault="006F073E" w:rsidP="00331D5F">
      <w:pPr>
        <w:pStyle w:val="af6"/>
        <w:keepNext/>
        <w:rPr>
          <w:rtl/>
        </w:rPr>
      </w:pPr>
      <w:bookmarkStart w:id="875" w:name="ET_yor_6347_50"/>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6F073E">
        <w:rPr>
          <w:rStyle w:val="TagStyle"/>
          <w:rtl/>
        </w:rPr>
        <w:t xml:space="preserve"> </w:t>
      </w:r>
      <w:r>
        <w:rPr>
          <w:rtl/>
        </w:rPr>
        <w:t>היו"ר אלי דלל:</w:t>
      </w:r>
      <w:r w:rsidRPr="006F073E">
        <w:rPr>
          <w:rStyle w:val="TagStyle"/>
          <w:rtl/>
        </w:rPr>
        <w:t xml:space="preserve"> </w:t>
      </w:r>
      <w:r w:rsidRPr="00331D5F">
        <w:rPr>
          <w:rStyle w:val="TagStyle"/>
          <w:rtl/>
        </w:rPr>
        <w:t>&lt;&lt; יור &gt;&gt;</w:t>
      </w:r>
      <w:r>
        <w:rPr>
          <w:rtl/>
        </w:rPr>
        <w:t xml:space="preserve">   </w:t>
      </w:r>
      <w:bookmarkEnd w:id="875"/>
    </w:p>
    <w:p w:rsidR="006F073E" w:rsidRDefault="006F073E" w:rsidP="00331D5F">
      <w:pPr>
        <w:pStyle w:val="KeepWithNext"/>
        <w:rPr>
          <w:rtl/>
        </w:rPr>
      </w:pPr>
    </w:p>
    <w:p w:rsidR="00046194" w:rsidRDefault="00B13726" w:rsidP="003A27DB">
      <w:pPr>
        <w:rPr>
          <w:rtl/>
        </w:rPr>
      </w:pPr>
      <w:bookmarkStart w:id="876" w:name="_ETM_Q1_3178956"/>
      <w:bookmarkEnd w:id="876"/>
      <w:r>
        <w:rPr>
          <w:rFonts w:hint="cs"/>
          <w:rtl/>
        </w:rPr>
        <w:t xml:space="preserve">טוב. אנחנו </w:t>
      </w:r>
      <w:bookmarkStart w:id="877" w:name="_ETM_Q1_3173000"/>
      <w:bookmarkEnd w:id="877"/>
      <w:r>
        <w:rPr>
          <w:rFonts w:hint="cs"/>
          <w:rtl/>
        </w:rPr>
        <w:t xml:space="preserve">נצטרך כמובן להתייחס לזה, או לעשות מעקב על </w:t>
      </w:r>
      <w:r w:rsidR="003A27DB">
        <w:rPr>
          <w:rFonts w:hint="cs"/>
          <w:rtl/>
        </w:rPr>
        <w:t>ה</w:t>
      </w:r>
      <w:r>
        <w:rPr>
          <w:rFonts w:hint="cs"/>
          <w:rtl/>
        </w:rPr>
        <w:t xml:space="preserve">נושא הזה </w:t>
      </w:r>
      <w:bookmarkStart w:id="878" w:name="_ETM_Q1_3178000"/>
      <w:bookmarkEnd w:id="878"/>
      <w:r w:rsidR="006F073E">
        <w:rPr>
          <w:rFonts w:hint="cs"/>
          <w:rtl/>
        </w:rPr>
        <w:t xml:space="preserve">כדי </w:t>
      </w:r>
      <w:bookmarkStart w:id="879" w:name="_ETM_Q1_3179856"/>
      <w:bookmarkEnd w:id="879"/>
      <w:r w:rsidR="006F073E">
        <w:rPr>
          <w:rFonts w:hint="cs"/>
          <w:rtl/>
        </w:rPr>
        <w:t xml:space="preserve">לראות </w:t>
      </w:r>
      <w:r>
        <w:rPr>
          <w:rFonts w:hint="cs"/>
          <w:rtl/>
        </w:rPr>
        <w:t xml:space="preserve">בדיוק מה משרדי הממשלה </w:t>
      </w:r>
      <w:r w:rsidR="006F073E">
        <w:rPr>
          <w:rFonts w:hint="cs"/>
          <w:rtl/>
        </w:rPr>
        <w:t xml:space="preserve">או במסקנות שלהם </w:t>
      </w:r>
      <w:r>
        <w:rPr>
          <w:rFonts w:hint="cs"/>
          <w:rtl/>
        </w:rPr>
        <w:t xml:space="preserve">מי אחראי לקדם את הנושא </w:t>
      </w:r>
      <w:bookmarkStart w:id="880" w:name="_ETM_Q1_3185000"/>
      <w:bookmarkEnd w:id="880"/>
      <w:r>
        <w:rPr>
          <w:rFonts w:hint="cs"/>
          <w:rtl/>
        </w:rPr>
        <w:t xml:space="preserve">הזה. </w:t>
      </w:r>
      <w:bookmarkStart w:id="881" w:name="_ETM_Q1_3276174"/>
      <w:bookmarkStart w:id="882" w:name="_ETM_Q1_3276224"/>
      <w:bookmarkStart w:id="883" w:name="_ETM_Q1_3279644"/>
      <w:bookmarkStart w:id="884" w:name="_ETM_Q1_3279684"/>
      <w:bookmarkEnd w:id="881"/>
      <w:bookmarkEnd w:id="882"/>
      <w:bookmarkEnd w:id="883"/>
      <w:bookmarkEnd w:id="884"/>
    </w:p>
    <w:p w:rsidR="003A27DB" w:rsidRDefault="003A27DB" w:rsidP="003A27DB">
      <w:pPr>
        <w:rPr>
          <w:rtl/>
        </w:rPr>
      </w:pPr>
    </w:p>
    <w:p w:rsidR="003A27DB" w:rsidRDefault="003A27DB" w:rsidP="003A27DB">
      <w:pPr>
        <w:rPr>
          <w:rtl/>
        </w:rPr>
      </w:pPr>
      <w:bookmarkStart w:id="885" w:name="_ETM_Q1_3200000"/>
      <w:bookmarkEnd w:id="885"/>
      <w:r>
        <w:rPr>
          <w:rFonts w:hint="cs"/>
          <w:rtl/>
        </w:rPr>
        <w:t xml:space="preserve">בבקשה, מנהלת המדיניות הציבורית וקשרי ממשל של טיק טוק. </w:t>
      </w:r>
      <w:bookmarkStart w:id="886" w:name="_ETM_Q1_3218000"/>
      <w:bookmarkEnd w:id="886"/>
      <w:r>
        <w:rPr>
          <w:rFonts w:hint="cs"/>
          <w:rtl/>
        </w:rPr>
        <w:t>תודה רבה שהגעת. יש לכם גם מצגת. אין ספק שהציפיות</w:t>
      </w:r>
      <w:bookmarkStart w:id="887" w:name="_ETM_Q1_3228000"/>
      <w:bookmarkEnd w:id="887"/>
      <w:r>
        <w:rPr>
          <w:rFonts w:hint="cs"/>
          <w:rtl/>
        </w:rPr>
        <w:t xml:space="preserve"> שלנו מכם הן מאוד רחבות. אני חושב שיש לכם תפקיד נכבד בנושא של מניעה של פגיעה ברשת לטפל בנושאים האלה. אני קודם כל שמחתי קודם מנציגת הסייבר שאמרה שיש שיתוף פעולה, אז אני מאוד מעריך את </w:t>
      </w:r>
      <w:bookmarkStart w:id="888" w:name="_ETM_Q1_3247000"/>
      <w:bookmarkEnd w:id="888"/>
      <w:r>
        <w:rPr>
          <w:rFonts w:hint="cs"/>
          <w:rtl/>
        </w:rPr>
        <w:t xml:space="preserve">זה. אבל התפקיד שלכם הוא מאוד חשוב, וגם מאוד תכליתי, </w:t>
      </w:r>
      <w:bookmarkStart w:id="889" w:name="_ETM_Q1_3255000"/>
      <w:bookmarkEnd w:id="889"/>
      <w:r>
        <w:rPr>
          <w:rFonts w:hint="cs"/>
          <w:rtl/>
        </w:rPr>
        <w:t xml:space="preserve">כי אנחנו ראינו כשאתם יכולים לפעול, אתם יכולים לטפל </w:t>
      </w:r>
      <w:bookmarkStart w:id="890" w:name="_ETM_Q1_3258000"/>
      <w:bookmarkEnd w:id="890"/>
      <w:r>
        <w:rPr>
          <w:rFonts w:hint="cs"/>
          <w:rtl/>
        </w:rPr>
        <w:t xml:space="preserve">בדברים האלה יותר מהר מכל משרד ממשלתי כזה או אחר. </w:t>
      </w:r>
      <w:bookmarkStart w:id="891" w:name="_ETM_Q1_3263000"/>
      <w:bookmarkEnd w:id="891"/>
      <w:r>
        <w:rPr>
          <w:rFonts w:hint="cs"/>
          <w:rtl/>
        </w:rPr>
        <w:t xml:space="preserve">ולכן, אני מצפה מכם, כמובן, נראה את המצגת, אבל למאמץ </w:t>
      </w:r>
      <w:bookmarkStart w:id="892" w:name="_ETM_Q1_3271000"/>
      <w:bookmarkEnd w:id="892"/>
      <w:r>
        <w:rPr>
          <w:rFonts w:hint="cs"/>
          <w:rtl/>
        </w:rPr>
        <w:t xml:space="preserve">גדול יותר. תודה לירון. </w:t>
      </w:r>
    </w:p>
    <w:p w:rsidR="00046194" w:rsidRDefault="00046194" w:rsidP="006F073E">
      <w:pPr>
        <w:rPr>
          <w:rtl/>
        </w:rPr>
      </w:pPr>
      <w:bookmarkStart w:id="893" w:name="_ETM_Q1_3279799"/>
      <w:bookmarkStart w:id="894" w:name="_ETM_Q1_3279849"/>
      <w:bookmarkStart w:id="895" w:name="_ETM_Q1_3282095"/>
      <w:bookmarkEnd w:id="893"/>
      <w:bookmarkEnd w:id="894"/>
      <w:bookmarkEnd w:id="895"/>
    </w:p>
    <w:p w:rsidR="00046194" w:rsidRDefault="00046194" w:rsidP="00331D5F">
      <w:pPr>
        <w:pStyle w:val="af9"/>
        <w:keepNext/>
        <w:rPr>
          <w:rtl/>
        </w:rPr>
      </w:pPr>
      <w:bookmarkStart w:id="896" w:name="ET_guest_903149_51"/>
      <w:r w:rsidRPr="00331D5F">
        <w:rPr>
          <w:rStyle w:val="TagStyle"/>
          <w:rtl/>
        </w:rPr>
        <w:t xml:space="preserve"> &lt;&lt; אורח &gt;&gt;</w:t>
      </w:r>
      <w:r w:rsidRPr="00046194">
        <w:rPr>
          <w:rStyle w:val="TagStyle"/>
          <w:rtl/>
        </w:rPr>
        <w:t xml:space="preserve"> </w:t>
      </w:r>
      <w:r>
        <w:rPr>
          <w:rtl/>
        </w:rPr>
        <w:t xml:space="preserve">לירון </w:t>
      </w:r>
      <w:proofErr w:type="spellStart"/>
      <w:r>
        <w:rPr>
          <w:rtl/>
        </w:rPr>
        <w:t>ריפמן</w:t>
      </w:r>
      <w:proofErr w:type="spellEnd"/>
      <w:r>
        <w:rPr>
          <w:rtl/>
        </w:rPr>
        <w:t>:</w:t>
      </w:r>
      <w:r w:rsidRPr="00046194">
        <w:rPr>
          <w:rStyle w:val="TagStyle"/>
          <w:rtl/>
        </w:rPr>
        <w:t xml:space="preserve"> </w:t>
      </w:r>
      <w:r w:rsidRPr="00331D5F">
        <w:rPr>
          <w:rStyle w:val="TagStyle"/>
          <w:rtl/>
        </w:rPr>
        <w:t>&lt;&lt; אורח &gt;&gt;</w:t>
      </w:r>
      <w:r>
        <w:rPr>
          <w:rtl/>
        </w:rPr>
        <w:t xml:space="preserve">   </w:t>
      </w:r>
      <w:bookmarkEnd w:id="896"/>
    </w:p>
    <w:p w:rsidR="00046194" w:rsidRDefault="00046194" w:rsidP="00331D5F">
      <w:pPr>
        <w:pStyle w:val="KeepWithNext"/>
        <w:rPr>
          <w:rtl/>
        </w:rPr>
      </w:pPr>
    </w:p>
    <w:p w:rsidR="00046194" w:rsidRDefault="003A27DB" w:rsidP="003A27DB">
      <w:pPr>
        <w:rPr>
          <w:rtl/>
        </w:rPr>
      </w:pPr>
      <w:bookmarkStart w:id="897" w:name="_ETM_Q1_3275000"/>
      <w:bookmarkEnd w:id="897"/>
      <w:r>
        <w:rPr>
          <w:rFonts w:hint="cs"/>
          <w:rtl/>
        </w:rPr>
        <w:t xml:space="preserve">תודה לאדוני היושב-ראש, אני לירון </w:t>
      </w:r>
      <w:proofErr w:type="spellStart"/>
      <w:r>
        <w:rPr>
          <w:rFonts w:hint="cs"/>
          <w:rtl/>
        </w:rPr>
        <w:t>ריפמן</w:t>
      </w:r>
      <w:proofErr w:type="spellEnd"/>
      <w:r>
        <w:rPr>
          <w:rFonts w:hint="cs"/>
          <w:rtl/>
        </w:rPr>
        <w:t xml:space="preserve">, </w:t>
      </w:r>
      <w:bookmarkStart w:id="898" w:name="_ETM_Q1_3279000"/>
      <w:bookmarkEnd w:id="898"/>
      <w:r>
        <w:rPr>
          <w:rFonts w:hint="cs"/>
          <w:rtl/>
        </w:rPr>
        <w:t xml:space="preserve">אני מנהלת קשרי ממשל מדיניות ציבורית בטיק טוק בישראל. אני מודה על ההזמנה על הדיון החשוב הזה. </w:t>
      </w:r>
      <w:bookmarkStart w:id="899" w:name="_ETM_Q1_3282485"/>
      <w:bookmarkStart w:id="900" w:name="_ETM_Q1_3282510"/>
      <w:bookmarkEnd w:id="899"/>
      <w:bookmarkEnd w:id="900"/>
      <w:r w:rsidR="00046194">
        <w:rPr>
          <w:rFonts w:hint="cs"/>
          <w:rtl/>
        </w:rPr>
        <w:t xml:space="preserve">אני רוצה להציג לכם מה </w:t>
      </w:r>
      <w:bookmarkStart w:id="901" w:name="_ETM_Q1_3287275"/>
      <w:bookmarkEnd w:id="901"/>
      <w:r w:rsidR="00046194">
        <w:rPr>
          <w:rFonts w:hint="cs"/>
          <w:rtl/>
        </w:rPr>
        <w:t xml:space="preserve">אנחנו </w:t>
      </w:r>
      <w:r>
        <w:rPr>
          <w:rFonts w:hint="cs"/>
          <w:rtl/>
        </w:rPr>
        <w:t xml:space="preserve">עשינו בשנה האחרונה, </w:t>
      </w:r>
      <w:bookmarkStart w:id="902" w:name="_ETM_Q1_3290000"/>
      <w:bookmarkEnd w:id="902"/>
      <w:r w:rsidR="00046194">
        <w:rPr>
          <w:rFonts w:hint="cs"/>
          <w:rtl/>
        </w:rPr>
        <w:t xml:space="preserve">וגם בשבוע האחרון. </w:t>
      </w:r>
      <w:r>
        <w:rPr>
          <w:rFonts w:hint="cs"/>
          <w:rtl/>
        </w:rPr>
        <w:t>לפני שבוע השקנו באירוע חגיגי שעשינו במרכז פרס את מדר</w:t>
      </w:r>
      <w:bookmarkStart w:id="903" w:name="_ETM_Q1_3300000"/>
      <w:bookmarkEnd w:id="903"/>
      <w:r>
        <w:rPr>
          <w:rFonts w:hint="cs"/>
          <w:rtl/>
        </w:rPr>
        <w:t xml:space="preserve">יך הבטיחות שהוצאנו למחנכים ולהורים, יש לי אותו </w:t>
      </w:r>
      <w:bookmarkStart w:id="904" w:name="_ETM_Q1_3306000"/>
      <w:bookmarkEnd w:id="904"/>
      <w:r>
        <w:rPr>
          <w:rFonts w:hint="cs"/>
          <w:rtl/>
        </w:rPr>
        <w:t xml:space="preserve">פה. </w:t>
      </w:r>
    </w:p>
    <w:p w:rsidR="00046194" w:rsidRDefault="00046194" w:rsidP="00046194">
      <w:pPr>
        <w:rPr>
          <w:rtl/>
        </w:rPr>
      </w:pPr>
      <w:bookmarkStart w:id="905" w:name="_ETM_Q1_3323560"/>
      <w:bookmarkStart w:id="906" w:name="_ETM_Q1_3323609"/>
      <w:bookmarkStart w:id="907" w:name="_ETM_Q1_3324439"/>
      <w:bookmarkStart w:id="908" w:name="_ETM_Q1_3324489"/>
      <w:bookmarkEnd w:id="905"/>
      <w:bookmarkEnd w:id="906"/>
      <w:bookmarkEnd w:id="907"/>
      <w:bookmarkEnd w:id="908"/>
    </w:p>
    <w:p w:rsidR="00046194" w:rsidRDefault="00046194" w:rsidP="00331D5F">
      <w:pPr>
        <w:pStyle w:val="af6"/>
        <w:keepNext/>
        <w:rPr>
          <w:rtl/>
        </w:rPr>
      </w:pPr>
      <w:bookmarkStart w:id="909" w:name="ET_yor_6347_52"/>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046194">
        <w:rPr>
          <w:rStyle w:val="TagStyle"/>
          <w:rtl/>
        </w:rPr>
        <w:t xml:space="preserve"> </w:t>
      </w:r>
      <w:r>
        <w:rPr>
          <w:rtl/>
        </w:rPr>
        <w:t>היו"ר אלי דלל:</w:t>
      </w:r>
      <w:r w:rsidRPr="00046194">
        <w:rPr>
          <w:rStyle w:val="TagStyle"/>
          <w:rtl/>
        </w:rPr>
        <w:t xml:space="preserve"> </w:t>
      </w:r>
      <w:r w:rsidRPr="00331D5F">
        <w:rPr>
          <w:rStyle w:val="TagStyle"/>
          <w:rtl/>
        </w:rPr>
        <w:t>&lt;&lt; יור &gt;&gt;</w:t>
      </w:r>
      <w:r>
        <w:rPr>
          <w:rtl/>
        </w:rPr>
        <w:t xml:space="preserve">   </w:t>
      </w:r>
      <w:bookmarkEnd w:id="909"/>
    </w:p>
    <w:p w:rsidR="00046194" w:rsidRDefault="00046194" w:rsidP="00331D5F">
      <w:pPr>
        <w:pStyle w:val="KeepWithNext"/>
        <w:rPr>
          <w:rtl/>
        </w:rPr>
      </w:pPr>
    </w:p>
    <w:p w:rsidR="00046194" w:rsidRDefault="003A27DB" w:rsidP="00046194">
      <w:pPr>
        <w:rPr>
          <w:rtl/>
        </w:rPr>
      </w:pPr>
      <w:bookmarkStart w:id="910" w:name="_ETM_Q1_3325564"/>
      <w:bookmarkEnd w:id="910"/>
      <w:r>
        <w:rPr>
          <w:rFonts w:hint="cs"/>
          <w:rtl/>
        </w:rPr>
        <w:t xml:space="preserve">גילוי נאות </w:t>
      </w:r>
      <w:r>
        <w:rPr>
          <w:rtl/>
        </w:rPr>
        <w:t>–</w:t>
      </w:r>
      <w:r>
        <w:rPr>
          <w:rFonts w:hint="cs"/>
          <w:rtl/>
        </w:rPr>
        <w:t xml:space="preserve"> אני הגעתי לשם. </w:t>
      </w:r>
    </w:p>
    <w:p w:rsidR="00046194" w:rsidRDefault="00046194" w:rsidP="00046194">
      <w:pPr>
        <w:rPr>
          <w:rtl/>
        </w:rPr>
      </w:pPr>
      <w:bookmarkStart w:id="911" w:name="_ETM_Q1_3325929"/>
      <w:bookmarkStart w:id="912" w:name="_ETM_Q1_3325969"/>
      <w:bookmarkStart w:id="913" w:name="_ETM_Q1_3326119"/>
      <w:bookmarkStart w:id="914" w:name="_ETM_Q1_3326159"/>
      <w:bookmarkEnd w:id="911"/>
      <w:bookmarkEnd w:id="912"/>
      <w:bookmarkEnd w:id="913"/>
      <w:bookmarkEnd w:id="914"/>
    </w:p>
    <w:p w:rsidR="00046194" w:rsidRDefault="00046194" w:rsidP="00331D5F">
      <w:pPr>
        <w:pStyle w:val="-"/>
        <w:keepNext/>
        <w:rPr>
          <w:rtl/>
        </w:rPr>
      </w:pPr>
      <w:bookmarkStart w:id="915" w:name="ET_speakercontinue_903149_53"/>
      <w:r w:rsidRPr="00331D5F">
        <w:rPr>
          <w:rStyle w:val="TagStyle"/>
          <w:rtl/>
        </w:rPr>
        <w:t xml:space="preserve"> &lt;&lt; </w:t>
      </w:r>
      <w:proofErr w:type="spellStart"/>
      <w:r w:rsidRPr="00331D5F">
        <w:rPr>
          <w:rStyle w:val="TagStyle"/>
          <w:rtl/>
        </w:rPr>
        <w:t>דובר_המשך</w:t>
      </w:r>
      <w:proofErr w:type="spellEnd"/>
      <w:r w:rsidRPr="00331D5F">
        <w:rPr>
          <w:rStyle w:val="TagStyle"/>
          <w:rtl/>
        </w:rPr>
        <w:t xml:space="preserve"> &gt;&gt;</w:t>
      </w:r>
      <w:r w:rsidRPr="00046194">
        <w:rPr>
          <w:rStyle w:val="TagStyle"/>
          <w:rtl/>
        </w:rPr>
        <w:t xml:space="preserve"> </w:t>
      </w:r>
      <w:r>
        <w:rPr>
          <w:rtl/>
        </w:rPr>
        <w:t xml:space="preserve">לירון </w:t>
      </w:r>
      <w:proofErr w:type="spellStart"/>
      <w:r>
        <w:rPr>
          <w:rtl/>
        </w:rPr>
        <w:t>ריפמן</w:t>
      </w:r>
      <w:proofErr w:type="spellEnd"/>
      <w:r>
        <w:rPr>
          <w:rtl/>
        </w:rPr>
        <w:t>:</w:t>
      </w:r>
      <w:r w:rsidRPr="00046194">
        <w:rPr>
          <w:rStyle w:val="TagStyle"/>
          <w:rtl/>
        </w:rPr>
        <w:t xml:space="preserve"> </w:t>
      </w:r>
      <w:r w:rsidRPr="00331D5F">
        <w:rPr>
          <w:rStyle w:val="TagStyle"/>
          <w:rtl/>
        </w:rPr>
        <w:t>&lt;&lt; דובר_המשך &gt;&gt;</w:t>
      </w:r>
      <w:r>
        <w:rPr>
          <w:rtl/>
        </w:rPr>
        <w:t xml:space="preserve">   </w:t>
      </w:r>
      <w:bookmarkEnd w:id="915"/>
    </w:p>
    <w:p w:rsidR="00046194" w:rsidRDefault="00046194" w:rsidP="00331D5F">
      <w:pPr>
        <w:pStyle w:val="KeepWithNext"/>
        <w:rPr>
          <w:rtl/>
        </w:rPr>
      </w:pPr>
    </w:p>
    <w:p w:rsidR="00046194" w:rsidRDefault="003A27DB" w:rsidP="00046194">
      <w:pPr>
        <w:rPr>
          <w:rtl/>
        </w:rPr>
      </w:pPr>
      <w:bookmarkStart w:id="916" w:name="_ETM_Q1_3327049"/>
      <w:bookmarkEnd w:id="916"/>
      <w:r>
        <w:rPr>
          <w:rFonts w:hint="cs"/>
          <w:rtl/>
        </w:rPr>
        <w:t>עוד מעט נראה</w:t>
      </w:r>
      <w:bookmarkStart w:id="917" w:name="_ETM_Q1_3309000"/>
      <w:bookmarkEnd w:id="917"/>
      <w:r>
        <w:rPr>
          <w:rFonts w:hint="cs"/>
          <w:rtl/>
        </w:rPr>
        <w:t xml:space="preserve"> תמונה שלך. תודה רבה, לחבר הכנסת אלי דלל, שגם כיבד אותנו בנוכחות שלו. אנחנו</w:t>
      </w:r>
      <w:r w:rsidR="00046194">
        <w:rPr>
          <w:rFonts w:hint="cs"/>
          <w:rtl/>
        </w:rPr>
        <w:t xml:space="preserve"> השקנו בעצם את המדריך </w:t>
      </w:r>
      <w:bookmarkStart w:id="918" w:name="_ETM_Q1_3335210"/>
      <w:bookmarkEnd w:id="918"/>
      <w:r w:rsidR="00046194">
        <w:rPr>
          <w:rFonts w:hint="cs"/>
          <w:rtl/>
        </w:rPr>
        <w:t>הזה,</w:t>
      </w:r>
      <w:r>
        <w:rPr>
          <w:rFonts w:hint="cs"/>
          <w:rtl/>
        </w:rPr>
        <w:t xml:space="preserve"> כי אחד הפערים שאנחנו זיהינו בטיק </w:t>
      </w:r>
      <w:bookmarkStart w:id="919" w:name="_ETM_Q1_3337000"/>
      <w:bookmarkEnd w:id="919"/>
      <w:r>
        <w:rPr>
          <w:rFonts w:hint="cs"/>
          <w:rtl/>
        </w:rPr>
        <w:t>טוק בישראל, זה פשוט פער מידע שקיים בין הכלים הקיימים</w:t>
      </w:r>
      <w:bookmarkStart w:id="920" w:name="_ETM_Q1_3339000"/>
      <w:bookmarkEnd w:id="920"/>
      <w:r>
        <w:rPr>
          <w:rFonts w:hint="cs"/>
          <w:rtl/>
        </w:rPr>
        <w:t xml:space="preserve"> היום בפלטפורמה להורים ולמחנכים להדריך את בני הנוער בצורה יותר </w:t>
      </w:r>
      <w:bookmarkStart w:id="921" w:name="_ETM_Q1_3346000"/>
      <w:bookmarkEnd w:id="921"/>
      <w:r>
        <w:rPr>
          <w:rFonts w:hint="cs"/>
          <w:rtl/>
        </w:rPr>
        <w:t xml:space="preserve">טובה על איך הם גולשים בצורה בטוחה. כשלב ראשוני כיריית </w:t>
      </w:r>
      <w:bookmarkStart w:id="922" w:name="_ETM_Q1_3353000"/>
      <w:bookmarkEnd w:id="922"/>
      <w:r>
        <w:rPr>
          <w:rFonts w:hint="cs"/>
          <w:rtl/>
        </w:rPr>
        <w:t xml:space="preserve">הפתיחה, אנחנו נוציא את המדריך הזה. אנחנו מאוד נשמח </w:t>
      </w:r>
      <w:bookmarkStart w:id="923" w:name="_ETM_Q1_3355000"/>
      <w:bookmarkEnd w:id="923"/>
      <w:r>
        <w:rPr>
          <w:rFonts w:hint="cs"/>
          <w:rtl/>
        </w:rPr>
        <w:t xml:space="preserve">להפצה פה של כל הגופים אל עזרה בהפצה </w:t>
      </w:r>
      <w:bookmarkStart w:id="924" w:name="_ETM_Q1_3360000"/>
      <w:bookmarkEnd w:id="924"/>
      <w:r>
        <w:rPr>
          <w:rFonts w:hint="cs"/>
          <w:rtl/>
        </w:rPr>
        <w:t xml:space="preserve">של המדריך, הפצנו אותו באירוע עצמו. הגיעו גם נציגים מהממשלה, </w:t>
      </w:r>
      <w:bookmarkStart w:id="925" w:name="_ETM_Q1_3367000"/>
      <w:bookmarkEnd w:id="925"/>
      <w:r>
        <w:rPr>
          <w:rFonts w:hint="cs"/>
          <w:rtl/>
        </w:rPr>
        <w:t xml:space="preserve">גם נציגים של החברה האזרחית, הרבה מהיושבים פה בשולחן, ובעצם, ככה התחלנו את ההפצה של החוברת. אבל זו רק יריית </w:t>
      </w:r>
      <w:bookmarkStart w:id="926" w:name="_ETM_Q1_3375000"/>
      <w:bookmarkEnd w:id="926"/>
      <w:r>
        <w:rPr>
          <w:rFonts w:hint="cs"/>
          <w:rtl/>
        </w:rPr>
        <w:t>הפתיחה, כי אנחנו בעצם נמשיך מפה לשולחנות עגולים עם החברה האזרחית, עם משרדי הממשלה שאנחנו עובדים איתם</w:t>
      </w:r>
      <w:r w:rsidR="00FF6670">
        <w:rPr>
          <w:rFonts w:hint="cs"/>
          <w:rtl/>
        </w:rPr>
        <w:t>,</w:t>
      </w:r>
      <w:r>
        <w:rPr>
          <w:rFonts w:hint="cs"/>
          <w:rtl/>
        </w:rPr>
        <w:t xml:space="preserve"> כדי להבין יותר טוב בשטח איזה עוד דברים צריכים לקרות בטיק טוק גם </w:t>
      </w:r>
      <w:bookmarkStart w:id="927" w:name="_ETM_Q1_3388000"/>
      <w:bookmarkEnd w:id="927"/>
      <w:r>
        <w:rPr>
          <w:rFonts w:hint="cs"/>
          <w:rtl/>
        </w:rPr>
        <w:t xml:space="preserve">כדי לשפר את הגלישה הבטוחה של בני הנוער. </w:t>
      </w:r>
      <w:r w:rsidR="00046194">
        <w:rPr>
          <w:rFonts w:hint="cs"/>
          <w:rtl/>
        </w:rPr>
        <w:t xml:space="preserve"> </w:t>
      </w:r>
    </w:p>
    <w:p w:rsidR="00046194" w:rsidRDefault="00046194" w:rsidP="00046194">
      <w:pPr>
        <w:rPr>
          <w:rtl/>
        </w:rPr>
      </w:pPr>
      <w:bookmarkStart w:id="928" w:name="_ETM_Q1_3408763"/>
      <w:bookmarkStart w:id="929" w:name="_ETM_Q1_3408813"/>
      <w:bookmarkEnd w:id="928"/>
      <w:bookmarkEnd w:id="929"/>
    </w:p>
    <w:p w:rsidR="00046194" w:rsidRDefault="00FF6670" w:rsidP="00FF6670">
      <w:pPr>
        <w:rPr>
          <w:rtl/>
        </w:rPr>
      </w:pPr>
      <w:bookmarkStart w:id="930" w:name="_ETM_Q1_3408948"/>
      <w:bookmarkStart w:id="931" w:name="_ETM_Q1_3408988"/>
      <w:bookmarkEnd w:id="930"/>
      <w:bookmarkEnd w:id="931"/>
      <w:r>
        <w:rPr>
          <w:rFonts w:hint="cs"/>
          <w:rtl/>
        </w:rPr>
        <w:t xml:space="preserve">אני רוצה לתת לכם על קצה המזלג את מה שאנחנו הצגנו, את עיקרי החוברת באירוע. בעצם, </w:t>
      </w:r>
      <w:r w:rsidR="00046194">
        <w:rPr>
          <w:rFonts w:hint="cs"/>
          <w:rtl/>
        </w:rPr>
        <w:t xml:space="preserve">הצגנו את אסטרטגית </w:t>
      </w:r>
      <w:r>
        <w:rPr>
          <w:rFonts w:hint="cs"/>
          <w:rtl/>
        </w:rPr>
        <w:t xml:space="preserve">הבטיחות שלנו בטיק </w:t>
      </w:r>
      <w:bookmarkStart w:id="932" w:name="_ETM_Q1_3405000"/>
      <w:bookmarkEnd w:id="932"/>
      <w:r>
        <w:rPr>
          <w:rFonts w:hint="cs"/>
          <w:rtl/>
        </w:rPr>
        <w:t xml:space="preserve">טוק, שמורכבת גם ממדיניות, מטכנולוגיה ומשיתופי פעולה ויוזמות חינוכיות </w:t>
      </w:r>
      <w:bookmarkStart w:id="933" w:name="_ETM_Q1_3415000"/>
      <w:bookmarkEnd w:id="933"/>
      <w:r>
        <w:rPr>
          <w:rFonts w:hint="cs"/>
          <w:rtl/>
        </w:rPr>
        <w:t xml:space="preserve">שלנו. </w:t>
      </w:r>
      <w:bookmarkStart w:id="934" w:name="_ETM_Q1_3416788"/>
      <w:bookmarkStart w:id="935" w:name="_ETM_Q1_3416833"/>
      <w:bookmarkEnd w:id="934"/>
      <w:bookmarkEnd w:id="935"/>
      <w:r w:rsidR="00046194">
        <w:rPr>
          <w:rFonts w:hint="cs"/>
          <w:rtl/>
        </w:rPr>
        <w:t xml:space="preserve">בצד הטכנולוגי, </w:t>
      </w:r>
      <w:r>
        <w:rPr>
          <w:rFonts w:hint="cs"/>
          <w:rtl/>
        </w:rPr>
        <w:t>הראנו ואנחנו מראים, ש</w:t>
      </w:r>
      <w:r w:rsidR="00046194">
        <w:rPr>
          <w:rFonts w:hint="cs"/>
          <w:rtl/>
        </w:rPr>
        <w:t>כל תוכן שעולה ל</w:t>
      </w:r>
      <w:r>
        <w:rPr>
          <w:rFonts w:hint="cs"/>
          <w:rtl/>
        </w:rPr>
        <w:t>טיק טוק, לא עולה לפלטפורמה ל</w:t>
      </w:r>
      <w:r w:rsidR="00046194">
        <w:rPr>
          <w:rFonts w:hint="cs"/>
          <w:rtl/>
        </w:rPr>
        <w:t xml:space="preserve">פני </w:t>
      </w:r>
      <w:bookmarkStart w:id="936" w:name="_ETM_Q1_3425099"/>
      <w:bookmarkEnd w:id="936"/>
      <w:r w:rsidR="00046194">
        <w:rPr>
          <w:rFonts w:hint="cs"/>
          <w:rtl/>
        </w:rPr>
        <w:t xml:space="preserve">שהוא עובר את המסננת שלנו, </w:t>
      </w:r>
      <w:r>
        <w:rPr>
          <w:rFonts w:hint="cs"/>
          <w:rtl/>
        </w:rPr>
        <w:t xml:space="preserve">מסננת שגם מורכבת ממסננת טכנולוגית מאלגוריתם, וגם מסננת של בודקי תוכן </w:t>
      </w:r>
      <w:bookmarkStart w:id="937" w:name="_ETM_Q1_3433000"/>
      <w:bookmarkEnd w:id="937"/>
      <w:r>
        <w:rPr>
          <w:rFonts w:hint="cs"/>
          <w:rtl/>
        </w:rPr>
        <w:t xml:space="preserve">אנושיים כשהדבר נדרש, כשיש איזשהו ספק לגבי תוכן אם הוא </w:t>
      </w:r>
      <w:bookmarkStart w:id="938" w:name="_ETM_Q1_3437000"/>
      <w:bookmarkEnd w:id="938"/>
      <w:r>
        <w:rPr>
          <w:rFonts w:hint="cs"/>
          <w:rtl/>
        </w:rPr>
        <w:t xml:space="preserve">פוגעני או לא, הוא מגיע גם לסוקרים אנושיים. יש לנו 40 אלף אנשי מקצוע בבטיחות שעובדים מסביב לעולם, וכמובן, גם </w:t>
      </w:r>
      <w:bookmarkStart w:id="939" w:name="_ETM_Q1_3445000"/>
      <w:bookmarkEnd w:id="939"/>
      <w:r>
        <w:rPr>
          <w:rFonts w:hint="cs"/>
          <w:rtl/>
        </w:rPr>
        <w:t xml:space="preserve">בשפה העברית, גם בערבית, גם באנגלית, גם ברוסית, בכל השפות </w:t>
      </w:r>
      <w:bookmarkStart w:id="940" w:name="_ETM_Q1_3452000"/>
      <w:bookmarkEnd w:id="940"/>
      <w:r>
        <w:rPr>
          <w:rFonts w:hint="cs"/>
          <w:rtl/>
        </w:rPr>
        <w:t xml:space="preserve">שמדוברות פה בארץ. </w:t>
      </w:r>
    </w:p>
    <w:p w:rsidR="00FF6670" w:rsidRDefault="00FF6670" w:rsidP="00FF6670">
      <w:pPr>
        <w:rPr>
          <w:rtl/>
        </w:rPr>
      </w:pPr>
    </w:p>
    <w:p w:rsidR="00FF6670" w:rsidRDefault="00FF6670" w:rsidP="00FF6670">
      <w:pPr>
        <w:rPr>
          <w:rtl/>
        </w:rPr>
      </w:pPr>
      <w:bookmarkStart w:id="941" w:name="_ETM_Q1_3456000"/>
      <w:bookmarkEnd w:id="941"/>
      <w:r>
        <w:rPr>
          <w:rFonts w:hint="cs"/>
          <w:rtl/>
        </w:rPr>
        <w:t xml:space="preserve">בעצם, התכנים מסוננים לפי מה? לפי הנחיות </w:t>
      </w:r>
      <w:bookmarkStart w:id="942" w:name="_ETM_Q1_3460000"/>
      <w:bookmarkEnd w:id="942"/>
      <w:r>
        <w:rPr>
          <w:rFonts w:hint="cs"/>
          <w:rtl/>
        </w:rPr>
        <w:t xml:space="preserve">הקהילה בטיק טוק שמפורסמות, אפשר למצוא אותן בקלות באינטרנט, </w:t>
      </w:r>
      <w:bookmarkStart w:id="943" w:name="_ETM_Q1_3464000"/>
      <w:bookmarkEnd w:id="943"/>
      <w:r>
        <w:rPr>
          <w:rFonts w:hint="cs"/>
          <w:rtl/>
        </w:rPr>
        <w:t xml:space="preserve">ויש לכם פה על המסך בעצם את הדוגמאות, את </w:t>
      </w:r>
      <w:bookmarkStart w:id="944" w:name="_ETM_Q1_3466000"/>
      <w:bookmarkEnd w:id="944"/>
      <w:r>
        <w:rPr>
          <w:rFonts w:hint="cs"/>
          <w:rtl/>
        </w:rPr>
        <w:t xml:space="preserve">הכותרות של כל התכנים שאסור לפרסם בטיק טוק. זה אומר </w:t>
      </w:r>
      <w:bookmarkStart w:id="945" w:name="_ETM_Q1_3471000"/>
      <w:bookmarkEnd w:id="945"/>
      <w:r>
        <w:rPr>
          <w:rFonts w:hint="cs"/>
          <w:rtl/>
        </w:rPr>
        <w:t xml:space="preserve">שאם מישהו מפרסם משהו, מעלה משהו שנוגד את הנחיות הקהילה שלנו, התוכן מוסר, ותלוי ברמת חומרת העבירה. </w:t>
      </w:r>
    </w:p>
    <w:p w:rsidR="00046194" w:rsidRDefault="00046194" w:rsidP="00046194">
      <w:pPr>
        <w:rPr>
          <w:rtl/>
        </w:rPr>
      </w:pPr>
      <w:bookmarkStart w:id="946" w:name="_ETM_Q1_3485757"/>
      <w:bookmarkStart w:id="947" w:name="_ETM_Q1_3485797"/>
      <w:bookmarkEnd w:id="946"/>
      <w:bookmarkEnd w:id="947"/>
    </w:p>
    <w:p w:rsidR="00324970" w:rsidRDefault="00324970" w:rsidP="00331D5F">
      <w:pPr>
        <w:pStyle w:val="af6"/>
        <w:keepNext/>
      </w:pPr>
      <w:bookmarkStart w:id="948" w:name="_ETM_Q1_3487137"/>
      <w:bookmarkStart w:id="949" w:name="_ETM_Q1_3487177"/>
      <w:bookmarkEnd w:id="948"/>
      <w:bookmarkEnd w:id="949"/>
      <w:r w:rsidRPr="00331D5F">
        <w:rPr>
          <w:rStyle w:val="TagStyle"/>
          <w:rFonts w:hint="cs"/>
          <w:rtl/>
        </w:rPr>
        <w:t xml:space="preserve">&lt;&lt;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r>
        <w:rPr>
          <w:rFonts w:hint="cs"/>
          <w:rtl/>
        </w:rPr>
        <w:t xml:space="preserve">   </w:t>
      </w:r>
    </w:p>
    <w:p w:rsidR="00324970" w:rsidRDefault="00324970" w:rsidP="00331D5F">
      <w:pPr>
        <w:pStyle w:val="KeepWithNext"/>
        <w:rPr>
          <w:rtl/>
        </w:rPr>
      </w:pPr>
    </w:p>
    <w:p w:rsidR="00324970" w:rsidRDefault="00324970" w:rsidP="00324970">
      <w:pPr>
        <w:rPr>
          <w:rtl/>
        </w:rPr>
      </w:pPr>
      <w:r>
        <w:rPr>
          <w:rtl/>
        </w:rPr>
        <w:t>יש לכם נתונים למשל ל-2023, כמה חומרים הורדתם?</w:t>
      </w:r>
    </w:p>
    <w:p w:rsidR="00324970" w:rsidRDefault="00324970" w:rsidP="00324970">
      <w:pPr>
        <w:rPr>
          <w:rtl/>
        </w:rPr>
      </w:pPr>
    </w:p>
    <w:p w:rsidR="00324970" w:rsidRDefault="00324970" w:rsidP="00331D5F">
      <w:pPr>
        <w:pStyle w:val="-"/>
        <w:keepNext/>
        <w:rPr>
          <w:rtl/>
        </w:rPr>
      </w:pPr>
      <w:bookmarkStart w:id="950" w:name="ET_guest_903149_149"/>
      <w:r w:rsidRPr="00331D5F">
        <w:rPr>
          <w:rStyle w:val="TagStyle"/>
          <w:rFonts w:hint="cs"/>
          <w:rtl/>
        </w:rPr>
        <w:t xml:space="preserve"> &lt;&lt; </w:t>
      </w:r>
      <w:proofErr w:type="spellStart"/>
      <w:r w:rsidRPr="00331D5F">
        <w:rPr>
          <w:rStyle w:val="TagStyle"/>
          <w:rFonts w:hint="cs"/>
          <w:rtl/>
        </w:rPr>
        <w:t>דובר_המשך</w:t>
      </w:r>
      <w:proofErr w:type="spellEnd"/>
      <w:r w:rsidRPr="00331D5F">
        <w:rPr>
          <w:rStyle w:val="TagStyle"/>
          <w:rFonts w:hint="cs"/>
          <w:rtl/>
        </w:rPr>
        <w:t xml:space="preserve"> &gt;&gt;</w:t>
      </w:r>
      <w:r>
        <w:rPr>
          <w:rStyle w:val="TagStyle"/>
          <w:rFonts w:hint="cs"/>
          <w:rtl/>
        </w:rPr>
        <w:t xml:space="preserve"> </w:t>
      </w:r>
      <w:r>
        <w:rPr>
          <w:rFonts w:hint="cs"/>
          <w:rtl/>
        </w:rPr>
        <w:t xml:space="preserve">לירון </w:t>
      </w:r>
      <w:proofErr w:type="spellStart"/>
      <w:r>
        <w:rPr>
          <w:rFonts w:hint="cs"/>
          <w:rtl/>
        </w:rPr>
        <w:t>ריפמן</w:t>
      </w:r>
      <w:proofErr w:type="spellEnd"/>
      <w:r>
        <w:rPr>
          <w:rFonts w:hint="cs"/>
          <w:rtl/>
        </w:rPr>
        <w:t>:</w:t>
      </w:r>
      <w:r>
        <w:rPr>
          <w:rStyle w:val="TagStyle"/>
          <w:rFonts w:hint="cs"/>
          <w:rtl/>
        </w:rPr>
        <w:t xml:space="preserve"> </w:t>
      </w:r>
      <w:r w:rsidRPr="00331D5F">
        <w:rPr>
          <w:rStyle w:val="TagStyle"/>
          <w:rFonts w:hint="cs"/>
          <w:rtl/>
        </w:rPr>
        <w:t>&lt;&lt; דובר_המשך &gt;&gt;</w:t>
      </w:r>
      <w:bookmarkEnd w:id="950"/>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כן.  אנחנו מפרסמים </w:t>
      </w:r>
      <w:bookmarkStart w:id="951" w:name="_ETM_Q1_3490277"/>
      <w:bookmarkEnd w:id="951"/>
      <w:r>
        <w:rPr>
          <w:rtl/>
        </w:rPr>
        <w:t xml:space="preserve">אחת לרבעון דוח שקיפות רבעוני, שבעצם מראה איך אנחנו אוכפים את כללי הקהילה </w:t>
      </w:r>
      <w:bookmarkStart w:id="952" w:name="_ETM_Q1_3498559"/>
      <w:bookmarkEnd w:id="952"/>
      <w:r>
        <w:rPr>
          <w:rtl/>
        </w:rPr>
        <w:t xml:space="preserve">שלנו, אפשר למצוא אותו גם באינטרנט, ובעברית. אפשר להסתכל </w:t>
      </w:r>
      <w:bookmarkStart w:id="953" w:name="_ETM_Q1_3499932"/>
      <w:bookmarkEnd w:id="953"/>
      <w:r>
        <w:rPr>
          <w:rtl/>
        </w:rPr>
        <w:t xml:space="preserve">כמה תכנים הוסרו בישראל. אני אגיד שבערך כ-1% מכל התכנים </w:t>
      </w:r>
      <w:bookmarkStart w:id="954" w:name="_ETM_Q1_3506470"/>
      <w:bookmarkEnd w:id="954"/>
      <w:r>
        <w:rPr>
          <w:rtl/>
        </w:rPr>
        <w:t xml:space="preserve">שעולים מהטיק-טוק, מוסרים על-ידי האלגוריתם שלנו, </w:t>
      </w:r>
      <w:proofErr w:type="spellStart"/>
      <w:r>
        <w:rPr>
          <w:rtl/>
        </w:rPr>
        <w:t>וסוקרי</w:t>
      </w:r>
      <w:proofErr w:type="spellEnd"/>
      <w:r>
        <w:rPr>
          <w:rtl/>
        </w:rPr>
        <w:t xml:space="preserve"> התוכן</w:t>
      </w:r>
      <w:bookmarkStart w:id="955" w:name="_ETM_Q1_3511889"/>
      <w:bookmarkEnd w:id="955"/>
      <w:r>
        <w:rPr>
          <w:rtl/>
        </w:rPr>
        <w:t xml:space="preserve">. זה רק אחוז אחד. זה </w:t>
      </w:r>
      <w:bookmarkStart w:id="956" w:name="_ETM_Q1_3519608"/>
      <w:bookmarkEnd w:id="956"/>
      <w:r>
        <w:rPr>
          <w:rtl/>
        </w:rPr>
        <w:t xml:space="preserve">עדיין מיליוני סרטונים. </w:t>
      </w:r>
    </w:p>
    <w:p w:rsidR="00324970" w:rsidRDefault="00324970" w:rsidP="00324970">
      <w:pPr>
        <w:rPr>
          <w:rtl/>
        </w:rPr>
      </w:pPr>
    </w:p>
    <w:p w:rsidR="00324970" w:rsidRDefault="00324970" w:rsidP="00331D5F">
      <w:pPr>
        <w:pStyle w:val="af6"/>
        <w:keepNext/>
        <w:rPr>
          <w:rtl/>
        </w:rPr>
      </w:pPr>
      <w:bookmarkStart w:id="957" w:name="ET_yor_6347_150"/>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bookmarkEnd w:id="957"/>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יש גם פניות אליכם באופן ישיר להוריד דברים </w:t>
      </w:r>
      <w:bookmarkStart w:id="958" w:name="_ETM_Q1_3520210"/>
      <w:bookmarkEnd w:id="958"/>
      <w:r>
        <w:rPr>
          <w:rtl/>
        </w:rPr>
        <w:t xml:space="preserve">שהם פוגעניים, כולל </w:t>
      </w:r>
      <w:proofErr w:type="spellStart"/>
      <w:r>
        <w:rPr>
          <w:rtl/>
        </w:rPr>
        <w:t>חרמות</w:t>
      </w:r>
      <w:proofErr w:type="spellEnd"/>
      <w:r>
        <w:rPr>
          <w:rtl/>
        </w:rPr>
        <w:t xml:space="preserve"> וכך הלאה. אתם מטפלים בזה?</w:t>
      </w:r>
    </w:p>
    <w:p w:rsidR="00324970" w:rsidRDefault="00324970" w:rsidP="00324970">
      <w:pPr>
        <w:rPr>
          <w:rtl/>
        </w:rPr>
      </w:pPr>
    </w:p>
    <w:p w:rsidR="00324970" w:rsidRDefault="00324970" w:rsidP="00331D5F">
      <w:pPr>
        <w:pStyle w:val="-"/>
        <w:keepNext/>
        <w:rPr>
          <w:rtl/>
        </w:rPr>
      </w:pPr>
      <w:bookmarkStart w:id="959" w:name="ET_guest_903149_151"/>
      <w:r w:rsidRPr="00331D5F">
        <w:rPr>
          <w:rStyle w:val="TagStyle"/>
          <w:rFonts w:hint="cs"/>
          <w:rtl/>
        </w:rPr>
        <w:t xml:space="preserve"> &lt;&lt; </w:t>
      </w:r>
      <w:proofErr w:type="spellStart"/>
      <w:r w:rsidRPr="00331D5F">
        <w:rPr>
          <w:rStyle w:val="TagStyle"/>
          <w:rFonts w:hint="cs"/>
          <w:rtl/>
        </w:rPr>
        <w:t>דובר_המשך</w:t>
      </w:r>
      <w:proofErr w:type="spellEnd"/>
      <w:r w:rsidRPr="00331D5F">
        <w:rPr>
          <w:rStyle w:val="TagStyle"/>
          <w:rFonts w:hint="cs"/>
          <w:rtl/>
        </w:rPr>
        <w:t xml:space="preserve"> &gt;&gt;</w:t>
      </w:r>
      <w:r>
        <w:rPr>
          <w:rStyle w:val="TagStyle"/>
          <w:rFonts w:hint="cs"/>
          <w:rtl/>
        </w:rPr>
        <w:t xml:space="preserve"> </w:t>
      </w:r>
      <w:r>
        <w:rPr>
          <w:rFonts w:hint="cs"/>
          <w:rtl/>
        </w:rPr>
        <w:t xml:space="preserve">לירון </w:t>
      </w:r>
      <w:proofErr w:type="spellStart"/>
      <w:r>
        <w:rPr>
          <w:rFonts w:hint="cs"/>
          <w:rtl/>
        </w:rPr>
        <w:t>ריפמן</w:t>
      </w:r>
      <w:proofErr w:type="spellEnd"/>
      <w:r>
        <w:rPr>
          <w:rFonts w:hint="cs"/>
          <w:rtl/>
        </w:rPr>
        <w:t>:</w:t>
      </w:r>
      <w:r>
        <w:rPr>
          <w:rStyle w:val="TagStyle"/>
          <w:rFonts w:hint="cs"/>
          <w:rtl/>
        </w:rPr>
        <w:t xml:space="preserve"> </w:t>
      </w:r>
      <w:r w:rsidRPr="00331D5F">
        <w:rPr>
          <w:rStyle w:val="TagStyle"/>
          <w:rFonts w:hint="cs"/>
          <w:rtl/>
        </w:rPr>
        <w:t>&lt;&lt; דובר_המשך &gt;&gt;</w:t>
      </w:r>
      <w:bookmarkEnd w:id="959"/>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כן. אפשר לדווח בתוך האפליקציה באופן ישיר, הם משתמשים, וגם ארגונים 105, משרד המשפטים, גם ארגונים ממשלתיים, </w:t>
      </w:r>
      <w:bookmarkStart w:id="960" w:name="_ETM_Q1_3535847"/>
      <w:bookmarkEnd w:id="960"/>
      <w:r>
        <w:rPr>
          <w:rtl/>
        </w:rPr>
        <w:t xml:space="preserve">גם אזרחים, יש להם ערוצי דיווח ישירים אלינו, אז </w:t>
      </w:r>
      <w:bookmarkStart w:id="961" w:name="_ETM_Q1_3542088"/>
      <w:bookmarkEnd w:id="961"/>
      <w:r>
        <w:rPr>
          <w:rtl/>
        </w:rPr>
        <w:t xml:space="preserve">הם יודעים להגיע לצוותי הבטיחות בצורה יותר מהירה, וגם אנחנו </w:t>
      </w:r>
      <w:bookmarkStart w:id="962" w:name="_ETM_Q1_3540486"/>
      <w:bookmarkEnd w:id="962"/>
      <w:r>
        <w:rPr>
          <w:rtl/>
        </w:rPr>
        <w:t xml:space="preserve">מטפלים בתופעות רחבות יותר בצורה הזאת. </w:t>
      </w:r>
    </w:p>
    <w:p w:rsidR="00324970" w:rsidRDefault="00324970" w:rsidP="00324970">
      <w:pPr>
        <w:rPr>
          <w:rtl/>
        </w:rPr>
      </w:pPr>
      <w:bookmarkStart w:id="963" w:name="_ETM_Q1_3549238"/>
      <w:bookmarkEnd w:id="963"/>
    </w:p>
    <w:p w:rsidR="00324970" w:rsidRDefault="00324970" w:rsidP="00324970">
      <w:pPr>
        <w:rPr>
          <w:rtl/>
        </w:rPr>
      </w:pPr>
      <w:bookmarkStart w:id="964" w:name="_ETM_Q1_3549547"/>
      <w:bookmarkStart w:id="965" w:name="_ETM_Q1_3549566"/>
      <w:bookmarkStart w:id="966" w:name="_ETM_Q1_3549629"/>
      <w:bookmarkEnd w:id="964"/>
      <w:bookmarkEnd w:id="965"/>
      <w:bookmarkEnd w:id="966"/>
      <w:r>
        <w:rPr>
          <w:rtl/>
        </w:rPr>
        <w:t xml:space="preserve">כחלק מהמדיניות שלנו, ופה </w:t>
      </w:r>
      <w:bookmarkStart w:id="967" w:name="_ETM_Q1_3553280"/>
      <w:bookmarkEnd w:id="967"/>
      <w:r>
        <w:rPr>
          <w:rtl/>
        </w:rPr>
        <w:t xml:space="preserve">גם סער הזכיר את זה, משהו </w:t>
      </w:r>
      <w:bookmarkStart w:id="968" w:name="_ETM_Q1_3553629"/>
      <w:bookmarkEnd w:id="968"/>
      <w:r>
        <w:rPr>
          <w:rtl/>
        </w:rPr>
        <w:t xml:space="preserve">מאוד מאוד מרכזי במדיניות שלנו, זה קודם כל לדבר על </w:t>
      </w:r>
      <w:bookmarkStart w:id="969" w:name="_ETM_Q1_3557001"/>
      <w:bookmarkEnd w:id="969"/>
      <w:r>
        <w:rPr>
          <w:rtl/>
        </w:rPr>
        <w:t xml:space="preserve">הגבלת גיל. מה הגיל המתאים לשימוש בטיק טיק, והגיל המינימלי </w:t>
      </w:r>
      <w:bookmarkStart w:id="970" w:name="_ETM_Q1_3561057"/>
      <w:bookmarkEnd w:id="970"/>
      <w:r>
        <w:rPr>
          <w:rtl/>
        </w:rPr>
        <w:t xml:space="preserve">לפתיחת חשבון טיק טוק הוא גיל 13, זה משהו שחשוב </w:t>
      </w:r>
      <w:bookmarkStart w:id="971" w:name="_ETM_Q1_3570417"/>
      <w:bookmarkEnd w:id="971"/>
      <w:r>
        <w:rPr>
          <w:rtl/>
        </w:rPr>
        <w:t xml:space="preserve">מאוד שהציבור בישראל, ובטח ציבור ההורים והמחנכים יכיר, וגם השתתף </w:t>
      </w:r>
      <w:bookmarkStart w:id="972" w:name="_ETM_Q1_3574046"/>
      <w:bookmarkEnd w:id="972"/>
      <w:r>
        <w:rPr>
          <w:rtl/>
        </w:rPr>
        <w:t xml:space="preserve">באכיפה של הדבר הזה. אנחנו לא מטילים את האחריות רק </w:t>
      </w:r>
      <w:bookmarkStart w:id="973" w:name="_ETM_Q1_3575509"/>
      <w:bookmarkEnd w:id="973"/>
      <w:r>
        <w:rPr>
          <w:rtl/>
        </w:rPr>
        <w:t xml:space="preserve">עלינו, אבל זה כן מידע שאני חושבת שהציבור מאוד מאוד </w:t>
      </w:r>
      <w:bookmarkStart w:id="974" w:name="_ETM_Q1_3580938"/>
      <w:bookmarkEnd w:id="974"/>
      <w:r>
        <w:rPr>
          <w:rtl/>
        </w:rPr>
        <w:t xml:space="preserve">חשוב שיכיר אותו. ילדים מתחת לגיל 13 לא אמורים להיות </w:t>
      </w:r>
      <w:bookmarkStart w:id="975" w:name="_ETM_Q1_3584505"/>
      <w:bookmarkEnd w:id="975"/>
      <w:r>
        <w:rPr>
          <w:rtl/>
        </w:rPr>
        <w:t xml:space="preserve">בטיק טוק. </w:t>
      </w:r>
    </w:p>
    <w:p w:rsidR="00324970" w:rsidRDefault="00324970" w:rsidP="00324970">
      <w:pPr>
        <w:rPr>
          <w:rtl/>
        </w:rPr>
      </w:pPr>
      <w:bookmarkStart w:id="976" w:name="_ETM_Q1_3586581"/>
      <w:bookmarkStart w:id="977" w:name="_ETM_Q1_3586731"/>
      <w:bookmarkEnd w:id="976"/>
      <w:bookmarkEnd w:id="977"/>
    </w:p>
    <w:p w:rsidR="00324970" w:rsidRDefault="00324970" w:rsidP="00331D5F">
      <w:pPr>
        <w:pStyle w:val="af6"/>
        <w:keepNext/>
        <w:rPr>
          <w:rtl/>
        </w:rPr>
      </w:pPr>
      <w:bookmarkStart w:id="978" w:name="ET_yor_6347_152"/>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bookmarkEnd w:id="978"/>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אבל איך אתם יודעים? הרי בסופו של דבר, </w:t>
      </w:r>
      <w:bookmarkStart w:id="979" w:name="_ETM_Q1_3587205"/>
      <w:bookmarkEnd w:id="979"/>
      <w:r>
        <w:rPr>
          <w:rtl/>
        </w:rPr>
        <w:t xml:space="preserve">מי שקונה את </w:t>
      </w:r>
      <w:proofErr w:type="spellStart"/>
      <w:r>
        <w:rPr>
          <w:rtl/>
        </w:rPr>
        <w:t>הסמרטאפון</w:t>
      </w:r>
      <w:proofErr w:type="spellEnd"/>
      <w:r>
        <w:rPr>
          <w:rtl/>
        </w:rPr>
        <w:t xml:space="preserve"> זה ההורה, וזה על שם ההורה. </w:t>
      </w:r>
    </w:p>
    <w:p w:rsidR="00324970" w:rsidRDefault="00324970" w:rsidP="00324970">
      <w:pPr>
        <w:rPr>
          <w:rtl/>
        </w:rPr>
      </w:pPr>
    </w:p>
    <w:p w:rsidR="00324970" w:rsidRDefault="00324970" w:rsidP="00331D5F">
      <w:pPr>
        <w:pStyle w:val="-"/>
        <w:keepNext/>
        <w:rPr>
          <w:rtl/>
        </w:rPr>
      </w:pPr>
      <w:bookmarkStart w:id="980" w:name="ET_guest_903149_153"/>
      <w:r w:rsidRPr="00331D5F">
        <w:rPr>
          <w:rStyle w:val="TagStyle"/>
          <w:rFonts w:hint="cs"/>
          <w:rtl/>
        </w:rPr>
        <w:t xml:space="preserve"> &lt;&lt; </w:t>
      </w:r>
      <w:proofErr w:type="spellStart"/>
      <w:r w:rsidRPr="00331D5F">
        <w:rPr>
          <w:rStyle w:val="TagStyle"/>
          <w:rFonts w:hint="cs"/>
          <w:rtl/>
        </w:rPr>
        <w:t>דובר_המשך</w:t>
      </w:r>
      <w:proofErr w:type="spellEnd"/>
      <w:r w:rsidRPr="00331D5F">
        <w:rPr>
          <w:rStyle w:val="TagStyle"/>
          <w:rFonts w:hint="cs"/>
          <w:rtl/>
        </w:rPr>
        <w:t xml:space="preserve"> &gt;&gt;</w:t>
      </w:r>
      <w:r>
        <w:rPr>
          <w:rStyle w:val="TagStyle"/>
          <w:rFonts w:hint="cs"/>
          <w:rtl/>
        </w:rPr>
        <w:t xml:space="preserve"> </w:t>
      </w:r>
      <w:r>
        <w:rPr>
          <w:rFonts w:hint="cs"/>
          <w:rtl/>
        </w:rPr>
        <w:t xml:space="preserve">לירון </w:t>
      </w:r>
      <w:proofErr w:type="spellStart"/>
      <w:r>
        <w:rPr>
          <w:rFonts w:hint="cs"/>
          <w:rtl/>
        </w:rPr>
        <w:t>ריפמן</w:t>
      </w:r>
      <w:proofErr w:type="spellEnd"/>
      <w:r>
        <w:rPr>
          <w:rFonts w:hint="cs"/>
          <w:rtl/>
        </w:rPr>
        <w:t>:</w:t>
      </w:r>
      <w:r>
        <w:rPr>
          <w:rStyle w:val="TagStyle"/>
          <w:rFonts w:hint="cs"/>
          <w:rtl/>
        </w:rPr>
        <w:t xml:space="preserve"> </w:t>
      </w:r>
      <w:r w:rsidRPr="00331D5F">
        <w:rPr>
          <w:rStyle w:val="TagStyle"/>
          <w:rFonts w:hint="cs"/>
          <w:rtl/>
        </w:rPr>
        <w:t>&lt;&lt; דובר_המשך &gt;&gt;</w:t>
      </w:r>
      <w:bookmarkEnd w:id="980"/>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הדרך שבה אנחנו יודעים, זה שבעצם אנחנו מבקשים את תאריך הלידה בכניסה לפלטפורמה. אז </w:t>
      </w:r>
      <w:bookmarkStart w:id="981" w:name="_ETM_Q1_3600352"/>
      <w:bookmarkEnd w:id="981"/>
      <w:r>
        <w:rPr>
          <w:rtl/>
        </w:rPr>
        <w:t xml:space="preserve">רוב המשתתפים נותנים את תאריך הלידה הנכון שלהם, ואז אם הוא </w:t>
      </w:r>
      <w:bookmarkStart w:id="982" w:name="_ETM_Q1_3601584"/>
      <w:bookmarkEnd w:id="982"/>
      <w:r>
        <w:rPr>
          <w:rtl/>
        </w:rPr>
        <w:t xml:space="preserve">מתחת לגיל 13, הוא לא יכול להתקדם. אבל אם הם נותנים תאריך לידה שגוי, אז בשלב הזה הם יכולים לפתוח </w:t>
      </w:r>
      <w:bookmarkStart w:id="983" w:name="_ETM_Q1_3609733"/>
      <w:bookmarkEnd w:id="983"/>
      <w:r>
        <w:rPr>
          <w:rtl/>
        </w:rPr>
        <w:t xml:space="preserve">את הטיק טוק שלהם, אבל אנחנו לוקחים עוד אמצעי אכיפה, ואנחנו בעצם בעזרת טכנולוגיה מאוד מתקדמת לומדים אם אותו </w:t>
      </w:r>
      <w:bookmarkStart w:id="984" w:name="_ETM_Q1_3618031"/>
      <w:bookmarkEnd w:id="984"/>
      <w:r>
        <w:rPr>
          <w:rtl/>
        </w:rPr>
        <w:t xml:space="preserve">משתמש נראה לנו צעיר מדי. אם זה תמונת פרופיל מהאינטראקציה, </w:t>
      </w:r>
      <w:bookmarkStart w:id="985" w:name="_ETM_Q1_3621129"/>
      <w:bookmarkEnd w:id="985"/>
      <w:r>
        <w:rPr>
          <w:rtl/>
        </w:rPr>
        <w:t xml:space="preserve">מהחברים שהוא עושה, וברבעון האחרון של 2023, הסרנו כמעט 21 </w:t>
      </w:r>
      <w:bookmarkStart w:id="986" w:name="_ETM_Q1_3627913"/>
      <w:bookmarkEnd w:id="986"/>
      <w:r>
        <w:rPr>
          <w:rtl/>
        </w:rPr>
        <w:t xml:space="preserve">מיליון חשבונות – חסמנו אותם, זאת </w:t>
      </w:r>
      <w:bookmarkStart w:id="987" w:name="_ETM_Q1_3633218"/>
      <w:bookmarkEnd w:id="987"/>
      <w:r>
        <w:rPr>
          <w:rtl/>
        </w:rPr>
        <w:t xml:space="preserve">חסימה מלאה. </w:t>
      </w:r>
    </w:p>
    <w:p w:rsidR="00324970" w:rsidRDefault="00324970" w:rsidP="00324970">
      <w:pPr>
        <w:rPr>
          <w:rtl/>
        </w:rPr>
      </w:pPr>
    </w:p>
    <w:p w:rsidR="00324970" w:rsidRDefault="00324970" w:rsidP="00331D5F">
      <w:pPr>
        <w:pStyle w:val="af6"/>
        <w:keepNext/>
        <w:rPr>
          <w:rtl/>
        </w:rPr>
      </w:pPr>
      <w:bookmarkStart w:id="988" w:name="ET_yor_6347_154"/>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bookmarkEnd w:id="988"/>
      <w:r>
        <w:rPr>
          <w:rFonts w:hint="cs"/>
          <w:rtl/>
        </w:rPr>
        <w:t xml:space="preserve">   </w:t>
      </w:r>
    </w:p>
    <w:p w:rsidR="00324970" w:rsidRDefault="00324970" w:rsidP="00331D5F">
      <w:pPr>
        <w:pStyle w:val="KeepWithNext"/>
        <w:rPr>
          <w:rtl/>
        </w:rPr>
      </w:pPr>
    </w:p>
    <w:p w:rsidR="00324970" w:rsidRDefault="00324970" w:rsidP="00324970">
      <w:pPr>
        <w:rPr>
          <w:rtl/>
        </w:rPr>
      </w:pPr>
      <w:r>
        <w:rPr>
          <w:rtl/>
        </w:rPr>
        <w:t>זה נתון עולמי. ומה היה בישראל?</w:t>
      </w:r>
    </w:p>
    <w:p w:rsidR="00324970" w:rsidRDefault="00324970" w:rsidP="00324970">
      <w:pPr>
        <w:rPr>
          <w:rtl/>
        </w:rPr>
      </w:pPr>
    </w:p>
    <w:p w:rsidR="00324970" w:rsidRDefault="00324970" w:rsidP="00331D5F">
      <w:pPr>
        <w:pStyle w:val="-"/>
        <w:keepNext/>
        <w:rPr>
          <w:rtl/>
        </w:rPr>
      </w:pPr>
      <w:bookmarkStart w:id="989" w:name="ET_guest_903149_155"/>
      <w:r w:rsidRPr="00331D5F">
        <w:rPr>
          <w:rStyle w:val="TagStyle"/>
          <w:rFonts w:hint="cs"/>
          <w:rtl/>
        </w:rPr>
        <w:t xml:space="preserve"> &lt;&lt; </w:t>
      </w:r>
      <w:proofErr w:type="spellStart"/>
      <w:r w:rsidRPr="00331D5F">
        <w:rPr>
          <w:rStyle w:val="TagStyle"/>
          <w:rFonts w:hint="cs"/>
          <w:rtl/>
        </w:rPr>
        <w:t>דובר_המשך</w:t>
      </w:r>
      <w:proofErr w:type="spellEnd"/>
      <w:r w:rsidRPr="00331D5F">
        <w:rPr>
          <w:rStyle w:val="TagStyle"/>
          <w:rFonts w:hint="cs"/>
          <w:rtl/>
        </w:rPr>
        <w:t xml:space="preserve"> &gt;&gt;</w:t>
      </w:r>
      <w:r>
        <w:rPr>
          <w:rStyle w:val="TagStyle"/>
          <w:rFonts w:hint="cs"/>
          <w:rtl/>
        </w:rPr>
        <w:t xml:space="preserve"> </w:t>
      </w:r>
      <w:r>
        <w:rPr>
          <w:rFonts w:hint="cs"/>
          <w:rtl/>
        </w:rPr>
        <w:t xml:space="preserve">לירון </w:t>
      </w:r>
      <w:proofErr w:type="spellStart"/>
      <w:r>
        <w:rPr>
          <w:rFonts w:hint="cs"/>
          <w:rtl/>
        </w:rPr>
        <w:t>ריפמן</w:t>
      </w:r>
      <w:proofErr w:type="spellEnd"/>
      <w:r>
        <w:rPr>
          <w:rFonts w:hint="cs"/>
          <w:rtl/>
        </w:rPr>
        <w:t>:</w:t>
      </w:r>
      <w:r>
        <w:rPr>
          <w:rStyle w:val="TagStyle"/>
          <w:rFonts w:hint="cs"/>
          <w:rtl/>
        </w:rPr>
        <w:t xml:space="preserve"> </w:t>
      </w:r>
      <w:r w:rsidRPr="00331D5F">
        <w:rPr>
          <w:rStyle w:val="TagStyle"/>
          <w:rFonts w:hint="cs"/>
          <w:rtl/>
        </w:rPr>
        <w:t>&lt;&lt; דובר_המשך &gt;&gt;</w:t>
      </w:r>
      <w:bookmarkEnd w:id="989"/>
      <w:r>
        <w:rPr>
          <w:rFonts w:hint="cs"/>
          <w:rtl/>
        </w:rPr>
        <w:t xml:space="preserve">   </w:t>
      </w:r>
    </w:p>
    <w:p w:rsidR="00324970" w:rsidRDefault="00324970" w:rsidP="00331D5F">
      <w:pPr>
        <w:pStyle w:val="KeepWithNext"/>
        <w:rPr>
          <w:rtl/>
        </w:rPr>
      </w:pPr>
    </w:p>
    <w:p w:rsidR="00324970" w:rsidRDefault="00324970" w:rsidP="00324970">
      <w:pPr>
        <w:rPr>
          <w:rtl/>
        </w:rPr>
      </w:pPr>
      <w:bookmarkStart w:id="990" w:name="_ETM_Q1_3642986"/>
      <w:bookmarkStart w:id="991" w:name="_ETM_Q1_3643123"/>
      <w:bookmarkEnd w:id="990"/>
      <w:bookmarkEnd w:id="991"/>
      <w:r>
        <w:rPr>
          <w:rtl/>
        </w:rPr>
        <w:t xml:space="preserve">זה נמצא בדוח השקיפות הרבעוני, </w:t>
      </w:r>
      <w:bookmarkStart w:id="992" w:name="_ETM_Q1_3646752"/>
      <w:bookmarkEnd w:id="992"/>
      <w:r>
        <w:rPr>
          <w:rtl/>
        </w:rPr>
        <w:t xml:space="preserve">אני יכולה לבדוק ולחזור. </w:t>
      </w:r>
    </w:p>
    <w:p w:rsidR="00324970" w:rsidRDefault="00324970" w:rsidP="00324970">
      <w:pPr>
        <w:rPr>
          <w:rtl/>
        </w:rPr>
      </w:pPr>
      <w:bookmarkStart w:id="993" w:name="_ETM_Q1_3646050"/>
      <w:bookmarkStart w:id="994" w:name="_ETM_Q1_3646156"/>
      <w:bookmarkEnd w:id="993"/>
      <w:bookmarkEnd w:id="994"/>
    </w:p>
    <w:p w:rsidR="00324970" w:rsidRDefault="00324970" w:rsidP="00324970">
      <w:pPr>
        <w:rPr>
          <w:rtl/>
        </w:rPr>
      </w:pPr>
      <w:bookmarkStart w:id="995" w:name="_ETM_Q1_3646210"/>
      <w:bookmarkStart w:id="996" w:name="_ETM_Q1_3646296"/>
      <w:bookmarkEnd w:id="995"/>
      <w:bookmarkEnd w:id="996"/>
    </w:p>
    <w:p w:rsidR="00324970" w:rsidRDefault="00324970" w:rsidP="00331D5F">
      <w:pPr>
        <w:pStyle w:val="af6"/>
        <w:keepNext/>
        <w:rPr>
          <w:rtl/>
        </w:rPr>
      </w:pPr>
      <w:bookmarkStart w:id="997" w:name="ET_yor_6347_156"/>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bookmarkEnd w:id="997"/>
      <w:r>
        <w:rPr>
          <w:rFonts w:hint="cs"/>
          <w:rtl/>
        </w:rPr>
        <w:t xml:space="preserve">   </w:t>
      </w:r>
    </w:p>
    <w:p w:rsidR="00324970" w:rsidRDefault="00324970" w:rsidP="00331D5F">
      <w:pPr>
        <w:pStyle w:val="KeepWithNext"/>
        <w:rPr>
          <w:rtl/>
        </w:rPr>
      </w:pPr>
    </w:p>
    <w:p w:rsidR="00324970" w:rsidRDefault="00324970" w:rsidP="00324970">
      <w:pPr>
        <w:rPr>
          <w:rtl/>
        </w:rPr>
      </w:pPr>
      <w:bookmarkStart w:id="998" w:name="_ETM_Q1_3648006"/>
      <w:bookmarkEnd w:id="998"/>
      <w:r>
        <w:rPr>
          <w:rtl/>
        </w:rPr>
        <w:t xml:space="preserve">גם מגמות חשוב לנו לדעת. </w:t>
      </w:r>
    </w:p>
    <w:p w:rsidR="00324970" w:rsidRDefault="00324970" w:rsidP="00324970">
      <w:pPr>
        <w:rPr>
          <w:rtl/>
        </w:rPr>
      </w:pPr>
      <w:bookmarkStart w:id="999" w:name="_ETM_Q1_3653026"/>
      <w:bookmarkStart w:id="1000" w:name="_ETM_Q1_3653167"/>
      <w:bookmarkStart w:id="1001" w:name="_ETM_Q1_3653272"/>
      <w:bookmarkStart w:id="1002" w:name="_ETM_Q1_3653346"/>
      <w:bookmarkEnd w:id="999"/>
      <w:bookmarkEnd w:id="1000"/>
      <w:bookmarkEnd w:id="1001"/>
      <w:bookmarkEnd w:id="1002"/>
    </w:p>
    <w:p w:rsidR="00324970" w:rsidRDefault="00324970" w:rsidP="00331D5F">
      <w:pPr>
        <w:pStyle w:val="af9"/>
        <w:keepNext/>
        <w:rPr>
          <w:rtl/>
        </w:rPr>
      </w:pPr>
      <w:bookmarkStart w:id="1003" w:name="ET_guest_903149_122"/>
      <w:r w:rsidRPr="00331D5F">
        <w:rPr>
          <w:rStyle w:val="TagStyle"/>
          <w:rFonts w:hint="cs"/>
          <w:rtl/>
        </w:rPr>
        <w:t xml:space="preserve"> &lt;&lt; אורח &gt;&gt;</w:t>
      </w:r>
      <w:r>
        <w:rPr>
          <w:rStyle w:val="TagStyle"/>
          <w:rFonts w:hint="cs"/>
          <w:rtl/>
        </w:rPr>
        <w:t xml:space="preserve"> </w:t>
      </w:r>
      <w:r>
        <w:rPr>
          <w:rFonts w:hint="cs"/>
          <w:rtl/>
        </w:rPr>
        <w:t xml:space="preserve">לירון </w:t>
      </w:r>
      <w:proofErr w:type="spellStart"/>
      <w:r>
        <w:rPr>
          <w:rFonts w:hint="cs"/>
          <w:rtl/>
        </w:rPr>
        <w:t>ריפמן</w:t>
      </w:r>
      <w:proofErr w:type="spellEnd"/>
      <w:r>
        <w:rPr>
          <w:rFonts w:hint="cs"/>
          <w:rtl/>
        </w:rPr>
        <w:t>:</w:t>
      </w:r>
      <w:r>
        <w:rPr>
          <w:rStyle w:val="TagStyle"/>
          <w:rFonts w:hint="cs"/>
          <w:rtl/>
        </w:rPr>
        <w:t xml:space="preserve"> </w:t>
      </w:r>
      <w:r w:rsidRPr="00331D5F">
        <w:rPr>
          <w:rStyle w:val="TagStyle"/>
          <w:rFonts w:hint="cs"/>
          <w:rtl/>
        </w:rPr>
        <w:t>&lt;&lt; אורח &gt;&gt;</w:t>
      </w:r>
      <w:r>
        <w:rPr>
          <w:rFonts w:hint="cs"/>
          <w:rtl/>
        </w:rPr>
        <w:t xml:space="preserve">   </w:t>
      </w:r>
      <w:bookmarkEnd w:id="1003"/>
    </w:p>
    <w:p w:rsidR="00324970" w:rsidRDefault="00324970" w:rsidP="00331D5F">
      <w:pPr>
        <w:pStyle w:val="KeepWithNext"/>
        <w:rPr>
          <w:rtl/>
        </w:rPr>
      </w:pPr>
    </w:p>
    <w:p w:rsidR="00324970" w:rsidRDefault="00324970" w:rsidP="00324970">
      <w:pPr>
        <w:rPr>
          <w:rtl/>
        </w:rPr>
      </w:pPr>
      <w:r>
        <w:rPr>
          <w:rtl/>
        </w:rPr>
        <w:t xml:space="preserve">גם </w:t>
      </w:r>
      <w:bookmarkStart w:id="1004" w:name="_ETM_Q1_3649112"/>
      <w:bookmarkEnd w:id="1004"/>
      <w:r>
        <w:rPr>
          <w:rtl/>
        </w:rPr>
        <w:t xml:space="preserve">מגמות. אני כן אגיד שזאת סיבת חסימה מאוד מרכזית גם </w:t>
      </w:r>
      <w:bookmarkStart w:id="1005" w:name="_ETM_Q1_3656009"/>
      <w:bookmarkEnd w:id="1005"/>
      <w:r>
        <w:rPr>
          <w:rtl/>
        </w:rPr>
        <w:t>פה בארץ.</w:t>
      </w:r>
    </w:p>
    <w:p w:rsidR="00324970" w:rsidRDefault="00324970" w:rsidP="00324970">
      <w:pPr>
        <w:rPr>
          <w:rtl/>
        </w:rPr>
      </w:pPr>
      <w:bookmarkStart w:id="1006" w:name="_ETM_Q1_3659273"/>
      <w:bookmarkStart w:id="1007" w:name="_ETM_Q1_3659436"/>
      <w:bookmarkStart w:id="1008" w:name="_ETM_Q1_3659482"/>
      <w:bookmarkStart w:id="1009" w:name="_ETM_Q1_3659546"/>
      <w:bookmarkEnd w:id="1006"/>
      <w:bookmarkEnd w:id="1007"/>
      <w:bookmarkEnd w:id="1008"/>
      <w:bookmarkEnd w:id="1009"/>
    </w:p>
    <w:p w:rsidR="00324970" w:rsidRDefault="00324970" w:rsidP="00331D5F">
      <w:pPr>
        <w:pStyle w:val="af6"/>
        <w:keepNext/>
        <w:rPr>
          <w:rtl/>
        </w:rPr>
      </w:pPr>
      <w:bookmarkStart w:id="1010" w:name="ET_yor_6347_157"/>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bookmarkEnd w:id="1010"/>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אחרי שאתם חוסמים, כמה זמן לוקח לפתוח את זה </w:t>
      </w:r>
      <w:bookmarkStart w:id="1011" w:name="_ETM_Q1_3660445"/>
      <w:bookmarkEnd w:id="1011"/>
      <w:r>
        <w:rPr>
          <w:rtl/>
        </w:rPr>
        <w:t>מחדש?</w:t>
      </w:r>
    </w:p>
    <w:p w:rsidR="00324970" w:rsidRDefault="00324970" w:rsidP="00324970">
      <w:pPr>
        <w:rPr>
          <w:rtl/>
        </w:rPr>
      </w:pPr>
      <w:bookmarkStart w:id="1012" w:name="_ETM_Q1_3661693"/>
      <w:bookmarkStart w:id="1013" w:name="_ETM_Q1_3661848"/>
      <w:bookmarkEnd w:id="1012"/>
      <w:bookmarkEnd w:id="1013"/>
    </w:p>
    <w:p w:rsidR="00324970" w:rsidRDefault="00324970" w:rsidP="00331D5F">
      <w:pPr>
        <w:pStyle w:val="-"/>
        <w:keepNext/>
        <w:rPr>
          <w:rtl/>
        </w:rPr>
      </w:pPr>
      <w:bookmarkStart w:id="1014" w:name="_ETM_Q1_3661933"/>
      <w:bookmarkStart w:id="1015" w:name="_ETM_Q1_3661997"/>
      <w:bookmarkStart w:id="1016" w:name="ET_speakercontinue_903149_124"/>
      <w:bookmarkEnd w:id="1014"/>
      <w:bookmarkEnd w:id="1015"/>
      <w:r w:rsidRPr="00331D5F">
        <w:rPr>
          <w:rStyle w:val="TagStyle"/>
          <w:rFonts w:hint="cs"/>
          <w:rtl/>
        </w:rPr>
        <w:t xml:space="preserve"> &lt;&lt; </w:t>
      </w:r>
      <w:proofErr w:type="spellStart"/>
      <w:r w:rsidRPr="00331D5F">
        <w:rPr>
          <w:rStyle w:val="TagStyle"/>
          <w:rFonts w:hint="cs"/>
          <w:rtl/>
        </w:rPr>
        <w:t>דובר_המשך</w:t>
      </w:r>
      <w:proofErr w:type="spellEnd"/>
      <w:r w:rsidRPr="00331D5F">
        <w:rPr>
          <w:rStyle w:val="TagStyle"/>
          <w:rFonts w:hint="cs"/>
          <w:rtl/>
        </w:rPr>
        <w:t xml:space="preserve"> &gt;&gt;</w:t>
      </w:r>
      <w:r>
        <w:rPr>
          <w:rStyle w:val="TagStyle"/>
          <w:rFonts w:hint="cs"/>
          <w:rtl/>
        </w:rPr>
        <w:t xml:space="preserve"> </w:t>
      </w:r>
      <w:r>
        <w:rPr>
          <w:rFonts w:hint="cs"/>
          <w:rtl/>
        </w:rPr>
        <w:t xml:space="preserve">לירון </w:t>
      </w:r>
      <w:proofErr w:type="spellStart"/>
      <w:r>
        <w:rPr>
          <w:rFonts w:hint="cs"/>
          <w:rtl/>
        </w:rPr>
        <w:t>ריפמן</w:t>
      </w:r>
      <w:proofErr w:type="spellEnd"/>
      <w:r>
        <w:rPr>
          <w:rFonts w:hint="cs"/>
          <w:rtl/>
        </w:rPr>
        <w:t>:</w:t>
      </w:r>
      <w:r>
        <w:rPr>
          <w:rStyle w:val="TagStyle"/>
          <w:rFonts w:hint="cs"/>
          <w:rtl/>
        </w:rPr>
        <w:t xml:space="preserve"> </w:t>
      </w:r>
      <w:r w:rsidRPr="00331D5F">
        <w:rPr>
          <w:rStyle w:val="TagStyle"/>
          <w:rFonts w:hint="cs"/>
          <w:rtl/>
        </w:rPr>
        <w:t>&lt;&lt; דובר_המשך &gt;&gt;</w:t>
      </w:r>
      <w:r>
        <w:rPr>
          <w:rFonts w:hint="cs"/>
          <w:rtl/>
        </w:rPr>
        <w:t xml:space="preserve">   </w:t>
      </w:r>
      <w:bookmarkEnd w:id="1016"/>
    </w:p>
    <w:p w:rsidR="00324970" w:rsidRDefault="00324970" w:rsidP="00331D5F">
      <w:pPr>
        <w:pStyle w:val="KeepWithNext"/>
        <w:rPr>
          <w:rtl/>
        </w:rPr>
      </w:pPr>
    </w:p>
    <w:p w:rsidR="00324970" w:rsidRDefault="00324970" w:rsidP="00324970">
      <w:pPr>
        <w:rPr>
          <w:rtl/>
        </w:rPr>
      </w:pPr>
      <w:r>
        <w:rPr>
          <w:rtl/>
        </w:rPr>
        <w:t xml:space="preserve">אי-אפשר לפתוח את זה מחדש. הדרך לפתוח את זה מחדש, </w:t>
      </w:r>
      <w:bookmarkStart w:id="1017" w:name="_ETM_Q1_3661116"/>
      <w:bookmarkEnd w:id="1017"/>
      <w:r>
        <w:rPr>
          <w:rtl/>
        </w:rPr>
        <w:t xml:space="preserve">אם זה חסימת גיל, זה בעצם להוכיח שאתה מעל לגיל </w:t>
      </w:r>
      <w:bookmarkStart w:id="1018" w:name="_ETM_Q1_3667403"/>
      <w:bookmarkEnd w:id="1018"/>
      <w:r>
        <w:rPr>
          <w:rtl/>
        </w:rPr>
        <w:t xml:space="preserve">13, זה או לתת תעודת זהות רשמית של המדינה, או </w:t>
      </w:r>
      <w:bookmarkStart w:id="1019" w:name="_ETM_Q1_3670332"/>
      <w:bookmarkEnd w:id="1019"/>
      <w:r>
        <w:rPr>
          <w:rtl/>
        </w:rPr>
        <w:t xml:space="preserve">לתת איזשהו אשראי מההורה שמוכיח בעצם שאתה מעל לגיל 13. </w:t>
      </w:r>
      <w:bookmarkStart w:id="1020" w:name="_ETM_Q1_3675517"/>
      <w:bookmarkEnd w:id="1020"/>
      <w:r>
        <w:rPr>
          <w:rtl/>
        </w:rPr>
        <w:t xml:space="preserve">זו הדרך היחידה.  </w:t>
      </w:r>
    </w:p>
    <w:p w:rsidR="00324970" w:rsidRDefault="00324970" w:rsidP="00324970">
      <w:pPr>
        <w:rPr>
          <w:rtl/>
        </w:rPr>
      </w:pPr>
    </w:p>
    <w:p w:rsidR="00324970" w:rsidRDefault="00324970" w:rsidP="00331D5F">
      <w:pPr>
        <w:pStyle w:val="af6"/>
        <w:keepNext/>
        <w:rPr>
          <w:rtl/>
        </w:rPr>
      </w:pPr>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מי שיש לו שאלות, שירשום אותן, אני </w:t>
      </w:r>
      <w:bookmarkStart w:id="1021" w:name="_ETM_Q1_3684357"/>
      <w:bookmarkEnd w:id="1021"/>
      <w:r>
        <w:rPr>
          <w:rtl/>
        </w:rPr>
        <w:t xml:space="preserve">אשמח לקיים דיון אחרי זה, מפני שאני רואה הרבה פונים. </w:t>
      </w:r>
      <w:bookmarkStart w:id="1022" w:name="_ETM_Q1_3688359"/>
      <w:bookmarkEnd w:id="1022"/>
    </w:p>
    <w:p w:rsidR="00324970" w:rsidRDefault="00324970" w:rsidP="00324970">
      <w:pPr>
        <w:rPr>
          <w:rtl/>
        </w:rPr>
      </w:pPr>
    </w:p>
    <w:p w:rsidR="00324970" w:rsidRDefault="00324970" w:rsidP="00331D5F">
      <w:pPr>
        <w:pStyle w:val="-"/>
        <w:keepNext/>
        <w:rPr>
          <w:rtl/>
        </w:rPr>
      </w:pPr>
      <w:bookmarkStart w:id="1023" w:name="ET_guest_903149_159"/>
      <w:r w:rsidRPr="00331D5F">
        <w:rPr>
          <w:rStyle w:val="TagStyle"/>
          <w:rFonts w:hint="cs"/>
          <w:rtl/>
        </w:rPr>
        <w:t xml:space="preserve"> &lt;&lt; </w:t>
      </w:r>
      <w:proofErr w:type="spellStart"/>
      <w:r w:rsidRPr="00331D5F">
        <w:rPr>
          <w:rStyle w:val="TagStyle"/>
          <w:rFonts w:hint="cs"/>
          <w:rtl/>
        </w:rPr>
        <w:t>דובר_המשך</w:t>
      </w:r>
      <w:proofErr w:type="spellEnd"/>
      <w:r w:rsidRPr="00331D5F">
        <w:rPr>
          <w:rStyle w:val="TagStyle"/>
          <w:rFonts w:hint="cs"/>
          <w:rtl/>
        </w:rPr>
        <w:t xml:space="preserve"> &gt;&gt;</w:t>
      </w:r>
      <w:r>
        <w:rPr>
          <w:rStyle w:val="TagStyle"/>
          <w:rFonts w:hint="cs"/>
          <w:rtl/>
        </w:rPr>
        <w:t xml:space="preserve"> </w:t>
      </w:r>
      <w:r>
        <w:rPr>
          <w:rFonts w:hint="cs"/>
          <w:rtl/>
        </w:rPr>
        <w:t xml:space="preserve">לירון </w:t>
      </w:r>
      <w:proofErr w:type="spellStart"/>
      <w:r>
        <w:rPr>
          <w:rFonts w:hint="cs"/>
          <w:rtl/>
        </w:rPr>
        <w:t>ריפמן</w:t>
      </w:r>
      <w:proofErr w:type="spellEnd"/>
      <w:r>
        <w:rPr>
          <w:rFonts w:hint="cs"/>
          <w:rtl/>
        </w:rPr>
        <w:t>:</w:t>
      </w:r>
      <w:r>
        <w:rPr>
          <w:rStyle w:val="TagStyle"/>
          <w:rFonts w:hint="cs"/>
          <w:rtl/>
        </w:rPr>
        <w:t xml:space="preserve"> </w:t>
      </w:r>
      <w:r w:rsidRPr="00331D5F">
        <w:rPr>
          <w:rStyle w:val="TagStyle"/>
          <w:rFonts w:hint="cs"/>
          <w:rtl/>
        </w:rPr>
        <w:t>&lt;&lt; דובר_המשך &gt;&gt;</w:t>
      </w:r>
      <w:bookmarkEnd w:id="1023"/>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אנחנו לא עוצרים בעצם רק בהגבלת גיל 13 לשימוש, אנחנו </w:t>
      </w:r>
      <w:bookmarkStart w:id="1024" w:name="_ETM_Q1_3695222"/>
      <w:bookmarkEnd w:id="1024"/>
      <w:r>
        <w:rPr>
          <w:rtl/>
        </w:rPr>
        <w:t xml:space="preserve">בעצם מתאימים את חוויית המשתמש מגיל 13 ל-18 בהתאם לגיל. זה </w:t>
      </w:r>
      <w:bookmarkStart w:id="1025" w:name="_ETM_Q1_3699713"/>
      <w:bookmarkEnd w:id="1025"/>
      <w:r>
        <w:rPr>
          <w:rtl/>
        </w:rPr>
        <w:t xml:space="preserve">שנים של התפתחות מאוד מואצת, תוכן שמתאים לילדה בת 13, </w:t>
      </w:r>
      <w:bookmarkStart w:id="1026" w:name="_ETM_Q1_3701366"/>
      <w:bookmarkEnd w:id="1026"/>
      <w:r>
        <w:rPr>
          <w:rtl/>
        </w:rPr>
        <w:t xml:space="preserve">או אינטראקציה שמתאימה לנערה בת 13, לא בהכרח מתאימה גם </w:t>
      </w:r>
      <w:bookmarkStart w:id="1027" w:name="_ETM_Q1_3703873"/>
      <w:bookmarkEnd w:id="1027"/>
      <w:r>
        <w:rPr>
          <w:rtl/>
        </w:rPr>
        <w:t xml:space="preserve">לנערה בת 17. ולכן, יש דברים בתוך האפליקציה שמובנים </w:t>
      </w:r>
      <w:bookmarkStart w:id="1028" w:name="_ETM_Q1_3710825"/>
      <w:bookmarkEnd w:id="1028"/>
      <w:r>
        <w:rPr>
          <w:rtl/>
        </w:rPr>
        <w:t xml:space="preserve">בהתאם לגיל שלך. לדוגמה, זמן מסך מוגבל ל-60 דקות באופן </w:t>
      </w:r>
      <w:bookmarkStart w:id="1029" w:name="_ETM_Q1_3716509"/>
      <w:bookmarkEnd w:id="1029"/>
      <w:r>
        <w:rPr>
          <w:rtl/>
        </w:rPr>
        <w:t xml:space="preserve">אוטומטי עד לגיל 18. </w:t>
      </w:r>
    </w:p>
    <w:p w:rsidR="00324970" w:rsidRDefault="00324970" w:rsidP="00324970">
      <w:pPr>
        <w:rPr>
          <w:rtl/>
        </w:rPr>
      </w:pPr>
    </w:p>
    <w:p w:rsidR="00324970" w:rsidRDefault="00324970" w:rsidP="00331D5F">
      <w:pPr>
        <w:pStyle w:val="af6"/>
        <w:keepNext/>
        <w:rPr>
          <w:rtl/>
        </w:rPr>
      </w:pPr>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r>
        <w:rPr>
          <w:rFonts w:hint="cs"/>
          <w:rtl/>
        </w:rPr>
        <w:t xml:space="preserve">   </w:t>
      </w:r>
    </w:p>
    <w:p w:rsidR="00324970" w:rsidRDefault="00324970" w:rsidP="00331D5F">
      <w:pPr>
        <w:pStyle w:val="KeepWithNext"/>
        <w:rPr>
          <w:rtl/>
        </w:rPr>
      </w:pPr>
    </w:p>
    <w:p w:rsidR="00324970" w:rsidRDefault="00324970" w:rsidP="00324970">
      <w:pPr>
        <w:rPr>
          <w:rtl/>
        </w:rPr>
      </w:pPr>
      <w:r>
        <w:rPr>
          <w:rtl/>
        </w:rPr>
        <w:t>מה זה 60 דקות ביממה?</w:t>
      </w:r>
    </w:p>
    <w:p w:rsidR="00324970" w:rsidRDefault="00324970" w:rsidP="00324970">
      <w:pPr>
        <w:rPr>
          <w:rtl/>
        </w:rPr>
      </w:pPr>
    </w:p>
    <w:p w:rsidR="00324970" w:rsidRDefault="00324970" w:rsidP="00331D5F">
      <w:pPr>
        <w:pStyle w:val="-"/>
        <w:keepNext/>
        <w:rPr>
          <w:rtl/>
        </w:rPr>
      </w:pPr>
      <w:bookmarkStart w:id="1030" w:name="ET_guest_903149_161"/>
      <w:r w:rsidRPr="00331D5F">
        <w:rPr>
          <w:rStyle w:val="TagStyle"/>
          <w:rFonts w:hint="cs"/>
          <w:rtl/>
        </w:rPr>
        <w:t xml:space="preserve"> &lt;&lt; </w:t>
      </w:r>
      <w:proofErr w:type="spellStart"/>
      <w:r w:rsidRPr="00331D5F">
        <w:rPr>
          <w:rStyle w:val="TagStyle"/>
          <w:rFonts w:hint="cs"/>
          <w:rtl/>
        </w:rPr>
        <w:t>דובר_המשך</w:t>
      </w:r>
      <w:proofErr w:type="spellEnd"/>
      <w:r w:rsidRPr="00331D5F">
        <w:rPr>
          <w:rStyle w:val="TagStyle"/>
          <w:rFonts w:hint="cs"/>
          <w:rtl/>
        </w:rPr>
        <w:t xml:space="preserve"> &gt;&gt;</w:t>
      </w:r>
      <w:r>
        <w:rPr>
          <w:rStyle w:val="TagStyle"/>
          <w:rFonts w:hint="cs"/>
          <w:rtl/>
        </w:rPr>
        <w:t xml:space="preserve"> </w:t>
      </w:r>
      <w:r>
        <w:rPr>
          <w:rFonts w:hint="cs"/>
          <w:rtl/>
        </w:rPr>
        <w:t xml:space="preserve">לירון </w:t>
      </w:r>
      <w:proofErr w:type="spellStart"/>
      <w:r>
        <w:rPr>
          <w:rFonts w:hint="cs"/>
          <w:rtl/>
        </w:rPr>
        <w:t>ריפמן</w:t>
      </w:r>
      <w:proofErr w:type="spellEnd"/>
      <w:r>
        <w:rPr>
          <w:rFonts w:hint="cs"/>
          <w:rtl/>
        </w:rPr>
        <w:t>:</w:t>
      </w:r>
      <w:r>
        <w:rPr>
          <w:rStyle w:val="TagStyle"/>
          <w:rFonts w:hint="cs"/>
          <w:rtl/>
        </w:rPr>
        <w:t xml:space="preserve"> </w:t>
      </w:r>
      <w:r w:rsidRPr="00331D5F">
        <w:rPr>
          <w:rStyle w:val="TagStyle"/>
          <w:rFonts w:hint="cs"/>
          <w:rtl/>
        </w:rPr>
        <w:t>&lt;&lt; דובר_המשך &gt;&gt;</w:t>
      </w:r>
      <w:bookmarkEnd w:id="1030"/>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כן. ביממה. העלייה </w:t>
      </w:r>
      <w:bookmarkStart w:id="1031" w:name="_ETM_Q1_3725068"/>
      <w:bookmarkEnd w:id="1031"/>
      <w:r>
        <w:rPr>
          <w:rtl/>
        </w:rPr>
        <w:t xml:space="preserve">ללייב בטיק-טוק, גם כן מותרת רק מגיל 18 ומעלה וגם </w:t>
      </w:r>
      <w:bookmarkStart w:id="1032" w:name="_ETM_Q1_3727264"/>
      <w:bookmarkEnd w:id="1032"/>
      <w:r>
        <w:rPr>
          <w:rtl/>
        </w:rPr>
        <w:t xml:space="preserve">עם הגבלות נוספות. חשבון מוגדר באופן אוטומטי כחשבון פרטי עד </w:t>
      </w:r>
      <w:bookmarkStart w:id="1033" w:name="_ETM_Q1_3736488"/>
      <w:bookmarkEnd w:id="1033"/>
      <w:r>
        <w:rPr>
          <w:rtl/>
        </w:rPr>
        <w:t xml:space="preserve">לגיל 16, זה אומר בעצם שחשבון פרטי רק מי שאני </w:t>
      </w:r>
      <w:bookmarkStart w:id="1034" w:name="_ETM_Q1_3738424"/>
      <w:bookmarkEnd w:id="1034"/>
      <w:r>
        <w:rPr>
          <w:rtl/>
        </w:rPr>
        <w:t xml:space="preserve">מאשרת יכול לעקוב אחרי התכנים שלי, זה הופך את חוויית </w:t>
      </w:r>
      <w:bookmarkStart w:id="1035" w:name="_ETM_Q1_3744126"/>
      <w:bookmarkEnd w:id="1035"/>
      <w:r>
        <w:rPr>
          <w:rtl/>
        </w:rPr>
        <w:t xml:space="preserve">הטיק טוק לחוויה הרבה יותר מצומצמת ומוגנת. וגם כל מיני </w:t>
      </w:r>
      <w:bookmarkStart w:id="1036" w:name="_ETM_Q1_3751418"/>
      <w:bookmarkEnd w:id="1036"/>
      <w:r>
        <w:rPr>
          <w:rtl/>
        </w:rPr>
        <w:t xml:space="preserve">שימושים שונים שאפשר לעשות עם התוכן שלי זה חלק מהחוויה </w:t>
      </w:r>
      <w:bookmarkStart w:id="1037" w:name="_ETM_Q1_3755632"/>
      <w:bookmarkEnd w:id="1037"/>
      <w:r>
        <w:rPr>
          <w:rtl/>
        </w:rPr>
        <w:t xml:space="preserve">בתוך אפליקציה בטיק טוק, שבעצם יוצרים, משתמשים בסרטונים של יוצרים </w:t>
      </w:r>
      <w:bookmarkStart w:id="1038" w:name="_ETM_Q1_3759334"/>
      <w:bookmarkEnd w:id="1038"/>
      <w:r>
        <w:rPr>
          <w:rtl/>
        </w:rPr>
        <w:t xml:space="preserve">אחרים כדי לעשות דואטים, או להדביק תאים מסרטון של יוצר </w:t>
      </w:r>
      <w:bookmarkStart w:id="1039" w:name="_ETM_Q1_3764330"/>
      <w:bookmarkEnd w:id="1039"/>
      <w:r>
        <w:rPr>
          <w:rtl/>
        </w:rPr>
        <w:t xml:space="preserve">אחר, וכל הדברים האלה אפשריים רק מגיל 18 ומעלה.  </w:t>
      </w:r>
    </w:p>
    <w:p w:rsidR="00324970" w:rsidRDefault="00324970" w:rsidP="00324970">
      <w:pPr>
        <w:rPr>
          <w:rtl/>
        </w:rPr>
      </w:pPr>
      <w:bookmarkStart w:id="1040" w:name="_ETM_Q1_3773929"/>
      <w:bookmarkStart w:id="1041" w:name="_ETM_Q1_3774054"/>
      <w:bookmarkEnd w:id="1040"/>
      <w:bookmarkEnd w:id="1041"/>
    </w:p>
    <w:p w:rsidR="00324970" w:rsidRDefault="00324970" w:rsidP="00324970">
      <w:pPr>
        <w:rPr>
          <w:rtl/>
        </w:rPr>
      </w:pPr>
      <w:bookmarkStart w:id="1042" w:name="_ETM_Q1_3774104"/>
      <w:bookmarkStart w:id="1043" w:name="_ETM_Q1_3774217"/>
      <w:bookmarkEnd w:id="1042"/>
      <w:bookmarkEnd w:id="1043"/>
      <w:r>
        <w:rPr>
          <w:rtl/>
        </w:rPr>
        <w:t xml:space="preserve">סינון תגובות – זה </w:t>
      </w:r>
      <w:bookmarkStart w:id="1044" w:name="_ETM_Q1_3775670"/>
      <w:bookmarkEnd w:id="1044"/>
      <w:r>
        <w:rPr>
          <w:rtl/>
        </w:rPr>
        <w:t xml:space="preserve">כלי נהדר למאבק בבריונות ברשת, כי זה אחד האמצעים שבעצם </w:t>
      </w:r>
      <w:bookmarkStart w:id="1045" w:name="_ETM_Q1_3781328"/>
      <w:bookmarkEnd w:id="1045"/>
      <w:r>
        <w:rPr>
          <w:rtl/>
        </w:rPr>
        <w:t xml:space="preserve">עושים בריונות בטיק-טוק. כותבים תגובות פוגעניות על סרטון שמישהו יצר, </w:t>
      </w:r>
      <w:bookmarkStart w:id="1046" w:name="_ETM_Q1_3785130"/>
      <w:bookmarkEnd w:id="1046"/>
      <w:r>
        <w:rPr>
          <w:rtl/>
        </w:rPr>
        <w:t xml:space="preserve">יוצרים יכולים לגמרי לסנן תגובות, לשלוט על זה בצורה מלאה </w:t>
      </w:r>
      <w:bookmarkStart w:id="1047" w:name="_ETM_Q1_3790008"/>
      <w:bookmarkEnd w:id="1047"/>
      <w:r>
        <w:rPr>
          <w:rtl/>
        </w:rPr>
        <w:t xml:space="preserve">וזה כלי מאוד חזק שחשוב שיכירו. </w:t>
      </w:r>
    </w:p>
    <w:p w:rsidR="00324970" w:rsidRDefault="00324970" w:rsidP="00324970">
      <w:pPr>
        <w:rPr>
          <w:rtl/>
        </w:rPr>
      </w:pPr>
    </w:p>
    <w:p w:rsidR="00324970" w:rsidRDefault="00324970" w:rsidP="00324970">
      <w:pPr>
        <w:rPr>
          <w:rtl/>
        </w:rPr>
      </w:pPr>
      <w:bookmarkStart w:id="1048" w:name="_ETM_Q1_3796362"/>
      <w:bookmarkStart w:id="1049" w:name="_ETM_Q1_3796461"/>
      <w:bookmarkEnd w:id="1048"/>
      <w:bookmarkEnd w:id="1049"/>
      <w:r>
        <w:rPr>
          <w:rtl/>
        </w:rPr>
        <w:t>זמני המסך בטיק טוק</w:t>
      </w:r>
      <w:bookmarkStart w:id="1050" w:name="_ETM_Q1_3795511"/>
      <w:bookmarkEnd w:id="1050"/>
      <w:r>
        <w:rPr>
          <w:rtl/>
        </w:rPr>
        <w:t xml:space="preserve"> – אז יש היום כלים מאוד מתקדמים בתוך האפליקציה, </w:t>
      </w:r>
      <w:bookmarkStart w:id="1051" w:name="_ETM_Q1_3799972"/>
      <w:bookmarkEnd w:id="1051"/>
      <w:r>
        <w:rPr>
          <w:rtl/>
        </w:rPr>
        <w:t xml:space="preserve">והם מאוד נוחים לשימוש, ואיך אני מגביל בעצמי את זמן </w:t>
      </w:r>
      <w:bookmarkStart w:id="1052" w:name="_ETM_Q1_3803076"/>
      <w:bookmarkEnd w:id="1052"/>
      <w:r>
        <w:rPr>
          <w:rtl/>
        </w:rPr>
        <w:t xml:space="preserve">מסך, ואפשר לעשות את זה לפי יום, יש חוג, אין </w:t>
      </w:r>
      <w:bookmarkStart w:id="1053" w:name="_ETM_Q1_3802981"/>
      <w:bookmarkEnd w:id="1053"/>
      <w:r>
        <w:rPr>
          <w:rtl/>
        </w:rPr>
        <w:t xml:space="preserve">חוג, האם אני </w:t>
      </w:r>
      <w:proofErr w:type="spellStart"/>
      <w:r>
        <w:rPr>
          <w:rtl/>
        </w:rPr>
        <w:t>בסופ"ש</w:t>
      </w:r>
      <w:proofErr w:type="spellEnd"/>
      <w:r>
        <w:rPr>
          <w:rtl/>
        </w:rPr>
        <w:t xml:space="preserve"> לא </w:t>
      </w:r>
      <w:proofErr w:type="spellStart"/>
      <w:r>
        <w:rPr>
          <w:rtl/>
        </w:rPr>
        <w:t>בסופ"ש</w:t>
      </w:r>
      <w:proofErr w:type="spellEnd"/>
      <w:r>
        <w:rPr>
          <w:rtl/>
        </w:rPr>
        <w:t xml:space="preserve">, ולקבל גם את הדוח </w:t>
      </w:r>
      <w:bookmarkStart w:id="1054" w:name="_ETM_Q1_3806853"/>
      <w:bookmarkEnd w:id="1054"/>
      <w:r>
        <w:rPr>
          <w:rtl/>
        </w:rPr>
        <w:t xml:space="preserve">השבועי של כמה אני צורך, כמה אני נמצא בטיק טוק. </w:t>
      </w:r>
      <w:bookmarkStart w:id="1055" w:name="_ETM_Q1_3814837"/>
      <w:bookmarkEnd w:id="1055"/>
      <w:r>
        <w:rPr>
          <w:rtl/>
        </w:rPr>
        <w:t xml:space="preserve">כל השקיפות הזאת והתנאים שאני יוצר לעצמי נמצאו כדברים הכי </w:t>
      </w:r>
      <w:bookmarkStart w:id="1056" w:name="_ETM_Q1_3814089"/>
      <w:bookmarkEnd w:id="1056"/>
      <w:r>
        <w:rPr>
          <w:rtl/>
        </w:rPr>
        <w:t xml:space="preserve">משפיעים בעצם על הגבלת זמן מסך של בני נוער בטיק </w:t>
      </w:r>
      <w:bookmarkStart w:id="1057" w:name="_ETM_Q1_3822490"/>
      <w:bookmarkEnd w:id="1057"/>
      <w:r>
        <w:rPr>
          <w:rtl/>
        </w:rPr>
        <w:t xml:space="preserve">טוק. </w:t>
      </w:r>
    </w:p>
    <w:p w:rsidR="00324970" w:rsidRDefault="00324970" w:rsidP="00324970">
      <w:pPr>
        <w:rPr>
          <w:rtl/>
        </w:rPr>
      </w:pPr>
      <w:bookmarkStart w:id="1058" w:name="_ETM_Q1_3823897"/>
      <w:bookmarkStart w:id="1059" w:name="_ETM_Q1_3823998"/>
      <w:bookmarkEnd w:id="1058"/>
      <w:bookmarkEnd w:id="1059"/>
    </w:p>
    <w:p w:rsidR="00324970" w:rsidRDefault="00324970" w:rsidP="00324970">
      <w:pPr>
        <w:rPr>
          <w:rtl/>
        </w:rPr>
      </w:pPr>
      <w:bookmarkStart w:id="1060" w:name="_ETM_Q1_3824713"/>
      <w:bookmarkStart w:id="1061" w:name="_ETM_Q1_3824813"/>
      <w:bookmarkEnd w:id="1060"/>
      <w:bookmarkEnd w:id="1061"/>
      <w:r>
        <w:rPr>
          <w:rtl/>
        </w:rPr>
        <w:t xml:space="preserve">הכלי החזק ביותר להגנה על בני נוער בטיק טוק, </w:t>
      </w:r>
      <w:bookmarkStart w:id="1062" w:name="_ETM_Q1_3827585"/>
      <w:bookmarkEnd w:id="1062"/>
      <w:r>
        <w:rPr>
          <w:rtl/>
        </w:rPr>
        <w:t xml:space="preserve">זה הנושא של הקישור המשפחתי – משהו שחשוב מאוד שהורים יכירו בישראל. בעצם, </w:t>
      </w:r>
      <w:bookmarkStart w:id="1063" w:name="_ETM_Q1_3831766"/>
      <w:bookmarkEnd w:id="1063"/>
      <w:r>
        <w:rPr>
          <w:rtl/>
        </w:rPr>
        <w:t>אפשר לקשר את החשבון שלהם, עם חשבון הילדים שלהם</w:t>
      </w:r>
      <w:bookmarkStart w:id="1064" w:name="_ETM_Q1_3835737"/>
      <w:bookmarkEnd w:id="1064"/>
      <w:r>
        <w:rPr>
          <w:rtl/>
        </w:rPr>
        <w:t xml:space="preserve">, הראיתי את זה בכנס עד כמה זה פשוט, זה </w:t>
      </w:r>
      <w:bookmarkStart w:id="1065" w:name="_ETM_Q1_3837319"/>
      <w:bookmarkEnd w:id="1065"/>
      <w:r>
        <w:rPr>
          <w:rtl/>
        </w:rPr>
        <w:t xml:space="preserve">אומר שגם ההורה צריך להיות בעל חשבון והוא מקשר בקלות את החשבון </w:t>
      </w:r>
      <w:bookmarkStart w:id="1066" w:name="_ETM_Q1_3840697"/>
      <w:bookmarkEnd w:id="1066"/>
      <w:r>
        <w:rPr>
          <w:rtl/>
        </w:rPr>
        <w:t xml:space="preserve">לחשבון של הילד, ואז, בעצם, ממש הולך </w:t>
      </w:r>
      <w:proofErr w:type="spellStart"/>
      <w:r>
        <w:rPr>
          <w:rtl/>
        </w:rPr>
        <w:t>איתו</w:t>
      </w:r>
      <w:proofErr w:type="spellEnd"/>
      <w:r>
        <w:rPr>
          <w:rtl/>
        </w:rPr>
        <w:t xml:space="preserve"> יד ביד, </w:t>
      </w:r>
      <w:bookmarkStart w:id="1067" w:name="_ETM_Q1_3850425"/>
      <w:bookmarkEnd w:id="1067"/>
      <w:r>
        <w:rPr>
          <w:rtl/>
        </w:rPr>
        <w:t xml:space="preserve">מגביל את זמן המסך, את הגדרות הפרטיות. קובע חשבון פרטי, </w:t>
      </w:r>
      <w:bookmarkStart w:id="1068" w:name="_ETM_Q1_3855599"/>
      <w:bookmarkEnd w:id="1068"/>
      <w:r>
        <w:rPr>
          <w:rtl/>
        </w:rPr>
        <w:t xml:space="preserve">כל ההגבלות האלה בעצם יכולות להינתן על-ידי ההורה, והליווי הזה </w:t>
      </w:r>
      <w:bookmarkStart w:id="1069" w:name="_ETM_Q1_3855799"/>
      <w:bookmarkEnd w:id="1069"/>
      <w:r>
        <w:rPr>
          <w:rtl/>
        </w:rPr>
        <w:t xml:space="preserve">של ההורים בתקופה הזאת, זה ליווי קריטי של בני </w:t>
      </w:r>
      <w:bookmarkStart w:id="1070" w:name="_ETM_Q1_3863430"/>
      <w:bookmarkEnd w:id="1070"/>
      <w:r>
        <w:rPr>
          <w:rtl/>
        </w:rPr>
        <w:t xml:space="preserve">הנוער ברשת בטיק טוק בזמן הזה. </w:t>
      </w:r>
    </w:p>
    <w:p w:rsidR="00324970" w:rsidRDefault="00324970" w:rsidP="00324970">
      <w:pPr>
        <w:rPr>
          <w:rtl/>
        </w:rPr>
      </w:pPr>
    </w:p>
    <w:p w:rsidR="00324970" w:rsidRDefault="00324970" w:rsidP="00331D5F">
      <w:pPr>
        <w:pStyle w:val="af6"/>
        <w:keepNext/>
        <w:rPr>
          <w:rtl/>
        </w:rPr>
      </w:pPr>
      <w:bookmarkStart w:id="1071" w:name="ET_yor_6347_162"/>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bookmarkEnd w:id="1071"/>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עד איזה גיל בעצם? </w:t>
      </w:r>
      <w:bookmarkStart w:id="1072" w:name="_ETM_Q1_3865576"/>
      <w:bookmarkEnd w:id="1072"/>
      <w:r>
        <w:rPr>
          <w:rtl/>
        </w:rPr>
        <w:t xml:space="preserve">כשאת אומרת בני נוער? </w:t>
      </w:r>
    </w:p>
    <w:p w:rsidR="00324970" w:rsidRDefault="00324970" w:rsidP="00324970">
      <w:pPr>
        <w:rPr>
          <w:rtl/>
        </w:rPr>
      </w:pPr>
    </w:p>
    <w:p w:rsidR="00324970" w:rsidRDefault="00324970" w:rsidP="00331D5F">
      <w:pPr>
        <w:pStyle w:val="-"/>
        <w:keepNext/>
        <w:rPr>
          <w:rtl/>
        </w:rPr>
      </w:pPr>
      <w:bookmarkStart w:id="1073" w:name="ET_speakercontinue_903149_125"/>
      <w:r w:rsidRPr="00331D5F">
        <w:rPr>
          <w:rStyle w:val="TagStyle"/>
          <w:rFonts w:hint="cs"/>
          <w:rtl/>
        </w:rPr>
        <w:t xml:space="preserve"> &lt;&lt; </w:t>
      </w:r>
      <w:proofErr w:type="spellStart"/>
      <w:r w:rsidRPr="00331D5F">
        <w:rPr>
          <w:rStyle w:val="TagStyle"/>
          <w:rFonts w:hint="cs"/>
          <w:rtl/>
        </w:rPr>
        <w:t>דובר_המשך</w:t>
      </w:r>
      <w:proofErr w:type="spellEnd"/>
      <w:r w:rsidRPr="00331D5F">
        <w:rPr>
          <w:rStyle w:val="TagStyle"/>
          <w:rFonts w:hint="cs"/>
          <w:rtl/>
        </w:rPr>
        <w:t xml:space="preserve"> &gt;&gt;</w:t>
      </w:r>
      <w:r>
        <w:rPr>
          <w:rStyle w:val="TagStyle"/>
          <w:rFonts w:hint="cs"/>
          <w:rtl/>
        </w:rPr>
        <w:t xml:space="preserve"> </w:t>
      </w:r>
      <w:r>
        <w:rPr>
          <w:rFonts w:hint="cs"/>
          <w:rtl/>
        </w:rPr>
        <w:t xml:space="preserve">לירון </w:t>
      </w:r>
      <w:proofErr w:type="spellStart"/>
      <w:r>
        <w:rPr>
          <w:rFonts w:hint="cs"/>
          <w:rtl/>
        </w:rPr>
        <w:t>ריפמן</w:t>
      </w:r>
      <w:proofErr w:type="spellEnd"/>
      <w:r>
        <w:rPr>
          <w:rFonts w:hint="cs"/>
          <w:rtl/>
        </w:rPr>
        <w:t>:</w:t>
      </w:r>
      <w:r>
        <w:rPr>
          <w:rStyle w:val="TagStyle"/>
          <w:rFonts w:hint="cs"/>
          <w:rtl/>
        </w:rPr>
        <w:t xml:space="preserve"> </w:t>
      </w:r>
      <w:r w:rsidRPr="00331D5F">
        <w:rPr>
          <w:rStyle w:val="TagStyle"/>
          <w:rFonts w:hint="cs"/>
          <w:rtl/>
        </w:rPr>
        <w:t>&lt;&lt; דובר_המשך &gt;&gt;</w:t>
      </w:r>
      <w:r>
        <w:rPr>
          <w:rFonts w:hint="cs"/>
          <w:rtl/>
        </w:rPr>
        <w:t xml:space="preserve">   </w:t>
      </w:r>
      <w:bookmarkEnd w:id="1073"/>
    </w:p>
    <w:p w:rsidR="00324970" w:rsidRDefault="00324970" w:rsidP="00331D5F">
      <w:pPr>
        <w:pStyle w:val="KeepWithNext"/>
        <w:rPr>
          <w:rtl/>
        </w:rPr>
      </w:pPr>
    </w:p>
    <w:p w:rsidR="00324970" w:rsidRDefault="00324970" w:rsidP="00324970">
      <w:pPr>
        <w:rPr>
          <w:rtl/>
        </w:rPr>
      </w:pPr>
      <w:bookmarkStart w:id="1074" w:name="_ETM_Q1_3868711"/>
      <w:bookmarkEnd w:id="1074"/>
      <w:r>
        <w:rPr>
          <w:rtl/>
        </w:rPr>
        <w:t xml:space="preserve">עד גיל 18. סיימנו את הכנס, </w:t>
      </w:r>
      <w:bookmarkStart w:id="1075" w:name="_ETM_Q1_3873137"/>
      <w:bookmarkEnd w:id="1075"/>
      <w:r>
        <w:rPr>
          <w:rtl/>
        </w:rPr>
        <w:t xml:space="preserve">ואני אסיים גם את הדברים שלי היום ב"בואו נשלב זרועות". </w:t>
      </w:r>
      <w:bookmarkStart w:id="1076" w:name="_ETM_Q1_3878875"/>
      <w:bookmarkEnd w:id="1076"/>
      <w:r>
        <w:rPr>
          <w:rtl/>
        </w:rPr>
        <w:t xml:space="preserve">אפשר להתגבר על הפער, פער המידע קודם כל שיש באוכלוסייה </w:t>
      </w:r>
      <w:bookmarkStart w:id="1077" w:name="_ETM_Q1_3880353"/>
      <w:bookmarkEnd w:id="1077"/>
      <w:r>
        <w:rPr>
          <w:rtl/>
        </w:rPr>
        <w:t xml:space="preserve">בישראל לגבי אמצעי הגנה, להתגבר על פער המידע, ואפשר לעשות עוד דברים רבים בשיתוף פעולה. תודה רבה. </w:t>
      </w:r>
    </w:p>
    <w:p w:rsidR="00324970" w:rsidRDefault="00324970" w:rsidP="00324970">
      <w:pPr>
        <w:rPr>
          <w:rtl/>
        </w:rPr>
      </w:pPr>
      <w:bookmarkStart w:id="1078" w:name="_ETM_Q1_3889366"/>
      <w:bookmarkStart w:id="1079" w:name="_ETM_Q1_3889527"/>
      <w:bookmarkEnd w:id="1078"/>
      <w:bookmarkEnd w:id="1079"/>
    </w:p>
    <w:p w:rsidR="00324970" w:rsidRDefault="00324970" w:rsidP="00331D5F">
      <w:pPr>
        <w:pStyle w:val="af6"/>
        <w:keepNext/>
        <w:rPr>
          <w:rtl/>
        </w:rPr>
      </w:pPr>
      <w:bookmarkStart w:id="1080" w:name="_ETM_Q1_3888680"/>
      <w:bookmarkStart w:id="1081" w:name="_ETM_Q1_3888785"/>
      <w:bookmarkStart w:id="1082" w:name="_ETM_Q1_3888872"/>
      <w:bookmarkStart w:id="1083" w:name="ET_yor_6347_126"/>
      <w:bookmarkEnd w:id="1080"/>
      <w:bookmarkEnd w:id="1081"/>
      <w:bookmarkEnd w:id="1082"/>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r>
        <w:rPr>
          <w:rFonts w:hint="cs"/>
          <w:rtl/>
        </w:rPr>
        <w:t xml:space="preserve">   </w:t>
      </w:r>
      <w:bookmarkEnd w:id="1083"/>
    </w:p>
    <w:p w:rsidR="00324970" w:rsidRDefault="00324970" w:rsidP="00331D5F">
      <w:pPr>
        <w:pStyle w:val="KeepWithNext"/>
        <w:rPr>
          <w:rtl/>
        </w:rPr>
      </w:pPr>
    </w:p>
    <w:p w:rsidR="00324970" w:rsidRDefault="00324970" w:rsidP="00324970">
      <w:pPr>
        <w:rPr>
          <w:rtl/>
        </w:rPr>
      </w:pPr>
      <w:bookmarkStart w:id="1084" w:name="_ETM_Q1_3892287"/>
      <w:bookmarkEnd w:id="1084"/>
      <w:r>
        <w:rPr>
          <w:rtl/>
        </w:rPr>
        <w:t xml:space="preserve">תודה לירון. יש </w:t>
      </w:r>
      <w:bookmarkStart w:id="1085" w:name="_ETM_Q1_3888809"/>
      <w:bookmarkEnd w:id="1085"/>
      <w:r>
        <w:rPr>
          <w:rtl/>
        </w:rPr>
        <w:t xml:space="preserve">לי שאלה אליך. הלו הטיק טוק, זה באמת כלי שהוא </w:t>
      </w:r>
      <w:bookmarkStart w:id="1086" w:name="_ETM_Q1_3897977"/>
      <w:bookmarkEnd w:id="1086"/>
      <w:r>
        <w:rPr>
          <w:rtl/>
        </w:rPr>
        <w:t xml:space="preserve">מדהים מבחינת הטכנולוגיה וכך הלאה. איך אתם מנצלים את הכלי </w:t>
      </w:r>
      <w:bookmarkStart w:id="1087" w:name="_ETM_Q1_3902840"/>
      <w:bookmarkEnd w:id="1087"/>
      <w:r>
        <w:rPr>
          <w:rtl/>
        </w:rPr>
        <w:t xml:space="preserve">זה לטובת החינוך אם הילדים כבר משתמשים בו, אז בוא </w:t>
      </w:r>
      <w:bookmarkStart w:id="1088" w:name="_ETM_Q1_3907948"/>
      <w:bookmarkEnd w:id="1088"/>
      <w:r>
        <w:rPr>
          <w:rtl/>
        </w:rPr>
        <w:t xml:space="preserve">לא נילחם נגדו, אבל לנסות אולי לקדם את החינוך, את </w:t>
      </w:r>
      <w:bookmarkStart w:id="1089" w:name="_ETM_Q1_3913396"/>
      <w:bookmarkEnd w:id="1089"/>
      <w:r>
        <w:rPr>
          <w:rtl/>
        </w:rPr>
        <w:t xml:space="preserve">התכנים החינוכיים, ערכים, אפילו לימודיים, מתמטיקה, פיזיקה, אנגלית, כל דבר </w:t>
      </w:r>
      <w:bookmarkStart w:id="1090" w:name="_ETM_Q1_3921546"/>
      <w:bookmarkEnd w:id="1090"/>
      <w:r>
        <w:rPr>
          <w:rtl/>
        </w:rPr>
        <w:t xml:space="preserve">שבו אתם יכולים למנף את זה לכיוון החינוך, לכיוון הידע, </w:t>
      </w:r>
      <w:bookmarkStart w:id="1091" w:name="_ETM_Q1_3927582"/>
      <w:bookmarkEnd w:id="1091"/>
      <w:r>
        <w:rPr>
          <w:rtl/>
        </w:rPr>
        <w:t xml:space="preserve">מידע ועוד דברים נוספים. </w:t>
      </w:r>
    </w:p>
    <w:p w:rsidR="00324970" w:rsidRDefault="00324970" w:rsidP="00324970">
      <w:pPr>
        <w:rPr>
          <w:rtl/>
        </w:rPr>
      </w:pPr>
      <w:bookmarkStart w:id="1092" w:name="_ETM_Q1_3888971"/>
      <w:bookmarkEnd w:id="1092"/>
    </w:p>
    <w:p w:rsidR="00324970" w:rsidRDefault="00324970" w:rsidP="00331D5F">
      <w:pPr>
        <w:pStyle w:val="-"/>
        <w:keepNext/>
        <w:rPr>
          <w:rtl/>
        </w:rPr>
      </w:pPr>
      <w:bookmarkStart w:id="1093" w:name="_ETM_Q1_3889033"/>
      <w:bookmarkStart w:id="1094" w:name="_ETM_Q1_3889137"/>
      <w:bookmarkStart w:id="1095" w:name="ET_speakercontinue_903149_127"/>
      <w:bookmarkEnd w:id="1093"/>
      <w:bookmarkEnd w:id="1094"/>
      <w:r w:rsidRPr="00331D5F">
        <w:rPr>
          <w:rStyle w:val="TagStyle"/>
          <w:rFonts w:hint="cs"/>
          <w:rtl/>
        </w:rPr>
        <w:t xml:space="preserve"> &lt;&lt; </w:t>
      </w:r>
      <w:proofErr w:type="spellStart"/>
      <w:r w:rsidRPr="00331D5F">
        <w:rPr>
          <w:rStyle w:val="TagStyle"/>
          <w:rFonts w:hint="cs"/>
          <w:rtl/>
        </w:rPr>
        <w:t>דובר_המשך</w:t>
      </w:r>
      <w:proofErr w:type="spellEnd"/>
      <w:r w:rsidRPr="00331D5F">
        <w:rPr>
          <w:rStyle w:val="TagStyle"/>
          <w:rFonts w:hint="cs"/>
          <w:rtl/>
        </w:rPr>
        <w:t xml:space="preserve"> &gt;&gt;</w:t>
      </w:r>
      <w:r>
        <w:rPr>
          <w:rStyle w:val="TagStyle"/>
          <w:rFonts w:hint="cs"/>
          <w:rtl/>
        </w:rPr>
        <w:t xml:space="preserve"> </w:t>
      </w:r>
      <w:r>
        <w:rPr>
          <w:rFonts w:hint="cs"/>
          <w:rtl/>
        </w:rPr>
        <w:t xml:space="preserve">לירון </w:t>
      </w:r>
      <w:proofErr w:type="spellStart"/>
      <w:r>
        <w:rPr>
          <w:rFonts w:hint="cs"/>
          <w:rtl/>
        </w:rPr>
        <w:t>ריפמן</w:t>
      </w:r>
      <w:proofErr w:type="spellEnd"/>
      <w:r>
        <w:rPr>
          <w:rFonts w:hint="cs"/>
          <w:rtl/>
        </w:rPr>
        <w:t>:</w:t>
      </w:r>
      <w:r>
        <w:rPr>
          <w:rStyle w:val="TagStyle"/>
          <w:rFonts w:hint="cs"/>
          <w:rtl/>
        </w:rPr>
        <w:t xml:space="preserve"> </w:t>
      </w:r>
      <w:r w:rsidRPr="00331D5F">
        <w:rPr>
          <w:rStyle w:val="TagStyle"/>
          <w:rFonts w:hint="cs"/>
          <w:rtl/>
        </w:rPr>
        <w:t>&lt;&lt; דובר_המשך &gt;&gt;</w:t>
      </w:r>
      <w:r>
        <w:rPr>
          <w:rFonts w:hint="cs"/>
          <w:rtl/>
        </w:rPr>
        <w:t xml:space="preserve">   </w:t>
      </w:r>
      <w:bookmarkEnd w:id="1095"/>
    </w:p>
    <w:p w:rsidR="00324970" w:rsidRDefault="00324970" w:rsidP="00331D5F">
      <w:pPr>
        <w:pStyle w:val="KeepWithNext"/>
        <w:rPr>
          <w:rtl/>
        </w:rPr>
      </w:pPr>
    </w:p>
    <w:p w:rsidR="00324970" w:rsidRDefault="00324970" w:rsidP="00324970">
      <w:pPr>
        <w:rPr>
          <w:rtl/>
        </w:rPr>
      </w:pPr>
      <w:r>
        <w:rPr>
          <w:rtl/>
        </w:rPr>
        <w:t xml:space="preserve">לשמחתנו, אני אספר לך שהלב של </w:t>
      </w:r>
      <w:bookmarkStart w:id="1096" w:name="_ETM_Q1_3931350"/>
      <w:bookmarkEnd w:id="1096"/>
      <w:r>
        <w:rPr>
          <w:rtl/>
        </w:rPr>
        <w:t xml:space="preserve">הפלטפורמה זה היוצרים של הפלטפורמה. בישראל בקהילת היוצרים בישראל, </w:t>
      </w:r>
      <w:bookmarkStart w:id="1097" w:name="_ETM_Q1_3933093"/>
      <w:bookmarkEnd w:id="1097"/>
      <w:r>
        <w:rPr>
          <w:rtl/>
        </w:rPr>
        <w:t xml:space="preserve">יש לנו מורים מדהימים בטיק טוק שמלמדים אנגלית, תנ"ך, ומתמטיקה, </w:t>
      </w:r>
      <w:bookmarkStart w:id="1098" w:name="_ETM_Q1_3939898"/>
      <w:bookmarkEnd w:id="1098"/>
      <w:r>
        <w:rPr>
          <w:rtl/>
        </w:rPr>
        <w:t xml:space="preserve">והם כוכבי הטיק טוק היום. היום הורים שיודעים לעשות שימוש </w:t>
      </w:r>
      <w:bookmarkStart w:id="1099" w:name="_ETM_Q1_3947733"/>
      <w:bookmarkEnd w:id="1099"/>
      <w:r>
        <w:rPr>
          <w:rtl/>
        </w:rPr>
        <w:t xml:space="preserve">טוב בטיק טוק הם כוכבים לכל דבר, ובני הנוער מכירים </w:t>
      </w:r>
      <w:bookmarkStart w:id="1100" w:name="_ETM_Q1_3946889"/>
      <w:bookmarkEnd w:id="1100"/>
      <w:r>
        <w:rPr>
          <w:rtl/>
        </w:rPr>
        <w:t xml:space="preserve">אותם, הם לא יכולים ללכת ברחוב. זה מדהים לראות </w:t>
      </w:r>
      <w:bookmarkStart w:id="1101" w:name="_ETM_Q1_3956105"/>
      <w:bookmarkEnd w:id="1101"/>
      <w:r>
        <w:rPr>
          <w:rtl/>
        </w:rPr>
        <w:t xml:space="preserve">כמה מידע וידע אפשר להעביר. אנחנו עושים בזה שימוש באזורים </w:t>
      </w:r>
      <w:bookmarkStart w:id="1102" w:name="_ETM_Q1_3960051"/>
      <w:bookmarkEnd w:id="1102"/>
      <w:r>
        <w:rPr>
          <w:rtl/>
        </w:rPr>
        <w:t xml:space="preserve">שאנחנו מרגישים שצריך להגביר שם את החינוך לטובת הבטיחות </w:t>
      </w:r>
      <w:bookmarkStart w:id="1103" w:name="_ETM_Q1_3961267"/>
      <w:bookmarkEnd w:id="1103"/>
      <w:r>
        <w:rPr>
          <w:rtl/>
        </w:rPr>
        <w:t xml:space="preserve">בפלטפורמה. דוגמה אחת היא אנטישמיות. מאבק באנטישמיות. אנחנו עשינו שנה </w:t>
      </w:r>
      <w:bookmarkStart w:id="1104" w:name="_ETM_Q1_3969377"/>
      <w:bookmarkEnd w:id="1104"/>
      <w:r>
        <w:rPr>
          <w:rtl/>
        </w:rPr>
        <w:t xml:space="preserve">שעברה פרויקט חינוכי מדהים. הבאנו 30 יוצרים מאירופה לישראל, ובעצם, </w:t>
      </w:r>
      <w:bookmarkStart w:id="1105" w:name="_ETM_Q1_3971182"/>
      <w:bookmarkEnd w:id="1105"/>
      <w:r>
        <w:rPr>
          <w:rtl/>
        </w:rPr>
        <w:t xml:space="preserve">נתנו להם חמישה ימים של חוויה מלאה של ישראל, </w:t>
      </w:r>
      <w:bookmarkStart w:id="1106" w:name="_ETM_Q1_3977665"/>
      <w:bookmarkEnd w:id="1106"/>
      <w:r>
        <w:rPr>
          <w:rtl/>
        </w:rPr>
        <w:t xml:space="preserve">וביקרו גם בכנסת, גם את נשיא המדינה, גם ב"יד ושם", </w:t>
      </w:r>
      <w:bookmarkStart w:id="1107" w:name="_ETM_Q1_3980137"/>
      <w:bookmarkEnd w:id="1107"/>
      <w:r>
        <w:rPr>
          <w:rtl/>
        </w:rPr>
        <w:t xml:space="preserve">אבל גם במסעדות הטובות ובשווקים. ובעצם, יוצרים שהם לא יהודים, </w:t>
      </w:r>
      <w:bookmarkStart w:id="1108" w:name="_ETM_Q1_3985533"/>
      <w:bookmarkEnd w:id="1108"/>
      <w:r>
        <w:rPr>
          <w:rtl/>
        </w:rPr>
        <w:t xml:space="preserve">לא ישראלים, ועם 35 </w:t>
      </w:r>
      <w:proofErr w:type="spellStart"/>
      <w:r>
        <w:rPr>
          <w:rtl/>
        </w:rPr>
        <w:t>מליון</w:t>
      </w:r>
      <w:proofErr w:type="spellEnd"/>
      <w:r>
        <w:rPr>
          <w:rtl/>
        </w:rPr>
        <w:t xml:space="preserve"> עוקבים בכל רחבי אירופה </w:t>
      </w:r>
      <w:bookmarkStart w:id="1109" w:name="_ETM_Q1_3991915"/>
      <w:bookmarkEnd w:id="1109"/>
      <w:r>
        <w:rPr>
          <w:rtl/>
        </w:rPr>
        <w:t xml:space="preserve">הראו לעוקבים שלהם את ישראל לא דרך הערוץ החדשותי. אנחנו </w:t>
      </w:r>
      <w:bookmarkStart w:id="1110" w:name="_ETM_Q1_3991914"/>
      <w:bookmarkEnd w:id="1110"/>
      <w:r>
        <w:rPr>
          <w:rtl/>
        </w:rPr>
        <w:t xml:space="preserve">עובדים עכשיו עם יוצרים מובילים בישראל, יהיה בשיתוף פעולה </w:t>
      </w:r>
      <w:bookmarkStart w:id="1111" w:name="_ETM_Q1_3997615"/>
      <w:bookmarkEnd w:id="1111"/>
      <w:r>
        <w:rPr>
          <w:rtl/>
        </w:rPr>
        <w:t xml:space="preserve">עם זיכרון בסלון, על איך בעצם להעביר תכנים של </w:t>
      </w:r>
      <w:proofErr w:type="spellStart"/>
      <w:r>
        <w:rPr>
          <w:rtl/>
        </w:rPr>
        <w:t>זכרון</w:t>
      </w:r>
      <w:proofErr w:type="spellEnd"/>
      <w:r>
        <w:rPr>
          <w:rtl/>
        </w:rPr>
        <w:t xml:space="preserve"> </w:t>
      </w:r>
      <w:bookmarkStart w:id="1112" w:name="_ETM_Q1_4003143"/>
      <w:bookmarkEnd w:id="1112"/>
      <w:r>
        <w:rPr>
          <w:rtl/>
        </w:rPr>
        <w:t>השואה בטיק טוק, בצורה שמכבדת מאוד את ז</w:t>
      </w:r>
      <w:r w:rsidR="00D31A7C">
        <w:rPr>
          <w:rFonts w:hint="cs"/>
          <w:rtl/>
        </w:rPr>
        <w:t>י</w:t>
      </w:r>
      <w:r>
        <w:rPr>
          <w:rtl/>
        </w:rPr>
        <w:t xml:space="preserve">כרון השואה וגם </w:t>
      </w:r>
      <w:bookmarkStart w:id="1113" w:name="_ETM_Q1_4004728"/>
      <w:bookmarkEnd w:id="1113"/>
      <w:r>
        <w:rPr>
          <w:rtl/>
        </w:rPr>
        <w:t xml:space="preserve">נאבקת באנטישמיות. אז אנחנו מאוד על זה. תודה. </w:t>
      </w:r>
    </w:p>
    <w:p w:rsidR="00324970" w:rsidRDefault="00324970" w:rsidP="00324970">
      <w:pPr>
        <w:rPr>
          <w:rtl/>
        </w:rPr>
      </w:pPr>
      <w:bookmarkStart w:id="1114" w:name="_ETM_Q1_4012616"/>
      <w:bookmarkEnd w:id="1114"/>
    </w:p>
    <w:p w:rsidR="00324970" w:rsidRDefault="00324970" w:rsidP="00331D5F">
      <w:pPr>
        <w:pStyle w:val="af6"/>
        <w:keepNext/>
        <w:rPr>
          <w:rtl/>
        </w:rPr>
      </w:pPr>
      <w:bookmarkStart w:id="1115" w:name="_ETM_Q1_4012789"/>
      <w:bookmarkStart w:id="1116" w:name="_ETM_Q1_4012832"/>
      <w:bookmarkStart w:id="1117" w:name="_ETM_Q1_4012894"/>
      <w:bookmarkEnd w:id="1115"/>
      <w:bookmarkEnd w:id="1116"/>
      <w:bookmarkEnd w:id="1117"/>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תודה לירון. </w:t>
      </w:r>
      <w:bookmarkStart w:id="1118" w:name="_ETM_Q1_4011009"/>
      <w:bookmarkEnd w:id="1118"/>
      <w:r>
        <w:rPr>
          <w:rtl/>
        </w:rPr>
        <w:t xml:space="preserve">חברת הכנסת מיכל שיר, תודה שבאת. יש לך גם הצעת </w:t>
      </w:r>
      <w:bookmarkStart w:id="1119" w:name="_ETM_Q1_4012898"/>
      <w:bookmarkEnd w:id="1119"/>
      <w:r>
        <w:rPr>
          <w:rtl/>
        </w:rPr>
        <w:t xml:space="preserve">חוק, שמעתי, יחד עם מיכל </w:t>
      </w:r>
      <w:proofErr w:type="spellStart"/>
      <w:r>
        <w:rPr>
          <w:rtl/>
        </w:rPr>
        <w:t>וולדיגר</w:t>
      </w:r>
      <w:proofErr w:type="spellEnd"/>
      <w:r>
        <w:rPr>
          <w:rtl/>
        </w:rPr>
        <w:t xml:space="preserve">. </w:t>
      </w:r>
    </w:p>
    <w:p w:rsidR="00324970" w:rsidRDefault="00324970" w:rsidP="00324970">
      <w:pPr>
        <w:rPr>
          <w:rtl/>
        </w:rPr>
      </w:pPr>
    </w:p>
    <w:p w:rsidR="00324970" w:rsidRDefault="00324970" w:rsidP="00331D5F">
      <w:pPr>
        <w:pStyle w:val="a4"/>
        <w:keepNext/>
        <w:rPr>
          <w:rtl/>
        </w:rPr>
      </w:pPr>
      <w:bookmarkStart w:id="1120" w:name="ET_speaker_5809_164"/>
      <w:r w:rsidRPr="00331D5F">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w:t>
      </w:r>
      <w:r w:rsidRPr="00331D5F">
        <w:rPr>
          <w:rStyle w:val="TagStyle"/>
          <w:rFonts w:hint="cs"/>
          <w:rtl/>
        </w:rPr>
        <w:t>&lt;&lt; דובר &gt;&gt;</w:t>
      </w:r>
      <w:bookmarkEnd w:id="1120"/>
      <w:r>
        <w:rPr>
          <w:rFonts w:hint="cs"/>
          <w:rtl/>
        </w:rPr>
        <w:t xml:space="preserve">   </w:t>
      </w:r>
    </w:p>
    <w:p w:rsidR="00324970" w:rsidRDefault="00324970" w:rsidP="00331D5F">
      <w:pPr>
        <w:pStyle w:val="KeepWithNext"/>
        <w:rPr>
          <w:rtl/>
        </w:rPr>
      </w:pPr>
    </w:p>
    <w:p w:rsidR="00324970" w:rsidRDefault="00324970" w:rsidP="00324970">
      <w:pPr>
        <w:rPr>
          <w:rtl/>
        </w:rPr>
      </w:pPr>
      <w:bookmarkStart w:id="1121" w:name="_ETM_Q1_4019003"/>
      <w:bookmarkStart w:id="1122" w:name="_ETM_Q1_4019162"/>
      <w:bookmarkEnd w:id="1121"/>
      <w:bookmarkEnd w:id="1122"/>
      <w:r>
        <w:rPr>
          <w:rtl/>
        </w:rPr>
        <w:t xml:space="preserve">כן. גם נדמה לי שעוד בקדנציה הקודמת כאשר זכיתי להיות יושבת-ראש הוועדה המופלאה הזאת. </w:t>
      </w:r>
      <w:bookmarkStart w:id="1123" w:name="_ETM_Q1_4025168"/>
      <w:bookmarkStart w:id="1124" w:name="_ETM_Q1_4026208"/>
      <w:bookmarkEnd w:id="1123"/>
      <w:bookmarkEnd w:id="1124"/>
    </w:p>
    <w:p w:rsidR="00324970" w:rsidRDefault="00324970" w:rsidP="00324970">
      <w:pPr>
        <w:rPr>
          <w:rtl/>
        </w:rPr>
      </w:pPr>
      <w:bookmarkStart w:id="1125" w:name="_ETM_Q1_4026331"/>
      <w:bookmarkEnd w:id="1125"/>
    </w:p>
    <w:p w:rsidR="00324970" w:rsidRDefault="00324970" w:rsidP="00331D5F">
      <w:pPr>
        <w:pStyle w:val="af6"/>
        <w:keepNext/>
        <w:rPr>
          <w:rtl/>
        </w:rPr>
      </w:pPr>
      <w:bookmarkStart w:id="1126" w:name="_ETM_Q1_4026800"/>
      <w:bookmarkStart w:id="1127" w:name="_ETM_Q1_4026907"/>
      <w:bookmarkEnd w:id="1126"/>
      <w:bookmarkEnd w:id="1127"/>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r>
        <w:rPr>
          <w:rFonts w:hint="cs"/>
          <w:rtl/>
        </w:rPr>
        <w:t xml:space="preserve">   </w:t>
      </w:r>
    </w:p>
    <w:p w:rsidR="00324970" w:rsidRDefault="00324970" w:rsidP="00331D5F">
      <w:pPr>
        <w:pStyle w:val="KeepWithNext"/>
        <w:rPr>
          <w:rtl/>
        </w:rPr>
      </w:pPr>
    </w:p>
    <w:p w:rsidR="00324970" w:rsidRDefault="00324970" w:rsidP="00324970">
      <w:pPr>
        <w:rPr>
          <w:rtl/>
        </w:rPr>
      </w:pPr>
      <w:bookmarkStart w:id="1128" w:name="_ETM_Q1_4028571"/>
      <w:bookmarkEnd w:id="1128"/>
      <w:r>
        <w:rPr>
          <w:rtl/>
        </w:rPr>
        <w:t xml:space="preserve">אני ממשיך דרכך. </w:t>
      </w:r>
    </w:p>
    <w:p w:rsidR="00324970" w:rsidRDefault="00324970" w:rsidP="00324970">
      <w:pPr>
        <w:rPr>
          <w:rtl/>
        </w:rPr>
      </w:pPr>
      <w:bookmarkStart w:id="1129" w:name="_ETM_Q1_4027351"/>
      <w:bookmarkStart w:id="1130" w:name="_ETM_Q1_4027492"/>
      <w:bookmarkEnd w:id="1129"/>
      <w:bookmarkEnd w:id="1130"/>
    </w:p>
    <w:p w:rsidR="00D31A7C" w:rsidRDefault="00D31A7C" w:rsidP="00331D5F">
      <w:pPr>
        <w:pStyle w:val="a4"/>
        <w:keepNext/>
        <w:rPr>
          <w:rtl/>
        </w:rPr>
      </w:pPr>
      <w:bookmarkStart w:id="1131" w:name="ET_speaker_5809_151"/>
      <w:r w:rsidRPr="00331D5F">
        <w:rPr>
          <w:rStyle w:val="TagStyle"/>
          <w:rtl/>
        </w:rPr>
        <w:t xml:space="preserve"> &lt;&lt; דובר &gt;&gt;</w:t>
      </w:r>
      <w:r w:rsidRPr="00D31A7C">
        <w:rPr>
          <w:rStyle w:val="TagStyle"/>
          <w:rtl/>
        </w:rPr>
        <w:t xml:space="preserve"> </w:t>
      </w:r>
      <w:r>
        <w:rPr>
          <w:rtl/>
        </w:rPr>
        <w:t xml:space="preserve">מיכל שיר </w:t>
      </w:r>
      <w:proofErr w:type="spellStart"/>
      <w:r>
        <w:rPr>
          <w:rtl/>
        </w:rPr>
        <w:t>סגמן</w:t>
      </w:r>
      <w:proofErr w:type="spellEnd"/>
      <w:r>
        <w:rPr>
          <w:rtl/>
        </w:rPr>
        <w:t xml:space="preserve"> (יש עתיד):</w:t>
      </w:r>
      <w:r w:rsidRPr="00D31A7C">
        <w:rPr>
          <w:rStyle w:val="TagStyle"/>
          <w:rtl/>
        </w:rPr>
        <w:t xml:space="preserve"> </w:t>
      </w:r>
      <w:r w:rsidRPr="00331D5F">
        <w:rPr>
          <w:rStyle w:val="TagStyle"/>
          <w:rtl/>
        </w:rPr>
        <w:t>&lt;&lt; דובר &gt;&gt;</w:t>
      </w:r>
      <w:r>
        <w:rPr>
          <w:rtl/>
        </w:rPr>
        <w:t xml:space="preserve">   </w:t>
      </w:r>
      <w:bookmarkEnd w:id="1131"/>
    </w:p>
    <w:p w:rsidR="00D31A7C" w:rsidRDefault="00D31A7C" w:rsidP="00331D5F">
      <w:pPr>
        <w:pStyle w:val="KeepWithNext"/>
        <w:rPr>
          <w:rtl/>
          <w:lang w:eastAsia="he-IL"/>
        </w:rPr>
      </w:pPr>
    </w:p>
    <w:p w:rsidR="00324970" w:rsidRDefault="00324970" w:rsidP="00324970">
      <w:pPr>
        <w:rPr>
          <w:rtl/>
        </w:rPr>
      </w:pPr>
      <w:bookmarkStart w:id="1132" w:name="_ETM_Q1_4037000"/>
      <w:bookmarkEnd w:id="1132"/>
      <w:r>
        <w:rPr>
          <w:rtl/>
        </w:rPr>
        <w:t xml:space="preserve">לגמרי. אני כל הזמן אומרת הכי טובה </w:t>
      </w:r>
      <w:bookmarkStart w:id="1133" w:name="_ETM_Q1_4032597"/>
      <w:bookmarkEnd w:id="1133"/>
      <w:r>
        <w:rPr>
          <w:rtl/>
        </w:rPr>
        <w:t xml:space="preserve">בכנסת, והיא מופלאה והיא נהדרת. אז יש עוד חקיקה מהקדנציה </w:t>
      </w:r>
      <w:bookmarkStart w:id="1134" w:name="_ETM_Q1_4034833"/>
      <w:bookmarkEnd w:id="1134"/>
      <w:r>
        <w:rPr>
          <w:rtl/>
        </w:rPr>
        <w:t xml:space="preserve">הקודמת גם של חבר הכנסת, סגן השר </w:t>
      </w:r>
      <w:bookmarkStart w:id="1135" w:name="_ETM_Q1_4039836"/>
      <w:bookmarkEnd w:id="1135"/>
      <w:r>
        <w:rPr>
          <w:rtl/>
        </w:rPr>
        <w:t xml:space="preserve">לשעבר, מאיר יצחק הלוי, שעסק רבות בנושא הרשת, רשתות חברתיות, </w:t>
      </w:r>
      <w:bookmarkStart w:id="1136" w:name="_ETM_Q1_4045391"/>
      <w:bookmarkEnd w:id="1136"/>
      <w:r>
        <w:rPr>
          <w:rtl/>
        </w:rPr>
        <w:t xml:space="preserve">ובכלל, איך אנחנו שומרים על הילדים שלנו ברשת. אני לא </w:t>
      </w:r>
      <w:bookmarkStart w:id="1137" w:name="_ETM_Q1_4050723"/>
      <w:bookmarkEnd w:id="1137"/>
      <w:r>
        <w:rPr>
          <w:rtl/>
        </w:rPr>
        <w:t xml:space="preserve">אשכח שיום אחד עליתי לזום, וילדה בת 15, עלתה איתי </w:t>
      </w:r>
      <w:bookmarkStart w:id="1138" w:name="_ETM_Q1_4055048"/>
      <w:bookmarkEnd w:id="1138"/>
      <w:r>
        <w:rPr>
          <w:rtl/>
        </w:rPr>
        <w:t xml:space="preserve">לזום והיא אמרה לי – אני לא מצליחה להבין. אני </w:t>
      </w:r>
      <w:bookmarkStart w:id="1139" w:name="_ETM_Q1_4056360"/>
      <w:bookmarkEnd w:id="1139"/>
      <w:r>
        <w:rPr>
          <w:rtl/>
        </w:rPr>
        <w:t xml:space="preserve">מבינה ברשתות חברתיות ובטכנולוגי יותר טוב מאשר את </w:t>
      </w:r>
      <w:bookmarkStart w:id="1140" w:name="_ETM_Q1_4058709"/>
      <w:bookmarkEnd w:id="1140"/>
      <w:r>
        <w:rPr>
          <w:rtl/>
        </w:rPr>
        <w:t xml:space="preserve">ובטח מי שמבוגר ממך יבין אי פעם. איך את מתיימרת </w:t>
      </w:r>
      <w:bookmarkStart w:id="1141" w:name="_ETM_Q1_4065603"/>
      <w:bookmarkEnd w:id="1141"/>
      <w:r>
        <w:rPr>
          <w:rtl/>
        </w:rPr>
        <w:t xml:space="preserve">בתור חברת כנסת לבוא ולהגיד לי מה אני צריכה לעשות. </w:t>
      </w:r>
      <w:bookmarkStart w:id="1142" w:name="_ETM_Q1_4070238"/>
      <w:bookmarkEnd w:id="1142"/>
      <w:r>
        <w:rPr>
          <w:rtl/>
        </w:rPr>
        <w:t xml:space="preserve">אז אמרתי לה, תשמעי, צודקת, אני לא מבינה, כנראה שאני </w:t>
      </w:r>
      <w:bookmarkStart w:id="1143" w:name="_ETM_Q1_4069929"/>
      <w:bookmarkEnd w:id="1143"/>
      <w:r>
        <w:rPr>
          <w:rtl/>
        </w:rPr>
        <w:t xml:space="preserve">לא אבין, אגב, רשתות חברתיות לחלוטין, לא נעים לי להגיד. </w:t>
      </w:r>
      <w:bookmarkStart w:id="1144" w:name="_ETM_Q1_4074317"/>
      <w:bookmarkEnd w:id="1144"/>
      <w:r>
        <w:rPr>
          <w:rtl/>
        </w:rPr>
        <w:t xml:space="preserve">אבל עד לפני דקה בערך ילדה בת 17, עשתה לי </w:t>
      </w:r>
      <w:bookmarkStart w:id="1145" w:name="_ETM_Q1_4079478"/>
      <w:bookmarkEnd w:id="1145"/>
      <w:r>
        <w:rPr>
          <w:rtl/>
        </w:rPr>
        <w:t xml:space="preserve">את הטיק טוק, כי לא הבנתי שום דבר איך אני </w:t>
      </w:r>
      <w:bookmarkStart w:id="1146" w:name="_ETM_Q1_4079879"/>
      <w:bookmarkEnd w:id="1146"/>
      <w:r>
        <w:rPr>
          <w:rtl/>
        </w:rPr>
        <w:t>מעלה, ומה אני עושה. אמרתי לה: תשמעי, בדיוק כמו שהמ</w:t>
      </w:r>
      <w:bookmarkStart w:id="1147" w:name="_ETM_Q1_4089340"/>
      <w:bookmarkEnd w:id="1147"/>
      <w:r>
        <w:rPr>
          <w:rtl/>
        </w:rPr>
        <w:t xml:space="preserve">דינה סידרה, והעירייה סידרה לך תאורת רחוב כדי שלא תפחדי </w:t>
      </w:r>
      <w:bookmarkStart w:id="1148" w:name="_ETM_Q1_4090308"/>
      <w:bookmarkEnd w:id="1148"/>
      <w:r>
        <w:rPr>
          <w:rtl/>
        </w:rPr>
        <w:t xml:space="preserve">ללכת בלילה, ושיהיה לך בטוח ללכת בלילה ברחוב, ובדיוק כפי </w:t>
      </w:r>
      <w:bookmarkStart w:id="1149" w:name="_ETM_Q1_4094041"/>
      <w:bookmarkEnd w:id="1149"/>
      <w:r>
        <w:rPr>
          <w:rtl/>
        </w:rPr>
        <w:t xml:space="preserve">שיש ניידות משטרה שמסתובבות כדי לראות שאין גנבים ופורצים – </w:t>
      </w:r>
      <w:bookmarkStart w:id="1150" w:name="_ETM_Q1_4100854"/>
      <w:bookmarkEnd w:id="1150"/>
      <w:r>
        <w:rPr>
          <w:rtl/>
        </w:rPr>
        <w:t xml:space="preserve">ובדיוק כמו שצבעו לך מעבר חצייה, ועשו רמזור שאומר לך מתי לעמוד, ומתי לחצות את הכביש, אותו הדבר צריך </w:t>
      </w:r>
      <w:bookmarkStart w:id="1151" w:name="_ETM_Q1_4106655"/>
      <w:bookmarkEnd w:id="1151"/>
      <w:r>
        <w:rPr>
          <w:rtl/>
        </w:rPr>
        <w:t xml:space="preserve">להיות בתוך העולם הזה, הווירטואלי, שקוראים לו רשתות חברתיות, ולצערנו, נכון להיום הוא פרוץ. והוא פרוץ מכמה סיבות, אדוני </w:t>
      </w:r>
      <w:bookmarkStart w:id="1152" w:name="_ETM_Q1_4115968"/>
      <w:bookmarkEnd w:id="1152"/>
      <w:r>
        <w:rPr>
          <w:rtl/>
        </w:rPr>
        <w:t xml:space="preserve">היושב-ראש. אפשר לבוא אל החברות הפרטיות למיניהן, לטיק טוק, </w:t>
      </w:r>
      <w:proofErr w:type="spellStart"/>
      <w:r>
        <w:rPr>
          <w:rtl/>
        </w:rPr>
        <w:t>לפייסבוק</w:t>
      </w:r>
      <w:proofErr w:type="spellEnd"/>
      <w:r>
        <w:rPr>
          <w:rtl/>
        </w:rPr>
        <w:t xml:space="preserve">, </w:t>
      </w:r>
      <w:bookmarkStart w:id="1153" w:name="_ETM_Q1_4119670"/>
      <w:bookmarkEnd w:id="1153"/>
      <w:proofErr w:type="spellStart"/>
      <w:r>
        <w:rPr>
          <w:rtl/>
        </w:rPr>
        <w:t>לאינסטגרם</w:t>
      </w:r>
      <w:proofErr w:type="spellEnd"/>
      <w:r>
        <w:rPr>
          <w:rtl/>
        </w:rPr>
        <w:t xml:space="preserve">, ולכל שאר הרשתות החברתיות הקיימות, ולהגיד להן – אתן </w:t>
      </w:r>
      <w:bookmarkStart w:id="1154" w:name="_ETM_Q1_4128392"/>
      <w:bookmarkEnd w:id="1154"/>
      <w:r>
        <w:rPr>
          <w:rtl/>
        </w:rPr>
        <w:t xml:space="preserve">לא עושות מספיק, ולא, הן לא עושות מספיק. נקודה. אין </w:t>
      </w:r>
      <w:bookmarkStart w:id="1155" w:name="_ETM_Q1_4133177"/>
      <w:bookmarkEnd w:id="1155"/>
      <w:r>
        <w:rPr>
          <w:rtl/>
        </w:rPr>
        <w:t xml:space="preserve">מה להוסיף. אין מה לנסות לתרץ. הן לא עושות מספיק. </w:t>
      </w:r>
      <w:bookmarkStart w:id="1156" w:name="_ETM_Q1_4136577"/>
      <w:bookmarkEnd w:id="1156"/>
      <w:r>
        <w:rPr>
          <w:rtl/>
        </w:rPr>
        <w:t xml:space="preserve">פחות אינטרס שלהן עד שהרגולטור בעולם בכל מדינה שהיא </w:t>
      </w:r>
      <w:bookmarkStart w:id="1157" w:name="_ETM_Q1_4137106"/>
      <w:bookmarkEnd w:id="1157"/>
      <w:r>
        <w:rPr>
          <w:rtl/>
        </w:rPr>
        <w:t xml:space="preserve">בא ובעצם אוכף אותן. </w:t>
      </w:r>
    </w:p>
    <w:p w:rsidR="00324970" w:rsidRDefault="00324970" w:rsidP="00324970">
      <w:pPr>
        <w:rPr>
          <w:rtl/>
        </w:rPr>
      </w:pPr>
      <w:bookmarkStart w:id="1158" w:name="_ETM_Q1_4143794"/>
      <w:bookmarkStart w:id="1159" w:name="_ETM_Q1_4143894"/>
      <w:bookmarkEnd w:id="1158"/>
      <w:bookmarkEnd w:id="1159"/>
    </w:p>
    <w:p w:rsidR="00324970" w:rsidRDefault="00324970" w:rsidP="00331D5F">
      <w:pPr>
        <w:pStyle w:val="af6"/>
        <w:keepNext/>
        <w:rPr>
          <w:rtl/>
        </w:rPr>
      </w:pPr>
      <w:bookmarkStart w:id="1160" w:name="_ETM_Q1_4143954"/>
      <w:bookmarkStart w:id="1161" w:name="_ETM_Q1_4144046"/>
      <w:bookmarkStart w:id="1162" w:name="ET_yor_6347_129"/>
      <w:bookmarkEnd w:id="1160"/>
      <w:bookmarkEnd w:id="1161"/>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r>
        <w:rPr>
          <w:rFonts w:hint="cs"/>
          <w:rtl/>
        </w:rPr>
        <w:t xml:space="preserve">   </w:t>
      </w:r>
      <w:bookmarkEnd w:id="1162"/>
    </w:p>
    <w:p w:rsidR="00324970" w:rsidRDefault="00324970" w:rsidP="00331D5F">
      <w:pPr>
        <w:pStyle w:val="KeepWithNext"/>
        <w:rPr>
          <w:rtl/>
        </w:rPr>
      </w:pPr>
    </w:p>
    <w:p w:rsidR="00324970" w:rsidRDefault="00324970" w:rsidP="00324970">
      <w:pPr>
        <w:rPr>
          <w:rtl/>
        </w:rPr>
      </w:pPr>
      <w:bookmarkStart w:id="1163" w:name="_ETM_Q1_4144662"/>
      <w:bookmarkEnd w:id="1163"/>
      <w:r>
        <w:rPr>
          <w:rtl/>
        </w:rPr>
        <w:t xml:space="preserve">מה שהן עושות באופן וולונטרי. </w:t>
      </w:r>
    </w:p>
    <w:p w:rsidR="00324970" w:rsidRDefault="00324970" w:rsidP="00324970">
      <w:pPr>
        <w:rPr>
          <w:rtl/>
        </w:rPr>
      </w:pPr>
      <w:bookmarkStart w:id="1164" w:name="_ETM_Q1_4145117"/>
      <w:bookmarkStart w:id="1165" w:name="_ETM_Q1_4145257"/>
      <w:bookmarkEnd w:id="1164"/>
      <w:bookmarkEnd w:id="1165"/>
    </w:p>
    <w:p w:rsidR="00324970" w:rsidRDefault="00324970" w:rsidP="00331D5F">
      <w:pPr>
        <w:pStyle w:val="a4"/>
        <w:keepNext/>
        <w:rPr>
          <w:rtl/>
        </w:rPr>
      </w:pPr>
      <w:bookmarkStart w:id="1166" w:name="_ETM_Q1_4145281"/>
      <w:bookmarkStart w:id="1167" w:name="_ETM_Q1_4145418"/>
      <w:bookmarkStart w:id="1168" w:name="ET_speaker_5809_131"/>
      <w:bookmarkEnd w:id="1166"/>
      <w:bookmarkEnd w:id="1167"/>
      <w:r w:rsidRPr="00331D5F">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w:t>
      </w:r>
      <w:r w:rsidRPr="00331D5F">
        <w:rPr>
          <w:rStyle w:val="TagStyle"/>
          <w:rFonts w:hint="cs"/>
          <w:rtl/>
        </w:rPr>
        <w:t>&lt;&lt; דובר &gt;&gt;</w:t>
      </w:r>
      <w:r>
        <w:rPr>
          <w:rFonts w:hint="cs"/>
          <w:rtl/>
        </w:rPr>
        <w:t xml:space="preserve">   </w:t>
      </w:r>
      <w:bookmarkEnd w:id="1168"/>
    </w:p>
    <w:p w:rsidR="00324970" w:rsidRDefault="00324970" w:rsidP="00331D5F">
      <w:pPr>
        <w:pStyle w:val="KeepWithNext"/>
        <w:rPr>
          <w:rtl/>
          <w:lang w:eastAsia="he-IL"/>
        </w:rPr>
      </w:pPr>
    </w:p>
    <w:p w:rsidR="00324970" w:rsidRDefault="00324970" w:rsidP="00324970">
      <w:pPr>
        <w:rPr>
          <w:rtl/>
          <w:lang w:eastAsia="he-IL"/>
        </w:rPr>
      </w:pPr>
      <w:r>
        <w:rPr>
          <w:rtl/>
          <w:lang w:eastAsia="he-IL"/>
        </w:rPr>
        <w:t xml:space="preserve">כן. </w:t>
      </w:r>
      <w:bookmarkStart w:id="1169" w:name="_ETM_Q1_4142842"/>
      <w:bookmarkEnd w:id="1169"/>
      <w:r>
        <w:rPr>
          <w:rtl/>
          <w:lang w:eastAsia="he-IL"/>
        </w:rPr>
        <w:t xml:space="preserve">אנחנו נתונים בעצם לחסדיהן, ולא כך צריך להיות הדבר. מדינת </w:t>
      </w:r>
      <w:bookmarkStart w:id="1170" w:name="_ETM_Q1_4146729"/>
      <w:bookmarkEnd w:id="1170"/>
      <w:r>
        <w:rPr>
          <w:rtl/>
          <w:lang w:eastAsia="he-IL"/>
        </w:rPr>
        <w:t xml:space="preserve">ישראל מפגרת אחרי העולם המערבי בהרבה - בחקיקה מול מדינת </w:t>
      </w:r>
      <w:bookmarkStart w:id="1171" w:name="_ETM_Q1_4154522"/>
      <w:bookmarkEnd w:id="1171"/>
      <w:r>
        <w:rPr>
          <w:rtl/>
          <w:lang w:eastAsia="he-IL"/>
        </w:rPr>
        <w:t xml:space="preserve">קליפורניה, מול האיחוד האירופאי, אנחנו לא עומדים בשורה אחת מול </w:t>
      </w:r>
      <w:bookmarkStart w:id="1172" w:name="_ETM_Q1_4159545"/>
      <w:bookmarkEnd w:id="1172"/>
      <w:r>
        <w:rPr>
          <w:rtl/>
          <w:lang w:eastAsia="he-IL"/>
        </w:rPr>
        <w:t xml:space="preserve">מדינות העולם באכיפה, או בכלל ברגולציה, על </w:t>
      </w:r>
      <w:bookmarkStart w:id="1173" w:name="_ETM_Q1_4158978"/>
      <w:bookmarkEnd w:id="1173"/>
      <w:r>
        <w:rPr>
          <w:rtl/>
          <w:lang w:eastAsia="he-IL"/>
        </w:rPr>
        <w:t xml:space="preserve">כל מה שקוראים לו רשתות חברתיות, וכל ההתקדמות הטכנולוגית, אנחנו </w:t>
      </w:r>
      <w:bookmarkStart w:id="1174" w:name="_ETM_Q1_4163206"/>
      <w:bookmarkEnd w:id="1174"/>
      <w:r>
        <w:rPr>
          <w:rtl/>
          <w:lang w:eastAsia="he-IL"/>
        </w:rPr>
        <w:t xml:space="preserve">לא שם. סטארט-אפ ניישן, זה נכון, יודעים להמציא </w:t>
      </w:r>
      <w:bookmarkStart w:id="1175" w:name="_ETM_Q1_4168576"/>
      <w:bookmarkEnd w:id="1175"/>
      <w:r>
        <w:rPr>
          <w:rtl/>
          <w:lang w:eastAsia="he-IL"/>
        </w:rPr>
        <w:t xml:space="preserve">את הדברים, לא יודעים לבוא ולשמור על הילדים שלנו בתוך </w:t>
      </w:r>
      <w:bookmarkStart w:id="1176" w:name="_ETM_Q1_4170092"/>
      <w:bookmarkEnd w:id="1176"/>
      <w:r>
        <w:rPr>
          <w:rtl/>
          <w:lang w:eastAsia="he-IL"/>
        </w:rPr>
        <w:t xml:space="preserve">העולם הזה. יש בסוף משולש. המשולש הזה בנוי מהחברות הפרטיות, </w:t>
      </w:r>
      <w:bookmarkStart w:id="1177" w:name="_ETM_Q1_4176559"/>
      <w:bookmarkEnd w:id="1177"/>
      <w:r>
        <w:rPr>
          <w:rtl/>
          <w:lang w:eastAsia="he-IL"/>
        </w:rPr>
        <w:t xml:space="preserve">טיק טוק וכיוצא בזה. ההורים כמובן שאין להם, גם אני </w:t>
      </w:r>
      <w:bookmarkStart w:id="1178" w:name="_ETM_Q1_4186094"/>
      <w:bookmarkEnd w:id="1178"/>
      <w:r>
        <w:rPr>
          <w:rtl/>
          <w:lang w:eastAsia="he-IL"/>
        </w:rPr>
        <w:t xml:space="preserve">כהורה, גם לי, ואני מדברת על זה, ומודעת לזה אולי </w:t>
      </w:r>
      <w:bookmarkStart w:id="1179" w:name="_ETM_Q1_4189236"/>
      <w:bookmarkEnd w:id="1179"/>
      <w:r>
        <w:rPr>
          <w:rtl/>
          <w:lang w:eastAsia="he-IL"/>
        </w:rPr>
        <w:t xml:space="preserve">ברמת מודעות קצת יותר גבוהה משאר ההורים. אין מספיק </w:t>
      </w:r>
      <w:bookmarkStart w:id="1180" w:name="_ETM_Q1_4189372"/>
      <w:bookmarkEnd w:id="1180"/>
      <w:r>
        <w:rPr>
          <w:rtl/>
          <w:lang w:eastAsia="he-IL"/>
        </w:rPr>
        <w:t xml:space="preserve">כלים כדי להבין את העולם הזה. לא מלמדים אותנו. לא נותנים לנו מספיק כלים. אמרו לי עכשיו – תעשי איזו </w:t>
      </w:r>
      <w:bookmarkStart w:id="1181" w:name="_ETM_Q1_4196728"/>
      <w:bookmarkEnd w:id="1181"/>
      <w:r>
        <w:rPr>
          <w:rtl/>
          <w:lang w:eastAsia="he-IL"/>
        </w:rPr>
        <w:t xml:space="preserve">אכיפה בתוך טיק טוק, איפה אני ואיפה זה. עכשיו אני </w:t>
      </w:r>
      <w:bookmarkStart w:id="1182" w:name="_ETM_Q1_4201495"/>
      <w:bookmarkEnd w:id="1182"/>
      <w:r>
        <w:rPr>
          <w:rtl/>
          <w:lang w:eastAsia="he-IL"/>
        </w:rPr>
        <w:t xml:space="preserve">יושבת בדיון ומבינה את החשיבות, ואני לא יודעת איך עושים </w:t>
      </w:r>
      <w:bookmarkStart w:id="1183" w:name="_ETM_Q1_4199627"/>
      <w:bookmarkEnd w:id="1183"/>
      <w:r>
        <w:rPr>
          <w:rtl/>
          <w:lang w:eastAsia="he-IL"/>
        </w:rPr>
        <w:t xml:space="preserve">את זה. על מה אתם מדברים בכלל? כאילו זה סוג </w:t>
      </w:r>
      <w:bookmarkStart w:id="1184" w:name="_ETM_Q1_4206603"/>
      <w:bookmarkEnd w:id="1184"/>
      <w:r>
        <w:rPr>
          <w:rtl/>
          <w:lang w:eastAsia="he-IL"/>
        </w:rPr>
        <w:t xml:space="preserve">של – טוב, אז סימנו וי, על זה שההורים יידעו. </w:t>
      </w:r>
      <w:bookmarkStart w:id="1185" w:name="_ETM_Q1_4206273"/>
      <w:bookmarkEnd w:id="1185"/>
      <w:r>
        <w:rPr>
          <w:rtl/>
          <w:lang w:eastAsia="he-IL"/>
        </w:rPr>
        <w:t xml:space="preserve">בואו ניקח את זה צעד אחד יותר רציני כדי באמת </w:t>
      </w:r>
      <w:bookmarkStart w:id="1186" w:name="_ETM_Q1_4207507"/>
      <w:bookmarkEnd w:id="1186"/>
      <w:r>
        <w:rPr>
          <w:rtl/>
          <w:lang w:eastAsia="he-IL"/>
        </w:rPr>
        <w:t xml:space="preserve">להבין שהעולם הווירטואלי פה הולך וצומח לנו, צמח לנו, ובוא </w:t>
      </w:r>
      <w:bookmarkStart w:id="1187" w:name="_ETM_Q1_4212572"/>
      <w:bookmarkEnd w:id="1187"/>
      <w:proofErr w:type="spellStart"/>
      <w:r>
        <w:rPr>
          <w:rtl/>
          <w:lang w:eastAsia="he-IL"/>
        </w:rPr>
        <w:t>נסתנכרן</w:t>
      </w:r>
      <w:proofErr w:type="spellEnd"/>
      <w:r>
        <w:rPr>
          <w:rtl/>
          <w:lang w:eastAsia="he-IL"/>
        </w:rPr>
        <w:t xml:space="preserve"> עם המציאות. </w:t>
      </w:r>
    </w:p>
    <w:p w:rsidR="00324970" w:rsidRDefault="00324970" w:rsidP="00324970">
      <w:pPr>
        <w:pStyle w:val="KeepWithNext"/>
        <w:rPr>
          <w:rtl/>
        </w:rPr>
      </w:pPr>
    </w:p>
    <w:p w:rsidR="00324970" w:rsidRDefault="00324970" w:rsidP="00324970">
      <w:pPr>
        <w:rPr>
          <w:rtl/>
        </w:rPr>
      </w:pPr>
      <w:bookmarkStart w:id="1188" w:name="_ETM_Q1_4146388"/>
      <w:bookmarkEnd w:id="1188"/>
      <w:r>
        <w:rPr>
          <w:rtl/>
        </w:rPr>
        <w:t xml:space="preserve">הדבר השלישי – זו הממשלה. </w:t>
      </w:r>
      <w:bookmarkStart w:id="1189" w:name="_ETM_Q1_4219554"/>
      <w:bookmarkEnd w:id="1189"/>
      <w:r>
        <w:rPr>
          <w:rtl/>
        </w:rPr>
        <w:t xml:space="preserve">זו בעצם המדינה, הרגולטור. הרי לצפות מהחברות האלה לעשות </w:t>
      </w:r>
      <w:bookmarkStart w:id="1190" w:name="_ETM_Q1_4225758"/>
      <w:bookmarkEnd w:id="1190"/>
      <w:r>
        <w:rPr>
          <w:rtl/>
        </w:rPr>
        <w:t xml:space="preserve">איזושהי אכיפה, זה כמו לבקש מהחברות סיגריות, בואו אתם תשימו </w:t>
      </w:r>
      <w:bookmarkStart w:id="1191" w:name="_ETM_Q1_4232876"/>
      <w:bookmarkEnd w:id="1191"/>
      <w:r>
        <w:rPr>
          <w:rtl/>
        </w:rPr>
        <w:t xml:space="preserve">עכשיו את המלל הזה שאומר שעישון הורג. מה אנחנו מצפים </w:t>
      </w:r>
      <w:bookmarkStart w:id="1192" w:name="_ETM_Q1_4237973"/>
      <w:bookmarkEnd w:id="1192"/>
      <w:r>
        <w:rPr>
          <w:rtl/>
        </w:rPr>
        <w:t xml:space="preserve">שבאופן וולונטרי יבואו ויגידו שעישון הורג? לא, הן רוצות למכור </w:t>
      </w:r>
      <w:bookmarkStart w:id="1193" w:name="_ETM_Q1_4242618"/>
      <w:bookmarkEnd w:id="1193"/>
      <w:r>
        <w:rPr>
          <w:rtl/>
        </w:rPr>
        <w:t xml:space="preserve">את הסיגריות. אותו הדבר גם כל החברות הפרטיות של </w:t>
      </w:r>
      <w:bookmarkStart w:id="1194" w:name="_ETM_Q1_4242118"/>
      <w:bookmarkEnd w:id="1194"/>
      <w:r>
        <w:rPr>
          <w:rtl/>
        </w:rPr>
        <w:t xml:space="preserve">הרשתות החברתיות אין להן את האינטרס הזה. אז הן </w:t>
      </w:r>
      <w:bookmarkStart w:id="1195" w:name="_ETM_Q1_4247905"/>
      <w:bookmarkEnd w:id="1195"/>
      <w:r>
        <w:rPr>
          <w:rtl/>
        </w:rPr>
        <w:t xml:space="preserve">עושות את זה וולונטרי? הן בעיקר מנסות, אגב, להוריד את </w:t>
      </w:r>
      <w:bookmarkStart w:id="1196" w:name="_ETM_Q1_4250828"/>
      <w:bookmarkEnd w:id="1196"/>
      <w:r>
        <w:rPr>
          <w:rtl/>
        </w:rPr>
        <w:t xml:space="preserve">הרגולטור, להרדים אותו קצת כדי שכאשר הרגולטור ייכנס יהיה קצת </w:t>
      </w:r>
      <w:bookmarkStart w:id="1197" w:name="_ETM_Q1_4252944"/>
      <w:bookmarkEnd w:id="1197"/>
      <w:r>
        <w:rPr>
          <w:rtl/>
        </w:rPr>
        <w:t>פחות חמור? זה בסדר. המשולש זו החברה, חברה פרטית, חברות</w:t>
      </w:r>
      <w:bookmarkStart w:id="1198" w:name="_ETM_Q1_4255758"/>
      <w:bookmarkEnd w:id="1198"/>
      <w:r>
        <w:rPr>
          <w:rtl/>
        </w:rPr>
        <w:t xml:space="preserve"> הרשתות, ההורים, כלומר, החינוך, מה שדיברת עליו המדריך, </w:t>
      </w:r>
      <w:bookmarkStart w:id="1199" w:name="_ETM_Q1_4264735"/>
      <w:bookmarkEnd w:id="1199"/>
      <w:r>
        <w:rPr>
          <w:rtl/>
        </w:rPr>
        <w:t xml:space="preserve">רק צריך להדגיש אותו הרבה יותר להורים, והממשלה והחקיקה שאי </w:t>
      </w:r>
      <w:bookmarkStart w:id="1200" w:name="_ETM_Q1_4270825"/>
      <w:bookmarkEnd w:id="1200"/>
      <w:r>
        <w:rPr>
          <w:rtl/>
        </w:rPr>
        <w:t xml:space="preserve">אפשר להוריד מהרגולטור פה את האחריות. אני חייבת לומר </w:t>
      </w:r>
      <w:bookmarkStart w:id="1201" w:name="_ETM_Q1_4277319"/>
      <w:bookmarkEnd w:id="1201"/>
      <w:r>
        <w:rPr>
          <w:rtl/>
        </w:rPr>
        <w:t xml:space="preserve">שגם לאור הר של חקיקה שנמצא אצלי, שהיה אצל מאיר </w:t>
      </w:r>
      <w:bookmarkStart w:id="1202" w:name="_ETM_Q1_4281618"/>
      <w:bookmarkEnd w:id="1202"/>
      <w:r>
        <w:rPr>
          <w:rtl/>
        </w:rPr>
        <w:t xml:space="preserve">יצחק הלוי, שנמצא בחלק משרדי הממשלה זה לא מקודם. זה </w:t>
      </w:r>
      <w:bookmarkStart w:id="1203" w:name="_ETM_Q1_4286124"/>
      <w:bookmarkEnd w:id="1203"/>
      <w:r>
        <w:rPr>
          <w:rtl/>
        </w:rPr>
        <w:t xml:space="preserve">לא מקודם. המדינה אומרת – זה כרגע פחות חשוב. כשאנחנו </w:t>
      </w:r>
      <w:bookmarkStart w:id="1204" w:name="_ETM_Q1_4290915"/>
      <w:bookmarkEnd w:id="1204"/>
      <w:r>
        <w:rPr>
          <w:rtl/>
        </w:rPr>
        <w:t xml:space="preserve">אומרים פחות חשוב, אנחנו אומרים מה? יש מישהו שלא נמצא </w:t>
      </w:r>
      <w:bookmarkStart w:id="1205" w:name="_ETM_Q1_4288989"/>
      <w:bookmarkEnd w:id="1205"/>
      <w:r>
        <w:rPr>
          <w:rtl/>
        </w:rPr>
        <w:t xml:space="preserve">היום ברשתות החברתיות? הרי אנחנו משתמשים ברשת החברתית, אנחנו והילדים </w:t>
      </w:r>
      <w:bookmarkStart w:id="1206" w:name="_ETM_Q1_4295341"/>
      <w:bookmarkEnd w:id="1206"/>
      <w:r>
        <w:rPr>
          <w:rtl/>
        </w:rPr>
        <w:t xml:space="preserve">שלנו יותר ממה שאנחנו משתמשים בארנק שלנו. יותר ממה שאנחנו </w:t>
      </w:r>
      <w:bookmarkStart w:id="1207" w:name="_ETM_Q1_4298988"/>
      <w:bookmarkEnd w:id="1207"/>
      <w:r>
        <w:rPr>
          <w:rtl/>
        </w:rPr>
        <w:t xml:space="preserve">משתמשים בעצם בכל מוצר אחר שאנחנו ביום יום. בעצם המדינה </w:t>
      </w:r>
      <w:bookmarkStart w:id="1208" w:name="_ETM_Q1_4309100"/>
      <w:bookmarkEnd w:id="1208"/>
      <w:r>
        <w:rPr>
          <w:rtl/>
        </w:rPr>
        <w:t xml:space="preserve">אומרת, אבל זה למרות שאתם משתמשים בו כל יום כל </w:t>
      </w:r>
      <w:bookmarkStart w:id="1209" w:name="_ETM_Q1_4311718"/>
      <w:bookmarkEnd w:id="1209"/>
      <w:r>
        <w:rPr>
          <w:rtl/>
        </w:rPr>
        <w:t xml:space="preserve">היום, אני אשים על זה פחות דגש. </w:t>
      </w:r>
    </w:p>
    <w:p w:rsidR="00324970" w:rsidRDefault="00324970" w:rsidP="00324970">
      <w:pPr>
        <w:rPr>
          <w:rtl/>
        </w:rPr>
      </w:pPr>
      <w:bookmarkStart w:id="1210" w:name="_ETM_Q1_4311212"/>
      <w:bookmarkEnd w:id="1210"/>
    </w:p>
    <w:p w:rsidR="00324970" w:rsidRDefault="00324970" w:rsidP="00324970">
      <w:pPr>
        <w:rPr>
          <w:rtl/>
        </w:rPr>
      </w:pPr>
      <w:bookmarkStart w:id="1211" w:name="_ETM_Q1_4311415"/>
      <w:bookmarkStart w:id="1212" w:name="_ETM_Q1_4311433"/>
      <w:bookmarkStart w:id="1213" w:name="_ETM_Q1_4311490"/>
      <w:bookmarkEnd w:id="1211"/>
      <w:bookmarkEnd w:id="1212"/>
      <w:bookmarkEnd w:id="1213"/>
      <w:r>
        <w:rPr>
          <w:rtl/>
        </w:rPr>
        <w:t xml:space="preserve">אדוני </w:t>
      </w:r>
      <w:bookmarkStart w:id="1214" w:name="_ETM_Q1_4312364"/>
      <w:bookmarkEnd w:id="1214"/>
      <w:r>
        <w:rPr>
          <w:rtl/>
        </w:rPr>
        <w:t xml:space="preserve">היושב-ראש, הוועדה הזו צריכה לקחת על עצמה את נושא החקיקה </w:t>
      </w:r>
      <w:bookmarkStart w:id="1215" w:name="_ETM_Q1_4318797"/>
      <w:bookmarkEnd w:id="1215"/>
      <w:r>
        <w:rPr>
          <w:rtl/>
        </w:rPr>
        <w:t xml:space="preserve">ולהתחיל לקדם אותו בכל הכוח, לא רק את הצעות חוק </w:t>
      </w:r>
      <w:bookmarkStart w:id="1216" w:name="_ETM_Q1_4319764"/>
      <w:bookmarkEnd w:id="1216"/>
      <w:r>
        <w:rPr>
          <w:rtl/>
        </w:rPr>
        <w:t xml:space="preserve">שלי, הצעות חוק של חברי כנסת טובים ונהדרים שהיו לפניי, </w:t>
      </w:r>
      <w:bookmarkStart w:id="1217" w:name="_ETM_Q1_4326148"/>
      <w:bookmarkEnd w:id="1217"/>
      <w:r>
        <w:rPr>
          <w:rtl/>
        </w:rPr>
        <w:t xml:space="preserve">כאלה שנמצאים גם במקביל אליי. הגיע הזמן לבוא ולהגיד </w:t>
      </w:r>
      <w:bookmarkStart w:id="1218" w:name="_ETM_Q1_4330744"/>
      <w:bookmarkEnd w:id="1218"/>
      <w:r>
        <w:rPr>
          <w:rtl/>
        </w:rPr>
        <w:t xml:space="preserve">– מספיק. פשוט מספיק. תודה. </w:t>
      </w:r>
    </w:p>
    <w:p w:rsidR="00324970" w:rsidRDefault="00324970" w:rsidP="00324970">
      <w:pPr>
        <w:ind w:firstLine="0"/>
        <w:rPr>
          <w:rtl/>
        </w:rPr>
      </w:pPr>
      <w:bookmarkStart w:id="1219" w:name="_ETM_Q1_4335656"/>
      <w:bookmarkStart w:id="1220" w:name="_ETM_Q1_4335760"/>
      <w:bookmarkStart w:id="1221" w:name="_ETM_Q1_4335816"/>
      <w:bookmarkStart w:id="1222" w:name="_ETM_Q1_4335918"/>
      <w:bookmarkEnd w:id="1219"/>
      <w:bookmarkEnd w:id="1220"/>
      <w:bookmarkEnd w:id="1221"/>
      <w:bookmarkEnd w:id="1222"/>
    </w:p>
    <w:p w:rsidR="00324970" w:rsidRDefault="00324970" w:rsidP="00331D5F">
      <w:pPr>
        <w:pStyle w:val="af6"/>
        <w:keepNext/>
        <w:rPr>
          <w:rtl/>
        </w:rPr>
      </w:pPr>
      <w:bookmarkStart w:id="1223" w:name="ET_yor_6347_166"/>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bookmarkEnd w:id="1223"/>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תודה רבה, מיכל, על העבודה </w:t>
      </w:r>
      <w:bookmarkStart w:id="1224" w:name="_ETM_Q1_4336048"/>
      <w:bookmarkEnd w:id="1224"/>
      <w:r>
        <w:rPr>
          <w:rtl/>
        </w:rPr>
        <w:t xml:space="preserve">שעשית. ואת עושה, אני מאוד מעריך את זה. קודם שאלתי </w:t>
      </w:r>
      <w:bookmarkStart w:id="1225" w:name="_ETM_Q1_4338731"/>
      <w:bookmarkEnd w:id="1225"/>
      <w:r>
        <w:rPr>
          <w:rtl/>
        </w:rPr>
        <w:t xml:space="preserve">את משרד המשפטים איזה נושאים, או איזה דברים כן חשוב </w:t>
      </w:r>
      <w:bookmarkStart w:id="1226" w:name="_ETM_Q1_4343281"/>
      <w:bookmarkEnd w:id="1226"/>
      <w:r>
        <w:rPr>
          <w:rtl/>
        </w:rPr>
        <w:t xml:space="preserve">לקדם כדי שתהיה אכיפה טובה יותר, איך אומרים, שאנחנו נדהר </w:t>
      </w:r>
      <w:bookmarkStart w:id="1227" w:name="_ETM_Q1_4350361"/>
      <w:bookmarkEnd w:id="1227"/>
      <w:r>
        <w:rPr>
          <w:rtl/>
        </w:rPr>
        <w:t xml:space="preserve">אחרי הטכנולוגיה כדי שבאמת תהיה אכיפה שנוכל לקדם דברים. כדי </w:t>
      </w:r>
      <w:bookmarkStart w:id="1228" w:name="_ETM_Q1_4358905"/>
      <w:bookmarkEnd w:id="1228"/>
      <w:r>
        <w:rPr>
          <w:rtl/>
        </w:rPr>
        <w:t xml:space="preserve">שנוכל למנוע חלק מהבעיות שקיימות ברשת. אז אתם לא חייבים </w:t>
      </w:r>
      <w:bookmarkStart w:id="1229" w:name="_ETM_Q1_4364365"/>
      <w:bookmarkEnd w:id="1229"/>
      <w:r>
        <w:rPr>
          <w:rtl/>
        </w:rPr>
        <w:t xml:space="preserve">לענות לי היום. אני מאוד מבקש ממשרד המשפטים, או נציגות </w:t>
      </w:r>
      <w:bookmarkStart w:id="1230" w:name="_ETM_Q1_4368203"/>
      <w:bookmarkEnd w:id="1230"/>
      <w:r>
        <w:rPr>
          <w:rtl/>
        </w:rPr>
        <w:t xml:space="preserve">של משרד המשפטים, שיעבירו לנו איפה בעצם החורים בחקיקה, או </w:t>
      </w:r>
      <w:bookmarkStart w:id="1231" w:name="_ETM_Q1_4370372"/>
      <w:bookmarkEnd w:id="1231"/>
      <w:r>
        <w:rPr>
          <w:rtl/>
        </w:rPr>
        <w:t xml:space="preserve">איזו חקיקה צריכה להתקדם, ואם היא תהיה ממשלתית מה טוב, </w:t>
      </w:r>
      <w:bookmarkStart w:id="1232" w:name="_ETM_Q1_4374362"/>
      <w:bookmarkEnd w:id="1232"/>
      <w:r>
        <w:rPr>
          <w:rtl/>
        </w:rPr>
        <w:t xml:space="preserve">ואם לא – אנחנו נקדם אותה באופן פרטי, כי זה </w:t>
      </w:r>
      <w:bookmarkStart w:id="1233" w:name="_ETM_Q1_4380906"/>
      <w:bookmarkEnd w:id="1233"/>
      <w:r>
        <w:rPr>
          <w:rtl/>
        </w:rPr>
        <w:t xml:space="preserve">התפקיד שלנו. אבל אני חייב לקבל מכם באמת ולדעת איפה </w:t>
      </w:r>
      <w:bookmarkStart w:id="1234" w:name="_ETM_Q1_4385136"/>
      <w:bookmarkEnd w:id="1234"/>
      <w:r>
        <w:rPr>
          <w:rtl/>
        </w:rPr>
        <w:t xml:space="preserve">הבעיות. בסדר? תודה. בבקשה. </w:t>
      </w:r>
    </w:p>
    <w:p w:rsidR="00324970" w:rsidRDefault="00324970" w:rsidP="00324970">
      <w:pPr>
        <w:rPr>
          <w:rtl/>
        </w:rPr>
      </w:pPr>
      <w:bookmarkStart w:id="1235" w:name="_ETM_Q1_4335992"/>
      <w:bookmarkStart w:id="1236" w:name="_ETM_Q1_4336074"/>
      <w:bookmarkEnd w:id="1235"/>
      <w:bookmarkEnd w:id="1236"/>
    </w:p>
    <w:p w:rsidR="00324970" w:rsidRDefault="00324970" w:rsidP="00331D5F">
      <w:pPr>
        <w:pStyle w:val="a4"/>
        <w:keepNext/>
        <w:rPr>
          <w:rtl/>
        </w:rPr>
      </w:pPr>
      <w:bookmarkStart w:id="1237" w:name="_ETM_Q1_4336168"/>
      <w:bookmarkStart w:id="1238" w:name="_ETM_Q1_4336271"/>
      <w:bookmarkStart w:id="1239" w:name="ET_speaker_רינת_בניטה_133"/>
      <w:bookmarkEnd w:id="1237"/>
      <w:bookmarkEnd w:id="1238"/>
      <w:r w:rsidRPr="00331D5F">
        <w:rPr>
          <w:rStyle w:val="TagStyle"/>
          <w:rFonts w:hint="cs"/>
          <w:rtl/>
        </w:rPr>
        <w:t xml:space="preserve"> &lt;&lt; דובר &gt;&gt;</w:t>
      </w:r>
      <w:r>
        <w:rPr>
          <w:rStyle w:val="TagStyle"/>
          <w:rFonts w:hint="cs"/>
          <w:rtl/>
        </w:rPr>
        <w:t xml:space="preserve"> </w:t>
      </w:r>
      <w:r>
        <w:rPr>
          <w:rFonts w:hint="cs"/>
          <w:rtl/>
        </w:rPr>
        <w:t>רינת בניטה:</w:t>
      </w:r>
      <w:r>
        <w:rPr>
          <w:rStyle w:val="TagStyle"/>
          <w:rFonts w:hint="cs"/>
          <w:rtl/>
        </w:rPr>
        <w:t xml:space="preserve"> </w:t>
      </w:r>
      <w:r w:rsidRPr="00331D5F">
        <w:rPr>
          <w:rStyle w:val="TagStyle"/>
          <w:rFonts w:hint="cs"/>
          <w:rtl/>
        </w:rPr>
        <w:t>&lt;&lt; דובר &gt;&gt;</w:t>
      </w:r>
      <w:r>
        <w:rPr>
          <w:rFonts w:hint="cs"/>
          <w:rtl/>
        </w:rPr>
        <w:t xml:space="preserve">   </w:t>
      </w:r>
      <w:bookmarkEnd w:id="1239"/>
    </w:p>
    <w:p w:rsidR="00324970" w:rsidRDefault="00324970" w:rsidP="00331D5F">
      <w:pPr>
        <w:pStyle w:val="KeepWithNext"/>
        <w:rPr>
          <w:rtl/>
        </w:rPr>
      </w:pPr>
    </w:p>
    <w:p w:rsidR="00324970" w:rsidRDefault="00324970" w:rsidP="00324970">
      <w:pPr>
        <w:rPr>
          <w:rtl/>
        </w:rPr>
      </w:pPr>
      <w:r>
        <w:rPr>
          <w:rtl/>
        </w:rPr>
        <w:t xml:space="preserve">בבקשה, שאלה אחת ללירון. את אומרת </w:t>
      </w:r>
      <w:bookmarkStart w:id="1240" w:name="_ETM_Q1_4389796"/>
      <w:bookmarkEnd w:id="1240"/>
      <w:r>
        <w:rPr>
          <w:rtl/>
        </w:rPr>
        <w:t xml:space="preserve">שאתם מגבילים את האפליקציות לגילאי 13, ואתם מסירים מיליוני עוקבים </w:t>
      </w:r>
      <w:bookmarkStart w:id="1241" w:name="_ETM_Q1_4397186"/>
      <w:bookmarkEnd w:id="1241"/>
      <w:r>
        <w:rPr>
          <w:rtl/>
        </w:rPr>
        <w:t xml:space="preserve">כל שנה. אבל בסוף אנחנו רואים מהנתונים שהילדים מתחת לגיל </w:t>
      </w:r>
      <w:bookmarkStart w:id="1242" w:name="_ETM_Q1_4400804"/>
      <w:bookmarkEnd w:id="1242"/>
      <w:r>
        <w:rPr>
          <w:rtl/>
        </w:rPr>
        <w:t xml:space="preserve">12, נמצאים בטיק טוק. 74%, 69% הרבה ילדים נמצאים בטיק </w:t>
      </w:r>
      <w:bookmarkStart w:id="1243" w:name="_ETM_Q1_4410890"/>
      <w:bookmarkEnd w:id="1243"/>
      <w:r>
        <w:rPr>
          <w:rtl/>
        </w:rPr>
        <w:t xml:space="preserve">טוק זו עובדה. השאלה אם אתם אומרים – אנחנו נתאים </w:t>
      </w:r>
      <w:bookmarkStart w:id="1244" w:name="_ETM_Q1_4413123"/>
      <w:bookmarkEnd w:id="1244"/>
      <w:r>
        <w:rPr>
          <w:rtl/>
        </w:rPr>
        <w:t xml:space="preserve">את הפנים שלנו למדיניות שלנו, או שאנחנו נתאים את </w:t>
      </w:r>
      <w:bookmarkStart w:id="1245" w:name="_ETM_Q1_4413327"/>
      <w:bookmarkEnd w:id="1245"/>
      <w:r>
        <w:rPr>
          <w:rtl/>
        </w:rPr>
        <w:t xml:space="preserve">המדיניות שלנו למציאות, כי בסוף יש איזושהי מציאות שהילדים נמצאים </w:t>
      </w:r>
      <w:bookmarkStart w:id="1246" w:name="_ETM_Q1_4423935"/>
      <w:bookmarkEnd w:id="1246"/>
      <w:r>
        <w:rPr>
          <w:rtl/>
        </w:rPr>
        <w:t xml:space="preserve">בטיק טוק, בתוך האפליקציה, מחוץ לאפליקציה, באמצעות אפליקציות אחרות, הם </w:t>
      </w:r>
      <w:bookmarkStart w:id="1247" w:name="_ETM_Q1_4425642"/>
      <w:bookmarkEnd w:id="1247"/>
      <w:r>
        <w:rPr>
          <w:rtl/>
        </w:rPr>
        <w:t xml:space="preserve">נמצאים שם. מה אתם עושים כדי לעזור להם להצליח להתמודד </w:t>
      </w:r>
      <w:bookmarkStart w:id="1248" w:name="_ETM_Q1_4427746"/>
      <w:bookmarkEnd w:id="1248"/>
      <w:r>
        <w:rPr>
          <w:rtl/>
        </w:rPr>
        <w:t xml:space="preserve">עם היכולות שיש לילדים ולא לנוער להישאר בטוחים בתוך הסיפור </w:t>
      </w:r>
      <w:bookmarkStart w:id="1249" w:name="_ETM_Q1_4439858"/>
      <w:bookmarkEnd w:id="1249"/>
      <w:r>
        <w:rPr>
          <w:rtl/>
        </w:rPr>
        <w:t xml:space="preserve">כזה. </w:t>
      </w:r>
    </w:p>
    <w:p w:rsidR="00324970" w:rsidRDefault="00324970" w:rsidP="00324970">
      <w:pPr>
        <w:rPr>
          <w:rtl/>
        </w:rPr>
      </w:pPr>
    </w:p>
    <w:p w:rsidR="00324970" w:rsidRDefault="00324970" w:rsidP="00331D5F">
      <w:pPr>
        <w:pStyle w:val="af9"/>
        <w:keepNext/>
        <w:rPr>
          <w:rtl/>
        </w:rPr>
      </w:pPr>
      <w:bookmarkStart w:id="1250" w:name="ET_guest_903149_167"/>
      <w:r w:rsidRPr="00331D5F">
        <w:rPr>
          <w:rStyle w:val="TagStyle"/>
          <w:rFonts w:hint="cs"/>
          <w:rtl/>
        </w:rPr>
        <w:t xml:space="preserve"> &lt;&lt; אורח &gt;&gt;</w:t>
      </w:r>
      <w:r>
        <w:rPr>
          <w:rStyle w:val="TagStyle"/>
          <w:rFonts w:hint="cs"/>
          <w:rtl/>
        </w:rPr>
        <w:t xml:space="preserve"> </w:t>
      </w:r>
      <w:r>
        <w:rPr>
          <w:rFonts w:hint="cs"/>
          <w:rtl/>
        </w:rPr>
        <w:t xml:space="preserve">לירון </w:t>
      </w:r>
      <w:proofErr w:type="spellStart"/>
      <w:r>
        <w:rPr>
          <w:rFonts w:hint="cs"/>
          <w:rtl/>
        </w:rPr>
        <w:t>ריפמן</w:t>
      </w:r>
      <w:proofErr w:type="spellEnd"/>
      <w:r>
        <w:rPr>
          <w:rFonts w:hint="cs"/>
          <w:rtl/>
        </w:rPr>
        <w:t>:</w:t>
      </w:r>
      <w:r>
        <w:rPr>
          <w:rStyle w:val="TagStyle"/>
          <w:rFonts w:hint="cs"/>
          <w:rtl/>
        </w:rPr>
        <w:t xml:space="preserve"> </w:t>
      </w:r>
      <w:r w:rsidRPr="00331D5F">
        <w:rPr>
          <w:rStyle w:val="TagStyle"/>
          <w:rFonts w:hint="cs"/>
          <w:rtl/>
        </w:rPr>
        <w:t>&lt;&lt; אורח &gt;&gt;</w:t>
      </w:r>
      <w:bookmarkEnd w:id="1250"/>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בשלב הזה אנחנו לא מתאימים את התכנים של טיק </w:t>
      </w:r>
      <w:bookmarkStart w:id="1251" w:name="_ETM_Q1_4443532"/>
      <w:bookmarkEnd w:id="1251"/>
      <w:r>
        <w:rPr>
          <w:rtl/>
        </w:rPr>
        <w:t xml:space="preserve">טוק, אנחנו יותר עובדים על חינוך של קהל המבוגרים. אגב, </w:t>
      </w:r>
      <w:bookmarkStart w:id="1252" w:name="_ETM_Q1_4449007"/>
      <w:bookmarkEnd w:id="1252"/>
      <w:r>
        <w:rPr>
          <w:rtl/>
        </w:rPr>
        <w:t xml:space="preserve">היו פה יוזמות קהילתיות של בתי ספר של אמנות הורים, </w:t>
      </w:r>
      <w:bookmarkStart w:id="1253" w:name="_ETM_Q1_4454663"/>
      <w:bookmarkEnd w:id="1253"/>
      <w:r>
        <w:rPr>
          <w:rtl/>
        </w:rPr>
        <w:t xml:space="preserve">אני חושבת שזה כלי מאוד חזק. אני פועלת בזה ממש </w:t>
      </w:r>
      <w:bookmarkStart w:id="1254" w:name="_ETM_Q1_4457885"/>
      <w:bookmarkEnd w:id="1254"/>
      <w:r>
        <w:rPr>
          <w:rtl/>
        </w:rPr>
        <w:t xml:space="preserve">ביום יום כדי שכמה שיותר להדריך את כלל </w:t>
      </w:r>
      <w:bookmarkStart w:id="1255" w:name="_ETM_Q1_4458532"/>
      <w:bookmarkEnd w:id="1255"/>
      <w:r>
        <w:rPr>
          <w:rtl/>
        </w:rPr>
        <w:t xml:space="preserve">המבוגרים שהילדים לא צריכים להיות שם כרגע. ככל שיהיו חידושים </w:t>
      </w:r>
      <w:bookmarkStart w:id="1256" w:name="_ETM_Q1_4465727"/>
      <w:bookmarkEnd w:id="1256"/>
      <w:r>
        <w:rPr>
          <w:rtl/>
        </w:rPr>
        <w:t xml:space="preserve">בדבר הזה, אז גם נפתח את זה לילדים. אבל באפליקציה שקיימת היום בישראל השימוש מעל גיל 13. </w:t>
      </w:r>
    </w:p>
    <w:p w:rsidR="00324970" w:rsidRDefault="00324970" w:rsidP="00324970">
      <w:pPr>
        <w:rPr>
          <w:rtl/>
        </w:rPr>
      </w:pPr>
    </w:p>
    <w:p w:rsidR="00324970" w:rsidRDefault="00324970" w:rsidP="00331D5F">
      <w:pPr>
        <w:pStyle w:val="af9"/>
        <w:keepNext/>
        <w:rPr>
          <w:rtl/>
        </w:rPr>
      </w:pPr>
      <w:bookmarkStart w:id="1257" w:name="ET_guest_765741_168"/>
      <w:r w:rsidRPr="00331D5F">
        <w:rPr>
          <w:rStyle w:val="TagStyle"/>
          <w:rFonts w:hint="cs"/>
          <w:rtl/>
        </w:rPr>
        <w:t xml:space="preserve"> &lt;&lt; אורח &gt;&gt;</w:t>
      </w:r>
      <w:r>
        <w:rPr>
          <w:rStyle w:val="TagStyle"/>
          <w:rFonts w:hint="cs"/>
          <w:rtl/>
        </w:rPr>
        <w:t xml:space="preserve"> </w:t>
      </w:r>
      <w:r>
        <w:rPr>
          <w:rFonts w:hint="cs"/>
          <w:rtl/>
        </w:rPr>
        <w:t>נאוה כהן אביגדור:</w:t>
      </w:r>
      <w:r>
        <w:rPr>
          <w:rStyle w:val="TagStyle"/>
          <w:rFonts w:hint="cs"/>
          <w:rtl/>
        </w:rPr>
        <w:t xml:space="preserve"> </w:t>
      </w:r>
      <w:r w:rsidRPr="00331D5F">
        <w:rPr>
          <w:rStyle w:val="TagStyle"/>
          <w:rFonts w:hint="cs"/>
          <w:rtl/>
        </w:rPr>
        <w:t>&lt;&lt; אורח &gt;&gt;</w:t>
      </w:r>
      <w:bookmarkEnd w:id="1257"/>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שתי הערות קצרות. מעבר לכל מה שנאמר, הקטע של </w:t>
      </w:r>
      <w:bookmarkStart w:id="1258" w:name="_ETM_Q1_4483399"/>
      <w:bookmarkEnd w:id="1258"/>
      <w:r>
        <w:rPr>
          <w:rtl/>
        </w:rPr>
        <w:t xml:space="preserve">ההורים והמעורבות והחשיבות והאחריות של ההורים בלי קשר לכל מה שנאמר. הורים יודעים שילדים לא צריכים להיות לא רק בטיק טוק, בואו נפתח את זה לכל האפליקציות, ברוב האפליקציות גיל השימוש </w:t>
      </w:r>
      <w:bookmarkStart w:id="1259" w:name="_ETM_Q1_4494501"/>
      <w:bookmarkEnd w:id="1259"/>
      <w:r>
        <w:rPr>
          <w:rtl/>
        </w:rPr>
        <w:t xml:space="preserve">המינימלי הוא 13, הורים עוזרים לילדים שלהם להיכנס לאפליקציה מתחת </w:t>
      </w:r>
      <w:bookmarkStart w:id="1260" w:name="_ETM_Q1_4501406"/>
      <w:bookmarkEnd w:id="1260"/>
      <w:r>
        <w:rPr>
          <w:rtl/>
        </w:rPr>
        <w:t xml:space="preserve">לגיל 13. וכשמדברים איתם, הם אומרים – מה את רוצה </w:t>
      </w:r>
      <w:bookmarkStart w:id="1261" w:name="_ETM_Q1_4505806"/>
      <w:bookmarkEnd w:id="1261"/>
      <w:r>
        <w:rPr>
          <w:rtl/>
        </w:rPr>
        <w:t xml:space="preserve">שנעשה? מה אפשר לעשות? כל הכיתה שם. אני לא יכול </w:t>
      </w:r>
      <w:bookmarkStart w:id="1262" w:name="_ETM_Q1_4510815"/>
      <w:bookmarkEnd w:id="1262"/>
      <w:r>
        <w:rPr>
          <w:rtl/>
        </w:rPr>
        <w:t xml:space="preserve">להגיד לילדה שלי לא להיות שם. להביא לידיעת כולם מהו </w:t>
      </w:r>
      <w:bookmarkStart w:id="1263" w:name="_ETM_Q1_4512859"/>
      <w:bookmarkEnd w:id="1263"/>
      <w:r>
        <w:rPr>
          <w:rtl/>
        </w:rPr>
        <w:t xml:space="preserve">גיל השימוש המינימלי בכל האפליקציות. שנית, אחריות הורית. </w:t>
      </w:r>
    </w:p>
    <w:p w:rsidR="00324970" w:rsidRDefault="00324970" w:rsidP="00324970">
      <w:pPr>
        <w:rPr>
          <w:rtl/>
        </w:rPr>
      </w:pPr>
      <w:bookmarkStart w:id="1264" w:name="_ETM_Q1_4523515"/>
      <w:bookmarkEnd w:id="1264"/>
    </w:p>
    <w:p w:rsidR="00324970" w:rsidRDefault="00324970" w:rsidP="00331D5F">
      <w:pPr>
        <w:pStyle w:val="a4"/>
        <w:keepNext/>
        <w:rPr>
          <w:rtl/>
        </w:rPr>
      </w:pPr>
      <w:bookmarkStart w:id="1265" w:name="_ETM_Q1_4523725"/>
      <w:bookmarkStart w:id="1266" w:name="_ETM_Q1_4523746"/>
      <w:bookmarkStart w:id="1267" w:name="_ETM_Q1_4523806"/>
      <w:bookmarkStart w:id="1268" w:name="ET_speaker_5809_134"/>
      <w:bookmarkEnd w:id="1265"/>
      <w:bookmarkEnd w:id="1266"/>
      <w:bookmarkEnd w:id="1267"/>
      <w:r w:rsidRPr="00331D5F">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w:t>
      </w:r>
      <w:r w:rsidRPr="00331D5F">
        <w:rPr>
          <w:rStyle w:val="TagStyle"/>
          <w:rFonts w:hint="cs"/>
          <w:rtl/>
        </w:rPr>
        <w:t>&lt;&lt; דובר &gt;&gt;</w:t>
      </w:r>
      <w:r>
        <w:rPr>
          <w:rFonts w:hint="cs"/>
          <w:rtl/>
        </w:rPr>
        <w:t xml:space="preserve">   </w:t>
      </w:r>
      <w:bookmarkEnd w:id="1268"/>
    </w:p>
    <w:p w:rsidR="00324970" w:rsidRDefault="00324970" w:rsidP="00331D5F">
      <w:pPr>
        <w:pStyle w:val="KeepWithNext"/>
        <w:rPr>
          <w:rtl/>
        </w:rPr>
      </w:pPr>
    </w:p>
    <w:p w:rsidR="00324970" w:rsidRDefault="00324970" w:rsidP="00324970">
      <w:pPr>
        <w:rPr>
          <w:rtl/>
        </w:rPr>
      </w:pPr>
      <w:r>
        <w:rPr>
          <w:rtl/>
        </w:rPr>
        <w:t xml:space="preserve">סליחה שאני </w:t>
      </w:r>
      <w:bookmarkStart w:id="1269" w:name="_ETM_Q1_4520008"/>
      <w:bookmarkEnd w:id="1269"/>
      <w:r>
        <w:rPr>
          <w:rtl/>
        </w:rPr>
        <w:t xml:space="preserve">קוטעת אותך. אבל למה לא להגביל את זה בגיל? מתחת </w:t>
      </w:r>
      <w:bookmarkStart w:id="1270" w:name="_ETM_Q1_4523019"/>
      <w:bookmarkEnd w:id="1270"/>
      <w:r>
        <w:rPr>
          <w:rtl/>
        </w:rPr>
        <w:t xml:space="preserve">לגיל מסוים הורה שיש לילד שלו טלפון עם האפליקציות האלה, </w:t>
      </w:r>
      <w:bookmarkStart w:id="1271" w:name="_ETM_Q1_4527021"/>
      <w:bookmarkEnd w:id="1271"/>
      <w:r>
        <w:rPr>
          <w:rtl/>
        </w:rPr>
        <w:t xml:space="preserve">ההורה הזה יש נגדו אכיפה, זה כאילו נסע באדום בכביש. </w:t>
      </w:r>
      <w:bookmarkStart w:id="1272" w:name="_ETM_Q1_4533369"/>
      <w:bookmarkEnd w:id="1272"/>
      <w:r>
        <w:rPr>
          <w:rtl/>
        </w:rPr>
        <w:t>אפשר לאכוף את הדברים האלה, מה הסיפור?</w:t>
      </w:r>
    </w:p>
    <w:p w:rsidR="00324970" w:rsidRDefault="00324970" w:rsidP="00324970">
      <w:pPr>
        <w:rPr>
          <w:rtl/>
        </w:rPr>
      </w:pPr>
    </w:p>
    <w:p w:rsidR="00324970" w:rsidRDefault="00324970" w:rsidP="00331D5F">
      <w:pPr>
        <w:pStyle w:val="af6"/>
        <w:keepNext/>
        <w:rPr>
          <w:rtl/>
        </w:rPr>
      </w:pPr>
      <w:bookmarkStart w:id="1273" w:name="ET_yor_6347_169"/>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bookmarkEnd w:id="1273"/>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נקודה שעלתה לגבי הנושא של </w:t>
      </w:r>
      <w:bookmarkStart w:id="1274" w:name="_ETM_Q1_4551116"/>
      <w:bookmarkEnd w:id="1274"/>
      <w:r>
        <w:rPr>
          <w:rtl/>
        </w:rPr>
        <w:t xml:space="preserve">אופניים חשמליות. </w:t>
      </w:r>
    </w:p>
    <w:p w:rsidR="00324970" w:rsidRDefault="00324970" w:rsidP="00324970">
      <w:pPr>
        <w:rPr>
          <w:rtl/>
        </w:rPr>
      </w:pPr>
      <w:bookmarkStart w:id="1275" w:name="_ETM_Q1_4554508"/>
      <w:bookmarkStart w:id="1276" w:name="_ETM_Q1_4554644"/>
      <w:bookmarkEnd w:id="1275"/>
      <w:bookmarkEnd w:id="1276"/>
    </w:p>
    <w:p w:rsidR="00324970" w:rsidRDefault="00324970" w:rsidP="00331D5F">
      <w:pPr>
        <w:pStyle w:val="a4"/>
        <w:keepNext/>
        <w:rPr>
          <w:rtl/>
        </w:rPr>
      </w:pPr>
      <w:bookmarkStart w:id="1277" w:name="_ETM_Q1_4554668"/>
      <w:bookmarkStart w:id="1278" w:name="_ETM_Q1_4554776"/>
      <w:bookmarkStart w:id="1279" w:name="ET_speaker_5809_137"/>
      <w:bookmarkEnd w:id="1277"/>
      <w:bookmarkEnd w:id="1278"/>
      <w:r w:rsidRPr="00331D5F">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w:t>
      </w:r>
      <w:r w:rsidRPr="00331D5F">
        <w:rPr>
          <w:rStyle w:val="TagStyle"/>
          <w:rFonts w:hint="cs"/>
          <w:rtl/>
        </w:rPr>
        <w:t>&lt;&lt; דובר &gt;&gt;</w:t>
      </w:r>
      <w:r>
        <w:rPr>
          <w:rFonts w:hint="cs"/>
          <w:rtl/>
        </w:rPr>
        <w:t xml:space="preserve">   </w:t>
      </w:r>
      <w:bookmarkEnd w:id="1279"/>
    </w:p>
    <w:p w:rsidR="00324970" w:rsidRDefault="00324970" w:rsidP="00331D5F">
      <w:pPr>
        <w:pStyle w:val="KeepWithNext"/>
        <w:rPr>
          <w:rtl/>
        </w:rPr>
      </w:pPr>
    </w:p>
    <w:p w:rsidR="00324970" w:rsidRDefault="00324970" w:rsidP="00324970">
      <w:pPr>
        <w:rPr>
          <w:rtl/>
        </w:rPr>
      </w:pPr>
      <w:bookmarkStart w:id="1280" w:name="_ETM_Q1_4556783"/>
      <w:bookmarkStart w:id="1281" w:name="_ETM_Q1_4556883"/>
      <w:bookmarkEnd w:id="1280"/>
      <w:bookmarkEnd w:id="1281"/>
      <w:r>
        <w:rPr>
          <w:rtl/>
        </w:rPr>
        <w:t xml:space="preserve">אלי, לילד מתחת לגיל 14, אסור לעלות לבד </w:t>
      </w:r>
      <w:bookmarkStart w:id="1282" w:name="_ETM_Q1_4557928"/>
      <w:bookmarkEnd w:id="1282"/>
      <w:r>
        <w:rPr>
          <w:rtl/>
        </w:rPr>
        <w:t xml:space="preserve">במעלית. אתם מבינים רגע על מה אנחנו מדברים? אם תופסים ילד </w:t>
      </w:r>
      <w:bookmarkStart w:id="1283" w:name="_ETM_Q1_4561595"/>
      <w:bookmarkEnd w:id="1283"/>
      <w:r>
        <w:rPr>
          <w:rtl/>
        </w:rPr>
        <w:t xml:space="preserve">פחות מגיל 14 במעלית, יש נגד </w:t>
      </w:r>
      <w:bookmarkStart w:id="1284" w:name="_ETM_Q1_4559553"/>
      <w:bookmarkEnd w:id="1284"/>
      <w:r>
        <w:rPr>
          <w:rtl/>
        </w:rPr>
        <w:t>ההורה שלו - - -</w:t>
      </w:r>
    </w:p>
    <w:p w:rsidR="00324970" w:rsidRDefault="00324970" w:rsidP="00324970">
      <w:pPr>
        <w:rPr>
          <w:rtl/>
        </w:rPr>
      </w:pPr>
      <w:bookmarkStart w:id="1285" w:name="_ETM_Q1_4566654"/>
      <w:bookmarkStart w:id="1286" w:name="_ETM_Q1_4566781"/>
      <w:bookmarkEnd w:id="1285"/>
      <w:bookmarkEnd w:id="1286"/>
    </w:p>
    <w:p w:rsidR="00324970" w:rsidRDefault="00324970" w:rsidP="00331D5F">
      <w:pPr>
        <w:pStyle w:val="af6"/>
        <w:keepNext/>
        <w:rPr>
          <w:rtl/>
        </w:rPr>
      </w:pPr>
      <w:bookmarkStart w:id="1287" w:name="_ETM_Q1_4566814"/>
      <w:bookmarkStart w:id="1288" w:name="_ETM_Q1_4566923"/>
      <w:bookmarkStart w:id="1289" w:name="ET_yor_6347_138"/>
      <w:bookmarkEnd w:id="1287"/>
      <w:bookmarkEnd w:id="1288"/>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r>
        <w:rPr>
          <w:rFonts w:hint="cs"/>
          <w:rtl/>
        </w:rPr>
        <w:t xml:space="preserve">   </w:t>
      </w:r>
      <w:bookmarkEnd w:id="1289"/>
    </w:p>
    <w:p w:rsidR="00324970" w:rsidRDefault="00324970" w:rsidP="00331D5F">
      <w:pPr>
        <w:pStyle w:val="KeepWithNext"/>
        <w:rPr>
          <w:rtl/>
        </w:rPr>
      </w:pPr>
    </w:p>
    <w:p w:rsidR="00324970" w:rsidRDefault="00324970" w:rsidP="00324970">
      <w:pPr>
        <w:rPr>
          <w:rtl/>
        </w:rPr>
      </w:pPr>
      <w:bookmarkStart w:id="1290" w:name="_ETM_Q1_4568572"/>
      <w:bookmarkEnd w:id="1290"/>
      <w:r>
        <w:rPr>
          <w:rtl/>
        </w:rPr>
        <w:t xml:space="preserve">קודם כל אני מסכים </w:t>
      </w:r>
      <w:proofErr w:type="spellStart"/>
      <w:r>
        <w:rPr>
          <w:rtl/>
        </w:rPr>
        <w:t>איתך</w:t>
      </w:r>
      <w:proofErr w:type="spellEnd"/>
      <w:r>
        <w:rPr>
          <w:rtl/>
        </w:rPr>
        <w:t xml:space="preserve">, </w:t>
      </w:r>
      <w:bookmarkStart w:id="1291" w:name="_ETM_Q1_4572523"/>
      <w:bookmarkEnd w:id="1291"/>
      <w:r>
        <w:rPr>
          <w:rtl/>
        </w:rPr>
        <w:t>לא אגיד</w:t>
      </w:r>
      <w:r w:rsidR="00D31A7C">
        <w:rPr>
          <w:rFonts w:hint="cs"/>
          <w:rtl/>
        </w:rPr>
        <w:t xml:space="preserve"> לך</w:t>
      </w:r>
      <w:r>
        <w:rPr>
          <w:rtl/>
        </w:rPr>
        <w:t xml:space="preserve"> שלא. אבל בוא נראה איפה אנחנו צריכים לשים </w:t>
      </w:r>
      <w:bookmarkStart w:id="1292" w:name="_ETM_Q1_4580155"/>
      <w:bookmarkEnd w:id="1292"/>
      <w:r>
        <w:rPr>
          <w:rtl/>
        </w:rPr>
        <w:t xml:space="preserve">את הדגש. כי בסופו של דבר אני מסכים שתפקיד ההורים </w:t>
      </w:r>
      <w:bookmarkStart w:id="1293" w:name="_ETM_Q1_4582813"/>
      <w:bookmarkEnd w:id="1293"/>
      <w:r>
        <w:rPr>
          <w:rtl/>
        </w:rPr>
        <w:t xml:space="preserve">הוא דבר מאוד חשוב וקריטי אפילו. אני רואה את זה </w:t>
      </w:r>
      <w:bookmarkStart w:id="1294" w:name="_ETM_Q1_4585837"/>
      <w:bookmarkEnd w:id="1294"/>
      <w:r>
        <w:rPr>
          <w:rtl/>
        </w:rPr>
        <w:t xml:space="preserve">אצל הילדים שלי ואצל הנכדים שלי. הילדים שלי לא </w:t>
      </w:r>
      <w:bookmarkStart w:id="1295" w:name="_ETM_Q1_4595604"/>
      <w:bookmarkEnd w:id="1295"/>
      <w:r>
        <w:rPr>
          <w:rtl/>
        </w:rPr>
        <w:t xml:space="preserve">מרשים לנכדים שלי לפתוח טלוויזיה. הם לא רואים טלוויזיה. יש </w:t>
      </w:r>
      <w:bookmarkStart w:id="1296" w:name="_ETM_Q1_4601241"/>
      <w:bookmarkEnd w:id="1296"/>
      <w:r>
        <w:rPr>
          <w:rtl/>
        </w:rPr>
        <w:t xml:space="preserve">להם את הרבע שעה ביום וזהו. עכשיו, כשאני הולך להיות </w:t>
      </w:r>
      <w:bookmarkStart w:id="1297" w:name="_ETM_Q1_4603945"/>
      <w:bookmarkEnd w:id="1297"/>
      <w:r>
        <w:rPr>
          <w:rtl/>
        </w:rPr>
        <w:t xml:space="preserve">בייבי סיטר, אצל הילדים שלי, לנכדים שלי, אני רוצה לראות </w:t>
      </w:r>
      <w:bookmarkStart w:id="1298" w:name="_ETM_Q1_4609281"/>
      <w:bookmarkEnd w:id="1298"/>
      <w:r>
        <w:rPr>
          <w:rtl/>
        </w:rPr>
        <w:t xml:space="preserve">טלוויזיה ולא נותנים לי, באמת, שתבינו. זה עד כדי כך. </w:t>
      </w:r>
      <w:bookmarkStart w:id="1299" w:name="_ETM_Q1_4615467"/>
      <w:bookmarkEnd w:id="1299"/>
      <w:r>
        <w:rPr>
          <w:rtl/>
        </w:rPr>
        <w:t xml:space="preserve">זאת אומרת הצד של ההורים הוא קריטי. אבל כדי </w:t>
      </w:r>
      <w:bookmarkStart w:id="1300" w:name="_ETM_Q1_4614733"/>
      <w:bookmarkEnd w:id="1300"/>
      <w:r>
        <w:rPr>
          <w:rtl/>
        </w:rPr>
        <w:t xml:space="preserve">להגיע להורים צריך הסברה. ואת ההסברה הזאת אני מצפה לעשות דרך משרדי ממשלה, משרד החינוך, בתי ספר, שלטון מקומי, יש הרבה מאוד דרכים. כי נניח שנעשה חוק, השאלה היא </w:t>
      </w:r>
      <w:bookmarkStart w:id="1301" w:name="_ETM_Q1_4634381"/>
      <w:bookmarkEnd w:id="1301"/>
      <w:r>
        <w:rPr>
          <w:rtl/>
        </w:rPr>
        <w:t xml:space="preserve">רק בחקיקה איפה גם האכיפה, זה לא רק ליצור את החוק. </w:t>
      </w:r>
      <w:bookmarkStart w:id="1302" w:name="_ETM_Q1_4636305"/>
      <w:bookmarkEnd w:id="1302"/>
      <w:r>
        <w:rPr>
          <w:rtl/>
        </w:rPr>
        <w:t xml:space="preserve">ולכן, אני חושב, בשביל זה שאלתי קודם את </w:t>
      </w:r>
      <w:bookmarkStart w:id="1303" w:name="_ETM_Q1_4641355"/>
      <w:bookmarkEnd w:id="1303"/>
      <w:r>
        <w:rPr>
          <w:rtl/>
        </w:rPr>
        <w:t xml:space="preserve">משרד המשפטים איפה יש חורים בחקיקה. הלא אף אחד לא </w:t>
      </w:r>
      <w:bookmarkStart w:id="1304" w:name="_ETM_Q1_4641189"/>
      <w:bookmarkEnd w:id="1304"/>
      <w:r>
        <w:rPr>
          <w:rtl/>
        </w:rPr>
        <w:t xml:space="preserve">יכול להיכנס לבית של הילדים והנכדים ולראות אם השתמשו, לא </w:t>
      </w:r>
      <w:bookmarkStart w:id="1305" w:name="_ETM_Q1_4645011"/>
      <w:bookmarkEnd w:id="1305"/>
      <w:r>
        <w:rPr>
          <w:rtl/>
        </w:rPr>
        <w:t xml:space="preserve">השתמשו, וכך הלאה. אותו דבר ציינתי קודם את האופניים החשמליים. </w:t>
      </w:r>
      <w:bookmarkStart w:id="1306" w:name="_ETM_Q1_4649795"/>
      <w:bookmarkEnd w:id="1306"/>
      <w:r>
        <w:rPr>
          <w:rtl/>
        </w:rPr>
        <w:t xml:space="preserve">תראו מה קורה. ההורים קונים לילדים שלהם אופניים גם בגיל </w:t>
      </w:r>
      <w:bookmarkStart w:id="1307" w:name="_ETM_Q1_4652991"/>
      <w:bookmarkEnd w:id="1307"/>
      <w:r>
        <w:rPr>
          <w:rtl/>
        </w:rPr>
        <w:t xml:space="preserve">14, ו-15. ואני אומר לכם לצערי, אני מכיר תאונה שהייתה </w:t>
      </w:r>
      <w:bookmarkStart w:id="1308" w:name="_ETM_Q1_4660914"/>
      <w:bookmarkEnd w:id="1308"/>
      <w:r>
        <w:rPr>
          <w:rtl/>
        </w:rPr>
        <w:t xml:space="preserve">לילד שהוא פחות מ-16, שקנו לו אופניים והילד הזה נהרג. </w:t>
      </w:r>
      <w:bookmarkStart w:id="1309" w:name="_ETM_Q1_4665290"/>
      <w:bookmarkEnd w:id="1309"/>
      <w:r>
        <w:rPr>
          <w:rtl/>
        </w:rPr>
        <w:t xml:space="preserve">נהרג, כי הוא רכב בלי קסדה. עוד פעם, ההורים לא </w:t>
      </w:r>
      <w:bookmarkStart w:id="1310" w:name="_ETM_Q1_4673364"/>
      <w:bookmarkEnd w:id="1310"/>
      <w:r>
        <w:rPr>
          <w:rtl/>
        </w:rPr>
        <w:t xml:space="preserve">אשמים, אבל חס וחלילה, לא רוצה עכשיו להכות על חטא </w:t>
      </w:r>
      <w:bookmarkStart w:id="1311" w:name="_ETM_Q1_4670718"/>
      <w:bookmarkEnd w:id="1311"/>
      <w:r>
        <w:rPr>
          <w:rtl/>
        </w:rPr>
        <w:t xml:space="preserve">למישהו. אבל בואו שנבין שהתפקיד של ההורים הוא קריטי בקטע </w:t>
      </w:r>
      <w:bookmarkStart w:id="1312" w:name="_ETM_Q1_4677562"/>
      <w:bookmarkEnd w:id="1312"/>
      <w:r>
        <w:rPr>
          <w:rtl/>
        </w:rPr>
        <w:t xml:space="preserve">הזה. אני מצפה כמובן, אמרתי גם קודם, גם מהחקיקה, גם </w:t>
      </w:r>
      <w:bookmarkStart w:id="1313" w:name="_ETM_Q1_4682586"/>
      <w:bookmarkEnd w:id="1313"/>
      <w:r>
        <w:rPr>
          <w:rtl/>
        </w:rPr>
        <w:t xml:space="preserve">ממשרדי הממשלה, גם מהרשתות החברתיות ואחרים, כולם ביחד. אני זוכר </w:t>
      </w:r>
      <w:bookmarkStart w:id="1314" w:name="_ETM_Q1_4693658"/>
      <w:bookmarkEnd w:id="1314"/>
      <w:r>
        <w:rPr>
          <w:rtl/>
        </w:rPr>
        <w:t xml:space="preserve">את השקף שהיה של לירון, שילוב ידיים, או שילוב זרועות, </w:t>
      </w:r>
      <w:bookmarkStart w:id="1315" w:name="_ETM_Q1_4700250"/>
      <w:bookmarkEnd w:id="1315"/>
      <w:r>
        <w:rPr>
          <w:rtl/>
        </w:rPr>
        <w:t xml:space="preserve">זה בעצם דבר שאני חושב שהמסר שלנו הוא שילוב זרועות </w:t>
      </w:r>
      <w:bookmarkStart w:id="1316" w:name="_ETM_Q1_4704636"/>
      <w:bookmarkEnd w:id="1316"/>
      <w:r>
        <w:rPr>
          <w:rtl/>
        </w:rPr>
        <w:t xml:space="preserve">בין כל הגורמים. אפילו שאם נעשה חוקים ככל שניתן, זה </w:t>
      </w:r>
      <w:bookmarkStart w:id="1317" w:name="_ETM_Q1_4710840"/>
      <w:bookmarkEnd w:id="1317"/>
      <w:r>
        <w:rPr>
          <w:rtl/>
        </w:rPr>
        <w:t xml:space="preserve">סוגר פינה מסוימת, אבל עדיין בלי השיתוף של ההורים זה </w:t>
      </w:r>
      <w:bookmarkStart w:id="1318" w:name="_ETM_Q1_4714358"/>
      <w:bookmarkEnd w:id="1318"/>
      <w:r>
        <w:rPr>
          <w:rtl/>
        </w:rPr>
        <w:t xml:space="preserve">לא יעזור לנו. </w:t>
      </w:r>
    </w:p>
    <w:p w:rsidR="00324970" w:rsidRDefault="00324970" w:rsidP="00324970">
      <w:pPr>
        <w:rPr>
          <w:rtl/>
        </w:rPr>
      </w:pPr>
    </w:p>
    <w:p w:rsidR="00324970" w:rsidRDefault="00324970" w:rsidP="00331D5F">
      <w:pPr>
        <w:pStyle w:val="a4"/>
        <w:keepNext/>
        <w:rPr>
          <w:rtl/>
        </w:rPr>
      </w:pPr>
      <w:bookmarkStart w:id="1319" w:name="_ETM_Q1_4715401"/>
      <w:bookmarkStart w:id="1320" w:name="ET_speaker_5809_139"/>
      <w:bookmarkEnd w:id="1319"/>
      <w:r w:rsidRPr="00331D5F">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w:t>
      </w:r>
      <w:r w:rsidRPr="00331D5F">
        <w:rPr>
          <w:rStyle w:val="TagStyle"/>
          <w:rFonts w:hint="cs"/>
          <w:rtl/>
        </w:rPr>
        <w:t>&lt;&lt; דובר &gt;&gt;</w:t>
      </w:r>
      <w:r>
        <w:rPr>
          <w:rFonts w:hint="cs"/>
          <w:rtl/>
        </w:rPr>
        <w:t xml:space="preserve">   </w:t>
      </w:r>
      <w:bookmarkEnd w:id="1320"/>
    </w:p>
    <w:p w:rsidR="00324970" w:rsidRDefault="00324970" w:rsidP="00331D5F">
      <w:pPr>
        <w:pStyle w:val="KeepWithNext"/>
        <w:rPr>
          <w:rtl/>
        </w:rPr>
      </w:pPr>
    </w:p>
    <w:p w:rsidR="00324970" w:rsidRDefault="00324970" w:rsidP="00324970">
      <w:pPr>
        <w:rPr>
          <w:rtl/>
        </w:rPr>
      </w:pPr>
      <w:r>
        <w:rPr>
          <w:rtl/>
        </w:rPr>
        <w:t xml:space="preserve">לגמרי, אני רק אוסיף. זה לא </w:t>
      </w:r>
      <w:bookmarkStart w:id="1321" w:name="_ETM_Q1_4718579"/>
      <w:bookmarkEnd w:id="1321"/>
      <w:r>
        <w:rPr>
          <w:rtl/>
        </w:rPr>
        <w:t xml:space="preserve">איפה יש חורים. זה יהיה קל יותר לבחון מה כבר </w:t>
      </w:r>
      <w:bookmarkStart w:id="1322" w:name="_ETM_Q1_4724310"/>
      <w:bookmarkEnd w:id="1322"/>
      <w:r>
        <w:rPr>
          <w:rtl/>
        </w:rPr>
        <w:t xml:space="preserve">כן יש, כי הרוב אין. החקיקה בישראל היא כל כך </w:t>
      </w:r>
      <w:bookmarkStart w:id="1323" w:name="_ETM_Q1_4726494"/>
      <w:bookmarkEnd w:id="1323"/>
      <w:r>
        <w:rPr>
          <w:rtl/>
        </w:rPr>
        <w:t xml:space="preserve">מפגרת ממה שקורה במדינות העולם שפשוט צריך לקחת את הספר </w:t>
      </w:r>
      <w:bookmarkStart w:id="1324" w:name="_ETM_Q1_4731054"/>
      <w:bookmarkEnd w:id="1324"/>
      <w:r>
        <w:rPr>
          <w:rtl/>
        </w:rPr>
        <w:t xml:space="preserve">של חוקים של האיחוד האירופאי במדינת קליפורניה, ופשוט להתחיל לייבא </w:t>
      </w:r>
      <w:bookmarkStart w:id="1325" w:name="_ETM_Q1_4736260"/>
      <w:bookmarkEnd w:id="1325"/>
      <w:r>
        <w:rPr>
          <w:rtl/>
        </w:rPr>
        <w:t xml:space="preserve">אותם טיפין טיפין למדינת ישראל. </w:t>
      </w:r>
    </w:p>
    <w:p w:rsidR="00324970" w:rsidRDefault="00324970" w:rsidP="00324970">
      <w:pPr>
        <w:rPr>
          <w:rtl/>
        </w:rPr>
      </w:pPr>
      <w:bookmarkStart w:id="1326" w:name="_ETM_Q1_4738042"/>
      <w:bookmarkStart w:id="1327" w:name="_ETM_Q1_4738200"/>
      <w:bookmarkEnd w:id="1326"/>
      <w:bookmarkEnd w:id="1327"/>
    </w:p>
    <w:p w:rsidR="00324970" w:rsidRDefault="00324970" w:rsidP="00331D5F">
      <w:pPr>
        <w:pStyle w:val="af6"/>
        <w:keepNext/>
        <w:rPr>
          <w:rtl/>
        </w:rPr>
      </w:pPr>
      <w:bookmarkStart w:id="1328" w:name="_ETM_Q1_4738241"/>
      <w:bookmarkStart w:id="1329" w:name="_ETM_Q1_4738347"/>
      <w:bookmarkStart w:id="1330" w:name="ET_yor_6347_170"/>
      <w:bookmarkEnd w:id="1328"/>
      <w:bookmarkEnd w:id="1329"/>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bookmarkEnd w:id="1330"/>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זה מה שאמרתי קודם שאני </w:t>
      </w:r>
      <w:bookmarkStart w:id="1331" w:name="_ETM_Q1_4743699"/>
      <w:bookmarkEnd w:id="1331"/>
      <w:r>
        <w:rPr>
          <w:rtl/>
        </w:rPr>
        <w:t xml:space="preserve">מצפה ממשרד המשפטים, תעבירו לנו באמת איזו חקיקה קיימת בעולם שאותם אתם רוצים "לייבא", ואנחנו נקדם את זה, או בעזרת חקיקה ממשלתית, או </w:t>
      </w:r>
      <w:bookmarkStart w:id="1332" w:name="_ETM_Q1_4758338"/>
      <w:bookmarkEnd w:id="1332"/>
      <w:r>
        <w:rPr>
          <w:rtl/>
        </w:rPr>
        <w:t xml:space="preserve">בכל דבר אחר. תודה. </w:t>
      </w:r>
    </w:p>
    <w:p w:rsidR="00324970" w:rsidRDefault="00324970" w:rsidP="00324970">
      <w:pPr>
        <w:rPr>
          <w:rtl/>
        </w:rPr>
      </w:pPr>
      <w:bookmarkStart w:id="1333" w:name="_ETM_Q1_4752754"/>
      <w:bookmarkStart w:id="1334" w:name="_ETM_Q1_4752901"/>
      <w:bookmarkEnd w:id="1333"/>
      <w:bookmarkEnd w:id="1334"/>
    </w:p>
    <w:p w:rsidR="00324970" w:rsidRDefault="00324970" w:rsidP="00331D5F">
      <w:pPr>
        <w:pStyle w:val="a4"/>
        <w:keepNext/>
        <w:rPr>
          <w:rtl/>
        </w:rPr>
      </w:pPr>
      <w:bookmarkStart w:id="1335" w:name="_ETM_Q1_4752945"/>
      <w:bookmarkStart w:id="1336" w:name="_ETM_Q1_4753048"/>
      <w:bookmarkStart w:id="1337" w:name="_ETM_Q1_4757138"/>
      <w:bookmarkStart w:id="1338" w:name="ET_speaker_תמי_סלע_140"/>
      <w:bookmarkEnd w:id="1335"/>
      <w:bookmarkEnd w:id="1336"/>
      <w:bookmarkEnd w:id="1337"/>
      <w:r w:rsidRPr="00331D5F">
        <w:rPr>
          <w:rStyle w:val="TagStyle"/>
          <w:rFonts w:hint="cs"/>
          <w:rtl/>
        </w:rPr>
        <w:t xml:space="preserve"> &lt;&lt; דובר &gt;&gt;</w:t>
      </w:r>
      <w:r>
        <w:rPr>
          <w:rStyle w:val="TagStyle"/>
          <w:rFonts w:hint="cs"/>
          <w:rtl/>
        </w:rPr>
        <w:t xml:space="preserve"> </w:t>
      </w:r>
      <w:r>
        <w:rPr>
          <w:rFonts w:hint="cs"/>
          <w:rtl/>
        </w:rPr>
        <w:t>תמי סלע:</w:t>
      </w:r>
      <w:r>
        <w:rPr>
          <w:rStyle w:val="TagStyle"/>
          <w:rFonts w:hint="cs"/>
          <w:rtl/>
        </w:rPr>
        <w:t xml:space="preserve"> </w:t>
      </w:r>
      <w:r w:rsidRPr="00331D5F">
        <w:rPr>
          <w:rStyle w:val="TagStyle"/>
          <w:rFonts w:hint="cs"/>
          <w:rtl/>
        </w:rPr>
        <w:t>&lt;&lt; דובר &gt;&gt;</w:t>
      </w:r>
      <w:r>
        <w:rPr>
          <w:rFonts w:hint="cs"/>
          <w:rtl/>
        </w:rPr>
        <w:t xml:space="preserve">   </w:t>
      </w:r>
      <w:bookmarkEnd w:id="1338"/>
    </w:p>
    <w:p w:rsidR="00324970" w:rsidRDefault="00324970" w:rsidP="00331D5F">
      <w:pPr>
        <w:pStyle w:val="KeepWithNext"/>
        <w:rPr>
          <w:rtl/>
        </w:rPr>
      </w:pPr>
    </w:p>
    <w:p w:rsidR="00324970" w:rsidRDefault="00324970" w:rsidP="00D31A7C">
      <w:pPr>
        <w:rPr>
          <w:rtl/>
        </w:rPr>
      </w:pPr>
      <w:bookmarkStart w:id="1339" w:name="_ETM_Q1_4757983"/>
      <w:bookmarkStart w:id="1340" w:name="_ETM_Q1_4758067"/>
      <w:bookmarkEnd w:id="1339"/>
      <w:bookmarkEnd w:id="1340"/>
      <w:r>
        <w:rPr>
          <w:rtl/>
        </w:rPr>
        <w:t xml:space="preserve">אמרו לנו בהקשרים מסוימים כבר את ההמלצות של ועדת </w:t>
      </w:r>
      <w:bookmarkStart w:id="1341" w:name="_ETM_Q1_4762010"/>
      <w:bookmarkEnd w:id="1341"/>
      <w:r>
        <w:rPr>
          <w:rtl/>
        </w:rPr>
        <w:t xml:space="preserve">דוידי. </w:t>
      </w:r>
    </w:p>
    <w:p w:rsidR="00324970" w:rsidRDefault="00324970" w:rsidP="00324970">
      <w:pPr>
        <w:rPr>
          <w:rtl/>
        </w:rPr>
      </w:pPr>
    </w:p>
    <w:p w:rsidR="00324970" w:rsidRDefault="00324970" w:rsidP="00331D5F">
      <w:pPr>
        <w:pStyle w:val="af6"/>
        <w:keepNext/>
        <w:rPr>
          <w:rtl/>
        </w:rPr>
      </w:pPr>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נכון. יש לנו את איגוד האינטרנט הישראלי. </w:t>
      </w:r>
    </w:p>
    <w:p w:rsidR="00324970" w:rsidRDefault="00324970" w:rsidP="00324970">
      <w:pPr>
        <w:rPr>
          <w:rtl/>
        </w:rPr>
      </w:pPr>
    </w:p>
    <w:p w:rsidR="00324970" w:rsidRDefault="00324970" w:rsidP="00331D5F">
      <w:pPr>
        <w:pStyle w:val="af9"/>
        <w:keepNext/>
        <w:rPr>
          <w:rtl/>
        </w:rPr>
      </w:pPr>
      <w:bookmarkStart w:id="1342" w:name="ET_guest_888684_172"/>
      <w:r w:rsidRPr="00331D5F">
        <w:rPr>
          <w:rStyle w:val="TagStyle"/>
          <w:rFonts w:hint="cs"/>
          <w:rtl/>
        </w:rPr>
        <w:t xml:space="preserve"> &lt;&lt; אורח &gt;&gt;</w:t>
      </w:r>
      <w:r>
        <w:rPr>
          <w:rStyle w:val="TagStyle"/>
          <w:rFonts w:hint="cs"/>
          <w:rtl/>
        </w:rPr>
        <w:t xml:space="preserve"> </w:t>
      </w:r>
      <w:r>
        <w:rPr>
          <w:rFonts w:hint="cs"/>
          <w:rtl/>
        </w:rPr>
        <w:t>סאני כלב:</w:t>
      </w:r>
      <w:r>
        <w:rPr>
          <w:rStyle w:val="TagStyle"/>
          <w:rFonts w:hint="cs"/>
          <w:rtl/>
        </w:rPr>
        <w:t xml:space="preserve"> </w:t>
      </w:r>
      <w:r w:rsidRPr="00331D5F">
        <w:rPr>
          <w:rStyle w:val="TagStyle"/>
          <w:rFonts w:hint="cs"/>
          <w:rtl/>
        </w:rPr>
        <w:t>&lt;&lt; אורח &gt;&gt;</w:t>
      </w:r>
      <w:bookmarkEnd w:id="1342"/>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אני עו"ד ד"ר סאני </w:t>
      </w:r>
      <w:bookmarkStart w:id="1343" w:name="_ETM_Q1_4770915"/>
      <w:bookmarkEnd w:id="1343"/>
      <w:r>
        <w:rPr>
          <w:rtl/>
        </w:rPr>
        <w:t xml:space="preserve">כלב, מהרשות להגנת הפרטיות, משרד המשפטים, נדבך מסוים של הדיון </w:t>
      </w:r>
      <w:bookmarkStart w:id="1344" w:name="_ETM_Q1_4777419"/>
      <w:bookmarkEnd w:id="1344"/>
      <w:r>
        <w:rPr>
          <w:rtl/>
        </w:rPr>
        <w:t xml:space="preserve">הזה קשור בעצם לפרטיות. פרטיות בכלל. החוקים שדיברו קודם גם </w:t>
      </w:r>
      <w:bookmarkStart w:id="1345" w:name="_ETM_Q1_4783992"/>
      <w:bookmarkEnd w:id="1345"/>
      <w:r>
        <w:rPr>
          <w:rtl/>
        </w:rPr>
        <w:t xml:space="preserve">באירופה, וגם בקליפורניה, בעצם הגבלת גיל מושתת על דיני פרטיות </w:t>
      </w:r>
      <w:bookmarkStart w:id="1346" w:name="_ETM_Q1_4790589"/>
      <w:bookmarkEnd w:id="1346"/>
      <w:r>
        <w:rPr>
          <w:rtl/>
        </w:rPr>
        <w:t xml:space="preserve">בסופו של דבר. אגב, צריך לומר, זה שהמדיניות של החברות </w:t>
      </w:r>
      <w:bookmarkStart w:id="1347" w:name="_ETM_Q1_4794157"/>
      <w:bookmarkEnd w:id="1347"/>
      <w:r>
        <w:rPr>
          <w:rtl/>
        </w:rPr>
        <w:t xml:space="preserve">זה לקבוע גיל 13, בחקיקה בחו"ל, הסכמה הורית מאפשרת גם </w:t>
      </w:r>
      <w:bookmarkStart w:id="1348" w:name="_ETM_Q1_4799048"/>
      <w:bookmarkEnd w:id="1348"/>
      <w:r>
        <w:rPr>
          <w:rtl/>
        </w:rPr>
        <w:t xml:space="preserve">מתחת, אבל החברות קבעו את הגילאים האלה, באירופה זה יכול </w:t>
      </w:r>
      <w:bookmarkStart w:id="1349" w:name="_ETM_Q1_4799169"/>
      <w:bookmarkEnd w:id="1349"/>
      <w:r>
        <w:rPr>
          <w:rtl/>
        </w:rPr>
        <w:t xml:space="preserve">להיות מ-13 ל-16. אם מדברים על חורים, אז באמת, ההיבט </w:t>
      </w:r>
      <w:bookmarkStart w:id="1350" w:name="_ETM_Q1_4805699"/>
      <w:bookmarkEnd w:id="1350"/>
      <w:r>
        <w:rPr>
          <w:rtl/>
        </w:rPr>
        <w:t xml:space="preserve">של הגנת הפרטיות בדין הישראלי הוא בוודאי מיושן. אנחנו ברשות </w:t>
      </w:r>
      <w:bookmarkStart w:id="1351" w:name="_ETM_Q1_4808096"/>
      <w:bookmarkEnd w:id="1351"/>
      <w:r>
        <w:rPr>
          <w:rtl/>
        </w:rPr>
        <w:t xml:space="preserve">ומשרד המשפטים פועלים בעצם לתיקון החקיקה הזה. בתיקון 15, שאנחנו </w:t>
      </w:r>
      <w:bookmarkStart w:id="1352" w:name="_ETM_Q1_4816220"/>
      <w:bookmarkEnd w:id="1352"/>
      <w:r>
        <w:rPr>
          <w:rtl/>
        </w:rPr>
        <w:t xml:space="preserve">מקווים שתזכיר החוק הזה אכן יפורסם בחודשים הקרובים יש התייחסות </w:t>
      </w:r>
      <w:bookmarkStart w:id="1353" w:name="_ETM_Q1_4817530"/>
      <w:bookmarkEnd w:id="1353"/>
      <w:r>
        <w:rPr>
          <w:rtl/>
        </w:rPr>
        <w:t xml:space="preserve">לפרטיות קטינים. </w:t>
      </w:r>
    </w:p>
    <w:p w:rsidR="00324970" w:rsidRDefault="00324970" w:rsidP="00324970">
      <w:pPr>
        <w:rPr>
          <w:rtl/>
        </w:rPr>
      </w:pPr>
      <w:bookmarkStart w:id="1354" w:name="_ETM_Q1_4817939"/>
      <w:bookmarkStart w:id="1355" w:name="_ETM_Q1_4818015"/>
      <w:bookmarkEnd w:id="1354"/>
      <w:bookmarkEnd w:id="1355"/>
    </w:p>
    <w:p w:rsidR="00324970" w:rsidRDefault="00324970" w:rsidP="00331D5F">
      <w:pPr>
        <w:pStyle w:val="af6"/>
        <w:keepNext/>
        <w:rPr>
          <w:rtl/>
        </w:rPr>
      </w:pPr>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r>
        <w:rPr>
          <w:rFonts w:hint="cs"/>
          <w:rtl/>
        </w:rPr>
        <w:t xml:space="preserve">   </w:t>
      </w:r>
    </w:p>
    <w:p w:rsidR="00324970" w:rsidRDefault="00324970" w:rsidP="00331D5F">
      <w:pPr>
        <w:pStyle w:val="KeepWithNext"/>
        <w:rPr>
          <w:rtl/>
        </w:rPr>
      </w:pPr>
    </w:p>
    <w:p w:rsidR="00324970" w:rsidRDefault="00324970" w:rsidP="00324970">
      <w:pPr>
        <w:rPr>
          <w:rtl/>
        </w:rPr>
      </w:pPr>
      <w:r>
        <w:rPr>
          <w:rtl/>
        </w:rPr>
        <w:t>איזה משרד מגיש אותו?</w:t>
      </w:r>
    </w:p>
    <w:p w:rsidR="00324970" w:rsidRDefault="00324970" w:rsidP="00324970">
      <w:pPr>
        <w:rPr>
          <w:rtl/>
        </w:rPr>
      </w:pPr>
    </w:p>
    <w:p w:rsidR="00324970" w:rsidRDefault="00324970" w:rsidP="00331D5F">
      <w:pPr>
        <w:pStyle w:val="-"/>
        <w:keepNext/>
        <w:rPr>
          <w:rtl/>
        </w:rPr>
      </w:pPr>
      <w:bookmarkStart w:id="1356" w:name="ET_guest_888684_174"/>
      <w:r w:rsidRPr="00331D5F">
        <w:rPr>
          <w:rStyle w:val="TagStyle"/>
          <w:rFonts w:hint="cs"/>
          <w:rtl/>
        </w:rPr>
        <w:t xml:space="preserve"> &lt;&lt; </w:t>
      </w:r>
      <w:proofErr w:type="spellStart"/>
      <w:r w:rsidRPr="00331D5F">
        <w:rPr>
          <w:rStyle w:val="TagStyle"/>
          <w:rFonts w:hint="cs"/>
          <w:rtl/>
        </w:rPr>
        <w:t>דובר_המשך</w:t>
      </w:r>
      <w:proofErr w:type="spellEnd"/>
      <w:r w:rsidRPr="00331D5F">
        <w:rPr>
          <w:rStyle w:val="TagStyle"/>
          <w:rFonts w:hint="cs"/>
          <w:rtl/>
        </w:rPr>
        <w:t xml:space="preserve"> &gt;&gt;</w:t>
      </w:r>
      <w:r>
        <w:rPr>
          <w:rStyle w:val="TagStyle"/>
          <w:rFonts w:hint="cs"/>
          <w:rtl/>
        </w:rPr>
        <w:t xml:space="preserve"> </w:t>
      </w:r>
      <w:r>
        <w:rPr>
          <w:rFonts w:hint="cs"/>
          <w:rtl/>
        </w:rPr>
        <w:t>סאני כלב:</w:t>
      </w:r>
      <w:r>
        <w:rPr>
          <w:rStyle w:val="TagStyle"/>
          <w:rFonts w:hint="cs"/>
          <w:rtl/>
        </w:rPr>
        <w:t xml:space="preserve"> </w:t>
      </w:r>
      <w:r w:rsidRPr="00331D5F">
        <w:rPr>
          <w:rStyle w:val="TagStyle"/>
          <w:rFonts w:hint="cs"/>
          <w:rtl/>
        </w:rPr>
        <w:t>&lt;&lt; דובר_המשך &gt;&gt;</w:t>
      </w:r>
      <w:bookmarkEnd w:id="1356"/>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משרד המשפטים. אבל צריך לומר יש פה </w:t>
      </w:r>
      <w:bookmarkStart w:id="1357" w:name="_ETM_Q1_4824986"/>
      <w:bookmarkEnd w:id="1357"/>
      <w:r>
        <w:rPr>
          <w:rtl/>
        </w:rPr>
        <w:t xml:space="preserve">מורכבות שמצד אחד צריך כן להכיר בעובדה שגם החברות, יש </w:t>
      </w:r>
      <w:bookmarkStart w:id="1358" w:name="_ETM_Q1_4833119"/>
      <w:bookmarkEnd w:id="1358"/>
      <w:r>
        <w:rPr>
          <w:rtl/>
        </w:rPr>
        <w:t xml:space="preserve">פה איסוף מידע על קטינים. אז הרעיון הוא מצד אחד </w:t>
      </w:r>
      <w:bookmarkStart w:id="1359" w:name="_ETM_Q1_4836497"/>
      <w:bookmarkEnd w:id="1359"/>
      <w:r>
        <w:rPr>
          <w:rtl/>
        </w:rPr>
        <w:t xml:space="preserve">איך אפשר באמת לצמצם את איסוף המידע על הקטינים, ואת </w:t>
      </w:r>
      <w:bookmarkStart w:id="1360" w:name="_ETM_Q1_4841348"/>
      <w:bookmarkEnd w:id="1360"/>
      <w:r>
        <w:rPr>
          <w:rtl/>
        </w:rPr>
        <w:t xml:space="preserve">האינטרס של החברות לאסוף עליהם מידע. יש בזה באמת חלק </w:t>
      </w:r>
      <w:bookmarkStart w:id="1361" w:name="_ETM_Q1_4844633"/>
      <w:bookmarkEnd w:id="1361"/>
      <w:r>
        <w:rPr>
          <w:rtl/>
        </w:rPr>
        <w:t xml:space="preserve">מאוד חשוב שצריך לחשוב עליו. מצד שני, המודעות, גם </w:t>
      </w:r>
      <w:bookmarkStart w:id="1362" w:name="_ETM_Q1_4842860"/>
      <w:bookmarkEnd w:id="1362"/>
      <w:r>
        <w:rPr>
          <w:rtl/>
        </w:rPr>
        <w:t xml:space="preserve">אנחנו ברשות פועלים הרבה למודעות גם עבור הקטינים עצמם, </w:t>
      </w:r>
      <w:bookmarkStart w:id="1363" w:name="_ETM_Q1_4845968"/>
      <w:bookmarkEnd w:id="1363"/>
      <w:r>
        <w:rPr>
          <w:rtl/>
        </w:rPr>
        <w:t xml:space="preserve">בני הנוער עצמם, גם מול ההורים וגם מול המחנכים, </w:t>
      </w:r>
      <w:bookmarkStart w:id="1364" w:name="_ETM_Q1_4850416"/>
      <w:bookmarkEnd w:id="1364"/>
      <w:r>
        <w:rPr>
          <w:rtl/>
        </w:rPr>
        <w:t xml:space="preserve">משרד החינוך וכן הלאה. הנושא של הגנת מידע, פרטיות, כך </w:t>
      </w:r>
      <w:bookmarkStart w:id="1365" w:name="_ETM_Q1_4860998"/>
      <w:bookmarkEnd w:id="1365"/>
      <w:r>
        <w:rPr>
          <w:rtl/>
        </w:rPr>
        <w:t xml:space="preserve">זה בעצם מוסדר בעולם כחלק מהסיפור, ואנחנו חושבים שזה באמת </w:t>
      </w:r>
      <w:bookmarkStart w:id="1366" w:name="_ETM_Q1_4865764"/>
      <w:bookmarkEnd w:id="1366"/>
      <w:r>
        <w:rPr>
          <w:rtl/>
        </w:rPr>
        <w:t xml:space="preserve">המקום הנכון לקדם את זה גם בחקיקה ישראלית. זה ייתן גם את הכלים גם לאכיפה אחר-כך, וגם לעצם שיפור הגנת </w:t>
      </w:r>
      <w:bookmarkStart w:id="1367" w:name="_ETM_Q1_4870189"/>
      <w:bookmarkEnd w:id="1367"/>
      <w:r>
        <w:rPr>
          <w:rtl/>
        </w:rPr>
        <w:t>הפרטיות.</w:t>
      </w:r>
    </w:p>
    <w:p w:rsidR="00324970" w:rsidRDefault="00324970" w:rsidP="00324970">
      <w:pPr>
        <w:rPr>
          <w:rtl/>
        </w:rPr>
      </w:pPr>
      <w:bookmarkStart w:id="1368" w:name="_ETM_Q1_4873133"/>
      <w:bookmarkStart w:id="1369" w:name="_ETM_Q1_4877486"/>
      <w:bookmarkStart w:id="1370" w:name="_ETM_Q1_4877661"/>
      <w:bookmarkEnd w:id="1368"/>
      <w:bookmarkEnd w:id="1369"/>
      <w:bookmarkEnd w:id="1370"/>
    </w:p>
    <w:p w:rsidR="00324970" w:rsidRDefault="00324970" w:rsidP="00331D5F">
      <w:pPr>
        <w:pStyle w:val="a4"/>
        <w:keepNext/>
        <w:rPr>
          <w:rtl/>
        </w:rPr>
      </w:pPr>
      <w:bookmarkStart w:id="1371" w:name="ET_speaker_5809_141"/>
      <w:r w:rsidRPr="00331D5F">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w:t>
      </w:r>
      <w:r w:rsidRPr="00331D5F">
        <w:rPr>
          <w:rStyle w:val="TagStyle"/>
          <w:rFonts w:hint="cs"/>
          <w:rtl/>
        </w:rPr>
        <w:t>&lt;&lt; דובר &gt;&gt;</w:t>
      </w:r>
      <w:r>
        <w:rPr>
          <w:rFonts w:hint="cs"/>
          <w:rtl/>
        </w:rPr>
        <w:t xml:space="preserve">   </w:t>
      </w:r>
      <w:bookmarkEnd w:id="1371"/>
    </w:p>
    <w:p w:rsidR="00324970" w:rsidRDefault="00324970" w:rsidP="00331D5F">
      <w:pPr>
        <w:pStyle w:val="KeepWithNext"/>
        <w:rPr>
          <w:rtl/>
        </w:rPr>
      </w:pPr>
    </w:p>
    <w:p w:rsidR="00324970" w:rsidRDefault="00324970" w:rsidP="00324970">
      <w:pPr>
        <w:rPr>
          <w:rtl/>
        </w:rPr>
      </w:pPr>
      <w:r>
        <w:rPr>
          <w:rtl/>
        </w:rPr>
        <w:t xml:space="preserve">אני רק אוסיף איזשהו משפט קטן, ממש קטן, קטן, </w:t>
      </w:r>
      <w:bookmarkStart w:id="1372" w:name="_ETM_Q1_4877843"/>
      <w:bookmarkEnd w:id="1372"/>
      <w:r>
        <w:rPr>
          <w:rtl/>
        </w:rPr>
        <w:t xml:space="preserve">שאני מאוד אשמח שאתה תקדם אותו אפילו באופן אישי, אני </w:t>
      </w:r>
      <w:bookmarkStart w:id="1373" w:name="_ETM_Q1_4879336"/>
      <w:bookmarkEnd w:id="1373"/>
      <w:r>
        <w:rPr>
          <w:rtl/>
        </w:rPr>
        <w:t xml:space="preserve">אדבר </w:t>
      </w:r>
      <w:proofErr w:type="spellStart"/>
      <w:r>
        <w:rPr>
          <w:rtl/>
        </w:rPr>
        <w:t>איתך</w:t>
      </w:r>
      <w:proofErr w:type="spellEnd"/>
      <w:r>
        <w:rPr>
          <w:rtl/>
        </w:rPr>
        <w:t xml:space="preserve"> אחר-כך. דיברו על איסוף מידע. אם אתה עכשיו הלכת לאיזושהי חנות ומילאת את השם, רצית לקנות להם משהו, </w:t>
      </w:r>
      <w:bookmarkStart w:id="1374" w:name="_ETM_Q1_4890369"/>
      <w:bookmarkEnd w:id="1374"/>
      <w:r>
        <w:rPr>
          <w:rtl/>
        </w:rPr>
        <w:t xml:space="preserve">אמרו לך, חבר מועדון. מילאת את השמות שלהם. תעודת הזהות שלהם, הכתובת שלהם, המיקוד שלהם, הכול, אימייל של ההורים, לא </w:t>
      </w:r>
      <w:bookmarkStart w:id="1375" w:name="_ETM_Q1_4902247"/>
      <w:bookmarkEnd w:id="1375"/>
      <w:r>
        <w:rPr>
          <w:rtl/>
        </w:rPr>
        <w:t xml:space="preserve">משנה, הזנת את זה במערכת, איפה זה נשמר? לכמה זמן? </w:t>
      </w:r>
      <w:bookmarkStart w:id="1376" w:name="_ETM_Q1_4906476"/>
      <w:bookmarkEnd w:id="1376"/>
      <w:r>
        <w:rPr>
          <w:rtl/>
        </w:rPr>
        <w:t xml:space="preserve">למי זה עובר? מה קורה עם זה? אסור למכור את </w:t>
      </w:r>
      <w:bookmarkStart w:id="1377" w:name="_ETM_Q1_4911226"/>
      <w:bookmarkEnd w:id="1377"/>
      <w:r>
        <w:rPr>
          <w:rtl/>
        </w:rPr>
        <w:t xml:space="preserve">המידע הזה נכון. </w:t>
      </w:r>
    </w:p>
    <w:p w:rsidR="00324970" w:rsidRDefault="00324970" w:rsidP="00324970">
      <w:pPr>
        <w:rPr>
          <w:rtl/>
        </w:rPr>
      </w:pPr>
      <w:bookmarkStart w:id="1378" w:name="_ETM_Q1_4914442"/>
      <w:bookmarkStart w:id="1379" w:name="_ETM_Q1_4914567"/>
      <w:bookmarkEnd w:id="1378"/>
      <w:bookmarkEnd w:id="1379"/>
    </w:p>
    <w:p w:rsidR="00324970" w:rsidRDefault="00324970" w:rsidP="00331D5F">
      <w:pPr>
        <w:pStyle w:val="af6"/>
        <w:keepNext/>
        <w:rPr>
          <w:rtl/>
        </w:rPr>
      </w:pPr>
      <w:bookmarkStart w:id="1380" w:name="ET_yor_6347_142"/>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r>
        <w:rPr>
          <w:rFonts w:hint="cs"/>
          <w:rtl/>
        </w:rPr>
        <w:t xml:space="preserve">   </w:t>
      </w:r>
      <w:bookmarkEnd w:id="1380"/>
    </w:p>
    <w:p w:rsidR="00324970" w:rsidRDefault="00324970" w:rsidP="00331D5F">
      <w:pPr>
        <w:pStyle w:val="KeepWithNext"/>
        <w:rPr>
          <w:rtl/>
        </w:rPr>
      </w:pPr>
    </w:p>
    <w:p w:rsidR="00324970" w:rsidRDefault="00324970" w:rsidP="00324970">
      <w:pPr>
        <w:rPr>
          <w:rtl/>
        </w:rPr>
      </w:pPr>
      <w:bookmarkStart w:id="1381" w:name="_ETM_Q1_4913166"/>
      <w:bookmarkEnd w:id="1381"/>
      <w:r>
        <w:rPr>
          <w:rtl/>
        </w:rPr>
        <w:t xml:space="preserve">בוא נגיד – הזכות לשכוח. </w:t>
      </w:r>
    </w:p>
    <w:p w:rsidR="00324970" w:rsidRDefault="00324970" w:rsidP="00324970">
      <w:pPr>
        <w:rPr>
          <w:rtl/>
        </w:rPr>
      </w:pPr>
      <w:bookmarkStart w:id="1382" w:name="_ETM_Q1_4873437"/>
      <w:bookmarkStart w:id="1383" w:name="_ETM_Q1_4873465"/>
      <w:bookmarkStart w:id="1384" w:name="_ETM_Q1_4873553"/>
      <w:bookmarkEnd w:id="1382"/>
      <w:bookmarkEnd w:id="1383"/>
      <w:bookmarkEnd w:id="1384"/>
    </w:p>
    <w:p w:rsidR="00324970" w:rsidRDefault="00324970" w:rsidP="00324970">
      <w:pPr>
        <w:rPr>
          <w:rtl/>
        </w:rPr>
      </w:pPr>
    </w:p>
    <w:p w:rsidR="00324970" w:rsidRDefault="00324970" w:rsidP="00331D5F">
      <w:pPr>
        <w:pStyle w:val="a4"/>
        <w:keepNext/>
        <w:rPr>
          <w:rtl/>
        </w:rPr>
      </w:pPr>
      <w:bookmarkStart w:id="1385" w:name="ET_speaker_5809_175"/>
      <w:r w:rsidRPr="00331D5F">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w:t>
      </w:r>
      <w:r w:rsidRPr="00331D5F">
        <w:rPr>
          <w:rStyle w:val="TagStyle"/>
          <w:rFonts w:hint="cs"/>
          <w:rtl/>
        </w:rPr>
        <w:t>&lt;&lt; דובר &gt;&gt;</w:t>
      </w:r>
      <w:bookmarkEnd w:id="1385"/>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אין לך </w:t>
      </w:r>
      <w:bookmarkStart w:id="1386" w:name="_ETM_Q1_4915736"/>
      <w:bookmarkEnd w:id="1386"/>
      <w:r>
        <w:rPr>
          <w:rtl/>
        </w:rPr>
        <w:t xml:space="preserve">את הזכות לשכוח. בדיוק. יש לי הצעת חוק כזו. אני </w:t>
      </w:r>
      <w:bookmarkStart w:id="1387" w:name="_ETM_Q1_4921992"/>
      <w:bookmarkEnd w:id="1387"/>
      <w:r>
        <w:rPr>
          <w:rtl/>
        </w:rPr>
        <w:t xml:space="preserve">מוכנה לתת אותה, לקדם. הזכות להישכח. כן. יש לי הצעת </w:t>
      </w:r>
      <w:bookmarkStart w:id="1388" w:name="_ETM_Q1_4928922"/>
      <w:bookmarkEnd w:id="1388"/>
      <w:r>
        <w:rPr>
          <w:rtl/>
        </w:rPr>
        <w:t>חוק כזאת שעומדת.</w:t>
      </w:r>
    </w:p>
    <w:p w:rsidR="00324970" w:rsidRDefault="00324970" w:rsidP="00324970">
      <w:pPr>
        <w:rPr>
          <w:rtl/>
        </w:rPr>
      </w:pPr>
      <w:bookmarkStart w:id="1389" w:name="_ETM_Q1_4923672"/>
      <w:bookmarkStart w:id="1390" w:name="_ETM_Q1_4923887"/>
      <w:bookmarkStart w:id="1391" w:name="_ETM_Q1_4923951"/>
      <w:bookmarkStart w:id="1392" w:name="_ETM_Q1_4924023"/>
      <w:bookmarkEnd w:id="1389"/>
      <w:bookmarkEnd w:id="1390"/>
      <w:bookmarkEnd w:id="1391"/>
      <w:bookmarkEnd w:id="1392"/>
    </w:p>
    <w:p w:rsidR="00324970" w:rsidRDefault="00324970" w:rsidP="00331D5F">
      <w:pPr>
        <w:pStyle w:val="af6"/>
        <w:keepNext/>
        <w:rPr>
          <w:rtl/>
        </w:rPr>
      </w:pPr>
      <w:bookmarkStart w:id="1393" w:name="ET_yor_6347_176"/>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bookmarkEnd w:id="1393"/>
      <w:r>
        <w:rPr>
          <w:rFonts w:hint="cs"/>
          <w:rtl/>
        </w:rPr>
        <w:t xml:space="preserve">   </w:t>
      </w:r>
    </w:p>
    <w:p w:rsidR="00324970" w:rsidRDefault="00324970" w:rsidP="00331D5F">
      <w:pPr>
        <w:pStyle w:val="KeepWithNext"/>
        <w:rPr>
          <w:rtl/>
        </w:rPr>
      </w:pPr>
    </w:p>
    <w:p w:rsidR="00324970" w:rsidRDefault="00324970" w:rsidP="00324970">
      <w:pPr>
        <w:rPr>
          <w:rtl/>
        </w:rPr>
      </w:pPr>
      <w:bookmarkStart w:id="1394" w:name="_ETM_Q1_4925006"/>
      <w:bookmarkEnd w:id="1394"/>
      <w:r>
        <w:rPr>
          <w:rtl/>
        </w:rPr>
        <w:t xml:space="preserve">מצוין. אני בדיוק דיברתי על הנושא הזה יחד </w:t>
      </w:r>
      <w:bookmarkStart w:id="1395" w:name="_ETM_Q1_4930645"/>
      <w:bookmarkEnd w:id="1395"/>
      <w:r>
        <w:rPr>
          <w:rtl/>
        </w:rPr>
        <w:t xml:space="preserve">עם תמי לפני הישיבה, כי מה לעשות, כל אחד </w:t>
      </w:r>
      <w:bookmarkStart w:id="1396" w:name="_ETM_Q1_4940373"/>
      <w:bookmarkEnd w:id="1396"/>
      <w:proofErr w:type="spellStart"/>
      <w:r>
        <w:rPr>
          <w:rtl/>
        </w:rPr>
        <w:t>מאיתנו</w:t>
      </w:r>
      <w:proofErr w:type="spellEnd"/>
      <w:r>
        <w:rPr>
          <w:rtl/>
        </w:rPr>
        <w:t xml:space="preserve">, אולי לא </w:t>
      </w:r>
      <w:proofErr w:type="spellStart"/>
      <w:r>
        <w:rPr>
          <w:rtl/>
        </w:rPr>
        <w:t>מאיתנו</w:t>
      </w:r>
      <w:proofErr w:type="spellEnd"/>
      <w:r>
        <w:rPr>
          <w:rtl/>
        </w:rPr>
        <w:t xml:space="preserve">, חלק גדול </w:t>
      </w:r>
      <w:proofErr w:type="spellStart"/>
      <w:r>
        <w:rPr>
          <w:rtl/>
        </w:rPr>
        <w:t>מאיתנו</w:t>
      </w:r>
      <w:proofErr w:type="spellEnd"/>
      <w:r>
        <w:rPr>
          <w:rtl/>
        </w:rPr>
        <w:t xml:space="preserve">, עשה איזושהי שטות </w:t>
      </w:r>
      <w:bookmarkStart w:id="1397" w:name="_ETM_Q1_4944465"/>
      <w:bookmarkEnd w:id="1397"/>
      <w:r>
        <w:rPr>
          <w:rtl/>
        </w:rPr>
        <w:t xml:space="preserve">קטנה בחיים שלו כי הוא היה נער, או ילד, או </w:t>
      </w:r>
      <w:bookmarkStart w:id="1398" w:name="_ETM_Q1_4946464"/>
      <w:bookmarkEnd w:id="1398"/>
      <w:r>
        <w:rPr>
          <w:rtl/>
        </w:rPr>
        <w:t xml:space="preserve">לא יודע מה. אז, בגיל שלי כאשר עשיתי דבר </w:t>
      </w:r>
      <w:bookmarkStart w:id="1399" w:name="_ETM_Q1_4948769"/>
      <w:bookmarkEnd w:id="1399"/>
      <w:r>
        <w:rPr>
          <w:rtl/>
        </w:rPr>
        <w:t xml:space="preserve">כזה, הוא לא נרשם באף מקום, אולי בזיכרון של </w:t>
      </w:r>
      <w:bookmarkStart w:id="1400" w:name="_ETM_Q1_4952676"/>
      <w:bookmarkEnd w:id="1400"/>
      <w:r>
        <w:rPr>
          <w:rtl/>
        </w:rPr>
        <w:t xml:space="preserve">ההורים שלי. לפעמים אני גם גאה בזה. היום הכול נרשם </w:t>
      </w:r>
      <w:bookmarkStart w:id="1401" w:name="_ETM_Q1_4964692"/>
      <w:bookmarkEnd w:id="1401"/>
      <w:r>
        <w:rPr>
          <w:rtl/>
        </w:rPr>
        <w:t xml:space="preserve">באינטרנט, הכול </w:t>
      </w:r>
      <w:proofErr w:type="spellStart"/>
      <w:r>
        <w:rPr>
          <w:rtl/>
        </w:rPr>
        <w:t>בפייסבוק</w:t>
      </w:r>
      <w:proofErr w:type="spellEnd"/>
      <w:r>
        <w:rPr>
          <w:rtl/>
        </w:rPr>
        <w:t xml:space="preserve">. ואז, בעצם, אני חושב שהתפקיד שלנו ליצור איזושהי מגבלה מסוימת, כשמישהו רוצה, אז יכול להיות שהוא הצטרך </w:t>
      </w:r>
      <w:bookmarkStart w:id="1402" w:name="_ETM_Q1_4980533"/>
      <w:bookmarkEnd w:id="1402"/>
      <w:r>
        <w:rPr>
          <w:rtl/>
        </w:rPr>
        <w:t xml:space="preserve">לשכוח, או למחוק את זה, או לא יודע מה. </w:t>
      </w:r>
      <w:bookmarkStart w:id="1403" w:name="_ETM_Q1_4983429"/>
      <w:bookmarkEnd w:id="1403"/>
      <w:r>
        <w:rPr>
          <w:rtl/>
        </w:rPr>
        <w:t xml:space="preserve">זו נקודה מאוד חשובה. אם את רוצה, אנחנו נדבר על </w:t>
      </w:r>
      <w:bookmarkStart w:id="1404" w:name="_ETM_Q1_4984779"/>
      <w:bookmarkEnd w:id="1404"/>
      <w:r>
        <w:rPr>
          <w:rtl/>
        </w:rPr>
        <w:t xml:space="preserve">זה. טוב שהעלית את זה, כי התכוונתי להעלות את זה </w:t>
      </w:r>
      <w:bookmarkStart w:id="1405" w:name="_ETM_Q1_4987241"/>
      <w:bookmarkEnd w:id="1405"/>
      <w:r>
        <w:rPr>
          <w:rtl/>
        </w:rPr>
        <w:t xml:space="preserve">באיזשהו שלב. אני חושב שזו נקודה מאוד חשובה, כי זה </w:t>
      </w:r>
      <w:bookmarkStart w:id="1406" w:name="_ETM_Q1_4994250"/>
      <w:bookmarkEnd w:id="1406"/>
      <w:r>
        <w:rPr>
          <w:rtl/>
        </w:rPr>
        <w:t xml:space="preserve">פשוט לא יאומן שבו הכול נרשם בכל מקום, ודבר שהוא </w:t>
      </w:r>
      <w:bookmarkStart w:id="1407" w:name="_ETM_Q1_5000968"/>
      <w:bookmarkEnd w:id="1407"/>
      <w:r>
        <w:rPr>
          <w:rtl/>
        </w:rPr>
        <w:t xml:space="preserve">פרוץ לחלוטין. אם מישהו רוצה להיות חבר כנסת, אז יזכרו את עברו לפני 30 שנה, ויעלו את </w:t>
      </w:r>
      <w:bookmarkStart w:id="1408" w:name="_ETM_Q1_5010149"/>
      <w:bookmarkEnd w:id="1408"/>
      <w:r>
        <w:rPr>
          <w:rtl/>
        </w:rPr>
        <w:t xml:space="preserve">זה לדוכן הנואמים, אז איך אומרים, הדברים האלה לא </w:t>
      </w:r>
      <w:bookmarkStart w:id="1409" w:name="_ETM_Q1_5015865"/>
      <w:bookmarkEnd w:id="1409"/>
      <w:r>
        <w:rPr>
          <w:rtl/>
        </w:rPr>
        <w:t>הכי נעימים.</w:t>
      </w:r>
    </w:p>
    <w:p w:rsidR="00324970" w:rsidRDefault="00324970" w:rsidP="00324970">
      <w:pPr>
        <w:ind w:firstLine="0"/>
        <w:rPr>
          <w:rtl/>
        </w:rPr>
      </w:pPr>
      <w:bookmarkStart w:id="1410" w:name="_ETM_Q1_5018521"/>
      <w:bookmarkStart w:id="1411" w:name="_ETM_Q1_5018599"/>
      <w:bookmarkStart w:id="1412" w:name="_ETM_Q1_5018697"/>
      <w:bookmarkStart w:id="1413" w:name="_ETM_Q1_5018805"/>
      <w:bookmarkStart w:id="1414" w:name="_ETM_Q1_5015469"/>
      <w:bookmarkEnd w:id="1410"/>
      <w:bookmarkEnd w:id="1411"/>
      <w:bookmarkEnd w:id="1412"/>
      <w:bookmarkEnd w:id="1413"/>
      <w:bookmarkEnd w:id="1414"/>
    </w:p>
    <w:p w:rsidR="00324970" w:rsidRDefault="00324970" w:rsidP="00331D5F">
      <w:pPr>
        <w:pStyle w:val="a4"/>
        <w:keepNext/>
        <w:rPr>
          <w:rtl/>
        </w:rPr>
      </w:pPr>
      <w:bookmarkStart w:id="1415" w:name="ET_speaker_5809_145"/>
      <w:r w:rsidRPr="00331D5F">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w:t>
      </w:r>
      <w:r w:rsidRPr="00331D5F">
        <w:rPr>
          <w:rStyle w:val="TagStyle"/>
          <w:rFonts w:hint="cs"/>
          <w:rtl/>
        </w:rPr>
        <w:t>&lt;&lt; דובר &gt;&gt;</w:t>
      </w:r>
      <w:r>
        <w:rPr>
          <w:rFonts w:hint="cs"/>
          <w:rtl/>
        </w:rPr>
        <w:t xml:space="preserve">   </w:t>
      </w:r>
      <w:bookmarkEnd w:id="1415"/>
    </w:p>
    <w:p w:rsidR="00324970" w:rsidRDefault="00324970" w:rsidP="00331D5F">
      <w:pPr>
        <w:pStyle w:val="KeepWithNext"/>
        <w:rPr>
          <w:rtl/>
        </w:rPr>
      </w:pPr>
    </w:p>
    <w:p w:rsidR="00324970" w:rsidRDefault="00324970" w:rsidP="00324970">
      <w:pPr>
        <w:rPr>
          <w:rtl/>
        </w:rPr>
      </w:pPr>
      <w:r>
        <w:rPr>
          <w:rtl/>
        </w:rPr>
        <w:t xml:space="preserve">היום זה כבר יותר גרוע. היום יש לך את </w:t>
      </w:r>
      <w:bookmarkStart w:id="1416" w:name="_ETM_Q1_5019223"/>
      <w:bookmarkEnd w:id="1416"/>
      <w:r>
        <w:rPr>
          <w:rtl/>
        </w:rPr>
        <w:t>ה-</w:t>
      </w:r>
      <w:r>
        <w:t>AI</w:t>
      </w:r>
      <w:r>
        <w:rPr>
          <w:rtl/>
        </w:rPr>
        <w:t xml:space="preserve">. תאר לך שכל פעם שהורדת איזושהי אפליקציה, איזושהי משחק, </w:t>
      </w:r>
      <w:bookmarkStart w:id="1417" w:name="_ETM_Q1_5025137"/>
      <w:bookmarkEnd w:id="1417"/>
      <w:r>
        <w:rPr>
          <w:rtl/>
        </w:rPr>
        <w:t xml:space="preserve">איזשהו משהו, איזשהו מועדון חברים, ויש אפשרות היום להגיע לאינפורמציה </w:t>
      </w:r>
      <w:bookmarkStart w:id="1418" w:name="_ETM_Q1_5032228"/>
      <w:bookmarkEnd w:id="1418"/>
      <w:r>
        <w:rPr>
          <w:rtl/>
        </w:rPr>
        <w:t>הזו, מחר בבוקר זה לא שמישהו מציף משהו שעשית. מחר</w:t>
      </w:r>
      <w:bookmarkStart w:id="1419" w:name="_ETM_Q1_5036173"/>
      <w:bookmarkEnd w:id="1419"/>
      <w:r>
        <w:rPr>
          <w:rtl/>
        </w:rPr>
        <w:t xml:space="preserve"> בבוקר יש עוד אלי דלל. </w:t>
      </w:r>
    </w:p>
    <w:p w:rsidR="00324970" w:rsidRDefault="00324970" w:rsidP="00324970">
      <w:pPr>
        <w:rPr>
          <w:rtl/>
        </w:rPr>
      </w:pPr>
      <w:bookmarkStart w:id="1420" w:name="_ETM_Q1_5040750"/>
      <w:bookmarkStart w:id="1421" w:name="_ETM_Q1_5040905"/>
      <w:bookmarkEnd w:id="1420"/>
      <w:bookmarkEnd w:id="1421"/>
    </w:p>
    <w:p w:rsidR="00324970" w:rsidRDefault="00324970" w:rsidP="00331D5F">
      <w:pPr>
        <w:pStyle w:val="af6"/>
        <w:keepNext/>
        <w:rPr>
          <w:rtl/>
        </w:rPr>
      </w:pPr>
      <w:bookmarkStart w:id="1422" w:name="ET_yor_6347_177"/>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bookmarkEnd w:id="1422"/>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ולכן, יש חברי כנסת שאין להם </w:t>
      </w:r>
      <w:bookmarkStart w:id="1423" w:name="_ETM_Q1_5042115"/>
      <w:bookmarkEnd w:id="1423"/>
      <w:r>
        <w:rPr>
          <w:rtl/>
        </w:rPr>
        <w:t>את זה. יש להם את הטלפון הטיפש כי אולי זה</w:t>
      </w:r>
      <w:bookmarkStart w:id="1424" w:name="_ETM_Q1_5043756"/>
      <w:bookmarkEnd w:id="1424"/>
      <w:r>
        <w:rPr>
          <w:rtl/>
        </w:rPr>
        <w:t xml:space="preserve"> הכי חכם. </w:t>
      </w:r>
    </w:p>
    <w:p w:rsidR="00324970" w:rsidRDefault="00324970" w:rsidP="00324970">
      <w:pPr>
        <w:rPr>
          <w:rtl/>
        </w:rPr>
      </w:pPr>
      <w:bookmarkStart w:id="1425" w:name="_ETM_Q1_5045675"/>
      <w:bookmarkStart w:id="1426" w:name="_ETM_Q1_5045777"/>
      <w:bookmarkEnd w:id="1425"/>
      <w:bookmarkEnd w:id="1426"/>
    </w:p>
    <w:p w:rsidR="00324970" w:rsidRDefault="00324970" w:rsidP="00331D5F">
      <w:pPr>
        <w:pStyle w:val="a4"/>
        <w:keepNext/>
        <w:rPr>
          <w:rtl/>
        </w:rPr>
      </w:pPr>
      <w:bookmarkStart w:id="1427" w:name="_ETM_Q1_5045835"/>
      <w:bookmarkStart w:id="1428" w:name="_ETM_Q1_5045935"/>
      <w:bookmarkStart w:id="1429" w:name="ET_speaker_5809_146"/>
      <w:bookmarkEnd w:id="1427"/>
      <w:bookmarkEnd w:id="1428"/>
      <w:r w:rsidRPr="00331D5F">
        <w:rPr>
          <w:rStyle w:val="TagStyle"/>
          <w:rFonts w:hint="cs"/>
          <w:rtl/>
        </w:rPr>
        <w:t xml:space="preserve"> &lt;&lt; דובר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w:t>
      </w:r>
      <w:r w:rsidRPr="00331D5F">
        <w:rPr>
          <w:rStyle w:val="TagStyle"/>
          <w:rFonts w:hint="cs"/>
          <w:rtl/>
        </w:rPr>
        <w:t>&lt;&lt; דובר &gt;&gt;</w:t>
      </w:r>
      <w:r>
        <w:rPr>
          <w:rFonts w:hint="cs"/>
          <w:rtl/>
        </w:rPr>
        <w:t xml:space="preserve">   </w:t>
      </w:r>
      <w:bookmarkEnd w:id="1429"/>
    </w:p>
    <w:p w:rsidR="00324970" w:rsidRDefault="00324970" w:rsidP="00331D5F">
      <w:pPr>
        <w:pStyle w:val="KeepWithNext"/>
        <w:rPr>
          <w:rtl/>
        </w:rPr>
      </w:pPr>
    </w:p>
    <w:p w:rsidR="00324970" w:rsidRDefault="00324970" w:rsidP="00324970">
      <w:pPr>
        <w:rPr>
          <w:rtl/>
        </w:rPr>
      </w:pPr>
      <w:r>
        <w:rPr>
          <w:rtl/>
        </w:rPr>
        <w:t xml:space="preserve">בדיוק. אולי נלך על הטלפונים הכשרים וזהו.  </w:t>
      </w:r>
    </w:p>
    <w:p w:rsidR="00324970" w:rsidRDefault="00324970" w:rsidP="00324970">
      <w:pPr>
        <w:rPr>
          <w:rtl/>
        </w:rPr>
      </w:pPr>
    </w:p>
    <w:p w:rsidR="00324970" w:rsidRDefault="00324970" w:rsidP="00324970">
      <w:pPr>
        <w:rPr>
          <w:rtl/>
        </w:rPr>
      </w:pPr>
      <w:bookmarkStart w:id="1430" w:name="_ETM_Q1_5073632"/>
      <w:bookmarkStart w:id="1431" w:name="_ETM_Q1_5073820"/>
      <w:bookmarkEnd w:id="1430"/>
      <w:bookmarkEnd w:id="1431"/>
      <w:r>
        <w:rPr>
          <w:rtl/>
        </w:rPr>
        <w:t xml:space="preserve">משרד </w:t>
      </w:r>
      <w:bookmarkStart w:id="1432" w:name="_ETM_Q1_5074928"/>
      <w:bookmarkEnd w:id="1432"/>
      <w:r>
        <w:rPr>
          <w:rtl/>
        </w:rPr>
        <w:t xml:space="preserve">החינוך, מה אתם עושים? </w:t>
      </w:r>
    </w:p>
    <w:p w:rsidR="00324970" w:rsidRDefault="00324970" w:rsidP="00324970">
      <w:pPr>
        <w:rPr>
          <w:rtl/>
        </w:rPr>
      </w:pPr>
      <w:bookmarkStart w:id="1433" w:name="_ETM_Q1_5078864"/>
      <w:bookmarkStart w:id="1434" w:name="_ETM_Q1_5079020"/>
      <w:bookmarkEnd w:id="1433"/>
      <w:bookmarkEnd w:id="1434"/>
    </w:p>
    <w:p w:rsidR="00324970" w:rsidRDefault="00324970" w:rsidP="00331D5F">
      <w:pPr>
        <w:pStyle w:val="af9"/>
        <w:keepNext/>
        <w:rPr>
          <w:rtl/>
        </w:rPr>
      </w:pPr>
      <w:bookmarkStart w:id="1435" w:name="ET_guest_609508_178"/>
      <w:r w:rsidRPr="00331D5F">
        <w:rPr>
          <w:rStyle w:val="TagStyle"/>
          <w:rFonts w:hint="cs"/>
          <w:rtl/>
        </w:rPr>
        <w:t xml:space="preserve"> &lt;&lt; אורח &gt;&gt;</w:t>
      </w:r>
      <w:r>
        <w:rPr>
          <w:rStyle w:val="TagStyle"/>
          <w:rFonts w:hint="cs"/>
          <w:rtl/>
        </w:rPr>
        <w:t xml:space="preserve"> </w:t>
      </w:r>
      <w:r>
        <w:rPr>
          <w:rFonts w:hint="cs"/>
          <w:rtl/>
        </w:rPr>
        <w:t xml:space="preserve">קרן רוט </w:t>
      </w:r>
      <w:proofErr w:type="spellStart"/>
      <w:r>
        <w:rPr>
          <w:rFonts w:hint="cs"/>
          <w:rtl/>
        </w:rPr>
        <w:t>איטח</w:t>
      </w:r>
      <w:proofErr w:type="spellEnd"/>
      <w:r>
        <w:rPr>
          <w:rFonts w:hint="cs"/>
          <w:rtl/>
        </w:rPr>
        <w:t>:</w:t>
      </w:r>
      <w:r>
        <w:rPr>
          <w:rStyle w:val="TagStyle"/>
          <w:rFonts w:hint="cs"/>
          <w:rtl/>
        </w:rPr>
        <w:t xml:space="preserve"> </w:t>
      </w:r>
      <w:r w:rsidRPr="00331D5F">
        <w:rPr>
          <w:rStyle w:val="TagStyle"/>
          <w:rFonts w:hint="cs"/>
          <w:rtl/>
        </w:rPr>
        <w:t>&lt;&lt; אורח &gt;&gt;</w:t>
      </w:r>
      <w:bookmarkEnd w:id="1435"/>
      <w:r>
        <w:rPr>
          <w:rFonts w:hint="cs"/>
          <w:rtl/>
        </w:rPr>
        <w:t xml:space="preserve">   </w:t>
      </w:r>
    </w:p>
    <w:p w:rsidR="00324970" w:rsidRDefault="00324970" w:rsidP="00331D5F">
      <w:pPr>
        <w:pStyle w:val="KeepWithNext"/>
        <w:rPr>
          <w:rtl/>
        </w:rPr>
      </w:pPr>
    </w:p>
    <w:p w:rsidR="00324970" w:rsidRDefault="00324970" w:rsidP="00324970">
      <w:pPr>
        <w:rPr>
          <w:rtl/>
        </w:rPr>
      </w:pPr>
      <w:r>
        <w:rPr>
          <w:rtl/>
        </w:rPr>
        <w:t xml:space="preserve">אני מנהלת אגף </w:t>
      </w:r>
      <w:proofErr w:type="spellStart"/>
      <w:r>
        <w:rPr>
          <w:rtl/>
        </w:rPr>
        <w:t>תוכניות</w:t>
      </w:r>
      <w:proofErr w:type="spellEnd"/>
      <w:r>
        <w:rPr>
          <w:rtl/>
        </w:rPr>
        <w:t xml:space="preserve"> סיוע ומניעה </w:t>
      </w:r>
      <w:bookmarkStart w:id="1436" w:name="_ETM_Q1_5085960"/>
      <w:bookmarkEnd w:id="1436"/>
      <w:proofErr w:type="spellStart"/>
      <w:r>
        <w:rPr>
          <w:rtl/>
        </w:rPr>
        <w:t>בשפ"י</w:t>
      </w:r>
      <w:proofErr w:type="spellEnd"/>
      <w:r>
        <w:rPr>
          <w:rtl/>
        </w:rPr>
        <w:t xml:space="preserve">. הרבה הוזכר על הסיפור של החינוך, והתייחסו כל מיני </w:t>
      </w:r>
      <w:bookmarkStart w:id="1437" w:name="_ETM_Q1_5092444"/>
      <w:bookmarkEnd w:id="1437"/>
      <w:r>
        <w:rPr>
          <w:rtl/>
        </w:rPr>
        <w:t xml:space="preserve">עמותות וגופים מהחברה האזרחית. רק לציין שמשרד החינוך שותף לכל </w:t>
      </w:r>
      <w:bookmarkStart w:id="1438" w:name="_ETM_Q1_5098547"/>
      <w:bookmarkEnd w:id="1438"/>
      <w:r>
        <w:rPr>
          <w:rtl/>
        </w:rPr>
        <w:t xml:space="preserve">המהלכים ברמה הלאומית. משרד החינוך שותף לשילוב כוחות לכל </w:t>
      </w:r>
      <w:bookmarkStart w:id="1439" w:name="_ETM_Q1_5108055"/>
      <w:bookmarkEnd w:id="1439"/>
      <w:r>
        <w:rPr>
          <w:rtl/>
        </w:rPr>
        <w:t xml:space="preserve">הגופים הממשלתיים של החברה האזרחית בקידום פעולות שאמורות לסייע </w:t>
      </w:r>
      <w:bookmarkStart w:id="1440" w:name="_ETM_Q1_5109993"/>
      <w:bookmarkEnd w:id="1440"/>
      <w:r>
        <w:rPr>
          <w:rtl/>
        </w:rPr>
        <w:t xml:space="preserve">בהתנהלות מיטיבה ברשת. אנחנו מדברים על התנהלות מיטיבה ברשת, </w:t>
      </w:r>
      <w:bookmarkStart w:id="1441" w:name="_ETM_Q1_5114214"/>
      <w:bookmarkEnd w:id="1441"/>
      <w:r>
        <w:rPr>
          <w:rtl/>
        </w:rPr>
        <w:t xml:space="preserve">בנוסף למוגנות, כי כל החכמה היא באמת לדעת להתנהל בזירה </w:t>
      </w:r>
      <w:bookmarkStart w:id="1442" w:name="_ETM_Q1_5120872"/>
      <w:bookmarkEnd w:id="1442"/>
      <w:r>
        <w:rPr>
          <w:rtl/>
        </w:rPr>
        <w:t xml:space="preserve">הזאת בצורה בטוחה, ולא רק בצורה בטוחה, כי גם ברשת </w:t>
      </w:r>
      <w:bookmarkStart w:id="1443" w:name="_ETM_Q1_5124144"/>
      <w:bookmarkEnd w:id="1443"/>
      <w:r>
        <w:rPr>
          <w:rtl/>
        </w:rPr>
        <w:t xml:space="preserve">יש הרבה מאוד דברים שהם חיוביים, ומסייעים להתפתחות, ומסייעים על </w:t>
      </w:r>
      <w:bookmarkStart w:id="1444" w:name="_ETM_Q1_5128422"/>
      <w:bookmarkEnd w:id="1444"/>
      <w:r>
        <w:rPr>
          <w:rtl/>
        </w:rPr>
        <w:t xml:space="preserve">שמירת קשר. במיוחד ראינו את זה בתקופות של חירום, כמו </w:t>
      </w:r>
      <w:bookmarkStart w:id="1445" w:name="_ETM_Q1_5131936"/>
      <w:bookmarkEnd w:id="1445"/>
      <w:r>
        <w:rPr>
          <w:rtl/>
        </w:rPr>
        <w:t xml:space="preserve">בתקופת המלחמה, כמו בתקופת הקורונה. </w:t>
      </w:r>
    </w:p>
    <w:p w:rsidR="00324970" w:rsidRDefault="00324970" w:rsidP="00324970">
      <w:pPr>
        <w:rPr>
          <w:rtl/>
        </w:rPr>
      </w:pPr>
      <w:bookmarkStart w:id="1446" w:name="_ETM_Q1_5135010"/>
      <w:bookmarkStart w:id="1447" w:name="_ETM_Q1_5135106"/>
      <w:bookmarkEnd w:id="1446"/>
      <w:bookmarkEnd w:id="1447"/>
    </w:p>
    <w:p w:rsidR="00324970" w:rsidRDefault="00324970" w:rsidP="00324970">
      <w:pPr>
        <w:rPr>
          <w:rtl/>
        </w:rPr>
      </w:pPr>
      <w:bookmarkStart w:id="1448" w:name="_ETM_Q1_5135186"/>
      <w:bookmarkStart w:id="1449" w:name="_ETM_Q1_5135279"/>
      <w:bookmarkEnd w:id="1448"/>
      <w:bookmarkEnd w:id="1449"/>
      <w:r>
        <w:rPr>
          <w:rtl/>
        </w:rPr>
        <w:t xml:space="preserve">בנוסף לשבוע שאנחנו מייחדים, בתוך </w:t>
      </w:r>
      <w:bookmarkStart w:id="1450" w:name="_ETM_Q1_5135521"/>
      <w:bookmarkEnd w:id="1450"/>
      <w:r>
        <w:rPr>
          <w:rtl/>
        </w:rPr>
        <w:t xml:space="preserve">החודש אנחנו מייחדים שבוע, השבוע הזה הוא חלק מתוכנית </w:t>
      </w:r>
      <w:bookmarkStart w:id="1451" w:name="_ETM_Q1_5146459"/>
      <w:bookmarkEnd w:id="1451"/>
      <w:r>
        <w:rPr>
          <w:rtl/>
        </w:rPr>
        <w:t xml:space="preserve">מערכתית שהמשרד מוביל, ששותפים לו כל הגופים בתוך המשרד, גם </w:t>
      </w:r>
      <w:bookmarkStart w:id="1452" w:name="_ETM_Q1_5146829"/>
      <w:bookmarkEnd w:id="1452"/>
      <w:r>
        <w:rPr>
          <w:rtl/>
        </w:rPr>
        <w:t>המזכירות הפדגוגית, גם מידע וטכנולוגיה, הנהגת ההורים הארצית. מועצת ה</w:t>
      </w:r>
      <w:bookmarkStart w:id="1453" w:name="_ETM_Q1_5153065"/>
      <w:bookmarkEnd w:id="1453"/>
      <w:r>
        <w:rPr>
          <w:rtl/>
        </w:rPr>
        <w:t xml:space="preserve">תלמידים והנוער הארצית. כל הגופים שותפים וחוברים לעשייה בתוך מערכת </w:t>
      </w:r>
      <w:bookmarkStart w:id="1454" w:name="_ETM_Q1_5162781"/>
      <w:bookmarkEnd w:id="1454"/>
      <w:r>
        <w:rPr>
          <w:rtl/>
        </w:rPr>
        <w:t xml:space="preserve">החינוך, וזה לא דבר של השירות הפסיכולוגי ייעוצי לצורך העניין, </w:t>
      </w:r>
      <w:bookmarkStart w:id="1455" w:name="_ETM_Q1_5162916"/>
      <w:bookmarkEnd w:id="1455"/>
      <w:r>
        <w:rPr>
          <w:rtl/>
        </w:rPr>
        <w:t xml:space="preserve">או של הבטחת מידע לצורך העניין, זה משהו שמשותף לכולנו. </w:t>
      </w:r>
      <w:bookmarkStart w:id="1456" w:name="_ETM_Q1_5168040"/>
      <w:bookmarkEnd w:id="1456"/>
      <w:r>
        <w:rPr>
          <w:rtl/>
        </w:rPr>
        <w:t xml:space="preserve"> </w:t>
      </w:r>
      <w:bookmarkStart w:id="1457" w:name="_ETM_Q1_5167295"/>
      <w:bookmarkEnd w:id="1457"/>
    </w:p>
    <w:p w:rsidR="00324970" w:rsidRDefault="00324970" w:rsidP="00324970">
      <w:pPr>
        <w:rPr>
          <w:rtl/>
        </w:rPr>
      </w:pPr>
      <w:bookmarkStart w:id="1458" w:name="_ETM_Q1_5167396"/>
      <w:bookmarkEnd w:id="1458"/>
    </w:p>
    <w:p w:rsidR="00324970" w:rsidRDefault="00324970" w:rsidP="00324970">
      <w:pPr>
        <w:rPr>
          <w:rtl/>
        </w:rPr>
      </w:pPr>
      <w:bookmarkStart w:id="1459" w:name="_ETM_Q1_5167471"/>
      <w:bookmarkStart w:id="1460" w:name="_ETM_Q1_5167631"/>
      <w:bookmarkEnd w:id="1459"/>
      <w:bookmarkEnd w:id="1460"/>
      <w:r>
        <w:rPr>
          <w:rtl/>
        </w:rPr>
        <w:t xml:space="preserve">יש </w:t>
      </w:r>
      <w:proofErr w:type="spellStart"/>
      <w:r>
        <w:rPr>
          <w:rtl/>
        </w:rPr>
        <w:t>תוכנית</w:t>
      </w:r>
      <w:proofErr w:type="spellEnd"/>
      <w:r>
        <w:rPr>
          <w:rtl/>
        </w:rPr>
        <w:t xml:space="preserve"> מערכתית למשרד שכוללת עבודה בין שלושה נקודות זמן. </w:t>
      </w:r>
      <w:bookmarkStart w:id="1461" w:name="_ETM_Q1_5174968"/>
      <w:bookmarkEnd w:id="1461"/>
      <w:r>
        <w:rPr>
          <w:rtl/>
        </w:rPr>
        <w:t>בתחילת שנה כשמתכנסים.</w:t>
      </w:r>
    </w:p>
    <w:p w:rsidR="00324970" w:rsidRDefault="00324970" w:rsidP="00324970">
      <w:pPr>
        <w:rPr>
          <w:rtl/>
        </w:rPr>
      </w:pPr>
    </w:p>
    <w:p w:rsidR="00324970" w:rsidRDefault="00324970" w:rsidP="00331D5F">
      <w:pPr>
        <w:pStyle w:val="af6"/>
        <w:keepNext/>
        <w:rPr>
          <w:rtl/>
        </w:rPr>
      </w:pPr>
      <w:bookmarkStart w:id="1462" w:name="ET_yor_6347_179"/>
      <w:r w:rsidRPr="00331D5F">
        <w:rPr>
          <w:rStyle w:val="TagStyle"/>
          <w:rFonts w:hint="cs"/>
          <w:rtl/>
        </w:rPr>
        <w:t xml:space="preserve"> &lt;&lt; </w:t>
      </w:r>
      <w:proofErr w:type="spellStart"/>
      <w:r w:rsidRPr="00331D5F">
        <w:rPr>
          <w:rStyle w:val="TagStyle"/>
          <w:rFonts w:hint="cs"/>
          <w:rtl/>
        </w:rPr>
        <w:t>יור</w:t>
      </w:r>
      <w:proofErr w:type="spellEnd"/>
      <w:r w:rsidRPr="00331D5F">
        <w:rPr>
          <w:rStyle w:val="TagStyle"/>
          <w:rFonts w:hint="cs"/>
          <w:rtl/>
        </w:rPr>
        <w:t xml:space="preserve"> &gt;&gt;</w:t>
      </w:r>
      <w:r>
        <w:rPr>
          <w:rStyle w:val="TagStyle"/>
          <w:rFonts w:hint="cs"/>
          <w:rtl/>
        </w:rPr>
        <w:t xml:space="preserve"> </w:t>
      </w:r>
      <w:r>
        <w:rPr>
          <w:rFonts w:hint="cs"/>
          <w:rtl/>
        </w:rPr>
        <w:t>היו"ר אלי דלל:</w:t>
      </w:r>
      <w:r>
        <w:rPr>
          <w:rStyle w:val="TagStyle"/>
          <w:rFonts w:hint="cs"/>
          <w:rtl/>
        </w:rPr>
        <w:t xml:space="preserve"> </w:t>
      </w:r>
      <w:r w:rsidRPr="00331D5F">
        <w:rPr>
          <w:rStyle w:val="TagStyle"/>
          <w:rFonts w:hint="cs"/>
          <w:rtl/>
        </w:rPr>
        <w:t>&lt;&lt; יור &gt;&gt;</w:t>
      </w:r>
      <w:bookmarkEnd w:id="1462"/>
      <w:r>
        <w:rPr>
          <w:rFonts w:hint="cs"/>
          <w:rtl/>
        </w:rPr>
        <w:t xml:space="preserve">   </w:t>
      </w:r>
    </w:p>
    <w:p w:rsidR="00324970" w:rsidRDefault="00324970" w:rsidP="00331D5F">
      <w:pPr>
        <w:pStyle w:val="KeepWithNext"/>
        <w:rPr>
          <w:rtl/>
        </w:rPr>
      </w:pPr>
    </w:p>
    <w:p w:rsidR="00324970" w:rsidRDefault="00324970" w:rsidP="00324970">
      <w:pPr>
        <w:rPr>
          <w:rtl/>
        </w:rPr>
      </w:pPr>
      <w:r>
        <w:rPr>
          <w:rtl/>
        </w:rPr>
        <w:t>מה אתם עושים עם ההורים?</w:t>
      </w:r>
    </w:p>
    <w:p w:rsidR="00324970" w:rsidRDefault="00324970" w:rsidP="00324970">
      <w:pPr>
        <w:rPr>
          <w:rtl/>
        </w:rPr>
      </w:pPr>
      <w:bookmarkStart w:id="1463" w:name="_ETM_Q1_5177875"/>
      <w:bookmarkEnd w:id="1463"/>
    </w:p>
    <w:p w:rsidR="00324970" w:rsidRDefault="00324970" w:rsidP="00324970">
      <w:pPr>
        <w:rPr>
          <w:rtl/>
        </w:rPr>
      </w:pPr>
      <w:bookmarkStart w:id="1464" w:name="_ETM_Q1_5178039"/>
      <w:bookmarkStart w:id="1465" w:name="_ETM_Q1_5178141"/>
      <w:bookmarkStart w:id="1466" w:name="_ETM_Q1_5178215"/>
      <w:bookmarkEnd w:id="1464"/>
      <w:bookmarkEnd w:id="1465"/>
      <w:bookmarkEnd w:id="1466"/>
    </w:p>
    <w:p w:rsidR="00324970" w:rsidRDefault="00324970" w:rsidP="00331D5F">
      <w:pPr>
        <w:pStyle w:val="af9"/>
        <w:keepNext/>
        <w:rPr>
          <w:rtl/>
        </w:rPr>
      </w:pPr>
      <w:bookmarkStart w:id="1467" w:name="ET_guest_609508_147"/>
      <w:r w:rsidRPr="00331D5F">
        <w:rPr>
          <w:rStyle w:val="TagStyle"/>
          <w:rFonts w:hint="cs"/>
          <w:rtl/>
        </w:rPr>
        <w:t xml:space="preserve"> &lt;&lt; אורח &gt;&gt;</w:t>
      </w:r>
      <w:r>
        <w:rPr>
          <w:rStyle w:val="TagStyle"/>
          <w:rFonts w:hint="cs"/>
          <w:rtl/>
        </w:rPr>
        <w:t xml:space="preserve"> </w:t>
      </w:r>
      <w:r>
        <w:rPr>
          <w:rFonts w:hint="cs"/>
          <w:rtl/>
        </w:rPr>
        <w:t xml:space="preserve">קרן רוט </w:t>
      </w:r>
      <w:proofErr w:type="spellStart"/>
      <w:r>
        <w:rPr>
          <w:rFonts w:hint="cs"/>
          <w:rtl/>
        </w:rPr>
        <w:t>איטח</w:t>
      </w:r>
      <w:proofErr w:type="spellEnd"/>
      <w:r>
        <w:rPr>
          <w:rFonts w:hint="cs"/>
          <w:rtl/>
        </w:rPr>
        <w:t>:</w:t>
      </w:r>
      <w:r>
        <w:rPr>
          <w:rStyle w:val="TagStyle"/>
          <w:rFonts w:hint="cs"/>
          <w:rtl/>
        </w:rPr>
        <w:t xml:space="preserve"> </w:t>
      </w:r>
      <w:r w:rsidRPr="00331D5F">
        <w:rPr>
          <w:rStyle w:val="TagStyle"/>
          <w:rFonts w:hint="cs"/>
          <w:rtl/>
        </w:rPr>
        <w:t>&lt;&lt; אורח &gt;&gt;</w:t>
      </w:r>
      <w:r>
        <w:rPr>
          <w:rFonts w:hint="cs"/>
          <w:rtl/>
        </w:rPr>
        <w:t xml:space="preserve">   </w:t>
      </w:r>
      <w:bookmarkEnd w:id="1467"/>
    </w:p>
    <w:p w:rsidR="00324970" w:rsidRDefault="00324970" w:rsidP="00331D5F">
      <w:pPr>
        <w:pStyle w:val="KeepWithNext"/>
        <w:rPr>
          <w:rtl/>
        </w:rPr>
      </w:pPr>
    </w:p>
    <w:p w:rsidR="00324970" w:rsidRDefault="00324970" w:rsidP="00324970">
      <w:pPr>
        <w:rPr>
          <w:rtl/>
        </w:rPr>
      </w:pPr>
      <w:bookmarkStart w:id="1468" w:name="_ETM_Q1_5181960"/>
      <w:bookmarkStart w:id="1469" w:name="_ETM_Q1_5182056"/>
      <w:bookmarkEnd w:id="1468"/>
      <w:bookmarkEnd w:id="1469"/>
      <w:r>
        <w:rPr>
          <w:rtl/>
        </w:rPr>
        <w:t xml:space="preserve">אגיע גם להורים. </w:t>
      </w:r>
    </w:p>
    <w:p w:rsidR="00324970" w:rsidRDefault="00324970" w:rsidP="00324970">
      <w:pPr>
        <w:rPr>
          <w:rtl/>
        </w:rPr>
      </w:pPr>
      <w:bookmarkStart w:id="1470" w:name="_ETM_Q1_5179355"/>
      <w:bookmarkStart w:id="1471" w:name="_ETM_Q1_5179487"/>
      <w:bookmarkEnd w:id="1470"/>
      <w:bookmarkEnd w:id="1471"/>
    </w:p>
    <w:p w:rsidR="0064453E" w:rsidRDefault="0064453E" w:rsidP="00331D5F">
      <w:pPr>
        <w:pStyle w:val="af6"/>
        <w:keepNext/>
        <w:rPr>
          <w:rtl/>
        </w:rPr>
      </w:pPr>
      <w:bookmarkStart w:id="1472" w:name="_ETM_Q1_5179526"/>
      <w:bookmarkStart w:id="1473" w:name="_ETM_Q1_5179629"/>
      <w:bookmarkStart w:id="1474" w:name="ET_yor_6347_155"/>
      <w:bookmarkEnd w:id="1472"/>
      <w:bookmarkEnd w:id="1473"/>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64453E">
        <w:rPr>
          <w:rStyle w:val="TagStyle"/>
          <w:rtl/>
        </w:rPr>
        <w:t xml:space="preserve"> </w:t>
      </w:r>
      <w:r>
        <w:rPr>
          <w:rtl/>
        </w:rPr>
        <w:t>היו"ר אלי דלל:</w:t>
      </w:r>
      <w:r w:rsidRPr="0064453E">
        <w:rPr>
          <w:rStyle w:val="TagStyle"/>
          <w:rtl/>
        </w:rPr>
        <w:t xml:space="preserve"> </w:t>
      </w:r>
      <w:r w:rsidRPr="00331D5F">
        <w:rPr>
          <w:rStyle w:val="TagStyle"/>
          <w:rtl/>
        </w:rPr>
        <w:t>&lt;&lt; יור &gt;&gt;</w:t>
      </w:r>
      <w:r>
        <w:rPr>
          <w:rtl/>
        </w:rPr>
        <w:t xml:space="preserve">   </w:t>
      </w:r>
      <w:bookmarkEnd w:id="1474"/>
    </w:p>
    <w:p w:rsidR="0064453E" w:rsidRDefault="0064453E" w:rsidP="00331D5F">
      <w:pPr>
        <w:pStyle w:val="KeepWithNext"/>
        <w:rPr>
          <w:rtl/>
        </w:rPr>
      </w:pPr>
    </w:p>
    <w:p w:rsidR="0064453E" w:rsidRPr="0064453E" w:rsidRDefault="0064453E" w:rsidP="0064453E">
      <w:pPr>
        <w:rPr>
          <w:rtl/>
        </w:rPr>
      </w:pPr>
      <w:r>
        <w:rPr>
          <w:rFonts w:hint="cs"/>
          <w:rtl/>
        </w:rPr>
        <w:t xml:space="preserve">אנחנו אמרנו פה שהדבר הכי חשוב במשולש שתיארה פה קודם חברת הכנסת מיכל </w:t>
      </w:r>
      <w:bookmarkStart w:id="1475" w:name="_ETM_Q1_5185000"/>
      <w:bookmarkEnd w:id="1475"/>
      <w:r>
        <w:rPr>
          <w:rFonts w:hint="cs"/>
          <w:rtl/>
        </w:rPr>
        <w:t xml:space="preserve">שיר, אחד </w:t>
      </w:r>
      <w:proofErr w:type="spellStart"/>
      <w:r>
        <w:rPr>
          <w:rFonts w:hint="cs"/>
          <w:rtl/>
        </w:rPr>
        <w:t>הקודקודים</w:t>
      </w:r>
      <w:proofErr w:type="spellEnd"/>
      <w:r>
        <w:rPr>
          <w:rFonts w:hint="cs"/>
          <w:rtl/>
        </w:rPr>
        <w:t xml:space="preserve"> זה ההורים. אולי אפילו הכי </w:t>
      </w:r>
      <w:bookmarkStart w:id="1476" w:name="_ETM_Q1_5191000"/>
      <w:bookmarkEnd w:id="1476"/>
      <w:r>
        <w:rPr>
          <w:rFonts w:hint="cs"/>
          <w:rtl/>
        </w:rPr>
        <w:t xml:space="preserve">חשובים. אני חושב שהתפקיד של משרד החינוך הוא לטפל, או </w:t>
      </w:r>
      <w:bookmarkStart w:id="1477" w:name="_ETM_Q1_5197000"/>
      <w:bookmarkEnd w:id="1477"/>
      <w:r>
        <w:rPr>
          <w:rFonts w:hint="cs"/>
          <w:rtl/>
        </w:rPr>
        <w:t xml:space="preserve">לפחות להסביר, או לגעת בהורים. </w:t>
      </w:r>
    </w:p>
    <w:p w:rsidR="00046194" w:rsidRDefault="00046194" w:rsidP="00046194">
      <w:pPr>
        <w:rPr>
          <w:rtl/>
        </w:rPr>
      </w:pPr>
      <w:bookmarkStart w:id="1478" w:name="_ETM_Q1_3492227"/>
      <w:bookmarkStart w:id="1479" w:name="_ETM_Q1_3492272"/>
      <w:bookmarkStart w:id="1480" w:name="_ETM_Q1_3492377"/>
      <w:bookmarkStart w:id="1481" w:name="_ETM_Q1_3492417"/>
      <w:bookmarkEnd w:id="1478"/>
      <w:bookmarkEnd w:id="1479"/>
      <w:bookmarkEnd w:id="1480"/>
      <w:bookmarkEnd w:id="1481"/>
    </w:p>
    <w:p w:rsidR="00016A63" w:rsidRDefault="00016A63" w:rsidP="00331D5F">
      <w:pPr>
        <w:pStyle w:val="af9"/>
        <w:keepNext/>
        <w:rPr>
          <w:rtl/>
          <w:lang w:eastAsia="he-IL"/>
        </w:rPr>
      </w:pPr>
      <w:bookmarkStart w:id="1482" w:name="ET_guest_609508_156"/>
      <w:r w:rsidRPr="00331D5F">
        <w:rPr>
          <w:rStyle w:val="TagStyle"/>
          <w:rtl/>
        </w:rPr>
        <w:t xml:space="preserve"> &lt;&lt; אורח &gt;&gt;</w:t>
      </w:r>
      <w:r w:rsidRPr="00016A63">
        <w:rPr>
          <w:rStyle w:val="TagStyle"/>
          <w:rtl/>
        </w:rPr>
        <w:t xml:space="preserve"> </w:t>
      </w:r>
      <w:r>
        <w:rPr>
          <w:rtl/>
          <w:lang w:eastAsia="he-IL"/>
        </w:rPr>
        <w:t xml:space="preserve">קרן רוט </w:t>
      </w:r>
      <w:proofErr w:type="spellStart"/>
      <w:r>
        <w:rPr>
          <w:rtl/>
          <w:lang w:eastAsia="he-IL"/>
        </w:rPr>
        <w:t>איטח</w:t>
      </w:r>
      <w:proofErr w:type="spellEnd"/>
      <w:r>
        <w:rPr>
          <w:rtl/>
          <w:lang w:eastAsia="he-IL"/>
        </w:rPr>
        <w:t>:</w:t>
      </w:r>
      <w:r w:rsidRPr="00016A63">
        <w:rPr>
          <w:rStyle w:val="TagStyle"/>
          <w:rtl/>
        </w:rPr>
        <w:t xml:space="preserve"> </w:t>
      </w:r>
      <w:r w:rsidRPr="00331D5F">
        <w:rPr>
          <w:rStyle w:val="TagStyle"/>
          <w:rtl/>
        </w:rPr>
        <w:t>&lt;&lt; אורח &gt;&gt;</w:t>
      </w:r>
      <w:r>
        <w:rPr>
          <w:rtl/>
          <w:lang w:eastAsia="he-IL"/>
        </w:rPr>
        <w:t xml:space="preserve">   </w:t>
      </w:r>
      <w:bookmarkEnd w:id="1482"/>
    </w:p>
    <w:p w:rsidR="00016A63" w:rsidRDefault="00016A63" w:rsidP="00331D5F">
      <w:pPr>
        <w:pStyle w:val="KeepWithNext"/>
        <w:rPr>
          <w:rtl/>
          <w:lang w:eastAsia="he-IL"/>
        </w:rPr>
      </w:pPr>
    </w:p>
    <w:p w:rsidR="00016A63" w:rsidRDefault="0064453E" w:rsidP="00046194">
      <w:pPr>
        <w:rPr>
          <w:rtl/>
        </w:rPr>
      </w:pPr>
      <w:bookmarkStart w:id="1483" w:name="_ETM_Q1_3493237"/>
      <w:bookmarkEnd w:id="1483"/>
      <w:r>
        <w:rPr>
          <w:rFonts w:hint="cs"/>
          <w:rtl/>
        </w:rPr>
        <w:t xml:space="preserve">כפי שציינתי, כל כך עובדים </w:t>
      </w:r>
      <w:bookmarkStart w:id="1484" w:name="_ETM_Q1_5203000"/>
      <w:bookmarkEnd w:id="1484"/>
      <w:r>
        <w:rPr>
          <w:rFonts w:hint="cs"/>
          <w:rtl/>
        </w:rPr>
        <w:t xml:space="preserve">עם הנהגת ההורים הארצית, בשותפות איתן מתוך הבנה שבאמת </w:t>
      </w:r>
      <w:bookmarkStart w:id="1485" w:name="_ETM_Q1_5205000"/>
      <w:bookmarkEnd w:id="1485"/>
      <w:r>
        <w:rPr>
          <w:rFonts w:hint="cs"/>
          <w:rtl/>
        </w:rPr>
        <w:t xml:space="preserve">הסיפור של ההורים יש תפקיד מאוד מרכזי, לא רק להורים, </w:t>
      </w:r>
      <w:bookmarkStart w:id="1486" w:name="_ETM_Q1_5209000"/>
      <w:bookmarkEnd w:id="1486"/>
      <w:r>
        <w:rPr>
          <w:rFonts w:hint="cs"/>
          <w:rtl/>
        </w:rPr>
        <w:t xml:space="preserve">גם לילדים וגם לצוותים החינוכיים בדוגמה שהם מביאים, וביכולת שלהם </w:t>
      </w:r>
      <w:bookmarkStart w:id="1487" w:name="_ETM_Q1_5214000"/>
      <w:bookmarkEnd w:id="1487"/>
      <w:r>
        <w:rPr>
          <w:rFonts w:hint="cs"/>
          <w:rtl/>
        </w:rPr>
        <w:t xml:space="preserve">לייצר שיח על הנושאים האלה. לעניין ההורים, אנחנו עושים מספר </w:t>
      </w:r>
      <w:bookmarkStart w:id="1488" w:name="_ETM_Q1_5217000"/>
      <w:bookmarkEnd w:id="1488"/>
      <w:r>
        <w:rPr>
          <w:rFonts w:hint="cs"/>
          <w:rtl/>
        </w:rPr>
        <w:t xml:space="preserve">פעולות. פעולה אחת </w:t>
      </w:r>
      <w:r>
        <w:rPr>
          <w:rtl/>
        </w:rPr>
        <w:t>–</w:t>
      </w:r>
      <w:r>
        <w:rPr>
          <w:rFonts w:hint="cs"/>
          <w:rtl/>
        </w:rPr>
        <w:t xml:space="preserve"> יוצאים עם פלטפורמה של הרצאות להורים </w:t>
      </w:r>
      <w:bookmarkStart w:id="1489" w:name="_ETM_Q1_5222000"/>
      <w:bookmarkEnd w:id="1489"/>
      <w:r>
        <w:rPr>
          <w:rFonts w:hint="cs"/>
          <w:rtl/>
        </w:rPr>
        <w:t xml:space="preserve">ברמה הארצית. אנחנו נותנים הרצאות להורים גם בנושא של רשת. </w:t>
      </w:r>
      <w:bookmarkStart w:id="1490" w:name="_ETM_Q1_5227000"/>
      <w:bookmarkEnd w:id="1490"/>
      <w:r>
        <w:rPr>
          <w:rFonts w:hint="cs"/>
          <w:rtl/>
        </w:rPr>
        <w:t xml:space="preserve">פעם אחת של איך להתנהל ברשת. ופעם שנייה לדעת ולהכיר </w:t>
      </w:r>
      <w:bookmarkStart w:id="1491" w:name="_ETM_Q1_5230000"/>
      <w:bookmarkEnd w:id="1491"/>
      <w:r>
        <w:rPr>
          <w:rFonts w:hint="cs"/>
          <w:rtl/>
        </w:rPr>
        <w:t xml:space="preserve">את כל הרשתות, את כל הסכנות, וגם איך להתנהל ברמת </w:t>
      </w:r>
      <w:bookmarkStart w:id="1492" w:name="_ETM_Q1_5236000"/>
      <w:bookmarkEnd w:id="1492"/>
      <w:r>
        <w:rPr>
          <w:rFonts w:hint="cs"/>
          <w:rtl/>
        </w:rPr>
        <w:t xml:space="preserve">ההורית. זה פן אחד של עבודה </w:t>
      </w:r>
      <w:bookmarkStart w:id="1493" w:name="_ETM_Q1_5239000"/>
      <w:bookmarkEnd w:id="1493"/>
      <w:r>
        <w:rPr>
          <w:rFonts w:hint="cs"/>
          <w:rtl/>
        </w:rPr>
        <w:t>עם ההורים. דבר שני, אנחנו יוצרים איתם סרטי ה</w:t>
      </w:r>
      <w:r w:rsidR="00016A63">
        <w:rPr>
          <w:rFonts w:hint="cs"/>
          <w:rtl/>
        </w:rPr>
        <w:t xml:space="preserve">סברה אל </w:t>
      </w:r>
      <w:bookmarkStart w:id="1494" w:name="_ETM_Q1_5241000"/>
      <w:bookmarkEnd w:id="1494"/>
      <w:r w:rsidR="00016A63">
        <w:rPr>
          <w:rFonts w:hint="cs"/>
          <w:rtl/>
        </w:rPr>
        <w:t xml:space="preserve">ההורים שאנחנו מנסים דרך הרשתות החברתיות להגיע להורים באמצעות רשתות חברתיות, וסרטונים עם העברת מסרים אנחנו מגיעים להורים, מנסים </w:t>
      </w:r>
      <w:bookmarkStart w:id="1495" w:name="_ETM_Q1_5257000"/>
      <w:bookmarkEnd w:id="1495"/>
      <w:r w:rsidR="00016A63">
        <w:rPr>
          <w:rFonts w:hint="cs"/>
          <w:rtl/>
        </w:rPr>
        <w:t xml:space="preserve">להגיע להורים. </w:t>
      </w:r>
    </w:p>
    <w:p w:rsidR="00016A63" w:rsidRDefault="00016A63" w:rsidP="00046194">
      <w:pPr>
        <w:rPr>
          <w:rtl/>
        </w:rPr>
      </w:pPr>
    </w:p>
    <w:p w:rsidR="00046194" w:rsidRDefault="00046194" w:rsidP="00331D5F">
      <w:pPr>
        <w:pStyle w:val="af6"/>
        <w:keepNext/>
        <w:rPr>
          <w:rtl/>
        </w:rPr>
      </w:pPr>
      <w:bookmarkStart w:id="1496" w:name="_ETM_Q1_3497218"/>
      <w:bookmarkStart w:id="1497" w:name="_ETM_Q1_3519914"/>
      <w:bookmarkStart w:id="1498" w:name="_ETM_Q1_3519959"/>
      <w:bookmarkStart w:id="1499" w:name="_ETM_Q1_3523649"/>
      <w:bookmarkStart w:id="1500" w:name="_ETM_Q1_3523694"/>
      <w:bookmarkStart w:id="1501" w:name="ET_yor_6347_56"/>
      <w:bookmarkEnd w:id="1496"/>
      <w:bookmarkEnd w:id="1497"/>
      <w:bookmarkEnd w:id="1498"/>
      <w:bookmarkEnd w:id="1499"/>
      <w:bookmarkEnd w:id="1500"/>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046194">
        <w:rPr>
          <w:rStyle w:val="TagStyle"/>
          <w:rtl/>
        </w:rPr>
        <w:t xml:space="preserve"> </w:t>
      </w:r>
      <w:r>
        <w:rPr>
          <w:rtl/>
        </w:rPr>
        <w:t>היו"ר אלי דלל:</w:t>
      </w:r>
      <w:r w:rsidRPr="00046194">
        <w:rPr>
          <w:rStyle w:val="TagStyle"/>
          <w:rtl/>
        </w:rPr>
        <w:t xml:space="preserve"> </w:t>
      </w:r>
      <w:r w:rsidRPr="00331D5F">
        <w:rPr>
          <w:rStyle w:val="TagStyle"/>
          <w:rtl/>
        </w:rPr>
        <w:t>&lt;&lt; יור &gt;&gt;</w:t>
      </w:r>
      <w:r>
        <w:rPr>
          <w:rtl/>
        </w:rPr>
        <w:t xml:space="preserve">   </w:t>
      </w:r>
      <w:bookmarkEnd w:id="1501"/>
    </w:p>
    <w:p w:rsidR="00046194" w:rsidRDefault="00046194" w:rsidP="00331D5F">
      <w:pPr>
        <w:pStyle w:val="KeepWithNext"/>
        <w:rPr>
          <w:rtl/>
        </w:rPr>
      </w:pPr>
    </w:p>
    <w:p w:rsidR="00016A63" w:rsidRDefault="00016A63" w:rsidP="00046194">
      <w:pPr>
        <w:rPr>
          <w:rtl/>
        </w:rPr>
      </w:pPr>
      <w:bookmarkStart w:id="1502" w:name="_ETM_Q1_3524809"/>
      <w:bookmarkEnd w:id="1502"/>
      <w:r>
        <w:rPr>
          <w:rFonts w:hint="cs"/>
          <w:rtl/>
        </w:rPr>
        <w:t xml:space="preserve">האם יש הנחיה, למשל, בבתי ספר לקחת את </w:t>
      </w:r>
      <w:bookmarkStart w:id="1503" w:name="_ETM_Q1_5263000"/>
      <w:bookmarkEnd w:id="1503"/>
      <w:r>
        <w:rPr>
          <w:rFonts w:hint="cs"/>
          <w:rtl/>
        </w:rPr>
        <w:t xml:space="preserve">הפלאפונים, להפקיד אותם בתחילת היום באיזשהו מקום, כמובן, זה צריך </w:t>
      </w:r>
      <w:bookmarkStart w:id="1504" w:name="_ETM_Q1_5267000"/>
      <w:bookmarkEnd w:id="1504"/>
      <w:r>
        <w:rPr>
          <w:rFonts w:hint="cs"/>
          <w:rtl/>
        </w:rPr>
        <w:t xml:space="preserve">להיות מוסכם יחד עם ההורים, עם המורים, ולהחזיר אותם בסוף </w:t>
      </w:r>
      <w:bookmarkStart w:id="1505" w:name="_ETM_Q1_5270000"/>
      <w:bookmarkEnd w:id="1505"/>
      <w:r>
        <w:rPr>
          <w:rFonts w:hint="cs"/>
          <w:rtl/>
        </w:rPr>
        <w:t xml:space="preserve">היום. </w:t>
      </w:r>
    </w:p>
    <w:p w:rsidR="00016A63" w:rsidRDefault="00016A63" w:rsidP="00016A63">
      <w:pPr>
        <w:ind w:firstLine="0"/>
        <w:rPr>
          <w:rtl/>
        </w:rPr>
      </w:pPr>
      <w:bookmarkStart w:id="1506" w:name="_ETM_Q1_5271000"/>
      <w:bookmarkStart w:id="1507" w:name="_ETM_Q1_5272000"/>
      <w:bookmarkStart w:id="1508" w:name="_ETM_Q1_3529723"/>
      <w:bookmarkStart w:id="1509" w:name="_ETM_Q1_3529768"/>
      <w:bookmarkStart w:id="1510" w:name="_ETM_Q1_3529893"/>
      <w:bookmarkStart w:id="1511" w:name="_ETM_Q1_3529933"/>
      <w:bookmarkStart w:id="1512" w:name="_ETM_Q1_3530883"/>
      <w:bookmarkEnd w:id="1506"/>
      <w:bookmarkEnd w:id="1507"/>
      <w:bookmarkEnd w:id="1508"/>
      <w:bookmarkEnd w:id="1509"/>
      <w:bookmarkEnd w:id="1510"/>
      <w:bookmarkEnd w:id="1511"/>
      <w:bookmarkEnd w:id="1512"/>
    </w:p>
    <w:p w:rsidR="00016A63" w:rsidRDefault="00016A63" w:rsidP="00331D5F">
      <w:pPr>
        <w:pStyle w:val="af9"/>
        <w:keepNext/>
        <w:rPr>
          <w:rtl/>
        </w:rPr>
      </w:pPr>
      <w:bookmarkStart w:id="1513" w:name="ET_guest_609508_157"/>
      <w:r w:rsidRPr="00331D5F">
        <w:rPr>
          <w:rStyle w:val="TagStyle"/>
          <w:rtl/>
        </w:rPr>
        <w:t xml:space="preserve"> &lt;&lt; אורח &gt;&gt;</w:t>
      </w:r>
      <w:r w:rsidRPr="00016A63">
        <w:rPr>
          <w:rStyle w:val="TagStyle"/>
          <w:rtl/>
        </w:rPr>
        <w:t xml:space="preserve"> </w:t>
      </w:r>
      <w:r>
        <w:rPr>
          <w:rtl/>
        </w:rPr>
        <w:t xml:space="preserve">קרן רוט </w:t>
      </w:r>
      <w:proofErr w:type="spellStart"/>
      <w:r>
        <w:rPr>
          <w:rtl/>
        </w:rPr>
        <w:t>איטח</w:t>
      </w:r>
      <w:proofErr w:type="spellEnd"/>
      <w:r>
        <w:rPr>
          <w:rtl/>
        </w:rPr>
        <w:t>:</w:t>
      </w:r>
      <w:r w:rsidRPr="00016A63">
        <w:rPr>
          <w:rStyle w:val="TagStyle"/>
          <w:rtl/>
        </w:rPr>
        <w:t xml:space="preserve"> </w:t>
      </w:r>
      <w:r w:rsidRPr="00331D5F">
        <w:rPr>
          <w:rStyle w:val="TagStyle"/>
          <w:rtl/>
        </w:rPr>
        <w:t>&lt;&lt; אורח &gt;&gt;</w:t>
      </w:r>
      <w:r>
        <w:rPr>
          <w:rtl/>
        </w:rPr>
        <w:t xml:space="preserve">   </w:t>
      </w:r>
      <w:bookmarkEnd w:id="1513"/>
    </w:p>
    <w:p w:rsidR="00016A63" w:rsidRDefault="00016A63" w:rsidP="00331D5F">
      <w:pPr>
        <w:pStyle w:val="KeepWithNext"/>
        <w:rPr>
          <w:rtl/>
        </w:rPr>
      </w:pPr>
    </w:p>
    <w:p w:rsidR="00016A63" w:rsidRDefault="00EC3B50" w:rsidP="00016A63">
      <w:pPr>
        <w:rPr>
          <w:rtl/>
        </w:rPr>
      </w:pPr>
      <w:r>
        <w:rPr>
          <w:rFonts w:hint="cs"/>
          <w:rtl/>
        </w:rPr>
        <w:t xml:space="preserve">יש בתי ספר שמקדמים כאלה יוזמות שעושים את הדבר </w:t>
      </w:r>
      <w:bookmarkStart w:id="1514" w:name="_ETM_Q1_5276000"/>
      <w:bookmarkEnd w:id="1514"/>
      <w:r>
        <w:rPr>
          <w:rFonts w:hint="cs"/>
          <w:rtl/>
        </w:rPr>
        <w:t xml:space="preserve">הזה בהסכמה ובעבודה משותפת. </w:t>
      </w:r>
    </w:p>
    <w:p w:rsidR="00EC3B50" w:rsidRDefault="00EC3B50" w:rsidP="00016A63">
      <w:pPr>
        <w:rPr>
          <w:rtl/>
        </w:rPr>
      </w:pPr>
      <w:bookmarkStart w:id="1515" w:name="_ETM_Q1_5277000"/>
      <w:bookmarkEnd w:id="1515"/>
    </w:p>
    <w:p w:rsidR="00EC3B50" w:rsidRDefault="00EC3B50" w:rsidP="00331D5F">
      <w:pPr>
        <w:pStyle w:val="af6"/>
        <w:keepNext/>
        <w:rPr>
          <w:rtl/>
        </w:rPr>
      </w:pPr>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EC3B50">
        <w:rPr>
          <w:rStyle w:val="TagStyle"/>
          <w:rtl/>
        </w:rPr>
        <w:t xml:space="preserve"> </w:t>
      </w:r>
      <w:r>
        <w:rPr>
          <w:rtl/>
        </w:rPr>
        <w:t>היו"ר אלי דלל:</w:t>
      </w:r>
      <w:r w:rsidRPr="00EC3B50">
        <w:rPr>
          <w:rStyle w:val="TagStyle"/>
          <w:rtl/>
        </w:rPr>
        <w:t xml:space="preserve"> </w:t>
      </w:r>
      <w:r w:rsidRPr="00331D5F">
        <w:rPr>
          <w:rStyle w:val="TagStyle"/>
          <w:rtl/>
        </w:rPr>
        <w:t>&lt;&lt; יור &gt;&gt;</w:t>
      </w:r>
      <w:r>
        <w:rPr>
          <w:rtl/>
        </w:rPr>
        <w:t xml:space="preserve">   </w:t>
      </w:r>
    </w:p>
    <w:p w:rsidR="00EC3B50" w:rsidRDefault="00EC3B50" w:rsidP="00331D5F">
      <w:pPr>
        <w:pStyle w:val="KeepWithNext"/>
        <w:rPr>
          <w:rtl/>
        </w:rPr>
      </w:pPr>
    </w:p>
    <w:p w:rsidR="00EC3B50" w:rsidRDefault="00EC3B50" w:rsidP="00EC3B50">
      <w:pPr>
        <w:rPr>
          <w:rtl/>
        </w:rPr>
      </w:pPr>
      <w:bookmarkStart w:id="1516" w:name="_ETM_Q1_5279000"/>
      <w:bookmarkEnd w:id="1516"/>
      <w:r>
        <w:rPr>
          <w:rFonts w:hint="cs"/>
          <w:rtl/>
        </w:rPr>
        <w:t xml:space="preserve">אבל השאלה אם יש הנחיה </w:t>
      </w:r>
      <w:bookmarkStart w:id="1517" w:name="_ETM_Q1_5280000"/>
      <w:bookmarkEnd w:id="1517"/>
      <w:r>
        <w:rPr>
          <w:rFonts w:hint="cs"/>
          <w:rtl/>
        </w:rPr>
        <w:t xml:space="preserve">ממשרד החינוך לעשות את זה בהסכמה. </w:t>
      </w:r>
    </w:p>
    <w:p w:rsidR="00EC3B50" w:rsidRDefault="00EC3B50" w:rsidP="00EC3B50">
      <w:pPr>
        <w:rPr>
          <w:rtl/>
        </w:rPr>
      </w:pPr>
    </w:p>
    <w:p w:rsidR="00EC3B50" w:rsidRDefault="00EC3B50" w:rsidP="00331D5F">
      <w:pPr>
        <w:pStyle w:val="af9"/>
        <w:keepNext/>
        <w:rPr>
          <w:rtl/>
        </w:rPr>
      </w:pPr>
      <w:bookmarkStart w:id="1518" w:name="_ETM_Q1_5283000"/>
      <w:bookmarkStart w:id="1519" w:name="ET_guest_609508_159"/>
      <w:bookmarkEnd w:id="1518"/>
      <w:r w:rsidRPr="00331D5F">
        <w:rPr>
          <w:rStyle w:val="TagStyle"/>
          <w:rtl/>
        </w:rPr>
        <w:t xml:space="preserve"> &lt;&lt; אורח &gt;&gt;</w:t>
      </w:r>
      <w:r w:rsidRPr="00EC3B50">
        <w:rPr>
          <w:rStyle w:val="TagStyle"/>
          <w:rtl/>
        </w:rPr>
        <w:t xml:space="preserve"> </w:t>
      </w:r>
      <w:r>
        <w:rPr>
          <w:rtl/>
        </w:rPr>
        <w:t xml:space="preserve">קרן רוט </w:t>
      </w:r>
      <w:proofErr w:type="spellStart"/>
      <w:r>
        <w:rPr>
          <w:rtl/>
        </w:rPr>
        <w:t>איטח</w:t>
      </w:r>
      <w:proofErr w:type="spellEnd"/>
      <w:r>
        <w:rPr>
          <w:rtl/>
        </w:rPr>
        <w:t>:</w:t>
      </w:r>
      <w:r w:rsidRPr="00EC3B50">
        <w:rPr>
          <w:rStyle w:val="TagStyle"/>
          <w:rtl/>
        </w:rPr>
        <w:t xml:space="preserve"> </w:t>
      </w:r>
      <w:r w:rsidRPr="00331D5F">
        <w:rPr>
          <w:rStyle w:val="TagStyle"/>
          <w:rtl/>
        </w:rPr>
        <w:t>&lt;&lt; אורח &gt;&gt;</w:t>
      </w:r>
      <w:r>
        <w:rPr>
          <w:rtl/>
        </w:rPr>
        <w:t xml:space="preserve">   </w:t>
      </w:r>
      <w:bookmarkEnd w:id="1519"/>
    </w:p>
    <w:p w:rsidR="00EC3B50" w:rsidRDefault="00EC3B50" w:rsidP="00331D5F">
      <w:pPr>
        <w:pStyle w:val="KeepWithNext"/>
        <w:rPr>
          <w:rtl/>
        </w:rPr>
      </w:pPr>
    </w:p>
    <w:p w:rsidR="00EC3B50" w:rsidRDefault="00EC3B50" w:rsidP="00EC3B50">
      <w:pPr>
        <w:rPr>
          <w:rtl/>
        </w:rPr>
      </w:pPr>
      <w:r>
        <w:rPr>
          <w:rFonts w:hint="cs"/>
          <w:rtl/>
        </w:rPr>
        <w:t xml:space="preserve">זאת לא מדיניות קיימת. </w:t>
      </w:r>
      <w:bookmarkStart w:id="1520" w:name="_ETM_Q1_5284000"/>
      <w:bookmarkEnd w:id="1520"/>
    </w:p>
    <w:p w:rsidR="00EC3B50" w:rsidRDefault="00EC3B50" w:rsidP="00EC3B50">
      <w:pPr>
        <w:rPr>
          <w:rtl/>
        </w:rPr>
      </w:pPr>
    </w:p>
    <w:p w:rsidR="00EC3B50" w:rsidRDefault="00EC3B50" w:rsidP="00331D5F">
      <w:pPr>
        <w:pStyle w:val="af6"/>
        <w:keepNext/>
        <w:rPr>
          <w:rtl/>
        </w:rPr>
      </w:pPr>
      <w:bookmarkStart w:id="1521" w:name="ET_yor_6347_181"/>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EC3B50">
        <w:rPr>
          <w:rStyle w:val="TagStyle"/>
          <w:rtl/>
        </w:rPr>
        <w:t xml:space="preserve"> </w:t>
      </w:r>
      <w:r>
        <w:rPr>
          <w:rtl/>
        </w:rPr>
        <w:t>היו"ר אלי דלל:</w:t>
      </w:r>
      <w:r w:rsidRPr="00EC3B50">
        <w:rPr>
          <w:rStyle w:val="TagStyle"/>
          <w:rtl/>
        </w:rPr>
        <w:t xml:space="preserve"> </w:t>
      </w:r>
      <w:r w:rsidRPr="00331D5F">
        <w:rPr>
          <w:rStyle w:val="TagStyle"/>
          <w:rtl/>
        </w:rPr>
        <w:t>&lt;&lt; יור &gt;&gt;</w:t>
      </w:r>
      <w:bookmarkEnd w:id="1521"/>
      <w:r>
        <w:rPr>
          <w:rtl/>
        </w:rPr>
        <w:t xml:space="preserve">   </w:t>
      </w:r>
    </w:p>
    <w:p w:rsidR="00EC3B50" w:rsidRDefault="00EC3B50" w:rsidP="00331D5F">
      <w:pPr>
        <w:pStyle w:val="KeepWithNext"/>
        <w:rPr>
          <w:rtl/>
        </w:rPr>
      </w:pPr>
    </w:p>
    <w:p w:rsidR="00EC3B50" w:rsidRDefault="00EC3B50" w:rsidP="00EC3B50">
      <w:pPr>
        <w:rPr>
          <w:rtl/>
        </w:rPr>
      </w:pPr>
      <w:bookmarkStart w:id="1522" w:name="_ETM_Q1_5285000"/>
      <w:bookmarkEnd w:id="1522"/>
      <w:r>
        <w:rPr>
          <w:rFonts w:hint="cs"/>
          <w:rtl/>
        </w:rPr>
        <w:t xml:space="preserve">אני חייב לציין את חבר הכנסת </w:t>
      </w:r>
      <w:proofErr w:type="spellStart"/>
      <w:r>
        <w:rPr>
          <w:rFonts w:hint="cs"/>
          <w:rtl/>
        </w:rPr>
        <w:t>עטאונה</w:t>
      </w:r>
      <w:proofErr w:type="spellEnd"/>
      <w:r>
        <w:rPr>
          <w:rFonts w:hint="cs"/>
          <w:rtl/>
        </w:rPr>
        <w:t xml:space="preserve"> שהגיע לפה. תודה </w:t>
      </w:r>
      <w:bookmarkStart w:id="1523" w:name="_ETM_Q1_5289000"/>
      <w:bookmarkEnd w:id="1523"/>
      <w:r>
        <w:rPr>
          <w:rFonts w:hint="cs"/>
          <w:rtl/>
        </w:rPr>
        <w:t xml:space="preserve">רבה. תראו, לא כל דבר צריכה להיות </w:t>
      </w:r>
      <w:proofErr w:type="spellStart"/>
      <w:r>
        <w:rPr>
          <w:rFonts w:hint="cs"/>
          <w:rtl/>
        </w:rPr>
        <w:t>כהנחייה</w:t>
      </w:r>
      <w:proofErr w:type="spellEnd"/>
      <w:r>
        <w:rPr>
          <w:rFonts w:hint="cs"/>
          <w:rtl/>
        </w:rPr>
        <w:t xml:space="preserve">. אבל </w:t>
      </w:r>
      <w:bookmarkStart w:id="1524" w:name="_ETM_Q1_5295000"/>
      <w:bookmarkEnd w:id="1524"/>
      <w:r>
        <w:rPr>
          <w:rFonts w:hint="cs"/>
          <w:rtl/>
        </w:rPr>
        <w:t xml:space="preserve">אפשר להמליץ על ידי משרד החינוך בכל בתי הספר היסודיים </w:t>
      </w:r>
      <w:bookmarkStart w:id="1525" w:name="_ETM_Q1_5299000"/>
      <w:bookmarkEnd w:id="1525"/>
      <w:r>
        <w:rPr>
          <w:rFonts w:hint="cs"/>
          <w:rtl/>
        </w:rPr>
        <w:t xml:space="preserve">לפחות, מבחינתי, זה יכול להיות גם חטיבות ביניים, אין ספק, </w:t>
      </w:r>
      <w:bookmarkStart w:id="1526" w:name="_ETM_Q1_5304000"/>
      <w:bookmarkEnd w:id="1526"/>
      <w:r>
        <w:rPr>
          <w:rFonts w:hint="cs"/>
          <w:rtl/>
        </w:rPr>
        <w:t xml:space="preserve">גם תיכון. תראו, </w:t>
      </w:r>
      <w:proofErr w:type="spellStart"/>
      <w:r>
        <w:rPr>
          <w:rFonts w:hint="cs"/>
          <w:rtl/>
        </w:rPr>
        <w:t>מאיתנו</w:t>
      </w:r>
      <w:proofErr w:type="spellEnd"/>
      <w:r>
        <w:rPr>
          <w:rFonts w:hint="cs"/>
          <w:rtl/>
        </w:rPr>
        <w:t xml:space="preserve"> חברי הכנסת, יש ישיבות שלוקחים את </w:t>
      </w:r>
      <w:bookmarkStart w:id="1527" w:name="_ETM_Q1_5311000"/>
      <w:bookmarkEnd w:id="1527"/>
      <w:r>
        <w:rPr>
          <w:rFonts w:hint="cs"/>
          <w:rtl/>
        </w:rPr>
        <w:t xml:space="preserve">הפלאפון ולא נכנסים לישיבה, עד שישימו את הפלאפון בצד. </w:t>
      </w:r>
      <w:bookmarkStart w:id="1528" w:name="_ETM_Q1_5315000"/>
      <w:bookmarkEnd w:id="1528"/>
      <w:r>
        <w:rPr>
          <w:rFonts w:hint="cs"/>
          <w:rtl/>
        </w:rPr>
        <w:t xml:space="preserve">לפעמים זה לוקח שעתיים אפילו, ואת יודעת מה, אני שמח, </w:t>
      </w:r>
      <w:bookmarkStart w:id="1529" w:name="_ETM_Q1_5318000"/>
      <w:bookmarkEnd w:id="1529"/>
      <w:r>
        <w:rPr>
          <w:rFonts w:hint="cs"/>
          <w:rtl/>
        </w:rPr>
        <w:t xml:space="preserve">באמת, כי לא מפריעים לי, יש לי את השקט. כן, </w:t>
      </w:r>
      <w:bookmarkStart w:id="1530" w:name="_ETM_Q1_5321000"/>
      <w:bookmarkEnd w:id="1530"/>
      <w:r>
        <w:rPr>
          <w:rFonts w:hint="cs"/>
          <w:rtl/>
        </w:rPr>
        <w:t>פוגע בריכוז אין מה לעשות. אני אומר את זה, תמליצו</w:t>
      </w:r>
      <w:bookmarkStart w:id="1531" w:name="_ETM_Q1_5328000"/>
      <w:bookmarkEnd w:id="1531"/>
      <w:r>
        <w:rPr>
          <w:rFonts w:hint="cs"/>
          <w:rtl/>
        </w:rPr>
        <w:t xml:space="preserve"> אתם כמשרד החינוך בפני מנהלי בתי הספר שבהם אתם אומרים</w:t>
      </w:r>
      <w:bookmarkStart w:id="1532" w:name="_ETM_Q1_5334000"/>
      <w:bookmarkEnd w:id="1532"/>
      <w:r>
        <w:rPr>
          <w:rFonts w:hint="cs"/>
          <w:rtl/>
        </w:rPr>
        <w:t xml:space="preserve"> </w:t>
      </w:r>
      <w:r>
        <w:rPr>
          <w:rtl/>
        </w:rPr>
        <w:t>–</w:t>
      </w:r>
      <w:r>
        <w:rPr>
          <w:rFonts w:hint="cs"/>
          <w:rtl/>
        </w:rPr>
        <w:t xml:space="preserve"> תעשו איזושהי הסכמה, איזושהי אמנה יחד עם נציגות ההורים, </w:t>
      </w:r>
      <w:bookmarkStart w:id="1533" w:name="_ETM_Q1_5337000"/>
      <w:bookmarkEnd w:id="1533"/>
      <w:r>
        <w:rPr>
          <w:rFonts w:hint="cs"/>
          <w:rtl/>
        </w:rPr>
        <w:t xml:space="preserve">נציגות התלמידים, המורים, זה פשוט ייתן עוד איזשהו משהו, כי </w:t>
      </w:r>
      <w:bookmarkStart w:id="1534" w:name="_ETM_Q1_5344000"/>
      <w:bookmarkEnd w:id="1534"/>
      <w:r>
        <w:rPr>
          <w:rFonts w:hint="cs"/>
          <w:rtl/>
        </w:rPr>
        <w:t xml:space="preserve">כשאנחנו מדברים </w:t>
      </w:r>
      <w:r>
        <w:rPr>
          <w:rtl/>
        </w:rPr>
        <w:t>–</w:t>
      </w:r>
      <w:r>
        <w:rPr>
          <w:rFonts w:hint="cs"/>
          <w:rtl/>
        </w:rPr>
        <w:t xml:space="preserve"> נתתי נתון שקרוב ל-12 שעות ביממה בממוצע </w:t>
      </w:r>
      <w:bookmarkStart w:id="1535" w:name="_ETM_Q1_5353000"/>
      <w:bookmarkEnd w:id="1535"/>
      <w:r>
        <w:rPr>
          <w:rFonts w:hint="cs"/>
          <w:rtl/>
        </w:rPr>
        <w:t xml:space="preserve">שילדים מסתכלים על מסכים, זה פשוט בלתי מובן, שזה גם </w:t>
      </w:r>
      <w:bookmarkStart w:id="1536" w:name="_ETM_Q1_5358000"/>
      <w:bookmarkEnd w:id="1536"/>
      <w:r>
        <w:rPr>
          <w:rFonts w:hint="cs"/>
          <w:rtl/>
        </w:rPr>
        <w:t xml:space="preserve">ממוצע. אז אני אומר מתי הולכים לישון, מתי לומדים וכך </w:t>
      </w:r>
      <w:bookmarkStart w:id="1537" w:name="_ETM_Q1_5365000"/>
      <w:bookmarkEnd w:id="1537"/>
      <w:r>
        <w:rPr>
          <w:rFonts w:hint="cs"/>
          <w:rtl/>
        </w:rPr>
        <w:t xml:space="preserve">הלאה. התפקיד שלכם במשרד החינוך להמליץ. </w:t>
      </w:r>
    </w:p>
    <w:p w:rsidR="00EC3B50" w:rsidRDefault="00EC3B50" w:rsidP="00EC3B50">
      <w:pPr>
        <w:rPr>
          <w:rtl/>
        </w:rPr>
      </w:pPr>
    </w:p>
    <w:p w:rsidR="007B652F" w:rsidRDefault="007B652F" w:rsidP="00331D5F">
      <w:pPr>
        <w:pStyle w:val="af6"/>
        <w:keepNext/>
        <w:rPr>
          <w:rtl/>
        </w:rPr>
      </w:pPr>
      <w:bookmarkStart w:id="1538" w:name="_ETM_Q1_5291000"/>
      <w:bookmarkStart w:id="1539" w:name="ET_yor_6347_161"/>
      <w:bookmarkEnd w:id="1538"/>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7B652F">
        <w:rPr>
          <w:rStyle w:val="TagStyle"/>
          <w:rtl/>
        </w:rPr>
        <w:t xml:space="preserve"> </w:t>
      </w:r>
      <w:r>
        <w:rPr>
          <w:rtl/>
        </w:rPr>
        <w:t>היו"ר אלי דלל:</w:t>
      </w:r>
      <w:r w:rsidRPr="007B652F">
        <w:rPr>
          <w:rStyle w:val="TagStyle"/>
          <w:rtl/>
        </w:rPr>
        <w:t xml:space="preserve"> </w:t>
      </w:r>
      <w:r w:rsidRPr="00331D5F">
        <w:rPr>
          <w:rStyle w:val="TagStyle"/>
          <w:rtl/>
        </w:rPr>
        <w:t>&lt;&lt; יור &gt;&gt;</w:t>
      </w:r>
      <w:r>
        <w:rPr>
          <w:rtl/>
        </w:rPr>
        <w:t xml:space="preserve">   </w:t>
      </w:r>
      <w:bookmarkEnd w:id="1539"/>
    </w:p>
    <w:p w:rsidR="007B652F" w:rsidRDefault="007B652F" w:rsidP="00331D5F">
      <w:pPr>
        <w:pStyle w:val="KeepWithNext"/>
        <w:rPr>
          <w:rtl/>
        </w:rPr>
      </w:pPr>
    </w:p>
    <w:p w:rsidR="007B652F" w:rsidRDefault="007B652F" w:rsidP="007B652F">
      <w:pPr>
        <w:rPr>
          <w:rtl/>
        </w:rPr>
      </w:pPr>
      <w:r>
        <w:rPr>
          <w:rFonts w:hint="cs"/>
          <w:rtl/>
        </w:rPr>
        <w:t xml:space="preserve">מתי אתם מתחילים ליישם </w:t>
      </w:r>
      <w:bookmarkStart w:id="1540" w:name="_ETM_Q1_5371000"/>
      <w:bookmarkEnd w:id="1540"/>
      <w:r>
        <w:rPr>
          <w:rFonts w:hint="cs"/>
          <w:rtl/>
        </w:rPr>
        <w:t>את זה?</w:t>
      </w:r>
    </w:p>
    <w:p w:rsidR="007B652F" w:rsidRDefault="007B652F" w:rsidP="007B652F">
      <w:pPr>
        <w:rPr>
          <w:rtl/>
        </w:rPr>
      </w:pPr>
    </w:p>
    <w:p w:rsidR="007B652F" w:rsidRDefault="007B652F" w:rsidP="007B652F">
      <w:pPr>
        <w:rPr>
          <w:rtl/>
        </w:rPr>
      </w:pPr>
      <w:bookmarkStart w:id="1541" w:name="_ETM_Q1_5373000"/>
      <w:bookmarkEnd w:id="1541"/>
    </w:p>
    <w:p w:rsidR="007B652F" w:rsidRDefault="007B652F" w:rsidP="00331D5F">
      <w:pPr>
        <w:pStyle w:val="af9"/>
        <w:keepNext/>
        <w:rPr>
          <w:rtl/>
        </w:rPr>
      </w:pPr>
      <w:bookmarkStart w:id="1542" w:name="ET_guest_609508_162"/>
      <w:r w:rsidRPr="00331D5F">
        <w:rPr>
          <w:rStyle w:val="TagStyle"/>
          <w:rtl/>
        </w:rPr>
        <w:t xml:space="preserve"> &lt;&lt; אורח &gt;&gt;</w:t>
      </w:r>
      <w:r w:rsidRPr="007B652F">
        <w:rPr>
          <w:rStyle w:val="TagStyle"/>
          <w:rtl/>
        </w:rPr>
        <w:t xml:space="preserve"> </w:t>
      </w:r>
      <w:r>
        <w:rPr>
          <w:rtl/>
        </w:rPr>
        <w:t xml:space="preserve">קרן רוט </w:t>
      </w:r>
      <w:proofErr w:type="spellStart"/>
      <w:r>
        <w:rPr>
          <w:rtl/>
        </w:rPr>
        <w:t>איטח</w:t>
      </w:r>
      <w:proofErr w:type="spellEnd"/>
      <w:r>
        <w:rPr>
          <w:rtl/>
        </w:rPr>
        <w:t>:</w:t>
      </w:r>
      <w:r w:rsidRPr="007B652F">
        <w:rPr>
          <w:rStyle w:val="TagStyle"/>
          <w:rtl/>
        </w:rPr>
        <w:t xml:space="preserve"> </w:t>
      </w:r>
      <w:r w:rsidRPr="00331D5F">
        <w:rPr>
          <w:rStyle w:val="TagStyle"/>
          <w:rtl/>
        </w:rPr>
        <w:t>&lt;&lt; אורח &gt;&gt;</w:t>
      </w:r>
      <w:r>
        <w:rPr>
          <w:rtl/>
        </w:rPr>
        <w:t xml:space="preserve">   </w:t>
      </w:r>
      <w:bookmarkEnd w:id="1542"/>
    </w:p>
    <w:p w:rsidR="007B652F" w:rsidRDefault="007B652F" w:rsidP="00331D5F">
      <w:pPr>
        <w:pStyle w:val="KeepWithNext"/>
        <w:rPr>
          <w:rtl/>
        </w:rPr>
      </w:pPr>
    </w:p>
    <w:p w:rsidR="007B652F" w:rsidRDefault="007B652F" w:rsidP="007B652F">
      <w:pPr>
        <w:rPr>
          <w:rtl/>
        </w:rPr>
      </w:pPr>
      <w:r>
        <w:rPr>
          <w:rFonts w:hint="cs"/>
          <w:rtl/>
        </w:rPr>
        <w:t xml:space="preserve">אני רוצה להתייחס לגבי הזמן במסכים כשאנחנו מסתכלים גם </w:t>
      </w:r>
      <w:bookmarkStart w:id="1543" w:name="_ETM_Q1_5374000"/>
      <w:bookmarkEnd w:id="1543"/>
      <w:r>
        <w:rPr>
          <w:rFonts w:hint="cs"/>
          <w:rtl/>
        </w:rPr>
        <w:t xml:space="preserve">לא רק על משך הזמן, גם מה עושים בתוך המסכים, </w:t>
      </w:r>
      <w:bookmarkStart w:id="1544" w:name="_ETM_Q1_5376000"/>
      <w:bookmarkEnd w:id="1544"/>
      <w:r>
        <w:rPr>
          <w:rFonts w:hint="cs"/>
          <w:rtl/>
        </w:rPr>
        <w:t>כי לצורך העניין, צריך לראות מה עושים עם המסכים.</w:t>
      </w:r>
    </w:p>
    <w:p w:rsidR="007B652F" w:rsidRDefault="007B652F" w:rsidP="007B652F">
      <w:pPr>
        <w:rPr>
          <w:rtl/>
        </w:rPr>
      </w:pPr>
    </w:p>
    <w:p w:rsidR="007B652F" w:rsidRDefault="007B652F" w:rsidP="00331D5F">
      <w:pPr>
        <w:pStyle w:val="af6"/>
        <w:keepNext/>
        <w:rPr>
          <w:rtl/>
        </w:rPr>
      </w:pPr>
      <w:bookmarkStart w:id="1545" w:name="ET_yor_6347_182"/>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7B652F">
        <w:rPr>
          <w:rStyle w:val="TagStyle"/>
          <w:rtl/>
        </w:rPr>
        <w:t xml:space="preserve"> </w:t>
      </w:r>
      <w:r>
        <w:rPr>
          <w:rtl/>
        </w:rPr>
        <w:t>היו"ר אלי דלל:</w:t>
      </w:r>
      <w:r w:rsidRPr="007B652F">
        <w:rPr>
          <w:rStyle w:val="TagStyle"/>
          <w:rtl/>
        </w:rPr>
        <w:t xml:space="preserve"> </w:t>
      </w:r>
      <w:r w:rsidRPr="00331D5F">
        <w:rPr>
          <w:rStyle w:val="TagStyle"/>
          <w:rtl/>
        </w:rPr>
        <w:t>&lt;&lt; יור &gt;&gt;</w:t>
      </w:r>
      <w:bookmarkEnd w:id="1545"/>
      <w:r>
        <w:rPr>
          <w:rtl/>
        </w:rPr>
        <w:t xml:space="preserve">   </w:t>
      </w:r>
    </w:p>
    <w:p w:rsidR="007B652F" w:rsidRDefault="007B652F" w:rsidP="00331D5F">
      <w:pPr>
        <w:pStyle w:val="KeepWithNext"/>
        <w:rPr>
          <w:rtl/>
        </w:rPr>
      </w:pPr>
    </w:p>
    <w:p w:rsidR="007B652F" w:rsidRPr="007B652F" w:rsidRDefault="007B652F" w:rsidP="007B652F">
      <w:pPr>
        <w:rPr>
          <w:rtl/>
        </w:rPr>
      </w:pPr>
      <w:r>
        <w:rPr>
          <w:rFonts w:hint="cs"/>
          <w:rtl/>
        </w:rPr>
        <w:t xml:space="preserve">אין ספק. </w:t>
      </w:r>
      <w:bookmarkStart w:id="1546" w:name="_ETM_Q1_5384000"/>
      <w:bookmarkEnd w:id="1546"/>
      <w:r>
        <w:rPr>
          <w:rFonts w:hint="cs"/>
          <w:rtl/>
        </w:rPr>
        <w:t xml:space="preserve">תראו, גם כשאני עובד, וכל אחד </w:t>
      </w:r>
      <w:proofErr w:type="spellStart"/>
      <w:r>
        <w:rPr>
          <w:rFonts w:hint="cs"/>
          <w:rtl/>
        </w:rPr>
        <w:t>מאיתנו</w:t>
      </w:r>
      <w:proofErr w:type="spellEnd"/>
      <w:r>
        <w:rPr>
          <w:rFonts w:hint="cs"/>
          <w:rtl/>
        </w:rPr>
        <w:t xml:space="preserve"> עובד, גם כשהוא </w:t>
      </w:r>
      <w:bookmarkStart w:id="1547" w:name="_ETM_Q1_5389000"/>
      <w:bookmarkEnd w:id="1547"/>
      <w:r>
        <w:rPr>
          <w:rFonts w:hint="cs"/>
          <w:rtl/>
        </w:rPr>
        <w:t xml:space="preserve">עובד עם המסכים, אני מניח שגם בשביל הבריאות שלו צריך </w:t>
      </w:r>
      <w:bookmarkStart w:id="1548" w:name="_ETM_Q1_5394000"/>
      <w:bookmarkEnd w:id="1548"/>
      <w:r>
        <w:rPr>
          <w:rFonts w:hint="cs"/>
          <w:rtl/>
        </w:rPr>
        <w:t xml:space="preserve">לעשות איזושהי הפסקה. אנחנו מדברים בנפשות של ילדים שהם לא </w:t>
      </w:r>
      <w:bookmarkStart w:id="1549" w:name="_ETM_Q1_5397000"/>
      <w:bookmarkEnd w:id="1549"/>
      <w:r>
        <w:rPr>
          <w:rFonts w:hint="cs"/>
          <w:rtl/>
        </w:rPr>
        <w:t xml:space="preserve">יודעים ולא מבינים מה הנזקים, אם זה עיניים, או אם זה כל מיני הקרנות או לא יודע מה. ולכן, תפקיד משרד החינוך הוא בדיוק מה שאמרתי, אני לא רוצה לחזור. </w:t>
      </w:r>
      <w:bookmarkStart w:id="1550" w:name="_ETM_Q1_5409000"/>
      <w:bookmarkEnd w:id="1550"/>
      <w:r>
        <w:rPr>
          <w:rFonts w:hint="cs"/>
          <w:rtl/>
        </w:rPr>
        <w:t xml:space="preserve">אני מאוד אשמח שייצא מה שנקרא חוזר מנכ"ל לכל מנהלי </w:t>
      </w:r>
      <w:bookmarkStart w:id="1551" w:name="_ETM_Q1_5416000"/>
      <w:bookmarkEnd w:id="1551"/>
      <w:r>
        <w:rPr>
          <w:rFonts w:hint="cs"/>
          <w:rtl/>
        </w:rPr>
        <w:t>בתי הספר בכיוון הזה, לא אומר לחייב, אבל להמליץ</w:t>
      </w:r>
      <w:bookmarkStart w:id="1552" w:name="_ETM_Q1_5420000"/>
      <w:bookmarkEnd w:id="1552"/>
      <w:r>
        <w:rPr>
          <w:rFonts w:hint="cs"/>
          <w:rtl/>
        </w:rPr>
        <w:t>. מתי ייצא חוזר כזה?</w:t>
      </w:r>
    </w:p>
    <w:p w:rsidR="001C64D7" w:rsidRDefault="001C64D7" w:rsidP="007B652F">
      <w:pPr>
        <w:ind w:firstLine="0"/>
        <w:rPr>
          <w:rtl/>
        </w:rPr>
      </w:pPr>
      <w:bookmarkStart w:id="1553" w:name="_ETM_Q1_3594357"/>
      <w:bookmarkStart w:id="1554" w:name="_ETM_Q1_3594402"/>
      <w:bookmarkEnd w:id="1553"/>
      <w:bookmarkEnd w:id="1554"/>
    </w:p>
    <w:p w:rsidR="007B652F" w:rsidRDefault="007B652F" w:rsidP="00331D5F">
      <w:pPr>
        <w:pStyle w:val="af9"/>
        <w:keepNext/>
        <w:rPr>
          <w:rtl/>
        </w:rPr>
      </w:pPr>
      <w:bookmarkStart w:id="1555" w:name="ET_guest_609508_164"/>
      <w:r w:rsidRPr="00331D5F">
        <w:rPr>
          <w:rStyle w:val="TagStyle"/>
          <w:rtl/>
        </w:rPr>
        <w:t xml:space="preserve"> &lt;&lt; אורח &gt;&gt;</w:t>
      </w:r>
      <w:r w:rsidRPr="007B652F">
        <w:rPr>
          <w:rStyle w:val="TagStyle"/>
          <w:rtl/>
        </w:rPr>
        <w:t xml:space="preserve"> </w:t>
      </w:r>
      <w:r>
        <w:rPr>
          <w:rtl/>
        </w:rPr>
        <w:t xml:space="preserve">קרן רוט </w:t>
      </w:r>
      <w:proofErr w:type="spellStart"/>
      <w:r>
        <w:rPr>
          <w:rtl/>
        </w:rPr>
        <w:t>איטח</w:t>
      </w:r>
      <w:proofErr w:type="spellEnd"/>
      <w:r>
        <w:rPr>
          <w:rtl/>
        </w:rPr>
        <w:t>:</w:t>
      </w:r>
      <w:r w:rsidRPr="007B652F">
        <w:rPr>
          <w:rStyle w:val="TagStyle"/>
          <w:rtl/>
        </w:rPr>
        <w:t xml:space="preserve"> </w:t>
      </w:r>
      <w:r w:rsidRPr="00331D5F">
        <w:rPr>
          <w:rStyle w:val="TagStyle"/>
          <w:rtl/>
        </w:rPr>
        <w:t>&lt;&lt; אורח &gt;&gt;</w:t>
      </w:r>
      <w:r>
        <w:rPr>
          <w:rtl/>
        </w:rPr>
        <w:t xml:space="preserve">   </w:t>
      </w:r>
      <w:bookmarkEnd w:id="1555"/>
    </w:p>
    <w:p w:rsidR="007B652F" w:rsidRDefault="007B652F" w:rsidP="00331D5F">
      <w:pPr>
        <w:pStyle w:val="KeepWithNext"/>
        <w:rPr>
          <w:rtl/>
        </w:rPr>
      </w:pPr>
    </w:p>
    <w:p w:rsidR="007B652F" w:rsidRPr="007B652F" w:rsidRDefault="007B652F" w:rsidP="007B652F">
      <w:pPr>
        <w:rPr>
          <w:rtl/>
        </w:rPr>
      </w:pPr>
      <w:r>
        <w:rPr>
          <w:rFonts w:hint="cs"/>
          <w:rtl/>
        </w:rPr>
        <w:t xml:space="preserve">קודם כל יש המלצות </w:t>
      </w:r>
      <w:bookmarkStart w:id="1556" w:name="_ETM_Q1_5423000"/>
      <w:bookmarkEnd w:id="1556"/>
      <w:r>
        <w:rPr>
          <w:rFonts w:hint="cs"/>
          <w:rtl/>
        </w:rPr>
        <w:t xml:space="preserve">שכבר נמצאות, ויש כבר בתי ספר שעושים את זה. </w:t>
      </w:r>
    </w:p>
    <w:p w:rsidR="001C64D7" w:rsidRDefault="001C64D7" w:rsidP="001C64D7">
      <w:pPr>
        <w:rPr>
          <w:rtl/>
        </w:rPr>
      </w:pPr>
      <w:bookmarkStart w:id="1557" w:name="_ETM_Q1_3594532"/>
      <w:bookmarkStart w:id="1558" w:name="_ETM_Q1_3594572"/>
      <w:bookmarkEnd w:id="1557"/>
      <w:bookmarkEnd w:id="1558"/>
    </w:p>
    <w:p w:rsidR="007B652F" w:rsidRDefault="007B652F" w:rsidP="00331D5F">
      <w:pPr>
        <w:pStyle w:val="af6"/>
        <w:keepNext/>
        <w:rPr>
          <w:rtl/>
        </w:rPr>
      </w:pPr>
      <w:bookmarkStart w:id="1559" w:name="ET_yor_6347_183"/>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7B652F">
        <w:rPr>
          <w:rStyle w:val="TagStyle"/>
          <w:rtl/>
        </w:rPr>
        <w:t xml:space="preserve"> </w:t>
      </w:r>
      <w:r>
        <w:rPr>
          <w:rtl/>
        </w:rPr>
        <w:t>היו"ר אלי דלל:</w:t>
      </w:r>
      <w:r w:rsidRPr="007B652F">
        <w:rPr>
          <w:rStyle w:val="TagStyle"/>
          <w:rtl/>
        </w:rPr>
        <w:t xml:space="preserve"> </w:t>
      </w:r>
      <w:r w:rsidRPr="00331D5F">
        <w:rPr>
          <w:rStyle w:val="TagStyle"/>
          <w:rtl/>
        </w:rPr>
        <w:t>&lt;&lt; יור &gt;&gt;</w:t>
      </w:r>
      <w:bookmarkEnd w:id="1559"/>
      <w:r>
        <w:rPr>
          <w:rtl/>
        </w:rPr>
        <w:t xml:space="preserve">   </w:t>
      </w:r>
    </w:p>
    <w:p w:rsidR="007B652F" w:rsidRDefault="007B652F" w:rsidP="00331D5F">
      <w:pPr>
        <w:pStyle w:val="KeepWithNext"/>
        <w:rPr>
          <w:rtl/>
        </w:rPr>
      </w:pPr>
    </w:p>
    <w:p w:rsidR="007B652F" w:rsidRPr="007B652F" w:rsidRDefault="007B652F" w:rsidP="007B652F">
      <w:pPr>
        <w:rPr>
          <w:rtl/>
        </w:rPr>
      </w:pPr>
      <w:r>
        <w:rPr>
          <w:rFonts w:hint="cs"/>
          <w:rtl/>
        </w:rPr>
        <w:t xml:space="preserve">אני </w:t>
      </w:r>
      <w:bookmarkStart w:id="1560" w:name="_ETM_Q1_5427000"/>
      <w:bookmarkEnd w:id="1560"/>
      <w:r>
        <w:rPr>
          <w:rFonts w:hint="cs"/>
          <w:rtl/>
        </w:rPr>
        <w:t xml:space="preserve">יודע. אבל אני שואל מתי ייצא חוזר מנכ"ל. </w:t>
      </w:r>
    </w:p>
    <w:p w:rsidR="007B652F" w:rsidRDefault="007B652F" w:rsidP="001C64D7">
      <w:pPr>
        <w:rPr>
          <w:rtl/>
        </w:rPr>
      </w:pPr>
    </w:p>
    <w:p w:rsidR="007B652F" w:rsidRDefault="007B652F" w:rsidP="00331D5F">
      <w:pPr>
        <w:pStyle w:val="-"/>
        <w:keepNext/>
        <w:rPr>
          <w:rtl/>
        </w:rPr>
      </w:pPr>
      <w:bookmarkStart w:id="1561" w:name="ET_speakercontinue_609508_166"/>
      <w:r w:rsidRPr="00331D5F">
        <w:rPr>
          <w:rStyle w:val="TagStyle"/>
          <w:rtl/>
        </w:rPr>
        <w:t xml:space="preserve"> &lt;&lt; </w:t>
      </w:r>
      <w:proofErr w:type="spellStart"/>
      <w:r w:rsidRPr="00331D5F">
        <w:rPr>
          <w:rStyle w:val="TagStyle"/>
          <w:rtl/>
        </w:rPr>
        <w:t>דובר_המשך</w:t>
      </w:r>
      <w:proofErr w:type="spellEnd"/>
      <w:r w:rsidRPr="00331D5F">
        <w:rPr>
          <w:rStyle w:val="TagStyle"/>
          <w:rtl/>
        </w:rPr>
        <w:t xml:space="preserve"> &gt;&gt;</w:t>
      </w:r>
      <w:r w:rsidRPr="007B652F">
        <w:rPr>
          <w:rStyle w:val="TagStyle"/>
          <w:rtl/>
        </w:rPr>
        <w:t xml:space="preserve"> </w:t>
      </w:r>
      <w:r>
        <w:rPr>
          <w:rtl/>
        </w:rPr>
        <w:t xml:space="preserve">קרן רוט </w:t>
      </w:r>
      <w:proofErr w:type="spellStart"/>
      <w:r>
        <w:rPr>
          <w:rtl/>
        </w:rPr>
        <w:t>איטח</w:t>
      </w:r>
      <w:proofErr w:type="spellEnd"/>
      <w:r>
        <w:rPr>
          <w:rtl/>
        </w:rPr>
        <w:t>:</w:t>
      </w:r>
      <w:r w:rsidRPr="007B652F">
        <w:rPr>
          <w:rStyle w:val="TagStyle"/>
          <w:rtl/>
        </w:rPr>
        <w:t xml:space="preserve"> </w:t>
      </w:r>
      <w:r w:rsidRPr="00331D5F">
        <w:rPr>
          <w:rStyle w:val="TagStyle"/>
          <w:rtl/>
        </w:rPr>
        <w:t>&lt;&lt; דובר_המשך &gt;&gt;</w:t>
      </w:r>
      <w:r>
        <w:rPr>
          <w:rtl/>
        </w:rPr>
        <w:t xml:space="preserve">   </w:t>
      </w:r>
      <w:bookmarkEnd w:id="1561"/>
    </w:p>
    <w:p w:rsidR="007B652F" w:rsidRDefault="007B652F" w:rsidP="00331D5F">
      <w:pPr>
        <w:pStyle w:val="KeepWithNext"/>
        <w:rPr>
          <w:rtl/>
        </w:rPr>
      </w:pPr>
    </w:p>
    <w:p w:rsidR="007B652F" w:rsidRDefault="007B652F" w:rsidP="007B652F">
      <w:pPr>
        <w:rPr>
          <w:rtl/>
        </w:rPr>
      </w:pPr>
      <w:r>
        <w:rPr>
          <w:rFonts w:hint="cs"/>
          <w:rtl/>
        </w:rPr>
        <w:t xml:space="preserve">אני אחזור </w:t>
      </w:r>
      <w:bookmarkStart w:id="1562" w:name="_ETM_Q1_5429000"/>
      <w:bookmarkEnd w:id="1562"/>
      <w:r>
        <w:rPr>
          <w:rFonts w:hint="cs"/>
          <w:rtl/>
        </w:rPr>
        <w:t xml:space="preserve">עם זה למשרד. </w:t>
      </w:r>
    </w:p>
    <w:p w:rsidR="007B652F" w:rsidRDefault="007B652F" w:rsidP="007B652F">
      <w:pPr>
        <w:rPr>
          <w:rtl/>
        </w:rPr>
      </w:pPr>
    </w:p>
    <w:p w:rsidR="007B652F" w:rsidRDefault="007B652F" w:rsidP="007B652F">
      <w:pPr>
        <w:rPr>
          <w:rtl/>
        </w:rPr>
      </w:pPr>
      <w:bookmarkStart w:id="1563" w:name="_ETM_Q1_5437000"/>
      <w:bookmarkEnd w:id="1563"/>
      <w:r>
        <w:rPr>
          <w:rFonts w:hint="cs"/>
          <w:rtl/>
        </w:rPr>
        <w:t xml:space="preserve">לצד העבודה עם ההורים, גם לא פחות </w:t>
      </w:r>
      <w:bookmarkStart w:id="1564" w:name="_ETM_Q1_5440000"/>
      <w:bookmarkEnd w:id="1564"/>
      <w:r>
        <w:rPr>
          <w:rFonts w:hint="cs"/>
          <w:rtl/>
        </w:rPr>
        <w:t xml:space="preserve">חשובה מזה העבודה עם הילדים. בסופו של דבר, אנחנו צריכים </w:t>
      </w:r>
      <w:bookmarkStart w:id="1565" w:name="_ETM_Q1_5442000"/>
      <w:bookmarkEnd w:id="1565"/>
      <w:r>
        <w:rPr>
          <w:rFonts w:hint="cs"/>
          <w:rtl/>
        </w:rPr>
        <w:t>לעזור לילדים להתנהל בצורה בטוחה, ולהשתמש בכלי הזה ולעשות שימוש לטובה בכלי הזה. ולכן, אנחנו בתוך התוכנית שלנו, התוכנית החינוכית</w:t>
      </w:r>
      <w:bookmarkStart w:id="1566" w:name="_ETM_Q1_5450000"/>
      <w:bookmarkEnd w:id="1566"/>
      <w:r>
        <w:rPr>
          <w:rFonts w:hint="cs"/>
          <w:rtl/>
        </w:rPr>
        <w:t xml:space="preserve">, יש לנו פרק נוסף שעוסק בנושא של </w:t>
      </w:r>
      <w:bookmarkStart w:id="1567" w:name="_ETM_Q1_5455000"/>
      <w:bookmarkEnd w:id="1567"/>
      <w:r>
        <w:rPr>
          <w:rFonts w:hint="cs"/>
          <w:rtl/>
        </w:rPr>
        <w:t>התנהלות ברשת.</w:t>
      </w:r>
    </w:p>
    <w:p w:rsidR="007B652F" w:rsidRDefault="007B652F" w:rsidP="007B652F">
      <w:pPr>
        <w:rPr>
          <w:rtl/>
        </w:rPr>
      </w:pPr>
    </w:p>
    <w:p w:rsidR="007B652F" w:rsidRDefault="007B652F" w:rsidP="00331D5F">
      <w:pPr>
        <w:pStyle w:val="af6"/>
        <w:keepNext/>
        <w:rPr>
          <w:rtl/>
        </w:rPr>
      </w:pPr>
      <w:bookmarkStart w:id="1568" w:name="_ETM_Q1_5459000"/>
      <w:bookmarkStart w:id="1569" w:name="ET_yor_6347_167"/>
      <w:bookmarkEnd w:id="1568"/>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7B652F">
        <w:rPr>
          <w:rStyle w:val="TagStyle"/>
          <w:rtl/>
        </w:rPr>
        <w:t xml:space="preserve"> </w:t>
      </w:r>
      <w:r>
        <w:rPr>
          <w:rtl/>
        </w:rPr>
        <w:t>היו"ר אלי דלל:</w:t>
      </w:r>
      <w:r w:rsidRPr="007B652F">
        <w:rPr>
          <w:rStyle w:val="TagStyle"/>
          <w:rtl/>
        </w:rPr>
        <w:t xml:space="preserve"> </w:t>
      </w:r>
      <w:r w:rsidRPr="00331D5F">
        <w:rPr>
          <w:rStyle w:val="TagStyle"/>
          <w:rtl/>
        </w:rPr>
        <w:t>&lt;&lt; יור &gt;&gt;</w:t>
      </w:r>
      <w:r>
        <w:rPr>
          <w:rtl/>
        </w:rPr>
        <w:t xml:space="preserve">   </w:t>
      </w:r>
      <w:bookmarkEnd w:id="1569"/>
    </w:p>
    <w:p w:rsidR="007B652F" w:rsidRDefault="007B652F" w:rsidP="00331D5F">
      <w:pPr>
        <w:pStyle w:val="KeepWithNext"/>
        <w:rPr>
          <w:rtl/>
        </w:rPr>
      </w:pPr>
    </w:p>
    <w:p w:rsidR="007B652F" w:rsidRDefault="007B652F" w:rsidP="007B652F">
      <w:pPr>
        <w:rPr>
          <w:rtl/>
        </w:rPr>
      </w:pPr>
      <w:r>
        <w:rPr>
          <w:rFonts w:hint="cs"/>
          <w:rtl/>
        </w:rPr>
        <w:t xml:space="preserve">אני מאוד אשמח לקבל מכם מסמך בראשי פרקים, לא </w:t>
      </w:r>
      <w:bookmarkStart w:id="1570" w:name="_ETM_Q1_5464000"/>
      <w:bookmarkEnd w:id="1570"/>
      <w:r>
        <w:rPr>
          <w:rFonts w:hint="cs"/>
          <w:rtl/>
        </w:rPr>
        <w:t xml:space="preserve">חוברת, הפעולות שאתם עשיתם, או שאתם מתכוונים לעשות עם לוח </w:t>
      </w:r>
      <w:bookmarkStart w:id="1571" w:name="_ETM_Q1_5469000"/>
      <w:bookmarkEnd w:id="1571"/>
      <w:r>
        <w:rPr>
          <w:rFonts w:hint="cs"/>
          <w:rtl/>
        </w:rPr>
        <w:t>זמנים.</w:t>
      </w:r>
    </w:p>
    <w:p w:rsidR="007B652F" w:rsidRDefault="007B652F" w:rsidP="007B652F">
      <w:pPr>
        <w:rPr>
          <w:rtl/>
        </w:rPr>
      </w:pPr>
    </w:p>
    <w:p w:rsidR="007B652F" w:rsidRDefault="007B652F" w:rsidP="00331D5F">
      <w:pPr>
        <w:pStyle w:val="-"/>
        <w:keepNext/>
        <w:rPr>
          <w:rtl/>
        </w:rPr>
      </w:pPr>
      <w:bookmarkStart w:id="1572" w:name="ET_speakercontinue_609508_168"/>
      <w:r w:rsidRPr="00331D5F">
        <w:rPr>
          <w:rStyle w:val="TagStyle"/>
          <w:rtl/>
        </w:rPr>
        <w:t xml:space="preserve"> &lt;&lt; </w:t>
      </w:r>
      <w:proofErr w:type="spellStart"/>
      <w:r w:rsidRPr="00331D5F">
        <w:rPr>
          <w:rStyle w:val="TagStyle"/>
          <w:rtl/>
        </w:rPr>
        <w:t>דובר_המשך</w:t>
      </w:r>
      <w:proofErr w:type="spellEnd"/>
      <w:r w:rsidRPr="00331D5F">
        <w:rPr>
          <w:rStyle w:val="TagStyle"/>
          <w:rtl/>
        </w:rPr>
        <w:t xml:space="preserve"> &gt;&gt;</w:t>
      </w:r>
      <w:r w:rsidRPr="007B652F">
        <w:rPr>
          <w:rStyle w:val="TagStyle"/>
          <w:rtl/>
        </w:rPr>
        <w:t xml:space="preserve"> </w:t>
      </w:r>
      <w:r>
        <w:rPr>
          <w:rtl/>
        </w:rPr>
        <w:t xml:space="preserve">קרן רוט </w:t>
      </w:r>
      <w:proofErr w:type="spellStart"/>
      <w:r>
        <w:rPr>
          <w:rtl/>
        </w:rPr>
        <w:t>איטח</w:t>
      </w:r>
      <w:proofErr w:type="spellEnd"/>
      <w:r>
        <w:rPr>
          <w:rtl/>
        </w:rPr>
        <w:t>:</w:t>
      </w:r>
      <w:r w:rsidRPr="007B652F">
        <w:rPr>
          <w:rStyle w:val="TagStyle"/>
          <w:rtl/>
        </w:rPr>
        <w:t xml:space="preserve"> </w:t>
      </w:r>
      <w:r w:rsidRPr="00331D5F">
        <w:rPr>
          <w:rStyle w:val="TagStyle"/>
          <w:rtl/>
        </w:rPr>
        <w:t>&lt;&lt; דובר_המשך &gt;&gt;</w:t>
      </w:r>
      <w:r>
        <w:rPr>
          <w:rtl/>
        </w:rPr>
        <w:t xml:space="preserve">   </w:t>
      </w:r>
      <w:bookmarkEnd w:id="1572"/>
    </w:p>
    <w:p w:rsidR="007B652F" w:rsidRDefault="007B652F" w:rsidP="00331D5F">
      <w:pPr>
        <w:pStyle w:val="KeepWithNext"/>
        <w:rPr>
          <w:rtl/>
        </w:rPr>
      </w:pPr>
    </w:p>
    <w:p w:rsidR="007B652F" w:rsidRPr="007B652F" w:rsidRDefault="007B652F" w:rsidP="007B652F">
      <w:pPr>
        <w:rPr>
          <w:rtl/>
        </w:rPr>
      </w:pPr>
      <w:r>
        <w:rPr>
          <w:rFonts w:hint="cs"/>
          <w:rtl/>
        </w:rPr>
        <w:t xml:space="preserve">דרך אגב, העברנו נתונים למרכז המחקר והמידע של הכנסת. </w:t>
      </w:r>
    </w:p>
    <w:p w:rsidR="007B652F" w:rsidRDefault="007B652F" w:rsidP="007B652F">
      <w:pPr>
        <w:ind w:firstLine="0"/>
        <w:rPr>
          <w:rtl/>
        </w:rPr>
      </w:pPr>
    </w:p>
    <w:p w:rsidR="007B652F" w:rsidRDefault="007B652F" w:rsidP="00331D5F">
      <w:pPr>
        <w:pStyle w:val="a4"/>
        <w:keepNext/>
        <w:rPr>
          <w:rtl/>
        </w:rPr>
      </w:pPr>
      <w:bookmarkStart w:id="1573" w:name="ET_speaker_תמי_סלע_169"/>
      <w:r w:rsidRPr="00331D5F">
        <w:rPr>
          <w:rStyle w:val="TagStyle"/>
          <w:rtl/>
        </w:rPr>
        <w:t xml:space="preserve"> &lt;&lt; דובר &gt;&gt;</w:t>
      </w:r>
      <w:r w:rsidRPr="007B652F">
        <w:rPr>
          <w:rStyle w:val="TagStyle"/>
          <w:rtl/>
        </w:rPr>
        <w:t xml:space="preserve"> </w:t>
      </w:r>
      <w:r>
        <w:rPr>
          <w:rtl/>
        </w:rPr>
        <w:t>תמי סלע:</w:t>
      </w:r>
      <w:r w:rsidRPr="007B652F">
        <w:rPr>
          <w:rStyle w:val="TagStyle"/>
          <w:rtl/>
        </w:rPr>
        <w:t xml:space="preserve"> </w:t>
      </w:r>
      <w:r w:rsidRPr="00331D5F">
        <w:rPr>
          <w:rStyle w:val="TagStyle"/>
          <w:rtl/>
        </w:rPr>
        <w:t>&lt;&lt; דובר &gt;&gt;</w:t>
      </w:r>
      <w:r>
        <w:rPr>
          <w:rtl/>
        </w:rPr>
        <w:t xml:space="preserve">   </w:t>
      </w:r>
      <w:bookmarkEnd w:id="1573"/>
    </w:p>
    <w:p w:rsidR="007B652F" w:rsidRDefault="007B652F" w:rsidP="00331D5F">
      <w:pPr>
        <w:pStyle w:val="KeepWithNext"/>
        <w:rPr>
          <w:rtl/>
        </w:rPr>
      </w:pPr>
    </w:p>
    <w:p w:rsidR="007B652F" w:rsidRDefault="007B652F" w:rsidP="007B652F">
      <w:pPr>
        <w:rPr>
          <w:rtl/>
        </w:rPr>
      </w:pPr>
      <w:r>
        <w:rPr>
          <w:rFonts w:hint="cs"/>
          <w:rtl/>
        </w:rPr>
        <w:t xml:space="preserve">מאיזה </w:t>
      </w:r>
      <w:bookmarkStart w:id="1574" w:name="_ETM_Q1_5474000"/>
      <w:bookmarkEnd w:id="1574"/>
      <w:r>
        <w:rPr>
          <w:rFonts w:hint="cs"/>
          <w:rtl/>
        </w:rPr>
        <w:t>גיל אתם מתחילים לעסוק בזה?</w:t>
      </w:r>
    </w:p>
    <w:p w:rsidR="001E1D37" w:rsidRDefault="001E1D37" w:rsidP="007B652F">
      <w:pPr>
        <w:rPr>
          <w:rtl/>
        </w:rPr>
      </w:pPr>
      <w:bookmarkStart w:id="1575" w:name="_ETM_Q1_5477000"/>
      <w:bookmarkEnd w:id="1575"/>
    </w:p>
    <w:p w:rsidR="001E1D37" w:rsidRDefault="001E1D37" w:rsidP="00331D5F">
      <w:pPr>
        <w:pStyle w:val="af9"/>
        <w:keepNext/>
        <w:rPr>
          <w:rtl/>
        </w:rPr>
      </w:pPr>
      <w:bookmarkStart w:id="1576" w:name="ET_guest_609508_170"/>
      <w:r w:rsidRPr="00331D5F">
        <w:rPr>
          <w:rStyle w:val="TagStyle"/>
          <w:rtl/>
        </w:rPr>
        <w:t xml:space="preserve"> &lt;&lt; אורח &gt;&gt;</w:t>
      </w:r>
      <w:r w:rsidRPr="001E1D37">
        <w:rPr>
          <w:rStyle w:val="TagStyle"/>
          <w:rtl/>
        </w:rPr>
        <w:t xml:space="preserve"> </w:t>
      </w:r>
      <w:r>
        <w:rPr>
          <w:rtl/>
        </w:rPr>
        <w:t xml:space="preserve">קרן רוט </w:t>
      </w:r>
      <w:proofErr w:type="spellStart"/>
      <w:r>
        <w:rPr>
          <w:rtl/>
        </w:rPr>
        <w:t>איטח</w:t>
      </w:r>
      <w:proofErr w:type="spellEnd"/>
      <w:r>
        <w:rPr>
          <w:rtl/>
        </w:rPr>
        <w:t>:</w:t>
      </w:r>
      <w:r w:rsidRPr="001E1D37">
        <w:rPr>
          <w:rStyle w:val="TagStyle"/>
          <w:rtl/>
        </w:rPr>
        <w:t xml:space="preserve"> </w:t>
      </w:r>
      <w:r w:rsidRPr="00331D5F">
        <w:rPr>
          <w:rStyle w:val="TagStyle"/>
          <w:rtl/>
        </w:rPr>
        <w:t>&lt;&lt; אורח &gt;&gt;</w:t>
      </w:r>
      <w:r>
        <w:rPr>
          <w:rtl/>
        </w:rPr>
        <w:t xml:space="preserve">   </w:t>
      </w:r>
      <w:bookmarkEnd w:id="1576"/>
    </w:p>
    <w:p w:rsidR="001E1D37" w:rsidRDefault="001E1D37" w:rsidP="00331D5F">
      <w:pPr>
        <w:pStyle w:val="KeepWithNext"/>
        <w:rPr>
          <w:rtl/>
        </w:rPr>
      </w:pPr>
    </w:p>
    <w:p w:rsidR="001E1D37" w:rsidRDefault="001E1D37" w:rsidP="001E1D37">
      <w:pPr>
        <w:rPr>
          <w:rtl/>
        </w:rPr>
      </w:pPr>
      <w:r>
        <w:rPr>
          <w:rFonts w:hint="cs"/>
          <w:rtl/>
        </w:rPr>
        <w:t xml:space="preserve">אנחנו מתחילים עם היסודי. יש לנו </w:t>
      </w:r>
      <w:bookmarkStart w:id="1577" w:name="_ETM_Q1_5479000"/>
      <w:bookmarkEnd w:id="1577"/>
      <w:r>
        <w:rPr>
          <w:rFonts w:hint="cs"/>
          <w:rtl/>
        </w:rPr>
        <w:t xml:space="preserve">שיעורים שמקוונים כבר ליסודי. כמובן, שלוקח בחשבון שהם לא אמורים </w:t>
      </w:r>
      <w:bookmarkStart w:id="1578" w:name="_ETM_Q1_5483000"/>
      <w:bookmarkEnd w:id="1578"/>
      <w:r>
        <w:rPr>
          <w:rFonts w:hint="cs"/>
          <w:rtl/>
        </w:rPr>
        <w:t xml:space="preserve">להיות שם. </w:t>
      </w:r>
    </w:p>
    <w:p w:rsidR="001E1D37" w:rsidRDefault="001E1D37" w:rsidP="001E1D37">
      <w:pPr>
        <w:rPr>
          <w:rtl/>
        </w:rPr>
      </w:pPr>
      <w:bookmarkStart w:id="1579" w:name="_ETM_Q1_5488000"/>
      <w:bookmarkEnd w:id="1579"/>
    </w:p>
    <w:p w:rsidR="001E1D37" w:rsidRDefault="001E1D37" w:rsidP="00331D5F">
      <w:pPr>
        <w:pStyle w:val="af6"/>
        <w:keepNext/>
        <w:rPr>
          <w:rtl/>
        </w:rPr>
      </w:pPr>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1E1D37">
        <w:rPr>
          <w:rStyle w:val="TagStyle"/>
          <w:rtl/>
        </w:rPr>
        <w:t xml:space="preserve"> </w:t>
      </w:r>
      <w:r>
        <w:rPr>
          <w:rtl/>
        </w:rPr>
        <w:t>היו"ר אלי דלל:</w:t>
      </w:r>
      <w:r w:rsidRPr="001E1D37">
        <w:rPr>
          <w:rStyle w:val="TagStyle"/>
          <w:rtl/>
        </w:rPr>
        <w:t xml:space="preserve"> </w:t>
      </w:r>
      <w:r w:rsidRPr="00331D5F">
        <w:rPr>
          <w:rStyle w:val="TagStyle"/>
          <w:rtl/>
        </w:rPr>
        <w:t>&lt;&lt; יור &gt;&gt;</w:t>
      </w:r>
      <w:r>
        <w:rPr>
          <w:rtl/>
        </w:rPr>
        <w:t xml:space="preserve">   </w:t>
      </w:r>
    </w:p>
    <w:p w:rsidR="001E1D37" w:rsidRDefault="001E1D37" w:rsidP="00331D5F">
      <w:pPr>
        <w:pStyle w:val="KeepWithNext"/>
        <w:rPr>
          <w:rtl/>
        </w:rPr>
      </w:pPr>
    </w:p>
    <w:p w:rsidR="001E1D37" w:rsidRDefault="001E1D37" w:rsidP="001E1D37">
      <w:pPr>
        <w:rPr>
          <w:rtl/>
        </w:rPr>
      </w:pPr>
      <w:r>
        <w:rPr>
          <w:rFonts w:hint="cs"/>
          <w:rtl/>
        </w:rPr>
        <w:t xml:space="preserve">לא חשוב. כשאנחנו מסתכלים שהילד מגיל שש וחצי </w:t>
      </w:r>
      <w:bookmarkStart w:id="1580" w:name="_ETM_Q1_5489000"/>
      <w:bookmarkEnd w:id="1580"/>
      <w:r>
        <w:rPr>
          <w:rFonts w:hint="cs"/>
          <w:rtl/>
        </w:rPr>
        <w:t xml:space="preserve">- - - </w:t>
      </w:r>
    </w:p>
    <w:p w:rsidR="001E1D37" w:rsidRDefault="001E1D37" w:rsidP="001E1D37">
      <w:pPr>
        <w:rPr>
          <w:rtl/>
        </w:rPr>
      </w:pPr>
    </w:p>
    <w:p w:rsidR="001E1D37" w:rsidRDefault="001E1D37" w:rsidP="00331D5F">
      <w:pPr>
        <w:pStyle w:val="-"/>
        <w:keepNext/>
        <w:rPr>
          <w:rtl/>
        </w:rPr>
      </w:pPr>
      <w:bookmarkStart w:id="1581" w:name="ET_speakercontinue_609508_172"/>
      <w:r w:rsidRPr="00331D5F">
        <w:rPr>
          <w:rStyle w:val="TagStyle"/>
          <w:rtl/>
        </w:rPr>
        <w:t xml:space="preserve"> &lt;&lt; </w:t>
      </w:r>
      <w:proofErr w:type="spellStart"/>
      <w:r w:rsidRPr="00331D5F">
        <w:rPr>
          <w:rStyle w:val="TagStyle"/>
          <w:rtl/>
        </w:rPr>
        <w:t>דובר_המשך</w:t>
      </w:r>
      <w:proofErr w:type="spellEnd"/>
      <w:r w:rsidRPr="00331D5F">
        <w:rPr>
          <w:rStyle w:val="TagStyle"/>
          <w:rtl/>
        </w:rPr>
        <w:t xml:space="preserve"> &gt;&gt;</w:t>
      </w:r>
      <w:r w:rsidRPr="001E1D37">
        <w:rPr>
          <w:rStyle w:val="TagStyle"/>
          <w:rtl/>
        </w:rPr>
        <w:t xml:space="preserve"> </w:t>
      </w:r>
      <w:r>
        <w:rPr>
          <w:rtl/>
        </w:rPr>
        <w:t xml:space="preserve">קרן רוט </w:t>
      </w:r>
      <w:proofErr w:type="spellStart"/>
      <w:r>
        <w:rPr>
          <w:rtl/>
        </w:rPr>
        <w:t>איטח</w:t>
      </w:r>
      <w:proofErr w:type="spellEnd"/>
      <w:r>
        <w:rPr>
          <w:rtl/>
        </w:rPr>
        <w:t>:</w:t>
      </w:r>
      <w:r w:rsidRPr="001E1D37">
        <w:rPr>
          <w:rStyle w:val="TagStyle"/>
          <w:rtl/>
        </w:rPr>
        <w:t xml:space="preserve"> </w:t>
      </w:r>
      <w:r w:rsidRPr="00331D5F">
        <w:rPr>
          <w:rStyle w:val="TagStyle"/>
          <w:rtl/>
        </w:rPr>
        <w:t>&lt;&lt; דובר_המשך &gt;&gt;</w:t>
      </w:r>
      <w:r>
        <w:rPr>
          <w:rtl/>
        </w:rPr>
        <w:t xml:space="preserve">   </w:t>
      </w:r>
      <w:bookmarkEnd w:id="1581"/>
    </w:p>
    <w:p w:rsidR="001E1D37" w:rsidRDefault="001E1D37" w:rsidP="00331D5F">
      <w:pPr>
        <w:pStyle w:val="KeepWithNext"/>
        <w:rPr>
          <w:rtl/>
        </w:rPr>
      </w:pPr>
    </w:p>
    <w:p w:rsidR="001E1D37" w:rsidRPr="001E1D37" w:rsidRDefault="001E1D37" w:rsidP="001E1D37">
      <w:pPr>
        <w:rPr>
          <w:rtl/>
        </w:rPr>
      </w:pPr>
      <w:r>
        <w:rPr>
          <w:rFonts w:hint="cs"/>
          <w:rtl/>
        </w:rPr>
        <w:t xml:space="preserve">נותנים להם את ארגז הכלים שלהם. </w:t>
      </w:r>
    </w:p>
    <w:p w:rsidR="001E1D37" w:rsidRDefault="001E1D37" w:rsidP="001C64D7">
      <w:pPr>
        <w:rPr>
          <w:rtl/>
        </w:rPr>
      </w:pPr>
    </w:p>
    <w:p w:rsidR="001E1D37" w:rsidRDefault="001E1D37" w:rsidP="00331D5F">
      <w:pPr>
        <w:pStyle w:val="af6"/>
        <w:keepNext/>
        <w:rPr>
          <w:rtl/>
        </w:rPr>
      </w:pPr>
      <w:bookmarkStart w:id="1582" w:name="ET_yor_6347_185"/>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1E1D37">
        <w:rPr>
          <w:rStyle w:val="TagStyle"/>
          <w:rtl/>
        </w:rPr>
        <w:t xml:space="preserve"> </w:t>
      </w:r>
      <w:r>
        <w:rPr>
          <w:rtl/>
        </w:rPr>
        <w:t>היו"ר אלי דלל:</w:t>
      </w:r>
      <w:r w:rsidRPr="001E1D37">
        <w:rPr>
          <w:rStyle w:val="TagStyle"/>
          <w:rtl/>
        </w:rPr>
        <w:t xml:space="preserve"> </w:t>
      </w:r>
      <w:r w:rsidRPr="00331D5F">
        <w:rPr>
          <w:rStyle w:val="TagStyle"/>
          <w:rtl/>
        </w:rPr>
        <w:t>&lt;&lt; יור &gt;&gt;</w:t>
      </w:r>
      <w:bookmarkEnd w:id="1582"/>
      <w:r>
        <w:rPr>
          <w:rtl/>
        </w:rPr>
        <w:t xml:space="preserve">   </w:t>
      </w:r>
    </w:p>
    <w:p w:rsidR="001E1D37" w:rsidRDefault="001E1D37" w:rsidP="00331D5F">
      <w:pPr>
        <w:pStyle w:val="KeepWithNext"/>
        <w:rPr>
          <w:rtl/>
        </w:rPr>
      </w:pPr>
    </w:p>
    <w:p w:rsidR="001E1D37" w:rsidRDefault="001E1D37" w:rsidP="001E1D37">
      <w:pPr>
        <w:rPr>
          <w:rtl/>
        </w:rPr>
      </w:pPr>
      <w:r>
        <w:rPr>
          <w:rFonts w:hint="cs"/>
          <w:rtl/>
        </w:rPr>
        <w:t xml:space="preserve">רק רגע בבקשה. בדרך כלל, חברי הכנסת יש להם זכות קדימה </w:t>
      </w:r>
      <w:bookmarkStart w:id="1583" w:name="_ETM_Q1_5504000"/>
      <w:bookmarkEnd w:id="1583"/>
      <w:r>
        <w:rPr>
          <w:rFonts w:hint="cs"/>
          <w:rtl/>
        </w:rPr>
        <w:t xml:space="preserve">מהסיבה הפשוטה, שהם עוברים מישיבה לישיבה, וכשהם באים לפה זה </w:t>
      </w:r>
      <w:bookmarkStart w:id="1584" w:name="_ETM_Q1_5513000"/>
      <w:bookmarkEnd w:id="1584"/>
      <w:r>
        <w:rPr>
          <w:rFonts w:hint="cs"/>
          <w:rtl/>
        </w:rPr>
        <w:t xml:space="preserve">כבוד גדול. אני שמח שהם מגיעים לפה. בבקשה, חבר הכנסת </w:t>
      </w:r>
      <w:bookmarkStart w:id="1585" w:name="_ETM_Q1_5518000"/>
      <w:bookmarkEnd w:id="1585"/>
      <w:proofErr w:type="spellStart"/>
      <w:r>
        <w:rPr>
          <w:rFonts w:hint="cs"/>
          <w:rtl/>
        </w:rPr>
        <w:t>עטאונה</w:t>
      </w:r>
      <w:proofErr w:type="spellEnd"/>
      <w:r>
        <w:rPr>
          <w:rFonts w:hint="cs"/>
          <w:rtl/>
        </w:rPr>
        <w:t xml:space="preserve">. </w:t>
      </w:r>
    </w:p>
    <w:p w:rsidR="001E1D37" w:rsidRDefault="001E1D37" w:rsidP="001E1D37">
      <w:pPr>
        <w:rPr>
          <w:rtl/>
        </w:rPr>
      </w:pPr>
    </w:p>
    <w:p w:rsidR="001E1D37" w:rsidRDefault="001E1D37" w:rsidP="00331D5F">
      <w:pPr>
        <w:pStyle w:val="a4"/>
        <w:keepNext/>
        <w:rPr>
          <w:rtl/>
        </w:rPr>
      </w:pPr>
      <w:bookmarkStart w:id="1586" w:name="ET_knessetmember_5696_174"/>
      <w:r w:rsidRPr="00331D5F">
        <w:rPr>
          <w:rStyle w:val="TagStyle"/>
          <w:rtl/>
        </w:rPr>
        <w:t xml:space="preserve"> &lt;&lt; דובר &gt;&gt;</w:t>
      </w:r>
      <w:r w:rsidRPr="001E1D37">
        <w:rPr>
          <w:rStyle w:val="TagStyle"/>
          <w:rtl/>
        </w:rPr>
        <w:t xml:space="preserve"> </w:t>
      </w:r>
      <w:r>
        <w:rPr>
          <w:rtl/>
        </w:rPr>
        <w:t xml:space="preserve">יוסף </w:t>
      </w:r>
      <w:proofErr w:type="spellStart"/>
      <w:r>
        <w:rPr>
          <w:rtl/>
        </w:rPr>
        <w:t>עטאונה</w:t>
      </w:r>
      <w:proofErr w:type="spellEnd"/>
      <w:r>
        <w:rPr>
          <w:rtl/>
        </w:rPr>
        <w:t xml:space="preserve"> (חד"ש-תע"ל):</w:t>
      </w:r>
      <w:r w:rsidRPr="001E1D37">
        <w:rPr>
          <w:rStyle w:val="TagStyle"/>
          <w:rtl/>
        </w:rPr>
        <w:t xml:space="preserve"> </w:t>
      </w:r>
      <w:r w:rsidRPr="00331D5F">
        <w:rPr>
          <w:rStyle w:val="TagStyle"/>
          <w:rtl/>
        </w:rPr>
        <w:t>&lt;&lt; דובר &gt;&gt;</w:t>
      </w:r>
      <w:r>
        <w:rPr>
          <w:rtl/>
        </w:rPr>
        <w:t xml:space="preserve">   </w:t>
      </w:r>
      <w:bookmarkEnd w:id="1586"/>
    </w:p>
    <w:p w:rsidR="001E1D37" w:rsidRDefault="001E1D37" w:rsidP="00331D5F">
      <w:pPr>
        <w:pStyle w:val="KeepWithNext"/>
        <w:rPr>
          <w:rtl/>
        </w:rPr>
      </w:pPr>
    </w:p>
    <w:p w:rsidR="001E1D37" w:rsidRDefault="00217812" w:rsidP="001E1D37">
      <w:pPr>
        <w:rPr>
          <w:rtl/>
        </w:rPr>
      </w:pPr>
      <w:r>
        <w:rPr>
          <w:rFonts w:hint="cs"/>
          <w:rtl/>
        </w:rPr>
        <w:t xml:space="preserve">תודה, </w:t>
      </w:r>
      <w:r w:rsidR="009B4F88">
        <w:rPr>
          <w:rFonts w:hint="cs"/>
          <w:rtl/>
        </w:rPr>
        <w:t xml:space="preserve">כבוד היושב-ראש, על קיום הדיון החשוב. </w:t>
      </w:r>
      <w:bookmarkStart w:id="1587" w:name="_ETM_Q1_5522000"/>
      <w:bookmarkEnd w:id="1587"/>
      <w:r w:rsidR="009B4F88">
        <w:rPr>
          <w:rFonts w:hint="cs"/>
          <w:rtl/>
        </w:rPr>
        <w:t xml:space="preserve">השאלה שלי למשרד החינוך לגבי התוכניות להגנה על תלמידים בתוך </w:t>
      </w:r>
      <w:bookmarkStart w:id="1588" w:name="_ETM_Q1_5525000"/>
      <w:bookmarkEnd w:id="1588"/>
      <w:r w:rsidR="009B4F88">
        <w:rPr>
          <w:rFonts w:hint="cs"/>
          <w:rtl/>
        </w:rPr>
        <w:t xml:space="preserve">הרשת, האם זה כחלק מתוכנית לימודים שהיא חלק מהמערכת השנתית, </w:t>
      </w:r>
      <w:bookmarkStart w:id="1589" w:name="_ETM_Q1_5533000"/>
      <w:bookmarkEnd w:id="1589"/>
      <w:r w:rsidR="009B4F88">
        <w:rPr>
          <w:rFonts w:hint="cs"/>
          <w:rtl/>
        </w:rPr>
        <w:t>או רק התייחסות חד-פעמים בשבוע של הגנה ברשת?</w:t>
      </w:r>
    </w:p>
    <w:p w:rsidR="009B4F88" w:rsidRDefault="009B4F88" w:rsidP="001E1D37">
      <w:pPr>
        <w:rPr>
          <w:rtl/>
        </w:rPr>
      </w:pPr>
    </w:p>
    <w:p w:rsidR="009B4F88" w:rsidRDefault="009B4F88" w:rsidP="00331D5F">
      <w:pPr>
        <w:pStyle w:val="af9"/>
        <w:keepNext/>
        <w:rPr>
          <w:rtl/>
        </w:rPr>
      </w:pPr>
      <w:bookmarkStart w:id="1590" w:name="ET_guest_609508_175"/>
      <w:r w:rsidRPr="00331D5F">
        <w:rPr>
          <w:rStyle w:val="TagStyle"/>
          <w:rtl/>
        </w:rPr>
        <w:t xml:space="preserve"> &lt;&lt; אורח &gt;&gt;</w:t>
      </w:r>
      <w:r w:rsidRPr="009B4F88">
        <w:rPr>
          <w:rStyle w:val="TagStyle"/>
          <w:rtl/>
        </w:rPr>
        <w:t xml:space="preserve"> </w:t>
      </w:r>
      <w:r>
        <w:rPr>
          <w:rtl/>
        </w:rPr>
        <w:t xml:space="preserve">קרן רוט </w:t>
      </w:r>
      <w:proofErr w:type="spellStart"/>
      <w:r>
        <w:rPr>
          <w:rtl/>
        </w:rPr>
        <w:t>איטח</w:t>
      </w:r>
      <w:proofErr w:type="spellEnd"/>
      <w:r>
        <w:rPr>
          <w:rtl/>
        </w:rPr>
        <w:t>:</w:t>
      </w:r>
      <w:r w:rsidRPr="009B4F88">
        <w:rPr>
          <w:rStyle w:val="TagStyle"/>
          <w:rtl/>
        </w:rPr>
        <w:t xml:space="preserve"> </w:t>
      </w:r>
      <w:r w:rsidRPr="00331D5F">
        <w:rPr>
          <w:rStyle w:val="TagStyle"/>
          <w:rtl/>
        </w:rPr>
        <w:t>&lt;&lt; אורח &gt;&gt;</w:t>
      </w:r>
      <w:r>
        <w:rPr>
          <w:rtl/>
        </w:rPr>
        <w:t xml:space="preserve">   </w:t>
      </w:r>
      <w:bookmarkEnd w:id="1590"/>
    </w:p>
    <w:p w:rsidR="009B4F88" w:rsidRDefault="009B4F88" w:rsidP="00331D5F">
      <w:pPr>
        <w:pStyle w:val="KeepWithNext"/>
        <w:rPr>
          <w:rtl/>
        </w:rPr>
      </w:pPr>
    </w:p>
    <w:p w:rsidR="009B4F88" w:rsidRDefault="009B4F88" w:rsidP="009B4F88">
      <w:pPr>
        <w:rPr>
          <w:rtl/>
        </w:rPr>
      </w:pPr>
      <w:r>
        <w:rPr>
          <w:rFonts w:hint="cs"/>
          <w:rtl/>
        </w:rPr>
        <w:t xml:space="preserve">אני ציינתי </w:t>
      </w:r>
      <w:bookmarkStart w:id="1591" w:name="_ETM_Q1_5539000"/>
      <w:bookmarkEnd w:id="1591"/>
      <w:r>
        <w:rPr>
          <w:rFonts w:hint="cs"/>
          <w:rtl/>
        </w:rPr>
        <w:t xml:space="preserve">את זה. אנחנו דנים בנושאים האלה בתחילת שנה. </w:t>
      </w:r>
    </w:p>
    <w:p w:rsidR="009B4F88" w:rsidRDefault="009B4F88" w:rsidP="009B4F88">
      <w:pPr>
        <w:rPr>
          <w:rtl/>
        </w:rPr>
      </w:pPr>
    </w:p>
    <w:p w:rsidR="009B4F88" w:rsidRDefault="009B4F88" w:rsidP="00331D5F">
      <w:pPr>
        <w:pStyle w:val="a4"/>
        <w:keepNext/>
        <w:rPr>
          <w:rtl/>
        </w:rPr>
      </w:pPr>
      <w:bookmarkStart w:id="1592" w:name="_ETM_Q1_5544000"/>
      <w:bookmarkStart w:id="1593" w:name="ET_knessetmember_5696_176"/>
      <w:bookmarkEnd w:id="1592"/>
      <w:r w:rsidRPr="00331D5F">
        <w:rPr>
          <w:rStyle w:val="TagStyle"/>
          <w:rtl/>
        </w:rPr>
        <w:t xml:space="preserve"> &lt;&lt; דובר &gt;&gt;</w:t>
      </w:r>
      <w:r w:rsidRPr="009B4F88">
        <w:rPr>
          <w:rStyle w:val="TagStyle"/>
          <w:rtl/>
        </w:rPr>
        <w:t xml:space="preserve"> </w:t>
      </w:r>
      <w:r>
        <w:rPr>
          <w:rtl/>
        </w:rPr>
        <w:t xml:space="preserve">יוסף </w:t>
      </w:r>
      <w:proofErr w:type="spellStart"/>
      <w:r>
        <w:rPr>
          <w:rtl/>
        </w:rPr>
        <w:t>עטאונה</w:t>
      </w:r>
      <w:proofErr w:type="spellEnd"/>
      <w:r>
        <w:rPr>
          <w:rtl/>
        </w:rPr>
        <w:t xml:space="preserve"> (חד"ש-תע"ל):</w:t>
      </w:r>
      <w:r w:rsidRPr="009B4F88">
        <w:rPr>
          <w:rStyle w:val="TagStyle"/>
          <w:rtl/>
        </w:rPr>
        <w:t xml:space="preserve"> </w:t>
      </w:r>
      <w:r w:rsidRPr="00331D5F">
        <w:rPr>
          <w:rStyle w:val="TagStyle"/>
          <w:rtl/>
        </w:rPr>
        <w:t>&lt;&lt; דובר &gt;&gt;</w:t>
      </w:r>
      <w:r>
        <w:rPr>
          <w:rtl/>
        </w:rPr>
        <w:t xml:space="preserve">   </w:t>
      </w:r>
      <w:bookmarkEnd w:id="1593"/>
    </w:p>
    <w:p w:rsidR="009B4F88" w:rsidRDefault="009B4F88" w:rsidP="00331D5F">
      <w:pPr>
        <w:pStyle w:val="KeepWithNext"/>
        <w:rPr>
          <w:rtl/>
        </w:rPr>
      </w:pPr>
    </w:p>
    <w:p w:rsidR="009B4F88" w:rsidRDefault="009B4F88" w:rsidP="009B4F88">
      <w:pPr>
        <w:rPr>
          <w:rtl/>
        </w:rPr>
      </w:pPr>
      <w:bookmarkStart w:id="1594" w:name="_ETM_Q1_5547000"/>
      <w:bookmarkEnd w:id="1594"/>
      <w:r>
        <w:rPr>
          <w:rFonts w:hint="cs"/>
          <w:rtl/>
        </w:rPr>
        <w:t xml:space="preserve">באיזה מסגרת </w:t>
      </w:r>
      <w:bookmarkStart w:id="1595" w:name="_ETM_Q1_5543000"/>
      <w:bookmarkEnd w:id="1595"/>
      <w:r>
        <w:rPr>
          <w:rFonts w:hint="cs"/>
          <w:rtl/>
        </w:rPr>
        <w:t xml:space="preserve">אם אפשר לדעת? </w:t>
      </w:r>
    </w:p>
    <w:p w:rsidR="009B4F88" w:rsidRDefault="009B4F88" w:rsidP="009B4F88">
      <w:pPr>
        <w:rPr>
          <w:rtl/>
        </w:rPr>
      </w:pPr>
    </w:p>
    <w:p w:rsidR="009B4F88" w:rsidRDefault="009B4F88" w:rsidP="00331D5F">
      <w:pPr>
        <w:pStyle w:val="af9"/>
        <w:keepNext/>
        <w:rPr>
          <w:rtl/>
        </w:rPr>
      </w:pPr>
      <w:bookmarkStart w:id="1596" w:name="ET_guest_609508_177"/>
      <w:r w:rsidRPr="00331D5F">
        <w:rPr>
          <w:rStyle w:val="TagStyle"/>
          <w:rtl/>
        </w:rPr>
        <w:t xml:space="preserve"> &lt;&lt; אורח &gt;&gt;</w:t>
      </w:r>
      <w:r w:rsidRPr="009B4F88">
        <w:rPr>
          <w:rStyle w:val="TagStyle"/>
          <w:rtl/>
        </w:rPr>
        <w:t xml:space="preserve"> </w:t>
      </w:r>
      <w:r>
        <w:rPr>
          <w:rtl/>
        </w:rPr>
        <w:t xml:space="preserve">קרן רוט </w:t>
      </w:r>
      <w:proofErr w:type="spellStart"/>
      <w:r>
        <w:rPr>
          <w:rtl/>
        </w:rPr>
        <w:t>איטח</w:t>
      </w:r>
      <w:proofErr w:type="spellEnd"/>
      <w:r>
        <w:rPr>
          <w:rtl/>
        </w:rPr>
        <w:t>:</w:t>
      </w:r>
      <w:r w:rsidRPr="009B4F88">
        <w:rPr>
          <w:rStyle w:val="TagStyle"/>
          <w:rtl/>
        </w:rPr>
        <w:t xml:space="preserve"> </w:t>
      </w:r>
      <w:r w:rsidRPr="00331D5F">
        <w:rPr>
          <w:rStyle w:val="TagStyle"/>
          <w:rtl/>
        </w:rPr>
        <w:t>&lt;&lt; אורח &gt;&gt;</w:t>
      </w:r>
      <w:r>
        <w:rPr>
          <w:rtl/>
        </w:rPr>
        <w:t xml:space="preserve">   </w:t>
      </w:r>
      <w:bookmarkEnd w:id="1596"/>
    </w:p>
    <w:p w:rsidR="009B4F88" w:rsidRDefault="009B4F88" w:rsidP="00331D5F">
      <w:pPr>
        <w:pStyle w:val="KeepWithNext"/>
        <w:rPr>
          <w:rtl/>
        </w:rPr>
      </w:pPr>
    </w:p>
    <w:p w:rsidR="009B4F88" w:rsidRDefault="00795E9B" w:rsidP="00795E9B">
      <w:pPr>
        <w:rPr>
          <w:rtl/>
        </w:rPr>
      </w:pPr>
      <w:r>
        <w:rPr>
          <w:rFonts w:hint="cs"/>
          <w:rtl/>
        </w:rPr>
        <w:t xml:space="preserve">במסגרת התוכנית שנקראת "הכוחות שבדרך", שהיא בעצם </w:t>
      </w:r>
      <w:bookmarkStart w:id="1597" w:name="_ETM_Q1_5548000"/>
      <w:bookmarkEnd w:id="1597"/>
      <w:proofErr w:type="spellStart"/>
      <w:r>
        <w:rPr>
          <w:rFonts w:hint="cs"/>
          <w:rtl/>
        </w:rPr>
        <w:t>תוכנית</w:t>
      </w:r>
      <w:proofErr w:type="spellEnd"/>
      <w:r>
        <w:rPr>
          <w:rFonts w:hint="cs"/>
          <w:rtl/>
        </w:rPr>
        <w:t xml:space="preserve"> שעוזרת לילדים לרכוש כלים ומיומנויות להתמודד עם כל מיני </w:t>
      </w:r>
      <w:bookmarkStart w:id="1598" w:name="_ETM_Q1_5553000"/>
      <w:bookmarkEnd w:id="1598"/>
      <w:r>
        <w:rPr>
          <w:rFonts w:hint="cs"/>
          <w:rtl/>
        </w:rPr>
        <w:t xml:space="preserve">מצבי חיים. בתוך התוכנית שלושה נושאים </w:t>
      </w:r>
      <w:r>
        <w:rPr>
          <w:rtl/>
        </w:rPr>
        <w:t>–</w:t>
      </w:r>
      <w:r>
        <w:rPr>
          <w:rFonts w:hint="cs"/>
          <w:rtl/>
        </w:rPr>
        <w:t xml:space="preserve"> אחד הנושאים בתוך התוכנית הזאת היא מכיתה א'-י"ב, מהגן עד י"ב, בנושא </w:t>
      </w:r>
      <w:bookmarkStart w:id="1599" w:name="_ETM_Q1_5558000"/>
      <w:bookmarkEnd w:id="1599"/>
      <w:r>
        <w:rPr>
          <w:rFonts w:hint="cs"/>
          <w:rtl/>
        </w:rPr>
        <w:t xml:space="preserve">של הרשת, התנהלות ברשת </w:t>
      </w:r>
      <w:r>
        <w:rPr>
          <w:rtl/>
        </w:rPr>
        <w:t>–</w:t>
      </w:r>
      <w:r>
        <w:rPr>
          <w:rFonts w:hint="cs"/>
          <w:rtl/>
        </w:rPr>
        <w:t xml:space="preserve"> בעברית, ערבית, מותאמת חברות </w:t>
      </w:r>
      <w:proofErr w:type="spellStart"/>
      <w:r>
        <w:rPr>
          <w:rFonts w:hint="cs"/>
          <w:rtl/>
        </w:rPr>
        <w:t>לחמ"ד</w:t>
      </w:r>
      <w:proofErr w:type="spellEnd"/>
      <w:r>
        <w:rPr>
          <w:rFonts w:hint="cs"/>
          <w:rtl/>
        </w:rPr>
        <w:t xml:space="preserve">, </w:t>
      </w:r>
      <w:bookmarkStart w:id="1600" w:name="_ETM_Q1_5565000"/>
      <w:bookmarkEnd w:id="1600"/>
      <w:r>
        <w:rPr>
          <w:rFonts w:hint="cs"/>
          <w:rtl/>
        </w:rPr>
        <w:t xml:space="preserve">למגזר החרדי. אנחנו מותאמים לכל החברות ומיסודי </w:t>
      </w:r>
      <w:bookmarkStart w:id="1601" w:name="_ETM_Q1_5571000"/>
      <w:bookmarkEnd w:id="1601"/>
      <w:r>
        <w:rPr>
          <w:rFonts w:hint="cs"/>
          <w:rtl/>
        </w:rPr>
        <w:t xml:space="preserve">ועד מעבר. </w:t>
      </w:r>
    </w:p>
    <w:p w:rsidR="00795E9B" w:rsidRDefault="00795E9B" w:rsidP="009B4F88">
      <w:pPr>
        <w:rPr>
          <w:rtl/>
        </w:rPr>
      </w:pPr>
    </w:p>
    <w:p w:rsidR="00795E9B" w:rsidRDefault="00795E9B" w:rsidP="00331D5F">
      <w:pPr>
        <w:pStyle w:val="a4"/>
        <w:keepNext/>
        <w:rPr>
          <w:rtl/>
        </w:rPr>
      </w:pPr>
      <w:bookmarkStart w:id="1602" w:name="ET_knessetmember_5696_178"/>
      <w:r w:rsidRPr="00331D5F">
        <w:rPr>
          <w:rStyle w:val="TagStyle"/>
          <w:rtl/>
        </w:rPr>
        <w:t xml:space="preserve"> &lt;&lt; דובר &gt;&gt;</w:t>
      </w:r>
      <w:r w:rsidRPr="00795E9B">
        <w:rPr>
          <w:rStyle w:val="TagStyle"/>
          <w:rtl/>
        </w:rPr>
        <w:t xml:space="preserve"> </w:t>
      </w:r>
      <w:r>
        <w:rPr>
          <w:rtl/>
        </w:rPr>
        <w:t xml:space="preserve">יוסף </w:t>
      </w:r>
      <w:proofErr w:type="spellStart"/>
      <w:r>
        <w:rPr>
          <w:rtl/>
        </w:rPr>
        <w:t>עטאונה</w:t>
      </w:r>
      <w:proofErr w:type="spellEnd"/>
      <w:r>
        <w:rPr>
          <w:rtl/>
        </w:rPr>
        <w:t xml:space="preserve"> (חד"ש-תע"ל):</w:t>
      </w:r>
      <w:r w:rsidRPr="00795E9B">
        <w:rPr>
          <w:rStyle w:val="TagStyle"/>
          <w:rtl/>
        </w:rPr>
        <w:t xml:space="preserve"> </w:t>
      </w:r>
      <w:r w:rsidRPr="00331D5F">
        <w:rPr>
          <w:rStyle w:val="TagStyle"/>
          <w:rtl/>
        </w:rPr>
        <w:t>&lt;&lt; דובר &gt;&gt;</w:t>
      </w:r>
      <w:r>
        <w:rPr>
          <w:rtl/>
        </w:rPr>
        <w:t xml:space="preserve">   </w:t>
      </w:r>
      <w:bookmarkEnd w:id="1602"/>
    </w:p>
    <w:p w:rsidR="00795E9B" w:rsidRDefault="00795E9B" w:rsidP="00331D5F">
      <w:pPr>
        <w:pStyle w:val="KeepWithNext"/>
        <w:rPr>
          <w:rtl/>
        </w:rPr>
      </w:pPr>
    </w:p>
    <w:p w:rsidR="00795E9B" w:rsidRPr="00795E9B" w:rsidRDefault="00795E9B" w:rsidP="00795E9B">
      <w:pPr>
        <w:rPr>
          <w:rtl/>
        </w:rPr>
      </w:pPr>
      <w:r>
        <w:rPr>
          <w:rFonts w:hint="cs"/>
          <w:rtl/>
        </w:rPr>
        <w:t xml:space="preserve">והיא </w:t>
      </w:r>
      <w:proofErr w:type="spellStart"/>
      <w:r>
        <w:rPr>
          <w:rFonts w:hint="cs"/>
          <w:rtl/>
        </w:rPr>
        <w:t>תוכנית</w:t>
      </w:r>
      <w:proofErr w:type="spellEnd"/>
      <w:r>
        <w:rPr>
          <w:rFonts w:hint="cs"/>
          <w:rtl/>
        </w:rPr>
        <w:t xml:space="preserve"> בחירה, או זה תלוי ברצון של </w:t>
      </w:r>
      <w:bookmarkStart w:id="1603" w:name="_ETM_Q1_5576000"/>
      <w:bookmarkEnd w:id="1603"/>
      <w:r>
        <w:rPr>
          <w:rFonts w:hint="cs"/>
          <w:rtl/>
        </w:rPr>
        <w:t>מנהל המוסד?</w:t>
      </w:r>
    </w:p>
    <w:p w:rsidR="00795E9B" w:rsidRPr="009B4F88" w:rsidRDefault="00795E9B" w:rsidP="009B4F88">
      <w:pPr>
        <w:rPr>
          <w:rtl/>
        </w:rPr>
      </w:pPr>
      <w:bookmarkStart w:id="1604" w:name="_ETM_Q1_5575000"/>
      <w:bookmarkEnd w:id="1604"/>
    </w:p>
    <w:p w:rsidR="00795E9B" w:rsidRDefault="00795E9B" w:rsidP="00331D5F">
      <w:pPr>
        <w:pStyle w:val="af9"/>
        <w:keepNext/>
        <w:rPr>
          <w:rtl/>
        </w:rPr>
      </w:pPr>
      <w:bookmarkStart w:id="1605" w:name="ET_guest_609508_179"/>
      <w:r w:rsidRPr="00331D5F">
        <w:rPr>
          <w:rStyle w:val="TagStyle"/>
          <w:rtl/>
        </w:rPr>
        <w:t xml:space="preserve"> &lt;&lt; אורח &gt;&gt;</w:t>
      </w:r>
      <w:r w:rsidRPr="00795E9B">
        <w:rPr>
          <w:rStyle w:val="TagStyle"/>
          <w:rtl/>
        </w:rPr>
        <w:t xml:space="preserve"> </w:t>
      </w:r>
      <w:r>
        <w:rPr>
          <w:rtl/>
        </w:rPr>
        <w:t xml:space="preserve">קרן רוט </w:t>
      </w:r>
      <w:proofErr w:type="spellStart"/>
      <w:r>
        <w:rPr>
          <w:rtl/>
        </w:rPr>
        <w:t>איטח</w:t>
      </w:r>
      <w:proofErr w:type="spellEnd"/>
      <w:r>
        <w:rPr>
          <w:rtl/>
        </w:rPr>
        <w:t>:</w:t>
      </w:r>
      <w:r w:rsidRPr="00795E9B">
        <w:rPr>
          <w:rStyle w:val="TagStyle"/>
          <w:rtl/>
        </w:rPr>
        <w:t xml:space="preserve"> </w:t>
      </w:r>
      <w:r w:rsidRPr="00331D5F">
        <w:rPr>
          <w:rStyle w:val="TagStyle"/>
          <w:rtl/>
        </w:rPr>
        <w:t>&lt;&lt; אורח &gt;&gt;</w:t>
      </w:r>
      <w:r>
        <w:rPr>
          <w:rtl/>
        </w:rPr>
        <w:t xml:space="preserve">   </w:t>
      </w:r>
      <w:bookmarkEnd w:id="1605"/>
    </w:p>
    <w:p w:rsidR="00795E9B" w:rsidRDefault="00795E9B" w:rsidP="00331D5F">
      <w:pPr>
        <w:pStyle w:val="KeepWithNext"/>
        <w:rPr>
          <w:rtl/>
        </w:rPr>
      </w:pPr>
    </w:p>
    <w:p w:rsidR="00795E9B" w:rsidRDefault="00795E9B" w:rsidP="00795E9B">
      <w:pPr>
        <w:rPr>
          <w:rtl/>
        </w:rPr>
      </w:pPr>
      <w:r>
        <w:rPr>
          <w:rFonts w:hint="cs"/>
          <w:rtl/>
        </w:rPr>
        <w:t xml:space="preserve">לא. </w:t>
      </w:r>
    </w:p>
    <w:p w:rsidR="00795E9B" w:rsidRDefault="00795E9B" w:rsidP="00795E9B">
      <w:pPr>
        <w:rPr>
          <w:rtl/>
        </w:rPr>
      </w:pPr>
    </w:p>
    <w:p w:rsidR="00795E9B" w:rsidRDefault="00795E9B" w:rsidP="00331D5F">
      <w:pPr>
        <w:pStyle w:val="af6"/>
        <w:keepNext/>
        <w:rPr>
          <w:rtl/>
        </w:rPr>
      </w:pPr>
      <w:bookmarkStart w:id="1606" w:name="ET_yor_6347_186"/>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795E9B">
        <w:rPr>
          <w:rStyle w:val="TagStyle"/>
          <w:rtl/>
        </w:rPr>
        <w:t xml:space="preserve"> </w:t>
      </w:r>
      <w:r>
        <w:rPr>
          <w:rtl/>
        </w:rPr>
        <w:t>היו"ר אלי דלל:</w:t>
      </w:r>
      <w:r w:rsidRPr="00795E9B">
        <w:rPr>
          <w:rStyle w:val="TagStyle"/>
          <w:rtl/>
        </w:rPr>
        <w:t xml:space="preserve"> </w:t>
      </w:r>
      <w:r w:rsidRPr="00331D5F">
        <w:rPr>
          <w:rStyle w:val="TagStyle"/>
          <w:rtl/>
        </w:rPr>
        <w:t>&lt;&lt; יור &gt;&gt;</w:t>
      </w:r>
      <w:bookmarkEnd w:id="1606"/>
      <w:r>
        <w:rPr>
          <w:rtl/>
        </w:rPr>
        <w:t xml:space="preserve">   </w:t>
      </w:r>
    </w:p>
    <w:p w:rsidR="00795E9B" w:rsidRDefault="00795E9B" w:rsidP="00331D5F">
      <w:pPr>
        <w:pStyle w:val="KeepWithNext"/>
        <w:rPr>
          <w:rtl/>
        </w:rPr>
      </w:pPr>
    </w:p>
    <w:p w:rsidR="00795E9B" w:rsidRDefault="00795E9B" w:rsidP="00795E9B">
      <w:pPr>
        <w:rPr>
          <w:rtl/>
        </w:rPr>
      </w:pPr>
      <w:r>
        <w:rPr>
          <w:rFonts w:hint="cs"/>
          <w:rtl/>
        </w:rPr>
        <w:t xml:space="preserve">אני רוצה להודות לענבל משש, מנכ"לית משרד התקשורת, </w:t>
      </w:r>
      <w:bookmarkStart w:id="1607" w:name="_ETM_Q1_5584000"/>
      <w:bookmarkEnd w:id="1607"/>
      <w:r>
        <w:rPr>
          <w:rFonts w:hint="cs"/>
          <w:rtl/>
        </w:rPr>
        <w:t xml:space="preserve">תודה רבה שהגעת. אנחנו נעריך ומעריכים את העבודה. תודה. </w:t>
      </w:r>
      <w:bookmarkStart w:id="1608" w:name="_ETM_Q1_5590000"/>
      <w:bookmarkEnd w:id="1608"/>
    </w:p>
    <w:p w:rsidR="00795E9B" w:rsidRDefault="00795E9B" w:rsidP="00795E9B">
      <w:pPr>
        <w:rPr>
          <w:rtl/>
        </w:rPr>
      </w:pPr>
    </w:p>
    <w:p w:rsidR="00795E9B" w:rsidRDefault="00795E9B" w:rsidP="00331D5F">
      <w:pPr>
        <w:pStyle w:val="af9"/>
        <w:keepNext/>
        <w:rPr>
          <w:rtl/>
        </w:rPr>
      </w:pPr>
      <w:bookmarkStart w:id="1609" w:name="ET_guest_609508_181"/>
      <w:r w:rsidRPr="00331D5F">
        <w:rPr>
          <w:rStyle w:val="TagStyle"/>
          <w:rtl/>
        </w:rPr>
        <w:t xml:space="preserve"> &lt;&lt; אורח &gt;&gt;</w:t>
      </w:r>
      <w:r w:rsidRPr="00795E9B">
        <w:rPr>
          <w:rStyle w:val="TagStyle"/>
          <w:rtl/>
        </w:rPr>
        <w:t xml:space="preserve"> </w:t>
      </w:r>
      <w:r>
        <w:rPr>
          <w:rtl/>
        </w:rPr>
        <w:t xml:space="preserve">קרן רוט </w:t>
      </w:r>
      <w:proofErr w:type="spellStart"/>
      <w:r>
        <w:rPr>
          <w:rtl/>
        </w:rPr>
        <w:t>איטח</w:t>
      </w:r>
      <w:proofErr w:type="spellEnd"/>
      <w:r>
        <w:rPr>
          <w:rtl/>
        </w:rPr>
        <w:t>:</w:t>
      </w:r>
      <w:r w:rsidRPr="00795E9B">
        <w:rPr>
          <w:rStyle w:val="TagStyle"/>
          <w:rtl/>
        </w:rPr>
        <w:t xml:space="preserve"> </w:t>
      </w:r>
      <w:r w:rsidRPr="00331D5F">
        <w:rPr>
          <w:rStyle w:val="TagStyle"/>
          <w:rtl/>
        </w:rPr>
        <w:t>&lt;&lt; אורח &gt;&gt;</w:t>
      </w:r>
      <w:r>
        <w:rPr>
          <w:rtl/>
        </w:rPr>
        <w:t xml:space="preserve">   </w:t>
      </w:r>
      <w:bookmarkEnd w:id="1609"/>
    </w:p>
    <w:p w:rsidR="00795E9B" w:rsidRDefault="00795E9B" w:rsidP="00331D5F">
      <w:pPr>
        <w:pStyle w:val="KeepWithNext"/>
        <w:rPr>
          <w:rtl/>
        </w:rPr>
      </w:pPr>
    </w:p>
    <w:p w:rsidR="00795E9B" w:rsidRDefault="00795E9B" w:rsidP="00795E9B">
      <w:pPr>
        <w:rPr>
          <w:rtl/>
        </w:rPr>
      </w:pPr>
      <w:r>
        <w:rPr>
          <w:rFonts w:hint="cs"/>
          <w:rtl/>
        </w:rPr>
        <w:t xml:space="preserve">התוכנית "הכוחות שבדרך", היא </w:t>
      </w:r>
      <w:proofErr w:type="spellStart"/>
      <w:r>
        <w:rPr>
          <w:rFonts w:hint="cs"/>
          <w:rtl/>
        </w:rPr>
        <w:t>תוכנית</w:t>
      </w:r>
      <w:proofErr w:type="spellEnd"/>
      <w:r>
        <w:rPr>
          <w:rFonts w:hint="cs"/>
          <w:rtl/>
        </w:rPr>
        <w:t xml:space="preserve"> טובה.</w:t>
      </w:r>
    </w:p>
    <w:p w:rsidR="00795E9B" w:rsidRDefault="00795E9B" w:rsidP="00795E9B">
      <w:pPr>
        <w:rPr>
          <w:rtl/>
        </w:rPr>
      </w:pPr>
    </w:p>
    <w:p w:rsidR="00795E9B" w:rsidRDefault="00795E9B" w:rsidP="00331D5F">
      <w:pPr>
        <w:pStyle w:val="af9"/>
        <w:keepNext/>
        <w:rPr>
          <w:rtl/>
        </w:rPr>
      </w:pPr>
      <w:bookmarkStart w:id="1610" w:name="_ETM_Q1_5599000"/>
      <w:bookmarkStart w:id="1611" w:name="ET_guest_885193_182"/>
      <w:bookmarkEnd w:id="1610"/>
      <w:r w:rsidRPr="00331D5F">
        <w:rPr>
          <w:rStyle w:val="TagStyle"/>
          <w:rtl/>
        </w:rPr>
        <w:t xml:space="preserve"> &lt;&lt; אורח &gt;&gt;</w:t>
      </w:r>
      <w:r w:rsidRPr="00795E9B">
        <w:rPr>
          <w:rStyle w:val="TagStyle"/>
          <w:rtl/>
        </w:rPr>
        <w:t xml:space="preserve"> </w:t>
      </w:r>
      <w:proofErr w:type="spellStart"/>
      <w:r>
        <w:rPr>
          <w:rtl/>
        </w:rPr>
        <w:t>אדורה</w:t>
      </w:r>
      <w:proofErr w:type="spellEnd"/>
      <w:r>
        <w:rPr>
          <w:rtl/>
        </w:rPr>
        <w:t xml:space="preserve"> </w:t>
      </w:r>
      <w:proofErr w:type="spellStart"/>
      <w:r>
        <w:rPr>
          <w:rtl/>
        </w:rPr>
        <w:t>אלעיס</w:t>
      </w:r>
      <w:proofErr w:type="spellEnd"/>
      <w:r>
        <w:rPr>
          <w:rtl/>
        </w:rPr>
        <w:t>:</w:t>
      </w:r>
      <w:r w:rsidRPr="00795E9B">
        <w:rPr>
          <w:rStyle w:val="TagStyle"/>
          <w:rtl/>
        </w:rPr>
        <w:t xml:space="preserve"> </w:t>
      </w:r>
      <w:r w:rsidRPr="00331D5F">
        <w:rPr>
          <w:rStyle w:val="TagStyle"/>
          <w:rtl/>
        </w:rPr>
        <w:t>&lt;&lt; אורח &gt;&gt;</w:t>
      </w:r>
      <w:r>
        <w:rPr>
          <w:rtl/>
        </w:rPr>
        <w:t xml:space="preserve">   </w:t>
      </w:r>
      <w:bookmarkEnd w:id="1611"/>
    </w:p>
    <w:p w:rsidR="00795E9B" w:rsidRDefault="00795E9B" w:rsidP="00331D5F">
      <w:pPr>
        <w:pStyle w:val="KeepWithNext"/>
        <w:rPr>
          <w:rtl/>
        </w:rPr>
      </w:pPr>
    </w:p>
    <w:p w:rsidR="00795E9B" w:rsidRPr="00795E9B" w:rsidRDefault="00795E9B" w:rsidP="00795E9B">
      <w:pPr>
        <w:rPr>
          <w:rtl/>
        </w:rPr>
      </w:pPr>
      <w:r>
        <w:rPr>
          <w:rFonts w:hint="cs"/>
          <w:rtl/>
        </w:rPr>
        <w:t xml:space="preserve">אני שייכת </w:t>
      </w:r>
      <w:bookmarkStart w:id="1612" w:name="_ETM_Q1_5601000"/>
      <w:bookmarkEnd w:id="1612"/>
      <w:r>
        <w:rPr>
          <w:rFonts w:hint="cs"/>
          <w:rtl/>
        </w:rPr>
        <w:t xml:space="preserve">למשרד החינוך, ואני מהמטה הלאומי, אני גוף בתוך המטה הלאומי. </w:t>
      </w:r>
      <w:bookmarkStart w:id="1613" w:name="_ETM_Q1_5605000"/>
      <w:bookmarkEnd w:id="1613"/>
      <w:r>
        <w:rPr>
          <w:rFonts w:hint="cs"/>
          <w:rtl/>
        </w:rPr>
        <w:t xml:space="preserve">אני רק אדגיש את העשייה שאנחנו עושים כל המשרדים </w:t>
      </w:r>
      <w:bookmarkStart w:id="1614" w:name="_ETM_Q1_5609000"/>
      <w:bookmarkEnd w:id="1614"/>
      <w:r>
        <w:rPr>
          <w:rFonts w:hint="cs"/>
          <w:rtl/>
        </w:rPr>
        <w:t xml:space="preserve">לאורך כל השנה שהיא גם פרו-אקטיבית כדי למנוע פגיעה בילדים </w:t>
      </w:r>
      <w:bookmarkStart w:id="1615" w:name="_ETM_Q1_5615000"/>
      <w:bookmarkEnd w:id="1615"/>
      <w:r>
        <w:rPr>
          <w:rFonts w:hint="cs"/>
          <w:rtl/>
        </w:rPr>
        <w:t xml:space="preserve">ברשת. וגם רה-אקטיבית </w:t>
      </w:r>
      <w:r>
        <w:rPr>
          <w:rtl/>
        </w:rPr>
        <w:t>–</w:t>
      </w:r>
      <w:r>
        <w:rPr>
          <w:rFonts w:hint="cs"/>
          <w:rtl/>
        </w:rPr>
        <w:t xml:space="preserve"> אירועים שמגיעים אלינו ומטפלים בהם אחרי </w:t>
      </w:r>
      <w:bookmarkStart w:id="1616" w:name="_ETM_Q1_5618000"/>
      <w:bookmarkEnd w:id="1616"/>
      <w:r>
        <w:rPr>
          <w:rFonts w:hint="cs"/>
          <w:rtl/>
        </w:rPr>
        <w:t xml:space="preserve">שהם קורים. אנחנו משקיעים מאמצים רבים בלתת הסברה לאנשי המקצוע. </w:t>
      </w:r>
      <w:bookmarkStart w:id="1617" w:name="_ETM_Q1_5624000"/>
      <w:bookmarkEnd w:id="1617"/>
      <w:r>
        <w:rPr>
          <w:rFonts w:hint="cs"/>
          <w:rtl/>
        </w:rPr>
        <w:t xml:space="preserve">אני רוצה להוסיף את התחום הזה כל אחד במשרד שלו גם בבריאות וגם ברווחה וגם בחינוך. אנחנו עושים </w:t>
      </w:r>
      <w:bookmarkStart w:id="1618" w:name="_ETM_Q1_5630000"/>
      <w:bookmarkEnd w:id="1618"/>
      <w:r>
        <w:rPr>
          <w:rFonts w:hint="cs"/>
          <w:rtl/>
        </w:rPr>
        <w:t xml:space="preserve">הרצאות ומנגישים את הידע למבוגרים שעוטפים את הילד. כמו שאנחנו </w:t>
      </w:r>
      <w:bookmarkStart w:id="1619" w:name="_ETM_Q1_5634000"/>
      <w:bookmarkEnd w:id="1619"/>
      <w:r>
        <w:rPr>
          <w:rFonts w:hint="cs"/>
          <w:rtl/>
        </w:rPr>
        <w:t xml:space="preserve">רואים פה, נדרש כפר שלם כדי לטפל בנושא </w:t>
      </w:r>
      <w:bookmarkStart w:id="1620" w:name="_ETM_Q1_5637000"/>
      <w:bookmarkEnd w:id="1620"/>
      <w:r>
        <w:rPr>
          <w:rFonts w:hint="cs"/>
          <w:rtl/>
        </w:rPr>
        <w:t xml:space="preserve">של פגיעות רשת, אותו דבר אנחנו עושים ביום יום. בחודש </w:t>
      </w:r>
      <w:bookmarkStart w:id="1621" w:name="_ETM_Q1_5644000"/>
      <w:bookmarkEnd w:id="1621"/>
      <w:r>
        <w:rPr>
          <w:rFonts w:hint="cs"/>
          <w:rtl/>
        </w:rPr>
        <w:t xml:space="preserve">הגלישה הבטוחה, אני רוצה באמת לציין את קול קורא שיצא </w:t>
      </w:r>
      <w:bookmarkStart w:id="1622" w:name="_ETM_Q1_5649000"/>
      <w:bookmarkEnd w:id="1622"/>
      <w:r>
        <w:rPr>
          <w:rFonts w:hint="cs"/>
          <w:rtl/>
        </w:rPr>
        <w:t xml:space="preserve">במשרד החינוך למנהלי בתי הספר להזמנת הרצאות בנושא של גלישה בטוחה יחד עם 105, ומחלק החקירות. 1,350 בתי ספר </w:t>
      </w:r>
      <w:bookmarkStart w:id="1623" w:name="_ETM_Q1_5661000"/>
      <w:bookmarkEnd w:id="1623"/>
      <w:r>
        <w:rPr>
          <w:rFonts w:hint="cs"/>
          <w:rtl/>
        </w:rPr>
        <w:t xml:space="preserve">נרשמו, זה חטיבות ביניים. אנחנו פתחנו קול קורא. יש אלפי </w:t>
      </w:r>
      <w:bookmarkStart w:id="1624" w:name="_ETM_Q1_5671000"/>
      <w:bookmarkEnd w:id="1624"/>
      <w:r>
        <w:rPr>
          <w:rtl/>
        </w:rPr>
        <w:t>–</w:t>
      </w:r>
      <w:r>
        <w:rPr>
          <w:rFonts w:hint="cs"/>
          <w:rtl/>
        </w:rPr>
        <w:t xml:space="preserve"> לחטיבות ביניים נרשמו 1,350. אנחנו התחלנו לתת את </w:t>
      </w:r>
      <w:bookmarkStart w:id="1625" w:name="_ETM_Q1_5676000"/>
      <w:bookmarkEnd w:id="1625"/>
      <w:r>
        <w:rPr>
          <w:rFonts w:hint="cs"/>
          <w:rtl/>
        </w:rPr>
        <w:t xml:space="preserve">ההרצאות בחודש הלאומי, ונמשיך עד סוף השנה, עד מאי. אנחנו </w:t>
      </w:r>
      <w:bookmarkStart w:id="1626" w:name="_ETM_Q1_5682000"/>
      <w:bookmarkEnd w:id="1626"/>
      <w:r>
        <w:rPr>
          <w:rFonts w:hint="cs"/>
          <w:rtl/>
        </w:rPr>
        <w:t xml:space="preserve">התאמנו את התכנים לכל החברות </w:t>
      </w:r>
      <w:r>
        <w:rPr>
          <w:rtl/>
        </w:rPr>
        <w:t>–</w:t>
      </w:r>
      <w:r>
        <w:rPr>
          <w:rFonts w:hint="cs"/>
          <w:rtl/>
        </w:rPr>
        <w:t xml:space="preserve"> לערבי, </w:t>
      </w:r>
      <w:proofErr w:type="spellStart"/>
      <w:r>
        <w:rPr>
          <w:rFonts w:hint="cs"/>
          <w:rtl/>
        </w:rPr>
        <w:t>לחמ"ד</w:t>
      </w:r>
      <w:proofErr w:type="spellEnd"/>
      <w:r>
        <w:rPr>
          <w:rFonts w:hint="cs"/>
          <w:rtl/>
        </w:rPr>
        <w:t xml:space="preserve">, לכולם, </w:t>
      </w:r>
      <w:r w:rsidR="007A1FCD">
        <w:rPr>
          <w:rFonts w:hint="cs"/>
          <w:rtl/>
        </w:rPr>
        <w:t xml:space="preserve">לממלכתי, </w:t>
      </w:r>
      <w:bookmarkStart w:id="1627" w:name="_ETM_Q1_5688000"/>
      <w:bookmarkEnd w:id="1627"/>
      <w:r w:rsidR="007A1FCD">
        <w:rPr>
          <w:rFonts w:hint="cs"/>
          <w:rtl/>
        </w:rPr>
        <w:t xml:space="preserve">ואנחנו מתייחסים התייחסות גם רגשית, גם טכנולוגית, וגם חברתית, וגם </w:t>
      </w:r>
      <w:bookmarkStart w:id="1628" w:name="_ETM_Q1_5692000"/>
      <w:bookmarkEnd w:id="1628"/>
      <w:r w:rsidR="007A1FCD">
        <w:rPr>
          <w:rFonts w:hint="cs"/>
          <w:rtl/>
        </w:rPr>
        <w:t xml:space="preserve">משפטית, וגם פלילית לכל ההיבטים של פגיעות הרשת. </w:t>
      </w:r>
    </w:p>
    <w:p w:rsidR="007A1FCD" w:rsidRDefault="007A1FCD" w:rsidP="00795E9B">
      <w:pPr>
        <w:ind w:firstLine="0"/>
        <w:rPr>
          <w:rtl/>
        </w:rPr>
      </w:pPr>
    </w:p>
    <w:p w:rsidR="007A1FCD" w:rsidRDefault="007A1FCD" w:rsidP="00331D5F">
      <w:pPr>
        <w:pStyle w:val="af9"/>
        <w:keepNext/>
        <w:rPr>
          <w:rtl/>
        </w:rPr>
      </w:pPr>
      <w:bookmarkStart w:id="1629" w:name="ET_guest_696390_183"/>
      <w:r w:rsidRPr="00331D5F">
        <w:rPr>
          <w:rStyle w:val="TagStyle"/>
          <w:rtl/>
        </w:rPr>
        <w:t xml:space="preserve"> &lt;&lt; אורח &gt;&gt;</w:t>
      </w:r>
      <w:r w:rsidRPr="007A1FCD">
        <w:rPr>
          <w:rStyle w:val="TagStyle"/>
          <w:rtl/>
        </w:rPr>
        <w:t xml:space="preserve"> </w:t>
      </w:r>
      <w:r>
        <w:rPr>
          <w:rtl/>
        </w:rPr>
        <w:t>עידן רינג:</w:t>
      </w:r>
      <w:r w:rsidRPr="007A1FCD">
        <w:rPr>
          <w:rStyle w:val="TagStyle"/>
          <w:rtl/>
        </w:rPr>
        <w:t xml:space="preserve"> </w:t>
      </w:r>
      <w:r w:rsidRPr="00331D5F">
        <w:rPr>
          <w:rStyle w:val="TagStyle"/>
          <w:rtl/>
        </w:rPr>
        <w:t>&lt;&lt; אורח &gt;&gt;</w:t>
      </w:r>
      <w:r>
        <w:rPr>
          <w:rtl/>
        </w:rPr>
        <w:t xml:space="preserve">   </w:t>
      </w:r>
      <w:bookmarkEnd w:id="1629"/>
    </w:p>
    <w:p w:rsidR="007A1FCD" w:rsidRDefault="007A1FCD" w:rsidP="00331D5F">
      <w:pPr>
        <w:pStyle w:val="KeepWithNext"/>
        <w:rPr>
          <w:rtl/>
        </w:rPr>
      </w:pPr>
    </w:p>
    <w:p w:rsidR="007A1FCD" w:rsidRDefault="007A1FCD" w:rsidP="007A1FCD">
      <w:pPr>
        <w:rPr>
          <w:rtl/>
        </w:rPr>
      </w:pPr>
      <w:bookmarkStart w:id="1630" w:name="_ETM_Q1_5709000"/>
      <w:bookmarkEnd w:id="1630"/>
      <w:r>
        <w:rPr>
          <w:rFonts w:hint="cs"/>
          <w:rtl/>
        </w:rPr>
        <w:t>אני סמנכ"</w:t>
      </w:r>
      <w:bookmarkStart w:id="1631" w:name="_ETM_Q1_5714000"/>
      <w:bookmarkEnd w:id="1631"/>
      <w:r>
        <w:rPr>
          <w:rFonts w:hint="cs"/>
          <w:rtl/>
        </w:rPr>
        <w:t xml:space="preserve">ל קהילה וחברה של איגוד האינטרנט הישראלי. אני חושב שהדיון הזה חשוב. אני מתנצל שלא הצלחתי להגיע פיזית. אני חושב </w:t>
      </w:r>
      <w:bookmarkStart w:id="1632" w:name="_ETM_Q1_5726000"/>
      <w:bookmarkEnd w:id="1632"/>
      <w:r>
        <w:rPr>
          <w:rFonts w:hint="cs"/>
          <w:rtl/>
        </w:rPr>
        <w:t>שעלו פה נקודות מאוד חשובות. אצלנו באיגוד אנחנו מרכזים מידע</w:t>
      </w:r>
      <w:bookmarkStart w:id="1633" w:name="_ETM_Q1_5731000"/>
      <w:bookmarkEnd w:id="1633"/>
      <w:r>
        <w:rPr>
          <w:rFonts w:hint="cs"/>
          <w:rtl/>
        </w:rPr>
        <w:t xml:space="preserve">, ועושים מחקר השוואתי על הרבה מהסוגיות שעלו פה היום </w:t>
      </w:r>
      <w:bookmarkStart w:id="1634" w:name="_ETM_Q1_5735000"/>
      <w:bookmarkEnd w:id="1634"/>
      <w:r>
        <w:rPr>
          <w:rFonts w:hint="cs"/>
          <w:rtl/>
        </w:rPr>
        <w:t xml:space="preserve">גם על הנושא של חקיקה במדינות שונות בעולם במוגנות ילדים </w:t>
      </w:r>
      <w:bookmarkStart w:id="1635" w:name="_ETM_Q1_5741000"/>
      <w:bookmarkEnd w:id="1635"/>
      <w:r>
        <w:rPr>
          <w:rFonts w:hint="cs"/>
          <w:rtl/>
        </w:rPr>
        <w:t xml:space="preserve">ברשת, וגם על הנושא של שימוש בתוכנות סינון ובקרת </w:t>
      </w:r>
      <w:bookmarkStart w:id="1636" w:name="_ETM_Q1_5743000"/>
      <w:bookmarkEnd w:id="1636"/>
      <w:r>
        <w:rPr>
          <w:rFonts w:hint="cs"/>
          <w:rtl/>
        </w:rPr>
        <w:t xml:space="preserve">הורים. אנחנו עכשיו מעלים בדיוק מדריך להורים על הנושא הזה. </w:t>
      </w:r>
      <w:bookmarkStart w:id="1637" w:name="_ETM_Q1_5748000"/>
      <w:bookmarkEnd w:id="1637"/>
      <w:r>
        <w:rPr>
          <w:rFonts w:hint="cs"/>
          <w:rtl/>
        </w:rPr>
        <w:t xml:space="preserve">אני חושב שדיברו פה על שלושה היבטים מאוד חשובים של </w:t>
      </w:r>
      <w:bookmarkStart w:id="1638" w:name="_ETM_Q1_5750000"/>
      <w:bookmarkEnd w:id="1638"/>
      <w:r>
        <w:rPr>
          <w:rFonts w:hint="cs"/>
          <w:rtl/>
        </w:rPr>
        <w:t xml:space="preserve">קידום מוגנות ילדים </w:t>
      </w:r>
      <w:r>
        <w:rPr>
          <w:rtl/>
        </w:rPr>
        <w:t>–</w:t>
      </w:r>
      <w:r>
        <w:rPr>
          <w:rFonts w:hint="cs"/>
          <w:rtl/>
        </w:rPr>
        <w:t xml:space="preserve"> הרגולציה. השני </w:t>
      </w:r>
      <w:r>
        <w:rPr>
          <w:rtl/>
        </w:rPr>
        <w:t>–</w:t>
      </w:r>
      <w:r>
        <w:rPr>
          <w:rFonts w:hint="cs"/>
          <w:rtl/>
        </w:rPr>
        <w:t xml:space="preserve"> אחריות הורים. השלישי </w:t>
      </w:r>
      <w:bookmarkStart w:id="1639" w:name="_ETM_Q1_5754000"/>
      <w:bookmarkEnd w:id="1639"/>
      <w:r>
        <w:rPr>
          <w:rtl/>
        </w:rPr>
        <w:t>–</w:t>
      </w:r>
      <w:r>
        <w:rPr>
          <w:rFonts w:hint="cs"/>
          <w:rtl/>
        </w:rPr>
        <w:t xml:space="preserve"> מערכת החינוך. כמו שאמרה פה חברת הכנסת שיר, ואמרו </w:t>
      </w:r>
      <w:bookmarkStart w:id="1640" w:name="_ETM_Q1_5757000"/>
      <w:bookmarkEnd w:id="1640"/>
      <w:r>
        <w:rPr>
          <w:rFonts w:hint="cs"/>
          <w:rtl/>
        </w:rPr>
        <w:t xml:space="preserve">רבים אחרים, ישראל בפיגור עצום ביחס לעולם בכל מה שקשור לרגולציה, פלטפורמות, בעיקר בדגש על מוגנות ילדים והעובדה </w:t>
      </w:r>
      <w:bookmarkStart w:id="1641" w:name="_ETM_Q1_5767000"/>
      <w:bookmarkEnd w:id="1641"/>
      <w:r>
        <w:rPr>
          <w:rFonts w:hint="cs"/>
          <w:rtl/>
        </w:rPr>
        <w:t xml:space="preserve">שלירון היא היחידה שיושבת בדיון הזה, ובדיון כזה חשוב לא </w:t>
      </w:r>
      <w:bookmarkStart w:id="1642" w:name="_ETM_Q1_5772000"/>
      <w:bookmarkEnd w:id="1642"/>
      <w:r>
        <w:rPr>
          <w:rFonts w:hint="cs"/>
          <w:rtl/>
        </w:rPr>
        <w:t xml:space="preserve">הגיעו נציגים של פלטפורמות אחרות, זה מראה מה התוצאה כשנותנים </w:t>
      </w:r>
      <w:bookmarkStart w:id="1643" w:name="_ETM_Q1_5776000"/>
      <w:bookmarkEnd w:id="1643"/>
      <w:r>
        <w:rPr>
          <w:rFonts w:hint="cs"/>
          <w:rtl/>
        </w:rPr>
        <w:t>לפלטפורמות לפקח על עצמן.</w:t>
      </w:r>
    </w:p>
    <w:p w:rsidR="007A1FCD" w:rsidRDefault="007A1FCD" w:rsidP="007A1FCD">
      <w:pPr>
        <w:rPr>
          <w:rtl/>
        </w:rPr>
      </w:pPr>
    </w:p>
    <w:p w:rsidR="007A1FCD" w:rsidRDefault="007A1FCD" w:rsidP="00331D5F">
      <w:pPr>
        <w:pStyle w:val="af6"/>
        <w:keepNext/>
        <w:rPr>
          <w:rtl/>
        </w:rPr>
      </w:pPr>
      <w:bookmarkStart w:id="1644" w:name="_ETM_Q1_5782000"/>
      <w:bookmarkStart w:id="1645" w:name="ET_yor_6347_187"/>
      <w:bookmarkEnd w:id="1644"/>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7A1FCD">
        <w:rPr>
          <w:rStyle w:val="TagStyle"/>
          <w:rtl/>
        </w:rPr>
        <w:t xml:space="preserve"> </w:t>
      </w:r>
      <w:r>
        <w:rPr>
          <w:rtl/>
        </w:rPr>
        <w:t>היו"ר אלי דלל:</w:t>
      </w:r>
      <w:r w:rsidRPr="007A1FCD">
        <w:rPr>
          <w:rStyle w:val="TagStyle"/>
          <w:rtl/>
        </w:rPr>
        <w:t xml:space="preserve"> </w:t>
      </w:r>
      <w:r w:rsidRPr="00331D5F">
        <w:rPr>
          <w:rStyle w:val="TagStyle"/>
          <w:rtl/>
        </w:rPr>
        <w:t>&lt;&lt; יור &gt;&gt;</w:t>
      </w:r>
      <w:bookmarkEnd w:id="1645"/>
      <w:r>
        <w:rPr>
          <w:rtl/>
        </w:rPr>
        <w:t xml:space="preserve">   </w:t>
      </w:r>
    </w:p>
    <w:p w:rsidR="007A1FCD" w:rsidRDefault="007A1FCD" w:rsidP="00331D5F">
      <w:pPr>
        <w:pStyle w:val="KeepWithNext"/>
        <w:rPr>
          <w:rtl/>
        </w:rPr>
      </w:pPr>
    </w:p>
    <w:p w:rsidR="007A1FCD" w:rsidRDefault="007A1FCD" w:rsidP="007A1FCD">
      <w:pPr>
        <w:rPr>
          <w:rtl/>
        </w:rPr>
      </w:pPr>
      <w:r>
        <w:rPr>
          <w:rFonts w:hint="cs"/>
          <w:rtl/>
        </w:rPr>
        <w:t xml:space="preserve">אני חייב לומר שהם הוזמנו והתנצלו. הם </w:t>
      </w:r>
      <w:bookmarkStart w:id="1646" w:name="_ETM_Q1_5785000"/>
      <w:bookmarkEnd w:id="1646"/>
      <w:r>
        <w:rPr>
          <w:rFonts w:hint="cs"/>
          <w:rtl/>
        </w:rPr>
        <w:t>התנצלו כי אחד מהם נסע לחו"ל, הוא הנציג שהיה אמור.</w:t>
      </w:r>
      <w:bookmarkStart w:id="1647" w:name="_ETM_Q1_5789000"/>
      <w:bookmarkEnd w:id="1647"/>
      <w:r>
        <w:rPr>
          <w:rFonts w:hint="cs"/>
          <w:rtl/>
        </w:rPr>
        <w:t xml:space="preserve"> אני לא רוצה להגן עליהם, אני רק מוסר מידע. מצד </w:t>
      </w:r>
      <w:bookmarkStart w:id="1648" w:name="_ETM_Q1_5796000"/>
      <w:bookmarkEnd w:id="1648"/>
      <w:r>
        <w:rPr>
          <w:rFonts w:hint="cs"/>
          <w:rtl/>
        </w:rPr>
        <w:t xml:space="preserve">שני, אני רוצה להגיד תודה ללירון מטיק טוק שהגיעה. </w:t>
      </w:r>
    </w:p>
    <w:p w:rsidR="007A1FCD" w:rsidRDefault="007A1FCD" w:rsidP="007A1FCD">
      <w:pPr>
        <w:rPr>
          <w:rtl/>
        </w:rPr>
      </w:pPr>
      <w:bookmarkStart w:id="1649" w:name="_ETM_Q1_5801000"/>
      <w:bookmarkEnd w:id="1649"/>
    </w:p>
    <w:p w:rsidR="007A1FCD" w:rsidRDefault="007A1FCD" w:rsidP="00331D5F">
      <w:pPr>
        <w:pStyle w:val="af9"/>
        <w:keepNext/>
        <w:rPr>
          <w:rtl/>
        </w:rPr>
      </w:pPr>
      <w:bookmarkStart w:id="1650" w:name="ET_guest_696390_185"/>
      <w:r w:rsidRPr="00331D5F">
        <w:rPr>
          <w:rStyle w:val="TagStyle"/>
          <w:rtl/>
        </w:rPr>
        <w:t xml:space="preserve"> &lt;&lt; אורח &gt;&gt;</w:t>
      </w:r>
      <w:r w:rsidRPr="007A1FCD">
        <w:rPr>
          <w:rStyle w:val="TagStyle"/>
          <w:rtl/>
        </w:rPr>
        <w:t xml:space="preserve"> </w:t>
      </w:r>
      <w:r>
        <w:rPr>
          <w:rtl/>
        </w:rPr>
        <w:t>עידן רינג:</w:t>
      </w:r>
      <w:r w:rsidRPr="007A1FCD">
        <w:rPr>
          <w:rStyle w:val="TagStyle"/>
          <w:rtl/>
        </w:rPr>
        <w:t xml:space="preserve"> </w:t>
      </w:r>
      <w:r w:rsidRPr="00331D5F">
        <w:rPr>
          <w:rStyle w:val="TagStyle"/>
          <w:rtl/>
        </w:rPr>
        <w:t>&lt;&lt; אורח &gt;&gt;</w:t>
      </w:r>
      <w:r>
        <w:rPr>
          <w:rtl/>
        </w:rPr>
        <w:t xml:space="preserve">   </w:t>
      </w:r>
      <w:bookmarkEnd w:id="1650"/>
    </w:p>
    <w:p w:rsidR="007A1FCD" w:rsidRDefault="007A1FCD" w:rsidP="00331D5F">
      <w:pPr>
        <w:pStyle w:val="KeepWithNext"/>
        <w:rPr>
          <w:rtl/>
        </w:rPr>
      </w:pPr>
    </w:p>
    <w:p w:rsidR="00E05F5D" w:rsidRDefault="007A1FCD" w:rsidP="00253FDC">
      <w:pPr>
        <w:rPr>
          <w:rtl/>
        </w:rPr>
      </w:pPr>
      <w:r>
        <w:rPr>
          <w:rFonts w:hint="cs"/>
          <w:rtl/>
        </w:rPr>
        <w:t xml:space="preserve">לירון יודעת שאני מעריך אותה, ואנחנו היינו בכנס שלהם בשבוע שעבר. </w:t>
      </w:r>
      <w:bookmarkStart w:id="1651" w:name="_ETM_Q1_5803000"/>
      <w:bookmarkEnd w:id="1651"/>
      <w:r>
        <w:rPr>
          <w:rFonts w:hint="cs"/>
          <w:rtl/>
        </w:rPr>
        <w:t xml:space="preserve">ואני חושב שזה טוב שטיק טוק נותנים מידע לציבור. מצד </w:t>
      </w:r>
      <w:bookmarkStart w:id="1652" w:name="_ETM_Q1_5808000"/>
      <w:bookmarkEnd w:id="1652"/>
      <w:r>
        <w:rPr>
          <w:rFonts w:hint="cs"/>
          <w:rtl/>
        </w:rPr>
        <w:t xml:space="preserve">שני, אני חושב שזה לא יכול להיות בידיים של הפלטפורמות, </w:t>
      </w:r>
      <w:bookmarkStart w:id="1653" w:name="_ETM_Q1_5812000"/>
      <w:bookmarkEnd w:id="1653"/>
      <w:r>
        <w:rPr>
          <w:rFonts w:hint="cs"/>
          <w:rtl/>
        </w:rPr>
        <w:t xml:space="preserve">מפני שהמדינה, כפי שאמרו פה לפניי, צריכה לדרוש בצורה הרבה </w:t>
      </w:r>
      <w:bookmarkStart w:id="1654" w:name="_ETM_Q1_5814000"/>
      <w:bookmarkEnd w:id="1654"/>
      <w:r>
        <w:rPr>
          <w:rFonts w:hint="cs"/>
          <w:rtl/>
        </w:rPr>
        <w:t>יותר ברורה ות</w:t>
      </w:r>
      <w:r w:rsidR="002A31A8">
        <w:rPr>
          <w:rFonts w:hint="cs"/>
          <w:rtl/>
        </w:rPr>
        <w:t xml:space="preserve">קיפה ובחוק מהפלטפורמות לדווח לציבור </w:t>
      </w:r>
      <w:proofErr w:type="spellStart"/>
      <w:r w:rsidR="002A31A8">
        <w:rPr>
          <w:rFonts w:hint="cs"/>
          <w:rtl/>
        </w:rPr>
        <w:t>ולהנגיש</w:t>
      </w:r>
      <w:proofErr w:type="spellEnd"/>
      <w:r w:rsidR="002A31A8">
        <w:rPr>
          <w:rFonts w:hint="cs"/>
          <w:rtl/>
        </w:rPr>
        <w:t xml:space="preserve"> מידע ומנגנונים איך היא מקפידה על הגבלת גיל. יש בישראל בעיה גדולה </w:t>
      </w:r>
      <w:bookmarkStart w:id="1655" w:name="_ETM_Q1_5827000"/>
      <w:bookmarkEnd w:id="1655"/>
      <w:r w:rsidR="002A31A8">
        <w:rPr>
          <w:rFonts w:hint="cs"/>
          <w:rtl/>
        </w:rPr>
        <w:t xml:space="preserve">של שימוש מוקדם מדי ברשתות חברתיות על ידי ילדים </w:t>
      </w:r>
      <w:bookmarkStart w:id="1656" w:name="_ETM_Q1_5831000"/>
      <w:bookmarkEnd w:id="1656"/>
      <w:r w:rsidR="002A31A8">
        <w:rPr>
          <w:rFonts w:hint="cs"/>
          <w:rtl/>
        </w:rPr>
        <w:t xml:space="preserve">גם באופן חריג ביחס לעולם, לא דיברו פה על </w:t>
      </w:r>
      <w:proofErr w:type="spellStart"/>
      <w:r w:rsidR="002A31A8">
        <w:rPr>
          <w:rFonts w:hint="cs"/>
          <w:rtl/>
        </w:rPr>
        <w:t>טלגרם</w:t>
      </w:r>
      <w:proofErr w:type="spellEnd"/>
      <w:r w:rsidR="002A31A8">
        <w:rPr>
          <w:rFonts w:hint="cs"/>
          <w:rtl/>
        </w:rPr>
        <w:t xml:space="preserve">, </w:t>
      </w:r>
      <w:bookmarkStart w:id="1657" w:name="_ETM_Q1_5835000"/>
      <w:bookmarkEnd w:id="1657"/>
      <w:r w:rsidR="002A31A8">
        <w:rPr>
          <w:rFonts w:hint="cs"/>
          <w:rtl/>
        </w:rPr>
        <w:t xml:space="preserve">על הרבה מאוד פלטפורמות גבוהות. ויש באמת אחוזים מאוד גדולים. </w:t>
      </w:r>
      <w:bookmarkStart w:id="1658" w:name="_ETM_Q1_5841000"/>
      <w:bookmarkEnd w:id="1658"/>
      <w:r w:rsidR="002A31A8">
        <w:rPr>
          <w:rFonts w:hint="cs"/>
          <w:rtl/>
        </w:rPr>
        <w:t xml:space="preserve">יש גם נתונים חדשים של האיגוד שעכשיו מתפרסמים. ילדים </w:t>
      </w:r>
      <w:bookmarkStart w:id="1659" w:name="_ETM_Q1_5844000"/>
      <w:bookmarkEnd w:id="1659"/>
      <w:r w:rsidR="002A31A8">
        <w:rPr>
          <w:rFonts w:hint="cs"/>
          <w:rtl/>
        </w:rPr>
        <w:t xml:space="preserve">מתחת לגיל 13, לא אמורים להיות בפלטפורמות. אתה נתת דוגמה </w:t>
      </w:r>
      <w:bookmarkStart w:id="1660" w:name="_ETM_Q1_5849000"/>
      <w:bookmarkEnd w:id="1660"/>
      <w:r w:rsidR="002A31A8">
        <w:rPr>
          <w:rFonts w:hint="cs"/>
          <w:rtl/>
        </w:rPr>
        <w:t xml:space="preserve">מאוד יפה. </w:t>
      </w:r>
    </w:p>
    <w:p w:rsidR="00E05F5D" w:rsidRDefault="00E05F5D" w:rsidP="007A1FCD">
      <w:pPr>
        <w:rPr>
          <w:rtl/>
        </w:rPr>
      </w:pPr>
    </w:p>
    <w:p w:rsidR="007A1FCD" w:rsidRPr="007A1FCD" w:rsidRDefault="002A31A8" w:rsidP="007A1FCD">
      <w:pPr>
        <w:rPr>
          <w:rtl/>
        </w:rPr>
      </w:pPr>
      <w:r>
        <w:rPr>
          <w:rFonts w:hint="cs"/>
          <w:rtl/>
        </w:rPr>
        <w:t>היום הורים הרבה יותר מקפידים על צפייה בטלוויזיה</w:t>
      </w:r>
      <w:bookmarkStart w:id="1661" w:name="_ETM_Q1_5852000"/>
      <w:bookmarkEnd w:id="1661"/>
      <w:r>
        <w:rPr>
          <w:rFonts w:hint="cs"/>
          <w:rtl/>
        </w:rPr>
        <w:t xml:space="preserve"> מאשר על שימוש ברשתות חברתיות, וזה קשור לא רק </w:t>
      </w:r>
      <w:bookmarkStart w:id="1662" w:name="_ETM_Q1_5855000"/>
      <w:bookmarkEnd w:id="1662"/>
      <w:r>
        <w:rPr>
          <w:rFonts w:hint="cs"/>
          <w:rtl/>
        </w:rPr>
        <w:t xml:space="preserve">לחינוך של הורים, זה קשור למה המדינה משדרת כפי שהמדינה </w:t>
      </w:r>
      <w:bookmarkStart w:id="1663" w:name="_ETM_Q1_5859000"/>
      <w:bookmarkEnd w:id="1663"/>
      <w:r>
        <w:rPr>
          <w:rFonts w:hint="cs"/>
          <w:rtl/>
        </w:rPr>
        <w:t xml:space="preserve">ידעה בחקיקה להגביל שימוש בחגורות בטיחות, או בקסדות, או חציית </w:t>
      </w:r>
      <w:bookmarkStart w:id="1664" w:name="_ETM_Q1_5868000"/>
      <w:bookmarkEnd w:id="1664"/>
      <w:r>
        <w:rPr>
          <w:rFonts w:hint="cs"/>
          <w:rtl/>
        </w:rPr>
        <w:t xml:space="preserve">כביש וכן הלאה. המדינה צריכה לשדר להורים באמצעות חקיקה ורגולציה </w:t>
      </w:r>
      <w:bookmarkStart w:id="1665" w:name="_ETM_Q1_5874000"/>
      <w:bookmarkEnd w:id="1665"/>
      <w:r>
        <w:rPr>
          <w:rFonts w:hint="cs"/>
          <w:rtl/>
        </w:rPr>
        <w:t xml:space="preserve">מה עם צריכים לעשות בשביל להגביל גיל, ולדרוש את זה </w:t>
      </w:r>
      <w:bookmarkStart w:id="1666" w:name="_ETM_Q1_5877000"/>
      <w:bookmarkEnd w:id="1666"/>
      <w:r>
        <w:rPr>
          <w:rFonts w:hint="cs"/>
          <w:rtl/>
        </w:rPr>
        <w:t xml:space="preserve">גם מהפלטפורמות. בנושא של מערכת החינוך, אני מעריך מאוד את </w:t>
      </w:r>
      <w:bookmarkStart w:id="1667" w:name="_ETM_Q1_5880000"/>
      <w:bookmarkEnd w:id="1667"/>
      <w:r>
        <w:rPr>
          <w:rFonts w:hint="cs"/>
          <w:rtl/>
        </w:rPr>
        <w:t xml:space="preserve">העבודה שנעשית במשרד החינוך, ובמטה להגנה על הילדים, דברים שחשובים </w:t>
      </w:r>
      <w:bookmarkStart w:id="1668" w:name="_ETM_Q1_5886000"/>
      <w:bookmarkEnd w:id="1668"/>
      <w:r>
        <w:rPr>
          <w:rFonts w:hint="cs"/>
          <w:rtl/>
        </w:rPr>
        <w:t xml:space="preserve">מאוד, אבל זה לא מספיק. אני חושב שצריך להפוך את </w:t>
      </w:r>
      <w:bookmarkStart w:id="1669" w:name="_ETM_Q1_5889000"/>
      <w:bookmarkEnd w:id="1669"/>
      <w:r>
        <w:rPr>
          <w:rFonts w:hint="cs"/>
          <w:rtl/>
        </w:rPr>
        <w:t xml:space="preserve">הנושא הזה לנושא שהוא הרבה יותר עקרוני, רוחבי. אמר פה </w:t>
      </w:r>
      <w:bookmarkStart w:id="1670" w:name="_ETM_Q1_5892000"/>
      <w:bookmarkEnd w:id="1670"/>
      <w:r>
        <w:rPr>
          <w:rFonts w:hint="cs"/>
          <w:rtl/>
        </w:rPr>
        <w:t>חבר כנסת לפניי, בצדק, הוא לא יכול להיות רק באירועי</w:t>
      </w:r>
      <w:bookmarkStart w:id="1671" w:name="_ETM_Q1_5897000"/>
      <w:bookmarkEnd w:id="1671"/>
      <w:r>
        <w:rPr>
          <w:rFonts w:hint="cs"/>
          <w:rtl/>
        </w:rPr>
        <w:t xml:space="preserve"> שיא בחודש האינטרנט הבטוח, הוא צריך להיות חלק מתוכנית הלימודים</w:t>
      </w:r>
      <w:bookmarkStart w:id="1672" w:name="_ETM_Q1_5901000"/>
      <w:bookmarkEnd w:id="1672"/>
      <w:r>
        <w:rPr>
          <w:rFonts w:hint="cs"/>
          <w:rtl/>
        </w:rPr>
        <w:t xml:space="preserve">. ואני גם אוסיף, זה צריך להיות חלק מהכשרת המורים. </w:t>
      </w:r>
      <w:bookmarkStart w:id="1673" w:name="_ETM_Q1_5904000"/>
      <w:bookmarkEnd w:id="1673"/>
      <w:r>
        <w:rPr>
          <w:rFonts w:hint="cs"/>
          <w:rtl/>
        </w:rPr>
        <w:t xml:space="preserve">היום מורים בישראל מקבלים תעודת הוראה בלי לעבור אפילו קורס </w:t>
      </w:r>
      <w:bookmarkStart w:id="1674" w:name="_ETM_Q1_5908000"/>
      <w:bookmarkEnd w:id="1674"/>
      <w:r>
        <w:rPr>
          <w:rFonts w:hint="cs"/>
          <w:rtl/>
        </w:rPr>
        <w:t xml:space="preserve">חובה אחד בנושא של מוגנות ברשת. זה גם נושא שחייבים </w:t>
      </w:r>
      <w:bookmarkStart w:id="1675" w:name="_ETM_Q1_5914000"/>
      <w:bookmarkEnd w:id="1675"/>
      <w:r>
        <w:rPr>
          <w:rFonts w:hint="cs"/>
          <w:rtl/>
        </w:rPr>
        <w:t xml:space="preserve">להכניס למבחני חובה של הכשרות מורים. </w:t>
      </w:r>
    </w:p>
    <w:p w:rsidR="00795E9B" w:rsidRPr="00795E9B" w:rsidRDefault="00795E9B" w:rsidP="00795E9B">
      <w:pPr>
        <w:rPr>
          <w:rtl/>
        </w:rPr>
      </w:pPr>
      <w:r>
        <w:rPr>
          <w:rFonts w:hint="cs"/>
          <w:rtl/>
        </w:rPr>
        <w:t xml:space="preserve"> </w:t>
      </w:r>
    </w:p>
    <w:p w:rsidR="005C470B" w:rsidRDefault="005C470B" w:rsidP="00331D5F">
      <w:pPr>
        <w:pStyle w:val="af6"/>
        <w:keepNext/>
        <w:rPr>
          <w:rtl/>
        </w:rPr>
      </w:pPr>
      <w:bookmarkStart w:id="1676" w:name="_ETM_Q1_5709047"/>
      <w:bookmarkStart w:id="1677" w:name="_ETM_Q1_5709092"/>
      <w:bookmarkStart w:id="1678" w:name="_ETM_Q1_5709212"/>
      <w:bookmarkStart w:id="1679" w:name="_ETM_Q1_5709252"/>
      <w:bookmarkStart w:id="1680" w:name="_ETM_Q1_5918897"/>
      <w:bookmarkStart w:id="1681" w:name="_ETM_Q1_5918947"/>
      <w:bookmarkStart w:id="1682" w:name="_ETM_Q1_5919152"/>
      <w:bookmarkStart w:id="1683" w:name="_ETM_Q1_5919182"/>
      <w:bookmarkStart w:id="1684" w:name="ET_yor_6347_102"/>
      <w:bookmarkEnd w:id="1676"/>
      <w:bookmarkEnd w:id="1677"/>
      <w:bookmarkEnd w:id="1678"/>
      <w:bookmarkEnd w:id="1679"/>
      <w:bookmarkEnd w:id="1680"/>
      <w:bookmarkEnd w:id="1681"/>
      <w:bookmarkEnd w:id="1682"/>
      <w:bookmarkEnd w:id="1683"/>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5C470B">
        <w:rPr>
          <w:rStyle w:val="TagStyle"/>
          <w:rtl/>
        </w:rPr>
        <w:t xml:space="preserve"> </w:t>
      </w:r>
      <w:r>
        <w:rPr>
          <w:rtl/>
        </w:rPr>
        <w:t>היו"ר אלי דלל:</w:t>
      </w:r>
      <w:r w:rsidRPr="005C470B">
        <w:rPr>
          <w:rStyle w:val="TagStyle"/>
          <w:rtl/>
        </w:rPr>
        <w:t xml:space="preserve"> </w:t>
      </w:r>
      <w:r w:rsidRPr="00331D5F">
        <w:rPr>
          <w:rStyle w:val="TagStyle"/>
          <w:rtl/>
        </w:rPr>
        <w:t>&lt;&lt; יור &gt;&gt;</w:t>
      </w:r>
      <w:r>
        <w:rPr>
          <w:rtl/>
        </w:rPr>
        <w:t xml:space="preserve">   </w:t>
      </w:r>
      <w:bookmarkEnd w:id="1684"/>
    </w:p>
    <w:p w:rsidR="005C470B" w:rsidRDefault="005C470B" w:rsidP="00331D5F">
      <w:pPr>
        <w:pStyle w:val="KeepWithNext"/>
        <w:rPr>
          <w:rtl/>
        </w:rPr>
      </w:pPr>
    </w:p>
    <w:p w:rsidR="005C470B" w:rsidRDefault="009E467D" w:rsidP="009E467D">
      <w:pPr>
        <w:rPr>
          <w:rtl/>
        </w:rPr>
      </w:pPr>
      <w:bookmarkStart w:id="1685" w:name="_ETM_Q1_5916000"/>
      <w:bookmarkEnd w:id="1685"/>
      <w:r>
        <w:rPr>
          <w:rFonts w:hint="cs"/>
          <w:rtl/>
        </w:rPr>
        <w:t xml:space="preserve">ברור. תודה רבה, עידן. </w:t>
      </w:r>
      <w:bookmarkStart w:id="1686" w:name="_ETM_Q1_5921000"/>
      <w:bookmarkEnd w:id="1686"/>
      <w:r>
        <w:rPr>
          <w:rFonts w:hint="cs"/>
          <w:rtl/>
        </w:rPr>
        <w:t xml:space="preserve">נעבור למכון "תכלית". </w:t>
      </w:r>
      <w:bookmarkStart w:id="1687" w:name="_ETM_Q1_5923002"/>
      <w:bookmarkEnd w:id="1687"/>
    </w:p>
    <w:p w:rsidR="005C470B" w:rsidRDefault="005C470B" w:rsidP="005C470B">
      <w:pPr>
        <w:rPr>
          <w:rtl/>
        </w:rPr>
      </w:pPr>
      <w:bookmarkStart w:id="1688" w:name="_ETM_Q1_5950238"/>
      <w:bookmarkStart w:id="1689" w:name="_ETM_Q1_5950283"/>
      <w:bookmarkStart w:id="1690" w:name="_ETM_Q1_5950423"/>
      <w:bookmarkStart w:id="1691" w:name="_ETM_Q1_5950458"/>
      <w:bookmarkStart w:id="1692" w:name="_ETM_Q1_5954113"/>
      <w:bookmarkEnd w:id="1688"/>
      <w:bookmarkEnd w:id="1689"/>
      <w:bookmarkEnd w:id="1690"/>
      <w:bookmarkEnd w:id="1691"/>
      <w:bookmarkEnd w:id="1692"/>
    </w:p>
    <w:p w:rsidR="005C470B" w:rsidRDefault="005C470B" w:rsidP="00331D5F">
      <w:pPr>
        <w:pStyle w:val="af9"/>
        <w:keepNext/>
        <w:rPr>
          <w:rtl/>
        </w:rPr>
      </w:pPr>
      <w:bookmarkStart w:id="1693" w:name="ET_guest_925171_103"/>
      <w:r w:rsidRPr="00331D5F">
        <w:rPr>
          <w:rStyle w:val="TagStyle"/>
          <w:rtl/>
        </w:rPr>
        <w:t xml:space="preserve"> &lt;&lt; אורח &gt;&gt;</w:t>
      </w:r>
      <w:r w:rsidRPr="005C470B">
        <w:rPr>
          <w:rStyle w:val="TagStyle"/>
          <w:rtl/>
        </w:rPr>
        <w:t xml:space="preserve"> </w:t>
      </w:r>
      <w:r>
        <w:rPr>
          <w:rtl/>
        </w:rPr>
        <w:t>עדן פרבר:</w:t>
      </w:r>
      <w:r w:rsidRPr="005C470B">
        <w:rPr>
          <w:rStyle w:val="TagStyle"/>
          <w:rtl/>
        </w:rPr>
        <w:t xml:space="preserve"> </w:t>
      </w:r>
      <w:r w:rsidRPr="00331D5F">
        <w:rPr>
          <w:rStyle w:val="TagStyle"/>
          <w:rtl/>
        </w:rPr>
        <w:t>&lt;&lt; אורח &gt;&gt;</w:t>
      </w:r>
      <w:r>
        <w:rPr>
          <w:rtl/>
        </w:rPr>
        <w:t xml:space="preserve">   </w:t>
      </w:r>
      <w:bookmarkEnd w:id="1693"/>
    </w:p>
    <w:p w:rsidR="005C470B" w:rsidRDefault="005C470B" w:rsidP="00331D5F">
      <w:pPr>
        <w:pStyle w:val="KeepWithNext"/>
        <w:rPr>
          <w:rtl/>
        </w:rPr>
      </w:pPr>
    </w:p>
    <w:p w:rsidR="005C470B" w:rsidRDefault="00366C37" w:rsidP="005C470B">
      <w:pPr>
        <w:rPr>
          <w:rtl/>
        </w:rPr>
      </w:pPr>
      <w:bookmarkStart w:id="1694" w:name="_ETM_Q1_5954463"/>
      <w:bookmarkStart w:id="1695" w:name="_ETM_Q1_5954478"/>
      <w:bookmarkEnd w:id="1694"/>
      <w:bookmarkEnd w:id="1695"/>
      <w:r>
        <w:rPr>
          <w:rFonts w:hint="cs"/>
          <w:rtl/>
        </w:rPr>
        <w:t>אני חוקרת במכון "תכלית". תודה רבה ע</w:t>
      </w:r>
      <w:bookmarkStart w:id="1696" w:name="_ETM_Q1_5928000"/>
      <w:bookmarkEnd w:id="1696"/>
      <w:r>
        <w:rPr>
          <w:rFonts w:hint="cs"/>
          <w:rtl/>
        </w:rPr>
        <w:t xml:space="preserve">ל הזכות לקחת חלק בדיון החשוב הזה. אני אתחבר למה </w:t>
      </w:r>
      <w:bookmarkStart w:id="1697" w:name="_ETM_Q1_5933000"/>
      <w:bookmarkEnd w:id="1697"/>
      <w:r>
        <w:rPr>
          <w:rFonts w:hint="cs"/>
          <w:rtl/>
        </w:rPr>
        <w:t xml:space="preserve">שנאמר מקודם על פרטיות ועל הזכות להישכח. עמדתנו היא שבעידן </w:t>
      </w:r>
      <w:bookmarkStart w:id="1698" w:name="_ETM_Q1_5939000"/>
      <w:bookmarkEnd w:id="1698"/>
      <w:r>
        <w:rPr>
          <w:rFonts w:hint="cs"/>
          <w:rtl/>
        </w:rPr>
        <w:t xml:space="preserve">הדיגיטלי אשר מתאפיין בתיעוד יתר לשימוש נרחב ברשתות חברתיות, לא </w:t>
      </w:r>
      <w:bookmarkStart w:id="1699" w:name="_ETM_Q1_5944000"/>
      <w:bookmarkEnd w:id="1699"/>
      <w:r>
        <w:rPr>
          <w:rFonts w:hint="cs"/>
          <w:rtl/>
        </w:rPr>
        <w:t xml:space="preserve">ניתן להגן על פרטיות מבלי להעניק לפרט יכולת להשפיע על </w:t>
      </w:r>
      <w:bookmarkStart w:id="1700" w:name="_ETM_Q1_5949000"/>
      <w:bookmarkEnd w:id="1700"/>
      <w:r>
        <w:rPr>
          <w:rFonts w:hint="cs"/>
          <w:rtl/>
        </w:rPr>
        <w:t>היקף ותוכן המידע שנמצא לגביו ברשת. כאשר אנחנו מדברים ע</w:t>
      </w:r>
      <w:bookmarkStart w:id="1701" w:name="_ETM_Q1_5953000"/>
      <w:bookmarkEnd w:id="1701"/>
      <w:r>
        <w:rPr>
          <w:rFonts w:hint="cs"/>
          <w:rtl/>
        </w:rPr>
        <w:t xml:space="preserve">ל קטינים, הסכנה היא גם חשיפה מבוקרת, וגם פרסומים פוגעניים </w:t>
      </w:r>
      <w:bookmarkStart w:id="1702" w:name="_ETM_Q1_5958000"/>
      <w:bookmarkEnd w:id="1702"/>
      <w:r>
        <w:rPr>
          <w:rFonts w:hint="cs"/>
          <w:rtl/>
        </w:rPr>
        <w:t xml:space="preserve">על ידי אחרים למשל במקרים של בריונות. בנוסף, כפי שהזכיר </w:t>
      </w:r>
      <w:bookmarkStart w:id="1703" w:name="_ETM_Q1_5964000"/>
      <w:bookmarkEnd w:id="1703"/>
      <w:r>
        <w:rPr>
          <w:rFonts w:hint="cs"/>
          <w:rtl/>
        </w:rPr>
        <w:t xml:space="preserve">אדוני היושב-ראש, הזכות חשובה על מנת להתמודד עם טעויות העבר </w:t>
      </w:r>
      <w:bookmarkStart w:id="1704" w:name="_ETM_Q1_5968000"/>
      <w:bookmarkEnd w:id="1704"/>
      <w:r>
        <w:rPr>
          <w:rFonts w:hint="cs"/>
          <w:rtl/>
        </w:rPr>
        <w:t xml:space="preserve">ולהתאושש מהם, עניין שלדעתנו רלבנטי במיוחד ביחס לקטינים. אנחנו מאמינים </w:t>
      </w:r>
      <w:bookmarkStart w:id="1705" w:name="_ETM_Q1_5972000"/>
      <w:bookmarkEnd w:id="1705"/>
      <w:r>
        <w:rPr>
          <w:rFonts w:hint="cs"/>
          <w:rtl/>
        </w:rPr>
        <w:t xml:space="preserve">שנכון להרחיב את סל האפשרויות העומדות בפני קטינים, ולאפשר </w:t>
      </w:r>
      <w:bookmarkStart w:id="1706" w:name="_ETM_Q1_5977000"/>
      <w:bookmarkEnd w:id="1706"/>
      <w:r>
        <w:rPr>
          <w:rFonts w:hint="cs"/>
          <w:rtl/>
        </w:rPr>
        <w:t xml:space="preserve">להם לבקש למחוק מידע אישי אשר פוגע בזהות האישית שהם </w:t>
      </w:r>
      <w:bookmarkStart w:id="1707" w:name="_ETM_Q1_5979000"/>
      <w:bookmarkEnd w:id="1707"/>
      <w:r>
        <w:rPr>
          <w:rFonts w:hint="cs"/>
          <w:rtl/>
        </w:rPr>
        <w:t xml:space="preserve">מעצבים ברשת, וגם מאפשר להם לפתוח דף חדש לפי שיקול </w:t>
      </w:r>
      <w:bookmarkStart w:id="1708" w:name="_ETM_Q1_5985000"/>
      <w:bookmarkEnd w:id="1708"/>
      <w:r>
        <w:rPr>
          <w:rFonts w:hint="cs"/>
          <w:rtl/>
        </w:rPr>
        <w:t xml:space="preserve">דעתם המתפתח. </w:t>
      </w:r>
    </w:p>
    <w:p w:rsidR="00366C37" w:rsidRDefault="00366C37" w:rsidP="005C470B">
      <w:pPr>
        <w:rPr>
          <w:rtl/>
        </w:rPr>
      </w:pPr>
    </w:p>
    <w:p w:rsidR="00366C37" w:rsidRDefault="00366C37" w:rsidP="005C470B">
      <w:pPr>
        <w:rPr>
          <w:rtl/>
        </w:rPr>
      </w:pPr>
      <w:bookmarkStart w:id="1709" w:name="_ETM_Q1_5986000"/>
      <w:bookmarkEnd w:id="1709"/>
      <w:r>
        <w:rPr>
          <w:rFonts w:hint="cs"/>
          <w:rtl/>
        </w:rPr>
        <w:t xml:space="preserve">הפסיקה הישראלית כבר התחילה לזהות צורך בעיגון הזכות </w:t>
      </w:r>
      <w:bookmarkStart w:id="1710" w:name="_ETM_Q1_5990000"/>
      <w:bookmarkEnd w:id="1710"/>
      <w:r>
        <w:rPr>
          <w:rFonts w:hint="cs"/>
          <w:rtl/>
        </w:rPr>
        <w:t xml:space="preserve">להישכח, למשל, במקרים של לשון הרע. אבל אנחנו מבקשים לקדם </w:t>
      </w:r>
      <w:bookmarkStart w:id="1711" w:name="_ETM_Q1_5994000"/>
      <w:bookmarkEnd w:id="1711"/>
      <w:r>
        <w:rPr>
          <w:rFonts w:hint="cs"/>
          <w:rtl/>
        </w:rPr>
        <w:t xml:space="preserve">עיגון חקיקתי סדור בנושא עם התייחסות מפורשת לצרכים הייחודיים של </w:t>
      </w:r>
      <w:bookmarkStart w:id="1712" w:name="_ETM_Q1_6001000"/>
      <w:bookmarkEnd w:id="1712"/>
      <w:r>
        <w:rPr>
          <w:rFonts w:hint="cs"/>
          <w:rtl/>
        </w:rPr>
        <w:t xml:space="preserve">קטינים. </w:t>
      </w:r>
    </w:p>
    <w:p w:rsidR="005C470B" w:rsidRDefault="005C470B" w:rsidP="005C470B">
      <w:pPr>
        <w:rPr>
          <w:rtl/>
        </w:rPr>
      </w:pPr>
      <w:bookmarkStart w:id="1713" w:name="_ETM_Q1_6012366"/>
      <w:bookmarkStart w:id="1714" w:name="_ETM_Q1_6012416"/>
      <w:bookmarkEnd w:id="1713"/>
      <w:bookmarkEnd w:id="1714"/>
    </w:p>
    <w:p w:rsidR="005C470B" w:rsidRDefault="005C470B" w:rsidP="00331D5F">
      <w:pPr>
        <w:pStyle w:val="af6"/>
        <w:keepNext/>
        <w:rPr>
          <w:rtl/>
        </w:rPr>
      </w:pPr>
      <w:bookmarkStart w:id="1715" w:name="_ETM_Q1_6012536"/>
      <w:bookmarkStart w:id="1716" w:name="_ETM_Q1_6012571"/>
      <w:bookmarkStart w:id="1717" w:name="ET_yor_6347_104"/>
      <w:bookmarkEnd w:id="1715"/>
      <w:bookmarkEnd w:id="1716"/>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5C470B">
        <w:rPr>
          <w:rStyle w:val="TagStyle"/>
          <w:rtl/>
        </w:rPr>
        <w:t xml:space="preserve"> </w:t>
      </w:r>
      <w:r>
        <w:rPr>
          <w:rtl/>
        </w:rPr>
        <w:t>היו"ר אלי דלל:</w:t>
      </w:r>
      <w:r w:rsidRPr="005C470B">
        <w:rPr>
          <w:rStyle w:val="TagStyle"/>
          <w:rtl/>
        </w:rPr>
        <w:t xml:space="preserve"> </w:t>
      </w:r>
      <w:r w:rsidRPr="00331D5F">
        <w:rPr>
          <w:rStyle w:val="TagStyle"/>
          <w:rtl/>
        </w:rPr>
        <w:t>&lt;&lt; יור &gt;&gt;</w:t>
      </w:r>
      <w:r>
        <w:rPr>
          <w:rtl/>
        </w:rPr>
        <w:t xml:space="preserve">   </w:t>
      </w:r>
      <w:bookmarkEnd w:id="1717"/>
    </w:p>
    <w:p w:rsidR="005C470B" w:rsidRDefault="005C470B" w:rsidP="00331D5F">
      <w:pPr>
        <w:pStyle w:val="KeepWithNext"/>
        <w:rPr>
          <w:rtl/>
        </w:rPr>
      </w:pPr>
    </w:p>
    <w:p w:rsidR="005C470B" w:rsidRDefault="00366C37" w:rsidP="005C470B">
      <w:pPr>
        <w:rPr>
          <w:rtl/>
        </w:rPr>
      </w:pPr>
      <w:bookmarkStart w:id="1718" w:name="_ETM_Q1_6013486"/>
      <w:bookmarkEnd w:id="1718"/>
      <w:r>
        <w:rPr>
          <w:rFonts w:hint="cs"/>
          <w:rtl/>
        </w:rPr>
        <w:t xml:space="preserve">בנושא של </w:t>
      </w:r>
      <w:r w:rsidR="005C470B">
        <w:rPr>
          <w:rFonts w:hint="cs"/>
          <w:rtl/>
        </w:rPr>
        <w:t xml:space="preserve">חקיקה </w:t>
      </w:r>
      <w:r>
        <w:rPr>
          <w:rFonts w:hint="cs"/>
          <w:rtl/>
        </w:rPr>
        <w:t xml:space="preserve">יש לכם מספר נושאים שאתם חושבים שכדאי </w:t>
      </w:r>
      <w:bookmarkStart w:id="1719" w:name="_ETM_Q1_6006000"/>
      <w:bookmarkEnd w:id="1719"/>
      <w:r>
        <w:rPr>
          <w:rFonts w:hint="cs"/>
          <w:rtl/>
        </w:rPr>
        <w:t>לחוקק? אם כן תעבירו לנו בכתב.</w:t>
      </w:r>
    </w:p>
    <w:p w:rsidR="005C470B" w:rsidRDefault="005C470B" w:rsidP="005C470B">
      <w:pPr>
        <w:rPr>
          <w:rtl/>
        </w:rPr>
      </w:pPr>
      <w:bookmarkStart w:id="1720" w:name="_ETM_Q1_6015711"/>
      <w:bookmarkStart w:id="1721" w:name="_ETM_Q1_6015756"/>
      <w:bookmarkStart w:id="1722" w:name="_ETM_Q1_6015881"/>
      <w:bookmarkStart w:id="1723" w:name="_ETM_Q1_6015921"/>
      <w:bookmarkEnd w:id="1720"/>
      <w:bookmarkEnd w:id="1721"/>
      <w:bookmarkEnd w:id="1722"/>
      <w:bookmarkEnd w:id="1723"/>
    </w:p>
    <w:p w:rsidR="005C470B" w:rsidRDefault="005C470B" w:rsidP="00331D5F">
      <w:pPr>
        <w:pStyle w:val="-"/>
        <w:keepNext/>
        <w:rPr>
          <w:rtl/>
        </w:rPr>
      </w:pPr>
      <w:bookmarkStart w:id="1724" w:name="ET_speakercontinue_925171_105"/>
      <w:r w:rsidRPr="00331D5F">
        <w:rPr>
          <w:rStyle w:val="TagStyle"/>
          <w:rtl/>
        </w:rPr>
        <w:t xml:space="preserve"> &lt;&lt; </w:t>
      </w:r>
      <w:proofErr w:type="spellStart"/>
      <w:r w:rsidRPr="00331D5F">
        <w:rPr>
          <w:rStyle w:val="TagStyle"/>
          <w:rtl/>
        </w:rPr>
        <w:t>דובר_המשך</w:t>
      </w:r>
      <w:proofErr w:type="spellEnd"/>
      <w:r w:rsidRPr="00331D5F">
        <w:rPr>
          <w:rStyle w:val="TagStyle"/>
          <w:rtl/>
        </w:rPr>
        <w:t xml:space="preserve"> &gt;&gt;</w:t>
      </w:r>
      <w:r w:rsidRPr="005C470B">
        <w:rPr>
          <w:rStyle w:val="TagStyle"/>
          <w:rtl/>
        </w:rPr>
        <w:t xml:space="preserve"> </w:t>
      </w:r>
      <w:r>
        <w:rPr>
          <w:rtl/>
        </w:rPr>
        <w:t>עדן פרבר:</w:t>
      </w:r>
      <w:r w:rsidRPr="005C470B">
        <w:rPr>
          <w:rStyle w:val="TagStyle"/>
          <w:rtl/>
        </w:rPr>
        <w:t xml:space="preserve"> </w:t>
      </w:r>
      <w:r w:rsidRPr="00331D5F">
        <w:rPr>
          <w:rStyle w:val="TagStyle"/>
          <w:rtl/>
        </w:rPr>
        <w:t>&lt;&lt; דובר_המשך &gt;&gt;</w:t>
      </w:r>
      <w:r>
        <w:rPr>
          <w:rtl/>
        </w:rPr>
        <w:t xml:space="preserve">   </w:t>
      </w:r>
      <w:bookmarkEnd w:id="1724"/>
    </w:p>
    <w:p w:rsidR="005C470B" w:rsidRDefault="005C470B" w:rsidP="00331D5F">
      <w:pPr>
        <w:pStyle w:val="KeepWithNext"/>
        <w:rPr>
          <w:rtl/>
        </w:rPr>
      </w:pPr>
    </w:p>
    <w:p w:rsidR="005C470B" w:rsidRDefault="005C470B" w:rsidP="00366C37">
      <w:pPr>
        <w:rPr>
          <w:rtl/>
        </w:rPr>
      </w:pPr>
      <w:bookmarkStart w:id="1725" w:name="_ETM_Q1_6016756"/>
      <w:bookmarkEnd w:id="1725"/>
      <w:r>
        <w:rPr>
          <w:rFonts w:hint="cs"/>
          <w:rtl/>
        </w:rPr>
        <w:t xml:space="preserve">כן. </w:t>
      </w:r>
      <w:r w:rsidR="00366C37">
        <w:rPr>
          <w:rFonts w:hint="cs"/>
          <w:rtl/>
        </w:rPr>
        <w:t xml:space="preserve">אנחנו יכולים להעביר. רק לסבר </w:t>
      </w:r>
      <w:bookmarkStart w:id="1726" w:name="_ETM_Q1_6013000"/>
      <w:bookmarkEnd w:id="1726"/>
      <w:r w:rsidR="00366C37">
        <w:rPr>
          <w:rFonts w:hint="cs"/>
          <w:rtl/>
        </w:rPr>
        <w:t xml:space="preserve">את האוזן, לשיטתנו יש מקום לעגן הסדר פנייה בבקשה להסרת </w:t>
      </w:r>
      <w:bookmarkStart w:id="1727" w:name="_ETM_Q1_6018000"/>
      <w:bookmarkEnd w:id="1727"/>
      <w:r w:rsidR="00366C37">
        <w:rPr>
          <w:rFonts w:hint="cs"/>
          <w:rtl/>
        </w:rPr>
        <w:t xml:space="preserve">תכנים פוגעניים קודם כל מהמפרסם הישיר, לאחר מכן מהפלטפורמה המארחת, </w:t>
      </w:r>
      <w:bookmarkStart w:id="1728" w:name="_ETM_Q1_6024000"/>
      <w:bookmarkEnd w:id="1728"/>
      <w:r w:rsidR="00366C37">
        <w:rPr>
          <w:rFonts w:hint="cs"/>
          <w:rtl/>
        </w:rPr>
        <w:t xml:space="preserve">ואם אלו יסרבו, אז אנחנו צריכים שתהיה אפשרות לפנות לבית </w:t>
      </w:r>
      <w:bookmarkStart w:id="1729" w:name="_ETM_Q1_6027000"/>
      <w:bookmarkEnd w:id="1729"/>
      <w:r w:rsidR="00366C37">
        <w:rPr>
          <w:rFonts w:hint="cs"/>
          <w:rtl/>
        </w:rPr>
        <w:t xml:space="preserve">המשפט עם זכות לסעד מהיר של הסרת תוכן. באשר לסוג </w:t>
      </w:r>
      <w:bookmarkStart w:id="1730" w:name="_ETM_Q1_6032000"/>
      <w:bookmarkEnd w:id="1730"/>
      <w:r w:rsidR="00366C37">
        <w:rPr>
          <w:rFonts w:hint="cs"/>
          <w:rtl/>
        </w:rPr>
        <w:t xml:space="preserve">התוכן, כשיש לאשר את ההורדה שלו </w:t>
      </w:r>
      <w:r w:rsidR="00366C37">
        <w:rPr>
          <w:rtl/>
        </w:rPr>
        <w:t>–</w:t>
      </w:r>
      <w:r w:rsidR="00366C37">
        <w:rPr>
          <w:rFonts w:hint="cs"/>
          <w:rtl/>
        </w:rPr>
        <w:t xml:space="preserve"> אנחנו </w:t>
      </w:r>
      <w:bookmarkStart w:id="1731" w:name="_ETM_Q1_6036000"/>
      <w:bookmarkEnd w:id="1731"/>
      <w:r w:rsidR="00366C37">
        <w:rPr>
          <w:rFonts w:hint="cs"/>
          <w:rtl/>
        </w:rPr>
        <w:t xml:space="preserve">מציעים שביחס לקטינים יהיה ניתן להסיר גם תוכן לא חוקי, וגם תוכן פוגעני שמשפיע לרעה על קטין מבחינה </w:t>
      </w:r>
      <w:bookmarkStart w:id="1732" w:name="_ETM_Q1_6047000"/>
      <w:bookmarkEnd w:id="1732"/>
      <w:r w:rsidR="00366C37">
        <w:rPr>
          <w:rFonts w:hint="cs"/>
          <w:rtl/>
        </w:rPr>
        <w:t xml:space="preserve">סובייקטיבית. ואני רק אוסיף, כמו שהעלו מקודם, באיחוד האירופאי הזכות </w:t>
      </w:r>
      <w:bookmarkStart w:id="1733" w:name="_ETM_Q1_6052000"/>
      <w:bookmarkEnd w:id="1733"/>
      <w:r w:rsidR="00366C37">
        <w:rPr>
          <w:rFonts w:hint="cs"/>
          <w:rtl/>
        </w:rPr>
        <w:t xml:space="preserve">להישכח כבר מעוגנת, וכל עיגונה בחקיקה בישראל יסייע בהמשך עמידתה </w:t>
      </w:r>
      <w:bookmarkStart w:id="1734" w:name="_ETM_Q1_6057000"/>
      <w:bookmarkEnd w:id="1734"/>
      <w:r w:rsidR="00366C37">
        <w:rPr>
          <w:rFonts w:hint="cs"/>
          <w:rtl/>
        </w:rPr>
        <w:t xml:space="preserve">של המדינה בדרישת התאימות של האיחוד האירופאי עם השלכות מאסיביות. </w:t>
      </w:r>
      <w:bookmarkStart w:id="1735" w:name="_ETM_Q1_6064000"/>
      <w:bookmarkEnd w:id="1735"/>
      <w:r>
        <w:rPr>
          <w:rFonts w:hint="cs"/>
          <w:rtl/>
        </w:rPr>
        <w:t xml:space="preserve"> </w:t>
      </w:r>
    </w:p>
    <w:p w:rsidR="005C470B" w:rsidRDefault="005C470B" w:rsidP="005C470B">
      <w:pPr>
        <w:rPr>
          <w:rtl/>
        </w:rPr>
      </w:pPr>
      <w:bookmarkStart w:id="1736" w:name="_ETM_Q1_6072808"/>
      <w:bookmarkStart w:id="1737" w:name="_ETM_Q1_6072853"/>
      <w:bookmarkStart w:id="1738" w:name="_ETM_Q1_6072958"/>
      <w:bookmarkStart w:id="1739" w:name="_ETM_Q1_6073003"/>
      <w:bookmarkEnd w:id="1736"/>
      <w:bookmarkEnd w:id="1737"/>
      <w:bookmarkEnd w:id="1738"/>
      <w:bookmarkEnd w:id="1739"/>
    </w:p>
    <w:p w:rsidR="005C470B" w:rsidRDefault="005C470B" w:rsidP="00331D5F">
      <w:pPr>
        <w:pStyle w:val="af6"/>
        <w:keepNext/>
        <w:rPr>
          <w:rtl/>
        </w:rPr>
      </w:pPr>
      <w:bookmarkStart w:id="1740" w:name="ET_yor_6347_106"/>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5C470B">
        <w:rPr>
          <w:rStyle w:val="TagStyle"/>
          <w:rtl/>
        </w:rPr>
        <w:t xml:space="preserve"> </w:t>
      </w:r>
      <w:r>
        <w:rPr>
          <w:rtl/>
        </w:rPr>
        <w:t>היו"ר אלי דלל:</w:t>
      </w:r>
      <w:r w:rsidRPr="005C470B">
        <w:rPr>
          <w:rStyle w:val="TagStyle"/>
          <w:rtl/>
        </w:rPr>
        <w:t xml:space="preserve"> </w:t>
      </w:r>
      <w:r w:rsidRPr="00331D5F">
        <w:rPr>
          <w:rStyle w:val="TagStyle"/>
          <w:rtl/>
        </w:rPr>
        <w:t>&lt;&lt; יור &gt;&gt;</w:t>
      </w:r>
      <w:r>
        <w:rPr>
          <w:rtl/>
        </w:rPr>
        <w:t xml:space="preserve">   </w:t>
      </w:r>
      <w:bookmarkEnd w:id="1740"/>
    </w:p>
    <w:p w:rsidR="005C470B" w:rsidRDefault="005C470B" w:rsidP="00331D5F">
      <w:pPr>
        <w:pStyle w:val="KeepWithNext"/>
        <w:rPr>
          <w:rtl/>
        </w:rPr>
      </w:pPr>
    </w:p>
    <w:p w:rsidR="005C470B" w:rsidRDefault="005C470B" w:rsidP="00F4778C">
      <w:pPr>
        <w:rPr>
          <w:rtl/>
        </w:rPr>
      </w:pPr>
      <w:bookmarkStart w:id="1741" w:name="_ETM_Q1_6073913"/>
      <w:bookmarkEnd w:id="1741"/>
      <w:r>
        <w:rPr>
          <w:rFonts w:hint="cs"/>
          <w:rtl/>
        </w:rPr>
        <w:t xml:space="preserve">תודה רבה. </w:t>
      </w:r>
      <w:r w:rsidR="00E6703C">
        <w:rPr>
          <w:rFonts w:hint="cs"/>
          <w:rtl/>
        </w:rPr>
        <w:t xml:space="preserve">בבקשה, המכון הישראלי למוגנות. </w:t>
      </w:r>
      <w:bookmarkStart w:id="1742" w:name="_ETM_Q1_6081000"/>
      <w:bookmarkStart w:id="1743" w:name="_ETM_Q1_6082908"/>
      <w:bookmarkEnd w:id="1742"/>
      <w:bookmarkEnd w:id="1743"/>
      <w:r w:rsidR="00E6703C">
        <w:rPr>
          <w:rFonts w:hint="cs"/>
          <w:rtl/>
        </w:rPr>
        <w:t xml:space="preserve">אוהד עזרן. </w:t>
      </w:r>
    </w:p>
    <w:p w:rsidR="005C470B" w:rsidRDefault="005C470B" w:rsidP="005C470B">
      <w:pPr>
        <w:rPr>
          <w:rtl/>
        </w:rPr>
      </w:pPr>
      <w:bookmarkStart w:id="1744" w:name="_ETM_Q1_6084728"/>
      <w:bookmarkStart w:id="1745" w:name="_ETM_Q1_6084778"/>
      <w:bookmarkStart w:id="1746" w:name="_ETM_Q1_6084903"/>
      <w:bookmarkStart w:id="1747" w:name="_ETM_Q1_6084948"/>
      <w:bookmarkStart w:id="1748" w:name="_ETM_Q1_6086253"/>
      <w:bookmarkEnd w:id="1744"/>
      <w:bookmarkEnd w:id="1745"/>
      <w:bookmarkEnd w:id="1746"/>
      <w:bookmarkEnd w:id="1747"/>
      <w:bookmarkEnd w:id="1748"/>
    </w:p>
    <w:p w:rsidR="005C470B" w:rsidRDefault="005C470B" w:rsidP="00331D5F">
      <w:pPr>
        <w:pStyle w:val="af9"/>
        <w:keepNext/>
        <w:rPr>
          <w:rtl/>
        </w:rPr>
      </w:pPr>
      <w:bookmarkStart w:id="1749" w:name="ET_guest_903155_107"/>
      <w:r w:rsidRPr="00331D5F">
        <w:rPr>
          <w:rStyle w:val="TagStyle"/>
          <w:rtl/>
        </w:rPr>
        <w:t xml:space="preserve"> &lt;&lt; אורח &gt;&gt;</w:t>
      </w:r>
      <w:r w:rsidRPr="005C470B">
        <w:rPr>
          <w:rStyle w:val="TagStyle"/>
          <w:rtl/>
        </w:rPr>
        <w:t xml:space="preserve"> </w:t>
      </w:r>
      <w:r>
        <w:rPr>
          <w:rtl/>
        </w:rPr>
        <w:t>אוהד עזרן:</w:t>
      </w:r>
      <w:r w:rsidRPr="005C470B">
        <w:rPr>
          <w:rStyle w:val="TagStyle"/>
          <w:rtl/>
        </w:rPr>
        <w:t xml:space="preserve"> </w:t>
      </w:r>
      <w:r w:rsidRPr="00331D5F">
        <w:rPr>
          <w:rStyle w:val="TagStyle"/>
          <w:rtl/>
        </w:rPr>
        <w:t>&lt;&lt; אורח &gt;&gt;</w:t>
      </w:r>
      <w:r>
        <w:rPr>
          <w:rtl/>
        </w:rPr>
        <w:t xml:space="preserve">   </w:t>
      </w:r>
      <w:bookmarkEnd w:id="1749"/>
    </w:p>
    <w:p w:rsidR="005C470B" w:rsidRDefault="005C470B" w:rsidP="00331D5F">
      <w:pPr>
        <w:pStyle w:val="KeepWithNext"/>
        <w:rPr>
          <w:rtl/>
        </w:rPr>
      </w:pPr>
    </w:p>
    <w:p w:rsidR="005C470B" w:rsidRDefault="005C470B" w:rsidP="00253FDC">
      <w:pPr>
        <w:rPr>
          <w:rtl/>
        </w:rPr>
      </w:pPr>
      <w:bookmarkStart w:id="1750" w:name="_ETM_Q1_6086644"/>
      <w:bookmarkStart w:id="1751" w:name="_ETM_Q1_6086669"/>
      <w:bookmarkEnd w:id="1750"/>
      <w:bookmarkEnd w:id="1751"/>
      <w:r>
        <w:rPr>
          <w:rFonts w:hint="cs"/>
          <w:rtl/>
        </w:rPr>
        <w:t xml:space="preserve">אדוני </w:t>
      </w:r>
      <w:r w:rsidR="00F87FB0">
        <w:rPr>
          <w:rFonts w:hint="cs"/>
          <w:rtl/>
        </w:rPr>
        <w:t xml:space="preserve">עלול לחשוב מהדיון שהמצב כרגע ברשתות החברתיות </w:t>
      </w:r>
      <w:r>
        <w:rPr>
          <w:rFonts w:hint="cs"/>
          <w:rtl/>
        </w:rPr>
        <w:t>הוא לא טוב.</w:t>
      </w:r>
      <w:r w:rsidR="00F87FB0">
        <w:rPr>
          <w:rFonts w:hint="cs"/>
          <w:rtl/>
        </w:rPr>
        <w:t xml:space="preserve"> אבל המצב הוא</w:t>
      </w:r>
      <w:r>
        <w:rPr>
          <w:rFonts w:hint="cs"/>
          <w:rtl/>
        </w:rPr>
        <w:t xml:space="preserve"> הרבה יותר גרוע</w:t>
      </w:r>
      <w:r w:rsidR="00F87FB0">
        <w:rPr>
          <w:rFonts w:hint="cs"/>
          <w:rtl/>
        </w:rPr>
        <w:t xml:space="preserve"> מזה</w:t>
      </w:r>
      <w:r>
        <w:rPr>
          <w:rFonts w:hint="cs"/>
          <w:rtl/>
        </w:rPr>
        <w:t>. המצב</w:t>
      </w:r>
      <w:r w:rsidR="00F87FB0">
        <w:rPr>
          <w:rFonts w:hint="cs"/>
          <w:rtl/>
        </w:rPr>
        <w:t xml:space="preserve"> הוא פשוט</w:t>
      </w:r>
      <w:r>
        <w:rPr>
          <w:rFonts w:hint="cs"/>
          <w:rtl/>
        </w:rPr>
        <w:t xml:space="preserve"> חמור. </w:t>
      </w:r>
      <w:bookmarkStart w:id="1752" w:name="_ETM_Q1_6096104"/>
      <w:bookmarkEnd w:id="1752"/>
      <w:r w:rsidR="007B4FC2">
        <w:rPr>
          <w:rFonts w:hint="cs"/>
          <w:rtl/>
        </w:rPr>
        <w:t xml:space="preserve">הראו לך שקופית מקודם שהוסרו </w:t>
      </w:r>
      <w:bookmarkStart w:id="1753" w:name="_ETM_Q1_6095000"/>
      <w:bookmarkEnd w:id="1753"/>
      <w:r w:rsidR="007B4FC2">
        <w:rPr>
          <w:rFonts w:hint="cs"/>
          <w:rtl/>
        </w:rPr>
        <w:t>בטיק טוק 20</w:t>
      </w:r>
      <w:r>
        <w:rPr>
          <w:rFonts w:hint="cs"/>
          <w:rtl/>
        </w:rPr>
        <w:t xml:space="preserve"> מיליון</w:t>
      </w:r>
      <w:r w:rsidR="007B4FC2">
        <w:rPr>
          <w:rFonts w:hint="cs"/>
          <w:rtl/>
        </w:rPr>
        <w:t xml:space="preserve"> תכנים. אדוני יודע כמה תכנים מאז ה-7 באוקטובר </w:t>
      </w:r>
      <w:r w:rsidR="007B4FC2">
        <w:rPr>
          <w:rtl/>
        </w:rPr>
        <w:t>–</w:t>
      </w:r>
      <w:r w:rsidR="007B4FC2">
        <w:rPr>
          <w:rFonts w:hint="cs"/>
          <w:rtl/>
        </w:rPr>
        <w:t xml:space="preserve"> חשבונות.</w:t>
      </w:r>
      <w:r>
        <w:rPr>
          <w:rFonts w:hint="cs"/>
          <w:rtl/>
        </w:rPr>
        <w:t xml:space="preserve"> כמה תיוגים יש </w:t>
      </w:r>
      <w:r w:rsidR="007B4FC2">
        <w:rPr>
          <w:rFonts w:hint="cs"/>
          <w:rtl/>
        </w:rPr>
        <w:t xml:space="preserve">בטיק טוק </w:t>
      </w:r>
      <w:r>
        <w:rPr>
          <w:rFonts w:hint="cs"/>
          <w:rtl/>
        </w:rPr>
        <w:t xml:space="preserve">מאז ה-7 </w:t>
      </w:r>
      <w:r w:rsidR="007B4FC2">
        <w:rPr>
          <w:rFonts w:hint="cs"/>
          <w:rtl/>
        </w:rPr>
        <w:t xml:space="preserve">באוקטובר שהם </w:t>
      </w:r>
      <w:r>
        <w:rPr>
          <w:rFonts w:hint="cs"/>
          <w:rtl/>
        </w:rPr>
        <w:t xml:space="preserve">עסוקים </w:t>
      </w:r>
      <w:r w:rsidR="007B4FC2">
        <w:rPr>
          <w:rFonts w:hint="cs"/>
          <w:rtl/>
        </w:rPr>
        <w:t xml:space="preserve">באנטישמיות, </w:t>
      </w:r>
      <w:r>
        <w:rPr>
          <w:rFonts w:hint="cs"/>
          <w:rtl/>
        </w:rPr>
        <w:t xml:space="preserve">הפצת </w:t>
      </w:r>
      <w:bookmarkStart w:id="1754" w:name="_ETM_Q1_6117542"/>
      <w:bookmarkEnd w:id="1754"/>
      <w:r>
        <w:rPr>
          <w:rFonts w:hint="cs"/>
          <w:rtl/>
        </w:rPr>
        <w:t xml:space="preserve">תיאורי </w:t>
      </w:r>
      <w:r w:rsidR="007B4FC2">
        <w:rPr>
          <w:rFonts w:hint="cs"/>
          <w:rtl/>
        </w:rPr>
        <w:t xml:space="preserve">הטבח, </w:t>
      </w:r>
      <w:r>
        <w:rPr>
          <w:rFonts w:hint="cs"/>
          <w:rtl/>
        </w:rPr>
        <w:t>ופגיעה</w:t>
      </w:r>
      <w:r w:rsidR="007B4FC2">
        <w:rPr>
          <w:rFonts w:hint="cs"/>
          <w:rtl/>
        </w:rPr>
        <w:t xml:space="preserve"> בתכנים </w:t>
      </w:r>
      <w:bookmarkStart w:id="1755" w:name="_ETM_Q1_6121000"/>
      <w:bookmarkEnd w:id="1755"/>
      <w:r w:rsidR="007B4FC2">
        <w:rPr>
          <w:rFonts w:hint="cs"/>
          <w:rtl/>
        </w:rPr>
        <w:t>הפרו-ישראליים -</w:t>
      </w:r>
      <w:r>
        <w:rPr>
          <w:rFonts w:hint="cs"/>
          <w:rtl/>
        </w:rPr>
        <w:t xml:space="preserve"> 7 מיליארד, אתה מבין את</w:t>
      </w:r>
      <w:r w:rsidR="007B4FC2">
        <w:rPr>
          <w:rFonts w:hint="cs"/>
          <w:rtl/>
        </w:rPr>
        <w:t xml:space="preserve"> ההבדל? </w:t>
      </w:r>
      <w:r w:rsidR="00BD2C64">
        <w:rPr>
          <w:rFonts w:hint="cs"/>
          <w:rtl/>
        </w:rPr>
        <w:t xml:space="preserve">אדוני יודע מה זה </w:t>
      </w:r>
      <w:bookmarkStart w:id="1756" w:name="_ETM_Q1_6128337"/>
      <w:bookmarkStart w:id="1757" w:name="_ETM_Q1_6128392"/>
      <w:bookmarkEnd w:id="1756"/>
      <w:bookmarkEnd w:id="1757"/>
      <w:r>
        <w:rPr>
          <w:rFonts w:hint="cs"/>
          <w:rtl/>
        </w:rPr>
        <w:t xml:space="preserve">אתגר בן </w:t>
      </w:r>
      <w:bookmarkStart w:id="1758" w:name="_ETM_Q1_6129847"/>
      <w:bookmarkEnd w:id="1758"/>
      <w:r w:rsidR="00BD2C64">
        <w:rPr>
          <w:rFonts w:hint="cs"/>
          <w:rtl/>
        </w:rPr>
        <w:t xml:space="preserve">לאדן? </w:t>
      </w:r>
      <w:r>
        <w:rPr>
          <w:rFonts w:hint="cs"/>
          <w:rtl/>
        </w:rPr>
        <w:t xml:space="preserve"> זה ילדים</w:t>
      </w:r>
      <w:r w:rsidR="00BD2C64">
        <w:rPr>
          <w:rFonts w:hint="cs"/>
          <w:rtl/>
        </w:rPr>
        <w:t xml:space="preserve"> </w:t>
      </w:r>
      <w:bookmarkStart w:id="1759" w:name="_ETM_Q1_6133000"/>
      <w:bookmarkEnd w:id="1759"/>
      <w:r w:rsidR="00BD2C64">
        <w:rPr>
          <w:rFonts w:hint="cs"/>
          <w:rtl/>
        </w:rPr>
        <w:t>בארצות-הברית, צעירים,</w:t>
      </w:r>
      <w:r>
        <w:rPr>
          <w:rFonts w:hint="cs"/>
          <w:rtl/>
        </w:rPr>
        <w:t xml:space="preserve"> שמקריאים את המכתב </w:t>
      </w:r>
      <w:r w:rsidR="00BD2C64">
        <w:rPr>
          <w:rFonts w:hint="cs"/>
          <w:rtl/>
        </w:rPr>
        <w:t xml:space="preserve">של בן לאדן </w:t>
      </w:r>
      <w:r>
        <w:rPr>
          <w:rFonts w:hint="cs"/>
          <w:rtl/>
        </w:rPr>
        <w:t xml:space="preserve">לפני הפיגוע </w:t>
      </w:r>
      <w:bookmarkStart w:id="1760" w:name="_ETM_Q1_6142288"/>
      <w:bookmarkEnd w:id="1760"/>
      <w:r w:rsidR="00BD2C64">
        <w:rPr>
          <w:rFonts w:hint="cs"/>
          <w:rtl/>
        </w:rPr>
        <w:t xml:space="preserve">במגדלי התאומים, ומביעים הזדהות הולכת </w:t>
      </w:r>
      <w:bookmarkStart w:id="1761" w:name="_ETM_Q1_6141000"/>
      <w:bookmarkEnd w:id="1761"/>
      <w:r w:rsidR="00BD2C64">
        <w:rPr>
          <w:rFonts w:hint="cs"/>
          <w:rtl/>
        </w:rPr>
        <w:t xml:space="preserve">וגוברת, כל זה קורה בטיק טוק. אדוני יודע מי זה </w:t>
      </w:r>
      <w:bookmarkStart w:id="1762" w:name="_ETM_Q1_6143000"/>
      <w:bookmarkEnd w:id="1762"/>
      <w:r w:rsidR="00BD2C64">
        <w:rPr>
          <w:rFonts w:hint="cs"/>
          <w:rtl/>
        </w:rPr>
        <w:t xml:space="preserve">הצייר האוסטרי? הצייר האוסטרי זה טרנד גם בטיק טוק, של </w:t>
      </w:r>
      <w:bookmarkStart w:id="1763" w:name="_ETM_Q1_6149000"/>
      <w:bookmarkEnd w:id="1763"/>
      <w:r w:rsidR="00BD2C64">
        <w:rPr>
          <w:rFonts w:hint="cs"/>
          <w:rtl/>
        </w:rPr>
        <w:t xml:space="preserve">הזדהות עם היטלר, כדי לא לקרוא לו היטלר, כדי לעקוף </w:t>
      </w:r>
      <w:bookmarkStart w:id="1764" w:name="_ETM_Q1_6151000"/>
      <w:bookmarkEnd w:id="1764"/>
      <w:r w:rsidR="00BD2C64">
        <w:rPr>
          <w:rFonts w:hint="cs"/>
          <w:rtl/>
        </w:rPr>
        <w:t xml:space="preserve">את האלגוריתמים, קוראים לו הצייר האוסטרי. ילד ישראלים נחשפים לזה </w:t>
      </w:r>
      <w:bookmarkStart w:id="1765" w:name="_ETM_Q1_6159000"/>
      <w:bookmarkEnd w:id="1765"/>
      <w:r w:rsidR="00BD2C64">
        <w:rPr>
          <w:rFonts w:hint="cs"/>
          <w:rtl/>
        </w:rPr>
        <w:t xml:space="preserve">בגילאים הכי נמוכים שאתה יכול לדמיין </w:t>
      </w:r>
      <w:r w:rsidR="00BD2C64">
        <w:rPr>
          <w:rtl/>
        </w:rPr>
        <w:t>–</w:t>
      </w:r>
      <w:r w:rsidR="00BD2C64">
        <w:rPr>
          <w:rFonts w:hint="cs"/>
          <w:rtl/>
        </w:rPr>
        <w:t xml:space="preserve"> א', ב', ג', מדברים על זה על עימות גיל, אתה פשוט צריך לרשום </w:t>
      </w:r>
      <w:bookmarkStart w:id="1766" w:name="_ETM_Q1_6166000"/>
      <w:bookmarkEnd w:id="1766"/>
      <w:r w:rsidR="00BD2C64">
        <w:rPr>
          <w:rFonts w:hint="cs"/>
          <w:rtl/>
        </w:rPr>
        <w:t xml:space="preserve">את תאריך הלידה </w:t>
      </w:r>
      <w:r w:rsidR="00BD2C64">
        <w:rPr>
          <w:rtl/>
        </w:rPr>
        <w:t>–</w:t>
      </w:r>
      <w:r w:rsidR="00BD2C64">
        <w:rPr>
          <w:rFonts w:hint="cs"/>
          <w:rtl/>
        </w:rPr>
        <w:t xml:space="preserve"> איזה ילד שרוצה טיק טוק מזין </w:t>
      </w:r>
      <w:bookmarkStart w:id="1767" w:name="_ETM_Q1_6170000"/>
      <w:bookmarkEnd w:id="1767"/>
      <w:r w:rsidR="00BD2C64">
        <w:rPr>
          <w:rFonts w:hint="cs"/>
          <w:rtl/>
        </w:rPr>
        <w:t>את תאריך הלידה? אומרים לך ש-70% מהילדים בבתי הספר יש</w:t>
      </w:r>
      <w:bookmarkStart w:id="1768" w:name="_ETM_Q1_6175000"/>
      <w:bookmarkEnd w:id="1768"/>
      <w:r w:rsidR="00BD2C64">
        <w:rPr>
          <w:rFonts w:hint="cs"/>
          <w:rtl/>
        </w:rPr>
        <w:t xml:space="preserve"> להם טיק טוק, זה רוב מוחלט. תיכף תדבר פה דוברת </w:t>
      </w:r>
      <w:bookmarkStart w:id="1769" w:name="_ETM_Q1_6179000"/>
      <w:bookmarkEnd w:id="1769"/>
      <w:r w:rsidR="00BD2C64">
        <w:rPr>
          <w:rFonts w:hint="cs"/>
          <w:rtl/>
        </w:rPr>
        <w:t xml:space="preserve">מועצת תלמידים, תספר לך על הפגיעות, ילדים עם תסמיני </w:t>
      </w:r>
      <w:bookmarkStart w:id="1770" w:name="_ETM_Q1_6182000"/>
      <w:bookmarkEnd w:id="1770"/>
      <w:r w:rsidR="00BD2C64">
        <w:rPr>
          <w:rFonts w:hint="cs"/>
          <w:rtl/>
        </w:rPr>
        <w:t>הלם קרב, ילדים עם הכאות. אני מבקש מאדוני חמש דקות.</w:t>
      </w:r>
      <w:bookmarkStart w:id="1771" w:name="_ETM_Q1_6186000"/>
      <w:bookmarkEnd w:id="1771"/>
      <w:r w:rsidR="00BD2C64">
        <w:rPr>
          <w:rFonts w:hint="cs"/>
          <w:rtl/>
        </w:rPr>
        <w:t xml:space="preserve"> חמש דקות תיכנס </w:t>
      </w:r>
      <w:proofErr w:type="spellStart"/>
      <w:r w:rsidR="00BD2C64">
        <w:rPr>
          <w:rFonts w:hint="cs"/>
          <w:rtl/>
        </w:rPr>
        <w:t>לטלגרם</w:t>
      </w:r>
      <w:proofErr w:type="spellEnd"/>
      <w:r w:rsidR="00BD2C64">
        <w:rPr>
          <w:rFonts w:hint="cs"/>
          <w:rtl/>
        </w:rPr>
        <w:t xml:space="preserve">, תראה מה זה </w:t>
      </w:r>
      <w:bookmarkStart w:id="1772" w:name="_ETM_Q1_6193000"/>
      <w:bookmarkEnd w:id="1772"/>
      <w:r w:rsidR="00BD2C64">
        <w:rPr>
          <w:rFonts w:hint="cs"/>
          <w:rtl/>
        </w:rPr>
        <w:t xml:space="preserve">גופות מרוטשות. תראה לאן ילדים נכנסים היום. </w:t>
      </w:r>
    </w:p>
    <w:p w:rsidR="00BD2C64" w:rsidRDefault="00BD2C64" w:rsidP="00BD2C64">
      <w:pPr>
        <w:rPr>
          <w:rtl/>
        </w:rPr>
      </w:pPr>
    </w:p>
    <w:p w:rsidR="00BD2C64" w:rsidRDefault="00BD2C64" w:rsidP="00253FDC">
      <w:pPr>
        <w:rPr>
          <w:rtl/>
        </w:rPr>
      </w:pPr>
      <w:r>
        <w:rPr>
          <w:rFonts w:hint="cs"/>
          <w:rtl/>
        </w:rPr>
        <w:t xml:space="preserve">ישבה פה מרכזת </w:t>
      </w:r>
      <w:bookmarkStart w:id="1773" w:name="_ETM_Q1_6201000"/>
      <w:bookmarkEnd w:id="1773"/>
      <w:r>
        <w:rPr>
          <w:rFonts w:hint="cs"/>
          <w:rtl/>
        </w:rPr>
        <w:t xml:space="preserve">הוועדה של הצוות הבין-משרדי, אומרת לך שבראש ובראשונה צריך ללכת </w:t>
      </w:r>
      <w:bookmarkStart w:id="1774" w:name="_ETM_Q1_6207000"/>
      <w:bookmarkEnd w:id="1774"/>
      <w:r>
        <w:rPr>
          <w:rFonts w:hint="cs"/>
          <w:rtl/>
        </w:rPr>
        <w:t xml:space="preserve">לפתרונות חינוכיים. זו הזיה. זו הזיה. אתם יושבים פה הצוותים האלה, ופעם אחר פעם אתם מרמים את מה שקורה. הפגיעות </w:t>
      </w:r>
      <w:bookmarkStart w:id="1775" w:name="_ETM_Q1_6219000"/>
      <w:bookmarkEnd w:id="1775"/>
      <w:r>
        <w:rPr>
          <w:rFonts w:hint="cs"/>
          <w:rtl/>
        </w:rPr>
        <w:t xml:space="preserve">רק הולכות ונהיות מטורפות, זה תהום. אני לא מדבר </w:t>
      </w:r>
      <w:proofErr w:type="spellStart"/>
      <w:r>
        <w:rPr>
          <w:rFonts w:hint="cs"/>
          <w:rtl/>
        </w:rPr>
        <w:t>איתך</w:t>
      </w:r>
      <w:proofErr w:type="spellEnd"/>
      <w:r>
        <w:rPr>
          <w:rFonts w:hint="cs"/>
          <w:rtl/>
        </w:rPr>
        <w:t xml:space="preserve"> </w:t>
      </w:r>
      <w:bookmarkStart w:id="1776" w:name="_ETM_Q1_6225000"/>
      <w:bookmarkEnd w:id="1776"/>
      <w:r>
        <w:rPr>
          <w:rFonts w:hint="cs"/>
          <w:rtl/>
        </w:rPr>
        <w:t xml:space="preserve">על פגיעות מיניות. אני לא מדבר </w:t>
      </w:r>
      <w:proofErr w:type="spellStart"/>
      <w:r>
        <w:rPr>
          <w:rFonts w:hint="cs"/>
          <w:rtl/>
        </w:rPr>
        <w:t>איתך</w:t>
      </w:r>
      <w:proofErr w:type="spellEnd"/>
      <w:r>
        <w:rPr>
          <w:rFonts w:hint="cs"/>
          <w:rtl/>
        </w:rPr>
        <w:t xml:space="preserve"> על </w:t>
      </w:r>
      <w:proofErr w:type="spellStart"/>
      <w:r>
        <w:rPr>
          <w:rFonts w:hint="cs"/>
          <w:rtl/>
        </w:rPr>
        <w:t>שיימינג</w:t>
      </w:r>
      <w:proofErr w:type="spellEnd"/>
      <w:r>
        <w:rPr>
          <w:rFonts w:hint="cs"/>
          <w:rtl/>
        </w:rPr>
        <w:t xml:space="preserve"> מיני, </w:t>
      </w:r>
      <w:bookmarkStart w:id="1777" w:name="_ETM_Q1_6228000"/>
      <w:bookmarkEnd w:id="1777"/>
      <w:r>
        <w:rPr>
          <w:rFonts w:hint="cs"/>
          <w:rtl/>
        </w:rPr>
        <w:t xml:space="preserve">זה עשרות אלפי ילדים לפני ה-7 באוקטובר, זה פי אלפי </w:t>
      </w:r>
      <w:bookmarkStart w:id="1778" w:name="_ETM_Q1_6233000"/>
      <w:bookmarkEnd w:id="1778"/>
      <w:r>
        <w:rPr>
          <w:rFonts w:hint="cs"/>
          <w:rtl/>
        </w:rPr>
        <w:t xml:space="preserve">אחוזים מכל תחום אחר </w:t>
      </w:r>
      <w:r>
        <w:rPr>
          <w:rtl/>
        </w:rPr>
        <w:t>–</w:t>
      </w:r>
      <w:r>
        <w:rPr>
          <w:rFonts w:hint="cs"/>
          <w:rtl/>
        </w:rPr>
        <w:t xml:space="preserve"> סיגריות, אלכוהול, תאונות דרכים, זה </w:t>
      </w:r>
      <w:bookmarkStart w:id="1779" w:name="_ETM_Q1_6238000"/>
      <w:bookmarkEnd w:id="1779"/>
      <w:r>
        <w:rPr>
          <w:rFonts w:hint="cs"/>
          <w:rtl/>
        </w:rPr>
        <w:t xml:space="preserve">באלפי אחוזים, זה ילדים שלא יוצאים מהבית. ברור שצריכה להיות </w:t>
      </w:r>
      <w:bookmarkStart w:id="1780" w:name="_ETM_Q1_6243000"/>
      <w:bookmarkEnd w:id="1780"/>
      <w:r>
        <w:rPr>
          <w:rFonts w:hint="cs"/>
          <w:rtl/>
        </w:rPr>
        <w:t>רגולציה. הדבר היחיד שמציל זה עוד אמנות ההורים שהן דוחות א</w:t>
      </w:r>
      <w:bookmarkStart w:id="1781" w:name="_ETM_Q1_6249000"/>
      <w:bookmarkEnd w:id="1781"/>
      <w:r>
        <w:rPr>
          <w:rFonts w:hint="cs"/>
          <w:rtl/>
        </w:rPr>
        <w:t xml:space="preserve">ת גיל השימוש בכמה שנים, מצילים את הילדים. הרגולציה הזאת </w:t>
      </w:r>
      <w:bookmarkStart w:id="1782" w:name="_ETM_Q1_6255000"/>
      <w:bookmarkEnd w:id="1782"/>
      <w:r>
        <w:rPr>
          <w:rFonts w:hint="cs"/>
          <w:rtl/>
        </w:rPr>
        <w:t xml:space="preserve">צריכה לקרות שלשום, הרבה לפני ה-7 באוקטובר. אז אחרי ה-7 </w:t>
      </w:r>
      <w:bookmarkStart w:id="1783" w:name="_ETM_Q1_6258000"/>
      <w:bookmarkEnd w:id="1783"/>
      <w:r>
        <w:rPr>
          <w:rFonts w:hint="cs"/>
          <w:rtl/>
        </w:rPr>
        <w:t xml:space="preserve">באוקטובר, מדברים פה על זה שהפתרונות יהיו חינוכיים? ילד יושב </w:t>
      </w:r>
      <w:bookmarkStart w:id="1784" w:name="_ETM_Q1_6261000"/>
      <w:bookmarkEnd w:id="1784"/>
      <w:r>
        <w:rPr>
          <w:rFonts w:hint="cs"/>
          <w:rtl/>
        </w:rPr>
        <w:t xml:space="preserve">10 שעות מול מסך, אתה רוצה להציל אותו בעשר שעות </w:t>
      </w:r>
      <w:bookmarkStart w:id="1785" w:name="_ETM_Q1_6265000"/>
      <w:bookmarkEnd w:id="1785"/>
      <w:r>
        <w:rPr>
          <w:rFonts w:hint="cs"/>
          <w:rtl/>
        </w:rPr>
        <w:t xml:space="preserve">שנתיות? </w:t>
      </w:r>
    </w:p>
    <w:p w:rsidR="00BD2C64" w:rsidRDefault="00BD2C64" w:rsidP="00BD2C64">
      <w:pPr>
        <w:rPr>
          <w:rtl/>
        </w:rPr>
      </w:pPr>
    </w:p>
    <w:p w:rsidR="00C53CDA" w:rsidRDefault="00C53CDA" w:rsidP="00331D5F">
      <w:pPr>
        <w:pStyle w:val="af6"/>
        <w:keepNext/>
        <w:rPr>
          <w:rtl/>
        </w:rPr>
      </w:pPr>
      <w:bookmarkStart w:id="1786" w:name="_ETM_Q1_6268000"/>
      <w:bookmarkStart w:id="1787" w:name="_ETM_Q1_6277730"/>
      <w:bookmarkStart w:id="1788" w:name="_ETM_Q1_6277785"/>
      <w:bookmarkStart w:id="1789" w:name="_ETM_Q1_6277895"/>
      <w:bookmarkStart w:id="1790" w:name="_ETM_Q1_6277945"/>
      <w:bookmarkStart w:id="1791" w:name="ET_yor_6347_108"/>
      <w:bookmarkEnd w:id="1786"/>
      <w:bookmarkEnd w:id="1787"/>
      <w:bookmarkEnd w:id="1788"/>
      <w:bookmarkEnd w:id="1789"/>
      <w:bookmarkEnd w:id="1790"/>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C53CDA">
        <w:rPr>
          <w:rStyle w:val="TagStyle"/>
          <w:rtl/>
        </w:rPr>
        <w:t xml:space="preserve"> </w:t>
      </w:r>
      <w:r>
        <w:rPr>
          <w:rtl/>
        </w:rPr>
        <w:t>היו"ר אלי דלל:</w:t>
      </w:r>
      <w:r w:rsidRPr="00C53CDA">
        <w:rPr>
          <w:rStyle w:val="TagStyle"/>
          <w:rtl/>
        </w:rPr>
        <w:t xml:space="preserve"> </w:t>
      </w:r>
      <w:r w:rsidRPr="00331D5F">
        <w:rPr>
          <w:rStyle w:val="TagStyle"/>
          <w:rtl/>
        </w:rPr>
        <w:t>&lt;&lt; יור &gt;&gt;</w:t>
      </w:r>
      <w:r>
        <w:rPr>
          <w:rtl/>
        </w:rPr>
        <w:t xml:space="preserve">   </w:t>
      </w:r>
      <w:bookmarkEnd w:id="1791"/>
    </w:p>
    <w:p w:rsidR="00C53CDA" w:rsidRDefault="00C53CDA" w:rsidP="00331D5F">
      <w:pPr>
        <w:pStyle w:val="KeepWithNext"/>
        <w:rPr>
          <w:rtl/>
        </w:rPr>
      </w:pPr>
    </w:p>
    <w:p w:rsidR="00C53CDA" w:rsidRDefault="0047780F" w:rsidP="0047780F">
      <w:pPr>
        <w:rPr>
          <w:rtl/>
        </w:rPr>
      </w:pPr>
      <w:bookmarkStart w:id="1792" w:name="_ETM_Q1_6278995"/>
      <w:bookmarkEnd w:id="1792"/>
      <w:r>
        <w:rPr>
          <w:rFonts w:hint="cs"/>
          <w:rtl/>
        </w:rPr>
        <w:t xml:space="preserve">תודה רבה לך. אני חושב שהיה חשוב ההתבטאות </w:t>
      </w:r>
      <w:bookmarkStart w:id="1793" w:name="_ETM_Q1_6273000"/>
      <w:bookmarkEnd w:id="1793"/>
      <w:r>
        <w:rPr>
          <w:rFonts w:hint="cs"/>
          <w:rtl/>
        </w:rPr>
        <w:t xml:space="preserve">שלך, ההתייחסות שלך, כי היא נאמרה גם מהלב, </w:t>
      </w:r>
      <w:r w:rsidR="00C53CDA">
        <w:rPr>
          <w:rFonts w:hint="cs"/>
          <w:rtl/>
        </w:rPr>
        <w:t xml:space="preserve">וגם </w:t>
      </w:r>
      <w:r>
        <w:rPr>
          <w:rFonts w:hint="cs"/>
          <w:rtl/>
        </w:rPr>
        <w:t xml:space="preserve">נכנסה ללב, </w:t>
      </w:r>
      <w:bookmarkStart w:id="1794" w:name="_ETM_Q1_6279000"/>
      <w:bookmarkEnd w:id="1794"/>
      <w:r>
        <w:rPr>
          <w:rFonts w:hint="cs"/>
          <w:rtl/>
        </w:rPr>
        <w:t xml:space="preserve">לרגש וגם </w:t>
      </w:r>
      <w:r w:rsidR="00C53CDA">
        <w:rPr>
          <w:rFonts w:hint="cs"/>
          <w:rtl/>
        </w:rPr>
        <w:t>למוח. זה בדיוק מה</w:t>
      </w:r>
      <w:r>
        <w:rPr>
          <w:rFonts w:hint="cs"/>
          <w:rtl/>
        </w:rPr>
        <w:t xml:space="preserve"> שדיברנו קודם. חייב להיות פה</w:t>
      </w:r>
      <w:r w:rsidR="00C53CDA">
        <w:rPr>
          <w:rFonts w:hint="cs"/>
          <w:rtl/>
        </w:rPr>
        <w:t xml:space="preserve"> שילוב </w:t>
      </w:r>
      <w:bookmarkStart w:id="1795" w:name="_ETM_Q1_6285921"/>
      <w:bookmarkEnd w:id="1795"/>
      <w:r w:rsidR="00C53CDA">
        <w:rPr>
          <w:rFonts w:hint="cs"/>
          <w:rtl/>
        </w:rPr>
        <w:t xml:space="preserve">זרועות של כולם. </w:t>
      </w:r>
      <w:r>
        <w:rPr>
          <w:rFonts w:hint="cs"/>
          <w:rtl/>
        </w:rPr>
        <w:t xml:space="preserve">זה </w:t>
      </w:r>
      <w:r w:rsidR="00C53CDA">
        <w:rPr>
          <w:rFonts w:hint="cs"/>
          <w:rtl/>
        </w:rPr>
        <w:t xml:space="preserve">לא רק חינוך, </w:t>
      </w:r>
      <w:r>
        <w:rPr>
          <w:rFonts w:hint="cs"/>
          <w:rtl/>
        </w:rPr>
        <w:t xml:space="preserve">זה כולל </w:t>
      </w:r>
      <w:bookmarkStart w:id="1796" w:name="_ETM_Q1_6291000"/>
      <w:bookmarkEnd w:id="1796"/>
      <w:r>
        <w:rPr>
          <w:rFonts w:hint="cs"/>
          <w:rtl/>
        </w:rPr>
        <w:t>חינוך, כולל הורים, כולל הרשתות החברתיות שהן יכולות הרבה</w:t>
      </w:r>
      <w:r w:rsidR="00C53CDA">
        <w:rPr>
          <w:rFonts w:hint="cs"/>
          <w:rtl/>
        </w:rPr>
        <w:t xml:space="preserve"> </w:t>
      </w:r>
      <w:bookmarkStart w:id="1797" w:name="_ETM_Q1_6297126"/>
      <w:bookmarkEnd w:id="1797"/>
      <w:r w:rsidR="00C53CDA">
        <w:rPr>
          <w:rFonts w:hint="cs"/>
          <w:rtl/>
        </w:rPr>
        <w:t>לעשות</w:t>
      </w:r>
      <w:r>
        <w:rPr>
          <w:rFonts w:hint="cs"/>
          <w:rtl/>
        </w:rPr>
        <w:t>, אנו מצפה</w:t>
      </w:r>
      <w:bookmarkStart w:id="1798" w:name="_ETM_Q1_6297000"/>
      <w:bookmarkEnd w:id="1798"/>
      <w:r>
        <w:rPr>
          <w:rFonts w:hint="cs"/>
          <w:rtl/>
        </w:rPr>
        <w:t xml:space="preserve"> מכם לעשות הרבה, </w:t>
      </w:r>
      <w:r w:rsidR="00C53CDA">
        <w:rPr>
          <w:rFonts w:hint="cs"/>
          <w:rtl/>
        </w:rPr>
        <w:t xml:space="preserve">כי שמענו </w:t>
      </w:r>
      <w:r>
        <w:rPr>
          <w:rFonts w:hint="cs"/>
          <w:rtl/>
        </w:rPr>
        <w:t xml:space="preserve">פה גם </w:t>
      </w:r>
      <w:r w:rsidR="00C53CDA">
        <w:rPr>
          <w:rFonts w:hint="cs"/>
          <w:rtl/>
        </w:rPr>
        <w:t xml:space="preserve">איך אוכפים </w:t>
      </w:r>
      <w:r>
        <w:rPr>
          <w:rFonts w:hint="cs"/>
          <w:rtl/>
        </w:rPr>
        <w:t xml:space="preserve">את הרשתות. </w:t>
      </w:r>
    </w:p>
    <w:p w:rsidR="00C53CDA" w:rsidRDefault="00C53CDA" w:rsidP="00C53CDA">
      <w:pPr>
        <w:rPr>
          <w:rtl/>
        </w:rPr>
      </w:pPr>
      <w:bookmarkStart w:id="1799" w:name="_ETM_Q1_6303992"/>
      <w:bookmarkStart w:id="1800" w:name="_ETM_Q1_6304062"/>
      <w:bookmarkEnd w:id="1799"/>
      <w:bookmarkEnd w:id="1800"/>
    </w:p>
    <w:p w:rsidR="0047780F" w:rsidRDefault="0047780F" w:rsidP="00C53CDA">
      <w:pPr>
        <w:rPr>
          <w:rtl/>
        </w:rPr>
      </w:pPr>
    </w:p>
    <w:p w:rsidR="0047780F" w:rsidRDefault="0047780F" w:rsidP="00331D5F">
      <w:pPr>
        <w:pStyle w:val="af9"/>
        <w:keepNext/>
        <w:rPr>
          <w:rtl/>
        </w:rPr>
      </w:pPr>
      <w:bookmarkStart w:id="1801" w:name="ET_guest_903155_186"/>
      <w:r w:rsidRPr="00331D5F">
        <w:rPr>
          <w:rStyle w:val="TagStyle"/>
          <w:rtl/>
        </w:rPr>
        <w:t xml:space="preserve"> &lt;&lt; אורח &gt;&gt;</w:t>
      </w:r>
      <w:r w:rsidRPr="0047780F">
        <w:rPr>
          <w:rStyle w:val="TagStyle"/>
          <w:rtl/>
        </w:rPr>
        <w:t xml:space="preserve"> </w:t>
      </w:r>
      <w:r>
        <w:rPr>
          <w:rtl/>
        </w:rPr>
        <w:t>אוהד עזרן:</w:t>
      </w:r>
      <w:r w:rsidRPr="0047780F">
        <w:rPr>
          <w:rStyle w:val="TagStyle"/>
          <w:rtl/>
        </w:rPr>
        <w:t xml:space="preserve"> </w:t>
      </w:r>
      <w:r w:rsidRPr="00331D5F">
        <w:rPr>
          <w:rStyle w:val="TagStyle"/>
          <w:rtl/>
        </w:rPr>
        <w:t>&lt;&lt; אורח &gt;&gt;</w:t>
      </w:r>
      <w:r>
        <w:rPr>
          <w:rtl/>
        </w:rPr>
        <w:t xml:space="preserve">   </w:t>
      </w:r>
      <w:bookmarkEnd w:id="1801"/>
    </w:p>
    <w:p w:rsidR="0047780F" w:rsidRDefault="0047780F" w:rsidP="00331D5F">
      <w:pPr>
        <w:pStyle w:val="KeepWithNext"/>
        <w:rPr>
          <w:rtl/>
        </w:rPr>
      </w:pPr>
    </w:p>
    <w:p w:rsidR="00C53CDA" w:rsidRDefault="00C53CDA" w:rsidP="0047780F">
      <w:pPr>
        <w:rPr>
          <w:rtl/>
        </w:rPr>
      </w:pPr>
      <w:bookmarkStart w:id="1802" w:name="_ETM_Q1_6304177"/>
      <w:bookmarkStart w:id="1803" w:name="_ETM_Q1_6304232"/>
      <w:bookmarkEnd w:id="1802"/>
      <w:bookmarkEnd w:id="1803"/>
      <w:r>
        <w:rPr>
          <w:rFonts w:hint="cs"/>
          <w:rtl/>
        </w:rPr>
        <w:t xml:space="preserve">זה לא </w:t>
      </w:r>
      <w:bookmarkStart w:id="1804" w:name="_ETM_Q1_6307212"/>
      <w:bookmarkEnd w:id="1804"/>
      <w:r>
        <w:rPr>
          <w:rFonts w:hint="cs"/>
          <w:rtl/>
        </w:rPr>
        <w:t xml:space="preserve">יכול להיות </w:t>
      </w:r>
      <w:r w:rsidR="0047780F">
        <w:rPr>
          <w:rFonts w:hint="cs"/>
          <w:rtl/>
        </w:rPr>
        <w:t xml:space="preserve">בתחום הרשתות. </w:t>
      </w:r>
      <w:r>
        <w:rPr>
          <w:rFonts w:hint="cs"/>
          <w:rtl/>
        </w:rPr>
        <w:t xml:space="preserve"> </w:t>
      </w:r>
    </w:p>
    <w:p w:rsidR="00C53CDA" w:rsidRDefault="00C53CDA" w:rsidP="00C53CDA">
      <w:pPr>
        <w:rPr>
          <w:rtl/>
        </w:rPr>
      </w:pPr>
      <w:bookmarkStart w:id="1805" w:name="_ETM_Q1_6312728"/>
      <w:bookmarkStart w:id="1806" w:name="_ETM_Q1_6312783"/>
      <w:bookmarkStart w:id="1807" w:name="_ETM_Q1_6312913"/>
      <w:bookmarkStart w:id="1808" w:name="_ETM_Q1_6312968"/>
      <w:bookmarkEnd w:id="1805"/>
      <w:bookmarkEnd w:id="1806"/>
      <w:bookmarkEnd w:id="1807"/>
      <w:bookmarkEnd w:id="1808"/>
    </w:p>
    <w:p w:rsidR="00C53CDA" w:rsidRDefault="00C53CDA" w:rsidP="00331D5F">
      <w:pPr>
        <w:pStyle w:val="af6"/>
        <w:keepNext/>
        <w:rPr>
          <w:rtl/>
        </w:rPr>
      </w:pPr>
      <w:bookmarkStart w:id="1809" w:name="ET_yor_6347_109"/>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C53CDA">
        <w:rPr>
          <w:rStyle w:val="TagStyle"/>
          <w:rtl/>
        </w:rPr>
        <w:t xml:space="preserve"> </w:t>
      </w:r>
      <w:r>
        <w:rPr>
          <w:rtl/>
        </w:rPr>
        <w:t>היו"ר אלי דלל:</w:t>
      </w:r>
      <w:r w:rsidRPr="00C53CDA">
        <w:rPr>
          <w:rStyle w:val="TagStyle"/>
          <w:rtl/>
        </w:rPr>
        <w:t xml:space="preserve"> </w:t>
      </w:r>
      <w:r w:rsidRPr="00331D5F">
        <w:rPr>
          <w:rStyle w:val="TagStyle"/>
          <w:rtl/>
        </w:rPr>
        <w:t>&lt;&lt; יור &gt;&gt;</w:t>
      </w:r>
      <w:r>
        <w:rPr>
          <w:rtl/>
        </w:rPr>
        <w:t xml:space="preserve">   </w:t>
      </w:r>
      <w:bookmarkEnd w:id="1809"/>
    </w:p>
    <w:p w:rsidR="00C53CDA" w:rsidRDefault="00C53CDA" w:rsidP="00331D5F">
      <w:pPr>
        <w:pStyle w:val="KeepWithNext"/>
        <w:rPr>
          <w:rtl/>
        </w:rPr>
      </w:pPr>
    </w:p>
    <w:p w:rsidR="00C53CDA" w:rsidRDefault="00C53CDA" w:rsidP="00C53CDA">
      <w:pPr>
        <w:rPr>
          <w:rtl/>
        </w:rPr>
      </w:pPr>
      <w:bookmarkStart w:id="1810" w:name="_ETM_Q1_6313913"/>
      <w:bookmarkEnd w:id="1810"/>
      <w:r>
        <w:rPr>
          <w:rFonts w:hint="cs"/>
          <w:rtl/>
        </w:rPr>
        <w:t xml:space="preserve">ברור לי שזה לא יכול להיות </w:t>
      </w:r>
      <w:bookmarkStart w:id="1811" w:name="_ETM_Q1_6319219"/>
      <w:bookmarkEnd w:id="1811"/>
      <w:r>
        <w:rPr>
          <w:rFonts w:hint="cs"/>
          <w:rtl/>
        </w:rPr>
        <w:t>וול</w:t>
      </w:r>
      <w:r w:rsidR="0047780F">
        <w:rPr>
          <w:rFonts w:hint="cs"/>
          <w:rtl/>
        </w:rPr>
        <w:t>ו</w:t>
      </w:r>
      <w:r>
        <w:rPr>
          <w:rFonts w:hint="cs"/>
          <w:rtl/>
        </w:rPr>
        <w:t xml:space="preserve">נטרי חד וחלק. </w:t>
      </w:r>
      <w:r w:rsidR="0047780F">
        <w:rPr>
          <w:rFonts w:hint="cs"/>
          <w:rtl/>
        </w:rPr>
        <w:t xml:space="preserve">זה </w:t>
      </w:r>
      <w:bookmarkStart w:id="1812" w:name="_ETM_Q1_6320000"/>
      <w:bookmarkEnd w:id="1812"/>
      <w:r w:rsidR="0047780F">
        <w:rPr>
          <w:rFonts w:hint="cs"/>
          <w:rtl/>
        </w:rPr>
        <w:t xml:space="preserve">חייב להיות על-ידי חקיקה של הרגולטור. רגולטור בין היתר זה </w:t>
      </w:r>
      <w:bookmarkStart w:id="1813" w:name="_ETM_Q1_6325000"/>
      <w:bookmarkEnd w:id="1813"/>
      <w:r w:rsidR="0047780F">
        <w:rPr>
          <w:rFonts w:hint="cs"/>
          <w:rtl/>
        </w:rPr>
        <w:t xml:space="preserve">אנחנו, וכל מי שיושב פה. זה חברי כנסת, משרדי ממשלה, </w:t>
      </w:r>
      <w:bookmarkStart w:id="1814" w:name="_ETM_Q1_6330000"/>
      <w:bookmarkEnd w:id="1814"/>
      <w:r w:rsidR="0047780F">
        <w:rPr>
          <w:rFonts w:hint="cs"/>
          <w:rtl/>
        </w:rPr>
        <w:t xml:space="preserve">משרד המשפטים, זה אנחנו. ולכן, אנחנו נצטרך באמת לבדוק את </w:t>
      </w:r>
      <w:bookmarkStart w:id="1815" w:name="_ETM_Q1_6338000"/>
      <w:bookmarkEnd w:id="1815"/>
      <w:r w:rsidR="0047780F">
        <w:rPr>
          <w:rFonts w:hint="cs"/>
          <w:rtl/>
        </w:rPr>
        <w:t xml:space="preserve">החקיקה הקיימת ומה צריך להוסיף. ולכן, כשאמרתי שיש חורים בחקיקה, </w:t>
      </w:r>
      <w:bookmarkStart w:id="1816" w:name="_ETM_Q1_6342000"/>
      <w:bookmarkEnd w:id="1816"/>
      <w:r w:rsidR="0047780F">
        <w:rPr>
          <w:rFonts w:hint="cs"/>
          <w:rtl/>
        </w:rPr>
        <w:t>אז יכול להיות שזה חורים גדולים מאוד ולכן צריך לטפל</w:t>
      </w:r>
      <w:bookmarkStart w:id="1817" w:name="_ETM_Q1_6344000"/>
      <w:bookmarkEnd w:id="1817"/>
      <w:r w:rsidR="0047780F">
        <w:rPr>
          <w:rFonts w:hint="cs"/>
          <w:rtl/>
        </w:rPr>
        <w:t xml:space="preserve"> בהם. תודה רבה לך. </w:t>
      </w:r>
    </w:p>
    <w:p w:rsidR="0047780F" w:rsidRDefault="0047780F" w:rsidP="00C53CDA">
      <w:pPr>
        <w:rPr>
          <w:rtl/>
        </w:rPr>
      </w:pPr>
    </w:p>
    <w:p w:rsidR="0047780F" w:rsidRDefault="0047780F" w:rsidP="00331D5F">
      <w:pPr>
        <w:pStyle w:val="a4"/>
        <w:keepNext/>
        <w:rPr>
          <w:rtl/>
        </w:rPr>
      </w:pPr>
      <w:bookmarkStart w:id="1818" w:name="ET_speaker_5809_187"/>
      <w:r w:rsidRPr="00331D5F">
        <w:rPr>
          <w:rStyle w:val="TagStyle"/>
          <w:rtl/>
        </w:rPr>
        <w:t xml:space="preserve"> &lt;&lt; דובר &gt;&gt;</w:t>
      </w:r>
      <w:r w:rsidRPr="0047780F">
        <w:rPr>
          <w:rStyle w:val="TagStyle"/>
          <w:rtl/>
        </w:rPr>
        <w:t xml:space="preserve"> </w:t>
      </w:r>
      <w:r>
        <w:rPr>
          <w:rtl/>
        </w:rPr>
        <w:t xml:space="preserve">מיכל שיר </w:t>
      </w:r>
      <w:proofErr w:type="spellStart"/>
      <w:r>
        <w:rPr>
          <w:rtl/>
        </w:rPr>
        <w:t>סגמן</w:t>
      </w:r>
      <w:proofErr w:type="spellEnd"/>
      <w:r>
        <w:rPr>
          <w:rtl/>
        </w:rPr>
        <w:t xml:space="preserve"> (יש עתיד):</w:t>
      </w:r>
      <w:r w:rsidRPr="0047780F">
        <w:rPr>
          <w:rStyle w:val="TagStyle"/>
          <w:rtl/>
        </w:rPr>
        <w:t xml:space="preserve"> </w:t>
      </w:r>
      <w:r w:rsidRPr="00331D5F">
        <w:rPr>
          <w:rStyle w:val="TagStyle"/>
          <w:rtl/>
        </w:rPr>
        <w:t>&lt;&lt; דובר &gt;&gt;</w:t>
      </w:r>
      <w:r>
        <w:rPr>
          <w:rtl/>
        </w:rPr>
        <w:t xml:space="preserve">   </w:t>
      </w:r>
      <w:bookmarkEnd w:id="1818"/>
    </w:p>
    <w:p w:rsidR="0047780F" w:rsidRDefault="0047780F" w:rsidP="00331D5F">
      <w:pPr>
        <w:pStyle w:val="KeepWithNext"/>
        <w:rPr>
          <w:rtl/>
        </w:rPr>
      </w:pPr>
    </w:p>
    <w:p w:rsidR="0047780F" w:rsidRPr="0047780F" w:rsidRDefault="0047780F" w:rsidP="006916FF">
      <w:pPr>
        <w:rPr>
          <w:rtl/>
        </w:rPr>
      </w:pPr>
      <w:r>
        <w:rPr>
          <w:rFonts w:hint="cs"/>
          <w:rtl/>
        </w:rPr>
        <w:t xml:space="preserve">אני רק אוסיף. זאת בעיה שהמדינה </w:t>
      </w:r>
      <w:bookmarkStart w:id="1819" w:name="_ETM_Q1_6348000"/>
      <w:bookmarkEnd w:id="1819"/>
      <w:r>
        <w:rPr>
          <w:rFonts w:hint="cs"/>
          <w:rtl/>
        </w:rPr>
        <w:t xml:space="preserve">מודעת אליה כבר כמה שנים טובות. הדיונים האלה ממשיכים וממשיכים. </w:t>
      </w:r>
      <w:bookmarkStart w:id="1820" w:name="_ETM_Q1_6355000"/>
      <w:bookmarkEnd w:id="1820"/>
      <w:r>
        <w:rPr>
          <w:rFonts w:hint="cs"/>
          <w:rtl/>
        </w:rPr>
        <w:t xml:space="preserve">הגיע הזמן להפוך את זה </w:t>
      </w:r>
      <w:r w:rsidR="006916FF">
        <w:rPr>
          <w:rFonts w:hint="cs"/>
          <w:rtl/>
        </w:rPr>
        <w:t>ל-</w:t>
      </w:r>
      <w:r w:rsidR="006916FF">
        <w:t>call for action</w:t>
      </w:r>
      <w:r>
        <w:rPr>
          <w:rFonts w:hint="cs"/>
          <w:rtl/>
        </w:rPr>
        <w:t xml:space="preserve"> </w:t>
      </w:r>
      <w:r w:rsidR="006916FF">
        <w:rPr>
          <w:rFonts w:hint="cs"/>
          <w:rtl/>
        </w:rPr>
        <w:t>עכשיו. מ</w:t>
      </w:r>
      <w:r>
        <w:rPr>
          <w:rFonts w:hint="cs"/>
          <w:rtl/>
        </w:rPr>
        <w:t>ידי.</w:t>
      </w:r>
    </w:p>
    <w:p w:rsidR="00C53CDA" w:rsidRDefault="00C53CDA" w:rsidP="00C53CDA">
      <w:pPr>
        <w:rPr>
          <w:rtl/>
        </w:rPr>
      </w:pPr>
      <w:bookmarkStart w:id="1821" w:name="_ETM_Q1_6354367"/>
      <w:bookmarkStart w:id="1822" w:name="_ETM_Q1_6354412"/>
      <w:bookmarkEnd w:id="1821"/>
      <w:bookmarkEnd w:id="1822"/>
    </w:p>
    <w:p w:rsidR="00C53CDA" w:rsidRDefault="00C53CDA" w:rsidP="00331D5F">
      <w:pPr>
        <w:pStyle w:val="af6"/>
        <w:keepNext/>
        <w:rPr>
          <w:rtl/>
        </w:rPr>
      </w:pPr>
      <w:bookmarkStart w:id="1823" w:name="_ETM_Q1_6354547"/>
      <w:bookmarkStart w:id="1824" w:name="_ETM_Q1_6354587"/>
      <w:bookmarkStart w:id="1825" w:name="_ETM_Q1_6363118"/>
      <w:bookmarkStart w:id="1826" w:name="_ETM_Q1_6363168"/>
      <w:bookmarkStart w:id="1827" w:name="_ETM_Q1_6363293"/>
      <w:bookmarkStart w:id="1828" w:name="_ETM_Q1_6363343"/>
      <w:bookmarkStart w:id="1829" w:name="ET_yor_6347_110"/>
      <w:bookmarkEnd w:id="1823"/>
      <w:bookmarkEnd w:id="1824"/>
      <w:bookmarkEnd w:id="1825"/>
      <w:bookmarkEnd w:id="1826"/>
      <w:bookmarkEnd w:id="1827"/>
      <w:bookmarkEnd w:id="1828"/>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C53CDA">
        <w:rPr>
          <w:rStyle w:val="TagStyle"/>
          <w:rtl/>
        </w:rPr>
        <w:t xml:space="preserve"> </w:t>
      </w:r>
      <w:r>
        <w:rPr>
          <w:rtl/>
        </w:rPr>
        <w:t>היו"ר אלי דלל:</w:t>
      </w:r>
      <w:r w:rsidRPr="00C53CDA">
        <w:rPr>
          <w:rStyle w:val="TagStyle"/>
          <w:rtl/>
        </w:rPr>
        <w:t xml:space="preserve"> </w:t>
      </w:r>
      <w:r w:rsidRPr="00331D5F">
        <w:rPr>
          <w:rStyle w:val="TagStyle"/>
          <w:rtl/>
        </w:rPr>
        <w:t>&lt;&lt; יור &gt;&gt;</w:t>
      </w:r>
      <w:r>
        <w:rPr>
          <w:rtl/>
        </w:rPr>
        <w:t xml:space="preserve">   </w:t>
      </w:r>
      <w:bookmarkEnd w:id="1829"/>
    </w:p>
    <w:p w:rsidR="00C53CDA" w:rsidRDefault="00C53CDA" w:rsidP="00331D5F">
      <w:pPr>
        <w:pStyle w:val="KeepWithNext"/>
        <w:rPr>
          <w:rtl/>
        </w:rPr>
      </w:pPr>
    </w:p>
    <w:p w:rsidR="006916FF" w:rsidRDefault="006916FF" w:rsidP="006916FF">
      <w:pPr>
        <w:rPr>
          <w:rtl/>
        </w:rPr>
      </w:pPr>
      <w:bookmarkStart w:id="1830" w:name="_ETM_Q1_6364183"/>
      <w:bookmarkEnd w:id="1830"/>
      <w:r>
        <w:rPr>
          <w:rFonts w:hint="cs"/>
          <w:rtl/>
        </w:rPr>
        <w:t xml:space="preserve">אני זוכר שזה הפעיל עוד את עו"ד </w:t>
      </w:r>
      <w:proofErr w:type="spellStart"/>
      <w:r>
        <w:rPr>
          <w:rFonts w:hint="cs"/>
          <w:rtl/>
        </w:rPr>
        <w:t>רוויטל</w:t>
      </w:r>
      <w:proofErr w:type="spellEnd"/>
      <w:r>
        <w:rPr>
          <w:rFonts w:hint="cs"/>
          <w:rtl/>
        </w:rPr>
        <w:t xml:space="preserve"> </w:t>
      </w:r>
      <w:proofErr w:type="spellStart"/>
      <w:r>
        <w:rPr>
          <w:rFonts w:hint="cs"/>
          <w:rtl/>
        </w:rPr>
        <w:t>ס</w:t>
      </w:r>
      <w:bookmarkStart w:id="1831" w:name="_ETM_Q1_6361000"/>
      <w:bookmarkEnd w:id="1831"/>
      <w:r>
        <w:rPr>
          <w:rFonts w:hint="cs"/>
          <w:rtl/>
        </w:rPr>
        <w:t>וויד</w:t>
      </w:r>
      <w:proofErr w:type="spellEnd"/>
      <w:r>
        <w:rPr>
          <w:rFonts w:hint="cs"/>
          <w:rtl/>
        </w:rPr>
        <w:t xml:space="preserve">, כשאני באתי מהצד של הרשות המקומית. ידוע לי, זה לא חדש. </w:t>
      </w:r>
    </w:p>
    <w:p w:rsidR="006916FF" w:rsidRDefault="006916FF" w:rsidP="006916FF">
      <w:pPr>
        <w:rPr>
          <w:rtl/>
        </w:rPr>
      </w:pPr>
    </w:p>
    <w:p w:rsidR="006916FF" w:rsidRDefault="006916FF" w:rsidP="00331D5F">
      <w:pPr>
        <w:pStyle w:val="a4"/>
        <w:keepNext/>
        <w:rPr>
          <w:rtl/>
        </w:rPr>
      </w:pPr>
      <w:bookmarkStart w:id="1832" w:name="ET_speaker_5809_142"/>
      <w:r w:rsidRPr="00331D5F">
        <w:rPr>
          <w:rStyle w:val="TagStyle"/>
          <w:rtl/>
        </w:rPr>
        <w:t xml:space="preserve"> &lt;&lt; דובר &gt;&gt;</w:t>
      </w:r>
      <w:r w:rsidRPr="006916FF">
        <w:rPr>
          <w:rStyle w:val="TagStyle"/>
          <w:rtl/>
        </w:rPr>
        <w:t xml:space="preserve"> </w:t>
      </w:r>
      <w:r>
        <w:rPr>
          <w:rtl/>
        </w:rPr>
        <w:t xml:space="preserve">מיכל שיר </w:t>
      </w:r>
      <w:proofErr w:type="spellStart"/>
      <w:r>
        <w:rPr>
          <w:rtl/>
        </w:rPr>
        <w:t>סגמן</w:t>
      </w:r>
      <w:proofErr w:type="spellEnd"/>
      <w:r>
        <w:rPr>
          <w:rtl/>
        </w:rPr>
        <w:t xml:space="preserve"> (יש עתיד):</w:t>
      </w:r>
      <w:r w:rsidRPr="006916FF">
        <w:rPr>
          <w:rStyle w:val="TagStyle"/>
          <w:rtl/>
        </w:rPr>
        <w:t xml:space="preserve"> </w:t>
      </w:r>
      <w:r w:rsidRPr="00331D5F">
        <w:rPr>
          <w:rStyle w:val="TagStyle"/>
          <w:rtl/>
        </w:rPr>
        <w:t>&lt;&lt; דובר &gt;&gt;</w:t>
      </w:r>
      <w:r>
        <w:rPr>
          <w:rtl/>
        </w:rPr>
        <w:t xml:space="preserve">   </w:t>
      </w:r>
      <w:bookmarkEnd w:id="1832"/>
    </w:p>
    <w:p w:rsidR="006916FF" w:rsidRDefault="006916FF" w:rsidP="00331D5F">
      <w:pPr>
        <w:pStyle w:val="KeepWithNext"/>
        <w:rPr>
          <w:rtl/>
        </w:rPr>
      </w:pPr>
    </w:p>
    <w:p w:rsidR="00C53CDA" w:rsidRDefault="006916FF" w:rsidP="006916FF">
      <w:pPr>
        <w:rPr>
          <w:rtl/>
        </w:rPr>
      </w:pPr>
      <w:bookmarkStart w:id="1833" w:name="_ETM_Q1_6364000"/>
      <w:bookmarkEnd w:id="1833"/>
      <w:r>
        <w:rPr>
          <w:rFonts w:hint="cs"/>
          <w:rtl/>
        </w:rPr>
        <w:t xml:space="preserve">ולכן צריך להתחיל להעמיד גם </w:t>
      </w:r>
      <w:bookmarkStart w:id="1834" w:name="_ETM_Q1_6369000"/>
      <w:bookmarkEnd w:id="1834"/>
      <w:r>
        <w:rPr>
          <w:rFonts w:hint="cs"/>
          <w:rtl/>
        </w:rPr>
        <w:t xml:space="preserve">למשרדי הממשלה זמנים </w:t>
      </w:r>
      <w:r>
        <w:rPr>
          <w:rtl/>
        </w:rPr>
        <w:t>–</w:t>
      </w:r>
      <w:r>
        <w:rPr>
          <w:rFonts w:hint="cs"/>
          <w:rtl/>
        </w:rPr>
        <w:t xml:space="preserve"> עד מתי. </w:t>
      </w:r>
      <w:r w:rsidR="00C53CDA">
        <w:rPr>
          <w:rFonts w:hint="cs"/>
          <w:rtl/>
        </w:rPr>
        <w:t xml:space="preserve"> </w:t>
      </w:r>
    </w:p>
    <w:p w:rsidR="00C53CDA" w:rsidRDefault="00C53CDA" w:rsidP="00C53CDA">
      <w:pPr>
        <w:rPr>
          <w:rtl/>
        </w:rPr>
      </w:pPr>
      <w:bookmarkStart w:id="1835" w:name="_ETM_Q1_6367789"/>
      <w:bookmarkStart w:id="1836" w:name="_ETM_Q1_6367829"/>
      <w:bookmarkEnd w:id="1835"/>
      <w:bookmarkEnd w:id="1836"/>
    </w:p>
    <w:p w:rsidR="00BB514B" w:rsidRDefault="00BB514B" w:rsidP="00C53CDA">
      <w:pPr>
        <w:rPr>
          <w:rtl/>
        </w:rPr>
      </w:pPr>
      <w:bookmarkStart w:id="1837" w:name="_ETM_Q1_6367974"/>
      <w:bookmarkStart w:id="1838" w:name="_ETM_Q1_6368009"/>
      <w:bookmarkStart w:id="1839" w:name="_ETM_Q1_6369979"/>
      <w:bookmarkStart w:id="1840" w:name="_ETM_Q1_6375900"/>
      <w:bookmarkStart w:id="1841" w:name="_ETM_Q1_6377785"/>
      <w:bookmarkStart w:id="1842" w:name="_ETM_Q1_6378225"/>
      <w:bookmarkStart w:id="1843" w:name="_ETM_Q1_6378260"/>
      <w:bookmarkEnd w:id="1837"/>
      <w:bookmarkEnd w:id="1838"/>
      <w:bookmarkEnd w:id="1839"/>
      <w:bookmarkEnd w:id="1840"/>
      <w:bookmarkEnd w:id="1841"/>
      <w:bookmarkEnd w:id="1842"/>
      <w:bookmarkEnd w:id="1843"/>
      <w:r>
        <w:rPr>
          <w:rFonts w:hint="cs"/>
          <w:rtl/>
        </w:rPr>
        <w:t>מועצת התלמידים רוני קמאי</w:t>
      </w:r>
      <w:r w:rsidR="006916FF">
        <w:rPr>
          <w:rFonts w:hint="cs"/>
          <w:rtl/>
        </w:rPr>
        <w:t>.</w:t>
      </w:r>
    </w:p>
    <w:p w:rsidR="00BB514B" w:rsidRDefault="00BB514B" w:rsidP="00C53CDA">
      <w:pPr>
        <w:rPr>
          <w:rtl/>
        </w:rPr>
      </w:pPr>
      <w:bookmarkStart w:id="1844" w:name="_ETM_Q1_6576659"/>
      <w:bookmarkStart w:id="1845" w:name="_ETM_Q1_6576704"/>
      <w:bookmarkStart w:id="1846" w:name="_ETM_Q1_6578084"/>
      <w:bookmarkEnd w:id="1844"/>
      <w:bookmarkEnd w:id="1845"/>
      <w:bookmarkEnd w:id="1846"/>
    </w:p>
    <w:p w:rsidR="00BB514B" w:rsidRDefault="00BB514B" w:rsidP="00331D5F">
      <w:pPr>
        <w:pStyle w:val="af9"/>
        <w:keepNext/>
        <w:rPr>
          <w:rtl/>
        </w:rPr>
      </w:pPr>
      <w:bookmarkStart w:id="1847" w:name="ET_guest_881284_114"/>
      <w:r w:rsidRPr="00331D5F">
        <w:rPr>
          <w:rStyle w:val="TagStyle"/>
          <w:rtl/>
        </w:rPr>
        <w:t xml:space="preserve"> &lt;&lt; אורח &gt;&gt;</w:t>
      </w:r>
      <w:r w:rsidRPr="00BB514B">
        <w:rPr>
          <w:rStyle w:val="TagStyle"/>
          <w:rtl/>
        </w:rPr>
        <w:t xml:space="preserve"> </w:t>
      </w:r>
      <w:r>
        <w:rPr>
          <w:rtl/>
        </w:rPr>
        <w:t>רוני קמאי:</w:t>
      </w:r>
      <w:r w:rsidRPr="00BB514B">
        <w:rPr>
          <w:rStyle w:val="TagStyle"/>
          <w:rtl/>
        </w:rPr>
        <w:t xml:space="preserve"> </w:t>
      </w:r>
      <w:r w:rsidRPr="00331D5F">
        <w:rPr>
          <w:rStyle w:val="TagStyle"/>
          <w:rtl/>
        </w:rPr>
        <w:t>&lt;&lt; אורח &gt;&gt;</w:t>
      </w:r>
      <w:r>
        <w:rPr>
          <w:rtl/>
        </w:rPr>
        <w:t xml:space="preserve">   </w:t>
      </w:r>
      <w:bookmarkEnd w:id="1847"/>
    </w:p>
    <w:p w:rsidR="00BB514B" w:rsidRDefault="00BB514B" w:rsidP="00331D5F">
      <w:pPr>
        <w:pStyle w:val="KeepWithNext"/>
        <w:rPr>
          <w:rtl/>
        </w:rPr>
      </w:pPr>
    </w:p>
    <w:p w:rsidR="00A36D88" w:rsidRDefault="00BB514B" w:rsidP="00BB514B">
      <w:pPr>
        <w:rPr>
          <w:rtl/>
        </w:rPr>
      </w:pPr>
      <w:bookmarkStart w:id="1848" w:name="_ETM_Q1_6578464"/>
      <w:bookmarkStart w:id="1849" w:name="_ETM_Q1_6578489"/>
      <w:bookmarkEnd w:id="1848"/>
      <w:bookmarkEnd w:id="1849"/>
      <w:r>
        <w:rPr>
          <w:rFonts w:hint="cs"/>
          <w:rtl/>
        </w:rPr>
        <w:t xml:space="preserve"> </w:t>
      </w:r>
      <w:r w:rsidR="006916FF">
        <w:rPr>
          <w:rFonts w:hint="cs"/>
          <w:rtl/>
        </w:rPr>
        <w:t xml:space="preserve">אני מדברת ממועצת תלמידים </w:t>
      </w:r>
      <w:bookmarkStart w:id="1850" w:name="_ETM_Q1_6382000"/>
      <w:bookmarkEnd w:id="1850"/>
      <w:r w:rsidR="006916FF">
        <w:rPr>
          <w:rFonts w:hint="cs"/>
          <w:rtl/>
        </w:rPr>
        <w:t xml:space="preserve">והנוער הארצית. אני תלמידת כיתה י"א. </w:t>
      </w:r>
      <w:r w:rsidR="00101750">
        <w:rPr>
          <w:rFonts w:hint="cs"/>
          <w:rtl/>
        </w:rPr>
        <w:t xml:space="preserve">אני רוצה להתחיל בהודעה. </w:t>
      </w:r>
      <w:bookmarkStart w:id="1851" w:name="_ETM_Q1_6416000"/>
      <w:bookmarkEnd w:id="1851"/>
      <w:r w:rsidR="00101750">
        <w:rPr>
          <w:rFonts w:hint="cs"/>
          <w:rtl/>
        </w:rPr>
        <w:t xml:space="preserve">"אוף. יש לי התקף חרדה, ואני בדרך לבית הספר, ואני </w:t>
      </w:r>
      <w:bookmarkStart w:id="1852" w:name="_ETM_Q1_6418000"/>
      <w:bookmarkEnd w:id="1852"/>
      <w:r w:rsidR="00101750">
        <w:rPr>
          <w:rFonts w:hint="cs"/>
          <w:rtl/>
        </w:rPr>
        <w:t xml:space="preserve">ממש פוחדת לחזור לבית, אני לא יודעת כי לא הייתי </w:t>
      </w:r>
      <w:bookmarkStart w:id="1853" w:name="_ETM_Q1_6420000"/>
      <w:bookmarkEnd w:id="1853"/>
      <w:r w:rsidR="00101750">
        <w:rPr>
          <w:rFonts w:hint="cs"/>
          <w:rtl/>
        </w:rPr>
        <w:t xml:space="preserve">שם שבוע כשהיה לנו לימודים פיזית. אבל מצד שני </w:t>
      </w:r>
      <w:bookmarkStart w:id="1854" w:name="_ETM_Q1_6424000"/>
      <w:bookmarkEnd w:id="1854"/>
      <w:r w:rsidR="00101750">
        <w:rPr>
          <w:rFonts w:hint="cs"/>
          <w:rtl/>
        </w:rPr>
        <w:t xml:space="preserve">אני יורדת מהפחד שתהיה אזעקה והחברות שלי לא באות אז </w:t>
      </w:r>
      <w:bookmarkStart w:id="1855" w:name="_ETM_Q1_6428000"/>
      <w:bookmarkEnd w:id="1855"/>
      <w:r w:rsidR="00101750">
        <w:rPr>
          <w:rFonts w:hint="cs"/>
          <w:rtl/>
        </w:rPr>
        <w:t xml:space="preserve">זה יהיה לבד. ואני לא מסוגלת ללמוד, בזמן שאני יודע </w:t>
      </w:r>
      <w:bookmarkStart w:id="1856" w:name="_ETM_Q1_6431000"/>
      <w:bookmarkEnd w:id="1856"/>
      <w:r w:rsidR="00101750">
        <w:rPr>
          <w:rFonts w:hint="cs"/>
          <w:rtl/>
        </w:rPr>
        <w:t xml:space="preserve">שיכול להיות שבכל רגע יקרה משהו, והחטופים עדיין נמצאים שם. </w:t>
      </w:r>
      <w:bookmarkStart w:id="1857" w:name="_ETM_Q1_6437000"/>
      <w:bookmarkEnd w:id="1857"/>
      <w:r w:rsidR="00101750">
        <w:rPr>
          <w:rFonts w:hint="cs"/>
          <w:rtl/>
        </w:rPr>
        <w:t xml:space="preserve">סליחה, אם אני חופרת, אף אחד לא ער עכשיו מהחברות </w:t>
      </w:r>
      <w:bookmarkStart w:id="1858" w:name="_ETM_Q1_6438000"/>
      <w:bookmarkEnd w:id="1858"/>
      <w:r w:rsidR="00101750">
        <w:rPr>
          <w:rFonts w:hint="cs"/>
          <w:rtl/>
        </w:rPr>
        <w:t xml:space="preserve">שלי, והן לא באות לבית הספר היום </w:t>
      </w:r>
      <w:r w:rsidR="00101750">
        <w:rPr>
          <w:rtl/>
        </w:rPr>
        <w:t>–</w:t>
      </w:r>
      <w:r w:rsidR="00101750">
        <w:rPr>
          <w:rFonts w:hint="cs"/>
          <w:rtl/>
        </w:rPr>
        <w:t xml:space="preserve"> אין לי למי לכתוב". זאת אחת מתוך מאות הודעות שאנחנו כמועצת תלמידים </w:t>
      </w:r>
      <w:bookmarkStart w:id="1859" w:name="_ETM_Q1_6445000"/>
      <w:bookmarkEnd w:id="1859"/>
      <w:r w:rsidR="00101750">
        <w:rPr>
          <w:rFonts w:hint="cs"/>
          <w:rtl/>
        </w:rPr>
        <w:t xml:space="preserve">מקבלים </w:t>
      </w:r>
      <w:proofErr w:type="spellStart"/>
      <w:r w:rsidR="00101750">
        <w:rPr>
          <w:rFonts w:hint="cs"/>
          <w:rtl/>
        </w:rPr>
        <w:t>באינסטגרם</w:t>
      </w:r>
      <w:proofErr w:type="spellEnd"/>
      <w:r w:rsidR="00101750">
        <w:rPr>
          <w:rFonts w:hint="cs"/>
          <w:rtl/>
        </w:rPr>
        <w:t xml:space="preserve">, בטיק טוק, הרשתות הן כן מקום חיובי. </w:t>
      </w:r>
      <w:bookmarkStart w:id="1860" w:name="_ETM_Q1_6450000"/>
      <w:bookmarkEnd w:id="1860"/>
      <w:r w:rsidR="00101750">
        <w:rPr>
          <w:rFonts w:hint="cs"/>
          <w:rtl/>
        </w:rPr>
        <w:t xml:space="preserve">אנחנו כבני הנוער נמצאים ברשתות כל הזמן, אבל לא </w:t>
      </w:r>
      <w:bookmarkStart w:id="1861" w:name="_ETM_Q1_6456000"/>
      <w:bookmarkEnd w:id="1861"/>
      <w:r w:rsidR="00101750">
        <w:rPr>
          <w:rFonts w:hint="cs"/>
          <w:rtl/>
        </w:rPr>
        <w:t xml:space="preserve">רק בעניין הרע של המילה. כמו שלירון ציינה, אני לומדת למבחנים דרך מורים שלקחו על עצמם, אני אלמד את החומר </w:t>
      </w:r>
      <w:bookmarkStart w:id="1862" w:name="_ETM_Q1_6461000"/>
      <w:bookmarkEnd w:id="1862"/>
      <w:r w:rsidR="00101750">
        <w:rPr>
          <w:rFonts w:hint="cs"/>
          <w:rtl/>
        </w:rPr>
        <w:t xml:space="preserve">מבית הספר ברשת. אני מעבירה יוזמות התנדבותיות, כל מערך של </w:t>
      </w:r>
      <w:bookmarkStart w:id="1863" w:name="_ETM_Q1_6468000"/>
      <w:bookmarkEnd w:id="1863"/>
      <w:r w:rsidR="00101750">
        <w:rPr>
          <w:rFonts w:hint="cs"/>
          <w:rtl/>
        </w:rPr>
        <w:t xml:space="preserve">בני הנוער מתחילת המלחמה יש התנדבויות, היה הכול דרך אתרים </w:t>
      </w:r>
      <w:bookmarkStart w:id="1864" w:name="_ETM_Q1_6472000"/>
      <w:bookmarkEnd w:id="1864"/>
      <w:r w:rsidR="00101750">
        <w:rPr>
          <w:rFonts w:hint="cs"/>
          <w:rtl/>
        </w:rPr>
        <w:t xml:space="preserve">ודרך פלטפורמות של רשתות. </w:t>
      </w:r>
    </w:p>
    <w:p w:rsidR="00A36D88" w:rsidRDefault="00A36D88" w:rsidP="00BB514B">
      <w:pPr>
        <w:rPr>
          <w:rtl/>
        </w:rPr>
      </w:pPr>
    </w:p>
    <w:p w:rsidR="00BB514B" w:rsidRDefault="00101750" w:rsidP="00BB514B">
      <w:pPr>
        <w:rPr>
          <w:rtl/>
        </w:rPr>
      </w:pPr>
      <w:r>
        <w:rPr>
          <w:rFonts w:hint="cs"/>
          <w:rtl/>
        </w:rPr>
        <w:t xml:space="preserve">אנחנו כמועצת התלמידים הארצית, לקחנו על </w:t>
      </w:r>
      <w:bookmarkStart w:id="1865" w:name="_ETM_Q1_6476000"/>
      <w:bookmarkEnd w:id="1865"/>
      <w:r>
        <w:rPr>
          <w:rFonts w:hint="cs"/>
          <w:rtl/>
        </w:rPr>
        <w:t xml:space="preserve">עצמנו דרך </w:t>
      </w:r>
      <w:proofErr w:type="spellStart"/>
      <w:r>
        <w:rPr>
          <w:rFonts w:hint="cs"/>
          <w:rtl/>
        </w:rPr>
        <w:t>האינסטגרם</w:t>
      </w:r>
      <w:proofErr w:type="spellEnd"/>
      <w:r>
        <w:rPr>
          <w:rFonts w:hint="cs"/>
          <w:rtl/>
        </w:rPr>
        <w:t xml:space="preserve"> שלנו ליצור הפוגה לבני נוער. הרשתות הן </w:t>
      </w:r>
      <w:bookmarkStart w:id="1866" w:name="_ETM_Q1_6480000"/>
      <w:bookmarkEnd w:id="1866"/>
      <w:r>
        <w:rPr>
          <w:rFonts w:hint="cs"/>
          <w:rtl/>
        </w:rPr>
        <w:t xml:space="preserve">דרך חיים שלנו, וצריך להפנים את זה שזו הדרך של </w:t>
      </w:r>
      <w:bookmarkStart w:id="1867" w:name="_ETM_Q1_6484000"/>
      <w:bookmarkEnd w:id="1867"/>
      <w:r>
        <w:rPr>
          <w:rFonts w:hint="cs"/>
          <w:rtl/>
        </w:rPr>
        <w:t xml:space="preserve">בני נוער לנהל את שגרת החיים שלהם. אנחנו מדברים בטלפון. </w:t>
      </w:r>
      <w:bookmarkStart w:id="1868" w:name="_ETM_Q1_6486000"/>
      <w:bookmarkEnd w:id="1868"/>
      <w:r>
        <w:rPr>
          <w:rFonts w:hint="cs"/>
          <w:rtl/>
        </w:rPr>
        <w:t xml:space="preserve">אנחנו משלמים דרך הטלפון. אנחנו לפעמים לא יכולים להיפגש, אבל אנחנו נפגשים דרך הפלטפורמה של הטלפון, כי מבחינתנו זו הדרך שלנו ליצור את שגרת החיים. זאת מציאות שנולדנו </w:t>
      </w:r>
      <w:proofErr w:type="spellStart"/>
      <w:r>
        <w:rPr>
          <w:rFonts w:hint="cs"/>
          <w:rtl/>
        </w:rPr>
        <w:t>איתה</w:t>
      </w:r>
      <w:proofErr w:type="spellEnd"/>
      <w:r>
        <w:rPr>
          <w:rFonts w:hint="cs"/>
          <w:rtl/>
        </w:rPr>
        <w:t xml:space="preserve">. זאת </w:t>
      </w:r>
      <w:bookmarkStart w:id="1869" w:name="_ETM_Q1_6500000"/>
      <w:bookmarkEnd w:id="1869"/>
      <w:r>
        <w:rPr>
          <w:rFonts w:hint="cs"/>
          <w:rtl/>
        </w:rPr>
        <w:t xml:space="preserve">המציאות שאנחנו מתפתחים </w:t>
      </w:r>
      <w:proofErr w:type="spellStart"/>
      <w:r>
        <w:rPr>
          <w:rFonts w:hint="cs"/>
          <w:rtl/>
        </w:rPr>
        <w:t>איתה</w:t>
      </w:r>
      <w:proofErr w:type="spellEnd"/>
      <w:r>
        <w:rPr>
          <w:rFonts w:hint="cs"/>
          <w:rtl/>
        </w:rPr>
        <w:t xml:space="preserve">, והיא עושה לנו כבני נוער </w:t>
      </w:r>
      <w:bookmarkStart w:id="1870" w:name="_ETM_Q1_6504000"/>
      <w:bookmarkEnd w:id="1870"/>
      <w:r>
        <w:rPr>
          <w:rFonts w:hint="cs"/>
          <w:rtl/>
        </w:rPr>
        <w:t xml:space="preserve">טוב, כי היא מקדמת טכנולוגית. אבל המקום המדהים הזה, כן </w:t>
      </w:r>
      <w:bookmarkStart w:id="1871" w:name="_ETM_Q1_6507000"/>
      <w:bookmarkEnd w:id="1871"/>
      <w:r>
        <w:rPr>
          <w:rFonts w:hint="cs"/>
          <w:rtl/>
        </w:rPr>
        <w:t xml:space="preserve">צריך לשמור, וכן צריך להגן, כי אנחנו לא נתנתק מהרשתות. </w:t>
      </w:r>
      <w:bookmarkStart w:id="1872" w:name="_ETM_Q1_6513000"/>
      <w:bookmarkEnd w:id="1872"/>
      <w:r>
        <w:rPr>
          <w:rFonts w:hint="cs"/>
          <w:rtl/>
        </w:rPr>
        <w:t xml:space="preserve">גם יהיו הגבלות. גם יהיו דברים. הרשת היא מקום חיובי. היא נותנת לי כבת נוער להשפיע להוביל מחאה, להוביל שינוי, </w:t>
      </w:r>
      <w:bookmarkStart w:id="1873" w:name="_ETM_Q1_6519000"/>
      <w:bookmarkEnd w:id="1873"/>
      <w:r>
        <w:rPr>
          <w:rFonts w:hint="cs"/>
          <w:rtl/>
        </w:rPr>
        <w:t xml:space="preserve">ללמוד דברים. אתם יודעים כמה אפליקציות של לימודי שפות שהן </w:t>
      </w:r>
      <w:bookmarkStart w:id="1874" w:name="_ETM_Q1_6524000"/>
      <w:bookmarkEnd w:id="1874"/>
      <w:r>
        <w:rPr>
          <w:rFonts w:hint="cs"/>
          <w:rtl/>
        </w:rPr>
        <w:t xml:space="preserve">רשתות חברתיות? כמה חברים שלי מהכיתה לומדים שפה דרך </w:t>
      </w:r>
      <w:bookmarkStart w:id="1875" w:name="_ETM_Q1_6528000"/>
      <w:bookmarkEnd w:id="1875"/>
      <w:r>
        <w:rPr>
          <w:rFonts w:hint="cs"/>
          <w:rtl/>
        </w:rPr>
        <w:t xml:space="preserve">אפליקציה, ויש תחרות כזאת בין כל תלמידי הכיתה, והם </w:t>
      </w:r>
      <w:proofErr w:type="spellStart"/>
      <w:r>
        <w:rPr>
          <w:rFonts w:hint="cs"/>
          <w:rtl/>
        </w:rPr>
        <w:t>אשקרה</w:t>
      </w:r>
      <w:proofErr w:type="spellEnd"/>
      <w:r>
        <w:rPr>
          <w:rFonts w:hint="cs"/>
          <w:rtl/>
        </w:rPr>
        <w:t xml:space="preserve"> </w:t>
      </w:r>
      <w:bookmarkStart w:id="1876" w:name="_ETM_Q1_6534000"/>
      <w:bookmarkEnd w:id="1876"/>
      <w:r>
        <w:rPr>
          <w:rFonts w:hint="cs"/>
          <w:rtl/>
        </w:rPr>
        <w:t xml:space="preserve">עובדים עם זה ונהנים מזה, וזאת רשת חברתית לכל דבר. </w:t>
      </w:r>
      <w:bookmarkStart w:id="1877" w:name="_ETM_Q1_6536000"/>
      <w:bookmarkEnd w:id="1877"/>
    </w:p>
    <w:p w:rsidR="00101750" w:rsidRDefault="00101750" w:rsidP="00BB514B">
      <w:pPr>
        <w:rPr>
          <w:rtl/>
        </w:rPr>
      </w:pPr>
    </w:p>
    <w:p w:rsidR="00BB514B" w:rsidRDefault="00BB514B" w:rsidP="00331D5F">
      <w:pPr>
        <w:pStyle w:val="af6"/>
        <w:keepNext/>
        <w:rPr>
          <w:rtl/>
        </w:rPr>
      </w:pPr>
      <w:bookmarkStart w:id="1878" w:name="_ETM_Q1_6424754"/>
      <w:bookmarkStart w:id="1879" w:name="_ETM_Q1_6424794"/>
      <w:bookmarkStart w:id="1880" w:name="_ETM_Q1_6541472"/>
      <w:bookmarkStart w:id="1881" w:name="_ETM_Q1_6541507"/>
      <w:bookmarkStart w:id="1882" w:name="ET_yor_6347_111"/>
      <w:bookmarkEnd w:id="1878"/>
      <w:bookmarkEnd w:id="1879"/>
      <w:bookmarkEnd w:id="1880"/>
      <w:bookmarkEnd w:id="1881"/>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BB514B">
        <w:rPr>
          <w:rStyle w:val="TagStyle"/>
          <w:rtl/>
        </w:rPr>
        <w:t xml:space="preserve"> </w:t>
      </w:r>
      <w:r>
        <w:rPr>
          <w:rtl/>
        </w:rPr>
        <w:t>היו"ר אלי דלל:</w:t>
      </w:r>
      <w:r w:rsidRPr="00BB514B">
        <w:rPr>
          <w:rStyle w:val="TagStyle"/>
          <w:rtl/>
        </w:rPr>
        <w:t xml:space="preserve"> </w:t>
      </w:r>
      <w:r w:rsidRPr="00331D5F">
        <w:rPr>
          <w:rStyle w:val="TagStyle"/>
          <w:rtl/>
        </w:rPr>
        <w:t>&lt;&lt; יור &gt;&gt;</w:t>
      </w:r>
      <w:r>
        <w:rPr>
          <w:rtl/>
        </w:rPr>
        <w:t xml:space="preserve">   </w:t>
      </w:r>
      <w:bookmarkEnd w:id="1882"/>
    </w:p>
    <w:p w:rsidR="00BB514B" w:rsidRDefault="00BB514B" w:rsidP="00331D5F">
      <w:pPr>
        <w:pStyle w:val="KeepWithNext"/>
        <w:rPr>
          <w:rtl/>
        </w:rPr>
      </w:pPr>
    </w:p>
    <w:p w:rsidR="00BB514B" w:rsidRDefault="00BB514B" w:rsidP="00BB514B">
      <w:pPr>
        <w:rPr>
          <w:rtl/>
        </w:rPr>
      </w:pPr>
      <w:bookmarkStart w:id="1883" w:name="_ETM_Q1_6542437"/>
      <w:bookmarkEnd w:id="1883"/>
      <w:r>
        <w:rPr>
          <w:rFonts w:hint="cs"/>
          <w:rtl/>
        </w:rPr>
        <w:t xml:space="preserve">איפה את רואה </w:t>
      </w:r>
      <w:bookmarkStart w:id="1884" w:name="_ETM_Q1_6545587"/>
      <w:bookmarkEnd w:id="1884"/>
      <w:r>
        <w:rPr>
          <w:rFonts w:hint="cs"/>
          <w:rtl/>
        </w:rPr>
        <w:t>את הסכנות או החסרונות?</w:t>
      </w:r>
    </w:p>
    <w:p w:rsidR="00BB514B" w:rsidRDefault="00BB514B" w:rsidP="00BB514B">
      <w:pPr>
        <w:rPr>
          <w:rtl/>
        </w:rPr>
      </w:pPr>
      <w:bookmarkStart w:id="1885" w:name="_ETM_Q1_6549882"/>
      <w:bookmarkStart w:id="1886" w:name="_ETM_Q1_6549932"/>
      <w:bookmarkEnd w:id="1885"/>
      <w:bookmarkEnd w:id="1886"/>
    </w:p>
    <w:p w:rsidR="00BB514B" w:rsidRDefault="00BB514B" w:rsidP="00BB514B">
      <w:pPr>
        <w:rPr>
          <w:rtl/>
        </w:rPr>
      </w:pPr>
      <w:bookmarkStart w:id="1887" w:name="_ETM_Q1_6550057"/>
      <w:bookmarkStart w:id="1888" w:name="_ETM_Q1_6550092"/>
      <w:bookmarkEnd w:id="1887"/>
      <w:bookmarkEnd w:id="1888"/>
    </w:p>
    <w:p w:rsidR="00BB514B" w:rsidRDefault="00BB514B" w:rsidP="00BB514B">
      <w:pPr>
        <w:rPr>
          <w:rtl/>
        </w:rPr>
      </w:pPr>
      <w:bookmarkStart w:id="1889" w:name="_ETM_Q1_6571698"/>
      <w:bookmarkEnd w:id="1889"/>
    </w:p>
    <w:p w:rsidR="00BB514B" w:rsidRDefault="00BB514B" w:rsidP="00331D5F">
      <w:pPr>
        <w:pStyle w:val="af9"/>
        <w:keepNext/>
        <w:rPr>
          <w:rtl/>
        </w:rPr>
      </w:pPr>
      <w:bookmarkStart w:id="1890" w:name="ET_guest_881284_113"/>
      <w:r w:rsidRPr="00331D5F">
        <w:rPr>
          <w:rStyle w:val="TagStyle"/>
          <w:rtl/>
        </w:rPr>
        <w:t xml:space="preserve"> &lt;&lt; אורח &gt;&gt;</w:t>
      </w:r>
      <w:r w:rsidRPr="00BB514B">
        <w:rPr>
          <w:rStyle w:val="TagStyle"/>
          <w:rtl/>
        </w:rPr>
        <w:t xml:space="preserve"> </w:t>
      </w:r>
      <w:r>
        <w:rPr>
          <w:rtl/>
        </w:rPr>
        <w:t>רוני קמאי:</w:t>
      </w:r>
      <w:r w:rsidRPr="00BB514B">
        <w:rPr>
          <w:rStyle w:val="TagStyle"/>
          <w:rtl/>
        </w:rPr>
        <w:t xml:space="preserve"> </w:t>
      </w:r>
      <w:r w:rsidRPr="00331D5F">
        <w:rPr>
          <w:rStyle w:val="TagStyle"/>
          <w:rtl/>
        </w:rPr>
        <w:t>&lt;&lt; אורח &gt;&gt;</w:t>
      </w:r>
      <w:r>
        <w:rPr>
          <w:rtl/>
        </w:rPr>
        <w:t xml:space="preserve">   </w:t>
      </w:r>
      <w:bookmarkEnd w:id="1890"/>
    </w:p>
    <w:p w:rsidR="00BB514B" w:rsidRDefault="00BB514B" w:rsidP="00331D5F">
      <w:pPr>
        <w:pStyle w:val="KeepWithNext"/>
        <w:rPr>
          <w:rtl/>
        </w:rPr>
      </w:pPr>
    </w:p>
    <w:p w:rsidR="00652555" w:rsidRDefault="00A36D88" w:rsidP="00BB514B">
      <w:pPr>
        <w:rPr>
          <w:rtl/>
        </w:rPr>
      </w:pPr>
      <w:bookmarkStart w:id="1891" w:name="_ETM_Q1_6572068"/>
      <w:bookmarkStart w:id="1892" w:name="_ETM_Q1_6572088"/>
      <w:bookmarkEnd w:id="1891"/>
      <w:bookmarkEnd w:id="1892"/>
      <w:r>
        <w:rPr>
          <w:rFonts w:hint="cs"/>
          <w:rtl/>
        </w:rPr>
        <w:t xml:space="preserve">אנחנו פועלים במספר תחומים במועצת התלמידים הארצית, אם זה קודם </w:t>
      </w:r>
      <w:bookmarkStart w:id="1893" w:name="_ETM_Q1_6548000"/>
      <w:bookmarkEnd w:id="1893"/>
      <w:r>
        <w:rPr>
          <w:rFonts w:hint="cs"/>
          <w:rtl/>
        </w:rPr>
        <w:t xml:space="preserve">כל השותפות מול 105, ויש </w:t>
      </w:r>
      <w:proofErr w:type="spellStart"/>
      <w:r>
        <w:rPr>
          <w:rFonts w:hint="cs"/>
          <w:rtl/>
        </w:rPr>
        <w:t>להנגיש</w:t>
      </w:r>
      <w:proofErr w:type="spellEnd"/>
      <w:r>
        <w:rPr>
          <w:rFonts w:hint="cs"/>
          <w:rtl/>
        </w:rPr>
        <w:t xml:space="preserve"> לנוער את כל הפתרונות, כי דובר פה הרבה </w:t>
      </w:r>
      <w:proofErr w:type="spellStart"/>
      <w:r>
        <w:rPr>
          <w:rFonts w:hint="cs"/>
          <w:rtl/>
        </w:rPr>
        <w:t>להנגיש</w:t>
      </w:r>
      <w:proofErr w:type="spellEnd"/>
      <w:r>
        <w:rPr>
          <w:rFonts w:hint="cs"/>
          <w:rtl/>
        </w:rPr>
        <w:t xml:space="preserve"> להורים, אבל בסופו של דבר, אנחנו בני הנוער עם הטלפון ביד. אנחנו אלה שבסוף מחליטים איזה הנחיות אנחנו מסכימים ולא. אז </w:t>
      </w:r>
      <w:proofErr w:type="spellStart"/>
      <w:r>
        <w:rPr>
          <w:rFonts w:hint="cs"/>
          <w:rtl/>
        </w:rPr>
        <w:t>להנגיש</w:t>
      </w:r>
      <w:proofErr w:type="spellEnd"/>
      <w:r>
        <w:rPr>
          <w:rFonts w:hint="cs"/>
          <w:rtl/>
        </w:rPr>
        <w:t xml:space="preserve"> לבני הנוער את </w:t>
      </w:r>
      <w:bookmarkStart w:id="1894" w:name="_ETM_Q1_6562000"/>
      <w:bookmarkEnd w:id="1894"/>
      <w:r>
        <w:rPr>
          <w:rFonts w:hint="cs"/>
          <w:rtl/>
        </w:rPr>
        <w:t xml:space="preserve">הדברים האלה. יש לנו אולי בשבוע הבא עם 105, </w:t>
      </w:r>
      <w:bookmarkStart w:id="1895" w:name="_ETM_Q1_6565000"/>
      <w:bookmarkEnd w:id="1895"/>
      <w:r>
        <w:rPr>
          <w:rFonts w:hint="cs"/>
          <w:rtl/>
        </w:rPr>
        <w:t xml:space="preserve">לענות לשעות שמתאימים לבני הנוער. אבל גם כל התכנים שהם </w:t>
      </w:r>
      <w:bookmarkStart w:id="1896" w:name="_ETM_Q1_6570000"/>
      <w:bookmarkEnd w:id="1896"/>
      <w:r>
        <w:rPr>
          <w:rFonts w:hint="cs"/>
          <w:rtl/>
        </w:rPr>
        <w:t xml:space="preserve">יותר מדי, הם לא צריכים להיות ברשת. מאז ה-7 באוקטובר </w:t>
      </w:r>
      <w:bookmarkStart w:id="1897" w:name="_ETM_Q1_6575000"/>
      <w:bookmarkEnd w:id="1897"/>
      <w:r>
        <w:rPr>
          <w:rFonts w:hint="cs"/>
          <w:rtl/>
        </w:rPr>
        <w:t xml:space="preserve">בני הנוער נחשפו לתכנים של עריפת ראשים, גרירת חיילי צה"ל, החטופים, האונס. אני ילדה בת 16, ראיתי את התמונה של </w:t>
      </w:r>
      <w:bookmarkStart w:id="1898" w:name="_ETM_Q1_6586000"/>
      <w:bookmarkEnd w:id="1898"/>
      <w:r>
        <w:rPr>
          <w:rFonts w:hint="cs"/>
          <w:rtl/>
        </w:rPr>
        <w:t xml:space="preserve">ילדה ששנתיים מעליי היא נאנסת. זה לא הגיוני שעם תמונה </w:t>
      </w:r>
      <w:bookmarkStart w:id="1899" w:name="_ETM_Q1_6589000"/>
      <w:bookmarkEnd w:id="1899"/>
      <w:r>
        <w:rPr>
          <w:rFonts w:hint="cs"/>
          <w:rtl/>
        </w:rPr>
        <w:t xml:space="preserve">כזאת בראש, אני אמורה להמשיך לבית הספר, אני לומדת. אני </w:t>
      </w:r>
      <w:bookmarkStart w:id="1900" w:name="_ETM_Q1_6594000"/>
      <w:bookmarkEnd w:id="1900"/>
      <w:r>
        <w:rPr>
          <w:rFonts w:hint="cs"/>
          <w:rtl/>
        </w:rPr>
        <w:t xml:space="preserve">עושה מבחנים. אבל התמונה הזאת תופסת אותי, והיא תופסת כל </w:t>
      </w:r>
      <w:bookmarkStart w:id="1901" w:name="_ETM_Q1_6598000"/>
      <w:bookmarkEnd w:id="1901"/>
      <w:r>
        <w:rPr>
          <w:rFonts w:hint="cs"/>
          <w:rtl/>
        </w:rPr>
        <w:t xml:space="preserve">תלמיד במדינה. כי כל בן נוער לא רצה בכלל. הוא </w:t>
      </w:r>
      <w:bookmarkStart w:id="1902" w:name="_ETM_Q1_6603000"/>
      <w:bookmarkEnd w:id="1902"/>
      <w:r>
        <w:rPr>
          <w:rFonts w:hint="cs"/>
          <w:rtl/>
        </w:rPr>
        <w:t xml:space="preserve">ראה איזו תמונה, איזה סרטון שנמצא שם. יצאנו בקמפיין כמו </w:t>
      </w:r>
      <w:bookmarkStart w:id="1903" w:name="_ETM_Q1_6611000"/>
      <w:bookmarkEnd w:id="1903"/>
      <w:r>
        <w:rPr>
          <w:rFonts w:hint="cs"/>
          <w:rtl/>
        </w:rPr>
        <w:t xml:space="preserve">שאוהד סיפר, שבעצם קורא לאיזשהו שינוי בסינון, כי יש טכנולוגיות, </w:t>
      </w:r>
      <w:bookmarkStart w:id="1904" w:name="_ETM_Q1_6615000"/>
      <w:bookmarkEnd w:id="1904"/>
      <w:r>
        <w:rPr>
          <w:rFonts w:hint="cs"/>
          <w:rtl/>
        </w:rPr>
        <w:t xml:space="preserve">פשוט לא משתמשים בהן נכון. בסופו של דבר, תרצו או </w:t>
      </w:r>
      <w:bookmarkStart w:id="1905" w:name="_ETM_Q1_6621000"/>
      <w:bookmarkEnd w:id="1905"/>
      <w:r>
        <w:rPr>
          <w:rFonts w:hint="cs"/>
          <w:rtl/>
        </w:rPr>
        <w:t xml:space="preserve">לא תרצו, כמה הגבלות שיהיו, כרגע קשה לי להגיד </w:t>
      </w:r>
      <w:bookmarkStart w:id="1906" w:name="_ETM_Q1_6624000"/>
      <w:bookmarkEnd w:id="1906"/>
      <w:r>
        <w:rPr>
          <w:rFonts w:hint="cs"/>
          <w:rtl/>
        </w:rPr>
        <w:t xml:space="preserve">על בן נוער אחד, בן נוער ילד, חניכים שלי </w:t>
      </w:r>
      <w:bookmarkStart w:id="1907" w:name="_ETM_Q1_6628000"/>
      <w:bookmarkEnd w:id="1907"/>
      <w:r>
        <w:rPr>
          <w:rFonts w:hint="cs"/>
          <w:rtl/>
        </w:rPr>
        <w:t xml:space="preserve">בצופים, שלא ראו איזשהו סרטון שפשוט לא יוצא להם, וזה </w:t>
      </w:r>
      <w:bookmarkStart w:id="1908" w:name="_ETM_Q1_6632000"/>
      <w:bookmarkEnd w:id="1908"/>
      <w:r>
        <w:rPr>
          <w:rFonts w:hint="cs"/>
          <w:rtl/>
        </w:rPr>
        <w:t xml:space="preserve">מתבטא בהקאות, בסגירת חלונות. </w:t>
      </w:r>
    </w:p>
    <w:p w:rsidR="00652555" w:rsidRDefault="00652555" w:rsidP="00BB514B">
      <w:pPr>
        <w:rPr>
          <w:rtl/>
        </w:rPr>
      </w:pPr>
    </w:p>
    <w:p w:rsidR="00BB514B" w:rsidRPr="00BB514B" w:rsidRDefault="00A36D88" w:rsidP="00BB514B">
      <w:pPr>
        <w:rPr>
          <w:rtl/>
        </w:rPr>
      </w:pPr>
      <w:r>
        <w:rPr>
          <w:rFonts w:hint="cs"/>
          <w:rtl/>
        </w:rPr>
        <w:t xml:space="preserve">אני מכירה ילדים שפשוט לא הצליחו </w:t>
      </w:r>
      <w:bookmarkStart w:id="1909" w:name="_ETM_Q1_6639000"/>
      <w:bookmarkEnd w:id="1909"/>
      <w:r>
        <w:rPr>
          <w:rFonts w:hint="cs"/>
          <w:rtl/>
        </w:rPr>
        <w:t xml:space="preserve">לצאת בחודשים הראשונים מהבית, כי הם ראו דברים שהם לא </w:t>
      </w:r>
      <w:bookmarkStart w:id="1910" w:name="_ETM_Q1_6642000"/>
      <w:bookmarkEnd w:id="1910"/>
      <w:r>
        <w:rPr>
          <w:rFonts w:hint="cs"/>
          <w:rtl/>
        </w:rPr>
        <w:t xml:space="preserve">צריכים לראות. זה נדחק הצידה, הוא בסדר, אבל יש </w:t>
      </w:r>
      <w:bookmarkStart w:id="1911" w:name="_ETM_Q1_6647000"/>
      <w:bookmarkEnd w:id="1911"/>
      <w:r>
        <w:rPr>
          <w:rFonts w:hint="cs"/>
          <w:rtl/>
        </w:rPr>
        <w:t xml:space="preserve">מלחמה, אנחנו צריכים להבין את התמונה הגדולה, וגם קשה לנו </w:t>
      </w:r>
      <w:bookmarkStart w:id="1912" w:name="_ETM_Q1_6652000"/>
      <w:bookmarkEnd w:id="1912"/>
      <w:r>
        <w:rPr>
          <w:rFonts w:hint="cs"/>
          <w:rtl/>
        </w:rPr>
        <w:t xml:space="preserve">כבני נוער לבוא ולהגיד </w:t>
      </w:r>
      <w:r>
        <w:rPr>
          <w:rtl/>
        </w:rPr>
        <w:t>–</w:t>
      </w:r>
      <w:r>
        <w:rPr>
          <w:rFonts w:hint="cs"/>
          <w:rtl/>
        </w:rPr>
        <w:t xml:space="preserve"> אנחנו לא </w:t>
      </w:r>
      <w:bookmarkStart w:id="1913" w:name="_ETM_Q1_6650000"/>
      <w:bookmarkEnd w:id="1913"/>
      <w:r>
        <w:rPr>
          <w:rFonts w:hint="cs"/>
          <w:rtl/>
        </w:rPr>
        <w:t xml:space="preserve">יכולים להתלונן על זה. יש אנשים שנהרגים. זה לא לגיטימי </w:t>
      </w:r>
      <w:bookmarkStart w:id="1914" w:name="_ETM_Q1_6657000"/>
      <w:bookmarkEnd w:id="1914"/>
      <w:proofErr w:type="spellStart"/>
      <w:r>
        <w:rPr>
          <w:rFonts w:hint="cs"/>
          <w:rtl/>
        </w:rPr>
        <w:t>מצידנו</w:t>
      </w:r>
      <w:proofErr w:type="spellEnd"/>
      <w:r>
        <w:rPr>
          <w:rFonts w:hint="cs"/>
          <w:rtl/>
        </w:rPr>
        <w:t xml:space="preserve"> לבוא ולהגיד </w:t>
      </w:r>
      <w:r>
        <w:rPr>
          <w:rtl/>
        </w:rPr>
        <w:t>–</w:t>
      </w:r>
      <w:r>
        <w:rPr>
          <w:rFonts w:hint="cs"/>
          <w:rtl/>
        </w:rPr>
        <w:t xml:space="preserve"> זה רע, כי יש דברים הרבה </w:t>
      </w:r>
      <w:bookmarkStart w:id="1915" w:name="_ETM_Q1_6660000"/>
      <w:bookmarkEnd w:id="1915"/>
      <w:r>
        <w:rPr>
          <w:rFonts w:hint="cs"/>
          <w:rtl/>
        </w:rPr>
        <w:t xml:space="preserve">יותר גדולים </w:t>
      </w:r>
      <w:proofErr w:type="spellStart"/>
      <w:r>
        <w:rPr>
          <w:rFonts w:hint="cs"/>
          <w:rtl/>
        </w:rPr>
        <w:t>מאיתנו</w:t>
      </w:r>
      <w:proofErr w:type="spellEnd"/>
      <w:r>
        <w:rPr>
          <w:rFonts w:hint="cs"/>
          <w:rtl/>
        </w:rPr>
        <w:t xml:space="preserve">, אבל זה נושא שלא מדברים עליו </w:t>
      </w:r>
      <w:bookmarkStart w:id="1916" w:name="_ETM_Q1_6662000"/>
      <w:bookmarkEnd w:id="1916"/>
      <w:r>
        <w:rPr>
          <w:rFonts w:hint="cs"/>
          <w:rtl/>
        </w:rPr>
        <w:t xml:space="preserve">מספיק, וצריך להתייחס אליו. יש פה שותפויות עם המשרד, והמשרד </w:t>
      </w:r>
      <w:bookmarkStart w:id="1917" w:name="_ETM_Q1_6668000"/>
      <w:bookmarkEnd w:id="1917"/>
      <w:r>
        <w:rPr>
          <w:rFonts w:hint="cs"/>
          <w:rtl/>
        </w:rPr>
        <w:t xml:space="preserve">מעביר סדנאות. נכון. הפתרון הוא לא רק מהחינוך, אבל הפתרון </w:t>
      </w:r>
      <w:bookmarkStart w:id="1918" w:name="_ETM_Q1_6673000"/>
      <w:bookmarkEnd w:id="1918"/>
      <w:r>
        <w:rPr>
          <w:rFonts w:hint="cs"/>
          <w:rtl/>
        </w:rPr>
        <w:t xml:space="preserve">בחינוך כן עוזר. כי אני יכולה להעיד בתור תלמידה </w:t>
      </w:r>
      <w:bookmarkStart w:id="1919" w:name="_ETM_Q1_6677000"/>
      <w:bookmarkEnd w:id="1919"/>
      <w:r>
        <w:rPr>
          <w:rtl/>
        </w:rPr>
        <w:t>–</w:t>
      </w:r>
      <w:r>
        <w:rPr>
          <w:rFonts w:hint="cs"/>
          <w:rtl/>
        </w:rPr>
        <w:t xml:space="preserve"> חוויתי סדנאות של משרד החינוך, הן באמת עוזרות. זה </w:t>
      </w:r>
      <w:bookmarkStart w:id="1920" w:name="_ETM_Q1_6679000"/>
      <w:bookmarkEnd w:id="1920"/>
      <w:r>
        <w:rPr>
          <w:rFonts w:hint="cs"/>
          <w:rtl/>
        </w:rPr>
        <w:t xml:space="preserve">לא משהו שקורה רק פעם בחודש, זה תהליך שנתי, </w:t>
      </w:r>
      <w:bookmarkStart w:id="1921" w:name="_ETM_Q1_6684000"/>
      <w:bookmarkEnd w:id="1921"/>
      <w:r>
        <w:rPr>
          <w:rFonts w:hint="cs"/>
          <w:rtl/>
        </w:rPr>
        <w:t xml:space="preserve">אבל זה לא מספיק, כי עובדתית בשטח אני עדיין רואה </w:t>
      </w:r>
      <w:bookmarkStart w:id="1922" w:name="_ETM_Q1_6686000"/>
      <w:bookmarkEnd w:id="1922"/>
      <w:r>
        <w:rPr>
          <w:rFonts w:hint="cs"/>
          <w:rtl/>
        </w:rPr>
        <w:t xml:space="preserve">דברים שאני לא אמורה לראות, ואין לי דרך לעצור את </w:t>
      </w:r>
      <w:bookmarkStart w:id="1923" w:name="_ETM_Q1_6691000"/>
      <w:bookmarkEnd w:id="1923"/>
      <w:r>
        <w:rPr>
          <w:rFonts w:hint="cs"/>
          <w:rtl/>
        </w:rPr>
        <w:t>זה כי אני לא אצא מהרשת.</w:t>
      </w:r>
    </w:p>
    <w:p w:rsidR="00BB514B" w:rsidRDefault="00BB514B" w:rsidP="00BB514B">
      <w:pPr>
        <w:rPr>
          <w:rtl/>
        </w:rPr>
      </w:pPr>
      <w:bookmarkStart w:id="1924" w:name="_ETM_Q1_6551237"/>
      <w:bookmarkStart w:id="1925" w:name="_ETM_Q1_6723650"/>
      <w:bookmarkEnd w:id="1924"/>
      <w:bookmarkEnd w:id="1925"/>
    </w:p>
    <w:p w:rsidR="00BB514B" w:rsidRDefault="00BB514B" w:rsidP="00331D5F">
      <w:pPr>
        <w:pStyle w:val="af9"/>
        <w:keepNext/>
        <w:rPr>
          <w:rtl/>
        </w:rPr>
      </w:pPr>
      <w:bookmarkStart w:id="1926" w:name="ET_guest_416088_115"/>
      <w:r w:rsidRPr="00331D5F">
        <w:rPr>
          <w:rStyle w:val="TagStyle"/>
          <w:rtl/>
        </w:rPr>
        <w:t xml:space="preserve"> &lt;&lt; אורח &gt;&gt;</w:t>
      </w:r>
      <w:r w:rsidRPr="00BB514B">
        <w:rPr>
          <w:rStyle w:val="TagStyle"/>
          <w:rtl/>
        </w:rPr>
        <w:t xml:space="preserve"> </w:t>
      </w:r>
      <w:r>
        <w:rPr>
          <w:rtl/>
        </w:rPr>
        <w:t xml:space="preserve">אפרת </w:t>
      </w:r>
      <w:proofErr w:type="spellStart"/>
      <w:r>
        <w:rPr>
          <w:rtl/>
        </w:rPr>
        <w:t>פילזר</w:t>
      </w:r>
      <w:proofErr w:type="spellEnd"/>
      <w:r>
        <w:rPr>
          <w:rtl/>
        </w:rPr>
        <w:t>-ביזמן:</w:t>
      </w:r>
      <w:r w:rsidRPr="00BB514B">
        <w:rPr>
          <w:rStyle w:val="TagStyle"/>
          <w:rtl/>
        </w:rPr>
        <w:t xml:space="preserve"> </w:t>
      </w:r>
      <w:r w:rsidRPr="00331D5F">
        <w:rPr>
          <w:rStyle w:val="TagStyle"/>
          <w:rtl/>
        </w:rPr>
        <w:t>&lt;&lt; אורח &gt;&gt;</w:t>
      </w:r>
      <w:r>
        <w:rPr>
          <w:rtl/>
        </w:rPr>
        <w:t xml:space="preserve">   </w:t>
      </w:r>
      <w:bookmarkEnd w:id="1926"/>
    </w:p>
    <w:p w:rsidR="00BB514B" w:rsidRDefault="00BB514B" w:rsidP="00331D5F">
      <w:pPr>
        <w:pStyle w:val="KeepWithNext"/>
        <w:rPr>
          <w:rtl/>
        </w:rPr>
      </w:pPr>
    </w:p>
    <w:p w:rsidR="00300A03" w:rsidRDefault="00A36D88" w:rsidP="00D87E7E">
      <w:pPr>
        <w:rPr>
          <w:rtl/>
        </w:rPr>
      </w:pPr>
      <w:bookmarkStart w:id="1927" w:name="_ETM_Q1_6724050"/>
      <w:bookmarkStart w:id="1928" w:name="_ETM_Q1_6724070"/>
      <w:bookmarkEnd w:id="1927"/>
      <w:bookmarkEnd w:id="1928"/>
      <w:r>
        <w:rPr>
          <w:rFonts w:hint="cs"/>
          <w:rtl/>
        </w:rPr>
        <w:t xml:space="preserve">אני היועצת המשפטית של המועצה </w:t>
      </w:r>
      <w:bookmarkStart w:id="1929" w:name="_ETM_Q1_6701000"/>
      <w:bookmarkEnd w:id="1929"/>
      <w:r>
        <w:rPr>
          <w:rFonts w:hint="cs"/>
          <w:rtl/>
        </w:rPr>
        <w:t xml:space="preserve">לשלום הילד. תודה לך על הדברים החשובים שאמרת. זה בעצם </w:t>
      </w:r>
      <w:bookmarkStart w:id="1930" w:name="_ETM_Q1_6707000"/>
      <w:bookmarkEnd w:id="1930"/>
      <w:r>
        <w:rPr>
          <w:rFonts w:hint="cs"/>
          <w:rtl/>
        </w:rPr>
        <w:t xml:space="preserve">משקף שהנוער והילדים היום בחברה שלנו הם חיים את העולם </w:t>
      </w:r>
      <w:bookmarkStart w:id="1931" w:name="_ETM_Q1_6712000"/>
      <w:bookmarkEnd w:id="1931"/>
      <w:r>
        <w:rPr>
          <w:rFonts w:hint="cs"/>
          <w:rtl/>
        </w:rPr>
        <w:t xml:space="preserve">הדיגיטלי 24/7. זה שאנחנו מדברים על דיון אחד שהוא מאוד </w:t>
      </w:r>
      <w:bookmarkStart w:id="1932" w:name="_ETM_Q1_6717000"/>
      <w:bookmarkEnd w:id="1932"/>
      <w:r>
        <w:rPr>
          <w:rFonts w:hint="cs"/>
          <w:rtl/>
        </w:rPr>
        <w:t xml:space="preserve">חשוב ותודה עליו, אבל הוא דיון אחד, וחודש זה חודש. </w:t>
      </w:r>
      <w:bookmarkStart w:id="1933" w:name="_ETM_Q1_6722000"/>
      <w:bookmarkEnd w:id="1933"/>
      <w:r>
        <w:rPr>
          <w:rFonts w:hint="cs"/>
          <w:rtl/>
        </w:rPr>
        <w:t xml:space="preserve">אנחנו מדברים על משהו שהוא יום יומי, הוא כל הזמן. </w:t>
      </w:r>
      <w:bookmarkStart w:id="1934" w:name="_ETM_Q1_6727000"/>
      <w:bookmarkEnd w:id="1934"/>
      <w:r>
        <w:rPr>
          <w:rFonts w:hint="cs"/>
          <w:rtl/>
        </w:rPr>
        <w:t xml:space="preserve">הם כל הזמן ברשת. הדבר הזה רק </w:t>
      </w:r>
      <w:proofErr w:type="spellStart"/>
      <w:r>
        <w:rPr>
          <w:rFonts w:hint="cs"/>
          <w:rtl/>
        </w:rPr>
        <w:t>יילך</w:t>
      </w:r>
      <w:proofErr w:type="spellEnd"/>
      <w:r>
        <w:rPr>
          <w:rFonts w:hint="cs"/>
          <w:rtl/>
        </w:rPr>
        <w:t xml:space="preserve"> והתגבר. כלו</w:t>
      </w:r>
      <w:bookmarkStart w:id="1935" w:name="_ETM_Q1_6731000"/>
      <w:bookmarkEnd w:id="1935"/>
      <w:r>
        <w:rPr>
          <w:rFonts w:hint="cs"/>
          <w:rtl/>
        </w:rPr>
        <w:t xml:space="preserve">מר, זה ברור שהעולם הדיגיטלי הולך ומתפתח. </w:t>
      </w:r>
      <w:bookmarkStart w:id="1936" w:name="_ETM_Q1_6733000"/>
      <w:bookmarkEnd w:id="1936"/>
      <w:r>
        <w:rPr>
          <w:rFonts w:hint="cs"/>
          <w:rtl/>
        </w:rPr>
        <w:t xml:space="preserve">אנחנו רואים את זה. אנחנו רואים את הטכנולוגיות של </w:t>
      </w:r>
      <w:r>
        <w:rPr>
          <w:rFonts w:hint="cs"/>
        </w:rPr>
        <w:t>AI</w:t>
      </w:r>
      <w:r>
        <w:rPr>
          <w:rFonts w:hint="cs"/>
          <w:rtl/>
        </w:rPr>
        <w:t xml:space="preserve">, </w:t>
      </w:r>
      <w:bookmarkStart w:id="1937" w:name="_ETM_Q1_6737000"/>
      <w:bookmarkEnd w:id="1937"/>
      <w:r>
        <w:rPr>
          <w:rFonts w:hint="cs"/>
          <w:rtl/>
        </w:rPr>
        <w:t xml:space="preserve">כל הדברים האלה, יש כמובן גם דברים טובים, אבל </w:t>
      </w:r>
      <w:bookmarkStart w:id="1938" w:name="_ETM_Q1_6740000"/>
      <w:bookmarkEnd w:id="1938"/>
      <w:r w:rsidR="00D87E7E">
        <w:rPr>
          <w:rFonts w:hint="cs"/>
          <w:rtl/>
        </w:rPr>
        <w:t>יש בהם גם הרבה סכנות -</w:t>
      </w:r>
      <w:r>
        <w:rPr>
          <w:rFonts w:hint="cs"/>
          <w:rtl/>
        </w:rPr>
        <w:t xml:space="preserve"> די בשימוש סטנדרטי. אני לא </w:t>
      </w:r>
      <w:bookmarkStart w:id="1939" w:name="_ETM_Q1_6742000"/>
      <w:bookmarkEnd w:id="1939"/>
      <w:r>
        <w:rPr>
          <w:rFonts w:hint="cs"/>
          <w:rtl/>
        </w:rPr>
        <w:t xml:space="preserve">מדברת על הדברים הקיצוניים </w:t>
      </w:r>
      <w:r w:rsidR="00300A03">
        <w:rPr>
          <w:rFonts w:hint="cs"/>
          <w:rtl/>
        </w:rPr>
        <w:t xml:space="preserve">של לראות את הדברים הקיצוניים. אני </w:t>
      </w:r>
      <w:bookmarkStart w:id="1940" w:name="_ETM_Q1_6755000"/>
      <w:bookmarkEnd w:id="1940"/>
      <w:r w:rsidR="00300A03">
        <w:rPr>
          <w:rFonts w:hint="cs"/>
          <w:rtl/>
        </w:rPr>
        <w:t>אומרת די בשימוש הסטנדרטי היומי</w:t>
      </w:r>
      <w:r w:rsidR="00D87E7E">
        <w:rPr>
          <w:rFonts w:hint="cs"/>
          <w:rtl/>
        </w:rPr>
        <w:t>ומי</w:t>
      </w:r>
      <w:r w:rsidR="00300A03">
        <w:rPr>
          <w:rFonts w:hint="cs"/>
          <w:rtl/>
        </w:rPr>
        <w:t xml:space="preserve"> של הדברים שאנחנו כן רוצים כדי לפגוע בילדים. ולכן, הדבר שצריך להנחות אותנו כאן, </w:t>
      </w:r>
      <w:bookmarkStart w:id="1941" w:name="_ETM_Q1_6761000"/>
      <w:bookmarkEnd w:id="1941"/>
      <w:r w:rsidR="00300A03">
        <w:rPr>
          <w:rFonts w:hint="cs"/>
          <w:rtl/>
        </w:rPr>
        <w:t xml:space="preserve">זה ליצור מערכת יחסים בריאה עם </w:t>
      </w:r>
      <w:proofErr w:type="spellStart"/>
      <w:r w:rsidR="00300A03">
        <w:rPr>
          <w:rFonts w:hint="cs"/>
          <w:rtl/>
        </w:rPr>
        <w:t>הדיגיטל</w:t>
      </w:r>
      <w:proofErr w:type="spellEnd"/>
      <w:r w:rsidR="00300A03">
        <w:rPr>
          <w:rFonts w:hint="cs"/>
          <w:rtl/>
        </w:rPr>
        <w:t xml:space="preserve">. זאת הכותרת. לא </w:t>
      </w:r>
      <w:bookmarkStart w:id="1942" w:name="_ETM_Q1_6765000"/>
      <w:bookmarkEnd w:id="1942"/>
      <w:r w:rsidR="00300A03">
        <w:rPr>
          <w:rFonts w:hint="cs"/>
          <w:rtl/>
        </w:rPr>
        <w:t xml:space="preserve">הגבלות, ולא רק חינוך פה ושם. אלא לייצר את התשתית. </w:t>
      </w:r>
      <w:bookmarkStart w:id="1943" w:name="_ETM_Q1_6769000"/>
      <w:bookmarkEnd w:id="1943"/>
    </w:p>
    <w:p w:rsidR="00300A03" w:rsidRDefault="00300A03" w:rsidP="00BB514B">
      <w:pPr>
        <w:rPr>
          <w:rtl/>
        </w:rPr>
      </w:pPr>
    </w:p>
    <w:p w:rsidR="003105FB" w:rsidRDefault="003105FB" w:rsidP="00331D5F">
      <w:pPr>
        <w:pStyle w:val="af6"/>
        <w:keepNext/>
        <w:rPr>
          <w:rtl/>
        </w:rPr>
      </w:pPr>
      <w:bookmarkStart w:id="1944" w:name="_ETM_Q1_6730275"/>
      <w:bookmarkStart w:id="1945" w:name="_ETM_Q1_6774323"/>
      <w:bookmarkStart w:id="1946" w:name="_ETM_Q1_6774373"/>
      <w:bookmarkStart w:id="1947" w:name="_ETM_Q1_6774513"/>
      <w:bookmarkStart w:id="1948" w:name="_ETM_Q1_6774558"/>
      <w:bookmarkStart w:id="1949" w:name="ET_yor_6347_116"/>
      <w:bookmarkEnd w:id="1944"/>
      <w:bookmarkEnd w:id="1945"/>
      <w:bookmarkEnd w:id="1946"/>
      <w:bookmarkEnd w:id="1947"/>
      <w:bookmarkEnd w:id="1948"/>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3105FB">
        <w:rPr>
          <w:rStyle w:val="TagStyle"/>
          <w:rtl/>
        </w:rPr>
        <w:t xml:space="preserve"> </w:t>
      </w:r>
      <w:r>
        <w:rPr>
          <w:rtl/>
        </w:rPr>
        <w:t>היו"ר אלי דלל:</w:t>
      </w:r>
      <w:r w:rsidRPr="003105FB">
        <w:rPr>
          <w:rStyle w:val="TagStyle"/>
          <w:rtl/>
        </w:rPr>
        <w:t xml:space="preserve"> </w:t>
      </w:r>
      <w:r w:rsidRPr="00331D5F">
        <w:rPr>
          <w:rStyle w:val="TagStyle"/>
          <w:rtl/>
        </w:rPr>
        <w:t>&lt;&lt; יור &gt;&gt;</w:t>
      </w:r>
      <w:r>
        <w:rPr>
          <w:rtl/>
        </w:rPr>
        <w:t xml:space="preserve">   </w:t>
      </w:r>
      <w:bookmarkEnd w:id="1949"/>
    </w:p>
    <w:p w:rsidR="003105FB" w:rsidRDefault="003105FB" w:rsidP="00331D5F">
      <w:pPr>
        <w:pStyle w:val="KeepWithNext"/>
        <w:rPr>
          <w:rtl/>
        </w:rPr>
      </w:pPr>
    </w:p>
    <w:p w:rsidR="003105FB" w:rsidRDefault="00300A03" w:rsidP="003105FB">
      <w:pPr>
        <w:rPr>
          <w:rtl/>
        </w:rPr>
      </w:pPr>
      <w:bookmarkStart w:id="1950" w:name="_ETM_Q1_6785483"/>
      <w:bookmarkStart w:id="1951" w:name="_ETM_Q1_6785538"/>
      <w:bookmarkEnd w:id="1950"/>
      <w:bookmarkEnd w:id="1951"/>
      <w:r>
        <w:rPr>
          <w:rFonts w:hint="cs"/>
          <w:rtl/>
        </w:rPr>
        <w:t xml:space="preserve">אבל אמרנו פה שילוב זרועות. </w:t>
      </w:r>
    </w:p>
    <w:p w:rsidR="00D87E7E" w:rsidRDefault="00D87E7E" w:rsidP="00D87E7E">
      <w:pPr>
        <w:ind w:firstLine="0"/>
        <w:rPr>
          <w:rtl/>
        </w:rPr>
      </w:pPr>
      <w:bookmarkStart w:id="1952" w:name="_ETM_Q1_6789493"/>
      <w:bookmarkStart w:id="1953" w:name="_ETM_Q1_6789533"/>
      <w:bookmarkStart w:id="1954" w:name="_ETM_Q1_6789653"/>
      <w:bookmarkStart w:id="1955" w:name="_ETM_Q1_6789693"/>
      <w:bookmarkEnd w:id="1952"/>
      <w:bookmarkEnd w:id="1953"/>
      <w:bookmarkEnd w:id="1954"/>
      <w:bookmarkEnd w:id="1955"/>
    </w:p>
    <w:p w:rsidR="00D87E7E" w:rsidRDefault="00D87E7E" w:rsidP="00331D5F">
      <w:pPr>
        <w:pStyle w:val="a4"/>
        <w:keepNext/>
        <w:rPr>
          <w:rtl/>
        </w:rPr>
      </w:pPr>
      <w:bookmarkStart w:id="1956" w:name="ET_speaker_5809_143"/>
      <w:r w:rsidRPr="00331D5F">
        <w:rPr>
          <w:rStyle w:val="TagStyle"/>
          <w:rtl/>
        </w:rPr>
        <w:t xml:space="preserve"> &lt;&lt; דובר &gt;&gt;</w:t>
      </w:r>
      <w:r w:rsidRPr="00D87E7E">
        <w:rPr>
          <w:rStyle w:val="TagStyle"/>
          <w:rtl/>
        </w:rPr>
        <w:t xml:space="preserve"> </w:t>
      </w:r>
      <w:r>
        <w:rPr>
          <w:rtl/>
        </w:rPr>
        <w:t xml:space="preserve">מיכל שיר </w:t>
      </w:r>
      <w:proofErr w:type="spellStart"/>
      <w:r>
        <w:rPr>
          <w:rtl/>
        </w:rPr>
        <w:t>סגמן</w:t>
      </w:r>
      <w:proofErr w:type="spellEnd"/>
      <w:r>
        <w:rPr>
          <w:rtl/>
        </w:rPr>
        <w:t xml:space="preserve"> (יש עתיד):</w:t>
      </w:r>
      <w:r w:rsidRPr="00D87E7E">
        <w:rPr>
          <w:rStyle w:val="TagStyle"/>
          <w:rtl/>
        </w:rPr>
        <w:t xml:space="preserve"> </w:t>
      </w:r>
      <w:r w:rsidRPr="00331D5F">
        <w:rPr>
          <w:rStyle w:val="TagStyle"/>
          <w:rtl/>
        </w:rPr>
        <w:t>&lt;&lt; דובר &gt;&gt;</w:t>
      </w:r>
      <w:r>
        <w:rPr>
          <w:rtl/>
        </w:rPr>
        <w:t xml:space="preserve">   </w:t>
      </w:r>
      <w:bookmarkEnd w:id="1956"/>
    </w:p>
    <w:p w:rsidR="00D87E7E" w:rsidRDefault="00D87E7E" w:rsidP="00331D5F">
      <w:pPr>
        <w:pStyle w:val="KeepWithNext"/>
        <w:rPr>
          <w:rtl/>
        </w:rPr>
      </w:pPr>
    </w:p>
    <w:p w:rsidR="00D87E7E" w:rsidRDefault="00D87E7E" w:rsidP="00D87E7E">
      <w:pPr>
        <w:rPr>
          <w:rtl/>
        </w:rPr>
      </w:pPr>
      <w:r>
        <w:rPr>
          <w:rFonts w:hint="cs"/>
          <w:rtl/>
        </w:rPr>
        <w:t xml:space="preserve">לא להגיד להם לא לחצות את הכביש, אלא פשוט </w:t>
      </w:r>
      <w:bookmarkStart w:id="1957" w:name="_ETM_Q1_6776000"/>
      <w:bookmarkEnd w:id="1957"/>
      <w:r>
        <w:rPr>
          <w:rFonts w:hint="cs"/>
          <w:rtl/>
        </w:rPr>
        <w:t xml:space="preserve">לצייר את מעבר החצייה. </w:t>
      </w:r>
    </w:p>
    <w:p w:rsidR="00D87E7E" w:rsidRPr="00D87E7E" w:rsidRDefault="00D87E7E" w:rsidP="00D87E7E">
      <w:pPr>
        <w:rPr>
          <w:rtl/>
        </w:rPr>
      </w:pPr>
      <w:bookmarkStart w:id="1958" w:name="_ETM_Q1_6777000"/>
      <w:bookmarkEnd w:id="1958"/>
    </w:p>
    <w:p w:rsidR="003105FB" w:rsidRDefault="003105FB" w:rsidP="00331D5F">
      <w:pPr>
        <w:pStyle w:val="-"/>
        <w:keepNext/>
        <w:rPr>
          <w:rtl/>
        </w:rPr>
      </w:pPr>
      <w:bookmarkStart w:id="1959" w:name="ET_speakercontinue_416088_117"/>
      <w:r w:rsidRPr="00331D5F">
        <w:rPr>
          <w:rStyle w:val="TagStyle"/>
          <w:rtl/>
        </w:rPr>
        <w:t xml:space="preserve"> &lt;&lt; </w:t>
      </w:r>
      <w:proofErr w:type="spellStart"/>
      <w:r w:rsidRPr="00331D5F">
        <w:rPr>
          <w:rStyle w:val="TagStyle"/>
          <w:rtl/>
        </w:rPr>
        <w:t>דובר_המשך</w:t>
      </w:r>
      <w:proofErr w:type="spellEnd"/>
      <w:r w:rsidRPr="00331D5F">
        <w:rPr>
          <w:rStyle w:val="TagStyle"/>
          <w:rtl/>
        </w:rPr>
        <w:t xml:space="preserve"> &gt;&gt;</w:t>
      </w:r>
      <w:r w:rsidRPr="003105FB">
        <w:rPr>
          <w:rStyle w:val="TagStyle"/>
          <w:rtl/>
        </w:rPr>
        <w:t xml:space="preserve"> </w:t>
      </w:r>
      <w:r>
        <w:rPr>
          <w:rtl/>
        </w:rPr>
        <w:t xml:space="preserve">אפרת </w:t>
      </w:r>
      <w:proofErr w:type="spellStart"/>
      <w:r>
        <w:rPr>
          <w:rtl/>
        </w:rPr>
        <w:t>פילזר</w:t>
      </w:r>
      <w:proofErr w:type="spellEnd"/>
      <w:r>
        <w:rPr>
          <w:rtl/>
        </w:rPr>
        <w:t>-ביזמן:</w:t>
      </w:r>
      <w:r w:rsidRPr="003105FB">
        <w:rPr>
          <w:rStyle w:val="TagStyle"/>
          <w:rtl/>
        </w:rPr>
        <w:t xml:space="preserve"> </w:t>
      </w:r>
      <w:r w:rsidRPr="00331D5F">
        <w:rPr>
          <w:rStyle w:val="TagStyle"/>
          <w:rtl/>
        </w:rPr>
        <w:t>&lt;&lt; דובר_המשך &gt;&gt;</w:t>
      </w:r>
      <w:r>
        <w:rPr>
          <w:rtl/>
        </w:rPr>
        <w:t xml:space="preserve">   </w:t>
      </w:r>
      <w:bookmarkEnd w:id="1959"/>
    </w:p>
    <w:p w:rsidR="003105FB" w:rsidRDefault="003105FB" w:rsidP="00331D5F">
      <w:pPr>
        <w:pStyle w:val="KeepWithNext"/>
        <w:rPr>
          <w:rtl/>
        </w:rPr>
      </w:pPr>
    </w:p>
    <w:p w:rsidR="003105FB" w:rsidRDefault="00D87E7E" w:rsidP="00D87E7E">
      <w:pPr>
        <w:rPr>
          <w:rtl/>
        </w:rPr>
      </w:pPr>
      <w:bookmarkStart w:id="1960" w:name="_ETM_Q1_6790478"/>
      <w:bookmarkEnd w:id="1960"/>
      <w:r>
        <w:rPr>
          <w:rFonts w:hint="cs"/>
          <w:rtl/>
        </w:rPr>
        <w:t xml:space="preserve">נכון. תודה רבה לך, חברת הכנסת </w:t>
      </w:r>
      <w:bookmarkStart w:id="1961" w:name="_ETM_Q1_6779000"/>
      <w:bookmarkEnd w:id="1961"/>
      <w:r>
        <w:rPr>
          <w:rFonts w:hint="cs"/>
          <w:rtl/>
        </w:rPr>
        <w:t xml:space="preserve">מיכל שיר על הדברים שאת אמרת, כי באמת החקיקה היא דבר קריטי. אי-אפשר להשאיר את הכול להורים ולילדים, ולצפות שיהיה </w:t>
      </w:r>
      <w:bookmarkStart w:id="1962" w:name="_ETM_Q1_6789000"/>
      <w:bookmarkEnd w:id="1962"/>
      <w:r>
        <w:rPr>
          <w:rFonts w:hint="cs"/>
          <w:rtl/>
        </w:rPr>
        <w:t xml:space="preserve">להם את ההגבלות, ושהם יעשו את זה לעצמם. </w:t>
      </w:r>
      <w:r w:rsidR="003105FB">
        <w:rPr>
          <w:rFonts w:hint="cs"/>
          <w:rtl/>
        </w:rPr>
        <w:t xml:space="preserve">חייבים </w:t>
      </w:r>
      <w:r>
        <w:rPr>
          <w:rFonts w:hint="cs"/>
          <w:rtl/>
        </w:rPr>
        <w:t>שיהיו את ה</w:t>
      </w:r>
      <w:r w:rsidR="003105FB">
        <w:rPr>
          <w:rFonts w:hint="cs"/>
          <w:rtl/>
        </w:rPr>
        <w:t>תמרורים שהמדינה מתווה</w:t>
      </w:r>
      <w:r>
        <w:rPr>
          <w:rFonts w:hint="cs"/>
          <w:rtl/>
        </w:rPr>
        <w:t xml:space="preserve"> על הדברים האלה. זה כל כך חשוב.</w:t>
      </w:r>
      <w:r w:rsidR="003105FB">
        <w:rPr>
          <w:rFonts w:hint="cs"/>
          <w:rtl/>
        </w:rPr>
        <w:t xml:space="preserve"> זה צו השעה</w:t>
      </w:r>
      <w:r>
        <w:rPr>
          <w:rFonts w:hint="cs"/>
          <w:rtl/>
        </w:rPr>
        <w:t xml:space="preserve">. המלחמה רק </w:t>
      </w:r>
      <w:bookmarkStart w:id="1963" w:name="_ETM_Q1_6800000"/>
      <w:bookmarkEnd w:id="1963"/>
      <w:r>
        <w:rPr>
          <w:rFonts w:hint="cs"/>
          <w:rtl/>
        </w:rPr>
        <w:t xml:space="preserve">המחישה לנו </w:t>
      </w:r>
      <w:bookmarkStart w:id="1964" w:name="_ETM_Q1_6800309"/>
      <w:bookmarkEnd w:id="1964"/>
      <w:r w:rsidR="003105FB">
        <w:rPr>
          <w:rFonts w:hint="cs"/>
          <w:rtl/>
        </w:rPr>
        <w:t>כמה זה דחוף.</w:t>
      </w:r>
    </w:p>
    <w:p w:rsidR="003105FB" w:rsidRDefault="003105FB" w:rsidP="00D87E7E">
      <w:pPr>
        <w:ind w:firstLine="0"/>
        <w:rPr>
          <w:rtl/>
        </w:rPr>
      </w:pPr>
      <w:bookmarkStart w:id="1965" w:name="_ETM_Q1_6805434"/>
      <w:bookmarkStart w:id="1966" w:name="_ETM_Q1_6805489"/>
      <w:bookmarkEnd w:id="1965"/>
      <w:bookmarkEnd w:id="1966"/>
    </w:p>
    <w:p w:rsidR="00D87E7E" w:rsidRDefault="00D87E7E" w:rsidP="00331D5F">
      <w:pPr>
        <w:pStyle w:val="af6"/>
        <w:keepNext/>
        <w:rPr>
          <w:rtl/>
        </w:rPr>
      </w:pPr>
      <w:bookmarkStart w:id="1967" w:name="ET_yor_6347_144"/>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D87E7E">
        <w:rPr>
          <w:rStyle w:val="TagStyle"/>
          <w:rtl/>
        </w:rPr>
        <w:t xml:space="preserve"> </w:t>
      </w:r>
      <w:r>
        <w:rPr>
          <w:rtl/>
        </w:rPr>
        <w:t>היו"ר אלי דלל:</w:t>
      </w:r>
      <w:r w:rsidRPr="00D87E7E">
        <w:rPr>
          <w:rStyle w:val="TagStyle"/>
          <w:rtl/>
        </w:rPr>
        <w:t xml:space="preserve"> </w:t>
      </w:r>
      <w:r w:rsidRPr="00331D5F">
        <w:rPr>
          <w:rStyle w:val="TagStyle"/>
          <w:rtl/>
        </w:rPr>
        <w:t>&lt;&lt; יור &gt;&gt;</w:t>
      </w:r>
      <w:r>
        <w:rPr>
          <w:rtl/>
        </w:rPr>
        <w:t xml:space="preserve">   </w:t>
      </w:r>
      <w:bookmarkEnd w:id="1967"/>
    </w:p>
    <w:p w:rsidR="00D87E7E" w:rsidRDefault="00D87E7E" w:rsidP="00331D5F">
      <w:pPr>
        <w:pStyle w:val="KeepWithNext"/>
        <w:rPr>
          <w:rtl/>
        </w:rPr>
      </w:pPr>
    </w:p>
    <w:p w:rsidR="00D87E7E" w:rsidRDefault="00D87E7E" w:rsidP="00D87E7E">
      <w:pPr>
        <w:rPr>
          <w:rtl/>
        </w:rPr>
      </w:pPr>
      <w:r>
        <w:rPr>
          <w:rFonts w:hint="cs"/>
          <w:rtl/>
        </w:rPr>
        <w:t xml:space="preserve">הנהגת ההורים. </w:t>
      </w:r>
    </w:p>
    <w:p w:rsidR="00D87E7E" w:rsidRDefault="00D87E7E" w:rsidP="00D87E7E">
      <w:pPr>
        <w:rPr>
          <w:rtl/>
        </w:rPr>
      </w:pPr>
    </w:p>
    <w:p w:rsidR="00D14C0C" w:rsidRDefault="00D14C0C" w:rsidP="00D14C0C">
      <w:pPr>
        <w:ind w:firstLine="0"/>
        <w:rPr>
          <w:rtl/>
        </w:rPr>
      </w:pPr>
    </w:p>
    <w:p w:rsidR="00D14C0C" w:rsidRDefault="00D14C0C" w:rsidP="00331D5F">
      <w:pPr>
        <w:pStyle w:val="af9"/>
        <w:keepNext/>
        <w:rPr>
          <w:rtl/>
        </w:rPr>
      </w:pPr>
      <w:bookmarkStart w:id="1968" w:name="ET_guest_925289_150"/>
      <w:r w:rsidRPr="00331D5F">
        <w:rPr>
          <w:rStyle w:val="TagStyle"/>
          <w:rtl/>
        </w:rPr>
        <w:t xml:space="preserve"> &lt;&lt; אורח &gt;&gt;</w:t>
      </w:r>
      <w:r w:rsidRPr="00D14C0C">
        <w:rPr>
          <w:rStyle w:val="TagStyle"/>
          <w:rtl/>
        </w:rPr>
        <w:t xml:space="preserve"> </w:t>
      </w:r>
      <w:r>
        <w:rPr>
          <w:rtl/>
        </w:rPr>
        <w:t>גל אנג׳ל:</w:t>
      </w:r>
      <w:r w:rsidRPr="00D14C0C">
        <w:rPr>
          <w:rStyle w:val="TagStyle"/>
          <w:rtl/>
        </w:rPr>
        <w:t xml:space="preserve"> </w:t>
      </w:r>
      <w:r w:rsidRPr="00331D5F">
        <w:rPr>
          <w:rStyle w:val="TagStyle"/>
          <w:rtl/>
        </w:rPr>
        <w:t>&lt;&lt; אורח &gt;&gt;</w:t>
      </w:r>
      <w:r>
        <w:rPr>
          <w:rtl/>
        </w:rPr>
        <w:t xml:space="preserve">   </w:t>
      </w:r>
      <w:bookmarkEnd w:id="1968"/>
    </w:p>
    <w:p w:rsidR="00D14C0C" w:rsidRDefault="00D14C0C" w:rsidP="00331D5F">
      <w:pPr>
        <w:pStyle w:val="KeepWithNext"/>
        <w:rPr>
          <w:rtl/>
        </w:rPr>
      </w:pPr>
    </w:p>
    <w:p w:rsidR="00D87E7E" w:rsidRDefault="00D87E7E" w:rsidP="00D87E7E">
      <w:pPr>
        <w:rPr>
          <w:rtl/>
        </w:rPr>
      </w:pPr>
      <w:r>
        <w:rPr>
          <w:rFonts w:hint="cs"/>
          <w:rtl/>
        </w:rPr>
        <w:t xml:space="preserve">אני לא פה על תקן </w:t>
      </w:r>
      <w:bookmarkStart w:id="1969" w:name="_ETM_Q1_6824000"/>
      <w:bookmarkEnd w:id="1969"/>
      <w:r>
        <w:rPr>
          <w:rFonts w:hint="cs"/>
          <w:rtl/>
        </w:rPr>
        <w:t xml:space="preserve">של איש מקצוע. </w:t>
      </w:r>
      <w:bookmarkStart w:id="1970" w:name="_ETM_Q1_6826000"/>
      <w:bookmarkEnd w:id="1970"/>
      <w:r>
        <w:rPr>
          <w:rFonts w:hint="cs"/>
          <w:rtl/>
        </w:rPr>
        <w:t xml:space="preserve">מה שאני רוצה להגיד זה שישבתי פה ושמעתי את כולם. </w:t>
      </w:r>
      <w:bookmarkStart w:id="1971" w:name="_ETM_Q1_6832000"/>
      <w:bookmarkEnd w:id="1971"/>
      <w:r>
        <w:rPr>
          <w:rFonts w:hint="cs"/>
          <w:rtl/>
        </w:rPr>
        <w:t xml:space="preserve">זה ממש מרגיש שכאילו כולכם יודעים מה צריך לעשות. אז </w:t>
      </w:r>
      <w:bookmarkStart w:id="1972" w:name="_ETM_Q1_6840000"/>
      <w:bookmarkEnd w:id="1972"/>
      <w:r>
        <w:rPr>
          <w:rFonts w:hint="cs"/>
          <w:rtl/>
        </w:rPr>
        <w:t xml:space="preserve">מי מחליט בעצם מה עושים? זה ממש מדאיג. אל תשאירו </w:t>
      </w:r>
      <w:bookmarkStart w:id="1973" w:name="_ETM_Q1_6844000"/>
      <w:bookmarkEnd w:id="1973"/>
      <w:r>
        <w:rPr>
          <w:rFonts w:hint="cs"/>
          <w:rtl/>
        </w:rPr>
        <w:t>אותנו לבד...</w:t>
      </w:r>
    </w:p>
    <w:p w:rsidR="00D87E7E" w:rsidRDefault="00D87E7E" w:rsidP="00D87E7E">
      <w:pPr>
        <w:rPr>
          <w:rtl/>
        </w:rPr>
      </w:pPr>
    </w:p>
    <w:p w:rsidR="00242E81" w:rsidRDefault="00242E81" w:rsidP="00331D5F">
      <w:pPr>
        <w:pStyle w:val="af9"/>
        <w:keepNext/>
        <w:rPr>
          <w:rtl/>
        </w:rPr>
      </w:pPr>
      <w:bookmarkStart w:id="1974" w:name="_ETM_Q1_6847000"/>
      <w:bookmarkStart w:id="1975" w:name="_ETM_Q1_6805609"/>
      <w:bookmarkStart w:id="1976" w:name="_ETM_Q1_6805654"/>
      <w:bookmarkStart w:id="1977" w:name="_ETM_Q1_6810025"/>
      <w:bookmarkStart w:id="1978" w:name="_ETM_Q1_6823326"/>
      <w:bookmarkStart w:id="1979" w:name="_ETM_Q1_6823371"/>
      <w:bookmarkStart w:id="1980" w:name="_ETM_Q1_6823516"/>
      <w:bookmarkStart w:id="1981" w:name="_ETM_Q1_6823566"/>
      <w:bookmarkStart w:id="1982" w:name="_ETM_Q1_6823706"/>
      <w:bookmarkStart w:id="1983" w:name="_ETM_Q1_6823756"/>
      <w:bookmarkStart w:id="1984" w:name="ET_guest_925288_118"/>
      <w:bookmarkEnd w:id="1974"/>
      <w:bookmarkEnd w:id="1975"/>
      <w:bookmarkEnd w:id="1976"/>
      <w:bookmarkEnd w:id="1977"/>
      <w:bookmarkEnd w:id="1978"/>
      <w:bookmarkEnd w:id="1979"/>
      <w:bookmarkEnd w:id="1980"/>
      <w:bookmarkEnd w:id="1981"/>
      <w:bookmarkEnd w:id="1982"/>
      <w:bookmarkEnd w:id="1983"/>
      <w:r w:rsidRPr="00331D5F">
        <w:rPr>
          <w:rStyle w:val="TagStyle"/>
          <w:rtl/>
        </w:rPr>
        <w:t xml:space="preserve"> &lt;&lt; אורח &gt;&gt;</w:t>
      </w:r>
      <w:r w:rsidRPr="00242E81">
        <w:rPr>
          <w:rStyle w:val="TagStyle"/>
          <w:rtl/>
        </w:rPr>
        <w:t xml:space="preserve"> </w:t>
      </w:r>
      <w:r>
        <w:rPr>
          <w:rtl/>
        </w:rPr>
        <w:t xml:space="preserve">יעל </w:t>
      </w:r>
      <w:proofErr w:type="spellStart"/>
      <w:r>
        <w:rPr>
          <w:rtl/>
        </w:rPr>
        <w:t>חג'בי</w:t>
      </w:r>
      <w:proofErr w:type="spellEnd"/>
      <w:r>
        <w:rPr>
          <w:rtl/>
        </w:rPr>
        <w:t>:</w:t>
      </w:r>
      <w:r w:rsidRPr="00242E81">
        <w:rPr>
          <w:rStyle w:val="TagStyle"/>
          <w:rtl/>
        </w:rPr>
        <w:t xml:space="preserve"> </w:t>
      </w:r>
      <w:r w:rsidRPr="00331D5F">
        <w:rPr>
          <w:rStyle w:val="TagStyle"/>
          <w:rtl/>
        </w:rPr>
        <w:t>&lt;&lt; אורח &gt;&gt;</w:t>
      </w:r>
      <w:r>
        <w:rPr>
          <w:rtl/>
        </w:rPr>
        <w:t xml:space="preserve">   </w:t>
      </w:r>
      <w:bookmarkEnd w:id="1984"/>
    </w:p>
    <w:p w:rsidR="00242E81" w:rsidRDefault="00242E81" w:rsidP="00331D5F">
      <w:pPr>
        <w:pStyle w:val="KeepWithNext"/>
        <w:rPr>
          <w:rtl/>
        </w:rPr>
      </w:pPr>
    </w:p>
    <w:p w:rsidR="003105FB" w:rsidRDefault="00242E81" w:rsidP="00242E81">
      <w:pPr>
        <w:rPr>
          <w:rtl/>
        </w:rPr>
      </w:pPr>
      <w:bookmarkStart w:id="1985" w:name="_ETM_Q1_6810420"/>
      <w:bookmarkStart w:id="1986" w:name="_ETM_Q1_6810450"/>
      <w:bookmarkStart w:id="1987" w:name="_ETM_Q1_6777317"/>
      <w:bookmarkEnd w:id="1985"/>
      <w:bookmarkEnd w:id="1986"/>
      <w:bookmarkEnd w:id="1987"/>
      <w:r>
        <w:rPr>
          <w:rFonts w:hint="cs"/>
          <w:rtl/>
        </w:rPr>
        <w:t xml:space="preserve">זה שהנתונים </w:t>
      </w:r>
      <w:bookmarkStart w:id="1988" w:name="_ETM_Q1_6861844"/>
      <w:bookmarkEnd w:id="1988"/>
      <w:r>
        <w:rPr>
          <w:rFonts w:hint="cs"/>
          <w:rtl/>
        </w:rPr>
        <w:t>מטרידים אנחנו יודעים.</w:t>
      </w:r>
      <w:r w:rsidR="00D87E7E">
        <w:rPr>
          <w:rFonts w:hint="cs"/>
          <w:rtl/>
        </w:rPr>
        <w:t xml:space="preserve"> זה שאנחנו לא נוכל למגר את זה </w:t>
      </w:r>
      <w:bookmarkStart w:id="1989" w:name="_ETM_Q1_6862000"/>
      <w:bookmarkEnd w:id="1989"/>
      <w:r w:rsidR="00D87E7E">
        <w:rPr>
          <w:rFonts w:hint="cs"/>
          <w:rtl/>
        </w:rPr>
        <w:t xml:space="preserve">באופן חד-משמעי ומידי, אנחנו גם יודעים. </w:t>
      </w:r>
      <w:r>
        <w:rPr>
          <w:rFonts w:hint="cs"/>
          <w:rtl/>
        </w:rPr>
        <w:t xml:space="preserve"> אני מאוד שמחה על כל </w:t>
      </w:r>
      <w:r w:rsidR="00D87E7E">
        <w:rPr>
          <w:rFonts w:hint="cs"/>
          <w:rtl/>
        </w:rPr>
        <w:t xml:space="preserve">הפיתוח סביב הנושא </w:t>
      </w:r>
      <w:bookmarkStart w:id="1990" w:name="_ETM_Q1_6868000"/>
      <w:bookmarkEnd w:id="1990"/>
      <w:r w:rsidR="00D87E7E">
        <w:rPr>
          <w:rFonts w:hint="cs"/>
          <w:rtl/>
        </w:rPr>
        <w:t xml:space="preserve">הזה. </w:t>
      </w:r>
      <w:r>
        <w:rPr>
          <w:rFonts w:hint="cs"/>
          <w:rtl/>
        </w:rPr>
        <w:t xml:space="preserve">הוא חשוב, </w:t>
      </w:r>
      <w:bookmarkStart w:id="1991" w:name="_ETM_Q1_6870884"/>
      <w:bookmarkEnd w:id="1991"/>
      <w:r w:rsidR="00D87E7E">
        <w:rPr>
          <w:rFonts w:hint="cs"/>
          <w:rtl/>
        </w:rPr>
        <w:t xml:space="preserve">אבל כמו שאנחנו יודעים </w:t>
      </w:r>
      <w:r>
        <w:rPr>
          <w:rFonts w:hint="cs"/>
          <w:rtl/>
        </w:rPr>
        <w:t xml:space="preserve">חלק </w:t>
      </w:r>
      <w:r w:rsidR="00D87E7E">
        <w:rPr>
          <w:rFonts w:hint="cs"/>
          <w:rtl/>
        </w:rPr>
        <w:t xml:space="preserve">מההיחשפות היא נעשית </w:t>
      </w:r>
      <w:r>
        <w:rPr>
          <w:rFonts w:hint="cs"/>
          <w:rtl/>
        </w:rPr>
        <w:t xml:space="preserve">שלא ביוזמת הילדים </w:t>
      </w:r>
      <w:r w:rsidR="00C04C2A">
        <w:rPr>
          <w:rFonts w:hint="cs"/>
          <w:rtl/>
        </w:rPr>
        <w:t>ו</w:t>
      </w:r>
      <w:r>
        <w:rPr>
          <w:rFonts w:hint="cs"/>
          <w:rtl/>
        </w:rPr>
        <w:t xml:space="preserve">בני הנוער. </w:t>
      </w:r>
      <w:r w:rsidR="000533D4">
        <w:rPr>
          <w:rFonts w:hint="cs"/>
          <w:rtl/>
        </w:rPr>
        <w:t xml:space="preserve">ולכן, נכון </w:t>
      </w:r>
      <w:bookmarkStart w:id="1992" w:name="_ETM_Q1_6880000"/>
      <w:bookmarkEnd w:id="1992"/>
      <w:r w:rsidR="000533D4">
        <w:rPr>
          <w:rFonts w:hint="cs"/>
          <w:rtl/>
        </w:rPr>
        <w:t xml:space="preserve">שהרגולציה צריכה להתחיל להתקדם, להתקדם זו מילה קטנה מול </w:t>
      </w:r>
      <w:bookmarkStart w:id="1993" w:name="_ETM_Q1_6885000"/>
      <w:bookmarkEnd w:id="1993"/>
      <w:r w:rsidR="000533D4">
        <w:rPr>
          <w:rFonts w:hint="cs"/>
          <w:rtl/>
        </w:rPr>
        <w:t xml:space="preserve">מה שצריך לקרות כאן. אני חושבת שהברז צריך להיסגר הרבה </w:t>
      </w:r>
      <w:bookmarkStart w:id="1994" w:name="_ETM_Q1_6891000"/>
      <w:bookmarkEnd w:id="1994"/>
      <w:r w:rsidR="000533D4">
        <w:rPr>
          <w:rFonts w:hint="cs"/>
          <w:rtl/>
        </w:rPr>
        <w:t xml:space="preserve">לפני כן אצל ספקיות אינטרנט, גם באינטרנט הביתי וגם בסלולארי. </w:t>
      </w:r>
      <w:bookmarkStart w:id="1995" w:name="_ETM_Q1_6898000"/>
      <w:bookmarkEnd w:id="1995"/>
      <w:r w:rsidR="000533D4">
        <w:rPr>
          <w:rFonts w:hint="cs"/>
          <w:rtl/>
        </w:rPr>
        <w:t xml:space="preserve">אתם דיברתם על סינון תכנים חינמי - - - </w:t>
      </w:r>
      <w:bookmarkStart w:id="1996" w:name="_ETM_Q1_6903000"/>
      <w:bookmarkEnd w:id="1996"/>
      <w:proofErr w:type="spellStart"/>
      <w:r w:rsidR="000533D4">
        <w:rPr>
          <w:rFonts w:hint="cs"/>
          <w:rtl/>
        </w:rPr>
        <w:t>דיפולטיבי</w:t>
      </w:r>
      <w:proofErr w:type="spellEnd"/>
      <w:r w:rsidR="000533D4">
        <w:rPr>
          <w:rFonts w:hint="cs"/>
          <w:rtl/>
        </w:rPr>
        <w:t xml:space="preserve">, כאשר בעצם נותנים להורה </w:t>
      </w:r>
      <w:r w:rsidR="00D21523">
        <w:rPr>
          <w:rFonts w:hint="cs"/>
          <w:rtl/>
        </w:rPr>
        <w:t xml:space="preserve">או למי שצורך, או הלקוח, </w:t>
      </w:r>
      <w:bookmarkStart w:id="1997" w:name="_ETM_Q1_6908000"/>
      <w:bookmarkEnd w:id="1997"/>
      <w:r w:rsidR="00D21523">
        <w:rPr>
          <w:rFonts w:hint="cs"/>
          <w:rtl/>
        </w:rPr>
        <w:t xml:space="preserve">נקרא לזה ככה, את האפשרות לבטל את סינון תכנים, ולא </w:t>
      </w:r>
      <w:bookmarkStart w:id="1998" w:name="_ETM_Q1_6913000"/>
      <w:bookmarkEnd w:id="1998"/>
      <w:r w:rsidR="00D21523">
        <w:rPr>
          <w:rFonts w:hint="cs"/>
          <w:rtl/>
        </w:rPr>
        <w:t>לבקש אותו. זאת אומרת, זה צריך להיות נקודת ההתחלה. דיברתם</w:t>
      </w:r>
      <w:bookmarkStart w:id="1999" w:name="_ETM_Q1_6918000"/>
      <w:bookmarkEnd w:id="1999"/>
      <w:r w:rsidR="00D21523">
        <w:rPr>
          <w:rFonts w:hint="cs"/>
          <w:rtl/>
        </w:rPr>
        <w:t xml:space="preserve"> על אכיפה של גילאים צעירים, אז הייתי רוצה לומר שהכול </w:t>
      </w:r>
      <w:bookmarkStart w:id="2000" w:name="_ETM_Q1_6924000"/>
      <w:bookmarkEnd w:id="2000"/>
      <w:r w:rsidR="00D21523">
        <w:rPr>
          <w:rFonts w:hint="cs"/>
          <w:rtl/>
        </w:rPr>
        <w:t xml:space="preserve">אפשרי, אם יודעים להסיר משתמשים שהם צעירים, ואנחנו יודעים שאפשר </w:t>
      </w:r>
      <w:bookmarkStart w:id="2001" w:name="_ETM_Q1_6933000"/>
      <w:bookmarkEnd w:id="2001"/>
      <w:r w:rsidR="00D21523">
        <w:rPr>
          <w:rFonts w:hint="cs"/>
          <w:rtl/>
        </w:rPr>
        <w:t xml:space="preserve">לעשות חוק שיקנוס את אותם ההורים שסייעו, או את אותם </w:t>
      </w:r>
      <w:bookmarkStart w:id="2002" w:name="_ETM_Q1_6934000"/>
      <w:bookmarkEnd w:id="2002"/>
      <w:r w:rsidR="00D21523">
        <w:rPr>
          <w:rFonts w:hint="cs"/>
          <w:rtl/>
        </w:rPr>
        <w:t xml:space="preserve">ההורים שלא עקבו אחרי הילדים שלהם לצורך העניין, והיא תעביר </w:t>
      </w:r>
      <w:bookmarkStart w:id="2003" w:name="_ETM_Q1_6940000"/>
      <w:bookmarkEnd w:id="2003"/>
      <w:r w:rsidR="00D21523">
        <w:rPr>
          <w:rFonts w:hint="cs"/>
          <w:rtl/>
        </w:rPr>
        <w:t xml:space="preserve">בשיתוף פעולה עם הגופים שאוכפים עם רשויות האכיפה, תעביר </w:t>
      </w:r>
      <w:bookmarkStart w:id="2004" w:name="_ETM_Q1_6946000"/>
      <w:bookmarkEnd w:id="2004"/>
      <w:r w:rsidR="00D21523">
        <w:rPr>
          <w:rFonts w:hint="cs"/>
          <w:rtl/>
        </w:rPr>
        <w:t xml:space="preserve">את הפרטים האלה למי שצריך, אבל כבר לא מדברים על </w:t>
      </w:r>
      <w:bookmarkStart w:id="2005" w:name="_ETM_Q1_6948000"/>
      <w:bookmarkEnd w:id="2005"/>
      <w:r w:rsidR="00D21523">
        <w:rPr>
          <w:rFonts w:hint="cs"/>
          <w:rtl/>
        </w:rPr>
        <w:t xml:space="preserve">משהו שהוא מעורפל ובלתי ניתן ליישום. יש המון מה לעשות, </w:t>
      </w:r>
      <w:bookmarkStart w:id="2006" w:name="_ETM_Q1_6963000"/>
      <w:bookmarkEnd w:id="2006"/>
      <w:r w:rsidR="00D21523">
        <w:rPr>
          <w:rFonts w:hint="cs"/>
          <w:rtl/>
        </w:rPr>
        <w:t xml:space="preserve">והדבר הראשון שצריך לקרות </w:t>
      </w:r>
      <w:r w:rsidR="00D21523">
        <w:rPr>
          <w:rtl/>
        </w:rPr>
        <w:t>–</w:t>
      </w:r>
      <w:r w:rsidR="00D21523">
        <w:rPr>
          <w:rFonts w:hint="cs"/>
          <w:rtl/>
        </w:rPr>
        <w:t xml:space="preserve"> זה לסגור את הסיפור הזה </w:t>
      </w:r>
      <w:bookmarkStart w:id="2007" w:name="_ETM_Q1_6966000"/>
      <w:bookmarkEnd w:id="2007"/>
      <w:r w:rsidR="00D21523">
        <w:rPr>
          <w:rFonts w:hint="cs"/>
          <w:rtl/>
        </w:rPr>
        <w:t xml:space="preserve">ברמת ספקיות אינטרנט חד משמעי, עד שנוכל </w:t>
      </w:r>
      <w:bookmarkStart w:id="2008" w:name="_ETM_Q1_6973000"/>
      <w:bookmarkEnd w:id="2008"/>
      <w:r w:rsidR="00D21523">
        <w:rPr>
          <w:rFonts w:hint="cs"/>
          <w:rtl/>
        </w:rPr>
        <w:t xml:space="preserve">את כל היתר. </w:t>
      </w:r>
    </w:p>
    <w:p w:rsidR="00242E81" w:rsidRDefault="00242E81" w:rsidP="00242E81">
      <w:pPr>
        <w:rPr>
          <w:rtl/>
        </w:rPr>
      </w:pPr>
      <w:bookmarkStart w:id="2009" w:name="_ETM_Q1_6992691"/>
      <w:bookmarkStart w:id="2010" w:name="_ETM_Q1_6992751"/>
      <w:bookmarkStart w:id="2011" w:name="_ETM_Q1_6992876"/>
      <w:bookmarkStart w:id="2012" w:name="_ETM_Q1_6992926"/>
      <w:bookmarkStart w:id="2013" w:name="_ETM_Q1_6995101"/>
      <w:bookmarkEnd w:id="2009"/>
      <w:bookmarkEnd w:id="2010"/>
      <w:bookmarkEnd w:id="2011"/>
      <w:bookmarkEnd w:id="2012"/>
      <w:bookmarkEnd w:id="2013"/>
    </w:p>
    <w:p w:rsidR="00242E81" w:rsidRDefault="00242E81" w:rsidP="00331D5F">
      <w:pPr>
        <w:pStyle w:val="af9"/>
        <w:keepNext/>
        <w:rPr>
          <w:rtl/>
        </w:rPr>
      </w:pPr>
      <w:bookmarkStart w:id="2014" w:name="ET_guest_898141_119"/>
      <w:r w:rsidRPr="00331D5F">
        <w:rPr>
          <w:rStyle w:val="TagStyle"/>
          <w:rtl/>
        </w:rPr>
        <w:t xml:space="preserve"> &lt;&lt; אורח &gt;&gt;</w:t>
      </w:r>
      <w:r w:rsidRPr="00242E81">
        <w:rPr>
          <w:rStyle w:val="TagStyle"/>
          <w:rtl/>
        </w:rPr>
        <w:t xml:space="preserve"> </w:t>
      </w:r>
      <w:r>
        <w:rPr>
          <w:rtl/>
        </w:rPr>
        <w:t xml:space="preserve">מיה </w:t>
      </w:r>
      <w:proofErr w:type="spellStart"/>
      <w:r>
        <w:rPr>
          <w:rtl/>
        </w:rPr>
        <w:t>אוברבאום</w:t>
      </w:r>
      <w:proofErr w:type="spellEnd"/>
      <w:r>
        <w:rPr>
          <w:rtl/>
        </w:rPr>
        <w:t>:</w:t>
      </w:r>
      <w:r w:rsidRPr="00242E81">
        <w:rPr>
          <w:rStyle w:val="TagStyle"/>
          <w:rtl/>
        </w:rPr>
        <w:t xml:space="preserve"> </w:t>
      </w:r>
      <w:r w:rsidRPr="00331D5F">
        <w:rPr>
          <w:rStyle w:val="TagStyle"/>
          <w:rtl/>
        </w:rPr>
        <w:t>&lt;&lt; אורח &gt;&gt;</w:t>
      </w:r>
      <w:r>
        <w:rPr>
          <w:rtl/>
        </w:rPr>
        <w:t xml:space="preserve">   </w:t>
      </w:r>
      <w:bookmarkEnd w:id="2014"/>
    </w:p>
    <w:p w:rsidR="00242E81" w:rsidRDefault="00242E81" w:rsidP="00331D5F">
      <w:pPr>
        <w:pStyle w:val="KeepWithNext"/>
        <w:rPr>
          <w:rtl/>
        </w:rPr>
      </w:pPr>
    </w:p>
    <w:p w:rsidR="00242E81" w:rsidRDefault="00D21523" w:rsidP="00242E81">
      <w:pPr>
        <w:rPr>
          <w:rtl/>
        </w:rPr>
      </w:pPr>
      <w:bookmarkStart w:id="2015" w:name="_ETM_Q1_6995516"/>
      <w:bookmarkStart w:id="2016" w:name="_ETM_Q1_6995541"/>
      <w:bookmarkEnd w:id="2015"/>
      <w:bookmarkEnd w:id="2016"/>
      <w:r>
        <w:rPr>
          <w:rFonts w:hint="cs"/>
          <w:rtl/>
        </w:rPr>
        <w:t xml:space="preserve">אני מאיגוד מרכזי הסיוע לנפגעות </w:t>
      </w:r>
      <w:bookmarkStart w:id="2017" w:name="_ETM_Q1_6980000"/>
      <w:bookmarkEnd w:id="2017"/>
      <w:r>
        <w:rPr>
          <w:rFonts w:hint="cs"/>
          <w:rtl/>
        </w:rPr>
        <w:t xml:space="preserve">ונפגעים. בצ'ט, </w:t>
      </w:r>
      <w:proofErr w:type="spellStart"/>
      <w:r>
        <w:rPr>
          <w:rFonts w:hint="cs"/>
          <w:rtl/>
        </w:rPr>
        <w:t>בוואטסאפ</w:t>
      </w:r>
      <w:proofErr w:type="spellEnd"/>
      <w:r>
        <w:rPr>
          <w:rFonts w:hint="cs"/>
          <w:rtl/>
        </w:rPr>
        <w:t xml:space="preserve">, מגיעות הרבה מהפניות של קטינים וקטינות, </w:t>
      </w:r>
      <w:bookmarkStart w:id="2018" w:name="_ETM_Q1_6988000"/>
      <w:bookmarkEnd w:id="2018"/>
      <w:r>
        <w:rPr>
          <w:rFonts w:hint="cs"/>
          <w:rtl/>
        </w:rPr>
        <w:t xml:space="preserve">וגם למחלקות החינוך שלנו במרכזי הסיוע של פניות מסוג חדש, </w:t>
      </w:r>
      <w:bookmarkStart w:id="2019" w:name="_ETM_Q1_6994000"/>
      <w:bookmarkEnd w:id="2019"/>
      <w:r>
        <w:rPr>
          <w:rFonts w:hint="cs"/>
          <w:rtl/>
        </w:rPr>
        <w:t xml:space="preserve">קצת דובר עליהם, לא ממש העמיקו בנושא של פגיעות מיניות. </w:t>
      </w:r>
      <w:bookmarkStart w:id="2020" w:name="_ETM_Q1_6998000"/>
      <w:bookmarkEnd w:id="2020"/>
      <w:r w:rsidR="004D4A34">
        <w:rPr>
          <w:rFonts w:hint="cs"/>
          <w:rtl/>
        </w:rPr>
        <w:t xml:space="preserve">פגיעות מיניות באמצעות </w:t>
      </w:r>
      <w:r w:rsidR="004D4A34">
        <w:rPr>
          <w:rFonts w:hint="cs"/>
        </w:rPr>
        <w:t>AI</w:t>
      </w:r>
      <w:r w:rsidR="004D4A34">
        <w:rPr>
          <w:rFonts w:hint="cs"/>
          <w:rtl/>
        </w:rPr>
        <w:t xml:space="preserve">, או דברים שאפילו אני </w:t>
      </w:r>
      <w:bookmarkStart w:id="2021" w:name="_ETM_Q1_7001000"/>
      <w:bookmarkEnd w:id="2021"/>
      <w:r w:rsidR="004D4A34">
        <w:rPr>
          <w:rFonts w:hint="cs"/>
          <w:rtl/>
        </w:rPr>
        <w:t xml:space="preserve">בעצמי לא יודעת להסביר אותם ולהבין אותם. הלבשת תמונות של </w:t>
      </w:r>
      <w:bookmarkStart w:id="2022" w:name="_ETM_Q1_7005000"/>
      <w:bookmarkEnd w:id="2022"/>
      <w:r w:rsidR="004D4A34">
        <w:rPr>
          <w:rFonts w:hint="cs"/>
          <w:rtl/>
        </w:rPr>
        <w:t xml:space="preserve">נערות, הפצה של תמונות אינטימיות בקבוצות </w:t>
      </w:r>
      <w:proofErr w:type="spellStart"/>
      <w:r w:rsidR="004D4A34">
        <w:rPr>
          <w:rFonts w:hint="cs"/>
          <w:rtl/>
        </w:rPr>
        <w:t>טלגרם</w:t>
      </w:r>
      <w:proofErr w:type="spellEnd"/>
      <w:r w:rsidR="004D4A34">
        <w:rPr>
          <w:rFonts w:hint="cs"/>
          <w:rtl/>
        </w:rPr>
        <w:t xml:space="preserve">. חשוב להגיד בהקשר </w:t>
      </w:r>
      <w:bookmarkStart w:id="2023" w:name="_ETM_Q1_7009000"/>
      <w:bookmarkEnd w:id="2023"/>
      <w:r w:rsidR="004D4A34">
        <w:rPr>
          <w:rFonts w:hint="cs"/>
          <w:rtl/>
        </w:rPr>
        <w:t xml:space="preserve">הזה, שמעבר לפגיעה בשם הטוב, בכבוד, בפרטיות, אחד המאפיינים החמורים של זה, שהתיעוד בעצם מופץ ומשורשר במשך שנים. אז בעצם </w:t>
      </w:r>
      <w:bookmarkStart w:id="2024" w:name="_ETM_Q1_7019000"/>
      <w:bookmarkEnd w:id="2024"/>
      <w:r w:rsidR="004D4A34">
        <w:rPr>
          <w:rFonts w:hint="cs"/>
          <w:rtl/>
        </w:rPr>
        <w:t xml:space="preserve">זו פגיעה חוזרת, מתמשכת, ולפעמים אפילו בלתי נגמרת. יש לנו נפגעות שאנחנו מלוות במשך שנים, שהתמונות שלהן רצות ברשת. דיברו על זה קצת, אבל לא דיברו בהקשר של פגיעות מיניות. </w:t>
      </w:r>
      <w:bookmarkStart w:id="2025" w:name="_ETM_Q1_7028000"/>
      <w:bookmarkEnd w:id="2025"/>
      <w:r w:rsidR="004D4A34">
        <w:rPr>
          <w:rFonts w:hint="cs"/>
          <w:rtl/>
        </w:rPr>
        <w:t xml:space="preserve">החוק, תמיד הוא הרחק מאחור, אבל הפעם זה באמת ברמה הגבוהה ביותר. יש לנו הרבה הצעות חוק שמחכות לנושא הספציפי של פגיעות מיניות ברשת שאין שום התייחסות, ואין יכולת </w:t>
      </w:r>
      <w:proofErr w:type="spellStart"/>
      <w:r w:rsidR="004D4A34">
        <w:rPr>
          <w:rFonts w:hint="cs"/>
          <w:rtl/>
        </w:rPr>
        <w:t>אמיתית</w:t>
      </w:r>
      <w:proofErr w:type="spellEnd"/>
      <w:r w:rsidR="004D4A34">
        <w:rPr>
          <w:rFonts w:hint="cs"/>
          <w:rtl/>
        </w:rPr>
        <w:t xml:space="preserve"> להפליל בפגיעות </w:t>
      </w:r>
      <w:bookmarkStart w:id="2026" w:name="_ETM_Q1_7042000"/>
      <w:bookmarkEnd w:id="2026"/>
      <w:r w:rsidR="004D4A34">
        <w:rPr>
          <w:rFonts w:hint="cs"/>
          <w:rtl/>
        </w:rPr>
        <w:t xml:space="preserve">מיניות באמצעות הרשת. </w:t>
      </w:r>
    </w:p>
    <w:p w:rsidR="00242E81" w:rsidRDefault="00242E81" w:rsidP="00242E81">
      <w:pPr>
        <w:rPr>
          <w:rtl/>
        </w:rPr>
      </w:pPr>
      <w:bookmarkStart w:id="2027" w:name="_ETM_Q1_7045747"/>
      <w:bookmarkStart w:id="2028" w:name="_ETM_Q1_7045803"/>
      <w:bookmarkEnd w:id="2027"/>
      <w:bookmarkEnd w:id="2028"/>
    </w:p>
    <w:p w:rsidR="00242E81" w:rsidRDefault="00242E81" w:rsidP="00331D5F">
      <w:pPr>
        <w:pStyle w:val="af6"/>
        <w:keepNext/>
        <w:rPr>
          <w:rtl/>
        </w:rPr>
      </w:pPr>
      <w:bookmarkStart w:id="2029" w:name="ET_yor_6347_120"/>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242E81">
        <w:rPr>
          <w:rStyle w:val="TagStyle"/>
          <w:rtl/>
        </w:rPr>
        <w:t xml:space="preserve"> </w:t>
      </w:r>
      <w:r>
        <w:rPr>
          <w:rtl/>
        </w:rPr>
        <w:t>היו"ר אלי דלל:</w:t>
      </w:r>
      <w:r w:rsidRPr="00242E81">
        <w:rPr>
          <w:rStyle w:val="TagStyle"/>
          <w:rtl/>
        </w:rPr>
        <w:t xml:space="preserve"> </w:t>
      </w:r>
      <w:r w:rsidRPr="00331D5F">
        <w:rPr>
          <w:rStyle w:val="TagStyle"/>
          <w:rtl/>
        </w:rPr>
        <w:t>&lt;&lt; יור &gt;&gt;</w:t>
      </w:r>
      <w:r>
        <w:rPr>
          <w:rtl/>
        </w:rPr>
        <w:t xml:space="preserve">   </w:t>
      </w:r>
      <w:bookmarkEnd w:id="2029"/>
    </w:p>
    <w:p w:rsidR="00242E81" w:rsidRDefault="00242E81" w:rsidP="00331D5F">
      <w:pPr>
        <w:pStyle w:val="KeepWithNext"/>
        <w:rPr>
          <w:rtl/>
        </w:rPr>
      </w:pPr>
    </w:p>
    <w:p w:rsidR="009B2956" w:rsidRDefault="00242E81" w:rsidP="00242E81">
      <w:pPr>
        <w:rPr>
          <w:rtl/>
        </w:rPr>
      </w:pPr>
      <w:bookmarkStart w:id="2030" w:name="_ETM_Q1_7046942"/>
      <w:bookmarkEnd w:id="2030"/>
      <w:r>
        <w:rPr>
          <w:rFonts w:hint="cs"/>
          <w:rtl/>
        </w:rPr>
        <w:t>תעבירי לנו</w:t>
      </w:r>
      <w:r w:rsidR="009B2956">
        <w:rPr>
          <w:rFonts w:hint="cs"/>
          <w:rtl/>
        </w:rPr>
        <w:t xml:space="preserve"> את אותן הצעות חוק. </w:t>
      </w:r>
    </w:p>
    <w:p w:rsidR="009B2956" w:rsidRDefault="009B2956" w:rsidP="00242E81">
      <w:pPr>
        <w:rPr>
          <w:rtl/>
        </w:rPr>
      </w:pPr>
    </w:p>
    <w:p w:rsidR="009B2956" w:rsidRDefault="009B2956" w:rsidP="00331D5F">
      <w:pPr>
        <w:pStyle w:val="a4"/>
        <w:keepNext/>
        <w:rPr>
          <w:rtl/>
        </w:rPr>
      </w:pPr>
      <w:bookmarkStart w:id="2031" w:name="ET_knessetmember_6356_145"/>
      <w:r w:rsidRPr="00331D5F">
        <w:rPr>
          <w:rStyle w:val="TagStyle"/>
          <w:rtl/>
        </w:rPr>
        <w:t xml:space="preserve"> &lt;&lt; דובר &gt;&gt;</w:t>
      </w:r>
      <w:r w:rsidRPr="009B2956">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9B2956">
        <w:rPr>
          <w:rStyle w:val="TagStyle"/>
          <w:rtl/>
        </w:rPr>
        <w:t xml:space="preserve"> </w:t>
      </w:r>
      <w:r w:rsidRPr="00331D5F">
        <w:rPr>
          <w:rStyle w:val="TagStyle"/>
          <w:rtl/>
        </w:rPr>
        <w:t>&lt;&lt; דובר &gt;&gt;</w:t>
      </w:r>
      <w:r>
        <w:rPr>
          <w:rtl/>
        </w:rPr>
        <w:t xml:space="preserve">   </w:t>
      </w:r>
      <w:bookmarkEnd w:id="2031"/>
    </w:p>
    <w:p w:rsidR="009B2956" w:rsidRDefault="009B2956" w:rsidP="00331D5F">
      <w:pPr>
        <w:pStyle w:val="KeepWithNext"/>
        <w:rPr>
          <w:rtl/>
        </w:rPr>
      </w:pPr>
    </w:p>
    <w:p w:rsidR="00242E81" w:rsidRDefault="00242E81" w:rsidP="009B2956">
      <w:pPr>
        <w:rPr>
          <w:rtl/>
        </w:rPr>
      </w:pPr>
      <w:r>
        <w:rPr>
          <w:rFonts w:hint="cs"/>
          <w:rtl/>
        </w:rPr>
        <w:t xml:space="preserve"> </w:t>
      </w:r>
      <w:r w:rsidR="009B2956">
        <w:rPr>
          <w:rFonts w:hint="cs"/>
          <w:rtl/>
        </w:rPr>
        <w:t xml:space="preserve">לא, עכשיו בלי החוק. אבל אם יהיה חוק, יהיה אפשר להפליל אותן. </w:t>
      </w:r>
    </w:p>
    <w:p w:rsidR="009B2956" w:rsidRDefault="009B2956" w:rsidP="009B2956">
      <w:pPr>
        <w:rPr>
          <w:rtl/>
        </w:rPr>
      </w:pPr>
    </w:p>
    <w:p w:rsidR="009B2956" w:rsidRDefault="009B2956" w:rsidP="00331D5F">
      <w:pPr>
        <w:pStyle w:val="af9"/>
        <w:keepNext/>
        <w:rPr>
          <w:rtl/>
        </w:rPr>
      </w:pPr>
      <w:bookmarkStart w:id="2032" w:name="ET_guest_898141_146"/>
      <w:r w:rsidRPr="00331D5F">
        <w:rPr>
          <w:rStyle w:val="TagStyle"/>
          <w:rtl/>
        </w:rPr>
        <w:t xml:space="preserve"> &lt;&lt; אורח &gt;&gt;</w:t>
      </w:r>
      <w:r w:rsidRPr="009B2956">
        <w:rPr>
          <w:rStyle w:val="TagStyle"/>
          <w:rtl/>
        </w:rPr>
        <w:t xml:space="preserve"> </w:t>
      </w:r>
      <w:r>
        <w:rPr>
          <w:rtl/>
        </w:rPr>
        <w:t xml:space="preserve">מיה </w:t>
      </w:r>
      <w:proofErr w:type="spellStart"/>
      <w:r>
        <w:rPr>
          <w:rtl/>
        </w:rPr>
        <w:t>אוברבאום</w:t>
      </w:r>
      <w:proofErr w:type="spellEnd"/>
      <w:r>
        <w:rPr>
          <w:rtl/>
        </w:rPr>
        <w:t>:</w:t>
      </w:r>
      <w:r w:rsidRPr="009B2956">
        <w:rPr>
          <w:rStyle w:val="TagStyle"/>
          <w:rtl/>
        </w:rPr>
        <w:t xml:space="preserve"> </w:t>
      </w:r>
      <w:r w:rsidRPr="00331D5F">
        <w:rPr>
          <w:rStyle w:val="TagStyle"/>
          <w:rtl/>
        </w:rPr>
        <w:t>&lt;&lt; אורח &gt;&gt;</w:t>
      </w:r>
      <w:r>
        <w:rPr>
          <w:rtl/>
        </w:rPr>
        <w:t xml:space="preserve">   </w:t>
      </w:r>
      <w:bookmarkEnd w:id="2032"/>
    </w:p>
    <w:p w:rsidR="009B2956" w:rsidRDefault="009B2956" w:rsidP="00331D5F">
      <w:pPr>
        <w:pStyle w:val="KeepWithNext"/>
        <w:rPr>
          <w:rtl/>
        </w:rPr>
      </w:pPr>
    </w:p>
    <w:p w:rsidR="009B2956" w:rsidRPr="009B2956" w:rsidRDefault="009B2956" w:rsidP="009B2956">
      <w:pPr>
        <w:rPr>
          <w:rtl/>
        </w:rPr>
      </w:pPr>
      <w:r>
        <w:rPr>
          <w:rFonts w:hint="cs"/>
          <w:rtl/>
        </w:rPr>
        <w:t xml:space="preserve">נכון. צריך לשנות את רכיבי </w:t>
      </w:r>
      <w:bookmarkStart w:id="2033" w:name="_ETM_Q1_7051000"/>
      <w:bookmarkEnd w:id="2033"/>
      <w:r>
        <w:rPr>
          <w:rFonts w:hint="cs"/>
          <w:rtl/>
        </w:rPr>
        <w:t xml:space="preserve">העבירה - - - </w:t>
      </w:r>
    </w:p>
    <w:p w:rsidR="00242E81" w:rsidRDefault="009B2956" w:rsidP="009B2956">
      <w:pPr>
        <w:rPr>
          <w:rtl/>
        </w:rPr>
      </w:pPr>
      <w:bookmarkStart w:id="2034" w:name="_ETM_Q1_7055278"/>
      <w:bookmarkStart w:id="2035" w:name="_ETM_Q1_7055328"/>
      <w:bookmarkEnd w:id="2034"/>
      <w:bookmarkEnd w:id="2035"/>
      <w:r>
        <w:rPr>
          <w:rFonts w:hint="cs"/>
          <w:rtl/>
        </w:rPr>
        <w:t xml:space="preserve"> </w:t>
      </w:r>
      <w:bookmarkStart w:id="2036" w:name="_ETM_Q1_7055463"/>
      <w:bookmarkStart w:id="2037" w:name="_ETM_Q1_7055503"/>
      <w:bookmarkEnd w:id="2036"/>
      <w:bookmarkEnd w:id="2037"/>
    </w:p>
    <w:p w:rsidR="00242E81" w:rsidRDefault="00242E81" w:rsidP="00331D5F">
      <w:pPr>
        <w:pStyle w:val="af6"/>
        <w:keepNext/>
        <w:rPr>
          <w:rtl/>
        </w:rPr>
      </w:pPr>
      <w:bookmarkStart w:id="2038" w:name="ET_yor_6347_121"/>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242E81">
        <w:rPr>
          <w:rStyle w:val="TagStyle"/>
          <w:rtl/>
        </w:rPr>
        <w:t xml:space="preserve"> </w:t>
      </w:r>
      <w:r>
        <w:rPr>
          <w:rtl/>
        </w:rPr>
        <w:t>היו"ר אלי דלל:</w:t>
      </w:r>
      <w:r w:rsidRPr="00242E81">
        <w:rPr>
          <w:rStyle w:val="TagStyle"/>
          <w:rtl/>
        </w:rPr>
        <w:t xml:space="preserve"> </w:t>
      </w:r>
      <w:r w:rsidRPr="00331D5F">
        <w:rPr>
          <w:rStyle w:val="TagStyle"/>
          <w:rtl/>
        </w:rPr>
        <w:t>&lt;&lt; יור &gt;&gt;</w:t>
      </w:r>
      <w:r>
        <w:rPr>
          <w:rtl/>
        </w:rPr>
        <w:t xml:space="preserve">   </w:t>
      </w:r>
      <w:bookmarkEnd w:id="2038"/>
    </w:p>
    <w:p w:rsidR="00242E81" w:rsidRDefault="00242E81" w:rsidP="00331D5F">
      <w:pPr>
        <w:pStyle w:val="KeepWithNext"/>
        <w:rPr>
          <w:rtl/>
        </w:rPr>
      </w:pPr>
    </w:p>
    <w:p w:rsidR="00242E81" w:rsidRDefault="00242E81" w:rsidP="00242E81">
      <w:pPr>
        <w:rPr>
          <w:rtl/>
        </w:rPr>
      </w:pPr>
      <w:bookmarkStart w:id="2039" w:name="_ETM_Q1_7057808"/>
      <w:bookmarkEnd w:id="2039"/>
      <w:r>
        <w:rPr>
          <w:rFonts w:hint="cs"/>
          <w:rtl/>
        </w:rPr>
        <w:t xml:space="preserve">אני רוצה </w:t>
      </w:r>
      <w:bookmarkStart w:id="2040" w:name="_ETM_Q1_7059988"/>
      <w:bookmarkEnd w:id="2040"/>
      <w:r w:rsidR="009B2956">
        <w:rPr>
          <w:rFonts w:hint="cs"/>
          <w:rtl/>
        </w:rPr>
        <w:t xml:space="preserve">לציין את חברת הכנסת </w:t>
      </w:r>
      <w:bookmarkStart w:id="2041" w:name="_ETM_Q1_7055000"/>
      <w:bookmarkEnd w:id="2041"/>
      <w:r w:rsidR="009B2956">
        <w:rPr>
          <w:rFonts w:hint="cs"/>
          <w:rtl/>
        </w:rPr>
        <w:t xml:space="preserve">לימור </w:t>
      </w:r>
      <w:proofErr w:type="spellStart"/>
      <w:r w:rsidR="009B2956">
        <w:rPr>
          <w:rFonts w:hint="cs"/>
          <w:rtl/>
        </w:rPr>
        <w:t>סון</w:t>
      </w:r>
      <w:proofErr w:type="spellEnd"/>
      <w:r w:rsidR="009B2956">
        <w:rPr>
          <w:rFonts w:hint="cs"/>
          <w:rtl/>
        </w:rPr>
        <w:t xml:space="preserve"> הר מלך, שהגיעה לפה. תעבירי לנו בבקשה את </w:t>
      </w:r>
      <w:bookmarkStart w:id="2042" w:name="_ETM_Q1_7059000"/>
      <w:bookmarkEnd w:id="2042"/>
      <w:r w:rsidR="009B2956">
        <w:rPr>
          <w:rFonts w:hint="cs"/>
          <w:rtl/>
        </w:rPr>
        <w:t xml:space="preserve">אותם חוקים ספציפיים שאת חושבת שצריך לקדם. </w:t>
      </w:r>
    </w:p>
    <w:p w:rsidR="009B2956" w:rsidRDefault="009B2956" w:rsidP="009B2956">
      <w:pPr>
        <w:ind w:firstLine="0"/>
        <w:rPr>
          <w:rtl/>
        </w:rPr>
      </w:pPr>
    </w:p>
    <w:p w:rsidR="009B2956" w:rsidRDefault="009B2956" w:rsidP="00331D5F">
      <w:pPr>
        <w:pStyle w:val="a4"/>
        <w:keepNext/>
        <w:rPr>
          <w:rtl/>
        </w:rPr>
      </w:pPr>
      <w:bookmarkStart w:id="2043" w:name="ET_knessetmember_6356_147"/>
      <w:r w:rsidRPr="00331D5F">
        <w:rPr>
          <w:rStyle w:val="TagStyle"/>
          <w:rtl/>
        </w:rPr>
        <w:t xml:space="preserve"> &lt;&lt; דובר &gt;&gt;</w:t>
      </w:r>
      <w:r w:rsidRPr="009B2956">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9B2956">
        <w:rPr>
          <w:rStyle w:val="TagStyle"/>
          <w:rtl/>
        </w:rPr>
        <w:t xml:space="preserve"> </w:t>
      </w:r>
      <w:r w:rsidRPr="00331D5F">
        <w:rPr>
          <w:rStyle w:val="TagStyle"/>
          <w:rtl/>
        </w:rPr>
        <w:t>&lt;&lt; דובר &gt;&gt;</w:t>
      </w:r>
      <w:r>
        <w:rPr>
          <w:rtl/>
        </w:rPr>
        <w:t xml:space="preserve">   </w:t>
      </w:r>
      <w:bookmarkEnd w:id="2043"/>
    </w:p>
    <w:p w:rsidR="009B2956" w:rsidRDefault="009B2956" w:rsidP="00331D5F">
      <w:pPr>
        <w:pStyle w:val="KeepWithNext"/>
        <w:rPr>
          <w:rtl/>
        </w:rPr>
      </w:pPr>
    </w:p>
    <w:p w:rsidR="009B2956" w:rsidRDefault="009B2956" w:rsidP="009B2956">
      <w:pPr>
        <w:rPr>
          <w:rtl/>
        </w:rPr>
      </w:pPr>
      <w:r>
        <w:rPr>
          <w:rFonts w:hint="cs"/>
          <w:rtl/>
        </w:rPr>
        <w:t xml:space="preserve">אנחנו שמענו את </w:t>
      </w:r>
      <w:bookmarkStart w:id="2044" w:name="_ETM_Q1_7076000"/>
      <w:bookmarkEnd w:id="2044"/>
      <w:r>
        <w:rPr>
          <w:rFonts w:hint="cs"/>
          <w:rtl/>
        </w:rPr>
        <w:t xml:space="preserve">הדברים, ואנחנו מכירים אותם לצערנו היטב. את המחירים הכבדים שהילדים </w:t>
      </w:r>
      <w:bookmarkStart w:id="2045" w:name="_ETM_Q1_7086000"/>
      <w:bookmarkEnd w:id="2045"/>
      <w:r>
        <w:rPr>
          <w:rFonts w:hint="cs"/>
          <w:rtl/>
        </w:rPr>
        <w:t xml:space="preserve">במדינת ישראל משלמים, ילדים ונוער במדינת ישראל משלמים עבור זה </w:t>
      </w:r>
      <w:bookmarkStart w:id="2046" w:name="_ETM_Q1_7093000"/>
      <w:bookmarkEnd w:id="2046"/>
      <w:r>
        <w:rPr>
          <w:rFonts w:hint="cs"/>
          <w:rtl/>
        </w:rPr>
        <w:t xml:space="preserve">שיש מעבר לזה שיש באמת את החשיפה, ודיברו פה </w:t>
      </w:r>
      <w:bookmarkStart w:id="2047" w:name="_ETM_Q1_7096000"/>
      <w:bookmarkEnd w:id="2047"/>
      <w:r>
        <w:rPr>
          <w:rFonts w:hint="cs"/>
          <w:rtl/>
        </w:rPr>
        <w:t xml:space="preserve">על הבחירה, אבל בסוף צריך לזכור </w:t>
      </w:r>
      <w:r>
        <w:rPr>
          <w:rtl/>
        </w:rPr>
        <w:t>–</w:t>
      </w:r>
      <w:r>
        <w:rPr>
          <w:rFonts w:hint="cs"/>
          <w:rtl/>
        </w:rPr>
        <w:t xml:space="preserve"> אין בחירה. יש </w:t>
      </w:r>
      <w:bookmarkStart w:id="2048" w:name="_ETM_Q1_7100000"/>
      <w:bookmarkEnd w:id="2048"/>
      <w:r>
        <w:rPr>
          <w:rFonts w:hint="cs"/>
          <w:rtl/>
        </w:rPr>
        <w:t xml:space="preserve">מי שיש לו אינטרסים שדווקא התכנים האלה, הם התכנים שהם ייחשפו אליהם, שדווקא התכנים האלה הם אלה שאליהם הם יגיעו, </w:t>
      </w:r>
      <w:bookmarkStart w:id="2049" w:name="_ETM_Q1_7109000"/>
      <w:bookmarkEnd w:id="2049"/>
      <w:r>
        <w:rPr>
          <w:rFonts w:hint="cs"/>
          <w:rtl/>
        </w:rPr>
        <w:t xml:space="preserve">ולשם הוא מכוון. ולכן, אני אומרת, אין מה </w:t>
      </w:r>
      <w:bookmarkStart w:id="2050" w:name="_ETM_Q1_7114000"/>
      <w:bookmarkEnd w:id="2050"/>
      <w:r>
        <w:rPr>
          <w:rFonts w:hint="cs"/>
          <w:rtl/>
        </w:rPr>
        <w:t xml:space="preserve">לעשות. היינו מעדיפים שתהיה פה חברה מתוקנת שתבין ושיהיה להורים </w:t>
      </w:r>
      <w:bookmarkStart w:id="2051" w:name="_ETM_Q1_7122000"/>
      <w:bookmarkEnd w:id="2051"/>
      <w:r>
        <w:rPr>
          <w:rFonts w:hint="cs"/>
          <w:rtl/>
        </w:rPr>
        <w:t xml:space="preserve">את הדעת להבין איזה דבר זה. אבל באמת, כמו שנאמר </w:t>
      </w:r>
      <w:bookmarkStart w:id="2052" w:name="_ETM_Q1_7123000"/>
      <w:bookmarkEnd w:id="2052"/>
      <w:r>
        <w:rPr>
          <w:rFonts w:hint="cs"/>
          <w:rtl/>
        </w:rPr>
        <w:t xml:space="preserve">פה, אני חושבת שאנחנו צריכים דרך החקיקה בצורה מושכלת לייצר </w:t>
      </w:r>
      <w:bookmarkStart w:id="2053" w:name="_ETM_Q1_7130000"/>
      <w:bookmarkEnd w:id="2053"/>
      <w:r>
        <w:rPr>
          <w:rFonts w:hint="cs"/>
          <w:rtl/>
        </w:rPr>
        <w:t xml:space="preserve">את מערכת היחסים, כפי שנאמר פה, הנכונה עם הרשת, </w:t>
      </w:r>
      <w:bookmarkStart w:id="2054" w:name="_ETM_Q1_7137000"/>
      <w:bookmarkEnd w:id="2054"/>
      <w:r>
        <w:rPr>
          <w:rFonts w:hint="cs"/>
          <w:rtl/>
        </w:rPr>
        <w:t xml:space="preserve">עם העולם הדיגיטלי. </w:t>
      </w:r>
    </w:p>
    <w:p w:rsidR="009B2956" w:rsidRDefault="009B2956" w:rsidP="009B2956">
      <w:pPr>
        <w:rPr>
          <w:rtl/>
        </w:rPr>
      </w:pPr>
    </w:p>
    <w:p w:rsidR="009B2956" w:rsidRDefault="009B2956" w:rsidP="00331D5F">
      <w:pPr>
        <w:pStyle w:val="af6"/>
        <w:keepNext/>
        <w:rPr>
          <w:rtl/>
        </w:rPr>
      </w:pPr>
      <w:bookmarkStart w:id="2055" w:name="_ETM_Q1_7143000"/>
      <w:bookmarkStart w:id="2056" w:name="ET_yor_6347_188"/>
      <w:bookmarkEnd w:id="2055"/>
      <w:r w:rsidRPr="00331D5F">
        <w:rPr>
          <w:rStyle w:val="TagStyle"/>
          <w:rtl/>
        </w:rPr>
        <w:t xml:space="preserve"> &lt;&lt; </w:t>
      </w:r>
      <w:proofErr w:type="spellStart"/>
      <w:r w:rsidRPr="00331D5F">
        <w:rPr>
          <w:rStyle w:val="TagStyle"/>
          <w:rtl/>
        </w:rPr>
        <w:t>יור</w:t>
      </w:r>
      <w:proofErr w:type="spellEnd"/>
      <w:r w:rsidRPr="00331D5F">
        <w:rPr>
          <w:rStyle w:val="TagStyle"/>
          <w:rtl/>
        </w:rPr>
        <w:t xml:space="preserve"> &gt;&gt;</w:t>
      </w:r>
      <w:r w:rsidRPr="009B2956">
        <w:rPr>
          <w:rStyle w:val="TagStyle"/>
          <w:rtl/>
        </w:rPr>
        <w:t xml:space="preserve"> </w:t>
      </w:r>
      <w:r>
        <w:rPr>
          <w:rtl/>
        </w:rPr>
        <w:t>היו"ר אלי דלל:</w:t>
      </w:r>
      <w:r w:rsidRPr="009B2956">
        <w:rPr>
          <w:rStyle w:val="TagStyle"/>
          <w:rtl/>
        </w:rPr>
        <w:t xml:space="preserve"> </w:t>
      </w:r>
      <w:r w:rsidRPr="00331D5F">
        <w:rPr>
          <w:rStyle w:val="TagStyle"/>
          <w:rtl/>
        </w:rPr>
        <w:t>&lt;&lt; יור &gt;&gt;</w:t>
      </w:r>
      <w:bookmarkEnd w:id="2056"/>
      <w:r>
        <w:rPr>
          <w:rtl/>
        </w:rPr>
        <w:t xml:space="preserve">   </w:t>
      </w:r>
    </w:p>
    <w:p w:rsidR="009B2956" w:rsidRDefault="009B2956" w:rsidP="00331D5F">
      <w:pPr>
        <w:pStyle w:val="KeepWithNext"/>
        <w:rPr>
          <w:rtl/>
        </w:rPr>
      </w:pPr>
    </w:p>
    <w:p w:rsidR="009B2956" w:rsidRDefault="009B2956" w:rsidP="00CE0757">
      <w:pPr>
        <w:rPr>
          <w:rtl/>
        </w:rPr>
      </w:pPr>
      <w:bookmarkStart w:id="2057" w:name="_ETM_Q1_7145000"/>
      <w:bookmarkEnd w:id="2057"/>
      <w:r>
        <w:rPr>
          <w:rFonts w:hint="cs"/>
          <w:rtl/>
        </w:rPr>
        <w:t xml:space="preserve">תודה. אני יוצא מפה במצב שהוא יותר </w:t>
      </w:r>
      <w:bookmarkStart w:id="2058" w:name="_ETM_Q1_7147000"/>
      <w:bookmarkEnd w:id="2058"/>
      <w:r>
        <w:rPr>
          <w:rFonts w:hint="cs"/>
          <w:rtl/>
        </w:rPr>
        <w:t xml:space="preserve">קשה ממה שנכנסתי, כי לפחות היום אני מודע לזה יותר. </w:t>
      </w:r>
      <w:bookmarkStart w:id="2059" w:name="_ETM_Q1_7154000"/>
      <w:bookmarkEnd w:id="2059"/>
      <w:r>
        <w:rPr>
          <w:rFonts w:hint="cs"/>
          <w:rtl/>
        </w:rPr>
        <w:t xml:space="preserve">אני מבין שיש פה הרבה מאוד חסרים כדי </w:t>
      </w:r>
      <w:bookmarkStart w:id="2060" w:name="_ETM_Q1_7157000"/>
      <w:bookmarkEnd w:id="2060"/>
      <w:r>
        <w:rPr>
          <w:rFonts w:hint="cs"/>
          <w:rtl/>
        </w:rPr>
        <w:t xml:space="preserve">לטפל בבעיה, ואנחנו מפגרים גם בטיפול בבעיה, כי </w:t>
      </w:r>
      <w:bookmarkStart w:id="2061" w:name="_ETM_Q1_7162000"/>
      <w:bookmarkEnd w:id="2061"/>
      <w:r>
        <w:rPr>
          <w:rFonts w:hint="cs"/>
          <w:rtl/>
        </w:rPr>
        <w:t xml:space="preserve">הדברים רצים הרבה יותר </w:t>
      </w:r>
      <w:proofErr w:type="spellStart"/>
      <w:r>
        <w:rPr>
          <w:rFonts w:hint="cs"/>
          <w:rtl/>
        </w:rPr>
        <w:t>מאיתנו</w:t>
      </w:r>
      <w:proofErr w:type="spellEnd"/>
      <w:r>
        <w:rPr>
          <w:rFonts w:hint="cs"/>
          <w:rtl/>
        </w:rPr>
        <w:t xml:space="preserve">. אין ספק שאנחנו צריכים פה </w:t>
      </w:r>
      <w:bookmarkStart w:id="2062" w:name="_ETM_Q1_7166000"/>
      <w:bookmarkEnd w:id="2062"/>
      <w:r>
        <w:rPr>
          <w:rFonts w:hint="cs"/>
          <w:rtl/>
        </w:rPr>
        <w:t xml:space="preserve">שילוב זרועות </w:t>
      </w:r>
      <w:r>
        <w:rPr>
          <w:rtl/>
        </w:rPr>
        <w:t>–</w:t>
      </w:r>
      <w:r>
        <w:rPr>
          <w:rFonts w:hint="cs"/>
          <w:rtl/>
        </w:rPr>
        <w:t xml:space="preserve"> זאת המילה שאני יוצא ממנה מפה. </w:t>
      </w:r>
      <w:bookmarkStart w:id="2063" w:name="_ETM_Q1_7169000"/>
      <w:bookmarkEnd w:id="2063"/>
    </w:p>
    <w:p w:rsidR="009B2956" w:rsidRDefault="009B2956" w:rsidP="009B2956">
      <w:pPr>
        <w:rPr>
          <w:rtl/>
        </w:rPr>
      </w:pPr>
    </w:p>
    <w:p w:rsidR="001F7A9F" w:rsidRDefault="009B2956" w:rsidP="001F7A9F">
      <w:pPr>
        <w:rPr>
          <w:rtl/>
        </w:rPr>
      </w:pPr>
      <w:bookmarkStart w:id="2064" w:name="_ETM_Q1_7170000"/>
      <w:bookmarkEnd w:id="2064"/>
      <w:r>
        <w:rPr>
          <w:rFonts w:hint="cs"/>
          <w:rtl/>
        </w:rPr>
        <w:t xml:space="preserve">החלטות: </w:t>
      </w:r>
      <w:bookmarkStart w:id="2065" w:name="_ETM_Q1_7075000"/>
      <w:bookmarkStart w:id="2066" w:name="_ETM_Q1_7068000"/>
      <w:bookmarkStart w:id="2067" w:name="_ETM_Q1_7080149"/>
      <w:bookmarkStart w:id="2068" w:name="_ETM_Q1_7080199"/>
      <w:bookmarkEnd w:id="2065"/>
      <w:bookmarkEnd w:id="2066"/>
      <w:bookmarkEnd w:id="2067"/>
      <w:bookmarkEnd w:id="2068"/>
    </w:p>
    <w:p w:rsidR="001F7A9F" w:rsidRDefault="001F7A9F" w:rsidP="001F7A9F">
      <w:pPr>
        <w:ind w:left="1440" w:hanging="720"/>
        <w:rPr>
          <w:rtl/>
        </w:rPr>
      </w:pPr>
      <w:r>
        <w:rPr>
          <w:rtl/>
        </w:rPr>
        <w:t>1.</w:t>
      </w:r>
      <w:r>
        <w:rPr>
          <w:rtl/>
        </w:rPr>
        <w:tab/>
        <w:t>הוועדה מודה לכל המשתתפים בדיון וקוראת לשיתוף פעולה בין כל הגורמים: ממשלה, חברה אזרחית וחברות טכנולוגיות</w:t>
      </w:r>
      <w:r>
        <w:rPr>
          <w:rFonts w:hint="cs"/>
          <w:rtl/>
        </w:rPr>
        <w:t>.</w:t>
      </w:r>
    </w:p>
    <w:p w:rsidR="001F7A9F" w:rsidRDefault="001F7A9F" w:rsidP="001F7A9F">
      <w:pPr>
        <w:ind w:left="1440" w:hanging="720"/>
        <w:rPr>
          <w:rtl/>
        </w:rPr>
      </w:pPr>
      <w:r>
        <w:rPr>
          <w:rtl/>
        </w:rPr>
        <w:t>2.</w:t>
      </w:r>
      <w:r>
        <w:rPr>
          <w:rtl/>
        </w:rPr>
        <w:tab/>
        <w:t xml:space="preserve">הוועדה קובעת שהטלת האחריות  להגנה על קטינים ברשת על הפלטפורמות החברתיות באמצעות סינון תכנים פוגעניים והגבלת הגיל – מנוגדת לאינטרסים שלהם ותפקידו של הרגולטור – כנסת וממשלה לפעול בנושא בחקיקה ובאכיפה. </w:t>
      </w:r>
    </w:p>
    <w:p w:rsidR="001F7A9F" w:rsidRDefault="001F7A9F" w:rsidP="001F7A9F">
      <w:pPr>
        <w:ind w:left="720"/>
        <w:rPr>
          <w:rtl/>
        </w:rPr>
      </w:pPr>
    </w:p>
    <w:p w:rsidR="001F7A9F" w:rsidRDefault="001F7A9F" w:rsidP="001F7A9F">
      <w:pPr>
        <w:ind w:left="720"/>
        <w:rPr>
          <w:rtl/>
        </w:rPr>
      </w:pPr>
      <w:r>
        <w:rPr>
          <w:rtl/>
        </w:rPr>
        <w:t xml:space="preserve">למשרד לביטחון לאומי - מוקד 105 </w:t>
      </w:r>
    </w:p>
    <w:p w:rsidR="001F7A9F" w:rsidRDefault="001F7A9F" w:rsidP="001F7A9F">
      <w:pPr>
        <w:ind w:left="1440" w:hanging="720"/>
        <w:rPr>
          <w:rtl/>
        </w:rPr>
      </w:pPr>
      <w:r>
        <w:rPr>
          <w:rtl/>
        </w:rPr>
        <w:t>3.</w:t>
      </w:r>
      <w:r>
        <w:rPr>
          <w:rtl/>
        </w:rPr>
        <w:tab/>
        <w:t xml:space="preserve">הוועדה מודה למוקד 105 ועל פעולתה  מבקשת לקבל את נתוני המדידה  בנוגע להשפעת פעילות המוקד על מוגנות הילדים והנוער. </w:t>
      </w:r>
    </w:p>
    <w:p w:rsidR="001F7A9F" w:rsidRDefault="001F7A9F" w:rsidP="001F7A9F">
      <w:pPr>
        <w:rPr>
          <w:rtl/>
        </w:rPr>
      </w:pPr>
    </w:p>
    <w:p w:rsidR="001F7A9F" w:rsidRDefault="001F7A9F" w:rsidP="001F7A9F">
      <w:pPr>
        <w:ind w:left="720"/>
        <w:rPr>
          <w:rtl/>
        </w:rPr>
      </w:pPr>
      <w:r>
        <w:rPr>
          <w:rtl/>
        </w:rPr>
        <w:t xml:space="preserve">למשרד התקשורת </w:t>
      </w:r>
    </w:p>
    <w:p w:rsidR="001F7A9F" w:rsidRDefault="001F7A9F" w:rsidP="001F7A9F">
      <w:pPr>
        <w:ind w:left="1440" w:hanging="720"/>
        <w:rPr>
          <w:rtl/>
        </w:rPr>
      </w:pPr>
      <w:r>
        <w:rPr>
          <w:rtl/>
        </w:rPr>
        <w:t>1.</w:t>
      </w:r>
      <w:r>
        <w:rPr>
          <w:rtl/>
        </w:rPr>
        <w:tab/>
        <w:t xml:space="preserve">הוועדה מבקשת לקבל דיווח מה נעשה בעניין  פעילות המשרד בנוגע לחברות התקשורת שאינן עומדות בהוראות החוק המחייבת את ספקיות האינטרנט לספק שירותי סינון תכנים ללא תשלום. </w:t>
      </w:r>
    </w:p>
    <w:p w:rsidR="001F7A9F" w:rsidRDefault="001F7A9F" w:rsidP="001F7A9F">
      <w:pPr>
        <w:rPr>
          <w:rtl/>
        </w:rPr>
      </w:pPr>
      <w:r>
        <w:rPr>
          <w:rtl/>
        </w:rPr>
        <w:t>2.</w:t>
      </w:r>
      <w:r>
        <w:rPr>
          <w:rtl/>
        </w:rPr>
        <w:tab/>
        <w:t xml:space="preserve">הוועדה מבקשת את התייחסות המשרד לגבי אכיפת גיל השימוש באפליקציות. </w:t>
      </w:r>
    </w:p>
    <w:p w:rsidR="001F7A9F" w:rsidRDefault="001F7A9F" w:rsidP="001F7A9F">
      <w:pPr>
        <w:rPr>
          <w:rtl/>
        </w:rPr>
      </w:pPr>
      <w:r>
        <w:rPr>
          <w:rtl/>
        </w:rPr>
        <w:t>3.</w:t>
      </w:r>
      <w:r>
        <w:rPr>
          <w:rtl/>
        </w:rPr>
        <w:tab/>
        <w:t xml:space="preserve">הוועדה מבקשת לשנות את ברירת המחדל לסינון תכנים. </w:t>
      </w:r>
    </w:p>
    <w:p w:rsidR="001F7A9F" w:rsidRDefault="001F7A9F" w:rsidP="009B2956">
      <w:pPr>
        <w:rPr>
          <w:rtl/>
        </w:rPr>
      </w:pPr>
    </w:p>
    <w:p w:rsidR="001F7A9F" w:rsidRDefault="001F7A9F" w:rsidP="001F7A9F">
      <w:pPr>
        <w:ind w:left="720"/>
        <w:rPr>
          <w:rtl/>
        </w:rPr>
      </w:pPr>
      <w:r>
        <w:rPr>
          <w:rtl/>
        </w:rPr>
        <w:t xml:space="preserve">למשרד המשפטים </w:t>
      </w:r>
    </w:p>
    <w:p w:rsidR="001F7A9F" w:rsidRDefault="001F7A9F" w:rsidP="001F7A9F">
      <w:pPr>
        <w:ind w:left="1440" w:hanging="720"/>
        <w:rPr>
          <w:rtl/>
        </w:rPr>
      </w:pPr>
      <w:r>
        <w:rPr>
          <w:rtl/>
        </w:rPr>
        <w:t>4.</w:t>
      </w:r>
      <w:r>
        <w:rPr>
          <w:rtl/>
        </w:rPr>
        <w:tab/>
        <w:t xml:space="preserve">הוועדה קוראת לקדם את המלצות ועדת דוידי  להתאמת המשפט לאתגרי החדשנות והאצת הטכנולוגיה. </w:t>
      </w:r>
    </w:p>
    <w:p w:rsidR="001F7A9F" w:rsidRDefault="001F7A9F" w:rsidP="001F7A9F">
      <w:pPr>
        <w:ind w:left="1440" w:hanging="720"/>
        <w:rPr>
          <w:rtl/>
        </w:rPr>
      </w:pPr>
      <w:r>
        <w:rPr>
          <w:rtl/>
        </w:rPr>
        <w:t>5.</w:t>
      </w:r>
      <w:r>
        <w:rPr>
          <w:rtl/>
        </w:rPr>
        <w:tab/>
        <w:t xml:space="preserve">הוועדה קוראת לקדם חקיקה בנושא הגנה הפרטיות ובנושא הזכות להישכח – שיהיו הבסיס להגבלת שימוש של קטינים באפליקציות ובסיס לאכיפה. </w:t>
      </w:r>
    </w:p>
    <w:p w:rsidR="001F7A9F" w:rsidRDefault="001F7A9F" w:rsidP="001F7A9F">
      <w:pPr>
        <w:ind w:left="720"/>
        <w:rPr>
          <w:rtl/>
        </w:rPr>
      </w:pPr>
    </w:p>
    <w:p w:rsidR="001F7A9F" w:rsidRDefault="001F7A9F" w:rsidP="001F7A9F">
      <w:pPr>
        <w:ind w:left="720"/>
        <w:rPr>
          <w:rtl/>
        </w:rPr>
      </w:pPr>
      <w:bookmarkStart w:id="2069" w:name="_ETM_Q1_7258000"/>
      <w:bookmarkEnd w:id="2069"/>
      <w:r>
        <w:rPr>
          <w:rtl/>
        </w:rPr>
        <w:t xml:space="preserve">למשרד החינוך </w:t>
      </w:r>
    </w:p>
    <w:p w:rsidR="001F7A9F" w:rsidRDefault="001F7A9F" w:rsidP="001F7A9F">
      <w:pPr>
        <w:rPr>
          <w:rtl/>
        </w:rPr>
      </w:pPr>
      <w:r>
        <w:rPr>
          <w:rtl/>
        </w:rPr>
        <w:t>6.</w:t>
      </w:r>
      <w:r>
        <w:rPr>
          <w:rtl/>
        </w:rPr>
        <w:tab/>
        <w:t xml:space="preserve">הוועדה מבקשת לקדם חינוך ילדים והורים בנושא. </w:t>
      </w:r>
    </w:p>
    <w:p w:rsidR="001F7A9F" w:rsidRDefault="001F7A9F" w:rsidP="001F7A9F">
      <w:pPr>
        <w:ind w:left="1440" w:hanging="720"/>
        <w:rPr>
          <w:rtl/>
        </w:rPr>
      </w:pPr>
      <w:r>
        <w:rPr>
          <w:rtl/>
        </w:rPr>
        <w:t>7.</w:t>
      </w:r>
      <w:r>
        <w:rPr>
          <w:rtl/>
        </w:rPr>
        <w:tab/>
        <w:t>הוועדה מבקשת  להוציא חוזר מנכ"ל שיאמץ את המלצות המשרד שלא להכניס  טלפונים ניידים לכיתות</w:t>
      </w:r>
      <w:r>
        <w:rPr>
          <w:rFonts w:hint="cs"/>
          <w:rtl/>
        </w:rPr>
        <w:t>,</w:t>
      </w:r>
      <w:r>
        <w:rPr>
          <w:rtl/>
        </w:rPr>
        <w:t xml:space="preserve"> ולצמצם את השימוש בזמן הלימודים </w:t>
      </w:r>
    </w:p>
    <w:p w:rsidR="001F7A9F" w:rsidRDefault="001F7A9F" w:rsidP="001F7A9F">
      <w:pPr>
        <w:rPr>
          <w:rtl/>
        </w:rPr>
      </w:pPr>
    </w:p>
    <w:p w:rsidR="001F7A9F" w:rsidRDefault="001F7A9F" w:rsidP="001F7A9F">
      <w:pPr>
        <w:ind w:left="720"/>
        <w:rPr>
          <w:rtl/>
        </w:rPr>
      </w:pPr>
      <w:r>
        <w:rPr>
          <w:rtl/>
        </w:rPr>
        <w:t>למשרד המשפטים ולמשרד התקשורת</w:t>
      </w:r>
    </w:p>
    <w:p w:rsidR="001F7A9F" w:rsidRDefault="001F7A9F" w:rsidP="001F7A9F">
      <w:pPr>
        <w:ind w:left="1440" w:hanging="720"/>
        <w:rPr>
          <w:rtl/>
        </w:rPr>
      </w:pPr>
      <w:r>
        <w:rPr>
          <w:rtl/>
        </w:rPr>
        <w:t>8.</w:t>
      </w:r>
      <w:r>
        <w:rPr>
          <w:rtl/>
        </w:rPr>
        <w:tab/>
        <w:t>הוועדה מבקשת לקדם חקיקה בנושא הזכות להישכח</w:t>
      </w:r>
      <w:r>
        <w:rPr>
          <w:rFonts w:hint="cs"/>
          <w:rtl/>
        </w:rPr>
        <w:t xml:space="preserve">, או לפחות להביא חקיקה כזאת גם </w:t>
      </w:r>
      <w:bookmarkStart w:id="2070" w:name="_ETM_Q1_7287000"/>
      <w:bookmarkEnd w:id="2070"/>
      <w:r>
        <w:rPr>
          <w:rFonts w:hint="cs"/>
          <w:rtl/>
        </w:rPr>
        <w:t xml:space="preserve">באופן פרטי, אם היא לא מתקדמת באופן ממשלתי. </w:t>
      </w:r>
    </w:p>
    <w:p w:rsidR="001F7A9F" w:rsidRDefault="001F7A9F" w:rsidP="001F7A9F">
      <w:pPr>
        <w:rPr>
          <w:rtl/>
        </w:rPr>
      </w:pPr>
    </w:p>
    <w:p w:rsidR="001F7A9F" w:rsidRDefault="001F7A9F" w:rsidP="001F7A9F">
      <w:pPr>
        <w:rPr>
          <w:rtl/>
        </w:rPr>
      </w:pPr>
      <w:bookmarkStart w:id="2071" w:name="_ETM_Q1_7288000"/>
      <w:bookmarkEnd w:id="2071"/>
      <w:r>
        <w:rPr>
          <w:rFonts w:hint="cs"/>
          <w:rtl/>
        </w:rPr>
        <w:t xml:space="preserve">תודה רבה </w:t>
      </w:r>
      <w:bookmarkStart w:id="2072" w:name="_ETM_Q1_7290000"/>
      <w:bookmarkEnd w:id="2072"/>
      <w:r>
        <w:rPr>
          <w:rFonts w:hint="cs"/>
          <w:rtl/>
        </w:rPr>
        <w:t xml:space="preserve">לכולם. יום טוב. </w:t>
      </w:r>
    </w:p>
    <w:p w:rsidR="001F7A9F" w:rsidRDefault="001F7A9F" w:rsidP="001F7A9F">
      <w:pPr>
        <w:rPr>
          <w:rtl/>
        </w:rPr>
      </w:pPr>
    </w:p>
    <w:p w:rsidR="001F7A9F" w:rsidRDefault="001F7A9F" w:rsidP="001F7A9F">
      <w:pPr>
        <w:rPr>
          <w:rtl/>
        </w:rPr>
      </w:pPr>
      <w:r>
        <w:rPr>
          <w:rFonts w:hint="cs"/>
          <w:rtl/>
        </w:rPr>
        <w:t xml:space="preserve">הישיבה נעולה. </w:t>
      </w:r>
      <w:r>
        <w:rPr>
          <w:rtl/>
        </w:rPr>
        <w:t xml:space="preserve"> </w:t>
      </w:r>
    </w:p>
    <w:p w:rsidR="001F7A9F" w:rsidRDefault="001F7A9F" w:rsidP="001F7A9F">
      <w:pPr>
        <w:rPr>
          <w:rtl/>
        </w:rPr>
      </w:pPr>
    </w:p>
    <w:p w:rsidR="001F7A9F" w:rsidRDefault="001F7A9F" w:rsidP="001F7A9F">
      <w:pPr>
        <w:rPr>
          <w:rtl/>
        </w:rPr>
      </w:pPr>
    </w:p>
    <w:p w:rsidR="001F7A9F" w:rsidRDefault="001F7A9F" w:rsidP="00331D5F">
      <w:pPr>
        <w:pStyle w:val="afc"/>
        <w:keepNext/>
        <w:rPr>
          <w:rtl/>
        </w:rPr>
      </w:pPr>
      <w:bookmarkStart w:id="2073" w:name="ET_meetingend_149"/>
      <w:r w:rsidRPr="00331D5F">
        <w:rPr>
          <w:rStyle w:val="TagStyle"/>
          <w:rtl/>
        </w:rPr>
        <w:t xml:space="preserve"> &lt;&lt; סיום &gt;&gt;</w:t>
      </w:r>
      <w:r w:rsidRPr="001F7A9F">
        <w:rPr>
          <w:rStyle w:val="TagStyle"/>
          <w:rtl/>
        </w:rPr>
        <w:t xml:space="preserve"> </w:t>
      </w:r>
      <w:r>
        <w:rPr>
          <w:rtl/>
        </w:rPr>
        <w:t>הישיבה ננעלה בשעה 11:00.</w:t>
      </w:r>
      <w:r w:rsidRPr="001F7A9F">
        <w:rPr>
          <w:rStyle w:val="TagStyle"/>
          <w:rtl/>
        </w:rPr>
        <w:t xml:space="preserve"> </w:t>
      </w:r>
      <w:r w:rsidRPr="00331D5F">
        <w:rPr>
          <w:rStyle w:val="TagStyle"/>
          <w:rtl/>
        </w:rPr>
        <w:t>&lt;&lt; סיום &gt;&gt;</w:t>
      </w:r>
      <w:r>
        <w:rPr>
          <w:rtl/>
        </w:rPr>
        <w:t xml:space="preserve">   </w:t>
      </w:r>
      <w:bookmarkEnd w:id="2073"/>
    </w:p>
    <w:p w:rsidR="001F7A9F" w:rsidRDefault="001F7A9F" w:rsidP="00331D5F">
      <w:pPr>
        <w:pStyle w:val="KeepWithNext"/>
        <w:rPr>
          <w:rtl/>
        </w:rPr>
      </w:pPr>
    </w:p>
    <w:p w:rsidR="001F7A9F" w:rsidRPr="001F7A9F" w:rsidRDefault="001F7A9F" w:rsidP="001F7A9F">
      <w:pPr>
        <w:rPr>
          <w:rtl/>
        </w:rPr>
      </w:pPr>
    </w:p>
    <w:sectPr w:rsidR="001F7A9F" w:rsidRPr="001F7A9F" w:rsidSect="00A460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C2A" w:rsidRDefault="00C04C2A">
      <w:r>
        <w:separator/>
      </w:r>
    </w:p>
  </w:endnote>
  <w:endnote w:type="continuationSeparator" w:id="0">
    <w:p w:rsidR="00C04C2A" w:rsidRDefault="00C04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C2A" w:rsidRDefault="00C04C2A">
      <w:r>
        <w:separator/>
      </w:r>
    </w:p>
  </w:footnote>
  <w:footnote w:type="continuationSeparator" w:id="0">
    <w:p w:rsidR="00C04C2A" w:rsidRDefault="00C04C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C2A" w:rsidRDefault="00C04C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04C2A" w:rsidRDefault="00C04C2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C2A" w:rsidRDefault="00C04C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604F">
      <w:rPr>
        <w:rStyle w:val="af7"/>
        <w:noProof/>
        <w:rtl/>
      </w:rPr>
      <w:t>3</w:t>
    </w:r>
    <w:r>
      <w:rPr>
        <w:rStyle w:val="af7"/>
      </w:rPr>
      <w:fldChar w:fldCharType="end"/>
    </w:r>
  </w:p>
  <w:p w:rsidR="00C04C2A" w:rsidRPr="00CC5815" w:rsidRDefault="00C04C2A" w:rsidP="008E5E3F">
    <w:pPr>
      <w:pStyle w:val="a3"/>
      <w:ind w:firstLine="0"/>
    </w:pPr>
    <w:r>
      <w:rPr>
        <w:rtl/>
      </w:rPr>
      <w:t>הוועדה המיוחדת לזכויות הילד</w:t>
    </w:r>
  </w:p>
  <w:p w:rsidR="00C04C2A" w:rsidRPr="00CC5815" w:rsidRDefault="00C04C2A" w:rsidP="008E5E3F">
    <w:pPr>
      <w:pStyle w:val="a3"/>
      <w:ind w:firstLine="0"/>
      <w:rPr>
        <w:rtl/>
      </w:rPr>
    </w:pPr>
    <w:r>
      <w:rPr>
        <w:rtl/>
      </w:rPr>
      <w:t>21/02/2024</w:t>
    </w:r>
  </w:p>
  <w:p w:rsidR="00C04C2A" w:rsidRPr="00CC5815" w:rsidRDefault="00C04C2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C2A" w:rsidRDefault="00C04C2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04C2A" w:rsidRDefault="00C04C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04C2A" w:rsidRDefault="00C04C2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A63"/>
    <w:rsid w:val="0002047E"/>
    <w:rsid w:val="00037279"/>
    <w:rsid w:val="00043AA1"/>
    <w:rsid w:val="00046194"/>
    <w:rsid w:val="000533D4"/>
    <w:rsid w:val="00067F42"/>
    <w:rsid w:val="000734A2"/>
    <w:rsid w:val="00092B80"/>
    <w:rsid w:val="000A17C6"/>
    <w:rsid w:val="000B060C"/>
    <w:rsid w:val="000B2EE6"/>
    <w:rsid w:val="000C47F5"/>
    <w:rsid w:val="000E3314"/>
    <w:rsid w:val="000E369C"/>
    <w:rsid w:val="000F2459"/>
    <w:rsid w:val="00101750"/>
    <w:rsid w:val="00106FAD"/>
    <w:rsid w:val="0012000C"/>
    <w:rsid w:val="00150436"/>
    <w:rsid w:val="00167294"/>
    <w:rsid w:val="001673D4"/>
    <w:rsid w:val="00171E7F"/>
    <w:rsid w:val="001758C1"/>
    <w:rsid w:val="0017779F"/>
    <w:rsid w:val="001A74E9"/>
    <w:rsid w:val="001A7A1B"/>
    <w:rsid w:val="001C44DA"/>
    <w:rsid w:val="001C4FDA"/>
    <w:rsid w:val="001C64D7"/>
    <w:rsid w:val="001D0655"/>
    <w:rsid w:val="001D440C"/>
    <w:rsid w:val="001D7AEA"/>
    <w:rsid w:val="001E1D37"/>
    <w:rsid w:val="001E692E"/>
    <w:rsid w:val="001F7A9F"/>
    <w:rsid w:val="002016FF"/>
    <w:rsid w:val="00217812"/>
    <w:rsid w:val="00227FEF"/>
    <w:rsid w:val="00242E81"/>
    <w:rsid w:val="002532FE"/>
    <w:rsid w:val="00253FDC"/>
    <w:rsid w:val="00261554"/>
    <w:rsid w:val="00267740"/>
    <w:rsid w:val="00267C55"/>
    <w:rsid w:val="00275C03"/>
    <w:rsid w:val="00280D58"/>
    <w:rsid w:val="002A31A8"/>
    <w:rsid w:val="002B08E7"/>
    <w:rsid w:val="002C4B7C"/>
    <w:rsid w:val="002D4BDB"/>
    <w:rsid w:val="002E5E31"/>
    <w:rsid w:val="002E7D6D"/>
    <w:rsid w:val="00300A03"/>
    <w:rsid w:val="00303B4C"/>
    <w:rsid w:val="003105FB"/>
    <w:rsid w:val="00321E62"/>
    <w:rsid w:val="00324970"/>
    <w:rsid w:val="00327BF8"/>
    <w:rsid w:val="00331D5F"/>
    <w:rsid w:val="00340AFA"/>
    <w:rsid w:val="00346015"/>
    <w:rsid w:val="00347DDC"/>
    <w:rsid w:val="003658CB"/>
    <w:rsid w:val="00366C37"/>
    <w:rsid w:val="00366CFB"/>
    <w:rsid w:val="00367311"/>
    <w:rsid w:val="0036794C"/>
    <w:rsid w:val="00373508"/>
    <w:rsid w:val="003949E4"/>
    <w:rsid w:val="00396023"/>
    <w:rsid w:val="003A27DB"/>
    <w:rsid w:val="003C279D"/>
    <w:rsid w:val="003D2007"/>
    <w:rsid w:val="003E5FA0"/>
    <w:rsid w:val="003F0A5F"/>
    <w:rsid w:val="003F50C4"/>
    <w:rsid w:val="00420E41"/>
    <w:rsid w:val="00424C94"/>
    <w:rsid w:val="00447608"/>
    <w:rsid w:val="00451746"/>
    <w:rsid w:val="00452150"/>
    <w:rsid w:val="00463EEE"/>
    <w:rsid w:val="00465652"/>
    <w:rsid w:val="00470EAC"/>
    <w:rsid w:val="00472A84"/>
    <w:rsid w:val="0047780F"/>
    <w:rsid w:val="0049458B"/>
    <w:rsid w:val="00495FD8"/>
    <w:rsid w:val="004B0A65"/>
    <w:rsid w:val="004B1BE9"/>
    <w:rsid w:val="004B5FF3"/>
    <w:rsid w:val="004D4A34"/>
    <w:rsid w:val="004F7359"/>
    <w:rsid w:val="00500C0C"/>
    <w:rsid w:val="00506E3D"/>
    <w:rsid w:val="0054363B"/>
    <w:rsid w:val="00546678"/>
    <w:rsid w:val="005506B9"/>
    <w:rsid w:val="005817EC"/>
    <w:rsid w:val="00590B77"/>
    <w:rsid w:val="005A342D"/>
    <w:rsid w:val="005C363E"/>
    <w:rsid w:val="005C470B"/>
    <w:rsid w:val="005C61D5"/>
    <w:rsid w:val="005D61F3"/>
    <w:rsid w:val="005E1887"/>
    <w:rsid w:val="005E1C6B"/>
    <w:rsid w:val="005F76B0"/>
    <w:rsid w:val="00626554"/>
    <w:rsid w:val="00634F61"/>
    <w:rsid w:val="0064453E"/>
    <w:rsid w:val="00652555"/>
    <w:rsid w:val="006916FF"/>
    <w:rsid w:val="00695A47"/>
    <w:rsid w:val="006A0CB7"/>
    <w:rsid w:val="006F0259"/>
    <w:rsid w:val="006F073E"/>
    <w:rsid w:val="006F4AC5"/>
    <w:rsid w:val="00700433"/>
    <w:rsid w:val="00702755"/>
    <w:rsid w:val="0070472C"/>
    <w:rsid w:val="007509A6"/>
    <w:rsid w:val="007872B4"/>
    <w:rsid w:val="00791CBE"/>
    <w:rsid w:val="00795E9B"/>
    <w:rsid w:val="007A1FCD"/>
    <w:rsid w:val="007B4FC2"/>
    <w:rsid w:val="007B652F"/>
    <w:rsid w:val="007C693F"/>
    <w:rsid w:val="007C6ADD"/>
    <w:rsid w:val="0082136D"/>
    <w:rsid w:val="00823511"/>
    <w:rsid w:val="00831D3C"/>
    <w:rsid w:val="008320F6"/>
    <w:rsid w:val="00841223"/>
    <w:rsid w:val="00846BE9"/>
    <w:rsid w:val="00853207"/>
    <w:rsid w:val="008713A4"/>
    <w:rsid w:val="00875F10"/>
    <w:rsid w:val="008A58C5"/>
    <w:rsid w:val="008B38DB"/>
    <w:rsid w:val="008C6035"/>
    <w:rsid w:val="008C7015"/>
    <w:rsid w:val="008D1DFB"/>
    <w:rsid w:val="008E0025"/>
    <w:rsid w:val="008E03B4"/>
    <w:rsid w:val="008E5E3F"/>
    <w:rsid w:val="008F0D23"/>
    <w:rsid w:val="008F6A73"/>
    <w:rsid w:val="0090279B"/>
    <w:rsid w:val="009051D6"/>
    <w:rsid w:val="00914904"/>
    <w:rsid w:val="009258CE"/>
    <w:rsid w:val="00930726"/>
    <w:rsid w:val="009515F0"/>
    <w:rsid w:val="00955052"/>
    <w:rsid w:val="009830CB"/>
    <w:rsid w:val="00995F06"/>
    <w:rsid w:val="009B2956"/>
    <w:rsid w:val="009B4F88"/>
    <w:rsid w:val="009D1673"/>
    <w:rsid w:val="009D478A"/>
    <w:rsid w:val="009E3290"/>
    <w:rsid w:val="009E467D"/>
    <w:rsid w:val="009E6E93"/>
    <w:rsid w:val="009F1518"/>
    <w:rsid w:val="009F5773"/>
    <w:rsid w:val="00A027A9"/>
    <w:rsid w:val="00A15971"/>
    <w:rsid w:val="00A22C90"/>
    <w:rsid w:val="00A3380D"/>
    <w:rsid w:val="00A33C45"/>
    <w:rsid w:val="00A36D88"/>
    <w:rsid w:val="00A42723"/>
    <w:rsid w:val="00A4604F"/>
    <w:rsid w:val="00A64A6D"/>
    <w:rsid w:val="00A66020"/>
    <w:rsid w:val="00A96E52"/>
    <w:rsid w:val="00AB02EE"/>
    <w:rsid w:val="00AB3F3A"/>
    <w:rsid w:val="00AD4EC9"/>
    <w:rsid w:val="00AD6FFC"/>
    <w:rsid w:val="00AF31E6"/>
    <w:rsid w:val="00AF4150"/>
    <w:rsid w:val="00B04983"/>
    <w:rsid w:val="00B0509A"/>
    <w:rsid w:val="00B10C9D"/>
    <w:rsid w:val="00B120B2"/>
    <w:rsid w:val="00B13726"/>
    <w:rsid w:val="00B32C5B"/>
    <w:rsid w:val="00B50340"/>
    <w:rsid w:val="00B65508"/>
    <w:rsid w:val="00B8517A"/>
    <w:rsid w:val="00B902E8"/>
    <w:rsid w:val="00BA3EB4"/>
    <w:rsid w:val="00BA595D"/>
    <w:rsid w:val="00BA6446"/>
    <w:rsid w:val="00BB514B"/>
    <w:rsid w:val="00BC2490"/>
    <w:rsid w:val="00BD2C64"/>
    <w:rsid w:val="00BD47B7"/>
    <w:rsid w:val="00BD6271"/>
    <w:rsid w:val="00BE14A0"/>
    <w:rsid w:val="00BF501C"/>
    <w:rsid w:val="00C04C2A"/>
    <w:rsid w:val="00C135D5"/>
    <w:rsid w:val="00C22DCB"/>
    <w:rsid w:val="00C3598A"/>
    <w:rsid w:val="00C360BC"/>
    <w:rsid w:val="00C40337"/>
    <w:rsid w:val="00C44800"/>
    <w:rsid w:val="00C52EC2"/>
    <w:rsid w:val="00C53CDA"/>
    <w:rsid w:val="00C61DC1"/>
    <w:rsid w:val="00C64AFF"/>
    <w:rsid w:val="00C661EE"/>
    <w:rsid w:val="00C72438"/>
    <w:rsid w:val="00C763E4"/>
    <w:rsid w:val="00C8624A"/>
    <w:rsid w:val="00C94BD5"/>
    <w:rsid w:val="00CA1D71"/>
    <w:rsid w:val="00CA5363"/>
    <w:rsid w:val="00CB6D60"/>
    <w:rsid w:val="00CC5815"/>
    <w:rsid w:val="00CE0757"/>
    <w:rsid w:val="00CE24B8"/>
    <w:rsid w:val="00CE5849"/>
    <w:rsid w:val="00CE6658"/>
    <w:rsid w:val="00D14C0C"/>
    <w:rsid w:val="00D21523"/>
    <w:rsid w:val="00D278F7"/>
    <w:rsid w:val="00D31A7C"/>
    <w:rsid w:val="00D37550"/>
    <w:rsid w:val="00D40A29"/>
    <w:rsid w:val="00D44CF7"/>
    <w:rsid w:val="00D45D27"/>
    <w:rsid w:val="00D57A60"/>
    <w:rsid w:val="00D769C5"/>
    <w:rsid w:val="00D86E57"/>
    <w:rsid w:val="00D87E7E"/>
    <w:rsid w:val="00D96B24"/>
    <w:rsid w:val="00DB0B6C"/>
    <w:rsid w:val="00DE5B80"/>
    <w:rsid w:val="00E05F5D"/>
    <w:rsid w:val="00E1186A"/>
    <w:rsid w:val="00E249C4"/>
    <w:rsid w:val="00E33AE3"/>
    <w:rsid w:val="00E61903"/>
    <w:rsid w:val="00E63727"/>
    <w:rsid w:val="00E64116"/>
    <w:rsid w:val="00E6703C"/>
    <w:rsid w:val="00EA624B"/>
    <w:rsid w:val="00EB057D"/>
    <w:rsid w:val="00EB09AF"/>
    <w:rsid w:val="00EB18E4"/>
    <w:rsid w:val="00EB5C85"/>
    <w:rsid w:val="00EC0AC2"/>
    <w:rsid w:val="00EC1FB3"/>
    <w:rsid w:val="00EC2CD4"/>
    <w:rsid w:val="00EC3B50"/>
    <w:rsid w:val="00EC6A13"/>
    <w:rsid w:val="00ED521D"/>
    <w:rsid w:val="00EE09AD"/>
    <w:rsid w:val="00F027C3"/>
    <w:rsid w:val="00F053E5"/>
    <w:rsid w:val="00F10D2D"/>
    <w:rsid w:val="00F16831"/>
    <w:rsid w:val="00F22B38"/>
    <w:rsid w:val="00F22D0A"/>
    <w:rsid w:val="00F3623F"/>
    <w:rsid w:val="00F41C33"/>
    <w:rsid w:val="00F423F1"/>
    <w:rsid w:val="00F4778C"/>
    <w:rsid w:val="00F4792E"/>
    <w:rsid w:val="00F53584"/>
    <w:rsid w:val="00F549E5"/>
    <w:rsid w:val="00F63F05"/>
    <w:rsid w:val="00F72368"/>
    <w:rsid w:val="00F821F6"/>
    <w:rsid w:val="00F84D49"/>
    <w:rsid w:val="00F87FB0"/>
    <w:rsid w:val="00F91D3B"/>
    <w:rsid w:val="00FB0768"/>
    <w:rsid w:val="00FD3FD7"/>
    <w:rsid w:val="00FE3474"/>
    <w:rsid w:val="00FF48FC"/>
    <w:rsid w:val="00FF667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B09AF"/>
    <w:rPr>
      <w:rFonts w:cs="Arial"/>
      <w:b/>
      <w:bCs w:val="0"/>
      <w:vanish/>
      <w:color w:val="010000"/>
      <w:bdr w:val="single" w:sz="4" w:space="0" w:color="FF66FF"/>
    </w:rPr>
  </w:style>
  <w:style w:type="paragraph" w:styleId="afd">
    <w:name w:val="Body Text"/>
    <w:basedOn w:val="a"/>
    <w:link w:val="afe"/>
    <w:unhideWhenUsed/>
    <w:qFormat/>
    <w:rsid w:val="00DB0B6C"/>
    <w:pPr>
      <w:widowControl w:val="0"/>
      <w:shd w:val="clear" w:color="auto" w:fill="FFFFFF"/>
      <w:spacing w:after="600" w:line="340" w:lineRule="auto"/>
      <w:ind w:firstLine="0"/>
    </w:pPr>
    <w:rPr>
      <w:rFonts w:ascii="Arial" w:eastAsia="Arial" w:hAnsi="Arial" w:cs="Arial"/>
      <w:sz w:val="28"/>
      <w:szCs w:val="28"/>
      <w:lang w:val="he-IL" w:eastAsia="he-IL"/>
    </w:rPr>
  </w:style>
  <w:style w:type="character" w:customStyle="1" w:styleId="afe">
    <w:name w:val="גוף טקסט תו"/>
    <w:basedOn w:val="a0"/>
    <w:link w:val="afd"/>
    <w:rsid w:val="00DB0B6C"/>
    <w:rPr>
      <w:rFonts w:ascii="Arial" w:eastAsia="Arial" w:hAnsi="Arial" w:cs="Arial"/>
      <w:sz w:val="28"/>
      <w:szCs w:val="28"/>
      <w:shd w:val="clear" w:color="auto" w:fill="FFFFFF"/>
      <w:lang w:val="he-IL" w:eastAsia="he-IL"/>
    </w:rPr>
  </w:style>
  <w:style w:type="table" w:styleId="aff">
    <w:name w:val="Table Grid"/>
    <w:basedOn w:val="a1"/>
    <w:rsid w:val="008B38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986742">
      <w:bodyDiv w:val="1"/>
      <w:marLeft w:val="0"/>
      <w:marRight w:val="0"/>
      <w:marTop w:val="0"/>
      <w:marBottom w:val="0"/>
      <w:divBdr>
        <w:top w:val="none" w:sz="0" w:space="0" w:color="auto"/>
        <w:left w:val="none" w:sz="0" w:space="0" w:color="auto"/>
        <w:bottom w:val="none" w:sz="0" w:space="0" w:color="auto"/>
        <w:right w:val="none" w:sz="0" w:space="0" w:color="auto"/>
      </w:divBdr>
    </w:div>
    <w:div w:id="4511223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9663420">
      <w:bodyDiv w:val="1"/>
      <w:marLeft w:val="0"/>
      <w:marRight w:val="0"/>
      <w:marTop w:val="0"/>
      <w:marBottom w:val="0"/>
      <w:divBdr>
        <w:top w:val="none" w:sz="0" w:space="0" w:color="auto"/>
        <w:left w:val="none" w:sz="0" w:space="0" w:color="auto"/>
        <w:bottom w:val="none" w:sz="0" w:space="0" w:color="auto"/>
        <w:right w:val="none" w:sz="0" w:space="0" w:color="auto"/>
      </w:divBdr>
    </w:div>
    <w:div w:id="894314706">
      <w:bodyDiv w:val="1"/>
      <w:marLeft w:val="0"/>
      <w:marRight w:val="0"/>
      <w:marTop w:val="0"/>
      <w:marBottom w:val="0"/>
      <w:divBdr>
        <w:top w:val="none" w:sz="0" w:space="0" w:color="auto"/>
        <w:left w:val="none" w:sz="0" w:space="0" w:color="auto"/>
        <w:bottom w:val="none" w:sz="0" w:space="0" w:color="auto"/>
        <w:right w:val="none" w:sz="0" w:space="0" w:color="auto"/>
      </w:divBdr>
    </w:div>
    <w:div w:id="17030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2E66B-EF78-4282-9E05-DE194DB71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4</Pages>
  <Words>11660</Words>
  <Characters>66468</Characters>
  <Application>Microsoft Office Word</Application>
  <DocSecurity>0</DocSecurity>
  <Lines>553</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2024-03-14T08:25:00Z</dcterms:modified>
</cp:coreProperties>
</file>