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A6213B" w14:textId="17AA5615" w:rsidR="00E64116" w:rsidRPr="005817EC" w:rsidRDefault="000F1B9A" w:rsidP="00EC1FB3">
      <w:pPr>
        <w:ind w:firstLine="0"/>
        <w:rPr>
          <w:b/>
          <w:bCs/>
          <w:rtl/>
        </w:rPr>
      </w:pPr>
      <w:r>
        <w:rPr>
          <w:b/>
          <w:bCs/>
          <w:rtl/>
        </w:rPr>
        <w:t>הכנסת העשרים-וחמש</w:t>
      </w:r>
    </w:p>
    <w:p w14:paraId="50558F07" w14:textId="77777777" w:rsidR="00A22C90" w:rsidRDefault="00A22C90" w:rsidP="00327BF8">
      <w:pPr>
        <w:ind w:firstLine="0"/>
        <w:outlineLvl w:val="0"/>
        <w:rPr>
          <w:b/>
          <w:bCs/>
          <w:rtl/>
        </w:rPr>
        <w:sectPr w:rsidR="00A22C90" w:rsidSect="00201C4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E4B936D" w14:textId="7CB52929" w:rsidR="00E64116" w:rsidRDefault="000F1B9A" w:rsidP="008320F6">
      <w:pPr>
        <w:ind w:firstLine="0"/>
        <w:rPr>
          <w:b/>
          <w:bCs/>
          <w:rtl/>
        </w:rPr>
      </w:pPr>
      <w:r>
        <w:rPr>
          <w:b/>
          <w:bCs/>
          <w:rtl/>
        </w:rPr>
        <w:t>מושב שני</w:t>
      </w:r>
    </w:p>
    <w:p w14:paraId="218F2831" w14:textId="77777777" w:rsidR="00201C42" w:rsidRDefault="00201C42" w:rsidP="008320F6">
      <w:pPr>
        <w:ind w:firstLine="0"/>
        <w:rPr>
          <w:b/>
          <w:bCs/>
          <w:rtl/>
        </w:rPr>
      </w:pPr>
    </w:p>
    <w:p w14:paraId="0C059561" w14:textId="77777777" w:rsidR="00201C42" w:rsidRDefault="00201C42" w:rsidP="008320F6">
      <w:pPr>
        <w:ind w:firstLine="0"/>
        <w:rPr>
          <w:b/>
          <w:bCs/>
          <w:rtl/>
        </w:rPr>
      </w:pPr>
    </w:p>
    <w:p w14:paraId="4D4058D8" w14:textId="77777777" w:rsidR="00201C42" w:rsidRDefault="00201C42" w:rsidP="008320F6">
      <w:pPr>
        <w:ind w:firstLine="0"/>
        <w:rPr>
          <w:b/>
          <w:bCs/>
          <w:rtl/>
        </w:rPr>
      </w:pPr>
    </w:p>
    <w:p w14:paraId="389D2F8F" w14:textId="77777777" w:rsidR="00201C42" w:rsidRPr="008713A4" w:rsidRDefault="00201C42" w:rsidP="008320F6">
      <w:pPr>
        <w:ind w:firstLine="0"/>
        <w:rPr>
          <w:b/>
          <w:bCs/>
          <w:rtl/>
        </w:rPr>
      </w:pPr>
    </w:p>
    <w:p w14:paraId="65A15690" w14:textId="182F42A5" w:rsidR="00E64116" w:rsidRPr="008713A4" w:rsidRDefault="000F1B9A" w:rsidP="008320F6">
      <w:pPr>
        <w:ind w:firstLine="0"/>
        <w:jc w:val="center"/>
        <w:outlineLvl w:val="0"/>
        <w:rPr>
          <w:b/>
          <w:bCs/>
          <w:rtl/>
        </w:rPr>
      </w:pPr>
      <w:r>
        <w:rPr>
          <w:b/>
          <w:bCs/>
          <w:rtl/>
        </w:rPr>
        <w:t xml:space="preserve">פרוטוקול מס' </w:t>
      </w:r>
      <w:r>
        <w:rPr>
          <w:rFonts w:hint="cs"/>
          <w:b/>
          <w:bCs/>
          <w:rtl/>
        </w:rPr>
        <w:t>193</w:t>
      </w:r>
    </w:p>
    <w:p w14:paraId="7982B67D" w14:textId="7109328F" w:rsidR="00E64116" w:rsidRPr="008713A4" w:rsidRDefault="000F1B9A" w:rsidP="008320F6">
      <w:pPr>
        <w:ind w:firstLine="0"/>
        <w:jc w:val="center"/>
        <w:outlineLvl w:val="0"/>
        <w:rPr>
          <w:b/>
          <w:bCs/>
          <w:rtl/>
        </w:rPr>
      </w:pPr>
      <w:r>
        <w:rPr>
          <w:b/>
          <w:bCs/>
          <w:rtl/>
        </w:rPr>
        <w:t>מישיבת ועדת העבודה והרווחה</w:t>
      </w:r>
    </w:p>
    <w:p w14:paraId="269FD3FF" w14:textId="4CAF3F3B" w:rsidR="00E64116" w:rsidRPr="008713A4" w:rsidRDefault="000F1B9A" w:rsidP="008320F6">
      <w:pPr>
        <w:ind w:firstLine="0"/>
        <w:jc w:val="center"/>
        <w:outlineLvl w:val="0"/>
        <w:rPr>
          <w:b/>
          <w:bCs/>
          <w:u w:val="single"/>
          <w:rtl/>
        </w:rPr>
      </w:pPr>
      <w:r>
        <w:rPr>
          <w:b/>
          <w:bCs/>
          <w:u w:val="single"/>
          <w:rtl/>
        </w:rPr>
        <w:t>יום שלישי, ט"ז באדר ב</w:t>
      </w:r>
      <w:r w:rsidR="00463D0A">
        <w:rPr>
          <w:rFonts w:hint="cs"/>
          <w:b/>
          <w:bCs/>
          <w:u w:val="single"/>
          <w:rtl/>
        </w:rPr>
        <w:t>'</w:t>
      </w:r>
      <w:r>
        <w:rPr>
          <w:b/>
          <w:bCs/>
          <w:u w:val="single"/>
          <w:rtl/>
        </w:rPr>
        <w:t xml:space="preserve"> </w:t>
      </w:r>
      <w:proofErr w:type="spellStart"/>
      <w:r>
        <w:rPr>
          <w:b/>
          <w:bCs/>
          <w:u w:val="single"/>
          <w:rtl/>
        </w:rPr>
        <w:t>התשפ"ד</w:t>
      </w:r>
      <w:proofErr w:type="spellEnd"/>
      <w:r>
        <w:rPr>
          <w:b/>
          <w:bCs/>
          <w:u w:val="single"/>
          <w:rtl/>
        </w:rPr>
        <w:t xml:space="preserve"> (26 במרץ 2024), שעה 11:0</w:t>
      </w:r>
      <w:r>
        <w:rPr>
          <w:rFonts w:hint="cs"/>
          <w:b/>
          <w:bCs/>
          <w:u w:val="single"/>
          <w:rtl/>
        </w:rPr>
        <w:t>9</w:t>
      </w:r>
    </w:p>
    <w:p w14:paraId="013659AB" w14:textId="77777777" w:rsidR="00201C42" w:rsidRDefault="00201C42" w:rsidP="00EC1FB3">
      <w:pPr>
        <w:ind w:firstLine="0"/>
        <w:outlineLvl w:val="1"/>
        <w:rPr>
          <w:b/>
          <w:bCs/>
          <w:u w:val="single"/>
          <w:rtl/>
        </w:rPr>
      </w:pPr>
    </w:p>
    <w:p w14:paraId="1D1AAAFF" w14:textId="77777777" w:rsidR="00201C42" w:rsidRDefault="00201C42" w:rsidP="00EC1FB3">
      <w:pPr>
        <w:ind w:firstLine="0"/>
        <w:outlineLvl w:val="1"/>
        <w:rPr>
          <w:b/>
          <w:bCs/>
          <w:u w:val="single"/>
          <w:rtl/>
        </w:rPr>
      </w:pPr>
    </w:p>
    <w:p w14:paraId="231EC31E" w14:textId="77777777" w:rsidR="00201C42" w:rsidRDefault="00201C42" w:rsidP="00EC1FB3">
      <w:pPr>
        <w:ind w:firstLine="0"/>
        <w:outlineLvl w:val="1"/>
        <w:rPr>
          <w:b/>
          <w:bCs/>
          <w:u w:val="single"/>
          <w:rtl/>
        </w:rPr>
      </w:pPr>
    </w:p>
    <w:p w14:paraId="42640A3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2E81D5F" w14:textId="0AA19134" w:rsidR="00E64116" w:rsidRPr="008713A4" w:rsidRDefault="000F1B9A" w:rsidP="000F1B9A">
      <w:pPr>
        <w:spacing w:before="60"/>
        <w:ind w:firstLine="0"/>
        <w:rPr>
          <w:rtl/>
        </w:rPr>
      </w:pPr>
      <w:bookmarkStart w:id="0" w:name="ET_hatsach_642388_1"/>
      <w:r w:rsidRPr="000F1B9A">
        <w:rPr>
          <w:rStyle w:val="TagStyle"/>
          <w:rtl/>
        </w:rPr>
        <w:t xml:space="preserve"> &lt;&lt; הצח &gt;&gt; </w:t>
      </w:r>
      <w:r w:rsidRPr="000F1B9A">
        <w:rPr>
          <w:rtl/>
        </w:rPr>
        <w:t>הצעת חוק החיילים המשוחררים (החזרה לעבודה) (תיקון -</w:t>
      </w:r>
      <w:r w:rsidR="0022585D">
        <w:rPr>
          <w:rtl/>
        </w:rPr>
        <w:t xml:space="preserve"> </w:t>
      </w:r>
      <w:r w:rsidRPr="000F1B9A">
        <w:rPr>
          <w:rtl/>
        </w:rPr>
        <w:t>הגנה על בני זוג של חייל מילואים), התשפ"ד-2024, של ח"כ אופיר כץ</w:t>
      </w:r>
      <w:r w:rsidRPr="000F1B9A">
        <w:rPr>
          <w:rStyle w:val="TagStyle"/>
          <w:rtl/>
        </w:rPr>
        <w:t xml:space="preserve"> &lt;&lt; הצח &gt;&gt;</w:t>
      </w:r>
      <w:r w:rsidR="001963ED">
        <w:rPr>
          <w:rtl/>
        </w:rPr>
        <w:t xml:space="preserve"> </w:t>
      </w:r>
      <w:bookmarkEnd w:id="0"/>
    </w:p>
    <w:p w14:paraId="6DBB8CFE" w14:textId="77777777" w:rsidR="00E64116" w:rsidRDefault="00E64116" w:rsidP="007C693F">
      <w:pPr>
        <w:spacing w:before="60"/>
        <w:ind w:firstLine="0"/>
        <w:rPr>
          <w:rtl/>
        </w:rPr>
      </w:pPr>
    </w:p>
    <w:p w14:paraId="3891F6FA" w14:textId="77777777" w:rsidR="000F1B9A" w:rsidRPr="008713A4" w:rsidRDefault="000F1B9A" w:rsidP="007C693F">
      <w:pPr>
        <w:spacing w:before="60"/>
        <w:ind w:firstLine="0"/>
        <w:rPr>
          <w:rtl/>
        </w:rPr>
      </w:pPr>
    </w:p>
    <w:p w14:paraId="4F1CD10D" w14:textId="77777777" w:rsidR="00E64116" w:rsidRPr="008713A4" w:rsidRDefault="00E64116" w:rsidP="00EC1FB3">
      <w:pPr>
        <w:ind w:firstLine="0"/>
        <w:outlineLvl w:val="1"/>
        <w:rPr>
          <w:b/>
          <w:bCs/>
          <w:u w:val="single"/>
          <w:rtl/>
        </w:rPr>
      </w:pPr>
      <w:r w:rsidRPr="008713A4">
        <w:rPr>
          <w:b/>
          <w:bCs/>
          <w:u w:val="single"/>
          <w:rtl/>
        </w:rPr>
        <w:t>נכחו:</w:t>
      </w:r>
    </w:p>
    <w:p w14:paraId="1F8CC56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67DC68C" w14:textId="65346CB0" w:rsidR="00E64116" w:rsidRPr="000F1B9A" w:rsidRDefault="000F1B9A" w:rsidP="00EC1FB3">
      <w:pPr>
        <w:ind w:firstLine="0"/>
        <w:rPr>
          <w:rtl/>
        </w:rPr>
      </w:pPr>
      <w:r w:rsidRPr="000F1B9A">
        <w:rPr>
          <w:rtl/>
        </w:rPr>
        <w:t xml:space="preserve">ישראל </w:t>
      </w:r>
      <w:proofErr w:type="spellStart"/>
      <w:r w:rsidRPr="000F1B9A">
        <w:rPr>
          <w:rtl/>
        </w:rPr>
        <w:t>אייכלר</w:t>
      </w:r>
      <w:proofErr w:type="spellEnd"/>
      <w:r w:rsidRPr="000F1B9A">
        <w:rPr>
          <w:rtl/>
        </w:rPr>
        <w:t xml:space="preserve"> – היו"ר</w:t>
      </w:r>
    </w:p>
    <w:p w14:paraId="61715840" w14:textId="5453680A" w:rsidR="000F1B9A" w:rsidRPr="000F1B9A" w:rsidRDefault="000F1B9A" w:rsidP="00EC1FB3">
      <w:pPr>
        <w:ind w:firstLine="0"/>
        <w:rPr>
          <w:rtl/>
        </w:rPr>
      </w:pPr>
      <w:r w:rsidRPr="000F1B9A">
        <w:rPr>
          <w:rtl/>
        </w:rPr>
        <w:t>דבי ביטון</w:t>
      </w:r>
    </w:p>
    <w:p w14:paraId="712BE11F" w14:textId="77777777" w:rsidR="000F1B9A" w:rsidRDefault="000F1B9A" w:rsidP="00EC1FB3">
      <w:pPr>
        <w:ind w:firstLine="0"/>
        <w:rPr>
          <w:u w:val="single"/>
          <w:rtl/>
        </w:rPr>
      </w:pPr>
    </w:p>
    <w:p w14:paraId="6E302A01" w14:textId="77777777" w:rsidR="00201C42" w:rsidRPr="008713A4" w:rsidRDefault="00201C42" w:rsidP="00EC1FB3">
      <w:pPr>
        <w:ind w:firstLine="0"/>
        <w:rPr>
          <w:u w:val="single"/>
        </w:rPr>
      </w:pPr>
    </w:p>
    <w:p w14:paraId="1FAEDB87" w14:textId="77777777" w:rsidR="000C47F5" w:rsidRDefault="000C47F5" w:rsidP="00EC1FB3">
      <w:pPr>
        <w:ind w:firstLine="0"/>
        <w:outlineLvl w:val="1"/>
        <w:rPr>
          <w:b/>
          <w:bCs/>
          <w:u w:val="single"/>
          <w:rtl/>
        </w:rPr>
      </w:pPr>
      <w:r w:rsidRPr="000C47F5">
        <w:rPr>
          <w:rFonts w:hint="cs"/>
          <w:b/>
          <w:bCs/>
          <w:u w:val="single"/>
          <w:rtl/>
        </w:rPr>
        <w:t>חברי הכנסת:</w:t>
      </w:r>
    </w:p>
    <w:p w14:paraId="14F9EB60" w14:textId="77777777" w:rsidR="000F1B9A" w:rsidRDefault="000F1B9A" w:rsidP="00DE5B80">
      <w:pPr>
        <w:ind w:firstLine="0"/>
        <w:rPr>
          <w:rtl/>
        </w:rPr>
      </w:pPr>
      <w:r>
        <w:rPr>
          <w:rFonts w:hint="cs"/>
          <w:rtl/>
        </w:rPr>
        <w:t>אופיר כץ</w:t>
      </w:r>
    </w:p>
    <w:p w14:paraId="49E5043F" w14:textId="13CD3729" w:rsidR="000F1B9A" w:rsidRDefault="000F1B9A" w:rsidP="00DE5B80">
      <w:pPr>
        <w:ind w:firstLine="0"/>
        <w:rPr>
          <w:rtl/>
        </w:rPr>
      </w:pPr>
      <w:r>
        <w:rPr>
          <w:rFonts w:hint="cs"/>
          <w:rtl/>
        </w:rPr>
        <w:t>רון ניר</w:t>
      </w:r>
    </w:p>
    <w:p w14:paraId="56F1F053" w14:textId="2FF869D5" w:rsidR="000F1B9A" w:rsidRDefault="000F1B9A" w:rsidP="00DE5B80">
      <w:pPr>
        <w:ind w:firstLine="0"/>
        <w:rPr>
          <w:rtl/>
        </w:rPr>
      </w:pPr>
      <w:r>
        <w:rPr>
          <w:rFonts w:hint="cs"/>
          <w:rtl/>
        </w:rPr>
        <w:t xml:space="preserve">מיכל שיר </w:t>
      </w:r>
      <w:proofErr w:type="spellStart"/>
      <w:r>
        <w:rPr>
          <w:rFonts w:hint="cs"/>
          <w:rtl/>
        </w:rPr>
        <w:t>סגמן</w:t>
      </w:r>
      <w:proofErr w:type="spellEnd"/>
    </w:p>
    <w:p w14:paraId="1228896F" w14:textId="217EB531" w:rsidR="000C47F5" w:rsidRPr="0082136D" w:rsidRDefault="000F1B9A" w:rsidP="00DE5B80">
      <w:pPr>
        <w:ind w:firstLine="0"/>
        <w:rPr>
          <w:rtl/>
        </w:rPr>
      </w:pPr>
      <w:r>
        <w:rPr>
          <w:rFonts w:hint="cs"/>
          <w:rtl/>
        </w:rPr>
        <w:t>נאור שירי</w:t>
      </w:r>
    </w:p>
    <w:p w14:paraId="382D346D" w14:textId="77777777" w:rsidR="002E5E31" w:rsidRDefault="002E5E31" w:rsidP="00DE5B80">
      <w:pPr>
        <w:ind w:firstLine="0"/>
        <w:rPr>
          <w:b/>
          <w:bCs/>
          <w:u w:val="single"/>
          <w:rtl/>
        </w:rPr>
      </w:pPr>
    </w:p>
    <w:p w14:paraId="48C8513A" w14:textId="77777777" w:rsidR="00201C42" w:rsidRPr="000C47F5" w:rsidRDefault="00201C42" w:rsidP="00DE5B80">
      <w:pPr>
        <w:ind w:firstLine="0"/>
        <w:rPr>
          <w:b/>
          <w:bCs/>
          <w:u w:val="single"/>
          <w:rtl/>
        </w:rPr>
      </w:pPr>
    </w:p>
    <w:p w14:paraId="39410FEA"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5993"/>
      </w:tblGrid>
      <w:tr w:rsidR="000C7C96" w:rsidRPr="000C7C96" w14:paraId="08FE1255" w14:textId="77777777" w:rsidTr="000C7C96">
        <w:tc>
          <w:tcPr>
            <w:tcW w:w="0" w:type="auto"/>
            <w:shd w:val="clear" w:color="auto" w:fill="auto"/>
          </w:tcPr>
          <w:p w14:paraId="1E6D507B" w14:textId="26D3A7B0" w:rsidR="000C7C96" w:rsidRPr="000C7C96" w:rsidRDefault="000C7C96" w:rsidP="00D40A29">
            <w:pPr>
              <w:ind w:firstLine="0"/>
              <w:outlineLvl w:val="1"/>
              <w:rPr>
                <w:rtl/>
              </w:rPr>
            </w:pPr>
            <w:r w:rsidRPr="000C7C96">
              <w:rPr>
                <w:rtl/>
              </w:rPr>
              <w:t>לימור לוי</w:t>
            </w:r>
          </w:p>
        </w:tc>
        <w:tc>
          <w:tcPr>
            <w:tcW w:w="0" w:type="auto"/>
            <w:shd w:val="clear" w:color="auto" w:fill="auto"/>
          </w:tcPr>
          <w:p w14:paraId="62B52F3C" w14:textId="20D4D664" w:rsidR="000C7C96" w:rsidRPr="000C7C96" w:rsidRDefault="000C7C96" w:rsidP="00D40A29">
            <w:pPr>
              <w:ind w:firstLine="0"/>
              <w:outlineLvl w:val="1"/>
              <w:rPr>
                <w:rtl/>
              </w:rPr>
            </w:pPr>
            <w:r w:rsidRPr="000C7C96">
              <w:rPr>
                <w:rtl/>
              </w:rPr>
              <w:t>–</w:t>
            </w:r>
          </w:p>
        </w:tc>
        <w:tc>
          <w:tcPr>
            <w:tcW w:w="0" w:type="auto"/>
            <w:shd w:val="clear" w:color="auto" w:fill="auto"/>
          </w:tcPr>
          <w:p w14:paraId="5BE2059C" w14:textId="203190CC" w:rsidR="000C7C96" w:rsidRPr="000C7C96" w:rsidRDefault="000C7C96" w:rsidP="00D40A29">
            <w:pPr>
              <w:ind w:firstLine="0"/>
              <w:outlineLvl w:val="1"/>
              <w:rPr>
                <w:rtl/>
              </w:rPr>
            </w:pPr>
            <w:r w:rsidRPr="000C7C96">
              <w:rPr>
                <w:rtl/>
              </w:rPr>
              <w:t>סגנית ראש אגף חיילים משוחררים, משרד הביטחון</w:t>
            </w:r>
          </w:p>
        </w:tc>
      </w:tr>
      <w:tr w:rsidR="000C7C96" w:rsidRPr="000C7C96" w14:paraId="0369F83B" w14:textId="77777777" w:rsidTr="000C7C96">
        <w:tc>
          <w:tcPr>
            <w:tcW w:w="0" w:type="auto"/>
            <w:shd w:val="clear" w:color="auto" w:fill="auto"/>
          </w:tcPr>
          <w:p w14:paraId="1612067F" w14:textId="288CAD1D" w:rsidR="000C7C96" w:rsidRPr="000C7C96" w:rsidRDefault="000C7C96" w:rsidP="00D40A29">
            <w:pPr>
              <w:ind w:firstLine="0"/>
              <w:outlineLvl w:val="1"/>
              <w:rPr>
                <w:rtl/>
              </w:rPr>
            </w:pPr>
            <w:proofErr w:type="spellStart"/>
            <w:r w:rsidRPr="000C7C96">
              <w:rPr>
                <w:rtl/>
              </w:rPr>
              <w:t>ליתם</w:t>
            </w:r>
            <w:proofErr w:type="spellEnd"/>
            <w:r w:rsidRPr="000C7C96">
              <w:rPr>
                <w:rtl/>
              </w:rPr>
              <w:t xml:space="preserve"> הכהן</w:t>
            </w:r>
          </w:p>
        </w:tc>
        <w:tc>
          <w:tcPr>
            <w:tcW w:w="0" w:type="auto"/>
            <w:shd w:val="clear" w:color="auto" w:fill="auto"/>
          </w:tcPr>
          <w:p w14:paraId="4C8FF1C7" w14:textId="37DA048E" w:rsidR="000C7C96" w:rsidRPr="000C7C96" w:rsidRDefault="000C7C96" w:rsidP="00D40A29">
            <w:pPr>
              <w:ind w:firstLine="0"/>
              <w:outlineLvl w:val="1"/>
              <w:rPr>
                <w:rtl/>
              </w:rPr>
            </w:pPr>
            <w:r w:rsidRPr="000C7C96">
              <w:rPr>
                <w:rtl/>
              </w:rPr>
              <w:t>–</w:t>
            </w:r>
          </w:p>
        </w:tc>
        <w:tc>
          <w:tcPr>
            <w:tcW w:w="0" w:type="auto"/>
            <w:shd w:val="clear" w:color="auto" w:fill="auto"/>
          </w:tcPr>
          <w:p w14:paraId="493B4F9C" w14:textId="36255868" w:rsidR="000C7C96" w:rsidRPr="000C7C96" w:rsidRDefault="000C7C96" w:rsidP="00D40A29">
            <w:pPr>
              <w:ind w:firstLine="0"/>
              <w:outlineLvl w:val="1"/>
              <w:rPr>
                <w:rtl/>
              </w:rPr>
            </w:pPr>
            <w:r w:rsidRPr="000C7C96">
              <w:rPr>
                <w:rtl/>
              </w:rPr>
              <w:t>עו"ד,</w:t>
            </w:r>
            <w:r>
              <w:rPr>
                <w:rtl/>
              </w:rPr>
              <w:t xml:space="preserve"> </w:t>
            </w:r>
            <w:r w:rsidRPr="000C7C96">
              <w:rPr>
                <w:rtl/>
              </w:rPr>
              <w:t>המחלקה המשפטית, משרד הביטחון</w:t>
            </w:r>
          </w:p>
        </w:tc>
      </w:tr>
      <w:tr w:rsidR="000C7C96" w:rsidRPr="000C7C96" w14:paraId="76173969" w14:textId="77777777" w:rsidTr="000C7C96">
        <w:tc>
          <w:tcPr>
            <w:tcW w:w="0" w:type="auto"/>
            <w:shd w:val="clear" w:color="auto" w:fill="auto"/>
          </w:tcPr>
          <w:p w14:paraId="136499C5" w14:textId="5405B733" w:rsidR="000C7C96" w:rsidRPr="000C7C96" w:rsidRDefault="000C7C96" w:rsidP="00D40A29">
            <w:pPr>
              <w:ind w:firstLine="0"/>
              <w:outlineLvl w:val="1"/>
              <w:rPr>
                <w:rtl/>
              </w:rPr>
            </w:pPr>
            <w:r w:rsidRPr="000C7C96">
              <w:rPr>
                <w:rtl/>
              </w:rPr>
              <w:t>נועה שוקרון</w:t>
            </w:r>
          </w:p>
        </w:tc>
        <w:tc>
          <w:tcPr>
            <w:tcW w:w="0" w:type="auto"/>
            <w:shd w:val="clear" w:color="auto" w:fill="auto"/>
          </w:tcPr>
          <w:p w14:paraId="156BE619" w14:textId="7A51F205" w:rsidR="000C7C96" w:rsidRPr="000C7C96" w:rsidRDefault="000C7C96" w:rsidP="00D40A29">
            <w:pPr>
              <w:ind w:firstLine="0"/>
              <w:outlineLvl w:val="1"/>
              <w:rPr>
                <w:rtl/>
              </w:rPr>
            </w:pPr>
            <w:r w:rsidRPr="000C7C96">
              <w:rPr>
                <w:rtl/>
              </w:rPr>
              <w:t>–</w:t>
            </w:r>
          </w:p>
        </w:tc>
        <w:tc>
          <w:tcPr>
            <w:tcW w:w="0" w:type="auto"/>
            <w:shd w:val="clear" w:color="auto" w:fill="auto"/>
          </w:tcPr>
          <w:p w14:paraId="67670427" w14:textId="34BEA97F" w:rsidR="000C7C96" w:rsidRPr="000C7C96" w:rsidRDefault="000C7C96" w:rsidP="00D40A29">
            <w:pPr>
              <w:ind w:firstLine="0"/>
              <w:outlineLvl w:val="1"/>
              <w:rPr>
                <w:rtl/>
              </w:rPr>
            </w:pPr>
            <w:r w:rsidRPr="000C7C96">
              <w:rPr>
                <w:rtl/>
              </w:rPr>
              <w:t>רכזת תעסוקה, אגף התקציבים, משרד האוצר</w:t>
            </w:r>
          </w:p>
        </w:tc>
      </w:tr>
      <w:tr w:rsidR="000C7C96" w:rsidRPr="000C7C96" w14:paraId="6DC852A9" w14:textId="77777777" w:rsidTr="000C7C96">
        <w:tc>
          <w:tcPr>
            <w:tcW w:w="0" w:type="auto"/>
            <w:shd w:val="clear" w:color="auto" w:fill="auto"/>
          </w:tcPr>
          <w:p w14:paraId="74026AE6" w14:textId="11793466" w:rsidR="000C7C96" w:rsidRPr="000C7C96" w:rsidRDefault="000C7C96" w:rsidP="00D40A29">
            <w:pPr>
              <w:ind w:firstLine="0"/>
              <w:outlineLvl w:val="1"/>
              <w:rPr>
                <w:rtl/>
              </w:rPr>
            </w:pPr>
            <w:r w:rsidRPr="000C7C96">
              <w:rPr>
                <w:rtl/>
              </w:rPr>
              <w:t>אורי כץ</w:t>
            </w:r>
          </w:p>
        </w:tc>
        <w:tc>
          <w:tcPr>
            <w:tcW w:w="0" w:type="auto"/>
            <w:shd w:val="clear" w:color="auto" w:fill="auto"/>
          </w:tcPr>
          <w:p w14:paraId="1BCC0034" w14:textId="71DBD690" w:rsidR="000C7C96" w:rsidRPr="000C7C96" w:rsidRDefault="000C7C96" w:rsidP="00D40A29">
            <w:pPr>
              <w:ind w:firstLine="0"/>
              <w:outlineLvl w:val="1"/>
              <w:rPr>
                <w:rtl/>
              </w:rPr>
            </w:pPr>
            <w:r w:rsidRPr="000C7C96">
              <w:rPr>
                <w:rtl/>
              </w:rPr>
              <w:t>–</w:t>
            </w:r>
          </w:p>
        </w:tc>
        <w:tc>
          <w:tcPr>
            <w:tcW w:w="0" w:type="auto"/>
            <w:shd w:val="clear" w:color="auto" w:fill="auto"/>
          </w:tcPr>
          <w:p w14:paraId="7C308E19" w14:textId="19C34448" w:rsidR="000C7C96" w:rsidRPr="000C7C96" w:rsidRDefault="000C7C96" w:rsidP="00D40A29">
            <w:pPr>
              <w:ind w:firstLine="0"/>
              <w:outlineLvl w:val="1"/>
              <w:rPr>
                <w:rtl/>
              </w:rPr>
            </w:pPr>
            <w:r w:rsidRPr="000C7C96">
              <w:rPr>
                <w:rtl/>
              </w:rPr>
              <w:t>עו"ד, הלשכה המשפטית, משרד האוצר</w:t>
            </w:r>
          </w:p>
        </w:tc>
      </w:tr>
      <w:tr w:rsidR="000C7C96" w:rsidRPr="000C7C96" w14:paraId="071B4646" w14:textId="77777777" w:rsidTr="000C7C96">
        <w:tc>
          <w:tcPr>
            <w:tcW w:w="0" w:type="auto"/>
            <w:shd w:val="clear" w:color="auto" w:fill="auto"/>
          </w:tcPr>
          <w:p w14:paraId="391807B8" w14:textId="731F3C45" w:rsidR="000C7C96" w:rsidRPr="000C7C96" w:rsidRDefault="000C7C96" w:rsidP="00D40A29">
            <w:pPr>
              <w:ind w:firstLine="0"/>
              <w:outlineLvl w:val="1"/>
              <w:rPr>
                <w:rtl/>
              </w:rPr>
            </w:pPr>
            <w:r w:rsidRPr="000C7C96">
              <w:rPr>
                <w:rtl/>
              </w:rPr>
              <w:t>דבי ספיר אליעזר</w:t>
            </w:r>
          </w:p>
        </w:tc>
        <w:tc>
          <w:tcPr>
            <w:tcW w:w="0" w:type="auto"/>
            <w:shd w:val="clear" w:color="auto" w:fill="auto"/>
          </w:tcPr>
          <w:p w14:paraId="69ECEE17" w14:textId="1058132A" w:rsidR="000C7C96" w:rsidRPr="000C7C96" w:rsidRDefault="000C7C96" w:rsidP="00D40A29">
            <w:pPr>
              <w:ind w:firstLine="0"/>
              <w:outlineLvl w:val="1"/>
              <w:rPr>
                <w:rtl/>
              </w:rPr>
            </w:pPr>
            <w:r w:rsidRPr="000C7C96">
              <w:rPr>
                <w:rtl/>
              </w:rPr>
              <w:t>–</w:t>
            </w:r>
          </w:p>
        </w:tc>
        <w:tc>
          <w:tcPr>
            <w:tcW w:w="0" w:type="auto"/>
            <w:shd w:val="clear" w:color="auto" w:fill="auto"/>
          </w:tcPr>
          <w:p w14:paraId="4176D6CD" w14:textId="1DE3DB8C" w:rsidR="000C7C96" w:rsidRPr="000C7C96" w:rsidRDefault="000C7C96" w:rsidP="00D40A29">
            <w:pPr>
              <w:ind w:firstLine="0"/>
              <w:outlineLvl w:val="1"/>
              <w:rPr>
                <w:rtl/>
              </w:rPr>
            </w:pPr>
            <w:r w:rsidRPr="000C7C96">
              <w:rPr>
                <w:rtl/>
              </w:rPr>
              <w:t>עו"ד, היועצת המשפטית, משרד העבודה</w:t>
            </w:r>
          </w:p>
        </w:tc>
      </w:tr>
      <w:tr w:rsidR="000C7C96" w:rsidRPr="000C7C96" w14:paraId="24C05491" w14:textId="77777777" w:rsidTr="000C7C96">
        <w:tc>
          <w:tcPr>
            <w:tcW w:w="0" w:type="auto"/>
            <w:shd w:val="clear" w:color="auto" w:fill="auto"/>
          </w:tcPr>
          <w:p w14:paraId="3C63B011" w14:textId="496A408F" w:rsidR="000C7C96" w:rsidRPr="000C7C96" w:rsidRDefault="000C7C96" w:rsidP="00D40A29">
            <w:pPr>
              <w:ind w:firstLine="0"/>
              <w:outlineLvl w:val="1"/>
              <w:rPr>
                <w:rtl/>
              </w:rPr>
            </w:pPr>
            <w:r w:rsidRPr="000C7C96">
              <w:rPr>
                <w:rtl/>
              </w:rPr>
              <w:t>דקלה חורש</w:t>
            </w:r>
          </w:p>
        </w:tc>
        <w:tc>
          <w:tcPr>
            <w:tcW w:w="0" w:type="auto"/>
            <w:shd w:val="clear" w:color="auto" w:fill="auto"/>
          </w:tcPr>
          <w:p w14:paraId="57663E56" w14:textId="0C3B785B" w:rsidR="000C7C96" w:rsidRPr="000C7C96" w:rsidRDefault="000C7C96" w:rsidP="00D40A29">
            <w:pPr>
              <w:ind w:firstLine="0"/>
              <w:outlineLvl w:val="1"/>
              <w:rPr>
                <w:rtl/>
              </w:rPr>
            </w:pPr>
            <w:r w:rsidRPr="000C7C96">
              <w:rPr>
                <w:rtl/>
              </w:rPr>
              <w:t>–</w:t>
            </w:r>
          </w:p>
        </w:tc>
        <w:tc>
          <w:tcPr>
            <w:tcW w:w="0" w:type="auto"/>
            <w:shd w:val="clear" w:color="auto" w:fill="auto"/>
          </w:tcPr>
          <w:p w14:paraId="087251FF" w14:textId="6084FCB2" w:rsidR="000C7C96" w:rsidRPr="000C7C96" w:rsidRDefault="000C7C96" w:rsidP="00D40A29">
            <w:pPr>
              <w:ind w:firstLine="0"/>
              <w:outlineLvl w:val="1"/>
              <w:rPr>
                <w:rtl/>
              </w:rPr>
            </w:pPr>
            <w:r w:rsidRPr="000C7C96">
              <w:rPr>
                <w:rtl/>
              </w:rPr>
              <w:t>עו"ד, הלשכה המשפטית, זרוע העבודה, משרד העבודה</w:t>
            </w:r>
          </w:p>
        </w:tc>
      </w:tr>
      <w:tr w:rsidR="000C7C96" w:rsidRPr="000C7C96" w14:paraId="4D2B8954" w14:textId="77777777" w:rsidTr="000C7C96">
        <w:tc>
          <w:tcPr>
            <w:tcW w:w="0" w:type="auto"/>
            <w:shd w:val="clear" w:color="auto" w:fill="auto"/>
          </w:tcPr>
          <w:p w14:paraId="0179099C" w14:textId="68DF16FF" w:rsidR="000C7C96" w:rsidRPr="000C7C96" w:rsidRDefault="000C7C96" w:rsidP="00D40A29">
            <w:pPr>
              <w:ind w:firstLine="0"/>
              <w:outlineLvl w:val="1"/>
              <w:rPr>
                <w:rtl/>
              </w:rPr>
            </w:pPr>
            <w:r w:rsidRPr="000C7C96">
              <w:rPr>
                <w:rtl/>
              </w:rPr>
              <w:t>עילם שניר</w:t>
            </w:r>
          </w:p>
        </w:tc>
        <w:tc>
          <w:tcPr>
            <w:tcW w:w="0" w:type="auto"/>
            <w:shd w:val="clear" w:color="auto" w:fill="auto"/>
          </w:tcPr>
          <w:p w14:paraId="1B724B5D" w14:textId="518228C6" w:rsidR="000C7C96" w:rsidRPr="000C7C96" w:rsidRDefault="000C7C96" w:rsidP="00D40A29">
            <w:pPr>
              <w:ind w:firstLine="0"/>
              <w:outlineLvl w:val="1"/>
              <w:rPr>
                <w:rtl/>
              </w:rPr>
            </w:pPr>
            <w:r w:rsidRPr="000C7C96">
              <w:rPr>
                <w:rtl/>
              </w:rPr>
              <w:t>–</w:t>
            </w:r>
          </w:p>
        </w:tc>
        <w:tc>
          <w:tcPr>
            <w:tcW w:w="0" w:type="auto"/>
            <w:shd w:val="clear" w:color="auto" w:fill="auto"/>
          </w:tcPr>
          <w:p w14:paraId="0AC1F047" w14:textId="0963229A" w:rsidR="000C7C96" w:rsidRPr="000C7C96" w:rsidRDefault="000C7C96" w:rsidP="00D40A29">
            <w:pPr>
              <w:ind w:firstLine="0"/>
              <w:outlineLvl w:val="1"/>
              <w:rPr>
                <w:rtl/>
              </w:rPr>
            </w:pPr>
            <w:r w:rsidRPr="000C7C96">
              <w:rPr>
                <w:rtl/>
              </w:rPr>
              <w:t>עו"ד, ייעוץ וחקיקה, משרד המשפטים</w:t>
            </w:r>
          </w:p>
        </w:tc>
      </w:tr>
      <w:tr w:rsidR="000C7C96" w:rsidRPr="000C7C96" w14:paraId="268E6EBC" w14:textId="77777777" w:rsidTr="000C7C96">
        <w:tc>
          <w:tcPr>
            <w:tcW w:w="0" w:type="auto"/>
            <w:shd w:val="clear" w:color="auto" w:fill="auto"/>
          </w:tcPr>
          <w:p w14:paraId="1A40402F" w14:textId="3B332C49" w:rsidR="000C7C96" w:rsidRPr="000C7C96" w:rsidRDefault="000C7C96" w:rsidP="00D40A29">
            <w:pPr>
              <w:ind w:firstLine="0"/>
              <w:outlineLvl w:val="1"/>
              <w:rPr>
                <w:rtl/>
              </w:rPr>
            </w:pPr>
            <w:r w:rsidRPr="000C7C96">
              <w:rPr>
                <w:rtl/>
              </w:rPr>
              <w:t xml:space="preserve">גבריאלה </w:t>
            </w:r>
            <w:proofErr w:type="spellStart"/>
            <w:r w:rsidRPr="000C7C96">
              <w:rPr>
                <w:rtl/>
              </w:rPr>
              <w:t>לבנפלד</w:t>
            </w:r>
            <w:proofErr w:type="spellEnd"/>
          </w:p>
        </w:tc>
        <w:tc>
          <w:tcPr>
            <w:tcW w:w="0" w:type="auto"/>
            <w:shd w:val="clear" w:color="auto" w:fill="auto"/>
          </w:tcPr>
          <w:p w14:paraId="2DEB1302" w14:textId="3536CB28" w:rsidR="000C7C96" w:rsidRPr="000C7C96" w:rsidRDefault="000C7C96" w:rsidP="00D40A29">
            <w:pPr>
              <w:ind w:firstLine="0"/>
              <w:outlineLvl w:val="1"/>
              <w:rPr>
                <w:rtl/>
              </w:rPr>
            </w:pPr>
            <w:r w:rsidRPr="000C7C96">
              <w:rPr>
                <w:rtl/>
              </w:rPr>
              <w:t>–</w:t>
            </w:r>
          </w:p>
        </w:tc>
        <w:tc>
          <w:tcPr>
            <w:tcW w:w="0" w:type="auto"/>
            <w:shd w:val="clear" w:color="auto" w:fill="auto"/>
          </w:tcPr>
          <w:p w14:paraId="2E44F597" w14:textId="6B17869A" w:rsidR="000C7C96" w:rsidRPr="000C7C96" w:rsidRDefault="000C7C96" w:rsidP="00D40A29">
            <w:pPr>
              <w:ind w:firstLine="0"/>
              <w:outlineLvl w:val="1"/>
              <w:rPr>
                <w:rtl/>
              </w:rPr>
            </w:pPr>
            <w:r w:rsidRPr="000C7C96">
              <w:rPr>
                <w:rtl/>
              </w:rPr>
              <w:t>עו"ד, ייעוץ</w:t>
            </w:r>
            <w:r>
              <w:rPr>
                <w:rtl/>
              </w:rPr>
              <w:t xml:space="preserve"> </w:t>
            </w:r>
            <w:r w:rsidRPr="000C7C96">
              <w:rPr>
                <w:rtl/>
              </w:rPr>
              <w:t>וחקיקה, משרד המשפטים</w:t>
            </w:r>
          </w:p>
        </w:tc>
      </w:tr>
      <w:tr w:rsidR="000C7C96" w:rsidRPr="000C7C96" w14:paraId="72FA5E2E" w14:textId="77777777" w:rsidTr="000C7C96">
        <w:tc>
          <w:tcPr>
            <w:tcW w:w="0" w:type="auto"/>
            <w:shd w:val="clear" w:color="auto" w:fill="auto"/>
          </w:tcPr>
          <w:p w14:paraId="413AE3B6" w14:textId="6A86B01C" w:rsidR="000C7C96" w:rsidRPr="000C7C96" w:rsidRDefault="000C7C96" w:rsidP="00D40A29">
            <w:pPr>
              <w:ind w:firstLine="0"/>
              <w:outlineLvl w:val="1"/>
              <w:rPr>
                <w:rtl/>
              </w:rPr>
            </w:pPr>
            <w:r w:rsidRPr="000C7C96">
              <w:rPr>
                <w:rtl/>
              </w:rPr>
              <w:t xml:space="preserve">שרית </w:t>
            </w:r>
            <w:proofErr w:type="spellStart"/>
            <w:r w:rsidRPr="000C7C96">
              <w:rPr>
                <w:rtl/>
              </w:rPr>
              <w:t>דמרי</w:t>
            </w:r>
            <w:proofErr w:type="spellEnd"/>
          </w:p>
        </w:tc>
        <w:tc>
          <w:tcPr>
            <w:tcW w:w="0" w:type="auto"/>
            <w:shd w:val="clear" w:color="auto" w:fill="auto"/>
          </w:tcPr>
          <w:p w14:paraId="0B3E868D" w14:textId="4C1F0860" w:rsidR="000C7C96" w:rsidRPr="000C7C96" w:rsidRDefault="000C7C96" w:rsidP="00D40A29">
            <w:pPr>
              <w:ind w:firstLine="0"/>
              <w:outlineLvl w:val="1"/>
              <w:rPr>
                <w:rtl/>
              </w:rPr>
            </w:pPr>
            <w:r w:rsidRPr="000C7C96">
              <w:rPr>
                <w:rtl/>
              </w:rPr>
              <w:t>–</w:t>
            </w:r>
          </w:p>
        </w:tc>
        <w:tc>
          <w:tcPr>
            <w:tcW w:w="0" w:type="auto"/>
            <w:shd w:val="clear" w:color="auto" w:fill="auto"/>
          </w:tcPr>
          <w:p w14:paraId="78BC82FF" w14:textId="5D911B6C" w:rsidR="000C7C96" w:rsidRPr="000C7C96" w:rsidRDefault="000C7C96" w:rsidP="00D40A29">
            <w:pPr>
              <w:ind w:firstLine="0"/>
              <w:outlineLvl w:val="1"/>
              <w:rPr>
                <w:rtl/>
              </w:rPr>
            </w:pPr>
            <w:r w:rsidRPr="000C7C96">
              <w:rPr>
                <w:rtl/>
              </w:rPr>
              <w:t>עו"ד, הלשכה המשפטית, המוסד לביטוח לאומי</w:t>
            </w:r>
          </w:p>
        </w:tc>
      </w:tr>
      <w:tr w:rsidR="000C7C96" w:rsidRPr="000C7C96" w14:paraId="72FE7EA3" w14:textId="77777777" w:rsidTr="000C7C96">
        <w:tc>
          <w:tcPr>
            <w:tcW w:w="0" w:type="auto"/>
            <w:shd w:val="clear" w:color="auto" w:fill="auto"/>
          </w:tcPr>
          <w:p w14:paraId="09FBFA22" w14:textId="22D5E231" w:rsidR="000C7C96" w:rsidRPr="000C7C96" w:rsidRDefault="000C7C96" w:rsidP="00D40A29">
            <w:pPr>
              <w:ind w:firstLine="0"/>
              <w:outlineLvl w:val="1"/>
              <w:rPr>
                <w:rtl/>
              </w:rPr>
            </w:pPr>
            <w:r w:rsidRPr="000C7C96">
              <w:rPr>
                <w:rtl/>
              </w:rPr>
              <w:t>ישי פולק</w:t>
            </w:r>
          </w:p>
        </w:tc>
        <w:tc>
          <w:tcPr>
            <w:tcW w:w="0" w:type="auto"/>
            <w:shd w:val="clear" w:color="auto" w:fill="auto"/>
          </w:tcPr>
          <w:p w14:paraId="22B7A1BA" w14:textId="0253311F" w:rsidR="000C7C96" w:rsidRPr="000C7C96" w:rsidRDefault="000C7C96" w:rsidP="00D40A29">
            <w:pPr>
              <w:ind w:firstLine="0"/>
              <w:outlineLvl w:val="1"/>
              <w:rPr>
                <w:rtl/>
              </w:rPr>
            </w:pPr>
            <w:r w:rsidRPr="000C7C96">
              <w:rPr>
                <w:rtl/>
              </w:rPr>
              <w:t>–</w:t>
            </w:r>
          </w:p>
        </w:tc>
        <w:tc>
          <w:tcPr>
            <w:tcW w:w="0" w:type="auto"/>
            <w:shd w:val="clear" w:color="auto" w:fill="auto"/>
          </w:tcPr>
          <w:p w14:paraId="79C418F6" w14:textId="4C901208" w:rsidR="000C7C96" w:rsidRPr="000C7C96" w:rsidRDefault="000C7C96" w:rsidP="00D40A29">
            <w:pPr>
              <w:ind w:firstLine="0"/>
              <w:outlineLvl w:val="1"/>
              <w:rPr>
                <w:rtl/>
              </w:rPr>
            </w:pPr>
            <w:r w:rsidRPr="000C7C96">
              <w:rPr>
                <w:rtl/>
              </w:rPr>
              <w:t>עו"ד, יו"ר ועדת העבודה, יו"ר ועדת העבודה, נשיאות המגזר העסקי</w:t>
            </w:r>
          </w:p>
        </w:tc>
      </w:tr>
      <w:tr w:rsidR="000C7C96" w:rsidRPr="000C7C96" w14:paraId="20EB7413" w14:textId="77777777" w:rsidTr="000C7C96">
        <w:tc>
          <w:tcPr>
            <w:tcW w:w="0" w:type="auto"/>
            <w:shd w:val="clear" w:color="auto" w:fill="auto"/>
          </w:tcPr>
          <w:p w14:paraId="284D3B5C" w14:textId="4E109759" w:rsidR="000C7C96" w:rsidRPr="000C7C96" w:rsidRDefault="000C7C96" w:rsidP="00D40A29">
            <w:pPr>
              <w:ind w:firstLine="0"/>
              <w:outlineLvl w:val="1"/>
              <w:rPr>
                <w:rtl/>
              </w:rPr>
            </w:pPr>
            <w:r w:rsidRPr="000C7C96">
              <w:rPr>
                <w:rtl/>
              </w:rPr>
              <w:t>הגר יהב</w:t>
            </w:r>
          </w:p>
        </w:tc>
        <w:tc>
          <w:tcPr>
            <w:tcW w:w="0" w:type="auto"/>
            <w:shd w:val="clear" w:color="auto" w:fill="auto"/>
          </w:tcPr>
          <w:p w14:paraId="35EB13E9" w14:textId="6D8B0506" w:rsidR="000C7C96" w:rsidRPr="000C7C96" w:rsidRDefault="000C7C96" w:rsidP="00D40A29">
            <w:pPr>
              <w:ind w:firstLine="0"/>
              <w:outlineLvl w:val="1"/>
              <w:rPr>
                <w:rtl/>
              </w:rPr>
            </w:pPr>
            <w:r w:rsidRPr="000C7C96">
              <w:rPr>
                <w:rtl/>
              </w:rPr>
              <w:t>–</w:t>
            </w:r>
          </w:p>
        </w:tc>
        <w:tc>
          <w:tcPr>
            <w:tcW w:w="0" w:type="auto"/>
            <w:shd w:val="clear" w:color="auto" w:fill="auto"/>
          </w:tcPr>
          <w:p w14:paraId="1667A32B" w14:textId="094CB344" w:rsidR="000C7C96" w:rsidRPr="000C7C96" w:rsidRDefault="000C7C96" w:rsidP="00D40A29">
            <w:pPr>
              <w:ind w:firstLine="0"/>
              <w:outlineLvl w:val="1"/>
              <w:rPr>
                <w:rtl/>
              </w:rPr>
            </w:pPr>
            <w:r w:rsidRPr="000C7C96">
              <w:rPr>
                <w:rtl/>
              </w:rPr>
              <w:t>מנכ"לית נשיאות המגזר העסקי</w:t>
            </w:r>
          </w:p>
        </w:tc>
      </w:tr>
      <w:tr w:rsidR="000C7C96" w:rsidRPr="000C7C96" w14:paraId="6335C42F" w14:textId="77777777" w:rsidTr="000C7C96">
        <w:tc>
          <w:tcPr>
            <w:tcW w:w="0" w:type="auto"/>
            <w:shd w:val="clear" w:color="auto" w:fill="auto"/>
          </w:tcPr>
          <w:p w14:paraId="03D0D360" w14:textId="5E85E363" w:rsidR="000C7C96" w:rsidRPr="000C7C96" w:rsidRDefault="000C7C96" w:rsidP="00D40A29">
            <w:pPr>
              <w:ind w:firstLine="0"/>
              <w:outlineLvl w:val="1"/>
              <w:rPr>
                <w:rtl/>
              </w:rPr>
            </w:pPr>
            <w:r w:rsidRPr="000C7C96">
              <w:rPr>
                <w:rtl/>
              </w:rPr>
              <w:t>מיכל וקסמן חילי</w:t>
            </w:r>
          </w:p>
        </w:tc>
        <w:tc>
          <w:tcPr>
            <w:tcW w:w="0" w:type="auto"/>
            <w:shd w:val="clear" w:color="auto" w:fill="auto"/>
          </w:tcPr>
          <w:p w14:paraId="7D49AE83" w14:textId="517122D5" w:rsidR="000C7C96" w:rsidRPr="000C7C96" w:rsidRDefault="000C7C96" w:rsidP="00D40A29">
            <w:pPr>
              <w:ind w:firstLine="0"/>
              <w:outlineLvl w:val="1"/>
              <w:rPr>
                <w:rtl/>
              </w:rPr>
            </w:pPr>
            <w:r w:rsidRPr="000C7C96">
              <w:rPr>
                <w:rtl/>
              </w:rPr>
              <w:t>–</w:t>
            </w:r>
          </w:p>
        </w:tc>
        <w:tc>
          <w:tcPr>
            <w:tcW w:w="0" w:type="auto"/>
            <w:shd w:val="clear" w:color="auto" w:fill="auto"/>
          </w:tcPr>
          <w:p w14:paraId="0EB8D0FA" w14:textId="7C52255C" w:rsidR="000C7C96" w:rsidRPr="000C7C96" w:rsidRDefault="000C7C96" w:rsidP="00D40A29">
            <w:pPr>
              <w:ind w:firstLine="0"/>
              <w:outlineLvl w:val="1"/>
              <w:rPr>
                <w:rtl/>
              </w:rPr>
            </w:pPr>
            <w:r w:rsidRPr="000C7C96">
              <w:rPr>
                <w:rtl/>
              </w:rPr>
              <w:t>ראש אגף עבודה, התאחדות התעשיינים בישראל</w:t>
            </w:r>
          </w:p>
        </w:tc>
      </w:tr>
      <w:tr w:rsidR="000C7C96" w:rsidRPr="000C7C96" w14:paraId="37950774" w14:textId="77777777" w:rsidTr="000C7C96">
        <w:tc>
          <w:tcPr>
            <w:tcW w:w="0" w:type="auto"/>
            <w:shd w:val="clear" w:color="auto" w:fill="auto"/>
          </w:tcPr>
          <w:p w14:paraId="20B43636" w14:textId="76702E68" w:rsidR="000C7C96" w:rsidRPr="000C7C96" w:rsidRDefault="000C7C96" w:rsidP="00D40A29">
            <w:pPr>
              <w:ind w:firstLine="0"/>
              <w:outlineLvl w:val="1"/>
              <w:rPr>
                <w:rtl/>
              </w:rPr>
            </w:pPr>
            <w:r w:rsidRPr="000C7C96">
              <w:rPr>
                <w:rtl/>
              </w:rPr>
              <w:t>מוריה ברבי</w:t>
            </w:r>
          </w:p>
        </w:tc>
        <w:tc>
          <w:tcPr>
            <w:tcW w:w="0" w:type="auto"/>
            <w:shd w:val="clear" w:color="auto" w:fill="auto"/>
          </w:tcPr>
          <w:p w14:paraId="3C90881D" w14:textId="48B152E0" w:rsidR="000C7C96" w:rsidRPr="000C7C96" w:rsidRDefault="000C7C96" w:rsidP="00D40A29">
            <w:pPr>
              <w:ind w:firstLine="0"/>
              <w:outlineLvl w:val="1"/>
              <w:rPr>
                <w:rtl/>
              </w:rPr>
            </w:pPr>
            <w:r w:rsidRPr="000C7C96">
              <w:rPr>
                <w:rtl/>
              </w:rPr>
              <w:t>–</w:t>
            </w:r>
          </w:p>
        </w:tc>
        <w:tc>
          <w:tcPr>
            <w:tcW w:w="0" w:type="auto"/>
            <w:shd w:val="clear" w:color="auto" w:fill="auto"/>
          </w:tcPr>
          <w:p w14:paraId="0FC299DA" w14:textId="55C54865" w:rsidR="000C7C96" w:rsidRPr="000C7C96" w:rsidRDefault="000C7C96" w:rsidP="00D40A29">
            <w:pPr>
              <w:ind w:firstLine="0"/>
              <w:outlineLvl w:val="1"/>
              <w:rPr>
                <w:rtl/>
              </w:rPr>
            </w:pPr>
            <w:r w:rsidRPr="000C7C96">
              <w:rPr>
                <w:rtl/>
              </w:rPr>
              <w:t>התאחדות התעשיינים בישראל</w:t>
            </w:r>
          </w:p>
        </w:tc>
      </w:tr>
      <w:tr w:rsidR="000C7C96" w:rsidRPr="000C7C96" w14:paraId="305A6B68" w14:textId="77777777" w:rsidTr="000C7C96">
        <w:tc>
          <w:tcPr>
            <w:tcW w:w="0" w:type="auto"/>
            <w:shd w:val="clear" w:color="auto" w:fill="auto"/>
          </w:tcPr>
          <w:p w14:paraId="6B4BBD03" w14:textId="0C772F8C" w:rsidR="000C7C96" w:rsidRPr="000C7C96" w:rsidRDefault="000C7C96" w:rsidP="00D40A29">
            <w:pPr>
              <w:ind w:firstLine="0"/>
              <w:outlineLvl w:val="1"/>
              <w:rPr>
                <w:rtl/>
              </w:rPr>
            </w:pPr>
            <w:r w:rsidRPr="000C7C96">
              <w:rPr>
                <w:rtl/>
              </w:rPr>
              <w:t>ברוך שניר</w:t>
            </w:r>
          </w:p>
        </w:tc>
        <w:tc>
          <w:tcPr>
            <w:tcW w:w="0" w:type="auto"/>
            <w:shd w:val="clear" w:color="auto" w:fill="auto"/>
          </w:tcPr>
          <w:p w14:paraId="539F0E0E" w14:textId="5367D411" w:rsidR="000C7C96" w:rsidRPr="000C7C96" w:rsidRDefault="000C7C96" w:rsidP="00D40A29">
            <w:pPr>
              <w:ind w:firstLine="0"/>
              <w:outlineLvl w:val="1"/>
              <w:rPr>
                <w:rtl/>
              </w:rPr>
            </w:pPr>
            <w:r w:rsidRPr="000C7C96">
              <w:rPr>
                <w:rtl/>
              </w:rPr>
              <w:t>–</w:t>
            </w:r>
          </w:p>
        </w:tc>
        <w:tc>
          <w:tcPr>
            <w:tcW w:w="0" w:type="auto"/>
            <w:shd w:val="clear" w:color="auto" w:fill="auto"/>
          </w:tcPr>
          <w:p w14:paraId="17EB1391" w14:textId="513F7195" w:rsidR="000C7C96" w:rsidRPr="000C7C96" w:rsidRDefault="000C7C96" w:rsidP="00D40A29">
            <w:pPr>
              <w:ind w:firstLine="0"/>
              <w:outlineLvl w:val="1"/>
              <w:rPr>
                <w:rtl/>
              </w:rPr>
            </w:pPr>
            <w:r w:rsidRPr="000C7C96">
              <w:rPr>
                <w:rtl/>
              </w:rPr>
              <w:t>מנהל מחלקת כלכלה, התאחדות המלאכה והתעשייה</w:t>
            </w:r>
          </w:p>
        </w:tc>
      </w:tr>
      <w:tr w:rsidR="000C7C96" w:rsidRPr="000C7C96" w14:paraId="03506122" w14:textId="77777777" w:rsidTr="000C7C96">
        <w:tc>
          <w:tcPr>
            <w:tcW w:w="0" w:type="auto"/>
            <w:shd w:val="clear" w:color="auto" w:fill="auto"/>
          </w:tcPr>
          <w:p w14:paraId="17D7446F" w14:textId="09F54011" w:rsidR="000C7C96" w:rsidRPr="000C7C96" w:rsidRDefault="000C7C96" w:rsidP="00D40A29">
            <w:pPr>
              <w:ind w:firstLine="0"/>
              <w:outlineLvl w:val="1"/>
              <w:rPr>
                <w:rtl/>
              </w:rPr>
            </w:pPr>
            <w:r w:rsidRPr="000C7C96">
              <w:rPr>
                <w:rtl/>
              </w:rPr>
              <w:t xml:space="preserve">מאירה </w:t>
            </w:r>
            <w:proofErr w:type="spellStart"/>
            <w:r w:rsidRPr="000C7C96">
              <w:rPr>
                <w:rtl/>
              </w:rPr>
              <w:t>בסוק</w:t>
            </w:r>
            <w:proofErr w:type="spellEnd"/>
          </w:p>
        </w:tc>
        <w:tc>
          <w:tcPr>
            <w:tcW w:w="0" w:type="auto"/>
            <w:shd w:val="clear" w:color="auto" w:fill="auto"/>
          </w:tcPr>
          <w:p w14:paraId="38690D06" w14:textId="20A784F9" w:rsidR="000C7C96" w:rsidRPr="000C7C96" w:rsidRDefault="000C7C96" w:rsidP="00D40A29">
            <w:pPr>
              <w:ind w:firstLine="0"/>
              <w:outlineLvl w:val="1"/>
              <w:rPr>
                <w:rtl/>
              </w:rPr>
            </w:pPr>
            <w:r w:rsidRPr="000C7C96">
              <w:rPr>
                <w:rtl/>
              </w:rPr>
              <w:t>–</w:t>
            </w:r>
          </w:p>
        </w:tc>
        <w:tc>
          <w:tcPr>
            <w:tcW w:w="0" w:type="auto"/>
            <w:shd w:val="clear" w:color="auto" w:fill="auto"/>
          </w:tcPr>
          <w:p w14:paraId="31256996" w14:textId="55A51228" w:rsidR="000C7C96" w:rsidRPr="000C7C96" w:rsidRDefault="000C7C96" w:rsidP="00D40A29">
            <w:pPr>
              <w:ind w:firstLine="0"/>
              <w:outlineLvl w:val="1"/>
              <w:rPr>
                <w:rtl/>
              </w:rPr>
            </w:pPr>
            <w:r w:rsidRPr="000C7C96">
              <w:rPr>
                <w:rtl/>
              </w:rPr>
              <w:t>עו"ד, יועצת משפטית, נעמ"ת</w:t>
            </w:r>
          </w:p>
        </w:tc>
      </w:tr>
      <w:tr w:rsidR="000C7C96" w:rsidRPr="000C7C96" w14:paraId="297B4C35" w14:textId="77777777" w:rsidTr="000C7C96">
        <w:tc>
          <w:tcPr>
            <w:tcW w:w="0" w:type="auto"/>
            <w:shd w:val="clear" w:color="auto" w:fill="auto"/>
          </w:tcPr>
          <w:p w14:paraId="3DAB0D53" w14:textId="38B6703C" w:rsidR="000C7C96" w:rsidRPr="000C7C96" w:rsidRDefault="000C7C96" w:rsidP="00D40A29">
            <w:pPr>
              <w:ind w:firstLine="0"/>
              <w:outlineLvl w:val="1"/>
              <w:rPr>
                <w:rtl/>
              </w:rPr>
            </w:pPr>
            <w:r w:rsidRPr="000C7C96">
              <w:rPr>
                <w:rtl/>
              </w:rPr>
              <w:t xml:space="preserve">רותם אבידר </w:t>
            </w:r>
            <w:proofErr w:type="spellStart"/>
            <w:r w:rsidRPr="000C7C96">
              <w:rPr>
                <w:rtl/>
              </w:rPr>
              <w:t>צאליק</w:t>
            </w:r>
            <w:proofErr w:type="spellEnd"/>
          </w:p>
        </w:tc>
        <w:tc>
          <w:tcPr>
            <w:tcW w:w="0" w:type="auto"/>
            <w:shd w:val="clear" w:color="auto" w:fill="auto"/>
          </w:tcPr>
          <w:p w14:paraId="662AF6EE" w14:textId="49FC7042" w:rsidR="000C7C96" w:rsidRPr="000C7C96" w:rsidRDefault="000C7C96" w:rsidP="00D40A29">
            <w:pPr>
              <w:ind w:firstLine="0"/>
              <w:outlineLvl w:val="1"/>
              <w:rPr>
                <w:rtl/>
              </w:rPr>
            </w:pPr>
            <w:r w:rsidRPr="000C7C96">
              <w:rPr>
                <w:rtl/>
              </w:rPr>
              <w:t>–</w:t>
            </w:r>
          </w:p>
        </w:tc>
        <w:tc>
          <w:tcPr>
            <w:tcW w:w="0" w:type="auto"/>
            <w:shd w:val="clear" w:color="auto" w:fill="auto"/>
          </w:tcPr>
          <w:p w14:paraId="194FE7C6" w14:textId="3E894931" w:rsidR="000C7C96" w:rsidRPr="000C7C96" w:rsidRDefault="000C7C96" w:rsidP="00D40A29">
            <w:pPr>
              <w:ind w:firstLine="0"/>
              <w:outlineLvl w:val="1"/>
              <w:rPr>
                <w:rtl/>
              </w:rPr>
            </w:pPr>
            <w:r w:rsidRPr="000C7C96">
              <w:rPr>
                <w:rtl/>
              </w:rPr>
              <w:t>ראש תחום</w:t>
            </w:r>
            <w:r>
              <w:rPr>
                <w:rtl/>
              </w:rPr>
              <w:t xml:space="preserve"> </w:t>
            </w:r>
            <w:r w:rsidRPr="000C7C96">
              <w:rPr>
                <w:rtl/>
              </w:rPr>
              <w:t>כנסת וקשרי ממשל, פורום נשות משרתי המילואים</w:t>
            </w:r>
          </w:p>
        </w:tc>
      </w:tr>
      <w:tr w:rsidR="000C7C96" w:rsidRPr="000C7C96" w14:paraId="7902F654" w14:textId="77777777" w:rsidTr="000C7C96">
        <w:tc>
          <w:tcPr>
            <w:tcW w:w="0" w:type="auto"/>
            <w:shd w:val="clear" w:color="auto" w:fill="auto"/>
          </w:tcPr>
          <w:p w14:paraId="7A274659" w14:textId="590A54F7" w:rsidR="000C7C96" w:rsidRPr="000C7C96" w:rsidRDefault="000C7C96" w:rsidP="00D40A29">
            <w:pPr>
              <w:ind w:firstLine="0"/>
              <w:outlineLvl w:val="1"/>
              <w:rPr>
                <w:rtl/>
              </w:rPr>
            </w:pPr>
            <w:r w:rsidRPr="000C7C96">
              <w:rPr>
                <w:rtl/>
              </w:rPr>
              <w:t>הודיה מויאל</w:t>
            </w:r>
          </w:p>
        </w:tc>
        <w:tc>
          <w:tcPr>
            <w:tcW w:w="0" w:type="auto"/>
            <w:shd w:val="clear" w:color="auto" w:fill="auto"/>
          </w:tcPr>
          <w:p w14:paraId="4FC2ADE8" w14:textId="7C6A7A98" w:rsidR="000C7C96" w:rsidRPr="000C7C96" w:rsidRDefault="000C7C96" w:rsidP="00D40A29">
            <w:pPr>
              <w:ind w:firstLine="0"/>
              <w:outlineLvl w:val="1"/>
              <w:rPr>
                <w:rtl/>
              </w:rPr>
            </w:pPr>
            <w:r w:rsidRPr="000C7C96">
              <w:rPr>
                <w:rtl/>
              </w:rPr>
              <w:t>–</w:t>
            </w:r>
          </w:p>
        </w:tc>
        <w:tc>
          <w:tcPr>
            <w:tcW w:w="0" w:type="auto"/>
            <w:shd w:val="clear" w:color="auto" w:fill="auto"/>
          </w:tcPr>
          <w:p w14:paraId="7A967492" w14:textId="1BEE0485" w:rsidR="000C7C96" w:rsidRPr="000C7C96" w:rsidRDefault="000C7C96" w:rsidP="00D40A29">
            <w:pPr>
              <w:ind w:firstLine="0"/>
              <w:outlineLvl w:val="1"/>
              <w:rPr>
                <w:rtl/>
              </w:rPr>
            </w:pPr>
            <w:r w:rsidRPr="000C7C96">
              <w:rPr>
                <w:rtl/>
              </w:rPr>
              <w:t>מנהלת קשרי ממשל, שדולת הנשים בישראל</w:t>
            </w:r>
          </w:p>
        </w:tc>
      </w:tr>
      <w:tr w:rsidR="000C7C96" w:rsidRPr="000C7C96" w14:paraId="00E69EDC" w14:textId="77777777" w:rsidTr="000C7C96">
        <w:tc>
          <w:tcPr>
            <w:tcW w:w="0" w:type="auto"/>
            <w:shd w:val="clear" w:color="auto" w:fill="auto"/>
          </w:tcPr>
          <w:p w14:paraId="01B0E6EF" w14:textId="4CC3936F" w:rsidR="000C7C96" w:rsidRPr="000C7C96" w:rsidRDefault="000C7C96" w:rsidP="00D40A29">
            <w:pPr>
              <w:ind w:firstLine="0"/>
              <w:outlineLvl w:val="1"/>
              <w:rPr>
                <w:rtl/>
              </w:rPr>
            </w:pPr>
            <w:r w:rsidRPr="000C7C96">
              <w:rPr>
                <w:rtl/>
              </w:rPr>
              <w:t>עדי</w:t>
            </w:r>
            <w:r w:rsidR="00FC7B9D">
              <w:rPr>
                <w:rFonts w:hint="cs"/>
                <w:rtl/>
              </w:rPr>
              <w:t xml:space="preserve"> תייר</w:t>
            </w:r>
          </w:p>
        </w:tc>
        <w:tc>
          <w:tcPr>
            <w:tcW w:w="0" w:type="auto"/>
            <w:shd w:val="clear" w:color="auto" w:fill="auto"/>
          </w:tcPr>
          <w:p w14:paraId="7A982062" w14:textId="7161D72C" w:rsidR="000C7C96" w:rsidRPr="000C7C96" w:rsidRDefault="000C7C96" w:rsidP="00D40A29">
            <w:pPr>
              <w:ind w:firstLine="0"/>
              <w:outlineLvl w:val="1"/>
              <w:rPr>
                <w:rtl/>
              </w:rPr>
            </w:pPr>
            <w:r w:rsidRPr="000C7C96">
              <w:rPr>
                <w:rtl/>
              </w:rPr>
              <w:t>–</w:t>
            </w:r>
          </w:p>
        </w:tc>
        <w:tc>
          <w:tcPr>
            <w:tcW w:w="0" w:type="auto"/>
            <w:shd w:val="clear" w:color="auto" w:fill="auto"/>
          </w:tcPr>
          <w:p w14:paraId="391F4D56" w14:textId="5188B223" w:rsidR="000C7C96" w:rsidRPr="000C7C96" w:rsidRDefault="000C7C96" w:rsidP="00D40A29">
            <w:pPr>
              <w:ind w:firstLine="0"/>
              <w:outlineLvl w:val="1"/>
              <w:rPr>
                <w:rtl/>
              </w:rPr>
            </w:pPr>
            <w:r w:rsidRPr="000C7C96">
              <w:rPr>
                <w:rtl/>
              </w:rPr>
              <w:t>מטה משפחות החטופים</w:t>
            </w:r>
          </w:p>
        </w:tc>
      </w:tr>
      <w:tr w:rsidR="000C7C96" w:rsidRPr="000C7C96" w14:paraId="7005D899" w14:textId="77777777" w:rsidTr="000C7C96">
        <w:tc>
          <w:tcPr>
            <w:tcW w:w="0" w:type="auto"/>
            <w:shd w:val="clear" w:color="auto" w:fill="auto"/>
          </w:tcPr>
          <w:p w14:paraId="2A68FD65" w14:textId="0426CC00" w:rsidR="000C7C96" w:rsidRPr="000C7C96" w:rsidRDefault="000C7C96" w:rsidP="00D40A29">
            <w:pPr>
              <w:ind w:firstLine="0"/>
              <w:outlineLvl w:val="1"/>
              <w:rPr>
                <w:rtl/>
              </w:rPr>
            </w:pPr>
            <w:r w:rsidRPr="000C7C96">
              <w:rPr>
                <w:rtl/>
              </w:rPr>
              <w:t xml:space="preserve">חן </w:t>
            </w:r>
            <w:proofErr w:type="spellStart"/>
            <w:r w:rsidRPr="000C7C96">
              <w:rPr>
                <w:rtl/>
              </w:rPr>
              <w:t>אביגדורי</w:t>
            </w:r>
            <w:proofErr w:type="spellEnd"/>
          </w:p>
        </w:tc>
        <w:tc>
          <w:tcPr>
            <w:tcW w:w="0" w:type="auto"/>
            <w:shd w:val="clear" w:color="auto" w:fill="auto"/>
          </w:tcPr>
          <w:p w14:paraId="18CDCA43" w14:textId="5F6CC2F6" w:rsidR="000C7C96" w:rsidRPr="000C7C96" w:rsidRDefault="000C7C96" w:rsidP="00D40A29">
            <w:pPr>
              <w:ind w:firstLine="0"/>
              <w:outlineLvl w:val="1"/>
              <w:rPr>
                <w:rtl/>
              </w:rPr>
            </w:pPr>
            <w:r w:rsidRPr="000C7C96">
              <w:rPr>
                <w:rtl/>
              </w:rPr>
              <w:t>–</w:t>
            </w:r>
          </w:p>
        </w:tc>
        <w:tc>
          <w:tcPr>
            <w:tcW w:w="0" w:type="auto"/>
            <w:shd w:val="clear" w:color="auto" w:fill="auto"/>
          </w:tcPr>
          <w:p w14:paraId="29D51EA8" w14:textId="6A804296" w:rsidR="000C7C96" w:rsidRPr="000C7C96" w:rsidRDefault="000C7C96" w:rsidP="00D40A29">
            <w:pPr>
              <w:ind w:firstLine="0"/>
              <w:outlineLvl w:val="1"/>
              <w:rPr>
                <w:rtl/>
              </w:rPr>
            </w:pPr>
            <w:r w:rsidRPr="000C7C96">
              <w:rPr>
                <w:rtl/>
              </w:rPr>
              <w:t>מטה משפחות החטופים</w:t>
            </w:r>
          </w:p>
        </w:tc>
      </w:tr>
      <w:tr w:rsidR="000C7C96" w:rsidRPr="000C7C96" w14:paraId="21080D64" w14:textId="77777777" w:rsidTr="000C7C96">
        <w:tc>
          <w:tcPr>
            <w:tcW w:w="0" w:type="auto"/>
            <w:shd w:val="clear" w:color="auto" w:fill="auto"/>
          </w:tcPr>
          <w:p w14:paraId="2B536BAB" w14:textId="558771EC" w:rsidR="000C7C96" w:rsidRPr="000C7C96" w:rsidRDefault="000C7C96" w:rsidP="00D40A29">
            <w:pPr>
              <w:ind w:firstLine="0"/>
              <w:outlineLvl w:val="1"/>
              <w:rPr>
                <w:rtl/>
              </w:rPr>
            </w:pPr>
            <w:r w:rsidRPr="000C7C96">
              <w:rPr>
                <w:rtl/>
              </w:rPr>
              <w:t>עירית פרידמן</w:t>
            </w:r>
          </w:p>
        </w:tc>
        <w:tc>
          <w:tcPr>
            <w:tcW w:w="0" w:type="auto"/>
            <w:shd w:val="clear" w:color="auto" w:fill="auto"/>
          </w:tcPr>
          <w:p w14:paraId="3A564794" w14:textId="482A471F" w:rsidR="000C7C96" w:rsidRPr="000C7C96" w:rsidRDefault="000C7C96" w:rsidP="00D40A29">
            <w:pPr>
              <w:ind w:firstLine="0"/>
              <w:outlineLvl w:val="1"/>
              <w:rPr>
                <w:rtl/>
              </w:rPr>
            </w:pPr>
            <w:r w:rsidRPr="000C7C96">
              <w:rPr>
                <w:rtl/>
              </w:rPr>
              <w:t>–</w:t>
            </w:r>
          </w:p>
        </w:tc>
        <w:tc>
          <w:tcPr>
            <w:tcW w:w="0" w:type="auto"/>
            <w:shd w:val="clear" w:color="auto" w:fill="auto"/>
          </w:tcPr>
          <w:p w14:paraId="1B04C50C" w14:textId="18F748AE" w:rsidR="000C7C96" w:rsidRPr="000C7C96" w:rsidRDefault="000C7C96" w:rsidP="00D40A29">
            <w:pPr>
              <w:ind w:firstLine="0"/>
              <w:outlineLvl w:val="1"/>
              <w:rPr>
                <w:rtl/>
              </w:rPr>
            </w:pPr>
            <w:r w:rsidRPr="000C7C96">
              <w:rPr>
                <w:rtl/>
              </w:rPr>
              <w:t>תומכת במשפחות החטופים</w:t>
            </w:r>
          </w:p>
        </w:tc>
      </w:tr>
    </w:tbl>
    <w:p w14:paraId="39F8403E" w14:textId="1AE44AB8" w:rsidR="00201C42" w:rsidRDefault="00201C42" w:rsidP="00D40A29">
      <w:pPr>
        <w:ind w:firstLine="0"/>
        <w:outlineLvl w:val="1"/>
        <w:rPr>
          <w:b/>
          <w:bCs/>
          <w:u w:val="single"/>
          <w:rtl/>
        </w:rPr>
      </w:pPr>
      <w:r>
        <w:rPr>
          <w:b/>
          <w:bCs/>
          <w:u w:val="single"/>
          <w:rtl/>
        </w:rPr>
        <w:br w:type="page"/>
      </w:r>
    </w:p>
    <w:p w14:paraId="43132C37" w14:textId="77777777" w:rsidR="000C7C96" w:rsidRDefault="000C7C96" w:rsidP="00D40A29">
      <w:pPr>
        <w:ind w:firstLine="0"/>
        <w:outlineLvl w:val="1"/>
        <w:rPr>
          <w:b/>
          <w:bCs/>
          <w:u w:val="single"/>
          <w:rtl/>
        </w:rPr>
      </w:pPr>
    </w:p>
    <w:p w14:paraId="7BBFB2CA" w14:textId="43DABFAE"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43AEB18" w14:textId="06BCBADA" w:rsidR="00E64116" w:rsidRDefault="000F1B9A" w:rsidP="00D40A29">
      <w:pPr>
        <w:ind w:firstLine="0"/>
        <w:rPr>
          <w:rtl/>
        </w:rPr>
      </w:pPr>
      <w:r>
        <w:rPr>
          <w:rFonts w:hint="cs"/>
          <w:rtl/>
        </w:rPr>
        <w:t xml:space="preserve">אילת </w:t>
      </w:r>
      <w:proofErr w:type="spellStart"/>
      <w:r>
        <w:rPr>
          <w:rFonts w:hint="cs"/>
          <w:rtl/>
        </w:rPr>
        <w:t>וולברג</w:t>
      </w:r>
      <w:proofErr w:type="spellEnd"/>
    </w:p>
    <w:p w14:paraId="6359A6FF" w14:textId="77777777" w:rsidR="00E64116" w:rsidRPr="008713A4" w:rsidRDefault="00E64116" w:rsidP="00DE5B80">
      <w:pPr>
        <w:ind w:firstLine="0"/>
        <w:rPr>
          <w:rtl/>
        </w:rPr>
      </w:pPr>
    </w:p>
    <w:p w14:paraId="01687615" w14:textId="36470A8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F86B742" w14:textId="4D23EF75" w:rsidR="00E64116" w:rsidRPr="008713A4" w:rsidRDefault="000F1B9A" w:rsidP="00D40A29">
      <w:pPr>
        <w:ind w:firstLine="0"/>
        <w:rPr>
          <w:u w:val="single"/>
        </w:rPr>
      </w:pPr>
      <w:r>
        <w:rPr>
          <w:rtl/>
        </w:rPr>
        <w:t>ענת כהן שמואל</w:t>
      </w:r>
    </w:p>
    <w:p w14:paraId="0E31183A" w14:textId="77777777" w:rsidR="00E64116" w:rsidRPr="008713A4" w:rsidRDefault="00E64116" w:rsidP="00DE5B80">
      <w:pPr>
        <w:ind w:firstLine="0"/>
        <w:rPr>
          <w:rtl/>
        </w:rPr>
      </w:pPr>
    </w:p>
    <w:p w14:paraId="0C7B1F5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A6EC3AE" w14:textId="481BF616" w:rsidR="00E64116" w:rsidRDefault="000F1B9A" w:rsidP="008320F6">
      <w:pPr>
        <w:ind w:firstLine="0"/>
        <w:rPr>
          <w:rtl/>
        </w:rPr>
      </w:pPr>
      <w:r>
        <w:rPr>
          <w:rFonts w:hint="cs"/>
          <w:rtl/>
        </w:rPr>
        <w:t>אהובה שרון, חבר תרגומים</w:t>
      </w:r>
    </w:p>
    <w:p w14:paraId="209365A4" w14:textId="77777777" w:rsidR="000F1B9A" w:rsidRDefault="000F1B9A" w:rsidP="008320F6">
      <w:pPr>
        <w:ind w:firstLine="0"/>
        <w:rPr>
          <w:rtl/>
        </w:rPr>
      </w:pPr>
    </w:p>
    <w:p w14:paraId="51941CBC" w14:textId="77777777" w:rsidR="00201C42" w:rsidRDefault="00201C42" w:rsidP="008320F6">
      <w:pPr>
        <w:ind w:firstLine="0"/>
        <w:rPr>
          <w:rtl/>
        </w:rPr>
      </w:pPr>
    </w:p>
    <w:p w14:paraId="43E45AED" w14:textId="7631880C" w:rsidR="004676DD" w:rsidRDefault="000F1B9A"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541CF6D4" w14:textId="77777777" w:rsidR="00201C42" w:rsidRDefault="00201C42" w:rsidP="000F1B9A">
      <w:pPr>
        <w:pStyle w:val="a6"/>
        <w:keepNext/>
        <w:rPr>
          <w:rStyle w:val="TagStyle"/>
          <w:vanish w:val="0"/>
          <w:rtl/>
        </w:rPr>
      </w:pPr>
      <w:bookmarkStart w:id="1" w:name="_ETM_Q1_509514"/>
      <w:bookmarkStart w:id="2" w:name="_ETM_Q1_509606"/>
      <w:bookmarkStart w:id="3" w:name="ET_subject_642388_3"/>
      <w:bookmarkEnd w:id="1"/>
      <w:bookmarkEnd w:id="2"/>
      <w:r>
        <w:rPr>
          <w:rStyle w:val="TagStyle"/>
          <w:vanish w:val="0"/>
          <w:rtl/>
        </w:rPr>
        <w:lastRenderedPageBreak/>
        <w:br w:type="page"/>
      </w:r>
    </w:p>
    <w:p w14:paraId="593AF3DC" w14:textId="5C235FBF" w:rsidR="000F1B9A" w:rsidRDefault="000F1B9A" w:rsidP="000F1B9A">
      <w:pPr>
        <w:pStyle w:val="a6"/>
        <w:keepNext/>
        <w:rPr>
          <w:rtl/>
        </w:rPr>
      </w:pPr>
      <w:r w:rsidRPr="000F1B9A">
        <w:rPr>
          <w:rStyle w:val="TagStyle"/>
          <w:rtl/>
        </w:rPr>
        <w:t xml:space="preserve">&lt;&lt; נושא &gt;&gt; </w:t>
      </w:r>
      <w:r>
        <w:rPr>
          <w:rtl/>
        </w:rPr>
        <w:t>הצעת חוק החיילים המשוחררים (החזרה לעבודה) (תיקון -</w:t>
      </w:r>
      <w:r w:rsidR="0022585D">
        <w:rPr>
          <w:rtl/>
        </w:rPr>
        <w:t xml:space="preserve"> </w:t>
      </w:r>
      <w:r>
        <w:rPr>
          <w:rtl/>
        </w:rPr>
        <w:t>הגנה על בני זוג של חייל מילואים), התשפ"ד-2024, פ/4314/25</w:t>
      </w:r>
      <w:r w:rsidRPr="000F1B9A">
        <w:rPr>
          <w:rStyle w:val="TagStyle"/>
          <w:rtl/>
        </w:rPr>
        <w:t xml:space="preserve"> &lt;&lt; נושא &gt;&gt;</w:t>
      </w:r>
      <w:r w:rsidR="001963ED">
        <w:rPr>
          <w:rtl/>
        </w:rPr>
        <w:t xml:space="preserve"> </w:t>
      </w:r>
      <w:bookmarkEnd w:id="3"/>
    </w:p>
    <w:p w14:paraId="06E6CA0E" w14:textId="77777777" w:rsidR="000F1B9A" w:rsidRDefault="000F1B9A" w:rsidP="000F1B9A">
      <w:pPr>
        <w:pStyle w:val="KeepWithNext"/>
        <w:rPr>
          <w:rtl/>
        </w:rPr>
      </w:pPr>
    </w:p>
    <w:p w14:paraId="3FB89DAC" w14:textId="77777777" w:rsidR="000F1B9A" w:rsidRDefault="000F1B9A" w:rsidP="000F1B9A">
      <w:pPr>
        <w:rPr>
          <w:rtl/>
        </w:rPr>
      </w:pPr>
    </w:p>
    <w:p w14:paraId="27F4C6E6" w14:textId="7842FC81" w:rsidR="000F1B9A" w:rsidRDefault="000F1B9A" w:rsidP="000F1B9A">
      <w:pPr>
        <w:pStyle w:val="af6"/>
        <w:keepNext/>
        <w:rPr>
          <w:rtl/>
        </w:rPr>
      </w:pPr>
      <w:bookmarkStart w:id="4" w:name="ET_yor_4996_4"/>
      <w:r w:rsidRPr="000F1B9A">
        <w:rPr>
          <w:rStyle w:val="TagStyle"/>
          <w:rtl/>
        </w:rPr>
        <w:t xml:space="preserve"> &lt;&lt; יור &gt;&gt; </w:t>
      </w:r>
      <w:r>
        <w:rPr>
          <w:rtl/>
        </w:rPr>
        <w:t xml:space="preserve">היו"ר ישראל </w:t>
      </w:r>
      <w:proofErr w:type="spellStart"/>
      <w:r>
        <w:rPr>
          <w:rtl/>
        </w:rPr>
        <w:t>אייכלר</w:t>
      </w:r>
      <w:proofErr w:type="spellEnd"/>
      <w:r>
        <w:rPr>
          <w:rtl/>
        </w:rPr>
        <w:t>:</w:t>
      </w:r>
      <w:r w:rsidRPr="000F1B9A">
        <w:rPr>
          <w:rStyle w:val="TagStyle"/>
          <w:rtl/>
        </w:rPr>
        <w:t xml:space="preserve"> &lt;&lt; יור &gt;&gt;</w:t>
      </w:r>
      <w:r w:rsidR="001963ED">
        <w:rPr>
          <w:rtl/>
        </w:rPr>
        <w:t xml:space="preserve"> </w:t>
      </w:r>
      <w:bookmarkEnd w:id="4"/>
    </w:p>
    <w:p w14:paraId="3FB94D5C" w14:textId="77777777" w:rsidR="000F1B9A" w:rsidRDefault="000F1B9A" w:rsidP="000F1B9A">
      <w:pPr>
        <w:pStyle w:val="KeepWithNext"/>
        <w:rPr>
          <w:rtl/>
          <w:lang w:eastAsia="he-IL"/>
        </w:rPr>
      </w:pPr>
    </w:p>
    <w:p w14:paraId="010670DF" w14:textId="3AA687AF" w:rsidR="00463D0A" w:rsidRDefault="00463D0A" w:rsidP="00463D0A">
      <w:pPr>
        <w:rPr>
          <w:rtl/>
        </w:rPr>
      </w:pPr>
      <w:r>
        <w:rPr>
          <w:rFonts w:hint="cs"/>
          <w:rtl/>
          <w:lang w:eastAsia="he-IL"/>
        </w:rPr>
        <w:t>ברוכים הבאים לישיבת ועדת העבודה והרווחה. היום</w:t>
      </w:r>
      <w:r w:rsidR="0022585D">
        <w:rPr>
          <w:rFonts w:hint="cs"/>
          <w:rtl/>
          <w:lang w:eastAsia="he-IL"/>
        </w:rPr>
        <w:t xml:space="preserve"> </w:t>
      </w:r>
      <w:r>
        <w:rPr>
          <w:rFonts w:hint="cs"/>
          <w:rtl/>
          <w:lang w:eastAsia="he-IL"/>
        </w:rPr>
        <w:t xml:space="preserve">ט"ז באדר </w:t>
      </w:r>
      <w:bookmarkStart w:id="5" w:name="_ETM_Q1_2094"/>
      <w:bookmarkEnd w:id="5"/>
      <w:r>
        <w:rPr>
          <w:rFonts w:hint="cs"/>
          <w:rtl/>
          <w:lang w:eastAsia="he-IL"/>
        </w:rPr>
        <w:t xml:space="preserve">ב' </w:t>
      </w:r>
      <w:proofErr w:type="spellStart"/>
      <w:r>
        <w:rPr>
          <w:rFonts w:hint="cs"/>
          <w:rtl/>
          <w:lang w:eastAsia="he-IL"/>
        </w:rPr>
        <w:t>התשפ"ד</w:t>
      </w:r>
      <w:proofErr w:type="spellEnd"/>
      <w:r>
        <w:rPr>
          <w:rFonts w:hint="cs"/>
          <w:rtl/>
          <w:lang w:eastAsia="he-IL"/>
        </w:rPr>
        <w:t xml:space="preserve">, 26 במרס 2024. על סדר היום </w:t>
      </w:r>
      <w:bookmarkStart w:id="6" w:name="_ETM_Q1_4302"/>
      <w:bookmarkStart w:id="7" w:name="_ETM_Q1_4362"/>
      <w:bookmarkEnd w:id="6"/>
      <w:bookmarkEnd w:id="7"/>
      <w:r>
        <w:rPr>
          <w:rtl/>
        </w:rPr>
        <w:t>הצעת חוק החיילים המשוחררים (החזרה לעבודה) (תיקון -</w:t>
      </w:r>
      <w:r w:rsidR="0022585D">
        <w:rPr>
          <w:rtl/>
        </w:rPr>
        <w:t xml:space="preserve"> </w:t>
      </w:r>
      <w:r>
        <w:rPr>
          <w:rtl/>
        </w:rPr>
        <w:t>הגנה על בני זוג של חייל מילואים), התשפ"ד-2024, פ/4314/25</w:t>
      </w:r>
      <w:r>
        <w:rPr>
          <w:rFonts w:hint="cs"/>
          <w:rtl/>
        </w:rPr>
        <w:t>.</w:t>
      </w:r>
    </w:p>
    <w:p w14:paraId="382E3292" w14:textId="77777777" w:rsidR="00463D0A" w:rsidRDefault="00463D0A" w:rsidP="00463D0A">
      <w:pPr>
        <w:rPr>
          <w:rtl/>
        </w:rPr>
      </w:pPr>
      <w:bookmarkStart w:id="8" w:name="_ETM_Q1_9961"/>
      <w:bookmarkStart w:id="9" w:name="_ETM_Q1_10019"/>
      <w:bookmarkStart w:id="10" w:name="_ETM_Q1_9455"/>
      <w:bookmarkEnd w:id="8"/>
      <w:bookmarkEnd w:id="9"/>
      <w:bookmarkEnd w:id="10"/>
    </w:p>
    <w:p w14:paraId="21D411B7" w14:textId="3EFDD29E" w:rsidR="00463D0A" w:rsidRDefault="00463D0A" w:rsidP="00463D0A">
      <w:pPr>
        <w:pStyle w:val="af9"/>
        <w:keepNext/>
        <w:rPr>
          <w:rtl/>
        </w:rPr>
      </w:pPr>
      <w:bookmarkStart w:id="11" w:name="ET_guest_עדי_5"/>
      <w:r w:rsidRPr="00463D0A">
        <w:rPr>
          <w:rStyle w:val="TagStyle"/>
          <w:rtl/>
        </w:rPr>
        <w:t xml:space="preserve"> &lt;&lt; אורח &gt;&gt; </w:t>
      </w:r>
      <w:r>
        <w:rPr>
          <w:rtl/>
        </w:rPr>
        <w:t>עדי</w:t>
      </w:r>
      <w:r w:rsidR="00FC7B9D">
        <w:rPr>
          <w:rFonts w:hint="cs"/>
          <w:rtl/>
        </w:rPr>
        <w:t xml:space="preserve"> תייר</w:t>
      </w:r>
      <w:r>
        <w:rPr>
          <w:rtl/>
        </w:rPr>
        <w:t>:</w:t>
      </w:r>
      <w:r w:rsidRPr="00463D0A">
        <w:rPr>
          <w:rStyle w:val="TagStyle"/>
          <w:rtl/>
        </w:rPr>
        <w:t xml:space="preserve"> &lt;&lt; אורח &gt;&gt;</w:t>
      </w:r>
      <w:r w:rsidR="001963ED">
        <w:rPr>
          <w:rtl/>
        </w:rPr>
        <w:t xml:space="preserve"> </w:t>
      </w:r>
      <w:bookmarkEnd w:id="11"/>
    </w:p>
    <w:p w14:paraId="79FE76F2" w14:textId="77777777" w:rsidR="00463D0A" w:rsidRDefault="00463D0A" w:rsidP="00463D0A">
      <w:pPr>
        <w:pStyle w:val="KeepWithNext"/>
        <w:rPr>
          <w:rtl/>
        </w:rPr>
      </w:pPr>
    </w:p>
    <w:p w14:paraId="50B9EB74" w14:textId="0B11A873" w:rsidR="00463D0A" w:rsidRDefault="00463D0A" w:rsidP="00463D0A">
      <w:pPr>
        <w:rPr>
          <w:rtl/>
        </w:rPr>
      </w:pPr>
      <w:bookmarkStart w:id="12" w:name="_ETM_Q1_9854"/>
      <w:bookmarkStart w:id="13" w:name="_ETM_Q1_9907"/>
      <w:bookmarkEnd w:id="12"/>
      <w:bookmarkEnd w:id="13"/>
      <w:r>
        <w:rPr>
          <w:rFonts w:hint="cs"/>
          <w:rtl/>
        </w:rPr>
        <w:t xml:space="preserve">שלום לכם. אני בת דודה של </w:t>
      </w:r>
      <w:proofErr w:type="spellStart"/>
      <w:r>
        <w:rPr>
          <w:rFonts w:hint="cs"/>
          <w:rtl/>
        </w:rPr>
        <w:t>יגב</w:t>
      </w:r>
      <w:proofErr w:type="spellEnd"/>
      <w:r>
        <w:rPr>
          <w:rFonts w:hint="cs"/>
          <w:rtl/>
        </w:rPr>
        <w:t xml:space="preserve"> </w:t>
      </w:r>
      <w:proofErr w:type="spellStart"/>
      <w:r>
        <w:rPr>
          <w:rFonts w:hint="cs"/>
          <w:rtl/>
        </w:rPr>
        <w:t>בוכשטב</w:t>
      </w:r>
      <w:proofErr w:type="spellEnd"/>
      <w:r>
        <w:rPr>
          <w:rFonts w:hint="cs"/>
          <w:rtl/>
        </w:rPr>
        <w:t xml:space="preserve">. </w:t>
      </w:r>
      <w:bookmarkStart w:id="14" w:name="_ETM_Q1_20426"/>
      <w:bookmarkEnd w:id="14"/>
      <w:r>
        <w:rPr>
          <w:rFonts w:hint="cs"/>
          <w:rtl/>
        </w:rPr>
        <w:t xml:space="preserve">אני באה מדיון אחר על העניין של הפגרה של </w:t>
      </w:r>
      <w:bookmarkStart w:id="15" w:name="_ETM_Q1_20805"/>
      <w:bookmarkEnd w:id="15"/>
      <w:r>
        <w:rPr>
          <w:rFonts w:hint="cs"/>
          <w:rtl/>
        </w:rPr>
        <w:t>הכנסת. לי מרגיש שלחברי הכנסת יותר חשובה החופשה</w:t>
      </w:r>
      <w:bookmarkStart w:id="16" w:name="_ETM_Q1_24605"/>
      <w:bookmarkEnd w:id="16"/>
      <w:r>
        <w:rPr>
          <w:rFonts w:hint="cs"/>
          <w:rtl/>
        </w:rPr>
        <w:t xml:space="preserve"> שלהם, שלחברי הכנסת יותר חשוב להתאוורר</w:t>
      </w:r>
      <w:r w:rsidR="001963ED">
        <w:rPr>
          <w:rFonts w:hint="cs"/>
          <w:rtl/>
        </w:rPr>
        <w:t xml:space="preserve"> </w:t>
      </w:r>
      <w:r>
        <w:rPr>
          <w:rFonts w:hint="cs"/>
          <w:rtl/>
        </w:rPr>
        <w:t xml:space="preserve">מהסיטואציה מאשר להחזיר </w:t>
      </w:r>
      <w:bookmarkStart w:id="17" w:name="_ETM_Q1_34104"/>
      <w:bookmarkEnd w:id="17"/>
      <w:r>
        <w:rPr>
          <w:rFonts w:hint="cs"/>
          <w:rtl/>
        </w:rPr>
        <w:t xml:space="preserve">את החטופים שלנו הביתה, מאשר לסיים את המלחמה הזאת, מאשר </w:t>
      </w:r>
      <w:bookmarkStart w:id="18" w:name="_ETM_Q1_38565"/>
      <w:bookmarkEnd w:id="18"/>
      <w:r>
        <w:rPr>
          <w:rFonts w:hint="cs"/>
          <w:rtl/>
        </w:rPr>
        <w:t xml:space="preserve">להחזיר את החיילים שלנו הביתה בשלום. איך זה הגיוני שכנסת </w:t>
      </w:r>
      <w:bookmarkStart w:id="19" w:name="_ETM_Q1_42446"/>
      <w:bookmarkEnd w:id="19"/>
      <w:r>
        <w:rPr>
          <w:rFonts w:hint="cs"/>
          <w:rtl/>
        </w:rPr>
        <w:t>ישראל, אנשים שאמורים לעבוד בשבילנו, עובדים בשביל עצמם?</w:t>
      </w:r>
      <w:r w:rsidR="0022585D">
        <w:rPr>
          <w:rFonts w:hint="cs"/>
          <w:rtl/>
        </w:rPr>
        <w:t xml:space="preserve"> </w:t>
      </w:r>
      <w:r>
        <w:rPr>
          <w:rFonts w:hint="cs"/>
          <w:rtl/>
        </w:rPr>
        <w:t>איך זה הגיוני שאנשים שאנחנו בחרנו, אנשים שאמורים לייצג אותנו</w:t>
      </w:r>
      <w:bookmarkStart w:id="20" w:name="_ETM_Q1_51516"/>
      <w:bookmarkEnd w:id="20"/>
      <w:r>
        <w:rPr>
          <w:rFonts w:hint="cs"/>
          <w:rtl/>
        </w:rPr>
        <w:t>, שאמורים לפעול בשבילנו לא הפקירו אותנו פעם אחת</w:t>
      </w:r>
      <w:bookmarkStart w:id="21" w:name="_ETM_Q1_56829"/>
      <w:bookmarkEnd w:id="21"/>
      <w:r>
        <w:rPr>
          <w:rFonts w:hint="cs"/>
          <w:rtl/>
        </w:rPr>
        <w:t xml:space="preserve">, לא הפקירו אותנו פעם שנייה, מפקירים אותנו שוב. </w:t>
      </w:r>
    </w:p>
    <w:p w14:paraId="47B412A6" w14:textId="77777777" w:rsidR="00463D0A" w:rsidRDefault="00463D0A" w:rsidP="00463D0A">
      <w:pPr>
        <w:rPr>
          <w:rtl/>
        </w:rPr>
      </w:pPr>
      <w:bookmarkStart w:id="22" w:name="_ETM_Q1_59901"/>
      <w:bookmarkStart w:id="23" w:name="_ETM_Q1_59962"/>
      <w:bookmarkEnd w:id="22"/>
      <w:bookmarkEnd w:id="23"/>
    </w:p>
    <w:p w14:paraId="6220F373" w14:textId="3BA4C8FD" w:rsidR="0059669F" w:rsidRDefault="00463D0A" w:rsidP="00463D0A">
      <w:pPr>
        <w:rPr>
          <w:rtl/>
        </w:rPr>
      </w:pPr>
      <w:bookmarkStart w:id="24" w:name="_ETM_Q1_60012"/>
      <w:bookmarkStart w:id="25" w:name="_ETM_Q1_60065"/>
      <w:bookmarkEnd w:id="24"/>
      <w:bookmarkEnd w:id="25"/>
      <w:r>
        <w:rPr>
          <w:rFonts w:hint="cs"/>
          <w:rtl/>
        </w:rPr>
        <w:t xml:space="preserve">היום </w:t>
      </w:r>
      <w:bookmarkStart w:id="26" w:name="_ETM_Q1_60668"/>
      <w:bookmarkEnd w:id="26"/>
      <w:r>
        <w:rPr>
          <w:rFonts w:hint="cs"/>
          <w:rtl/>
        </w:rPr>
        <w:t>ה-172 למלחמה, יש שם 134 אנשים חטופים 172 ימים.</w:t>
      </w:r>
      <w:bookmarkStart w:id="27" w:name="_ETM_Q1_68844"/>
      <w:bookmarkEnd w:id="27"/>
      <w:r>
        <w:rPr>
          <w:rFonts w:hint="cs"/>
          <w:rtl/>
        </w:rPr>
        <w:t xml:space="preserve"> אין לנו חיים. אם לנו אין חיים, מה המצב שלהם? </w:t>
      </w:r>
      <w:bookmarkStart w:id="28" w:name="_ETM_Q1_74669"/>
      <w:bookmarkEnd w:id="28"/>
      <w:r>
        <w:rPr>
          <w:rFonts w:hint="cs"/>
          <w:rtl/>
        </w:rPr>
        <w:t xml:space="preserve">כל יום אתם מפוררים את התקווה שיש לנו. כל </w:t>
      </w:r>
      <w:bookmarkStart w:id="29" w:name="_ETM_Q1_79334"/>
      <w:bookmarkEnd w:id="29"/>
      <w:r>
        <w:rPr>
          <w:rFonts w:hint="cs"/>
          <w:rtl/>
        </w:rPr>
        <w:t>יום שאתם דואגים לעצמכם ולא דואגים להם. אנשים נמקים</w:t>
      </w:r>
      <w:bookmarkStart w:id="30" w:name="_ETM_Q1_85829"/>
      <w:bookmarkEnd w:id="30"/>
      <w:r>
        <w:rPr>
          <w:rFonts w:hint="cs"/>
          <w:rtl/>
        </w:rPr>
        <w:t xml:space="preserve"> שם, אנשים מתים שם, אנשים יתחילו למות גם כאן.</w:t>
      </w:r>
      <w:bookmarkStart w:id="31" w:name="_ETM_Q1_91435"/>
      <w:bookmarkEnd w:id="31"/>
      <w:r>
        <w:rPr>
          <w:rFonts w:hint="cs"/>
          <w:rtl/>
        </w:rPr>
        <w:t xml:space="preserve"> המשפחות לא יצליחו להחזיק את זה. אני</w:t>
      </w:r>
      <w:r w:rsidR="0022585D">
        <w:rPr>
          <w:rFonts w:hint="cs"/>
          <w:rtl/>
        </w:rPr>
        <w:t xml:space="preserve"> </w:t>
      </w:r>
      <w:r>
        <w:rPr>
          <w:rFonts w:hint="cs"/>
          <w:rtl/>
        </w:rPr>
        <w:t xml:space="preserve">יכולה </w:t>
      </w:r>
      <w:bookmarkStart w:id="32" w:name="_ETM_Q1_94504"/>
      <w:bookmarkEnd w:id="32"/>
      <w:r>
        <w:rPr>
          <w:rFonts w:hint="cs"/>
          <w:rtl/>
        </w:rPr>
        <w:t xml:space="preserve">לספר לכם שסבתא שלי </w:t>
      </w:r>
      <w:r w:rsidR="0059669F">
        <w:rPr>
          <w:rFonts w:hint="cs"/>
          <w:rtl/>
        </w:rPr>
        <w:t>היא אחות שכולה, אח שלה נסע</w:t>
      </w:r>
      <w:bookmarkStart w:id="33" w:name="_ETM_Q1_101238"/>
      <w:bookmarkEnd w:id="33"/>
      <w:r w:rsidR="0059669F">
        <w:rPr>
          <w:rFonts w:hint="cs"/>
          <w:rtl/>
        </w:rPr>
        <w:t xml:space="preserve"> במשוריינים לירושלים כשירושלים הייתה נצורה לפני קום המדינה, הוא נהרג </w:t>
      </w:r>
      <w:bookmarkStart w:id="34" w:name="_ETM_Q1_107731"/>
      <w:bookmarkEnd w:id="34"/>
      <w:r w:rsidR="0059669F">
        <w:rPr>
          <w:rFonts w:hint="cs"/>
          <w:rtl/>
        </w:rPr>
        <w:t xml:space="preserve">ובמשך כמה ימים לא ידעו אם הוא חי או מת. כבר אמרו להם שהוא מת ויום אחר כך אמרו להם </w:t>
      </w:r>
      <w:bookmarkStart w:id="35" w:name="_ETM_Q1_110824"/>
      <w:bookmarkEnd w:id="35"/>
      <w:r w:rsidR="0059669F">
        <w:rPr>
          <w:rFonts w:hint="cs"/>
          <w:rtl/>
        </w:rPr>
        <w:t xml:space="preserve">שהוא חי. בסוף התברר להם שהוא נהרג. האימא מתה מצער. אני חושבת שלא רחוק היום שנראה את זה </w:t>
      </w:r>
      <w:bookmarkStart w:id="36" w:name="_ETM_Q1_124755"/>
      <w:bookmarkEnd w:id="36"/>
      <w:r w:rsidR="0059669F">
        <w:rPr>
          <w:rFonts w:hint="cs"/>
          <w:rtl/>
        </w:rPr>
        <w:t>כאן במשפחות של החטופים.</w:t>
      </w:r>
    </w:p>
    <w:p w14:paraId="196A4015" w14:textId="77777777" w:rsidR="0059669F" w:rsidRDefault="0059669F" w:rsidP="00463D0A">
      <w:pPr>
        <w:rPr>
          <w:rtl/>
        </w:rPr>
      </w:pPr>
      <w:bookmarkStart w:id="37" w:name="_ETM_Q1_137009"/>
      <w:bookmarkStart w:id="38" w:name="_ETM_Q1_137048"/>
      <w:bookmarkEnd w:id="37"/>
      <w:bookmarkEnd w:id="38"/>
    </w:p>
    <w:p w14:paraId="3D067180" w14:textId="3A5BCD80" w:rsidR="00463D0A" w:rsidRDefault="0059669F" w:rsidP="00463D0A">
      <w:pPr>
        <w:rPr>
          <w:rtl/>
        </w:rPr>
      </w:pPr>
      <w:r>
        <w:rPr>
          <w:rFonts w:hint="cs"/>
          <w:rtl/>
        </w:rPr>
        <w:t>איך אתם לא מתביישים? איך זה הגיוני שעכשיו אתם תלכו מדיון של התעסקות בפגרה והתעסקות</w:t>
      </w:r>
      <w:r w:rsidR="0022585D">
        <w:rPr>
          <w:rFonts w:hint="cs"/>
          <w:rtl/>
        </w:rPr>
        <w:t xml:space="preserve"> </w:t>
      </w:r>
      <w:r>
        <w:rPr>
          <w:rFonts w:hint="cs"/>
          <w:rtl/>
        </w:rPr>
        <w:t xml:space="preserve">בחופשה הפרטית שלכם? אני לא יודעת מה אתם </w:t>
      </w:r>
      <w:bookmarkStart w:id="39" w:name="_ETM_Q1_134851"/>
      <w:bookmarkEnd w:id="39"/>
      <w:r>
        <w:rPr>
          <w:rFonts w:hint="cs"/>
          <w:rtl/>
        </w:rPr>
        <w:t xml:space="preserve">הולכים לעשות בפגרה אבל תשובה למה יוצאים לפגרה למרות, לא </w:t>
      </w:r>
      <w:bookmarkStart w:id="40" w:name="_ETM_Q1_140994"/>
      <w:bookmarkEnd w:id="40"/>
      <w:r>
        <w:rPr>
          <w:rFonts w:hint="cs"/>
          <w:rtl/>
        </w:rPr>
        <w:t xml:space="preserve">קיבלנו. כן נאמרו לנו דברים אחרים כמו יאללה </w:t>
      </w:r>
      <w:proofErr w:type="spellStart"/>
      <w:r>
        <w:rPr>
          <w:rFonts w:hint="cs"/>
          <w:rtl/>
        </w:rPr>
        <w:t>יאללה</w:t>
      </w:r>
      <w:proofErr w:type="spellEnd"/>
      <w:r>
        <w:rPr>
          <w:rFonts w:hint="cs"/>
          <w:rtl/>
        </w:rPr>
        <w:t>.</w:t>
      </w:r>
    </w:p>
    <w:p w14:paraId="2AC7F0F6" w14:textId="77777777" w:rsidR="0059669F" w:rsidRDefault="0059669F" w:rsidP="00463D0A">
      <w:pPr>
        <w:rPr>
          <w:rtl/>
        </w:rPr>
      </w:pPr>
      <w:bookmarkStart w:id="41" w:name="_ETM_Q1_146798"/>
      <w:bookmarkStart w:id="42" w:name="_ETM_Q1_146831"/>
      <w:bookmarkStart w:id="43" w:name="_ETM_Q1_146726"/>
      <w:bookmarkEnd w:id="41"/>
      <w:bookmarkEnd w:id="42"/>
      <w:bookmarkEnd w:id="43"/>
    </w:p>
    <w:p w14:paraId="1FF573E1" w14:textId="7A4C53A6" w:rsidR="0059669F" w:rsidRDefault="0059669F" w:rsidP="0059669F">
      <w:pPr>
        <w:pStyle w:val="af6"/>
        <w:keepNext/>
        <w:rPr>
          <w:rtl/>
        </w:rPr>
      </w:pPr>
      <w:bookmarkStart w:id="44" w:name="ET_yor_4996_6"/>
      <w:r w:rsidRPr="0059669F">
        <w:rPr>
          <w:rStyle w:val="TagStyle"/>
          <w:rtl/>
        </w:rPr>
        <w:t xml:space="preserve"> &lt;&lt; יור &gt;&gt; </w:t>
      </w:r>
      <w:r>
        <w:rPr>
          <w:rtl/>
        </w:rPr>
        <w:t xml:space="preserve">היו"ר ישראל </w:t>
      </w:r>
      <w:proofErr w:type="spellStart"/>
      <w:r>
        <w:rPr>
          <w:rtl/>
        </w:rPr>
        <w:t>אייכלר</w:t>
      </w:r>
      <w:proofErr w:type="spellEnd"/>
      <w:r>
        <w:rPr>
          <w:rtl/>
        </w:rPr>
        <w:t>:</w:t>
      </w:r>
      <w:r w:rsidRPr="0059669F">
        <w:rPr>
          <w:rStyle w:val="TagStyle"/>
          <w:rtl/>
        </w:rPr>
        <w:t xml:space="preserve"> &lt;&lt; יור &gt;&gt;</w:t>
      </w:r>
      <w:r w:rsidR="001963ED">
        <w:rPr>
          <w:rtl/>
        </w:rPr>
        <w:t xml:space="preserve"> </w:t>
      </w:r>
      <w:bookmarkEnd w:id="44"/>
    </w:p>
    <w:p w14:paraId="034E72F2" w14:textId="77777777" w:rsidR="0059669F" w:rsidRDefault="0059669F" w:rsidP="0059669F">
      <w:pPr>
        <w:pStyle w:val="KeepWithNext"/>
        <w:rPr>
          <w:rtl/>
          <w:lang w:eastAsia="he-IL"/>
        </w:rPr>
      </w:pPr>
    </w:p>
    <w:p w14:paraId="7A525704" w14:textId="3061543F" w:rsidR="0059669F" w:rsidRDefault="0059669F" w:rsidP="0059669F">
      <w:pPr>
        <w:rPr>
          <w:rtl/>
          <w:lang w:eastAsia="he-IL"/>
        </w:rPr>
      </w:pPr>
      <w:bookmarkStart w:id="45" w:name="_ETM_Q1_146940"/>
      <w:bookmarkStart w:id="46" w:name="_ETM_Q1_146969"/>
      <w:bookmarkEnd w:id="45"/>
      <w:bookmarkEnd w:id="46"/>
      <w:r>
        <w:rPr>
          <w:rFonts w:hint="cs"/>
          <w:rtl/>
          <w:lang w:eastAsia="he-IL"/>
        </w:rPr>
        <w:t>תודה רבה. אנחנו עכשיו עוסקים בהגנה על נשות החיילים.</w:t>
      </w:r>
    </w:p>
    <w:p w14:paraId="03D9701C" w14:textId="77777777" w:rsidR="0059669F" w:rsidRDefault="0059669F" w:rsidP="0059669F">
      <w:pPr>
        <w:rPr>
          <w:rtl/>
          <w:lang w:eastAsia="he-IL"/>
        </w:rPr>
      </w:pPr>
    </w:p>
    <w:p w14:paraId="10CAF63E" w14:textId="06F36D81" w:rsidR="0059669F" w:rsidRDefault="0059669F" w:rsidP="0059669F">
      <w:pPr>
        <w:pStyle w:val="af9"/>
        <w:keepNext/>
        <w:rPr>
          <w:rtl/>
          <w:lang w:eastAsia="he-IL"/>
        </w:rPr>
      </w:pPr>
      <w:bookmarkStart w:id="47" w:name="ET_guest_עדי_7"/>
      <w:r w:rsidRPr="0059669F">
        <w:rPr>
          <w:rStyle w:val="TagStyle"/>
          <w:rtl/>
        </w:rPr>
        <w:t xml:space="preserve"> &lt;&lt; אורח &gt;&gt; </w:t>
      </w:r>
      <w:r>
        <w:rPr>
          <w:rtl/>
          <w:lang w:eastAsia="he-IL"/>
        </w:rPr>
        <w:t>עדי</w:t>
      </w:r>
      <w:r w:rsidR="00FC7B9D">
        <w:rPr>
          <w:rFonts w:hint="cs"/>
          <w:rtl/>
          <w:lang w:eastAsia="he-IL"/>
        </w:rPr>
        <w:t xml:space="preserve"> תייר</w:t>
      </w:r>
      <w:r>
        <w:rPr>
          <w:rtl/>
          <w:lang w:eastAsia="he-IL"/>
        </w:rPr>
        <w:t>:</w:t>
      </w:r>
      <w:r w:rsidRPr="0059669F">
        <w:rPr>
          <w:rStyle w:val="TagStyle"/>
          <w:rtl/>
        </w:rPr>
        <w:t xml:space="preserve"> &lt;&lt; אורח &gt;&gt;</w:t>
      </w:r>
      <w:r w:rsidR="001963ED">
        <w:rPr>
          <w:rtl/>
          <w:lang w:eastAsia="he-IL"/>
        </w:rPr>
        <w:t xml:space="preserve"> </w:t>
      </w:r>
      <w:bookmarkEnd w:id="47"/>
    </w:p>
    <w:p w14:paraId="0F91D9D2" w14:textId="77777777" w:rsidR="0059669F" w:rsidRDefault="0059669F" w:rsidP="0059669F">
      <w:pPr>
        <w:pStyle w:val="KeepWithNext"/>
        <w:rPr>
          <w:rtl/>
          <w:lang w:eastAsia="he-IL"/>
        </w:rPr>
      </w:pPr>
    </w:p>
    <w:p w14:paraId="572D86EA" w14:textId="1DBAA672" w:rsidR="0059669F" w:rsidRDefault="0059669F" w:rsidP="0059669F">
      <w:pPr>
        <w:rPr>
          <w:rtl/>
          <w:lang w:eastAsia="he-IL"/>
        </w:rPr>
      </w:pPr>
      <w:r>
        <w:rPr>
          <w:rFonts w:hint="cs"/>
          <w:rtl/>
          <w:lang w:eastAsia="he-IL"/>
        </w:rPr>
        <w:t xml:space="preserve">אני </w:t>
      </w:r>
      <w:bookmarkStart w:id="48" w:name="_ETM_Q1_150169"/>
      <w:bookmarkEnd w:id="48"/>
      <w:r>
        <w:rPr>
          <w:rFonts w:hint="cs"/>
          <w:rtl/>
          <w:lang w:eastAsia="he-IL"/>
        </w:rPr>
        <w:t>חושבת שזה מאוד מאוד חשוב לדבר על חיילים במילואים אבל</w:t>
      </w:r>
      <w:r w:rsidR="00744E4E">
        <w:rPr>
          <w:rFonts w:hint="cs"/>
          <w:rtl/>
          <w:lang w:eastAsia="he-IL"/>
        </w:rPr>
        <w:t xml:space="preserve"> </w:t>
      </w:r>
      <w:proofErr w:type="spellStart"/>
      <w:r w:rsidR="00FC7B9D">
        <w:rPr>
          <w:rFonts w:hint="cs"/>
          <w:rtl/>
          <w:lang w:eastAsia="he-IL"/>
        </w:rPr>
        <w:t>תייר</w:t>
      </w:r>
      <w:r>
        <w:rPr>
          <w:rFonts w:hint="cs"/>
          <w:rtl/>
          <w:lang w:eastAsia="he-IL"/>
        </w:rPr>
        <w:t>ין</w:t>
      </w:r>
      <w:proofErr w:type="spellEnd"/>
      <w:r>
        <w:rPr>
          <w:rFonts w:hint="cs"/>
          <w:rtl/>
          <w:lang w:eastAsia="he-IL"/>
        </w:rPr>
        <w:t xml:space="preserve"> חשוב לדבר על החטופים.</w:t>
      </w:r>
    </w:p>
    <w:p w14:paraId="74B06ECC" w14:textId="77777777" w:rsidR="0059669F" w:rsidRDefault="0059669F" w:rsidP="0059669F">
      <w:pPr>
        <w:rPr>
          <w:rtl/>
          <w:lang w:eastAsia="he-IL"/>
        </w:rPr>
      </w:pPr>
      <w:bookmarkStart w:id="49" w:name="_ETM_Q1_153491"/>
      <w:bookmarkStart w:id="50" w:name="_ETM_Q1_153522"/>
      <w:bookmarkStart w:id="51" w:name="_ETM_Q1_155675"/>
      <w:bookmarkEnd w:id="49"/>
      <w:bookmarkEnd w:id="50"/>
      <w:bookmarkEnd w:id="51"/>
    </w:p>
    <w:p w14:paraId="62276476" w14:textId="3CEC7D33" w:rsidR="0059669F" w:rsidRDefault="0059669F" w:rsidP="0059669F">
      <w:pPr>
        <w:pStyle w:val="af6"/>
        <w:keepNext/>
        <w:rPr>
          <w:rtl/>
        </w:rPr>
      </w:pPr>
      <w:bookmarkStart w:id="52" w:name="ET_yor_4996_8"/>
      <w:r w:rsidRPr="0059669F">
        <w:rPr>
          <w:rStyle w:val="TagStyle"/>
          <w:rtl/>
        </w:rPr>
        <w:t xml:space="preserve"> &lt;&lt; יור &gt;&gt; </w:t>
      </w:r>
      <w:r>
        <w:rPr>
          <w:rtl/>
        </w:rPr>
        <w:t xml:space="preserve">היו"ר ישראל </w:t>
      </w:r>
      <w:proofErr w:type="spellStart"/>
      <w:r>
        <w:rPr>
          <w:rtl/>
        </w:rPr>
        <w:t>אייכלר</w:t>
      </w:r>
      <w:proofErr w:type="spellEnd"/>
      <w:r>
        <w:rPr>
          <w:rtl/>
        </w:rPr>
        <w:t>:</w:t>
      </w:r>
      <w:r w:rsidRPr="0059669F">
        <w:rPr>
          <w:rStyle w:val="TagStyle"/>
          <w:rtl/>
        </w:rPr>
        <w:t xml:space="preserve"> &lt;&lt; יור &gt;&gt;</w:t>
      </w:r>
      <w:r w:rsidR="001963ED">
        <w:rPr>
          <w:rtl/>
        </w:rPr>
        <w:t xml:space="preserve"> </w:t>
      </w:r>
      <w:bookmarkEnd w:id="52"/>
    </w:p>
    <w:p w14:paraId="11F71254" w14:textId="77777777" w:rsidR="0059669F" w:rsidRDefault="0059669F" w:rsidP="0059669F">
      <w:pPr>
        <w:pStyle w:val="KeepWithNext"/>
        <w:rPr>
          <w:rtl/>
          <w:lang w:eastAsia="he-IL"/>
        </w:rPr>
      </w:pPr>
    </w:p>
    <w:p w14:paraId="69B7B8B9" w14:textId="688CA123" w:rsidR="0059669F" w:rsidRDefault="0059669F" w:rsidP="0059669F">
      <w:pPr>
        <w:rPr>
          <w:rtl/>
          <w:lang w:eastAsia="he-IL"/>
        </w:rPr>
      </w:pPr>
      <w:bookmarkStart w:id="53" w:name="_ETM_Q1_155896"/>
      <w:bookmarkStart w:id="54" w:name="_ETM_Q1_155923"/>
      <w:bookmarkEnd w:id="53"/>
      <w:bookmarkEnd w:id="54"/>
      <w:r>
        <w:rPr>
          <w:rFonts w:hint="cs"/>
          <w:rtl/>
          <w:lang w:eastAsia="he-IL"/>
        </w:rPr>
        <w:t xml:space="preserve">אני אומר את זה לפרוטוקול כי אנחנו לא עוסקים בפגרה אלא בנשות </w:t>
      </w:r>
      <w:bookmarkStart w:id="55" w:name="_ETM_Q1_153688"/>
      <w:bookmarkEnd w:id="55"/>
      <w:r>
        <w:rPr>
          <w:rFonts w:hint="cs"/>
          <w:rtl/>
          <w:lang w:eastAsia="he-IL"/>
        </w:rPr>
        <w:t xml:space="preserve">החיילים. </w:t>
      </w:r>
      <w:bookmarkStart w:id="56" w:name="_ETM_Q1_159389"/>
      <w:bookmarkEnd w:id="56"/>
    </w:p>
    <w:p w14:paraId="71CD92DD" w14:textId="77777777" w:rsidR="0059669F" w:rsidRDefault="0059669F" w:rsidP="0059669F">
      <w:pPr>
        <w:rPr>
          <w:rtl/>
          <w:lang w:eastAsia="he-IL"/>
        </w:rPr>
      </w:pPr>
      <w:bookmarkStart w:id="57" w:name="_ETM_Q1_159419"/>
      <w:bookmarkStart w:id="58" w:name="_ETM_Q1_160166"/>
      <w:bookmarkEnd w:id="57"/>
      <w:bookmarkEnd w:id="58"/>
    </w:p>
    <w:p w14:paraId="60CB120D" w14:textId="192F9E68" w:rsidR="0059669F" w:rsidRDefault="0059669F" w:rsidP="0059669F">
      <w:pPr>
        <w:pStyle w:val="af9"/>
        <w:keepNext/>
        <w:rPr>
          <w:rtl/>
          <w:lang w:eastAsia="he-IL"/>
        </w:rPr>
      </w:pPr>
      <w:bookmarkStart w:id="59" w:name="ET_guest_עדי_9"/>
      <w:r w:rsidRPr="0059669F">
        <w:rPr>
          <w:rStyle w:val="TagStyle"/>
          <w:rtl/>
        </w:rPr>
        <w:t xml:space="preserve"> &lt;&lt; אורח &gt;&gt; </w:t>
      </w:r>
      <w:r>
        <w:rPr>
          <w:rtl/>
          <w:lang w:eastAsia="he-IL"/>
        </w:rPr>
        <w:t>עדי</w:t>
      </w:r>
      <w:r w:rsidR="00FC7B9D">
        <w:rPr>
          <w:rFonts w:hint="cs"/>
          <w:rtl/>
          <w:lang w:eastAsia="he-IL"/>
        </w:rPr>
        <w:t xml:space="preserve"> תייר:</w:t>
      </w:r>
      <w:r w:rsidRPr="0059669F">
        <w:rPr>
          <w:rStyle w:val="TagStyle"/>
          <w:rtl/>
        </w:rPr>
        <w:t xml:space="preserve"> &lt;&lt; אורח &gt;&gt;</w:t>
      </w:r>
      <w:r w:rsidR="001963ED">
        <w:rPr>
          <w:rtl/>
          <w:lang w:eastAsia="he-IL"/>
        </w:rPr>
        <w:t xml:space="preserve"> </w:t>
      </w:r>
      <w:bookmarkEnd w:id="59"/>
    </w:p>
    <w:p w14:paraId="4F91DA6F" w14:textId="77777777" w:rsidR="0059669F" w:rsidRDefault="0059669F" w:rsidP="0059669F">
      <w:pPr>
        <w:pStyle w:val="KeepWithNext"/>
        <w:rPr>
          <w:rtl/>
          <w:lang w:eastAsia="he-IL"/>
        </w:rPr>
      </w:pPr>
    </w:p>
    <w:p w14:paraId="21FADAB1" w14:textId="0D15FC4D" w:rsidR="0059669F" w:rsidRDefault="0059669F" w:rsidP="0059669F">
      <w:pPr>
        <w:rPr>
          <w:rtl/>
          <w:lang w:eastAsia="he-IL"/>
        </w:rPr>
      </w:pPr>
      <w:bookmarkStart w:id="60" w:name="_ETM_Q1_160361"/>
      <w:bookmarkStart w:id="61" w:name="_ETM_Q1_160387"/>
      <w:bookmarkEnd w:id="60"/>
      <w:bookmarkEnd w:id="61"/>
      <w:r>
        <w:rPr>
          <w:rFonts w:hint="cs"/>
          <w:rtl/>
          <w:lang w:eastAsia="he-IL"/>
        </w:rPr>
        <w:t>הפגרה אמורה להגיע בעוד שבוע וחצי.</w:t>
      </w:r>
    </w:p>
    <w:p w14:paraId="0E061078" w14:textId="77777777" w:rsidR="0059669F" w:rsidRDefault="0059669F" w:rsidP="0059669F">
      <w:pPr>
        <w:rPr>
          <w:rtl/>
          <w:lang w:eastAsia="he-IL"/>
        </w:rPr>
      </w:pPr>
      <w:bookmarkStart w:id="62" w:name="_ETM_Q1_167216"/>
      <w:bookmarkStart w:id="63" w:name="_ETM_Q1_167249"/>
      <w:bookmarkEnd w:id="62"/>
      <w:bookmarkEnd w:id="63"/>
    </w:p>
    <w:p w14:paraId="6E93D4CA" w14:textId="1D948A98" w:rsidR="0059669F" w:rsidRDefault="0059669F" w:rsidP="0059669F">
      <w:pPr>
        <w:pStyle w:val="a4"/>
        <w:keepNext/>
        <w:rPr>
          <w:rtl/>
        </w:rPr>
      </w:pPr>
      <w:bookmarkStart w:id="64" w:name="ET_speaker_6341_10"/>
      <w:r w:rsidRPr="0059669F">
        <w:rPr>
          <w:rStyle w:val="TagStyle"/>
          <w:rtl/>
        </w:rPr>
        <w:t xml:space="preserve"> &lt;&lt; דובר &gt;&gt; </w:t>
      </w:r>
      <w:r>
        <w:rPr>
          <w:rtl/>
        </w:rPr>
        <w:t>דבי ביטון (יש עתיד):</w:t>
      </w:r>
      <w:r w:rsidRPr="0059669F">
        <w:rPr>
          <w:rStyle w:val="TagStyle"/>
          <w:rtl/>
        </w:rPr>
        <w:t xml:space="preserve"> &lt;&lt; דובר &gt;&gt;</w:t>
      </w:r>
      <w:r w:rsidR="001963ED">
        <w:rPr>
          <w:rtl/>
        </w:rPr>
        <w:t xml:space="preserve"> </w:t>
      </w:r>
      <w:bookmarkEnd w:id="64"/>
    </w:p>
    <w:p w14:paraId="2FE41569" w14:textId="77777777" w:rsidR="0059669F" w:rsidRDefault="0059669F" w:rsidP="0059669F">
      <w:pPr>
        <w:pStyle w:val="KeepWithNext"/>
        <w:rPr>
          <w:rtl/>
          <w:lang w:eastAsia="he-IL"/>
        </w:rPr>
      </w:pPr>
    </w:p>
    <w:p w14:paraId="59D28408" w14:textId="526C6954" w:rsidR="0059669F" w:rsidRDefault="0059669F" w:rsidP="0059669F">
      <w:pPr>
        <w:rPr>
          <w:rtl/>
          <w:lang w:eastAsia="he-IL"/>
        </w:rPr>
      </w:pPr>
      <w:r>
        <w:rPr>
          <w:rFonts w:hint="cs"/>
          <w:rtl/>
          <w:lang w:eastAsia="he-IL"/>
        </w:rPr>
        <w:t>פגרה זה לא חוק.</w:t>
      </w:r>
    </w:p>
    <w:p w14:paraId="33602E6A" w14:textId="77777777" w:rsidR="0059669F" w:rsidRDefault="0059669F" w:rsidP="0059669F">
      <w:pPr>
        <w:rPr>
          <w:rtl/>
          <w:lang w:eastAsia="he-IL"/>
        </w:rPr>
      </w:pPr>
      <w:bookmarkStart w:id="65" w:name="_ETM_Q1_166787"/>
      <w:bookmarkStart w:id="66" w:name="_ETM_Q1_166825"/>
      <w:bookmarkEnd w:id="65"/>
      <w:bookmarkEnd w:id="66"/>
    </w:p>
    <w:p w14:paraId="60D5EA0F" w14:textId="16130F5C" w:rsidR="0059669F" w:rsidRDefault="0059669F" w:rsidP="0059669F">
      <w:pPr>
        <w:pStyle w:val="af6"/>
        <w:keepNext/>
        <w:rPr>
          <w:rtl/>
        </w:rPr>
      </w:pPr>
      <w:bookmarkStart w:id="67" w:name="ET_yor_4996_11"/>
      <w:r w:rsidRPr="0059669F">
        <w:rPr>
          <w:rStyle w:val="TagStyle"/>
          <w:rtl/>
        </w:rPr>
        <w:t xml:space="preserve"> &lt;&lt; יור &gt;&gt; </w:t>
      </w:r>
      <w:r>
        <w:rPr>
          <w:rtl/>
        </w:rPr>
        <w:t xml:space="preserve">היו"ר ישראל </w:t>
      </w:r>
      <w:proofErr w:type="spellStart"/>
      <w:r>
        <w:rPr>
          <w:rtl/>
        </w:rPr>
        <w:t>אייכלר</w:t>
      </w:r>
      <w:proofErr w:type="spellEnd"/>
      <w:r>
        <w:rPr>
          <w:rtl/>
        </w:rPr>
        <w:t>:</w:t>
      </w:r>
      <w:r w:rsidRPr="0059669F">
        <w:rPr>
          <w:rStyle w:val="TagStyle"/>
          <w:rtl/>
        </w:rPr>
        <w:t xml:space="preserve"> &lt;&lt; יור &gt;&gt;</w:t>
      </w:r>
      <w:r w:rsidR="001963ED">
        <w:rPr>
          <w:rtl/>
        </w:rPr>
        <w:t xml:space="preserve"> </w:t>
      </w:r>
      <w:bookmarkEnd w:id="67"/>
    </w:p>
    <w:p w14:paraId="442F0133" w14:textId="77777777" w:rsidR="0059669F" w:rsidRDefault="0059669F" w:rsidP="0059669F">
      <w:pPr>
        <w:pStyle w:val="KeepWithNext"/>
        <w:rPr>
          <w:rtl/>
          <w:lang w:eastAsia="he-IL"/>
        </w:rPr>
      </w:pPr>
    </w:p>
    <w:p w14:paraId="55E58893" w14:textId="4490CB36" w:rsidR="0059669F" w:rsidRDefault="0059669F" w:rsidP="0059669F">
      <w:pPr>
        <w:rPr>
          <w:rtl/>
          <w:lang w:eastAsia="he-IL"/>
        </w:rPr>
      </w:pPr>
      <w:r>
        <w:rPr>
          <w:rFonts w:hint="cs"/>
          <w:rtl/>
          <w:lang w:eastAsia="he-IL"/>
        </w:rPr>
        <w:t xml:space="preserve">אני לא מתווכח. אני לא רוצה ויכוח. </w:t>
      </w:r>
      <w:bookmarkStart w:id="68" w:name="_ETM_Q1_170985"/>
      <w:bookmarkEnd w:id="68"/>
    </w:p>
    <w:p w14:paraId="3799A0C6" w14:textId="77777777" w:rsidR="0059669F" w:rsidRDefault="0059669F" w:rsidP="0059669F">
      <w:pPr>
        <w:rPr>
          <w:rtl/>
          <w:lang w:eastAsia="he-IL"/>
        </w:rPr>
      </w:pPr>
      <w:bookmarkStart w:id="69" w:name="_ETM_Q1_171029"/>
      <w:bookmarkEnd w:id="69"/>
    </w:p>
    <w:p w14:paraId="3A86DA58" w14:textId="56D809BD" w:rsidR="0059669F" w:rsidRDefault="0059669F" w:rsidP="0059669F">
      <w:pPr>
        <w:pStyle w:val="a4"/>
        <w:keepNext/>
        <w:rPr>
          <w:rtl/>
        </w:rPr>
      </w:pPr>
      <w:bookmarkStart w:id="70" w:name="ET_speaker_6341_12"/>
      <w:r w:rsidRPr="0059669F">
        <w:rPr>
          <w:rStyle w:val="TagStyle"/>
          <w:rtl/>
        </w:rPr>
        <w:lastRenderedPageBreak/>
        <w:t xml:space="preserve"> &lt;&lt; דובר &gt;&gt; </w:t>
      </w:r>
      <w:r>
        <w:rPr>
          <w:rtl/>
        </w:rPr>
        <w:t>דבי ביטון (יש עתיד):</w:t>
      </w:r>
      <w:r w:rsidRPr="0059669F">
        <w:rPr>
          <w:rStyle w:val="TagStyle"/>
          <w:rtl/>
        </w:rPr>
        <w:t xml:space="preserve"> &lt;&lt; דובר &gt;&gt;</w:t>
      </w:r>
      <w:r w:rsidR="001963ED">
        <w:rPr>
          <w:rtl/>
        </w:rPr>
        <w:t xml:space="preserve"> </w:t>
      </w:r>
      <w:bookmarkEnd w:id="70"/>
    </w:p>
    <w:p w14:paraId="226DEE29" w14:textId="77777777" w:rsidR="0059669F" w:rsidRDefault="0059669F" w:rsidP="0059669F">
      <w:pPr>
        <w:pStyle w:val="KeepWithNext"/>
        <w:rPr>
          <w:rtl/>
          <w:lang w:eastAsia="he-IL"/>
        </w:rPr>
      </w:pPr>
    </w:p>
    <w:p w14:paraId="03BDF983" w14:textId="7F9EAF6E" w:rsidR="0059669F" w:rsidRDefault="0059669F" w:rsidP="0059669F">
      <w:pPr>
        <w:rPr>
          <w:rtl/>
          <w:lang w:eastAsia="he-IL"/>
        </w:rPr>
      </w:pPr>
      <w:r>
        <w:rPr>
          <w:rFonts w:hint="cs"/>
          <w:rtl/>
          <w:lang w:eastAsia="he-IL"/>
        </w:rPr>
        <w:t>אתם צריכים להבין שבפגרה המליאה לא</w:t>
      </w:r>
      <w:r w:rsidR="0022585D">
        <w:rPr>
          <w:rFonts w:hint="cs"/>
          <w:rtl/>
          <w:lang w:eastAsia="he-IL"/>
        </w:rPr>
        <w:t xml:space="preserve"> </w:t>
      </w:r>
      <w:r>
        <w:rPr>
          <w:rFonts w:hint="cs"/>
          <w:rtl/>
          <w:lang w:eastAsia="he-IL"/>
        </w:rPr>
        <w:t>עובדת אבל חברי הכנסת עובדים.</w:t>
      </w:r>
    </w:p>
    <w:p w14:paraId="08EA2522" w14:textId="77777777" w:rsidR="0059669F" w:rsidRDefault="0059669F" w:rsidP="0059669F">
      <w:pPr>
        <w:rPr>
          <w:rtl/>
          <w:lang w:eastAsia="he-IL"/>
        </w:rPr>
      </w:pPr>
      <w:bookmarkStart w:id="71" w:name="_ETM_Q1_174003"/>
      <w:bookmarkStart w:id="72" w:name="_ETM_Q1_174056"/>
      <w:bookmarkStart w:id="73" w:name="_ETM_Q1_173624"/>
      <w:bookmarkEnd w:id="71"/>
      <w:bookmarkEnd w:id="72"/>
      <w:bookmarkEnd w:id="73"/>
    </w:p>
    <w:p w14:paraId="0F770577" w14:textId="22F190A4" w:rsidR="0059669F" w:rsidRDefault="0059669F" w:rsidP="0059669F">
      <w:pPr>
        <w:pStyle w:val="af9"/>
        <w:keepNext/>
        <w:rPr>
          <w:rtl/>
          <w:lang w:eastAsia="he-IL"/>
        </w:rPr>
      </w:pPr>
      <w:bookmarkStart w:id="74" w:name="ET_guest_עדי_13"/>
      <w:r w:rsidRPr="0059669F">
        <w:rPr>
          <w:rStyle w:val="TagStyle"/>
          <w:rtl/>
        </w:rPr>
        <w:t xml:space="preserve"> &lt;&lt; אורח &gt;&gt; </w:t>
      </w:r>
      <w:r>
        <w:rPr>
          <w:rtl/>
          <w:lang w:eastAsia="he-IL"/>
        </w:rPr>
        <w:t>עדי</w:t>
      </w:r>
      <w:r w:rsidR="00FC7B9D">
        <w:rPr>
          <w:rFonts w:hint="cs"/>
          <w:rtl/>
          <w:lang w:eastAsia="he-IL"/>
        </w:rPr>
        <w:t xml:space="preserve"> תייר</w:t>
      </w:r>
      <w:r>
        <w:rPr>
          <w:rtl/>
          <w:lang w:eastAsia="he-IL"/>
        </w:rPr>
        <w:t>:</w:t>
      </w:r>
      <w:r w:rsidRPr="0059669F">
        <w:rPr>
          <w:rStyle w:val="TagStyle"/>
          <w:rtl/>
        </w:rPr>
        <w:t xml:space="preserve"> &lt;&lt; אורח &gt;&gt;</w:t>
      </w:r>
      <w:r w:rsidR="001963ED">
        <w:rPr>
          <w:rtl/>
          <w:lang w:eastAsia="he-IL"/>
        </w:rPr>
        <w:t xml:space="preserve"> </w:t>
      </w:r>
      <w:bookmarkEnd w:id="74"/>
    </w:p>
    <w:p w14:paraId="797BEC7B" w14:textId="77777777" w:rsidR="0059669F" w:rsidRDefault="0059669F" w:rsidP="0059669F">
      <w:pPr>
        <w:pStyle w:val="KeepWithNext"/>
        <w:rPr>
          <w:rtl/>
          <w:lang w:eastAsia="he-IL"/>
        </w:rPr>
      </w:pPr>
    </w:p>
    <w:p w14:paraId="3AF4290E" w14:textId="150933F3" w:rsidR="0059669F" w:rsidRDefault="0059669F" w:rsidP="0059669F">
      <w:pPr>
        <w:rPr>
          <w:rtl/>
          <w:lang w:eastAsia="he-IL"/>
        </w:rPr>
      </w:pPr>
      <w:bookmarkStart w:id="75" w:name="_ETM_Q1_173982"/>
      <w:bookmarkEnd w:id="75"/>
      <w:r>
        <w:rPr>
          <w:rFonts w:hint="cs"/>
          <w:rtl/>
          <w:lang w:eastAsia="he-IL"/>
        </w:rPr>
        <w:t>א</w:t>
      </w:r>
      <w:bookmarkStart w:id="76" w:name="_ETM_Q1_174043"/>
      <w:bookmarkEnd w:id="76"/>
      <w:r>
        <w:rPr>
          <w:rFonts w:hint="cs"/>
          <w:rtl/>
          <w:lang w:eastAsia="he-IL"/>
        </w:rPr>
        <w:t xml:space="preserve">בל יש דברים שנתקעים כי הכנסת לא </w:t>
      </w:r>
      <w:bookmarkStart w:id="77" w:name="_ETM_Q1_177259"/>
      <w:bookmarkEnd w:id="77"/>
      <w:r>
        <w:rPr>
          <w:rFonts w:hint="cs"/>
          <w:rtl/>
          <w:lang w:eastAsia="he-IL"/>
        </w:rPr>
        <w:t>עובדת.</w:t>
      </w:r>
    </w:p>
    <w:p w14:paraId="22480702" w14:textId="77777777" w:rsidR="0059669F" w:rsidRDefault="0059669F" w:rsidP="0059669F">
      <w:pPr>
        <w:rPr>
          <w:rtl/>
          <w:lang w:eastAsia="he-IL"/>
        </w:rPr>
      </w:pPr>
      <w:bookmarkStart w:id="78" w:name="_ETM_Q1_179135"/>
      <w:bookmarkStart w:id="79" w:name="_ETM_Q1_179185"/>
      <w:bookmarkEnd w:id="78"/>
      <w:bookmarkEnd w:id="79"/>
    </w:p>
    <w:p w14:paraId="2E4992C5" w14:textId="7626C425" w:rsidR="0059669F" w:rsidRDefault="0059669F" w:rsidP="0059669F">
      <w:pPr>
        <w:pStyle w:val="af6"/>
        <w:keepNext/>
        <w:rPr>
          <w:rtl/>
        </w:rPr>
      </w:pPr>
      <w:bookmarkStart w:id="80" w:name="ET_yor_4996_14"/>
      <w:r w:rsidRPr="0059669F">
        <w:rPr>
          <w:rStyle w:val="TagStyle"/>
          <w:rtl/>
        </w:rPr>
        <w:t xml:space="preserve"> &lt;&lt; יור &gt;&gt; </w:t>
      </w:r>
      <w:r>
        <w:rPr>
          <w:rtl/>
        </w:rPr>
        <w:t xml:space="preserve">היו"ר ישראל </w:t>
      </w:r>
      <w:proofErr w:type="spellStart"/>
      <w:r>
        <w:rPr>
          <w:rtl/>
        </w:rPr>
        <w:t>אייכלר</w:t>
      </w:r>
      <w:proofErr w:type="spellEnd"/>
      <w:r>
        <w:rPr>
          <w:rtl/>
        </w:rPr>
        <w:t>:</w:t>
      </w:r>
      <w:r w:rsidRPr="0059669F">
        <w:rPr>
          <w:rStyle w:val="TagStyle"/>
          <w:rtl/>
        </w:rPr>
        <w:t xml:space="preserve"> &lt;&lt; יור &gt;&gt;</w:t>
      </w:r>
      <w:r w:rsidR="001963ED">
        <w:rPr>
          <w:rtl/>
        </w:rPr>
        <w:t xml:space="preserve"> </w:t>
      </w:r>
      <w:bookmarkEnd w:id="80"/>
    </w:p>
    <w:p w14:paraId="7BC79B4E" w14:textId="77777777" w:rsidR="0059669F" w:rsidRDefault="0059669F" w:rsidP="0059669F">
      <w:pPr>
        <w:pStyle w:val="KeepWithNext"/>
        <w:rPr>
          <w:rtl/>
          <w:lang w:eastAsia="he-IL"/>
        </w:rPr>
      </w:pPr>
    </w:p>
    <w:p w14:paraId="392A107E" w14:textId="29CCD4EC" w:rsidR="0059669F" w:rsidRDefault="0059669F" w:rsidP="0059669F">
      <w:pPr>
        <w:rPr>
          <w:rtl/>
          <w:lang w:eastAsia="he-IL"/>
        </w:rPr>
      </w:pPr>
      <w:r>
        <w:rPr>
          <w:rFonts w:hint="cs"/>
          <w:rtl/>
          <w:lang w:eastAsia="he-IL"/>
        </w:rPr>
        <w:t>חברת הכנסת ביטון, אנחנו לא מתווכחים עם משפחות החטופים.</w:t>
      </w:r>
    </w:p>
    <w:p w14:paraId="33BE702F" w14:textId="77777777" w:rsidR="0059669F" w:rsidRDefault="0059669F" w:rsidP="0059669F">
      <w:pPr>
        <w:rPr>
          <w:rtl/>
          <w:lang w:eastAsia="he-IL"/>
        </w:rPr>
      </w:pPr>
      <w:bookmarkStart w:id="81" w:name="_ETM_Q1_180691"/>
      <w:bookmarkStart w:id="82" w:name="_ETM_Q1_180740"/>
      <w:bookmarkEnd w:id="81"/>
      <w:bookmarkEnd w:id="82"/>
    </w:p>
    <w:p w14:paraId="2EAE4439" w14:textId="2A788AE4" w:rsidR="0059669F" w:rsidRDefault="0059669F" w:rsidP="0059669F">
      <w:pPr>
        <w:pStyle w:val="a4"/>
        <w:keepNext/>
        <w:rPr>
          <w:rtl/>
        </w:rPr>
      </w:pPr>
      <w:bookmarkStart w:id="83" w:name="ET_speaker_6341_15"/>
      <w:r w:rsidRPr="0059669F">
        <w:rPr>
          <w:rStyle w:val="TagStyle"/>
          <w:rtl/>
        </w:rPr>
        <w:t xml:space="preserve"> &lt;&lt; דובר &gt;&gt; </w:t>
      </w:r>
      <w:r>
        <w:rPr>
          <w:rtl/>
        </w:rPr>
        <w:t>דבי ביטון (יש עתיד):</w:t>
      </w:r>
      <w:r w:rsidRPr="0059669F">
        <w:rPr>
          <w:rStyle w:val="TagStyle"/>
          <w:rtl/>
        </w:rPr>
        <w:t xml:space="preserve"> &lt;&lt; דובר &gt;&gt;</w:t>
      </w:r>
      <w:r w:rsidR="001963ED">
        <w:rPr>
          <w:rtl/>
        </w:rPr>
        <w:t xml:space="preserve"> </w:t>
      </w:r>
      <w:bookmarkEnd w:id="83"/>
    </w:p>
    <w:p w14:paraId="636A8743" w14:textId="77777777" w:rsidR="0059669F" w:rsidRDefault="0059669F" w:rsidP="0059669F">
      <w:pPr>
        <w:pStyle w:val="KeepWithNext"/>
        <w:rPr>
          <w:rtl/>
          <w:lang w:eastAsia="he-IL"/>
        </w:rPr>
      </w:pPr>
    </w:p>
    <w:p w14:paraId="6D803E2E" w14:textId="6ED7B42E" w:rsidR="0059669F" w:rsidRDefault="0059669F" w:rsidP="0059669F">
      <w:pPr>
        <w:rPr>
          <w:rtl/>
          <w:lang w:eastAsia="he-IL"/>
        </w:rPr>
      </w:pPr>
      <w:r>
        <w:rPr>
          <w:rFonts w:hint="cs"/>
          <w:rtl/>
          <w:lang w:eastAsia="he-IL"/>
        </w:rPr>
        <w:t>אנחנו מסכימים</w:t>
      </w:r>
      <w:bookmarkStart w:id="84" w:name="_ETM_Q1_180556"/>
      <w:bookmarkEnd w:id="84"/>
      <w:r>
        <w:rPr>
          <w:rFonts w:hint="cs"/>
          <w:rtl/>
          <w:lang w:eastAsia="he-IL"/>
        </w:rPr>
        <w:t xml:space="preserve"> </w:t>
      </w:r>
      <w:proofErr w:type="spellStart"/>
      <w:r>
        <w:rPr>
          <w:rFonts w:hint="cs"/>
          <w:rtl/>
          <w:lang w:eastAsia="he-IL"/>
        </w:rPr>
        <w:t>איתכם</w:t>
      </w:r>
      <w:proofErr w:type="spellEnd"/>
      <w:r>
        <w:rPr>
          <w:rFonts w:hint="cs"/>
          <w:rtl/>
          <w:lang w:eastAsia="he-IL"/>
        </w:rPr>
        <w:t xml:space="preserve"> אבל שלא תתפרש הפגרה כך.</w:t>
      </w:r>
    </w:p>
    <w:p w14:paraId="0257E890" w14:textId="77777777" w:rsidR="0059669F" w:rsidRDefault="0059669F" w:rsidP="0059669F">
      <w:pPr>
        <w:rPr>
          <w:rtl/>
          <w:lang w:eastAsia="he-IL"/>
        </w:rPr>
      </w:pPr>
    </w:p>
    <w:p w14:paraId="644A94FA" w14:textId="0B129BF9" w:rsidR="0059669F" w:rsidRDefault="0059669F" w:rsidP="0059669F">
      <w:pPr>
        <w:pStyle w:val="af9"/>
        <w:keepNext/>
        <w:rPr>
          <w:rtl/>
          <w:lang w:eastAsia="he-IL"/>
        </w:rPr>
      </w:pPr>
      <w:bookmarkStart w:id="85" w:name="ET_guest_קריאה_16"/>
      <w:r w:rsidRPr="0059669F">
        <w:rPr>
          <w:rStyle w:val="TagStyle"/>
          <w:rtl/>
        </w:rPr>
        <w:t xml:space="preserve"> &lt;&lt; אורח &gt;&gt; </w:t>
      </w:r>
      <w:r>
        <w:rPr>
          <w:rtl/>
          <w:lang w:eastAsia="he-IL"/>
        </w:rPr>
        <w:t>קריאה:</w:t>
      </w:r>
      <w:r w:rsidRPr="0059669F">
        <w:rPr>
          <w:rStyle w:val="TagStyle"/>
          <w:rtl/>
        </w:rPr>
        <w:t xml:space="preserve"> &lt;&lt; אורח &gt;&gt;</w:t>
      </w:r>
      <w:r w:rsidR="001963ED">
        <w:rPr>
          <w:rtl/>
          <w:lang w:eastAsia="he-IL"/>
        </w:rPr>
        <w:t xml:space="preserve"> </w:t>
      </w:r>
      <w:bookmarkEnd w:id="85"/>
    </w:p>
    <w:p w14:paraId="3E8B3A48" w14:textId="77777777" w:rsidR="0059669F" w:rsidRDefault="0059669F" w:rsidP="0059669F">
      <w:pPr>
        <w:pStyle w:val="KeepWithNext"/>
        <w:rPr>
          <w:rtl/>
          <w:lang w:eastAsia="he-IL"/>
        </w:rPr>
      </w:pPr>
    </w:p>
    <w:p w14:paraId="46F93FE3" w14:textId="1EE5F993" w:rsidR="0059669F" w:rsidRDefault="0059669F" w:rsidP="0059669F">
      <w:pPr>
        <w:rPr>
          <w:rtl/>
          <w:lang w:eastAsia="he-IL"/>
        </w:rPr>
      </w:pPr>
      <w:r>
        <w:rPr>
          <w:rFonts w:hint="cs"/>
          <w:rtl/>
          <w:lang w:eastAsia="he-IL"/>
        </w:rPr>
        <w:t xml:space="preserve">אם כן, </w:t>
      </w:r>
      <w:bookmarkStart w:id="86" w:name="_ETM_Q1_184744"/>
      <w:bookmarkEnd w:id="86"/>
      <w:r>
        <w:rPr>
          <w:rFonts w:hint="cs"/>
          <w:rtl/>
          <w:lang w:eastAsia="he-IL"/>
        </w:rPr>
        <w:t>תצביעו נגד.</w:t>
      </w:r>
      <w:bookmarkStart w:id="87" w:name="_ETM_Q1_190193"/>
      <w:bookmarkEnd w:id="87"/>
    </w:p>
    <w:p w14:paraId="68828624" w14:textId="77777777" w:rsidR="0059669F" w:rsidRDefault="0059669F" w:rsidP="0059669F">
      <w:pPr>
        <w:rPr>
          <w:rtl/>
          <w:lang w:eastAsia="he-IL"/>
        </w:rPr>
      </w:pPr>
      <w:bookmarkStart w:id="88" w:name="_ETM_Q1_190257"/>
      <w:bookmarkEnd w:id="88"/>
    </w:p>
    <w:p w14:paraId="10644BE2" w14:textId="40C46AA1" w:rsidR="0059669F" w:rsidRDefault="0059669F" w:rsidP="0059669F">
      <w:pPr>
        <w:pStyle w:val="a4"/>
        <w:keepNext/>
        <w:rPr>
          <w:rtl/>
        </w:rPr>
      </w:pPr>
      <w:bookmarkStart w:id="89" w:name="ET_speaker_6341_17"/>
      <w:r w:rsidRPr="0059669F">
        <w:rPr>
          <w:rStyle w:val="TagStyle"/>
          <w:rtl/>
        </w:rPr>
        <w:t xml:space="preserve"> &lt;&lt; דובר &gt;&gt; </w:t>
      </w:r>
      <w:r>
        <w:rPr>
          <w:rtl/>
        </w:rPr>
        <w:t>דבי ביטון (יש עתיד):</w:t>
      </w:r>
      <w:r w:rsidRPr="0059669F">
        <w:rPr>
          <w:rStyle w:val="TagStyle"/>
          <w:rtl/>
        </w:rPr>
        <w:t xml:space="preserve"> &lt;&lt; דובר &gt;&gt;</w:t>
      </w:r>
      <w:r w:rsidR="001963ED">
        <w:rPr>
          <w:rtl/>
        </w:rPr>
        <w:t xml:space="preserve"> </w:t>
      </w:r>
      <w:bookmarkEnd w:id="89"/>
    </w:p>
    <w:p w14:paraId="22ECBAD2" w14:textId="77777777" w:rsidR="0059669F" w:rsidRDefault="0059669F" w:rsidP="0059669F">
      <w:pPr>
        <w:pStyle w:val="KeepWithNext"/>
        <w:rPr>
          <w:rtl/>
          <w:lang w:eastAsia="he-IL"/>
        </w:rPr>
      </w:pPr>
    </w:p>
    <w:p w14:paraId="3F792ABE" w14:textId="10AC83D3" w:rsidR="0059669F" w:rsidRDefault="0059669F" w:rsidP="0059669F">
      <w:pPr>
        <w:rPr>
          <w:rtl/>
          <w:lang w:eastAsia="he-IL"/>
        </w:rPr>
      </w:pPr>
      <w:r>
        <w:rPr>
          <w:rFonts w:hint="cs"/>
          <w:rtl/>
          <w:lang w:eastAsia="he-IL"/>
        </w:rPr>
        <w:t xml:space="preserve">אנחנו מצביעים נגד ואנחנו נגד ואם היית בודקת </w:t>
      </w:r>
      <w:bookmarkStart w:id="90" w:name="_ETM_Q1_193397"/>
      <w:bookmarkEnd w:id="90"/>
      <w:r>
        <w:rPr>
          <w:rFonts w:hint="cs"/>
          <w:rtl/>
          <w:lang w:eastAsia="he-IL"/>
        </w:rPr>
        <w:t xml:space="preserve">היית מבינה שאנחנו נגד. </w:t>
      </w:r>
    </w:p>
    <w:p w14:paraId="09C5BE96" w14:textId="77777777" w:rsidR="0059669F" w:rsidRDefault="0059669F" w:rsidP="0059669F">
      <w:pPr>
        <w:rPr>
          <w:rtl/>
          <w:lang w:eastAsia="he-IL"/>
        </w:rPr>
      </w:pPr>
    </w:p>
    <w:p w14:paraId="1CD8EFA1" w14:textId="662FA77D" w:rsidR="0059669F" w:rsidRDefault="0059669F" w:rsidP="0059669F">
      <w:pPr>
        <w:pStyle w:val="af9"/>
        <w:keepNext/>
        <w:rPr>
          <w:rtl/>
          <w:lang w:eastAsia="he-IL"/>
        </w:rPr>
      </w:pPr>
      <w:bookmarkStart w:id="91" w:name="ET_guest_קריאה_18"/>
      <w:r w:rsidRPr="0059669F">
        <w:rPr>
          <w:rStyle w:val="TagStyle"/>
          <w:rtl/>
        </w:rPr>
        <w:t xml:space="preserve"> &lt;&lt; אורח &gt;&gt; </w:t>
      </w:r>
      <w:r>
        <w:rPr>
          <w:rtl/>
          <w:lang w:eastAsia="he-IL"/>
        </w:rPr>
        <w:t>קריאה:</w:t>
      </w:r>
      <w:r w:rsidRPr="0059669F">
        <w:rPr>
          <w:rStyle w:val="TagStyle"/>
          <w:rtl/>
        </w:rPr>
        <w:t xml:space="preserve"> &lt;&lt; אורח &gt;&gt;</w:t>
      </w:r>
      <w:r w:rsidR="001963ED">
        <w:rPr>
          <w:rtl/>
          <w:lang w:eastAsia="he-IL"/>
        </w:rPr>
        <w:t xml:space="preserve"> </w:t>
      </w:r>
      <w:bookmarkEnd w:id="91"/>
    </w:p>
    <w:p w14:paraId="7A3DD7EE" w14:textId="77777777" w:rsidR="0059669F" w:rsidRDefault="0059669F" w:rsidP="0059669F">
      <w:pPr>
        <w:pStyle w:val="KeepWithNext"/>
        <w:rPr>
          <w:rtl/>
          <w:lang w:eastAsia="he-IL"/>
        </w:rPr>
      </w:pPr>
    </w:p>
    <w:p w14:paraId="3DD7D945" w14:textId="4806538F" w:rsidR="0059669F" w:rsidRDefault="0059669F" w:rsidP="0059669F">
      <w:pPr>
        <w:rPr>
          <w:rtl/>
          <w:lang w:eastAsia="he-IL"/>
        </w:rPr>
      </w:pPr>
      <w:r>
        <w:rPr>
          <w:rFonts w:hint="cs"/>
          <w:rtl/>
          <w:lang w:eastAsia="he-IL"/>
        </w:rPr>
        <w:t xml:space="preserve">אמרו לי יאללה </w:t>
      </w:r>
      <w:proofErr w:type="spellStart"/>
      <w:r>
        <w:rPr>
          <w:rFonts w:hint="cs"/>
          <w:rtl/>
          <w:lang w:eastAsia="he-IL"/>
        </w:rPr>
        <w:t>יאללה</w:t>
      </w:r>
      <w:proofErr w:type="spellEnd"/>
      <w:r>
        <w:rPr>
          <w:rFonts w:hint="cs"/>
          <w:rtl/>
          <w:lang w:eastAsia="he-IL"/>
        </w:rPr>
        <w:t xml:space="preserve">. </w:t>
      </w:r>
    </w:p>
    <w:p w14:paraId="6027CB68" w14:textId="77777777" w:rsidR="00744E4E" w:rsidRDefault="00744E4E" w:rsidP="0059669F">
      <w:pPr>
        <w:rPr>
          <w:rtl/>
          <w:lang w:eastAsia="he-IL"/>
        </w:rPr>
      </w:pPr>
    </w:p>
    <w:p w14:paraId="61A11067" w14:textId="77777777" w:rsidR="0059669F" w:rsidRDefault="0059669F" w:rsidP="0059669F">
      <w:pPr>
        <w:rPr>
          <w:rStyle w:val="TagStyle"/>
          <w:rFonts w:ascii="David" w:hAnsi="David"/>
          <w:u w:val="single"/>
          <w:rtl/>
        </w:rPr>
      </w:pPr>
      <w:bookmarkStart w:id="92" w:name="_ETM_Q1_197403"/>
      <w:bookmarkStart w:id="93" w:name="_ETM_Q1_197435"/>
      <w:bookmarkStart w:id="94" w:name="_ETM_Q1_204428"/>
      <w:bookmarkStart w:id="95" w:name="_ETM_Q1_201899"/>
      <w:bookmarkEnd w:id="92"/>
      <w:bookmarkEnd w:id="93"/>
      <w:bookmarkEnd w:id="94"/>
      <w:bookmarkEnd w:id="95"/>
    </w:p>
    <w:p w14:paraId="2C5B3265" w14:textId="60BEB48B" w:rsidR="0059669F" w:rsidRDefault="0059669F" w:rsidP="0059669F">
      <w:pPr>
        <w:pStyle w:val="af9"/>
        <w:keepNext/>
        <w:rPr>
          <w:rtl/>
        </w:rPr>
      </w:pPr>
      <w:bookmarkStart w:id="96" w:name="ET_guest_חן_אביגדורי_20"/>
      <w:r w:rsidRPr="0059669F">
        <w:rPr>
          <w:rStyle w:val="TagStyle"/>
          <w:rtl/>
        </w:rPr>
        <w:t xml:space="preserve"> &lt;&lt; אורח &gt;&gt; </w:t>
      </w:r>
      <w:r>
        <w:rPr>
          <w:rtl/>
        </w:rPr>
        <w:t xml:space="preserve">חן </w:t>
      </w:r>
      <w:proofErr w:type="spellStart"/>
      <w:r>
        <w:rPr>
          <w:rtl/>
        </w:rPr>
        <w:t>אביגדורי</w:t>
      </w:r>
      <w:proofErr w:type="spellEnd"/>
      <w:r>
        <w:rPr>
          <w:rtl/>
        </w:rPr>
        <w:t>:</w:t>
      </w:r>
      <w:r w:rsidRPr="0059669F">
        <w:rPr>
          <w:rStyle w:val="TagStyle"/>
          <w:rtl/>
        </w:rPr>
        <w:t xml:space="preserve"> &lt;&lt; אורח &gt;&gt;</w:t>
      </w:r>
      <w:r w:rsidR="001963ED">
        <w:rPr>
          <w:rtl/>
        </w:rPr>
        <w:t xml:space="preserve"> </w:t>
      </w:r>
      <w:bookmarkEnd w:id="96"/>
    </w:p>
    <w:p w14:paraId="560B7060" w14:textId="77777777" w:rsidR="0059669F" w:rsidRDefault="0059669F" w:rsidP="0059669F">
      <w:pPr>
        <w:pStyle w:val="KeepWithNext"/>
        <w:rPr>
          <w:rtl/>
        </w:rPr>
      </w:pPr>
    </w:p>
    <w:p w14:paraId="29CF5F3E" w14:textId="7851449D" w:rsidR="0059669F" w:rsidRDefault="0059669F" w:rsidP="0059669F">
      <w:pPr>
        <w:rPr>
          <w:rtl/>
          <w:lang w:eastAsia="he-IL"/>
        </w:rPr>
      </w:pPr>
      <w:bookmarkStart w:id="97" w:name="_ETM_Q1_204853"/>
      <w:bookmarkStart w:id="98" w:name="_ETM_Q1_204864"/>
      <w:bookmarkStart w:id="99" w:name="_ETM_Q1_202096"/>
      <w:bookmarkStart w:id="100" w:name="_ETM_Q1_202127"/>
      <w:bookmarkEnd w:id="97"/>
      <w:bookmarkEnd w:id="98"/>
      <w:bookmarkEnd w:id="99"/>
      <w:bookmarkEnd w:id="100"/>
      <w:r>
        <w:rPr>
          <w:rFonts w:hint="cs"/>
          <w:rtl/>
          <w:lang w:eastAsia="he-IL"/>
        </w:rPr>
        <w:t>אדוני היושב-ראש, אם אפשר לומר מילה.</w:t>
      </w:r>
      <w:r w:rsidR="0022585D">
        <w:rPr>
          <w:rFonts w:hint="cs"/>
          <w:rtl/>
          <w:lang w:eastAsia="he-IL"/>
        </w:rPr>
        <w:t xml:space="preserve"> </w:t>
      </w:r>
      <w:r>
        <w:rPr>
          <w:rFonts w:hint="cs"/>
          <w:rtl/>
          <w:lang w:eastAsia="he-IL"/>
        </w:rPr>
        <w:t>אשתי</w:t>
      </w:r>
      <w:r w:rsidR="0022585D">
        <w:rPr>
          <w:rFonts w:hint="cs"/>
          <w:rtl/>
          <w:lang w:eastAsia="he-IL"/>
        </w:rPr>
        <w:t xml:space="preserve"> </w:t>
      </w:r>
      <w:r>
        <w:rPr>
          <w:rFonts w:hint="cs"/>
          <w:rtl/>
          <w:lang w:eastAsia="he-IL"/>
        </w:rPr>
        <w:t xml:space="preserve">שרון ובתי נועם נחטפו על ידי החמאס והוחזרו </w:t>
      </w:r>
      <w:bookmarkStart w:id="101" w:name="_ETM_Q1_208043"/>
      <w:bookmarkEnd w:id="101"/>
      <w:r>
        <w:rPr>
          <w:rFonts w:hint="cs"/>
          <w:rtl/>
          <w:lang w:eastAsia="he-IL"/>
        </w:rPr>
        <w:t>ב-25 בנובמבר. הן בבית והכול בסדר אבל אני עד</w:t>
      </w:r>
      <w:bookmarkStart w:id="102" w:name="_ETM_Q1_212824"/>
      <w:bookmarkEnd w:id="102"/>
      <w:r>
        <w:rPr>
          <w:rFonts w:hint="cs"/>
          <w:rtl/>
          <w:lang w:eastAsia="he-IL"/>
        </w:rPr>
        <w:t>יין כאן עם משפחות החטופים.</w:t>
      </w:r>
      <w:r w:rsidR="0022585D">
        <w:rPr>
          <w:rFonts w:hint="cs"/>
          <w:rtl/>
          <w:lang w:eastAsia="he-IL"/>
        </w:rPr>
        <w:t xml:space="preserve"> </w:t>
      </w:r>
      <w:r>
        <w:rPr>
          <w:rFonts w:hint="cs"/>
          <w:rtl/>
          <w:lang w:eastAsia="he-IL"/>
        </w:rPr>
        <w:t xml:space="preserve">אני פונה </w:t>
      </w:r>
      <w:bookmarkStart w:id="103" w:name="_ETM_Q1_214313"/>
      <w:bookmarkEnd w:id="103"/>
      <w:r>
        <w:rPr>
          <w:rFonts w:hint="cs"/>
          <w:rtl/>
          <w:lang w:eastAsia="he-IL"/>
        </w:rPr>
        <w:t xml:space="preserve">אליך כיושב-ראש סיעת דגל התורה. </w:t>
      </w:r>
    </w:p>
    <w:p w14:paraId="7C9E0446" w14:textId="77777777" w:rsidR="0059669F" w:rsidRDefault="0059669F" w:rsidP="0059669F">
      <w:pPr>
        <w:rPr>
          <w:rtl/>
          <w:lang w:eastAsia="he-IL"/>
        </w:rPr>
      </w:pPr>
      <w:bookmarkStart w:id="104" w:name="_ETM_Q1_220225"/>
      <w:bookmarkStart w:id="105" w:name="_ETM_Q1_220261"/>
      <w:bookmarkEnd w:id="104"/>
      <w:bookmarkEnd w:id="105"/>
    </w:p>
    <w:p w14:paraId="6C57A490" w14:textId="69D9D530" w:rsidR="0059669F" w:rsidRDefault="0059669F" w:rsidP="0059669F">
      <w:pPr>
        <w:pStyle w:val="af6"/>
        <w:keepNext/>
        <w:rPr>
          <w:rtl/>
        </w:rPr>
      </w:pPr>
      <w:bookmarkStart w:id="106" w:name="ET_yor_4996_21"/>
      <w:r w:rsidRPr="0059669F">
        <w:rPr>
          <w:rStyle w:val="TagStyle"/>
          <w:rtl/>
        </w:rPr>
        <w:t xml:space="preserve"> &lt;&lt; </w:t>
      </w:r>
      <w:proofErr w:type="spellStart"/>
      <w:r w:rsidRPr="0059669F">
        <w:rPr>
          <w:rStyle w:val="TagStyle"/>
          <w:rtl/>
        </w:rPr>
        <w:t>יור</w:t>
      </w:r>
      <w:proofErr w:type="spellEnd"/>
      <w:r w:rsidRPr="0059669F">
        <w:rPr>
          <w:rStyle w:val="TagStyle"/>
          <w:rtl/>
        </w:rPr>
        <w:t xml:space="preserve"> &gt;&gt; </w:t>
      </w:r>
      <w:r>
        <w:rPr>
          <w:rtl/>
        </w:rPr>
        <w:t xml:space="preserve">היו"ר ישראל </w:t>
      </w:r>
      <w:proofErr w:type="spellStart"/>
      <w:r>
        <w:rPr>
          <w:rtl/>
        </w:rPr>
        <w:t>אייכלר</w:t>
      </w:r>
      <w:proofErr w:type="spellEnd"/>
      <w:r>
        <w:rPr>
          <w:rtl/>
        </w:rPr>
        <w:t>:</w:t>
      </w:r>
      <w:r w:rsidRPr="0059669F">
        <w:rPr>
          <w:rStyle w:val="TagStyle"/>
          <w:rtl/>
        </w:rPr>
        <w:t xml:space="preserve"> &lt;&lt; </w:t>
      </w:r>
      <w:proofErr w:type="spellStart"/>
      <w:r w:rsidRPr="0059669F">
        <w:rPr>
          <w:rStyle w:val="TagStyle"/>
          <w:rtl/>
        </w:rPr>
        <w:t>יור</w:t>
      </w:r>
      <w:proofErr w:type="spellEnd"/>
      <w:r w:rsidRPr="0059669F">
        <w:rPr>
          <w:rStyle w:val="TagStyle"/>
          <w:rtl/>
        </w:rPr>
        <w:t xml:space="preserve"> &gt;&gt;</w:t>
      </w:r>
      <w:r w:rsidR="001963ED">
        <w:rPr>
          <w:rtl/>
        </w:rPr>
        <w:t xml:space="preserve"> </w:t>
      </w:r>
      <w:bookmarkEnd w:id="106"/>
    </w:p>
    <w:p w14:paraId="27592415" w14:textId="77777777" w:rsidR="0059669F" w:rsidRDefault="0059669F" w:rsidP="0059669F">
      <w:pPr>
        <w:pStyle w:val="KeepWithNext"/>
        <w:rPr>
          <w:rtl/>
          <w:lang w:eastAsia="he-IL"/>
        </w:rPr>
      </w:pPr>
    </w:p>
    <w:p w14:paraId="5B2F6FC1" w14:textId="7CB72D10" w:rsidR="0059669F" w:rsidRDefault="0059669F" w:rsidP="0059669F">
      <w:pPr>
        <w:rPr>
          <w:rtl/>
          <w:lang w:eastAsia="he-IL"/>
        </w:rPr>
      </w:pPr>
      <w:r>
        <w:rPr>
          <w:rFonts w:hint="cs"/>
          <w:rtl/>
          <w:lang w:eastAsia="he-IL"/>
        </w:rPr>
        <w:t>אני לא יושב-ראש</w:t>
      </w:r>
      <w:r w:rsidR="0022585D">
        <w:rPr>
          <w:rFonts w:hint="cs"/>
          <w:rtl/>
          <w:lang w:eastAsia="he-IL"/>
        </w:rPr>
        <w:t xml:space="preserve"> </w:t>
      </w:r>
      <w:r>
        <w:rPr>
          <w:rFonts w:hint="cs"/>
          <w:rtl/>
          <w:lang w:eastAsia="he-IL"/>
        </w:rPr>
        <w:t>לא סיעה ולא דגל התור</w:t>
      </w:r>
      <w:bookmarkStart w:id="107" w:name="_ETM_Q1_218012"/>
      <w:bookmarkEnd w:id="107"/>
      <w:r>
        <w:rPr>
          <w:rFonts w:hint="cs"/>
          <w:rtl/>
          <w:lang w:eastAsia="he-IL"/>
        </w:rPr>
        <w:t xml:space="preserve">ה אבל </w:t>
      </w:r>
      <w:bookmarkStart w:id="108" w:name="_ETM_Q1_222290"/>
      <w:bookmarkEnd w:id="108"/>
      <w:r>
        <w:rPr>
          <w:rFonts w:hint="cs"/>
          <w:rtl/>
          <w:lang w:eastAsia="he-IL"/>
        </w:rPr>
        <w:t>בסדר.</w:t>
      </w:r>
    </w:p>
    <w:p w14:paraId="557A9697" w14:textId="77777777" w:rsidR="0059669F" w:rsidRDefault="0059669F" w:rsidP="0059669F">
      <w:pPr>
        <w:rPr>
          <w:rtl/>
          <w:lang w:eastAsia="he-IL"/>
        </w:rPr>
      </w:pPr>
      <w:bookmarkStart w:id="109" w:name="_ETM_Q1_218045"/>
      <w:bookmarkStart w:id="110" w:name="_ETM_Q1_219653"/>
      <w:bookmarkEnd w:id="109"/>
      <w:bookmarkEnd w:id="110"/>
    </w:p>
    <w:p w14:paraId="476BC510" w14:textId="336131CB" w:rsidR="0059669F" w:rsidRDefault="0059669F" w:rsidP="0059669F">
      <w:pPr>
        <w:pStyle w:val="af9"/>
        <w:keepNext/>
        <w:rPr>
          <w:rtl/>
          <w:lang w:eastAsia="he-IL"/>
        </w:rPr>
      </w:pPr>
      <w:bookmarkStart w:id="111" w:name="ET_guest_חן_אביגדורי_22"/>
      <w:r w:rsidRPr="0059669F">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59669F">
        <w:rPr>
          <w:rStyle w:val="TagStyle"/>
          <w:rtl/>
        </w:rPr>
        <w:t xml:space="preserve"> &lt;&lt; אורח &gt;&gt;</w:t>
      </w:r>
      <w:r w:rsidR="001963ED">
        <w:rPr>
          <w:rtl/>
          <w:lang w:eastAsia="he-IL"/>
        </w:rPr>
        <w:t xml:space="preserve"> </w:t>
      </w:r>
      <w:bookmarkEnd w:id="111"/>
    </w:p>
    <w:p w14:paraId="313CB930" w14:textId="77777777" w:rsidR="0059669F" w:rsidRDefault="0059669F" w:rsidP="0059669F">
      <w:pPr>
        <w:pStyle w:val="KeepWithNext"/>
        <w:rPr>
          <w:rtl/>
          <w:lang w:eastAsia="he-IL"/>
        </w:rPr>
      </w:pPr>
    </w:p>
    <w:p w14:paraId="6A922B85" w14:textId="3C32E9E2" w:rsidR="0059669F" w:rsidRDefault="0059669F" w:rsidP="0059669F">
      <w:pPr>
        <w:rPr>
          <w:rtl/>
          <w:lang w:eastAsia="he-IL"/>
        </w:rPr>
      </w:pPr>
      <w:bookmarkStart w:id="112" w:name="_ETM_Q1_219851"/>
      <w:bookmarkStart w:id="113" w:name="_ETM_Q1_219877"/>
      <w:bookmarkEnd w:id="112"/>
      <w:bookmarkEnd w:id="113"/>
      <w:r>
        <w:rPr>
          <w:rFonts w:hint="cs"/>
          <w:rtl/>
          <w:lang w:eastAsia="he-IL"/>
        </w:rPr>
        <w:t>סליחה. תעדכן את ה-ויקיפדיה.</w:t>
      </w:r>
      <w:r w:rsidR="0022585D">
        <w:rPr>
          <w:rFonts w:hint="cs"/>
          <w:rtl/>
          <w:lang w:eastAsia="he-IL"/>
        </w:rPr>
        <w:t xml:space="preserve"> </w:t>
      </w:r>
      <w:r>
        <w:rPr>
          <w:rFonts w:hint="cs"/>
          <w:rtl/>
          <w:lang w:eastAsia="he-IL"/>
        </w:rPr>
        <w:t xml:space="preserve">רשום כאן ישראל </w:t>
      </w:r>
      <w:proofErr w:type="spellStart"/>
      <w:r>
        <w:rPr>
          <w:rFonts w:hint="cs"/>
          <w:rtl/>
          <w:lang w:eastAsia="he-IL"/>
        </w:rPr>
        <w:t>אייכלר</w:t>
      </w:r>
      <w:proofErr w:type="spellEnd"/>
      <w:r>
        <w:rPr>
          <w:rFonts w:hint="cs"/>
          <w:rtl/>
          <w:lang w:eastAsia="he-IL"/>
        </w:rPr>
        <w:t>, יושב-ראש סיעת דגל התורה.</w:t>
      </w:r>
      <w:bookmarkStart w:id="114" w:name="_ETM_Q1_233507"/>
      <w:bookmarkEnd w:id="114"/>
    </w:p>
    <w:p w14:paraId="0E82AFF0" w14:textId="77777777" w:rsidR="0059669F" w:rsidRDefault="0059669F" w:rsidP="0059669F">
      <w:pPr>
        <w:rPr>
          <w:rtl/>
          <w:lang w:eastAsia="he-IL"/>
        </w:rPr>
      </w:pPr>
      <w:bookmarkStart w:id="115" w:name="_ETM_Q1_236286"/>
      <w:bookmarkStart w:id="116" w:name="_ETM_Q1_236323"/>
      <w:bookmarkEnd w:id="115"/>
      <w:bookmarkEnd w:id="116"/>
    </w:p>
    <w:p w14:paraId="29090FF6" w14:textId="4C657F6A" w:rsidR="0059669F" w:rsidRDefault="0059669F" w:rsidP="0059669F">
      <w:pPr>
        <w:pStyle w:val="af6"/>
        <w:keepNext/>
        <w:rPr>
          <w:rtl/>
        </w:rPr>
      </w:pPr>
      <w:bookmarkStart w:id="117" w:name="ET_yor_4996_23"/>
      <w:r w:rsidRPr="0059669F">
        <w:rPr>
          <w:rStyle w:val="TagStyle"/>
          <w:rtl/>
        </w:rPr>
        <w:t xml:space="preserve"> &lt;&lt; </w:t>
      </w:r>
      <w:proofErr w:type="spellStart"/>
      <w:r w:rsidRPr="0059669F">
        <w:rPr>
          <w:rStyle w:val="TagStyle"/>
          <w:rtl/>
        </w:rPr>
        <w:t>יור</w:t>
      </w:r>
      <w:proofErr w:type="spellEnd"/>
      <w:r w:rsidRPr="0059669F">
        <w:rPr>
          <w:rStyle w:val="TagStyle"/>
          <w:rtl/>
        </w:rPr>
        <w:t xml:space="preserve"> &gt;&gt; </w:t>
      </w:r>
      <w:r>
        <w:rPr>
          <w:rtl/>
        </w:rPr>
        <w:t xml:space="preserve">היו"ר ישראל </w:t>
      </w:r>
      <w:proofErr w:type="spellStart"/>
      <w:r>
        <w:rPr>
          <w:rtl/>
        </w:rPr>
        <w:t>אייכלר</w:t>
      </w:r>
      <w:proofErr w:type="spellEnd"/>
      <w:r>
        <w:rPr>
          <w:rtl/>
        </w:rPr>
        <w:t>:</w:t>
      </w:r>
      <w:r w:rsidRPr="0059669F">
        <w:rPr>
          <w:rStyle w:val="TagStyle"/>
          <w:rtl/>
        </w:rPr>
        <w:t xml:space="preserve"> &lt;&lt; </w:t>
      </w:r>
      <w:proofErr w:type="spellStart"/>
      <w:r w:rsidRPr="0059669F">
        <w:rPr>
          <w:rStyle w:val="TagStyle"/>
          <w:rtl/>
        </w:rPr>
        <w:t>יור</w:t>
      </w:r>
      <w:proofErr w:type="spellEnd"/>
      <w:r w:rsidRPr="0059669F">
        <w:rPr>
          <w:rStyle w:val="TagStyle"/>
          <w:rtl/>
        </w:rPr>
        <w:t xml:space="preserve"> &gt;&gt;</w:t>
      </w:r>
      <w:r w:rsidR="001963ED">
        <w:rPr>
          <w:rtl/>
        </w:rPr>
        <w:t xml:space="preserve"> </w:t>
      </w:r>
      <w:bookmarkEnd w:id="117"/>
    </w:p>
    <w:p w14:paraId="566F4DAA" w14:textId="77777777" w:rsidR="0059669F" w:rsidRDefault="0059669F" w:rsidP="0059669F">
      <w:pPr>
        <w:pStyle w:val="KeepWithNext"/>
        <w:rPr>
          <w:rtl/>
          <w:lang w:eastAsia="he-IL"/>
        </w:rPr>
      </w:pPr>
    </w:p>
    <w:p w14:paraId="74FB046B" w14:textId="4EF9AAA2" w:rsidR="0059669F" w:rsidRDefault="0059669F" w:rsidP="0059669F">
      <w:pPr>
        <w:rPr>
          <w:rtl/>
          <w:lang w:eastAsia="he-IL"/>
        </w:rPr>
      </w:pPr>
      <w:r>
        <w:rPr>
          <w:rFonts w:hint="cs"/>
          <w:rtl/>
          <w:lang w:eastAsia="he-IL"/>
        </w:rPr>
        <w:t>הייתי. היום אני יושב-ראש ועדת העבודה והרווחה.</w:t>
      </w:r>
    </w:p>
    <w:p w14:paraId="0EEEF3BF" w14:textId="77777777" w:rsidR="0059669F" w:rsidRDefault="0059669F" w:rsidP="0059669F">
      <w:pPr>
        <w:rPr>
          <w:rtl/>
          <w:lang w:eastAsia="he-IL"/>
        </w:rPr>
      </w:pPr>
      <w:bookmarkStart w:id="118" w:name="_ETM_Q1_237876"/>
      <w:bookmarkStart w:id="119" w:name="_ETM_Q1_237907"/>
      <w:bookmarkStart w:id="120" w:name="_ETM_Q1_238690"/>
      <w:bookmarkEnd w:id="118"/>
      <w:bookmarkEnd w:id="119"/>
      <w:bookmarkEnd w:id="120"/>
    </w:p>
    <w:p w14:paraId="0A667036" w14:textId="6EBB99FF" w:rsidR="0059669F" w:rsidRDefault="0059669F" w:rsidP="0059669F">
      <w:pPr>
        <w:pStyle w:val="af9"/>
        <w:keepNext/>
        <w:rPr>
          <w:rtl/>
          <w:lang w:eastAsia="he-IL"/>
        </w:rPr>
      </w:pPr>
      <w:bookmarkStart w:id="121" w:name="ET_guest_חן_אביגדורי_24"/>
      <w:r w:rsidRPr="0059669F">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59669F">
        <w:rPr>
          <w:rStyle w:val="TagStyle"/>
          <w:rtl/>
        </w:rPr>
        <w:t xml:space="preserve"> &lt;&lt; אורח &gt;&gt;</w:t>
      </w:r>
      <w:r w:rsidR="001963ED">
        <w:rPr>
          <w:rtl/>
          <w:lang w:eastAsia="he-IL"/>
        </w:rPr>
        <w:t xml:space="preserve"> </w:t>
      </w:r>
      <w:bookmarkEnd w:id="121"/>
    </w:p>
    <w:p w14:paraId="7F343874" w14:textId="77777777" w:rsidR="0059669F" w:rsidRDefault="0059669F" w:rsidP="0059669F">
      <w:pPr>
        <w:pStyle w:val="KeepWithNext"/>
        <w:rPr>
          <w:rtl/>
          <w:lang w:eastAsia="he-IL"/>
        </w:rPr>
      </w:pPr>
    </w:p>
    <w:p w14:paraId="2B136A38" w14:textId="235AD6B2" w:rsidR="0059669F" w:rsidRDefault="0059669F" w:rsidP="0059669F">
      <w:pPr>
        <w:rPr>
          <w:rtl/>
          <w:lang w:eastAsia="he-IL"/>
        </w:rPr>
      </w:pPr>
      <w:bookmarkStart w:id="122" w:name="_ETM_Q1_238904"/>
      <w:bookmarkStart w:id="123" w:name="_ETM_Q1_238932"/>
      <w:bookmarkEnd w:id="122"/>
      <w:bookmarkEnd w:id="123"/>
      <w:r>
        <w:rPr>
          <w:rFonts w:hint="cs"/>
          <w:rtl/>
          <w:lang w:eastAsia="he-IL"/>
        </w:rPr>
        <w:t xml:space="preserve">אני </w:t>
      </w:r>
      <w:bookmarkStart w:id="124" w:name="_ETM_Q1_238412"/>
      <w:bookmarkEnd w:id="124"/>
      <w:r>
        <w:rPr>
          <w:rFonts w:hint="cs"/>
          <w:rtl/>
          <w:lang w:eastAsia="he-IL"/>
        </w:rPr>
        <w:t>פונה אליך כחבר הסיעה. אני מבקש ממך אדוני לפנות לידידך וחברך חבר הכנסת יצחק</w:t>
      </w:r>
      <w:r w:rsidR="0022585D">
        <w:rPr>
          <w:rFonts w:hint="cs"/>
          <w:rtl/>
          <w:lang w:eastAsia="he-IL"/>
        </w:rPr>
        <w:t xml:space="preserve"> </w:t>
      </w:r>
      <w:proofErr w:type="spellStart"/>
      <w:r>
        <w:rPr>
          <w:rFonts w:hint="cs"/>
          <w:rtl/>
          <w:lang w:eastAsia="he-IL"/>
        </w:rPr>
        <w:t>פינדרוס</w:t>
      </w:r>
      <w:proofErr w:type="spellEnd"/>
      <w:r>
        <w:rPr>
          <w:rFonts w:hint="cs"/>
          <w:rtl/>
          <w:lang w:eastAsia="he-IL"/>
        </w:rPr>
        <w:t xml:space="preserve"> ולומר לו שלהגיד יאללה </w:t>
      </w:r>
      <w:proofErr w:type="spellStart"/>
      <w:r>
        <w:rPr>
          <w:rFonts w:hint="cs"/>
          <w:rtl/>
          <w:lang w:eastAsia="he-IL"/>
        </w:rPr>
        <w:t>יאללה</w:t>
      </w:r>
      <w:proofErr w:type="spellEnd"/>
      <w:r>
        <w:rPr>
          <w:rFonts w:hint="cs"/>
          <w:rtl/>
          <w:lang w:eastAsia="he-IL"/>
        </w:rPr>
        <w:t xml:space="preserve"> למשפחות חטופים שנייה לפני </w:t>
      </w:r>
      <w:bookmarkStart w:id="125" w:name="_ETM_Q1_247329"/>
      <w:bookmarkEnd w:id="125"/>
      <w:r>
        <w:rPr>
          <w:rFonts w:hint="cs"/>
          <w:rtl/>
          <w:lang w:eastAsia="he-IL"/>
        </w:rPr>
        <w:t xml:space="preserve">הצבעה מעל הראש שלהם, זה לא פרלמנטרי, לא דיפלומטי, </w:t>
      </w:r>
      <w:bookmarkStart w:id="126" w:name="_ETM_Q1_253238"/>
      <w:bookmarkEnd w:id="126"/>
      <w:r>
        <w:rPr>
          <w:rFonts w:hint="cs"/>
          <w:rtl/>
          <w:lang w:eastAsia="he-IL"/>
        </w:rPr>
        <w:t>לא נימוסי, לא לעניין, לא התנהגות של נציג ציבור. יש</w:t>
      </w:r>
      <w:bookmarkStart w:id="127" w:name="_ETM_Q1_261395"/>
      <w:bookmarkEnd w:id="127"/>
      <w:r>
        <w:rPr>
          <w:rFonts w:hint="cs"/>
          <w:rtl/>
          <w:lang w:eastAsia="he-IL"/>
        </w:rPr>
        <w:t xml:space="preserve"> אנשים שנפגעו מזה. אני בעיקר הופתעתי מזה. בבקשה להעביר לו את הדברים. לא להתנהג כך מול משפחות </w:t>
      </w:r>
      <w:bookmarkStart w:id="128" w:name="_ETM_Q1_267490"/>
      <w:bookmarkEnd w:id="128"/>
      <w:r>
        <w:rPr>
          <w:rFonts w:hint="cs"/>
          <w:rtl/>
          <w:lang w:eastAsia="he-IL"/>
        </w:rPr>
        <w:t xml:space="preserve">חטופים </w:t>
      </w:r>
      <w:proofErr w:type="spellStart"/>
      <w:r>
        <w:rPr>
          <w:rFonts w:hint="cs"/>
          <w:rtl/>
          <w:lang w:eastAsia="he-IL"/>
        </w:rPr>
        <w:t>שבתכל'ס</w:t>
      </w:r>
      <w:proofErr w:type="spellEnd"/>
      <w:r>
        <w:rPr>
          <w:rFonts w:hint="cs"/>
          <w:rtl/>
          <w:lang w:eastAsia="he-IL"/>
        </w:rPr>
        <w:t xml:space="preserve"> החיים שלהן בידיים שלכם. </w:t>
      </w:r>
    </w:p>
    <w:p w14:paraId="25C730F1" w14:textId="77777777" w:rsidR="008E09CE" w:rsidRDefault="008E09CE" w:rsidP="0059669F">
      <w:pPr>
        <w:rPr>
          <w:rtl/>
          <w:lang w:eastAsia="he-IL"/>
        </w:rPr>
      </w:pPr>
    </w:p>
    <w:p w14:paraId="477E4359" w14:textId="7C9C0EAE" w:rsidR="008E09CE" w:rsidRDefault="008E09CE" w:rsidP="0059669F">
      <w:pPr>
        <w:rPr>
          <w:rtl/>
          <w:lang w:eastAsia="he-IL"/>
        </w:rPr>
      </w:pPr>
      <w:r>
        <w:rPr>
          <w:rFonts w:hint="cs"/>
          <w:rtl/>
          <w:lang w:eastAsia="he-IL"/>
        </w:rPr>
        <w:t xml:space="preserve">יעיד </w:t>
      </w:r>
      <w:bookmarkStart w:id="129" w:name="_ETM_Q1_272076"/>
      <w:bookmarkEnd w:id="129"/>
      <w:r>
        <w:rPr>
          <w:rFonts w:hint="cs"/>
          <w:rtl/>
          <w:lang w:eastAsia="he-IL"/>
        </w:rPr>
        <w:t>כאן חבר הכנסת כץ, יושב ראש ועדת הכנסת, שנאמרו הדברים.</w:t>
      </w:r>
    </w:p>
    <w:p w14:paraId="79F53DEA" w14:textId="77777777" w:rsidR="008E09CE" w:rsidRDefault="008E09CE" w:rsidP="0059669F">
      <w:pPr>
        <w:rPr>
          <w:rtl/>
          <w:lang w:eastAsia="he-IL"/>
        </w:rPr>
      </w:pPr>
      <w:bookmarkStart w:id="130" w:name="_ETM_Q1_282461"/>
      <w:bookmarkStart w:id="131" w:name="_ETM_Q1_282495"/>
      <w:bookmarkEnd w:id="130"/>
      <w:bookmarkEnd w:id="131"/>
    </w:p>
    <w:p w14:paraId="6DAA5DC3" w14:textId="41309BC4" w:rsidR="008E09CE" w:rsidRDefault="008E09CE" w:rsidP="008E09CE">
      <w:pPr>
        <w:pStyle w:val="a4"/>
        <w:keepNext/>
        <w:rPr>
          <w:rtl/>
        </w:rPr>
      </w:pPr>
      <w:bookmarkStart w:id="132" w:name="ET_speaker_5786_26"/>
      <w:r w:rsidRPr="008E09CE">
        <w:rPr>
          <w:rStyle w:val="TagStyle"/>
          <w:rtl/>
        </w:rPr>
        <w:lastRenderedPageBreak/>
        <w:t xml:space="preserve"> &lt;&lt; דובר &gt;&gt; </w:t>
      </w:r>
      <w:r>
        <w:rPr>
          <w:rtl/>
        </w:rPr>
        <w:t>אופיר כץ (הליכוד):</w:t>
      </w:r>
      <w:r w:rsidRPr="008E09CE">
        <w:rPr>
          <w:rStyle w:val="TagStyle"/>
          <w:rtl/>
        </w:rPr>
        <w:t xml:space="preserve"> &lt;&lt; דובר &gt;&gt;</w:t>
      </w:r>
      <w:r w:rsidR="001963ED">
        <w:rPr>
          <w:rtl/>
        </w:rPr>
        <w:t xml:space="preserve"> </w:t>
      </w:r>
      <w:bookmarkEnd w:id="132"/>
    </w:p>
    <w:p w14:paraId="5CC56C84" w14:textId="77777777" w:rsidR="008E09CE" w:rsidRDefault="008E09CE" w:rsidP="008E09CE">
      <w:pPr>
        <w:pStyle w:val="KeepWithNext"/>
        <w:rPr>
          <w:rtl/>
          <w:lang w:eastAsia="he-IL"/>
        </w:rPr>
      </w:pPr>
    </w:p>
    <w:p w14:paraId="4E29C40D" w14:textId="2DD4BEF2" w:rsidR="008E09CE" w:rsidRDefault="008E09CE" w:rsidP="008E09CE">
      <w:pPr>
        <w:rPr>
          <w:rtl/>
          <w:lang w:eastAsia="he-IL"/>
        </w:rPr>
      </w:pPr>
      <w:r>
        <w:rPr>
          <w:rFonts w:hint="cs"/>
          <w:rtl/>
          <w:lang w:eastAsia="he-IL"/>
        </w:rPr>
        <w:t>אני לא חושב שהוא התכוון אליכם.</w:t>
      </w:r>
    </w:p>
    <w:p w14:paraId="02B1B29F" w14:textId="77777777" w:rsidR="008E09CE" w:rsidRDefault="008E09CE" w:rsidP="008E09CE">
      <w:pPr>
        <w:rPr>
          <w:rtl/>
          <w:lang w:eastAsia="he-IL"/>
        </w:rPr>
      </w:pPr>
      <w:bookmarkStart w:id="133" w:name="_ETM_Q1_283142"/>
      <w:bookmarkEnd w:id="133"/>
    </w:p>
    <w:p w14:paraId="01592B8F" w14:textId="463D2FC1" w:rsidR="008E09CE" w:rsidRDefault="008E09CE" w:rsidP="008E09CE">
      <w:pPr>
        <w:pStyle w:val="af9"/>
        <w:keepNext/>
        <w:rPr>
          <w:rtl/>
          <w:lang w:eastAsia="he-IL"/>
        </w:rPr>
      </w:pPr>
      <w:bookmarkStart w:id="134" w:name="ET_guest_חן_אביגדורי_27"/>
      <w:r w:rsidRPr="008E09CE">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8E09CE">
        <w:rPr>
          <w:rStyle w:val="TagStyle"/>
          <w:rtl/>
        </w:rPr>
        <w:t xml:space="preserve"> &lt;&lt; אורח &gt;&gt;</w:t>
      </w:r>
      <w:r w:rsidR="001963ED">
        <w:rPr>
          <w:rtl/>
          <w:lang w:eastAsia="he-IL"/>
        </w:rPr>
        <w:t xml:space="preserve"> </w:t>
      </w:r>
      <w:bookmarkEnd w:id="134"/>
    </w:p>
    <w:p w14:paraId="6E4B9E3A" w14:textId="77777777" w:rsidR="008E09CE" w:rsidRDefault="008E09CE" w:rsidP="008E09CE">
      <w:pPr>
        <w:pStyle w:val="KeepWithNext"/>
        <w:rPr>
          <w:rtl/>
          <w:lang w:eastAsia="he-IL"/>
        </w:rPr>
      </w:pPr>
    </w:p>
    <w:p w14:paraId="5BB5C5F6" w14:textId="776FE985" w:rsidR="008E09CE" w:rsidRDefault="008E09CE" w:rsidP="008E09CE">
      <w:pPr>
        <w:rPr>
          <w:rtl/>
          <w:lang w:eastAsia="he-IL"/>
        </w:rPr>
      </w:pPr>
      <w:r>
        <w:rPr>
          <w:rFonts w:hint="cs"/>
          <w:rtl/>
          <w:lang w:eastAsia="he-IL"/>
        </w:rPr>
        <w:t>ה</w:t>
      </w:r>
      <w:bookmarkStart w:id="135" w:name="_ETM_Q1_283521"/>
      <w:bookmarkStart w:id="136" w:name="_ETM_Q1_283547"/>
      <w:bookmarkEnd w:id="135"/>
      <w:bookmarkEnd w:id="136"/>
      <w:r>
        <w:rPr>
          <w:rFonts w:hint="cs"/>
          <w:rtl/>
          <w:lang w:eastAsia="he-IL"/>
        </w:rPr>
        <w:t xml:space="preserve">וא אמר יאללה </w:t>
      </w:r>
      <w:proofErr w:type="spellStart"/>
      <w:r>
        <w:rPr>
          <w:rFonts w:hint="cs"/>
          <w:rtl/>
          <w:lang w:eastAsia="he-IL"/>
        </w:rPr>
        <w:t>יאללה</w:t>
      </w:r>
      <w:proofErr w:type="spellEnd"/>
      <w:r>
        <w:rPr>
          <w:rFonts w:hint="cs"/>
          <w:rtl/>
          <w:lang w:eastAsia="he-IL"/>
        </w:rPr>
        <w:t>.</w:t>
      </w:r>
    </w:p>
    <w:p w14:paraId="6CEFE2ED" w14:textId="77777777" w:rsidR="008E09CE" w:rsidRDefault="008E09CE" w:rsidP="008E09CE">
      <w:pPr>
        <w:rPr>
          <w:rtl/>
          <w:lang w:eastAsia="he-IL"/>
        </w:rPr>
      </w:pPr>
      <w:bookmarkStart w:id="137" w:name="_ETM_Q1_282170"/>
      <w:bookmarkStart w:id="138" w:name="_ETM_Q1_282213"/>
      <w:bookmarkStart w:id="139" w:name="_ETM_Q1_282931"/>
      <w:bookmarkEnd w:id="137"/>
      <w:bookmarkEnd w:id="138"/>
      <w:bookmarkEnd w:id="139"/>
    </w:p>
    <w:p w14:paraId="6EE1C8F6" w14:textId="70B91C82" w:rsidR="008E09CE" w:rsidRDefault="008E09CE" w:rsidP="008E09CE">
      <w:pPr>
        <w:pStyle w:val="a4"/>
        <w:keepNext/>
        <w:rPr>
          <w:rtl/>
        </w:rPr>
      </w:pPr>
      <w:bookmarkStart w:id="140" w:name="ET_speaker_5786_28"/>
      <w:r w:rsidRPr="008E09CE">
        <w:rPr>
          <w:rStyle w:val="TagStyle"/>
          <w:rtl/>
        </w:rPr>
        <w:t xml:space="preserve"> &lt;&lt; דובר &gt;&gt; </w:t>
      </w:r>
      <w:r>
        <w:rPr>
          <w:rtl/>
        </w:rPr>
        <w:t>אופיר כץ (הליכוד):</w:t>
      </w:r>
      <w:r w:rsidRPr="008E09CE">
        <w:rPr>
          <w:rStyle w:val="TagStyle"/>
          <w:rtl/>
        </w:rPr>
        <w:t xml:space="preserve"> &lt;&lt; דובר &gt;&gt;</w:t>
      </w:r>
      <w:r w:rsidR="001963ED">
        <w:rPr>
          <w:rtl/>
        </w:rPr>
        <w:t xml:space="preserve"> </w:t>
      </w:r>
      <w:bookmarkEnd w:id="140"/>
    </w:p>
    <w:p w14:paraId="681117D4" w14:textId="77777777" w:rsidR="008E09CE" w:rsidRDefault="008E09CE" w:rsidP="008E09CE">
      <w:pPr>
        <w:pStyle w:val="KeepWithNext"/>
        <w:rPr>
          <w:rtl/>
          <w:lang w:eastAsia="he-IL"/>
        </w:rPr>
      </w:pPr>
    </w:p>
    <w:p w14:paraId="4731F3B0" w14:textId="0DAB1214" w:rsidR="008E09CE" w:rsidRDefault="008E09CE" w:rsidP="008E09CE">
      <w:pPr>
        <w:rPr>
          <w:rtl/>
          <w:lang w:eastAsia="he-IL"/>
        </w:rPr>
      </w:pPr>
      <w:bookmarkStart w:id="141" w:name="_ETM_Q1_283275"/>
      <w:bookmarkStart w:id="142" w:name="_ETM_Q1_283320"/>
      <w:bookmarkEnd w:id="141"/>
      <w:bookmarkEnd w:id="142"/>
      <w:r>
        <w:rPr>
          <w:rFonts w:hint="cs"/>
          <w:rtl/>
          <w:lang w:eastAsia="he-IL"/>
        </w:rPr>
        <w:t xml:space="preserve">הוא אמר לי יאללה </w:t>
      </w:r>
      <w:proofErr w:type="spellStart"/>
      <w:r>
        <w:rPr>
          <w:rFonts w:hint="cs"/>
          <w:rtl/>
          <w:lang w:eastAsia="he-IL"/>
        </w:rPr>
        <w:t>יאללה</w:t>
      </w:r>
      <w:proofErr w:type="spellEnd"/>
      <w:r>
        <w:rPr>
          <w:rFonts w:hint="cs"/>
          <w:rtl/>
          <w:lang w:eastAsia="he-IL"/>
        </w:rPr>
        <w:t xml:space="preserve"> עם ההצבעה.</w:t>
      </w:r>
    </w:p>
    <w:p w14:paraId="61F83A0A" w14:textId="77777777" w:rsidR="008E09CE" w:rsidRDefault="008E09CE" w:rsidP="008E09CE">
      <w:pPr>
        <w:rPr>
          <w:rtl/>
          <w:lang w:eastAsia="he-IL"/>
        </w:rPr>
      </w:pPr>
      <w:bookmarkStart w:id="143" w:name="_ETM_Q1_287601"/>
      <w:bookmarkStart w:id="144" w:name="_ETM_Q1_287648"/>
      <w:bookmarkEnd w:id="143"/>
      <w:bookmarkEnd w:id="144"/>
    </w:p>
    <w:p w14:paraId="09B23F8C" w14:textId="17E8FA96" w:rsidR="008E09CE" w:rsidRDefault="008E09CE" w:rsidP="008E09CE">
      <w:pPr>
        <w:pStyle w:val="af9"/>
        <w:keepNext/>
        <w:rPr>
          <w:rtl/>
          <w:lang w:eastAsia="he-IL"/>
        </w:rPr>
      </w:pPr>
      <w:bookmarkStart w:id="145" w:name="ET_guest_חן_אביגדורי_29"/>
      <w:r w:rsidRPr="008E09CE">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8E09CE">
        <w:rPr>
          <w:rStyle w:val="TagStyle"/>
          <w:rtl/>
        </w:rPr>
        <w:t xml:space="preserve"> &lt;&lt; אורח &gt;&gt;</w:t>
      </w:r>
      <w:r w:rsidR="001963ED">
        <w:rPr>
          <w:rtl/>
          <w:lang w:eastAsia="he-IL"/>
        </w:rPr>
        <w:t xml:space="preserve"> </w:t>
      </w:r>
      <w:bookmarkEnd w:id="145"/>
    </w:p>
    <w:p w14:paraId="150BDAC2" w14:textId="77777777" w:rsidR="008E09CE" w:rsidRDefault="008E09CE" w:rsidP="008E09CE">
      <w:pPr>
        <w:pStyle w:val="KeepWithNext"/>
        <w:rPr>
          <w:rtl/>
          <w:lang w:eastAsia="he-IL"/>
        </w:rPr>
      </w:pPr>
    </w:p>
    <w:p w14:paraId="1E767D7B" w14:textId="46E6F26F" w:rsidR="008E09CE" w:rsidRDefault="008E09CE" w:rsidP="008E09CE">
      <w:pPr>
        <w:rPr>
          <w:rtl/>
          <w:lang w:eastAsia="he-IL"/>
        </w:rPr>
      </w:pPr>
      <w:r>
        <w:rPr>
          <w:rFonts w:hint="cs"/>
          <w:rtl/>
          <w:lang w:eastAsia="he-IL"/>
        </w:rPr>
        <w:t>דבריו הוצאו מהקשרם.</w:t>
      </w:r>
      <w:r w:rsidR="0022585D">
        <w:rPr>
          <w:rFonts w:hint="cs"/>
          <w:rtl/>
          <w:lang w:eastAsia="he-IL"/>
        </w:rPr>
        <w:t xml:space="preserve"> </w:t>
      </w:r>
      <w:r>
        <w:rPr>
          <w:rFonts w:hint="cs"/>
          <w:rtl/>
          <w:lang w:eastAsia="he-IL"/>
        </w:rPr>
        <w:t xml:space="preserve">אחי, אתה </w:t>
      </w:r>
      <w:proofErr w:type="spellStart"/>
      <w:r>
        <w:rPr>
          <w:rFonts w:hint="cs"/>
          <w:rtl/>
          <w:lang w:eastAsia="he-IL"/>
        </w:rPr>
        <w:t>בניינטיז</w:t>
      </w:r>
      <w:proofErr w:type="spellEnd"/>
      <w:r>
        <w:rPr>
          <w:rFonts w:hint="cs"/>
          <w:rtl/>
          <w:lang w:eastAsia="he-IL"/>
        </w:rPr>
        <w:t>.</w:t>
      </w:r>
      <w:bookmarkStart w:id="146" w:name="_ETM_Q1_290714"/>
      <w:bookmarkEnd w:id="146"/>
    </w:p>
    <w:p w14:paraId="2A4583BF" w14:textId="77777777" w:rsidR="008E09CE" w:rsidRDefault="008E09CE" w:rsidP="008E09CE">
      <w:pPr>
        <w:rPr>
          <w:rtl/>
          <w:lang w:eastAsia="he-IL"/>
        </w:rPr>
      </w:pPr>
      <w:bookmarkStart w:id="147" w:name="_ETM_Q1_290762"/>
      <w:bookmarkStart w:id="148" w:name="_ETM_Q1_289471"/>
      <w:bookmarkEnd w:id="147"/>
      <w:bookmarkEnd w:id="148"/>
    </w:p>
    <w:p w14:paraId="5D7354C1" w14:textId="581FF882" w:rsidR="008E09CE" w:rsidRDefault="008E09CE" w:rsidP="008E09CE">
      <w:pPr>
        <w:pStyle w:val="a4"/>
        <w:keepNext/>
        <w:rPr>
          <w:rtl/>
        </w:rPr>
      </w:pPr>
      <w:bookmarkStart w:id="149" w:name="ET_speaker_5786_30"/>
      <w:r w:rsidRPr="008E09CE">
        <w:rPr>
          <w:rStyle w:val="TagStyle"/>
          <w:rtl/>
        </w:rPr>
        <w:t xml:space="preserve"> &lt;&lt; דובר &gt;&gt; </w:t>
      </w:r>
      <w:r>
        <w:rPr>
          <w:rtl/>
        </w:rPr>
        <w:t>אופיר כץ (הליכוד):</w:t>
      </w:r>
      <w:r w:rsidRPr="008E09CE">
        <w:rPr>
          <w:rStyle w:val="TagStyle"/>
          <w:rtl/>
        </w:rPr>
        <w:t xml:space="preserve"> &lt;&lt; דובר &gt;&gt;</w:t>
      </w:r>
      <w:r w:rsidR="001963ED">
        <w:rPr>
          <w:rtl/>
        </w:rPr>
        <w:t xml:space="preserve"> </w:t>
      </w:r>
      <w:bookmarkEnd w:id="149"/>
    </w:p>
    <w:p w14:paraId="1B4684BA" w14:textId="77777777" w:rsidR="008E09CE" w:rsidRDefault="008E09CE" w:rsidP="008E09CE">
      <w:pPr>
        <w:pStyle w:val="KeepWithNext"/>
        <w:rPr>
          <w:rtl/>
          <w:lang w:eastAsia="he-IL"/>
        </w:rPr>
      </w:pPr>
    </w:p>
    <w:p w14:paraId="1E62D563" w14:textId="0C085CB6" w:rsidR="008E09CE" w:rsidRDefault="008E09CE" w:rsidP="008E09CE">
      <w:pPr>
        <w:rPr>
          <w:rtl/>
          <w:lang w:eastAsia="he-IL"/>
        </w:rPr>
      </w:pPr>
      <w:r>
        <w:rPr>
          <w:rFonts w:hint="cs"/>
          <w:rtl/>
          <w:lang w:eastAsia="he-IL"/>
        </w:rPr>
        <w:t>ה</w:t>
      </w:r>
      <w:bookmarkStart w:id="150" w:name="_ETM_Q1_289842"/>
      <w:bookmarkStart w:id="151" w:name="_ETM_Q1_289877"/>
      <w:bookmarkEnd w:id="150"/>
      <w:bookmarkEnd w:id="151"/>
      <w:r>
        <w:rPr>
          <w:rFonts w:hint="cs"/>
          <w:rtl/>
          <w:lang w:eastAsia="he-IL"/>
        </w:rPr>
        <w:t>וא אמר לי</w:t>
      </w:r>
      <w:r w:rsidR="0022585D">
        <w:rPr>
          <w:rFonts w:hint="cs"/>
          <w:rtl/>
          <w:lang w:eastAsia="he-IL"/>
        </w:rPr>
        <w:t xml:space="preserve"> </w:t>
      </w:r>
      <w:r>
        <w:rPr>
          <w:rFonts w:hint="cs"/>
          <w:rtl/>
          <w:lang w:eastAsia="he-IL"/>
        </w:rPr>
        <w:t xml:space="preserve">יאללה </w:t>
      </w:r>
      <w:proofErr w:type="spellStart"/>
      <w:r>
        <w:rPr>
          <w:rFonts w:hint="cs"/>
          <w:rtl/>
          <w:lang w:eastAsia="he-IL"/>
        </w:rPr>
        <w:t>יאללה</w:t>
      </w:r>
      <w:proofErr w:type="spellEnd"/>
      <w:r>
        <w:rPr>
          <w:rFonts w:hint="cs"/>
          <w:rtl/>
          <w:lang w:eastAsia="he-IL"/>
        </w:rPr>
        <w:t xml:space="preserve"> להצביע.</w:t>
      </w:r>
    </w:p>
    <w:p w14:paraId="21D1B8E6" w14:textId="77777777" w:rsidR="008E09CE" w:rsidRDefault="008E09CE" w:rsidP="008E09CE">
      <w:pPr>
        <w:rPr>
          <w:rtl/>
          <w:lang w:eastAsia="he-IL"/>
        </w:rPr>
      </w:pPr>
      <w:bookmarkStart w:id="152" w:name="_ETM_Q1_290179"/>
      <w:bookmarkStart w:id="153" w:name="_ETM_Q1_290228"/>
      <w:bookmarkEnd w:id="152"/>
      <w:bookmarkEnd w:id="153"/>
    </w:p>
    <w:p w14:paraId="291F1888" w14:textId="285A89DC" w:rsidR="008E09CE" w:rsidRDefault="008E09CE" w:rsidP="008E09CE">
      <w:pPr>
        <w:pStyle w:val="af9"/>
        <w:keepNext/>
        <w:rPr>
          <w:rtl/>
          <w:lang w:eastAsia="he-IL"/>
        </w:rPr>
      </w:pPr>
      <w:bookmarkStart w:id="154" w:name="ET_guest_חן_אביגדורי_31"/>
      <w:r w:rsidRPr="008E09CE">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8E09CE">
        <w:rPr>
          <w:rStyle w:val="TagStyle"/>
          <w:rtl/>
        </w:rPr>
        <w:t xml:space="preserve"> &lt;&lt; אורח &gt;&gt;</w:t>
      </w:r>
      <w:r w:rsidR="001963ED">
        <w:rPr>
          <w:rtl/>
          <w:lang w:eastAsia="he-IL"/>
        </w:rPr>
        <w:t xml:space="preserve"> </w:t>
      </w:r>
      <w:bookmarkEnd w:id="154"/>
    </w:p>
    <w:p w14:paraId="42A036B6" w14:textId="77777777" w:rsidR="008E09CE" w:rsidRDefault="008E09CE" w:rsidP="008E09CE">
      <w:pPr>
        <w:pStyle w:val="KeepWithNext"/>
        <w:rPr>
          <w:rtl/>
          <w:lang w:eastAsia="he-IL"/>
        </w:rPr>
      </w:pPr>
    </w:p>
    <w:p w14:paraId="4BFDBD7F" w14:textId="2C1E4A8E" w:rsidR="008E09CE" w:rsidRDefault="008E09CE" w:rsidP="008E09CE">
      <w:pPr>
        <w:rPr>
          <w:rtl/>
          <w:lang w:eastAsia="he-IL"/>
        </w:rPr>
      </w:pPr>
      <w:r>
        <w:rPr>
          <w:rFonts w:hint="cs"/>
          <w:rtl/>
          <w:lang w:eastAsia="he-IL"/>
        </w:rPr>
        <w:t>אפ</w:t>
      </w:r>
      <w:bookmarkStart w:id="155" w:name="_ETM_Q1_296533"/>
      <w:bookmarkStart w:id="156" w:name="_ETM_Q1_296549"/>
      <w:bookmarkEnd w:id="155"/>
      <w:bookmarkEnd w:id="156"/>
      <w:r>
        <w:rPr>
          <w:rFonts w:hint="cs"/>
          <w:rtl/>
          <w:lang w:eastAsia="he-IL"/>
        </w:rPr>
        <w:t xml:space="preserve">ילו אם אני נותן לו את ההנחה הזאת, לא היה צריך </w:t>
      </w:r>
      <w:bookmarkStart w:id="157" w:name="_ETM_Q1_296125"/>
      <w:bookmarkEnd w:id="157"/>
      <w:r>
        <w:rPr>
          <w:rFonts w:hint="cs"/>
          <w:rtl/>
          <w:lang w:eastAsia="he-IL"/>
        </w:rPr>
        <w:t xml:space="preserve">להגיד את זה. תודה אדוני היושב-ראש. </w:t>
      </w:r>
    </w:p>
    <w:p w14:paraId="52BDB6A7" w14:textId="77777777" w:rsidR="008E09CE" w:rsidRDefault="008E09CE" w:rsidP="008E09CE">
      <w:pPr>
        <w:rPr>
          <w:rtl/>
          <w:lang w:eastAsia="he-IL"/>
        </w:rPr>
      </w:pPr>
      <w:bookmarkStart w:id="158" w:name="_ETM_Q1_309163"/>
      <w:bookmarkStart w:id="159" w:name="_ETM_Q1_309195"/>
      <w:bookmarkEnd w:id="158"/>
      <w:bookmarkEnd w:id="159"/>
    </w:p>
    <w:p w14:paraId="67189709" w14:textId="395BFFC5" w:rsidR="008E09CE" w:rsidRDefault="008E09CE" w:rsidP="008E09CE">
      <w:pPr>
        <w:pStyle w:val="af9"/>
        <w:keepNext/>
        <w:rPr>
          <w:rtl/>
          <w:lang w:eastAsia="he-IL"/>
        </w:rPr>
      </w:pPr>
      <w:bookmarkStart w:id="160" w:name="ET_guest_קריאה_33"/>
      <w:r w:rsidRPr="008E09CE">
        <w:rPr>
          <w:rStyle w:val="TagStyle"/>
          <w:rtl/>
        </w:rPr>
        <w:t xml:space="preserve"> &lt;&lt; אורח &gt;&gt; </w:t>
      </w:r>
      <w:r>
        <w:rPr>
          <w:rtl/>
          <w:lang w:eastAsia="he-IL"/>
        </w:rPr>
        <w:t>קריאה:</w:t>
      </w:r>
      <w:r w:rsidRPr="008E09CE">
        <w:rPr>
          <w:rStyle w:val="TagStyle"/>
          <w:rtl/>
        </w:rPr>
        <w:t xml:space="preserve"> &lt;&lt; אורח &gt;&gt;</w:t>
      </w:r>
      <w:r w:rsidR="001963ED">
        <w:rPr>
          <w:rtl/>
          <w:lang w:eastAsia="he-IL"/>
        </w:rPr>
        <w:t xml:space="preserve"> </w:t>
      </w:r>
      <w:bookmarkEnd w:id="160"/>
    </w:p>
    <w:p w14:paraId="0299F3F7" w14:textId="77777777" w:rsidR="008E09CE" w:rsidRDefault="008E09CE" w:rsidP="008E09CE">
      <w:pPr>
        <w:pStyle w:val="KeepWithNext"/>
        <w:rPr>
          <w:rtl/>
          <w:lang w:eastAsia="he-IL"/>
        </w:rPr>
      </w:pPr>
    </w:p>
    <w:p w14:paraId="5CA95388" w14:textId="07A3A0F6" w:rsidR="008E09CE" w:rsidRDefault="008E09CE" w:rsidP="008E09CE">
      <w:pPr>
        <w:rPr>
          <w:rtl/>
          <w:lang w:eastAsia="he-IL"/>
        </w:rPr>
      </w:pPr>
      <w:r>
        <w:rPr>
          <w:rFonts w:hint="cs"/>
          <w:rtl/>
          <w:lang w:eastAsia="he-IL"/>
        </w:rPr>
        <w:t>כשאנשים יושבים במנהרות זה לא מוסרי לצאת לפגרה, אפילו אם זה נכון</w:t>
      </w:r>
      <w:r w:rsidR="0022585D">
        <w:rPr>
          <w:rFonts w:hint="cs"/>
          <w:rtl/>
          <w:lang w:eastAsia="he-IL"/>
        </w:rPr>
        <w:t xml:space="preserve"> </w:t>
      </w:r>
      <w:r>
        <w:rPr>
          <w:rFonts w:hint="cs"/>
          <w:rtl/>
          <w:lang w:eastAsia="he-IL"/>
        </w:rPr>
        <w:t>וצודק ויפה לטייל בלונדון.</w:t>
      </w:r>
    </w:p>
    <w:p w14:paraId="4789651F" w14:textId="77777777" w:rsidR="008E09CE" w:rsidRDefault="008E09CE" w:rsidP="008E09CE">
      <w:pPr>
        <w:rPr>
          <w:rtl/>
          <w:lang w:eastAsia="he-IL"/>
        </w:rPr>
      </w:pPr>
    </w:p>
    <w:p w14:paraId="7DCB71B8" w14:textId="05697F1A" w:rsidR="008E09CE" w:rsidRDefault="008E09CE" w:rsidP="008E09CE">
      <w:pPr>
        <w:pStyle w:val="af9"/>
        <w:keepNext/>
        <w:rPr>
          <w:rtl/>
          <w:lang w:eastAsia="he-IL"/>
        </w:rPr>
      </w:pPr>
      <w:bookmarkStart w:id="161" w:name="ET_guest_קריאה_34"/>
      <w:r w:rsidRPr="008E09CE">
        <w:rPr>
          <w:rStyle w:val="TagStyle"/>
          <w:rtl/>
        </w:rPr>
        <w:t xml:space="preserve"> &lt;&lt; אורח &gt;&gt; </w:t>
      </w:r>
      <w:r>
        <w:rPr>
          <w:rtl/>
          <w:lang w:eastAsia="he-IL"/>
        </w:rPr>
        <w:t>קריאה:</w:t>
      </w:r>
      <w:r w:rsidRPr="008E09CE">
        <w:rPr>
          <w:rStyle w:val="TagStyle"/>
          <w:rtl/>
        </w:rPr>
        <w:t xml:space="preserve"> &lt;&lt; אורח &gt;&gt;</w:t>
      </w:r>
      <w:r w:rsidR="001963ED">
        <w:rPr>
          <w:rtl/>
          <w:lang w:eastAsia="he-IL"/>
        </w:rPr>
        <w:t xml:space="preserve"> </w:t>
      </w:r>
      <w:bookmarkEnd w:id="161"/>
    </w:p>
    <w:p w14:paraId="4EABDA9B" w14:textId="77777777" w:rsidR="008E09CE" w:rsidRDefault="008E09CE" w:rsidP="008E09CE">
      <w:pPr>
        <w:pStyle w:val="KeepWithNext"/>
        <w:rPr>
          <w:rtl/>
          <w:lang w:eastAsia="he-IL"/>
        </w:rPr>
      </w:pPr>
    </w:p>
    <w:p w14:paraId="1D1450D5" w14:textId="28934A9C" w:rsidR="008E09CE" w:rsidRDefault="008E09CE" w:rsidP="008E09CE">
      <w:pPr>
        <w:rPr>
          <w:rtl/>
          <w:lang w:eastAsia="he-IL"/>
        </w:rPr>
      </w:pPr>
      <w:r>
        <w:rPr>
          <w:rFonts w:hint="cs"/>
          <w:rtl/>
          <w:lang w:eastAsia="he-IL"/>
        </w:rPr>
        <w:t>רק למראית עין.</w:t>
      </w:r>
    </w:p>
    <w:p w14:paraId="1341D49C" w14:textId="77777777" w:rsidR="008E09CE" w:rsidRDefault="008E09CE" w:rsidP="008E09CE">
      <w:pPr>
        <w:rPr>
          <w:rtl/>
          <w:lang w:eastAsia="he-IL"/>
        </w:rPr>
      </w:pPr>
    </w:p>
    <w:p w14:paraId="37EE893E" w14:textId="157EF02C" w:rsidR="008E09CE" w:rsidRDefault="008E09CE" w:rsidP="008E09CE">
      <w:pPr>
        <w:pStyle w:val="af9"/>
        <w:keepNext/>
        <w:rPr>
          <w:rtl/>
          <w:lang w:eastAsia="he-IL"/>
        </w:rPr>
      </w:pPr>
      <w:bookmarkStart w:id="162" w:name="ET_guest_קריאה_35"/>
      <w:r w:rsidRPr="008E09CE">
        <w:rPr>
          <w:rStyle w:val="TagStyle"/>
          <w:rtl/>
        </w:rPr>
        <w:t xml:space="preserve"> &lt;&lt; אורח &gt;&gt; </w:t>
      </w:r>
      <w:r>
        <w:rPr>
          <w:rtl/>
          <w:lang w:eastAsia="he-IL"/>
        </w:rPr>
        <w:t>קריאה:</w:t>
      </w:r>
      <w:r w:rsidRPr="008E09CE">
        <w:rPr>
          <w:rStyle w:val="TagStyle"/>
          <w:rtl/>
        </w:rPr>
        <w:t xml:space="preserve"> &lt;&lt; אורח &gt;&gt;</w:t>
      </w:r>
      <w:r w:rsidR="001963ED">
        <w:rPr>
          <w:rtl/>
          <w:lang w:eastAsia="he-IL"/>
        </w:rPr>
        <w:t xml:space="preserve"> </w:t>
      </w:r>
      <w:bookmarkEnd w:id="162"/>
    </w:p>
    <w:p w14:paraId="6B674A49" w14:textId="77777777" w:rsidR="008E09CE" w:rsidRDefault="008E09CE" w:rsidP="008E09CE">
      <w:pPr>
        <w:pStyle w:val="KeepWithNext"/>
        <w:rPr>
          <w:rtl/>
          <w:lang w:eastAsia="he-IL"/>
        </w:rPr>
      </w:pPr>
    </w:p>
    <w:p w14:paraId="4B4A1F8F" w14:textId="2879F823" w:rsidR="008E09CE" w:rsidRDefault="008E09CE" w:rsidP="008E09CE">
      <w:pPr>
        <w:rPr>
          <w:rtl/>
          <w:lang w:eastAsia="he-IL"/>
        </w:rPr>
      </w:pPr>
      <w:r>
        <w:rPr>
          <w:rFonts w:hint="cs"/>
          <w:rtl/>
          <w:lang w:eastAsia="he-IL"/>
        </w:rPr>
        <w:t xml:space="preserve">אתם עובדים מאוד קשה </w:t>
      </w:r>
      <w:bookmarkStart w:id="163" w:name="_ETM_Q1_318986"/>
      <w:bookmarkEnd w:id="163"/>
      <w:r>
        <w:rPr>
          <w:rFonts w:hint="cs"/>
          <w:rtl/>
          <w:lang w:eastAsia="he-IL"/>
        </w:rPr>
        <w:t xml:space="preserve">אבל למראית עין </w:t>
      </w:r>
      <w:r w:rsidR="004B22BF">
        <w:rPr>
          <w:rFonts w:hint="cs"/>
          <w:rtl/>
          <w:lang w:eastAsia="he-IL"/>
        </w:rPr>
        <w:t>ב</w:t>
      </w:r>
      <w:r>
        <w:rPr>
          <w:rFonts w:hint="cs"/>
          <w:rtl/>
          <w:lang w:eastAsia="he-IL"/>
        </w:rPr>
        <w:t>מדינת ישראל 160,000 אנשים עקורים מביתם, ביניהם גם אנחנו. אנחנו עקורים מביתנו ללא תאריך חזרה לחזור אליו.</w:t>
      </w:r>
      <w:r w:rsidR="0022585D">
        <w:rPr>
          <w:rFonts w:hint="cs"/>
          <w:rtl/>
          <w:lang w:eastAsia="he-IL"/>
        </w:rPr>
        <w:t xml:space="preserve"> </w:t>
      </w:r>
      <w:r>
        <w:rPr>
          <w:rFonts w:hint="cs"/>
          <w:rtl/>
          <w:lang w:eastAsia="he-IL"/>
        </w:rPr>
        <w:t>הקהילות שלנו סגורות</w:t>
      </w:r>
      <w:r w:rsidR="004B22BF">
        <w:rPr>
          <w:rFonts w:hint="cs"/>
          <w:rtl/>
          <w:lang w:eastAsia="he-IL"/>
        </w:rPr>
        <w:t xml:space="preserve">, חברים שלנו חטופים. מכל היישובים סביבנו, אני מקיבוץ </w:t>
      </w:r>
      <w:bookmarkStart w:id="164" w:name="_ETM_Q1_333356"/>
      <w:bookmarkEnd w:id="164"/>
      <w:r w:rsidR="004B22BF">
        <w:rPr>
          <w:rFonts w:hint="cs"/>
          <w:rtl/>
          <w:lang w:eastAsia="he-IL"/>
        </w:rPr>
        <w:t>נירים,</w:t>
      </w:r>
      <w:r w:rsidR="0022585D">
        <w:rPr>
          <w:rFonts w:hint="cs"/>
          <w:rtl/>
          <w:lang w:eastAsia="he-IL"/>
        </w:rPr>
        <w:t xml:space="preserve"> </w:t>
      </w:r>
      <w:r w:rsidR="004B22BF">
        <w:rPr>
          <w:rFonts w:hint="cs"/>
          <w:rtl/>
          <w:lang w:eastAsia="he-IL"/>
        </w:rPr>
        <w:t>חברים חטופים ונמצאים קילומטר או שניים מהבית</w:t>
      </w:r>
      <w:bookmarkStart w:id="165" w:name="_ETM_Q1_339141"/>
      <w:bookmarkEnd w:id="165"/>
      <w:r w:rsidR="004B22BF">
        <w:rPr>
          <w:rFonts w:hint="cs"/>
          <w:rtl/>
          <w:lang w:eastAsia="he-IL"/>
        </w:rPr>
        <w:t xml:space="preserve"> שלנו בתוך מנהרות החמאס רעבים וחולים. אנחנו לא יו</w:t>
      </w:r>
      <w:bookmarkStart w:id="166" w:name="_ETM_Q1_341362"/>
      <w:bookmarkEnd w:id="166"/>
      <w:r w:rsidR="004B22BF">
        <w:rPr>
          <w:rFonts w:hint="cs"/>
          <w:rtl/>
          <w:lang w:eastAsia="he-IL"/>
        </w:rPr>
        <w:t>דעים כמה מהם מתים וכמה מהם</w:t>
      </w:r>
      <w:r w:rsidR="0022585D">
        <w:rPr>
          <w:rFonts w:hint="cs"/>
          <w:rtl/>
          <w:lang w:eastAsia="he-IL"/>
        </w:rPr>
        <w:t xml:space="preserve"> </w:t>
      </w:r>
      <w:r w:rsidR="004B22BF">
        <w:rPr>
          <w:rFonts w:hint="cs"/>
          <w:rtl/>
          <w:lang w:eastAsia="he-IL"/>
        </w:rPr>
        <w:t xml:space="preserve">יהיו </w:t>
      </w:r>
      <w:bookmarkStart w:id="167" w:name="_ETM_Q1_344584"/>
      <w:bookmarkEnd w:id="167"/>
      <w:r w:rsidR="004B22BF">
        <w:rPr>
          <w:rFonts w:hint="cs"/>
          <w:rtl/>
          <w:lang w:eastAsia="he-IL"/>
        </w:rPr>
        <w:t>מתים מחר וכנסת ישראל יוצאת לפגרה. אתם עובדים נורא קשה.</w:t>
      </w:r>
    </w:p>
    <w:p w14:paraId="2D8BFC56" w14:textId="77777777" w:rsidR="004B22BF" w:rsidRDefault="004B22BF" w:rsidP="008E09CE">
      <w:pPr>
        <w:rPr>
          <w:rtl/>
          <w:lang w:eastAsia="he-IL"/>
        </w:rPr>
      </w:pPr>
    </w:p>
    <w:p w14:paraId="61F16464" w14:textId="56B2F5FE" w:rsidR="004B22BF" w:rsidRDefault="004B22BF" w:rsidP="004B22BF">
      <w:pPr>
        <w:pStyle w:val="af6"/>
        <w:keepNext/>
        <w:rPr>
          <w:rtl/>
        </w:rPr>
      </w:pPr>
      <w:bookmarkStart w:id="168" w:name="ET_yor_4996_36"/>
      <w:r w:rsidRPr="004B22BF">
        <w:rPr>
          <w:rStyle w:val="TagStyle"/>
          <w:rtl/>
        </w:rPr>
        <w:t xml:space="preserve"> &lt;&lt; </w:t>
      </w:r>
      <w:proofErr w:type="spellStart"/>
      <w:r w:rsidRPr="004B22BF">
        <w:rPr>
          <w:rStyle w:val="TagStyle"/>
          <w:rtl/>
        </w:rPr>
        <w:t>יור</w:t>
      </w:r>
      <w:proofErr w:type="spellEnd"/>
      <w:r w:rsidRPr="004B22BF">
        <w:rPr>
          <w:rStyle w:val="TagStyle"/>
          <w:rtl/>
        </w:rPr>
        <w:t xml:space="preserve"> &gt;&gt; </w:t>
      </w:r>
      <w:r>
        <w:rPr>
          <w:rtl/>
        </w:rPr>
        <w:t xml:space="preserve">היו"ר ישראל </w:t>
      </w:r>
      <w:proofErr w:type="spellStart"/>
      <w:r>
        <w:rPr>
          <w:rtl/>
        </w:rPr>
        <w:t>אייכלר</w:t>
      </w:r>
      <w:proofErr w:type="spellEnd"/>
      <w:r>
        <w:rPr>
          <w:rtl/>
        </w:rPr>
        <w:t>:</w:t>
      </w:r>
      <w:r w:rsidRPr="004B22BF">
        <w:rPr>
          <w:rStyle w:val="TagStyle"/>
          <w:rtl/>
        </w:rPr>
        <w:t xml:space="preserve"> &lt;&lt; </w:t>
      </w:r>
      <w:proofErr w:type="spellStart"/>
      <w:r w:rsidRPr="004B22BF">
        <w:rPr>
          <w:rStyle w:val="TagStyle"/>
          <w:rtl/>
        </w:rPr>
        <w:t>יור</w:t>
      </w:r>
      <w:proofErr w:type="spellEnd"/>
      <w:r w:rsidRPr="004B22BF">
        <w:rPr>
          <w:rStyle w:val="TagStyle"/>
          <w:rtl/>
        </w:rPr>
        <w:t xml:space="preserve"> &gt;&gt;</w:t>
      </w:r>
      <w:r w:rsidR="001963ED">
        <w:rPr>
          <w:rtl/>
        </w:rPr>
        <w:t xml:space="preserve"> </w:t>
      </w:r>
      <w:bookmarkEnd w:id="168"/>
    </w:p>
    <w:p w14:paraId="29266B8C" w14:textId="77777777" w:rsidR="004B22BF" w:rsidRDefault="004B22BF" w:rsidP="004B22BF">
      <w:pPr>
        <w:pStyle w:val="KeepWithNext"/>
        <w:rPr>
          <w:rtl/>
          <w:lang w:eastAsia="he-IL"/>
        </w:rPr>
      </w:pPr>
    </w:p>
    <w:p w14:paraId="7B9FDC61" w14:textId="2214D7D1" w:rsidR="004B22BF" w:rsidRDefault="004B22BF" w:rsidP="004B22BF">
      <w:pPr>
        <w:rPr>
          <w:rtl/>
          <w:lang w:eastAsia="he-IL"/>
        </w:rPr>
      </w:pPr>
      <w:r>
        <w:rPr>
          <w:rFonts w:hint="cs"/>
          <w:rtl/>
          <w:lang w:eastAsia="he-IL"/>
        </w:rPr>
        <w:t>אני לא יודע אם זה יעזור</w:t>
      </w:r>
      <w:bookmarkStart w:id="169" w:name="_ETM_Q1_353347"/>
      <w:bookmarkEnd w:id="169"/>
      <w:r>
        <w:rPr>
          <w:rFonts w:hint="cs"/>
          <w:rtl/>
          <w:lang w:eastAsia="he-IL"/>
        </w:rPr>
        <w:t xml:space="preserve"> לכם אם אני אומר לכם שהוועדות עובדות.</w:t>
      </w:r>
    </w:p>
    <w:p w14:paraId="0F77B1D1" w14:textId="77777777" w:rsidR="004B22BF" w:rsidRDefault="004B22BF" w:rsidP="004B22BF">
      <w:pPr>
        <w:rPr>
          <w:rtl/>
          <w:lang w:eastAsia="he-IL"/>
        </w:rPr>
      </w:pPr>
      <w:bookmarkStart w:id="170" w:name="_ETM_Q1_357224"/>
      <w:bookmarkStart w:id="171" w:name="_ETM_Q1_357259"/>
      <w:bookmarkEnd w:id="170"/>
      <w:bookmarkEnd w:id="171"/>
    </w:p>
    <w:p w14:paraId="14178FC0" w14:textId="53185610" w:rsidR="004B22BF" w:rsidRDefault="004B22BF" w:rsidP="004B22BF">
      <w:pPr>
        <w:pStyle w:val="af9"/>
        <w:keepNext/>
        <w:rPr>
          <w:rtl/>
          <w:lang w:eastAsia="he-IL"/>
        </w:rPr>
      </w:pPr>
      <w:bookmarkStart w:id="172" w:name="ET_guest_קריאה_37"/>
      <w:r w:rsidRPr="004B22BF">
        <w:rPr>
          <w:rStyle w:val="TagStyle"/>
          <w:rtl/>
        </w:rPr>
        <w:t xml:space="preserve"> &lt;&lt; אורח &gt;&gt; </w:t>
      </w:r>
      <w:r>
        <w:rPr>
          <w:rtl/>
          <w:lang w:eastAsia="he-IL"/>
        </w:rPr>
        <w:t>קריאה:</w:t>
      </w:r>
      <w:r w:rsidRPr="004B22BF">
        <w:rPr>
          <w:rStyle w:val="TagStyle"/>
          <w:rtl/>
        </w:rPr>
        <w:t xml:space="preserve"> &lt;&lt; אורח &gt;&gt;</w:t>
      </w:r>
      <w:r w:rsidR="001963ED">
        <w:rPr>
          <w:rtl/>
          <w:lang w:eastAsia="he-IL"/>
        </w:rPr>
        <w:t xml:space="preserve"> </w:t>
      </w:r>
      <w:bookmarkEnd w:id="172"/>
    </w:p>
    <w:p w14:paraId="44DD5563" w14:textId="77777777" w:rsidR="004B22BF" w:rsidRDefault="004B22BF" w:rsidP="004B22BF">
      <w:pPr>
        <w:pStyle w:val="KeepWithNext"/>
        <w:rPr>
          <w:rtl/>
          <w:lang w:eastAsia="he-IL"/>
        </w:rPr>
      </w:pPr>
    </w:p>
    <w:p w14:paraId="74F95DCA" w14:textId="4AF46B70" w:rsidR="004B22BF" w:rsidRDefault="004B22BF" w:rsidP="004B22BF">
      <w:pPr>
        <w:rPr>
          <w:rtl/>
          <w:lang w:eastAsia="he-IL"/>
        </w:rPr>
      </w:pPr>
      <w:r>
        <w:rPr>
          <w:rFonts w:hint="cs"/>
          <w:rtl/>
          <w:lang w:eastAsia="he-IL"/>
        </w:rPr>
        <w:t>זה לא משנה. זה לא מוסרי.</w:t>
      </w:r>
    </w:p>
    <w:p w14:paraId="1AD882A9" w14:textId="77777777" w:rsidR="004B22BF" w:rsidRDefault="004B22BF" w:rsidP="004B22BF">
      <w:pPr>
        <w:rPr>
          <w:rtl/>
          <w:lang w:eastAsia="he-IL"/>
        </w:rPr>
      </w:pPr>
      <w:bookmarkStart w:id="173" w:name="_ETM_Q1_359385"/>
      <w:bookmarkStart w:id="174" w:name="_ETM_Q1_359424"/>
      <w:bookmarkStart w:id="175" w:name="_ETM_Q1_358661"/>
      <w:bookmarkEnd w:id="173"/>
      <w:bookmarkEnd w:id="174"/>
      <w:bookmarkEnd w:id="175"/>
    </w:p>
    <w:p w14:paraId="062284F7" w14:textId="1022459E" w:rsidR="004B22BF" w:rsidRDefault="004B22BF" w:rsidP="004B22BF">
      <w:pPr>
        <w:pStyle w:val="af6"/>
        <w:keepNext/>
        <w:rPr>
          <w:rtl/>
        </w:rPr>
      </w:pPr>
      <w:bookmarkStart w:id="176" w:name="ET_yor_4996_38"/>
      <w:r w:rsidRPr="004B22BF">
        <w:rPr>
          <w:rStyle w:val="TagStyle"/>
          <w:rtl/>
        </w:rPr>
        <w:t xml:space="preserve"> &lt;&lt; </w:t>
      </w:r>
      <w:proofErr w:type="spellStart"/>
      <w:r w:rsidRPr="004B22BF">
        <w:rPr>
          <w:rStyle w:val="TagStyle"/>
          <w:rtl/>
        </w:rPr>
        <w:t>יור</w:t>
      </w:r>
      <w:proofErr w:type="spellEnd"/>
      <w:r w:rsidRPr="004B22BF">
        <w:rPr>
          <w:rStyle w:val="TagStyle"/>
          <w:rtl/>
        </w:rPr>
        <w:t xml:space="preserve"> &gt;&gt; </w:t>
      </w:r>
      <w:r>
        <w:rPr>
          <w:rtl/>
        </w:rPr>
        <w:t xml:space="preserve">היו"ר ישראל </w:t>
      </w:r>
      <w:proofErr w:type="spellStart"/>
      <w:r>
        <w:rPr>
          <w:rtl/>
        </w:rPr>
        <w:t>אייכלר</w:t>
      </w:r>
      <w:proofErr w:type="spellEnd"/>
      <w:r>
        <w:rPr>
          <w:rtl/>
        </w:rPr>
        <w:t>:</w:t>
      </w:r>
      <w:r w:rsidRPr="004B22BF">
        <w:rPr>
          <w:rStyle w:val="TagStyle"/>
          <w:rtl/>
        </w:rPr>
        <w:t xml:space="preserve"> &lt;&lt; </w:t>
      </w:r>
      <w:proofErr w:type="spellStart"/>
      <w:r w:rsidRPr="004B22BF">
        <w:rPr>
          <w:rStyle w:val="TagStyle"/>
          <w:rtl/>
        </w:rPr>
        <w:t>יור</w:t>
      </w:r>
      <w:proofErr w:type="spellEnd"/>
      <w:r w:rsidRPr="004B22BF">
        <w:rPr>
          <w:rStyle w:val="TagStyle"/>
          <w:rtl/>
        </w:rPr>
        <w:t xml:space="preserve"> &gt;&gt;</w:t>
      </w:r>
      <w:r w:rsidR="001963ED">
        <w:rPr>
          <w:rtl/>
        </w:rPr>
        <w:t xml:space="preserve"> </w:t>
      </w:r>
      <w:bookmarkEnd w:id="176"/>
    </w:p>
    <w:p w14:paraId="3E079ED0" w14:textId="77777777" w:rsidR="004B22BF" w:rsidRDefault="004B22BF" w:rsidP="004B22BF">
      <w:pPr>
        <w:pStyle w:val="KeepWithNext"/>
        <w:rPr>
          <w:rtl/>
          <w:lang w:eastAsia="he-IL"/>
        </w:rPr>
      </w:pPr>
      <w:bookmarkStart w:id="177" w:name="_ETM_Q1_361472"/>
      <w:bookmarkEnd w:id="177"/>
    </w:p>
    <w:p w14:paraId="7ED1D2F3" w14:textId="3A29BFCB" w:rsidR="004B22BF" w:rsidRDefault="004B22BF" w:rsidP="004B22BF">
      <w:pPr>
        <w:rPr>
          <w:rtl/>
          <w:lang w:eastAsia="he-IL"/>
        </w:rPr>
      </w:pPr>
      <w:bookmarkStart w:id="178" w:name="_ETM_Q1_361512"/>
      <w:bookmarkEnd w:id="178"/>
      <w:r>
        <w:rPr>
          <w:rFonts w:hint="cs"/>
          <w:rtl/>
          <w:lang w:eastAsia="he-IL"/>
        </w:rPr>
        <w:t>אני גם חבר ועדת חוץ</w:t>
      </w:r>
      <w:r w:rsidR="0022585D">
        <w:rPr>
          <w:rFonts w:hint="cs"/>
          <w:rtl/>
          <w:lang w:eastAsia="he-IL"/>
        </w:rPr>
        <w:t xml:space="preserve"> </w:t>
      </w:r>
      <w:r>
        <w:rPr>
          <w:rFonts w:hint="cs"/>
          <w:rtl/>
          <w:lang w:eastAsia="he-IL"/>
        </w:rPr>
        <w:t xml:space="preserve">וביטחון. אם ועדת חוץ וביטחון בכל שעה ובכל עת, ביום </w:t>
      </w:r>
      <w:bookmarkStart w:id="179" w:name="_ETM_Q1_367278"/>
      <w:bookmarkEnd w:id="179"/>
      <w:r>
        <w:rPr>
          <w:rFonts w:hint="cs"/>
          <w:rtl/>
          <w:lang w:eastAsia="he-IL"/>
        </w:rPr>
        <w:t xml:space="preserve">ובלילה, תרצה </w:t>
      </w:r>
      <w:r>
        <w:rPr>
          <w:rtl/>
          <w:lang w:eastAsia="he-IL"/>
        </w:rPr>
        <w:t>–</w:t>
      </w:r>
      <w:r>
        <w:rPr>
          <w:rFonts w:hint="cs"/>
          <w:rtl/>
          <w:lang w:eastAsia="he-IL"/>
        </w:rPr>
        <w:t xml:space="preserve"> היא תתכנס, אם יהיה לה </w:t>
      </w:r>
      <w:bookmarkStart w:id="180" w:name="_ETM_Q1_367252"/>
      <w:bookmarkEnd w:id="180"/>
      <w:r>
        <w:rPr>
          <w:rFonts w:hint="cs"/>
          <w:rtl/>
          <w:lang w:eastAsia="he-IL"/>
        </w:rPr>
        <w:t>על מה בעזרת השם.</w:t>
      </w:r>
      <w:r w:rsidR="0022585D">
        <w:rPr>
          <w:rFonts w:hint="cs"/>
          <w:rtl/>
          <w:lang w:eastAsia="he-IL"/>
        </w:rPr>
        <w:t xml:space="preserve"> </w:t>
      </w:r>
      <w:r>
        <w:rPr>
          <w:rFonts w:hint="cs"/>
          <w:rtl/>
          <w:lang w:eastAsia="he-IL"/>
        </w:rPr>
        <w:t xml:space="preserve">אותו </w:t>
      </w:r>
      <w:bookmarkStart w:id="181" w:name="_ETM_Q1_372773"/>
      <w:bookmarkEnd w:id="181"/>
      <w:r>
        <w:rPr>
          <w:rFonts w:hint="cs"/>
          <w:rtl/>
          <w:lang w:eastAsia="he-IL"/>
        </w:rPr>
        <w:t>דבר הוועדה שלנו. כשיהיה צורך, לא משנה באיזו שעה ובאיזה, הוועדה פועלת.</w:t>
      </w:r>
      <w:r w:rsidR="0022585D">
        <w:rPr>
          <w:rFonts w:hint="cs"/>
          <w:rtl/>
          <w:lang w:eastAsia="he-IL"/>
        </w:rPr>
        <w:t xml:space="preserve"> </w:t>
      </w:r>
      <w:r>
        <w:rPr>
          <w:rFonts w:hint="cs"/>
          <w:rtl/>
          <w:lang w:eastAsia="he-IL"/>
        </w:rPr>
        <w:t>אדוני יושב-ראש הקואליציה, נכון?</w:t>
      </w:r>
      <w:r w:rsidR="0022585D">
        <w:rPr>
          <w:rFonts w:hint="cs"/>
          <w:rtl/>
          <w:lang w:eastAsia="he-IL"/>
        </w:rPr>
        <w:t xml:space="preserve"> </w:t>
      </w:r>
      <w:r>
        <w:rPr>
          <w:rFonts w:hint="cs"/>
          <w:rtl/>
          <w:lang w:eastAsia="he-IL"/>
        </w:rPr>
        <w:t>חשבתי שזה יעזור אם הם ידעו.</w:t>
      </w:r>
      <w:bookmarkStart w:id="182" w:name="_ETM_Q1_389597"/>
      <w:bookmarkEnd w:id="182"/>
      <w:r>
        <w:rPr>
          <w:rFonts w:hint="cs"/>
          <w:rtl/>
          <w:lang w:eastAsia="he-IL"/>
        </w:rPr>
        <w:t xml:space="preserve"> אני חשבתי שזה יעזור</w:t>
      </w:r>
      <w:bookmarkStart w:id="183" w:name="_ETM_Q1_392720"/>
      <w:bookmarkEnd w:id="183"/>
      <w:r>
        <w:rPr>
          <w:rFonts w:hint="cs"/>
          <w:rtl/>
          <w:lang w:eastAsia="he-IL"/>
        </w:rPr>
        <w:t xml:space="preserve"> לכם אם אני אומר שהוועדה פועלת. אם זה לא </w:t>
      </w:r>
      <w:bookmarkStart w:id="184" w:name="_ETM_Q1_394932"/>
      <w:bookmarkEnd w:id="184"/>
      <w:r>
        <w:rPr>
          <w:rFonts w:hint="cs"/>
          <w:rtl/>
          <w:lang w:eastAsia="he-IL"/>
        </w:rPr>
        <w:t xml:space="preserve">עזר, אני מצטער. </w:t>
      </w:r>
    </w:p>
    <w:p w14:paraId="31B89763" w14:textId="77777777" w:rsidR="004B22BF" w:rsidRDefault="004B22BF" w:rsidP="004B22BF">
      <w:pPr>
        <w:rPr>
          <w:rtl/>
          <w:lang w:eastAsia="he-IL"/>
        </w:rPr>
      </w:pPr>
    </w:p>
    <w:p w14:paraId="091CBAD8" w14:textId="198B9B6C" w:rsidR="004B22BF" w:rsidRDefault="004B22BF" w:rsidP="004B22BF">
      <w:pPr>
        <w:pStyle w:val="af9"/>
        <w:keepNext/>
        <w:rPr>
          <w:rtl/>
          <w:lang w:eastAsia="he-IL"/>
        </w:rPr>
      </w:pPr>
      <w:bookmarkStart w:id="185" w:name="ET_guest_קריאה_40"/>
      <w:r w:rsidRPr="004B22BF">
        <w:rPr>
          <w:rStyle w:val="TagStyle"/>
          <w:rtl/>
        </w:rPr>
        <w:lastRenderedPageBreak/>
        <w:t xml:space="preserve"> &lt;&lt; אורח &gt;&gt; </w:t>
      </w:r>
      <w:r>
        <w:rPr>
          <w:rtl/>
          <w:lang w:eastAsia="he-IL"/>
        </w:rPr>
        <w:t>קריאה:</w:t>
      </w:r>
      <w:r w:rsidRPr="004B22BF">
        <w:rPr>
          <w:rStyle w:val="TagStyle"/>
          <w:rtl/>
        </w:rPr>
        <w:t xml:space="preserve"> &lt;&lt; אורח &gt;&gt;</w:t>
      </w:r>
      <w:r w:rsidR="001963ED">
        <w:rPr>
          <w:rtl/>
          <w:lang w:eastAsia="he-IL"/>
        </w:rPr>
        <w:t xml:space="preserve"> </w:t>
      </w:r>
      <w:bookmarkEnd w:id="185"/>
    </w:p>
    <w:p w14:paraId="40F002DD" w14:textId="77777777" w:rsidR="004B22BF" w:rsidRDefault="004B22BF" w:rsidP="004B22BF">
      <w:pPr>
        <w:pStyle w:val="KeepWithNext"/>
        <w:rPr>
          <w:rtl/>
          <w:lang w:eastAsia="he-IL"/>
        </w:rPr>
      </w:pPr>
    </w:p>
    <w:p w14:paraId="7804D85D" w14:textId="3724F6C6" w:rsidR="004B22BF" w:rsidRDefault="004B22BF" w:rsidP="004B22BF">
      <w:pPr>
        <w:rPr>
          <w:rtl/>
          <w:lang w:eastAsia="he-IL"/>
        </w:rPr>
      </w:pPr>
      <w:r>
        <w:rPr>
          <w:rFonts w:hint="cs"/>
          <w:rtl/>
          <w:lang w:eastAsia="he-IL"/>
        </w:rPr>
        <w:t>למה צריכים לצאת לפגרה?</w:t>
      </w:r>
      <w:r w:rsidR="0022585D">
        <w:rPr>
          <w:rFonts w:hint="cs"/>
          <w:rtl/>
          <w:lang w:eastAsia="he-IL"/>
        </w:rPr>
        <w:t xml:space="preserve"> </w:t>
      </w:r>
      <w:r>
        <w:rPr>
          <w:rFonts w:hint="cs"/>
          <w:rtl/>
          <w:lang w:eastAsia="he-IL"/>
        </w:rPr>
        <w:t xml:space="preserve">עד היום </w:t>
      </w:r>
      <w:bookmarkStart w:id="186" w:name="_ETM_Q1_402628"/>
      <w:bookmarkEnd w:id="186"/>
      <w:r>
        <w:rPr>
          <w:rFonts w:hint="cs"/>
          <w:rtl/>
          <w:lang w:eastAsia="he-IL"/>
        </w:rPr>
        <w:t>לא עניתם לי.</w:t>
      </w:r>
    </w:p>
    <w:p w14:paraId="1367F30D" w14:textId="77777777" w:rsidR="004B22BF" w:rsidRDefault="004B22BF" w:rsidP="004B22BF">
      <w:pPr>
        <w:rPr>
          <w:rtl/>
          <w:lang w:eastAsia="he-IL"/>
        </w:rPr>
      </w:pPr>
      <w:bookmarkStart w:id="187" w:name="_ETM_Q1_404554"/>
      <w:bookmarkStart w:id="188" w:name="_ETM_Q1_404600"/>
      <w:bookmarkEnd w:id="187"/>
      <w:bookmarkEnd w:id="188"/>
    </w:p>
    <w:p w14:paraId="63F5B05C" w14:textId="0ADF046F" w:rsidR="004B22BF" w:rsidRDefault="004B22BF" w:rsidP="004B22BF">
      <w:pPr>
        <w:pStyle w:val="af6"/>
        <w:keepNext/>
        <w:rPr>
          <w:rtl/>
        </w:rPr>
      </w:pPr>
      <w:bookmarkStart w:id="189" w:name="ET_yor_4996_41"/>
      <w:r w:rsidRPr="004B22BF">
        <w:rPr>
          <w:rStyle w:val="TagStyle"/>
          <w:rtl/>
        </w:rPr>
        <w:t xml:space="preserve"> &lt;&lt; </w:t>
      </w:r>
      <w:proofErr w:type="spellStart"/>
      <w:r w:rsidRPr="004B22BF">
        <w:rPr>
          <w:rStyle w:val="TagStyle"/>
          <w:rtl/>
        </w:rPr>
        <w:t>יור</w:t>
      </w:r>
      <w:proofErr w:type="spellEnd"/>
      <w:r w:rsidRPr="004B22BF">
        <w:rPr>
          <w:rStyle w:val="TagStyle"/>
          <w:rtl/>
        </w:rPr>
        <w:t xml:space="preserve"> &gt;&gt; </w:t>
      </w:r>
      <w:r>
        <w:rPr>
          <w:rtl/>
        </w:rPr>
        <w:t xml:space="preserve">היו"ר ישראל </w:t>
      </w:r>
      <w:proofErr w:type="spellStart"/>
      <w:r>
        <w:rPr>
          <w:rtl/>
        </w:rPr>
        <w:t>אייכלר</w:t>
      </w:r>
      <w:proofErr w:type="spellEnd"/>
      <w:r>
        <w:rPr>
          <w:rtl/>
        </w:rPr>
        <w:t>:</w:t>
      </w:r>
      <w:r w:rsidRPr="004B22BF">
        <w:rPr>
          <w:rStyle w:val="TagStyle"/>
          <w:rtl/>
        </w:rPr>
        <w:t xml:space="preserve"> &lt;&lt; </w:t>
      </w:r>
      <w:proofErr w:type="spellStart"/>
      <w:r w:rsidRPr="004B22BF">
        <w:rPr>
          <w:rStyle w:val="TagStyle"/>
          <w:rtl/>
        </w:rPr>
        <w:t>יור</w:t>
      </w:r>
      <w:proofErr w:type="spellEnd"/>
      <w:r w:rsidRPr="004B22BF">
        <w:rPr>
          <w:rStyle w:val="TagStyle"/>
          <w:rtl/>
        </w:rPr>
        <w:t xml:space="preserve"> &gt;&gt;</w:t>
      </w:r>
      <w:r w:rsidR="001963ED">
        <w:rPr>
          <w:rtl/>
        </w:rPr>
        <w:t xml:space="preserve"> </w:t>
      </w:r>
      <w:bookmarkEnd w:id="189"/>
    </w:p>
    <w:p w14:paraId="3A67B86C" w14:textId="77777777" w:rsidR="004B22BF" w:rsidRDefault="004B22BF" w:rsidP="004B22BF">
      <w:pPr>
        <w:pStyle w:val="KeepWithNext"/>
        <w:rPr>
          <w:rtl/>
          <w:lang w:eastAsia="he-IL"/>
        </w:rPr>
      </w:pPr>
    </w:p>
    <w:p w14:paraId="7B700DDA" w14:textId="2A2065A5" w:rsidR="004B22BF" w:rsidRDefault="004B22BF" w:rsidP="004B22BF">
      <w:pPr>
        <w:rPr>
          <w:rtl/>
          <w:lang w:eastAsia="he-IL"/>
        </w:rPr>
      </w:pPr>
      <w:bookmarkStart w:id="190" w:name="_ETM_Q1_404240"/>
      <w:bookmarkEnd w:id="190"/>
      <w:r>
        <w:rPr>
          <w:rFonts w:hint="cs"/>
          <w:rtl/>
          <w:lang w:eastAsia="he-IL"/>
        </w:rPr>
        <w:t>א</w:t>
      </w:r>
      <w:bookmarkStart w:id="191" w:name="_ETM_Q1_404302"/>
      <w:bookmarkEnd w:id="191"/>
      <w:r>
        <w:rPr>
          <w:rFonts w:hint="cs"/>
          <w:rtl/>
          <w:lang w:eastAsia="he-IL"/>
        </w:rPr>
        <w:t xml:space="preserve">ם כן, מה שאמרתי לא עזר. נמשיך </w:t>
      </w:r>
      <w:bookmarkStart w:id="192" w:name="_ETM_Q1_408734"/>
      <w:bookmarkEnd w:id="192"/>
      <w:r>
        <w:rPr>
          <w:rFonts w:hint="cs"/>
          <w:rtl/>
          <w:lang w:eastAsia="he-IL"/>
        </w:rPr>
        <w:t>הלאה.</w:t>
      </w:r>
    </w:p>
    <w:p w14:paraId="44AEDCE1" w14:textId="77777777" w:rsidR="004B22BF" w:rsidRDefault="004B22BF" w:rsidP="004B22BF">
      <w:pPr>
        <w:rPr>
          <w:rtl/>
          <w:lang w:eastAsia="he-IL"/>
        </w:rPr>
      </w:pPr>
      <w:bookmarkStart w:id="193" w:name="_ETM_Q1_409864"/>
      <w:bookmarkStart w:id="194" w:name="_ETM_Q1_409911"/>
      <w:bookmarkEnd w:id="193"/>
      <w:bookmarkEnd w:id="194"/>
    </w:p>
    <w:p w14:paraId="0CF177F6" w14:textId="5A949B48" w:rsidR="004B22BF" w:rsidRDefault="004B22BF" w:rsidP="004B22BF">
      <w:pPr>
        <w:pStyle w:val="af9"/>
        <w:keepNext/>
        <w:rPr>
          <w:rtl/>
          <w:lang w:eastAsia="he-IL"/>
        </w:rPr>
      </w:pPr>
      <w:bookmarkStart w:id="195" w:name="ET_guest_קריאה_42"/>
      <w:r w:rsidRPr="004B22BF">
        <w:rPr>
          <w:rStyle w:val="TagStyle"/>
          <w:rtl/>
        </w:rPr>
        <w:t xml:space="preserve"> &lt;&lt; אורח &gt;&gt; </w:t>
      </w:r>
      <w:r>
        <w:rPr>
          <w:rtl/>
          <w:lang w:eastAsia="he-IL"/>
        </w:rPr>
        <w:t>קריאה:</w:t>
      </w:r>
      <w:r w:rsidRPr="004B22BF">
        <w:rPr>
          <w:rStyle w:val="TagStyle"/>
          <w:rtl/>
        </w:rPr>
        <w:t xml:space="preserve"> &lt;&lt; אורח &gt;&gt;</w:t>
      </w:r>
      <w:r w:rsidR="001963ED">
        <w:rPr>
          <w:rtl/>
          <w:lang w:eastAsia="he-IL"/>
        </w:rPr>
        <w:t xml:space="preserve"> </w:t>
      </w:r>
      <w:bookmarkEnd w:id="195"/>
    </w:p>
    <w:p w14:paraId="4C3AA4A4" w14:textId="77777777" w:rsidR="004B22BF" w:rsidRDefault="004B22BF" w:rsidP="004B22BF">
      <w:pPr>
        <w:pStyle w:val="KeepWithNext"/>
        <w:rPr>
          <w:rtl/>
          <w:lang w:eastAsia="he-IL"/>
        </w:rPr>
      </w:pPr>
    </w:p>
    <w:p w14:paraId="146D4D1D" w14:textId="1E0D694E" w:rsidR="004B22BF" w:rsidRDefault="004B22BF" w:rsidP="004B22BF">
      <w:pPr>
        <w:rPr>
          <w:rtl/>
          <w:lang w:eastAsia="he-IL"/>
        </w:rPr>
      </w:pPr>
      <w:r>
        <w:rPr>
          <w:rFonts w:hint="cs"/>
          <w:rtl/>
          <w:lang w:eastAsia="he-IL"/>
        </w:rPr>
        <w:t xml:space="preserve">כולכם מדברים על זה שאתם עובדים ושאתם ממשיכים לעבוד, </w:t>
      </w:r>
      <w:bookmarkStart w:id="196" w:name="_ETM_Q1_413068"/>
      <w:bookmarkEnd w:id="196"/>
      <w:r>
        <w:rPr>
          <w:rFonts w:hint="cs"/>
          <w:rtl/>
          <w:lang w:eastAsia="he-IL"/>
        </w:rPr>
        <w:t>172 ימים 134 חטופים עדיין שם. זה אומר שגם אם עשיתם ככל יכולתכם,</w:t>
      </w:r>
      <w:r w:rsidR="0022585D">
        <w:rPr>
          <w:rFonts w:hint="cs"/>
          <w:rtl/>
          <w:lang w:eastAsia="he-IL"/>
        </w:rPr>
        <w:t xml:space="preserve"> </w:t>
      </w:r>
      <w:r>
        <w:rPr>
          <w:rFonts w:hint="cs"/>
          <w:rtl/>
          <w:lang w:eastAsia="he-IL"/>
        </w:rPr>
        <w:t xml:space="preserve">זה לא הספיק. לכן </w:t>
      </w:r>
      <w:bookmarkStart w:id="197" w:name="_ETM_Q1_423763"/>
      <w:bookmarkEnd w:id="197"/>
      <w:r>
        <w:rPr>
          <w:rFonts w:hint="cs"/>
          <w:rtl/>
          <w:lang w:eastAsia="he-IL"/>
        </w:rPr>
        <w:t xml:space="preserve">אין לכם אפשרות מוסרית </w:t>
      </w:r>
      <w:r w:rsidR="00E956AD">
        <w:rPr>
          <w:rFonts w:hint="cs"/>
          <w:rtl/>
          <w:lang w:eastAsia="he-IL"/>
        </w:rPr>
        <w:t xml:space="preserve">לצאת לפגרה. זה הכול. </w:t>
      </w:r>
      <w:bookmarkStart w:id="198" w:name="_ETM_Q1_426454"/>
      <w:bookmarkEnd w:id="198"/>
      <w:r w:rsidR="00E956AD">
        <w:rPr>
          <w:rFonts w:hint="cs"/>
          <w:rtl/>
          <w:lang w:eastAsia="he-IL"/>
        </w:rPr>
        <w:t>אזרחי מדינת ישראל מסתכלים עליכם ומתביישים. מתבייש</w:t>
      </w:r>
      <w:bookmarkStart w:id="199" w:name="_ETM_Q1_432416"/>
      <w:bookmarkEnd w:id="199"/>
      <w:r w:rsidR="00E956AD">
        <w:rPr>
          <w:rFonts w:hint="cs"/>
          <w:rtl/>
          <w:lang w:eastAsia="he-IL"/>
        </w:rPr>
        <w:t xml:space="preserve">ים. </w:t>
      </w:r>
    </w:p>
    <w:p w14:paraId="2738A9C2" w14:textId="77777777" w:rsidR="00E956AD" w:rsidRDefault="00E956AD" w:rsidP="004B22BF">
      <w:pPr>
        <w:rPr>
          <w:rtl/>
          <w:lang w:eastAsia="he-IL"/>
        </w:rPr>
      </w:pPr>
    </w:p>
    <w:p w14:paraId="6544F425" w14:textId="0918051D" w:rsidR="00E956AD" w:rsidRDefault="00E956AD" w:rsidP="00E956AD">
      <w:pPr>
        <w:pStyle w:val="af6"/>
        <w:keepNext/>
        <w:rPr>
          <w:rtl/>
        </w:rPr>
      </w:pPr>
      <w:bookmarkStart w:id="200" w:name="ET_yor_4996_43"/>
      <w:r w:rsidRPr="00E956AD">
        <w:rPr>
          <w:rStyle w:val="TagStyle"/>
          <w:rtl/>
        </w:rPr>
        <w:t xml:space="preserve"> &lt;&lt; </w:t>
      </w:r>
      <w:proofErr w:type="spellStart"/>
      <w:r w:rsidRPr="00E956AD">
        <w:rPr>
          <w:rStyle w:val="TagStyle"/>
          <w:rtl/>
        </w:rPr>
        <w:t>יור</w:t>
      </w:r>
      <w:proofErr w:type="spellEnd"/>
      <w:r w:rsidRPr="00E956AD">
        <w:rPr>
          <w:rStyle w:val="TagStyle"/>
          <w:rtl/>
        </w:rPr>
        <w:t xml:space="preserve"> &gt;&gt; </w:t>
      </w:r>
      <w:r>
        <w:rPr>
          <w:rtl/>
        </w:rPr>
        <w:t xml:space="preserve">היו"ר ישראל </w:t>
      </w:r>
      <w:proofErr w:type="spellStart"/>
      <w:r>
        <w:rPr>
          <w:rtl/>
        </w:rPr>
        <w:t>אייכלר</w:t>
      </w:r>
      <w:proofErr w:type="spellEnd"/>
      <w:r>
        <w:rPr>
          <w:rtl/>
        </w:rPr>
        <w:t>:</w:t>
      </w:r>
      <w:r w:rsidRPr="00E956AD">
        <w:rPr>
          <w:rStyle w:val="TagStyle"/>
          <w:rtl/>
        </w:rPr>
        <w:t xml:space="preserve"> &lt;&lt; </w:t>
      </w:r>
      <w:proofErr w:type="spellStart"/>
      <w:r w:rsidRPr="00E956AD">
        <w:rPr>
          <w:rStyle w:val="TagStyle"/>
          <w:rtl/>
        </w:rPr>
        <w:t>יור</w:t>
      </w:r>
      <w:proofErr w:type="spellEnd"/>
      <w:r w:rsidRPr="00E956AD">
        <w:rPr>
          <w:rStyle w:val="TagStyle"/>
          <w:rtl/>
        </w:rPr>
        <w:t xml:space="preserve"> &gt;&gt;</w:t>
      </w:r>
      <w:r w:rsidR="001963ED">
        <w:rPr>
          <w:rtl/>
        </w:rPr>
        <w:t xml:space="preserve"> </w:t>
      </w:r>
      <w:bookmarkEnd w:id="200"/>
    </w:p>
    <w:p w14:paraId="4DF9D94B" w14:textId="77777777" w:rsidR="00E956AD" w:rsidRDefault="00E956AD" w:rsidP="00E956AD">
      <w:pPr>
        <w:pStyle w:val="KeepWithNext"/>
        <w:rPr>
          <w:rtl/>
          <w:lang w:eastAsia="he-IL"/>
        </w:rPr>
      </w:pPr>
    </w:p>
    <w:p w14:paraId="69D5E671" w14:textId="33E424B4" w:rsidR="00E956AD" w:rsidRDefault="00E956AD" w:rsidP="00E956AD">
      <w:pPr>
        <w:rPr>
          <w:rtl/>
          <w:lang w:eastAsia="he-IL"/>
        </w:rPr>
      </w:pPr>
      <w:r>
        <w:rPr>
          <w:rFonts w:hint="cs"/>
          <w:rtl/>
          <w:lang w:eastAsia="he-IL"/>
        </w:rPr>
        <w:t>אתם רוצים לעשות כאן הפגנה?</w:t>
      </w:r>
      <w:bookmarkStart w:id="201" w:name="_ETM_Q1_437229"/>
      <w:bookmarkEnd w:id="201"/>
    </w:p>
    <w:p w14:paraId="09B18273" w14:textId="77777777" w:rsidR="00E956AD" w:rsidRDefault="00E956AD" w:rsidP="00E956AD">
      <w:pPr>
        <w:rPr>
          <w:rtl/>
          <w:lang w:eastAsia="he-IL"/>
        </w:rPr>
      </w:pPr>
      <w:bookmarkStart w:id="202" w:name="_ETM_Q1_437277"/>
      <w:bookmarkEnd w:id="202"/>
    </w:p>
    <w:p w14:paraId="0BCF8B0D" w14:textId="77F2C2C8" w:rsidR="00E956AD" w:rsidRDefault="00E956AD" w:rsidP="00E956AD">
      <w:pPr>
        <w:pStyle w:val="af9"/>
        <w:keepNext/>
        <w:rPr>
          <w:rtl/>
          <w:lang w:eastAsia="he-IL"/>
        </w:rPr>
      </w:pPr>
      <w:bookmarkStart w:id="203" w:name="ET_guest_קריאה_44"/>
      <w:r w:rsidRPr="00E956AD">
        <w:rPr>
          <w:rStyle w:val="TagStyle"/>
          <w:rtl/>
        </w:rPr>
        <w:t xml:space="preserve"> &lt;&lt; אורח &gt;&gt; </w:t>
      </w:r>
      <w:r>
        <w:rPr>
          <w:rtl/>
          <w:lang w:eastAsia="he-IL"/>
        </w:rPr>
        <w:t>קריאה:</w:t>
      </w:r>
      <w:r w:rsidRPr="00E956AD">
        <w:rPr>
          <w:rStyle w:val="TagStyle"/>
          <w:rtl/>
        </w:rPr>
        <w:t xml:space="preserve"> &lt;&lt; אורח &gt;&gt;</w:t>
      </w:r>
      <w:r w:rsidR="001963ED">
        <w:rPr>
          <w:rtl/>
          <w:lang w:eastAsia="he-IL"/>
        </w:rPr>
        <w:t xml:space="preserve"> </w:t>
      </w:r>
      <w:bookmarkEnd w:id="203"/>
    </w:p>
    <w:p w14:paraId="11A06516" w14:textId="77777777" w:rsidR="00E956AD" w:rsidRDefault="00E956AD" w:rsidP="00E956AD">
      <w:pPr>
        <w:pStyle w:val="KeepWithNext"/>
        <w:rPr>
          <w:rtl/>
          <w:lang w:eastAsia="he-IL"/>
        </w:rPr>
      </w:pPr>
    </w:p>
    <w:p w14:paraId="1E083B8C" w14:textId="210A47B5" w:rsidR="00E956AD" w:rsidRDefault="00E956AD" w:rsidP="00E956AD">
      <w:pPr>
        <w:rPr>
          <w:rtl/>
          <w:lang w:eastAsia="he-IL"/>
        </w:rPr>
      </w:pPr>
      <w:r>
        <w:rPr>
          <w:rFonts w:hint="cs"/>
          <w:rtl/>
          <w:lang w:eastAsia="he-IL"/>
        </w:rPr>
        <w:t>כן.</w:t>
      </w:r>
    </w:p>
    <w:p w14:paraId="6A295180" w14:textId="77777777" w:rsidR="00E956AD" w:rsidRDefault="00E956AD" w:rsidP="00E956AD">
      <w:pPr>
        <w:rPr>
          <w:rtl/>
          <w:lang w:eastAsia="he-IL"/>
        </w:rPr>
      </w:pPr>
      <w:bookmarkStart w:id="204" w:name="_ETM_Q1_437727"/>
      <w:bookmarkEnd w:id="204"/>
    </w:p>
    <w:p w14:paraId="06EFD9CF" w14:textId="7F263F72" w:rsidR="00E956AD" w:rsidRDefault="00E956AD" w:rsidP="00E956AD">
      <w:pPr>
        <w:pStyle w:val="af6"/>
        <w:keepNext/>
        <w:rPr>
          <w:rtl/>
        </w:rPr>
      </w:pPr>
      <w:bookmarkStart w:id="205" w:name="ET_yor_4996_45"/>
      <w:r w:rsidRPr="00E956AD">
        <w:rPr>
          <w:rStyle w:val="TagStyle"/>
          <w:rtl/>
        </w:rPr>
        <w:t xml:space="preserve"> &lt;&lt; </w:t>
      </w:r>
      <w:proofErr w:type="spellStart"/>
      <w:r w:rsidRPr="00E956AD">
        <w:rPr>
          <w:rStyle w:val="TagStyle"/>
          <w:rtl/>
        </w:rPr>
        <w:t>יור</w:t>
      </w:r>
      <w:proofErr w:type="spellEnd"/>
      <w:r w:rsidRPr="00E956AD">
        <w:rPr>
          <w:rStyle w:val="TagStyle"/>
          <w:rtl/>
        </w:rPr>
        <w:t xml:space="preserve"> &gt;&gt; </w:t>
      </w:r>
      <w:r>
        <w:rPr>
          <w:rtl/>
        </w:rPr>
        <w:t xml:space="preserve">היו"ר ישראל </w:t>
      </w:r>
      <w:proofErr w:type="spellStart"/>
      <w:r>
        <w:rPr>
          <w:rtl/>
        </w:rPr>
        <w:t>אייכלר</w:t>
      </w:r>
      <w:proofErr w:type="spellEnd"/>
      <w:r>
        <w:rPr>
          <w:rtl/>
        </w:rPr>
        <w:t>:</w:t>
      </w:r>
      <w:r w:rsidRPr="00E956AD">
        <w:rPr>
          <w:rStyle w:val="TagStyle"/>
          <w:rtl/>
        </w:rPr>
        <w:t xml:space="preserve"> &lt;&lt; </w:t>
      </w:r>
      <w:proofErr w:type="spellStart"/>
      <w:r w:rsidRPr="00E956AD">
        <w:rPr>
          <w:rStyle w:val="TagStyle"/>
          <w:rtl/>
        </w:rPr>
        <w:t>יור</w:t>
      </w:r>
      <w:proofErr w:type="spellEnd"/>
      <w:r w:rsidRPr="00E956AD">
        <w:rPr>
          <w:rStyle w:val="TagStyle"/>
          <w:rtl/>
        </w:rPr>
        <w:t xml:space="preserve"> &gt;&gt;</w:t>
      </w:r>
      <w:r w:rsidR="001963ED">
        <w:rPr>
          <w:rtl/>
        </w:rPr>
        <w:t xml:space="preserve"> </w:t>
      </w:r>
      <w:bookmarkEnd w:id="205"/>
    </w:p>
    <w:p w14:paraId="645DB5AD" w14:textId="77777777" w:rsidR="00E956AD" w:rsidRDefault="00E956AD" w:rsidP="00E956AD">
      <w:pPr>
        <w:pStyle w:val="KeepWithNext"/>
        <w:rPr>
          <w:rtl/>
          <w:lang w:eastAsia="he-IL"/>
        </w:rPr>
      </w:pPr>
    </w:p>
    <w:p w14:paraId="42874915" w14:textId="27BC90EF" w:rsidR="00E956AD" w:rsidRDefault="00E956AD" w:rsidP="00E956AD">
      <w:pPr>
        <w:rPr>
          <w:rtl/>
          <w:lang w:eastAsia="he-IL"/>
        </w:rPr>
      </w:pPr>
      <w:bookmarkStart w:id="206" w:name="_ETM_Q1_437942"/>
      <w:bookmarkStart w:id="207" w:name="_ETM_Q1_437975"/>
      <w:bookmarkEnd w:id="206"/>
      <w:bookmarkEnd w:id="207"/>
      <w:r>
        <w:rPr>
          <w:rFonts w:hint="cs"/>
          <w:rtl/>
          <w:lang w:eastAsia="he-IL"/>
        </w:rPr>
        <w:t>תעשו. זכותכם. אנחנ</w:t>
      </w:r>
      <w:bookmarkStart w:id="208" w:name="_ETM_Q1_440905"/>
      <w:bookmarkEnd w:id="208"/>
      <w:r>
        <w:rPr>
          <w:rFonts w:hint="cs"/>
          <w:rtl/>
          <w:lang w:eastAsia="he-IL"/>
        </w:rPr>
        <w:t>ו מכבדים.</w:t>
      </w:r>
    </w:p>
    <w:p w14:paraId="4B773A47" w14:textId="77777777" w:rsidR="00E956AD" w:rsidRDefault="00E956AD" w:rsidP="00E956AD">
      <w:pPr>
        <w:rPr>
          <w:rtl/>
          <w:lang w:eastAsia="he-IL"/>
        </w:rPr>
      </w:pPr>
    </w:p>
    <w:p w14:paraId="7D39998B" w14:textId="4B14CFD3" w:rsidR="00E956AD" w:rsidRDefault="00E956AD" w:rsidP="00E956AD">
      <w:pPr>
        <w:pStyle w:val="af9"/>
        <w:keepNext/>
        <w:rPr>
          <w:rtl/>
          <w:lang w:eastAsia="he-IL"/>
        </w:rPr>
      </w:pPr>
      <w:bookmarkStart w:id="209" w:name="ET_guest_קריאה_46"/>
      <w:r w:rsidRPr="00E956AD">
        <w:rPr>
          <w:rStyle w:val="TagStyle"/>
          <w:rtl/>
        </w:rPr>
        <w:t xml:space="preserve"> &lt;&lt; אורח &gt;&gt; </w:t>
      </w:r>
      <w:r>
        <w:rPr>
          <w:rtl/>
          <w:lang w:eastAsia="he-IL"/>
        </w:rPr>
        <w:t>קריאה:</w:t>
      </w:r>
      <w:r w:rsidRPr="00E956AD">
        <w:rPr>
          <w:rStyle w:val="TagStyle"/>
          <w:rtl/>
        </w:rPr>
        <w:t xml:space="preserve"> &lt;&lt; אורח &gt;&gt;</w:t>
      </w:r>
      <w:r w:rsidR="001963ED">
        <w:rPr>
          <w:rtl/>
          <w:lang w:eastAsia="he-IL"/>
        </w:rPr>
        <w:t xml:space="preserve"> </w:t>
      </w:r>
      <w:bookmarkEnd w:id="209"/>
    </w:p>
    <w:p w14:paraId="274DD406" w14:textId="77777777" w:rsidR="00E956AD" w:rsidRDefault="00E956AD" w:rsidP="00E956AD">
      <w:pPr>
        <w:pStyle w:val="KeepWithNext"/>
        <w:rPr>
          <w:rtl/>
          <w:lang w:eastAsia="he-IL"/>
        </w:rPr>
      </w:pPr>
    </w:p>
    <w:p w14:paraId="7706672B" w14:textId="7A94CCE5" w:rsidR="00E956AD" w:rsidRDefault="00E956AD" w:rsidP="00E956AD">
      <w:pPr>
        <w:rPr>
          <w:rtl/>
          <w:lang w:eastAsia="he-IL"/>
        </w:rPr>
      </w:pPr>
      <w:r>
        <w:rPr>
          <w:rFonts w:hint="cs"/>
          <w:rtl/>
          <w:lang w:eastAsia="he-IL"/>
        </w:rPr>
        <w:t>למה לא עונים לנו על שאלה פשוטה אדוני היושב-ראש? למה כן לצאת לפגרה?</w:t>
      </w:r>
      <w:bookmarkStart w:id="210" w:name="_ETM_Q1_453760"/>
      <w:bookmarkEnd w:id="210"/>
    </w:p>
    <w:p w14:paraId="3E242F13" w14:textId="77777777" w:rsidR="00E956AD" w:rsidRDefault="00E956AD" w:rsidP="00E956AD">
      <w:pPr>
        <w:rPr>
          <w:rtl/>
          <w:lang w:eastAsia="he-IL"/>
        </w:rPr>
      </w:pPr>
      <w:bookmarkStart w:id="211" w:name="_ETM_Q1_453795"/>
      <w:bookmarkEnd w:id="211"/>
    </w:p>
    <w:p w14:paraId="576A6FED" w14:textId="72593B65" w:rsidR="00E956AD" w:rsidRDefault="00E956AD" w:rsidP="00E956AD">
      <w:pPr>
        <w:pStyle w:val="af9"/>
        <w:keepNext/>
        <w:rPr>
          <w:rtl/>
          <w:lang w:eastAsia="he-IL"/>
        </w:rPr>
      </w:pPr>
      <w:bookmarkStart w:id="212" w:name="ET_guest_קריאה_47"/>
      <w:r w:rsidRPr="00E956AD">
        <w:rPr>
          <w:rStyle w:val="TagStyle"/>
          <w:rtl/>
        </w:rPr>
        <w:t xml:space="preserve"> &lt;&lt; אורח &gt;&gt; </w:t>
      </w:r>
      <w:r>
        <w:rPr>
          <w:rtl/>
          <w:lang w:eastAsia="he-IL"/>
        </w:rPr>
        <w:t>קריאה:</w:t>
      </w:r>
      <w:r w:rsidRPr="00E956AD">
        <w:rPr>
          <w:rStyle w:val="TagStyle"/>
          <w:rtl/>
        </w:rPr>
        <w:t xml:space="preserve"> &lt;&lt; אורח &gt;&gt;</w:t>
      </w:r>
      <w:r w:rsidR="001963ED">
        <w:rPr>
          <w:rtl/>
          <w:lang w:eastAsia="he-IL"/>
        </w:rPr>
        <w:t xml:space="preserve"> </w:t>
      </w:r>
      <w:bookmarkEnd w:id="212"/>
    </w:p>
    <w:p w14:paraId="5B373AB1" w14:textId="77777777" w:rsidR="00E956AD" w:rsidRDefault="00E956AD" w:rsidP="00E956AD">
      <w:pPr>
        <w:pStyle w:val="KeepWithNext"/>
        <w:rPr>
          <w:rtl/>
          <w:lang w:eastAsia="he-IL"/>
        </w:rPr>
      </w:pPr>
    </w:p>
    <w:p w14:paraId="7EC55318" w14:textId="7CCDB94D" w:rsidR="00E956AD" w:rsidRDefault="00E956AD" w:rsidP="00E956AD">
      <w:pPr>
        <w:rPr>
          <w:rtl/>
          <w:lang w:eastAsia="he-IL"/>
        </w:rPr>
      </w:pPr>
      <w:r>
        <w:rPr>
          <w:rFonts w:hint="cs"/>
          <w:rtl/>
          <w:lang w:eastAsia="he-IL"/>
        </w:rPr>
        <w:t xml:space="preserve">לאף אחד אין תשובה </w:t>
      </w:r>
      <w:bookmarkStart w:id="213" w:name="_ETM_Q1_453156"/>
      <w:bookmarkEnd w:id="213"/>
      <w:r>
        <w:rPr>
          <w:rFonts w:hint="cs"/>
          <w:rtl/>
          <w:lang w:eastAsia="he-IL"/>
        </w:rPr>
        <w:t>למה כן</w:t>
      </w:r>
      <w:r w:rsidR="004676DD">
        <w:rPr>
          <w:rFonts w:hint="cs"/>
          <w:rtl/>
          <w:lang w:eastAsia="he-IL"/>
        </w:rPr>
        <w:t>.</w:t>
      </w:r>
    </w:p>
    <w:p w14:paraId="0B3F0CC4" w14:textId="77777777" w:rsidR="004676DD" w:rsidRDefault="004676DD" w:rsidP="00E956AD">
      <w:pPr>
        <w:rPr>
          <w:rtl/>
          <w:lang w:eastAsia="he-IL"/>
        </w:rPr>
      </w:pPr>
    </w:p>
    <w:p w14:paraId="0DC26C04" w14:textId="724AB28A" w:rsidR="004676DD" w:rsidRDefault="004676DD" w:rsidP="004676DD">
      <w:pPr>
        <w:pStyle w:val="af9"/>
        <w:keepNext/>
        <w:rPr>
          <w:rtl/>
          <w:lang w:eastAsia="he-IL"/>
        </w:rPr>
      </w:pPr>
      <w:bookmarkStart w:id="214" w:name="ET_guest_קריאה_48"/>
      <w:r w:rsidRPr="004676DD">
        <w:rPr>
          <w:rStyle w:val="TagStyle"/>
          <w:rtl/>
        </w:rPr>
        <w:t xml:space="preserve"> &lt;&lt; אורח &gt;&gt; </w:t>
      </w:r>
      <w:r>
        <w:rPr>
          <w:rtl/>
          <w:lang w:eastAsia="he-IL"/>
        </w:rPr>
        <w:t>קריאה:</w:t>
      </w:r>
      <w:r w:rsidRPr="004676DD">
        <w:rPr>
          <w:rStyle w:val="TagStyle"/>
          <w:rtl/>
        </w:rPr>
        <w:t xml:space="preserve"> &lt;&lt; אורח &gt;&gt;</w:t>
      </w:r>
      <w:r w:rsidR="001963ED">
        <w:rPr>
          <w:rtl/>
          <w:lang w:eastAsia="he-IL"/>
        </w:rPr>
        <w:t xml:space="preserve"> </w:t>
      </w:r>
      <w:bookmarkEnd w:id="214"/>
    </w:p>
    <w:p w14:paraId="36597603" w14:textId="77777777" w:rsidR="004676DD" w:rsidRDefault="004676DD" w:rsidP="004676DD">
      <w:pPr>
        <w:pStyle w:val="KeepWithNext"/>
        <w:rPr>
          <w:rtl/>
          <w:lang w:eastAsia="he-IL"/>
        </w:rPr>
      </w:pPr>
    </w:p>
    <w:p w14:paraId="283BDA12" w14:textId="4EE67B84" w:rsidR="004676DD" w:rsidRDefault="004676DD" w:rsidP="004676DD">
      <w:pPr>
        <w:rPr>
          <w:rtl/>
          <w:lang w:eastAsia="he-IL"/>
        </w:rPr>
      </w:pPr>
      <w:r>
        <w:rPr>
          <w:rFonts w:hint="cs"/>
          <w:rtl/>
          <w:lang w:eastAsia="he-IL"/>
        </w:rPr>
        <w:t xml:space="preserve">הם לא עונים למה כן. שאלה פשוטה, </w:t>
      </w:r>
      <w:bookmarkStart w:id="215" w:name="_ETM_Q1_462801"/>
      <w:bookmarkEnd w:id="215"/>
      <w:r>
        <w:rPr>
          <w:rFonts w:hint="cs"/>
          <w:rtl/>
          <w:lang w:eastAsia="he-IL"/>
        </w:rPr>
        <w:t>למה לצאת לפגרה?</w:t>
      </w:r>
    </w:p>
    <w:p w14:paraId="0F1F6ECB" w14:textId="77777777" w:rsidR="004676DD" w:rsidRDefault="004676DD" w:rsidP="004676DD">
      <w:pPr>
        <w:rPr>
          <w:rtl/>
          <w:lang w:eastAsia="he-IL"/>
        </w:rPr>
      </w:pPr>
    </w:p>
    <w:p w14:paraId="050F2AF6" w14:textId="459C8C34" w:rsidR="004676DD" w:rsidRDefault="004676DD" w:rsidP="004676DD">
      <w:pPr>
        <w:pStyle w:val="af9"/>
        <w:keepNext/>
        <w:rPr>
          <w:rtl/>
          <w:lang w:eastAsia="he-IL"/>
        </w:rPr>
      </w:pPr>
      <w:bookmarkStart w:id="216" w:name="ET_guest_קריאה_49"/>
      <w:r w:rsidRPr="004676DD">
        <w:rPr>
          <w:rStyle w:val="TagStyle"/>
          <w:rtl/>
        </w:rPr>
        <w:t xml:space="preserve"> &lt;&lt; אורח &gt;&gt; </w:t>
      </w:r>
      <w:r>
        <w:rPr>
          <w:rtl/>
          <w:lang w:eastAsia="he-IL"/>
        </w:rPr>
        <w:t>קריאה:</w:t>
      </w:r>
      <w:r w:rsidRPr="004676DD">
        <w:rPr>
          <w:rStyle w:val="TagStyle"/>
          <w:rtl/>
        </w:rPr>
        <w:t xml:space="preserve"> &lt;&lt; אורח &gt;&gt;</w:t>
      </w:r>
      <w:r w:rsidR="001963ED">
        <w:rPr>
          <w:rtl/>
          <w:lang w:eastAsia="he-IL"/>
        </w:rPr>
        <w:t xml:space="preserve"> </w:t>
      </w:r>
      <w:bookmarkEnd w:id="216"/>
    </w:p>
    <w:p w14:paraId="1CDA029D" w14:textId="77777777" w:rsidR="004676DD" w:rsidRDefault="004676DD" w:rsidP="004676DD">
      <w:pPr>
        <w:pStyle w:val="KeepWithNext"/>
        <w:rPr>
          <w:rtl/>
          <w:lang w:eastAsia="he-IL"/>
        </w:rPr>
      </w:pPr>
    </w:p>
    <w:p w14:paraId="730C1A6B" w14:textId="6F0DF6A6" w:rsidR="004676DD" w:rsidRDefault="004676DD" w:rsidP="004676DD">
      <w:pPr>
        <w:rPr>
          <w:rtl/>
          <w:lang w:eastAsia="he-IL"/>
        </w:rPr>
      </w:pPr>
      <w:r>
        <w:rPr>
          <w:rFonts w:hint="cs"/>
          <w:rtl/>
          <w:lang w:eastAsia="he-IL"/>
        </w:rPr>
        <w:t>העם הזה מדמם.</w:t>
      </w:r>
    </w:p>
    <w:p w14:paraId="48671D9A" w14:textId="77777777" w:rsidR="004676DD" w:rsidRDefault="004676DD" w:rsidP="004676DD">
      <w:pPr>
        <w:rPr>
          <w:rtl/>
          <w:lang w:eastAsia="he-IL"/>
        </w:rPr>
      </w:pPr>
    </w:p>
    <w:p w14:paraId="691DEAAE" w14:textId="679DBCCB" w:rsidR="004676DD" w:rsidRDefault="004676DD" w:rsidP="004676DD">
      <w:pPr>
        <w:pStyle w:val="af6"/>
        <w:keepNext/>
        <w:rPr>
          <w:rtl/>
        </w:rPr>
      </w:pPr>
      <w:bookmarkStart w:id="217" w:name="ET_yor_4996_50"/>
      <w:r w:rsidRPr="004676DD">
        <w:rPr>
          <w:rStyle w:val="TagStyle"/>
          <w:rtl/>
        </w:rPr>
        <w:t xml:space="preserve"> &lt;&lt; </w:t>
      </w:r>
      <w:proofErr w:type="spellStart"/>
      <w:r w:rsidRPr="004676DD">
        <w:rPr>
          <w:rStyle w:val="TagStyle"/>
          <w:rtl/>
        </w:rPr>
        <w:t>יור</w:t>
      </w:r>
      <w:proofErr w:type="spellEnd"/>
      <w:r w:rsidRPr="004676DD">
        <w:rPr>
          <w:rStyle w:val="TagStyle"/>
          <w:rtl/>
        </w:rPr>
        <w:t xml:space="preserve"> &gt;&gt; </w:t>
      </w:r>
      <w:r>
        <w:rPr>
          <w:rtl/>
        </w:rPr>
        <w:t xml:space="preserve">היו"ר ישראל </w:t>
      </w:r>
      <w:proofErr w:type="spellStart"/>
      <w:r>
        <w:rPr>
          <w:rtl/>
        </w:rPr>
        <w:t>אייכלר</w:t>
      </w:r>
      <w:proofErr w:type="spellEnd"/>
      <w:r>
        <w:rPr>
          <w:rtl/>
        </w:rPr>
        <w:t>:</w:t>
      </w:r>
      <w:r w:rsidRPr="004676DD">
        <w:rPr>
          <w:rStyle w:val="TagStyle"/>
          <w:rtl/>
        </w:rPr>
        <w:t xml:space="preserve"> &lt;&lt; </w:t>
      </w:r>
      <w:proofErr w:type="spellStart"/>
      <w:r w:rsidRPr="004676DD">
        <w:rPr>
          <w:rStyle w:val="TagStyle"/>
          <w:rtl/>
        </w:rPr>
        <w:t>יור</w:t>
      </w:r>
      <w:proofErr w:type="spellEnd"/>
      <w:r w:rsidRPr="004676DD">
        <w:rPr>
          <w:rStyle w:val="TagStyle"/>
          <w:rtl/>
        </w:rPr>
        <w:t xml:space="preserve"> &gt;&gt;</w:t>
      </w:r>
      <w:r w:rsidR="001963ED">
        <w:rPr>
          <w:rtl/>
        </w:rPr>
        <w:t xml:space="preserve"> </w:t>
      </w:r>
      <w:bookmarkEnd w:id="217"/>
    </w:p>
    <w:p w14:paraId="2450F2A7" w14:textId="77777777" w:rsidR="004676DD" w:rsidRDefault="004676DD" w:rsidP="004676DD">
      <w:pPr>
        <w:pStyle w:val="KeepWithNext"/>
        <w:rPr>
          <w:rtl/>
          <w:lang w:eastAsia="he-IL"/>
        </w:rPr>
      </w:pPr>
    </w:p>
    <w:p w14:paraId="14C3EC9D" w14:textId="3DF82B85" w:rsidR="004676DD" w:rsidRDefault="004676DD" w:rsidP="004676DD">
      <w:pPr>
        <w:rPr>
          <w:rtl/>
          <w:lang w:eastAsia="he-IL"/>
        </w:rPr>
      </w:pPr>
      <w:r>
        <w:rPr>
          <w:rFonts w:hint="cs"/>
          <w:rtl/>
          <w:lang w:eastAsia="he-IL"/>
        </w:rPr>
        <w:t xml:space="preserve">אני מודה לכם. אני רוצה לצאת להפסקה לשתי דקות כדי שנוכל </w:t>
      </w:r>
      <w:bookmarkStart w:id="218" w:name="_ETM_Q1_471770"/>
      <w:bookmarkEnd w:id="218"/>
      <w:r>
        <w:rPr>
          <w:rFonts w:hint="cs"/>
          <w:rtl/>
          <w:lang w:eastAsia="he-IL"/>
        </w:rPr>
        <w:t>לחזור לדיון. תודה.</w:t>
      </w:r>
    </w:p>
    <w:p w14:paraId="492A30DB" w14:textId="77777777" w:rsidR="004676DD" w:rsidRDefault="004676DD" w:rsidP="004676DD">
      <w:pPr>
        <w:rPr>
          <w:rtl/>
          <w:lang w:eastAsia="he-IL"/>
        </w:rPr>
      </w:pPr>
    </w:p>
    <w:p w14:paraId="2BEF4F58" w14:textId="59509C95" w:rsidR="004676DD" w:rsidRDefault="004676DD" w:rsidP="004676DD">
      <w:pPr>
        <w:pStyle w:val="afa"/>
        <w:keepNext/>
        <w:rPr>
          <w:rtl/>
          <w:lang w:eastAsia="he-IL"/>
        </w:rPr>
      </w:pPr>
      <w:bookmarkStart w:id="219" w:name="ET_meetingbreak_51"/>
      <w:r w:rsidRPr="004676DD">
        <w:rPr>
          <w:rStyle w:val="TagStyle"/>
          <w:rtl/>
        </w:rPr>
        <w:t xml:space="preserve"> &lt;&lt; הפסקה &gt;&gt; </w:t>
      </w:r>
      <w:r>
        <w:rPr>
          <w:rtl/>
          <w:lang w:eastAsia="he-IL"/>
        </w:rPr>
        <w:t xml:space="preserve">(הישיבה נפסקה בשעה 11:15 </w:t>
      </w:r>
      <w:proofErr w:type="spellStart"/>
      <w:r>
        <w:rPr>
          <w:rtl/>
          <w:lang w:eastAsia="he-IL"/>
        </w:rPr>
        <w:t>ונתחדשה</w:t>
      </w:r>
      <w:proofErr w:type="spellEnd"/>
      <w:r>
        <w:rPr>
          <w:rtl/>
          <w:lang w:eastAsia="he-IL"/>
        </w:rPr>
        <w:t xml:space="preserve"> בשעה 11:20.)</w:t>
      </w:r>
      <w:r w:rsidRPr="004676DD">
        <w:rPr>
          <w:rStyle w:val="TagStyle"/>
          <w:rtl/>
        </w:rPr>
        <w:t xml:space="preserve"> &lt;&lt; הפסקה &gt;&gt;</w:t>
      </w:r>
      <w:r w:rsidR="001963ED">
        <w:rPr>
          <w:rtl/>
          <w:lang w:eastAsia="he-IL"/>
        </w:rPr>
        <w:t xml:space="preserve"> </w:t>
      </w:r>
      <w:bookmarkEnd w:id="219"/>
    </w:p>
    <w:p w14:paraId="2312A0FD" w14:textId="77777777" w:rsidR="004676DD" w:rsidRDefault="004676DD" w:rsidP="004676DD">
      <w:pPr>
        <w:rPr>
          <w:rtl/>
          <w:lang w:eastAsia="he-IL"/>
        </w:rPr>
      </w:pPr>
      <w:bookmarkStart w:id="220" w:name="_ETM_Q1_496785"/>
      <w:bookmarkEnd w:id="220"/>
    </w:p>
    <w:p w14:paraId="2DD93F1B" w14:textId="7942A534" w:rsidR="004676DD" w:rsidRDefault="004676DD" w:rsidP="004676DD">
      <w:pPr>
        <w:pStyle w:val="af6"/>
        <w:keepNext/>
        <w:rPr>
          <w:rtl/>
        </w:rPr>
      </w:pPr>
      <w:bookmarkStart w:id="221" w:name="ET_yor_4996_52"/>
      <w:r w:rsidRPr="004676DD">
        <w:rPr>
          <w:rStyle w:val="TagStyle"/>
          <w:rtl/>
        </w:rPr>
        <w:t xml:space="preserve"> &lt;&lt; </w:t>
      </w:r>
      <w:proofErr w:type="spellStart"/>
      <w:r w:rsidRPr="004676DD">
        <w:rPr>
          <w:rStyle w:val="TagStyle"/>
          <w:rtl/>
        </w:rPr>
        <w:t>יור</w:t>
      </w:r>
      <w:proofErr w:type="spellEnd"/>
      <w:r w:rsidRPr="004676DD">
        <w:rPr>
          <w:rStyle w:val="TagStyle"/>
          <w:rtl/>
        </w:rPr>
        <w:t xml:space="preserve"> &gt;&gt; </w:t>
      </w:r>
      <w:r>
        <w:rPr>
          <w:rtl/>
        </w:rPr>
        <w:t xml:space="preserve">היו"ר ישראל </w:t>
      </w:r>
      <w:proofErr w:type="spellStart"/>
      <w:r>
        <w:rPr>
          <w:rtl/>
        </w:rPr>
        <w:t>אייכלר</w:t>
      </w:r>
      <w:proofErr w:type="spellEnd"/>
      <w:r>
        <w:rPr>
          <w:rtl/>
        </w:rPr>
        <w:t>:</w:t>
      </w:r>
      <w:r w:rsidRPr="004676DD">
        <w:rPr>
          <w:rStyle w:val="TagStyle"/>
          <w:rtl/>
        </w:rPr>
        <w:t xml:space="preserve"> &lt;&lt; </w:t>
      </w:r>
      <w:proofErr w:type="spellStart"/>
      <w:r w:rsidRPr="004676DD">
        <w:rPr>
          <w:rStyle w:val="TagStyle"/>
          <w:rtl/>
        </w:rPr>
        <w:t>יור</w:t>
      </w:r>
      <w:proofErr w:type="spellEnd"/>
      <w:r w:rsidRPr="004676DD">
        <w:rPr>
          <w:rStyle w:val="TagStyle"/>
          <w:rtl/>
        </w:rPr>
        <w:t xml:space="preserve"> &gt;&gt;</w:t>
      </w:r>
      <w:r w:rsidR="001963ED">
        <w:rPr>
          <w:rtl/>
        </w:rPr>
        <w:t xml:space="preserve"> </w:t>
      </w:r>
      <w:bookmarkEnd w:id="221"/>
    </w:p>
    <w:p w14:paraId="49985712" w14:textId="77777777" w:rsidR="004676DD" w:rsidRDefault="004676DD" w:rsidP="004676DD">
      <w:pPr>
        <w:pStyle w:val="KeepWithNext"/>
        <w:rPr>
          <w:rtl/>
          <w:lang w:eastAsia="he-IL"/>
        </w:rPr>
      </w:pPr>
    </w:p>
    <w:p w14:paraId="45037377" w14:textId="74211F73" w:rsidR="004676DD" w:rsidRDefault="004676DD" w:rsidP="004676DD">
      <w:pPr>
        <w:rPr>
          <w:rtl/>
        </w:rPr>
      </w:pPr>
      <w:bookmarkStart w:id="222" w:name="_ETM_Q1_497011"/>
      <w:bookmarkStart w:id="223" w:name="_ETM_Q1_497039"/>
      <w:bookmarkEnd w:id="222"/>
      <w:bookmarkEnd w:id="223"/>
      <w:r>
        <w:rPr>
          <w:rFonts w:hint="cs"/>
          <w:rtl/>
          <w:lang w:eastAsia="he-IL"/>
        </w:rPr>
        <w:t>חזרנו מהפסקה.</w:t>
      </w:r>
      <w:r w:rsidR="0022585D">
        <w:rPr>
          <w:rFonts w:hint="cs"/>
          <w:rtl/>
          <w:lang w:eastAsia="he-IL"/>
        </w:rPr>
        <w:t xml:space="preserve"> </w:t>
      </w:r>
      <w:r>
        <w:rPr>
          <w:rFonts w:hint="cs"/>
          <w:rtl/>
          <w:lang w:eastAsia="he-IL"/>
        </w:rPr>
        <w:t>אנחנו בדיון על</w:t>
      </w:r>
      <w:bookmarkStart w:id="224" w:name="_ETM_Q1_649069"/>
      <w:bookmarkEnd w:id="224"/>
      <w:r>
        <w:rPr>
          <w:rFonts w:hint="cs"/>
          <w:rtl/>
          <w:lang w:eastAsia="he-IL"/>
        </w:rPr>
        <w:t xml:space="preserve"> </w:t>
      </w:r>
      <w:bookmarkStart w:id="225" w:name="_ETM_Q1_649093"/>
      <w:bookmarkEnd w:id="225"/>
      <w:r>
        <w:rPr>
          <w:rtl/>
        </w:rPr>
        <w:t>הצעת חוק החיילים המשוחררים (החזרה לעבודה) (תיקון -</w:t>
      </w:r>
      <w:r w:rsidR="0022585D">
        <w:rPr>
          <w:rtl/>
        </w:rPr>
        <w:t xml:space="preserve"> </w:t>
      </w:r>
      <w:r>
        <w:rPr>
          <w:rtl/>
        </w:rPr>
        <w:t>הגנה על בני זוג של חייל מילואים), התשפ"ד-2024</w:t>
      </w:r>
      <w:r>
        <w:rPr>
          <w:rFonts w:hint="cs"/>
          <w:rtl/>
        </w:rPr>
        <w:t xml:space="preserve">. </w:t>
      </w:r>
      <w:bookmarkStart w:id="226" w:name="_ETM_Q1_659867"/>
      <w:bookmarkEnd w:id="226"/>
      <w:r>
        <w:rPr>
          <w:rFonts w:hint="cs"/>
          <w:rtl/>
        </w:rPr>
        <w:t>אנחנו</w:t>
      </w:r>
      <w:r w:rsidR="0022585D">
        <w:rPr>
          <w:rFonts w:hint="cs"/>
          <w:rtl/>
        </w:rPr>
        <w:t xml:space="preserve"> </w:t>
      </w:r>
      <w:r>
        <w:rPr>
          <w:rFonts w:hint="cs"/>
          <w:rtl/>
        </w:rPr>
        <w:t xml:space="preserve">עוסקים בהגנה על בני </w:t>
      </w:r>
      <w:bookmarkStart w:id="227" w:name="_ETM_Q1_657299"/>
      <w:bookmarkEnd w:id="227"/>
      <w:r>
        <w:rPr>
          <w:rFonts w:hint="cs"/>
          <w:rtl/>
        </w:rPr>
        <w:t>זוג של חייל מילואים.</w:t>
      </w:r>
      <w:bookmarkStart w:id="228" w:name="_ETM_Q1_669185"/>
      <w:bookmarkEnd w:id="228"/>
    </w:p>
    <w:p w14:paraId="0B3BA8AE" w14:textId="77777777" w:rsidR="004676DD" w:rsidRDefault="004676DD" w:rsidP="004676DD">
      <w:pPr>
        <w:rPr>
          <w:rtl/>
        </w:rPr>
      </w:pPr>
      <w:bookmarkStart w:id="229" w:name="_ETM_Q1_669218"/>
      <w:bookmarkStart w:id="230" w:name="_ETM_Q1_669307"/>
      <w:bookmarkEnd w:id="229"/>
      <w:bookmarkEnd w:id="230"/>
    </w:p>
    <w:p w14:paraId="228E5C43" w14:textId="33B4C1DD" w:rsidR="004676DD" w:rsidRDefault="004676DD" w:rsidP="004676DD">
      <w:pPr>
        <w:rPr>
          <w:rtl/>
        </w:rPr>
      </w:pPr>
      <w:bookmarkStart w:id="231" w:name="_ETM_Q1_669335"/>
      <w:bookmarkEnd w:id="231"/>
      <w:r>
        <w:rPr>
          <w:rFonts w:hint="cs"/>
          <w:rtl/>
        </w:rPr>
        <w:t>פורום נשו</w:t>
      </w:r>
      <w:bookmarkStart w:id="232" w:name="_ETM_Q1_660876"/>
      <w:bookmarkEnd w:id="232"/>
      <w:r>
        <w:rPr>
          <w:rFonts w:hint="cs"/>
          <w:rtl/>
        </w:rPr>
        <w:t>ת</w:t>
      </w:r>
      <w:r w:rsidR="0022585D">
        <w:rPr>
          <w:rFonts w:hint="cs"/>
          <w:rtl/>
        </w:rPr>
        <w:t xml:space="preserve"> </w:t>
      </w:r>
      <w:r>
        <w:rPr>
          <w:rFonts w:hint="cs"/>
          <w:rtl/>
        </w:rPr>
        <w:t>חיילי המילואים, בבקשה, זכות הדיבור שלך.</w:t>
      </w:r>
    </w:p>
    <w:p w14:paraId="72A57698" w14:textId="77777777" w:rsidR="004676DD" w:rsidRDefault="004676DD" w:rsidP="004676DD">
      <w:pPr>
        <w:rPr>
          <w:rtl/>
        </w:rPr>
      </w:pPr>
    </w:p>
    <w:p w14:paraId="7CB0D1C6" w14:textId="335B6F51" w:rsidR="004676DD" w:rsidRDefault="004676DD" w:rsidP="004676DD">
      <w:pPr>
        <w:pStyle w:val="af9"/>
        <w:keepNext/>
        <w:rPr>
          <w:rtl/>
        </w:rPr>
      </w:pPr>
      <w:bookmarkStart w:id="233" w:name="ET_guest_רותם_אבידר_צאליק_54"/>
      <w:r w:rsidRPr="004676DD">
        <w:rPr>
          <w:rStyle w:val="TagStyle"/>
          <w:rtl/>
        </w:rPr>
        <w:lastRenderedPageBreak/>
        <w:t xml:space="preserve"> &lt;&lt; אורח &gt;&gt; </w:t>
      </w:r>
      <w:r>
        <w:rPr>
          <w:rtl/>
        </w:rPr>
        <w:t xml:space="preserve">רותם אבידר </w:t>
      </w:r>
      <w:proofErr w:type="spellStart"/>
      <w:r>
        <w:rPr>
          <w:rtl/>
        </w:rPr>
        <w:t>צאליק</w:t>
      </w:r>
      <w:proofErr w:type="spellEnd"/>
      <w:r>
        <w:rPr>
          <w:rtl/>
        </w:rPr>
        <w:t>:</w:t>
      </w:r>
      <w:r w:rsidRPr="004676DD">
        <w:rPr>
          <w:rStyle w:val="TagStyle"/>
          <w:rtl/>
        </w:rPr>
        <w:t xml:space="preserve"> &lt;&lt; אורח &gt;&gt;</w:t>
      </w:r>
      <w:r w:rsidR="001963ED">
        <w:rPr>
          <w:rtl/>
        </w:rPr>
        <w:t xml:space="preserve"> </w:t>
      </w:r>
      <w:bookmarkEnd w:id="233"/>
    </w:p>
    <w:p w14:paraId="5C5A5AFC" w14:textId="77777777" w:rsidR="004676DD" w:rsidRDefault="004676DD" w:rsidP="004676DD">
      <w:pPr>
        <w:pStyle w:val="KeepWithNext"/>
        <w:rPr>
          <w:rtl/>
        </w:rPr>
      </w:pPr>
      <w:bookmarkStart w:id="234" w:name="_ETM_Q1_678254"/>
      <w:bookmarkEnd w:id="234"/>
    </w:p>
    <w:p w14:paraId="2703DEA1" w14:textId="46F4A8B9" w:rsidR="004676DD" w:rsidRDefault="004676DD" w:rsidP="004676DD">
      <w:pPr>
        <w:rPr>
          <w:rtl/>
        </w:rPr>
      </w:pPr>
      <w:bookmarkStart w:id="235" w:name="_ETM_Q1_678295"/>
      <w:bookmarkEnd w:id="235"/>
      <w:r>
        <w:rPr>
          <w:rFonts w:hint="cs"/>
          <w:rtl/>
        </w:rPr>
        <w:t>בוקר טוב. אני עורכת דין ומובילה</w:t>
      </w:r>
      <w:r w:rsidR="0022585D">
        <w:rPr>
          <w:rFonts w:hint="cs"/>
          <w:rtl/>
        </w:rPr>
        <w:t xml:space="preserve"> </w:t>
      </w:r>
      <w:r>
        <w:rPr>
          <w:rFonts w:hint="cs"/>
          <w:rtl/>
        </w:rPr>
        <w:t>פורום נשות המילואימניקים</w:t>
      </w:r>
      <w:r w:rsidR="003A3719">
        <w:rPr>
          <w:rFonts w:hint="cs"/>
          <w:rtl/>
        </w:rPr>
        <w:t>. אני</w:t>
      </w:r>
      <w:r w:rsidR="0022585D">
        <w:rPr>
          <w:rFonts w:hint="cs"/>
          <w:rtl/>
        </w:rPr>
        <w:t xml:space="preserve"> </w:t>
      </w:r>
      <w:r w:rsidR="003A3719">
        <w:rPr>
          <w:rFonts w:hint="cs"/>
          <w:rtl/>
        </w:rPr>
        <w:t xml:space="preserve">קודם כל רוצה לומר תודה רבה לחבר הכנסת אופיר כץ שלא נמצא כאן ולחברי הכנסת הנוספים שיושבים כאן </w:t>
      </w:r>
      <w:r w:rsidR="003A3719">
        <w:rPr>
          <w:rtl/>
        </w:rPr>
        <w:t>–</w:t>
      </w:r>
      <w:r w:rsidR="003A3719">
        <w:rPr>
          <w:rFonts w:hint="cs"/>
          <w:rtl/>
        </w:rPr>
        <w:t xml:space="preserve"> שרון ניר, נאור שירי </w:t>
      </w:r>
      <w:r w:rsidR="003A3719">
        <w:rPr>
          <w:rtl/>
        </w:rPr>
        <w:t>–</w:t>
      </w:r>
      <w:r w:rsidR="003A3719">
        <w:rPr>
          <w:rFonts w:hint="cs"/>
          <w:rtl/>
        </w:rPr>
        <w:t xml:space="preserve"> שבאמת בהמון קשב </w:t>
      </w:r>
      <w:bookmarkStart w:id="236" w:name="_ETM_Q1_697914"/>
      <w:bookmarkEnd w:id="236"/>
      <w:r w:rsidR="003A3719">
        <w:rPr>
          <w:rFonts w:hint="cs"/>
          <w:rtl/>
        </w:rPr>
        <w:t xml:space="preserve">למצב בו אנחנו נמצאות, מעבר לכך שזה מחמם את הלב </w:t>
      </w:r>
      <w:bookmarkStart w:id="237" w:name="_ETM_Q1_700055"/>
      <w:bookmarkEnd w:id="237"/>
      <w:r w:rsidR="003A3719">
        <w:rPr>
          <w:rFonts w:hint="cs"/>
          <w:rtl/>
        </w:rPr>
        <w:t xml:space="preserve">וגם באמת עוזר לנו ברמה המורלית, זה מאוד מאוד חשוב </w:t>
      </w:r>
      <w:bookmarkStart w:id="238" w:name="_ETM_Q1_706411"/>
      <w:bookmarkEnd w:id="238"/>
      <w:r w:rsidR="003A3719">
        <w:rPr>
          <w:rFonts w:hint="cs"/>
          <w:rtl/>
        </w:rPr>
        <w:t>ואנחנו שמחות על שיתוף הפעולה ועל היוזמה הזאת.</w:t>
      </w:r>
    </w:p>
    <w:p w14:paraId="79D3FA64" w14:textId="77777777" w:rsidR="003A3719" w:rsidRDefault="003A3719" w:rsidP="004676DD">
      <w:pPr>
        <w:rPr>
          <w:rtl/>
        </w:rPr>
      </w:pPr>
      <w:bookmarkStart w:id="239" w:name="_ETM_Q1_709059"/>
      <w:bookmarkStart w:id="240" w:name="_ETM_Q1_709101"/>
      <w:bookmarkEnd w:id="239"/>
      <w:bookmarkEnd w:id="240"/>
    </w:p>
    <w:p w14:paraId="495BC1A7" w14:textId="2F11CBAD" w:rsidR="003A3719" w:rsidRDefault="003A3719" w:rsidP="004676DD">
      <w:pPr>
        <w:rPr>
          <w:rtl/>
        </w:rPr>
      </w:pPr>
      <w:bookmarkStart w:id="241" w:name="_ETM_Q1_709171"/>
      <w:bookmarkStart w:id="242" w:name="_ETM_Q1_709210"/>
      <w:bookmarkEnd w:id="241"/>
      <w:bookmarkEnd w:id="242"/>
      <w:r>
        <w:rPr>
          <w:rFonts w:hint="cs"/>
          <w:rtl/>
        </w:rPr>
        <w:t xml:space="preserve">בנוסף כמובן אני </w:t>
      </w:r>
      <w:bookmarkStart w:id="243" w:name="_ETM_Q1_708178"/>
      <w:bookmarkEnd w:id="243"/>
      <w:r>
        <w:rPr>
          <w:rFonts w:hint="cs"/>
          <w:rtl/>
        </w:rPr>
        <w:t xml:space="preserve">רוצה להודות לנשיאות המגזר העסקי שיושבת </w:t>
      </w:r>
      <w:proofErr w:type="spellStart"/>
      <w:r>
        <w:rPr>
          <w:rFonts w:hint="cs"/>
          <w:rtl/>
        </w:rPr>
        <w:t>איתנו</w:t>
      </w:r>
      <w:proofErr w:type="spellEnd"/>
      <w:r>
        <w:rPr>
          <w:rFonts w:hint="cs"/>
          <w:rtl/>
        </w:rPr>
        <w:t xml:space="preserve">, </w:t>
      </w:r>
      <w:bookmarkStart w:id="244" w:name="_ETM_Q1_712563"/>
      <w:bookmarkEnd w:id="244"/>
      <w:r>
        <w:rPr>
          <w:rFonts w:hint="cs"/>
          <w:rtl/>
        </w:rPr>
        <w:t xml:space="preserve">מדברת </w:t>
      </w:r>
      <w:proofErr w:type="spellStart"/>
      <w:r>
        <w:rPr>
          <w:rFonts w:hint="cs"/>
          <w:rtl/>
        </w:rPr>
        <w:t>איתנו</w:t>
      </w:r>
      <w:proofErr w:type="spellEnd"/>
      <w:r>
        <w:rPr>
          <w:rFonts w:hint="cs"/>
          <w:rtl/>
        </w:rPr>
        <w:t xml:space="preserve"> ומייצרת שיח כדי שאנחנו להגיע להסכמות וגם </w:t>
      </w:r>
      <w:bookmarkStart w:id="245" w:name="_ETM_Q1_715401"/>
      <w:bookmarkEnd w:id="245"/>
      <w:r>
        <w:rPr>
          <w:rFonts w:hint="cs"/>
          <w:rtl/>
        </w:rPr>
        <w:t xml:space="preserve">לכל השותפים הנהדרים שיש לנו כאן. </w:t>
      </w:r>
    </w:p>
    <w:p w14:paraId="4724FADA" w14:textId="77777777" w:rsidR="003A3719" w:rsidRDefault="003A3719" w:rsidP="004676DD">
      <w:pPr>
        <w:rPr>
          <w:rtl/>
        </w:rPr>
      </w:pPr>
    </w:p>
    <w:p w14:paraId="684F2434" w14:textId="6CDEE7A1" w:rsidR="003A3719" w:rsidRDefault="003A3719" w:rsidP="004676DD">
      <w:pPr>
        <w:rPr>
          <w:rtl/>
        </w:rPr>
      </w:pPr>
      <w:r>
        <w:rPr>
          <w:rFonts w:hint="cs"/>
          <w:rtl/>
        </w:rPr>
        <w:t xml:space="preserve">אני מתחילה ואומרת שבעיניי </w:t>
      </w:r>
      <w:bookmarkStart w:id="246" w:name="_ETM_Q1_719060"/>
      <w:bookmarkEnd w:id="246"/>
      <w:r>
        <w:rPr>
          <w:rFonts w:hint="cs"/>
          <w:rtl/>
        </w:rPr>
        <w:t xml:space="preserve">האינטרס משותף וברור לגמרי הצורך אבל לצערי הרב אנחנו </w:t>
      </w:r>
      <w:bookmarkStart w:id="247" w:name="_ETM_Q1_724781"/>
      <w:bookmarkEnd w:id="247"/>
      <w:r>
        <w:rPr>
          <w:rFonts w:hint="cs"/>
          <w:rtl/>
        </w:rPr>
        <w:t>חמישה חודשים בתוך המלחמה</w:t>
      </w:r>
      <w:r w:rsidR="0022585D">
        <w:rPr>
          <w:rFonts w:hint="cs"/>
          <w:rtl/>
        </w:rPr>
        <w:t xml:space="preserve"> </w:t>
      </w:r>
      <w:r w:rsidR="001F71FE">
        <w:rPr>
          <w:rFonts w:hint="cs"/>
          <w:rtl/>
        </w:rPr>
        <w:t xml:space="preserve">ועדיין לצערי אין כאן </w:t>
      </w:r>
      <w:bookmarkStart w:id="248" w:name="_ETM_Q1_728439"/>
      <w:bookmarkEnd w:id="248"/>
      <w:r w:rsidR="001F71FE">
        <w:rPr>
          <w:rFonts w:hint="cs"/>
          <w:rtl/>
        </w:rPr>
        <w:t>הבנה</w:t>
      </w:r>
      <w:r w:rsidR="0022585D">
        <w:rPr>
          <w:rFonts w:hint="cs"/>
          <w:rtl/>
        </w:rPr>
        <w:t xml:space="preserve"> </w:t>
      </w:r>
      <w:proofErr w:type="spellStart"/>
      <w:r w:rsidR="001F71FE">
        <w:rPr>
          <w:rFonts w:hint="cs"/>
          <w:rtl/>
        </w:rPr>
        <w:t>אמיתית</w:t>
      </w:r>
      <w:proofErr w:type="spellEnd"/>
      <w:r w:rsidR="001F71FE">
        <w:rPr>
          <w:rFonts w:hint="cs"/>
          <w:rtl/>
        </w:rPr>
        <w:t xml:space="preserve"> שבן הזוג שמגויס לשירות מילואים זאת משפחה </w:t>
      </w:r>
      <w:bookmarkStart w:id="249" w:name="_ETM_Q1_734907"/>
      <w:bookmarkEnd w:id="249"/>
      <w:r w:rsidR="001F71FE">
        <w:rPr>
          <w:rFonts w:hint="cs"/>
          <w:rtl/>
        </w:rPr>
        <w:t xml:space="preserve">שלמה שעוצרת את החיים שלה ומגויסת בצו 8. מתוך ההבנה </w:t>
      </w:r>
      <w:bookmarkStart w:id="250" w:name="_ETM_Q1_740317"/>
      <w:bookmarkEnd w:id="250"/>
      <w:r w:rsidR="001F71FE">
        <w:rPr>
          <w:rFonts w:hint="cs"/>
          <w:rtl/>
        </w:rPr>
        <w:t>הזאת אנחנו מבינים את החשיבות בחקיקה ובשמירה עלינו</w:t>
      </w:r>
      <w:bookmarkStart w:id="251" w:name="_ETM_Q1_743584"/>
      <w:bookmarkEnd w:id="251"/>
      <w:r w:rsidR="001F71FE">
        <w:rPr>
          <w:rFonts w:hint="cs"/>
          <w:rtl/>
        </w:rPr>
        <w:t xml:space="preserve"> כמשפחה ועלינו כבנות זוג ומעבר למענים הפרקטיים שהחקיקה הזאת </w:t>
      </w:r>
      <w:bookmarkStart w:id="252" w:name="_ETM_Q1_749878"/>
      <w:bookmarkEnd w:id="252"/>
      <w:r w:rsidR="001F71FE">
        <w:rPr>
          <w:rFonts w:hint="cs"/>
          <w:rtl/>
        </w:rPr>
        <w:t xml:space="preserve">היום מייצרת וחשוב שהיא תייצר, יש כאן גם אמירה </w:t>
      </w:r>
      <w:bookmarkStart w:id="253" w:name="_ETM_Q1_752956"/>
      <w:bookmarkEnd w:id="253"/>
      <w:r w:rsidR="001F71FE">
        <w:rPr>
          <w:rFonts w:hint="cs"/>
          <w:rtl/>
        </w:rPr>
        <w:t>מוסרית</w:t>
      </w:r>
      <w:r w:rsidR="0022585D">
        <w:rPr>
          <w:rFonts w:hint="cs"/>
          <w:rtl/>
        </w:rPr>
        <w:t xml:space="preserve"> </w:t>
      </w:r>
      <w:r w:rsidR="001F71FE">
        <w:rPr>
          <w:rFonts w:hint="cs"/>
          <w:rtl/>
        </w:rPr>
        <w:t xml:space="preserve">שאנחנו כחברה לא מוכנים לפגוע באותם שני </w:t>
      </w:r>
      <w:bookmarkStart w:id="254" w:name="_ETM_Q1_756936"/>
      <w:bookmarkEnd w:id="254"/>
      <w:r w:rsidR="001F71FE">
        <w:rPr>
          <w:rFonts w:hint="cs"/>
          <w:rtl/>
        </w:rPr>
        <w:t>אחוזים מעטים שנותנים את חייהם לטובת שמירת המדינה וביטחונה</w:t>
      </w:r>
      <w:r w:rsidR="0022585D">
        <w:rPr>
          <w:rFonts w:hint="cs"/>
          <w:rtl/>
        </w:rPr>
        <w:t xml:space="preserve"> </w:t>
      </w:r>
      <w:bookmarkStart w:id="255" w:name="_ETM_Q1_764081"/>
      <w:bookmarkEnd w:id="255"/>
      <w:r w:rsidR="001F71FE">
        <w:rPr>
          <w:rFonts w:hint="cs"/>
          <w:rtl/>
        </w:rPr>
        <w:t xml:space="preserve">ואנחנו נעשה הכול, כל מה שקשור בזה, בהכוונת התנהגות כדי לייצר כאן חברה שבאמת נותנת מעטפת ושומרת על אותם אנשים. </w:t>
      </w:r>
    </w:p>
    <w:p w14:paraId="302F1C5F" w14:textId="77777777" w:rsidR="001F71FE" w:rsidRDefault="001F71FE" w:rsidP="004676DD">
      <w:pPr>
        <w:rPr>
          <w:rtl/>
        </w:rPr>
      </w:pPr>
      <w:bookmarkStart w:id="256" w:name="_ETM_Q1_771860"/>
      <w:bookmarkStart w:id="257" w:name="_ETM_Q1_771914"/>
      <w:bookmarkEnd w:id="256"/>
      <w:bookmarkEnd w:id="257"/>
    </w:p>
    <w:p w14:paraId="76ADED18" w14:textId="5B8E3E1A" w:rsidR="001F71FE" w:rsidRDefault="001F71FE" w:rsidP="004676DD">
      <w:pPr>
        <w:rPr>
          <w:rtl/>
        </w:rPr>
      </w:pPr>
      <w:bookmarkStart w:id="258" w:name="_ETM_Q1_771987"/>
      <w:bookmarkStart w:id="259" w:name="_ETM_Q1_772032"/>
      <w:bookmarkEnd w:id="258"/>
      <w:bookmarkEnd w:id="259"/>
      <w:r>
        <w:rPr>
          <w:rFonts w:hint="cs"/>
          <w:rtl/>
        </w:rPr>
        <w:t>ברשותכם, אני רוצ</w:t>
      </w:r>
      <w:bookmarkStart w:id="260" w:name="_ETM_Q1_772682"/>
      <w:bookmarkEnd w:id="260"/>
      <w:r>
        <w:rPr>
          <w:rFonts w:hint="cs"/>
          <w:rtl/>
        </w:rPr>
        <w:t xml:space="preserve">ה לגעת בשלושה נושאים עיקריים שבעיניי הם מהותיים ביותר ואליהם מתייחסת החקיקה וזה עניין הפיטורים, החופשה </w:t>
      </w:r>
      <w:bookmarkStart w:id="261" w:name="_ETM_Q1_776899"/>
      <w:bookmarkEnd w:id="261"/>
      <w:r>
        <w:rPr>
          <w:rFonts w:hint="cs"/>
          <w:rtl/>
        </w:rPr>
        <w:t xml:space="preserve">ללא תשלום ותקופת ההגנה. לצערי תקופת ההגנה נשמטה מהחקיקה הזאת </w:t>
      </w:r>
      <w:bookmarkStart w:id="262" w:name="_ETM_Q1_785153"/>
      <w:bookmarkEnd w:id="262"/>
      <w:r>
        <w:rPr>
          <w:rFonts w:hint="cs"/>
          <w:rtl/>
        </w:rPr>
        <w:t>ועדיין לא לובנה. אני אתייחס לזה בקצרה וגם</w:t>
      </w:r>
      <w:bookmarkStart w:id="263" w:name="_ETM_Q1_787574"/>
      <w:bookmarkEnd w:id="263"/>
      <w:r>
        <w:rPr>
          <w:rFonts w:hint="cs"/>
          <w:rtl/>
        </w:rPr>
        <w:t xml:space="preserve"> אשזור</w:t>
      </w:r>
      <w:r w:rsidR="0022585D">
        <w:rPr>
          <w:rFonts w:hint="cs"/>
          <w:rtl/>
        </w:rPr>
        <w:t xml:space="preserve"> </w:t>
      </w:r>
      <w:r>
        <w:rPr>
          <w:rFonts w:hint="cs"/>
          <w:rtl/>
        </w:rPr>
        <w:t xml:space="preserve">נתונים כדי שתבינו את ממדי התופעה. </w:t>
      </w:r>
    </w:p>
    <w:p w14:paraId="5F5BD911" w14:textId="77777777" w:rsidR="001F71FE" w:rsidRDefault="001F71FE" w:rsidP="004676DD">
      <w:pPr>
        <w:rPr>
          <w:rtl/>
        </w:rPr>
      </w:pPr>
    </w:p>
    <w:p w14:paraId="50328212" w14:textId="06929340" w:rsidR="001F71FE" w:rsidRDefault="001F71FE" w:rsidP="004676DD">
      <w:pPr>
        <w:rPr>
          <w:rtl/>
        </w:rPr>
      </w:pPr>
      <w:r>
        <w:rPr>
          <w:rFonts w:hint="cs"/>
          <w:rtl/>
        </w:rPr>
        <w:t xml:space="preserve">לעניין הפיטורים. </w:t>
      </w:r>
      <w:bookmarkStart w:id="264" w:name="_ETM_Q1_795416"/>
      <w:bookmarkEnd w:id="264"/>
      <w:r>
        <w:rPr>
          <w:rFonts w:hint="cs"/>
          <w:rtl/>
        </w:rPr>
        <w:t xml:space="preserve">ממש בתחילת המלחמה אנחנו הקמנו מערך מיצוי זכויות. קיבלנו מאז ועד היום מעל 1,000 </w:t>
      </w:r>
      <w:bookmarkStart w:id="265" w:name="_ETM_Q1_801478"/>
      <w:bookmarkEnd w:id="265"/>
      <w:r>
        <w:rPr>
          <w:rFonts w:hint="cs"/>
          <w:rtl/>
        </w:rPr>
        <w:t>פניות. אנחנו עובדים כאן</w:t>
      </w:r>
      <w:r w:rsidR="0022585D">
        <w:rPr>
          <w:rFonts w:hint="cs"/>
          <w:rtl/>
        </w:rPr>
        <w:t xml:space="preserve"> </w:t>
      </w:r>
      <w:r>
        <w:rPr>
          <w:rFonts w:hint="cs"/>
          <w:rtl/>
        </w:rPr>
        <w:t xml:space="preserve">בשיתוף ורוב הפניות גם </w:t>
      </w:r>
      <w:bookmarkStart w:id="266" w:name="_ETM_Q1_803244"/>
      <w:bookmarkEnd w:id="266"/>
      <w:r>
        <w:rPr>
          <w:rFonts w:hint="cs"/>
          <w:rtl/>
        </w:rPr>
        <w:t xml:space="preserve">מועברות לטיפול אבל </w:t>
      </w:r>
      <w:r w:rsidR="003D759C">
        <w:rPr>
          <w:rFonts w:hint="cs"/>
          <w:rtl/>
        </w:rPr>
        <w:t xml:space="preserve">בסוף </w:t>
      </w:r>
      <w:bookmarkStart w:id="267" w:name="_ETM_Q1_806869"/>
      <w:bookmarkEnd w:id="267"/>
      <w:r>
        <w:rPr>
          <w:rFonts w:hint="cs"/>
          <w:rtl/>
        </w:rPr>
        <w:t>אנחנו מבינות שזה לא מקרה בודד</w:t>
      </w:r>
      <w:r w:rsidR="003D759C">
        <w:rPr>
          <w:rFonts w:hint="cs"/>
          <w:rtl/>
        </w:rPr>
        <w:t xml:space="preserve">. יש כאן 30 אחוזים מהנשים ששינו סטטוס תעסוקתי </w:t>
      </w:r>
      <w:bookmarkStart w:id="268" w:name="_ETM_Q1_813429"/>
      <w:bookmarkEnd w:id="268"/>
      <w:r w:rsidR="003D759C">
        <w:rPr>
          <w:rFonts w:hint="cs"/>
          <w:rtl/>
        </w:rPr>
        <w:t>שזה אומר שימוע, חל"ת, פוטרו, קוצצו באחוזי המשרה.</w:t>
      </w:r>
      <w:bookmarkStart w:id="269" w:name="_ETM_Q1_814478"/>
      <w:bookmarkEnd w:id="269"/>
      <w:r w:rsidR="0022585D">
        <w:rPr>
          <w:rFonts w:hint="cs"/>
          <w:rtl/>
        </w:rPr>
        <w:t xml:space="preserve"> </w:t>
      </w:r>
      <w:r w:rsidR="003D759C">
        <w:rPr>
          <w:rFonts w:hint="cs"/>
          <w:rtl/>
        </w:rPr>
        <w:t xml:space="preserve">שמונה אחוזים הוצאו לחל"ת עקב שירות המילואים של בן </w:t>
      </w:r>
      <w:bookmarkStart w:id="270" w:name="_ETM_Q1_817525"/>
      <w:bookmarkEnd w:id="270"/>
      <w:r w:rsidR="003D759C">
        <w:rPr>
          <w:rFonts w:hint="cs"/>
          <w:rtl/>
        </w:rPr>
        <w:t xml:space="preserve">הזוג, שישה אחוזים שפוטרו מעבודתן עקב שירות של בן הזוג. אלה אלפי משפחות שנפגעות בגלל </w:t>
      </w:r>
      <w:bookmarkStart w:id="271" w:name="_ETM_Q1_828300"/>
      <w:bookmarkEnd w:id="271"/>
      <w:r w:rsidR="003D759C">
        <w:rPr>
          <w:rFonts w:hint="cs"/>
          <w:rtl/>
        </w:rPr>
        <w:t>שירות המילואים של</w:t>
      </w:r>
      <w:r w:rsidR="0022585D">
        <w:rPr>
          <w:rFonts w:hint="cs"/>
          <w:rtl/>
        </w:rPr>
        <w:t xml:space="preserve"> </w:t>
      </w:r>
      <w:r w:rsidR="003D759C">
        <w:rPr>
          <w:rFonts w:hint="cs"/>
          <w:rtl/>
        </w:rPr>
        <w:t>בן הזוג, נפגעות כלכלית ותעסוקתית.</w:t>
      </w:r>
    </w:p>
    <w:p w14:paraId="2D4F6374" w14:textId="77777777" w:rsidR="003D759C" w:rsidRDefault="003D759C" w:rsidP="004676DD">
      <w:pPr>
        <w:rPr>
          <w:rtl/>
        </w:rPr>
      </w:pPr>
      <w:bookmarkStart w:id="272" w:name="_ETM_Q1_832606"/>
      <w:bookmarkStart w:id="273" w:name="_ETM_Q1_832663"/>
      <w:bookmarkEnd w:id="272"/>
      <w:bookmarkEnd w:id="273"/>
    </w:p>
    <w:p w14:paraId="7B47FC4A" w14:textId="01DFF2C7" w:rsidR="003D759C" w:rsidRDefault="003D759C" w:rsidP="004676DD">
      <w:pPr>
        <w:rPr>
          <w:rtl/>
        </w:rPr>
      </w:pPr>
      <w:bookmarkStart w:id="274" w:name="_ETM_Q1_832717"/>
      <w:bookmarkStart w:id="275" w:name="_ETM_Q1_832747"/>
      <w:bookmarkEnd w:id="274"/>
      <w:bookmarkEnd w:id="275"/>
      <w:r>
        <w:rPr>
          <w:rFonts w:hint="cs"/>
          <w:rtl/>
        </w:rPr>
        <w:t xml:space="preserve">לעניין הפיטורים, בעיניי בנושא </w:t>
      </w:r>
      <w:bookmarkStart w:id="276" w:name="_ETM_Q1_839138"/>
      <w:bookmarkEnd w:id="276"/>
      <w:r>
        <w:rPr>
          <w:rFonts w:hint="cs"/>
          <w:rtl/>
        </w:rPr>
        <w:t xml:space="preserve">הפיטורים נשות </w:t>
      </w:r>
      <w:bookmarkStart w:id="277" w:name="_ETM_Q1_839321"/>
      <w:bookmarkEnd w:id="277"/>
      <w:r>
        <w:rPr>
          <w:rFonts w:hint="cs"/>
          <w:rtl/>
        </w:rPr>
        <w:t xml:space="preserve">המילואימניקים מוגנות בהוראת השעה. הוראת השעה לא מספיקה כי אין כאן את ועדת תעסוקה </w:t>
      </w:r>
      <w:bookmarkStart w:id="278" w:name="_ETM_Q1_843361"/>
      <w:bookmarkEnd w:id="278"/>
      <w:r>
        <w:rPr>
          <w:rFonts w:hint="cs"/>
          <w:rtl/>
        </w:rPr>
        <w:t>ואין כאן גורם אובייקטיבי שאכן בוחן שהפיטורים לא עקב שירות המילואים</w:t>
      </w:r>
      <w:bookmarkStart w:id="279" w:name="_ETM_Q1_851213"/>
      <w:bookmarkEnd w:id="279"/>
      <w:r>
        <w:rPr>
          <w:rFonts w:hint="cs"/>
          <w:rtl/>
        </w:rPr>
        <w:t xml:space="preserve"> וזה מייצר המון חוסר ודאות מבחינת המשפחות ומבחינת הנשים.</w:t>
      </w:r>
    </w:p>
    <w:p w14:paraId="0B07E08B" w14:textId="77777777" w:rsidR="003D759C" w:rsidRDefault="003D759C" w:rsidP="003D759C">
      <w:pPr>
        <w:rPr>
          <w:rtl/>
        </w:rPr>
      </w:pPr>
      <w:bookmarkStart w:id="280" w:name="_ETM_Q1_857598"/>
      <w:bookmarkStart w:id="281" w:name="_ETM_Q1_857641"/>
      <w:bookmarkEnd w:id="280"/>
      <w:bookmarkEnd w:id="281"/>
    </w:p>
    <w:p w14:paraId="0A7D472F" w14:textId="2C3C1D88" w:rsidR="003D759C" w:rsidRDefault="003D759C" w:rsidP="003D759C">
      <w:pPr>
        <w:pStyle w:val="af6"/>
        <w:keepNext/>
        <w:rPr>
          <w:rtl/>
        </w:rPr>
      </w:pPr>
      <w:bookmarkStart w:id="282" w:name="ET_yor_4996_55"/>
      <w:r w:rsidRPr="003D759C">
        <w:rPr>
          <w:rStyle w:val="TagStyle"/>
          <w:rtl/>
        </w:rPr>
        <w:t xml:space="preserve"> &lt;&lt; </w:t>
      </w:r>
      <w:proofErr w:type="spellStart"/>
      <w:r w:rsidRPr="003D759C">
        <w:rPr>
          <w:rStyle w:val="TagStyle"/>
          <w:rtl/>
        </w:rPr>
        <w:t>יור</w:t>
      </w:r>
      <w:proofErr w:type="spellEnd"/>
      <w:r w:rsidRPr="003D759C">
        <w:rPr>
          <w:rStyle w:val="TagStyle"/>
          <w:rtl/>
        </w:rPr>
        <w:t xml:space="preserve"> &gt;&gt; </w:t>
      </w:r>
      <w:r>
        <w:rPr>
          <w:rtl/>
        </w:rPr>
        <w:t xml:space="preserve">היו"ר ישראל </w:t>
      </w:r>
      <w:proofErr w:type="spellStart"/>
      <w:r>
        <w:rPr>
          <w:rtl/>
        </w:rPr>
        <w:t>אייכלר</w:t>
      </w:r>
      <w:proofErr w:type="spellEnd"/>
      <w:r>
        <w:rPr>
          <w:rtl/>
        </w:rPr>
        <w:t>:</w:t>
      </w:r>
      <w:r w:rsidRPr="003D759C">
        <w:rPr>
          <w:rStyle w:val="TagStyle"/>
          <w:rtl/>
        </w:rPr>
        <w:t xml:space="preserve"> &lt;&lt; </w:t>
      </w:r>
      <w:proofErr w:type="spellStart"/>
      <w:r w:rsidRPr="003D759C">
        <w:rPr>
          <w:rStyle w:val="TagStyle"/>
          <w:rtl/>
        </w:rPr>
        <w:t>יור</w:t>
      </w:r>
      <w:proofErr w:type="spellEnd"/>
      <w:r w:rsidRPr="003D759C">
        <w:rPr>
          <w:rStyle w:val="TagStyle"/>
          <w:rtl/>
        </w:rPr>
        <w:t xml:space="preserve"> &gt;&gt;</w:t>
      </w:r>
      <w:r w:rsidR="001963ED">
        <w:rPr>
          <w:rtl/>
        </w:rPr>
        <w:t xml:space="preserve"> </w:t>
      </w:r>
      <w:bookmarkEnd w:id="282"/>
    </w:p>
    <w:p w14:paraId="59ED0586" w14:textId="77777777" w:rsidR="003D759C" w:rsidRDefault="003D759C" w:rsidP="003D759C">
      <w:pPr>
        <w:pStyle w:val="KeepWithNext"/>
        <w:rPr>
          <w:rtl/>
          <w:lang w:eastAsia="he-IL"/>
        </w:rPr>
      </w:pPr>
    </w:p>
    <w:p w14:paraId="78649BF7" w14:textId="763F6ADD" w:rsidR="003D759C" w:rsidRDefault="003D759C" w:rsidP="003D759C">
      <w:pPr>
        <w:rPr>
          <w:rtl/>
          <w:lang w:eastAsia="he-IL"/>
        </w:rPr>
      </w:pPr>
      <w:r>
        <w:rPr>
          <w:rFonts w:hint="cs"/>
          <w:rtl/>
          <w:lang w:eastAsia="he-IL"/>
        </w:rPr>
        <w:t xml:space="preserve">יש לכן מושג כמה </w:t>
      </w:r>
      <w:bookmarkStart w:id="283" w:name="_ETM_Q1_858156"/>
      <w:bookmarkEnd w:id="283"/>
      <w:r>
        <w:rPr>
          <w:rFonts w:hint="cs"/>
          <w:rtl/>
          <w:lang w:eastAsia="he-IL"/>
        </w:rPr>
        <w:t>נשים מופיעות בפני ועדת התעסוקה הזאת?</w:t>
      </w:r>
    </w:p>
    <w:p w14:paraId="47C69791" w14:textId="77777777" w:rsidR="003D759C" w:rsidRDefault="003D759C" w:rsidP="003D759C">
      <w:pPr>
        <w:rPr>
          <w:rtl/>
          <w:lang w:eastAsia="he-IL"/>
        </w:rPr>
      </w:pPr>
    </w:p>
    <w:p w14:paraId="37A8C84D" w14:textId="50C6D131" w:rsidR="003D759C" w:rsidRDefault="003D759C" w:rsidP="003D759C">
      <w:pPr>
        <w:pStyle w:val="af9"/>
        <w:keepNext/>
        <w:rPr>
          <w:rtl/>
          <w:lang w:eastAsia="he-IL"/>
        </w:rPr>
      </w:pPr>
      <w:bookmarkStart w:id="284" w:name="ET_guest_רותם_אבידר_צאליק_56"/>
      <w:r w:rsidRPr="003D759C">
        <w:rPr>
          <w:rStyle w:val="TagStyle"/>
          <w:rtl/>
        </w:rPr>
        <w:t xml:space="preserve"> &lt;&lt; אורח &gt;&gt; </w:t>
      </w:r>
      <w:r>
        <w:rPr>
          <w:rtl/>
          <w:lang w:eastAsia="he-IL"/>
        </w:rPr>
        <w:t xml:space="preserve">רותם אבידר </w:t>
      </w:r>
      <w:proofErr w:type="spellStart"/>
      <w:r>
        <w:rPr>
          <w:rtl/>
          <w:lang w:eastAsia="he-IL"/>
        </w:rPr>
        <w:t>צאליק</w:t>
      </w:r>
      <w:proofErr w:type="spellEnd"/>
      <w:r>
        <w:rPr>
          <w:rtl/>
          <w:lang w:eastAsia="he-IL"/>
        </w:rPr>
        <w:t>:</w:t>
      </w:r>
      <w:r w:rsidRPr="003D759C">
        <w:rPr>
          <w:rStyle w:val="TagStyle"/>
          <w:rtl/>
        </w:rPr>
        <w:t xml:space="preserve"> &lt;&lt; אורח &gt;&gt;</w:t>
      </w:r>
      <w:r w:rsidR="001963ED">
        <w:rPr>
          <w:rtl/>
          <w:lang w:eastAsia="he-IL"/>
        </w:rPr>
        <w:t xml:space="preserve"> </w:t>
      </w:r>
      <w:bookmarkEnd w:id="284"/>
    </w:p>
    <w:p w14:paraId="47B7ECAA" w14:textId="77777777" w:rsidR="003D759C" w:rsidRDefault="003D759C" w:rsidP="003D759C">
      <w:pPr>
        <w:pStyle w:val="KeepWithNext"/>
        <w:rPr>
          <w:rtl/>
          <w:lang w:eastAsia="he-IL"/>
        </w:rPr>
      </w:pPr>
    </w:p>
    <w:p w14:paraId="1EBCEDFD" w14:textId="2A993D40" w:rsidR="003D759C" w:rsidRDefault="003D759C" w:rsidP="003D759C">
      <w:pPr>
        <w:rPr>
          <w:rtl/>
          <w:lang w:eastAsia="he-IL"/>
        </w:rPr>
      </w:pPr>
      <w:bookmarkStart w:id="285" w:name="_ETM_Q1_860598"/>
      <w:bookmarkStart w:id="286" w:name="_ETM_Q1_860630"/>
      <w:bookmarkEnd w:id="285"/>
      <w:bookmarkEnd w:id="286"/>
      <w:r>
        <w:rPr>
          <w:rFonts w:hint="cs"/>
          <w:rtl/>
          <w:lang w:eastAsia="he-IL"/>
        </w:rPr>
        <w:t xml:space="preserve"> ועדת התעסוקה לא קיימת.</w:t>
      </w:r>
      <w:r w:rsidR="0022585D">
        <w:rPr>
          <w:rFonts w:hint="cs"/>
          <w:rtl/>
          <w:lang w:eastAsia="he-IL"/>
        </w:rPr>
        <w:t xml:space="preserve"> </w:t>
      </w:r>
      <w:r>
        <w:rPr>
          <w:rFonts w:hint="cs"/>
          <w:rtl/>
          <w:lang w:eastAsia="he-IL"/>
        </w:rPr>
        <w:t>היום ועדת התעסוקה לא קיימת בהוראת השעה. בסוף אנחנ</w:t>
      </w:r>
      <w:bookmarkStart w:id="287" w:name="_ETM_Q1_867246"/>
      <w:bookmarkEnd w:id="287"/>
      <w:r>
        <w:rPr>
          <w:rFonts w:hint="cs"/>
          <w:rtl/>
          <w:lang w:eastAsia="he-IL"/>
        </w:rPr>
        <w:t xml:space="preserve">ו מכירות את זה שכאשר מעסיק רוצה לפטר, גם עם הוראת השעה, הוא מפטר ואפילו בקלות. עם זה אנחנו מתמודדים יום יום. </w:t>
      </w:r>
    </w:p>
    <w:p w14:paraId="23E0D2D6" w14:textId="77777777" w:rsidR="003D759C" w:rsidRDefault="003D759C" w:rsidP="003D759C">
      <w:pPr>
        <w:rPr>
          <w:rtl/>
          <w:lang w:eastAsia="he-IL"/>
        </w:rPr>
      </w:pPr>
      <w:bookmarkStart w:id="288" w:name="_ETM_Q1_878655"/>
      <w:bookmarkEnd w:id="288"/>
    </w:p>
    <w:p w14:paraId="78F6D188" w14:textId="566C5AB6" w:rsidR="003D759C" w:rsidRDefault="003D759C" w:rsidP="003D759C">
      <w:pPr>
        <w:pStyle w:val="af6"/>
        <w:keepNext/>
        <w:rPr>
          <w:rtl/>
        </w:rPr>
      </w:pPr>
      <w:r w:rsidRPr="003D759C">
        <w:rPr>
          <w:rStyle w:val="TagStyle"/>
          <w:rtl/>
        </w:rPr>
        <w:t xml:space="preserve"> &lt;&lt; </w:t>
      </w:r>
      <w:proofErr w:type="spellStart"/>
      <w:r w:rsidRPr="003D759C">
        <w:rPr>
          <w:rStyle w:val="TagStyle"/>
          <w:rtl/>
        </w:rPr>
        <w:t>יור</w:t>
      </w:r>
      <w:proofErr w:type="spellEnd"/>
      <w:r w:rsidRPr="003D759C">
        <w:rPr>
          <w:rStyle w:val="TagStyle"/>
          <w:rtl/>
        </w:rPr>
        <w:t xml:space="preserve"> &gt;&gt; </w:t>
      </w:r>
      <w:r>
        <w:rPr>
          <w:rtl/>
        </w:rPr>
        <w:t xml:space="preserve">היו"ר ישראל </w:t>
      </w:r>
      <w:proofErr w:type="spellStart"/>
      <w:r>
        <w:rPr>
          <w:rtl/>
        </w:rPr>
        <w:t>אייכלר</w:t>
      </w:r>
      <w:proofErr w:type="spellEnd"/>
      <w:r>
        <w:rPr>
          <w:rtl/>
        </w:rPr>
        <w:t>:</w:t>
      </w:r>
      <w:r w:rsidRPr="003D759C">
        <w:rPr>
          <w:rStyle w:val="TagStyle"/>
          <w:rtl/>
        </w:rPr>
        <w:t xml:space="preserve"> &lt;&lt; </w:t>
      </w:r>
      <w:proofErr w:type="spellStart"/>
      <w:r w:rsidRPr="003D759C">
        <w:rPr>
          <w:rStyle w:val="TagStyle"/>
          <w:rtl/>
        </w:rPr>
        <w:t>יור</w:t>
      </w:r>
      <w:proofErr w:type="spellEnd"/>
      <w:r w:rsidRPr="003D759C">
        <w:rPr>
          <w:rStyle w:val="TagStyle"/>
          <w:rtl/>
        </w:rPr>
        <w:t xml:space="preserve"> &gt;&gt;</w:t>
      </w:r>
      <w:r w:rsidR="001963ED">
        <w:rPr>
          <w:rtl/>
        </w:rPr>
        <w:t xml:space="preserve"> </w:t>
      </w:r>
    </w:p>
    <w:p w14:paraId="70216335" w14:textId="77777777" w:rsidR="003D759C" w:rsidRDefault="003D759C" w:rsidP="003D759C">
      <w:pPr>
        <w:pStyle w:val="KeepWithNext"/>
        <w:rPr>
          <w:rtl/>
          <w:lang w:eastAsia="he-IL"/>
        </w:rPr>
      </w:pPr>
    </w:p>
    <w:p w14:paraId="6DB6AA1B" w14:textId="2EE53A4D" w:rsidR="003D759C" w:rsidRDefault="003D759C" w:rsidP="003D759C">
      <w:pPr>
        <w:rPr>
          <w:rtl/>
          <w:lang w:eastAsia="he-IL"/>
        </w:rPr>
      </w:pPr>
      <w:bookmarkStart w:id="289" w:name="_ETM_Q1_878878"/>
      <w:bookmarkStart w:id="290" w:name="_ETM_Q1_878906"/>
      <w:bookmarkEnd w:id="289"/>
      <w:bookmarkEnd w:id="290"/>
      <w:r>
        <w:rPr>
          <w:rFonts w:hint="cs"/>
          <w:rtl/>
          <w:lang w:eastAsia="he-IL"/>
        </w:rPr>
        <w:t xml:space="preserve">הוא לא צריך </w:t>
      </w:r>
      <w:bookmarkStart w:id="291" w:name="_ETM_Q1_878729"/>
      <w:bookmarkEnd w:id="291"/>
      <w:r>
        <w:rPr>
          <w:rFonts w:hint="cs"/>
          <w:rtl/>
          <w:lang w:eastAsia="he-IL"/>
        </w:rPr>
        <w:t>להופיע בפני</w:t>
      </w:r>
      <w:r w:rsidR="0022585D">
        <w:rPr>
          <w:rFonts w:hint="cs"/>
          <w:rtl/>
          <w:lang w:eastAsia="he-IL"/>
        </w:rPr>
        <w:t xml:space="preserve"> </w:t>
      </w:r>
      <w:r>
        <w:rPr>
          <w:rFonts w:hint="cs"/>
          <w:rtl/>
          <w:lang w:eastAsia="he-IL"/>
        </w:rPr>
        <w:t>ועדת התעסוקה?</w:t>
      </w:r>
      <w:bookmarkStart w:id="292" w:name="_ETM_Q1_878982"/>
      <w:bookmarkEnd w:id="292"/>
    </w:p>
    <w:p w14:paraId="51F39D96" w14:textId="77777777" w:rsidR="003D759C" w:rsidRDefault="003D759C" w:rsidP="003D759C">
      <w:pPr>
        <w:rPr>
          <w:rtl/>
          <w:lang w:eastAsia="he-IL"/>
        </w:rPr>
      </w:pPr>
      <w:bookmarkStart w:id="293" w:name="_ETM_Q1_879018"/>
      <w:bookmarkStart w:id="294" w:name="_ETM_Q1_877468"/>
      <w:bookmarkEnd w:id="293"/>
      <w:bookmarkEnd w:id="294"/>
    </w:p>
    <w:p w14:paraId="0C095262" w14:textId="6C0BEAD6" w:rsidR="003D759C" w:rsidRDefault="003D759C" w:rsidP="003D759C">
      <w:pPr>
        <w:pStyle w:val="af9"/>
        <w:keepNext/>
        <w:rPr>
          <w:rtl/>
          <w:lang w:eastAsia="he-IL"/>
        </w:rPr>
      </w:pPr>
      <w:r w:rsidRPr="003D759C">
        <w:rPr>
          <w:rStyle w:val="TagStyle"/>
          <w:rtl/>
        </w:rPr>
        <w:t xml:space="preserve"> &lt;&lt; אורח &gt;&gt; </w:t>
      </w:r>
      <w:r>
        <w:rPr>
          <w:rtl/>
          <w:lang w:eastAsia="he-IL"/>
        </w:rPr>
        <w:t xml:space="preserve">רותם אבידר </w:t>
      </w:r>
      <w:proofErr w:type="spellStart"/>
      <w:r>
        <w:rPr>
          <w:rtl/>
          <w:lang w:eastAsia="he-IL"/>
        </w:rPr>
        <w:t>צאליק</w:t>
      </w:r>
      <w:proofErr w:type="spellEnd"/>
      <w:r>
        <w:rPr>
          <w:rtl/>
          <w:lang w:eastAsia="he-IL"/>
        </w:rPr>
        <w:t>:</w:t>
      </w:r>
      <w:r w:rsidRPr="003D759C">
        <w:rPr>
          <w:rStyle w:val="TagStyle"/>
          <w:rtl/>
        </w:rPr>
        <w:t xml:space="preserve"> &lt;&lt; אורח &gt;&gt;</w:t>
      </w:r>
      <w:r w:rsidR="001963ED">
        <w:rPr>
          <w:rtl/>
          <w:lang w:eastAsia="he-IL"/>
        </w:rPr>
        <w:t xml:space="preserve"> </w:t>
      </w:r>
    </w:p>
    <w:p w14:paraId="59B829F2" w14:textId="77777777" w:rsidR="003D759C" w:rsidRDefault="003D759C" w:rsidP="003D759C">
      <w:pPr>
        <w:pStyle w:val="KeepWithNext"/>
        <w:rPr>
          <w:rtl/>
          <w:lang w:eastAsia="he-IL"/>
        </w:rPr>
      </w:pPr>
    </w:p>
    <w:p w14:paraId="3F5C0592" w14:textId="74E35D65" w:rsidR="003D759C" w:rsidRDefault="003D759C" w:rsidP="003D759C">
      <w:pPr>
        <w:rPr>
          <w:rtl/>
          <w:lang w:eastAsia="he-IL"/>
        </w:rPr>
      </w:pPr>
      <w:bookmarkStart w:id="295" w:name="_ETM_Q1_877694"/>
      <w:bookmarkStart w:id="296" w:name="_ETM_Q1_877725"/>
      <w:bookmarkEnd w:id="295"/>
      <w:bookmarkEnd w:id="296"/>
      <w:r>
        <w:rPr>
          <w:rFonts w:hint="cs"/>
          <w:rtl/>
          <w:lang w:eastAsia="he-IL"/>
        </w:rPr>
        <w:t xml:space="preserve">לא. ועדת התעסוקה לא קיימת. הוראת </w:t>
      </w:r>
      <w:bookmarkStart w:id="297" w:name="_ETM_Q1_882869"/>
      <w:bookmarkEnd w:id="297"/>
      <w:r>
        <w:rPr>
          <w:rFonts w:hint="cs"/>
          <w:rtl/>
          <w:lang w:eastAsia="he-IL"/>
        </w:rPr>
        <w:t>השעה מגינה בצורה די הצהרתית.</w:t>
      </w:r>
    </w:p>
    <w:p w14:paraId="2141DEA7" w14:textId="77777777" w:rsidR="003D759C" w:rsidRDefault="003D759C" w:rsidP="003D759C">
      <w:pPr>
        <w:rPr>
          <w:rtl/>
          <w:lang w:eastAsia="he-IL"/>
        </w:rPr>
      </w:pPr>
      <w:bookmarkStart w:id="298" w:name="_ETM_Q1_882538"/>
      <w:bookmarkStart w:id="299" w:name="_ETM_Q1_882572"/>
      <w:bookmarkStart w:id="300" w:name="_ETM_Q1_883474"/>
      <w:bookmarkEnd w:id="298"/>
      <w:bookmarkEnd w:id="299"/>
      <w:bookmarkEnd w:id="300"/>
    </w:p>
    <w:p w14:paraId="71AF9539" w14:textId="61418786" w:rsidR="003D759C" w:rsidRDefault="003D759C" w:rsidP="003D759C">
      <w:pPr>
        <w:pStyle w:val="af6"/>
        <w:keepNext/>
        <w:rPr>
          <w:rtl/>
        </w:rPr>
      </w:pPr>
      <w:r w:rsidRPr="003D759C">
        <w:rPr>
          <w:rStyle w:val="TagStyle"/>
          <w:rtl/>
        </w:rPr>
        <w:t xml:space="preserve"> &lt;&lt; </w:t>
      </w:r>
      <w:proofErr w:type="spellStart"/>
      <w:r w:rsidRPr="003D759C">
        <w:rPr>
          <w:rStyle w:val="TagStyle"/>
          <w:rtl/>
        </w:rPr>
        <w:t>יור</w:t>
      </w:r>
      <w:proofErr w:type="spellEnd"/>
      <w:r w:rsidRPr="003D759C">
        <w:rPr>
          <w:rStyle w:val="TagStyle"/>
          <w:rtl/>
        </w:rPr>
        <w:t xml:space="preserve"> &gt;&gt; </w:t>
      </w:r>
      <w:r>
        <w:rPr>
          <w:rtl/>
        </w:rPr>
        <w:t xml:space="preserve">היו"ר ישראל </w:t>
      </w:r>
      <w:proofErr w:type="spellStart"/>
      <w:r>
        <w:rPr>
          <w:rtl/>
        </w:rPr>
        <w:t>אייכלר</w:t>
      </w:r>
      <w:proofErr w:type="spellEnd"/>
      <w:r>
        <w:rPr>
          <w:rtl/>
        </w:rPr>
        <w:t>:</w:t>
      </w:r>
      <w:r w:rsidRPr="003D759C">
        <w:rPr>
          <w:rStyle w:val="TagStyle"/>
          <w:rtl/>
        </w:rPr>
        <w:t xml:space="preserve"> &lt;&lt; </w:t>
      </w:r>
      <w:proofErr w:type="spellStart"/>
      <w:r w:rsidRPr="003D759C">
        <w:rPr>
          <w:rStyle w:val="TagStyle"/>
          <w:rtl/>
        </w:rPr>
        <w:t>יור</w:t>
      </w:r>
      <w:proofErr w:type="spellEnd"/>
      <w:r w:rsidRPr="003D759C">
        <w:rPr>
          <w:rStyle w:val="TagStyle"/>
          <w:rtl/>
        </w:rPr>
        <w:t xml:space="preserve"> &gt;&gt;</w:t>
      </w:r>
      <w:r w:rsidR="001963ED">
        <w:rPr>
          <w:rtl/>
        </w:rPr>
        <w:t xml:space="preserve"> </w:t>
      </w:r>
    </w:p>
    <w:p w14:paraId="6DA26143" w14:textId="77777777" w:rsidR="003D759C" w:rsidRDefault="003D759C" w:rsidP="003D759C">
      <w:pPr>
        <w:pStyle w:val="KeepWithNext"/>
        <w:rPr>
          <w:rtl/>
          <w:lang w:eastAsia="he-IL"/>
        </w:rPr>
      </w:pPr>
    </w:p>
    <w:p w14:paraId="0508EE80" w14:textId="11AE2456" w:rsidR="003D759C" w:rsidRDefault="003D759C" w:rsidP="003D759C">
      <w:pPr>
        <w:rPr>
          <w:rtl/>
          <w:lang w:eastAsia="he-IL"/>
        </w:rPr>
      </w:pPr>
      <w:bookmarkStart w:id="301" w:name="_ETM_Q1_883713"/>
      <w:bookmarkStart w:id="302" w:name="_ETM_Q1_883743"/>
      <w:bookmarkEnd w:id="301"/>
      <w:bookmarkEnd w:id="302"/>
      <w:r>
        <w:rPr>
          <w:rFonts w:hint="cs"/>
          <w:rtl/>
          <w:lang w:eastAsia="he-IL"/>
        </w:rPr>
        <w:t xml:space="preserve">אנחנו בחוק הזה כן נעשה </w:t>
      </w:r>
      <w:bookmarkStart w:id="303" w:name="_ETM_Q1_882984"/>
      <w:bookmarkEnd w:id="303"/>
      <w:r>
        <w:rPr>
          <w:rFonts w:hint="cs"/>
          <w:rtl/>
          <w:lang w:eastAsia="he-IL"/>
        </w:rPr>
        <w:t>את זה?</w:t>
      </w:r>
    </w:p>
    <w:p w14:paraId="4F7052F6" w14:textId="77777777" w:rsidR="003D759C" w:rsidRDefault="003D759C" w:rsidP="003D759C">
      <w:pPr>
        <w:rPr>
          <w:rtl/>
          <w:lang w:eastAsia="he-IL"/>
        </w:rPr>
      </w:pPr>
      <w:bookmarkStart w:id="304" w:name="_ETM_Q1_882418"/>
      <w:bookmarkStart w:id="305" w:name="_ETM_Q1_882462"/>
      <w:bookmarkEnd w:id="304"/>
      <w:bookmarkEnd w:id="305"/>
    </w:p>
    <w:p w14:paraId="56B54F24" w14:textId="50A5C82F" w:rsidR="003D759C" w:rsidRDefault="003D759C" w:rsidP="003D759C">
      <w:pPr>
        <w:pStyle w:val="af9"/>
        <w:keepNext/>
        <w:rPr>
          <w:rtl/>
          <w:lang w:eastAsia="he-IL"/>
        </w:rPr>
      </w:pPr>
      <w:r w:rsidRPr="003D759C">
        <w:rPr>
          <w:rStyle w:val="TagStyle"/>
          <w:rtl/>
        </w:rPr>
        <w:lastRenderedPageBreak/>
        <w:t xml:space="preserve"> &lt;&lt; אורח &gt;&gt; </w:t>
      </w:r>
      <w:r>
        <w:rPr>
          <w:rtl/>
          <w:lang w:eastAsia="he-IL"/>
        </w:rPr>
        <w:t xml:space="preserve">רותם אבידר </w:t>
      </w:r>
      <w:proofErr w:type="spellStart"/>
      <w:r>
        <w:rPr>
          <w:rtl/>
          <w:lang w:eastAsia="he-IL"/>
        </w:rPr>
        <w:t>צאליק</w:t>
      </w:r>
      <w:proofErr w:type="spellEnd"/>
      <w:r>
        <w:rPr>
          <w:rtl/>
          <w:lang w:eastAsia="he-IL"/>
        </w:rPr>
        <w:t>:</w:t>
      </w:r>
      <w:r w:rsidRPr="003D759C">
        <w:rPr>
          <w:rStyle w:val="TagStyle"/>
          <w:rtl/>
        </w:rPr>
        <w:t xml:space="preserve"> &lt;&lt; אורח &gt;&gt;</w:t>
      </w:r>
      <w:r w:rsidR="001963ED">
        <w:rPr>
          <w:rtl/>
          <w:lang w:eastAsia="he-IL"/>
        </w:rPr>
        <w:t xml:space="preserve"> </w:t>
      </w:r>
    </w:p>
    <w:p w14:paraId="2D24B823" w14:textId="77777777" w:rsidR="003D759C" w:rsidRDefault="003D759C" w:rsidP="003D759C">
      <w:pPr>
        <w:pStyle w:val="KeepWithNext"/>
        <w:rPr>
          <w:rtl/>
          <w:lang w:eastAsia="he-IL"/>
        </w:rPr>
      </w:pPr>
    </w:p>
    <w:p w14:paraId="03398E99" w14:textId="58EF009A" w:rsidR="003D759C" w:rsidRDefault="003D759C" w:rsidP="003D759C">
      <w:pPr>
        <w:rPr>
          <w:rtl/>
          <w:lang w:eastAsia="he-IL"/>
        </w:rPr>
      </w:pPr>
      <w:r>
        <w:rPr>
          <w:rFonts w:hint="cs"/>
          <w:rtl/>
          <w:lang w:eastAsia="he-IL"/>
        </w:rPr>
        <w:t>כן. בחקיקה היום יש ועדת תעסוקה.</w:t>
      </w:r>
    </w:p>
    <w:p w14:paraId="34830E8F" w14:textId="77777777" w:rsidR="003D759C" w:rsidRDefault="003D759C" w:rsidP="003D759C">
      <w:pPr>
        <w:rPr>
          <w:rtl/>
          <w:lang w:eastAsia="he-IL"/>
        </w:rPr>
      </w:pPr>
      <w:bookmarkStart w:id="306" w:name="_ETM_Q1_886082"/>
      <w:bookmarkStart w:id="307" w:name="_ETM_Q1_886121"/>
      <w:bookmarkStart w:id="308" w:name="_ETM_Q1_885662"/>
      <w:bookmarkEnd w:id="306"/>
      <w:bookmarkEnd w:id="307"/>
      <w:bookmarkEnd w:id="308"/>
    </w:p>
    <w:p w14:paraId="7748CF63" w14:textId="561C0745" w:rsidR="003D759C" w:rsidRDefault="003D759C" w:rsidP="003D759C">
      <w:pPr>
        <w:pStyle w:val="af6"/>
        <w:keepNext/>
        <w:rPr>
          <w:rtl/>
        </w:rPr>
      </w:pPr>
      <w:r w:rsidRPr="003D759C">
        <w:rPr>
          <w:rStyle w:val="TagStyle"/>
          <w:rtl/>
        </w:rPr>
        <w:t xml:space="preserve"> &lt;&lt; </w:t>
      </w:r>
      <w:proofErr w:type="spellStart"/>
      <w:r w:rsidRPr="003D759C">
        <w:rPr>
          <w:rStyle w:val="TagStyle"/>
          <w:rtl/>
        </w:rPr>
        <w:t>יור</w:t>
      </w:r>
      <w:proofErr w:type="spellEnd"/>
      <w:r w:rsidRPr="003D759C">
        <w:rPr>
          <w:rStyle w:val="TagStyle"/>
          <w:rtl/>
        </w:rPr>
        <w:t xml:space="preserve"> &gt;&gt; </w:t>
      </w:r>
      <w:r>
        <w:rPr>
          <w:rtl/>
        </w:rPr>
        <w:t xml:space="preserve">היו"ר ישראל </w:t>
      </w:r>
      <w:proofErr w:type="spellStart"/>
      <w:r>
        <w:rPr>
          <w:rtl/>
        </w:rPr>
        <w:t>אייכלר</w:t>
      </w:r>
      <w:proofErr w:type="spellEnd"/>
      <w:r>
        <w:rPr>
          <w:rtl/>
        </w:rPr>
        <w:t>:</w:t>
      </w:r>
      <w:r w:rsidRPr="003D759C">
        <w:rPr>
          <w:rStyle w:val="TagStyle"/>
          <w:rtl/>
        </w:rPr>
        <w:t xml:space="preserve"> &lt;&lt; </w:t>
      </w:r>
      <w:proofErr w:type="spellStart"/>
      <w:r w:rsidRPr="003D759C">
        <w:rPr>
          <w:rStyle w:val="TagStyle"/>
          <w:rtl/>
        </w:rPr>
        <w:t>יור</w:t>
      </w:r>
      <w:proofErr w:type="spellEnd"/>
      <w:r w:rsidRPr="003D759C">
        <w:rPr>
          <w:rStyle w:val="TagStyle"/>
          <w:rtl/>
        </w:rPr>
        <w:t xml:space="preserve"> &gt;&gt;</w:t>
      </w:r>
      <w:r w:rsidR="001963ED">
        <w:rPr>
          <w:rtl/>
        </w:rPr>
        <w:t xml:space="preserve"> </w:t>
      </w:r>
    </w:p>
    <w:p w14:paraId="3A55732D" w14:textId="77777777" w:rsidR="003D759C" w:rsidRDefault="003D759C" w:rsidP="003D759C">
      <w:pPr>
        <w:pStyle w:val="KeepWithNext"/>
        <w:rPr>
          <w:rtl/>
          <w:lang w:eastAsia="he-IL"/>
        </w:rPr>
      </w:pPr>
    </w:p>
    <w:p w14:paraId="1A1B63C7" w14:textId="00A53EC1" w:rsidR="003D759C" w:rsidRDefault="003D759C" w:rsidP="003D759C">
      <w:pPr>
        <w:rPr>
          <w:rtl/>
          <w:lang w:eastAsia="he-IL"/>
        </w:rPr>
      </w:pPr>
      <w:bookmarkStart w:id="309" w:name="_ETM_Q1_885913"/>
      <w:bookmarkStart w:id="310" w:name="_ETM_Q1_885940"/>
      <w:bookmarkEnd w:id="309"/>
      <w:bookmarkEnd w:id="310"/>
      <w:r>
        <w:rPr>
          <w:rFonts w:hint="cs"/>
          <w:rtl/>
          <w:lang w:eastAsia="he-IL"/>
        </w:rPr>
        <w:t xml:space="preserve">זאת המטרה. </w:t>
      </w:r>
    </w:p>
    <w:p w14:paraId="0815FD68" w14:textId="77777777" w:rsidR="003D759C" w:rsidRDefault="003D759C" w:rsidP="003D759C">
      <w:pPr>
        <w:rPr>
          <w:rtl/>
          <w:lang w:eastAsia="he-IL"/>
        </w:rPr>
      </w:pPr>
      <w:bookmarkStart w:id="311" w:name="_ETM_Q1_888758"/>
      <w:bookmarkStart w:id="312" w:name="_ETM_Q1_888797"/>
      <w:bookmarkEnd w:id="311"/>
      <w:bookmarkEnd w:id="312"/>
    </w:p>
    <w:p w14:paraId="00EC2C62" w14:textId="6D0A97DF" w:rsidR="003D759C" w:rsidRDefault="003D759C" w:rsidP="003D759C">
      <w:pPr>
        <w:pStyle w:val="af9"/>
        <w:keepNext/>
        <w:rPr>
          <w:rtl/>
          <w:lang w:eastAsia="he-IL"/>
        </w:rPr>
      </w:pPr>
      <w:r w:rsidRPr="003D759C">
        <w:rPr>
          <w:rStyle w:val="TagStyle"/>
          <w:rtl/>
        </w:rPr>
        <w:t xml:space="preserve"> &lt;&lt; אורח &gt;&gt; </w:t>
      </w:r>
      <w:r>
        <w:rPr>
          <w:rtl/>
          <w:lang w:eastAsia="he-IL"/>
        </w:rPr>
        <w:t xml:space="preserve">רותם אבידר </w:t>
      </w:r>
      <w:proofErr w:type="spellStart"/>
      <w:r>
        <w:rPr>
          <w:rtl/>
          <w:lang w:eastAsia="he-IL"/>
        </w:rPr>
        <w:t>צאליק</w:t>
      </w:r>
      <w:proofErr w:type="spellEnd"/>
      <w:r>
        <w:rPr>
          <w:rtl/>
          <w:lang w:eastAsia="he-IL"/>
        </w:rPr>
        <w:t>:</w:t>
      </w:r>
      <w:r w:rsidRPr="003D759C">
        <w:rPr>
          <w:rStyle w:val="TagStyle"/>
          <w:rtl/>
        </w:rPr>
        <w:t xml:space="preserve"> &lt;&lt; אורח &gt;&gt;</w:t>
      </w:r>
      <w:r w:rsidR="001963ED">
        <w:rPr>
          <w:rtl/>
          <w:lang w:eastAsia="he-IL"/>
        </w:rPr>
        <w:t xml:space="preserve"> </w:t>
      </w:r>
    </w:p>
    <w:p w14:paraId="77F4F6AB" w14:textId="77777777" w:rsidR="003D759C" w:rsidRDefault="003D759C" w:rsidP="003D759C">
      <w:pPr>
        <w:pStyle w:val="KeepWithNext"/>
        <w:rPr>
          <w:rtl/>
          <w:lang w:eastAsia="he-IL"/>
        </w:rPr>
      </w:pPr>
    </w:p>
    <w:p w14:paraId="5941BED4" w14:textId="77777777" w:rsidR="00793A13" w:rsidRDefault="003D759C" w:rsidP="003D759C">
      <w:pPr>
        <w:rPr>
          <w:rtl/>
          <w:lang w:eastAsia="he-IL"/>
        </w:rPr>
      </w:pPr>
      <w:r>
        <w:rPr>
          <w:rFonts w:hint="cs"/>
          <w:rtl/>
          <w:lang w:eastAsia="he-IL"/>
        </w:rPr>
        <w:t xml:space="preserve"> </w:t>
      </w:r>
      <w:bookmarkStart w:id="313" w:name="_ETM_Q1_888665"/>
      <w:bookmarkEnd w:id="313"/>
      <w:r>
        <w:rPr>
          <w:rFonts w:hint="cs"/>
          <w:rtl/>
          <w:lang w:eastAsia="he-IL"/>
        </w:rPr>
        <w:t xml:space="preserve">נכון. זאת המטרה שיהיה איזשהו גורם אובייקטיבי שכן </w:t>
      </w:r>
      <w:bookmarkStart w:id="314" w:name="_ETM_Q1_889319"/>
      <w:bookmarkEnd w:id="314"/>
      <w:r>
        <w:rPr>
          <w:rFonts w:hint="cs"/>
          <w:rtl/>
          <w:lang w:eastAsia="he-IL"/>
        </w:rPr>
        <w:t xml:space="preserve">בוחן את המציאות ורואה שאכן הפיטורים לא קשורים לשירות המילואים </w:t>
      </w:r>
      <w:bookmarkStart w:id="315" w:name="_ETM_Q1_894026"/>
      <w:bookmarkEnd w:id="315"/>
      <w:r>
        <w:rPr>
          <w:rFonts w:hint="cs"/>
          <w:rtl/>
          <w:lang w:eastAsia="he-IL"/>
        </w:rPr>
        <w:t xml:space="preserve">של בן הזוג. </w:t>
      </w:r>
    </w:p>
    <w:p w14:paraId="7CD77EDE" w14:textId="77777777" w:rsidR="00793A13" w:rsidRDefault="00793A13" w:rsidP="003D759C">
      <w:pPr>
        <w:rPr>
          <w:rtl/>
          <w:lang w:eastAsia="he-IL"/>
        </w:rPr>
      </w:pPr>
      <w:bookmarkStart w:id="316" w:name="_ETM_Q1_903669"/>
      <w:bookmarkStart w:id="317" w:name="_ETM_Q1_903713"/>
      <w:bookmarkEnd w:id="316"/>
      <w:bookmarkEnd w:id="317"/>
    </w:p>
    <w:p w14:paraId="2298AFFA" w14:textId="30D8C61B" w:rsidR="003D759C" w:rsidRDefault="00793A13" w:rsidP="003D759C">
      <w:pPr>
        <w:rPr>
          <w:rtl/>
          <w:lang w:eastAsia="he-IL"/>
        </w:rPr>
      </w:pPr>
      <w:bookmarkStart w:id="318" w:name="_ETM_Q1_903782"/>
      <w:bookmarkStart w:id="319" w:name="_ETM_Q1_903825"/>
      <w:bookmarkEnd w:id="318"/>
      <w:bookmarkEnd w:id="319"/>
      <w:r>
        <w:rPr>
          <w:rFonts w:hint="cs"/>
          <w:rtl/>
          <w:lang w:eastAsia="he-IL"/>
        </w:rPr>
        <w:t>שוב, המשמעות לחוקק את זה לא</w:t>
      </w:r>
      <w:bookmarkStart w:id="320" w:name="_ETM_Q1_900245"/>
      <w:bookmarkEnd w:id="320"/>
      <w:r>
        <w:rPr>
          <w:rFonts w:hint="cs"/>
          <w:rtl/>
          <w:lang w:eastAsia="he-IL"/>
        </w:rPr>
        <w:t xml:space="preserve"> בהוראת שעה אלא בחקיקה קבועה היא קריטית. אנחנו לא נכנסים כאן לתקופה של</w:t>
      </w:r>
      <w:r w:rsidR="0022585D">
        <w:rPr>
          <w:rFonts w:hint="cs"/>
          <w:rtl/>
          <w:lang w:eastAsia="he-IL"/>
        </w:rPr>
        <w:t xml:space="preserve"> </w:t>
      </w:r>
      <w:r>
        <w:rPr>
          <w:rFonts w:hint="cs"/>
          <w:rtl/>
          <w:lang w:eastAsia="he-IL"/>
        </w:rPr>
        <w:t>ארבעה חודשים של זבנג וגמרנו</w:t>
      </w:r>
      <w:r w:rsidR="0022585D">
        <w:rPr>
          <w:rFonts w:hint="cs"/>
          <w:rtl/>
          <w:lang w:eastAsia="he-IL"/>
        </w:rPr>
        <w:t xml:space="preserve"> </w:t>
      </w:r>
      <w:r>
        <w:rPr>
          <w:rFonts w:hint="cs"/>
          <w:rtl/>
          <w:lang w:eastAsia="he-IL"/>
        </w:rPr>
        <w:t xml:space="preserve">אלא לצערנו הרב כולנו מבינים שתפיסת הביטחון </w:t>
      </w:r>
      <w:bookmarkStart w:id="321" w:name="_ETM_Q1_908694"/>
      <w:bookmarkEnd w:id="321"/>
      <w:r>
        <w:rPr>
          <w:rFonts w:hint="cs"/>
          <w:rtl/>
          <w:lang w:eastAsia="he-IL"/>
        </w:rPr>
        <w:t xml:space="preserve">במדינת ישראל השתנתה וכך גם שירות המילואים. לכן החשיבות של </w:t>
      </w:r>
      <w:bookmarkStart w:id="322" w:name="_ETM_Q1_913567"/>
      <w:bookmarkEnd w:id="322"/>
      <w:r>
        <w:rPr>
          <w:rFonts w:hint="cs"/>
          <w:rtl/>
          <w:lang w:eastAsia="he-IL"/>
        </w:rPr>
        <w:t>החקיקה בעניין הפיטורים.</w:t>
      </w:r>
    </w:p>
    <w:p w14:paraId="7631DC00" w14:textId="77777777" w:rsidR="00793A13" w:rsidRDefault="00793A13" w:rsidP="003D759C">
      <w:pPr>
        <w:rPr>
          <w:rtl/>
          <w:lang w:eastAsia="he-IL"/>
        </w:rPr>
      </w:pPr>
      <w:bookmarkStart w:id="323" w:name="_ETM_Q1_914514"/>
      <w:bookmarkStart w:id="324" w:name="_ETM_Q1_914563"/>
      <w:bookmarkEnd w:id="323"/>
      <w:bookmarkEnd w:id="324"/>
    </w:p>
    <w:p w14:paraId="519F7E51" w14:textId="755D8C35" w:rsidR="0022585D" w:rsidRPr="003D759C" w:rsidRDefault="00793A13" w:rsidP="0022585D">
      <w:pPr>
        <w:rPr>
          <w:rtl/>
          <w:lang w:eastAsia="he-IL"/>
        </w:rPr>
      </w:pPr>
      <w:r>
        <w:rPr>
          <w:rFonts w:hint="cs"/>
          <w:rtl/>
          <w:lang w:eastAsia="he-IL"/>
        </w:rPr>
        <w:t>לעניין החופשה ללא תשלום. הגעתי</w:t>
      </w:r>
      <w:bookmarkStart w:id="325" w:name="_ETM_Q1_918250"/>
      <w:bookmarkEnd w:id="325"/>
      <w:r>
        <w:rPr>
          <w:rFonts w:hint="cs"/>
          <w:rtl/>
          <w:lang w:eastAsia="he-IL"/>
        </w:rPr>
        <w:t xml:space="preserve"> לוועדה הזאת וסיפרתי את הסיפור האישי שלי.</w:t>
      </w:r>
      <w:r w:rsidR="0022585D">
        <w:rPr>
          <w:rFonts w:hint="cs"/>
          <w:rtl/>
          <w:lang w:eastAsia="he-IL"/>
        </w:rPr>
        <w:t xml:space="preserve"> </w:t>
      </w:r>
      <w:r>
        <w:rPr>
          <w:rFonts w:hint="cs"/>
          <w:rtl/>
          <w:lang w:eastAsia="he-IL"/>
        </w:rPr>
        <w:t xml:space="preserve">בעלי </w:t>
      </w:r>
      <w:bookmarkStart w:id="326" w:name="_ETM_Q1_921522"/>
      <w:bookmarkEnd w:id="326"/>
      <w:r>
        <w:rPr>
          <w:rFonts w:hint="cs"/>
          <w:rtl/>
          <w:lang w:eastAsia="he-IL"/>
        </w:rPr>
        <w:t>גויס ועדיין מגויס מה-7 באוקטובר. יש לי שלושה ילדים קטנים, הגדולה עם צרכים מיוחדים, שבועיים לתוך המלחמה קיבלתי ט</w:t>
      </w:r>
      <w:bookmarkStart w:id="327" w:name="_ETM_Q1_929179"/>
      <w:bookmarkEnd w:id="327"/>
      <w:r>
        <w:rPr>
          <w:rFonts w:hint="cs"/>
          <w:rtl/>
          <w:lang w:eastAsia="he-IL"/>
        </w:rPr>
        <w:t xml:space="preserve">לפון מהמעסיק שהציע לי לצאת ל-50 אחוזי משרה או לצאת </w:t>
      </w:r>
      <w:bookmarkStart w:id="328" w:name="_ETM_Q1_934905"/>
      <w:bookmarkEnd w:id="328"/>
      <w:r>
        <w:rPr>
          <w:rFonts w:hint="cs"/>
          <w:rtl/>
          <w:lang w:eastAsia="he-IL"/>
        </w:rPr>
        <w:t xml:space="preserve">לחופשה ללא תשלום, לבחירתי. ברור לכולם שאני לא יכולה לצאת </w:t>
      </w:r>
      <w:bookmarkStart w:id="329" w:name="_ETM_Q1_936673"/>
      <w:bookmarkEnd w:id="329"/>
      <w:r>
        <w:rPr>
          <w:rFonts w:hint="cs"/>
          <w:rtl/>
          <w:lang w:eastAsia="he-IL"/>
        </w:rPr>
        <w:t>ל-50 אחוזי משרה כיוון שהילדים שלי בלי מסגרות. אמרתי</w:t>
      </w:r>
      <w:bookmarkStart w:id="330" w:name="_ETM_Q1_939648"/>
      <w:bookmarkEnd w:id="330"/>
      <w:r>
        <w:rPr>
          <w:rFonts w:hint="cs"/>
          <w:rtl/>
          <w:lang w:eastAsia="he-IL"/>
        </w:rPr>
        <w:t xml:space="preserve"> שאני אצא לחופשה ללא תשלום, אין ברירה, חודש, חודשיים, נתתי לזה צ'אנס. ביקשתי לחזור ל-20 אחוזי משרה, לחזור לתפקיד אחר</w:t>
      </w:r>
      <w:bookmarkStart w:id="331" w:name="_ETM_Q1_949056"/>
      <w:bookmarkEnd w:id="331"/>
      <w:r>
        <w:rPr>
          <w:rFonts w:hint="cs"/>
          <w:rtl/>
          <w:lang w:eastAsia="he-IL"/>
        </w:rPr>
        <w:t xml:space="preserve"> ועדיין התשובה הייתה שאין צפי. אז התחלנו לבחון את הסיטו</w:t>
      </w:r>
      <w:bookmarkStart w:id="332" w:name="_ETM_Q1_953326"/>
      <w:bookmarkEnd w:id="332"/>
      <w:r>
        <w:rPr>
          <w:rFonts w:hint="cs"/>
          <w:rtl/>
          <w:lang w:eastAsia="he-IL"/>
        </w:rPr>
        <w:t>אציה והבנו שיש כאן המון</w:t>
      </w:r>
      <w:r w:rsidR="0022585D">
        <w:rPr>
          <w:rFonts w:hint="cs"/>
          <w:rtl/>
          <w:lang w:eastAsia="he-IL"/>
        </w:rPr>
        <w:t xml:space="preserve"> </w:t>
      </w:r>
      <w:r>
        <w:rPr>
          <w:rFonts w:hint="cs"/>
          <w:rtl/>
          <w:lang w:eastAsia="he-IL"/>
        </w:rPr>
        <w:t xml:space="preserve">נשים שהחופשה ללא תשלום </w:t>
      </w:r>
      <w:bookmarkStart w:id="333" w:name="_ETM_Q1_956274"/>
      <w:bookmarkEnd w:id="333"/>
      <w:r>
        <w:rPr>
          <w:rFonts w:hint="cs"/>
          <w:rtl/>
          <w:lang w:eastAsia="he-IL"/>
        </w:rPr>
        <w:t xml:space="preserve">הפכה להיות מעין דלת אחורית לפיטורים. ברגע שמבינים או לא </w:t>
      </w:r>
      <w:bookmarkStart w:id="334" w:name="_ETM_Q1_958880"/>
      <w:bookmarkEnd w:id="334"/>
      <w:r>
        <w:rPr>
          <w:rFonts w:hint="cs"/>
          <w:rtl/>
          <w:lang w:eastAsia="he-IL"/>
        </w:rPr>
        <w:t>מבינים</w:t>
      </w:r>
      <w:r w:rsidR="001963ED">
        <w:rPr>
          <w:rFonts w:hint="cs"/>
          <w:rtl/>
          <w:lang w:eastAsia="he-IL"/>
        </w:rPr>
        <w:t xml:space="preserve"> </w:t>
      </w:r>
      <w:r>
        <w:rPr>
          <w:rFonts w:hint="cs"/>
          <w:rtl/>
          <w:lang w:eastAsia="he-IL"/>
        </w:rPr>
        <w:t xml:space="preserve">אבל מבינים שיש </w:t>
      </w:r>
      <w:bookmarkStart w:id="335" w:name="_ETM_Q1_959562"/>
      <w:bookmarkEnd w:id="335"/>
      <w:r>
        <w:rPr>
          <w:rFonts w:hint="cs"/>
          <w:rtl/>
          <w:lang w:eastAsia="he-IL"/>
        </w:rPr>
        <w:t xml:space="preserve">איזושהי </w:t>
      </w:r>
      <w:r w:rsidR="0022585D">
        <w:rPr>
          <w:rFonts w:hint="cs"/>
          <w:rtl/>
          <w:lang w:eastAsia="he-IL"/>
        </w:rPr>
        <w:t>בעייתיות אפילו ברמת המצפון, נקרא לזה כך, לפטר</w:t>
      </w:r>
      <w:bookmarkStart w:id="336" w:name="_ETM_Q1_964519"/>
      <w:bookmarkEnd w:id="336"/>
      <w:r w:rsidR="0022585D">
        <w:rPr>
          <w:rFonts w:hint="cs"/>
          <w:rtl/>
          <w:lang w:eastAsia="he-IL"/>
        </w:rPr>
        <w:t xml:space="preserve"> אישה שבן הזוג שלה בשירות מילואים, הם בוחרים במנגנון הפשוט שלן חופשה ללא תשלום. הוציאו אותנו ל</w:t>
      </w:r>
      <w:bookmarkStart w:id="337" w:name="_ETM_Q1_968611"/>
      <w:bookmarkEnd w:id="337"/>
      <w:r w:rsidR="0022585D">
        <w:rPr>
          <w:rFonts w:hint="cs"/>
          <w:rtl/>
          <w:lang w:eastAsia="he-IL"/>
        </w:rPr>
        <w:t xml:space="preserve">חופשה ללא תשלום וכמוני נשים לא חוזרות אחר כך </w:t>
      </w:r>
      <w:bookmarkStart w:id="338" w:name="_ETM_Q1_972281"/>
      <w:bookmarkEnd w:id="338"/>
      <w:r w:rsidR="0022585D">
        <w:rPr>
          <w:rFonts w:hint="cs"/>
          <w:rtl/>
          <w:lang w:eastAsia="he-IL"/>
        </w:rPr>
        <w:t xml:space="preserve">למעגל העבודה ויש </w:t>
      </w:r>
      <w:bookmarkStart w:id="339" w:name="_ETM_Q1_979465"/>
      <w:bookmarkEnd w:id="339"/>
      <w:r w:rsidR="0022585D">
        <w:rPr>
          <w:rFonts w:hint="cs"/>
          <w:rtl/>
          <w:lang w:eastAsia="he-IL"/>
        </w:rPr>
        <w:t>להן קושי משמעותי אחר כך לא רק לחזור למשרה שלהן אלא גם להגיע למשרות אחרות כי יש גם אפליה קשה.</w:t>
      </w:r>
      <w:bookmarkStart w:id="340" w:name="_ETM_Q1_983097"/>
      <w:bookmarkEnd w:id="340"/>
      <w:r w:rsidR="0022585D">
        <w:rPr>
          <w:rFonts w:hint="cs"/>
          <w:rtl/>
          <w:lang w:eastAsia="he-IL"/>
        </w:rPr>
        <w:t xml:space="preserve"> </w:t>
      </w:r>
      <w:bookmarkStart w:id="341" w:name="_ETM_Q1_983161"/>
      <w:bookmarkStart w:id="342" w:name="_ETM_Q1_983201"/>
      <w:bookmarkStart w:id="343" w:name="_ETM_Q1_983258"/>
      <w:bookmarkEnd w:id="341"/>
      <w:bookmarkEnd w:id="342"/>
      <w:bookmarkEnd w:id="343"/>
      <w:r w:rsidR="0022585D">
        <w:rPr>
          <w:rFonts w:hint="cs"/>
          <w:rtl/>
          <w:lang w:eastAsia="he-IL"/>
        </w:rPr>
        <w:t xml:space="preserve">מאז ועד היום </w:t>
      </w:r>
      <w:bookmarkStart w:id="344" w:name="_ETM_Q1_983336"/>
      <w:bookmarkEnd w:id="344"/>
      <w:r w:rsidR="0022585D">
        <w:rPr>
          <w:rFonts w:hint="cs"/>
          <w:rtl/>
          <w:lang w:eastAsia="he-IL"/>
        </w:rPr>
        <w:t xml:space="preserve">אני לא בשוק העבודה. התפטרתי, נאלצתי להתפטר בגלל שאני </w:t>
      </w:r>
      <w:bookmarkStart w:id="345" w:name="_ETM_Q1_988675"/>
      <w:bookmarkEnd w:id="345"/>
      <w:r w:rsidR="0022585D">
        <w:rPr>
          <w:rFonts w:hint="cs"/>
          <w:rtl/>
          <w:lang w:eastAsia="he-IL"/>
        </w:rPr>
        <w:t xml:space="preserve">הייתי צריכה את ההכנסה ודמי האבטלה נגמרו. </w:t>
      </w:r>
    </w:p>
    <w:p w14:paraId="21F0D3C3" w14:textId="77777777" w:rsidR="004676DD" w:rsidRDefault="004676DD" w:rsidP="004676DD">
      <w:pPr>
        <w:rPr>
          <w:rtl/>
        </w:rPr>
      </w:pPr>
      <w:bookmarkStart w:id="346" w:name="_ETM_Q1_676230"/>
      <w:bookmarkEnd w:id="346"/>
    </w:p>
    <w:p w14:paraId="349BFEA9" w14:textId="258AB279" w:rsidR="0022585D" w:rsidRDefault="0022585D" w:rsidP="004676DD">
      <w:pPr>
        <w:rPr>
          <w:rtl/>
        </w:rPr>
      </w:pPr>
      <w:r>
        <w:rPr>
          <w:rFonts w:hint="cs"/>
          <w:rtl/>
        </w:rPr>
        <w:t xml:space="preserve">ברשותכם, אני רוצה להתייחס לכמה נתונים לעניין החופשה </w:t>
      </w:r>
      <w:bookmarkStart w:id="347" w:name="_ETM_Q1_990197"/>
      <w:bookmarkEnd w:id="347"/>
      <w:r>
        <w:rPr>
          <w:rFonts w:hint="cs"/>
          <w:rtl/>
        </w:rPr>
        <w:t xml:space="preserve">ללא תשלום. </w:t>
      </w:r>
    </w:p>
    <w:p w14:paraId="5CCF65FB" w14:textId="77777777" w:rsidR="006F7B74" w:rsidRDefault="006F7B74" w:rsidP="004676DD">
      <w:pPr>
        <w:rPr>
          <w:rtl/>
        </w:rPr>
      </w:pPr>
      <w:bookmarkStart w:id="348" w:name="_ETM_Q1_997548"/>
      <w:bookmarkStart w:id="349" w:name="_ETM_Q1_997593"/>
      <w:bookmarkEnd w:id="348"/>
      <w:bookmarkEnd w:id="349"/>
    </w:p>
    <w:p w14:paraId="54B8BA37" w14:textId="2F13E557" w:rsidR="006F7B74" w:rsidRDefault="006F7B74" w:rsidP="006F7B74">
      <w:pPr>
        <w:pStyle w:val="af6"/>
        <w:keepNext/>
        <w:rPr>
          <w:rtl/>
        </w:rPr>
      </w:pPr>
      <w:bookmarkStart w:id="350" w:name="ET_yor_4996_57"/>
      <w:r w:rsidRPr="006F7B74">
        <w:rPr>
          <w:rStyle w:val="TagStyle"/>
          <w:rtl/>
        </w:rPr>
        <w:t xml:space="preserve"> &lt;&lt; </w:t>
      </w:r>
      <w:proofErr w:type="spellStart"/>
      <w:r w:rsidRPr="006F7B74">
        <w:rPr>
          <w:rStyle w:val="TagStyle"/>
          <w:rtl/>
        </w:rPr>
        <w:t>יור</w:t>
      </w:r>
      <w:proofErr w:type="spellEnd"/>
      <w:r w:rsidRPr="006F7B74">
        <w:rPr>
          <w:rStyle w:val="TagStyle"/>
          <w:rtl/>
        </w:rPr>
        <w:t xml:space="preserve"> &gt;&gt; </w:t>
      </w:r>
      <w:r>
        <w:rPr>
          <w:rtl/>
        </w:rPr>
        <w:t xml:space="preserve">היו"ר ישראל </w:t>
      </w:r>
      <w:proofErr w:type="spellStart"/>
      <w:r>
        <w:rPr>
          <w:rtl/>
        </w:rPr>
        <w:t>אייכלר</w:t>
      </w:r>
      <w:proofErr w:type="spellEnd"/>
      <w:r>
        <w:rPr>
          <w:rtl/>
        </w:rPr>
        <w:t>:</w:t>
      </w:r>
      <w:r w:rsidRPr="006F7B74">
        <w:rPr>
          <w:rStyle w:val="TagStyle"/>
          <w:rtl/>
        </w:rPr>
        <w:t xml:space="preserve"> &lt;&lt; </w:t>
      </w:r>
      <w:proofErr w:type="spellStart"/>
      <w:r w:rsidRPr="006F7B74">
        <w:rPr>
          <w:rStyle w:val="TagStyle"/>
          <w:rtl/>
        </w:rPr>
        <w:t>יור</w:t>
      </w:r>
      <w:proofErr w:type="spellEnd"/>
      <w:r w:rsidRPr="006F7B74">
        <w:rPr>
          <w:rStyle w:val="TagStyle"/>
          <w:rtl/>
        </w:rPr>
        <w:t xml:space="preserve"> &gt;&gt;</w:t>
      </w:r>
      <w:r w:rsidR="000C7C96">
        <w:rPr>
          <w:rtl/>
        </w:rPr>
        <w:t xml:space="preserve"> </w:t>
      </w:r>
      <w:bookmarkEnd w:id="350"/>
    </w:p>
    <w:p w14:paraId="35DB206D" w14:textId="77777777" w:rsidR="006F7B74" w:rsidRDefault="006F7B74" w:rsidP="006F7B74">
      <w:pPr>
        <w:pStyle w:val="KeepWithNext"/>
        <w:rPr>
          <w:rtl/>
          <w:lang w:eastAsia="he-IL"/>
        </w:rPr>
      </w:pPr>
    </w:p>
    <w:p w14:paraId="26DBEF20" w14:textId="6A4076B9" w:rsidR="006F7B74" w:rsidRDefault="006F7B74" w:rsidP="006F7B74">
      <w:pPr>
        <w:rPr>
          <w:rtl/>
          <w:lang w:eastAsia="he-IL"/>
        </w:rPr>
      </w:pPr>
      <w:bookmarkStart w:id="351" w:name="_ETM_Q1_997122"/>
      <w:bookmarkStart w:id="352" w:name="_ETM_Q1_997136"/>
      <w:bookmarkEnd w:id="351"/>
      <w:bookmarkEnd w:id="352"/>
      <w:r>
        <w:rPr>
          <w:rFonts w:hint="cs"/>
          <w:rtl/>
          <w:lang w:eastAsia="he-IL"/>
        </w:rPr>
        <w:t>השאלה אם החוק הזה פותר את הבעיה שהעלית בפנינו בישיבות קודמות.</w:t>
      </w:r>
    </w:p>
    <w:p w14:paraId="09DF7DA3" w14:textId="77777777" w:rsidR="006F7B74" w:rsidRDefault="006F7B74" w:rsidP="006F7B74">
      <w:pPr>
        <w:rPr>
          <w:rtl/>
          <w:lang w:eastAsia="he-IL"/>
        </w:rPr>
      </w:pPr>
      <w:bookmarkStart w:id="353" w:name="_ETM_Q1_1000469"/>
      <w:bookmarkStart w:id="354" w:name="_ETM_Q1_1000500"/>
      <w:bookmarkStart w:id="355" w:name="_ETM_Q1_1000141"/>
      <w:bookmarkEnd w:id="353"/>
      <w:bookmarkEnd w:id="354"/>
      <w:bookmarkEnd w:id="355"/>
    </w:p>
    <w:p w14:paraId="7BE70B53" w14:textId="4CB92D28" w:rsidR="006F7B74" w:rsidRDefault="006F7B74" w:rsidP="006F7B74">
      <w:pPr>
        <w:pStyle w:val="af9"/>
        <w:keepNext/>
        <w:rPr>
          <w:rtl/>
          <w:lang w:eastAsia="he-IL"/>
        </w:rPr>
      </w:pPr>
      <w:bookmarkStart w:id="356" w:name="ET_guest_רותם_אבידר_צאליק_58"/>
      <w:r w:rsidRPr="006F7B74">
        <w:rPr>
          <w:rStyle w:val="TagStyle"/>
          <w:rtl/>
        </w:rPr>
        <w:t xml:space="preserve"> &lt;&lt; אורח &gt;&gt; </w:t>
      </w:r>
      <w:r>
        <w:rPr>
          <w:rtl/>
          <w:lang w:eastAsia="he-IL"/>
        </w:rPr>
        <w:t xml:space="preserve">רותם אבידר </w:t>
      </w:r>
      <w:proofErr w:type="spellStart"/>
      <w:r>
        <w:rPr>
          <w:rtl/>
          <w:lang w:eastAsia="he-IL"/>
        </w:rPr>
        <w:t>צאליק</w:t>
      </w:r>
      <w:proofErr w:type="spellEnd"/>
      <w:r>
        <w:rPr>
          <w:rtl/>
          <w:lang w:eastAsia="he-IL"/>
        </w:rPr>
        <w:t>:</w:t>
      </w:r>
      <w:r w:rsidRPr="006F7B74">
        <w:rPr>
          <w:rStyle w:val="TagStyle"/>
          <w:rtl/>
        </w:rPr>
        <w:t xml:space="preserve"> &lt;&lt; אורח &gt;&gt;</w:t>
      </w:r>
      <w:r w:rsidR="000C7C96">
        <w:rPr>
          <w:rtl/>
          <w:lang w:eastAsia="he-IL"/>
        </w:rPr>
        <w:t xml:space="preserve"> </w:t>
      </w:r>
      <w:bookmarkEnd w:id="356"/>
    </w:p>
    <w:p w14:paraId="27E6D35D" w14:textId="77777777" w:rsidR="006F7B74" w:rsidRDefault="006F7B74" w:rsidP="006F7B74">
      <w:pPr>
        <w:pStyle w:val="KeepWithNext"/>
        <w:rPr>
          <w:rtl/>
          <w:lang w:eastAsia="he-IL"/>
        </w:rPr>
      </w:pPr>
    </w:p>
    <w:p w14:paraId="68395598" w14:textId="63FDF93D" w:rsidR="006F7B74" w:rsidRDefault="006F7B74" w:rsidP="006F7B74">
      <w:pPr>
        <w:rPr>
          <w:rtl/>
          <w:lang w:eastAsia="he-IL"/>
        </w:rPr>
      </w:pPr>
      <w:bookmarkStart w:id="357" w:name="_ETM_Q1_1000342"/>
      <w:bookmarkStart w:id="358" w:name="_ETM_Q1_1000369"/>
      <w:bookmarkEnd w:id="357"/>
      <w:bookmarkEnd w:id="358"/>
      <w:r>
        <w:rPr>
          <w:rFonts w:hint="cs"/>
          <w:rtl/>
          <w:lang w:eastAsia="he-IL"/>
        </w:rPr>
        <w:t xml:space="preserve">כן, החוק הזה פותר את נושא החופשה ללא </w:t>
      </w:r>
      <w:bookmarkStart w:id="359" w:name="_ETM_Q1_997035"/>
      <w:bookmarkEnd w:id="359"/>
      <w:r>
        <w:rPr>
          <w:rFonts w:hint="cs"/>
          <w:rtl/>
          <w:lang w:eastAsia="he-IL"/>
        </w:rPr>
        <w:t>תשלום.</w:t>
      </w:r>
    </w:p>
    <w:p w14:paraId="4D170A92" w14:textId="77777777" w:rsidR="006F7B74" w:rsidRDefault="006F7B74" w:rsidP="006F7B74">
      <w:pPr>
        <w:rPr>
          <w:rtl/>
          <w:lang w:eastAsia="he-IL"/>
        </w:rPr>
      </w:pPr>
    </w:p>
    <w:p w14:paraId="1ECF8AAE" w14:textId="2B61A50F" w:rsidR="006F7B74" w:rsidRDefault="006F7B74" w:rsidP="006F7B74">
      <w:pPr>
        <w:pStyle w:val="af6"/>
        <w:keepNext/>
        <w:rPr>
          <w:rtl/>
        </w:rPr>
      </w:pPr>
      <w:bookmarkStart w:id="360" w:name="ET_yor_4996_59"/>
      <w:r w:rsidRPr="006F7B74">
        <w:rPr>
          <w:rStyle w:val="TagStyle"/>
          <w:rtl/>
        </w:rPr>
        <w:t xml:space="preserve"> &lt;&lt; </w:t>
      </w:r>
      <w:proofErr w:type="spellStart"/>
      <w:r w:rsidRPr="006F7B74">
        <w:rPr>
          <w:rStyle w:val="TagStyle"/>
          <w:rtl/>
        </w:rPr>
        <w:t>יור</w:t>
      </w:r>
      <w:proofErr w:type="spellEnd"/>
      <w:r w:rsidRPr="006F7B74">
        <w:rPr>
          <w:rStyle w:val="TagStyle"/>
          <w:rtl/>
        </w:rPr>
        <w:t xml:space="preserve"> &gt;&gt; </w:t>
      </w:r>
      <w:r>
        <w:rPr>
          <w:rtl/>
        </w:rPr>
        <w:t xml:space="preserve">היו"ר ישראל </w:t>
      </w:r>
      <w:proofErr w:type="spellStart"/>
      <w:r>
        <w:rPr>
          <w:rtl/>
        </w:rPr>
        <w:t>אייכלר</w:t>
      </w:r>
      <w:proofErr w:type="spellEnd"/>
      <w:r>
        <w:rPr>
          <w:rtl/>
        </w:rPr>
        <w:t>:</w:t>
      </w:r>
      <w:r w:rsidRPr="006F7B74">
        <w:rPr>
          <w:rStyle w:val="TagStyle"/>
          <w:rtl/>
        </w:rPr>
        <w:t xml:space="preserve"> &lt;&lt; </w:t>
      </w:r>
      <w:proofErr w:type="spellStart"/>
      <w:r w:rsidRPr="006F7B74">
        <w:rPr>
          <w:rStyle w:val="TagStyle"/>
          <w:rtl/>
        </w:rPr>
        <w:t>יור</w:t>
      </w:r>
      <w:proofErr w:type="spellEnd"/>
      <w:r w:rsidRPr="006F7B74">
        <w:rPr>
          <w:rStyle w:val="TagStyle"/>
          <w:rtl/>
        </w:rPr>
        <w:t xml:space="preserve"> &gt;&gt;</w:t>
      </w:r>
      <w:r w:rsidR="000C7C96">
        <w:rPr>
          <w:rtl/>
        </w:rPr>
        <w:t xml:space="preserve"> </w:t>
      </w:r>
      <w:bookmarkEnd w:id="360"/>
    </w:p>
    <w:p w14:paraId="54F5DD22" w14:textId="77777777" w:rsidR="006F7B74" w:rsidRDefault="006F7B74" w:rsidP="006F7B74">
      <w:pPr>
        <w:pStyle w:val="KeepWithNext"/>
        <w:rPr>
          <w:rtl/>
          <w:lang w:eastAsia="he-IL"/>
        </w:rPr>
      </w:pPr>
    </w:p>
    <w:p w14:paraId="720F8C2D" w14:textId="19CF2383" w:rsidR="006F7B74" w:rsidRDefault="006F7B74" w:rsidP="006F7B74">
      <w:pPr>
        <w:rPr>
          <w:rtl/>
          <w:lang w:eastAsia="he-IL"/>
        </w:rPr>
      </w:pPr>
      <w:r>
        <w:rPr>
          <w:rFonts w:hint="cs"/>
          <w:rtl/>
          <w:lang w:eastAsia="he-IL"/>
        </w:rPr>
        <w:t>איך הוא פותר?</w:t>
      </w:r>
    </w:p>
    <w:p w14:paraId="0FDEA78F" w14:textId="77777777" w:rsidR="006F7B74" w:rsidRDefault="006F7B74" w:rsidP="006F7B74">
      <w:pPr>
        <w:rPr>
          <w:rtl/>
          <w:lang w:eastAsia="he-IL"/>
        </w:rPr>
      </w:pPr>
      <w:bookmarkStart w:id="361" w:name="_ETM_Q1_1002400"/>
      <w:bookmarkEnd w:id="361"/>
    </w:p>
    <w:p w14:paraId="764BF15D" w14:textId="54CC8EA3" w:rsidR="006F7B74" w:rsidRDefault="006F7B74" w:rsidP="006F7B74">
      <w:pPr>
        <w:pStyle w:val="af9"/>
        <w:keepNext/>
        <w:rPr>
          <w:rtl/>
          <w:lang w:eastAsia="he-IL"/>
        </w:rPr>
      </w:pPr>
      <w:bookmarkStart w:id="362" w:name="ET_guest_רותם_אבידר_צאליק_60"/>
      <w:r w:rsidRPr="006F7B74">
        <w:rPr>
          <w:rStyle w:val="TagStyle"/>
          <w:rtl/>
        </w:rPr>
        <w:t xml:space="preserve"> &lt;&lt; אורח &gt;&gt; </w:t>
      </w:r>
      <w:r>
        <w:rPr>
          <w:rtl/>
          <w:lang w:eastAsia="he-IL"/>
        </w:rPr>
        <w:t xml:space="preserve">רותם אבידר </w:t>
      </w:r>
      <w:proofErr w:type="spellStart"/>
      <w:r>
        <w:rPr>
          <w:rtl/>
          <w:lang w:eastAsia="he-IL"/>
        </w:rPr>
        <w:t>צאליק</w:t>
      </w:r>
      <w:proofErr w:type="spellEnd"/>
      <w:r>
        <w:rPr>
          <w:rtl/>
          <w:lang w:eastAsia="he-IL"/>
        </w:rPr>
        <w:t>:</w:t>
      </w:r>
      <w:r w:rsidRPr="006F7B74">
        <w:rPr>
          <w:rStyle w:val="TagStyle"/>
          <w:rtl/>
        </w:rPr>
        <w:t xml:space="preserve"> &lt;&lt; אורח &gt;&gt;</w:t>
      </w:r>
      <w:r w:rsidR="000C7C96">
        <w:rPr>
          <w:rtl/>
          <w:lang w:eastAsia="he-IL"/>
        </w:rPr>
        <w:t xml:space="preserve"> </w:t>
      </w:r>
      <w:bookmarkEnd w:id="362"/>
    </w:p>
    <w:p w14:paraId="41F5F2BF" w14:textId="77777777" w:rsidR="006F7B74" w:rsidRDefault="006F7B74" w:rsidP="006F7B74">
      <w:pPr>
        <w:pStyle w:val="KeepWithNext"/>
        <w:rPr>
          <w:rtl/>
          <w:lang w:eastAsia="he-IL"/>
        </w:rPr>
      </w:pPr>
    </w:p>
    <w:p w14:paraId="59DBB864" w14:textId="6AE0DC7D" w:rsidR="006F7B74" w:rsidRDefault="006F7B74" w:rsidP="006F7B74">
      <w:pPr>
        <w:rPr>
          <w:rtl/>
          <w:lang w:eastAsia="he-IL"/>
        </w:rPr>
      </w:pPr>
      <w:bookmarkStart w:id="363" w:name="_ETM_Q1_1002613"/>
      <w:bookmarkStart w:id="364" w:name="_ETM_Q1_1002642"/>
      <w:bookmarkEnd w:id="363"/>
      <w:bookmarkEnd w:id="364"/>
      <w:r>
        <w:rPr>
          <w:rFonts w:hint="cs"/>
          <w:rtl/>
          <w:lang w:eastAsia="he-IL"/>
        </w:rPr>
        <w:t xml:space="preserve">הוא מייצר כאן הבנה שהחופשה ללא </w:t>
      </w:r>
      <w:bookmarkStart w:id="365" w:name="_ETM_Q1_1006140"/>
      <w:bookmarkEnd w:id="365"/>
      <w:r>
        <w:rPr>
          <w:rFonts w:hint="cs"/>
          <w:rtl/>
          <w:lang w:eastAsia="he-IL"/>
        </w:rPr>
        <w:t>תשלום כמוה כפיטורים</w:t>
      </w:r>
      <w:r w:rsidR="001963ED">
        <w:rPr>
          <w:rFonts w:hint="cs"/>
          <w:rtl/>
          <w:lang w:eastAsia="he-IL"/>
        </w:rPr>
        <w:t xml:space="preserve"> </w:t>
      </w:r>
      <w:r>
        <w:rPr>
          <w:rFonts w:hint="cs"/>
          <w:rtl/>
          <w:lang w:eastAsia="he-IL"/>
        </w:rPr>
        <w:t>וגם היא מצריכה ועדה.</w:t>
      </w:r>
    </w:p>
    <w:p w14:paraId="5B414E57" w14:textId="77777777" w:rsidR="006F7B74" w:rsidRDefault="006F7B74" w:rsidP="006F7B74">
      <w:pPr>
        <w:rPr>
          <w:rtl/>
          <w:lang w:eastAsia="he-IL"/>
        </w:rPr>
      </w:pPr>
      <w:bookmarkStart w:id="366" w:name="_ETM_Q1_1008703"/>
      <w:bookmarkEnd w:id="366"/>
    </w:p>
    <w:p w14:paraId="5D43F75B" w14:textId="3022E005" w:rsidR="006F7B74" w:rsidRDefault="006F7B74" w:rsidP="006F7B74">
      <w:pPr>
        <w:pStyle w:val="af6"/>
        <w:keepNext/>
        <w:rPr>
          <w:rtl/>
        </w:rPr>
      </w:pPr>
      <w:bookmarkStart w:id="367" w:name="ET_yor_4996_61"/>
      <w:r w:rsidRPr="006F7B74">
        <w:rPr>
          <w:rStyle w:val="TagStyle"/>
          <w:rtl/>
        </w:rPr>
        <w:t xml:space="preserve"> &lt;&lt; </w:t>
      </w:r>
      <w:proofErr w:type="spellStart"/>
      <w:r w:rsidRPr="006F7B74">
        <w:rPr>
          <w:rStyle w:val="TagStyle"/>
          <w:rtl/>
        </w:rPr>
        <w:t>יור</w:t>
      </w:r>
      <w:proofErr w:type="spellEnd"/>
      <w:r w:rsidRPr="006F7B74">
        <w:rPr>
          <w:rStyle w:val="TagStyle"/>
          <w:rtl/>
        </w:rPr>
        <w:t xml:space="preserve"> &gt;&gt; </w:t>
      </w:r>
      <w:r>
        <w:rPr>
          <w:rtl/>
        </w:rPr>
        <w:t xml:space="preserve">היו"ר ישראל </w:t>
      </w:r>
      <w:proofErr w:type="spellStart"/>
      <w:r>
        <w:rPr>
          <w:rtl/>
        </w:rPr>
        <w:t>אייכלר</w:t>
      </w:r>
      <w:proofErr w:type="spellEnd"/>
      <w:r>
        <w:rPr>
          <w:rtl/>
        </w:rPr>
        <w:t>:</w:t>
      </w:r>
      <w:r w:rsidRPr="006F7B74">
        <w:rPr>
          <w:rStyle w:val="TagStyle"/>
          <w:rtl/>
        </w:rPr>
        <w:t xml:space="preserve"> &lt;&lt; </w:t>
      </w:r>
      <w:proofErr w:type="spellStart"/>
      <w:r w:rsidRPr="006F7B74">
        <w:rPr>
          <w:rStyle w:val="TagStyle"/>
          <w:rtl/>
        </w:rPr>
        <w:t>יור</w:t>
      </w:r>
      <w:proofErr w:type="spellEnd"/>
      <w:r w:rsidRPr="006F7B74">
        <w:rPr>
          <w:rStyle w:val="TagStyle"/>
          <w:rtl/>
        </w:rPr>
        <w:t xml:space="preserve"> &gt;&gt;</w:t>
      </w:r>
      <w:r w:rsidR="000C7C96">
        <w:rPr>
          <w:rtl/>
        </w:rPr>
        <w:t xml:space="preserve"> </w:t>
      </w:r>
      <w:bookmarkEnd w:id="367"/>
    </w:p>
    <w:p w14:paraId="74E479CD" w14:textId="77777777" w:rsidR="006F7B74" w:rsidRDefault="006F7B74" w:rsidP="006F7B74">
      <w:pPr>
        <w:pStyle w:val="KeepWithNext"/>
        <w:rPr>
          <w:rtl/>
          <w:lang w:eastAsia="he-IL"/>
        </w:rPr>
      </w:pPr>
    </w:p>
    <w:p w14:paraId="71FDBC94" w14:textId="351D88E4" w:rsidR="006F7B74" w:rsidRDefault="006F7B74" w:rsidP="006F7B74">
      <w:pPr>
        <w:rPr>
          <w:rtl/>
          <w:lang w:eastAsia="he-IL"/>
        </w:rPr>
      </w:pPr>
      <w:bookmarkStart w:id="368" w:name="_ETM_Q1_1008929"/>
      <w:bookmarkStart w:id="369" w:name="_ETM_Q1_1008957"/>
      <w:bookmarkEnd w:id="368"/>
      <w:bookmarkEnd w:id="369"/>
      <w:r>
        <w:rPr>
          <w:rFonts w:hint="cs"/>
          <w:rtl/>
          <w:lang w:eastAsia="he-IL"/>
        </w:rPr>
        <w:t xml:space="preserve">גם אם </w:t>
      </w:r>
      <w:bookmarkStart w:id="370" w:name="_ETM_Q1_1008202"/>
      <w:bookmarkEnd w:id="370"/>
      <w:r>
        <w:rPr>
          <w:rFonts w:hint="cs"/>
          <w:rtl/>
          <w:lang w:eastAsia="he-IL"/>
        </w:rPr>
        <w:t>הסכמת?</w:t>
      </w:r>
    </w:p>
    <w:p w14:paraId="48E6EDCC" w14:textId="77777777" w:rsidR="006F7B74" w:rsidRDefault="006F7B74" w:rsidP="006F7B74">
      <w:pPr>
        <w:rPr>
          <w:rtl/>
          <w:lang w:eastAsia="he-IL"/>
        </w:rPr>
      </w:pPr>
      <w:bookmarkStart w:id="371" w:name="_ETM_Q1_1009073"/>
      <w:bookmarkStart w:id="372" w:name="_ETM_Q1_1009102"/>
      <w:bookmarkStart w:id="373" w:name="_ETM_Q1_1012297"/>
      <w:bookmarkEnd w:id="371"/>
      <w:bookmarkEnd w:id="372"/>
      <w:bookmarkEnd w:id="373"/>
    </w:p>
    <w:p w14:paraId="7C0D8E52" w14:textId="5B077B4A" w:rsidR="006F7B74" w:rsidRDefault="006F7B74" w:rsidP="006F7B74">
      <w:pPr>
        <w:pStyle w:val="af9"/>
        <w:keepNext/>
        <w:rPr>
          <w:rtl/>
          <w:lang w:eastAsia="he-IL"/>
        </w:rPr>
      </w:pPr>
      <w:bookmarkStart w:id="374" w:name="ET_guest_רותם_אבידר_צאליק_62"/>
      <w:r w:rsidRPr="006F7B74">
        <w:rPr>
          <w:rStyle w:val="TagStyle"/>
          <w:rtl/>
        </w:rPr>
        <w:t xml:space="preserve"> &lt;&lt; אורח &gt;&gt; </w:t>
      </w:r>
      <w:r>
        <w:rPr>
          <w:rtl/>
          <w:lang w:eastAsia="he-IL"/>
        </w:rPr>
        <w:t xml:space="preserve">רותם אבידר </w:t>
      </w:r>
      <w:proofErr w:type="spellStart"/>
      <w:r>
        <w:rPr>
          <w:rtl/>
          <w:lang w:eastAsia="he-IL"/>
        </w:rPr>
        <w:t>צאליק</w:t>
      </w:r>
      <w:proofErr w:type="spellEnd"/>
      <w:r>
        <w:rPr>
          <w:rtl/>
          <w:lang w:eastAsia="he-IL"/>
        </w:rPr>
        <w:t>:</w:t>
      </w:r>
      <w:r w:rsidRPr="006F7B74">
        <w:rPr>
          <w:rStyle w:val="TagStyle"/>
          <w:rtl/>
        </w:rPr>
        <w:t xml:space="preserve"> &lt;&lt; אורח &gt;&gt;</w:t>
      </w:r>
      <w:r w:rsidR="000C7C96">
        <w:rPr>
          <w:rtl/>
          <w:lang w:eastAsia="he-IL"/>
        </w:rPr>
        <w:t xml:space="preserve"> </w:t>
      </w:r>
      <w:bookmarkEnd w:id="374"/>
    </w:p>
    <w:p w14:paraId="30306565" w14:textId="77777777" w:rsidR="006F7B74" w:rsidRDefault="006F7B74" w:rsidP="006F7B74">
      <w:pPr>
        <w:pStyle w:val="KeepWithNext"/>
        <w:rPr>
          <w:rtl/>
          <w:lang w:eastAsia="he-IL"/>
        </w:rPr>
      </w:pPr>
    </w:p>
    <w:p w14:paraId="05A33ED6" w14:textId="2779D600" w:rsidR="006F7B74" w:rsidRDefault="006F7B74" w:rsidP="006F7B74">
      <w:pPr>
        <w:rPr>
          <w:rtl/>
          <w:lang w:eastAsia="he-IL"/>
        </w:rPr>
      </w:pPr>
      <w:bookmarkStart w:id="375" w:name="_ETM_Q1_1012510"/>
      <w:bookmarkStart w:id="376" w:name="_ETM_Q1_1012537"/>
      <w:bookmarkEnd w:id="375"/>
      <w:bookmarkEnd w:id="376"/>
      <w:r>
        <w:rPr>
          <w:rFonts w:hint="cs"/>
          <w:rtl/>
          <w:lang w:eastAsia="he-IL"/>
        </w:rPr>
        <w:t xml:space="preserve">לא. </w:t>
      </w:r>
    </w:p>
    <w:p w14:paraId="4489B5F6" w14:textId="77777777" w:rsidR="006F7B74" w:rsidRDefault="006F7B74" w:rsidP="006F7B74">
      <w:pPr>
        <w:rPr>
          <w:rtl/>
          <w:lang w:eastAsia="he-IL"/>
        </w:rPr>
      </w:pPr>
    </w:p>
    <w:p w14:paraId="63FFD00F" w14:textId="3633618B" w:rsidR="006F7B74" w:rsidRDefault="006F7B74" w:rsidP="006F7B74">
      <w:pPr>
        <w:pStyle w:val="af6"/>
        <w:keepNext/>
        <w:rPr>
          <w:rtl/>
        </w:rPr>
      </w:pPr>
      <w:bookmarkStart w:id="377" w:name="ET_yor_4996_63"/>
      <w:r w:rsidRPr="006F7B74">
        <w:rPr>
          <w:rStyle w:val="TagStyle"/>
          <w:rtl/>
        </w:rPr>
        <w:lastRenderedPageBreak/>
        <w:t xml:space="preserve"> &lt;&lt; </w:t>
      </w:r>
      <w:proofErr w:type="spellStart"/>
      <w:r w:rsidRPr="006F7B74">
        <w:rPr>
          <w:rStyle w:val="TagStyle"/>
          <w:rtl/>
        </w:rPr>
        <w:t>יור</w:t>
      </w:r>
      <w:proofErr w:type="spellEnd"/>
      <w:r w:rsidRPr="006F7B74">
        <w:rPr>
          <w:rStyle w:val="TagStyle"/>
          <w:rtl/>
        </w:rPr>
        <w:t xml:space="preserve"> &gt;&gt; </w:t>
      </w:r>
      <w:r>
        <w:rPr>
          <w:rtl/>
        </w:rPr>
        <w:t xml:space="preserve">היו"ר ישראל </w:t>
      </w:r>
      <w:proofErr w:type="spellStart"/>
      <w:r>
        <w:rPr>
          <w:rtl/>
        </w:rPr>
        <w:t>אייכלר</w:t>
      </w:r>
      <w:proofErr w:type="spellEnd"/>
      <w:r>
        <w:rPr>
          <w:rtl/>
        </w:rPr>
        <w:t>:</w:t>
      </w:r>
      <w:r w:rsidRPr="006F7B74">
        <w:rPr>
          <w:rStyle w:val="TagStyle"/>
          <w:rtl/>
        </w:rPr>
        <w:t xml:space="preserve"> &lt;&lt; </w:t>
      </w:r>
      <w:proofErr w:type="spellStart"/>
      <w:r w:rsidRPr="006F7B74">
        <w:rPr>
          <w:rStyle w:val="TagStyle"/>
          <w:rtl/>
        </w:rPr>
        <w:t>יור</w:t>
      </w:r>
      <w:proofErr w:type="spellEnd"/>
      <w:r w:rsidRPr="006F7B74">
        <w:rPr>
          <w:rStyle w:val="TagStyle"/>
          <w:rtl/>
        </w:rPr>
        <w:t xml:space="preserve"> &gt;&gt;</w:t>
      </w:r>
      <w:r w:rsidR="000C7C96">
        <w:rPr>
          <w:rtl/>
        </w:rPr>
        <w:t xml:space="preserve"> </w:t>
      </w:r>
      <w:bookmarkEnd w:id="377"/>
    </w:p>
    <w:p w14:paraId="4F51F7A1" w14:textId="77777777" w:rsidR="006F7B74" w:rsidRDefault="006F7B74" w:rsidP="006F7B74">
      <w:pPr>
        <w:pStyle w:val="KeepWithNext"/>
        <w:rPr>
          <w:rtl/>
          <w:lang w:eastAsia="he-IL"/>
        </w:rPr>
      </w:pPr>
    </w:p>
    <w:p w14:paraId="6BCA1F74" w14:textId="12D73B62" w:rsidR="006F7B74" w:rsidRDefault="006F7B74" w:rsidP="006F7B74">
      <w:pPr>
        <w:rPr>
          <w:rtl/>
          <w:lang w:eastAsia="he-IL"/>
        </w:rPr>
      </w:pPr>
      <w:r>
        <w:rPr>
          <w:rFonts w:hint="cs"/>
          <w:rtl/>
          <w:lang w:eastAsia="he-IL"/>
        </w:rPr>
        <w:t>הסיפור שלך הוא שהסכמת.</w:t>
      </w:r>
    </w:p>
    <w:p w14:paraId="3CCB2C38" w14:textId="77777777" w:rsidR="006F7B74" w:rsidRDefault="006F7B74" w:rsidP="006F7B74">
      <w:pPr>
        <w:rPr>
          <w:rtl/>
          <w:lang w:eastAsia="he-IL"/>
        </w:rPr>
      </w:pPr>
      <w:bookmarkStart w:id="378" w:name="_ETM_Q1_1013213"/>
      <w:bookmarkEnd w:id="378"/>
    </w:p>
    <w:p w14:paraId="24663843" w14:textId="584A1645" w:rsidR="006F7B74" w:rsidRDefault="006F7B74" w:rsidP="006F7B74">
      <w:pPr>
        <w:pStyle w:val="af9"/>
        <w:keepNext/>
        <w:rPr>
          <w:rtl/>
          <w:lang w:eastAsia="he-IL"/>
        </w:rPr>
      </w:pPr>
      <w:bookmarkStart w:id="379" w:name="ET_guest_רותם_אבידר_צאליק_64"/>
      <w:r w:rsidRPr="006F7B74">
        <w:rPr>
          <w:rStyle w:val="TagStyle"/>
          <w:rtl/>
        </w:rPr>
        <w:t xml:space="preserve"> &lt;&lt; אורח &gt;&gt; </w:t>
      </w:r>
      <w:r>
        <w:rPr>
          <w:rtl/>
          <w:lang w:eastAsia="he-IL"/>
        </w:rPr>
        <w:t xml:space="preserve">רותם אבידר </w:t>
      </w:r>
      <w:proofErr w:type="spellStart"/>
      <w:r>
        <w:rPr>
          <w:rtl/>
          <w:lang w:eastAsia="he-IL"/>
        </w:rPr>
        <w:t>צאליק</w:t>
      </w:r>
      <w:proofErr w:type="spellEnd"/>
      <w:r>
        <w:rPr>
          <w:rtl/>
          <w:lang w:eastAsia="he-IL"/>
        </w:rPr>
        <w:t>:</w:t>
      </w:r>
      <w:r w:rsidRPr="006F7B74">
        <w:rPr>
          <w:rStyle w:val="TagStyle"/>
          <w:rtl/>
        </w:rPr>
        <w:t xml:space="preserve"> &lt;&lt; אורח &gt;&gt;</w:t>
      </w:r>
      <w:r w:rsidR="000C7C96">
        <w:rPr>
          <w:rtl/>
          <w:lang w:eastAsia="he-IL"/>
        </w:rPr>
        <w:t xml:space="preserve"> </w:t>
      </w:r>
      <w:bookmarkEnd w:id="379"/>
    </w:p>
    <w:p w14:paraId="6A72202D" w14:textId="77777777" w:rsidR="006F7B74" w:rsidRDefault="006F7B74" w:rsidP="006F7B74">
      <w:pPr>
        <w:pStyle w:val="KeepWithNext"/>
        <w:rPr>
          <w:rtl/>
          <w:lang w:eastAsia="he-IL"/>
        </w:rPr>
      </w:pPr>
    </w:p>
    <w:p w14:paraId="1778A2FC" w14:textId="60717F80" w:rsidR="006F7B74" w:rsidRDefault="006F7B74" w:rsidP="006F7B74">
      <w:pPr>
        <w:rPr>
          <w:rtl/>
          <w:lang w:eastAsia="he-IL"/>
        </w:rPr>
      </w:pPr>
      <w:bookmarkStart w:id="380" w:name="_ETM_Q1_1013419"/>
      <w:bookmarkStart w:id="381" w:name="_ETM_Q1_1013447"/>
      <w:bookmarkEnd w:id="380"/>
      <w:bookmarkEnd w:id="381"/>
      <w:r>
        <w:rPr>
          <w:rFonts w:hint="cs"/>
          <w:rtl/>
          <w:lang w:eastAsia="he-IL"/>
        </w:rPr>
        <w:t xml:space="preserve">נכון. הסכמתי כי לא הייתה </w:t>
      </w:r>
      <w:bookmarkStart w:id="382" w:name="_ETM_Q1_1013744"/>
      <w:bookmarkEnd w:id="382"/>
      <w:r>
        <w:rPr>
          <w:rFonts w:hint="cs"/>
          <w:rtl/>
          <w:lang w:eastAsia="he-IL"/>
        </w:rPr>
        <w:t>לי ברירה.</w:t>
      </w:r>
    </w:p>
    <w:p w14:paraId="7495E325" w14:textId="77777777" w:rsidR="006F7B74" w:rsidRDefault="006F7B74" w:rsidP="006F7B74">
      <w:pPr>
        <w:rPr>
          <w:rtl/>
          <w:lang w:eastAsia="he-IL"/>
        </w:rPr>
      </w:pPr>
    </w:p>
    <w:p w14:paraId="3D7A4BC4" w14:textId="515E9E55" w:rsidR="006F7B74" w:rsidRDefault="006F7B74" w:rsidP="006F7B74">
      <w:pPr>
        <w:pStyle w:val="af6"/>
        <w:keepNext/>
        <w:rPr>
          <w:rtl/>
        </w:rPr>
      </w:pPr>
      <w:bookmarkStart w:id="383" w:name="ET_yor_4996_65"/>
      <w:r w:rsidRPr="006F7B74">
        <w:rPr>
          <w:rStyle w:val="TagStyle"/>
          <w:rtl/>
        </w:rPr>
        <w:t xml:space="preserve"> &lt;&lt; </w:t>
      </w:r>
      <w:proofErr w:type="spellStart"/>
      <w:r w:rsidRPr="006F7B74">
        <w:rPr>
          <w:rStyle w:val="TagStyle"/>
          <w:rtl/>
        </w:rPr>
        <w:t>יור</w:t>
      </w:r>
      <w:proofErr w:type="spellEnd"/>
      <w:r w:rsidRPr="006F7B74">
        <w:rPr>
          <w:rStyle w:val="TagStyle"/>
          <w:rtl/>
        </w:rPr>
        <w:t xml:space="preserve"> &gt;&gt; </w:t>
      </w:r>
      <w:r>
        <w:rPr>
          <w:rtl/>
        </w:rPr>
        <w:t xml:space="preserve">היו"ר ישראל </w:t>
      </w:r>
      <w:proofErr w:type="spellStart"/>
      <w:r>
        <w:rPr>
          <w:rtl/>
        </w:rPr>
        <w:t>אייכלר</w:t>
      </w:r>
      <w:proofErr w:type="spellEnd"/>
      <w:r>
        <w:rPr>
          <w:rtl/>
        </w:rPr>
        <w:t>:</w:t>
      </w:r>
      <w:r w:rsidRPr="006F7B74">
        <w:rPr>
          <w:rStyle w:val="TagStyle"/>
          <w:rtl/>
        </w:rPr>
        <w:t xml:space="preserve"> &lt;&lt; </w:t>
      </w:r>
      <w:proofErr w:type="spellStart"/>
      <w:r w:rsidRPr="006F7B74">
        <w:rPr>
          <w:rStyle w:val="TagStyle"/>
          <w:rtl/>
        </w:rPr>
        <w:t>יור</w:t>
      </w:r>
      <w:proofErr w:type="spellEnd"/>
      <w:r w:rsidRPr="006F7B74">
        <w:rPr>
          <w:rStyle w:val="TagStyle"/>
          <w:rtl/>
        </w:rPr>
        <w:t xml:space="preserve"> &gt;&gt;</w:t>
      </w:r>
      <w:r w:rsidR="000C7C96">
        <w:rPr>
          <w:rtl/>
        </w:rPr>
        <w:t xml:space="preserve"> </w:t>
      </w:r>
      <w:bookmarkEnd w:id="383"/>
    </w:p>
    <w:p w14:paraId="33EB6EC7" w14:textId="77777777" w:rsidR="006F7B74" w:rsidRDefault="006F7B74" w:rsidP="006F7B74">
      <w:pPr>
        <w:pStyle w:val="KeepWithNext"/>
        <w:rPr>
          <w:rtl/>
          <w:lang w:eastAsia="he-IL"/>
        </w:rPr>
      </w:pPr>
    </w:p>
    <w:p w14:paraId="6D395ECF" w14:textId="4D06753D" w:rsidR="006F7B74" w:rsidRDefault="006F7B74" w:rsidP="006F7B74">
      <w:pPr>
        <w:rPr>
          <w:rtl/>
          <w:lang w:eastAsia="he-IL"/>
        </w:rPr>
      </w:pPr>
      <w:r>
        <w:rPr>
          <w:rFonts w:hint="cs"/>
          <w:rtl/>
          <w:lang w:eastAsia="he-IL"/>
        </w:rPr>
        <w:t>איך החוק פותר את הנושא הזה?</w:t>
      </w:r>
    </w:p>
    <w:p w14:paraId="0D5A51A3" w14:textId="77777777" w:rsidR="006F7B74" w:rsidRDefault="006F7B74" w:rsidP="006F7B74">
      <w:pPr>
        <w:rPr>
          <w:rtl/>
          <w:lang w:eastAsia="he-IL"/>
        </w:rPr>
      </w:pPr>
      <w:bookmarkStart w:id="384" w:name="_ETM_Q1_1013020"/>
      <w:bookmarkEnd w:id="384"/>
    </w:p>
    <w:p w14:paraId="1481F7D0" w14:textId="278D5C63" w:rsidR="006F7B74" w:rsidRDefault="006F7B74" w:rsidP="006F7B74">
      <w:pPr>
        <w:pStyle w:val="af9"/>
        <w:keepNext/>
        <w:rPr>
          <w:rtl/>
          <w:lang w:eastAsia="he-IL"/>
        </w:rPr>
      </w:pPr>
      <w:bookmarkStart w:id="385" w:name="ET_guest_רותם_אבידר_צאליק_66"/>
      <w:r w:rsidRPr="006F7B74">
        <w:rPr>
          <w:rStyle w:val="TagStyle"/>
          <w:rtl/>
        </w:rPr>
        <w:t xml:space="preserve"> &lt;&lt; אורח &gt;&gt; </w:t>
      </w:r>
      <w:r>
        <w:rPr>
          <w:rtl/>
          <w:lang w:eastAsia="he-IL"/>
        </w:rPr>
        <w:t xml:space="preserve">רותם אבידר </w:t>
      </w:r>
      <w:proofErr w:type="spellStart"/>
      <w:r>
        <w:rPr>
          <w:rtl/>
          <w:lang w:eastAsia="he-IL"/>
        </w:rPr>
        <w:t>צאליק</w:t>
      </w:r>
      <w:proofErr w:type="spellEnd"/>
      <w:r>
        <w:rPr>
          <w:rtl/>
          <w:lang w:eastAsia="he-IL"/>
        </w:rPr>
        <w:t>:</w:t>
      </w:r>
      <w:r w:rsidRPr="006F7B74">
        <w:rPr>
          <w:rStyle w:val="TagStyle"/>
          <w:rtl/>
        </w:rPr>
        <w:t xml:space="preserve"> &lt;&lt; אורח &gt;&gt;</w:t>
      </w:r>
      <w:r w:rsidR="000C7C96">
        <w:rPr>
          <w:rtl/>
          <w:lang w:eastAsia="he-IL"/>
        </w:rPr>
        <w:t xml:space="preserve"> </w:t>
      </w:r>
      <w:bookmarkEnd w:id="385"/>
    </w:p>
    <w:p w14:paraId="56C65880" w14:textId="77777777" w:rsidR="006F7B74" w:rsidRDefault="006F7B74" w:rsidP="006F7B74">
      <w:pPr>
        <w:pStyle w:val="KeepWithNext"/>
        <w:rPr>
          <w:rtl/>
          <w:lang w:eastAsia="he-IL"/>
        </w:rPr>
      </w:pPr>
    </w:p>
    <w:p w14:paraId="22769B13" w14:textId="7EB0CA69" w:rsidR="006F7B74" w:rsidRDefault="006F7B74" w:rsidP="006F7B74">
      <w:pPr>
        <w:rPr>
          <w:rtl/>
          <w:lang w:eastAsia="he-IL"/>
        </w:rPr>
      </w:pPr>
      <w:bookmarkStart w:id="386" w:name="_ETM_Q1_1013387"/>
      <w:bookmarkStart w:id="387" w:name="_ETM_Q1_1013432"/>
      <w:bookmarkEnd w:id="386"/>
      <w:bookmarkEnd w:id="387"/>
      <w:r>
        <w:rPr>
          <w:rFonts w:hint="cs"/>
          <w:rtl/>
          <w:lang w:eastAsia="he-IL"/>
        </w:rPr>
        <w:t xml:space="preserve">יש כאן </w:t>
      </w:r>
      <w:bookmarkStart w:id="388" w:name="_ETM_Q1_1017143"/>
      <w:bookmarkEnd w:id="388"/>
      <w:r>
        <w:rPr>
          <w:rFonts w:hint="cs"/>
          <w:rtl/>
          <w:lang w:eastAsia="he-IL"/>
        </w:rPr>
        <w:t xml:space="preserve">עניין של ההסכמה שגם נשים שמסכימות, הן </w:t>
      </w:r>
      <w:bookmarkStart w:id="389" w:name="_ETM_Q1_1022175"/>
      <w:bookmarkEnd w:id="389"/>
      <w:r>
        <w:rPr>
          <w:rFonts w:hint="cs"/>
          <w:rtl/>
          <w:lang w:eastAsia="he-IL"/>
        </w:rPr>
        <w:t>בעצם מסכימות בלית ברירה.</w:t>
      </w:r>
    </w:p>
    <w:p w14:paraId="5CCF1222" w14:textId="77777777" w:rsidR="006F7B74" w:rsidRDefault="006F7B74" w:rsidP="006F7B74">
      <w:pPr>
        <w:rPr>
          <w:rtl/>
          <w:lang w:eastAsia="he-IL"/>
        </w:rPr>
      </w:pPr>
      <w:bookmarkStart w:id="390" w:name="_ETM_Q1_1024122"/>
      <w:bookmarkEnd w:id="390"/>
    </w:p>
    <w:p w14:paraId="4A2195EB" w14:textId="1CBEC62F" w:rsidR="006F7B74" w:rsidRDefault="006F7B74" w:rsidP="006F7B74">
      <w:pPr>
        <w:pStyle w:val="af6"/>
        <w:keepNext/>
        <w:rPr>
          <w:rtl/>
        </w:rPr>
      </w:pPr>
      <w:bookmarkStart w:id="391" w:name="ET_yor_4996_67"/>
      <w:r w:rsidRPr="006F7B74">
        <w:rPr>
          <w:rStyle w:val="TagStyle"/>
          <w:rtl/>
        </w:rPr>
        <w:t xml:space="preserve"> &lt;&lt; </w:t>
      </w:r>
      <w:proofErr w:type="spellStart"/>
      <w:r w:rsidRPr="006F7B74">
        <w:rPr>
          <w:rStyle w:val="TagStyle"/>
          <w:rtl/>
        </w:rPr>
        <w:t>יור</w:t>
      </w:r>
      <w:proofErr w:type="spellEnd"/>
      <w:r w:rsidRPr="006F7B74">
        <w:rPr>
          <w:rStyle w:val="TagStyle"/>
          <w:rtl/>
        </w:rPr>
        <w:t xml:space="preserve"> &gt;&gt; </w:t>
      </w:r>
      <w:r>
        <w:rPr>
          <w:rtl/>
        </w:rPr>
        <w:t xml:space="preserve">היו"ר ישראל </w:t>
      </w:r>
      <w:proofErr w:type="spellStart"/>
      <w:r>
        <w:rPr>
          <w:rtl/>
        </w:rPr>
        <w:t>אייכלר</w:t>
      </w:r>
      <w:proofErr w:type="spellEnd"/>
      <w:r>
        <w:rPr>
          <w:rtl/>
        </w:rPr>
        <w:t>:</w:t>
      </w:r>
      <w:r w:rsidRPr="006F7B74">
        <w:rPr>
          <w:rStyle w:val="TagStyle"/>
          <w:rtl/>
        </w:rPr>
        <w:t xml:space="preserve"> &lt;&lt; </w:t>
      </w:r>
      <w:proofErr w:type="spellStart"/>
      <w:r w:rsidRPr="006F7B74">
        <w:rPr>
          <w:rStyle w:val="TagStyle"/>
          <w:rtl/>
        </w:rPr>
        <w:t>יור</w:t>
      </w:r>
      <w:proofErr w:type="spellEnd"/>
      <w:r w:rsidRPr="006F7B74">
        <w:rPr>
          <w:rStyle w:val="TagStyle"/>
          <w:rtl/>
        </w:rPr>
        <w:t xml:space="preserve"> &gt;&gt;</w:t>
      </w:r>
      <w:r w:rsidR="000C7C96">
        <w:rPr>
          <w:rtl/>
        </w:rPr>
        <w:t xml:space="preserve"> </w:t>
      </w:r>
      <w:bookmarkEnd w:id="391"/>
    </w:p>
    <w:p w14:paraId="30DECEBA" w14:textId="77777777" w:rsidR="006F7B74" w:rsidRDefault="006F7B74" w:rsidP="006F7B74">
      <w:pPr>
        <w:pStyle w:val="KeepWithNext"/>
        <w:rPr>
          <w:rtl/>
          <w:lang w:eastAsia="he-IL"/>
        </w:rPr>
      </w:pPr>
    </w:p>
    <w:p w14:paraId="057985C9" w14:textId="38441757" w:rsidR="006F7B74" w:rsidRDefault="006F7B74" w:rsidP="006F7B74">
      <w:pPr>
        <w:rPr>
          <w:rtl/>
          <w:lang w:eastAsia="he-IL"/>
        </w:rPr>
      </w:pPr>
      <w:bookmarkStart w:id="392" w:name="_ETM_Q1_1024482"/>
      <w:bookmarkStart w:id="393" w:name="_ETM_Q1_1024526"/>
      <w:bookmarkEnd w:id="392"/>
      <w:bookmarkEnd w:id="393"/>
      <w:r>
        <w:rPr>
          <w:rFonts w:hint="cs"/>
          <w:rtl/>
          <w:lang w:eastAsia="he-IL"/>
        </w:rPr>
        <w:t>זה מה שהסברת בדיונים הקודמים.</w:t>
      </w:r>
      <w:r w:rsidR="001963ED">
        <w:rPr>
          <w:rFonts w:hint="cs"/>
          <w:rtl/>
          <w:lang w:eastAsia="he-IL"/>
        </w:rPr>
        <w:t xml:space="preserve"> </w:t>
      </w:r>
      <w:r>
        <w:rPr>
          <w:rFonts w:hint="cs"/>
          <w:rtl/>
          <w:lang w:eastAsia="he-IL"/>
        </w:rPr>
        <w:t>איך</w:t>
      </w:r>
      <w:r w:rsidR="001963ED">
        <w:rPr>
          <w:rFonts w:hint="cs"/>
          <w:rtl/>
          <w:lang w:eastAsia="he-IL"/>
        </w:rPr>
        <w:t xml:space="preserve"> </w:t>
      </w:r>
      <w:r>
        <w:rPr>
          <w:rFonts w:hint="cs"/>
          <w:rtl/>
          <w:lang w:eastAsia="he-IL"/>
        </w:rPr>
        <w:t>החוק פותר את הבעיה?</w:t>
      </w:r>
    </w:p>
    <w:p w14:paraId="448D304D" w14:textId="77777777" w:rsidR="006F7B74" w:rsidRDefault="006F7B74" w:rsidP="006F7B74">
      <w:pPr>
        <w:rPr>
          <w:rtl/>
          <w:lang w:eastAsia="he-IL"/>
        </w:rPr>
      </w:pPr>
      <w:bookmarkStart w:id="394" w:name="_ETM_Q1_1028126"/>
      <w:bookmarkStart w:id="395" w:name="_ETM_Q1_1028173"/>
      <w:bookmarkStart w:id="396" w:name="_ETM_Q1_1029581"/>
      <w:bookmarkEnd w:id="394"/>
      <w:bookmarkEnd w:id="395"/>
      <w:bookmarkEnd w:id="396"/>
    </w:p>
    <w:p w14:paraId="727D334A" w14:textId="159E940E" w:rsidR="006F7B74" w:rsidRDefault="006F7B74" w:rsidP="006F7B74">
      <w:pPr>
        <w:pStyle w:val="af9"/>
        <w:keepNext/>
        <w:rPr>
          <w:rtl/>
          <w:lang w:eastAsia="he-IL"/>
        </w:rPr>
      </w:pPr>
      <w:bookmarkStart w:id="397" w:name="ET_guest_רותם_אבידר_צאליק_68"/>
      <w:r w:rsidRPr="006F7B74">
        <w:rPr>
          <w:rStyle w:val="TagStyle"/>
          <w:rtl/>
        </w:rPr>
        <w:t xml:space="preserve"> &lt;&lt; אורח &gt;&gt; </w:t>
      </w:r>
      <w:r>
        <w:rPr>
          <w:rtl/>
          <w:lang w:eastAsia="he-IL"/>
        </w:rPr>
        <w:t xml:space="preserve">רותם אבידר </w:t>
      </w:r>
      <w:proofErr w:type="spellStart"/>
      <w:r>
        <w:rPr>
          <w:rtl/>
          <w:lang w:eastAsia="he-IL"/>
        </w:rPr>
        <w:t>צאליק</w:t>
      </w:r>
      <w:proofErr w:type="spellEnd"/>
      <w:r>
        <w:rPr>
          <w:rtl/>
          <w:lang w:eastAsia="he-IL"/>
        </w:rPr>
        <w:t>:</w:t>
      </w:r>
      <w:r w:rsidRPr="006F7B74">
        <w:rPr>
          <w:rStyle w:val="TagStyle"/>
          <w:rtl/>
        </w:rPr>
        <w:t xml:space="preserve"> &lt;&lt; אורח &gt;&gt;</w:t>
      </w:r>
      <w:r w:rsidR="000C7C96">
        <w:rPr>
          <w:rtl/>
          <w:lang w:eastAsia="he-IL"/>
        </w:rPr>
        <w:t xml:space="preserve"> </w:t>
      </w:r>
      <w:bookmarkEnd w:id="397"/>
    </w:p>
    <w:p w14:paraId="6C55D115" w14:textId="77777777" w:rsidR="006F7B74" w:rsidRDefault="006F7B74" w:rsidP="006F7B74">
      <w:pPr>
        <w:pStyle w:val="KeepWithNext"/>
        <w:rPr>
          <w:rtl/>
          <w:lang w:eastAsia="he-IL"/>
        </w:rPr>
      </w:pPr>
    </w:p>
    <w:p w14:paraId="2CD4B11B" w14:textId="01A8752E" w:rsidR="006F7B74" w:rsidRDefault="006F7B74" w:rsidP="006F7B74">
      <w:pPr>
        <w:rPr>
          <w:rtl/>
          <w:lang w:eastAsia="he-IL"/>
        </w:rPr>
      </w:pPr>
      <w:bookmarkStart w:id="398" w:name="_ETM_Q1_1029963"/>
      <w:bookmarkStart w:id="399" w:name="_ETM_Q1_1030009"/>
      <w:bookmarkEnd w:id="398"/>
      <w:bookmarkEnd w:id="399"/>
      <w:r>
        <w:rPr>
          <w:rFonts w:hint="cs"/>
          <w:rtl/>
          <w:lang w:eastAsia="he-IL"/>
        </w:rPr>
        <w:t>יש שם איסור על הוצאה לחופשה ללא תשלום.</w:t>
      </w:r>
      <w:r w:rsidR="001963ED">
        <w:rPr>
          <w:rFonts w:hint="cs"/>
          <w:rtl/>
          <w:lang w:eastAsia="he-IL"/>
        </w:rPr>
        <w:t xml:space="preserve"> </w:t>
      </w:r>
      <w:bookmarkStart w:id="400" w:name="_ETM_Q1_1031321"/>
      <w:bookmarkEnd w:id="400"/>
      <w:r>
        <w:rPr>
          <w:rFonts w:hint="cs"/>
          <w:rtl/>
          <w:lang w:eastAsia="he-IL"/>
        </w:rPr>
        <w:t>ועדת תעסוקה שקיימת בוחנת האם החופשה הכרחית.</w:t>
      </w:r>
    </w:p>
    <w:p w14:paraId="6CDB15D5" w14:textId="77777777" w:rsidR="006F7B74" w:rsidRDefault="006F7B74" w:rsidP="006F7B74">
      <w:pPr>
        <w:rPr>
          <w:rtl/>
          <w:lang w:eastAsia="he-IL"/>
        </w:rPr>
      </w:pPr>
      <w:bookmarkStart w:id="401" w:name="_ETM_Q1_1037475"/>
      <w:bookmarkEnd w:id="401"/>
    </w:p>
    <w:p w14:paraId="01E75AFD" w14:textId="261CB769" w:rsidR="006F7B74" w:rsidRDefault="006F7B74" w:rsidP="006F7B74">
      <w:pPr>
        <w:pStyle w:val="af6"/>
        <w:keepNext/>
        <w:rPr>
          <w:rtl/>
        </w:rPr>
      </w:pPr>
      <w:bookmarkStart w:id="402" w:name="ET_yor_4996_69"/>
      <w:r w:rsidRPr="006F7B74">
        <w:rPr>
          <w:rStyle w:val="TagStyle"/>
          <w:rtl/>
        </w:rPr>
        <w:t xml:space="preserve"> &lt;&lt; </w:t>
      </w:r>
      <w:proofErr w:type="spellStart"/>
      <w:r w:rsidRPr="006F7B74">
        <w:rPr>
          <w:rStyle w:val="TagStyle"/>
          <w:rtl/>
        </w:rPr>
        <w:t>יור</w:t>
      </w:r>
      <w:proofErr w:type="spellEnd"/>
      <w:r w:rsidRPr="006F7B74">
        <w:rPr>
          <w:rStyle w:val="TagStyle"/>
          <w:rtl/>
        </w:rPr>
        <w:t xml:space="preserve"> &gt;&gt; </w:t>
      </w:r>
      <w:r>
        <w:rPr>
          <w:rtl/>
        </w:rPr>
        <w:t xml:space="preserve">היו"ר ישראל </w:t>
      </w:r>
      <w:proofErr w:type="spellStart"/>
      <w:r>
        <w:rPr>
          <w:rtl/>
        </w:rPr>
        <w:t>אייכלר</w:t>
      </w:r>
      <w:proofErr w:type="spellEnd"/>
      <w:r>
        <w:rPr>
          <w:rtl/>
        </w:rPr>
        <w:t>:</w:t>
      </w:r>
      <w:r w:rsidRPr="006F7B74">
        <w:rPr>
          <w:rStyle w:val="TagStyle"/>
          <w:rtl/>
        </w:rPr>
        <w:t xml:space="preserve"> &lt;&lt; </w:t>
      </w:r>
      <w:proofErr w:type="spellStart"/>
      <w:r w:rsidRPr="006F7B74">
        <w:rPr>
          <w:rStyle w:val="TagStyle"/>
          <w:rtl/>
        </w:rPr>
        <w:t>יור</w:t>
      </w:r>
      <w:proofErr w:type="spellEnd"/>
      <w:r w:rsidRPr="006F7B74">
        <w:rPr>
          <w:rStyle w:val="TagStyle"/>
          <w:rtl/>
        </w:rPr>
        <w:t xml:space="preserve"> &gt;&gt;</w:t>
      </w:r>
      <w:r w:rsidR="000C7C96">
        <w:rPr>
          <w:rtl/>
        </w:rPr>
        <w:t xml:space="preserve"> </w:t>
      </w:r>
      <w:bookmarkEnd w:id="402"/>
    </w:p>
    <w:p w14:paraId="295E8792" w14:textId="77777777" w:rsidR="006F7B74" w:rsidRDefault="006F7B74" w:rsidP="006F7B74">
      <w:pPr>
        <w:pStyle w:val="KeepWithNext"/>
        <w:rPr>
          <w:rtl/>
          <w:lang w:eastAsia="he-IL"/>
        </w:rPr>
      </w:pPr>
    </w:p>
    <w:p w14:paraId="6BF63040" w14:textId="6A263D46" w:rsidR="006F7B74" w:rsidRDefault="006F7B74" w:rsidP="006F7B74">
      <w:pPr>
        <w:rPr>
          <w:rtl/>
          <w:lang w:eastAsia="he-IL"/>
        </w:rPr>
      </w:pPr>
      <w:bookmarkStart w:id="403" w:name="_ETM_Q1_1037864"/>
      <w:bookmarkStart w:id="404" w:name="_ETM_Q1_1037899"/>
      <w:bookmarkEnd w:id="403"/>
      <w:bookmarkEnd w:id="404"/>
      <w:r>
        <w:rPr>
          <w:rFonts w:hint="cs"/>
          <w:rtl/>
          <w:lang w:eastAsia="he-IL"/>
        </w:rPr>
        <w:t xml:space="preserve">מבחינת הטיפול של המעסיק. </w:t>
      </w:r>
      <w:bookmarkStart w:id="405" w:name="_ETM_Q1_1040734"/>
      <w:bookmarkEnd w:id="405"/>
    </w:p>
    <w:p w14:paraId="040E34C1" w14:textId="77777777" w:rsidR="006F7B74" w:rsidRDefault="006F7B74" w:rsidP="006F7B74">
      <w:pPr>
        <w:rPr>
          <w:rtl/>
          <w:lang w:eastAsia="he-IL"/>
        </w:rPr>
      </w:pPr>
      <w:bookmarkStart w:id="406" w:name="_ETM_Q1_1042558"/>
      <w:bookmarkStart w:id="407" w:name="_ETM_Q1_1042610"/>
      <w:bookmarkEnd w:id="406"/>
      <w:bookmarkEnd w:id="407"/>
    </w:p>
    <w:p w14:paraId="1D479676" w14:textId="398870AD" w:rsidR="006F7B74" w:rsidRDefault="006F7B74" w:rsidP="006F7B74">
      <w:pPr>
        <w:rPr>
          <w:rtl/>
          <w:lang w:eastAsia="he-IL"/>
        </w:rPr>
      </w:pPr>
      <w:r>
        <w:rPr>
          <w:rFonts w:hint="cs"/>
          <w:rtl/>
          <w:lang w:eastAsia="he-IL"/>
        </w:rPr>
        <w:t>אני מציע שהיועצת המשפטית תתחיל לקרוא את הצעת החוק</w:t>
      </w:r>
      <w:bookmarkStart w:id="408" w:name="_ETM_Q1_1051195"/>
      <w:bookmarkEnd w:id="408"/>
      <w:r>
        <w:rPr>
          <w:rFonts w:hint="cs"/>
          <w:rtl/>
          <w:lang w:eastAsia="he-IL"/>
        </w:rPr>
        <w:t xml:space="preserve"> ואם יש למישהו הערה על הסעיף הספציפי, יוכל להעיר </w:t>
      </w:r>
      <w:bookmarkStart w:id="409" w:name="_ETM_Q1_1048894"/>
      <w:bookmarkEnd w:id="409"/>
      <w:r>
        <w:rPr>
          <w:rFonts w:hint="cs"/>
          <w:rtl/>
          <w:lang w:eastAsia="he-IL"/>
        </w:rPr>
        <w:t xml:space="preserve">אותה. </w:t>
      </w:r>
      <w:bookmarkStart w:id="410" w:name="_ETM_Q1_1057695"/>
      <w:bookmarkEnd w:id="410"/>
    </w:p>
    <w:p w14:paraId="3C2B0D8A" w14:textId="77777777" w:rsidR="006F7B74" w:rsidRDefault="006F7B74" w:rsidP="006F7B74">
      <w:pPr>
        <w:rPr>
          <w:rtl/>
          <w:lang w:eastAsia="he-IL"/>
        </w:rPr>
      </w:pPr>
      <w:bookmarkStart w:id="411" w:name="_ETM_Q1_1057726"/>
      <w:bookmarkEnd w:id="411"/>
    </w:p>
    <w:p w14:paraId="26F0833D" w14:textId="3526B0D7" w:rsidR="006F7B74" w:rsidRDefault="006F7B74" w:rsidP="006F7B74">
      <w:pPr>
        <w:pStyle w:val="af9"/>
        <w:keepNext/>
        <w:rPr>
          <w:rtl/>
          <w:lang w:eastAsia="he-IL"/>
        </w:rPr>
      </w:pPr>
      <w:bookmarkStart w:id="412" w:name="ET_guest_רותם_אבידר_צאליק_70"/>
      <w:r w:rsidRPr="006F7B74">
        <w:rPr>
          <w:rStyle w:val="TagStyle"/>
          <w:rtl/>
        </w:rPr>
        <w:t xml:space="preserve"> &lt;&lt; אורח &gt;&gt; </w:t>
      </w:r>
      <w:r>
        <w:rPr>
          <w:rtl/>
          <w:lang w:eastAsia="he-IL"/>
        </w:rPr>
        <w:t xml:space="preserve">רותם אבידר </w:t>
      </w:r>
      <w:proofErr w:type="spellStart"/>
      <w:r>
        <w:rPr>
          <w:rtl/>
          <w:lang w:eastAsia="he-IL"/>
        </w:rPr>
        <w:t>צאליק</w:t>
      </w:r>
      <w:proofErr w:type="spellEnd"/>
      <w:r>
        <w:rPr>
          <w:rtl/>
          <w:lang w:eastAsia="he-IL"/>
        </w:rPr>
        <w:t>:</w:t>
      </w:r>
      <w:r w:rsidRPr="006F7B74">
        <w:rPr>
          <w:rStyle w:val="TagStyle"/>
          <w:rtl/>
        </w:rPr>
        <w:t xml:space="preserve"> &lt;&lt; אורח &gt;&gt;</w:t>
      </w:r>
      <w:r w:rsidR="000C7C96">
        <w:rPr>
          <w:rtl/>
          <w:lang w:eastAsia="he-IL"/>
        </w:rPr>
        <w:t xml:space="preserve"> </w:t>
      </w:r>
      <w:bookmarkEnd w:id="412"/>
    </w:p>
    <w:p w14:paraId="19A09A99" w14:textId="77777777" w:rsidR="006F7B74" w:rsidRDefault="006F7B74" w:rsidP="006F7B74">
      <w:pPr>
        <w:pStyle w:val="KeepWithNext"/>
        <w:rPr>
          <w:rtl/>
          <w:lang w:eastAsia="he-IL"/>
        </w:rPr>
      </w:pPr>
    </w:p>
    <w:p w14:paraId="1CA9283C" w14:textId="6651B197" w:rsidR="006F7B74" w:rsidRDefault="006F7B74" w:rsidP="006F7B74">
      <w:pPr>
        <w:rPr>
          <w:rtl/>
          <w:lang w:eastAsia="he-IL"/>
        </w:rPr>
      </w:pPr>
      <w:r>
        <w:rPr>
          <w:rFonts w:hint="cs"/>
          <w:rtl/>
          <w:lang w:eastAsia="he-IL"/>
        </w:rPr>
        <w:t xml:space="preserve">אני אשמח להציג את הנתונים על החופשה ללא תשלום </w:t>
      </w:r>
      <w:bookmarkStart w:id="413" w:name="_ETM_Q1_1058620"/>
      <w:bookmarkEnd w:id="413"/>
      <w:r>
        <w:rPr>
          <w:rFonts w:hint="cs"/>
          <w:rtl/>
          <w:lang w:eastAsia="he-IL"/>
        </w:rPr>
        <w:t>ומשם</w:t>
      </w:r>
      <w:r w:rsidR="001963ED">
        <w:rPr>
          <w:rFonts w:hint="cs"/>
          <w:rtl/>
          <w:lang w:eastAsia="he-IL"/>
        </w:rPr>
        <w:t xml:space="preserve"> </w:t>
      </w:r>
      <w:r>
        <w:rPr>
          <w:rFonts w:hint="cs"/>
          <w:rtl/>
          <w:lang w:eastAsia="he-IL"/>
        </w:rPr>
        <w:t>נמשיך לכל דבר אחר.</w:t>
      </w:r>
      <w:r w:rsidR="001963ED">
        <w:rPr>
          <w:rFonts w:hint="cs"/>
          <w:rtl/>
          <w:lang w:eastAsia="he-IL"/>
        </w:rPr>
        <w:t xml:space="preserve"> </w:t>
      </w:r>
      <w:r>
        <w:rPr>
          <w:rFonts w:hint="cs"/>
          <w:rtl/>
          <w:lang w:eastAsia="he-IL"/>
        </w:rPr>
        <w:t xml:space="preserve">לעתים אני חושבת שזה נסגר בהבנה שזה סיפור אישי או </w:t>
      </w:r>
      <w:bookmarkStart w:id="414" w:name="_ETM_Q1_1066336"/>
      <w:bookmarkEnd w:id="414"/>
      <w:r>
        <w:rPr>
          <w:rFonts w:hint="cs"/>
          <w:rtl/>
          <w:lang w:eastAsia="he-IL"/>
        </w:rPr>
        <w:t>מקרים פרטניים אבל יש כאן מגמה שהיא גדולה.</w:t>
      </w:r>
    </w:p>
    <w:p w14:paraId="3F4E4F44" w14:textId="77777777" w:rsidR="006F7B74" w:rsidRDefault="006F7B74" w:rsidP="006F7B74">
      <w:pPr>
        <w:rPr>
          <w:rtl/>
          <w:lang w:eastAsia="he-IL"/>
        </w:rPr>
      </w:pPr>
      <w:bookmarkStart w:id="415" w:name="_ETM_Q1_1069112"/>
      <w:bookmarkStart w:id="416" w:name="_ETM_Q1_1069151"/>
      <w:bookmarkEnd w:id="415"/>
      <w:bookmarkEnd w:id="416"/>
    </w:p>
    <w:p w14:paraId="53557478" w14:textId="7167B8C8" w:rsidR="006F7B74" w:rsidRDefault="006F7B74" w:rsidP="006F7B74">
      <w:pPr>
        <w:rPr>
          <w:rtl/>
          <w:lang w:eastAsia="he-IL"/>
        </w:rPr>
      </w:pPr>
      <w:bookmarkStart w:id="417" w:name="_ETM_Q1_1069232"/>
      <w:bookmarkStart w:id="418" w:name="_ETM_Q1_1069263"/>
      <w:bookmarkEnd w:id="417"/>
      <w:bookmarkEnd w:id="418"/>
      <w:r>
        <w:rPr>
          <w:rFonts w:hint="cs"/>
          <w:rtl/>
          <w:lang w:eastAsia="he-IL"/>
        </w:rPr>
        <w:t xml:space="preserve">אנחנו מדברים </w:t>
      </w:r>
      <w:bookmarkStart w:id="419" w:name="_ETM_Q1_1069400"/>
      <w:bookmarkEnd w:id="419"/>
      <w:r>
        <w:rPr>
          <w:rFonts w:hint="cs"/>
          <w:rtl/>
          <w:lang w:eastAsia="he-IL"/>
        </w:rPr>
        <w:t xml:space="preserve">על 61 אחוזים מהנשים שהוצאו לחופשה ללא תשלום ולא זכאיות </w:t>
      </w:r>
      <w:bookmarkStart w:id="420" w:name="_ETM_Q1_1071813"/>
      <w:bookmarkEnd w:id="420"/>
      <w:r>
        <w:rPr>
          <w:rFonts w:hint="cs"/>
          <w:rtl/>
          <w:lang w:eastAsia="he-IL"/>
        </w:rPr>
        <w:t xml:space="preserve">לדמי אבטלה, שאת זה החוק כן מסדיר ועוד מעט נדבר על זה. 53 אחוזים מהנשים שהוצאו לחופשה ללא תשלום לא </w:t>
      </w:r>
      <w:bookmarkStart w:id="421" w:name="_ETM_Q1_1078953"/>
      <w:bookmarkEnd w:id="421"/>
      <w:r>
        <w:rPr>
          <w:rFonts w:hint="cs"/>
          <w:rtl/>
          <w:lang w:eastAsia="he-IL"/>
        </w:rPr>
        <w:t xml:space="preserve">חזרו למקומות העבודה שלהם. 67 אחוזים מהנשים שיצאו לחופשה ללא </w:t>
      </w:r>
      <w:bookmarkStart w:id="422" w:name="_ETM_Q1_1081484"/>
      <w:bookmarkEnd w:id="422"/>
      <w:r>
        <w:rPr>
          <w:rFonts w:hint="cs"/>
          <w:rtl/>
          <w:lang w:eastAsia="he-IL"/>
        </w:rPr>
        <w:t>תשלום לתקופה בלתי מוגבלת, מתוכם 14 אחוזים</w:t>
      </w:r>
      <w:r w:rsidR="001963ED">
        <w:rPr>
          <w:rFonts w:hint="cs"/>
          <w:rtl/>
          <w:lang w:eastAsia="he-IL"/>
        </w:rPr>
        <w:t xml:space="preserve"> </w:t>
      </w:r>
      <w:r>
        <w:rPr>
          <w:rFonts w:hint="cs"/>
          <w:rtl/>
          <w:lang w:eastAsia="he-IL"/>
        </w:rPr>
        <w:t xml:space="preserve">ששבו למקום העבודה הן במשרות בהיקף </w:t>
      </w:r>
      <w:bookmarkStart w:id="423" w:name="_ETM_Q1_1092143"/>
      <w:bookmarkEnd w:id="423"/>
      <w:r>
        <w:rPr>
          <w:rFonts w:hint="cs"/>
          <w:rtl/>
          <w:lang w:eastAsia="he-IL"/>
        </w:rPr>
        <w:t>קטן יותר ובתפקידים שונים. 45 אחוזים מהנשים</w:t>
      </w:r>
      <w:bookmarkStart w:id="424" w:name="_ETM_Q1_1095117"/>
      <w:bookmarkEnd w:id="424"/>
      <w:r>
        <w:rPr>
          <w:rFonts w:hint="cs"/>
          <w:rtl/>
          <w:lang w:eastAsia="he-IL"/>
        </w:rPr>
        <w:t xml:space="preserve"> חוששות למקום העבודה שלהן בעקבות ההוצאה לחופשה ללא תשלום.</w:t>
      </w:r>
    </w:p>
    <w:p w14:paraId="521A9952" w14:textId="77777777" w:rsidR="006F7B74" w:rsidRDefault="006F7B74" w:rsidP="006F7B74">
      <w:pPr>
        <w:rPr>
          <w:rtl/>
          <w:lang w:eastAsia="he-IL"/>
        </w:rPr>
      </w:pPr>
      <w:bookmarkStart w:id="425" w:name="_ETM_Q1_1101597"/>
      <w:bookmarkStart w:id="426" w:name="_ETM_Q1_1101640"/>
      <w:bookmarkStart w:id="427" w:name="_ETM_Q1_1102413"/>
      <w:bookmarkStart w:id="428" w:name="_ETM_Q1_1102449"/>
      <w:bookmarkEnd w:id="425"/>
      <w:bookmarkEnd w:id="426"/>
      <w:bookmarkEnd w:id="427"/>
      <w:bookmarkEnd w:id="428"/>
    </w:p>
    <w:p w14:paraId="7171F196" w14:textId="561E7B70" w:rsidR="006F7B74" w:rsidRDefault="006F7B74" w:rsidP="006F7B74">
      <w:pPr>
        <w:pStyle w:val="af6"/>
        <w:keepNext/>
        <w:rPr>
          <w:rtl/>
        </w:rPr>
      </w:pPr>
      <w:bookmarkStart w:id="429" w:name="ET_yor_4996_71"/>
      <w:r w:rsidRPr="006F7B74">
        <w:rPr>
          <w:rStyle w:val="TagStyle"/>
          <w:rtl/>
        </w:rPr>
        <w:t xml:space="preserve"> &lt;&lt; </w:t>
      </w:r>
      <w:proofErr w:type="spellStart"/>
      <w:r w:rsidRPr="006F7B74">
        <w:rPr>
          <w:rStyle w:val="TagStyle"/>
          <w:rtl/>
        </w:rPr>
        <w:t>יור</w:t>
      </w:r>
      <w:proofErr w:type="spellEnd"/>
      <w:r w:rsidRPr="006F7B74">
        <w:rPr>
          <w:rStyle w:val="TagStyle"/>
          <w:rtl/>
        </w:rPr>
        <w:t xml:space="preserve"> &gt;&gt; </w:t>
      </w:r>
      <w:r>
        <w:rPr>
          <w:rtl/>
        </w:rPr>
        <w:t xml:space="preserve">היו"ר ישראל </w:t>
      </w:r>
      <w:proofErr w:type="spellStart"/>
      <w:r>
        <w:rPr>
          <w:rtl/>
        </w:rPr>
        <w:t>אייכלר</w:t>
      </w:r>
      <w:proofErr w:type="spellEnd"/>
      <w:r>
        <w:rPr>
          <w:rtl/>
        </w:rPr>
        <w:t>:</w:t>
      </w:r>
      <w:r w:rsidRPr="006F7B74">
        <w:rPr>
          <w:rStyle w:val="TagStyle"/>
          <w:rtl/>
        </w:rPr>
        <w:t xml:space="preserve"> &lt;&lt; </w:t>
      </w:r>
      <w:proofErr w:type="spellStart"/>
      <w:r w:rsidRPr="006F7B74">
        <w:rPr>
          <w:rStyle w:val="TagStyle"/>
          <w:rtl/>
        </w:rPr>
        <w:t>יור</w:t>
      </w:r>
      <w:proofErr w:type="spellEnd"/>
      <w:r w:rsidRPr="006F7B74">
        <w:rPr>
          <w:rStyle w:val="TagStyle"/>
          <w:rtl/>
        </w:rPr>
        <w:t xml:space="preserve"> &gt;&gt;</w:t>
      </w:r>
      <w:r w:rsidR="000C7C96">
        <w:rPr>
          <w:rtl/>
        </w:rPr>
        <w:t xml:space="preserve"> </w:t>
      </w:r>
      <w:bookmarkEnd w:id="429"/>
    </w:p>
    <w:p w14:paraId="083153B5" w14:textId="77777777" w:rsidR="006F7B74" w:rsidRDefault="006F7B74" w:rsidP="006F7B74">
      <w:pPr>
        <w:pStyle w:val="KeepWithNext"/>
        <w:rPr>
          <w:rtl/>
          <w:lang w:eastAsia="he-IL"/>
        </w:rPr>
      </w:pPr>
    </w:p>
    <w:p w14:paraId="20542818" w14:textId="0016CF70" w:rsidR="006F7B74" w:rsidRDefault="006F7B74" w:rsidP="006F7B74">
      <w:pPr>
        <w:rPr>
          <w:rtl/>
          <w:lang w:eastAsia="he-IL"/>
        </w:rPr>
      </w:pPr>
      <w:r>
        <w:rPr>
          <w:rFonts w:hint="cs"/>
          <w:rtl/>
          <w:lang w:eastAsia="he-IL"/>
        </w:rPr>
        <w:t>אני רוצה</w:t>
      </w:r>
      <w:bookmarkStart w:id="430" w:name="_ETM_Q1_1102932"/>
      <w:bookmarkEnd w:id="430"/>
      <w:r>
        <w:rPr>
          <w:rFonts w:hint="cs"/>
          <w:rtl/>
          <w:lang w:eastAsia="he-IL"/>
        </w:rPr>
        <w:t xml:space="preserve"> לציין בפני הצופים ואלה שרוצים לדעת את כל הפרטים שהמסמך </w:t>
      </w:r>
      <w:bookmarkStart w:id="431" w:name="_ETM_Q1_1108182"/>
      <w:bookmarkEnd w:id="431"/>
      <w:r>
        <w:rPr>
          <w:rFonts w:hint="cs"/>
          <w:rtl/>
          <w:lang w:eastAsia="he-IL"/>
        </w:rPr>
        <w:t xml:space="preserve">הזה שהקריאה עכשיו נציגת פורום נשות המילואימניקים כבר נמצא באתר </w:t>
      </w:r>
      <w:bookmarkStart w:id="432" w:name="_ETM_Q1_1116516"/>
      <w:bookmarkEnd w:id="432"/>
      <w:r>
        <w:rPr>
          <w:rFonts w:hint="cs"/>
          <w:rtl/>
          <w:lang w:eastAsia="he-IL"/>
        </w:rPr>
        <w:t>הוועדה ואפשר לראות אותו בכל עת.</w:t>
      </w:r>
    </w:p>
    <w:p w14:paraId="2D23A47F" w14:textId="77777777" w:rsidR="006F7B74" w:rsidRDefault="006F7B74" w:rsidP="006F7B74">
      <w:pPr>
        <w:rPr>
          <w:rtl/>
          <w:lang w:eastAsia="he-IL"/>
        </w:rPr>
      </w:pPr>
      <w:bookmarkStart w:id="433" w:name="_ETM_Q1_1121492"/>
      <w:bookmarkStart w:id="434" w:name="_ETM_Q1_1121531"/>
      <w:bookmarkEnd w:id="433"/>
      <w:bookmarkEnd w:id="434"/>
    </w:p>
    <w:p w14:paraId="4AED8798" w14:textId="6EA45671" w:rsidR="006F7B74" w:rsidRDefault="006F7B74" w:rsidP="006F7B74">
      <w:pPr>
        <w:rPr>
          <w:rtl/>
          <w:lang w:eastAsia="he-IL"/>
        </w:rPr>
      </w:pPr>
      <w:bookmarkStart w:id="435" w:name="_ETM_Q1_1121588"/>
      <w:bookmarkStart w:id="436" w:name="_ETM_Q1_1121622"/>
      <w:bookmarkEnd w:id="435"/>
      <w:bookmarkEnd w:id="436"/>
      <w:r>
        <w:rPr>
          <w:rFonts w:hint="cs"/>
          <w:rtl/>
          <w:lang w:eastAsia="he-IL"/>
        </w:rPr>
        <w:t>נתחיל בהקראה.</w:t>
      </w:r>
    </w:p>
    <w:p w14:paraId="4EB3684F" w14:textId="77777777" w:rsidR="00784A6C" w:rsidRDefault="00784A6C" w:rsidP="00784A6C">
      <w:pPr>
        <w:rPr>
          <w:rtl/>
          <w:lang w:eastAsia="he-IL"/>
        </w:rPr>
      </w:pPr>
    </w:p>
    <w:p w14:paraId="7279A7D7" w14:textId="31B71650" w:rsidR="00784A6C" w:rsidRDefault="00784A6C" w:rsidP="00784A6C">
      <w:pPr>
        <w:pStyle w:val="af9"/>
        <w:keepNext/>
        <w:rPr>
          <w:rtl/>
          <w:lang w:eastAsia="he-IL"/>
        </w:rPr>
      </w:pPr>
      <w:bookmarkStart w:id="437" w:name="ET_guest_נועה_שוקרון_73"/>
      <w:r w:rsidRPr="00784A6C">
        <w:rPr>
          <w:rStyle w:val="TagStyle"/>
          <w:rtl/>
        </w:rPr>
        <w:t xml:space="preserve"> &lt;&lt; אורח &gt;&gt; </w:t>
      </w:r>
      <w:r>
        <w:rPr>
          <w:rtl/>
          <w:lang w:eastAsia="he-IL"/>
        </w:rPr>
        <w:t>נועה שוקרון:</w:t>
      </w:r>
      <w:r w:rsidRPr="00784A6C">
        <w:rPr>
          <w:rStyle w:val="TagStyle"/>
          <w:rtl/>
        </w:rPr>
        <w:t xml:space="preserve"> &lt;&lt; אורח &gt;&gt;</w:t>
      </w:r>
      <w:r w:rsidR="000C7C96">
        <w:rPr>
          <w:rtl/>
          <w:lang w:eastAsia="he-IL"/>
        </w:rPr>
        <w:t xml:space="preserve"> </w:t>
      </w:r>
      <w:bookmarkEnd w:id="437"/>
    </w:p>
    <w:p w14:paraId="0035EA02" w14:textId="77777777" w:rsidR="00784A6C" w:rsidRDefault="00784A6C" w:rsidP="00784A6C">
      <w:pPr>
        <w:pStyle w:val="KeepWithNext"/>
        <w:rPr>
          <w:rtl/>
          <w:lang w:eastAsia="he-IL"/>
        </w:rPr>
      </w:pPr>
    </w:p>
    <w:p w14:paraId="6CBBC15A" w14:textId="3D0F55D9" w:rsidR="00784A6C" w:rsidRDefault="00784A6C" w:rsidP="00784A6C">
      <w:pPr>
        <w:rPr>
          <w:rtl/>
          <w:lang w:eastAsia="he-IL"/>
        </w:rPr>
      </w:pPr>
      <w:r>
        <w:rPr>
          <w:rFonts w:hint="cs"/>
          <w:rtl/>
          <w:lang w:eastAsia="he-IL"/>
        </w:rPr>
        <w:t>יושב-ראש הוועדה, גם לממשלה יש התייחסות.</w:t>
      </w:r>
    </w:p>
    <w:p w14:paraId="69376284" w14:textId="77777777" w:rsidR="00784A6C" w:rsidRDefault="00784A6C" w:rsidP="00784A6C">
      <w:pPr>
        <w:rPr>
          <w:rtl/>
          <w:lang w:eastAsia="he-IL"/>
        </w:rPr>
      </w:pPr>
      <w:bookmarkStart w:id="438" w:name="_ETM_Q1_1121724"/>
      <w:bookmarkStart w:id="439" w:name="_ETM_Q1_1121768"/>
      <w:bookmarkStart w:id="440" w:name="_ETM_Q1_1122491"/>
      <w:bookmarkEnd w:id="438"/>
      <w:bookmarkEnd w:id="439"/>
      <w:bookmarkEnd w:id="440"/>
    </w:p>
    <w:p w14:paraId="6DAA566E" w14:textId="0466A6D9" w:rsidR="00784A6C" w:rsidRDefault="00784A6C" w:rsidP="00784A6C">
      <w:pPr>
        <w:pStyle w:val="af6"/>
        <w:keepNext/>
        <w:rPr>
          <w:rtl/>
        </w:rPr>
      </w:pPr>
      <w:bookmarkStart w:id="441" w:name="ET_yor_4996_74"/>
      <w:r w:rsidRPr="00784A6C">
        <w:rPr>
          <w:rStyle w:val="TagStyle"/>
          <w:rtl/>
        </w:rPr>
        <w:t xml:space="preserve"> &lt;&lt; </w:t>
      </w:r>
      <w:proofErr w:type="spellStart"/>
      <w:r w:rsidRPr="00784A6C">
        <w:rPr>
          <w:rStyle w:val="TagStyle"/>
          <w:rtl/>
        </w:rPr>
        <w:t>יור</w:t>
      </w:r>
      <w:proofErr w:type="spellEnd"/>
      <w:r w:rsidRPr="00784A6C">
        <w:rPr>
          <w:rStyle w:val="TagStyle"/>
          <w:rtl/>
        </w:rPr>
        <w:t xml:space="preserve"> &gt;&gt; </w:t>
      </w:r>
      <w:r>
        <w:rPr>
          <w:rtl/>
        </w:rPr>
        <w:t xml:space="preserve">היו"ר ישראל </w:t>
      </w:r>
      <w:proofErr w:type="spellStart"/>
      <w:r>
        <w:rPr>
          <w:rtl/>
        </w:rPr>
        <w:t>אייכלר</w:t>
      </w:r>
      <w:proofErr w:type="spellEnd"/>
      <w:r>
        <w:rPr>
          <w:rtl/>
        </w:rPr>
        <w:t>:</w:t>
      </w:r>
      <w:r w:rsidRPr="00784A6C">
        <w:rPr>
          <w:rStyle w:val="TagStyle"/>
          <w:rtl/>
        </w:rPr>
        <w:t xml:space="preserve"> &lt;&lt; </w:t>
      </w:r>
      <w:proofErr w:type="spellStart"/>
      <w:r w:rsidRPr="00784A6C">
        <w:rPr>
          <w:rStyle w:val="TagStyle"/>
          <w:rtl/>
        </w:rPr>
        <w:t>יור</w:t>
      </w:r>
      <w:proofErr w:type="spellEnd"/>
      <w:r w:rsidRPr="00784A6C">
        <w:rPr>
          <w:rStyle w:val="TagStyle"/>
          <w:rtl/>
        </w:rPr>
        <w:t xml:space="preserve"> &gt;&gt;</w:t>
      </w:r>
      <w:r w:rsidR="000C7C96">
        <w:rPr>
          <w:rtl/>
        </w:rPr>
        <w:t xml:space="preserve"> </w:t>
      </w:r>
      <w:bookmarkEnd w:id="441"/>
    </w:p>
    <w:p w14:paraId="76714A10" w14:textId="77777777" w:rsidR="00784A6C" w:rsidRDefault="00784A6C" w:rsidP="00784A6C">
      <w:pPr>
        <w:pStyle w:val="KeepWithNext"/>
        <w:rPr>
          <w:rtl/>
          <w:lang w:eastAsia="he-IL"/>
        </w:rPr>
      </w:pPr>
    </w:p>
    <w:p w14:paraId="0FEEAF4C" w14:textId="2EF81B18" w:rsidR="00784A6C" w:rsidRDefault="00784A6C" w:rsidP="00784A6C">
      <w:pPr>
        <w:rPr>
          <w:rtl/>
          <w:lang w:eastAsia="he-IL"/>
        </w:rPr>
      </w:pPr>
      <w:bookmarkStart w:id="442" w:name="_ETM_Q1_1122747"/>
      <w:bookmarkStart w:id="443" w:name="_ETM_Q1_1122778"/>
      <w:bookmarkEnd w:id="442"/>
      <w:bookmarkEnd w:id="443"/>
      <w:r>
        <w:rPr>
          <w:rFonts w:hint="cs"/>
          <w:rtl/>
          <w:lang w:eastAsia="he-IL"/>
        </w:rPr>
        <w:t xml:space="preserve">בהמשך </w:t>
      </w:r>
      <w:bookmarkStart w:id="444" w:name="_ETM_Q1_1130797"/>
      <w:bookmarkEnd w:id="444"/>
      <w:r>
        <w:rPr>
          <w:rFonts w:hint="cs"/>
          <w:rtl/>
          <w:lang w:eastAsia="he-IL"/>
        </w:rPr>
        <w:t>ההקראה תוכלו להעיר את הערותיכם ולומר מה שנראה לכם שהוא לא מוסכם עליכם. אני מבין שרוב הדברים מוסכמים.</w:t>
      </w:r>
    </w:p>
    <w:p w14:paraId="1B239CAD" w14:textId="77777777" w:rsidR="00784A6C" w:rsidRDefault="00784A6C" w:rsidP="00784A6C">
      <w:pPr>
        <w:rPr>
          <w:rtl/>
          <w:lang w:eastAsia="he-IL"/>
        </w:rPr>
      </w:pPr>
    </w:p>
    <w:p w14:paraId="337B4160" w14:textId="080D9A73" w:rsidR="00784A6C" w:rsidRDefault="00784A6C" w:rsidP="00784A6C">
      <w:pPr>
        <w:pStyle w:val="af9"/>
        <w:keepNext/>
        <w:rPr>
          <w:rtl/>
          <w:lang w:eastAsia="he-IL"/>
        </w:rPr>
      </w:pPr>
      <w:bookmarkStart w:id="445" w:name="ET_guest_נועה_שוקרון_75"/>
      <w:r w:rsidRPr="00784A6C">
        <w:rPr>
          <w:rStyle w:val="TagStyle"/>
          <w:rtl/>
        </w:rPr>
        <w:t xml:space="preserve"> &lt;&lt; אורח &gt;&gt; </w:t>
      </w:r>
      <w:r>
        <w:rPr>
          <w:rtl/>
          <w:lang w:eastAsia="he-IL"/>
        </w:rPr>
        <w:t>נועה שוקרון:</w:t>
      </w:r>
      <w:r w:rsidRPr="00784A6C">
        <w:rPr>
          <w:rStyle w:val="TagStyle"/>
          <w:rtl/>
        </w:rPr>
        <w:t xml:space="preserve"> &lt;&lt; אורח &gt;&gt;</w:t>
      </w:r>
      <w:r w:rsidR="000C7C96">
        <w:rPr>
          <w:rtl/>
          <w:lang w:eastAsia="he-IL"/>
        </w:rPr>
        <w:t xml:space="preserve"> </w:t>
      </w:r>
      <w:bookmarkEnd w:id="445"/>
    </w:p>
    <w:p w14:paraId="2F0BDF62" w14:textId="77777777" w:rsidR="00784A6C" w:rsidRDefault="00784A6C" w:rsidP="00784A6C">
      <w:pPr>
        <w:pStyle w:val="KeepWithNext"/>
        <w:rPr>
          <w:rtl/>
          <w:lang w:eastAsia="he-IL"/>
        </w:rPr>
      </w:pPr>
    </w:p>
    <w:p w14:paraId="1C0863A7" w14:textId="756F5B29" w:rsidR="00784A6C" w:rsidRDefault="00784A6C" w:rsidP="00784A6C">
      <w:pPr>
        <w:rPr>
          <w:rtl/>
          <w:lang w:eastAsia="he-IL"/>
        </w:rPr>
      </w:pPr>
      <w:r>
        <w:rPr>
          <w:rFonts w:hint="cs"/>
          <w:rtl/>
          <w:lang w:eastAsia="he-IL"/>
        </w:rPr>
        <w:t xml:space="preserve">לצערנו עדיין יש פערים משמעותיים. נציין שלפחות לפי החלטת הממשלה וועדת השרים החוק הזה יצטרך לחזור בחזרה לוועדת השרים </w:t>
      </w:r>
      <w:bookmarkStart w:id="446" w:name="_ETM_Q1_1157469"/>
      <w:bookmarkEnd w:id="446"/>
      <w:r>
        <w:rPr>
          <w:rFonts w:hint="cs"/>
          <w:rtl/>
          <w:lang w:eastAsia="he-IL"/>
        </w:rPr>
        <w:t>לאחר האישור.</w:t>
      </w:r>
    </w:p>
    <w:p w14:paraId="6CE1B475" w14:textId="77777777" w:rsidR="00784A6C" w:rsidRDefault="00784A6C" w:rsidP="00784A6C">
      <w:pPr>
        <w:rPr>
          <w:rtl/>
          <w:lang w:eastAsia="he-IL"/>
        </w:rPr>
      </w:pPr>
      <w:bookmarkStart w:id="447" w:name="_ETM_Q1_1157787"/>
      <w:bookmarkStart w:id="448" w:name="_ETM_Q1_1158559"/>
      <w:bookmarkEnd w:id="447"/>
      <w:bookmarkEnd w:id="448"/>
    </w:p>
    <w:p w14:paraId="6592CFA4" w14:textId="41A074EF" w:rsidR="00784A6C" w:rsidRDefault="00784A6C" w:rsidP="00784A6C">
      <w:pPr>
        <w:pStyle w:val="a4"/>
        <w:keepNext/>
        <w:rPr>
          <w:rtl/>
        </w:rPr>
      </w:pPr>
      <w:bookmarkStart w:id="449" w:name="ET_speaker_אילת_וולברג_76"/>
      <w:r w:rsidRPr="00784A6C">
        <w:rPr>
          <w:rStyle w:val="TagStyle"/>
          <w:rtl/>
        </w:rPr>
        <w:t xml:space="preserve"> &lt;&lt; דובר &gt;&gt; </w:t>
      </w:r>
      <w:r>
        <w:rPr>
          <w:rtl/>
        </w:rPr>
        <w:t xml:space="preserve">אילת </w:t>
      </w:r>
      <w:proofErr w:type="spellStart"/>
      <w:r>
        <w:rPr>
          <w:rtl/>
        </w:rPr>
        <w:t>וולברג</w:t>
      </w:r>
      <w:proofErr w:type="spellEnd"/>
      <w:r>
        <w:rPr>
          <w:rtl/>
        </w:rPr>
        <w:t>:</w:t>
      </w:r>
      <w:r w:rsidRPr="00784A6C">
        <w:rPr>
          <w:rStyle w:val="TagStyle"/>
          <w:rtl/>
        </w:rPr>
        <w:t xml:space="preserve"> &lt;&lt; דובר &gt;&gt;</w:t>
      </w:r>
      <w:r w:rsidR="000C7C96">
        <w:rPr>
          <w:rtl/>
        </w:rPr>
        <w:t xml:space="preserve"> </w:t>
      </w:r>
      <w:bookmarkEnd w:id="449"/>
    </w:p>
    <w:p w14:paraId="470832EE" w14:textId="77777777" w:rsidR="00784A6C" w:rsidRDefault="00784A6C" w:rsidP="00784A6C">
      <w:pPr>
        <w:pStyle w:val="KeepWithNext"/>
        <w:rPr>
          <w:rtl/>
          <w:lang w:eastAsia="he-IL"/>
        </w:rPr>
      </w:pPr>
    </w:p>
    <w:p w14:paraId="4E61E063" w14:textId="61236792" w:rsidR="00784A6C" w:rsidRDefault="00784A6C" w:rsidP="00784A6C">
      <w:pPr>
        <w:rPr>
          <w:rtl/>
          <w:lang w:eastAsia="he-IL"/>
        </w:rPr>
      </w:pPr>
      <w:bookmarkStart w:id="450" w:name="_ETM_Q1_1158795"/>
      <w:bookmarkStart w:id="451" w:name="_ETM_Q1_1158839"/>
      <w:bookmarkEnd w:id="450"/>
      <w:bookmarkEnd w:id="451"/>
      <w:r>
        <w:rPr>
          <w:rFonts w:hint="cs"/>
          <w:rtl/>
          <w:lang w:eastAsia="he-IL"/>
        </w:rPr>
        <w:t>חשוב לציין כייעוץ המשפטי לכנסת</w:t>
      </w:r>
      <w:r w:rsidR="001963ED">
        <w:rPr>
          <w:rFonts w:hint="cs"/>
          <w:rtl/>
          <w:lang w:eastAsia="he-IL"/>
        </w:rPr>
        <w:t xml:space="preserve"> </w:t>
      </w:r>
      <w:r>
        <w:rPr>
          <w:rFonts w:hint="cs"/>
          <w:rtl/>
          <w:lang w:eastAsia="he-IL"/>
        </w:rPr>
        <w:t xml:space="preserve">שכמובן </w:t>
      </w:r>
      <w:bookmarkStart w:id="452" w:name="_ETM_Q1_1162911"/>
      <w:bookmarkEnd w:id="452"/>
      <w:r>
        <w:rPr>
          <w:rFonts w:hint="cs"/>
          <w:rtl/>
          <w:lang w:eastAsia="he-IL"/>
        </w:rPr>
        <w:t>שהוועדה סוברנית להחליט ללא שום קשר להחלטת ועדת השרים לענייני חקיקה. חברי הוועדה יכולים להחליט</w:t>
      </w:r>
      <w:r w:rsidR="001963ED">
        <w:rPr>
          <w:rFonts w:hint="cs"/>
          <w:rtl/>
          <w:lang w:eastAsia="he-IL"/>
        </w:rPr>
        <w:t xml:space="preserve"> </w:t>
      </w:r>
      <w:r>
        <w:rPr>
          <w:rFonts w:hint="cs"/>
          <w:rtl/>
          <w:lang w:eastAsia="he-IL"/>
        </w:rPr>
        <w:t xml:space="preserve">כמובן על פי שיקול דעתם האם להתקדם עם הצעת החוק ואיך. </w:t>
      </w:r>
    </w:p>
    <w:p w14:paraId="4007668F" w14:textId="77777777" w:rsidR="00784A6C" w:rsidRDefault="00784A6C" w:rsidP="00784A6C">
      <w:pPr>
        <w:rPr>
          <w:rtl/>
          <w:lang w:eastAsia="he-IL"/>
        </w:rPr>
      </w:pPr>
    </w:p>
    <w:p w14:paraId="632C1937" w14:textId="31AB74F9" w:rsidR="00784A6C" w:rsidRDefault="00784A6C" w:rsidP="00784A6C">
      <w:pPr>
        <w:pStyle w:val="af9"/>
        <w:keepNext/>
        <w:rPr>
          <w:rtl/>
          <w:lang w:eastAsia="he-IL"/>
        </w:rPr>
      </w:pPr>
      <w:bookmarkStart w:id="453" w:name="ET_guest_נועה_שוקרון_77"/>
      <w:r w:rsidRPr="00784A6C">
        <w:rPr>
          <w:rStyle w:val="TagStyle"/>
          <w:rtl/>
        </w:rPr>
        <w:t xml:space="preserve"> &lt;&lt; אורח &gt;&gt; </w:t>
      </w:r>
      <w:r>
        <w:rPr>
          <w:rtl/>
          <w:lang w:eastAsia="he-IL"/>
        </w:rPr>
        <w:t>נועה שוקרון:</w:t>
      </w:r>
      <w:r w:rsidRPr="00784A6C">
        <w:rPr>
          <w:rStyle w:val="TagStyle"/>
          <w:rtl/>
        </w:rPr>
        <w:t xml:space="preserve"> &lt;&lt; אורח &gt;&gt;</w:t>
      </w:r>
      <w:r w:rsidR="000C7C96">
        <w:rPr>
          <w:rtl/>
          <w:lang w:eastAsia="he-IL"/>
        </w:rPr>
        <w:t xml:space="preserve"> </w:t>
      </w:r>
      <w:bookmarkEnd w:id="453"/>
    </w:p>
    <w:p w14:paraId="10F34A9C" w14:textId="77777777" w:rsidR="00784A6C" w:rsidRDefault="00784A6C" w:rsidP="00784A6C">
      <w:pPr>
        <w:pStyle w:val="KeepWithNext"/>
        <w:rPr>
          <w:rtl/>
          <w:lang w:eastAsia="he-IL"/>
        </w:rPr>
      </w:pPr>
    </w:p>
    <w:p w14:paraId="31FF3DA4" w14:textId="02040A8A" w:rsidR="00784A6C" w:rsidRDefault="00784A6C" w:rsidP="00784A6C">
      <w:pPr>
        <w:rPr>
          <w:rtl/>
          <w:lang w:eastAsia="he-IL"/>
        </w:rPr>
      </w:pPr>
      <w:r>
        <w:rPr>
          <w:rFonts w:hint="cs"/>
          <w:rtl/>
          <w:lang w:eastAsia="he-IL"/>
        </w:rPr>
        <w:t xml:space="preserve">לחלוטין. כן היה לי חשוב להזכיר שבסופו </w:t>
      </w:r>
      <w:bookmarkStart w:id="454" w:name="_ETM_Q1_1173386"/>
      <w:bookmarkEnd w:id="454"/>
      <w:r>
        <w:rPr>
          <w:rFonts w:hint="cs"/>
          <w:rtl/>
          <w:lang w:eastAsia="he-IL"/>
        </w:rPr>
        <w:t>של דבר היו איזשהן הסכמו</w:t>
      </w:r>
      <w:bookmarkStart w:id="455" w:name="_ETM_Q1_1177658"/>
      <w:bookmarkEnd w:id="455"/>
      <w:r>
        <w:rPr>
          <w:rFonts w:hint="cs"/>
          <w:rtl/>
          <w:lang w:eastAsia="he-IL"/>
        </w:rPr>
        <w:t>ת עם המציע שלנו לפחות חשוב לשמר אותן. דבר</w:t>
      </w:r>
      <w:bookmarkStart w:id="456" w:name="_ETM_Q1_1178976"/>
      <w:bookmarkEnd w:id="456"/>
      <w:r>
        <w:rPr>
          <w:rFonts w:hint="cs"/>
          <w:rtl/>
          <w:lang w:eastAsia="he-IL"/>
        </w:rPr>
        <w:t xml:space="preserve"> שני, כמו שאמרתי,</w:t>
      </w:r>
      <w:r w:rsidR="001963ED">
        <w:rPr>
          <w:rFonts w:hint="cs"/>
          <w:rtl/>
          <w:lang w:eastAsia="he-IL"/>
        </w:rPr>
        <w:t xml:space="preserve"> </w:t>
      </w:r>
      <w:r>
        <w:rPr>
          <w:rFonts w:hint="cs"/>
          <w:rtl/>
          <w:lang w:eastAsia="he-IL"/>
        </w:rPr>
        <w:t>ברמה העניינית כן</w:t>
      </w:r>
      <w:bookmarkStart w:id="457" w:name="_ETM_Q1_1183148"/>
      <w:bookmarkEnd w:id="457"/>
      <w:r>
        <w:rPr>
          <w:rFonts w:hint="cs"/>
          <w:rtl/>
          <w:lang w:eastAsia="he-IL"/>
        </w:rPr>
        <w:t xml:space="preserve"> נשמח</w:t>
      </w:r>
      <w:r w:rsidR="001963ED">
        <w:rPr>
          <w:rFonts w:hint="cs"/>
          <w:rtl/>
          <w:lang w:eastAsia="he-IL"/>
        </w:rPr>
        <w:t xml:space="preserve"> </w:t>
      </w:r>
      <w:r>
        <w:rPr>
          <w:rFonts w:hint="cs"/>
          <w:rtl/>
          <w:lang w:eastAsia="he-IL"/>
        </w:rPr>
        <w:t>להביע</w:t>
      </w:r>
      <w:r w:rsidR="001963ED">
        <w:rPr>
          <w:rFonts w:hint="cs"/>
          <w:rtl/>
          <w:lang w:eastAsia="he-IL"/>
        </w:rPr>
        <w:t xml:space="preserve"> </w:t>
      </w:r>
      <w:r>
        <w:rPr>
          <w:rFonts w:hint="cs"/>
          <w:rtl/>
          <w:lang w:eastAsia="he-IL"/>
        </w:rPr>
        <w:t>את הערותינו</w:t>
      </w:r>
      <w:bookmarkStart w:id="458" w:name="_ETM_Q1_1183299"/>
      <w:bookmarkEnd w:id="458"/>
      <w:r>
        <w:rPr>
          <w:rFonts w:hint="cs"/>
          <w:rtl/>
          <w:lang w:eastAsia="he-IL"/>
        </w:rPr>
        <w:t>.</w:t>
      </w:r>
    </w:p>
    <w:p w14:paraId="79011BCB" w14:textId="77777777" w:rsidR="00784A6C" w:rsidRDefault="00784A6C" w:rsidP="00784A6C">
      <w:pPr>
        <w:rPr>
          <w:rtl/>
          <w:lang w:eastAsia="he-IL"/>
        </w:rPr>
      </w:pPr>
      <w:bookmarkStart w:id="459" w:name="_ETM_Q1_1183352"/>
      <w:bookmarkEnd w:id="459"/>
    </w:p>
    <w:p w14:paraId="6480C432" w14:textId="29212FB8" w:rsidR="00784A6C" w:rsidRDefault="00784A6C" w:rsidP="00784A6C">
      <w:pPr>
        <w:pStyle w:val="af6"/>
        <w:keepNext/>
        <w:rPr>
          <w:rtl/>
        </w:rPr>
      </w:pPr>
      <w:bookmarkStart w:id="460" w:name="ET_yor_4996_78"/>
      <w:r w:rsidRPr="00784A6C">
        <w:rPr>
          <w:rStyle w:val="TagStyle"/>
          <w:rtl/>
        </w:rPr>
        <w:t xml:space="preserve"> &lt;&lt; </w:t>
      </w:r>
      <w:proofErr w:type="spellStart"/>
      <w:r w:rsidRPr="00784A6C">
        <w:rPr>
          <w:rStyle w:val="TagStyle"/>
          <w:rtl/>
        </w:rPr>
        <w:t>יור</w:t>
      </w:r>
      <w:proofErr w:type="spellEnd"/>
      <w:r w:rsidRPr="00784A6C">
        <w:rPr>
          <w:rStyle w:val="TagStyle"/>
          <w:rtl/>
        </w:rPr>
        <w:t xml:space="preserve"> &gt;&gt; </w:t>
      </w:r>
      <w:r>
        <w:rPr>
          <w:rtl/>
        </w:rPr>
        <w:t xml:space="preserve">היו"ר ישראל </w:t>
      </w:r>
      <w:proofErr w:type="spellStart"/>
      <w:r>
        <w:rPr>
          <w:rtl/>
        </w:rPr>
        <w:t>אייכלר</w:t>
      </w:r>
      <w:proofErr w:type="spellEnd"/>
      <w:r>
        <w:rPr>
          <w:rtl/>
        </w:rPr>
        <w:t>:</w:t>
      </w:r>
      <w:r w:rsidRPr="00784A6C">
        <w:rPr>
          <w:rStyle w:val="TagStyle"/>
          <w:rtl/>
        </w:rPr>
        <w:t xml:space="preserve"> &lt;&lt; </w:t>
      </w:r>
      <w:proofErr w:type="spellStart"/>
      <w:r w:rsidRPr="00784A6C">
        <w:rPr>
          <w:rStyle w:val="TagStyle"/>
          <w:rtl/>
        </w:rPr>
        <w:t>יור</w:t>
      </w:r>
      <w:proofErr w:type="spellEnd"/>
      <w:r w:rsidRPr="00784A6C">
        <w:rPr>
          <w:rStyle w:val="TagStyle"/>
          <w:rtl/>
        </w:rPr>
        <w:t xml:space="preserve"> &gt;&gt;</w:t>
      </w:r>
      <w:r w:rsidR="000C7C96">
        <w:rPr>
          <w:rtl/>
        </w:rPr>
        <w:t xml:space="preserve"> </w:t>
      </w:r>
      <w:bookmarkEnd w:id="460"/>
    </w:p>
    <w:p w14:paraId="50745364" w14:textId="77777777" w:rsidR="00784A6C" w:rsidRDefault="00784A6C" w:rsidP="00784A6C">
      <w:pPr>
        <w:pStyle w:val="KeepWithNext"/>
        <w:rPr>
          <w:rtl/>
          <w:lang w:eastAsia="he-IL"/>
        </w:rPr>
      </w:pPr>
    </w:p>
    <w:p w14:paraId="5F001DB3" w14:textId="1D860697" w:rsidR="00784A6C" w:rsidRDefault="00784A6C" w:rsidP="00784A6C">
      <w:pPr>
        <w:rPr>
          <w:rtl/>
          <w:lang w:eastAsia="he-IL"/>
        </w:rPr>
      </w:pPr>
      <w:r>
        <w:rPr>
          <w:rFonts w:hint="cs"/>
          <w:rtl/>
          <w:lang w:eastAsia="he-IL"/>
        </w:rPr>
        <w:t xml:space="preserve">כשתרצי </w:t>
      </w:r>
      <w:bookmarkStart w:id="461" w:name="_ETM_Q1_1187256"/>
      <w:bookmarkEnd w:id="461"/>
      <w:r>
        <w:rPr>
          <w:rFonts w:hint="cs"/>
          <w:rtl/>
          <w:lang w:eastAsia="he-IL"/>
        </w:rPr>
        <w:t>להתייחס בסעיף מסוים, אני אאפשר לך.</w:t>
      </w:r>
    </w:p>
    <w:p w14:paraId="0B341829" w14:textId="77777777" w:rsidR="00784A6C" w:rsidRDefault="00784A6C" w:rsidP="00784A6C">
      <w:pPr>
        <w:rPr>
          <w:rtl/>
          <w:lang w:eastAsia="he-IL"/>
        </w:rPr>
      </w:pPr>
      <w:bookmarkStart w:id="462" w:name="_ETM_Q1_1188413"/>
      <w:bookmarkStart w:id="463" w:name="_ETM_Q1_1188468"/>
      <w:bookmarkStart w:id="464" w:name="_ETM_Q1_1189094"/>
      <w:bookmarkEnd w:id="462"/>
      <w:bookmarkEnd w:id="463"/>
      <w:bookmarkEnd w:id="464"/>
    </w:p>
    <w:p w14:paraId="65CDA7C0" w14:textId="735D10C0" w:rsidR="00784A6C" w:rsidRDefault="00784A6C" w:rsidP="00784A6C">
      <w:pPr>
        <w:pStyle w:val="a4"/>
        <w:keepNext/>
        <w:rPr>
          <w:rtl/>
        </w:rPr>
      </w:pPr>
      <w:bookmarkStart w:id="465" w:name="ET_speaker_5786_79"/>
      <w:r w:rsidRPr="00784A6C">
        <w:rPr>
          <w:rStyle w:val="TagStyle"/>
          <w:rtl/>
        </w:rPr>
        <w:t xml:space="preserve"> &lt;&lt; דובר &gt;&gt; </w:t>
      </w:r>
      <w:r>
        <w:rPr>
          <w:rtl/>
        </w:rPr>
        <w:t>אופיר כץ (הליכוד):</w:t>
      </w:r>
      <w:r w:rsidRPr="00784A6C">
        <w:rPr>
          <w:rStyle w:val="TagStyle"/>
          <w:rtl/>
        </w:rPr>
        <w:t xml:space="preserve"> &lt;&lt; דובר &gt;&gt;</w:t>
      </w:r>
      <w:r w:rsidR="000C7C96">
        <w:rPr>
          <w:rtl/>
        </w:rPr>
        <w:t xml:space="preserve"> </w:t>
      </w:r>
      <w:bookmarkEnd w:id="465"/>
    </w:p>
    <w:p w14:paraId="26E38C74" w14:textId="77777777" w:rsidR="00784A6C" w:rsidRDefault="00784A6C" w:rsidP="00784A6C">
      <w:pPr>
        <w:pStyle w:val="KeepWithNext"/>
        <w:rPr>
          <w:rtl/>
          <w:lang w:eastAsia="he-IL"/>
        </w:rPr>
      </w:pPr>
    </w:p>
    <w:p w14:paraId="6191E4C4" w14:textId="77BA2EF1" w:rsidR="00784A6C" w:rsidRDefault="00784A6C" w:rsidP="00784A6C">
      <w:pPr>
        <w:rPr>
          <w:rtl/>
          <w:lang w:eastAsia="he-IL"/>
        </w:rPr>
      </w:pPr>
      <w:bookmarkStart w:id="466" w:name="_ETM_Q1_1189472"/>
      <w:bookmarkStart w:id="467" w:name="_ETM_Q1_1189518"/>
      <w:bookmarkEnd w:id="466"/>
      <w:bookmarkEnd w:id="467"/>
      <w:r>
        <w:rPr>
          <w:rFonts w:hint="cs"/>
          <w:rtl/>
          <w:lang w:eastAsia="he-IL"/>
        </w:rPr>
        <w:t>אני רוצה להתייחס להערה</w:t>
      </w:r>
      <w:r w:rsidR="001963ED">
        <w:rPr>
          <w:rFonts w:hint="cs"/>
          <w:rtl/>
          <w:lang w:eastAsia="he-IL"/>
        </w:rPr>
        <w:t xml:space="preserve"> </w:t>
      </w:r>
      <w:r>
        <w:rPr>
          <w:rFonts w:hint="cs"/>
          <w:rtl/>
          <w:lang w:eastAsia="he-IL"/>
        </w:rPr>
        <w:t xml:space="preserve">שנאמרה לגבי ועדת שרים. זה נכון שזו </w:t>
      </w:r>
      <w:bookmarkStart w:id="468" w:name="_ETM_Q1_1196066"/>
      <w:bookmarkEnd w:id="468"/>
      <w:r>
        <w:rPr>
          <w:rFonts w:hint="cs"/>
          <w:rtl/>
          <w:lang w:eastAsia="he-IL"/>
        </w:rPr>
        <w:t>ההחלטה. אני כיושב-ראש הקואליציה גם יכול לבח</w:t>
      </w:r>
      <w:bookmarkStart w:id="469" w:name="_ETM_Q1_1198587"/>
      <w:bookmarkEnd w:id="469"/>
      <w:r>
        <w:rPr>
          <w:rFonts w:hint="cs"/>
          <w:rtl/>
          <w:lang w:eastAsia="he-IL"/>
        </w:rPr>
        <w:t xml:space="preserve">ור אם להביא או לא להביא. בדרך כלל כאשר ההתנהלות היא עניינית ויש שיח, אני כמובן </w:t>
      </w:r>
      <w:bookmarkStart w:id="470" w:name="_ETM_Q1_1206253"/>
      <w:bookmarkEnd w:id="470"/>
      <w:r>
        <w:rPr>
          <w:rFonts w:hint="cs"/>
          <w:rtl/>
          <w:lang w:eastAsia="he-IL"/>
        </w:rPr>
        <w:t>מכבד את ועדת השרים. כשאני רואה שיש איזושהי התעקשות</w:t>
      </w:r>
      <w:bookmarkStart w:id="471" w:name="_ETM_Q1_1208123"/>
      <w:bookmarkEnd w:id="471"/>
      <w:r>
        <w:rPr>
          <w:rFonts w:hint="cs"/>
          <w:rtl/>
          <w:lang w:eastAsia="he-IL"/>
        </w:rPr>
        <w:t xml:space="preserve"> במקום מסוים ולא מוכנים לזוז, שם אני לא מקבל את</w:t>
      </w:r>
      <w:bookmarkStart w:id="472" w:name="_ETM_Q1_1214127"/>
      <w:bookmarkEnd w:id="472"/>
      <w:r>
        <w:rPr>
          <w:rFonts w:hint="cs"/>
          <w:rtl/>
          <w:lang w:eastAsia="he-IL"/>
        </w:rPr>
        <w:t xml:space="preserve"> החזרה לוועדת שרים. אני מקווה שכאן בחוק הזה</w:t>
      </w:r>
      <w:bookmarkStart w:id="473" w:name="_ETM_Q1_1214588"/>
      <w:bookmarkEnd w:id="473"/>
      <w:r>
        <w:rPr>
          <w:rFonts w:hint="cs"/>
          <w:rtl/>
          <w:lang w:eastAsia="he-IL"/>
        </w:rPr>
        <w:t xml:space="preserve"> יהיה שיח ענייני</w:t>
      </w:r>
      <w:r w:rsidR="001963ED">
        <w:rPr>
          <w:rFonts w:hint="cs"/>
          <w:rtl/>
          <w:lang w:eastAsia="he-IL"/>
        </w:rPr>
        <w:t xml:space="preserve"> </w:t>
      </w:r>
      <w:r>
        <w:rPr>
          <w:rFonts w:hint="cs"/>
          <w:rtl/>
          <w:lang w:eastAsia="he-IL"/>
        </w:rPr>
        <w:t>ושיתוף פעולה.</w:t>
      </w:r>
    </w:p>
    <w:p w14:paraId="135AA0F9" w14:textId="77777777" w:rsidR="00784A6C" w:rsidRDefault="00784A6C" w:rsidP="00784A6C">
      <w:pPr>
        <w:rPr>
          <w:rtl/>
          <w:lang w:eastAsia="he-IL"/>
        </w:rPr>
      </w:pPr>
    </w:p>
    <w:p w14:paraId="6673B2B2" w14:textId="42EA640B" w:rsidR="00784A6C" w:rsidRDefault="00784A6C" w:rsidP="00784A6C">
      <w:pPr>
        <w:pStyle w:val="af6"/>
        <w:keepNext/>
        <w:rPr>
          <w:rtl/>
        </w:rPr>
      </w:pPr>
      <w:bookmarkStart w:id="474" w:name="ET_yor_4996_80"/>
      <w:r w:rsidRPr="00784A6C">
        <w:rPr>
          <w:rStyle w:val="TagStyle"/>
          <w:rtl/>
        </w:rPr>
        <w:t xml:space="preserve"> &lt;&lt; </w:t>
      </w:r>
      <w:proofErr w:type="spellStart"/>
      <w:r w:rsidRPr="00784A6C">
        <w:rPr>
          <w:rStyle w:val="TagStyle"/>
          <w:rtl/>
        </w:rPr>
        <w:t>יור</w:t>
      </w:r>
      <w:proofErr w:type="spellEnd"/>
      <w:r w:rsidRPr="00784A6C">
        <w:rPr>
          <w:rStyle w:val="TagStyle"/>
          <w:rtl/>
        </w:rPr>
        <w:t xml:space="preserve"> &gt;&gt; </w:t>
      </w:r>
      <w:r>
        <w:rPr>
          <w:rtl/>
        </w:rPr>
        <w:t xml:space="preserve">היו"ר ישראל </w:t>
      </w:r>
      <w:proofErr w:type="spellStart"/>
      <w:r>
        <w:rPr>
          <w:rtl/>
        </w:rPr>
        <w:t>אייכלר</w:t>
      </w:r>
      <w:proofErr w:type="spellEnd"/>
      <w:r>
        <w:rPr>
          <w:rtl/>
        </w:rPr>
        <w:t>:</w:t>
      </w:r>
      <w:r w:rsidRPr="00784A6C">
        <w:rPr>
          <w:rStyle w:val="TagStyle"/>
          <w:rtl/>
        </w:rPr>
        <w:t xml:space="preserve"> &lt;&lt; </w:t>
      </w:r>
      <w:proofErr w:type="spellStart"/>
      <w:r w:rsidRPr="00784A6C">
        <w:rPr>
          <w:rStyle w:val="TagStyle"/>
          <w:rtl/>
        </w:rPr>
        <w:t>יור</w:t>
      </w:r>
      <w:proofErr w:type="spellEnd"/>
      <w:r w:rsidRPr="00784A6C">
        <w:rPr>
          <w:rStyle w:val="TagStyle"/>
          <w:rtl/>
        </w:rPr>
        <w:t xml:space="preserve"> &gt;&gt;</w:t>
      </w:r>
      <w:r w:rsidR="000C7C96">
        <w:rPr>
          <w:rtl/>
        </w:rPr>
        <w:t xml:space="preserve"> </w:t>
      </w:r>
      <w:bookmarkEnd w:id="474"/>
    </w:p>
    <w:p w14:paraId="38F31294" w14:textId="77777777" w:rsidR="00784A6C" w:rsidRDefault="00784A6C" w:rsidP="00784A6C">
      <w:pPr>
        <w:pStyle w:val="KeepWithNext"/>
        <w:rPr>
          <w:rtl/>
          <w:lang w:eastAsia="he-IL"/>
        </w:rPr>
      </w:pPr>
    </w:p>
    <w:p w14:paraId="22DF0EF9" w14:textId="7B8B139D" w:rsidR="00784A6C" w:rsidRPr="00784A6C" w:rsidRDefault="00784A6C" w:rsidP="00784A6C">
      <w:pPr>
        <w:rPr>
          <w:rtl/>
          <w:lang w:eastAsia="he-IL"/>
        </w:rPr>
      </w:pPr>
      <w:r>
        <w:rPr>
          <w:rFonts w:hint="cs"/>
          <w:rtl/>
          <w:lang w:eastAsia="he-IL"/>
        </w:rPr>
        <w:t xml:space="preserve">זאת פריבילגיה רק </w:t>
      </w:r>
      <w:bookmarkStart w:id="475" w:name="_ETM_Q1_1221810"/>
      <w:bookmarkEnd w:id="475"/>
      <w:r>
        <w:rPr>
          <w:rFonts w:hint="cs"/>
          <w:rtl/>
          <w:lang w:eastAsia="he-IL"/>
        </w:rPr>
        <w:t>של יושב-ראש קואליציה. כל החוקים שאני הגשתי נתקעו</w:t>
      </w:r>
      <w:bookmarkStart w:id="476" w:name="_ETM_Q1_1226342"/>
      <w:bookmarkEnd w:id="476"/>
      <w:r>
        <w:rPr>
          <w:rFonts w:hint="cs"/>
          <w:rtl/>
          <w:lang w:eastAsia="he-IL"/>
        </w:rPr>
        <w:t xml:space="preserve"> בוועדת שרים.</w:t>
      </w:r>
    </w:p>
    <w:p w14:paraId="033DAA46" w14:textId="77777777" w:rsidR="00784A6C" w:rsidRDefault="00784A6C" w:rsidP="006F7B74">
      <w:pPr>
        <w:rPr>
          <w:rtl/>
          <w:lang w:eastAsia="he-IL"/>
        </w:rPr>
      </w:pPr>
      <w:bookmarkStart w:id="477" w:name="_ETM_Q1_1120602"/>
      <w:bookmarkStart w:id="478" w:name="_ETM_Q1_1120640"/>
      <w:bookmarkStart w:id="479" w:name="_ETM_Q1_1123006"/>
      <w:bookmarkEnd w:id="477"/>
      <w:bookmarkEnd w:id="478"/>
      <w:bookmarkEnd w:id="479"/>
    </w:p>
    <w:p w14:paraId="48D9E049" w14:textId="1D56D388" w:rsidR="00784A6C" w:rsidRDefault="00784A6C" w:rsidP="00784A6C">
      <w:pPr>
        <w:pStyle w:val="a4"/>
        <w:keepNext/>
        <w:rPr>
          <w:rtl/>
        </w:rPr>
      </w:pPr>
      <w:bookmarkStart w:id="480" w:name="ET_speaker_איילת_וולברג_72"/>
      <w:r w:rsidRPr="00784A6C">
        <w:rPr>
          <w:rStyle w:val="TagStyle"/>
          <w:rtl/>
        </w:rPr>
        <w:t xml:space="preserve"> &lt;&lt; דובר &gt;&gt; </w:t>
      </w:r>
      <w:r>
        <w:rPr>
          <w:rtl/>
        </w:rPr>
        <w:t xml:space="preserve">אילת </w:t>
      </w:r>
      <w:proofErr w:type="spellStart"/>
      <w:r>
        <w:rPr>
          <w:rtl/>
        </w:rPr>
        <w:t>וולברג</w:t>
      </w:r>
      <w:proofErr w:type="spellEnd"/>
      <w:r>
        <w:rPr>
          <w:rtl/>
        </w:rPr>
        <w:t>:</w:t>
      </w:r>
      <w:r w:rsidRPr="00784A6C">
        <w:rPr>
          <w:rStyle w:val="TagStyle"/>
          <w:rtl/>
        </w:rPr>
        <w:t xml:space="preserve"> &lt;&lt; דובר &gt;&gt;</w:t>
      </w:r>
      <w:r w:rsidR="000C7C96">
        <w:rPr>
          <w:rtl/>
        </w:rPr>
        <w:t xml:space="preserve"> </w:t>
      </w:r>
      <w:bookmarkEnd w:id="480"/>
    </w:p>
    <w:p w14:paraId="4AD9B230" w14:textId="77777777" w:rsidR="00784A6C" w:rsidRDefault="00784A6C" w:rsidP="00784A6C">
      <w:pPr>
        <w:pStyle w:val="KeepWithNext"/>
        <w:rPr>
          <w:rtl/>
          <w:lang w:eastAsia="he-IL"/>
        </w:rPr>
      </w:pPr>
    </w:p>
    <w:p w14:paraId="37F343F9" w14:textId="5D832EDB" w:rsidR="00784A6C" w:rsidRDefault="00784A6C" w:rsidP="00784A6C">
      <w:pPr>
        <w:rPr>
          <w:rtl/>
          <w:lang w:eastAsia="he-IL"/>
        </w:rPr>
      </w:pPr>
      <w:bookmarkStart w:id="481" w:name="_ETM_Q1_1123220"/>
      <w:bookmarkStart w:id="482" w:name="_ETM_Q1_1123249"/>
      <w:bookmarkEnd w:id="481"/>
      <w:bookmarkEnd w:id="482"/>
      <w:r>
        <w:rPr>
          <w:rFonts w:hint="cs"/>
          <w:rtl/>
          <w:lang w:eastAsia="he-IL"/>
        </w:rPr>
        <w:t xml:space="preserve">כפי שציינת אדוני היושב-ראש, היום יש הוראת שעה </w:t>
      </w:r>
      <w:bookmarkStart w:id="483" w:name="_ETM_Q1_1236594"/>
      <w:bookmarkEnd w:id="483"/>
      <w:r>
        <w:rPr>
          <w:rFonts w:hint="cs"/>
          <w:rtl/>
          <w:lang w:eastAsia="he-IL"/>
        </w:rPr>
        <w:t xml:space="preserve">שקבועה בחוק הגנה על עובדים בשעת חירום </w:t>
      </w:r>
      <w:bookmarkStart w:id="484" w:name="_ETM_Q1_1241262"/>
      <w:bookmarkEnd w:id="484"/>
      <w:r>
        <w:rPr>
          <w:rFonts w:hint="cs"/>
          <w:rtl/>
          <w:lang w:eastAsia="he-IL"/>
        </w:rPr>
        <w:t>מפני פיטורים לעובדים שבני זוגם או הורים, אחיהם וילדיהם משרתים</w:t>
      </w:r>
      <w:bookmarkStart w:id="485" w:name="_ETM_Q1_1247746"/>
      <w:bookmarkEnd w:id="485"/>
      <w:r>
        <w:rPr>
          <w:rFonts w:hint="cs"/>
          <w:rtl/>
          <w:lang w:eastAsia="he-IL"/>
        </w:rPr>
        <w:t xml:space="preserve"> במילואים. כאן מוצע לקבוע הסדר מעט שונה</w:t>
      </w:r>
      <w:r w:rsidR="001963ED">
        <w:rPr>
          <w:rFonts w:hint="cs"/>
          <w:rtl/>
          <w:lang w:eastAsia="he-IL"/>
        </w:rPr>
        <w:t xml:space="preserve"> </w:t>
      </w:r>
      <w:r>
        <w:rPr>
          <w:rFonts w:hint="cs"/>
          <w:rtl/>
          <w:lang w:eastAsia="he-IL"/>
        </w:rPr>
        <w:t xml:space="preserve">כהוראת קבע ותכף ניכנס לפרטים. תקופת הוראת </w:t>
      </w:r>
      <w:bookmarkStart w:id="486" w:name="_ETM_Q1_1258345"/>
      <w:bookmarkEnd w:id="486"/>
      <w:r>
        <w:rPr>
          <w:rFonts w:hint="cs"/>
          <w:rtl/>
          <w:lang w:eastAsia="he-IL"/>
        </w:rPr>
        <w:t>השעה הוארכה פעמיים בצו</w:t>
      </w:r>
      <w:r w:rsidR="001963ED">
        <w:rPr>
          <w:rFonts w:hint="cs"/>
          <w:rtl/>
          <w:lang w:eastAsia="he-IL"/>
        </w:rPr>
        <w:t xml:space="preserve"> </w:t>
      </w:r>
      <w:r>
        <w:rPr>
          <w:rFonts w:hint="cs"/>
          <w:rtl/>
          <w:lang w:eastAsia="he-IL"/>
        </w:rPr>
        <w:t>עד ה-1 ביולי</w:t>
      </w:r>
      <w:r w:rsidR="001963ED">
        <w:rPr>
          <w:rFonts w:hint="cs"/>
          <w:rtl/>
          <w:lang w:eastAsia="he-IL"/>
        </w:rPr>
        <w:t xml:space="preserve"> </w:t>
      </w:r>
      <w:r>
        <w:rPr>
          <w:rFonts w:hint="cs"/>
          <w:rtl/>
          <w:lang w:eastAsia="he-IL"/>
        </w:rPr>
        <w:t xml:space="preserve">וכאן </w:t>
      </w:r>
      <w:bookmarkStart w:id="487" w:name="_ETM_Q1_1264283"/>
      <w:bookmarkEnd w:id="487"/>
      <w:r>
        <w:rPr>
          <w:rFonts w:hint="cs"/>
          <w:rtl/>
          <w:lang w:eastAsia="he-IL"/>
        </w:rPr>
        <w:t xml:space="preserve">מוצע לקבוע הוראת קבע בחוק החיילים המשוחררים (החזרה לעבודה), שם </w:t>
      </w:r>
      <w:bookmarkStart w:id="488" w:name="_ETM_Q1_1269376"/>
      <w:bookmarkEnd w:id="488"/>
      <w:r>
        <w:rPr>
          <w:rFonts w:hint="cs"/>
          <w:rtl/>
          <w:lang w:eastAsia="he-IL"/>
        </w:rPr>
        <w:t>גם קבועות ההוראות לעניין המשרת במילואים עצמו, איסור הפיטורים והצורך</w:t>
      </w:r>
      <w:bookmarkStart w:id="489" w:name="_ETM_Q1_1275384"/>
      <w:bookmarkEnd w:id="489"/>
      <w:r>
        <w:rPr>
          <w:rFonts w:hint="cs"/>
          <w:rtl/>
          <w:lang w:eastAsia="he-IL"/>
        </w:rPr>
        <w:t xml:space="preserve"> או החובה בהיתר.</w:t>
      </w:r>
    </w:p>
    <w:p w14:paraId="28507E1B" w14:textId="77777777" w:rsidR="0041503B" w:rsidRDefault="0041503B" w:rsidP="00784A6C">
      <w:pPr>
        <w:rPr>
          <w:rtl/>
          <w:lang w:eastAsia="he-IL"/>
        </w:rPr>
      </w:pPr>
    </w:p>
    <w:p w14:paraId="06ED6316" w14:textId="25A64380" w:rsidR="0041503B" w:rsidRDefault="0041503B" w:rsidP="0041503B">
      <w:pPr>
        <w:pStyle w:val="af9"/>
        <w:keepNext/>
        <w:rPr>
          <w:rtl/>
          <w:lang w:eastAsia="he-IL"/>
        </w:rPr>
      </w:pPr>
      <w:bookmarkStart w:id="490" w:name="ET_guest_קריאה_81"/>
      <w:r w:rsidRPr="0041503B">
        <w:rPr>
          <w:rStyle w:val="TagStyle"/>
          <w:rtl/>
        </w:rPr>
        <w:t xml:space="preserve"> &lt;&lt; אורח &gt;&gt; </w:t>
      </w:r>
      <w:r>
        <w:rPr>
          <w:rtl/>
          <w:lang w:eastAsia="he-IL"/>
        </w:rPr>
        <w:t>קריאה:</w:t>
      </w:r>
      <w:r w:rsidRPr="0041503B">
        <w:rPr>
          <w:rStyle w:val="TagStyle"/>
          <w:rtl/>
        </w:rPr>
        <w:t xml:space="preserve"> &lt;&lt; אורח &gt;&gt;</w:t>
      </w:r>
      <w:r w:rsidR="000C7C96">
        <w:rPr>
          <w:rtl/>
          <w:lang w:eastAsia="he-IL"/>
        </w:rPr>
        <w:t xml:space="preserve"> </w:t>
      </w:r>
      <w:bookmarkEnd w:id="490"/>
    </w:p>
    <w:p w14:paraId="7625970F" w14:textId="77777777" w:rsidR="0041503B" w:rsidRDefault="0041503B" w:rsidP="0041503B">
      <w:pPr>
        <w:pStyle w:val="KeepWithNext"/>
        <w:rPr>
          <w:rtl/>
          <w:lang w:eastAsia="he-IL"/>
        </w:rPr>
      </w:pPr>
    </w:p>
    <w:p w14:paraId="60392824" w14:textId="5A5DCE12" w:rsidR="0041503B" w:rsidRDefault="0041503B" w:rsidP="0041503B">
      <w:pPr>
        <w:rPr>
          <w:rtl/>
          <w:lang w:eastAsia="he-IL"/>
        </w:rPr>
      </w:pPr>
      <w:r>
        <w:rPr>
          <w:rFonts w:hint="cs"/>
          <w:rtl/>
          <w:lang w:eastAsia="he-IL"/>
        </w:rPr>
        <w:t>זאת אומרת, זאת הגנה בכל מצב.</w:t>
      </w:r>
    </w:p>
    <w:p w14:paraId="4D16ABFC" w14:textId="77777777" w:rsidR="0041503B" w:rsidRDefault="0041503B" w:rsidP="0041503B">
      <w:pPr>
        <w:rPr>
          <w:rtl/>
          <w:lang w:eastAsia="he-IL"/>
        </w:rPr>
      </w:pPr>
    </w:p>
    <w:p w14:paraId="5B478C10" w14:textId="77D59A9A" w:rsidR="0041503B" w:rsidRDefault="0041503B" w:rsidP="0041503B">
      <w:pPr>
        <w:pStyle w:val="a4"/>
        <w:keepNext/>
        <w:rPr>
          <w:rtl/>
        </w:rPr>
      </w:pPr>
      <w:bookmarkStart w:id="491" w:name="ET_speaker_אילת_וולברג_82"/>
      <w:r w:rsidRPr="0041503B">
        <w:rPr>
          <w:rStyle w:val="TagStyle"/>
          <w:rtl/>
        </w:rPr>
        <w:t xml:space="preserve"> &lt;&lt; דובר &gt;&gt; </w:t>
      </w:r>
      <w:r>
        <w:rPr>
          <w:rtl/>
        </w:rPr>
        <w:t xml:space="preserve">אילת </w:t>
      </w:r>
      <w:proofErr w:type="spellStart"/>
      <w:r>
        <w:rPr>
          <w:rtl/>
        </w:rPr>
        <w:t>וולברג</w:t>
      </w:r>
      <w:proofErr w:type="spellEnd"/>
      <w:r>
        <w:rPr>
          <w:rtl/>
        </w:rPr>
        <w:t>:</w:t>
      </w:r>
      <w:r w:rsidRPr="0041503B">
        <w:rPr>
          <w:rStyle w:val="TagStyle"/>
          <w:rtl/>
        </w:rPr>
        <w:t xml:space="preserve"> &lt;&lt; דובר &gt;&gt;</w:t>
      </w:r>
      <w:r w:rsidR="000C7C96">
        <w:rPr>
          <w:rtl/>
        </w:rPr>
        <w:t xml:space="preserve"> </w:t>
      </w:r>
      <w:bookmarkEnd w:id="491"/>
    </w:p>
    <w:p w14:paraId="65BF1A92" w14:textId="77777777" w:rsidR="0041503B" w:rsidRDefault="0041503B" w:rsidP="0041503B">
      <w:pPr>
        <w:pStyle w:val="KeepWithNext"/>
        <w:rPr>
          <w:rtl/>
          <w:lang w:eastAsia="he-IL"/>
        </w:rPr>
      </w:pPr>
    </w:p>
    <w:p w14:paraId="7E1E3FFA" w14:textId="16915853" w:rsidR="0041503B" w:rsidRDefault="0041503B" w:rsidP="0041503B">
      <w:pPr>
        <w:rPr>
          <w:rtl/>
          <w:lang w:eastAsia="he-IL"/>
        </w:rPr>
      </w:pPr>
      <w:r>
        <w:rPr>
          <w:rFonts w:hint="cs"/>
          <w:rtl/>
          <w:lang w:eastAsia="he-IL"/>
        </w:rPr>
        <w:t xml:space="preserve">כן. תכף </w:t>
      </w:r>
      <w:bookmarkStart w:id="492" w:name="_ETM_Q1_1278782"/>
      <w:bookmarkEnd w:id="492"/>
      <w:r>
        <w:rPr>
          <w:rFonts w:hint="cs"/>
          <w:rtl/>
          <w:lang w:eastAsia="he-IL"/>
        </w:rPr>
        <w:t>נגיע לפרטים. יש</w:t>
      </w:r>
      <w:r w:rsidR="001963ED">
        <w:rPr>
          <w:rFonts w:hint="cs"/>
          <w:rtl/>
          <w:lang w:eastAsia="he-IL"/>
        </w:rPr>
        <w:t xml:space="preserve"> </w:t>
      </w:r>
      <w:r>
        <w:rPr>
          <w:rFonts w:hint="cs"/>
          <w:rtl/>
          <w:lang w:eastAsia="he-IL"/>
        </w:rPr>
        <w:t>קצת הבדלים בין ההסדר שקבוע היום</w:t>
      </w:r>
      <w:bookmarkStart w:id="493" w:name="_ETM_Q1_1286889"/>
      <w:bookmarkEnd w:id="493"/>
      <w:r>
        <w:rPr>
          <w:rFonts w:hint="cs"/>
          <w:rtl/>
          <w:lang w:eastAsia="he-IL"/>
        </w:rPr>
        <w:t xml:space="preserve"> בחוק ההגנה בשעת חירום כהוראת שעה לבין הסדר הקבע אבל אני מציעה שניגע בהבדלים כאשר נעבור על הנוסח </w:t>
      </w:r>
      <w:bookmarkStart w:id="494" w:name="_ETM_Q1_1291660"/>
      <w:bookmarkEnd w:id="494"/>
      <w:r>
        <w:rPr>
          <w:rFonts w:hint="cs"/>
          <w:rtl/>
          <w:lang w:eastAsia="he-IL"/>
        </w:rPr>
        <w:t>עצמו.</w:t>
      </w:r>
    </w:p>
    <w:p w14:paraId="3F9C5038" w14:textId="65FA5AFB" w:rsidR="0041503B" w:rsidRDefault="0041503B">
      <w:pPr>
        <w:bidi w:val="0"/>
        <w:spacing w:line="240" w:lineRule="auto"/>
        <w:ind w:firstLine="0"/>
        <w:jc w:val="left"/>
        <w:rPr>
          <w:rtl/>
          <w:lang w:eastAsia="he-IL"/>
        </w:rPr>
      </w:pPr>
      <w:bookmarkStart w:id="495" w:name="_ETM_Q1_1295165"/>
      <w:bookmarkStart w:id="496" w:name="_ETM_Q1_1295200"/>
      <w:bookmarkEnd w:id="495"/>
      <w:bookmarkEnd w:id="496"/>
    </w:p>
    <w:p w14:paraId="23CCBB99" w14:textId="5EAB28D8" w:rsidR="0041503B" w:rsidRDefault="0041503B" w:rsidP="0041503B">
      <w:pPr>
        <w:pStyle w:val="a6"/>
        <w:keepNext/>
        <w:rPr>
          <w:u w:val="none"/>
          <w:rtl/>
          <w:lang w:eastAsia="he-IL"/>
        </w:rPr>
      </w:pPr>
      <w:bookmarkStart w:id="497" w:name="ET_subject_642388_83"/>
      <w:r w:rsidRPr="0041503B">
        <w:rPr>
          <w:u w:val="none"/>
          <w:rtl/>
          <w:lang w:eastAsia="he-IL"/>
        </w:rPr>
        <w:t>הצעת חוק החיילים המשוחררים (החזרה לעבודה) (תיקון -</w:t>
      </w:r>
      <w:r w:rsidR="001963ED">
        <w:rPr>
          <w:u w:val="none"/>
          <w:rtl/>
          <w:lang w:eastAsia="he-IL"/>
        </w:rPr>
        <w:t xml:space="preserve"> </w:t>
      </w:r>
      <w:r w:rsidRPr="0041503B">
        <w:rPr>
          <w:u w:val="none"/>
          <w:rtl/>
          <w:lang w:eastAsia="he-IL"/>
        </w:rPr>
        <w:t>הגנה על בני זוג של חייל מילואים), התשפ"ד-2024</w:t>
      </w:r>
      <w:bookmarkStart w:id="498" w:name="_ETM_Q1_1292535"/>
      <w:bookmarkEnd w:id="497"/>
      <w:bookmarkEnd w:id="498"/>
    </w:p>
    <w:p w14:paraId="415527E7" w14:textId="27535ABE" w:rsidR="0041503B" w:rsidRPr="0041503B" w:rsidRDefault="0041503B" w:rsidP="0041503B">
      <w:pPr>
        <w:ind w:firstLine="0"/>
        <w:rPr>
          <w:rtl/>
          <w:lang w:eastAsia="he-IL"/>
        </w:rPr>
      </w:pPr>
    </w:p>
    <w:p w14:paraId="18F3DF33" w14:textId="01BDB5F6" w:rsidR="0041503B" w:rsidRDefault="0041503B" w:rsidP="0041503B">
      <w:pPr>
        <w:pStyle w:val="afe"/>
        <w:numPr>
          <w:ilvl w:val="0"/>
          <w:numId w:val="3"/>
        </w:numPr>
        <w:rPr>
          <w:rtl/>
          <w:lang w:eastAsia="he-IL"/>
        </w:rPr>
      </w:pPr>
      <w:bookmarkStart w:id="499" w:name="_ETM_Q1_1292602"/>
      <w:bookmarkStart w:id="500" w:name="_ETM_Q1_1290956"/>
      <w:bookmarkStart w:id="501" w:name="_ETM_Q1_1290994"/>
      <w:bookmarkEnd w:id="499"/>
      <w:bookmarkEnd w:id="500"/>
      <w:bookmarkEnd w:id="501"/>
      <w:r>
        <w:rPr>
          <w:rFonts w:hint="cs"/>
          <w:rtl/>
          <w:lang w:eastAsia="he-IL"/>
        </w:rPr>
        <w:t>תיקון סעיף 21</w:t>
      </w:r>
    </w:p>
    <w:p w14:paraId="37E16B44" w14:textId="77777777" w:rsidR="0041503B" w:rsidRDefault="0041503B" w:rsidP="0041503B">
      <w:pPr>
        <w:ind w:firstLine="0"/>
        <w:rPr>
          <w:rtl/>
          <w:lang w:eastAsia="he-IL"/>
        </w:rPr>
      </w:pPr>
      <w:bookmarkStart w:id="502" w:name="_ETM_Q1_1292695"/>
      <w:bookmarkStart w:id="503" w:name="_ETM_Q1_1292744"/>
      <w:bookmarkEnd w:id="502"/>
      <w:bookmarkEnd w:id="503"/>
    </w:p>
    <w:p w14:paraId="7DF596CE" w14:textId="48D1E5DA" w:rsidR="0041503B" w:rsidRDefault="0041503B" w:rsidP="0041503B">
      <w:pPr>
        <w:ind w:left="720" w:firstLine="0"/>
        <w:rPr>
          <w:rtl/>
          <w:lang w:eastAsia="he-IL"/>
        </w:rPr>
      </w:pPr>
      <w:r>
        <w:rPr>
          <w:rFonts w:hint="cs"/>
          <w:rtl/>
          <w:lang w:eastAsia="he-IL"/>
        </w:rPr>
        <w:t xml:space="preserve">בחוק החיילים המשוחררים (החזרה לעבודה), התש"ט-1949 (להלן </w:t>
      </w:r>
      <w:r>
        <w:rPr>
          <w:rtl/>
          <w:lang w:eastAsia="he-IL"/>
        </w:rPr>
        <w:t>–</w:t>
      </w:r>
      <w:r>
        <w:rPr>
          <w:rFonts w:hint="cs"/>
          <w:rtl/>
          <w:lang w:eastAsia="he-IL"/>
        </w:rPr>
        <w:t xml:space="preserve"> החוק העיקרי), בסעיף 21(ג)(2), אחרי "סעיף 41א" יבוא "או 41א2".</w:t>
      </w:r>
    </w:p>
    <w:p w14:paraId="3D5DE479" w14:textId="77777777" w:rsidR="0041503B" w:rsidRDefault="0041503B" w:rsidP="0041503B">
      <w:pPr>
        <w:ind w:left="720" w:firstLine="0"/>
        <w:rPr>
          <w:rtl/>
          <w:lang w:eastAsia="he-IL"/>
        </w:rPr>
      </w:pPr>
      <w:bookmarkStart w:id="504" w:name="_ETM_Q1_1313867"/>
      <w:bookmarkStart w:id="505" w:name="_ETM_Q1_1313913"/>
      <w:bookmarkEnd w:id="504"/>
      <w:bookmarkEnd w:id="505"/>
    </w:p>
    <w:p w14:paraId="28FA2AF5" w14:textId="26CEB461" w:rsidR="0041503B" w:rsidRDefault="0041503B" w:rsidP="0041503B">
      <w:pPr>
        <w:rPr>
          <w:rtl/>
          <w:lang w:eastAsia="he-IL"/>
        </w:rPr>
      </w:pPr>
      <w:bookmarkStart w:id="506" w:name="_ETM_Q1_1314044"/>
      <w:bookmarkStart w:id="507" w:name="_ETM_Q1_1314086"/>
      <w:bookmarkEnd w:id="506"/>
      <w:bookmarkEnd w:id="507"/>
      <w:r>
        <w:rPr>
          <w:rFonts w:hint="cs"/>
          <w:rtl/>
          <w:lang w:eastAsia="he-IL"/>
        </w:rPr>
        <w:lastRenderedPageBreak/>
        <w:t xml:space="preserve">כאן מדובר </w:t>
      </w:r>
      <w:r>
        <w:rPr>
          <w:rtl/>
          <w:lang w:eastAsia="he-IL"/>
        </w:rPr>
        <w:t>–</w:t>
      </w:r>
      <w:r>
        <w:rPr>
          <w:rFonts w:hint="cs"/>
          <w:rtl/>
          <w:lang w:eastAsia="he-IL"/>
        </w:rPr>
        <w:t xml:space="preserve"> ואנחנו נראה גם בהמשך </w:t>
      </w:r>
      <w:r>
        <w:rPr>
          <w:rtl/>
          <w:lang w:eastAsia="he-IL"/>
        </w:rPr>
        <w:t>–</w:t>
      </w:r>
      <w:r>
        <w:rPr>
          <w:rFonts w:hint="cs"/>
          <w:rtl/>
          <w:lang w:eastAsia="he-IL"/>
        </w:rPr>
        <w:t xml:space="preserve"> על התאמות שונות בחוק החיילים המשוחררים</w:t>
      </w:r>
      <w:bookmarkStart w:id="508" w:name="_ETM_Q1_1323154"/>
      <w:bookmarkEnd w:id="508"/>
      <w:r>
        <w:rPr>
          <w:rFonts w:hint="cs"/>
          <w:rtl/>
          <w:lang w:eastAsia="he-IL"/>
        </w:rPr>
        <w:t xml:space="preserve"> (החזרה לעבודה) שנדרשות גם לעניין</w:t>
      </w:r>
      <w:r w:rsidR="000C7C96">
        <w:rPr>
          <w:rFonts w:hint="cs"/>
          <w:rtl/>
          <w:lang w:eastAsia="he-IL"/>
        </w:rPr>
        <w:t xml:space="preserve"> </w:t>
      </w:r>
      <w:r>
        <w:rPr>
          <w:rFonts w:hint="cs"/>
          <w:rtl/>
          <w:lang w:eastAsia="he-IL"/>
        </w:rPr>
        <w:t>בני הזוג שקבועות כיום</w:t>
      </w:r>
      <w:r w:rsidR="001963ED">
        <w:rPr>
          <w:rFonts w:hint="cs"/>
          <w:rtl/>
          <w:lang w:eastAsia="he-IL"/>
        </w:rPr>
        <w:t xml:space="preserve"> </w:t>
      </w:r>
      <w:r>
        <w:rPr>
          <w:rFonts w:hint="cs"/>
          <w:rtl/>
          <w:lang w:eastAsia="he-IL"/>
        </w:rPr>
        <w:t>לגבי משרתי המילואים</w:t>
      </w:r>
      <w:bookmarkStart w:id="509" w:name="_ETM_Q1_1328221"/>
      <w:bookmarkEnd w:id="509"/>
      <w:r>
        <w:rPr>
          <w:rFonts w:hint="cs"/>
          <w:rtl/>
          <w:lang w:eastAsia="he-IL"/>
        </w:rPr>
        <w:t xml:space="preserve"> עצמם ונדרש לתקן אותם גם לגבי בני הזוג.</w:t>
      </w:r>
    </w:p>
    <w:p w14:paraId="1EF02E1C" w14:textId="77777777" w:rsidR="0041503B" w:rsidRDefault="0041503B" w:rsidP="0041503B">
      <w:pPr>
        <w:rPr>
          <w:rtl/>
          <w:lang w:eastAsia="he-IL"/>
        </w:rPr>
      </w:pPr>
      <w:bookmarkStart w:id="510" w:name="_ETM_Q1_1332905"/>
      <w:bookmarkStart w:id="511" w:name="_ETM_Q1_1332943"/>
      <w:bookmarkStart w:id="512" w:name="_ETM_Q1_1332524"/>
      <w:bookmarkEnd w:id="510"/>
      <w:bookmarkEnd w:id="511"/>
      <w:bookmarkEnd w:id="512"/>
    </w:p>
    <w:p w14:paraId="642C7A4E" w14:textId="61C7B440" w:rsidR="0041503B" w:rsidRDefault="0041503B" w:rsidP="0041503B">
      <w:pPr>
        <w:pStyle w:val="af6"/>
        <w:keepNext/>
        <w:rPr>
          <w:rtl/>
        </w:rPr>
      </w:pPr>
      <w:bookmarkStart w:id="513" w:name="ET_yor_4996_84"/>
      <w:r w:rsidRPr="0041503B">
        <w:rPr>
          <w:rStyle w:val="TagStyle"/>
          <w:rtl/>
        </w:rPr>
        <w:t xml:space="preserve"> &lt;&lt; </w:t>
      </w:r>
      <w:proofErr w:type="spellStart"/>
      <w:r w:rsidRPr="0041503B">
        <w:rPr>
          <w:rStyle w:val="TagStyle"/>
          <w:rtl/>
        </w:rPr>
        <w:t>יור</w:t>
      </w:r>
      <w:proofErr w:type="spellEnd"/>
      <w:r w:rsidRPr="0041503B">
        <w:rPr>
          <w:rStyle w:val="TagStyle"/>
          <w:rtl/>
        </w:rPr>
        <w:t xml:space="preserve"> &gt;&gt; </w:t>
      </w:r>
      <w:r>
        <w:rPr>
          <w:rtl/>
        </w:rPr>
        <w:t xml:space="preserve">היו"ר ישראל </w:t>
      </w:r>
      <w:proofErr w:type="spellStart"/>
      <w:r>
        <w:rPr>
          <w:rtl/>
        </w:rPr>
        <w:t>אייכלר</w:t>
      </w:r>
      <w:proofErr w:type="spellEnd"/>
      <w:r>
        <w:rPr>
          <w:rtl/>
        </w:rPr>
        <w:t>:</w:t>
      </w:r>
      <w:r w:rsidRPr="0041503B">
        <w:rPr>
          <w:rStyle w:val="TagStyle"/>
          <w:rtl/>
        </w:rPr>
        <w:t xml:space="preserve"> &lt;&lt; </w:t>
      </w:r>
      <w:proofErr w:type="spellStart"/>
      <w:r w:rsidRPr="0041503B">
        <w:rPr>
          <w:rStyle w:val="TagStyle"/>
          <w:rtl/>
        </w:rPr>
        <w:t>יור</w:t>
      </w:r>
      <w:proofErr w:type="spellEnd"/>
      <w:r w:rsidRPr="0041503B">
        <w:rPr>
          <w:rStyle w:val="TagStyle"/>
          <w:rtl/>
        </w:rPr>
        <w:t xml:space="preserve"> &gt;&gt;</w:t>
      </w:r>
      <w:r w:rsidR="000C7C96">
        <w:rPr>
          <w:rtl/>
        </w:rPr>
        <w:t xml:space="preserve"> </w:t>
      </w:r>
      <w:bookmarkEnd w:id="513"/>
    </w:p>
    <w:p w14:paraId="2BB48E8F" w14:textId="77777777" w:rsidR="0041503B" w:rsidRDefault="0041503B" w:rsidP="0041503B">
      <w:pPr>
        <w:pStyle w:val="KeepWithNext"/>
        <w:rPr>
          <w:rtl/>
          <w:lang w:eastAsia="he-IL"/>
        </w:rPr>
      </w:pPr>
    </w:p>
    <w:p w14:paraId="1C416D6B" w14:textId="6C61900B" w:rsidR="0041503B" w:rsidRDefault="0041503B" w:rsidP="0041503B">
      <w:pPr>
        <w:rPr>
          <w:rtl/>
          <w:lang w:eastAsia="he-IL"/>
        </w:rPr>
      </w:pPr>
      <w:bookmarkStart w:id="514" w:name="_ETM_Q1_1332804"/>
      <w:bookmarkStart w:id="515" w:name="_ETM_Q1_1332845"/>
      <w:bookmarkEnd w:id="514"/>
      <w:bookmarkEnd w:id="515"/>
      <w:r>
        <w:rPr>
          <w:rFonts w:hint="cs"/>
          <w:rtl/>
          <w:lang w:eastAsia="he-IL"/>
        </w:rPr>
        <w:t>כשאני רואה כאן</w:t>
      </w:r>
      <w:bookmarkStart w:id="516" w:name="_ETM_Q1_1334378"/>
      <w:bookmarkEnd w:id="516"/>
      <w:r>
        <w:rPr>
          <w:rFonts w:hint="cs"/>
          <w:rtl/>
          <w:lang w:eastAsia="he-IL"/>
        </w:rPr>
        <w:t xml:space="preserve"> 41א2, מדובר בחיילי</w:t>
      </w:r>
      <w:r w:rsidR="001963ED">
        <w:rPr>
          <w:rFonts w:hint="cs"/>
          <w:rtl/>
          <w:lang w:eastAsia="he-IL"/>
        </w:rPr>
        <w:t xml:space="preserve"> </w:t>
      </w:r>
      <w:r>
        <w:rPr>
          <w:rFonts w:hint="cs"/>
          <w:rtl/>
          <w:lang w:eastAsia="he-IL"/>
        </w:rPr>
        <w:t>המילואים עצ</w:t>
      </w:r>
      <w:bookmarkStart w:id="517" w:name="_ETM_Q1_1334909"/>
      <w:bookmarkStart w:id="518" w:name="_ETM_Q1_1334956"/>
      <w:bookmarkEnd w:id="517"/>
      <w:bookmarkEnd w:id="518"/>
      <w:r>
        <w:rPr>
          <w:rFonts w:hint="cs"/>
          <w:rtl/>
          <w:lang w:eastAsia="he-IL"/>
        </w:rPr>
        <w:t>מם.</w:t>
      </w:r>
    </w:p>
    <w:p w14:paraId="4FDC6D31" w14:textId="77777777" w:rsidR="0041503B" w:rsidRDefault="0041503B" w:rsidP="0041503B">
      <w:pPr>
        <w:rPr>
          <w:rtl/>
          <w:lang w:eastAsia="he-IL"/>
        </w:rPr>
      </w:pPr>
      <w:bookmarkStart w:id="519" w:name="_ETM_Q1_1334436"/>
      <w:bookmarkStart w:id="520" w:name="_ETM_Q1_1334480"/>
      <w:bookmarkStart w:id="521" w:name="_ETM_Q1_1335267"/>
      <w:bookmarkEnd w:id="519"/>
      <w:bookmarkEnd w:id="520"/>
      <w:bookmarkEnd w:id="521"/>
    </w:p>
    <w:p w14:paraId="367C4E08" w14:textId="10A79C2A" w:rsidR="0041503B" w:rsidRDefault="0041503B" w:rsidP="0041503B">
      <w:pPr>
        <w:pStyle w:val="a4"/>
        <w:keepNext/>
        <w:rPr>
          <w:rtl/>
        </w:rPr>
      </w:pPr>
      <w:bookmarkStart w:id="522" w:name="ET_speaker_אילת_וולברג_85"/>
      <w:r w:rsidRPr="0041503B">
        <w:rPr>
          <w:rStyle w:val="TagStyle"/>
          <w:rtl/>
        </w:rPr>
        <w:t xml:space="preserve"> &lt;&lt; דובר &gt;&gt; </w:t>
      </w:r>
      <w:r>
        <w:rPr>
          <w:rtl/>
        </w:rPr>
        <w:t xml:space="preserve">אילת </w:t>
      </w:r>
      <w:proofErr w:type="spellStart"/>
      <w:r>
        <w:rPr>
          <w:rtl/>
        </w:rPr>
        <w:t>וולברג</w:t>
      </w:r>
      <w:proofErr w:type="spellEnd"/>
      <w:r>
        <w:rPr>
          <w:rtl/>
        </w:rPr>
        <w:t>:</w:t>
      </w:r>
      <w:r w:rsidRPr="0041503B">
        <w:rPr>
          <w:rStyle w:val="TagStyle"/>
          <w:rtl/>
        </w:rPr>
        <w:t xml:space="preserve"> &lt;&lt; דובר &gt;&gt;</w:t>
      </w:r>
      <w:r w:rsidR="000C7C96">
        <w:rPr>
          <w:rtl/>
        </w:rPr>
        <w:t xml:space="preserve"> </w:t>
      </w:r>
      <w:bookmarkEnd w:id="522"/>
    </w:p>
    <w:p w14:paraId="7C416C52" w14:textId="77777777" w:rsidR="0041503B" w:rsidRDefault="0041503B" w:rsidP="0041503B">
      <w:pPr>
        <w:pStyle w:val="KeepWithNext"/>
        <w:rPr>
          <w:rtl/>
          <w:lang w:eastAsia="he-IL"/>
        </w:rPr>
      </w:pPr>
    </w:p>
    <w:p w14:paraId="7B0F8D80" w14:textId="00F188D5" w:rsidR="0041503B" w:rsidRDefault="0041503B" w:rsidP="0041503B">
      <w:pPr>
        <w:rPr>
          <w:rtl/>
          <w:lang w:eastAsia="he-IL"/>
        </w:rPr>
      </w:pPr>
      <w:bookmarkStart w:id="523" w:name="_ETM_Q1_1335649"/>
      <w:bookmarkStart w:id="524" w:name="_ETM_Q1_1335693"/>
      <w:bookmarkEnd w:id="523"/>
      <w:bookmarkEnd w:id="524"/>
      <w:r>
        <w:rPr>
          <w:rFonts w:hint="cs"/>
          <w:rtl/>
          <w:lang w:eastAsia="he-IL"/>
        </w:rPr>
        <w:t xml:space="preserve">41א, זה הסעיף </w:t>
      </w:r>
      <w:bookmarkStart w:id="525" w:name="_ETM_Q1_1340125"/>
      <w:bookmarkEnd w:id="525"/>
      <w:r>
        <w:rPr>
          <w:rFonts w:hint="cs"/>
          <w:rtl/>
          <w:lang w:eastAsia="he-IL"/>
        </w:rPr>
        <w:t xml:space="preserve">שנוגע לחיילי המילואים ו-41א2 זה הסעיף שתכף נגיע אליו שקובע </w:t>
      </w:r>
      <w:bookmarkStart w:id="526" w:name="_ETM_Q1_1343468"/>
      <w:bookmarkEnd w:id="526"/>
      <w:r>
        <w:rPr>
          <w:rFonts w:hint="cs"/>
          <w:rtl/>
          <w:lang w:eastAsia="he-IL"/>
        </w:rPr>
        <w:t>את ההגנה מפני פיטורים לגבי בני הזוג.</w:t>
      </w:r>
    </w:p>
    <w:p w14:paraId="21756AA3" w14:textId="77777777" w:rsidR="0041503B" w:rsidRDefault="0041503B" w:rsidP="0041503B">
      <w:pPr>
        <w:rPr>
          <w:rtl/>
          <w:lang w:eastAsia="he-IL"/>
        </w:rPr>
      </w:pPr>
      <w:bookmarkStart w:id="527" w:name="_ETM_Q1_1350087"/>
      <w:bookmarkStart w:id="528" w:name="_ETM_Q1_1350140"/>
      <w:bookmarkEnd w:id="527"/>
      <w:bookmarkEnd w:id="528"/>
    </w:p>
    <w:p w14:paraId="097C3C6F" w14:textId="73195C9C" w:rsidR="0041503B" w:rsidRDefault="0041503B" w:rsidP="0041503B">
      <w:pPr>
        <w:rPr>
          <w:rtl/>
          <w:lang w:eastAsia="he-IL"/>
        </w:rPr>
      </w:pPr>
      <w:bookmarkStart w:id="529" w:name="_ETM_Q1_1350190"/>
      <w:bookmarkStart w:id="530" w:name="_ETM_Q1_1350242"/>
      <w:bookmarkEnd w:id="529"/>
      <w:bookmarkEnd w:id="530"/>
      <w:r>
        <w:rPr>
          <w:rFonts w:hint="cs"/>
          <w:rtl/>
          <w:lang w:eastAsia="he-IL"/>
        </w:rPr>
        <w:t xml:space="preserve">ספציפית בסעיף </w:t>
      </w:r>
      <w:bookmarkStart w:id="531" w:name="_ETM_Q1_1350375"/>
      <w:bookmarkEnd w:id="531"/>
      <w:r>
        <w:rPr>
          <w:rFonts w:hint="cs"/>
          <w:rtl/>
          <w:lang w:eastAsia="he-IL"/>
        </w:rPr>
        <w:t>21 מוצע לתקן אותו כך שאדם שטוען שחוק החזר</w:t>
      </w:r>
      <w:bookmarkStart w:id="532" w:name="_ETM_Q1_1355415"/>
      <w:bookmarkEnd w:id="532"/>
      <w:r>
        <w:rPr>
          <w:rFonts w:hint="cs"/>
          <w:rtl/>
          <w:lang w:eastAsia="he-IL"/>
        </w:rPr>
        <w:t>ה לעבודה מקנה לו זכויות ושזכויותיו הו</w:t>
      </w:r>
      <w:bookmarkStart w:id="533" w:name="_ETM_Q1_1356284"/>
      <w:bookmarkEnd w:id="533"/>
      <w:r>
        <w:rPr>
          <w:rFonts w:hint="cs"/>
          <w:rtl/>
          <w:lang w:eastAsia="he-IL"/>
        </w:rPr>
        <w:t xml:space="preserve">פרו, הוא רשאי לפנות לוועדת התעסוקה בבקשה שתפסוק בכל עניין </w:t>
      </w:r>
      <w:bookmarkStart w:id="534" w:name="_ETM_Q1_1361352"/>
      <w:bookmarkEnd w:id="534"/>
      <w:r>
        <w:rPr>
          <w:rFonts w:hint="cs"/>
          <w:rtl/>
          <w:lang w:eastAsia="he-IL"/>
        </w:rPr>
        <w:t>הנוגע לזכויותיו. כאמור זה קיים גם לגבי חייל מילואים ומוצע שזה יחול גם לגבי בני הזוג.</w:t>
      </w:r>
    </w:p>
    <w:p w14:paraId="1835ADD0" w14:textId="77777777" w:rsidR="0041503B" w:rsidRDefault="0041503B" w:rsidP="0041503B">
      <w:pPr>
        <w:rPr>
          <w:rtl/>
          <w:lang w:eastAsia="he-IL"/>
        </w:rPr>
      </w:pPr>
    </w:p>
    <w:p w14:paraId="35C7A8D8" w14:textId="712A5CFD" w:rsidR="0041503B" w:rsidRDefault="0041503B" w:rsidP="0041503B">
      <w:pPr>
        <w:rPr>
          <w:rtl/>
          <w:lang w:eastAsia="he-IL"/>
        </w:rPr>
      </w:pPr>
      <w:r>
        <w:rPr>
          <w:rFonts w:hint="cs"/>
          <w:rtl/>
          <w:lang w:eastAsia="he-IL"/>
        </w:rPr>
        <w:t xml:space="preserve">זה התיקון המוצע. יכול להיות </w:t>
      </w:r>
      <w:bookmarkStart w:id="535" w:name="_ETM_Q1_1369670"/>
      <w:bookmarkEnd w:id="535"/>
      <w:r>
        <w:rPr>
          <w:rFonts w:hint="cs"/>
          <w:rtl/>
          <w:lang w:eastAsia="he-IL"/>
        </w:rPr>
        <w:t xml:space="preserve">שבהמשך הליך החקיקה נמצא סעיפים נוספים שנדרש להתאים ולתקן אבל </w:t>
      </w:r>
      <w:bookmarkStart w:id="536" w:name="_ETM_Q1_1378990"/>
      <w:bookmarkEnd w:id="536"/>
      <w:r>
        <w:rPr>
          <w:rFonts w:hint="cs"/>
          <w:rtl/>
          <w:lang w:eastAsia="he-IL"/>
        </w:rPr>
        <w:t>כרגע זה מה שקיים עכשיו.</w:t>
      </w:r>
      <w:bookmarkStart w:id="537" w:name="_ETM_Q1_1380394"/>
      <w:bookmarkEnd w:id="537"/>
    </w:p>
    <w:p w14:paraId="310ECA9C" w14:textId="77777777" w:rsidR="00744E4E" w:rsidRDefault="00744E4E" w:rsidP="0041503B">
      <w:pPr>
        <w:rPr>
          <w:rtl/>
          <w:lang w:eastAsia="he-IL"/>
        </w:rPr>
      </w:pPr>
    </w:p>
    <w:p w14:paraId="38781148" w14:textId="77777777" w:rsidR="0041503B" w:rsidRDefault="0041503B" w:rsidP="0041503B">
      <w:pPr>
        <w:rPr>
          <w:rStyle w:val="TagStyle"/>
          <w:rFonts w:ascii="David" w:hAnsi="David"/>
          <w:u w:val="single"/>
          <w:rtl/>
        </w:rPr>
      </w:pPr>
      <w:bookmarkStart w:id="538" w:name="_ETM_Q1_1380448"/>
      <w:bookmarkStart w:id="539" w:name="_ETM_Q1_1388023"/>
      <w:bookmarkStart w:id="540" w:name="_ETM_Q1_1386832"/>
      <w:bookmarkEnd w:id="538"/>
      <w:bookmarkEnd w:id="539"/>
      <w:bookmarkEnd w:id="540"/>
    </w:p>
    <w:p w14:paraId="1C5DD460" w14:textId="3CF5DD56" w:rsidR="0041503B" w:rsidRDefault="0041503B" w:rsidP="0041503B">
      <w:pPr>
        <w:pStyle w:val="af9"/>
        <w:keepNext/>
        <w:rPr>
          <w:rtl/>
        </w:rPr>
      </w:pPr>
      <w:bookmarkStart w:id="541" w:name="ET_guest_דבי_ספיר_אליעזר_88"/>
      <w:r w:rsidRPr="0041503B">
        <w:rPr>
          <w:rStyle w:val="TagStyle"/>
          <w:rtl/>
        </w:rPr>
        <w:t xml:space="preserve"> &lt;&lt; אורח &gt;&gt; </w:t>
      </w:r>
      <w:r>
        <w:rPr>
          <w:rtl/>
        </w:rPr>
        <w:t>דבי ספיר אליעזר:</w:t>
      </w:r>
      <w:r w:rsidRPr="0041503B">
        <w:rPr>
          <w:rStyle w:val="TagStyle"/>
          <w:rtl/>
        </w:rPr>
        <w:t xml:space="preserve"> &lt;&lt; אורח &gt;&gt;</w:t>
      </w:r>
      <w:r w:rsidR="000C7C96">
        <w:rPr>
          <w:rtl/>
        </w:rPr>
        <w:t xml:space="preserve"> </w:t>
      </w:r>
      <w:bookmarkEnd w:id="541"/>
    </w:p>
    <w:p w14:paraId="21B6241D" w14:textId="77777777" w:rsidR="0041503B" w:rsidRDefault="0041503B" w:rsidP="0041503B">
      <w:pPr>
        <w:pStyle w:val="KeepWithNext"/>
        <w:rPr>
          <w:rtl/>
        </w:rPr>
      </w:pPr>
    </w:p>
    <w:p w14:paraId="681A8477" w14:textId="354DFCE4" w:rsidR="0041503B" w:rsidRDefault="0041503B" w:rsidP="0041503B">
      <w:pPr>
        <w:rPr>
          <w:rtl/>
        </w:rPr>
      </w:pPr>
      <w:r>
        <w:rPr>
          <w:rFonts w:hint="cs"/>
          <w:rtl/>
        </w:rPr>
        <w:t>היועצת המשפטית</w:t>
      </w:r>
      <w:r w:rsidR="001963ED">
        <w:rPr>
          <w:rFonts w:hint="cs"/>
          <w:rtl/>
        </w:rPr>
        <w:t xml:space="preserve"> </w:t>
      </w:r>
      <w:r>
        <w:rPr>
          <w:rFonts w:hint="cs"/>
          <w:rtl/>
        </w:rPr>
        <w:t>של משרד העבודה.</w:t>
      </w:r>
      <w:r w:rsidR="005E5687">
        <w:rPr>
          <w:rFonts w:hint="cs"/>
          <w:rtl/>
        </w:rPr>
        <w:t xml:space="preserve"> בין ההערות עליהן דיברנו עם היועצת המשפטית של הוועדה</w:t>
      </w:r>
      <w:bookmarkStart w:id="542" w:name="_ETM_Q1_1399660"/>
      <w:bookmarkEnd w:id="542"/>
      <w:r w:rsidR="005E5687">
        <w:rPr>
          <w:rFonts w:hint="cs"/>
          <w:rtl/>
        </w:rPr>
        <w:t xml:space="preserve">, נראה לנו נכון לבחון גם את התיקון הזה </w:t>
      </w:r>
      <w:bookmarkStart w:id="543" w:name="_ETM_Q1_1403305"/>
      <w:bookmarkEnd w:id="543"/>
      <w:r w:rsidR="005E5687">
        <w:rPr>
          <w:rFonts w:hint="cs"/>
          <w:rtl/>
        </w:rPr>
        <w:t>כהוראת שעה. התיקון הוא שונה.</w:t>
      </w:r>
    </w:p>
    <w:p w14:paraId="62947944" w14:textId="77777777" w:rsidR="005E5687" w:rsidRDefault="005E5687" w:rsidP="0041503B">
      <w:pPr>
        <w:rPr>
          <w:rtl/>
        </w:rPr>
      </w:pPr>
      <w:bookmarkStart w:id="544" w:name="_ETM_Q1_1411025"/>
      <w:bookmarkStart w:id="545" w:name="_ETM_Q1_1411060"/>
      <w:bookmarkEnd w:id="544"/>
      <w:bookmarkEnd w:id="545"/>
    </w:p>
    <w:p w14:paraId="2D53B616" w14:textId="2E12584B" w:rsidR="005E5687" w:rsidRDefault="005E5687" w:rsidP="005E5687">
      <w:pPr>
        <w:pStyle w:val="a4"/>
        <w:keepNext/>
        <w:rPr>
          <w:rtl/>
        </w:rPr>
      </w:pPr>
      <w:bookmarkStart w:id="546" w:name="ET_speaker_אילת_וולברג_89"/>
      <w:r w:rsidRPr="005E5687">
        <w:rPr>
          <w:rStyle w:val="TagStyle"/>
          <w:rtl/>
        </w:rPr>
        <w:t xml:space="preserve"> &lt;&lt; דובר &gt;&gt; </w:t>
      </w:r>
      <w:r>
        <w:rPr>
          <w:rtl/>
        </w:rPr>
        <w:t xml:space="preserve">אילת </w:t>
      </w:r>
      <w:proofErr w:type="spellStart"/>
      <w:r>
        <w:rPr>
          <w:rtl/>
        </w:rPr>
        <w:t>וולברג</w:t>
      </w:r>
      <w:proofErr w:type="spellEnd"/>
      <w:r>
        <w:rPr>
          <w:rtl/>
        </w:rPr>
        <w:t>:</w:t>
      </w:r>
      <w:r w:rsidRPr="005E5687">
        <w:rPr>
          <w:rStyle w:val="TagStyle"/>
          <w:rtl/>
        </w:rPr>
        <w:t xml:space="preserve"> &lt;&lt; דובר &gt;&gt;</w:t>
      </w:r>
      <w:r w:rsidR="000C7C96">
        <w:rPr>
          <w:rtl/>
        </w:rPr>
        <w:t xml:space="preserve"> </w:t>
      </w:r>
      <w:bookmarkEnd w:id="546"/>
    </w:p>
    <w:p w14:paraId="2138FE88" w14:textId="77777777" w:rsidR="005E5687" w:rsidRDefault="005E5687" w:rsidP="005E5687">
      <w:pPr>
        <w:pStyle w:val="KeepWithNext"/>
        <w:rPr>
          <w:rtl/>
          <w:lang w:eastAsia="he-IL"/>
        </w:rPr>
      </w:pPr>
    </w:p>
    <w:p w14:paraId="0BF19072" w14:textId="4AA46A36" w:rsidR="005E5687" w:rsidRDefault="005E5687" w:rsidP="005E5687">
      <w:pPr>
        <w:rPr>
          <w:rtl/>
          <w:lang w:eastAsia="he-IL"/>
        </w:rPr>
      </w:pPr>
      <w:r>
        <w:rPr>
          <w:rFonts w:hint="cs"/>
          <w:rtl/>
          <w:lang w:eastAsia="he-IL"/>
        </w:rPr>
        <w:t>את מתכוונת לתיקון הזה. לא לתיקון סעיף 21</w:t>
      </w:r>
      <w:bookmarkStart w:id="547" w:name="_ETM_Q1_1412938"/>
      <w:bookmarkEnd w:id="547"/>
      <w:r>
        <w:rPr>
          <w:rFonts w:hint="cs"/>
          <w:rtl/>
          <w:lang w:eastAsia="he-IL"/>
        </w:rPr>
        <w:t>.</w:t>
      </w:r>
    </w:p>
    <w:p w14:paraId="37608936" w14:textId="77777777" w:rsidR="005E5687" w:rsidRDefault="005E5687" w:rsidP="005E5687">
      <w:pPr>
        <w:rPr>
          <w:rtl/>
          <w:lang w:eastAsia="he-IL"/>
        </w:rPr>
      </w:pPr>
      <w:bookmarkStart w:id="548" w:name="_ETM_Q1_1413546"/>
      <w:bookmarkEnd w:id="548"/>
    </w:p>
    <w:p w14:paraId="01121EFA" w14:textId="041723AC" w:rsidR="005E5687" w:rsidRDefault="005E5687" w:rsidP="005E5687">
      <w:pPr>
        <w:pStyle w:val="af9"/>
        <w:keepNext/>
        <w:rPr>
          <w:rtl/>
          <w:lang w:eastAsia="he-IL"/>
        </w:rPr>
      </w:pPr>
      <w:bookmarkStart w:id="549" w:name="ET_guest_דבי_ספיר_אליעזר_90"/>
      <w:r w:rsidRPr="005E5687">
        <w:rPr>
          <w:rStyle w:val="TagStyle"/>
          <w:rtl/>
        </w:rPr>
        <w:t xml:space="preserve"> &lt;&lt; אורח &gt;&gt; </w:t>
      </w:r>
      <w:r>
        <w:rPr>
          <w:rtl/>
          <w:lang w:eastAsia="he-IL"/>
        </w:rPr>
        <w:t>דבי ספיר אליעזר:</w:t>
      </w:r>
      <w:r w:rsidRPr="005E5687">
        <w:rPr>
          <w:rStyle w:val="TagStyle"/>
          <w:rtl/>
        </w:rPr>
        <w:t xml:space="preserve"> &lt;&lt; אורח &gt;&gt;</w:t>
      </w:r>
      <w:r w:rsidR="000C7C96">
        <w:rPr>
          <w:rtl/>
          <w:lang w:eastAsia="he-IL"/>
        </w:rPr>
        <w:t xml:space="preserve"> </w:t>
      </w:r>
      <w:bookmarkEnd w:id="549"/>
    </w:p>
    <w:p w14:paraId="61A9EBDD" w14:textId="77777777" w:rsidR="005E5687" w:rsidRDefault="005E5687" w:rsidP="005E5687">
      <w:pPr>
        <w:pStyle w:val="KeepWithNext"/>
        <w:rPr>
          <w:rtl/>
          <w:lang w:eastAsia="he-IL"/>
        </w:rPr>
      </w:pPr>
    </w:p>
    <w:p w14:paraId="33352288" w14:textId="44418C9A" w:rsidR="005E5687" w:rsidRDefault="005E5687" w:rsidP="005E5687">
      <w:pPr>
        <w:rPr>
          <w:rtl/>
          <w:lang w:eastAsia="he-IL"/>
        </w:rPr>
      </w:pPr>
      <w:bookmarkStart w:id="550" w:name="_ETM_Q1_1413752"/>
      <w:bookmarkStart w:id="551" w:name="_ETM_Q1_1413780"/>
      <w:bookmarkEnd w:id="550"/>
      <w:bookmarkEnd w:id="551"/>
      <w:r>
        <w:rPr>
          <w:rFonts w:hint="cs"/>
          <w:rtl/>
          <w:lang w:eastAsia="he-IL"/>
        </w:rPr>
        <w:t>התיקון שמדבר על פנייה לוועדה לבקשת היתר. אמנם התיקון הוא</w:t>
      </w:r>
      <w:bookmarkStart w:id="552" w:name="_ETM_Q1_1421527"/>
      <w:bookmarkEnd w:id="552"/>
      <w:r>
        <w:rPr>
          <w:rFonts w:hint="cs"/>
          <w:rtl/>
          <w:lang w:eastAsia="he-IL"/>
        </w:rPr>
        <w:t xml:space="preserve"> שונה מכפי שקבוע בחוק הגנה על עובדים כי כאן יש </w:t>
      </w:r>
      <w:bookmarkStart w:id="553" w:name="_ETM_Q1_1423233"/>
      <w:bookmarkEnd w:id="553"/>
      <w:r>
        <w:rPr>
          <w:rFonts w:hint="cs"/>
          <w:rtl/>
          <w:lang w:eastAsia="he-IL"/>
        </w:rPr>
        <w:t>איזושהי</w:t>
      </w:r>
      <w:r w:rsidR="001963ED">
        <w:rPr>
          <w:rFonts w:hint="cs"/>
          <w:rtl/>
          <w:lang w:eastAsia="he-IL"/>
        </w:rPr>
        <w:t xml:space="preserve"> </w:t>
      </w:r>
      <w:r>
        <w:rPr>
          <w:rFonts w:hint="cs"/>
          <w:rtl/>
          <w:lang w:eastAsia="he-IL"/>
        </w:rPr>
        <w:t>ועדה שצריכה לבחון את חוקיותם של הפיטורים, אם</w:t>
      </w:r>
      <w:r w:rsidR="001963ED">
        <w:rPr>
          <w:rFonts w:hint="cs"/>
          <w:rtl/>
          <w:lang w:eastAsia="he-IL"/>
        </w:rPr>
        <w:t xml:space="preserve"> </w:t>
      </w:r>
      <w:r>
        <w:rPr>
          <w:rFonts w:hint="cs"/>
          <w:rtl/>
          <w:lang w:eastAsia="he-IL"/>
        </w:rPr>
        <w:t>לאשר אותם או</w:t>
      </w:r>
      <w:bookmarkStart w:id="554" w:name="_ETM_Q1_1429709"/>
      <w:bookmarkEnd w:id="554"/>
      <w:r>
        <w:rPr>
          <w:rFonts w:hint="cs"/>
          <w:rtl/>
          <w:lang w:eastAsia="he-IL"/>
        </w:rPr>
        <w:t xml:space="preserve"> לא לאשר אותם וגם יש היבטים של חופשה ללא תשלום, עדיין </w:t>
      </w:r>
      <w:bookmarkStart w:id="555" w:name="_ETM_Q1_1436341"/>
      <w:bookmarkEnd w:id="555"/>
      <w:r>
        <w:rPr>
          <w:rFonts w:hint="cs"/>
          <w:rtl/>
          <w:lang w:eastAsia="he-IL"/>
        </w:rPr>
        <w:t>בשונה מחקיקה שאנחנו רגילים לעשות הערכת השפעת הרגולציה ולהבין מה</w:t>
      </w:r>
      <w:r w:rsidR="001963ED">
        <w:rPr>
          <w:rFonts w:hint="cs"/>
          <w:rtl/>
          <w:lang w:eastAsia="he-IL"/>
        </w:rPr>
        <w:t xml:space="preserve"> </w:t>
      </w:r>
      <w:r>
        <w:rPr>
          <w:rFonts w:hint="cs"/>
          <w:rtl/>
          <w:lang w:eastAsia="he-IL"/>
        </w:rPr>
        <w:t xml:space="preserve">המשמעויות של החקיקה, כאן עדיין הדבר הזה </w:t>
      </w:r>
      <w:bookmarkStart w:id="556" w:name="_ETM_Q1_1444261"/>
      <w:bookmarkEnd w:id="556"/>
      <w:r>
        <w:rPr>
          <w:rFonts w:hint="cs"/>
          <w:rtl/>
          <w:lang w:eastAsia="he-IL"/>
        </w:rPr>
        <w:t>לא נעשה ונראה לי שיהיה נכון שזה יבוא כהוראת שעה</w:t>
      </w:r>
      <w:bookmarkStart w:id="557" w:name="_ETM_Q1_1447149"/>
      <w:bookmarkEnd w:id="557"/>
      <w:r>
        <w:rPr>
          <w:rFonts w:hint="cs"/>
          <w:rtl/>
          <w:lang w:eastAsia="he-IL"/>
        </w:rPr>
        <w:t>. לא חייב להיות לשלושה חודשים אלא יכול להיות גם לשנה ושנבחן את מהות ההסדר</w:t>
      </w:r>
      <w:bookmarkStart w:id="558" w:name="_ETM_Q1_1453194"/>
      <w:bookmarkEnd w:id="558"/>
      <w:r>
        <w:rPr>
          <w:rFonts w:hint="cs"/>
          <w:rtl/>
          <w:lang w:eastAsia="he-IL"/>
        </w:rPr>
        <w:t xml:space="preserve"> ונלמד אותו כדי להבין עד כמה ההגנה הזאת באמת מיטיבה </w:t>
      </w:r>
      <w:bookmarkStart w:id="559" w:name="_ETM_Q1_1461587"/>
      <w:bookmarkEnd w:id="559"/>
      <w:r>
        <w:rPr>
          <w:rFonts w:hint="cs"/>
          <w:rtl/>
          <w:lang w:eastAsia="he-IL"/>
        </w:rPr>
        <w:t>וטובה לבני</w:t>
      </w:r>
      <w:r w:rsidR="001963ED">
        <w:rPr>
          <w:rFonts w:hint="cs"/>
          <w:rtl/>
          <w:lang w:eastAsia="he-IL"/>
        </w:rPr>
        <w:t xml:space="preserve"> </w:t>
      </w:r>
      <w:r>
        <w:rPr>
          <w:rFonts w:hint="cs"/>
          <w:rtl/>
          <w:lang w:eastAsia="he-IL"/>
        </w:rPr>
        <w:t>ובנות הזוג של המילואים.</w:t>
      </w:r>
      <w:bookmarkStart w:id="560" w:name="_ETM_Q1_1481580"/>
      <w:bookmarkEnd w:id="560"/>
    </w:p>
    <w:p w14:paraId="32BF236C" w14:textId="77777777" w:rsidR="005E5687" w:rsidRDefault="005E5687" w:rsidP="005E5687">
      <w:pPr>
        <w:rPr>
          <w:rtl/>
          <w:lang w:eastAsia="he-IL"/>
        </w:rPr>
      </w:pPr>
      <w:bookmarkStart w:id="561" w:name="_ETM_Q1_1481626"/>
      <w:bookmarkEnd w:id="561"/>
    </w:p>
    <w:p w14:paraId="447D0CC9" w14:textId="3A954893" w:rsidR="005E5687" w:rsidRDefault="005E5687" w:rsidP="005E5687">
      <w:pPr>
        <w:rPr>
          <w:rtl/>
          <w:lang w:eastAsia="he-IL"/>
        </w:rPr>
      </w:pPr>
      <w:bookmarkStart w:id="562" w:name="_ETM_Q1_1481709"/>
      <w:bookmarkStart w:id="563" w:name="_ETM_Q1_1481740"/>
      <w:bookmarkEnd w:id="562"/>
      <w:bookmarkEnd w:id="563"/>
      <w:r>
        <w:rPr>
          <w:rFonts w:hint="cs"/>
          <w:rtl/>
          <w:lang w:eastAsia="he-IL"/>
        </w:rPr>
        <w:t>ככל שבסופו של הזמן ייבחן כי באמת התיקון הוא טוב</w:t>
      </w:r>
      <w:bookmarkStart w:id="564" w:name="_ETM_Q1_1471113"/>
      <w:bookmarkEnd w:id="564"/>
      <w:r w:rsidR="001963ED">
        <w:rPr>
          <w:rFonts w:hint="cs"/>
          <w:rtl/>
          <w:lang w:eastAsia="he-IL"/>
        </w:rPr>
        <w:t xml:space="preserve"> </w:t>
      </w:r>
      <w:r>
        <w:rPr>
          <w:rFonts w:hint="cs"/>
          <w:rtl/>
          <w:lang w:eastAsia="he-IL"/>
        </w:rPr>
        <w:t>והמטרה היא לשמור על מקומות העבודה וכי הפיטורים לא יהיו בנסיבות שלא ממין העניין, ניתן יהיה לבחון את הורא</w:t>
      </w:r>
      <w:bookmarkStart w:id="565" w:name="_ETM_Q1_1485296"/>
      <w:bookmarkEnd w:id="565"/>
      <w:r>
        <w:rPr>
          <w:rFonts w:hint="cs"/>
          <w:rtl/>
          <w:lang w:eastAsia="he-IL"/>
        </w:rPr>
        <w:t>ת הקבע אבל אנחנו מבקשים לבחון בעת הזו גם הוראה שעה בקשר לתיקון עצמו.</w:t>
      </w:r>
    </w:p>
    <w:p w14:paraId="7CE667CB" w14:textId="77777777" w:rsidR="00744E4E" w:rsidRDefault="00744E4E" w:rsidP="005E5687">
      <w:pPr>
        <w:rPr>
          <w:rtl/>
          <w:lang w:eastAsia="he-IL"/>
        </w:rPr>
      </w:pPr>
    </w:p>
    <w:p w14:paraId="3EDE5E73" w14:textId="77777777" w:rsidR="004A365E" w:rsidRDefault="004A365E" w:rsidP="004A365E">
      <w:pPr>
        <w:rPr>
          <w:rStyle w:val="TagStyle"/>
          <w:rFonts w:ascii="David" w:hAnsi="David"/>
          <w:u w:val="single"/>
          <w:rtl/>
          <w:lang w:eastAsia="he-IL"/>
        </w:rPr>
      </w:pPr>
    </w:p>
    <w:p w14:paraId="186CD435" w14:textId="71D8928C" w:rsidR="004A365E" w:rsidRDefault="004A365E" w:rsidP="004A365E">
      <w:pPr>
        <w:pStyle w:val="a4"/>
        <w:keepNext/>
        <w:rPr>
          <w:rtl/>
        </w:rPr>
      </w:pPr>
      <w:r w:rsidRPr="004A365E">
        <w:rPr>
          <w:rStyle w:val="TagStyle"/>
          <w:rtl/>
        </w:rPr>
        <w:t xml:space="preserve"> &lt;&lt; דובר &gt;&gt; </w:t>
      </w:r>
      <w:r>
        <w:rPr>
          <w:rtl/>
        </w:rPr>
        <w:t>נאור שירי (יש עתיד):</w:t>
      </w:r>
      <w:r w:rsidRPr="004A365E">
        <w:rPr>
          <w:rStyle w:val="TagStyle"/>
          <w:rtl/>
        </w:rPr>
        <w:t xml:space="preserve"> &lt;&lt; דובר &gt;&gt;</w:t>
      </w:r>
      <w:r w:rsidR="000C7C96">
        <w:rPr>
          <w:rtl/>
        </w:rPr>
        <w:t xml:space="preserve"> </w:t>
      </w:r>
    </w:p>
    <w:p w14:paraId="79CCD80C" w14:textId="77777777" w:rsidR="004A365E" w:rsidRDefault="004A365E" w:rsidP="004A365E">
      <w:pPr>
        <w:pStyle w:val="KeepWithNext"/>
        <w:rPr>
          <w:rtl/>
          <w:lang w:eastAsia="he-IL"/>
        </w:rPr>
      </w:pPr>
    </w:p>
    <w:p w14:paraId="263A8594" w14:textId="65B137BF" w:rsidR="004A365E" w:rsidRDefault="004A365E" w:rsidP="004A365E">
      <w:pPr>
        <w:rPr>
          <w:rtl/>
          <w:lang w:eastAsia="he-IL"/>
        </w:rPr>
      </w:pPr>
      <w:r>
        <w:rPr>
          <w:rFonts w:hint="cs"/>
          <w:rtl/>
          <w:lang w:eastAsia="he-IL"/>
        </w:rPr>
        <w:t>את אומרת שצריך לבחון א</w:t>
      </w:r>
      <w:bookmarkStart w:id="566" w:name="_ETM_Q1_1496912"/>
      <w:bookmarkEnd w:id="566"/>
      <w:r>
        <w:rPr>
          <w:rFonts w:hint="cs"/>
          <w:rtl/>
          <w:lang w:eastAsia="he-IL"/>
        </w:rPr>
        <w:t xml:space="preserve">ם ההוראות האלה יהיו טובות. אם תכלית החוק תהיה </w:t>
      </w:r>
      <w:bookmarkStart w:id="567" w:name="_ETM_Q1_1503112"/>
      <w:bookmarkEnd w:id="567"/>
      <w:r>
        <w:rPr>
          <w:rFonts w:hint="cs"/>
          <w:rtl/>
          <w:lang w:eastAsia="he-IL"/>
        </w:rPr>
        <w:t>חיובית כלפי המשפחות ובגלל זה צריך</w:t>
      </w:r>
      <w:r w:rsidR="001963ED">
        <w:rPr>
          <w:rFonts w:hint="cs"/>
          <w:rtl/>
          <w:lang w:eastAsia="he-IL"/>
        </w:rPr>
        <w:t xml:space="preserve"> </w:t>
      </w:r>
      <w:r>
        <w:rPr>
          <w:rFonts w:hint="cs"/>
          <w:rtl/>
          <w:lang w:eastAsia="he-IL"/>
        </w:rPr>
        <w:t xml:space="preserve">לשים את </w:t>
      </w:r>
      <w:bookmarkStart w:id="568" w:name="_ETM_Q1_1505868"/>
      <w:bookmarkEnd w:id="568"/>
      <w:r>
        <w:rPr>
          <w:rFonts w:hint="cs"/>
          <w:rtl/>
          <w:lang w:eastAsia="he-IL"/>
        </w:rPr>
        <w:t>זה בהוראת שעה ואז לחזור אחרי שנה או בזמן שייקבע ולבחון את ההשלכות שלה.</w:t>
      </w:r>
    </w:p>
    <w:p w14:paraId="494FD77D" w14:textId="77777777" w:rsidR="004A365E" w:rsidRDefault="004A365E" w:rsidP="004A365E">
      <w:pPr>
        <w:rPr>
          <w:rtl/>
          <w:lang w:eastAsia="he-IL"/>
        </w:rPr>
      </w:pPr>
      <w:bookmarkStart w:id="569" w:name="_ETM_Q1_1512610"/>
      <w:bookmarkStart w:id="570" w:name="_ETM_Q1_1512641"/>
      <w:bookmarkStart w:id="571" w:name="_ETM_Q1_1513266"/>
      <w:bookmarkEnd w:id="569"/>
      <w:bookmarkEnd w:id="570"/>
      <w:bookmarkEnd w:id="571"/>
    </w:p>
    <w:p w14:paraId="12854B60" w14:textId="33E8E64E" w:rsidR="004A365E" w:rsidRDefault="004A365E" w:rsidP="004A365E">
      <w:pPr>
        <w:pStyle w:val="af9"/>
        <w:keepNext/>
        <w:rPr>
          <w:rtl/>
          <w:lang w:eastAsia="he-IL"/>
        </w:rPr>
      </w:pPr>
      <w:bookmarkStart w:id="572" w:name="ET_guest_דבי_ספיר_אליעזר_93"/>
      <w:r w:rsidRPr="004A365E">
        <w:rPr>
          <w:rStyle w:val="TagStyle"/>
          <w:rtl/>
        </w:rPr>
        <w:t xml:space="preserve"> &lt;&lt; אורח &gt;&gt; </w:t>
      </w:r>
      <w:r>
        <w:rPr>
          <w:rtl/>
          <w:lang w:eastAsia="he-IL"/>
        </w:rPr>
        <w:t>דבי ספיר אליעזר:</w:t>
      </w:r>
      <w:r w:rsidRPr="004A365E">
        <w:rPr>
          <w:rStyle w:val="TagStyle"/>
          <w:rtl/>
        </w:rPr>
        <w:t xml:space="preserve"> &lt;&lt; אורח &gt;&gt;</w:t>
      </w:r>
      <w:r w:rsidR="000C7C96">
        <w:rPr>
          <w:rtl/>
          <w:lang w:eastAsia="he-IL"/>
        </w:rPr>
        <w:t xml:space="preserve"> </w:t>
      </w:r>
      <w:bookmarkEnd w:id="572"/>
    </w:p>
    <w:p w14:paraId="4610B69F" w14:textId="77777777" w:rsidR="004A365E" w:rsidRDefault="004A365E" w:rsidP="004A365E">
      <w:pPr>
        <w:pStyle w:val="KeepWithNext"/>
        <w:rPr>
          <w:rtl/>
          <w:lang w:eastAsia="he-IL"/>
        </w:rPr>
      </w:pPr>
    </w:p>
    <w:p w14:paraId="0AAA9B41" w14:textId="426EEDBB" w:rsidR="004A365E" w:rsidRDefault="004A365E" w:rsidP="004A365E">
      <w:pPr>
        <w:rPr>
          <w:rtl/>
          <w:lang w:eastAsia="he-IL"/>
        </w:rPr>
      </w:pPr>
      <w:bookmarkStart w:id="573" w:name="_ETM_Q1_1513455"/>
      <w:bookmarkStart w:id="574" w:name="_ETM_Q1_1513465"/>
      <w:bookmarkEnd w:id="573"/>
      <w:bookmarkEnd w:id="574"/>
      <w:r>
        <w:rPr>
          <w:rFonts w:hint="cs"/>
          <w:rtl/>
          <w:lang w:eastAsia="he-IL"/>
        </w:rPr>
        <w:t>בהתחשב בזכויות הניתנות.</w:t>
      </w:r>
    </w:p>
    <w:p w14:paraId="21F98B21" w14:textId="77777777" w:rsidR="004A365E" w:rsidRDefault="004A365E" w:rsidP="004A365E">
      <w:pPr>
        <w:rPr>
          <w:rtl/>
          <w:lang w:eastAsia="he-IL"/>
        </w:rPr>
      </w:pPr>
      <w:bookmarkStart w:id="575" w:name="_ETM_Q1_1516245"/>
      <w:bookmarkStart w:id="576" w:name="_ETM_Q1_1513720"/>
      <w:bookmarkEnd w:id="575"/>
      <w:bookmarkEnd w:id="576"/>
    </w:p>
    <w:p w14:paraId="306CAE8B" w14:textId="7D052630" w:rsidR="004A365E" w:rsidRDefault="004A365E" w:rsidP="004A365E">
      <w:pPr>
        <w:pStyle w:val="a4"/>
        <w:keepNext/>
        <w:rPr>
          <w:rtl/>
        </w:rPr>
      </w:pPr>
      <w:bookmarkStart w:id="577" w:name="ET_speaker_6361_94"/>
      <w:r w:rsidRPr="004A365E">
        <w:rPr>
          <w:rStyle w:val="TagStyle"/>
          <w:rtl/>
        </w:rPr>
        <w:t xml:space="preserve"> &lt;&lt; דובר &gt;&gt; </w:t>
      </w:r>
      <w:r>
        <w:rPr>
          <w:rtl/>
        </w:rPr>
        <w:t>נאור שירי (יש עתיד):</w:t>
      </w:r>
      <w:r w:rsidRPr="004A365E">
        <w:rPr>
          <w:rStyle w:val="TagStyle"/>
          <w:rtl/>
        </w:rPr>
        <w:t xml:space="preserve"> &lt;&lt; דובר &gt;&gt;</w:t>
      </w:r>
      <w:r w:rsidR="000C7C96">
        <w:rPr>
          <w:rtl/>
        </w:rPr>
        <w:t xml:space="preserve"> </w:t>
      </w:r>
      <w:bookmarkEnd w:id="577"/>
    </w:p>
    <w:p w14:paraId="20735B8D" w14:textId="77777777" w:rsidR="004A365E" w:rsidRDefault="004A365E" w:rsidP="004A365E">
      <w:pPr>
        <w:pStyle w:val="KeepWithNext"/>
        <w:rPr>
          <w:rtl/>
          <w:lang w:eastAsia="he-IL"/>
        </w:rPr>
      </w:pPr>
    </w:p>
    <w:p w14:paraId="4235A400" w14:textId="786B18B3" w:rsidR="004A365E" w:rsidRDefault="004A365E" w:rsidP="004A365E">
      <w:pPr>
        <w:rPr>
          <w:rtl/>
          <w:lang w:eastAsia="he-IL"/>
        </w:rPr>
      </w:pPr>
      <w:bookmarkStart w:id="578" w:name="_ETM_Q1_1512896"/>
      <w:bookmarkEnd w:id="578"/>
      <w:r>
        <w:rPr>
          <w:rFonts w:hint="cs"/>
          <w:rtl/>
          <w:lang w:eastAsia="he-IL"/>
        </w:rPr>
        <w:t>ברור. לשני הצדדים.</w:t>
      </w:r>
    </w:p>
    <w:p w14:paraId="53E0B7C9" w14:textId="77777777" w:rsidR="004A365E" w:rsidRDefault="004A365E" w:rsidP="004A365E">
      <w:pPr>
        <w:rPr>
          <w:rtl/>
          <w:lang w:eastAsia="he-IL"/>
        </w:rPr>
      </w:pPr>
      <w:bookmarkStart w:id="579" w:name="_ETM_Q1_1516027"/>
      <w:bookmarkStart w:id="580" w:name="_ETM_Q1_1516062"/>
      <w:bookmarkEnd w:id="579"/>
      <w:bookmarkEnd w:id="580"/>
    </w:p>
    <w:p w14:paraId="254FDA2A" w14:textId="2EE0D8E7" w:rsidR="004A365E" w:rsidRDefault="004A365E" w:rsidP="004A365E">
      <w:pPr>
        <w:pStyle w:val="af9"/>
        <w:keepNext/>
        <w:rPr>
          <w:rtl/>
          <w:lang w:eastAsia="he-IL"/>
        </w:rPr>
      </w:pPr>
      <w:bookmarkStart w:id="581" w:name="ET_guest_דבי_ספיר_אליעזר_95"/>
      <w:r w:rsidRPr="004A365E">
        <w:rPr>
          <w:rStyle w:val="TagStyle"/>
          <w:rtl/>
        </w:rPr>
        <w:lastRenderedPageBreak/>
        <w:t xml:space="preserve"> &lt;&lt; אורח &gt;&gt; </w:t>
      </w:r>
      <w:r>
        <w:rPr>
          <w:rtl/>
          <w:lang w:eastAsia="he-IL"/>
        </w:rPr>
        <w:t>דבי ספיר אליעזר:</w:t>
      </w:r>
      <w:r w:rsidRPr="004A365E">
        <w:rPr>
          <w:rStyle w:val="TagStyle"/>
          <w:rtl/>
        </w:rPr>
        <w:t xml:space="preserve"> &lt;&lt; אורח &gt;&gt;</w:t>
      </w:r>
      <w:r w:rsidR="000C7C96">
        <w:rPr>
          <w:rtl/>
          <w:lang w:eastAsia="he-IL"/>
        </w:rPr>
        <w:t xml:space="preserve"> </w:t>
      </w:r>
      <w:bookmarkEnd w:id="581"/>
    </w:p>
    <w:p w14:paraId="3F966E62" w14:textId="77777777" w:rsidR="004A365E" w:rsidRDefault="004A365E" w:rsidP="004A365E">
      <w:pPr>
        <w:pStyle w:val="KeepWithNext"/>
        <w:rPr>
          <w:rtl/>
          <w:lang w:eastAsia="he-IL"/>
        </w:rPr>
      </w:pPr>
    </w:p>
    <w:p w14:paraId="172BD638" w14:textId="70BA3306" w:rsidR="004A365E" w:rsidRDefault="004A365E" w:rsidP="004A365E">
      <w:pPr>
        <w:rPr>
          <w:rtl/>
          <w:lang w:eastAsia="he-IL"/>
        </w:rPr>
      </w:pPr>
      <w:bookmarkStart w:id="582" w:name="_ETM_Q1_1516201"/>
      <w:bookmarkStart w:id="583" w:name="_ETM_Q1_1516216"/>
      <w:bookmarkEnd w:id="582"/>
      <w:bookmarkEnd w:id="583"/>
      <w:r>
        <w:rPr>
          <w:rFonts w:hint="cs"/>
          <w:rtl/>
          <w:lang w:eastAsia="he-IL"/>
        </w:rPr>
        <w:t>לא בחנו את הקשר במסגרת ההצעה הזאת - בין ההוראות</w:t>
      </w:r>
      <w:bookmarkStart w:id="584" w:name="_ETM_Q1_1521239"/>
      <w:bookmarkEnd w:id="584"/>
      <w:r>
        <w:rPr>
          <w:rFonts w:hint="cs"/>
          <w:rtl/>
          <w:lang w:eastAsia="he-IL"/>
        </w:rPr>
        <w:t xml:space="preserve"> כאן לבין הוראות חוק עבודת נשים שגם נותנות הגנות</w:t>
      </w:r>
      <w:r w:rsidR="001963ED">
        <w:rPr>
          <w:rFonts w:hint="cs"/>
          <w:rtl/>
          <w:lang w:eastAsia="he-IL"/>
        </w:rPr>
        <w:t xml:space="preserve"> </w:t>
      </w:r>
      <w:r>
        <w:rPr>
          <w:rFonts w:hint="cs"/>
          <w:rtl/>
          <w:lang w:eastAsia="he-IL"/>
        </w:rPr>
        <w:t xml:space="preserve">וחלק מאותן בנות זוג מקבלות גם הגנה </w:t>
      </w:r>
      <w:bookmarkStart w:id="585" w:name="_ETM_Q1_1530143"/>
      <w:bookmarkEnd w:id="585"/>
      <w:r>
        <w:rPr>
          <w:rFonts w:hint="cs"/>
          <w:rtl/>
          <w:lang w:eastAsia="he-IL"/>
        </w:rPr>
        <w:t xml:space="preserve">מכוח חוק אחר </w:t>
      </w:r>
      <w:r>
        <w:rPr>
          <w:rtl/>
          <w:lang w:eastAsia="he-IL"/>
        </w:rPr>
        <w:t>–</w:t>
      </w:r>
      <w:r>
        <w:rPr>
          <w:rFonts w:hint="cs"/>
          <w:rtl/>
          <w:lang w:eastAsia="he-IL"/>
        </w:rPr>
        <w:t xml:space="preserve"> מה המשמעות מבחינת שוק </w:t>
      </w:r>
      <w:bookmarkStart w:id="586" w:name="_ETM_Q1_1534023"/>
      <w:bookmarkEnd w:id="586"/>
      <w:r>
        <w:rPr>
          <w:rFonts w:hint="cs"/>
          <w:rtl/>
          <w:lang w:eastAsia="he-IL"/>
        </w:rPr>
        <w:t>העבודה וההעסקה בכלל.</w:t>
      </w:r>
      <w:r w:rsidR="001963ED">
        <w:rPr>
          <w:rFonts w:hint="cs"/>
          <w:rtl/>
          <w:lang w:eastAsia="he-IL"/>
        </w:rPr>
        <w:t xml:space="preserve"> </w:t>
      </w:r>
      <w:r>
        <w:rPr>
          <w:rFonts w:hint="cs"/>
          <w:rtl/>
          <w:lang w:eastAsia="he-IL"/>
        </w:rPr>
        <w:t xml:space="preserve">אני חושבת שיהיה טוב אם נוכל </w:t>
      </w:r>
      <w:bookmarkStart w:id="587" w:name="_ETM_Q1_1535624"/>
      <w:bookmarkEnd w:id="587"/>
      <w:r>
        <w:rPr>
          <w:rFonts w:hint="cs"/>
          <w:rtl/>
          <w:lang w:eastAsia="he-IL"/>
        </w:rPr>
        <w:t xml:space="preserve">לבחון את ההשפעה של החקיקה אחרי תקופה מסוימת ללא שהחקיקה תהיה חקיקת קבע. </w:t>
      </w:r>
      <w:bookmarkStart w:id="588" w:name="_ETM_Q1_1541841"/>
      <w:bookmarkEnd w:id="588"/>
    </w:p>
    <w:p w14:paraId="0FB3569C" w14:textId="77777777" w:rsidR="004A365E" w:rsidRDefault="004A365E" w:rsidP="004A365E">
      <w:pPr>
        <w:rPr>
          <w:rtl/>
          <w:lang w:eastAsia="he-IL"/>
        </w:rPr>
      </w:pPr>
      <w:bookmarkStart w:id="589" w:name="_ETM_Q1_1541880"/>
      <w:bookmarkEnd w:id="589"/>
    </w:p>
    <w:p w14:paraId="356419A2" w14:textId="1163D684" w:rsidR="004A365E" w:rsidRDefault="004A365E" w:rsidP="004A365E">
      <w:pPr>
        <w:pStyle w:val="a4"/>
        <w:keepNext/>
        <w:rPr>
          <w:rtl/>
        </w:rPr>
      </w:pPr>
      <w:bookmarkStart w:id="590" w:name="ET_speaker_6361_96"/>
      <w:r w:rsidRPr="004A365E">
        <w:rPr>
          <w:rStyle w:val="TagStyle"/>
          <w:rtl/>
        </w:rPr>
        <w:t xml:space="preserve"> &lt;&lt; דובר &gt;&gt; </w:t>
      </w:r>
      <w:r>
        <w:rPr>
          <w:rtl/>
        </w:rPr>
        <w:t>נאור שירי (יש עתיד):</w:t>
      </w:r>
      <w:r w:rsidRPr="004A365E">
        <w:rPr>
          <w:rStyle w:val="TagStyle"/>
          <w:rtl/>
        </w:rPr>
        <w:t xml:space="preserve"> &lt;&lt; דובר &gt;&gt;</w:t>
      </w:r>
      <w:r w:rsidR="000C7C96">
        <w:rPr>
          <w:rtl/>
        </w:rPr>
        <w:t xml:space="preserve"> </w:t>
      </w:r>
      <w:bookmarkEnd w:id="590"/>
    </w:p>
    <w:p w14:paraId="6C98A2D3" w14:textId="77777777" w:rsidR="004A365E" w:rsidRDefault="004A365E" w:rsidP="004A365E">
      <w:pPr>
        <w:pStyle w:val="KeepWithNext"/>
        <w:rPr>
          <w:rtl/>
          <w:lang w:eastAsia="he-IL"/>
        </w:rPr>
      </w:pPr>
    </w:p>
    <w:p w14:paraId="16A6AB15" w14:textId="1FD2B621" w:rsidR="004A365E" w:rsidRDefault="004A365E" w:rsidP="004A365E">
      <w:pPr>
        <w:rPr>
          <w:rtl/>
          <w:lang w:eastAsia="he-IL"/>
        </w:rPr>
      </w:pPr>
      <w:bookmarkStart w:id="591" w:name="_ETM_Q1_1543830"/>
      <w:bookmarkStart w:id="592" w:name="_ETM_Q1_1543867"/>
      <w:bookmarkEnd w:id="591"/>
      <w:bookmarkEnd w:id="592"/>
      <w:r>
        <w:rPr>
          <w:rFonts w:hint="cs"/>
          <w:rtl/>
          <w:lang w:eastAsia="he-IL"/>
        </w:rPr>
        <w:t>בעיניי הוראות שעה שהן לא נקודתיות ונגיד מאוד מאוד</w:t>
      </w:r>
      <w:r w:rsidR="001963ED">
        <w:rPr>
          <w:rFonts w:hint="cs"/>
          <w:rtl/>
          <w:lang w:eastAsia="he-IL"/>
        </w:rPr>
        <w:t xml:space="preserve"> </w:t>
      </w:r>
      <w:r>
        <w:rPr>
          <w:rFonts w:hint="cs"/>
          <w:rtl/>
          <w:lang w:eastAsia="he-IL"/>
        </w:rPr>
        <w:t xml:space="preserve">ספציפיות הן </w:t>
      </w:r>
      <w:bookmarkStart w:id="593" w:name="_ETM_Q1_1546378"/>
      <w:bookmarkEnd w:id="593"/>
      <w:r>
        <w:rPr>
          <w:rFonts w:hint="cs"/>
          <w:rtl/>
          <w:lang w:eastAsia="he-IL"/>
        </w:rPr>
        <w:t>פסולות כי הרי מה שאת אומרת</w:t>
      </w:r>
      <w:bookmarkStart w:id="594" w:name="_ETM_Q1_1547913"/>
      <w:bookmarkEnd w:id="594"/>
      <w:r w:rsidR="002C19F6">
        <w:rPr>
          <w:rFonts w:hint="cs"/>
          <w:rtl/>
          <w:lang w:eastAsia="he-IL"/>
        </w:rPr>
        <w:t xml:space="preserve"> אפשר לומר לגבי כל הצעת חוק. כל הצעת חוק </w:t>
      </w:r>
      <w:bookmarkStart w:id="595" w:name="_ETM_Q1_1552497"/>
      <w:bookmarkEnd w:id="595"/>
      <w:r w:rsidR="002C19F6">
        <w:rPr>
          <w:rFonts w:hint="cs"/>
          <w:rtl/>
          <w:lang w:eastAsia="he-IL"/>
        </w:rPr>
        <w:t>שעושים עכשיו שינוי כזה או אחר, אפשר</w:t>
      </w:r>
      <w:bookmarkStart w:id="596" w:name="_ETM_Q1_1556780"/>
      <w:bookmarkEnd w:id="596"/>
      <w:r w:rsidR="002C19F6">
        <w:rPr>
          <w:rFonts w:hint="cs"/>
          <w:rtl/>
          <w:lang w:eastAsia="he-IL"/>
        </w:rPr>
        <w:t xml:space="preserve"> לומר שאנחנו רוצים לבחון את ההשפעות שלה על, כאן </w:t>
      </w:r>
      <w:bookmarkStart w:id="597" w:name="_ETM_Q1_1559918"/>
      <w:bookmarkEnd w:id="597"/>
      <w:r w:rsidR="002C19F6">
        <w:rPr>
          <w:rFonts w:hint="cs"/>
          <w:rtl/>
          <w:lang w:eastAsia="he-IL"/>
        </w:rPr>
        <w:t>אנחנו</w:t>
      </w:r>
      <w:r w:rsidR="001963ED">
        <w:rPr>
          <w:rFonts w:hint="cs"/>
          <w:rtl/>
          <w:lang w:eastAsia="he-IL"/>
        </w:rPr>
        <w:t xml:space="preserve"> </w:t>
      </w:r>
      <w:r w:rsidR="002C19F6">
        <w:rPr>
          <w:rFonts w:hint="cs"/>
          <w:rtl/>
          <w:lang w:eastAsia="he-IL"/>
        </w:rPr>
        <w:t xml:space="preserve">מדברים על בני ובנות הזוג, שם אנחנו </w:t>
      </w:r>
      <w:bookmarkStart w:id="598" w:name="_ETM_Q1_1560804"/>
      <w:bookmarkEnd w:id="598"/>
      <w:r w:rsidR="002C19F6">
        <w:rPr>
          <w:rFonts w:hint="cs"/>
          <w:rtl/>
          <w:lang w:eastAsia="he-IL"/>
        </w:rPr>
        <w:t>מדברים על</w:t>
      </w:r>
      <w:r w:rsidR="001963ED">
        <w:rPr>
          <w:rFonts w:hint="cs"/>
          <w:rtl/>
          <w:lang w:eastAsia="he-IL"/>
        </w:rPr>
        <w:t xml:space="preserve"> </w:t>
      </w:r>
      <w:r w:rsidR="002C19F6">
        <w:rPr>
          <w:rFonts w:hint="cs"/>
          <w:rtl/>
          <w:lang w:eastAsia="he-IL"/>
        </w:rPr>
        <w:t xml:space="preserve">הצעת חוק אחרת, כך שבמובן הזה </w:t>
      </w:r>
      <w:bookmarkStart w:id="599" w:name="_ETM_Q1_1564872"/>
      <w:bookmarkEnd w:id="599"/>
      <w:r w:rsidR="002C19F6">
        <w:rPr>
          <w:rFonts w:hint="cs"/>
          <w:rtl/>
          <w:lang w:eastAsia="he-IL"/>
        </w:rPr>
        <w:t xml:space="preserve">לגבי </w:t>
      </w:r>
      <w:bookmarkStart w:id="600" w:name="_ETM_Q1_1570614"/>
      <w:bookmarkEnd w:id="600"/>
      <w:r w:rsidR="002C19F6">
        <w:rPr>
          <w:rFonts w:hint="cs"/>
          <w:rtl/>
          <w:lang w:eastAsia="he-IL"/>
        </w:rPr>
        <w:t>כל הצעת חוק שלנו את אומרת שהרציונל</w:t>
      </w:r>
      <w:r w:rsidR="001963ED">
        <w:rPr>
          <w:rFonts w:hint="cs"/>
          <w:rtl/>
          <w:lang w:eastAsia="he-IL"/>
        </w:rPr>
        <w:t xml:space="preserve"> </w:t>
      </w:r>
      <w:r w:rsidR="002C19F6">
        <w:rPr>
          <w:rFonts w:hint="cs"/>
          <w:rtl/>
          <w:lang w:eastAsia="he-IL"/>
        </w:rPr>
        <w:t xml:space="preserve">המהותי הוא </w:t>
      </w:r>
      <w:bookmarkStart w:id="601" w:name="_ETM_Q1_1568738"/>
      <w:bookmarkEnd w:id="601"/>
      <w:r w:rsidR="002C19F6">
        <w:rPr>
          <w:rFonts w:hint="cs"/>
          <w:rtl/>
          <w:lang w:eastAsia="he-IL"/>
        </w:rPr>
        <w:t>בוא נבחן את זה ואת ההשפעות של זה בהוראת שעה.</w:t>
      </w:r>
    </w:p>
    <w:p w14:paraId="75715692" w14:textId="77777777" w:rsidR="002C19F6" w:rsidRDefault="002C19F6" w:rsidP="004A365E">
      <w:pPr>
        <w:rPr>
          <w:rtl/>
          <w:lang w:eastAsia="he-IL"/>
        </w:rPr>
      </w:pPr>
      <w:bookmarkStart w:id="602" w:name="_ETM_Q1_1573135"/>
      <w:bookmarkStart w:id="603" w:name="_ETM_Q1_1573191"/>
      <w:bookmarkEnd w:id="602"/>
      <w:bookmarkEnd w:id="603"/>
    </w:p>
    <w:p w14:paraId="31D60870" w14:textId="4EFE3FCC" w:rsidR="002C19F6" w:rsidRDefault="002C19F6" w:rsidP="004A365E">
      <w:pPr>
        <w:rPr>
          <w:rtl/>
          <w:lang w:eastAsia="he-IL"/>
        </w:rPr>
      </w:pPr>
      <w:bookmarkStart w:id="604" w:name="_ETM_Q1_1573254"/>
      <w:bookmarkStart w:id="605" w:name="_ETM_Q1_1573288"/>
      <w:bookmarkEnd w:id="604"/>
      <w:bookmarkEnd w:id="605"/>
      <w:r>
        <w:rPr>
          <w:rFonts w:hint="cs"/>
          <w:rtl/>
          <w:lang w:eastAsia="he-IL"/>
        </w:rPr>
        <w:t>אני רוצה לומר שאני נגד זה. אני לא חושב שיש</w:t>
      </w:r>
      <w:bookmarkStart w:id="606" w:name="_ETM_Q1_1576511"/>
      <w:bookmarkEnd w:id="606"/>
      <w:r>
        <w:rPr>
          <w:rFonts w:hint="cs"/>
          <w:rtl/>
          <w:lang w:eastAsia="he-IL"/>
        </w:rPr>
        <w:t xml:space="preserve"> צורך בהוראת שעה. אם נתקן את החוק</w:t>
      </w:r>
      <w:r w:rsidR="001963ED">
        <w:rPr>
          <w:rFonts w:hint="cs"/>
          <w:rtl/>
          <w:lang w:eastAsia="he-IL"/>
        </w:rPr>
        <w:t xml:space="preserve"> </w:t>
      </w:r>
      <w:r>
        <w:rPr>
          <w:rFonts w:hint="cs"/>
          <w:rtl/>
          <w:lang w:eastAsia="he-IL"/>
        </w:rPr>
        <w:t xml:space="preserve">ויבואו הגורמים המקצועיים אחרי שנה או שנה וחצי שבחנו את </w:t>
      </w:r>
      <w:bookmarkStart w:id="607" w:name="_ETM_Q1_1586638"/>
      <w:bookmarkEnd w:id="607"/>
      <w:r>
        <w:rPr>
          <w:rFonts w:hint="cs"/>
          <w:rtl/>
          <w:lang w:eastAsia="he-IL"/>
        </w:rPr>
        <w:t xml:space="preserve">השפעות הצעת החוק על המשק וראו שיש </w:t>
      </w:r>
      <w:proofErr w:type="spellStart"/>
      <w:r>
        <w:rPr>
          <w:rFonts w:hint="cs"/>
          <w:rtl/>
          <w:lang w:eastAsia="he-IL"/>
        </w:rPr>
        <w:t>איתו</w:t>
      </w:r>
      <w:proofErr w:type="spellEnd"/>
      <w:r>
        <w:rPr>
          <w:rFonts w:hint="cs"/>
          <w:rtl/>
          <w:lang w:eastAsia="he-IL"/>
        </w:rPr>
        <w:t xml:space="preserve"> בעיות רבות</w:t>
      </w:r>
      <w:bookmarkStart w:id="608" w:name="_ETM_Q1_1590084"/>
      <w:bookmarkEnd w:id="608"/>
      <w:r>
        <w:rPr>
          <w:rFonts w:hint="cs"/>
          <w:rtl/>
          <w:lang w:eastAsia="he-IL"/>
        </w:rPr>
        <w:t xml:space="preserve"> - כמו כל תיקוני חקיקה נורמטיביים אחרים אפש</w:t>
      </w:r>
      <w:bookmarkStart w:id="609" w:name="_ETM_Q1_1591615"/>
      <w:bookmarkEnd w:id="609"/>
      <w:r>
        <w:rPr>
          <w:rFonts w:hint="cs"/>
          <w:rtl/>
          <w:lang w:eastAsia="he-IL"/>
        </w:rPr>
        <w:t>ר לבוא ולתקן את החוק. כהוראת שעה</w:t>
      </w:r>
      <w:r w:rsidR="001963ED">
        <w:rPr>
          <w:rFonts w:hint="cs"/>
          <w:rtl/>
          <w:lang w:eastAsia="he-IL"/>
        </w:rPr>
        <w:t xml:space="preserve"> </w:t>
      </w:r>
      <w:r>
        <w:rPr>
          <w:rFonts w:hint="cs"/>
          <w:rtl/>
          <w:lang w:eastAsia="he-IL"/>
        </w:rPr>
        <w:t xml:space="preserve">ולומר שרוצים לבחון את ההשפעה, בעיניי זה בעייתי. </w:t>
      </w:r>
      <w:bookmarkStart w:id="610" w:name="_ETM_Q1_1600839"/>
      <w:bookmarkStart w:id="611" w:name="_ETM_Q1_1602008"/>
      <w:bookmarkEnd w:id="610"/>
      <w:bookmarkEnd w:id="611"/>
    </w:p>
    <w:p w14:paraId="7C00E000" w14:textId="77777777" w:rsidR="002C19F6" w:rsidRDefault="002C19F6" w:rsidP="004A365E">
      <w:pPr>
        <w:rPr>
          <w:rtl/>
          <w:lang w:eastAsia="he-IL"/>
        </w:rPr>
      </w:pPr>
      <w:bookmarkStart w:id="612" w:name="_ETM_Q1_1602047"/>
      <w:bookmarkEnd w:id="612"/>
    </w:p>
    <w:p w14:paraId="7BA7619F" w14:textId="28B0AAC9" w:rsidR="002C19F6" w:rsidRDefault="002C19F6" w:rsidP="004A365E">
      <w:pPr>
        <w:rPr>
          <w:rtl/>
          <w:lang w:eastAsia="he-IL"/>
        </w:rPr>
      </w:pPr>
      <w:bookmarkStart w:id="613" w:name="_ETM_Q1_1602128"/>
      <w:bookmarkStart w:id="614" w:name="_ETM_Q1_1602161"/>
      <w:bookmarkEnd w:id="613"/>
      <w:bookmarkEnd w:id="614"/>
      <w:r>
        <w:rPr>
          <w:rFonts w:hint="cs"/>
          <w:rtl/>
          <w:lang w:eastAsia="he-IL"/>
        </w:rPr>
        <w:t xml:space="preserve">הבעייתיות הנוספת היא שלא בחנתם את </w:t>
      </w:r>
      <w:bookmarkStart w:id="615" w:name="_ETM_Q1_1602915"/>
      <w:bookmarkEnd w:id="615"/>
      <w:r>
        <w:rPr>
          <w:rFonts w:hint="cs"/>
          <w:rtl/>
          <w:lang w:eastAsia="he-IL"/>
        </w:rPr>
        <w:t xml:space="preserve">ההשפעה אחרי חצי שנה למערכה. בעיניי הצעת החוק הזו הייתה </w:t>
      </w:r>
      <w:bookmarkStart w:id="616" w:name="_ETM_Q1_1609807"/>
      <w:bookmarkEnd w:id="616"/>
      <w:r>
        <w:rPr>
          <w:rFonts w:hint="cs"/>
          <w:rtl/>
          <w:lang w:eastAsia="he-IL"/>
        </w:rPr>
        <w:t>צריכה להיות ממשלתית.</w:t>
      </w:r>
      <w:bookmarkStart w:id="617" w:name="_ETM_Q1_1614868"/>
      <w:bookmarkEnd w:id="617"/>
    </w:p>
    <w:p w14:paraId="65983122" w14:textId="77777777" w:rsidR="002C19F6" w:rsidRDefault="002C19F6" w:rsidP="004A365E">
      <w:pPr>
        <w:rPr>
          <w:rtl/>
          <w:lang w:eastAsia="he-IL"/>
        </w:rPr>
      </w:pPr>
      <w:bookmarkStart w:id="618" w:name="_ETM_Q1_1614904"/>
      <w:bookmarkEnd w:id="618"/>
    </w:p>
    <w:p w14:paraId="4D0AABA0" w14:textId="2A8A9D1F" w:rsidR="002C19F6" w:rsidRDefault="002C19F6" w:rsidP="002C19F6">
      <w:pPr>
        <w:pStyle w:val="af6"/>
        <w:keepNext/>
        <w:rPr>
          <w:rtl/>
        </w:rPr>
      </w:pPr>
      <w:bookmarkStart w:id="619" w:name="ET_yor_4996_88"/>
      <w:r w:rsidRPr="002C19F6">
        <w:rPr>
          <w:rStyle w:val="TagStyle"/>
          <w:rtl/>
        </w:rPr>
        <w:t xml:space="preserve"> &lt;&lt; </w:t>
      </w:r>
      <w:proofErr w:type="spellStart"/>
      <w:r w:rsidRPr="002C19F6">
        <w:rPr>
          <w:rStyle w:val="TagStyle"/>
          <w:rtl/>
        </w:rPr>
        <w:t>יור</w:t>
      </w:r>
      <w:proofErr w:type="spellEnd"/>
      <w:r w:rsidRPr="002C19F6">
        <w:rPr>
          <w:rStyle w:val="TagStyle"/>
          <w:rtl/>
        </w:rPr>
        <w:t xml:space="preserve"> &gt;&gt; </w:t>
      </w:r>
      <w:r>
        <w:rPr>
          <w:rtl/>
        </w:rPr>
        <w:t xml:space="preserve">היו"ר ישראל </w:t>
      </w:r>
      <w:proofErr w:type="spellStart"/>
      <w:r>
        <w:rPr>
          <w:rtl/>
        </w:rPr>
        <w:t>אייכלר</w:t>
      </w:r>
      <w:proofErr w:type="spellEnd"/>
      <w:r>
        <w:rPr>
          <w:rtl/>
        </w:rPr>
        <w:t>:</w:t>
      </w:r>
      <w:r w:rsidRPr="002C19F6">
        <w:rPr>
          <w:rStyle w:val="TagStyle"/>
          <w:rtl/>
        </w:rPr>
        <w:t xml:space="preserve"> &lt;&lt; </w:t>
      </w:r>
      <w:proofErr w:type="spellStart"/>
      <w:r w:rsidRPr="002C19F6">
        <w:rPr>
          <w:rStyle w:val="TagStyle"/>
          <w:rtl/>
        </w:rPr>
        <w:t>יור</w:t>
      </w:r>
      <w:proofErr w:type="spellEnd"/>
      <w:r w:rsidRPr="002C19F6">
        <w:rPr>
          <w:rStyle w:val="TagStyle"/>
          <w:rtl/>
        </w:rPr>
        <w:t xml:space="preserve"> &gt;&gt;</w:t>
      </w:r>
      <w:r w:rsidR="000C7C96">
        <w:rPr>
          <w:rtl/>
        </w:rPr>
        <w:t xml:space="preserve"> </w:t>
      </w:r>
      <w:bookmarkEnd w:id="619"/>
    </w:p>
    <w:p w14:paraId="389FD9D3" w14:textId="77777777" w:rsidR="002C19F6" w:rsidRDefault="002C19F6" w:rsidP="002C19F6">
      <w:pPr>
        <w:pStyle w:val="KeepWithNext"/>
        <w:rPr>
          <w:rtl/>
          <w:lang w:eastAsia="he-IL"/>
        </w:rPr>
      </w:pPr>
    </w:p>
    <w:p w14:paraId="266440C1" w14:textId="025040B9" w:rsidR="002C19F6" w:rsidRDefault="002C19F6" w:rsidP="002C19F6">
      <w:pPr>
        <w:rPr>
          <w:rtl/>
          <w:lang w:eastAsia="he-IL"/>
        </w:rPr>
      </w:pPr>
      <w:r>
        <w:rPr>
          <w:rFonts w:hint="cs"/>
          <w:rtl/>
          <w:lang w:eastAsia="he-IL"/>
        </w:rPr>
        <w:t xml:space="preserve">נאור, העמדה שלך ברורה. קיבלת תשובה </w:t>
      </w:r>
      <w:proofErr w:type="spellStart"/>
      <w:r>
        <w:rPr>
          <w:rFonts w:hint="cs"/>
          <w:rtl/>
          <w:lang w:eastAsia="he-IL"/>
        </w:rPr>
        <w:t>מהמציע</w:t>
      </w:r>
      <w:proofErr w:type="spellEnd"/>
      <w:r>
        <w:rPr>
          <w:rFonts w:hint="cs"/>
          <w:rtl/>
          <w:lang w:eastAsia="he-IL"/>
        </w:rPr>
        <w:t xml:space="preserve">. הוא </w:t>
      </w:r>
      <w:bookmarkStart w:id="620" w:name="_ETM_Q1_1617104"/>
      <w:bookmarkEnd w:id="620"/>
      <w:r>
        <w:rPr>
          <w:rFonts w:hint="cs"/>
          <w:rtl/>
          <w:lang w:eastAsia="he-IL"/>
        </w:rPr>
        <w:t xml:space="preserve">לא מוכן להוראת שעה. </w:t>
      </w:r>
    </w:p>
    <w:p w14:paraId="67B9976D" w14:textId="77777777" w:rsidR="002C19F6" w:rsidRDefault="002C19F6" w:rsidP="002C19F6">
      <w:pPr>
        <w:rPr>
          <w:rtl/>
          <w:lang w:eastAsia="he-IL"/>
        </w:rPr>
      </w:pPr>
      <w:bookmarkStart w:id="621" w:name="_ETM_Q1_1622987"/>
      <w:bookmarkStart w:id="622" w:name="_ETM_Q1_1623021"/>
      <w:bookmarkEnd w:id="621"/>
      <w:bookmarkEnd w:id="622"/>
    </w:p>
    <w:p w14:paraId="691AAE64" w14:textId="4055D974" w:rsidR="002C19F6" w:rsidRDefault="002C19F6" w:rsidP="002C19F6">
      <w:pPr>
        <w:pStyle w:val="af9"/>
        <w:keepNext/>
        <w:rPr>
          <w:rtl/>
          <w:lang w:eastAsia="he-IL"/>
        </w:rPr>
      </w:pPr>
      <w:bookmarkStart w:id="623" w:name="ET_guest_הגר_יהב_89"/>
      <w:r w:rsidRPr="002C19F6">
        <w:rPr>
          <w:rStyle w:val="TagStyle"/>
          <w:rtl/>
        </w:rPr>
        <w:t xml:space="preserve"> &lt;&lt; אורח &gt;&gt; </w:t>
      </w:r>
      <w:r>
        <w:rPr>
          <w:rtl/>
          <w:lang w:eastAsia="he-IL"/>
        </w:rPr>
        <w:t>הגר יהב:</w:t>
      </w:r>
      <w:r w:rsidRPr="002C19F6">
        <w:rPr>
          <w:rStyle w:val="TagStyle"/>
          <w:rtl/>
        </w:rPr>
        <w:t xml:space="preserve"> &lt;&lt; אורח &gt;&gt;</w:t>
      </w:r>
      <w:r w:rsidR="000C7C96">
        <w:rPr>
          <w:rtl/>
          <w:lang w:eastAsia="he-IL"/>
        </w:rPr>
        <w:t xml:space="preserve"> </w:t>
      </w:r>
      <w:bookmarkEnd w:id="623"/>
    </w:p>
    <w:p w14:paraId="1FB0BFA4" w14:textId="77777777" w:rsidR="002C19F6" w:rsidRDefault="002C19F6" w:rsidP="002C19F6">
      <w:pPr>
        <w:pStyle w:val="KeepWithNext"/>
        <w:rPr>
          <w:rtl/>
          <w:lang w:eastAsia="he-IL"/>
        </w:rPr>
      </w:pPr>
    </w:p>
    <w:p w14:paraId="64E33398" w14:textId="51EE6FBB" w:rsidR="002C19F6" w:rsidRDefault="002C19F6" w:rsidP="002C19F6">
      <w:pPr>
        <w:rPr>
          <w:rtl/>
          <w:lang w:eastAsia="he-IL"/>
        </w:rPr>
      </w:pPr>
      <w:r>
        <w:rPr>
          <w:rFonts w:hint="cs"/>
          <w:rtl/>
          <w:lang w:eastAsia="he-IL"/>
        </w:rPr>
        <w:t>מנכ"לית נשיאות המגזר העסקי.</w:t>
      </w:r>
      <w:r w:rsidR="001963ED">
        <w:rPr>
          <w:rFonts w:hint="cs"/>
          <w:rtl/>
          <w:lang w:eastAsia="he-IL"/>
        </w:rPr>
        <w:t xml:space="preserve"> </w:t>
      </w:r>
      <w:r>
        <w:rPr>
          <w:rFonts w:hint="cs"/>
          <w:rtl/>
          <w:lang w:eastAsia="he-IL"/>
        </w:rPr>
        <w:t xml:space="preserve">אנחנו מייצגים כאן את המעסיקים. אני מצטרפת </w:t>
      </w:r>
      <w:bookmarkStart w:id="624" w:name="_ETM_Q1_1639366"/>
      <w:bookmarkEnd w:id="624"/>
      <w:r>
        <w:rPr>
          <w:rFonts w:hint="cs"/>
          <w:rtl/>
          <w:lang w:eastAsia="he-IL"/>
        </w:rPr>
        <w:t xml:space="preserve">לבקשה של היועצת המשפטית של משרד העבודה מהטעם שבחינה </w:t>
      </w:r>
      <w:bookmarkStart w:id="625" w:name="_ETM_Q1_1641961"/>
      <w:bookmarkEnd w:id="625"/>
      <w:r>
        <w:rPr>
          <w:rFonts w:hint="cs"/>
          <w:rtl/>
          <w:lang w:eastAsia="he-IL"/>
        </w:rPr>
        <w:t xml:space="preserve">כזו של השפעה על שוק העבודה היא מאוד משמעותית גם </w:t>
      </w:r>
      <w:bookmarkStart w:id="626" w:name="_ETM_Q1_1649992"/>
      <w:bookmarkEnd w:id="626"/>
      <w:r>
        <w:rPr>
          <w:rFonts w:hint="cs"/>
          <w:rtl/>
          <w:lang w:eastAsia="he-IL"/>
        </w:rPr>
        <w:t xml:space="preserve">בעינינו. לא היינו רוצים להגיע למצב שחוקים כאלה יגרמו למעסיקים לחשוב פעמיים האם להעסיק מישהי שבעלה משרת במילואים או הוא קצין </w:t>
      </w:r>
      <w:bookmarkStart w:id="627" w:name="_ETM_Q1_1660500"/>
      <w:bookmarkEnd w:id="627"/>
      <w:r>
        <w:rPr>
          <w:rFonts w:hint="cs"/>
          <w:rtl/>
          <w:lang w:eastAsia="he-IL"/>
        </w:rPr>
        <w:t xml:space="preserve">בכיר בצבא שכבר השתחרר ואז המעסיק לוקח בחשבון שזו </w:t>
      </w:r>
      <w:bookmarkStart w:id="628" w:name="_ETM_Q1_1667004"/>
      <w:bookmarkEnd w:id="628"/>
      <w:r>
        <w:rPr>
          <w:rFonts w:hint="cs"/>
          <w:rtl/>
          <w:lang w:eastAsia="he-IL"/>
        </w:rPr>
        <w:t xml:space="preserve">מישהו שתנצל את הדבר הזה ולא תהיה לו רציפות תעסוקתית. </w:t>
      </w:r>
      <w:bookmarkStart w:id="629" w:name="_ETM_Q1_1668652"/>
      <w:bookmarkEnd w:id="629"/>
    </w:p>
    <w:p w14:paraId="0983485B" w14:textId="77777777" w:rsidR="002C19F6" w:rsidRDefault="002C19F6" w:rsidP="002C19F6">
      <w:pPr>
        <w:rPr>
          <w:rtl/>
          <w:lang w:eastAsia="he-IL"/>
        </w:rPr>
      </w:pPr>
    </w:p>
    <w:p w14:paraId="7AAC08AD" w14:textId="1AFF60C8" w:rsidR="002C19F6" w:rsidRDefault="002C19F6" w:rsidP="002C19F6">
      <w:pPr>
        <w:pStyle w:val="af9"/>
        <w:keepNext/>
        <w:rPr>
          <w:rtl/>
          <w:lang w:eastAsia="he-IL"/>
        </w:rPr>
      </w:pPr>
      <w:bookmarkStart w:id="630" w:name="ET_guest_עדי_90"/>
      <w:r w:rsidRPr="002C19F6">
        <w:rPr>
          <w:rStyle w:val="TagStyle"/>
          <w:rtl/>
        </w:rPr>
        <w:t xml:space="preserve"> &lt;&lt; אורח &gt;&gt; </w:t>
      </w:r>
      <w:r>
        <w:rPr>
          <w:rtl/>
          <w:lang w:eastAsia="he-IL"/>
        </w:rPr>
        <w:t>עדי</w:t>
      </w:r>
      <w:r w:rsidR="00FC7B9D">
        <w:rPr>
          <w:rFonts w:hint="cs"/>
          <w:rtl/>
          <w:lang w:eastAsia="he-IL"/>
        </w:rPr>
        <w:t xml:space="preserve"> תייר</w:t>
      </w:r>
      <w:r>
        <w:rPr>
          <w:rtl/>
          <w:lang w:eastAsia="he-IL"/>
        </w:rPr>
        <w:t>:</w:t>
      </w:r>
      <w:r w:rsidRPr="002C19F6">
        <w:rPr>
          <w:rStyle w:val="TagStyle"/>
          <w:rtl/>
        </w:rPr>
        <w:t xml:space="preserve"> &lt;&lt; אורח &gt;&gt;</w:t>
      </w:r>
      <w:r w:rsidR="000C7C96">
        <w:rPr>
          <w:rtl/>
          <w:lang w:eastAsia="he-IL"/>
        </w:rPr>
        <w:t xml:space="preserve"> </w:t>
      </w:r>
      <w:bookmarkEnd w:id="630"/>
    </w:p>
    <w:p w14:paraId="09BBF168" w14:textId="77777777" w:rsidR="002C19F6" w:rsidRDefault="002C19F6" w:rsidP="002C19F6">
      <w:pPr>
        <w:pStyle w:val="KeepWithNext"/>
        <w:rPr>
          <w:rtl/>
          <w:lang w:eastAsia="he-IL"/>
        </w:rPr>
      </w:pPr>
    </w:p>
    <w:p w14:paraId="59A82B0E" w14:textId="644485FE" w:rsidR="002C19F6" w:rsidRDefault="002C19F6" w:rsidP="002C19F6">
      <w:pPr>
        <w:rPr>
          <w:rtl/>
          <w:lang w:eastAsia="he-IL"/>
        </w:rPr>
      </w:pPr>
      <w:r>
        <w:rPr>
          <w:rFonts w:hint="cs"/>
          <w:rtl/>
          <w:lang w:eastAsia="he-IL"/>
        </w:rPr>
        <w:t xml:space="preserve">הם בכל מקרה עושים את זה היום. </w:t>
      </w:r>
    </w:p>
    <w:p w14:paraId="7E9F8809" w14:textId="77777777" w:rsidR="002C19F6" w:rsidRDefault="002C19F6" w:rsidP="002C19F6">
      <w:pPr>
        <w:rPr>
          <w:rtl/>
          <w:lang w:eastAsia="he-IL"/>
        </w:rPr>
      </w:pPr>
      <w:bookmarkStart w:id="631" w:name="_ETM_Q1_1670828"/>
      <w:bookmarkStart w:id="632" w:name="_ETM_Q1_1670862"/>
      <w:bookmarkStart w:id="633" w:name="_ETM_Q1_1675485"/>
      <w:bookmarkEnd w:id="631"/>
      <w:bookmarkEnd w:id="632"/>
      <w:bookmarkEnd w:id="633"/>
    </w:p>
    <w:p w14:paraId="3AC4F5AC" w14:textId="3D2BDB02" w:rsidR="002C19F6" w:rsidRDefault="002C19F6" w:rsidP="002C19F6">
      <w:pPr>
        <w:pStyle w:val="af9"/>
        <w:keepNext/>
        <w:rPr>
          <w:rtl/>
          <w:lang w:eastAsia="he-IL"/>
        </w:rPr>
      </w:pPr>
      <w:bookmarkStart w:id="634" w:name="ET_guest_הגר_יהב_91"/>
      <w:r w:rsidRPr="002C19F6">
        <w:rPr>
          <w:rStyle w:val="TagStyle"/>
          <w:rtl/>
        </w:rPr>
        <w:t xml:space="preserve"> &lt;&lt; אורח &gt;&gt; </w:t>
      </w:r>
      <w:r>
        <w:rPr>
          <w:rtl/>
          <w:lang w:eastAsia="he-IL"/>
        </w:rPr>
        <w:t>הגר יהב:</w:t>
      </w:r>
      <w:r w:rsidRPr="002C19F6">
        <w:rPr>
          <w:rStyle w:val="TagStyle"/>
          <w:rtl/>
        </w:rPr>
        <w:t xml:space="preserve"> &lt;&lt; אורח &gt;&gt;</w:t>
      </w:r>
      <w:r w:rsidR="000C7C96">
        <w:rPr>
          <w:rtl/>
          <w:lang w:eastAsia="he-IL"/>
        </w:rPr>
        <w:t xml:space="preserve"> </w:t>
      </w:r>
      <w:bookmarkEnd w:id="634"/>
    </w:p>
    <w:p w14:paraId="761FF14C" w14:textId="77777777" w:rsidR="002C19F6" w:rsidRDefault="002C19F6" w:rsidP="002C19F6">
      <w:pPr>
        <w:pStyle w:val="KeepWithNext"/>
        <w:rPr>
          <w:rtl/>
          <w:lang w:eastAsia="he-IL"/>
        </w:rPr>
      </w:pPr>
    </w:p>
    <w:p w14:paraId="34D22C47" w14:textId="7DC12067" w:rsidR="002C19F6" w:rsidRDefault="002C19F6" w:rsidP="002C19F6">
      <w:pPr>
        <w:rPr>
          <w:rtl/>
          <w:lang w:eastAsia="he-IL"/>
        </w:rPr>
      </w:pPr>
      <w:bookmarkStart w:id="635" w:name="_ETM_Q1_1675660"/>
      <w:bookmarkStart w:id="636" w:name="_ETM_Q1_1675673"/>
      <w:bookmarkEnd w:id="635"/>
      <w:bookmarkEnd w:id="636"/>
      <w:r>
        <w:rPr>
          <w:rFonts w:hint="cs"/>
          <w:rtl/>
          <w:lang w:eastAsia="he-IL"/>
        </w:rPr>
        <w:t xml:space="preserve">כרגע אתם רוצים </w:t>
      </w:r>
      <w:bookmarkStart w:id="637" w:name="_ETM_Q1_1677781"/>
      <w:bookmarkEnd w:id="637"/>
      <w:r>
        <w:rPr>
          <w:rFonts w:hint="cs"/>
          <w:rtl/>
          <w:lang w:eastAsia="he-IL"/>
        </w:rPr>
        <w:t>לחוקק איזושהי בעיה נקודתית.</w:t>
      </w:r>
      <w:bookmarkStart w:id="638" w:name="_ETM_Q1_1682477"/>
      <w:bookmarkEnd w:id="638"/>
    </w:p>
    <w:p w14:paraId="539B4E73" w14:textId="77777777" w:rsidR="002C19F6" w:rsidRDefault="002C19F6" w:rsidP="002C19F6">
      <w:pPr>
        <w:rPr>
          <w:rtl/>
          <w:lang w:eastAsia="he-IL"/>
        </w:rPr>
      </w:pPr>
      <w:bookmarkStart w:id="639" w:name="_ETM_Q1_1682508"/>
      <w:bookmarkEnd w:id="639"/>
    </w:p>
    <w:p w14:paraId="6D90A8BB" w14:textId="5A106EEA" w:rsidR="002C19F6" w:rsidRDefault="002C19F6" w:rsidP="002C19F6">
      <w:pPr>
        <w:pStyle w:val="a4"/>
        <w:keepNext/>
        <w:rPr>
          <w:rtl/>
        </w:rPr>
      </w:pPr>
      <w:bookmarkStart w:id="640" w:name="ET_speaker_6361_92"/>
      <w:r w:rsidRPr="002C19F6">
        <w:rPr>
          <w:rStyle w:val="TagStyle"/>
          <w:rtl/>
        </w:rPr>
        <w:t xml:space="preserve"> &lt;&lt; דובר &gt;&gt; </w:t>
      </w:r>
      <w:r>
        <w:rPr>
          <w:rtl/>
        </w:rPr>
        <w:t>נאור שירי (יש עתיד):</w:t>
      </w:r>
      <w:r w:rsidRPr="002C19F6">
        <w:rPr>
          <w:rStyle w:val="TagStyle"/>
          <w:rtl/>
        </w:rPr>
        <w:t xml:space="preserve"> &lt;&lt; דובר &gt;&gt;</w:t>
      </w:r>
      <w:r w:rsidR="000C7C96">
        <w:rPr>
          <w:rtl/>
        </w:rPr>
        <w:t xml:space="preserve"> </w:t>
      </w:r>
      <w:bookmarkEnd w:id="640"/>
    </w:p>
    <w:p w14:paraId="3D2A9D2D" w14:textId="77777777" w:rsidR="002C19F6" w:rsidRDefault="002C19F6" w:rsidP="002C19F6">
      <w:pPr>
        <w:pStyle w:val="KeepWithNext"/>
        <w:rPr>
          <w:rtl/>
          <w:lang w:eastAsia="he-IL"/>
        </w:rPr>
      </w:pPr>
    </w:p>
    <w:p w14:paraId="79629D22" w14:textId="3DB4C7E0" w:rsidR="002C19F6" w:rsidRDefault="002C19F6" w:rsidP="002C19F6">
      <w:pPr>
        <w:rPr>
          <w:rtl/>
          <w:lang w:eastAsia="he-IL"/>
        </w:rPr>
      </w:pPr>
      <w:r>
        <w:rPr>
          <w:rFonts w:hint="cs"/>
          <w:rtl/>
          <w:lang w:eastAsia="he-IL"/>
        </w:rPr>
        <w:t>אנחנו לא מחוקקים בעיה. אנחנ</w:t>
      </w:r>
      <w:bookmarkStart w:id="641" w:name="_ETM_Q1_1684480"/>
      <w:bookmarkEnd w:id="641"/>
      <w:r>
        <w:rPr>
          <w:rFonts w:hint="cs"/>
          <w:rtl/>
          <w:lang w:eastAsia="he-IL"/>
        </w:rPr>
        <w:t>ו מחוקקים חוק שפותר בעיה מס</w:t>
      </w:r>
      <w:bookmarkStart w:id="642" w:name="_ETM_Q1_1684308"/>
      <w:bookmarkEnd w:id="642"/>
      <w:r>
        <w:rPr>
          <w:rFonts w:hint="cs"/>
          <w:rtl/>
          <w:lang w:eastAsia="he-IL"/>
        </w:rPr>
        <w:t>וימת.</w:t>
      </w:r>
    </w:p>
    <w:p w14:paraId="7AB49674" w14:textId="77777777" w:rsidR="002C19F6" w:rsidRDefault="002C19F6" w:rsidP="002C19F6">
      <w:pPr>
        <w:rPr>
          <w:rtl/>
          <w:lang w:eastAsia="he-IL"/>
        </w:rPr>
      </w:pPr>
      <w:bookmarkStart w:id="643" w:name="_ETM_Q1_1685283"/>
      <w:bookmarkStart w:id="644" w:name="_ETM_Q1_1685315"/>
      <w:bookmarkEnd w:id="643"/>
      <w:bookmarkEnd w:id="644"/>
    </w:p>
    <w:p w14:paraId="09ECFC1A" w14:textId="1CC5A568" w:rsidR="002C19F6" w:rsidRDefault="002C19F6" w:rsidP="002C19F6">
      <w:pPr>
        <w:pStyle w:val="af9"/>
        <w:keepNext/>
        <w:rPr>
          <w:rtl/>
          <w:lang w:eastAsia="he-IL"/>
        </w:rPr>
      </w:pPr>
      <w:bookmarkStart w:id="645" w:name="ET_guest_הגר_יהב_93"/>
      <w:r w:rsidRPr="002C19F6">
        <w:rPr>
          <w:rStyle w:val="TagStyle"/>
          <w:rtl/>
        </w:rPr>
        <w:t xml:space="preserve"> &lt;&lt; אורח &gt;&gt; </w:t>
      </w:r>
      <w:r>
        <w:rPr>
          <w:rtl/>
          <w:lang w:eastAsia="he-IL"/>
        </w:rPr>
        <w:t>הגר יהב:</w:t>
      </w:r>
      <w:r w:rsidRPr="002C19F6">
        <w:rPr>
          <w:rStyle w:val="TagStyle"/>
          <w:rtl/>
        </w:rPr>
        <w:t xml:space="preserve"> &lt;&lt; אורח &gt;&gt;</w:t>
      </w:r>
      <w:r w:rsidR="000C7C96">
        <w:rPr>
          <w:rtl/>
          <w:lang w:eastAsia="he-IL"/>
        </w:rPr>
        <w:t xml:space="preserve"> </w:t>
      </w:r>
      <w:bookmarkEnd w:id="645"/>
    </w:p>
    <w:p w14:paraId="4828EC27" w14:textId="77777777" w:rsidR="002C19F6" w:rsidRDefault="002C19F6" w:rsidP="002C19F6">
      <w:pPr>
        <w:pStyle w:val="KeepWithNext"/>
        <w:rPr>
          <w:rtl/>
          <w:lang w:eastAsia="he-IL"/>
        </w:rPr>
      </w:pPr>
    </w:p>
    <w:p w14:paraId="2B2802D0" w14:textId="6713BBA0" w:rsidR="002C19F6" w:rsidRDefault="002C19F6" w:rsidP="002C19F6">
      <w:pPr>
        <w:rPr>
          <w:rtl/>
          <w:lang w:eastAsia="he-IL"/>
        </w:rPr>
      </w:pPr>
      <w:r>
        <w:rPr>
          <w:rFonts w:hint="cs"/>
          <w:rtl/>
          <w:lang w:eastAsia="he-IL"/>
        </w:rPr>
        <w:t xml:space="preserve">אתם זיהיתם איזשהו כשל ובאתם לכאן להביא תיקון חקיקה. אנחנו טוענים שהמצב שבו </w:t>
      </w:r>
      <w:bookmarkStart w:id="646" w:name="_ETM_Q1_1692833"/>
      <w:bookmarkEnd w:id="646"/>
      <w:r>
        <w:rPr>
          <w:rFonts w:hint="cs"/>
          <w:rtl/>
          <w:lang w:eastAsia="he-IL"/>
        </w:rPr>
        <w:t xml:space="preserve">אנחנו נמצאים כעת, מרחיק לכת לתקן את הכשל הזה. אני מצטרפת לבקשתה של היועצת המשפטית של משרד </w:t>
      </w:r>
      <w:bookmarkStart w:id="647" w:name="_ETM_Q1_1701105"/>
      <w:bookmarkEnd w:id="647"/>
      <w:r>
        <w:rPr>
          <w:rFonts w:hint="cs"/>
          <w:rtl/>
          <w:lang w:eastAsia="he-IL"/>
        </w:rPr>
        <w:t xml:space="preserve">העבודה לעשות את זה לתקופה מסוימת כדי </w:t>
      </w:r>
      <w:bookmarkStart w:id="648" w:name="_ETM_Q1_1704951"/>
      <w:bookmarkEnd w:id="648"/>
      <w:r>
        <w:rPr>
          <w:rFonts w:hint="cs"/>
          <w:rtl/>
          <w:lang w:eastAsia="he-IL"/>
        </w:rPr>
        <w:t xml:space="preserve">שנוכל אחר כך לבחון את ההשפעות על שוק </w:t>
      </w:r>
      <w:bookmarkStart w:id="649" w:name="_ETM_Q1_1706494"/>
      <w:bookmarkEnd w:id="649"/>
      <w:r>
        <w:rPr>
          <w:rFonts w:hint="cs"/>
          <w:rtl/>
          <w:lang w:eastAsia="he-IL"/>
        </w:rPr>
        <w:t>העבודה בהקשר הזה.</w:t>
      </w:r>
    </w:p>
    <w:p w14:paraId="64340597" w14:textId="77777777" w:rsidR="002C19F6" w:rsidRDefault="002C19F6" w:rsidP="002C19F6">
      <w:pPr>
        <w:rPr>
          <w:rtl/>
          <w:lang w:eastAsia="he-IL"/>
        </w:rPr>
      </w:pPr>
      <w:bookmarkStart w:id="650" w:name="_ETM_Q1_1711348"/>
      <w:bookmarkStart w:id="651" w:name="_ETM_Q1_1711381"/>
      <w:bookmarkEnd w:id="650"/>
      <w:bookmarkEnd w:id="651"/>
    </w:p>
    <w:p w14:paraId="0AA9FD99" w14:textId="40E6E807" w:rsidR="002C19F6" w:rsidRDefault="002C19F6" w:rsidP="002C19F6">
      <w:pPr>
        <w:pStyle w:val="a4"/>
        <w:keepNext/>
        <w:rPr>
          <w:rtl/>
        </w:rPr>
      </w:pPr>
      <w:bookmarkStart w:id="652" w:name="ET_speaker_5809_94"/>
      <w:r w:rsidRPr="002C19F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2C19F6">
        <w:rPr>
          <w:rStyle w:val="TagStyle"/>
          <w:rtl/>
        </w:rPr>
        <w:t xml:space="preserve"> &lt;&lt; דובר &gt;&gt;</w:t>
      </w:r>
      <w:r w:rsidR="000C7C96">
        <w:rPr>
          <w:rtl/>
        </w:rPr>
        <w:t xml:space="preserve"> </w:t>
      </w:r>
      <w:bookmarkEnd w:id="652"/>
    </w:p>
    <w:p w14:paraId="06877AB5" w14:textId="77777777" w:rsidR="002C19F6" w:rsidRDefault="002C19F6" w:rsidP="002C19F6">
      <w:pPr>
        <w:pStyle w:val="KeepWithNext"/>
        <w:rPr>
          <w:rtl/>
          <w:lang w:eastAsia="he-IL"/>
        </w:rPr>
      </w:pPr>
    </w:p>
    <w:p w14:paraId="2D16A22C" w14:textId="61677102" w:rsidR="002C19F6" w:rsidRDefault="002C19F6" w:rsidP="002C19F6">
      <w:pPr>
        <w:rPr>
          <w:rtl/>
          <w:lang w:eastAsia="he-IL"/>
        </w:rPr>
      </w:pPr>
      <w:bookmarkStart w:id="653" w:name="_ETM_Q1_1711625"/>
      <w:bookmarkStart w:id="654" w:name="_ETM_Q1_1711657"/>
      <w:bookmarkEnd w:id="653"/>
      <w:bookmarkEnd w:id="654"/>
      <w:r>
        <w:rPr>
          <w:rFonts w:hint="cs"/>
          <w:rtl/>
          <w:lang w:eastAsia="he-IL"/>
        </w:rPr>
        <w:t>אתם רואים את הסטטיסטיקה.</w:t>
      </w:r>
    </w:p>
    <w:p w14:paraId="30BCC74F" w14:textId="77777777" w:rsidR="002C19F6" w:rsidRDefault="002C19F6" w:rsidP="002C19F6">
      <w:pPr>
        <w:rPr>
          <w:rtl/>
          <w:lang w:eastAsia="he-IL"/>
        </w:rPr>
      </w:pPr>
    </w:p>
    <w:p w14:paraId="37574616" w14:textId="1E1829FB" w:rsidR="002C19F6" w:rsidRDefault="002C19F6" w:rsidP="002C19F6">
      <w:pPr>
        <w:pStyle w:val="af9"/>
        <w:keepNext/>
        <w:rPr>
          <w:rtl/>
          <w:lang w:eastAsia="he-IL"/>
        </w:rPr>
      </w:pPr>
      <w:bookmarkStart w:id="655" w:name="ET_guest_הגר_יהב_95"/>
      <w:r w:rsidRPr="002C19F6">
        <w:rPr>
          <w:rStyle w:val="TagStyle"/>
          <w:rtl/>
        </w:rPr>
        <w:lastRenderedPageBreak/>
        <w:t xml:space="preserve"> &lt;&lt; אורח &gt;&gt; </w:t>
      </w:r>
      <w:r>
        <w:rPr>
          <w:rtl/>
          <w:lang w:eastAsia="he-IL"/>
        </w:rPr>
        <w:t>הגר יהב:</w:t>
      </w:r>
      <w:r w:rsidRPr="002C19F6">
        <w:rPr>
          <w:rStyle w:val="TagStyle"/>
          <w:rtl/>
        </w:rPr>
        <w:t xml:space="preserve"> &lt;&lt; אורח &gt;&gt;</w:t>
      </w:r>
      <w:r w:rsidR="000C7C96">
        <w:rPr>
          <w:rtl/>
          <w:lang w:eastAsia="he-IL"/>
        </w:rPr>
        <w:t xml:space="preserve"> </w:t>
      </w:r>
      <w:bookmarkEnd w:id="655"/>
    </w:p>
    <w:p w14:paraId="39302251" w14:textId="77777777" w:rsidR="002C19F6" w:rsidRDefault="002C19F6" w:rsidP="002C19F6">
      <w:pPr>
        <w:pStyle w:val="KeepWithNext"/>
        <w:rPr>
          <w:rtl/>
          <w:lang w:eastAsia="he-IL"/>
        </w:rPr>
      </w:pPr>
    </w:p>
    <w:p w14:paraId="7305C6C2" w14:textId="5793AFE2" w:rsidR="002C19F6" w:rsidRDefault="002C19F6" w:rsidP="002C19F6">
      <w:pPr>
        <w:rPr>
          <w:rtl/>
          <w:lang w:eastAsia="he-IL"/>
        </w:rPr>
      </w:pPr>
      <w:r>
        <w:rPr>
          <w:rFonts w:hint="cs"/>
          <w:rtl/>
          <w:lang w:eastAsia="he-IL"/>
        </w:rPr>
        <w:t xml:space="preserve">אני לא מכירה את </w:t>
      </w:r>
      <w:bookmarkStart w:id="656" w:name="_ETM_Q1_1714744"/>
      <w:bookmarkEnd w:id="656"/>
      <w:r>
        <w:rPr>
          <w:rFonts w:hint="cs"/>
          <w:rtl/>
          <w:lang w:eastAsia="he-IL"/>
        </w:rPr>
        <w:t>הסטטיסטיקה.</w:t>
      </w:r>
    </w:p>
    <w:p w14:paraId="4E26A51F" w14:textId="77777777" w:rsidR="002C19F6" w:rsidRDefault="002C19F6" w:rsidP="002C19F6">
      <w:pPr>
        <w:rPr>
          <w:rtl/>
          <w:lang w:eastAsia="he-IL"/>
        </w:rPr>
      </w:pPr>
    </w:p>
    <w:p w14:paraId="071576A4" w14:textId="7D1F2DDB" w:rsidR="002C19F6" w:rsidRDefault="002C19F6" w:rsidP="002C19F6">
      <w:pPr>
        <w:pStyle w:val="af6"/>
        <w:keepNext/>
        <w:rPr>
          <w:rtl/>
        </w:rPr>
      </w:pPr>
      <w:bookmarkStart w:id="657" w:name="ET_yor_4996_96"/>
      <w:r w:rsidRPr="002C19F6">
        <w:rPr>
          <w:rStyle w:val="TagStyle"/>
          <w:rtl/>
        </w:rPr>
        <w:t xml:space="preserve"> &lt;&lt; </w:t>
      </w:r>
      <w:proofErr w:type="spellStart"/>
      <w:r w:rsidRPr="002C19F6">
        <w:rPr>
          <w:rStyle w:val="TagStyle"/>
          <w:rtl/>
        </w:rPr>
        <w:t>יור</w:t>
      </w:r>
      <w:proofErr w:type="spellEnd"/>
      <w:r w:rsidRPr="002C19F6">
        <w:rPr>
          <w:rStyle w:val="TagStyle"/>
          <w:rtl/>
        </w:rPr>
        <w:t xml:space="preserve"> &gt;&gt; </w:t>
      </w:r>
      <w:r>
        <w:rPr>
          <w:rtl/>
        </w:rPr>
        <w:t xml:space="preserve">היו"ר ישראל </w:t>
      </w:r>
      <w:proofErr w:type="spellStart"/>
      <w:r>
        <w:rPr>
          <w:rtl/>
        </w:rPr>
        <w:t>אייכלר</w:t>
      </w:r>
      <w:proofErr w:type="spellEnd"/>
      <w:r>
        <w:rPr>
          <w:rtl/>
        </w:rPr>
        <w:t>:</w:t>
      </w:r>
      <w:r w:rsidRPr="002C19F6">
        <w:rPr>
          <w:rStyle w:val="TagStyle"/>
          <w:rtl/>
        </w:rPr>
        <w:t xml:space="preserve"> &lt;&lt; </w:t>
      </w:r>
      <w:proofErr w:type="spellStart"/>
      <w:r w:rsidRPr="002C19F6">
        <w:rPr>
          <w:rStyle w:val="TagStyle"/>
          <w:rtl/>
        </w:rPr>
        <w:t>יור</w:t>
      </w:r>
      <w:proofErr w:type="spellEnd"/>
      <w:r w:rsidRPr="002C19F6">
        <w:rPr>
          <w:rStyle w:val="TagStyle"/>
          <w:rtl/>
        </w:rPr>
        <w:t xml:space="preserve"> &gt;&gt;</w:t>
      </w:r>
      <w:r w:rsidR="000C7C96">
        <w:rPr>
          <w:rtl/>
        </w:rPr>
        <w:t xml:space="preserve"> </w:t>
      </w:r>
      <w:bookmarkEnd w:id="657"/>
    </w:p>
    <w:p w14:paraId="7005E78F" w14:textId="77777777" w:rsidR="002C19F6" w:rsidRDefault="002C19F6" w:rsidP="002C19F6">
      <w:pPr>
        <w:pStyle w:val="KeepWithNext"/>
        <w:rPr>
          <w:rtl/>
          <w:lang w:eastAsia="he-IL"/>
        </w:rPr>
      </w:pPr>
    </w:p>
    <w:p w14:paraId="1A3083A5" w14:textId="39AA8A3A" w:rsidR="002C19F6" w:rsidRDefault="002C19F6" w:rsidP="002C19F6">
      <w:pPr>
        <w:rPr>
          <w:rtl/>
          <w:lang w:eastAsia="he-IL"/>
        </w:rPr>
      </w:pPr>
      <w:r>
        <w:rPr>
          <w:rFonts w:hint="cs"/>
          <w:rtl/>
          <w:lang w:eastAsia="he-IL"/>
        </w:rPr>
        <w:t>תגידי את השם.</w:t>
      </w:r>
    </w:p>
    <w:p w14:paraId="2C470D53" w14:textId="77777777" w:rsidR="002C19F6" w:rsidRDefault="002C19F6" w:rsidP="002C19F6">
      <w:pPr>
        <w:rPr>
          <w:rtl/>
          <w:lang w:eastAsia="he-IL"/>
        </w:rPr>
      </w:pPr>
      <w:bookmarkStart w:id="658" w:name="_ETM_Q1_1719466"/>
      <w:bookmarkStart w:id="659" w:name="_ETM_Q1_1719504"/>
      <w:bookmarkEnd w:id="658"/>
      <w:bookmarkEnd w:id="659"/>
    </w:p>
    <w:p w14:paraId="1AD0A31B" w14:textId="08EB1606" w:rsidR="002C19F6" w:rsidRDefault="002C19F6" w:rsidP="002C19F6">
      <w:pPr>
        <w:pStyle w:val="a4"/>
        <w:keepNext/>
        <w:rPr>
          <w:rtl/>
        </w:rPr>
      </w:pPr>
      <w:bookmarkStart w:id="660" w:name="ET_speaker_5809_97"/>
      <w:r w:rsidRPr="002C19F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2C19F6">
        <w:rPr>
          <w:rStyle w:val="TagStyle"/>
          <w:rtl/>
        </w:rPr>
        <w:t xml:space="preserve"> &lt;&lt; דובר &gt;&gt;</w:t>
      </w:r>
      <w:r w:rsidR="000C7C96">
        <w:rPr>
          <w:rtl/>
        </w:rPr>
        <w:t xml:space="preserve"> </w:t>
      </w:r>
      <w:bookmarkEnd w:id="660"/>
    </w:p>
    <w:p w14:paraId="664062FF" w14:textId="77777777" w:rsidR="002C19F6" w:rsidRDefault="002C19F6" w:rsidP="002C19F6">
      <w:pPr>
        <w:pStyle w:val="KeepWithNext"/>
        <w:rPr>
          <w:rtl/>
          <w:lang w:eastAsia="he-IL"/>
        </w:rPr>
      </w:pPr>
    </w:p>
    <w:p w14:paraId="21F368AE" w14:textId="17CD16BC" w:rsidR="002C19F6" w:rsidRDefault="002C19F6" w:rsidP="002C19F6">
      <w:pPr>
        <w:rPr>
          <w:rtl/>
          <w:lang w:eastAsia="he-IL"/>
        </w:rPr>
      </w:pPr>
      <w:r>
        <w:rPr>
          <w:rFonts w:hint="cs"/>
          <w:rtl/>
          <w:lang w:eastAsia="he-IL"/>
        </w:rPr>
        <w:t>אני חושבת שהפרוטוקול יודע שאני חברת</w:t>
      </w:r>
      <w:bookmarkStart w:id="661" w:name="_ETM_Q1_1718033"/>
      <w:bookmarkEnd w:id="661"/>
      <w:r>
        <w:rPr>
          <w:rFonts w:hint="cs"/>
          <w:rtl/>
          <w:lang w:eastAsia="he-IL"/>
        </w:rPr>
        <w:t xml:space="preserve"> כנסת.</w:t>
      </w:r>
    </w:p>
    <w:p w14:paraId="78838D28" w14:textId="77777777" w:rsidR="002C19F6" w:rsidRDefault="002C19F6" w:rsidP="002C19F6">
      <w:pPr>
        <w:rPr>
          <w:rtl/>
          <w:lang w:eastAsia="he-IL"/>
        </w:rPr>
      </w:pPr>
      <w:bookmarkStart w:id="662" w:name="_ETM_Q1_1718670"/>
      <w:bookmarkStart w:id="663" w:name="_ETM_Q1_1718707"/>
      <w:bookmarkEnd w:id="662"/>
      <w:bookmarkEnd w:id="663"/>
    </w:p>
    <w:p w14:paraId="350BEEB3" w14:textId="7706FD2A" w:rsidR="002C19F6" w:rsidRDefault="002C19F6" w:rsidP="002C19F6">
      <w:pPr>
        <w:pStyle w:val="af6"/>
        <w:keepNext/>
        <w:rPr>
          <w:rtl/>
        </w:rPr>
      </w:pPr>
      <w:bookmarkStart w:id="664" w:name="ET_yor_4996_98"/>
      <w:r w:rsidRPr="002C19F6">
        <w:rPr>
          <w:rStyle w:val="TagStyle"/>
          <w:rtl/>
        </w:rPr>
        <w:t xml:space="preserve"> &lt;&lt; </w:t>
      </w:r>
      <w:proofErr w:type="spellStart"/>
      <w:r w:rsidRPr="002C19F6">
        <w:rPr>
          <w:rStyle w:val="TagStyle"/>
          <w:rtl/>
        </w:rPr>
        <w:t>יור</w:t>
      </w:r>
      <w:proofErr w:type="spellEnd"/>
      <w:r w:rsidRPr="002C19F6">
        <w:rPr>
          <w:rStyle w:val="TagStyle"/>
          <w:rtl/>
        </w:rPr>
        <w:t xml:space="preserve"> &gt;&gt; </w:t>
      </w:r>
      <w:r>
        <w:rPr>
          <w:rtl/>
        </w:rPr>
        <w:t xml:space="preserve">היו"ר ישראל </w:t>
      </w:r>
      <w:proofErr w:type="spellStart"/>
      <w:r>
        <w:rPr>
          <w:rtl/>
        </w:rPr>
        <w:t>אייכלר</w:t>
      </w:r>
      <w:proofErr w:type="spellEnd"/>
      <w:r>
        <w:rPr>
          <w:rtl/>
        </w:rPr>
        <w:t>:</w:t>
      </w:r>
      <w:r w:rsidRPr="002C19F6">
        <w:rPr>
          <w:rStyle w:val="TagStyle"/>
          <w:rtl/>
        </w:rPr>
        <w:t xml:space="preserve"> &lt;&lt; </w:t>
      </w:r>
      <w:proofErr w:type="spellStart"/>
      <w:r w:rsidRPr="002C19F6">
        <w:rPr>
          <w:rStyle w:val="TagStyle"/>
          <w:rtl/>
        </w:rPr>
        <w:t>יור</w:t>
      </w:r>
      <w:proofErr w:type="spellEnd"/>
      <w:r w:rsidRPr="002C19F6">
        <w:rPr>
          <w:rStyle w:val="TagStyle"/>
          <w:rtl/>
        </w:rPr>
        <w:t xml:space="preserve"> &gt;&gt;</w:t>
      </w:r>
      <w:r w:rsidR="000C7C96">
        <w:rPr>
          <w:rtl/>
        </w:rPr>
        <w:t xml:space="preserve"> </w:t>
      </w:r>
      <w:bookmarkEnd w:id="664"/>
    </w:p>
    <w:p w14:paraId="066C37FE" w14:textId="77777777" w:rsidR="002C19F6" w:rsidRDefault="002C19F6" w:rsidP="002C19F6">
      <w:pPr>
        <w:pStyle w:val="KeepWithNext"/>
        <w:rPr>
          <w:rtl/>
          <w:lang w:eastAsia="he-IL"/>
        </w:rPr>
      </w:pPr>
    </w:p>
    <w:p w14:paraId="1CEDD7F2" w14:textId="57D46E3D" w:rsidR="002C19F6" w:rsidRDefault="002C19F6" w:rsidP="002C19F6">
      <w:pPr>
        <w:rPr>
          <w:rtl/>
          <w:lang w:eastAsia="he-IL"/>
        </w:rPr>
      </w:pPr>
      <w:bookmarkStart w:id="665" w:name="_ETM_Q1_1719919"/>
      <w:bookmarkStart w:id="666" w:name="_ETM_Q1_1719951"/>
      <w:bookmarkEnd w:id="665"/>
      <w:bookmarkEnd w:id="666"/>
      <w:r>
        <w:rPr>
          <w:rFonts w:hint="cs"/>
          <w:rtl/>
          <w:lang w:eastAsia="he-IL"/>
        </w:rPr>
        <w:t>לא, הפרוטוקול זה משהו טכני.</w:t>
      </w:r>
    </w:p>
    <w:p w14:paraId="6F358653" w14:textId="77777777" w:rsidR="002C19F6" w:rsidRDefault="002C19F6" w:rsidP="002C19F6">
      <w:pPr>
        <w:rPr>
          <w:rtl/>
          <w:lang w:eastAsia="he-IL"/>
        </w:rPr>
      </w:pPr>
      <w:bookmarkStart w:id="667" w:name="_ETM_Q1_1725064"/>
      <w:bookmarkStart w:id="668" w:name="_ETM_Q1_1725106"/>
      <w:bookmarkEnd w:id="667"/>
      <w:bookmarkEnd w:id="668"/>
    </w:p>
    <w:p w14:paraId="08961EB0" w14:textId="2A530085" w:rsidR="002C19F6" w:rsidRDefault="002C19F6" w:rsidP="002C19F6">
      <w:pPr>
        <w:pStyle w:val="a4"/>
        <w:keepNext/>
        <w:rPr>
          <w:rtl/>
        </w:rPr>
      </w:pPr>
      <w:bookmarkStart w:id="669" w:name="ET_speaker_5809_99"/>
      <w:r w:rsidRPr="002C19F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2C19F6">
        <w:rPr>
          <w:rStyle w:val="TagStyle"/>
          <w:rtl/>
        </w:rPr>
        <w:t xml:space="preserve"> &lt;&lt; דובר &gt;&gt;</w:t>
      </w:r>
      <w:r w:rsidR="000C7C96">
        <w:rPr>
          <w:rtl/>
        </w:rPr>
        <w:t xml:space="preserve"> </w:t>
      </w:r>
      <w:bookmarkEnd w:id="669"/>
    </w:p>
    <w:p w14:paraId="38E59F87" w14:textId="77777777" w:rsidR="002C19F6" w:rsidRDefault="002C19F6" w:rsidP="002C19F6">
      <w:pPr>
        <w:pStyle w:val="KeepWithNext"/>
        <w:rPr>
          <w:rtl/>
          <w:lang w:eastAsia="he-IL"/>
        </w:rPr>
      </w:pPr>
    </w:p>
    <w:p w14:paraId="0CA4FB17" w14:textId="3B8E2BB7" w:rsidR="002C19F6" w:rsidRDefault="002C19F6" w:rsidP="002C19F6">
      <w:pPr>
        <w:rPr>
          <w:rtl/>
          <w:lang w:eastAsia="he-IL"/>
        </w:rPr>
      </w:pPr>
      <w:r>
        <w:rPr>
          <w:rFonts w:hint="cs"/>
          <w:rtl/>
          <w:lang w:eastAsia="he-IL"/>
        </w:rPr>
        <w:t xml:space="preserve">חברת הכנסת מיכל שיר. </w:t>
      </w:r>
      <w:bookmarkStart w:id="670" w:name="_ETM_Q1_1728854"/>
      <w:bookmarkEnd w:id="670"/>
      <w:r w:rsidR="00FE71F6">
        <w:rPr>
          <w:rFonts w:hint="cs"/>
          <w:rtl/>
          <w:lang w:eastAsia="he-IL"/>
        </w:rPr>
        <w:t xml:space="preserve">אני חייבת להודות </w:t>
      </w:r>
      <w:bookmarkStart w:id="671" w:name="_ETM_Q1_1730576"/>
      <w:bookmarkEnd w:id="671"/>
      <w:r w:rsidR="00FE71F6">
        <w:rPr>
          <w:rFonts w:hint="cs"/>
          <w:rtl/>
          <w:lang w:eastAsia="he-IL"/>
        </w:rPr>
        <w:t>ש</w:t>
      </w:r>
      <w:r>
        <w:rPr>
          <w:rFonts w:hint="cs"/>
          <w:rtl/>
          <w:lang w:eastAsia="he-IL"/>
        </w:rPr>
        <w:t>זאת פעם ראשונה שאני נתקלת בזה</w:t>
      </w:r>
      <w:r w:rsidR="00FE71F6">
        <w:rPr>
          <w:rFonts w:hint="cs"/>
          <w:rtl/>
          <w:lang w:eastAsia="he-IL"/>
        </w:rPr>
        <w:t>. אני יושבת בוועדות רק חמש שנים.</w:t>
      </w:r>
      <w:bookmarkStart w:id="672" w:name="_ETM_Q1_1739000"/>
      <w:bookmarkEnd w:id="672"/>
    </w:p>
    <w:p w14:paraId="3725F427" w14:textId="77777777" w:rsidR="00FE71F6" w:rsidRDefault="00FE71F6" w:rsidP="002C19F6">
      <w:pPr>
        <w:rPr>
          <w:rtl/>
          <w:lang w:eastAsia="he-IL"/>
        </w:rPr>
      </w:pPr>
      <w:bookmarkStart w:id="673" w:name="_ETM_Q1_1739036"/>
      <w:bookmarkEnd w:id="673"/>
    </w:p>
    <w:p w14:paraId="154B5B5E" w14:textId="3CDB53FB" w:rsidR="00FE71F6" w:rsidRDefault="00FE71F6" w:rsidP="00FE71F6">
      <w:pPr>
        <w:pStyle w:val="af6"/>
        <w:keepNext/>
        <w:rPr>
          <w:rtl/>
        </w:rPr>
      </w:pPr>
      <w:bookmarkStart w:id="674" w:name="ET_yor_4996_100"/>
      <w:r w:rsidRPr="00FE71F6">
        <w:rPr>
          <w:rStyle w:val="TagStyle"/>
          <w:rtl/>
        </w:rPr>
        <w:t xml:space="preserve"> &lt;&lt; </w:t>
      </w:r>
      <w:proofErr w:type="spellStart"/>
      <w:r w:rsidRPr="00FE71F6">
        <w:rPr>
          <w:rStyle w:val="TagStyle"/>
          <w:rtl/>
        </w:rPr>
        <w:t>יור</w:t>
      </w:r>
      <w:proofErr w:type="spellEnd"/>
      <w:r w:rsidRPr="00FE71F6">
        <w:rPr>
          <w:rStyle w:val="TagStyle"/>
          <w:rtl/>
        </w:rPr>
        <w:t xml:space="preserve"> &gt;&gt; </w:t>
      </w:r>
      <w:r>
        <w:rPr>
          <w:rtl/>
        </w:rPr>
        <w:t xml:space="preserve">היו"ר ישראל </w:t>
      </w:r>
      <w:proofErr w:type="spellStart"/>
      <w:r>
        <w:rPr>
          <w:rtl/>
        </w:rPr>
        <w:t>אייכלר</w:t>
      </w:r>
      <w:proofErr w:type="spellEnd"/>
      <w:r>
        <w:rPr>
          <w:rtl/>
        </w:rPr>
        <w:t>:</w:t>
      </w:r>
      <w:r w:rsidRPr="00FE71F6">
        <w:rPr>
          <w:rStyle w:val="TagStyle"/>
          <w:rtl/>
        </w:rPr>
        <w:t xml:space="preserve"> &lt;&lt; </w:t>
      </w:r>
      <w:proofErr w:type="spellStart"/>
      <w:r w:rsidRPr="00FE71F6">
        <w:rPr>
          <w:rStyle w:val="TagStyle"/>
          <w:rtl/>
        </w:rPr>
        <w:t>יור</w:t>
      </w:r>
      <w:proofErr w:type="spellEnd"/>
      <w:r w:rsidRPr="00FE71F6">
        <w:rPr>
          <w:rStyle w:val="TagStyle"/>
          <w:rtl/>
        </w:rPr>
        <w:t xml:space="preserve"> &gt;&gt;</w:t>
      </w:r>
      <w:r w:rsidR="000C7C96">
        <w:rPr>
          <w:rtl/>
        </w:rPr>
        <w:t xml:space="preserve"> </w:t>
      </w:r>
      <w:bookmarkEnd w:id="674"/>
    </w:p>
    <w:p w14:paraId="21693FB5" w14:textId="77777777" w:rsidR="00FE71F6" w:rsidRDefault="00FE71F6" w:rsidP="00FE71F6">
      <w:pPr>
        <w:pStyle w:val="KeepWithNext"/>
        <w:rPr>
          <w:rtl/>
          <w:lang w:eastAsia="he-IL"/>
        </w:rPr>
      </w:pPr>
    </w:p>
    <w:p w14:paraId="7B0024AE" w14:textId="694C8DA9" w:rsidR="00FE71F6" w:rsidRDefault="00FE71F6" w:rsidP="00FE71F6">
      <w:pPr>
        <w:rPr>
          <w:rtl/>
          <w:lang w:eastAsia="he-IL"/>
        </w:rPr>
      </w:pPr>
      <w:r>
        <w:rPr>
          <w:rFonts w:hint="cs"/>
          <w:rtl/>
          <w:lang w:eastAsia="he-IL"/>
        </w:rPr>
        <w:t>מצדי הפרוטוקול</w:t>
      </w:r>
      <w:bookmarkStart w:id="675" w:name="_ETM_Q1_1738793"/>
      <w:bookmarkEnd w:id="675"/>
      <w:r>
        <w:rPr>
          <w:rFonts w:hint="cs"/>
          <w:rtl/>
          <w:lang w:eastAsia="he-IL"/>
        </w:rPr>
        <w:t xml:space="preserve"> יכול להיות עיוור. לא אכפת לי.</w:t>
      </w:r>
    </w:p>
    <w:p w14:paraId="2E342655" w14:textId="77777777" w:rsidR="00FE71F6" w:rsidRDefault="00FE71F6" w:rsidP="00FE71F6">
      <w:pPr>
        <w:rPr>
          <w:rtl/>
          <w:lang w:eastAsia="he-IL"/>
        </w:rPr>
      </w:pPr>
    </w:p>
    <w:p w14:paraId="5C200D69" w14:textId="21C249EE" w:rsidR="00FE71F6" w:rsidRDefault="00FE71F6" w:rsidP="00FE71F6">
      <w:pPr>
        <w:pStyle w:val="a4"/>
        <w:keepNext/>
        <w:rPr>
          <w:rtl/>
        </w:rPr>
      </w:pPr>
      <w:bookmarkStart w:id="676" w:name="ET_speaker_6361_101"/>
      <w:r w:rsidRPr="00FE71F6">
        <w:rPr>
          <w:rStyle w:val="TagStyle"/>
          <w:rtl/>
        </w:rPr>
        <w:t xml:space="preserve"> &lt;&lt; דובר &gt;&gt; </w:t>
      </w:r>
      <w:r>
        <w:rPr>
          <w:rtl/>
        </w:rPr>
        <w:t>נאור שירי (יש עתיד):</w:t>
      </w:r>
      <w:r w:rsidRPr="00FE71F6">
        <w:rPr>
          <w:rStyle w:val="TagStyle"/>
          <w:rtl/>
        </w:rPr>
        <w:t xml:space="preserve"> &lt;&lt; דובר &gt;&gt;</w:t>
      </w:r>
      <w:r w:rsidR="000C7C96">
        <w:rPr>
          <w:rtl/>
        </w:rPr>
        <w:t xml:space="preserve"> </w:t>
      </w:r>
      <w:bookmarkEnd w:id="676"/>
    </w:p>
    <w:p w14:paraId="5E650EDE" w14:textId="77777777" w:rsidR="00FE71F6" w:rsidRDefault="00FE71F6" w:rsidP="00FE71F6">
      <w:pPr>
        <w:pStyle w:val="KeepWithNext"/>
        <w:rPr>
          <w:rtl/>
          <w:lang w:eastAsia="he-IL"/>
        </w:rPr>
      </w:pPr>
    </w:p>
    <w:p w14:paraId="4A389009" w14:textId="7FE94EFC" w:rsidR="00FE71F6" w:rsidRDefault="00FE71F6" w:rsidP="00FE71F6">
      <w:pPr>
        <w:rPr>
          <w:rtl/>
          <w:lang w:eastAsia="he-IL"/>
        </w:rPr>
      </w:pPr>
      <w:r>
        <w:rPr>
          <w:rFonts w:hint="cs"/>
          <w:rtl/>
          <w:lang w:eastAsia="he-IL"/>
        </w:rPr>
        <w:t xml:space="preserve">אם כן, אני נאור שירי. </w:t>
      </w:r>
      <w:bookmarkStart w:id="677" w:name="_ETM_Q1_1741085"/>
      <w:bookmarkEnd w:id="677"/>
    </w:p>
    <w:p w14:paraId="55CB10A9" w14:textId="77777777" w:rsidR="00FE71F6" w:rsidRDefault="00FE71F6" w:rsidP="00FE71F6">
      <w:pPr>
        <w:rPr>
          <w:rtl/>
          <w:lang w:eastAsia="he-IL"/>
        </w:rPr>
      </w:pPr>
      <w:bookmarkStart w:id="678" w:name="_ETM_Q1_1742980"/>
      <w:bookmarkStart w:id="679" w:name="_ETM_Q1_1743020"/>
      <w:bookmarkEnd w:id="678"/>
      <w:bookmarkEnd w:id="679"/>
    </w:p>
    <w:p w14:paraId="589A1E37" w14:textId="7DF86AEA" w:rsidR="00FE71F6" w:rsidRDefault="00FE71F6" w:rsidP="00FE71F6">
      <w:pPr>
        <w:pStyle w:val="a4"/>
        <w:keepNext/>
        <w:rPr>
          <w:rtl/>
        </w:rPr>
      </w:pPr>
      <w:bookmarkStart w:id="680" w:name="ET_speaker_5809_102"/>
      <w:r w:rsidRPr="00FE71F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FE71F6">
        <w:rPr>
          <w:rStyle w:val="TagStyle"/>
          <w:rtl/>
        </w:rPr>
        <w:t xml:space="preserve"> &lt;&lt; דובר &gt;&gt;</w:t>
      </w:r>
      <w:r w:rsidR="000C7C96">
        <w:rPr>
          <w:rtl/>
        </w:rPr>
        <w:t xml:space="preserve"> </w:t>
      </w:r>
      <w:bookmarkEnd w:id="680"/>
    </w:p>
    <w:p w14:paraId="75BE8710" w14:textId="77777777" w:rsidR="00FE71F6" w:rsidRDefault="00FE71F6" w:rsidP="00FE71F6">
      <w:pPr>
        <w:pStyle w:val="KeepWithNext"/>
        <w:rPr>
          <w:rtl/>
          <w:lang w:eastAsia="he-IL"/>
        </w:rPr>
      </w:pPr>
    </w:p>
    <w:p w14:paraId="30D10DB9" w14:textId="4837EDF1" w:rsidR="00FE71F6" w:rsidRDefault="00FE71F6" w:rsidP="00FE71F6">
      <w:pPr>
        <w:rPr>
          <w:rtl/>
          <w:lang w:eastAsia="he-IL"/>
        </w:rPr>
      </w:pPr>
      <w:bookmarkStart w:id="681" w:name="_ETM_Q1_1744039"/>
      <w:bookmarkStart w:id="682" w:name="_ETM_Q1_1744067"/>
      <w:bookmarkEnd w:id="681"/>
      <w:bookmarkEnd w:id="682"/>
      <w:r>
        <w:rPr>
          <w:rFonts w:hint="cs"/>
          <w:rtl/>
          <w:lang w:eastAsia="he-IL"/>
        </w:rPr>
        <w:t xml:space="preserve">61 אחוזים מהנשים שהוצאו לחופשה ללא תשלום לא זכאיות </w:t>
      </w:r>
      <w:bookmarkStart w:id="683" w:name="_ETM_Q1_1747278"/>
      <w:bookmarkEnd w:id="683"/>
      <w:r>
        <w:rPr>
          <w:rFonts w:hint="cs"/>
          <w:rtl/>
          <w:lang w:eastAsia="he-IL"/>
        </w:rPr>
        <w:t>לדמי אבטלה. 53 אחוזים מהנשים שהוצאו לחופשה ללא תשלום</w:t>
      </w:r>
      <w:r w:rsidR="001963ED">
        <w:rPr>
          <w:rFonts w:hint="cs"/>
          <w:rtl/>
          <w:lang w:eastAsia="he-IL"/>
        </w:rPr>
        <w:t xml:space="preserve"> </w:t>
      </w:r>
      <w:r>
        <w:rPr>
          <w:rFonts w:hint="cs"/>
          <w:rtl/>
          <w:lang w:eastAsia="he-IL"/>
        </w:rPr>
        <w:t>עד היום לא חזרו למקומות</w:t>
      </w:r>
      <w:bookmarkStart w:id="684" w:name="_ETM_Q1_1750229"/>
      <w:bookmarkEnd w:id="684"/>
      <w:r>
        <w:rPr>
          <w:rFonts w:hint="cs"/>
          <w:rtl/>
          <w:lang w:eastAsia="he-IL"/>
        </w:rPr>
        <w:t xml:space="preserve"> העבודה שלהם. זאת אומרת, אנחנו רואים כאן בעיה שאני לא רואה איך העובדה שאנחנו מייצרים בחקיקה את הפתרון - - -</w:t>
      </w:r>
    </w:p>
    <w:p w14:paraId="02A3E53D" w14:textId="77777777" w:rsidR="00FE71F6" w:rsidRDefault="00FE71F6" w:rsidP="00FE71F6">
      <w:pPr>
        <w:rPr>
          <w:rtl/>
          <w:lang w:eastAsia="he-IL"/>
        </w:rPr>
      </w:pPr>
    </w:p>
    <w:p w14:paraId="1C25F941" w14:textId="39B035A2" w:rsidR="00FE71F6" w:rsidRDefault="00FE71F6" w:rsidP="00FE71F6">
      <w:pPr>
        <w:pStyle w:val="af9"/>
        <w:keepNext/>
        <w:rPr>
          <w:rtl/>
          <w:lang w:eastAsia="he-IL"/>
        </w:rPr>
      </w:pPr>
      <w:bookmarkStart w:id="685" w:name="ET_guest_קריאה_103"/>
      <w:r w:rsidRPr="00FE71F6">
        <w:rPr>
          <w:rStyle w:val="TagStyle"/>
          <w:rtl/>
        </w:rPr>
        <w:t xml:space="preserve"> &lt;&lt; אורח &gt;&gt; </w:t>
      </w:r>
      <w:r>
        <w:rPr>
          <w:rtl/>
          <w:lang w:eastAsia="he-IL"/>
        </w:rPr>
        <w:t>קריאה:</w:t>
      </w:r>
      <w:r w:rsidRPr="00FE71F6">
        <w:rPr>
          <w:rStyle w:val="TagStyle"/>
          <w:rtl/>
        </w:rPr>
        <w:t xml:space="preserve"> &lt;&lt; אורח &gt;&gt;</w:t>
      </w:r>
      <w:r w:rsidR="000C7C96">
        <w:rPr>
          <w:rtl/>
          <w:lang w:eastAsia="he-IL"/>
        </w:rPr>
        <w:t xml:space="preserve"> </w:t>
      </w:r>
      <w:bookmarkEnd w:id="685"/>
    </w:p>
    <w:p w14:paraId="3D7363C7" w14:textId="77777777" w:rsidR="00FE71F6" w:rsidRDefault="00FE71F6" w:rsidP="00FE71F6">
      <w:pPr>
        <w:pStyle w:val="KeepWithNext"/>
        <w:rPr>
          <w:rtl/>
          <w:lang w:eastAsia="he-IL"/>
        </w:rPr>
      </w:pPr>
    </w:p>
    <w:p w14:paraId="1D5C8EEC" w14:textId="4769CFCC" w:rsidR="00FE71F6" w:rsidRDefault="00FE71F6" w:rsidP="00FE71F6">
      <w:pPr>
        <w:rPr>
          <w:rtl/>
          <w:lang w:eastAsia="he-IL"/>
        </w:rPr>
      </w:pPr>
      <w:r>
        <w:rPr>
          <w:rFonts w:hint="cs"/>
          <w:rtl/>
          <w:lang w:eastAsia="he-IL"/>
        </w:rPr>
        <w:t>אלה נתונים של הלשכה הממשלתית לסטטיסטיקה?</w:t>
      </w:r>
    </w:p>
    <w:p w14:paraId="0368D943" w14:textId="77777777" w:rsidR="00FE71F6" w:rsidRDefault="00FE71F6" w:rsidP="00FE71F6">
      <w:pPr>
        <w:rPr>
          <w:rtl/>
          <w:lang w:eastAsia="he-IL"/>
        </w:rPr>
      </w:pPr>
      <w:bookmarkStart w:id="686" w:name="_ETM_Q1_1758933"/>
      <w:bookmarkStart w:id="687" w:name="_ETM_Q1_1758965"/>
      <w:bookmarkEnd w:id="686"/>
      <w:bookmarkEnd w:id="687"/>
    </w:p>
    <w:p w14:paraId="5165922E" w14:textId="516CAFE7" w:rsidR="00FE71F6" w:rsidRDefault="00FE71F6" w:rsidP="00FE71F6">
      <w:pPr>
        <w:pStyle w:val="a4"/>
        <w:keepNext/>
        <w:rPr>
          <w:rtl/>
        </w:rPr>
      </w:pPr>
      <w:bookmarkStart w:id="688" w:name="ET_speaker_5809_104"/>
      <w:r w:rsidRPr="00FE71F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FE71F6">
        <w:rPr>
          <w:rStyle w:val="TagStyle"/>
          <w:rtl/>
        </w:rPr>
        <w:t xml:space="preserve"> &lt;&lt; דובר &gt;&gt;</w:t>
      </w:r>
      <w:r w:rsidR="000C7C96">
        <w:rPr>
          <w:rtl/>
        </w:rPr>
        <w:t xml:space="preserve"> </w:t>
      </w:r>
      <w:bookmarkEnd w:id="688"/>
    </w:p>
    <w:p w14:paraId="3EC0EB10" w14:textId="77777777" w:rsidR="00FE71F6" w:rsidRDefault="00FE71F6" w:rsidP="00FE71F6">
      <w:pPr>
        <w:pStyle w:val="KeepWithNext"/>
        <w:rPr>
          <w:rtl/>
          <w:lang w:eastAsia="he-IL"/>
        </w:rPr>
      </w:pPr>
    </w:p>
    <w:p w14:paraId="2B8AE873" w14:textId="2EF02ADA" w:rsidR="00FE71F6" w:rsidRDefault="00FE71F6" w:rsidP="00FE71F6">
      <w:pPr>
        <w:rPr>
          <w:rtl/>
          <w:lang w:eastAsia="he-IL"/>
        </w:rPr>
      </w:pPr>
      <w:bookmarkStart w:id="689" w:name="_ETM_Q1_1760561"/>
      <w:bookmarkStart w:id="690" w:name="_ETM_Q1_1760589"/>
      <w:bookmarkEnd w:id="689"/>
      <w:bookmarkEnd w:id="690"/>
      <w:r>
        <w:rPr>
          <w:rFonts w:hint="cs"/>
          <w:rtl/>
          <w:lang w:eastAsia="he-IL"/>
        </w:rPr>
        <w:t xml:space="preserve">67 אחוזים יצאו לחופשה ללא תשלום לתקופת זמן בלתי מוגבלת. </w:t>
      </w:r>
      <w:bookmarkStart w:id="691" w:name="_ETM_Q1_1762704"/>
      <w:bookmarkEnd w:id="691"/>
    </w:p>
    <w:p w14:paraId="63D3FE09" w14:textId="77777777" w:rsidR="00FE71F6" w:rsidRDefault="00FE71F6" w:rsidP="00FE71F6">
      <w:pPr>
        <w:rPr>
          <w:rtl/>
          <w:lang w:eastAsia="he-IL"/>
        </w:rPr>
      </w:pPr>
    </w:p>
    <w:p w14:paraId="73C09671" w14:textId="4DD0D50D" w:rsidR="00FE71F6" w:rsidRDefault="00FE71F6" w:rsidP="00FE71F6">
      <w:pPr>
        <w:pStyle w:val="a4"/>
        <w:keepNext/>
        <w:rPr>
          <w:rtl/>
        </w:rPr>
      </w:pPr>
      <w:bookmarkStart w:id="692" w:name="ET_speaker_6367_105"/>
      <w:r w:rsidRPr="00FE71F6">
        <w:rPr>
          <w:rStyle w:val="TagStyle"/>
          <w:rtl/>
        </w:rPr>
        <w:t xml:space="preserve"> &lt;&lt; דובר &gt;&gt; </w:t>
      </w:r>
      <w:r>
        <w:rPr>
          <w:rtl/>
        </w:rPr>
        <w:t>שרון ניר (ישראל ביתנו):</w:t>
      </w:r>
      <w:r w:rsidRPr="00FE71F6">
        <w:rPr>
          <w:rStyle w:val="TagStyle"/>
          <w:rtl/>
        </w:rPr>
        <w:t xml:space="preserve"> &lt;&lt; דובר &gt;&gt;</w:t>
      </w:r>
      <w:r w:rsidR="000C7C96">
        <w:rPr>
          <w:rtl/>
        </w:rPr>
        <w:t xml:space="preserve"> </w:t>
      </w:r>
      <w:bookmarkEnd w:id="692"/>
    </w:p>
    <w:p w14:paraId="1A818DF4" w14:textId="77777777" w:rsidR="00FE71F6" w:rsidRDefault="00FE71F6" w:rsidP="00FE71F6">
      <w:pPr>
        <w:pStyle w:val="KeepWithNext"/>
        <w:rPr>
          <w:rtl/>
          <w:lang w:eastAsia="he-IL"/>
        </w:rPr>
      </w:pPr>
    </w:p>
    <w:p w14:paraId="76947A66" w14:textId="1470B015" w:rsidR="00FE71F6" w:rsidRDefault="00FE71F6" w:rsidP="00FE71F6">
      <w:pPr>
        <w:rPr>
          <w:rtl/>
          <w:lang w:eastAsia="he-IL"/>
        </w:rPr>
      </w:pPr>
      <w:r>
        <w:rPr>
          <w:rFonts w:hint="cs"/>
          <w:rtl/>
          <w:lang w:eastAsia="he-IL"/>
        </w:rPr>
        <w:t>זאת פרקטיקה שהתפשטה.</w:t>
      </w:r>
      <w:r w:rsidR="001963ED">
        <w:rPr>
          <w:rFonts w:hint="cs"/>
          <w:rtl/>
          <w:lang w:eastAsia="he-IL"/>
        </w:rPr>
        <w:t xml:space="preserve"> </w:t>
      </w:r>
      <w:r>
        <w:rPr>
          <w:rFonts w:hint="cs"/>
          <w:rtl/>
          <w:lang w:eastAsia="he-IL"/>
        </w:rPr>
        <w:t xml:space="preserve">אתם לא מכירים את זה? </w:t>
      </w:r>
      <w:bookmarkStart w:id="693" w:name="_ETM_Q1_1771662"/>
      <w:bookmarkEnd w:id="693"/>
    </w:p>
    <w:p w14:paraId="4D937C46" w14:textId="77777777" w:rsidR="00FE71F6" w:rsidRDefault="00FE71F6" w:rsidP="00FE71F6">
      <w:pPr>
        <w:rPr>
          <w:rtl/>
          <w:lang w:eastAsia="he-IL"/>
        </w:rPr>
      </w:pPr>
      <w:bookmarkStart w:id="694" w:name="_ETM_Q1_1773038"/>
      <w:bookmarkStart w:id="695" w:name="_ETM_Q1_1773071"/>
      <w:bookmarkEnd w:id="694"/>
      <w:bookmarkEnd w:id="695"/>
    </w:p>
    <w:p w14:paraId="380808EC" w14:textId="2B19F81C" w:rsidR="00FE71F6" w:rsidRDefault="00FE71F6" w:rsidP="00FE71F6">
      <w:pPr>
        <w:pStyle w:val="a4"/>
        <w:keepNext/>
        <w:rPr>
          <w:rtl/>
        </w:rPr>
      </w:pPr>
      <w:bookmarkStart w:id="696" w:name="ET_speaker_5809_106"/>
      <w:r w:rsidRPr="00FE71F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FE71F6">
        <w:rPr>
          <w:rStyle w:val="TagStyle"/>
          <w:rtl/>
        </w:rPr>
        <w:t xml:space="preserve"> &lt;&lt; דובר &gt;&gt;</w:t>
      </w:r>
      <w:r w:rsidR="000C7C96">
        <w:rPr>
          <w:rtl/>
        </w:rPr>
        <w:t xml:space="preserve"> </w:t>
      </w:r>
      <w:bookmarkEnd w:id="696"/>
    </w:p>
    <w:p w14:paraId="0E8BD1B4" w14:textId="77777777" w:rsidR="00FE71F6" w:rsidRDefault="00FE71F6" w:rsidP="00FE71F6">
      <w:pPr>
        <w:pStyle w:val="KeepWithNext"/>
        <w:rPr>
          <w:rtl/>
          <w:lang w:eastAsia="he-IL"/>
        </w:rPr>
      </w:pPr>
    </w:p>
    <w:p w14:paraId="12A02B6E" w14:textId="19BEE8D6" w:rsidR="00FE71F6" w:rsidRDefault="00FE71F6" w:rsidP="00FE71F6">
      <w:pPr>
        <w:rPr>
          <w:rtl/>
          <w:lang w:eastAsia="he-IL"/>
        </w:rPr>
      </w:pPr>
      <w:r>
        <w:rPr>
          <w:rFonts w:hint="cs"/>
          <w:rtl/>
          <w:lang w:eastAsia="he-IL"/>
        </w:rPr>
        <w:t xml:space="preserve">אלא אם כן יש לכם נתונים אחרים שסותרים </w:t>
      </w:r>
      <w:bookmarkStart w:id="697" w:name="_ETM_Q1_1775137"/>
      <w:bookmarkEnd w:id="697"/>
      <w:r>
        <w:rPr>
          <w:rFonts w:hint="cs"/>
          <w:rtl/>
          <w:lang w:eastAsia="he-IL"/>
        </w:rPr>
        <w:t>את הנתונים האלה.</w:t>
      </w:r>
    </w:p>
    <w:p w14:paraId="78726089" w14:textId="77777777" w:rsidR="00FE71F6" w:rsidRDefault="00FE71F6" w:rsidP="00FE71F6">
      <w:pPr>
        <w:rPr>
          <w:rtl/>
          <w:lang w:eastAsia="he-IL"/>
        </w:rPr>
      </w:pPr>
    </w:p>
    <w:p w14:paraId="12541600" w14:textId="7C4E5219" w:rsidR="00FE71F6" w:rsidRDefault="00FE71F6" w:rsidP="00FE71F6">
      <w:pPr>
        <w:pStyle w:val="a4"/>
        <w:keepNext/>
        <w:rPr>
          <w:rtl/>
        </w:rPr>
      </w:pPr>
      <w:bookmarkStart w:id="698" w:name="ET_speaker_6367_107"/>
      <w:r w:rsidRPr="00FE71F6">
        <w:rPr>
          <w:rStyle w:val="TagStyle"/>
          <w:rtl/>
        </w:rPr>
        <w:t xml:space="preserve"> &lt;&lt; דובר &gt;&gt; </w:t>
      </w:r>
      <w:r>
        <w:rPr>
          <w:rtl/>
        </w:rPr>
        <w:t>שרון ניר (ישראל ביתנו):</w:t>
      </w:r>
      <w:r w:rsidRPr="00FE71F6">
        <w:rPr>
          <w:rStyle w:val="TagStyle"/>
          <w:rtl/>
        </w:rPr>
        <w:t xml:space="preserve"> &lt;&lt; דובר &gt;&gt;</w:t>
      </w:r>
      <w:r w:rsidR="000C7C96">
        <w:rPr>
          <w:rtl/>
        </w:rPr>
        <w:t xml:space="preserve"> </w:t>
      </w:r>
      <w:bookmarkEnd w:id="698"/>
    </w:p>
    <w:p w14:paraId="513D3F5D" w14:textId="77777777" w:rsidR="00FE71F6" w:rsidRDefault="00FE71F6" w:rsidP="00FE71F6">
      <w:pPr>
        <w:pStyle w:val="KeepWithNext"/>
        <w:rPr>
          <w:rtl/>
          <w:lang w:eastAsia="he-IL"/>
        </w:rPr>
      </w:pPr>
    </w:p>
    <w:p w14:paraId="037D306A" w14:textId="5D989597" w:rsidR="00FE71F6" w:rsidRDefault="00FE71F6" w:rsidP="00FE71F6">
      <w:pPr>
        <w:rPr>
          <w:rtl/>
          <w:lang w:eastAsia="he-IL"/>
        </w:rPr>
      </w:pPr>
      <w:bookmarkStart w:id="699" w:name="_ETM_Q1_1777225"/>
      <w:bookmarkStart w:id="700" w:name="_ETM_Q1_1777256"/>
      <w:bookmarkEnd w:id="699"/>
      <w:bookmarkEnd w:id="700"/>
      <w:r>
        <w:rPr>
          <w:rFonts w:hint="cs"/>
          <w:rtl/>
          <w:lang w:eastAsia="he-IL"/>
        </w:rPr>
        <w:t xml:space="preserve">אנחנו מדברים על הבעיה הזאת רק חצי </w:t>
      </w:r>
      <w:bookmarkStart w:id="701" w:name="_ETM_Q1_1779574"/>
      <w:bookmarkEnd w:id="701"/>
      <w:r>
        <w:rPr>
          <w:rFonts w:hint="cs"/>
          <w:rtl/>
          <w:lang w:eastAsia="he-IL"/>
        </w:rPr>
        <w:t xml:space="preserve">שנה. חברי הכנסת מקשיבים לקולות הציבור, אנחנו גם נבחרי ציבור </w:t>
      </w:r>
      <w:bookmarkStart w:id="702" w:name="_ETM_Q1_1781608"/>
      <w:bookmarkEnd w:id="702"/>
      <w:r>
        <w:rPr>
          <w:rFonts w:hint="cs"/>
          <w:rtl/>
          <w:lang w:eastAsia="he-IL"/>
        </w:rPr>
        <w:t>וחשוב לנו לומר את הדברים.</w:t>
      </w:r>
      <w:r w:rsidR="001963ED">
        <w:rPr>
          <w:rFonts w:hint="cs"/>
          <w:rtl/>
          <w:lang w:eastAsia="he-IL"/>
        </w:rPr>
        <w:t xml:space="preserve"> </w:t>
      </w:r>
      <w:r>
        <w:rPr>
          <w:rFonts w:hint="cs"/>
          <w:rtl/>
          <w:lang w:eastAsia="he-IL"/>
        </w:rPr>
        <w:t xml:space="preserve">אם יש כאן </w:t>
      </w:r>
      <w:bookmarkStart w:id="703" w:name="_ETM_Q1_1784506"/>
      <w:bookmarkEnd w:id="703"/>
      <w:r>
        <w:rPr>
          <w:rFonts w:hint="cs"/>
          <w:rtl/>
          <w:lang w:eastAsia="he-IL"/>
        </w:rPr>
        <w:t>נשים של אנשי מילואים שנפגעו</w:t>
      </w:r>
      <w:r w:rsidR="001963ED">
        <w:rPr>
          <w:rFonts w:hint="cs"/>
          <w:rtl/>
          <w:lang w:eastAsia="he-IL"/>
        </w:rPr>
        <w:t xml:space="preserve"> </w:t>
      </w:r>
      <w:r>
        <w:rPr>
          <w:rFonts w:hint="cs"/>
          <w:rtl/>
          <w:lang w:eastAsia="he-IL"/>
        </w:rPr>
        <w:t>כי יצרו כאן פרקטיקה חדשה בשטח שמוציאים אותן לחופשה ללא תשלום ו</w:t>
      </w:r>
      <w:bookmarkStart w:id="704" w:name="_ETM_Q1_1794889"/>
      <w:bookmarkEnd w:id="704"/>
      <w:r>
        <w:rPr>
          <w:rFonts w:hint="cs"/>
          <w:rtl/>
          <w:lang w:eastAsia="he-IL"/>
        </w:rPr>
        <w:t>זה אומר שבדלת האחורית הן מוצאות</w:t>
      </w:r>
      <w:bookmarkStart w:id="705" w:name="_ETM_Q1_1792326"/>
      <w:bookmarkEnd w:id="705"/>
      <w:r>
        <w:rPr>
          <w:rFonts w:hint="cs"/>
          <w:rtl/>
          <w:lang w:eastAsia="he-IL"/>
        </w:rPr>
        <w:t xml:space="preserve"> ממקום העבודה כי מפטרים</w:t>
      </w:r>
      <w:r w:rsidR="001963ED">
        <w:rPr>
          <w:rFonts w:hint="cs"/>
          <w:rtl/>
          <w:lang w:eastAsia="he-IL"/>
        </w:rPr>
        <w:t xml:space="preserve"> </w:t>
      </w:r>
      <w:r>
        <w:rPr>
          <w:rFonts w:hint="cs"/>
          <w:rtl/>
          <w:lang w:eastAsia="he-IL"/>
        </w:rPr>
        <w:t xml:space="preserve">אותן וברור לכולם שמדובר בפיטורים שקטים. </w:t>
      </w:r>
      <w:bookmarkStart w:id="706" w:name="_ETM_Q1_1802893"/>
      <w:bookmarkEnd w:id="706"/>
      <w:r>
        <w:rPr>
          <w:rFonts w:hint="cs"/>
          <w:rtl/>
          <w:lang w:eastAsia="he-IL"/>
        </w:rPr>
        <w:t xml:space="preserve">כולם שותקים כי זה מאוד </w:t>
      </w:r>
      <w:bookmarkStart w:id="707" w:name="_ETM_Q1_1801677"/>
      <w:bookmarkEnd w:id="707"/>
      <w:r>
        <w:rPr>
          <w:rFonts w:hint="cs"/>
          <w:rtl/>
          <w:lang w:eastAsia="he-IL"/>
        </w:rPr>
        <w:t>נוח, כי החופשה ללא תשלום לא מוכרת בחוק בשום תצורה</w:t>
      </w:r>
      <w:r w:rsidR="001963ED">
        <w:rPr>
          <w:rFonts w:hint="cs"/>
          <w:rtl/>
          <w:lang w:eastAsia="he-IL"/>
        </w:rPr>
        <w:t xml:space="preserve"> </w:t>
      </w:r>
      <w:r>
        <w:rPr>
          <w:rFonts w:hint="cs"/>
          <w:rtl/>
          <w:lang w:eastAsia="he-IL"/>
        </w:rPr>
        <w:t>ובואו נשאיר דברים כהווייתם.</w:t>
      </w:r>
      <w:bookmarkStart w:id="708" w:name="_ETM_Q1_1810811"/>
      <w:bookmarkEnd w:id="708"/>
    </w:p>
    <w:p w14:paraId="4CD55DDD" w14:textId="77777777" w:rsidR="00FE71F6" w:rsidRDefault="00FE71F6" w:rsidP="00FE71F6">
      <w:pPr>
        <w:rPr>
          <w:rtl/>
          <w:lang w:eastAsia="he-IL"/>
        </w:rPr>
      </w:pPr>
      <w:bookmarkStart w:id="709" w:name="_ETM_Q1_1810851"/>
      <w:bookmarkEnd w:id="709"/>
    </w:p>
    <w:p w14:paraId="099B7C1C" w14:textId="00E24B37" w:rsidR="00FE71F6" w:rsidRDefault="00FE71F6" w:rsidP="00FE71F6">
      <w:pPr>
        <w:rPr>
          <w:rtl/>
          <w:lang w:eastAsia="he-IL"/>
        </w:rPr>
      </w:pPr>
      <w:r>
        <w:rPr>
          <w:rFonts w:hint="cs"/>
          <w:rtl/>
          <w:lang w:eastAsia="he-IL"/>
        </w:rPr>
        <w:t xml:space="preserve">אני מצטערת, עם כל הכבוד גם למשרד העבודה והרווחה וגם </w:t>
      </w:r>
      <w:bookmarkStart w:id="710" w:name="_ETM_Q1_1813412"/>
      <w:bookmarkEnd w:id="710"/>
      <w:r>
        <w:rPr>
          <w:rFonts w:hint="cs"/>
          <w:rtl/>
          <w:lang w:eastAsia="he-IL"/>
        </w:rPr>
        <w:t xml:space="preserve">לך את מייצגת את המעסיקים, בסופו של יום אני לא שומעת כאן שום התייחסות לפרט הניזוק, לאשת איש המילואים, </w:t>
      </w:r>
      <w:bookmarkStart w:id="711" w:name="_ETM_Q1_1822547"/>
      <w:bookmarkEnd w:id="711"/>
      <w:r>
        <w:rPr>
          <w:rFonts w:hint="cs"/>
          <w:rtl/>
          <w:lang w:eastAsia="he-IL"/>
        </w:rPr>
        <w:t xml:space="preserve">לבן או בת הזוג של איש המילואים. כאילו סוג </w:t>
      </w:r>
      <w:bookmarkStart w:id="712" w:name="_ETM_Q1_1826343"/>
      <w:bookmarkEnd w:id="712"/>
      <w:r>
        <w:rPr>
          <w:rFonts w:hint="cs"/>
          <w:rtl/>
          <w:lang w:eastAsia="he-IL"/>
        </w:rPr>
        <w:t xml:space="preserve">של משהו טכני. </w:t>
      </w:r>
      <w:bookmarkStart w:id="713" w:name="_ETM_Q1_1830065"/>
      <w:bookmarkEnd w:id="713"/>
    </w:p>
    <w:p w14:paraId="65B397F5" w14:textId="77777777" w:rsidR="00FE71F6" w:rsidRDefault="00FE71F6" w:rsidP="00FE71F6">
      <w:pPr>
        <w:rPr>
          <w:rtl/>
          <w:lang w:eastAsia="he-IL"/>
        </w:rPr>
      </w:pPr>
      <w:bookmarkStart w:id="714" w:name="_ETM_Q1_1830685"/>
      <w:bookmarkEnd w:id="714"/>
    </w:p>
    <w:p w14:paraId="73BA273B" w14:textId="557EE920" w:rsidR="00FE71F6" w:rsidRDefault="00FE71F6" w:rsidP="00FE71F6">
      <w:pPr>
        <w:pStyle w:val="af9"/>
        <w:keepNext/>
        <w:rPr>
          <w:rtl/>
          <w:lang w:eastAsia="he-IL"/>
        </w:rPr>
      </w:pPr>
      <w:bookmarkStart w:id="715" w:name="ET_guest_הגר_יהב_109"/>
      <w:r w:rsidRPr="00FE71F6">
        <w:rPr>
          <w:rStyle w:val="TagStyle"/>
          <w:rtl/>
        </w:rPr>
        <w:t xml:space="preserve"> &lt;&lt; אורח &gt;&gt; </w:t>
      </w:r>
      <w:r>
        <w:rPr>
          <w:rtl/>
          <w:lang w:eastAsia="he-IL"/>
        </w:rPr>
        <w:t>הגר יהב:</w:t>
      </w:r>
      <w:r w:rsidRPr="00FE71F6">
        <w:rPr>
          <w:rStyle w:val="TagStyle"/>
          <w:rtl/>
        </w:rPr>
        <w:t xml:space="preserve"> &lt;&lt; אורח &gt;&gt;</w:t>
      </w:r>
      <w:r w:rsidR="000C7C96">
        <w:rPr>
          <w:rtl/>
          <w:lang w:eastAsia="he-IL"/>
        </w:rPr>
        <w:t xml:space="preserve"> </w:t>
      </w:r>
      <w:bookmarkEnd w:id="715"/>
    </w:p>
    <w:p w14:paraId="4C1A5ED2" w14:textId="77777777" w:rsidR="00FE71F6" w:rsidRDefault="00FE71F6" w:rsidP="00FE71F6">
      <w:pPr>
        <w:pStyle w:val="KeepWithNext"/>
        <w:rPr>
          <w:rtl/>
          <w:lang w:eastAsia="he-IL"/>
        </w:rPr>
      </w:pPr>
    </w:p>
    <w:p w14:paraId="681DFF69" w14:textId="5E8BAB4A" w:rsidR="00FE71F6" w:rsidRDefault="00FE71F6" w:rsidP="00FE71F6">
      <w:pPr>
        <w:rPr>
          <w:rtl/>
          <w:lang w:eastAsia="he-IL"/>
        </w:rPr>
      </w:pPr>
      <w:bookmarkStart w:id="716" w:name="_ETM_Q1_1830886"/>
      <w:bookmarkStart w:id="717" w:name="_ETM_Q1_1830922"/>
      <w:bookmarkEnd w:id="716"/>
      <w:bookmarkEnd w:id="717"/>
      <w:r>
        <w:rPr>
          <w:rFonts w:hint="cs"/>
          <w:rtl/>
          <w:lang w:eastAsia="he-IL"/>
        </w:rPr>
        <w:t>אני אזכיר שאנחנו עשינו הסכם קיבוצי שיזמנו. נשיאות המגזר העסקי עשתה הסכם קיבוצי</w:t>
      </w:r>
      <w:r w:rsidR="001963ED">
        <w:rPr>
          <w:rFonts w:hint="cs"/>
          <w:rtl/>
          <w:lang w:eastAsia="he-IL"/>
        </w:rPr>
        <w:t xml:space="preserve"> </w:t>
      </w:r>
      <w:r>
        <w:rPr>
          <w:rFonts w:hint="cs"/>
          <w:rtl/>
          <w:lang w:eastAsia="he-IL"/>
        </w:rPr>
        <w:t>עם ההסתדרות והוא קיבל צו הרחבה. בהסכם נתנו למול</w:t>
      </w:r>
      <w:bookmarkStart w:id="718" w:name="_ETM_Q1_1842825"/>
      <w:bookmarkEnd w:id="718"/>
      <w:r>
        <w:rPr>
          <w:rFonts w:hint="cs"/>
          <w:rtl/>
          <w:lang w:eastAsia="he-IL"/>
        </w:rPr>
        <w:t xml:space="preserve"> שיפוי של מעסיקים למילואימניקים, התנדבנו לתת על חשבון המעסיקים</w:t>
      </w:r>
      <w:bookmarkStart w:id="719" w:name="_ETM_Q1_1848700"/>
      <w:bookmarkEnd w:id="719"/>
      <w:r>
        <w:rPr>
          <w:rFonts w:hint="cs"/>
          <w:rtl/>
          <w:lang w:eastAsia="he-IL"/>
        </w:rPr>
        <w:t xml:space="preserve"> ימי חופשה ללא תשלום לנשות המילואימניקים למרות</w:t>
      </w:r>
      <w:r w:rsidR="001963ED">
        <w:rPr>
          <w:rFonts w:hint="cs"/>
          <w:rtl/>
          <w:lang w:eastAsia="he-IL"/>
        </w:rPr>
        <w:t xml:space="preserve"> </w:t>
      </w:r>
      <w:r>
        <w:rPr>
          <w:rFonts w:hint="cs"/>
          <w:rtl/>
          <w:lang w:eastAsia="he-IL"/>
        </w:rPr>
        <w:t>שאותם המעסיקים שנותנים להם את</w:t>
      </w:r>
      <w:r w:rsidR="003F18C8">
        <w:rPr>
          <w:rFonts w:hint="cs"/>
          <w:rtl/>
          <w:lang w:eastAsia="he-IL"/>
        </w:rPr>
        <w:t xml:space="preserve"> הימים האלה, זה לא אלה ש- - - </w:t>
      </w:r>
    </w:p>
    <w:p w14:paraId="09560648" w14:textId="77777777" w:rsidR="003F18C8" w:rsidRDefault="003F18C8" w:rsidP="00FE71F6">
      <w:pPr>
        <w:rPr>
          <w:rtl/>
          <w:lang w:eastAsia="he-IL"/>
        </w:rPr>
      </w:pPr>
    </w:p>
    <w:p w14:paraId="4084B3E7" w14:textId="0F623DF5" w:rsidR="003F18C8" w:rsidRDefault="003F18C8" w:rsidP="003F18C8">
      <w:pPr>
        <w:pStyle w:val="a4"/>
        <w:keepNext/>
        <w:rPr>
          <w:rtl/>
        </w:rPr>
      </w:pPr>
      <w:bookmarkStart w:id="720" w:name="ET_speaker_5809_110"/>
      <w:r w:rsidRPr="003F18C8">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3F18C8">
        <w:rPr>
          <w:rStyle w:val="TagStyle"/>
          <w:rtl/>
        </w:rPr>
        <w:t xml:space="preserve"> &lt;&lt; דובר &gt;&gt;</w:t>
      </w:r>
      <w:r w:rsidR="000C7C96">
        <w:rPr>
          <w:rtl/>
        </w:rPr>
        <w:t xml:space="preserve"> </w:t>
      </w:r>
      <w:bookmarkEnd w:id="720"/>
    </w:p>
    <w:p w14:paraId="7CD53273" w14:textId="77777777" w:rsidR="003F18C8" w:rsidRDefault="003F18C8" w:rsidP="003F18C8">
      <w:pPr>
        <w:pStyle w:val="KeepWithNext"/>
        <w:rPr>
          <w:rtl/>
          <w:lang w:eastAsia="he-IL"/>
        </w:rPr>
      </w:pPr>
    </w:p>
    <w:p w14:paraId="0BD93E8D" w14:textId="6CEC7A3B" w:rsidR="003F18C8" w:rsidRDefault="003F18C8" w:rsidP="003F18C8">
      <w:pPr>
        <w:rPr>
          <w:rtl/>
          <w:lang w:eastAsia="he-IL"/>
        </w:rPr>
      </w:pPr>
      <w:r>
        <w:rPr>
          <w:rFonts w:hint="cs"/>
          <w:rtl/>
          <w:lang w:eastAsia="he-IL"/>
        </w:rPr>
        <w:t xml:space="preserve">עדיין זאת לא מוגנות תעסוקתית. </w:t>
      </w:r>
    </w:p>
    <w:p w14:paraId="1DBD3304" w14:textId="77777777" w:rsidR="003F18C8" w:rsidRDefault="003F18C8" w:rsidP="003F18C8">
      <w:pPr>
        <w:rPr>
          <w:rtl/>
          <w:lang w:eastAsia="he-IL"/>
        </w:rPr>
      </w:pPr>
      <w:bookmarkStart w:id="721" w:name="_ETM_Q1_1857751"/>
      <w:bookmarkStart w:id="722" w:name="_ETM_Q1_1857789"/>
      <w:bookmarkEnd w:id="721"/>
      <w:bookmarkEnd w:id="722"/>
    </w:p>
    <w:p w14:paraId="7F52CE2E" w14:textId="0E141FB2" w:rsidR="003F18C8" w:rsidRDefault="003F18C8" w:rsidP="003F18C8">
      <w:pPr>
        <w:pStyle w:val="af9"/>
        <w:keepNext/>
        <w:rPr>
          <w:rtl/>
          <w:lang w:eastAsia="he-IL"/>
        </w:rPr>
      </w:pPr>
      <w:bookmarkStart w:id="723" w:name="ET_guest_הגר_יהב_111"/>
      <w:r w:rsidRPr="003F18C8">
        <w:rPr>
          <w:rStyle w:val="TagStyle"/>
          <w:rtl/>
        </w:rPr>
        <w:t xml:space="preserve"> &lt;&lt; אורח &gt;&gt; </w:t>
      </w:r>
      <w:r>
        <w:rPr>
          <w:rtl/>
          <w:lang w:eastAsia="he-IL"/>
        </w:rPr>
        <w:t>הגר יהב:</w:t>
      </w:r>
      <w:r w:rsidRPr="003F18C8">
        <w:rPr>
          <w:rStyle w:val="TagStyle"/>
          <w:rtl/>
        </w:rPr>
        <w:t xml:space="preserve"> &lt;&lt; אורח &gt;&gt;</w:t>
      </w:r>
      <w:r w:rsidR="000C7C96">
        <w:rPr>
          <w:rtl/>
          <w:lang w:eastAsia="he-IL"/>
        </w:rPr>
        <w:t xml:space="preserve"> </w:t>
      </w:r>
      <w:bookmarkEnd w:id="723"/>
    </w:p>
    <w:p w14:paraId="66338B43" w14:textId="77777777" w:rsidR="003F18C8" w:rsidRDefault="003F18C8" w:rsidP="003F18C8">
      <w:pPr>
        <w:pStyle w:val="KeepWithNext"/>
        <w:rPr>
          <w:rtl/>
          <w:lang w:eastAsia="he-IL"/>
        </w:rPr>
      </w:pPr>
    </w:p>
    <w:p w14:paraId="5A5F015B" w14:textId="6638518F" w:rsidR="003F18C8" w:rsidRDefault="003F18C8" w:rsidP="003F18C8">
      <w:pPr>
        <w:rPr>
          <w:rtl/>
          <w:lang w:eastAsia="he-IL"/>
        </w:rPr>
      </w:pPr>
      <w:r>
        <w:rPr>
          <w:rFonts w:hint="cs"/>
          <w:rtl/>
          <w:lang w:eastAsia="he-IL"/>
        </w:rPr>
        <w:t xml:space="preserve">תמיד אפשר לומר </w:t>
      </w:r>
      <w:bookmarkStart w:id="724" w:name="_ETM_Q1_1856997"/>
      <w:bookmarkEnd w:id="724"/>
      <w:r>
        <w:rPr>
          <w:rFonts w:hint="cs"/>
          <w:rtl/>
          <w:lang w:eastAsia="he-IL"/>
        </w:rPr>
        <w:t>שמה שאנחנו עושים לא מספיק.</w:t>
      </w:r>
      <w:bookmarkStart w:id="725" w:name="_ETM_Q1_1858168"/>
      <w:bookmarkEnd w:id="725"/>
    </w:p>
    <w:p w14:paraId="3CABCD4F" w14:textId="77777777" w:rsidR="003F18C8" w:rsidRDefault="003F18C8" w:rsidP="003F18C8">
      <w:pPr>
        <w:rPr>
          <w:rtl/>
          <w:lang w:eastAsia="he-IL"/>
        </w:rPr>
      </w:pPr>
      <w:bookmarkStart w:id="726" w:name="_ETM_Q1_1858208"/>
      <w:bookmarkStart w:id="727" w:name="_ETM_Q1_1858037"/>
      <w:bookmarkEnd w:id="726"/>
      <w:bookmarkEnd w:id="727"/>
    </w:p>
    <w:p w14:paraId="0A67D9F2" w14:textId="5E9D8EA4" w:rsidR="003F18C8" w:rsidRDefault="003F18C8" w:rsidP="003F18C8">
      <w:pPr>
        <w:pStyle w:val="a4"/>
        <w:keepNext/>
        <w:rPr>
          <w:rtl/>
        </w:rPr>
      </w:pPr>
      <w:bookmarkStart w:id="728" w:name="ET_speaker_5809_112"/>
      <w:r w:rsidRPr="003F18C8">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3F18C8">
        <w:rPr>
          <w:rStyle w:val="TagStyle"/>
          <w:rtl/>
        </w:rPr>
        <w:t xml:space="preserve"> &lt;&lt; דובר &gt;&gt;</w:t>
      </w:r>
      <w:r w:rsidR="000C7C96">
        <w:rPr>
          <w:rtl/>
        </w:rPr>
        <w:t xml:space="preserve"> </w:t>
      </w:r>
      <w:bookmarkEnd w:id="728"/>
    </w:p>
    <w:p w14:paraId="47084AC1" w14:textId="77777777" w:rsidR="003F18C8" w:rsidRDefault="003F18C8" w:rsidP="003F18C8">
      <w:pPr>
        <w:pStyle w:val="KeepWithNext"/>
        <w:rPr>
          <w:rtl/>
          <w:lang w:eastAsia="he-IL"/>
        </w:rPr>
      </w:pPr>
    </w:p>
    <w:p w14:paraId="12B2CD4D" w14:textId="6137D0DE" w:rsidR="00343EBC" w:rsidRDefault="003F18C8" w:rsidP="003F18C8">
      <w:pPr>
        <w:rPr>
          <w:rtl/>
          <w:lang w:eastAsia="he-IL"/>
        </w:rPr>
      </w:pPr>
      <w:bookmarkStart w:id="729" w:name="_ETM_Q1_1858280"/>
      <w:bookmarkStart w:id="730" w:name="_ETM_Q1_1858310"/>
      <w:bookmarkEnd w:id="729"/>
      <w:bookmarkEnd w:id="730"/>
      <w:r>
        <w:rPr>
          <w:rFonts w:hint="cs"/>
          <w:rtl/>
          <w:lang w:eastAsia="he-IL"/>
        </w:rPr>
        <w:t>אני רוצה לסיים את השאלה שלי.</w:t>
      </w:r>
      <w:bookmarkStart w:id="731" w:name="_ETM_Q1_1860914"/>
      <w:bookmarkEnd w:id="731"/>
      <w:r w:rsidR="001963ED">
        <w:rPr>
          <w:rFonts w:hint="cs"/>
          <w:rtl/>
          <w:lang w:eastAsia="he-IL"/>
        </w:rPr>
        <w:t xml:space="preserve"> </w:t>
      </w:r>
      <w:r>
        <w:rPr>
          <w:rFonts w:hint="cs"/>
          <w:rtl/>
          <w:lang w:eastAsia="he-IL"/>
        </w:rPr>
        <w:t>אני אומרת לך את מה שאני</w:t>
      </w:r>
      <w:r w:rsidR="001963ED">
        <w:rPr>
          <w:rFonts w:hint="cs"/>
          <w:rtl/>
          <w:lang w:eastAsia="he-IL"/>
        </w:rPr>
        <w:t xml:space="preserve"> </w:t>
      </w:r>
      <w:r>
        <w:rPr>
          <w:rFonts w:hint="cs"/>
          <w:rtl/>
          <w:lang w:eastAsia="he-IL"/>
        </w:rPr>
        <w:t xml:space="preserve">תמיד </w:t>
      </w:r>
      <w:bookmarkStart w:id="732" w:name="_ETM_Q1_1864829"/>
      <w:bookmarkEnd w:id="732"/>
      <w:r>
        <w:rPr>
          <w:rFonts w:hint="cs"/>
          <w:rtl/>
          <w:lang w:eastAsia="he-IL"/>
        </w:rPr>
        <w:t>אומרת בוועדת הכספים גם לאוצר. כאשר נשות המילואימניקים</w:t>
      </w:r>
      <w:r w:rsidR="001963ED">
        <w:rPr>
          <w:rFonts w:hint="cs"/>
          <w:rtl/>
          <w:lang w:eastAsia="he-IL"/>
        </w:rPr>
        <w:t xml:space="preserve"> </w:t>
      </w:r>
      <w:bookmarkStart w:id="733" w:name="_ETM_Q1_1871009"/>
      <w:bookmarkEnd w:id="733"/>
      <w:r>
        <w:rPr>
          <w:rFonts w:hint="cs"/>
          <w:rtl/>
          <w:lang w:eastAsia="he-IL"/>
        </w:rPr>
        <w:t>מכינות נייר עמדה ונותנות</w:t>
      </w:r>
      <w:r w:rsidR="001963ED">
        <w:rPr>
          <w:rFonts w:hint="cs"/>
          <w:rtl/>
          <w:lang w:eastAsia="he-IL"/>
        </w:rPr>
        <w:t xml:space="preserve"> </w:t>
      </w:r>
      <w:r>
        <w:rPr>
          <w:rFonts w:hint="cs"/>
          <w:rtl/>
          <w:lang w:eastAsia="he-IL"/>
        </w:rPr>
        <w:t xml:space="preserve">סטטיסטיקה </w:t>
      </w:r>
      <w:proofErr w:type="spellStart"/>
      <w:r>
        <w:rPr>
          <w:rFonts w:hint="cs"/>
          <w:rtl/>
          <w:lang w:eastAsia="he-IL"/>
        </w:rPr>
        <w:t>אמיתית</w:t>
      </w:r>
      <w:proofErr w:type="spellEnd"/>
      <w:r>
        <w:rPr>
          <w:rFonts w:hint="cs"/>
          <w:rtl/>
          <w:lang w:eastAsia="he-IL"/>
        </w:rPr>
        <w:t xml:space="preserve"> והמדינה לצורך </w:t>
      </w:r>
      <w:bookmarkStart w:id="734" w:name="_ETM_Q1_1878431"/>
      <w:bookmarkEnd w:id="734"/>
      <w:r>
        <w:rPr>
          <w:rFonts w:hint="cs"/>
          <w:rtl/>
          <w:lang w:eastAsia="he-IL"/>
        </w:rPr>
        <w:t xml:space="preserve">העניין או אתם לא מביאים נתונים אחרים </w:t>
      </w:r>
      <w:r>
        <w:rPr>
          <w:rtl/>
          <w:lang w:eastAsia="he-IL"/>
        </w:rPr>
        <w:t>–</w:t>
      </w:r>
      <w:r>
        <w:rPr>
          <w:rFonts w:hint="cs"/>
          <w:rtl/>
          <w:lang w:eastAsia="he-IL"/>
        </w:rPr>
        <w:t xml:space="preserve"> אני </w:t>
      </w:r>
      <w:bookmarkStart w:id="735" w:name="_ETM_Q1_1885110"/>
      <w:bookmarkEnd w:id="735"/>
      <w:r>
        <w:rPr>
          <w:rFonts w:hint="cs"/>
          <w:rtl/>
          <w:lang w:eastAsia="he-IL"/>
        </w:rPr>
        <w:t>כמחוקקת באה ואומרת, סליחה, מבחינתי כאשר 67 אחוזים יצאו</w:t>
      </w:r>
      <w:bookmarkStart w:id="736" w:name="_ETM_Q1_1887238"/>
      <w:bookmarkEnd w:id="736"/>
      <w:r>
        <w:rPr>
          <w:rFonts w:hint="cs"/>
          <w:rtl/>
          <w:lang w:eastAsia="he-IL"/>
        </w:rPr>
        <w:t xml:space="preserve"> לחופשה ללא תשלום</w:t>
      </w:r>
      <w:r w:rsidR="00343EBC">
        <w:rPr>
          <w:rFonts w:hint="cs"/>
          <w:rtl/>
          <w:lang w:eastAsia="he-IL"/>
        </w:rPr>
        <w:t xml:space="preserve"> לתקופה בלתי מוגבלת, זאת בעיה. כאשר 53 אחוזים מהנשים שהוצאו לחופשה ללא </w:t>
      </w:r>
      <w:bookmarkStart w:id="737" w:name="_ETM_Q1_1894096"/>
      <w:bookmarkEnd w:id="737"/>
      <w:r w:rsidR="00343EBC">
        <w:rPr>
          <w:rFonts w:hint="cs"/>
          <w:rtl/>
          <w:lang w:eastAsia="he-IL"/>
        </w:rPr>
        <w:t>תשלום לא חזרו למקומות העבודה שלהם עד לעצם היום הזה,</w:t>
      </w:r>
      <w:bookmarkStart w:id="738" w:name="_ETM_Q1_1897282"/>
      <w:bookmarkEnd w:id="738"/>
      <w:r w:rsidR="00343EBC">
        <w:rPr>
          <w:rFonts w:hint="cs"/>
          <w:rtl/>
          <w:lang w:eastAsia="he-IL"/>
        </w:rPr>
        <w:t xml:space="preserve"> זו בעיה. 45 אחוזים מהנשים חוששות למקום העבודה שלהן </w:t>
      </w:r>
      <w:bookmarkStart w:id="739" w:name="_ETM_Q1_1902639"/>
      <w:bookmarkEnd w:id="739"/>
      <w:r w:rsidR="00343EBC">
        <w:rPr>
          <w:rFonts w:hint="cs"/>
          <w:rtl/>
          <w:lang w:eastAsia="he-IL"/>
        </w:rPr>
        <w:t>ורק 14 אחוזים חזרו למשרה שלהם.</w:t>
      </w:r>
      <w:bookmarkStart w:id="740" w:name="_ETM_Q1_1907869"/>
      <w:bookmarkStart w:id="741" w:name="_ETM_Q1_1913367"/>
      <w:bookmarkEnd w:id="740"/>
      <w:bookmarkEnd w:id="741"/>
    </w:p>
    <w:p w14:paraId="30DE129F" w14:textId="77777777" w:rsidR="00343EBC" w:rsidRDefault="00343EBC" w:rsidP="003F18C8">
      <w:pPr>
        <w:rPr>
          <w:rtl/>
          <w:lang w:eastAsia="he-IL"/>
        </w:rPr>
      </w:pPr>
      <w:bookmarkStart w:id="742" w:name="_ETM_Q1_1913413"/>
      <w:bookmarkEnd w:id="742"/>
    </w:p>
    <w:p w14:paraId="1AFE07DA" w14:textId="684636FD" w:rsidR="003F18C8" w:rsidRDefault="00343EBC" w:rsidP="003F18C8">
      <w:pPr>
        <w:rPr>
          <w:rtl/>
          <w:lang w:eastAsia="he-IL"/>
        </w:rPr>
      </w:pPr>
      <w:bookmarkStart w:id="743" w:name="_ETM_Q1_1913470"/>
      <w:bookmarkStart w:id="744" w:name="_ETM_Q1_1913505"/>
      <w:bookmarkEnd w:id="743"/>
      <w:bookmarkEnd w:id="744"/>
      <w:r>
        <w:rPr>
          <w:rFonts w:hint="cs"/>
          <w:rtl/>
          <w:lang w:eastAsia="he-IL"/>
        </w:rPr>
        <w:t xml:space="preserve">כל עוד </w:t>
      </w:r>
      <w:bookmarkStart w:id="745" w:name="_ETM_Q1_1906581"/>
      <w:bookmarkEnd w:id="745"/>
      <w:r>
        <w:rPr>
          <w:rFonts w:hint="cs"/>
          <w:rtl/>
          <w:lang w:eastAsia="he-IL"/>
        </w:rPr>
        <w:t xml:space="preserve">אין למדינה או למשרדי הממשלה איזשהו נתון שסותר את </w:t>
      </w:r>
      <w:bookmarkStart w:id="746" w:name="_ETM_Q1_1912056"/>
      <w:bookmarkEnd w:id="746"/>
      <w:r>
        <w:rPr>
          <w:rFonts w:hint="cs"/>
          <w:rtl/>
          <w:lang w:eastAsia="he-IL"/>
        </w:rPr>
        <w:t xml:space="preserve">הנתון הזה, התפקיד שלנו כאן בכנסת הוא להגן </w:t>
      </w:r>
      <w:bookmarkStart w:id="747" w:name="_ETM_Q1_1913408"/>
      <w:bookmarkEnd w:id="747"/>
      <w:r>
        <w:rPr>
          <w:rFonts w:hint="cs"/>
          <w:rtl/>
          <w:lang w:eastAsia="he-IL"/>
        </w:rPr>
        <w:t>עליהם. אגב, אני מדברת כמעסיקה לשעבר</w:t>
      </w:r>
      <w:bookmarkStart w:id="748" w:name="_ETM_Q1_1920863"/>
      <w:bookmarkEnd w:id="748"/>
      <w:r>
        <w:rPr>
          <w:rFonts w:hint="cs"/>
          <w:rtl/>
          <w:lang w:eastAsia="he-IL"/>
        </w:rPr>
        <w:t xml:space="preserve"> ואני לא רוצה לפגוע במעסיקים. במדינת ישראל</w:t>
      </w:r>
      <w:r w:rsidR="001963ED">
        <w:rPr>
          <w:rFonts w:hint="cs"/>
          <w:rtl/>
          <w:lang w:eastAsia="he-IL"/>
        </w:rPr>
        <w:t xml:space="preserve"> </w:t>
      </w:r>
      <w:r>
        <w:rPr>
          <w:rFonts w:hint="cs"/>
          <w:rtl/>
          <w:lang w:eastAsia="he-IL"/>
        </w:rPr>
        <w:t xml:space="preserve">קשה להיות מעסיק, בתקופה הזאת </w:t>
      </w:r>
      <w:bookmarkStart w:id="749" w:name="_ETM_Q1_1923878"/>
      <w:bookmarkEnd w:id="749"/>
      <w:r>
        <w:rPr>
          <w:rFonts w:hint="cs"/>
          <w:rtl/>
          <w:lang w:eastAsia="he-IL"/>
        </w:rPr>
        <w:t>זה עוד יותר קשה, ולחלוטין המטרה היא לא לפגוע לא במעסיקים</w:t>
      </w:r>
      <w:bookmarkStart w:id="750" w:name="_ETM_Q1_1929127"/>
      <w:bookmarkEnd w:id="750"/>
      <w:r>
        <w:rPr>
          <w:rFonts w:hint="cs"/>
          <w:rtl/>
          <w:lang w:eastAsia="he-IL"/>
        </w:rPr>
        <w:t xml:space="preserve"> ולא בעסקים. אבל כאשר אנחנו יודעים שהנשים</w:t>
      </w:r>
      <w:r w:rsidR="001963ED">
        <w:rPr>
          <w:rFonts w:hint="cs"/>
          <w:rtl/>
          <w:lang w:eastAsia="he-IL"/>
        </w:rPr>
        <w:t xml:space="preserve"> </w:t>
      </w:r>
      <w:r>
        <w:rPr>
          <w:rFonts w:hint="cs"/>
          <w:rtl/>
          <w:lang w:eastAsia="he-IL"/>
        </w:rPr>
        <w:t xml:space="preserve">בישראל, </w:t>
      </w:r>
      <w:bookmarkStart w:id="751" w:name="_ETM_Q1_1934469"/>
      <w:bookmarkEnd w:id="751"/>
      <w:r>
        <w:rPr>
          <w:rFonts w:hint="cs"/>
          <w:rtl/>
          <w:lang w:eastAsia="he-IL"/>
        </w:rPr>
        <w:t>במיוחד כאלה שנשואות למילואימניקים, מה שאומר שמדובר על נשים</w:t>
      </w:r>
      <w:bookmarkStart w:id="752" w:name="_ETM_Q1_1938036"/>
      <w:bookmarkEnd w:id="752"/>
      <w:r>
        <w:rPr>
          <w:rFonts w:hint="cs"/>
          <w:rtl/>
          <w:lang w:eastAsia="he-IL"/>
        </w:rPr>
        <w:t xml:space="preserve"> צעירות בישראל, שכוחן במותנן, אנחנו צריכים לעשות הכול </w:t>
      </w:r>
      <w:bookmarkStart w:id="753" w:name="_ETM_Q1_1941641"/>
      <w:bookmarkEnd w:id="753"/>
      <w:r>
        <w:rPr>
          <w:rFonts w:hint="cs"/>
          <w:rtl/>
          <w:lang w:eastAsia="he-IL"/>
        </w:rPr>
        <w:t>כדי להגן עליהן.</w:t>
      </w:r>
    </w:p>
    <w:p w14:paraId="3DC2B19A" w14:textId="77777777" w:rsidR="00343EBC" w:rsidRDefault="00343EBC" w:rsidP="003F18C8">
      <w:pPr>
        <w:rPr>
          <w:rtl/>
          <w:lang w:eastAsia="he-IL"/>
        </w:rPr>
      </w:pPr>
      <w:bookmarkStart w:id="754" w:name="_ETM_Q1_1944826"/>
      <w:bookmarkStart w:id="755" w:name="_ETM_Q1_1944864"/>
      <w:bookmarkStart w:id="756" w:name="_ETM_Q1_1945922"/>
      <w:bookmarkEnd w:id="754"/>
      <w:bookmarkEnd w:id="755"/>
      <w:bookmarkEnd w:id="756"/>
    </w:p>
    <w:p w14:paraId="14213784" w14:textId="3BD6274A" w:rsidR="00343EBC" w:rsidRDefault="00343EBC" w:rsidP="00343EBC">
      <w:pPr>
        <w:pStyle w:val="af6"/>
        <w:keepNext/>
        <w:rPr>
          <w:rtl/>
        </w:rPr>
      </w:pPr>
      <w:bookmarkStart w:id="757" w:name="ET_yor_4996_113"/>
      <w:r w:rsidRPr="00343EBC">
        <w:rPr>
          <w:rStyle w:val="TagStyle"/>
          <w:rtl/>
        </w:rPr>
        <w:t xml:space="preserve"> &lt;&lt; </w:t>
      </w:r>
      <w:proofErr w:type="spellStart"/>
      <w:r w:rsidRPr="00343EBC">
        <w:rPr>
          <w:rStyle w:val="TagStyle"/>
          <w:rtl/>
        </w:rPr>
        <w:t>יור</w:t>
      </w:r>
      <w:proofErr w:type="spellEnd"/>
      <w:r w:rsidRPr="00343EBC">
        <w:rPr>
          <w:rStyle w:val="TagStyle"/>
          <w:rtl/>
        </w:rPr>
        <w:t xml:space="preserve"> &gt;&gt; </w:t>
      </w:r>
      <w:r>
        <w:rPr>
          <w:rtl/>
        </w:rPr>
        <w:t xml:space="preserve">היו"ר ישראל </w:t>
      </w:r>
      <w:proofErr w:type="spellStart"/>
      <w:r>
        <w:rPr>
          <w:rtl/>
        </w:rPr>
        <w:t>אייכלר</w:t>
      </w:r>
      <w:proofErr w:type="spellEnd"/>
      <w:r>
        <w:rPr>
          <w:rtl/>
        </w:rPr>
        <w:t>:</w:t>
      </w:r>
      <w:r w:rsidRPr="00343EBC">
        <w:rPr>
          <w:rStyle w:val="TagStyle"/>
          <w:rtl/>
        </w:rPr>
        <w:t xml:space="preserve"> &lt;&lt; </w:t>
      </w:r>
      <w:proofErr w:type="spellStart"/>
      <w:r w:rsidRPr="00343EBC">
        <w:rPr>
          <w:rStyle w:val="TagStyle"/>
          <w:rtl/>
        </w:rPr>
        <w:t>יור</w:t>
      </w:r>
      <w:proofErr w:type="spellEnd"/>
      <w:r w:rsidRPr="00343EBC">
        <w:rPr>
          <w:rStyle w:val="TagStyle"/>
          <w:rtl/>
        </w:rPr>
        <w:t xml:space="preserve"> &gt;&gt;</w:t>
      </w:r>
      <w:r w:rsidR="000C7C96">
        <w:rPr>
          <w:rtl/>
        </w:rPr>
        <w:t xml:space="preserve"> </w:t>
      </w:r>
      <w:bookmarkEnd w:id="757"/>
    </w:p>
    <w:p w14:paraId="1987808E" w14:textId="77777777" w:rsidR="00343EBC" w:rsidRDefault="00343EBC" w:rsidP="00343EBC">
      <w:pPr>
        <w:pStyle w:val="KeepWithNext"/>
        <w:rPr>
          <w:rtl/>
          <w:lang w:eastAsia="he-IL"/>
        </w:rPr>
      </w:pPr>
    </w:p>
    <w:p w14:paraId="2A61D066" w14:textId="580F294F" w:rsidR="00343EBC" w:rsidRDefault="00343EBC" w:rsidP="00343EBC">
      <w:pPr>
        <w:rPr>
          <w:rtl/>
          <w:lang w:eastAsia="he-IL"/>
        </w:rPr>
      </w:pPr>
      <w:bookmarkStart w:id="758" w:name="_ETM_Q1_1946189"/>
      <w:bookmarkStart w:id="759" w:name="_ETM_Q1_1946221"/>
      <w:bookmarkEnd w:id="758"/>
      <w:bookmarkEnd w:id="759"/>
      <w:r>
        <w:rPr>
          <w:rFonts w:hint="cs"/>
          <w:rtl/>
          <w:lang w:eastAsia="he-IL"/>
        </w:rPr>
        <w:t>אני רוצה לומר משהו שמחזק את הטיעון שלך לגבי הנתונים.</w:t>
      </w:r>
      <w:r w:rsidR="001963ED">
        <w:rPr>
          <w:rFonts w:hint="cs"/>
          <w:rtl/>
          <w:lang w:eastAsia="he-IL"/>
        </w:rPr>
        <w:t xml:space="preserve"> </w:t>
      </w:r>
      <w:r>
        <w:rPr>
          <w:rFonts w:hint="cs"/>
          <w:rtl/>
          <w:lang w:eastAsia="he-IL"/>
        </w:rPr>
        <w:t>מנהלת הוועדה ענת ביקשה מוועדת התעסוקה</w:t>
      </w:r>
      <w:bookmarkStart w:id="760" w:name="_ETM_Q1_1953000"/>
      <w:bookmarkEnd w:id="760"/>
      <w:r>
        <w:rPr>
          <w:rFonts w:hint="cs"/>
          <w:rtl/>
          <w:lang w:eastAsia="he-IL"/>
        </w:rPr>
        <w:t xml:space="preserve"> נתונים. רצינו לקבל נתונים. זה לא שלקחנו את הנתונים</w:t>
      </w:r>
      <w:bookmarkStart w:id="761" w:name="_ETM_Q1_1956529"/>
      <w:bookmarkEnd w:id="761"/>
      <w:r>
        <w:rPr>
          <w:rFonts w:hint="cs"/>
          <w:rtl/>
          <w:lang w:eastAsia="he-IL"/>
        </w:rPr>
        <w:t xml:space="preserve"> של נשות המילואים ואמרנו כזה ראה וקדש. ביקשנו את ה</w:t>
      </w:r>
      <w:bookmarkStart w:id="762" w:name="_ETM_Q1_1958874"/>
      <w:bookmarkEnd w:id="762"/>
      <w:r>
        <w:rPr>
          <w:rFonts w:hint="cs"/>
          <w:rtl/>
          <w:lang w:eastAsia="he-IL"/>
        </w:rPr>
        <w:t>נתונים של ועדת התעסוקה של משרד הביטחון.</w:t>
      </w:r>
    </w:p>
    <w:p w14:paraId="5BE03B28" w14:textId="77777777" w:rsidR="00343EBC" w:rsidRDefault="00343EBC" w:rsidP="00343EBC">
      <w:pPr>
        <w:rPr>
          <w:rtl/>
          <w:lang w:eastAsia="he-IL"/>
        </w:rPr>
      </w:pPr>
    </w:p>
    <w:p w14:paraId="03EAF1B8" w14:textId="0B1321AE" w:rsidR="00343EBC" w:rsidRDefault="00343EBC" w:rsidP="00343EBC">
      <w:pPr>
        <w:pStyle w:val="af9"/>
        <w:keepNext/>
        <w:rPr>
          <w:rtl/>
          <w:lang w:eastAsia="he-IL"/>
        </w:rPr>
      </w:pPr>
      <w:bookmarkStart w:id="763" w:name="ET_guest_קריאה_116"/>
      <w:r w:rsidRPr="00343EBC">
        <w:rPr>
          <w:rStyle w:val="TagStyle"/>
          <w:rtl/>
        </w:rPr>
        <w:t xml:space="preserve">&lt;&lt; אורח &gt;&gt; </w:t>
      </w:r>
      <w:r>
        <w:rPr>
          <w:rtl/>
          <w:lang w:eastAsia="he-IL"/>
        </w:rPr>
        <w:t>קריאה:</w:t>
      </w:r>
      <w:r w:rsidRPr="00343EBC">
        <w:rPr>
          <w:rStyle w:val="TagStyle"/>
          <w:rtl/>
        </w:rPr>
        <w:t xml:space="preserve"> &lt;&lt; אורח &gt;&gt;</w:t>
      </w:r>
      <w:r w:rsidR="000C7C96">
        <w:rPr>
          <w:rtl/>
          <w:lang w:eastAsia="he-IL"/>
        </w:rPr>
        <w:t xml:space="preserve"> </w:t>
      </w:r>
      <w:bookmarkEnd w:id="763"/>
    </w:p>
    <w:p w14:paraId="749A23C4" w14:textId="77777777" w:rsidR="00343EBC" w:rsidRDefault="00343EBC" w:rsidP="00343EBC">
      <w:pPr>
        <w:pStyle w:val="KeepWithNext"/>
        <w:rPr>
          <w:rtl/>
          <w:lang w:eastAsia="he-IL"/>
        </w:rPr>
      </w:pPr>
    </w:p>
    <w:p w14:paraId="37F636DC" w14:textId="28C2BDD7" w:rsidR="00343EBC" w:rsidRDefault="00343EBC" w:rsidP="00343EBC">
      <w:pPr>
        <w:rPr>
          <w:rtl/>
          <w:lang w:eastAsia="he-IL"/>
        </w:rPr>
      </w:pPr>
      <w:bookmarkStart w:id="764" w:name="_ETM_Q1_1971766"/>
      <w:bookmarkStart w:id="765" w:name="_ETM_Q1_1971796"/>
      <w:bookmarkEnd w:id="764"/>
      <w:bookmarkEnd w:id="765"/>
      <w:r>
        <w:rPr>
          <w:rFonts w:hint="cs"/>
          <w:rtl/>
          <w:lang w:eastAsia="he-IL"/>
        </w:rPr>
        <w:t>ועדת התעסוקה של משרד הביטחון לא</w:t>
      </w:r>
      <w:bookmarkStart w:id="766" w:name="_ETM_Q1_1973108"/>
      <w:bookmarkEnd w:id="766"/>
      <w:r>
        <w:rPr>
          <w:rFonts w:hint="cs"/>
          <w:rtl/>
          <w:lang w:eastAsia="he-IL"/>
        </w:rPr>
        <w:t xml:space="preserve"> מטפלת בנשות מילואימניקים. </w:t>
      </w:r>
    </w:p>
    <w:p w14:paraId="091CB31A" w14:textId="77777777" w:rsidR="00343EBC" w:rsidRDefault="00343EBC" w:rsidP="00343EBC">
      <w:pPr>
        <w:rPr>
          <w:rtl/>
          <w:lang w:eastAsia="he-IL"/>
        </w:rPr>
      </w:pPr>
      <w:bookmarkStart w:id="767" w:name="_ETM_Q1_1977719"/>
      <w:bookmarkEnd w:id="767"/>
    </w:p>
    <w:p w14:paraId="4A999C5D" w14:textId="1B71E1D6" w:rsidR="00343EBC" w:rsidRDefault="00343EBC" w:rsidP="00343EBC">
      <w:pPr>
        <w:pStyle w:val="af9"/>
        <w:keepNext/>
        <w:rPr>
          <w:rtl/>
          <w:lang w:eastAsia="he-IL"/>
        </w:rPr>
      </w:pPr>
      <w:bookmarkStart w:id="768" w:name="ET_guest_קריאה_117"/>
      <w:r w:rsidRPr="00343EBC">
        <w:rPr>
          <w:rStyle w:val="TagStyle"/>
          <w:rtl/>
        </w:rPr>
        <w:t xml:space="preserve"> &lt;&lt; אורח &gt;&gt; </w:t>
      </w:r>
      <w:r>
        <w:rPr>
          <w:rtl/>
          <w:lang w:eastAsia="he-IL"/>
        </w:rPr>
        <w:t>קריאה:</w:t>
      </w:r>
      <w:r w:rsidRPr="00343EBC">
        <w:rPr>
          <w:rStyle w:val="TagStyle"/>
          <w:rtl/>
        </w:rPr>
        <w:t xml:space="preserve"> &lt;&lt; אורח &gt;&gt;</w:t>
      </w:r>
      <w:r w:rsidR="000C7C96">
        <w:rPr>
          <w:rtl/>
          <w:lang w:eastAsia="he-IL"/>
        </w:rPr>
        <w:t xml:space="preserve"> </w:t>
      </w:r>
      <w:bookmarkEnd w:id="768"/>
    </w:p>
    <w:p w14:paraId="5D295D70" w14:textId="77777777" w:rsidR="00343EBC" w:rsidRDefault="00343EBC" w:rsidP="00343EBC">
      <w:pPr>
        <w:pStyle w:val="KeepWithNext"/>
        <w:rPr>
          <w:rtl/>
          <w:lang w:eastAsia="he-IL"/>
        </w:rPr>
      </w:pPr>
    </w:p>
    <w:p w14:paraId="6D86E68A" w14:textId="2536EE44" w:rsidR="00343EBC" w:rsidRDefault="00343EBC" w:rsidP="00343EBC">
      <w:pPr>
        <w:rPr>
          <w:rtl/>
          <w:lang w:eastAsia="he-IL"/>
        </w:rPr>
      </w:pPr>
      <w:bookmarkStart w:id="769" w:name="_ETM_Q1_1977909"/>
      <w:bookmarkStart w:id="770" w:name="_ETM_Q1_1977922"/>
      <w:bookmarkEnd w:id="769"/>
      <w:bookmarkEnd w:id="770"/>
      <w:r>
        <w:rPr>
          <w:rFonts w:hint="cs"/>
          <w:rtl/>
          <w:lang w:eastAsia="he-IL"/>
        </w:rPr>
        <w:t>יש לנו נתונים לגבי חיילי המילואים.</w:t>
      </w:r>
      <w:bookmarkStart w:id="771" w:name="_ETM_Q1_1980538"/>
      <w:bookmarkEnd w:id="771"/>
    </w:p>
    <w:p w14:paraId="7C81E706" w14:textId="77777777" w:rsidR="00343EBC" w:rsidRDefault="00343EBC" w:rsidP="00343EBC">
      <w:pPr>
        <w:rPr>
          <w:rtl/>
          <w:lang w:eastAsia="he-IL"/>
        </w:rPr>
      </w:pPr>
      <w:bookmarkStart w:id="772" w:name="_ETM_Q1_1982576"/>
      <w:bookmarkStart w:id="773" w:name="_ETM_Q1_1982612"/>
      <w:bookmarkEnd w:id="772"/>
      <w:bookmarkEnd w:id="773"/>
    </w:p>
    <w:p w14:paraId="7F93A86A" w14:textId="2498CDC7" w:rsidR="00343EBC" w:rsidRDefault="00343EBC" w:rsidP="00343EBC">
      <w:pPr>
        <w:pStyle w:val="a4"/>
        <w:keepNext/>
        <w:rPr>
          <w:rtl/>
        </w:rPr>
      </w:pPr>
      <w:bookmarkStart w:id="774" w:name="ET_speaker_5809_118"/>
      <w:r w:rsidRPr="00343EBC">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343EBC">
        <w:rPr>
          <w:rStyle w:val="TagStyle"/>
          <w:rtl/>
        </w:rPr>
        <w:t xml:space="preserve"> &lt;&lt; דובר &gt;&gt;</w:t>
      </w:r>
      <w:r w:rsidR="000C7C96">
        <w:rPr>
          <w:rtl/>
        </w:rPr>
        <w:t xml:space="preserve"> </w:t>
      </w:r>
      <w:bookmarkEnd w:id="774"/>
    </w:p>
    <w:p w14:paraId="3ED819F7" w14:textId="77777777" w:rsidR="00343EBC" w:rsidRDefault="00343EBC" w:rsidP="00343EBC">
      <w:pPr>
        <w:pStyle w:val="KeepWithNext"/>
        <w:rPr>
          <w:rtl/>
          <w:lang w:eastAsia="he-IL"/>
        </w:rPr>
      </w:pPr>
    </w:p>
    <w:p w14:paraId="4678375D" w14:textId="6FA69421" w:rsidR="00343EBC" w:rsidRDefault="00343EBC" w:rsidP="00343EBC">
      <w:pPr>
        <w:rPr>
          <w:rtl/>
          <w:lang w:eastAsia="he-IL"/>
        </w:rPr>
      </w:pPr>
      <w:r>
        <w:rPr>
          <w:rFonts w:hint="cs"/>
          <w:rtl/>
          <w:lang w:eastAsia="he-IL"/>
        </w:rPr>
        <w:t xml:space="preserve">אנחנו מדברים </w:t>
      </w:r>
      <w:bookmarkStart w:id="775" w:name="_ETM_Q1_1980292"/>
      <w:bookmarkEnd w:id="775"/>
      <w:r>
        <w:rPr>
          <w:rFonts w:hint="cs"/>
          <w:rtl/>
          <w:lang w:eastAsia="he-IL"/>
        </w:rPr>
        <w:t>על נשות המילואימניקים.</w:t>
      </w:r>
    </w:p>
    <w:p w14:paraId="43E7EBD0" w14:textId="77777777" w:rsidR="00343EBC" w:rsidRDefault="00343EBC" w:rsidP="00343EBC">
      <w:pPr>
        <w:rPr>
          <w:rtl/>
          <w:lang w:eastAsia="he-IL"/>
        </w:rPr>
      </w:pPr>
    </w:p>
    <w:p w14:paraId="62C4A5B3" w14:textId="3879A4F8" w:rsidR="00343EBC" w:rsidRDefault="00343EBC" w:rsidP="00343EBC">
      <w:pPr>
        <w:pStyle w:val="af6"/>
        <w:keepNext/>
        <w:rPr>
          <w:rtl/>
        </w:rPr>
      </w:pPr>
      <w:bookmarkStart w:id="776" w:name="ET_yor_4996_119"/>
      <w:r w:rsidRPr="00343EBC">
        <w:rPr>
          <w:rStyle w:val="TagStyle"/>
          <w:rtl/>
        </w:rPr>
        <w:t xml:space="preserve"> &lt;&lt; </w:t>
      </w:r>
      <w:proofErr w:type="spellStart"/>
      <w:r w:rsidRPr="00343EBC">
        <w:rPr>
          <w:rStyle w:val="TagStyle"/>
          <w:rtl/>
        </w:rPr>
        <w:t>יור</w:t>
      </w:r>
      <w:proofErr w:type="spellEnd"/>
      <w:r w:rsidRPr="00343EBC">
        <w:rPr>
          <w:rStyle w:val="TagStyle"/>
          <w:rtl/>
        </w:rPr>
        <w:t xml:space="preserve"> &gt;&gt; </w:t>
      </w:r>
      <w:r>
        <w:rPr>
          <w:rtl/>
        </w:rPr>
        <w:t xml:space="preserve">היו"ר ישראל </w:t>
      </w:r>
      <w:proofErr w:type="spellStart"/>
      <w:r>
        <w:rPr>
          <w:rtl/>
        </w:rPr>
        <w:t>אייכלר</w:t>
      </w:r>
      <w:proofErr w:type="spellEnd"/>
      <w:r>
        <w:rPr>
          <w:rtl/>
        </w:rPr>
        <w:t>:</w:t>
      </w:r>
      <w:r w:rsidRPr="00343EBC">
        <w:rPr>
          <w:rStyle w:val="TagStyle"/>
          <w:rtl/>
        </w:rPr>
        <w:t xml:space="preserve"> &lt;&lt; </w:t>
      </w:r>
      <w:proofErr w:type="spellStart"/>
      <w:r w:rsidRPr="00343EBC">
        <w:rPr>
          <w:rStyle w:val="TagStyle"/>
          <w:rtl/>
        </w:rPr>
        <w:t>יור</w:t>
      </w:r>
      <w:proofErr w:type="spellEnd"/>
      <w:r w:rsidRPr="00343EBC">
        <w:rPr>
          <w:rStyle w:val="TagStyle"/>
          <w:rtl/>
        </w:rPr>
        <w:t xml:space="preserve"> &gt;&gt;</w:t>
      </w:r>
      <w:r w:rsidR="000C7C96">
        <w:rPr>
          <w:rtl/>
        </w:rPr>
        <w:t xml:space="preserve"> </w:t>
      </w:r>
      <w:bookmarkEnd w:id="776"/>
    </w:p>
    <w:p w14:paraId="481E9DD0" w14:textId="77777777" w:rsidR="00343EBC" w:rsidRDefault="00343EBC" w:rsidP="00343EBC">
      <w:pPr>
        <w:pStyle w:val="KeepWithNext"/>
        <w:rPr>
          <w:rtl/>
          <w:lang w:eastAsia="he-IL"/>
        </w:rPr>
      </w:pPr>
    </w:p>
    <w:p w14:paraId="0B7EF013" w14:textId="10E79317" w:rsidR="00343EBC" w:rsidRDefault="00343EBC" w:rsidP="00343EBC">
      <w:pPr>
        <w:rPr>
          <w:rtl/>
          <w:lang w:eastAsia="he-IL"/>
        </w:rPr>
      </w:pPr>
      <w:r>
        <w:rPr>
          <w:rFonts w:hint="cs"/>
          <w:rtl/>
          <w:lang w:eastAsia="he-IL"/>
        </w:rPr>
        <w:t xml:space="preserve">היועצת המשפטית של משרד העבודה, מה </w:t>
      </w:r>
      <w:bookmarkStart w:id="777" w:name="_ETM_Q1_1986509"/>
      <w:bookmarkEnd w:id="777"/>
      <w:r>
        <w:rPr>
          <w:rFonts w:hint="cs"/>
          <w:rtl/>
          <w:lang w:eastAsia="he-IL"/>
        </w:rPr>
        <w:t>את כן יכולה לומר?</w:t>
      </w:r>
      <w:bookmarkStart w:id="778" w:name="_ETM_Q1_1988955"/>
      <w:bookmarkEnd w:id="778"/>
    </w:p>
    <w:p w14:paraId="2EE27194" w14:textId="77777777" w:rsidR="00343EBC" w:rsidRDefault="00343EBC" w:rsidP="00343EBC">
      <w:pPr>
        <w:rPr>
          <w:rtl/>
          <w:lang w:eastAsia="he-IL"/>
        </w:rPr>
      </w:pPr>
      <w:bookmarkStart w:id="779" w:name="_ETM_Q1_1988988"/>
      <w:bookmarkStart w:id="780" w:name="_ETM_Q1_1989192"/>
      <w:bookmarkEnd w:id="779"/>
      <w:bookmarkEnd w:id="780"/>
    </w:p>
    <w:p w14:paraId="741147A5" w14:textId="4BA82458" w:rsidR="00343EBC" w:rsidRDefault="00343EBC" w:rsidP="00343EBC">
      <w:pPr>
        <w:pStyle w:val="af9"/>
        <w:keepNext/>
        <w:rPr>
          <w:rtl/>
          <w:lang w:eastAsia="he-IL"/>
        </w:rPr>
      </w:pPr>
      <w:bookmarkStart w:id="781" w:name="ET_guest_דבי_ספיר_אליעזר_120"/>
      <w:r w:rsidRPr="00343EBC">
        <w:rPr>
          <w:rStyle w:val="TagStyle"/>
          <w:rtl/>
        </w:rPr>
        <w:lastRenderedPageBreak/>
        <w:t xml:space="preserve"> &lt;&lt; אורח &gt;&gt; </w:t>
      </w:r>
      <w:r>
        <w:rPr>
          <w:rtl/>
          <w:lang w:eastAsia="he-IL"/>
        </w:rPr>
        <w:t>דבי ספיר אליעזר:</w:t>
      </w:r>
      <w:r w:rsidRPr="00343EBC">
        <w:rPr>
          <w:rStyle w:val="TagStyle"/>
          <w:rtl/>
        </w:rPr>
        <w:t xml:space="preserve"> &lt;&lt; אורח &gt;&gt;</w:t>
      </w:r>
      <w:r w:rsidR="000C7C96">
        <w:rPr>
          <w:rtl/>
          <w:lang w:eastAsia="he-IL"/>
        </w:rPr>
        <w:t xml:space="preserve"> </w:t>
      </w:r>
      <w:bookmarkEnd w:id="781"/>
    </w:p>
    <w:p w14:paraId="7D01C6DD" w14:textId="77777777" w:rsidR="00343EBC" w:rsidRDefault="00343EBC" w:rsidP="00343EBC">
      <w:pPr>
        <w:pStyle w:val="KeepWithNext"/>
        <w:rPr>
          <w:rtl/>
          <w:lang w:eastAsia="he-IL"/>
        </w:rPr>
      </w:pPr>
    </w:p>
    <w:p w14:paraId="04F211A0" w14:textId="41D42037" w:rsidR="00343EBC" w:rsidRDefault="00343EBC" w:rsidP="00343EBC">
      <w:pPr>
        <w:rPr>
          <w:rtl/>
          <w:lang w:eastAsia="he-IL"/>
        </w:rPr>
      </w:pPr>
      <w:bookmarkStart w:id="782" w:name="_ETM_Q1_1989407"/>
      <w:bookmarkStart w:id="783" w:name="_ETM_Q1_1989437"/>
      <w:bookmarkEnd w:id="782"/>
      <w:bookmarkEnd w:id="783"/>
      <w:r>
        <w:rPr>
          <w:rFonts w:hint="cs"/>
          <w:rtl/>
          <w:lang w:eastAsia="he-IL"/>
        </w:rPr>
        <w:t>כמה דברים.</w:t>
      </w:r>
      <w:r w:rsidR="001963ED">
        <w:rPr>
          <w:rFonts w:hint="cs"/>
          <w:rtl/>
          <w:lang w:eastAsia="he-IL"/>
        </w:rPr>
        <w:t xml:space="preserve"> </w:t>
      </w:r>
      <w:r>
        <w:rPr>
          <w:rFonts w:hint="cs"/>
          <w:rtl/>
          <w:lang w:eastAsia="he-IL"/>
        </w:rPr>
        <w:t xml:space="preserve">הממשלה </w:t>
      </w:r>
      <w:bookmarkStart w:id="784" w:name="_ETM_Q1_1993288"/>
      <w:bookmarkEnd w:id="784"/>
      <w:r>
        <w:rPr>
          <w:rFonts w:hint="cs"/>
          <w:rtl/>
          <w:lang w:eastAsia="he-IL"/>
        </w:rPr>
        <w:t>תמכה בכפוף להסכמה עם המשרדים והביאה</w:t>
      </w:r>
      <w:bookmarkStart w:id="785" w:name="_ETM_Q1_2004124"/>
      <w:bookmarkEnd w:id="785"/>
      <w:r>
        <w:rPr>
          <w:rFonts w:hint="cs"/>
          <w:rtl/>
          <w:lang w:eastAsia="he-IL"/>
        </w:rPr>
        <w:t xml:space="preserve"> לכנסת הצעות חוק שמדברות על הגנה מפני פיטורים לאוכלוסיות </w:t>
      </w:r>
      <w:bookmarkStart w:id="786" w:name="_ETM_Q1_2010577"/>
      <w:bookmarkEnd w:id="786"/>
      <w:r>
        <w:rPr>
          <w:rFonts w:hint="cs"/>
          <w:rtl/>
          <w:lang w:eastAsia="he-IL"/>
        </w:rPr>
        <w:t xml:space="preserve">שונות. במסגרת ההצעות האלה יש לנו הגנות מפני </w:t>
      </w:r>
      <w:bookmarkStart w:id="787" w:name="_ETM_Q1_2011851"/>
      <w:bookmarkEnd w:id="787"/>
      <w:r>
        <w:rPr>
          <w:rFonts w:hint="cs"/>
          <w:rtl/>
          <w:lang w:eastAsia="he-IL"/>
        </w:rPr>
        <w:t xml:space="preserve">פיטורים לבנות זוג. כאן זה צעד נוסף. אנחנו לא </w:t>
      </w:r>
      <w:bookmarkStart w:id="788" w:name="_ETM_Q1_2014388"/>
      <w:bookmarkEnd w:id="788"/>
      <w:r>
        <w:rPr>
          <w:rFonts w:hint="cs"/>
          <w:rtl/>
          <w:lang w:eastAsia="he-IL"/>
        </w:rPr>
        <w:t xml:space="preserve">אומרים שהוא לא נכון אלא אנחנו אומרים שאנחנו רוצים לבחון </w:t>
      </w:r>
      <w:bookmarkStart w:id="789" w:name="_ETM_Q1_2019619"/>
      <w:bookmarkEnd w:id="789"/>
      <w:r>
        <w:rPr>
          <w:rFonts w:hint="cs"/>
          <w:rtl/>
          <w:lang w:eastAsia="he-IL"/>
        </w:rPr>
        <w:t xml:space="preserve">אותו בגלל שהוא מחייב גם את המעסיקים לפנות בבקשת </w:t>
      </w:r>
      <w:bookmarkStart w:id="790" w:name="_ETM_Q1_2024548"/>
      <w:bookmarkEnd w:id="790"/>
      <w:r>
        <w:rPr>
          <w:rFonts w:hint="cs"/>
          <w:rtl/>
          <w:lang w:eastAsia="he-IL"/>
        </w:rPr>
        <w:t xml:space="preserve">היתר. זה לא רק האיסור שקיים. תראו </w:t>
      </w:r>
      <w:proofErr w:type="spellStart"/>
      <w:r>
        <w:rPr>
          <w:rFonts w:hint="cs"/>
          <w:rtl/>
          <w:lang w:eastAsia="he-IL"/>
        </w:rPr>
        <w:t>שיבהצעת</w:t>
      </w:r>
      <w:proofErr w:type="spellEnd"/>
      <w:r>
        <w:rPr>
          <w:rFonts w:hint="cs"/>
          <w:rtl/>
          <w:lang w:eastAsia="he-IL"/>
        </w:rPr>
        <w:t xml:space="preserve"> החוק ש הוספות של </w:t>
      </w:r>
      <w:bookmarkStart w:id="791" w:name="_ETM_Q1_2027433"/>
      <w:bookmarkEnd w:id="791"/>
      <w:r>
        <w:rPr>
          <w:rFonts w:hint="cs"/>
          <w:rtl/>
          <w:lang w:eastAsia="he-IL"/>
        </w:rPr>
        <w:t>הממשלה</w:t>
      </w:r>
      <w:r w:rsidR="001963ED">
        <w:rPr>
          <w:rFonts w:hint="cs"/>
          <w:rtl/>
          <w:lang w:eastAsia="he-IL"/>
        </w:rPr>
        <w:t xml:space="preserve"> </w:t>
      </w:r>
      <w:r>
        <w:rPr>
          <w:rFonts w:hint="cs"/>
          <w:rtl/>
          <w:lang w:eastAsia="he-IL"/>
        </w:rPr>
        <w:t>יחד עם נציבות שירות המדינה.</w:t>
      </w:r>
    </w:p>
    <w:p w14:paraId="1ACCC8FD" w14:textId="77777777" w:rsidR="00343EBC" w:rsidRDefault="00343EBC" w:rsidP="00343EBC">
      <w:pPr>
        <w:rPr>
          <w:rtl/>
          <w:lang w:eastAsia="he-IL"/>
        </w:rPr>
      </w:pPr>
      <w:bookmarkStart w:id="792" w:name="_ETM_Q1_2032765"/>
      <w:bookmarkStart w:id="793" w:name="_ETM_Q1_2032810"/>
      <w:bookmarkEnd w:id="792"/>
      <w:bookmarkEnd w:id="793"/>
    </w:p>
    <w:p w14:paraId="73040FB6" w14:textId="6E863A79" w:rsidR="00343EBC" w:rsidRDefault="00343EBC" w:rsidP="00343EBC">
      <w:pPr>
        <w:pStyle w:val="a4"/>
        <w:keepNext/>
        <w:rPr>
          <w:rtl/>
        </w:rPr>
      </w:pPr>
      <w:bookmarkStart w:id="794" w:name="ET_speaker_5809_121"/>
      <w:r w:rsidRPr="00343EBC">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343EBC">
        <w:rPr>
          <w:rStyle w:val="TagStyle"/>
          <w:rtl/>
        </w:rPr>
        <w:t xml:space="preserve"> &lt;&lt; דובר &gt;&gt;</w:t>
      </w:r>
      <w:r w:rsidR="000C7C96">
        <w:rPr>
          <w:rtl/>
        </w:rPr>
        <w:t xml:space="preserve"> </w:t>
      </w:r>
      <w:bookmarkEnd w:id="794"/>
    </w:p>
    <w:p w14:paraId="07F513C7" w14:textId="77777777" w:rsidR="00343EBC" w:rsidRDefault="00343EBC" w:rsidP="00343EBC">
      <w:pPr>
        <w:pStyle w:val="KeepWithNext"/>
        <w:rPr>
          <w:rtl/>
          <w:lang w:eastAsia="he-IL"/>
        </w:rPr>
      </w:pPr>
    </w:p>
    <w:p w14:paraId="3841E6B7" w14:textId="464B5F3E" w:rsidR="00343EBC" w:rsidRDefault="00343EBC" w:rsidP="00343EBC">
      <w:pPr>
        <w:rPr>
          <w:rtl/>
          <w:lang w:eastAsia="he-IL"/>
        </w:rPr>
      </w:pPr>
      <w:r>
        <w:rPr>
          <w:rFonts w:hint="cs"/>
          <w:rtl/>
          <w:lang w:eastAsia="he-IL"/>
        </w:rPr>
        <w:t>מצוין, יש לכם עד קריאה שלישית לתת את הנתונים ולבדוק.</w:t>
      </w:r>
      <w:bookmarkStart w:id="795" w:name="_ETM_Q1_2033674"/>
      <w:bookmarkEnd w:id="795"/>
    </w:p>
    <w:p w14:paraId="34A13C31" w14:textId="77777777" w:rsidR="00343EBC" w:rsidRDefault="00343EBC" w:rsidP="00343EBC">
      <w:pPr>
        <w:rPr>
          <w:rtl/>
          <w:lang w:eastAsia="he-IL"/>
        </w:rPr>
      </w:pPr>
    </w:p>
    <w:p w14:paraId="0C893D96" w14:textId="6FDDE92D" w:rsidR="00343EBC" w:rsidRDefault="00343EBC" w:rsidP="00343EBC">
      <w:pPr>
        <w:pStyle w:val="a4"/>
        <w:keepNext/>
        <w:rPr>
          <w:rtl/>
        </w:rPr>
      </w:pPr>
      <w:bookmarkStart w:id="796" w:name="ET_speaker_6367_123"/>
      <w:r w:rsidRPr="00343EBC">
        <w:rPr>
          <w:rStyle w:val="TagStyle"/>
          <w:rtl/>
        </w:rPr>
        <w:t xml:space="preserve"> &lt;&lt; דובר &gt;&gt; </w:t>
      </w:r>
      <w:r>
        <w:rPr>
          <w:rtl/>
        </w:rPr>
        <w:t>שרון ניר (ישראל ביתנו):</w:t>
      </w:r>
      <w:r w:rsidRPr="00343EBC">
        <w:rPr>
          <w:rStyle w:val="TagStyle"/>
          <w:rtl/>
        </w:rPr>
        <w:t xml:space="preserve"> &lt;&lt; דובר &gt;&gt;</w:t>
      </w:r>
      <w:r w:rsidR="000C7C96">
        <w:rPr>
          <w:rtl/>
        </w:rPr>
        <w:t xml:space="preserve"> </w:t>
      </w:r>
      <w:bookmarkEnd w:id="796"/>
    </w:p>
    <w:p w14:paraId="3189CA0A" w14:textId="77777777" w:rsidR="00343EBC" w:rsidRDefault="00343EBC" w:rsidP="00343EBC">
      <w:pPr>
        <w:pStyle w:val="KeepWithNext"/>
        <w:rPr>
          <w:rtl/>
          <w:lang w:eastAsia="he-IL"/>
        </w:rPr>
      </w:pPr>
    </w:p>
    <w:p w14:paraId="63561FBA" w14:textId="42741413" w:rsidR="00343EBC" w:rsidRPr="00343EBC" w:rsidRDefault="00343EBC" w:rsidP="00343EBC">
      <w:pPr>
        <w:rPr>
          <w:rtl/>
          <w:lang w:eastAsia="he-IL"/>
        </w:rPr>
      </w:pPr>
      <w:r>
        <w:rPr>
          <w:rFonts w:hint="cs"/>
          <w:rtl/>
          <w:lang w:eastAsia="he-IL"/>
        </w:rPr>
        <w:t xml:space="preserve">אנחנו גם נכניס </w:t>
      </w:r>
      <w:bookmarkStart w:id="797" w:name="_ETM_Q1_2034498"/>
      <w:bookmarkEnd w:id="797"/>
      <w:r>
        <w:rPr>
          <w:rFonts w:hint="cs"/>
          <w:rtl/>
          <w:lang w:eastAsia="he-IL"/>
        </w:rPr>
        <w:t>נתונים.</w:t>
      </w:r>
    </w:p>
    <w:p w14:paraId="388A7D7D" w14:textId="77777777" w:rsidR="00343EBC" w:rsidRDefault="00343EBC" w:rsidP="00343EBC">
      <w:pPr>
        <w:rPr>
          <w:rtl/>
          <w:lang w:eastAsia="he-IL"/>
        </w:rPr>
      </w:pPr>
      <w:bookmarkStart w:id="798" w:name="_ETM_Q1_2033710"/>
      <w:bookmarkStart w:id="799" w:name="_ETM_Q1_2035146"/>
      <w:bookmarkEnd w:id="798"/>
      <w:bookmarkEnd w:id="799"/>
    </w:p>
    <w:p w14:paraId="0800F979" w14:textId="7C092A1B" w:rsidR="00343EBC" w:rsidRDefault="00343EBC" w:rsidP="00343EBC">
      <w:pPr>
        <w:pStyle w:val="af9"/>
        <w:keepNext/>
        <w:rPr>
          <w:rtl/>
          <w:lang w:eastAsia="he-IL"/>
        </w:rPr>
      </w:pPr>
      <w:bookmarkStart w:id="800" w:name="ET_guest_דבי_ספיר_אליעזר_122"/>
      <w:r w:rsidRPr="00343EBC">
        <w:rPr>
          <w:rStyle w:val="TagStyle"/>
          <w:rtl/>
        </w:rPr>
        <w:t xml:space="preserve"> &lt;&lt; אורח &gt;&gt; </w:t>
      </w:r>
      <w:r>
        <w:rPr>
          <w:rtl/>
          <w:lang w:eastAsia="he-IL"/>
        </w:rPr>
        <w:t>דבי ספיר אליעזר:</w:t>
      </w:r>
      <w:r w:rsidRPr="00343EBC">
        <w:rPr>
          <w:rStyle w:val="TagStyle"/>
          <w:rtl/>
        </w:rPr>
        <w:t xml:space="preserve"> &lt;&lt; אורח &gt;&gt;</w:t>
      </w:r>
      <w:r w:rsidR="000C7C96">
        <w:rPr>
          <w:rtl/>
          <w:lang w:eastAsia="he-IL"/>
        </w:rPr>
        <w:t xml:space="preserve"> </w:t>
      </w:r>
      <w:bookmarkEnd w:id="800"/>
    </w:p>
    <w:p w14:paraId="5A856165" w14:textId="77777777" w:rsidR="00343EBC" w:rsidRDefault="00343EBC" w:rsidP="00343EBC">
      <w:pPr>
        <w:pStyle w:val="KeepWithNext"/>
        <w:rPr>
          <w:rtl/>
          <w:lang w:eastAsia="he-IL"/>
        </w:rPr>
      </w:pPr>
    </w:p>
    <w:p w14:paraId="0523F26E" w14:textId="6A89D427" w:rsidR="00343EBC" w:rsidRDefault="00343EBC" w:rsidP="00343EBC">
      <w:pPr>
        <w:rPr>
          <w:rtl/>
          <w:lang w:eastAsia="he-IL"/>
        </w:rPr>
      </w:pPr>
      <w:bookmarkStart w:id="801" w:name="_ETM_Q1_2035392"/>
      <w:bookmarkStart w:id="802" w:name="_ETM_Q1_2035427"/>
      <w:bookmarkEnd w:id="801"/>
      <w:bookmarkEnd w:id="802"/>
      <w:r>
        <w:rPr>
          <w:rFonts w:hint="cs"/>
          <w:rtl/>
          <w:lang w:eastAsia="he-IL"/>
        </w:rPr>
        <w:t>אם תתנו לי לסיים אני מאוד אשמח</w:t>
      </w:r>
      <w:bookmarkStart w:id="803" w:name="_ETM_Q1_2039580"/>
      <w:bookmarkEnd w:id="803"/>
      <w:r>
        <w:rPr>
          <w:rFonts w:hint="cs"/>
          <w:rtl/>
          <w:lang w:eastAsia="he-IL"/>
        </w:rPr>
        <w:t xml:space="preserve">. תודה. אנחנו חושבים שזה נכון גם </w:t>
      </w:r>
      <w:bookmarkStart w:id="804" w:name="_ETM_Q1_2047264"/>
      <w:bookmarkEnd w:id="804"/>
      <w:r>
        <w:rPr>
          <w:rFonts w:hint="cs"/>
          <w:rtl/>
          <w:lang w:eastAsia="he-IL"/>
        </w:rPr>
        <w:t xml:space="preserve">מבחינת תעסוקה נכונה </w:t>
      </w:r>
      <w:r>
        <w:rPr>
          <w:rtl/>
          <w:lang w:eastAsia="he-IL"/>
        </w:rPr>
        <w:t>–</w:t>
      </w:r>
      <w:r>
        <w:rPr>
          <w:rFonts w:hint="cs"/>
          <w:rtl/>
          <w:lang w:eastAsia="he-IL"/>
        </w:rPr>
        <w:t xml:space="preserve"> בעיקר, לרוב מדובר בבנות זוג </w:t>
      </w:r>
      <w:bookmarkStart w:id="805" w:name="_ETM_Q1_2046101"/>
      <w:bookmarkEnd w:id="805"/>
      <w:r>
        <w:rPr>
          <w:rtl/>
          <w:lang w:eastAsia="he-IL"/>
        </w:rPr>
        <w:t>–</w:t>
      </w:r>
      <w:r>
        <w:rPr>
          <w:rFonts w:hint="cs"/>
          <w:rtl/>
          <w:lang w:eastAsia="he-IL"/>
        </w:rPr>
        <w:t xml:space="preserve"> לבחון </w:t>
      </w:r>
      <w:r w:rsidR="004F5D4A">
        <w:rPr>
          <w:rFonts w:hint="cs"/>
          <w:rtl/>
          <w:lang w:eastAsia="he-IL"/>
        </w:rPr>
        <w:t xml:space="preserve">שבאמת ההסדר הזה מיטיב והוא לא </w:t>
      </w:r>
      <w:bookmarkStart w:id="806" w:name="_ETM_Q1_2052343"/>
      <w:bookmarkEnd w:id="806"/>
      <w:r w:rsidR="004F5D4A">
        <w:rPr>
          <w:rFonts w:hint="cs"/>
          <w:rtl/>
          <w:lang w:eastAsia="he-IL"/>
        </w:rPr>
        <w:t>פוגע.</w:t>
      </w:r>
      <w:r w:rsidR="001963ED">
        <w:rPr>
          <w:rFonts w:hint="cs"/>
          <w:rtl/>
          <w:lang w:eastAsia="he-IL"/>
        </w:rPr>
        <w:t xml:space="preserve"> </w:t>
      </w:r>
      <w:r w:rsidR="004F5D4A">
        <w:rPr>
          <w:rFonts w:hint="cs"/>
          <w:rtl/>
          <w:lang w:eastAsia="he-IL"/>
        </w:rPr>
        <w:t>לכן חשבנו דווקא בהיבט של העסקת נשים שזה</w:t>
      </w:r>
      <w:bookmarkStart w:id="807" w:name="_ETM_Q1_2059672"/>
      <w:bookmarkEnd w:id="807"/>
      <w:r w:rsidR="004F5D4A">
        <w:rPr>
          <w:rFonts w:hint="cs"/>
          <w:rtl/>
          <w:lang w:eastAsia="he-IL"/>
        </w:rPr>
        <w:t xml:space="preserve"> נכון שתהיה הוראת שעה מכיוון שיש הסדרים מקבילים</w:t>
      </w:r>
      <w:r w:rsidR="001963ED">
        <w:rPr>
          <w:rFonts w:hint="cs"/>
          <w:rtl/>
          <w:lang w:eastAsia="he-IL"/>
        </w:rPr>
        <w:t xml:space="preserve"> </w:t>
      </w:r>
      <w:bookmarkStart w:id="808" w:name="_ETM_Q1_2063210"/>
      <w:bookmarkEnd w:id="808"/>
      <w:r w:rsidR="004F5D4A">
        <w:rPr>
          <w:rFonts w:hint="cs"/>
          <w:rtl/>
          <w:lang w:eastAsia="he-IL"/>
        </w:rPr>
        <w:t xml:space="preserve">בחוקים אחרים שיכולים לחול על יותר מאישה אחת </w:t>
      </w:r>
      <w:bookmarkStart w:id="809" w:name="_ETM_Q1_2067221"/>
      <w:bookmarkEnd w:id="809"/>
      <w:r w:rsidR="004F5D4A">
        <w:rPr>
          <w:rFonts w:hint="cs"/>
          <w:rtl/>
          <w:lang w:eastAsia="he-IL"/>
        </w:rPr>
        <w:t>כמו כל ההסדרים בחוק עבודת נשים. אלה דברים</w:t>
      </w:r>
      <w:bookmarkStart w:id="810" w:name="_ETM_Q1_2067787"/>
      <w:bookmarkEnd w:id="810"/>
      <w:r w:rsidR="004F5D4A">
        <w:rPr>
          <w:rFonts w:hint="cs"/>
          <w:rtl/>
          <w:lang w:eastAsia="he-IL"/>
        </w:rPr>
        <w:t xml:space="preserve"> שלא נעשו בגלל קצב החקיקה ולכן אמרנו הוראת שעה. </w:t>
      </w:r>
      <w:bookmarkStart w:id="811" w:name="_ETM_Q1_2071393"/>
      <w:bookmarkEnd w:id="811"/>
      <w:r w:rsidR="004F5D4A">
        <w:rPr>
          <w:rFonts w:hint="cs"/>
          <w:rtl/>
          <w:lang w:eastAsia="he-IL"/>
        </w:rPr>
        <w:t>לא אמרנו לא אלא אמרנו שחושבים שזה נכון שתהיה הורא</w:t>
      </w:r>
      <w:bookmarkStart w:id="812" w:name="_ETM_Q1_2074374"/>
      <w:bookmarkEnd w:id="812"/>
      <w:r w:rsidR="004F5D4A">
        <w:rPr>
          <w:rFonts w:hint="cs"/>
          <w:rtl/>
          <w:lang w:eastAsia="he-IL"/>
        </w:rPr>
        <w:t>ת שעה.</w:t>
      </w:r>
    </w:p>
    <w:p w14:paraId="590CBA1F" w14:textId="77777777" w:rsidR="004F5D4A" w:rsidRDefault="004F5D4A" w:rsidP="00343EBC">
      <w:pPr>
        <w:rPr>
          <w:rtl/>
          <w:lang w:eastAsia="he-IL"/>
        </w:rPr>
      </w:pPr>
      <w:bookmarkStart w:id="813" w:name="_ETM_Q1_2075581"/>
      <w:bookmarkStart w:id="814" w:name="_ETM_Q1_2075625"/>
      <w:bookmarkEnd w:id="813"/>
      <w:bookmarkEnd w:id="814"/>
    </w:p>
    <w:p w14:paraId="2358D8CC" w14:textId="50743D8C" w:rsidR="004F5D4A" w:rsidRDefault="004F5D4A" w:rsidP="00343EBC">
      <w:pPr>
        <w:rPr>
          <w:rtl/>
          <w:lang w:eastAsia="he-IL"/>
        </w:rPr>
      </w:pPr>
      <w:bookmarkStart w:id="815" w:name="_ETM_Q1_2075709"/>
      <w:bookmarkStart w:id="816" w:name="_ETM_Q1_2075748"/>
      <w:bookmarkEnd w:id="815"/>
      <w:bookmarkEnd w:id="816"/>
      <w:r>
        <w:rPr>
          <w:rFonts w:hint="cs"/>
          <w:rtl/>
          <w:lang w:eastAsia="he-IL"/>
        </w:rPr>
        <w:t xml:space="preserve">מבחינת הפניות למשרד העבודה, </w:t>
      </w:r>
      <w:proofErr w:type="spellStart"/>
      <w:r>
        <w:rPr>
          <w:rFonts w:hint="cs"/>
          <w:rtl/>
          <w:lang w:eastAsia="he-IL"/>
        </w:rPr>
        <w:t>למינהל</w:t>
      </w:r>
      <w:proofErr w:type="spellEnd"/>
      <w:r>
        <w:rPr>
          <w:rFonts w:hint="cs"/>
          <w:rtl/>
          <w:lang w:eastAsia="he-IL"/>
        </w:rPr>
        <w:t xml:space="preserve"> הסדרה ואכיפה של חוקי עבודה. כיוון שחוק ההגנה על עובדים </w:t>
      </w:r>
      <w:bookmarkStart w:id="817" w:name="_ETM_Q1_2083838"/>
      <w:bookmarkEnd w:id="817"/>
      <w:r>
        <w:rPr>
          <w:rFonts w:hint="cs"/>
          <w:rtl/>
          <w:lang w:eastAsia="he-IL"/>
        </w:rPr>
        <w:t>הוא חוק פלילי, אני אגיד שיש לנו גם</w:t>
      </w:r>
      <w:r w:rsidR="001963ED">
        <w:rPr>
          <w:rFonts w:hint="cs"/>
          <w:rtl/>
          <w:lang w:eastAsia="he-IL"/>
        </w:rPr>
        <w:t xml:space="preserve"> </w:t>
      </w:r>
      <w:r>
        <w:rPr>
          <w:rFonts w:hint="cs"/>
          <w:rtl/>
          <w:lang w:eastAsia="he-IL"/>
        </w:rPr>
        <w:t>תלונות של 12 אנשי מילואים, חמש תלונות של נשות מילואים</w:t>
      </w:r>
      <w:bookmarkStart w:id="818" w:name="_ETM_Q1_2095268"/>
      <w:bookmarkEnd w:id="818"/>
      <w:r>
        <w:rPr>
          <w:rFonts w:hint="cs"/>
          <w:rtl/>
          <w:lang w:eastAsia="he-IL"/>
        </w:rPr>
        <w:t xml:space="preserve"> בחשד לפיטורים לפי חוק הגנה על עובדים, ארבע תלונות של </w:t>
      </w:r>
      <w:bookmarkStart w:id="819" w:name="_ETM_Q1_2098164"/>
      <w:bookmarkEnd w:id="819"/>
      <w:r>
        <w:rPr>
          <w:rFonts w:hint="cs"/>
          <w:rtl/>
          <w:lang w:eastAsia="he-IL"/>
        </w:rPr>
        <w:t>נשות מילואים על פיטורים</w:t>
      </w:r>
      <w:r w:rsidR="008E0DF3">
        <w:rPr>
          <w:rFonts w:hint="cs"/>
          <w:rtl/>
          <w:lang w:eastAsia="he-IL"/>
        </w:rPr>
        <w:t xml:space="preserve"> בחשד לחוק שוויון</w:t>
      </w:r>
      <w:bookmarkStart w:id="820" w:name="_ETM_Q1_2102913"/>
      <w:bookmarkEnd w:id="820"/>
      <w:r w:rsidR="008E0DF3">
        <w:rPr>
          <w:rFonts w:hint="cs"/>
          <w:rtl/>
          <w:lang w:eastAsia="he-IL"/>
        </w:rPr>
        <w:t xml:space="preserve"> הזדמנויות בעבודה ו-78 תלונות של אנשי </w:t>
      </w:r>
      <w:bookmarkStart w:id="821" w:name="_ETM_Q1_2109319"/>
      <w:bookmarkEnd w:id="821"/>
      <w:r w:rsidR="008E0DF3">
        <w:rPr>
          <w:rFonts w:hint="cs"/>
          <w:rtl/>
          <w:lang w:eastAsia="he-IL"/>
        </w:rPr>
        <w:t xml:space="preserve">מילואים בחשד ל-... למילואים. </w:t>
      </w:r>
      <w:bookmarkStart w:id="822" w:name="_ETM_Q1_2112959"/>
      <w:bookmarkEnd w:id="822"/>
    </w:p>
    <w:p w14:paraId="6D526FFB" w14:textId="77777777" w:rsidR="008E0DF3" w:rsidRDefault="008E0DF3" w:rsidP="00343EBC">
      <w:pPr>
        <w:rPr>
          <w:rtl/>
          <w:lang w:eastAsia="he-IL"/>
        </w:rPr>
      </w:pPr>
      <w:bookmarkStart w:id="823" w:name="_ETM_Q1_2113001"/>
      <w:bookmarkEnd w:id="823"/>
    </w:p>
    <w:p w14:paraId="01CF3F45" w14:textId="5AD6D6A8" w:rsidR="008E0DF3" w:rsidRDefault="008E0DF3" w:rsidP="008E0DF3">
      <w:pPr>
        <w:pStyle w:val="af6"/>
        <w:keepNext/>
        <w:rPr>
          <w:rtl/>
        </w:rPr>
      </w:pPr>
      <w:bookmarkStart w:id="824" w:name="ET_yor_4996_124"/>
      <w:r w:rsidRPr="008E0DF3">
        <w:rPr>
          <w:rStyle w:val="TagStyle"/>
          <w:rtl/>
        </w:rPr>
        <w:t xml:space="preserve"> &lt;&lt; </w:t>
      </w:r>
      <w:proofErr w:type="spellStart"/>
      <w:r w:rsidRPr="008E0DF3">
        <w:rPr>
          <w:rStyle w:val="TagStyle"/>
          <w:rtl/>
        </w:rPr>
        <w:t>יור</w:t>
      </w:r>
      <w:proofErr w:type="spellEnd"/>
      <w:r w:rsidRPr="008E0DF3">
        <w:rPr>
          <w:rStyle w:val="TagStyle"/>
          <w:rtl/>
        </w:rPr>
        <w:t xml:space="preserve"> &gt;&gt; </w:t>
      </w:r>
      <w:r>
        <w:rPr>
          <w:rtl/>
        </w:rPr>
        <w:t xml:space="preserve">היו"ר ישראל </w:t>
      </w:r>
      <w:proofErr w:type="spellStart"/>
      <w:r>
        <w:rPr>
          <w:rtl/>
        </w:rPr>
        <w:t>אייכלר</w:t>
      </w:r>
      <w:proofErr w:type="spellEnd"/>
      <w:r>
        <w:rPr>
          <w:rtl/>
        </w:rPr>
        <w:t>:</w:t>
      </w:r>
      <w:r w:rsidRPr="008E0DF3">
        <w:rPr>
          <w:rStyle w:val="TagStyle"/>
          <w:rtl/>
        </w:rPr>
        <w:t xml:space="preserve"> &lt;&lt; </w:t>
      </w:r>
      <w:proofErr w:type="spellStart"/>
      <w:r w:rsidRPr="008E0DF3">
        <w:rPr>
          <w:rStyle w:val="TagStyle"/>
          <w:rtl/>
        </w:rPr>
        <w:t>יור</w:t>
      </w:r>
      <w:proofErr w:type="spellEnd"/>
      <w:r w:rsidRPr="008E0DF3">
        <w:rPr>
          <w:rStyle w:val="TagStyle"/>
          <w:rtl/>
        </w:rPr>
        <w:t xml:space="preserve"> &gt;&gt;</w:t>
      </w:r>
      <w:r w:rsidR="000C7C96">
        <w:rPr>
          <w:rtl/>
        </w:rPr>
        <w:t xml:space="preserve"> </w:t>
      </w:r>
      <w:bookmarkEnd w:id="824"/>
    </w:p>
    <w:p w14:paraId="7F8266D0" w14:textId="77777777" w:rsidR="008E0DF3" w:rsidRDefault="008E0DF3" w:rsidP="008E0DF3">
      <w:pPr>
        <w:pStyle w:val="KeepWithNext"/>
        <w:rPr>
          <w:rtl/>
          <w:lang w:eastAsia="he-IL"/>
        </w:rPr>
      </w:pPr>
    </w:p>
    <w:p w14:paraId="443B4872" w14:textId="16857DA2" w:rsidR="008E0DF3" w:rsidRDefault="008E0DF3" w:rsidP="008E0DF3">
      <w:pPr>
        <w:rPr>
          <w:rtl/>
          <w:lang w:eastAsia="he-IL"/>
        </w:rPr>
      </w:pPr>
      <w:r>
        <w:rPr>
          <w:rFonts w:hint="cs"/>
          <w:rtl/>
          <w:lang w:eastAsia="he-IL"/>
        </w:rPr>
        <w:t>אני מבקש</w:t>
      </w:r>
      <w:r w:rsidR="001963ED">
        <w:rPr>
          <w:rFonts w:hint="cs"/>
          <w:rtl/>
          <w:lang w:eastAsia="he-IL"/>
        </w:rPr>
        <w:t xml:space="preserve"> </w:t>
      </w:r>
      <w:bookmarkStart w:id="825" w:name="_ETM_Q1_2116569"/>
      <w:bookmarkEnd w:id="825"/>
      <w:r>
        <w:rPr>
          <w:rFonts w:hint="cs"/>
          <w:rtl/>
          <w:lang w:eastAsia="he-IL"/>
        </w:rPr>
        <w:t>מהיועצת</w:t>
      </w:r>
      <w:bookmarkStart w:id="826" w:name="_ETM_Q1_2115722"/>
      <w:bookmarkEnd w:id="826"/>
      <w:r>
        <w:rPr>
          <w:rFonts w:hint="cs"/>
          <w:rtl/>
          <w:lang w:eastAsia="he-IL"/>
        </w:rPr>
        <w:t xml:space="preserve"> המשפטית של משרד העבודה לקבל את זה לוועדה בכתב.</w:t>
      </w:r>
      <w:bookmarkStart w:id="827" w:name="_ETM_Q1_2120648"/>
      <w:bookmarkEnd w:id="827"/>
    </w:p>
    <w:p w14:paraId="0A923B39" w14:textId="77777777" w:rsidR="008E0DF3" w:rsidRDefault="008E0DF3" w:rsidP="008E0DF3">
      <w:pPr>
        <w:rPr>
          <w:rtl/>
          <w:lang w:eastAsia="he-IL"/>
        </w:rPr>
      </w:pPr>
      <w:bookmarkStart w:id="828" w:name="_ETM_Q1_2120690"/>
      <w:bookmarkStart w:id="829" w:name="_ETM_Q1_2121267"/>
      <w:bookmarkEnd w:id="828"/>
      <w:bookmarkEnd w:id="829"/>
    </w:p>
    <w:p w14:paraId="5E003108" w14:textId="5CEC1C7A" w:rsidR="008E0DF3" w:rsidRDefault="008E0DF3" w:rsidP="008E0DF3">
      <w:pPr>
        <w:pStyle w:val="af9"/>
        <w:keepNext/>
        <w:rPr>
          <w:rtl/>
          <w:lang w:eastAsia="he-IL"/>
        </w:rPr>
      </w:pPr>
      <w:bookmarkStart w:id="830" w:name="ET_guest_דבי_ספיר_אליעזר_125"/>
      <w:r w:rsidRPr="008E0DF3">
        <w:rPr>
          <w:rStyle w:val="TagStyle"/>
          <w:rtl/>
        </w:rPr>
        <w:t xml:space="preserve"> &lt;&lt; אורח &gt;&gt; </w:t>
      </w:r>
      <w:r>
        <w:rPr>
          <w:rtl/>
          <w:lang w:eastAsia="he-IL"/>
        </w:rPr>
        <w:t>דבי ספיר אליעזר:</w:t>
      </w:r>
      <w:r w:rsidRPr="008E0DF3">
        <w:rPr>
          <w:rStyle w:val="TagStyle"/>
          <w:rtl/>
        </w:rPr>
        <w:t xml:space="preserve"> &lt;&lt; אורח &gt;&gt;</w:t>
      </w:r>
      <w:r w:rsidR="000C7C96">
        <w:rPr>
          <w:rtl/>
          <w:lang w:eastAsia="he-IL"/>
        </w:rPr>
        <w:t xml:space="preserve"> </w:t>
      </w:r>
      <w:bookmarkEnd w:id="830"/>
    </w:p>
    <w:p w14:paraId="79C24388" w14:textId="77777777" w:rsidR="008E0DF3" w:rsidRDefault="008E0DF3" w:rsidP="008E0DF3">
      <w:pPr>
        <w:pStyle w:val="KeepWithNext"/>
        <w:rPr>
          <w:rtl/>
          <w:lang w:eastAsia="he-IL"/>
        </w:rPr>
      </w:pPr>
    </w:p>
    <w:p w14:paraId="6ACDBFD4" w14:textId="7CD3F63D" w:rsidR="008E0DF3" w:rsidRDefault="008E0DF3" w:rsidP="008E0DF3">
      <w:pPr>
        <w:rPr>
          <w:rtl/>
          <w:lang w:eastAsia="he-IL"/>
        </w:rPr>
      </w:pPr>
      <w:bookmarkStart w:id="831" w:name="_ETM_Q1_2121503"/>
      <w:bookmarkStart w:id="832" w:name="_ETM_Q1_2121530"/>
      <w:bookmarkEnd w:id="831"/>
      <w:bookmarkEnd w:id="832"/>
      <w:r>
        <w:rPr>
          <w:rFonts w:hint="cs"/>
          <w:rtl/>
          <w:lang w:eastAsia="he-IL"/>
        </w:rPr>
        <w:t xml:space="preserve">נבקש </w:t>
      </w:r>
      <w:proofErr w:type="spellStart"/>
      <w:r>
        <w:rPr>
          <w:rFonts w:hint="cs"/>
          <w:rtl/>
          <w:lang w:eastAsia="he-IL"/>
        </w:rPr>
        <w:t>מהמינהל</w:t>
      </w:r>
      <w:proofErr w:type="spellEnd"/>
      <w:r>
        <w:rPr>
          <w:rFonts w:hint="cs"/>
          <w:rtl/>
          <w:lang w:eastAsia="he-IL"/>
        </w:rPr>
        <w:t xml:space="preserve"> לשלוח לכם. </w:t>
      </w:r>
      <w:bookmarkStart w:id="833" w:name="_ETM_Q1_2123780"/>
      <w:bookmarkEnd w:id="833"/>
    </w:p>
    <w:p w14:paraId="46532732" w14:textId="77777777" w:rsidR="008E0DF3" w:rsidRDefault="008E0DF3" w:rsidP="008E0DF3">
      <w:pPr>
        <w:rPr>
          <w:rtl/>
          <w:lang w:eastAsia="he-IL"/>
        </w:rPr>
      </w:pPr>
      <w:bookmarkStart w:id="834" w:name="_ETM_Q1_2123817"/>
      <w:bookmarkEnd w:id="834"/>
    </w:p>
    <w:p w14:paraId="2BAF425D" w14:textId="4CD268F0" w:rsidR="008E0DF3" w:rsidRDefault="008E0DF3" w:rsidP="008E0DF3">
      <w:pPr>
        <w:pStyle w:val="af9"/>
        <w:keepNext/>
        <w:rPr>
          <w:rtl/>
          <w:lang w:eastAsia="he-IL"/>
        </w:rPr>
      </w:pPr>
      <w:bookmarkStart w:id="835" w:name="ET_guest_עדי_126"/>
      <w:r w:rsidRPr="008E0DF3">
        <w:rPr>
          <w:rStyle w:val="TagStyle"/>
          <w:rtl/>
        </w:rPr>
        <w:t xml:space="preserve"> &lt;&lt; אורח &gt;&gt; </w:t>
      </w:r>
      <w:r>
        <w:rPr>
          <w:rtl/>
          <w:lang w:eastAsia="he-IL"/>
        </w:rPr>
        <w:t>עדי</w:t>
      </w:r>
      <w:r w:rsidR="00FC7B9D">
        <w:rPr>
          <w:rFonts w:hint="cs"/>
          <w:rtl/>
          <w:lang w:eastAsia="he-IL"/>
        </w:rPr>
        <w:t xml:space="preserve"> תייר</w:t>
      </w:r>
      <w:r>
        <w:rPr>
          <w:rtl/>
          <w:lang w:eastAsia="he-IL"/>
        </w:rPr>
        <w:t>:</w:t>
      </w:r>
      <w:r w:rsidRPr="008E0DF3">
        <w:rPr>
          <w:rStyle w:val="TagStyle"/>
          <w:rtl/>
        </w:rPr>
        <w:t xml:space="preserve"> &lt;&lt; אורח &gt;&gt;</w:t>
      </w:r>
      <w:r w:rsidR="000C7C96">
        <w:rPr>
          <w:rtl/>
          <w:lang w:eastAsia="he-IL"/>
        </w:rPr>
        <w:t xml:space="preserve"> </w:t>
      </w:r>
      <w:bookmarkEnd w:id="835"/>
    </w:p>
    <w:p w14:paraId="78678C28" w14:textId="77777777" w:rsidR="008E0DF3" w:rsidRDefault="008E0DF3" w:rsidP="008E0DF3">
      <w:pPr>
        <w:pStyle w:val="KeepWithNext"/>
        <w:rPr>
          <w:rtl/>
          <w:lang w:eastAsia="he-IL"/>
        </w:rPr>
      </w:pPr>
    </w:p>
    <w:p w14:paraId="2E7B3D5D" w14:textId="6BAFE63C" w:rsidR="008E0DF3" w:rsidRDefault="008E0DF3" w:rsidP="008E0DF3">
      <w:pPr>
        <w:rPr>
          <w:rtl/>
          <w:lang w:eastAsia="he-IL"/>
        </w:rPr>
      </w:pPr>
      <w:r>
        <w:rPr>
          <w:rFonts w:hint="cs"/>
          <w:rtl/>
          <w:lang w:eastAsia="he-IL"/>
        </w:rPr>
        <w:t>יש כאן בעיה. אליכם מגיעות ה</w:t>
      </w:r>
      <w:bookmarkStart w:id="836" w:name="_ETM_Q1_2125250"/>
      <w:bookmarkEnd w:id="836"/>
      <w:r>
        <w:rPr>
          <w:rFonts w:hint="cs"/>
          <w:rtl/>
          <w:lang w:eastAsia="he-IL"/>
        </w:rPr>
        <w:t xml:space="preserve">פניות אחרי שזה נעשה ואנחנו כאן בניסיון נואש למנוע. </w:t>
      </w:r>
      <w:bookmarkStart w:id="837" w:name="_ETM_Q1_2129888"/>
      <w:bookmarkEnd w:id="837"/>
    </w:p>
    <w:p w14:paraId="45B84B93" w14:textId="77777777" w:rsidR="008E0DF3" w:rsidRDefault="008E0DF3" w:rsidP="008E0DF3">
      <w:pPr>
        <w:rPr>
          <w:rtl/>
          <w:lang w:eastAsia="he-IL"/>
        </w:rPr>
      </w:pPr>
      <w:bookmarkStart w:id="838" w:name="_ETM_Q1_2133096"/>
      <w:bookmarkStart w:id="839" w:name="_ETM_Q1_2133135"/>
      <w:bookmarkStart w:id="840" w:name="_ETM_Q1_2132785"/>
      <w:bookmarkEnd w:id="838"/>
      <w:bookmarkEnd w:id="839"/>
      <w:bookmarkEnd w:id="840"/>
    </w:p>
    <w:p w14:paraId="6622BD3A" w14:textId="589AF9FD" w:rsidR="008E0DF3" w:rsidRDefault="008E0DF3" w:rsidP="008E0DF3">
      <w:pPr>
        <w:pStyle w:val="af6"/>
        <w:keepNext/>
        <w:rPr>
          <w:rtl/>
        </w:rPr>
      </w:pPr>
      <w:bookmarkStart w:id="841" w:name="ET_yor_4996_127"/>
      <w:r w:rsidRPr="008E0DF3">
        <w:rPr>
          <w:rStyle w:val="TagStyle"/>
          <w:rtl/>
        </w:rPr>
        <w:t xml:space="preserve"> &lt;&lt; </w:t>
      </w:r>
      <w:proofErr w:type="spellStart"/>
      <w:r w:rsidRPr="008E0DF3">
        <w:rPr>
          <w:rStyle w:val="TagStyle"/>
          <w:rtl/>
        </w:rPr>
        <w:t>יור</w:t>
      </w:r>
      <w:proofErr w:type="spellEnd"/>
      <w:r w:rsidRPr="008E0DF3">
        <w:rPr>
          <w:rStyle w:val="TagStyle"/>
          <w:rtl/>
        </w:rPr>
        <w:t xml:space="preserve"> &gt;&gt; </w:t>
      </w:r>
      <w:r>
        <w:rPr>
          <w:rtl/>
        </w:rPr>
        <w:t xml:space="preserve">היו"ר ישראל </w:t>
      </w:r>
      <w:proofErr w:type="spellStart"/>
      <w:r>
        <w:rPr>
          <w:rtl/>
        </w:rPr>
        <w:t>אייכלר</w:t>
      </w:r>
      <w:proofErr w:type="spellEnd"/>
      <w:r>
        <w:rPr>
          <w:rtl/>
        </w:rPr>
        <w:t>:</w:t>
      </w:r>
      <w:r w:rsidRPr="008E0DF3">
        <w:rPr>
          <w:rStyle w:val="TagStyle"/>
          <w:rtl/>
        </w:rPr>
        <w:t xml:space="preserve"> &lt;&lt; </w:t>
      </w:r>
      <w:proofErr w:type="spellStart"/>
      <w:r w:rsidRPr="008E0DF3">
        <w:rPr>
          <w:rStyle w:val="TagStyle"/>
          <w:rtl/>
        </w:rPr>
        <w:t>יור</w:t>
      </w:r>
      <w:proofErr w:type="spellEnd"/>
      <w:r w:rsidRPr="008E0DF3">
        <w:rPr>
          <w:rStyle w:val="TagStyle"/>
          <w:rtl/>
        </w:rPr>
        <w:t xml:space="preserve"> &gt;&gt;</w:t>
      </w:r>
      <w:r w:rsidR="000C7C96">
        <w:rPr>
          <w:rtl/>
        </w:rPr>
        <w:t xml:space="preserve"> </w:t>
      </w:r>
      <w:bookmarkEnd w:id="841"/>
    </w:p>
    <w:p w14:paraId="44609C3D" w14:textId="77777777" w:rsidR="008E0DF3" w:rsidRDefault="008E0DF3" w:rsidP="008E0DF3">
      <w:pPr>
        <w:pStyle w:val="KeepWithNext"/>
        <w:rPr>
          <w:rtl/>
          <w:lang w:eastAsia="he-IL"/>
        </w:rPr>
      </w:pPr>
    </w:p>
    <w:p w14:paraId="5E6F08D9" w14:textId="7C2B79F3" w:rsidR="008E0DF3" w:rsidRDefault="008E0DF3" w:rsidP="008E0DF3">
      <w:pPr>
        <w:rPr>
          <w:rtl/>
          <w:lang w:eastAsia="he-IL"/>
        </w:rPr>
      </w:pPr>
      <w:bookmarkStart w:id="842" w:name="_ETM_Q1_2133036"/>
      <w:bookmarkStart w:id="843" w:name="_ETM_Q1_2133068"/>
      <w:bookmarkEnd w:id="842"/>
      <w:bookmarkEnd w:id="843"/>
      <w:r>
        <w:rPr>
          <w:rFonts w:hint="cs"/>
          <w:rtl/>
          <w:lang w:eastAsia="he-IL"/>
        </w:rPr>
        <w:t xml:space="preserve">משרד הביטחון, אמרתם שיש לכם נתונים לגבי חיילי מילואים. היועצת המשפטית אומרת שזה כן חשוב </w:t>
      </w:r>
      <w:bookmarkStart w:id="844" w:name="_ETM_Q1_2139978"/>
      <w:bookmarkEnd w:id="844"/>
      <w:r>
        <w:rPr>
          <w:rFonts w:hint="cs"/>
          <w:rtl/>
          <w:lang w:eastAsia="he-IL"/>
        </w:rPr>
        <w:t>שתגידו כמה כי זה יעזור לנו לדעת לגבי נשות המילואים. מה הנתונים שיש לכם?</w:t>
      </w:r>
    </w:p>
    <w:p w14:paraId="2585E947" w14:textId="77777777" w:rsidR="008E0DF3" w:rsidRDefault="008E0DF3" w:rsidP="008E0DF3">
      <w:pPr>
        <w:rPr>
          <w:rtl/>
          <w:lang w:eastAsia="he-IL"/>
        </w:rPr>
      </w:pPr>
      <w:bookmarkStart w:id="845" w:name="_ETM_Q1_2143924"/>
      <w:bookmarkStart w:id="846" w:name="_ETM_Q1_2143959"/>
      <w:bookmarkStart w:id="847" w:name="_ETM_Q1_2145237"/>
      <w:bookmarkEnd w:id="845"/>
      <w:bookmarkEnd w:id="846"/>
      <w:bookmarkEnd w:id="847"/>
    </w:p>
    <w:p w14:paraId="17C96505" w14:textId="01AAF8E1" w:rsidR="008E0DF3" w:rsidRDefault="008E0DF3" w:rsidP="008E0DF3">
      <w:pPr>
        <w:pStyle w:val="af9"/>
        <w:keepNext/>
        <w:rPr>
          <w:rtl/>
          <w:lang w:eastAsia="he-IL"/>
        </w:rPr>
      </w:pPr>
      <w:bookmarkStart w:id="848" w:name="ET_guest_לימור_לוי_128"/>
      <w:r w:rsidRPr="008E0DF3">
        <w:rPr>
          <w:rStyle w:val="TagStyle"/>
          <w:rtl/>
        </w:rPr>
        <w:t xml:space="preserve"> &lt;&lt; אורח &gt;&gt; </w:t>
      </w:r>
      <w:r>
        <w:rPr>
          <w:rtl/>
          <w:lang w:eastAsia="he-IL"/>
        </w:rPr>
        <w:t>לימור לוי:</w:t>
      </w:r>
      <w:r w:rsidRPr="008E0DF3">
        <w:rPr>
          <w:rStyle w:val="TagStyle"/>
          <w:rtl/>
        </w:rPr>
        <w:t xml:space="preserve"> &lt;&lt; אורח &gt;&gt;</w:t>
      </w:r>
      <w:r w:rsidR="000C7C96">
        <w:rPr>
          <w:rtl/>
          <w:lang w:eastAsia="he-IL"/>
        </w:rPr>
        <w:t xml:space="preserve"> </w:t>
      </w:r>
      <w:bookmarkEnd w:id="848"/>
    </w:p>
    <w:p w14:paraId="461D8D67" w14:textId="77777777" w:rsidR="008E0DF3" w:rsidRDefault="008E0DF3" w:rsidP="008E0DF3">
      <w:pPr>
        <w:pStyle w:val="KeepWithNext"/>
        <w:rPr>
          <w:rtl/>
          <w:lang w:eastAsia="he-IL"/>
        </w:rPr>
      </w:pPr>
    </w:p>
    <w:p w14:paraId="3A519AB3" w14:textId="16E65BB5" w:rsidR="008E0DF3" w:rsidRDefault="008E0DF3" w:rsidP="008E0DF3">
      <w:pPr>
        <w:rPr>
          <w:rtl/>
          <w:lang w:eastAsia="he-IL"/>
        </w:rPr>
      </w:pPr>
      <w:bookmarkStart w:id="849" w:name="_ETM_Q1_2145429"/>
      <w:bookmarkStart w:id="850" w:name="_ETM_Q1_2145443"/>
      <w:bookmarkEnd w:id="849"/>
      <w:bookmarkEnd w:id="850"/>
      <w:r>
        <w:rPr>
          <w:rFonts w:hint="cs"/>
          <w:rtl/>
          <w:lang w:eastAsia="he-IL"/>
        </w:rPr>
        <w:t xml:space="preserve">לגבי נתונים של אנשי מילואים שהם </w:t>
      </w:r>
      <w:bookmarkStart w:id="851" w:name="_ETM_Q1_2149372"/>
      <w:bookmarkEnd w:id="851"/>
      <w:r>
        <w:rPr>
          <w:rFonts w:hint="cs"/>
          <w:rtl/>
          <w:lang w:eastAsia="he-IL"/>
        </w:rPr>
        <w:t xml:space="preserve">מוגנים במסגרת החוק נכון להיום. מתחילת מלחמה אנחנו אמנם רואים </w:t>
      </w:r>
      <w:bookmarkStart w:id="852" w:name="_ETM_Q1_2155236"/>
      <w:bookmarkEnd w:id="852"/>
      <w:r>
        <w:rPr>
          <w:rFonts w:hint="cs"/>
          <w:rtl/>
          <w:lang w:eastAsia="he-IL"/>
        </w:rPr>
        <w:t>עלייה ביחס לממוצע בשנים קודמות אבל עדיין במונחים ספציפיים זה לא מגיע לאחוז. הנתונים</w:t>
      </w:r>
      <w:r w:rsidR="001963ED">
        <w:rPr>
          <w:rFonts w:hint="cs"/>
          <w:rtl/>
          <w:lang w:eastAsia="he-IL"/>
        </w:rPr>
        <w:t xml:space="preserve"> </w:t>
      </w:r>
      <w:r>
        <w:rPr>
          <w:rFonts w:hint="cs"/>
          <w:rtl/>
          <w:lang w:eastAsia="he-IL"/>
        </w:rPr>
        <w:t>נכון להיום מתחילת המלחמה</w:t>
      </w:r>
      <w:bookmarkStart w:id="853" w:name="_ETM_Q1_2166845"/>
      <w:bookmarkEnd w:id="853"/>
      <w:r>
        <w:rPr>
          <w:rFonts w:hint="cs"/>
          <w:rtl/>
          <w:lang w:eastAsia="he-IL"/>
        </w:rPr>
        <w:t xml:space="preserve"> על 378 בקשות ממעסיקים לפטר אנשי מילואים כאשר לגבי 300 </w:t>
      </w:r>
      <w:bookmarkStart w:id="854" w:name="_ETM_Q1_2174618"/>
      <w:bookmarkEnd w:id="854"/>
      <w:r>
        <w:rPr>
          <w:rFonts w:hint="cs"/>
          <w:rtl/>
          <w:lang w:eastAsia="he-IL"/>
        </w:rPr>
        <w:t xml:space="preserve">כבר התקיימו ועדות, מחצית נדחו על הסף, לא הייתה שום </w:t>
      </w:r>
      <w:bookmarkStart w:id="855" w:name="_ETM_Q1_2179579"/>
      <w:bookmarkEnd w:id="855"/>
      <w:r>
        <w:rPr>
          <w:rFonts w:hint="cs"/>
          <w:rtl/>
          <w:lang w:eastAsia="he-IL"/>
        </w:rPr>
        <w:t>הצדקה לפטר את איש המילואים, 150 בקשות התקבלו כי הסיבות הן מוצדקות,</w:t>
      </w:r>
      <w:r w:rsidR="001963ED">
        <w:rPr>
          <w:rFonts w:hint="cs"/>
          <w:rtl/>
          <w:lang w:eastAsia="he-IL"/>
        </w:rPr>
        <w:t xml:space="preserve"> </w:t>
      </w:r>
      <w:r>
        <w:rPr>
          <w:rFonts w:hint="cs"/>
          <w:rtl/>
          <w:lang w:eastAsia="he-IL"/>
        </w:rPr>
        <w:t xml:space="preserve">מפעלים נסגרו, מערכים, היו הסכמים וחוזים </w:t>
      </w:r>
      <w:bookmarkStart w:id="856" w:name="_ETM_Q1_2191070"/>
      <w:bookmarkEnd w:id="856"/>
      <w:r>
        <w:rPr>
          <w:rFonts w:hint="cs"/>
          <w:rtl/>
          <w:lang w:eastAsia="he-IL"/>
        </w:rPr>
        <w:t>שנסגרו לפני ואין קשר וזיקה.</w:t>
      </w:r>
    </w:p>
    <w:p w14:paraId="500E6E7D" w14:textId="77777777" w:rsidR="008E0DF3" w:rsidRDefault="008E0DF3" w:rsidP="008E0DF3">
      <w:pPr>
        <w:rPr>
          <w:rtl/>
          <w:lang w:eastAsia="he-IL"/>
        </w:rPr>
      </w:pPr>
      <w:bookmarkStart w:id="857" w:name="_ETM_Q1_2194751"/>
      <w:bookmarkEnd w:id="857"/>
    </w:p>
    <w:p w14:paraId="3B20BD72" w14:textId="3FBED124" w:rsidR="008E0DF3" w:rsidRDefault="008E0DF3" w:rsidP="008E0DF3">
      <w:pPr>
        <w:pStyle w:val="a4"/>
        <w:keepNext/>
        <w:rPr>
          <w:rtl/>
        </w:rPr>
      </w:pPr>
      <w:bookmarkStart w:id="858" w:name="ET_speaker_5809_129"/>
      <w:r w:rsidRPr="008E0DF3">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8E0DF3">
        <w:rPr>
          <w:rStyle w:val="TagStyle"/>
          <w:rtl/>
        </w:rPr>
        <w:t xml:space="preserve"> &lt;&lt; דובר &gt;&gt;</w:t>
      </w:r>
      <w:r w:rsidR="000C7C96">
        <w:rPr>
          <w:rtl/>
        </w:rPr>
        <w:t xml:space="preserve"> </w:t>
      </w:r>
      <w:bookmarkEnd w:id="858"/>
    </w:p>
    <w:p w14:paraId="6A71F86C" w14:textId="77777777" w:rsidR="008E0DF3" w:rsidRDefault="008E0DF3" w:rsidP="008E0DF3">
      <w:pPr>
        <w:pStyle w:val="KeepWithNext"/>
        <w:rPr>
          <w:rtl/>
          <w:lang w:eastAsia="he-IL"/>
        </w:rPr>
      </w:pPr>
    </w:p>
    <w:p w14:paraId="26C2EEC2" w14:textId="0236E600" w:rsidR="008E0DF3" w:rsidRDefault="008E0DF3" w:rsidP="008E0DF3">
      <w:pPr>
        <w:rPr>
          <w:rtl/>
          <w:lang w:eastAsia="he-IL"/>
        </w:rPr>
      </w:pPr>
      <w:bookmarkStart w:id="859" w:name="_ETM_Q1_2194973"/>
      <w:bookmarkStart w:id="860" w:name="_ETM_Q1_2195001"/>
      <w:bookmarkEnd w:id="859"/>
      <w:bookmarkEnd w:id="860"/>
      <w:r>
        <w:rPr>
          <w:rFonts w:hint="cs"/>
          <w:rtl/>
          <w:lang w:eastAsia="he-IL"/>
        </w:rPr>
        <w:t xml:space="preserve">מתוך כמה משרתים? </w:t>
      </w:r>
    </w:p>
    <w:p w14:paraId="3AA30A6D" w14:textId="77777777" w:rsidR="008E0DF3" w:rsidRDefault="008E0DF3" w:rsidP="008E0DF3">
      <w:pPr>
        <w:rPr>
          <w:rtl/>
          <w:lang w:eastAsia="he-IL"/>
        </w:rPr>
      </w:pPr>
    </w:p>
    <w:p w14:paraId="2481909E" w14:textId="6BD95DCE" w:rsidR="008E0DF3" w:rsidRDefault="008E0DF3" w:rsidP="008E0DF3">
      <w:pPr>
        <w:pStyle w:val="a4"/>
        <w:keepNext/>
        <w:rPr>
          <w:rtl/>
        </w:rPr>
      </w:pPr>
      <w:bookmarkStart w:id="861" w:name="ET_speaker_6361_130"/>
      <w:r w:rsidRPr="008E0DF3">
        <w:rPr>
          <w:rStyle w:val="TagStyle"/>
          <w:rtl/>
        </w:rPr>
        <w:t xml:space="preserve"> &lt;&lt; דובר &gt;&gt; </w:t>
      </w:r>
      <w:r>
        <w:rPr>
          <w:rtl/>
        </w:rPr>
        <w:t>נאור שירי (יש עתיד):</w:t>
      </w:r>
      <w:r w:rsidRPr="008E0DF3">
        <w:rPr>
          <w:rStyle w:val="TagStyle"/>
          <w:rtl/>
        </w:rPr>
        <w:t xml:space="preserve"> &lt;&lt; דובר &gt;&gt;</w:t>
      </w:r>
      <w:r w:rsidR="000C7C96">
        <w:rPr>
          <w:rtl/>
        </w:rPr>
        <w:t xml:space="preserve"> </w:t>
      </w:r>
      <w:bookmarkEnd w:id="861"/>
    </w:p>
    <w:p w14:paraId="7308B252" w14:textId="77777777" w:rsidR="008E0DF3" w:rsidRDefault="008E0DF3" w:rsidP="008E0DF3">
      <w:pPr>
        <w:pStyle w:val="KeepWithNext"/>
        <w:rPr>
          <w:rtl/>
          <w:lang w:eastAsia="he-IL"/>
        </w:rPr>
      </w:pPr>
    </w:p>
    <w:p w14:paraId="401CE185" w14:textId="4633235B" w:rsidR="008E0DF3" w:rsidRDefault="008E0DF3" w:rsidP="008E0DF3">
      <w:pPr>
        <w:rPr>
          <w:rtl/>
          <w:lang w:eastAsia="he-IL"/>
        </w:rPr>
      </w:pPr>
      <w:r>
        <w:rPr>
          <w:rFonts w:hint="cs"/>
          <w:rtl/>
          <w:lang w:eastAsia="he-IL"/>
        </w:rPr>
        <w:t xml:space="preserve">אתם </w:t>
      </w:r>
      <w:bookmarkStart w:id="862" w:name="_ETM_Q1_2196144"/>
      <w:bookmarkEnd w:id="862"/>
      <w:r>
        <w:rPr>
          <w:rFonts w:hint="cs"/>
          <w:rtl/>
          <w:lang w:eastAsia="he-IL"/>
        </w:rPr>
        <w:t>אמרתם שוועדות התעסוקה מאוד עמוסות.</w:t>
      </w:r>
      <w:r w:rsidR="001963ED">
        <w:rPr>
          <w:rFonts w:hint="cs"/>
          <w:rtl/>
          <w:lang w:eastAsia="he-IL"/>
        </w:rPr>
        <w:t xml:space="preserve"> </w:t>
      </w:r>
      <w:bookmarkStart w:id="863" w:name="_ETM_Q1_2201653"/>
      <w:bookmarkEnd w:id="863"/>
      <w:r>
        <w:rPr>
          <w:rFonts w:hint="cs"/>
          <w:rtl/>
          <w:lang w:eastAsia="he-IL"/>
        </w:rPr>
        <w:t xml:space="preserve">כבר היה לנו שיח ואנחנו כבר שלושה חודשים דנים </w:t>
      </w:r>
      <w:bookmarkStart w:id="864" w:name="_ETM_Q1_2203912"/>
      <w:bookmarkEnd w:id="864"/>
      <w:r>
        <w:rPr>
          <w:rFonts w:hint="cs"/>
          <w:rtl/>
          <w:lang w:eastAsia="he-IL"/>
        </w:rPr>
        <w:t>בזה.</w:t>
      </w:r>
    </w:p>
    <w:p w14:paraId="6273F745" w14:textId="77777777" w:rsidR="008E0DF3" w:rsidRDefault="008E0DF3" w:rsidP="008E0DF3">
      <w:pPr>
        <w:rPr>
          <w:rtl/>
          <w:lang w:eastAsia="he-IL"/>
        </w:rPr>
      </w:pPr>
    </w:p>
    <w:p w14:paraId="19181E74" w14:textId="10E8E558" w:rsidR="008E0DF3" w:rsidRDefault="008E0DF3" w:rsidP="008E0DF3">
      <w:pPr>
        <w:pStyle w:val="af9"/>
        <w:keepNext/>
        <w:rPr>
          <w:rtl/>
          <w:lang w:eastAsia="he-IL"/>
        </w:rPr>
      </w:pPr>
      <w:bookmarkStart w:id="865" w:name="ET_guest_לימור_לוי_131"/>
      <w:r w:rsidRPr="008E0DF3">
        <w:rPr>
          <w:rStyle w:val="TagStyle"/>
          <w:rtl/>
        </w:rPr>
        <w:t xml:space="preserve"> &lt;&lt; אורח &gt;&gt; </w:t>
      </w:r>
      <w:r>
        <w:rPr>
          <w:rtl/>
          <w:lang w:eastAsia="he-IL"/>
        </w:rPr>
        <w:t>לימור לוי:</w:t>
      </w:r>
      <w:r w:rsidRPr="008E0DF3">
        <w:rPr>
          <w:rStyle w:val="TagStyle"/>
          <w:rtl/>
        </w:rPr>
        <w:t xml:space="preserve"> &lt;&lt; אורח &gt;&gt;</w:t>
      </w:r>
      <w:r w:rsidR="000C7C96">
        <w:rPr>
          <w:rtl/>
          <w:lang w:eastAsia="he-IL"/>
        </w:rPr>
        <w:t xml:space="preserve"> </w:t>
      </w:r>
      <w:bookmarkEnd w:id="865"/>
    </w:p>
    <w:p w14:paraId="49765E1A" w14:textId="77777777" w:rsidR="008E0DF3" w:rsidRDefault="008E0DF3" w:rsidP="008E0DF3">
      <w:pPr>
        <w:pStyle w:val="KeepWithNext"/>
        <w:rPr>
          <w:rtl/>
          <w:lang w:eastAsia="he-IL"/>
        </w:rPr>
      </w:pPr>
    </w:p>
    <w:p w14:paraId="1E3C25F2" w14:textId="76E8BDAF" w:rsidR="008E0DF3" w:rsidRDefault="008E0DF3" w:rsidP="008E0DF3">
      <w:pPr>
        <w:rPr>
          <w:rtl/>
          <w:lang w:eastAsia="he-IL"/>
        </w:rPr>
      </w:pPr>
      <w:r>
        <w:rPr>
          <w:rFonts w:hint="cs"/>
          <w:rtl/>
          <w:lang w:eastAsia="he-IL"/>
        </w:rPr>
        <w:t>נכון.</w:t>
      </w:r>
    </w:p>
    <w:p w14:paraId="2781F25C" w14:textId="77777777" w:rsidR="008E0DF3" w:rsidRDefault="008E0DF3" w:rsidP="008E0DF3">
      <w:pPr>
        <w:rPr>
          <w:rtl/>
          <w:lang w:eastAsia="he-IL"/>
        </w:rPr>
      </w:pPr>
      <w:bookmarkStart w:id="866" w:name="_ETM_Q1_2203013"/>
      <w:bookmarkEnd w:id="866"/>
    </w:p>
    <w:p w14:paraId="6534F3BC" w14:textId="77160EA0" w:rsidR="008E0DF3" w:rsidRDefault="008E0DF3" w:rsidP="008E0DF3">
      <w:pPr>
        <w:pStyle w:val="a4"/>
        <w:keepNext/>
        <w:rPr>
          <w:rtl/>
        </w:rPr>
      </w:pPr>
      <w:bookmarkStart w:id="867" w:name="ET_speaker_6361_132"/>
      <w:r w:rsidRPr="008E0DF3">
        <w:rPr>
          <w:rStyle w:val="TagStyle"/>
          <w:rtl/>
        </w:rPr>
        <w:t xml:space="preserve"> &lt;&lt; דובר &gt;&gt; </w:t>
      </w:r>
      <w:r>
        <w:rPr>
          <w:rtl/>
        </w:rPr>
        <w:t>נאור שירי (יש עתיד):</w:t>
      </w:r>
      <w:r w:rsidRPr="008E0DF3">
        <w:rPr>
          <w:rStyle w:val="TagStyle"/>
          <w:rtl/>
        </w:rPr>
        <w:t xml:space="preserve"> &lt;&lt; דובר &gt;&gt;</w:t>
      </w:r>
      <w:r w:rsidR="000C7C96">
        <w:rPr>
          <w:rtl/>
        </w:rPr>
        <w:t xml:space="preserve"> </w:t>
      </w:r>
      <w:bookmarkEnd w:id="867"/>
    </w:p>
    <w:p w14:paraId="4A88C1FE" w14:textId="77777777" w:rsidR="008E0DF3" w:rsidRDefault="008E0DF3" w:rsidP="008E0DF3">
      <w:pPr>
        <w:pStyle w:val="KeepWithNext"/>
        <w:rPr>
          <w:rtl/>
          <w:lang w:eastAsia="he-IL"/>
        </w:rPr>
      </w:pPr>
    </w:p>
    <w:p w14:paraId="77F58626" w14:textId="5E42442C" w:rsidR="008E0DF3" w:rsidRDefault="008E0DF3" w:rsidP="008E0DF3">
      <w:pPr>
        <w:rPr>
          <w:rtl/>
          <w:lang w:eastAsia="he-IL"/>
        </w:rPr>
      </w:pPr>
      <w:bookmarkStart w:id="868" w:name="_ETM_Q1_2203249"/>
      <w:bookmarkStart w:id="869" w:name="_ETM_Q1_2203278"/>
      <w:bookmarkEnd w:id="868"/>
      <w:bookmarkEnd w:id="869"/>
      <w:r>
        <w:rPr>
          <w:rFonts w:hint="cs"/>
          <w:rtl/>
          <w:lang w:eastAsia="he-IL"/>
        </w:rPr>
        <w:t xml:space="preserve">אם כן, איך זה מתכנס לכך שבקושי </w:t>
      </w:r>
      <w:bookmarkStart w:id="870" w:name="_ETM_Q1_2206721"/>
      <w:bookmarkEnd w:id="870"/>
      <w:r>
        <w:rPr>
          <w:rFonts w:hint="cs"/>
          <w:rtl/>
          <w:lang w:eastAsia="he-IL"/>
        </w:rPr>
        <w:t>יש עלייה של אחוז?</w:t>
      </w:r>
    </w:p>
    <w:p w14:paraId="661CB897" w14:textId="77777777" w:rsidR="008E0DF3" w:rsidRDefault="008E0DF3" w:rsidP="008E0DF3">
      <w:pPr>
        <w:rPr>
          <w:rtl/>
          <w:lang w:eastAsia="he-IL"/>
        </w:rPr>
      </w:pPr>
      <w:bookmarkStart w:id="871" w:name="_ETM_Q1_2206998"/>
      <w:bookmarkStart w:id="872" w:name="_ETM_Q1_2207037"/>
      <w:bookmarkStart w:id="873" w:name="_ETM_Q1_2208414"/>
      <w:bookmarkEnd w:id="871"/>
      <w:bookmarkEnd w:id="872"/>
      <w:bookmarkEnd w:id="873"/>
    </w:p>
    <w:p w14:paraId="675C9C5D" w14:textId="51E2C23C" w:rsidR="008E0DF3" w:rsidRDefault="008E0DF3" w:rsidP="008E0DF3">
      <w:pPr>
        <w:pStyle w:val="af9"/>
        <w:keepNext/>
        <w:rPr>
          <w:rtl/>
          <w:lang w:eastAsia="he-IL"/>
        </w:rPr>
      </w:pPr>
      <w:bookmarkStart w:id="874" w:name="ET_guest_לימור_לוי_133"/>
      <w:r w:rsidRPr="008E0DF3">
        <w:rPr>
          <w:rStyle w:val="TagStyle"/>
          <w:rtl/>
        </w:rPr>
        <w:t xml:space="preserve"> &lt;&lt; אורח &gt;&gt; </w:t>
      </w:r>
      <w:r>
        <w:rPr>
          <w:rtl/>
          <w:lang w:eastAsia="he-IL"/>
        </w:rPr>
        <w:t>לימור לוי:</w:t>
      </w:r>
      <w:r w:rsidRPr="008E0DF3">
        <w:rPr>
          <w:rStyle w:val="TagStyle"/>
          <w:rtl/>
        </w:rPr>
        <w:t xml:space="preserve"> &lt;&lt; אורח &gt;&gt;</w:t>
      </w:r>
      <w:r w:rsidR="000C7C96">
        <w:rPr>
          <w:rtl/>
          <w:lang w:eastAsia="he-IL"/>
        </w:rPr>
        <w:t xml:space="preserve"> </w:t>
      </w:r>
      <w:bookmarkEnd w:id="874"/>
    </w:p>
    <w:p w14:paraId="691F014F" w14:textId="77777777" w:rsidR="008E0DF3" w:rsidRDefault="008E0DF3" w:rsidP="008E0DF3">
      <w:pPr>
        <w:pStyle w:val="KeepWithNext"/>
        <w:rPr>
          <w:rtl/>
          <w:lang w:eastAsia="he-IL"/>
        </w:rPr>
      </w:pPr>
    </w:p>
    <w:p w14:paraId="4A9E89AC" w14:textId="66EEDCBA" w:rsidR="008E0DF3" w:rsidRDefault="008E0DF3" w:rsidP="008E0DF3">
      <w:pPr>
        <w:rPr>
          <w:rtl/>
          <w:lang w:eastAsia="he-IL"/>
        </w:rPr>
      </w:pPr>
      <w:bookmarkStart w:id="875" w:name="_ETM_Q1_2208656"/>
      <w:bookmarkStart w:id="876" w:name="_ETM_Q1_2208688"/>
      <w:bookmarkEnd w:id="875"/>
      <w:bookmarkEnd w:id="876"/>
      <w:r>
        <w:rPr>
          <w:rFonts w:hint="cs"/>
          <w:rtl/>
          <w:lang w:eastAsia="he-IL"/>
        </w:rPr>
        <w:t xml:space="preserve">אנחנו בנויים עם </w:t>
      </w:r>
      <w:bookmarkStart w:id="877" w:name="_ETM_Q1_2209781"/>
      <w:bookmarkEnd w:id="877"/>
      <w:r>
        <w:rPr>
          <w:rFonts w:hint="cs"/>
          <w:rtl/>
          <w:lang w:eastAsia="he-IL"/>
        </w:rPr>
        <w:t>הוועדות להיקפים של ממוצע השנים האחרונות. אם הממוצע בשנה רגילה הוא סדר גודל של 80-70, כבר עכשיו הגענו ל-378.</w:t>
      </w:r>
      <w:r w:rsidR="001963ED">
        <w:rPr>
          <w:rFonts w:hint="cs"/>
          <w:rtl/>
          <w:lang w:eastAsia="he-IL"/>
        </w:rPr>
        <w:t xml:space="preserve"> </w:t>
      </w:r>
      <w:r>
        <w:rPr>
          <w:rFonts w:hint="cs"/>
          <w:rtl/>
          <w:lang w:eastAsia="he-IL"/>
        </w:rPr>
        <w:t xml:space="preserve">אבל כאשר אנחנו רואים את הסך </w:t>
      </w:r>
      <w:bookmarkStart w:id="878" w:name="_ETM_Q1_2226640"/>
      <w:bookmarkEnd w:id="878"/>
      <w:r>
        <w:rPr>
          <w:rFonts w:hint="cs"/>
          <w:rtl/>
          <w:lang w:eastAsia="he-IL"/>
        </w:rPr>
        <w:t>הכול של היקף אנשי המילואים שמגויסים,</w:t>
      </w:r>
      <w:r w:rsidR="001963ED">
        <w:rPr>
          <w:rFonts w:hint="cs"/>
          <w:rtl/>
          <w:lang w:eastAsia="he-IL"/>
        </w:rPr>
        <w:t xml:space="preserve"> </w:t>
      </w:r>
      <w:r>
        <w:rPr>
          <w:rFonts w:hint="cs"/>
          <w:rtl/>
          <w:lang w:eastAsia="he-IL"/>
        </w:rPr>
        <w:t xml:space="preserve">היקף שאין </w:t>
      </w:r>
      <w:bookmarkStart w:id="879" w:name="_ETM_Q1_2230200"/>
      <w:bookmarkEnd w:id="879"/>
      <w:r>
        <w:rPr>
          <w:rFonts w:hint="cs"/>
          <w:rtl/>
          <w:lang w:eastAsia="he-IL"/>
        </w:rPr>
        <w:t>לו אח ורע</w:t>
      </w:r>
      <w:r w:rsidR="001963ED">
        <w:rPr>
          <w:rFonts w:hint="cs"/>
          <w:rtl/>
          <w:lang w:eastAsia="he-IL"/>
        </w:rPr>
        <w:t xml:space="preserve"> </w:t>
      </w:r>
      <w:r>
        <w:rPr>
          <w:rFonts w:hint="cs"/>
          <w:rtl/>
          <w:lang w:eastAsia="he-IL"/>
        </w:rPr>
        <w:t>מאז קום המדינה, אמרתי שבנתונים הסטטיסטיים עדיין צריך להבין - - -</w:t>
      </w:r>
    </w:p>
    <w:p w14:paraId="42E7D41F" w14:textId="77777777" w:rsidR="008E0DF3" w:rsidRDefault="008E0DF3" w:rsidP="008E0DF3">
      <w:pPr>
        <w:rPr>
          <w:rtl/>
          <w:lang w:eastAsia="he-IL"/>
        </w:rPr>
      </w:pPr>
    </w:p>
    <w:p w14:paraId="625F8A2E" w14:textId="100C73BE" w:rsidR="008E0DF3" w:rsidRDefault="008E0DF3" w:rsidP="008E0DF3">
      <w:pPr>
        <w:pStyle w:val="a4"/>
        <w:keepNext/>
        <w:rPr>
          <w:rtl/>
        </w:rPr>
      </w:pPr>
      <w:bookmarkStart w:id="880" w:name="ET_speaker_5809_134"/>
      <w:r w:rsidRPr="008E0DF3">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8E0DF3">
        <w:rPr>
          <w:rStyle w:val="TagStyle"/>
          <w:rtl/>
        </w:rPr>
        <w:t xml:space="preserve"> &lt;&lt; דובר &gt;&gt;</w:t>
      </w:r>
      <w:r w:rsidR="000C7C96">
        <w:rPr>
          <w:rtl/>
        </w:rPr>
        <w:t xml:space="preserve"> </w:t>
      </w:r>
      <w:bookmarkEnd w:id="880"/>
    </w:p>
    <w:p w14:paraId="1EA695EE" w14:textId="77777777" w:rsidR="008E0DF3" w:rsidRDefault="008E0DF3" w:rsidP="008E0DF3">
      <w:pPr>
        <w:pStyle w:val="KeepWithNext"/>
        <w:rPr>
          <w:rtl/>
          <w:lang w:eastAsia="he-IL"/>
        </w:rPr>
      </w:pPr>
    </w:p>
    <w:p w14:paraId="3C830BE6" w14:textId="43EE9E36" w:rsidR="008E0DF3" w:rsidRDefault="008E0DF3" w:rsidP="008E0DF3">
      <w:pPr>
        <w:rPr>
          <w:rtl/>
          <w:lang w:eastAsia="he-IL"/>
        </w:rPr>
      </w:pPr>
      <w:bookmarkStart w:id="881" w:name="_ETM_Q1_2240547"/>
      <w:bookmarkStart w:id="882" w:name="_ETM_Q1_2240578"/>
      <w:bookmarkEnd w:id="881"/>
      <w:bookmarkEnd w:id="882"/>
      <w:r>
        <w:rPr>
          <w:rFonts w:hint="cs"/>
          <w:rtl/>
          <w:lang w:eastAsia="he-IL"/>
        </w:rPr>
        <w:t>לא אמרת מה המספר.</w:t>
      </w:r>
    </w:p>
    <w:p w14:paraId="787EC3C3" w14:textId="77777777" w:rsidR="008E0DF3" w:rsidRDefault="008E0DF3" w:rsidP="008E0DF3">
      <w:pPr>
        <w:rPr>
          <w:rtl/>
          <w:lang w:eastAsia="he-IL"/>
        </w:rPr>
      </w:pPr>
      <w:bookmarkStart w:id="883" w:name="_ETM_Q1_2240763"/>
      <w:bookmarkStart w:id="884" w:name="_ETM_Q1_2240801"/>
      <w:bookmarkEnd w:id="883"/>
      <w:bookmarkEnd w:id="884"/>
    </w:p>
    <w:p w14:paraId="69318C28" w14:textId="5B120B5F" w:rsidR="008E0DF3" w:rsidRDefault="008E0DF3" w:rsidP="008E0DF3">
      <w:pPr>
        <w:pStyle w:val="a4"/>
        <w:keepNext/>
        <w:rPr>
          <w:rtl/>
        </w:rPr>
      </w:pPr>
      <w:bookmarkStart w:id="885" w:name="ET_speaker_6361_135"/>
      <w:r w:rsidRPr="008E0DF3">
        <w:rPr>
          <w:rStyle w:val="TagStyle"/>
          <w:rtl/>
        </w:rPr>
        <w:t xml:space="preserve"> &lt;&lt; דובר &gt;&gt; </w:t>
      </w:r>
      <w:r>
        <w:rPr>
          <w:rtl/>
        </w:rPr>
        <w:t>נאור שירי (יש עתיד):</w:t>
      </w:r>
      <w:r w:rsidRPr="008E0DF3">
        <w:rPr>
          <w:rStyle w:val="TagStyle"/>
          <w:rtl/>
        </w:rPr>
        <w:t xml:space="preserve"> &lt;&lt; דובר &gt;&gt;</w:t>
      </w:r>
      <w:r w:rsidR="000C7C96">
        <w:rPr>
          <w:rtl/>
        </w:rPr>
        <w:t xml:space="preserve"> </w:t>
      </w:r>
      <w:bookmarkEnd w:id="885"/>
    </w:p>
    <w:p w14:paraId="6D8F76CE" w14:textId="77777777" w:rsidR="008E0DF3" w:rsidRDefault="008E0DF3" w:rsidP="008E0DF3">
      <w:pPr>
        <w:pStyle w:val="KeepWithNext"/>
        <w:rPr>
          <w:rtl/>
          <w:lang w:eastAsia="he-IL"/>
        </w:rPr>
      </w:pPr>
    </w:p>
    <w:p w14:paraId="7513CECF" w14:textId="2BD06FDC" w:rsidR="008E0DF3" w:rsidRDefault="008E0DF3" w:rsidP="008E0DF3">
      <w:pPr>
        <w:rPr>
          <w:rtl/>
          <w:lang w:eastAsia="he-IL"/>
        </w:rPr>
      </w:pPr>
      <w:r>
        <w:rPr>
          <w:rFonts w:hint="cs"/>
          <w:rtl/>
          <w:lang w:eastAsia="he-IL"/>
        </w:rPr>
        <w:t xml:space="preserve">רק במספרים זה לא </w:t>
      </w:r>
      <w:r w:rsidR="0097250D">
        <w:rPr>
          <w:rFonts w:hint="cs"/>
          <w:rtl/>
          <w:lang w:eastAsia="he-IL"/>
        </w:rPr>
        <w:t xml:space="preserve">מתכנס למה שאת אומרת. לא יכול להיות שעלייה של פי ארבע בכמות הפניות, כפי </w:t>
      </w:r>
      <w:bookmarkStart w:id="886" w:name="_ETM_Q1_2250050"/>
      <w:bookmarkEnd w:id="886"/>
      <w:r w:rsidR="0097250D">
        <w:rPr>
          <w:rFonts w:hint="cs"/>
          <w:rtl/>
          <w:lang w:eastAsia="he-IL"/>
        </w:rPr>
        <w:t>שציינת, אמרת 300 אל מול 70, זאת עלייה של אחוז. זה לא הגיוני.</w:t>
      </w:r>
    </w:p>
    <w:p w14:paraId="0508C8CC" w14:textId="77777777" w:rsidR="0097250D" w:rsidRDefault="0097250D" w:rsidP="008E0DF3">
      <w:pPr>
        <w:rPr>
          <w:rtl/>
          <w:lang w:eastAsia="he-IL"/>
        </w:rPr>
      </w:pPr>
      <w:bookmarkStart w:id="887" w:name="_ETM_Q1_2253131"/>
      <w:bookmarkStart w:id="888" w:name="_ETM_Q1_2253153"/>
      <w:bookmarkEnd w:id="887"/>
      <w:bookmarkEnd w:id="888"/>
    </w:p>
    <w:p w14:paraId="0B36A13B" w14:textId="4930390A" w:rsidR="0097250D" w:rsidRDefault="0097250D" w:rsidP="0097250D">
      <w:pPr>
        <w:pStyle w:val="af9"/>
        <w:keepNext/>
        <w:rPr>
          <w:rtl/>
          <w:lang w:eastAsia="he-IL"/>
        </w:rPr>
      </w:pPr>
      <w:bookmarkStart w:id="889" w:name="ET_guest_לימור_לוי_136"/>
      <w:r w:rsidRPr="0097250D">
        <w:rPr>
          <w:rStyle w:val="TagStyle"/>
          <w:rtl/>
        </w:rPr>
        <w:t xml:space="preserve"> &lt;&lt; אורח &gt;&gt; </w:t>
      </w:r>
      <w:r>
        <w:rPr>
          <w:rtl/>
          <w:lang w:eastAsia="he-IL"/>
        </w:rPr>
        <w:t>לימור לוי:</w:t>
      </w:r>
      <w:r w:rsidRPr="0097250D">
        <w:rPr>
          <w:rStyle w:val="TagStyle"/>
          <w:rtl/>
        </w:rPr>
        <w:t xml:space="preserve"> &lt;&lt; אורח &gt;&gt;</w:t>
      </w:r>
      <w:r w:rsidR="000C7C96">
        <w:rPr>
          <w:rtl/>
          <w:lang w:eastAsia="he-IL"/>
        </w:rPr>
        <w:t xml:space="preserve"> </w:t>
      </w:r>
      <w:bookmarkEnd w:id="889"/>
    </w:p>
    <w:p w14:paraId="37DD1712" w14:textId="77777777" w:rsidR="0097250D" w:rsidRDefault="0097250D" w:rsidP="0097250D">
      <w:pPr>
        <w:pStyle w:val="KeepWithNext"/>
        <w:rPr>
          <w:rtl/>
          <w:lang w:eastAsia="he-IL"/>
        </w:rPr>
      </w:pPr>
    </w:p>
    <w:p w14:paraId="7A55715C" w14:textId="118861A4" w:rsidR="0097250D" w:rsidRDefault="0097250D" w:rsidP="0097250D">
      <w:pPr>
        <w:rPr>
          <w:rtl/>
          <w:lang w:eastAsia="he-IL"/>
        </w:rPr>
      </w:pPr>
      <w:r>
        <w:rPr>
          <w:rFonts w:hint="cs"/>
          <w:rtl/>
          <w:lang w:eastAsia="he-IL"/>
        </w:rPr>
        <w:t xml:space="preserve">יש עלייה בהיקף הפניות אבל היקף אנשי </w:t>
      </w:r>
      <w:bookmarkStart w:id="890" w:name="_ETM_Q1_2259779"/>
      <w:bookmarkEnd w:id="890"/>
      <w:r>
        <w:rPr>
          <w:rFonts w:hint="cs"/>
          <w:rtl/>
          <w:lang w:eastAsia="he-IL"/>
        </w:rPr>
        <w:t>המילואים</w:t>
      </w:r>
      <w:r w:rsidR="001963ED">
        <w:rPr>
          <w:rFonts w:hint="cs"/>
          <w:rtl/>
          <w:lang w:eastAsia="he-IL"/>
        </w:rPr>
        <w:t xml:space="preserve"> </w:t>
      </w:r>
      <w:r>
        <w:rPr>
          <w:rFonts w:hint="cs"/>
          <w:rtl/>
          <w:lang w:eastAsia="he-IL"/>
        </w:rPr>
        <w:t>שמפוטרים ביחס למגויסים, אלה שני נתונים שונים.</w:t>
      </w:r>
    </w:p>
    <w:p w14:paraId="3E6125BE" w14:textId="77777777" w:rsidR="0097250D" w:rsidRDefault="0097250D" w:rsidP="0097250D">
      <w:pPr>
        <w:rPr>
          <w:rtl/>
          <w:lang w:eastAsia="he-IL"/>
        </w:rPr>
      </w:pPr>
    </w:p>
    <w:p w14:paraId="6989403B" w14:textId="6F41DDF1" w:rsidR="0097250D" w:rsidRDefault="0097250D" w:rsidP="0097250D">
      <w:pPr>
        <w:pStyle w:val="a4"/>
        <w:keepNext/>
        <w:rPr>
          <w:rtl/>
        </w:rPr>
      </w:pPr>
      <w:bookmarkStart w:id="891" w:name="ET_speaker_5809_137"/>
      <w:r w:rsidRPr="0097250D">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7250D">
        <w:rPr>
          <w:rStyle w:val="TagStyle"/>
          <w:rtl/>
        </w:rPr>
        <w:t xml:space="preserve"> &lt;&lt; דובר &gt;&gt;</w:t>
      </w:r>
      <w:r w:rsidR="000C7C96">
        <w:rPr>
          <w:rtl/>
        </w:rPr>
        <w:t xml:space="preserve"> </w:t>
      </w:r>
      <w:bookmarkEnd w:id="891"/>
    </w:p>
    <w:p w14:paraId="40605BAC" w14:textId="77777777" w:rsidR="0097250D" w:rsidRDefault="0097250D" w:rsidP="0097250D">
      <w:pPr>
        <w:pStyle w:val="KeepWithNext"/>
        <w:rPr>
          <w:rtl/>
          <w:lang w:eastAsia="he-IL"/>
        </w:rPr>
      </w:pPr>
    </w:p>
    <w:p w14:paraId="583AEA46" w14:textId="103239D5" w:rsidR="0097250D" w:rsidRDefault="0097250D" w:rsidP="0097250D">
      <w:pPr>
        <w:rPr>
          <w:rtl/>
          <w:lang w:eastAsia="he-IL"/>
        </w:rPr>
      </w:pPr>
      <w:r>
        <w:rPr>
          <w:rFonts w:hint="cs"/>
          <w:rtl/>
          <w:lang w:eastAsia="he-IL"/>
        </w:rPr>
        <w:t xml:space="preserve">את יכולה לומר מה היקף </w:t>
      </w:r>
      <w:bookmarkStart w:id="892" w:name="_ETM_Q1_2269158"/>
      <w:bookmarkEnd w:id="892"/>
      <w:r>
        <w:rPr>
          <w:rFonts w:hint="cs"/>
          <w:rtl/>
          <w:lang w:eastAsia="he-IL"/>
        </w:rPr>
        <w:t>המגויסים?</w:t>
      </w:r>
    </w:p>
    <w:p w14:paraId="125C381F" w14:textId="77777777" w:rsidR="0097250D" w:rsidRDefault="0097250D" w:rsidP="0097250D">
      <w:pPr>
        <w:rPr>
          <w:rtl/>
          <w:lang w:eastAsia="he-IL"/>
        </w:rPr>
      </w:pPr>
      <w:bookmarkStart w:id="893" w:name="_ETM_Q1_2268556"/>
      <w:bookmarkStart w:id="894" w:name="_ETM_Q1_2268593"/>
      <w:bookmarkEnd w:id="893"/>
      <w:bookmarkEnd w:id="894"/>
    </w:p>
    <w:p w14:paraId="499F8758" w14:textId="24A5E5CD" w:rsidR="0097250D" w:rsidRDefault="0097250D" w:rsidP="0097250D">
      <w:pPr>
        <w:pStyle w:val="af6"/>
        <w:keepNext/>
        <w:rPr>
          <w:rtl/>
        </w:rPr>
      </w:pPr>
      <w:bookmarkStart w:id="895" w:name="ET_yor_4996_138"/>
      <w:r w:rsidRPr="0097250D">
        <w:rPr>
          <w:rStyle w:val="TagStyle"/>
          <w:rtl/>
        </w:rPr>
        <w:t xml:space="preserve"> &lt;&lt; </w:t>
      </w:r>
      <w:proofErr w:type="spellStart"/>
      <w:r w:rsidRPr="0097250D">
        <w:rPr>
          <w:rStyle w:val="TagStyle"/>
          <w:rtl/>
        </w:rPr>
        <w:t>יור</w:t>
      </w:r>
      <w:proofErr w:type="spellEnd"/>
      <w:r w:rsidRPr="0097250D">
        <w:rPr>
          <w:rStyle w:val="TagStyle"/>
          <w:rtl/>
        </w:rPr>
        <w:t xml:space="preserve"> &gt;&gt; </w:t>
      </w:r>
      <w:r>
        <w:rPr>
          <w:rtl/>
        </w:rPr>
        <w:t xml:space="preserve">היו"ר ישראל </w:t>
      </w:r>
      <w:proofErr w:type="spellStart"/>
      <w:r>
        <w:rPr>
          <w:rtl/>
        </w:rPr>
        <w:t>אייכלר</w:t>
      </w:r>
      <w:proofErr w:type="spellEnd"/>
      <w:r>
        <w:rPr>
          <w:rtl/>
        </w:rPr>
        <w:t>:</w:t>
      </w:r>
      <w:r w:rsidRPr="0097250D">
        <w:rPr>
          <w:rStyle w:val="TagStyle"/>
          <w:rtl/>
        </w:rPr>
        <w:t xml:space="preserve"> &lt;&lt; </w:t>
      </w:r>
      <w:proofErr w:type="spellStart"/>
      <w:r w:rsidRPr="0097250D">
        <w:rPr>
          <w:rStyle w:val="TagStyle"/>
          <w:rtl/>
        </w:rPr>
        <w:t>יור</w:t>
      </w:r>
      <w:proofErr w:type="spellEnd"/>
      <w:r w:rsidRPr="0097250D">
        <w:rPr>
          <w:rStyle w:val="TagStyle"/>
          <w:rtl/>
        </w:rPr>
        <w:t xml:space="preserve"> &gt;&gt;</w:t>
      </w:r>
      <w:r w:rsidR="000C7C96">
        <w:rPr>
          <w:rtl/>
        </w:rPr>
        <w:t xml:space="preserve"> </w:t>
      </w:r>
      <w:bookmarkEnd w:id="895"/>
    </w:p>
    <w:p w14:paraId="579DCD2E" w14:textId="77777777" w:rsidR="0097250D" w:rsidRDefault="0097250D" w:rsidP="0097250D">
      <w:pPr>
        <w:pStyle w:val="KeepWithNext"/>
        <w:rPr>
          <w:rtl/>
          <w:lang w:eastAsia="he-IL"/>
        </w:rPr>
      </w:pPr>
      <w:bookmarkStart w:id="896" w:name="_ETM_Q1_2282076"/>
      <w:bookmarkEnd w:id="896"/>
    </w:p>
    <w:p w14:paraId="4BEAA9BD" w14:textId="092F28A1" w:rsidR="0097250D" w:rsidRDefault="0097250D" w:rsidP="0097250D">
      <w:pPr>
        <w:rPr>
          <w:rtl/>
          <w:lang w:eastAsia="he-IL"/>
        </w:rPr>
      </w:pPr>
      <w:bookmarkStart w:id="897" w:name="_ETM_Q1_2282115"/>
      <w:bookmarkEnd w:id="897"/>
      <w:r>
        <w:rPr>
          <w:rFonts w:hint="cs"/>
          <w:rtl/>
          <w:lang w:eastAsia="he-IL"/>
        </w:rPr>
        <w:t xml:space="preserve">את אומרת עכשיו שמחצית הפונים היו מפוטרים בגלל </w:t>
      </w:r>
      <w:bookmarkStart w:id="898" w:name="_ETM_Q1_2282670"/>
      <w:bookmarkEnd w:id="898"/>
      <w:r>
        <w:rPr>
          <w:rFonts w:hint="cs"/>
          <w:rtl/>
          <w:lang w:eastAsia="he-IL"/>
        </w:rPr>
        <w:t>שהם היו במילואים. אמרת שמחצית נדחו על הסף.</w:t>
      </w:r>
    </w:p>
    <w:p w14:paraId="56804DD8" w14:textId="77777777" w:rsidR="0097250D" w:rsidRDefault="0097250D" w:rsidP="0097250D">
      <w:pPr>
        <w:rPr>
          <w:rtl/>
          <w:lang w:eastAsia="he-IL"/>
        </w:rPr>
      </w:pPr>
      <w:bookmarkStart w:id="899" w:name="_ETM_Q1_2286201"/>
      <w:bookmarkStart w:id="900" w:name="_ETM_Q1_2286240"/>
      <w:bookmarkStart w:id="901" w:name="_ETM_Q1_2285956"/>
      <w:bookmarkEnd w:id="899"/>
      <w:bookmarkEnd w:id="900"/>
      <w:bookmarkEnd w:id="901"/>
    </w:p>
    <w:p w14:paraId="48430BAC" w14:textId="013E78A1" w:rsidR="0097250D" w:rsidRDefault="0097250D" w:rsidP="0097250D">
      <w:pPr>
        <w:pStyle w:val="af9"/>
        <w:keepNext/>
        <w:rPr>
          <w:rtl/>
          <w:lang w:eastAsia="he-IL"/>
        </w:rPr>
      </w:pPr>
      <w:bookmarkStart w:id="902" w:name="ET_guest_לימור_לוי_139"/>
      <w:r w:rsidRPr="0097250D">
        <w:rPr>
          <w:rStyle w:val="TagStyle"/>
          <w:rtl/>
        </w:rPr>
        <w:t xml:space="preserve"> &lt;&lt; אורח &gt;&gt; </w:t>
      </w:r>
      <w:r>
        <w:rPr>
          <w:rtl/>
          <w:lang w:eastAsia="he-IL"/>
        </w:rPr>
        <w:t>לימור לוי:</w:t>
      </w:r>
      <w:r w:rsidRPr="0097250D">
        <w:rPr>
          <w:rStyle w:val="TagStyle"/>
          <w:rtl/>
        </w:rPr>
        <w:t xml:space="preserve"> &lt;&lt; אורח &gt;&gt;</w:t>
      </w:r>
      <w:r w:rsidR="000C7C96">
        <w:rPr>
          <w:rtl/>
          <w:lang w:eastAsia="he-IL"/>
        </w:rPr>
        <w:t xml:space="preserve"> </w:t>
      </w:r>
      <w:bookmarkEnd w:id="902"/>
    </w:p>
    <w:p w14:paraId="5E0794C6" w14:textId="77777777" w:rsidR="0097250D" w:rsidRDefault="0097250D" w:rsidP="0097250D">
      <w:pPr>
        <w:pStyle w:val="KeepWithNext"/>
        <w:rPr>
          <w:rtl/>
          <w:lang w:eastAsia="he-IL"/>
        </w:rPr>
      </w:pPr>
    </w:p>
    <w:p w14:paraId="11CF6E10" w14:textId="22261485" w:rsidR="0097250D" w:rsidRDefault="0097250D" w:rsidP="0097250D">
      <w:pPr>
        <w:rPr>
          <w:rtl/>
          <w:lang w:eastAsia="he-IL"/>
        </w:rPr>
      </w:pPr>
      <w:bookmarkStart w:id="903" w:name="_ETM_Q1_2286150"/>
      <w:bookmarkStart w:id="904" w:name="_ETM_Q1_2286188"/>
      <w:bookmarkEnd w:id="903"/>
      <w:bookmarkEnd w:id="904"/>
      <w:r>
        <w:rPr>
          <w:rFonts w:hint="cs"/>
          <w:rtl/>
          <w:lang w:eastAsia="he-IL"/>
        </w:rPr>
        <w:t>מחציתם נדח</w:t>
      </w:r>
      <w:bookmarkStart w:id="905" w:name="_ETM_Q1_2287557"/>
      <w:bookmarkEnd w:id="905"/>
      <w:r>
        <w:rPr>
          <w:rFonts w:hint="cs"/>
          <w:rtl/>
          <w:lang w:eastAsia="he-IL"/>
        </w:rPr>
        <w:t>ו ע</w:t>
      </w:r>
      <w:bookmarkStart w:id="906" w:name="_ETM_Q1_2288690"/>
      <w:bookmarkStart w:id="907" w:name="_ETM_Q1_2288727"/>
      <w:bookmarkEnd w:id="906"/>
      <w:bookmarkEnd w:id="907"/>
      <w:r>
        <w:rPr>
          <w:rFonts w:hint="cs"/>
          <w:rtl/>
          <w:lang w:eastAsia="he-IL"/>
        </w:rPr>
        <w:t>ל הסף.</w:t>
      </w:r>
    </w:p>
    <w:p w14:paraId="545C88DA" w14:textId="77777777" w:rsidR="0097250D" w:rsidRDefault="0097250D" w:rsidP="0097250D">
      <w:pPr>
        <w:rPr>
          <w:rtl/>
          <w:lang w:eastAsia="he-IL"/>
        </w:rPr>
      </w:pPr>
      <w:bookmarkStart w:id="908" w:name="_ETM_Q1_2286306"/>
      <w:bookmarkEnd w:id="908"/>
    </w:p>
    <w:p w14:paraId="40982D20" w14:textId="4C983D89" w:rsidR="0097250D" w:rsidRDefault="0097250D" w:rsidP="0097250D">
      <w:pPr>
        <w:pStyle w:val="af6"/>
        <w:keepNext/>
        <w:rPr>
          <w:rtl/>
        </w:rPr>
      </w:pPr>
      <w:bookmarkStart w:id="909" w:name="ET_yor_4996_140"/>
      <w:r w:rsidRPr="0097250D">
        <w:rPr>
          <w:rStyle w:val="TagStyle"/>
          <w:rtl/>
        </w:rPr>
        <w:t xml:space="preserve"> &lt;&lt; </w:t>
      </w:r>
      <w:proofErr w:type="spellStart"/>
      <w:r w:rsidRPr="0097250D">
        <w:rPr>
          <w:rStyle w:val="TagStyle"/>
          <w:rtl/>
        </w:rPr>
        <w:t>יור</w:t>
      </w:r>
      <w:proofErr w:type="spellEnd"/>
      <w:r w:rsidRPr="0097250D">
        <w:rPr>
          <w:rStyle w:val="TagStyle"/>
          <w:rtl/>
        </w:rPr>
        <w:t xml:space="preserve"> &gt;&gt; </w:t>
      </w:r>
      <w:r>
        <w:rPr>
          <w:rtl/>
        </w:rPr>
        <w:t xml:space="preserve">היו"ר ישראל </w:t>
      </w:r>
      <w:proofErr w:type="spellStart"/>
      <w:r>
        <w:rPr>
          <w:rtl/>
        </w:rPr>
        <w:t>אייכלר</w:t>
      </w:r>
      <w:proofErr w:type="spellEnd"/>
      <w:r>
        <w:rPr>
          <w:rtl/>
        </w:rPr>
        <w:t>:</w:t>
      </w:r>
      <w:r w:rsidRPr="0097250D">
        <w:rPr>
          <w:rStyle w:val="TagStyle"/>
          <w:rtl/>
        </w:rPr>
        <w:t xml:space="preserve"> &lt;&lt; </w:t>
      </w:r>
      <w:proofErr w:type="spellStart"/>
      <w:r w:rsidRPr="0097250D">
        <w:rPr>
          <w:rStyle w:val="TagStyle"/>
          <w:rtl/>
        </w:rPr>
        <w:t>יור</w:t>
      </w:r>
      <w:proofErr w:type="spellEnd"/>
      <w:r w:rsidRPr="0097250D">
        <w:rPr>
          <w:rStyle w:val="TagStyle"/>
          <w:rtl/>
        </w:rPr>
        <w:t xml:space="preserve"> &gt;&gt;</w:t>
      </w:r>
      <w:r w:rsidR="000C7C96">
        <w:rPr>
          <w:rtl/>
        </w:rPr>
        <w:t xml:space="preserve"> </w:t>
      </w:r>
      <w:bookmarkEnd w:id="909"/>
    </w:p>
    <w:p w14:paraId="1094F89F" w14:textId="77777777" w:rsidR="0097250D" w:rsidRDefault="0097250D" w:rsidP="0097250D">
      <w:pPr>
        <w:pStyle w:val="KeepWithNext"/>
        <w:rPr>
          <w:rtl/>
          <w:lang w:eastAsia="he-IL"/>
        </w:rPr>
      </w:pPr>
    </w:p>
    <w:p w14:paraId="2DAF9F30" w14:textId="697E6256" w:rsidR="0097250D" w:rsidRDefault="0097250D" w:rsidP="0097250D">
      <w:pPr>
        <w:rPr>
          <w:rtl/>
          <w:lang w:eastAsia="he-IL"/>
        </w:rPr>
      </w:pPr>
      <w:bookmarkStart w:id="910" w:name="_ETM_Q1_2286541"/>
      <w:bookmarkStart w:id="911" w:name="_ETM_Q1_2286574"/>
      <w:bookmarkEnd w:id="910"/>
      <w:bookmarkEnd w:id="911"/>
      <w:r>
        <w:rPr>
          <w:rFonts w:hint="cs"/>
          <w:rtl/>
          <w:lang w:eastAsia="he-IL"/>
        </w:rPr>
        <w:t xml:space="preserve">זאת אומרת, לפי מה שאת אומרת 150 חיילים </w:t>
      </w:r>
      <w:bookmarkStart w:id="912" w:name="_ETM_Q1_2290687"/>
      <w:bookmarkEnd w:id="912"/>
      <w:r>
        <w:rPr>
          <w:rFonts w:hint="cs"/>
          <w:rtl/>
          <w:lang w:eastAsia="he-IL"/>
        </w:rPr>
        <w:t>פוטרו בגלל שהם חיילים.</w:t>
      </w:r>
    </w:p>
    <w:p w14:paraId="4FD8E20F" w14:textId="77777777" w:rsidR="0097250D" w:rsidRDefault="0097250D" w:rsidP="0097250D">
      <w:pPr>
        <w:rPr>
          <w:rtl/>
          <w:lang w:eastAsia="he-IL"/>
        </w:rPr>
      </w:pPr>
    </w:p>
    <w:p w14:paraId="1BB82C32" w14:textId="01388521" w:rsidR="0097250D" w:rsidRDefault="0097250D" w:rsidP="0097250D">
      <w:pPr>
        <w:pStyle w:val="a4"/>
        <w:keepNext/>
        <w:rPr>
          <w:rtl/>
        </w:rPr>
      </w:pPr>
      <w:bookmarkStart w:id="913" w:name="ET_speaker_5809_142"/>
      <w:r w:rsidRPr="0097250D">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7250D">
        <w:rPr>
          <w:rStyle w:val="TagStyle"/>
          <w:rtl/>
        </w:rPr>
        <w:t xml:space="preserve"> &lt;&lt; דובר &gt;&gt;</w:t>
      </w:r>
      <w:r w:rsidR="000C7C96">
        <w:rPr>
          <w:rtl/>
        </w:rPr>
        <w:t xml:space="preserve"> </w:t>
      </w:r>
      <w:bookmarkEnd w:id="913"/>
    </w:p>
    <w:p w14:paraId="72D58621" w14:textId="77777777" w:rsidR="0097250D" w:rsidRDefault="0097250D" w:rsidP="0097250D">
      <w:pPr>
        <w:pStyle w:val="KeepWithNext"/>
        <w:rPr>
          <w:rtl/>
          <w:lang w:eastAsia="he-IL"/>
        </w:rPr>
      </w:pPr>
    </w:p>
    <w:p w14:paraId="1B2C60F9" w14:textId="341BDF66" w:rsidR="0097250D" w:rsidRDefault="0097250D" w:rsidP="0097250D">
      <w:pPr>
        <w:rPr>
          <w:rtl/>
          <w:lang w:eastAsia="he-IL"/>
        </w:rPr>
      </w:pPr>
      <w:bookmarkStart w:id="914" w:name="_ETM_Q1_2296140"/>
      <w:bookmarkStart w:id="915" w:name="_ETM_Q1_2296171"/>
      <w:bookmarkEnd w:id="914"/>
      <w:bookmarkEnd w:id="915"/>
      <w:r>
        <w:rPr>
          <w:rFonts w:hint="cs"/>
          <w:rtl/>
          <w:lang w:eastAsia="he-IL"/>
        </w:rPr>
        <w:t>מתוך כמה?</w:t>
      </w:r>
    </w:p>
    <w:p w14:paraId="066061B6" w14:textId="77777777" w:rsidR="0097250D" w:rsidRDefault="0097250D" w:rsidP="0097250D">
      <w:pPr>
        <w:rPr>
          <w:rtl/>
          <w:lang w:eastAsia="he-IL"/>
        </w:rPr>
      </w:pPr>
      <w:bookmarkStart w:id="916" w:name="_ETM_Q1_2294512"/>
      <w:bookmarkStart w:id="917" w:name="_ETM_Q1_2294551"/>
      <w:bookmarkStart w:id="918" w:name="_ETM_Q1_2295273"/>
      <w:bookmarkEnd w:id="916"/>
      <w:bookmarkEnd w:id="917"/>
      <w:bookmarkEnd w:id="918"/>
    </w:p>
    <w:p w14:paraId="70BA0D72" w14:textId="18464EE4" w:rsidR="0097250D" w:rsidRDefault="0097250D" w:rsidP="0097250D">
      <w:pPr>
        <w:pStyle w:val="af6"/>
        <w:keepNext/>
        <w:rPr>
          <w:rtl/>
        </w:rPr>
      </w:pPr>
      <w:bookmarkStart w:id="919" w:name="ET_yor_4996_143"/>
      <w:r w:rsidRPr="0097250D">
        <w:rPr>
          <w:rStyle w:val="TagStyle"/>
          <w:rtl/>
        </w:rPr>
        <w:lastRenderedPageBreak/>
        <w:t xml:space="preserve"> &lt;&lt; </w:t>
      </w:r>
      <w:proofErr w:type="spellStart"/>
      <w:r w:rsidRPr="0097250D">
        <w:rPr>
          <w:rStyle w:val="TagStyle"/>
          <w:rtl/>
        </w:rPr>
        <w:t>יור</w:t>
      </w:r>
      <w:proofErr w:type="spellEnd"/>
      <w:r w:rsidRPr="0097250D">
        <w:rPr>
          <w:rStyle w:val="TagStyle"/>
          <w:rtl/>
        </w:rPr>
        <w:t xml:space="preserve"> &gt;&gt; </w:t>
      </w:r>
      <w:r>
        <w:rPr>
          <w:rtl/>
        </w:rPr>
        <w:t xml:space="preserve">היו"ר ישראל </w:t>
      </w:r>
      <w:proofErr w:type="spellStart"/>
      <w:r>
        <w:rPr>
          <w:rtl/>
        </w:rPr>
        <w:t>אייכלר</w:t>
      </w:r>
      <w:proofErr w:type="spellEnd"/>
      <w:r>
        <w:rPr>
          <w:rtl/>
        </w:rPr>
        <w:t>:</w:t>
      </w:r>
      <w:r w:rsidRPr="0097250D">
        <w:rPr>
          <w:rStyle w:val="TagStyle"/>
          <w:rtl/>
        </w:rPr>
        <w:t xml:space="preserve"> &lt;&lt; </w:t>
      </w:r>
      <w:proofErr w:type="spellStart"/>
      <w:r w:rsidRPr="0097250D">
        <w:rPr>
          <w:rStyle w:val="TagStyle"/>
          <w:rtl/>
        </w:rPr>
        <w:t>יור</w:t>
      </w:r>
      <w:proofErr w:type="spellEnd"/>
      <w:r w:rsidRPr="0097250D">
        <w:rPr>
          <w:rStyle w:val="TagStyle"/>
          <w:rtl/>
        </w:rPr>
        <w:t xml:space="preserve"> &gt;&gt;</w:t>
      </w:r>
      <w:r w:rsidR="000C7C96">
        <w:rPr>
          <w:rtl/>
        </w:rPr>
        <w:t xml:space="preserve"> </w:t>
      </w:r>
      <w:bookmarkEnd w:id="919"/>
    </w:p>
    <w:p w14:paraId="14B72275" w14:textId="77777777" w:rsidR="0097250D" w:rsidRDefault="0097250D" w:rsidP="0097250D">
      <w:pPr>
        <w:pStyle w:val="KeepWithNext"/>
        <w:rPr>
          <w:rtl/>
          <w:lang w:eastAsia="he-IL"/>
        </w:rPr>
      </w:pPr>
    </w:p>
    <w:p w14:paraId="0B7C979E" w14:textId="6FD8063C" w:rsidR="0097250D" w:rsidRPr="0097250D" w:rsidRDefault="0097250D" w:rsidP="0097250D">
      <w:pPr>
        <w:rPr>
          <w:rtl/>
          <w:lang w:eastAsia="he-IL"/>
        </w:rPr>
      </w:pPr>
      <w:bookmarkStart w:id="920" w:name="_ETM_Q1_2295532"/>
      <w:bookmarkStart w:id="921" w:name="_ETM_Q1_2295565"/>
      <w:bookmarkEnd w:id="920"/>
      <w:bookmarkEnd w:id="921"/>
      <w:r>
        <w:rPr>
          <w:rFonts w:hint="cs"/>
          <w:rtl/>
          <w:lang w:eastAsia="he-IL"/>
        </w:rPr>
        <w:t xml:space="preserve">מתוך 300. </w:t>
      </w:r>
    </w:p>
    <w:p w14:paraId="188B0D01" w14:textId="77777777" w:rsidR="0097250D" w:rsidRDefault="0097250D" w:rsidP="0097250D">
      <w:pPr>
        <w:rPr>
          <w:rtl/>
          <w:lang w:eastAsia="he-IL"/>
        </w:rPr>
      </w:pPr>
      <w:bookmarkStart w:id="922" w:name="_ETM_Q1_2291470"/>
      <w:bookmarkStart w:id="923" w:name="_ETM_Q1_2291507"/>
      <w:bookmarkStart w:id="924" w:name="_ETM_Q1_2300224"/>
      <w:bookmarkEnd w:id="922"/>
      <w:bookmarkEnd w:id="923"/>
      <w:bookmarkEnd w:id="924"/>
    </w:p>
    <w:p w14:paraId="7B354CD9" w14:textId="040B4972" w:rsidR="0097250D" w:rsidRDefault="0097250D" w:rsidP="0097250D">
      <w:pPr>
        <w:pStyle w:val="a4"/>
        <w:keepNext/>
        <w:rPr>
          <w:rtl/>
        </w:rPr>
      </w:pPr>
      <w:bookmarkStart w:id="925" w:name="ET_speaker_5809_144"/>
      <w:r w:rsidRPr="0097250D">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7250D">
        <w:rPr>
          <w:rStyle w:val="TagStyle"/>
          <w:rtl/>
        </w:rPr>
        <w:t xml:space="preserve"> &lt;&lt; דובר &gt;&gt;</w:t>
      </w:r>
      <w:r w:rsidR="000C7C96">
        <w:rPr>
          <w:rtl/>
        </w:rPr>
        <w:t xml:space="preserve"> </w:t>
      </w:r>
      <w:bookmarkEnd w:id="925"/>
    </w:p>
    <w:p w14:paraId="035FE47B" w14:textId="77777777" w:rsidR="0097250D" w:rsidRDefault="0097250D" w:rsidP="0097250D">
      <w:pPr>
        <w:pStyle w:val="KeepWithNext"/>
        <w:rPr>
          <w:rtl/>
          <w:lang w:eastAsia="he-IL"/>
        </w:rPr>
      </w:pPr>
    </w:p>
    <w:p w14:paraId="24ACB689" w14:textId="33673841" w:rsidR="0097250D" w:rsidRDefault="0097250D" w:rsidP="0097250D">
      <w:pPr>
        <w:rPr>
          <w:rtl/>
          <w:lang w:eastAsia="he-IL"/>
        </w:rPr>
      </w:pPr>
      <w:bookmarkStart w:id="926" w:name="_ETM_Q1_2300453"/>
      <w:bookmarkStart w:id="927" w:name="_ETM_Q1_2300489"/>
      <w:bookmarkEnd w:id="926"/>
      <w:bookmarkEnd w:id="927"/>
      <w:r>
        <w:rPr>
          <w:rFonts w:hint="cs"/>
          <w:rtl/>
          <w:lang w:eastAsia="he-IL"/>
        </w:rPr>
        <w:t xml:space="preserve">לא, מתוך כמה משרתי </w:t>
      </w:r>
      <w:bookmarkStart w:id="928" w:name="_ETM_Q1_2299312"/>
      <w:bookmarkEnd w:id="928"/>
      <w:r>
        <w:rPr>
          <w:rFonts w:hint="cs"/>
          <w:rtl/>
          <w:lang w:eastAsia="he-IL"/>
        </w:rPr>
        <w:t xml:space="preserve">מילואים? זה המספר </w:t>
      </w:r>
      <w:proofErr w:type="spellStart"/>
      <w:r>
        <w:rPr>
          <w:rFonts w:hint="cs"/>
          <w:rtl/>
          <w:lang w:eastAsia="he-IL"/>
        </w:rPr>
        <w:t>שדאתם</w:t>
      </w:r>
      <w:proofErr w:type="spellEnd"/>
      <w:r>
        <w:rPr>
          <w:rFonts w:hint="cs"/>
          <w:rtl/>
          <w:lang w:eastAsia="he-IL"/>
        </w:rPr>
        <w:t xml:space="preserve"> לא אומרים.</w:t>
      </w:r>
      <w:bookmarkStart w:id="929" w:name="_ETM_Q1_2304580"/>
      <w:bookmarkEnd w:id="929"/>
    </w:p>
    <w:p w14:paraId="48A6BD4D" w14:textId="77777777" w:rsidR="0097250D" w:rsidRDefault="0097250D" w:rsidP="0097250D">
      <w:pPr>
        <w:rPr>
          <w:rtl/>
          <w:lang w:eastAsia="he-IL"/>
        </w:rPr>
      </w:pPr>
      <w:bookmarkStart w:id="930" w:name="_ETM_Q1_2304621"/>
      <w:bookmarkEnd w:id="930"/>
    </w:p>
    <w:p w14:paraId="38AEDEED" w14:textId="5C47B1CB" w:rsidR="0097250D" w:rsidRDefault="0097250D" w:rsidP="0097250D">
      <w:pPr>
        <w:pStyle w:val="a4"/>
        <w:keepNext/>
        <w:rPr>
          <w:rtl/>
        </w:rPr>
      </w:pPr>
      <w:bookmarkStart w:id="931" w:name="ET_speaker_6367_145"/>
      <w:r w:rsidRPr="0097250D">
        <w:rPr>
          <w:rStyle w:val="TagStyle"/>
          <w:rtl/>
        </w:rPr>
        <w:t xml:space="preserve"> &lt;&lt; דובר &gt;&gt; </w:t>
      </w:r>
      <w:r>
        <w:rPr>
          <w:rtl/>
        </w:rPr>
        <w:t>שרון ניר (ישראל ביתנו):</w:t>
      </w:r>
      <w:r w:rsidRPr="0097250D">
        <w:rPr>
          <w:rStyle w:val="TagStyle"/>
          <w:rtl/>
        </w:rPr>
        <w:t xml:space="preserve"> &lt;&lt; דובר &gt;&gt;</w:t>
      </w:r>
      <w:r w:rsidR="000C7C96">
        <w:rPr>
          <w:rtl/>
        </w:rPr>
        <w:t xml:space="preserve"> </w:t>
      </w:r>
      <w:bookmarkEnd w:id="931"/>
    </w:p>
    <w:p w14:paraId="74EFCDFD" w14:textId="77777777" w:rsidR="0097250D" w:rsidRDefault="0097250D" w:rsidP="0097250D">
      <w:pPr>
        <w:pStyle w:val="KeepWithNext"/>
        <w:rPr>
          <w:rtl/>
          <w:lang w:eastAsia="he-IL"/>
        </w:rPr>
      </w:pPr>
    </w:p>
    <w:p w14:paraId="59F2B596" w14:textId="3EC0C23B" w:rsidR="0097250D" w:rsidRDefault="0097250D" w:rsidP="0097250D">
      <w:pPr>
        <w:rPr>
          <w:rtl/>
          <w:lang w:eastAsia="he-IL"/>
        </w:rPr>
      </w:pPr>
      <w:r>
        <w:rPr>
          <w:rFonts w:hint="cs"/>
          <w:rtl/>
          <w:lang w:eastAsia="he-IL"/>
        </w:rPr>
        <w:t>אנחנו צריכים להסתכל על העלייה</w:t>
      </w:r>
      <w:bookmarkStart w:id="932" w:name="_ETM_Q1_2305250"/>
      <w:bookmarkEnd w:id="932"/>
      <w:r>
        <w:rPr>
          <w:rFonts w:hint="cs"/>
          <w:rtl/>
          <w:lang w:eastAsia="he-IL"/>
        </w:rPr>
        <w:t>.</w:t>
      </w:r>
    </w:p>
    <w:p w14:paraId="09086AC2" w14:textId="77777777" w:rsidR="0097250D" w:rsidRDefault="0097250D" w:rsidP="0097250D">
      <w:pPr>
        <w:rPr>
          <w:rtl/>
          <w:lang w:eastAsia="he-IL"/>
        </w:rPr>
      </w:pPr>
    </w:p>
    <w:p w14:paraId="1103271C" w14:textId="3D6808E0" w:rsidR="0097250D" w:rsidRDefault="0097250D" w:rsidP="0097250D">
      <w:pPr>
        <w:pStyle w:val="af6"/>
        <w:keepNext/>
        <w:rPr>
          <w:rtl/>
        </w:rPr>
      </w:pPr>
      <w:bookmarkStart w:id="933" w:name="ET_yor_4996_146"/>
      <w:r w:rsidRPr="0097250D">
        <w:rPr>
          <w:rStyle w:val="TagStyle"/>
          <w:rtl/>
        </w:rPr>
        <w:t xml:space="preserve"> &lt;&lt; </w:t>
      </w:r>
      <w:proofErr w:type="spellStart"/>
      <w:r w:rsidRPr="0097250D">
        <w:rPr>
          <w:rStyle w:val="TagStyle"/>
          <w:rtl/>
        </w:rPr>
        <w:t>יור</w:t>
      </w:r>
      <w:proofErr w:type="spellEnd"/>
      <w:r w:rsidRPr="0097250D">
        <w:rPr>
          <w:rStyle w:val="TagStyle"/>
          <w:rtl/>
        </w:rPr>
        <w:t xml:space="preserve"> &gt;&gt; </w:t>
      </w:r>
      <w:r>
        <w:rPr>
          <w:rtl/>
        </w:rPr>
        <w:t xml:space="preserve">היו"ר ישראל </w:t>
      </w:r>
      <w:proofErr w:type="spellStart"/>
      <w:r>
        <w:rPr>
          <w:rtl/>
        </w:rPr>
        <w:t>אייכלר</w:t>
      </w:r>
      <w:proofErr w:type="spellEnd"/>
      <w:r>
        <w:rPr>
          <w:rtl/>
        </w:rPr>
        <w:t>:</w:t>
      </w:r>
      <w:r w:rsidRPr="0097250D">
        <w:rPr>
          <w:rStyle w:val="TagStyle"/>
          <w:rtl/>
        </w:rPr>
        <w:t xml:space="preserve"> &lt;&lt; </w:t>
      </w:r>
      <w:proofErr w:type="spellStart"/>
      <w:r w:rsidRPr="0097250D">
        <w:rPr>
          <w:rStyle w:val="TagStyle"/>
          <w:rtl/>
        </w:rPr>
        <w:t>יור</w:t>
      </w:r>
      <w:proofErr w:type="spellEnd"/>
      <w:r w:rsidRPr="0097250D">
        <w:rPr>
          <w:rStyle w:val="TagStyle"/>
          <w:rtl/>
        </w:rPr>
        <w:t xml:space="preserve"> &gt;&gt;</w:t>
      </w:r>
      <w:r w:rsidR="000C7C96">
        <w:rPr>
          <w:rtl/>
        </w:rPr>
        <w:t xml:space="preserve"> </w:t>
      </w:r>
      <w:bookmarkEnd w:id="933"/>
    </w:p>
    <w:p w14:paraId="11A21A36" w14:textId="77777777" w:rsidR="0097250D" w:rsidRDefault="0097250D" w:rsidP="0097250D">
      <w:pPr>
        <w:pStyle w:val="KeepWithNext"/>
        <w:rPr>
          <w:rtl/>
          <w:lang w:eastAsia="he-IL"/>
        </w:rPr>
      </w:pPr>
    </w:p>
    <w:p w14:paraId="0B641C6A" w14:textId="79C3C8F9" w:rsidR="0097250D" w:rsidRDefault="0097250D" w:rsidP="0097250D">
      <w:pPr>
        <w:rPr>
          <w:rtl/>
          <w:lang w:eastAsia="he-IL"/>
        </w:rPr>
      </w:pPr>
      <w:r>
        <w:rPr>
          <w:rFonts w:hint="cs"/>
          <w:rtl/>
          <w:lang w:eastAsia="he-IL"/>
        </w:rPr>
        <w:t>צריך להסתכל על הנימוק לפיטורי החייל.</w:t>
      </w:r>
    </w:p>
    <w:p w14:paraId="35F72E92" w14:textId="77777777" w:rsidR="0097250D" w:rsidRDefault="0097250D" w:rsidP="0097250D">
      <w:pPr>
        <w:rPr>
          <w:rtl/>
          <w:lang w:eastAsia="he-IL"/>
        </w:rPr>
      </w:pPr>
      <w:bookmarkStart w:id="934" w:name="_ETM_Q1_2310493"/>
      <w:bookmarkStart w:id="935" w:name="_ETM_Q1_2310533"/>
      <w:bookmarkEnd w:id="934"/>
      <w:bookmarkEnd w:id="935"/>
    </w:p>
    <w:p w14:paraId="4C3A9BDE" w14:textId="20B1ABA4" w:rsidR="0097250D" w:rsidRDefault="0097250D" w:rsidP="0097250D">
      <w:pPr>
        <w:pStyle w:val="a4"/>
        <w:keepNext/>
        <w:rPr>
          <w:rtl/>
        </w:rPr>
      </w:pPr>
      <w:bookmarkStart w:id="936" w:name="ET_speaker_5809_147"/>
      <w:r w:rsidRPr="0097250D">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7250D">
        <w:rPr>
          <w:rStyle w:val="TagStyle"/>
          <w:rtl/>
        </w:rPr>
        <w:t xml:space="preserve"> &lt;&lt; דובר &gt;&gt;</w:t>
      </w:r>
      <w:r w:rsidR="000C7C96">
        <w:rPr>
          <w:rtl/>
        </w:rPr>
        <w:t xml:space="preserve"> </w:t>
      </w:r>
      <w:bookmarkEnd w:id="936"/>
    </w:p>
    <w:p w14:paraId="5EF322F0" w14:textId="77777777" w:rsidR="0097250D" w:rsidRDefault="0097250D" w:rsidP="0097250D">
      <w:pPr>
        <w:pStyle w:val="KeepWithNext"/>
        <w:rPr>
          <w:rtl/>
          <w:lang w:eastAsia="he-IL"/>
        </w:rPr>
      </w:pPr>
    </w:p>
    <w:p w14:paraId="0B5869F4" w14:textId="03DFEA2D" w:rsidR="0097250D" w:rsidRDefault="0097250D" w:rsidP="0097250D">
      <w:pPr>
        <w:rPr>
          <w:rtl/>
          <w:lang w:eastAsia="he-IL"/>
        </w:rPr>
      </w:pPr>
      <w:r>
        <w:rPr>
          <w:rFonts w:hint="cs"/>
          <w:rtl/>
          <w:lang w:eastAsia="he-IL"/>
        </w:rPr>
        <w:t>למה פוטר ולמה הוועדה כל כך עמוסה.</w:t>
      </w:r>
    </w:p>
    <w:p w14:paraId="58668CED" w14:textId="77777777" w:rsidR="0097250D" w:rsidRDefault="0097250D" w:rsidP="0097250D">
      <w:pPr>
        <w:rPr>
          <w:rtl/>
          <w:lang w:eastAsia="he-IL"/>
        </w:rPr>
      </w:pPr>
      <w:bookmarkStart w:id="937" w:name="_ETM_Q1_2314128"/>
      <w:bookmarkEnd w:id="937"/>
    </w:p>
    <w:p w14:paraId="3B483FAC" w14:textId="387B589A" w:rsidR="0097250D" w:rsidRDefault="0097250D" w:rsidP="0097250D">
      <w:pPr>
        <w:pStyle w:val="af9"/>
        <w:keepNext/>
        <w:rPr>
          <w:rtl/>
          <w:lang w:eastAsia="he-IL"/>
        </w:rPr>
      </w:pPr>
      <w:bookmarkStart w:id="938" w:name="ET_guest_לימור_לוי_148"/>
      <w:r w:rsidRPr="0097250D">
        <w:rPr>
          <w:rStyle w:val="TagStyle"/>
          <w:rtl/>
        </w:rPr>
        <w:t xml:space="preserve"> &lt;&lt; אורח &gt;&gt; </w:t>
      </w:r>
      <w:r>
        <w:rPr>
          <w:rtl/>
          <w:lang w:eastAsia="he-IL"/>
        </w:rPr>
        <w:t>לימור לוי:</w:t>
      </w:r>
      <w:r w:rsidRPr="0097250D">
        <w:rPr>
          <w:rStyle w:val="TagStyle"/>
          <w:rtl/>
        </w:rPr>
        <w:t xml:space="preserve"> &lt;&lt; אורח &gt;&gt;</w:t>
      </w:r>
      <w:r w:rsidR="000C7C96">
        <w:rPr>
          <w:rtl/>
          <w:lang w:eastAsia="he-IL"/>
        </w:rPr>
        <w:t xml:space="preserve"> </w:t>
      </w:r>
      <w:bookmarkEnd w:id="938"/>
    </w:p>
    <w:p w14:paraId="70CC002F" w14:textId="77777777" w:rsidR="0097250D" w:rsidRDefault="0097250D" w:rsidP="0097250D">
      <w:pPr>
        <w:pStyle w:val="KeepWithNext"/>
        <w:rPr>
          <w:rtl/>
          <w:lang w:eastAsia="he-IL"/>
        </w:rPr>
      </w:pPr>
    </w:p>
    <w:p w14:paraId="17F98B6F" w14:textId="1CE3443E" w:rsidR="0097250D" w:rsidRDefault="0097250D" w:rsidP="0097250D">
      <w:pPr>
        <w:rPr>
          <w:rtl/>
          <w:lang w:eastAsia="he-IL"/>
        </w:rPr>
      </w:pPr>
      <w:bookmarkStart w:id="939" w:name="_ETM_Q1_2314365"/>
      <w:bookmarkStart w:id="940" w:name="_ETM_Q1_2314396"/>
      <w:bookmarkEnd w:id="939"/>
      <w:bookmarkEnd w:id="940"/>
      <w:r>
        <w:rPr>
          <w:rFonts w:hint="cs"/>
          <w:rtl/>
          <w:lang w:eastAsia="he-IL"/>
        </w:rPr>
        <w:t xml:space="preserve">ביחס לשנה </w:t>
      </w:r>
      <w:bookmarkStart w:id="941" w:name="_ETM_Q1_2314957"/>
      <w:bookmarkEnd w:id="941"/>
      <w:r>
        <w:rPr>
          <w:rFonts w:hint="cs"/>
          <w:rtl/>
          <w:lang w:eastAsia="he-IL"/>
        </w:rPr>
        <w:t>רגילה יש עלייה. מחצית מאלה שהגיעו לוועדה נדחו</w:t>
      </w:r>
      <w:r w:rsidR="001963ED">
        <w:rPr>
          <w:rFonts w:hint="cs"/>
          <w:rtl/>
          <w:lang w:eastAsia="he-IL"/>
        </w:rPr>
        <w:t xml:space="preserve"> </w:t>
      </w:r>
      <w:r>
        <w:rPr>
          <w:rFonts w:hint="cs"/>
          <w:rtl/>
          <w:lang w:eastAsia="he-IL"/>
        </w:rPr>
        <w:t xml:space="preserve">כי אין זיקה למילואים ולא אישרנו את </w:t>
      </w:r>
      <w:bookmarkStart w:id="942" w:name="_ETM_Q1_2322733"/>
      <w:bookmarkEnd w:id="942"/>
      <w:r>
        <w:rPr>
          <w:rFonts w:hint="cs"/>
          <w:rtl/>
          <w:lang w:eastAsia="he-IL"/>
        </w:rPr>
        <w:t>הפיטורים ולגבי מחציתם</w:t>
      </w:r>
      <w:r w:rsidR="001963ED">
        <w:rPr>
          <w:rFonts w:hint="cs"/>
          <w:rtl/>
          <w:lang w:eastAsia="he-IL"/>
        </w:rPr>
        <w:t xml:space="preserve"> </w:t>
      </w:r>
      <w:r>
        <w:rPr>
          <w:rFonts w:hint="cs"/>
          <w:rtl/>
          <w:lang w:eastAsia="he-IL"/>
        </w:rPr>
        <w:t xml:space="preserve">יש סיבות מוצדקות שיושבי הראש </w:t>
      </w:r>
      <w:bookmarkStart w:id="943" w:name="_ETM_Q1_2326268"/>
      <w:bookmarkEnd w:id="943"/>
      <w:r>
        <w:rPr>
          <w:rFonts w:hint="cs"/>
          <w:rtl/>
          <w:lang w:eastAsia="he-IL"/>
        </w:rPr>
        <w:t xml:space="preserve">שהם במעמד של שופט אישרו. סגירת מפעלים, סגירת פרויקטים, איש </w:t>
      </w:r>
      <w:bookmarkStart w:id="944" w:name="_ETM_Q1_2333833"/>
      <w:bookmarkEnd w:id="944"/>
      <w:r>
        <w:rPr>
          <w:rFonts w:hint="cs"/>
          <w:rtl/>
          <w:lang w:eastAsia="he-IL"/>
        </w:rPr>
        <w:t xml:space="preserve">מילואים שההתנהגות שלו הייתה בעייתית לאורך כל השנה האחרונה ואין </w:t>
      </w:r>
      <w:bookmarkStart w:id="945" w:name="_ETM_Q1_2340415"/>
      <w:bookmarkEnd w:id="945"/>
      <w:r>
        <w:rPr>
          <w:rFonts w:hint="cs"/>
          <w:rtl/>
          <w:lang w:eastAsia="he-IL"/>
        </w:rPr>
        <w:t xml:space="preserve">לזה שום קשר למילואים. היכן שנמצא על ידי היושב-ראש שאין זיקה למילואים, זה אושר. </w:t>
      </w:r>
      <w:bookmarkStart w:id="946" w:name="_ETM_Q1_2348669"/>
      <w:bookmarkEnd w:id="946"/>
    </w:p>
    <w:p w14:paraId="1FD366E4" w14:textId="77777777" w:rsidR="0097250D" w:rsidRDefault="0097250D" w:rsidP="0097250D">
      <w:pPr>
        <w:rPr>
          <w:rtl/>
          <w:lang w:eastAsia="he-IL"/>
        </w:rPr>
      </w:pPr>
      <w:bookmarkStart w:id="947" w:name="_ETM_Q1_2348708"/>
      <w:bookmarkEnd w:id="947"/>
    </w:p>
    <w:p w14:paraId="1DCE8ACC" w14:textId="157A1FB2" w:rsidR="0097250D" w:rsidRDefault="0097250D" w:rsidP="0097250D">
      <w:pPr>
        <w:pStyle w:val="af9"/>
        <w:keepNext/>
        <w:rPr>
          <w:rtl/>
          <w:lang w:eastAsia="he-IL"/>
        </w:rPr>
      </w:pPr>
      <w:bookmarkStart w:id="948" w:name="ET_guest_קריאה_149"/>
      <w:r w:rsidRPr="0097250D">
        <w:rPr>
          <w:rStyle w:val="TagStyle"/>
          <w:rtl/>
        </w:rPr>
        <w:t xml:space="preserve"> &lt;&lt; אורח &gt;&gt; </w:t>
      </w:r>
      <w:r>
        <w:rPr>
          <w:rtl/>
          <w:lang w:eastAsia="he-IL"/>
        </w:rPr>
        <w:t>קריאה:</w:t>
      </w:r>
      <w:r w:rsidRPr="0097250D">
        <w:rPr>
          <w:rStyle w:val="TagStyle"/>
          <w:rtl/>
        </w:rPr>
        <w:t xml:space="preserve"> &lt;&lt; אורח &gt;&gt;</w:t>
      </w:r>
      <w:r w:rsidR="000C7C96">
        <w:rPr>
          <w:rtl/>
          <w:lang w:eastAsia="he-IL"/>
        </w:rPr>
        <w:t xml:space="preserve"> </w:t>
      </w:r>
      <w:bookmarkEnd w:id="948"/>
    </w:p>
    <w:p w14:paraId="635DEF69" w14:textId="77777777" w:rsidR="0097250D" w:rsidRDefault="0097250D" w:rsidP="0097250D">
      <w:pPr>
        <w:pStyle w:val="KeepWithNext"/>
        <w:rPr>
          <w:rtl/>
          <w:lang w:eastAsia="he-IL"/>
        </w:rPr>
      </w:pPr>
    </w:p>
    <w:p w14:paraId="62A6F48D" w14:textId="2672A13A" w:rsidR="0097250D" w:rsidRDefault="0097250D" w:rsidP="0097250D">
      <w:pPr>
        <w:rPr>
          <w:rtl/>
          <w:lang w:eastAsia="he-IL"/>
        </w:rPr>
      </w:pPr>
      <w:r>
        <w:rPr>
          <w:rFonts w:hint="cs"/>
          <w:rtl/>
          <w:lang w:eastAsia="he-IL"/>
        </w:rPr>
        <w:t xml:space="preserve">אתם מבינים שאלה 150 אנשים מתוך </w:t>
      </w:r>
      <w:bookmarkStart w:id="949" w:name="_ETM_Q1_2350589"/>
      <w:bookmarkEnd w:id="949"/>
      <w:r>
        <w:rPr>
          <w:rFonts w:hint="cs"/>
          <w:rtl/>
          <w:lang w:eastAsia="he-IL"/>
        </w:rPr>
        <w:t>למעלה מ-350,000 מגויסים?</w:t>
      </w:r>
    </w:p>
    <w:p w14:paraId="4EA036DC" w14:textId="77777777" w:rsidR="0097250D" w:rsidRDefault="0097250D" w:rsidP="0097250D">
      <w:pPr>
        <w:rPr>
          <w:rtl/>
          <w:lang w:eastAsia="he-IL"/>
        </w:rPr>
      </w:pPr>
    </w:p>
    <w:p w14:paraId="18AAD8EA" w14:textId="694485F4" w:rsidR="0097250D" w:rsidRDefault="0097250D" w:rsidP="0097250D">
      <w:pPr>
        <w:pStyle w:val="a4"/>
        <w:keepNext/>
        <w:rPr>
          <w:rtl/>
        </w:rPr>
      </w:pPr>
      <w:bookmarkStart w:id="950" w:name="ET_speaker_6361_150"/>
      <w:r w:rsidRPr="0097250D">
        <w:rPr>
          <w:rStyle w:val="TagStyle"/>
          <w:rtl/>
        </w:rPr>
        <w:t xml:space="preserve"> &lt;&lt; דובר &gt;&gt; </w:t>
      </w:r>
      <w:r>
        <w:rPr>
          <w:rtl/>
        </w:rPr>
        <w:t>נאור שירי (יש עתיד):</w:t>
      </w:r>
      <w:r w:rsidRPr="0097250D">
        <w:rPr>
          <w:rStyle w:val="TagStyle"/>
          <w:rtl/>
        </w:rPr>
        <w:t xml:space="preserve"> &lt;&lt; דובר &gt;&gt;</w:t>
      </w:r>
      <w:r w:rsidR="000C7C96">
        <w:rPr>
          <w:rtl/>
        </w:rPr>
        <w:t xml:space="preserve"> </w:t>
      </w:r>
      <w:bookmarkEnd w:id="950"/>
    </w:p>
    <w:p w14:paraId="293F654D" w14:textId="77777777" w:rsidR="0097250D" w:rsidRDefault="0097250D" w:rsidP="0097250D">
      <w:pPr>
        <w:pStyle w:val="KeepWithNext"/>
        <w:rPr>
          <w:rtl/>
          <w:lang w:eastAsia="he-IL"/>
        </w:rPr>
      </w:pPr>
    </w:p>
    <w:p w14:paraId="77D277E0" w14:textId="64CA4A3D" w:rsidR="0097250D" w:rsidRDefault="0097250D" w:rsidP="0097250D">
      <w:pPr>
        <w:rPr>
          <w:rtl/>
          <w:lang w:eastAsia="he-IL"/>
        </w:rPr>
      </w:pPr>
      <w:r>
        <w:rPr>
          <w:rFonts w:hint="cs"/>
          <w:rtl/>
          <w:lang w:eastAsia="he-IL"/>
        </w:rPr>
        <w:t xml:space="preserve">לא. זו הטעיה נוראית במספרים. </w:t>
      </w:r>
      <w:bookmarkStart w:id="951" w:name="_ETM_Q1_2359085"/>
      <w:bookmarkStart w:id="952" w:name="_ETM_Q1_2359115"/>
      <w:bookmarkEnd w:id="951"/>
      <w:bookmarkEnd w:id="952"/>
      <w:r>
        <w:rPr>
          <w:rFonts w:hint="cs"/>
          <w:rtl/>
          <w:lang w:eastAsia="he-IL"/>
        </w:rPr>
        <w:t xml:space="preserve">לא כל 300,000 משרתי המילואים </w:t>
      </w:r>
      <w:bookmarkStart w:id="953" w:name="_ETM_Q1_2367799"/>
      <w:bookmarkEnd w:id="953"/>
      <w:r>
        <w:rPr>
          <w:rFonts w:hint="cs"/>
          <w:rtl/>
          <w:lang w:eastAsia="he-IL"/>
        </w:rPr>
        <w:t>עבדו לפני כן, אולי הם עצמאיים, אולי הם חיילים ש</w:t>
      </w:r>
      <w:bookmarkStart w:id="954" w:name="_ETM_Q1_2375065"/>
      <w:bookmarkEnd w:id="954"/>
      <w:r>
        <w:rPr>
          <w:rFonts w:hint="cs"/>
          <w:rtl/>
          <w:lang w:eastAsia="he-IL"/>
        </w:rPr>
        <w:t>האריכו להם את השירות.</w:t>
      </w:r>
    </w:p>
    <w:p w14:paraId="637C4BF0" w14:textId="77777777" w:rsidR="0097250D" w:rsidRDefault="0097250D" w:rsidP="0097250D">
      <w:pPr>
        <w:rPr>
          <w:rtl/>
          <w:lang w:eastAsia="he-IL"/>
        </w:rPr>
      </w:pPr>
      <w:bookmarkStart w:id="955" w:name="_ETM_Q1_2378284"/>
      <w:bookmarkStart w:id="956" w:name="_ETM_Q1_2378325"/>
      <w:bookmarkEnd w:id="955"/>
      <w:bookmarkEnd w:id="956"/>
    </w:p>
    <w:p w14:paraId="1091C509" w14:textId="73B13557" w:rsidR="0097250D" w:rsidRDefault="0097250D" w:rsidP="0097250D">
      <w:pPr>
        <w:pStyle w:val="af9"/>
        <w:keepNext/>
        <w:rPr>
          <w:rtl/>
          <w:lang w:eastAsia="he-IL"/>
        </w:rPr>
      </w:pPr>
      <w:bookmarkStart w:id="957" w:name="ET_guest_קריאה_153"/>
      <w:r w:rsidRPr="0097250D">
        <w:rPr>
          <w:rStyle w:val="TagStyle"/>
          <w:rtl/>
        </w:rPr>
        <w:t xml:space="preserve"> &lt;&lt; אורח &gt;&gt; </w:t>
      </w:r>
      <w:r>
        <w:rPr>
          <w:rtl/>
          <w:lang w:eastAsia="he-IL"/>
        </w:rPr>
        <w:t>קריאה:</w:t>
      </w:r>
      <w:r w:rsidRPr="0097250D">
        <w:rPr>
          <w:rStyle w:val="TagStyle"/>
          <w:rtl/>
        </w:rPr>
        <w:t xml:space="preserve"> &lt;&lt; אורח &gt;&gt;</w:t>
      </w:r>
      <w:r w:rsidR="000C7C96">
        <w:rPr>
          <w:rtl/>
          <w:lang w:eastAsia="he-IL"/>
        </w:rPr>
        <w:t xml:space="preserve"> </w:t>
      </w:r>
      <w:bookmarkEnd w:id="957"/>
    </w:p>
    <w:p w14:paraId="5C3D59B7" w14:textId="77777777" w:rsidR="0097250D" w:rsidRDefault="0097250D" w:rsidP="0097250D">
      <w:pPr>
        <w:pStyle w:val="KeepWithNext"/>
        <w:rPr>
          <w:rtl/>
          <w:lang w:eastAsia="he-IL"/>
        </w:rPr>
      </w:pPr>
    </w:p>
    <w:p w14:paraId="11E4601E" w14:textId="2A5120B1" w:rsidR="0097250D" w:rsidRDefault="0097250D" w:rsidP="0097250D">
      <w:pPr>
        <w:rPr>
          <w:rtl/>
          <w:lang w:eastAsia="he-IL"/>
        </w:rPr>
      </w:pPr>
      <w:r>
        <w:rPr>
          <w:rFonts w:hint="cs"/>
          <w:rtl/>
          <w:lang w:eastAsia="he-IL"/>
        </w:rPr>
        <w:t>לא כולם נשואים.</w:t>
      </w:r>
    </w:p>
    <w:p w14:paraId="71BD324A" w14:textId="77777777" w:rsidR="0097250D" w:rsidRDefault="0097250D" w:rsidP="0097250D">
      <w:pPr>
        <w:rPr>
          <w:rtl/>
          <w:lang w:eastAsia="he-IL"/>
        </w:rPr>
      </w:pPr>
    </w:p>
    <w:p w14:paraId="4F2F60A2" w14:textId="753F46D1" w:rsidR="0097250D" w:rsidRDefault="0097250D" w:rsidP="0097250D">
      <w:pPr>
        <w:pStyle w:val="af6"/>
        <w:keepNext/>
        <w:rPr>
          <w:rtl/>
        </w:rPr>
      </w:pPr>
      <w:bookmarkStart w:id="958" w:name="ET_yor_4996_154"/>
      <w:r w:rsidRPr="0097250D">
        <w:rPr>
          <w:rStyle w:val="TagStyle"/>
          <w:rtl/>
        </w:rPr>
        <w:t xml:space="preserve"> &lt;&lt; </w:t>
      </w:r>
      <w:proofErr w:type="spellStart"/>
      <w:r w:rsidRPr="0097250D">
        <w:rPr>
          <w:rStyle w:val="TagStyle"/>
          <w:rtl/>
        </w:rPr>
        <w:t>יור</w:t>
      </w:r>
      <w:proofErr w:type="spellEnd"/>
      <w:r w:rsidRPr="0097250D">
        <w:rPr>
          <w:rStyle w:val="TagStyle"/>
          <w:rtl/>
        </w:rPr>
        <w:t xml:space="preserve"> &gt;&gt; </w:t>
      </w:r>
      <w:r>
        <w:rPr>
          <w:rtl/>
        </w:rPr>
        <w:t xml:space="preserve">היו"ר ישראל </w:t>
      </w:r>
      <w:proofErr w:type="spellStart"/>
      <w:r>
        <w:rPr>
          <w:rtl/>
        </w:rPr>
        <w:t>אייכלר</w:t>
      </w:r>
      <w:proofErr w:type="spellEnd"/>
      <w:r>
        <w:rPr>
          <w:rtl/>
        </w:rPr>
        <w:t>:</w:t>
      </w:r>
      <w:r w:rsidRPr="0097250D">
        <w:rPr>
          <w:rStyle w:val="TagStyle"/>
          <w:rtl/>
        </w:rPr>
        <w:t xml:space="preserve"> &lt;&lt; </w:t>
      </w:r>
      <w:proofErr w:type="spellStart"/>
      <w:r w:rsidRPr="0097250D">
        <w:rPr>
          <w:rStyle w:val="TagStyle"/>
          <w:rtl/>
        </w:rPr>
        <w:t>יור</w:t>
      </w:r>
      <w:proofErr w:type="spellEnd"/>
      <w:r w:rsidRPr="0097250D">
        <w:rPr>
          <w:rStyle w:val="TagStyle"/>
          <w:rtl/>
        </w:rPr>
        <w:t xml:space="preserve"> &gt;&gt;</w:t>
      </w:r>
      <w:r w:rsidR="000C7C96">
        <w:rPr>
          <w:rtl/>
        </w:rPr>
        <w:t xml:space="preserve"> </w:t>
      </w:r>
      <w:bookmarkEnd w:id="958"/>
    </w:p>
    <w:p w14:paraId="19EA31EE" w14:textId="77777777" w:rsidR="0097250D" w:rsidRDefault="0097250D" w:rsidP="0097250D">
      <w:pPr>
        <w:pStyle w:val="KeepWithNext"/>
        <w:rPr>
          <w:rtl/>
          <w:lang w:eastAsia="he-IL"/>
        </w:rPr>
      </w:pPr>
    </w:p>
    <w:p w14:paraId="6085AC51" w14:textId="66B78AB5" w:rsidR="0097250D" w:rsidRDefault="0097250D" w:rsidP="0097250D">
      <w:pPr>
        <w:rPr>
          <w:rtl/>
          <w:lang w:eastAsia="he-IL"/>
        </w:rPr>
      </w:pPr>
      <w:r>
        <w:rPr>
          <w:rFonts w:hint="cs"/>
          <w:rtl/>
          <w:lang w:eastAsia="he-IL"/>
        </w:rPr>
        <w:t>זה סתם ויכוח.</w:t>
      </w:r>
    </w:p>
    <w:p w14:paraId="76A6C8A9" w14:textId="77777777" w:rsidR="0097250D" w:rsidRDefault="0097250D" w:rsidP="0097250D">
      <w:pPr>
        <w:rPr>
          <w:rtl/>
          <w:lang w:eastAsia="he-IL"/>
        </w:rPr>
      </w:pPr>
      <w:bookmarkStart w:id="959" w:name="_ETM_Q1_2382465"/>
      <w:bookmarkStart w:id="960" w:name="_ETM_Q1_2382508"/>
      <w:bookmarkEnd w:id="959"/>
      <w:bookmarkEnd w:id="960"/>
    </w:p>
    <w:p w14:paraId="2992BEA0" w14:textId="771FC8A5" w:rsidR="0097250D" w:rsidRDefault="0097250D" w:rsidP="0097250D">
      <w:pPr>
        <w:pStyle w:val="a4"/>
        <w:keepNext/>
        <w:rPr>
          <w:rtl/>
        </w:rPr>
      </w:pPr>
      <w:bookmarkStart w:id="961" w:name="ET_speaker_6361_155"/>
      <w:r w:rsidRPr="0097250D">
        <w:rPr>
          <w:rStyle w:val="TagStyle"/>
          <w:rtl/>
        </w:rPr>
        <w:t xml:space="preserve"> &lt;&lt; דובר &gt;&gt; </w:t>
      </w:r>
      <w:r>
        <w:rPr>
          <w:rtl/>
        </w:rPr>
        <w:t>נאור שירי (יש עתיד):</w:t>
      </w:r>
      <w:r w:rsidRPr="0097250D">
        <w:rPr>
          <w:rStyle w:val="TagStyle"/>
          <w:rtl/>
        </w:rPr>
        <w:t xml:space="preserve"> &lt;&lt; דובר &gt;&gt;</w:t>
      </w:r>
      <w:r w:rsidR="000C7C96">
        <w:rPr>
          <w:rtl/>
        </w:rPr>
        <w:t xml:space="preserve"> </w:t>
      </w:r>
      <w:bookmarkEnd w:id="961"/>
    </w:p>
    <w:p w14:paraId="77974FBC" w14:textId="77777777" w:rsidR="0097250D" w:rsidRDefault="0097250D" w:rsidP="0097250D">
      <w:pPr>
        <w:pStyle w:val="KeepWithNext"/>
        <w:rPr>
          <w:rtl/>
          <w:lang w:eastAsia="he-IL"/>
        </w:rPr>
      </w:pPr>
    </w:p>
    <w:p w14:paraId="216F66AA" w14:textId="472990D0" w:rsidR="0097250D" w:rsidRDefault="0097250D" w:rsidP="0097250D">
      <w:pPr>
        <w:rPr>
          <w:rtl/>
          <w:lang w:eastAsia="he-IL"/>
        </w:rPr>
      </w:pPr>
      <w:r>
        <w:rPr>
          <w:rFonts w:hint="cs"/>
          <w:rtl/>
          <w:lang w:eastAsia="he-IL"/>
        </w:rPr>
        <w:t>אלה לא ה-300,000. להגיד אחוז מ-300, זו הטעיה מטורפת.</w:t>
      </w:r>
    </w:p>
    <w:p w14:paraId="2749A136" w14:textId="77777777" w:rsidR="0097250D" w:rsidRDefault="0097250D" w:rsidP="0097250D">
      <w:pPr>
        <w:rPr>
          <w:rtl/>
          <w:lang w:eastAsia="he-IL"/>
        </w:rPr>
      </w:pPr>
      <w:bookmarkStart w:id="962" w:name="_ETM_Q1_2385850"/>
      <w:bookmarkStart w:id="963" w:name="_ETM_Q1_2385890"/>
      <w:bookmarkEnd w:id="962"/>
      <w:bookmarkEnd w:id="963"/>
    </w:p>
    <w:p w14:paraId="5F69047A" w14:textId="3C96804C" w:rsidR="0097250D" w:rsidRDefault="0097250D" w:rsidP="0097250D">
      <w:pPr>
        <w:pStyle w:val="af6"/>
        <w:keepNext/>
        <w:rPr>
          <w:rtl/>
        </w:rPr>
      </w:pPr>
      <w:bookmarkStart w:id="964" w:name="ET_yor_4996_156"/>
      <w:r w:rsidRPr="0097250D">
        <w:rPr>
          <w:rStyle w:val="TagStyle"/>
          <w:rtl/>
        </w:rPr>
        <w:t xml:space="preserve"> &lt;&lt; </w:t>
      </w:r>
      <w:proofErr w:type="spellStart"/>
      <w:r w:rsidRPr="0097250D">
        <w:rPr>
          <w:rStyle w:val="TagStyle"/>
          <w:rtl/>
        </w:rPr>
        <w:t>יור</w:t>
      </w:r>
      <w:proofErr w:type="spellEnd"/>
      <w:r w:rsidRPr="0097250D">
        <w:rPr>
          <w:rStyle w:val="TagStyle"/>
          <w:rtl/>
        </w:rPr>
        <w:t xml:space="preserve"> &gt;&gt; </w:t>
      </w:r>
      <w:r>
        <w:rPr>
          <w:rtl/>
        </w:rPr>
        <w:t xml:space="preserve">היו"ר ישראל </w:t>
      </w:r>
      <w:proofErr w:type="spellStart"/>
      <w:r>
        <w:rPr>
          <w:rtl/>
        </w:rPr>
        <w:t>אייכלר</w:t>
      </w:r>
      <w:proofErr w:type="spellEnd"/>
      <w:r>
        <w:rPr>
          <w:rtl/>
        </w:rPr>
        <w:t>:</w:t>
      </w:r>
      <w:r w:rsidRPr="0097250D">
        <w:rPr>
          <w:rStyle w:val="TagStyle"/>
          <w:rtl/>
        </w:rPr>
        <w:t xml:space="preserve"> &lt;&lt; </w:t>
      </w:r>
      <w:proofErr w:type="spellStart"/>
      <w:r w:rsidRPr="0097250D">
        <w:rPr>
          <w:rStyle w:val="TagStyle"/>
          <w:rtl/>
        </w:rPr>
        <w:t>יור</w:t>
      </w:r>
      <w:proofErr w:type="spellEnd"/>
      <w:r w:rsidRPr="0097250D">
        <w:rPr>
          <w:rStyle w:val="TagStyle"/>
          <w:rtl/>
        </w:rPr>
        <w:t xml:space="preserve"> &gt;&gt;</w:t>
      </w:r>
      <w:r w:rsidR="000C7C96">
        <w:rPr>
          <w:rtl/>
        </w:rPr>
        <w:t xml:space="preserve"> </w:t>
      </w:r>
      <w:bookmarkEnd w:id="964"/>
    </w:p>
    <w:p w14:paraId="3A347BC0" w14:textId="77777777" w:rsidR="0097250D" w:rsidRDefault="0097250D" w:rsidP="0097250D">
      <w:pPr>
        <w:pStyle w:val="KeepWithNext"/>
        <w:rPr>
          <w:rtl/>
          <w:lang w:eastAsia="he-IL"/>
        </w:rPr>
      </w:pPr>
    </w:p>
    <w:p w14:paraId="2B952B51" w14:textId="46F10E09" w:rsidR="0097250D" w:rsidRDefault="0097250D" w:rsidP="0097250D">
      <w:pPr>
        <w:rPr>
          <w:rtl/>
          <w:lang w:eastAsia="he-IL"/>
        </w:rPr>
      </w:pPr>
      <w:r>
        <w:rPr>
          <w:rFonts w:hint="cs"/>
          <w:rtl/>
          <w:lang w:eastAsia="he-IL"/>
        </w:rPr>
        <w:t>לכן אמרתי שהמספר</w:t>
      </w:r>
      <w:r w:rsidR="001963ED">
        <w:rPr>
          <w:rFonts w:hint="cs"/>
          <w:rtl/>
          <w:lang w:eastAsia="he-IL"/>
        </w:rPr>
        <w:t xml:space="preserve"> </w:t>
      </w:r>
      <w:r>
        <w:rPr>
          <w:rFonts w:hint="cs"/>
          <w:rtl/>
          <w:lang w:eastAsia="he-IL"/>
        </w:rPr>
        <w:t>שאנחנו מסתכלים עליו הוא כמה</w:t>
      </w:r>
      <w:r w:rsidR="001963ED">
        <w:rPr>
          <w:rFonts w:hint="cs"/>
          <w:rtl/>
          <w:lang w:eastAsia="he-IL"/>
        </w:rPr>
        <w:t xml:space="preserve"> </w:t>
      </w:r>
      <w:r>
        <w:rPr>
          <w:rFonts w:hint="cs"/>
          <w:rtl/>
          <w:lang w:eastAsia="he-IL"/>
        </w:rPr>
        <w:t>אנשים מתוך ה-300</w:t>
      </w:r>
      <w:r w:rsidR="001963ED">
        <w:rPr>
          <w:rFonts w:hint="cs"/>
          <w:rtl/>
          <w:lang w:eastAsia="he-IL"/>
        </w:rPr>
        <w:t xml:space="preserve"> </w:t>
      </w:r>
      <w:r>
        <w:rPr>
          <w:rFonts w:hint="cs"/>
          <w:rtl/>
          <w:lang w:eastAsia="he-IL"/>
        </w:rPr>
        <w:t>פוטרו. פוטרו 150 וזה אחוז גבוה מאוד של אנשים שפוטרו בגלל שהם חיילים.</w:t>
      </w:r>
    </w:p>
    <w:p w14:paraId="703DF4D9" w14:textId="77777777" w:rsidR="00744E4E" w:rsidRDefault="00744E4E" w:rsidP="0097250D">
      <w:pPr>
        <w:rPr>
          <w:rtl/>
          <w:lang w:eastAsia="he-IL"/>
        </w:rPr>
      </w:pPr>
    </w:p>
    <w:p w14:paraId="578C8256" w14:textId="77777777" w:rsidR="0097250D" w:rsidRDefault="0097250D" w:rsidP="008E0DF3">
      <w:pPr>
        <w:rPr>
          <w:rStyle w:val="TagStyle"/>
          <w:rFonts w:ascii="David" w:hAnsi="David"/>
          <w:u w:val="single"/>
          <w:rtl/>
          <w:lang w:eastAsia="he-IL"/>
        </w:rPr>
      </w:pPr>
      <w:bookmarkStart w:id="965" w:name="_ETM_Q1_2398065"/>
      <w:bookmarkStart w:id="966" w:name="_ETM_Q1_2398103"/>
      <w:bookmarkStart w:id="967" w:name="_ETM_Q1_2215119"/>
      <w:bookmarkStart w:id="968" w:name="_ETM_Q1_2215161"/>
      <w:bookmarkEnd w:id="965"/>
      <w:bookmarkEnd w:id="966"/>
      <w:bookmarkEnd w:id="967"/>
      <w:bookmarkEnd w:id="968"/>
    </w:p>
    <w:p w14:paraId="3DB52770" w14:textId="0E731179" w:rsidR="0097250D" w:rsidRDefault="0097250D" w:rsidP="0097250D">
      <w:pPr>
        <w:pStyle w:val="a4"/>
        <w:keepNext/>
        <w:rPr>
          <w:rtl/>
        </w:rPr>
      </w:pPr>
      <w:bookmarkStart w:id="969" w:name="ET_speaker_6367_158"/>
      <w:r w:rsidRPr="0097250D">
        <w:rPr>
          <w:rStyle w:val="TagStyle"/>
          <w:rtl/>
        </w:rPr>
        <w:t xml:space="preserve"> &lt;&lt; דובר &gt;&gt; </w:t>
      </w:r>
      <w:r>
        <w:rPr>
          <w:rtl/>
        </w:rPr>
        <w:t>שרון ניר (ישראל ביתנו):</w:t>
      </w:r>
      <w:r w:rsidRPr="0097250D">
        <w:rPr>
          <w:rStyle w:val="TagStyle"/>
          <w:rtl/>
        </w:rPr>
        <w:t xml:space="preserve"> &lt;&lt; דובר &gt;&gt;</w:t>
      </w:r>
      <w:r w:rsidR="000C7C96">
        <w:rPr>
          <w:rtl/>
        </w:rPr>
        <w:t xml:space="preserve"> </w:t>
      </w:r>
      <w:bookmarkEnd w:id="969"/>
    </w:p>
    <w:p w14:paraId="7A18A1D7" w14:textId="77777777" w:rsidR="0097250D" w:rsidRDefault="0097250D" w:rsidP="0097250D">
      <w:pPr>
        <w:pStyle w:val="KeepWithNext"/>
        <w:rPr>
          <w:rtl/>
          <w:lang w:eastAsia="he-IL"/>
        </w:rPr>
      </w:pPr>
    </w:p>
    <w:p w14:paraId="5AD0179E" w14:textId="2659869E" w:rsidR="0097250D" w:rsidRDefault="0097250D" w:rsidP="0097250D">
      <w:pPr>
        <w:rPr>
          <w:rtl/>
          <w:lang w:eastAsia="he-IL"/>
        </w:rPr>
      </w:pPr>
      <w:r>
        <w:rPr>
          <w:rFonts w:hint="cs"/>
          <w:rtl/>
          <w:lang w:eastAsia="he-IL"/>
        </w:rPr>
        <w:t>בדיוק. כפי שאומר היושב-ראש.</w:t>
      </w:r>
    </w:p>
    <w:p w14:paraId="7AABBB78" w14:textId="77777777" w:rsidR="005637FC" w:rsidRDefault="005637FC" w:rsidP="0097250D">
      <w:pPr>
        <w:rPr>
          <w:rtl/>
          <w:lang w:eastAsia="he-IL"/>
        </w:rPr>
      </w:pPr>
    </w:p>
    <w:p w14:paraId="2CEF8D4E" w14:textId="057A4ACF" w:rsidR="005637FC" w:rsidRDefault="005637FC" w:rsidP="005637FC">
      <w:pPr>
        <w:pStyle w:val="af9"/>
        <w:keepNext/>
        <w:rPr>
          <w:rtl/>
          <w:lang w:eastAsia="he-IL"/>
        </w:rPr>
      </w:pPr>
      <w:bookmarkStart w:id="970" w:name="ET_guest_לימור_לוי_160"/>
      <w:r w:rsidRPr="005637FC">
        <w:rPr>
          <w:rStyle w:val="TagStyle"/>
          <w:rtl/>
        </w:rPr>
        <w:lastRenderedPageBreak/>
        <w:t xml:space="preserve"> &lt;&lt; אורח &gt;&gt; </w:t>
      </w:r>
      <w:r>
        <w:rPr>
          <w:rtl/>
          <w:lang w:eastAsia="he-IL"/>
        </w:rPr>
        <w:t>לימור לוי:</w:t>
      </w:r>
      <w:r w:rsidRPr="005637FC">
        <w:rPr>
          <w:rStyle w:val="TagStyle"/>
          <w:rtl/>
        </w:rPr>
        <w:t xml:space="preserve"> &lt;&lt; אורח &gt;&gt;</w:t>
      </w:r>
      <w:r w:rsidR="000C7C96">
        <w:rPr>
          <w:rtl/>
          <w:lang w:eastAsia="he-IL"/>
        </w:rPr>
        <w:t xml:space="preserve"> </w:t>
      </w:r>
      <w:bookmarkEnd w:id="970"/>
    </w:p>
    <w:p w14:paraId="06DBC444" w14:textId="77777777" w:rsidR="005637FC" w:rsidRDefault="005637FC" w:rsidP="005637FC">
      <w:pPr>
        <w:pStyle w:val="KeepWithNext"/>
        <w:rPr>
          <w:rtl/>
          <w:lang w:eastAsia="he-IL"/>
        </w:rPr>
      </w:pPr>
    </w:p>
    <w:p w14:paraId="39436E71" w14:textId="067B7E58" w:rsidR="005637FC" w:rsidRDefault="005637FC" w:rsidP="005637FC">
      <w:pPr>
        <w:rPr>
          <w:rtl/>
          <w:lang w:eastAsia="he-IL"/>
        </w:rPr>
      </w:pPr>
      <w:r>
        <w:rPr>
          <w:rFonts w:hint="cs"/>
          <w:rtl/>
          <w:lang w:eastAsia="he-IL"/>
        </w:rPr>
        <w:t>מחצית מהבקשות נדחו</w:t>
      </w:r>
      <w:r w:rsidR="001963ED">
        <w:rPr>
          <w:rFonts w:hint="cs"/>
          <w:rtl/>
          <w:lang w:eastAsia="he-IL"/>
        </w:rPr>
        <w:t xml:space="preserve"> </w:t>
      </w:r>
      <w:r>
        <w:rPr>
          <w:rFonts w:hint="cs"/>
          <w:rtl/>
          <w:lang w:eastAsia="he-IL"/>
        </w:rPr>
        <w:t>ומחציתן התקבלו.</w:t>
      </w:r>
    </w:p>
    <w:p w14:paraId="6A00ED2A" w14:textId="77777777" w:rsidR="005637FC" w:rsidRDefault="005637FC" w:rsidP="005637FC">
      <w:pPr>
        <w:rPr>
          <w:rtl/>
          <w:lang w:eastAsia="he-IL"/>
        </w:rPr>
      </w:pPr>
      <w:bookmarkStart w:id="971" w:name="_ETM_Q1_2411394"/>
      <w:bookmarkStart w:id="972" w:name="_ETM_Q1_2411432"/>
      <w:bookmarkStart w:id="973" w:name="_ETM_Q1_2412608"/>
      <w:bookmarkEnd w:id="971"/>
      <w:bookmarkEnd w:id="972"/>
      <w:bookmarkEnd w:id="973"/>
    </w:p>
    <w:p w14:paraId="06302B82" w14:textId="1DAD40A6" w:rsidR="005637FC" w:rsidRDefault="005637FC" w:rsidP="005637FC">
      <w:pPr>
        <w:pStyle w:val="a4"/>
        <w:keepNext/>
        <w:rPr>
          <w:rtl/>
        </w:rPr>
      </w:pPr>
      <w:bookmarkStart w:id="974" w:name="ET_speaker_אילת_וולברג_161"/>
      <w:r w:rsidRPr="005637FC">
        <w:rPr>
          <w:rStyle w:val="TagStyle"/>
          <w:rtl/>
        </w:rPr>
        <w:t xml:space="preserve"> &lt;&lt; דובר &gt;&gt; </w:t>
      </w:r>
      <w:r>
        <w:rPr>
          <w:rtl/>
        </w:rPr>
        <w:t xml:space="preserve">אילת </w:t>
      </w:r>
      <w:proofErr w:type="spellStart"/>
      <w:r>
        <w:rPr>
          <w:rtl/>
        </w:rPr>
        <w:t>וולברג</w:t>
      </w:r>
      <w:proofErr w:type="spellEnd"/>
      <w:r>
        <w:rPr>
          <w:rtl/>
        </w:rPr>
        <w:t>:</w:t>
      </w:r>
      <w:r w:rsidRPr="005637FC">
        <w:rPr>
          <w:rStyle w:val="TagStyle"/>
          <w:rtl/>
        </w:rPr>
        <w:t xml:space="preserve"> &lt;&lt; דובר &gt;&gt;</w:t>
      </w:r>
      <w:r w:rsidR="000C7C96">
        <w:rPr>
          <w:rtl/>
        </w:rPr>
        <w:t xml:space="preserve"> </w:t>
      </w:r>
      <w:bookmarkEnd w:id="974"/>
    </w:p>
    <w:p w14:paraId="4006BA4F" w14:textId="77777777" w:rsidR="005637FC" w:rsidRDefault="005637FC" w:rsidP="005637FC">
      <w:pPr>
        <w:pStyle w:val="KeepWithNext"/>
        <w:rPr>
          <w:rtl/>
          <w:lang w:eastAsia="he-IL"/>
        </w:rPr>
      </w:pPr>
    </w:p>
    <w:p w14:paraId="222F1EA6" w14:textId="087731AE" w:rsidR="005637FC" w:rsidRDefault="005637FC" w:rsidP="005637FC">
      <w:pPr>
        <w:rPr>
          <w:rtl/>
          <w:lang w:eastAsia="he-IL"/>
        </w:rPr>
      </w:pPr>
      <w:bookmarkStart w:id="975" w:name="_ETM_Q1_2412840"/>
      <w:bookmarkStart w:id="976" w:name="_ETM_Q1_2412868"/>
      <w:bookmarkEnd w:id="975"/>
      <w:bookmarkEnd w:id="976"/>
      <w:r>
        <w:rPr>
          <w:rFonts w:hint="cs"/>
          <w:rtl/>
          <w:lang w:eastAsia="he-IL"/>
        </w:rPr>
        <w:t xml:space="preserve">רציתי </w:t>
      </w:r>
      <w:bookmarkStart w:id="977" w:name="_ETM_Q1_2415009"/>
      <w:bookmarkEnd w:id="977"/>
      <w:r>
        <w:rPr>
          <w:rFonts w:hint="cs"/>
          <w:rtl/>
          <w:lang w:eastAsia="he-IL"/>
        </w:rPr>
        <w:t xml:space="preserve">לשאול לגבי חופשה ללא תשלום כי בהסדר שמוצע מתייחסים גם </w:t>
      </w:r>
      <w:bookmarkStart w:id="978" w:name="_ETM_Q1_2418477"/>
      <w:bookmarkEnd w:id="978"/>
      <w:r>
        <w:rPr>
          <w:rFonts w:hint="cs"/>
          <w:rtl/>
          <w:lang w:eastAsia="he-IL"/>
        </w:rPr>
        <w:t>לכך. יש לכם איזשהם נתונים?</w:t>
      </w:r>
      <w:r w:rsidR="001963ED">
        <w:rPr>
          <w:rFonts w:hint="cs"/>
          <w:rtl/>
          <w:lang w:eastAsia="he-IL"/>
        </w:rPr>
        <w:t xml:space="preserve"> </w:t>
      </w:r>
      <w:r>
        <w:rPr>
          <w:rFonts w:hint="cs"/>
          <w:rtl/>
          <w:lang w:eastAsia="he-IL"/>
        </w:rPr>
        <w:t>כמובן</w:t>
      </w:r>
      <w:bookmarkStart w:id="979" w:name="_ETM_Q1_2422022"/>
      <w:bookmarkEnd w:id="979"/>
      <w:r>
        <w:rPr>
          <w:rFonts w:hint="cs"/>
          <w:rtl/>
          <w:lang w:eastAsia="he-IL"/>
        </w:rPr>
        <w:t xml:space="preserve"> שכאשר העובד במילואים, הוא לא בעבודה, אבל יש הגנה על חייל המילואים </w:t>
      </w:r>
      <w:bookmarkStart w:id="980" w:name="_ETM_Q1_2425715"/>
      <w:bookmarkEnd w:id="980"/>
      <w:r>
        <w:rPr>
          <w:rFonts w:hint="cs"/>
          <w:rtl/>
          <w:lang w:eastAsia="he-IL"/>
        </w:rPr>
        <w:t xml:space="preserve">גם כשהוא חוזר למשך 30 ימים וזה הורחב ל-30 ימים </w:t>
      </w:r>
      <w:bookmarkStart w:id="981" w:name="_ETM_Q1_2427368"/>
      <w:bookmarkEnd w:id="981"/>
      <w:r>
        <w:rPr>
          <w:rFonts w:hint="cs"/>
          <w:rtl/>
          <w:lang w:eastAsia="he-IL"/>
        </w:rPr>
        <w:t>נוספים בצו. איך אתם מתייחסים</w:t>
      </w:r>
      <w:r w:rsidR="001963ED">
        <w:rPr>
          <w:rFonts w:hint="cs"/>
          <w:rtl/>
          <w:lang w:eastAsia="he-IL"/>
        </w:rPr>
        <w:t xml:space="preserve"> </w:t>
      </w:r>
      <w:r>
        <w:rPr>
          <w:rFonts w:hint="cs"/>
          <w:rtl/>
          <w:lang w:eastAsia="he-IL"/>
        </w:rPr>
        <w:t>בעניין הזה לחופשה ללא תשלום? ז</w:t>
      </w:r>
      <w:bookmarkStart w:id="982" w:name="_ETM_Q1_2434153"/>
      <w:bookmarkEnd w:id="982"/>
      <w:r>
        <w:rPr>
          <w:rFonts w:hint="cs"/>
          <w:rtl/>
          <w:lang w:eastAsia="he-IL"/>
        </w:rPr>
        <w:t xml:space="preserve">את אומרת, חייל מילואים שחוזר </w:t>
      </w:r>
      <w:bookmarkStart w:id="983" w:name="_ETM_Q1_2435266"/>
      <w:bookmarkEnd w:id="983"/>
      <w:r>
        <w:rPr>
          <w:rFonts w:hint="cs"/>
          <w:rtl/>
          <w:lang w:eastAsia="he-IL"/>
        </w:rPr>
        <w:t>משירות מילואים ומוציאים אותו לחופשה ללא</w:t>
      </w:r>
      <w:r w:rsidR="001963ED">
        <w:rPr>
          <w:rFonts w:hint="cs"/>
          <w:rtl/>
          <w:lang w:eastAsia="he-IL"/>
        </w:rPr>
        <w:t xml:space="preserve"> </w:t>
      </w:r>
      <w:r>
        <w:rPr>
          <w:rFonts w:hint="cs"/>
          <w:rtl/>
          <w:lang w:eastAsia="he-IL"/>
        </w:rPr>
        <w:t xml:space="preserve">תשלום. האם יש לכם איזשהם נתונים או התייחסות </w:t>
      </w:r>
      <w:bookmarkStart w:id="984" w:name="_ETM_Q1_2440264"/>
      <w:bookmarkEnd w:id="984"/>
      <w:r>
        <w:rPr>
          <w:rFonts w:hint="cs"/>
          <w:rtl/>
          <w:lang w:eastAsia="he-IL"/>
        </w:rPr>
        <w:t>למצב החופשה ללא תשלום?</w:t>
      </w:r>
    </w:p>
    <w:p w14:paraId="1C36AF40" w14:textId="77777777" w:rsidR="005637FC" w:rsidRDefault="005637FC" w:rsidP="005637FC">
      <w:pPr>
        <w:rPr>
          <w:rtl/>
          <w:lang w:eastAsia="he-IL"/>
        </w:rPr>
      </w:pPr>
      <w:bookmarkStart w:id="985" w:name="_ETM_Q1_2443183"/>
      <w:bookmarkStart w:id="986" w:name="_ETM_Q1_2443226"/>
      <w:bookmarkEnd w:id="985"/>
      <w:bookmarkEnd w:id="986"/>
    </w:p>
    <w:p w14:paraId="5AE99D03" w14:textId="295BA412" w:rsidR="005637FC" w:rsidRDefault="005637FC" w:rsidP="005637FC">
      <w:pPr>
        <w:pStyle w:val="af9"/>
        <w:keepNext/>
        <w:rPr>
          <w:rtl/>
          <w:lang w:eastAsia="he-IL"/>
        </w:rPr>
      </w:pPr>
      <w:bookmarkStart w:id="987" w:name="ET_guest_לימור_לוי_162"/>
      <w:r w:rsidRPr="005637FC">
        <w:rPr>
          <w:rStyle w:val="TagStyle"/>
          <w:rtl/>
        </w:rPr>
        <w:t xml:space="preserve"> &lt;&lt; אורח &gt;&gt; </w:t>
      </w:r>
      <w:r>
        <w:rPr>
          <w:rtl/>
          <w:lang w:eastAsia="he-IL"/>
        </w:rPr>
        <w:t>לימור לוי:</w:t>
      </w:r>
      <w:r w:rsidRPr="005637FC">
        <w:rPr>
          <w:rStyle w:val="TagStyle"/>
          <w:rtl/>
        </w:rPr>
        <w:t xml:space="preserve"> &lt;&lt; אורח &gt;&gt;</w:t>
      </w:r>
      <w:r w:rsidR="000C7C96">
        <w:rPr>
          <w:rtl/>
          <w:lang w:eastAsia="he-IL"/>
        </w:rPr>
        <w:t xml:space="preserve"> </w:t>
      </w:r>
      <w:bookmarkEnd w:id="987"/>
    </w:p>
    <w:p w14:paraId="776F5D83" w14:textId="77777777" w:rsidR="005637FC" w:rsidRDefault="005637FC" w:rsidP="005637FC">
      <w:pPr>
        <w:pStyle w:val="KeepWithNext"/>
        <w:rPr>
          <w:rtl/>
          <w:lang w:eastAsia="he-IL"/>
        </w:rPr>
      </w:pPr>
    </w:p>
    <w:p w14:paraId="2C0B01D7" w14:textId="127BFFC5" w:rsidR="005637FC" w:rsidRDefault="005637FC" w:rsidP="005637FC">
      <w:pPr>
        <w:rPr>
          <w:rtl/>
          <w:lang w:eastAsia="he-IL"/>
        </w:rPr>
      </w:pPr>
      <w:r>
        <w:rPr>
          <w:rFonts w:hint="cs"/>
          <w:rtl/>
          <w:lang w:eastAsia="he-IL"/>
        </w:rPr>
        <w:t>אם איש המילואים מסרב לצאת לחופשה ללא</w:t>
      </w:r>
      <w:bookmarkStart w:id="988" w:name="_ETM_Q1_2446049"/>
      <w:bookmarkEnd w:id="988"/>
      <w:r>
        <w:rPr>
          <w:rFonts w:hint="cs"/>
          <w:rtl/>
          <w:lang w:eastAsia="he-IL"/>
        </w:rPr>
        <w:t xml:space="preserve"> תשלום, דינו כדין פיטורין.</w:t>
      </w:r>
      <w:r w:rsidR="001963ED">
        <w:rPr>
          <w:rFonts w:hint="cs"/>
          <w:rtl/>
          <w:lang w:eastAsia="he-IL"/>
        </w:rPr>
        <w:t xml:space="preserve"> </w:t>
      </w:r>
      <w:r>
        <w:rPr>
          <w:rFonts w:hint="cs"/>
          <w:rtl/>
          <w:lang w:eastAsia="he-IL"/>
        </w:rPr>
        <w:t>הוא מגיש את הבקשה</w:t>
      </w:r>
      <w:r w:rsidR="001963ED">
        <w:rPr>
          <w:rFonts w:hint="cs"/>
          <w:rtl/>
          <w:lang w:eastAsia="he-IL"/>
        </w:rPr>
        <w:t xml:space="preserve"> </w:t>
      </w:r>
      <w:bookmarkStart w:id="989" w:name="_ETM_Q1_2451146"/>
      <w:bookmarkEnd w:id="989"/>
      <w:r>
        <w:rPr>
          <w:rFonts w:hint="cs"/>
          <w:rtl/>
          <w:lang w:eastAsia="he-IL"/>
        </w:rPr>
        <w:t>וקושר את הקשר לזיקה למילואים, מגיש את הבקשה</w:t>
      </w:r>
      <w:bookmarkStart w:id="990" w:name="_ETM_Q1_2454661"/>
      <w:bookmarkEnd w:id="990"/>
      <w:r>
        <w:rPr>
          <w:rFonts w:hint="cs"/>
          <w:rtl/>
          <w:lang w:eastAsia="he-IL"/>
        </w:rPr>
        <w:t xml:space="preserve"> ועד היום מאז תחילת המלחמה 16 אנשי מילואים </w:t>
      </w:r>
      <w:bookmarkStart w:id="991" w:name="_ETM_Q1_2457331"/>
      <w:bookmarkEnd w:id="991"/>
      <w:r>
        <w:rPr>
          <w:rFonts w:hint="cs"/>
          <w:rtl/>
          <w:lang w:eastAsia="he-IL"/>
        </w:rPr>
        <w:t>בלבד הגישו תביעות.</w:t>
      </w:r>
      <w:bookmarkStart w:id="992" w:name="_ETM_Q1_2461565"/>
      <w:bookmarkEnd w:id="992"/>
    </w:p>
    <w:p w14:paraId="22729DA2" w14:textId="77777777" w:rsidR="005637FC" w:rsidRDefault="005637FC" w:rsidP="005637FC">
      <w:pPr>
        <w:rPr>
          <w:rtl/>
          <w:lang w:eastAsia="he-IL"/>
        </w:rPr>
      </w:pPr>
      <w:bookmarkStart w:id="993" w:name="_ETM_Q1_2461604"/>
      <w:bookmarkEnd w:id="993"/>
    </w:p>
    <w:p w14:paraId="416800BD" w14:textId="33C121DF" w:rsidR="005637FC" w:rsidRDefault="005637FC" w:rsidP="005637FC">
      <w:pPr>
        <w:pStyle w:val="af9"/>
        <w:keepNext/>
        <w:rPr>
          <w:rtl/>
          <w:lang w:eastAsia="he-IL"/>
        </w:rPr>
      </w:pPr>
      <w:bookmarkStart w:id="994" w:name="ET_guest_נועה_שוקרון_163"/>
      <w:r w:rsidRPr="005637FC">
        <w:rPr>
          <w:rStyle w:val="TagStyle"/>
          <w:rtl/>
        </w:rPr>
        <w:t xml:space="preserve"> &lt;&lt; אורח &gt;&gt; </w:t>
      </w:r>
      <w:r>
        <w:rPr>
          <w:rtl/>
          <w:lang w:eastAsia="he-IL"/>
        </w:rPr>
        <w:t>נועה שוקרון:</w:t>
      </w:r>
      <w:r w:rsidRPr="005637FC">
        <w:rPr>
          <w:rStyle w:val="TagStyle"/>
          <w:rtl/>
        </w:rPr>
        <w:t xml:space="preserve"> &lt;&lt; אורח &gt;&gt;</w:t>
      </w:r>
      <w:r w:rsidR="000C7C96">
        <w:rPr>
          <w:rtl/>
          <w:lang w:eastAsia="he-IL"/>
        </w:rPr>
        <w:t xml:space="preserve"> </w:t>
      </w:r>
      <w:bookmarkEnd w:id="994"/>
    </w:p>
    <w:p w14:paraId="798CE6F3" w14:textId="77777777" w:rsidR="005637FC" w:rsidRDefault="005637FC" w:rsidP="005637FC">
      <w:pPr>
        <w:pStyle w:val="KeepWithNext"/>
        <w:rPr>
          <w:rtl/>
          <w:lang w:eastAsia="he-IL"/>
        </w:rPr>
      </w:pPr>
    </w:p>
    <w:p w14:paraId="58550BF8" w14:textId="1A845335" w:rsidR="005637FC" w:rsidRDefault="005637FC" w:rsidP="005637FC">
      <w:pPr>
        <w:rPr>
          <w:rtl/>
          <w:lang w:eastAsia="he-IL"/>
        </w:rPr>
      </w:pPr>
      <w:r>
        <w:rPr>
          <w:rFonts w:hint="cs"/>
          <w:rtl/>
          <w:lang w:eastAsia="he-IL"/>
        </w:rPr>
        <w:t xml:space="preserve">נציין שזה הדין לגבי כלל האוכלוסייה ולא רק </w:t>
      </w:r>
      <w:bookmarkStart w:id="995" w:name="_ETM_Q1_2463963"/>
      <w:bookmarkEnd w:id="995"/>
      <w:r>
        <w:rPr>
          <w:rFonts w:hint="cs"/>
          <w:rtl/>
          <w:lang w:eastAsia="he-IL"/>
        </w:rPr>
        <w:t>לגבי חיילי מילואים.</w:t>
      </w:r>
      <w:r w:rsidR="001963ED">
        <w:rPr>
          <w:rFonts w:hint="cs"/>
          <w:rtl/>
          <w:lang w:eastAsia="he-IL"/>
        </w:rPr>
        <w:t xml:space="preserve"> </w:t>
      </w:r>
      <w:r>
        <w:rPr>
          <w:rFonts w:hint="cs"/>
          <w:rtl/>
          <w:lang w:eastAsia="he-IL"/>
        </w:rPr>
        <w:t>חופשה ללא תשלום חייבת להיות בהסכמה.</w:t>
      </w:r>
      <w:bookmarkStart w:id="996" w:name="_ETM_Q1_2470271"/>
      <w:bookmarkEnd w:id="996"/>
      <w:r>
        <w:rPr>
          <w:rFonts w:hint="cs"/>
          <w:rtl/>
          <w:lang w:eastAsia="he-IL"/>
        </w:rPr>
        <w:t xml:space="preserve"> </w:t>
      </w:r>
      <w:bookmarkStart w:id="997" w:name="_ETM_Q1_2476066"/>
      <w:bookmarkEnd w:id="997"/>
      <w:r>
        <w:rPr>
          <w:rFonts w:hint="cs"/>
          <w:rtl/>
          <w:lang w:eastAsia="he-IL"/>
        </w:rPr>
        <w:t xml:space="preserve">מה שהיא ענתה, זאת בעצם לא תשובה נכונה </w:t>
      </w:r>
      <w:bookmarkStart w:id="998" w:name="_ETM_Q1_2481038"/>
      <w:bookmarkEnd w:id="998"/>
      <w:r>
        <w:rPr>
          <w:rFonts w:hint="cs"/>
          <w:rtl/>
          <w:lang w:eastAsia="he-IL"/>
        </w:rPr>
        <w:t>רק לגבי חיילי מילואים אלא היא נכונה לגבי כלל האוכלוסייה</w:t>
      </w:r>
      <w:bookmarkStart w:id="999" w:name="_ETM_Q1_2482038"/>
      <w:bookmarkEnd w:id="999"/>
      <w:r>
        <w:rPr>
          <w:rFonts w:hint="cs"/>
          <w:rtl/>
          <w:lang w:eastAsia="he-IL"/>
        </w:rPr>
        <w:t xml:space="preserve"> לרבות נשות המילוא</w:t>
      </w:r>
      <w:bookmarkStart w:id="1000" w:name="_ETM_Q1_2485576"/>
      <w:bookmarkStart w:id="1001" w:name="_ETM_Q1_2485632"/>
      <w:bookmarkEnd w:id="1000"/>
      <w:bookmarkEnd w:id="1001"/>
      <w:r>
        <w:rPr>
          <w:rFonts w:hint="cs"/>
          <w:rtl/>
          <w:lang w:eastAsia="he-IL"/>
        </w:rPr>
        <w:t>ים.</w:t>
      </w:r>
    </w:p>
    <w:p w14:paraId="71C8DFBB" w14:textId="77777777" w:rsidR="005637FC" w:rsidRDefault="005637FC" w:rsidP="005637FC">
      <w:pPr>
        <w:rPr>
          <w:rtl/>
          <w:lang w:eastAsia="he-IL"/>
        </w:rPr>
      </w:pPr>
      <w:bookmarkStart w:id="1002" w:name="_ETM_Q1_2484164"/>
      <w:bookmarkStart w:id="1003" w:name="_ETM_Q1_2484203"/>
      <w:bookmarkEnd w:id="1002"/>
      <w:bookmarkEnd w:id="1003"/>
    </w:p>
    <w:p w14:paraId="1426163E" w14:textId="467D4A0A" w:rsidR="005637FC" w:rsidRDefault="005637FC" w:rsidP="005637FC">
      <w:pPr>
        <w:pStyle w:val="a4"/>
        <w:keepNext/>
        <w:rPr>
          <w:rtl/>
        </w:rPr>
      </w:pPr>
      <w:bookmarkStart w:id="1004" w:name="ET_speaker_5809_164"/>
      <w:r w:rsidRPr="005637FC">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5637FC">
        <w:rPr>
          <w:rStyle w:val="TagStyle"/>
          <w:rtl/>
        </w:rPr>
        <w:t xml:space="preserve"> &lt;&lt; דובר &gt;&gt;</w:t>
      </w:r>
      <w:r w:rsidR="000C7C96">
        <w:rPr>
          <w:rtl/>
        </w:rPr>
        <w:t xml:space="preserve"> </w:t>
      </w:r>
      <w:bookmarkEnd w:id="1004"/>
    </w:p>
    <w:p w14:paraId="1CA56386" w14:textId="77777777" w:rsidR="005637FC" w:rsidRDefault="005637FC" w:rsidP="005637FC">
      <w:pPr>
        <w:pStyle w:val="KeepWithNext"/>
        <w:rPr>
          <w:rtl/>
          <w:lang w:eastAsia="he-IL"/>
        </w:rPr>
      </w:pPr>
    </w:p>
    <w:p w14:paraId="388719EE" w14:textId="1CA0ABB3" w:rsidR="005637FC" w:rsidRDefault="005637FC" w:rsidP="005637FC">
      <w:pPr>
        <w:rPr>
          <w:rtl/>
          <w:lang w:eastAsia="he-IL"/>
        </w:rPr>
      </w:pPr>
      <w:bookmarkStart w:id="1005" w:name="_ETM_Q1_2484357"/>
      <w:bookmarkStart w:id="1006" w:name="_ETM_Q1_2484389"/>
      <w:bookmarkEnd w:id="1005"/>
      <w:bookmarkEnd w:id="1006"/>
      <w:r>
        <w:rPr>
          <w:rFonts w:hint="cs"/>
          <w:rtl/>
          <w:lang w:eastAsia="he-IL"/>
        </w:rPr>
        <w:t xml:space="preserve">צריך לקחת בחשבון עוד נתון. הציבור </w:t>
      </w:r>
      <w:bookmarkStart w:id="1007" w:name="_ETM_Q1_2487517"/>
      <w:bookmarkEnd w:id="1007"/>
      <w:r>
        <w:rPr>
          <w:rFonts w:hint="cs"/>
          <w:rtl/>
          <w:lang w:eastAsia="he-IL"/>
        </w:rPr>
        <w:t>הישראלי כרגע מחבק את המילואימניקים, את משפחות המילואימניקים, אנחנו במלחמה.</w:t>
      </w:r>
      <w:r w:rsidR="001963ED">
        <w:rPr>
          <w:rFonts w:hint="cs"/>
          <w:rtl/>
          <w:lang w:eastAsia="he-IL"/>
        </w:rPr>
        <w:t xml:space="preserve"> </w:t>
      </w:r>
      <w:r>
        <w:rPr>
          <w:rFonts w:hint="cs"/>
          <w:rtl/>
          <w:lang w:eastAsia="he-IL"/>
        </w:rPr>
        <w:t xml:space="preserve">לצערנו אנחנו רואים שאפילו החטופים כבר מתחילים </w:t>
      </w:r>
      <w:bookmarkStart w:id="1008" w:name="_ETM_Q1_2497528"/>
      <w:bookmarkEnd w:id="1008"/>
      <w:r>
        <w:rPr>
          <w:rFonts w:hint="cs"/>
          <w:rtl/>
          <w:lang w:eastAsia="he-IL"/>
        </w:rPr>
        <w:t>לרדת לנו מסדר היום כשהם עדיין שם ועל אחת כמה וכמה אנשי המילואים ונשותיהם. יכול</w:t>
      </w:r>
      <w:bookmarkStart w:id="1009" w:name="_ETM_Q1_2507716"/>
      <w:bookmarkEnd w:id="1009"/>
      <w:r>
        <w:rPr>
          <w:rFonts w:hint="cs"/>
          <w:rtl/>
          <w:lang w:eastAsia="he-IL"/>
        </w:rPr>
        <w:t xml:space="preserve"> להיות שהיום המעסיקים ברמת המוסר העצמי אומרים כך או אחרת </w:t>
      </w:r>
      <w:bookmarkStart w:id="1010" w:name="_ETM_Q1_2511831"/>
      <w:bookmarkEnd w:id="1010"/>
      <w:r>
        <w:rPr>
          <w:rFonts w:hint="cs"/>
          <w:rtl/>
          <w:lang w:eastAsia="he-IL"/>
        </w:rPr>
        <w:t>אבל מחר או עוד חודש או עוד חודשיים הגישה הזאת תשתנה.</w:t>
      </w:r>
    </w:p>
    <w:p w14:paraId="198290BA" w14:textId="77777777" w:rsidR="005637FC" w:rsidRDefault="005637FC" w:rsidP="005637FC">
      <w:pPr>
        <w:rPr>
          <w:rtl/>
          <w:lang w:eastAsia="he-IL"/>
        </w:rPr>
      </w:pPr>
    </w:p>
    <w:p w14:paraId="5E6207A3" w14:textId="1BF9D089" w:rsidR="005637FC" w:rsidRDefault="005637FC" w:rsidP="005637FC">
      <w:pPr>
        <w:pStyle w:val="af9"/>
        <w:keepNext/>
        <w:rPr>
          <w:rtl/>
          <w:lang w:eastAsia="he-IL"/>
        </w:rPr>
      </w:pPr>
      <w:bookmarkStart w:id="1011" w:name="ET_guest_קריאה_165"/>
      <w:r w:rsidRPr="005637FC">
        <w:rPr>
          <w:rStyle w:val="TagStyle"/>
          <w:rtl/>
        </w:rPr>
        <w:t xml:space="preserve"> &lt;&lt; אורח &gt;&gt; </w:t>
      </w:r>
      <w:r>
        <w:rPr>
          <w:rtl/>
          <w:lang w:eastAsia="he-IL"/>
        </w:rPr>
        <w:t>קריאה:</w:t>
      </w:r>
      <w:r w:rsidRPr="005637FC">
        <w:rPr>
          <w:rStyle w:val="TagStyle"/>
          <w:rtl/>
        </w:rPr>
        <w:t xml:space="preserve"> &lt;&lt; אורח &gt;&gt;</w:t>
      </w:r>
      <w:r w:rsidR="000C7C96">
        <w:rPr>
          <w:rtl/>
          <w:lang w:eastAsia="he-IL"/>
        </w:rPr>
        <w:t xml:space="preserve"> </w:t>
      </w:r>
      <w:bookmarkEnd w:id="1011"/>
    </w:p>
    <w:p w14:paraId="667A344A" w14:textId="77777777" w:rsidR="005637FC" w:rsidRDefault="005637FC" w:rsidP="005637FC">
      <w:pPr>
        <w:pStyle w:val="KeepWithNext"/>
        <w:rPr>
          <w:rtl/>
          <w:lang w:eastAsia="he-IL"/>
        </w:rPr>
      </w:pPr>
    </w:p>
    <w:p w14:paraId="4852F791" w14:textId="404AAE5F" w:rsidR="005637FC" w:rsidRDefault="005637FC" w:rsidP="005637FC">
      <w:pPr>
        <w:rPr>
          <w:rtl/>
          <w:lang w:eastAsia="he-IL"/>
        </w:rPr>
      </w:pPr>
      <w:r>
        <w:rPr>
          <w:rFonts w:hint="cs"/>
          <w:rtl/>
          <w:lang w:eastAsia="he-IL"/>
        </w:rPr>
        <w:t>כבר השתנתה.</w:t>
      </w:r>
    </w:p>
    <w:p w14:paraId="035883B6" w14:textId="77777777" w:rsidR="005637FC" w:rsidRDefault="005637FC" w:rsidP="005637FC">
      <w:pPr>
        <w:rPr>
          <w:rtl/>
          <w:lang w:eastAsia="he-IL"/>
        </w:rPr>
      </w:pPr>
      <w:bookmarkStart w:id="1012" w:name="_ETM_Q1_2517700"/>
      <w:bookmarkStart w:id="1013" w:name="_ETM_Q1_2517736"/>
      <w:bookmarkEnd w:id="1012"/>
      <w:bookmarkEnd w:id="1013"/>
    </w:p>
    <w:p w14:paraId="1EB51ECE" w14:textId="74F5D2F4" w:rsidR="005637FC" w:rsidRDefault="005637FC" w:rsidP="005637FC">
      <w:pPr>
        <w:pStyle w:val="a4"/>
        <w:keepNext/>
        <w:rPr>
          <w:rtl/>
        </w:rPr>
      </w:pPr>
      <w:bookmarkStart w:id="1014" w:name="ET_speaker_5809_166"/>
      <w:r w:rsidRPr="005637FC">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5637FC">
        <w:rPr>
          <w:rStyle w:val="TagStyle"/>
          <w:rtl/>
        </w:rPr>
        <w:t xml:space="preserve"> &lt;&lt; דובר &gt;&gt;</w:t>
      </w:r>
      <w:r w:rsidR="000C7C96">
        <w:rPr>
          <w:rtl/>
        </w:rPr>
        <w:t xml:space="preserve"> </w:t>
      </w:r>
      <w:bookmarkEnd w:id="1014"/>
    </w:p>
    <w:p w14:paraId="5C794FDC" w14:textId="77777777" w:rsidR="005637FC" w:rsidRDefault="005637FC" w:rsidP="005637FC">
      <w:pPr>
        <w:pStyle w:val="KeepWithNext"/>
        <w:rPr>
          <w:rtl/>
          <w:lang w:eastAsia="he-IL"/>
        </w:rPr>
      </w:pPr>
    </w:p>
    <w:p w14:paraId="48B22081" w14:textId="616F57D1" w:rsidR="005637FC" w:rsidRDefault="005637FC" w:rsidP="005637FC">
      <w:pPr>
        <w:rPr>
          <w:rtl/>
          <w:lang w:eastAsia="he-IL"/>
        </w:rPr>
      </w:pPr>
      <w:r>
        <w:rPr>
          <w:rFonts w:hint="cs"/>
          <w:rtl/>
          <w:lang w:eastAsia="he-IL"/>
        </w:rPr>
        <w:t>כבר</w:t>
      </w:r>
      <w:r w:rsidR="001963ED">
        <w:rPr>
          <w:rFonts w:hint="cs"/>
          <w:rtl/>
          <w:lang w:eastAsia="he-IL"/>
        </w:rPr>
        <w:t xml:space="preserve"> </w:t>
      </w:r>
      <w:r>
        <w:rPr>
          <w:rFonts w:hint="cs"/>
          <w:rtl/>
          <w:lang w:eastAsia="he-IL"/>
        </w:rPr>
        <w:t xml:space="preserve">משתנה. אנחנו רואים </w:t>
      </w:r>
      <w:bookmarkStart w:id="1015" w:name="_ETM_Q1_2519461"/>
      <w:bookmarkEnd w:id="1015"/>
      <w:r>
        <w:rPr>
          <w:rFonts w:hint="cs"/>
          <w:rtl/>
          <w:lang w:eastAsia="he-IL"/>
        </w:rPr>
        <w:t>שיש צווי 8 מחודשים שכבר נשלחים, בעלי עוד לא סיים מילואים וכבר מודיעים לו על התאריך הבא. אנחנו יודעים שיש לנו מקרים כאלה.</w:t>
      </w:r>
      <w:r w:rsidR="001963ED">
        <w:rPr>
          <w:rFonts w:hint="cs"/>
          <w:rtl/>
          <w:lang w:eastAsia="he-IL"/>
        </w:rPr>
        <w:t xml:space="preserve"> </w:t>
      </w:r>
      <w:r>
        <w:rPr>
          <w:rFonts w:hint="cs"/>
          <w:rtl/>
          <w:lang w:eastAsia="he-IL"/>
        </w:rPr>
        <w:t xml:space="preserve">החוק בא לפתור את הדברים ולא רק מה שהיה </w:t>
      </w:r>
      <w:bookmarkStart w:id="1016" w:name="_ETM_Q1_2532762"/>
      <w:bookmarkEnd w:id="1016"/>
      <w:r>
        <w:rPr>
          <w:rFonts w:hint="cs"/>
          <w:rtl/>
          <w:lang w:eastAsia="he-IL"/>
        </w:rPr>
        <w:t>עד היום אלא מה קורה מהיום והלאה.</w:t>
      </w:r>
    </w:p>
    <w:p w14:paraId="780858F1" w14:textId="77777777" w:rsidR="005637FC" w:rsidRDefault="005637FC" w:rsidP="005637FC">
      <w:pPr>
        <w:rPr>
          <w:rtl/>
          <w:lang w:eastAsia="he-IL"/>
        </w:rPr>
      </w:pPr>
      <w:bookmarkStart w:id="1017" w:name="_ETM_Q1_2538221"/>
      <w:bookmarkStart w:id="1018" w:name="_ETM_Q1_2538264"/>
      <w:bookmarkEnd w:id="1017"/>
      <w:bookmarkEnd w:id="1018"/>
    </w:p>
    <w:p w14:paraId="524807BA" w14:textId="2857EEF4" w:rsidR="005637FC" w:rsidRDefault="005637FC" w:rsidP="005637FC">
      <w:pPr>
        <w:pStyle w:val="af9"/>
        <w:keepNext/>
        <w:rPr>
          <w:rtl/>
          <w:lang w:eastAsia="he-IL"/>
        </w:rPr>
      </w:pPr>
      <w:bookmarkStart w:id="1019" w:name="ET_guest_נועה_שוקרון_167"/>
      <w:r w:rsidRPr="005637FC">
        <w:rPr>
          <w:rStyle w:val="TagStyle"/>
          <w:rtl/>
        </w:rPr>
        <w:t xml:space="preserve"> &lt;&lt; אורח &gt;&gt; </w:t>
      </w:r>
      <w:r>
        <w:rPr>
          <w:rtl/>
          <w:lang w:eastAsia="he-IL"/>
        </w:rPr>
        <w:t>נועה שוקרון:</w:t>
      </w:r>
      <w:r w:rsidRPr="005637FC">
        <w:rPr>
          <w:rStyle w:val="TagStyle"/>
          <w:rtl/>
        </w:rPr>
        <w:t xml:space="preserve"> &lt;&lt; אורח &gt;&gt;</w:t>
      </w:r>
      <w:r w:rsidR="000C7C96">
        <w:rPr>
          <w:rtl/>
          <w:lang w:eastAsia="he-IL"/>
        </w:rPr>
        <w:t xml:space="preserve"> </w:t>
      </w:r>
      <w:bookmarkEnd w:id="1019"/>
    </w:p>
    <w:p w14:paraId="3FB23E54" w14:textId="77777777" w:rsidR="005637FC" w:rsidRDefault="005637FC" w:rsidP="005637FC">
      <w:pPr>
        <w:pStyle w:val="KeepWithNext"/>
        <w:rPr>
          <w:rtl/>
          <w:lang w:eastAsia="he-IL"/>
        </w:rPr>
      </w:pPr>
    </w:p>
    <w:p w14:paraId="1834E146" w14:textId="53870F8D" w:rsidR="005637FC" w:rsidRDefault="005637FC" w:rsidP="005637FC">
      <w:pPr>
        <w:rPr>
          <w:rtl/>
          <w:lang w:eastAsia="he-IL"/>
        </w:rPr>
      </w:pPr>
      <w:r>
        <w:rPr>
          <w:rFonts w:hint="cs"/>
          <w:rtl/>
          <w:lang w:eastAsia="he-IL"/>
        </w:rPr>
        <w:t xml:space="preserve">חברת הכנסת, את צודקת </w:t>
      </w:r>
      <w:bookmarkStart w:id="1020" w:name="_ETM_Q1_2535216"/>
      <w:bookmarkEnd w:id="1020"/>
      <w:r>
        <w:rPr>
          <w:rFonts w:hint="cs"/>
          <w:rtl/>
          <w:lang w:eastAsia="he-IL"/>
        </w:rPr>
        <w:t xml:space="preserve">מאוד. לכן נשאלת השאלה מה קורה </w:t>
      </w:r>
      <w:proofErr w:type="spellStart"/>
      <w:r>
        <w:rPr>
          <w:rFonts w:hint="cs"/>
          <w:rtl/>
          <w:lang w:eastAsia="he-IL"/>
        </w:rPr>
        <w:t>לכשנוצר</w:t>
      </w:r>
      <w:proofErr w:type="spellEnd"/>
      <w:r>
        <w:rPr>
          <w:rFonts w:hint="cs"/>
          <w:rtl/>
          <w:lang w:eastAsia="he-IL"/>
        </w:rPr>
        <w:t xml:space="preserve"> איזשהו </w:t>
      </w:r>
      <w:proofErr w:type="spellStart"/>
      <w:r>
        <w:rPr>
          <w:rFonts w:hint="cs"/>
          <w:rtl/>
          <w:lang w:eastAsia="he-IL"/>
        </w:rPr>
        <w:t>אביוז</w:t>
      </w:r>
      <w:proofErr w:type="spellEnd"/>
      <w:r>
        <w:rPr>
          <w:rFonts w:hint="cs"/>
          <w:rtl/>
          <w:lang w:eastAsia="he-IL"/>
        </w:rPr>
        <w:t xml:space="preserve"> </w:t>
      </w:r>
      <w:bookmarkStart w:id="1021" w:name="_ETM_Q1_2542208"/>
      <w:bookmarkEnd w:id="1021"/>
      <w:r>
        <w:rPr>
          <w:rFonts w:hint="cs"/>
          <w:rtl/>
          <w:lang w:eastAsia="he-IL"/>
        </w:rPr>
        <w:t xml:space="preserve">כזה כמו ששאלתם אבל התשובה גם בחוק הקיים היא </w:t>
      </w:r>
      <w:bookmarkStart w:id="1022" w:name="_ETM_Q1_2545599"/>
      <w:bookmarkEnd w:id="1022"/>
      <w:r>
        <w:rPr>
          <w:rFonts w:hint="cs"/>
          <w:rtl/>
          <w:lang w:eastAsia="he-IL"/>
        </w:rPr>
        <w:t xml:space="preserve">תשובה, לפחות בעינינו, טובה. </w:t>
      </w:r>
    </w:p>
    <w:p w14:paraId="25633880" w14:textId="77777777" w:rsidR="00744E4E" w:rsidRDefault="00744E4E" w:rsidP="005637FC">
      <w:pPr>
        <w:rPr>
          <w:rtl/>
          <w:lang w:eastAsia="he-IL"/>
        </w:rPr>
      </w:pPr>
    </w:p>
    <w:p w14:paraId="01F39C4F" w14:textId="77777777" w:rsidR="001B6926" w:rsidRDefault="001B6926" w:rsidP="001B6926">
      <w:pPr>
        <w:rPr>
          <w:rStyle w:val="TagStyle"/>
          <w:rFonts w:ascii="David" w:hAnsi="David"/>
          <w:u w:val="single"/>
          <w:rtl/>
          <w:lang w:eastAsia="he-IL"/>
        </w:rPr>
      </w:pPr>
    </w:p>
    <w:p w14:paraId="5FB71954" w14:textId="517E8191" w:rsidR="001B6926" w:rsidRDefault="001B6926" w:rsidP="001B6926">
      <w:pPr>
        <w:pStyle w:val="a4"/>
        <w:keepNext/>
        <w:rPr>
          <w:rtl/>
        </w:rPr>
      </w:pPr>
      <w:bookmarkStart w:id="1023" w:name="ET_speaker_6367_169"/>
      <w:r w:rsidRPr="001B6926">
        <w:rPr>
          <w:rStyle w:val="TagStyle"/>
          <w:rtl/>
        </w:rPr>
        <w:t xml:space="preserve"> &lt;&lt; דובר &gt;&gt; </w:t>
      </w:r>
      <w:r>
        <w:rPr>
          <w:rtl/>
        </w:rPr>
        <w:t>שרון ניר (ישראל ביתנו):</w:t>
      </w:r>
      <w:r w:rsidRPr="001B6926">
        <w:rPr>
          <w:rStyle w:val="TagStyle"/>
          <w:rtl/>
        </w:rPr>
        <w:t xml:space="preserve"> &lt;&lt; דובר &gt;&gt;</w:t>
      </w:r>
      <w:r w:rsidR="000C7C96">
        <w:rPr>
          <w:rtl/>
        </w:rPr>
        <w:t xml:space="preserve"> </w:t>
      </w:r>
      <w:bookmarkEnd w:id="1023"/>
    </w:p>
    <w:p w14:paraId="2B2CF23D" w14:textId="77777777" w:rsidR="001B6926" w:rsidRDefault="001B6926" w:rsidP="001B6926">
      <w:pPr>
        <w:pStyle w:val="KeepWithNext"/>
        <w:rPr>
          <w:rtl/>
          <w:lang w:eastAsia="he-IL"/>
        </w:rPr>
      </w:pPr>
    </w:p>
    <w:p w14:paraId="519404A6" w14:textId="69204ACF" w:rsidR="005637FC" w:rsidRDefault="005637FC" w:rsidP="005637FC">
      <w:pPr>
        <w:rPr>
          <w:rtl/>
          <w:lang w:eastAsia="he-IL"/>
        </w:rPr>
      </w:pPr>
      <w:r>
        <w:rPr>
          <w:rFonts w:hint="cs"/>
          <w:rtl/>
          <w:lang w:eastAsia="he-IL"/>
        </w:rPr>
        <w:t>לא, היא חלקית מאוד.</w:t>
      </w:r>
      <w:r w:rsidR="001963ED">
        <w:rPr>
          <w:rFonts w:hint="cs"/>
          <w:rtl/>
          <w:lang w:eastAsia="he-IL"/>
        </w:rPr>
        <w:t xml:space="preserve"> </w:t>
      </w:r>
      <w:r>
        <w:rPr>
          <w:rFonts w:hint="cs"/>
          <w:rtl/>
          <w:lang w:eastAsia="he-IL"/>
        </w:rPr>
        <w:t xml:space="preserve">אין התייחסות לחופשה ללא תשלום. תגידי לי איך היא טובה. </w:t>
      </w:r>
      <w:r w:rsidR="001B6926">
        <w:rPr>
          <w:rFonts w:hint="cs"/>
          <w:rtl/>
          <w:lang w:eastAsia="he-IL"/>
        </w:rPr>
        <w:t xml:space="preserve">ברור לחלוטין שנוצרה כאן פרקטיקה של חופשה ללא תשלום </w:t>
      </w:r>
      <w:bookmarkStart w:id="1024" w:name="_ETM_Q1_2556509"/>
      <w:bookmarkEnd w:id="1024"/>
      <w:r w:rsidR="001B6926">
        <w:rPr>
          <w:rFonts w:hint="cs"/>
          <w:rtl/>
          <w:lang w:eastAsia="he-IL"/>
        </w:rPr>
        <w:t xml:space="preserve">שהיא פיטורים שקטים. הפרקטיקה הזו לא מקבלת שום ביטוי </w:t>
      </w:r>
      <w:bookmarkStart w:id="1025" w:name="_ETM_Q1_2559567"/>
      <w:bookmarkEnd w:id="1025"/>
      <w:r w:rsidR="001B6926">
        <w:rPr>
          <w:rFonts w:hint="cs"/>
          <w:rtl/>
          <w:lang w:eastAsia="he-IL"/>
        </w:rPr>
        <w:t>בחוק ולכן אני לא מבחינה</w:t>
      </w:r>
      <w:r w:rsidR="001963ED">
        <w:rPr>
          <w:rFonts w:hint="cs"/>
          <w:rtl/>
          <w:lang w:eastAsia="he-IL"/>
        </w:rPr>
        <w:t xml:space="preserve"> </w:t>
      </w:r>
      <w:r w:rsidR="001B6926">
        <w:rPr>
          <w:rFonts w:hint="cs"/>
          <w:rtl/>
          <w:lang w:eastAsia="he-IL"/>
        </w:rPr>
        <w:t xml:space="preserve">אם יש כל </w:t>
      </w:r>
      <w:bookmarkStart w:id="1026" w:name="_ETM_Q1_2561518"/>
      <w:bookmarkEnd w:id="1026"/>
      <w:r w:rsidR="001B6926">
        <w:rPr>
          <w:rFonts w:hint="cs"/>
          <w:rtl/>
          <w:lang w:eastAsia="he-IL"/>
        </w:rPr>
        <w:t xml:space="preserve">כך הרבה נשים שפוטרו דרך שיטת החופשה ללא תשלום, שאמרו </w:t>
      </w:r>
      <w:bookmarkStart w:id="1027" w:name="_ETM_Q1_2564014"/>
      <w:bookmarkEnd w:id="1027"/>
      <w:r w:rsidR="001B6926">
        <w:rPr>
          <w:rFonts w:hint="cs"/>
          <w:rtl/>
          <w:lang w:eastAsia="he-IL"/>
        </w:rPr>
        <w:t>להן בואו תחתמו, תשלחו מייל וכדומה, ואתם לא מתייחסים לזה. מה טוב בזה?</w:t>
      </w:r>
    </w:p>
    <w:p w14:paraId="29BFD49C" w14:textId="77777777" w:rsidR="001B6926" w:rsidRDefault="001B6926" w:rsidP="005637FC">
      <w:pPr>
        <w:rPr>
          <w:rtl/>
          <w:lang w:eastAsia="he-IL"/>
        </w:rPr>
      </w:pPr>
      <w:bookmarkStart w:id="1028" w:name="_ETM_Q1_2566507"/>
      <w:bookmarkStart w:id="1029" w:name="_ETM_Q1_2566549"/>
      <w:bookmarkEnd w:id="1028"/>
      <w:bookmarkEnd w:id="1029"/>
    </w:p>
    <w:p w14:paraId="66CB4A04" w14:textId="1311C719" w:rsidR="001B6926" w:rsidRDefault="001B6926" w:rsidP="001B6926">
      <w:pPr>
        <w:pStyle w:val="a4"/>
        <w:keepNext/>
        <w:rPr>
          <w:rtl/>
        </w:rPr>
      </w:pPr>
      <w:bookmarkStart w:id="1030" w:name="ET_speaker_5809_170"/>
      <w:r w:rsidRPr="001B692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1B6926">
        <w:rPr>
          <w:rStyle w:val="TagStyle"/>
          <w:rtl/>
        </w:rPr>
        <w:t xml:space="preserve"> &lt;&lt; דובר &gt;&gt;</w:t>
      </w:r>
      <w:r w:rsidR="000C7C96">
        <w:rPr>
          <w:rtl/>
        </w:rPr>
        <w:t xml:space="preserve"> </w:t>
      </w:r>
      <w:bookmarkEnd w:id="1030"/>
    </w:p>
    <w:p w14:paraId="4B35BA10" w14:textId="77777777" w:rsidR="001B6926" w:rsidRDefault="001B6926" w:rsidP="001B6926">
      <w:pPr>
        <w:pStyle w:val="KeepWithNext"/>
        <w:rPr>
          <w:rtl/>
          <w:lang w:eastAsia="he-IL"/>
        </w:rPr>
      </w:pPr>
    </w:p>
    <w:p w14:paraId="1E491F8F" w14:textId="36759CEE" w:rsidR="001B6926" w:rsidRDefault="001B6926" w:rsidP="001B6926">
      <w:pPr>
        <w:rPr>
          <w:rtl/>
          <w:lang w:eastAsia="he-IL"/>
        </w:rPr>
      </w:pPr>
      <w:r>
        <w:rPr>
          <w:rFonts w:hint="cs"/>
          <w:rtl/>
          <w:lang w:eastAsia="he-IL"/>
        </w:rPr>
        <w:t xml:space="preserve">אני רק אוסיף ואומר </w:t>
      </w:r>
      <w:bookmarkStart w:id="1031" w:name="_ETM_Q1_2575256"/>
      <w:bookmarkEnd w:id="1031"/>
      <w:r>
        <w:rPr>
          <w:rFonts w:hint="cs"/>
          <w:rtl/>
          <w:lang w:eastAsia="he-IL"/>
        </w:rPr>
        <w:t xml:space="preserve">שהחלק הכי חשוב מבחינתי הוא כל עוד אתם לא יודעים לתת לי סטטיסטיקה, נתונים אחרים מאלה שרשומים אצלי כאן, מבחינתי זו בעיה. אני נשענת על נתונים </w:t>
      </w:r>
      <w:r>
        <w:rPr>
          <w:rFonts w:hint="cs"/>
          <w:rtl/>
          <w:lang w:eastAsia="he-IL"/>
        </w:rPr>
        <w:lastRenderedPageBreak/>
        <w:t xml:space="preserve">שאומרים כי מעל </w:t>
      </w:r>
      <w:bookmarkStart w:id="1032" w:name="_ETM_Q1_2586688"/>
      <w:bookmarkEnd w:id="1032"/>
      <w:r>
        <w:rPr>
          <w:rFonts w:hint="cs"/>
          <w:rtl/>
          <w:lang w:eastAsia="he-IL"/>
        </w:rPr>
        <w:t>30 אחוזים שינו סטטוס תעסוקתי, הוצאו לחפשה ללא תשלום, פוטרו, נאלצו לרדת באחוזי המשרה. סקר מאגר מוחות.</w:t>
      </w:r>
    </w:p>
    <w:p w14:paraId="7E7582B3" w14:textId="77777777" w:rsidR="001B6926" w:rsidRDefault="001B6926" w:rsidP="001B6926">
      <w:pPr>
        <w:rPr>
          <w:rtl/>
          <w:lang w:eastAsia="he-IL"/>
        </w:rPr>
      </w:pPr>
      <w:bookmarkStart w:id="1033" w:name="_ETM_Q1_2593785"/>
      <w:bookmarkStart w:id="1034" w:name="_ETM_Q1_2593822"/>
      <w:bookmarkStart w:id="1035" w:name="_ETM_Q1_2595024"/>
      <w:bookmarkEnd w:id="1033"/>
      <w:bookmarkEnd w:id="1034"/>
      <w:bookmarkEnd w:id="1035"/>
    </w:p>
    <w:p w14:paraId="6984348B" w14:textId="75AE768E" w:rsidR="001B6926" w:rsidRDefault="001B6926" w:rsidP="001B6926">
      <w:pPr>
        <w:pStyle w:val="af9"/>
        <w:keepNext/>
        <w:rPr>
          <w:rtl/>
          <w:lang w:eastAsia="he-IL"/>
        </w:rPr>
      </w:pPr>
      <w:bookmarkStart w:id="1036" w:name="ET_guest_נועה_שוקרון_171"/>
      <w:r w:rsidRPr="001B6926">
        <w:rPr>
          <w:rStyle w:val="TagStyle"/>
          <w:rtl/>
        </w:rPr>
        <w:t xml:space="preserve"> &lt;&lt; אורח &gt;&gt; </w:t>
      </w:r>
      <w:r>
        <w:rPr>
          <w:rtl/>
          <w:lang w:eastAsia="he-IL"/>
        </w:rPr>
        <w:t>נועה שוקרון:</w:t>
      </w:r>
      <w:r w:rsidRPr="001B6926">
        <w:rPr>
          <w:rStyle w:val="TagStyle"/>
          <w:rtl/>
        </w:rPr>
        <w:t xml:space="preserve"> &lt;&lt; אורח &gt;&gt;</w:t>
      </w:r>
      <w:r w:rsidR="000C7C96">
        <w:rPr>
          <w:rtl/>
          <w:lang w:eastAsia="he-IL"/>
        </w:rPr>
        <w:t xml:space="preserve"> </w:t>
      </w:r>
      <w:bookmarkEnd w:id="1036"/>
    </w:p>
    <w:p w14:paraId="6EC3EC4E" w14:textId="77777777" w:rsidR="001B6926" w:rsidRDefault="001B6926" w:rsidP="001B6926">
      <w:pPr>
        <w:pStyle w:val="KeepWithNext"/>
        <w:rPr>
          <w:rtl/>
          <w:lang w:eastAsia="he-IL"/>
        </w:rPr>
      </w:pPr>
    </w:p>
    <w:p w14:paraId="4CBD0DBA" w14:textId="78074FD2" w:rsidR="001B6926" w:rsidRDefault="001B6926" w:rsidP="001B6926">
      <w:pPr>
        <w:rPr>
          <w:rtl/>
          <w:lang w:eastAsia="he-IL"/>
        </w:rPr>
      </w:pPr>
      <w:bookmarkStart w:id="1037" w:name="_ETM_Q1_2595235"/>
      <w:bookmarkStart w:id="1038" w:name="_ETM_Q1_2595264"/>
      <w:bookmarkEnd w:id="1037"/>
      <w:bookmarkEnd w:id="1038"/>
      <w:r>
        <w:rPr>
          <w:rFonts w:hint="cs"/>
          <w:rtl/>
          <w:lang w:eastAsia="he-IL"/>
        </w:rPr>
        <w:t>עכשיו נשאלת השאלה מה קורה</w:t>
      </w:r>
      <w:r w:rsidR="001963ED">
        <w:rPr>
          <w:rFonts w:hint="cs"/>
          <w:rtl/>
          <w:lang w:eastAsia="he-IL"/>
        </w:rPr>
        <w:t xml:space="preserve"> </w:t>
      </w:r>
      <w:r>
        <w:rPr>
          <w:rFonts w:hint="cs"/>
          <w:rtl/>
          <w:lang w:eastAsia="he-IL"/>
        </w:rPr>
        <w:t xml:space="preserve">לאותה </w:t>
      </w:r>
      <w:bookmarkStart w:id="1039" w:name="_ETM_Q1_2597798"/>
      <w:bookmarkEnd w:id="1039"/>
      <w:r>
        <w:rPr>
          <w:rFonts w:hint="cs"/>
          <w:rtl/>
          <w:lang w:eastAsia="he-IL"/>
        </w:rPr>
        <w:t>אישה. אנחנו לא דנים</w:t>
      </w:r>
      <w:r w:rsidR="001963ED">
        <w:rPr>
          <w:rFonts w:hint="cs"/>
          <w:rtl/>
          <w:lang w:eastAsia="he-IL"/>
        </w:rPr>
        <w:t xml:space="preserve"> </w:t>
      </w:r>
      <w:r>
        <w:rPr>
          <w:rFonts w:hint="cs"/>
          <w:rtl/>
          <w:lang w:eastAsia="he-IL"/>
        </w:rPr>
        <w:t xml:space="preserve">בהיקף התופעה אלא אנחנו </w:t>
      </w:r>
      <w:bookmarkStart w:id="1040" w:name="_ETM_Q1_2600829"/>
      <w:bookmarkEnd w:id="1040"/>
      <w:r>
        <w:rPr>
          <w:rFonts w:hint="cs"/>
          <w:rtl/>
          <w:lang w:eastAsia="he-IL"/>
        </w:rPr>
        <w:t xml:space="preserve">דנים במה קורה כאשר התופעה קורית, כאשר יש </w:t>
      </w:r>
      <w:proofErr w:type="spellStart"/>
      <w:r>
        <w:rPr>
          <w:rFonts w:hint="cs"/>
          <w:rtl/>
          <w:lang w:eastAsia="he-IL"/>
        </w:rPr>
        <w:t>אביוז</w:t>
      </w:r>
      <w:proofErr w:type="spellEnd"/>
      <w:r>
        <w:rPr>
          <w:rFonts w:hint="cs"/>
          <w:rtl/>
          <w:lang w:eastAsia="he-IL"/>
        </w:rPr>
        <w:t>.</w:t>
      </w:r>
      <w:bookmarkStart w:id="1041" w:name="_ETM_Q1_2605798"/>
      <w:bookmarkEnd w:id="1041"/>
      <w:r>
        <w:rPr>
          <w:rFonts w:hint="cs"/>
          <w:rtl/>
          <w:lang w:eastAsia="he-IL"/>
        </w:rPr>
        <w:t xml:space="preserve"> אם מעסיק הוציא עובדת לחופשה ללא תשלום וזה לא בהסכמתה, כבר היום החוק רואה את זה כדין</w:t>
      </w:r>
      <w:r w:rsidR="001963ED">
        <w:rPr>
          <w:rFonts w:hint="cs"/>
          <w:rtl/>
          <w:lang w:eastAsia="he-IL"/>
        </w:rPr>
        <w:t xml:space="preserve"> </w:t>
      </w:r>
      <w:bookmarkStart w:id="1042" w:name="_ETM_Q1_2617603"/>
      <w:bookmarkEnd w:id="1042"/>
      <w:r>
        <w:rPr>
          <w:rFonts w:hint="cs"/>
          <w:rtl/>
          <w:lang w:eastAsia="he-IL"/>
        </w:rPr>
        <w:t>פיטורים. לכן אין בעיה ויש מענה. המענה קיים בחוק.</w:t>
      </w:r>
    </w:p>
    <w:p w14:paraId="2E1560ED" w14:textId="77777777" w:rsidR="001B6926" w:rsidRDefault="001B6926" w:rsidP="001B6926">
      <w:pPr>
        <w:rPr>
          <w:rtl/>
          <w:lang w:eastAsia="he-IL"/>
        </w:rPr>
      </w:pPr>
      <w:bookmarkStart w:id="1043" w:name="_ETM_Q1_2627275"/>
      <w:bookmarkStart w:id="1044" w:name="_ETM_Q1_2627315"/>
      <w:bookmarkStart w:id="1045" w:name="_ETM_Q1_2626501"/>
      <w:bookmarkEnd w:id="1043"/>
      <w:bookmarkEnd w:id="1044"/>
      <w:bookmarkEnd w:id="1045"/>
    </w:p>
    <w:p w14:paraId="3D28352A" w14:textId="78E5A2B7" w:rsidR="001B6926" w:rsidRDefault="001B6926" w:rsidP="001B6926">
      <w:pPr>
        <w:pStyle w:val="a4"/>
        <w:keepNext/>
        <w:rPr>
          <w:rtl/>
        </w:rPr>
      </w:pPr>
      <w:bookmarkStart w:id="1046" w:name="ET_speaker_6367_172"/>
      <w:r w:rsidRPr="001B6926">
        <w:rPr>
          <w:rStyle w:val="TagStyle"/>
          <w:rtl/>
        </w:rPr>
        <w:t xml:space="preserve"> &lt;&lt; דובר &gt;&gt; </w:t>
      </w:r>
      <w:r>
        <w:rPr>
          <w:rtl/>
        </w:rPr>
        <w:t>שרון ניר (ישראל ביתנו):</w:t>
      </w:r>
      <w:r w:rsidRPr="001B6926">
        <w:rPr>
          <w:rStyle w:val="TagStyle"/>
          <w:rtl/>
        </w:rPr>
        <w:t xml:space="preserve"> &lt;&lt; דובר &gt;&gt;</w:t>
      </w:r>
      <w:r w:rsidR="000C7C96">
        <w:rPr>
          <w:rtl/>
        </w:rPr>
        <w:t xml:space="preserve"> </w:t>
      </w:r>
      <w:bookmarkEnd w:id="1046"/>
    </w:p>
    <w:p w14:paraId="1E99979A" w14:textId="77777777" w:rsidR="001B6926" w:rsidRDefault="001B6926" w:rsidP="001B6926">
      <w:pPr>
        <w:pStyle w:val="KeepWithNext"/>
        <w:rPr>
          <w:rtl/>
          <w:lang w:eastAsia="he-IL"/>
        </w:rPr>
      </w:pPr>
    </w:p>
    <w:p w14:paraId="409ED065" w14:textId="3AB3F60C" w:rsidR="001B6926" w:rsidRDefault="001B6926" w:rsidP="001B6926">
      <w:pPr>
        <w:rPr>
          <w:rtl/>
          <w:lang w:eastAsia="he-IL"/>
        </w:rPr>
      </w:pPr>
      <w:bookmarkStart w:id="1047" w:name="_ETM_Q1_2626733"/>
      <w:bookmarkStart w:id="1048" w:name="_ETM_Q1_2626766"/>
      <w:bookmarkEnd w:id="1047"/>
      <w:bookmarkEnd w:id="1048"/>
      <w:r>
        <w:rPr>
          <w:rFonts w:hint="cs"/>
          <w:rtl/>
          <w:lang w:eastAsia="he-IL"/>
        </w:rPr>
        <w:t>הן לא מכירות את זה</w:t>
      </w:r>
      <w:bookmarkStart w:id="1049" w:name="_ETM_Q1_2626772"/>
      <w:bookmarkEnd w:id="1049"/>
      <w:r>
        <w:rPr>
          <w:rFonts w:hint="cs"/>
          <w:rtl/>
          <w:lang w:eastAsia="he-IL"/>
        </w:rPr>
        <w:t xml:space="preserve">. ברגע שהן מבקשות את החופשה ללא תשלום ואחר כך הוא מפטר אותן, הן לא מכירות את זה. </w:t>
      </w:r>
      <w:bookmarkStart w:id="1050" w:name="_ETM_Q1_2632069"/>
      <w:bookmarkEnd w:id="1050"/>
    </w:p>
    <w:p w14:paraId="40E3C632" w14:textId="77777777" w:rsidR="001B6926" w:rsidRDefault="001B6926" w:rsidP="001B6926">
      <w:pPr>
        <w:rPr>
          <w:rtl/>
          <w:lang w:eastAsia="he-IL"/>
        </w:rPr>
      </w:pPr>
      <w:bookmarkStart w:id="1051" w:name="_ETM_Q1_2634001"/>
      <w:bookmarkEnd w:id="1051"/>
    </w:p>
    <w:p w14:paraId="4E098B94" w14:textId="53AF6AB2" w:rsidR="001B6926" w:rsidRDefault="001B6926" w:rsidP="001B6926">
      <w:pPr>
        <w:pStyle w:val="af9"/>
        <w:keepNext/>
        <w:rPr>
          <w:rtl/>
          <w:lang w:eastAsia="he-IL"/>
        </w:rPr>
      </w:pPr>
      <w:bookmarkStart w:id="1052" w:name="ET_guest_נועה_שוקרון_173"/>
      <w:r w:rsidRPr="001B6926">
        <w:rPr>
          <w:rStyle w:val="TagStyle"/>
          <w:rtl/>
        </w:rPr>
        <w:t xml:space="preserve"> &lt;&lt; אורח &gt;&gt; </w:t>
      </w:r>
      <w:r>
        <w:rPr>
          <w:rtl/>
          <w:lang w:eastAsia="he-IL"/>
        </w:rPr>
        <w:t>נועה שוקרון:</w:t>
      </w:r>
      <w:r w:rsidRPr="001B6926">
        <w:rPr>
          <w:rStyle w:val="TagStyle"/>
          <w:rtl/>
        </w:rPr>
        <w:t xml:space="preserve"> &lt;&lt; אורח &gt;&gt;</w:t>
      </w:r>
      <w:r w:rsidR="000C7C96">
        <w:rPr>
          <w:rtl/>
          <w:lang w:eastAsia="he-IL"/>
        </w:rPr>
        <w:t xml:space="preserve"> </w:t>
      </w:r>
      <w:bookmarkEnd w:id="1052"/>
    </w:p>
    <w:p w14:paraId="24041A07" w14:textId="77777777" w:rsidR="001B6926" w:rsidRDefault="001B6926" w:rsidP="001B6926">
      <w:pPr>
        <w:pStyle w:val="KeepWithNext"/>
        <w:rPr>
          <w:rtl/>
          <w:lang w:eastAsia="he-IL"/>
        </w:rPr>
      </w:pPr>
    </w:p>
    <w:p w14:paraId="32F30212" w14:textId="1CF94880" w:rsidR="001B6926" w:rsidRDefault="001B6926" w:rsidP="001B6926">
      <w:pPr>
        <w:rPr>
          <w:rtl/>
          <w:lang w:eastAsia="he-IL"/>
        </w:rPr>
      </w:pPr>
      <w:bookmarkStart w:id="1053" w:name="_ETM_Q1_2634212"/>
      <w:bookmarkStart w:id="1054" w:name="_ETM_Q1_2634245"/>
      <w:bookmarkEnd w:id="1053"/>
      <w:bookmarkEnd w:id="1054"/>
      <w:r>
        <w:rPr>
          <w:rFonts w:hint="cs"/>
          <w:rtl/>
          <w:lang w:eastAsia="he-IL"/>
        </w:rPr>
        <w:t>יכול להיות שצריך לעשות מאמצים בעולמות ההסברה</w:t>
      </w:r>
      <w:bookmarkStart w:id="1055" w:name="_ETM_Q1_2639182"/>
      <w:bookmarkEnd w:id="1055"/>
      <w:r>
        <w:rPr>
          <w:rFonts w:hint="cs"/>
          <w:rtl/>
          <w:lang w:eastAsia="he-IL"/>
        </w:rPr>
        <w:t>. אני לא טוענת שאין בעיה.</w:t>
      </w:r>
      <w:bookmarkStart w:id="1056" w:name="_ETM_Q1_2643176"/>
      <w:bookmarkEnd w:id="1056"/>
    </w:p>
    <w:p w14:paraId="7C683312" w14:textId="77777777" w:rsidR="001B6926" w:rsidRDefault="001B6926" w:rsidP="001B6926">
      <w:pPr>
        <w:rPr>
          <w:rtl/>
          <w:lang w:eastAsia="he-IL"/>
        </w:rPr>
      </w:pPr>
      <w:bookmarkStart w:id="1057" w:name="_ETM_Q1_2643213"/>
      <w:bookmarkEnd w:id="1057"/>
    </w:p>
    <w:p w14:paraId="6D60F887" w14:textId="695E0F92" w:rsidR="001B6926" w:rsidRDefault="001B6926" w:rsidP="001B6926">
      <w:pPr>
        <w:pStyle w:val="a4"/>
        <w:keepNext/>
        <w:rPr>
          <w:rtl/>
        </w:rPr>
      </w:pPr>
      <w:bookmarkStart w:id="1058" w:name="ET_speaker_5809_174"/>
      <w:r w:rsidRPr="001B692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1B6926">
        <w:rPr>
          <w:rStyle w:val="TagStyle"/>
          <w:rtl/>
        </w:rPr>
        <w:t xml:space="preserve"> &lt;&lt; דובר &gt;&gt;</w:t>
      </w:r>
      <w:r w:rsidR="000C7C96">
        <w:rPr>
          <w:rtl/>
        </w:rPr>
        <w:t xml:space="preserve"> </w:t>
      </w:r>
      <w:bookmarkEnd w:id="1058"/>
    </w:p>
    <w:p w14:paraId="34B35C53" w14:textId="77777777" w:rsidR="001B6926" w:rsidRDefault="001B6926" w:rsidP="001B6926">
      <w:pPr>
        <w:pStyle w:val="KeepWithNext"/>
        <w:rPr>
          <w:rtl/>
          <w:lang w:eastAsia="he-IL"/>
        </w:rPr>
      </w:pPr>
    </w:p>
    <w:p w14:paraId="21542157" w14:textId="172C7C27" w:rsidR="001B6926" w:rsidRDefault="001B6926" w:rsidP="001B6926">
      <w:pPr>
        <w:rPr>
          <w:rtl/>
          <w:lang w:eastAsia="he-IL"/>
        </w:rPr>
      </w:pPr>
      <w:r>
        <w:rPr>
          <w:rFonts w:hint="cs"/>
          <w:rtl/>
          <w:lang w:eastAsia="he-IL"/>
        </w:rPr>
        <w:t xml:space="preserve">את יודעת, את </w:t>
      </w:r>
      <w:bookmarkStart w:id="1059" w:name="_ETM_Q1_2643460"/>
      <w:bookmarkEnd w:id="1059"/>
      <w:r>
        <w:rPr>
          <w:rFonts w:hint="cs"/>
          <w:rtl/>
          <w:lang w:eastAsia="he-IL"/>
        </w:rPr>
        <w:t>חתמת ועכשיו את לא חוזרת. הוא לא מפטר אותה אלא היא פשוט לא חוזרת.</w:t>
      </w:r>
    </w:p>
    <w:p w14:paraId="4292F67C" w14:textId="77777777" w:rsidR="001B6926" w:rsidRDefault="001B6926" w:rsidP="001B6926">
      <w:pPr>
        <w:rPr>
          <w:rtl/>
          <w:lang w:eastAsia="he-IL"/>
        </w:rPr>
      </w:pPr>
    </w:p>
    <w:p w14:paraId="7008A576" w14:textId="2C32C5C4" w:rsidR="001B6926" w:rsidRDefault="001B6926" w:rsidP="001B6926">
      <w:pPr>
        <w:pStyle w:val="af9"/>
        <w:keepNext/>
        <w:rPr>
          <w:rtl/>
          <w:lang w:eastAsia="he-IL"/>
        </w:rPr>
      </w:pPr>
      <w:bookmarkStart w:id="1060" w:name="ET_guest_נועה_שוקרון_175"/>
      <w:r w:rsidRPr="001B6926">
        <w:rPr>
          <w:rStyle w:val="TagStyle"/>
          <w:rtl/>
        </w:rPr>
        <w:t xml:space="preserve"> &lt;&lt; אורח &gt;&gt; </w:t>
      </w:r>
      <w:r>
        <w:rPr>
          <w:rtl/>
          <w:lang w:eastAsia="he-IL"/>
        </w:rPr>
        <w:t>נועה שוקרון:</w:t>
      </w:r>
      <w:r w:rsidRPr="001B6926">
        <w:rPr>
          <w:rStyle w:val="TagStyle"/>
          <w:rtl/>
        </w:rPr>
        <w:t xml:space="preserve"> &lt;&lt; אורח &gt;&gt;</w:t>
      </w:r>
      <w:r w:rsidR="000C7C96">
        <w:rPr>
          <w:rtl/>
          <w:lang w:eastAsia="he-IL"/>
        </w:rPr>
        <w:t xml:space="preserve"> </w:t>
      </w:r>
      <w:bookmarkEnd w:id="1060"/>
    </w:p>
    <w:p w14:paraId="36CDB2B0" w14:textId="77777777" w:rsidR="001B6926" w:rsidRDefault="001B6926" w:rsidP="001B6926">
      <w:pPr>
        <w:pStyle w:val="KeepWithNext"/>
        <w:rPr>
          <w:rtl/>
          <w:lang w:eastAsia="he-IL"/>
        </w:rPr>
      </w:pPr>
    </w:p>
    <w:p w14:paraId="79B1BEA8" w14:textId="2490E458" w:rsidR="001B6926" w:rsidRDefault="001B6926" w:rsidP="001B6926">
      <w:pPr>
        <w:rPr>
          <w:rtl/>
          <w:lang w:eastAsia="he-IL"/>
        </w:rPr>
      </w:pPr>
      <w:r>
        <w:rPr>
          <w:rFonts w:hint="cs"/>
          <w:rtl/>
          <w:lang w:eastAsia="he-IL"/>
        </w:rPr>
        <w:t xml:space="preserve">חברת הכנסת, אנחנו לא מתווכחות על זה שיש בעיה. יש בעיה. השאלה </w:t>
      </w:r>
      <w:bookmarkStart w:id="1061" w:name="_ETM_Q1_2649767"/>
      <w:bookmarkEnd w:id="1061"/>
      <w:r>
        <w:rPr>
          <w:rFonts w:hint="cs"/>
          <w:rtl/>
          <w:lang w:eastAsia="he-IL"/>
        </w:rPr>
        <w:t xml:space="preserve">היא מה הפתרון. המענה המשפטי של חוקי העבודה נותן מענה טוב. יכול להיות שהוא לא מספיק מוסבר לציבור, יכול </w:t>
      </w:r>
      <w:bookmarkStart w:id="1062" w:name="_ETM_Q1_2658917"/>
      <w:bookmarkEnd w:id="1062"/>
      <w:r>
        <w:rPr>
          <w:rFonts w:hint="cs"/>
          <w:rtl/>
          <w:lang w:eastAsia="he-IL"/>
        </w:rPr>
        <w:t xml:space="preserve">להיות שנעשה </w:t>
      </w:r>
      <w:proofErr w:type="spellStart"/>
      <w:r>
        <w:rPr>
          <w:rFonts w:hint="cs"/>
          <w:rtl/>
          <w:lang w:eastAsia="he-IL"/>
        </w:rPr>
        <w:t>אביוז</w:t>
      </w:r>
      <w:proofErr w:type="spellEnd"/>
      <w:r>
        <w:rPr>
          <w:rFonts w:hint="cs"/>
          <w:rtl/>
          <w:lang w:eastAsia="he-IL"/>
        </w:rPr>
        <w:t xml:space="preserve"> ולכן הוועדה שמתוארת כאן כאיזשהו פתרון שיהיה </w:t>
      </w:r>
      <w:bookmarkStart w:id="1063" w:name="_ETM_Q1_2664813"/>
      <w:bookmarkEnd w:id="1063"/>
      <w:r>
        <w:rPr>
          <w:rFonts w:hint="cs"/>
          <w:rtl/>
          <w:lang w:eastAsia="he-IL"/>
        </w:rPr>
        <w:t>מענה לאותה אישה שנעשה לה עוול על זה, זה</w:t>
      </w:r>
      <w:bookmarkStart w:id="1064" w:name="_ETM_Q1_2668623"/>
      <w:bookmarkEnd w:id="1064"/>
      <w:r>
        <w:rPr>
          <w:rFonts w:hint="cs"/>
          <w:rtl/>
          <w:lang w:eastAsia="he-IL"/>
        </w:rPr>
        <w:t xml:space="preserve"> משהו שהממשלה מקבלת אבל חשוב להבין שברמת </w:t>
      </w:r>
      <w:proofErr w:type="spellStart"/>
      <w:r>
        <w:rPr>
          <w:rFonts w:hint="cs"/>
          <w:rtl/>
          <w:lang w:eastAsia="he-IL"/>
        </w:rPr>
        <w:t>העקרון</w:t>
      </w:r>
      <w:proofErr w:type="spellEnd"/>
      <w:r>
        <w:rPr>
          <w:rFonts w:hint="cs"/>
          <w:rtl/>
          <w:lang w:eastAsia="he-IL"/>
        </w:rPr>
        <w:t xml:space="preserve"> כללי </w:t>
      </w:r>
      <w:bookmarkStart w:id="1065" w:name="_ETM_Q1_2674239"/>
      <w:bookmarkEnd w:id="1065"/>
      <w:r>
        <w:rPr>
          <w:rFonts w:hint="cs"/>
          <w:rtl/>
          <w:lang w:eastAsia="he-IL"/>
        </w:rPr>
        <w:t>חוקי העבודה הנוכחיים</w:t>
      </w:r>
      <w:r w:rsidR="001963ED">
        <w:rPr>
          <w:rFonts w:hint="cs"/>
          <w:rtl/>
          <w:lang w:eastAsia="he-IL"/>
        </w:rPr>
        <w:t xml:space="preserve"> </w:t>
      </w:r>
      <w:r>
        <w:rPr>
          <w:rFonts w:hint="cs"/>
          <w:rtl/>
          <w:lang w:eastAsia="he-IL"/>
        </w:rPr>
        <w:t>נותנים את המענה.</w:t>
      </w:r>
      <w:bookmarkStart w:id="1066" w:name="_ETM_Q1_2677126"/>
      <w:bookmarkEnd w:id="1066"/>
    </w:p>
    <w:p w14:paraId="16578761" w14:textId="77777777" w:rsidR="00744E4E" w:rsidRDefault="00744E4E" w:rsidP="001B6926">
      <w:pPr>
        <w:rPr>
          <w:rtl/>
          <w:lang w:eastAsia="he-IL"/>
        </w:rPr>
      </w:pPr>
    </w:p>
    <w:p w14:paraId="025365A4" w14:textId="77777777" w:rsidR="001B6926" w:rsidRDefault="001B6926" w:rsidP="001B6926">
      <w:pPr>
        <w:rPr>
          <w:rStyle w:val="TagStyle"/>
          <w:rFonts w:ascii="David" w:hAnsi="David"/>
          <w:u w:val="single"/>
          <w:rtl/>
          <w:lang w:eastAsia="he-IL"/>
        </w:rPr>
      </w:pPr>
    </w:p>
    <w:p w14:paraId="3F2C4E66" w14:textId="453DD9D1" w:rsidR="001B6926" w:rsidRDefault="001B6926" w:rsidP="001B6926">
      <w:pPr>
        <w:pStyle w:val="a4"/>
        <w:keepNext/>
        <w:rPr>
          <w:rtl/>
        </w:rPr>
      </w:pPr>
      <w:bookmarkStart w:id="1067" w:name="ET_speaker_אילת_וולברג_177"/>
      <w:r w:rsidRPr="001B6926">
        <w:rPr>
          <w:rStyle w:val="TagStyle"/>
          <w:rtl/>
        </w:rPr>
        <w:t xml:space="preserve"> &lt;&lt; דובר &gt;&gt; </w:t>
      </w:r>
      <w:r>
        <w:rPr>
          <w:rtl/>
        </w:rPr>
        <w:t xml:space="preserve">אילת </w:t>
      </w:r>
      <w:proofErr w:type="spellStart"/>
      <w:r>
        <w:rPr>
          <w:rtl/>
        </w:rPr>
        <w:t>וולברג</w:t>
      </w:r>
      <w:proofErr w:type="spellEnd"/>
      <w:r>
        <w:rPr>
          <w:rtl/>
        </w:rPr>
        <w:t>:</w:t>
      </w:r>
      <w:r w:rsidRPr="001B6926">
        <w:rPr>
          <w:rStyle w:val="TagStyle"/>
          <w:rtl/>
        </w:rPr>
        <w:t xml:space="preserve"> &lt;&lt; דובר &gt;&gt;</w:t>
      </w:r>
      <w:r w:rsidR="000C7C96">
        <w:rPr>
          <w:rtl/>
        </w:rPr>
        <w:t xml:space="preserve"> </w:t>
      </w:r>
      <w:bookmarkEnd w:id="1067"/>
    </w:p>
    <w:p w14:paraId="13E77355" w14:textId="77777777" w:rsidR="001B6926" w:rsidRDefault="001B6926" w:rsidP="001B6926">
      <w:pPr>
        <w:pStyle w:val="KeepWithNext"/>
        <w:rPr>
          <w:rtl/>
          <w:lang w:eastAsia="he-IL"/>
        </w:rPr>
      </w:pPr>
    </w:p>
    <w:p w14:paraId="1673B568" w14:textId="0D2DBE80" w:rsidR="001B6926" w:rsidRDefault="001B6926" w:rsidP="001B6926">
      <w:pPr>
        <w:rPr>
          <w:rtl/>
          <w:lang w:eastAsia="he-IL"/>
        </w:rPr>
      </w:pPr>
      <w:r>
        <w:rPr>
          <w:rFonts w:hint="cs"/>
          <w:rtl/>
          <w:lang w:eastAsia="he-IL"/>
        </w:rPr>
        <w:t>לדעת המציעים לא</w:t>
      </w:r>
      <w:bookmarkStart w:id="1068" w:name="_ETM_Q1_2678488"/>
      <w:bookmarkEnd w:id="1068"/>
      <w:r>
        <w:rPr>
          <w:rFonts w:hint="cs"/>
          <w:rtl/>
          <w:lang w:eastAsia="he-IL"/>
        </w:rPr>
        <w:t xml:space="preserve"> ואני רוצה לתמוך בעמדה שלהם גם מהבחינה המשפטית. </w:t>
      </w:r>
      <w:bookmarkStart w:id="1069" w:name="_ETM_Q1_2684121"/>
      <w:bookmarkEnd w:id="1069"/>
      <w:r>
        <w:rPr>
          <w:rFonts w:hint="cs"/>
          <w:rtl/>
          <w:lang w:eastAsia="he-IL"/>
        </w:rPr>
        <w:t xml:space="preserve">חשוב לי להגיד שהם דיברו על סיטואציה בה האישה או </w:t>
      </w:r>
      <w:bookmarkStart w:id="1070" w:name="_ETM_Q1_2687955"/>
      <w:bookmarkEnd w:id="1070"/>
      <w:r>
        <w:rPr>
          <w:rFonts w:hint="cs"/>
          <w:rtl/>
          <w:lang w:eastAsia="he-IL"/>
        </w:rPr>
        <w:t xml:space="preserve">בת הזוג או בן הזוג מסכימים לחופשה ללא תשלום אבל ההסכמה היא הסכמה בלית ברירה כי אין </w:t>
      </w:r>
      <w:bookmarkStart w:id="1071" w:name="_ETM_Q1_2693527"/>
      <w:bookmarkEnd w:id="1071"/>
      <w:r>
        <w:rPr>
          <w:rFonts w:hint="cs"/>
          <w:rtl/>
          <w:lang w:eastAsia="he-IL"/>
        </w:rPr>
        <w:t>להם אפשרות אחרת. כאשר נגיע לליבת ההסדר ונסביר ונדבר</w:t>
      </w:r>
      <w:bookmarkStart w:id="1072" w:name="_ETM_Q1_2698573"/>
      <w:bookmarkEnd w:id="1072"/>
      <w:r>
        <w:rPr>
          <w:rFonts w:hint="cs"/>
          <w:rtl/>
          <w:lang w:eastAsia="he-IL"/>
        </w:rPr>
        <w:t xml:space="preserve"> על החופשה ללא תשלום, נראה איך זה אמור לפתור. זה גם הופך את הנטל. את מציעה שאותה אישה </w:t>
      </w:r>
      <w:bookmarkStart w:id="1073" w:name="_ETM_Q1_2704380"/>
      <w:bookmarkEnd w:id="1073"/>
      <w:r>
        <w:rPr>
          <w:rFonts w:hint="cs"/>
          <w:rtl/>
          <w:lang w:eastAsia="he-IL"/>
        </w:rPr>
        <w:t xml:space="preserve">שהיא גם מטופלת בילדים תצטרך לרוץ לוועדת התעסוקה </w:t>
      </w:r>
      <w:bookmarkStart w:id="1074" w:name="_ETM_Q1_2708923"/>
      <w:bookmarkEnd w:id="1074"/>
      <w:r>
        <w:rPr>
          <w:rFonts w:hint="cs"/>
          <w:rtl/>
          <w:lang w:eastAsia="he-IL"/>
        </w:rPr>
        <w:t xml:space="preserve">ולהגיד שפגעו בה כי פיטרו אותה. כמה נשים או כמה בני זוג באמת יעשו את זה? כאן אנחנו הופכים את הנטל. אנחנו אומרים למעסיק שאם הוא </w:t>
      </w:r>
      <w:bookmarkStart w:id="1075" w:name="_ETM_Q1_2717309"/>
      <w:bookmarkEnd w:id="1075"/>
      <w:r>
        <w:rPr>
          <w:rFonts w:hint="cs"/>
          <w:rtl/>
          <w:lang w:eastAsia="he-IL"/>
        </w:rPr>
        <w:t xml:space="preserve">רוצה לפטר </w:t>
      </w:r>
      <w:r>
        <w:rPr>
          <w:rtl/>
          <w:lang w:eastAsia="he-IL"/>
        </w:rPr>
        <w:t>–</w:t>
      </w:r>
      <w:r>
        <w:rPr>
          <w:rFonts w:hint="cs"/>
          <w:rtl/>
          <w:lang w:eastAsia="he-IL"/>
        </w:rPr>
        <w:t xml:space="preserve"> זה מה שהמציעים רוצים </w:t>
      </w:r>
      <w:r w:rsidR="00906DEC">
        <w:rPr>
          <w:rtl/>
          <w:lang w:eastAsia="he-IL"/>
        </w:rPr>
        <w:t>–</w:t>
      </w:r>
      <w:r>
        <w:rPr>
          <w:rFonts w:hint="cs"/>
          <w:rtl/>
          <w:lang w:eastAsia="he-IL"/>
        </w:rPr>
        <w:t xml:space="preserve"> </w:t>
      </w:r>
      <w:bookmarkStart w:id="1076" w:name="_ETM_Q1_2718060"/>
      <w:bookmarkEnd w:id="1076"/>
      <w:r w:rsidR="00906DEC">
        <w:rPr>
          <w:rFonts w:hint="cs"/>
          <w:rtl/>
          <w:lang w:eastAsia="he-IL"/>
        </w:rPr>
        <w:t>תצטרך לקבל היתר מאת ועדת התעסוקה.</w:t>
      </w:r>
      <w:r w:rsidR="00FC48FE">
        <w:rPr>
          <w:rFonts w:hint="cs"/>
          <w:rtl/>
          <w:lang w:eastAsia="he-IL"/>
        </w:rPr>
        <w:t xml:space="preserve"> אז מי שיבחן האם הפיטורים הם מוצדקים או לא, זאת ועדת התעסוקה שהיא </w:t>
      </w:r>
      <w:bookmarkStart w:id="1077" w:name="_ETM_Q1_2729146"/>
      <w:bookmarkEnd w:id="1077"/>
      <w:r w:rsidR="00FC48FE">
        <w:rPr>
          <w:rFonts w:hint="cs"/>
          <w:rtl/>
          <w:lang w:eastAsia="he-IL"/>
        </w:rPr>
        <w:t>גורם מקצועי ואובייקטיבי שמסוגל לקבל את ההחלטה ה</w:t>
      </w:r>
      <w:bookmarkStart w:id="1078" w:name="_ETM_Q1_2732366"/>
      <w:bookmarkEnd w:id="1078"/>
      <w:r w:rsidR="00FC48FE">
        <w:rPr>
          <w:rFonts w:hint="cs"/>
          <w:rtl/>
          <w:lang w:eastAsia="he-IL"/>
        </w:rPr>
        <w:t>זאת וזאת לא אישה</w:t>
      </w:r>
      <w:r w:rsidR="001963ED">
        <w:rPr>
          <w:rFonts w:hint="cs"/>
          <w:rtl/>
          <w:lang w:eastAsia="he-IL"/>
        </w:rPr>
        <w:t xml:space="preserve"> </w:t>
      </w:r>
      <w:r w:rsidR="00FC48FE">
        <w:rPr>
          <w:rFonts w:hint="cs"/>
          <w:rtl/>
          <w:lang w:eastAsia="he-IL"/>
        </w:rPr>
        <w:t>שנתונה בלחץ ולפעמים</w:t>
      </w:r>
      <w:bookmarkStart w:id="1079" w:name="_ETM_Q1_2738437"/>
      <w:bookmarkEnd w:id="1079"/>
      <w:r w:rsidR="00FC48FE">
        <w:rPr>
          <w:rFonts w:hint="cs"/>
          <w:rtl/>
          <w:lang w:eastAsia="he-IL"/>
        </w:rPr>
        <w:t xml:space="preserve"> בעמדה</w:t>
      </w:r>
      <w:r w:rsidR="001963ED">
        <w:rPr>
          <w:rFonts w:hint="cs"/>
          <w:rtl/>
          <w:lang w:eastAsia="he-IL"/>
        </w:rPr>
        <w:t xml:space="preserve"> </w:t>
      </w:r>
      <w:r w:rsidR="00FC48FE">
        <w:rPr>
          <w:rFonts w:hint="cs"/>
          <w:rtl/>
          <w:lang w:eastAsia="he-IL"/>
        </w:rPr>
        <w:t>נחותה לעומת המעסיק.</w:t>
      </w:r>
      <w:bookmarkStart w:id="1080" w:name="_ETM_Q1_2741450"/>
      <w:bookmarkEnd w:id="1080"/>
    </w:p>
    <w:p w14:paraId="350CA33F" w14:textId="77777777" w:rsidR="00FC48FE" w:rsidRDefault="00FC48FE" w:rsidP="001B6926">
      <w:pPr>
        <w:rPr>
          <w:rtl/>
          <w:lang w:eastAsia="he-IL"/>
        </w:rPr>
      </w:pPr>
      <w:bookmarkStart w:id="1081" w:name="_ETM_Q1_2741498"/>
      <w:bookmarkEnd w:id="1081"/>
    </w:p>
    <w:p w14:paraId="59750EC2" w14:textId="0BC7B75C" w:rsidR="00FC48FE" w:rsidRDefault="00FC48FE" w:rsidP="001B6926">
      <w:pPr>
        <w:rPr>
          <w:rtl/>
          <w:lang w:eastAsia="he-IL"/>
        </w:rPr>
      </w:pPr>
      <w:bookmarkStart w:id="1082" w:name="_ETM_Q1_2741546"/>
      <w:bookmarkStart w:id="1083" w:name="_ETM_Q1_2741584"/>
      <w:bookmarkEnd w:id="1082"/>
      <w:bookmarkEnd w:id="1083"/>
      <w:r>
        <w:rPr>
          <w:rFonts w:hint="cs"/>
          <w:rtl/>
          <w:lang w:eastAsia="he-IL"/>
        </w:rPr>
        <w:t xml:space="preserve">עניין נוסף שחשוב לדייק זה עניין דמי האבטלה אליו נגיע לקראת סוף הקריאה של נוסח </w:t>
      </w:r>
      <w:bookmarkStart w:id="1084" w:name="_ETM_Q1_2746920"/>
      <w:bookmarkEnd w:id="1084"/>
      <w:r>
        <w:rPr>
          <w:rFonts w:hint="cs"/>
          <w:rtl/>
          <w:lang w:eastAsia="he-IL"/>
        </w:rPr>
        <w:t>הצעת החוק, היום לפי סעיף 177א לחוק הביטוח הלאומי</w:t>
      </w:r>
      <w:bookmarkStart w:id="1085" w:name="_ETM_Q1_2752494"/>
      <w:bookmarkEnd w:id="1085"/>
      <w:r>
        <w:rPr>
          <w:rFonts w:hint="cs"/>
          <w:rtl/>
          <w:lang w:eastAsia="he-IL"/>
        </w:rPr>
        <w:t xml:space="preserve"> במצב של חופשה ללא תשלום, רק אם החופשה ללא תשלום </w:t>
      </w:r>
      <w:bookmarkStart w:id="1086" w:name="_ETM_Q1_2757030"/>
      <w:bookmarkEnd w:id="1086"/>
      <w:r>
        <w:rPr>
          <w:rFonts w:hint="cs"/>
          <w:rtl/>
          <w:lang w:eastAsia="he-IL"/>
        </w:rPr>
        <w:t xml:space="preserve">היא ביוזמת המעסיק </w:t>
      </w:r>
      <w:r>
        <w:rPr>
          <w:rtl/>
          <w:lang w:eastAsia="he-IL"/>
        </w:rPr>
        <w:t>–</w:t>
      </w:r>
      <w:r>
        <w:rPr>
          <w:rFonts w:hint="cs"/>
          <w:rtl/>
          <w:lang w:eastAsia="he-IL"/>
        </w:rPr>
        <w:t xml:space="preserve"> וכך גם מפרש</w:t>
      </w:r>
      <w:bookmarkStart w:id="1087" w:name="_ETM_Q1_2759416"/>
      <w:bookmarkEnd w:id="1087"/>
      <w:r>
        <w:rPr>
          <w:rFonts w:hint="cs"/>
          <w:rtl/>
          <w:lang w:eastAsia="he-IL"/>
        </w:rPr>
        <w:t xml:space="preserve"> את זה הביטוח הלאומי </w:t>
      </w:r>
      <w:r>
        <w:rPr>
          <w:rtl/>
          <w:lang w:eastAsia="he-IL"/>
        </w:rPr>
        <w:t>–</w:t>
      </w:r>
      <w:r>
        <w:rPr>
          <w:rFonts w:hint="cs"/>
          <w:rtl/>
          <w:lang w:eastAsia="he-IL"/>
        </w:rPr>
        <w:t xml:space="preserve"> יהיו זכאים לדמי אבטלה. </w:t>
      </w:r>
      <w:bookmarkStart w:id="1088" w:name="_ETM_Q1_2761975"/>
      <w:bookmarkEnd w:id="1088"/>
      <w:r>
        <w:rPr>
          <w:rFonts w:hint="cs"/>
          <w:rtl/>
          <w:lang w:eastAsia="he-IL"/>
        </w:rPr>
        <w:t>לכן כאן זה לא נותן מענה בחוק הקיים.</w:t>
      </w:r>
      <w:bookmarkStart w:id="1089" w:name="_ETM_Q1_2767348"/>
      <w:bookmarkEnd w:id="1089"/>
    </w:p>
    <w:p w14:paraId="5365CAD0" w14:textId="77777777" w:rsidR="00FC48FE" w:rsidRDefault="00FC48FE" w:rsidP="001B6926">
      <w:pPr>
        <w:rPr>
          <w:rtl/>
          <w:lang w:eastAsia="he-IL"/>
        </w:rPr>
      </w:pPr>
      <w:bookmarkStart w:id="1090" w:name="_ETM_Q1_2767391"/>
      <w:bookmarkEnd w:id="1090"/>
    </w:p>
    <w:p w14:paraId="5CAE8C04" w14:textId="2AB6E899" w:rsidR="00FC48FE" w:rsidRDefault="00FC48FE" w:rsidP="00FC48FE">
      <w:pPr>
        <w:pStyle w:val="af9"/>
        <w:keepNext/>
        <w:rPr>
          <w:rtl/>
          <w:lang w:eastAsia="he-IL"/>
        </w:rPr>
      </w:pPr>
      <w:bookmarkStart w:id="1091" w:name="ET_guest_נועה_שוקרון_178"/>
      <w:r w:rsidRPr="00FC48FE">
        <w:rPr>
          <w:rStyle w:val="TagStyle"/>
          <w:rtl/>
        </w:rPr>
        <w:t xml:space="preserve"> &lt;&lt; אורח &gt;&gt; </w:t>
      </w:r>
      <w:r>
        <w:rPr>
          <w:rtl/>
          <w:lang w:eastAsia="he-IL"/>
        </w:rPr>
        <w:t>נועה שוקרון:</w:t>
      </w:r>
      <w:r w:rsidRPr="00FC48FE">
        <w:rPr>
          <w:rStyle w:val="TagStyle"/>
          <w:rtl/>
        </w:rPr>
        <w:t xml:space="preserve"> &lt;&lt; אורח &gt;&gt;</w:t>
      </w:r>
      <w:r w:rsidR="000C7C96">
        <w:rPr>
          <w:rtl/>
          <w:lang w:eastAsia="he-IL"/>
        </w:rPr>
        <w:t xml:space="preserve"> </w:t>
      </w:r>
      <w:bookmarkEnd w:id="1091"/>
    </w:p>
    <w:p w14:paraId="3FDF7BE4" w14:textId="77777777" w:rsidR="00FC48FE" w:rsidRDefault="00FC48FE" w:rsidP="00FC48FE">
      <w:pPr>
        <w:pStyle w:val="KeepWithNext"/>
        <w:rPr>
          <w:rtl/>
          <w:lang w:eastAsia="he-IL"/>
        </w:rPr>
      </w:pPr>
    </w:p>
    <w:p w14:paraId="5CE8F203" w14:textId="200A3E99" w:rsidR="00FC48FE" w:rsidRDefault="00FC48FE" w:rsidP="00FC48FE">
      <w:pPr>
        <w:rPr>
          <w:rtl/>
          <w:lang w:eastAsia="he-IL"/>
        </w:rPr>
      </w:pPr>
      <w:r>
        <w:rPr>
          <w:rFonts w:hint="cs"/>
          <w:rtl/>
          <w:lang w:eastAsia="he-IL"/>
        </w:rPr>
        <w:t>ברשותך, אני ר</w:t>
      </w:r>
      <w:bookmarkStart w:id="1092" w:name="_ETM_Q1_2767369"/>
      <w:bookmarkEnd w:id="1092"/>
      <w:r>
        <w:rPr>
          <w:rFonts w:hint="cs"/>
          <w:rtl/>
          <w:lang w:eastAsia="he-IL"/>
        </w:rPr>
        <w:t xml:space="preserve">וצה להגיב לזה. לגבי הסעיף האחרון </w:t>
      </w:r>
      <w:bookmarkStart w:id="1093" w:name="_ETM_Q1_2772621"/>
      <w:bookmarkEnd w:id="1093"/>
      <w:r>
        <w:rPr>
          <w:rFonts w:hint="cs"/>
          <w:rtl/>
          <w:lang w:eastAsia="he-IL"/>
        </w:rPr>
        <w:t xml:space="preserve">שציינת. מה שאמרת זה שאם יש עובדת שלוקחת ביוזמתה חופשה </w:t>
      </w:r>
      <w:bookmarkStart w:id="1094" w:name="_ETM_Q1_2777373"/>
      <w:bookmarkEnd w:id="1094"/>
      <w:r>
        <w:rPr>
          <w:rFonts w:hint="cs"/>
          <w:rtl/>
          <w:lang w:eastAsia="he-IL"/>
        </w:rPr>
        <w:t>ללא תשלום, היא זכאית לדמי אבטלה.</w:t>
      </w:r>
      <w:bookmarkStart w:id="1095" w:name="_ETM_Q1_2780659"/>
      <w:bookmarkEnd w:id="1095"/>
    </w:p>
    <w:p w14:paraId="79E25D89" w14:textId="77777777" w:rsidR="00FC48FE" w:rsidRDefault="00FC48FE" w:rsidP="00FC48FE">
      <w:pPr>
        <w:rPr>
          <w:rtl/>
          <w:lang w:eastAsia="he-IL"/>
        </w:rPr>
      </w:pPr>
      <w:bookmarkStart w:id="1096" w:name="_ETM_Q1_2780695"/>
      <w:bookmarkEnd w:id="1096"/>
    </w:p>
    <w:p w14:paraId="233044D4" w14:textId="050A50B1" w:rsidR="00FC48FE" w:rsidRDefault="00FC48FE" w:rsidP="00FC48FE">
      <w:pPr>
        <w:pStyle w:val="af9"/>
        <w:keepNext/>
        <w:rPr>
          <w:rtl/>
          <w:lang w:eastAsia="he-IL"/>
        </w:rPr>
      </w:pPr>
      <w:bookmarkStart w:id="1097" w:name="ET_guest_קריאה_180"/>
      <w:r w:rsidRPr="00FC48FE">
        <w:rPr>
          <w:rStyle w:val="TagStyle"/>
          <w:rtl/>
        </w:rPr>
        <w:t xml:space="preserve"> &lt;&lt; אורח &gt;&gt; </w:t>
      </w:r>
      <w:r>
        <w:rPr>
          <w:rtl/>
          <w:lang w:eastAsia="he-IL"/>
        </w:rPr>
        <w:t>קריאה:</w:t>
      </w:r>
      <w:r w:rsidRPr="00FC48FE">
        <w:rPr>
          <w:rStyle w:val="TagStyle"/>
          <w:rtl/>
        </w:rPr>
        <w:t xml:space="preserve"> &lt;&lt; אורח &gt;&gt;</w:t>
      </w:r>
      <w:r w:rsidR="000C7C96">
        <w:rPr>
          <w:rtl/>
          <w:lang w:eastAsia="he-IL"/>
        </w:rPr>
        <w:t xml:space="preserve"> </w:t>
      </w:r>
      <w:bookmarkEnd w:id="1097"/>
    </w:p>
    <w:p w14:paraId="2A727D5B" w14:textId="77777777" w:rsidR="00FC48FE" w:rsidRDefault="00FC48FE" w:rsidP="00FC48FE">
      <w:pPr>
        <w:pStyle w:val="KeepWithNext"/>
        <w:rPr>
          <w:rtl/>
          <w:lang w:eastAsia="he-IL"/>
        </w:rPr>
      </w:pPr>
    </w:p>
    <w:p w14:paraId="7DA02E87" w14:textId="397ACB00" w:rsidR="00FC48FE" w:rsidRDefault="00FC48FE" w:rsidP="00FC48FE">
      <w:pPr>
        <w:rPr>
          <w:rtl/>
          <w:lang w:eastAsia="he-IL"/>
        </w:rPr>
      </w:pPr>
      <w:r>
        <w:rPr>
          <w:rFonts w:hint="cs"/>
          <w:rtl/>
          <w:lang w:eastAsia="he-IL"/>
        </w:rPr>
        <w:t>לא. ביוזמת המעסיק.</w:t>
      </w:r>
    </w:p>
    <w:p w14:paraId="498D7C18" w14:textId="77777777" w:rsidR="00FC48FE" w:rsidRDefault="00FC48FE" w:rsidP="00FC48FE">
      <w:pPr>
        <w:rPr>
          <w:rtl/>
          <w:lang w:eastAsia="he-IL"/>
        </w:rPr>
      </w:pPr>
      <w:bookmarkStart w:id="1098" w:name="_ETM_Q1_2786084"/>
      <w:bookmarkStart w:id="1099" w:name="_ETM_Q1_2786118"/>
      <w:bookmarkStart w:id="1100" w:name="_ETM_Q1_2787466"/>
      <w:bookmarkEnd w:id="1098"/>
      <w:bookmarkEnd w:id="1099"/>
      <w:bookmarkEnd w:id="1100"/>
    </w:p>
    <w:p w14:paraId="1C676611" w14:textId="5F84E915" w:rsidR="00FC48FE" w:rsidRDefault="00FC48FE" w:rsidP="00FC48FE">
      <w:pPr>
        <w:pStyle w:val="a4"/>
        <w:keepNext/>
        <w:rPr>
          <w:rtl/>
        </w:rPr>
      </w:pPr>
      <w:bookmarkStart w:id="1101" w:name="ET_speaker_אילת_וולברג_181"/>
      <w:r w:rsidRPr="00FC48FE">
        <w:rPr>
          <w:rStyle w:val="TagStyle"/>
          <w:rtl/>
        </w:rPr>
        <w:t xml:space="preserve"> &lt;&lt; דובר &gt;&gt; </w:t>
      </w:r>
      <w:r>
        <w:rPr>
          <w:rtl/>
        </w:rPr>
        <w:t xml:space="preserve">אילת </w:t>
      </w:r>
      <w:proofErr w:type="spellStart"/>
      <w:r>
        <w:rPr>
          <w:rtl/>
        </w:rPr>
        <w:t>וולברג</w:t>
      </w:r>
      <w:proofErr w:type="spellEnd"/>
      <w:r>
        <w:rPr>
          <w:rtl/>
        </w:rPr>
        <w:t>:</w:t>
      </w:r>
      <w:r w:rsidRPr="00FC48FE">
        <w:rPr>
          <w:rStyle w:val="TagStyle"/>
          <w:rtl/>
        </w:rPr>
        <w:t xml:space="preserve"> &lt;&lt; דובר &gt;&gt;</w:t>
      </w:r>
      <w:r w:rsidR="000C7C96">
        <w:rPr>
          <w:rtl/>
        </w:rPr>
        <w:t xml:space="preserve"> </w:t>
      </w:r>
      <w:bookmarkEnd w:id="1101"/>
    </w:p>
    <w:p w14:paraId="7EE6E042" w14:textId="77777777" w:rsidR="00FC48FE" w:rsidRDefault="00FC48FE" w:rsidP="00FC48FE">
      <w:pPr>
        <w:pStyle w:val="KeepWithNext"/>
        <w:rPr>
          <w:rtl/>
          <w:lang w:eastAsia="he-IL"/>
        </w:rPr>
      </w:pPr>
    </w:p>
    <w:p w14:paraId="10947702" w14:textId="06C7A020" w:rsidR="00FC48FE" w:rsidRDefault="00FC48FE" w:rsidP="00FC48FE">
      <w:pPr>
        <w:rPr>
          <w:rtl/>
          <w:lang w:eastAsia="he-IL"/>
        </w:rPr>
      </w:pPr>
      <w:bookmarkStart w:id="1102" w:name="_ETM_Q1_2787678"/>
      <w:bookmarkStart w:id="1103" w:name="_ETM_Q1_2787709"/>
      <w:bookmarkEnd w:id="1102"/>
      <w:bookmarkEnd w:id="1103"/>
      <w:r>
        <w:rPr>
          <w:rFonts w:hint="cs"/>
          <w:rtl/>
          <w:lang w:eastAsia="he-IL"/>
        </w:rPr>
        <w:t>היושב-ראש, אם אתה מסכים, אני</w:t>
      </w:r>
      <w:r w:rsidR="001963ED">
        <w:rPr>
          <w:rFonts w:hint="cs"/>
          <w:rtl/>
          <w:lang w:eastAsia="he-IL"/>
        </w:rPr>
        <w:t xml:space="preserve"> </w:t>
      </w:r>
      <w:r>
        <w:rPr>
          <w:rFonts w:hint="cs"/>
          <w:rtl/>
          <w:lang w:eastAsia="he-IL"/>
        </w:rPr>
        <w:t>מציעה שנמשיך בהקראת הנוסח.</w:t>
      </w:r>
    </w:p>
    <w:p w14:paraId="549C4C88" w14:textId="77777777" w:rsidR="00FC48FE" w:rsidRDefault="00FC48FE" w:rsidP="00FC48FE">
      <w:pPr>
        <w:rPr>
          <w:rtl/>
          <w:lang w:eastAsia="he-IL"/>
        </w:rPr>
      </w:pPr>
      <w:bookmarkStart w:id="1104" w:name="_ETM_Q1_2795609"/>
      <w:bookmarkStart w:id="1105" w:name="_ETM_Q1_2795650"/>
      <w:bookmarkEnd w:id="1104"/>
      <w:bookmarkEnd w:id="1105"/>
    </w:p>
    <w:p w14:paraId="6AEC86FF" w14:textId="39CFA096" w:rsidR="00FC48FE" w:rsidRDefault="00FC48FE" w:rsidP="00FC48FE">
      <w:pPr>
        <w:pStyle w:val="af6"/>
        <w:keepNext/>
        <w:rPr>
          <w:rtl/>
        </w:rPr>
      </w:pPr>
      <w:bookmarkStart w:id="1106" w:name="ET_yor_4996_182"/>
      <w:r w:rsidRPr="00FC48FE">
        <w:rPr>
          <w:rStyle w:val="TagStyle"/>
          <w:rtl/>
        </w:rPr>
        <w:t xml:space="preserve"> &lt;&lt; </w:t>
      </w:r>
      <w:proofErr w:type="spellStart"/>
      <w:r w:rsidRPr="00FC48FE">
        <w:rPr>
          <w:rStyle w:val="TagStyle"/>
          <w:rtl/>
        </w:rPr>
        <w:t>יור</w:t>
      </w:r>
      <w:proofErr w:type="spellEnd"/>
      <w:r w:rsidRPr="00FC48FE">
        <w:rPr>
          <w:rStyle w:val="TagStyle"/>
          <w:rtl/>
        </w:rPr>
        <w:t xml:space="preserve"> &gt;&gt; </w:t>
      </w:r>
      <w:r>
        <w:rPr>
          <w:rtl/>
        </w:rPr>
        <w:t xml:space="preserve">היו"ר ישראל </w:t>
      </w:r>
      <w:proofErr w:type="spellStart"/>
      <w:r>
        <w:rPr>
          <w:rtl/>
        </w:rPr>
        <w:t>אייכלר</w:t>
      </w:r>
      <w:proofErr w:type="spellEnd"/>
      <w:r>
        <w:rPr>
          <w:rtl/>
        </w:rPr>
        <w:t>:</w:t>
      </w:r>
      <w:r w:rsidRPr="00FC48FE">
        <w:rPr>
          <w:rStyle w:val="TagStyle"/>
          <w:rtl/>
        </w:rPr>
        <w:t xml:space="preserve"> &lt;&lt; </w:t>
      </w:r>
      <w:proofErr w:type="spellStart"/>
      <w:r w:rsidRPr="00FC48FE">
        <w:rPr>
          <w:rStyle w:val="TagStyle"/>
          <w:rtl/>
        </w:rPr>
        <w:t>יור</w:t>
      </w:r>
      <w:proofErr w:type="spellEnd"/>
      <w:r w:rsidRPr="00FC48FE">
        <w:rPr>
          <w:rStyle w:val="TagStyle"/>
          <w:rtl/>
        </w:rPr>
        <w:t xml:space="preserve"> &gt;&gt;</w:t>
      </w:r>
      <w:r w:rsidR="000C7C96">
        <w:rPr>
          <w:rtl/>
        </w:rPr>
        <w:t xml:space="preserve"> </w:t>
      </w:r>
      <w:bookmarkEnd w:id="1106"/>
    </w:p>
    <w:p w14:paraId="7F60D698" w14:textId="77777777" w:rsidR="00FC48FE" w:rsidRDefault="00FC48FE" w:rsidP="00FC48FE">
      <w:pPr>
        <w:pStyle w:val="KeepWithNext"/>
        <w:rPr>
          <w:rtl/>
          <w:lang w:eastAsia="he-IL"/>
        </w:rPr>
      </w:pPr>
    </w:p>
    <w:p w14:paraId="6B62E643" w14:textId="58472978" w:rsidR="00FC48FE" w:rsidRDefault="00FC48FE" w:rsidP="00FC48FE">
      <w:pPr>
        <w:rPr>
          <w:rtl/>
          <w:lang w:eastAsia="he-IL"/>
        </w:rPr>
      </w:pPr>
      <w:r>
        <w:rPr>
          <w:rFonts w:hint="cs"/>
          <w:rtl/>
          <w:lang w:eastAsia="he-IL"/>
        </w:rPr>
        <w:t xml:space="preserve">מה זאת אומרת אני מסכים? כבר חצי שעה אני </w:t>
      </w:r>
      <w:bookmarkStart w:id="1107" w:name="_ETM_Q1_2792790"/>
      <w:bookmarkEnd w:id="1107"/>
      <w:r>
        <w:rPr>
          <w:rFonts w:hint="cs"/>
          <w:rtl/>
          <w:lang w:eastAsia="he-IL"/>
        </w:rPr>
        <w:t xml:space="preserve">מבקש. אנחנו רוצים להגיע לקריאה ראשונה. אני תמיד </w:t>
      </w:r>
      <w:bookmarkStart w:id="1108" w:name="_ETM_Q1_2800782"/>
      <w:bookmarkEnd w:id="1108"/>
      <w:r>
        <w:rPr>
          <w:rFonts w:hint="cs"/>
          <w:rtl/>
          <w:lang w:eastAsia="he-IL"/>
        </w:rPr>
        <w:t xml:space="preserve">אומר שהסימפוזיונים מפריעים להתקדמות. כל אחד מביע את דעתו וזה </w:t>
      </w:r>
      <w:bookmarkStart w:id="1109" w:name="_ETM_Q1_2806630"/>
      <w:bookmarkEnd w:id="1109"/>
      <w:r>
        <w:rPr>
          <w:rFonts w:hint="cs"/>
          <w:rtl/>
          <w:lang w:eastAsia="he-IL"/>
        </w:rPr>
        <w:t xml:space="preserve">בסדר וזה חשוב, אבל הסימפוזיונים והדו-שיח מפריעים. </w:t>
      </w:r>
      <w:bookmarkStart w:id="1110" w:name="_ETM_Q1_2812167"/>
      <w:bookmarkEnd w:id="1110"/>
      <w:r>
        <w:rPr>
          <w:rFonts w:hint="cs"/>
          <w:rtl/>
          <w:lang w:eastAsia="he-IL"/>
        </w:rPr>
        <w:t>זה לא שולחן עגול.</w:t>
      </w:r>
    </w:p>
    <w:p w14:paraId="45F1DD53" w14:textId="77777777" w:rsidR="00FC48FE" w:rsidRDefault="00FC48FE" w:rsidP="00FC48FE">
      <w:pPr>
        <w:rPr>
          <w:rtl/>
          <w:lang w:eastAsia="he-IL"/>
        </w:rPr>
      </w:pPr>
      <w:bookmarkStart w:id="1111" w:name="_ETM_Q1_2818159"/>
      <w:bookmarkStart w:id="1112" w:name="_ETM_Q1_2818198"/>
      <w:bookmarkStart w:id="1113" w:name="_ETM_Q1_2819743"/>
      <w:bookmarkEnd w:id="1111"/>
      <w:bookmarkEnd w:id="1112"/>
      <w:bookmarkEnd w:id="1113"/>
    </w:p>
    <w:p w14:paraId="103703BF" w14:textId="7EB00C2D" w:rsidR="00FC48FE" w:rsidRDefault="00FC48FE" w:rsidP="00FC48FE">
      <w:pPr>
        <w:pStyle w:val="a4"/>
        <w:keepNext/>
        <w:rPr>
          <w:rtl/>
        </w:rPr>
      </w:pPr>
      <w:bookmarkStart w:id="1114" w:name="ET_speaker_אילת_וולברג_183"/>
      <w:r w:rsidRPr="00FC48FE">
        <w:rPr>
          <w:rStyle w:val="TagStyle"/>
          <w:rtl/>
        </w:rPr>
        <w:t xml:space="preserve"> &lt;&lt; דובר &gt;&gt; </w:t>
      </w:r>
      <w:r>
        <w:rPr>
          <w:rtl/>
        </w:rPr>
        <w:t xml:space="preserve">אילת </w:t>
      </w:r>
      <w:proofErr w:type="spellStart"/>
      <w:r>
        <w:rPr>
          <w:rtl/>
        </w:rPr>
        <w:t>וולברג</w:t>
      </w:r>
      <w:proofErr w:type="spellEnd"/>
      <w:r>
        <w:rPr>
          <w:rtl/>
        </w:rPr>
        <w:t>:</w:t>
      </w:r>
      <w:r w:rsidRPr="00FC48FE">
        <w:rPr>
          <w:rStyle w:val="TagStyle"/>
          <w:rtl/>
        </w:rPr>
        <w:t xml:space="preserve"> &lt;&lt; דובר &gt;&gt;</w:t>
      </w:r>
      <w:r w:rsidR="000C7C96">
        <w:rPr>
          <w:rtl/>
        </w:rPr>
        <w:t xml:space="preserve"> </w:t>
      </w:r>
      <w:bookmarkEnd w:id="1114"/>
    </w:p>
    <w:p w14:paraId="6DFF0616" w14:textId="77777777" w:rsidR="00FC48FE" w:rsidRDefault="00FC48FE" w:rsidP="00FC48FE">
      <w:pPr>
        <w:pStyle w:val="KeepWithNext"/>
        <w:rPr>
          <w:rtl/>
          <w:lang w:eastAsia="he-IL"/>
        </w:rPr>
      </w:pPr>
    </w:p>
    <w:p w14:paraId="7892F1AF" w14:textId="73E3CB2B" w:rsidR="00FC48FE" w:rsidRDefault="00FC48FE" w:rsidP="00FC48FE">
      <w:pPr>
        <w:rPr>
          <w:rtl/>
          <w:lang w:eastAsia="he-IL"/>
        </w:rPr>
      </w:pPr>
      <w:bookmarkStart w:id="1115" w:name="_ETM_Q1_2819979"/>
      <w:bookmarkStart w:id="1116" w:name="_ETM_Q1_2820018"/>
      <w:bookmarkEnd w:id="1115"/>
      <w:bookmarkEnd w:id="1116"/>
      <w:r>
        <w:rPr>
          <w:rFonts w:hint="cs"/>
          <w:rtl/>
          <w:lang w:eastAsia="he-IL"/>
        </w:rPr>
        <w:t>אני ממשיכה להקריא, סעיף 2 הוא תיקון שהוא התאמה.</w:t>
      </w:r>
    </w:p>
    <w:p w14:paraId="05197A8C" w14:textId="77777777" w:rsidR="00FC48FE" w:rsidRDefault="00FC48FE" w:rsidP="00FC48FE">
      <w:pPr>
        <w:rPr>
          <w:rtl/>
          <w:lang w:eastAsia="he-IL"/>
        </w:rPr>
      </w:pPr>
      <w:bookmarkStart w:id="1117" w:name="_ETM_Q1_2818252"/>
      <w:bookmarkStart w:id="1118" w:name="_ETM_Q1_2818283"/>
      <w:bookmarkEnd w:id="1117"/>
      <w:bookmarkEnd w:id="1118"/>
    </w:p>
    <w:p w14:paraId="4BEF1868" w14:textId="37E67831" w:rsidR="00FC48FE" w:rsidRDefault="00FC48FE" w:rsidP="00FC48FE">
      <w:pPr>
        <w:pStyle w:val="afe"/>
        <w:numPr>
          <w:ilvl w:val="0"/>
          <w:numId w:val="3"/>
        </w:numPr>
        <w:rPr>
          <w:lang w:eastAsia="he-IL"/>
        </w:rPr>
      </w:pPr>
      <w:bookmarkStart w:id="1119" w:name="_ETM_Q1_2818348"/>
      <w:bookmarkStart w:id="1120" w:name="_ETM_Q1_2818386"/>
      <w:bookmarkEnd w:id="1119"/>
      <w:bookmarkEnd w:id="1120"/>
      <w:r>
        <w:rPr>
          <w:rFonts w:hint="cs"/>
          <w:rtl/>
          <w:lang w:eastAsia="he-IL"/>
        </w:rPr>
        <w:t>תיקון סעיף 23</w:t>
      </w:r>
    </w:p>
    <w:p w14:paraId="3C2F5305" w14:textId="77777777" w:rsidR="00FC48FE" w:rsidRDefault="00FC48FE" w:rsidP="00FC48FE">
      <w:pPr>
        <w:ind w:left="360" w:firstLine="0"/>
        <w:rPr>
          <w:lang w:eastAsia="he-IL"/>
        </w:rPr>
      </w:pPr>
    </w:p>
    <w:p w14:paraId="1C340F24" w14:textId="07940221" w:rsidR="00FC48FE" w:rsidRDefault="00FC48FE" w:rsidP="00FC48FE">
      <w:pPr>
        <w:rPr>
          <w:rtl/>
          <w:lang w:eastAsia="he-IL"/>
        </w:rPr>
      </w:pPr>
      <w:bookmarkStart w:id="1121" w:name="_ETM_Q1_2544318"/>
      <w:bookmarkStart w:id="1122" w:name="_ETM_Q1_2544349"/>
      <w:bookmarkStart w:id="1123" w:name="_ETM_Q1_2549560"/>
      <w:bookmarkStart w:id="1124" w:name="_ETM_Q1_2549599"/>
      <w:bookmarkEnd w:id="1121"/>
      <w:bookmarkEnd w:id="1122"/>
      <w:bookmarkEnd w:id="1123"/>
      <w:bookmarkEnd w:id="1124"/>
      <w:r>
        <w:rPr>
          <w:rFonts w:hint="cs"/>
          <w:rtl/>
          <w:lang w:eastAsia="he-IL"/>
        </w:rPr>
        <w:t>בסעיף 23(ב1) לחוק העיקרי, אחרי "סעיף 41א(ב)" יבוא "או 41א2(ג)".</w:t>
      </w:r>
    </w:p>
    <w:p w14:paraId="4616E581" w14:textId="77777777" w:rsidR="00FC48FE" w:rsidRDefault="00FC48FE" w:rsidP="00FC48FE">
      <w:pPr>
        <w:rPr>
          <w:rtl/>
          <w:lang w:eastAsia="he-IL"/>
        </w:rPr>
      </w:pPr>
      <w:bookmarkStart w:id="1125" w:name="_ETM_Q1_2828997"/>
      <w:bookmarkStart w:id="1126" w:name="_ETM_Q1_2829051"/>
      <w:bookmarkEnd w:id="1125"/>
      <w:bookmarkEnd w:id="1126"/>
    </w:p>
    <w:p w14:paraId="36C65CBC" w14:textId="3E00DE49" w:rsidR="00FC48FE" w:rsidRDefault="00FC48FE" w:rsidP="00FC48FE">
      <w:pPr>
        <w:rPr>
          <w:rtl/>
          <w:lang w:eastAsia="he-IL"/>
        </w:rPr>
      </w:pPr>
      <w:r>
        <w:rPr>
          <w:rFonts w:hint="cs"/>
          <w:rtl/>
          <w:lang w:eastAsia="he-IL"/>
        </w:rPr>
        <w:t xml:space="preserve">בנוסח אצלכם כתוב סעיף 41א2(ג) ואני מציעה לתקן כך שיהיה כתוב </w:t>
      </w:r>
      <w:bookmarkStart w:id="1127" w:name="_ETM_Q1_2834845"/>
      <w:bookmarkEnd w:id="1127"/>
      <w:r>
        <w:rPr>
          <w:rFonts w:hint="cs"/>
          <w:rtl/>
          <w:lang w:eastAsia="he-IL"/>
        </w:rPr>
        <w:t>"או 41א2(ד) או (ה)". הסעיף הזה הוא לגבי ערעור על החלטת ועדת התעסוקה</w:t>
      </w:r>
      <w:r w:rsidR="001963ED">
        <w:rPr>
          <w:rFonts w:hint="cs"/>
          <w:rtl/>
          <w:lang w:eastAsia="he-IL"/>
        </w:rPr>
        <w:t xml:space="preserve"> </w:t>
      </w:r>
      <w:r>
        <w:rPr>
          <w:rFonts w:hint="cs"/>
          <w:rtl/>
          <w:lang w:eastAsia="he-IL"/>
        </w:rPr>
        <w:t xml:space="preserve">לקבוע שגם ועדת התעסוקה </w:t>
      </w:r>
      <w:bookmarkStart w:id="1128" w:name="_ETM_Q1_2846170"/>
      <w:bookmarkEnd w:id="1128"/>
      <w:r>
        <w:rPr>
          <w:rFonts w:hint="cs"/>
          <w:rtl/>
          <w:lang w:eastAsia="he-IL"/>
        </w:rPr>
        <w:t>תהיה משיבה בערעור ולכן אני מציעה להפנות ל-(ד) ו-(ה) ש</w:t>
      </w:r>
      <w:bookmarkStart w:id="1129" w:name="_ETM_Q1_2851643"/>
      <w:bookmarkEnd w:id="1129"/>
      <w:r w:rsidR="00E757C6">
        <w:rPr>
          <w:rFonts w:hint="cs"/>
          <w:rtl/>
          <w:lang w:eastAsia="he-IL"/>
        </w:rPr>
        <w:t xml:space="preserve">ם בנוסח שלנו אליו נגיע בהמשך ניתנת החלטת ועדת התעסוקה </w:t>
      </w:r>
      <w:bookmarkStart w:id="1130" w:name="_ETM_Q1_2854943"/>
      <w:bookmarkEnd w:id="1130"/>
      <w:r w:rsidR="00E757C6">
        <w:rPr>
          <w:rFonts w:hint="cs"/>
          <w:rtl/>
          <w:lang w:eastAsia="he-IL"/>
        </w:rPr>
        <w:t>לגבי ההיתר.</w:t>
      </w:r>
    </w:p>
    <w:p w14:paraId="6C39A769" w14:textId="77777777" w:rsidR="00E757C6" w:rsidRDefault="00E757C6" w:rsidP="00FC48FE">
      <w:pPr>
        <w:rPr>
          <w:rtl/>
          <w:lang w:eastAsia="he-IL"/>
        </w:rPr>
      </w:pPr>
      <w:bookmarkStart w:id="1131" w:name="_ETM_Q1_2859913"/>
      <w:bookmarkStart w:id="1132" w:name="_ETM_Q1_2859958"/>
      <w:bookmarkEnd w:id="1131"/>
      <w:bookmarkEnd w:id="1132"/>
    </w:p>
    <w:p w14:paraId="581354E8" w14:textId="21444689" w:rsidR="00E757C6" w:rsidRDefault="00E757C6" w:rsidP="00E757C6">
      <w:pPr>
        <w:pStyle w:val="afe"/>
        <w:numPr>
          <w:ilvl w:val="0"/>
          <w:numId w:val="3"/>
        </w:numPr>
        <w:rPr>
          <w:rtl/>
          <w:lang w:eastAsia="he-IL"/>
        </w:rPr>
      </w:pPr>
      <w:r>
        <w:rPr>
          <w:rFonts w:hint="cs"/>
          <w:rtl/>
          <w:lang w:eastAsia="he-IL"/>
        </w:rPr>
        <w:t>תיקון סעיף 41א</w:t>
      </w:r>
    </w:p>
    <w:p w14:paraId="08A5B7D2" w14:textId="77777777" w:rsidR="00FC48FE" w:rsidRDefault="00FC48FE" w:rsidP="00FC48FE">
      <w:pPr>
        <w:rPr>
          <w:rtl/>
          <w:lang w:eastAsia="he-IL"/>
        </w:rPr>
      </w:pPr>
      <w:bookmarkStart w:id="1133" w:name="_ETM_Q1_2829126"/>
      <w:bookmarkStart w:id="1134" w:name="_ETM_Q1_2829165"/>
      <w:bookmarkEnd w:id="1133"/>
      <w:bookmarkEnd w:id="1134"/>
    </w:p>
    <w:p w14:paraId="29B453B3" w14:textId="019DF404" w:rsidR="00E757C6" w:rsidRDefault="00E757C6" w:rsidP="00FC48FE">
      <w:pPr>
        <w:rPr>
          <w:rtl/>
          <w:lang w:eastAsia="he-IL"/>
        </w:rPr>
      </w:pPr>
      <w:bookmarkStart w:id="1135" w:name="_ETM_Q1_2854718"/>
      <w:bookmarkStart w:id="1136" w:name="_ETM_Q1_2854756"/>
      <w:bookmarkEnd w:id="1135"/>
      <w:bookmarkEnd w:id="1136"/>
      <w:r>
        <w:rPr>
          <w:rFonts w:hint="cs"/>
          <w:rtl/>
          <w:lang w:eastAsia="he-IL"/>
        </w:rPr>
        <w:t>בסעיף 41א(ד) לחוק העיקרי, במקום "בסעיף קטן (א)" יבוא "בסעיף קטן (א1)".</w:t>
      </w:r>
    </w:p>
    <w:p w14:paraId="5D12901D" w14:textId="77777777" w:rsidR="00E757C6" w:rsidRDefault="00E757C6" w:rsidP="00FC48FE">
      <w:pPr>
        <w:rPr>
          <w:rtl/>
          <w:lang w:eastAsia="he-IL"/>
        </w:rPr>
      </w:pPr>
    </w:p>
    <w:p w14:paraId="5838F7D4" w14:textId="751AF44C" w:rsidR="00E757C6" w:rsidRDefault="00E757C6" w:rsidP="00FC48FE">
      <w:pPr>
        <w:rPr>
          <w:rtl/>
          <w:lang w:eastAsia="he-IL"/>
        </w:rPr>
      </w:pPr>
      <w:bookmarkStart w:id="1137" w:name="_ETM_Q1_2863666"/>
      <w:bookmarkStart w:id="1138" w:name="_ETM_Q1_2863706"/>
      <w:bookmarkEnd w:id="1137"/>
      <w:bookmarkEnd w:id="1138"/>
      <w:r>
        <w:rPr>
          <w:rFonts w:hint="cs"/>
          <w:rtl/>
          <w:lang w:eastAsia="he-IL"/>
        </w:rPr>
        <w:t xml:space="preserve">התיקון שמוצע </w:t>
      </w:r>
      <w:bookmarkStart w:id="1139" w:name="_ETM_Q1_2863516"/>
      <w:bookmarkEnd w:id="1139"/>
      <w:r>
        <w:rPr>
          <w:rFonts w:hint="cs"/>
          <w:rtl/>
          <w:lang w:eastAsia="he-IL"/>
        </w:rPr>
        <w:t>כאן הוא</w:t>
      </w:r>
      <w:r w:rsidR="001963ED">
        <w:rPr>
          <w:rFonts w:hint="cs"/>
          <w:rtl/>
          <w:lang w:eastAsia="he-IL"/>
        </w:rPr>
        <w:t xml:space="preserve"> </w:t>
      </w:r>
      <w:r>
        <w:rPr>
          <w:rFonts w:hint="cs"/>
          <w:rtl/>
          <w:lang w:eastAsia="he-IL"/>
        </w:rPr>
        <w:t xml:space="preserve">תיקון של טעות סופר בחוק והיא בחוק </w:t>
      </w:r>
      <w:bookmarkStart w:id="1140" w:name="_ETM_Q1_2868930"/>
      <w:bookmarkEnd w:id="1140"/>
      <w:r>
        <w:rPr>
          <w:rFonts w:hint="cs"/>
          <w:rtl/>
          <w:lang w:eastAsia="he-IL"/>
        </w:rPr>
        <w:t>מאז התיקון הקודם.</w:t>
      </w:r>
      <w:r w:rsidR="001963ED">
        <w:rPr>
          <w:rFonts w:hint="cs"/>
          <w:rtl/>
          <w:lang w:eastAsia="he-IL"/>
        </w:rPr>
        <w:t xml:space="preserve"> </w:t>
      </w:r>
      <w:r>
        <w:rPr>
          <w:rFonts w:hint="cs"/>
          <w:rtl/>
          <w:lang w:eastAsia="he-IL"/>
        </w:rPr>
        <w:t xml:space="preserve">לגבי החלטה שניתנה בבקשה להיתר כתוב </w:t>
      </w:r>
      <w:bookmarkStart w:id="1141" w:name="_ETM_Q1_2886239"/>
      <w:bookmarkEnd w:id="1141"/>
      <w:r>
        <w:rPr>
          <w:rFonts w:hint="cs"/>
          <w:rtl/>
          <w:lang w:eastAsia="he-IL"/>
        </w:rPr>
        <w:t xml:space="preserve">בסעיף קטן (ד) ש"בהליך בפני ועדת תעסוקה לפי סעיף 21 עלב על המפעל הראיה שהפיטורים כאמור בסעיף קטן </w:t>
      </w:r>
      <w:bookmarkStart w:id="1142" w:name="_ETM_Q1_2894500"/>
      <w:bookmarkEnd w:id="1142"/>
      <w:r>
        <w:rPr>
          <w:rtl/>
          <w:lang w:eastAsia="he-IL"/>
        </w:rPr>
        <w:t>–</w:t>
      </w:r>
      <w:r>
        <w:rPr>
          <w:rFonts w:hint="cs"/>
          <w:rtl/>
          <w:lang w:eastAsia="he-IL"/>
        </w:rPr>
        <w:t xml:space="preserve"> בחוק כתוב (א) וצריך להיות </w:t>
      </w:r>
      <w:bookmarkStart w:id="1143" w:name="_ETM_Q1_2894324"/>
      <w:bookmarkEnd w:id="1143"/>
      <w:r>
        <w:rPr>
          <w:rFonts w:hint="cs"/>
          <w:rtl/>
          <w:lang w:eastAsia="he-IL"/>
        </w:rPr>
        <w:t>(א1), הם בשל טעם שאינו</w:t>
      </w:r>
      <w:r w:rsidR="001963ED">
        <w:rPr>
          <w:rFonts w:hint="cs"/>
          <w:rtl/>
          <w:lang w:eastAsia="he-IL"/>
        </w:rPr>
        <w:t xml:space="preserve"> </w:t>
      </w:r>
      <w:r>
        <w:rPr>
          <w:rFonts w:hint="cs"/>
          <w:rtl/>
          <w:lang w:eastAsia="he-IL"/>
        </w:rPr>
        <w:t>שירותו של העובד במילואים". אחר כך נ</w:t>
      </w:r>
      <w:bookmarkStart w:id="1144" w:name="_ETM_Q1_2897700"/>
      <w:bookmarkEnd w:id="1144"/>
      <w:r>
        <w:rPr>
          <w:rFonts w:hint="cs"/>
          <w:rtl/>
          <w:lang w:eastAsia="he-IL"/>
        </w:rPr>
        <w:t xml:space="preserve">פנה לסעיף הזה. היה חשוב גם לתקן את טעות </w:t>
      </w:r>
      <w:bookmarkStart w:id="1145" w:name="_ETM_Q1_2901523"/>
      <w:bookmarkEnd w:id="1145"/>
      <w:r>
        <w:rPr>
          <w:rFonts w:hint="cs"/>
          <w:rtl/>
          <w:lang w:eastAsia="he-IL"/>
        </w:rPr>
        <w:t>הסופר שהייתה בחוק.</w:t>
      </w:r>
    </w:p>
    <w:p w14:paraId="6707EE48" w14:textId="77777777" w:rsidR="00E757C6" w:rsidRDefault="00E757C6" w:rsidP="00FC48FE">
      <w:pPr>
        <w:rPr>
          <w:rtl/>
          <w:lang w:eastAsia="he-IL"/>
        </w:rPr>
      </w:pPr>
      <w:bookmarkStart w:id="1146" w:name="_ETM_Q1_2902799"/>
      <w:bookmarkStart w:id="1147" w:name="_ETM_Q1_2902839"/>
      <w:bookmarkEnd w:id="1146"/>
      <w:bookmarkEnd w:id="1147"/>
    </w:p>
    <w:p w14:paraId="4B23ECAF" w14:textId="2456F553" w:rsidR="00E757C6" w:rsidRDefault="00E757C6" w:rsidP="00E757C6">
      <w:pPr>
        <w:pStyle w:val="afe"/>
        <w:numPr>
          <w:ilvl w:val="0"/>
          <w:numId w:val="3"/>
        </w:numPr>
        <w:rPr>
          <w:rtl/>
          <w:lang w:eastAsia="he-IL"/>
        </w:rPr>
      </w:pPr>
      <w:bookmarkStart w:id="1148" w:name="_ETM_Q1_2903687"/>
      <w:bookmarkStart w:id="1149" w:name="_ETM_Q1_2903720"/>
      <w:bookmarkEnd w:id="1148"/>
      <w:bookmarkEnd w:id="1149"/>
      <w:r>
        <w:rPr>
          <w:rFonts w:hint="cs"/>
          <w:rtl/>
          <w:lang w:eastAsia="he-IL"/>
        </w:rPr>
        <w:t>תיקון סעיף 41א1</w:t>
      </w:r>
    </w:p>
    <w:p w14:paraId="0590A7AA" w14:textId="77777777" w:rsidR="00E757C6" w:rsidRDefault="00E757C6" w:rsidP="00FC48FE">
      <w:pPr>
        <w:rPr>
          <w:rtl/>
          <w:lang w:eastAsia="he-IL"/>
        </w:rPr>
      </w:pPr>
      <w:bookmarkStart w:id="1150" w:name="_ETM_Q1_2899745"/>
      <w:bookmarkStart w:id="1151" w:name="_ETM_Q1_2899786"/>
      <w:bookmarkEnd w:id="1150"/>
      <w:bookmarkEnd w:id="1151"/>
    </w:p>
    <w:p w14:paraId="5AC4033A" w14:textId="17425020" w:rsidR="00E757C6" w:rsidRDefault="00E757C6" w:rsidP="00FC48FE">
      <w:pPr>
        <w:rPr>
          <w:rtl/>
          <w:lang w:eastAsia="he-IL"/>
        </w:rPr>
      </w:pPr>
      <w:bookmarkStart w:id="1152" w:name="_ETM_Q1_2904275"/>
      <w:bookmarkStart w:id="1153" w:name="_ETM_Q1_2904311"/>
      <w:bookmarkEnd w:id="1152"/>
      <w:bookmarkEnd w:id="1153"/>
      <w:r>
        <w:rPr>
          <w:rFonts w:hint="cs"/>
          <w:rtl/>
          <w:lang w:eastAsia="he-IL"/>
        </w:rPr>
        <w:t>בסעיף 41א1 לחוק העיקרי, אחרי "41א(ב) יבוא "או 41א2(ג)".</w:t>
      </w:r>
    </w:p>
    <w:p w14:paraId="3862FAD6" w14:textId="77777777" w:rsidR="00E757C6" w:rsidRDefault="00E757C6" w:rsidP="00FC48FE">
      <w:pPr>
        <w:rPr>
          <w:rtl/>
          <w:lang w:eastAsia="he-IL"/>
        </w:rPr>
      </w:pPr>
      <w:bookmarkStart w:id="1154" w:name="_ETM_Q1_2914942"/>
      <w:bookmarkStart w:id="1155" w:name="_ETM_Q1_2914980"/>
      <w:bookmarkEnd w:id="1154"/>
      <w:bookmarkEnd w:id="1155"/>
    </w:p>
    <w:p w14:paraId="03A1AEAD" w14:textId="756F2F3C" w:rsidR="00E757C6" w:rsidRDefault="00E757C6" w:rsidP="00FC48FE">
      <w:pPr>
        <w:rPr>
          <w:rtl/>
          <w:lang w:eastAsia="he-IL"/>
        </w:rPr>
      </w:pPr>
      <w:bookmarkStart w:id="1156" w:name="_ETM_Q1_2915045"/>
      <w:bookmarkStart w:id="1157" w:name="_ETM_Q1_2915081"/>
      <w:bookmarkEnd w:id="1156"/>
      <w:bookmarkEnd w:id="1157"/>
      <w:r>
        <w:rPr>
          <w:rFonts w:hint="cs"/>
          <w:rtl/>
          <w:lang w:eastAsia="he-IL"/>
        </w:rPr>
        <w:t>זה סעיף של עונשין</w:t>
      </w:r>
      <w:r w:rsidR="001963ED">
        <w:rPr>
          <w:rFonts w:hint="cs"/>
          <w:rtl/>
          <w:lang w:eastAsia="he-IL"/>
        </w:rPr>
        <w:t xml:space="preserve"> </w:t>
      </w:r>
      <w:r>
        <w:rPr>
          <w:rFonts w:hint="cs"/>
          <w:rtl/>
          <w:lang w:eastAsia="he-IL"/>
        </w:rPr>
        <w:t xml:space="preserve">שקובע עונשין </w:t>
      </w:r>
      <w:bookmarkStart w:id="1158" w:name="_ETM_Q1_2920888"/>
      <w:bookmarkEnd w:id="1158"/>
      <w:r>
        <w:rPr>
          <w:rFonts w:hint="cs"/>
          <w:rtl/>
          <w:lang w:eastAsia="he-IL"/>
        </w:rPr>
        <w:t xml:space="preserve">על פיטורים ללא היתר. הייתה הערה של משרד המשפטים לגבי </w:t>
      </w:r>
      <w:bookmarkStart w:id="1159" w:name="_ETM_Q1_2927145"/>
      <w:bookmarkEnd w:id="1159"/>
      <w:r>
        <w:rPr>
          <w:rFonts w:hint="cs"/>
          <w:rtl/>
          <w:lang w:eastAsia="he-IL"/>
        </w:rPr>
        <w:t>הסעיף הזה.</w:t>
      </w:r>
    </w:p>
    <w:p w14:paraId="410E369A" w14:textId="77777777" w:rsidR="00E757C6" w:rsidRDefault="00E757C6" w:rsidP="00FC48FE">
      <w:pPr>
        <w:rPr>
          <w:rtl/>
          <w:lang w:eastAsia="he-IL"/>
        </w:rPr>
      </w:pPr>
      <w:bookmarkStart w:id="1160" w:name="_ETM_Q1_2928994"/>
      <w:bookmarkStart w:id="1161" w:name="_ETM_Q1_2929029"/>
      <w:bookmarkEnd w:id="1160"/>
      <w:bookmarkEnd w:id="1161"/>
    </w:p>
    <w:p w14:paraId="2766DB76" w14:textId="232630B5" w:rsidR="00E757C6" w:rsidRDefault="00E757C6" w:rsidP="00E757C6">
      <w:pPr>
        <w:pStyle w:val="af9"/>
        <w:keepNext/>
        <w:rPr>
          <w:rtl/>
          <w:lang w:eastAsia="he-IL"/>
        </w:rPr>
      </w:pPr>
      <w:bookmarkStart w:id="1162" w:name="ET_guest_852836_184"/>
      <w:r w:rsidRPr="00E757C6">
        <w:rPr>
          <w:rStyle w:val="TagStyle"/>
          <w:rtl/>
        </w:rPr>
        <w:t xml:space="preserve"> &lt;&lt; אורח &gt;&gt; </w:t>
      </w:r>
      <w:r>
        <w:rPr>
          <w:rtl/>
          <w:lang w:eastAsia="he-IL"/>
        </w:rPr>
        <w:t>עילם שניר:</w:t>
      </w:r>
      <w:r w:rsidRPr="00E757C6">
        <w:rPr>
          <w:rStyle w:val="TagStyle"/>
          <w:rtl/>
        </w:rPr>
        <w:t xml:space="preserve"> &lt;&lt; אורח &gt;&gt;</w:t>
      </w:r>
      <w:r w:rsidR="000C7C96">
        <w:rPr>
          <w:rtl/>
          <w:lang w:eastAsia="he-IL"/>
        </w:rPr>
        <w:t xml:space="preserve"> </w:t>
      </w:r>
      <w:bookmarkEnd w:id="1162"/>
    </w:p>
    <w:p w14:paraId="25DCC7B9" w14:textId="77777777" w:rsidR="00E757C6" w:rsidRDefault="00E757C6" w:rsidP="00E757C6">
      <w:pPr>
        <w:pStyle w:val="KeepWithNext"/>
        <w:rPr>
          <w:rtl/>
          <w:lang w:eastAsia="he-IL"/>
        </w:rPr>
      </w:pPr>
    </w:p>
    <w:p w14:paraId="2B8EC155" w14:textId="11125B4B" w:rsidR="00E757C6" w:rsidRDefault="00E757C6" w:rsidP="00E757C6">
      <w:pPr>
        <w:rPr>
          <w:rtl/>
          <w:lang w:eastAsia="he-IL"/>
        </w:rPr>
      </w:pPr>
      <w:r>
        <w:rPr>
          <w:rFonts w:hint="cs"/>
          <w:rtl/>
          <w:lang w:eastAsia="he-IL"/>
        </w:rPr>
        <w:t>כן, הייתה לנו הצעה לנסח את הסעיף בצורה אחרת.</w:t>
      </w:r>
      <w:r w:rsidR="001963ED">
        <w:rPr>
          <w:rFonts w:hint="cs"/>
          <w:rtl/>
          <w:lang w:eastAsia="he-IL"/>
        </w:rPr>
        <w:t xml:space="preserve"> </w:t>
      </w:r>
      <w:r>
        <w:rPr>
          <w:rFonts w:hint="cs"/>
          <w:rtl/>
          <w:lang w:eastAsia="he-IL"/>
        </w:rPr>
        <w:t>שתי הערות לגבי הסעיף הפלילי. האחת היא שמאחר שהחוק הוא חוק מאוד ותיק, הוא מנוסח</w:t>
      </w:r>
      <w:bookmarkStart w:id="1163" w:name="_ETM_Q1_2936084"/>
      <w:bookmarkEnd w:id="1163"/>
      <w:r>
        <w:rPr>
          <w:rFonts w:hint="cs"/>
          <w:rtl/>
          <w:lang w:eastAsia="he-IL"/>
        </w:rPr>
        <w:t xml:space="preserve"> בצורה מאוד מיושנת והצענו</w:t>
      </w:r>
      <w:bookmarkStart w:id="1164" w:name="_ETM_Q1_2943457"/>
      <w:bookmarkEnd w:id="1164"/>
      <w:r>
        <w:rPr>
          <w:rFonts w:hint="cs"/>
          <w:rtl/>
          <w:lang w:eastAsia="he-IL"/>
        </w:rPr>
        <w:t xml:space="preserve"> נוסח איך לנסח את ההוראה בצורה יותר מודרנית. הערה </w:t>
      </w:r>
      <w:bookmarkStart w:id="1165" w:name="_ETM_Q1_2946928"/>
      <w:bookmarkEnd w:id="1165"/>
      <w:r>
        <w:rPr>
          <w:rFonts w:hint="cs"/>
          <w:rtl/>
          <w:lang w:eastAsia="he-IL"/>
        </w:rPr>
        <w:t>נוספת</w:t>
      </w:r>
      <w:r w:rsidR="001963ED">
        <w:rPr>
          <w:rFonts w:hint="cs"/>
          <w:rtl/>
          <w:lang w:eastAsia="he-IL"/>
        </w:rPr>
        <w:t xml:space="preserve"> </w:t>
      </w:r>
      <w:r>
        <w:rPr>
          <w:rFonts w:hint="cs"/>
          <w:rtl/>
          <w:lang w:eastAsia="he-IL"/>
        </w:rPr>
        <w:t xml:space="preserve">היא שבהמשך יש תיקון ויהיה </w:t>
      </w:r>
      <w:bookmarkStart w:id="1166" w:name="_ETM_Q1_2947519"/>
      <w:bookmarkEnd w:id="1166"/>
      <w:r>
        <w:rPr>
          <w:rFonts w:hint="cs"/>
          <w:rtl/>
          <w:lang w:eastAsia="he-IL"/>
        </w:rPr>
        <w:t>צריך לדון בו לגבי כל נושא החוק</w:t>
      </w:r>
      <w:bookmarkStart w:id="1167" w:name="_ETM_Q1_2952896"/>
      <w:bookmarkEnd w:id="1167"/>
      <w:r>
        <w:rPr>
          <w:rFonts w:hint="cs"/>
          <w:rtl/>
          <w:lang w:eastAsia="he-IL"/>
        </w:rPr>
        <w:t xml:space="preserve"> להגברת האכיפה.</w:t>
      </w:r>
      <w:r w:rsidR="001963ED">
        <w:rPr>
          <w:rFonts w:hint="cs"/>
          <w:rtl/>
          <w:lang w:eastAsia="he-IL"/>
        </w:rPr>
        <w:t xml:space="preserve"> </w:t>
      </w:r>
      <w:r>
        <w:rPr>
          <w:rFonts w:hint="cs"/>
          <w:rtl/>
          <w:lang w:eastAsia="he-IL"/>
        </w:rPr>
        <w:t xml:space="preserve">יש גם עניין של </w:t>
      </w:r>
      <w:bookmarkStart w:id="1168" w:name="_ETM_Q1_2953256"/>
      <w:bookmarkEnd w:id="1168"/>
      <w:r>
        <w:rPr>
          <w:rFonts w:hint="cs"/>
          <w:rtl/>
          <w:lang w:eastAsia="he-IL"/>
        </w:rPr>
        <w:t>עיצומים כספיים שהיום חל על פיטורים ללא היתר,</w:t>
      </w:r>
      <w:bookmarkStart w:id="1169" w:name="_ETM_Q1_2960671"/>
      <w:bookmarkEnd w:id="1169"/>
      <w:r>
        <w:rPr>
          <w:rFonts w:hint="cs"/>
          <w:rtl/>
          <w:lang w:eastAsia="he-IL"/>
        </w:rPr>
        <w:t xml:space="preserve"> דברים שמשולבים ביחד</w:t>
      </w:r>
      <w:r w:rsidR="001963ED">
        <w:rPr>
          <w:rFonts w:hint="cs"/>
          <w:rtl/>
          <w:lang w:eastAsia="he-IL"/>
        </w:rPr>
        <w:t xml:space="preserve"> </w:t>
      </w:r>
      <w:r>
        <w:rPr>
          <w:rFonts w:hint="cs"/>
          <w:rtl/>
          <w:lang w:eastAsia="he-IL"/>
        </w:rPr>
        <w:t xml:space="preserve">וגם משפיעים על האופן שבו </w:t>
      </w:r>
      <w:bookmarkStart w:id="1170" w:name="_ETM_Q1_2962836"/>
      <w:bookmarkEnd w:id="1170"/>
      <w:r>
        <w:rPr>
          <w:rFonts w:hint="cs"/>
          <w:rtl/>
          <w:lang w:eastAsia="he-IL"/>
        </w:rPr>
        <w:t>מנסחים את הנורמה עצמה. נדון בזה כאשר נגיע לסעיף.</w:t>
      </w:r>
    </w:p>
    <w:p w14:paraId="6D715361" w14:textId="77777777" w:rsidR="00E757C6" w:rsidRDefault="00E757C6" w:rsidP="00E757C6">
      <w:pPr>
        <w:rPr>
          <w:rtl/>
          <w:lang w:eastAsia="he-IL"/>
        </w:rPr>
      </w:pPr>
    </w:p>
    <w:p w14:paraId="0FBE507D" w14:textId="0E6E077B" w:rsidR="00E757C6" w:rsidRDefault="00E757C6" w:rsidP="00E757C6">
      <w:pPr>
        <w:rPr>
          <w:rtl/>
          <w:lang w:eastAsia="he-IL"/>
        </w:rPr>
      </w:pPr>
      <w:bookmarkStart w:id="1171" w:name="_ETM_Q1_2966705"/>
      <w:bookmarkStart w:id="1172" w:name="_ETM_Q1_2966733"/>
      <w:bookmarkEnd w:id="1171"/>
      <w:bookmarkEnd w:id="1172"/>
      <w:r>
        <w:rPr>
          <w:rFonts w:hint="cs"/>
          <w:rtl/>
          <w:lang w:eastAsia="he-IL"/>
        </w:rPr>
        <w:t>לגבי ההצעה</w:t>
      </w:r>
      <w:bookmarkStart w:id="1173" w:name="_ETM_Q1_2968173"/>
      <w:bookmarkEnd w:id="1173"/>
      <w:r>
        <w:rPr>
          <w:rFonts w:hint="cs"/>
          <w:rtl/>
          <w:lang w:eastAsia="he-IL"/>
        </w:rPr>
        <w:t xml:space="preserve"> לנוסח, שוב, אפשר להציע את ההצעה כרגע ואפשר </w:t>
      </w:r>
      <w:bookmarkStart w:id="1174" w:name="_ETM_Q1_2970462"/>
      <w:bookmarkEnd w:id="1174"/>
      <w:r>
        <w:rPr>
          <w:rFonts w:hint="cs"/>
          <w:rtl/>
          <w:lang w:eastAsia="he-IL"/>
        </w:rPr>
        <w:t>להחליט שננסח את זה בהמשך.</w:t>
      </w:r>
    </w:p>
    <w:p w14:paraId="26EE681F" w14:textId="77777777" w:rsidR="00E757C6" w:rsidRDefault="00E757C6" w:rsidP="00E757C6">
      <w:pPr>
        <w:rPr>
          <w:rtl/>
          <w:lang w:eastAsia="he-IL"/>
        </w:rPr>
      </w:pPr>
      <w:bookmarkStart w:id="1175" w:name="_ETM_Q1_2970364"/>
      <w:bookmarkStart w:id="1176" w:name="_ETM_Q1_2970402"/>
      <w:bookmarkEnd w:id="1175"/>
      <w:bookmarkEnd w:id="1176"/>
    </w:p>
    <w:p w14:paraId="3188ECCC" w14:textId="64BD7DF7" w:rsidR="00E757C6" w:rsidRDefault="00E757C6" w:rsidP="00E757C6">
      <w:pPr>
        <w:pStyle w:val="a4"/>
        <w:keepNext/>
        <w:rPr>
          <w:rtl/>
        </w:rPr>
      </w:pPr>
      <w:bookmarkStart w:id="1177" w:name="ET_speaker_אילת_וולברג_185"/>
      <w:r w:rsidRPr="00E757C6">
        <w:rPr>
          <w:rStyle w:val="TagStyle"/>
          <w:rtl/>
        </w:rPr>
        <w:t xml:space="preserve"> &lt;&lt; דובר &gt;&gt; </w:t>
      </w:r>
      <w:r>
        <w:rPr>
          <w:rtl/>
        </w:rPr>
        <w:t xml:space="preserve">אילת </w:t>
      </w:r>
      <w:proofErr w:type="spellStart"/>
      <w:r>
        <w:rPr>
          <w:rtl/>
        </w:rPr>
        <w:t>וולברג</w:t>
      </w:r>
      <w:proofErr w:type="spellEnd"/>
      <w:r>
        <w:rPr>
          <w:rtl/>
        </w:rPr>
        <w:t>:</w:t>
      </w:r>
      <w:r w:rsidRPr="00E757C6">
        <w:rPr>
          <w:rStyle w:val="TagStyle"/>
          <w:rtl/>
        </w:rPr>
        <w:t xml:space="preserve"> &lt;&lt; דובר &gt;&gt;</w:t>
      </w:r>
      <w:r w:rsidR="000C7C96">
        <w:rPr>
          <w:rtl/>
        </w:rPr>
        <w:t xml:space="preserve"> </w:t>
      </w:r>
      <w:bookmarkEnd w:id="1177"/>
    </w:p>
    <w:p w14:paraId="188ACA19" w14:textId="77777777" w:rsidR="00E757C6" w:rsidRDefault="00E757C6" w:rsidP="00E757C6">
      <w:pPr>
        <w:pStyle w:val="KeepWithNext"/>
        <w:rPr>
          <w:rtl/>
          <w:lang w:eastAsia="he-IL"/>
        </w:rPr>
      </w:pPr>
    </w:p>
    <w:p w14:paraId="54923311" w14:textId="60F5AD08" w:rsidR="00E757C6" w:rsidRDefault="00E757C6" w:rsidP="00E757C6">
      <w:pPr>
        <w:rPr>
          <w:rtl/>
          <w:lang w:eastAsia="he-IL"/>
        </w:rPr>
      </w:pPr>
      <w:bookmarkStart w:id="1178" w:name="_ETM_Q1_2970180"/>
      <w:bookmarkStart w:id="1179" w:name="_ETM_Q1_2970211"/>
      <w:bookmarkEnd w:id="1178"/>
      <w:bookmarkEnd w:id="1179"/>
      <w:r>
        <w:rPr>
          <w:rFonts w:hint="cs"/>
          <w:rtl/>
          <w:lang w:eastAsia="he-IL"/>
        </w:rPr>
        <w:t>לגבי החוק להגברת האכיפה,</w:t>
      </w:r>
      <w:bookmarkStart w:id="1180" w:name="_ETM_Q1_2975134"/>
      <w:bookmarkEnd w:id="1180"/>
      <w:r>
        <w:rPr>
          <w:rFonts w:hint="cs"/>
          <w:rtl/>
          <w:lang w:eastAsia="he-IL"/>
        </w:rPr>
        <w:t xml:space="preserve"> הבנתי מחברי הכנסת שהם מעוניינים להכניס את התיקון</w:t>
      </w:r>
      <w:bookmarkStart w:id="1181" w:name="_ETM_Q1_2979864"/>
      <w:bookmarkEnd w:id="1181"/>
      <w:r>
        <w:rPr>
          <w:rFonts w:hint="cs"/>
          <w:rtl/>
          <w:lang w:eastAsia="he-IL"/>
        </w:rPr>
        <w:t xml:space="preserve"> והוא נמצא בנוסח בהמשך ונדון בו, לגבי הוספת העיצומים </w:t>
      </w:r>
      <w:bookmarkStart w:id="1182" w:name="_ETM_Q1_2981397"/>
      <w:bookmarkEnd w:id="1182"/>
      <w:r>
        <w:rPr>
          <w:rFonts w:hint="cs"/>
          <w:rtl/>
          <w:lang w:eastAsia="he-IL"/>
        </w:rPr>
        <w:t>הכספיים. לגבי התיקון של נוסח סעיף העונשין, אני</w:t>
      </w:r>
      <w:bookmarkStart w:id="1183" w:name="_ETM_Q1_2988507"/>
      <w:bookmarkEnd w:id="1183"/>
      <w:r>
        <w:rPr>
          <w:rFonts w:hint="cs"/>
          <w:rtl/>
          <w:lang w:eastAsia="he-IL"/>
        </w:rPr>
        <w:t xml:space="preserve"> רוצה להסביר לפרוטוקול</w:t>
      </w:r>
      <w:bookmarkStart w:id="1184" w:name="_ETM_Q1_2989417"/>
      <w:bookmarkEnd w:id="1184"/>
      <w:r>
        <w:rPr>
          <w:rFonts w:hint="cs"/>
          <w:rtl/>
          <w:lang w:eastAsia="he-IL"/>
        </w:rPr>
        <w:t xml:space="preserve"> את משמעות התיקון. סעיף העונשין הוא סעיף כללי </w:t>
      </w:r>
      <w:bookmarkStart w:id="1185" w:name="_ETM_Q1_2990995"/>
      <w:bookmarkEnd w:id="1185"/>
      <w:r>
        <w:rPr>
          <w:rFonts w:hint="cs"/>
          <w:rtl/>
          <w:lang w:eastAsia="he-IL"/>
        </w:rPr>
        <w:t xml:space="preserve">לגבי חיילי המילואים ולא רק לגבי בנות הזוג ולכן </w:t>
      </w:r>
      <w:bookmarkStart w:id="1186" w:name="_ETM_Q1_2997855"/>
      <w:bookmarkEnd w:id="1186"/>
      <w:r>
        <w:rPr>
          <w:rFonts w:hint="cs"/>
          <w:rtl/>
          <w:lang w:eastAsia="he-IL"/>
        </w:rPr>
        <w:t>חשבתי שנכון יותר כרגע להשאיר את הנוסח שקיים בחוק. אנחנו</w:t>
      </w:r>
      <w:bookmarkStart w:id="1187" w:name="_ETM_Q1_3000441"/>
      <w:bookmarkEnd w:id="1187"/>
      <w:r>
        <w:rPr>
          <w:rFonts w:hint="cs"/>
          <w:rtl/>
          <w:lang w:eastAsia="he-IL"/>
        </w:rPr>
        <w:t xml:space="preserve"> חלילה לא רוצים לפגוע בפרשנות או במשהו לגבי חיילי המילואים. </w:t>
      </w:r>
      <w:bookmarkStart w:id="1188" w:name="_ETM_Q1_3005846"/>
      <w:bookmarkEnd w:id="1188"/>
      <w:r>
        <w:rPr>
          <w:rFonts w:hint="cs"/>
          <w:rtl/>
          <w:lang w:eastAsia="he-IL"/>
        </w:rPr>
        <w:t xml:space="preserve">כרגע להשאיר את זה וכשיהיה לנו יותר זמן כן לבחון </w:t>
      </w:r>
      <w:bookmarkStart w:id="1189" w:name="_ETM_Q1_3009703"/>
      <w:bookmarkEnd w:id="1189"/>
      <w:r>
        <w:rPr>
          <w:rFonts w:hint="cs"/>
          <w:rtl/>
          <w:lang w:eastAsia="he-IL"/>
        </w:rPr>
        <w:t>ולבדוק איך באמת נכון לתקן את זה, כי</w:t>
      </w:r>
      <w:r w:rsidR="001963ED">
        <w:rPr>
          <w:rFonts w:hint="cs"/>
          <w:rtl/>
          <w:lang w:eastAsia="he-IL"/>
        </w:rPr>
        <w:t xml:space="preserve"> </w:t>
      </w:r>
      <w:r>
        <w:rPr>
          <w:rFonts w:hint="cs"/>
          <w:rtl/>
          <w:lang w:eastAsia="he-IL"/>
        </w:rPr>
        <w:t xml:space="preserve">ממה שאני מבינה אין בעיה </w:t>
      </w:r>
      <w:r w:rsidR="00712C66">
        <w:rPr>
          <w:rFonts w:hint="cs"/>
          <w:rtl/>
          <w:lang w:eastAsia="he-IL"/>
        </w:rPr>
        <w:t>אלא שהניסוח מאוד מיושן.</w:t>
      </w:r>
    </w:p>
    <w:p w14:paraId="7F4B0AD0" w14:textId="77777777" w:rsidR="00712C66" w:rsidRDefault="00712C66" w:rsidP="00E757C6">
      <w:pPr>
        <w:rPr>
          <w:rtl/>
          <w:lang w:eastAsia="he-IL"/>
        </w:rPr>
      </w:pPr>
      <w:bookmarkStart w:id="1190" w:name="_ETM_Q1_3019543"/>
      <w:bookmarkStart w:id="1191" w:name="_ETM_Q1_3019592"/>
      <w:bookmarkEnd w:id="1190"/>
      <w:bookmarkEnd w:id="1191"/>
    </w:p>
    <w:p w14:paraId="53D6CD20" w14:textId="4BF92D7E" w:rsidR="00712C66" w:rsidRDefault="00712C66" w:rsidP="00712C66">
      <w:pPr>
        <w:pStyle w:val="af9"/>
        <w:keepNext/>
        <w:rPr>
          <w:rtl/>
          <w:lang w:eastAsia="he-IL"/>
        </w:rPr>
      </w:pPr>
      <w:r w:rsidRPr="00712C66">
        <w:rPr>
          <w:rStyle w:val="TagStyle"/>
          <w:rtl/>
        </w:rPr>
        <w:t xml:space="preserve"> &lt;&lt; אורח &gt;&gt; </w:t>
      </w:r>
      <w:r>
        <w:rPr>
          <w:rtl/>
          <w:lang w:eastAsia="he-IL"/>
        </w:rPr>
        <w:t>עילם שניר:</w:t>
      </w:r>
      <w:r w:rsidRPr="00712C66">
        <w:rPr>
          <w:rStyle w:val="TagStyle"/>
          <w:rtl/>
        </w:rPr>
        <w:t xml:space="preserve"> &lt;&lt; אורח &gt;&gt;</w:t>
      </w:r>
      <w:r w:rsidR="000C7C96">
        <w:rPr>
          <w:rtl/>
          <w:lang w:eastAsia="he-IL"/>
        </w:rPr>
        <w:t xml:space="preserve"> </w:t>
      </w:r>
    </w:p>
    <w:p w14:paraId="1D7D776B" w14:textId="77777777" w:rsidR="00712C66" w:rsidRDefault="00712C66" w:rsidP="00712C66">
      <w:pPr>
        <w:pStyle w:val="KeepWithNext"/>
        <w:rPr>
          <w:rtl/>
          <w:lang w:eastAsia="he-IL"/>
        </w:rPr>
      </w:pPr>
    </w:p>
    <w:p w14:paraId="4A06808C" w14:textId="30E74DB3" w:rsidR="00712C66" w:rsidRDefault="00712C66" w:rsidP="00712C66">
      <w:pPr>
        <w:rPr>
          <w:rtl/>
          <w:lang w:eastAsia="he-IL"/>
        </w:rPr>
      </w:pPr>
      <w:r>
        <w:rPr>
          <w:rFonts w:hint="cs"/>
          <w:rtl/>
          <w:lang w:eastAsia="he-IL"/>
        </w:rPr>
        <w:t>אפשר לבחון את זה בהמשך.</w:t>
      </w:r>
    </w:p>
    <w:p w14:paraId="3E2583CF" w14:textId="77777777" w:rsidR="00712C66" w:rsidRDefault="00712C66" w:rsidP="00712C66">
      <w:pPr>
        <w:rPr>
          <w:rtl/>
          <w:lang w:eastAsia="he-IL"/>
        </w:rPr>
      </w:pPr>
      <w:bookmarkStart w:id="1192" w:name="_ETM_Q1_3019141"/>
      <w:bookmarkEnd w:id="1192"/>
    </w:p>
    <w:p w14:paraId="639AC4AB" w14:textId="5BD60665" w:rsidR="00712C66" w:rsidRDefault="00712C66" w:rsidP="00712C66">
      <w:pPr>
        <w:pStyle w:val="af6"/>
        <w:keepNext/>
        <w:rPr>
          <w:rtl/>
        </w:rPr>
      </w:pPr>
      <w:r w:rsidRPr="00712C66">
        <w:rPr>
          <w:rStyle w:val="TagStyle"/>
          <w:rtl/>
        </w:rPr>
        <w:t xml:space="preserve"> &lt;&lt; </w:t>
      </w:r>
      <w:proofErr w:type="spellStart"/>
      <w:r w:rsidRPr="00712C66">
        <w:rPr>
          <w:rStyle w:val="TagStyle"/>
          <w:rtl/>
        </w:rPr>
        <w:t>יור</w:t>
      </w:r>
      <w:proofErr w:type="spellEnd"/>
      <w:r w:rsidRPr="00712C66">
        <w:rPr>
          <w:rStyle w:val="TagStyle"/>
          <w:rtl/>
        </w:rPr>
        <w:t xml:space="preserve"> &gt;&gt; </w:t>
      </w:r>
      <w:r>
        <w:rPr>
          <w:rtl/>
        </w:rPr>
        <w:t xml:space="preserve">היו"ר ישראל </w:t>
      </w:r>
      <w:proofErr w:type="spellStart"/>
      <w:r>
        <w:rPr>
          <w:rtl/>
        </w:rPr>
        <w:t>אייכלר</w:t>
      </w:r>
      <w:proofErr w:type="spellEnd"/>
      <w:r>
        <w:rPr>
          <w:rtl/>
        </w:rPr>
        <w:t>:</w:t>
      </w:r>
      <w:r w:rsidRPr="00712C66">
        <w:rPr>
          <w:rStyle w:val="TagStyle"/>
          <w:rtl/>
        </w:rPr>
        <w:t xml:space="preserve"> &lt;&lt; </w:t>
      </w:r>
      <w:proofErr w:type="spellStart"/>
      <w:r w:rsidRPr="00712C66">
        <w:rPr>
          <w:rStyle w:val="TagStyle"/>
          <w:rtl/>
        </w:rPr>
        <w:t>יור</w:t>
      </w:r>
      <w:proofErr w:type="spellEnd"/>
      <w:r w:rsidRPr="00712C66">
        <w:rPr>
          <w:rStyle w:val="TagStyle"/>
          <w:rtl/>
        </w:rPr>
        <w:t xml:space="preserve"> &gt;&gt;</w:t>
      </w:r>
      <w:r w:rsidR="000C7C96">
        <w:rPr>
          <w:rtl/>
        </w:rPr>
        <w:t xml:space="preserve"> </w:t>
      </w:r>
    </w:p>
    <w:p w14:paraId="6F6FD28F" w14:textId="77777777" w:rsidR="00712C66" w:rsidRDefault="00712C66" w:rsidP="00712C66">
      <w:pPr>
        <w:pStyle w:val="KeepWithNext"/>
        <w:rPr>
          <w:rtl/>
          <w:lang w:eastAsia="he-IL"/>
        </w:rPr>
      </w:pPr>
    </w:p>
    <w:p w14:paraId="2AB0556F" w14:textId="2ACCE9FE" w:rsidR="00712C66" w:rsidRDefault="00712C66" w:rsidP="00712C66">
      <w:pPr>
        <w:rPr>
          <w:rtl/>
          <w:lang w:eastAsia="he-IL"/>
        </w:rPr>
      </w:pPr>
      <w:r>
        <w:rPr>
          <w:rFonts w:hint="cs"/>
          <w:rtl/>
          <w:lang w:eastAsia="he-IL"/>
        </w:rPr>
        <w:t>תהיה לנו הזדמנות לפני הקריאה השנייה והשלישית. אם תהיו מוכנים, תשלבו את זה.</w:t>
      </w:r>
    </w:p>
    <w:p w14:paraId="51F4D1C3" w14:textId="77777777" w:rsidR="00712C66" w:rsidRDefault="00712C66" w:rsidP="00712C66">
      <w:pPr>
        <w:rPr>
          <w:rtl/>
          <w:lang w:eastAsia="he-IL"/>
        </w:rPr>
      </w:pPr>
    </w:p>
    <w:p w14:paraId="40B17016" w14:textId="3720478E" w:rsidR="00712C66" w:rsidRDefault="00712C66" w:rsidP="00712C66">
      <w:pPr>
        <w:pStyle w:val="a4"/>
        <w:keepNext/>
        <w:rPr>
          <w:rtl/>
        </w:rPr>
      </w:pPr>
      <w:r w:rsidRPr="00712C66">
        <w:rPr>
          <w:rStyle w:val="TagStyle"/>
          <w:rtl/>
        </w:rPr>
        <w:t xml:space="preserve"> &lt;&lt; דובר &gt;&gt; </w:t>
      </w:r>
      <w:r>
        <w:rPr>
          <w:rtl/>
        </w:rPr>
        <w:t xml:space="preserve">אילת </w:t>
      </w:r>
      <w:proofErr w:type="spellStart"/>
      <w:r>
        <w:rPr>
          <w:rtl/>
        </w:rPr>
        <w:t>וולברג</w:t>
      </w:r>
      <w:proofErr w:type="spellEnd"/>
      <w:r>
        <w:rPr>
          <w:rtl/>
        </w:rPr>
        <w:t>:</w:t>
      </w:r>
      <w:r w:rsidRPr="00712C66">
        <w:rPr>
          <w:rStyle w:val="TagStyle"/>
          <w:rtl/>
        </w:rPr>
        <w:t xml:space="preserve"> &lt;&lt; דובר &gt;&gt;</w:t>
      </w:r>
      <w:r w:rsidR="000C7C96">
        <w:rPr>
          <w:rtl/>
        </w:rPr>
        <w:t xml:space="preserve"> </w:t>
      </w:r>
    </w:p>
    <w:p w14:paraId="1FB02C35" w14:textId="77777777" w:rsidR="00712C66" w:rsidRDefault="00712C66" w:rsidP="00712C66">
      <w:pPr>
        <w:pStyle w:val="KeepWithNext"/>
        <w:rPr>
          <w:rtl/>
          <w:lang w:eastAsia="he-IL"/>
        </w:rPr>
      </w:pPr>
    </w:p>
    <w:p w14:paraId="49C3211A" w14:textId="1E2E97A2" w:rsidR="00712C66" w:rsidRDefault="00712C66" w:rsidP="00712C66">
      <w:pPr>
        <w:rPr>
          <w:rtl/>
          <w:lang w:eastAsia="he-IL"/>
        </w:rPr>
      </w:pPr>
      <w:r>
        <w:rPr>
          <w:rFonts w:hint="cs"/>
          <w:rtl/>
          <w:lang w:eastAsia="he-IL"/>
        </w:rPr>
        <w:t>כרגע אנחנו רק מוסיפים</w:t>
      </w:r>
      <w:bookmarkStart w:id="1193" w:name="_ETM_Q1_3028528"/>
      <w:bookmarkEnd w:id="1193"/>
      <w:r>
        <w:rPr>
          <w:rFonts w:hint="cs"/>
          <w:rtl/>
          <w:lang w:eastAsia="he-IL"/>
        </w:rPr>
        <w:t xml:space="preserve"> לסעיף העונשין</w:t>
      </w:r>
      <w:r w:rsidR="004C07BE">
        <w:rPr>
          <w:rFonts w:hint="cs"/>
          <w:rtl/>
          <w:lang w:eastAsia="he-IL"/>
        </w:rPr>
        <w:t xml:space="preserve"> גם לגבי הפיטורים</w:t>
      </w:r>
      <w:r w:rsidR="000C7C96">
        <w:rPr>
          <w:rFonts w:hint="cs"/>
          <w:rtl/>
          <w:lang w:eastAsia="he-IL"/>
        </w:rPr>
        <w:t xml:space="preserve"> </w:t>
      </w:r>
      <w:r w:rsidR="004C07BE">
        <w:rPr>
          <w:rFonts w:hint="cs"/>
          <w:rtl/>
          <w:lang w:eastAsia="he-IL"/>
        </w:rPr>
        <w:t>ללא היתר של בני הזוג של משרתי המילואים. אני כותבת לי שלקראת הקריאה השנייה והשל</w:t>
      </w:r>
      <w:bookmarkStart w:id="1194" w:name="_ETM_Q1_3037775"/>
      <w:bookmarkEnd w:id="1194"/>
      <w:r w:rsidR="004C07BE">
        <w:rPr>
          <w:rFonts w:hint="cs"/>
          <w:rtl/>
          <w:lang w:eastAsia="he-IL"/>
        </w:rPr>
        <w:t>ישית, אחרי שנבחן את הכול, יוגש נוסח.</w:t>
      </w:r>
    </w:p>
    <w:p w14:paraId="2B5C9AD5" w14:textId="77777777" w:rsidR="004C07BE" w:rsidRDefault="004C07BE" w:rsidP="00712C66">
      <w:pPr>
        <w:rPr>
          <w:rtl/>
          <w:lang w:eastAsia="he-IL"/>
        </w:rPr>
      </w:pPr>
      <w:bookmarkStart w:id="1195" w:name="_ETM_Q1_3042837"/>
      <w:bookmarkStart w:id="1196" w:name="_ETM_Q1_3042873"/>
      <w:bookmarkEnd w:id="1195"/>
      <w:bookmarkEnd w:id="1196"/>
    </w:p>
    <w:p w14:paraId="6B37DC77" w14:textId="6376C4B3" w:rsidR="004C07BE" w:rsidRDefault="004C07BE" w:rsidP="004C07BE">
      <w:pPr>
        <w:pStyle w:val="af6"/>
        <w:keepNext/>
        <w:rPr>
          <w:rtl/>
        </w:rPr>
      </w:pPr>
      <w:bookmarkStart w:id="1197" w:name="ET_yor_4996_177"/>
      <w:r w:rsidRPr="004C07BE">
        <w:rPr>
          <w:rStyle w:val="TagStyle"/>
          <w:rtl/>
        </w:rPr>
        <w:t xml:space="preserve"> &lt;&lt; </w:t>
      </w:r>
      <w:proofErr w:type="spellStart"/>
      <w:r w:rsidRPr="004C07BE">
        <w:rPr>
          <w:rStyle w:val="TagStyle"/>
          <w:rtl/>
        </w:rPr>
        <w:t>יור</w:t>
      </w:r>
      <w:proofErr w:type="spellEnd"/>
      <w:r w:rsidRPr="004C07BE">
        <w:rPr>
          <w:rStyle w:val="TagStyle"/>
          <w:rtl/>
        </w:rPr>
        <w:t xml:space="preserve"> &gt;&gt; </w:t>
      </w:r>
      <w:r>
        <w:rPr>
          <w:rtl/>
        </w:rPr>
        <w:t xml:space="preserve">היו"ר ישראל </w:t>
      </w:r>
      <w:proofErr w:type="spellStart"/>
      <w:r>
        <w:rPr>
          <w:rtl/>
        </w:rPr>
        <w:t>אייכלר</w:t>
      </w:r>
      <w:proofErr w:type="spellEnd"/>
      <w:r>
        <w:rPr>
          <w:rtl/>
        </w:rPr>
        <w:t>:</w:t>
      </w:r>
      <w:r w:rsidRPr="004C07BE">
        <w:rPr>
          <w:rStyle w:val="TagStyle"/>
          <w:rtl/>
        </w:rPr>
        <w:t xml:space="preserve"> &lt;&lt; </w:t>
      </w:r>
      <w:proofErr w:type="spellStart"/>
      <w:r w:rsidRPr="004C07BE">
        <w:rPr>
          <w:rStyle w:val="TagStyle"/>
          <w:rtl/>
        </w:rPr>
        <w:t>יור</w:t>
      </w:r>
      <w:proofErr w:type="spellEnd"/>
      <w:r w:rsidRPr="004C07BE">
        <w:rPr>
          <w:rStyle w:val="TagStyle"/>
          <w:rtl/>
        </w:rPr>
        <w:t xml:space="preserve"> &gt;&gt;</w:t>
      </w:r>
      <w:r w:rsidR="00744E4E">
        <w:rPr>
          <w:rtl/>
        </w:rPr>
        <w:t xml:space="preserve"> </w:t>
      </w:r>
      <w:bookmarkEnd w:id="1197"/>
    </w:p>
    <w:p w14:paraId="2932801E" w14:textId="77777777" w:rsidR="004C07BE" w:rsidRDefault="004C07BE" w:rsidP="004C07BE">
      <w:pPr>
        <w:pStyle w:val="KeepWithNext"/>
        <w:rPr>
          <w:rtl/>
          <w:lang w:eastAsia="he-IL"/>
        </w:rPr>
      </w:pPr>
    </w:p>
    <w:p w14:paraId="1A36DD4A" w14:textId="21C21339" w:rsidR="004C07BE" w:rsidRDefault="004C07BE" w:rsidP="004C07BE">
      <w:pPr>
        <w:rPr>
          <w:rtl/>
          <w:lang w:eastAsia="he-IL"/>
        </w:rPr>
      </w:pPr>
      <w:r>
        <w:rPr>
          <w:rFonts w:hint="cs"/>
          <w:rtl/>
          <w:lang w:eastAsia="he-IL"/>
        </w:rPr>
        <w:t xml:space="preserve">תגישו נוסח מוסכם </w:t>
      </w:r>
      <w:bookmarkStart w:id="1198" w:name="_ETM_Q1_3045954"/>
      <w:bookmarkEnd w:id="1198"/>
      <w:r>
        <w:rPr>
          <w:rFonts w:hint="cs"/>
          <w:rtl/>
          <w:lang w:eastAsia="he-IL"/>
        </w:rPr>
        <w:t>עם משרד המשפטים ונקריא אותו</w:t>
      </w:r>
      <w:bookmarkStart w:id="1199" w:name="_ETM_Q1_3048351"/>
      <w:bookmarkStart w:id="1200" w:name="_ETM_Q1_3048387"/>
      <w:bookmarkEnd w:id="1199"/>
      <w:bookmarkEnd w:id="1200"/>
      <w:r>
        <w:rPr>
          <w:rFonts w:hint="cs"/>
          <w:rtl/>
          <w:lang w:eastAsia="he-IL"/>
        </w:rPr>
        <w:t>.</w:t>
      </w:r>
    </w:p>
    <w:p w14:paraId="3EAC2D50" w14:textId="77777777" w:rsidR="004C07BE" w:rsidRDefault="004C07BE" w:rsidP="004C07BE">
      <w:pPr>
        <w:rPr>
          <w:rtl/>
          <w:lang w:eastAsia="he-IL"/>
        </w:rPr>
      </w:pPr>
      <w:bookmarkStart w:id="1201" w:name="_ETM_Q1_3049326"/>
      <w:bookmarkEnd w:id="1201"/>
    </w:p>
    <w:p w14:paraId="0598A2AB" w14:textId="60CE2267" w:rsidR="004C07BE" w:rsidRDefault="004C07BE" w:rsidP="004C07BE">
      <w:pPr>
        <w:pStyle w:val="a4"/>
        <w:keepNext/>
        <w:rPr>
          <w:rtl/>
        </w:rPr>
      </w:pPr>
      <w:bookmarkStart w:id="1202" w:name="ET_speaker_אילת_וולברג_178"/>
      <w:r w:rsidRPr="004C07BE">
        <w:rPr>
          <w:rStyle w:val="TagStyle"/>
          <w:rtl/>
        </w:rPr>
        <w:t xml:space="preserve"> &lt;&lt; דובר &gt;&gt; </w:t>
      </w:r>
      <w:r>
        <w:rPr>
          <w:rtl/>
        </w:rPr>
        <w:t xml:space="preserve">אילת </w:t>
      </w:r>
      <w:proofErr w:type="spellStart"/>
      <w:r>
        <w:rPr>
          <w:rtl/>
        </w:rPr>
        <w:t>וולברג</w:t>
      </w:r>
      <w:proofErr w:type="spellEnd"/>
      <w:r>
        <w:rPr>
          <w:rtl/>
        </w:rPr>
        <w:t>:</w:t>
      </w:r>
      <w:r w:rsidRPr="004C07BE">
        <w:rPr>
          <w:rStyle w:val="TagStyle"/>
          <w:rtl/>
        </w:rPr>
        <w:t xml:space="preserve"> &lt;&lt; דובר &gt;&gt;</w:t>
      </w:r>
      <w:r w:rsidR="00744E4E">
        <w:rPr>
          <w:rtl/>
        </w:rPr>
        <w:t xml:space="preserve"> </w:t>
      </w:r>
      <w:bookmarkEnd w:id="1202"/>
    </w:p>
    <w:p w14:paraId="5C5DC7A7" w14:textId="77777777" w:rsidR="004C07BE" w:rsidRDefault="004C07BE" w:rsidP="004C07BE">
      <w:pPr>
        <w:pStyle w:val="KeepWithNext"/>
        <w:rPr>
          <w:rtl/>
          <w:lang w:eastAsia="he-IL"/>
        </w:rPr>
      </w:pPr>
    </w:p>
    <w:p w14:paraId="5C75E5A0" w14:textId="1910AF66" w:rsidR="004C07BE" w:rsidRDefault="004C07BE" w:rsidP="004C07BE">
      <w:pPr>
        <w:rPr>
          <w:rtl/>
          <w:lang w:eastAsia="he-IL"/>
        </w:rPr>
      </w:pPr>
      <w:bookmarkStart w:id="1203" w:name="_ETM_Q1_3049585"/>
      <w:bookmarkStart w:id="1204" w:name="_ETM_Q1_3049614"/>
      <w:bookmarkEnd w:id="1203"/>
      <w:bookmarkEnd w:id="1204"/>
      <w:r>
        <w:rPr>
          <w:rFonts w:hint="cs"/>
          <w:rtl/>
          <w:lang w:eastAsia="he-IL"/>
        </w:rPr>
        <w:t xml:space="preserve">אני עוברת </w:t>
      </w:r>
      <w:bookmarkStart w:id="1205" w:name="_ETM_Q1_3047088"/>
      <w:bookmarkEnd w:id="1205"/>
      <w:r>
        <w:rPr>
          <w:rFonts w:hint="cs"/>
          <w:rtl/>
          <w:lang w:eastAsia="he-IL"/>
        </w:rPr>
        <w:t>לסעיף 5 להצעת החוק</w:t>
      </w:r>
      <w:r w:rsidR="000C7C96">
        <w:rPr>
          <w:rFonts w:hint="cs"/>
          <w:rtl/>
          <w:lang w:eastAsia="he-IL"/>
        </w:rPr>
        <w:t xml:space="preserve"> </w:t>
      </w:r>
      <w:r>
        <w:rPr>
          <w:rFonts w:hint="cs"/>
          <w:rtl/>
          <w:lang w:eastAsia="he-IL"/>
        </w:rPr>
        <w:t>שהוא ליבת ההסדר.</w:t>
      </w:r>
      <w:bookmarkStart w:id="1206" w:name="_ETM_Q1_3053394"/>
      <w:bookmarkEnd w:id="1206"/>
    </w:p>
    <w:p w14:paraId="55785E50" w14:textId="77777777" w:rsidR="004C07BE" w:rsidRDefault="004C07BE" w:rsidP="004C07BE">
      <w:pPr>
        <w:rPr>
          <w:rtl/>
          <w:lang w:eastAsia="he-IL"/>
        </w:rPr>
      </w:pPr>
      <w:bookmarkStart w:id="1207" w:name="_ETM_Q1_3053431"/>
      <w:bookmarkEnd w:id="1207"/>
    </w:p>
    <w:p w14:paraId="3C9F0A13" w14:textId="43EBDAE5" w:rsidR="004C07BE" w:rsidRPr="004C07BE" w:rsidRDefault="004C07BE" w:rsidP="004C07BE">
      <w:pPr>
        <w:pStyle w:val="afe"/>
        <w:numPr>
          <w:ilvl w:val="0"/>
          <w:numId w:val="3"/>
        </w:numPr>
        <w:rPr>
          <w:rtl/>
          <w:lang w:eastAsia="he-IL"/>
        </w:rPr>
      </w:pPr>
      <w:r>
        <w:rPr>
          <w:rFonts w:hint="cs"/>
          <w:rtl/>
          <w:lang w:eastAsia="he-IL"/>
        </w:rPr>
        <w:t>הוספת סעיף 41א2</w:t>
      </w:r>
    </w:p>
    <w:p w14:paraId="6DFC27DF" w14:textId="77777777" w:rsidR="004C07BE" w:rsidRDefault="004C07BE" w:rsidP="00712C66">
      <w:pPr>
        <w:rPr>
          <w:rtl/>
          <w:lang w:eastAsia="he-IL"/>
        </w:rPr>
      </w:pPr>
      <w:bookmarkStart w:id="1208" w:name="_ETM_Q1_3034306"/>
      <w:bookmarkStart w:id="1209" w:name="_ETM_Q1_3034349"/>
      <w:bookmarkEnd w:id="1208"/>
      <w:bookmarkEnd w:id="1209"/>
    </w:p>
    <w:p w14:paraId="18450FF7" w14:textId="75388445" w:rsidR="004C07BE" w:rsidRDefault="004C07BE" w:rsidP="00712C66">
      <w:pPr>
        <w:rPr>
          <w:rtl/>
          <w:lang w:eastAsia="he-IL"/>
        </w:rPr>
      </w:pPr>
      <w:bookmarkStart w:id="1210" w:name="_ETM_Q1_3051354"/>
      <w:bookmarkStart w:id="1211" w:name="_ETM_Q1_3051429"/>
      <w:bookmarkEnd w:id="1210"/>
      <w:bookmarkEnd w:id="1211"/>
      <w:r>
        <w:rPr>
          <w:rFonts w:hint="cs"/>
          <w:rtl/>
          <w:lang w:eastAsia="he-IL"/>
        </w:rPr>
        <w:t xml:space="preserve">אחרי סעיף 41א1 לחוק </w:t>
      </w:r>
      <w:bookmarkStart w:id="1212" w:name="_ETM_Q1_3049599"/>
      <w:bookmarkEnd w:id="1212"/>
      <w:r>
        <w:rPr>
          <w:rFonts w:hint="cs"/>
          <w:rtl/>
          <w:lang w:eastAsia="he-IL"/>
        </w:rPr>
        <w:t>העיקרי יבוא:</w:t>
      </w:r>
    </w:p>
    <w:p w14:paraId="2874C60F" w14:textId="77777777" w:rsidR="004C07BE" w:rsidRDefault="004C07BE" w:rsidP="00712C66">
      <w:pPr>
        <w:rPr>
          <w:rtl/>
          <w:lang w:eastAsia="he-IL"/>
        </w:rPr>
      </w:pPr>
    </w:p>
    <w:p w14:paraId="5ECEAE95" w14:textId="498772B3" w:rsidR="004C07BE" w:rsidRDefault="004C07BE" w:rsidP="00712C66">
      <w:pPr>
        <w:rPr>
          <w:rtl/>
          <w:lang w:eastAsia="he-IL"/>
        </w:rPr>
      </w:pPr>
      <w:r>
        <w:rPr>
          <w:rFonts w:hint="cs"/>
          <w:rtl/>
          <w:lang w:eastAsia="he-IL"/>
        </w:rPr>
        <w:t>41א2</w:t>
      </w:r>
      <w:r>
        <w:rPr>
          <w:rtl/>
          <w:lang w:eastAsia="he-IL"/>
        </w:rPr>
        <w:tab/>
      </w:r>
      <w:r>
        <w:rPr>
          <w:rFonts w:hint="cs"/>
          <w:rtl/>
          <w:lang w:eastAsia="he-IL"/>
        </w:rPr>
        <w:t>הגנה על בני זוג של משרתים במילואים</w:t>
      </w:r>
    </w:p>
    <w:p w14:paraId="6E3417AA" w14:textId="77777777" w:rsidR="004C07BE" w:rsidRDefault="004C07BE" w:rsidP="00712C66">
      <w:pPr>
        <w:rPr>
          <w:rtl/>
          <w:lang w:eastAsia="he-IL"/>
        </w:rPr>
      </w:pPr>
      <w:bookmarkStart w:id="1213" w:name="_ETM_Q1_3052813"/>
      <w:bookmarkStart w:id="1214" w:name="_ETM_Q1_3052850"/>
      <w:bookmarkEnd w:id="1213"/>
      <w:bookmarkEnd w:id="1214"/>
    </w:p>
    <w:p w14:paraId="23386E7A" w14:textId="3FC9EA97" w:rsidR="004C07BE" w:rsidRDefault="004C07BE" w:rsidP="00712C66">
      <w:pPr>
        <w:rPr>
          <w:rtl/>
          <w:lang w:eastAsia="he-IL"/>
        </w:rPr>
      </w:pPr>
      <w:bookmarkStart w:id="1215" w:name="_ETM_Q1_3066897"/>
      <w:bookmarkStart w:id="1216" w:name="_ETM_Q1_3066939"/>
      <w:bookmarkEnd w:id="1215"/>
      <w:bookmarkEnd w:id="1216"/>
      <w:r>
        <w:rPr>
          <w:rtl/>
          <w:lang w:eastAsia="he-IL"/>
        </w:rPr>
        <w:tab/>
      </w:r>
      <w:r>
        <w:rPr>
          <w:rFonts w:hint="cs"/>
          <w:rtl/>
          <w:lang w:eastAsia="he-IL"/>
        </w:rPr>
        <w:t xml:space="preserve">סעיף קטן (א) הוא סעיף של </w:t>
      </w:r>
      <w:bookmarkStart w:id="1217" w:name="_ETM_Q1_3063530"/>
      <w:bookmarkEnd w:id="1217"/>
      <w:r>
        <w:rPr>
          <w:rFonts w:hint="cs"/>
          <w:rtl/>
          <w:lang w:eastAsia="he-IL"/>
        </w:rPr>
        <w:t>הגדרות שישמשו אותנו בהמשך.</w:t>
      </w:r>
      <w:bookmarkStart w:id="1218" w:name="_ETM_Q1_3070572"/>
      <w:bookmarkEnd w:id="1218"/>
    </w:p>
    <w:p w14:paraId="789CA865" w14:textId="77777777" w:rsidR="004C07BE" w:rsidRDefault="004C07BE" w:rsidP="00712C66">
      <w:pPr>
        <w:rPr>
          <w:rtl/>
          <w:lang w:eastAsia="he-IL"/>
        </w:rPr>
      </w:pPr>
      <w:bookmarkStart w:id="1219" w:name="_ETM_Q1_3070610"/>
      <w:bookmarkEnd w:id="1219"/>
    </w:p>
    <w:p w14:paraId="4EA4857F" w14:textId="60110CC3" w:rsidR="004C07BE" w:rsidRPr="00712C66" w:rsidRDefault="004C07BE" w:rsidP="004C07BE">
      <w:pPr>
        <w:pStyle w:val="afe"/>
        <w:numPr>
          <w:ilvl w:val="0"/>
          <w:numId w:val="4"/>
        </w:numPr>
        <w:rPr>
          <w:rtl/>
          <w:lang w:eastAsia="he-IL"/>
        </w:rPr>
      </w:pPr>
      <w:bookmarkStart w:id="1220" w:name="_ETM_Q1_3053309"/>
      <w:bookmarkStart w:id="1221" w:name="_ETM_Q1_3053346"/>
      <w:bookmarkEnd w:id="1220"/>
      <w:bookmarkEnd w:id="1221"/>
      <w:r>
        <w:rPr>
          <w:rFonts w:hint="cs"/>
          <w:rtl/>
          <w:lang w:eastAsia="he-IL"/>
        </w:rPr>
        <w:t xml:space="preserve">בסעיף זה </w:t>
      </w:r>
      <w:bookmarkStart w:id="1222" w:name="_ETM_Q1_3052608"/>
      <w:bookmarkEnd w:id="1222"/>
      <w:r>
        <w:rPr>
          <w:rFonts w:hint="cs"/>
          <w:rtl/>
          <w:lang w:eastAsia="he-IL"/>
        </w:rPr>
        <w:t>-</w:t>
      </w:r>
    </w:p>
    <w:p w14:paraId="2936C67C" w14:textId="77777777" w:rsidR="00712C66" w:rsidRDefault="00712C66" w:rsidP="00712C66">
      <w:pPr>
        <w:rPr>
          <w:rtl/>
          <w:lang w:eastAsia="he-IL"/>
        </w:rPr>
      </w:pPr>
      <w:bookmarkStart w:id="1223" w:name="_ETM_Q1_3018164"/>
      <w:bookmarkStart w:id="1224" w:name="_ETM_Q1_3018202"/>
      <w:bookmarkStart w:id="1225" w:name="_ETM_Q1_3054215"/>
      <w:bookmarkEnd w:id="1223"/>
      <w:bookmarkEnd w:id="1224"/>
      <w:bookmarkEnd w:id="1225"/>
    </w:p>
    <w:p w14:paraId="30F7C843" w14:textId="2CF512FE" w:rsidR="004C07BE" w:rsidRDefault="004C07BE" w:rsidP="004C07BE">
      <w:pPr>
        <w:ind w:left="1800" w:firstLine="0"/>
        <w:rPr>
          <w:rtl/>
          <w:lang w:eastAsia="he-IL"/>
        </w:rPr>
      </w:pPr>
      <w:bookmarkStart w:id="1226" w:name="_ETM_Q1_3054254"/>
      <w:bookmarkEnd w:id="1226"/>
      <w:r>
        <w:rPr>
          <w:rFonts w:hint="cs"/>
          <w:rtl/>
          <w:lang w:eastAsia="he-IL"/>
        </w:rPr>
        <w:t xml:space="preserve">"חופשה ללא תשלום" </w:t>
      </w:r>
      <w:r>
        <w:rPr>
          <w:rtl/>
          <w:lang w:eastAsia="he-IL"/>
        </w:rPr>
        <w:t>–</w:t>
      </w:r>
      <w:r>
        <w:rPr>
          <w:rFonts w:hint="cs"/>
          <w:rtl/>
          <w:lang w:eastAsia="he-IL"/>
        </w:rPr>
        <w:t xml:space="preserve"> חופשה ללא תשלום לתקופה בלתי מוגבלת, תקופה העולה על 30 ימים במצטבר או תקופה של פחות מ-30 ימים אשר הוארכה יותר מפעם אחת.</w:t>
      </w:r>
      <w:bookmarkStart w:id="1227" w:name="_ETM_Q1_3061029"/>
      <w:bookmarkEnd w:id="1227"/>
    </w:p>
    <w:p w14:paraId="5C897FE6" w14:textId="77777777" w:rsidR="004C07BE" w:rsidRDefault="004C07BE" w:rsidP="004C07BE">
      <w:pPr>
        <w:rPr>
          <w:rStyle w:val="TagStyle"/>
          <w:rFonts w:ascii="David" w:hAnsi="David"/>
          <w:u w:val="single"/>
          <w:rtl/>
        </w:rPr>
      </w:pPr>
    </w:p>
    <w:p w14:paraId="6EB38538" w14:textId="38B54F2A" w:rsidR="004C07BE" w:rsidRDefault="004C07BE" w:rsidP="004C07BE">
      <w:pPr>
        <w:pStyle w:val="af9"/>
        <w:keepNext/>
        <w:rPr>
          <w:rtl/>
        </w:rPr>
      </w:pPr>
      <w:bookmarkStart w:id="1228" w:name="ET_guest_ישי_פולק_183"/>
      <w:r w:rsidRPr="004C07BE">
        <w:rPr>
          <w:rStyle w:val="TagStyle"/>
          <w:rtl/>
        </w:rPr>
        <w:t xml:space="preserve"> &lt;&lt; אורח &gt;&gt; </w:t>
      </w:r>
      <w:r>
        <w:rPr>
          <w:rtl/>
        </w:rPr>
        <w:t>ישי פולק:</w:t>
      </w:r>
      <w:r w:rsidRPr="004C07BE">
        <w:rPr>
          <w:rStyle w:val="TagStyle"/>
          <w:rtl/>
        </w:rPr>
        <w:t xml:space="preserve"> &lt;&lt; אורח &gt;&gt;</w:t>
      </w:r>
      <w:r w:rsidR="00744E4E">
        <w:rPr>
          <w:rtl/>
        </w:rPr>
        <w:t xml:space="preserve"> </w:t>
      </w:r>
      <w:bookmarkEnd w:id="1228"/>
    </w:p>
    <w:p w14:paraId="2E76C940" w14:textId="77777777" w:rsidR="004C07BE" w:rsidRDefault="004C07BE" w:rsidP="004C07BE">
      <w:pPr>
        <w:pStyle w:val="KeepWithNext"/>
        <w:rPr>
          <w:rtl/>
        </w:rPr>
      </w:pPr>
    </w:p>
    <w:p w14:paraId="1BE87500" w14:textId="58DF130D" w:rsidR="004C07BE" w:rsidRDefault="004C07BE" w:rsidP="004C07BE">
      <w:pPr>
        <w:rPr>
          <w:rtl/>
          <w:lang w:eastAsia="he-IL"/>
        </w:rPr>
      </w:pPr>
      <w:r>
        <w:rPr>
          <w:rFonts w:hint="cs"/>
          <w:rtl/>
          <w:lang w:eastAsia="he-IL"/>
        </w:rPr>
        <w:t>מה זה 30 ימים במצטבר?</w:t>
      </w:r>
      <w:bookmarkStart w:id="1229" w:name="_ETM_Q1_3081128"/>
      <w:bookmarkEnd w:id="1229"/>
    </w:p>
    <w:p w14:paraId="2E149C9C" w14:textId="77777777" w:rsidR="004C07BE" w:rsidRDefault="004C07BE" w:rsidP="004C07BE">
      <w:pPr>
        <w:rPr>
          <w:rtl/>
          <w:lang w:eastAsia="he-IL"/>
        </w:rPr>
      </w:pPr>
      <w:bookmarkStart w:id="1230" w:name="_ETM_Q1_3081161"/>
      <w:bookmarkEnd w:id="1230"/>
    </w:p>
    <w:p w14:paraId="1E54A2E4" w14:textId="184B6A1F" w:rsidR="004C07BE" w:rsidRDefault="004C07BE" w:rsidP="004C07BE">
      <w:pPr>
        <w:pStyle w:val="a4"/>
        <w:keepNext/>
        <w:rPr>
          <w:rtl/>
        </w:rPr>
      </w:pPr>
      <w:bookmarkStart w:id="1231" w:name="ET_speaker_אילת_וולברג_180"/>
      <w:r w:rsidRPr="004C07BE">
        <w:rPr>
          <w:rStyle w:val="TagStyle"/>
          <w:rtl/>
        </w:rPr>
        <w:t xml:space="preserve"> &lt;&lt; דובר &gt;&gt; </w:t>
      </w:r>
      <w:r>
        <w:rPr>
          <w:rtl/>
        </w:rPr>
        <w:t xml:space="preserve">אילת </w:t>
      </w:r>
      <w:proofErr w:type="spellStart"/>
      <w:r>
        <w:rPr>
          <w:rtl/>
        </w:rPr>
        <w:t>וולברג</w:t>
      </w:r>
      <w:proofErr w:type="spellEnd"/>
      <w:r>
        <w:rPr>
          <w:rtl/>
        </w:rPr>
        <w:t>:</w:t>
      </w:r>
      <w:r w:rsidRPr="004C07BE">
        <w:rPr>
          <w:rStyle w:val="TagStyle"/>
          <w:rtl/>
        </w:rPr>
        <w:t xml:space="preserve"> &lt;&lt; דובר &gt;&gt;</w:t>
      </w:r>
      <w:r w:rsidR="00744E4E">
        <w:rPr>
          <w:rtl/>
        </w:rPr>
        <w:t xml:space="preserve"> </w:t>
      </w:r>
      <w:bookmarkEnd w:id="1231"/>
    </w:p>
    <w:p w14:paraId="5379CA1F" w14:textId="77777777" w:rsidR="004C07BE" w:rsidRDefault="004C07BE" w:rsidP="004C07BE">
      <w:pPr>
        <w:pStyle w:val="KeepWithNext"/>
        <w:rPr>
          <w:rtl/>
          <w:lang w:eastAsia="he-IL"/>
        </w:rPr>
      </w:pPr>
    </w:p>
    <w:p w14:paraId="0F37A4AC" w14:textId="3E1A75A7" w:rsidR="004C07BE" w:rsidRDefault="004C07BE" w:rsidP="004C07BE">
      <w:pPr>
        <w:rPr>
          <w:rtl/>
          <w:lang w:eastAsia="he-IL"/>
        </w:rPr>
      </w:pPr>
      <w:bookmarkStart w:id="1232" w:name="_ETM_Q1_3082235"/>
      <w:bookmarkStart w:id="1233" w:name="_ETM_Q1_3082270"/>
      <w:bookmarkEnd w:id="1232"/>
      <w:bookmarkEnd w:id="1233"/>
      <w:r>
        <w:rPr>
          <w:rFonts w:hint="cs"/>
          <w:rtl/>
          <w:lang w:eastAsia="he-IL"/>
        </w:rPr>
        <w:t xml:space="preserve">אני קודם אגע בכל הסיטואציות בהגדרה. חשוב </w:t>
      </w:r>
      <w:bookmarkStart w:id="1234" w:name="_ETM_Q1_3082432"/>
      <w:bookmarkEnd w:id="1234"/>
      <w:r>
        <w:rPr>
          <w:rFonts w:hint="cs"/>
          <w:rtl/>
          <w:lang w:eastAsia="he-IL"/>
        </w:rPr>
        <w:t>לי לציין</w:t>
      </w:r>
      <w:bookmarkStart w:id="1235" w:name="_ETM_Q1_3083339"/>
      <w:bookmarkEnd w:id="1235"/>
      <w:r>
        <w:rPr>
          <w:rFonts w:hint="cs"/>
          <w:rtl/>
          <w:lang w:eastAsia="he-IL"/>
        </w:rPr>
        <w:t xml:space="preserve"> שהנוסח המקורי של הצעת החוק הטרומית כפי שעברה במליאה </w:t>
      </w:r>
      <w:bookmarkStart w:id="1236" w:name="_ETM_Q1_3094286"/>
      <w:bookmarkEnd w:id="1236"/>
      <w:r>
        <w:rPr>
          <w:rFonts w:hint="cs"/>
          <w:rtl/>
          <w:lang w:eastAsia="he-IL"/>
        </w:rPr>
        <w:t>כללה</w:t>
      </w:r>
      <w:r w:rsidR="000C7C96">
        <w:rPr>
          <w:rFonts w:hint="cs"/>
          <w:rtl/>
          <w:lang w:eastAsia="he-IL"/>
        </w:rPr>
        <w:t xml:space="preserve"> </w:t>
      </w:r>
      <w:r>
        <w:rPr>
          <w:rFonts w:hint="cs"/>
          <w:rtl/>
          <w:lang w:eastAsia="he-IL"/>
        </w:rPr>
        <w:t xml:space="preserve">התייחסות לחופשה ללא תשלום שהיא בין </w:t>
      </w:r>
      <w:bookmarkStart w:id="1237" w:name="_ETM_Q1_3093826"/>
      <w:bookmarkEnd w:id="1237"/>
      <w:r>
        <w:rPr>
          <w:rFonts w:hint="cs"/>
          <w:rtl/>
          <w:lang w:eastAsia="he-IL"/>
        </w:rPr>
        <w:t xml:space="preserve">ביוזמת העובד ובין ביוזמת המעסיק. זה נוסח </w:t>
      </w:r>
      <w:bookmarkStart w:id="1238" w:name="_ETM_Q1_3102290"/>
      <w:bookmarkEnd w:id="1238"/>
      <w:r>
        <w:rPr>
          <w:rFonts w:hint="cs"/>
          <w:rtl/>
          <w:lang w:eastAsia="he-IL"/>
        </w:rPr>
        <w:t xml:space="preserve">עליו היו התנגדויות מצד משרדי הממשלה לעניין הזה והמציעים עשו איזושהי כברת דרך וניסינו להגיע לנוסח שהוא </w:t>
      </w:r>
      <w:bookmarkStart w:id="1239" w:name="_ETM_Q1_3110974"/>
      <w:bookmarkEnd w:id="1239"/>
      <w:r>
        <w:rPr>
          <w:rFonts w:hint="cs"/>
          <w:rtl/>
          <w:lang w:eastAsia="he-IL"/>
        </w:rPr>
        <w:t>כן מקובל ומוסכם. כאן</w:t>
      </w:r>
      <w:r w:rsidR="000C7C96">
        <w:rPr>
          <w:rFonts w:hint="cs"/>
          <w:rtl/>
          <w:lang w:eastAsia="he-IL"/>
        </w:rPr>
        <w:t xml:space="preserve"> </w:t>
      </w:r>
      <w:r>
        <w:rPr>
          <w:rFonts w:hint="cs"/>
          <w:rtl/>
          <w:lang w:eastAsia="he-IL"/>
        </w:rPr>
        <w:t xml:space="preserve">ההבנה שהשאלה ביוזמת מי </w:t>
      </w:r>
      <w:bookmarkStart w:id="1240" w:name="_ETM_Q1_3116864"/>
      <w:bookmarkEnd w:id="1240"/>
      <w:r>
        <w:rPr>
          <w:rFonts w:hint="cs"/>
          <w:rtl/>
          <w:lang w:eastAsia="he-IL"/>
        </w:rPr>
        <w:t xml:space="preserve">החופשה ללא תשלום, לעניין הזה לא משנה כי זה כולל את כל החופשה ללא תשלום ולא משנה ביוזמת מי. זה יכול להיות ביוזמת העובד והמעסיק הסכים וזה יכול להיות ביוזמת המעסיק והעובד הסכים. מה כן, אנחנו קובעים פרק זמן ואם החופשה ללא תשלום היא </w:t>
      </w:r>
      <w:bookmarkStart w:id="1241" w:name="_ETM_Q1_3132933"/>
      <w:bookmarkEnd w:id="1241"/>
      <w:r>
        <w:rPr>
          <w:rFonts w:hint="cs"/>
          <w:rtl/>
          <w:lang w:eastAsia="he-IL"/>
        </w:rPr>
        <w:t xml:space="preserve">לתקופה בלתי מוגבלת, זאת אומרת, המעסיק אומר לעובד שמהיום אני מוציא אותך לחופשה ללא תשלום, הוא </w:t>
      </w:r>
      <w:bookmarkStart w:id="1242" w:name="_ETM_Q1_3138358"/>
      <w:bookmarkEnd w:id="1242"/>
      <w:r>
        <w:rPr>
          <w:rFonts w:hint="cs"/>
          <w:rtl/>
          <w:lang w:eastAsia="he-IL"/>
        </w:rPr>
        <w:t xml:space="preserve">לא אומר לו עד מתי </w:t>
      </w:r>
      <w:r>
        <w:rPr>
          <w:rtl/>
          <w:lang w:eastAsia="he-IL"/>
        </w:rPr>
        <w:t>–</w:t>
      </w:r>
      <w:r>
        <w:rPr>
          <w:rFonts w:hint="cs"/>
          <w:rtl/>
          <w:lang w:eastAsia="he-IL"/>
        </w:rPr>
        <w:t xml:space="preserve"> זה ייכלל כאן במסגרת </w:t>
      </w:r>
      <w:bookmarkStart w:id="1243" w:name="_ETM_Q1_3141166"/>
      <w:bookmarkEnd w:id="1243"/>
      <w:r>
        <w:rPr>
          <w:rFonts w:hint="cs"/>
          <w:rtl/>
          <w:lang w:eastAsia="he-IL"/>
        </w:rPr>
        <w:t>ההסדר המוצע.</w:t>
      </w:r>
    </w:p>
    <w:p w14:paraId="0F449ACB" w14:textId="77777777" w:rsidR="004C07BE" w:rsidRDefault="004C07BE" w:rsidP="004C07BE">
      <w:pPr>
        <w:rPr>
          <w:rtl/>
          <w:lang w:eastAsia="he-IL"/>
        </w:rPr>
      </w:pPr>
    </w:p>
    <w:p w14:paraId="3272265A" w14:textId="0D58FF2C" w:rsidR="004C07BE" w:rsidRDefault="004C07BE" w:rsidP="004C07BE">
      <w:pPr>
        <w:rPr>
          <w:rtl/>
          <w:lang w:eastAsia="he-IL"/>
        </w:rPr>
      </w:pPr>
      <w:r>
        <w:rPr>
          <w:rFonts w:hint="cs"/>
          <w:rtl/>
          <w:lang w:eastAsia="he-IL"/>
        </w:rPr>
        <w:t>לגבי החופשה ללא תשלום שהיא לתקופה העולה על 30 ימים במצטבר, הכוונה במצטבר היא שלא יהיה</w:t>
      </w:r>
      <w:bookmarkStart w:id="1244" w:name="_ETM_Q1_3148253"/>
      <w:bookmarkEnd w:id="1244"/>
      <w:r>
        <w:rPr>
          <w:rFonts w:hint="cs"/>
          <w:rtl/>
          <w:lang w:eastAsia="he-IL"/>
        </w:rPr>
        <w:t xml:space="preserve"> מצב שבו מעסיק אומר שכדי שאני לא אצטרך ללכת לבקש היתר ואני רוצה שזה יהיה פחות מ-30 ימים, אני אוציא את העובד לדוגמה לשבועיים ואני אחזיר אותו.</w:t>
      </w:r>
    </w:p>
    <w:p w14:paraId="64E84027" w14:textId="77777777" w:rsidR="00744E4E" w:rsidRDefault="00744E4E" w:rsidP="004C07BE">
      <w:pPr>
        <w:rPr>
          <w:rtl/>
          <w:lang w:eastAsia="he-IL"/>
        </w:rPr>
      </w:pPr>
    </w:p>
    <w:p w14:paraId="717FB16E" w14:textId="77777777" w:rsidR="004C07BE" w:rsidRDefault="004C07BE" w:rsidP="004C07BE">
      <w:pPr>
        <w:rPr>
          <w:rStyle w:val="TagStyle"/>
          <w:rFonts w:ascii="David" w:hAnsi="David"/>
          <w:u w:val="single"/>
          <w:rtl/>
        </w:rPr>
      </w:pPr>
      <w:bookmarkStart w:id="1245" w:name="_ETM_Q1_3160843"/>
      <w:bookmarkStart w:id="1246" w:name="_ETM_Q1_3160883"/>
      <w:bookmarkStart w:id="1247" w:name="_ETM_Q1_3158768"/>
      <w:bookmarkEnd w:id="1245"/>
      <w:bookmarkEnd w:id="1246"/>
      <w:bookmarkEnd w:id="1247"/>
    </w:p>
    <w:p w14:paraId="45291890" w14:textId="5E0927C6" w:rsidR="004C07BE" w:rsidRDefault="004C07BE" w:rsidP="004C07BE">
      <w:pPr>
        <w:pStyle w:val="af9"/>
        <w:keepNext/>
        <w:rPr>
          <w:rtl/>
        </w:rPr>
      </w:pPr>
      <w:bookmarkStart w:id="1248" w:name="ET_guest_ישי_פולק_184"/>
      <w:r w:rsidRPr="004C07BE">
        <w:rPr>
          <w:rStyle w:val="TagStyle"/>
          <w:rtl/>
        </w:rPr>
        <w:t xml:space="preserve"> &lt;&lt; אורח &gt;&gt; </w:t>
      </w:r>
      <w:r>
        <w:rPr>
          <w:rtl/>
        </w:rPr>
        <w:t>ישי פולק:</w:t>
      </w:r>
      <w:r w:rsidRPr="004C07BE">
        <w:rPr>
          <w:rStyle w:val="TagStyle"/>
          <w:rtl/>
        </w:rPr>
        <w:t xml:space="preserve"> &lt;&lt; אורח &gt;&gt;</w:t>
      </w:r>
      <w:r w:rsidR="00744E4E">
        <w:rPr>
          <w:rtl/>
        </w:rPr>
        <w:t xml:space="preserve"> </w:t>
      </w:r>
      <w:bookmarkEnd w:id="1248"/>
    </w:p>
    <w:p w14:paraId="6A8D7364" w14:textId="77777777" w:rsidR="004C07BE" w:rsidRDefault="004C07BE" w:rsidP="004C07BE">
      <w:pPr>
        <w:pStyle w:val="KeepWithNext"/>
        <w:rPr>
          <w:rtl/>
        </w:rPr>
      </w:pPr>
    </w:p>
    <w:p w14:paraId="08CE1F04" w14:textId="41719EC2" w:rsidR="004C07BE" w:rsidRDefault="004C07BE" w:rsidP="004C07BE">
      <w:pPr>
        <w:rPr>
          <w:rtl/>
          <w:lang w:eastAsia="he-IL"/>
        </w:rPr>
      </w:pPr>
      <w:bookmarkStart w:id="1249" w:name="_ETM_Q1_3158967"/>
      <w:bookmarkStart w:id="1250" w:name="_ETM_Q1_3158993"/>
      <w:bookmarkEnd w:id="1249"/>
      <w:bookmarkEnd w:id="1250"/>
      <w:r>
        <w:rPr>
          <w:rFonts w:hint="cs"/>
          <w:rtl/>
          <w:lang w:eastAsia="he-IL"/>
        </w:rPr>
        <w:t>האם מותר להוציא עובד לשבועיים?</w:t>
      </w:r>
    </w:p>
    <w:p w14:paraId="230FE2F3" w14:textId="77777777" w:rsidR="004C07BE" w:rsidRDefault="004C07BE" w:rsidP="004C07BE">
      <w:pPr>
        <w:rPr>
          <w:rtl/>
          <w:lang w:eastAsia="he-IL"/>
        </w:rPr>
      </w:pPr>
      <w:bookmarkStart w:id="1251" w:name="_ETM_Q1_3157746"/>
      <w:bookmarkStart w:id="1252" w:name="_ETM_Q1_3157780"/>
      <w:bookmarkStart w:id="1253" w:name="_ETM_Q1_3158849"/>
      <w:bookmarkEnd w:id="1251"/>
      <w:bookmarkEnd w:id="1252"/>
      <w:bookmarkEnd w:id="1253"/>
    </w:p>
    <w:p w14:paraId="26E96A0B" w14:textId="7B26F249" w:rsidR="004C07BE" w:rsidRDefault="004C07BE" w:rsidP="004C07BE">
      <w:pPr>
        <w:pStyle w:val="a4"/>
        <w:keepNext/>
        <w:rPr>
          <w:rtl/>
        </w:rPr>
      </w:pPr>
      <w:bookmarkStart w:id="1254" w:name="ET_speaker_אילת_וולברג_182"/>
      <w:r w:rsidRPr="004C07BE">
        <w:rPr>
          <w:rStyle w:val="TagStyle"/>
          <w:rtl/>
        </w:rPr>
        <w:t xml:space="preserve"> &lt;&lt; דובר &gt;&gt; </w:t>
      </w:r>
      <w:r>
        <w:rPr>
          <w:rtl/>
        </w:rPr>
        <w:t xml:space="preserve">אילת </w:t>
      </w:r>
      <w:proofErr w:type="spellStart"/>
      <w:r>
        <w:rPr>
          <w:rtl/>
        </w:rPr>
        <w:t>וולברג</w:t>
      </w:r>
      <w:proofErr w:type="spellEnd"/>
      <w:r>
        <w:rPr>
          <w:rtl/>
        </w:rPr>
        <w:t>:</w:t>
      </w:r>
      <w:r w:rsidRPr="004C07BE">
        <w:rPr>
          <w:rStyle w:val="TagStyle"/>
          <w:rtl/>
        </w:rPr>
        <w:t xml:space="preserve"> &lt;&lt; דובר &gt;&gt;</w:t>
      </w:r>
      <w:r w:rsidR="00744E4E">
        <w:rPr>
          <w:rtl/>
        </w:rPr>
        <w:t xml:space="preserve"> </w:t>
      </w:r>
      <w:bookmarkEnd w:id="1254"/>
    </w:p>
    <w:p w14:paraId="1E70DE92" w14:textId="77777777" w:rsidR="004C07BE" w:rsidRDefault="004C07BE" w:rsidP="004C07BE">
      <w:pPr>
        <w:pStyle w:val="KeepWithNext"/>
        <w:rPr>
          <w:rtl/>
          <w:lang w:eastAsia="he-IL"/>
        </w:rPr>
      </w:pPr>
    </w:p>
    <w:p w14:paraId="15E7FDB7" w14:textId="7339634E" w:rsidR="004C07BE" w:rsidRDefault="004C07BE" w:rsidP="004C07BE">
      <w:pPr>
        <w:rPr>
          <w:rtl/>
          <w:lang w:eastAsia="he-IL"/>
        </w:rPr>
      </w:pPr>
      <w:bookmarkStart w:id="1255" w:name="_ETM_Q1_3161317"/>
      <w:bookmarkStart w:id="1256" w:name="_ETM_Q1_3161357"/>
      <w:bookmarkEnd w:id="1255"/>
      <w:bookmarkEnd w:id="1256"/>
      <w:r>
        <w:rPr>
          <w:rFonts w:hint="cs"/>
          <w:rtl/>
          <w:lang w:eastAsia="he-IL"/>
        </w:rPr>
        <w:t xml:space="preserve">עכשיו אני </w:t>
      </w:r>
      <w:bookmarkStart w:id="1257" w:name="_ETM_Q1_3160191"/>
      <w:bookmarkEnd w:id="1257"/>
      <w:r>
        <w:rPr>
          <w:rFonts w:hint="cs"/>
          <w:rtl/>
          <w:lang w:eastAsia="he-IL"/>
        </w:rPr>
        <w:t xml:space="preserve">מסבירה. הוא יוציא אותו לשבועיים, יחזיר אותו לעבודה ליומיים </w:t>
      </w:r>
      <w:bookmarkStart w:id="1258" w:name="_ETM_Q1_3166704"/>
      <w:bookmarkEnd w:id="1258"/>
      <w:r>
        <w:rPr>
          <w:rFonts w:hint="cs"/>
          <w:rtl/>
          <w:lang w:eastAsia="he-IL"/>
        </w:rPr>
        <w:t>ואז יוציא אותו שוב לשבועיים. לכאורה</w:t>
      </w:r>
      <w:bookmarkStart w:id="1259" w:name="_ETM_Q1_3168970"/>
      <w:bookmarkEnd w:id="1259"/>
      <w:r>
        <w:rPr>
          <w:rFonts w:hint="cs"/>
          <w:rtl/>
          <w:lang w:eastAsia="he-IL"/>
        </w:rPr>
        <w:t xml:space="preserve"> החופשה ללא תשלום היא לא ל-30 ימים והוא לא צריך לבקש </w:t>
      </w:r>
      <w:r w:rsidR="0041218A">
        <w:rPr>
          <w:rFonts w:hint="cs"/>
          <w:rtl/>
          <w:lang w:eastAsia="he-IL"/>
        </w:rPr>
        <w:t>היתר.</w:t>
      </w:r>
    </w:p>
    <w:p w14:paraId="1C0098D6" w14:textId="77777777" w:rsidR="004C07BE" w:rsidRDefault="004C07BE" w:rsidP="004C07BE">
      <w:pPr>
        <w:rPr>
          <w:rtl/>
          <w:lang w:eastAsia="he-IL"/>
        </w:rPr>
      </w:pPr>
      <w:bookmarkStart w:id="1260" w:name="_ETM_Q1_3170984"/>
      <w:bookmarkStart w:id="1261" w:name="_ETM_Q1_3171021"/>
      <w:bookmarkEnd w:id="1260"/>
      <w:bookmarkEnd w:id="1261"/>
    </w:p>
    <w:p w14:paraId="76684671" w14:textId="7E57585E" w:rsidR="004C07BE" w:rsidRDefault="004C07BE" w:rsidP="004C07BE">
      <w:pPr>
        <w:pStyle w:val="af9"/>
        <w:keepNext/>
        <w:rPr>
          <w:rtl/>
          <w:lang w:eastAsia="he-IL"/>
        </w:rPr>
      </w:pPr>
      <w:bookmarkStart w:id="1262" w:name="ET_guest_ישי_פולק_185"/>
      <w:r w:rsidRPr="004C07BE">
        <w:rPr>
          <w:rStyle w:val="TagStyle"/>
          <w:rtl/>
        </w:rPr>
        <w:t xml:space="preserve"> &lt;&lt; אורח &gt;&gt; </w:t>
      </w:r>
      <w:r>
        <w:rPr>
          <w:rtl/>
          <w:lang w:eastAsia="he-IL"/>
        </w:rPr>
        <w:t>ישי פולק:</w:t>
      </w:r>
      <w:r w:rsidRPr="004C07BE">
        <w:rPr>
          <w:rStyle w:val="TagStyle"/>
          <w:rtl/>
        </w:rPr>
        <w:t xml:space="preserve"> &lt;&lt; אורח &gt;&gt;</w:t>
      </w:r>
      <w:r w:rsidR="00744E4E">
        <w:rPr>
          <w:rtl/>
          <w:lang w:eastAsia="he-IL"/>
        </w:rPr>
        <w:t xml:space="preserve"> </w:t>
      </w:r>
      <w:bookmarkEnd w:id="1262"/>
    </w:p>
    <w:p w14:paraId="4A1EE26A" w14:textId="77777777" w:rsidR="004C07BE" w:rsidRDefault="004C07BE" w:rsidP="004C07BE">
      <w:pPr>
        <w:pStyle w:val="KeepWithNext"/>
        <w:rPr>
          <w:rtl/>
          <w:lang w:eastAsia="he-IL"/>
        </w:rPr>
      </w:pPr>
    </w:p>
    <w:p w14:paraId="55AB8495" w14:textId="3DE1BCE5" w:rsidR="004C07BE" w:rsidRDefault="004C07BE" w:rsidP="004C07BE">
      <w:pPr>
        <w:rPr>
          <w:rtl/>
          <w:lang w:eastAsia="he-IL"/>
        </w:rPr>
      </w:pPr>
      <w:r>
        <w:rPr>
          <w:rFonts w:hint="cs"/>
          <w:rtl/>
          <w:lang w:eastAsia="he-IL"/>
        </w:rPr>
        <w:t>אבל אין אפשרות להוציא לשבועיים.</w:t>
      </w:r>
    </w:p>
    <w:p w14:paraId="58525D56" w14:textId="77777777" w:rsidR="0041218A" w:rsidRDefault="0041218A" w:rsidP="004C07BE">
      <w:pPr>
        <w:rPr>
          <w:rtl/>
          <w:lang w:eastAsia="he-IL"/>
        </w:rPr>
      </w:pPr>
    </w:p>
    <w:p w14:paraId="537A7AE2" w14:textId="4F6E0844" w:rsidR="0041218A" w:rsidRDefault="0041218A" w:rsidP="0041218A">
      <w:pPr>
        <w:pStyle w:val="af9"/>
        <w:keepNext/>
        <w:rPr>
          <w:rtl/>
          <w:lang w:eastAsia="he-IL"/>
        </w:rPr>
      </w:pPr>
      <w:bookmarkStart w:id="1263" w:name="ET_guest_852836_186"/>
      <w:r w:rsidRPr="0041218A">
        <w:rPr>
          <w:rStyle w:val="TagStyle"/>
          <w:rtl/>
        </w:rPr>
        <w:t xml:space="preserve"> &lt;&lt; אורח &gt;&gt; </w:t>
      </w:r>
      <w:r>
        <w:rPr>
          <w:rtl/>
          <w:lang w:eastAsia="he-IL"/>
        </w:rPr>
        <w:t>עילם שניר:</w:t>
      </w:r>
      <w:r w:rsidRPr="0041218A">
        <w:rPr>
          <w:rStyle w:val="TagStyle"/>
          <w:rtl/>
        </w:rPr>
        <w:t xml:space="preserve"> &lt;&lt; אורח &gt;&gt;</w:t>
      </w:r>
      <w:r w:rsidR="00744E4E">
        <w:rPr>
          <w:rtl/>
          <w:lang w:eastAsia="he-IL"/>
        </w:rPr>
        <w:t xml:space="preserve"> </w:t>
      </w:r>
      <w:bookmarkEnd w:id="1263"/>
    </w:p>
    <w:p w14:paraId="7FA70E0E" w14:textId="77777777" w:rsidR="0041218A" w:rsidRDefault="0041218A" w:rsidP="0041218A">
      <w:pPr>
        <w:pStyle w:val="KeepWithNext"/>
        <w:rPr>
          <w:rtl/>
          <w:lang w:eastAsia="he-IL"/>
        </w:rPr>
      </w:pPr>
    </w:p>
    <w:p w14:paraId="30C3E4DF" w14:textId="36E4D51E" w:rsidR="0041218A" w:rsidRDefault="0041218A" w:rsidP="0041218A">
      <w:pPr>
        <w:rPr>
          <w:rtl/>
          <w:lang w:eastAsia="he-IL"/>
        </w:rPr>
      </w:pPr>
      <w:r>
        <w:rPr>
          <w:rFonts w:hint="cs"/>
          <w:rtl/>
          <w:lang w:eastAsia="he-IL"/>
        </w:rPr>
        <w:t xml:space="preserve">רק </w:t>
      </w:r>
      <w:bookmarkStart w:id="1264" w:name="_ETM_Q1_3173260"/>
      <w:bookmarkEnd w:id="1264"/>
      <w:r>
        <w:rPr>
          <w:rFonts w:hint="cs"/>
          <w:rtl/>
          <w:lang w:eastAsia="he-IL"/>
        </w:rPr>
        <w:t>לומר שבנוסח לא כתוב במצטבר.</w:t>
      </w:r>
    </w:p>
    <w:p w14:paraId="395DA623" w14:textId="77777777" w:rsidR="0041218A" w:rsidRDefault="0041218A" w:rsidP="0041218A">
      <w:pPr>
        <w:rPr>
          <w:rtl/>
          <w:lang w:eastAsia="he-IL"/>
        </w:rPr>
      </w:pPr>
      <w:bookmarkStart w:id="1265" w:name="_ETM_Q1_3183248"/>
      <w:bookmarkStart w:id="1266" w:name="_ETM_Q1_3183290"/>
      <w:bookmarkEnd w:id="1265"/>
      <w:bookmarkEnd w:id="1266"/>
    </w:p>
    <w:p w14:paraId="24B3F14A" w14:textId="71FA7121" w:rsidR="0041218A" w:rsidRDefault="0041218A" w:rsidP="0041218A">
      <w:pPr>
        <w:pStyle w:val="a4"/>
        <w:keepNext/>
        <w:rPr>
          <w:rtl/>
        </w:rPr>
      </w:pPr>
      <w:bookmarkStart w:id="1267" w:name="ET_speaker_אילת_וולברג_187"/>
      <w:r w:rsidRPr="0041218A">
        <w:rPr>
          <w:rStyle w:val="TagStyle"/>
          <w:rtl/>
        </w:rPr>
        <w:t xml:space="preserve"> &lt;&lt; דובר &gt;&gt; </w:t>
      </w:r>
      <w:r>
        <w:rPr>
          <w:rtl/>
        </w:rPr>
        <w:t xml:space="preserve">אילת </w:t>
      </w:r>
      <w:proofErr w:type="spellStart"/>
      <w:r>
        <w:rPr>
          <w:rtl/>
        </w:rPr>
        <w:t>וולברג</w:t>
      </w:r>
      <w:proofErr w:type="spellEnd"/>
      <w:r>
        <w:rPr>
          <w:rtl/>
        </w:rPr>
        <w:t>:</w:t>
      </w:r>
      <w:r w:rsidRPr="0041218A">
        <w:rPr>
          <w:rStyle w:val="TagStyle"/>
          <w:rtl/>
        </w:rPr>
        <w:t xml:space="preserve"> &lt;&lt; דובר &gt;&gt;</w:t>
      </w:r>
      <w:r w:rsidR="00744E4E">
        <w:rPr>
          <w:rtl/>
        </w:rPr>
        <w:t xml:space="preserve"> </w:t>
      </w:r>
      <w:bookmarkEnd w:id="1267"/>
    </w:p>
    <w:p w14:paraId="60B2D377" w14:textId="77777777" w:rsidR="0041218A" w:rsidRDefault="0041218A" w:rsidP="0041218A">
      <w:pPr>
        <w:pStyle w:val="KeepWithNext"/>
        <w:rPr>
          <w:rtl/>
          <w:lang w:eastAsia="he-IL"/>
        </w:rPr>
      </w:pPr>
    </w:p>
    <w:p w14:paraId="41EBFC35" w14:textId="1BD27377" w:rsidR="0041218A" w:rsidRDefault="0041218A" w:rsidP="0041218A">
      <w:pPr>
        <w:rPr>
          <w:rtl/>
          <w:lang w:eastAsia="he-IL"/>
        </w:rPr>
      </w:pPr>
      <w:r>
        <w:rPr>
          <w:rFonts w:hint="cs"/>
          <w:rtl/>
          <w:lang w:eastAsia="he-IL"/>
        </w:rPr>
        <w:t>יש כאן תיקון קטן. "תקופה העולה על 30 ימים במצטבר". הכוונה היא שגם אם יש הפסקה של</w:t>
      </w:r>
      <w:bookmarkStart w:id="1268" w:name="_ETM_Q1_3195009"/>
      <w:bookmarkEnd w:id="1268"/>
      <w:r>
        <w:rPr>
          <w:rFonts w:hint="cs"/>
          <w:rtl/>
          <w:lang w:eastAsia="he-IL"/>
        </w:rPr>
        <w:t xml:space="preserve"> יום או יומיים או שלושה,</w:t>
      </w:r>
      <w:r w:rsidR="000C7C96">
        <w:rPr>
          <w:rFonts w:hint="cs"/>
          <w:rtl/>
          <w:lang w:eastAsia="he-IL"/>
        </w:rPr>
        <w:t xml:space="preserve"> </w:t>
      </w:r>
      <w:r>
        <w:rPr>
          <w:rFonts w:hint="cs"/>
          <w:rtl/>
          <w:lang w:eastAsia="he-IL"/>
        </w:rPr>
        <w:t>הוא יצטרך לקבל היתר.</w:t>
      </w:r>
    </w:p>
    <w:p w14:paraId="0E68B251" w14:textId="77777777" w:rsidR="0041218A" w:rsidRDefault="0041218A" w:rsidP="0041218A">
      <w:pPr>
        <w:rPr>
          <w:rtl/>
          <w:lang w:eastAsia="he-IL"/>
        </w:rPr>
      </w:pPr>
    </w:p>
    <w:p w14:paraId="0CDBEC7D" w14:textId="4805C10E" w:rsidR="0041218A" w:rsidRDefault="0041218A" w:rsidP="0041218A">
      <w:pPr>
        <w:pStyle w:val="af6"/>
        <w:keepNext/>
        <w:rPr>
          <w:rtl/>
        </w:rPr>
      </w:pPr>
      <w:bookmarkStart w:id="1269" w:name="ET_yor_4996_188"/>
      <w:r w:rsidRPr="0041218A">
        <w:rPr>
          <w:rStyle w:val="TagStyle"/>
          <w:rtl/>
        </w:rPr>
        <w:t xml:space="preserve"> &lt;&lt; </w:t>
      </w:r>
      <w:proofErr w:type="spellStart"/>
      <w:r w:rsidRPr="0041218A">
        <w:rPr>
          <w:rStyle w:val="TagStyle"/>
          <w:rtl/>
        </w:rPr>
        <w:t>יור</w:t>
      </w:r>
      <w:proofErr w:type="spellEnd"/>
      <w:r w:rsidRPr="0041218A">
        <w:rPr>
          <w:rStyle w:val="TagStyle"/>
          <w:rtl/>
        </w:rPr>
        <w:t xml:space="preserve"> &gt;&gt; </w:t>
      </w:r>
      <w:r>
        <w:rPr>
          <w:rtl/>
        </w:rPr>
        <w:t xml:space="preserve">היו"ר ישראל </w:t>
      </w:r>
      <w:proofErr w:type="spellStart"/>
      <w:r>
        <w:rPr>
          <w:rtl/>
        </w:rPr>
        <w:t>אייכלר</w:t>
      </w:r>
      <w:proofErr w:type="spellEnd"/>
      <w:r>
        <w:rPr>
          <w:rtl/>
        </w:rPr>
        <w:t>:</w:t>
      </w:r>
      <w:r w:rsidRPr="0041218A">
        <w:rPr>
          <w:rStyle w:val="TagStyle"/>
          <w:rtl/>
        </w:rPr>
        <w:t xml:space="preserve"> &lt;&lt; </w:t>
      </w:r>
      <w:proofErr w:type="spellStart"/>
      <w:r w:rsidRPr="0041218A">
        <w:rPr>
          <w:rStyle w:val="TagStyle"/>
          <w:rtl/>
        </w:rPr>
        <w:t>יור</w:t>
      </w:r>
      <w:proofErr w:type="spellEnd"/>
      <w:r w:rsidRPr="0041218A">
        <w:rPr>
          <w:rStyle w:val="TagStyle"/>
          <w:rtl/>
        </w:rPr>
        <w:t xml:space="preserve"> &gt;&gt;</w:t>
      </w:r>
      <w:r w:rsidR="00744E4E">
        <w:rPr>
          <w:rtl/>
        </w:rPr>
        <w:t xml:space="preserve"> </w:t>
      </w:r>
      <w:bookmarkEnd w:id="1269"/>
    </w:p>
    <w:p w14:paraId="0800D233" w14:textId="77777777" w:rsidR="0041218A" w:rsidRDefault="0041218A" w:rsidP="0041218A">
      <w:pPr>
        <w:pStyle w:val="KeepWithNext"/>
        <w:rPr>
          <w:rtl/>
          <w:lang w:eastAsia="he-IL"/>
        </w:rPr>
      </w:pPr>
    </w:p>
    <w:p w14:paraId="7D58660C" w14:textId="1A154883" w:rsidR="0041218A" w:rsidRDefault="0041218A" w:rsidP="0041218A">
      <w:pPr>
        <w:rPr>
          <w:rtl/>
          <w:lang w:eastAsia="he-IL"/>
        </w:rPr>
      </w:pPr>
      <w:r>
        <w:rPr>
          <w:rFonts w:hint="cs"/>
          <w:rtl/>
          <w:lang w:eastAsia="he-IL"/>
        </w:rPr>
        <w:t>תקריאי את המשך הסעיף ואז זה יהיה ברור.</w:t>
      </w:r>
      <w:bookmarkStart w:id="1270" w:name="_ETM_Q1_3185972"/>
      <w:bookmarkEnd w:id="1270"/>
    </w:p>
    <w:p w14:paraId="12405ECE" w14:textId="77777777" w:rsidR="0041218A" w:rsidRDefault="0041218A" w:rsidP="0041218A">
      <w:pPr>
        <w:rPr>
          <w:rtl/>
          <w:lang w:eastAsia="he-IL"/>
        </w:rPr>
      </w:pPr>
      <w:bookmarkStart w:id="1271" w:name="_ETM_Q1_3186008"/>
      <w:bookmarkEnd w:id="1271"/>
    </w:p>
    <w:p w14:paraId="6FEFCB0E" w14:textId="714CB71F" w:rsidR="0041218A" w:rsidRDefault="0041218A" w:rsidP="0041218A">
      <w:pPr>
        <w:pStyle w:val="a4"/>
        <w:keepNext/>
        <w:rPr>
          <w:rtl/>
        </w:rPr>
      </w:pPr>
      <w:bookmarkStart w:id="1272" w:name="ET_speaker_אילת_וולברג_189"/>
      <w:r w:rsidRPr="0041218A">
        <w:rPr>
          <w:rStyle w:val="TagStyle"/>
          <w:rtl/>
        </w:rPr>
        <w:t xml:space="preserve"> &lt;&lt; דובר &gt;&gt; </w:t>
      </w:r>
      <w:r>
        <w:rPr>
          <w:rtl/>
        </w:rPr>
        <w:t xml:space="preserve">אילת </w:t>
      </w:r>
      <w:proofErr w:type="spellStart"/>
      <w:r>
        <w:rPr>
          <w:rtl/>
        </w:rPr>
        <w:t>וולברג</w:t>
      </w:r>
      <w:proofErr w:type="spellEnd"/>
      <w:r>
        <w:rPr>
          <w:rtl/>
        </w:rPr>
        <w:t>:</w:t>
      </w:r>
      <w:r w:rsidRPr="0041218A">
        <w:rPr>
          <w:rStyle w:val="TagStyle"/>
          <w:rtl/>
        </w:rPr>
        <w:t xml:space="preserve"> &lt;&lt; דובר &gt;&gt;</w:t>
      </w:r>
      <w:r w:rsidR="00744E4E">
        <w:rPr>
          <w:rtl/>
        </w:rPr>
        <w:t xml:space="preserve"> </w:t>
      </w:r>
      <w:bookmarkEnd w:id="1272"/>
    </w:p>
    <w:p w14:paraId="3D47E7E3" w14:textId="77777777" w:rsidR="0041218A" w:rsidRDefault="0041218A" w:rsidP="0041218A">
      <w:pPr>
        <w:pStyle w:val="KeepWithNext"/>
        <w:rPr>
          <w:rtl/>
          <w:lang w:eastAsia="he-IL"/>
        </w:rPr>
      </w:pPr>
    </w:p>
    <w:p w14:paraId="6601184F" w14:textId="2162338D" w:rsidR="0041218A" w:rsidRDefault="0041218A" w:rsidP="0041218A">
      <w:pPr>
        <w:rPr>
          <w:rtl/>
          <w:lang w:eastAsia="he-IL"/>
        </w:rPr>
      </w:pPr>
      <w:r>
        <w:rPr>
          <w:rFonts w:hint="cs"/>
          <w:rtl/>
          <w:lang w:eastAsia="he-IL"/>
        </w:rPr>
        <w:t>המשך הסעיף</w:t>
      </w:r>
      <w:bookmarkStart w:id="1273" w:name="_ETM_Q1_3196918"/>
      <w:bookmarkEnd w:id="1273"/>
      <w:r>
        <w:rPr>
          <w:rFonts w:hint="cs"/>
          <w:rtl/>
          <w:lang w:eastAsia="he-IL"/>
        </w:rPr>
        <w:t xml:space="preserve"> אומר "או תקופה של פחות מ-30 ימים אשר הוארכה </w:t>
      </w:r>
      <w:bookmarkStart w:id="1274" w:name="_ETM_Q1_3193313"/>
      <w:bookmarkEnd w:id="1274"/>
      <w:r>
        <w:rPr>
          <w:rFonts w:hint="cs"/>
          <w:rtl/>
          <w:lang w:eastAsia="he-IL"/>
        </w:rPr>
        <w:t xml:space="preserve">יותר מפעם אחת". זאת אומרת, מעסיק אמר לעובד שהוא </w:t>
      </w:r>
      <w:bookmarkStart w:id="1275" w:name="_ETM_Q1_3204117"/>
      <w:bookmarkEnd w:id="1275"/>
      <w:r>
        <w:rPr>
          <w:rFonts w:hint="cs"/>
          <w:rtl/>
          <w:lang w:eastAsia="he-IL"/>
        </w:rPr>
        <w:t xml:space="preserve">יוצא </w:t>
      </w:r>
      <w:r>
        <w:rPr>
          <w:rtl/>
          <w:lang w:eastAsia="he-IL"/>
        </w:rPr>
        <w:t>–</w:t>
      </w:r>
      <w:r>
        <w:rPr>
          <w:rFonts w:hint="cs"/>
          <w:rtl/>
          <w:lang w:eastAsia="he-IL"/>
        </w:rPr>
        <w:t xml:space="preserve"> וכמובן הם הסכימו על כך </w:t>
      </w:r>
      <w:r>
        <w:rPr>
          <w:rtl/>
          <w:lang w:eastAsia="he-IL"/>
        </w:rPr>
        <w:t>–</w:t>
      </w:r>
      <w:r>
        <w:rPr>
          <w:rFonts w:hint="cs"/>
          <w:rtl/>
          <w:lang w:eastAsia="he-IL"/>
        </w:rPr>
        <w:t xml:space="preserve"> לחופשה ללא </w:t>
      </w:r>
      <w:bookmarkStart w:id="1276" w:name="_ETM_Q1_3205405"/>
      <w:bookmarkEnd w:id="1276"/>
      <w:r>
        <w:rPr>
          <w:rFonts w:hint="cs"/>
          <w:rtl/>
          <w:lang w:eastAsia="he-IL"/>
        </w:rPr>
        <w:t>תשלום לשבוע, אחרי שבוע הוא אומר לו שהוא רוצה להאריך</w:t>
      </w:r>
      <w:bookmarkStart w:id="1277" w:name="_ETM_Q1_3210511"/>
      <w:bookmarkEnd w:id="1277"/>
      <w:r>
        <w:rPr>
          <w:rFonts w:hint="cs"/>
          <w:rtl/>
          <w:lang w:eastAsia="he-IL"/>
        </w:rPr>
        <w:t xml:space="preserve"> לו עוד פעם את החופשה ללא תשלום</w:t>
      </w:r>
      <w:r w:rsidR="000C7C96">
        <w:rPr>
          <w:rFonts w:hint="cs"/>
          <w:rtl/>
          <w:lang w:eastAsia="he-IL"/>
        </w:rPr>
        <w:t xml:space="preserve"> </w:t>
      </w:r>
      <w:r>
        <w:rPr>
          <w:rFonts w:hint="cs"/>
          <w:rtl/>
          <w:lang w:eastAsia="he-IL"/>
        </w:rPr>
        <w:t xml:space="preserve">לשבועיים. הוא יצטרך לקבל היתר </w:t>
      </w:r>
      <w:bookmarkStart w:id="1278" w:name="_ETM_Q1_3211604"/>
      <w:bookmarkEnd w:id="1278"/>
      <w:r>
        <w:rPr>
          <w:rFonts w:hint="cs"/>
          <w:rtl/>
          <w:lang w:eastAsia="he-IL"/>
        </w:rPr>
        <w:t>גם אם זה פחות מ-30 ימים.</w:t>
      </w:r>
    </w:p>
    <w:p w14:paraId="23FA14B5" w14:textId="77777777" w:rsidR="0041218A" w:rsidRDefault="0041218A" w:rsidP="0041218A">
      <w:pPr>
        <w:rPr>
          <w:rtl/>
          <w:lang w:eastAsia="he-IL"/>
        </w:rPr>
      </w:pPr>
      <w:bookmarkStart w:id="1279" w:name="_ETM_Q1_3216262"/>
      <w:bookmarkStart w:id="1280" w:name="_ETM_Q1_3216301"/>
      <w:bookmarkEnd w:id="1279"/>
      <w:bookmarkEnd w:id="1280"/>
    </w:p>
    <w:p w14:paraId="2E112334" w14:textId="2FDAECE0" w:rsidR="0041218A" w:rsidRDefault="0041218A" w:rsidP="0041218A">
      <w:pPr>
        <w:pStyle w:val="af9"/>
        <w:keepNext/>
        <w:rPr>
          <w:rtl/>
          <w:lang w:eastAsia="he-IL"/>
        </w:rPr>
      </w:pPr>
      <w:bookmarkStart w:id="1281" w:name="ET_guest_ישי_פולק_190"/>
      <w:r w:rsidRPr="0041218A">
        <w:rPr>
          <w:rStyle w:val="TagStyle"/>
          <w:rtl/>
        </w:rPr>
        <w:t xml:space="preserve"> &lt;&lt; אורח &gt;&gt; </w:t>
      </w:r>
      <w:r>
        <w:rPr>
          <w:rtl/>
          <w:lang w:eastAsia="he-IL"/>
        </w:rPr>
        <w:t>ישי פולק:</w:t>
      </w:r>
      <w:r w:rsidRPr="0041218A">
        <w:rPr>
          <w:rStyle w:val="TagStyle"/>
          <w:rtl/>
        </w:rPr>
        <w:t xml:space="preserve"> &lt;&lt; אורח &gt;&gt;</w:t>
      </w:r>
      <w:r w:rsidR="00744E4E">
        <w:rPr>
          <w:rtl/>
          <w:lang w:eastAsia="he-IL"/>
        </w:rPr>
        <w:t xml:space="preserve"> </w:t>
      </w:r>
      <w:bookmarkEnd w:id="1281"/>
    </w:p>
    <w:p w14:paraId="006011A8" w14:textId="77777777" w:rsidR="0041218A" w:rsidRDefault="0041218A" w:rsidP="0041218A">
      <w:pPr>
        <w:pStyle w:val="KeepWithNext"/>
        <w:rPr>
          <w:rtl/>
          <w:lang w:eastAsia="he-IL"/>
        </w:rPr>
      </w:pPr>
    </w:p>
    <w:p w14:paraId="7F02FB8D" w14:textId="476BDAC9" w:rsidR="0041218A" w:rsidRDefault="0041218A" w:rsidP="0041218A">
      <w:pPr>
        <w:rPr>
          <w:rtl/>
          <w:lang w:eastAsia="he-IL"/>
        </w:rPr>
      </w:pPr>
      <w:r>
        <w:rPr>
          <w:rFonts w:hint="cs"/>
          <w:rtl/>
          <w:lang w:eastAsia="he-IL"/>
        </w:rPr>
        <w:t>אבל אין אפשרות להוציא</w:t>
      </w:r>
      <w:r w:rsidR="000C7C96">
        <w:rPr>
          <w:rFonts w:hint="cs"/>
          <w:rtl/>
          <w:lang w:eastAsia="he-IL"/>
        </w:rPr>
        <w:t xml:space="preserve"> </w:t>
      </w:r>
      <w:r>
        <w:rPr>
          <w:rFonts w:hint="cs"/>
          <w:rtl/>
          <w:lang w:eastAsia="he-IL"/>
        </w:rPr>
        <w:t xml:space="preserve">לחופשה ללא תשלום פחות מ-30 ימים. בסופו של דבר אין </w:t>
      </w:r>
      <w:bookmarkStart w:id="1282" w:name="_ETM_Q1_3230510"/>
      <w:bookmarkEnd w:id="1282"/>
      <w:r>
        <w:rPr>
          <w:rFonts w:hint="cs"/>
          <w:rtl/>
          <w:lang w:eastAsia="he-IL"/>
        </w:rPr>
        <w:t>אפשרות להוציא לחופשה ללא תשלום פחות מ-30</w:t>
      </w:r>
      <w:r w:rsidR="000C7C96">
        <w:rPr>
          <w:rFonts w:hint="cs"/>
          <w:rtl/>
          <w:lang w:eastAsia="he-IL"/>
        </w:rPr>
        <w:t xml:space="preserve"> </w:t>
      </w:r>
      <w:bookmarkStart w:id="1283" w:name="_ETM_Q1_3232762"/>
      <w:bookmarkEnd w:id="1283"/>
      <w:r>
        <w:rPr>
          <w:rFonts w:hint="cs"/>
          <w:rtl/>
          <w:lang w:eastAsia="he-IL"/>
        </w:rPr>
        <w:t xml:space="preserve">ימים. </w:t>
      </w:r>
    </w:p>
    <w:p w14:paraId="147C170F" w14:textId="77777777" w:rsidR="0041218A" w:rsidRDefault="0041218A" w:rsidP="0041218A">
      <w:pPr>
        <w:rPr>
          <w:rtl/>
          <w:lang w:eastAsia="he-IL"/>
        </w:rPr>
      </w:pPr>
      <w:bookmarkStart w:id="1284" w:name="_ETM_Q1_3235258"/>
      <w:bookmarkStart w:id="1285" w:name="_ETM_Q1_3235296"/>
      <w:bookmarkEnd w:id="1284"/>
      <w:bookmarkEnd w:id="1285"/>
    </w:p>
    <w:p w14:paraId="05F2CC3E" w14:textId="21449095" w:rsidR="0041218A" w:rsidRDefault="0041218A" w:rsidP="0041218A">
      <w:pPr>
        <w:pStyle w:val="a4"/>
        <w:keepNext/>
        <w:rPr>
          <w:rtl/>
        </w:rPr>
      </w:pPr>
      <w:bookmarkStart w:id="1286" w:name="ET_speaker_אילת_וולברג_191"/>
      <w:r w:rsidRPr="0041218A">
        <w:rPr>
          <w:rStyle w:val="TagStyle"/>
          <w:rtl/>
        </w:rPr>
        <w:t xml:space="preserve"> &lt;&lt; דובר &gt;&gt; </w:t>
      </w:r>
      <w:r>
        <w:rPr>
          <w:rtl/>
        </w:rPr>
        <w:t xml:space="preserve">אילת </w:t>
      </w:r>
      <w:proofErr w:type="spellStart"/>
      <w:r>
        <w:rPr>
          <w:rtl/>
        </w:rPr>
        <w:t>וולברג</w:t>
      </w:r>
      <w:proofErr w:type="spellEnd"/>
      <w:r>
        <w:rPr>
          <w:rtl/>
        </w:rPr>
        <w:t>:</w:t>
      </w:r>
      <w:r w:rsidRPr="0041218A">
        <w:rPr>
          <w:rStyle w:val="TagStyle"/>
          <w:rtl/>
        </w:rPr>
        <w:t xml:space="preserve"> &lt;&lt; דובר &gt;&gt;</w:t>
      </w:r>
      <w:r w:rsidR="00744E4E">
        <w:rPr>
          <w:rtl/>
        </w:rPr>
        <w:t xml:space="preserve"> </w:t>
      </w:r>
      <w:bookmarkEnd w:id="1286"/>
    </w:p>
    <w:p w14:paraId="347F42AF" w14:textId="77777777" w:rsidR="0041218A" w:rsidRDefault="0041218A" w:rsidP="0041218A">
      <w:pPr>
        <w:pStyle w:val="KeepWithNext"/>
        <w:rPr>
          <w:rtl/>
          <w:lang w:eastAsia="he-IL"/>
        </w:rPr>
      </w:pPr>
    </w:p>
    <w:p w14:paraId="2F5526B7" w14:textId="3BE391B4" w:rsidR="0041218A" w:rsidRDefault="0041218A" w:rsidP="0041218A">
      <w:pPr>
        <w:rPr>
          <w:rtl/>
          <w:lang w:eastAsia="he-IL"/>
        </w:rPr>
      </w:pPr>
      <w:r>
        <w:rPr>
          <w:rFonts w:hint="cs"/>
          <w:rtl/>
          <w:lang w:eastAsia="he-IL"/>
        </w:rPr>
        <w:t>למה אין אפשרות?</w:t>
      </w:r>
    </w:p>
    <w:p w14:paraId="6E4F1FEE" w14:textId="77777777" w:rsidR="0041218A" w:rsidRDefault="0041218A" w:rsidP="0041218A">
      <w:pPr>
        <w:rPr>
          <w:rtl/>
          <w:lang w:eastAsia="he-IL"/>
        </w:rPr>
      </w:pPr>
      <w:bookmarkStart w:id="1287" w:name="_ETM_Q1_3238946"/>
      <w:bookmarkEnd w:id="1287"/>
    </w:p>
    <w:p w14:paraId="59356568" w14:textId="5B9032FD" w:rsidR="0041218A" w:rsidRDefault="0041218A" w:rsidP="0041218A">
      <w:pPr>
        <w:pStyle w:val="af9"/>
        <w:keepNext/>
        <w:rPr>
          <w:rtl/>
          <w:lang w:eastAsia="he-IL"/>
        </w:rPr>
      </w:pPr>
      <w:bookmarkStart w:id="1288" w:name="ET_guest_דבי_ספיר_אליעזר_192"/>
      <w:r w:rsidRPr="0041218A">
        <w:rPr>
          <w:rStyle w:val="TagStyle"/>
          <w:rtl/>
        </w:rPr>
        <w:t xml:space="preserve"> &lt;&lt; אורח &gt;&gt; </w:t>
      </w:r>
      <w:r>
        <w:rPr>
          <w:rtl/>
          <w:lang w:eastAsia="he-IL"/>
        </w:rPr>
        <w:t>דבי ספיר אליעזר:</w:t>
      </w:r>
      <w:r w:rsidRPr="0041218A">
        <w:rPr>
          <w:rStyle w:val="TagStyle"/>
          <w:rtl/>
        </w:rPr>
        <w:t xml:space="preserve"> &lt;&lt; אורח &gt;&gt;</w:t>
      </w:r>
      <w:r w:rsidR="00744E4E">
        <w:rPr>
          <w:rtl/>
          <w:lang w:eastAsia="he-IL"/>
        </w:rPr>
        <w:t xml:space="preserve"> </w:t>
      </w:r>
      <w:bookmarkEnd w:id="1288"/>
    </w:p>
    <w:p w14:paraId="3E197C8D" w14:textId="77777777" w:rsidR="0041218A" w:rsidRDefault="0041218A" w:rsidP="0041218A">
      <w:pPr>
        <w:pStyle w:val="KeepWithNext"/>
        <w:rPr>
          <w:rtl/>
          <w:lang w:eastAsia="he-IL"/>
        </w:rPr>
      </w:pPr>
    </w:p>
    <w:p w14:paraId="4D4DE99F" w14:textId="5C5E08F3" w:rsidR="0041218A" w:rsidRDefault="0041218A" w:rsidP="0041218A">
      <w:pPr>
        <w:rPr>
          <w:rtl/>
          <w:lang w:eastAsia="he-IL"/>
        </w:rPr>
      </w:pPr>
      <w:bookmarkStart w:id="1289" w:name="_ETM_Q1_3239165"/>
      <w:bookmarkStart w:id="1290" w:name="_ETM_Q1_3239193"/>
      <w:bookmarkEnd w:id="1289"/>
      <w:bookmarkEnd w:id="1290"/>
      <w:r>
        <w:rPr>
          <w:rFonts w:hint="cs"/>
          <w:rtl/>
          <w:lang w:eastAsia="he-IL"/>
        </w:rPr>
        <w:t>בואו נעשה הבחנה</w:t>
      </w:r>
      <w:r w:rsidR="000C7C96">
        <w:rPr>
          <w:rFonts w:hint="cs"/>
          <w:rtl/>
          <w:lang w:eastAsia="he-IL"/>
        </w:rPr>
        <w:t xml:space="preserve"> </w:t>
      </w:r>
      <w:r>
        <w:rPr>
          <w:rFonts w:hint="cs"/>
          <w:rtl/>
          <w:lang w:eastAsia="he-IL"/>
        </w:rPr>
        <w:t xml:space="preserve">בנושאים של אבטלה לפי חוק הביטוח הלאומי לבין נושאים שקשורים לדיני עבודה ויחסי עבודה. מבחינת משפט העובדה יש </w:t>
      </w:r>
      <w:bookmarkStart w:id="1291" w:name="_ETM_Q1_3250240"/>
      <w:bookmarkEnd w:id="1291"/>
      <w:r>
        <w:rPr>
          <w:rFonts w:hint="cs"/>
          <w:rtl/>
          <w:lang w:eastAsia="he-IL"/>
        </w:rPr>
        <w:t xml:space="preserve">היעדרויות ללא תשלום. אנחנו יודעים שגם בני ובנות זוג של </w:t>
      </w:r>
      <w:bookmarkStart w:id="1292" w:name="_ETM_Q1_3257332"/>
      <w:bookmarkEnd w:id="1292"/>
      <w:r>
        <w:rPr>
          <w:rFonts w:hint="cs"/>
          <w:rtl/>
          <w:lang w:eastAsia="he-IL"/>
        </w:rPr>
        <w:t xml:space="preserve">המילואים </w:t>
      </w:r>
      <w:r>
        <w:rPr>
          <w:rtl/>
          <w:lang w:eastAsia="he-IL"/>
        </w:rPr>
        <w:t>–</w:t>
      </w:r>
      <w:r>
        <w:rPr>
          <w:rFonts w:hint="cs"/>
          <w:rtl/>
          <w:lang w:eastAsia="he-IL"/>
        </w:rPr>
        <w:t xml:space="preserve"> ואנחנו יודעים את זה גם מהנתונים שהביאו </w:t>
      </w:r>
      <w:r>
        <w:rPr>
          <w:rtl/>
          <w:lang w:eastAsia="he-IL"/>
        </w:rPr>
        <w:t>–</w:t>
      </w:r>
      <w:r>
        <w:rPr>
          <w:rFonts w:hint="cs"/>
          <w:rtl/>
          <w:lang w:eastAsia="he-IL"/>
        </w:rPr>
        <w:t xml:space="preserve"> </w:t>
      </w:r>
      <w:bookmarkStart w:id="1293" w:name="_ETM_Q1_3259758"/>
      <w:bookmarkEnd w:id="1293"/>
      <w:r>
        <w:rPr>
          <w:rFonts w:hint="cs"/>
          <w:rtl/>
          <w:lang w:eastAsia="he-IL"/>
        </w:rPr>
        <w:t>כנראה לפעמים הם נדרשים לצאת לאיזושהי חו</w:t>
      </w:r>
      <w:bookmarkStart w:id="1294" w:name="_ETM_Q1_3264603"/>
      <w:bookmarkEnd w:id="1294"/>
      <w:r>
        <w:rPr>
          <w:rFonts w:hint="cs"/>
          <w:rtl/>
          <w:lang w:eastAsia="he-IL"/>
        </w:rPr>
        <w:t>פשה</w:t>
      </w:r>
      <w:r w:rsidR="000C7C96">
        <w:rPr>
          <w:rFonts w:hint="cs"/>
          <w:rtl/>
          <w:lang w:eastAsia="he-IL"/>
        </w:rPr>
        <w:t xml:space="preserve"> </w:t>
      </w:r>
      <w:r>
        <w:rPr>
          <w:rFonts w:hint="cs"/>
          <w:rtl/>
          <w:lang w:eastAsia="he-IL"/>
        </w:rPr>
        <w:t>או יציאה, להיעדר מהעבודה, אפילו</w:t>
      </w:r>
      <w:bookmarkStart w:id="1295" w:name="_ETM_Q1_3270230"/>
      <w:bookmarkEnd w:id="1295"/>
      <w:r>
        <w:rPr>
          <w:rFonts w:hint="cs"/>
          <w:rtl/>
          <w:lang w:eastAsia="he-IL"/>
        </w:rPr>
        <w:t xml:space="preserve"> אם זה יהיה ללא תשלום. אנחנו לא רוצים </w:t>
      </w:r>
      <w:bookmarkStart w:id="1296" w:name="_ETM_Q1_3272960"/>
      <w:bookmarkEnd w:id="1296"/>
      <w:r>
        <w:rPr>
          <w:rFonts w:hint="cs"/>
          <w:rtl/>
          <w:lang w:eastAsia="he-IL"/>
        </w:rPr>
        <w:t xml:space="preserve">שכל היעדרות כזאת תהיה חופשה ללא תשלום שיחייב את המעסיק </w:t>
      </w:r>
      <w:bookmarkStart w:id="1297" w:name="_ETM_Q1_3278314"/>
      <w:bookmarkEnd w:id="1297"/>
      <w:r>
        <w:rPr>
          <w:rFonts w:hint="cs"/>
          <w:rtl/>
          <w:lang w:eastAsia="he-IL"/>
        </w:rPr>
        <w:t>לפנות ולבקש היתר.</w:t>
      </w:r>
    </w:p>
    <w:p w14:paraId="3824DC45" w14:textId="77777777" w:rsidR="0041218A" w:rsidRDefault="0041218A" w:rsidP="0041218A">
      <w:pPr>
        <w:rPr>
          <w:rtl/>
          <w:lang w:eastAsia="he-IL"/>
        </w:rPr>
      </w:pPr>
      <w:bookmarkStart w:id="1298" w:name="_ETM_Q1_3282099"/>
      <w:bookmarkStart w:id="1299" w:name="_ETM_Q1_3282141"/>
      <w:bookmarkEnd w:id="1298"/>
      <w:bookmarkEnd w:id="1299"/>
    </w:p>
    <w:p w14:paraId="545213DB" w14:textId="4A410532" w:rsidR="0041218A" w:rsidRDefault="0041218A" w:rsidP="0041218A">
      <w:pPr>
        <w:rPr>
          <w:rtl/>
          <w:lang w:eastAsia="he-IL"/>
        </w:rPr>
      </w:pPr>
      <w:bookmarkStart w:id="1300" w:name="_ETM_Q1_3282210"/>
      <w:bookmarkStart w:id="1301" w:name="_ETM_Q1_3282242"/>
      <w:bookmarkEnd w:id="1300"/>
      <w:bookmarkEnd w:id="1301"/>
      <w:r>
        <w:rPr>
          <w:rFonts w:hint="cs"/>
          <w:rtl/>
          <w:lang w:eastAsia="he-IL"/>
        </w:rPr>
        <w:t>כאשר הסברנו את עמדתנו בתחילת הדרך אמרנו ש</w:t>
      </w:r>
      <w:bookmarkStart w:id="1302" w:name="_ETM_Q1_3288766"/>
      <w:bookmarkEnd w:id="1302"/>
      <w:r>
        <w:rPr>
          <w:rFonts w:hint="cs"/>
          <w:rtl/>
          <w:lang w:eastAsia="he-IL"/>
        </w:rPr>
        <w:t>הבנו שמה שמפריע</w:t>
      </w:r>
      <w:r w:rsidR="000C7C96">
        <w:rPr>
          <w:rFonts w:hint="cs"/>
          <w:rtl/>
          <w:lang w:eastAsia="he-IL"/>
        </w:rPr>
        <w:t xml:space="preserve"> </w:t>
      </w:r>
      <w:r>
        <w:rPr>
          <w:rFonts w:hint="cs"/>
          <w:rtl/>
          <w:lang w:eastAsia="he-IL"/>
        </w:rPr>
        <w:t>זה באמת אותה היעדרות</w:t>
      </w:r>
      <w:bookmarkStart w:id="1303" w:name="_ETM_Q1_3291595"/>
      <w:bookmarkEnd w:id="1303"/>
      <w:r>
        <w:rPr>
          <w:rFonts w:hint="cs"/>
          <w:rtl/>
          <w:lang w:eastAsia="he-IL"/>
        </w:rPr>
        <w:t xml:space="preserve"> שכמוה כפיטורים וחשבנו שמה שצריך להסדיר זה הפיטורים ולומר שחופשה ללא תשלום שהיא כפיטורים ונגדיר אותה בהתאם </w:t>
      </w:r>
      <w:bookmarkStart w:id="1304" w:name="_ETM_Q1_3302702"/>
      <w:bookmarkEnd w:id="1304"/>
      <w:r>
        <w:rPr>
          <w:rFonts w:hint="cs"/>
          <w:rtl/>
          <w:lang w:eastAsia="he-IL"/>
        </w:rPr>
        <w:t>למאפי</w:t>
      </w:r>
      <w:r w:rsidR="00CA17B9">
        <w:rPr>
          <w:rFonts w:hint="cs"/>
          <w:rtl/>
          <w:lang w:eastAsia="he-IL"/>
        </w:rPr>
        <w:t xml:space="preserve">יני </w:t>
      </w:r>
      <w:r>
        <w:rPr>
          <w:rFonts w:hint="cs"/>
          <w:rtl/>
          <w:lang w:eastAsia="he-IL"/>
        </w:rPr>
        <w:t xml:space="preserve">הפסיקה של בית הדין לעבודה, על בסיסה </w:t>
      </w:r>
      <w:bookmarkStart w:id="1305" w:name="_ETM_Q1_3305818"/>
      <w:bookmarkEnd w:id="1305"/>
      <w:r>
        <w:rPr>
          <w:rFonts w:hint="cs"/>
          <w:rtl/>
          <w:lang w:eastAsia="he-IL"/>
        </w:rPr>
        <w:t xml:space="preserve">צריך לפנות ולבקש היתר. הבנו שהדבר הזה לא </w:t>
      </w:r>
      <w:bookmarkStart w:id="1306" w:name="_ETM_Q1_3310476"/>
      <w:bookmarkEnd w:id="1306"/>
      <w:r>
        <w:rPr>
          <w:rFonts w:hint="cs"/>
          <w:rtl/>
          <w:lang w:eastAsia="he-IL"/>
        </w:rPr>
        <w:t>היה מקובל על המציע ושהוא לא רצה תקופות ארוכות.</w:t>
      </w:r>
      <w:r w:rsidR="000C7C96">
        <w:rPr>
          <w:rFonts w:hint="cs"/>
          <w:rtl/>
          <w:lang w:eastAsia="he-IL"/>
        </w:rPr>
        <w:t xml:space="preserve"> </w:t>
      </w:r>
      <w:r>
        <w:rPr>
          <w:rFonts w:hint="cs"/>
          <w:rtl/>
          <w:lang w:eastAsia="he-IL"/>
        </w:rPr>
        <w:t>חשבנו לדוגמה על תקופות שקשורות לחוק פיצויי</w:t>
      </w:r>
      <w:r w:rsidR="000C7C96">
        <w:rPr>
          <w:rFonts w:hint="cs"/>
          <w:rtl/>
          <w:lang w:eastAsia="he-IL"/>
        </w:rPr>
        <w:t xml:space="preserve"> </w:t>
      </w:r>
      <w:bookmarkStart w:id="1307" w:name="_ETM_Q1_3319373"/>
      <w:bookmarkEnd w:id="1307"/>
      <w:r>
        <w:rPr>
          <w:rFonts w:hint="cs"/>
          <w:rtl/>
          <w:lang w:eastAsia="he-IL"/>
        </w:rPr>
        <w:t>פיטורים ומתי שיש רצף של זכויות. אנחנו יודעים שלפי חוק פיצויי פיטורים</w:t>
      </w:r>
      <w:r w:rsidR="00171AE7">
        <w:rPr>
          <w:rFonts w:hint="cs"/>
          <w:rtl/>
          <w:lang w:eastAsia="he-IL"/>
        </w:rPr>
        <w:t xml:space="preserve"> אחרי שישה חודשים </w:t>
      </w:r>
      <w:bookmarkStart w:id="1308" w:name="_ETM_Q1_3323614"/>
      <w:bookmarkEnd w:id="1308"/>
      <w:r w:rsidR="00171AE7">
        <w:rPr>
          <w:rFonts w:hint="cs"/>
          <w:rtl/>
          <w:lang w:eastAsia="he-IL"/>
        </w:rPr>
        <w:t>יש נתק ברצף</w:t>
      </w:r>
      <w:r w:rsidR="00CA17B9">
        <w:rPr>
          <w:rFonts w:hint="cs"/>
          <w:rtl/>
          <w:lang w:eastAsia="he-IL"/>
        </w:rPr>
        <w:t>. צריך לטפל בעניינים האלה.</w:t>
      </w:r>
    </w:p>
    <w:p w14:paraId="010BAF5B" w14:textId="77777777" w:rsidR="00CA17B9" w:rsidRDefault="00CA17B9" w:rsidP="0041218A">
      <w:pPr>
        <w:rPr>
          <w:rtl/>
          <w:lang w:eastAsia="he-IL"/>
        </w:rPr>
      </w:pPr>
      <w:bookmarkStart w:id="1309" w:name="_ETM_Q1_3333122"/>
      <w:bookmarkStart w:id="1310" w:name="_ETM_Q1_3333171"/>
      <w:bookmarkEnd w:id="1309"/>
      <w:bookmarkEnd w:id="1310"/>
    </w:p>
    <w:p w14:paraId="5E5A8F83" w14:textId="314DFB24" w:rsidR="00CA17B9" w:rsidRDefault="00CA17B9" w:rsidP="00CA17B9">
      <w:pPr>
        <w:pStyle w:val="a4"/>
        <w:keepNext/>
        <w:rPr>
          <w:rtl/>
        </w:rPr>
      </w:pPr>
      <w:bookmarkStart w:id="1311" w:name="ET_speaker_אילת_וולברג_193"/>
      <w:r w:rsidRPr="00CA17B9">
        <w:rPr>
          <w:rStyle w:val="TagStyle"/>
          <w:rtl/>
        </w:rPr>
        <w:t xml:space="preserve"> &lt;&lt; דובר &gt;&gt; </w:t>
      </w:r>
      <w:r>
        <w:rPr>
          <w:rtl/>
        </w:rPr>
        <w:t xml:space="preserve">אילת </w:t>
      </w:r>
      <w:proofErr w:type="spellStart"/>
      <w:r>
        <w:rPr>
          <w:rtl/>
        </w:rPr>
        <w:t>וולברג</w:t>
      </w:r>
      <w:proofErr w:type="spellEnd"/>
      <w:r>
        <w:rPr>
          <w:rtl/>
        </w:rPr>
        <w:t>:</w:t>
      </w:r>
      <w:r w:rsidRPr="00CA17B9">
        <w:rPr>
          <w:rStyle w:val="TagStyle"/>
          <w:rtl/>
        </w:rPr>
        <w:t xml:space="preserve"> &lt;&lt; דובר &gt;&gt;</w:t>
      </w:r>
      <w:r w:rsidR="00744E4E">
        <w:rPr>
          <w:rtl/>
        </w:rPr>
        <w:t xml:space="preserve"> </w:t>
      </w:r>
      <w:bookmarkEnd w:id="1311"/>
    </w:p>
    <w:p w14:paraId="1BB5914A" w14:textId="77777777" w:rsidR="00CA17B9" w:rsidRDefault="00CA17B9" w:rsidP="00CA17B9">
      <w:pPr>
        <w:pStyle w:val="KeepWithNext"/>
        <w:rPr>
          <w:rtl/>
          <w:lang w:eastAsia="he-IL"/>
        </w:rPr>
      </w:pPr>
    </w:p>
    <w:p w14:paraId="7728D829" w14:textId="3738F865" w:rsidR="00CA17B9" w:rsidRDefault="00CA17B9" w:rsidP="00CA17B9">
      <w:pPr>
        <w:rPr>
          <w:rtl/>
          <w:lang w:eastAsia="he-IL"/>
        </w:rPr>
      </w:pPr>
      <w:r>
        <w:rPr>
          <w:rFonts w:hint="cs"/>
          <w:rtl/>
          <w:lang w:eastAsia="he-IL"/>
        </w:rPr>
        <w:t xml:space="preserve">אני רק רוצה לציין </w:t>
      </w:r>
      <w:bookmarkStart w:id="1312" w:name="_ETM_Q1_3333287"/>
      <w:bookmarkEnd w:id="1312"/>
      <w:r>
        <w:rPr>
          <w:rFonts w:hint="cs"/>
          <w:rtl/>
          <w:lang w:eastAsia="he-IL"/>
        </w:rPr>
        <w:t xml:space="preserve">שקודם כל מבחינת המציע באמת הוא היה קשור לעניין </w:t>
      </w:r>
      <w:bookmarkStart w:id="1313" w:name="_ETM_Q1_3338661"/>
      <w:bookmarkEnd w:id="1313"/>
      <w:r>
        <w:rPr>
          <w:rFonts w:hint="cs"/>
          <w:rtl/>
          <w:lang w:eastAsia="he-IL"/>
        </w:rPr>
        <w:t xml:space="preserve">הזה. הוא לא רצה שבמצב </w:t>
      </w:r>
      <w:bookmarkStart w:id="1314" w:name="_ETM_Q1_3342053"/>
      <w:bookmarkEnd w:id="1314"/>
      <w:r>
        <w:rPr>
          <w:rFonts w:hint="cs"/>
          <w:rtl/>
          <w:lang w:eastAsia="he-IL"/>
        </w:rPr>
        <w:t>שבו בת זוג תרצה לצאת לחופשה ללא תשלום כי יותר נוח לה לצאת, והיא רוצה לצאת לחופשה ללא תשלום למשך יום, יומיים, שבוע, המעסיק יגיד לה</w:t>
      </w:r>
      <w:bookmarkStart w:id="1315" w:name="_ETM_Q1_3352113"/>
      <w:bookmarkEnd w:id="1315"/>
      <w:r>
        <w:rPr>
          <w:rFonts w:hint="cs"/>
          <w:rtl/>
          <w:lang w:eastAsia="he-IL"/>
        </w:rPr>
        <w:t xml:space="preserve"> שהיא לא יכולה לצאת כי הוא צריך לבקש היתר</w:t>
      </w:r>
      <w:bookmarkStart w:id="1316" w:name="_ETM_Q1_3354468"/>
      <w:bookmarkEnd w:id="1316"/>
      <w:r>
        <w:rPr>
          <w:rFonts w:hint="cs"/>
          <w:rtl/>
          <w:lang w:eastAsia="he-IL"/>
        </w:rPr>
        <w:t xml:space="preserve"> וזה הליך מסובך וארוך מדיי. לכן כן הסכימו לחשוב על תקופת מינימום של 30 ימים</w:t>
      </w:r>
      <w:r w:rsidR="000C7C96">
        <w:rPr>
          <w:rFonts w:hint="cs"/>
          <w:rtl/>
          <w:lang w:eastAsia="he-IL"/>
        </w:rPr>
        <w:t xml:space="preserve"> </w:t>
      </w:r>
      <w:r>
        <w:rPr>
          <w:rFonts w:hint="cs"/>
          <w:rtl/>
          <w:lang w:eastAsia="he-IL"/>
        </w:rPr>
        <w:t xml:space="preserve">ורק אם החופשה </w:t>
      </w:r>
      <w:bookmarkStart w:id="1317" w:name="_ETM_Q1_3362992"/>
      <w:bookmarkEnd w:id="1317"/>
      <w:r>
        <w:rPr>
          <w:rFonts w:hint="cs"/>
          <w:rtl/>
          <w:lang w:eastAsia="he-IL"/>
        </w:rPr>
        <w:t>ללא תשלום היא ל-30 ימים, אז צריך לבקש היתר. זה היה בעקבות הערה שקיבלנו.</w:t>
      </w:r>
      <w:bookmarkStart w:id="1318" w:name="_ETM_Q1_3371804"/>
      <w:bookmarkEnd w:id="1318"/>
    </w:p>
    <w:p w14:paraId="61258439" w14:textId="77777777" w:rsidR="00CA17B9" w:rsidRDefault="00CA17B9" w:rsidP="00CA17B9">
      <w:pPr>
        <w:rPr>
          <w:rtl/>
          <w:lang w:eastAsia="he-IL"/>
        </w:rPr>
      </w:pPr>
      <w:bookmarkStart w:id="1319" w:name="_ETM_Q1_3371838"/>
      <w:bookmarkEnd w:id="1319"/>
    </w:p>
    <w:p w14:paraId="1609291E" w14:textId="3200F3E4" w:rsidR="00CA17B9" w:rsidRDefault="00CA17B9" w:rsidP="00CA17B9">
      <w:pPr>
        <w:rPr>
          <w:rtl/>
          <w:lang w:eastAsia="he-IL"/>
        </w:rPr>
      </w:pPr>
      <w:bookmarkStart w:id="1320" w:name="_ETM_Q1_3371899"/>
      <w:bookmarkStart w:id="1321" w:name="_ETM_Q1_3371934"/>
      <w:bookmarkEnd w:id="1320"/>
      <w:bookmarkEnd w:id="1321"/>
      <w:r>
        <w:rPr>
          <w:rFonts w:hint="cs"/>
          <w:rtl/>
          <w:lang w:eastAsia="he-IL"/>
        </w:rPr>
        <w:t xml:space="preserve">עניין נוסף לגבי מה </w:t>
      </w:r>
      <w:bookmarkStart w:id="1322" w:name="_ETM_Q1_3371878"/>
      <w:bookmarkEnd w:id="1322"/>
      <w:r>
        <w:rPr>
          <w:rFonts w:hint="cs"/>
          <w:rtl/>
          <w:lang w:eastAsia="he-IL"/>
        </w:rPr>
        <w:t>שציינת. אם הולכים לפי הפסיקה</w:t>
      </w:r>
      <w:r w:rsidR="000C7C96">
        <w:rPr>
          <w:rFonts w:hint="cs"/>
          <w:rtl/>
          <w:lang w:eastAsia="he-IL"/>
        </w:rPr>
        <w:t xml:space="preserve"> </w:t>
      </w:r>
      <w:r>
        <w:rPr>
          <w:rFonts w:hint="cs"/>
          <w:rtl/>
          <w:lang w:eastAsia="he-IL"/>
        </w:rPr>
        <w:t xml:space="preserve">ולפי ההצעה </w:t>
      </w:r>
      <w:bookmarkStart w:id="1323" w:name="_ETM_Q1_3380169"/>
      <w:bookmarkEnd w:id="1323"/>
      <w:r>
        <w:rPr>
          <w:rFonts w:hint="cs"/>
          <w:rtl/>
          <w:lang w:eastAsia="he-IL"/>
        </w:rPr>
        <w:t xml:space="preserve">שהייתה בשיחות בינינו, זה מגיע לתקופה שעולה על חצי </w:t>
      </w:r>
      <w:bookmarkStart w:id="1324" w:name="_ETM_Q1_3384818"/>
      <w:bookmarkEnd w:id="1324"/>
      <w:r>
        <w:rPr>
          <w:rFonts w:hint="cs"/>
          <w:rtl/>
          <w:lang w:eastAsia="he-IL"/>
        </w:rPr>
        <w:t>שנה וכפי שהבנתי המציע</w:t>
      </w:r>
      <w:r w:rsidR="00744E4E">
        <w:rPr>
          <w:rFonts w:hint="cs"/>
          <w:rtl/>
          <w:lang w:eastAsia="he-IL"/>
        </w:rPr>
        <w:t xml:space="preserve"> </w:t>
      </w:r>
      <w:r>
        <w:rPr>
          <w:rFonts w:hint="cs"/>
          <w:rtl/>
          <w:lang w:eastAsia="he-IL"/>
        </w:rPr>
        <w:t xml:space="preserve">וחברי הכנסת חשבו שזו </w:t>
      </w:r>
      <w:bookmarkStart w:id="1325" w:name="_ETM_Q1_3387486"/>
      <w:bookmarkEnd w:id="1325"/>
      <w:r>
        <w:rPr>
          <w:rFonts w:hint="cs"/>
          <w:rtl/>
          <w:lang w:eastAsia="he-IL"/>
        </w:rPr>
        <w:t>תקופה ארוכה מדיי וכן רצו</w:t>
      </w:r>
      <w:r w:rsidR="000C7C96">
        <w:rPr>
          <w:rFonts w:hint="cs"/>
          <w:rtl/>
          <w:lang w:eastAsia="he-IL"/>
        </w:rPr>
        <w:t xml:space="preserve"> </w:t>
      </w:r>
      <w:r>
        <w:rPr>
          <w:rFonts w:hint="cs"/>
          <w:rtl/>
          <w:lang w:eastAsia="he-IL"/>
        </w:rPr>
        <w:t>לקצר את התקופה.</w:t>
      </w:r>
      <w:r w:rsidR="000C7C96">
        <w:rPr>
          <w:rFonts w:hint="cs"/>
          <w:rtl/>
          <w:lang w:eastAsia="he-IL"/>
        </w:rPr>
        <w:t xml:space="preserve"> </w:t>
      </w:r>
      <w:r>
        <w:rPr>
          <w:rFonts w:hint="cs"/>
          <w:rtl/>
          <w:lang w:eastAsia="he-IL"/>
        </w:rPr>
        <w:t>כך הגענו לאמצע הדרך, ל-30 ימי</w:t>
      </w:r>
      <w:bookmarkStart w:id="1326" w:name="_ETM_Q1_3395731"/>
      <w:bookmarkEnd w:id="1326"/>
      <w:r>
        <w:rPr>
          <w:rFonts w:hint="cs"/>
          <w:rtl/>
          <w:lang w:eastAsia="he-IL"/>
        </w:rPr>
        <w:t>ם.</w:t>
      </w:r>
      <w:r w:rsidR="000C7C96">
        <w:rPr>
          <w:rFonts w:hint="cs"/>
          <w:rtl/>
          <w:lang w:eastAsia="he-IL"/>
        </w:rPr>
        <w:t xml:space="preserve"> </w:t>
      </w:r>
      <w:r>
        <w:rPr>
          <w:rFonts w:hint="cs"/>
          <w:rtl/>
          <w:lang w:eastAsia="he-IL"/>
        </w:rPr>
        <w:t xml:space="preserve">מבחינתי </w:t>
      </w:r>
      <w:bookmarkStart w:id="1327" w:name="_ETM_Q1_3399668"/>
      <w:bookmarkEnd w:id="1327"/>
      <w:r>
        <w:rPr>
          <w:rFonts w:hint="cs"/>
          <w:rtl/>
          <w:lang w:eastAsia="he-IL"/>
        </w:rPr>
        <w:t>אני מבינה שזו הייתה פשרה בין הצדדים.</w:t>
      </w:r>
    </w:p>
    <w:p w14:paraId="105A8000" w14:textId="77777777" w:rsidR="00CA17B9" w:rsidRDefault="00CA17B9" w:rsidP="00CA17B9">
      <w:pPr>
        <w:rPr>
          <w:rtl/>
          <w:lang w:eastAsia="he-IL"/>
        </w:rPr>
      </w:pPr>
      <w:bookmarkStart w:id="1328" w:name="_ETM_Q1_3399928"/>
      <w:bookmarkEnd w:id="1328"/>
    </w:p>
    <w:p w14:paraId="7BD37ED9" w14:textId="37E4BD36" w:rsidR="00CA17B9" w:rsidRDefault="00CA17B9" w:rsidP="00CA17B9">
      <w:pPr>
        <w:pStyle w:val="af6"/>
        <w:keepNext/>
        <w:rPr>
          <w:rtl/>
        </w:rPr>
      </w:pPr>
      <w:bookmarkStart w:id="1329" w:name="ET_yor_4996_194"/>
      <w:r w:rsidRPr="00CA17B9">
        <w:rPr>
          <w:rStyle w:val="TagStyle"/>
          <w:rtl/>
        </w:rPr>
        <w:t xml:space="preserve"> &lt;&lt; </w:t>
      </w:r>
      <w:proofErr w:type="spellStart"/>
      <w:r w:rsidRPr="00CA17B9">
        <w:rPr>
          <w:rStyle w:val="TagStyle"/>
          <w:rtl/>
        </w:rPr>
        <w:t>יור</w:t>
      </w:r>
      <w:proofErr w:type="spellEnd"/>
      <w:r w:rsidRPr="00CA17B9">
        <w:rPr>
          <w:rStyle w:val="TagStyle"/>
          <w:rtl/>
        </w:rPr>
        <w:t xml:space="preserve"> &gt;&gt; </w:t>
      </w:r>
      <w:r>
        <w:rPr>
          <w:rtl/>
        </w:rPr>
        <w:t xml:space="preserve">היו"ר ישראל </w:t>
      </w:r>
      <w:proofErr w:type="spellStart"/>
      <w:r>
        <w:rPr>
          <w:rtl/>
        </w:rPr>
        <w:t>אייכלר</w:t>
      </w:r>
      <w:proofErr w:type="spellEnd"/>
      <w:r>
        <w:rPr>
          <w:rtl/>
        </w:rPr>
        <w:t>:</w:t>
      </w:r>
      <w:r w:rsidRPr="00CA17B9">
        <w:rPr>
          <w:rStyle w:val="TagStyle"/>
          <w:rtl/>
        </w:rPr>
        <w:t xml:space="preserve"> &lt;&lt; </w:t>
      </w:r>
      <w:proofErr w:type="spellStart"/>
      <w:r w:rsidRPr="00CA17B9">
        <w:rPr>
          <w:rStyle w:val="TagStyle"/>
          <w:rtl/>
        </w:rPr>
        <w:t>יור</w:t>
      </w:r>
      <w:proofErr w:type="spellEnd"/>
      <w:r w:rsidRPr="00CA17B9">
        <w:rPr>
          <w:rStyle w:val="TagStyle"/>
          <w:rtl/>
        </w:rPr>
        <w:t xml:space="preserve"> &gt;&gt;</w:t>
      </w:r>
      <w:r w:rsidR="00744E4E">
        <w:rPr>
          <w:rtl/>
        </w:rPr>
        <w:t xml:space="preserve"> </w:t>
      </w:r>
      <w:bookmarkEnd w:id="1329"/>
    </w:p>
    <w:p w14:paraId="1D588873" w14:textId="77777777" w:rsidR="00CA17B9" w:rsidRDefault="00CA17B9" w:rsidP="00CA17B9">
      <w:pPr>
        <w:pStyle w:val="KeepWithNext"/>
        <w:rPr>
          <w:rtl/>
          <w:lang w:eastAsia="he-IL"/>
        </w:rPr>
      </w:pPr>
    </w:p>
    <w:p w14:paraId="02CF71D1" w14:textId="1ED688D2" w:rsidR="00CA17B9" w:rsidRDefault="00CA17B9" w:rsidP="00CA17B9">
      <w:pPr>
        <w:rPr>
          <w:rtl/>
          <w:lang w:eastAsia="he-IL"/>
        </w:rPr>
      </w:pPr>
      <w:bookmarkStart w:id="1330" w:name="_ETM_Q1_3400906"/>
      <w:bookmarkStart w:id="1331" w:name="_ETM_Q1_3400940"/>
      <w:bookmarkEnd w:id="1330"/>
      <w:bookmarkEnd w:id="1331"/>
      <w:r>
        <w:rPr>
          <w:rFonts w:hint="cs"/>
          <w:rtl/>
          <w:lang w:eastAsia="he-IL"/>
        </w:rPr>
        <w:t xml:space="preserve">הסעיף הזה כבר ברור. אפשר להמשיך. </w:t>
      </w:r>
    </w:p>
    <w:p w14:paraId="4FFBE11B" w14:textId="77777777" w:rsidR="00CA17B9" w:rsidRDefault="00CA17B9" w:rsidP="00CA17B9">
      <w:pPr>
        <w:rPr>
          <w:rtl/>
          <w:lang w:eastAsia="he-IL"/>
        </w:rPr>
      </w:pPr>
    </w:p>
    <w:p w14:paraId="1557B6C0" w14:textId="4E9C3A79" w:rsidR="00CA17B9" w:rsidRDefault="00CA17B9" w:rsidP="00CA17B9">
      <w:pPr>
        <w:pStyle w:val="af9"/>
        <w:keepNext/>
        <w:rPr>
          <w:rtl/>
          <w:lang w:eastAsia="he-IL"/>
        </w:rPr>
      </w:pPr>
      <w:bookmarkStart w:id="1332" w:name="ET_guest_ישי_פולק_195"/>
      <w:r w:rsidRPr="00CA17B9">
        <w:rPr>
          <w:rStyle w:val="TagStyle"/>
          <w:rtl/>
        </w:rPr>
        <w:t xml:space="preserve"> &lt;&lt; אורח &gt;&gt; </w:t>
      </w:r>
      <w:r>
        <w:rPr>
          <w:rtl/>
          <w:lang w:eastAsia="he-IL"/>
        </w:rPr>
        <w:t>ישי פולק:</w:t>
      </w:r>
      <w:r w:rsidRPr="00CA17B9">
        <w:rPr>
          <w:rStyle w:val="TagStyle"/>
          <w:rtl/>
        </w:rPr>
        <w:t xml:space="preserve"> &lt;&lt; אורח &gt;&gt;</w:t>
      </w:r>
      <w:r w:rsidR="00744E4E">
        <w:rPr>
          <w:rtl/>
          <w:lang w:eastAsia="he-IL"/>
        </w:rPr>
        <w:t xml:space="preserve"> </w:t>
      </w:r>
      <w:bookmarkEnd w:id="1332"/>
    </w:p>
    <w:p w14:paraId="64B90D21" w14:textId="77777777" w:rsidR="00CA17B9" w:rsidRDefault="00CA17B9" w:rsidP="00CA17B9">
      <w:pPr>
        <w:pStyle w:val="KeepWithNext"/>
        <w:rPr>
          <w:rtl/>
          <w:lang w:eastAsia="he-IL"/>
        </w:rPr>
      </w:pPr>
    </w:p>
    <w:p w14:paraId="7BB50A2B" w14:textId="228C279D" w:rsidR="00CA17B9" w:rsidRDefault="00CA17B9" w:rsidP="00CA17B9">
      <w:pPr>
        <w:rPr>
          <w:rtl/>
          <w:lang w:eastAsia="he-IL"/>
        </w:rPr>
      </w:pPr>
      <w:r>
        <w:rPr>
          <w:rFonts w:hint="cs"/>
          <w:rtl/>
          <w:lang w:eastAsia="he-IL"/>
        </w:rPr>
        <w:t xml:space="preserve">הסעיף הזה </w:t>
      </w:r>
      <w:bookmarkStart w:id="1333" w:name="_ETM_Q1_3400309"/>
      <w:bookmarkEnd w:id="1333"/>
      <w:r>
        <w:rPr>
          <w:rFonts w:hint="cs"/>
          <w:rtl/>
          <w:lang w:eastAsia="he-IL"/>
        </w:rPr>
        <w:t>עדיין לא ברור</w:t>
      </w:r>
      <w:r w:rsidR="000C7C96">
        <w:rPr>
          <w:rFonts w:hint="cs"/>
          <w:rtl/>
          <w:lang w:eastAsia="he-IL"/>
        </w:rPr>
        <w:t xml:space="preserve"> </w:t>
      </w:r>
      <w:r>
        <w:rPr>
          <w:rFonts w:hint="cs"/>
          <w:rtl/>
          <w:lang w:eastAsia="he-IL"/>
        </w:rPr>
        <w:t>בנושא של המצטבר. האם אנחנו מורידים את המילה במצטבר או משאירים אותה?</w:t>
      </w:r>
    </w:p>
    <w:p w14:paraId="7A4D6CD3" w14:textId="77777777" w:rsidR="00CA17B9" w:rsidRDefault="00CA17B9" w:rsidP="00CA17B9">
      <w:pPr>
        <w:rPr>
          <w:rtl/>
          <w:lang w:eastAsia="he-IL"/>
        </w:rPr>
      </w:pPr>
      <w:bookmarkStart w:id="1334" w:name="_ETM_Q1_3403479"/>
      <w:bookmarkEnd w:id="1334"/>
    </w:p>
    <w:p w14:paraId="5B742B4A" w14:textId="66B97F4B" w:rsidR="00CA17B9" w:rsidRDefault="00CA17B9" w:rsidP="00CA17B9">
      <w:pPr>
        <w:pStyle w:val="af6"/>
        <w:keepNext/>
        <w:rPr>
          <w:rtl/>
        </w:rPr>
      </w:pPr>
      <w:bookmarkStart w:id="1335" w:name="ET_yor_4996_197"/>
      <w:r w:rsidRPr="00CA17B9">
        <w:rPr>
          <w:rStyle w:val="TagStyle"/>
          <w:rtl/>
        </w:rPr>
        <w:t xml:space="preserve"> &lt;&lt; </w:t>
      </w:r>
      <w:proofErr w:type="spellStart"/>
      <w:r w:rsidRPr="00CA17B9">
        <w:rPr>
          <w:rStyle w:val="TagStyle"/>
          <w:rtl/>
        </w:rPr>
        <w:t>יור</w:t>
      </w:r>
      <w:proofErr w:type="spellEnd"/>
      <w:r w:rsidRPr="00CA17B9">
        <w:rPr>
          <w:rStyle w:val="TagStyle"/>
          <w:rtl/>
        </w:rPr>
        <w:t xml:space="preserve"> &gt;&gt; </w:t>
      </w:r>
      <w:r>
        <w:rPr>
          <w:rtl/>
        </w:rPr>
        <w:t xml:space="preserve">היו"ר ישראל </w:t>
      </w:r>
      <w:proofErr w:type="spellStart"/>
      <w:r>
        <w:rPr>
          <w:rtl/>
        </w:rPr>
        <w:t>אייכלר</w:t>
      </w:r>
      <w:proofErr w:type="spellEnd"/>
      <w:r>
        <w:rPr>
          <w:rtl/>
        </w:rPr>
        <w:t>:</w:t>
      </w:r>
      <w:r w:rsidRPr="00CA17B9">
        <w:rPr>
          <w:rStyle w:val="TagStyle"/>
          <w:rtl/>
        </w:rPr>
        <w:t xml:space="preserve"> &lt;&lt; </w:t>
      </w:r>
      <w:proofErr w:type="spellStart"/>
      <w:r w:rsidRPr="00CA17B9">
        <w:rPr>
          <w:rStyle w:val="TagStyle"/>
          <w:rtl/>
        </w:rPr>
        <w:t>יור</w:t>
      </w:r>
      <w:proofErr w:type="spellEnd"/>
      <w:r w:rsidRPr="00CA17B9">
        <w:rPr>
          <w:rStyle w:val="TagStyle"/>
          <w:rtl/>
        </w:rPr>
        <w:t xml:space="preserve"> &gt;&gt;</w:t>
      </w:r>
      <w:r w:rsidR="00744E4E">
        <w:rPr>
          <w:rtl/>
        </w:rPr>
        <w:t xml:space="preserve"> </w:t>
      </w:r>
      <w:bookmarkEnd w:id="1335"/>
    </w:p>
    <w:p w14:paraId="04F9A119" w14:textId="77777777" w:rsidR="00CA17B9" w:rsidRDefault="00CA17B9" w:rsidP="00CA17B9">
      <w:pPr>
        <w:pStyle w:val="KeepWithNext"/>
        <w:rPr>
          <w:rtl/>
          <w:lang w:eastAsia="he-IL"/>
        </w:rPr>
      </w:pPr>
    </w:p>
    <w:p w14:paraId="47A2AE8A" w14:textId="149A4F8F" w:rsidR="00CA17B9" w:rsidRPr="00CA17B9" w:rsidRDefault="00CA17B9" w:rsidP="00CA17B9">
      <w:pPr>
        <w:rPr>
          <w:rtl/>
          <w:lang w:eastAsia="he-IL"/>
        </w:rPr>
      </w:pPr>
      <w:bookmarkStart w:id="1336" w:name="_ETM_Q1_3403736"/>
      <w:bookmarkStart w:id="1337" w:name="_ETM_Q1_3403767"/>
      <w:bookmarkEnd w:id="1336"/>
      <w:bookmarkEnd w:id="1337"/>
      <w:r>
        <w:rPr>
          <w:rFonts w:hint="cs"/>
          <w:rtl/>
          <w:lang w:eastAsia="he-IL"/>
        </w:rPr>
        <w:t>משאירים אותה.</w:t>
      </w:r>
    </w:p>
    <w:p w14:paraId="61A870AF" w14:textId="77777777" w:rsidR="00CA17B9" w:rsidRDefault="00CA17B9" w:rsidP="00CA17B9">
      <w:pPr>
        <w:rPr>
          <w:rtl/>
          <w:lang w:eastAsia="he-IL"/>
        </w:rPr>
      </w:pPr>
      <w:bookmarkStart w:id="1338" w:name="_ETM_Q1_3402933"/>
      <w:bookmarkStart w:id="1339" w:name="_ETM_Q1_3402977"/>
      <w:bookmarkEnd w:id="1338"/>
      <w:bookmarkEnd w:id="1339"/>
    </w:p>
    <w:p w14:paraId="608E82F5" w14:textId="647C4ED0" w:rsidR="00CA17B9" w:rsidRDefault="00CA17B9" w:rsidP="00CA17B9">
      <w:pPr>
        <w:pStyle w:val="a4"/>
        <w:keepNext/>
        <w:rPr>
          <w:rtl/>
        </w:rPr>
      </w:pPr>
      <w:bookmarkStart w:id="1340" w:name="ET_speaker_אילת_וולברג_196"/>
      <w:r w:rsidRPr="00CA17B9">
        <w:rPr>
          <w:rStyle w:val="TagStyle"/>
          <w:rtl/>
        </w:rPr>
        <w:t xml:space="preserve"> &lt;&lt; דובר &gt;&gt; </w:t>
      </w:r>
      <w:r>
        <w:rPr>
          <w:rtl/>
        </w:rPr>
        <w:t xml:space="preserve">אילת </w:t>
      </w:r>
      <w:proofErr w:type="spellStart"/>
      <w:r>
        <w:rPr>
          <w:rtl/>
        </w:rPr>
        <w:t>וולברג</w:t>
      </w:r>
      <w:proofErr w:type="spellEnd"/>
      <w:r>
        <w:rPr>
          <w:rtl/>
        </w:rPr>
        <w:t>:</w:t>
      </w:r>
      <w:r w:rsidRPr="00CA17B9">
        <w:rPr>
          <w:rStyle w:val="TagStyle"/>
          <w:rtl/>
        </w:rPr>
        <w:t xml:space="preserve"> &lt;&lt; דובר &gt;&gt;</w:t>
      </w:r>
      <w:r w:rsidR="00744E4E">
        <w:rPr>
          <w:rtl/>
        </w:rPr>
        <w:t xml:space="preserve"> </w:t>
      </w:r>
      <w:bookmarkEnd w:id="1340"/>
    </w:p>
    <w:p w14:paraId="7A16EFF6" w14:textId="77777777" w:rsidR="00CA17B9" w:rsidRDefault="00CA17B9" w:rsidP="00CA17B9">
      <w:pPr>
        <w:pStyle w:val="KeepWithNext"/>
        <w:rPr>
          <w:rtl/>
          <w:lang w:eastAsia="he-IL"/>
        </w:rPr>
      </w:pPr>
    </w:p>
    <w:p w14:paraId="7DFE68BB" w14:textId="0A7A0286" w:rsidR="00CA17B9" w:rsidRDefault="00CA17B9" w:rsidP="00CA17B9">
      <w:pPr>
        <w:rPr>
          <w:rtl/>
          <w:lang w:eastAsia="he-IL"/>
        </w:rPr>
      </w:pPr>
      <w:bookmarkStart w:id="1341" w:name="_ETM_Q1_3404068"/>
      <w:bookmarkStart w:id="1342" w:name="_ETM_Q1_3404102"/>
      <w:bookmarkEnd w:id="1341"/>
      <w:bookmarkEnd w:id="1342"/>
      <w:r>
        <w:rPr>
          <w:rFonts w:hint="cs"/>
          <w:rtl/>
          <w:lang w:eastAsia="he-IL"/>
        </w:rPr>
        <w:t>הקראתי את המילה במצטבר.</w:t>
      </w:r>
    </w:p>
    <w:p w14:paraId="09A6F48B" w14:textId="77777777" w:rsidR="00CA17B9" w:rsidRDefault="00CA17B9" w:rsidP="00CA17B9">
      <w:pPr>
        <w:rPr>
          <w:rtl/>
          <w:lang w:eastAsia="he-IL"/>
        </w:rPr>
      </w:pPr>
      <w:bookmarkStart w:id="1343" w:name="_ETM_Q1_3407885"/>
      <w:bookmarkStart w:id="1344" w:name="_ETM_Q1_3407930"/>
      <w:bookmarkEnd w:id="1343"/>
      <w:bookmarkEnd w:id="1344"/>
    </w:p>
    <w:p w14:paraId="54BD48F2" w14:textId="64122188" w:rsidR="00CA17B9" w:rsidRDefault="00CA17B9" w:rsidP="00CA17B9">
      <w:pPr>
        <w:pStyle w:val="af9"/>
        <w:keepNext/>
        <w:rPr>
          <w:rtl/>
          <w:lang w:eastAsia="he-IL"/>
        </w:rPr>
      </w:pPr>
      <w:bookmarkStart w:id="1345" w:name="ET_guest_ישי_פולק_198"/>
      <w:r w:rsidRPr="00CA17B9">
        <w:rPr>
          <w:rStyle w:val="TagStyle"/>
          <w:rtl/>
        </w:rPr>
        <w:t xml:space="preserve"> &lt;&lt; אורח &gt;&gt; </w:t>
      </w:r>
      <w:r>
        <w:rPr>
          <w:rtl/>
          <w:lang w:eastAsia="he-IL"/>
        </w:rPr>
        <w:t>ישי פולק:</w:t>
      </w:r>
      <w:r w:rsidRPr="00CA17B9">
        <w:rPr>
          <w:rStyle w:val="TagStyle"/>
          <w:rtl/>
        </w:rPr>
        <w:t xml:space="preserve"> &lt;&lt; אורח &gt;&gt;</w:t>
      </w:r>
      <w:r w:rsidR="00744E4E">
        <w:rPr>
          <w:rtl/>
          <w:lang w:eastAsia="he-IL"/>
        </w:rPr>
        <w:t xml:space="preserve"> </w:t>
      </w:r>
      <w:bookmarkEnd w:id="1345"/>
    </w:p>
    <w:p w14:paraId="2F2DC379" w14:textId="77777777" w:rsidR="00CA17B9" w:rsidRDefault="00CA17B9" w:rsidP="00CA17B9">
      <w:pPr>
        <w:pStyle w:val="KeepWithNext"/>
        <w:rPr>
          <w:rtl/>
          <w:lang w:eastAsia="he-IL"/>
        </w:rPr>
      </w:pPr>
    </w:p>
    <w:p w14:paraId="5D5A8763" w14:textId="48FD1B1F" w:rsidR="00CA17B9" w:rsidRDefault="00CA17B9" w:rsidP="00CA17B9">
      <w:pPr>
        <w:rPr>
          <w:rtl/>
          <w:lang w:eastAsia="he-IL"/>
        </w:rPr>
      </w:pPr>
      <w:r>
        <w:rPr>
          <w:rFonts w:hint="cs"/>
          <w:rtl/>
          <w:lang w:eastAsia="he-IL"/>
        </w:rPr>
        <w:t xml:space="preserve">אחרי שהקראת את המילה במצטבר, אני אומר שוב שכאשר אנחנו </w:t>
      </w:r>
      <w:bookmarkStart w:id="1346" w:name="_ETM_Q1_3409366"/>
      <w:bookmarkEnd w:id="1346"/>
      <w:r>
        <w:rPr>
          <w:rFonts w:hint="cs"/>
          <w:rtl/>
          <w:lang w:eastAsia="he-IL"/>
        </w:rPr>
        <w:t xml:space="preserve">כמעסיקים מגיעים להסכמה עם עובד כלשהו, לא רלוונטי כרגע איזה </w:t>
      </w:r>
      <w:bookmarkStart w:id="1347" w:name="_ETM_Q1_3414415"/>
      <w:bookmarkEnd w:id="1347"/>
      <w:r>
        <w:rPr>
          <w:rFonts w:hint="cs"/>
          <w:rtl/>
          <w:lang w:eastAsia="he-IL"/>
        </w:rPr>
        <w:t>עובד, שהוא רוצה מספר ימים כי הוא צריך חופשה</w:t>
      </w:r>
      <w:bookmarkStart w:id="1348" w:name="_ETM_Q1_3417847"/>
      <w:bookmarkEnd w:id="1348"/>
      <w:r>
        <w:rPr>
          <w:rFonts w:hint="cs"/>
          <w:rtl/>
          <w:lang w:eastAsia="he-IL"/>
        </w:rPr>
        <w:t xml:space="preserve">, אם יש לו יתרה </w:t>
      </w:r>
      <w:bookmarkStart w:id="1349" w:name="_ETM_Q1_3423125"/>
      <w:bookmarkEnd w:id="1349"/>
      <w:r>
        <w:rPr>
          <w:rFonts w:hint="cs"/>
          <w:rtl/>
          <w:lang w:eastAsia="he-IL"/>
        </w:rPr>
        <w:t xml:space="preserve">חיובית בחופשה, הוא משלם את ימי החופשה הנצברים שלו, </w:t>
      </w:r>
      <w:bookmarkStart w:id="1350" w:name="_ETM_Q1_3425098"/>
      <w:bookmarkEnd w:id="1350"/>
      <w:r>
        <w:rPr>
          <w:rFonts w:hint="cs"/>
          <w:rtl/>
          <w:lang w:eastAsia="he-IL"/>
        </w:rPr>
        <w:t xml:space="preserve">ואם אין לו ימי חופשה צבורים, הוא יכול לקחת את הימים האלה אבל הם </w:t>
      </w:r>
      <w:bookmarkStart w:id="1351" w:name="_ETM_Q1_3429790"/>
      <w:bookmarkEnd w:id="1351"/>
      <w:r>
        <w:rPr>
          <w:rFonts w:hint="cs"/>
          <w:rtl/>
          <w:lang w:eastAsia="he-IL"/>
        </w:rPr>
        <w:t xml:space="preserve">בהיעדרות ולא בתשלום. ברגע שאנחנו מדברים </w:t>
      </w:r>
      <w:bookmarkStart w:id="1352" w:name="_ETM_Q1_3435149"/>
      <w:bookmarkEnd w:id="1352"/>
      <w:r>
        <w:rPr>
          <w:rFonts w:hint="cs"/>
          <w:rtl/>
          <w:lang w:eastAsia="he-IL"/>
        </w:rPr>
        <w:t>על מצב של אשת משרת מילואים</w:t>
      </w:r>
      <w:bookmarkStart w:id="1353" w:name="_ETM_Q1_3442268"/>
      <w:bookmarkEnd w:id="1353"/>
      <w:r>
        <w:rPr>
          <w:rFonts w:hint="cs"/>
          <w:rtl/>
          <w:lang w:eastAsia="he-IL"/>
        </w:rPr>
        <w:t xml:space="preserve"> -</w:t>
      </w:r>
      <w:r w:rsidR="000C7C96">
        <w:rPr>
          <w:rFonts w:hint="cs"/>
          <w:rtl/>
          <w:lang w:eastAsia="he-IL"/>
        </w:rPr>
        <w:t xml:space="preserve"> </w:t>
      </w:r>
      <w:r>
        <w:rPr>
          <w:rFonts w:hint="cs"/>
          <w:rtl/>
          <w:lang w:eastAsia="he-IL"/>
        </w:rPr>
        <w:t>ועכשיו אנחנו נכנסים לנושא הזה של אשת משרת המילואים -</w:t>
      </w:r>
      <w:r w:rsidR="000C7C96">
        <w:rPr>
          <w:rFonts w:hint="cs"/>
          <w:rtl/>
          <w:lang w:eastAsia="he-IL"/>
        </w:rPr>
        <w:t xml:space="preserve"> </w:t>
      </w:r>
      <w:r>
        <w:rPr>
          <w:rFonts w:hint="cs"/>
          <w:rtl/>
          <w:lang w:eastAsia="he-IL"/>
        </w:rPr>
        <w:t xml:space="preserve">זה משנה מצב קיים בסיטואציה שאותה אישה לא </w:t>
      </w:r>
      <w:bookmarkStart w:id="1354" w:name="_ETM_Q1_3447780"/>
      <w:bookmarkEnd w:id="1354"/>
      <w:r>
        <w:rPr>
          <w:rFonts w:hint="cs"/>
          <w:rtl/>
          <w:lang w:eastAsia="he-IL"/>
        </w:rPr>
        <w:t xml:space="preserve">יוצאת לחופשה ללא תשלום שהיא 30 ימים ומעלה אלא היא </w:t>
      </w:r>
      <w:bookmarkStart w:id="1355" w:name="_ETM_Q1_3450823"/>
      <w:bookmarkEnd w:id="1355"/>
      <w:r>
        <w:rPr>
          <w:rFonts w:hint="cs"/>
          <w:rtl/>
          <w:lang w:eastAsia="he-IL"/>
        </w:rPr>
        <w:t>רוצה</w:t>
      </w:r>
      <w:r w:rsidR="000C7C96">
        <w:rPr>
          <w:rFonts w:hint="cs"/>
          <w:rtl/>
          <w:lang w:eastAsia="he-IL"/>
        </w:rPr>
        <w:t xml:space="preserve"> </w:t>
      </w:r>
      <w:r>
        <w:rPr>
          <w:rFonts w:hint="cs"/>
          <w:rtl/>
          <w:lang w:eastAsia="he-IL"/>
        </w:rPr>
        <w:t>מספר ימי חופשה לצורך העניין. מספר</w:t>
      </w:r>
      <w:r w:rsidR="000C7C96">
        <w:rPr>
          <w:rFonts w:hint="cs"/>
          <w:rtl/>
          <w:lang w:eastAsia="he-IL"/>
        </w:rPr>
        <w:t xml:space="preserve"> </w:t>
      </w:r>
      <w:r>
        <w:rPr>
          <w:rFonts w:hint="cs"/>
          <w:rtl/>
          <w:lang w:eastAsia="he-IL"/>
        </w:rPr>
        <w:t>ימי החופשה הללו, מה שכרגע מצ</w:t>
      </w:r>
      <w:bookmarkStart w:id="1356" w:name="_ETM_Q1_3454575"/>
      <w:bookmarkEnd w:id="1356"/>
      <w:r>
        <w:rPr>
          <w:rFonts w:hint="cs"/>
          <w:rtl/>
          <w:lang w:eastAsia="he-IL"/>
        </w:rPr>
        <w:t xml:space="preserve">יעים זה לא שהם יבואו על חשבון מה שנקרא ימי </w:t>
      </w:r>
      <w:bookmarkStart w:id="1357" w:name="_ETM_Q1_3458330"/>
      <w:bookmarkEnd w:id="1357"/>
      <w:r>
        <w:rPr>
          <w:rFonts w:hint="cs"/>
          <w:rtl/>
          <w:lang w:eastAsia="he-IL"/>
        </w:rPr>
        <w:t xml:space="preserve">החופשה הצבורים אלא בסופו של דבר זה יבוא על </w:t>
      </w:r>
      <w:bookmarkStart w:id="1358" w:name="_ETM_Q1_3461257"/>
      <w:bookmarkEnd w:id="1358"/>
      <w:r>
        <w:rPr>
          <w:rFonts w:hint="cs"/>
          <w:rtl/>
          <w:lang w:eastAsia="he-IL"/>
        </w:rPr>
        <w:t xml:space="preserve">חשבון אוצר המדינה ביחס של אבטלה. </w:t>
      </w:r>
    </w:p>
    <w:p w14:paraId="5B6B97E4" w14:textId="77777777" w:rsidR="00CA17B9" w:rsidRDefault="00CA17B9" w:rsidP="00CA17B9">
      <w:pPr>
        <w:rPr>
          <w:rtl/>
          <w:lang w:eastAsia="he-IL"/>
        </w:rPr>
      </w:pPr>
      <w:bookmarkStart w:id="1359" w:name="_ETM_Q1_3466208"/>
      <w:bookmarkStart w:id="1360" w:name="_ETM_Q1_3466252"/>
      <w:bookmarkEnd w:id="1359"/>
      <w:bookmarkEnd w:id="1360"/>
    </w:p>
    <w:p w14:paraId="57511790" w14:textId="7A55459B" w:rsidR="00CA17B9" w:rsidRDefault="00CA17B9" w:rsidP="00CA17B9">
      <w:pPr>
        <w:pStyle w:val="af9"/>
        <w:keepNext/>
        <w:rPr>
          <w:rtl/>
          <w:lang w:eastAsia="he-IL"/>
        </w:rPr>
      </w:pPr>
      <w:bookmarkStart w:id="1361" w:name="ET_guest_קריאה_199"/>
      <w:r w:rsidRPr="00CA17B9">
        <w:rPr>
          <w:rStyle w:val="TagStyle"/>
          <w:rtl/>
        </w:rPr>
        <w:t xml:space="preserve"> &lt;&lt; אורח &gt;&gt; </w:t>
      </w:r>
      <w:r>
        <w:rPr>
          <w:rtl/>
          <w:lang w:eastAsia="he-IL"/>
        </w:rPr>
        <w:t>קריאה:</w:t>
      </w:r>
      <w:r w:rsidRPr="00CA17B9">
        <w:rPr>
          <w:rStyle w:val="TagStyle"/>
          <w:rtl/>
        </w:rPr>
        <w:t xml:space="preserve"> &lt;&lt; אורח &gt;&gt;</w:t>
      </w:r>
      <w:r w:rsidR="00744E4E">
        <w:rPr>
          <w:rtl/>
          <w:lang w:eastAsia="he-IL"/>
        </w:rPr>
        <w:t xml:space="preserve"> </w:t>
      </w:r>
      <w:bookmarkEnd w:id="1361"/>
    </w:p>
    <w:p w14:paraId="3988EC5D" w14:textId="77777777" w:rsidR="00CA17B9" w:rsidRDefault="00CA17B9" w:rsidP="00CA17B9">
      <w:pPr>
        <w:pStyle w:val="KeepWithNext"/>
        <w:rPr>
          <w:rtl/>
          <w:lang w:eastAsia="he-IL"/>
        </w:rPr>
      </w:pPr>
    </w:p>
    <w:p w14:paraId="41795F12" w14:textId="576FC422" w:rsidR="00CA17B9" w:rsidRDefault="00CA17B9" w:rsidP="00CA17B9">
      <w:pPr>
        <w:rPr>
          <w:rtl/>
          <w:lang w:eastAsia="he-IL"/>
        </w:rPr>
      </w:pPr>
      <w:r>
        <w:rPr>
          <w:rFonts w:hint="cs"/>
          <w:rtl/>
          <w:lang w:eastAsia="he-IL"/>
        </w:rPr>
        <w:t xml:space="preserve">המדינה שלחה את </w:t>
      </w:r>
      <w:bookmarkStart w:id="1362" w:name="_ETM_Q1_3466878"/>
      <w:bookmarkEnd w:id="1362"/>
      <w:r>
        <w:rPr>
          <w:rFonts w:hint="cs"/>
          <w:rtl/>
          <w:lang w:eastAsia="he-IL"/>
        </w:rPr>
        <w:t>בעלה למילואים.</w:t>
      </w:r>
    </w:p>
    <w:p w14:paraId="7C40AD1B" w14:textId="77777777" w:rsidR="00CA17B9" w:rsidRDefault="00CA17B9" w:rsidP="00CA17B9">
      <w:pPr>
        <w:rPr>
          <w:rtl/>
          <w:lang w:eastAsia="he-IL"/>
        </w:rPr>
      </w:pPr>
      <w:bookmarkStart w:id="1363" w:name="_ETM_Q1_3469231"/>
      <w:bookmarkStart w:id="1364" w:name="_ETM_Q1_3469265"/>
      <w:bookmarkEnd w:id="1363"/>
      <w:bookmarkEnd w:id="1364"/>
    </w:p>
    <w:p w14:paraId="560F3DDF" w14:textId="51684DC1" w:rsidR="00CA17B9" w:rsidRDefault="00CA17B9" w:rsidP="00CA17B9">
      <w:pPr>
        <w:pStyle w:val="af9"/>
        <w:keepNext/>
        <w:rPr>
          <w:rtl/>
          <w:lang w:eastAsia="he-IL"/>
        </w:rPr>
      </w:pPr>
      <w:bookmarkStart w:id="1365" w:name="ET_guest_ישי_פולק_200"/>
      <w:r w:rsidRPr="00CA17B9">
        <w:rPr>
          <w:rStyle w:val="TagStyle"/>
          <w:rtl/>
        </w:rPr>
        <w:t xml:space="preserve"> &lt;&lt; אורח &gt;&gt; </w:t>
      </w:r>
      <w:r>
        <w:rPr>
          <w:rtl/>
          <w:lang w:eastAsia="he-IL"/>
        </w:rPr>
        <w:t>ישי פולק:</w:t>
      </w:r>
      <w:r w:rsidRPr="00CA17B9">
        <w:rPr>
          <w:rStyle w:val="TagStyle"/>
          <w:rtl/>
        </w:rPr>
        <w:t xml:space="preserve"> &lt;&lt; אורח &gt;&gt;</w:t>
      </w:r>
      <w:r w:rsidR="00744E4E">
        <w:rPr>
          <w:rtl/>
          <w:lang w:eastAsia="he-IL"/>
        </w:rPr>
        <w:t xml:space="preserve"> </w:t>
      </w:r>
      <w:bookmarkEnd w:id="1365"/>
    </w:p>
    <w:p w14:paraId="58716A5E" w14:textId="77777777" w:rsidR="00CA17B9" w:rsidRDefault="00CA17B9" w:rsidP="00CA17B9">
      <w:pPr>
        <w:pStyle w:val="KeepWithNext"/>
        <w:rPr>
          <w:rtl/>
          <w:lang w:eastAsia="he-IL"/>
        </w:rPr>
      </w:pPr>
    </w:p>
    <w:p w14:paraId="38EE641D" w14:textId="33BF5CB9" w:rsidR="00CA17B9" w:rsidRDefault="00CA17B9" w:rsidP="00CA17B9">
      <w:pPr>
        <w:rPr>
          <w:rtl/>
          <w:lang w:eastAsia="he-IL"/>
        </w:rPr>
      </w:pPr>
      <w:r>
        <w:rPr>
          <w:rFonts w:hint="cs"/>
          <w:rtl/>
          <w:lang w:eastAsia="he-IL"/>
        </w:rPr>
        <w:t xml:space="preserve">אם תרשו לי לסיים, אני אשמח לשמוע את </w:t>
      </w:r>
      <w:bookmarkStart w:id="1366" w:name="_ETM_Q1_3471083"/>
      <w:bookmarkEnd w:id="1366"/>
      <w:r>
        <w:rPr>
          <w:rFonts w:hint="cs"/>
          <w:rtl/>
          <w:lang w:eastAsia="he-IL"/>
        </w:rPr>
        <w:t>כולם אבל אני בהפרעת קשב וריכוז.</w:t>
      </w:r>
    </w:p>
    <w:p w14:paraId="63981DFF" w14:textId="77777777" w:rsidR="00CA17B9" w:rsidRDefault="00CA17B9" w:rsidP="00CA17B9">
      <w:pPr>
        <w:rPr>
          <w:rtl/>
          <w:lang w:eastAsia="he-IL"/>
        </w:rPr>
      </w:pPr>
      <w:bookmarkStart w:id="1367" w:name="_ETM_Q1_3473274"/>
      <w:bookmarkStart w:id="1368" w:name="_ETM_Q1_3473294"/>
      <w:bookmarkEnd w:id="1367"/>
      <w:bookmarkEnd w:id="1368"/>
    </w:p>
    <w:p w14:paraId="38F6F48A" w14:textId="0B060C11" w:rsidR="00CA17B9" w:rsidRDefault="00CA17B9" w:rsidP="00CA17B9">
      <w:pPr>
        <w:pStyle w:val="a4"/>
        <w:keepNext/>
        <w:rPr>
          <w:rtl/>
        </w:rPr>
      </w:pPr>
      <w:bookmarkStart w:id="1369" w:name="ET_speaker_אילת_וולברג_201"/>
      <w:r w:rsidRPr="00CA17B9">
        <w:rPr>
          <w:rStyle w:val="TagStyle"/>
          <w:rtl/>
        </w:rPr>
        <w:t xml:space="preserve"> &lt;&lt; דובר &gt;&gt; </w:t>
      </w:r>
      <w:r>
        <w:rPr>
          <w:rtl/>
        </w:rPr>
        <w:t xml:space="preserve">אילת </w:t>
      </w:r>
      <w:proofErr w:type="spellStart"/>
      <w:r>
        <w:rPr>
          <w:rtl/>
        </w:rPr>
        <w:t>וולברג</w:t>
      </w:r>
      <w:proofErr w:type="spellEnd"/>
      <w:r>
        <w:rPr>
          <w:rtl/>
        </w:rPr>
        <w:t>:</w:t>
      </w:r>
      <w:r w:rsidRPr="00CA17B9">
        <w:rPr>
          <w:rStyle w:val="TagStyle"/>
          <w:rtl/>
        </w:rPr>
        <w:t xml:space="preserve"> &lt;&lt; דובר &gt;&gt;</w:t>
      </w:r>
      <w:r w:rsidR="00744E4E">
        <w:rPr>
          <w:rtl/>
        </w:rPr>
        <w:t xml:space="preserve"> </w:t>
      </w:r>
      <w:bookmarkEnd w:id="1369"/>
    </w:p>
    <w:p w14:paraId="1A3331AC" w14:textId="77777777" w:rsidR="00CA17B9" w:rsidRDefault="00CA17B9" w:rsidP="00CA17B9">
      <w:pPr>
        <w:pStyle w:val="KeepWithNext"/>
        <w:rPr>
          <w:rtl/>
          <w:lang w:eastAsia="he-IL"/>
        </w:rPr>
      </w:pPr>
    </w:p>
    <w:p w14:paraId="1986084B" w14:textId="2B7831B5" w:rsidR="00CA17B9" w:rsidRDefault="00CA17B9" w:rsidP="00CA17B9">
      <w:pPr>
        <w:rPr>
          <w:rtl/>
          <w:lang w:eastAsia="he-IL"/>
        </w:rPr>
      </w:pPr>
      <w:r>
        <w:rPr>
          <w:rFonts w:hint="cs"/>
          <w:rtl/>
          <w:lang w:eastAsia="he-IL"/>
        </w:rPr>
        <w:t>אנחנו לא בסעיף</w:t>
      </w:r>
      <w:r w:rsidR="000C7C96">
        <w:rPr>
          <w:rFonts w:hint="cs"/>
          <w:rtl/>
          <w:lang w:eastAsia="he-IL"/>
        </w:rPr>
        <w:t xml:space="preserve"> </w:t>
      </w:r>
      <w:r>
        <w:rPr>
          <w:rFonts w:hint="cs"/>
          <w:rtl/>
          <w:lang w:eastAsia="he-IL"/>
        </w:rPr>
        <w:t xml:space="preserve">שנוגע לאבטלה. </w:t>
      </w:r>
    </w:p>
    <w:p w14:paraId="58661D32" w14:textId="77777777" w:rsidR="00CA17B9" w:rsidRDefault="00CA17B9" w:rsidP="00CA17B9">
      <w:pPr>
        <w:rPr>
          <w:rtl/>
          <w:lang w:eastAsia="he-IL"/>
        </w:rPr>
      </w:pPr>
      <w:bookmarkStart w:id="1370" w:name="_ETM_Q1_3477926"/>
      <w:bookmarkEnd w:id="1370"/>
    </w:p>
    <w:p w14:paraId="6977C299" w14:textId="463D807C" w:rsidR="00CA17B9" w:rsidRDefault="00CA17B9" w:rsidP="00CA17B9">
      <w:pPr>
        <w:pStyle w:val="af9"/>
        <w:keepNext/>
        <w:rPr>
          <w:rtl/>
          <w:lang w:eastAsia="he-IL"/>
        </w:rPr>
      </w:pPr>
      <w:bookmarkStart w:id="1371" w:name="ET_guest_ישי_פולק_202"/>
      <w:r w:rsidRPr="00CA17B9">
        <w:rPr>
          <w:rStyle w:val="TagStyle"/>
          <w:rtl/>
        </w:rPr>
        <w:t xml:space="preserve"> &lt;&lt; אורח &gt;&gt; </w:t>
      </w:r>
      <w:r>
        <w:rPr>
          <w:rtl/>
          <w:lang w:eastAsia="he-IL"/>
        </w:rPr>
        <w:t>ישי פולק:</w:t>
      </w:r>
      <w:r w:rsidRPr="00CA17B9">
        <w:rPr>
          <w:rStyle w:val="TagStyle"/>
          <w:rtl/>
        </w:rPr>
        <w:t xml:space="preserve"> &lt;&lt; אורח &gt;&gt;</w:t>
      </w:r>
      <w:r w:rsidR="00744E4E">
        <w:rPr>
          <w:rtl/>
          <w:lang w:eastAsia="he-IL"/>
        </w:rPr>
        <w:t xml:space="preserve"> </w:t>
      </w:r>
      <w:bookmarkEnd w:id="1371"/>
    </w:p>
    <w:p w14:paraId="1A6F1FA5" w14:textId="77777777" w:rsidR="00CA17B9" w:rsidRDefault="00CA17B9" w:rsidP="00CA17B9">
      <w:pPr>
        <w:pStyle w:val="KeepWithNext"/>
        <w:rPr>
          <w:rtl/>
          <w:lang w:eastAsia="he-IL"/>
        </w:rPr>
      </w:pPr>
    </w:p>
    <w:p w14:paraId="73F1546D" w14:textId="7E43CC58" w:rsidR="00CA17B9" w:rsidRDefault="00CA17B9" w:rsidP="00CA17B9">
      <w:pPr>
        <w:rPr>
          <w:rtl/>
          <w:lang w:eastAsia="he-IL"/>
        </w:rPr>
      </w:pPr>
      <w:bookmarkStart w:id="1372" w:name="_ETM_Q1_3478144"/>
      <w:bookmarkStart w:id="1373" w:name="_ETM_Q1_3478178"/>
      <w:bookmarkEnd w:id="1372"/>
      <w:bookmarkEnd w:id="1373"/>
      <w:r>
        <w:rPr>
          <w:rFonts w:hint="cs"/>
          <w:rtl/>
          <w:lang w:eastAsia="he-IL"/>
        </w:rPr>
        <w:t>אני בסעיף ההגדרות.</w:t>
      </w:r>
    </w:p>
    <w:p w14:paraId="5B1B1944" w14:textId="77777777" w:rsidR="00CA17B9" w:rsidRDefault="00CA17B9" w:rsidP="00CA17B9">
      <w:pPr>
        <w:rPr>
          <w:rtl/>
          <w:lang w:eastAsia="he-IL"/>
        </w:rPr>
      </w:pPr>
    </w:p>
    <w:p w14:paraId="1194E831" w14:textId="2F696F9D" w:rsidR="00CA17B9" w:rsidRDefault="00CA17B9" w:rsidP="00CA17B9">
      <w:pPr>
        <w:pStyle w:val="a4"/>
        <w:keepNext/>
        <w:rPr>
          <w:rtl/>
        </w:rPr>
      </w:pPr>
      <w:bookmarkStart w:id="1374" w:name="ET_speaker_אילת_וולברג_203"/>
      <w:r w:rsidRPr="00CA17B9">
        <w:rPr>
          <w:rStyle w:val="TagStyle"/>
          <w:rtl/>
        </w:rPr>
        <w:t xml:space="preserve"> &lt;&lt; דובר &gt;&gt; </w:t>
      </w:r>
      <w:r>
        <w:rPr>
          <w:rtl/>
        </w:rPr>
        <w:t xml:space="preserve">אילת </w:t>
      </w:r>
      <w:proofErr w:type="spellStart"/>
      <w:r>
        <w:rPr>
          <w:rtl/>
        </w:rPr>
        <w:t>וולברג</w:t>
      </w:r>
      <w:proofErr w:type="spellEnd"/>
      <w:r>
        <w:rPr>
          <w:rtl/>
        </w:rPr>
        <w:t>:</w:t>
      </w:r>
      <w:r w:rsidRPr="00CA17B9">
        <w:rPr>
          <w:rStyle w:val="TagStyle"/>
          <w:rtl/>
        </w:rPr>
        <w:t xml:space="preserve"> &lt;&lt; דובר &gt;&gt;</w:t>
      </w:r>
      <w:r w:rsidR="00744E4E">
        <w:rPr>
          <w:rtl/>
        </w:rPr>
        <w:t xml:space="preserve"> </w:t>
      </w:r>
      <w:bookmarkEnd w:id="1374"/>
    </w:p>
    <w:p w14:paraId="689CABC8" w14:textId="77777777" w:rsidR="00CA17B9" w:rsidRDefault="00CA17B9" w:rsidP="00CA17B9">
      <w:pPr>
        <w:pStyle w:val="KeepWithNext"/>
        <w:rPr>
          <w:rtl/>
          <w:lang w:eastAsia="he-IL"/>
        </w:rPr>
      </w:pPr>
    </w:p>
    <w:p w14:paraId="3BF0DF19" w14:textId="1CA707AF" w:rsidR="00CA17B9" w:rsidRDefault="00CA17B9" w:rsidP="00CA17B9">
      <w:pPr>
        <w:rPr>
          <w:rtl/>
          <w:lang w:eastAsia="he-IL"/>
        </w:rPr>
      </w:pPr>
      <w:r>
        <w:rPr>
          <w:rFonts w:hint="cs"/>
          <w:rtl/>
          <w:lang w:eastAsia="he-IL"/>
        </w:rPr>
        <w:t xml:space="preserve">חשוב לי להדגיש כי ההגדרה של חופשה ללא </w:t>
      </w:r>
      <w:bookmarkStart w:id="1375" w:name="_ETM_Q1_3481216"/>
      <w:bookmarkEnd w:id="1375"/>
      <w:r>
        <w:rPr>
          <w:rFonts w:hint="cs"/>
          <w:rtl/>
          <w:lang w:eastAsia="he-IL"/>
        </w:rPr>
        <w:t xml:space="preserve">תשלום כאן, כתוב בסעיף זה. </w:t>
      </w:r>
      <w:bookmarkStart w:id="1376" w:name="_ETM_Q1_3486831"/>
      <w:bookmarkEnd w:id="1376"/>
      <w:r>
        <w:rPr>
          <w:rFonts w:hint="cs"/>
          <w:rtl/>
          <w:lang w:eastAsia="he-IL"/>
        </w:rPr>
        <w:t>העניין של ההגדרה של החופשה ללא תשלום כאן היא רק</w:t>
      </w:r>
      <w:bookmarkStart w:id="1377" w:name="_ETM_Q1_3489168"/>
      <w:bookmarkEnd w:id="1377"/>
      <w:r>
        <w:rPr>
          <w:rFonts w:hint="cs"/>
          <w:rtl/>
          <w:lang w:eastAsia="he-IL"/>
        </w:rPr>
        <w:t xml:space="preserve"> לעניין השאלה האם המעסיק צריך לבקש היתר כדי להוציא את העובד לפיטורים או לחופשה ללא תשלום.</w:t>
      </w:r>
    </w:p>
    <w:p w14:paraId="627599A6" w14:textId="77777777" w:rsidR="006C2176" w:rsidRDefault="006C2176" w:rsidP="00CA17B9">
      <w:pPr>
        <w:rPr>
          <w:rtl/>
          <w:lang w:eastAsia="he-IL"/>
        </w:rPr>
      </w:pPr>
    </w:p>
    <w:p w14:paraId="586AF316" w14:textId="3CAE8916" w:rsidR="006C2176" w:rsidRDefault="006C2176" w:rsidP="006C2176">
      <w:pPr>
        <w:pStyle w:val="af9"/>
        <w:keepNext/>
        <w:rPr>
          <w:rtl/>
          <w:lang w:eastAsia="he-IL"/>
        </w:rPr>
      </w:pPr>
      <w:bookmarkStart w:id="1378" w:name="ET_guest_ישי_פולק_204"/>
      <w:r w:rsidRPr="006C2176">
        <w:rPr>
          <w:rStyle w:val="TagStyle"/>
          <w:rtl/>
        </w:rPr>
        <w:t xml:space="preserve"> &lt;&lt; אורח &gt;&gt; </w:t>
      </w:r>
      <w:r>
        <w:rPr>
          <w:rtl/>
          <w:lang w:eastAsia="he-IL"/>
        </w:rPr>
        <w:t>ישי פולק:</w:t>
      </w:r>
      <w:r w:rsidRPr="006C2176">
        <w:rPr>
          <w:rStyle w:val="TagStyle"/>
          <w:rtl/>
        </w:rPr>
        <w:t xml:space="preserve"> &lt;&lt; אורח &gt;&gt;</w:t>
      </w:r>
      <w:r w:rsidR="00744E4E">
        <w:rPr>
          <w:rtl/>
          <w:lang w:eastAsia="he-IL"/>
        </w:rPr>
        <w:t xml:space="preserve"> </w:t>
      </w:r>
      <w:bookmarkEnd w:id="1378"/>
    </w:p>
    <w:p w14:paraId="2E394AC3" w14:textId="77777777" w:rsidR="006C2176" w:rsidRDefault="006C2176" w:rsidP="006C2176">
      <w:pPr>
        <w:pStyle w:val="KeepWithNext"/>
        <w:rPr>
          <w:rtl/>
          <w:lang w:eastAsia="he-IL"/>
        </w:rPr>
      </w:pPr>
    </w:p>
    <w:p w14:paraId="04B5A904" w14:textId="0D676EE7" w:rsidR="006C2176" w:rsidRDefault="006C2176" w:rsidP="006C2176">
      <w:pPr>
        <w:rPr>
          <w:rtl/>
          <w:lang w:eastAsia="he-IL"/>
        </w:rPr>
      </w:pPr>
      <w:r>
        <w:rPr>
          <w:rFonts w:hint="cs"/>
          <w:rtl/>
          <w:lang w:eastAsia="he-IL"/>
        </w:rPr>
        <w:t xml:space="preserve">התשובה היא שאם אנחנו </w:t>
      </w:r>
      <w:bookmarkStart w:id="1379" w:name="_ETM_Q1_3494837"/>
      <w:bookmarkEnd w:id="1379"/>
      <w:r>
        <w:rPr>
          <w:rFonts w:hint="cs"/>
          <w:rtl/>
          <w:lang w:eastAsia="he-IL"/>
        </w:rPr>
        <w:t>נצטרך לבקש היתר על שלושה ימים, על ארבעה ימים - - -</w:t>
      </w:r>
    </w:p>
    <w:p w14:paraId="09E7E501" w14:textId="77777777" w:rsidR="006C2176" w:rsidRDefault="006C2176" w:rsidP="006C2176">
      <w:pPr>
        <w:rPr>
          <w:rtl/>
          <w:lang w:eastAsia="he-IL"/>
        </w:rPr>
      </w:pPr>
    </w:p>
    <w:p w14:paraId="2C099919" w14:textId="0B694E0E" w:rsidR="006C2176" w:rsidRDefault="006C2176" w:rsidP="006C2176">
      <w:pPr>
        <w:pStyle w:val="a4"/>
        <w:keepNext/>
        <w:rPr>
          <w:rtl/>
        </w:rPr>
      </w:pPr>
      <w:bookmarkStart w:id="1380" w:name="ET_speaker_אילת_וולברג_205"/>
      <w:r w:rsidRPr="006C2176">
        <w:rPr>
          <w:rStyle w:val="TagStyle"/>
          <w:rtl/>
        </w:rPr>
        <w:t xml:space="preserve"> &lt;&lt; דובר &gt;&gt; </w:t>
      </w:r>
      <w:r>
        <w:rPr>
          <w:rtl/>
        </w:rPr>
        <w:t xml:space="preserve">אילת </w:t>
      </w:r>
      <w:proofErr w:type="spellStart"/>
      <w:r>
        <w:rPr>
          <w:rtl/>
        </w:rPr>
        <w:t>וולברג</w:t>
      </w:r>
      <w:proofErr w:type="spellEnd"/>
      <w:r>
        <w:rPr>
          <w:rtl/>
        </w:rPr>
        <w:t>:</w:t>
      </w:r>
      <w:r w:rsidRPr="006C2176">
        <w:rPr>
          <w:rStyle w:val="TagStyle"/>
          <w:rtl/>
        </w:rPr>
        <w:t xml:space="preserve"> &lt;&lt; דובר &gt;&gt;</w:t>
      </w:r>
      <w:r w:rsidR="00744E4E">
        <w:rPr>
          <w:rtl/>
        </w:rPr>
        <w:t xml:space="preserve"> </w:t>
      </w:r>
      <w:bookmarkEnd w:id="1380"/>
    </w:p>
    <w:p w14:paraId="4AE20263" w14:textId="77777777" w:rsidR="006C2176" w:rsidRDefault="006C2176" w:rsidP="006C2176">
      <w:pPr>
        <w:pStyle w:val="KeepWithNext"/>
        <w:rPr>
          <w:rtl/>
          <w:lang w:eastAsia="he-IL"/>
        </w:rPr>
      </w:pPr>
    </w:p>
    <w:p w14:paraId="365287CD" w14:textId="32396315" w:rsidR="006C2176" w:rsidRDefault="006C2176" w:rsidP="006C2176">
      <w:pPr>
        <w:rPr>
          <w:rtl/>
          <w:lang w:eastAsia="he-IL"/>
        </w:rPr>
      </w:pPr>
      <w:r>
        <w:rPr>
          <w:rFonts w:hint="cs"/>
          <w:rtl/>
          <w:lang w:eastAsia="he-IL"/>
        </w:rPr>
        <w:t xml:space="preserve">הסברתי ואני חוזרת ומסבירה. אנחנו </w:t>
      </w:r>
      <w:bookmarkStart w:id="1381" w:name="_ETM_Q1_3502790"/>
      <w:bookmarkEnd w:id="1381"/>
      <w:r>
        <w:rPr>
          <w:rFonts w:hint="cs"/>
          <w:rtl/>
          <w:lang w:eastAsia="he-IL"/>
        </w:rPr>
        <w:t xml:space="preserve">קבענו כאן תקופת מינימום של 30 ימים. המציע רוצה </w:t>
      </w:r>
      <w:bookmarkStart w:id="1382" w:name="_ETM_Q1_3505643"/>
      <w:bookmarkEnd w:id="1382"/>
      <w:r>
        <w:rPr>
          <w:rFonts w:hint="cs"/>
          <w:rtl/>
          <w:lang w:eastAsia="he-IL"/>
        </w:rPr>
        <w:t xml:space="preserve">לקבוע תקופת מינימום של 30 ימים. זה מה שהקראתי עכשיו </w:t>
      </w:r>
      <w:bookmarkStart w:id="1383" w:name="_ETM_Q1_3508158"/>
      <w:bookmarkEnd w:id="1383"/>
      <w:r>
        <w:rPr>
          <w:rFonts w:hint="cs"/>
          <w:rtl/>
          <w:lang w:eastAsia="he-IL"/>
        </w:rPr>
        <w:t>בהגדרה של חופשה ללא תשלום.</w:t>
      </w:r>
      <w:r w:rsidR="000C7C96">
        <w:rPr>
          <w:rFonts w:hint="cs"/>
          <w:rtl/>
          <w:lang w:eastAsia="he-IL"/>
        </w:rPr>
        <w:t xml:space="preserve"> </w:t>
      </w:r>
      <w:r>
        <w:rPr>
          <w:rFonts w:hint="cs"/>
          <w:rtl/>
          <w:lang w:eastAsia="he-IL"/>
        </w:rPr>
        <w:t xml:space="preserve">אמרנו חופשה ללא תשלום </w:t>
      </w:r>
      <w:bookmarkStart w:id="1384" w:name="_ETM_Q1_3513092"/>
      <w:bookmarkEnd w:id="1384"/>
      <w:r>
        <w:rPr>
          <w:rFonts w:hint="cs"/>
          <w:rtl/>
          <w:lang w:eastAsia="he-IL"/>
        </w:rPr>
        <w:t xml:space="preserve">לתקופה בלתי מוגבלת, תקופה העולה על 30 </w:t>
      </w:r>
      <w:bookmarkStart w:id="1385" w:name="_ETM_Q1_3514089"/>
      <w:bookmarkEnd w:id="1385"/>
      <w:r>
        <w:rPr>
          <w:rFonts w:hint="cs"/>
          <w:rtl/>
          <w:lang w:eastAsia="he-IL"/>
        </w:rPr>
        <w:t>ימים במצטבר או תקופה של פחות מ-30 ימים אשר ה</w:t>
      </w:r>
      <w:bookmarkStart w:id="1386" w:name="_ETM_Q1_3518260"/>
      <w:bookmarkEnd w:id="1386"/>
      <w:r>
        <w:rPr>
          <w:rFonts w:hint="cs"/>
          <w:rtl/>
          <w:lang w:eastAsia="he-IL"/>
        </w:rPr>
        <w:t>וארכה יותר מפעם אחת.</w:t>
      </w:r>
    </w:p>
    <w:p w14:paraId="1DD1F0AD" w14:textId="77777777" w:rsidR="006C2176" w:rsidRDefault="006C2176" w:rsidP="006C2176">
      <w:pPr>
        <w:rPr>
          <w:rtl/>
          <w:lang w:eastAsia="he-IL"/>
        </w:rPr>
      </w:pPr>
      <w:bookmarkStart w:id="1387" w:name="_ETM_Q1_3519061"/>
      <w:bookmarkStart w:id="1388" w:name="_ETM_Q1_3519104"/>
      <w:bookmarkStart w:id="1389" w:name="_ETM_Q1_3520293"/>
      <w:bookmarkEnd w:id="1387"/>
      <w:bookmarkEnd w:id="1388"/>
      <w:bookmarkEnd w:id="1389"/>
    </w:p>
    <w:p w14:paraId="304D9F21" w14:textId="0AA3E23E" w:rsidR="006C2176" w:rsidRDefault="006C2176" w:rsidP="006C2176">
      <w:pPr>
        <w:pStyle w:val="af9"/>
        <w:keepNext/>
        <w:rPr>
          <w:rtl/>
          <w:lang w:eastAsia="he-IL"/>
        </w:rPr>
      </w:pPr>
      <w:bookmarkStart w:id="1390" w:name="ET_guest_ישי_פולק_206"/>
      <w:r w:rsidRPr="006C2176">
        <w:rPr>
          <w:rStyle w:val="TagStyle"/>
          <w:rtl/>
        </w:rPr>
        <w:t xml:space="preserve"> &lt;&lt; אורח &gt;&gt; </w:t>
      </w:r>
      <w:r>
        <w:rPr>
          <w:rtl/>
          <w:lang w:eastAsia="he-IL"/>
        </w:rPr>
        <w:t>ישי פולק:</w:t>
      </w:r>
      <w:r w:rsidRPr="006C2176">
        <w:rPr>
          <w:rStyle w:val="TagStyle"/>
          <w:rtl/>
        </w:rPr>
        <w:t xml:space="preserve"> &lt;&lt; אורח &gt;&gt;</w:t>
      </w:r>
      <w:r w:rsidR="00744E4E">
        <w:rPr>
          <w:rtl/>
          <w:lang w:eastAsia="he-IL"/>
        </w:rPr>
        <w:t xml:space="preserve"> </w:t>
      </w:r>
      <w:bookmarkEnd w:id="1390"/>
    </w:p>
    <w:p w14:paraId="2AB8B39A" w14:textId="77777777" w:rsidR="006C2176" w:rsidRDefault="006C2176" w:rsidP="006C2176">
      <w:pPr>
        <w:pStyle w:val="KeepWithNext"/>
        <w:rPr>
          <w:rtl/>
          <w:lang w:eastAsia="he-IL"/>
        </w:rPr>
      </w:pPr>
    </w:p>
    <w:p w14:paraId="3CCBC025" w14:textId="0602224C" w:rsidR="006C2176" w:rsidRDefault="006C2176" w:rsidP="006C2176">
      <w:pPr>
        <w:rPr>
          <w:rtl/>
          <w:lang w:eastAsia="he-IL"/>
        </w:rPr>
      </w:pPr>
      <w:bookmarkStart w:id="1391" w:name="_ETM_Q1_3520546"/>
      <w:bookmarkStart w:id="1392" w:name="_ETM_Q1_3520579"/>
      <w:bookmarkEnd w:id="1391"/>
      <w:bookmarkEnd w:id="1392"/>
      <w:r>
        <w:rPr>
          <w:rFonts w:hint="cs"/>
          <w:rtl/>
          <w:lang w:eastAsia="he-IL"/>
        </w:rPr>
        <w:t>במצטבר לאורך איזה זמן? בחודש? בחודשיים?</w:t>
      </w:r>
    </w:p>
    <w:p w14:paraId="5949370A" w14:textId="77777777" w:rsidR="006C2176" w:rsidRDefault="006C2176" w:rsidP="006C2176">
      <w:pPr>
        <w:rPr>
          <w:rtl/>
          <w:lang w:eastAsia="he-IL"/>
        </w:rPr>
      </w:pPr>
      <w:bookmarkStart w:id="1393" w:name="_ETM_Q1_3520542"/>
      <w:bookmarkStart w:id="1394" w:name="_ETM_Q1_3520582"/>
      <w:bookmarkEnd w:id="1393"/>
      <w:bookmarkEnd w:id="1394"/>
    </w:p>
    <w:p w14:paraId="45376E60" w14:textId="2DE2770D" w:rsidR="006C2176" w:rsidRDefault="006C2176" w:rsidP="006C2176">
      <w:pPr>
        <w:pStyle w:val="a4"/>
        <w:keepNext/>
        <w:rPr>
          <w:rtl/>
        </w:rPr>
      </w:pPr>
      <w:bookmarkStart w:id="1395" w:name="ET_speaker_אילת_וולברג_207"/>
      <w:r w:rsidRPr="006C2176">
        <w:rPr>
          <w:rStyle w:val="TagStyle"/>
          <w:rtl/>
        </w:rPr>
        <w:t xml:space="preserve"> &lt;&lt; דובר &gt;&gt; </w:t>
      </w:r>
      <w:r>
        <w:rPr>
          <w:rtl/>
        </w:rPr>
        <w:t xml:space="preserve">אילת </w:t>
      </w:r>
      <w:proofErr w:type="spellStart"/>
      <w:r>
        <w:rPr>
          <w:rtl/>
        </w:rPr>
        <w:t>וולברג</w:t>
      </w:r>
      <w:proofErr w:type="spellEnd"/>
      <w:r>
        <w:rPr>
          <w:rtl/>
        </w:rPr>
        <w:t>:</w:t>
      </w:r>
      <w:r w:rsidRPr="006C2176">
        <w:rPr>
          <w:rStyle w:val="TagStyle"/>
          <w:rtl/>
        </w:rPr>
        <w:t xml:space="preserve"> &lt;&lt; דובר &gt;&gt;</w:t>
      </w:r>
      <w:r w:rsidR="00744E4E">
        <w:rPr>
          <w:rtl/>
        </w:rPr>
        <w:t xml:space="preserve"> </w:t>
      </w:r>
      <w:bookmarkEnd w:id="1395"/>
    </w:p>
    <w:p w14:paraId="0BE2C4C9" w14:textId="77777777" w:rsidR="006C2176" w:rsidRDefault="006C2176" w:rsidP="006C2176">
      <w:pPr>
        <w:pStyle w:val="KeepWithNext"/>
        <w:rPr>
          <w:rtl/>
          <w:lang w:eastAsia="he-IL"/>
        </w:rPr>
      </w:pPr>
      <w:bookmarkStart w:id="1396" w:name="_ETM_Q1_3525684"/>
      <w:bookmarkEnd w:id="1396"/>
    </w:p>
    <w:p w14:paraId="300F5E82" w14:textId="2B534A77" w:rsidR="006C2176" w:rsidRDefault="006C2176" w:rsidP="006C2176">
      <w:pPr>
        <w:rPr>
          <w:rtl/>
          <w:lang w:eastAsia="he-IL"/>
        </w:rPr>
      </w:pPr>
      <w:bookmarkStart w:id="1397" w:name="_ETM_Q1_3525723"/>
      <w:bookmarkEnd w:id="1397"/>
      <w:r>
        <w:rPr>
          <w:rFonts w:hint="cs"/>
          <w:rtl/>
          <w:lang w:eastAsia="he-IL"/>
        </w:rPr>
        <w:t xml:space="preserve">לעניין החופשה ללא תשלום אנחנו מוגבלים - נגיע לזה </w:t>
      </w:r>
      <w:bookmarkStart w:id="1398" w:name="_ETM_Q1_3527650"/>
      <w:bookmarkEnd w:id="1398"/>
      <w:r>
        <w:rPr>
          <w:rFonts w:hint="cs"/>
          <w:rtl/>
          <w:lang w:eastAsia="he-IL"/>
        </w:rPr>
        <w:t>בסעיף עצמו</w:t>
      </w:r>
      <w:r w:rsidR="000C7C96">
        <w:rPr>
          <w:rFonts w:hint="cs"/>
          <w:rtl/>
          <w:lang w:eastAsia="he-IL"/>
        </w:rPr>
        <w:t xml:space="preserve"> </w:t>
      </w:r>
      <w:r>
        <w:rPr>
          <w:rFonts w:hint="cs"/>
          <w:rtl/>
          <w:lang w:eastAsia="he-IL"/>
        </w:rPr>
        <w:t>- לתקופה שבן</w:t>
      </w:r>
      <w:bookmarkStart w:id="1399" w:name="_ETM_Q1_3528658"/>
      <w:bookmarkEnd w:id="1399"/>
      <w:r>
        <w:rPr>
          <w:rFonts w:hint="cs"/>
          <w:rtl/>
          <w:lang w:eastAsia="he-IL"/>
        </w:rPr>
        <w:t xml:space="preserve"> הזוג נמצא במילואים. זה לא עד אין סוף. </w:t>
      </w:r>
    </w:p>
    <w:p w14:paraId="2E3EEA74" w14:textId="77777777" w:rsidR="00744E4E" w:rsidRDefault="00744E4E" w:rsidP="006C2176">
      <w:pPr>
        <w:rPr>
          <w:rtl/>
          <w:lang w:eastAsia="he-IL"/>
        </w:rPr>
      </w:pPr>
    </w:p>
    <w:p w14:paraId="4552D9FF" w14:textId="77777777" w:rsidR="006C2176" w:rsidRDefault="006C2176" w:rsidP="006C2176">
      <w:pPr>
        <w:rPr>
          <w:rStyle w:val="TagStyle"/>
          <w:rFonts w:ascii="David" w:hAnsi="David"/>
          <w:u w:val="single"/>
          <w:rtl/>
        </w:rPr>
      </w:pPr>
      <w:bookmarkStart w:id="1400" w:name="_ETM_Q1_3536154"/>
      <w:bookmarkStart w:id="1401" w:name="_ETM_Q1_3536191"/>
      <w:bookmarkEnd w:id="1400"/>
      <w:bookmarkEnd w:id="1401"/>
    </w:p>
    <w:p w14:paraId="1197DC1F" w14:textId="20B1D0CD" w:rsidR="006C2176" w:rsidRDefault="006C2176" w:rsidP="006C2176">
      <w:pPr>
        <w:pStyle w:val="af9"/>
        <w:keepNext/>
        <w:rPr>
          <w:rtl/>
        </w:rPr>
      </w:pPr>
      <w:bookmarkStart w:id="1402" w:name="ET_guest_קריאה_209"/>
      <w:r w:rsidRPr="006C2176">
        <w:rPr>
          <w:rStyle w:val="TagStyle"/>
          <w:rtl/>
        </w:rPr>
        <w:t xml:space="preserve"> &lt;&lt; אורח &gt;&gt; </w:t>
      </w:r>
      <w:r>
        <w:rPr>
          <w:rtl/>
        </w:rPr>
        <w:t>קריאה:</w:t>
      </w:r>
      <w:r w:rsidRPr="006C2176">
        <w:rPr>
          <w:rStyle w:val="TagStyle"/>
          <w:rtl/>
        </w:rPr>
        <w:t xml:space="preserve"> &lt;&lt; אורח &gt;&gt;</w:t>
      </w:r>
      <w:r w:rsidR="00744E4E">
        <w:rPr>
          <w:rtl/>
        </w:rPr>
        <w:t xml:space="preserve"> </w:t>
      </w:r>
      <w:bookmarkEnd w:id="1402"/>
    </w:p>
    <w:p w14:paraId="773E3394" w14:textId="77777777" w:rsidR="006C2176" w:rsidRDefault="006C2176" w:rsidP="006C2176">
      <w:pPr>
        <w:pStyle w:val="KeepWithNext"/>
        <w:rPr>
          <w:rtl/>
        </w:rPr>
      </w:pPr>
    </w:p>
    <w:p w14:paraId="4CF5BFA5" w14:textId="5100A0D3" w:rsidR="006C2176" w:rsidRDefault="006C2176" w:rsidP="006C2176">
      <w:pPr>
        <w:rPr>
          <w:rtl/>
          <w:lang w:eastAsia="he-IL"/>
        </w:rPr>
      </w:pPr>
      <w:r>
        <w:rPr>
          <w:rFonts w:hint="cs"/>
          <w:rtl/>
          <w:lang w:eastAsia="he-IL"/>
        </w:rPr>
        <w:t>אלא אם כן ימשיכו המילואים עד אין סוף כמו שקרה בבתים שלנו.</w:t>
      </w:r>
    </w:p>
    <w:p w14:paraId="4E19FF32" w14:textId="77777777" w:rsidR="006C2176" w:rsidRDefault="006C2176" w:rsidP="006C2176">
      <w:pPr>
        <w:rPr>
          <w:rtl/>
          <w:lang w:eastAsia="he-IL"/>
        </w:rPr>
      </w:pPr>
      <w:bookmarkStart w:id="1403" w:name="_ETM_Q1_3538611"/>
      <w:bookmarkStart w:id="1404" w:name="_ETM_Q1_3538649"/>
      <w:bookmarkEnd w:id="1403"/>
      <w:bookmarkEnd w:id="1404"/>
    </w:p>
    <w:p w14:paraId="3A752F50" w14:textId="1066CF89" w:rsidR="006C2176" w:rsidRDefault="006C2176" w:rsidP="006C2176">
      <w:pPr>
        <w:pStyle w:val="a4"/>
        <w:keepNext/>
        <w:rPr>
          <w:rtl/>
        </w:rPr>
      </w:pPr>
      <w:bookmarkStart w:id="1405" w:name="ET_speaker_אילת_וולברג_210"/>
      <w:r w:rsidRPr="006C2176">
        <w:rPr>
          <w:rStyle w:val="TagStyle"/>
          <w:rtl/>
        </w:rPr>
        <w:t xml:space="preserve"> &lt;&lt; דובר &gt;&gt; </w:t>
      </w:r>
      <w:r>
        <w:rPr>
          <w:rtl/>
        </w:rPr>
        <w:t xml:space="preserve">אילת </w:t>
      </w:r>
      <w:proofErr w:type="spellStart"/>
      <w:r>
        <w:rPr>
          <w:rtl/>
        </w:rPr>
        <w:t>וולברג</w:t>
      </w:r>
      <w:proofErr w:type="spellEnd"/>
      <w:r>
        <w:rPr>
          <w:rtl/>
        </w:rPr>
        <w:t>:</w:t>
      </w:r>
      <w:r w:rsidRPr="006C2176">
        <w:rPr>
          <w:rStyle w:val="TagStyle"/>
          <w:rtl/>
        </w:rPr>
        <w:t xml:space="preserve"> &lt;&lt; דובר &gt;&gt;</w:t>
      </w:r>
      <w:r w:rsidR="00744E4E">
        <w:rPr>
          <w:rtl/>
        </w:rPr>
        <w:t xml:space="preserve"> </w:t>
      </w:r>
      <w:bookmarkEnd w:id="1405"/>
    </w:p>
    <w:p w14:paraId="5807D0B9" w14:textId="77777777" w:rsidR="006C2176" w:rsidRDefault="006C2176" w:rsidP="006C2176">
      <w:pPr>
        <w:pStyle w:val="KeepWithNext"/>
        <w:rPr>
          <w:rtl/>
          <w:lang w:eastAsia="he-IL"/>
        </w:rPr>
      </w:pPr>
    </w:p>
    <w:p w14:paraId="13B7795C" w14:textId="06094215" w:rsidR="006C2176" w:rsidRDefault="006C2176" w:rsidP="006C2176">
      <w:pPr>
        <w:rPr>
          <w:rtl/>
          <w:lang w:eastAsia="he-IL"/>
        </w:rPr>
      </w:pPr>
      <w:r>
        <w:rPr>
          <w:rFonts w:hint="cs"/>
          <w:rtl/>
          <w:lang w:eastAsia="he-IL"/>
        </w:rPr>
        <w:t>אז זה באמת עד אין סוף</w:t>
      </w:r>
      <w:r w:rsidR="000C7C96">
        <w:rPr>
          <w:rFonts w:hint="cs"/>
          <w:rtl/>
          <w:lang w:eastAsia="he-IL"/>
        </w:rPr>
        <w:t xml:space="preserve"> </w:t>
      </w:r>
      <w:r>
        <w:rPr>
          <w:rFonts w:hint="cs"/>
          <w:rtl/>
          <w:lang w:eastAsia="he-IL"/>
        </w:rPr>
        <w:t>בגלל שהוא בשירות</w:t>
      </w:r>
      <w:r w:rsidR="000C7C96">
        <w:rPr>
          <w:rFonts w:hint="cs"/>
          <w:rtl/>
          <w:lang w:eastAsia="he-IL"/>
        </w:rPr>
        <w:t xml:space="preserve"> </w:t>
      </w:r>
      <w:r>
        <w:rPr>
          <w:rFonts w:hint="cs"/>
          <w:rtl/>
          <w:lang w:eastAsia="he-IL"/>
        </w:rPr>
        <w:t>מילואים.</w:t>
      </w:r>
    </w:p>
    <w:p w14:paraId="68D60E54" w14:textId="77777777" w:rsidR="006C2176" w:rsidRDefault="006C2176" w:rsidP="006C2176">
      <w:pPr>
        <w:rPr>
          <w:rtl/>
          <w:lang w:eastAsia="he-IL"/>
        </w:rPr>
      </w:pPr>
    </w:p>
    <w:p w14:paraId="06814A2A" w14:textId="1EB26A56" w:rsidR="006C2176" w:rsidRDefault="006C2176" w:rsidP="006C2176">
      <w:pPr>
        <w:pStyle w:val="af9"/>
        <w:keepNext/>
        <w:rPr>
          <w:rtl/>
          <w:lang w:eastAsia="he-IL"/>
        </w:rPr>
      </w:pPr>
      <w:bookmarkStart w:id="1406" w:name="ET_guest_ישי_פולק_211"/>
      <w:r w:rsidRPr="006C2176">
        <w:rPr>
          <w:rStyle w:val="TagStyle"/>
          <w:rtl/>
        </w:rPr>
        <w:t xml:space="preserve"> &lt;&lt; אורח &gt;&gt; </w:t>
      </w:r>
      <w:r>
        <w:rPr>
          <w:rtl/>
          <w:lang w:eastAsia="he-IL"/>
        </w:rPr>
        <w:t>ישי פולק:</w:t>
      </w:r>
      <w:r w:rsidRPr="006C2176">
        <w:rPr>
          <w:rStyle w:val="TagStyle"/>
          <w:rtl/>
        </w:rPr>
        <w:t xml:space="preserve"> &lt;&lt; אורח &gt;&gt;</w:t>
      </w:r>
      <w:r w:rsidR="00744E4E">
        <w:rPr>
          <w:rtl/>
          <w:lang w:eastAsia="he-IL"/>
        </w:rPr>
        <w:t xml:space="preserve"> </w:t>
      </w:r>
      <w:bookmarkEnd w:id="1406"/>
    </w:p>
    <w:p w14:paraId="5FF6D653" w14:textId="77777777" w:rsidR="006C2176" w:rsidRDefault="006C2176" w:rsidP="006C2176">
      <w:pPr>
        <w:pStyle w:val="KeepWithNext"/>
        <w:rPr>
          <w:rtl/>
          <w:lang w:eastAsia="he-IL"/>
        </w:rPr>
      </w:pPr>
    </w:p>
    <w:p w14:paraId="678E6E43" w14:textId="447F0F92" w:rsidR="006C2176" w:rsidRDefault="006C2176" w:rsidP="006C2176">
      <w:pPr>
        <w:rPr>
          <w:rtl/>
          <w:lang w:eastAsia="he-IL"/>
        </w:rPr>
      </w:pPr>
      <w:r>
        <w:rPr>
          <w:rFonts w:hint="cs"/>
          <w:rtl/>
          <w:lang w:eastAsia="he-IL"/>
        </w:rPr>
        <w:t xml:space="preserve">כדי לחדד, אנחנו מדברים על מצב שבו אם בן </w:t>
      </w:r>
      <w:bookmarkStart w:id="1407" w:name="_ETM_Q1_3543307"/>
      <w:bookmarkEnd w:id="1407"/>
      <w:r>
        <w:rPr>
          <w:rFonts w:hint="cs"/>
          <w:rtl/>
          <w:lang w:eastAsia="he-IL"/>
        </w:rPr>
        <w:t xml:space="preserve">אדם כמוני עושה 130, 140 ימי מילואים, בואו נגיד </w:t>
      </w:r>
      <w:bookmarkStart w:id="1408" w:name="_ETM_Q1_3550385"/>
      <w:bookmarkEnd w:id="1408"/>
      <w:r>
        <w:rPr>
          <w:rFonts w:hint="cs"/>
          <w:rtl/>
          <w:lang w:eastAsia="he-IL"/>
        </w:rPr>
        <w:t xml:space="preserve">חמישה חודשים, חמישה חודשים על 30 ימים, את מדברת </w:t>
      </w:r>
      <w:bookmarkStart w:id="1409" w:name="_ETM_Q1_3553119"/>
      <w:bookmarkEnd w:id="1409"/>
      <w:r>
        <w:rPr>
          <w:rFonts w:hint="cs"/>
          <w:rtl/>
          <w:lang w:eastAsia="he-IL"/>
        </w:rPr>
        <w:t>איתי על משהו כמו שבוע בכל חודש.</w:t>
      </w:r>
    </w:p>
    <w:p w14:paraId="4AB0CC34" w14:textId="77777777" w:rsidR="006C2176" w:rsidRDefault="006C2176" w:rsidP="006C2176">
      <w:pPr>
        <w:rPr>
          <w:rtl/>
          <w:lang w:eastAsia="he-IL"/>
        </w:rPr>
      </w:pPr>
    </w:p>
    <w:p w14:paraId="601966DD" w14:textId="290C1123" w:rsidR="006C2176" w:rsidRDefault="006C2176" w:rsidP="006C2176">
      <w:pPr>
        <w:pStyle w:val="a4"/>
        <w:keepNext/>
        <w:rPr>
          <w:rtl/>
        </w:rPr>
      </w:pPr>
      <w:bookmarkStart w:id="1410" w:name="ET_speaker_6361_212"/>
      <w:r w:rsidRPr="006C2176">
        <w:rPr>
          <w:rStyle w:val="TagStyle"/>
          <w:rtl/>
        </w:rPr>
        <w:t xml:space="preserve"> &lt;&lt; דובר &gt;&gt; </w:t>
      </w:r>
      <w:r>
        <w:rPr>
          <w:rtl/>
        </w:rPr>
        <w:t>נאור שירי (יש עתיד):</w:t>
      </w:r>
      <w:r w:rsidRPr="006C2176">
        <w:rPr>
          <w:rStyle w:val="TagStyle"/>
          <w:rtl/>
        </w:rPr>
        <w:t xml:space="preserve"> &lt;&lt; דובר &gt;&gt;</w:t>
      </w:r>
      <w:r w:rsidR="00744E4E">
        <w:rPr>
          <w:rtl/>
        </w:rPr>
        <w:t xml:space="preserve"> </w:t>
      </w:r>
      <w:bookmarkEnd w:id="1410"/>
    </w:p>
    <w:p w14:paraId="30C6D1D0" w14:textId="77777777" w:rsidR="006C2176" w:rsidRDefault="006C2176" w:rsidP="006C2176">
      <w:pPr>
        <w:pStyle w:val="KeepWithNext"/>
        <w:rPr>
          <w:rtl/>
          <w:lang w:eastAsia="he-IL"/>
        </w:rPr>
      </w:pPr>
    </w:p>
    <w:p w14:paraId="757B1101" w14:textId="6090BBB7" w:rsidR="006C2176" w:rsidRDefault="006C2176" w:rsidP="006C2176">
      <w:pPr>
        <w:rPr>
          <w:rtl/>
          <w:lang w:eastAsia="he-IL"/>
        </w:rPr>
      </w:pPr>
      <w:r>
        <w:rPr>
          <w:rFonts w:hint="cs"/>
          <w:rtl/>
          <w:lang w:eastAsia="he-IL"/>
        </w:rPr>
        <w:t>אתה מוציא לחופשה ללא תשלום</w:t>
      </w:r>
      <w:r w:rsidR="000C7C96">
        <w:rPr>
          <w:rFonts w:hint="cs"/>
          <w:rtl/>
          <w:lang w:eastAsia="he-IL"/>
        </w:rPr>
        <w:t xml:space="preserve"> </w:t>
      </w:r>
      <w:r>
        <w:rPr>
          <w:rFonts w:hint="cs"/>
          <w:rtl/>
          <w:lang w:eastAsia="he-IL"/>
        </w:rPr>
        <w:t>שבוע כן ושבוע לא?</w:t>
      </w:r>
    </w:p>
    <w:p w14:paraId="5C5E06F7" w14:textId="77777777" w:rsidR="006C2176" w:rsidRDefault="006C2176" w:rsidP="006C2176">
      <w:pPr>
        <w:rPr>
          <w:rtl/>
          <w:lang w:eastAsia="he-IL"/>
        </w:rPr>
      </w:pPr>
      <w:bookmarkStart w:id="1411" w:name="_ETM_Q1_3559115"/>
      <w:bookmarkStart w:id="1412" w:name="_ETM_Q1_3559154"/>
      <w:bookmarkEnd w:id="1411"/>
      <w:bookmarkEnd w:id="1412"/>
    </w:p>
    <w:p w14:paraId="4F991754" w14:textId="6F9F0909" w:rsidR="006C2176" w:rsidRDefault="006C2176" w:rsidP="006C2176">
      <w:pPr>
        <w:pStyle w:val="af9"/>
        <w:keepNext/>
        <w:rPr>
          <w:rtl/>
          <w:lang w:eastAsia="he-IL"/>
        </w:rPr>
      </w:pPr>
      <w:bookmarkStart w:id="1413" w:name="ET_guest_ישי_פולק_213"/>
      <w:r w:rsidRPr="006C2176">
        <w:rPr>
          <w:rStyle w:val="TagStyle"/>
          <w:rtl/>
        </w:rPr>
        <w:t xml:space="preserve"> &lt;&lt; אורח &gt;&gt; </w:t>
      </w:r>
      <w:r>
        <w:rPr>
          <w:rtl/>
          <w:lang w:eastAsia="he-IL"/>
        </w:rPr>
        <w:t>ישי פולק:</w:t>
      </w:r>
      <w:r w:rsidRPr="006C2176">
        <w:rPr>
          <w:rStyle w:val="TagStyle"/>
          <w:rtl/>
        </w:rPr>
        <w:t xml:space="preserve"> &lt;&lt; אורח &gt;&gt;</w:t>
      </w:r>
      <w:r w:rsidR="00744E4E">
        <w:rPr>
          <w:rtl/>
          <w:lang w:eastAsia="he-IL"/>
        </w:rPr>
        <w:t xml:space="preserve"> </w:t>
      </w:r>
      <w:bookmarkEnd w:id="1413"/>
    </w:p>
    <w:p w14:paraId="0C7DEF5E" w14:textId="77777777" w:rsidR="006C2176" w:rsidRDefault="006C2176" w:rsidP="006C2176">
      <w:pPr>
        <w:pStyle w:val="KeepWithNext"/>
        <w:rPr>
          <w:rtl/>
          <w:lang w:eastAsia="he-IL"/>
        </w:rPr>
      </w:pPr>
    </w:p>
    <w:p w14:paraId="057CC9A6" w14:textId="237BD0DD" w:rsidR="006C2176" w:rsidRDefault="006C2176" w:rsidP="006C2176">
      <w:pPr>
        <w:rPr>
          <w:rtl/>
          <w:lang w:eastAsia="he-IL"/>
        </w:rPr>
      </w:pPr>
      <w:bookmarkStart w:id="1414" w:name="_ETM_Q1_3560247"/>
      <w:bookmarkStart w:id="1415" w:name="_ETM_Q1_3560275"/>
      <w:bookmarkStart w:id="1416" w:name="_ETM_Q1_3560346"/>
      <w:bookmarkEnd w:id="1414"/>
      <w:bookmarkEnd w:id="1415"/>
      <w:bookmarkEnd w:id="1416"/>
      <w:r>
        <w:rPr>
          <w:rFonts w:hint="cs"/>
          <w:rtl/>
          <w:lang w:eastAsia="he-IL"/>
        </w:rPr>
        <w:t xml:space="preserve">אני אומר לא אבל זה מה שרשום כאן, במצטבר. </w:t>
      </w:r>
      <w:bookmarkStart w:id="1417" w:name="_ETM_Q1_3564418"/>
      <w:bookmarkEnd w:id="1417"/>
    </w:p>
    <w:p w14:paraId="7CF84BB7" w14:textId="77777777" w:rsidR="006C2176" w:rsidRDefault="006C2176" w:rsidP="006C2176">
      <w:pPr>
        <w:rPr>
          <w:rtl/>
          <w:lang w:eastAsia="he-IL"/>
        </w:rPr>
      </w:pPr>
      <w:bookmarkStart w:id="1418" w:name="_ETM_Q1_3564454"/>
      <w:bookmarkEnd w:id="1418"/>
    </w:p>
    <w:p w14:paraId="58AF52AB" w14:textId="527EF730" w:rsidR="006C2176" w:rsidRDefault="006C2176" w:rsidP="006C2176">
      <w:pPr>
        <w:pStyle w:val="a4"/>
        <w:keepNext/>
        <w:rPr>
          <w:rtl/>
        </w:rPr>
      </w:pPr>
      <w:bookmarkStart w:id="1419" w:name="ET_speaker_אילת_וולברג_214"/>
      <w:r w:rsidRPr="006C2176">
        <w:rPr>
          <w:rStyle w:val="TagStyle"/>
          <w:rtl/>
        </w:rPr>
        <w:t xml:space="preserve"> &lt;&lt; דובר &gt;&gt; </w:t>
      </w:r>
      <w:r>
        <w:rPr>
          <w:rtl/>
        </w:rPr>
        <w:t xml:space="preserve">אילת </w:t>
      </w:r>
      <w:proofErr w:type="spellStart"/>
      <w:r>
        <w:rPr>
          <w:rtl/>
        </w:rPr>
        <w:t>וולברג</w:t>
      </w:r>
      <w:proofErr w:type="spellEnd"/>
      <w:r>
        <w:rPr>
          <w:rtl/>
        </w:rPr>
        <w:t>:</w:t>
      </w:r>
      <w:r w:rsidRPr="006C2176">
        <w:rPr>
          <w:rStyle w:val="TagStyle"/>
          <w:rtl/>
        </w:rPr>
        <w:t xml:space="preserve"> &lt;&lt; דובר &gt;&gt;</w:t>
      </w:r>
      <w:r w:rsidR="00744E4E">
        <w:rPr>
          <w:rtl/>
        </w:rPr>
        <w:t xml:space="preserve"> </w:t>
      </w:r>
      <w:bookmarkEnd w:id="1419"/>
    </w:p>
    <w:p w14:paraId="7C55252B" w14:textId="77777777" w:rsidR="006C2176" w:rsidRDefault="006C2176" w:rsidP="006C2176">
      <w:pPr>
        <w:pStyle w:val="KeepWithNext"/>
        <w:rPr>
          <w:rtl/>
          <w:lang w:eastAsia="he-IL"/>
        </w:rPr>
      </w:pPr>
    </w:p>
    <w:p w14:paraId="6BF975B4" w14:textId="36370366" w:rsidR="006C2176" w:rsidRDefault="006C2176" w:rsidP="006C2176">
      <w:pPr>
        <w:rPr>
          <w:rtl/>
          <w:lang w:eastAsia="he-IL"/>
        </w:rPr>
      </w:pPr>
      <w:r>
        <w:rPr>
          <w:rFonts w:hint="cs"/>
          <w:rtl/>
          <w:lang w:eastAsia="he-IL"/>
        </w:rPr>
        <w:t>לא. אומרים שאם אתה מוציא לשבוע</w:t>
      </w:r>
      <w:r w:rsidR="000C7C96">
        <w:rPr>
          <w:rFonts w:hint="cs"/>
          <w:rtl/>
          <w:lang w:eastAsia="he-IL"/>
        </w:rPr>
        <w:t xml:space="preserve"> </w:t>
      </w:r>
      <w:r>
        <w:rPr>
          <w:rFonts w:hint="cs"/>
          <w:rtl/>
          <w:lang w:eastAsia="he-IL"/>
        </w:rPr>
        <w:t>ו</w:t>
      </w:r>
      <w:bookmarkStart w:id="1420" w:name="_ETM_Q1_3567023"/>
      <w:bookmarkEnd w:id="1420"/>
      <w:r>
        <w:rPr>
          <w:rFonts w:hint="cs"/>
          <w:rtl/>
          <w:lang w:eastAsia="he-IL"/>
        </w:rPr>
        <w:t xml:space="preserve">עוד שבוע ועוד שבוע והתקופות המצטברות מגיעות ל-30 ימים, </w:t>
      </w:r>
      <w:bookmarkStart w:id="1421" w:name="_ETM_Q1_3570885"/>
      <w:bookmarkEnd w:id="1421"/>
      <w:r>
        <w:rPr>
          <w:rFonts w:hint="cs"/>
          <w:rtl/>
          <w:lang w:eastAsia="he-IL"/>
        </w:rPr>
        <w:t>כל מה שתצטרך לעשות זה לפנות לוועדת התעסוקה.</w:t>
      </w:r>
    </w:p>
    <w:p w14:paraId="67FA8A22" w14:textId="77777777" w:rsidR="006C2176" w:rsidRDefault="006C2176" w:rsidP="006C2176">
      <w:pPr>
        <w:rPr>
          <w:rtl/>
          <w:lang w:eastAsia="he-IL"/>
        </w:rPr>
      </w:pPr>
    </w:p>
    <w:p w14:paraId="2E5693DE" w14:textId="39DAD7A0" w:rsidR="006C2176" w:rsidRDefault="006C2176" w:rsidP="006C2176">
      <w:pPr>
        <w:pStyle w:val="af9"/>
        <w:keepNext/>
        <w:rPr>
          <w:rtl/>
          <w:lang w:eastAsia="he-IL"/>
        </w:rPr>
      </w:pPr>
      <w:bookmarkStart w:id="1422" w:name="ET_guest_ישי_פולק_215"/>
      <w:r w:rsidRPr="006C2176">
        <w:rPr>
          <w:rStyle w:val="TagStyle"/>
          <w:rtl/>
        </w:rPr>
        <w:t xml:space="preserve"> &lt;&lt; אורח &gt;&gt; </w:t>
      </w:r>
      <w:r>
        <w:rPr>
          <w:rtl/>
          <w:lang w:eastAsia="he-IL"/>
        </w:rPr>
        <w:t>ישי פולק:</w:t>
      </w:r>
      <w:r w:rsidRPr="006C2176">
        <w:rPr>
          <w:rStyle w:val="TagStyle"/>
          <w:rtl/>
        </w:rPr>
        <w:t xml:space="preserve"> &lt;&lt; אורח &gt;&gt;</w:t>
      </w:r>
      <w:r w:rsidR="00744E4E">
        <w:rPr>
          <w:rtl/>
          <w:lang w:eastAsia="he-IL"/>
        </w:rPr>
        <w:t xml:space="preserve"> </w:t>
      </w:r>
      <w:bookmarkEnd w:id="1422"/>
    </w:p>
    <w:p w14:paraId="1086ED27" w14:textId="77777777" w:rsidR="006C2176" w:rsidRDefault="006C2176" w:rsidP="006C2176">
      <w:pPr>
        <w:pStyle w:val="KeepWithNext"/>
        <w:rPr>
          <w:rtl/>
          <w:lang w:eastAsia="he-IL"/>
        </w:rPr>
      </w:pPr>
    </w:p>
    <w:p w14:paraId="1E10A139" w14:textId="779A9768" w:rsidR="006C2176" w:rsidRDefault="006C2176" w:rsidP="006C2176">
      <w:pPr>
        <w:rPr>
          <w:rtl/>
          <w:lang w:eastAsia="he-IL"/>
        </w:rPr>
      </w:pPr>
      <w:r>
        <w:rPr>
          <w:rFonts w:hint="cs"/>
          <w:rtl/>
          <w:lang w:eastAsia="he-IL"/>
        </w:rPr>
        <w:t xml:space="preserve">הבנתי אותך. זאת </w:t>
      </w:r>
      <w:bookmarkStart w:id="1423" w:name="_ETM_Q1_3571180"/>
      <w:bookmarkEnd w:id="1423"/>
      <w:r>
        <w:rPr>
          <w:rFonts w:hint="cs"/>
          <w:rtl/>
          <w:lang w:eastAsia="he-IL"/>
        </w:rPr>
        <w:t>אומרת שאם עובד בא לבקש מספר ימים שהוא ר</w:t>
      </w:r>
      <w:bookmarkStart w:id="1424" w:name="_ETM_Q1_3577561"/>
      <w:bookmarkEnd w:id="1424"/>
      <w:r>
        <w:rPr>
          <w:rFonts w:hint="cs"/>
          <w:rtl/>
          <w:lang w:eastAsia="he-IL"/>
        </w:rPr>
        <w:t xml:space="preserve">וצה להיות בבית כי הוא צריך את הדבר הזה, </w:t>
      </w:r>
      <w:bookmarkStart w:id="1425" w:name="_ETM_Q1_3581354"/>
      <w:bookmarkEnd w:id="1425"/>
      <w:r>
        <w:rPr>
          <w:rFonts w:hint="cs"/>
          <w:rtl/>
          <w:lang w:eastAsia="he-IL"/>
        </w:rPr>
        <w:t>אני לא יכול לתת לו את זה כי זה יחזור אלי בבומרנג.</w:t>
      </w:r>
    </w:p>
    <w:p w14:paraId="67F1B592" w14:textId="77777777" w:rsidR="006C2176" w:rsidRDefault="006C2176" w:rsidP="006C2176">
      <w:pPr>
        <w:rPr>
          <w:rtl/>
          <w:lang w:eastAsia="he-IL"/>
        </w:rPr>
      </w:pPr>
      <w:bookmarkStart w:id="1426" w:name="_ETM_Q1_3583375"/>
      <w:bookmarkEnd w:id="1426"/>
    </w:p>
    <w:p w14:paraId="3C42B0B5" w14:textId="52FFA798" w:rsidR="006C2176" w:rsidRDefault="006C2176" w:rsidP="006C2176">
      <w:pPr>
        <w:pStyle w:val="a4"/>
        <w:keepNext/>
        <w:rPr>
          <w:rtl/>
        </w:rPr>
      </w:pPr>
      <w:bookmarkStart w:id="1427" w:name="ET_speaker_אילת_וולברג_216"/>
      <w:r w:rsidRPr="006C2176">
        <w:rPr>
          <w:rStyle w:val="TagStyle"/>
          <w:rtl/>
        </w:rPr>
        <w:t xml:space="preserve"> &lt;&lt; דובר &gt;&gt; </w:t>
      </w:r>
      <w:r>
        <w:rPr>
          <w:rtl/>
        </w:rPr>
        <w:t xml:space="preserve">אילת </w:t>
      </w:r>
      <w:proofErr w:type="spellStart"/>
      <w:r>
        <w:rPr>
          <w:rtl/>
        </w:rPr>
        <w:t>וולברג</w:t>
      </w:r>
      <w:proofErr w:type="spellEnd"/>
      <w:r>
        <w:rPr>
          <w:rtl/>
        </w:rPr>
        <w:t>:</w:t>
      </w:r>
      <w:r w:rsidRPr="006C2176">
        <w:rPr>
          <w:rStyle w:val="TagStyle"/>
          <w:rtl/>
        </w:rPr>
        <w:t xml:space="preserve"> &lt;&lt; דובר &gt;&gt;</w:t>
      </w:r>
      <w:r w:rsidR="00744E4E">
        <w:rPr>
          <w:rtl/>
        </w:rPr>
        <w:t xml:space="preserve"> </w:t>
      </w:r>
      <w:bookmarkEnd w:id="1427"/>
    </w:p>
    <w:p w14:paraId="797F6A01" w14:textId="77777777" w:rsidR="006C2176" w:rsidRDefault="006C2176" w:rsidP="006C2176">
      <w:pPr>
        <w:pStyle w:val="KeepWithNext"/>
        <w:rPr>
          <w:rtl/>
          <w:lang w:eastAsia="he-IL"/>
        </w:rPr>
      </w:pPr>
    </w:p>
    <w:p w14:paraId="6DE81F49" w14:textId="036DD6C8" w:rsidR="006C2176" w:rsidRDefault="006C2176" w:rsidP="006C2176">
      <w:pPr>
        <w:rPr>
          <w:rtl/>
          <w:lang w:eastAsia="he-IL"/>
        </w:rPr>
      </w:pPr>
      <w:bookmarkStart w:id="1428" w:name="_ETM_Q1_3583593"/>
      <w:bookmarkStart w:id="1429" w:name="_ETM_Q1_3583622"/>
      <w:bookmarkEnd w:id="1428"/>
      <w:bookmarkEnd w:id="1429"/>
      <w:r>
        <w:rPr>
          <w:rFonts w:hint="cs"/>
          <w:rtl/>
          <w:lang w:eastAsia="he-IL"/>
        </w:rPr>
        <w:t xml:space="preserve">אם פעם אחת הוא בא אליך ומבקש </w:t>
      </w:r>
      <w:bookmarkStart w:id="1430" w:name="_ETM_Q1_3586531"/>
      <w:bookmarkEnd w:id="1430"/>
      <w:r>
        <w:rPr>
          <w:rFonts w:hint="cs"/>
          <w:rtl/>
          <w:lang w:eastAsia="he-IL"/>
        </w:rPr>
        <w:t>מספר ימים שהם פחות מ-30 ימים, אין בעיה עם זה. לא צריך ללכת לבקש היתר.</w:t>
      </w:r>
    </w:p>
    <w:p w14:paraId="6EE97C81" w14:textId="77777777" w:rsidR="006C2176" w:rsidRDefault="006C2176" w:rsidP="006C2176">
      <w:pPr>
        <w:rPr>
          <w:rtl/>
          <w:lang w:eastAsia="he-IL"/>
        </w:rPr>
      </w:pPr>
      <w:bookmarkStart w:id="1431" w:name="_ETM_Q1_3592139"/>
      <w:bookmarkStart w:id="1432" w:name="_ETM_Q1_3592177"/>
      <w:bookmarkEnd w:id="1431"/>
      <w:bookmarkEnd w:id="1432"/>
    </w:p>
    <w:p w14:paraId="397BFB41" w14:textId="45419239" w:rsidR="006C2176" w:rsidRDefault="006C2176" w:rsidP="006C2176">
      <w:pPr>
        <w:pStyle w:val="af6"/>
        <w:keepNext/>
        <w:rPr>
          <w:rtl/>
        </w:rPr>
      </w:pPr>
      <w:bookmarkStart w:id="1433" w:name="ET_yor_4996_217"/>
      <w:r w:rsidRPr="006C2176">
        <w:rPr>
          <w:rStyle w:val="TagStyle"/>
          <w:rtl/>
        </w:rPr>
        <w:t xml:space="preserve"> &lt;&lt; </w:t>
      </w:r>
      <w:proofErr w:type="spellStart"/>
      <w:r w:rsidRPr="006C2176">
        <w:rPr>
          <w:rStyle w:val="TagStyle"/>
          <w:rtl/>
        </w:rPr>
        <w:t>יור</w:t>
      </w:r>
      <w:proofErr w:type="spellEnd"/>
      <w:r w:rsidRPr="006C2176">
        <w:rPr>
          <w:rStyle w:val="TagStyle"/>
          <w:rtl/>
        </w:rPr>
        <w:t xml:space="preserve"> &gt;&gt; </w:t>
      </w:r>
      <w:r>
        <w:rPr>
          <w:rtl/>
        </w:rPr>
        <w:t xml:space="preserve">היו"ר ישראל </w:t>
      </w:r>
      <w:proofErr w:type="spellStart"/>
      <w:r>
        <w:rPr>
          <w:rtl/>
        </w:rPr>
        <w:t>אייכלר</w:t>
      </w:r>
      <w:proofErr w:type="spellEnd"/>
      <w:r>
        <w:rPr>
          <w:rtl/>
        </w:rPr>
        <w:t>:</w:t>
      </w:r>
      <w:r w:rsidRPr="006C2176">
        <w:rPr>
          <w:rStyle w:val="TagStyle"/>
          <w:rtl/>
        </w:rPr>
        <w:t xml:space="preserve"> &lt;&lt; </w:t>
      </w:r>
      <w:proofErr w:type="spellStart"/>
      <w:r w:rsidRPr="006C2176">
        <w:rPr>
          <w:rStyle w:val="TagStyle"/>
          <w:rtl/>
        </w:rPr>
        <w:t>יור</w:t>
      </w:r>
      <w:proofErr w:type="spellEnd"/>
      <w:r w:rsidRPr="006C2176">
        <w:rPr>
          <w:rStyle w:val="TagStyle"/>
          <w:rtl/>
        </w:rPr>
        <w:t xml:space="preserve"> &gt;&gt;</w:t>
      </w:r>
      <w:r w:rsidR="00744E4E">
        <w:rPr>
          <w:rtl/>
        </w:rPr>
        <w:t xml:space="preserve"> </w:t>
      </w:r>
      <w:bookmarkEnd w:id="1433"/>
    </w:p>
    <w:p w14:paraId="232B4D00" w14:textId="77777777" w:rsidR="006C2176" w:rsidRDefault="006C2176" w:rsidP="006C2176">
      <w:pPr>
        <w:pStyle w:val="KeepWithNext"/>
        <w:rPr>
          <w:rtl/>
          <w:lang w:eastAsia="he-IL"/>
        </w:rPr>
      </w:pPr>
    </w:p>
    <w:p w14:paraId="4A2509B6" w14:textId="395B1AE7" w:rsidR="006C2176" w:rsidRDefault="006C2176" w:rsidP="006C2176">
      <w:pPr>
        <w:rPr>
          <w:rtl/>
          <w:lang w:eastAsia="he-IL"/>
        </w:rPr>
      </w:pPr>
      <w:r>
        <w:rPr>
          <w:rFonts w:hint="cs"/>
          <w:rtl/>
          <w:lang w:eastAsia="he-IL"/>
        </w:rPr>
        <w:t xml:space="preserve">אפילו כמה פעמים אבל </w:t>
      </w:r>
      <w:bookmarkStart w:id="1434" w:name="_ETM_Q1_3592037"/>
      <w:bookmarkEnd w:id="1434"/>
      <w:r>
        <w:rPr>
          <w:rFonts w:hint="cs"/>
          <w:rtl/>
          <w:lang w:eastAsia="he-IL"/>
        </w:rPr>
        <w:t>עד 30 ימים.</w:t>
      </w:r>
    </w:p>
    <w:p w14:paraId="5A737ADF" w14:textId="77777777" w:rsidR="006C2176" w:rsidRDefault="006C2176" w:rsidP="006C2176">
      <w:pPr>
        <w:rPr>
          <w:rtl/>
          <w:lang w:eastAsia="he-IL"/>
        </w:rPr>
      </w:pPr>
      <w:bookmarkStart w:id="1435" w:name="_ETM_Q1_3593172"/>
      <w:bookmarkStart w:id="1436" w:name="_ETM_Q1_3593213"/>
      <w:bookmarkEnd w:id="1435"/>
      <w:bookmarkEnd w:id="1436"/>
    </w:p>
    <w:p w14:paraId="263E0A72" w14:textId="53F99A11" w:rsidR="006C2176" w:rsidRDefault="006C2176" w:rsidP="006C2176">
      <w:pPr>
        <w:pStyle w:val="a4"/>
        <w:keepNext/>
        <w:rPr>
          <w:rtl/>
        </w:rPr>
      </w:pPr>
      <w:bookmarkStart w:id="1437" w:name="ET_speaker_אילת_וולברג_218"/>
      <w:r w:rsidRPr="006C2176">
        <w:rPr>
          <w:rStyle w:val="TagStyle"/>
          <w:rtl/>
        </w:rPr>
        <w:t xml:space="preserve"> &lt;&lt; דובר &gt;&gt; </w:t>
      </w:r>
      <w:r>
        <w:rPr>
          <w:rtl/>
        </w:rPr>
        <w:t xml:space="preserve">אילת </w:t>
      </w:r>
      <w:proofErr w:type="spellStart"/>
      <w:r>
        <w:rPr>
          <w:rtl/>
        </w:rPr>
        <w:t>וולברג</w:t>
      </w:r>
      <w:proofErr w:type="spellEnd"/>
      <w:r>
        <w:rPr>
          <w:rtl/>
        </w:rPr>
        <w:t>:</w:t>
      </w:r>
      <w:r w:rsidRPr="006C2176">
        <w:rPr>
          <w:rStyle w:val="TagStyle"/>
          <w:rtl/>
        </w:rPr>
        <w:t xml:space="preserve"> &lt;&lt; דובר &gt;&gt;</w:t>
      </w:r>
      <w:r w:rsidR="00744E4E">
        <w:rPr>
          <w:rtl/>
        </w:rPr>
        <w:t xml:space="preserve"> </w:t>
      </w:r>
      <w:bookmarkEnd w:id="1437"/>
    </w:p>
    <w:p w14:paraId="5900401B" w14:textId="77777777" w:rsidR="006C2176" w:rsidRDefault="006C2176" w:rsidP="006C2176">
      <w:pPr>
        <w:pStyle w:val="KeepWithNext"/>
        <w:rPr>
          <w:rtl/>
          <w:lang w:eastAsia="he-IL"/>
        </w:rPr>
      </w:pPr>
    </w:p>
    <w:p w14:paraId="42CA6233" w14:textId="21E580EB" w:rsidR="006C2176" w:rsidRDefault="006C2176" w:rsidP="006C2176">
      <w:pPr>
        <w:rPr>
          <w:rtl/>
          <w:lang w:eastAsia="he-IL"/>
        </w:rPr>
      </w:pPr>
      <w:r>
        <w:rPr>
          <w:rFonts w:hint="cs"/>
          <w:rtl/>
          <w:lang w:eastAsia="he-IL"/>
        </w:rPr>
        <w:t>לא. אם זה כמה פעמים, כן צריך לבקש. אם התקופה מוארכת יותר מפעם אחת, צריך לבקש היתר.</w:t>
      </w:r>
    </w:p>
    <w:p w14:paraId="102E891C" w14:textId="77777777" w:rsidR="006C2176" w:rsidRDefault="006C2176" w:rsidP="006C2176">
      <w:pPr>
        <w:rPr>
          <w:rtl/>
          <w:lang w:eastAsia="he-IL"/>
        </w:rPr>
      </w:pPr>
      <w:bookmarkStart w:id="1438" w:name="_ETM_Q1_3596064"/>
      <w:bookmarkStart w:id="1439" w:name="_ETM_Q1_3596099"/>
      <w:bookmarkEnd w:id="1438"/>
      <w:bookmarkEnd w:id="1439"/>
    </w:p>
    <w:p w14:paraId="3C428DF5" w14:textId="578EBF6E" w:rsidR="006C2176" w:rsidRDefault="006C2176" w:rsidP="006C2176">
      <w:pPr>
        <w:pStyle w:val="af9"/>
        <w:keepNext/>
        <w:rPr>
          <w:rtl/>
          <w:lang w:eastAsia="he-IL"/>
        </w:rPr>
      </w:pPr>
      <w:bookmarkStart w:id="1440" w:name="ET_guest_ישי_פולק_219"/>
      <w:r w:rsidRPr="006C2176">
        <w:rPr>
          <w:rStyle w:val="TagStyle"/>
          <w:rtl/>
        </w:rPr>
        <w:t xml:space="preserve"> &lt;&lt; אורח &gt;&gt; </w:t>
      </w:r>
      <w:r>
        <w:rPr>
          <w:rtl/>
          <w:lang w:eastAsia="he-IL"/>
        </w:rPr>
        <w:t>ישי פולק:</w:t>
      </w:r>
      <w:r w:rsidRPr="006C2176">
        <w:rPr>
          <w:rStyle w:val="TagStyle"/>
          <w:rtl/>
        </w:rPr>
        <w:t xml:space="preserve"> &lt;&lt; אורח &gt;&gt;</w:t>
      </w:r>
      <w:r w:rsidR="00744E4E">
        <w:rPr>
          <w:rtl/>
          <w:lang w:eastAsia="he-IL"/>
        </w:rPr>
        <w:t xml:space="preserve"> </w:t>
      </w:r>
      <w:bookmarkEnd w:id="1440"/>
    </w:p>
    <w:p w14:paraId="7D722D00" w14:textId="77777777" w:rsidR="006C2176" w:rsidRDefault="006C2176" w:rsidP="006C2176">
      <w:pPr>
        <w:pStyle w:val="KeepWithNext"/>
        <w:rPr>
          <w:rtl/>
          <w:lang w:eastAsia="he-IL"/>
        </w:rPr>
      </w:pPr>
    </w:p>
    <w:p w14:paraId="3924D7A4" w14:textId="61CD6984" w:rsidR="006C2176" w:rsidRDefault="006C2176" w:rsidP="006C2176">
      <w:pPr>
        <w:rPr>
          <w:rtl/>
          <w:lang w:eastAsia="he-IL"/>
        </w:rPr>
      </w:pPr>
      <w:r>
        <w:rPr>
          <w:rFonts w:hint="cs"/>
          <w:rtl/>
          <w:lang w:eastAsia="he-IL"/>
        </w:rPr>
        <w:t xml:space="preserve">ואז </w:t>
      </w:r>
      <w:bookmarkStart w:id="1441" w:name="_ETM_Q1_3596366"/>
      <w:bookmarkEnd w:id="1441"/>
      <w:r>
        <w:rPr>
          <w:rFonts w:hint="cs"/>
          <w:rtl/>
          <w:lang w:eastAsia="he-IL"/>
        </w:rPr>
        <w:t>אני לא הגשתי בקשה ואני חשוף.</w:t>
      </w:r>
    </w:p>
    <w:p w14:paraId="25943739" w14:textId="77777777" w:rsidR="006C2176" w:rsidRDefault="006C2176" w:rsidP="006C2176">
      <w:pPr>
        <w:rPr>
          <w:rtl/>
          <w:lang w:eastAsia="he-IL"/>
        </w:rPr>
      </w:pPr>
      <w:bookmarkStart w:id="1442" w:name="_ETM_Q1_3600588"/>
      <w:bookmarkStart w:id="1443" w:name="_ETM_Q1_3600627"/>
      <w:bookmarkStart w:id="1444" w:name="_ETM_Q1_3600696"/>
      <w:bookmarkEnd w:id="1442"/>
      <w:bookmarkEnd w:id="1443"/>
      <w:bookmarkEnd w:id="1444"/>
    </w:p>
    <w:p w14:paraId="1523D642" w14:textId="747C8BA4" w:rsidR="006C2176" w:rsidRDefault="006C2176" w:rsidP="006C2176">
      <w:pPr>
        <w:pStyle w:val="af6"/>
        <w:keepNext/>
        <w:rPr>
          <w:rtl/>
        </w:rPr>
      </w:pPr>
      <w:bookmarkStart w:id="1445" w:name="ET_yor_4996_220"/>
      <w:r w:rsidRPr="006C2176">
        <w:rPr>
          <w:rStyle w:val="TagStyle"/>
          <w:rtl/>
        </w:rPr>
        <w:t xml:space="preserve"> &lt;&lt; </w:t>
      </w:r>
      <w:proofErr w:type="spellStart"/>
      <w:r w:rsidRPr="006C2176">
        <w:rPr>
          <w:rStyle w:val="TagStyle"/>
          <w:rtl/>
        </w:rPr>
        <w:t>יור</w:t>
      </w:r>
      <w:proofErr w:type="spellEnd"/>
      <w:r w:rsidRPr="006C2176">
        <w:rPr>
          <w:rStyle w:val="TagStyle"/>
          <w:rtl/>
        </w:rPr>
        <w:t xml:space="preserve"> &gt;&gt; </w:t>
      </w:r>
      <w:r>
        <w:rPr>
          <w:rtl/>
        </w:rPr>
        <w:t xml:space="preserve">היו"ר ישראל </w:t>
      </w:r>
      <w:proofErr w:type="spellStart"/>
      <w:r>
        <w:rPr>
          <w:rtl/>
        </w:rPr>
        <w:t>אייכלר</w:t>
      </w:r>
      <w:proofErr w:type="spellEnd"/>
      <w:r>
        <w:rPr>
          <w:rtl/>
        </w:rPr>
        <w:t>:</w:t>
      </w:r>
      <w:r w:rsidRPr="006C2176">
        <w:rPr>
          <w:rStyle w:val="TagStyle"/>
          <w:rtl/>
        </w:rPr>
        <w:t xml:space="preserve"> &lt;&lt; </w:t>
      </w:r>
      <w:proofErr w:type="spellStart"/>
      <w:r w:rsidRPr="006C2176">
        <w:rPr>
          <w:rStyle w:val="TagStyle"/>
          <w:rtl/>
        </w:rPr>
        <w:t>יור</w:t>
      </w:r>
      <w:proofErr w:type="spellEnd"/>
      <w:r w:rsidRPr="006C2176">
        <w:rPr>
          <w:rStyle w:val="TagStyle"/>
          <w:rtl/>
        </w:rPr>
        <w:t xml:space="preserve"> &gt;&gt;</w:t>
      </w:r>
      <w:r w:rsidR="00744E4E">
        <w:rPr>
          <w:rtl/>
        </w:rPr>
        <w:t xml:space="preserve"> </w:t>
      </w:r>
      <w:bookmarkEnd w:id="1445"/>
    </w:p>
    <w:p w14:paraId="113109A0" w14:textId="77777777" w:rsidR="006C2176" w:rsidRDefault="006C2176" w:rsidP="006C2176">
      <w:pPr>
        <w:pStyle w:val="KeepWithNext"/>
        <w:rPr>
          <w:rtl/>
          <w:lang w:eastAsia="he-IL"/>
        </w:rPr>
      </w:pPr>
    </w:p>
    <w:p w14:paraId="2C1563B8" w14:textId="615FD98B" w:rsidR="006C2176" w:rsidRDefault="006C2176" w:rsidP="006C2176">
      <w:pPr>
        <w:rPr>
          <w:rtl/>
          <w:lang w:eastAsia="he-IL"/>
        </w:rPr>
      </w:pPr>
      <w:bookmarkStart w:id="1446" w:name="_ETM_Q1_3600966"/>
      <w:bookmarkStart w:id="1447" w:name="_ETM_Q1_3600998"/>
      <w:bookmarkEnd w:id="1446"/>
      <w:bookmarkEnd w:id="1447"/>
      <w:r>
        <w:rPr>
          <w:rFonts w:hint="cs"/>
          <w:rtl/>
          <w:lang w:eastAsia="he-IL"/>
        </w:rPr>
        <w:t>בפעם השנייה אתה צריך לבקש היתר.</w:t>
      </w:r>
    </w:p>
    <w:p w14:paraId="28FC8FF9" w14:textId="77777777" w:rsidR="006C2176" w:rsidRDefault="006C2176" w:rsidP="006C2176">
      <w:pPr>
        <w:rPr>
          <w:rtl/>
          <w:lang w:eastAsia="he-IL"/>
        </w:rPr>
      </w:pPr>
      <w:bookmarkStart w:id="1448" w:name="_ETM_Q1_3600692"/>
      <w:bookmarkStart w:id="1449" w:name="_ETM_Q1_3600730"/>
      <w:bookmarkStart w:id="1450" w:name="_ETM_Q1_3601484"/>
      <w:bookmarkEnd w:id="1448"/>
      <w:bookmarkEnd w:id="1449"/>
      <w:bookmarkEnd w:id="1450"/>
    </w:p>
    <w:p w14:paraId="433BE07B" w14:textId="250082F6" w:rsidR="006C2176" w:rsidRDefault="006C2176" w:rsidP="006C2176">
      <w:pPr>
        <w:pStyle w:val="a4"/>
        <w:keepNext/>
        <w:rPr>
          <w:rtl/>
        </w:rPr>
      </w:pPr>
      <w:bookmarkStart w:id="1451" w:name="ET_speaker_אילת_וולברג_221"/>
      <w:r w:rsidRPr="006C2176">
        <w:rPr>
          <w:rStyle w:val="TagStyle"/>
          <w:rtl/>
        </w:rPr>
        <w:t xml:space="preserve"> &lt;&lt; דובר &gt;&gt; </w:t>
      </w:r>
      <w:r>
        <w:rPr>
          <w:rtl/>
        </w:rPr>
        <w:t xml:space="preserve">אילת </w:t>
      </w:r>
      <w:proofErr w:type="spellStart"/>
      <w:r>
        <w:rPr>
          <w:rtl/>
        </w:rPr>
        <w:t>וולברג</w:t>
      </w:r>
      <w:proofErr w:type="spellEnd"/>
      <w:r>
        <w:rPr>
          <w:rtl/>
        </w:rPr>
        <w:t>:</w:t>
      </w:r>
      <w:r w:rsidRPr="006C2176">
        <w:rPr>
          <w:rStyle w:val="TagStyle"/>
          <w:rtl/>
        </w:rPr>
        <w:t xml:space="preserve"> &lt;&lt; דובר &gt;&gt;</w:t>
      </w:r>
      <w:r w:rsidR="00744E4E">
        <w:rPr>
          <w:rtl/>
        </w:rPr>
        <w:t xml:space="preserve"> </w:t>
      </w:r>
      <w:bookmarkEnd w:id="1451"/>
    </w:p>
    <w:p w14:paraId="619E6FDA" w14:textId="77777777" w:rsidR="006C2176" w:rsidRDefault="006C2176" w:rsidP="006C2176">
      <w:pPr>
        <w:pStyle w:val="KeepWithNext"/>
        <w:rPr>
          <w:rtl/>
          <w:lang w:eastAsia="he-IL"/>
        </w:rPr>
      </w:pPr>
    </w:p>
    <w:p w14:paraId="66AAE7B0" w14:textId="1FDCE2BF" w:rsidR="006C2176" w:rsidRDefault="006C2176" w:rsidP="006C2176">
      <w:pPr>
        <w:rPr>
          <w:rtl/>
          <w:lang w:eastAsia="he-IL"/>
        </w:rPr>
      </w:pPr>
      <w:bookmarkStart w:id="1452" w:name="_ETM_Q1_3601760"/>
      <w:bookmarkStart w:id="1453" w:name="_ETM_Q1_3601793"/>
      <w:bookmarkEnd w:id="1452"/>
      <w:bookmarkEnd w:id="1453"/>
      <w:r>
        <w:rPr>
          <w:rFonts w:hint="cs"/>
          <w:rtl/>
          <w:lang w:eastAsia="he-IL"/>
        </w:rPr>
        <w:t xml:space="preserve">בפעם השנייה, אם היא מוארכת באופן רצוף, </w:t>
      </w:r>
      <w:bookmarkStart w:id="1454" w:name="_ETM_Q1_3605860"/>
      <w:bookmarkEnd w:id="1454"/>
      <w:r>
        <w:rPr>
          <w:rFonts w:hint="cs"/>
          <w:rtl/>
          <w:lang w:eastAsia="he-IL"/>
        </w:rPr>
        <w:t>צריך.</w:t>
      </w:r>
    </w:p>
    <w:p w14:paraId="23481AC3" w14:textId="77777777" w:rsidR="006C2176" w:rsidRDefault="006C2176" w:rsidP="006C2176">
      <w:pPr>
        <w:rPr>
          <w:rtl/>
          <w:lang w:eastAsia="he-IL"/>
        </w:rPr>
      </w:pPr>
      <w:bookmarkStart w:id="1455" w:name="_ETM_Q1_3605672"/>
      <w:bookmarkStart w:id="1456" w:name="_ETM_Q1_3605711"/>
      <w:bookmarkEnd w:id="1455"/>
      <w:bookmarkEnd w:id="1456"/>
    </w:p>
    <w:p w14:paraId="08214FFB" w14:textId="47C57A67" w:rsidR="006C2176" w:rsidRDefault="006C2176" w:rsidP="006C2176">
      <w:pPr>
        <w:pStyle w:val="af6"/>
        <w:keepNext/>
        <w:rPr>
          <w:rtl/>
        </w:rPr>
      </w:pPr>
      <w:bookmarkStart w:id="1457" w:name="ET_yor_4996_222"/>
      <w:r w:rsidRPr="006C2176">
        <w:rPr>
          <w:rStyle w:val="TagStyle"/>
          <w:rtl/>
        </w:rPr>
        <w:t xml:space="preserve"> &lt;&lt; </w:t>
      </w:r>
      <w:proofErr w:type="spellStart"/>
      <w:r w:rsidRPr="006C2176">
        <w:rPr>
          <w:rStyle w:val="TagStyle"/>
          <w:rtl/>
        </w:rPr>
        <w:t>יור</w:t>
      </w:r>
      <w:proofErr w:type="spellEnd"/>
      <w:r w:rsidRPr="006C2176">
        <w:rPr>
          <w:rStyle w:val="TagStyle"/>
          <w:rtl/>
        </w:rPr>
        <w:t xml:space="preserve"> &gt;&gt; </w:t>
      </w:r>
      <w:r>
        <w:rPr>
          <w:rtl/>
        </w:rPr>
        <w:t xml:space="preserve">היו"ר ישראל </w:t>
      </w:r>
      <w:proofErr w:type="spellStart"/>
      <w:r>
        <w:rPr>
          <w:rtl/>
        </w:rPr>
        <w:t>אייכלר</w:t>
      </w:r>
      <w:proofErr w:type="spellEnd"/>
      <w:r>
        <w:rPr>
          <w:rtl/>
        </w:rPr>
        <w:t>:</w:t>
      </w:r>
      <w:r w:rsidRPr="006C2176">
        <w:rPr>
          <w:rStyle w:val="TagStyle"/>
          <w:rtl/>
        </w:rPr>
        <w:t xml:space="preserve"> &lt;&lt; </w:t>
      </w:r>
      <w:proofErr w:type="spellStart"/>
      <w:r w:rsidRPr="006C2176">
        <w:rPr>
          <w:rStyle w:val="TagStyle"/>
          <w:rtl/>
        </w:rPr>
        <w:t>יור</w:t>
      </w:r>
      <w:proofErr w:type="spellEnd"/>
      <w:r w:rsidRPr="006C2176">
        <w:rPr>
          <w:rStyle w:val="TagStyle"/>
          <w:rtl/>
        </w:rPr>
        <w:t xml:space="preserve"> &gt;&gt;</w:t>
      </w:r>
      <w:r w:rsidR="00744E4E">
        <w:rPr>
          <w:rtl/>
        </w:rPr>
        <w:t xml:space="preserve"> </w:t>
      </w:r>
      <w:bookmarkEnd w:id="1457"/>
    </w:p>
    <w:p w14:paraId="7FF697A3" w14:textId="77777777" w:rsidR="006C2176" w:rsidRDefault="006C2176" w:rsidP="006C2176">
      <w:pPr>
        <w:pStyle w:val="KeepWithNext"/>
        <w:rPr>
          <w:rtl/>
          <w:lang w:eastAsia="he-IL"/>
        </w:rPr>
      </w:pPr>
    </w:p>
    <w:p w14:paraId="2BB0B590" w14:textId="5A8C6181" w:rsidR="006C2176" w:rsidRDefault="006C2176" w:rsidP="006C2176">
      <w:pPr>
        <w:rPr>
          <w:rtl/>
          <w:lang w:eastAsia="he-IL"/>
        </w:rPr>
      </w:pPr>
      <w:r>
        <w:rPr>
          <w:rFonts w:hint="cs"/>
          <w:rtl/>
          <w:lang w:eastAsia="he-IL"/>
        </w:rPr>
        <w:t xml:space="preserve">בפעם הראשונה אתה יכול לתת לו חופש. </w:t>
      </w:r>
    </w:p>
    <w:p w14:paraId="41DB741B" w14:textId="77777777" w:rsidR="006C2176" w:rsidRDefault="006C2176" w:rsidP="006C2176">
      <w:pPr>
        <w:rPr>
          <w:rtl/>
          <w:lang w:eastAsia="he-IL"/>
        </w:rPr>
      </w:pPr>
    </w:p>
    <w:p w14:paraId="37D17BA2" w14:textId="5088F936" w:rsidR="006C2176" w:rsidRDefault="006C2176" w:rsidP="006C2176">
      <w:pPr>
        <w:pStyle w:val="a4"/>
        <w:keepNext/>
        <w:rPr>
          <w:rtl/>
        </w:rPr>
      </w:pPr>
      <w:bookmarkStart w:id="1458" w:name="ET_speaker_אילת_וולברג_223"/>
      <w:r w:rsidRPr="006C2176">
        <w:rPr>
          <w:rStyle w:val="TagStyle"/>
          <w:rtl/>
        </w:rPr>
        <w:t xml:space="preserve"> &lt;&lt; דובר &gt;&gt; </w:t>
      </w:r>
      <w:r>
        <w:rPr>
          <w:rtl/>
        </w:rPr>
        <w:t xml:space="preserve">אילת </w:t>
      </w:r>
      <w:proofErr w:type="spellStart"/>
      <w:r>
        <w:rPr>
          <w:rtl/>
        </w:rPr>
        <w:t>וולברג</w:t>
      </w:r>
      <w:proofErr w:type="spellEnd"/>
      <w:r>
        <w:rPr>
          <w:rtl/>
        </w:rPr>
        <w:t>:</w:t>
      </w:r>
      <w:r w:rsidRPr="006C2176">
        <w:rPr>
          <w:rStyle w:val="TagStyle"/>
          <w:rtl/>
        </w:rPr>
        <w:t xml:space="preserve"> &lt;&lt; דובר &gt;&gt;</w:t>
      </w:r>
      <w:r w:rsidR="00744E4E">
        <w:rPr>
          <w:rtl/>
        </w:rPr>
        <w:t xml:space="preserve"> </w:t>
      </w:r>
      <w:bookmarkEnd w:id="1458"/>
    </w:p>
    <w:p w14:paraId="40F94DB4" w14:textId="77777777" w:rsidR="006C2176" w:rsidRDefault="006C2176" w:rsidP="006C2176">
      <w:pPr>
        <w:pStyle w:val="KeepWithNext"/>
        <w:rPr>
          <w:rtl/>
          <w:lang w:eastAsia="he-IL"/>
        </w:rPr>
      </w:pPr>
    </w:p>
    <w:p w14:paraId="63DDC2FA" w14:textId="7BDD2A9D" w:rsidR="006C2176" w:rsidRDefault="006C2176" w:rsidP="006C2176">
      <w:pPr>
        <w:rPr>
          <w:rtl/>
          <w:lang w:eastAsia="he-IL"/>
        </w:rPr>
      </w:pPr>
      <w:r>
        <w:rPr>
          <w:rFonts w:hint="cs"/>
          <w:rtl/>
          <w:lang w:eastAsia="he-IL"/>
        </w:rPr>
        <w:t xml:space="preserve">גם בפעם השנייה, זה פחות מ-30 ימים וזאת לא תקופה שהוארכה </w:t>
      </w:r>
      <w:bookmarkStart w:id="1459" w:name="_ETM_Q1_3614281"/>
      <w:bookmarkEnd w:id="1459"/>
      <w:r>
        <w:rPr>
          <w:rFonts w:hint="cs"/>
          <w:rtl/>
          <w:lang w:eastAsia="he-IL"/>
        </w:rPr>
        <w:t>אלא פשוט פעמים ספורדיות במועדים שונים.</w:t>
      </w:r>
    </w:p>
    <w:p w14:paraId="61726655" w14:textId="77777777" w:rsidR="006C2176" w:rsidRDefault="006C2176" w:rsidP="006C2176">
      <w:pPr>
        <w:rPr>
          <w:rtl/>
          <w:lang w:eastAsia="he-IL"/>
        </w:rPr>
      </w:pPr>
      <w:bookmarkStart w:id="1460" w:name="_ETM_Q1_3618548"/>
      <w:bookmarkStart w:id="1461" w:name="_ETM_Q1_3618592"/>
      <w:bookmarkEnd w:id="1460"/>
      <w:bookmarkEnd w:id="1461"/>
    </w:p>
    <w:p w14:paraId="536A6669" w14:textId="3047E385" w:rsidR="006C2176" w:rsidRDefault="006C2176" w:rsidP="006C2176">
      <w:pPr>
        <w:pStyle w:val="af9"/>
        <w:keepNext/>
        <w:rPr>
          <w:rtl/>
          <w:lang w:eastAsia="he-IL"/>
        </w:rPr>
      </w:pPr>
      <w:bookmarkStart w:id="1462" w:name="ET_guest_ישי_פולק_224"/>
      <w:r w:rsidRPr="006C2176">
        <w:rPr>
          <w:rStyle w:val="TagStyle"/>
          <w:rtl/>
        </w:rPr>
        <w:t xml:space="preserve"> &lt;&lt; אורח &gt;&gt; </w:t>
      </w:r>
      <w:r>
        <w:rPr>
          <w:rtl/>
          <w:lang w:eastAsia="he-IL"/>
        </w:rPr>
        <w:t>ישי פולק:</w:t>
      </w:r>
      <w:r w:rsidRPr="006C2176">
        <w:rPr>
          <w:rStyle w:val="TagStyle"/>
          <w:rtl/>
        </w:rPr>
        <w:t xml:space="preserve"> &lt;&lt; אורח &gt;&gt;</w:t>
      </w:r>
      <w:r w:rsidR="00744E4E">
        <w:rPr>
          <w:rtl/>
          <w:lang w:eastAsia="he-IL"/>
        </w:rPr>
        <w:t xml:space="preserve"> </w:t>
      </w:r>
      <w:bookmarkEnd w:id="1462"/>
    </w:p>
    <w:p w14:paraId="46484AF7" w14:textId="77777777" w:rsidR="006C2176" w:rsidRDefault="006C2176" w:rsidP="006C2176">
      <w:pPr>
        <w:pStyle w:val="KeepWithNext"/>
        <w:rPr>
          <w:rtl/>
          <w:lang w:eastAsia="he-IL"/>
        </w:rPr>
      </w:pPr>
    </w:p>
    <w:p w14:paraId="2483ABF5" w14:textId="774BCA83" w:rsidR="006C2176" w:rsidRDefault="006C2176" w:rsidP="006C2176">
      <w:pPr>
        <w:rPr>
          <w:rtl/>
          <w:lang w:eastAsia="he-IL"/>
        </w:rPr>
      </w:pPr>
      <w:r>
        <w:rPr>
          <w:rFonts w:hint="cs"/>
          <w:rtl/>
          <w:lang w:eastAsia="he-IL"/>
        </w:rPr>
        <w:t>בסוף היום, בפעם השנייה תצטרכ</w:t>
      </w:r>
      <w:bookmarkStart w:id="1463" w:name="_ETM_Q1_3616844"/>
      <w:bookmarkEnd w:id="1463"/>
      <w:r>
        <w:rPr>
          <w:rFonts w:hint="cs"/>
          <w:rtl/>
          <w:lang w:eastAsia="he-IL"/>
        </w:rPr>
        <w:t>י לבקש היתר.</w:t>
      </w:r>
      <w:r w:rsidR="000C7C96">
        <w:rPr>
          <w:rFonts w:hint="cs"/>
          <w:rtl/>
          <w:lang w:eastAsia="he-IL"/>
        </w:rPr>
        <w:t xml:space="preserve"> </w:t>
      </w:r>
      <w:r>
        <w:rPr>
          <w:rFonts w:hint="cs"/>
          <w:rtl/>
          <w:lang w:eastAsia="he-IL"/>
        </w:rPr>
        <w:t>אתם חייבים להבין</w:t>
      </w:r>
      <w:r w:rsidR="000C7C96">
        <w:rPr>
          <w:rFonts w:hint="cs"/>
          <w:rtl/>
          <w:lang w:eastAsia="he-IL"/>
        </w:rPr>
        <w:t xml:space="preserve"> </w:t>
      </w:r>
      <w:r>
        <w:rPr>
          <w:rFonts w:hint="cs"/>
          <w:rtl/>
          <w:lang w:eastAsia="he-IL"/>
        </w:rPr>
        <w:t xml:space="preserve">שמארג יחסי העבודה הוא מארג מאוד מאוד שברירי. יש כללים </w:t>
      </w:r>
      <w:bookmarkStart w:id="1464" w:name="_ETM_Q1_3625967"/>
      <w:bookmarkEnd w:id="1464"/>
      <w:r>
        <w:rPr>
          <w:rFonts w:hint="cs"/>
          <w:rtl/>
          <w:lang w:eastAsia="he-IL"/>
        </w:rPr>
        <w:t>ויש הכול. הגנה על מילואימניק זה בסדר, הגנה על אשת מילואימניק זה בסדר ואנחנו גם הסכמנו שהדבר הזה יעלה כסף למעסיקים שלא מקבלים על כך שיפוי מהמדינה, אבל בס</w:t>
      </w:r>
      <w:bookmarkStart w:id="1465" w:name="_ETM_Q1_3635137"/>
      <w:bookmarkEnd w:id="1465"/>
      <w:r>
        <w:rPr>
          <w:rFonts w:hint="cs"/>
          <w:rtl/>
          <w:lang w:eastAsia="he-IL"/>
        </w:rPr>
        <w:t xml:space="preserve">ופו של דבר כאשר אנחנו מגיעים למצב כזה </w:t>
      </w:r>
      <w:bookmarkStart w:id="1466" w:name="_ETM_Q1_3639386"/>
      <w:bookmarkEnd w:id="1466"/>
      <w:r>
        <w:rPr>
          <w:rFonts w:hint="cs"/>
          <w:rtl/>
          <w:lang w:eastAsia="he-IL"/>
        </w:rPr>
        <w:t xml:space="preserve">שעל כל איקס ימים זה נספר </w:t>
      </w:r>
      <w:r w:rsidR="00AF1A29">
        <w:rPr>
          <w:rFonts w:hint="cs"/>
          <w:rtl/>
          <w:lang w:eastAsia="he-IL"/>
        </w:rPr>
        <w:t xml:space="preserve">למשהו שבסוף </w:t>
      </w:r>
      <w:bookmarkStart w:id="1467" w:name="_ETM_Q1_3641709"/>
      <w:bookmarkEnd w:id="1467"/>
      <w:r w:rsidR="00AF1A29">
        <w:rPr>
          <w:rFonts w:hint="cs"/>
          <w:rtl/>
          <w:lang w:eastAsia="he-IL"/>
        </w:rPr>
        <w:t>אנחנו נידרש לעמוד</w:t>
      </w:r>
      <w:r w:rsidR="000C7C96">
        <w:rPr>
          <w:rFonts w:hint="cs"/>
          <w:rtl/>
          <w:lang w:eastAsia="he-IL"/>
        </w:rPr>
        <w:t xml:space="preserve"> </w:t>
      </w:r>
      <w:r w:rsidR="00AF1A29">
        <w:rPr>
          <w:rFonts w:hint="cs"/>
          <w:rtl/>
          <w:lang w:eastAsia="he-IL"/>
        </w:rPr>
        <w:t xml:space="preserve">ולהסביר על נקודת קצה למה הדבר הזה עבר בצורה כזאת או אחרת, אנחנו נמצאים </w:t>
      </w:r>
      <w:bookmarkStart w:id="1468" w:name="_ETM_Q1_3649043"/>
      <w:bookmarkEnd w:id="1468"/>
      <w:r w:rsidR="00AF1A29">
        <w:rPr>
          <w:rFonts w:hint="cs"/>
          <w:rtl/>
          <w:lang w:eastAsia="he-IL"/>
        </w:rPr>
        <w:t>כאן בחשיפה שעלולה להביא - - -</w:t>
      </w:r>
    </w:p>
    <w:p w14:paraId="5C84EA33" w14:textId="77777777" w:rsidR="00AF1A29" w:rsidRDefault="00AF1A29" w:rsidP="006C2176">
      <w:pPr>
        <w:rPr>
          <w:rtl/>
          <w:lang w:eastAsia="he-IL"/>
        </w:rPr>
      </w:pPr>
    </w:p>
    <w:p w14:paraId="5A49C632" w14:textId="2C65EB30" w:rsidR="00AF1A29" w:rsidRDefault="00AF1A29" w:rsidP="00AF1A29">
      <w:pPr>
        <w:pStyle w:val="a4"/>
        <w:keepNext/>
        <w:rPr>
          <w:rtl/>
        </w:rPr>
      </w:pPr>
      <w:bookmarkStart w:id="1469" w:name="ET_speaker_6361_225"/>
      <w:r w:rsidRPr="00AF1A29">
        <w:rPr>
          <w:rStyle w:val="TagStyle"/>
          <w:rtl/>
        </w:rPr>
        <w:t xml:space="preserve"> &lt;&lt; דובר &gt;&gt; </w:t>
      </w:r>
      <w:r>
        <w:rPr>
          <w:rtl/>
        </w:rPr>
        <w:t>נאור שירי (יש עתיד):</w:t>
      </w:r>
      <w:r w:rsidRPr="00AF1A29">
        <w:rPr>
          <w:rStyle w:val="TagStyle"/>
          <w:rtl/>
        </w:rPr>
        <w:t xml:space="preserve"> &lt;&lt; דובר &gt;&gt;</w:t>
      </w:r>
      <w:r w:rsidR="00744E4E">
        <w:rPr>
          <w:rtl/>
        </w:rPr>
        <w:t xml:space="preserve"> </w:t>
      </w:r>
      <w:bookmarkEnd w:id="1469"/>
    </w:p>
    <w:p w14:paraId="3232AEE3" w14:textId="77777777" w:rsidR="00AF1A29" w:rsidRDefault="00AF1A29" w:rsidP="00AF1A29">
      <w:pPr>
        <w:pStyle w:val="KeepWithNext"/>
        <w:rPr>
          <w:rtl/>
          <w:lang w:eastAsia="he-IL"/>
        </w:rPr>
      </w:pPr>
    </w:p>
    <w:p w14:paraId="14B018E4" w14:textId="07D31FE5" w:rsidR="00AF1A29" w:rsidRDefault="00AF1A29" w:rsidP="00AF1A29">
      <w:pPr>
        <w:rPr>
          <w:rtl/>
          <w:lang w:eastAsia="he-IL"/>
        </w:rPr>
      </w:pPr>
      <w:r>
        <w:rPr>
          <w:rFonts w:hint="cs"/>
          <w:rtl/>
          <w:lang w:eastAsia="he-IL"/>
        </w:rPr>
        <w:t>אף אחד</w:t>
      </w:r>
      <w:r w:rsidR="000C7C96">
        <w:rPr>
          <w:rFonts w:hint="cs"/>
          <w:rtl/>
          <w:lang w:eastAsia="he-IL"/>
        </w:rPr>
        <w:t xml:space="preserve"> </w:t>
      </w:r>
      <w:r>
        <w:rPr>
          <w:rFonts w:hint="cs"/>
          <w:rtl/>
          <w:lang w:eastAsia="he-IL"/>
        </w:rPr>
        <w:t>לא חושף אותך.</w:t>
      </w:r>
    </w:p>
    <w:p w14:paraId="0B329060" w14:textId="77777777" w:rsidR="00AF1A29" w:rsidRDefault="00AF1A29" w:rsidP="00AF1A29">
      <w:pPr>
        <w:ind w:firstLine="0"/>
        <w:rPr>
          <w:rtl/>
          <w:lang w:eastAsia="he-IL"/>
        </w:rPr>
      </w:pPr>
      <w:bookmarkStart w:id="1470" w:name="_ETM_Q1_3650234"/>
      <w:bookmarkStart w:id="1471" w:name="_ETM_Q1_3650272"/>
      <w:bookmarkStart w:id="1472" w:name="_ETM_Q1_3651418"/>
      <w:bookmarkEnd w:id="1470"/>
      <w:bookmarkEnd w:id="1471"/>
      <w:bookmarkEnd w:id="1472"/>
    </w:p>
    <w:p w14:paraId="0A85A1DC" w14:textId="56A923F4" w:rsidR="00AF1A29" w:rsidRDefault="00AF1A29" w:rsidP="00AF1A29">
      <w:pPr>
        <w:pStyle w:val="af9"/>
        <w:keepNext/>
        <w:rPr>
          <w:rtl/>
          <w:lang w:eastAsia="he-IL"/>
        </w:rPr>
      </w:pPr>
      <w:bookmarkStart w:id="1473" w:name="ET_guest_ישי_פולק_226"/>
      <w:r w:rsidRPr="00AF1A29">
        <w:rPr>
          <w:rStyle w:val="TagStyle"/>
          <w:rtl/>
        </w:rPr>
        <w:t xml:space="preserve"> &lt;&lt; אורח &gt;&gt; </w:t>
      </w:r>
      <w:r>
        <w:rPr>
          <w:rtl/>
          <w:lang w:eastAsia="he-IL"/>
        </w:rPr>
        <w:t>ישי פולק:</w:t>
      </w:r>
      <w:r w:rsidRPr="00AF1A29">
        <w:rPr>
          <w:rStyle w:val="TagStyle"/>
          <w:rtl/>
        </w:rPr>
        <w:t xml:space="preserve"> &lt;&lt; אורח &gt;&gt;</w:t>
      </w:r>
      <w:r w:rsidR="00744E4E">
        <w:rPr>
          <w:rtl/>
          <w:lang w:eastAsia="he-IL"/>
        </w:rPr>
        <w:t xml:space="preserve"> </w:t>
      </w:r>
      <w:bookmarkEnd w:id="1473"/>
    </w:p>
    <w:p w14:paraId="0683FA03" w14:textId="77777777" w:rsidR="00AF1A29" w:rsidRDefault="00AF1A29" w:rsidP="00AF1A29">
      <w:pPr>
        <w:pStyle w:val="KeepWithNext"/>
        <w:rPr>
          <w:rtl/>
          <w:lang w:eastAsia="he-IL"/>
        </w:rPr>
      </w:pPr>
    </w:p>
    <w:p w14:paraId="786AC591" w14:textId="4244A3A1" w:rsidR="00AF1A29" w:rsidRDefault="00AF1A29" w:rsidP="00AF1A29">
      <w:pPr>
        <w:rPr>
          <w:rtl/>
          <w:lang w:eastAsia="he-IL"/>
        </w:rPr>
      </w:pPr>
      <w:bookmarkStart w:id="1474" w:name="_ETM_Q1_3651646"/>
      <w:bookmarkStart w:id="1475" w:name="_ETM_Q1_3651682"/>
      <w:bookmarkEnd w:id="1474"/>
      <w:bookmarkEnd w:id="1475"/>
      <w:r>
        <w:rPr>
          <w:rFonts w:hint="cs"/>
          <w:rtl/>
          <w:lang w:eastAsia="he-IL"/>
        </w:rPr>
        <w:t xml:space="preserve">זאת חשיפה. </w:t>
      </w:r>
    </w:p>
    <w:p w14:paraId="0402D41E" w14:textId="77777777" w:rsidR="00AF1A29" w:rsidRDefault="00AF1A29" w:rsidP="00AF1A29">
      <w:pPr>
        <w:rPr>
          <w:rtl/>
          <w:lang w:eastAsia="he-IL"/>
        </w:rPr>
      </w:pPr>
    </w:p>
    <w:p w14:paraId="678E2684" w14:textId="581C013C" w:rsidR="00AF1A29" w:rsidRDefault="00AF1A29" w:rsidP="00AF1A29">
      <w:pPr>
        <w:pStyle w:val="a4"/>
        <w:keepNext/>
        <w:rPr>
          <w:rtl/>
        </w:rPr>
      </w:pPr>
      <w:bookmarkStart w:id="1476" w:name="ET_speaker_6361_227"/>
      <w:r w:rsidRPr="00AF1A29">
        <w:rPr>
          <w:rStyle w:val="TagStyle"/>
          <w:rtl/>
        </w:rPr>
        <w:t xml:space="preserve"> &lt;&lt; דובר &gt;&gt; </w:t>
      </w:r>
      <w:r>
        <w:rPr>
          <w:rtl/>
        </w:rPr>
        <w:t>נאור שירי (יש עתיד):</w:t>
      </w:r>
      <w:r w:rsidRPr="00AF1A29">
        <w:rPr>
          <w:rStyle w:val="TagStyle"/>
          <w:rtl/>
        </w:rPr>
        <w:t xml:space="preserve"> &lt;&lt; דובר &gt;&gt;</w:t>
      </w:r>
      <w:r w:rsidR="00744E4E">
        <w:rPr>
          <w:rtl/>
        </w:rPr>
        <w:t xml:space="preserve"> </w:t>
      </w:r>
      <w:bookmarkEnd w:id="1476"/>
    </w:p>
    <w:p w14:paraId="75D1367C" w14:textId="77777777" w:rsidR="00AF1A29" w:rsidRDefault="00AF1A29" w:rsidP="00AF1A29">
      <w:pPr>
        <w:pStyle w:val="KeepWithNext"/>
        <w:rPr>
          <w:rtl/>
          <w:lang w:eastAsia="he-IL"/>
        </w:rPr>
      </w:pPr>
    </w:p>
    <w:p w14:paraId="7647E866" w14:textId="43F016AF" w:rsidR="00AF1A29" w:rsidRDefault="00AF1A29" w:rsidP="00AF1A29">
      <w:pPr>
        <w:rPr>
          <w:rtl/>
          <w:lang w:eastAsia="he-IL"/>
        </w:rPr>
      </w:pPr>
      <w:r>
        <w:rPr>
          <w:rFonts w:hint="cs"/>
          <w:rtl/>
          <w:lang w:eastAsia="he-IL"/>
        </w:rPr>
        <w:t>אם העובד בא מרצונו? אתה מדבר כאן על עובד שבא מרצונו ומבקש ממך לצאת לחופשה ללא תשלום.</w:t>
      </w:r>
    </w:p>
    <w:p w14:paraId="64F3977F" w14:textId="77777777" w:rsidR="00AF1A29" w:rsidRDefault="00AF1A29" w:rsidP="00AF1A29">
      <w:pPr>
        <w:rPr>
          <w:rtl/>
          <w:lang w:eastAsia="he-IL"/>
        </w:rPr>
      </w:pPr>
      <w:bookmarkStart w:id="1477" w:name="_ETM_Q1_3663412"/>
      <w:bookmarkStart w:id="1478" w:name="_ETM_Q1_3663454"/>
      <w:bookmarkStart w:id="1479" w:name="_ETM_Q1_3664477"/>
      <w:bookmarkEnd w:id="1477"/>
      <w:bookmarkEnd w:id="1478"/>
      <w:bookmarkEnd w:id="1479"/>
    </w:p>
    <w:p w14:paraId="740C12F0" w14:textId="4AEE94EB" w:rsidR="00AF1A29" w:rsidRDefault="00AF1A29" w:rsidP="00AF1A29">
      <w:pPr>
        <w:pStyle w:val="af9"/>
        <w:keepNext/>
        <w:rPr>
          <w:rtl/>
          <w:lang w:eastAsia="he-IL"/>
        </w:rPr>
      </w:pPr>
      <w:bookmarkStart w:id="1480" w:name="ET_guest_ישי_פולק_228"/>
      <w:r w:rsidRPr="00AF1A29">
        <w:rPr>
          <w:rStyle w:val="TagStyle"/>
          <w:rtl/>
        </w:rPr>
        <w:t xml:space="preserve"> &lt;&lt; אורח &gt;&gt; </w:t>
      </w:r>
      <w:r>
        <w:rPr>
          <w:rtl/>
          <w:lang w:eastAsia="he-IL"/>
        </w:rPr>
        <w:t>ישי פולק:</w:t>
      </w:r>
      <w:r w:rsidRPr="00AF1A29">
        <w:rPr>
          <w:rStyle w:val="TagStyle"/>
          <w:rtl/>
        </w:rPr>
        <w:t xml:space="preserve"> &lt;&lt; אורח &gt;&gt;</w:t>
      </w:r>
      <w:r w:rsidR="00744E4E">
        <w:rPr>
          <w:rtl/>
          <w:lang w:eastAsia="he-IL"/>
        </w:rPr>
        <w:t xml:space="preserve"> </w:t>
      </w:r>
      <w:bookmarkEnd w:id="1480"/>
    </w:p>
    <w:p w14:paraId="6B739756" w14:textId="77777777" w:rsidR="00AF1A29" w:rsidRDefault="00AF1A29" w:rsidP="00AF1A29">
      <w:pPr>
        <w:pStyle w:val="KeepWithNext"/>
        <w:rPr>
          <w:rtl/>
          <w:lang w:eastAsia="he-IL"/>
        </w:rPr>
      </w:pPr>
    </w:p>
    <w:p w14:paraId="2454FC8D" w14:textId="0D836B7C" w:rsidR="00AF1A29" w:rsidRDefault="00AF1A29" w:rsidP="00AF1A29">
      <w:pPr>
        <w:rPr>
          <w:rtl/>
          <w:lang w:eastAsia="he-IL"/>
        </w:rPr>
      </w:pPr>
      <w:bookmarkStart w:id="1481" w:name="_ETM_Q1_3664718"/>
      <w:bookmarkStart w:id="1482" w:name="_ETM_Q1_3664749"/>
      <w:bookmarkEnd w:id="1481"/>
      <w:bookmarkEnd w:id="1482"/>
      <w:r>
        <w:rPr>
          <w:rFonts w:hint="cs"/>
          <w:rtl/>
          <w:lang w:eastAsia="he-IL"/>
        </w:rPr>
        <w:t xml:space="preserve">כל חופשה ללא תשלום בהגדרה </w:t>
      </w:r>
      <w:bookmarkStart w:id="1483" w:name="_ETM_Q1_3663390"/>
      <w:bookmarkEnd w:id="1483"/>
      <w:r>
        <w:rPr>
          <w:rFonts w:hint="cs"/>
          <w:rtl/>
          <w:lang w:eastAsia="he-IL"/>
        </w:rPr>
        <w:t xml:space="preserve">שלה, ברציונל שלה היא יוזמה של העובד. </w:t>
      </w:r>
      <w:bookmarkStart w:id="1484" w:name="_ETM_Q1_3670777"/>
      <w:bookmarkEnd w:id="1484"/>
    </w:p>
    <w:p w14:paraId="7D750A82" w14:textId="77777777" w:rsidR="00AF1A29" w:rsidRDefault="00AF1A29" w:rsidP="00AF1A29">
      <w:pPr>
        <w:rPr>
          <w:rtl/>
          <w:lang w:eastAsia="he-IL"/>
        </w:rPr>
      </w:pPr>
      <w:bookmarkStart w:id="1485" w:name="_ETM_Q1_3670817"/>
      <w:bookmarkStart w:id="1486" w:name="_ETM_Q1_3670107"/>
      <w:bookmarkEnd w:id="1485"/>
      <w:bookmarkEnd w:id="1486"/>
    </w:p>
    <w:p w14:paraId="295E60AB" w14:textId="04E070B0" w:rsidR="00AF1A29" w:rsidRDefault="00AF1A29" w:rsidP="00AF1A29">
      <w:pPr>
        <w:pStyle w:val="a4"/>
        <w:keepNext/>
        <w:rPr>
          <w:rtl/>
        </w:rPr>
      </w:pPr>
      <w:bookmarkStart w:id="1487" w:name="ET_speaker_6361_229"/>
      <w:r w:rsidRPr="00AF1A29">
        <w:rPr>
          <w:rStyle w:val="TagStyle"/>
          <w:rtl/>
        </w:rPr>
        <w:t xml:space="preserve"> &lt;&lt; דובר &gt;&gt; </w:t>
      </w:r>
      <w:r>
        <w:rPr>
          <w:rtl/>
        </w:rPr>
        <w:t>נאור שירי (יש עתיד):</w:t>
      </w:r>
      <w:r w:rsidRPr="00AF1A29">
        <w:rPr>
          <w:rStyle w:val="TagStyle"/>
          <w:rtl/>
        </w:rPr>
        <w:t xml:space="preserve"> &lt;&lt; דובר &gt;&gt;</w:t>
      </w:r>
      <w:r w:rsidR="00744E4E">
        <w:rPr>
          <w:rtl/>
        </w:rPr>
        <w:t xml:space="preserve"> </w:t>
      </w:r>
      <w:bookmarkEnd w:id="1487"/>
    </w:p>
    <w:p w14:paraId="297BD3F5" w14:textId="77777777" w:rsidR="00AF1A29" w:rsidRDefault="00AF1A29" w:rsidP="00AF1A29">
      <w:pPr>
        <w:pStyle w:val="KeepWithNext"/>
        <w:rPr>
          <w:rtl/>
          <w:lang w:eastAsia="he-IL"/>
        </w:rPr>
      </w:pPr>
    </w:p>
    <w:p w14:paraId="4E10AEEA" w14:textId="18EA1FE9" w:rsidR="00AF1A29" w:rsidRDefault="00AF1A29" w:rsidP="00AF1A29">
      <w:pPr>
        <w:rPr>
          <w:rtl/>
          <w:lang w:eastAsia="he-IL"/>
        </w:rPr>
      </w:pPr>
      <w:bookmarkStart w:id="1488" w:name="_ETM_Q1_3670349"/>
      <w:bookmarkStart w:id="1489" w:name="_ETM_Q1_3670382"/>
      <w:bookmarkEnd w:id="1488"/>
      <w:bookmarkEnd w:id="1489"/>
      <w:r>
        <w:rPr>
          <w:rFonts w:hint="cs"/>
          <w:rtl/>
          <w:lang w:eastAsia="he-IL"/>
        </w:rPr>
        <w:t xml:space="preserve">לא. אני לא מסכים. </w:t>
      </w:r>
    </w:p>
    <w:p w14:paraId="0193E41C" w14:textId="77777777" w:rsidR="00AF1A29" w:rsidRDefault="00AF1A29" w:rsidP="00AF1A29">
      <w:pPr>
        <w:rPr>
          <w:rtl/>
          <w:lang w:eastAsia="he-IL"/>
        </w:rPr>
      </w:pPr>
    </w:p>
    <w:p w14:paraId="7B09635A" w14:textId="5A6A9DCD" w:rsidR="00AF1A29" w:rsidRDefault="00AF1A29" w:rsidP="00AF1A29">
      <w:pPr>
        <w:pStyle w:val="af9"/>
        <w:keepNext/>
        <w:rPr>
          <w:rtl/>
          <w:lang w:eastAsia="he-IL"/>
        </w:rPr>
      </w:pPr>
      <w:bookmarkStart w:id="1490" w:name="ET_guest_קריאה_230"/>
      <w:r w:rsidRPr="00AF1A29">
        <w:rPr>
          <w:rStyle w:val="TagStyle"/>
          <w:rtl/>
        </w:rPr>
        <w:t xml:space="preserve"> &lt;&lt; אורח &gt;&gt; </w:t>
      </w:r>
      <w:r>
        <w:rPr>
          <w:rtl/>
          <w:lang w:eastAsia="he-IL"/>
        </w:rPr>
        <w:t>קריאה:</w:t>
      </w:r>
      <w:r w:rsidRPr="00AF1A29">
        <w:rPr>
          <w:rStyle w:val="TagStyle"/>
          <w:rtl/>
        </w:rPr>
        <w:t xml:space="preserve"> &lt;&lt; אורח &gt;&gt;</w:t>
      </w:r>
      <w:r w:rsidR="00744E4E">
        <w:rPr>
          <w:rtl/>
          <w:lang w:eastAsia="he-IL"/>
        </w:rPr>
        <w:t xml:space="preserve"> </w:t>
      </w:r>
      <w:bookmarkEnd w:id="1490"/>
    </w:p>
    <w:p w14:paraId="1FB3E2D1" w14:textId="77777777" w:rsidR="00AF1A29" w:rsidRDefault="00AF1A29" w:rsidP="00AF1A29">
      <w:pPr>
        <w:pStyle w:val="KeepWithNext"/>
        <w:rPr>
          <w:rtl/>
          <w:lang w:eastAsia="he-IL"/>
        </w:rPr>
      </w:pPr>
    </w:p>
    <w:p w14:paraId="5649FD6C" w14:textId="237A82C9" w:rsidR="00AF1A29" w:rsidRDefault="00AF1A29" w:rsidP="00AF1A29">
      <w:pPr>
        <w:rPr>
          <w:rtl/>
          <w:lang w:eastAsia="he-IL"/>
        </w:rPr>
      </w:pPr>
      <w:r>
        <w:rPr>
          <w:rFonts w:hint="cs"/>
          <w:rtl/>
          <w:lang w:eastAsia="he-IL"/>
        </w:rPr>
        <w:t xml:space="preserve">זאת גם יוזמה של המעסיק. </w:t>
      </w:r>
    </w:p>
    <w:p w14:paraId="3753E550" w14:textId="77777777" w:rsidR="00AF1A29" w:rsidRDefault="00AF1A29" w:rsidP="00AF1A29">
      <w:pPr>
        <w:rPr>
          <w:rtl/>
          <w:lang w:eastAsia="he-IL"/>
        </w:rPr>
      </w:pPr>
      <w:bookmarkStart w:id="1491" w:name="_ETM_Q1_3675107"/>
      <w:bookmarkStart w:id="1492" w:name="_ETM_Q1_3675149"/>
      <w:bookmarkEnd w:id="1491"/>
      <w:bookmarkEnd w:id="1492"/>
    </w:p>
    <w:p w14:paraId="5F3F36B5" w14:textId="4AD7BF79" w:rsidR="00AF1A29" w:rsidRDefault="00AF1A29" w:rsidP="00AF1A29">
      <w:pPr>
        <w:pStyle w:val="a4"/>
        <w:keepNext/>
        <w:rPr>
          <w:rtl/>
        </w:rPr>
      </w:pPr>
      <w:bookmarkStart w:id="1493" w:name="ET_speaker_6361_231"/>
      <w:r w:rsidRPr="00AF1A29">
        <w:rPr>
          <w:rStyle w:val="TagStyle"/>
          <w:rtl/>
        </w:rPr>
        <w:t xml:space="preserve"> &lt;&lt; דובר &gt;&gt; </w:t>
      </w:r>
      <w:r>
        <w:rPr>
          <w:rtl/>
        </w:rPr>
        <w:t>נאור שירי (יש עתיד):</w:t>
      </w:r>
      <w:r w:rsidRPr="00AF1A29">
        <w:rPr>
          <w:rStyle w:val="TagStyle"/>
          <w:rtl/>
        </w:rPr>
        <w:t xml:space="preserve"> &lt;&lt; דובר &gt;&gt;</w:t>
      </w:r>
      <w:r w:rsidR="00744E4E">
        <w:rPr>
          <w:rtl/>
        </w:rPr>
        <w:t xml:space="preserve"> </w:t>
      </w:r>
      <w:bookmarkEnd w:id="1493"/>
    </w:p>
    <w:p w14:paraId="18188BF9" w14:textId="77777777" w:rsidR="00AF1A29" w:rsidRDefault="00AF1A29" w:rsidP="00AF1A29">
      <w:pPr>
        <w:pStyle w:val="KeepWithNext"/>
        <w:rPr>
          <w:rtl/>
          <w:lang w:eastAsia="he-IL"/>
        </w:rPr>
      </w:pPr>
    </w:p>
    <w:p w14:paraId="654C5933" w14:textId="16EA7772" w:rsidR="00AF1A29" w:rsidRDefault="00AF1A29" w:rsidP="00AF1A29">
      <w:pPr>
        <w:rPr>
          <w:rtl/>
          <w:lang w:eastAsia="he-IL"/>
        </w:rPr>
      </w:pPr>
      <w:r>
        <w:rPr>
          <w:rFonts w:hint="cs"/>
          <w:rtl/>
          <w:lang w:eastAsia="he-IL"/>
        </w:rPr>
        <w:t xml:space="preserve">אני לא מסכים עם מה שאתה אומר, בטח לא כשאתה מגדיר את </w:t>
      </w:r>
      <w:bookmarkStart w:id="1494" w:name="_ETM_Q1_3674062"/>
      <w:bookmarkEnd w:id="1494"/>
      <w:r>
        <w:rPr>
          <w:rFonts w:hint="cs"/>
          <w:rtl/>
          <w:lang w:eastAsia="he-IL"/>
        </w:rPr>
        <w:t xml:space="preserve">זה כהגדרה. </w:t>
      </w:r>
    </w:p>
    <w:p w14:paraId="24CEC70A" w14:textId="77777777" w:rsidR="00AF1A29" w:rsidRDefault="00AF1A29" w:rsidP="00AF1A29">
      <w:pPr>
        <w:rPr>
          <w:rtl/>
          <w:lang w:eastAsia="he-IL"/>
        </w:rPr>
      </w:pPr>
      <w:bookmarkStart w:id="1495" w:name="_ETM_Q1_3680961"/>
      <w:bookmarkStart w:id="1496" w:name="_ETM_Q1_3681004"/>
      <w:bookmarkEnd w:id="1495"/>
      <w:bookmarkEnd w:id="1496"/>
    </w:p>
    <w:p w14:paraId="17DC32A0" w14:textId="1A3C139D" w:rsidR="00AF1A29" w:rsidRDefault="00AF1A29" w:rsidP="00AF1A29">
      <w:pPr>
        <w:pStyle w:val="af9"/>
        <w:keepNext/>
        <w:rPr>
          <w:rtl/>
          <w:lang w:eastAsia="he-IL"/>
        </w:rPr>
      </w:pPr>
      <w:bookmarkStart w:id="1497" w:name="ET_guest_ישי_פולק_232"/>
      <w:r w:rsidRPr="00AF1A29">
        <w:rPr>
          <w:rStyle w:val="TagStyle"/>
          <w:rtl/>
        </w:rPr>
        <w:t xml:space="preserve"> &lt;&lt; אורח &gt;&gt; </w:t>
      </w:r>
      <w:r>
        <w:rPr>
          <w:rtl/>
          <w:lang w:eastAsia="he-IL"/>
        </w:rPr>
        <w:t>ישי פולק:</w:t>
      </w:r>
      <w:r w:rsidRPr="00AF1A29">
        <w:rPr>
          <w:rStyle w:val="TagStyle"/>
          <w:rtl/>
        </w:rPr>
        <w:t xml:space="preserve"> &lt;&lt; אורח &gt;&gt;</w:t>
      </w:r>
      <w:r w:rsidR="00744E4E">
        <w:rPr>
          <w:rtl/>
          <w:lang w:eastAsia="he-IL"/>
        </w:rPr>
        <w:t xml:space="preserve"> </w:t>
      </w:r>
      <w:bookmarkEnd w:id="1497"/>
    </w:p>
    <w:p w14:paraId="49D829C4" w14:textId="77777777" w:rsidR="00AF1A29" w:rsidRDefault="00AF1A29" w:rsidP="00AF1A29">
      <w:pPr>
        <w:pStyle w:val="KeepWithNext"/>
        <w:rPr>
          <w:rtl/>
          <w:lang w:eastAsia="he-IL"/>
        </w:rPr>
      </w:pPr>
    </w:p>
    <w:p w14:paraId="64658E59" w14:textId="7AE2F2BE" w:rsidR="00AF1A29" w:rsidRDefault="00AF1A29" w:rsidP="00AF1A29">
      <w:pPr>
        <w:rPr>
          <w:rtl/>
          <w:lang w:eastAsia="he-IL"/>
        </w:rPr>
      </w:pPr>
      <w:r>
        <w:rPr>
          <w:rFonts w:hint="cs"/>
          <w:rtl/>
          <w:lang w:eastAsia="he-IL"/>
        </w:rPr>
        <w:t xml:space="preserve">אתם יכולים להגיד לא נכון כמה שאתם רוצים. הרציונל של החופשה ללא תשלום </w:t>
      </w:r>
      <w:bookmarkStart w:id="1498" w:name="_ETM_Q1_3683274"/>
      <w:bookmarkEnd w:id="1498"/>
      <w:r>
        <w:rPr>
          <w:rFonts w:hint="cs"/>
          <w:rtl/>
          <w:lang w:eastAsia="he-IL"/>
        </w:rPr>
        <w:t xml:space="preserve">בהגדרה שלו היא חופשה ללא תשלום וזה בן אדם </w:t>
      </w:r>
      <w:bookmarkStart w:id="1499" w:name="_ETM_Q1_3685161"/>
      <w:bookmarkEnd w:id="1499"/>
      <w:r>
        <w:rPr>
          <w:rFonts w:hint="cs"/>
          <w:rtl/>
          <w:lang w:eastAsia="he-IL"/>
        </w:rPr>
        <w:t xml:space="preserve">שבא למעסיק ומבקש לצאת לחופשה ללא תשלום. יש סיטואציות שהמעסיק </w:t>
      </w:r>
      <w:bookmarkStart w:id="1500" w:name="_ETM_Q1_3690434"/>
      <w:bookmarkEnd w:id="1500"/>
      <w:r>
        <w:rPr>
          <w:rFonts w:hint="cs"/>
          <w:rtl/>
          <w:lang w:eastAsia="he-IL"/>
        </w:rPr>
        <w:t>יוזם.</w:t>
      </w:r>
    </w:p>
    <w:p w14:paraId="46214BDD" w14:textId="77777777" w:rsidR="00AF1A29" w:rsidRDefault="00AF1A29" w:rsidP="00AF1A29">
      <w:pPr>
        <w:rPr>
          <w:rtl/>
          <w:lang w:eastAsia="he-IL"/>
        </w:rPr>
      </w:pPr>
    </w:p>
    <w:p w14:paraId="66E99A5D" w14:textId="78F7A62C" w:rsidR="00AF1A29" w:rsidRDefault="00AF1A29" w:rsidP="00AF1A29">
      <w:pPr>
        <w:pStyle w:val="a4"/>
        <w:keepNext/>
        <w:rPr>
          <w:rtl/>
        </w:rPr>
      </w:pPr>
      <w:bookmarkStart w:id="1501" w:name="ET_speaker_6361_233"/>
      <w:r w:rsidRPr="00AF1A29">
        <w:rPr>
          <w:rStyle w:val="TagStyle"/>
          <w:rtl/>
        </w:rPr>
        <w:t xml:space="preserve"> &lt;&lt; דובר &gt;&gt; </w:t>
      </w:r>
      <w:r>
        <w:rPr>
          <w:rtl/>
        </w:rPr>
        <w:t>נאור שירי (יש עתיד):</w:t>
      </w:r>
      <w:r w:rsidRPr="00AF1A29">
        <w:rPr>
          <w:rStyle w:val="TagStyle"/>
          <w:rtl/>
        </w:rPr>
        <w:t xml:space="preserve"> &lt;&lt; דובר &gt;&gt;</w:t>
      </w:r>
      <w:r w:rsidR="00744E4E">
        <w:rPr>
          <w:rtl/>
        </w:rPr>
        <w:t xml:space="preserve"> </w:t>
      </w:r>
      <w:bookmarkEnd w:id="1501"/>
    </w:p>
    <w:p w14:paraId="76E369CB" w14:textId="77777777" w:rsidR="00AF1A29" w:rsidRDefault="00AF1A29" w:rsidP="00AF1A29">
      <w:pPr>
        <w:pStyle w:val="KeepWithNext"/>
        <w:rPr>
          <w:rtl/>
          <w:lang w:eastAsia="he-IL"/>
        </w:rPr>
      </w:pPr>
    </w:p>
    <w:p w14:paraId="57426501" w14:textId="0B60D431" w:rsidR="00AF1A29" w:rsidRDefault="00AF1A29" w:rsidP="00AF1A29">
      <w:pPr>
        <w:rPr>
          <w:rtl/>
          <w:lang w:eastAsia="he-IL"/>
        </w:rPr>
      </w:pPr>
      <w:r>
        <w:rPr>
          <w:rFonts w:hint="cs"/>
          <w:rtl/>
          <w:lang w:eastAsia="he-IL"/>
        </w:rPr>
        <w:t xml:space="preserve">ההגדרה שלך לא נכונה. </w:t>
      </w:r>
    </w:p>
    <w:p w14:paraId="50DF5674" w14:textId="77777777" w:rsidR="00AF1A29" w:rsidRDefault="00AF1A29" w:rsidP="00AF1A29">
      <w:pPr>
        <w:rPr>
          <w:rtl/>
          <w:lang w:eastAsia="he-IL"/>
        </w:rPr>
      </w:pPr>
    </w:p>
    <w:p w14:paraId="7E13207D" w14:textId="0182AB0E" w:rsidR="00AF1A29" w:rsidRDefault="00AF1A29" w:rsidP="00AF1A29">
      <w:pPr>
        <w:pStyle w:val="af9"/>
        <w:keepNext/>
        <w:rPr>
          <w:rtl/>
          <w:lang w:eastAsia="he-IL"/>
        </w:rPr>
      </w:pPr>
      <w:bookmarkStart w:id="1502" w:name="ET_guest_ישי_פולק_234"/>
      <w:r w:rsidRPr="00AF1A29">
        <w:rPr>
          <w:rStyle w:val="TagStyle"/>
          <w:rtl/>
        </w:rPr>
        <w:t xml:space="preserve"> &lt;&lt; אורח &gt;&gt; </w:t>
      </w:r>
      <w:r>
        <w:rPr>
          <w:rtl/>
          <w:lang w:eastAsia="he-IL"/>
        </w:rPr>
        <w:t>ישי פולק:</w:t>
      </w:r>
      <w:r w:rsidRPr="00AF1A29">
        <w:rPr>
          <w:rStyle w:val="TagStyle"/>
          <w:rtl/>
        </w:rPr>
        <w:t xml:space="preserve"> &lt;&lt; אורח &gt;&gt;</w:t>
      </w:r>
      <w:r w:rsidR="00744E4E">
        <w:rPr>
          <w:rtl/>
          <w:lang w:eastAsia="he-IL"/>
        </w:rPr>
        <w:t xml:space="preserve"> </w:t>
      </w:r>
      <w:bookmarkEnd w:id="1502"/>
    </w:p>
    <w:p w14:paraId="237E7271" w14:textId="77777777" w:rsidR="00AF1A29" w:rsidRDefault="00AF1A29" w:rsidP="00AF1A29">
      <w:pPr>
        <w:pStyle w:val="KeepWithNext"/>
        <w:rPr>
          <w:rtl/>
          <w:lang w:eastAsia="he-IL"/>
        </w:rPr>
      </w:pPr>
    </w:p>
    <w:p w14:paraId="257E7962" w14:textId="1B68EC42" w:rsidR="00AF1A29" w:rsidRDefault="00AF1A29" w:rsidP="00AF1A29">
      <w:pPr>
        <w:rPr>
          <w:rtl/>
          <w:lang w:eastAsia="he-IL"/>
        </w:rPr>
      </w:pPr>
      <w:r>
        <w:rPr>
          <w:rFonts w:hint="cs"/>
          <w:rtl/>
          <w:lang w:eastAsia="he-IL"/>
        </w:rPr>
        <w:t>ההגדרה שלי נכונה כיוון שהחופשה ללא תשלום בזמן הקורונה הפכה את הקערה על פיה, אבל נעזוב את זה כי זאת לא הנקודה.</w:t>
      </w:r>
    </w:p>
    <w:p w14:paraId="6A579271" w14:textId="77777777" w:rsidR="00AF1A29" w:rsidRDefault="00AF1A29" w:rsidP="00AF1A29">
      <w:pPr>
        <w:rPr>
          <w:rtl/>
          <w:lang w:eastAsia="he-IL"/>
        </w:rPr>
      </w:pPr>
      <w:bookmarkStart w:id="1503" w:name="_ETM_Q1_3697891"/>
      <w:bookmarkStart w:id="1504" w:name="_ETM_Q1_3697937"/>
      <w:bookmarkEnd w:id="1503"/>
      <w:bookmarkEnd w:id="1504"/>
    </w:p>
    <w:p w14:paraId="77C89DA1" w14:textId="5CA4FBE0" w:rsidR="00AF1A29" w:rsidRDefault="00AF1A29" w:rsidP="00AF1A29">
      <w:pPr>
        <w:pStyle w:val="a4"/>
        <w:keepNext/>
        <w:rPr>
          <w:rtl/>
        </w:rPr>
      </w:pPr>
      <w:bookmarkStart w:id="1505" w:name="ET_speaker_6361_235"/>
      <w:r w:rsidRPr="00AF1A29">
        <w:rPr>
          <w:rStyle w:val="TagStyle"/>
          <w:rtl/>
        </w:rPr>
        <w:t xml:space="preserve"> &lt;&lt; דובר &gt;&gt; </w:t>
      </w:r>
      <w:r>
        <w:rPr>
          <w:rtl/>
        </w:rPr>
        <w:t>נאור שירי (יש עתיד):</w:t>
      </w:r>
      <w:r w:rsidRPr="00AF1A29">
        <w:rPr>
          <w:rStyle w:val="TagStyle"/>
          <w:rtl/>
        </w:rPr>
        <w:t xml:space="preserve"> &lt;&lt; דובר &gt;&gt;</w:t>
      </w:r>
      <w:r w:rsidR="00744E4E">
        <w:rPr>
          <w:rtl/>
        </w:rPr>
        <w:t xml:space="preserve"> </w:t>
      </w:r>
      <w:bookmarkEnd w:id="1505"/>
    </w:p>
    <w:p w14:paraId="1589E6D9" w14:textId="77777777" w:rsidR="00AF1A29" w:rsidRDefault="00AF1A29" w:rsidP="00AF1A29">
      <w:pPr>
        <w:pStyle w:val="KeepWithNext"/>
        <w:rPr>
          <w:rtl/>
          <w:lang w:eastAsia="he-IL"/>
        </w:rPr>
      </w:pPr>
    </w:p>
    <w:p w14:paraId="02096076" w14:textId="455499F2" w:rsidR="00AF1A29" w:rsidRDefault="00AF1A29" w:rsidP="00AF1A29">
      <w:pPr>
        <w:rPr>
          <w:rtl/>
          <w:lang w:eastAsia="he-IL"/>
        </w:rPr>
      </w:pPr>
      <w:r>
        <w:rPr>
          <w:rFonts w:hint="cs"/>
          <w:rtl/>
          <w:lang w:eastAsia="he-IL"/>
        </w:rPr>
        <w:t>ההגדרה שלך לא נכונה אבל בסדר.</w:t>
      </w:r>
    </w:p>
    <w:p w14:paraId="6AE677FA" w14:textId="77777777" w:rsidR="00AF1A29" w:rsidRDefault="00AF1A29" w:rsidP="00AF1A29">
      <w:pPr>
        <w:rPr>
          <w:rtl/>
          <w:lang w:eastAsia="he-IL"/>
        </w:rPr>
      </w:pPr>
      <w:bookmarkStart w:id="1506" w:name="_ETM_Q1_3697382"/>
      <w:bookmarkStart w:id="1507" w:name="_ETM_Q1_3697433"/>
      <w:bookmarkEnd w:id="1506"/>
      <w:bookmarkEnd w:id="1507"/>
    </w:p>
    <w:p w14:paraId="570C6B3D" w14:textId="30681DA3" w:rsidR="00AF1A29" w:rsidRDefault="00AF1A29" w:rsidP="00AF1A29">
      <w:pPr>
        <w:pStyle w:val="af9"/>
        <w:keepNext/>
        <w:rPr>
          <w:rtl/>
          <w:lang w:eastAsia="he-IL"/>
        </w:rPr>
      </w:pPr>
      <w:bookmarkStart w:id="1508" w:name="ET_guest_ישי_פולק_236"/>
      <w:r w:rsidRPr="00AF1A29">
        <w:rPr>
          <w:rStyle w:val="TagStyle"/>
          <w:rtl/>
        </w:rPr>
        <w:t xml:space="preserve"> &lt;&lt; אורח &gt;&gt; </w:t>
      </w:r>
      <w:r>
        <w:rPr>
          <w:rtl/>
          <w:lang w:eastAsia="he-IL"/>
        </w:rPr>
        <w:t>ישי פולק:</w:t>
      </w:r>
      <w:r w:rsidRPr="00AF1A29">
        <w:rPr>
          <w:rStyle w:val="TagStyle"/>
          <w:rtl/>
        </w:rPr>
        <w:t xml:space="preserve"> &lt;&lt; אורח &gt;&gt;</w:t>
      </w:r>
      <w:r w:rsidR="00744E4E">
        <w:rPr>
          <w:rtl/>
          <w:lang w:eastAsia="he-IL"/>
        </w:rPr>
        <w:t xml:space="preserve"> </w:t>
      </w:r>
      <w:bookmarkEnd w:id="1508"/>
    </w:p>
    <w:p w14:paraId="64B9017A" w14:textId="77777777" w:rsidR="00AF1A29" w:rsidRDefault="00AF1A29" w:rsidP="00AF1A29">
      <w:pPr>
        <w:pStyle w:val="KeepWithNext"/>
        <w:rPr>
          <w:rtl/>
          <w:lang w:eastAsia="he-IL"/>
        </w:rPr>
      </w:pPr>
    </w:p>
    <w:p w14:paraId="01773D62" w14:textId="685E4123" w:rsidR="00AF1A29" w:rsidRDefault="00AF1A29" w:rsidP="00AF1A29">
      <w:pPr>
        <w:rPr>
          <w:rtl/>
          <w:lang w:eastAsia="he-IL"/>
        </w:rPr>
      </w:pPr>
      <w:bookmarkStart w:id="1509" w:name="_ETM_Q1_3698753"/>
      <w:bookmarkStart w:id="1510" w:name="_ETM_Q1_3698787"/>
      <w:bookmarkEnd w:id="1509"/>
      <w:bookmarkEnd w:id="1510"/>
      <w:r>
        <w:rPr>
          <w:rFonts w:hint="cs"/>
          <w:rtl/>
          <w:lang w:eastAsia="he-IL"/>
        </w:rPr>
        <w:t>30 הימים במצטבר</w:t>
      </w:r>
      <w:r w:rsidR="00526D12">
        <w:rPr>
          <w:rFonts w:hint="cs"/>
          <w:rtl/>
          <w:lang w:eastAsia="he-IL"/>
        </w:rPr>
        <w:t xml:space="preserve"> כאן, זה בעייתי. </w:t>
      </w:r>
      <w:bookmarkStart w:id="1511" w:name="_ETM_Q1_3700155"/>
      <w:bookmarkEnd w:id="1511"/>
      <w:r w:rsidR="00526D12">
        <w:rPr>
          <w:rFonts w:hint="cs"/>
          <w:rtl/>
          <w:lang w:eastAsia="he-IL"/>
        </w:rPr>
        <w:t>לכן אני שואל,</w:t>
      </w:r>
      <w:r w:rsidR="000C7C96">
        <w:rPr>
          <w:rFonts w:hint="cs"/>
          <w:rtl/>
          <w:lang w:eastAsia="he-IL"/>
        </w:rPr>
        <w:t xml:space="preserve"> </w:t>
      </w:r>
      <w:r w:rsidR="00526D12">
        <w:rPr>
          <w:rFonts w:hint="cs"/>
          <w:rtl/>
          <w:lang w:eastAsia="he-IL"/>
        </w:rPr>
        <w:t xml:space="preserve">וכדי להבין, </w:t>
      </w:r>
      <w:bookmarkStart w:id="1512" w:name="_ETM_Q1_3705945"/>
      <w:bookmarkEnd w:id="1512"/>
      <w:r w:rsidR="00526D12">
        <w:rPr>
          <w:rFonts w:hint="cs"/>
          <w:rtl/>
          <w:lang w:eastAsia="he-IL"/>
        </w:rPr>
        <w:t xml:space="preserve">אם הדבר הזה לא חושף אותנו בצורה מיותרת. </w:t>
      </w:r>
    </w:p>
    <w:p w14:paraId="58FE6629" w14:textId="77777777" w:rsidR="00526D12" w:rsidRDefault="00526D12" w:rsidP="00AF1A29">
      <w:pPr>
        <w:rPr>
          <w:rtl/>
          <w:lang w:eastAsia="he-IL"/>
        </w:rPr>
      </w:pPr>
      <w:bookmarkStart w:id="1513" w:name="_ETM_Q1_3709506"/>
      <w:bookmarkStart w:id="1514" w:name="_ETM_Q1_3709548"/>
      <w:bookmarkStart w:id="1515" w:name="_ETM_Q1_3712266"/>
      <w:bookmarkStart w:id="1516" w:name="_ETM_Q1_3715006"/>
      <w:bookmarkEnd w:id="1513"/>
      <w:bookmarkEnd w:id="1514"/>
      <w:bookmarkEnd w:id="1515"/>
      <w:bookmarkEnd w:id="1516"/>
    </w:p>
    <w:p w14:paraId="0F4AC8E7" w14:textId="7E46690E" w:rsidR="00526D12" w:rsidRDefault="00526D12" w:rsidP="00526D12">
      <w:pPr>
        <w:pStyle w:val="af9"/>
        <w:keepNext/>
        <w:rPr>
          <w:rtl/>
          <w:lang w:eastAsia="he-IL"/>
        </w:rPr>
      </w:pPr>
      <w:bookmarkStart w:id="1517" w:name="ET_guest_דבי_ספיר_אליעזר_238"/>
      <w:r w:rsidRPr="00526D12">
        <w:rPr>
          <w:rStyle w:val="TagStyle"/>
          <w:rtl/>
        </w:rPr>
        <w:t xml:space="preserve"> &lt;&lt; אורח &gt;&gt; </w:t>
      </w:r>
      <w:r>
        <w:rPr>
          <w:rtl/>
          <w:lang w:eastAsia="he-IL"/>
        </w:rPr>
        <w:t>דבי ספיר אליעזר:</w:t>
      </w:r>
      <w:r w:rsidRPr="00526D12">
        <w:rPr>
          <w:rStyle w:val="TagStyle"/>
          <w:rtl/>
        </w:rPr>
        <w:t xml:space="preserve"> &lt;&lt; אורח &gt;&gt;</w:t>
      </w:r>
      <w:r w:rsidR="00744E4E">
        <w:rPr>
          <w:rtl/>
          <w:lang w:eastAsia="he-IL"/>
        </w:rPr>
        <w:t xml:space="preserve"> </w:t>
      </w:r>
      <w:bookmarkEnd w:id="1517"/>
    </w:p>
    <w:p w14:paraId="5CA4C4A8" w14:textId="77777777" w:rsidR="00526D12" w:rsidRDefault="00526D12" w:rsidP="00526D12">
      <w:pPr>
        <w:pStyle w:val="KeepWithNext"/>
        <w:rPr>
          <w:rtl/>
          <w:lang w:eastAsia="he-IL"/>
        </w:rPr>
      </w:pPr>
    </w:p>
    <w:p w14:paraId="3E86658F" w14:textId="408D3269" w:rsidR="00526D12" w:rsidRDefault="00526D12" w:rsidP="00526D12">
      <w:pPr>
        <w:rPr>
          <w:rtl/>
          <w:lang w:eastAsia="he-IL"/>
        </w:rPr>
      </w:pPr>
      <w:bookmarkStart w:id="1518" w:name="_ETM_Q1_3715247"/>
      <w:bookmarkStart w:id="1519" w:name="_ETM_Q1_3715275"/>
      <w:bookmarkEnd w:id="1518"/>
      <w:bookmarkEnd w:id="1519"/>
      <w:r>
        <w:rPr>
          <w:rFonts w:hint="cs"/>
          <w:rtl/>
          <w:lang w:eastAsia="he-IL"/>
        </w:rPr>
        <w:t xml:space="preserve">כמה דברים שהיה חשוב לומר כאן. אמרנו שזה נוסח בבחינה ועדיין אין לנו את העמדה הסופית </w:t>
      </w:r>
      <w:bookmarkStart w:id="1520" w:name="_ETM_Q1_3724776"/>
      <w:bookmarkEnd w:id="1520"/>
      <w:r>
        <w:rPr>
          <w:rFonts w:hint="cs"/>
          <w:rtl/>
          <w:lang w:eastAsia="he-IL"/>
        </w:rPr>
        <w:t xml:space="preserve">של הממשלה אבל זה נוסח שמתכתב עם מה שאנחנו הצענו. </w:t>
      </w:r>
      <w:bookmarkStart w:id="1521" w:name="_ETM_Q1_3730904"/>
      <w:bookmarkStart w:id="1522" w:name="_ETM_Q1_3731892"/>
      <w:bookmarkEnd w:id="1521"/>
      <w:bookmarkEnd w:id="1522"/>
    </w:p>
    <w:p w14:paraId="6D8197D4" w14:textId="77777777" w:rsidR="00526D12" w:rsidRDefault="00526D12" w:rsidP="00526D12">
      <w:pPr>
        <w:rPr>
          <w:rtl/>
          <w:lang w:eastAsia="he-IL"/>
        </w:rPr>
      </w:pPr>
      <w:bookmarkStart w:id="1523" w:name="_ETM_Q1_3731931"/>
      <w:bookmarkEnd w:id="1523"/>
    </w:p>
    <w:p w14:paraId="6DE5CC21" w14:textId="7EBF4789" w:rsidR="00526D12" w:rsidRDefault="00526D12" w:rsidP="00526D12">
      <w:pPr>
        <w:rPr>
          <w:rtl/>
          <w:lang w:eastAsia="he-IL"/>
        </w:rPr>
      </w:pPr>
      <w:bookmarkStart w:id="1524" w:name="_ETM_Q1_3731988"/>
      <w:bookmarkStart w:id="1525" w:name="_ETM_Q1_3732023"/>
      <w:bookmarkEnd w:id="1524"/>
      <w:bookmarkEnd w:id="1525"/>
      <w:r>
        <w:rPr>
          <w:rFonts w:hint="cs"/>
          <w:rtl/>
          <w:lang w:eastAsia="he-IL"/>
        </w:rPr>
        <w:t xml:space="preserve">צריך להיות ברור שמדובר בתקופת מילואים אחת. כלומר, אם נגיד </w:t>
      </w:r>
      <w:bookmarkStart w:id="1526" w:name="_ETM_Q1_3737318"/>
      <w:bookmarkEnd w:id="1526"/>
      <w:r>
        <w:rPr>
          <w:rFonts w:hint="cs"/>
          <w:rtl/>
          <w:lang w:eastAsia="he-IL"/>
        </w:rPr>
        <w:t xml:space="preserve">יש הפסקה בתקופת המילואים ובן הזוג חוזר למילואים, אם זה במצטבר זה לא יכול היות שסופרים את </w:t>
      </w:r>
      <w:bookmarkStart w:id="1527" w:name="_ETM_Q1_3749169"/>
      <w:bookmarkEnd w:id="1527"/>
      <w:r>
        <w:rPr>
          <w:rFonts w:hint="cs"/>
          <w:rtl/>
          <w:lang w:eastAsia="he-IL"/>
        </w:rPr>
        <w:t>התקופה שהייתה בתקופה הראשונה של המילואים.</w:t>
      </w:r>
    </w:p>
    <w:p w14:paraId="3EE68236" w14:textId="77777777" w:rsidR="00526D12" w:rsidRDefault="00526D12" w:rsidP="00526D12">
      <w:pPr>
        <w:rPr>
          <w:rtl/>
          <w:lang w:eastAsia="he-IL"/>
        </w:rPr>
      </w:pPr>
      <w:bookmarkStart w:id="1528" w:name="_ETM_Q1_3753165"/>
      <w:bookmarkStart w:id="1529" w:name="_ETM_Q1_3753203"/>
      <w:bookmarkStart w:id="1530" w:name="_ETM_Q1_3752762"/>
      <w:bookmarkEnd w:id="1528"/>
      <w:bookmarkEnd w:id="1529"/>
      <w:bookmarkEnd w:id="1530"/>
    </w:p>
    <w:p w14:paraId="1CF7535C" w14:textId="21E7135C" w:rsidR="00526D12" w:rsidRDefault="00526D12" w:rsidP="00526D12">
      <w:pPr>
        <w:pStyle w:val="af9"/>
        <w:keepNext/>
        <w:rPr>
          <w:rtl/>
          <w:lang w:eastAsia="he-IL"/>
        </w:rPr>
      </w:pPr>
      <w:bookmarkStart w:id="1531" w:name="ET_guest_ישי_פולק_239"/>
      <w:r w:rsidRPr="00526D12">
        <w:rPr>
          <w:rStyle w:val="TagStyle"/>
          <w:rtl/>
        </w:rPr>
        <w:t xml:space="preserve"> &lt;&lt; אורח &gt;&gt; </w:t>
      </w:r>
      <w:r>
        <w:rPr>
          <w:rtl/>
          <w:lang w:eastAsia="he-IL"/>
        </w:rPr>
        <w:t>ישי פולק:</w:t>
      </w:r>
      <w:r w:rsidRPr="00526D12">
        <w:rPr>
          <w:rStyle w:val="TagStyle"/>
          <w:rtl/>
        </w:rPr>
        <w:t xml:space="preserve"> &lt;&lt; אורח &gt;&gt;</w:t>
      </w:r>
      <w:r w:rsidR="00744E4E">
        <w:rPr>
          <w:rtl/>
          <w:lang w:eastAsia="he-IL"/>
        </w:rPr>
        <w:t xml:space="preserve"> </w:t>
      </w:r>
      <w:bookmarkEnd w:id="1531"/>
    </w:p>
    <w:p w14:paraId="5B0B1BDC" w14:textId="77777777" w:rsidR="00526D12" w:rsidRDefault="00526D12" w:rsidP="00526D12">
      <w:pPr>
        <w:pStyle w:val="KeepWithNext"/>
        <w:rPr>
          <w:rtl/>
          <w:lang w:eastAsia="he-IL"/>
        </w:rPr>
      </w:pPr>
    </w:p>
    <w:p w14:paraId="201C753B" w14:textId="64B508DB" w:rsidR="00526D12" w:rsidRDefault="00526D12" w:rsidP="00526D12">
      <w:pPr>
        <w:rPr>
          <w:rtl/>
          <w:lang w:eastAsia="he-IL"/>
        </w:rPr>
      </w:pPr>
      <w:bookmarkStart w:id="1532" w:name="_ETM_Q1_3753002"/>
      <w:bookmarkStart w:id="1533" w:name="_ETM_Q1_3753031"/>
      <w:bookmarkEnd w:id="1532"/>
      <w:bookmarkEnd w:id="1533"/>
      <w:r>
        <w:rPr>
          <w:rFonts w:hint="cs"/>
          <w:rtl/>
          <w:lang w:eastAsia="he-IL"/>
        </w:rPr>
        <w:t xml:space="preserve">בדיוק לזה אני מתכוון. </w:t>
      </w:r>
      <w:bookmarkStart w:id="1534" w:name="_ETM_Q1_3753019"/>
      <w:bookmarkEnd w:id="1534"/>
    </w:p>
    <w:p w14:paraId="254C94EC" w14:textId="77777777" w:rsidR="00526D12" w:rsidRDefault="00526D12" w:rsidP="00526D12">
      <w:pPr>
        <w:rPr>
          <w:rtl/>
          <w:lang w:eastAsia="he-IL"/>
        </w:rPr>
      </w:pPr>
      <w:bookmarkStart w:id="1535" w:name="_ETM_Q1_3756305"/>
      <w:bookmarkStart w:id="1536" w:name="_ETM_Q1_3756346"/>
      <w:bookmarkEnd w:id="1535"/>
      <w:bookmarkEnd w:id="1536"/>
    </w:p>
    <w:p w14:paraId="5E49D535" w14:textId="4A939339" w:rsidR="00526D12" w:rsidRDefault="00526D12" w:rsidP="00526D12">
      <w:pPr>
        <w:pStyle w:val="af9"/>
        <w:keepNext/>
        <w:rPr>
          <w:rtl/>
          <w:lang w:eastAsia="he-IL"/>
        </w:rPr>
      </w:pPr>
      <w:bookmarkStart w:id="1537" w:name="ET_guest_דבי_ספיר_אליעזר_240"/>
      <w:r w:rsidRPr="00526D12">
        <w:rPr>
          <w:rStyle w:val="TagStyle"/>
          <w:rtl/>
        </w:rPr>
        <w:t xml:space="preserve"> &lt;&lt; אורח &gt;&gt; </w:t>
      </w:r>
      <w:r>
        <w:rPr>
          <w:rtl/>
          <w:lang w:eastAsia="he-IL"/>
        </w:rPr>
        <w:t>דבי ספיר אליעזר:</w:t>
      </w:r>
      <w:r w:rsidRPr="00526D12">
        <w:rPr>
          <w:rStyle w:val="TagStyle"/>
          <w:rtl/>
        </w:rPr>
        <w:t xml:space="preserve"> &lt;&lt; אורח &gt;&gt;</w:t>
      </w:r>
      <w:r w:rsidR="00744E4E">
        <w:rPr>
          <w:rtl/>
          <w:lang w:eastAsia="he-IL"/>
        </w:rPr>
        <w:t xml:space="preserve"> </w:t>
      </w:r>
      <w:bookmarkEnd w:id="1537"/>
    </w:p>
    <w:p w14:paraId="4E7013B0" w14:textId="77777777" w:rsidR="00526D12" w:rsidRDefault="00526D12" w:rsidP="00526D12">
      <w:pPr>
        <w:pStyle w:val="KeepWithNext"/>
        <w:rPr>
          <w:rtl/>
          <w:lang w:eastAsia="he-IL"/>
        </w:rPr>
      </w:pPr>
    </w:p>
    <w:p w14:paraId="4E0E2B22" w14:textId="124F31DF" w:rsidR="00526D12" w:rsidRDefault="00526D12" w:rsidP="00526D12">
      <w:pPr>
        <w:rPr>
          <w:rtl/>
          <w:lang w:eastAsia="he-IL"/>
        </w:rPr>
      </w:pPr>
      <w:r>
        <w:rPr>
          <w:rFonts w:hint="cs"/>
          <w:rtl/>
          <w:lang w:eastAsia="he-IL"/>
        </w:rPr>
        <w:t xml:space="preserve">זה צריך להיות לתקופת מילואים אחת. </w:t>
      </w:r>
    </w:p>
    <w:p w14:paraId="69979685" w14:textId="77777777" w:rsidR="00526D12" w:rsidRDefault="00526D12" w:rsidP="00526D12">
      <w:pPr>
        <w:rPr>
          <w:rtl/>
          <w:lang w:eastAsia="he-IL"/>
        </w:rPr>
      </w:pPr>
      <w:bookmarkStart w:id="1538" w:name="_ETM_Q1_3760448"/>
      <w:bookmarkStart w:id="1539" w:name="_ETM_Q1_3760486"/>
      <w:bookmarkEnd w:id="1538"/>
      <w:bookmarkEnd w:id="1539"/>
    </w:p>
    <w:p w14:paraId="14B2618D" w14:textId="4ADFE5A8" w:rsidR="00526D12" w:rsidRDefault="00526D12" w:rsidP="00526D12">
      <w:pPr>
        <w:pStyle w:val="af9"/>
        <w:keepNext/>
        <w:rPr>
          <w:rtl/>
          <w:lang w:eastAsia="he-IL"/>
        </w:rPr>
      </w:pPr>
      <w:bookmarkStart w:id="1540" w:name="ET_guest_הודיה_מויאל_241"/>
      <w:r w:rsidRPr="00526D12">
        <w:rPr>
          <w:rStyle w:val="TagStyle"/>
          <w:rtl/>
        </w:rPr>
        <w:t xml:space="preserve"> &lt;&lt; אורח &gt;&gt; </w:t>
      </w:r>
      <w:r>
        <w:rPr>
          <w:rtl/>
          <w:lang w:eastAsia="he-IL"/>
        </w:rPr>
        <w:t>הודיה מויאל:</w:t>
      </w:r>
      <w:r w:rsidRPr="00526D12">
        <w:rPr>
          <w:rStyle w:val="TagStyle"/>
          <w:rtl/>
        </w:rPr>
        <w:t xml:space="preserve"> &lt;&lt; אורח &gt;&gt;</w:t>
      </w:r>
      <w:r w:rsidR="00744E4E">
        <w:rPr>
          <w:rtl/>
          <w:lang w:eastAsia="he-IL"/>
        </w:rPr>
        <w:t xml:space="preserve"> </w:t>
      </w:r>
      <w:bookmarkEnd w:id="1540"/>
    </w:p>
    <w:p w14:paraId="49EFDECB" w14:textId="77777777" w:rsidR="00526D12" w:rsidRDefault="00526D12" w:rsidP="00526D12">
      <w:pPr>
        <w:pStyle w:val="KeepWithNext"/>
        <w:rPr>
          <w:rtl/>
          <w:lang w:eastAsia="he-IL"/>
        </w:rPr>
      </w:pPr>
    </w:p>
    <w:p w14:paraId="2A7D4060" w14:textId="5F43D38B" w:rsidR="00526D12" w:rsidRDefault="00526D12" w:rsidP="00526D12">
      <w:pPr>
        <w:rPr>
          <w:rtl/>
          <w:lang w:eastAsia="he-IL"/>
        </w:rPr>
      </w:pPr>
      <w:r>
        <w:rPr>
          <w:rFonts w:hint="cs"/>
          <w:rtl/>
          <w:lang w:eastAsia="he-IL"/>
        </w:rPr>
        <w:t>שדולת</w:t>
      </w:r>
      <w:bookmarkStart w:id="1541" w:name="_ETM_Q1_3765914"/>
      <w:bookmarkEnd w:id="1541"/>
      <w:r>
        <w:rPr>
          <w:rFonts w:hint="cs"/>
          <w:rtl/>
          <w:lang w:eastAsia="he-IL"/>
        </w:rPr>
        <w:t xml:space="preserve"> הנשים. ברגע שאת אומרת דבר כזה -</w:t>
      </w:r>
      <w:r w:rsidR="000C7C96">
        <w:rPr>
          <w:rFonts w:hint="cs"/>
          <w:rtl/>
          <w:lang w:eastAsia="he-IL"/>
        </w:rPr>
        <w:t xml:space="preserve"> </w:t>
      </w:r>
      <w:r>
        <w:rPr>
          <w:rFonts w:hint="cs"/>
          <w:rtl/>
          <w:lang w:eastAsia="he-IL"/>
        </w:rPr>
        <w:t>בן הזוג שלי במילואים, חזר</w:t>
      </w:r>
      <w:r w:rsidR="000C7C96">
        <w:rPr>
          <w:rFonts w:hint="cs"/>
          <w:rtl/>
          <w:lang w:eastAsia="he-IL"/>
        </w:rPr>
        <w:t xml:space="preserve"> </w:t>
      </w:r>
      <w:r>
        <w:rPr>
          <w:rFonts w:hint="cs"/>
          <w:rtl/>
          <w:lang w:eastAsia="he-IL"/>
        </w:rPr>
        <w:t xml:space="preserve">הביתה לחודש ועכשיו הוא מתגייס שוב למילואים </w:t>
      </w:r>
      <w:r>
        <w:rPr>
          <w:rtl/>
          <w:lang w:eastAsia="he-IL"/>
        </w:rPr>
        <w:t>–</w:t>
      </w:r>
      <w:r>
        <w:rPr>
          <w:rFonts w:hint="cs"/>
          <w:rtl/>
          <w:lang w:eastAsia="he-IL"/>
        </w:rPr>
        <w:t xml:space="preserve"> את בעצם חושפת את כל נשות המילואים להוציא אותן לחופשה ללא תשלום כל פעם </w:t>
      </w:r>
      <w:bookmarkStart w:id="1542" w:name="_ETM_Q1_3781029"/>
      <w:bookmarkEnd w:id="1542"/>
      <w:r>
        <w:rPr>
          <w:rFonts w:hint="cs"/>
          <w:rtl/>
          <w:lang w:eastAsia="he-IL"/>
        </w:rPr>
        <w:t>שבן הזוג במילואים. כאילו תצאי לכמה ימי חופשה</w:t>
      </w:r>
      <w:r w:rsidR="00C66E45">
        <w:rPr>
          <w:rFonts w:hint="cs"/>
          <w:rtl/>
          <w:lang w:eastAsia="he-IL"/>
        </w:rPr>
        <w:t>, עכשיו הוא חזר</w:t>
      </w:r>
      <w:r w:rsidR="000C7C96">
        <w:rPr>
          <w:rFonts w:hint="cs"/>
          <w:rtl/>
          <w:lang w:eastAsia="he-IL"/>
        </w:rPr>
        <w:t xml:space="preserve"> </w:t>
      </w:r>
      <w:bookmarkStart w:id="1543" w:name="_ETM_Q1_3786440"/>
      <w:bookmarkEnd w:id="1543"/>
      <w:r w:rsidR="00C66E45">
        <w:rPr>
          <w:rFonts w:hint="cs"/>
          <w:rtl/>
          <w:lang w:eastAsia="he-IL"/>
        </w:rPr>
        <w:t>הביתה לחודש, עוד חודש תצאי שוב לכמה ימים.</w:t>
      </w:r>
    </w:p>
    <w:p w14:paraId="4246E99D" w14:textId="77777777" w:rsidR="00C66E45" w:rsidRDefault="00C66E45" w:rsidP="00526D12">
      <w:pPr>
        <w:rPr>
          <w:rtl/>
          <w:lang w:eastAsia="he-IL"/>
        </w:rPr>
      </w:pPr>
      <w:bookmarkStart w:id="1544" w:name="_ETM_Q1_3785447"/>
      <w:bookmarkStart w:id="1545" w:name="_ETM_Q1_3785489"/>
      <w:bookmarkEnd w:id="1544"/>
      <w:bookmarkEnd w:id="1545"/>
    </w:p>
    <w:p w14:paraId="1882521C" w14:textId="0BF24C61" w:rsidR="00C66E45" w:rsidRDefault="00C66E45" w:rsidP="00C66E45">
      <w:pPr>
        <w:pStyle w:val="af9"/>
        <w:keepNext/>
        <w:rPr>
          <w:rtl/>
          <w:lang w:eastAsia="he-IL"/>
        </w:rPr>
      </w:pPr>
      <w:bookmarkStart w:id="1546" w:name="ET_guest_דבי_ספיר_אליעזר_242"/>
      <w:r w:rsidRPr="00C66E45">
        <w:rPr>
          <w:rStyle w:val="TagStyle"/>
          <w:rtl/>
        </w:rPr>
        <w:t xml:space="preserve"> &lt;&lt; אורח &gt;&gt; </w:t>
      </w:r>
      <w:r>
        <w:rPr>
          <w:rtl/>
          <w:lang w:eastAsia="he-IL"/>
        </w:rPr>
        <w:t>דבי ספיר אליעזר:</w:t>
      </w:r>
      <w:r w:rsidRPr="00C66E45">
        <w:rPr>
          <w:rStyle w:val="TagStyle"/>
          <w:rtl/>
        </w:rPr>
        <w:t xml:space="preserve"> &lt;&lt; אורח &gt;&gt;</w:t>
      </w:r>
      <w:r w:rsidR="00744E4E">
        <w:rPr>
          <w:rtl/>
          <w:lang w:eastAsia="he-IL"/>
        </w:rPr>
        <w:t xml:space="preserve"> </w:t>
      </w:r>
      <w:bookmarkEnd w:id="1546"/>
    </w:p>
    <w:p w14:paraId="47FF63B5" w14:textId="77777777" w:rsidR="00C66E45" w:rsidRDefault="00C66E45" w:rsidP="00C66E45">
      <w:pPr>
        <w:pStyle w:val="KeepWithNext"/>
        <w:rPr>
          <w:rtl/>
          <w:lang w:eastAsia="he-IL"/>
        </w:rPr>
      </w:pPr>
    </w:p>
    <w:p w14:paraId="596B7B2E" w14:textId="3BB4704E" w:rsidR="00C66E45" w:rsidRDefault="00C66E45" w:rsidP="00C66E45">
      <w:pPr>
        <w:rPr>
          <w:rtl/>
          <w:lang w:eastAsia="he-IL"/>
        </w:rPr>
      </w:pPr>
      <w:bookmarkStart w:id="1547" w:name="_ETM_Q1_3786252"/>
      <w:bookmarkStart w:id="1548" w:name="_ETM_Q1_3786281"/>
      <w:bookmarkEnd w:id="1547"/>
      <w:bookmarkEnd w:id="1548"/>
      <w:r>
        <w:rPr>
          <w:rFonts w:hint="cs"/>
          <w:rtl/>
          <w:lang w:eastAsia="he-IL"/>
        </w:rPr>
        <w:t xml:space="preserve">איך </w:t>
      </w:r>
      <w:bookmarkStart w:id="1549" w:name="_ETM_Q1_3785453"/>
      <w:bookmarkEnd w:id="1549"/>
      <w:r>
        <w:rPr>
          <w:rFonts w:hint="cs"/>
          <w:rtl/>
          <w:lang w:eastAsia="he-IL"/>
        </w:rPr>
        <w:t>אני חושפת אותן</w:t>
      </w:r>
      <w:r w:rsidR="000C7C96">
        <w:rPr>
          <w:rFonts w:hint="cs"/>
          <w:rtl/>
          <w:lang w:eastAsia="he-IL"/>
        </w:rPr>
        <w:t xml:space="preserve"> </w:t>
      </w:r>
      <w:r>
        <w:rPr>
          <w:rFonts w:hint="cs"/>
          <w:rtl/>
          <w:lang w:eastAsia="he-IL"/>
        </w:rPr>
        <w:t>לכך?</w:t>
      </w:r>
      <w:bookmarkStart w:id="1550" w:name="_ETM_Q1_3786941"/>
      <w:bookmarkEnd w:id="1550"/>
    </w:p>
    <w:p w14:paraId="57B0819C" w14:textId="77777777" w:rsidR="00C66E45" w:rsidRDefault="00C66E45" w:rsidP="00C66E45">
      <w:pPr>
        <w:rPr>
          <w:rtl/>
          <w:lang w:eastAsia="he-IL"/>
        </w:rPr>
      </w:pPr>
      <w:bookmarkStart w:id="1551" w:name="_ETM_Q1_3786974"/>
      <w:bookmarkStart w:id="1552" w:name="_ETM_Q1_3787750"/>
      <w:bookmarkStart w:id="1553" w:name="_ETM_Q1_3790537"/>
      <w:bookmarkEnd w:id="1551"/>
      <w:bookmarkEnd w:id="1552"/>
      <w:bookmarkEnd w:id="1553"/>
    </w:p>
    <w:p w14:paraId="430D87DA" w14:textId="77516A83" w:rsidR="00C66E45" w:rsidRDefault="00C66E45" w:rsidP="00C66E45">
      <w:pPr>
        <w:pStyle w:val="a4"/>
        <w:keepNext/>
        <w:rPr>
          <w:rtl/>
        </w:rPr>
      </w:pPr>
      <w:bookmarkStart w:id="1554" w:name="ET_speaker_5786_244"/>
      <w:r w:rsidRPr="00C66E45">
        <w:rPr>
          <w:rStyle w:val="TagStyle"/>
          <w:rtl/>
        </w:rPr>
        <w:t xml:space="preserve"> &lt;&lt; דובר &gt;&gt; </w:t>
      </w:r>
      <w:r>
        <w:rPr>
          <w:rtl/>
        </w:rPr>
        <w:t>אופיר כץ (הליכוד):</w:t>
      </w:r>
      <w:r w:rsidRPr="00C66E45">
        <w:rPr>
          <w:rStyle w:val="TagStyle"/>
          <w:rtl/>
        </w:rPr>
        <w:t xml:space="preserve"> &lt;&lt; דובר &gt;&gt;</w:t>
      </w:r>
      <w:r w:rsidR="00744E4E">
        <w:rPr>
          <w:rtl/>
        </w:rPr>
        <w:t xml:space="preserve"> </w:t>
      </w:r>
      <w:bookmarkEnd w:id="1554"/>
    </w:p>
    <w:p w14:paraId="22A66F16" w14:textId="77777777" w:rsidR="00C66E45" w:rsidRDefault="00C66E45" w:rsidP="00C66E45">
      <w:pPr>
        <w:pStyle w:val="KeepWithNext"/>
        <w:rPr>
          <w:rtl/>
          <w:lang w:eastAsia="he-IL"/>
        </w:rPr>
      </w:pPr>
    </w:p>
    <w:p w14:paraId="36AA88C8" w14:textId="1BE93345" w:rsidR="00C66E45" w:rsidRDefault="00C66E45" w:rsidP="00C66E45">
      <w:pPr>
        <w:rPr>
          <w:rtl/>
          <w:lang w:eastAsia="he-IL"/>
        </w:rPr>
      </w:pPr>
      <w:bookmarkStart w:id="1555" w:name="_ETM_Q1_3790778"/>
      <w:bookmarkStart w:id="1556" w:name="_ETM_Q1_3790806"/>
      <w:bookmarkEnd w:id="1555"/>
      <w:bookmarkEnd w:id="1556"/>
      <w:r>
        <w:rPr>
          <w:rFonts w:hint="cs"/>
          <w:rtl/>
          <w:lang w:eastAsia="he-IL"/>
        </w:rPr>
        <w:t xml:space="preserve">אם עכשיו הוא </w:t>
      </w:r>
      <w:bookmarkStart w:id="1557" w:name="_ETM_Q1_3789460"/>
      <w:bookmarkEnd w:id="1557"/>
      <w:r>
        <w:rPr>
          <w:rFonts w:hint="cs"/>
          <w:rtl/>
          <w:lang w:eastAsia="he-IL"/>
        </w:rPr>
        <w:t xml:space="preserve">היה 100 ימים במילואים, שחררו אותו לשלושה ימים ואז </w:t>
      </w:r>
      <w:bookmarkStart w:id="1558" w:name="_ETM_Q1_3794582"/>
      <w:bookmarkEnd w:id="1558"/>
      <w:r>
        <w:rPr>
          <w:rFonts w:hint="cs"/>
          <w:rtl/>
          <w:lang w:eastAsia="he-IL"/>
        </w:rPr>
        <w:t>הוא חוזר למילואים לעוד 60 ימים, מתחילים את הספירה מחדש? זה מה שאת אומרת?</w:t>
      </w:r>
      <w:bookmarkStart w:id="1559" w:name="_ETM_Q1_3799256"/>
      <w:bookmarkEnd w:id="1559"/>
    </w:p>
    <w:p w14:paraId="0D81EAE5" w14:textId="77777777" w:rsidR="00C66E45" w:rsidRDefault="00C66E45" w:rsidP="00C66E45">
      <w:pPr>
        <w:rPr>
          <w:rtl/>
          <w:lang w:eastAsia="he-IL"/>
        </w:rPr>
      </w:pPr>
    </w:p>
    <w:p w14:paraId="0E903713" w14:textId="2A31A180" w:rsidR="00C66E45" w:rsidRDefault="00C66E45" w:rsidP="00C66E45">
      <w:pPr>
        <w:pStyle w:val="af9"/>
        <w:keepNext/>
        <w:rPr>
          <w:rtl/>
          <w:lang w:eastAsia="he-IL"/>
        </w:rPr>
      </w:pPr>
      <w:bookmarkStart w:id="1560" w:name="ET_guest_הודיה_מויאל_246"/>
      <w:r w:rsidRPr="00C66E45">
        <w:rPr>
          <w:rStyle w:val="TagStyle"/>
          <w:rtl/>
        </w:rPr>
        <w:t xml:space="preserve"> &lt;&lt; אורח &gt;&gt; </w:t>
      </w:r>
      <w:r>
        <w:rPr>
          <w:rtl/>
          <w:lang w:eastAsia="he-IL"/>
        </w:rPr>
        <w:t>הודיה מויאל:</w:t>
      </w:r>
      <w:r w:rsidRPr="00C66E45">
        <w:rPr>
          <w:rStyle w:val="TagStyle"/>
          <w:rtl/>
        </w:rPr>
        <w:t xml:space="preserve"> &lt;&lt; אורח &gt;&gt;</w:t>
      </w:r>
      <w:r w:rsidR="00744E4E">
        <w:rPr>
          <w:rtl/>
          <w:lang w:eastAsia="he-IL"/>
        </w:rPr>
        <w:t xml:space="preserve"> </w:t>
      </w:r>
      <w:bookmarkEnd w:id="1560"/>
    </w:p>
    <w:p w14:paraId="5191517A" w14:textId="77777777" w:rsidR="00C66E45" w:rsidRDefault="00C66E45" w:rsidP="00C66E45">
      <w:pPr>
        <w:pStyle w:val="KeepWithNext"/>
        <w:rPr>
          <w:rtl/>
          <w:lang w:eastAsia="he-IL"/>
        </w:rPr>
      </w:pPr>
    </w:p>
    <w:p w14:paraId="571A6C27" w14:textId="4A0F3A09" w:rsidR="00C66E45" w:rsidRDefault="00C66E45" w:rsidP="00C66E45">
      <w:pPr>
        <w:rPr>
          <w:rtl/>
          <w:lang w:eastAsia="he-IL"/>
        </w:rPr>
      </w:pPr>
      <w:r>
        <w:rPr>
          <w:rFonts w:hint="cs"/>
          <w:rtl/>
          <w:lang w:eastAsia="he-IL"/>
        </w:rPr>
        <w:t>זה מה שהיא אומרת.</w:t>
      </w:r>
    </w:p>
    <w:p w14:paraId="4D5DF20A" w14:textId="77777777" w:rsidR="00C66E45" w:rsidRDefault="00C66E45" w:rsidP="00C66E45">
      <w:pPr>
        <w:rPr>
          <w:rtl/>
          <w:lang w:eastAsia="he-IL"/>
        </w:rPr>
      </w:pPr>
    </w:p>
    <w:p w14:paraId="3BAFEB55" w14:textId="182EE9E5" w:rsidR="00C66E45" w:rsidRDefault="00C66E45" w:rsidP="00C66E45">
      <w:pPr>
        <w:pStyle w:val="a4"/>
        <w:keepNext/>
        <w:rPr>
          <w:rtl/>
        </w:rPr>
      </w:pPr>
      <w:bookmarkStart w:id="1561" w:name="ET_speaker_5786_247"/>
      <w:r w:rsidRPr="00C66E45">
        <w:rPr>
          <w:rStyle w:val="TagStyle"/>
          <w:rtl/>
        </w:rPr>
        <w:t xml:space="preserve"> &lt;&lt; דובר &gt;&gt; </w:t>
      </w:r>
      <w:r>
        <w:rPr>
          <w:rtl/>
        </w:rPr>
        <w:t>אופיר כץ (הליכוד):</w:t>
      </w:r>
      <w:r w:rsidRPr="00C66E45">
        <w:rPr>
          <w:rStyle w:val="TagStyle"/>
          <w:rtl/>
        </w:rPr>
        <w:t xml:space="preserve"> &lt;&lt; דובר &gt;&gt;</w:t>
      </w:r>
      <w:r w:rsidR="00744E4E">
        <w:rPr>
          <w:rtl/>
        </w:rPr>
        <w:t xml:space="preserve"> </w:t>
      </w:r>
      <w:bookmarkEnd w:id="1561"/>
    </w:p>
    <w:p w14:paraId="7FFA722A" w14:textId="77777777" w:rsidR="00C66E45" w:rsidRDefault="00C66E45" w:rsidP="00C66E45">
      <w:pPr>
        <w:pStyle w:val="KeepWithNext"/>
        <w:rPr>
          <w:rtl/>
          <w:lang w:eastAsia="he-IL"/>
        </w:rPr>
      </w:pPr>
    </w:p>
    <w:p w14:paraId="488CC58B" w14:textId="69B07C21" w:rsidR="00C66E45" w:rsidRPr="00C66E45" w:rsidRDefault="00C66E45" w:rsidP="00C66E45">
      <w:pPr>
        <w:rPr>
          <w:rtl/>
          <w:lang w:eastAsia="he-IL"/>
        </w:rPr>
      </w:pPr>
      <w:r>
        <w:rPr>
          <w:rFonts w:hint="cs"/>
          <w:rtl/>
          <w:lang w:eastAsia="he-IL"/>
        </w:rPr>
        <w:t xml:space="preserve">זה לא הגיוני. </w:t>
      </w:r>
      <w:bookmarkStart w:id="1562" w:name="_ETM_Q1_3802244"/>
      <w:bookmarkEnd w:id="1562"/>
    </w:p>
    <w:p w14:paraId="747C67D5" w14:textId="77777777" w:rsidR="00C66E45" w:rsidRDefault="00C66E45" w:rsidP="00C66E45">
      <w:pPr>
        <w:rPr>
          <w:rtl/>
          <w:lang w:eastAsia="he-IL"/>
        </w:rPr>
      </w:pPr>
      <w:bookmarkStart w:id="1563" w:name="_ETM_Q1_3799288"/>
      <w:bookmarkStart w:id="1564" w:name="_ETM_Q1_3800113"/>
      <w:bookmarkEnd w:id="1563"/>
      <w:bookmarkEnd w:id="1564"/>
    </w:p>
    <w:p w14:paraId="49ACFF4B" w14:textId="6F0E0FDD" w:rsidR="00C66E45" w:rsidRDefault="00C66E45" w:rsidP="00C66E45">
      <w:pPr>
        <w:pStyle w:val="af9"/>
        <w:keepNext/>
        <w:rPr>
          <w:rtl/>
          <w:lang w:eastAsia="he-IL"/>
        </w:rPr>
      </w:pPr>
      <w:bookmarkStart w:id="1565" w:name="ET_guest_דבי_ספיר_אליעזר_245"/>
      <w:r w:rsidRPr="00C66E45">
        <w:rPr>
          <w:rStyle w:val="TagStyle"/>
          <w:rtl/>
        </w:rPr>
        <w:t xml:space="preserve"> &lt;&lt; אורח &gt;&gt; </w:t>
      </w:r>
      <w:r>
        <w:rPr>
          <w:rtl/>
          <w:lang w:eastAsia="he-IL"/>
        </w:rPr>
        <w:t>דבי ספיר אליעזר:</w:t>
      </w:r>
      <w:r w:rsidRPr="00C66E45">
        <w:rPr>
          <w:rStyle w:val="TagStyle"/>
          <w:rtl/>
        </w:rPr>
        <w:t xml:space="preserve"> &lt;&lt; אורח &gt;&gt;</w:t>
      </w:r>
      <w:r w:rsidR="00744E4E">
        <w:rPr>
          <w:rtl/>
          <w:lang w:eastAsia="he-IL"/>
        </w:rPr>
        <w:t xml:space="preserve"> </w:t>
      </w:r>
      <w:bookmarkEnd w:id="1565"/>
    </w:p>
    <w:p w14:paraId="11EA3C11" w14:textId="77777777" w:rsidR="00C66E45" w:rsidRDefault="00C66E45" w:rsidP="00C66E45">
      <w:pPr>
        <w:pStyle w:val="KeepWithNext"/>
        <w:rPr>
          <w:rtl/>
          <w:lang w:eastAsia="he-IL"/>
        </w:rPr>
      </w:pPr>
    </w:p>
    <w:p w14:paraId="56FA6CC8" w14:textId="714AFDE6" w:rsidR="00C66E45" w:rsidRDefault="00C66E45" w:rsidP="00C66E45">
      <w:pPr>
        <w:rPr>
          <w:rtl/>
          <w:lang w:eastAsia="he-IL"/>
        </w:rPr>
      </w:pPr>
      <w:bookmarkStart w:id="1566" w:name="_ETM_Q1_3800378"/>
      <w:bookmarkStart w:id="1567" w:name="_ETM_Q1_3800412"/>
      <w:bookmarkEnd w:id="1566"/>
      <w:bookmarkEnd w:id="1567"/>
      <w:r>
        <w:rPr>
          <w:rFonts w:hint="cs"/>
          <w:rtl/>
          <w:lang w:eastAsia="he-IL"/>
        </w:rPr>
        <w:t xml:space="preserve">אין הפסקות של שלושה ימים. </w:t>
      </w:r>
    </w:p>
    <w:p w14:paraId="5174C19F" w14:textId="77777777" w:rsidR="00C66E45" w:rsidRDefault="00C66E45" w:rsidP="00C66E45">
      <w:pPr>
        <w:rPr>
          <w:rtl/>
          <w:lang w:eastAsia="he-IL"/>
        </w:rPr>
      </w:pPr>
      <w:bookmarkStart w:id="1568" w:name="_ETM_Q1_3807756"/>
      <w:bookmarkStart w:id="1569" w:name="_ETM_Q1_3807795"/>
      <w:bookmarkEnd w:id="1568"/>
      <w:bookmarkEnd w:id="1569"/>
    </w:p>
    <w:p w14:paraId="0F924484" w14:textId="15747120" w:rsidR="00C66E45" w:rsidRDefault="00C66E45" w:rsidP="00C66E45">
      <w:pPr>
        <w:pStyle w:val="af9"/>
        <w:keepNext/>
        <w:rPr>
          <w:rtl/>
          <w:lang w:eastAsia="he-IL"/>
        </w:rPr>
      </w:pPr>
      <w:bookmarkStart w:id="1570" w:name="ET_guest_הודיה_מויאל_248"/>
      <w:r w:rsidRPr="00C66E45">
        <w:rPr>
          <w:rStyle w:val="TagStyle"/>
          <w:rtl/>
        </w:rPr>
        <w:t xml:space="preserve"> &lt;&lt; אורח &gt;&gt; </w:t>
      </w:r>
      <w:r>
        <w:rPr>
          <w:rtl/>
          <w:lang w:eastAsia="he-IL"/>
        </w:rPr>
        <w:t>הודיה מויאל:</w:t>
      </w:r>
      <w:r w:rsidRPr="00C66E45">
        <w:rPr>
          <w:rStyle w:val="TagStyle"/>
          <w:rtl/>
        </w:rPr>
        <w:t xml:space="preserve"> &lt;&lt; אורח &gt;&gt;</w:t>
      </w:r>
      <w:r w:rsidR="00744E4E">
        <w:rPr>
          <w:rtl/>
          <w:lang w:eastAsia="he-IL"/>
        </w:rPr>
        <w:t xml:space="preserve"> </w:t>
      </w:r>
      <w:bookmarkEnd w:id="1570"/>
    </w:p>
    <w:p w14:paraId="091C98E4" w14:textId="77777777" w:rsidR="00C66E45" w:rsidRDefault="00C66E45" w:rsidP="00C66E45">
      <w:pPr>
        <w:pStyle w:val="KeepWithNext"/>
        <w:rPr>
          <w:rtl/>
          <w:lang w:eastAsia="he-IL"/>
        </w:rPr>
      </w:pPr>
    </w:p>
    <w:p w14:paraId="1AA7AC8E" w14:textId="5FB062A8" w:rsidR="00C66E45" w:rsidRDefault="00C66E45" w:rsidP="00C66E45">
      <w:pPr>
        <w:rPr>
          <w:rtl/>
          <w:lang w:eastAsia="he-IL"/>
        </w:rPr>
      </w:pPr>
      <w:r>
        <w:rPr>
          <w:rFonts w:hint="cs"/>
          <w:rtl/>
          <w:lang w:eastAsia="he-IL"/>
        </w:rPr>
        <w:t>יש הפסקות לשלושה ימים. יש הפסקות לשבועיים, יש הפסקות לחודש ויש הפסקות של ארבעה חודשים.</w:t>
      </w:r>
    </w:p>
    <w:p w14:paraId="043AEEBE" w14:textId="77777777" w:rsidR="00C66E45" w:rsidRDefault="00C66E45" w:rsidP="00C66E45">
      <w:pPr>
        <w:rPr>
          <w:rtl/>
          <w:lang w:eastAsia="he-IL"/>
        </w:rPr>
      </w:pPr>
      <w:bookmarkStart w:id="1571" w:name="_ETM_Q1_3811301"/>
      <w:bookmarkStart w:id="1572" w:name="_ETM_Q1_3811343"/>
      <w:bookmarkStart w:id="1573" w:name="_ETM_Q1_3812346"/>
      <w:bookmarkStart w:id="1574" w:name="_ETM_Q1_3812639"/>
      <w:bookmarkEnd w:id="1571"/>
      <w:bookmarkEnd w:id="1572"/>
      <w:bookmarkEnd w:id="1573"/>
      <w:bookmarkEnd w:id="1574"/>
    </w:p>
    <w:p w14:paraId="7BC5D819" w14:textId="2A391AEF" w:rsidR="00C66E45" w:rsidRDefault="00C66E45" w:rsidP="00C66E45">
      <w:pPr>
        <w:pStyle w:val="a4"/>
        <w:keepNext/>
        <w:rPr>
          <w:rtl/>
        </w:rPr>
      </w:pPr>
      <w:bookmarkStart w:id="1575" w:name="ET_speaker_6352_250"/>
      <w:r w:rsidRPr="00C66E45">
        <w:rPr>
          <w:rStyle w:val="TagStyle"/>
          <w:rtl/>
        </w:rPr>
        <w:t xml:space="preserve"> &lt;&lt; דובר &gt;&gt; </w:t>
      </w:r>
      <w:r>
        <w:rPr>
          <w:rtl/>
        </w:rPr>
        <w:t>אלמוג כהן (עוצמה יהודית):</w:t>
      </w:r>
      <w:r w:rsidRPr="00C66E45">
        <w:rPr>
          <w:rStyle w:val="TagStyle"/>
          <w:rtl/>
        </w:rPr>
        <w:t xml:space="preserve"> &lt;&lt; דובר &gt;&gt;</w:t>
      </w:r>
      <w:r w:rsidR="00744E4E">
        <w:rPr>
          <w:rtl/>
        </w:rPr>
        <w:t xml:space="preserve"> </w:t>
      </w:r>
      <w:bookmarkEnd w:id="1575"/>
    </w:p>
    <w:p w14:paraId="44F0A30C" w14:textId="77777777" w:rsidR="00C66E45" w:rsidRDefault="00C66E45" w:rsidP="00C66E45">
      <w:pPr>
        <w:pStyle w:val="KeepWithNext"/>
        <w:rPr>
          <w:rtl/>
          <w:lang w:eastAsia="he-IL"/>
        </w:rPr>
      </w:pPr>
    </w:p>
    <w:p w14:paraId="59836927" w14:textId="436AC57C" w:rsidR="00C66E45" w:rsidRDefault="00C66E45" w:rsidP="00C66E45">
      <w:pPr>
        <w:rPr>
          <w:rtl/>
          <w:lang w:eastAsia="he-IL"/>
        </w:rPr>
      </w:pPr>
      <w:bookmarkStart w:id="1576" w:name="_ETM_Q1_3813090"/>
      <w:bookmarkStart w:id="1577" w:name="_ETM_Q1_3813102"/>
      <w:bookmarkEnd w:id="1576"/>
      <w:bookmarkEnd w:id="1577"/>
      <w:r>
        <w:rPr>
          <w:rFonts w:hint="cs"/>
          <w:rtl/>
          <w:lang w:eastAsia="he-IL"/>
        </w:rPr>
        <w:t xml:space="preserve">גברתי </w:t>
      </w:r>
      <w:proofErr w:type="spellStart"/>
      <w:r>
        <w:rPr>
          <w:rFonts w:hint="cs"/>
          <w:rtl/>
          <w:lang w:eastAsia="he-IL"/>
        </w:rPr>
        <w:t>הנכבדת</w:t>
      </w:r>
      <w:proofErr w:type="spellEnd"/>
      <w:r>
        <w:rPr>
          <w:rFonts w:hint="cs"/>
          <w:rtl/>
          <w:lang w:eastAsia="he-IL"/>
        </w:rPr>
        <w:t>,</w:t>
      </w:r>
      <w:r w:rsidR="000C7C96">
        <w:rPr>
          <w:rFonts w:hint="cs"/>
          <w:rtl/>
          <w:lang w:eastAsia="he-IL"/>
        </w:rPr>
        <w:t xml:space="preserve"> </w:t>
      </w:r>
      <w:r>
        <w:rPr>
          <w:rFonts w:hint="cs"/>
          <w:rtl/>
          <w:lang w:eastAsia="he-IL"/>
        </w:rPr>
        <w:t>אדוני</w:t>
      </w:r>
      <w:r w:rsidR="000C7C96">
        <w:rPr>
          <w:rFonts w:hint="cs"/>
          <w:rtl/>
          <w:lang w:eastAsia="he-IL"/>
        </w:rPr>
        <w:t xml:space="preserve"> </w:t>
      </w:r>
      <w:r>
        <w:rPr>
          <w:rFonts w:hint="cs"/>
          <w:rtl/>
          <w:lang w:eastAsia="he-IL"/>
        </w:rPr>
        <w:t>היושב-ראש.</w:t>
      </w:r>
    </w:p>
    <w:p w14:paraId="70B513C7" w14:textId="77777777" w:rsidR="00C66E45" w:rsidRDefault="00C66E45" w:rsidP="00C66E45">
      <w:pPr>
        <w:rPr>
          <w:rtl/>
          <w:lang w:eastAsia="he-IL"/>
        </w:rPr>
      </w:pPr>
      <w:bookmarkStart w:id="1578" w:name="_ETM_Q1_3822464"/>
      <w:bookmarkStart w:id="1579" w:name="_ETM_Q1_3822509"/>
      <w:bookmarkEnd w:id="1578"/>
      <w:bookmarkEnd w:id="1579"/>
    </w:p>
    <w:p w14:paraId="2CEAE775" w14:textId="6984DE06" w:rsidR="00C66E45" w:rsidRDefault="00C66E45" w:rsidP="00C66E45">
      <w:pPr>
        <w:pStyle w:val="af6"/>
        <w:keepNext/>
        <w:rPr>
          <w:rtl/>
        </w:rPr>
      </w:pPr>
      <w:bookmarkStart w:id="1580" w:name="ET_yor_4996_251"/>
      <w:r w:rsidRPr="00C66E45">
        <w:rPr>
          <w:rStyle w:val="TagStyle"/>
          <w:rtl/>
        </w:rPr>
        <w:t xml:space="preserve"> &lt;&lt; </w:t>
      </w:r>
      <w:proofErr w:type="spellStart"/>
      <w:r w:rsidRPr="00C66E45">
        <w:rPr>
          <w:rStyle w:val="TagStyle"/>
          <w:rtl/>
        </w:rPr>
        <w:t>יור</w:t>
      </w:r>
      <w:proofErr w:type="spellEnd"/>
      <w:r w:rsidRPr="00C66E45">
        <w:rPr>
          <w:rStyle w:val="TagStyle"/>
          <w:rtl/>
        </w:rPr>
        <w:t xml:space="preserve"> &gt;&gt; </w:t>
      </w:r>
      <w:r>
        <w:rPr>
          <w:rtl/>
        </w:rPr>
        <w:t xml:space="preserve">היו"ר ישראל </w:t>
      </w:r>
      <w:proofErr w:type="spellStart"/>
      <w:r>
        <w:rPr>
          <w:rtl/>
        </w:rPr>
        <w:t>אייכלר</w:t>
      </w:r>
      <w:proofErr w:type="spellEnd"/>
      <w:r>
        <w:rPr>
          <w:rtl/>
        </w:rPr>
        <w:t>:</w:t>
      </w:r>
      <w:r w:rsidRPr="00C66E45">
        <w:rPr>
          <w:rStyle w:val="TagStyle"/>
          <w:rtl/>
        </w:rPr>
        <w:t xml:space="preserve"> &lt;&lt; </w:t>
      </w:r>
      <w:proofErr w:type="spellStart"/>
      <w:r w:rsidRPr="00C66E45">
        <w:rPr>
          <w:rStyle w:val="TagStyle"/>
          <w:rtl/>
        </w:rPr>
        <w:t>יור</w:t>
      </w:r>
      <w:proofErr w:type="spellEnd"/>
      <w:r w:rsidRPr="00C66E45">
        <w:rPr>
          <w:rStyle w:val="TagStyle"/>
          <w:rtl/>
        </w:rPr>
        <w:t xml:space="preserve"> &gt;&gt;</w:t>
      </w:r>
      <w:r w:rsidR="00744E4E">
        <w:rPr>
          <w:rtl/>
        </w:rPr>
        <w:t xml:space="preserve"> </w:t>
      </w:r>
      <w:bookmarkEnd w:id="1580"/>
    </w:p>
    <w:p w14:paraId="703EBEE7" w14:textId="77777777" w:rsidR="00C66E45" w:rsidRDefault="00C66E45" w:rsidP="00C66E45">
      <w:pPr>
        <w:pStyle w:val="KeepWithNext"/>
        <w:rPr>
          <w:rtl/>
          <w:lang w:eastAsia="he-IL"/>
        </w:rPr>
      </w:pPr>
    </w:p>
    <w:p w14:paraId="152CDC6D" w14:textId="780B1E70" w:rsidR="00C66E45" w:rsidRDefault="00C66E45" w:rsidP="00C66E45">
      <w:pPr>
        <w:rPr>
          <w:rtl/>
          <w:lang w:eastAsia="he-IL"/>
        </w:rPr>
      </w:pPr>
      <w:r>
        <w:rPr>
          <w:rFonts w:hint="cs"/>
          <w:rtl/>
          <w:lang w:eastAsia="he-IL"/>
        </w:rPr>
        <w:t>תגיד לפרוטוקול אלמוג כהן, חבר הוועדה.</w:t>
      </w:r>
    </w:p>
    <w:p w14:paraId="39A2B12D" w14:textId="77777777" w:rsidR="00C66E45" w:rsidRDefault="00C66E45" w:rsidP="00C66E45">
      <w:pPr>
        <w:rPr>
          <w:rtl/>
          <w:lang w:eastAsia="he-IL"/>
        </w:rPr>
      </w:pPr>
      <w:bookmarkStart w:id="1581" w:name="_ETM_Q1_3821325"/>
      <w:bookmarkStart w:id="1582" w:name="_ETM_Q1_3821367"/>
      <w:bookmarkEnd w:id="1581"/>
      <w:bookmarkEnd w:id="1582"/>
    </w:p>
    <w:p w14:paraId="448B66DD" w14:textId="0F768074" w:rsidR="00C66E45" w:rsidRDefault="00C66E45" w:rsidP="00C66E45">
      <w:pPr>
        <w:pStyle w:val="a4"/>
        <w:keepNext/>
        <w:rPr>
          <w:rtl/>
        </w:rPr>
      </w:pPr>
      <w:bookmarkStart w:id="1583" w:name="ET_speaker_6352_252"/>
      <w:r w:rsidRPr="00C66E45">
        <w:rPr>
          <w:rStyle w:val="TagStyle"/>
          <w:rtl/>
        </w:rPr>
        <w:t xml:space="preserve"> &lt;&lt; דובר &gt;&gt; </w:t>
      </w:r>
      <w:r>
        <w:rPr>
          <w:rtl/>
        </w:rPr>
        <w:t>אלמוג כהן (עוצמה יהודית):</w:t>
      </w:r>
      <w:r w:rsidRPr="00C66E45">
        <w:rPr>
          <w:rStyle w:val="TagStyle"/>
          <w:rtl/>
        </w:rPr>
        <w:t xml:space="preserve"> &lt;&lt; דובר &gt;&gt;</w:t>
      </w:r>
      <w:r w:rsidR="00744E4E">
        <w:rPr>
          <w:rtl/>
        </w:rPr>
        <w:t xml:space="preserve"> </w:t>
      </w:r>
      <w:bookmarkEnd w:id="1583"/>
    </w:p>
    <w:p w14:paraId="40AF5E86" w14:textId="77777777" w:rsidR="00C66E45" w:rsidRDefault="00C66E45" w:rsidP="00C66E45">
      <w:pPr>
        <w:pStyle w:val="KeepWithNext"/>
        <w:rPr>
          <w:rtl/>
          <w:lang w:eastAsia="he-IL"/>
        </w:rPr>
      </w:pPr>
    </w:p>
    <w:p w14:paraId="71A05B60" w14:textId="4DFB373A" w:rsidR="00C66E45" w:rsidRDefault="00C66E45" w:rsidP="00C66E45">
      <w:pPr>
        <w:rPr>
          <w:rtl/>
          <w:lang w:eastAsia="he-IL"/>
        </w:rPr>
      </w:pPr>
      <w:bookmarkStart w:id="1584" w:name="_ETM_Q1_3821819"/>
      <w:bookmarkStart w:id="1585" w:name="_ETM_Q1_3821851"/>
      <w:bookmarkEnd w:id="1584"/>
      <w:bookmarkEnd w:id="1585"/>
      <w:r>
        <w:rPr>
          <w:rFonts w:hint="cs"/>
          <w:rtl/>
          <w:lang w:eastAsia="he-IL"/>
        </w:rPr>
        <w:t xml:space="preserve">נעים מאוד, אני אלמוג כהן ואני חבר הוועדה. בנושא המילואים אין יכולת </w:t>
      </w:r>
      <w:bookmarkStart w:id="1586" w:name="_ETM_Q1_3826711"/>
      <w:bookmarkEnd w:id="1586"/>
      <w:r>
        <w:rPr>
          <w:rFonts w:hint="cs"/>
          <w:rtl/>
          <w:lang w:eastAsia="he-IL"/>
        </w:rPr>
        <w:t xml:space="preserve">ליצור איזשהו דגם כלשהו כי זה מאוד דינמי. לדוגמה, יכול </w:t>
      </w:r>
      <w:bookmarkStart w:id="1587" w:name="_ETM_Q1_3833279"/>
      <w:bookmarkEnd w:id="1587"/>
      <w:r>
        <w:rPr>
          <w:rFonts w:hint="cs"/>
          <w:rtl/>
          <w:lang w:eastAsia="he-IL"/>
        </w:rPr>
        <w:t xml:space="preserve">להיות לוחם שיעשה 80 ימי מילואים ברצף ואז יש </w:t>
      </w:r>
      <w:bookmarkStart w:id="1588" w:name="_ETM_Q1_3836341"/>
      <w:bookmarkEnd w:id="1588"/>
      <w:r>
        <w:rPr>
          <w:rFonts w:hint="cs"/>
          <w:rtl/>
          <w:lang w:eastAsia="he-IL"/>
        </w:rPr>
        <w:t xml:space="preserve">לו יומיים בה יש בדיקה חשובה לילד </w:t>
      </w:r>
      <w:proofErr w:type="spellStart"/>
      <w:r>
        <w:rPr>
          <w:rFonts w:hint="cs"/>
          <w:rtl/>
          <w:lang w:eastAsia="he-IL"/>
        </w:rPr>
        <w:t>וה</w:t>
      </w:r>
      <w:proofErr w:type="spellEnd"/>
      <w:r>
        <w:rPr>
          <w:rFonts w:hint="cs"/>
          <w:rtl/>
          <w:lang w:eastAsia="he-IL"/>
        </w:rPr>
        <w:t>-מ"פ משחרר אותו, לעתים אפילו מבלי שהוא יודע.</w:t>
      </w:r>
    </w:p>
    <w:p w14:paraId="392BE32F" w14:textId="77777777" w:rsidR="00C66E45" w:rsidRDefault="00C66E45" w:rsidP="00C66E45">
      <w:pPr>
        <w:rPr>
          <w:rtl/>
          <w:lang w:eastAsia="he-IL"/>
        </w:rPr>
      </w:pPr>
    </w:p>
    <w:p w14:paraId="0A70C727" w14:textId="0DEB525D" w:rsidR="00C66E45" w:rsidRDefault="00C66E45" w:rsidP="00C66E45">
      <w:pPr>
        <w:pStyle w:val="af9"/>
        <w:keepNext/>
        <w:rPr>
          <w:rtl/>
          <w:lang w:eastAsia="he-IL"/>
        </w:rPr>
      </w:pPr>
      <w:bookmarkStart w:id="1589" w:name="ET_guest_דבי_ספיר_אליעזר_253"/>
      <w:r w:rsidRPr="00C66E45">
        <w:rPr>
          <w:rStyle w:val="TagStyle"/>
          <w:rtl/>
        </w:rPr>
        <w:t xml:space="preserve"> &lt;&lt; אורח &gt;&gt; </w:t>
      </w:r>
      <w:r>
        <w:rPr>
          <w:rtl/>
          <w:lang w:eastAsia="he-IL"/>
        </w:rPr>
        <w:t>דבי ספיר אליעזר:</w:t>
      </w:r>
      <w:r w:rsidRPr="00C66E45">
        <w:rPr>
          <w:rStyle w:val="TagStyle"/>
          <w:rtl/>
        </w:rPr>
        <w:t xml:space="preserve"> &lt;&lt; אורח &gt;&gt;</w:t>
      </w:r>
      <w:r w:rsidR="00744E4E">
        <w:rPr>
          <w:rtl/>
          <w:lang w:eastAsia="he-IL"/>
        </w:rPr>
        <w:t xml:space="preserve"> </w:t>
      </w:r>
      <w:bookmarkEnd w:id="1589"/>
    </w:p>
    <w:p w14:paraId="3CBB64CB" w14:textId="77777777" w:rsidR="00C66E45" w:rsidRDefault="00C66E45" w:rsidP="00C66E45">
      <w:pPr>
        <w:pStyle w:val="KeepWithNext"/>
        <w:rPr>
          <w:rtl/>
          <w:lang w:eastAsia="he-IL"/>
        </w:rPr>
      </w:pPr>
    </w:p>
    <w:p w14:paraId="6B2E6F8B" w14:textId="0F2BC58E" w:rsidR="00C66E45" w:rsidRDefault="00C66E45" w:rsidP="00C66E45">
      <w:pPr>
        <w:rPr>
          <w:rtl/>
          <w:lang w:eastAsia="he-IL"/>
        </w:rPr>
      </w:pPr>
      <w:bookmarkStart w:id="1590" w:name="_ETM_Q1_3842569"/>
      <w:bookmarkStart w:id="1591" w:name="_ETM_Q1_3842599"/>
      <w:bookmarkEnd w:id="1590"/>
      <w:bookmarkEnd w:id="1591"/>
      <w:r>
        <w:rPr>
          <w:rFonts w:hint="cs"/>
          <w:rtl/>
          <w:lang w:eastAsia="he-IL"/>
        </w:rPr>
        <w:t xml:space="preserve"> הוא לא משחרר אותו משירות</w:t>
      </w:r>
      <w:bookmarkStart w:id="1592" w:name="_ETM_Q1_3841913"/>
      <w:bookmarkStart w:id="1593" w:name="_ETM_Q1_3841950"/>
      <w:bookmarkEnd w:id="1592"/>
      <w:bookmarkEnd w:id="1593"/>
      <w:r>
        <w:rPr>
          <w:rFonts w:hint="cs"/>
          <w:rtl/>
          <w:lang w:eastAsia="he-IL"/>
        </w:rPr>
        <w:t>.</w:t>
      </w:r>
    </w:p>
    <w:p w14:paraId="4C45C73B" w14:textId="77777777" w:rsidR="00C66E45" w:rsidRDefault="00C66E45" w:rsidP="00C66E45">
      <w:pPr>
        <w:rPr>
          <w:rtl/>
          <w:lang w:eastAsia="he-IL"/>
        </w:rPr>
      </w:pPr>
    </w:p>
    <w:p w14:paraId="0C6E1E86" w14:textId="42B8CD2E" w:rsidR="00C66E45" w:rsidRDefault="00C66E45" w:rsidP="00C66E45">
      <w:pPr>
        <w:pStyle w:val="af9"/>
        <w:keepNext/>
        <w:rPr>
          <w:rtl/>
          <w:lang w:eastAsia="he-IL"/>
        </w:rPr>
      </w:pPr>
      <w:bookmarkStart w:id="1594" w:name="ET_guest_קריאה_255"/>
      <w:r w:rsidRPr="00C66E45">
        <w:rPr>
          <w:rStyle w:val="TagStyle"/>
          <w:rtl/>
        </w:rPr>
        <w:t xml:space="preserve"> &lt;&lt; אורח &gt;&gt; </w:t>
      </w:r>
      <w:r>
        <w:rPr>
          <w:rtl/>
          <w:lang w:eastAsia="he-IL"/>
        </w:rPr>
        <w:t>קריאה:</w:t>
      </w:r>
      <w:r w:rsidRPr="00C66E45">
        <w:rPr>
          <w:rStyle w:val="TagStyle"/>
          <w:rtl/>
        </w:rPr>
        <w:t xml:space="preserve"> &lt;&lt; אורח &gt;&gt;</w:t>
      </w:r>
      <w:r w:rsidR="00744E4E">
        <w:rPr>
          <w:rtl/>
          <w:lang w:eastAsia="he-IL"/>
        </w:rPr>
        <w:t xml:space="preserve"> </w:t>
      </w:r>
      <w:bookmarkEnd w:id="1594"/>
    </w:p>
    <w:p w14:paraId="6334ABEE" w14:textId="77777777" w:rsidR="00C66E45" w:rsidRDefault="00C66E45" w:rsidP="00C66E45">
      <w:pPr>
        <w:pStyle w:val="KeepWithNext"/>
        <w:rPr>
          <w:rtl/>
          <w:lang w:eastAsia="he-IL"/>
        </w:rPr>
      </w:pPr>
    </w:p>
    <w:p w14:paraId="0B3A0F07" w14:textId="10438AB4" w:rsidR="00C66E45" w:rsidRPr="00C66E45" w:rsidRDefault="00C66E45" w:rsidP="00C66E45">
      <w:pPr>
        <w:rPr>
          <w:rtl/>
          <w:lang w:eastAsia="he-IL"/>
        </w:rPr>
      </w:pPr>
      <w:r>
        <w:rPr>
          <w:rFonts w:hint="cs"/>
          <w:rtl/>
          <w:lang w:eastAsia="he-IL"/>
        </w:rPr>
        <w:t>היא מתכוונת לכך שצו 8 נמשך. מה קורה כשצו 8 נפסק?</w:t>
      </w:r>
    </w:p>
    <w:p w14:paraId="16E2BB55" w14:textId="77777777" w:rsidR="00C66E45" w:rsidRDefault="00C66E45" w:rsidP="00C66E45">
      <w:pPr>
        <w:rPr>
          <w:rtl/>
          <w:lang w:eastAsia="he-IL"/>
        </w:rPr>
      </w:pPr>
      <w:bookmarkStart w:id="1595" w:name="_ETM_Q1_3841733"/>
      <w:bookmarkStart w:id="1596" w:name="_ETM_Q1_3841774"/>
      <w:bookmarkStart w:id="1597" w:name="_ETM_Q1_3841297"/>
      <w:bookmarkEnd w:id="1595"/>
      <w:bookmarkEnd w:id="1596"/>
      <w:bookmarkEnd w:id="1597"/>
    </w:p>
    <w:p w14:paraId="1F6A256D" w14:textId="2464345D" w:rsidR="00C66E45" w:rsidRDefault="00C66E45" w:rsidP="00C66E45">
      <w:pPr>
        <w:pStyle w:val="a4"/>
        <w:keepNext/>
        <w:rPr>
          <w:rtl/>
        </w:rPr>
      </w:pPr>
      <w:bookmarkStart w:id="1598" w:name="ET_speaker_6352_254"/>
      <w:r w:rsidRPr="00C66E45">
        <w:rPr>
          <w:rStyle w:val="TagStyle"/>
          <w:rtl/>
        </w:rPr>
        <w:t xml:space="preserve"> &lt;&lt; דובר &gt;&gt; </w:t>
      </w:r>
      <w:r>
        <w:rPr>
          <w:rtl/>
        </w:rPr>
        <w:t>אלמוג כהן (עוצמה יהודית):</w:t>
      </w:r>
      <w:r w:rsidRPr="00C66E45">
        <w:rPr>
          <w:rStyle w:val="TagStyle"/>
          <w:rtl/>
        </w:rPr>
        <w:t xml:space="preserve"> &lt;&lt; דובר &gt;&gt;</w:t>
      </w:r>
      <w:r w:rsidR="00744E4E">
        <w:rPr>
          <w:rtl/>
        </w:rPr>
        <w:t xml:space="preserve"> </w:t>
      </w:r>
      <w:bookmarkEnd w:id="1598"/>
    </w:p>
    <w:p w14:paraId="39862B05" w14:textId="77777777" w:rsidR="00C66E45" w:rsidRDefault="00C66E45" w:rsidP="00C66E45">
      <w:pPr>
        <w:pStyle w:val="KeepWithNext"/>
        <w:rPr>
          <w:rtl/>
          <w:lang w:eastAsia="he-IL"/>
        </w:rPr>
      </w:pPr>
    </w:p>
    <w:p w14:paraId="5E4CB958" w14:textId="0AC738AE" w:rsidR="00C66E45" w:rsidRDefault="00C66E45" w:rsidP="00C66E45">
      <w:pPr>
        <w:rPr>
          <w:rtl/>
          <w:lang w:eastAsia="he-IL"/>
        </w:rPr>
      </w:pPr>
      <w:bookmarkStart w:id="1599" w:name="_ETM_Q1_3845083"/>
      <w:bookmarkStart w:id="1600" w:name="_ETM_Q1_3845127"/>
      <w:bookmarkEnd w:id="1599"/>
      <w:bookmarkEnd w:id="1600"/>
      <w:r>
        <w:rPr>
          <w:rFonts w:hint="cs"/>
          <w:rtl/>
          <w:lang w:eastAsia="he-IL"/>
        </w:rPr>
        <w:t>בסוף</w:t>
      </w:r>
      <w:bookmarkStart w:id="1601" w:name="_ETM_Q1_3852095"/>
      <w:bookmarkEnd w:id="1601"/>
      <w:r>
        <w:rPr>
          <w:rFonts w:hint="cs"/>
          <w:rtl/>
          <w:lang w:eastAsia="he-IL"/>
        </w:rPr>
        <w:t xml:space="preserve"> צו 8, במאפיינים שלו הוא דבר מאוד </w:t>
      </w:r>
      <w:bookmarkStart w:id="1602" w:name="_ETM_Q1_3855269"/>
      <w:bookmarkEnd w:id="1602"/>
      <w:r>
        <w:rPr>
          <w:rFonts w:hint="cs"/>
          <w:rtl/>
          <w:lang w:eastAsia="he-IL"/>
        </w:rPr>
        <w:t>דינמי. זאת אומרת, בן אדם יכול להשתחרר ליום-יומיים</w:t>
      </w:r>
      <w:bookmarkStart w:id="1603" w:name="_ETM_Q1_3859475"/>
      <w:bookmarkEnd w:id="1603"/>
      <w:r>
        <w:rPr>
          <w:rFonts w:hint="cs"/>
          <w:rtl/>
          <w:lang w:eastAsia="he-IL"/>
        </w:rPr>
        <w:t xml:space="preserve">. זה לא שהצו אומר הוא 24 שעות בבית, לא </w:t>
      </w:r>
      <w:bookmarkStart w:id="1604" w:name="_ETM_Q1_3861549"/>
      <w:bookmarkEnd w:id="1604"/>
      <w:r>
        <w:rPr>
          <w:rFonts w:hint="cs"/>
          <w:rtl/>
          <w:lang w:eastAsia="he-IL"/>
        </w:rPr>
        <w:t xml:space="preserve">נשלח אליו לדואר או לטלפון. לכן ההפסקה הזאת בעיניי היא הפסקה שהיא לא נכונה, בטח </w:t>
      </w:r>
      <w:bookmarkStart w:id="1605" w:name="_ETM_Q1_3868667"/>
      <w:bookmarkEnd w:id="1605"/>
      <w:r>
        <w:rPr>
          <w:rFonts w:hint="cs"/>
          <w:rtl/>
          <w:lang w:eastAsia="he-IL"/>
        </w:rPr>
        <w:t xml:space="preserve">לא במציאות </w:t>
      </w:r>
      <w:proofErr w:type="spellStart"/>
      <w:r>
        <w:rPr>
          <w:rFonts w:hint="cs"/>
          <w:rtl/>
          <w:lang w:eastAsia="he-IL"/>
        </w:rPr>
        <w:t>הגיאו</w:t>
      </w:r>
      <w:proofErr w:type="spellEnd"/>
      <w:r>
        <w:rPr>
          <w:rFonts w:hint="cs"/>
          <w:rtl/>
          <w:lang w:eastAsia="he-IL"/>
        </w:rPr>
        <w:t>-אסטרטגית שאנחנו נתונים בה שהיא מאוד מורכבת.</w:t>
      </w:r>
      <w:bookmarkStart w:id="1606" w:name="_ETM_Q1_3871728"/>
      <w:bookmarkEnd w:id="1606"/>
    </w:p>
    <w:p w14:paraId="11A1CD56" w14:textId="77777777" w:rsidR="00C66E45" w:rsidRDefault="00C66E45" w:rsidP="00C66E45">
      <w:pPr>
        <w:rPr>
          <w:rtl/>
          <w:lang w:eastAsia="he-IL"/>
        </w:rPr>
      </w:pPr>
      <w:bookmarkStart w:id="1607" w:name="_ETM_Q1_3871771"/>
      <w:bookmarkStart w:id="1608" w:name="_ETM_Q1_3872787"/>
      <w:bookmarkEnd w:id="1607"/>
      <w:bookmarkEnd w:id="1608"/>
    </w:p>
    <w:p w14:paraId="7F76D360" w14:textId="4317CF37" w:rsidR="00C66E45" w:rsidRDefault="00C66E45" w:rsidP="00C66E45">
      <w:pPr>
        <w:pStyle w:val="af9"/>
        <w:keepNext/>
        <w:rPr>
          <w:rtl/>
          <w:lang w:eastAsia="he-IL"/>
        </w:rPr>
      </w:pPr>
      <w:bookmarkStart w:id="1609" w:name="ET_guest_דבי_ספיר_אליעזר_256"/>
      <w:r w:rsidRPr="00C66E45">
        <w:rPr>
          <w:rStyle w:val="TagStyle"/>
          <w:rtl/>
        </w:rPr>
        <w:t xml:space="preserve"> &lt;&lt; אורח &gt;&gt; </w:t>
      </w:r>
      <w:r>
        <w:rPr>
          <w:rtl/>
          <w:lang w:eastAsia="he-IL"/>
        </w:rPr>
        <w:t>דבי ספיר אליעזר:</w:t>
      </w:r>
      <w:r w:rsidRPr="00C66E45">
        <w:rPr>
          <w:rStyle w:val="TagStyle"/>
          <w:rtl/>
        </w:rPr>
        <w:t xml:space="preserve"> &lt;&lt; אורח &gt;&gt;</w:t>
      </w:r>
      <w:r w:rsidR="00744E4E">
        <w:rPr>
          <w:rtl/>
          <w:lang w:eastAsia="he-IL"/>
        </w:rPr>
        <w:t xml:space="preserve"> </w:t>
      </w:r>
      <w:bookmarkEnd w:id="1609"/>
    </w:p>
    <w:p w14:paraId="76B7326C" w14:textId="77777777" w:rsidR="00C66E45" w:rsidRDefault="00C66E45" w:rsidP="00C66E45">
      <w:pPr>
        <w:pStyle w:val="KeepWithNext"/>
        <w:rPr>
          <w:rtl/>
          <w:lang w:eastAsia="he-IL"/>
        </w:rPr>
      </w:pPr>
    </w:p>
    <w:p w14:paraId="470C3FAB" w14:textId="6C1FDFB5" w:rsidR="00C66E45" w:rsidRDefault="00C66E45" w:rsidP="00C66E45">
      <w:pPr>
        <w:rPr>
          <w:rtl/>
          <w:lang w:eastAsia="he-IL"/>
        </w:rPr>
      </w:pPr>
      <w:bookmarkStart w:id="1610" w:name="_ETM_Q1_3873035"/>
      <w:bookmarkStart w:id="1611" w:name="_ETM_Q1_3873070"/>
      <w:bookmarkEnd w:id="1610"/>
      <w:bookmarkEnd w:id="1611"/>
      <w:r>
        <w:rPr>
          <w:rFonts w:hint="cs"/>
          <w:rtl/>
          <w:lang w:eastAsia="he-IL"/>
        </w:rPr>
        <w:t xml:space="preserve">אני מבקשת לבחון את הנושא של ההפסקות כדי שיהיו מדויקות. </w:t>
      </w:r>
      <w:bookmarkStart w:id="1612" w:name="_ETM_Q1_3881462"/>
      <w:bookmarkEnd w:id="1612"/>
      <w:r>
        <w:rPr>
          <w:rFonts w:hint="cs"/>
          <w:rtl/>
          <w:lang w:eastAsia="he-IL"/>
        </w:rPr>
        <w:t>גם כאשר דיברנו על חופשה שהיא פחות מ-30 ימים, אנחנו הצענו פחות משישה חודשים, נראה לי שצריך להיות מינימום של היעדרות</w:t>
      </w:r>
      <w:r w:rsidR="000C7C96">
        <w:rPr>
          <w:rFonts w:hint="cs"/>
          <w:rtl/>
          <w:lang w:eastAsia="he-IL"/>
        </w:rPr>
        <w:t xml:space="preserve"> </w:t>
      </w:r>
      <w:r>
        <w:rPr>
          <w:rFonts w:hint="cs"/>
          <w:rtl/>
          <w:lang w:eastAsia="he-IL"/>
        </w:rPr>
        <w:t xml:space="preserve">ביחס לזה כדי </w:t>
      </w:r>
      <w:bookmarkStart w:id="1613" w:name="_ETM_Q1_3895680"/>
      <w:bookmarkEnd w:id="1613"/>
      <w:r>
        <w:rPr>
          <w:rFonts w:hint="cs"/>
          <w:rtl/>
          <w:lang w:eastAsia="he-IL"/>
        </w:rPr>
        <w:t xml:space="preserve">לא על כל יום או יומיים היעדרות ללא תשלום </w:t>
      </w:r>
      <w:bookmarkStart w:id="1614" w:name="_ETM_Q1_3900731"/>
      <w:bookmarkEnd w:id="1614"/>
      <w:r>
        <w:rPr>
          <w:rFonts w:hint="cs"/>
          <w:rtl/>
          <w:lang w:eastAsia="he-IL"/>
        </w:rPr>
        <w:t xml:space="preserve">יידרש המעסיק לפנות. גם יכול להיות שזה יפגע בעובדת עצמה או בעובד עצמו. אם העובד מבקש </w:t>
      </w:r>
      <w:bookmarkStart w:id="1615" w:name="_ETM_Q1_3911835"/>
      <w:bookmarkEnd w:id="1615"/>
      <w:r>
        <w:rPr>
          <w:rFonts w:hint="cs"/>
          <w:rtl/>
          <w:lang w:eastAsia="he-IL"/>
        </w:rPr>
        <w:t>שלא להגיע לעבודה יום אחד והוא מבקש</w:t>
      </w:r>
      <w:r w:rsidR="000C7C96">
        <w:rPr>
          <w:rFonts w:hint="cs"/>
          <w:rtl/>
          <w:lang w:eastAsia="he-IL"/>
        </w:rPr>
        <w:t xml:space="preserve"> </w:t>
      </w:r>
      <w:r>
        <w:rPr>
          <w:rFonts w:hint="cs"/>
          <w:rtl/>
          <w:lang w:eastAsia="he-IL"/>
        </w:rPr>
        <w:t xml:space="preserve">אחרי יומיים, בסופו של דבר ביום ה-30 יאמר המעסיק שהוא </w:t>
      </w:r>
      <w:bookmarkStart w:id="1616" w:name="_ETM_Q1_3916761"/>
      <w:bookmarkEnd w:id="1616"/>
      <w:r>
        <w:rPr>
          <w:rFonts w:hint="cs"/>
          <w:rtl/>
          <w:lang w:eastAsia="he-IL"/>
        </w:rPr>
        <w:t>לא נותן.</w:t>
      </w:r>
    </w:p>
    <w:p w14:paraId="7500DFFF" w14:textId="77777777" w:rsidR="00C66E45" w:rsidRDefault="00C66E45" w:rsidP="00C66E45">
      <w:pPr>
        <w:rPr>
          <w:rtl/>
          <w:lang w:eastAsia="he-IL"/>
        </w:rPr>
      </w:pPr>
    </w:p>
    <w:p w14:paraId="7A8AF9EF" w14:textId="470BDD38" w:rsidR="00C66E45" w:rsidRDefault="00C66E45" w:rsidP="00C66E45">
      <w:pPr>
        <w:pStyle w:val="a4"/>
        <w:keepNext/>
        <w:rPr>
          <w:rtl/>
        </w:rPr>
      </w:pPr>
      <w:bookmarkStart w:id="1617" w:name="ET_speaker_5786_257"/>
      <w:r w:rsidRPr="00C66E45">
        <w:rPr>
          <w:rStyle w:val="TagStyle"/>
          <w:rtl/>
        </w:rPr>
        <w:t xml:space="preserve"> &lt;&lt; דובר &gt;&gt; </w:t>
      </w:r>
      <w:r>
        <w:rPr>
          <w:rtl/>
        </w:rPr>
        <w:t>אופיר כץ (הליכוד):</w:t>
      </w:r>
      <w:r w:rsidRPr="00C66E45">
        <w:rPr>
          <w:rStyle w:val="TagStyle"/>
          <w:rtl/>
        </w:rPr>
        <w:t xml:space="preserve"> &lt;&lt; דובר &gt;&gt;</w:t>
      </w:r>
      <w:r w:rsidR="00744E4E">
        <w:rPr>
          <w:rtl/>
        </w:rPr>
        <w:t xml:space="preserve"> </w:t>
      </w:r>
      <w:bookmarkEnd w:id="1617"/>
    </w:p>
    <w:p w14:paraId="4AC34A5F" w14:textId="77777777" w:rsidR="00C66E45" w:rsidRDefault="00C66E45" w:rsidP="00C66E45">
      <w:pPr>
        <w:pStyle w:val="KeepWithNext"/>
        <w:rPr>
          <w:rtl/>
          <w:lang w:eastAsia="he-IL"/>
        </w:rPr>
      </w:pPr>
    </w:p>
    <w:p w14:paraId="11295AFD" w14:textId="386B264A" w:rsidR="00C66E45" w:rsidRDefault="00C66E45" w:rsidP="00C66E45">
      <w:pPr>
        <w:rPr>
          <w:rtl/>
          <w:lang w:eastAsia="he-IL"/>
        </w:rPr>
      </w:pPr>
      <w:r>
        <w:rPr>
          <w:rFonts w:hint="cs"/>
          <w:rtl/>
          <w:lang w:eastAsia="he-IL"/>
        </w:rPr>
        <w:t>אלה ימי חופש.</w:t>
      </w:r>
      <w:r w:rsidR="00CA2D22">
        <w:rPr>
          <w:rFonts w:hint="cs"/>
          <w:rtl/>
          <w:lang w:eastAsia="he-IL"/>
        </w:rPr>
        <w:t xml:space="preserve"> זאת לא חופשה ללא תשלום. </w:t>
      </w:r>
      <w:bookmarkStart w:id="1618" w:name="_ETM_Q1_3919154"/>
      <w:bookmarkEnd w:id="1618"/>
      <w:r w:rsidR="00CA2D22">
        <w:rPr>
          <w:rFonts w:hint="cs"/>
          <w:rtl/>
          <w:lang w:eastAsia="he-IL"/>
        </w:rPr>
        <w:t>הוא יגיד לו שיוציא אותו לחופשה ללא תשלום?</w:t>
      </w:r>
    </w:p>
    <w:p w14:paraId="6562637D" w14:textId="77777777" w:rsidR="00CA2D22" w:rsidRDefault="00CA2D22" w:rsidP="00C66E45">
      <w:pPr>
        <w:rPr>
          <w:rtl/>
          <w:lang w:eastAsia="he-IL"/>
        </w:rPr>
      </w:pPr>
      <w:bookmarkStart w:id="1619" w:name="_ETM_Q1_3921798"/>
      <w:bookmarkStart w:id="1620" w:name="_ETM_Q1_3921837"/>
      <w:bookmarkStart w:id="1621" w:name="_ETM_Q1_3924143"/>
      <w:bookmarkEnd w:id="1619"/>
      <w:bookmarkEnd w:id="1620"/>
      <w:bookmarkEnd w:id="1621"/>
    </w:p>
    <w:p w14:paraId="4525E9D2" w14:textId="04FD78D2" w:rsidR="00CA2D22" w:rsidRDefault="00CA2D22" w:rsidP="00CA2D22">
      <w:pPr>
        <w:pStyle w:val="a4"/>
        <w:keepNext/>
        <w:rPr>
          <w:rtl/>
        </w:rPr>
      </w:pPr>
      <w:bookmarkStart w:id="1622" w:name="ET_speaker_אילת_וולברג_258"/>
      <w:r w:rsidRPr="00CA2D22">
        <w:rPr>
          <w:rStyle w:val="TagStyle"/>
          <w:rtl/>
        </w:rPr>
        <w:t xml:space="preserve"> &lt;&lt; דובר &gt;&gt; </w:t>
      </w:r>
      <w:r>
        <w:rPr>
          <w:rtl/>
        </w:rPr>
        <w:t xml:space="preserve">אילת </w:t>
      </w:r>
      <w:proofErr w:type="spellStart"/>
      <w:r>
        <w:rPr>
          <w:rtl/>
        </w:rPr>
        <w:t>וולברג</w:t>
      </w:r>
      <w:proofErr w:type="spellEnd"/>
      <w:r>
        <w:rPr>
          <w:rtl/>
        </w:rPr>
        <w:t>:</w:t>
      </w:r>
      <w:r w:rsidRPr="00CA2D22">
        <w:rPr>
          <w:rStyle w:val="TagStyle"/>
          <w:rtl/>
        </w:rPr>
        <w:t xml:space="preserve"> &lt;&lt; דובר &gt;&gt;</w:t>
      </w:r>
      <w:r w:rsidR="00744E4E">
        <w:rPr>
          <w:rtl/>
        </w:rPr>
        <w:t xml:space="preserve"> </w:t>
      </w:r>
      <w:bookmarkEnd w:id="1622"/>
    </w:p>
    <w:p w14:paraId="577C200B" w14:textId="77777777" w:rsidR="00CA2D22" w:rsidRDefault="00CA2D22" w:rsidP="00CA2D22">
      <w:pPr>
        <w:pStyle w:val="KeepWithNext"/>
        <w:rPr>
          <w:rtl/>
          <w:lang w:eastAsia="he-IL"/>
        </w:rPr>
      </w:pPr>
    </w:p>
    <w:p w14:paraId="03BD41EB" w14:textId="0BE5E1A9" w:rsidR="00CA2D22" w:rsidRDefault="00CA2D22" w:rsidP="00CA2D22">
      <w:pPr>
        <w:rPr>
          <w:rtl/>
          <w:lang w:eastAsia="he-IL"/>
        </w:rPr>
      </w:pPr>
      <w:bookmarkStart w:id="1623" w:name="_ETM_Q1_3924413"/>
      <w:bookmarkStart w:id="1624" w:name="_ETM_Q1_3924461"/>
      <w:bookmarkEnd w:id="1623"/>
      <w:bookmarkEnd w:id="1624"/>
      <w:r>
        <w:rPr>
          <w:rFonts w:hint="cs"/>
          <w:rtl/>
          <w:lang w:eastAsia="he-IL"/>
        </w:rPr>
        <w:t>את מדברת</w:t>
      </w:r>
      <w:r w:rsidR="000C7C96">
        <w:rPr>
          <w:rFonts w:hint="cs"/>
          <w:rtl/>
          <w:lang w:eastAsia="he-IL"/>
        </w:rPr>
        <w:t xml:space="preserve"> </w:t>
      </w:r>
      <w:r>
        <w:rPr>
          <w:rFonts w:hint="cs"/>
          <w:rtl/>
          <w:lang w:eastAsia="he-IL"/>
        </w:rPr>
        <w:t>חופשה ללא תשלום שהוארך יותר מפעם אחת?</w:t>
      </w:r>
    </w:p>
    <w:p w14:paraId="580A8E18" w14:textId="77777777" w:rsidR="00CA2D22" w:rsidRDefault="00CA2D22" w:rsidP="00CA2D22">
      <w:pPr>
        <w:rPr>
          <w:rtl/>
          <w:lang w:eastAsia="he-IL"/>
        </w:rPr>
      </w:pPr>
      <w:bookmarkStart w:id="1625" w:name="_ETM_Q1_3925635"/>
      <w:bookmarkStart w:id="1626" w:name="_ETM_Q1_3925677"/>
      <w:bookmarkEnd w:id="1625"/>
      <w:bookmarkEnd w:id="1626"/>
    </w:p>
    <w:p w14:paraId="422F1931" w14:textId="1E2A3CC1" w:rsidR="00CA2D22" w:rsidRDefault="00CA2D22" w:rsidP="00CA2D22">
      <w:pPr>
        <w:pStyle w:val="af9"/>
        <w:keepNext/>
        <w:rPr>
          <w:rtl/>
          <w:lang w:eastAsia="he-IL"/>
        </w:rPr>
      </w:pPr>
      <w:bookmarkStart w:id="1627" w:name="ET_guest_קריאה_259"/>
      <w:r w:rsidRPr="00CA2D22">
        <w:rPr>
          <w:rStyle w:val="TagStyle"/>
          <w:rtl/>
        </w:rPr>
        <w:t xml:space="preserve"> &lt;&lt; אורח &gt;&gt; </w:t>
      </w:r>
      <w:r>
        <w:rPr>
          <w:rtl/>
          <w:lang w:eastAsia="he-IL"/>
        </w:rPr>
        <w:t>קריאה:</w:t>
      </w:r>
      <w:r w:rsidRPr="00CA2D22">
        <w:rPr>
          <w:rStyle w:val="TagStyle"/>
          <w:rtl/>
        </w:rPr>
        <w:t xml:space="preserve"> &lt;&lt; אורח &gt;&gt;</w:t>
      </w:r>
      <w:r w:rsidR="00744E4E">
        <w:rPr>
          <w:rtl/>
          <w:lang w:eastAsia="he-IL"/>
        </w:rPr>
        <w:t xml:space="preserve"> </w:t>
      </w:r>
      <w:bookmarkEnd w:id="1627"/>
    </w:p>
    <w:p w14:paraId="5F3A5BC4" w14:textId="77777777" w:rsidR="00CA2D22" w:rsidRDefault="00CA2D22" w:rsidP="00CA2D22">
      <w:pPr>
        <w:pStyle w:val="KeepWithNext"/>
        <w:rPr>
          <w:rtl/>
          <w:lang w:eastAsia="he-IL"/>
        </w:rPr>
      </w:pPr>
    </w:p>
    <w:p w14:paraId="0150CC54" w14:textId="5813E140" w:rsidR="00CA2D22" w:rsidRDefault="00CA2D22" w:rsidP="00CA2D22">
      <w:pPr>
        <w:rPr>
          <w:rtl/>
          <w:lang w:eastAsia="he-IL"/>
        </w:rPr>
      </w:pPr>
      <w:r>
        <w:rPr>
          <w:rFonts w:hint="cs"/>
          <w:rtl/>
          <w:lang w:eastAsia="he-IL"/>
        </w:rPr>
        <w:t xml:space="preserve">גם שבוע </w:t>
      </w:r>
      <w:bookmarkStart w:id="1628" w:name="_ETM_Q1_3925450"/>
      <w:bookmarkEnd w:id="1628"/>
      <w:r>
        <w:rPr>
          <w:rFonts w:hint="cs"/>
          <w:rtl/>
          <w:lang w:eastAsia="he-IL"/>
        </w:rPr>
        <w:t>זה חופש.</w:t>
      </w:r>
      <w:bookmarkStart w:id="1629" w:name="_ETM_Q1_3927786"/>
      <w:bookmarkEnd w:id="1629"/>
    </w:p>
    <w:p w14:paraId="016F1FCD" w14:textId="77777777" w:rsidR="00CA2D22" w:rsidRDefault="00CA2D22" w:rsidP="00CA2D22">
      <w:pPr>
        <w:rPr>
          <w:rtl/>
          <w:lang w:eastAsia="he-IL"/>
        </w:rPr>
      </w:pPr>
    </w:p>
    <w:p w14:paraId="38967F75" w14:textId="4CA11FDE" w:rsidR="00CA2D22" w:rsidRDefault="00CA2D22" w:rsidP="00CA2D22">
      <w:pPr>
        <w:pStyle w:val="a4"/>
        <w:keepNext/>
        <w:rPr>
          <w:rtl/>
        </w:rPr>
      </w:pPr>
      <w:bookmarkStart w:id="1630" w:name="ET_speaker_5786_261"/>
      <w:r w:rsidRPr="00CA2D22">
        <w:rPr>
          <w:rStyle w:val="TagStyle"/>
          <w:rtl/>
        </w:rPr>
        <w:t xml:space="preserve"> &lt;&lt; דובר &gt;&gt; </w:t>
      </w:r>
      <w:r>
        <w:rPr>
          <w:rtl/>
        </w:rPr>
        <w:t>אופיר כץ (הליכוד):</w:t>
      </w:r>
      <w:r w:rsidRPr="00CA2D22">
        <w:rPr>
          <w:rStyle w:val="TagStyle"/>
          <w:rtl/>
        </w:rPr>
        <w:t xml:space="preserve"> &lt;&lt; דובר &gt;&gt;</w:t>
      </w:r>
      <w:r w:rsidR="00744E4E">
        <w:rPr>
          <w:rtl/>
        </w:rPr>
        <w:t xml:space="preserve"> </w:t>
      </w:r>
      <w:bookmarkEnd w:id="1630"/>
    </w:p>
    <w:p w14:paraId="2193C682" w14:textId="77777777" w:rsidR="00CA2D22" w:rsidRDefault="00CA2D22" w:rsidP="00CA2D22">
      <w:pPr>
        <w:pStyle w:val="KeepWithNext"/>
        <w:rPr>
          <w:rtl/>
          <w:lang w:eastAsia="he-IL"/>
        </w:rPr>
      </w:pPr>
    </w:p>
    <w:p w14:paraId="07C091A8" w14:textId="7050B9F0" w:rsidR="00CA2D22" w:rsidRPr="00CA2D22" w:rsidRDefault="00CA2D22" w:rsidP="00CA2D22">
      <w:pPr>
        <w:rPr>
          <w:rtl/>
          <w:lang w:eastAsia="he-IL"/>
        </w:rPr>
      </w:pPr>
      <w:r>
        <w:rPr>
          <w:rFonts w:hint="cs"/>
          <w:rtl/>
          <w:lang w:eastAsia="he-IL"/>
        </w:rPr>
        <w:t>מי יוצא לחופשה ללא תשלום בת יום?</w:t>
      </w:r>
    </w:p>
    <w:p w14:paraId="1D30DDA8" w14:textId="77777777" w:rsidR="00CA2D22" w:rsidRDefault="00CA2D22" w:rsidP="00CA2D22">
      <w:pPr>
        <w:rPr>
          <w:rtl/>
          <w:lang w:eastAsia="he-IL"/>
        </w:rPr>
      </w:pPr>
      <w:bookmarkStart w:id="1631" w:name="_ETM_Q1_3927828"/>
      <w:bookmarkStart w:id="1632" w:name="_ETM_Q1_3927405"/>
      <w:bookmarkEnd w:id="1631"/>
      <w:bookmarkEnd w:id="1632"/>
    </w:p>
    <w:p w14:paraId="7B8910CA" w14:textId="11379B6A" w:rsidR="00CA2D22" w:rsidRDefault="00CA2D22" w:rsidP="00CA2D22">
      <w:pPr>
        <w:pStyle w:val="af9"/>
        <w:keepNext/>
        <w:rPr>
          <w:rtl/>
          <w:lang w:eastAsia="he-IL"/>
        </w:rPr>
      </w:pPr>
      <w:bookmarkStart w:id="1633" w:name="ET_guest_דבי_ספיר_אליעזר_260"/>
      <w:r w:rsidRPr="00CA2D22">
        <w:rPr>
          <w:rStyle w:val="TagStyle"/>
          <w:rtl/>
        </w:rPr>
        <w:t xml:space="preserve"> &lt;&lt; אורח &gt;&gt; </w:t>
      </w:r>
      <w:r>
        <w:rPr>
          <w:rtl/>
          <w:lang w:eastAsia="he-IL"/>
        </w:rPr>
        <w:t>דבי ספיר אליעזר:</w:t>
      </w:r>
      <w:r w:rsidRPr="00CA2D22">
        <w:rPr>
          <w:rStyle w:val="TagStyle"/>
          <w:rtl/>
        </w:rPr>
        <w:t xml:space="preserve"> &lt;&lt; אורח &gt;&gt;</w:t>
      </w:r>
      <w:r w:rsidR="00744E4E">
        <w:rPr>
          <w:rtl/>
          <w:lang w:eastAsia="he-IL"/>
        </w:rPr>
        <w:t xml:space="preserve"> </w:t>
      </w:r>
      <w:bookmarkEnd w:id="1633"/>
    </w:p>
    <w:p w14:paraId="70CA0592" w14:textId="77777777" w:rsidR="00CA2D22" w:rsidRDefault="00CA2D22" w:rsidP="00CA2D22">
      <w:pPr>
        <w:pStyle w:val="KeepWithNext"/>
        <w:rPr>
          <w:rtl/>
          <w:lang w:eastAsia="he-IL"/>
        </w:rPr>
      </w:pPr>
    </w:p>
    <w:p w14:paraId="6417F1AB" w14:textId="0142227D" w:rsidR="00CA2D22" w:rsidRDefault="00CA2D22" w:rsidP="00CA2D22">
      <w:pPr>
        <w:rPr>
          <w:rtl/>
          <w:lang w:eastAsia="he-IL"/>
        </w:rPr>
      </w:pPr>
      <w:bookmarkStart w:id="1634" w:name="_ETM_Q1_3927693"/>
      <w:bookmarkStart w:id="1635" w:name="_ETM_Q1_3927734"/>
      <w:bookmarkEnd w:id="1634"/>
      <w:bookmarkEnd w:id="1635"/>
      <w:r>
        <w:rPr>
          <w:rFonts w:hint="cs"/>
          <w:rtl/>
          <w:lang w:eastAsia="he-IL"/>
        </w:rPr>
        <w:t xml:space="preserve">אנחנו מנסים להסדיר תקופות של חופשה ללא </w:t>
      </w:r>
      <w:bookmarkStart w:id="1636" w:name="_ETM_Q1_3933557"/>
      <w:bookmarkEnd w:id="1636"/>
      <w:r>
        <w:rPr>
          <w:rFonts w:hint="cs"/>
          <w:rtl/>
          <w:lang w:eastAsia="he-IL"/>
        </w:rPr>
        <w:t>תשלום שהן ממושכות גם אם</w:t>
      </w:r>
      <w:r w:rsidR="000C7C96">
        <w:rPr>
          <w:rFonts w:hint="cs"/>
          <w:rtl/>
          <w:lang w:eastAsia="he-IL"/>
        </w:rPr>
        <w:t xml:space="preserve"> </w:t>
      </w:r>
      <w:r>
        <w:rPr>
          <w:rFonts w:hint="cs"/>
          <w:rtl/>
          <w:lang w:eastAsia="he-IL"/>
        </w:rPr>
        <w:t>זו תקופה מינימלית</w:t>
      </w:r>
      <w:bookmarkStart w:id="1637" w:name="_ETM_Q1_3938750"/>
      <w:bookmarkEnd w:id="1637"/>
      <w:r>
        <w:rPr>
          <w:rFonts w:hint="cs"/>
          <w:rtl/>
          <w:lang w:eastAsia="he-IL"/>
        </w:rPr>
        <w:t xml:space="preserve"> שהיא ממושכת, לא יום או יומיים במצטבר כי </w:t>
      </w:r>
      <w:bookmarkStart w:id="1638" w:name="_ETM_Q1_3944414"/>
      <w:bookmarkEnd w:id="1638"/>
      <w:r>
        <w:rPr>
          <w:rFonts w:hint="cs"/>
          <w:rtl/>
          <w:lang w:eastAsia="he-IL"/>
        </w:rPr>
        <w:t xml:space="preserve">יכול להיות שהיום או יומיים האלה דווקא משרתים את </w:t>
      </w:r>
      <w:bookmarkStart w:id="1639" w:name="_ETM_Q1_3948513"/>
      <w:bookmarkEnd w:id="1639"/>
      <w:r>
        <w:rPr>
          <w:rFonts w:hint="cs"/>
          <w:rtl/>
          <w:lang w:eastAsia="he-IL"/>
        </w:rPr>
        <w:t>בן או בת הזוג. לכן אנחנו אומרים שככל</w:t>
      </w:r>
      <w:bookmarkStart w:id="1640" w:name="_ETM_Q1_3958141"/>
      <w:bookmarkEnd w:id="1640"/>
      <w:r>
        <w:rPr>
          <w:rFonts w:hint="cs"/>
          <w:rtl/>
          <w:lang w:eastAsia="he-IL"/>
        </w:rPr>
        <w:t xml:space="preserve"> שמדובר בתקופות שהן פחות מ-30 ימים, צריך לחשוב </w:t>
      </w:r>
      <w:bookmarkStart w:id="1641" w:name="_ETM_Q1_3959084"/>
      <w:bookmarkEnd w:id="1641"/>
      <w:r>
        <w:rPr>
          <w:rFonts w:hint="cs"/>
          <w:rtl/>
          <w:lang w:eastAsia="he-IL"/>
        </w:rPr>
        <w:t>על איזושהי תקופה מינימלית שתהיה לחופשה ללא תשלום.</w:t>
      </w:r>
      <w:bookmarkStart w:id="1642" w:name="_ETM_Q1_3965058"/>
      <w:bookmarkEnd w:id="1642"/>
      <w:r>
        <w:rPr>
          <w:rFonts w:hint="cs"/>
          <w:rtl/>
          <w:lang w:eastAsia="he-IL"/>
        </w:rPr>
        <w:t xml:space="preserve"> לא יודעת איזו תקופה,</w:t>
      </w:r>
      <w:r w:rsidR="000C7C96">
        <w:rPr>
          <w:rFonts w:hint="cs"/>
          <w:rtl/>
          <w:lang w:eastAsia="he-IL"/>
        </w:rPr>
        <w:t xml:space="preserve"> </w:t>
      </w:r>
      <w:r>
        <w:rPr>
          <w:rFonts w:hint="cs"/>
          <w:rtl/>
          <w:lang w:eastAsia="he-IL"/>
        </w:rPr>
        <w:t>שבוע, חמישה ימים, א</w:t>
      </w:r>
      <w:bookmarkStart w:id="1643" w:name="_ETM_Q1_3967615"/>
      <w:bookmarkEnd w:id="1643"/>
      <w:r>
        <w:rPr>
          <w:rFonts w:hint="cs"/>
          <w:rtl/>
          <w:lang w:eastAsia="he-IL"/>
        </w:rPr>
        <w:t>בל תקופה שתהיה רצופה ולא רק של יום אחד.</w:t>
      </w:r>
      <w:bookmarkStart w:id="1644" w:name="_ETM_Q1_3971688"/>
      <w:bookmarkEnd w:id="1644"/>
    </w:p>
    <w:p w14:paraId="235DD0E7" w14:textId="77777777" w:rsidR="00CA2D22" w:rsidRDefault="00CA2D22" w:rsidP="00CA2D22">
      <w:pPr>
        <w:rPr>
          <w:rtl/>
          <w:lang w:eastAsia="he-IL"/>
        </w:rPr>
      </w:pPr>
      <w:bookmarkStart w:id="1645" w:name="_ETM_Q1_3971745"/>
      <w:bookmarkEnd w:id="1645"/>
    </w:p>
    <w:p w14:paraId="3C9E226B" w14:textId="6BFDCFDE" w:rsidR="00CA2D22" w:rsidRDefault="00CA2D22" w:rsidP="00CA2D22">
      <w:pPr>
        <w:pStyle w:val="a4"/>
        <w:keepNext/>
        <w:rPr>
          <w:rtl/>
        </w:rPr>
      </w:pPr>
      <w:bookmarkStart w:id="1646" w:name="ET_speaker_אילת_וולברג_262"/>
      <w:r w:rsidRPr="00CA2D22">
        <w:rPr>
          <w:rStyle w:val="TagStyle"/>
          <w:rtl/>
        </w:rPr>
        <w:t xml:space="preserve"> &lt;&lt; דובר &gt;&gt; </w:t>
      </w:r>
      <w:r>
        <w:rPr>
          <w:rtl/>
        </w:rPr>
        <w:t xml:space="preserve">אילת </w:t>
      </w:r>
      <w:proofErr w:type="spellStart"/>
      <w:r>
        <w:rPr>
          <w:rtl/>
        </w:rPr>
        <w:t>וולברג</w:t>
      </w:r>
      <w:proofErr w:type="spellEnd"/>
      <w:r>
        <w:rPr>
          <w:rtl/>
        </w:rPr>
        <w:t>:</w:t>
      </w:r>
      <w:r w:rsidRPr="00CA2D22">
        <w:rPr>
          <w:rStyle w:val="TagStyle"/>
          <w:rtl/>
        </w:rPr>
        <w:t xml:space="preserve"> &lt;&lt; דובר &gt;&gt;</w:t>
      </w:r>
      <w:r w:rsidR="00744E4E">
        <w:rPr>
          <w:rtl/>
        </w:rPr>
        <w:t xml:space="preserve"> </w:t>
      </w:r>
      <w:bookmarkEnd w:id="1646"/>
    </w:p>
    <w:p w14:paraId="254F0FCA" w14:textId="77777777" w:rsidR="00CA2D22" w:rsidRDefault="00CA2D22" w:rsidP="00CA2D22">
      <w:pPr>
        <w:pStyle w:val="KeepWithNext"/>
        <w:rPr>
          <w:rtl/>
          <w:lang w:eastAsia="he-IL"/>
        </w:rPr>
      </w:pPr>
    </w:p>
    <w:p w14:paraId="58E0A245" w14:textId="54B635BB" w:rsidR="00CA2D22" w:rsidRDefault="00CA2D22" w:rsidP="00CA2D22">
      <w:pPr>
        <w:rPr>
          <w:rtl/>
          <w:lang w:eastAsia="he-IL"/>
        </w:rPr>
      </w:pPr>
      <w:r>
        <w:rPr>
          <w:rFonts w:hint="cs"/>
          <w:rtl/>
          <w:lang w:eastAsia="he-IL"/>
        </w:rPr>
        <w:t xml:space="preserve">את </w:t>
      </w:r>
      <w:bookmarkStart w:id="1647" w:name="_ETM_Q1_3970967"/>
      <w:bookmarkEnd w:id="1647"/>
      <w:r>
        <w:rPr>
          <w:rFonts w:hint="cs"/>
          <w:rtl/>
          <w:lang w:eastAsia="he-IL"/>
        </w:rPr>
        <w:t xml:space="preserve">מדברת רק לגבי חופשה ללא תשלום שהוארכה יותר מפעם </w:t>
      </w:r>
      <w:bookmarkStart w:id="1648" w:name="_ETM_Q1_3972146"/>
      <w:bookmarkEnd w:id="1648"/>
      <w:r>
        <w:rPr>
          <w:rFonts w:hint="cs"/>
          <w:rtl/>
          <w:lang w:eastAsia="he-IL"/>
        </w:rPr>
        <w:t>אחת.</w:t>
      </w:r>
    </w:p>
    <w:p w14:paraId="1BAD1490" w14:textId="77777777" w:rsidR="00CA2D22" w:rsidRDefault="00CA2D22" w:rsidP="00CA2D22">
      <w:pPr>
        <w:rPr>
          <w:rtl/>
          <w:lang w:eastAsia="he-IL"/>
        </w:rPr>
      </w:pPr>
    </w:p>
    <w:p w14:paraId="7B89B949" w14:textId="75CCFC56" w:rsidR="00CA2D22" w:rsidRDefault="00CA2D22" w:rsidP="00CA2D22">
      <w:pPr>
        <w:pStyle w:val="af9"/>
        <w:keepNext/>
        <w:rPr>
          <w:rtl/>
          <w:lang w:eastAsia="he-IL"/>
        </w:rPr>
      </w:pPr>
      <w:bookmarkStart w:id="1649" w:name="ET_guest_דבי_ספיר_אליעזר_263"/>
      <w:r w:rsidRPr="00CA2D22">
        <w:rPr>
          <w:rStyle w:val="TagStyle"/>
          <w:rtl/>
        </w:rPr>
        <w:t xml:space="preserve"> &lt;&lt; אורח &gt;&gt; </w:t>
      </w:r>
      <w:r>
        <w:rPr>
          <w:rtl/>
          <w:lang w:eastAsia="he-IL"/>
        </w:rPr>
        <w:t>דבי ספיר אליעזר:</w:t>
      </w:r>
      <w:r w:rsidRPr="00CA2D22">
        <w:rPr>
          <w:rStyle w:val="TagStyle"/>
          <w:rtl/>
        </w:rPr>
        <w:t xml:space="preserve"> &lt;&lt; אורח &gt;&gt;</w:t>
      </w:r>
      <w:r w:rsidR="00744E4E">
        <w:rPr>
          <w:rtl/>
          <w:lang w:eastAsia="he-IL"/>
        </w:rPr>
        <w:t xml:space="preserve"> </w:t>
      </w:r>
      <w:bookmarkEnd w:id="1649"/>
    </w:p>
    <w:p w14:paraId="679E6AF3" w14:textId="77777777" w:rsidR="00CA2D22" w:rsidRDefault="00CA2D22" w:rsidP="00CA2D22">
      <w:pPr>
        <w:pStyle w:val="KeepWithNext"/>
        <w:rPr>
          <w:rtl/>
          <w:lang w:eastAsia="he-IL"/>
        </w:rPr>
      </w:pPr>
    </w:p>
    <w:p w14:paraId="34FF588D" w14:textId="0E9B013E" w:rsidR="00CA2D22" w:rsidRDefault="00CA2D22" w:rsidP="00CA2D22">
      <w:pPr>
        <w:rPr>
          <w:rtl/>
          <w:lang w:eastAsia="he-IL"/>
        </w:rPr>
      </w:pPr>
      <w:r>
        <w:rPr>
          <w:rFonts w:hint="cs"/>
          <w:rtl/>
          <w:lang w:eastAsia="he-IL"/>
        </w:rPr>
        <w:t>כן.</w:t>
      </w:r>
    </w:p>
    <w:p w14:paraId="57A9BDC6" w14:textId="77777777" w:rsidR="00CA2D22" w:rsidRDefault="00CA2D22" w:rsidP="00CA2D22">
      <w:pPr>
        <w:rPr>
          <w:rtl/>
          <w:lang w:eastAsia="he-IL"/>
        </w:rPr>
      </w:pPr>
      <w:bookmarkStart w:id="1650" w:name="_ETM_Q1_3974315"/>
      <w:bookmarkStart w:id="1651" w:name="_ETM_Q1_3974348"/>
      <w:bookmarkEnd w:id="1650"/>
      <w:bookmarkEnd w:id="1651"/>
    </w:p>
    <w:p w14:paraId="71206DA0" w14:textId="222FBCEF" w:rsidR="00CA2D22" w:rsidRDefault="00CA2D22" w:rsidP="00CA2D22">
      <w:pPr>
        <w:pStyle w:val="a4"/>
        <w:keepNext/>
        <w:rPr>
          <w:rtl/>
        </w:rPr>
      </w:pPr>
      <w:bookmarkStart w:id="1652" w:name="ET_speaker_אילת_וולברג_264"/>
      <w:r w:rsidRPr="00CA2D22">
        <w:rPr>
          <w:rStyle w:val="TagStyle"/>
          <w:rtl/>
        </w:rPr>
        <w:t xml:space="preserve"> &lt;&lt; דובר &gt;&gt; </w:t>
      </w:r>
      <w:r>
        <w:rPr>
          <w:rtl/>
        </w:rPr>
        <w:t xml:space="preserve">אילת </w:t>
      </w:r>
      <w:proofErr w:type="spellStart"/>
      <w:r>
        <w:rPr>
          <w:rtl/>
        </w:rPr>
        <w:t>וולברג</w:t>
      </w:r>
      <w:proofErr w:type="spellEnd"/>
      <w:r>
        <w:rPr>
          <w:rtl/>
        </w:rPr>
        <w:t>:</w:t>
      </w:r>
      <w:r w:rsidRPr="00CA2D22">
        <w:rPr>
          <w:rStyle w:val="TagStyle"/>
          <w:rtl/>
        </w:rPr>
        <w:t xml:space="preserve"> &lt;&lt; דובר &gt;&gt;</w:t>
      </w:r>
      <w:r w:rsidR="00744E4E">
        <w:rPr>
          <w:rtl/>
        </w:rPr>
        <w:t xml:space="preserve"> </w:t>
      </w:r>
      <w:bookmarkEnd w:id="1652"/>
    </w:p>
    <w:p w14:paraId="54BD3FC3" w14:textId="77777777" w:rsidR="00CA2D22" w:rsidRDefault="00CA2D22" w:rsidP="00CA2D22">
      <w:pPr>
        <w:pStyle w:val="KeepWithNext"/>
        <w:rPr>
          <w:rtl/>
          <w:lang w:eastAsia="he-IL"/>
        </w:rPr>
      </w:pPr>
    </w:p>
    <w:p w14:paraId="79B36030" w14:textId="385F9F4A" w:rsidR="00CA2D22" w:rsidRDefault="00CA2D22" w:rsidP="00CA2D22">
      <w:pPr>
        <w:rPr>
          <w:rtl/>
          <w:lang w:eastAsia="he-IL"/>
        </w:rPr>
      </w:pPr>
      <w:r>
        <w:rPr>
          <w:rFonts w:hint="cs"/>
          <w:rtl/>
          <w:lang w:eastAsia="he-IL"/>
        </w:rPr>
        <w:t>את אומרת שהוא יצא לחופשה ללא תשלום ו</w:t>
      </w:r>
      <w:bookmarkStart w:id="1653" w:name="_ETM_Q1_3978187"/>
      <w:bookmarkEnd w:id="1653"/>
      <w:r>
        <w:rPr>
          <w:rFonts w:hint="cs"/>
          <w:rtl/>
          <w:lang w:eastAsia="he-IL"/>
        </w:rPr>
        <w:t>אז ברציפות האריכו לו.</w:t>
      </w:r>
    </w:p>
    <w:p w14:paraId="1AF483CC" w14:textId="77777777" w:rsidR="00CA2D22" w:rsidRDefault="00CA2D22" w:rsidP="00CA2D22">
      <w:pPr>
        <w:rPr>
          <w:rtl/>
          <w:lang w:eastAsia="he-IL"/>
        </w:rPr>
      </w:pPr>
      <w:bookmarkStart w:id="1654" w:name="_ETM_Q1_3977986"/>
      <w:bookmarkStart w:id="1655" w:name="_ETM_Q1_3978024"/>
      <w:bookmarkStart w:id="1656" w:name="_ETM_Q1_3980009"/>
      <w:bookmarkEnd w:id="1654"/>
      <w:bookmarkEnd w:id="1655"/>
      <w:bookmarkEnd w:id="1656"/>
    </w:p>
    <w:p w14:paraId="5468FA08" w14:textId="0CAA5CB4" w:rsidR="00CA2D22" w:rsidRDefault="00CA2D22" w:rsidP="00CA2D22">
      <w:pPr>
        <w:pStyle w:val="af6"/>
        <w:keepNext/>
        <w:rPr>
          <w:rtl/>
        </w:rPr>
      </w:pPr>
      <w:bookmarkStart w:id="1657" w:name="ET_yor_4996_265"/>
      <w:r w:rsidRPr="00CA2D22">
        <w:rPr>
          <w:rStyle w:val="TagStyle"/>
          <w:rtl/>
        </w:rPr>
        <w:t xml:space="preserve"> &lt;&lt; </w:t>
      </w:r>
      <w:proofErr w:type="spellStart"/>
      <w:r w:rsidRPr="00CA2D22">
        <w:rPr>
          <w:rStyle w:val="TagStyle"/>
          <w:rtl/>
        </w:rPr>
        <w:t>יור</w:t>
      </w:r>
      <w:proofErr w:type="spellEnd"/>
      <w:r w:rsidRPr="00CA2D22">
        <w:rPr>
          <w:rStyle w:val="TagStyle"/>
          <w:rtl/>
        </w:rPr>
        <w:t xml:space="preserve"> &gt;&gt; </w:t>
      </w:r>
      <w:r>
        <w:rPr>
          <w:rtl/>
        </w:rPr>
        <w:t xml:space="preserve">היו"ר ישראל </w:t>
      </w:r>
      <w:proofErr w:type="spellStart"/>
      <w:r>
        <w:rPr>
          <w:rtl/>
        </w:rPr>
        <w:t>אייכלר</w:t>
      </w:r>
      <w:proofErr w:type="spellEnd"/>
      <w:r>
        <w:rPr>
          <w:rtl/>
        </w:rPr>
        <w:t>:</w:t>
      </w:r>
      <w:r w:rsidRPr="00CA2D22">
        <w:rPr>
          <w:rStyle w:val="TagStyle"/>
          <w:rtl/>
        </w:rPr>
        <w:t xml:space="preserve"> &lt;&lt; </w:t>
      </w:r>
      <w:proofErr w:type="spellStart"/>
      <w:r w:rsidRPr="00CA2D22">
        <w:rPr>
          <w:rStyle w:val="TagStyle"/>
          <w:rtl/>
        </w:rPr>
        <w:t>יור</w:t>
      </w:r>
      <w:proofErr w:type="spellEnd"/>
      <w:r w:rsidRPr="00CA2D22">
        <w:rPr>
          <w:rStyle w:val="TagStyle"/>
          <w:rtl/>
        </w:rPr>
        <w:t xml:space="preserve"> &gt;&gt;</w:t>
      </w:r>
      <w:r w:rsidR="00744E4E">
        <w:rPr>
          <w:rtl/>
        </w:rPr>
        <w:t xml:space="preserve"> </w:t>
      </w:r>
      <w:bookmarkEnd w:id="1657"/>
    </w:p>
    <w:p w14:paraId="2CB4C933" w14:textId="77777777" w:rsidR="00CA2D22" w:rsidRDefault="00CA2D22" w:rsidP="00CA2D22">
      <w:pPr>
        <w:pStyle w:val="KeepWithNext"/>
        <w:rPr>
          <w:rtl/>
          <w:lang w:eastAsia="he-IL"/>
        </w:rPr>
      </w:pPr>
    </w:p>
    <w:p w14:paraId="05872E3A" w14:textId="0E878E13" w:rsidR="00CA2D22" w:rsidRDefault="00CA2D22" w:rsidP="00CA2D22">
      <w:pPr>
        <w:rPr>
          <w:rtl/>
          <w:lang w:eastAsia="he-IL"/>
        </w:rPr>
      </w:pPr>
      <w:bookmarkStart w:id="1658" w:name="_ETM_Q1_3980262"/>
      <w:bookmarkStart w:id="1659" w:name="_ETM_Q1_3980289"/>
      <w:bookmarkEnd w:id="1658"/>
      <w:bookmarkEnd w:id="1659"/>
      <w:r>
        <w:rPr>
          <w:rFonts w:hint="cs"/>
          <w:rtl/>
          <w:lang w:eastAsia="he-IL"/>
        </w:rPr>
        <w:t xml:space="preserve">אני מציע שהיועצת המשפטית שלנו עם היועצת המשפטית של משרד העבודה והאנשים הרלוונטיים </w:t>
      </w:r>
      <w:bookmarkStart w:id="1660" w:name="_ETM_Q1_3987466"/>
      <w:bookmarkEnd w:id="1660"/>
      <w:r>
        <w:rPr>
          <w:rFonts w:hint="cs"/>
          <w:rtl/>
          <w:lang w:eastAsia="he-IL"/>
        </w:rPr>
        <w:t>שהגיעו להסכמות עד</w:t>
      </w:r>
      <w:r w:rsidR="000C7C96">
        <w:rPr>
          <w:rFonts w:hint="cs"/>
          <w:rtl/>
          <w:lang w:eastAsia="he-IL"/>
        </w:rPr>
        <w:t xml:space="preserve"> </w:t>
      </w:r>
      <w:r>
        <w:rPr>
          <w:rFonts w:hint="cs"/>
          <w:rtl/>
          <w:lang w:eastAsia="he-IL"/>
        </w:rPr>
        <w:t>עכשיו, יגבשו סעיף ברור</w:t>
      </w:r>
      <w:bookmarkStart w:id="1661" w:name="_ETM_Q1_3992079"/>
      <w:bookmarkEnd w:id="1661"/>
      <w:r>
        <w:rPr>
          <w:rFonts w:hint="cs"/>
          <w:rtl/>
          <w:lang w:eastAsia="he-IL"/>
        </w:rPr>
        <w:t xml:space="preserve"> שלא יפגע באף אחד ובדיון הבא בעזרת השם</w:t>
      </w:r>
      <w:r w:rsidR="000C7C96">
        <w:rPr>
          <w:rFonts w:hint="cs"/>
          <w:rtl/>
          <w:lang w:eastAsia="he-IL"/>
        </w:rPr>
        <w:t xml:space="preserve"> </w:t>
      </w:r>
      <w:r>
        <w:rPr>
          <w:rFonts w:hint="cs"/>
          <w:rtl/>
          <w:lang w:eastAsia="he-IL"/>
        </w:rPr>
        <w:t xml:space="preserve">נוכל </w:t>
      </w:r>
      <w:bookmarkStart w:id="1662" w:name="_ETM_Q1_3996710"/>
      <w:bookmarkEnd w:id="1662"/>
      <w:r>
        <w:rPr>
          <w:rFonts w:hint="cs"/>
          <w:rtl/>
          <w:lang w:eastAsia="he-IL"/>
        </w:rPr>
        <w:t xml:space="preserve">לבוא עם דברים מוכנים. אני מבקש שגם בסעיפים הבאים </w:t>
      </w:r>
      <w:bookmarkStart w:id="1663" w:name="_ETM_Q1_3998762"/>
      <w:bookmarkEnd w:id="1663"/>
      <w:r>
        <w:rPr>
          <w:rFonts w:hint="cs"/>
          <w:rtl/>
          <w:lang w:eastAsia="he-IL"/>
        </w:rPr>
        <w:t>תשבו לפני שבאים לדיון בוועדה כדי שהם יהיו מוסכמים.</w:t>
      </w:r>
    </w:p>
    <w:p w14:paraId="301334D9" w14:textId="77777777" w:rsidR="00CA2D22" w:rsidRDefault="00CA2D22" w:rsidP="00CA2D22">
      <w:pPr>
        <w:rPr>
          <w:rtl/>
          <w:lang w:eastAsia="he-IL"/>
        </w:rPr>
      </w:pPr>
      <w:bookmarkStart w:id="1664" w:name="_ETM_Q1_4003574"/>
      <w:bookmarkStart w:id="1665" w:name="_ETM_Q1_4003618"/>
      <w:bookmarkEnd w:id="1664"/>
      <w:bookmarkEnd w:id="1665"/>
    </w:p>
    <w:p w14:paraId="6A64A7D3" w14:textId="37C52EB6" w:rsidR="00CA2D22" w:rsidRDefault="00CA2D22" w:rsidP="00CA2D22">
      <w:pPr>
        <w:pStyle w:val="af9"/>
        <w:keepNext/>
        <w:rPr>
          <w:rtl/>
          <w:lang w:eastAsia="he-IL"/>
        </w:rPr>
      </w:pPr>
      <w:bookmarkStart w:id="1666" w:name="ET_guest_דבי_ספיר_אליעזר_266"/>
      <w:r w:rsidRPr="00CA2D22">
        <w:rPr>
          <w:rStyle w:val="TagStyle"/>
          <w:rtl/>
        </w:rPr>
        <w:t xml:space="preserve"> &lt;&lt; אורח &gt;&gt; </w:t>
      </w:r>
      <w:r>
        <w:rPr>
          <w:rtl/>
          <w:lang w:eastAsia="he-IL"/>
        </w:rPr>
        <w:t>דבי ספיר אליעזר:</w:t>
      </w:r>
      <w:r w:rsidRPr="00CA2D22">
        <w:rPr>
          <w:rStyle w:val="TagStyle"/>
          <w:rtl/>
        </w:rPr>
        <w:t xml:space="preserve"> &lt;&lt; אורח &gt;&gt;</w:t>
      </w:r>
      <w:r w:rsidR="00744E4E">
        <w:rPr>
          <w:rtl/>
          <w:lang w:eastAsia="he-IL"/>
        </w:rPr>
        <w:t xml:space="preserve"> </w:t>
      </w:r>
      <w:bookmarkEnd w:id="1666"/>
    </w:p>
    <w:p w14:paraId="382B177D" w14:textId="77777777" w:rsidR="00CA2D22" w:rsidRDefault="00CA2D22" w:rsidP="00CA2D22">
      <w:pPr>
        <w:pStyle w:val="KeepWithNext"/>
        <w:rPr>
          <w:rtl/>
          <w:lang w:eastAsia="he-IL"/>
        </w:rPr>
      </w:pPr>
    </w:p>
    <w:p w14:paraId="373BA768" w14:textId="3F3794E8" w:rsidR="00CA2D22" w:rsidRDefault="00CA2D22" w:rsidP="00CA2D22">
      <w:pPr>
        <w:rPr>
          <w:rtl/>
          <w:lang w:eastAsia="he-IL"/>
        </w:rPr>
      </w:pPr>
      <w:r>
        <w:rPr>
          <w:rFonts w:hint="cs"/>
          <w:rtl/>
          <w:lang w:eastAsia="he-IL"/>
        </w:rPr>
        <w:t>ישבנו הרבה.</w:t>
      </w:r>
    </w:p>
    <w:p w14:paraId="34AC17D1" w14:textId="77777777" w:rsidR="00CA2D22" w:rsidRDefault="00CA2D22" w:rsidP="00CA2D22">
      <w:pPr>
        <w:rPr>
          <w:rtl/>
          <w:lang w:eastAsia="he-IL"/>
        </w:rPr>
      </w:pPr>
      <w:bookmarkStart w:id="1667" w:name="_ETM_Q1_4005137"/>
      <w:bookmarkStart w:id="1668" w:name="_ETM_Q1_4005180"/>
      <w:bookmarkStart w:id="1669" w:name="_ETM_Q1_4004843"/>
      <w:bookmarkEnd w:id="1667"/>
      <w:bookmarkEnd w:id="1668"/>
      <w:bookmarkEnd w:id="1669"/>
    </w:p>
    <w:p w14:paraId="17411AF1" w14:textId="18321734" w:rsidR="00CA2D22" w:rsidRDefault="00CA2D22" w:rsidP="00CA2D22">
      <w:pPr>
        <w:pStyle w:val="af6"/>
        <w:keepNext/>
        <w:rPr>
          <w:rtl/>
        </w:rPr>
      </w:pPr>
      <w:bookmarkStart w:id="1670" w:name="ET_yor_4996_267"/>
      <w:r w:rsidRPr="00CA2D22">
        <w:rPr>
          <w:rStyle w:val="TagStyle"/>
          <w:rtl/>
        </w:rPr>
        <w:t xml:space="preserve"> &lt;&lt; </w:t>
      </w:r>
      <w:proofErr w:type="spellStart"/>
      <w:r w:rsidRPr="00CA2D22">
        <w:rPr>
          <w:rStyle w:val="TagStyle"/>
          <w:rtl/>
        </w:rPr>
        <w:t>יור</w:t>
      </w:r>
      <w:proofErr w:type="spellEnd"/>
      <w:r w:rsidRPr="00CA2D22">
        <w:rPr>
          <w:rStyle w:val="TagStyle"/>
          <w:rtl/>
        </w:rPr>
        <w:t xml:space="preserve"> &gt;&gt; </w:t>
      </w:r>
      <w:r>
        <w:rPr>
          <w:rtl/>
        </w:rPr>
        <w:t xml:space="preserve">היו"ר ישראל </w:t>
      </w:r>
      <w:proofErr w:type="spellStart"/>
      <w:r>
        <w:rPr>
          <w:rtl/>
        </w:rPr>
        <w:t>אייכלר</w:t>
      </w:r>
      <w:proofErr w:type="spellEnd"/>
      <w:r>
        <w:rPr>
          <w:rtl/>
        </w:rPr>
        <w:t>:</w:t>
      </w:r>
      <w:r w:rsidRPr="00CA2D22">
        <w:rPr>
          <w:rStyle w:val="TagStyle"/>
          <w:rtl/>
        </w:rPr>
        <w:t xml:space="preserve"> &lt;&lt; </w:t>
      </w:r>
      <w:proofErr w:type="spellStart"/>
      <w:r w:rsidRPr="00CA2D22">
        <w:rPr>
          <w:rStyle w:val="TagStyle"/>
          <w:rtl/>
        </w:rPr>
        <w:t>יור</w:t>
      </w:r>
      <w:proofErr w:type="spellEnd"/>
      <w:r w:rsidRPr="00CA2D22">
        <w:rPr>
          <w:rStyle w:val="TagStyle"/>
          <w:rtl/>
        </w:rPr>
        <w:t xml:space="preserve"> &gt;&gt;</w:t>
      </w:r>
      <w:r w:rsidR="00744E4E">
        <w:rPr>
          <w:rtl/>
        </w:rPr>
        <w:t xml:space="preserve"> </w:t>
      </w:r>
      <w:bookmarkEnd w:id="1670"/>
    </w:p>
    <w:p w14:paraId="03B78815" w14:textId="77777777" w:rsidR="00CA2D22" w:rsidRDefault="00CA2D22" w:rsidP="00CA2D22">
      <w:pPr>
        <w:pStyle w:val="KeepWithNext"/>
        <w:rPr>
          <w:rtl/>
          <w:lang w:eastAsia="he-IL"/>
        </w:rPr>
      </w:pPr>
    </w:p>
    <w:p w14:paraId="15DDFA76" w14:textId="34A5C575" w:rsidR="00CA2D22" w:rsidRDefault="00CA2D22" w:rsidP="00CA2D22">
      <w:pPr>
        <w:rPr>
          <w:rtl/>
          <w:lang w:eastAsia="he-IL"/>
        </w:rPr>
      </w:pPr>
      <w:bookmarkStart w:id="1671" w:name="_ETM_Q1_4005089"/>
      <w:bookmarkStart w:id="1672" w:name="_ETM_Q1_4005119"/>
      <w:bookmarkEnd w:id="1671"/>
      <w:bookmarkEnd w:id="1672"/>
      <w:r>
        <w:rPr>
          <w:rFonts w:hint="cs"/>
          <w:rtl/>
          <w:lang w:eastAsia="he-IL"/>
        </w:rPr>
        <w:t>אני יודע. אם לא היינו יושבים, לא היו כל כך הרבה מחיקות כאן. אני רוצה שתבואו אחרי שישבתם כדי שנוכל להקריא באופן סדיר ולהצבי</w:t>
      </w:r>
      <w:bookmarkStart w:id="1673" w:name="_ETM_Q1_4014310"/>
      <w:bookmarkStart w:id="1674" w:name="_ETM_Q1_4014348"/>
      <w:bookmarkEnd w:id="1673"/>
      <w:bookmarkEnd w:id="1674"/>
      <w:r>
        <w:rPr>
          <w:rFonts w:hint="cs"/>
          <w:rtl/>
          <w:lang w:eastAsia="he-IL"/>
        </w:rPr>
        <w:t>ע.</w:t>
      </w:r>
      <w:bookmarkStart w:id="1675" w:name="_ETM_Q1_4013487"/>
      <w:bookmarkEnd w:id="1675"/>
    </w:p>
    <w:p w14:paraId="7522C059" w14:textId="77777777" w:rsidR="00CA2D22" w:rsidRDefault="00CA2D22" w:rsidP="00CA2D22">
      <w:pPr>
        <w:rPr>
          <w:rtl/>
          <w:lang w:eastAsia="he-IL"/>
        </w:rPr>
      </w:pPr>
      <w:bookmarkStart w:id="1676" w:name="_ETM_Q1_4013525"/>
      <w:bookmarkEnd w:id="1676"/>
    </w:p>
    <w:p w14:paraId="387D25C3" w14:textId="1E6A8A04" w:rsidR="00CA2D22" w:rsidRDefault="00CA2D22" w:rsidP="00CA2D22">
      <w:pPr>
        <w:pStyle w:val="af9"/>
        <w:keepNext/>
        <w:rPr>
          <w:rtl/>
          <w:lang w:eastAsia="he-IL"/>
        </w:rPr>
      </w:pPr>
      <w:bookmarkStart w:id="1677" w:name="ET_guest_ישי_פולק_268"/>
      <w:r w:rsidRPr="00CA2D22">
        <w:rPr>
          <w:rStyle w:val="TagStyle"/>
          <w:rtl/>
        </w:rPr>
        <w:t xml:space="preserve"> &lt;&lt; אורח &gt;&gt; </w:t>
      </w:r>
      <w:r>
        <w:rPr>
          <w:rtl/>
          <w:lang w:eastAsia="he-IL"/>
        </w:rPr>
        <w:t>ישי פולק:</w:t>
      </w:r>
      <w:r w:rsidRPr="00CA2D22">
        <w:rPr>
          <w:rStyle w:val="TagStyle"/>
          <w:rtl/>
        </w:rPr>
        <w:t xml:space="preserve"> &lt;&lt; אורח &gt;&gt;</w:t>
      </w:r>
      <w:r w:rsidR="00744E4E">
        <w:rPr>
          <w:rtl/>
          <w:lang w:eastAsia="he-IL"/>
        </w:rPr>
        <w:t xml:space="preserve"> </w:t>
      </w:r>
      <w:bookmarkEnd w:id="1677"/>
    </w:p>
    <w:p w14:paraId="3E4F0DC9" w14:textId="77777777" w:rsidR="00CA2D22" w:rsidRDefault="00CA2D22" w:rsidP="00CA2D22">
      <w:pPr>
        <w:pStyle w:val="KeepWithNext"/>
        <w:rPr>
          <w:rtl/>
          <w:lang w:eastAsia="he-IL"/>
        </w:rPr>
      </w:pPr>
    </w:p>
    <w:p w14:paraId="57C54543" w14:textId="0294B674" w:rsidR="00CA2D22" w:rsidRDefault="00CA2D22" w:rsidP="00CA2D22">
      <w:pPr>
        <w:rPr>
          <w:rtl/>
          <w:lang w:eastAsia="he-IL"/>
        </w:rPr>
      </w:pPr>
      <w:r>
        <w:rPr>
          <w:rFonts w:hint="cs"/>
          <w:rtl/>
          <w:lang w:eastAsia="he-IL"/>
        </w:rPr>
        <w:t xml:space="preserve">אדוני היושב-ראש, נהוג בדיני עבודה </w:t>
      </w:r>
      <w:r>
        <w:rPr>
          <w:rtl/>
          <w:lang w:eastAsia="he-IL"/>
        </w:rPr>
        <w:t>–</w:t>
      </w:r>
      <w:r>
        <w:rPr>
          <w:rFonts w:hint="cs"/>
          <w:rtl/>
          <w:lang w:eastAsia="he-IL"/>
        </w:rPr>
        <w:t xml:space="preserve"> וזה דבר שנמצא בנוהג ובפרקטיקה כבר הרבה </w:t>
      </w:r>
      <w:bookmarkStart w:id="1678" w:name="_ETM_Q1_4019316"/>
      <w:bookmarkEnd w:id="1678"/>
      <w:r>
        <w:rPr>
          <w:rFonts w:hint="cs"/>
          <w:rtl/>
          <w:lang w:eastAsia="he-IL"/>
        </w:rPr>
        <w:t xml:space="preserve">מאוד שנים </w:t>
      </w:r>
      <w:r>
        <w:rPr>
          <w:rtl/>
          <w:lang w:eastAsia="he-IL"/>
        </w:rPr>
        <w:t>–</w:t>
      </w:r>
      <w:r>
        <w:rPr>
          <w:rFonts w:hint="cs"/>
          <w:rtl/>
          <w:lang w:eastAsia="he-IL"/>
        </w:rPr>
        <w:t xml:space="preserve"> לערב את נציגי העובדים, נציגי המעסיקים, בשו</w:t>
      </w:r>
      <w:bookmarkStart w:id="1679" w:name="_ETM_Q1_4025164"/>
      <w:bookmarkEnd w:id="1679"/>
      <w:r>
        <w:rPr>
          <w:rFonts w:hint="cs"/>
          <w:rtl/>
          <w:lang w:eastAsia="he-IL"/>
        </w:rPr>
        <w:t>לחן העגול.</w:t>
      </w:r>
    </w:p>
    <w:p w14:paraId="588ABB59" w14:textId="77777777" w:rsidR="00CA2D22" w:rsidRDefault="00CA2D22" w:rsidP="00CA2D22">
      <w:pPr>
        <w:rPr>
          <w:rtl/>
          <w:lang w:eastAsia="he-IL"/>
        </w:rPr>
      </w:pPr>
    </w:p>
    <w:p w14:paraId="4F6A4D5C" w14:textId="6784F5C0" w:rsidR="00CA2D22" w:rsidRDefault="00CA2D22" w:rsidP="00CA2D22">
      <w:pPr>
        <w:pStyle w:val="af6"/>
        <w:keepNext/>
        <w:rPr>
          <w:rtl/>
        </w:rPr>
      </w:pPr>
      <w:bookmarkStart w:id="1680" w:name="ET_yor_4996_269"/>
      <w:r w:rsidRPr="00CA2D22">
        <w:rPr>
          <w:rStyle w:val="TagStyle"/>
          <w:rtl/>
        </w:rPr>
        <w:t xml:space="preserve"> &lt;&lt; </w:t>
      </w:r>
      <w:proofErr w:type="spellStart"/>
      <w:r w:rsidRPr="00CA2D22">
        <w:rPr>
          <w:rStyle w:val="TagStyle"/>
          <w:rtl/>
        </w:rPr>
        <w:t>יור</w:t>
      </w:r>
      <w:proofErr w:type="spellEnd"/>
      <w:r w:rsidRPr="00CA2D22">
        <w:rPr>
          <w:rStyle w:val="TagStyle"/>
          <w:rtl/>
        </w:rPr>
        <w:t xml:space="preserve"> &gt;&gt; </w:t>
      </w:r>
      <w:r>
        <w:rPr>
          <w:rtl/>
        </w:rPr>
        <w:t xml:space="preserve">היו"ר ישראל </w:t>
      </w:r>
      <w:proofErr w:type="spellStart"/>
      <w:r>
        <w:rPr>
          <w:rtl/>
        </w:rPr>
        <w:t>אייכלר</w:t>
      </w:r>
      <w:proofErr w:type="spellEnd"/>
      <w:r>
        <w:rPr>
          <w:rtl/>
        </w:rPr>
        <w:t>:</w:t>
      </w:r>
      <w:r w:rsidRPr="00CA2D22">
        <w:rPr>
          <w:rStyle w:val="TagStyle"/>
          <w:rtl/>
        </w:rPr>
        <w:t xml:space="preserve"> &lt;&lt; </w:t>
      </w:r>
      <w:proofErr w:type="spellStart"/>
      <w:r w:rsidRPr="00CA2D22">
        <w:rPr>
          <w:rStyle w:val="TagStyle"/>
          <w:rtl/>
        </w:rPr>
        <w:t>יור</w:t>
      </w:r>
      <w:proofErr w:type="spellEnd"/>
      <w:r w:rsidRPr="00CA2D22">
        <w:rPr>
          <w:rStyle w:val="TagStyle"/>
          <w:rtl/>
        </w:rPr>
        <w:t xml:space="preserve"> &gt;&gt;</w:t>
      </w:r>
      <w:r w:rsidR="00744E4E">
        <w:rPr>
          <w:rtl/>
        </w:rPr>
        <w:t xml:space="preserve"> </w:t>
      </w:r>
      <w:bookmarkEnd w:id="1680"/>
    </w:p>
    <w:p w14:paraId="6505DB3D" w14:textId="77777777" w:rsidR="00CA2D22" w:rsidRDefault="00CA2D22" w:rsidP="00CA2D22">
      <w:pPr>
        <w:pStyle w:val="KeepWithNext"/>
        <w:rPr>
          <w:rtl/>
          <w:lang w:eastAsia="he-IL"/>
        </w:rPr>
      </w:pPr>
    </w:p>
    <w:p w14:paraId="55389AA6" w14:textId="7E9E6A71" w:rsidR="00CA2D22" w:rsidRDefault="00CA2D22" w:rsidP="00CA2D22">
      <w:pPr>
        <w:rPr>
          <w:rtl/>
          <w:lang w:eastAsia="he-IL"/>
        </w:rPr>
      </w:pPr>
      <w:r>
        <w:rPr>
          <w:rFonts w:hint="cs"/>
          <w:rtl/>
          <w:lang w:eastAsia="he-IL"/>
        </w:rPr>
        <w:t>בהחלט.</w:t>
      </w:r>
    </w:p>
    <w:p w14:paraId="616EF917" w14:textId="77777777" w:rsidR="00CA2D22" w:rsidRDefault="00CA2D22" w:rsidP="00CA2D22">
      <w:pPr>
        <w:rPr>
          <w:rtl/>
          <w:lang w:eastAsia="he-IL"/>
        </w:rPr>
      </w:pPr>
      <w:bookmarkStart w:id="1681" w:name="_ETM_Q1_4026396"/>
      <w:bookmarkStart w:id="1682" w:name="_ETM_Q1_4026435"/>
      <w:bookmarkEnd w:id="1681"/>
      <w:bookmarkEnd w:id="1682"/>
    </w:p>
    <w:p w14:paraId="1158202A" w14:textId="67E1504F" w:rsidR="00CA2D22" w:rsidRDefault="00CA2D22" w:rsidP="00CA2D22">
      <w:pPr>
        <w:pStyle w:val="af9"/>
        <w:keepNext/>
        <w:rPr>
          <w:rtl/>
          <w:lang w:eastAsia="he-IL"/>
        </w:rPr>
      </w:pPr>
      <w:bookmarkStart w:id="1683" w:name="ET_guest_ישי_פולק_270"/>
      <w:r w:rsidRPr="00CA2D22">
        <w:rPr>
          <w:rStyle w:val="TagStyle"/>
          <w:rtl/>
        </w:rPr>
        <w:t xml:space="preserve"> &lt;&lt; אורח &gt;&gt; </w:t>
      </w:r>
      <w:r>
        <w:rPr>
          <w:rtl/>
          <w:lang w:eastAsia="he-IL"/>
        </w:rPr>
        <w:t>ישי פולק:</w:t>
      </w:r>
      <w:r w:rsidRPr="00CA2D22">
        <w:rPr>
          <w:rStyle w:val="TagStyle"/>
          <w:rtl/>
        </w:rPr>
        <w:t xml:space="preserve"> &lt;&lt; אורח &gt;&gt;</w:t>
      </w:r>
      <w:r w:rsidR="00744E4E">
        <w:rPr>
          <w:rtl/>
          <w:lang w:eastAsia="he-IL"/>
        </w:rPr>
        <w:t xml:space="preserve"> </w:t>
      </w:r>
      <w:bookmarkEnd w:id="1683"/>
    </w:p>
    <w:p w14:paraId="661F7120" w14:textId="77777777" w:rsidR="00CA2D22" w:rsidRDefault="00CA2D22" w:rsidP="00CA2D22">
      <w:pPr>
        <w:pStyle w:val="KeepWithNext"/>
        <w:rPr>
          <w:rtl/>
          <w:lang w:eastAsia="he-IL"/>
        </w:rPr>
      </w:pPr>
    </w:p>
    <w:p w14:paraId="44530332" w14:textId="2874B06E" w:rsidR="00CA2D22" w:rsidRDefault="00CA2D22" w:rsidP="00CA2D22">
      <w:pPr>
        <w:rPr>
          <w:rtl/>
          <w:lang w:eastAsia="he-IL"/>
        </w:rPr>
      </w:pPr>
      <w:r>
        <w:rPr>
          <w:rFonts w:hint="cs"/>
          <w:rtl/>
          <w:lang w:eastAsia="he-IL"/>
        </w:rPr>
        <w:t>אז יכול להיות שלא היינו נמצאים כ</w:t>
      </w:r>
      <w:bookmarkStart w:id="1684" w:name="_ETM_Q1_4028714"/>
      <w:bookmarkEnd w:id="1684"/>
      <w:r>
        <w:rPr>
          <w:rFonts w:hint="cs"/>
          <w:rtl/>
          <w:lang w:eastAsia="he-IL"/>
        </w:rPr>
        <w:t>אן כרגע עם תקלה בחקיקה שפוגעת.</w:t>
      </w:r>
    </w:p>
    <w:p w14:paraId="1F7B0C01" w14:textId="77777777" w:rsidR="00CA2D22" w:rsidRDefault="00CA2D22" w:rsidP="00CA2D22">
      <w:pPr>
        <w:rPr>
          <w:rtl/>
          <w:lang w:eastAsia="he-IL"/>
        </w:rPr>
      </w:pPr>
      <w:bookmarkStart w:id="1685" w:name="_ETM_Q1_4033062"/>
      <w:bookmarkStart w:id="1686" w:name="_ETM_Q1_4033100"/>
      <w:bookmarkEnd w:id="1685"/>
      <w:bookmarkEnd w:id="1686"/>
    </w:p>
    <w:p w14:paraId="5D800881" w14:textId="3AE57E1C" w:rsidR="00CA2D22" w:rsidRDefault="00CA2D22" w:rsidP="00CA2D22">
      <w:pPr>
        <w:pStyle w:val="af6"/>
        <w:keepNext/>
        <w:rPr>
          <w:rtl/>
        </w:rPr>
      </w:pPr>
      <w:bookmarkStart w:id="1687" w:name="ET_yor_4996_271"/>
      <w:r w:rsidRPr="00CA2D22">
        <w:rPr>
          <w:rStyle w:val="TagStyle"/>
          <w:rtl/>
        </w:rPr>
        <w:t xml:space="preserve"> &lt;&lt; </w:t>
      </w:r>
      <w:proofErr w:type="spellStart"/>
      <w:r w:rsidRPr="00CA2D22">
        <w:rPr>
          <w:rStyle w:val="TagStyle"/>
          <w:rtl/>
        </w:rPr>
        <w:t>יור</w:t>
      </w:r>
      <w:proofErr w:type="spellEnd"/>
      <w:r w:rsidRPr="00CA2D22">
        <w:rPr>
          <w:rStyle w:val="TagStyle"/>
          <w:rtl/>
        </w:rPr>
        <w:t xml:space="preserve"> &gt;&gt; </w:t>
      </w:r>
      <w:r>
        <w:rPr>
          <w:rtl/>
        </w:rPr>
        <w:t xml:space="preserve">היו"ר ישראל </w:t>
      </w:r>
      <w:proofErr w:type="spellStart"/>
      <w:r>
        <w:rPr>
          <w:rtl/>
        </w:rPr>
        <w:t>אייכלר</w:t>
      </w:r>
      <w:proofErr w:type="spellEnd"/>
      <w:r>
        <w:rPr>
          <w:rtl/>
        </w:rPr>
        <w:t>:</w:t>
      </w:r>
      <w:r w:rsidRPr="00CA2D22">
        <w:rPr>
          <w:rStyle w:val="TagStyle"/>
          <w:rtl/>
        </w:rPr>
        <w:t xml:space="preserve"> &lt;&lt; </w:t>
      </w:r>
      <w:proofErr w:type="spellStart"/>
      <w:r w:rsidRPr="00CA2D22">
        <w:rPr>
          <w:rStyle w:val="TagStyle"/>
          <w:rtl/>
        </w:rPr>
        <w:t>יור</w:t>
      </w:r>
      <w:proofErr w:type="spellEnd"/>
      <w:r w:rsidRPr="00CA2D22">
        <w:rPr>
          <w:rStyle w:val="TagStyle"/>
          <w:rtl/>
        </w:rPr>
        <w:t xml:space="preserve"> &gt;&gt;</w:t>
      </w:r>
      <w:r w:rsidR="00744E4E">
        <w:rPr>
          <w:rtl/>
        </w:rPr>
        <w:t xml:space="preserve"> </w:t>
      </w:r>
      <w:bookmarkEnd w:id="1687"/>
    </w:p>
    <w:p w14:paraId="1A6B97A6" w14:textId="77777777" w:rsidR="00CA2D22" w:rsidRDefault="00CA2D22" w:rsidP="00CA2D22">
      <w:pPr>
        <w:pStyle w:val="KeepWithNext"/>
        <w:rPr>
          <w:rtl/>
          <w:lang w:eastAsia="he-IL"/>
        </w:rPr>
      </w:pPr>
    </w:p>
    <w:p w14:paraId="53FBFAB1" w14:textId="6C21954E" w:rsidR="00CA2D22" w:rsidRDefault="00CA2D22" w:rsidP="00CA2D22">
      <w:pPr>
        <w:rPr>
          <w:rtl/>
          <w:lang w:eastAsia="he-IL"/>
        </w:rPr>
      </w:pPr>
      <w:r>
        <w:rPr>
          <w:rFonts w:hint="cs"/>
          <w:rtl/>
          <w:lang w:eastAsia="he-IL"/>
        </w:rPr>
        <w:t xml:space="preserve">אני מניח שמשרד העובדה בקשר </w:t>
      </w:r>
      <w:bookmarkStart w:id="1688" w:name="_ETM_Q1_4031138"/>
      <w:bookmarkEnd w:id="1688"/>
      <w:proofErr w:type="spellStart"/>
      <w:r>
        <w:rPr>
          <w:rFonts w:hint="cs"/>
          <w:rtl/>
          <w:lang w:eastAsia="he-IL"/>
        </w:rPr>
        <w:t>איתכם</w:t>
      </w:r>
      <w:proofErr w:type="spellEnd"/>
      <w:r>
        <w:rPr>
          <w:rFonts w:hint="cs"/>
          <w:rtl/>
          <w:lang w:eastAsia="he-IL"/>
        </w:rPr>
        <w:t>.</w:t>
      </w:r>
    </w:p>
    <w:p w14:paraId="4E43DF01" w14:textId="77777777" w:rsidR="00CA2D22" w:rsidRDefault="00CA2D22" w:rsidP="00CA2D22">
      <w:pPr>
        <w:rPr>
          <w:rtl/>
          <w:lang w:eastAsia="he-IL"/>
        </w:rPr>
      </w:pPr>
    </w:p>
    <w:p w14:paraId="4F4CF5F2" w14:textId="22E3F54E" w:rsidR="00CA2D22" w:rsidRDefault="00CA2D22" w:rsidP="00CA2D22">
      <w:pPr>
        <w:pStyle w:val="a4"/>
        <w:keepNext/>
        <w:rPr>
          <w:rtl/>
        </w:rPr>
      </w:pPr>
      <w:bookmarkStart w:id="1689" w:name="ET_speaker_אילת_וולברג_273"/>
      <w:r w:rsidRPr="00CA2D22">
        <w:rPr>
          <w:rStyle w:val="TagStyle"/>
          <w:rtl/>
        </w:rPr>
        <w:t xml:space="preserve"> &lt;&lt; דובר &gt;&gt; </w:t>
      </w:r>
      <w:r>
        <w:rPr>
          <w:rtl/>
        </w:rPr>
        <w:t xml:space="preserve">אילת </w:t>
      </w:r>
      <w:proofErr w:type="spellStart"/>
      <w:r>
        <w:rPr>
          <w:rtl/>
        </w:rPr>
        <w:t>וולברג</w:t>
      </w:r>
      <w:proofErr w:type="spellEnd"/>
      <w:r>
        <w:rPr>
          <w:rtl/>
        </w:rPr>
        <w:t>:</w:t>
      </w:r>
      <w:r w:rsidRPr="00CA2D22">
        <w:rPr>
          <w:rStyle w:val="TagStyle"/>
          <w:rtl/>
        </w:rPr>
        <w:t xml:space="preserve"> &lt;&lt; דובר &gt;&gt;</w:t>
      </w:r>
      <w:r w:rsidR="00744E4E">
        <w:rPr>
          <w:rtl/>
        </w:rPr>
        <w:t xml:space="preserve"> </w:t>
      </w:r>
      <w:bookmarkEnd w:id="1689"/>
    </w:p>
    <w:p w14:paraId="516495A5" w14:textId="77777777" w:rsidR="00CA2D22" w:rsidRDefault="00CA2D22" w:rsidP="00CA2D22">
      <w:pPr>
        <w:pStyle w:val="KeepWithNext"/>
        <w:rPr>
          <w:rtl/>
          <w:lang w:eastAsia="he-IL"/>
        </w:rPr>
      </w:pPr>
    </w:p>
    <w:p w14:paraId="62CDB51C" w14:textId="2A08214B" w:rsidR="00CA2D22" w:rsidRPr="00CA2D22" w:rsidRDefault="00CA2D22" w:rsidP="00CA2D22">
      <w:pPr>
        <w:rPr>
          <w:rtl/>
          <w:lang w:eastAsia="he-IL"/>
        </w:rPr>
      </w:pPr>
      <w:r>
        <w:rPr>
          <w:rFonts w:hint="cs"/>
          <w:rtl/>
          <w:lang w:eastAsia="he-IL"/>
        </w:rPr>
        <w:t>חשוב לי להגיד שלא מדובר בתקלה. ישבנו על הנוסח עם המשרדים הרלוונטיים לפני והגענו להסכמות.</w:t>
      </w:r>
    </w:p>
    <w:p w14:paraId="26939B3B" w14:textId="77777777" w:rsidR="00CA2D22" w:rsidRDefault="00CA2D22" w:rsidP="00CA2D22">
      <w:pPr>
        <w:rPr>
          <w:rtl/>
          <w:lang w:eastAsia="he-IL"/>
        </w:rPr>
      </w:pPr>
      <w:bookmarkStart w:id="1690" w:name="_ETM_Q1_4032026"/>
      <w:bookmarkStart w:id="1691" w:name="_ETM_Q1_4032063"/>
      <w:bookmarkStart w:id="1692" w:name="_ETM_Q1_4033194"/>
      <w:bookmarkEnd w:id="1690"/>
      <w:bookmarkEnd w:id="1691"/>
      <w:bookmarkEnd w:id="1692"/>
    </w:p>
    <w:p w14:paraId="1158FD34" w14:textId="0D96513D" w:rsidR="00CA2D22" w:rsidRDefault="00CA2D22" w:rsidP="00CA2D22">
      <w:pPr>
        <w:pStyle w:val="af9"/>
        <w:keepNext/>
        <w:rPr>
          <w:rtl/>
          <w:lang w:eastAsia="he-IL"/>
        </w:rPr>
      </w:pPr>
      <w:bookmarkStart w:id="1693" w:name="ET_guest_ישי_פולק_272"/>
      <w:r w:rsidRPr="00CA2D22">
        <w:rPr>
          <w:rStyle w:val="TagStyle"/>
          <w:rtl/>
        </w:rPr>
        <w:t xml:space="preserve"> &lt;&lt; אורח &gt;&gt; </w:t>
      </w:r>
      <w:r>
        <w:rPr>
          <w:rtl/>
          <w:lang w:eastAsia="he-IL"/>
        </w:rPr>
        <w:t>ישי פולק:</w:t>
      </w:r>
      <w:r w:rsidRPr="00CA2D22">
        <w:rPr>
          <w:rStyle w:val="TagStyle"/>
          <w:rtl/>
        </w:rPr>
        <w:t xml:space="preserve"> &lt;&lt; אורח &gt;&gt;</w:t>
      </w:r>
      <w:r w:rsidR="00744E4E">
        <w:rPr>
          <w:rtl/>
          <w:lang w:eastAsia="he-IL"/>
        </w:rPr>
        <w:t xml:space="preserve"> </w:t>
      </w:r>
      <w:bookmarkEnd w:id="1693"/>
    </w:p>
    <w:p w14:paraId="4548CB3F" w14:textId="77777777" w:rsidR="00CA2D22" w:rsidRDefault="00CA2D22" w:rsidP="00CA2D22">
      <w:pPr>
        <w:pStyle w:val="KeepWithNext"/>
        <w:rPr>
          <w:rtl/>
          <w:lang w:eastAsia="he-IL"/>
        </w:rPr>
      </w:pPr>
    </w:p>
    <w:p w14:paraId="4B7AC75C" w14:textId="427AA907" w:rsidR="00CA2D22" w:rsidRDefault="00CA2D22" w:rsidP="00CA2D22">
      <w:pPr>
        <w:rPr>
          <w:rtl/>
          <w:lang w:eastAsia="he-IL"/>
        </w:rPr>
      </w:pPr>
      <w:bookmarkStart w:id="1694" w:name="_ETM_Q1_4033458"/>
      <w:bookmarkStart w:id="1695" w:name="_ETM_Q1_4033493"/>
      <w:bookmarkEnd w:id="1694"/>
      <w:bookmarkEnd w:id="1695"/>
      <w:r>
        <w:rPr>
          <w:rFonts w:hint="cs"/>
          <w:rtl/>
          <w:lang w:eastAsia="he-IL"/>
        </w:rPr>
        <w:t>המשרדים הרלוונטיים הם לא צדדים למארג יחסי העבודה.</w:t>
      </w:r>
    </w:p>
    <w:p w14:paraId="52228F19" w14:textId="77777777" w:rsidR="00CA2D22" w:rsidRDefault="00CA2D22" w:rsidP="00CA2D22">
      <w:pPr>
        <w:rPr>
          <w:rtl/>
          <w:lang w:eastAsia="he-IL"/>
        </w:rPr>
      </w:pPr>
      <w:bookmarkStart w:id="1696" w:name="_ETM_Q1_4035720"/>
      <w:bookmarkStart w:id="1697" w:name="_ETM_Q1_4035760"/>
      <w:bookmarkEnd w:id="1696"/>
      <w:bookmarkEnd w:id="1697"/>
    </w:p>
    <w:p w14:paraId="19572495" w14:textId="43BFB3AA" w:rsidR="00CA2D22" w:rsidRDefault="00CA2D22" w:rsidP="00CA2D22">
      <w:pPr>
        <w:pStyle w:val="a4"/>
        <w:keepNext/>
        <w:rPr>
          <w:rtl/>
        </w:rPr>
      </w:pPr>
      <w:bookmarkStart w:id="1698" w:name="ET_speaker_אילת_וולברג_274"/>
      <w:r w:rsidRPr="00CA2D22">
        <w:rPr>
          <w:rStyle w:val="TagStyle"/>
          <w:rtl/>
        </w:rPr>
        <w:t xml:space="preserve"> &lt;&lt; דובר &gt;&gt; </w:t>
      </w:r>
      <w:r>
        <w:rPr>
          <w:rtl/>
        </w:rPr>
        <w:t xml:space="preserve">אילת </w:t>
      </w:r>
      <w:proofErr w:type="spellStart"/>
      <w:r>
        <w:rPr>
          <w:rtl/>
        </w:rPr>
        <w:t>וולברג</w:t>
      </w:r>
      <w:proofErr w:type="spellEnd"/>
      <w:r>
        <w:rPr>
          <w:rtl/>
        </w:rPr>
        <w:t>:</w:t>
      </w:r>
      <w:r w:rsidRPr="00CA2D22">
        <w:rPr>
          <w:rStyle w:val="TagStyle"/>
          <w:rtl/>
        </w:rPr>
        <w:t xml:space="preserve"> &lt;&lt; דובר &gt;&gt;</w:t>
      </w:r>
      <w:r w:rsidR="00744E4E">
        <w:rPr>
          <w:rtl/>
        </w:rPr>
        <w:t xml:space="preserve"> </w:t>
      </w:r>
      <w:bookmarkEnd w:id="1698"/>
    </w:p>
    <w:p w14:paraId="0FA41F41" w14:textId="77777777" w:rsidR="00CA2D22" w:rsidRDefault="00CA2D22" w:rsidP="00CA2D22">
      <w:pPr>
        <w:pStyle w:val="KeepWithNext"/>
        <w:rPr>
          <w:rtl/>
          <w:lang w:eastAsia="he-IL"/>
        </w:rPr>
      </w:pPr>
    </w:p>
    <w:p w14:paraId="26555D87" w14:textId="1548D1B8" w:rsidR="00CA2D22" w:rsidRDefault="00CA2D22" w:rsidP="00CA2D22">
      <w:pPr>
        <w:rPr>
          <w:rtl/>
          <w:lang w:eastAsia="he-IL"/>
        </w:rPr>
      </w:pPr>
      <w:r>
        <w:rPr>
          <w:rFonts w:hint="cs"/>
          <w:rtl/>
          <w:lang w:eastAsia="he-IL"/>
        </w:rPr>
        <w:t xml:space="preserve">כמובן שהדיון בוועדה נדרש לשמוע את כל הקולות של </w:t>
      </w:r>
      <w:bookmarkStart w:id="1699" w:name="_ETM_Q1_4042783"/>
      <w:bookmarkEnd w:id="1699"/>
      <w:r>
        <w:rPr>
          <w:rFonts w:hint="cs"/>
          <w:rtl/>
          <w:lang w:eastAsia="he-IL"/>
        </w:rPr>
        <w:t>כולם ולכן מתקיים הדיון.</w:t>
      </w:r>
      <w:r w:rsidR="000C7C96">
        <w:rPr>
          <w:rFonts w:hint="cs"/>
          <w:rtl/>
          <w:lang w:eastAsia="he-IL"/>
        </w:rPr>
        <w:t xml:space="preserve"> </w:t>
      </w:r>
      <w:r>
        <w:rPr>
          <w:rFonts w:hint="cs"/>
          <w:rtl/>
          <w:lang w:eastAsia="he-IL"/>
        </w:rPr>
        <w:t>עכשיו יושב-ראש הוועדה מבקש שנשב</w:t>
      </w:r>
      <w:r w:rsidR="000C7C96">
        <w:rPr>
          <w:rFonts w:hint="cs"/>
          <w:rtl/>
          <w:lang w:eastAsia="he-IL"/>
        </w:rPr>
        <w:t xml:space="preserve"> </w:t>
      </w:r>
      <w:r>
        <w:rPr>
          <w:rFonts w:hint="cs"/>
          <w:rtl/>
          <w:lang w:eastAsia="he-IL"/>
        </w:rPr>
        <w:t>שוב ונתקן בהתאם להערות שנשמעו.</w:t>
      </w:r>
    </w:p>
    <w:p w14:paraId="21275256" w14:textId="77777777" w:rsidR="00CA2D22" w:rsidRDefault="00CA2D22" w:rsidP="00CA2D22">
      <w:pPr>
        <w:rPr>
          <w:rtl/>
          <w:lang w:eastAsia="he-IL"/>
        </w:rPr>
      </w:pPr>
      <w:bookmarkStart w:id="1700" w:name="_ETM_Q1_4051579"/>
      <w:bookmarkStart w:id="1701" w:name="_ETM_Q1_4051631"/>
      <w:bookmarkStart w:id="1702" w:name="_ETM_Q1_4053532"/>
      <w:bookmarkEnd w:id="1700"/>
      <w:bookmarkEnd w:id="1701"/>
      <w:bookmarkEnd w:id="1702"/>
    </w:p>
    <w:p w14:paraId="7D1E64A4" w14:textId="6BF00991" w:rsidR="00CA2D22" w:rsidRDefault="00CA2D22" w:rsidP="00CA2D22">
      <w:pPr>
        <w:pStyle w:val="af6"/>
        <w:keepNext/>
        <w:rPr>
          <w:rtl/>
        </w:rPr>
      </w:pPr>
      <w:bookmarkStart w:id="1703" w:name="ET_yor_4996_275"/>
      <w:r w:rsidRPr="00CA2D22">
        <w:rPr>
          <w:rStyle w:val="TagStyle"/>
          <w:rtl/>
        </w:rPr>
        <w:t xml:space="preserve"> &lt;&lt; </w:t>
      </w:r>
      <w:proofErr w:type="spellStart"/>
      <w:r w:rsidRPr="00CA2D22">
        <w:rPr>
          <w:rStyle w:val="TagStyle"/>
          <w:rtl/>
        </w:rPr>
        <w:t>יור</w:t>
      </w:r>
      <w:proofErr w:type="spellEnd"/>
      <w:r w:rsidRPr="00CA2D22">
        <w:rPr>
          <w:rStyle w:val="TagStyle"/>
          <w:rtl/>
        </w:rPr>
        <w:t xml:space="preserve"> &gt;&gt; </w:t>
      </w:r>
      <w:r>
        <w:rPr>
          <w:rtl/>
        </w:rPr>
        <w:t xml:space="preserve">היו"ר ישראל </w:t>
      </w:r>
      <w:proofErr w:type="spellStart"/>
      <w:r>
        <w:rPr>
          <w:rtl/>
        </w:rPr>
        <w:t>אייכלר</w:t>
      </w:r>
      <w:proofErr w:type="spellEnd"/>
      <w:r>
        <w:rPr>
          <w:rtl/>
        </w:rPr>
        <w:t>:</w:t>
      </w:r>
      <w:r w:rsidRPr="00CA2D22">
        <w:rPr>
          <w:rStyle w:val="TagStyle"/>
          <w:rtl/>
        </w:rPr>
        <w:t xml:space="preserve"> &lt;&lt; </w:t>
      </w:r>
      <w:proofErr w:type="spellStart"/>
      <w:r w:rsidRPr="00CA2D22">
        <w:rPr>
          <w:rStyle w:val="TagStyle"/>
          <w:rtl/>
        </w:rPr>
        <w:t>יור</w:t>
      </w:r>
      <w:proofErr w:type="spellEnd"/>
      <w:r w:rsidRPr="00CA2D22">
        <w:rPr>
          <w:rStyle w:val="TagStyle"/>
          <w:rtl/>
        </w:rPr>
        <w:t xml:space="preserve"> &gt;&gt;</w:t>
      </w:r>
      <w:r w:rsidR="00744E4E">
        <w:rPr>
          <w:rtl/>
        </w:rPr>
        <w:t xml:space="preserve"> </w:t>
      </w:r>
      <w:bookmarkEnd w:id="1703"/>
    </w:p>
    <w:p w14:paraId="389741E9" w14:textId="77777777" w:rsidR="00CA2D22" w:rsidRDefault="00CA2D22" w:rsidP="00CA2D22">
      <w:pPr>
        <w:pStyle w:val="KeepWithNext"/>
        <w:rPr>
          <w:rtl/>
          <w:lang w:eastAsia="he-IL"/>
        </w:rPr>
      </w:pPr>
    </w:p>
    <w:p w14:paraId="0BB6F112" w14:textId="21140F13" w:rsidR="00CA2D22" w:rsidRDefault="00CA2D22" w:rsidP="00CA2D22">
      <w:pPr>
        <w:rPr>
          <w:rtl/>
          <w:lang w:eastAsia="he-IL"/>
        </w:rPr>
      </w:pPr>
      <w:bookmarkStart w:id="1704" w:name="_ETM_Q1_4053800"/>
      <w:bookmarkStart w:id="1705" w:name="_ETM_Q1_4053827"/>
      <w:bookmarkEnd w:id="1704"/>
      <w:bookmarkEnd w:id="1705"/>
      <w:r>
        <w:rPr>
          <w:rFonts w:hint="cs"/>
          <w:rtl/>
          <w:lang w:eastAsia="he-IL"/>
        </w:rPr>
        <w:t>תהיו בקשר איתם. היועצת המשפטית קשובה.</w:t>
      </w:r>
    </w:p>
    <w:p w14:paraId="3982475D" w14:textId="77777777" w:rsidR="00CA2D22" w:rsidRDefault="00CA2D22" w:rsidP="00CA2D22">
      <w:pPr>
        <w:rPr>
          <w:rtl/>
          <w:lang w:eastAsia="he-IL"/>
        </w:rPr>
      </w:pPr>
    </w:p>
    <w:p w14:paraId="3B483CDC" w14:textId="46D2A28B" w:rsidR="00CA2D22" w:rsidRDefault="00CA2D22" w:rsidP="00CA2D22">
      <w:pPr>
        <w:pStyle w:val="af9"/>
        <w:keepNext/>
        <w:rPr>
          <w:rtl/>
          <w:lang w:eastAsia="he-IL"/>
        </w:rPr>
      </w:pPr>
      <w:bookmarkStart w:id="1706" w:name="ET_guest_ישי_פולק_276"/>
      <w:r w:rsidRPr="00CA2D22">
        <w:rPr>
          <w:rStyle w:val="TagStyle"/>
          <w:rtl/>
        </w:rPr>
        <w:t xml:space="preserve"> &lt;&lt; אורח &gt;&gt; </w:t>
      </w:r>
      <w:r>
        <w:rPr>
          <w:rtl/>
          <w:lang w:eastAsia="he-IL"/>
        </w:rPr>
        <w:t>ישי פולק:</w:t>
      </w:r>
      <w:r w:rsidRPr="00CA2D22">
        <w:rPr>
          <w:rStyle w:val="TagStyle"/>
          <w:rtl/>
        </w:rPr>
        <w:t xml:space="preserve"> &lt;&lt; אורח &gt;&gt;</w:t>
      </w:r>
      <w:r w:rsidR="00744E4E">
        <w:rPr>
          <w:rtl/>
          <w:lang w:eastAsia="he-IL"/>
        </w:rPr>
        <w:t xml:space="preserve"> </w:t>
      </w:r>
      <w:bookmarkEnd w:id="1706"/>
    </w:p>
    <w:p w14:paraId="4D3688A7" w14:textId="77777777" w:rsidR="00CA2D22" w:rsidRDefault="00CA2D22" w:rsidP="00CA2D22">
      <w:pPr>
        <w:pStyle w:val="KeepWithNext"/>
        <w:rPr>
          <w:rtl/>
          <w:lang w:eastAsia="he-IL"/>
        </w:rPr>
      </w:pPr>
    </w:p>
    <w:p w14:paraId="73F09727" w14:textId="521B8B28" w:rsidR="00CA2D22" w:rsidRDefault="00CA2D22" w:rsidP="00CA2D22">
      <w:pPr>
        <w:rPr>
          <w:rtl/>
          <w:lang w:eastAsia="he-IL"/>
        </w:rPr>
      </w:pPr>
      <w:r>
        <w:rPr>
          <w:rFonts w:hint="cs"/>
          <w:rtl/>
          <w:lang w:eastAsia="he-IL"/>
        </w:rPr>
        <w:t>אם אנחנו בשולחן,</w:t>
      </w:r>
      <w:r w:rsidR="000C7C96">
        <w:rPr>
          <w:rFonts w:hint="cs"/>
          <w:rtl/>
          <w:lang w:eastAsia="he-IL"/>
        </w:rPr>
        <w:t xml:space="preserve"> </w:t>
      </w:r>
      <w:r>
        <w:rPr>
          <w:rFonts w:hint="cs"/>
          <w:rtl/>
          <w:lang w:eastAsia="he-IL"/>
        </w:rPr>
        <w:t xml:space="preserve">אולי יש אפשרות להגיע להסכמות. </w:t>
      </w:r>
    </w:p>
    <w:p w14:paraId="1587D1E8" w14:textId="77777777" w:rsidR="00CA2D22" w:rsidRDefault="00CA2D22" w:rsidP="00CA2D22">
      <w:pPr>
        <w:rPr>
          <w:rtl/>
          <w:lang w:eastAsia="he-IL"/>
        </w:rPr>
      </w:pPr>
      <w:bookmarkStart w:id="1707" w:name="_ETM_Q1_4056537"/>
      <w:bookmarkEnd w:id="1707"/>
    </w:p>
    <w:p w14:paraId="2501F822" w14:textId="719257FF" w:rsidR="00CA2D22" w:rsidRDefault="00CA2D22" w:rsidP="00CA2D22">
      <w:pPr>
        <w:pStyle w:val="a4"/>
        <w:keepNext/>
        <w:rPr>
          <w:rtl/>
        </w:rPr>
      </w:pPr>
      <w:bookmarkStart w:id="1708" w:name="ET_speaker_אילת_וולברג_277"/>
      <w:r w:rsidRPr="00CA2D22">
        <w:rPr>
          <w:rStyle w:val="TagStyle"/>
          <w:rtl/>
        </w:rPr>
        <w:t xml:space="preserve"> &lt;&lt; דובר &gt;&gt; </w:t>
      </w:r>
      <w:r>
        <w:rPr>
          <w:rtl/>
        </w:rPr>
        <w:t xml:space="preserve">אילת </w:t>
      </w:r>
      <w:proofErr w:type="spellStart"/>
      <w:r>
        <w:rPr>
          <w:rtl/>
        </w:rPr>
        <w:t>וולברג</w:t>
      </w:r>
      <w:proofErr w:type="spellEnd"/>
      <w:r>
        <w:rPr>
          <w:rtl/>
        </w:rPr>
        <w:t>:</w:t>
      </w:r>
      <w:r w:rsidRPr="00CA2D22">
        <w:rPr>
          <w:rStyle w:val="TagStyle"/>
          <w:rtl/>
        </w:rPr>
        <w:t xml:space="preserve"> &lt;&lt; דובר &gt;&gt;</w:t>
      </w:r>
      <w:r w:rsidR="00744E4E">
        <w:rPr>
          <w:rtl/>
        </w:rPr>
        <w:t xml:space="preserve"> </w:t>
      </w:r>
      <w:bookmarkEnd w:id="1708"/>
    </w:p>
    <w:p w14:paraId="2356DD74" w14:textId="77777777" w:rsidR="00CA2D22" w:rsidRDefault="00CA2D22" w:rsidP="00CA2D22">
      <w:pPr>
        <w:pStyle w:val="KeepWithNext"/>
        <w:rPr>
          <w:rtl/>
          <w:lang w:eastAsia="he-IL"/>
        </w:rPr>
      </w:pPr>
    </w:p>
    <w:p w14:paraId="324445C6" w14:textId="4B542C14" w:rsidR="00CA2D22" w:rsidRDefault="00CA2D22" w:rsidP="00CA2D22">
      <w:pPr>
        <w:rPr>
          <w:rtl/>
          <w:lang w:eastAsia="he-IL"/>
        </w:rPr>
      </w:pPr>
      <w:bookmarkStart w:id="1709" w:name="_ETM_Q1_4056779"/>
      <w:bookmarkStart w:id="1710" w:name="_ETM_Q1_4056816"/>
      <w:bookmarkEnd w:id="1709"/>
      <w:bookmarkEnd w:id="1710"/>
      <w:r>
        <w:rPr>
          <w:rFonts w:hint="cs"/>
          <w:rtl/>
          <w:lang w:eastAsia="he-IL"/>
        </w:rPr>
        <w:t>למיטב ידיעתי הקשר עם הארגונים</w:t>
      </w:r>
      <w:r w:rsidR="000C7C96">
        <w:rPr>
          <w:rFonts w:hint="cs"/>
          <w:rtl/>
          <w:lang w:eastAsia="he-IL"/>
        </w:rPr>
        <w:t xml:space="preserve"> </w:t>
      </w:r>
      <w:bookmarkStart w:id="1711" w:name="_ETM_Q1_4060105"/>
      <w:bookmarkEnd w:id="1711"/>
      <w:r>
        <w:rPr>
          <w:rFonts w:hint="cs"/>
          <w:rtl/>
          <w:lang w:eastAsia="he-IL"/>
        </w:rPr>
        <w:t>הוא דרך משרד העבודה שמייצג</w:t>
      </w:r>
      <w:r w:rsidR="000C7C96">
        <w:rPr>
          <w:rFonts w:hint="cs"/>
          <w:rtl/>
          <w:lang w:eastAsia="he-IL"/>
        </w:rPr>
        <w:t xml:space="preserve"> </w:t>
      </w:r>
      <w:r>
        <w:rPr>
          <w:rFonts w:hint="cs"/>
          <w:rtl/>
          <w:lang w:eastAsia="he-IL"/>
        </w:rPr>
        <w:t>גם את ארגוני המעסיקים.</w:t>
      </w:r>
      <w:bookmarkStart w:id="1712" w:name="_ETM_Q1_4064466"/>
      <w:bookmarkEnd w:id="1712"/>
    </w:p>
    <w:p w14:paraId="476896C4" w14:textId="77777777" w:rsidR="00744E4E" w:rsidRDefault="00744E4E" w:rsidP="00CA2D22">
      <w:pPr>
        <w:rPr>
          <w:rtl/>
          <w:lang w:eastAsia="he-IL"/>
        </w:rPr>
      </w:pPr>
    </w:p>
    <w:p w14:paraId="5E4C1BCA" w14:textId="77777777" w:rsidR="00CA2D22" w:rsidRDefault="00CA2D22" w:rsidP="00CA2D22">
      <w:pPr>
        <w:rPr>
          <w:rStyle w:val="TagStyle"/>
          <w:rFonts w:ascii="David" w:hAnsi="David"/>
          <w:u w:val="single"/>
          <w:rtl/>
        </w:rPr>
      </w:pPr>
      <w:bookmarkStart w:id="1713" w:name="_ETM_Q1_4064496"/>
      <w:bookmarkEnd w:id="1713"/>
    </w:p>
    <w:p w14:paraId="40AD7F7F" w14:textId="3562FD10" w:rsidR="00CA2D22" w:rsidRDefault="00CA2D22" w:rsidP="00CA2D22">
      <w:pPr>
        <w:pStyle w:val="a4"/>
        <w:keepNext/>
        <w:rPr>
          <w:rtl/>
        </w:rPr>
      </w:pPr>
      <w:bookmarkStart w:id="1714" w:name="ET_speaker_6341_279"/>
      <w:r w:rsidRPr="00CA2D22">
        <w:rPr>
          <w:rStyle w:val="TagStyle"/>
          <w:rtl/>
        </w:rPr>
        <w:t xml:space="preserve"> &lt;&lt; דובר &gt;&gt; </w:t>
      </w:r>
      <w:r>
        <w:rPr>
          <w:rtl/>
        </w:rPr>
        <w:t>דבי ביטון (יש עתיד):</w:t>
      </w:r>
      <w:r w:rsidRPr="00CA2D22">
        <w:rPr>
          <w:rStyle w:val="TagStyle"/>
          <w:rtl/>
        </w:rPr>
        <w:t xml:space="preserve"> &lt;&lt; דובר &gt;&gt;</w:t>
      </w:r>
      <w:r w:rsidR="00744E4E">
        <w:rPr>
          <w:rtl/>
        </w:rPr>
        <w:t xml:space="preserve"> </w:t>
      </w:r>
      <w:bookmarkEnd w:id="1714"/>
    </w:p>
    <w:p w14:paraId="48A37899" w14:textId="77777777" w:rsidR="00CA2D22" w:rsidRDefault="00CA2D22" w:rsidP="00CA2D22">
      <w:pPr>
        <w:pStyle w:val="KeepWithNext"/>
        <w:rPr>
          <w:rtl/>
          <w:lang w:eastAsia="he-IL"/>
        </w:rPr>
      </w:pPr>
    </w:p>
    <w:p w14:paraId="5E2569A9" w14:textId="614A3674" w:rsidR="00CA2D22" w:rsidRDefault="00987CCE" w:rsidP="00CA2D22">
      <w:pPr>
        <w:rPr>
          <w:rtl/>
          <w:lang w:eastAsia="he-IL"/>
        </w:rPr>
      </w:pPr>
      <w:bookmarkStart w:id="1715" w:name="_ETM_Q1_4066646"/>
      <w:bookmarkStart w:id="1716" w:name="_ETM_Q1_4066679"/>
      <w:bookmarkEnd w:id="1715"/>
      <w:bookmarkEnd w:id="1716"/>
      <w:r>
        <w:rPr>
          <w:rFonts w:hint="cs"/>
          <w:rtl/>
          <w:lang w:eastAsia="he-IL"/>
        </w:rPr>
        <w:t xml:space="preserve">זאת </w:t>
      </w:r>
      <w:r w:rsidR="00CA2D22">
        <w:rPr>
          <w:rFonts w:hint="cs"/>
          <w:rtl/>
          <w:lang w:eastAsia="he-IL"/>
        </w:rPr>
        <w:t>פרקטיקה מאוד מקובלת.</w:t>
      </w:r>
    </w:p>
    <w:p w14:paraId="6DC5A90A" w14:textId="77777777" w:rsidR="00744E4E" w:rsidRDefault="00744E4E" w:rsidP="00CA2D22">
      <w:pPr>
        <w:rPr>
          <w:rtl/>
          <w:lang w:eastAsia="he-IL"/>
        </w:rPr>
      </w:pPr>
    </w:p>
    <w:p w14:paraId="78397D2B" w14:textId="77777777" w:rsidR="00987CCE" w:rsidRDefault="00987CCE" w:rsidP="00987CCE">
      <w:pPr>
        <w:rPr>
          <w:rStyle w:val="TagStyle"/>
          <w:rFonts w:ascii="David" w:hAnsi="David"/>
          <w:u w:val="single"/>
          <w:rtl/>
        </w:rPr>
      </w:pPr>
      <w:bookmarkStart w:id="1717" w:name="_ETM_Q1_4086504"/>
      <w:bookmarkEnd w:id="1717"/>
    </w:p>
    <w:p w14:paraId="6CF02816" w14:textId="71ABACF4" w:rsidR="00987CCE" w:rsidRDefault="00987CCE" w:rsidP="00987CCE">
      <w:pPr>
        <w:pStyle w:val="af9"/>
        <w:keepNext/>
        <w:rPr>
          <w:rtl/>
        </w:rPr>
      </w:pPr>
      <w:bookmarkStart w:id="1718" w:name="ET_guest_הגר_יהב_282"/>
      <w:r w:rsidRPr="00987CCE">
        <w:rPr>
          <w:rStyle w:val="TagStyle"/>
          <w:rtl/>
        </w:rPr>
        <w:t xml:space="preserve"> &lt;&lt; אורח &gt;&gt; </w:t>
      </w:r>
      <w:r>
        <w:rPr>
          <w:rFonts w:hint="cs"/>
          <w:rtl/>
        </w:rPr>
        <w:t>מיכל</w:t>
      </w:r>
      <w:r w:rsidR="000C7C96">
        <w:rPr>
          <w:rFonts w:hint="cs"/>
          <w:rtl/>
        </w:rPr>
        <w:t xml:space="preserve"> וקסמן חילי</w:t>
      </w:r>
      <w:r>
        <w:rPr>
          <w:rFonts w:hint="cs"/>
          <w:rtl/>
        </w:rPr>
        <w:t>:</w:t>
      </w:r>
      <w:r w:rsidRPr="00987CCE">
        <w:rPr>
          <w:rStyle w:val="TagStyle"/>
          <w:rtl/>
        </w:rPr>
        <w:t xml:space="preserve"> &lt;&lt; אורח &gt;&gt;</w:t>
      </w:r>
      <w:r w:rsidR="00744E4E">
        <w:rPr>
          <w:rtl/>
        </w:rPr>
        <w:t xml:space="preserve"> </w:t>
      </w:r>
      <w:bookmarkEnd w:id="1718"/>
    </w:p>
    <w:p w14:paraId="4AE3EE2C" w14:textId="77777777" w:rsidR="00987CCE" w:rsidRDefault="00987CCE" w:rsidP="00987CCE">
      <w:pPr>
        <w:pStyle w:val="KeepWithNext"/>
        <w:rPr>
          <w:rtl/>
        </w:rPr>
      </w:pPr>
    </w:p>
    <w:p w14:paraId="3E550F52" w14:textId="0CED8C32" w:rsidR="00CA2D22" w:rsidRDefault="00CA2D22" w:rsidP="00CA2D22">
      <w:pPr>
        <w:rPr>
          <w:rtl/>
          <w:lang w:eastAsia="he-IL"/>
        </w:rPr>
      </w:pPr>
      <w:bookmarkStart w:id="1719" w:name="_ETM_Q1_4086753"/>
      <w:bookmarkStart w:id="1720" w:name="_ETM_Q1_4086782"/>
      <w:bookmarkEnd w:id="1719"/>
      <w:bookmarkEnd w:id="1720"/>
      <w:r>
        <w:rPr>
          <w:rFonts w:hint="cs"/>
          <w:rtl/>
          <w:lang w:eastAsia="he-IL"/>
        </w:rPr>
        <w:t>פרקטיקה מאוד מקובלת היא שהוועדה מזמינה או</w:t>
      </w:r>
      <w:bookmarkStart w:id="1721" w:name="_ETM_Q1_4072626"/>
      <w:bookmarkEnd w:id="1721"/>
      <w:r>
        <w:rPr>
          <w:rFonts w:hint="cs"/>
          <w:rtl/>
          <w:lang w:eastAsia="he-IL"/>
        </w:rPr>
        <w:t xml:space="preserve">תנו לדיונים מאחורי הקלעים לפני שמגישים את זה ומביאים את </w:t>
      </w:r>
      <w:bookmarkStart w:id="1722" w:name="_ETM_Q1_4077967"/>
      <w:bookmarkEnd w:id="1722"/>
      <w:r>
        <w:rPr>
          <w:rFonts w:hint="cs"/>
          <w:rtl/>
          <w:lang w:eastAsia="he-IL"/>
        </w:rPr>
        <w:t>זה לכאן. כך היה לאורך שנים. יש כאן כמה דברים שחלקם עוד לא העלינו.</w:t>
      </w:r>
    </w:p>
    <w:p w14:paraId="484788F5" w14:textId="77777777" w:rsidR="00987CCE" w:rsidRDefault="00987CCE" w:rsidP="00CA2D22">
      <w:pPr>
        <w:rPr>
          <w:rtl/>
          <w:lang w:eastAsia="he-IL"/>
        </w:rPr>
      </w:pPr>
    </w:p>
    <w:p w14:paraId="618D2C34" w14:textId="299C68E9" w:rsidR="00987CCE" w:rsidRDefault="00987CCE" w:rsidP="00987CCE">
      <w:pPr>
        <w:pStyle w:val="a4"/>
        <w:keepNext/>
        <w:rPr>
          <w:rtl/>
        </w:rPr>
      </w:pPr>
      <w:bookmarkStart w:id="1723" w:name="ET_speaker_5786_281"/>
      <w:r w:rsidRPr="00987CCE">
        <w:rPr>
          <w:rStyle w:val="TagStyle"/>
          <w:rtl/>
        </w:rPr>
        <w:t xml:space="preserve"> &lt;&lt; דובר &gt;&gt; </w:t>
      </w:r>
      <w:r>
        <w:rPr>
          <w:rtl/>
        </w:rPr>
        <w:t>אופיר כץ (הליכוד):</w:t>
      </w:r>
      <w:r w:rsidRPr="00987CCE">
        <w:rPr>
          <w:rStyle w:val="TagStyle"/>
          <w:rtl/>
        </w:rPr>
        <w:t xml:space="preserve"> &lt;&lt; דובר &gt;&gt;</w:t>
      </w:r>
      <w:r w:rsidR="00744E4E">
        <w:rPr>
          <w:rtl/>
        </w:rPr>
        <w:t xml:space="preserve"> </w:t>
      </w:r>
      <w:bookmarkEnd w:id="1723"/>
    </w:p>
    <w:p w14:paraId="0BD9C8AA" w14:textId="77777777" w:rsidR="00987CCE" w:rsidRDefault="00987CCE" w:rsidP="00987CCE">
      <w:pPr>
        <w:pStyle w:val="KeepWithNext"/>
        <w:rPr>
          <w:rtl/>
          <w:lang w:eastAsia="he-IL"/>
        </w:rPr>
      </w:pPr>
    </w:p>
    <w:p w14:paraId="317BE705" w14:textId="0375612F" w:rsidR="00987CCE" w:rsidRDefault="00987CCE" w:rsidP="00987CCE">
      <w:pPr>
        <w:rPr>
          <w:rtl/>
          <w:lang w:eastAsia="he-IL"/>
        </w:rPr>
      </w:pPr>
      <w:r>
        <w:rPr>
          <w:rFonts w:hint="cs"/>
          <w:rtl/>
          <w:lang w:eastAsia="he-IL"/>
        </w:rPr>
        <w:t xml:space="preserve">אתם רוצים שבכלל לא יהיה דיון </w:t>
      </w:r>
      <w:bookmarkStart w:id="1724" w:name="_ETM_Q1_4088585"/>
      <w:bookmarkEnd w:id="1724"/>
      <w:r>
        <w:rPr>
          <w:rFonts w:hint="cs"/>
          <w:rtl/>
          <w:lang w:eastAsia="he-IL"/>
        </w:rPr>
        <w:t>ונעשה הכול מאחורי הקלעים?</w:t>
      </w:r>
      <w:r w:rsidR="000C7C96">
        <w:rPr>
          <w:rFonts w:hint="cs"/>
          <w:rtl/>
          <w:lang w:eastAsia="he-IL"/>
        </w:rPr>
        <w:t xml:space="preserve"> </w:t>
      </w:r>
      <w:r>
        <w:rPr>
          <w:rFonts w:hint="cs"/>
          <w:rtl/>
          <w:lang w:eastAsia="he-IL"/>
        </w:rPr>
        <w:t xml:space="preserve">לשם כך יש </w:t>
      </w:r>
      <w:bookmarkStart w:id="1725" w:name="_ETM_Q1_4088325"/>
      <w:bookmarkEnd w:id="1725"/>
      <w:r>
        <w:rPr>
          <w:rFonts w:hint="cs"/>
          <w:rtl/>
          <w:lang w:eastAsia="he-IL"/>
        </w:rPr>
        <w:t>את הדיונים האלה. תבואו ותשמיעו את ההערות שלכם.</w:t>
      </w:r>
      <w:r w:rsidR="000C7C96">
        <w:rPr>
          <w:rFonts w:hint="cs"/>
          <w:rtl/>
          <w:lang w:eastAsia="he-IL"/>
        </w:rPr>
        <w:t xml:space="preserve"> </w:t>
      </w:r>
      <w:r>
        <w:rPr>
          <w:rFonts w:hint="cs"/>
          <w:rtl/>
          <w:lang w:eastAsia="he-IL"/>
        </w:rPr>
        <w:t xml:space="preserve">מה שאפשר לתקן, נתקן, ומה שלא, </w:t>
      </w:r>
      <w:bookmarkStart w:id="1726" w:name="_ETM_Q1_4093478"/>
      <w:bookmarkEnd w:id="1726"/>
      <w:r>
        <w:rPr>
          <w:rFonts w:hint="cs"/>
          <w:rtl/>
          <w:lang w:eastAsia="he-IL"/>
        </w:rPr>
        <w:t>לא.</w:t>
      </w:r>
    </w:p>
    <w:p w14:paraId="48CC33BC" w14:textId="77777777" w:rsidR="00744E4E" w:rsidRDefault="00744E4E" w:rsidP="00987CCE">
      <w:pPr>
        <w:rPr>
          <w:rtl/>
          <w:lang w:eastAsia="he-IL"/>
        </w:rPr>
      </w:pPr>
    </w:p>
    <w:p w14:paraId="140C4762" w14:textId="77777777" w:rsidR="00987CCE" w:rsidRDefault="00987CCE" w:rsidP="00987CCE">
      <w:pPr>
        <w:rPr>
          <w:rStyle w:val="TagStyle"/>
          <w:rFonts w:ascii="David" w:hAnsi="David"/>
          <w:u w:val="single"/>
          <w:rtl/>
        </w:rPr>
      </w:pPr>
      <w:bookmarkStart w:id="1727" w:name="_ETM_Q1_4094295"/>
      <w:bookmarkStart w:id="1728" w:name="_ETM_Q1_4094334"/>
      <w:bookmarkStart w:id="1729" w:name="_ETM_Q1_4095222"/>
      <w:bookmarkEnd w:id="1727"/>
      <w:bookmarkEnd w:id="1728"/>
      <w:bookmarkEnd w:id="1729"/>
    </w:p>
    <w:p w14:paraId="4B228E2E" w14:textId="6BFE59ED" w:rsidR="00987CCE" w:rsidRDefault="00987CCE" w:rsidP="00987CCE">
      <w:pPr>
        <w:pStyle w:val="af6"/>
        <w:keepNext/>
        <w:rPr>
          <w:rtl/>
        </w:rPr>
      </w:pPr>
      <w:bookmarkStart w:id="1730" w:name="ET_yor_4996_284"/>
      <w:r w:rsidRPr="00987CCE">
        <w:rPr>
          <w:rStyle w:val="TagStyle"/>
          <w:rtl/>
        </w:rPr>
        <w:t xml:space="preserve"> &lt;&lt; </w:t>
      </w:r>
      <w:proofErr w:type="spellStart"/>
      <w:r w:rsidRPr="00987CCE">
        <w:rPr>
          <w:rStyle w:val="TagStyle"/>
          <w:rtl/>
        </w:rPr>
        <w:t>יור</w:t>
      </w:r>
      <w:proofErr w:type="spellEnd"/>
      <w:r w:rsidRPr="00987CCE">
        <w:rPr>
          <w:rStyle w:val="TagStyle"/>
          <w:rtl/>
        </w:rPr>
        <w:t xml:space="preserve"> &gt;&gt; </w:t>
      </w:r>
      <w:r>
        <w:rPr>
          <w:rtl/>
        </w:rPr>
        <w:t xml:space="preserve">היו"ר ישראל </w:t>
      </w:r>
      <w:proofErr w:type="spellStart"/>
      <w:r>
        <w:rPr>
          <w:rtl/>
        </w:rPr>
        <w:t>אייכלר</w:t>
      </w:r>
      <w:proofErr w:type="spellEnd"/>
      <w:r>
        <w:rPr>
          <w:rtl/>
        </w:rPr>
        <w:t>:</w:t>
      </w:r>
      <w:r w:rsidRPr="00987CCE">
        <w:rPr>
          <w:rStyle w:val="TagStyle"/>
          <w:rtl/>
        </w:rPr>
        <w:t xml:space="preserve"> &lt;&lt; </w:t>
      </w:r>
      <w:proofErr w:type="spellStart"/>
      <w:r w:rsidRPr="00987CCE">
        <w:rPr>
          <w:rStyle w:val="TagStyle"/>
          <w:rtl/>
        </w:rPr>
        <w:t>יור</w:t>
      </w:r>
      <w:proofErr w:type="spellEnd"/>
      <w:r w:rsidRPr="00987CCE">
        <w:rPr>
          <w:rStyle w:val="TagStyle"/>
          <w:rtl/>
        </w:rPr>
        <w:t xml:space="preserve"> &gt;&gt;</w:t>
      </w:r>
      <w:r w:rsidR="00744E4E">
        <w:rPr>
          <w:rtl/>
        </w:rPr>
        <w:t xml:space="preserve"> </w:t>
      </w:r>
      <w:bookmarkEnd w:id="1730"/>
    </w:p>
    <w:p w14:paraId="6E01FD65" w14:textId="77777777" w:rsidR="00987CCE" w:rsidRDefault="00987CCE" w:rsidP="00987CCE">
      <w:pPr>
        <w:pStyle w:val="KeepWithNext"/>
        <w:rPr>
          <w:rtl/>
          <w:lang w:eastAsia="he-IL"/>
        </w:rPr>
      </w:pPr>
    </w:p>
    <w:p w14:paraId="3AE06C8B" w14:textId="7E88E481" w:rsidR="00987CCE" w:rsidRDefault="00987CCE" w:rsidP="00987CCE">
      <w:pPr>
        <w:rPr>
          <w:rtl/>
          <w:lang w:eastAsia="he-IL"/>
        </w:rPr>
      </w:pPr>
      <w:r>
        <w:rPr>
          <w:rFonts w:hint="cs"/>
          <w:rtl/>
          <w:lang w:eastAsia="he-IL"/>
        </w:rPr>
        <w:t xml:space="preserve">מדברים על אפשרויות שמישהו ישתחרר </w:t>
      </w:r>
      <w:bookmarkStart w:id="1731" w:name="_ETM_Q1_4105993"/>
      <w:bookmarkEnd w:id="1731"/>
      <w:r>
        <w:rPr>
          <w:rFonts w:hint="cs"/>
          <w:rtl/>
          <w:lang w:eastAsia="he-IL"/>
        </w:rPr>
        <w:t>ליומיים, מישהו ישתחרר לשלושה ימים ואלה דברים שלא צריכים להיעשות בוועדה.</w:t>
      </w:r>
      <w:r w:rsidR="000C7C96">
        <w:rPr>
          <w:rFonts w:hint="cs"/>
          <w:rtl/>
          <w:lang w:eastAsia="he-IL"/>
        </w:rPr>
        <w:t xml:space="preserve"> </w:t>
      </w:r>
      <w:r>
        <w:rPr>
          <w:rFonts w:hint="cs"/>
          <w:rtl/>
          <w:lang w:eastAsia="he-IL"/>
        </w:rPr>
        <w:t>לוועדה הם צריכים לבוא עם דברים מוסכמים</w:t>
      </w:r>
      <w:bookmarkStart w:id="1732" w:name="_ETM_Q1_4112963"/>
      <w:bookmarkEnd w:id="1732"/>
      <w:r w:rsidR="000C7C96">
        <w:rPr>
          <w:rFonts w:hint="cs"/>
          <w:rtl/>
          <w:lang w:eastAsia="he-IL"/>
        </w:rPr>
        <w:t xml:space="preserve"> </w:t>
      </w:r>
      <w:r>
        <w:rPr>
          <w:rFonts w:hint="cs"/>
          <w:rtl/>
          <w:lang w:eastAsia="he-IL"/>
        </w:rPr>
        <w:t>שכוללים את כל הבעיות</w:t>
      </w:r>
      <w:r w:rsidR="000C7C96">
        <w:rPr>
          <w:rFonts w:hint="cs"/>
          <w:rtl/>
          <w:lang w:eastAsia="he-IL"/>
        </w:rPr>
        <w:t xml:space="preserve"> </w:t>
      </w:r>
      <w:r>
        <w:rPr>
          <w:rFonts w:hint="cs"/>
          <w:rtl/>
          <w:lang w:eastAsia="he-IL"/>
        </w:rPr>
        <w:t xml:space="preserve">של המעסיקים, את כל הבעיות של העובדים וביחד מביעים לנוסח מוסכם כמו </w:t>
      </w:r>
      <w:bookmarkStart w:id="1733" w:name="_ETM_Q1_4119836"/>
      <w:bookmarkEnd w:id="1733"/>
      <w:r>
        <w:rPr>
          <w:rFonts w:hint="cs"/>
          <w:rtl/>
          <w:lang w:eastAsia="he-IL"/>
        </w:rPr>
        <w:t xml:space="preserve">שניסחה היועצת המשפטית, </w:t>
      </w:r>
      <w:bookmarkStart w:id="1734" w:name="_ETM_Q1_4122336"/>
      <w:bookmarkStart w:id="1735" w:name="_ETM_Q1_4122368"/>
      <w:bookmarkEnd w:id="1734"/>
      <w:bookmarkEnd w:id="1735"/>
      <w:r>
        <w:rPr>
          <w:rFonts w:hint="cs"/>
          <w:rtl/>
          <w:lang w:eastAsia="he-IL"/>
        </w:rPr>
        <w:t>את הנוסח שאומר במצטבר.</w:t>
      </w:r>
      <w:r w:rsidR="000C7C96">
        <w:rPr>
          <w:rFonts w:hint="cs"/>
          <w:rtl/>
          <w:lang w:eastAsia="he-IL"/>
        </w:rPr>
        <w:t xml:space="preserve"> </w:t>
      </w:r>
      <w:r>
        <w:rPr>
          <w:rFonts w:hint="cs"/>
          <w:rtl/>
          <w:lang w:eastAsia="he-IL"/>
        </w:rPr>
        <w:t xml:space="preserve">אני רוצה </w:t>
      </w:r>
      <w:bookmarkStart w:id="1736" w:name="_ETM_Q1_4122257"/>
      <w:bookmarkEnd w:id="1736"/>
      <w:r>
        <w:rPr>
          <w:rFonts w:hint="cs"/>
          <w:rtl/>
          <w:lang w:eastAsia="he-IL"/>
        </w:rPr>
        <w:t xml:space="preserve">את המשך הנוסח שיכסה את כל האפשרויות, שלושה חופשה, חמישה ימי חופשה, שבועיים חופשה. זה צריך להיות </w:t>
      </w:r>
      <w:bookmarkStart w:id="1737" w:name="_ETM_Q1_4131807"/>
      <w:bookmarkEnd w:id="1737"/>
      <w:r>
        <w:rPr>
          <w:rFonts w:hint="cs"/>
          <w:rtl/>
          <w:lang w:eastAsia="he-IL"/>
        </w:rPr>
        <w:t>משהו מגובש.</w:t>
      </w:r>
    </w:p>
    <w:p w14:paraId="30635543" w14:textId="77777777" w:rsidR="00987CCE" w:rsidRDefault="00987CCE" w:rsidP="00987CCE">
      <w:pPr>
        <w:rPr>
          <w:rtl/>
          <w:lang w:eastAsia="he-IL"/>
        </w:rPr>
      </w:pPr>
    </w:p>
    <w:p w14:paraId="150FBD80" w14:textId="26D9263E" w:rsidR="00987CCE" w:rsidRDefault="00987CCE" w:rsidP="00987CCE">
      <w:pPr>
        <w:pStyle w:val="a4"/>
        <w:keepNext/>
        <w:rPr>
          <w:rtl/>
        </w:rPr>
      </w:pPr>
      <w:bookmarkStart w:id="1738" w:name="ET_speaker_אילת_וולברג_285"/>
      <w:r w:rsidRPr="00987CCE">
        <w:rPr>
          <w:rStyle w:val="TagStyle"/>
          <w:rtl/>
        </w:rPr>
        <w:t xml:space="preserve"> &lt;&lt; דובר &gt;&gt; </w:t>
      </w:r>
      <w:r>
        <w:rPr>
          <w:rtl/>
        </w:rPr>
        <w:t xml:space="preserve">אילת </w:t>
      </w:r>
      <w:proofErr w:type="spellStart"/>
      <w:r>
        <w:rPr>
          <w:rtl/>
        </w:rPr>
        <w:t>וולברג</w:t>
      </w:r>
      <w:proofErr w:type="spellEnd"/>
      <w:r>
        <w:rPr>
          <w:rtl/>
        </w:rPr>
        <w:t>:</w:t>
      </w:r>
      <w:r w:rsidRPr="00987CCE">
        <w:rPr>
          <w:rStyle w:val="TagStyle"/>
          <w:rtl/>
        </w:rPr>
        <w:t xml:space="preserve"> &lt;&lt; דובר &gt;&gt;</w:t>
      </w:r>
      <w:r w:rsidR="00744E4E">
        <w:rPr>
          <w:rtl/>
        </w:rPr>
        <w:t xml:space="preserve"> </w:t>
      </w:r>
      <w:bookmarkEnd w:id="1738"/>
    </w:p>
    <w:p w14:paraId="3C594674" w14:textId="77777777" w:rsidR="00987CCE" w:rsidRDefault="00987CCE" w:rsidP="00987CCE">
      <w:pPr>
        <w:pStyle w:val="KeepWithNext"/>
        <w:rPr>
          <w:rtl/>
          <w:lang w:eastAsia="he-IL"/>
        </w:rPr>
      </w:pPr>
    </w:p>
    <w:p w14:paraId="740C9281" w14:textId="0F3B8192" w:rsidR="00987CCE" w:rsidRDefault="00987CCE" w:rsidP="00987CCE">
      <w:pPr>
        <w:rPr>
          <w:rtl/>
          <w:lang w:eastAsia="he-IL"/>
        </w:rPr>
      </w:pPr>
      <w:r>
        <w:rPr>
          <w:rFonts w:hint="cs"/>
          <w:rtl/>
          <w:lang w:eastAsia="he-IL"/>
        </w:rPr>
        <w:t xml:space="preserve">אני מציעה שאם לארגוני המעסיקים או ארגוני העובדים </w:t>
      </w:r>
      <w:r>
        <w:rPr>
          <w:rtl/>
          <w:lang w:eastAsia="he-IL"/>
        </w:rPr>
        <w:t>–</w:t>
      </w:r>
      <w:r>
        <w:rPr>
          <w:rFonts w:hint="cs"/>
          <w:rtl/>
          <w:lang w:eastAsia="he-IL"/>
        </w:rPr>
        <w:t xml:space="preserve"> כאן פנו ארגוני המעסיקים </w:t>
      </w:r>
      <w:r>
        <w:rPr>
          <w:rtl/>
          <w:lang w:eastAsia="he-IL"/>
        </w:rPr>
        <w:t>–</w:t>
      </w:r>
      <w:r>
        <w:rPr>
          <w:rFonts w:hint="cs"/>
          <w:rtl/>
          <w:lang w:eastAsia="he-IL"/>
        </w:rPr>
        <w:t xml:space="preserve"> יש בעיה עם </w:t>
      </w:r>
      <w:bookmarkStart w:id="1739" w:name="_ETM_Q1_4139980"/>
      <w:bookmarkEnd w:id="1739"/>
      <w:r>
        <w:rPr>
          <w:rFonts w:hint="cs"/>
          <w:rtl/>
          <w:lang w:eastAsia="he-IL"/>
        </w:rPr>
        <w:t>הנוסח,</w:t>
      </w:r>
      <w:r w:rsidR="000C7C96">
        <w:rPr>
          <w:rFonts w:hint="cs"/>
          <w:rtl/>
          <w:lang w:eastAsia="he-IL"/>
        </w:rPr>
        <w:t xml:space="preserve"> </w:t>
      </w:r>
      <w:r>
        <w:rPr>
          <w:rFonts w:hint="cs"/>
          <w:rtl/>
          <w:lang w:eastAsia="he-IL"/>
        </w:rPr>
        <w:t xml:space="preserve">הם יכולים לשלוח לוועדה את </w:t>
      </w:r>
      <w:bookmarkStart w:id="1740" w:name="_ETM_Q1_4160064"/>
      <w:bookmarkEnd w:id="1740"/>
      <w:r>
        <w:rPr>
          <w:rFonts w:hint="cs"/>
          <w:rtl/>
          <w:lang w:eastAsia="he-IL"/>
        </w:rPr>
        <w:t xml:space="preserve">עמדתם. אני מבינה שעכשיו בשורה התחתונה עלה איזשהו עניין מאת משרד העבודה בנוגע לתקופת החופשה ללא </w:t>
      </w:r>
      <w:bookmarkStart w:id="1741" w:name="_ETM_Q1_4146376"/>
      <w:bookmarkEnd w:id="1741"/>
      <w:r>
        <w:rPr>
          <w:rFonts w:hint="cs"/>
          <w:rtl/>
          <w:lang w:eastAsia="he-IL"/>
        </w:rPr>
        <w:t xml:space="preserve">תשלום שהוארכה יותר מפעם אחת. זו </w:t>
      </w:r>
      <w:proofErr w:type="spellStart"/>
      <w:r>
        <w:rPr>
          <w:rFonts w:hint="cs"/>
          <w:rtl/>
          <w:lang w:eastAsia="he-IL"/>
        </w:rPr>
        <w:t>הסוגייה</w:t>
      </w:r>
      <w:proofErr w:type="spellEnd"/>
      <w:r>
        <w:rPr>
          <w:rFonts w:hint="cs"/>
          <w:rtl/>
          <w:lang w:eastAsia="he-IL"/>
        </w:rPr>
        <w:t xml:space="preserve"> היחידה שאני מבינה </w:t>
      </w:r>
      <w:bookmarkStart w:id="1742" w:name="_ETM_Q1_4151788"/>
      <w:bookmarkEnd w:id="1742"/>
      <w:r>
        <w:rPr>
          <w:rFonts w:hint="cs"/>
          <w:rtl/>
          <w:lang w:eastAsia="he-IL"/>
        </w:rPr>
        <w:t xml:space="preserve">שכרגע צריכה ליבון. אם לארגוני המעסיקים יש איזושהי בעיה נוספת, </w:t>
      </w:r>
      <w:bookmarkStart w:id="1743" w:name="_ETM_Q1_4156107"/>
      <w:bookmarkEnd w:id="1743"/>
      <w:r>
        <w:rPr>
          <w:rFonts w:hint="cs"/>
          <w:rtl/>
          <w:lang w:eastAsia="he-IL"/>
        </w:rPr>
        <w:t>בוודאי שהם יכולים לשלוח לוועדה את עמדתם. אנחנו בייעוץ המשפטי</w:t>
      </w:r>
      <w:r w:rsidR="000C7C96">
        <w:rPr>
          <w:rFonts w:hint="cs"/>
          <w:rtl/>
          <w:lang w:eastAsia="he-IL"/>
        </w:rPr>
        <w:t xml:space="preserve"> </w:t>
      </w:r>
      <w:r>
        <w:rPr>
          <w:rFonts w:hint="cs"/>
          <w:rtl/>
          <w:lang w:eastAsia="he-IL"/>
        </w:rPr>
        <w:t>ובכלל הוועדה קשובה לכולם ואנחנו מנסים</w:t>
      </w:r>
      <w:bookmarkStart w:id="1744" w:name="_ETM_Q1_4165301"/>
      <w:bookmarkEnd w:id="1744"/>
      <w:r w:rsidR="000C7C96">
        <w:rPr>
          <w:rFonts w:hint="cs"/>
          <w:rtl/>
          <w:lang w:eastAsia="he-IL"/>
        </w:rPr>
        <w:t xml:space="preserve"> </w:t>
      </w:r>
      <w:r>
        <w:rPr>
          <w:rFonts w:hint="cs"/>
          <w:rtl/>
          <w:lang w:eastAsia="he-IL"/>
        </w:rPr>
        <w:t xml:space="preserve">להכניס לנוסח ולתקן לפי עמדת המציעים ועמדת חברי </w:t>
      </w:r>
      <w:bookmarkStart w:id="1745" w:name="_ETM_Q1_4168232"/>
      <w:bookmarkEnd w:id="1745"/>
      <w:r>
        <w:rPr>
          <w:rFonts w:hint="cs"/>
          <w:rtl/>
          <w:lang w:eastAsia="he-IL"/>
        </w:rPr>
        <w:t xml:space="preserve">הוועדה. </w:t>
      </w:r>
    </w:p>
    <w:p w14:paraId="1FCDE903" w14:textId="77777777" w:rsidR="00987CCE" w:rsidRDefault="00987CCE" w:rsidP="00987CCE">
      <w:pPr>
        <w:rPr>
          <w:rtl/>
          <w:lang w:eastAsia="he-IL"/>
        </w:rPr>
      </w:pPr>
    </w:p>
    <w:p w14:paraId="3AE48151" w14:textId="5420E0DC" w:rsidR="00987CCE" w:rsidRDefault="00987CCE" w:rsidP="00987CCE">
      <w:pPr>
        <w:pStyle w:val="af9"/>
        <w:keepNext/>
        <w:rPr>
          <w:rtl/>
          <w:lang w:eastAsia="he-IL"/>
        </w:rPr>
      </w:pPr>
      <w:bookmarkStart w:id="1746" w:name="ET_guest_הגר_יהב_286"/>
      <w:r w:rsidRPr="00987CCE">
        <w:rPr>
          <w:rStyle w:val="TagStyle"/>
          <w:rtl/>
        </w:rPr>
        <w:t xml:space="preserve"> &lt;&lt; אורח &gt;&gt; </w:t>
      </w:r>
      <w:r w:rsidR="00E63A14">
        <w:rPr>
          <w:rFonts w:hint="cs"/>
          <w:rtl/>
          <w:lang w:eastAsia="he-IL"/>
        </w:rPr>
        <w:t>מיכל</w:t>
      </w:r>
      <w:r w:rsidR="000C7C96">
        <w:rPr>
          <w:rFonts w:hint="cs"/>
          <w:rtl/>
          <w:lang w:eastAsia="he-IL"/>
        </w:rPr>
        <w:t xml:space="preserve"> וקסמן חילי</w:t>
      </w:r>
      <w:r>
        <w:rPr>
          <w:rtl/>
          <w:lang w:eastAsia="he-IL"/>
        </w:rPr>
        <w:t>:</w:t>
      </w:r>
      <w:r w:rsidRPr="00987CCE">
        <w:rPr>
          <w:rStyle w:val="TagStyle"/>
          <w:rtl/>
        </w:rPr>
        <w:t xml:space="preserve"> &lt;&lt; אורח &gt;&gt;</w:t>
      </w:r>
      <w:r w:rsidR="00744E4E">
        <w:rPr>
          <w:rtl/>
          <w:lang w:eastAsia="he-IL"/>
        </w:rPr>
        <w:t xml:space="preserve"> </w:t>
      </w:r>
      <w:bookmarkEnd w:id="1746"/>
    </w:p>
    <w:p w14:paraId="3310E58E" w14:textId="77777777" w:rsidR="00987CCE" w:rsidRDefault="00987CCE" w:rsidP="00987CCE">
      <w:pPr>
        <w:pStyle w:val="KeepWithNext"/>
        <w:rPr>
          <w:rtl/>
          <w:lang w:eastAsia="he-IL"/>
        </w:rPr>
      </w:pPr>
    </w:p>
    <w:p w14:paraId="74DD6456" w14:textId="25182702" w:rsidR="00987CCE" w:rsidRDefault="00987CCE" w:rsidP="00987CCE">
      <w:pPr>
        <w:rPr>
          <w:rtl/>
          <w:lang w:eastAsia="he-IL"/>
        </w:rPr>
      </w:pPr>
      <w:r>
        <w:rPr>
          <w:rFonts w:hint="cs"/>
          <w:rtl/>
          <w:lang w:eastAsia="he-IL"/>
        </w:rPr>
        <w:t>זה לא רק נושא אחד. יש מספר נושאים בעייתיים.</w:t>
      </w:r>
    </w:p>
    <w:p w14:paraId="5F88505E" w14:textId="77777777" w:rsidR="00987CCE" w:rsidRDefault="00987CCE" w:rsidP="00987CCE">
      <w:pPr>
        <w:rPr>
          <w:rtl/>
          <w:lang w:eastAsia="he-IL"/>
        </w:rPr>
      </w:pPr>
      <w:bookmarkStart w:id="1747" w:name="_ETM_Q1_4172294"/>
      <w:bookmarkEnd w:id="1747"/>
    </w:p>
    <w:p w14:paraId="4D40C865" w14:textId="52B2036B" w:rsidR="00987CCE" w:rsidRDefault="00987CCE" w:rsidP="00987CCE">
      <w:pPr>
        <w:pStyle w:val="a4"/>
        <w:keepNext/>
        <w:rPr>
          <w:rtl/>
        </w:rPr>
      </w:pPr>
      <w:bookmarkStart w:id="1748" w:name="ET_speaker_אילת_וולברג_287"/>
      <w:r w:rsidRPr="00987CCE">
        <w:rPr>
          <w:rStyle w:val="TagStyle"/>
          <w:rtl/>
        </w:rPr>
        <w:t xml:space="preserve"> &lt;&lt; דובר &gt;&gt; </w:t>
      </w:r>
      <w:r>
        <w:rPr>
          <w:rtl/>
        </w:rPr>
        <w:t xml:space="preserve">אילת </w:t>
      </w:r>
      <w:proofErr w:type="spellStart"/>
      <w:r>
        <w:rPr>
          <w:rtl/>
        </w:rPr>
        <w:t>וולברג</w:t>
      </w:r>
      <w:proofErr w:type="spellEnd"/>
      <w:r>
        <w:rPr>
          <w:rtl/>
        </w:rPr>
        <w:t>:</w:t>
      </w:r>
      <w:r w:rsidRPr="00987CCE">
        <w:rPr>
          <w:rStyle w:val="TagStyle"/>
          <w:rtl/>
        </w:rPr>
        <w:t xml:space="preserve"> &lt;&lt; דובר &gt;&gt;</w:t>
      </w:r>
      <w:r w:rsidR="00744E4E">
        <w:rPr>
          <w:rtl/>
        </w:rPr>
        <w:t xml:space="preserve"> </w:t>
      </w:r>
      <w:bookmarkEnd w:id="1748"/>
    </w:p>
    <w:p w14:paraId="16631E2F" w14:textId="77777777" w:rsidR="00987CCE" w:rsidRDefault="00987CCE" w:rsidP="00987CCE">
      <w:pPr>
        <w:pStyle w:val="KeepWithNext"/>
        <w:rPr>
          <w:rtl/>
          <w:lang w:eastAsia="he-IL"/>
        </w:rPr>
      </w:pPr>
    </w:p>
    <w:p w14:paraId="23B5AB86" w14:textId="6AE813C7" w:rsidR="00987CCE" w:rsidRDefault="00987CCE" w:rsidP="00987CCE">
      <w:pPr>
        <w:rPr>
          <w:rtl/>
          <w:lang w:eastAsia="he-IL"/>
        </w:rPr>
      </w:pPr>
      <w:bookmarkStart w:id="1749" w:name="_ETM_Q1_4172566"/>
      <w:bookmarkStart w:id="1750" w:name="_ETM_Q1_4172622"/>
      <w:bookmarkEnd w:id="1749"/>
      <w:bookmarkEnd w:id="1750"/>
      <w:r>
        <w:rPr>
          <w:rFonts w:hint="cs"/>
          <w:rtl/>
          <w:lang w:eastAsia="he-IL"/>
        </w:rPr>
        <w:t xml:space="preserve">שלחתם </w:t>
      </w:r>
      <w:bookmarkStart w:id="1751" w:name="_ETM_Q1_4172230"/>
      <w:bookmarkEnd w:id="1751"/>
      <w:r>
        <w:rPr>
          <w:rFonts w:hint="cs"/>
          <w:rtl/>
          <w:lang w:eastAsia="he-IL"/>
        </w:rPr>
        <w:t>נייר עמדה לוועדה, נכון?</w:t>
      </w:r>
      <w:bookmarkStart w:id="1752" w:name="_ETM_Q1_4173184"/>
      <w:bookmarkEnd w:id="1752"/>
    </w:p>
    <w:p w14:paraId="7DD93246" w14:textId="77777777" w:rsidR="00987CCE" w:rsidRDefault="00987CCE" w:rsidP="00987CCE">
      <w:pPr>
        <w:rPr>
          <w:rtl/>
          <w:lang w:eastAsia="he-IL"/>
        </w:rPr>
      </w:pPr>
      <w:bookmarkStart w:id="1753" w:name="_ETM_Q1_4173238"/>
      <w:bookmarkStart w:id="1754" w:name="_ETM_Q1_4174257"/>
      <w:bookmarkEnd w:id="1753"/>
      <w:bookmarkEnd w:id="1754"/>
    </w:p>
    <w:p w14:paraId="6407621E" w14:textId="0504ABD4" w:rsidR="00987CCE" w:rsidRDefault="00987CCE" w:rsidP="00987CCE">
      <w:pPr>
        <w:pStyle w:val="af9"/>
        <w:keepNext/>
        <w:rPr>
          <w:rtl/>
          <w:lang w:eastAsia="he-IL"/>
        </w:rPr>
      </w:pPr>
      <w:bookmarkStart w:id="1755" w:name="ET_guest_הגר_יהב_288"/>
      <w:r w:rsidRPr="00987CCE">
        <w:rPr>
          <w:rStyle w:val="TagStyle"/>
          <w:rtl/>
        </w:rPr>
        <w:t xml:space="preserve"> &lt;&lt; אורח &gt;&gt; </w:t>
      </w:r>
      <w:r w:rsidR="00E63A14">
        <w:rPr>
          <w:rFonts w:hint="cs"/>
          <w:rtl/>
          <w:lang w:eastAsia="he-IL"/>
        </w:rPr>
        <w:t>מיכל</w:t>
      </w:r>
      <w:r w:rsidR="000C7C96">
        <w:rPr>
          <w:rFonts w:hint="cs"/>
          <w:rtl/>
          <w:lang w:eastAsia="he-IL"/>
        </w:rPr>
        <w:t xml:space="preserve"> וקסמן חילי</w:t>
      </w:r>
      <w:r>
        <w:rPr>
          <w:rtl/>
          <w:lang w:eastAsia="he-IL"/>
        </w:rPr>
        <w:t>:</w:t>
      </w:r>
      <w:r w:rsidRPr="00987CCE">
        <w:rPr>
          <w:rStyle w:val="TagStyle"/>
          <w:rtl/>
        </w:rPr>
        <w:t xml:space="preserve"> &lt;&lt; אורח &gt;&gt;</w:t>
      </w:r>
      <w:r w:rsidR="00744E4E">
        <w:rPr>
          <w:rtl/>
          <w:lang w:eastAsia="he-IL"/>
        </w:rPr>
        <w:t xml:space="preserve"> </w:t>
      </w:r>
      <w:bookmarkEnd w:id="1755"/>
    </w:p>
    <w:p w14:paraId="65E2CECF" w14:textId="77777777" w:rsidR="00987CCE" w:rsidRDefault="00987CCE" w:rsidP="00987CCE">
      <w:pPr>
        <w:pStyle w:val="KeepWithNext"/>
        <w:rPr>
          <w:rtl/>
          <w:lang w:eastAsia="he-IL"/>
        </w:rPr>
      </w:pPr>
    </w:p>
    <w:p w14:paraId="30A7D4B4" w14:textId="77777777" w:rsidR="000C7C96" w:rsidRDefault="00987CCE" w:rsidP="00987CCE">
      <w:pPr>
        <w:rPr>
          <w:rtl/>
          <w:lang w:eastAsia="he-IL"/>
        </w:rPr>
      </w:pPr>
      <w:bookmarkStart w:id="1756" w:name="_ETM_Q1_4174655"/>
      <w:bookmarkStart w:id="1757" w:name="_ETM_Q1_4174706"/>
      <w:bookmarkEnd w:id="1756"/>
      <w:bookmarkEnd w:id="1757"/>
      <w:r>
        <w:rPr>
          <w:rFonts w:hint="cs"/>
          <w:rtl/>
          <w:lang w:eastAsia="he-IL"/>
        </w:rPr>
        <w:t xml:space="preserve">שלחנו נייר עמדה גם לוועדה </w:t>
      </w:r>
      <w:bookmarkStart w:id="1758" w:name="_ETM_Q1_4179704"/>
      <w:bookmarkEnd w:id="1758"/>
      <w:r>
        <w:rPr>
          <w:rFonts w:hint="cs"/>
          <w:rtl/>
          <w:lang w:eastAsia="he-IL"/>
        </w:rPr>
        <w:t xml:space="preserve">וגם לוועדת השרים. </w:t>
      </w:r>
      <w:bookmarkStart w:id="1759" w:name="_ETM_Q1_720720"/>
      <w:bookmarkEnd w:id="1759"/>
    </w:p>
    <w:p w14:paraId="20519EC6" w14:textId="77777777" w:rsidR="000C7C96" w:rsidRDefault="000C7C96" w:rsidP="00987CCE">
      <w:pPr>
        <w:rPr>
          <w:rtl/>
          <w:lang w:eastAsia="he-IL"/>
        </w:rPr>
      </w:pPr>
      <w:bookmarkStart w:id="1760" w:name="_ETM_Q1_4182300"/>
      <w:bookmarkStart w:id="1761" w:name="_ETM_Q1_4182343"/>
      <w:bookmarkEnd w:id="1760"/>
      <w:bookmarkEnd w:id="1761"/>
    </w:p>
    <w:p w14:paraId="6BA82141" w14:textId="115392A5" w:rsidR="000C7C96" w:rsidRDefault="000C7C96" w:rsidP="000C7C96">
      <w:pPr>
        <w:pStyle w:val="af6"/>
        <w:keepNext/>
        <w:rPr>
          <w:rtl/>
        </w:rPr>
      </w:pPr>
      <w:bookmarkStart w:id="1762" w:name="ET_yor_4996_289"/>
      <w:r w:rsidRPr="000C7C96">
        <w:rPr>
          <w:rStyle w:val="TagStyle"/>
          <w:rtl/>
        </w:rPr>
        <w:t xml:space="preserve"> &lt;&lt; </w:t>
      </w:r>
      <w:proofErr w:type="spellStart"/>
      <w:r w:rsidRPr="000C7C96">
        <w:rPr>
          <w:rStyle w:val="TagStyle"/>
          <w:rtl/>
        </w:rPr>
        <w:t>יור</w:t>
      </w:r>
      <w:proofErr w:type="spellEnd"/>
      <w:r w:rsidRPr="000C7C96">
        <w:rPr>
          <w:rStyle w:val="TagStyle"/>
          <w:rtl/>
        </w:rPr>
        <w:t xml:space="preserve"> &gt;&gt; </w:t>
      </w:r>
      <w:r>
        <w:rPr>
          <w:rtl/>
        </w:rPr>
        <w:t xml:space="preserve">היו"ר ישראל </w:t>
      </w:r>
      <w:proofErr w:type="spellStart"/>
      <w:r>
        <w:rPr>
          <w:rtl/>
        </w:rPr>
        <w:t>אייכלר</w:t>
      </w:r>
      <w:proofErr w:type="spellEnd"/>
      <w:r>
        <w:rPr>
          <w:rtl/>
        </w:rPr>
        <w:t>:</w:t>
      </w:r>
      <w:r w:rsidRPr="000C7C96">
        <w:rPr>
          <w:rStyle w:val="TagStyle"/>
          <w:rtl/>
        </w:rPr>
        <w:t xml:space="preserve"> &lt;&lt; </w:t>
      </w:r>
      <w:proofErr w:type="spellStart"/>
      <w:r w:rsidRPr="000C7C96">
        <w:rPr>
          <w:rStyle w:val="TagStyle"/>
          <w:rtl/>
        </w:rPr>
        <w:t>יור</w:t>
      </w:r>
      <w:proofErr w:type="spellEnd"/>
      <w:r w:rsidRPr="000C7C96">
        <w:rPr>
          <w:rStyle w:val="TagStyle"/>
          <w:rtl/>
        </w:rPr>
        <w:t xml:space="preserve"> &gt;&gt;</w:t>
      </w:r>
      <w:r w:rsidR="00744E4E">
        <w:rPr>
          <w:rtl/>
        </w:rPr>
        <w:t xml:space="preserve"> </w:t>
      </w:r>
      <w:bookmarkEnd w:id="1762"/>
    </w:p>
    <w:p w14:paraId="3B622F2B" w14:textId="77777777" w:rsidR="000C7C96" w:rsidRDefault="000C7C96" w:rsidP="000C7C96">
      <w:pPr>
        <w:pStyle w:val="KeepWithNext"/>
        <w:rPr>
          <w:rtl/>
        </w:rPr>
      </w:pPr>
    </w:p>
    <w:p w14:paraId="3E870AB0" w14:textId="1AB6586E" w:rsidR="00987CCE" w:rsidRDefault="000C7C96" w:rsidP="000C7C96">
      <w:pPr>
        <w:rPr>
          <w:rtl/>
        </w:rPr>
      </w:pPr>
      <w:r>
        <w:rPr>
          <w:rFonts w:hint="cs"/>
          <w:rtl/>
        </w:rPr>
        <w:t>תשלחו שוב משהו מגובש, הערות לנוסח כדי שהוא יוכל להיות מושלם.</w:t>
      </w:r>
      <w:r w:rsidR="00744E4E">
        <w:rPr>
          <w:rFonts w:hint="cs"/>
          <w:rtl/>
        </w:rPr>
        <w:t xml:space="preserve"> </w:t>
      </w:r>
      <w:r>
        <w:rPr>
          <w:rFonts w:hint="cs"/>
          <w:rtl/>
        </w:rPr>
        <w:t xml:space="preserve">תתייחסו גם למה שעלה כאן. עכשיו אנחנו נועלים את הישיבה. </w:t>
      </w:r>
      <w:bookmarkStart w:id="1763" w:name="_ETM_Q1_4195227"/>
      <w:bookmarkEnd w:id="1763"/>
      <w:r>
        <w:rPr>
          <w:rFonts w:hint="cs"/>
          <w:rtl/>
        </w:rPr>
        <w:t>בדיון הבא בעזרת השם אני רוצה להגיע לנוסח מוסכם עד כמה שאפשר.</w:t>
      </w:r>
    </w:p>
    <w:p w14:paraId="40DD76B4" w14:textId="77777777" w:rsidR="000C7C96" w:rsidRDefault="000C7C96" w:rsidP="000C7C96">
      <w:pPr>
        <w:rPr>
          <w:rtl/>
        </w:rPr>
      </w:pPr>
    </w:p>
    <w:p w14:paraId="56FF1736" w14:textId="0E4FB1C3" w:rsidR="000C7C96" w:rsidRDefault="000C7C96" w:rsidP="000C7C96">
      <w:pPr>
        <w:pStyle w:val="a4"/>
        <w:keepNext/>
        <w:rPr>
          <w:rtl/>
        </w:rPr>
      </w:pPr>
      <w:bookmarkStart w:id="1764" w:name="ET_speaker_5786_291"/>
      <w:r w:rsidRPr="000C7C96">
        <w:rPr>
          <w:rStyle w:val="TagStyle"/>
          <w:rtl/>
        </w:rPr>
        <w:t xml:space="preserve"> &lt;&lt; דובר &gt;&gt; </w:t>
      </w:r>
      <w:r>
        <w:rPr>
          <w:rtl/>
        </w:rPr>
        <w:t>אופיר כץ (הליכוד):</w:t>
      </w:r>
      <w:r w:rsidRPr="000C7C96">
        <w:rPr>
          <w:rStyle w:val="TagStyle"/>
          <w:rtl/>
        </w:rPr>
        <w:t xml:space="preserve"> &lt;&lt; דובר &gt;&gt;</w:t>
      </w:r>
      <w:r w:rsidR="00744E4E">
        <w:rPr>
          <w:rtl/>
        </w:rPr>
        <w:t xml:space="preserve"> </w:t>
      </w:r>
      <w:bookmarkEnd w:id="1764"/>
    </w:p>
    <w:p w14:paraId="1BBEF182" w14:textId="77777777" w:rsidR="000C7C96" w:rsidRDefault="000C7C96" w:rsidP="000C7C96">
      <w:pPr>
        <w:pStyle w:val="KeepWithNext"/>
        <w:rPr>
          <w:rtl/>
          <w:lang w:eastAsia="he-IL"/>
        </w:rPr>
      </w:pPr>
    </w:p>
    <w:p w14:paraId="4DA70D00" w14:textId="797038BC" w:rsidR="000C7C96" w:rsidRDefault="000C7C96" w:rsidP="000C7C96">
      <w:pPr>
        <w:rPr>
          <w:rtl/>
          <w:lang w:eastAsia="he-IL"/>
        </w:rPr>
      </w:pPr>
      <w:r>
        <w:rPr>
          <w:rFonts w:hint="cs"/>
          <w:rtl/>
          <w:lang w:eastAsia="he-IL"/>
        </w:rPr>
        <w:t>הם שלחו נייר עם כל הבעיות?</w:t>
      </w:r>
    </w:p>
    <w:p w14:paraId="11229B1C" w14:textId="77777777" w:rsidR="000C7C96" w:rsidRDefault="000C7C96" w:rsidP="000C7C96">
      <w:pPr>
        <w:rPr>
          <w:rtl/>
          <w:lang w:eastAsia="he-IL"/>
        </w:rPr>
      </w:pPr>
      <w:bookmarkStart w:id="1765" w:name="_ETM_Q1_4203853"/>
      <w:bookmarkStart w:id="1766" w:name="_ETM_Q1_4203890"/>
      <w:bookmarkEnd w:id="1765"/>
      <w:bookmarkEnd w:id="1766"/>
    </w:p>
    <w:p w14:paraId="17B0B82E" w14:textId="38DC5FE3" w:rsidR="000C7C96" w:rsidRDefault="000C7C96" w:rsidP="000C7C96">
      <w:pPr>
        <w:pStyle w:val="af6"/>
        <w:keepNext/>
        <w:rPr>
          <w:rtl/>
        </w:rPr>
      </w:pPr>
      <w:bookmarkStart w:id="1767" w:name="ET_yor_4996_292"/>
      <w:r w:rsidRPr="000C7C96">
        <w:rPr>
          <w:rStyle w:val="TagStyle"/>
          <w:rtl/>
        </w:rPr>
        <w:t xml:space="preserve"> &lt;&lt; </w:t>
      </w:r>
      <w:proofErr w:type="spellStart"/>
      <w:r w:rsidRPr="000C7C96">
        <w:rPr>
          <w:rStyle w:val="TagStyle"/>
          <w:rtl/>
        </w:rPr>
        <w:t>יור</w:t>
      </w:r>
      <w:proofErr w:type="spellEnd"/>
      <w:r w:rsidRPr="000C7C96">
        <w:rPr>
          <w:rStyle w:val="TagStyle"/>
          <w:rtl/>
        </w:rPr>
        <w:t xml:space="preserve"> &gt;&gt; </w:t>
      </w:r>
      <w:r>
        <w:rPr>
          <w:rtl/>
        </w:rPr>
        <w:t xml:space="preserve">היו"ר ישראל </w:t>
      </w:r>
      <w:proofErr w:type="spellStart"/>
      <w:r>
        <w:rPr>
          <w:rtl/>
        </w:rPr>
        <w:t>אייכלר</w:t>
      </w:r>
      <w:proofErr w:type="spellEnd"/>
      <w:r>
        <w:rPr>
          <w:rtl/>
        </w:rPr>
        <w:t>:</w:t>
      </w:r>
      <w:r w:rsidRPr="000C7C96">
        <w:rPr>
          <w:rStyle w:val="TagStyle"/>
          <w:rtl/>
        </w:rPr>
        <w:t xml:space="preserve"> &lt;&lt; </w:t>
      </w:r>
      <w:proofErr w:type="spellStart"/>
      <w:r w:rsidRPr="000C7C96">
        <w:rPr>
          <w:rStyle w:val="TagStyle"/>
          <w:rtl/>
        </w:rPr>
        <w:t>יור</w:t>
      </w:r>
      <w:proofErr w:type="spellEnd"/>
      <w:r w:rsidRPr="000C7C96">
        <w:rPr>
          <w:rStyle w:val="TagStyle"/>
          <w:rtl/>
        </w:rPr>
        <w:t xml:space="preserve"> &gt;&gt;</w:t>
      </w:r>
      <w:r w:rsidR="00744E4E">
        <w:rPr>
          <w:rtl/>
        </w:rPr>
        <w:t xml:space="preserve"> </w:t>
      </w:r>
      <w:bookmarkEnd w:id="1767"/>
    </w:p>
    <w:p w14:paraId="2AE3719E" w14:textId="77777777" w:rsidR="000C7C96" w:rsidRDefault="000C7C96" w:rsidP="000C7C96">
      <w:pPr>
        <w:pStyle w:val="KeepWithNext"/>
        <w:rPr>
          <w:rtl/>
          <w:lang w:eastAsia="he-IL"/>
        </w:rPr>
      </w:pPr>
    </w:p>
    <w:p w14:paraId="477A2FF2" w14:textId="020B1707" w:rsidR="000C7C96" w:rsidRDefault="000C7C96" w:rsidP="000C7C96">
      <w:pPr>
        <w:ind w:firstLine="0"/>
        <w:rPr>
          <w:rtl/>
          <w:lang w:eastAsia="he-IL"/>
        </w:rPr>
      </w:pPr>
      <w:r>
        <w:rPr>
          <w:rtl/>
          <w:lang w:eastAsia="he-IL"/>
        </w:rPr>
        <w:tab/>
      </w:r>
      <w:r>
        <w:rPr>
          <w:rFonts w:hint="cs"/>
          <w:rtl/>
          <w:lang w:eastAsia="he-IL"/>
        </w:rPr>
        <w:t>הם שלחו והם ישלחו משהו מעודכן.</w:t>
      </w:r>
    </w:p>
    <w:p w14:paraId="6DC09354" w14:textId="77777777" w:rsidR="000C7C96" w:rsidRDefault="000C7C96" w:rsidP="000C7C96">
      <w:pPr>
        <w:ind w:firstLine="0"/>
        <w:rPr>
          <w:rtl/>
          <w:lang w:eastAsia="he-IL"/>
        </w:rPr>
      </w:pPr>
      <w:bookmarkStart w:id="1768" w:name="_ETM_Q1_4211188"/>
      <w:bookmarkStart w:id="1769" w:name="_ETM_Q1_4211229"/>
      <w:bookmarkStart w:id="1770" w:name="_ETM_Q1_4212084"/>
      <w:bookmarkEnd w:id="1768"/>
      <w:bookmarkEnd w:id="1769"/>
      <w:bookmarkEnd w:id="1770"/>
    </w:p>
    <w:p w14:paraId="453E8FEB" w14:textId="30500114" w:rsidR="000C7C96" w:rsidRDefault="000C7C96" w:rsidP="000C7C96">
      <w:pPr>
        <w:pStyle w:val="af9"/>
        <w:keepNext/>
        <w:rPr>
          <w:rtl/>
          <w:lang w:eastAsia="he-IL"/>
        </w:rPr>
      </w:pPr>
      <w:bookmarkStart w:id="1771" w:name="ET_guest_מיכל_וקסמן_חילי_293"/>
      <w:r w:rsidRPr="000C7C96">
        <w:rPr>
          <w:rStyle w:val="TagStyle"/>
          <w:rtl/>
        </w:rPr>
        <w:t xml:space="preserve"> &lt;&lt; אורח &gt;&gt; </w:t>
      </w:r>
      <w:r>
        <w:rPr>
          <w:rtl/>
          <w:lang w:eastAsia="he-IL"/>
        </w:rPr>
        <w:t>מיכל וקסמן חילי:</w:t>
      </w:r>
      <w:r w:rsidRPr="000C7C96">
        <w:rPr>
          <w:rStyle w:val="TagStyle"/>
          <w:rtl/>
        </w:rPr>
        <w:t xml:space="preserve"> &lt;&lt; אורח &gt;&gt;</w:t>
      </w:r>
      <w:r w:rsidR="00744E4E">
        <w:rPr>
          <w:rtl/>
          <w:lang w:eastAsia="he-IL"/>
        </w:rPr>
        <w:t xml:space="preserve"> </w:t>
      </w:r>
      <w:bookmarkEnd w:id="1771"/>
    </w:p>
    <w:p w14:paraId="4D3E7A09" w14:textId="77777777" w:rsidR="000C7C96" w:rsidRDefault="000C7C96" w:rsidP="000C7C96">
      <w:pPr>
        <w:pStyle w:val="KeepWithNext"/>
        <w:rPr>
          <w:rtl/>
          <w:lang w:eastAsia="he-IL"/>
        </w:rPr>
      </w:pPr>
    </w:p>
    <w:p w14:paraId="347BCADD" w14:textId="03981423" w:rsidR="000C7C96" w:rsidRDefault="000C7C96" w:rsidP="000C7C96">
      <w:pPr>
        <w:rPr>
          <w:rtl/>
          <w:lang w:eastAsia="he-IL"/>
        </w:rPr>
      </w:pPr>
      <w:bookmarkStart w:id="1772" w:name="_ETM_Q1_4212360"/>
      <w:bookmarkStart w:id="1773" w:name="_ETM_Q1_4212390"/>
      <w:bookmarkEnd w:id="1772"/>
      <w:bookmarkEnd w:id="1773"/>
      <w:r>
        <w:rPr>
          <w:rFonts w:hint="cs"/>
          <w:rtl/>
          <w:lang w:eastAsia="he-IL"/>
        </w:rPr>
        <w:t xml:space="preserve">בדיוק. אנחנו שלחנו </w:t>
      </w:r>
      <w:bookmarkStart w:id="1774" w:name="_ETM_Q1_4211964"/>
      <w:bookmarkEnd w:id="1774"/>
      <w:r>
        <w:rPr>
          <w:rFonts w:hint="cs"/>
          <w:rtl/>
          <w:lang w:eastAsia="he-IL"/>
        </w:rPr>
        <w:t xml:space="preserve">ונשלח. </w:t>
      </w:r>
    </w:p>
    <w:p w14:paraId="288C1BCD" w14:textId="77777777" w:rsidR="000C7C96" w:rsidRDefault="000C7C96" w:rsidP="000C7C96">
      <w:pPr>
        <w:rPr>
          <w:rtl/>
          <w:lang w:eastAsia="he-IL"/>
        </w:rPr>
      </w:pPr>
      <w:bookmarkStart w:id="1775" w:name="_ETM_Q1_4214035"/>
      <w:bookmarkStart w:id="1776" w:name="_ETM_Q1_4214072"/>
      <w:bookmarkStart w:id="1777" w:name="_ETM_Q1_4213349"/>
      <w:bookmarkEnd w:id="1775"/>
      <w:bookmarkEnd w:id="1776"/>
      <w:bookmarkEnd w:id="1777"/>
    </w:p>
    <w:p w14:paraId="4E22EA35" w14:textId="77777777" w:rsidR="00201C42" w:rsidRDefault="00201C42" w:rsidP="000C7C96">
      <w:pPr>
        <w:pStyle w:val="af6"/>
        <w:keepNext/>
        <w:rPr>
          <w:rStyle w:val="TagStyle"/>
          <w:vanish w:val="0"/>
          <w:rtl/>
        </w:rPr>
      </w:pPr>
      <w:bookmarkStart w:id="1778" w:name="ET_yor_4996_294"/>
      <w:r>
        <w:rPr>
          <w:rStyle w:val="TagStyle"/>
          <w:vanish w:val="0"/>
          <w:rtl/>
        </w:rPr>
        <w:br w:type="page"/>
      </w:r>
    </w:p>
    <w:p w14:paraId="57E8C104" w14:textId="1445A04A" w:rsidR="000C7C96" w:rsidRDefault="000C7C96" w:rsidP="000C7C96">
      <w:pPr>
        <w:pStyle w:val="af6"/>
        <w:keepNext/>
        <w:rPr>
          <w:rtl/>
        </w:rPr>
      </w:pPr>
      <w:r w:rsidRPr="000C7C96">
        <w:rPr>
          <w:rStyle w:val="TagStyle"/>
          <w:rtl/>
        </w:rPr>
        <w:t xml:space="preserve"> &lt;&lt; יור &gt;&gt; </w:t>
      </w:r>
      <w:r>
        <w:rPr>
          <w:rtl/>
        </w:rPr>
        <w:t xml:space="preserve">היו"ר ישראל </w:t>
      </w:r>
      <w:proofErr w:type="spellStart"/>
      <w:r>
        <w:rPr>
          <w:rtl/>
        </w:rPr>
        <w:t>אייכלר</w:t>
      </w:r>
      <w:proofErr w:type="spellEnd"/>
      <w:r>
        <w:rPr>
          <w:rtl/>
        </w:rPr>
        <w:t>:</w:t>
      </w:r>
      <w:r w:rsidRPr="000C7C96">
        <w:rPr>
          <w:rStyle w:val="TagStyle"/>
          <w:rtl/>
        </w:rPr>
        <w:t xml:space="preserve"> &lt;&lt; יור &gt;&gt;</w:t>
      </w:r>
      <w:r w:rsidR="00744E4E">
        <w:rPr>
          <w:rtl/>
        </w:rPr>
        <w:t xml:space="preserve"> </w:t>
      </w:r>
      <w:bookmarkEnd w:id="1778"/>
    </w:p>
    <w:p w14:paraId="1CD1E61F" w14:textId="77777777" w:rsidR="000C7C96" w:rsidRDefault="000C7C96" w:rsidP="000C7C96">
      <w:pPr>
        <w:pStyle w:val="KeepWithNext"/>
        <w:rPr>
          <w:rtl/>
          <w:lang w:eastAsia="he-IL"/>
        </w:rPr>
      </w:pPr>
    </w:p>
    <w:p w14:paraId="1D3B3540" w14:textId="69374E37" w:rsidR="000C7C96" w:rsidRDefault="000C7C96" w:rsidP="000C7C96">
      <w:pPr>
        <w:rPr>
          <w:rtl/>
        </w:rPr>
      </w:pPr>
      <w:bookmarkStart w:id="1779" w:name="_ETM_Q1_4213596"/>
      <w:bookmarkStart w:id="1780" w:name="_ETM_Q1_4213626"/>
      <w:bookmarkEnd w:id="1779"/>
      <w:bookmarkEnd w:id="1780"/>
      <w:r>
        <w:rPr>
          <w:rFonts w:hint="cs"/>
          <w:rtl/>
        </w:rPr>
        <w:t>תודה רבה לכולם. ישיבה זו נעולה.</w:t>
      </w:r>
    </w:p>
    <w:p w14:paraId="14F5DA6C" w14:textId="77777777" w:rsidR="000C7C96" w:rsidRDefault="000C7C96" w:rsidP="000C7C96">
      <w:pPr>
        <w:rPr>
          <w:rtl/>
        </w:rPr>
      </w:pPr>
    </w:p>
    <w:p w14:paraId="2C7FDD5B" w14:textId="77777777" w:rsidR="00201C42" w:rsidRDefault="00201C42" w:rsidP="000C7C96">
      <w:pPr>
        <w:rPr>
          <w:rtl/>
        </w:rPr>
      </w:pPr>
      <w:bookmarkStart w:id="1781" w:name="_GoBack"/>
      <w:bookmarkEnd w:id="1781"/>
    </w:p>
    <w:p w14:paraId="05408220" w14:textId="2B7D2387" w:rsidR="000C7C96" w:rsidRDefault="000C7C96" w:rsidP="000C7C96">
      <w:pPr>
        <w:pStyle w:val="afc"/>
        <w:keepNext/>
        <w:rPr>
          <w:rtl/>
        </w:rPr>
      </w:pPr>
      <w:bookmarkStart w:id="1782" w:name="ET_meetingend_295"/>
      <w:r w:rsidRPr="000C7C96">
        <w:rPr>
          <w:rStyle w:val="TagStyle"/>
          <w:rtl/>
        </w:rPr>
        <w:t xml:space="preserve"> &lt;&lt; סיום &gt;&gt; </w:t>
      </w:r>
      <w:r>
        <w:rPr>
          <w:rtl/>
        </w:rPr>
        <w:t>הישיבה ננעלה בשעה 12:07.</w:t>
      </w:r>
      <w:r w:rsidRPr="000C7C96">
        <w:rPr>
          <w:rStyle w:val="TagStyle"/>
          <w:rtl/>
        </w:rPr>
        <w:t xml:space="preserve"> &lt;&lt; סיום &gt;&gt;</w:t>
      </w:r>
      <w:r w:rsidR="00744E4E">
        <w:rPr>
          <w:rtl/>
        </w:rPr>
        <w:t xml:space="preserve"> </w:t>
      </w:r>
      <w:bookmarkEnd w:id="1782"/>
    </w:p>
    <w:p w14:paraId="7F29DAB8" w14:textId="77777777" w:rsidR="000C7C96" w:rsidRDefault="000C7C96" w:rsidP="000C7C96">
      <w:pPr>
        <w:pStyle w:val="KeepWithNext"/>
        <w:rPr>
          <w:rtl/>
        </w:rPr>
      </w:pPr>
    </w:p>
    <w:p w14:paraId="648896CA" w14:textId="77777777" w:rsidR="000C7C96" w:rsidRPr="000C7C96" w:rsidRDefault="000C7C96" w:rsidP="000C7C96">
      <w:pPr>
        <w:rPr>
          <w:rtl/>
        </w:rPr>
      </w:pPr>
    </w:p>
    <w:p w14:paraId="732E7313" w14:textId="77777777" w:rsidR="000C7C96" w:rsidRDefault="000C7C96" w:rsidP="000C7C96">
      <w:pPr>
        <w:rPr>
          <w:rtl/>
        </w:rPr>
      </w:pPr>
      <w:bookmarkStart w:id="1783" w:name="_ETM_Q1_4197201"/>
      <w:bookmarkStart w:id="1784" w:name="_ETM_Q1_4197241"/>
      <w:bookmarkEnd w:id="1783"/>
      <w:bookmarkEnd w:id="1784"/>
    </w:p>
    <w:p w14:paraId="3655D5B2" w14:textId="7BB89B03" w:rsidR="007872B4" w:rsidRDefault="007872B4" w:rsidP="00AB3F3A">
      <w:pPr>
        <w:ind w:firstLine="0"/>
        <w:rPr>
          <w:rtl/>
        </w:rPr>
      </w:pPr>
      <w:bookmarkStart w:id="1785" w:name="_ETM_Q1_1388074"/>
      <w:bookmarkEnd w:id="1785"/>
    </w:p>
    <w:p w14:paraId="7B0474C3" w14:textId="77777777" w:rsidR="000C7C96" w:rsidRPr="008713A4" w:rsidRDefault="000C7C96" w:rsidP="00AB3F3A">
      <w:pPr>
        <w:ind w:firstLine="0"/>
      </w:pPr>
    </w:p>
    <w:sectPr w:rsidR="000C7C96" w:rsidRPr="008713A4" w:rsidSect="00201C4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08A358" w14:textId="77777777" w:rsidR="00A42723" w:rsidRDefault="00A42723">
      <w:r>
        <w:separator/>
      </w:r>
    </w:p>
  </w:endnote>
  <w:endnote w:type="continuationSeparator" w:id="0">
    <w:p w14:paraId="01E8447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63ED44" w14:textId="77777777" w:rsidR="00A42723" w:rsidRDefault="00A42723">
      <w:r>
        <w:separator/>
      </w:r>
    </w:p>
  </w:footnote>
  <w:footnote w:type="continuationSeparator" w:id="0">
    <w:p w14:paraId="18F6DFD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4E323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9E9ABD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72900C" w14:textId="1F4574E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01C42">
      <w:rPr>
        <w:rStyle w:val="af7"/>
        <w:noProof/>
        <w:rtl/>
      </w:rPr>
      <w:t>31</w:t>
    </w:r>
    <w:r>
      <w:rPr>
        <w:rStyle w:val="af7"/>
      </w:rPr>
      <w:fldChar w:fldCharType="end"/>
    </w:r>
  </w:p>
  <w:p w14:paraId="160CE39E" w14:textId="5712A18D" w:rsidR="00D86E57" w:rsidRPr="00CC5815" w:rsidRDefault="000F1B9A" w:rsidP="008E5E3F">
    <w:pPr>
      <w:pStyle w:val="a3"/>
      <w:ind w:firstLine="0"/>
    </w:pPr>
    <w:r>
      <w:rPr>
        <w:rtl/>
      </w:rPr>
      <w:t>ועדת העבודה והרווחה</w:t>
    </w:r>
  </w:p>
  <w:p w14:paraId="0784F447" w14:textId="7D35FDE5" w:rsidR="00D86E57" w:rsidRPr="00CC5815" w:rsidRDefault="000F1B9A" w:rsidP="008E5E3F">
    <w:pPr>
      <w:pStyle w:val="a3"/>
      <w:ind w:firstLine="0"/>
      <w:rPr>
        <w:rtl/>
      </w:rPr>
    </w:pPr>
    <w:r>
      <w:rPr>
        <w:rtl/>
      </w:rPr>
      <w:t>26/03/2024</w:t>
    </w:r>
  </w:p>
  <w:p w14:paraId="129BED0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72FD4" w14:textId="77777777" w:rsidR="000A17C6" w:rsidRDefault="00E33AE3" w:rsidP="000A17C6">
    <w:pPr>
      <w:keepNext/>
      <w:spacing w:line="240" w:lineRule="atLeast"/>
      <w:ind w:firstLine="0"/>
      <w:jc w:val="center"/>
      <w:outlineLvl w:val="0"/>
      <w:rPr>
        <w:rtl/>
      </w:rPr>
    </w:pPr>
    <w:r>
      <w:rPr>
        <w:noProof/>
      </w:rPr>
      <w:drawing>
        <wp:inline distT="0" distB="0" distL="0" distR="0" wp14:anchorId="71A7EBEC" wp14:editId="5212BB8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2C2856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B8573E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39B65C0"/>
    <w:multiLevelType w:val="hybridMultilevel"/>
    <w:tmpl w:val="54D28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2414804"/>
    <w:multiLevelType w:val="hybridMultilevel"/>
    <w:tmpl w:val="D50E1646"/>
    <w:lvl w:ilvl="0" w:tplc="F72C160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C7C96"/>
    <w:rsid w:val="000E3314"/>
    <w:rsid w:val="000F1B9A"/>
    <w:rsid w:val="000F2459"/>
    <w:rsid w:val="00150436"/>
    <w:rsid w:val="00167294"/>
    <w:rsid w:val="001673D4"/>
    <w:rsid w:val="00171AE7"/>
    <w:rsid w:val="00171E7F"/>
    <w:rsid w:val="001758C1"/>
    <w:rsid w:val="0017779F"/>
    <w:rsid w:val="001963ED"/>
    <w:rsid w:val="001A74E9"/>
    <w:rsid w:val="001A7A1B"/>
    <w:rsid w:val="001B6926"/>
    <w:rsid w:val="001C2A73"/>
    <w:rsid w:val="001C44DA"/>
    <w:rsid w:val="001C4FDA"/>
    <w:rsid w:val="001D440C"/>
    <w:rsid w:val="001F71FE"/>
    <w:rsid w:val="002016FF"/>
    <w:rsid w:val="00201C42"/>
    <w:rsid w:val="0022585D"/>
    <w:rsid w:val="00227FEF"/>
    <w:rsid w:val="00261554"/>
    <w:rsid w:val="00275C03"/>
    <w:rsid w:val="00280D58"/>
    <w:rsid w:val="002B0741"/>
    <w:rsid w:val="002C19F6"/>
    <w:rsid w:val="002D4BDB"/>
    <w:rsid w:val="002E5E31"/>
    <w:rsid w:val="00303B4C"/>
    <w:rsid w:val="00313BF1"/>
    <w:rsid w:val="00314455"/>
    <w:rsid w:val="00321E62"/>
    <w:rsid w:val="00327BF8"/>
    <w:rsid w:val="00340AFA"/>
    <w:rsid w:val="00343EBC"/>
    <w:rsid w:val="003658CB"/>
    <w:rsid w:val="00366CFB"/>
    <w:rsid w:val="0036794C"/>
    <w:rsid w:val="00373508"/>
    <w:rsid w:val="00396023"/>
    <w:rsid w:val="003A3719"/>
    <w:rsid w:val="003C279D"/>
    <w:rsid w:val="003D759C"/>
    <w:rsid w:val="003F0A5F"/>
    <w:rsid w:val="003F18C8"/>
    <w:rsid w:val="0041218A"/>
    <w:rsid w:val="0041503B"/>
    <w:rsid w:val="00420E41"/>
    <w:rsid w:val="00424C94"/>
    <w:rsid w:val="00447608"/>
    <w:rsid w:val="00451746"/>
    <w:rsid w:val="00463D0A"/>
    <w:rsid w:val="004676DD"/>
    <w:rsid w:val="00470EAC"/>
    <w:rsid w:val="0049458B"/>
    <w:rsid w:val="00495FD8"/>
    <w:rsid w:val="004A365E"/>
    <w:rsid w:val="004B0A65"/>
    <w:rsid w:val="004B1BE9"/>
    <w:rsid w:val="004B22BF"/>
    <w:rsid w:val="004C07BE"/>
    <w:rsid w:val="004F5D4A"/>
    <w:rsid w:val="00500C0C"/>
    <w:rsid w:val="00526D12"/>
    <w:rsid w:val="00546678"/>
    <w:rsid w:val="005506B9"/>
    <w:rsid w:val="005637FC"/>
    <w:rsid w:val="005817EC"/>
    <w:rsid w:val="00590B77"/>
    <w:rsid w:val="0059669F"/>
    <w:rsid w:val="005A342D"/>
    <w:rsid w:val="005C363E"/>
    <w:rsid w:val="005D61F3"/>
    <w:rsid w:val="005E1C6B"/>
    <w:rsid w:val="005E5687"/>
    <w:rsid w:val="005F76B0"/>
    <w:rsid w:val="00634F61"/>
    <w:rsid w:val="00695A47"/>
    <w:rsid w:val="006A0CB7"/>
    <w:rsid w:val="006C2176"/>
    <w:rsid w:val="006C3848"/>
    <w:rsid w:val="006F0259"/>
    <w:rsid w:val="006F7B74"/>
    <w:rsid w:val="00700433"/>
    <w:rsid w:val="00702755"/>
    <w:rsid w:val="0070472C"/>
    <w:rsid w:val="007072F7"/>
    <w:rsid w:val="00712C66"/>
    <w:rsid w:val="00744E4E"/>
    <w:rsid w:val="007509A6"/>
    <w:rsid w:val="00784A6C"/>
    <w:rsid w:val="007872B4"/>
    <w:rsid w:val="00791CBE"/>
    <w:rsid w:val="00793A13"/>
    <w:rsid w:val="007C693F"/>
    <w:rsid w:val="007C6ADD"/>
    <w:rsid w:val="0082136D"/>
    <w:rsid w:val="008320F6"/>
    <w:rsid w:val="00841223"/>
    <w:rsid w:val="00846BE9"/>
    <w:rsid w:val="00853207"/>
    <w:rsid w:val="008713A4"/>
    <w:rsid w:val="00875F10"/>
    <w:rsid w:val="008C6035"/>
    <w:rsid w:val="008C7015"/>
    <w:rsid w:val="008D1DFB"/>
    <w:rsid w:val="008E03B4"/>
    <w:rsid w:val="008E09CE"/>
    <w:rsid w:val="008E0DF3"/>
    <w:rsid w:val="008E5E3F"/>
    <w:rsid w:val="0090279B"/>
    <w:rsid w:val="00906DEC"/>
    <w:rsid w:val="00914904"/>
    <w:rsid w:val="009258CE"/>
    <w:rsid w:val="009515F0"/>
    <w:rsid w:val="0097250D"/>
    <w:rsid w:val="009830CB"/>
    <w:rsid w:val="00987CCE"/>
    <w:rsid w:val="009D478A"/>
    <w:rsid w:val="009E6E93"/>
    <w:rsid w:val="009F1518"/>
    <w:rsid w:val="009F5773"/>
    <w:rsid w:val="00A15971"/>
    <w:rsid w:val="00A22C90"/>
    <w:rsid w:val="00A42723"/>
    <w:rsid w:val="00A64A6D"/>
    <w:rsid w:val="00A66020"/>
    <w:rsid w:val="00AB02EE"/>
    <w:rsid w:val="00AB3F3A"/>
    <w:rsid w:val="00AD4EC9"/>
    <w:rsid w:val="00AD6FFC"/>
    <w:rsid w:val="00AF1A29"/>
    <w:rsid w:val="00AF31E6"/>
    <w:rsid w:val="00AF4150"/>
    <w:rsid w:val="00B0509A"/>
    <w:rsid w:val="00B120B2"/>
    <w:rsid w:val="00B50340"/>
    <w:rsid w:val="00B65508"/>
    <w:rsid w:val="00B82190"/>
    <w:rsid w:val="00B8517A"/>
    <w:rsid w:val="00BA6446"/>
    <w:rsid w:val="00BD47B7"/>
    <w:rsid w:val="00C135D5"/>
    <w:rsid w:val="00C22DCB"/>
    <w:rsid w:val="00C3598A"/>
    <w:rsid w:val="00C360BC"/>
    <w:rsid w:val="00C44800"/>
    <w:rsid w:val="00C52EC2"/>
    <w:rsid w:val="00C61DC1"/>
    <w:rsid w:val="00C64AFF"/>
    <w:rsid w:val="00C661EE"/>
    <w:rsid w:val="00C66E45"/>
    <w:rsid w:val="00C72438"/>
    <w:rsid w:val="00C763E4"/>
    <w:rsid w:val="00C8624A"/>
    <w:rsid w:val="00CA17B9"/>
    <w:rsid w:val="00CA2D22"/>
    <w:rsid w:val="00CA5363"/>
    <w:rsid w:val="00CB6D60"/>
    <w:rsid w:val="00CC5815"/>
    <w:rsid w:val="00CE24B8"/>
    <w:rsid w:val="00CE5849"/>
    <w:rsid w:val="00D278F7"/>
    <w:rsid w:val="00D37550"/>
    <w:rsid w:val="00D40A29"/>
    <w:rsid w:val="00D45D27"/>
    <w:rsid w:val="00D86E57"/>
    <w:rsid w:val="00D94D11"/>
    <w:rsid w:val="00D96B24"/>
    <w:rsid w:val="00DE5B80"/>
    <w:rsid w:val="00E33AE3"/>
    <w:rsid w:val="00E61903"/>
    <w:rsid w:val="00E63A14"/>
    <w:rsid w:val="00E64116"/>
    <w:rsid w:val="00E757C6"/>
    <w:rsid w:val="00E956AD"/>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48FE"/>
    <w:rsid w:val="00FC7B9D"/>
    <w:rsid w:val="00FE3474"/>
    <w:rsid w:val="00FE71F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13DE396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F1B9A"/>
    <w:rPr>
      <w:rFonts w:cs="Arial"/>
      <w:b/>
      <w:bCs w:val="0"/>
      <w:vanish/>
      <w:color w:val="010000"/>
      <w:bdr w:val="single" w:sz="4" w:space="0" w:color="FF66FF"/>
    </w:rPr>
  </w:style>
  <w:style w:type="table" w:styleId="afd">
    <w:name w:val="Table Grid"/>
    <w:basedOn w:val="a1"/>
    <w:rsid w:val="000F1B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41503B"/>
    <w:pPr>
      <w:ind w:left="720"/>
      <w:contextualSpacing/>
    </w:pPr>
  </w:style>
  <w:style w:type="character" w:styleId="aff">
    <w:name w:val="Strong"/>
    <w:basedOn w:val="a0"/>
    <w:qFormat/>
    <w:rsid w:val="009725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F4901F-7546-4646-84F1-240954ABA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31</Pages>
  <Words>8470</Words>
  <Characters>48281</Characters>
  <Application>Microsoft Office Word</Application>
  <DocSecurity>0</DocSecurity>
  <Lines>402</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2024-05-12T07:46:00Z</dcterms:modified>
</cp:coreProperties>
</file>