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822914" w14:textId="77777777" w:rsidR="00E64116" w:rsidRPr="005817EC" w:rsidRDefault="00962C0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16EDA5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4D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4BB92B9" w14:textId="77777777" w:rsidR="00E64116" w:rsidRPr="008713A4" w:rsidRDefault="00962C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17F2691" w14:textId="77777777" w:rsidR="00E64116" w:rsidRDefault="00E64116" w:rsidP="00C51720">
      <w:pPr>
        <w:ind w:firstLine="0"/>
        <w:rPr>
          <w:b/>
          <w:bCs/>
          <w:rtl/>
        </w:rPr>
      </w:pPr>
    </w:p>
    <w:p w14:paraId="22F34964" w14:textId="77777777" w:rsidR="00634D3E" w:rsidRDefault="00634D3E" w:rsidP="00C51720">
      <w:pPr>
        <w:ind w:firstLine="0"/>
        <w:rPr>
          <w:b/>
          <w:bCs/>
          <w:rtl/>
        </w:rPr>
      </w:pPr>
    </w:p>
    <w:p w14:paraId="79718EE9" w14:textId="77777777" w:rsidR="00634D3E" w:rsidRPr="008713A4" w:rsidRDefault="00634D3E" w:rsidP="00C51720">
      <w:pPr>
        <w:ind w:firstLine="0"/>
        <w:rPr>
          <w:b/>
          <w:bCs/>
          <w:rtl/>
        </w:rPr>
      </w:pPr>
    </w:p>
    <w:p w14:paraId="35F789DA" w14:textId="77777777" w:rsidR="00E64116" w:rsidRPr="008713A4" w:rsidRDefault="00962C08" w:rsidP="00962C0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240</w:t>
      </w:r>
    </w:p>
    <w:p w14:paraId="74704FBA" w14:textId="77777777" w:rsidR="00E64116" w:rsidRPr="008713A4" w:rsidRDefault="00962C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13AF831E" w14:textId="77777777" w:rsidR="00E64116" w:rsidRPr="008713A4" w:rsidRDefault="00962C08" w:rsidP="00962C0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בינואר 2024), שעה </w:t>
      </w:r>
      <w:r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36</w:t>
      </w:r>
    </w:p>
    <w:p w14:paraId="4F45C2C8" w14:textId="77777777" w:rsidR="00E64116" w:rsidRDefault="00E64116" w:rsidP="008320F6">
      <w:pPr>
        <w:ind w:firstLine="0"/>
        <w:rPr>
          <w:rtl/>
        </w:rPr>
      </w:pPr>
    </w:p>
    <w:p w14:paraId="719E53F2" w14:textId="77777777" w:rsidR="00634D3E" w:rsidRPr="008713A4" w:rsidRDefault="00634D3E" w:rsidP="008320F6">
      <w:pPr>
        <w:ind w:firstLine="0"/>
        <w:rPr>
          <w:rtl/>
        </w:rPr>
      </w:pPr>
    </w:p>
    <w:p w14:paraId="424E44E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FB722DF" w14:textId="77777777" w:rsidR="00E64116" w:rsidRPr="008713A4" w:rsidRDefault="00962C08" w:rsidP="00962C08">
      <w:pPr>
        <w:spacing w:before="60"/>
        <w:ind w:firstLine="0"/>
        <w:rPr>
          <w:rtl/>
        </w:rPr>
      </w:pPr>
      <w:bookmarkStart w:id="0" w:name="ET_hatsach_641965_1"/>
      <w:r w:rsidRPr="00962C08">
        <w:rPr>
          <w:rStyle w:val="TagStyle"/>
          <w:rtl/>
        </w:rPr>
        <w:t xml:space="preserve"> &lt;&lt; הצח &gt;&gt; </w:t>
      </w:r>
      <w:r w:rsidRPr="00962C08">
        <w:rPr>
          <w:rtl/>
        </w:rPr>
        <w:t>הצעת חוק לתיקון ולהארכת תוקפן של תקנות שעת חירום (חרבות ברזל) (הארכת מעצר לחשוד בעבירת ביטחון), התשפ"ד-2024</w:t>
      </w:r>
      <w:r w:rsidRPr="00962C08">
        <w:rPr>
          <w:rStyle w:val="TagStyle"/>
          <w:rtl/>
        </w:rPr>
        <w:t xml:space="preserve"> &lt;&lt; הצח &gt;&gt;</w:t>
      </w:r>
      <w:r w:rsidRPr="00962C08">
        <w:rPr>
          <w:rtl/>
        </w:rPr>
        <w:t xml:space="preserve">   </w:t>
      </w:r>
      <w:bookmarkEnd w:id="0"/>
    </w:p>
    <w:p w14:paraId="3FC198A2" w14:textId="77777777" w:rsidR="00962C08" w:rsidRDefault="00962C08" w:rsidP="007C693F">
      <w:pPr>
        <w:spacing w:before="60"/>
        <w:ind w:firstLine="0"/>
        <w:rPr>
          <w:rtl/>
        </w:rPr>
      </w:pPr>
    </w:p>
    <w:p w14:paraId="15CCEC9F" w14:textId="77777777" w:rsidR="00634D3E" w:rsidRPr="008713A4" w:rsidRDefault="00634D3E" w:rsidP="007C693F">
      <w:pPr>
        <w:spacing w:before="60"/>
        <w:ind w:firstLine="0"/>
        <w:rPr>
          <w:rtl/>
        </w:rPr>
      </w:pPr>
    </w:p>
    <w:p w14:paraId="01094D9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CF2E31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CFFA507" w14:textId="77777777" w:rsidR="00E64116" w:rsidRPr="00962C08" w:rsidRDefault="00962C08" w:rsidP="00EC1FB3">
      <w:pPr>
        <w:ind w:firstLine="0"/>
        <w:rPr>
          <w:rtl/>
        </w:rPr>
      </w:pPr>
      <w:r w:rsidRPr="00962C08">
        <w:rPr>
          <w:rtl/>
        </w:rPr>
        <w:t>שמחה רוטמן – היו"ר</w:t>
      </w:r>
    </w:p>
    <w:p w14:paraId="7799B0DB" w14:textId="77777777" w:rsidR="00962C08" w:rsidRPr="00962C08" w:rsidRDefault="00962C08" w:rsidP="00EC1FB3">
      <w:pPr>
        <w:ind w:firstLine="0"/>
        <w:rPr>
          <w:rtl/>
        </w:rPr>
      </w:pPr>
      <w:r w:rsidRPr="00962C08">
        <w:rPr>
          <w:rtl/>
        </w:rPr>
        <w:t>יואב סגלוביץ'</w:t>
      </w:r>
    </w:p>
    <w:p w14:paraId="76AA1768" w14:textId="77777777" w:rsidR="00962C08" w:rsidRPr="00962C08" w:rsidRDefault="00962C08" w:rsidP="00EC1FB3">
      <w:pPr>
        <w:ind w:firstLine="0"/>
        <w:rPr>
          <w:rtl/>
        </w:rPr>
      </w:pPr>
      <w:r w:rsidRPr="00962C08">
        <w:rPr>
          <w:rtl/>
        </w:rPr>
        <w:t>גלעד קריב</w:t>
      </w:r>
    </w:p>
    <w:p w14:paraId="4948D2FC" w14:textId="77777777" w:rsidR="00962C08" w:rsidRDefault="00962C08" w:rsidP="00DE5B80">
      <w:pPr>
        <w:ind w:firstLine="0"/>
        <w:rPr>
          <w:rtl/>
        </w:rPr>
      </w:pPr>
    </w:p>
    <w:p w14:paraId="6A53395F" w14:textId="77777777" w:rsidR="00634D3E" w:rsidRPr="0082136D" w:rsidRDefault="00634D3E" w:rsidP="00DE5B80">
      <w:pPr>
        <w:ind w:firstLine="0"/>
        <w:rPr>
          <w:rtl/>
        </w:rPr>
      </w:pPr>
    </w:p>
    <w:p w14:paraId="09D2E13F" w14:textId="77777777" w:rsidR="00962C08" w:rsidRDefault="00962C08" w:rsidP="00DE5B80">
      <w:pPr>
        <w:ind w:firstLine="0"/>
        <w:rPr>
          <w:rtl/>
        </w:rPr>
      </w:pPr>
      <w:r w:rsidRPr="00962C08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5"/>
        <w:gridCol w:w="336"/>
        <w:gridCol w:w="4326"/>
      </w:tblGrid>
      <w:tr w:rsidR="00BA283F" w14:paraId="46F9EF23" w14:textId="77777777" w:rsidTr="007B78B3">
        <w:tc>
          <w:tcPr>
            <w:tcW w:w="1825" w:type="dxa"/>
            <w:shd w:val="clear" w:color="auto" w:fill="auto"/>
          </w:tcPr>
          <w:p w14:paraId="7A17DD3D" w14:textId="77777777" w:rsidR="00BA283F" w:rsidRPr="00BA283F" w:rsidRDefault="00BA283F" w:rsidP="00BA283F">
            <w:pPr>
              <w:ind w:firstLine="0"/>
              <w:rPr>
                <w:rtl/>
              </w:rPr>
            </w:pPr>
            <w:r w:rsidRPr="00BA283F">
              <w:rPr>
                <w:rtl/>
              </w:rPr>
              <w:t xml:space="preserve">גאל </w:t>
            </w:r>
            <w:proofErr w:type="spellStart"/>
            <w:r w:rsidRPr="00BA283F">
              <w:rPr>
                <w:rtl/>
              </w:rPr>
              <w:t>אזריאל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8F6593" w14:textId="77777777" w:rsidR="00BA283F" w:rsidRPr="00BA283F" w:rsidRDefault="00BA283F" w:rsidP="00BA283F">
            <w:pPr>
              <w:ind w:firstLine="0"/>
              <w:rPr>
                <w:rtl/>
              </w:rPr>
            </w:pPr>
            <w:r w:rsidRPr="00BA28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3867FC" w14:textId="77777777" w:rsidR="00BA283F" w:rsidRPr="00BA283F" w:rsidRDefault="00BA283F" w:rsidP="00BA283F">
            <w:pPr>
              <w:ind w:firstLine="0"/>
              <w:rPr>
                <w:rtl/>
              </w:rPr>
            </w:pPr>
            <w:r w:rsidRPr="00BA283F">
              <w:rPr>
                <w:rtl/>
              </w:rPr>
              <w:t xml:space="preserve">מחלקת </w:t>
            </w:r>
            <w:r w:rsidR="00FC1888">
              <w:rPr>
                <w:rFonts w:hint="cs"/>
                <w:rtl/>
              </w:rPr>
              <w:t>י</w:t>
            </w:r>
            <w:r w:rsidRPr="00BA283F">
              <w:rPr>
                <w:rtl/>
              </w:rPr>
              <w:t>יעוץ וחקיקה, משרד המשפטים</w:t>
            </w:r>
          </w:p>
        </w:tc>
      </w:tr>
      <w:tr w:rsidR="00BA283F" w14:paraId="695EC53D" w14:textId="77777777" w:rsidTr="007B78B3">
        <w:tc>
          <w:tcPr>
            <w:tcW w:w="1825" w:type="dxa"/>
            <w:shd w:val="clear" w:color="auto" w:fill="auto"/>
          </w:tcPr>
          <w:p w14:paraId="7D57E6B8" w14:textId="77777777" w:rsidR="00BA283F" w:rsidRPr="00BA283F" w:rsidRDefault="00BA283F" w:rsidP="00BA283F">
            <w:pPr>
              <w:ind w:firstLine="0"/>
              <w:rPr>
                <w:rtl/>
              </w:rPr>
            </w:pPr>
            <w:r w:rsidRPr="00BA283F">
              <w:rPr>
                <w:rtl/>
              </w:rPr>
              <w:t>תמר רוסמן</w:t>
            </w:r>
          </w:p>
        </w:tc>
        <w:tc>
          <w:tcPr>
            <w:tcW w:w="0" w:type="auto"/>
            <w:shd w:val="clear" w:color="auto" w:fill="auto"/>
          </w:tcPr>
          <w:p w14:paraId="303B10A3" w14:textId="77777777" w:rsidR="00BA283F" w:rsidRPr="00BA283F" w:rsidRDefault="00BA283F" w:rsidP="00BA283F">
            <w:pPr>
              <w:ind w:firstLine="0"/>
              <w:rPr>
                <w:rtl/>
              </w:rPr>
            </w:pPr>
            <w:r w:rsidRPr="00BA28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FA175A" w14:textId="77777777" w:rsidR="00BA283F" w:rsidRPr="00BA283F" w:rsidRDefault="00FC1888" w:rsidP="00BA283F">
            <w:pPr>
              <w:ind w:firstLine="0"/>
              <w:rPr>
                <w:rtl/>
              </w:rPr>
            </w:pPr>
            <w:r w:rsidRPr="00BA283F">
              <w:rPr>
                <w:rtl/>
              </w:rPr>
              <w:t xml:space="preserve">מחלקת </w:t>
            </w:r>
            <w:r>
              <w:rPr>
                <w:rFonts w:hint="cs"/>
                <w:rtl/>
              </w:rPr>
              <w:t>י</w:t>
            </w:r>
            <w:r w:rsidRPr="00BA283F">
              <w:rPr>
                <w:rtl/>
              </w:rPr>
              <w:t>יעוץ וחקיקה,</w:t>
            </w:r>
            <w:r w:rsidR="00BA283F" w:rsidRPr="00BA283F">
              <w:rPr>
                <w:rtl/>
              </w:rPr>
              <w:t>, משרד המשפטים</w:t>
            </w:r>
          </w:p>
        </w:tc>
      </w:tr>
      <w:tr w:rsidR="00BA283F" w14:paraId="5CEEA097" w14:textId="77777777" w:rsidTr="007B78B3">
        <w:tc>
          <w:tcPr>
            <w:tcW w:w="1825" w:type="dxa"/>
            <w:shd w:val="clear" w:color="auto" w:fill="auto"/>
          </w:tcPr>
          <w:p w14:paraId="73C1A46D" w14:textId="77777777" w:rsidR="00BA283F" w:rsidRPr="00BA283F" w:rsidRDefault="00BA283F" w:rsidP="00BA283F">
            <w:pPr>
              <w:ind w:firstLine="0"/>
              <w:rPr>
                <w:rtl/>
              </w:rPr>
            </w:pPr>
            <w:r w:rsidRPr="00BA283F"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14:paraId="66CDDFAF" w14:textId="77777777" w:rsidR="00BA283F" w:rsidRPr="00BA283F" w:rsidRDefault="00BA283F" w:rsidP="00BA283F">
            <w:pPr>
              <w:ind w:firstLine="0"/>
              <w:rPr>
                <w:rtl/>
              </w:rPr>
            </w:pPr>
            <w:r w:rsidRPr="00BA283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0B209C" w14:textId="77777777" w:rsidR="00BA283F" w:rsidRPr="00BA283F" w:rsidRDefault="00BA283F" w:rsidP="00BA283F">
            <w:pPr>
              <w:ind w:firstLine="0"/>
              <w:rPr>
                <w:rtl/>
              </w:rPr>
            </w:pPr>
            <w:r w:rsidRPr="00BA283F">
              <w:rPr>
                <w:rtl/>
              </w:rPr>
              <w:t>הסניגוריה הציבורית הארצית, משרד המשפטים</w:t>
            </w:r>
          </w:p>
        </w:tc>
      </w:tr>
      <w:tr w:rsidR="00BA283F" w14:paraId="1B953CDE" w14:textId="77777777" w:rsidTr="007B78B3">
        <w:tc>
          <w:tcPr>
            <w:tcW w:w="1825" w:type="dxa"/>
            <w:shd w:val="clear" w:color="auto" w:fill="auto"/>
          </w:tcPr>
          <w:p w14:paraId="2F3EF13F" w14:textId="77777777" w:rsidR="00BA283F" w:rsidRPr="003B37F7" w:rsidRDefault="00BA283F" w:rsidP="00BA283F">
            <w:pPr>
              <w:ind w:firstLine="0"/>
              <w:rPr>
                <w:rtl/>
              </w:rPr>
            </w:pPr>
            <w:r w:rsidRPr="003B37F7">
              <w:rPr>
                <w:rtl/>
              </w:rPr>
              <w:t>ליאורה סולטן</w:t>
            </w:r>
          </w:p>
        </w:tc>
        <w:tc>
          <w:tcPr>
            <w:tcW w:w="0" w:type="auto"/>
            <w:shd w:val="clear" w:color="auto" w:fill="auto"/>
          </w:tcPr>
          <w:p w14:paraId="1CB9D748" w14:textId="77777777" w:rsidR="00BA283F" w:rsidRPr="003B37F7" w:rsidRDefault="00BA283F" w:rsidP="00BA283F">
            <w:pPr>
              <w:ind w:firstLine="0"/>
              <w:rPr>
                <w:rtl/>
              </w:rPr>
            </w:pPr>
            <w:r w:rsidRPr="003B37F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84A406" w14:textId="21D03FA0" w:rsidR="00BA283F" w:rsidRPr="003B37F7" w:rsidRDefault="007330F9" w:rsidP="00BA283F">
            <w:pPr>
              <w:ind w:firstLine="0"/>
              <w:rPr>
                <w:rtl/>
              </w:rPr>
            </w:pPr>
            <w:r w:rsidRPr="007330F9">
              <w:rPr>
                <w:rtl/>
              </w:rPr>
              <w:t>חטיבת החקירות</w:t>
            </w:r>
            <w:r>
              <w:rPr>
                <w:rFonts w:hint="cs"/>
                <w:rtl/>
              </w:rPr>
              <w:t xml:space="preserve">, </w:t>
            </w:r>
            <w:r w:rsidRPr="007330F9">
              <w:rPr>
                <w:rtl/>
              </w:rPr>
              <w:t>משטרת ישראל</w:t>
            </w:r>
          </w:p>
        </w:tc>
      </w:tr>
      <w:tr w:rsidR="00BA283F" w14:paraId="3507F4D6" w14:textId="77777777" w:rsidTr="007B78B3">
        <w:tc>
          <w:tcPr>
            <w:tcW w:w="1825" w:type="dxa"/>
            <w:shd w:val="clear" w:color="auto" w:fill="auto"/>
          </w:tcPr>
          <w:p w14:paraId="474CDD73" w14:textId="77777777" w:rsidR="00BA283F" w:rsidRPr="00BA283F" w:rsidRDefault="00BA283F" w:rsidP="00736FB7">
            <w:pPr>
              <w:ind w:firstLine="0"/>
              <w:rPr>
                <w:rtl/>
              </w:rPr>
            </w:pPr>
            <w:r w:rsidRPr="00BA283F">
              <w:rPr>
                <w:rtl/>
              </w:rPr>
              <w:t xml:space="preserve">אבישי </w:t>
            </w:r>
          </w:p>
        </w:tc>
        <w:tc>
          <w:tcPr>
            <w:tcW w:w="0" w:type="auto"/>
            <w:shd w:val="clear" w:color="auto" w:fill="auto"/>
          </w:tcPr>
          <w:p w14:paraId="6AD86595" w14:textId="77777777" w:rsidR="00BA283F" w:rsidRPr="00BA283F" w:rsidRDefault="00BA283F" w:rsidP="00BA283F">
            <w:pPr>
              <w:ind w:firstLine="0"/>
              <w:rPr>
                <w:rtl/>
              </w:rPr>
            </w:pPr>
            <w:r w:rsidRPr="00BA28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BDF90C" w14:textId="6F508CA3" w:rsidR="00BA283F" w:rsidRPr="00BA283F" w:rsidRDefault="00BA283F" w:rsidP="00736FB7">
            <w:pPr>
              <w:ind w:firstLine="0"/>
              <w:rPr>
                <w:rtl/>
              </w:rPr>
            </w:pPr>
            <w:r w:rsidRPr="00BA283F">
              <w:rPr>
                <w:rtl/>
              </w:rPr>
              <w:t>משרד ראש הממשלה</w:t>
            </w:r>
          </w:p>
        </w:tc>
      </w:tr>
      <w:tr w:rsidR="00BA283F" w14:paraId="0CFAC733" w14:textId="77777777" w:rsidTr="007B78B3">
        <w:tc>
          <w:tcPr>
            <w:tcW w:w="1825" w:type="dxa"/>
            <w:shd w:val="clear" w:color="auto" w:fill="auto"/>
          </w:tcPr>
          <w:p w14:paraId="0D48876B" w14:textId="77777777" w:rsidR="00BA283F" w:rsidRPr="00BA283F" w:rsidRDefault="00BA283F" w:rsidP="00BA283F">
            <w:pPr>
              <w:ind w:firstLine="0"/>
              <w:rPr>
                <w:rtl/>
              </w:rPr>
            </w:pPr>
            <w:r w:rsidRPr="00BA283F"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14:paraId="327FC6E6" w14:textId="77777777" w:rsidR="00BA283F" w:rsidRPr="00BA283F" w:rsidRDefault="00BA283F" w:rsidP="00BA283F">
            <w:pPr>
              <w:ind w:firstLine="0"/>
              <w:rPr>
                <w:rtl/>
              </w:rPr>
            </w:pPr>
            <w:r w:rsidRPr="00BA28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FE33C7" w14:textId="0BD11648" w:rsidR="00BA283F" w:rsidRDefault="005234F5" w:rsidP="00BA283F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</w:t>
            </w:r>
            <w:r w:rsidR="00BA283F" w:rsidRPr="00BA283F">
              <w:rPr>
                <w:rtl/>
              </w:rPr>
              <w:t>, הנהלת בתי המשפט</w:t>
            </w:r>
          </w:p>
          <w:p w14:paraId="35154B69" w14:textId="77777777" w:rsidR="00EF13D5" w:rsidRPr="00BA283F" w:rsidRDefault="00EF13D5" w:rsidP="00BA283F">
            <w:pPr>
              <w:ind w:firstLine="0"/>
              <w:rPr>
                <w:rtl/>
              </w:rPr>
            </w:pPr>
            <w:bookmarkStart w:id="1" w:name="_ETM_Q1_968274"/>
            <w:bookmarkStart w:id="2" w:name="_ETM_Q1_968374"/>
            <w:bookmarkEnd w:id="1"/>
            <w:bookmarkEnd w:id="2"/>
          </w:p>
        </w:tc>
      </w:tr>
    </w:tbl>
    <w:p w14:paraId="3FE1E9D8" w14:textId="77777777" w:rsidR="00634D3E" w:rsidRDefault="00634D3E" w:rsidP="00EF13D5">
      <w:pPr>
        <w:ind w:firstLine="0"/>
        <w:rPr>
          <w:bCs/>
          <w:u w:val="single"/>
          <w:rtl/>
        </w:rPr>
      </w:pPr>
    </w:p>
    <w:p w14:paraId="0BB8B105" w14:textId="77777777" w:rsidR="00EF13D5" w:rsidRDefault="00EF13D5" w:rsidP="00EF13D5">
      <w:pPr>
        <w:ind w:firstLine="0"/>
        <w:rPr>
          <w:rtl/>
        </w:rPr>
      </w:pPr>
      <w:r>
        <w:rPr>
          <w:rFonts w:hint="cs"/>
          <w:bCs/>
          <w:u w:val="single"/>
          <w:rtl/>
        </w:rPr>
        <w:t>משתתפים באמצעים מקוונים</w:t>
      </w:r>
      <w:r w:rsidRPr="00962C08">
        <w:rPr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6"/>
        <w:gridCol w:w="336"/>
        <w:gridCol w:w="6478"/>
      </w:tblGrid>
      <w:tr w:rsidR="00EF13D5" w:rsidRPr="00EF13D5" w14:paraId="4BC41B84" w14:textId="77777777" w:rsidTr="00434219">
        <w:tc>
          <w:tcPr>
            <w:tcW w:w="0" w:type="auto"/>
            <w:shd w:val="clear" w:color="auto" w:fill="auto"/>
          </w:tcPr>
          <w:p w14:paraId="476BB6DA" w14:textId="77777777" w:rsidR="00EF13D5" w:rsidRPr="00EF13D5" w:rsidRDefault="00EF13D5" w:rsidP="00434219">
            <w:pPr>
              <w:ind w:firstLine="0"/>
              <w:rPr>
                <w:rtl/>
              </w:rPr>
            </w:pPr>
            <w:r w:rsidRPr="00EF13D5">
              <w:rPr>
                <w:rtl/>
              </w:rPr>
              <w:t xml:space="preserve">גבריאלה </w:t>
            </w:r>
            <w:proofErr w:type="spellStart"/>
            <w:r w:rsidRPr="00EF13D5"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529F37" w14:textId="77777777" w:rsidR="00EF13D5" w:rsidRPr="00EF13D5" w:rsidRDefault="00EF13D5" w:rsidP="00434219">
            <w:pPr>
              <w:ind w:firstLine="0"/>
              <w:rPr>
                <w:rtl/>
              </w:rPr>
            </w:pPr>
            <w:r w:rsidRPr="00EF13D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B2C88A" w14:textId="77777777" w:rsidR="00EF13D5" w:rsidRPr="00EF13D5" w:rsidRDefault="00EF13D5" w:rsidP="00434219">
            <w:pPr>
              <w:ind w:firstLine="0"/>
              <w:rPr>
                <w:rtl/>
              </w:rPr>
            </w:pPr>
            <w:r w:rsidRPr="00EF13D5">
              <w:rPr>
                <w:rtl/>
              </w:rPr>
              <w:t>ראשת אשכל סמכויות שלטונית</w:t>
            </w:r>
            <w:r w:rsidR="002E1882">
              <w:rPr>
                <w:rFonts w:hint="cs"/>
                <w:rtl/>
              </w:rPr>
              <w:t>,</w:t>
            </w:r>
            <w:r w:rsidR="00434219">
              <w:rPr>
                <w:rtl/>
              </w:rPr>
              <w:t xml:space="preserve"> מחלק</w:t>
            </w:r>
            <w:r w:rsidR="00434219">
              <w:rPr>
                <w:rFonts w:hint="cs"/>
                <w:rtl/>
              </w:rPr>
              <w:t>ת</w:t>
            </w:r>
            <w:r w:rsidRPr="00EF13D5">
              <w:rPr>
                <w:rtl/>
              </w:rPr>
              <w:t xml:space="preserve"> ייעוץ וחק</w:t>
            </w:r>
            <w:r w:rsidR="002E1882">
              <w:rPr>
                <w:rFonts w:hint="cs"/>
                <w:rtl/>
              </w:rPr>
              <w:t>יקה</w:t>
            </w:r>
            <w:r w:rsidRPr="00EF13D5">
              <w:rPr>
                <w:rtl/>
              </w:rPr>
              <w:t>, משרד המשפטים</w:t>
            </w:r>
          </w:p>
        </w:tc>
      </w:tr>
      <w:tr w:rsidR="002E1882" w:rsidRPr="00EF13D5" w14:paraId="2CE6FC40" w14:textId="77777777" w:rsidTr="00434219">
        <w:tc>
          <w:tcPr>
            <w:tcW w:w="0" w:type="auto"/>
            <w:shd w:val="clear" w:color="auto" w:fill="auto"/>
          </w:tcPr>
          <w:p w14:paraId="3D60786F" w14:textId="77777777" w:rsidR="002E1882" w:rsidRPr="002E1882" w:rsidRDefault="002E1882" w:rsidP="002E1882">
            <w:pPr>
              <w:ind w:firstLine="0"/>
              <w:rPr>
                <w:rtl/>
              </w:rPr>
            </w:pPr>
            <w:r w:rsidRPr="002E1882"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14:paraId="38F9203A" w14:textId="77777777" w:rsidR="002E1882" w:rsidRPr="002E1882" w:rsidRDefault="002E1882" w:rsidP="002E1882">
            <w:pPr>
              <w:ind w:firstLine="0"/>
              <w:rPr>
                <w:rtl/>
              </w:rPr>
            </w:pPr>
            <w:r w:rsidRPr="002E188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562C1C" w14:textId="77777777" w:rsidR="002E1882" w:rsidRPr="002E1882" w:rsidRDefault="002E1882" w:rsidP="002E1882">
            <w:pPr>
              <w:ind w:firstLine="0"/>
              <w:rPr>
                <w:rtl/>
              </w:rPr>
            </w:pPr>
            <w:r w:rsidRPr="002E1882">
              <w:rPr>
                <w:rtl/>
              </w:rPr>
              <w:t>עוזרת משפטית ליועמ״ש, המשרד לביטחון לאומי</w:t>
            </w:r>
          </w:p>
        </w:tc>
      </w:tr>
      <w:tr w:rsidR="002E1882" w:rsidRPr="00EF13D5" w14:paraId="7666F936" w14:textId="77777777" w:rsidTr="00434219">
        <w:tc>
          <w:tcPr>
            <w:tcW w:w="0" w:type="auto"/>
            <w:shd w:val="clear" w:color="auto" w:fill="auto"/>
          </w:tcPr>
          <w:p w14:paraId="3467E111" w14:textId="77777777" w:rsidR="002E1882" w:rsidRPr="002E1882" w:rsidRDefault="002E1882" w:rsidP="002E1882">
            <w:pPr>
              <w:ind w:firstLine="0"/>
              <w:rPr>
                <w:rtl/>
              </w:rPr>
            </w:pPr>
            <w:r w:rsidRPr="002E1882">
              <w:rPr>
                <w:rtl/>
              </w:rPr>
              <w:t xml:space="preserve">אלכסנדר </w:t>
            </w:r>
            <w:proofErr w:type="spellStart"/>
            <w:r w:rsidRPr="002E1882">
              <w:rPr>
                <w:rtl/>
              </w:rPr>
              <w:t>וייסבורד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321D66" w14:textId="77777777" w:rsidR="002E1882" w:rsidRPr="002E1882" w:rsidRDefault="002E1882" w:rsidP="002E1882">
            <w:pPr>
              <w:ind w:firstLine="0"/>
              <w:rPr>
                <w:rtl/>
              </w:rPr>
            </w:pPr>
            <w:r w:rsidRPr="002E188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9E8BD2" w14:textId="77777777" w:rsidR="002E1882" w:rsidRPr="002E1882" w:rsidRDefault="00FC1888" w:rsidP="002E1882">
            <w:pPr>
              <w:ind w:firstLine="0"/>
              <w:rPr>
                <w:rtl/>
              </w:rPr>
            </w:pPr>
            <w:r w:rsidRPr="00FC1888">
              <w:rPr>
                <w:rtl/>
              </w:rPr>
              <w:t xml:space="preserve">ק' מדור </w:t>
            </w:r>
            <w:proofErr w:type="spellStart"/>
            <w:r w:rsidRPr="00FC1888">
              <w:rPr>
                <w:rtl/>
              </w:rPr>
              <w:t>אח"מ</w:t>
            </w:r>
            <w:proofErr w:type="spellEnd"/>
            <w:r w:rsidRPr="00FC1888">
              <w:rPr>
                <w:rtl/>
              </w:rPr>
              <w:t xml:space="preserve"> יועמ"ש, המשרד לביטחון לאומי</w:t>
            </w:r>
          </w:p>
        </w:tc>
      </w:tr>
      <w:tr w:rsidR="002E1882" w:rsidRPr="00EF13D5" w14:paraId="440A7259" w14:textId="77777777" w:rsidTr="00434219">
        <w:tc>
          <w:tcPr>
            <w:tcW w:w="0" w:type="auto"/>
            <w:shd w:val="clear" w:color="auto" w:fill="auto"/>
          </w:tcPr>
          <w:p w14:paraId="67738B9E" w14:textId="77777777" w:rsidR="002E1882" w:rsidRPr="002E1882" w:rsidRDefault="002E1882" w:rsidP="002E1882">
            <w:pPr>
              <w:ind w:firstLine="0"/>
              <w:rPr>
                <w:rtl/>
              </w:rPr>
            </w:pPr>
            <w:r w:rsidRPr="002E1882">
              <w:rPr>
                <w:rtl/>
              </w:rPr>
              <w:t xml:space="preserve">נתנאל </w:t>
            </w:r>
            <w:proofErr w:type="spellStart"/>
            <w:r w:rsidRPr="002E1882">
              <w:rPr>
                <w:rtl/>
              </w:rPr>
              <w:t>לגאמי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C0281B" w14:textId="77777777" w:rsidR="002E1882" w:rsidRPr="002E1882" w:rsidRDefault="002E1882" w:rsidP="002E1882">
            <w:pPr>
              <w:ind w:firstLine="0"/>
              <w:rPr>
                <w:rtl/>
              </w:rPr>
            </w:pPr>
            <w:r w:rsidRPr="002E188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CF6961" w14:textId="77777777" w:rsidR="002E1882" w:rsidRPr="002E1882" w:rsidRDefault="002E1882" w:rsidP="002E1882">
            <w:pPr>
              <w:ind w:firstLine="0"/>
              <w:rPr>
                <w:rtl/>
              </w:rPr>
            </w:pPr>
            <w:r w:rsidRPr="002E1882">
              <w:rPr>
                <w:rtl/>
              </w:rPr>
              <w:t>המשנה לסניגורית הארצית, הסניגוריה הציבורית</w:t>
            </w:r>
          </w:p>
        </w:tc>
      </w:tr>
    </w:tbl>
    <w:p w14:paraId="5FD19E71" w14:textId="77777777" w:rsidR="00EF13D5" w:rsidRDefault="00EF13D5" w:rsidP="00DE5B80">
      <w:pPr>
        <w:ind w:firstLine="0"/>
        <w:rPr>
          <w:rtl/>
        </w:rPr>
      </w:pPr>
      <w:bookmarkStart w:id="3" w:name="_ETM_Q1_936244"/>
      <w:bookmarkStart w:id="4" w:name="_ETM_Q1_936339"/>
      <w:bookmarkEnd w:id="3"/>
      <w:bookmarkEnd w:id="4"/>
    </w:p>
    <w:p w14:paraId="58D4DEBB" w14:textId="77777777" w:rsidR="00634D3E" w:rsidRPr="008713A4" w:rsidRDefault="00634D3E" w:rsidP="00DE5B80">
      <w:pPr>
        <w:ind w:firstLine="0"/>
        <w:rPr>
          <w:rtl/>
        </w:rPr>
      </w:pPr>
    </w:p>
    <w:p w14:paraId="07B8344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0BAA930" w14:textId="77777777" w:rsidR="00E64116" w:rsidRDefault="00962C08" w:rsidP="00D40A29">
      <w:pPr>
        <w:ind w:firstLine="0"/>
        <w:rPr>
          <w:rtl/>
        </w:rPr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14:paraId="53F97A04" w14:textId="77777777" w:rsidR="001A6B3A" w:rsidRPr="008713A4" w:rsidRDefault="001A6B3A" w:rsidP="00D40A29">
      <w:pPr>
        <w:ind w:firstLine="0"/>
      </w:pPr>
      <w:bookmarkStart w:id="5" w:name="_ETM_Q1_759137"/>
      <w:bookmarkStart w:id="6" w:name="_ETM_Q1_759244"/>
      <w:bookmarkEnd w:id="5"/>
      <w:bookmarkEnd w:id="6"/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 xml:space="preserve"> </w:t>
      </w:r>
    </w:p>
    <w:p w14:paraId="24CAD4A8" w14:textId="77777777" w:rsidR="00E64116" w:rsidRDefault="00E64116" w:rsidP="00DE5B80">
      <w:pPr>
        <w:ind w:firstLine="0"/>
        <w:rPr>
          <w:rtl/>
        </w:rPr>
      </w:pPr>
    </w:p>
    <w:p w14:paraId="144CE569" w14:textId="77777777" w:rsidR="005E08D9" w:rsidRPr="008713A4" w:rsidRDefault="005E08D9" w:rsidP="005E08D9">
      <w:pPr>
        <w:ind w:firstLine="0"/>
        <w:outlineLvl w:val="1"/>
        <w:rPr>
          <w:rtl/>
        </w:rPr>
      </w:pPr>
      <w:bookmarkStart w:id="7" w:name="_ETM_Q1_2025298"/>
      <w:bookmarkStart w:id="8" w:name="_ETM_Q1_2025383"/>
      <w:bookmarkEnd w:id="7"/>
      <w:bookmarkEnd w:id="8"/>
      <w:r>
        <w:rPr>
          <w:rFonts w:hint="cs"/>
          <w:b/>
          <w:bCs/>
          <w:u w:val="single"/>
          <w:rtl/>
        </w:rPr>
        <w:t>סגן מנהל ה</w:t>
      </w:r>
      <w:r w:rsidRPr="008713A4">
        <w:rPr>
          <w:b/>
          <w:bCs/>
          <w:u w:val="single"/>
          <w:rtl/>
        </w:rPr>
        <w:t>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5099F58" w14:textId="77777777" w:rsidR="005E08D9" w:rsidRDefault="005E08D9" w:rsidP="00DE5B80">
      <w:pPr>
        <w:ind w:firstLine="0"/>
        <w:rPr>
          <w:rtl/>
        </w:rPr>
      </w:pPr>
      <w:r>
        <w:rPr>
          <w:rFonts w:hint="cs"/>
          <w:rtl/>
        </w:rPr>
        <w:t>אלירן כהן</w:t>
      </w:r>
    </w:p>
    <w:p w14:paraId="3D32E7A2" w14:textId="77777777" w:rsidR="005E08D9" w:rsidRPr="008713A4" w:rsidRDefault="005E08D9" w:rsidP="00DE5B80">
      <w:pPr>
        <w:ind w:firstLine="0"/>
        <w:rPr>
          <w:rtl/>
        </w:rPr>
      </w:pPr>
      <w:bookmarkStart w:id="9" w:name="_ETM_Q1_2025890"/>
      <w:bookmarkStart w:id="10" w:name="_ETM_Q1_2025943"/>
      <w:bookmarkEnd w:id="9"/>
      <w:bookmarkEnd w:id="10"/>
    </w:p>
    <w:p w14:paraId="64ED0492" w14:textId="77777777" w:rsidR="00E64116" w:rsidRPr="008713A4" w:rsidRDefault="00BA283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 פרלמנטרי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</w:t>
      </w:r>
      <w:r w:rsidR="00E64116" w:rsidRPr="008713A4">
        <w:rPr>
          <w:b/>
          <w:bCs/>
          <w:u w:val="single"/>
          <w:rtl/>
        </w:rPr>
        <w:t>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73D54341" w14:textId="77777777" w:rsidR="00E64116" w:rsidRPr="008713A4" w:rsidRDefault="00BA283F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אבירן יחזקאל </w:t>
      </w:r>
    </w:p>
    <w:p w14:paraId="57821C3B" w14:textId="77777777" w:rsidR="00E64116" w:rsidRPr="008713A4" w:rsidRDefault="00E64116" w:rsidP="00DE5B80">
      <w:pPr>
        <w:ind w:firstLine="0"/>
        <w:rPr>
          <w:rtl/>
        </w:rPr>
      </w:pPr>
    </w:p>
    <w:p w14:paraId="3581FAF2" w14:textId="77777777" w:rsidR="00E64116" w:rsidRPr="008713A4" w:rsidRDefault="00BA283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</w:t>
      </w:r>
      <w:r w:rsidR="001673D4">
        <w:rPr>
          <w:rFonts w:hint="cs"/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684E4E3" w14:textId="77777777" w:rsidR="00E64116" w:rsidRDefault="00962C08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434DC38A" w14:textId="77777777" w:rsidR="00962C08" w:rsidRDefault="00962C08" w:rsidP="008320F6">
      <w:pPr>
        <w:ind w:firstLine="0"/>
        <w:rPr>
          <w:rtl/>
        </w:rPr>
      </w:pPr>
    </w:p>
    <w:p w14:paraId="4AB6CE94" w14:textId="77777777" w:rsidR="009E6253" w:rsidRPr="008713A4" w:rsidRDefault="009E6253" w:rsidP="008320F6">
      <w:pPr>
        <w:ind w:firstLine="0"/>
        <w:rPr>
          <w:rtl/>
        </w:rPr>
      </w:pPr>
    </w:p>
    <w:p w14:paraId="7ABCFDA8" w14:textId="77777777" w:rsidR="009E6253" w:rsidRDefault="00962C08" w:rsidP="00962C08">
      <w:pPr>
        <w:ind w:firstLine="0"/>
        <w:jc w:val="left"/>
        <w:rPr>
          <w:color w:val="606060"/>
          <w:rtl/>
        </w:rPr>
      </w:pPr>
      <w:r w:rsidRPr="00962C08">
        <w:rPr>
          <w:color w:val="606060"/>
          <w:rtl/>
        </w:rPr>
        <w:t xml:space="preserve">רשימת הנוכחים על תואריהם מבוססת על המידע שהוזן במערכת המוזמנים הממוחשבת. </w:t>
      </w:r>
    </w:p>
    <w:p w14:paraId="2BEE44F8" w14:textId="14847ED4" w:rsidR="00962C08" w:rsidRDefault="00962C08" w:rsidP="00634D3E">
      <w:pPr>
        <w:ind w:firstLine="0"/>
        <w:jc w:val="left"/>
        <w:rPr>
          <w:rtl/>
        </w:rPr>
      </w:pPr>
      <w:r w:rsidRPr="00962C08">
        <w:rPr>
          <w:color w:val="606060"/>
          <w:rtl/>
        </w:rPr>
        <w:t>ייתכנו אי-דיוקים והשמטות.</w:t>
      </w:r>
      <w:r>
        <w:rPr>
          <w:rtl/>
        </w:rPr>
        <w:br w:type="page"/>
      </w:r>
    </w:p>
    <w:p w14:paraId="6ED8B5C2" w14:textId="77777777" w:rsidR="00962C08" w:rsidRDefault="00962C08" w:rsidP="00962C08">
      <w:pPr>
        <w:pStyle w:val="a6"/>
        <w:keepNext/>
        <w:rPr>
          <w:rtl/>
        </w:rPr>
      </w:pPr>
      <w:bookmarkStart w:id="11" w:name="ET_subject_641965_2"/>
      <w:r w:rsidRPr="00962C0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ולהארכת תוקפן של תקנות שעת חירום (חרבות ברזל) (הארכת מעצר לחש</w:t>
      </w:r>
      <w:r w:rsidR="00BA283F">
        <w:rPr>
          <w:rtl/>
        </w:rPr>
        <w:t>וד בעבירת ביטחון), התשפ"ד-2024,</w:t>
      </w:r>
      <w:r>
        <w:rPr>
          <w:rtl/>
        </w:rPr>
        <w:t xml:space="preserve"> מ/1706</w:t>
      </w:r>
      <w:r w:rsidRPr="00962C0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14:paraId="0AC1C140" w14:textId="77777777" w:rsidR="00962C08" w:rsidRDefault="00962C08" w:rsidP="00962C08">
      <w:pPr>
        <w:rPr>
          <w:rtl/>
        </w:rPr>
      </w:pPr>
      <w:bookmarkStart w:id="12" w:name="_ETM_Q1_33109"/>
      <w:bookmarkStart w:id="13" w:name="_ETM_Q1_33184"/>
      <w:bookmarkEnd w:id="12"/>
      <w:bookmarkEnd w:id="13"/>
    </w:p>
    <w:p w14:paraId="3A0239FF" w14:textId="77777777" w:rsidR="00634D3E" w:rsidRDefault="00634D3E" w:rsidP="00962C08">
      <w:pPr>
        <w:pStyle w:val="af6"/>
        <w:keepNext/>
        <w:rPr>
          <w:rStyle w:val="TagStyle"/>
          <w:vanish w:val="0"/>
          <w:rtl/>
        </w:rPr>
      </w:pPr>
      <w:bookmarkStart w:id="14" w:name="ET_yor_6157_3"/>
    </w:p>
    <w:p w14:paraId="461F6BC6" w14:textId="77777777" w:rsidR="00962C08" w:rsidRDefault="00962C08" w:rsidP="00962C08">
      <w:pPr>
        <w:pStyle w:val="af6"/>
        <w:keepNext/>
        <w:rPr>
          <w:rtl/>
        </w:rPr>
      </w:pPr>
      <w:r w:rsidRPr="00962C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2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14:paraId="3E765542" w14:textId="77777777" w:rsidR="00962C08" w:rsidRDefault="00962C08" w:rsidP="00962C08">
      <w:pPr>
        <w:pStyle w:val="KeepWithNext"/>
        <w:rPr>
          <w:rtl/>
        </w:rPr>
      </w:pPr>
    </w:p>
    <w:p w14:paraId="263A7D2F" w14:textId="16C91E0C" w:rsidR="00962C08" w:rsidRDefault="00CD3561" w:rsidP="00CD3561">
      <w:pPr>
        <w:rPr>
          <w:rtl/>
        </w:rPr>
      </w:pPr>
      <w:bookmarkStart w:id="15" w:name="_ETM_Q1_35893"/>
      <w:bookmarkStart w:id="16" w:name="_ETM_Q1_199023"/>
      <w:bookmarkStart w:id="17" w:name="_ETM_Q1_199113"/>
      <w:bookmarkEnd w:id="15"/>
      <w:bookmarkEnd w:id="16"/>
      <w:bookmarkEnd w:id="17"/>
      <w:r>
        <w:rPr>
          <w:rFonts w:hint="cs"/>
          <w:rtl/>
        </w:rPr>
        <w:t>חברים, אנחנו בנושא</w:t>
      </w:r>
      <w:r w:rsidRPr="00CD3561">
        <w:rPr>
          <w:rtl/>
        </w:rPr>
        <w:t xml:space="preserve"> הצעת חוק לתיקון ולהארכת תוקפן של תקנות שעת חירום (חרבות ברזל) (הארכת מעצר לחשוד בעבירת ביטחון), התשפ"ד-2024, </w:t>
      </w:r>
      <w:r>
        <w:rPr>
          <w:rFonts w:hint="cs"/>
          <w:rtl/>
        </w:rPr>
        <w:t>הכנה לקריאה שנייה ושלישית.</w:t>
      </w:r>
    </w:p>
    <w:p w14:paraId="5F6C2268" w14:textId="77777777" w:rsidR="00CD3561" w:rsidRPr="00CD3561" w:rsidRDefault="00CD3561" w:rsidP="00962C08">
      <w:pPr>
        <w:rPr>
          <w:rtl/>
        </w:rPr>
      </w:pPr>
    </w:p>
    <w:p w14:paraId="73F9964A" w14:textId="77777777" w:rsidR="00BD204A" w:rsidRDefault="00BD204A" w:rsidP="0058485E">
      <w:pPr>
        <w:rPr>
          <w:rtl/>
        </w:rPr>
      </w:pPr>
      <w:bookmarkStart w:id="18" w:name="_ETM_Q1_176724"/>
      <w:bookmarkStart w:id="19" w:name="_ETM_Q1_176792"/>
      <w:bookmarkEnd w:id="18"/>
      <w:bookmarkEnd w:id="19"/>
      <w:r>
        <w:rPr>
          <w:rFonts w:hint="cs"/>
          <w:rtl/>
        </w:rPr>
        <w:t>מי</w:t>
      </w:r>
      <w:r w:rsidR="0058485E">
        <w:rPr>
          <w:rtl/>
        </w:rPr>
        <w:t xml:space="preserve"> מציג מטעם הממשלה</w:t>
      </w:r>
      <w:r>
        <w:rPr>
          <w:rFonts w:hint="cs"/>
          <w:rtl/>
        </w:rPr>
        <w:t>?</w:t>
      </w:r>
      <w:r w:rsidR="0058485E">
        <w:rPr>
          <w:rtl/>
        </w:rPr>
        <w:t xml:space="preserve"> הצעת </w:t>
      </w:r>
      <w:r>
        <w:rPr>
          <w:rFonts w:hint="cs"/>
          <w:rtl/>
        </w:rPr>
        <w:t>ה</w:t>
      </w:r>
      <w:r w:rsidR="0058485E">
        <w:rPr>
          <w:rtl/>
        </w:rPr>
        <w:t xml:space="preserve">חוק </w:t>
      </w:r>
      <w:r>
        <w:rPr>
          <w:rFonts w:hint="cs"/>
          <w:rtl/>
        </w:rPr>
        <w:t xml:space="preserve">היא </w:t>
      </w:r>
      <w:r w:rsidR="0058485E">
        <w:rPr>
          <w:rtl/>
        </w:rPr>
        <w:t xml:space="preserve">ממשלתית. </w:t>
      </w:r>
    </w:p>
    <w:p w14:paraId="41E6CAA3" w14:textId="77777777" w:rsidR="00BD204A" w:rsidRDefault="00BD204A" w:rsidP="0058485E">
      <w:pPr>
        <w:rPr>
          <w:rtl/>
        </w:rPr>
      </w:pPr>
      <w:bookmarkStart w:id="20" w:name="_Hlk166000156"/>
    </w:p>
    <w:p w14:paraId="57C7EC44" w14:textId="221F2E48" w:rsidR="00BD204A" w:rsidRDefault="00BD204A" w:rsidP="00BD204A">
      <w:pPr>
        <w:pStyle w:val="af9"/>
        <w:keepNext/>
        <w:rPr>
          <w:rtl/>
        </w:rPr>
      </w:pPr>
      <w:bookmarkStart w:id="21" w:name="ET_guest_856175_54"/>
      <w:r w:rsidRPr="00BD204A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BD20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"/>
    </w:p>
    <w:p w14:paraId="3AE7AE43" w14:textId="77777777" w:rsidR="00BD204A" w:rsidRPr="00BD204A" w:rsidRDefault="00BD204A" w:rsidP="00BD204A">
      <w:pPr>
        <w:ind w:firstLine="0"/>
        <w:rPr>
          <w:rtl/>
        </w:rPr>
      </w:pPr>
      <w:bookmarkStart w:id="22" w:name="_ETM_Q1_10393"/>
      <w:bookmarkEnd w:id="22"/>
    </w:p>
    <w:p w14:paraId="00C38A00" w14:textId="0F71BBF0" w:rsidR="003C3B50" w:rsidRDefault="0058485E" w:rsidP="003C3B50">
      <w:pPr>
        <w:rPr>
          <w:rtl/>
        </w:rPr>
      </w:pPr>
      <w:r>
        <w:rPr>
          <w:rtl/>
        </w:rPr>
        <w:t>אני אציג</w:t>
      </w:r>
      <w:r w:rsidR="00BD204A">
        <w:rPr>
          <w:rFonts w:hint="cs"/>
          <w:rtl/>
        </w:rPr>
        <w:t xml:space="preserve">. </w:t>
      </w:r>
      <w:r>
        <w:rPr>
          <w:rtl/>
        </w:rPr>
        <w:t xml:space="preserve">אנחנו בחוק </w:t>
      </w:r>
      <w:r w:rsidR="00BD204A">
        <w:rPr>
          <w:rtl/>
        </w:rPr>
        <w:t>להארכ</w:t>
      </w:r>
      <w:r w:rsidR="00BD204A">
        <w:rPr>
          <w:rFonts w:hint="cs"/>
          <w:rtl/>
        </w:rPr>
        <w:t xml:space="preserve">ה ותיקון </w:t>
      </w:r>
      <w:r w:rsidR="00BD204A">
        <w:rPr>
          <w:rtl/>
        </w:rPr>
        <w:t>של</w:t>
      </w:r>
      <w:r w:rsidR="00BD204A">
        <w:rPr>
          <w:rFonts w:hint="cs"/>
          <w:rtl/>
        </w:rPr>
        <w:t xml:space="preserve"> </w:t>
      </w:r>
      <w:proofErr w:type="spellStart"/>
      <w:r w:rsidR="00BD204A">
        <w:rPr>
          <w:rFonts w:hint="cs"/>
          <w:rtl/>
        </w:rPr>
        <w:t>תקש"ח</w:t>
      </w:r>
      <w:proofErr w:type="spellEnd"/>
      <w:r w:rsidR="00BD204A">
        <w:rPr>
          <w:rFonts w:hint="cs"/>
          <w:rtl/>
        </w:rPr>
        <w:t xml:space="preserve">, שזה חלק משני </w:t>
      </w:r>
      <w:bookmarkStart w:id="23" w:name="_ETM_Q1_11400"/>
      <w:bookmarkStart w:id="24" w:name="_ETM_Q1_12163"/>
      <w:bookmarkStart w:id="25" w:name="_ETM_Q1_12265"/>
      <w:bookmarkStart w:id="26" w:name="_ETM_Q1_12417"/>
      <w:bookmarkEnd w:id="23"/>
      <w:bookmarkEnd w:id="24"/>
      <w:bookmarkEnd w:id="25"/>
      <w:bookmarkEnd w:id="26"/>
      <w:r>
        <w:rPr>
          <w:rtl/>
        </w:rPr>
        <w:t xml:space="preserve">סטים של </w:t>
      </w:r>
      <w:proofErr w:type="spellStart"/>
      <w:r w:rsidR="00BD204A">
        <w:rPr>
          <w:rFonts w:hint="cs"/>
          <w:rtl/>
        </w:rPr>
        <w:t>תקש"חים</w:t>
      </w:r>
      <w:proofErr w:type="spellEnd"/>
      <w:r w:rsidR="00BD204A">
        <w:rPr>
          <w:rFonts w:hint="cs"/>
          <w:rtl/>
        </w:rPr>
        <w:t xml:space="preserve"> שה</w:t>
      </w:r>
      <w:r>
        <w:rPr>
          <w:rtl/>
        </w:rPr>
        <w:t xml:space="preserve">מדינה התקינה בתחילת המלחמה כדי להתמודד עם האפשרות של </w:t>
      </w:r>
      <w:r w:rsidR="00BD204A">
        <w:rPr>
          <w:rFonts w:hint="cs"/>
          <w:rtl/>
        </w:rPr>
        <w:t>העמדה לדין פלילי</w:t>
      </w:r>
      <w:r>
        <w:rPr>
          <w:rtl/>
        </w:rPr>
        <w:t xml:space="preserve"> של המחבלים. מדובר פה הן במחבלים </w:t>
      </w:r>
      <w:r w:rsidR="00BD204A">
        <w:rPr>
          <w:rFonts w:hint="cs"/>
          <w:rtl/>
        </w:rPr>
        <w:t>שקשורים</w:t>
      </w:r>
      <w:r>
        <w:rPr>
          <w:rtl/>
        </w:rPr>
        <w:t xml:space="preserve"> לאירועי </w:t>
      </w:r>
      <w:r w:rsidR="00BD204A">
        <w:rPr>
          <w:rFonts w:hint="cs"/>
          <w:rtl/>
        </w:rPr>
        <w:t>ה</w:t>
      </w:r>
      <w:r>
        <w:rPr>
          <w:rtl/>
        </w:rPr>
        <w:t xml:space="preserve">טבח של </w:t>
      </w:r>
      <w:r w:rsidR="00BD204A">
        <w:rPr>
          <w:rFonts w:hint="cs"/>
          <w:rtl/>
        </w:rPr>
        <w:t>ה-7</w:t>
      </w:r>
      <w:r>
        <w:rPr>
          <w:rtl/>
        </w:rPr>
        <w:t xml:space="preserve"> באוקטובר והן </w:t>
      </w:r>
      <w:r w:rsidR="00BD204A">
        <w:rPr>
          <w:rFonts w:hint="cs"/>
          <w:rtl/>
        </w:rPr>
        <w:t>ב</w:t>
      </w:r>
      <w:r>
        <w:rPr>
          <w:rtl/>
        </w:rPr>
        <w:t>עצ</w:t>
      </w:r>
      <w:r w:rsidR="00BD204A">
        <w:rPr>
          <w:rFonts w:hint="cs"/>
          <w:rtl/>
        </w:rPr>
        <w:t>ורי התמרון.</w:t>
      </w:r>
      <w:r w:rsidR="003C3B50">
        <w:rPr>
          <w:rFonts w:hint="cs"/>
          <w:rtl/>
        </w:rPr>
        <w:t xml:space="preserve"> </w:t>
      </w:r>
      <w:r>
        <w:rPr>
          <w:rtl/>
        </w:rPr>
        <w:t xml:space="preserve">הסט הראשון </w:t>
      </w:r>
      <w:r w:rsidR="003C3B50">
        <w:rPr>
          <w:rFonts w:hint="cs"/>
          <w:rtl/>
        </w:rPr>
        <w:t>הוא סט שדנו בו</w:t>
      </w:r>
      <w:r>
        <w:rPr>
          <w:rtl/>
        </w:rPr>
        <w:t xml:space="preserve"> לפני שבועיים כאן, שנוגע </w:t>
      </w:r>
      <w:r w:rsidR="003C3B50">
        <w:rPr>
          <w:rtl/>
        </w:rPr>
        <w:t>להארכ</w:t>
      </w:r>
      <w:r>
        <w:rPr>
          <w:rtl/>
        </w:rPr>
        <w:t xml:space="preserve">ת האפשרות למניעת </w:t>
      </w:r>
      <w:r w:rsidR="003C3B50">
        <w:rPr>
          <w:rFonts w:hint="cs"/>
          <w:rtl/>
        </w:rPr>
        <w:t xml:space="preserve">פגישה עם עורך </w:t>
      </w:r>
      <w:bookmarkStart w:id="27" w:name="_ETM_Q1_38548"/>
      <w:bookmarkEnd w:id="27"/>
      <w:r w:rsidR="003C3B50">
        <w:rPr>
          <w:rFonts w:hint="cs"/>
          <w:rtl/>
        </w:rPr>
        <w:t xml:space="preserve">דין. </w:t>
      </w:r>
      <w:r>
        <w:rPr>
          <w:rtl/>
        </w:rPr>
        <w:t xml:space="preserve">הסט הנוכחי </w:t>
      </w:r>
      <w:r w:rsidR="003C3B50">
        <w:rPr>
          <w:rFonts w:hint="cs"/>
          <w:rtl/>
        </w:rPr>
        <w:t xml:space="preserve">הוא סט </w:t>
      </w:r>
      <w:r>
        <w:rPr>
          <w:rtl/>
        </w:rPr>
        <w:t xml:space="preserve">שנוגע </w:t>
      </w:r>
      <w:r w:rsidR="003C3B50">
        <w:rPr>
          <w:rFonts w:hint="cs"/>
          <w:rtl/>
        </w:rPr>
        <w:t>לתקופות</w:t>
      </w:r>
      <w:r>
        <w:rPr>
          <w:rtl/>
        </w:rPr>
        <w:t xml:space="preserve"> של הארכת מעצר פלילי. </w:t>
      </w:r>
    </w:p>
    <w:bookmarkEnd w:id="20"/>
    <w:p w14:paraId="3F162B37" w14:textId="77777777" w:rsidR="003C3B50" w:rsidRDefault="003C3B50" w:rsidP="003C3B50">
      <w:pPr>
        <w:rPr>
          <w:rtl/>
        </w:rPr>
      </w:pPr>
    </w:p>
    <w:p w14:paraId="2F86A6A8" w14:textId="0D237481" w:rsidR="003C3B50" w:rsidRDefault="0058485E" w:rsidP="003C3B50">
      <w:pPr>
        <w:rPr>
          <w:rtl/>
        </w:rPr>
      </w:pPr>
      <w:r>
        <w:rPr>
          <w:rtl/>
        </w:rPr>
        <w:t xml:space="preserve">חשוב קודם כל </w:t>
      </w:r>
      <w:r w:rsidR="003C3B50">
        <w:rPr>
          <w:rFonts w:hint="cs"/>
          <w:rtl/>
        </w:rPr>
        <w:t>להבהיר</w:t>
      </w:r>
      <w:r>
        <w:rPr>
          <w:rtl/>
        </w:rPr>
        <w:t xml:space="preserve"> </w:t>
      </w:r>
      <w:r w:rsidR="003C3B50">
        <w:rPr>
          <w:rFonts w:hint="cs"/>
          <w:rtl/>
        </w:rPr>
        <w:t>ש</w:t>
      </w:r>
      <w:r>
        <w:rPr>
          <w:rtl/>
        </w:rPr>
        <w:t>הצורך בהסדר הזה</w:t>
      </w:r>
      <w:r w:rsidR="003C3B50">
        <w:rPr>
          <w:rFonts w:hint="cs"/>
          <w:rtl/>
        </w:rPr>
        <w:t>,</w:t>
      </w:r>
      <w:r>
        <w:rPr>
          <w:rtl/>
        </w:rPr>
        <w:t xml:space="preserve"> שהוא הסדר חריג </w:t>
      </w:r>
      <w:r w:rsidR="003C3B50">
        <w:rPr>
          <w:rFonts w:hint="cs"/>
          <w:rtl/>
        </w:rPr>
        <w:t>ב</w:t>
      </w:r>
      <w:r>
        <w:rPr>
          <w:rtl/>
        </w:rPr>
        <w:t xml:space="preserve">צורה יוצאת דופן </w:t>
      </w:r>
      <w:r w:rsidR="00F22729">
        <w:rPr>
          <w:rFonts w:hint="cs"/>
          <w:rtl/>
        </w:rPr>
        <w:t>ו</w:t>
      </w:r>
      <w:r>
        <w:rPr>
          <w:rtl/>
        </w:rPr>
        <w:t xml:space="preserve">נובע </w:t>
      </w:r>
      <w:bookmarkStart w:id="28" w:name="_ETM_Q1_52030"/>
      <w:bookmarkEnd w:id="28"/>
      <w:r w:rsidR="003C3B50">
        <w:rPr>
          <w:rFonts w:hint="cs"/>
          <w:rtl/>
        </w:rPr>
        <w:t xml:space="preserve">מהחריגות והייחודיות של </w:t>
      </w:r>
      <w:bookmarkStart w:id="29" w:name="_ETM_Q1_52527"/>
      <w:bookmarkEnd w:id="29"/>
      <w:r>
        <w:rPr>
          <w:rtl/>
        </w:rPr>
        <w:t>החקיר</w:t>
      </w:r>
      <w:r w:rsidR="003C3B50">
        <w:rPr>
          <w:rFonts w:hint="cs"/>
          <w:rtl/>
        </w:rPr>
        <w:t>ה</w:t>
      </w:r>
      <w:r>
        <w:rPr>
          <w:rtl/>
        </w:rPr>
        <w:t xml:space="preserve"> של אירועי הטב</w:t>
      </w:r>
      <w:r w:rsidR="003C3B50">
        <w:rPr>
          <w:rFonts w:hint="cs"/>
          <w:rtl/>
        </w:rPr>
        <w:t>ח</w:t>
      </w:r>
      <w:r>
        <w:rPr>
          <w:rtl/>
        </w:rPr>
        <w:t xml:space="preserve">. </w:t>
      </w:r>
    </w:p>
    <w:p w14:paraId="53857131" w14:textId="77777777" w:rsidR="003C3B50" w:rsidRDefault="003C3B50" w:rsidP="003C3B50">
      <w:pPr>
        <w:rPr>
          <w:rtl/>
        </w:rPr>
      </w:pPr>
    </w:p>
    <w:p w14:paraId="57FF6ABB" w14:textId="776FE054" w:rsidR="003C3B50" w:rsidRDefault="003C3B50" w:rsidP="003C3B50">
      <w:pPr>
        <w:pStyle w:val="a4"/>
        <w:keepNext/>
        <w:rPr>
          <w:rtl/>
        </w:rPr>
      </w:pPr>
      <w:bookmarkStart w:id="30" w:name="ET_speaker_5791_55"/>
      <w:r w:rsidRPr="003C3B5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C3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14:paraId="6254D3D3" w14:textId="77777777" w:rsidR="003C3B50" w:rsidRDefault="003C3B50" w:rsidP="00CD3561">
      <w:pPr>
        <w:ind w:firstLine="0"/>
        <w:rPr>
          <w:rtl/>
        </w:rPr>
      </w:pPr>
    </w:p>
    <w:p w14:paraId="2DAFC4E7" w14:textId="425F6FD7" w:rsidR="00D941B0" w:rsidRDefault="00707AB2" w:rsidP="00D941B0">
      <w:pPr>
        <w:rPr>
          <w:rtl/>
        </w:rPr>
      </w:pPr>
      <w:r>
        <w:rPr>
          <w:rFonts w:hint="cs"/>
          <w:rtl/>
        </w:rPr>
        <w:t>כמה עוד יוצאי</w:t>
      </w:r>
      <w:r w:rsidR="0058485E">
        <w:rPr>
          <w:rtl/>
        </w:rPr>
        <w:t xml:space="preserve"> דופן </w:t>
      </w:r>
      <w:r w:rsidR="00D941B0">
        <w:rPr>
          <w:rFonts w:hint="cs"/>
          <w:rtl/>
        </w:rPr>
        <w:t xml:space="preserve">צריכים </w:t>
      </w:r>
      <w:r w:rsidR="0058485E">
        <w:rPr>
          <w:rtl/>
        </w:rPr>
        <w:t>להגיע</w:t>
      </w:r>
      <w:r>
        <w:rPr>
          <w:rFonts w:hint="cs"/>
          <w:rtl/>
        </w:rPr>
        <w:t>?</w:t>
      </w:r>
      <w:r w:rsidR="0058485E">
        <w:rPr>
          <w:rtl/>
        </w:rPr>
        <w:t xml:space="preserve"> </w:t>
      </w:r>
      <w:r>
        <w:rPr>
          <w:rFonts w:hint="cs"/>
          <w:rtl/>
        </w:rPr>
        <w:t xml:space="preserve">אני אומר בפתח הדברים, מאחר שזה </w:t>
      </w:r>
      <w:r w:rsidR="0058485E">
        <w:rPr>
          <w:rtl/>
        </w:rPr>
        <w:t>לא חוק ארוך</w:t>
      </w:r>
      <w:r>
        <w:rPr>
          <w:rFonts w:hint="cs"/>
          <w:rtl/>
        </w:rPr>
        <w:t>,</w:t>
      </w:r>
      <w:r w:rsidR="0058485E">
        <w:rPr>
          <w:rtl/>
        </w:rPr>
        <w:t xml:space="preserve"> ברשותך</w:t>
      </w:r>
      <w:r>
        <w:rPr>
          <w:rFonts w:hint="cs"/>
          <w:rtl/>
        </w:rPr>
        <w:t>, היושב-ראש.</w:t>
      </w:r>
      <w:r w:rsidR="0058485E">
        <w:rPr>
          <w:rtl/>
        </w:rPr>
        <w:t xml:space="preserve"> אנחנו מבינים את המצב. אבל </w:t>
      </w:r>
      <w:r w:rsidR="00D941B0">
        <w:rPr>
          <w:rtl/>
        </w:rPr>
        <w:t xml:space="preserve">אני </w:t>
      </w:r>
      <w:r w:rsidR="0058485E">
        <w:rPr>
          <w:rtl/>
        </w:rPr>
        <w:t xml:space="preserve">לא מבין מה הבעיה להוסיף </w:t>
      </w:r>
      <w:r w:rsidR="00D941B0">
        <w:rPr>
          <w:rFonts w:hint="cs"/>
          <w:rtl/>
        </w:rPr>
        <w:t>"עד".</w:t>
      </w:r>
      <w:r w:rsidR="0058485E">
        <w:rPr>
          <w:rtl/>
        </w:rPr>
        <w:t xml:space="preserve"> יש פה שאלות עמוקות יותר</w:t>
      </w:r>
      <w:r w:rsidR="00D941B0">
        <w:rPr>
          <w:rFonts w:hint="cs"/>
          <w:rtl/>
        </w:rPr>
        <w:t>,</w:t>
      </w:r>
      <w:r w:rsidR="0058485E">
        <w:rPr>
          <w:rtl/>
        </w:rPr>
        <w:t xml:space="preserve"> ש</w:t>
      </w:r>
      <w:r w:rsidR="00D941B0">
        <w:rPr>
          <w:rFonts w:hint="cs"/>
          <w:rtl/>
        </w:rPr>
        <w:t xml:space="preserve">חורגות </w:t>
      </w:r>
      <w:r w:rsidR="0058485E">
        <w:rPr>
          <w:rtl/>
        </w:rPr>
        <w:t>מהעניין הזה</w:t>
      </w:r>
      <w:r w:rsidR="00D941B0">
        <w:rPr>
          <w:rFonts w:hint="cs"/>
          <w:rtl/>
        </w:rPr>
        <w:t xml:space="preserve">. </w:t>
      </w:r>
      <w:r w:rsidR="0058485E">
        <w:rPr>
          <w:rtl/>
        </w:rPr>
        <w:t>אני לא מקבל את העובדה, גם אם ז</w:t>
      </w:r>
      <w:r w:rsidR="00D941B0">
        <w:rPr>
          <w:rFonts w:hint="cs"/>
          <w:rtl/>
        </w:rPr>
        <w:t>את הצעת</w:t>
      </w:r>
      <w:r w:rsidR="0058485E">
        <w:rPr>
          <w:rtl/>
        </w:rPr>
        <w:t xml:space="preserve"> חוק ממשלתי</w:t>
      </w:r>
      <w:r w:rsidR="00D941B0">
        <w:rPr>
          <w:rFonts w:hint="cs"/>
          <w:rtl/>
        </w:rPr>
        <w:t>ת</w:t>
      </w:r>
      <w:r w:rsidR="0058485E">
        <w:rPr>
          <w:rtl/>
        </w:rPr>
        <w:t xml:space="preserve">, </w:t>
      </w:r>
      <w:r w:rsidR="00D941B0">
        <w:rPr>
          <w:rFonts w:hint="cs"/>
          <w:rtl/>
        </w:rPr>
        <w:t>שיבואו</w:t>
      </w:r>
      <w:r w:rsidR="0058485E">
        <w:rPr>
          <w:rtl/>
        </w:rPr>
        <w:t xml:space="preserve"> בצורה כזאת ויגידו לו </w:t>
      </w:r>
      <w:r w:rsidR="00D941B0">
        <w:rPr>
          <w:rFonts w:hint="cs"/>
          <w:rtl/>
        </w:rPr>
        <w:t>"</w:t>
      </w:r>
      <w:r w:rsidR="0058485E">
        <w:rPr>
          <w:rtl/>
        </w:rPr>
        <w:t>מלחמה, מלחמה, מלחמה</w:t>
      </w:r>
      <w:r w:rsidR="00D941B0">
        <w:rPr>
          <w:rFonts w:hint="cs"/>
          <w:rtl/>
        </w:rPr>
        <w:t>".</w:t>
      </w:r>
      <w:r w:rsidR="0058485E">
        <w:rPr>
          <w:rtl/>
        </w:rPr>
        <w:t xml:space="preserve"> </w:t>
      </w:r>
      <w:bookmarkStart w:id="31" w:name="_ETM_Q1_83223"/>
      <w:bookmarkStart w:id="32" w:name="_ETM_Q1_83785"/>
      <w:bookmarkStart w:id="33" w:name="_ETM_Q1_83887"/>
      <w:bookmarkStart w:id="34" w:name="_ETM_Q1_84008"/>
      <w:bookmarkEnd w:id="31"/>
      <w:bookmarkEnd w:id="32"/>
      <w:bookmarkEnd w:id="33"/>
      <w:bookmarkEnd w:id="34"/>
      <w:r w:rsidR="0058485E">
        <w:rPr>
          <w:rtl/>
        </w:rPr>
        <w:t>אני יודע שיש מלחמה</w:t>
      </w:r>
      <w:r w:rsidR="00D941B0">
        <w:rPr>
          <w:rFonts w:hint="cs"/>
          <w:rtl/>
        </w:rPr>
        <w:t>,</w:t>
      </w:r>
      <w:r w:rsidR="0058485E">
        <w:rPr>
          <w:rtl/>
        </w:rPr>
        <w:t xml:space="preserve"> </w:t>
      </w:r>
      <w:r w:rsidR="00D941B0">
        <w:rPr>
          <w:rFonts w:hint="cs"/>
          <w:rtl/>
        </w:rPr>
        <w:t xml:space="preserve">אבל </w:t>
      </w:r>
      <w:r w:rsidR="0058485E">
        <w:rPr>
          <w:rtl/>
        </w:rPr>
        <w:t>אני גם יודע ש</w:t>
      </w:r>
      <w:r w:rsidR="00D941B0">
        <w:rPr>
          <w:rFonts w:hint="cs"/>
          <w:rtl/>
        </w:rPr>
        <w:t>ל</w:t>
      </w:r>
      <w:r w:rsidR="0058485E">
        <w:rPr>
          <w:rtl/>
        </w:rPr>
        <w:t xml:space="preserve">שופטים באשר הם יש שיקול דעת. </w:t>
      </w:r>
    </w:p>
    <w:p w14:paraId="64CA0E87" w14:textId="77777777" w:rsidR="00D941B0" w:rsidRDefault="00D941B0" w:rsidP="00D941B0">
      <w:pPr>
        <w:rPr>
          <w:rtl/>
        </w:rPr>
      </w:pPr>
    </w:p>
    <w:p w14:paraId="61D4F06F" w14:textId="77777777" w:rsidR="00D941B0" w:rsidRDefault="0058485E" w:rsidP="00D941B0">
      <w:pPr>
        <w:rPr>
          <w:rtl/>
        </w:rPr>
      </w:pPr>
      <w:r>
        <w:rPr>
          <w:rtl/>
        </w:rPr>
        <w:t xml:space="preserve">ולכן אני מבקש </w:t>
      </w:r>
      <w:r w:rsidR="00D941B0">
        <w:rPr>
          <w:rFonts w:hint="cs"/>
          <w:rtl/>
        </w:rPr>
        <w:t>ב</w:t>
      </w:r>
      <w:r>
        <w:rPr>
          <w:rtl/>
        </w:rPr>
        <w:t xml:space="preserve">פתח הדברים לקבל הסבר למה לא כתוב </w:t>
      </w:r>
      <w:r w:rsidR="00D941B0">
        <w:rPr>
          <w:rFonts w:hint="cs"/>
          <w:rtl/>
        </w:rPr>
        <w:t>"</w:t>
      </w:r>
      <w:r>
        <w:rPr>
          <w:rtl/>
        </w:rPr>
        <w:t>עד</w:t>
      </w:r>
      <w:r w:rsidR="00D941B0">
        <w:rPr>
          <w:rFonts w:hint="cs"/>
          <w:rtl/>
        </w:rPr>
        <w:t>".</w:t>
      </w:r>
      <w:r>
        <w:rPr>
          <w:rtl/>
        </w:rPr>
        <w:t xml:space="preserve"> ואם ההסבר הוא לוגיסטי, אז נדבר על לוגיסטיקה</w:t>
      </w:r>
      <w:r w:rsidR="00D941B0">
        <w:rPr>
          <w:rFonts w:hint="cs"/>
          <w:rtl/>
        </w:rPr>
        <w:t>.</w:t>
      </w:r>
      <w:r>
        <w:rPr>
          <w:rtl/>
        </w:rPr>
        <w:t xml:space="preserve"> </w:t>
      </w:r>
      <w:r w:rsidR="00D941B0">
        <w:rPr>
          <w:rtl/>
        </w:rPr>
        <w:t xml:space="preserve">ואם ההסבר הוא </w:t>
      </w:r>
      <w:r>
        <w:rPr>
          <w:rtl/>
        </w:rPr>
        <w:t>משפטי</w:t>
      </w:r>
      <w:r w:rsidR="00D941B0">
        <w:rPr>
          <w:rFonts w:hint="cs"/>
          <w:rtl/>
        </w:rPr>
        <w:t>,</w:t>
      </w:r>
      <w:r>
        <w:rPr>
          <w:rtl/>
        </w:rPr>
        <w:t xml:space="preserve"> אז נדבר</w:t>
      </w:r>
      <w:r w:rsidR="00D941B0" w:rsidRPr="00D941B0">
        <w:rPr>
          <w:rtl/>
        </w:rPr>
        <w:t xml:space="preserve"> </w:t>
      </w:r>
      <w:r w:rsidR="00D941B0">
        <w:rPr>
          <w:rtl/>
        </w:rPr>
        <w:t>משפט</w:t>
      </w:r>
      <w:r>
        <w:rPr>
          <w:rtl/>
        </w:rPr>
        <w:t xml:space="preserve">. </w:t>
      </w:r>
    </w:p>
    <w:p w14:paraId="6F1AE4AE" w14:textId="77777777" w:rsidR="00D941B0" w:rsidRDefault="00D941B0" w:rsidP="00D941B0">
      <w:pPr>
        <w:rPr>
          <w:rtl/>
        </w:rPr>
      </w:pPr>
      <w:bookmarkStart w:id="35" w:name="_ETM_Q1_98547"/>
      <w:bookmarkStart w:id="36" w:name="_Hlk166000214"/>
      <w:bookmarkEnd w:id="35"/>
    </w:p>
    <w:p w14:paraId="2B44D0B7" w14:textId="77777777" w:rsidR="00D941B0" w:rsidRDefault="00D941B0" w:rsidP="00D941B0">
      <w:pPr>
        <w:pStyle w:val="af9"/>
        <w:keepNext/>
        <w:rPr>
          <w:rtl/>
        </w:rPr>
      </w:pPr>
      <w:r w:rsidRPr="00BD204A">
        <w:rPr>
          <w:rStyle w:val="TagStyle"/>
          <w:rtl/>
        </w:rPr>
        <w:t xml:space="preserve">&lt;&lt; אורח &gt;&gt; </w:t>
      </w:r>
      <w:r>
        <w:rPr>
          <w:rtl/>
        </w:rPr>
        <w:t>תמר רוסמן:</w:t>
      </w:r>
      <w:r w:rsidRPr="00BD20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DD90FEE" w14:textId="77777777" w:rsidR="00D941B0" w:rsidRDefault="00D941B0" w:rsidP="00D941B0">
      <w:pPr>
        <w:rPr>
          <w:rtl/>
        </w:rPr>
      </w:pPr>
    </w:p>
    <w:p w14:paraId="4A11849C" w14:textId="539174EB" w:rsidR="00D92110" w:rsidRDefault="0058485E" w:rsidP="00D941B0">
      <w:pPr>
        <w:rPr>
          <w:rtl/>
        </w:rPr>
      </w:pPr>
      <w:bookmarkStart w:id="37" w:name="_ETM_Q1_98965"/>
      <w:bookmarkStart w:id="38" w:name="_ETM_Q1_99136"/>
      <w:bookmarkStart w:id="39" w:name="_ETM_Q1_99285"/>
      <w:bookmarkEnd w:id="37"/>
      <w:bookmarkEnd w:id="38"/>
      <w:bookmarkEnd w:id="39"/>
      <w:r>
        <w:rPr>
          <w:rtl/>
        </w:rPr>
        <w:t>כמובן שאני אתייחס לשאלה של</w:t>
      </w:r>
      <w:r w:rsidR="00D941B0">
        <w:rPr>
          <w:rFonts w:hint="cs"/>
          <w:rtl/>
        </w:rPr>
        <w:t xml:space="preserve"> אדוני.</w:t>
      </w:r>
      <w:r>
        <w:rPr>
          <w:rtl/>
        </w:rPr>
        <w:t xml:space="preserve"> אבל כן חשוב לי מאוד להסביר גם את החריגות כאן, כי אנחנו רואים פה חשיבות מאוד גדולה להדגיש את החריגות. מדובר בהסדר שאנחנו יודעים שהוא לא </w:t>
      </w:r>
      <w:r w:rsidR="00D92110">
        <w:rPr>
          <w:rtl/>
        </w:rPr>
        <w:t xml:space="preserve">הסדר </w:t>
      </w:r>
      <w:r>
        <w:rPr>
          <w:rtl/>
        </w:rPr>
        <w:t>פלילי רגיל</w:t>
      </w:r>
      <w:r w:rsidR="00D92110">
        <w:rPr>
          <w:rFonts w:hint="cs"/>
          <w:rtl/>
        </w:rPr>
        <w:t xml:space="preserve">. </w:t>
      </w:r>
      <w:r>
        <w:rPr>
          <w:rtl/>
        </w:rPr>
        <w:t>אנחנו חושבים שאסור להשליך ממנו לשום מעצר פלילי אחר או הסדר פלילי אחר</w:t>
      </w:r>
      <w:r w:rsidR="00C51720">
        <w:rPr>
          <w:rFonts w:hint="cs"/>
          <w:rtl/>
        </w:rPr>
        <w:t>,</w:t>
      </w:r>
      <w:r>
        <w:rPr>
          <w:rtl/>
        </w:rPr>
        <w:t xml:space="preserve"> הוא ייחודי אך ורק לחקירה יוצאת הדופן הזו. </w:t>
      </w:r>
    </w:p>
    <w:bookmarkEnd w:id="36"/>
    <w:p w14:paraId="5CE5CD9C" w14:textId="77777777" w:rsidR="00D92110" w:rsidRDefault="00D92110" w:rsidP="00D941B0">
      <w:pPr>
        <w:rPr>
          <w:rtl/>
        </w:rPr>
      </w:pPr>
    </w:p>
    <w:p w14:paraId="686F436D" w14:textId="65E6C0E7" w:rsidR="00D92110" w:rsidRDefault="00D92110" w:rsidP="00D92110">
      <w:pPr>
        <w:pStyle w:val="a4"/>
        <w:keepNext/>
        <w:rPr>
          <w:rtl/>
        </w:rPr>
      </w:pPr>
      <w:bookmarkStart w:id="40" w:name="ET_speaker_6156_56"/>
      <w:r w:rsidRPr="00D921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21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14:paraId="6D13AADF" w14:textId="77777777" w:rsidR="00D92110" w:rsidRDefault="00D92110" w:rsidP="00D92110">
      <w:pPr>
        <w:pStyle w:val="KeepWithNext"/>
        <w:rPr>
          <w:rtl/>
        </w:rPr>
      </w:pPr>
    </w:p>
    <w:p w14:paraId="0B042D33" w14:textId="3A173FA8" w:rsidR="00D92110" w:rsidRDefault="00D92110" w:rsidP="00D92110">
      <w:pPr>
        <w:rPr>
          <w:rtl/>
        </w:rPr>
      </w:pPr>
      <w:r>
        <w:rPr>
          <w:rFonts w:hint="cs"/>
          <w:rtl/>
        </w:rPr>
        <w:t>מי תוקע כף לאמירה הזו?</w:t>
      </w:r>
    </w:p>
    <w:p w14:paraId="650491E7" w14:textId="77777777" w:rsidR="00D92110" w:rsidRDefault="00D92110" w:rsidP="00D92110">
      <w:pPr>
        <w:rPr>
          <w:rtl/>
        </w:rPr>
      </w:pPr>
      <w:bookmarkStart w:id="41" w:name="_ETM_Q1_125762"/>
      <w:bookmarkStart w:id="42" w:name="_ETM_Q1_126011"/>
      <w:bookmarkEnd w:id="41"/>
      <w:bookmarkEnd w:id="42"/>
    </w:p>
    <w:p w14:paraId="6AC83DB1" w14:textId="47389938" w:rsidR="00D92110" w:rsidRDefault="00D92110" w:rsidP="00D92110">
      <w:pPr>
        <w:pStyle w:val="af6"/>
        <w:keepNext/>
        <w:rPr>
          <w:rtl/>
        </w:rPr>
      </w:pPr>
      <w:bookmarkStart w:id="43" w:name="ET_yor_6157_57"/>
      <w:r w:rsidRPr="00D921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21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14:paraId="0264DEDC" w14:textId="77777777" w:rsidR="00D92110" w:rsidRDefault="00D92110" w:rsidP="00D92110">
      <w:pPr>
        <w:pStyle w:val="KeepWithNext"/>
        <w:rPr>
          <w:rtl/>
        </w:rPr>
      </w:pPr>
    </w:p>
    <w:p w14:paraId="6ADAE2C4" w14:textId="609B0954" w:rsidR="00D92110" w:rsidRDefault="00D92110" w:rsidP="00D92110">
      <w:pPr>
        <w:rPr>
          <w:rtl/>
        </w:rPr>
      </w:pPr>
      <w:bookmarkStart w:id="44" w:name="_ETM_Q1_128260"/>
      <w:bookmarkEnd w:id="44"/>
      <w:r>
        <w:rPr>
          <w:rFonts w:hint="cs"/>
          <w:rtl/>
        </w:rPr>
        <w:t>שנייה, תנו לה להציג.</w:t>
      </w:r>
    </w:p>
    <w:p w14:paraId="4076D44F" w14:textId="77777777" w:rsidR="00D92110" w:rsidRDefault="00D92110" w:rsidP="00D92110">
      <w:pPr>
        <w:rPr>
          <w:rtl/>
        </w:rPr>
      </w:pPr>
    </w:p>
    <w:p w14:paraId="1FED509C" w14:textId="0E49038C" w:rsidR="00D92110" w:rsidRDefault="00D92110" w:rsidP="00D92110">
      <w:pPr>
        <w:rPr>
          <w:rtl/>
        </w:rPr>
      </w:pPr>
      <w:r>
        <w:rPr>
          <w:rFonts w:hint="cs"/>
          <w:rtl/>
        </w:rPr>
        <w:t>בבקשה.</w:t>
      </w:r>
    </w:p>
    <w:p w14:paraId="4FCB9BE6" w14:textId="77777777" w:rsidR="00D92110" w:rsidRDefault="00D92110" w:rsidP="00D92110">
      <w:pPr>
        <w:rPr>
          <w:rtl/>
        </w:rPr>
      </w:pPr>
    </w:p>
    <w:p w14:paraId="200E03D0" w14:textId="73BF9B1D" w:rsidR="00D92110" w:rsidRDefault="00D92110" w:rsidP="00D92110">
      <w:pPr>
        <w:pStyle w:val="af9"/>
        <w:keepNext/>
        <w:rPr>
          <w:rtl/>
        </w:rPr>
      </w:pPr>
      <w:bookmarkStart w:id="45" w:name="ET_guest_856175_58"/>
      <w:r w:rsidRPr="00D92110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D921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"/>
    </w:p>
    <w:p w14:paraId="25B4F70C" w14:textId="77777777" w:rsidR="00D92110" w:rsidRPr="00D92110" w:rsidRDefault="00D92110" w:rsidP="00D92110">
      <w:pPr>
        <w:rPr>
          <w:rtl/>
        </w:rPr>
      </w:pPr>
    </w:p>
    <w:p w14:paraId="2E2B5C3F" w14:textId="77777777" w:rsidR="002A21D5" w:rsidRDefault="0058485E" w:rsidP="00D941B0">
      <w:pPr>
        <w:rPr>
          <w:rtl/>
        </w:rPr>
      </w:pPr>
      <w:r>
        <w:rPr>
          <w:rtl/>
        </w:rPr>
        <w:t>באמת חקירה יוצא</w:t>
      </w:r>
      <w:r w:rsidR="00D92110">
        <w:rPr>
          <w:rFonts w:hint="cs"/>
          <w:rtl/>
        </w:rPr>
        <w:t>ת</w:t>
      </w:r>
      <w:r>
        <w:rPr>
          <w:rtl/>
        </w:rPr>
        <w:t xml:space="preserve"> דופן, שלא נודעה כמותה בישראל</w:t>
      </w:r>
      <w:r w:rsidR="00D92110">
        <w:rPr>
          <w:rFonts w:hint="cs"/>
          <w:rtl/>
        </w:rPr>
        <w:t>.</w:t>
      </w:r>
      <w:r>
        <w:rPr>
          <w:rtl/>
        </w:rPr>
        <w:t xml:space="preserve"> צריך להבין גם את המאפיינים שלה. יש כאן עשרות זירות שנחקרות בו</w:t>
      </w:r>
      <w:r w:rsidR="002A21D5">
        <w:rPr>
          <w:rFonts w:hint="cs"/>
          <w:rtl/>
        </w:rPr>
        <w:t>-</w:t>
      </w:r>
      <w:r>
        <w:rPr>
          <w:rtl/>
        </w:rPr>
        <w:t>זמנית</w:t>
      </w:r>
      <w:r w:rsidR="002A21D5">
        <w:rPr>
          <w:rFonts w:hint="cs"/>
          <w:rtl/>
        </w:rPr>
        <w:t>.</w:t>
      </w:r>
      <w:r>
        <w:rPr>
          <w:rtl/>
        </w:rPr>
        <w:t xml:space="preserve"> </w:t>
      </w:r>
    </w:p>
    <w:p w14:paraId="2626C6E9" w14:textId="77777777" w:rsidR="002A21D5" w:rsidRDefault="002A21D5" w:rsidP="00D941B0">
      <w:pPr>
        <w:rPr>
          <w:rtl/>
        </w:rPr>
      </w:pPr>
      <w:bookmarkStart w:id="46" w:name="_ETM_Q1_140027"/>
      <w:bookmarkEnd w:id="46"/>
    </w:p>
    <w:p w14:paraId="2776A425" w14:textId="77777777" w:rsidR="002A21D5" w:rsidRDefault="002A21D5" w:rsidP="002A21D5">
      <w:pPr>
        <w:pStyle w:val="a4"/>
        <w:keepNext/>
        <w:rPr>
          <w:rtl/>
        </w:rPr>
      </w:pPr>
      <w:r w:rsidRPr="003C3B50">
        <w:rPr>
          <w:rStyle w:val="TagStyle"/>
          <w:rtl/>
        </w:rPr>
        <w:t xml:space="preserve">&lt;&lt; דובר &gt;&gt; </w:t>
      </w:r>
      <w:r>
        <w:rPr>
          <w:rtl/>
        </w:rPr>
        <w:t>יואב סגלוביץ' (יש עתיד):</w:t>
      </w:r>
      <w:r w:rsidRPr="003C3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2DE353" w14:textId="77777777" w:rsidR="002A21D5" w:rsidRDefault="002A21D5" w:rsidP="00D941B0">
      <w:pPr>
        <w:rPr>
          <w:rtl/>
        </w:rPr>
      </w:pPr>
    </w:p>
    <w:p w14:paraId="55411338" w14:textId="176F153D" w:rsidR="002A21D5" w:rsidRDefault="002A21D5" w:rsidP="002A21D5">
      <w:pPr>
        <w:rPr>
          <w:rtl/>
        </w:rPr>
      </w:pPr>
      <w:r>
        <w:rPr>
          <w:rFonts w:hint="cs"/>
          <w:rtl/>
        </w:rPr>
        <w:t>אין לנו בעיה, אנחנו מבינים הכול</w:t>
      </w:r>
      <w:bookmarkStart w:id="47" w:name="_ETM_Q1_140528"/>
      <w:bookmarkStart w:id="48" w:name="_ETM_Q1_140567"/>
      <w:bookmarkStart w:id="49" w:name="_ETM_Q1_140635"/>
      <w:bookmarkEnd w:id="47"/>
      <w:bookmarkEnd w:id="48"/>
      <w:bookmarkEnd w:id="49"/>
      <w:r>
        <w:rPr>
          <w:rFonts w:hint="cs"/>
          <w:rtl/>
        </w:rPr>
        <w:t xml:space="preserve">. </w:t>
      </w:r>
      <w:r w:rsidR="0058485E">
        <w:rPr>
          <w:rtl/>
        </w:rPr>
        <w:t>רק שאלה אחת הייתה 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"עד".</w:t>
      </w:r>
    </w:p>
    <w:p w14:paraId="111AEC19" w14:textId="77777777" w:rsidR="002A21D5" w:rsidRDefault="002A21D5" w:rsidP="002A21D5">
      <w:pPr>
        <w:rPr>
          <w:rtl/>
        </w:rPr>
      </w:pPr>
    </w:p>
    <w:p w14:paraId="4715CB34" w14:textId="5C919EE6" w:rsidR="002A21D5" w:rsidRDefault="002A21D5" w:rsidP="002A21D5">
      <w:pPr>
        <w:pStyle w:val="af9"/>
        <w:keepNext/>
        <w:rPr>
          <w:rtl/>
        </w:rPr>
      </w:pPr>
      <w:bookmarkStart w:id="50" w:name="_Hlk166000227"/>
      <w:r w:rsidRPr="00D92110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תמר רוסמן:</w:t>
      </w:r>
      <w:r w:rsidRPr="00D921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54B9DA3" w14:textId="77777777" w:rsidR="002A21D5" w:rsidRDefault="002A21D5" w:rsidP="002A21D5">
      <w:pPr>
        <w:rPr>
          <w:rtl/>
        </w:rPr>
      </w:pPr>
    </w:p>
    <w:p w14:paraId="164FCCB5" w14:textId="001105FD" w:rsidR="002A21D5" w:rsidRDefault="002A21D5" w:rsidP="002A21D5">
      <w:pPr>
        <w:rPr>
          <w:rtl/>
        </w:rPr>
      </w:pPr>
      <w:r>
        <w:rPr>
          <w:rFonts w:hint="cs"/>
          <w:rtl/>
        </w:rPr>
        <w:t>אדוני, אני אתייחס להכול.</w:t>
      </w:r>
    </w:p>
    <w:p w14:paraId="59816D22" w14:textId="77777777" w:rsidR="002A21D5" w:rsidRDefault="002A21D5" w:rsidP="002A21D5">
      <w:pPr>
        <w:rPr>
          <w:rtl/>
        </w:rPr>
      </w:pPr>
    </w:p>
    <w:p w14:paraId="053039A1" w14:textId="0A47F719" w:rsidR="002A21D5" w:rsidRDefault="002A21D5" w:rsidP="002A21D5">
      <w:pPr>
        <w:rPr>
          <w:rtl/>
        </w:rPr>
      </w:pPr>
      <w:r>
        <w:rPr>
          <w:rFonts w:hint="cs"/>
          <w:rtl/>
        </w:rPr>
        <w:t xml:space="preserve">יש </w:t>
      </w:r>
      <w:r>
        <w:rPr>
          <w:rtl/>
        </w:rPr>
        <w:t>עשרות זירות</w:t>
      </w:r>
      <w:bookmarkStart w:id="51" w:name="_ETM_Q1_142615"/>
      <w:bookmarkStart w:id="52" w:name="_ETM_Q1_143008"/>
      <w:bookmarkEnd w:id="51"/>
      <w:bookmarkEnd w:id="52"/>
      <w:r>
        <w:rPr>
          <w:rFonts w:hint="cs"/>
          <w:rtl/>
        </w:rPr>
        <w:t>.</w:t>
      </w:r>
      <w:r w:rsidR="0058485E">
        <w:rPr>
          <w:rtl/>
        </w:rPr>
        <w:t xml:space="preserve"> יש כמות עצומה של ראיות</w:t>
      </w:r>
      <w:r>
        <w:rPr>
          <w:rFonts w:hint="cs"/>
          <w:rtl/>
        </w:rPr>
        <w:t>,</w:t>
      </w:r>
      <w:r w:rsidR="0058485E">
        <w:rPr>
          <w:rtl/>
        </w:rPr>
        <w:t xml:space="preserve"> שהן גם ראיות פורנזיות</w:t>
      </w:r>
      <w:r>
        <w:rPr>
          <w:rFonts w:hint="cs"/>
          <w:rtl/>
        </w:rPr>
        <w:t>,</w:t>
      </w:r>
      <w:r w:rsidR="0058485E">
        <w:rPr>
          <w:rtl/>
        </w:rPr>
        <w:t xml:space="preserve"> גם ראיות ש</w:t>
      </w:r>
      <w:r>
        <w:rPr>
          <w:rFonts w:hint="cs"/>
          <w:rtl/>
        </w:rPr>
        <w:t xml:space="preserve">הן </w:t>
      </w:r>
      <w:r w:rsidR="0058485E">
        <w:rPr>
          <w:rtl/>
        </w:rPr>
        <w:t>מדיה דיגיטלית</w:t>
      </w:r>
      <w:r>
        <w:rPr>
          <w:rFonts w:hint="cs"/>
          <w:rtl/>
        </w:rPr>
        <w:t>,</w:t>
      </w:r>
      <w:r w:rsidR="0058485E">
        <w:rPr>
          <w:rtl/>
        </w:rPr>
        <w:t xml:space="preserve"> בכמויות יוצאות דופן</w:t>
      </w:r>
      <w:r>
        <w:rPr>
          <w:rFonts w:hint="cs"/>
          <w:rtl/>
        </w:rPr>
        <w:t>.</w:t>
      </w:r>
      <w:r w:rsidR="0058485E">
        <w:rPr>
          <w:rtl/>
        </w:rPr>
        <w:t xml:space="preserve"> זה ראיות שנאספו כבר עכשיו</w:t>
      </w:r>
      <w:r>
        <w:rPr>
          <w:rFonts w:hint="cs"/>
          <w:rtl/>
        </w:rPr>
        <w:t xml:space="preserve"> ויש </w:t>
      </w:r>
      <w:r w:rsidR="0058485E">
        <w:rPr>
          <w:rtl/>
        </w:rPr>
        <w:t xml:space="preserve">ראיות שעוד </w:t>
      </w:r>
      <w:r>
        <w:rPr>
          <w:rtl/>
        </w:rPr>
        <w:t>נאספו</w:t>
      </w:r>
      <w:r>
        <w:rPr>
          <w:rFonts w:hint="cs"/>
          <w:rtl/>
        </w:rPr>
        <w:t>ת גם</w:t>
      </w:r>
      <w:r>
        <w:rPr>
          <w:rtl/>
        </w:rPr>
        <w:t xml:space="preserve"> </w:t>
      </w:r>
      <w:r w:rsidR="0058485E">
        <w:rPr>
          <w:rtl/>
        </w:rPr>
        <w:t xml:space="preserve">במסגרת התמרון </w:t>
      </w:r>
      <w:r>
        <w:rPr>
          <w:rFonts w:hint="cs"/>
          <w:rtl/>
        </w:rPr>
        <w:t>בעזה</w:t>
      </w:r>
      <w:r w:rsidR="0058485E">
        <w:rPr>
          <w:rtl/>
        </w:rPr>
        <w:t>. יש כאן היקף גדול מאוד ש</w:t>
      </w:r>
      <w:r>
        <w:rPr>
          <w:rFonts w:hint="cs"/>
          <w:rtl/>
        </w:rPr>
        <w:t xml:space="preserve">ל </w:t>
      </w:r>
      <w:r w:rsidR="0058485E">
        <w:rPr>
          <w:rtl/>
        </w:rPr>
        <w:t>מחבלים</w:t>
      </w:r>
      <w:r>
        <w:rPr>
          <w:rFonts w:hint="cs"/>
          <w:rtl/>
        </w:rPr>
        <w:t>,</w:t>
      </w:r>
      <w:r w:rsidR="0058485E">
        <w:rPr>
          <w:rtl/>
        </w:rPr>
        <w:t xml:space="preserve"> מספר קורבנות ועדים שהוא עצום</w:t>
      </w:r>
      <w:r>
        <w:rPr>
          <w:rFonts w:hint="cs"/>
          <w:rtl/>
        </w:rPr>
        <w:t xml:space="preserve">. </w:t>
      </w:r>
      <w:r w:rsidR="0058485E">
        <w:rPr>
          <w:rtl/>
        </w:rPr>
        <w:t xml:space="preserve">חלק גדול </w:t>
      </w:r>
      <w:r>
        <w:rPr>
          <w:rFonts w:hint="cs"/>
          <w:rtl/>
        </w:rPr>
        <w:t>מהעדים</w:t>
      </w:r>
      <w:r w:rsidR="0058485E">
        <w:rPr>
          <w:rtl/>
        </w:rPr>
        <w:t xml:space="preserve"> נמצא במצב נפשי או פיזי מאוד קשה</w:t>
      </w:r>
      <w:r>
        <w:rPr>
          <w:rFonts w:hint="cs"/>
          <w:rtl/>
        </w:rPr>
        <w:t>,</w:t>
      </w:r>
      <w:r w:rsidR="0058485E">
        <w:rPr>
          <w:rtl/>
        </w:rPr>
        <w:t xml:space="preserve"> קשה לגבות את העדויות</w:t>
      </w:r>
      <w:r>
        <w:rPr>
          <w:rFonts w:hint="cs"/>
          <w:rtl/>
        </w:rPr>
        <w:t>.</w:t>
      </w:r>
      <w:r w:rsidR="0058485E">
        <w:rPr>
          <w:rtl/>
        </w:rPr>
        <w:t xml:space="preserve"> אנחנו תוך כדי לחימה</w:t>
      </w:r>
      <w:r>
        <w:rPr>
          <w:rFonts w:hint="cs"/>
          <w:rtl/>
        </w:rPr>
        <w:t>,</w:t>
      </w:r>
      <w:r w:rsidR="0058485E">
        <w:rPr>
          <w:rtl/>
        </w:rPr>
        <w:t xml:space="preserve"> לחימה בארגוני טרור שחלק מהעצורים </w:t>
      </w:r>
      <w:r>
        <w:rPr>
          <w:rFonts w:hint="cs"/>
          <w:rtl/>
        </w:rPr>
        <w:t>נמנים</w:t>
      </w:r>
      <w:r w:rsidR="0058485E">
        <w:rPr>
          <w:rtl/>
        </w:rPr>
        <w:t xml:space="preserve"> על אותם ארגונים</w:t>
      </w:r>
      <w:r>
        <w:rPr>
          <w:rFonts w:hint="cs"/>
          <w:rtl/>
        </w:rPr>
        <w:t>.</w:t>
      </w:r>
      <w:r w:rsidR="0058485E">
        <w:rPr>
          <w:rtl/>
        </w:rPr>
        <w:t xml:space="preserve"> ולכן החקירה היא גם חקירה </w:t>
      </w:r>
      <w:r>
        <w:rPr>
          <w:rFonts w:hint="cs"/>
          <w:rtl/>
        </w:rPr>
        <w:t>סיכולית</w:t>
      </w:r>
      <w:r w:rsidR="0058485E">
        <w:rPr>
          <w:rtl/>
        </w:rPr>
        <w:t xml:space="preserve"> וגם חקירה פלילית</w:t>
      </w:r>
      <w:r>
        <w:rPr>
          <w:rFonts w:hint="cs"/>
          <w:rtl/>
        </w:rPr>
        <w:t>,</w:t>
      </w:r>
      <w:r w:rsidR="0058485E">
        <w:rPr>
          <w:rtl/>
        </w:rPr>
        <w:t xml:space="preserve"> היא לא חקירה פלילית רגילה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21664DF5" w14:textId="77777777" w:rsidR="002A21D5" w:rsidRDefault="002A21D5" w:rsidP="002A21D5">
      <w:pPr>
        <w:rPr>
          <w:rtl/>
        </w:rPr>
      </w:pPr>
      <w:bookmarkStart w:id="53" w:name="_ETM_Q1_191547"/>
      <w:bookmarkEnd w:id="53"/>
    </w:p>
    <w:p w14:paraId="5D3410CB" w14:textId="05DF2B9D" w:rsidR="00382B11" w:rsidRDefault="0058485E" w:rsidP="00382B11">
      <w:pPr>
        <w:rPr>
          <w:rtl/>
        </w:rPr>
      </w:pPr>
      <w:bookmarkStart w:id="54" w:name="_ETM_Q1_192227"/>
      <w:bookmarkStart w:id="55" w:name="_ETM_Q1_192363"/>
      <w:bookmarkStart w:id="56" w:name="_ETM_Q1_192474"/>
      <w:bookmarkEnd w:id="54"/>
      <w:bookmarkEnd w:id="55"/>
      <w:bookmarkEnd w:id="56"/>
      <w:r>
        <w:rPr>
          <w:rtl/>
        </w:rPr>
        <w:t>בהינתן כל המאפיינים המאוד ייחודיים וחריגים של החקירה הזאת</w:t>
      </w:r>
      <w:r w:rsidR="002A21D5">
        <w:rPr>
          <w:rFonts w:hint="cs"/>
          <w:rtl/>
        </w:rPr>
        <w:t>,</w:t>
      </w:r>
      <w:r>
        <w:rPr>
          <w:rtl/>
        </w:rPr>
        <w:t xml:space="preserve"> ברור שההסדר שיש היום בחוק המעצרים ובחוק הפלילי הרגיל לא יכול להתאים </w:t>
      </w:r>
      <w:r w:rsidR="002A21D5">
        <w:rPr>
          <w:rFonts w:hint="cs"/>
          <w:rtl/>
        </w:rPr>
        <w:t>ל</w:t>
      </w:r>
      <w:r>
        <w:rPr>
          <w:rtl/>
        </w:rPr>
        <w:t xml:space="preserve">אירוע </w:t>
      </w:r>
      <w:r w:rsidR="00C51720">
        <w:rPr>
          <w:rFonts w:hint="cs"/>
          <w:rtl/>
        </w:rPr>
        <w:t>ה</w:t>
      </w:r>
      <w:r>
        <w:rPr>
          <w:rtl/>
        </w:rPr>
        <w:t>ספציפי הזה</w:t>
      </w:r>
      <w:r w:rsidR="002A21D5">
        <w:rPr>
          <w:rFonts w:hint="cs"/>
          <w:rtl/>
        </w:rPr>
        <w:t>.</w:t>
      </w:r>
      <w:r>
        <w:rPr>
          <w:rtl/>
        </w:rPr>
        <w:t xml:space="preserve"> בגלל העניין הזה, הייחודיות של </w:t>
      </w:r>
      <w:r w:rsidR="00382B11">
        <w:rPr>
          <w:rFonts w:hint="cs"/>
          <w:rtl/>
        </w:rPr>
        <w:t>ה</w:t>
      </w:r>
      <w:r>
        <w:rPr>
          <w:rtl/>
        </w:rPr>
        <w:t xml:space="preserve">חקירה, אפשר לראות בתקנות </w:t>
      </w:r>
      <w:r w:rsidR="00382B11">
        <w:rPr>
          <w:rFonts w:hint="cs"/>
          <w:rtl/>
        </w:rPr>
        <w:t>ש</w:t>
      </w:r>
      <w:r>
        <w:rPr>
          <w:rtl/>
        </w:rPr>
        <w:t xml:space="preserve">השינוי הגדול שאנחנו עושים הוא דווקא </w:t>
      </w:r>
      <w:r w:rsidR="00382B11">
        <w:rPr>
          <w:rFonts w:hint="cs"/>
          <w:rtl/>
        </w:rPr>
        <w:t>ב</w:t>
      </w:r>
      <w:r>
        <w:rPr>
          <w:rtl/>
        </w:rPr>
        <w:t>הגדרה של הליכי חקירה</w:t>
      </w:r>
      <w:r w:rsidR="00382B11">
        <w:rPr>
          <w:rFonts w:hint="cs"/>
          <w:rtl/>
        </w:rPr>
        <w:t>.</w:t>
      </w:r>
      <w:r>
        <w:rPr>
          <w:rtl/>
        </w:rPr>
        <w:t xml:space="preserve"> אנחנו מסתכלים</w:t>
      </w:r>
      <w:r w:rsidR="00382B11" w:rsidRPr="00382B11">
        <w:rPr>
          <w:rtl/>
        </w:rPr>
        <w:t xml:space="preserve"> </w:t>
      </w:r>
      <w:r w:rsidR="00382B11">
        <w:rPr>
          <w:rtl/>
        </w:rPr>
        <w:t>על הליכי חקירה</w:t>
      </w:r>
      <w:r w:rsidR="00382B11">
        <w:rPr>
          <w:rFonts w:hint="cs"/>
          <w:rtl/>
        </w:rPr>
        <w:t>,</w:t>
      </w:r>
      <w:r>
        <w:rPr>
          <w:rtl/>
        </w:rPr>
        <w:t xml:space="preserve"> בניגוד להליך פלילי רגיל, </w:t>
      </w:r>
      <w:r w:rsidR="00382B11">
        <w:rPr>
          <w:rFonts w:hint="cs"/>
          <w:rtl/>
        </w:rPr>
        <w:t xml:space="preserve">לא </w:t>
      </w:r>
      <w:r>
        <w:rPr>
          <w:rtl/>
        </w:rPr>
        <w:t xml:space="preserve">רק </w:t>
      </w:r>
      <w:r w:rsidR="00F53A26">
        <w:rPr>
          <w:rFonts w:hint="cs"/>
          <w:rtl/>
        </w:rPr>
        <w:t xml:space="preserve">כעל </w:t>
      </w:r>
      <w:r>
        <w:rPr>
          <w:rtl/>
        </w:rPr>
        <w:t>הליך של החקירה הפרטנית של החשוד, אלא הליכי החקירה בכללותה של כל אירועי הטב</w:t>
      </w:r>
      <w:r w:rsidR="00382B11">
        <w:rPr>
          <w:rFonts w:hint="cs"/>
          <w:rtl/>
        </w:rPr>
        <w:t>ח.</w:t>
      </w:r>
      <w:r>
        <w:rPr>
          <w:rtl/>
        </w:rPr>
        <w:t xml:space="preserve"> </w:t>
      </w:r>
    </w:p>
    <w:p w14:paraId="73C42D6B" w14:textId="77777777" w:rsidR="00382B11" w:rsidRDefault="00382B11" w:rsidP="00382B11">
      <w:pPr>
        <w:rPr>
          <w:rtl/>
        </w:rPr>
      </w:pPr>
    </w:p>
    <w:p w14:paraId="4413E181" w14:textId="4898FFAE" w:rsidR="00CA656C" w:rsidRDefault="0058485E" w:rsidP="00CA656C">
      <w:pPr>
        <w:rPr>
          <w:rtl/>
        </w:rPr>
      </w:pPr>
      <w:r>
        <w:rPr>
          <w:rtl/>
        </w:rPr>
        <w:t>ומה שנגזר מזה</w:t>
      </w:r>
      <w:r w:rsidR="00382B11">
        <w:rPr>
          <w:rFonts w:hint="cs"/>
          <w:rtl/>
        </w:rPr>
        <w:t xml:space="preserve">, הוא </w:t>
      </w:r>
      <w:bookmarkStart w:id="57" w:name="_ETM_Q1_219165"/>
      <w:bookmarkEnd w:id="57"/>
      <w:r w:rsidR="00382B11">
        <w:rPr>
          <w:rFonts w:hint="cs"/>
          <w:rtl/>
        </w:rPr>
        <w:t>שה</w:t>
      </w:r>
      <w:r>
        <w:rPr>
          <w:rtl/>
        </w:rPr>
        <w:t>חקירה</w:t>
      </w:r>
      <w:r w:rsidR="00382B11">
        <w:rPr>
          <w:rFonts w:hint="cs"/>
          <w:rtl/>
        </w:rPr>
        <w:t xml:space="preserve"> היא</w:t>
      </w:r>
      <w:r>
        <w:rPr>
          <w:rtl/>
        </w:rPr>
        <w:t xml:space="preserve"> חקירה אחת כוללת </w:t>
      </w:r>
      <w:r w:rsidR="00F53A26">
        <w:rPr>
          <w:rFonts w:hint="cs"/>
          <w:rtl/>
        </w:rPr>
        <w:t>ש</w:t>
      </w:r>
      <w:r w:rsidR="00382B11">
        <w:rPr>
          <w:rFonts w:hint="cs"/>
          <w:rtl/>
        </w:rPr>
        <w:t xml:space="preserve">יש לה שתי השלכות. </w:t>
      </w:r>
      <w:r>
        <w:rPr>
          <w:rtl/>
        </w:rPr>
        <w:t>אח</w:t>
      </w:r>
      <w:r w:rsidR="00F53A26">
        <w:rPr>
          <w:rFonts w:hint="cs"/>
          <w:rtl/>
        </w:rPr>
        <w:t>ת,</w:t>
      </w:r>
      <w:r>
        <w:rPr>
          <w:rtl/>
        </w:rPr>
        <w:t xml:space="preserve"> שאנחנו צריכים להסתכל בתפיסה שונה על המעצר עצמו ועל מה מסתכל בית משפט. התקנות קובעות ככה</w:t>
      </w:r>
      <w:r w:rsidR="00F53A26">
        <w:rPr>
          <w:rFonts w:hint="cs"/>
          <w:rtl/>
        </w:rPr>
        <w:t>,</w:t>
      </w:r>
      <w:r>
        <w:rPr>
          <w:rtl/>
        </w:rPr>
        <w:t xml:space="preserve"> </w:t>
      </w:r>
      <w:r w:rsidR="00F53A26">
        <w:rPr>
          <w:rFonts w:hint="cs"/>
          <w:rtl/>
        </w:rPr>
        <w:t>ו</w:t>
      </w:r>
      <w:r>
        <w:rPr>
          <w:rtl/>
        </w:rPr>
        <w:t xml:space="preserve">חשוב </w:t>
      </w:r>
      <w:r w:rsidR="00F53A26">
        <w:rPr>
          <w:rFonts w:hint="cs"/>
          <w:rtl/>
        </w:rPr>
        <w:t>להסביר:</w:t>
      </w:r>
      <w:r>
        <w:rPr>
          <w:rtl/>
        </w:rPr>
        <w:t xml:space="preserve"> </w:t>
      </w:r>
      <w:r w:rsidR="00F53A26">
        <w:rPr>
          <w:rFonts w:hint="cs"/>
          <w:rtl/>
        </w:rPr>
        <w:t>כ</w:t>
      </w:r>
      <w:r>
        <w:rPr>
          <w:rtl/>
        </w:rPr>
        <w:t xml:space="preserve">שמגיע </w:t>
      </w:r>
      <w:r w:rsidR="00F53A26">
        <w:rPr>
          <w:rFonts w:hint="cs"/>
          <w:rtl/>
        </w:rPr>
        <w:t>עצור</w:t>
      </w:r>
      <w:r>
        <w:rPr>
          <w:rtl/>
        </w:rPr>
        <w:t xml:space="preserve"> להארכת מעצר בפני בית משפט</w:t>
      </w:r>
      <w:r w:rsidR="00F53A26">
        <w:rPr>
          <w:rFonts w:hint="cs"/>
          <w:rtl/>
        </w:rPr>
        <w:t>,</w:t>
      </w:r>
      <w:r>
        <w:rPr>
          <w:rtl/>
        </w:rPr>
        <w:t xml:space="preserve"> לבית משפט יש שיקול דעת</w:t>
      </w:r>
      <w:r w:rsidR="00F53A26">
        <w:rPr>
          <w:rFonts w:hint="cs"/>
          <w:rtl/>
        </w:rPr>
        <w:t xml:space="preserve">, </w:t>
      </w:r>
      <w:r>
        <w:rPr>
          <w:rtl/>
        </w:rPr>
        <w:t>קודם כל הוא בוחן שמדובר בעצו</w:t>
      </w:r>
      <w:r w:rsidR="00F53A26">
        <w:rPr>
          <w:rFonts w:hint="cs"/>
          <w:rtl/>
        </w:rPr>
        <w:t>ר</w:t>
      </w:r>
      <w:r>
        <w:rPr>
          <w:rtl/>
        </w:rPr>
        <w:t xml:space="preserve"> שנכנס </w:t>
      </w:r>
      <w:r w:rsidR="00F53A26">
        <w:rPr>
          <w:rFonts w:hint="cs"/>
          <w:rtl/>
        </w:rPr>
        <w:t>לגדרי</w:t>
      </w:r>
      <w:r>
        <w:rPr>
          <w:rtl/>
        </w:rPr>
        <w:t xml:space="preserve"> </w:t>
      </w:r>
      <w:r w:rsidR="00F53A26">
        <w:rPr>
          <w:rFonts w:hint="cs"/>
          <w:rtl/>
        </w:rPr>
        <w:t>ה</w:t>
      </w:r>
      <w:r>
        <w:rPr>
          <w:rtl/>
        </w:rPr>
        <w:t>תקנות</w:t>
      </w:r>
      <w:r w:rsidR="00F53A26">
        <w:rPr>
          <w:rFonts w:hint="cs"/>
          <w:rtl/>
        </w:rPr>
        <w:t>.</w:t>
      </w:r>
      <w:r>
        <w:rPr>
          <w:rtl/>
        </w:rPr>
        <w:t xml:space="preserve"> כלומר</w:t>
      </w:r>
      <w:r w:rsidR="00F53A26">
        <w:rPr>
          <w:rFonts w:hint="cs"/>
          <w:rtl/>
        </w:rPr>
        <w:t>,</w:t>
      </w:r>
      <w:r>
        <w:rPr>
          <w:rtl/>
        </w:rPr>
        <w:t xml:space="preserve"> צריך לבדוק שמדובר בעצור שחשוד בעבירת ביטחון בשל פעולות האיבה או פעולות </w:t>
      </w:r>
      <w:r w:rsidR="00C51720">
        <w:rPr>
          <w:rFonts w:hint="cs"/>
          <w:rtl/>
        </w:rPr>
        <w:t>המלחמה</w:t>
      </w:r>
      <w:r>
        <w:rPr>
          <w:rtl/>
        </w:rPr>
        <w:t xml:space="preserve">. </w:t>
      </w:r>
      <w:r w:rsidR="006F2430">
        <w:rPr>
          <w:rFonts w:hint="cs"/>
          <w:rtl/>
        </w:rPr>
        <w:t>כש</w:t>
      </w:r>
      <w:r w:rsidR="006F2430">
        <w:rPr>
          <w:rtl/>
        </w:rPr>
        <w:t>בית משפט</w:t>
      </w:r>
      <w:r w:rsidR="006F2430">
        <w:rPr>
          <w:rFonts w:hint="cs"/>
          <w:rtl/>
        </w:rPr>
        <w:t xml:space="preserve"> </w:t>
      </w:r>
      <w:r>
        <w:rPr>
          <w:rtl/>
        </w:rPr>
        <w:t xml:space="preserve">קובע </w:t>
      </w:r>
      <w:r w:rsidR="006F2430">
        <w:rPr>
          <w:rFonts w:hint="cs"/>
          <w:rtl/>
        </w:rPr>
        <w:t>שהעצור</w:t>
      </w:r>
      <w:r>
        <w:rPr>
          <w:rtl/>
        </w:rPr>
        <w:t xml:space="preserve"> נכנס, צריך לקבוע שיש עילת מעצר לפי סעיף 13 לחוק המעצרים</w:t>
      </w:r>
      <w:r w:rsidR="00C51720">
        <w:rPr>
          <w:rFonts w:hint="cs"/>
          <w:rtl/>
        </w:rPr>
        <w:t xml:space="preserve">. </w:t>
      </w:r>
      <w:r>
        <w:rPr>
          <w:rtl/>
        </w:rPr>
        <w:t xml:space="preserve">אחר כך אנחנו מגיעים לעניין של קביעת משך </w:t>
      </w:r>
      <w:r w:rsidR="006F2430">
        <w:rPr>
          <w:rFonts w:hint="cs"/>
          <w:rtl/>
        </w:rPr>
        <w:t>המעצר</w:t>
      </w:r>
      <w:r>
        <w:rPr>
          <w:rtl/>
        </w:rPr>
        <w:t>. בקביעת משך המעצר אנחנו מדברים על הליכי חקירה כוללים</w:t>
      </w:r>
      <w:r w:rsidR="00CA656C">
        <w:rPr>
          <w:rFonts w:hint="cs"/>
          <w:rtl/>
        </w:rPr>
        <w:t>,</w:t>
      </w:r>
      <w:r>
        <w:rPr>
          <w:rtl/>
        </w:rPr>
        <w:t xml:space="preserve"> של כל הליכי החקירה</w:t>
      </w:r>
      <w:r w:rsidR="00CA656C">
        <w:rPr>
          <w:rFonts w:hint="cs"/>
          <w:rtl/>
        </w:rPr>
        <w:t>,</w:t>
      </w:r>
      <w:r>
        <w:rPr>
          <w:rtl/>
        </w:rPr>
        <w:t xml:space="preserve"> ולא פרטניים של אותו אדם. </w:t>
      </w:r>
    </w:p>
    <w:p w14:paraId="3CE0C481" w14:textId="77777777" w:rsidR="00CA656C" w:rsidRDefault="00CA656C" w:rsidP="006F2430">
      <w:pPr>
        <w:rPr>
          <w:rtl/>
        </w:rPr>
      </w:pPr>
    </w:p>
    <w:p w14:paraId="6241D05B" w14:textId="6CD46DFC" w:rsidR="00FC07AE" w:rsidRDefault="00CA656C" w:rsidP="00B96B41">
      <w:pPr>
        <w:rPr>
          <w:rtl/>
        </w:rPr>
      </w:pPr>
      <w:r>
        <w:rPr>
          <w:rFonts w:hint="cs"/>
          <w:rtl/>
        </w:rPr>
        <w:t>ה</w:t>
      </w:r>
      <w:r w:rsidR="0058485E">
        <w:rPr>
          <w:rtl/>
        </w:rPr>
        <w:t>עניין של</w:t>
      </w:r>
      <w:r>
        <w:rPr>
          <w:rFonts w:hint="cs"/>
          <w:rtl/>
        </w:rPr>
        <w:t xml:space="preserve"> "עד"</w:t>
      </w:r>
      <w:r w:rsidR="0058485E">
        <w:rPr>
          <w:rtl/>
        </w:rPr>
        <w:t xml:space="preserve"> הוא חסר משמעות</w:t>
      </w:r>
      <w:r w:rsidR="00B96B41">
        <w:rPr>
          <w:rFonts w:hint="cs"/>
          <w:rtl/>
        </w:rPr>
        <w:t>.</w:t>
      </w:r>
      <w:r w:rsidR="0058485E">
        <w:rPr>
          <w:rtl/>
        </w:rPr>
        <w:t xml:space="preserve"> בגלל האופי של החקירה עצמה והעובדה שלא מסתכלים על </w:t>
      </w:r>
      <w:r w:rsidR="00B96B41">
        <w:rPr>
          <w:rFonts w:hint="cs"/>
          <w:rtl/>
        </w:rPr>
        <w:t>ה</w:t>
      </w:r>
      <w:r w:rsidR="0058485E">
        <w:rPr>
          <w:rtl/>
        </w:rPr>
        <w:t xml:space="preserve">חקירה </w:t>
      </w:r>
      <w:r w:rsidR="00B96B41">
        <w:rPr>
          <w:rFonts w:hint="cs"/>
          <w:rtl/>
        </w:rPr>
        <w:t>הפרטנית של האדם, ב</w:t>
      </w:r>
      <w:r w:rsidR="0058485E">
        <w:rPr>
          <w:rtl/>
        </w:rPr>
        <w:t>מובן הזה אנחנו חושבים שצריך להיות משך זמן קבוע של 45 י</w:t>
      </w:r>
      <w:r w:rsidR="00B96B41">
        <w:rPr>
          <w:rFonts w:hint="cs"/>
          <w:rtl/>
        </w:rPr>
        <w:t>מים.</w:t>
      </w:r>
      <w:r w:rsidR="0058485E">
        <w:rPr>
          <w:rtl/>
        </w:rPr>
        <w:t xml:space="preserve"> בתקנות המקוריות</w:t>
      </w:r>
      <w:r w:rsidR="00B96B41">
        <w:rPr>
          <w:rFonts w:hint="cs"/>
          <w:rtl/>
        </w:rPr>
        <w:t xml:space="preserve"> –</w:t>
      </w:r>
      <w:r w:rsidR="0058485E">
        <w:rPr>
          <w:rtl/>
        </w:rPr>
        <w:t xml:space="preserve"> פעמיים, 45 </w:t>
      </w:r>
      <w:r w:rsidR="00B96B41">
        <w:rPr>
          <w:rFonts w:hint="cs"/>
          <w:rtl/>
        </w:rPr>
        <w:t>ו</w:t>
      </w:r>
      <w:r w:rsidR="0058485E">
        <w:rPr>
          <w:rtl/>
        </w:rPr>
        <w:t>עוד 45. בגלל שאנחנו מבקשים להאריך את התקנות</w:t>
      </w:r>
      <w:r w:rsidR="00B96B41">
        <w:rPr>
          <w:rFonts w:hint="cs"/>
          <w:rtl/>
        </w:rPr>
        <w:t>,</w:t>
      </w:r>
      <w:r w:rsidR="0058485E">
        <w:rPr>
          <w:rtl/>
        </w:rPr>
        <w:t xml:space="preserve"> אנחנו אומרים מע</w:t>
      </w:r>
      <w:r w:rsidR="00B96B41">
        <w:rPr>
          <w:rFonts w:hint="cs"/>
          <w:rtl/>
        </w:rPr>
        <w:t>ת</w:t>
      </w:r>
      <w:r w:rsidR="0058485E">
        <w:rPr>
          <w:rtl/>
        </w:rPr>
        <w:t xml:space="preserve"> לע</w:t>
      </w:r>
      <w:r w:rsidR="00B96B41">
        <w:rPr>
          <w:rFonts w:hint="cs"/>
          <w:rtl/>
        </w:rPr>
        <w:t>ת</w:t>
      </w:r>
      <w:r w:rsidR="0058485E">
        <w:rPr>
          <w:rtl/>
        </w:rPr>
        <w:t xml:space="preserve"> של </w:t>
      </w:r>
      <w:r w:rsidR="00B96B41">
        <w:rPr>
          <w:rFonts w:hint="cs"/>
          <w:rtl/>
        </w:rPr>
        <w:t>45 ימים,</w:t>
      </w:r>
      <w:r w:rsidR="0058485E">
        <w:rPr>
          <w:rtl/>
        </w:rPr>
        <w:t xml:space="preserve"> כשאנחנו לא </w:t>
      </w:r>
      <w:r w:rsidR="00FC07AE" w:rsidRPr="00FC07AE">
        <w:rPr>
          <w:rtl/>
        </w:rPr>
        <w:t xml:space="preserve">מאיינים </w:t>
      </w:r>
      <w:r w:rsidR="0058485E">
        <w:rPr>
          <w:rtl/>
        </w:rPr>
        <w:t xml:space="preserve">את שיקול </w:t>
      </w:r>
      <w:r w:rsidR="00DE05C7">
        <w:rPr>
          <w:rFonts w:hint="cs"/>
          <w:rtl/>
        </w:rPr>
        <w:t>ה</w:t>
      </w:r>
      <w:r w:rsidR="0058485E">
        <w:rPr>
          <w:rtl/>
        </w:rPr>
        <w:t xml:space="preserve">דעת </w:t>
      </w:r>
      <w:r w:rsidR="00FC07AE">
        <w:rPr>
          <w:rFonts w:hint="cs"/>
          <w:rtl/>
        </w:rPr>
        <w:t xml:space="preserve">של </w:t>
      </w:r>
      <w:r w:rsidR="0058485E">
        <w:rPr>
          <w:rtl/>
        </w:rPr>
        <w:t>בית המשפט</w:t>
      </w:r>
      <w:r w:rsidR="00FC07AE">
        <w:rPr>
          <w:rFonts w:hint="cs"/>
          <w:rtl/>
        </w:rPr>
        <w:t>,</w:t>
      </w:r>
      <w:r w:rsidR="0058485E">
        <w:rPr>
          <w:rtl/>
        </w:rPr>
        <w:t xml:space="preserve"> </w:t>
      </w:r>
      <w:r w:rsidR="00FC07AE">
        <w:rPr>
          <w:rFonts w:hint="cs"/>
          <w:rtl/>
        </w:rPr>
        <w:t>א</w:t>
      </w:r>
      <w:r w:rsidR="0058485E">
        <w:rPr>
          <w:rtl/>
        </w:rPr>
        <w:t>לא נותנים לו שיקול דעת במקום שיש משמעות לשיקול הדעת הז</w:t>
      </w:r>
      <w:r w:rsidR="00FC07AE">
        <w:rPr>
          <w:rFonts w:hint="cs"/>
          <w:rtl/>
        </w:rPr>
        <w:t>ה,</w:t>
      </w:r>
      <w:r w:rsidR="0058485E">
        <w:rPr>
          <w:rtl/>
        </w:rPr>
        <w:t xml:space="preserve"> </w:t>
      </w:r>
      <w:r w:rsidR="00893F94">
        <w:rPr>
          <w:rFonts w:hint="cs"/>
          <w:rtl/>
        </w:rPr>
        <w:t>ו</w:t>
      </w:r>
      <w:r w:rsidR="0058485E">
        <w:rPr>
          <w:rtl/>
        </w:rPr>
        <w:t xml:space="preserve">המקום הזה </w:t>
      </w:r>
      <w:r w:rsidR="00FC07AE">
        <w:rPr>
          <w:rFonts w:hint="cs"/>
          <w:rtl/>
        </w:rPr>
        <w:t>הוא</w:t>
      </w:r>
      <w:r w:rsidR="0058485E">
        <w:rPr>
          <w:rtl/>
        </w:rPr>
        <w:t xml:space="preserve"> של קביעה </w:t>
      </w:r>
      <w:r w:rsidR="00FC07AE">
        <w:rPr>
          <w:rFonts w:hint="cs"/>
          <w:rtl/>
        </w:rPr>
        <w:t>ש</w:t>
      </w:r>
      <w:r w:rsidR="0058485E">
        <w:rPr>
          <w:rtl/>
        </w:rPr>
        <w:t xml:space="preserve">עצור באמת </w:t>
      </w:r>
      <w:r w:rsidR="00FC07AE">
        <w:rPr>
          <w:rFonts w:hint="cs"/>
          <w:rtl/>
        </w:rPr>
        <w:t>נכנס</w:t>
      </w:r>
      <w:r w:rsidR="0058485E">
        <w:rPr>
          <w:rtl/>
        </w:rPr>
        <w:t xml:space="preserve"> </w:t>
      </w:r>
      <w:r w:rsidR="00FC07AE">
        <w:rPr>
          <w:rFonts w:hint="cs"/>
          <w:rtl/>
        </w:rPr>
        <w:t>ל</w:t>
      </w:r>
      <w:r w:rsidR="0058485E">
        <w:rPr>
          <w:rtl/>
        </w:rPr>
        <w:t xml:space="preserve">גדרי התקנות ושיש </w:t>
      </w:r>
      <w:bookmarkStart w:id="58" w:name="_ETM_Q1_311878"/>
      <w:bookmarkEnd w:id="58"/>
      <w:r w:rsidR="00FC07AE">
        <w:rPr>
          <w:rFonts w:hint="cs"/>
          <w:rtl/>
        </w:rPr>
        <w:t>עילת מעצר.</w:t>
      </w:r>
    </w:p>
    <w:bookmarkEnd w:id="50"/>
    <w:p w14:paraId="5F040AF9" w14:textId="77777777" w:rsidR="00585554" w:rsidRDefault="00585554" w:rsidP="00B96B41">
      <w:pPr>
        <w:rPr>
          <w:rtl/>
        </w:rPr>
      </w:pPr>
    </w:p>
    <w:p w14:paraId="7A4F0EF3" w14:textId="0010346C" w:rsidR="00585554" w:rsidRDefault="00585554" w:rsidP="00585554">
      <w:pPr>
        <w:pStyle w:val="a4"/>
        <w:keepNext/>
        <w:rPr>
          <w:rtl/>
        </w:rPr>
      </w:pPr>
      <w:bookmarkStart w:id="59" w:name="ET_speaker_5791_59"/>
      <w:r w:rsidRPr="0058555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85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14:paraId="66F5EC58" w14:textId="77777777" w:rsidR="00585554" w:rsidRDefault="00585554" w:rsidP="00585554">
      <w:pPr>
        <w:rPr>
          <w:rtl/>
        </w:rPr>
      </w:pPr>
    </w:p>
    <w:p w14:paraId="4F515971" w14:textId="46A470DF" w:rsidR="00585554" w:rsidRDefault="00585554" w:rsidP="00585554">
      <w:pPr>
        <w:rPr>
          <w:rtl/>
        </w:rPr>
      </w:pPr>
      <w:r>
        <w:rPr>
          <w:rFonts w:hint="cs"/>
          <w:rtl/>
        </w:rPr>
        <w:t>למה 45 ולא 90?</w:t>
      </w:r>
    </w:p>
    <w:p w14:paraId="469B23F9" w14:textId="77777777" w:rsidR="00585554" w:rsidRDefault="00585554" w:rsidP="00585554">
      <w:pPr>
        <w:rPr>
          <w:rtl/>
        </w:rPr>
      </w:pPr>
    </w:p>
    <w:p w14:paraId="68A624D4" w14:textId="77777777" w:rsidR="00585554" w:rsidRDefault="00585554" w:rsidP="00585554">
      <w:pPr>
        <w:pStyle w:val="af9"/>
        <w:keepNext/>
        <w:rPr>
          <w:rtl/>
        </w:rPr>
      </w:pPr>
      <w:r w:rsidRPr="00D92110">
        <w:rPr>
          <w:rStyle w:val="TagStyle"/>
          <w:rtl/>
        </w:rPr>
        <w:t xml:space="preserve">&lt;&lt; אורח &gt;&gt; </w:t>
      </w:r>
      <w:r>
        <w:rPr>
          <w:rtl/>
        </w:rPr>
        <w:t>תמר רוסמן:</w:t>
      </w:r>
      <w:r w:rsidRPr="00D921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F667513" w14:textId="77777777" w:rsidR="00585554" w:rsidRPr="00585554" w:rsidRDefault="00585554" w:rsidP="00585554">
      <w:pPr>
        <w:rPr>
          <w:rtl/>
        </w:rPr>
      </w:pPr>
    </w:p>
    <w:p w14:paraId="6B6A2EB4" w14:textId="77777777" w:rsidR="0053595E" w:rsidRDefault="00585554" w:rsidP="001E5347">
      <w:pPr>
        <w:rPr>
          <w:rtl/>
        </w:rPr>
      </w:pPr>
      <w:bookmarkStart w:id="60" w:name="_ETM_Q1_312463"/>
      <w:bookmarkEnd w:id="60"/>
      <w:r>
        <w:rPr>
          <w:rFonts w:hint="cs"/>
          <w:rtl/>
        </w:rPr>
        <w:t xml:space="preserve">כי </w:t>
      </w:r>
      <w:r w:rsidR="0058485E">
        <w:rPr>
          <w:rtl/>
        </w:rPr>
        <w:t xml:space="preserve">אנחנו </w:t>
      </w:r>
      <w:r>
        <w:rPr>
          <w:rFonts w:hint="cs"/>
          <w:rtl/>
        </w:rPr>
        <w:t>ניסינו</w:t>
      </w:r>
      <w:r w:rsidR="0058485E">
        <w:rPr>
          <w:rtl/>
        </w:rPr>
        <w:t xml:space="preserve"> להגיע למשהו מאוזן</w:t>
      </w:r>
      <w:r>
        <w:rPr>
          <w:rFonts w:hint="cs"/>
          <w:rtl/>
        </w:rPr>
        <w:t>.</w:t>
      </w:r>
      <w:r w:rsidR="0058485E">
        <w:rPr>
          <w:rtl/>
        </w:rPr>
        <w:t xml:space="preserve"> זה נכון שאפשר היה גם להעלות</w:t>
      </w:r>
      <w:r>
        <w:rPr>
          <w:rFonts w:hint="cs"/>
          <w:rtl/>
        </w:rPr>
        <w:t xml:space="preserve"> את</w:t>
      </w:r>
      <w:r w:rsidR="0058485E">
        <w:rPr>
          <w:rtl/>
        </w:rPr>
        <w:t xml:space="preserve"> </w:t>
      </w:r>
      <w:r>
        <w:rPr>
          <w:rFonts w:hint="cs"/>
          <w:rtl/>
        </w:rPr>
        <w:t>ה</w:t>
      </w:r>
      <w:r w:rsidR="0058485E">
        <w:rPr>
          <w:rtl/>
        </w:rPr>
        <w:t xml:space="preserve">עניין של 90. אנחנו חושבים </w:t>
      </w:r>
      <w:r w:rsidR="001E5347">
        <w:rPr>
          <w:rFonts w:hint="cs"/>
          <w:rtl/>
        </w:rPr>
        <w:t>ש</w:t>
      </w:r>
      <w:r w:rsidR="0058485E">
        <w:rPr>
          <w:rtl/>
        </w:rPr>
        <w:t>בהינתן היקף החקי</w:t>
      </w:r>
      <w:r w:rsidR="001E5347">
        <w:rPr>
          <w:rFonts w:hint="cs"/>
          <w:rtl/>
        </w:rPr>
        <w:t>ר</w:t>
      </w:r>
      <w:r w:rsidR="0058485E">
        <w:rPr>
          <w:rtl/>
        </w:rPr>
        <w:t xml:space="preserve">ה, </w:t>
      </w:r>
      <w:r w:rsidR="001E5347">
        <w:rPr>
          <w:rFonts w:hint="cs"/>
          <w:rtl/>
        </w:rPr>
        <w:t>ה</w:t>
      </w:r>
      <w:r w:rsidR="0058485E">
        <w:rPr>
          <w:rtl/>
        </w:rPr>
        <w:t xml:space="preserve">מספר </w:t>
      </w:r>
      <w:r w:rsidR="001E5347">
        <w:rPr>
          <w:rFonts w:hint="cs"/>
          <w:rtl/>
        </w:rPr>
        <w:t xml:space="preserve">45 </w:t>
      </w:r>
      <w:r w:rsidR="0058485E">
        <w:rPr>
          <w:rtl/>
        </w:rPr>
        <w:t xml:space="preserve">נותן מקום </w:t>
      </w:r>
      <w:r w:rsidR="001E5347">
        <w:rPr>
          <w:rFonts w:hint="cs"/>
          <w:rtl/>
        </w:rPr>
        <w:t>להבאה</w:t>
      </w:r>
      <w:r w:rsidR="0058485E">
        <w:rPr>
          <w:rtl/>
        </w:rPr>
        <w:t xml:space="preserve"> לביקורת </w:t>
      </w:r>
      <w:r w:rsidR="001E5347">
        <w:rPr>
          <w:rFonts w:hint="cs"/>
          <w:rtl/>
        </w:rPr>
        <w:t>שיפוטית ו</w:t>
      </w:r>
      <w:r w:rsidR="0058485E">
        <w:rPr>
          <w:rtl/>
        </w:rPr>
        <w:t xml:space="preserve">אנחנו בכל זאת לא </w:t>
      </w:r>
      <w:r w:rsidR="001E5347" w:rsidRPr="00FC07AE">
        <w:rPr>
          <w:rtl/>
        </w:rPr>
        <w:t xml:space="preserve">מאיינים </w:t>
      </w:r>
      <w:r w:rsidR="0058485E">
        <w:rPr>
          <w:rtl/>
        </w:rPr>
        <w:t>את הדבר הזה לגמרי</w:t>
      </w:r>
      <w:r w:rsidR="001E5347"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73DF0CCB" w14:textId="77777777" w:rsidR="0053595E" w:rsidRDefault="0053595E" w:rsidP="001E5347">
      <w:pPr>
        <w:rPr>
          <w:rtl/>
        </w:rPr>
      </w:pPr>
    </w:p>
    <w:p w14:paraId="0457384E" w14:textId="3E9E0A86" w:rsidR="0053595E" w:rsidRDefault="0053595E" w:rsidP="0053595E">
      <w:pPr>
        <w:pStyle w:val="af6"/>
        <w:keepNext/>
        <w:rPr>
          <w:rtl/>
        </w:rPr>
      </w:pPr>
      <w:bookmarkStart w:id="61" w:name="ET_yor_6157_60"/>
      <w:r w:rsidRPr="005359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5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14:paraId="19F5ED29" w14:textId="77777777" w:rsidR="0053595E" w:rsidRPr="0053595E" w:rsidRDefault="0053595E" w:rsidP="0053595E">
      <w:pPr>
        <w:ind w:firstLine="0"/>
        <w:rPr>
          <w:rtl/>
        </w:rPr>
      </w:pPr>
    </w:p>
    <w:p w14:paraId="795D34BE" w14:textId="1E4D35A1" w:rsidR="0053595E" w:rsidRDefault="0058485E" w:rsidP="001E5347">
      <w:pPr>
        <w:rPr>
          <w:rtl/>
        </w:rPr>
      </w:pPr>
      <w:r>
        <w:rPr>
          <w:rtl/>
        </w:rPr>
        <w:t xml:space="preserve">מה היחס בין החוק הזה לבין </w:t>
      </w:r>
      <w:proofErr w:type="spellStart"/>
      <w:r w:rsidR="0053595E" w:rsidRPr="0053595E">
        <w:rPr>
          <w:rtl/>
        </w:rPr>
        <w:t>הלב"חים</w:t>
      </w:r>
      <w:proofErr w:type="spellEnd"/>
      <w:r w:rsidR="0053595E">
        <w:rPr>
          <w:rFonts w:hint="cs"/>
          <w:rtl/>
        </w:rPr>
        <w:t>?</w:t>
      </w:r>
    </w:p>
    <w:p w14:paraId="07C51F34" w14:textId="77777777" w:rsidR="0053595E" w:rsidRDefault="0053595E" w:rsidP="001E5347">
      <w:pPr>
        <w:rPr>
          <w:rtl/>
        </w:rPr>
      </w:pPr>
    </w:p>
    <w:p w14:paraId="48A644F9" w14:textId="77777777" w:rsidR="00765C60" w:rsidRDefault="00765C60" w:rsidP="00765C60">
      <w:pPr>
        <w:pStyle w:val="af9"/>
        <w:keepNext/>
        <w:rPr>
          <w:rtl/>
        </w:rPr>
      </w:pPr>
      <w:r w:rsidRPr="00D92110">
        <w:rPr>
          <w:rStyle w:val="TagStyle"/>
          <w:rtl/>
        </w:rPr>
        <w:t xml:space="preserve">&lt;&lt; אורח &gt;&gt; </w:t>
      </w:r>
      <w:r>
        <w:rPr>
          <w:rtl/>
        </w:rPr>
        <w:t>תמר רוסמן:</w:t>
      </w:r>
      <w:r w:rsidRPr="00D921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72D8725" w14:textId="77777777" w:rsidR="00765C60" w:rsidRDefault="00765C60" w:rsidP="001E5347">
      <w:pPr>
        <w:rPr>
          <w:rtl/>
        </w:rPr>
      </w:pPr>
    </w:p>
    <w:p w14:paraId="614B3117" w14:textId="7F1E1B28" w:rsidR="00765C60" w:rsidRDefault="0058485E" w:rsidP="001E5347">
      <w:pPr>
        <w:rPr>
          <w:rtl/>
        </w:rPr>
      </w:pPr>
      <w:r>
        <w:rPr>
          <w:rtl/>
        </w:rPr>
        <w:t>הביקורת השיפוטית</w:t>
      </w:r>
      <w:r w:rsidR="00765C60">
        <w:rPr>
          <w:rFonts w:hint="cs"/>
          <w:rtl/>
        </w:rPr>
        <w:t xml:space="preserve"> הייתה</w:t>
      </w:r>
      <w:r>
        <w:rPr>
          <w:rtl/>
        </w:rPr>
        <w:t xml:space="preserve"> פעם ב-60 </w:t>
      </w:r>
      <w:r w:rsidR="00765C60">
        <w:rPr>
          <w:rtl/>
        </w:rPr>
        <w:t>י</w:t>
      </w:r>
      <w:r w:rsidR="00765C60">
        <w:rPr>
          <w:rFonts w:hint="cs"/>
          <w:rtl/>
        </w:rPr>
        <w:t>מים</w:t>
      </w:r>
      <w:r w:rsidR="00765C60">
        <w:rPr>
          <w:rtl/>
        </w:rPr>
        <w:t xml:space="preserve"> </w:t>
      </w:r>
      <w:r>
        <w:rPr>
          <w:rtl/>
        </w:rPr>
        <w:t xml:space="preserve">ועכשיו </w:t>
      </w:r>
      <w:r w:rsidR="00765C60">
        <w:rPr>
          <w:rFonts w:hint="cs"/>
          <w:rtl/>
        </w:rPr>
        <w:t>היא</w:t>
      </w:r>
      <w:r>
        <w:rPr>
          <w:rtl/>
        </w:rPr>
        <w:t xml:space="preserve"> פעם ב-75 </w:t>
      </w:r>
      <w:r w:rsidR="00765C60">
        <w:rPr>
          <w:rtl/>
        </w:rPr>
        <w:t>י</w:t>
      </w:r>
      <w:r w:rsidR="00765C60">
        <w:rPr>
          <w:rFonts w:hint="cs"/>
          <w:rtl/>
        </w:rPr>
        <w:t>מים, אם אני לא טועה.</w:t>
      </w:r>
    </w:p>
    <w:p w14:paraId="2FE840F4" w14:textId="7F4A527B" w:rsidR="00765C60" w:rsidRDefault="00765C60" w:rsidP="001E5347">
      <w:pPr>
        <w:rPr>
          <w:rtl/>
        </w:rPr>
      </w:pPr>
      <w:r>
        <w:rPr>
          <w:rtl/>
        </w:rPr>
        <w:t xml:space="preserve"> </w:t>
      </w:r>
    </w:p>
    <w:p w14:paraId="1F7584D7" w14:textId="77777777" w:rsidR="00765C60" w:rsidRDefault="00765C60" w:rsidP="00765C60">
      <w:pPr>
        <w:pStyle w:val="a4"/>
        <w:keepNext/>
        <w:rPr>
          <w:rtl/>
        </w:rPr>
      </w:pPr>
      <w:r w:rsidRPr="00585554">
        <w:rPr>
          <w:rStyle w:val="TagStyle"/>
          <w:rtl/>
        </w:rPr>
        <w:t xml:space="preserve">&lt;&lt; דובר &gt;&gt; </w:t>
      </w:r>
      <w:r>
        <w:rPr>
          <w:rtl/>
        </w:rPr>
        <w:t>יואב סגלוביץ' (יש עתיד):</w:t>
      </w:r>
      <w:r w:rsidRPr="00585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21A81F" w14:textId="77777777" w:rsidR="00765C60" w:rsidRDefault="00765C60" w:rsidP="001E5347">
      <w:pPr>
        <w:rPr>
          <w:rtl/>
        </w:rPr>
      </w:pPr>
    </w:p>
    <w:p w14:paraId="1825FC42" w14:textId="33EE4CB7" w:rsidR="00765C60" w:rsidRDefault="00765C60" w:rsidP="001E5347">
      <w:pPr>
        <w:rPr>
          <w:rtl/>
        </w:rPr>
      </w:pPr>
      <w:bookmarkStart w:id="62" w:name="_ETM_Q1_350394"/>
      <w:bookmarkStart w:id="63" w:name="_ETM_Q1_350556"/>
      <w:bookmarkEnd w:id="62"/>
      <w:bookmarkEnd w:id="63"/>
      <w:r>
        <w:rPr>
          <w:rFonts w:hint="cs"/>
          <w:rtl/>
        </w:rPr>
        <w:t>לא, האריכו את זה, לדעתי בוועדת החוץ והביטחון. זה עלה ל-90 לדעתי.</w:t>
      </w:r>
    </w:p>
    <w:p w14:paraId="5A46019E" w14:textId="77777777" w:rsidR="00765C60" w:rsidRDefault="00765C60" w:rsidP="001E5347">
      <w:pPr>
        <w:rPr>
          <w:rtl/>
        </w:rPr>
      </w:pPr>
    </w:p>
    <w:p w14:paraId="497E21B7" w14:textId="67F4DF14" w:rsidR="00765C60" w:rsidRDefault="00765C60" w:rsidP="00765C60">
      <w:pPr>
        <w:pStyle w:val="af9"/>
        <w:keepNext/>
        <w:rPr>
          <w:rtl/>
        </w:rPr>
      </w:pPr>
      <w:r w:rsidRPr="00765C60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765C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22D8D5C" w14:textId="77777777" w:rsidR="00765C60" w:rsidRDefault="00765C60" w:rsidP="00765C60">
      <w:pPr>
        <w:pStyle w:val="KeepWithNext"/>
        <w:rPr>
          <w:rtl/>
        </w:rPr>
      </w:pPr>
    </w:p>
    <w:p w14:paraId="2D4B4B45" w14:textId="77777777" w:rsidR="00765C60" w:rsidRDefault="00765C60" w:rsidP="00765C60">
      <w:pPr>
        <w:rPr>
          <w:rtl/>
        </w:rPr>
      </w:pPr>
      <w:proofErr w:type="spellStart"/>
      <w:r>
        <w:rPr>
          <w:rFonts w:hint="cs"/>
          <w:rtl/>
        </w:rPr>
        <w:t>ב</w:t>
      </w:r>
      <w:r w:rsidRPr="0053595E">
        <w:rPr>
          <w:rtl/>
        </w:rPr>
        <w:t>לב"חים</w:t>
      </w:r>
      <w:proofErr w:type="spellEnd"/>
      <w:r>
        <w:rPr>
          <w:rFonts w:hint="cs"/>
          <w:rtl/>
        </w:rPr>
        <w:t xml:space="preserve"> זה מתחיל עם </w:t>
      </w:r>
      <w:r w:rsidR="0058485E">
        <w:rPr>
          <w:rtl/>
        </w:rPr>
        <w:t>צו מינהלי ורק אחר כך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7D981BB4" w14:textId="77777777" w:rsidR="00765C60" w:rsidRDefault="00765C60" w:rsidP="00765C60">
      <w:pPr>
        <w:rPr>
          <w:rtl/>
        </w:rPr>
      </w:pPr>
      <w:bookmarkStart w:id="64" w:name="_ETM_Q1_355115"/>
      <w:bookmarkStart w:id="65" w:name="_ETM_Q1_355716"/>
      <w:bookmarkStart w:id="66" w:name="_ETM_Q1_355852"/>
      <w:bookmarkEnd w:id="64"/>
      <w:bookmarkEnd w:id="65"/>
      <w:bookmarkEnd w:id="66"/>
    </w:p>
    <w:p w14:paraId="727A3DBA" w14:textId="129C8EE8" w:rsidR="00765C60" w:rsidRDefault="00765C60" w:rsidP="00765C60">
      <w:pPr>
        <w:pStyle w:val="af6"/>
        <w:keepNext/>
        <w:rPr>
          <w:rtl/>
        </w:rPr>
      </w:pPr>
      <w:r w:rsidRPr="00765C6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5C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CD0981" w14:textId="77777777" w:rsidR="00765C60" w:rsidRDefault="00765C60" w:rsidP="00765C60">
      <w:pPr>
        <w:pStyle w:val="KeepWithNext"/>
        <w:rPr>
          <w:rtl/>
        </w:rPr>
      </w:pPr>
    </w:p>
    <w:p w14:paraId="59572D67" w14:textId="77777777" w:rsidR="00765C60" w:rsidRDefault="00765C60" w:rsidP="00765C60">
      <w:pPr>
        <w:rPr>
          <w:rtl/>
        </w:rPr>
      </w:pPr>
      <w:bookmarkStart w:id="67" w:name="_ETM_Q1_359286"/>
      <w:bookmarkEnd w:id="67"/>
      <w:r>
        <w:rPr>
          <w:rFonts w:hint="cs"/>
          <w:rtl/>
        </w:rPr>
        <w:t xml:space="preserve">אני יודע. </w:t>
      </w:r>
      <w:bookmarkStart w:id="68" w:name="_ETM_Q1_355572"/>
      <w:bookmarkEnd w:id="68"/>
      <w:r w:rsidR="0058485E">
        <w:rPr>
          <w:rtl/>
        </w:rPr>
        <w:t>אבל השאלה היא כל כמה זמן יש ביקורת</w:t>
      </w:r>
      <w:r w:rsidRPr="00765C60">
        <w:rPr>
          <w:rtl/>
        </w:rPr>
        <w:t xml:space="preserve"> </w:t>
      </w:r>
      <w:r>
        <w:rPr>
          <w:rtl/>
        </w:rPr>
        <w:t>שיפוטית</w:t>
      </w:r>
      <w:r w:rsidRPr="00765C60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</w:t>
      </w:r>
      <w:r w:rsidRPr="0053595E">
        <w:rPr>
          <w:rtl/>
        </w:rPr>
        <w:t>לב"חים</w:t>
      </w:r>
      <w:proofErr w:type="spellEnd"/>
      <w:r w:rsidR="0058485E">
        <w:rPr>
          <w:rtl/>
        </w:rPr>
        <w:t xml:space="preserve">. </w:t>
      </w:r>
    </w:p>
    <w:p w14:paraId="400ADEAE" w14:textId="77777777" w:rsidR="00E928F4" w:rsidRPr="00E928F4" w:rsidRDefault="00E928F4" w:rsidP="00E928F4">
      <w:pPr>
        <w:ind w:firstLine="0"/>
        <w:rPr>
          <w:rtl/>
        </w:rPr>
      </w:pPr>
      <w:bookmarkStart w:id="69" w:name="_ETM_Q1_359164"/>
      <w:bookmarkStart w:id="70" w:name="_ETM_Q1_359660"/>
      <w:bookmarkStart w:id="71" w:name="_ETM_Q1_359775"/>
      <w:bookmarkEnd w:id="69"/>
      <w:bookmarkEnd w:id="70"/>
      <w:bookmarkEnd w:id="71"/>
    </w:p>
    <w:p w14:paraId="3E4F1E3C" w14:textId="77777777" w:rsidR="002F3B1C" w:rsidRDefault="002F3B1C" w:rsidP="002F3B1C">
      <w:pPr>
        <w:pStyle w:val="af9"/>
        <w:keepNext/>
        <w:rPr>
          <w:rtl/>
        </w:rPr>
      </w:pPr>
      <w:r w:rsidRPr="00D92110">
        <w:rPr>
          <w:rStyle w:val="TagStyle"/>
          <w:rtl/>
        </w:rPr>
        <w:t xml:space="preserve">&lt;&lt; אורח &gt;&gt; </w:t>
      </w:r>
      <w:r>
        <w:rPr>
          <w:rtl/>
        </w:rPr>
        <w:t>תמר רוסמן:</w:t>
      </w:r>
      <w:r w:rsidRPr="00D921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C47AE46" w14:textId="77777777" w:rsidR="002F3B1C" w:rsidRDefault="002F3B1C" w:rsidP="002F3B1C">
      <w:pPr>
        <w:rPr>
          <w:rtl/>
        </w:rPr>
      </w:pPr>
    </w:p>
    <w:p w14:paraId="64F5A266" w14:textId="34B32BC2" w:rsidR="002F3B1C" w:rsidRDefault="002F3B1C" w:rsidP="002F3B1C">
      <w:pPr>
        <w:rPr>
          <w:rtl/>
        </w:rPr>
      </w:pPr>
      <w:r>
        <w:rPr>
          <w:rFonts w:hint="cs"/>
          <w:rtl/>
        </w:rPr>
        <w:t xml:space="preserve">אם אני לא טועה זה היה </w:t>
      </w:r>
      <w:r>
        <w:rPr>
          <w:rtl/>
        </w:rPr>
        <w:t>60 י</w:t>
      </w:r>
      <w:r>
        <w:rPr>
          <w:rFonts w:hint="cs"/>
          <w:rtl/>
        </w:rPr>
        <w:t>מים</w:t>
      </w:r>
      <w:r>
        <w:rPr>
          <w:rtl/>
        </w:rPr>
        <w:t xml:space="preserve"> ועכשיו </w:t>
      </w:r>
      <w:r>
        <w:rPr>
          <w:rFonts w:hint="cs"/>
          <w:rtl/>
        </w:rPr>
        <w:t>זה הוארך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-75 י</w:t>
      </w:r>
      <w:r>
        <w:rPr>
          <w:rFonts w:hint="cs"/>
          <w:rtl/>
        </w:rPr>
        <w:t>מים.</w:t>
      </w:r>
    </w:p>
    <w:p w14:paraId="1F814C0C" w14:textId="77777777" w:rsidR="002F3B1C" w:rsidRDefault="002F3B1C" w:rsidP="00765C60">
      <w:pPr>
        <w:rPr>
          <w:rtl/>
        </w:rPr>
      </w:pPr>
    </w:p>
    <w:p w14:paraId="2D2953B5" w14:textId="28D5BB10" w:rsidR="00B63CA9" w:rsidRDefault="00B63CA9" w:rsidP="00B63CA9">
      <w:pPr>
        <w:pStyle w:val="a4"/>
        <w:keepNext/>
        <w:rPr>
          <w:rtl/>
        </w:rPr>
      </w:pPr>
      <w:bookmarkStart w:id="72" w:name="ET_speaker_דר_גור_בליי_63"/>
      <w:r w:rsidRPr="00B63CA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63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14:paraId="00804371" w14:textId="77777777" w:rsidR="00B63CA9" w:rsidRPr="00B63CA9" w:rsidRDefault="00B63CA9" w:rsidP="00B63CA9">
      <w:pPr>
        <w:ind w:firstLine="0"/>
        <w:rPr>
          <w:rtl/>
        </w:rPr>
      </w:pPr>
    </w:p>
    <w:p w14:paraId="13405F93" w14:textId="0D95EF1C" w:rsidR="00B63CA9" w:rsidRDefault="00B63CA9" w:rsidP="00B63CA9">
      <w:pPr>
        <w:rPr>
          <w:rtl/>
        </w:rPr>
      </w:pPr>
      <w:r>
        <w:rPr>
          <w:rFonts w:hint="cs"/>
          <w:rtl/>
        </w:rPr>
        <w:t>את</w:t>
      </w:r>
      <w:r w:rsidR="0058485E">
        <w:rPr>
          <w:rtl/>
        </w:rPr>
        <w:t xml:space="preserve"> יכול</w:t>
      </w:r>
      <w:r>
        <w:rPr>
          <w:rFonts w:hint="cs"/>
          <w:rtl/>
        </w:rPr>
        <w:t>ה</w:t>
      </w:r>
      <w:r w:rsidR="0058485E">
        <w:rPr>
          <w:rtl/>
        </w:rPr>
        <w:t xml:space="preserve"> רק </w:t>
      </w:r>
      <w:r>
        <w:rPr>
          <w:rFonts w:hint="cs"/>
          <w:rtl/>
        </w:rPr>
        <w:t>להבחין בין</w:t>
      </w:r>
      <w:r w:rsidR="0058485E">
        <w:rPr>
          <w:rtl/>
        </w:rPr>
        <w:t xml:space="preserve"> שתי הקטגוריות</w:t>
      </w:r>
      <w:r>
        <w:rPr>
          <w:rFonts w:hint="cs"/>
          <w:rtl/>
        </w:rPr>
        <w:t>?</w:t>
      </w:r>
      <w:r w:rsidR="0058485E">
        <w:rPr>
          <w:rtl/>
        </w:rPr>
        <w:t xml:space="preserve"> כי יש פה גם </w:t>
      </w:r>
      <w:r>
        <w:rPr>
          <w:rFonts w:hint="cs"/>
          <w:rtl/>
        </w:rPr>
        <w:t>עצורי ה</w:t>
      </w:r>
      <w:r w:rsidR="0058485E">
        <w:rPr>
          <w:rtl/>
        </w:rPr>
        <w:t>תמרון וגם</w:t>
      </w:r>
      <w:r>
        <w:rPr>
          <w:rFonts w:hint="cs"/>
          <w:rtl/>
        </w:rPr>
        <w:t xml:space="preserve"> עצורי המלחמה.</w:t>
      </w:r>
    </w:p>
    <w:p w14:paraId="23C50A86" w14:textId="77777777" w:rsidR="00B63CA9" w:rsidRDefault="00B63CA9" w:rsidP="00B63CA9">
      <w:pPr>
        <w:rPr>
          <w:rtl/>
        </w:rPr>
      </w:pPr>
    </w:p>
    <w:p w14:paraId="1D20968C" w14:textId="77777777" w:rsidR="00EC0AF8" w:rsidRDefault="00EC0AF8" w:rsidP="00EC0AF8">
      <w:pPr>
        <w:pStyle w:val="af9"/>
        <w:keepNext/>
        <w:rPr>
          <w:rtl/>
        </w:rPr>
      </w:pPr>
      <w:r w:rsidRPr="00D92110">
        <w:rPr>
          <w:rStyle w:val="TagStyle"/>
          <w:rtl/>
        </w:rPr>
        <w:t xml:space="preserve">&lt;&lt; אורח &gt;&gt; </w:t>
      </w:r>
      <w:r>
        <w:rPr>
          <w:rtl/>
        </w:rPr>
        <w:t>תמר רוסמן:</w:t>
      </w:r>
      <w:r w:rsidRPr="00D921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38053ED" w14:textId="77777777" w:rsidR="00EC0AF8" w:rsidRDefault="00EC0AF8" w:rsidP="00B63CA9">
      <w:pPr>
        <w:rPr>
          <w:rtl/>
        </w:rPr>
      </w:pPr>
    </w:p>
    <w:p w14:paraId="503B115C" w14:textId="2725A041" w:rsidR="00EC0AF8" w:rsidRDefault="00EC0AF8" w:rsidP="00B63CA9">
      <w:pPr>
        <w:rPr>
          <w:rtl/>
        </w:rPr>
      </w:pPr>
      <w:r>
        <w:rPr>
          <w:rFonts w:hint="cs"/>
          <w:rtl/>
        </w:rPr>
        <w:t>כן, אני רוצה להסביר את זה.</w:t>
      </w:r>
    </w:p>
    <w:p w14:paraId="63C27C6A" w14:textId="77777777" w:rsidR="00B63CA9" w:rsidRDefault="00B63CA9" w:rsidP="00B63CA9">
      <w:pPr>
        <w:rPr>
          <w:rtl/>
        </w:rPr>
      </w:pPr>
    </w:p>
    <w:p w14:paraId="74D6F692" w14:textId="5E4E372F" w:rsidR="00EC0AF8" w:rsidRDefault="00EC0AF8" w:rsidP="00EC0AF8">
      <w:pPr>
        <w:pStyle w:val="af9"/>
        <w:keepNext/>
        <w:rPr>
          <w:rtl/>
        </w:rPr>
      </w:pPr>
      <w:bookmarkStart w:id="73" w:name="ET_guest_633659_61"/>
      <w:r w:rsidRPr="00EC0AF8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EC0A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"/>
    </w:p>
    <w:p w14:paraId="6B45A305" w14:textId="77777777" w:rsidR="00EC0AF8" w:rsidRPr="00EC0AF8" w:rsidRDefault="00EC0AF8" w:rsidP="00EC0AF8">
      <w:pPr>
        <w:ind w:firstLine="0"/>
        <w:rPr>
          <w:rtl/>
        </w:rPr>
      </w:pPr>
    </w:p>
    <w:p w14:paraId="4EA1DD50" w14:textId="74187250" w:rsidR="00EC0AF8" w:rsidRDefault="00EC0AF8" w:rsidP="00EC0AF8">
      <w:pPr>
        <w:rPr>
          <w:rtl/>
        </w:rPr>
      </w:pPr>
      <w:r>
        <w:rPr>
          <w:rFonts w:hint="cs"/>
          <w:rtl/>
        </w:rPr>
        <w:t xml:space="preserve">רק נשלים </w:t>
      </w:r>
      <w:r w:rsidR="0058485E">
        <w:rPr>
          <w:rtl/>
        </w:rPr>
        <w:t xml:space="preserve">את התשובה לגבי </w:t>
      </w:r>
      <w:r>
        <w:rPr>
          <w:rFonts w:hint="cs"/>
          <w:rtl/>
        </w:rPr>
        <w:t xml:space="preserve">ה-90 הימים. </w:t>
      </w:r>
      <w:r w:rsidR="0058485E">
        <w:rPr>
          <w:rtl/>
        </w:rPr>
        <w:t xml:space="preserve">אני מזכירה שהתחלנו </w:t>
      </w:r>
      <w:r>
        <w:rPr>
          <w:rFonts w:hint="cs"/>
          <w:rtl/>
        </w:rPr>
        <w:t xml:space="preserve">את </w:t>
      </w:r>
      <w:r w:rsidR="0058485E">
        <w:rPr>
          <w:rtl/>
        </w:rPr>
        <w:t xml:space="preserve">כל המהלך החקיקתי </w:t>
      </w:r>
      <w:r>
        <w:rPr>
          <w:rFonts w:hint="cs"/>
          <w:rtl/>
        </w:rPr>
        <w:t>הזה כתקנות לשעת חירום. עכשיו זה</w:t>
      </w:r>
      <w:r w:rsidR="0058485E">
        <w:rPr>
          <w:rtl/>
        </w:rPr>
        <w:t xml:space="preserve"> חוק </w:t>
      </w:r>
      <w:r>
        <w:rPr>
          <w:rFonts w:hint="cs"/>
          <w:rtl/>
        </w:rPr>
        <w:t xml:space="preserve">להארכת תקנות לשעת חירום, </w:t>
      </w:r>
      <w:r w:rsidR="0058485E">
        <w:rPr>
          <w:rtl/>
        </w:rPr>
        <w:t xml:space="preserve">לכן </w:t>
      </w:r>
      <w:r>
        <w:rPr>
          <w:rFonts w:hint="cs"/>
          <w:rtl/>
        </w:rPr>
        <w:t>המבחנים הם</w:t>
      </w:r>
      <w:r w:rsidR="0058485E">
        <w:rPr>
          <w:rtl/>
        </w:rPr>
        <w:t xml:space="preserve"> יותר מתוחמים מאשר לגבי כל חוק</w:t>
      </w:r>
      <w:r>
        <w:rPr>
          <w:rFonts w:hint="cs"/>
          <w:rtl/>
        </w:rPr>
        <w:t>,</w:t>
      </w:r>
      <w:r w:rsidR="0058485E">
        <w:rPr>
          <w:rtl/>
        </w:rPr>
        <w:t xml:space="preserve"> </w:t>
      </w:r>
      <w:r>
        <w:rPr>
          <w:rFonts w:hint="cs"/>
          <w:rtl/>
        </w:rPr>
        <w:t>ש</w:t>
      </w:r>
      <w:r w:rsidR="0058485E">
        <w:rPr>
          <w:rtl/>
        </w:rPr>
        <w:t xml:space="preserve">בוחנים </w:t>
      </w:r>
      <w:r>
        <w:rPr>
          <w:rFonts w:hint="cs"/>
          <w:rtl/>
        </w:rPr>
        <w:t>ב</w:t>
      </w:r>
      <w:r w:rsidR="0058485E">
        <w:rPr>
          <w:rtl/>
        </w:rPr>
        <w:t>חוק את פס</w:t>
      </w:r>
      <w:r>
        <w:rPr>
          <w:rFonts w:hint="cs"/>
          <w:rtl/>
        </w:rPr>
        <w:t>ק</w:t>
      </w:r>
      <w:r w:rsidR="0058485E">
        <w:rPr>
          <w:rtl/>
        </w:rPr>
        <w:t xml:space="preserve">ת ההגבלה. </w:t>
      </w:r>
    </w:p>
    <w:p w14:paraId="44890375" w14:textId="77777777" w:rsidR="00EC0AF8" w:rsidRDefault="00EC0AF8" w:rsidP="00EC0AF8">
      <w:pPr>
        <w:rPr>
          <w:rtl/>
        </w:rPr>
      </w:pPr>
    </w:p>
    <w:p w14:paraId="60840102" w14:textId="1655D91E" w:rsidR="00A5186F" w:rsidRDefault="0058485E" w:rsidP="00A5186F">
      <w:pPr>
        <w:rPr>
          <w:rtl/>
        </w:rPr>
      </w:pPr>
      <w:r>
        <w:rPr>
          <w:rtl/>
        </w:rPr>
        <w:t xml:space="preserve">פה יש מבחנים </w:t>
      </w:r>
      <w:r w:rsidR="00EC0AF8">
        <w:rPr>
          <w:rFonts w:hint="cs"/>
          <w:rtl/>
        </w:rPr>
        <w:t>נוספים, שהם ה</w:t>
      </w:r>
      <w:r w:rsidR="00EC0AF8">
        <w:rPr>
          <w:rtl/>
        </w:rPr>
        <w:t>מבחנים</w:t>
      </w:r>
      <w:r w:rsidR="00EC0AF8">
        <w:rPr>
          <w:rFonts w:hint="cs"/>
          <w:rtl/>
        </w:rPr>
        <w:t xml:space="preserve"> </w:t>
      </w:r>
      <w:bookmarkStart w:id="74" w:name="_ETM_Q1_398411"/>
      <w:bookmarkEnd w:id="74"/>
      <w:r w:rsidR="00EC0AF8">
        <w:rPr>
          <w:rFonts w:hint="cs"/>
          <w:rtl/>
        </w:rPr>
        <w:t>שבסעיף 39 לחוק יסוד: הממשלה במקרה הזה</w:t>
      </w:r>
      <w:r w:rsidR="00A5186F">
        <w:rPr>
          <w:rFonts w:hint="cs"/>
          <w:rtl/>
        </w:rPr>
        <w:t xml:space="preserve">, הגם שמצב החירום מחייב את החריגה </w:t>
      </w:r>
      <w:r>
        <w:rPr>
          <w:rtl/>
        </w:rPr>
        <w:t>הזאת מהדין הקיים</w:t>
      </w:r>
      <w:r w:rsidR="00A5186F">
        <w:rPr>
          <w:rFonts w:hint="cs"/>
          <w:rtl/>
        </w:rPr>
        <w:t>.</w:t>
      </w:r>
      <w:r>
        <w:rPr>
          <w:rtl/>
        </w:rPr>
        <w:t xml:space="preserve"> </w:t>
      </w:r>
      <w:r w:rsidR="00A5186F">
        <w:rPr>
          <w:rFonts w:hint="cs"/>
          <w:rtl/>
        </w:rPr>
        <w:t>היה שיח לגבי כמה אפשר לחרוג מ-15 הימים שהם הדין הקיים ב</w:t>
      </w:r>
      <w:r>
        <w:rPr>
          <w:rtl/>
        </w:rPr>
        <w:t>שגרה</w:t>
      </w:r>
      <w:r w:rsidR="00A5186F">
        <w:rPr>
          <w:rFonts w:hint="cs"/>
          <w:rtl/>
        </w:rPr>
        <w:t>.</w:t>
      </w:r>
      <w:r>
        <w:rPr>
          <w:rtl/>
        </w:rPr>
        <w:t xml:space="preserve"> בסופו של דבר</w:t>
      </w:r>
      <w:r w:rsidR="00A5186F">
        <w:rPr>
          <w:rFonts w:hint="cs"/>
          <w:rtl/>
        </w:rPr>
        <w:t xml:space="preserve"> הגענו למסקנה ש-45 זה דבר שממש מת</w:t>
      </w:r>
      <w:bookmarkStart w:id="75" w:name="_ETM_Q1_415535"/>
      <w:bookmarkStart w:id="76" w:name="_ETM_Q1_415911"/>
      <w:bookmarkEnd w:id="75"/>
      <w:bookmarkEnd w:id="76"/>
      <w:r>
        <w:rPr>
          <w:rtl/>
        </w:rPr>
        <w:t xml:space="preserve">חייב </w:t>
      </w:r>
      <w:r w:rsidR="00A5186F">
        <w:rPr>
          <w:rFonts w:hint="cs"/>
          <w:rtl/>
        </w:rPr>
        <w:t>ואי-</w:t>
      </w:r>
      <w:r>
        <w:rPr>
          <w:rtl/>
        </w:rPr>
        <w:t>אפשר</w:t>
      </w:r>
      <w:r w:rsidR="00F11EB5">
        <w:rPr>
          <w:rFonts w:hint="cs"/>
          <w:rtl/>
        </w:rPr>
        <w:t>.</w:t>
      </w:r>
      <w:r>
        <w:rPr>
          <w:rtl/>
        </w:rPr>
        <w:t xml:space="preserve"> </w:t>
      </w:r>
      <w:r w:rsidR="00A5186F">
        <w:rPr>
          <w:rFonts w:hint="cs"/>
          <w:rtl/>
        </w:rPr>
        <w:t xml:space="preserve">היה </w:t>
      </w:r>
      <w:r w:rsidR="00A5186F">
        <w:rPr>
          <w:rtl/>
        </w:rPr>
        <w:t>אפשר</w:t>
      </w:r>
      <w:r>
        <w:rPr>
          <w:rtl/>
        </w:rPr>
        <w:t>, כמובן</w:t>
      </w:r>
      <w:r w:rsidR="00A5186F">
        <w:rPr>
          <w:rFonts w:hint="cs"/>
          <w:rtl/>
        </w:rPr>
        <w:t>,</w:t>
      </w:r>
      <w:r>
        <w:rPr>
          <w:rtl/>
        </w:rPr>
        <w:t xml:space="preserve"> מבחינת </w:t>
      </w:r>
      <w:r w:rsidR="00A5186F">
        <w:rPr>
          <w:rFonts w:hint="cs"/>
          <w:rtl/>
        </w:rPr>
        <w:t>רשויות</w:t>
      </w:r>
      <w:r>
        <w:rPr>
          <w:rtl/>
        </w:rPr>
        <w:t xml:space="preserve"> האכיפה</w:t>
      </w:r>
      <w:r w:rsidR="00A5186F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622DB276" w14:textId="77777777" w:rsidR="00A5186F" w:rsidRDefault="00A5186F" w:rsidP="00A5186F">
      <w:pPr>
        <w:rPr>
          <w:rtl/>
        </w:rPr>
      </w:pPr>
    </w:p>
    <w:p w14:paraId="1FED8215" w14:textId="74FDA690" w:rsidR="00A5186F" w:rsidRDefault="00A5186F" w:rsidP="00A5186F">
      <w:pPr>
        <w:pStyle w:val="af6"/>
        <w:keepNext/>
        <w:rPr>
          <w:rtl/>
        </w:rPr>
      </w:pPr>
      <w:bookmarkStart w:id="77" w:name="ET_yor_6157_62"/>
      <w:r w:rsidRPr="00A518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518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14:paraId="542586E9" w14:textId="77777777" w:rsidR="00A5186F" w:rsidRPr="00A5186F" w:rsidRDefault="00A5186F" w:rsidP="00A5186F">
      <w:pPr>
        <w:ind w:firstLine="0"/>
        <w:rPr>
          <w:rtl/>
        </w:rPr>
      </w:pPr>
    </w:p>
    <w:p w14:paraId="4C2D991F" w14:textId="2DA65533" w:rsidR="005D636C" w:rsidRPr="005D636C" w:rsidRDefault="007B7925" w:rsidP="005D636C">
      <w:pPr>
        <w:rPr>
          <w:rFonts w:ascii="David" w:hAnsi="David"/>
          <w:rtl/>
        </w:rPr>
      </w:pPr>
      <w:r w:rsidRPr="005D636C">
        <w:rPr>
          <w:rFonts w:ascii="David" w:hAnsi="David"/>
          <w:rtl/>
        </w:rPr>
        <w:t>שנייה</w:t>
      </w:r>
      <w:r w:rsidR="005D636C" w:rsidRPr="005D636C">
        <w:rPr>
          <w:rFonts w:ascii="David" w:hAnsi="David"/>
          <w:rtl/>
        </w:rPr>
        <w:t>,</w:t>
      </w:r>
      <w:r w:rsidRPr="005D636C">
        <w:rPr>
          <w:rFonts w:ascii="David" w:hAnsi="David"/>
          <w:rtl/>
        </w:rPr>
        <w:t xml:space="preserve"> </w:t>
      </w:r>
      <w:r w:rsidR="0058485E" w:rsidRPr="005D636C">
        <w:rPr>
          <w:rFonts w:ascii="David" w:hAnsi="David"/>
          <w:rtl/>
        </w:rPr>
        <w:t xml:space="preserve">אני רוצה </w:t>
      </w:r>
      <w:r w:rsidRPr="005D636C">
        <w:rPr>
          <w:rFonts w:ascii="David" w:hAnsi="David"/>
          <w:rtl/>
        </w:rPr>
        <w:t>בכוונה</w:t>
      </w:r>
      <w:r w:rsidR="0058485E" w:rsidRPr="005D636C">
        <w:rPr>
          <w:rFonts w:ascii="David" w:hAnsi="David"/>
          <w:rtl/>
        </w:rPr>
        <w:t xml:space="preserve"> לשאול </w:t>
      </w:r>
      <w:r w:rsidR="005D636C" w:rsidRPr="005D636C">
        <w:rPr>
          <w:rFonts w:ascii="David" w:hAnsi="David"/>
          <w:rtl/>
        </w:rPr>
        <w:t xml:space="preserve">על </w:t>
      </w:r>
      <w:r w:rsidRPr="005D636C">
        <w:rPr>
          <w:rFonts w:ascii="David" w:hAnsi="David"/>
          <w:rtl/>
        </w:rPr>
        <w:t xml:space="preserve">מקרה קיצון. </w:t>
      </w:r>
      <w:r w:rsidR="0058485E" w:rsidRPr="005D636C">
        <w:rPr>
          <w:rFonts w:ascii="David" w:hAnsi="David"/>
          <w:rtl/>
        </w:rPr>
        <w:t>אנחנו יצרנו ל</w:t>
      </w:r>
      <w:r w:rsidRPr="005D636C">
        <w:rPr>
          <w:rFonts w:ascii="David" w:hAnsi="David"/>
          <w:rtl/>
        </w:rPr>
        <w:t>א</w:t>
      </w:r>
      <w:r w:rsidR="0058485E" w:rsidRPr="005D636C">
        <w:rPr>
          <w:rFonts w:ascii="David" w:hAnsi="David"/>
          <w:rtl/>
        </w:rPr>
        <w:t>סיר ביטחוני רגיל</w:t>
      </w:r>
      <w:r w:rsidRPr="005D636C">
        <w:rPr>
          <w:rFonts w:ascii="David" w:hAnsi="David"/>
          <w:rtl/>
        </w:rPr>
        <w:t>,</w:t>
      </w:r>
      <w:r w:rsidR="0058485E" w:rsidRPr="005D636C">
        <w:rPr>
          <w:rFonts w:ascii="David" w:hAnsi="David"/>
          <w:rtl/>
        </w:rPr>
        <w:t xml:space="preserve"> לא לאנשים האלו</w:t>
      </w:r>
      <w:r w:rsidRPr="005D636C">
        <w:rPr>
          <w:rFonts w:ascii="David" w:hAnsi="David"/>
          <w:rtl/>
        </w:rPr>
        <w:t>,</w:t>
      </w:r>
      <w:r w:rsidR="0058485E" w:rsidRPr="005D636C">
        <w:rPr>
          <w:rFonts w:ascii="David" w:hAnsi="David"/>
          <w:rtl/>
        </w:rPr>
        <w:t xml:space="preserve"> </w:t>
      </w:r>
      <w:r w:rsidR="00BA237C">
        <w:rPr>
          <w:rFonts w:ascii="David" w:hAnsi="David" w:hint="cs"/>
          <w:rtl/>
        </w:rPr>
        <w:t>כ</w:t>
      </w:r>
      <w:r w:rsidR="0058485E" w:rsidRPr="005D636C">
        <w:rPr>
          <w:rFonts w:ascii="David" w:hAnsi="David"/>
          <w:rtl/>
        </w:rPr>
        <w:t>ש</w:t>
      </w:r>
      <w:r w:rsidRPr="005D636C">
        <w:rPr>
          <w:rFonts w:ascii="David" w:hAnsi="David"/>
          <w:rtl/>
        </w:rPr>
        <w:t>א</w:t>
      </w:r>
      <w:r w:rsidR="0058485E" w:rsidRPr="005D636C">
        <w:rPr>
          <w:rFonts w:ascii="David" w:hAnsi="David"/>
          <w:rtl/>
        </w:rPr>
        <w:t xml:space="preserve">מרנו שאצלם </w:t>
      </w:r>
      <w:r w:rsidRPr="005D636C">
        <w:rPr>
          <w:rFonts w:ascii="David" w:hAnsi="David"/>
          <w:rtl/>
        </w:rPr>
        <w:t>הארכות</w:t>
      </w:r>
      <w:r w:rsidR="0058485E" w:rsidRPr="005D636C">
        <w:rPr>
          <w:rFonts w:ascii="David" w:hAnsi="David"/>
          <w:rtl/>
        </w:rPr>
        <w:t xml:space="preserve"> מתב</w:t>
      </w:r>
      <w:r w:rsidR="005D636C" w:rsidRPr="005D636C">
        <w:rPr>
          <w:rFonts w:ascii="David" w:hAnsi="David"/>
          <w:rtl/>
        </w:rPr>
        <w:t>צע</w:t>
      </w:r>
      <w:r w:rsidR="0058485E" w:rsidRPr="005D636C">
        <w:rPr>
          <w:rFonts w:ascii="David" w:hAnsi="David"/>
          <w:rtl/>
        </w:rPr>
        <w:t>ות</w:t>
      </w:r>
      <w:r w:rsidRPr="005D636C">
        <w:rPr>
          <w:rFonts w:ascii="David" w:hAnsi="David"/>
          <w:rtl/>
        </w:rPr>
        <w:t xml:space="preserve"> ב-</w:t>
      </w:r>
      <w:r w:rsidRPr="005D636C">
        <w:rPr>
          <w:rFonts w:ascii="David" w:hAnsi="David"/>
        </w:rPr>
        <w:t>VC</w:t>
      </w:r>
      <w:r w:rsidRPr="005D636C">
        <w:rPr>
          <w:rFonts w:ascii="David" w:hAnsi="David"/>
          <w:rtl/>
        </w:rPr>
        <w:t>.</w:t>
      </w:r>
      <w:r w:rsidR="0058485E" w:rsidRPr="005D636C">
        <w:rPr>
          <w:rFonts w:ascii="David" w:hAnsi="David"/>
          <w:rtl/>
        </w:rPr>
        <w:t xml:space="preserve"> גם פה, כמובן</w:t>
      </w:r>
      <w:r w:rsidRPr="005D636C">
        <w:rPr>
          <w:rFonts w:ascii="David" w:hAnsi="David"/>
          <w:rtl/>
        </w:rPr>
        <w:t xml:space="preserve">, זה </w:t>
      </w:r>
      <w:r w:rsidRPr="005D636C">
        <w:rPr>
          <w:rFonts w:ascii="David" w:hAnsi="David"/>
        </w:rPr>
        <w:t>.VC</w:t>
      </w:r>
      <w:r w:rsidR="0058485E" w:rsidRPr="005D636C">
        <w:rPr>
          <w:rFonts w:ascii="David" w:hAnsi="David"/>
          <w:rtl/>
        </w:rPr>
        <w:t xml:space="preserve"> אבל יצרנו איזושהי אמירה</w:t>
      </w:r>
      <w:r w:rsidR="005D636C" w:rsidRPr="005D636C">
        <w:rPr>
          <w:rFonts w:ascii="David" w:hAnsi="David"/>
          <w:rtl/>
        </w:rPr>
        <w:t>,</w:t>
      </w:r>
      <w:r w:rsidR="0058485E" w:rsidRPr="005D636C">
        <w:rPr>
          <w:rFonts w:ascii="David" w:hAnsi="David"/>
          <w:rtl/>
        </w:rPr>
        <w:t xml:space="preserve"> היו כל מיני בקשות</w:t>
      </w:r>
      <w:r w:rsidR="005D636C" w:rsidRPr="005D636C">
        <w:rPr>
          <w:rFonts w:ascii="David" w:hAnsi="David"/>
          <w:rtl/>
        </w:rPr>
        <w:t>,</w:t>
      </w:r>
      <w:r w:rsidR="0058485E" w:rsidRPr="005D636C">
        <w:rPr>
          <w:rFonts w:ascii="David" w:hAnsi="David"/>
          <w:rtl/>
        </w:rPr>
        <w:t xml:space="preserve"> </w:t>
      </w:r>
      <w:r w:rsidR="005D636C" w:rsidRPr="005D636C">
        <w:rPr>
          <w:rFonts w:ascii="David" w:hAnsi="David"/>
          <w:rtl/>
        </w:rPr>
        <w:t xml:space="preserve">אמרנו </w:t>
      </w:r>
      <w:r w:rsidR="0058485E" w:rsidRPr="005D636C">
        <w:rPr>
          <w:rFonts w:ascii="David" w:hAnsi="David"/>
          <w:rtl/>
        </w:rPr>
        <w:t xml:space="preserve">בוא נעשה דיון כל 10, 14. </w:t>
      </w:r>
    </w:p>
    <w:p w14:paraId="2A3E98A9" w14:textId="77777777" w:rsidR="005D636C" w:rsidRDefault="005D636C" w:rsidP="005D636C">
      <w:pPr>
        <w:rPr>
          <w:rtl/>
        </w:rPr>
      </w:pPr>
      <w:bookmarkStart w:id="78" w:name="_ETM_Q1_453777"/>
      <w:bookmarkEnd w:id="78"/>
    </w:p>
    <w:p w14:paraId="47D7DBE4" w14:textId="71FBA2E4" w:rsidR="005D636C" w:rsidRDefault="005D636C" w:rsidP="005D636C">
      <w:pPr>
        <w:rPr>
          <w:rtl/>
        </w:rPr>
      </w:pPr>
      <w:bookmarkStart w:id="79" w:name="_ETM_Q1_454173"/>
      <w:bookmarkStart w:id="80" w:name="_ETM_Q1_454211"/>
      <w:bookmarkStart w:id="81" w:name="_ETM_Q1_454270"/>
      <w:bookmarkEnd w:id="79"/>
      <w:bookmarkEnd w:id="80"/>
      <w:bookmarkEnd w:id="81"/>
      <w:r>
        <w:rPr>
          <w:rFonts w:hint="cs"/>
          <w:rtl/>
        </w:rPr>
        <w:t>אני אשמח</w:t>
      </w:r>
      <w:r w:rsidR="0058485E">
        <w:rPr>
          <w:rtl/>
        </w:rPr>
        <w:t xml:space="preserve"> לשמוע תכלית ביטחונית. מה היה קורה</w:t>
      </w:r>
      <w:r>
        <w:rPr>
          <w:rFonts w:hint="cs"/>
          <w:rtl/>
        </w:rPr>
        <w:t xml:space="preserve"> </w:t>
      </w:r>
      <w:r w:rsidR="0058485E">
        <w:rPr>
          <w:rtl/>
        </w:rPr>
        <w:t>מבחינה ביטחונית</w:t>
      </w:r>
      <w:r>
        <w:rPr>
          <w:rFonts w:hint="cs"/>
          <w:rtl/>
        </w:rPr>
        <w:t>,</w:t>
      </w:r>
      <w:r w:rsidR="0058485E">
        <w:rPr>
          <w:rtl/>
        </w:rPr>
        <w:t xml:space="preserve"> אולי </w:t>
      </w:r>
      <w:r>
        <w:rPr>
          <w:rFonts w:hint="cs"/>
          <w:rtl/>
        </w:rPr>
        <w:t>ש</w:t>
      </w:r>
      <w:r w:rsidR="0058485E">
        <w:rPr>
          <w:rtl/>
        </w:rPr>
        <w:t>גורם ביטחוני יגיד לי</w:t>
      </w:r>
      <w:r w:rsidR="00BA237C">
        <w:rPr>
          <w:rFonts w:hint="cs"/>
          <w:rtl/>
        </w:rPr>
        <w:t>,</w:t>
      </w:r>
      <w:r>
        <w:rPr>
          <w:rFonts w:hint="cs"/>
          <w:rtl/>
        </w:rPr>
        <w:t xml:space="preserve"> אם</w:t>
      </w:r>
      <w:r w:rsidR="0058485E">
        <w:rPr>
          <w:rtl/>
        </w:rPr>
        <w:t xml:space="preserve"> היינו אומרים עכשיו </w:t>
      </w:r>
      <w:r w:rsidR="00BA237C">
        <w:rPr>
          <w:rFonts w:hint="cs"/>
          <w:rtl/>
        </w:rPr>
        <w:t>ש</w:t>
      </w:r>
      <w:r w:rsidR="0058485E">
        <w:rPr>
          <w:rtl/>
        </w:rPr>
        <w:t>תביא</w:t>
      </w:r>
      <w:r>
        <w:rPr>
          <w:rFonts w:hint="cs"/>
          <w:rtl/>
        </w:rPr>
        <w:t>ו</w:t>
      </w:r>
      <w:r w:rsidR="0058485E">
        <w:rPr>
          <w:rtl/>
        </w:rPr>
        <w:t xml:space="preserve"> אותו לשופט </w:t>
      </w:r>
      <w:r w:rsidR="00BA237C">
        <w:rPr>
          <w:rtl/>
        </w:rPr>
        <w:t>כל 14 י</w:t>
      </w:r>
      <w:r w:rsidR="00BA237C">
        <w:rPr>
          <w:rFonts w:hint="cs"/>
          <w:rtl/>
        </w:rPr>
        <w:t>מים</w:t>
      </w:r>
      <w:r w:rsidR="00BA237C">
        <w:rPr>
          <w:rtl/>
        </w:rPr>
        <w:t xml:space="preserve"> </w:t>
      </w:r>
      <w:r w:rsidR="0058485E">
        <w:rPr>
          <w:rtl/>
        </w:rPr>
        <w:t xml:space="preserve">ולא כל 45 </w:t>
      </w:r>
      <w:r>
        <w:rPr>
          <w:rtl/>
        </w:rPr>
        <w:t>י</w:t>
      </w:r>
      <w:r>
        <w:rPr>
          <w:rFonts w:hint="cs"/>
          <w:rtl/>
        </w:rPr>
        <w:t>מים</w:t>
      </w:r>
      <w:r w:rsidR="0058485E">
        <w:rPr>
          <w:rtl/>
        </w:rPr>
        <w:t>. מה הנזק? מה</w:t>
      </w:r>
      <w:r>
        <w:rPr>
          <w:rFonts w:hint="cs"/>
          <w:rtl/>
        </w:rPr>
        <w:t xml:space="preserve"> </w:t>
      </w:r>
      <w:r w:rsidR="0058485E">
        <w:rPr>
          <w:rtl/>
        </w:rPr>
        <w:t>הדלת</w:t>
      </w:r>
      <w:r>
        <w:rPr>
          <w:rFonts w:hint="cs"/>
          <w:rtl/>
        </w:rPr>
        <w:t>ה</w:t>
      </w:r>
      <w:r w:rsidR="0058485E">
        <w:rPr>
          <w:rtl/>
        </w:rPr>
        <w:t xml:space="preserve">? </w:t>
      </w:r>
      <w:r>
        <w:rPr>
          <w:rtl/>
        </w:rPr>
        <w:t>מה הבעיה</w:t>
      </w:r>
      <w:r>
        <w:rPr>
          <w:rFonts w:hint="cs"/>
          <w:rtl/>
        </w:rPr>
        <w:t xml:space="preserve">? </w:t>
      </w:r>
      <w:r w:rsidR="0058485E">
        <w:rPr>
          <w:rtl/>
        </w:rPr>
        <w:t>אני חושב ש</w:t>
      </w:r>
      <w:r>
        <w:rPr>
          <w:rFonts w:hint="cs"/>
          <w:rtl/>
        </w:rPr>
        <w:t>ל</w:t>
      </w:r>
      <w:r w:rsidR="0058485E">
        <w:rPr>
          <w:rtl/>
        </w:rPr>
        <w:t>זה מכוון חבר הכנסת סגלוביץ</w:t>
      </w:r>
      <w:r>
        <w:rPr>
          <w:rFonts w:hint="cs"/>
          <w:rtl/>
        </w:rPr>
        <w:t>'.</w:t>
      </w:r>
      <w:r w:rsidR="0058485E">
        <w:rPr>
          <w:rtl/>
        </w:rPr>
        <w:t xml:space="preserve"> </w:t>
      </w:r>
      <w:r w:rsidR="00BA237C">
        <w:rPr>
          <w:rtl/>
        </w:rPr>
        <w:t>ואם צריך</w:t>
      </w:r>
      <w:r w:rsidR="00BA237C">
        <w:rPr>
          <w:rFonts w:hint="cs"/>
          <w:rtl/>
        </w:rPr>
        <w:t>,</w:t>
      </w:r>
      <w:r w:rsidR="00BA237C">
        <w:rPr>
          <w:rtl/>
        </w:rPr>
        <w:t xml:space="preserve"> תגידו</w:t>
      </w:r>
      <w:r w:rsidR="00BA237C">
        <w:rPr>
          <w:rFonts w:hint="cs"/>
          <w:rtl/>
        </w:rPr>
        <w:t>,</w:t>
      </w:r>
      <w:r w:rsidR="00BA237C">
        <w:rPr>
          <w:rtl/>
        </w:rPr>
        <w:t xml:space="preserve"> נעשה עצירה ונעשה חלק </w:t>
      </w:r>
      <w:r w:rsidR="00BA237C">
        <w:rPr>
          <w:rFonts w:hint="cs"/>
          <w:rtl/>
        </w:rPr>
        <w:t>מה</w:t>
      </w:r>
      <w:r w:rsidR="00BA237C">
        <w:rPr>
          <w:rtl/>
        </w:rPr>
        <w:t>ישיבה חסוי</w:t>
      </w:r>
      <w:r w:rsidR="00BA237C">
        <w:rPr>
          <w:rFonts w:hint="cs"/>
          <w:rtl/>
        </w:rPr>
        <w:t>,</w:t>
      </w:r>
      <w:r w:rsidR="00BA237C">
        <w:rPr>
          <w:rtl/>
        </w:rPr>
        <w:t xml:space="preserve"> זה גם אפשרי</w:t>
      </w:r>
      <w:r w:rsidR="00BA237C">
        <w:rPr>
          <w:rFonts w:hint="cs"/>
          <w:rtl/>
        </w:rPr>
        <w:t>,</w:t>
      </w:r>
      <w:r w:rsidR="00BA237C">
        <w:rPr>
          <w:rtl/>
        </w:rPr>
        <w:t xml:space="preserve"> אנחנו </w:t>
      </w:r>
      <w:r w:rsidR="00BA237C">
        <w:rPr>
          <w:rFonts w:hint="cs"/>
          <w:rtl/>
        </w:rPr>
        <w:t>בכל זאת עוסקים</w:t>
      </w:r>
      <w:r w:rsidR="00BA237C">
        <w:rPr>
          <w:rtl/>
        </w:rPr>
        <w:t xml:space="preserve"> בנושא הזה</w:t>
      </w:r>
      <w:r w:rsidR="00BA237C">
        <w:rPr>
          <w:rFonts w:hint="cs"/>
          <w:rtl/>
        </w:rPr>
        <w:t>.</w:t>
      </w:r>
    </w:p>
    <w:p w14:paraId="20D46F19" w14:textId="77777777" w:rsidR="005D636C" w:rsidRDefault="005D636C" w:rsidP="005D636C">
      <w:pPr>
        <w:rPr>
          <w:rtl/>
        </w:rPr>
      </w:pPr>
    </w:p>
    <w:p w14:paraId="58A28954" w14:textId="77777777" w:rsidR="00E928F4" w:rsidRPr="00736FB7" w:rsidRDefault="00E928F4" w:rsidP="00E928F4">
      <w:pPr>
        <w:pStyle w:val="af5"/>
        <w:keepNext/>
        <w:rPr>
          <w:rtl/>
        </w:rPr>
      </w:pPr>
      <w:r w:rsidRPr="00736FB7">
        <w:rPr>
          <w:rStyle w:val="TagStyle"/>
          <w:rtl/>
        </w:rPr>
        <w:t xml:space="preserve">&lt;&lt; קריאה &gt;&gt; </w:t>
      </w:r>
      <w:r>
        <w:rPr>
          <w:rtl/>
        </w:rPr>
        <w:t>אבישי:</w:t>
      </w:r>
      <w:r w:rsidRPr="00736F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E613526" w14:textId="77777777" w:rsidR="005D636C" w:rsidRDefault="005D636C" w:rsidP="005D636C">
      <w:pPr>
        <w:rPr>
          <w:rtl/>
        </w:rPr>
      </w:pPr>
    </w:p>
    <w:p w14:paraId="49CE7A1F" w14:textId="48E686C7" w:rsidR="00B80913" w:rsidRPr="006B7224" w:rsidRDefault="00F310BE" w:rsidP="005D636C">
      <w:pPr>
        <w:rPr>
          <w:rFonts w:ascii="David" w:hAnsi="David"/>
          <w:rtl/>
        </w:rPr>
      </w:pPr>
      <w:r w:rsidRPr="006B7224">
        <w:rPr>
          <w:rFonts w:ascii="David" w:hAnsi="David"/>
          <w:rtl/>
        </w:rPr>
        <w:t xml:space="preserve">אבישי, היועץ המשפטי של </w:t>
      </w:r>
      <w:r w:rsidR="0058485E" w:rsidRPr="006B7224">
        <w:rPr>
          <w:rFonts w:ascii="David" w:hAnsi="David"/>
          <w:rtl/>
        </w:rPr>
        <w:t>אגף החקירות</w:t>
      </w:r>
      <w:r w:rsidRPr="006B7224">
        <w:rPr>
          <w:rFonts w:ascii="David" w:hAnsi="David"/>
          <w:rtl/>
        </w:rPr>
        <w:t>.</w:t>
      </w:r>
      <w:r w:rsidR="0058485E" w:rsidRPr="006B7224">
        <w:rPr>
          <w:rFonts w:ascii="David" w:hAnsi="David"/>
          <w:rtl/>
        </w:rPr>
        <w:t xml:space="preserve"> בגדול, מדובר על פגיעה ברצף החקיר</w:t>
      </w:r>
      <w:r w:rsidRPr="006B7224">
        <w:rPr>
          <w:rFonts w:ascii="David" w:hAnsi="David"/>
          <w:rtl/>
        </w:rPr>
        <w:t>תי, ב</w:t>
      </w:r>
      <w:r w:rsidR="0058485E" w:rsidRPr="006B7224">
        <w:rPr>
          <w:rFonts w:ascii="David" w:hAnsi="David"/>
          <w:rtl/>
        </w:rPr>
        <w:t>תהליך חקירת</w:t>
      </w:r>
      <w:r w:rsidRPr="006B7224">
        <w:rPr>
          <w:rFonts w:ascii="David" w:hAnsi="David"/>
          <w:rtl/>
        </w:rPr>
        <w:t>י</w:t>
      </w:r>
      <w:r w:rsidR="0058485E" w:rsidRPr="006B7224">
        <w:rPr>
          <w:rFonts w:ascii="David" w:hAnsi="David"/>
          <w:rtl/>
        </w:rPr>
        <w:t xml:space="preserve"> של אדם שהגיע מהשטח. לרוב אין לנו הרבה מידע בעניינו, אם בכלל. הוצא</w:t>
      </w:r>
      <w:r w:rsidR="00B80913" w:rsidRPr="006B7224">
        <w:rPr>
          <w:rFonts w:ascii="David" w:hAnsi="David"/>
          <w:rtl/>
        </w:rPr>
        <w:t>ה</w:t>
      </w:r>
      <w:r w:rsidR="0058485E" w:rsidRPr="006B7224">
        <w:rPr>
          <w:rFonts w:ascii="David" w:hAnsi="David"/>
          <w:rtl/>
        </w:rPr>
        <w:t xml:space="preserve"> </w:t>
      </w:r>
      <w:r w:rsidRPr="006B7224">
        <w:rPr>
          <w:rFonts w:ascii="David" w:hAnsi="David"/>
          <w:rtl/>
        </w:rPr>
        <w:t>ת</w:t>
      </w:r>
      <w:r w:rsidR="0058485E" w:rsidRPr="006B7224">
        <w:rPr>
          <w:rFonts w:ascii="David" w:hAnsi="David"/>
          <w:rtl/>
        </w:rPr>
        <w:t>דירה</w:t>
      </w:r>
      <w:r w:rsidR="00B80913" w:rsidRPr="006B7224">
        <w:rPr>
          <w:rFonts w:ascii="David" w:hAnsi="David"/>
          <w:rtl/>
        </w:rPr>
        <w:t xml:space="preserve">, </w:t>
      </w:r>
      <w:r w:rsidR="0058485E" w:rsidRPr="006B7224">
        <w:rPr>
          <w:rFonts w:ascii="David" w:hAnsi="David"/>
          <w:rtl/>
        </w:rPr>
        <w:t xml:space="preserve">בפרקי זמן שאנחנו </w:t>
      </w:r>
      <w:r w:rsidR="00B80913" w:rsidRPr="006B7224">
        <w:rPr>
          <w:rFonts w:ascii="David" w:hAnsi="David"/>
          <w:rtl/>
        </w:rPr>
        <w:t>עושים</w:t>
      </w:r>
      <w:r w:rsidR="0058485E" w:rsidRPr="006B7224">
        <w:rPr>
          <w:rFonts w:ascii="David" w:hAnsi="David"/>
          <w:rtl/>
        </w:rPr>
        <w:t xml:space="preserve"> אות</w:t>
      </w:r>
      <w:r w:rsidR="00B80913" w:rsidRPr="006B7224">
        <w:rPr>
          <w:rFonts w:ascii="David" w:hAnsi="David"/>
          <w:rtl/>
        </w:rPr>
        <w:t>ה</w:t>
      </w:r>
      <w:r w:rsidR="0058485E" w:rsidRPr="006B7224">
        <w:rPr>
          <w:rFonts w:ascii="David" w:hAnsi="David"/>
          <w:rtl/>
        </w:rPr>
        <w:t xml:space="preserve"> בשגרה</w:t>
      </w:r>
      <w:r w:rsidR="002F0045" w:rsidRPr="006B7224">
        <w:rPr>
          <w:rFonts w:ascii="David" w:hAnsi="David"/>
          <w:rtl/>
        </w:rPr>
        <w:t xml:space="preserve">. </w:t>
      </w:r>
      <w:r w:rsidR="0058485E" w:rsidRPr="006B7224">
        <w:rPr>
          <w:rFonts w:ascii="David" w:hAnsi="David"/>
          <w:rtl/>
        </w:rPr>
        <w:t xml:space="preserve">צריך לומר ביושר </w:t>
      </w:r>
      <w:r w:rsidR="00B80913" w:rsidRPr="006B7224">
        <w:rPr>
          <w:rFonts w:ascii="David" w:hAnsi="David"/>
          <w:rtl/>
        </w:rPr>
        <w:t>ש</w:t>
      </w:r>
      <w:r w:rsidR="0058485E" w:rsidRPr="006B7224">
        <w:rPr>
          <w:rFonts w:ascii="David" w:hAnsi="David"/>
          <w:rtl/>
        </w:rPr>
        <w:t xml:space="preserve">גם הכמויות פה הן לא פועלות לטובתנו. מאחר </w:t>
      </w:r>
      <w:r w:rsidR="00B80913" w:rsidRPr="006B7224">
        <w:rPr>
          <w:rFonts w:ascii="David" w:hAnsi="David"/>
          <w:rtl/>
        </w:rPr>
        <w:t>ש</w:t>
      </w:r>
      <w:r w:rsidR="0058485E" w:rsidRPr="006B7224">
        <w:rPr>
          <w:rFonts w:ascii="David" w:hAnsi="David"/>
          <w:rtl/>
        </w:rPr>
        <w:t>אנחנו חוקרים</w:t>
      </w:r>
      <w:r w:rsidR="00B80913" w:rsidRPr="006B7224">
        <w:rPr>
          <w:rFonts w:ascii="David" w:hAnsi="David"/>
          <w:rtl/>
        </w:rPr>
        <w:t xml:space="preserve"> </w:t>
      </w:r>
      <w:r w:rsidR="006B7224" w:rsidRPr="006B7224">
        <w:rPr>
          <w:rFonts w:ascii="David" w:hAnsi="David"/>
          <w:rtl/>
        </w:rPr>
        <w:t>ב-</w:t>
      </w:r>
      <w:r w:rsidR="006B7224" w:rsidRPr="006B7224">
        <w:rPr>
          <w:rFonts w:ascii="David" w:hAnsi="David"/>
        </w:rPr>
        <w:t>scope</w:t>
      </w:r>
      <w:r w:rsidR="00B80913" w:rsidRPr="006B7224">
        <w:rPr>
          <w:rFonts w:ascii="David" w:hAnsi="David"/>
          <w:rtl/>
        </w:rPr>
        <w:t xml:space="preserve"> </w:t>
      </w:r>
      <w:r w:rsidR="0058485E" w:rsidRPr="006B7224">
        <w:rPr>
          <w:rFonts w:ascii="David" w:hAnsi="David"/>
          <w:rtl/>
        </w:rPr>
        <w:t>רחב מאוד של</w:t>
      </w:r>
      <w:r w:rsidR="00B80913" w:rsidRPr="006B7224">
        <w:rPr>
          <w:rFonts w:ascii="David" w:hAnsi="David"/>
          <w:rtl/>
        </w:rPr>
        <w:t xml:space="preserve"> - - </w:t>
      </w:r>
      <w:bookmarkStart w:id="82" w:name="_ETM_Q1_531341"/>
      <w:bookmarkEnd w:id="82"/>
      <w:r w:rsidR="00B80913" w:rsidRPr="006B7224">
        <w:rPr>
          <w:rFonts w:ascii="David" w:hAnsi="David"/>
          <w:rtl/>
        </w:rPr>
        <w:t xml:space="preserve">- </w:t>
      </w:r>
      <w:bookmarkStart w:id="83" w:name="_ETM_Q1_531640"/>
      <w:bookmarkEnd w:id="83"/>
    </w:p>
    <w:p w14:paraId="72E89EF1" w14:textId="77777777" w:rsidR="00B80913" w:rsidRDefault="00B80913" w:rsidP="005D636C"/>
    <w:p w14:paraId="0EE4018F" w14:textId="09C2A144" w:rsidR="00B80913" w:rsidRDefault="00B80913" w:rsidP="00B80913">
      <w:pPr>
        <w:pStyle w:val="af6"/>
        <w:keepNext/>
        <w:rPr>
          <w:rtl/>
        </w:rPr>
      </w:pPr>
      <w:bookmarkStart w:id="84" w:name="ET_yor_6157_64"/>
      <w:r w:rsidRPr="00B809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0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14:paraId="1E30A94B" w14:textId="77777777" w:rsidR="00B80913" w:rsidRPr="00B80913" w:rsidRDefault="00B80913" w:rsidP="00B80913">
      <w:pPr>
        <w:ind w:firstLine="0"/>
        <w:rPr>
          <w:rtl/>
        </w:rPr>
      </w:pPr>
    </w:p>
    <w:p w14:paraId="3D5E3652" w14:textId="77777777" w:rsidR="00B80913" w:rsidRDefault="00B80913" w:rsidP="005D636C">
      <w:pPr>
        <w:rPr>
          <w:rtl/>
        </w:rPr>
      </w:pPr>
      <w:bookmarkStart w:id="85" w:name="_ETM_Q1_532017"/>
      <w:bookmarkStart w:id="86" w:name="_ETM_Q1_532088"/>
      <w:bookmarkStart w:id="87" w:name="_ETM_Q1_532196"/>
      <w:bookmarkEnd w:id="85"/>
      <w:bookmarkEnd w:id="86"/>
      <w:bookmarkEnd w:id="87"/>
      <w:r>
        <w:rPr>
          <w:rFonts w:hint="cs"/>
          <w:rtl/>
        </w:rPr>
        <w:t xml:space="preserve">כל חקירה </w:t>
      </w:r>
      <w:r w:rsidR="0058485E">
        <w:rPr>
          <w:rtl/>
        </w:rPr>
        <w:t>של אחד מייצרת חקירות המשך</w:t>
      </w:r>
      <w:r>
        <w:rPr>
          <w:rFonts w:hint="cs"/>
          <w:rtl/>
        </w:rPr>
        <w:t>,</w:t>
      </w:r>
      <w:r w:rsidR="0058485E">
        <w:rPr>
          <w:rtl/>
        </w:rPr>
        <w:t xml:space="preserve"> עם הצלבות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3665E29E" w14:textId="77777777" w:rsidR="00B80913" w:rsidRDefault="00B80913" w:rsidP="005D636C">
      <w:pPr>
        <w:rPr>
          <w:rtl/>
        </w:rPr>
      </w:pPr>
      <w:bookmarkStart w:id="88" w:name="_ETM_Q1_535441"/>
      <w:bookmarkEnd w:id="88"/>
    </w:p>
    <w:p w14:paraId="3969D9CA" w14:textId="77777777" w:rsidR="00B80913" w:rsidRPr="00736FB7" w:rsidRDefault="00B80913" w:rsidP="00B80913">
      <w:pPr>
        <w:pStyle w:val="af5"/>
        <w:keepNext/>
        <w:rPr>
          <w:rtl/>
        </w:rPr>
      </w:pPr>
      <w:bookmarkStart w:id="89" w:name="_ETM_Q1_535807"/>
      <w:bookmarkEnd w:id="89"/>
      <w:r w:rsidRPr="00736FB7">
        <w:rPr>
          <w:rStyle w:val="TagStyle"/>
          <w:rtl/>
        </w:rPr>
        <w:t xml:space="preserve">&lt;&lt; קריאה &gt;&gt; </w:t>
      </w:r>
      <w:r>
        <w:rPr>
          <w:rtl/>
        </w:rPr>
        <w:t>אבישי:</w:t>
      </w:r>
      <w:r w:rsidRPr="00736F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CC22F69" w14:textId="77777777" w:rsidR="00B80913" w:rsidRDefault="00B80913" w:rsidP="005D636C">
      <w:pPr>
        <w:rPr>
          <w:rtl/>
        </w:rPr>
      </w:pPr>
    </w:p>
    <w:p w14:paraId="6514789F" w14:textId="77777777" w:rsidR="00081DB7" w:rsidRDefault="0058485E" w:rsidP="005D636C">
      <w:pPr>
        <w:rPr>
          <w:rtl/>
        </w:rPr>
      </w:pPr>
      <w:bookmarkStart w:id="90" w:name="_ETM_Q1_535916"/>
      <w:bookmarkStart w:id="91" w:name="_ETM_Q1_536039"/>
      <w:bookmarkStart w:id="92" w:name="_ETM_Q1_536090"/>
      <w:bookmarkStart w:id="93" w:name="_ETM_Q1_536173"/>
      <w:bookmarkEnd w:id="90"/>
      <w:bookmarkEnd w:id="91"/>
      <w:bookmarkEnd w:id="92"/>
      <w:bookmarkEnd w:id="93"/>
      <w:r>
        <w:rPr>
          <w:rtl/>
        </w:rPr>
        <w:t>חד משמעי</w:t>
      </w:r>
      <w:r w:rsidR="00081DB7">
        <w:rPr>
          <w:rFonts w:hint="cs"/>
          <w:rtl/>
        </w:rPr>
        <w:t>ת</w:t>
      </w:r>
      <w:r>
        <w:rPr>
          <w:rtl/>
        </w:rPr>
        <w:t xml:space="preserve">. </w:t>
      </w:r>
      <w:r w:rsidR="00081DB7">
        <w:rPr>
          <w:rFonts w:hint="cs"/>
          <w:rtl/>
        </w:rPr>
        <w:t>כל</w:t>
      </w:r>
      <w:r>
        <w:rPr>
          <w:rtl/>
        </w:rPr>
        <w:t xml:space="preserve"> חקירה מייצר</w:t>
      </w:r>
      <w:r w:rsidR="00081DB7">
        <w:rPr>
          <w:rFonts w:hint="cs"/>
          <w:rtl/>
        </w:rPr>
        <w:t>ת</w:t>
      </w:r>
      <w:r>
        <w:rPr>
          <w:rtl/>
        </w:rPr>
        <w:t xml:space="preserve"> הצלבות</w:t>
      </w:r>
      <w:r w:rsidR="00081DB7">
        <w:rPr>
          <w:rFonts w:hint="cs"/>
          <w:rtl/>
        </w:rPr>
        <w:t>.</w:t>
      </w:r>
      <w:r>
        <w:rPr>
          <w:rtl/>
        </w:rPr>
        <w:t xml:space="preserve"> יש הרבה חקירות </w:t>
      </w:r>
      <w:r w:rsidR="00081DB7">
        <w:rPr>
          <w:rFonts w:hint="cs"/>
          <w:rtl/>
        </w:rPr>
        <w:t>ש</w:t>
      </w:r>
      <w:r>
        <w:rPr>
          <w:rtl/>
        </w:rPr>
        <w:t>מייצרות פעולות המשך בשטח, נכנסים לשטח עם העצור. הדברים האלה לוקחים זמן</w:t>
      </w:r>
      <w:r w:rsidR="00081DB7">
        <w:rPr>
          <w:rFonts w:hint="cs"/>
          <w:rtl/>
        </w:rPr>
        <w:t>.</w:t>
      </w:r>
      <w:r>
        <w:rPr>
          <w:rtl/>
        </w:rPr>
        <w:t xml:space="preserve"> פעולות החקירה החסויות שלנו</w:t>
      </w:r>
      <w:r w:rsidR="00081DB7">
        <w:rPr>
          <w:rFonts w:hint="cs"/>
          <w:rtl/>
        </w:rPr>
        <w:t>,</w:t>
      </w:r>
      <w:r>
        <w:rPr>
          <w:rtl/>
        </w:rPr>
        <w:t xml:space="preserve"> שמוכרות לכם</w:t>
      </w:r>
      <w:r w:rsidR="00081DB7">
        <w:rPr>
          <w:rFonts w:hint="cs"/>
          <w:rtl/>
        </w:rPr>
        <w:t>,</w:t>
      </w:r>
      <w:r>
        <w:rPr>
          <w:rtl/>
        </w:rPr>
        <w:t xml:space="preserve"> גם הן </w:t>
      </w:r>
      <w:r w:rsidR="00081DB7">
        <w:rPr>
          <w:rFonts w:hint="cs"/>
          <w:rtl/>
        </w:rPr>
        <w:t>דורשות</w:t>
      </w:r>
      <w:r>
        <w:rPr>
          <w:rtl/>
        </w:rPr>
        <w:t xml:space="preserve"> את הזמן שלהן</w:t>
      </w:r>
      <w:r w:rsidR="00081DB7">
        <w:rPr>
          <w:rFonts w:hint="cs"/>
          <w:rtl/>
        </w:rPr>
        <w:t>.</w:t>
      </w:r>
      <w:r>
        <w:rPr>
          <w:rtl/>
        </w:rPr>
        <w:t xml:space="preserve"> בכמויות הללו אנחנו מ</w:t>
      </w:r>
      <w:r w:rsidR="00081DB7">
        <w:rPr>
          <w:rFonts w:hint="cs"/>
          <w:rtl/>
        </w:rPr>
        <w:t>אוד נ</w:t>
      </w:r>
      <w:r>
        <w:rPr>
          <w:rtl/>
        </w:rPr>
        <w:t>תקש</w:t>
      </w:r>
      <w:r w:rsidR="00081DB7">
        <w:rPr>
          <w:rFonts w:hint="cs"/>
          <w:rtl/>
        </w:rPr>
        <w:t>ה</w:t>
      </w:r>
      <w:r>
        <w:rPr>
          <w:rtl/>
        </w:rPr>
        <w:t xml:space="preserve"> לעמוד בזה. </w:t>
      </w:r>
    </w:p>
    <w:p w14:paraId="46B9A6A5" w14:textId="4E0EBAB0" w:rsidR="0086735E" w:rsidRDefault="0086735E" w:rsidP="005D636C">
      <w:pPr>
        <w:rPr>
          <w:rtl/>
        </w:rPr>
      </w:pPr>
      <w:bookmarkStart w:id="94" w:name="_ETM_Q1_556073"/>
      <w:bookmarkEnd w:id="94"/>
      <w:r>
        <w:rPr>
          <w:rtl/>
        </w:rPr>
        <w:br w:type="page"/>
      </w:r>
    </w:p>
    <w:p w14:paraId="261CDD16" w14:textId="77777777" w:rsidR="00081DB7" w:rsidRDefault="00081DB7" w:rsidP="005D636C">
      <w:pPr>
        <w:rPr>
          <w:rtl/>
        </w:rPr>
      </w:pPr>
    </w:p>
    <w:p w14:paraId="452ABB38" w14:textId="713D104F" w:rsidR="00081DB7" w:rsidRDefault="00081DB7" w:rsidP="00081DB7">
      <w:pPr>
        <w:pStyle w:val="a4"/>
        <w:keepNext/>
        <w:rPr>
          <w:rtl/>
        </w:rPr>
      </w:pPr>
      <w:bookmarkStart w:id="95" w:name="ET_speaker_6156_65"/>
      <w:r w:rsidRPr="00081D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1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14:paraId="0FA10A58" w14:textId="77777777" w:rsidR="00081DB7" w:rsidRPr="00081DB7" w:rsidRDefault="00081DB7" w:rsidP="00081DB7">
      <w:pPr>
        <w:rPr>
          <w:rtl/>
          <w:lang w:eastAsia="he-IL"/>
        </w:rPr>
      </w:pPr>
    </w:p>
    <w:p w14:paraId="5322F06D" w14:textId="5BFB8AA0" w:rsidR="001340F0" w:rsidRDefault="0058485E" w:rsidP="005D636C">
      <w:pPr>
        <w:rPr>
          <w:rtl/>
        </w:rPr>
      </w:pPr>
      <w:bookmarkStart w:id="96" w:name="_ETM_Q1_556473"/>
      <w:bookmarkStart w:id="97" w:name="_ETM_Q1_556548"/>
      <w:bookmarkStart w:id="98" w:name="_ETM_Q1_556627"/>
      <w:bookmarkEnd w:id="96"/>
      <w:bookmarkEnd w:id="97"/>
      <w:bookmarkEnd w:id="98"/>
      <w:r>
        <w:rPr>
          <w:rtl/>
        </w:rPr>
        <w:t>אם אני מבין נכון את נוסח החוק</w:t>
      </w:r>
      <w:r w:rsidR="001340F0">
        <w:rPr>
          <w:rFonts w:hint="cs"/>
          <w:rtl/>
        </w:rPr>
        <w:t>,</w:t>
      </w:r>
      <w:r>
        <w:rPr>
          <w:rtl/>
        </w:rPr>
        <w:t xml:space="preserve"> חברות</w:t>
      </w:r>
      <w:r w:rsidR="001340F0">
        <w:rPr>
          <w:rFonts w:hint="cs"/>
          <w:rtl/>
        </w:rPr>
        <w:t>יי מ</w:t>
      </w:r>
      <w:r>
        <w:rPr>
          <w:rtl/>
        </w:rPr>
        <w:t>משרד המשפטים</w:t>
      </w:r>
      <w:r w:rsidR="001340F0">
        <w:rPr>
          <w:rFonts w:hint="cs"/>
          <w:rtl/>
        </w:rPr>
        <w:t>,</w:t>
      </w:r>
      <w:r>
        <w:rPr>
          <w:rtl/>
        </w:rPr>
        <w:t xml:space="preserve"> </w:t>
      </w:r>
      <w:r w:rsidR="001340F0">
        <w:rPr>
          <w:rFonts w:hint="cs"/>
          <w:rtl/>
        </w:rPr>
        <w:t>יש פה</w:t>
      </w:r>
      <w:r>
        <w:rPr>
          <w:rtl/>
        </w:rPr>
        <w:t xml:space="preserve"> הבחנה בין שתי קבוצות אוכלוסיי</w:t>
      </w:r>
      <w:r w:rsidR="001340F0">
        <w:rPr>
          <w:rFonts w:hint="cs"/>
          <w:rtl/>
        </w:rPr>
        <w:t>ה.</w:t>
      </w:r>
      <w:r>
        <w:rPr>
          <w:rtl/>
        </w:rPr>
        <w:t xml:space="preserve"> הקבוצה הראשונה שלגביה </w:t>
      </w:r>
      <w:r w:rsidR="001340F0">
        <w:rPr>
          <w:rFonts w:hint="cs"/>
          <w:rtl/>
        </w:rPr>
        <w:t>נ</w:t>
      </w:r>
      <w:r>
        <w:rPr>
          <w:rtl/>
        </w:rPr>
        <w:t xml:space="preserve">מנע מבית המשפט שיקול דעת לגבי אורך </w:t>
      </w:r>
      <w:r w:rsidR="001340F0">
        <w:rPr>
          <w:rFonts w:hint="cs"/>
          <w:rtl/>
        </w:rPr>
        <w:t>המעצר,</w:t>
      </w:r>
      <w:r>
        <w:rPr>
          <w:rtl/>
        </w:rPr>
        <w:t xml:space="preserve"> זו אותה קבוצה של מחבלים </w:t>
      </w:r>
      <w:r w:rsidR="001340F0">
        <w:rPr>
          <w:rFonts w:hint="cs"/>
          <w:rtl/>
        </w:rPr>
        <w:t>ש</w:t>
      </w:r>
      <w:r>
        <w:rPr>
          <w:rtl/>
        </w:rPr>
        <w:t>פעלו ביום הטבח ובימים לאחריו, כנראה האנשים ששהו בשטח ישראל ו</w:t>
      </w:r>
      <w:r w:rsidR="001340F0">
        <w:rPr>
          <w:rFonts w:hint="cs"/>
          <w:rtl/>
        </w:rPr>
        <w:t>ה</w:t>
      </w:r>
      <w:r>
        <w:rPr>
          <w:rtl/>
        </w:rPr>
        <w:t>אנשים שחזרו אבל נתפסו בפע</w:t>
      </w:r>
      <w:r w:rsidR="001340F0">
        <w:rPr>
          <w:rFonts w:hint="cs"/>
          <w:rtl/>
        </w:rPr>
        <w:t>ו</w:t>
      </w:r>
      <w:r>
        <w:rPr>
          <w:rtl/>
        </w:rPr>
        <w:t>לות המקדימות לפני התמרון הקרקעי</w:t>
      </w:r>
      <w:r w:rsidR="00490E26">
        <w:rPr>
          <w:rFonts w:hint="cs"/>
          <w:rtl/>
        </w:rPr>
        <w:t>,</w:t>
      </w:r>
      <w:r>
        <w:rPr>
          <w:rtl/>
        </w:rPr>
        <w:t xml:space="preserve"> ורק לגביהם</w:t>
      </w:r>
      <w:r w:rsidR="001340F0">
        <w:rPr>
          <w:rFonts w:hint="cs"/>
          <w:rtl/>
        </w:rPr>
        <w:t>,</w:t>
      </w:r>
      <w:r>
        <w:rPr>
          <w:rtl/>
        </w:rPr>
        <w:t xml:space="preserve"> לגבי הקבוצה הזאת</w:t>
      </w:r>
      <w:r w:rsidR="001340F0">
        <w:rPr>
          <w:rFonts w:hint="cs"/>
          <w:rtl/>
        </w:rPr>
        <w:t>,</w:t>
      </w:r>
      <w:r>
        <w:rPr>
          <w:rtl/>
        </w:rPr>
        <w:t xml:space="preserve"> אתם רוצים ל</w:t>
      </w:r>
      <w:r w:rsidR="001340F0">
        <w:rPr>
          <w:rFonts w:hint="cs"/>
          <w:rtl/>
        </w:rPr>
        <w:t>א</w:t>
      </w:r>
      <w:r>
        <w:rPr>
          <w:rtl/>
        </w:rPr>
        <w:t xml:space="preserve">יין את שיקול הדעת לגבי אורך </w:t>
      </w:r>
      <w:r w:rsidR="001340F0">
        <w:rPr>
          <w:rFonts w:hint="cs"/>
          <w:rtl/>
        </w:rPr>
        <w:t>המעצר.</w:t>
      </w:r>
    </w:p>
    <w:p w14:paraId="6EFC1311" w14:textId="77777777" w:rsidR="001340F0" w:rsidRDefault="001340F0" w:rsidP="005D636C">
      <w:pPr>
        <w:rPr>
          <w:rtl/>
        </w:rPr>
      </w:pPr>
    </w:p>
    <w:p w14:paraId="67AA3F8E" w14:textId="18CD450E" w:rsidR="001340F0" w:rsidRDefault="001340F0" w:rsidP="001340F0">
      <w:pPr>
        <w:pStyle w:val="a4"/>
        <w:keepNext/>
        <w:rPr>
          <w:rtl/>
        </w:rPr>
      </w:pPr>
      <w:bookmarkStart w:id="99" w:name="ET_speaker_דר_גור_בליי_66"/>
      <w:r w:rsidRPr="001340F0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34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14:paraId="3AB2ADE0" w14:textId="77777777" w:rsidR="001340F0" w:rsidRPr="001340F0" w:rsidRDefault="001340F0" w:rsidP="001340F0">
      <w:pPr>
        <w:ind w:firstLine="0"/>
        <w:rPr>
          <w:rtl/>
        </w:rPr>
      </w:pPr>
    </w:p>
    <w:p w14:paraId="484829C1" w14:textId="77777777" w:rsidR="001340F0" w:rsidRDefault="001340F0" w:rsidP="005D636C">
      <w:pPr>
        <w:rPr>
          <w:rtl/>
        </w:rPr>
      </w:pPr>
      <w:r>
        <w:rPr>
          <w:rFonts w:hint="cs"/>
          <w:rtl/>
        </w:rPr>
        <w:t>גם</w:t>
      </w:r>
      <w:r w:rsidR="0058485E">
        <w:rPr>
          <w:rtl/>
        </w:rPr>
        <w:t xml:space="preserve"> לגבי הקבוצה השני</w:t>
      </w:r>
      <w:r w:rsidR="0058485E">
        <w:rPr>
          <w:rFonts w:hint="cs"/>
          <w:rtl/>
        </w:rPr>
        <w:t>י</w:t>
      </w:r>
      <w:r w:rsidR="0058485E">
        <w:rPr>
          <w:rtl/>
        </w:rPr>
        <w:t xml:space="preserve">ה </w:t>
      </w:r>
      <w:r>
        <w:rPr>
          <w:rFonts w:hint="cs"/>
          <w:rtl/>
        </w:rPr>
        <w:t>הם</w:t>
      </w:r>
      <w:r w:rsidR="0058485E">
        <w:rPr>
          <w:rtl/>
        </w:rPr>
        <w:t xml:space="preserve"> מגביל</w:t>
      </w:r>
      <w:r>
        <w:rPr>
          <w:rFonts w:hint="cs"/>
          <w:rtl/>
        </w:rPr>
        <w:t>ים</w:t>
      </w:r>
      <w:r w:rsidR="0058485E">
        <w:rPr>
          <w:rtl/>
        </w:rPr>
        <w:t xml:space="preserve"> את שיקול הדעת. </w:t>
      </w:r>
    </w:p>
    <w:p w14:paraId="1DB72CF8" w14:textId="77777777" w:rsidR="001340F0" w:rsidRDefault="001340F0" w:rsidP="005D636C">
      <w:pPr>
        <w:rPr>
          <w:rtl/>
        </w:rPr>
      </w:pPr>
    </w:p>
    <w:p w14:paraId="4A6F2446" w14:textId="597B8869" w:rsidR="001340F0" w:rsidRDefault="001340F0" w:rsidP="001340F0">
      <w:pPr>
        <w:pStyle w:val="a4"/>
        <w:keepNext/>
        <w:rPr>
          <w:rtl/>
        </w:rPr>
      </w:pPr>
      <w:bookmarkStart w:id="100" w:name="ET_speaker_6156_67"/>
      <w:r w:rsidRPr="001340F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4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14:paraId="47836302" w14:textId="77777777" w:rsidR="001340F0" w:rsidRDefault="001340F0" w:rsidP="001340F0">
      <w:pPr>
        <w:pStyle w:val="KeepWithNext"/>
        <w:rPr>
          <w:rtl/>
        </w:rPr>
      </w:pPr>
    </w:p>
    <w:p w14:paraId="0AE20A7A" w14:textId="211F425B" w:rsidR="001340F0" w:rsidRDefault="001340F0" w:rsidP="001340F0">
      <w:pPr>
        <w:rPr>
          <w:rtl/>
        </w:rPr>
      </w:pPr>
      <w:r>
        <w:rPr>
          <w:rFonts w:hint="cs"/>
          <w:rtl/>
        </w:rPr>
        <w:t>לא.</w:t>
      </w:r>
    </w:p>
    <w:p w14:paraId="4BC60C41" w14:textId="77777777" w:rsidR="00942E39" w:rsidRDefault="00942E39" w:rsidP="001340F0">
      <w:pPr>
        <w:rPr>
          <w:rtl/>
        </w:rPr>
      </w:pPr>
    </w:p>
    <w:p w14:paraId="10AEB069" w14:textId="77777777" w:rsidR="00942E39" w:rsidRDefault="00942E39" w:rsidP="00942E39">
      <w:pPr>
        <w:pStyle w:val="a4"/>
        <w:keepNext/>
        <w:rPr>
          <w:rtl/>
        </w:rPr>
      </w:pPr>
      <w:r w:rsidRPr="001340F0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34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2C6E65" w14:textId="77777777" w:rsidR="00942E39" w:rsidRDefault="00942E39" w:rsidP="001340F0">
      <w:pPr>
        <w:rPr>
          <w:rtl/>
        </w:rPr>
      </w:pPr>
    </w:p>
    <w:p w14:paraId="0E10E82E" w14:textId="2A342B38" w:rsidR="00942E39" w:rsidRDefault="00942E39" w:rsidP="001340F0">
      <w:pPr>
        <w:rPr>
          <w:rtl/>
        </w:rPr>
      </w:pPr>
      <w:r>
        <w:rPr>
          <w:rFonts w:hint="cs"/>
          <w:rtl/>
        </w:rPr>
        <w:t>כן, כן.</w:t>
      </w:r>
    </w:p>
    <w:p w14:paraId="03D3E0CE" w14:textId="77777777" w:rsidR="00942E39" w:rsidRDefault="00942E39" w:rsidP="001340F0">
      <w:pPr>
        <w:rPr>
          <w:rtl/>
        </w:rPr>
      </w:pPr>
    </w:p>
    <w:p w14:paraId="7E0C0779" w14:textId="1B6FE4AA" w:rsidR="00942E39" w:rsidRDefault="00942E39" w:rsidP="00942E39">
      <w:pPr>
        <w:pStyle w:val="a4"/>
        <w:keepNext/>
        <w:rPr>
          <w:rtl/>
        </w:rPr>
      </w:pPr>
      <w:bookmarkStart w:id="101" w:name="ET_speaker_6156_68"/>
      <w:r w:rsidRPr="00942E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2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14:paraId="2763C020" w14:textId="77777777" w:rsidR="00942E39" w:rsidRDefault="00942E39" w:rsidP="00942E39">
      <w:pPr>
        <w:pStyle w:val="KeepWithNext"/>
        <w:rPr>
          <w:rtl/>
        </w:rPr>
      </w:pPr>
    </w:p>
    <w:p w14:paraId="45F13A63" w14:textId="0E630909" w:rsidR="00942E39" w:rsidRDefault="00942E39" w:rsidP="005610BB">
      <w:pPr>
        <w:rPr>
          <w:rtl/>
        </w:rPr>
      </w:pPr>
      <w:r>
        <w:rPr>
          <w:rFonts w:hint="cs"/>
          <w:rtl/>
        </w:rPr>
        <w:t>שם כתוב "עד".</w:t>
      </w:r>
      <w:r w:rsidR="005610BB">
        <w:rPr>
          <w:rFonts w:hint="cs"/>
          <w:rtl/>
        </w:rPr>
        <w:t xml:space="preserve"> לא פחות מ-30.</w:t>
      </w:r>
    </w:p>
    <w:p w14:paraId="67074CA5" w14:textId="77777777" w:rsidR="00942E39" w:rsidRDefault="00942E39" w:rsidP="00942E39">
      <w:pPr>
        <w:rPr>
          <w:rtl/>
        </w:rPr>
      </w:pPr>
    </w:p>
    <w:p w14:paraId="04DC336F" w14:textId="77777777" w:rsidR="00942E39" w:rsidRDefault="00942E39" w:rsidP="00942E39">
      <w:pPr>
        <w:pStyle w:val="a4"/>
        <w:keepNext/>
        <w:rPr>
          <w:rtl/>
        </w:rPr>
      </w:pPr>
      <w:bookmarkStart w:id="102" w:name="_ETM_Q1_603913"/>
      <w:bookmarkEnd w:id="102"/>
      <w:r w:rsidRPr="001340F0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34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46EC18" w14:textId="77777777" w:rsidR="00942E39" w:rsidRPr="00942E39" w:rsidRDefault="00942E39" w:rsidP="00942E39">
      <w:pPr>
        <w:rPr>
          <w:rtl/>
        </w:rPr>
      </w:pPr>
      <w:bookmarkStart w:id="103" w:name="_ETM_Q1_604425"/>
      <w:bookmarkEnd w:id="103"/>
    </w:p>
    <w:p w14:paraId="60E9A373" w14:textId="400A322C" w:rsidR="00942E39" w:rsidRDefault="0058485E" w:rsidP="005D636C">
      <w:pPr>
        <w:rPr>
          <w:rtl/>
        </w:rPr>
      </w:pPr>
      <w:r>
        <w:rPr>
          <w:rtl/>
        </w:rPr>
        <w:t>לא</w:t>
      </w:r>
      <w:r w:rsidR="00942E39">
        <w:rPr>
          <w:rFonts w:hint="cs"/>
          <w:rtl/>
        </w:rPr>
        <w:t>,</w:t>
      </w:r>
      <w:r>
        <w:rPr>
          <w:rtl/>
        </w:rPr>
        <w:t xml:space="preserve"> שים לב</w:t>
      </w:r>
      <w:r w:rsidR="00942E39">
        <w:rPr>
          <w:rFonts w:hint="cs"/>
          <w:rtl/>
        </w:rPr>
        <w:t>,</w:t>
      </w:r>
      <w:r>
        <w:rPr>
          <w:rtl/>
        </w:rPr>
        <w:t xml:space="preserve"> כתוב</w:t>
      </w:r>
      <w:r w:rsidR="005610BB">
        <w:rPr>
          <w:rFonts w:hint="cs"/>
          <w:rtl/>
        </w:rPr>
        <w:t xml:space="preserve"> שבתקופה ראשונה, לא פחות.</w:t>
      </w:r>
    </w:p>
    <w:p w14:paraId="1F652AA6" w14:textId="77777777" w:rsidR="00942E39" w:rsidRDefault="00942E39" w:rsidP="005D636C">
      <w:pPr>
        <w:rPr>
          <w:rtl/>
        </w:rPr>
      </w:pPr>
    </w:p>
    <w:p w14:paraId="47C26C99" w14:textId="77777777" w:rsidR="00942E39" w:rsidRDefault="00942E39" w:rsidP="00942E39">
      <w:pPr>
        <w:pStyle w:val="a4"/>
        <w:keepNext/>
        <w:rPr>
          <w:rtl/>
        </w:rPr>
      </w:pPr>
      <w:r w:rsidRPr="00942E39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942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7DA942" w14:textId="77777777" w:rsidR="00942E39" w:rsidRDefault="00942E39" w:rsidP="005610BB">
      <w:pPr>
        <w:ind w:firstLine="0"/>
        <w:rPr>
          <w:rtl/>
        </w:rPr>
      </w:pPr>
    </w:p>
    <w:p w14:paraId="35278777" w14:textId="595BFE7C" w:rsidR="005610BB" w:rsidRDefault="0058485E" w:rsidP="005D636C">
      <w:pPr>
        <w:rPr>
          <w:rtl/>
        </w:rPr>
      </w:pPr>
      <w:r>
        <w:rPr>
          <w:rtl/>
        </w:rPr>
        <w:t>שני</w:t>
      </w:r>
      <w:r w:rsidR="005610BB">
        <w:rPr>
          <w:rFonts w:hint="cs"/>
          <w:rtl/>
        </w:rPr>
        <w:t>י</w:t>
      </w:r>
      <w:r>
        <w:rPr>
          <w:rtl/>
        </w:rPr>
        <w:t>ה</w:t>
      </w:r>
      <w:r w:rsidR="005610BB">
        <w:rPr>
          <w:rFonts w:hint="cs"/>
          <w:rtl/>
        </w:rPr>
        <w:t xml:space="preserve">. </w:t>
      </w:r>
      <w:r w:rsidR="005610BB" w:rsidRPr="005610BB">
        <w:rPr>
          <w:rtl/>
        </w:rPr>
        <w:t>איון</w:t>
      </w:r>
      <w:r w:rsidR="005610BB">
        <w:rPr>
          <w:rFonts w:hint="cs"/>
          <w:rtl/>
        </w:rPr>
        <w:t xml:space="preserve"> שיקול הדעת - - -</w:t>
      </w:r>
    </w:p>
    <w:p w14:paraId="0C2D07BE" w14:textId="77777777" w:rsidR="005610BB" w:rsidRDefault="005610BB" w:rsidP="005D636C">
      <w:pPr>
        <w:rPr>
          <w:rtl/>
        </w:rPr>
      </w:pPr>
    </w:p>
    <w:p w14:paraId="6826780F" w14:textId="77777777" w:rsidR="005610BB" w:rsidRDefault="005610BB" w:rsidP="005610BB">
      <w:pPr>
        <w:pStyle w:val="a4"/>
        <w:keepNext/>
        <w:rPr>
          <w:rtl/>
        </w:rPr>
      </w:pPr>
      <w:r w:rsidRPr="001340F0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34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58ED35" w14:textId="77777777" w:rsidR="005610BB" w:rsidRDefault="005610BB" w:rsidP="005D636C">
      <w:pPr>
        <w:rPr>
          <w:rtl/>
        </w:rPr>
      </w:pPr>
    </w:p>
    <w:p w14:paraId="626C71AC" w14:textId="39DB7293" w:rsidR="005610BB" w:rsidRDefault="005610BB" w:rsidP="005D636C">
      <w:pPr>
        <w:rPr>
          <w:rtl/>
        </w:rPr>
      </w:pPr>
      <w:r>
        <w:rPr>
          <w:rFonts w:hint="cs"/>
          <w:rtl/>
        </w:rPr>
        <w:t>צמצום.</w:t>
      </w:r>
    </w:p>
    <w:p w14:paraId="2DEFDDC6" w14:textId="77777777" w:rsidR="005610BB" w:rsidRDefault="005610BB" w:rsidP="005D636C">
      <w:pPr>
        <w:rPr>
          <w:rtl/>
        </w:rPr>
      </w:pPr>
    </w:p>
    <w:p w14:paraId="22389E60" w14:textId="71209C31" w:rsidR="005610BB" w:rsidRPr="005610BB" w:rsidRDefault="005610BB" w:rsidP="005610BB">
      <w:pPr>
        <w:pStyle w:val="a4"/>
        <w:keepNext/>
        <w:rPr>
          <w:rtl/>
        </w:rPr>
      </w:pPr>
      <w:bookmarkStart w:id="104" w:name="ET_speaker_6156_69"/>
      <w:r w:rsidRPr="005610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1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14:paraId="25F1A114" w14:textId="77777777" w:rsidR="005610BB" w:rsidRDefault="005610BB" w:rsidP="005D636C">
      <w:pPr>
        <w:rPr>
          <w:rtl/>
        </w:rPr>
      </w:pPr>
    </w:p>
    <w:p w14:paraId="5A383F97" w14:textId="566F5412" w:rsidR="005610BB" w:rsidRDefault="0058485E" w:rsidP="005D636C">
      <w:pPr>
        <w:rPr>
          <w:rtl/>
        </w:rPr>
      </w:pPr>
      <w:r>
        <w:rPr>
          <w:rtl/>
        </w:rPr>
        <w:t xml:space="preserve">יש הבדל דרמטי בין </w:t>
      </w:r>
      <w:r w:rsidR="005610BB" w:rsidRPr="005610BB">
        <w:rPr>
          <w:rtl/>
        </w:rPr>
        <w:t>איון</w:t>
      </w:r>
      <w:r w:rsidR="005610BB">
        <w:rPr>
          <w:rFonts w:hint="cs"/>
          <w:rtl/>
        </w:rPr>
        <w:t xml:space="preserve"> </w:t>
      </w:r>
      <w:r>
        <w:rPr>
          <w:rtl/>
        </w:rPr>
        <w:t xml:space="preserve">שיקול הדעת של בית המשפט לגבי אורך תקופת </w:t>
      </w:r>
      <w:r w:rsidR="005610BB">
        <w:rPr>
          <w:rFonts w:hint="cs"/>
          <w:rtl/>
        </w:rPr>
        <w:t>המעצר,</w:t>
      </w:r>
      <w:r>
        <w:rPr>
          <w:rtl/>
        </w:rPr>
        <w:t xml:space="preserve"> לבין האמירה שבתקופה הראשונה של </w:t>
      </w:r>
      <w:r w:rsidR="005610BB">
        <w:rPr>
          <w:rFonts w:hint="cs"/>
          <w:rtl/>
        </w:rPr>
        <w:t>עצורים</w:t>
      </w:r>
      <w:r>
        <w:rPr>
          <w:rtl/>
        </w:rPr>
        <w:t xml:space="preserve"> שנעצרו כתוצאה מפעולה מלחמתית</w:t>
      </w:r>
      <w:r w:rsidR="0026276A">
        <w:rPr>
          <w:rFonts w:hint="cs"/>
          <w:rtl/>
        </w:rPr>
        <w:t xml:space="preserve"> –</w:t>
      </w:r>
      <w:r>
        <w:rPr>
          <w:rtl/>
        </w:rPr>
        <w:t xml:space="preserve"> אז במקום 15 יש </w:t>
      </w:r>
      <w:r w:rsidR="005610BB">
        <w:rPr>
          <w:rFonts w:hint="cs"/>
          <w:rtl/>
        </w:rPr>
        <w:t>שם 30 כי</w:t>
      </w:r>
      <w:r>
        <w:rPr>
          <w:rtl/>
        </w:rPr>
        <w:t xml:space="preserve"> הצבא</w:t>
      </w:r>
      <w:r w:rsidR="005610BB">
        <w:rPr>
          <w:rFonts w:hint="cs"/>
          <w:rtl/>
        </w:rPr>
        <w:t xml:space="preserve"> בא</w:t>
      </w:r>
      <w:r>
        <w:rPr>
          <w:rtl/>
        </w:rPr>
        <w:t xml:space="preserve"> ואומר </w:t>
      </w:r>
      <w:r w:rsidR="005610BB">
        <w:rPr>
          <w:rFonts w:hint="cs"/>
          <w:rtl/>
        </w:rPr>
        <w:t>"</w:t>
      </w:r>
      <w:r>
        <w:rPr>
          <w:rtl/>
        </w:rPr>
        <w:t>תקשיבו</w:t>
      </w:r>
      <w:r w:rsidR="005610BB">
        <w:rPr>
          <w:rFonts w:hint="cs"/>
          <w:rtl/>
        </w:rPr>
        <w:t>,</w:t>
      </w:r>
      <w:r>
        <w:rPr>
          <w:rtl/>
        </w:rPr>
        <w:t xml:space="preserve"> אנחנו לא יכולים להתארגן בפרק זמן קצר </w:t>
      </w:r>
      <w:r w:rsidR="005610BB">
        <w:rPr>
          <w:rFonts w:hint="cs"/>
          <w:rtl/>
        </w:rPr>
        <w:t>למיצוי החקירה".</w:t>
      </w:r>
    </w:p>
    <w:p w14:paraId="1AB6319D" w14:textId="77777777" w:rsidR="005610BB" w:rsidRDefault="005610BB" w:rsidP="005D636C">
      <w:pPr>
        <w:rPr>
          <w:rtl/>
        </w:rPr>
      </w:pPr>
    </w:p>
    <w:p w14:paraId="43F5A01E" w14:textId="4B656D21" w:rsidR="005610BB" w:rsidRDefault="005610BB" w:rsidP="005610BB">
      <w:pPr>
        <w:pStyle w:val="af6"/>
        <w:keepNext/>
        <w:rPr>
          <w:rtl/>
        </w:rPr>
      </w:pPr>
      <w:bookmarkStart w:id="105" w:name="ET_yor_6157_70"/>
      <w:r w:rsidRPr="005610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10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14:paraId="78C9E0A3" w14:textId="77777777" w:rsidR="005610BB" w:rsidRDefault="005610BB" w:rsidP="005610BB">
      <w:pPr>
        <w:ind w:firstLine="0"/>
        <w:rPr>
          <w:rtl/>
        </w:rPr>
      </w:pPr>
      <w:bookmarkStart w:id="106" w:name="_ETM_Q1_644712"/>
      <w:bookmarkEnd w:id="106"/>
    </w:p>
    <w:p w14:paraId="597642D2" w14:textId="687345E6" w:rsidR="005610BB" w:rsidRDefault="005610BB" w:rsidP="005610BB">
      <w:pPr>
        <w:ind w:firstLine="0"/>
        <w:rPr>
          <w:rtl/>
        </w:rPr>
      </w:pPr>
      <w:r>
        <w:rPr>
          <w:rtl/>
        </w:rPr>
        <w:tab/>
        <w:t>הם אומרים</w:t>
      </w:r>
      <w:r>
        <w:rPr>
          <w:rFonts w:hint="cs"/>
          <w:rtl/>
        </w:rPr>
        <w:t xml:space="preserve"> לך</w:t>
      </w:r>
      <w:r>
        <w:rPr>
          <w:rtl/>
        </w:rPr>
        <w:t xml:space="preserve"> משהו</w:t>
      </w:r>
      <w:r>
        <w:rPr>
          <w:rFonts w:hint="cs"/>
          <w:rtl/>
        </w:rPr>
        <w:t xml:space="preserve"> אחר, </w:t>
      </w:r>
      <w:r>
        <w:rPr>
          <w:rtl/>
        </w:rPr>
        <w:t>גלעד</w:t>
      </w:r>
      <w:r>
        <w:rPr>
          <w:rFonts w:hint="cs"/>
          <w:rtl/>
        </w:rPr>
        <w:t>.</w:t>
      </w:r>
    </w:p>
    <w:p w14:paraId="1E4DAE9C" w14:textId="77777777" w:rsidR="005610BB" w:rsidRDefault="005610BB" w:rsidP="005610BB">
      <w:pPr>
        <w:ind w:firstLine="0"/>
        <w:rPr>
          <w:rtl/>
        </w:rPr>
      </w:pPr>
    </w:p>
    <w:p w14:paraId="35C2C042" w14:textId="77777777" w:rsidR="005610BB" w:rsidRDefault="005610BB" w:rsidP="005610BB">
      <w:pPr>
        <w:pStyle w:val="a4"/>
        <w:keepNext/>
        <w:rPr>
          <w:rtl/>
        </w:rPr>
      </w:pPr>
      <w:r w:rsidRPr="001340F0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34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C48389" w14:textId="0B566DC9" w:rsidR="005610BB" w:rsidRPr="005610BB" w:rsidRDefault="005610BB" w:rsidP="005610BB">
      <w:pPr>
        <w:ind w:firstLine="0"/>
        <w:rPr>
          <w:rtl/>
        </w:rPr>
      </w:pPr>
      <w:r>
        <w:rPr>
          <w:rtl/>
        </w:rPr>
        <w:tab/>
      </w:r>
    </w:p>
    <w:p w14:paraId="0DF4C6A3" w14:textId="6F4637BE" w:rsidR="0026276A" w:rsidRDefault="0058485E" w:rsidP="005D636C">
      <w:pPr>
        <w:rPr>
          <w:rtl/>
        </w:rPr>
      </w:pPr>
      <w:r>
        <w:rPr>
          <w:rtl/>
        </w:rPr>
        <w:t>הם אומרים משהו</w:t>
      </w:r>
      <w:r w:rsidR="005610BB">
        <w:rPr>
          <w:rFonts w:hint="cs"/>
          <w:rtl/>
        </w:rPr>
        <w:t xml:space="preserve"> אחר</w:t>
      </w:r>
      <w:r w:rsidR="0026276A">
        <w:rPr>
          <w:rFonts w:hint="cs"/>
          <w:rtl/>
        </w:rPr>
        <w:t>,</w:t>
      </w:r>
      <w:r>
        <w:rPr>
          <w:rtl/>
        </w:rPr>
        <w:t xml:space="preserve"> אולי </w:t>
      </w:r>
      <w:r w:rsidR="0026276A">
        <w:rPr>
          <w:rtl/>
        </w:rPr>
        <w:t xml:space="preserve">הם </w:t>
      </w:r>
      <w:r>
        <w:rPr>
          <w:rtl/>
        </w:rPr>
        <w:t>יסבירו. גם עליהם</w:t>
      </w:r>
      <w:r w:rsidR="0026276A">
        <w:rPr>
          <w:rFonts w:hint="cs"/>
          <w:rtl/>
        </w:rPr>
        <w:t xml:space="preserve"> –</w:t>
      </w:r>
      <w:r>
        <w:rPr>
          <w:rtl/>
        </w:rPr>
        <w:t xml:space="preserve"> הם אומרים עד 45, אבל לא</w:t>
      </w:r>
      <w:r>
        <w:rPr>
          <w:rFonts w:hint="cs"/>
          <w:rtl/>
        </w:rPr>
        <w:t xml:space="preserve"> פחות</w:t>
      </w:r>
      <w:r>
        <w:rPr>
          <w:rtl/>
        </w:rPr>
        <w:t xml:space="preserve"> </w:t>
      </w:r>
      <w:r w:rsidR="0026276A">
        <w:rPr>
          <w:rFonts w:hint="cs"/>
          <w:rtl/>
        </w:rPr>
        <w:t>מ-30.</w:t>
      </w:r>
      <w:r>
        <w:rPr>
          <w:rtl/>
        </w:rPr>
        <w:t xml:space="preserve"> גם זה חריג. </w:t>
      </w:r>
    </w:p>
    <w:p w14:paraId="1ACEA1AE" w14:textId="77777777" w:rsidR="0026276A" w:rsidRDefault="0026276A" w:rsidP="005D636C">
      <w:pPr>
        <w:rPr>
          <w:rtl/>
        </w:rPr>
      </w:pPr>
    </w:p>
    <w:p w14:paraId="717B4B74" w14:textId="6047749E" w:rsidR="0026276A" w:rsidRDefault="0026276A" w:rsidP="0026276A">
      <w:pPr>
        <w:pStyle w:val="a4"/>
        <w:keepNext/>
        <w:rPr>
          <w:rtl/>
        </w:rPr>
      </w:pPr>
      <w:bookmarkStart w:id="107" w:name="ET_speaker_6156_71"/>
      <w:r w:rsidRPr="0026276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62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14:paraId="63B5C86C" w14:textId="77777777" w:rsidR="0026276A" w:rsidRPr="0026276A" w:rsidRDefault="0026276A" w:rsidP="0026276A">
      <w:pPr>
        <w:rPr>
          <w:rtl/>
        </w:rPr>
      </w:pPr>
    </w:p>
    <w:p w14:paraId="57949FC4" w14:textId="20C3AC19" w:rsidR="001016ED" w:rsidRDefault="0058485E" w:rsidP="001016ED">
      <w:pPr>
        <w:rPr>
          <w:rtl/>
        </w:rPr>
      </w:pPr>
      <w:r>
        <w:rPr>
          <w:rtl/>
        </w:rPr>
        <w:t>אני מבין</w:t>
      </w:r>
      <w:r w:rsidR="0026276A">
        <w:rPr>
          <w:rFonts w:hint="cs"/>
          <w:rtl/>
        </w:rPr>
        <w:t>.</w:t>
      </w:r>
      <w:r>
        <w:rPr>
          <w:rtl/>
        </w:rPr>
        <w:t xml:space="preserve"> </w:t>
      </w:r>
      <w:r w:rsidR="001016ED">
        <w:rPr>
          <w:rFonts w:hint="cs"/>
          <w:rtl/>
        </w:rPr>
        <w:t xml:space="preserve">אבל </w:t>
      </w:r>
      <w:r>
        <w:rPr>
          <w:rtl/>
        </w:rPr>
        <w:t xml:space="preserve">יש פה </w:t>
      </w:r>
      <w:r w:rsidR="001016ED">
        <w:rPr>
          <w:rFonts w:hint="cs"/>
          <w:rtl/>
        </w:rPr>
        <w:t>שתי - -</w:t>
      </w:r>
    </w:p>
    <w:p w14:paraId="65802BCA" w14:textId="72E503DC" w:rsidR="0086735E" w:rsidRDefault="0086735E" w:rsidP="001016ED">
      <w:pPr>
        <w:rPr>
          <w:rtl/>
        </w:rPr>
      </w:pPr>
      <w:r>
        <w:rPr>
          <w:rtl/>
        </w:rPr>
        <w:br w:type="page"/>
      </w:r>
    </w:p>
    <w:p w14:paraId="56D20D53" w14:textId="77777777" w:rsidR="001016ED" w:rsidRDefault="001016ED" w:rsidP="001016ED">
      <w:pPr>
        <w:rPr>
          <w:rtl/>
        </w:rPr>
      </w:pPr>
    </w:p>
    <w:p w14:paraId="43CF5C2A" w14:textId="77777777" w:rsidR="001016ED" w:rsidRDefault="001016ED" w:rsidP="001016ED">
      <w:pPr>
        <w:pStyle w:val="a4"/>
        <w:keepNext/>
        <w:rPr>
          <w:rtl/>
        </w:rPr>
      </w:pPr>
      <w:r w:rsidRPr="001340F0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34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776BCE" w14:textId="77777777" w:rsidR="001016ED" w:rsidRDefault="001016ED" w:rsidP="001016ED">
      <w:pPr>
        <w:rPr>
          <w:rtl/>
        </w:rPr>
      </w:pPr>
    </w:p>
    <w:p w14:paraId="5AB891A2" w14:textId="7C1764FE" w:rsidR="001016ED" w:rsidRDefault="001016ED" w:rsidP="001016ED">
      <w:pPr>
        <w:rPr>
          <w:rtl/>
        </w:rPr>
      </w:pPr>
      <w:bookmarkStart w:id="108" w:name="_ETM_Q1_657343"/>
      <w:bookmarkEnd w:id="108"/>
      <w:r>
        <w:rPr>
          <w:rFonts w:hint="cs"/>
          <w:rtl/>
        </w:rPr>
        <w:t>שתי קטגוריות, נכון.</w:t>
      </w:r>
    </w:p>
    <w:p w14:paraId="744681A8" w14:textId="77777777" w:rsidR="001016ED" w:rsidRDefault="001016ED" w:rsidP="001016ED">
      <w:pPr>
        <w:rPr>
          <w:rtl/>
        </w:rPr>
      </w:pPr>
    </w:p>
    <w:p w14:paraId="3699FB3E" w14:textId="1F8A62A4" w:rsidR="001016ED" w:rsidRDefault="001016ED" w:rsidP="001016ED">
      <w:pPr>
        <w:pStyle w:val="a4"/>
        <w:keepNext/>
        <w:rPr>
          <w:rtl/>
        </w:rPr>
      </w:pPr>
      <w:bookmarkStart w:id="109" w:name="ET_speaker_6156_72"/>
      <w:r w:rsidRPr="001016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016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14:paraId="0BE41D48" w14:textId="77777777" w:rsidR="001016ED" w:rsidRDefault="001016ED" w:rsidP="001016ED">
      <w:pPr>
        <w:pStyle w:val="KeepWithNext"/>
        <w:rPr>
          <w:rtl/>
        </w:rPr>
      </w:pPr>
    </w:p>
    <w:p w14:paraId="6735E577" w14:textId="77777777" w:rsidR="001016ED" w:rsidRDefault="001016ED" w:rsidP="001016ED">
      <w:pPr>
        <w:rPr>
          <w:rtl/>
        </w:rPr>
      </w:pPr>
      <w:r>
        <w:rPr>
          <w:rFonts w:hint="cs"/>
          <w:rtl/>
        </w:rPr>
        <w:t xml:space="preserve">- - רמות </w:t>
      </w:r>
      <w:bookmarkStart w:id="110" w:name="_ETM_Q1_657734"/>
      <w:bookmarkStart w:id="111" w:name="_ETM_Q1_657803"/>
      <w:bookmarkStart w:id="112" w:name="_ETM_Q1_657883"/>
      <w:bookmarkEnd w:id="110"/>
      <w:bookmarkEnd w:id="111"/>
      <w:bookmarkEnd w:id="112"/>
      <w:r w:rsidR="0058485E">
        <w:rPr>
          <w:rtl/>
        </w:rPr>
        <w:t xml:space="preserve">שונות דרמטית, של צמצום </w:t>
      </w:r>
      <w:r>
        <w:rPr>
          <w:rFonts w:hint="cs"/>
          <w:rtl/>
        </w:rPr>
        <w:t xml:space="preserve">או </w:t>
      </w:r>
      <w:r w:rsidR="0058485E">
        <w:rPr>
          <w:rtl/>
        </w:rPr>
        <w:t xml:space="preserve">פגיעה בשיקול דעתו של בית המשפט. </w:t>
      </w:r>
    </w:p>
    <w:p w14:paraId="3473A2FA" w14:textId="77777777" w:rsidR="001016ED" w:rsidRDefault="001016ED" w:rsidP="001016ED">
      <w:pPr>
        <w:rPr>
          <w:rtl/>
        </w:rPr>
      </w:pPr>
      <w:bookmarkStart w:id="113" w:name="_ETM_Q1_668188"/>
      <w:bookmarkEnd w:id="113"/>
    </w:p>
    <w:p w14:paraId="068A7C7C" w14:textId="72BA3530" w:rsidR="001016ED" w:rsidRDefault="0058485E" w:rsidP="001016ED">
      <w:pPr>
        <w:rPr>
          <w:rtl/>
        </w:rPr>
      </w:pPr>
      <w:bookmarkStart w:id="114" w:name="_ETM_Q1_668929"/>
      <w:bookmarkStart w:id="115" w:name="_ETM_Q1_669005"/>
      <w:bookmarkStart w:id="116" w:name="_ETM_Q1_669117"/>
      <w:bookmarkEnd w:id="114"/>
      <w:bookmarkEnd w:id="115"/>
      <w:bookmarkEnd w:id="116"/>
      <w:r>
        <w:rPr>
          <w:rtl/>
        </w:rPr>
        <w:t xml:space="preserve">במקרה השני </w:t>
      </w:r>
      <w:r w:rsidR="001016ED">
        <w:rPr>
          <w:rFonts w:hint="cs"/>
          <w:rtl/>
        </w:rPr>
        <w:t>יש פה</w:t>
      </w:r>
      <w:r>
        <w:rPr>
          <w:rtl/>
        </w:rPr>
        <w:t xml:space="preserve"> צמצום</w:t>
      </w:r>
      <w:r w:rsidR="00C71C36">
        <w:rPr>
          <w:rFonts w:hint="cs"/>
          <w:rtl/>
        </w:rPr>
        <w:t>.</w:t>
      </w:r>
      <w:r w:rsidR="001016ED">
        <w:rPr>
          <w:rFonts w:hint="cs"/>
          <w:rtl/>
        </w:rPr>
        <w:t xml:space="preserve"> </w:t>
      </w:r>
      <w:r>
        <w:rPr>
          <w:rtl/>
        </w:rPr>
        <w:t xml:space="preserve">צריך לשאול האם </w:t>
      </w:r>
      <w:r w:rsidR="001016ED">
        <w:rPr>
          <w:rFonts w:hint="cs"/>
          <w:rtl/>
        </w:rPr>
        <w:t>זה סביר</w:t>
      </w:r>
      <w:r>
        <w:rPr>
          <w:rtl/>
        </w:rPr>
        <w:t xml:space="preserve"> שאדם יהיה </w:t>
      </w:r>
      <w:r w:rsidR="001016ED">
        <w:rPr>
          <w:rFonts w:hint="cs"/>
          <w:rtl/>
        </w:rPr>
        <w:t>ב</w:t>
      </w:r>
      <w:r>
        <w:rPr>
          <w:rtl/>
        </w:rPr>
        <w:t>משך 30 ימים ולא יראה שופט</w:t>
      </w:r>
      <w:r w:rsidR="00C71C36">
        <w:rPr>
          <w:rFonts w:hint="cs"/>
          <w:rtl/>
        </w:rPr>
        <w:t>,</w:t>
      </w:r>
      <w:r>
        <w:rPr>
          <w:rtl/>
        </w:rPr>
        <w:t xml:space="preserve"> </w:t>
      </w:r>
      <w:r w:rsidR="001016ED">
        <w:rPr>
          <w:rFonts w:hint="cs"/>
          <w:rtl/>
        </w:rPr>
        <w:t xml:space="preserve">ופה באמת </w:t>
      </w:r>
      <w:r>
        <w:rPr>
          <w:rtl/>
        </w:rPr>
        <w:t xml:space="preserve">צריך להשתכנע שיש מציאות ביטחונית </w:t>
      </w:r>
      <w:r w:rsidR="001016ED">
        <w:rPr>
          <w:rFonts w:hint="cs"/>
          <w:rtl/>
        </w:rPr>
        <w:t>שמונעת</w:t>
      </w:r>
      <w:r>
        <w:rPr>
          <w:rtl/>
        </w:rPr>
        <w:t xml:space="preserve"> להביא אותו </w:t>
      </w:r>
      <w:r w:rsidR="001016ED">
        <w:rPr>
          <w:rFonts w:hint="cs"/>
          <w:rtl/>
        </w:rPr>
        <w:t>תוך 15</w:t>
      </w:r>
      <w:r>
        <w:rPr>
          <w:rtl/>
        </w:rPr>
        <w:t xml:space="preserve"> ימים</w:t>
      </w:r>
      <w:r w:rsidR="001016ED">
        <w:rPr>
          <w:rFonts w:hint="cs"/>
          <w:rtl/>
        </w:rPr>
        <w:t>,</w:t>
      </w:r>
      <w:r>
        <w:rPr>
          <w:rtl/>
        </w:rPr>
        <w:t xml:space="preserve"> </w:t>
      </w:r>
      <w:r w:rsidR="001016ED">
        <w:rPr>
          <w:rFonts w:hint="cs"/>
          <w:rtl/>
        </w:rPr>
        <w:t>גם כשזה ב-</w:t>
      </w:r>
      <w:r w:rsidR="001016ED">
        <w:t>VC</w:t>
      </w:r>
      <w:r w:rsidR="001016ED">
        <w:rPr>
          <w:rFonts w:hint="cs"/>
          <w:rtl/>
        </w:rPr>
        <w:t xml:space="preserve">. אבל אחרי זה, מה-30, בית המשפט רוכש מחדש את מלוא </w:t>
      </w:r>
      <w:r>
        <w:rPr>
          <w:rtl/>
        </w:rPr>
        <w:t>שיקול הדעת</w:t>
      </w:r>
      <w:r w:rsidR="001016ED">
        <w:rPr>
          <w:rFonts w:hint="cs"/>
          <w:rtl/>
        </w:rPr>
        <w:t>.</w:t>
      </w:r>
      <w:r>
        <w:rPr>
          <w:rtl/>
        </w:rPr>
        <w:t xml:space="preserve"> </w:t>
      </w:r>
      <w:r w:rsidR="001016ED">
        <w:rPr>
          <w:rFonts w:hint="cs"/>
          <w:rtl/>
        </w:rPr>
        <w:t>בקבוצה הראשונה מאיינים את שיקול הדעת לחלוטין.</w:t>
      </w:r>
      <w:bookmarkStart w:id="117" w:name="_ETM_Q1_695292"/>
      <w:bookmarkEnd w:id="117"/>
    </w:p>
    <w:p w14:paraId="7D674D80" w14:textId="77777777" w:rsidR="001016ED" w:rsidRDefault="001016ED" w:rsidP="001016ED">
      <w:pPr>
        <w:rPr>
          <w:rtl/>
        </w:rPr>
      </w:pPr>
      <w:bookmarkStart w:id="118" w:name="_ETM_Q1_695748"/>
      <w:bookmarkEnd w:id="118"/>
    </w:p>
    <w:p w14:paraId="5F39972C" w14:textId="77777777" w:rsidR="001016ED" w:rsidRDefault="0058485E" w:rsidP="001016ED">
      <w:pPr>
        <w:rPr>
          <w:rtl/>
        </w:rPr>
      </w:pPr>
      <w:bookmarkStart w:id="119" w:name="_ETM_Q1_695928"/>
      <w:bookmarkStart w:id="120" w:name="_ETM_Q1_696092"/>
      <w:bookmarkStart w:id="121" w:name="_ETM_Q1_696157"/>
      <w:bookmarkStart w:id="122" w:name="_ETM_Q1_696275"/>
      <w:bookmarkEnd w:id="119"/>
      <w:bookmarkEnd w:id="120"/>
      <w:bookmarkEnd w:id="121"/>
      <w:bookmarkEnd w:id="122"/>
      <w:r>
        <w:rPr>
          <w:rtl/>
        </w:rPr>
        <w:t>אני מקבל את כל מה שנאמר</w:t>
      </w:r>
      <w:r w:rsidR="001016ED">
        <w:rPr>
          <w:rFonts w:hint="cs"/>
          <w:rtl/>
        </w:rPr>
        <w:t xml:space="preserve"> </w:t>
      </w:r>
      <w:bookmarkStart w:id="123" w:name="_ETM_Q1_704637"/>
      <w:bookmarkEnd w:id="123"/>
      <w:r w:rsidR="001016ED">
        <w:rPr>
          <w:rFonts w:hint="cs"/>
          <w:rtl/>
        </w:rPr>
        <w:t>גם</w:t>
      </w:r>
      <w:r>
        <w:rPr>
          <w:rtl/>
        </w:rPr>
        <w:t xml:space="preserve"> לגבי חומרת העבירות </w:t>
      </w:r>
      <w:r w:rsidR="001016ED">
        <w:rPr>
          <w:rFonts w:hint="cs"/>
          <w:rtl/>
        </w:rPr>
        <w:t>שמיוחסות לקבוצה</w:t>
      </w:r>
      <w:r>
        <w:rPr>
          <w:rtl/>
        </w:rPr>
        <w:t xml:space="preserve"> הזו וגם את </w:t>
      </w:r>
      <w:r w:rsidR="001016ED">
        <w:rPr>
          <w:rFonts w:hint="cs"/>
          <w:rtl/>
        </w:rPr>
        <w:t>ה</w:t>
      </w:r>
      <w:r>
        <w:rPr>
          <w:rtl/>
        </w:rPr>
        <w:t>מורכבות</w:t>
      </w:r>
      <w:r w:rsidR="001016ED">
        <w:rPr>
          <w:rFonts w:hint="cs"/>
          <w:rtl/>
        </w:rPr>
        <w:t xml:space="preserve">. </w:t>
      </w:r>
      <w:r>
        <w:rPr>
          <w:rtl/>
        </w:rPr>
        <w:t xml:space="preserve">לצערנו, </w:t>
      </w:r>
      <w:r w:rsidR="001016ED">
        <w:rPr>
          <w:rFonts w:hint="cs"/>
          <w:rtl/>
        </w:rPr>
        <w:t xml:space="preserve">זאת חוד החנית </w:t>
      </w:r>
      <w:r>
        <w:rPr>
          <w:rtl/>
        </w:rPr>
        <w:t xml:space="preserve">של חבורת </w:t>
      </w:r>
      <w:r w:rsidR="001016ED">
        <w:rPr>
          <w:rFonts w:hint="cs"/>
          <w:rtl/>
        </w:rPr>
        <w:t>הטרוריסטים הרצחניים</w:t>
      </w:r>
      <w:r>
        <w:rPr>
          <w:rtl/>
        </w:rPr>
        <w:t xml:space="preserve"> האלה</w:t>
      </w:r>
      <w:r w:rsidR="001016ED">
        <w:rPr>
          <w:rFonts w:hint="cs"/>
          <w:rtl/>
        </w:rPr>
        <w:t xml:space="preserve">. </w:t>
      </w:r>
      <w:r>
        <w:rPr>
          <w:rtl/>
        </w:rPr>
        <w:t xml:space="preserve">אבל באותה נשימה גם </w:t>
      </w:r>
      <w:r w:rsidR="001016ED">
        <w:rPr>
          <w:rFonts w:hint="cs"/>
          <w:rtl/>
        </w:rPr>
        <w:t>אי-</w:t>
      </w:r>
      <w:r>
        <w:rPr>
          <w:rtl/>
        </w:rPr>
        <w:t xml:space="preserve">אפשר להתעלם מהעובדה שכבר עברו </w:t>
      </w:r>
      <w:r w:rsidR="001016ED">
        <w:rPr>
          <w:rFonts w:hint="cs"/>
          <w:rtl/>
        </w:rPr>
        <w:t>110</w:t>
      </w:r>
      <w:r>
        <w:rPr>
          <w:rtl/>
        </w:rPr>
        <w:t xml:space="preserve"> ימים </w:t>
      </w:r>
      <w:r w:rsidR="001016ED">
        <w:rPr>
          <w:rFonts w:hint="cs"/>
          <w:rtl/>
        </w:rPr>
        <w:t>מ</w:t>
      </w:r>
      <w:r>
        <w:rPr>
          <w:rtl/>
        </w:rPr>
        <w:t>תקופת מעצרם של אותם אנשים</w:t>
      </w:r>
      <w:r w:rsidR="001016ED">
        <w:rPr>
          <w:rFonts w:hint="cs"/>
          <w:rtl/>
        </w:rPr>
        <w:t>.</w:t>
      </w:r>
      <w:r>
        <w:rPr>
          <w:rtl/>
        </w:rPr>
        <w:t xml:space="preserve"> הקבוצה הראשונה ז</w:t>
      </w:r>
      <w:r w:rsidR="001016ED">
        <w:rPr>
          <w:rFonts w:hint="cs"/>
          <w:rtl/>
        </w:rPr>
        <w:t>ו</w:t>
      </w:r>
      <w:r>
        <w:rPr>
          <w:rtl/>
        </w:rPr>
        <w:t xml:space="preserve"> קבוצה שנעצרה במשך </w:t>
      </w:r>
      <w:r w:rsidR="001016ED">
        <w:rPr>
          <w:rFonts w:hint="cs"/>
          <w:rtl/>
        </w:rPr>
        <w:t>שבעה</w:t>
      </w:r>
      <w:r>
        <w:rPr>
          <w:rtl/>
        </w:rPr>
        <w:t xml:space="preserve"> ימים בתחילת המלחמה. אי</w:t>
      </w:r>
      <w:r w:rsidR="001016ED">
        <w:rPr>
          <w:rFonts w:hint="cs"/>
          <w:rtl/>
        </w:rPr>
        <w:t>-</w:t>
      </w:r>
      <w:r>
        <w:rPr>
          <w:rtl/>
        </w:rPr>
        <w:t xml:space="preserve">אפשר יותר להיכנס לקבוצה הזאת. </w:t>
      </w:r>
    </w:p>
    <w:p w14:paraId="48F0E714" w14:textId="77777777" w:rsidR="001016ED" w:rsidRDefault="001016ED" w:rsidP="001016ED">
      <w:pPr>
        <w:rPr>
          <w:rtl/>
        </w:rPr>
      </w:pPr>
    </w:p>
    <w:p w14:paraId="23B84D67" w14:textId="74D84F9E" w:rsidR="001016ED" w:rsidRDefault="001016ED" w:rsidP="001016ED">
      <w:pPr>
        <w:pStyle w:val="af9"/>
        <w:keepNext/>
        <w:rPr>
          <w:rtl/>
        </w:rPr>
      </w:pPr>
      <w:bookmarkStart w:id="124" w:name="ET_guest_856175_73"/>
      <w:r w:rsidRPr="001016ED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1016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"/>
    </w:p>
    <w:p w14:paraId="326B2192" w14:textId="77777777" w:rsidR="001016ED" w:rsidRDefault="001016ED" w:rsidP="001016ED">
      <w:pPr>
        <w:pStyle w:val="KeepWithNext"/>
        <w:rPr>
          <w:rtl/>
        </w:rPr>
      </w:pPr>
    </w:p>
    <w:p w14:paraId="01CCF2A6" w14:textId="4ACA702F" w:rsidR="001016ED" w:rsidRDefault="001016ED" w:rsidP="001016ED">
      <w:pPr>
        <w:rPr>
          <w:rtl/>
        </w:rPr>
      </w:pPr>
      <w:r>
        <w:rPr>
          <w:rFonts w:hint="cs"/>
          <w:rtl/>
        </w:rPr>
        <w:t>לא, בטח שאפשר.</w:t>
      </w:r>
    </w:p>
    <w:p w14:paraId="216B2316" w14:textId="77777777" w:rsidR="001016ED" w:rsidRPr="001016ED" w:rsidRDefault="001016ED" w:rsidP="001016ED">
      <w:pPr>
        <w:rPr>
          <w:rtl/>
        </w:rPr>
      </w:pPr>
    </w:p>
    <w:p w14:paraId="6C49A9C8" w14:textId="77777777" w:rsidR="00D06D60" w:rsidRDefault="00D06D60" w:rsidP="00D06D60">
      <w:pPr>
        <w:pStyle w:val="a4"/>
        <w:keepNext/>
        <w:rPr>
          <w:rtl/>
        </w:rPr>
      </w:pPr>
      <w:r w:rsidRPr="001016ED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1016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03CE1E" w14:textId="77777777" w:rsidR="001016ED" w:rsidRDefault="001016ED" w:rsidP="001016ED">
      <w:pPr>
        <w:rPr>
          <w:rtl/>
        </w:rPr>
      </w:pPr>
    </w:p>
    <w:p w14:paraId="7ECB3700" w14:textId="77777777" w:rsidR="00D06D60" w:rsidRDefault="0058485E" w:rsidP="001016ED">
      <w:pPr>
        <w:rPr>
          <w:rtl/>
        </w:rPr>
      </w:pPr>
      <w:r>
        <w:rPr>
          <w:rtl/>
        </w:rPr>
        <w:t>אם נתפסו בזמן המלחמה ויש לגביהם</w:t>
      </w:r>
      <w:r w:rsidR="00D06D60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7BC00295" w14:textId="77777777" w:rsidR="00D06D60" w:rsidRDefault="00D06D60" w:rsidP="001016ED">
      <w:pPr>
        <w:rPr>
          <w:rtl/>
        </w:rPr>
      </w:pPr>
    </w:p>
    <w:p w14:paraId="1CA01BB4" w14:textId="5898F709" w:rsidR="00D06D60" w:rsidRDefault="00D06D60" w:rsidP="00D06D60">
      <w:pPr>
        <w:pStyle w:val="af6"/>
        <w:keepNext/>
        <w:rPr>
          <w:rtl/>
        </w:rPr>
      </w:pPr>
      <w:bookmarkStart w:id="125" w:name="ET_yor_6157_74"/>
      <w:r w:rsidRPr="00D06D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6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14:paraId="316BBF38" w14:textId="77777777" w:rsidR="00D06D60" w:rsidRPr="00D06D60" w:rsidRDefault="00D06D60" w:rsidP="00D06D60">
      <w:pPr>
        <w:ind w:firstLine="0"/>
        <w:rPr>
          <w:rtl/>
        </w:rPr>
      </w:pPr>
    </w:p>
    <w:p w14:paraId="0BFB920B" w14:textId="67F8DD9A" w:rsidR="00D06D60" w:rsidRDefault="0058485E" w:rsidP="001016ED">
      <w:pPr>
        <w:rPr>
          <w:rtl/>
        </w:rPr>
      </w:pPr>
      <w:r>
        <w:rPr>
          <w:rtl/>
        </w:rPr>
        <w:t xml:space="preserve">לא, לא רק זה. </w:t>
      </w:r>
      <w:r w:rsidR="00D06D60">
        <w:rPr>
          <w:rtl/>
        </w:rPr>
        <w:t>להבנתי</w:t>
      </w:r>
      <w:r w:rsidR="00D06D60">
        <w:rPr>
          <w:rFonts w:hint="cs"/>
          <w:rtl/>
        </w:rPr>
        <w:t xml:space="preserve">, </w:t>
      </w:r>
      <w:r>
        <w:rPr>
          <w:rtl/>
        </w:rPr>
        <w:t>הקבוצה המדוברת</w:t>
      </w:r>
      <w:r w:rsidR="00D06D60">
        <w:rPr>
          <w:rFonts w:hint="cs"/>
          <w:rtl/>
        </w:rPr>
        <w:t xml:space="preserve"> כאן, תתקנו אותי</w:t>
      </w:r>
      <w:r>
        <w:rPr>
          <w:rtl/>
        </w:rPr>
        <w:t xml:space="preserve"> אם אני טועה</w:t>
      </w:r>
      <w:r w:rsidR="00D06D60">
        <w:rPr>
          <w:rFonts w:hint="cs"/>
          <w:rtl/>
        </w:rPr>
        <w:t>,</w:t>
      </w:r>
      <w:r>
        <w:rPr>
          <w:rtl/>
        </w:rPr>
        <w:t xml:space="preserve"> </w:t>
      </w:r>
      <w:r w:rsidR="00D06D60">
        <w:rPr>
          <w:rFonts w:hint="cs"/>
          <w:rtl/>
        </w:rPr>
        <w:t>היא</w:t>
      </w:r>
      <w:r>
        <w:rPr>
          <w:rtl/>
        </w:rPr>
        <w:t xml:space="preserve"> רק אלו שנעצרו בשטח ישראל </w:t>
      </w:r>
      <w:r w:rsidR="00D06D60">
        <w:rPr>
          <w:rFonts w:hint="cs"/>
          <w:rtl/>
        </w:rPr>
        <w:t>- -</w:t>
      </w:r>
    </w:p>
    <w:p w14:paraId="7E94B7BF" w14:textId="77777777" w:rsidR="00D06D60" w:rsidRDefault="00D06D60" w:rsidP="001016ED">
      <w:pPr>
        <w:rPr>
          <w:rtl/>
        </w:rPr>
      </w:pPr>
    </w:p>
    <w:p w14:paraId="5EE01769" w14:textId="371F3B2C" w:rsidR="00D06D60" w:rsidRDefault="00D06D60" w:rsidP="00D06D60">
      <w:pPr>
        <w:pStyle w:val="a4"/>
        <w:keepNext/>
        <w:rPr>
          <w:rtl/>
        </w:rPr>
      </w:pPr>
      <w:r w:rsidRPr="00D06D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6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D9171F" w14:textId="77777777" w:rsidR="00D06D60" w:rsidRDefault="00D06D60" w:rsidP="00D06D60">
      <w:pPr>
        <w:pStyle w:val="KeepWithNext"/>
        <w:rPr>
          <w:rtl/>
        </w:rPr>
      </w:pPr>
    </w:p>
    <w:p w14:paraId="1601A1D2" w14:textId="11865C8E" w:rsidR="00D06D60" w:rsidRDefault="00D06D60" w:rsidP="00D06D60">
      <w:pPr>
        <w:rPr>
          <w:rtl/>
        </w:rPr>
      </w:pPr>
      <w:r>
        <w:rPr>
          <w:rFonts w:hint="cs"/>
          <w:rtl/>
        </w:rPr>
        <w:t>נכון.</w:t>
      </w:r>
    </w:p>
    <w:p w14:paraId="1DB42FB8" w14:textId="77777777" w:rsidR="00D06D60" w:rsidRDefault="00D06D60" w:rsidP="00D06D60">
      <w:pPr>
        <w:rPr>
          <w:rtl/>
        </w:rPr>
      </w:pPr>
    </w:p>
    <w:p w14:paraId="4D3ED6E6" w14:textId="6956B100" w:rsidR="00D06D60" w:rsidRPr="00D06D60" w:rsidRDefault="00D06D60" w:rsidP="00D06D60">
      <w:pPr>
        <w:pStyle w:val="af6"/>
        <w:keepNext/>
        <w:rPr>
          <w:rtl/>
        </w:rPr>
      </w:pPr>
      <w:r w:rsidRPr="00D06D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6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C6A007" w14:textId="77777777" w:rsidR="00D06D60" w:rsidRDefault="00D06D60" w:rsidP="001016ED">
      <w:pPr>
        <w:rPr>
          <w:rtl/>
        </w:rPr>
      </w:pPr>
    </w:p>
    <w:p w14:paraId="6CF96E90" w14:textId="1797452F" w:rsidR="00D06D60" w:rsidRDefault="00D06D60" w:rsidP="00D06D60">
      <w:pPr>
        <w:rPr>
          <w:rtl/>
        </w:rPr>
      </w:pPr>
      <w:r>
        <w:rPr>
          <w:rFonts w:hint="cs"/>
          <w:rtl/>
        </w:rPr>
        <w:t xml:space="preserve">- - פלוס </w:t>
      </w:r>
      <w:bookmarkStart w:id="126" w:name="_ETM_Q1_739237"/>
      <w:bookmarkEnd w:id="126"/>
      <w:r>
        <w:rPr>
          <w:rFonts w:hint="cs"/>
          <w:rtl/>
        </w:rPr>
        <w:t xml:space="preserve">עצורי התמרון </w:t>
      </w:r>
      <w:r w:rsidR="0058485E">
        <w:rPr>
          <w:rtl/>
        </w:rPr>
        <w:t xml:space="preserve">שקשורים לאירועי </w:t>
      </w:r>
      <w:r>
        <w:rPr>
          <w:rFonts w:hint="cs"/>
          <w:rtl/>
        </w:rPr>
        <w:t>ה-7.10.</w:t>
      </w:r>
    </w:p>
    <w:p w14:paraId="61007856" w14:textId="77777777" w:rsidR="00D06D60" w:rsidRDefault="00D06D60" w:rsidP="00D06D60">
      <w:pPr>
        <w:rPr>
          <w:rtl/>
        </w:rPr>
      </w:pPr>
    </w:p>
    <w:p w14:paraId="6D3B06E4" w14:textId="77777777" w:rsidR="00D06D60" w:rsidRDefault="00D06D60" w:rsidP="00D06D60">
      <w:pPr>
        <w:pStyle w:val="a4"/>
        <w:keepNext/>
        <w:rPr>
          <w:rtl/>
        </w:rPr>
      </w:pPr>
      <w:bookmarkStart w:id="127" w:name="_ETM_Q1_747339"/>
      <w:bookmarkStart w:id="128" w:name="_ETM_Q1_747585"/>
      <w:bookmarkEnd w:id="127"/>
      <w:bookmarkEnd w:id="128"/>
      <w:r w:rsidRPr="00D06D6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D06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416135" w14:textId="77777777" w:rsidR="00D06D60" w:rsidRDefault="00D06D60" w:rsidP="00D06D60">
      <w:pPr>
        <w:rPr>
          <w:rtl/>
        </w:rPr>
      </w:pPr>
      <w:bookmarkStart w:id="129" w:name="_ETM_Q1_747856"/>
      <w:bookmarkEnd w:id="129"/>
    </w:p>
    <w:p w14:paraId="72EA8257" w14:textId="60349F1A" w:rsidR="00D06D60" w:rsidRDefault="00D06D60" w:rsidP="00D06D60">
      <w:pPr>
        <w:rPr>
          <w:rtl/>
        </w:rPr>
      </w:pPr>
      <w:bookmarkStart w:id="130" w:name="_ETM_Q1_748044"/>
      <w:bookmarkEnd w:id="130"/>
      <w:r>
        <w:rPr>
          <w:rFonts w:hint="cs"/>
          <w:rtl/>
        </w:rPr>
        <w:t xml:space="preserve">שיש לגביהם חשד שהם היו </w:t>
      </w:r>
      <w:r w:rsidR="0058485E">
        <w:rPr>
          <w:rtl/>
        </w:rPr>
        <w:t xml:space="preserve">בתוך </w:t>
      </w:r>
      <w:bookmarkStart w:id="131" w:name="_ETM_Q1_748559"/>
      <w:bookmarkEnd w:id="131"/>
      <w:r>
        <w:rPr>
          <w:rFonts w:hint="cs"/>
          <w:rtl/>
        </w:rPr>
        <w:t>- - -</w:t>
      </w:r>
    </w:p>
    <w:p w14:paraId="2B9E0789" w14:textId="77777777" w:rsidR="00D06D60" w:rsidRDefault="00D06D60" w:rsidP="00D06D60">
      <w:pPr>
        <w:rPr>
          <w:rtl/>
        </w:rPr>
      </w:pPr>
    </w:p>
    <w:p w14:paraId="698EDEA4" w14:textId="77777777" w:rsidR="00D06D60" w:rsidRPr="00736FB7" w:rsidRDefault="00D06D60" w:rsidP="00D06D60">
      <w:pPr>
        <w:pStyle w:val="af5"/>
        <w:keepNext/>
        <w:rPr>
          <w:rtl/>
        </w:rPr>
      </w:pPr>
      <w:bookmarkStart w:id="132" w:name="_ETM_Q1_533954"/>
      <w:bookmarkStart w:id="133" w:name="_ETM_Q1_534120"/>
      <w:bookmarkEnd w:id="132"/>
      <w:bookmarkEnd w:id="133"/>
      <w:r w:rsidRPr="00736FB7">
        <w:rPr>
          <w:rStyle w:val="TagStyle"/>
          <w:rtl/>
        </w:rPr>
        <w:t xml:space="preserve">&lt;&lt; קריאה &gt;&gt; </w:t>
      </w:r>
      <w:r>
        <w:rPr>
          <w:rtl/>
        </w:rPr>
        <w:t>אבישי:</w:t>
      </w:r>
      <w:r w:rsidRPr="00736F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A98F8D5" w14:textId="77777777" w:rsidR="00D06D60" w:rsidRDefault="00D06D60" w:rsidP="00D06D60">
      <w:pPr>
        <w:rPr>
          <w:rtl/>
        </w:rPr>
      </w:pPr>
    </w:p>
    <w:p w14:paraId="736B5776" w14:textId="67C6A4DB" w:rsidR="00D06D60" w:rsidRDefault="0058485E" w:rsidP="00D06D60">
      <w:pPr>
        <w:rPr>
          <w:rtl/>
        </w:rPr>
      </w:pPr>
      <w:bookmarkStart w:id="134" w:name="_ETM_Q1_748829"/>
      <w:bookmarkStart w:id="135" w:name="_ETM_Q1_748902"/>
      <w:bookmarkStart w:id="136" w:name="_ETM_Q1_748957"/>
      <w:bookmarkEnd w:id="134"/>
      <w:bookmarkEnd w:id="135"/>
      <w:bookmarkEnd w:id="136"/>
      <w:r>
        <w:rPr>
          <w:rtl/>
        </w:rPr>
        <w:t xml:space="preserve">לא </w:t>
      </w:r>
      <w:r w:rsidR="00D06D60">
        <w:rPr>
          <w:rFonts w:hint="cs"/>
          <w:rtl/>
        </w:rPr>
        <w:t>בהכרח היו.</w:t>
      </w:r>
    </w:p>
    <w:p w14:paraId="47F2A8E4" w14:textId="77777777" w:rsidR="00A15554" w:rsidRDefault="00A15554" w:rsidP="00A15554">
      <w:pPr>
        <w:ind w:firstLine="0"/>
        <w:rPr>
          <w:rtl/>
        </w:rPr>
      </w:pPr>
    </w:p>
    <w:p w14:paraId="0F95F12D" w14:textId="4E2646EF" w:rsidR="00A15554" w:rsidRDefault="00A15554" w:rsidP="00A15554">
      <w:pPr>
        <w:pStyle w:val="af5"/>
        <w:keepNext/>
        <w:rPr>
          <w:rtl/>
        </w:rPr>
      </w:pPr>
      <w:bookmarkStart w:id="137" w:name="ET_interruption_קריאה_77"/>
      <w:r w:rsidRPr="00A155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155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"/>
    </w:p>
    <w:p w14:paraId="4CCC021B" w14:textId="77777777" w:rsidR="00A15554" w:rsidRPr="00A15554" w:rsidRDefault="00A15554" w:rsidP="00A15554">
      <w:pPr>
        <w:rPr>
          <w:rtl/>
        </w:rPr>
      </w:pPr>
    </w:p>
    <w:p w14:paraId="7077F844" w14:textId="5C495327" w:rsidR="00A15554" w:rsidRDefault="00A15554" w:rsidP="00D06D60">
      <w:pPr>
        <w:rPr>
          <w:rtl/>
        </w:rPr>
      </w:pPr>
      <w:r>
        <w:rPr>
          <w:rFonts w:hint="cs"/>
          <w:rtl/>
        </w:rPr>
        <w:t>קשורים גם לתכנון.</w:t>
      </w:r>
    </w:p>
    <w:p w14:paraId="3D78C3C0" w14:textId="77777777" w:rsidR="00A15554" w:rsidRDefault="00A15554" w:rsidP="00D06D60">
      <w:pPr>
        <w:rPr>
          <w:rtl/>
        </w:rPr>
      </w:pPr>
    </w:p>
    <w:p w14:paraId="2FF644BA" w14:textId="49A985F2" w:rsidR="00A15554" w:rsidRDefault="00A15554" w:rsidP="00A15554">
      <w:pPr>
        <w:pStyle w:val="af6"/>
        <w:keepNext/>
        <w:rPr>
          <w:rtl/>
        </w:rPr>
      </w:pPr>
      <w:r w:rsidRPr="00A155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55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9AEDB5" w14:textId="77777777" w:rsidR="00A15554" w:rsidRPr="00A15554" w:rsidRDefault="00A15554" w:rsidP="00A15554">
      <w:pPr>
        <w:ind w:firstLine="0"/>
        <w:rPr>
          <w:rtl/>
        </w:rPr>
      </w:pPr>
    </w:p>
    <w:p w14:paraId="0A8CB993" w14:textId="583ACD0E" w:rsidR="00A15554" w:rsidRDefault="00A15554" w:rsidP="00A15554">
      <w:pPr>
        <w:rPr>
          <w:rtl/>
        </w:rPr>
      </w:pPr>
      <w:r>
        <w:rPr>
          <w:rFonts w:hint="cs"/>
          <w:rtl/>
        </w:rPr>
        <w:t xml:space="preserve">לא, לא שהם היו בישראל. </w:t>
      </w:r>
      <w:r w:rsidR="00D72982">
        <w:rPr>
          <w:rFonts w:hint="cs"/>
          <w:rtl/>
        </w:rPr>
        <w:t>לצורך</w:t>
      </w:r>
      <w:r w:rsidR="00D72982">
        <w:rPr>
          <w:rtl/>
        </w:rPr>
        <w:t xml:space="preserve"> העניין</w:t>
      </w:r>
      <w:r w:rsidR="00D72982">
        <w:rPr>
          <w:rFonts w:hint="cs"/>
          <w:rtl/>
        </w:rPr>
        <w:t xml:space="preserve">, </w:t>
      </w:r>
      <w:r w:rsidR="0058485E">
        <w:rPr>
          <w:rtl/>
        </w:rPr>
        <w:t xml:space="preserve">יכול להיות זה שירה את הרקטות כדי שלא </w:t>
      </w:r>
      <w:r>
        <w:rPr>
          <w:rFonts w:hint="cs"/>
          <w:rtl/>
        </w:rPr>
        <w:t>יהיה זה</w:t>
      </w:r>
      <w:r w:rsidR="0058485E">
        <w:rPr>
          <w:rtl/>
        </w:rPr>
        <w:t xml:space="preserve"> ביום</w:t>
      </w:r>
      <w:r>
        <w:rPr>
          <w:rFonts w:hint="cs"/>
          <w:rtl/>
        </w:rPr>
        <w:t xml:space="preserve"> ה-7.10.</w:t>
      </w:r>
    </w:p>
    <w:p w14:paraId="2D47543C" w14:textId="77777777" w:rsidR="00A15554" w:rsidRDefault="00A15554" w:rsidP="00A15554">
      <w:pPr>
        <w:ind w:firstLine="0"/>
        <w:rPr>
          <w:rtl/>
        </w:rPr>
      </w:pPr>
    </w:p>
    <w:p w14:paraId="17CA1EDD" w14:textId="77777777" w:rsidR="00A15554" w:rsidRPr="00736FB7" w:rsidRDefault="00A15554" w:rsidP="00A15554">
      <w:pPr>
        <w:pStyle w:val="af5"/>
        <w:keepNext/>
        <w:rPr>
          <w:rtl/>
        </w:rPr>
      </w:pPr>
      <w:r w:rsidRPr="00736FB7">
        <w:rPr>
          <w:rStyle w:val="TagStyle"/>
          <w:rtl/>
        </w:rPr>
        <w:lastRenderedPageBreak/>
        <w:t xml:space="preserve">&lt;&lt; קריאה &gt;&gt; </w:t>
      </w:r>
      <w:r>
        <w:rPr>
          <w:rtl/>
        </w:rPr>
        <w:t>אבישי:</w:t>
      </w:r>
      <w:r w:rsidRPr="00736F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00EC9BE" w14:textId="77777777" w:rsidR="00A15554" w:rsidRDefault="00A15554" w:rsidP="00A15554">
      <w:pPr>
        <w:pStyle w:val="KeepWithNext"/>
        <w:rPr>
          <w:rtl/>
        </w:rPr>
      </w:pPr>
    </w:p>
    <w:p w14:paraId="125E667A" w14:textId="77777777" w:rsidR="00A15554" w:rsidRDefault="00A15554" w:rsidP="00A15554">
      <w:pPr>
        <w:rPr>
          <w:rtl/>
        </w:rPr>
      </w:pPr>
      <w:bookmarkStart w:id="138" w:name="_ETM_Q1_801019"/>
      <w:bookmarkEnd w:id="138"/>
      <w:r>
        <w:rPr>
          <w:rFonts w:hint="cs"/>
          <w:rtl/>
        </w:rPr>
        <w:t>החזיקו חטופים למשל.</w:t>
      </w:r>
    </w:p>
    <w:p w14:paraId="7E4AD494" w14:textId="77777777" w:rsidR="00A15554" w:rsidRDefault="00A15554" w:rsidP="00A15554">
      <w:pPr>
        <w:rPr>
          <w:rtl/>
        </w:rPr>
      </w:pPr>
    </w:p>
    <w:p w14:paraId="4D0182EE" w14:textId="034D959F" w:rsidR="00B0775E" w:rsidRDefault="00B0775E" w:rsidP="00B0775E">
      <w:pPr>
        <w:pStyle w:val="af6"/>
        <w:keepNext/>
        <w:rPr>
          <w:rtl/>
        </w:rPr>
      </w:pPr>
      <w:r w:rsidRPr="00B077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7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5FAE52" w14:textId="77777777" w:rsidR="00B0775E" w:rsidRDefault="00B0775E" w:rsidP="00B0775E">
      <w:pPr>
        <w:pStyle w:val="KeepWithNext"/>
        <w:rPr>
          <w:rtl/>
        </w:rPr>
      </w:pPr>
    </w:p>
    <w:p w14:paraId="1849A7B1" w14:textId="77777777" w:rsidR="00B0775E" w:rsidRDefault="00B0775E" w:rsidP="00B0775E">
      <w:pPr>
        <w:rPr>
          <w:rtl/>
        </w:rPr>
      </w:pPr>
      <w:r>
        <w:rPr>
          <w:rFonts w:hint="cs"/>
          <w:rtl/>
        </w:rPr>
        <w:t xml:space="preserve">החזיק חטוף. </w:t>
      </w:r>
      <w:r w:rsidR="0058485E">
        <w:rPr>
          <w:rtl/>
        </w:rPr>
        <w:t xml:space="preserve">אבל </w:t>
      </w:r>
      <w:r>
        <w:rPr>
          <w:rFonts w:hint="cs"/>
          <w:rtl/>
        </w:rPr>
        <w:t>ש</w:t>
      </w:r>
      <w:r w:rsidR="0058485E">
        <w:rPr>
          <w:rtl/>
        </w:rPr>
        <w:t xml:space="preserve">הם קשורים לאירועי </w:t>
      </w:r>
      <w:r>
        <w:rPr>
          <w:rFonts w:hint="cs"/>
          <w:rtl/>
        </w:rPr>
        <w:t>ה-7.10.</w:t>
      </w:r>
      <w:bookmarkStart w:id="139" w:name="_ETM_Q1_764706"/>
      <w:bookmarkStart w:id="140" w:name="_ETM_Q1_765131"/>
      <w:bookmarkEnd w:id="139"/>
      <w:bookmarkEnd w:id="140"/>
      <w:r>
        <w:rPr>
          <w:rFonts w:hint="cs"/>
          <w:rtl/>
        </w:rPr>
        <w:t xml:space="preserve"> הם </w:t>
      </w:r>
      <w:r w:rsidR="0058485E">
        <w:rPr>
          <w:rtl/>
        </w:rPr>
        <w:t>לא סתם פעילי חמאס</w:t>
      </w:r>
      <w:r>
        <w:rPr>
          <w:rFonts w:hint="cs"/>
          <w:rtl/>
        </w:rPr>
        <w:t>,</w:t>
      </w:r>
      <w:r w:rsidR="0058485E">
        <w:rPr>
          <w:rtl/>
        </w:rPr>
        <w:t xml:space="preserve"> </w:t>
      </w:r>
      <w:r>
        <w:rPr>
          <w:rFonts w:hint="cs"/>
          <w:rtl/>
        </w:rPr>
        <w:t>הם</w:t>
      </w:r>
      <w:r w:rsidR="0058485E">
        <w:rPr>
          <w:rtl/>
        </w:rPr>
        <w:t xml:space="preserve"> לא גדוד רפיח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  <w:r>
        <w:rPr>
          <w:rFonts w:hint="cs"/>
          <w:rtl/>
        </w:rPr>
        <w:t>הם</w:t>
      </w:r>
      <w:r w:rsidR="0058485E">
        <w:rPr>
          <w:rtl/>
        </w:rPr>
        <w:t xml:space="preserve"> באירוע אחר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580AA06D" w14:textId="77777777" w:rsidR="00B0775E" w:rsidRDefault="00B0775E" w:rsidP="00B0775E">
      <w:pPr>
        <w:rPr>
          <w:rtl/>
        </w:rPr>
      </w:pPr>
    </w:p>
    <w:p w14:paraId="4A3138DE" w14:textId="5B482DEE" w:rsidR="00B0775E" w:rsidRDefault="00B0775E" w:rsidP="00B0775E">
      <w:pPr>
        <w:pStyle w:val="af9"/>
        <w:keepNext/>
        <w:rPr>
          <w:rtl/>
        </w:rPr>
      </w:pPr>
      <w:bookmarkStart w:id="141" w:name="ET_guest_576214_80"/>
      <w:r w:rsidRPr="00B0775E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B077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"/>
    </w:p>
    <w:p w14:paraId="07B2429B" w14:textId="77777777" w:rsidR="00B0775E" w:rsidRPr="00B0775E" w:rsidRDefault="00B0775E" w:rsidP="00B0775E">
      <w:pPr>
        <w:rPr>
          <w:rtl/>
        </w:rPr>
      </w:pPr>
    </w:p>
    <w:p w14:paraId="159E6D8A" w14:textId="77777777" w:rsidR="00B0775E" w:rsidRDefault="0058485E" w:rsidP="00B0775E">
      <w:pPr>
        <w:rPr>
          <w:rtl/>
        </w:rPr>
      </w:pPr>
      <w:r>
        <w:rPr>
          <w:rtl/>
        </w:rPr>
        <w:t>יכול להיות</w:t>
      </w:r>
      <w:r w:rsidR="00B0775E">
        <w:rPr>
          <w:rFonts w:hint="cs"/>
          <w:rtl/>
        </w:rPr>
        <w:t xml:space="preserve"> גם</w:t>
      </w:r>
      <w:r>
        <w:rPr>
          <w:rtl/>
        </w:rPr>
        <w:t xml:space="preserve"> </w:t>
      </w:r>
      <w:r w:rsidR="00B0775E">
        <w:rPr>
          <w:rFonts w:hint="cs"/>
          <w:rtl/>
        </w:rPr>
        <w:t>ש</w:t>
      </w:r>
      <w:r>
        <w:rPr>
          <w:rtl/>
        </w:rPr>
        <w:t xml:space="preserve">הם מוחזקים </w:t>
      </w:r>
      <w:proofErr w:type="spellStart"/>
      <w:r w:rsidR="00B0775E">
        <w:rPr>
          <w:rFonts w:hint="cs"/>
          <w:rtl/>
        </w:rPr>
        <w:t>כלב"חים</w:t>
      </w:r>
      <w:bookmarkStart w:id="142" w:name="_ETM_Q1_769409"/>
      <w:bookmarkStart w:id="143" w:name="_ETM_Q1_769827"/>
      <w:bookmarkEnd w:id="142"/>
      <w:bookmarkEnd w:id="143"/>
      <w:proofErr w:type="spellEnd"/>
      <w:r w:rsidR="00B0775E">
        <w:rPr>
          <w:rFonts w:hint="cs"/>
          <w:rtl/>
        </w:rPr>
        <w:t xml:space="preserve">, </w:t>
      </w:r>
      <w:r>
        <w:rPr>
          <w:rtl/>
        </w:rPr>
        <w:t xml:space="preserve">ואז </w:t>
      </w:r>
      <w:r w:rsidR="00B0775E">
        <w:rPr>
          <w:rFonts w:hint="cs"/>
          <w:rtl/>
        </w:rPr>
        <w:t>ה</w:t>
      </w:r>
      <w:r>
        <w:rPr>
          <w:rtl/>
        </w:rPr>
        <w:t xml:space="preserve">וחלט לנתב אותם. </w:t>
      </w:r>
    </w:p>
    <w:p w14:paraId="2FC30A9C" w14:textId="77777777" w:rsidR="00B0775E" w:rsidRDefault="00B0775E" w:rsidP="00B0775E">
      <w:pPr>
        <w:rPr>
          <w:rtl/>
        </w:rPr>
      </w:pPr>
    </w:p>
    <w:p w14:paraId="10B40DCA" w14:textId="3D0CB102" w:rsidR="00B0775E" w:rsidRDefault="00B0775E" w:rsidP="00B0775E">
      <w:pPr>
        <w:pStyle w:val="af6"/>
        <w:keepNext/>
        <w:rPr>
          <w:rtl/>
        </w:rPr>
      </w:pPr>
      <w:r w:rsidRPr="00B077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7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8DE25C" w14:textId="77777777" w:rsidR="00B0775E" w:rsidRPr="00B0775E" w:rsidRDefault="00B0775E" w:rsidP="00B0775E">
      <w:pPr>
        <w:ind w:firstLine="0"/>
        <w:rPr>
          <w:rtl/>
        </w:rPr>
      </w:pPr>
    </w:p>
    <w:p w14:paraId="7792447B" w14:textId="77777777" w:rsidR="00B0775E" w:rsidRDefault="0058485E" w:rsidP="00B0775E">
      <w:pPr>
        <w:rPr>
          <w:rtl/>
        </w:rPr>
      </w:pPr>
      <w:r>
        <w:rPr>
          <w:rtl/>
        </w:rPr>
        <w:t>כן, זה גם</w:t>
      </w:r>
      <w:r w:rsidR="00B0775E">
        <w:rPr>
          <w:rFonts w:hint="cs"/>
          <w:rtl/>
        </w:rPr>
        <w:t>.</w:t>
      </w:r>
      <w:r>
        <w:rPr>
          <w:rtl/>
        </w:rPr>
        <w:t xml:space="preserve"> </w:t>
      </w:r>
    </w:p>
    <w:p w14:paraId="5F64676B" w14:textId="77777777" w:rsidR="00B0775E" w:rsidRDefault="00B0775E" w:rsidP="00B0775E">
      <w:pPr>
        <w:rPr>
          <w:rtl/>
        </w:rPr>
      </w:pPr>
    </w:p>
    <w:p w14:paraId="1F429793" w14:textId="77F50420" w:rsidR="00B0775E" w:rsidRDefault="00B0775E" w:rsidP="00B0775E">
      <w:pPr>
        <w:pStyle w:val="a4"/>
        <w:keepNext/>
        <w:rPr>
          <w:rtl/>
        </w:rPr>
      </w:pPr>
      <w:bookmarkStart w:id="144" w:name="ET_speaker_6156_82"/>
      <w:r w:rsidRPr="00B077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07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14:paraId="4ED296DF" w14:textId="77777777" w:rsidR="00B0775E" w:rsidRPr="00B0775E" w:rsidRDefault="00B0775E" w:rsidP="00B0775E">
      <w:pPr>
        <w:rPr>
          <w:rtl/>
        </w:rPr>
      </w:pPr>
    </w:p>
    <w:p w14:paraId="5E032B0D" w14:textId="5E064937" w:rsidR="00EF1B63" w:rsidRDefault="0058485E" w:rsidP="00B0775E">
      <w:pPr>
        <w:rPr>
          <w:rtl/>
        </w:rPr>
      </w:pPr>
      <w:r>
        <w:rPr>
          <w:rtl/>
        </w:rPr>
        <w:t xml:space="preserve">מה </w:t>
      </w:r>
      <w:r w:rsidR="00B0775E">
        <w:rPr>
          <w:rFonts w:hint="cs"/>
          <w:rtl/>
        </w:rPr>
        <w:t>הה</w:t>
      </w:r>
      <w:r>
        <w:rPr>
          <w:rtl/>
        </w:rPr>
        <w:t>צדקה</w:t>
      </w:r>
      <w:r w:rsidR="00B0775E">
        <w:rPr>
          <w:rFonts w:hint="cs"/>
          <w:rtl/>
        </w:rPr>
        <w:t>? אני באמת</w:t>
      </w:r>
      <w:r>
        <w:rPr>
          <w:rtl/>
        </w:rPr>
        <w:t xml:space="preserve"> לא מצליח </w:t>
      </w:r>
      <w:r w:rsidR="00B0775E">
        <w:rPr>
          <w:rFonts w:hint="cs"/>
          <w:rtl/>
        </w:rPr>
        <w:t>להבין.</w:t>
      </w:r>
      <w:r>
        <w:rPr>
          <w:rtl/>
        </w:rPr>
        <w:t xml:space="preserve"> מה ההצדקה</w:t>
      </w:r>
      <w:r w:rsidR="00B0775E">
        <w:rPr>
          <w:rFonts w:hint="cs"/>
          <w:rtl/>
        </w:rPr>
        <w:t>,</w:t>
      </w:r>
      <w:r>
        <w:rPr>
          <w:rtl/>
        </w:rPr>
        <w:t xml:space="preserve"> גם </w:t>
      </w:r>
      <w:r w:rsidR="00B0775E">
        <w:rPr>
          <w:rFonts w:hint="cs"/>
          <w:rtl/>
        </w:rPr>
        <w:t>המבצעית</w:t>
      </w:r>
      <w:r>
        <w:rPr>
          <w:rtl/>
        </w:rPr>
        <w:t xml:space="preserve">, אבל בוודאי </w:t>
      </w:r>
      <w:r w:rsidR="00B0775E">
        <w:rPr>
          <w:rFonts w:hint="cs"/>
          <w:rtl/>
        </w:rPr>
        <w:t>ה</w:t>
      </w:r>
      <w:r>
        <w:rPr>
          <w:rtl/>
        </w:rPr>
        <w:t xml:space="preserve">הצדקה </w:t>
      </w:r>
      <w:r w:rsidR="00B0775E">
        <w:rPr>
          <w:rFonts w:hint="cs"/>
          <w:rtl/>
        </w:rPr>
        <w:t>ה</w:t>
      </w:r>
      <w:r>
        <w:rPr>
          <w:rtl/>
        </w:rPr>
        <w:t>משפטית</w:t>
      </w:r>
      <w:r w:rsidR="00B0775E">
        <w:rPr>
          <w:rFonts w:hint="cs"/>
          <w:rtl/>
        </w:rPr>
        <w:t>,</w:t>
      </w:r>
      <w:r>
        <w:rPr>
          <w:rtl/>
        </w:rPr>
        <w:t xml:space="preserve"> ל</w:t>
      </w:r>
      <w:r w:rsidR="00B0775E">
        <w:rPr>
          <w:rFonts w:hint="cs"/>
          <w:rtl/>
        </w:rPr>
        <w:t>ה</w:t>
      </w:r>
      <w:r>
        <w:rPr>
          <w:rtl/>
        </w:rPr>
        <w:t xml:space="preserve">בחנה </w:t>
      </w:r>
      <w:r w:rsidR="00B0775E">
        <w:rPr>
          <w:rFonts w:hint="cs"/>
          <w:rtl/>
        </w:rPr>
        <w:t>בין שתי הקבוצות האלה?</w:t>
      </w:r>
      <w:bookmarkStart w:id="145" w:name="_ETM_Q1_789887"/>
      <w:bookmarkStart w:id="146" w:name="_ETM_Q1_790586"/>
      <w:bookmarkStart w:id="147" w:name="_ETM_Q1_790672"/>
      <w:bookmarkStart w:id="148" w:name="_ETM_Q1_790706"/>
      <w:bookmarkEnd w:id="145"/>
      <w:bookmarkEnd w:id="146"/>
      <w:bookmarkEnd w:id="147"/>
      <w:bookmarkEnd w:id="148"/>
      <w:r w:rsidR="00B0775E">
        <w:rPr>
          <w:rFonts w:hint="cs"/>
          <w:rtl/>
        </w:rPr>
        <w:t xml:space="preserve"> </w:t>
      </w:r>
      <w:r>
        <w:rPr>
          <w:rtl/>
        </w:rPr>
        <w:t xml:space="preserve">למה לא </w:t>
      </w:r>
      <w:r w:rsidR="00B0775E">
        <w:rPr>
          <w:rFonts w:hint="cs"/>
          <w:rtl/>
        </w:rPr>
        <w:t>להחיל</w:t>
      </w:r>
      <w:r>
        <w:rPr>
          <w:rtl/>
        </w:rPr>
        <w:t xml:space="preserve"> את </w:t>
      </w:r>
      <w:r w:rsidR="00B0775E">
        <w:rPr>
          <w:rFonts w:hint="cs"/>
          <w:rtl/>
        </w:rPr>
        <w:t xml:space="preserve">אותו הסדר? </w:t>
      </w:r>
      <w:r>
        <w:rPr>
          <w:rtl/>
        </w:rPr>
        <w:t>בסדר</w:t>
      </w:r>
      <w:r w:rsidR="00B0775E">
        <w:rPr>
          <w:rFonts w:hint="cs"/>
          <w:rtl/>
        </w:rPr>
        <w:t>,</w:t>
      </w:r>
      <w:r>
        <w:rPr>
          <w:rtl/>
        </w:rPr>
        <w:t xml:space="preserve"> בגלל המלחמה</w:t>
      </w:r>
      <w:r w:rsidR="00EF1B63">
        <w:rPr>
          <w:rFonts w:hint="cs"/>
          <w:rtl/>
        </w:rPr>
        <w:t>;</w:t>
      </w:r>
      <w:r>
        <w:rPr>
          <w:rtl/>
        </w:rPr>
        <w:t xml:space="preserve"> בגלל </w:t>
      </w:r>
      <w:r w:rsidR="00B0775E">
        <w:rPr>
          <w:rFonts w:hint="cs"/>
          <w:rtl/>
        </w:rPr>
        <w:t>שכשאתה</w:t>
      </w:r>
      <w:r>
        <w:rPr>
          <w:rtl/>
        </w:rPr>
        <w:t xml:space="preserve"> תופס אדם</w:t>
      </w:r>
      <w:r w:rsidR="00EF1B63">
        <w:rPr>
          <w:rFonts w:hint="cs"/>
          <w:rtl/>
        </w:rPr>
        <w:t>,</w:t>
      </w:r>
      <w:r>
        <w:rPr>
          <w:rtl/>
        </w:rPr>
        <w:t xml:space="preserve"> </w:t>
      </w:r>
      <w:r w:rsidR="00B0775E">
        <w:rPr>
          <w:rFonts w:hint="cs"/>
          <w:rtl/>
        </w:rPr>
        <w:t xml:space="preserve">אז </w:t>
      </w:r>
      <w:r>
        <w:rPr>
          <w:rtl/>
        </w:rPr>
        <w:t xml:space="preserve">בניגוד </w:t>
      </w:r>
      <w:r w:rsidR="00B0775E">
        <w:rPr>
          <w:rFonts w:hint="cs"/>
          <w:rtl/>
        </w:rPr>
        <w:t>ל</w:t>
      </w:r>
      <w:r>
        <w:rPr>
          <w:rtl/>
        </w:rPr>
        <w:t>עצור בעבירת ביטחון הרגילה</w:t>
      </w:r>
      <w:r w:rsidR="00EF1B63">
        <w:rPr>
          <w:rFonts w:hint="cs"/>
          <w:rtl/>
        </w:rPr>
        <w:t>,</w:t>
      </w:r>
      <w:r>
        <w:rPr>
          <w:rtl/>
        </w:rPr>
        <w:t xml:space="preserve"> אתה אומר </w:t>
      </w:r>
      <w:r w:rsidR="00B0775E">
        <w:rPr>
          <w:rFonts w:hint="cs"/>
          <w:rtl/>
        </w:rPr>
        <w:t>ש</w:t>
      </w:r>
      <w:r>
        <w:rPr>
          <w:rtl/>
        </w:rPr>
        <w:t>יש פה איזושהי מורכבות חקירת</w:t>
      </w:r>
      <w:r w:rsidR="00B0775E">
        <w:rPr>
          <w:rFonts w:hint="cs"/>
          <w:rtl/>
        </w:rPr>
        <w:t>ית</w:t>
      </w:r>
      <w:r>
        <w:rPr>
          <w:rtl/>
        </w:rPr>
        <w:t xml:space="preserve">, יש פה </w:t>
      </w:r>
      <w:r w:rsidR="00B0775E">
        <w:rPr>
          <w:rtl/>
        </w:rPr>
        <w:t xml:space="preserve">איזושהי </w:t>
      </w:r>
      <w:r>
        <w:rPr>
          <w:rtl/>
        </w:rPr>
        <w:t>סוגיה</w:t>
      </w:r>
      <w:r w:rsidR="00B0775E">
        <w:rPr>
          <w:rFonts w:hint="cs"/>
          <w:rtl/>
        </w:rPr>
        <w:t>.</w:t>
      </w:r>
      <w:r>
        <w:rPr>
          <w:rtl/>
        </w:rPr>
        <w:t xml:space="preserve"> בסדר</w:t>
      </w:r>
      <w:r w:rsidR="00B0775E">
        <w:rPr>
          <w:rFonts w:hint="cs"/>
          <w:rtl/>
        </w:rPr>
        <w:t>,</w:t>
      </w:r>
      <w:r>
        <w:rPr>
          <w:rtl/>
        </w:rPr>
        <w:t xml:space="preserve"> אז אותו הסדר שאתם אומרים </w:t>
      </w:r>
      <w:r w:rsidR="00B0775E">
        <w:rPr>
          <w:rFonts w:hint="cs"/>
          <w:rtl/>
        </w:rPr>
        <w:t>"</w:t>
      </w:r>
      <w:r>
        <w:rPr>
          <w:rtl/>
        </w:rPr>
        <w:t>30 ימים ראשונים</w:t>
      </w:r>
      <w:r w:rsidR="00B0775E">
        <w:rPr>
          <w:rFonts w:hint="cs"/>
          <w:rtl/>
        </w:rPr>
        <w:t xml:space="preserve"> – </w:t>
      </w:r>
      <w:r>
        <w:rPr>
          <w:rtl/>
        </w:rPr>
        <w:t>אני מ</w:t>
      </w:r>
      <w:r w:rsidR="00B0775E">
        <w:rPr>
          <w:rFonts w:hint="cs"/>
          <w:rtl/>
        </w:rPr>
        <w:t>א</w:t>
      </w:r>
      <w:r>
        <w:rPr>
          <w:rtl/>
        </w:rPr>
        <w:t xml:space="preserve">ריך את </w:t>
      </w:r>
      <w:r w:rsidR="00B0775E">
        <w:rPr>
          <w:rFonts w:hint="cs"/>
          <w:rtl/>
        </w:rPr>
        <w:t>התקופה".</w:t>
      </w:r>
      <w:r>
        <w:rPr>
          <w:rtl/>
        </w:rPr>
        <w:t xml:space="preserve"> </w:t>
      </w:r>
    </w:p>
    <w:p w14:paraId="5DE6A668" w14:textId="77777777" w:rsidR="00EF1B63" w:rsidRDefault="00EF1B63" w:rsidP="00B0775E">
      <w:pPr>
        <w:rPr>
          <w:rtl/>
        </w:rPr>
      </w:pPr>
    </w:p>
    <w:p w14:paraId="202D6CE5" w14:textId="3A976ABD" w:rsidR="00B0775E" w:rsidRDefault="0058485E" w:rsidP="00B0775E">
      <w:pPr>
        <w:rPr>
          <w:rtl/>
        </w:rPr>
      </w:pPr>
      <w:r>
        <w:rPr>
          <w:rtl/>
        </w:rPr>
        <w:t>אבל מאז</w:t>
      </w:r>
      <w:r w:rsidR="00B0775E">
        <w:rPr>
          <w:rFonts w:hint="cs"/>
          <w:rtl/>
        </w:rPr>
        <w:t>,</w:t>
      </w:r>
      <w:r>
        <w:rPr>
          <w:rtl/>
        </w:rPr>
        <w:t xml:space="preserve"> מה ההיגיון </w:t>
      </w:r>
      <w:r w:rsidR="00B0775E">
        <w:rPr>
          <w:rFonts w:hint="cs"/>
          <w:rtl/>
        </w:rPr>
        <w:t>בלייתר</w:t>
      </w:r>
      <w:r>
        <w:rPr>
          <w:rtl/>
        </w:rPr>
        <w:t xml:space="preserve"> את שיקול הדעת של </w:t>
      </w:r>
      <w:bookmarkStart w:id="149" w:name="_ETM_Q1_819932"/>
      <w:bookmarkEnd w:id="149"/>
      <w:r w:rsidR="00B0775E">
        <w:rPr>
          <w:rFonts w:hint="cs"/>
          <w:rtl/>
        </w:rPr>
        <w:t>בית המשפט</w:t>
      </w:r>
      <w:r w:rsidR="00EF1B63">
        <w:rPr>
          <w:rFonts w:hint="cs"/>
          <w:rtl/>
        </w:rPr>
        <w:t>?</w:t>
      </w:r>
    </w:p>
    <w:p w14:paraId="55E8356A" w14:textId="77777777" w:rsidR="00B0775E" w:rsidRDefault="00B0775E" w:rsidP="00B0775E">
      <w:pPr>
        <w:rPr>
          <w:rtl/>
        </w:rPr>
      </w:pPr>
    </w:p>
    <w:p w14:paraId="73E9C925" w14:textId="654F26F7" w:rsidR="00B0775E" w:rsidRDefault="00B0775E" w:rsidP="00B0775E">
      <w:pPr>
        <w:pStyle w:val="af9"/>
        <w:keepNext/>
        <w:rPr>
          <w:rtl/>
        </w:rPr>
      </w:pPr>
      <w:bookmarkStart w:id="150" w:name="ET_guest_856175_83"/>
      <w:r w:rsidRPr="00B0775E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B077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"/>
    </w:p>
    <w:p w14:paraId="433E89DC" w14:textId="77777777" w:rsidR="00B0775E" w:rsidRDefault="00B0775E" w:rsidP="00B0775E">
      <w:pPr>
        <w:pStyle w:val="KeepWithNext"/>
        <w:rPr>
          <w:rtl/>
        </w:rPr>
      </w:pPr>
    </w:p>
    <w:p w14:paraId="2914D4C6" w14:textId="77777777" w:rsidR="00D26849" w:rsidRDefault="00B0775E" w:rsidP="00D26849">
      <w:pPr>
        <w:rPr>
          <w:rtl/>
        </w:rPr>
      </w:pPr>
      <w:r>
        <w:rPr>
          <w:rFonts w:hint="cs"/>
          <w:rtl/>
        </w:rPr>
        <w:t>אני אסביר</w:t>
      </w:r>
      <w:bookmarkStart w:id="151" w:name="_ETM_Q1_820585"/>
      <w:bookmarkStart w:id="152" w:name="_ETM_Q1_820609"/>
      <w:bookmarkStart w:id="153" w:name="_ETM_Q1_820646"/>
      <w:bookmarkEnd w:id="151"/>
      <w:bookmarkEnd w:id="152"/>
      <w:bookmarkEnd w:id="153"/>
      <w:r>
        <w:rPr>
          <w:rFonts w:hint="cs"/>
          <w:rtl/>
        </w:rPr>
        <w:t xml:space="preserve"> </w:t>
      </w:r>
      <w:r w:rsidR="0058485E">
        <w:rPr>
          <w:rtl/>
        </w:rPr>
        <w:t xml:space="preserve">למה אנחנו מבחינים </w:t>
      </w:r>
      <w:r>
        <w:rPr>
          <w:rFonts w:hint="cs"/>
          <w:rtl/>
        </w:rPr>
        <w:t>בין</w:t>
      </w:r>
      <w:r w:rsidR="0058485E">
        <w:rPr>
          <w:rtl/>
        </w:rPr>
        <w:t xml:space="preserve"> שתי הקבוצות</w:t>
      </w:r>
      <w:r w:rsidR="00FE7743">
        <w:rPr>
          <w:rFonts w:hint="cs"/>
          <w:rtl/>
        </w:rPr>
        <w:t>,</w:t>
      </w:r>
      <w:r w:rsidR="0058485E">
        <w:rPr>
          <w:rtl/>
        </w:rPr>
        <w:t xml:space="preserve"> </w:t>
      </w:r>
      <w:bookmarkStart w:id="154" w:name="_ETM_Q1_820986"/>
      <w:bookmarkEnd w:id="154"/>
      <w:r w:rsidR="00FE7743">
        <w:rPr>
          <w:rFonts w:hint="cs"/>
          <w:rtl/>
        </w:rPr>
        <w:t>שזה בעצם</w:t>
      </w:r>
      <w:bookmarkStart w:id="155" w:name="_ETM_Q1_821668"/>
      <w:bookmarkEnd w:id="155"/>
      <w:r w:rsidR="00FE7743">
        <w:rPr>
          <w:rFonts w:hint="cs"/>
          <w:rtl/>
        </w:rPr>
        <w:t xml:space="preserve"> </w:t>
      </w:r>
      <w:r w:rsidR="0058485E">
        <w:rPr>
          <w:rtl/>
        </w:rPr>
        <w:t xml:space="preserve">שינוי שעשינו עכשיו </w:t>
      </w:r>
      <w:r w:rsidR="00FE7743">
        <w:rPr>
          <w:rFonts w:hint="cs"/>
          <w:rtl/>
        </w:rPr>
        <w:t>ש</w:t>
      </w:r>
      <w:r w:rsidR="0058485E">
        <w:rPr>
          <w:rtl/>
        </w:rPr>
        <w:t>בא להדגיש גם את כל מה שניסיתי להגיד בהתחלה לגבי הייחודיות הספציפי</w:t>
      </w:r>
      <w:r w:rsidR="00FE7743">
        <w:rPr>
          <w:rFonts w:hint="cs"/>
          <w:rtl/>
        </w:rPr>
        <w:t>ת</w:t>
      </w:r>
      <w:r w:rsidR="0058485E">
        <w:rPr>
          <w:rtl/>
        </w:rPr>
        <w:t xml:space="preserve"> של החקירה של אירועי הטבח דווקא</w:t>
      </w:r>
      <w:r w:rsidR="00FE7743">
        <w:rPr>
          <w:rFonts w:hint="cs"/>
          <w:rtl/>
        </w:rPr>
        <w:t>,</w:t>
      </w:r>
      <w:r w:rsidR="0058485E">
        <w:rPr>
          <w:rtl/>
        </w:rPr>
        <w:t xml:space="preserve"> </w:t>
      </w:r>
      <w:r w:rsidR="00D26849">
        <w:rPr>
          <w:rFonts w:hint="cs"/>
          <w:rtl/>
        </w:rPr>
        <w:t>שהוא ה</w:t>
      </w:r>
      <w:r w:rsidR="0058485E">
        <w:rPr>
          <w:rtl/>
        </w:rPr>
        <w:t xml:space="preserve">יחיד </w:t>
      </w:r>
      <w:r w:rsidR="00D26849">
        <w:rPr>
          <w:rFonts w:hint="cs"/>
          <w:rtl/>
        </w:rPr>
        <w:t>ש</w:t>
      </w:r>
      <w:r w:rsidR="0058485E">
        <w:rPr>
          <w:rtl/>
        </w:rPr>
        <w:t>בעינינו</w:t>
      </w:r>
      <w:r w:rsidR="00D26849">
        <w:rPr>
          <w:rFonts w:hint="cs"/>
          <w:rtl/>
        </w:rPr>
        <w:t xml:space="preserve"> </w:t>
      </w:r>
      <w:r w:rsidR="0058485E">
        <w:rPr>
          <w:rtl/>
        </w:rPr>
        <w:t>מצדיק קביעה של תקופות מעצר קבועות</w:t>
      </w:r>
      <w:r w:rsidR="00D26849">
        <w:rPr>
          <w:rFonts w:hint="cs"/>
          <w:rtl/>
        </w:rPr>
        <w:t xml:space="preserve">. </w:t>
      </w:r>
      <w:r w:rsidR="0058485E">
        <w:rPr>
          <w:rtl/>
        </w:rPr>
        <w:t xml:space="preserve">זה ההבדל בין </w:t>
      </w:r>
      <w:r w:rsidR="00D26849">
        <w:rPr>
          <w:rFonts w:hint="cs"/>
          <w:rtl/>
        </w:rPr>
        <w:t xml:space="preserve">עצורי התמרון לעצורי </w:t>
      </w:r>
      <w:r w:rsidR="0058485E">
        <w:rPr>
          <w:rtl/>
        </w:rPr>
        <w:t>אירועי הטבח</w:t>
      </w:r>
      <w:r w:rsidR="00D26849"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163C279F" w14:textId="77777777" w:rsidR="00D26849" w:rsidRDefault="00D26849" w:rsidP="00D26849">
      <w:pPr>
        <w:rPr>
          <w:rtl/>
        </w:rPr>
      </w:pPr>
    </w:p>
    <w:p w14:paraId="6FECD771" w14:textId="65B58CFE" w:rsidR="00D26849" w:rsidRDefault="0058485E" w:rsidP="00D26849">
      <w:pPr>
        <w:rPr>
          <w:rtl/>
        </w:rPr>
      </w:pPr>
      <w:r>
        <w:rPr>
          <w:rtl/>
        </w:rPr>
        <w:t>כמו שאמרתי, ההגדרה של הליכי חקירה</w:t>
      </w:r>
      <w:r w:rsidR="0098508C">
        <w:rPr>
          <w:rFonts w:hint="cs"/>
          <w:rtl/>
        </w:rPr>
        <w:t xml:space="preserve"> היא</w:t>
      </w:r>
      <w:r>
        <w:rPr>
          <w:rtl/>
        </w:rPr>
        <w:t xml:space="preserve"> </w:t>
      </w:r>
      <w:r w:rsidR="00D26849">
        <w:rPr>
          <w:rFonts w:hint="cs"/>
          <w:rtl/>
        </w:rPr>
        <w:t>ש</w:t>
      </w:r>
      <w:r>
        <w:rPr>
          <w:rtl/>
        </w:rPr>
        <w:t xml:space="preserve">החקירה </w:t>
      </w:r>
      <w:r w:rsidR="0098508C">
        <w:rPr>
          <w:rFonts w:hint="cs"/>
          <w:rtl/>
        </w:rPr>
        <w:t xml:space="preserve">היא </w:t>
      </w:r>
      <w:r>
        <w:rPr>
          <w:rtl/>
        </w:rPr>
        <w:t>לא ספציפית</w:t>
      </w:r>
      <w:r w:rsidR="00D26849">
        <w:rPr>
          <w:rFonts w:hint="cs"/>
          <w:rtl/>
        </w:rPr>
        <w:t>,</w:t>
      </w:r>
      <w:r>
        <w:rPr>
          <w:rtl/>
        </w:rPr>
        <w:t xml:space="preserve"> כלומר לא רק החקירה הספציפית הפרטנית של אותו חשוד, אלא כל הליכי החקירה בכללות</w:t>
      </w:r>
      <w:r w:rsidR="00D26849">
        <w:rPr>
          <w:rFonts w:hint="cs"/>
          <w:rtl/>
        </w:rPr>
        <w:t>ם הם</w:t>
      </w:r>
      <w:r>
        <w:rPr>
          <w:rtl/>
        </w:rPr>
        <w:t xml:space="preserve"> </w:t>
      </w:r>
      <w:r w:rsidR="00D26849">
        <w:rPr>
          <w:rFonts w:hint="cs"/>
          <w:rtl/>
        </w:rPr>
        <w:t>ש</w:t>
      </w:r>
      <w:r>
        <w:rPr>
          <w:rtl/>
        </w:rPr>
        <w:t>משפיעים על הצורך לעצור את הבן אדם לתקופות ארוכות</w:t>
      </w:r>
      <w:r w:rsidR="00D26849">
        <w:rPr>
          <w:rFonts w:hint="cs"/>
          <w:rtl/>
        </w:rPr>
        <w:t xml:space="preserve">. </w:t>
      </w:r>
      <w:r>
        <w:rPr>
          <w:rtl/>
        </w:rPr>
        <w:t>החקירה היא לא</w:t>
      </w:r>
      <w:r w:rsidR="00D26849">
        <w:rPr>
          <w:rFonts w:hint="cs"/>
          <w:rtl/>
        </w:rPr>
        <w:t xml:space="preserve"> רק</w:t>
      </w:r>
      <w:r>
        <w:rPr>
          <w:rtl/>
        </w:rPr>
        <w:t xml:space="preserve"> שלו, אלא צריך להסתכל על החקירה כולה</w:t>
      </w:r>
      <w:r w:rsidR="00D26849">
        <w:rPr>
          <w:rFonts w:hint="cs"/>
          <w:rtl/>
        </w:rPr>
        <w:t>,</w:t>
      </w:r>
      <w:r>
        <w:rPr>
          <w:rtl/>
        </w:rPr>
        <w:t xml:space="preserve"> ש</w:t>
      </w:r>
      <w:r w:rsidR="00D26849">
        <w:rPr>
          <w:rFonts w:hint="cs"/>
          <w:rtl/>
        </w:rPr>
        <w:t>א</w:t>
      </w:r>
      <w:r>
        <w:rPr>
          <w:rtl/>
        </w:rPr>
        <w:t xml:space="preserve">ורכת </w:t>
      </w:r>
      <w:r w:rsidR="00D26849">
        <w:rPr>
          <w:rFonts w:hint="cs"/>
          <w:rtl/>
        </w:rPr>
        <w:t xml:space="preserve">זמן, </w:t>
      </w:r>
      <w:r>
        <w:rPr>
          <w:rtl/>
        </w:rPr>
        <w:t xml:space="preserve">היא זאת </w:t>
      </w:r>
      <w:r w:rsidR="00D26849">
        <w:rPr>
          <w:rFonts w:hint="cs"/>
          <w:rtl/>
        </w:rPr>
        <w:t>ש</w:t>
      </w:r>
      <w:r>
        <w:rPr>
          <w:rtl/>
        </w:rPr>
        <w:t xml:space="preserve">עושה את ההבחנה בין </w:t>
      </w:r>
      <w:r w:rsidR="00D26849">
        <w:rPr>
          <w:rFonts w:hint="cs"/>
          <w:rtl/>
        </w:rPr>
        <w:t xml:space="preserve">עצורי התמרון לעצורי </w:t>
      </w:r>
      <w:r w:rsidR="00D26849">
        <w:rPr>
          <w:rtl/>
        </w:rPr>
        <w:t>הטבח</w:t>
      </w:r>
      <w:r w:rsidR="00D26849">
        <w:rPr>
          <w:rFonts w:hint="cs"/>
          <w:rtl/>
        </w:rPr>
        <w:t>.</w:t>
      </w:r>
      <w:r w:rsidR="00D26849">
        <w:rPr>
          <w:rtl/>
        </w:rPr>
        <w:t xml:space="preserve"> </w:t>
      </w:r>
    </w:p>
    <w:p w14:paraId="22D5077B" w14:textId="6CF041C0" w:rsidR="00D26849" w:rsidRDefault="00D26849" w:rsidP="00D26849">
      <w:pPr>
        <w:rPr>
          <w:rtl/>
        </w:rPr>
      </w:pPr>
    </w:p>
    <w:p w14:paraId="66990651" w14:textId="7A929EF8" w:rsidR="00D26849" w:rsidRPr="00D26849" w:rsidRDefault="00D26849" w:rsidP="00D26849">
      <w:pPr>
        <w:pStyle w:val="af6"/>
        <w:keepNext/>
        <w:rPr>
          <w:rtl/>
        </w:rPr>
      </w:pPr>
      <w:r w:rsidRPr="00D268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6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D828810" w14:textId="77777777" w:rsidR="00D26849" w:rsidRDefault="00D26849" w:rsidP="00D26849">
      <w:pPr>
        <w:rPr>
          <w:rtl/>
        </w:rPr>
      </w:pPr>
      <w:bookmarkStart w:id="156" w:name="_ETM_Q1_863335"/>
      <w:bookmarkEnd w:id="156"/>
    </w:p>
    <w:p w14:paraId="18DFCAA4" w14:textId="04B4EF7E" w:rsidR="0058485E" w:rsidRDefault="0058485E" w:rsidP="00D26849">
      <w:pPr>
        <w:rPr>
          <w:rtl/>
        </w:rPr>
      </w:pPr>
      <w:bookmarkStart w:id="157" w:name="_ETM_Q1_863900"/>
      <w:bookmarkStart w:id="158" w:name="_ETM_Q1_863991"/>
      <w:bookmarkStart w:id="159" w:name="_ETM_Q1_864113"/>
      <w:bookmarkEnd w:id="157"/>
      <w:bookmarkEnd w:id="158"/>
      <w:bookmarkEnd w:id="159"/>
      <w:r>
        <w:rPr>
          <w:rtl/>
        </w:rPr>
        <w:t xml:space="preserve">אני חייב לומר שאני מבולבל. איפה </w:t>
      </w:r>
      <w:r w:rsidR="00D26849">
        <w:rPr>
          <w:rFonts w:hint="cs"/>
          <w:rtl/>
        </w:rPr>
        <w:t>ההבחנה הזאת קיימת?</w:t>
      </w:r>
      <w:r>
        <w:rPr>
          <w:rtl/>
        </w:rPr>
        <w:t xml:space="preserve"> </w:t>
      </w:r>
    </w:p>
    <w:p w14:paraId="5E1B56DF" w14:textId="77777777" w:rsidR="0058485E" w:rsidRDefault="0058485E" w:rsidP="00962C08">
      <w:pPr>
        <w:rPr>
          <w:rtl/>
        </w:rPr>
      </w:pPr>
    </w:p>
    <w:p w14:paraId="75B10786" w14:textId="77777777" w:rsidR="00931B62" w:rsidRDefault="00931B62" w:rsidP="00931B62">
      <w:pPr>
        <w:pStyle w:val="a4"/>
        <w:keepNext/>
        <w:rPr>
          <w:rtl/>
        </w:rPr>
      </w:pPr>
      <w:r w:rsidRPr="00B0775E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B07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D5D74B" w14:textId="77777777" w:rsidR="00931B62" w:rsidRDefault="00931B62" w:rsidP="00962C08">
      <w:pPr>
        <w:rPr>
          <w:rtl/>
        </w:rPr>
      </w:pPr>
    </w:p>
    <w:p w14:paraId="301E2C67" w14:textId="3AB554C6" w:rsidR="00931B62" w:rsidRDefault="00931B62" w:rsidP="00962C08">
      <w:pPr>
        <w:rPr>
          <w:rtl/>
        </w:rPr>
      </w:pPr>
      <w:r>
        <w:rPr>
          <w:rFonts w:hint="cs"/>
          <w:rtl/>
        </w:rPr>
        <w:t>מה זאת אומרת?</w:t>
      </w:r>
    </w:p>
    <w:p w14:paraId="462BBC33" w14:textId="77777777" w:rsidR="00931B62" w:rsidRDefault="00931B62" w:rsidP="00962C08">
      <w:pPr>
        <w:rPr>
          <w:rtl/>
        </w:rPr>
      </w:pPr>
    </w:p>
    <w:p w14:paraId="253D68F9" w14:textId="4494D4EC" w:rsidR="00931B62" w:rsidRDefault="00931B62" w:rsidP="00931B62">
      <w:pPr>
        <w:pStyle w:val="a4"/>
        <w:keepNext/>
        <w:rPr>
          <w:rtl/>
        </w:rPr>
      </w:pPr>
      <w:r w:rsidRPr="00931B6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31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5F356D" w14:textId="77777777" w:rsidR="00931B62" w:rsidRPr="00931B62" w:rsidRDefault="00931B62" w:rsidP="00931B62">
      <w:pPr>
        <w:rPr>
          <w:rtl/>
        </w:rPr>
      </w:pPr>
    </w:p>
    <w:p w14:paraId="27561449" w14:textId="4184BE34" w:rsidR="00FA0CD1" w:rsidRDefault="0058485E" w:rsidP="00FA0CD1">
      <w:pPr>
        <w:rPr>
          <w:rtl/>
        </w:rPr>
      </w:pPr>
      <w:r>
        <w:rPr>
          <w:rtl/>
        </w:rPr>
        <w:t>ברשותך</w:t>
      </w:r>
      <w:r w:rsidR="00931B62">
        <w:rPr>
          <w:rFonts w:hint="cs"/>
          <w:rtl/>
        </w:rPr>
        <w:t>,</w:t>
      </w:r>
      <w:r>
        <w:rPr>
          <w:rtl/>
        </w:rPr>
        <w:t xml:space="preserve"> אני חורג ממ</w:t>
      </w:r>
      <w:r w:rsidR="00931B62">
        <w:rPr>
          <w:rFonts w:hint="cs"/>
          <w:rtl/>
        </w:rPr>
        <w:t>שהו אחד,</w:t>
      </w:r>
      <w:r>
        <w:rPr>
          <w:rtl/>
        </w:rPr>
        <w:t xml:space="preserve"> אני אדבר רק </w:t>
      </w:r>
      <w:r w:rsidR="00931B62">
        <w:rPr>
          <w:rFonts w:hint="cs"/>
          <w:rtl/>
        </w:rPr>
        <w:t>ב</w:t>
      </w:r>
      <w:r>
        <w:rPr>
          <w:rtl/>
        </w:rPr>
        <w:t>שפה הלא</w:t>
      </w:r>
      <w:r w:rsidR="00931B62">
        <w:rPr>
          <w:rFonts w:hint="cs"/>
          <w:rtl/>
        </w:rPr>
        <w:t>-</w:t>
      </w:r>
      <w:r>
        <w:rPr>
          <w:rtl/>
        </w:rPr>
        <w:t xml:space="preserve">חקירתית. </w:t>
      </w:r>
      <w:r w:rsidR="00931B62">
        <w:rPr>
          <w:rFonts w:hint="cs"/>
          <w:rtl/>
        </w:rPr>
        <w:t>יש משהו</w:t>
      </w:r>
      <w:r>
        <w:rPr>
          <w:rtl/>
        </w:rPr>
        <w:t xml:space="preserve"> </w:t>
      </w:r>
      <w:r w:rsidR="00931B62">
        <w:rPr>
          <w:rFonts w:hint="cs"/>
          <w:rtl/>
        </w:rPr>
        <w:t>ש</w:t>
      </w:r>
      <w:r>
        <w:rPr>
          <w:rtl/>
        </w:rPr>
        <w:t>מפריע לי כ</w:t>
      </w:r>
      <w:r w:rsidR="00931B62">
        <w:rPr>
          <w:rFonts w:hint="cs"/>
          <w:rtl/>
        </w:rPr>
        <w:t>א</w:t>
      </w:r>
      <w:r>
        <w:rPr>
          <w:rtl/>
        </w:rPr>
        <w:t xml:space="preserve">ן </w:t>
      </w:r>
      <w:r w:rsidR="00931B62">
        <w:rPr>
          <w:rFonts w:hint="cs"/>
          <w:rtl/>
        </w:rPr>
        <w:t xml:space="preserve">ועל זה </w:t>
      </w:r>
      <w:r>
        <w:rPr>
          <w:rtl/>
        </w:rPr>
        <w:t>אני רוצה תשובה יותר ממוקדת</w:t>
      </w:r>
      <w:r w:rsidR="00931B62">
        <w:rPr>
          <w:rFonts w:hint="cs"/>
          <w:rtl/>
        </w:rPr>
        <w:t>.</w:t>
      </w:r>
      <w:r>
        <w:rPr>
          <w:rtl/>
        </w:rPr>
        <w:t xml:space="preserve"> בסוף</w:t>
      </w:r>
      <w:r w:rsidR="00931B62">
        <w:rPr>
          <w:rFonts w:hint="cs"/>
          <w:rtl/>
        </w:rPr>
        <w:t>,</w:t>
      </w:r>
      <w:r>
        <w:rPr>
          <w:rtl/>
        </w:rPr>
        <w:t xml:space="preserve"> אנחנו מדברים על ההליכים הפליליים, אנחנו לא בהליכי</w:t>
      </w:r>
      <w:r w:rsidR="00931B62">
        <w:rPr>
          <w:rFonts w:hint="cs"/>
          <w:rtl/>
        </w:rPr>
        <w:t xml:space="preserve"> </w:t>
      </w:r>
      <w:proofErr w:type="spellStart"/>
      <w:r w:rsidR="00931B62">
        <w:rPr>
          <w:rFonts w:hint="cs"/>
          <w:rtl/>
        </w:rPr>
        <w:t>הלב"ח</w:t>
      </w:r>
      <w:proofErr w:type="spellEnd"/>
      <w:r w:rsidR="00931B62">
        <w:rPr>
          <w:rFonts w:hint="cs"/>
          <w:rtl/>
        </w:rPr>
        <w:t xml:space="preserve">. </w:t>
      </w:r>
      <w:r>
        <w:rPr>
          <w:rtl/>
        </w:rPr>
        <w:t xml:space="preserve">אני </w:t>
      </w:r>
      <w:r w:rsidR="00931B62">
        <w:rPr>
          <w:rFonts w:hint="cs"/>
          <w:rtl/>
        </w:rPr>
        <w:t>מ</w:t>
      </w:r>
      <w:r>
        <w:rPr>
          <w:rtl/>
        </w:rPr>
        <w:t xml:space="preserve">נסה לחשוב בקול רם על הפעם הבאה, </w:t>
      </w:r>
      <w:r w:rsidR="00931B62">
        <w:rPr>
          <w:rFonts w:hint="cs"/>
          <w:rtl/>
        </w:rPr>
        <w:t>על ה</w:t>
      </w:r>
      <w:r>
        <w:rPr>
          <w:rtl/>
        </w:rPr>
        <w:t>אירוע הבא</w:t>
      </w:r>
      <w:r w:rsidR="00931B62">
        <w:rPr>
          <w:rFonts w:hint="cs"/>
          <w:rtl/>
        </w:rPr>
        <w:t>,</w:t>
      </w:r>
      <w:r>
        <w:rPr>
          <w:rtl/>
        </w:rPr>
        <w:t xml:space="preserve"> </w:t>
      </w:r>
      <w:r w:rsidR="00931B62">
        <w:rPr>
          <w:rFonts w:hint="cs"/>
          <w:rtl/>
        </w:rPr>
        <w:t>ה</w:t>
      </w:r>
      <w:r>
        <w:rPr>
          <w:rtl/>
        </w:rPr>
        <w:t xml:space="preserve">שונה, </w:t>
      </w:r>
      <w:r w:rsidR="00931B62">
        <w:rPr>
          <w:rFonts w:hint="cs"/>
          <w:rtl/>
        </w:rPr>
        <w:t xml:space="preserve">הדומה, </w:t>
      </w:r>
      <w:r w:rsidR="00FA0CD1">
        <w:rPr>
          <w:rFonts w:hint="cs"/>
          <w:rtl/>
        </w:rPr>
        <w:t xml:space="preserve">הלא יודע מה. </w:t>
      </w:r>
      <w:r w:rsidR="00FA0CD1">
        <w:rPr>
          <w:rtl/>
        </w:rPr>
        <w:t>הקטע</w:t>
      </w:r>
      <w:r w:rsidR="00FA0CD1">
        <w:rPr>
          <w:rFonts w:hint="cs"/>
          <w:rtl/>
        </w:rPr>
        <w:t xml:space="preserve"> ש</w:t>
      </w:r>
      <w:r>
        <w:rPr>
          <w:rtl/>
        </w:rPr>
        <w:t>אתה מאיי</w:t>
      </w:r>
      <w:r w:rsidR="00FA0CD1">
        <w:rPr>
          <w:rFonts w:hint="cs"/>
          <w:rtl/>
        </w:rPr>
        <w:t>ן</w:t>
      </w:r>
      <w:r>
        <w:rPr>
          <w:rtl/>
        </w:rPr>
        <w:t xml:space="preserve"> לחלוטין החלטה של בית משפט</w:t>
      </w:r>
      <w:r w:rsidR="00FA0CD1">
        <w:rPr>
          <w:rFonts w:hint="cs"/>
          <w:rtl/>
        </w:rPr>
        <w:t xml:space="preserve"> – זה מה שמפריע לי,</w:t>
      </w:r>
      <w:r>
        <w:rPr>
          <w:rtl/>
        </w:rPr>
        <w:t xml:space="preserve"> בעיקר</w:t>
      </w:r>
      <w:r w:rsidR="00FA0CD1">
        <w:rPr>
          <w:rFonts w:hint="cs"/>
          <w:rtl/>
        </w:rPr>
        <w:t>.</w:t>
      </w:r>
      <w:r>
        <w:rPr>
          <w:rtl/>
        </w:rPr>
        <w:t xml:space="preserve"> </w:t>
      </w:r>
    </w:p>
    <w:p w14:paraId="51EA4113" w14:textId="77777777" w:rsidR="00FA0CD1" w:rsidRDefault="00FA0CD1" w:rsidP="00FA0CD1">
      <w:pPr>
        <w:rPr>
          <w:rtl/>
        </w:rPr>
      </w:pPr>
    </w:p>
    <w:p w14:paraId="66CE6A6F" w14:textId="0FD65DA2" w:rsidR="00FA0CD1" w:rsidRDefault="00FA0CD1" w:rsidP="00FA0CD1">
      <w:pPr>
        <w:pStyle w:val="af9"/>
        <w:keepNext/>
        <w:rPr>
          <w:rtl/>
        </w:rPr>
      </w:pPr>
      <w:bookmarkStart w:id="160" w:name="ET_guest_856175_86"/>
      <w:r w:rsidRPr="00FA0CD1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FA0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"/>
    </w:p>
    <w:p w14:paraId="1668B8C1" w14:textId="77777777" w:rsidR="00FA0CD1" w:rsidRPr="00FA0CD1" w:rsidRDefault="00FA0CD1" w:rsidP="00FA0CD1">
      <w:pPr>
        <w:ind w:firstLine="0"/>
        <w:rPr>
          <w:rtl/>
        </w:rPr>
      </w:pPr>
    </w:p>
    <w:p w14:paraId="08F3EDEA" w14:textId="774758EC" w:rsidR="00FA0CD1" w:rsidRDefault="00FA0CD1" w:rsidP="00FA0CD1">
      <w:pPr>
        <w:rPr>
          <w:rtl/>
        </w:rPr>
      </w:pPr>
      <w:r>
        <w:rPr>
          <w:rFonts w:hint="cs"/>
          <w:rtl/>
        </w:rPr>
        <w:t xml:space="preserve">אבל </w:t>
      </w:r>
      <w:r w:rsidR="0058485E">
        <w:rPr>
          <w:rtl/>
        </w:rPr>
        <w:t xml:space="preserve">אנחנו לא </w:t>
      </w:r>
      <w:r>
        <w:rPr>
          <w:rFonts w:hint="cs"/>
          <w:rtl/>
        </w:rPr>
        <w:t>מאיינים</w:t>
      </w:r>
      <w:r w:rsidR="0034321D" w:rsidRPr="0034321D">
        <w:rPr>
          <w:rtl/>
        </w:rPr>
        <w:t xml:space="preserve"> </w:t>
      </w:r>
      <w:r w:rsidR="0034321D">
        <w:rPr>
          <w:rtl/>
        </w:rPr>
        <w:t>לחלוטין</w:t>
      </w:r>
      <w:r>
        <w:rPr>
          <w:rFonts w:hint="cs"/>
          <w:rtl/>
        </w:rPr>
        <w:t>.</w:t>
      </w:r>
    </w:p>
    <w:p w14:paraId="0285B5EE" w14:textId="77777777" w:rsidR="00FA0CD1" w:rsidRDefault="00FA0CD1" w:rsidP="00FA0CD1">
      <w:pPr>
        <w:rPr>
          <w:rtl/>
        </w:rPr>
      </w:pPr>
    </w:p>
    <w:p w14:paraId="23A6F435" w14:textId="77777777" w:rsidR="00FA0CD1" w:rsidRDefault="00FA0CD1" w:rsidP="00FA0CD1">
      <w:pPr>
        <w:pStyle w:val="a4"/>
        <w:keepNext/>
        <w:rPr>
          <w:rtl/>
        </w:rPr>
      </w:pPr>
      <w:bookmarkStart w:id="161" w:name="_ETM_Q1_902823"/>
      <w:bookmarkEnd w:id="161"/>
      <w:r w:rsidRPr="00931B62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יואב סגלוביץ' (יש עתיד):</w:t>
      </w:r>
      <w:r w:rsidRPr="00931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CBCDE8" w14:textId="77777777" w:rsidR="00FA0CD1" w:rsidRDefault="00FA0CD1" w:rsidP="00FA0CD1">
      <w:pPr>
        <w:rPr>
          <w:rtl/>
        </w:rPr>
      </w:pPr>
      <w:bookmarkStart w:id="162" w:name="_ETM_Q1_903299"/>
      <w:bookmarkEnd w:id="162"/>
    </w:p>
    <w:p w14:paraId="4476E3B5" w14:textId="4581E044" w:rsidR="0034321D" w:rsidRDefault="00FA0CD1" w:rsidP="0034321D">
      <w:pPr>
        <w:rPr>
          <w:rtl/>
        </w:rPr>
      </w:pPr>
      <w:r>
        <w:rPr>
          <w:rFonts w:hint="cs"/>
          <w:rtl/>
        </w:rPr>
        <w:t xml:space="preserve">כן מאיינים, כי </w:t>
      </w:r>
      <w:r w:rsidR="0058485E">
        <w:rPr>
          <w:rtl/>
        </w:rPr>
        <w:t xml:space="preserve">אני לא מכיר </w:t>
      </w:r>
      <w:r w:rsidR="0034321D">
        <w:rPr>
          <w:rFonts w:hint="cs"/>
          <w:rtl/>
        </w:rPr>
        <w:t xml:space="preserve">סעיף </w:t>
      </w:r>
      <w:r w:rsidR="0058485E">
        <w:rPr>
          <w:rtl/>
        </w:rPr>
        <w:t xml:space="preserve">חקיקה </w:t>
      </w:r>
      <w:r w:rsidR="0034321D">
        <w:rPr>
          <w:rFonts w:hint="cs"/>
          <w:rtl/>
        </w:rPr>
        <w:t>ש</w:t>
      </w:r>
      <w:r w:rsidR="0058485E">
        <w:rPr>
          <w:rtl/>
        </w:rPr>
        <w:t>אומר א</w:t>
      </w:r>
      <w:r w:rsidR="0034321D">
        <w:rPr>
          <w:rFonts w:hint="cs"/>
          <w:rtl/>
        </w:rPr>
        <w:t>ת</w:t>
      </w:r>
      <w:r w:rsidR="0058485E">
        <w:rPr>
          <w:rtl/>
        </w:rPr>
        <w:t xml:space="preserve"> מה שהוא אומר </w:t>
      </w:r>
      <w:r w:rsidR="0034321D">
        <w:rPr>
          <w:rFonts w:hint="cs"/>
          <w:rtl/>
        </w:rPr>
        <w:t>פה.</w:t>
      </w:r>
      <w:r w:rsidR="0058485E">
        <w:rPr>
          <w:rtl/>
        </w:rPr>
        <w:t xml:space="preserve"> את אומרת לי שזה נורא מיוחד</w:t>
      </w:r>
      <w:r w:rsidR="0034321D">
        <w:rPr>
          <w:rFonts w:hint="cs"/>
          <w:rtl/>
        </w:rPr>
        <w:t>.</w:t>
      </w:r>
      <w:r w:rsidR="0058485E">
        <w:rPr>
          <w:rtl/>
        </w:rPr>
        <w:t xml:space="preserve"> הכ</w:t>
      </w:r>
      <w:r w:rsidR="0058485E">
        <w:rPr>
          <w:rFonts w:hint="cs"/>
          <w:rtl/>
        </w:rPr>
        <w:t>ו</w:t>
      </w:r>
      <w:r w:rsidR="0058485E">
        <w:rPr>
          <w:rtl/>
        </w:rPr>
        <w:t xml:space="preserve">ל נכון, </w:t>
      </w:r>
      <w:r w:rsidR="0034321D">
        <w:rPr>
          <w:rFonts w:hint="cs"/>
          <w:rtl/>
        </w:rPr>
        <w:t>רק ש</w:t>
      </w:r>
      <w:r w:rsidR="0058485E">
        <w:rPr>
          <w:rtl/>
        </w:rPr>
        <w:t xml:space="preserve">זה לא כתוב. כלומר, </w:t>
      </w:r>
      <w:r w:rsidR="0034321D">
        <w:rPr>
          <w:rFonts w:hint="cs"/>
          <w:rtl/>
        </w:rPr>
        <w:t xml:space="preserve">את </w:t>
      </w:r>
      <w:r w:rsidR="0058485E">
        <w:rPr>
          <w:rtl/>
        </w:rPr>
        <w:t>מה שאת אומרת פה עכשיו אני יודע, אני רואה טלוויזיה, אנחנו שמענו כולנו מה קרה היום</w:t>
      </w:r>
      <w:r w:rsidR="0034321D">
        <w:rPr>
          <w:rFonts w:hint="cs"/>
          <w:rtl/>
        </w:rPr>
        <w:t>.</w:t>
      </w:r>
      <w:r w:rsidR="0058485E">
        <w:rPr>
          <w:rtl/>
        </w:rPr>
        <w:t xml:space="preserve"> </w:t>
      </w:r>
      <w:r w:rsidR="0034321D">
        <w:rPr>
          <w:rFonts w:hint="cs"/>
          <w:rtl/>
        </w:rPr>
        <w:t xml:space="preserve">אבל </w:t>
      </w:r>
      <w:r w:rsidR="0058485E">
        <w:rPr>
          <w:rtl/>
        </w:rPr>
        <w:t>אני מסתכל על התמונה הכוללת ועל החוק הפלילי</w:t>
      </w:r>
      <w:r w:rsidR="0034321D"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4D62D3CF" w14:textId="77777777" w:rsidR="0034321D" w:rsidRDefault="0034321D" w:rsidP="00FA0CD1">
      <w:pPr>
        <w:rPr>
          <w:rtl/>
        </w:rPr>
      </w:pPr>
    </w:p>
    <w:p w14:paraId="4D3C5704" w14:textId="77777777" w:rsidR="0034321D" w:rsidRDefault="0058485E" w:rsidP="0034321D">
      <w:pPr>
        <w:rPr>
          <w:rtl/>
        </w:rPr>
      </w:pPr>
      <w:r>
        <w:rPr>
          <w:rtl/>
        </w:rPr>
        <w:t>ולכן אני פונה אליכם</w:t>
      </w:r>
      <w:r w:rsidR="0034321D">
        <w:rPr>
          <w:rFonts w:hint="cs"/>
          <w:rtl/>
        </w:rPr>
        <w:t>, משרד המשפטים.</w:t>
      </w:r>
      <w:r>
        <w:rPr>
          <w:rtl/>
        </w:rPr>
        <w:t xml:space="preserve"> </w:t>
      </w:r>
      <w:r w:rsidR="0034321D">
        <w:rPr>
          <w:rtl/>
        </w:rPr>
        <w:t xml:space="preserve">דרך אגב, </w:t>
      </w:r>
      <w:r>
        <w:rPr>
          <w:rtl/>
        </w:rPr>
        <w:t>אין לי תלונות</w:t>
      </w:r>
      <w:r w:rsidR="0034321D">
        <w:rPr>
          <w:rFonts w:hint="cs"/>
          <w:rtl/>
        </w:rPr>
        <w:t>,</w:t>
      </w:r>
      <w:r>
        <w:rPr>
          <w:rtl/>
        </w:rPr>
        <w:t xml:space="preserve"> לא לשירות </w:t>
      </w:r>
      <w:r w:rsidR="0034321D">
        <w:rPr>
          <w:rFonts w:hint="cs"/>
          <w:rtl/>
        </w:rPr>
        <w:t>ה</w:t>
      </w:r>
      <w:r>
        <w:rPr>
          <w:rtl/>
        </w:rPr>
        <w:t xml:space="preserve">ביטחון </w:t>
      </w:r>
      <w:r w:rsidR="0034321D">
        <w:rPr>
          <w:rFonts w:hint="cs"/>
          <w:rtl/>
        </w:rPr>
        <w:t>ה</w:t>
      </w:r>
      <w:r>
        <w:rPr>
          <w:rtl/>
        </w:rPr>
        <w:t xml:space="preserve">כללי ולא </w:t>
      </w:r>
      <w:r w:rsidR="0034321D">
        <w:rPr>
          <w:rFonts w:hint="cs"/>
          <w:rtl/>
        </w:rPr>
        <w:t>למשטרת</w:t>
      </w:r>
      <w:r>
        <w:rPr>
          <w:rtl/>
        </w:rPr>
        <w:t xml:space="preserve"> ישראל. </w:t>
      </w:r>
      <w:r w:rsidR="0034321D">
        <w:rPr>
          <w:rFonts w:hint="cs"/>
          <w:rtl/>
        </w:rPr>
        <w:t xml:space="preserve">הם יכולים </w:t>
      </w:r>
      <w:r>
        <w:rPr>
          <w:rtl/>
        </w:rPr>
        <w:t>לבקש</w:t>
      </w:r>
      <w:r w:rsidR="0034321D">
        <w:rPr>
          <w:rFonts w:hint="cs"/>
          <w:rtl/>
        </w:rPr>
        <w:t xml:space="preserve"> גם</w:t>
      </w:r>
      <w:r>
        <w:rPr>
          <w:rtl/>
        </w:rPr>
        <w:t xml:space="preserve"> 90 וגם </w:t>
      </w:r>
      <w:r w:rsidR="0034321D">
        <w:rPr>
          <w:rFonts w:hint="cs"/>
          <w:rtl/>
        </w:rPr>
        <w:t xml:space="preserve">180 ימים, </w:t>
      </w:r>
      <w:r>
        <w:rPr>
          <w:rtl/>
        </w:rPr>
        <w:t xml:space="preserve">החובה </w:t>
      </w:r>
      <w:r w:rsidR="0034321D">
        <w:rPr>
          <w:rFonts w:hint="cs"/>
          <w:rtl/>
        </w:rPr>
        <w:t>שלהם</w:t>
      </w:r>
      <w:r>
        <w:rPr>
          <w:rtl/>
        </w:rPr>
        <w:t xml:space="preserve"> היא אחרת. החובה שלכם היא גם </w:t>
      </w:r>
      <w:r w:rsidR="0034321D">
        <w:rPr>
          <w:rtl/>
        </w:rPr>
        <w:t>אחרת</w:t>
      </w:r>
      <w:r w:rsidR="0034321D">
        <w:rPr>
          <w:rFonts w:hint="cs"/>
          <w:rtl/>
        </w:rPr>
        <w:t>.</w:t>
      </w:r>
      <w:bookmarkStart w:id="163" w:name="_ETM_Q1_937357"/>
      <w:bookmarkStart w:id="164" w:name="_ETM_Q1_937744"/>
      <w:bookmarkStart w:id="165" w:name="_ETM_Q1_937811"/>
      <w:bookmarkStart w:id="166" w:name="_ETM_Q1_937908"/>
      <w:bookmarkEnd w:id="163"/>
      <w:bookmarkEnd w:id="164"/>
      <w:bookmarkEnd w:id="165"/>
      <w:bookmarkEnd w:id="166"/>
      <w:r w:rsidR="0034321D">
        <w:rPr>
          <w:rFonts w:hint="cs"/>
          <w:rtl/>
        </w:rPr>
        <w:t xml:space="preserve"> את מבינה? </w:t>
      </w:r>
      <w:r>
        <w:rPr>
          <w:rtl/>
        </w:rPr>
        <w:t xml:space="preserve">אני מדבר </w:t>
      </w:r>
      <w:r w:rsidR="0034321D">
        <w:rPr>
          <w:rFonts w:hint="cs"/>
          <w:rtl/>
        </w:rPr>
        <w:t xml:space="preserve">רק </w:t>
      </w:r>
      <w:r>
        <w:rPr>
          <w:rtl/>
        </w:rPr>
        <w:t xml:space="preserve">על </w:t>
      </w:r>
      <w:r w:rsidR="0034321D">
        <w:rPr>
          <w:rFonts w:hint="cs"/>
          <w:rtl/>
        </w:rPr>
        <w:t>הצד</w:t>
      </w:r>
      <w:r>
        <w:rPr>
          <w:rtl/>
        </w:rPr>
        <w:t xml:space="preserve"> הזה</w:t>
      </w:r>
      <w:r w:rsidR="0034321D">
        <w:rPr>
          <w:rFonts w:hint="cs"/>
          <w:rtl/>
        </w:rPr>
        <w:t>.</w:t>
      </w:r>
      <w:r>
        <w:rPr>
          <w:rtl/>
        </w:rPr>
        <w:t xml:space="preserve"> </w:t>
      </w:r>
    </w:p>
    <w:p w14:paraId="6109A77B" w14:textId="77777777" w:rsidR="0034321D" w:rsidRDefault="0034321D" w:rsidP="0034321D">
      <w:pPr>
        <w:rPr>
          <w:rtl/>
        </w:rPr>
      </w:pPr>
      <w:bookmarkStart w:id="167" w:name="_ETM_Q1_937577"/>
      <w:bookmarkStart w:id="168" w:name="_ETM_Q1_937739"/>
      <w:bookmarkEnd w:id="167"/>
      <w:bookmarkEnd w:id="168"/>
    </w:p>
    <w:p w14:paraId="065D52B7" w14:textId="39E6E033" w:rsidR="0034321D" w:rsidRDefault="0034321D" w:rsidP="0034321D">
      <w:pPr>
        <w:pStyle w:val="a4"/>
        <w:keepNext/>
        <w:rPr>
          <w:rtl/>
        </w:rPr>
      </w:pPr>
      <w:bookmarkStart w:id="169" w:name="ET_speaker_6156_75"/>
      <w:r w:rsidRPr="003432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3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14:paraId="4B7C8CDA" w14:textId="77777777" w:rsidR="0034321D" w:rsidRPr="0034321D" w:rsidRDefault="0034321D" w:rsidP="0034321D">
      <w:pPr>
        <w:rPr>
          <w:rtl/>
        </w:rPr>
      </w:pPr>
    </w:p>
    <w:p w14:paraId="2F759878" w14:textId="0A3531DF" w:rsidR="00CD347E" w:rsidRDefault="0034321D" w:rsidP="00CD347E">
      <w:pPr>
        <w:rPr>
          <w:rtl/>
        </w:rPr>
      </w:pPr>
      <w:bookmarkStart w:id="170" w:name="_ETM_Q1_937863"/>
      <w:bookmarkStart w:id="171" w:name="_ETM_Q1_937941"/>
      <w:bookmarkEnd w:id="170"/>
      <w:bookmarkEnd w:id="171"/>
      <w:r>
        <w:rPr>
          <w:rFonts w:hint="cs"/>
          <w:rtl/>
        </w:rPr>
        <w:t xml:space="preserve">ניחא </w:t>
      </w:r>
      <w:r w:rsidR="002F2FF0">
        <w:rPr>
          <w:rFonts w:hint="cs"/>
          <w:rtl/>
        </w:rPr>
        <w:t xml:space="preserve">היו </w:t>
      </w:r>
      <w:r w:rsidR="00B32AF1">
        <w:rPr>
          <w:rFonts w:hint="cs"/>
          <w:rtl/>
        </w:rPr>
        <w:t>נ</w:t>
      </w:r>
      <w:r w:rsidR="002F2FF0">
        <w:rPr>
          <w:rFonts w:hint="cs"/>
          <w:rtl/>
        </w:rPr>
        <w:t xml:space="preserve">ציגי השב"ס באים ואומרים שלא </w:t>
      </w:r>
      <w:bookmarkStart w:id="172" w:name="_ETM_Q1_943885"/>
      <w:bookmarkStart w:id="173" w:name="_ETM_Q1_944141"/>
      <w:bookmarkEnd w:id="172"/>
      <w:bookmarkEnd w:id="173"/>
      <w:r w:rsidR="0058485E">
        <w:rPr>
          <w:rtl/>
        </w:rPr>
        <w:t xml:space="preserve">יודעים להתמודד </w:t>
      </w:r>
      <w:r w:rsidR="002F2FF0">
        <w:rPr>
          <w:rFonts w:hint="cs"/>
          <w:rtl/>
        </w:rPr>
        <w:t>ע</w:t>
      </w:r>
      <w:r w:rsidR="0058485E">
        <w:rPr>
          <w:rtl/>
        </w:rPr>
        <w:t xml:space="preserve">ם האירוע של </w:t>
      </w:r>
      <w:r w:rsidR="002F2FF0">
        <w:rPr>
          <w:rFonts w:hint="cs"/>
          <w:rtl/>
        </w:rPr>
        <w:t>הוצאתם</w:t>
      </w:r>
      <w:r w:rsidR="0058485E">
        <w:rPr>
          <w:rtl/>
        </w:rPr>
        <w:t xml:space="preserve"> לבתי המשפט</w:t>
      </w:r>
      <w:r w:rsidR="002F2FF0">
        <w:rPr>
          <w:rFonts w:hint="cs"/>
          <w:rtl/>
        </w:rPr>
        <w:t>.</w:t>
      </w:r>
      <w:r w:rsidR="0058485E">
        <w:rPr>
          <w:rtl/>
        </w:rPr>
        <w:t xml:space="preserve"> בעצם</w:t>
      </w:r>
      <w:bookmarkStart w:id="174" w:name="_ETM_Q1_946770"/>
      <w:bookmarkStart w:id="175" w:name="_ETM_Q1_947010"/>
      <w:bookmarkEnd w:id="174"/>
      <w:bookmarkEnd w:id="175"/>
      <w:r w:rsidR="002F2FF0">
        <w:rPr>
          <w:rFonts w:hint="cs"/>
          <w:rtl/>
        </w:rPr>
        <w:t>,</w:t>
      </w:r>
      <w:r w:rsidR="0058485E">
        <w:rPr>
          <w:rtl/>
        </w:rPr>
        <w:t xml:space="preserve"> יכול להיווצר פה מצב</w:t>
      </w:r>
      <w:r w:rsidR="002F2FF0">
        <w:rPr>
          <w:rFonts w:hint="cs"/>
          <w:rtl/>
        </w:rPr>
        <w:t xml:space="preserve">, מכיוון </w:t>
      </w:r>
      <w:r w:rsidR="0058485E">
        <w:rPr>
          <w:rtl/>
        </w:rPr>
        <w:t xml:space="preserve">שאתה הולך לכמה שופטים </w:t>
      </w:r>
      <w:r w:rsidR="002F2FF0">
        <w:rPr>
          <w:rFonts w:hint="cs"/>
          <w:rtl/>
        </w:rPr>
        <w:t>ו</w:t>
      </w:r>
      <w:r w:rsidR="0058485E">
        <w:rPr>
          <w:rtl/>
        </w:rPr>
        <w:t xml:space="preserve">לכל שופט יש שיקול דעת, </w:t>
      </w:r>
      <w:r w:rsidR="00CD347E">
        <w:rPr>
          <w:rFonts w:hint="cs"/>
          <w:rtl/>
        </w:rPr>
        <w:t xml:space="preserve">אז עכשיו יש פה </w:t>
      </w:r>
      <w:r w:rsidR="0058485E">
        <w:rPr>
          <w:rtl/>
        </w:rPr>
        <w:t xml:space="preserve">מעין </w:t>
      </w:r>
      <w:r w:rsidR="00CD347E">
        <w:rPr>
          <w:rFonts w:hint="cs"/>
          <w:rtl/>
        </w:rPr>
        <w:t>לו"ז ה</w:t>
      </w:r>
      <w:r w:rsidR="0058485E">
        <w:rPr>
          <w:rtl/>
        </w:rPr>
        <w:t xml:space="preserve">וצאה יומי של </w:t>
      </w:r>
      <w:r w:rsidR="00CD347E">
        <w:rPr>
          <w:rFonts w:hint="cs"/>
          <w:rtl/>
        </w:rPr>
        <w:t>הבאת</w:t>
      </w:r>
      <w:r w:rsidR="0058485E">
        <w:rPr>
          <w:rtl/>
        </w:rPr>
        <w:t xml:space="preserve"> אסיר מכוח </w:t>
      </w:r>
      <w:proofErr w:type="spellStart"/>
      <w:r w:rsidR="00CD347E">
        <w:rPr>
          <w:rFonts w:hint="cs"/>
          <w:rtl/>
        </w:rPr>
        <w:t>הנוח'בה</w:t>
      </w:r>
      <w:bookmarkStart w:id="176" w:name="_ETM_Q1_961833"/>
      <w:bookmarkStart w:id="177" w:name="_ETM_Q1_962064"/>
      <w:bookmarkEnd w:id="176"/>
      <w:bookmarkEnd w:id="177"/>
      <w:proofErr w:type="spellEnd"/>
      <w:r w:rsidR="00CD347E">
        <w:rPr>
          <w:rFonts w:hint="cs"/>
          <w:rtl/>
        </w:rPr>
        <w:t xml:space="preserve"> </w:t>
      </w:r>
      <w:r w:rsidR="0058485E">
        <w:rPr>
          <w:rtl/>
        </w:rPr>
        <w:t>לאולם בית המשפט</w:t>
      </w:r>
      <w:r w:rsidR="00CD347E">
        <w:rPr>
          <w:rFonts w:hint="cs"/>
          <w:rtl/>
        </w:rPr>
        <w:t>.</w:t>
      </w:r>
      <w:r w:rsidR="0058485E">
        <w:rPr>
          <w:rtl/>
        </w:rPr>
        <w:t xml:space="preserve"> </w:t>
      </w:r>
      <w:bookmarkStart w:id="178" w:name="_ETM_Q1_965348"/>
      <w:bookmarkEnd w:id="178"/>
    </w:p>
    <w:p w14:paraId="0347C659" w14:textId="77777777" w:rsidR="00CD347E" w:rsidRDefault="00CD347E" w:rsidP="00CD347E">
      <w:pPr>
        <w:rPr>
          <w:rtl/>
        </w:rPr>
      </w:pPr>
    </w:p>
    <w:p w14:paraId="1C33E473" w14:textId="2C645F27" w:rsidR="00CD347E" w:rsidRDefault="0058485E" w:rsidP="00CD347E">
      <w:pPr>
        <w:rPr>
          <w:rtl/>
        </w:rPr>
      </w:pPr>
      <w:bookmarkStart w:id="179" w:name="_ETM_Q1_965610"/>
      <w:bookmarkStart w:id="180" w:name="_ETM_Q1_965648"/>
      <w:bookmarkStart w:id="181" w:name="_ETM_Q1_965715"/>
      <w:bookmarkEnd w:id="179"/>
      <w:bookmarkEnd w:id="180"/>
      <w:bookmarkEnd w:id="181"/>
      <w:r>
        <w:rPr>
          <w:rtl/>
        </w:rPr>
        <w:t>אבל אנחנו לא באירוע הזה</w:t>
      </w:r>
      <w:r w:rsidR="00CD347E">
        <w:rPr>
          <w:rFonts w:hint="cs"/>
          <w:rtl/>
        </w:rPr>
        <w:t>,</w:t>
      </w:r>
      <w:r>
        <w:rPr>
          <w:rtl/>
        </w:rPr>
        <w:t xml:space="preserve"> אי</w:t>
      </w:r>
      <w:r w:rsidR="00CD347E">
        <w:rPr>
          <w:rFonts w:hint="cs"/>
          <w:rtl/>
        </w:rPr>
        <w:t>-</w:t>
      </w:r>
      <w:r>
        <w:rPr>
          <w:rtl/>
        </w:rPr>
        <w:t>אפשר עוד קומה</w:t>
      </w:r>
      <w:r w:rsidR="00CD347E">
        <w:rPr>
          <w:rFonts w:hint="cs"/>
          <w:rtl/>
        </w:rPr>
        <w:t xml:space="preserve"> ועוד</w:t>
      </w:r>
      <w:r>
        <w:rPr>
          <w:rtl/>
        </w:rPr>
        <w:t xml:space="preserve"> קומה</w:t>
      </w:r>
      <w:r w:rsidR="00CD347E">
        <w:rPr>
          <w:rFonts w:hint="cs"/>
          <w:rtl/>
        </w:rPr>
        <w:t>,</w:t>
      </w:r>
      <w:r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 xml:space="preserve">ל בהיוועצות חזותית. </w:t>
      </w:r>
    </w:p>
    <w:p w14:paraId="7914A8AB" w14:textId="77777777" w:rsidR="00CD347E" w:rsidRDefault="00CD347E" w:rsidP="00CD347E">
      <w:pPr>
        <w:rPr>
          <w:rtl/>
        </w:rPr>
      </w:pPr>
    </w:p>
    <w:p w14:paraId="599D9274" w14:textId="5878B68C" w:rsidR="00CD347E" w:rsidRDefault="00CD347E" w:rsidP="00CD347E">
      <w:pPr>
        <w:pStyle w:val="af6"/>
        <w:keepNext/>
        <w:rPr>
          <w:rtl/>
        </w:rPr>
      </w:pPr>
      <w:bookmarkStart w:id="182" w:name="ET_yor_6157_76"/>
      <w:r w:rsidRPr="00CD34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3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14:paraId="114C218A" w14:textId="77777777" w:rsidR="00CD347E" w:rsidRDefault="00CD347E" w:rsidP="00CD347E">
      <w:pPr>
        <w:pStyle w:val="KeepWithNext"/>
        <w:rPr>
          <w:rtl/>
        </w:rPr>
      </w:pPr>
    </w:p>
    <w:p w14:paraId="57AE1615" w14:textId="3B8C9DF8" w:rsidR="00CD347E" w:rsidRDefault="00CD347E" w:rsidP="00CD347E">
      <w:pPr>
        <w:rPr>
          <w:rtl/>
        </w:rPr>
      </w:pPr>
      <w:r>
        <w:rPr>
          <w:rFonts w:hint="cs"/>
          <w:rtl/>
        </w:rPr>
        <w:t>מה זה קשור?</w:t>
      </w:r>
      <w:r w:rsidR="00B32AF1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זה </w:t>
      </w:r>
      <w:r w:rsidR="0058485E">
        <w:rPr>
          <w:rtl/>
        </w:rPr>
        <w:t>עדיין הרבה שופטים</w:t>
      </w:r>
      <w:r>
        <w:rPr>
          <w:rFonts w:hint="cs"/>
          <w:rtl/>
        </w:rPr>
        <w:t>.</w:t>
      </w:r>
      <w:r w:rsidR="0058485E">
        <w:rPr>
          <w:rtl/>
        </w:rPr>
        <w:t xml:space="preserve"> אני לא מבין את הטענה. אני לא מתווכח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1CD8B7A3" w14:textId="77777777" w:rsidR="00CD347E" w:rsidRDefault="00CD347E" w:rsidP="00CD347E">
      <w:pPr>
        <w:rPr>
          <w:rtl/>
        </w:rPr>
      </w:pPr>
      <w:bookmarkStart w:id="183" w:name="_ETM_Q1_971351"/>
      <w:bookmarkStart w:id="184" w:name="_ETM_Q1_971476"/>
      <w:bookmarkStart w:id="185" w:name="_ETM_Q1_971550"/>
      <w:bookmarkEnd w:id="183"/>
      <w:bookmarkEnd w:id="184"/>
      <w:bookmarkEnd w:id="185"/>
    </w:p>
    <w:p w14:paraId="27FA2EBC" w14:textId="22B74C53" w:rsidR="00CD347E" w:rsidRDefault="00CD347E" w:rsidP="00CD347E">
      <w:pPr>
        <w:pStyle w:val="a4"/>
        <w:keepNext/>
        <w:rPr>
          <w:rtl/>
        </w:rPr>
      </w:pPr>
      <w:bookmarkStart w:id="186" w:name="ET_speaker_6156_77"/>
      <w:r w:rsidRPr="00CD347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34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14:paraId="54F519A0" w14:textId="77777777" w:rsidR="00CD347E" w:rsidRPr="00CD347E" w:rsidRDefault="00CD347E" w:rsidP="00CD347E">
      <w:pPr>
        <w:rPr>
          <w:rtl/>
        </w:rPr>
      </w:pPr>
      <w:bookmarkStart w:id="187" w:name="_ETM_Q1_974135"/>
      <w:bookmarkStart w:id="188" w:name="_ETM_Q1_974214"/>
      <w:bookmarkEnd w:id="187"/>
      <w:bookmarkEnd w:id="188"/>
    </w:p>
    <w:p w14:paraId="49FFC70F" w14:textId="6166B5B6" w:rsidR="00CB74F9" w:rsidRDefault="00CD347E" w:rsidP="00CD347E">
      <w:pPr>
        <w:rPr>
          <w:rtl/>
        </w:rPr>
      </w:pPr>
      <w:bookmarkStart w:id="189" w:name="_ETM_Q1_971641"/>
      <w:bookmarkEnd w:id="189"/>
      <w:r>
        <w:rPr>
          <w:rFonts w:hint="cs"/>
          <w:rtl/>
        </w:rPr>
        <w:t xml:space="preserve">הטענה היא </w:t>
      </w:r>
      <w:r w:rsidR="0058485E">
        <w:rPr>
          <w:rtl/>
        </w:rPr>
        <w:t>שברגע שאפשרנו לבצע היוועדות חזותית</w:t>
      </w:r>
      <w:r w:rsidR="00CB74F9">
        <w:rPr>
          <w:rFonts w:hint="cs"/>
          <w:rtl/>
        </w:rPr>
        <w:t xml:space="preserve"> עם</w:t>
      </w:r>
      <w:r w:rsidR="0058485E">
        <w:rPr>
          <w:rtl/>
        </w:rPr>
        <w:t xml:space="preserve"> </w:t>
      </w:r>
      <w:r w:rsidR="00CB74F9">
        <w:rPr>
          <w:rFonts w:hint="cs"/>
          <w:rtl/>
        </w:rPr>
        <w:t>ה</w:t>
      </w:r>
      <w:r w:rsidR="0058485E">
        <w:rPr>
          <w:rtl/>
        </w:rPr>
        <w:t xml:space="preserve">קבוצות </w:t>
      </w:r>
      <w:bookmarkStart w:id="190" w:name="_ETM_Q1_986736"/>
      <w:bookmarkEnd w:id="190"/>
      <w:r w:rsidR="00CB74F9">
        <w:rPr>
          <w:rFonts w:hint="cs"/>
          <w:rtl/>
        </w:rPr>
        <w:t xml:space="preserve">הללו, אני לא מצליח להבין </w:t>
      </w:r>
      <w:bookmarkStart w:id="191" w:name="_ETM_Q1_989565"/>
      <w:bookmarkEnd w:id="191"/>
      <w:r w:rsidR="00CB74F9">
        <w:rPr>
          <w:rFonts w:hint="cs"/>
          <w:rtl/>
        </w:rPr>
        <w:t>את ההצדקה לקחת את שיקול הדעת מבית המשפט.</w:t>
      </w:r>
    </w:p>
    <w:p w14:paraId="1A19AB48" w14:textId="77777777" w:rsidR="00CB74F9" w:rsidRDefault="00CB74F9" w:rsidP="00CD347E">
      <w:pPr>
        <w:rPr>
          <w:rtl/>
        </w:rPr>
      </w:pPr>
    </w:p>
    <w:p w14:paraId="7A255088" w14:textId="7061AF97" w:rsidR="00CB74F9" w:rsidRDefault="00CB74F9" w:rsidP="00CB74F9">
      <w:pPr>
        <w:pStyle w:val="af6"/>
        <w:keepNext/>
        <w:rPr>
          <w:rtl/>
        </w:rPr>
      </w:pPr>
      <w:bookmarkStart w:id="192" w:name="ET_yor_6157_78"/>
      <w:r w:rsidRPr="00CB74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7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14:paraId="0CE6CC5B" w14:textId="77777777" w:rsidR="00CB74F9" w:rsidRDefault="00CB74F9" w:rsidP="00CB74F9">
      <w:pPr>
        <w:pStyle w:val="KeepWithNext"/>
        <w:rPr>
          <w:rtl/>
        </w:rPr>
      </w:pPr>
    </w:p>
    <w:p w14:paraId="5D9AE496" w14:textId="20CB72E3" w:rsidR="006A4C34" w:rsidRDefault="0058485E" w:rsidP="006A4C34">
      <w:pPr>
        <w:rPr>
          <w:rtl/>
        </w:rPr>
      </w:pPr>
      <w:r>
        <w:rPr>
          <w:rtl/>
        </w:rPr>
        <w:t xml:space="preserve">יכול להיות שחלק </w:t>
      </w:r>
      <w:r w:rsidR="006A4C34">
        <w:rPr>
          <w:rFonts w:hint="cs"/>
          <w:rtl/>
        </w:rPr>
        <w:t>מהידע</w:t>
      </w:r>
      <w:r>
        <w:rPr>
          <w:rtl/>
        </w:rPr>
        <w:t xml:space="preserve"> </w:t>
      </w:r>
      <w:r w:rsidR="006A4C34">
        <w:rPr>
          <w:rFonts w:hint="cs"/>
          <w:rtl/>
        </w:rPr>
        <w:t>קשור</w:t>
      </w:r>
      <w:r w:rsidR="006A4C34">
        <w:rPr>
          <w:rtl/>
        </w:rPr>
        <w:t xml:space="preserve"> </w:t>
      </w:r>
      <w:r>
        <w:rPr>
          <w:rtl/>
        </w:rPr>
        <w:t>קצת</w:t>
      </w:r>
      <w:r w:rsidR="006A4C34">
        <w:rPr>
          <w:rFonts w:hint="cs"/>
          <w:rtl/>
        </w:rPr>
        <w:t xml:space="preserve"> </w:t>
      </w:r>
      <w:r>
        <w:rPr>
          <w:rtl/>
        </w:rPr>
        <w:t xml:space="preserve">לדיון </w:t>
      </w:r>
      <w:r w:rsidR="006A4C34">
        <w:rPr>
          <w:rFonts w:hint="cs"/>
          <w:rtl/>
        </w:rPr>
        <w:t>שעשינו</w:t>
      </w:r>
      <w:r>
        <w:rPr>
          <w:rtl/>
        </w:rPr>
        <w:t xml:space="preserve"> בוועדת משנה </w:t>
      </w:r>
      <w:r w:rsidR="006A4C34">
        <w:rPr>
          <w:rFonts w:hint="cs"/>
          <w:rtl/>
        </w:rPr>
        <w:t>שאתה</w:t>
      </w:r>
      <w:r>
        <w:rPr>
          <w:rtl/>
        </w:rPr>
        <w:t xml:space="preserve"> איננו חלק ממנ</w:t>
      </w:r>
      <w:r w:rsidR="006A4C34">
        <w:rPr>
          <w:rFonts w:hint="cs"/>
          <w:rtl/>
        </w:rPr>
        <w:t>ה</w:t>
      </w:r>
      <w:r w:rsidR="00403C0B">
        <w:rPr>
          <w:rFonts w:hint="cs"/>
          <w:rtl/>
        </w:rPr>
        <w:t>.</w:t>
      </w:r>
      <w:r w:rsidR="006A4C34">
        <w:rPr>
          <w:rFonts w:hint="cs"/>
          <w:rtl/>
        </w:rPr>
        <w:t xml:space="preserve"> ולכן</w:t>
      </w:r>
      <w:r>
        <w:rPr>
          <w:rtl/>
        </w:rPr>
        <w:t xml:space="preserve"> אני מרגיש לא כל</w:t>
      </w:r>
      <w:r w:rsidR="006A4C34">
        <w:rPr>
          <w:rFonts w:hint="cs"/>
          <w:rtl/>
        </w:rPr>
        <w:t>-</w:t>
      </w:r>
      <w:r>
        <w:rPr>
          <w:rtl/>
        </w:rPr>
        <w:t>כך בנוח</w:t>
      </w:r>
      <w:r w:rsidR="006A4C34">
        <w:rPr>
          <w:rFonts w:hint="cs"/>
          <w:rtl/>
        </w:rPr>
        <w:t>.</w:t>
      </w:r>
      <w:r>
        <w:rPr>
          <w:rtl/>
        </w:rPr>
        <w:t xml:space="preserve"> </w:t>
      </w:r>
    </w:p>
    <w:p w14:paraId="2BDF04F7" w14:textId="77777777" w:rsidR="006A4C34" w:rsidRDefault="006A4C34" w:rsidP="006A4C34">
      <w:pPr>
        <w:rPr>
          <w:rtl/>
        </w:rPr>
      </w:pPr>
      <w:bookmarkStart w:id="193" w:name="_ETM_Q1_1005780"/>
      <w:bookmarkStart w:id="194" w:name="_ETM_Q1_1005941"/>
      <w:bookmarkStart w:id="195" w:name="_ETM_Q1_1005987"/>
      <w:bookmarkEnd w:id="193"/>
      <w:bookmarkEnd w:id="194"/>
      <w:bookmarkEnd w:id="195"/>
    </w:p>
    <w:p w14:paraId="4A4DF944" w14:textId="77777777" w:rsidR="006A4C34" w:rsidRDefault="006A4C34" w:rsidP="006A4C34">
      <w:pPr>
        <w:rPr>
          <w:rtl/>
        </w:rPr>
      </w:pPr>
      <w:bookmarkStart w:id="196" w:name="_ETM_Q1_1006071"/>
      <w:bookmarkEnd w:id="196"/>
      <w:r>
        <w:rPr>
          <w:rFonts w:hint="cs"/>
          <w:rtl/>
        </w:rPr>
        <w:t>סיימתם</w:t>
      </w:r>
      <w:r w:rsidR="0058485E">
        <w:rPr>
          <w:rtl/>
        </w:rPr>
        <w:t xml:space="preserve"> את ההצגה מבחינתכם</w:t>
      </w:r>
      <w:r>
        <w:rPr>
          <w:rFonts w:hint="cs"/>
          <w:rtl/>
        </w:rPr>
        <w:t>?</w:t>
      </w:r>
      <w:r w:rsidR="0058485E">
        <w:rPr>
          <w:rtl/>
        </w:rPr>
        <w:t xml:space="preserve"> </w:t>
      </w:r>
      <w:bookmarkStart w:id="197" w:name="_ETM_Q1_1004184"/>
      <w:bookmarkEnd w:id="197"/>
    </w:p>
    <w:p w14:paraId="0C5D50EE" w14:textId="77777777" w:rsidR="006A4C34" w:rsidRDefault="006A4C34" w:rsidP="006A4C34">
      <w:pPr>
        <w:rPr>
          <w:rtl/>
        </w:rPr>
      </w:pPr>
      <w:bookmarkStart w:id="198" w:name="_ETM_Q1_1004271"/>
      <w:bookmarkStart w:id="199" w:name="_ETM_Q1_1004391"/>
      <w:bookmarkEnd w:id="198"/>
      <w:bookmarkEnd w:id="199"/>
    </w:p>
    <w:p w14:paraId="75628525" w14:textId="2CE605AE" w:rsidR="006A4C34" w:rsidRDefault="006A4C34" w:rsidP="006A4C34">
      <w:pPr>
        <w:pStyle w:val="af9"/>
        <w:keepNext/>
        <w:rPr>
          <w:rtl/>
        </w:rPr>
      </w:pPr>
      <w:bookmarkStart w:id="200" w:name="ET_guest_856175_79"/>
      <w:r w:rsidRPr="006A4C34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6A4C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"/>
    </w:p>
    <w:p w14:paraId="7959E9A7" w14:textId="77777777" w:rsidR="006A4C34" w:rsidRPr="006A4C34" w:rsidRDefault="006A4C34" w:rsidP="006A4C34">
      <w:pPr>
        <w:rPr>
          <w:rtl/>
        </w:rPr>
      </w:pPr>
    </w:p>
    <w:p w14:paraId="5AE54C9D" w14:textId="07276593" w:rsidR="00403C0B" w:rsidRDefault="0058485E" w:rsidP="00403C0B">
      <w:pPr>
        <w:rPr>
          <w:rtl/>
        </w:rPr>
      </w:pPr>
      <w:bookmarkStart w:id="201" w:name="_ETM_Q1_1004466"/>
      <w:bookmarkEnd w:id="201"/>
      <w:r>
        <w:rPr>
          <w:rtl/>
        </w:rPr>
        <w:t xml:space="preserve">לא, </w:t>
      </w:r>
      <w:r w:rsidR="006A4C34">
        <w:rPr>
          <w:rFonts w:hint="cs"/>
          <w:rtl/>
        </w:rPr>
        <w:t>לא הסברנו</w:t>
      </w:r>
      <w:r>
        <w:rPr>
          <w:rtl/>
        </w:rPr>
        <w:t xml:space="preserve"> את ההבחנה בין הקבוצות</w:t>
      </w:r>
      <w:r w:rsidR="006A4C34">
        <w:rPr>
          <w:rFonts w:hint="cs"/>
          <w:rtl/>
        </w:rPr>
        <w:t>.</w:t>
      </w:r>
      <w:r>
        <w:rPr>
          <w:rtl/>
        </w:rPr>
        <w:t xml:space="preserve"> כמו שאמרתי</w:t>
      </w:r>
      <w:r w:rsidR="00403C0B">
        <w:rPr>
          <w:rFonts w:hint="cs"/>
          <w:rtl/>
        </w:rPr>
        <w:t>,</w:t>
      </w:r>
      <w:r>
        <w:rPr>
          <w:rtl/>
        </w:rPr>
        <w:t xml:space="preserve"> וגם לשא</w:t>
      </w:r>
      <w:r w:rsidR="00403C0B">
        <w:rPr>
          <w:rFonts w:hint="cs"/>
          <w:rtl/>
        </w:rPr>
        <w:t>ל</w:t>
      </w:r>
      <w:r>
        <w:rPr>
          <w:rtl/>
        </w:rPr>
        <w:t>תכם</w:t>
      </w:r>
      <w:r w:rsidR="00403C0B">
        <w:rPr>
          <w:rFonts w:hint="cs"/>
          <w:rtl/>
        </w:rPr>
        <w:t>,</w:t>
      </w:r>
      <w:r>
        <w:rPr>
          <w:rtl/>
        </w:rPr>
        <w:t xml:space="preserve"> </w:t>
      </w:r>
      <w:r w:rsidR="00403C0B">
        <w:rPr>
          <w:rtl/>
        </w:rPr>
        <w:t>אנחנו</w:t>
      </w:r>
      <w:r w:rsidR="00403C0B">
        <w:rPr>
          <w:rFonts w:hint="cs"/>
          <w:rtl/>
        </w:rPr>
        <w:t xml:space="preserve"> </w:t>
      </w:r>
      <w:r>
        <w:rPr>
          <w:rtl/>
        </w:rPr>
        <w:t xml:space="preserve">לא </w:t>
      </w:r>
      <w:r w:rsidR="00403C0B">
        <w:rPr>
          <w:rFonts w:hint="cs"/>
          <w:rtl/>
        </w:rPr>
        <w:t>מאיינים</w:t>
      </w:r>
      <w:r>
        <w:rPr>
          <w:rtl/>
        </w:rPr>
        <w:t xml:space="preserve"> לגמרי </w:t>
      </w:r>
      <w:r w:rsidR="00403C0B">
        <w:rPr>
          <w:rFonts w:hint="cs"/>
          <w:rtl/>
        </w:rPr>
        <w:t xml:space="preserve">את </w:t>
      </w:r>
      <w:r>
        <w:rPr>
          <w:rtl/>
        </w:rPr>
        <w:t xml:space="preserve">שיקול דעת </w:t>
      </w:r>
      <w:r w:rsidR="00403C0B">
        <w:rPr>
          <w:rFonts w:hint="cs"/>
          <w:rtl/>
        </w:rPr>
        <w:t xml:space="preserve">של </w:t>
      </w:r>
      <w:bookmarkStart w:id="202" w:name="_ETM_Q1_1017516"/>
      <w:bookmarkEnd w:id="202"/>
      <w:r w:rsidR="00403C0B">
        <w:rPr>
          <w:rtl/>
        </w:rPr>
        <w:t>בית משפט</w:t>
      </w:r>
      <w:r w:rsidR="00403C0B">
        <w:rPr>
          <w:rFonts w:hint="cs"/>
          <w:rtl/>
        </w:rPr>
        <w:t xml:space="preserve">, </w:t>
      </w:r>
      <w:r>
        <w:rPr>
          <w:rtl/>
        </w:rPr>
        <w:t>כי בית משפט עדיין בוחן את הכניסה לתוך התקנות</w:t>
      </w:r>
      <w:r w:rsidR="00403C0B">
        <w:rPr>
          <w:rFonts w:hint="cs"/>
          <w:rtl/>
        </w:rPr>
        <w:t>,</w:t>
      </w:r>
      <w:r>
        <w:rPr>
          <w:rtl/>
        </w:rPr>
        <w:t xml:space="preserve"> </w:t>
      </w:r>
      <w:r w:rsidR="00C71C36">
        <w:rPr>
          <w:rFonts w:hint="cs"/>
          <w:rtl/>
        </w:rPr>
        <w:t>ה</w:t>
      </w:r>
      <w:r w:rsidR="00403C0B">
        <w:rPr>
          <w:rFonts w:hint="cs"/>
          <w:rtl/>
        </w:rPr>
        <w:t>אם</w:t>
      </w:r>
      <w:r>
        <w:rPr>
          <w:rtl/>
        </w:rPr>
        <w:t xml:space="preserve"> באמת מדובר במישהו שיש עליו ראיות</w:t>
      </w:r>
      <w:r w:rsidR="00403C0B">
        <w:rPr>
          <w:rFonts w:hint="cs"/>
          <w:rtl/>
        </w:rPr>
        <w:t>,</w:t>
      </w:r>
      <w:r>
        <w:rPr>
          <w:rtl/>
        </w:rPr>
        <w:t xml:space="preserve"> שמדובר </w:t>
      </w:r>
      <w:r w:rsidR="00403C0B">
        <w:rPr>
          <w:rFonts w:hint="cs"/>
          <w:rtl/>
        </w:rPr>
        <w:t>בעצור</w:t>
      </w:r>
      <w:r>
        <w:rPr>
          <w:rtl/>
        </w:rPr>
        <w:t xml:space="preserve"> לפי התקנות האלה, ואם </w:t>
      </w:r>
      <w:r w:rsidR="00403C0B">
        <w:rPr>
          <w:rFonts w:hint="cs"/>
          <w:rtl/>
        </w:rPr>
        <w:t xml:space="preserve">הוא עצור </w:t>
      </w:r>
      <w:r>
        <w:rPr>
          <w:rtl/>
        </w:rPr>
        <w:t xml:space="preserve">בשל המלחמה </w:t>
      </w:r>
      <w:r w:rsidR="00403C0B">
        <w:rPr>
          <w:rFonts w:hint="cs"/>
          <w:rtl/>
        </w:rPr>
        <w:t xml:space="preserve">או </w:t>
      </w:r>
      <w:r>
        <w:rPr>
          <w:rtl/>
        </w:rPr>
        <w:t>בשל פעולות האיבה ויש עליו עילת מעצר</w:t>
      </w:r>
      <w:r w:rsidR="00403C0B">
        <w:rPr>
          <w:rFonts w:hint="cs"/>
          <w:rtl/>
        </w:rPr>
        <w:t>.</w:t>
      </w:r>
      <w:r>
        <w:rPr>
          <w:rtl/>
        </w:rPr>
        <w:t xml:space="preserve"> </w:t>
      </w:r>
    </w:p>
    <w:p w14:paraId="399605DE" w14:textId="77777777" w:rsidR="00403C0B" w:rsidRDefault="00403C0B" w:rsidP="00403C0B">
      <w:pPr>
        <w:rPr>
          <w:rtl/>
        </w:rPr>
      </w:pPr>
      <w:bookmarkStart w:id="203" w:name="_ETM_Q1_1033795"/>
      <w:bookmarkEnd w:id="203"/>
    </w:p>
    <w:p w14:paraId="55E31997" w14:textId="69B00525" w:rsidR="00403C0B" w:rsidRDefault="0058485E" w:rsidP="00403C0B">
      <w:pPr>
        <w:rPr>
          <w:rtl/>
        </w:rPr>
      </w:pPr>
      <w:bookmarkStart w:id="204" w:name="_ETM_Q1_1034070"/>
      <w:bookmarkStart w:id="205" w:name="_ETM_Q1_1034087"/>
      <w:bookmarkStart w:id="206" w:name="_ETM_Q1_1034110"/>
      <w:bookmarkEnd w:id="204"/>
      <w:bookmarkEnd w:id="205"/>
      <w:bookmarkEnd w:id="206"/>
      <w:r>
        <w:rPr>
          <w:rtl/>
        </w:rPr>
        <w:t>לגבי משך הזמן של ימי המעצר</w:t>
      </w:r>
      <w:r w:rsidR="00403C0B">
        <w:rPr>
          <w:rFonts w:hint="cs"/>
          <w:rtl/>
        </w:rPr>
        <w:t>.</w:t>
      </w:r>
      <w:r>
        <w:rPr>
          <w:rtl/>
        </w:rPr>
        <w:t xml:space="preserve"> </w:t>
      </w:r>
      <w:r w:rsidR="00403C0B">
        <w:rPr>
          <w:rFonts w:hint="cs"/>
          <w:rtl/>
        </w:rPr>
        <w:t>מש</w:t>
      </w:r>
      <w:r>
        <w:rPr>
          <w:rtl/>
        </w:rPr>
        <w:t>מדובר בהליך כולל של חקירה</w:t>
      </w:r>
      <w:r w:rsidR="00403C0B">
        <w:rPr>
          <w:rFonts w:hint="cs"/>
          <w:rtl/>
        </w:rPr>
        <w:t>,</w:t>
      </w:r>
      <w:r>
        <w:rPr>
          <w:rtl/>
        </w:rPr>
        <w:t xml:space="preserve"> ולא שבודקים לגבי כל אדם את התקדמות החקירה הפרטנית שלו</w:t>
      </w:r>
      <w:r w:rsidR="00403C0B">
        <w:rPr>
          <w:rFonts w:hint="cs"/>
          <w:rtl/>
        </w:rPr>
        <w:t>,</w:t>
      </w:r>
      <w:r>
        <w:rPr>
          <w:rtl/>
        </w:rPr>
        <w:t xml:space="preserve"> </w:t>
      </w:r>
      <w:r w:rsidR="00C71C36">
        <w:rPr>
          <w:rFonts w:hint="cs"/>
          <w:rtl/>
        </w:rPr>
        <w:t>ל</w:t>
      </w:r>
      <w:r>
        <w:rPr>
          <w:rtl/>
        </w:rPr>
        <w:t xml:space="preserve">שיקול דעת שניתן בתוך התקופה של 45 </w:t>
      </w:r>
      <w:r w:rsidR="00403C0B">
        <w:rPr>
          <w:rFonts w:hint="cs"/>
          <w:rtl/>
        </w:rPr>
        <w:t>ימים</w:t>
      </w:r>
      <w:r>
        <w:rPr>
          <w:rtl/>
        </w:rPr>
        <w:t xml:space="preserve"> יש פה הרבה</w:t>
      </w:r>
      <w:r w:rsidR="00403C0B">
        <w:rPr>
          <w:rFonts w:hint="cs"/>
          <w:rtl/>
        </w:rPr>
        <w:t xml:space="preserve"> פחות</w:t>
      </w:r>
      <w:r>
        <w:rPr>
          <w:rtl/>
        </w:rPr>
        <w:t xml:space="preserve"> משמעות</w:t>
      </w:r>
      <w:r w:rsidR="00403C0B">
        <w:rPr>
          <w:rFonts w:hint="cs"/>
          <w:rtl/>
        </w:rPr>
        <w:t>.</w:t>
      </w:r>
      <w:r>
        <w:rPr>
          <w:rtl/>
        </w:rPr>
        <w:t xml:space="preserve"> ולכן אנחנו מוצאים </w:t>
      </w:r>
      <w:r w:rsidR="00403C0B">
        <w:rPr>
          <w:rFonts w:hint="cs"/>
          <w:rtl/>
        </w:rPr>
        <w:t>ש</w:t>
      </w:r>
      <w:r>
        <w:rPr>
          <w:rtl/>
        </w:rPr>
        <w:t>מבחינת</w:t>
      </w:r>
      <w:r w:rsidR="00403C0B">
        <w:rPr>
          <w:rFonts w:hint="cs"/>
          <w:rtl/>
        </w:rPr>
        <w:t xml:space="preserve"> השיקולים</w:t>
      </w:r>
      <w:r>
        <w:rPr>
          <w:rtl/>
        </w:rPr>
        <w:t xml:space="preserve"> </w:t>
      </w:r>
      <w:r w:rsidR="00403C0B">
        <w:rPr>
          <w:rFonts w:hint="cs"/>
          <w:rtl/>
        </w:rPr>
        <w:t>של ייחודיות</w:t>
      </w:r>
      <w:r>
        <w:rPr>
          <w:rtl/>
        </w:rPr>
        <w:t xml:space="preserve"> החקירה וצרכי החקירה אל מול הפגיעה בשיקול הדעת</w:t>
      </w:r>
      <w:r w:rsidR="00403C0B">
        <w:rPr>
          <w:rFonts w:hint="cs"/>
          <w:rtl/>
        </w:rPr>
        <w:t>,</w:t>
      </w:r>
      <w:r>
        <w:rPr>
          <w:rtl/>
        </w:rPr>
        <w:t xml:space="preserve"> בגלל המקרה המאוד ייחודי שיש כאן, שהוא מוצדק במקרה הזה</w:t>
      </w:r>
      <w:r w:rsidR="00C71C36">
        <w:rPr>
          <w:rFonts w:hint="cs"/>
          <w:rtl/>
        </w:rPr>
        <w:t xml:space="preserve"> –</w:t>
      </w:r>
      <w:r>
        <w:rPr>
          <w:rtl/>
        </w:rPr>
        <w:t xml:space="preserve"> ורק במקרה הזה</w:t>
      </w:r>
      <w:r w:rsidR="00403C0B">
        <w:rPr>
          <w:rFonts w:hint="cs"/>
          <w:rtl/>
        </w:rPr>
        <w:t xml:space="preserve">. </w:t>
      </w:r>
    </w:p>
    <w:p w14:paraId="7F262094" w14:textId="77777777" w:rsidR="00403C0B" w:rsidRDefault="00403C0B" w:rsidP="00403C0B">
      <w:pPr>
        <w:rPr>
          <w:rtl/>
        </w:rPr>
      </w:pPr>
      <w:bookmarkStart w:id="207" w:name="_ETM_Q1_1064225"/>
      <w:bookmarkStart w:id="208" w:name="_ETM_Q1_1064360"/>
      <w:bookmarkStart w:id="209" w:name="_ETM_Q1_1064434"/>
      <w:bookmarkEnd w:id="207"/>
      <w:bookmarkEnd w:id="208"/>
      <w:bookmarkEnd w:id="209"/>
    </w:p>
    <w:p w14:paraId="46E63810" w14:textId="3228EE00" w:rsidR="00403C0B" w:rsidRDefault="0058485E" w:rsidP="00403C0B">
      <w:pPr>
        <w:rPr>
          <w:rtl/>
        </w:rPr>
      </w:pPr>
      <w:bookmarkStart w:id="210" w:name="_ETM_Q1_1064490"/>
      <w:bookmarkEnd w:id="210"/>
      <w:r>
        <w:rPr>
          <w:rtl/>
        </w:rPr>
        <w:t xml:space="preserve">לכן גם יש הבחנה </w:t>
      </w:r>
      <w:r w:rsidR="00C71C36">
        <w:rPr>
          <w:rFonts w:hint="cs"/>
          <w:rtl/>
        </w:rPr>
        <w:t>מ</w:t>
      </w:r>
      <w:r w:rsidR="00403C0B">
        <w:rPr>
          <w:rFonts w:hint="cs"/>
          <w:rtl/>
        </w:rPr>
        <w:t>עצורי התמרון</w:t>
      </w:r>
      <w:bookmarkStart w:id="211" w:name="_ETM_Q1_1065596"/>
      <w:bookmarkStart w:id="212" w:name="_ETM_Q1_1065767"/>
      <w:bookmarkEnd w:id="211"/>
      <w:bookmarkEnd w:id="212"/>
      <w:r w:rsidR="00C71C36">
        <w:rPr>
          <w:rFonts w:hint="cs"/>
          <w:rtl/>
        </w:rPr>
        <w:t xml:space="preserve">. </w:t>
      </w:r>
      <w:r>
        <w:rPr>
          <w:rtl/>
        </w:rPr>
        <w:t xml:space="preserve">ההגדרה הרחבה </w:t>
      </w:r>
      <w:r w:rsidR="00403C0B">
        <w:rPr>
          <w:rFonts w:hint="cs"/>
          <w:rtl/>
        </w:rPr>
        <w:t>יותר של</w:t>
      </w:r>
      <w:r>
        <w:rPr>
          <w:rtl/>
        </w:rPr>
        <w:t xml:space="preserve"> הליכי חקירה לא חלה על </w:t>
      </w:r>
      <w:bookmarkStart w:id="213" w:name="_ETM_Q1_1070291"/>
      <w:bookmarkEnd w:id="213"/>
      <w:r w:rsidR="00403C0B">
        <w:rPr>
          <w:rFonts w:hint="cs"/>
          <w:rtl/>
        </w:rPr>
        <w:t>עצורי התמרון</w:t>
      </w:r>
      <w:bookmarkStart w:id="214" w:name="_ETM_Q1_1070550"/>
      <w:bookmarkStart w:id="215" w:name="_ETM_Q1_1070577"/>
      <w:bookmarkStart w:id="216" w:name="_ETM_Q1_1070602"/>
      <w:bookmarkEnd w:id="214"/>
      <w:bookmarkEnd w:id="215"/>
      <w:bookmarkEnd w:id="216"/>
      <w:r w:rsidR="00403C0B">
        <w:rPr>
          <w:rFonts w:hint="cs"/>
          <w:rtl/>
        </w:rPr>
        <w:t xml:space="preserve"> </w:t>
      </w:r>
      <w:r>
        <w:rPr>
          <w:rtl/>
        </w:rPr>
        <w:t xml:space="preserve">שנקבע </w:t>
      </w:r>
      <w:r w:rsidR="00403C0B">
        <w:rPr>
          <w:rFonts w:hint="cs"/>
          <w:rtl/>
        </w:rPr>
        <w:t>בו</w:t>
      </w:r>
      <w:r>
        <w:rPr>
          <w:rtl/>
        </w:rPr>
        <w:t xml:space="preserve">ודאות </w:t>
      </w:r>
      <w:r w:rsidR="00403C0B">
        <w:rPr>
          <w:rFonts w:hint="cs"/>
          <w:rtl/>
        </w:rPr>
        <w:t>ש</w:t>
      </w:r>
      <w:r>
        <w:rPr>
          <w:rtl/>
        </w:rPr>
        <w:t xml:space="preserve">הם לא חלק מאירועי </w:t>
      </w:r>
      <w:r w:rsidR="00C71C36">
        <w:rPr>
          <w:rFonts w:hint="cs"/>
          <w:rtl/>
        </w:rPr>
        <w:t>ה-</w:t>
      </w:r>
      <w:r w:rsidR="00403C0B">
        <w:rPr>
          <w:rFonts w:hint="cs"/>
          <w:rtl/>
        </w:rPr>
        <w:t xml:space="preserve">7.10, אז </w:t>
      </w:r>
      <w:bookmarkStart w:id="217" w:name="_ETM_Q1_1075025"/>
      <w:bookmarkStart w:id="218" w:name="_ETM_Q1_1075175"/>
      <w:bookmarkEnd w:id="217"/>
      <w:bookmarkEnd w:id="218"/>
      <w:r>
        <w:rPr>
          <w:rtl/>
        </w:rPr>
        <w:t xml:space="preserve">כבר כן אפשר </w:t>
      </w:r>
      <w:r w:rsidR="00403C0B">
        <w:rPr>
          <w:rFonts w:hint="cs"/>
          <w:rtl/>
        </w:rPr>
        <w:t>לבחון</w:t>
      </w:r>
      <w:r>
        <w:rPr>
          <w:rtl/>
        </w:rPr>
        <w:t xml:space="preserve"> את החקירה הפרטנית שלהם</w:t>
      </w:r>
      <w:r w:rsidR="00403C0B">
        <w:rPr>
          <w:rFonts w:hint="cs"/>
          <w:rtl/>
        </w:rPr>
        <w:t>.</w:t>
      </w:r>
      <w:r>
        <w:rPr>
          <w:rtl/>
        </w:rPr>
        <w:t xml:space="preserve"> ולכן</w:t>
      </w:r>
      <w:r w:rsidR="00403C0B">
        <w:rPr>
          <w:rFonts w:hint="cs"/>
          <w:rtl/>
        </w:rPr>
        <w:t>,</w:t>
      </w:r>
      <w:r>
        <w:rPr>
          <w:rtl/>
        </w:rPr>
        <w:t xml:space="preserve"> במקרה שלהם, אחרי </w:t>
      </w:r>
      <w:r w:rsidR="00403C0B">
        <w:rPr>
          <w:rFonts w:hint="cs"/>
          <w:rtl/>
        </w:rPr>
        <w:t>המעצר</w:t>
      </w:r>
      <w:r>
        <w:rPr>
          <w:rtl/>
        </w:rPr>
        <w:t xml:space="preserve"> הראשון</w:t>
      </w:r>
      <w:r w:rsidR="00403C0B">
        <w:rPr>
          <w:rFonts w:hint="cs"/>
          <w:rtl/>
        </w:rPr>
        <w:t>,</w:t>
      </w:r>
      <w:r>
        <w:rPr>
          <w:rtl/>
        </w:rPr>
        <w:t xml:space="preserve"> </w:t>
      </w:r>
      <w:r w:rsidR="00403C0B">
        <w:rPr>
          <w:rFonts w:hint="cs"/>
          <w:rtl/>
        </w:rPr>
        <w:t>שהוא</w:t>
      </w:r>
      <w:r>
        <w:rPr>
          <w:rtl/>
        </w:rPr>
        <w:t xml:space="preserve"> ב</w:t>
      </w:r>
      <w:r w:rsidR="00403C0B">
        <w:rPr>
          <w:rFonts w:hint="cs"/>
          <w:rtl/>
        </w:rPr>
        <w:t>י</w:t>
      </w:r>
      <w:r>
        <w:rPr>
          <w:rtl/>
        </w:rPr>
        <w:t xml:space="preserve">ן 30 </w:t>
      </w:r>
      <w:r w:rsidR="00403C0B">
        <w:rPr>
          <w:rFonts w:hint="cs"/>
          <w:rtl/>
        </w:rPr>
        <w:t xml:space="preserve">ל-45 </w:t>
      </w:r>
      <w:bookmarkStart w:id="219" w:name="_ETM_Q1_1078249"/>
      <w:bookmarkEnd w:id="219"/>
      <w:r w:rsidR="00403C0B">
        <w:rPr>
          <w:rFonts w:hint="cs"/>
          <w:rtl/>
        </w:rPr>
        <w:t>ימים</w:t>
      </w:r>
      <w:r>
        <w:rPr>
          <w:rtl/>
        </w:rPr>
        <w:t>, אנחנו משאירים את שיקול הדעת הרחב</w:t>
      </w:r>
      <w:r w:rsidR="00403C0B">
        <w:rPr>
          <w:rFonts w:hint="cs"/>
          <w:rtl/>
        </w:rPr>
        <w:t xml:space="preserve"> של בית</w:t>
      </w:r>
      <w:r>
        <w:rPr>
          <w:rtl/>
        </w:rPr>
        <w:t xml:space="preserve"> המשפט של עד 45</w:t>
      </w:r>
      <w:r w:rsidR="00403C0B">
        <w:rPr>
          <w:rFonts w:hint="cs"/>
          <w:rtl/>
        </w:rPr>
        <w:t>.</w:t>
      </w:r>
      <w:r>
        <w:rPr>
          <w:rtl/>
        </w:rPr>
        <w:t xml:space="preserve"> </w:t>
      </w:r>
    </w:p>
    <w:p w14:paraId="1AAE2FAA" w14:textId="77777777" w:rsidR="00403C0B" w:rsidRDefault="00403C0B" w:rsidP="00403C0B">
      <w:pPr>
        <w:rPr>
          <w:rtl/>
        </w:rPr>
      </w:pPr>
      <w:bookmarkStart w:id="220" w:name="_ETM_Q1_1090010"/>
      <w:bookmarkStart w:id="221" w:name="_ETM_Q1_1090116"/>
      <w:bookmarkEnd w:id="220"/>
      <w:bookmarkEnd w:id="221"/>
    </w:p>
    <w:p w14:paraId="420C0D75" w14:textId="0E8A47A7" w:rsidR="00403C0B" w:rsidRDefault="00403C0B" w:rsidP="00403C0B">
      <w:pPr>
        <w:pStyle w:val="af6"/>
        <w:keepNext/>
        <w:rPr>
          <w:rtl/>
        </w:rPr>
      </w:pPr>
      <w:bookmarkStart w:id="222" w:name="ET_yor_6157_80"/>
      <w:r w:rsidRPr="00403C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3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14:paraId="6A3AC219" w14:textId="77777777" w:rsidR="00403C0B" w:rsidRDefault="00403C0B" w:rsidP="00403C0B">
      <w:pPr>
        <w:pStyle w:val="KeepWithNext"/>
        <w:rPr>
          <w:rtl/>
        </w:rPr>
      </w:pPr>
    </w:p>
    <w:p w14:paraId="4F38AC14" w14:textId="6DEB4A79" w:rsidR="00403C0B" w:rsidRDefault="00403C0B" w:rsidP="00403C0B">
      <w:pPr>
        <w:rPr>
          <w:rtl/>
        </w:rPr>
      </w:pPr>
      <w:r>
        <w:rPr>
          <w:rtl/>
        </w:rPr>
        <w:t>כרגיל</w:t>
      </w:r>
      <w:r>
        <w:rPr>
          <w:rFonts w:hint="cs"/>
          <w:rtl/>
        </w:rPr>
        <w:t>.</w:t>
      </w:r>
    </w:p>
    <w:p w14:paraId="49527E2B" w14:textId="25BA073F" w:rsidR="0086735E" w:rsidRDefault="0086735E" w:rsidP="00403C0B">
      <w:pPr>
        <w:rPr>
          <w:rtl/>
        </w:rPr>
      </w:pPr>
      <w:r>
        <w:rPr>
          <w:rtl/>
        </w:rPr>
        <w:br w:type="page"/>
      </w:r>
    </w:p>
    <w:p w14:paraId="6CB4C191" w14:textId="77777777" w:rsidR="00403C0B" w:rsidRDefault="00403C0B" w:rsidP="00403C0B">
      <w:pPr>
        <w:rPr>
          <w:rtl/>
        </w:rPr>
      </w:pPr>
    </w:p>
    <w:p w14:paraId="36E4EDEC" w14:textId="77777777" w:rsidR="00403C0B" w:rsidRDefault="00403C0B" w:rsidP="00403C0B">
      <w:pPr>
        <w:pStyle w:val="af9"/>
        <w:keepNext/>
        <w:rPr>
          <w:rtl/>
        </w:rPr>
      </w:pPr>
      <w:r w:rsidRPr="006A4C34">
        <w:rPr>
          <w:rStyle w:val="TagStyle"/>
          <w:rtl/>
        </w:rPr>
        <w:t xml:space="preserve">&lt;&lt; אורח &gt;&gt; </w:t>
      </w:r>
      <w:r>
        <w:rPr>
          <w:rtl/>
        </w:rPr>
        <w:t>תמר רוסמן:</w:t>
      </w:r>
      <w:r w:rsidRPr="006A4C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D2CB33C" w14:textId="77777777" w:rsidR="00403C0B" w:rsidRPr="00403C0B" w:rsidRDefault="00403C0B" w:rsidP="00403C0B">
      <w:pPr>
        <w:rPr>
          <w:rtl/>
        </w:rPr>
      </w:pPr>
    </w:p>
    <w:p w14:paraId="6B69D0D7" w14:textId="4D8D64B6" w:rsidR="00403C0B" w:rsidRDefault="0058485E" w:rsidP="00403C0B">
      <w:pPr>
        <w:rPr>
          <w:rtl/>
        </w:rPr>
      </w:pPr>
      <w:bookmarkStart w:id="223" w:name="_ETM_Q1_1090201"/>
      <w:bookmarkStart w:id="224" w:name="_ETM_Q1_1090260"/>
      <w:bookmarkEnd w:id="223"/>
      <w:bookmarkEnd w:id="224"/>
      <w:r>
        <w:rPr>
          <w:rtl/>
        </w:rPr>
        <w:t xml:space="preserve">לא כרגיל, כי </w:t>
      </w:r>
      <w:r w:rsidR="00403C0B">
        <w:rPr>
          <w:rFonts w:hint="cs"/>
          <w:rtl/>
        </w:rPr>
        <w:t xml:space="preserve">זה </w:t>
      </w:r>
      <w:r>
        <w:rPr>
          <w:rtl/>
        </w:rPr>
        <w:t xml:space="preserve">עד 45 </w:t>
      </w:r>
      <w:r w:rsidR="00403C0B">
        <w:rPr>
          <w:rFonts w:hint="cs"/>
          <w:rtl/>
        </w:rPr>
        <w:t>ימים</w:t>
      </w:r>
      <w:r>
        <w:rPr>
          <w:rtl/>
        </w:rPr>
        <w:t xml:space="preserve">. אבל הוא </w:t>
      </w:r>
      <w:r w:rsidR="00403C0B">
        <w:rPr>
          <w:rFonts w:hint="cs"/>
          <w:rtl/>
        </w:rPr>
        <w:t>שיקול</w:t>
      </w:r>
      <w:r>
        <w:rPr>
          <w:rtl/>
        </w:rPr>
        <w:t xml:space="preserve"> דעת לחלוטין, כי כאן יש משמעות לבחינה </w:t>
      </w:r>
      <w:r w:rsidR="00403C0B">
        <w:rPr>
          <w:rFonts w:hint="cs"/>
          <w:rtl/>
        </w:rPr>
        <w:t>ה</w:t>
      </w:r>
      <w:r>
        <w:rPr>
          <w:rtl/>
        </w:rPr>
        <w:t xml:space="preserve">פרטנית של </w:t>
      </w:r>
      <w:r w:rsidR="00403C0B">
        <w:rPr>
          <w:rFonts w:hint="cs"/>
          <w:rtl/>
        </w:rPr>
        <w:t xml:space="preserve">הליכי החקירה וזה ההבדל ביניהם. בית המשפט </w:t>
      </w:r>
      <w:r>
        <w:rPr>
          <w:rtl/>
        </w:rPr>
        <w:t xml:space="preserve">יכול לבחון ספציפית איפה עומדת החקירה וכמה ימים צריך בשביל </w:t>
      </w:r>
      <w:r w:rsidR="00403C0B">
        <w:rPr>
          <w:rFonts w:hint="cs"/>
          <w:rtl/>
        </w:rPr>
        <w:t>להתקדם עם החקירה הזאת.</w:t>
      </w:r>
    </w:p>
    <w:p w14:paraId="413574F4" w14:textId="77777777" w:rsidR="00403C0B" w:rsidRDefault="00403C0B" w:rsidP="00403C0B">
      <w:pPr>
        <w:rPr>
          <w:rtl/>
        </w:rPr>
      </w:pPr>
    </w:p>
    <w:p w14:paraId="3C7E00DD" w14:textId="48F40430" w:rsidR="00403C0B" w:rsidRPr="00403C0B" w:rsidRDefault="00403C0B" w:rsidP="00403C0B">
      <w:pPr>
        <w:pStyle w:val="a4"/>
        <w:keepNext/>
        <w:rPr>
          <w:rtl/>
        </w:rPr>
      </w:pPr>
      <w:bookmarkStart w:id="225" w:name="ET_speaker_5791_81"/>
      <w:r w:rsidRPr="00403C0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03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14:paraId="541BA039" w14:textId="77777777" w:rsidR="00403C0B" w:rsidRDefault="00403C0B" w:rsidP="00403C0B">
      <w:pPr>
        <w:rPr>
          <w:rtl/>
        </w:rPr>
      </w:pPr>
    </w:p>
    <w:p w14:paraId="19BF9A8A" w14:textId="77777777" w:rsidR="00D92209" w:rsidRDefault="00EC0461" w:rsidP="00D92209">
      <w:pPr>
        <w:rPr>
          <w:rtl/>
        </w:rPr>
      </w:pPr>
      <w:r>
        <w:rPr>
          <w:rFonts w:hint="cs"/>
          <w:rtl/>
        </w:rPr>
        <w:t xml:space="preserve">אני רוצה לשאול </w:t>
      </w:r>
      <w:r w:rsidR="0058485E">
        <w:rPr>
          <w:rtl/>
        </w:rPr>
        <w:t xml:space="preserve">שאלה </w:t>
      </w:r>
      <w:r>
        <w:rPr>
          <w:rFonts w:hint="cs"/>
          <w:rtl/>
        </w:rPr>
        <w:t>מעשית</w:t>
      </w:r>
      <w:r w:rsidR="0058485E">
        <w:rPr>
          <w:rtl/>
        </w:rPr>
        <w:t xml:space="preserve">. </w:t>
      </w:r>
      <w:r w:rsidR="00D92209">
        <w:rPr>
          <w:rtl/>
        </w:rPr>
        <w:t>אני רוצה להבין</w:t>
      </w:r>
      <w:r w:rsidR="00D92209" w:rsidRPr="00D92209">
        <w:rPr>
          <w:rtl/>
        </w:rPr>
        <w:t xml:space="preserve"> </w:t>
      </w:r>
      <w:r w:rsidR="00D92209">
        <w:rPr>
          <w:rtl/>
        </w:rPr>
        <w:t xml:space="preserve">טכנית </w:t>
      </w:r>
      <w:r w:rsidR="00D92209">
        <w:rPr>
          <w:rFonts w:hint="cs"/>
          <w:rtl/>
        </w:rPr>
        <w:t xml:space="preserve">איך זה הולך </w:t>
      </w:r>
      <w:r w:rsidR="00D92209">
        <w:rPr>
          <w:rtl/>
        </w:rPr>
        <w:t>לעבוד</w:t>
      </w:r>
      <w:r w:rsidR="00D92209">
        <w:rPr>
          <w:rFonts w:hint="cs"/>
          <w:rtl/>
        </w:rPr>
        <w:t>. יש עצור</w:t>
      </w:r>
      <w:r w:rsidR="0058485E">
        <w:rPr>
          <w:rtl/>
        </w:rPr>
        <w:t xml:space="preserve"> שנעצר</w:t>
      </w:r>
      <w:r w:rsidR="00D92209">
        <w:rPr>
          <w:rFonts w:hint="cs"/>
          <w:rtl/>
        </w:rPr>
        <w:t>,</w:t>
      </w:r>
      <w:r w:rsidR="0058485E">
        <w:rPr>
          <w:rtl/>
        </w:rPr>
        <w:t xml:space="preserve"> </w:t>
      </w:r>
      <w:r w:rsidR="00D92209">
        <w:rPr>
          <w:rtl/>
        </w:rPr>
        <w:t xml:space="preserve">כנראה </w:t>
      </w:r>
      <w:r w:rsidR="0058485E">
        <w:rPr>
          <w:rtl/>
        </w:rPr>
        <w:t xml:space="preserve">הוא השתתף פיזית באירוע </w:t>
      </w:r>
      <w:r w:rsidR="00D92209">
        <w:rPr>
          <w:rFonts w:hint="cs"/>
          <w:rtl/>
        </w:rPr>
        <w:t>ב-7</w:t>
      </w:r>
      <w:r w:rsidR="0058485E">
        <w:rPr>
          <w:rtl/>
        </w:rPr>
        <w:t xml:space="preserve"> באוקטובר</w:t>
      </w:r>
      <w:r w:rsidR="00D92209">
        <w:rPr>
          <w:rFonts w:hint="cs"/>
          <w:rtl/>
        </w:rPr>
        <w:t>.</w:t>
      </w:r>
      <w:r w:rsidR="0058485E">
        <w:rPr>
          <w:rtl/>
        </w:rPr>
        <w:t xml:space="preserve"> </w:t>
      </w:r>
      <w:r w:rsidR="00D92209">
        <w:rPr>
          <w:rtl/>
        </w:rPr>
        <w:t>נגיד</w:t>
      </w:r>
      <w:r w:rsidR="00D92209">
        <w:rPr>
          <w:rFonts w:hint="cs"/>
          <w:rtl/>
        </w:rPr>
        <w:t xml:space="preserve"> ש</w:t>
      </w:r>
      <w:r w:rsidR="0058485E">
        <w:rPr>
          <w:rtl/>
        </w:rPr>
        <w:t xml:space="preserve">הוא </w:t>
      </w:r>
      <w:r w:rsidR="00D92209">
        <w:rPr>
          <w:rtl/>
        </w:rPr>
        <w:t>נעצר</w:t>
      </w:r>
      <w:r w:rsidR="00D92209">
        <w:rPr>
          <w:rFonts w:hint="cs"/>
          <w:rtl/>
        </w:rPr>
        <w:t xml:space="preserve"> ב-8 ב</w:t>
      </w:r>
      <w:r w:rsidR="0058485E">
        <w:rPr>
          <w:rtl/>
        </w:rPr>
        <w:t>אוקטובר</w:t>
      </w:r>
      <w:r w:rsidR="00D92209">
        <w:rPr>
          <w:rFonts w:hint="cs"/>
          <w:rtl/>
        </w:rPr>
        <w:t xml:space="preserve">, ב-9 </w:t>
      </w:r>
      <w:r w:rsidR="0058485E">
        <w:rPr>
          <w:rtl/>
        </w:rPr>
        <w:t>הבינו שהוא קשור</w:t>
      </w:r>
      <w:r w:rsidR="00D92209">
        <w:rPr>
          <w:rFonts w:hint="cs"/>
          <w:rtl/>
        </w:rPr>
        <w:t xml:space="preserve">, ב-10 </w:t>
      </w:r>
      <w:bookmarkStart w:id="226" w:name="_ETM_Q1_1115133"/>
      <w:bookmarkStart w:id="227" w:name="_ETM_Q1_1115420"/>
      <w:bookmarkEnd w:id="226"/>
      <w:bookmarkEnd w:id="227"/>
      <w:r w:rsidR="0058485E">
        <w:rPr>
          <w:rtl/>
        </w:rPr>
        <w:t>הבינו שהוא קשור מאוד</w:t>
      </w:r>
      <w:r w:rsidR="00D92209">
        <w:rPr>
          <w:rFonts w:hint="cs"/>
          <w:rtl/>
        </w:rPr>
        <w:t xml:space="preserve">, ב-11 </w:t>
      </w:r>
      <w:r w:rsidR="0058485E">
        <w:rPr>
          <w:rtl/>
        </w:rPr>
        <w:t>התחילו את החקירה</w:t>
      </w:r>
      <w:r w:rsidR="00D92209">
        <w:rPr>
          <w:rFonts w:hint="cs"/>
          <w:rtl/>
        </w:rPr>
        <w:t xml:space="preserve"> שלו</w:t>
      </w:r>
      <w:r w:rsidR="0058485E">
        <w:rPr>
          <w:rtl/>
        </w:rPr>
        <w:t xml:space="preserve">. לאחר מכן </w:t>
      </w:r>
      <w:r w:rsidR="00D92209">
        <w:rPr>
          <w:rFonts w:hint="cs"/>
          <w:rtl/>
        </w:rPr>
        <w:t xml:space="preserve">האריכו לו ל-45 ימים. </w:t>
      </w:r>
      <w:bookmarkStart w:id="228" w:name="_ETM_Q1_1134519"/>
      <w:bookmarkEnd w:id="228"/>
    </w:p>
    <w:p w14:paraId="00D16B0D" w14:textId="77777777" w:rsidR="00D92209" w:rsidRDefault="00D92209" w:rsidP="00D92209">
      <w:pPr>
        <w:rPr>
          <w:rtl/>
        </w:rPr>
      </w:pPr>
    </w:p>
    <w:p w14:paraId="22AB6B18" w14:textId="4DE86AEE" w:rsidR="00D92209" w:rsidRDefault="0058485E" w:rsidP="00D92209">
      <w:pPr>
        <w:rPr>
          <w:rtl/>
        </w:rPr>
      </w:pPr>
      <w:bookmarkStart w:id="229" w:name="_ETM_Q1_1134868"/>
      <w:bookmarkStart w:id="230" w:name="_ETM_Q1_1134903"/>
      <w:bookmarkStart w:id="231" w:name="_ETM_Q1_1134947"/>
      <w:bookmarkEnd w:id="229"/>
      <w:bookmarkEnd w:id="230"/>
      <w:bookmarkEnd w:id="231"/>
      <w:r>
        <w:rPr>
          <w:rtl/>
        </w:rPr>
        <w:t>לעומת</w:t>
      </w:r>
      <w:r w:rsidR="00D92209">
        <w:rPr>
          <w:rFonts w:hint="cs"/>
          <w:rtl/>
        </w:rPr>
        <w:t>ו,</w:t>
      </w:r>
      <w:r>
        <w:rPr>
          <w:rtl/>
        </w:rPr>
        <w:t xml:space="preserve"> </w:t>
      </w:r>
      <w:r w:rsidR="00D92209">
        <w:rPr>
          <w:rFonts w:hint="cs"/>
          <w:rtl/>
        </w:rPr>
        <w:t>יש</w:t>
      </w:r>
      <w:r>
        <w:rPr>
          <w:rtl/>
        </w:rPr>
        <w:t xml:space="preserve"> כאלה </w:t>
      </w:r>
      <w:r w:rsidR="00D92209">
        <w:rPr>
          <w:rFonts w:hint="cs"/>
          <w:rtl/>
        </w:rPr>
        <w:t xml:space="preserve">שנעצרו בתמרון </w:t>
      </w:r>
      <w:r>
        <w:rPr>
          <w:rtl/>
        </w:rPr>
        <w:t>בהמשך הדרך</w:t>
      </w:r>
      <w:r w:rsidR="00BF16F0">
        <w:rPr>
          <w:rFonts w:hint="cs"/>
          <w:rtl/>
        </w:rPr>
        <w:t xml:space="preserve"> </w:t>
      </w:r>
      <w:r w:rsidR="00BF16F0">
        <w:rPr>
          <w:rFonts w:hint="eastAsia"/>
          <w:rtl/>
        </w:rPr>
        <w:t>–</w:t>
      </w:r>
      <w:r>
        <w:rPr>
          <w:rtl/>
        </w:rPr>
        <w:t xml:space="preserve"> </w:t>
      </w:r>
      <w:r w:rsidR="00D92209">
        <w:rPr>
          <w:rFonts w:hint="cs"/>
          <w:rtl/>
        </w:rPr>
        <w:t>אבל</w:t>
      </w:r>
      <w:bookmarkStart w:id="232" w:name="_ETM_Q1_1131117"/>
      <w:bookmarkStart w:id="233" w:name="_ETM_Q1_1131290"/>
      <w:bookmarkEnd w:id="232"/>
      <w:bookmarkEnd w:id="233"/>
      <w:r w:rsidR="00D92209">
        <w:rPr>
          <w:rFonts w:hint="cs"/>
          <w:rtl/>
        </w:rPr>
        <w:t xml:space="preserve"> </w:t>
      </w:r>
      <w:r>
        <w:rPr>
          <w:rtl/>
        </w:rPr>
        <w:t>גם הוא קשור</w:t>
      </w:r>
      <w:r w:rsidR="00BF16F0">
        <w:rPr>
          <w:rFonts w:hint="cs"/>
          <w:rtl/>
        </w:rPr>
        <w:t>:</w:t>
      </w:r>
      <w:r>
        <w:rPr>
          <w:rtl/>
        </w:rPr>
        <w:t xml:space="preserve"> הוא גם הובא לישראל, נמצא בהליך חקירה, אבל הוא</w:t>
      </w:r>
      <w:r w:rsidR="00BF16F0">
        <w:rPr>
          <w:rFonts w:hint="cs"/>
          <w:rtl/>
        </w:rPr>
        <w:t xml:space="preserve"> כבר </w:t>
      </w:r>
      <w:r>
        <w:rPr>
          <w:rtl/>
        </w:rPr>
        <w:t>הגיע</w:t>
      </w:r>
      <w:r w:rsidR="00BF16F0" w:rsidRPr="00BF16F0">
        <w:rPr>
          <w:rtl/>
        </w:rPr>
        <w:t xml:space="preserve"> </w:t>
      </w:r>
      <w:r w:rsidR="00BF16F0">
        <w:rPr>
          <w:rtl/>
        </w:rPr>
        <w:t>לא</w:t>
      </w:r>
      <w:r>
        <w:rPr>
          <w:rtl/>
        </w:rPr>
        <w:t xml:space="preserve"> </w:t>
      </w:r>
      <w:r w:rsidR="00D92209">
        <w:rPr>
          <w:rFonts w:hint="cs"/>
          <w:rtl/>
        </w:rPr>
        <w:t>ב-8</w:t>
      </w:r>
      <w:r>
        <w:rPr>
          <w:rtl/>
        </w:rPr>
        <w:t xml:space="preserve"> </w:t>
      </w:r>
      <w:r w:rsidR="00D92209">
        <w:rPr>
          <w:rFonts w:hint="cs"/>
          <w:rtl/>
        </w:rPr>
        <w:t>ב</w:t>
      </w:r>
      <w:r>
        <w:rPr>
          <w:rtl/>
        </w:rPr>
        <w:t>אוקטובר</w:t>
      </w:r>
      <w:r w:rsidR="00D92209">
        <w:rPr>
          <w:rFonts w:hint="cs"/>
          <w:rtl/>
        </w:rPr>
        <w:t>,</w:t>
      </w:r>
      <w:r>
        <w:rPr>
          <w:rtl/>
        </w:rPr>
        <w:t xml:space="preserve"> </w:t>
      </w:r>
      <w:r w:rsidR="00D92209">
        <w:rPr>
          <w:rFonts w:hint="cs"/>
          <w:rtl/>
        </w:rPr>
        <w:t>אלא ב-10</w:t>
      </w:r>
      <w:r>
        <w:rPr>
          <w:rtl/>
        </w:rPr>
        <w:t xml:space="preserve"> בנובמבר</w:t>
      </w:r>
      <w:r w:rsidR="00D92209">
        <w:rPr>
          <w:rFonts w:hint="cs"/>
          <w:rtl/>
        </w:rPr>
        <w:t>.</w:t>
      </w:r>
      <w:r>
        <w:rPr>
          <w:rtl/>
        </w:rPr>
        <w:t xml:space="preserve"> </w:t>
      </w:r>
    </w:p>
    <w:p w14:paraId="7AA0E382" w14:textId="77777777" w:rsidR="00D92209" w:rsidRDefault="00D92209" w:rsidP="00D92209">
      <w:pPr>
        <w:rPr>
          <w:rtl/>
        </w:rPr>
      </w:pPr>
      <w:bookmarkStart w:id="234" w:name="_ETM_Q1_1140470"/>
      <w:bookmarkStart w:id="235" w:name="_ETM_Q1_1140642"/>
      <w:bookmarkEnd w:id="234"/>
      <w:bookmarkEnd w:id="235"/>
    </w:p>
    <w:p w14:paraId="35181781" w14:textId="167EC6BC" w:rsidR="00D92209" w:rsidRDefault="00D92209" w:rsidP="00D92209">
      <w:pPr>
        <w:pStyle w:val="af6"/>
        <w:keepNext/>
        <w:rPr>
          <w:rtl/>
        </w:rPr>
      </w:pPr>
      <w:bookmarkStart w:id="236" w:name="ET_yor_6157_82"/>
      <w:r w:rsidRPr="00D92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22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14:paraId="05E3F2E6" w14:textId="77777777" w:rsidR="00D92209" w:rsidRPr="00D92209" w:rsidRDefault="00D92209" w:rsidP="00D92209">
      <w:pPr>
        <w:ind w:firstLine="0"/>
        <w:rPr>
          <w:rtl/>
        </w:rPr>
      </w:pPr>
      <w:bookmarkStart w:id="237" w:name="_ETM_Q1_1142992"/>
      <w:bookmarkEnd w:id="237"/>
    </w:p>
    <w:p w14:paraId="4DBFD69F" w14:textId="4153B679" w:rsidR="00D92209" w:rsidRDefault="0058485E" w:rsidP="00D92209">
      <w:pPr>
        <w:rPr>
          <w:rtl/>
        </w:rPr>
      </w:pPr>
      <w:bookmarkStart w:id="238" w:name="_ETM_Q1_1140782"/>
      <w:bookmarkStart w:id="239" w:name="_ETM_Q1_1140864"/>
      <w:bookmarkEnd w:id="238"/>
      <w:bookmarkEnd w:id="239"/>
      <w:r>
        <w:rPr>
          <w:rtl/>
        </w:rPr>
        <w:t xml:space="preserve">זה לא </w:t>
      </w:r>
      <w:r w:rsidR="00D92209">
        <w:rPr>
          <w:rFonts w:hint="cs"/>
          <w:rtl/>
        </w:rPr>
        <w:t>משנה מתי הוא נעצר.</w:t>
      </w:r>
    </w:p>
    <w:p w14:paraId="1915F0D2" w14:textId="77777777" w:rsidR="00D92209" w:rsidRDefault="00D92209" w:rsidP="00D92209">
      <w:pPr>
        <w:rPr>
          <w:rtl/>
        </w:rPr>
      </w:pPr>
    </w:p>
    <w:p w14:paraId="0CD933B1" w14:textId="77777777" w:rsidR="00492277" w:rsidRDefault="00492277" w:rsidP="00492277">
      <w:pPr>
        <w:pStyle w:val="af9"/>
        <w:keepNext/>
        <w:rPr>
          <w:rtl/>
        </w:rPr>
      </w:pPr>
      <w:bookmarkStart w:id="240" w:name="ET_guest_633659_19"/>
      <w:r w:rsidRPr="00C93333">
        <w:rPr>
          <w:rStyle w:val="TagStyle"/>
          <w:rtl/>
        </w:rPr>
        <w:t xml:space="preserve">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C933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14:paraId="03A0CDE5" w14:textId="77777777" w:rsidR="00492277" w:rsidRDefault="00492277" w:rsidP="00492277">
      <w:pPr>
        <w:pStyle w:val="KeepWithNext"/>
        <w:rPr>
          <w:rtl/>
        </w:rPr>
      </w:pPr>
    </w:p>
    <w:p w14:paraId="4B076D55" w14:textId="2E729192" w:rsidR="00492277" w:rsidRDefault="00492277" w:rsidP="00492277">
      <w:pPr>
        <w:rPr>
          <w:rtl/>
        </w:rPr>
      </w:pPr>
      <w:bookmarkStart w:id="241" w:name="_ETM_Q1_1159267"/>
      <w:bookmarkEnd w:id="241"/>
      <w:r>
        <w:rPr>
          <w:rFonts w:hint="cs"/>
          <w:rtl/>
        </w:rPr>
        <w:t xml:space="preserve">אני רק אזכיר </w:t>
      </w:r>
      <w:proofErr w:type="spellStart"/>
      <w:r>
        <w:rPr>
          <w:rFonts w:hint="cs"/>
          <w:rtl/>
        </w:rPr>
        <w:t>שהתקש"ח</w:t>
      </w:r>
      <w:proofErr w:type="spellEnd"/>
      <w:r>
        <w:rPr>
          <w:rFonts w:hint="cs"/>
          <w:rtl/>
        </w:rPr>
        <w:t xml:space="preserve"> עודכנו ב-7 בנובמבר - - -</w:t>
      </w:r>
    </w:p>
    <w:p w14:paraId="5A64621A" w14:textId="77777777" w:rsidR="00492277" w:rsidRDefault="00492277" w:rsidP="00492277">
      <w:pPr>
        <w:rPr>
          <w:rtl/>
        </w:rPr>
      </w:pPr>
    </w:p>
    <w:p w14:paraId="1FE8B4BD" w14:textId="77777777" w:rsidR="00492277" w:rsidRPr="00403C0B" w:rsidRDefault="00492277" w:rsidP="00492277">
      <w:pPr>
        <w:pStyle w:val="a4"/>
        <w:keepNext/>
        <w:rPr>
          <w:rtl/>
        </w:rPr>
      </w:pPr>
      <w:r w:rsidRPr="00403C0B">
        <w:rPr>
          <w:rStyle w:val="TagStyle"/>
          <w:rtl/>
        </w:rPr>
        <w:t xml:space="preserve">&lt;&lt; דובר &gt;&gt; </w:t>
      </w:r>
      <w:r>
        <w:rPr>
          <w:rtl/>
        </w:rPr>
        <w:t>יואב סגלוביץ' (יש עתיד):</w:t>
      </w:r>
      <w:r w:rsidRPr="00403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7F7C15" w14:textId="77777777" w:rsidR="00D92209" w:rsidRDefault="00D92209" w:rsidP="00D92209">
      <w:pPr>
        <w:rPr>
          <w:rtl/>
        </w:rPr>
      </w:pPr>
    </w:p>
    <w:p w14:paraId="7B49B9C2" w14:textId="0E7DAE25" w:rsidR="00BF16F0" w:rsidRDefault="0058485E" w:rsidP="00BF16F0">
      <w:pPr>
        <w:rPr>
          <w:rtl/>
        </w:rPr>
      </w:pPr>
      <w:r>
        <w:rPr>
          <w:rtl/>
        </w:rPr>
        <w:t>אני שואל שאלה תאורטית לגבי התפיסה של חקירה כוללת</w:t>
      </w:r>
      <w:r w:rsidR="00492277">
        <w:rPr>
          <w:rFonts w:hint="cs"/>
          <w:rtl/>
        </w:rPr>
        <w:t>.</w:t>
      </w:r>
      <w:r>
        <w:rPr>
          <w:rtl/>
        </w:rPr>
        <w:t xml:space="preserve"> כלומר</w:t>
      </w:r>
      <w:r w:rsidR="00BF16F0">
        <w:rPr>
          <w:rFonts w:hint="cs"/>
          <w:rtl/>
        </w:rPr>
        <w:t>,</w:t>
      </w:r>
      <w:r>
        <w:rPr>
          <w:rtl/>
        </w:rPr>
        <w:t xml:space="preserve"> זה לא שכולם הגיעו ביחד</w:t>
      </w:r>
      <w:r w:rsidR="00BF16F0">
        <w:rPr>
          <w:rFonts w:hint="cs"/>
          <w:rtl/>
        </w:rPr>
        <w:t>,</w:t>
      </w:r>
      <w:r>
        <w:rPr>
          <w:rtl/>
        </w:rPr>
        <w:t xml:space="preserve"> </w:t>
      </w:r>
      <w:r w:rsidR="00BF16F0">
        <w:rPr>
          <w:rFonts w:hint="cs"/>
          <w:rtl/>
        </w:rPr>
        <w:t>לקחו אותם</w:t>
      </w:r>
      <w:r>
        <w:rPr>
          <w:rtl/>
        </w:rPr>
        <w:t xml:space="preserve"> ביחד </w:t>
      </w:r>
      <w:r w:rsidR="00BF16F0">
        <w:rPr>
          <w:rFonts w:hint="cs"/>
          <w:rtl/>
        </w:rPr>
        <w:t>והביאו אותם למעצר</w:t>
      </w:r>
      <w:r>
        <w:rPr>
          <w:rtl/>
        </w:rPr>
        <w:t xml:space="preserve"> ביחד. יש פה בכל </w:t>
      </w:r>
      <w:r w:rsidR="00BF16F0">
        <w:rPr>
          <w:rFonts w:hint="cs"/>
          <w:rtl/>
        </w:rPr>
        <w:t>מקרה - -</w:t>
      </w:r>
      <w:bookmarkStart w:id="242" w:name="_ETM_Q1_1163241"/>
      <w:bookmarkEnd w:id="242"/>
    </w:p>
    <w:p w14:paraId="205F219C" w14:textId="77777777" w:rsidR="00BF16F0" w:rsidRDefault="00BF16F0" w:rsidP="00BF16F0">
      <w:pPr>
        <w:rPr>
          <w:rtl/>
        </w:rPr>
      </w:pPr>
      <w:bookmarkStart w:id="243" w:name="_ETM_Q1_1163421"/>
      <w:bookmarkEnd w:id="243"/>
    </w:p>
    <w:p w14:paraId="17984BF4" w14:textId="1413C008" w:rsidR="00BF16F0" w:rsidRDefault="00BF16F0" w:rsidP="00BF16F0">
      <w:pPr>
        <w:pStyle w:val="af6"/>
        <w:keepNext/>
        <w:rPr>
          <w:rtl/>
        </w:rPr>
      </w:pPr>
      <w:bookmarkStart w:id="244" w:name="ET_yor_6157_84"/>
      <w:r w:rsidRPr="00BF16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16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14:paraId="38541850" w14:textId="77777777" w:rsidR="00BF16F0" w:rsidRDefault="00BF16F0" w:rsidP="00BF16F0">
      <w:pPr>
        <w:pStyle w:val="KeepWithNext"/>
        <w:rPr>
          <w:rtl/>
        </w:rPr>
      </w:pPr>
    </w:p>
    <w:p w14:paraId="0DCA5694" w14:textId="3893546F" w:rsidR="00BF16F0" w:rsidRDefault="00BF16F0" w:rsidP="00BF16F0">
      <w:pPr>
        <w:rPr>
          <w:rtl/>
        </w:rPr>
      </w:pPr>
      <w:r>
        <w:rPr>
          <w:rFonts w:hint="cs"/>
          <w:rtl/>
        </w:rPr>
        <w:t>זה מה שהיא הסירה עכשיו.</w:t>
      </w:r>
    </w:p>
    <w:p w14:paraId="2F9CC951" w14:textId="77777777" w:rsidR="00BF16F0" w:rsidRDefault="00BF16F0" w:rsidP="00BF16F0">
      <w:pPr>
        <w:rPr>
          <w:rtl/>
        </w:rPr>
      </w:pPr>
    </w:p>
    <w:p w14:paraId="0BBB9EDD" w14:textId="37CA2960" w:rsidR="00BF16F0" w:rsidRPr="00BF16F0" w:rsidRDefault="00BF16F0" w:rsidP="00BF16F0">
      <w:pPr>
        <w:pStyle w:val="a4"/>
        <w:keepNext/>
        <w:rPr>
          <w:rtl/>
        </w:rPr>
      </w:pPr>
      <w:bookmarkStart w:id="245" w:name="ET_speaker_5791_85"/>
      <w:r w:rsidRPr="00BF16F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F1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14:paraId="78567E2E" w14:textId="77777777" w:rsidR="00BF16F0" w:rsidRDefault="00BF16F0" w:rsidP="00BF16F0">
      <w:pPr>
        <w:rPr>
          <w:rtl/>
        </w:rPr>
      </w:pPr>
      <w:bookmarkStart w:id="246" w:name="_ETM_Q1_1159264"/>
      <w:bookmarkEnd w:id="246"/>
    </w:p>
    <w:p w14:paraId="586F6CDF" w14:textId="4A844080" w:rsidR="00BF16F0" w:rsidRDefault="00BF16F0" w:rsidP="00BF16F0">
      <w:pPr>
        <w:rPr>
          <w:rtl/>
        </w:rPr>
      </w:pPr>
      <w:bookmarkStart w:id="247" w:name="_ETM_Q1_1159609"/>
      <w:bookmarkStart w:id="248" w:name="_ETM_Q1_1159646"/>
      <w:bookmarkStart w:id="249" w:name="_ETM_Q1_1159687"/>
      <w:bookmarkEnd w:id="247"/>
      <w:bookmarkEnd w:id="248"/>
      <w:bookmarkEnd w:id="249"/>
      <w:r>
        <w:rPr>
          <w:rFonts w:hint="cs"/>
          <w:rtl/>
        </w:rPr>
        <w:t xml:space="preserve">- - </w:t>
      </w:r>
      <w:r w:rsidR="0058485E">
        <w:rPr>
          <w:rtl/>
        </w:rPr>
        <w:t>לעשות סדר בעניין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  <w:bookmarkStart w:id="250" w:name="_ETM_Q1_1163437"/>
      <w:bookmarkStart w:id="251" w:name="_ETM_Q1_1163604"/>
      <w:bookmarkStart w:id="252" w:name="_ETM_Q1_1163670"/>
      <w:bookmarkStart w:id="253" w:name="_ETM_Q1_1163740"/>
      <w:bookmarkEnd w:id="250"/>
      <w:bookmarkEnd w:id="251"/>
      <w:bookmarkEnd w:id="252"/>
      <w:bookmarkEnd w:id="253"/>
      <w:r w:rsidR="0058485E">
        <w:rPr>
          <w:rtl/>
        </w:rPr>
        <w:t>חסר</w:t>
      </w:r>
      <w:r>
        <w:rPr>
          <w:rFonts w:hint="cs"/>
          <w:rtl/>
        </w:rPr>
        <w:t>ה</w:t>
      </w:r>
      <w:r w:rsidR="0058485E">
        <w:rPr>
          <w:rtl/>
        </w:rPr>
        <w:t xml:space="preserve"> </w:t>
      </w:r>
      <w:r>
        <w:rPr>
          <w:rFonts w:hint="cs"/>
          <w:rtl/>
        </w:rPr>
        <w:t>לי פה</w:t>
      </w:r>
      <w:r w:rsidR="0058485E">
        <w:rPr>
          <w:rtl/>
        </w:rPr>
        <w:t xml:space="preserve"> הבנה איך מתחבר</w:t>
      </w:r>
      <w:r>
        <w:rPr>
          <w:rFonts w:hint="cs"/>
          <w:rtl/>
        </w:rPr>
        <w:t>ת הטכניקה</w:t>
      </w:r>
      <w:r w:rsidR="0058485E">
        <w:rPr>
          <w:rtl/>
        </w:rPr>
        <w:t xml:space="preserve"> </w:t>
      </w:r>
      <w:r>
        <w:rPr>
          <w:rFonts w:hint="cs"/>
          <w:rtl/>
        </w:rPr>
        <w:t>ה</w:t>
      </w:r>
      <w:r w:rsidR="0058485E">
        <w:rPr>
          <w:rtl/>
        </w:rPr>
        <w:t>חקירת</w:t>
      </w:r>
      <w:r>
        <w:rPr>
          <w:rFonts w:hint="cs"/>
          <w:rtl/>
        </w:rPr>
        <w:t>ית</w:t>
      </w:r>
      <w:r w:rsidR="0058485E">
        <w:rPr>
          <w:rtl/>
        </w:rPr>
        <w:t xml:space="preserve"> </w:t>
      </w:r>
      <w:r>
        <w:rPr>
          <w:rFonts w:hint="cs"/>
          <w:rtl/>
        </w:rPr>
        <w:t>אל מול הטיעון המשפטי שנתת.</w:t>
      </w:r>
      <w:bookmarkStart w:id="254" w:name="_ETM_Q1_1166377"/>
      <w:bookmarkStart w:id="255" w:name="_ETM_Q1_1166543"/>
      <w:bookmarkStart w:id="256" w:name="_ETM_Q1_1167765"/>
      <w:bookmarkStart w:id="257" w:name="_ETM_Q1_1168058"/>
      <w:bookmarkEnd w:id="254"/>
      <w:bookmarkEnd w:id="255"/>
      <w:bookmarkEnd w:id="256"/>
      <w:bookmarkEnd w:id="257"/>
      <w:r>
        <w:rPr>
          <w:rFonts w:hint="cs"/>
          <w:rtl/>
        </w:rPr>
        <w:t xml:space="preserve"> </w:t>
      </w:r>
      <w:r w:rsidR="0058485E">
        <w:rPr>
          <w:rtl/>
        </w:rPr>
        <w:t>אני כרגע לא אומר דעה</w:t>
      </w:r>
      <w:r>
        <w:rPr>
          <w:rFonts w:hint="cs"/>
          <w:rtl/>
        </w:rPr>
        <w:t xml:space="preserve"> </w:t>
      </w:r>
      <w:bookmarkStart w:id="258" w:name="_ETM_Q1_1169043"/>
      <w:bookmarkEnd w:id="258"/>
      <w:r>
        <w:rPr>
          <w:rFonts w:hint="cs"/>
          <w:rtl/>
        </w:rPr>
        <w:t>האם</w:t>
      </w:r>
      <w:r w:rsidR="0058485E">
        <w:rPr>
          <w:rtl/>
        </w:rPr>
        <w:t xml:space="preserve"> צריך </w:t>
      </w:r>
      <w:r>
        <w:rPr>
          <w:rFonts w:hint="cs"/>
          <w:rtl/>
        </w:rPr>
        <w:t xml:space="preserve">45 או אולי 90. לא יודע. </w:t>
      </w:r>
      <w:bookmarkStart w:id="259" w:name="_ETM_Q1_1171378"/>
      <w:bookmarkStart w:id="260" w:name="_ETM_Q1_1171515"/>
      <w:bookmarkEnd w:id="259"/>
      <w:bookmarkEnd w:id="260"/>
      <w:r w:rsidR="0058485E">
        <w:rPr>
          <w:rtl/>
        </w:rPr>
        <w:t>אבל אני לא מבין את ההתנהלות</w:t>
      </w:r>
      <w:r>
        <w:rPr>
          <w:rFonts w:hint="cs"/>
          <w:rtl/>
        </w:rPr>
        <w:t xml:space="preserve">, הרי בסוף כן סופרים את הימים – לזה </w:t>
      </w:r>
      <w:r w:rsidR="0058485E">
        <w:rPr>
          <w:rtl/>
        </w:rPr>
        <w:t>נגמר</w:t>
      </w:r>
      <w:r>
        <w:rPr>
          <w:rFonts w:hint="cs"/>
          <w:rtl/>
        </w:rPr>
        <w:t>ו</w:t>
      </w:r>
      <w:r w:rsidR="0058485E">
        <w:rPr>
          <w:rtl/>
        </w:rPr>
        <w:t xml:space="preserve"> </w:t>
      </w:r>
      <w:r>
        <w:rPr>
          <w:rFonts w:hint="cs"/>
          <w:rtl/>
        </w:rPr>
        <w:t>ול</w:t>
      </w:r>
      <w:r w:rsidR="0058485E">
        <w:rPr>
          <w:rtl/>
        </w:rPr>
        <w:t>זה לא נגמר</w:t>
      </w:r>
      <w:r>
        <w:rPr>
          <w:rFonts w:hint="cs"/>
          <w:rtl/>
        </w:rPr>
        <w:t>ו הימים.</w:t>
      </w:r>
      <w:r w:rsidR="0058485E">
        <w:rPr>
          <w:rtl/>
        </w:rPr>
        <w:t xml:space="preserve"> </w:t>
      </w:r>
      <w:r>
        <w:rPr>
          <w:rFonts w:hint="cs"/>
          <w:rtl/>
        </w:rPr>
        <w:t>זה לא כולם ביחד.</w:t>
      </w:r>
    </w:p>
    <w:p w14:paraId="55223CCD" w14:textId="77777777" w:rsidR="00BF16F0" w:rsidRDefault="00BF16F0" w:rsidP="00BF16F0">
      <w:pPr>
        <w:rPr>
          <w:rtl/>
        </w:rPr>
      </w:pPr>
    </w:p>
    <w:p w14:paraId="4AAAAA9B" w14:textId="105FE942" w:rsidR="00BF16F0" w:rsidRPr="00BF16F0" w:rsidRDefault="00BF16F0" w:rsidP="00BF16F0">
      <w:pPr>
        <w:pStyle w:val="a4"/>
        <w:keepNext/>
        <w:rPr>
          <w:rtl/>
        </w:rPr>
      </w:pPr>
      <w:r w:rsidRPr="00BF16F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1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7F2381" w14:textId="77777777" w:rsidR="00BF16F0" w:rsidRDefault="00BF16F0" w:rsidP="00BF16F0">
      <w:pPr>
        <w:rPr>
          <w:rtl/>
        </w:rPr>
      </w:pPr>
    </w:p>
    <w:p w14:paraId="1407F7DE" w14:textId="0E6E5828" w:rsidR="005E7B93" w:rsidRDefault="005E7B93" w:rsidP="00BF16F0">
      <w:pPr>
        <w:rPr>
          <w:rtl/>
        </w:rPr>
      </w:pPr>
      <w:r>
        <w:rPr>
          <w:rFonts w:hint="cs"/>
          <w:rtl/>
        </w:rPr>
        <w:t xml:space="preserve">עם </w:t>
      </w:r>
      <w:r w:rsidR="0058485E">
        <w:rPr>
          <w:rtl/>
        </w:rPr>
        <w:t>כל הכבוד</w:t>
      </w:r>
      <w:r>
        <w:rPr>
          <w:rFonts w:hint="cs"/>
          <w:rtl/>
        </w:rPr>
        <w:t xml:space="preserve">, </w:t>
      </w:r>
      <w:r w:rsidR="0058485E">
        <w:rPr>
          <w:rtl/>
        </w:rPr>
        <w:t>האמירה הז</w:t>
      </w:r>
      <w:r>
        <w:rPr>
          <w:rFonts w:hint="cs"/>
          <w:rtl/>
        </w:rPr>
        <w:t>ו</w:t>
      </w:r>
      <w:r w:rsidR="0058485E">
        <w:rPr>
          <w:rtl/>
        </w:rPr>
        <w:t xml:space="preserve"> שהחקירה היא לא פרטנית</w:t>
      </w:r>
      <w:r>
        <w:rPr>
          <w:rFonts w:hint="cs"/>
          <w:rtl/>
        </w:rPr>
        <w:t xml:space="preserve"> – </w:t>
      </w:r>
      <w:r w:rsidR="0058485E">
        <w:rPr>
          <w:rtl/>
        </w:rPr>
        <w:t>ז</w:t>
      </w:r>
      <w:r>
        <w:rPr>
          <w:rFonts w:hint="cs"/>
          <w:rtl/>
        </w:rPr>
        <w:t>ו</w:t>
      </w:r>
      <w:r w:rsidR="0058485E">
        <w:rPr>
          <w:rtl/>
        </w:rPr>
        <w:t xml:space="preserve"> אמירה שכמעט קשה לשמוע. ברור שיש פה חקירה הרבה יותר מורכבת</w:t>
      </w:r>
      <w:r w:rsidR="009E5199">
        <w:rPr>
          <w:rFonts w:hint="cs"/>
          <w:rtl/>
        </w:rPr>
        <w:t>,</w:t>
      </w:r>
      <w:r w:rsidR="0058485E">
        <w:rPr>
          <w:rtl/>
        </w:rPr>
        <w:t xml:space="preserve"> </w:t>
      </w:r>
      <w:r w:rsidR="009E5199">
        <w:rPr>
          <w:rFonts w:hint="cs"/>
          <w:rtl/>
        </w:rPr>
        <w:t>ש</w:t>
      </w:r>
      <w:r w:rsidR="0058485E">
        <w:rPr>
          <w:rtl/>
        </w:rPr>
        <w:t>יש פה חקירה שגם מסתכל</w:t>
      </w:r>
      <w:r>
        <w:rPr>
          <w:rFonts w:hint="cs"/>
          <w:rtl/>
        </w:rPr>
        <w:t>ת לא</w:t>
      </w:r>
      <w:r w:rsidR="0058485E">
        <w:rPr>
          <w:rtl/>
        </w:rPr>
        <w:t xml:space="preserve"> רק על תפקידו הספציפי של האדם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3601F854" w14:textId="77777777" w:rsidR="005E7B93" w:rsidRDefault="005E7B93" w:rsidP="00BF16F0">
      <w:pPr>
        <w:rPr>
          <w:rtl/>
        </w:rPr>
      </w:pPr>
    </w:p>
    <w:p w14:paraId="1A88402B" w14:textId="017BD607" w:rsidR="005E7B93" w:rsidRDefault="005E7B93" w:rsidP="005E7B93">
      <w:pPr>
        <w:pStyle w:val="af6"/>
        <w:keepNext/>
        <w:rPr>
          <w:rtl/>
        </w:rPr>
      </w:pPr>
      <w:r w:rsidRPr="005E7B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E7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586A65" w14:textId="77777777" w:rsidR="005E7B93" w:rsidRPr="005E7B93" w:rsidRDefault="005E7B93" w:rsidP="005E7B93">
      <w:pPr>
        <w:ind w:firstLine="0"/>
        <w:rPr>
          <w:rtl/>
        </w:rPr>
      </w:pPr>
    </w:p>
    <w:p w14:paraId="6449B620" w14:textId="598DF618" w:rsidR="009E5199" w:rsidRDefault="0058485E" w:rsidP="00BF16F0">
      <w:pPr>
        <w:rPr>
          <w:rtl/>
        </w:rPr>
      </w:pPr>
      <w:r>
        <w:rPr>
          <w:rtl/>
        </w:rPr>
        <w:t xml:space="preserve">היא גם פלילית וגם </w:t>
      </w:r>
      <w:r w:rsidR="009E5199">
        <w:rPr>
          <w:rFonts w:hint="cs"/>
          <w:rtl/>
        </w:rPr>
        <w:t>לוחמה וגם מודיעין וגם הכול.</w:t>
      </w:r>
    </w:p>
    <w:p w14:paraId="77F0EE71" w14:textId="77777777" w:rsidR="009E5199" w:rsidRDefault="009E5199" w:rsidP="00BF16F0">
      <w:pPr>
        <w:rPr>
          <w:rtl/>
        </w:rPr>
      </w:pPr>
      <w:bookmarkStart w:id="261" w:name="_Hlk166060391"/>
    </w:p>
    <w:p w14:paraId="01B37E92" w14:textId="2C69DD5E" w:rsidR="009E5199" w:rsidRDefault="009E5199" w:rsidP="009E5199">
      <w:pPr>
        <w:pStyle w:val="a4"/>
        <w:keepNext/>
        <w:rPr>
          <w:rtl/>
        </w:rPr>
      </w:pPr>
      <w:r w:rsidRPr="009E51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5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F53FF6" w14:textId="77777777" w:rsidR="009E5199" w:rsidRDefault="009E5199" w:rsidP="009E5199">
      <w:pPr>
        <w:rPr>
          <w:rtl/>
        </w:rPr>
      </w:pPr>
    </w:p>
    <w:p w14:paraId="2B112B22" w14:textId="4613D80A" w:rsidR="009E5199" w:rsidRDefault="009E5199" w:rsidP="009E5199">
      <w:pPr>
        <w:rPr>
          <w:rtl/>
        </w:rPr>
      </w:pPr>
      <w:r>
        <w:rPr>
          <w:rFonts w:hint="cs"/>
          <w:rtl/>
        </w:rPr>
        <w:t xml:space="preserve">אבל אדוני </w:t>
      </w:r>
      <w:bookmarkStart w:id="262" w:name="_ETM_Q1_1202624"/>
      <w:bookmarkEnd w:id="262"/>
      <w:r>
        <w:rPr>
          <w:rFonts w:hint="cs"/>
          <w:rtl/>
        </w:rPr>
        <w:t xml:space="preserve">היושב-ראש, הכול ברור. </w:t>
      </w:r>
      <w:bookmarkStart w:id="263" w:name="_ETM_Q1_1200784"/>
      <w:bookmarkStart w:id="264" w:name="_ETM_Q1_1201053"/>
      <w:bookmarkEnd w:id="263"/>
      <w:bookmarkEnd w:id="264"/>
      <w:r>
        <w:rPr>
          <w:rFonts w:hint="cs"/>
          <w:rtl/>
        </w:rPr>
        <w:t xml:space="preserve">חבר הכנסת סגלוביץ' ואני לא כופרים </w:t>
      </w:r>
      <w:bookmarkStart w:id="265" w:name="_ETM_Q1_1210097"/>
      <w:bookmarkStart w:id="266" w:name="_ETM_Q1_1210238"/>
      <w:bookmarkEnd w:id="265"/>
      <w:bookmarkEnd w:id="266"/>
      <w:r>
        <w:rPr>
          <w:rFonts w:hint="cs"/>
          <w:rtl/>
        </w:rPr>
        <w:t xml:space="preserve">– </w:t>
      </w:r>
      <w:r w:rsidR="0058485E">
        <w:rPr>
          <w:rtl/>
        </w:rPr>
        <w:t>ל</w:t>
      </w:r>
      <w:r>
        <w:rPr>
          <w:rFonts w:hint="cs"/>
          <w:rtl/>
        </w:rPr>
        <w:t>א</w:t>
      </w:r>
      <w:r w:rsidR="0058485E">
        <w:rPr>
          <w:rtl/>
        </w:rPr>
        <w:t xml:space="preserve"> במורכבות</w:t>
      </w:r>
      <w:r>
        <w:rPr>
          <w:rFonts w:hint="cs"/>
          <w:rtl/>
        </w:rPr>
        <w:t>,</w:t>
      </w:r>
      <w:r w:rsidR="0058485E">
        <w:rPr>
          <w:rtl/>
        </w:rPr>
        <w:t xml:space="preserve"> לא בייחודיות, לא בצורך כמעט להמציא </w:t>
      </w:r>
      <w:r>
        <w:rPr>
          <w:rFonts w:hint="cs"/>
          <w:rtl/>
        </w:rPr>
        <w:t xml:space="preserve">פה דוקטרינות משפטיות </w:t>
      </w:r>
      <w:r w:rsidR="0058485E">
        <w:rPr>
          <w:rtl/>
        </w:rPr>
        <w:t xml:space="preserve">משולבות שטרם עשינו. פשוט יש איזושהי תחושה שאתם נתלים פה באיזשהו ענף שלא צריך להיתלות בו מבחינה פרקטית, </w:t>
      </w:r>
      <w:r w:rsidR="00A5251C">
        <w:rPr>
          <w:rFonts w:hint="cs"/>
          <w:rtl/>
        </w:rPr>
        <w:t>ש</w:t>
      </w:r>
      <w:r w:rsidR="0058485E">
        <w:rPr>
          <w:rtl/>
        </w:rPr>
        <w:t xml:space="preserve">הנזק הפוטנציאלי שלו מבחינת </w:t>
      </w:r>
      <w:r>
        <w:rPr>
          <w:rFonts w:hint="cs"/>
          <w:rtl/>
        </w:rPr>
        <w:t>זיהום</w:t>
      </w:r>
      <w:r w:rsidR="0058485E">
        <w:rPr>
          <w:rtl/>
        </w:rPr>
        <w:t xml:space="preserve"> ספר החוקים </w:t>
      </w:r>
      <w:r>
        <w:rPr>
          <w:rFonts w:hint="cs"/>
          <w:rtl/>
        </w:rPr>
        <w:t>הוא גדול</w:t>
      </w:r>
      <w:r w:rsidR="0058485E">
        <w:rPr>
          <w:rtl/>
        </w:rPr>
        <w:t xml:space="preserve">. </w:t>
      </w:r>
    </w:p>
    <w:p w14:paraId="2CB0771F" w14:textId="77777777" w:rsidR="009E5199" w:rsidRDefault="009E5199" w:rsidP="009E5199">
      <w:pPr>
        <w:rPr>
          <w:rtl/>
        </w:rPr>
      </w:pPr>
      <w:bookmarkStart w:id="267" w:name="_ETM_Q1_1233661"/>
      <w:bookmarkStart w:id="268" w:name="_ETM_Q1_1233813"/>
      <w:bookmarkStart w:id="269" w:name="_ETM_Q1_1233844"/>
      <w:bookmarkEnd w:id="267"/>
      <w:bookmarkEnd w:id="268"/>
      <w:bookmarkEnd w:id="269"/>
    </w:p>
    <w:p w14:paraId="7C2C5D3E" w14:textId="77777777" w:rsidR="009E5199" w:rsidRDefault="0058485E" w:rsidP="009E5199">
      <w:pPr>
        <w:rPr>
          <w:rtl/>
        </w:rPr>
      </w:pPr>
      <w:bookmarkStart w:id="270" w:name="_ETM_Q1_1233913"/>
      <w:bookmarkEnd w:id="270"/>
      <w:r>
        <w:rPr>
          <w:rtl/>
        </w:rPr>
        <w:t xml:space="preserve">אם הייתם </w:t>
      </w:r>
      <w:bookmarkStart w:id="271" w:name="_ETM_Q1_1240592"/>
      <w:bookmarkEnd w:id="271"/>
      <w:r w:rsidR="009E5199">
        <w:rPr>
          <w:rFonts w:hint="cs"/>
          <w:rtl/>
        </w:rPr>
        <w:t>משכנעים</w:t>
      </w:r>
      <w:bookmarkStart w:id="272" w:name="_ETM_Q1_1240853"/>
      <w:bookmarkEnd w:id="272"/>
      <w:r w:rsidR="009E5199">
        <w:rPr>
          <w:rFonts w:hint="cs"/>
          <w:rtl/>
        </w:rPr>
        <w:t xml:space="preserve"> שפעימות</w:t>
      </w:r>
      <w:r>
        <w:rPr>
          <w:rtl/>
        </w:rPr>
        <w:t xml:space="preserve"> האלה של ה</w:t>
      </w:r>
      <w:r w:rsidR="009E5199">
        <w:rPr>
          <w:rFonts w:hint="cs"/>
          <w:rtl/>
        </w:rPr>
        <w:t>-</w:t>
      </w:r>
      <w:r>
        <w:rPr>
          <w:rtl/>
        </w:rPr>
        <w:t xml:space="preserve">45 </w:t>
      </w:r>
      <w:r w:rsidR="009E5199">
        <w:rPr>
          <w:rFonts w:hint="cs"/>
          <w:rtl/>
        </w:rPr>
        <w:t>הן</w:t>
      </w:r>
      <w:r>
        <w:rPr>
          <w:rtl/>
        </w:rPr>
        <w:t xml:space="preserve"> באמת דבר דרמטי לחקירה</w:t>
      </w:r>
      <w:r w:rsidR="009E5199">
        <w:rPr>
          <w:rFonts w:hint="cs"/>
          <w:rtl/>
        </w:rPr>
        <w:t>, ניחא.</w:t>
      </w:r>
      <w:r>
        <w:rPr>
          <w:rtl/>
        </w:rPr>
        <w:t xml:space="preserve"> אבל תקשיב</w:t>
      </w:r>
      <w:r w:rsidR="009E5199">
        <w:rPr>
          <w:rFonts w:hint="cs"/>
          <w:rtl/>
        </w:rPr>
        <w:t>ו</w:t>
      </w:r>
      <w:r>
        <w:rPr>
          <w:rtl/>
        </w:rPr>
        <w:t>, זה לא מחזיק מים</w:t>
      </w:r>
      <w:r w:rsidR="009E5199">
        <w:rPr>
          <w:rFonts w:hint="cs"/>
          <w:rtl/>
        </w:rPr>
        <w:t>.</w:t>
      </w:r>
      <w:r>
        <w:rPr>
          <w:rtl/>
        </w:rPr>
        <w:t xml:space="preserve"> זה לא מחזיק מים</w:t>
      </w:r>
      <w:r w:rsidR="009E5199">
        <w:rPr>
          <w:rFonts w:hint="cs"/>
          <w:rtl/>
        </w:rPr>
        <w:t>, כי</w:t>
      </w:r>
      <w:r>
        <w:rPr>
          <w:rtl/>
        </w:rPr>
        <w:t xml:space="preserve"> ממילא </w:t>
      </w:r>
      <w:r w:rsidR="009E5199">
        <w:rPr>
          <w:rFonts w:hint="cs"/>
          <w:rtl/>
        </w:rPr>
        <w:t>ה-</w:t>
      </w:r>
      <w:r>
        <w:rPr>
          <w:rtl/>
        </w:rPr>
        <w:t xml:space="preserve">45 ימים האלה לא מסונכרנים </w:t>
      </w:r>
      <w:r w:rsidR="009E5199">
        <w:rPr>
          <w:rFonts w:hint="cs"/>
          <w:rtl/>
        </w:rPr>
        <w:t>בין</w:t>
      </w:r>
      <w:r>
        <w:rPr>
          <w:rtl/>
        </w:rPr>
        <w:t xml:space="preserve"> כל העצירים של</w:t>
      </w:r>
      <w:r w:rsidR="009E5199">
        <w:rPr>
          <w:rFonts w:hint="cs"/>
          <w:rtl/>
        </w:rPr>
        <w:t>א עושים בעניינם - - -</w:t>
      </w:r>
    </w:p>
    <w:p w14:paraId="61F56CC0" w14:textId="77777777" w:rsidR="009E5199" w:rsidRDefault="009E5199" w:rsidP="009E5199">
      <w:pPr>
        <w:rPr>
          <w:rtl/>
        </w:rPr>
      </w:pPr>
      <w:bookmarkStart w:id="273" w:name="_ETM_Q1_1250813"/>
      <w:bookmarkStart w:id="274" w:name="_ETM_Q1_1250951"/>
      <w:bookmarkEnd w:id="273"/>
      <w:bookmarkEnd w:id="274"/>
      <w:bookmarkEnd w:id="261"/>
    </w:p>
    <w:p w14:paraId="561BD816" w14:textId="01647964" w:rsidR="009E5199" w:rsidRDefault="009E5199" w:rsidP="009E5199">
      <w:pPr>
        <w:pStyle w:val="af6"/>
        <w:keepNext/>
        <w:rPr>
          <w:rtl/>
        </w:rPr>
      </w:pPr>
      <w:r w:rsidRPr="009E51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5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C199D02" w14:textId="77777777" w:rsidR="009E5199" w:rsidRDefault="009E5199" w:rsidP="009E5199">
      <w:pPr>
        <w:pStyle w:val="KeepWithNext"/>
        <w:rPr>
          <w:rtl/>
        </w:rPr>
      </w:pPr>
    </w:p>
    <w:p w14:paraId="0B257C6E" w14:textId="63AFF9C4" w:rsidR="009E5199" w:rsidRDefault="009E5199" w:rsidP="009E5199">
      <w:pPr>
        <w:rPr>
          <w:rtl/>
        </w:rPr>
      </w:pPr>
      <w:bookmarkStart w:id="275" w:name="_ETM_Q1_1252191"/>
      <w:bookmarkEnd w:id="275"/>
      <w:r>
        <w:rPr>
          <w:rFonts w:hint="cs"/>
          <w:rtl/>
        </w:rPr>
        <w:t xml:space="preserve">בגדול, </w:t>
      </w:r>
      <w:r w:rsidR="0058485E">
        <w:rPr>
          <w:rtl/>
        </w:rPr>
        <w:t xml:space="preserve">לפחות לגבי </w:t>
      </w:r>
      <w:r>
        <w:rPr>
          <w:rFonts w:hint="cs"/>
          <w:rtl/>
        </w:rPr>
        <w:t>העצורים של הנגלה ה</w:t>
      </w:r>
      <w:r w:rsidR="0058485E">
        <w:rPr>
          <w:rtl/>
        </w:rPr>
        <w:t>ראשונה</w:t>
      </w:r>
      <w:r>
        <w:rPr>
          <w:rFonts w:hint="cs"/>
          <w:rtl/>
        </w:rPr>
        <w:t>,</w:t>
      </w:r>
      <w:r w:rsidR="0058485E">
        <w:rPr>
          <w:rtl/>
        </w:rPr>
        <w:t xml:space="preserve"> </w:t>
      </w:r>
      <w:r>
        <w:rPr>
          <w:rFonts w:hint="cs"/>
          <w:rtl/>
        </w:rPr>
        <w:t xml:space="preserve">הם די </w:t>
      </w:r>
      <w:bookmarkStart w:id="276" w:name="_ETM_Q1_1260339"/>
      <w:bookmarkEnd w:id="276"/>
      <w:r>
        <w:rPr>
          <w:rtl/>
        </w:rPr>
        <w:t>מסונכרנים</w:t>
      </w:r>
      <w:r>
        <w:rPr>
          <w:rFonts w:hint="cs"/>
          <w:rtl/>
        </w:rPr>
        <w:t>.</w:t>
      </w:r>
    </w:p>
    <w:p w14:paraId="3B360327" w14:textId="77777777" w:rsidR="009E5199" w:rsidRDefault="009E5199" w:rsidP="009E5199">
      <w:pPr>
        <w:rPr>
          <w:rtl/>
        </w:rPr>
      </w:pPr>
      <w:bookmarkStart w:id="277" w:name="_ETM_Q1_1256038"/>
      <w:bookmarkEnd w:id="277"/>
    </w:p>
    <w:p w14:paraId="41F81AE1" w14:textId="77777777" w:rsidR="009E5199" w:rsidRDefault="009E5199" w:rsidP="009E5199">
      <w:pPr>
        <w:pStyle w:val="a4"/>
        <w:keepNext/>
        <w:rPr>
          <w:rtl/>
        </w:rPr>
      </w:pPr>
      <w:r w:rsidRPr="009E5199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9E5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6B1B03" w14:textId="77777777" w:rsidR="009E5199" w:rsidRDefault="009E5199" w:rsidP="009E5199">
      <w:pPr>
        <w:rPr>
          <w:rtl/>
        </w:rPr>
      </w:pPr>
    </w:p>
    <w:p w14:paraId="59E4137D" w14:textId="0150D0D8" w:rsidR="009E5199" w:rsidRDefault="009E5199" w:rsidP="009E5199">
      <w:pPr>
        <w:rPr>
          <w:rtl/>
        </w:rPr>
      </w:pPr>
      <w:r>
        <w:rPr>
          <w:rFonts w:hint="cs"/>
          <w:rtl/>
        </w:rPr>
        <w:t>אבל זה לא רק הנגלה ה</w:t>
      </w:r>
      <w:r>
        <w:rPr>
          <w:rtl/>
        </w:rPr>
        <w:t>ראשונה</w:t>
      </w:r>
      <w:bookmarkStart w:id="278" w:name="_ETM_Q1_1259340"/>
      <w:bookmarkStart w:id="279" w:name="_ETM_Q1_1259676"/>
      <w:bookmarkStart w:id="280" w:name="_ETM_Q1_1256373"/>
      <w:bookmarkStart w:id="281" w:name="_ETM_Q1_1256459"/>
      <w:bookmarkStart w:id="282" w:name="_ETM_Q1_1256503"/>
      <w:bookmarkEnd w:id="278"/>
      <w:bookmarkEnd w:id="279"/>
      <w:bookmarkEnd w:id="280"/>
      <w:bookmarkEnd w:id="281"/>
      <w:bookmarkEnd w:id="282"/>
      <w:r>
        <w:rPr>
          <w:rFonts w:hint="cs"/>
          <w:rtl/>
        </w:rPr>
        <w:t xml:space="preserve">. מבחינתכם, </w:t>
      </w:r>
      <w:r w:rsidR="0058485E">
        <w:rPr>
          <w:rtl/>
        </w:rPr>
        <w:t xml:space="preserve">כל אדם שייתפס היום </w:t>
      </w:r>
      <w:r>
        <w:rPr>
          <w:rFonts w:hint="cs"/>
          <w:rtl/>
        </w:rPr>
        <w:t>בחאן יונס י</w:t>
      </w:r>
      <w:r w:rsidR="009C4304">
        <w:rPr>
          <w:rFonts w:hint="cs"/>
          <w:rtl/>
        </w:rPr>
        <w:t>ו</w:t>
      </w:r>
      <w:r>
        <w:rPr>
          <w:rFonts w:hint="cs"/>
          <w:rtl/>
        </w:rPr>
        <w:t xml:space="preserve">כל </w:t>
      </w:r>
      <w:bookmarkStart w:id="283" w:name="_ETM_Q1_1268261"/>
      <w:bookmarkStart w:id="284" w:name="_ETM_Q1_1268590"/>
      <w:bookmarkStart w:id="285" w:name="_ETM_Q1_1268668"/>
      <w:bookmarkStart w:id="286" w:name="_ETM_Q1_1268715"/>
      <w:bookmarkEnd w:id="283"/>
      <w:bookmarkEnd w:id="284"/>
      <w:bookmarkEnd w:id="285"/>
      <w:bookmarkEnd w:id="286"/>
      <w:r w:rsidR="0058485E">
        <w:rPr>
          <w:rtl/>
        </w:rPr>
        <w:t xml:space="preserve">להיכנס </w:t>
      </w:r>
      <w:r>
        <w:rPr>
          <w:rFonts w:hint="cs"/>
          <w:rtl/>
        </w:rPr>
        <w:t>ל</w:t>
      </w:r>
      <w:r w:rsidR="0058485E">
        <w:rPr>
          <w:rtl/>
        </w:rPr>
        <w:t>פול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7D2B3A2C" w14:textId="146898F5" w:rsidR="009E5199" w:rsidRPr="009E5199" w:rsidRDefault="009E5199" w:rsidP="009C4304">
      <w:pPr>
        <w:ind w:firstLine="0"/>
        <w:rPr>
          <w:color w:val="FF0000"/>
          <w:rtl/>
        </w:rPr>
      </w:pPr>
    </w:p>
    <w:p w14:paraId="587E89AC" w14:textId="18C6EEDA" w:rsidR="009C4304" w:rsidRDefault="0058485E" w:rsidP="009C4304">
      <w:pPr>
        <w:rPr>
          <w:rtl/>
        </w:rPr>
      </w:pPr>
      <w:r>
        <w:rPr>
          <w:rtl/>
        </w:rPr>
        <w:t>אני הייתי מבין אמירה ש</w:t>
      </w:r>
      <w:r w:rsidR="009C4304">
        <w:rPr>
          <w:rFonts w:hint="cs"/>
          <w:rtl/>
        </w:rPr>
        <w:t xml:space="preserve">גם </w:t>
      </w:r>
      <w:r>
        <w:rPr>
          <w:rtl/>
        </w:rPr>
        <w:t>בגלל העומס</w:t>
      </w:r>
      <w:r w:rsidR="009C4304">
        <w:rPr>
          <w:rFonts w:hint="cs"/>
          <w:rtl/>
        </w:rPr>
        <w:t>,</w:t>
      </w:r>
      <w:r>
        <w:rPr>
          <w:rtl/>
        </w:rPr>
        <w:t xml:space="preserve"> גם מורכבות החקירה, גם הייחודיות</w:t>
      </w:r>
      <w:r w:rsidR="009C4304">
        <w:rPr>
          <w:rFonts w:hint="cs"/>
          <w:rtl/>
        </w:rPr>
        <w:t>,</w:t>
      </w:r>
      <w:r>
        <w:rPr>
          <w:rtl/>
        </w:rPr>
        <w:t xml:space="preserve"> מבחינת</w:t>
      </w:r>
      <w:r w:rsidR="009C4304">
        <w:rPr>
          <w:rFonts w:hint="cs"/>
          <w:rtl/>
        </w:rPr>
        <w:t>כ</w:t>
      </w:r>
      <w:r>
        <w:rPr>
          <w:rtl/>
        </w:rPr>
        <w:t xml:space="preserve">ם צריך לבוא ולומר שהחובה להביא אדם בשלב הראשון של החקירה, אחרי </w:t>
      </w:r>
      <w:r w:rsidR="009C4304">
        <w:rPr>
          <w:rFonts w:hint="cs"/>
          <w:rtl/>
        </w:rPr>
        <w:t>מעצר,</w:t>
      </w:r>
      <w:r>
        <w:rPr>
          <w:rtl/>
        </w:rPr>
        <w:t xml:space="preserve"> לפני שופט</w:t>
      </w:r>
      <w:r w:rsidR="009C4304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9C4304">
        <w:rPr>
          <w:rFonts w:hint="cs"/>
          <w:rtl/>
        </w:rPr>
        <w:t>אלה פרקי</w:t>
      </w:r>
      <w:r>
        <w:rPr>
          <w:rtl/>
        </w:rPr>
        <w:t xml:space="preserve"> זמן שצריכים להיות יותר ממושכים</w:t>
      </w:r>
      <w:r w:rsidR="009C4304">
        <w:rPr>
          <w:rFonts w:hint="cs"/>
          <w:rtl/>
        </w:rPr>
        <w:t>.</w:t>
      </w:r>
      <w:r>
        <w:rPr>
          <w:rtl/>
        </w:rPr>
        <w:t xml:space="preserve"> יש </w:t>
      </w:r>
      <w:r w:rsidR="009C4304">
        <w:rPr>
          <w:rFonts w:hint="cs"/>
          <w:rtl/>
        </w:rPr>
        <w:t>לזה</w:t>
      </w:r>
      <w:r>
        <w:rPr>
          <w:rtl/>
        </w:rPr>
        <w:t xml:space="preserve"> רציונל</w:t>
      </w:r>
      <w:r w:rsidR="009C4304">
        <w:rPr>
          <w:rFonts w:hint="cs"/>
          <w:rtl/>
        </w:rPr>
        <w:t>.</w:t>
      </w:r>
      <w:r>
        <w:rPr>
          <w:rtl/>
        </w:rPr>
        <w:t xml:space="preserve"> אבל אחרי זה</w:t>
      </w:r>
      <w:r w:rsidR="009C4304">
        <w:rPr>
          <w:rFonts w:hint="cs"/>
          <w:rtl/>
        </w:rPr>
        <w:t>? אני לא מצליח להבין את זה.</w:t>
      </w:r>
    </w:p>
    <w:p w14:paraId="1D709A25" w14:textId="77777777" w:rsidR="009C4304" w:rsidRDefault="009C4304" w:rsidP="009C4304">
      <w:pPr>
        <w:rPr>
          <w:rtl/>
        </w:rPr>
      </w:pPr>
    </w:p>
    <w:p w14:paraId="2BEF9058" w14:textId="20814EF2" w:rsidR="009C4304" w:rsidRPr="009C4304" w:rsidRDefault="009C4304" w:rsidP="009C4304">
      <w:pPr>
        <w:pStyle w:val="af6"/>
        <w:keepNext/>
        <w:rPr>
          <w:rtl/>
        </w:rPr>
      </w:pPr>
      <w:bookmarkStart w:id="287" w:name="ET_yor_6157_79"/>
      <w:r w:rsidRPr="009C43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43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14:paraId="53039FF1" w14:textId="77777777" w:rsidR="009C4304" w:rsidRDefault="009C4304" w:rsidP="009C4304">
      <w:pPr>
        <w:rPr>
          <w:rtl/>
        </w:rPr>
      </w:pPr>
    </w:p>
    <w:p w14:paraId="491FB707" w14:textId="77777777" w:rsidR="003D1173" w:rsidRDefault="0058485E" w:rsidP="009C4304">
      <w:pPr>
        <w:rPr>
          <w:rtl/>
        </w:rPr>
      </w:pPr>
      <w:r>
        <w:rPr>
          <w:rtl/>
        </w:rPr>
        <w:t xml:space="preserve">מדובר בהצעת חוק ממשלתית. אם </w:t>
      </w:r>
      <w:r>
        <w:rPr>
          <w:rFonts w:hint="cs"/>
          <w:rtl/>
        </w:rPr>
        <w:t>הי</w:t>
      </w:r>
      <w:r>
        <w:rPr>
          <w:rFonts w:hint="eastAsia"/>
          <w:rtl/>
        </w:rPr>
        <w:t>ה</w:t>
      </w:r>
      <w:r>
        <w:rPr>
          <w:rtl/>
        </w:rPr>
        <w:t xml:space="preserve"> מדובר בהצעת חוק פרטית שלי, </w:t>
      </w:r>
      <w:r w:rsidR="009C4304">
        <w:rPr>
          <w:rFonts w:hint="cs"/>
          <w:rtl/>
        </w:rPr>
        <w:t xml:space="preserve">זה היה מן הסתם יותר </w:t>
      </w:r>
      <w:r>
        <w:rPr>
          <w:rtl/>
        </w:rPr>
        <w:t xml:space="preserve">מחובר </w:t>
      </w:r>
      <w:proofErr w:type="spellStart"/>
      <w:r w:rsidR="009C4304">
        <w:rPr>
          <w:rFonts w:hint="cs"/>
          <w:rtl/>
        </w:rPr>
        <w:t>ל</w:t>
      </w:r>
      <w:r>
        <w:rPr>
          <w:rtl/>
        </w:rPr>
        <w:t>רציונלים</w:t>
      </w:r>
      <w:proofErr w:type="spellEnd"/>
      <w:r>
        <w:rPr>
          <w:rtl/>
        </w:rPr>
        <w:t xml:space="preserve"> שלי ולא </w:t>
      </w:r>
      <w:proofErr w:type="spellStart"/>
      <w:r w:rsidR="002B2904">
        <w:rPr>
          <w:rFonts w:hint="cs"/>
          <w:rtl/>
        </w:rPr>
        <w:t>ל</w:t>
      </w:r>
      <w:r w:rsidR="002B2904">
        <w:rPr>
          <w:rtl/>
        </w:rPr>
        <w:t>רציונלים</w:t>
      </w:r>
      <w:proofErr w:type="spellEnd"/>
      <w:r w:rsidR="002B2904">
        <w:rPr>
          <w:rtl/>
        </w:rPr>
        <w:t xml:space="preserve"> </w:t>
      </w:r>
      <w:r>
        <w:rPr>
          <w:rtl/>
        </w:rPr>
        <w:t>של אחרים. אבל אני כן רוצה לומר משהו</w:t>
      </w:r>
      <w:r w:rsidR="002B2904">
        <w:rPr>
          <w:rFonts w:hint="cs"/>
          <w:rtl/>
        </w:rPr>
        <w:t>,</w:t>
      </w:r>
      <w:r>
        <w:rPr>
          <w:rtl/>
        </w:rPr>
        <w:t xml:space="preserve"> אני אומר אותו בזהירות ובעדינות המתבקשת. </w:t>
      </w:r>
      <w:r w:rsidR="003D1173">
        <w:rPr>
          <w:rtl/>
        </w:rPr>
        <w:t>בעיניי</w:t>
      </w:r>
      <w:r w:rsidR="003D1173">
        <w:rPr>
          <w:rFonts w:hint="cs"/>
          <w:rtl/>
        </w:rPr>
        <w:t xml:space="preserve">, </w:t>
      </w:r>
      <w:r>
        <w:rPr>
          <w:rtl/>
        </w:rPr>
        <w:t>אנחנו חווים כרגע בדיון פה תוצאותיו של ליקוי המאורות</w:t>
      </w:r>
      <w:r w:rsidR="003D1173">
        <w:rPr>
          <w:rFonts w:hint="cs"/>
          <w:rtl/>
        </w:rPr>
        <w:t>,</w:t>
      </w:r>
      <w:r>
        <w:rPr>
          <w:rtl/>
        </w:rPr>
        <w:t xml:space="preserve"> של לנסות להכניס פיל </w:t>
      </w:r>
      <w:r w:rsidR="003D1173" w:rsidRPr="003D1173">
        <w:rPr>
          <w:rtl/>
        </w:rPr>
        <w:t xml:space="preserve">בקוף </w:t>
      </w:r>
      <w:r>
        <w:rPr>
          <w:rtl/>
        </w:rPr>
        <w:t xml:space="preserve">של מחט. </w:t>
      </w:r>
    </w:p>
    <w:p w14:paraId="1BF93AE8" w14:textId="77777777" w:rsidR="003D1173" w:rsidRDefault="003D1173" w:rsidP="009C4304">
      <w:pPr>
        <w:rPr>
          <w:rtl/>
        </w:rPr>
      </w:pPr>
      <w:bookmarkStart w:id="288" w:name="_ETM_Q1_1336438"/>
      <w:bookmarkEnd w:id="288"/>
    </w:p>
    <w:p w14:paraId="4752BDF4" w14:textId="26A5BEC5" w:rsidR="003D1173" w:rsidRDefault="003D1173" w:rsidP="003D1173">
      <w:pPr>
        <w:pStyle w:val="a4"/>
        <w:keepNext/>
        <w:rPr>
          <w:rtl/>
        </w:rPr>
      </w:pPr>
      <w:bookmarkStart w:id="289" w:name="ET_speaker_6156_80"/>
      <w:r w:rsidRPr="003D11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D1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14:paraId="6AEF201C" w14:textId="77777777" w:rsidR="003D1173" w:rsidRDefault="003D1173" w:rsidP="003D1173">
      <w:pPr>
        <w:pStyle w:val="KeepWithNext"/>
        <w:rPr>
          <w:rtl/>
        </w:rPr>
      </w:pPr>
    </w:p>
    <w:p w14:paraId="2BABE213" w14:textId="6DFE34EE" w:rsidR="003D1173" w:rsidRDefault="003D1173" w:rsidP="003D1173">
      <w:pPr>
        <w:rPr>
          <w:rtl/>
        </w:rPr>
      </w:pPr>
      <w:bookmarkStart w:id="290" w:name="_ETM_Q1_1341067"/>
      <w:bookmarkStart w:id="291" w:name="_ETM_Q1_1341302"/>
      <w:bookmarkEnd w:id="290"/>
      <w:bookmarkEnd w:id="291"/>
      <w:r>
        <w:rPr>
          <w:rFonts w:hint="cs"/>
          <w:rtl/>
        </w:rPr>
        <w:t>גמל.</w:t>
      </w:r>
    </w:p>
    <w:p w14:paraId="0889B2D7" w14:textId="77777777" w:rsidR="003D1173" w:rsidRDefault="003D1173" w:rsidP="003D1173">
      <w:pPr>
        <w:rPr>
          <w:rtl/>
        </w:rPr>
      </w:pPr>
    </w:p>
    <w:p w14:paraId="4D5C43A4" w14:textId="6EAEF578" w:rsidR="003D1173" w:rsidRDefault="003D1173" w:rsidP="003D1173">
      <w:pPr>
        <w:pStyle w:val="af6"/>
        <w:keepNext/>
        <w:rPr>
          <w:rtl/>
        </w:rPr>
      </w:pPr>
      <w:bookmarkStart w:id="292" w:name="ET_yor_6157_81"/>
      <w:r w:rsidRPr="003D11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11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14:paraId="29F2663B" w14:textId="77777777" w:rsidR="003D1173" w:rsidRPr="003D1173" w:rsidRDefault="003D1173" w:rsidP="003D1173">
      <w:pPr>
        <w:rPr>
          <w:rtl/>
        </w:rPr>
      </w:pPr>
    </w:p>
    <w:p w14:paraId="46E7BA3F" w14:textId="5F8D1F1C" w:rsidR="003D1173" w:rsidRDefault="0058485E" w:rsidP="009C4304">
      <w:pPr>
        <w:rPr>
          <w:rtl/>
        </w:rPr>
      </w:pPr>
      <w:bookmarkStart w:id="293" w:name="_ETM_Q1_1337067"/>
      <w:bookmarkStart w:id="294" w:name="_ETM_Q1_1337131"/>
      <w:bookmarkStart w:id="295" w:name="_ETM_Q1_1337229"/>
      <w:bookmarkEnd w:id="293"/>
      <w:bookmarkEnd w:id="294"/>
      <w:bookmarkEnd w:id="295"/>
      <w:r>
        <w:rPr>
          <w:rtl/>
        </w:rPr>
        <w:t>לא, לא</w:t>
      </w:r>
      <w:r w:rsidR="003D1173">
        <w:rPr>
          <w:rFonts w:hint="cs"/>
          <w:rtl/>
        </w:rPr>
        <w:t>, הביטוי הוא "</w:t>
      </w:r>
      <w:r w:rsidR="003D1173" w:rsidRPr="003D1173">
        <w:rPr>
          <w:rtl/>
        </w:rPr>
        <w:t>פיל בקוף המחט</w:t>
      </w:r>
      <w:r w:rsidR="003D1173">
        <w:rPr>
          <w:rFonts w:hint="cs"/>
          <w:rtl/>
        </w:rPr>
        <w:t>". גמל? תבדוק.</w:t>
      </w:r>
    </w:p>
    <w:p w14:paraId="519F7644" w14:textId="77777777" w:rsidR="003D1173" w:rsidRDefault="003D1173" w:rsidP="009C4304">
      <w:pPr>
        <w:rPr>
          <w:rtl/>
        </w:rPr>
      </w:pPr>
    </w:p>
    <w:p w14:paraId="3942432D" w14:textId="07228418" w:rsidR="003D1173" w:rsidRDefault="003D1173" w:rsidP="003D1173">
      <w:pPr>
        <w:pStyle w:val="a4"/>
        <w:keepNext/>
        <w:rPr>
          <w:rtl/>
        </w:rPr>
      </w:pPr>
      <w:bookmarkStart w:id="296" w:name="ET_speaker_דר_גור_בליי_82"/>
      <w:r w:rsidRPr="003D117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D1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14:paraId="3670DF6C" w14:textId="77777777" w:rsidR="003D1173" w:rsidRDefault="003D1173" w:rsidP="003D1173">
      <w:pPr>
        <w:pStyle w:val="KeepWithNext"/>
        <w:rPr>
          <w:rtl/>
        </w:rPr>
      </w:pPr>
    </w:p>
    <w:p w14:paraId="507AA6FB" w14:textId="77777777" w:rsidR="003D1173" w:rsidRDefault="003D1173" w:rsidP="003D1173">
      <w:pPr>
        <w:rPr>
          <w:rtl/>
        </w:rPr>
      </w:pPr>
      <w:r>
        <w:rPr>
          <w:rFonts w:hint="cs"/>
          <w:rtl/>
        </w:rPr>
        <w:t xml:space="preserve">גמל זה </w:t>
      </w:r>
      <w:r w:rsidR="0058485E">
        <w:rPr>
          <w:rtl/>
        </w:rPr>
        <w:t>בברית החדשה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11E9FD37" w14:textId="77777777" w:rsidR="003D1173" w:rsidRDefault="003D1173" w:rsidP="003D1173">
      <w:pPr>
        <w:rPr>
          <w:rtl/>
        </w:rPr>
      </w:pPr>
    </w:p>
    <w:p w14:paraId="22D7F6F8" w14:textId="3591F8D5" w:rsidR="003D1173" w:rsidRDefault="003D1173" w:rsidP="003D1173">
      <w:pPr>
        <w:pStyle w:val="af6"/>
        <w:keepNext/>
        <w:rPr>
          <w:rtl/>
        </w:rPr>
      </w:pPr>
      <w:bookmarkStart w:id="297" w:name="ET_yor_6157_83"/>
      <w:r w:rsidRPr="003D11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11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14:paraId="3B5E4924" w14:textId="77777777" w:rsidR="003D1173" w:rsidRDefault="003D1173" w:rsidP="003D1173">
      <w:pPr>
        <w:pStyle w:val="KeepWithNext"/>
        <w:rPr>
          <w:rtl/>
        </w:rPr>
      </w:pPr>
    </w:p>
    <w:p w14:paraId="0943D9DE" w14:textId="77777777" w:rsidR="00E548D5" w:rsidRDefault="003D1173" w:rsidP="003D1173">
      <w:pPr>
        <w:rPr>
          <w:rtl/>
        </w:rPr>
      </w:pPr>
      <w:bookmarkStart w:id="298" w:name="_ETM_Q1_1340958"/>
      <w:bookmarkEnd w:id="298"/>
      <w:r>
        <w:rPr>
          <w:rFonts w:hint="cs"/>
          <w:rtl/>
        </w:rPr>
        <w:t xml:space="preserve">גמל זה </w:t>
      </w:r>
      <w:r>
        <w:rPr>
          <w:rtl/>
        </w:rPr>
        <w:t>בברית החדשה</w:t>
      </w:r>
      <w:r w:rsidR="00E548D5">
        <w:rPr>
          <w:rFonts w:hint="cs"/>
          <w:rtl/>
        </w:rPr>
        <w:t>, זה עם היתוש.</w:t>
      </w:r>
    </w:p>
    <w:p w14:paraId="0BD67692" w14:textId="77777777" w:rsidR="00E548D5" w:rsidRDefault="00E548D5" w:rsidP="003D1173">
      <w:pPr>
        <w:rPr>
          <w:rtl/>
        </w:rPr>
      </w:pPr>
    </w:p>
    <w:p w14:paraId="441798E4" w14:textId="2E72BE51" w:rsidR="00E548D5" w:rsidRDefault="00E548D5" w:rsidP="00E548D5">
      <w:pPr>
        <w:pStyle w:val="a4"/>
        <w:keepNext/>
        <w:rPr>
          <w:rtl/>
        </w:rPr>
      </w:pPr>
      <w:bookmarkStart w:id="299" w:name="ET_speaker_6156_84"/>
      <w:r w:rsidRPr="00E548D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4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14:paraId="273CB851" w14:textId="77777777" w:rsidR="00E548D5" w:rsidRDefault="00E548D5" w:rsidP="00E548D5">
      <w:pPr>
        <w:pStyle w:val="KeepWithNext"/>
        <w:rPr>
          <w:rtl/>
        </w:rPr>
      </w:pPr>
    </w:p>
    <w:p w14:paraId="0D664F1C" w14:textId="65C78DD8" w:rsidR="003D1173" w:rsidRDefault="003D1173" w:rsidP="00E548D5">
      <w:pPr>
        <w:rPr>
          <w:rtl/>
        </w:rPr>
      </w:pPr>
      <w:r>
        <w:rPr>
          <w:rtl/>
        </w:rPr>
        <w:t xml:space="preserve"> </w:t>
      </w:r>
      <w:r w:rsidR="00E548D5">
        <w:rPr>
          <w:rFonts w:hint="cs"/>
          <w:rtl/>
        </w:rPr>
        <w:t>נו, מאיפה זה הפיל?</w:t>
      </w:r>
    </w:p>
    <w:p w14:paraId="245FAA0D" w14:textId="77777777" w:rsidR="00E548D5" w:rsidRDefault="00E548D5" w:rsidP="00E548D5">
      <w:pPr>
        <w:rPr>
          <w:rtl/>
        </w:rPr>
      </w:pPr>
    </w:p>
    <w:p w14:paraId="21AC1E12" w14:textId="4445B0D6" w:rsidR="00E548D5" w:rsidRDefault="00E548D5" w:rsidP="00E548D5">
      <w:pPr>
        <w:pStyle w:val="af6"/>
        <w:keepNext/>
        <w:rPr>
          <w:rtl/>
        </w:rPr>
      </w:pPr>
      <w:bookmarkStart w:id="300" w:name="ET_yor_6157_85"/>
      <w:r w:rsidRPr="00E548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4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14:paraId="22236CCD" w14:textId="77777777" w:rsidR="00E548D5" w:rsidRDefault="00E548D5" w:rsidP="00E548D5">
      <w:pPr>
        <w:pStyle w:val="KeepWithNext"/>
        <w:rPr>
          <w:rtl/>
        </w:rPr>
      </w:pPr>
    </w:p>
    <w:p w14:paraId="161546EA" w14:textId="1DD7747D" w:rsidR="00E548D5" w:rsidRDefault="00E548D5" w:rsidP="00E548D5">
      <w:pPr>
        <w:rPr>
          <w:rtl/>
        </w:rPr>
      </w:pPr>
      <w:r>
        <w:rPr>
          <w:rFonts w:hint="cs"/>
          <w:rtl/>
        </w:rPr>
        <w:t>טוב, רפורמי עד הסוף, מה אני אעשה.</w:t>
      </w:r>
    </w:p>
    <w:p w14:paraId="14A2B70A" w14:textId="77777777" w:rsidR="00E548D5" w:rsidRDefault="00E548D5" w:rsidP="00E548D5">
      <w:pPr>
        <w:rPr>
          <w:rtl/>
        </w:rPr>
      </w:pPr>
    </w:p>
    <w:p w14:paraId="63B3DF96" w14:textId="06956F03" w:rsidR="00E548D5" w:rsidRPr="00E548D5" w:rsidRDefault="00E548D5" w:rsidP="00E548D5">
      <w:pPr>
        <w:pStyle w:val="a4"/>
        <w:keepNext/>
        <w:rPr>
          <w:rtl/>
        </w:rPr>
      </w:pPr>
      <w:bookmarkStart w:id="301" w:name="ET_speaker_6156_86"/>
      <w:r w:rsidRPr="00E548D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4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14:paraId="55A4A477" w14:textId="77777777" w:rsidR="003D1173" w:rsidRDefault="003D1173" w:rsidP="003D1173">
      <w:pPr>
        <w:rPr>
          <w:rtl/>
        </w:rPr>
      </w:pPr>
    </w:p>
    <w:p w14:paraId="2E6D9597" w14:textId="05C1F377" w:rsidR="00E548D5" w:rsidRDefault="00E548D5" w:rsidP="003D1173">
      <w:pPr>
        <w:rPr>
          <w:rtl/>
        </w:rPr>
      </w:pPr>
      <w:bookmarkStart w:id="302" w:name="_ETM_Q1_1346720"/>
      <w:bookmarkStart w:id="303" w:name="_ETM_Q1_1347045"/>
      <w:bookmarkEnd w:id="302"/>
      <w:bookmarkEnd w:id="303"/>
      <w:r>
        <w:rPr>
          <w:rFonts w:hint="cs"/>
          <w:rtl/>
        </w:rPr>
        <w:t>ידעתי שתגיד את זה. לפחות תצטט כמו שצריך. "</w:t>
      </w:r>
      <w:r w:rsidRPr="003D1173">
        <w:rPr>
          <w:rtl/>
        </w:rPr>
        <w:t>פיל בקוף המחט</w:t>
      </w:r>
      <w:r>
        <w:rPr>
          <w:rFonts w:hint="cs"/>
          <w:rtl/>
        </w:rPr>
        <w:t>"</w:t>
      </w:r>
      <w:r w:rsidR="00FA2923">
        <w:rPr>
          <w:rFonts w:hint="cs"/>
          <w:rtl/>
        </w:rPr>
        <w:t xml:space="preserve"> </w:t>
      </w:r>
      <w:r w:rsidR="00FA2923">
        <w:rPr>
          <w:rFonts w:hint="eastAsia"/>
          <w:rtl/>
        </w:rPr>
        <w:t>–</w:t>
      </w:r>
      <w:r w:rsidR="00FA2923">
        <w:rPr>
          <w:rFonts w:hint="cs"/>
          <w:rtl/>
        </w:rPr>
        <w:t xml:space="preserve"> מאיפה זה</w:t>
      </w:r>
      <w:r>
        <w:rPr>
          <w:rFonts w:hint="cs"/>
          <w:rtl/>
        </w:rPr>
        <w:t>?</w:t>
      </w:r>
    </w:p>
    <w:p w14:paraId="3EB0FDF2" w14:textId="77777777" w:rsidR="00E548D5" w:rsidRDefault="00E548D5" w:rsidP="003D1173">
      <w:pPr>
        <w:rPr>
          <w:rtl/>
        </w:rPr>
      </w:pPr>
    </w:p>
    <w:p w14:paraId="32A944DE" w14:textId="752A44EC" w:rsidR="00FA2923" w:rsidRDefault="00FA2923" w:rsidP="00FA2923">
      <w:pPr>
        <w:pStyle w:val="af6"/>
        <w:keepNext/>
        <w:rPr>
          <w:rtl/>
        </w:rPr>
      </w:pPr>
      <w:bookmarkStart w:id="304" w:name="ET_yor_6157_87"/>
      <w:r w:rsidRPr="00FA29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29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14:paraId="4927A85B" w14:textId="77777777" w:rsidR="00FA2923" w:rsidRDefault="00FA2923" w:rsidP="00FA2923">
      <w:pPr>
        <w:pStyle w:val="KeepWithNext"/>
        <w:rPr>
          <w:rtl/>
        </w:rPr>
      </w:pPr>
    </w:p>
    <w:p w14:paraId="6BF23D09" w14:textId="7B4FEC79" w:rsidR="00FA2923" w:rsidRDefault="00FA2923" w:rsidP="00FA2923">
      <w:pPr>
        <w:rPr>
          <w:rtl/>
        </w:rPr>
      </w:pPr>
      <w:r>
        <w:rPr>
          <w:rFonts w:hint="cs"/>
          <w:rtl/>
        </w:rPr>
        <w:t>נו?</w:t>
      </w:r>
    </w:p>
    <w:p w14:paraId="075CF5BF" w14:textId="77777777" w:rsidR="00FA2923" w:rsidRDefault="00FA2923" w:rsidP="00FA2923">
      <w:pPr>
        <w:rPr>
          <w:rtl/>
        </w:rPr>
      </w:pPr>
      <w:bookmarkStart w:id="305" w:name="_ETM_Q1_1350863"/>
      <w:bookmarkStart w:id="306" w:name="_ETM_Q1_1351042"/>
      <w:bookmarkEnd w:id="305"/>
      <w:bookmarkEnd w:id="306"/>
    </w:p>
    <w:p w14:paraId="4CCA5305" w14:textId="53432C88" w:rsidR="00FA2923" w:rsidRDefault="00FA2923" w:rsidP="00FA2923">
      <w:pPr>
        <w:pStyle w:val="a4"/>
        <w:keepNext/>
        <w:rPr>
          <w:rtl/>
        </w:rPr>
      </w:pPr>
      <w:bookmarkStart w:id="307" w:name="ET_speaker_6156_88"/>
      <w:r w:rsidRPr="00FA29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2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14:paraId="0CA68AEB" w14:textId="77777777" w:rsidR="00FA2923" w:rsidRDefault="00FA2923" w:rsidP="00FA2923">
      <w:pPr>
        <w:pStyle w:val="KeepWithNext"/>
        <w:rPr>
          <w:rtl/>
        </w:rPr>
      </w:pPr>
    </w:p>
    <w:p w14:paraId="7CE6653F" w14:textId="23E7195E" w:rsidR="00FA2923" w:rsidRDefault="00FA2923" w:rsidP="00FA2923">
      <w:pPr>
        <w:rPr>
          <w:rtl/>
        </w:rPr>
      </w:pPr>
      <w:bookmarkStart w:id="308" w:name="_ETM_Q1_1353560"/>
      <w:bookmarkStart w:id="309" w:name="_ETM_Q1_1353764"/>
      <w:bookmarkEnd w:id="308"/>
      <w:bookmarkEnd w:id="309"/>
      <w:r>
        <w:rPr>
          <w:rFonts w:hint="cs"/>
          <w:rtl/>
        </w:rPr>
        <w:t>לא יודע.</w:t>
      </w:r>
    </w:p>
    <w:p w14:paraId="658E8FE9" w14:textId="69636966" w:rsidR="0086735E" w:rsidRDefault="0086735E" w:rsidP="00FA2923">
      <w:pPr>
        <w:rPr>
          <w:rtl/>
        </w:rPr>
      </w:pPr>
      <w:r>
        <w:rPr>
          <w:rtl/>
        </w:rPr>
        <w:br w:type="page"/>
      </w:r>
    </w:p>
    <w:p w14:paraId="25CF51A3" w14:textId="77777777" w:rsidR="00FA2923" w:rsidRDefault="00FA2923" w:rsidP="00FA2923">
      <w:pPr>
        <w:rPr>
          <w:rtl/>
        </w:rPr>
      </w:pPr>
    </w:p>
    <w:p w14:paraId="160C2B58" w14:textId="2786D175" w:rsidR="00081A47" w:rsidRDefault="00FA2923" w:rsidP="00081A47">
      <w:pPr>
        <w:pStyle w:val="af6"/>
        <w:keepNext/>
        <w:rPr>
          <w:rtl/>
        </w:rPr>
      </w:pPr>
      <w:bookmarkStart w:id="310" w:name="ET_yor_6157_89"/>
      <w:r w:rsidRPr="00FA29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29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11" w:name="_ETM_Q1_1366937"/>
      <w:bookmarkEnd w:id="310"/>
      <w:bookmarkEnd w:id="311"/>
    </w:p>
    <w:p w14:paraId="2CE8910D" w14:textId="77777777" w:rsidR="00081A47" w:rsidRPr="00081A47" w:rsidRDefault="00081A47" w:rsidP="00081A47">
      <w:pPr>
        <w:rPr>
          <w:rtl/>
        </w:rPr>
      </w:pPr>
      <w:bookmarkStart w:id="312" w:name="_ETM_Q1_1367472"/>
      <w:bookmarkStart w:id="313" w:name="_ETM_Q1_1367622"/>
      <w:bookmarkStart w:id="314" w:name="_ETM_Q1_1367768"/>
      <w:bookmarkEnd w:id="312"/>
      <w:bookmarkEnd w:id="313"/>
      <w:bookmarkEnd w:id="314"/>
    </w:p>
    <w:p w14:paraId="27DFCB80" w14:textId="7C21BCD6" w:rsidR="00FA2923" w:rsidRDefault="00FA2923" w:rsidP="00FA2923">
      <w:pPr>
        <w:rPr>
          <w:rtl/>
        </w:rPr>
      </w:pPr>
      <w:r>
        <w:rPr>
          <w:rFonts w:hint="cs"/>
          <w:rtl/>
        </w:rPr>
        <w:t>מהגמרא: "</w:t>
      </w:r>
      <w:r w:rsidRPr="00FA2923">
        <w:rPr>
          <w:rtl/>
        </w:rPr>
        <w:t xml:space="preserve">מְעַיֵּל </w:t>
      </w:r>
      <w:proofErr w:type="spellStart"/>
      <w:r w:rsidRPr="00FA2923">
        <w:rPr>
          <w:rtl/>
        </w:rPr>
        <w:t>פִּילָא</w:t>
      </w:r>
      <w:proofErr w:type="spellEnd"/>
      <w:r w:rsidRPr="00FA2923">
        <w:rPr>
          <w:rtl/>
        </w:rPr>
        <w:t xml:space="preserve"> בְּקוּפָא </w:t>
      </w:r>
      <w:proofErr w:type="spellStart"/>
      <w:r w:rsidRPr="00FA2923">
        <w:rPr>
          <w:rtl/>
        </w:rPr>
        <w:t>דְּמַחְטָא</w:t>
      </w:r>
      <w:proofErr w:type="spellEnd"/>
      <w:r>
        <w:rPr>
          <w:rFonts w:hint="cs"/>
          <w:rtl/>
        </w:rPr>
        <w:t>".</w:t>
      </w:r>
      <w:r w:rsidR="00D96C45">
        <w:rPr>
          <w:rFonts w:hint="cs"/>
          <w:rtl/>
        </w:rPr>
        <w:t xml:space="preserve"> זה </w:t>
      </w:r>
      <w:r w:rsidR="00D96C45">
        <w:rPr>
          <w:rtl/>
        </w:rPr>
        <w:t>תרגום</w:t>
      </w:r>
      <w:r w:rsidR="00D96C45">
        <w:rPr>
          <w:rFonts w:hint="cs"/>
          <w:rtl/>
        </w:rPr>
        <w:t xml:space="preserve"> מארמית, מה אני אעשה.</w:t>
      </w:r>
    </w:p>
    <w:p w14:paraId="448E70B6" w14:textId="77777777" w:rsidR="00081A47" w:rsidRPr="00FA2923" w:rsidRDefault="00081A47" w:rsidP="00FA2923">
      <w:pPr>
        <w:rPr>
          <w:rtl/>
        </w:rPr>
      </w:pPr>
    </w:p>
    <w:p w14:paraId="7EBDC09D" w14:textId="428FE448" w:rsidR="0064365C" w:rsidRDefault="0058485E" w:rsidP="0064365C">
      <w:pPr>
        <w:rPr>
          <w:rtl/>
        </w:rPr>
      </w:pPr>
      <w:r>
        <w:rPr>
          <w:rtl/>
        </w:rPr>
        <w:t xml:space="preserve">אבל אנחנו מנסים </w:t>
      </w:r>
      <w:r w:rsidR="00081A47">
        <w:rPr>
          <w:rFonts w:hint="cs"/>
          <w:rtl/>
        </w:rPr>
        <w:t>להכניס את הפיל ש</w:t>
      </w:r>
      <w:r>
        <w:rPr>
          <w:rtl/>
        </w:rPr>
        <w:t xml:space="preserve">בחדר </w:t>
      </w:r>
      <w:r w:rsidR="0064365C" w:rsidRPr="003D1173">
        <w:rPr>
          <w:rtl/>
        </w:rPr>
        <w:t xml:space="preserve">בקוף </w:t>
      </w:r>
      <w:r w:rsidR="0064365C">
        <w:rPr>
          <w:rFonts w:hint="cs"/>
          <w:rtl/>
        </w:rPr>
        <w:t xml:space="preserve">של </w:t>
      </w:r>
      <w:r w:rsidR="0064365C" w:rsidRPr="003D1173">
        <w:rPr>
          <w:rtl/>
        </w:rPr>
        <w:t>המחט</w:t>
      </w:r>
      <w:bookmarkStart w:id="315" w:name="_ETM_Q1_1366579"/>
      <w:bookmarkStart w:id="316" w:name="_ETM_Q1_1367268"/>
      <w:bookmarkStart w:id="317" w:name="_ETM_Q1_1367458"/>
      <w:bookmarkStart w:id="318" w:name="_ETM_Q1_1367575"/>
      <w:bookmarkEnd w:id="315"/>
      <w:bookmarkEnd w:id="316"/>
      <w:bookmarkEnd w:id="317"/>
      <w:bookmarkEnd w:id="318"/>
      <w:r w:rsidR="0064365C">
        <w:rPr>
          <w:rFonts w:hint="cs"/>
          <w:rtl/>
        </w:rPr>
        <w:t xml:space="preserve">, </w:t>
      </w:r>
      <w:r>
        <w:rPr>
          <w:rtl/>
        </w:rPr>
        <w:t>שאיננ</w:t>
      </w:r>
      <w:r w:rsidR="0064365C">
        <w:rPr>
          <w:rFonts w:hint="cs"/>
          <w:rtl/>
        </w:rPr>
        <w:t xml:space="preserve">ה בחדר, והתוצאה היא מעשה קוף. </w:t>
      </w:r>
      <w:r>
        <w:rPr>
          <w:rtl/>
        </w:rPr>
        <w:t xml:space="preserve">דהיינו, כאשר כוחות צה"ל </w:t>
      </w:r>
      <w:r w:rsidR="0064365C">
        <w:rPr>
          <w:rFonts w:hint="cs"/>
          <w:rtl/>
        </w:rPr>
        <w:t xml:space="preserve">תופסים </w:t>
      </w:r>
      <w:r>
        <w:rPr>
          <w:rtl/>
        </w:rPr>
        <w:t xml:space="preserve">מחבל של </w:t>
      </w:r>
      <w:r w:rsidR="0064365C">
        <w:rPr>
          <w:rFonts w:hint="cs"/>
          <w:rtl/>
        </w:rPr>
        <w:t>ה</w:t>
      </w:r>
      <w:r>
        <w:rPr>
          <w:rtl/>
        </w:rPr>
        <w:t xml:space="preserve">חמאס </w:t>
      </w:r>
      <w:r w:rsidR="0064365C">
        <w:rPr>
          <w:rFonts w:hint="cs"/>
          <w:rtl/>
        </w:rPr>
        <w:t xml:space="preserve">בתוך רצועת עזה – עצורים אלו שנתפסו בישראל, בסדר, דנו, הביצוע נעשה בישראל, שאלה, עניינים, </w:t>
      </w:r>
      <w:r>
        <w:rPr>
          <w:rtl/>
        </w:rPr>
        <w:t>אני לא נכנס לזה כרגע</w:t>
      </w:r>
      <w:r w:rsidR="0064365C">
        <w:rPr>
          <w:rFonts w:hint="cs"/>
          <w:rtl/>
        </w:rPr>
        <w:t>.</w:t>
      </w:r>
      <w:r>
        <w:rPr>
          <w:rtl/>
        </w:rPr>
        <w:t xml:space="preserve"> זה גם </w:t>
      </w:r>
      <w:r w:rsidR="0064365C">
        <w:rPr>
          <w:rFonts w:hint="cs"/>
          <w:rtl/>
        </w:rPr>
        <w:t>טעון</w:t>
      </w:r>
      <w:r>
        <w:rPr>
          <w:rtl/>
        </w:rPr>
        <w:t xml:space="preserve"> ברכה לעצמו</w:t>
      </w:r>
      <w:r w:rsidR="0064365C">
        <w:rPr>
          <w:rFonts w:hint="cs"/>
          <w:rtl/>
        </w:rPr>
        <w:t xml:space="preserve"> –</w:t>
      </w:r>
      <w:r>
        <w:rPr>
          <w:rtl/>
        </w:rPr>
        <w:t xml:space="preserve"> קללה לעצמו בהקשר הזה</w:t>
      </w:r>
      <w:r w:rsidR="0064365C">
        <w:rPr>
          <w:rFonts w:hint="cs"/>
          <w:rtl/>
        </w:rPr>
        <w:t xml:space="preserve"> –</w:t>
      </w:r>
      <w:r>
        <w:rPr>
          <w:rtl/>
        </w:rPr>
        <w:t xml:space="preserve"> אבל זה אירוע אחד</w:t>
      </w:r>
      <w:r w:rsidR="0064365C">
        <w:rPr>
          <w:rFonts w:hint="cs"/>
          <w:rtl/>
        </w:rPr>
        <w:t>.</w:t>
      </w:r>
      <w:r>
        <w:rPr>
          <w:rtl/>
        </w:rPr>
        <w:t xml:space="preserve"> </w:t>
      </w:r>
    </w:p>
    <w:p w14:paraId="4200E718" w14:textId="77777777" w:rsidR="0064365C" w:rsidRDefault="0064365C" w:rsidP="0064365C">
      <w:pPr>
        <w:rPr>
          <w:rtl/>
        </w:rPr>
      </w:pPr>
    </w:p>
    <w:p w14:paraId="37521835" w14:textId="25F0924C" w:rsidR="0064365C" w:rsidRDefault="0064365C" w:rsidP="0064365C">
      <w:pPr>
        <w:pStyle w:val="a4"/>
        <w:keepNext/>
        <w:rPr>
          <w:rtl/>
        </w:rPr>
      </w:pPr>
      <w:bookmarkStart w:id="319" w:name="ET_speaker_6156_90"/>
      <w:r w:rsidRPr="006436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3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14:paraId="7938150C" w14:textId="77777777" w:rsidR="0064365C" w:rsidRDefault="0064365C" w:rsidP="0064365C">
      <w:pPr>
        <w:pStyle w:val="KeepWithNext"/>
        <w:rPr>
          <w:rtl/>
        </w:rPr>
      </w:pPr>
    </w:p>
    <w:p w14:paraId="64A9998A" w14:textId="200069F0" w:rsidR="0064365C" w:rsidRDefault="0064365C" w:rsidP="0064365C">
      <w:pPr>
        <w:rPr>
          <w:rtl/>
        </w:rPr>
      </w:pPr>
      <w:r>
        <w:rPr>
          <w:rFonts w:hint="cs"/>
          <w:rtl/>
        </w:rPr>
        <w:t>אני נוטה להסכים איתך.</w:t>
      </w:r>
    </w:p>
    <w:p w14:paraId="7BD5E82F" w14:textId="77777777" w:rsidR="0064365C" w:rsidRDefault="0064365C" w:rsidP="0064365C">
      <w:pPr>
        <w:rPr>
          <w:rtl/>
        </w:rPr>
      </w:pPr>
      <w:bookmarkStart w:id="320" w:name="_Hlk166098243"/>
    </w:p>
    <w:p w14:paraId="276DFCDF" w14:textId="00B91BC3" w:rsidR="0064365C" w:rsidRDefault="0064365C" w:rsidP="0064365C">
      <w:pPr>
        <w:pStyle w:val="af6"/>
        <w:keepNext/>
        <w:rPr>
          <w:rtl/>
        </w:rPr>
      </w:pPr>
      <w:r w:rsidRPr="006436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3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91E920" w14:textId="77777777" w:rsidR="0064365C" w:rsidRPr="0064365C" w:rsidRDefault="0064365C" w:rsidP="0064365C">
      <w:pPr>
        <w:rPr>
          <w:rtl/>
        </w:rPr>
      </w:pPr>
    </w:p>
    <w:p w14:paraId="536669DB" w14:textId="2BBEEC5A" w:rsidR="003E5BCA" w:rsidRDefault="0058485E" w:rsidP="003E5BCA">
      <w:pPr>
        <w:rPr>
          <w:rtl/>
        </w:rPr>
      </w:pPr>
      <w:r>
        <w:rPr>
          <w:rtl/>
        </w:rPr>
        <w:t xml:space="preserve">כאשר </w:t>
      </w:r>
      <w:r w:rsidR="0064365C">
        <w:rPr>
          <w:rFonts w:hint="cs"/>
          <w:rtl/>
        </w:rPr>
        <w:t xml:space="preserve">תופסים </w:t>
      </w:r>
      <w:r w:rsidR="0064365C">
        <w:rPr>
          <w:rtl/>
        </w:rPr>
        <w:t xml:space="preserve">מחבל חמאס </w:t>
      </w:r>
      <w:r w:rsidR="0064365C">
        <w:rPr>
          <w:rFonts w:hint="cs"/>
          <w:rtl/>
        </w:rPr>
        <w:t xml:space="preserve">בתוך רצועת עזה, </w:t>
      </w:r>
      <w:r>
        <w:rPr>
          <w:rtl/>
        </w:rPr>
        <w:t>ההפעלה של ההליך הפלילי בעניינו</w:t>
      </w:r>
      <w:bookmarkStart w:id="321" w:name="_ETM_Q1_1412778"/>
      <w:bookmarkEnd w:id="321"/>
      <w:r w:rsidR="0064365C">
        <w:rPr>
          <w:rFonts w:hint="cs"/>
          <w:rtl/>
        </w:rPr>
        <w:t xml:space="preserve"> היא עיוות</w:t>
      </w:r>
      <w:bookmarkStart w:id="322" w:name="_ETM_Q1_1413316"/>
      <w:bookmarkEnd w:id="322"/>
      <w:r>
        <w:rPr>
          <w:rtl/>
        </w:rPr>
        <w:t>. אנחנו עושים את זה כרגע</w:t>
      </w:r>
      <w:r w:rsidR="0064365C">
        <w:rPr>
          <w:rFonts w:hint="cs"/>
          <w:rtl/>
        </w:rPr>
        <w:t xml:space="preserve"> –</w:t>
      </w:r>
      <w:r>
        <w:rPr>
          <w:rtl/>
        </w:rPr>
        <w:t xml:space="preserve"> אנחנו כבר משתמשים בהרבה מאוד ביטויים</w:t>
      </w:r>
      <w:r w:rsidR="0064365C">
        <w:rPr>
          <w:rFonts w:hint="cs"/>
          <w:rtl/>
        </w:rPr>
        <w:t>:</w:t>
      </w:r>
      <w:r>
        <w:rPr>
          <w:rtl/>
        </w:rPr>
        <w:t xml:space="preserve"> </w:t>
      </w:r>
      <w:r w:rsidR="0064365C">
        <w:rPr>
          <w:rFonts w:hint="cs"/>
          <w:rtl/>
        </w:rPr>
        <w:t>"</w:t>
      </w:r>
      <w:r>
        <w:rPr>
          <w:rtl/>
        </w:rPr>
        <w:t>פיל</w:t>
      </w:r>
      <w:r w:rsidR="0064365C">
        <w:rPr>
          <w:rFonts w:hint="cs"/>
          <w:rtl/>
        </w:rPr>
        <w:t>",</w:t>
      </w:r>
      <w:r>
        <w:rPr>
          <w:rtl/>
        </w:rPr>
        <w:t xml:space="preserve"> </w:t>
      </w:r>
      <w:r w:rsidR="0064365C">
        <w:rPr>
          <w:rFonts w:hint="cs"/>
          <w:rtl/>
        </w:rPr>
        <w:t>"</w:t>
      </w:r>
      <w:r>
        <w:rPr>
          <w:rtl/>
        </w:rPr>
        <w:t>קוף</w:t>
      </w:r>
      <w:r w:rsidR="0064365C">
        <w:rPr>
          <w:rFonts w:hint="cs"/>
          <w:rtl/>
        </w:rPr>
        <w:t>"</w:t>
      </w:r>
      <w:r>
        <w:rPr>
          <w:rtl/>
        </w:rPr>
        <w:t xml:space="preserve">, </w:t>
      </w:r>
      <w:r w:rsidR="0064365C">
        <w:rPr>
          <w:rFonts w:hint="cs"/>
          <w:rtl/>
        </w:rPr>
        <w:t>"</w:t>
      </w:r>
      <w:r>
        <w:rPr>
          <w:rtl/>
        </w:rPr>
        <w:t>ג</w:t>
      </w:r>
      <w:r w:rsidR="0064365C">
        <w:rPr>
          <w:rFonts w:hint="cs"/>
          <w:rtl/>
        </w:rPr>
        <w:t>מ</w:t>
      </w:r>
      <w:r>
        <w:rPr>
          <w:rtl/>
        </w:rPr>
        <w:t>ל</w:t>
      </w:r>
      <w:r w:rsidR="0064365C">
        <w:rPr>
          <w:rFonts w:hint="cs"/>
          <w:rtl/>
        </w:rPr>
        <w:t>"</w:t>
      </w:r>
      <w:r w:rsidR="00DD7748">
        <w:rPr>
          <w:rFonts w:hint="cs"/>
          <w:rtl/>
        </w:rPr>
        <w:t xml:space="preserve"> – </w:t>
      </w:r>
      <w:r w:rsidR="00DD7748" w:rsidRPr="00DD7748">
        <w:rPr>
          <w:rtl/>
        </w:rPr>
        <w:t>כמי שכפאו שד</w:t>
      </w:r>
      <w:r w:rsidR="00DD7748">
        <w:rPr>
          <w:rFonts w:hint="cs"/>
          <w:rtl/>
        </w:rPr>
        <w:t>.</w:t>
      </w:r>
      <w:r>
        <w:rPr>
          <w:rtl/>
        </w:rPr>
        <w:t xml:space="preserve"> התוצאה של הדבר הזה, אמר </w:t>
      </w:r>
      <w:r w:rsidR="003E5BCA">
        <w:rPr>
          <w:rFonts w:hint="cs"/>
          <w:rtl/>
        </w:rPr>
        <w:t xml:space="preserve">את זה </w:t>
      </w:r>
      <w:r>
        <w:rPr>
          <w:rtl/>
        </w:rPr>
        <w:t xml:space="preserve">פה </w:t>
      </w:r>
      <w:r w:rsidR="003E5BCA">
        <w:rPr>
          <w:rtl/>
        </w:rPr>
        <w:t>גלעד</w:t>
      </w:r>
      <w:r w:rsidR="003E5BCA">
        <w:rPr>
          <w:rFonts w:hint="cs"/>
          <w:rtl/>
        </w:rPr>
        <w:t xml:space="preserve">, </w:t>
      </w:r>
      <w:r w:rsidR="00A5251C">
        <w:rPr>
          <w:rFonts w:hint="cs"/>
          <w:rtl/>
        </w:rPr>
        <w:t xml:space="preserve">היא </w:t>
      </w:r>
      <w:r w:rsidR="003E5BCA">
        <w:rPr>
          <w:rFonts w:hint="cs"/>
          <w:rtl/>
        </w:rPr>
        <w:t>זיהו</w:t>
      </w:r>
      <w:r w:rsidR="003E5BCA">
        <w:rPr>
          <w:rFonts w:hint="eastAsia"/>
          <w:rtl/>
        </w:rPr>
        <w:t>ם</w:t>
      </w:r>
      <w:r w:rsidR="003E5BCA">
        <w:rPr>
          <w:rFonts w:hint="cs"/>
          <w:rtl/>
        </w:rPr>
        <w:t xml:space="preserve"> </w:t>
      </w:r>
      <w:r>
        <w:rPr>
          <w:rtl/>
        </w:rPr>
        <w:t>ספר החוקים</w:t>
      </w:r>
      <w:r w:rsidR="003E5BCA">
        <w:rPr>
          <w:rFonts w:hint="cs"/>
          <w:rtl/>
        </w:rPr>
        <w:t xml:space="preserve">. </w:t>
      </w:r>
      <w:r>
        <w:rPr>
          <w:rtl/>
        </w:rPr>
        <w:t>זה שיקול אחד</w:t>
      </w:r>
      <w:r w:rsidR="003E5BCA">
        <w:rPr>
          <w:rFonts w:hint="cs"/>
          <w:rtl/>
        </w:rPr>
        <w:t>.</w:t>
      </w:r>
      <w:r>
        <w:rPr>
          <w:rtl/>
        </w:rPr>
        <w:t xml:space="preserve"> שיקולים אחרים</w:t>
      </w:r>
      <w:r w:rsidR="003E5BCA">
        <w:rPr>
          <w:rFonts w:hint="cs"/>
          <w:rtl/>
        </w:rPr>
        <w:t xml:space="preserve"> – </w:t>
      </w:r>
      <w:r>
        <w:rPr>
          <w:rtl/>
        </w:rPr>
        <w:t xml:space="preserve">זה מייצר </w:t>
      </w:r>
      <w:r w:rsidR="003E5BCA">
        <w:rPr>
          <w:rFonts w:hint="cs"/>
          <w:rtl/>
        </w:rPr>
        <w:t>הסדרים</w:t>
      </w:r>
      <w:r>
        <w:rPr>
          <w:rtl/>
        </w:rPr>
        <w:t xml:space="preserve"> שאנחנו לא רוצים לחיות איתם</w:t>
      </w:r>
      <w:r w:rsidR="003E5BCA">
        <w:rPr>
          <w:rFonts w:hint="cs"/>
          <w:rtl/>
        </w:rPr>
        <w:t xml:space="preserve">, </w:t>
      </w:r>
      <w:r>
        <w:rPr>
          <w:rtl/>
        </w:rPr>
        <w:t xml:space="preserve">זה לא מתאים. </w:t>
      </w:r>
    </w:p>
    <w:p w14:paraId="2F5ED219" w14:textId="77777777" w:rsidR="003E5BCA" w:rsidRDefault="003E5BCA" w:rsidP="003E5BCA">
      <w:pPr>
        <w:rPr>
          <w:rtl/>
        </w:rPr>
      </w:pPr>
    </w:p>
    <w:p w14:paraId="6B50E5A3" w14:textId="07A24EB6" w:rsidR="00B406F8" w:rsidRPr="003369FE" w:rsidRDefault="003E5BCA" w:rsidP="003369FE">
      <w:pPr>
        <w:rPr>
          <w:rFonts w:ascii="David" w:hAnsi="David"/>
          <w:rtl/>
        </w:rPr>
      </w:pPr>
      <w:r w:rsidRPr="009C0DBB">
        <w:rPr>
          <w:rFonts w:ascii="David" w:hAnsi="David"/>
          <w:rtl/>
        </w:rPr>
        <w:t xml:space="preserve">אם אתם שואלים </w:t>
      </w:r>
      <w:r w:rsidR="0058485E" w:rsidRPr="009C0DBB">
        <w:rPr>
          <w:rFonts w:ascii="David" w:hAnsi="David"/>
          <w:rtl/>
        </w:rPr>
        <w:t>אותי</w:t>
      </w:r>
      <w:r w:rsidRPr="009C0DBB">
        <w:rPr>
          <w:rFonts w:ascii="David" w:hAnsi="David"/>
          <w:rtl/>
        </w:rPr>
        <w:t>,</w:t>
      </w:r>
      <w:r w:rsidR="0058485E" w:rsidRPr="009C0DBB">
        <w:rPr>
          <w:rFonts w:ascii="David" w:hAnsi="David"/>
          <w:rtl/>
        </w:rPr>
        <w:t xml:space="preserve"> זה צריך ללכת לכיוון האחר. זאת אומרת</w:t>
      </w:r>
      <w:r w:rsidRPr="009C0DBB">
        <w:rPr>
          <w:rFonts w:ascii="David" w:hAnsi="David"/>
          <w:rtl/>
        </w:rPr>
        <w:t>,</w:t>
      </w:r>
      <w:r w:rsidR="0058485E" w:rsidRPr="009C0DBB">
        <w:rPr>
          <w:rFonts w:ascii="David" w:hAnsi="David"/>
          <w:rtl/>
        </w:rPr>
        <w:t xml:space="preserve"> יש את המושג שנקרא </w:t>
      </w:r>
      <w:r w:rsidRPr="009C0DBB">
        <w:rPr>
          <w:rFonts w:ascii="David" w:hAnsi="David"/>
        </w:rPr>
        <w:t xml:space="preserve">unprivileged </w:t>
      </w:r>
      <w:r w:rsidR="009C0DBB" w:rsidRPr="009C0DBB">
        <w:rPr>
          <w:rFonts w:ascii="David" w:hAnsi="David"/>
        </w:rPr>
        <w:t>warriors</w:t>
      </w:r>
      <w:r w:rsidRPr="009C0DBB">
        <w:rPr>
          <w:rFonts w:ascii="David" w:hAnsi="David"/>
          <w:rtl/>
        </w:rPr>
        <w:t xml:space="preserve">, שהם על פניו בכלל לא </w:t>
      </w:r>
      <w:r w:rsidR="0058485E" w:rsidRPr="009C0DBB">
        <w:rPr>
          <w:rFonts w:ascii="David" w:hAnsi="David"/>
          <w:rtl/>
        </w:rPr>
        <w:t>זכאים</w:t>
      </w:r>
      <w:r w:rsidRPr="009C0DBB">
        <w:rPr>
          <w:rFonts w:ascii="David" w:hAnsi="David"/>
          <w:rtl/>
        </w:rPr>
        <w:t xml:space="preserve"> </w:t>
      </w:r>
      <w:r w:rsidR="0058485E" w:rsidRPr="009C0DBB">
        <w:rPr>
          <w:rFonts w:ascii="David" w:hAnsi="David"/>
          <w:rtl/>
        </w:rPr>
        <w:t xml:space="preserve">לזכויות </w:t>
      </w:r>
      <w:r w:rsidRPr="009C0DBB">
        <w:rPr>
          <w:rFonts w:ascii="David" w:hAnsi="David"/>
          <w:rtl/>
        </w:rPr>
        <w:t>של ה</w:t>
      </w:r>
      <w:r w:rsidR="0058485E" w:rsidRPr="009C0DBB">
        <w:rPr>
          <w:rFonts w:ascii="David" w:hAnsi="David"/>
          <w:rtl/>
        </w:rPr>
        <w:t xml:space="preserve">ליך פלילי </w:t>
      </w:r>
      <w:r w:rsidR="003369FE">
        <w:rPr>
          <w:rFonts w:ascii="David" w:hAnsi="David" w:hint="cs"/>
          <w:rtl/>
        </w:rPr>
        <w:t>ו</w:t>
      </w:r>
      <w:r w:rsidR="0058485E" w:rsidRPr="009C0DBB">
        <w:rPr>
          <w:rFonts w:ascii="David" w:hAnsi="David"/>
          <w:rtl/>
        </w:rPr>
        <w:t xml:space="preserve">לא לזכויות אדם </w:t>
      </w:r>
      <w:r w:rsidRPr="009C0DBB">
        <w:rPr>
          <w:rFonts w:ascii="David" w:hAnsi="David"/>
          <w:rtl/>
        </w:rPr>
        <w:t xml:space="preserve">בהקשר הזה, </w:t>
      </w:r>
      <w:r w:rsidR="0058485E" w:rsidRPr="009C0DBB">
        <w:rPr>
          <w:rFonts w:ascii="David" w:hAnsi="David"/>
          <w:rtl/>
        </w:rPr>
        <w:t>הזכות לא לעבור עינויים</w:t>
      </w:r>
      <w:r w:rsidRPr="009C0DBB">
        <w:rPr>
          <w:rFonts w:ascii="David" w:hAnsi="David"/>
          <w:rtl/>
        </w:rPr>
        <w:t>,</w:t>
      </w:r>
      <w:r w:rsidR="0058485E" w:rsidRPr="009C0DBB">
        <w:rPr>
          <w:rFonts w:ascii="David" w:hAnsi="David"/>
          <w:rtl/>
        </w:rPr>
        <w:t xml:space="preserve"> </w:t>
      </w:r>
      <w:r w:rsidRPr="009C0DBB">
        <w:rPr>
          <w:rFonts w:ascii="David" w:hAnsi="David"/>
          <w:rtl/>
        </w:rPr>
        <w:t>לפי ה</w:t>
      </w:r>
      <w:r w:rsidR="0058485E" w:rsidRPr="009C0DBB">
        <w:rPr>
          <w:rFonts w:ascii="David" w:hAnsi="David"/>
          <w:rtl/>
        </w:rPr>
        <w:t>משפט הבי</w:t>
      </w:r>
      <w:r w:rsidRPr="009C0DBB">
        <w:rPr>
          <w:rFonts w:ascii="David" w:hAnsi="David"/>
          <w:rtl/>
        </w:rPr>
        <w:t>ן-</w:t>
      </w:r>
      <w:r w:rsidR="0058485E" w:rsidRPr="009C0DBB">
        <w:rPr>
          <w:rFonts w:ascii="David" w:hAnsi="David"/>
          <w:rtl/>
        </w:rPr>
        <w:t>לאומי אסור לענות אות</w:t>
      </w:r>
      <w:r w:rsidRPr="009C0DBB">
        <w:rPr>
          <w:rFonts w:ascii="David" w:hAnsi="David"/>
          <w:rtl/>
        </w:rPr>
        <w:t>ם.</w:t>
      </w:r>
      <w:r w:rsidR="0058485E" w:rsidRPr="009C0DBB">
        <w:rPr>
          <w:rFonts w:ascii="David" w:hAnsi="David"/>
          <w:rtl/>
        </w:rPr>
        <w:t xml:space="preserve"> אבל הם לא ברי שיח לשיח הזכויות </w:t>
      </w:r>
      <w:r w:rsidR="00B406F8" w:rsidRPr="009C0DBB">
        <w:rPr>
          <w:rFonts w:ascii="David" w:hAnsi="David"/>
          <w:rtl/>
        </w:rPr>
        <w:t>ש</w:t>
      </w:r>
      <w:r w:rsidR="0058485E" w:rsidRPr="009C0DBB">
        <w:rPr>
          <w:rFonts w:ascii="David" w:hAnsi="David"/>
          <w:rtl/>
        </w:rPr>
        <w:t xml:space="preserve">אנחנו נמצאים </w:t>
      </w:r>
      <w:r w:rsidR="00B406F8" w:rsidRPr="009C0DBB">
        <w:rPr>
          <w:rFonts w:ascii="David" w:hAnsi="David"/>
          <w:rtl/>
        </w:rPr>
        <w:t>בו,</w:t>
      </w:r>
      <w:r w:rsidR="0058485E" w:rsidRPr="009C0DBB">
        <w:rPr>
          <w:rFonts w:ascii="David" w:hAnsi="David"/>
          <w:rtl/>
        </w:rPr>
        <w:t xml:space="preserve"> זה לא אמור להתכתב איתם בכלל. </w:t>
      </w:r>
      <w:r w:rsidR="0058485E">
        <w:rPr>
          <w:rtl/>
        </w:rPr>
        <w:t xml:space="preserve">תאמינו או לא, </w:t>
      </w:r>
      <w:r w:rsidR="00F5517E">
        <w:rPr>
          <w:rFonts w:hint="cs"/>
          <w:rtl/>
        </w:rPr>
        <w:t>ה</w:t>
      </w:r>
      <w:r w:rsidR="0058485E">
        <w:rPr>
          <w:rtl/>
        </w:rPr>
        <w:t xml:space="preserve">טענה הזאת התקבלה על ידי </w:t>
      </w:r>
      <w:proofErr w:type="spellStart"/>
      <w:r w:rsidR="0058485E">
        <w:rPr>
          <w:rtl/>
        </w:rPr>
        <w:t>טריבונל</w:t>
      </w:r>
      <w:r w:rsidR="00B406F8">
        <w:rPr>
          <w:rFonts w:hint="cs"/>
          <w:rtl/>
        </w:rPr>
        <w:t>ים</w:t>
      </w:r>
      <w:proofErr w:type="spellEnd"/>
      <w:r w:rsidR="0058485E">
        <w:rPr>
          <w:rtl/>
        </w:rPr>
        <w:t xml:space="preserve"> בי</w:t>
      </w:r>
      <w:r w:rsidR="00B406F8">
        <w:rPr>
          <w:rFonts w:hint="cs"/>
          <w:rtl/>
        </w:rPr>
        <w:t>ן-</w:t>
      </w:r>
      <w:r w:rsidR="0058485E">
        <w:rPr>
          <w:rtl/>
        </w:rPr>
        <w:t>לאומיים</w:t>
      </w:r>
      <w:r w:rsidR="00B406F8">
        <w:rPr>
          <w:rFonts w:hint="cs"/>
          <w:rtl/>
        </w:rPr>
        <w:t>,</w:t>
      </w:r>
      <w:r w:rsidR="0058485E">
        <w:rPr>
          <w:rtl/>
        </w:rPr>
        <w:t xml:space="preserve"> גם בנירנברג</w:t>
      </w:r>
      <w:r w:rsidR="00B406F8">
        <w:rPr>
          <w:rFonts w:hint="cs"/>
          <w:rtl/>
        </w:rPr>
        <w:t>.</w:t>
      </w:r>
      <w:r w:rsidR="0058485E">
        <w:rPr>
          <w:rtl/>
        </w:rPr>
        <w:t xml:space="preserve"> </w:t>
      </w:r>
      <w:bookmarkStart w:id="323" w:name="_ETM_Q1_1479838"/>
      <w:bookmarkStart w:id="324" w:name="_ETM_Q1_1480219"/>
      <w:bookmarkStart w:id="325" w:name="_ETM_Q1_1480378"/>
      <w:bookmarkStart w:id="326" w:name="_ETM_Q1_1480489"/>
      <w:bookmarkEnd w:id="323"/>
      <w:bookmarkEnd w:id="324"/>
      <w:bookmarkEnd w:id="325"/>
      <w:bookmarkEnd w:id="326"/>
      <w:r w:rsidR="0058485E">
        <w:rPr>
          <w:rtl/>
        </w:rPr>
        <w:t>הטענה הזאת</w:t>
      </w:r>
      <w:r w:rsidR="00B406F8">
        <w:rPr>
          <w:rFonts w:hint="cs"/>
          <w:rtl/>
        </w:rPr>
        <w:t xml:space="preserve"> </w:t>
      </w:r>
      <w:r w:rsidR="0058485E">
        <w:rPr>
          <w:rtl/>
        </w:rPr>
        <w:t xml:space="preserve">נטענה והתקבלה. אנחנו מנסים בכוח לדחוף אותם לתוך </w:t>
      </w:r>
      <w:r w:rsidR="00B406F8">
        <w:rPr>
          <w:rFonts w:hint="cs"/>
          <w:rtl/>
        </w:rPr>
        <w:t>הפרוצדור</w:t>
      </w:r>
      <w:r w:rsidR="00B406F8">
        <w:rPr>
          <w:rFonts w:hint="eastAsia"/>
          <w:rtl/>
        </w:rPr>
        <w:t>ה</w:t>
      </w:r>
      <w:r w:rsidR="00B406F8">
        <w:rPr>
          <w:rFonts w:hint="cs"/>
          <w:rtl/>
        </w:rPr>
        <w:t xml:space="preserve"> ה</w:t>
      </w:r>
      <w:r w:rsidR="0058485E">
        <w:rPr>
          <w:rtl/>
        </w:rPr>
        <w:t>פלילית</w:t>
      </w:r>
      <w:r w:rsidR="00B406F8">
        <w:rPr>
          <w:rFonts w:hint="cs"/>
          <w:rtl/>
        </w:rPr>
        <w:t>,</w:t>
      </w:r>
      <w:r w:rsidR="0058485E">
        <w:rPr>
          <w:rtl/>
        </w:rPr>
        <w:t xml:space="preserve"> ואז צריכים לעשות את ההתאמות. </w:t>
      </w:r>
    </w:p>
    <w:p w14:paraId="5C7280E0" w14:textId="77777777" w:rsidR="00B406F8" w:rsidRDefault="00B406F8" w:rsidP="00B406F8">
      <w:pPr>
        <w:rPr>
          <w:rtl/>
        </w:rPr>
      </w:pPr>
      <w:bookmarkStart w:id="327" w:name="_ETM_Q1_1495980"/>
      <w:bookmarkEnd w:id="327"/>
    </w:p>
    <w:p w14:paraId="79642273" w14:textId="074F4B63" w:rsidR="00B406F8" w:rsidRDefault="0058485E" w:rsidP="00B406F8">
      <w:pPr>
        <w:rPr>
          <w:rtl/>
        </w:rPr>
      </w:pPr>
      <w:bookmarkStart w:id="328" w:name="_ETM_Q1_1496454"/>
      <w:bookmarkStart w:id="329" w:name="_ETM_Q1_1496621"/>
      <w:bookmarkStart w:id="330" w:name="_ETM_Q1_1496728"/>
      <w:bookmarkEnd w:id="328"/>
      <w:bookmarkEnd w:id="329"/>
      <w:bookmarkEnd w:id="330"/>
      <w:r>
        <w:rPr>
          <w:rtl/>
        </w:rPr>
        <w:t>הבטחתם</w:t>
      </w:r>
      <w:r w:rsidR="00B406F8">
        <w:rPr>
          <w:rFonts w:hint="cs"/>
          <w:rtl/>
        </w:rPr>
        <w:t>,</w:t>
      </w:r>
      <w:r>
        <w:rPr>
          <w:rtl/>
        </w:rPr>
        <w:t xml:space="preserve"> גם בדיון בנוגע למניעת המפגש שעורר בדיוק את אותו סוג </w:t>
      </w:r>
      <w:r w:rsidR="00F5517E">
        <w:rPr>
          <w:rFonts w:hint="cs"/>
          <w:rtl/>
        </w:rPr>
        <w:t xml:space="preserve">של </w:t>
      </w:r>
      <w:r>
        <w:rPr>
          <w:rtl/>
        </w:rPr>
        <w:t>קשיים</w:t>
      </w:r>
      <w:r w:rsidR="00191CDF">
        <w:rPr>
          <w:rFonts w:hint="cs"/>
          <w:rtl/>
        </w:rPr>
        <w:t>,</w:t>
      </w:r>
      <w:r>
        <w:rPr>
          <w:rtl/>
        </w:rPr>
        <w:t xml:space="preserve"> </w:t>
      </w:r>
      <w:r w:rsidR="00B406F8">
        <w:rPr>
          <w:rtl/>
        </w:rPr>
        <w:t xml:space="preserve">נאמר </w:t>
      </w:r>
      <w:r>
        <w:rPr>
          <w:rtl/>
        </w:rPr>
        <w:t>גם בדיונים אחרים</w:t>
      </w:r>
      <w:r w:rsidR="00191CDF">
        <w:rPr>
          <w:rFonts w:hint="cs"/>
          <w:rtl/>
        </w:rPr>
        <w:t>.</w:t>
      </w:r>
      <w:r>
        <w:rPr>
          <w:rtl/>
        </w:rPr>
        <w:t xml:space="preserve"> </w:t>
      </w:r>
      <w:r w:rsidR="00F5517E">
        <w:rPr>
          <w:rFonts w:hint="cs"/>
          <w:rtl/>
        </w:rPr>
        <w:t xml:space="preserve">נורא </w:t>
      </w:r>
      <w:r w:rsidR="00B406F8">
        <w:rPr>
          <w:rFonts w:hint="cs"/>
          <w:rtl/>
        </w:rPr>
        <w:t>הזהירו</w:t>
      </w:r>
      <w:r>
        <w:rPr>
          <w:rtl/>
        </w:rPr>
        <w:t xml:space="preserve"> אותנו לא לדבר על זה בגלוי</w:t>
      </w:r>
      <w:r w:rsidR="00191CDF">
        <w:rPr>
          <w:rFonts w:hint="cs"/>
          <w:rtl/>
        </w:rPr>
        <w:t>.</w:t>
      </w:r>
      <w:r>
        <w:rPr>
          <w:rtl/>
        </w:rPr>
        <w:t xml:space="preserve"> </w:t>
      </w:r>
      <w:r w:rsidR="00191CDF">
        <w:rPr>
          <w:rFonts w:hint="cs"/>
          <w:rtl/>
        </w:rPr>
        <w:t xml:space="preserve">ואחרי </w:t>
      </w:r>
      <w:r w:rsidR="00B406F8">
        <w:rPr>
          <w:rFonts w:hint="cs"/>
          <w:rtl/>
        </w:rPr>
        <w:t>שמשרד</w:t>
      </w:r>
      <w:r>
        <w:rPr>
          <w:rtl/>
        </w:rPr>
        <w:t xml:space="preserve"> המשפטים, כדרכם של משרדי ממשלה</w:t>
      </w:r>
      <w:r w:rsidR="00B406F8">
        <w:rPr>
          <w:rFonts w:hint="cs"/>
          <w:rtl/>
        </w:rPr>
        <w:t>,</w:t>
      </w:r>
      <w:r>
        <w:rPr>
          <w:rtl/>
        </w:rPr>
        <w:t xml:space="preserve"> </w:t>
      </w:r>
      <w:r w:rsidR="00191CDF">
        <w:rPr>
          <w:rFonts w:hint="cs"/>
          <w:rtl/>
        </w:rPr>
        <w:t>הזהיר</w:t>
      </w:r>
      <w:r>
        <w:rPr>
          <w:rtl/>
        </w:rPr>
        <w:t xml:space="preserve"> אותנו בישיבות חסויות כמה אסור לעסוק בנושא</w:t>
      </w:r>
      <w:r w:rsidR="00191CDF">
        <w:rPr>
          <w:rFonts w:hint="cs"/>
          <w:rtl/>
        </w:rPr>
        <w:t xml:space="preserve"> – </w:t>
      </w:r>
      <w:r w:rsidR="00191CDF">
        <w:rPr>
          <w:rtl/>
        </w:rPr>
        <w:t>ואז אני מגלה</w:t>
      </w:r>
      <w:r w:rsidR="00B406F8">
        <w:rPr>
          <w:rFonts w:hint="cs"/>
          <w:rtl/>
        </w:rPr>
        <w:t xml:space="preserve"> </w:t>
      </w:r>
      <w:r w:rsidR="00191CDF">
        <w:rPr>
          <w:rFonts w:hint="cs"/>
          <w:rtl/>
        </w:rPr>
        <w:t>ש</w:t>
      </w:r>
      <w:r>
        <w:rPr>
          <w:rtl/>
        </w:rPr>
        <w:t xml:space="preserve">מוציאים </w:t>
      </w:r>
      <w:r w:rsidR="00B406F8">
        <w:rPr>
          <w:rFonts w:hint="cs"/>
          <w:rtl/>
        </w:rPr>
        <w:t>מסיב</w:t>
      </w:r>
      <w:bookmarkStart w:id="331" w:name="_ETM_Q1_1518920"/>
      <w:bookmarkEnd w:id="331"/>
      <w:r w:rsidR="00B406F8">
        <w:rPr>
          <w:rFonts w:hint="cs"/>
          <w:rtl/>
        </w:rPr>
        <w:t>ת עיתונאים.</w:t>
      </w:r>
      <w:bookmarkStart w:id="332" w:name="_ETM_Q1_1516380"/>
      <w:bookmarkStart w:id="333" w:name="_ETM_Q1_1516786"/>
      <w:bookmarkEnd w:id="332"/>
      <w:bookmarkEnd w:id="333"/>
      <w:r w:rsidR="00B406F8">
        <w:rPr>
          <w:rFonts w:hint="cs"/>
          <w:rtl/>
        </w:rPr>
        <w:t xml:space="preserve"> </w:t>
      </w:r>
      <w:r>
        <w:rPr>
          <w:rtl/>
        </w:rPr>
        <w:t>בסדר, אוקיי, התרגלנו</w:t>
      </w:r>
      <w:r w:rsidR="00B406F8">
        <w:rPr>
          <w:rFonts w:hint="cs"/>
          <w:rtl/>
        </w:rPr>
        <w:t>.</w:t>
      </w:r>
      <w:r>
        <w:rPr>
          <w:rtl/>
        </w:rPr>
        <w:t xml:space="preserve"> כנראה רק לחברי </w:t>
      </w:r>
      <w:r w:rsidR="00B406F8">
        <w:rPr>
          <w:rFonts w:hint="cs"/>
          <w:rtl/>
        </w:rPr>
        <w:t>ה</w:t>
      </w:r>
      <w:r>
        <w:rPr>
          <w:rtl/>
        </w:rPr>
        <w:t>כנסת אסור לעסוק בנושאים האלו בפומבי</w:t>
      </w:r>
      <w:r w:rsidR="00B406F8">
        <w:rPr>
          <w:rFonts w:hint="cs"/>
          <w:rtl/>
        </w:rPr>
        <w:t>.</w:t>
      </w:r>
      <w:r>
        <w:rPr>
          <w:rtl/>
        </w:rPr>
        <w:t xml:space="preserve"> </w:t>
      </w:r>
    </w:p>
    <w:p w14:paraId="0B41402D" w14:textId="77777777" w:rsidR="00B406F8" w:rsidRDefault="00B406F8" w:rsidP="00B406F8">
      <w:pPr>
        <w:rPr>
          <w:rtl/>
        </w:rPr>
      </w:pPr>
    </w:p>
    <w:p w14:paraId="2E3C292A" w14:textId="50A6A3A9" w:rsidR="00C06245" w:rsidRDefault="0058485E" w:rsidP="00B406F8">
      <w:pPr>
        <w:rPr>
          <w:rtl/>
        </w:rPr>
      </w:pPr>
      <w:r>
        <w:rPr>
          <w:rtl/>
        </w:rPr>
        <w:t>אבל כשמכינים סט שלם</w:t>
      </w:r>
      <w:r w:rsidR="00B406F8" w:rsidRPr="00B406F8">
        <w:rPr>
          <w:rtl/>
        </w:rPr>
        <w:t xml:space="preserve"> </w:t>
      </w:r>
      <w:r w:rsidR="00B406F8">
        <w:rPr>
          <w:rtl/>
        </w:rPr>
        <w:t>של חקיקה</w:t>
      </w:r>
      <w:r>
        <w:rPr>
          <w:rtl/>
        </w:rPr>
        <w:t xml:space="preserve"> בנושא הזה</w:t>
      </w:r>
      <w:r w:rsidR="00B406F8">
        <w:rPr>
          <w:rFonts w:hint="cs"/>
          <w:rtl/>
        </w:rPr>
        <w:t>,</w:t>
      </w:r>
      <w:r>
        <w:rPr>
          <w:rtl/>
        </w:rPr>
        <w:t xml:space="preserve"> מבחינתי מדובר </w:t>
      </w:r>
      <w:r w:rsidR="00B406F8">
        <w:rPr>
          <w:rFonts w:hint="cs"/>
          <w:rtl/>
        </w:rPr>
        <w:t>בפלסטר</w:t>
      </w:r>
      <w:r>
        <w:rPr>
          <w:rtl/>
        </w:rPr>
        <w:t>. יש ביטוי</w:t>
      </w:r>
      <w:r w:rsidR="00B406F8">
        <w:rPr>
          <w:rFonts w:hint="cs"/>
          <w:rtl/>
        </w:rPr>
        <w:t>, אם</w:t>
      </w:r>
      <w:r>
        <w:rPr>
          <w:rtl/>
        </w:rPr>
        <w:t xml:space="preserve"> אנחנו כבר </w:t>
      </w:r>
      <w:r w:rsidR="00B406F8">
        <w:rPr>
          <w:rFonts w:hint="cs"/>
          <w:rtl/>
        </w:rPr>
        <w:t>לגמרי</w:t>
      </w:r>
      <w:r>
        <w:rPr>
          <w:rtl/>
        </w:rPr>
        <w:t xml:space="preserve"> בביטויים</w:t>
      </w:r>
      <w:r w:rsidR="00B406F8">
        <w:rPr>
          <w:rFonts w:hint="cs"/>
          <w:rtl/>
        </w:rPr>
        <w:t>:</w:t>
      </w:r>
      <w:r>
        <w:rPr>
          <w:rtl/>
        </w:rPr>
        <w:t xml:space="preserve"> </w:t>
      </w:r>
      <w:r w:rsidR="00B406F8">
        <w:rPr>
          <w:rFonts w:hint="cs"/>
          <w:rtl/>
        </w:rPr>
        <w:t>"</w:t>
      </w:r>
      <w:r w:rsidR="00B406F8" w:rsidRPr="00B406F8">
        <w:rPr>
          <w:rtl/>
        </w:rPr>
        <w:t>עדיף טלאי מכוער מאשר חור יפה</w:t>
      </w:r>
      <w:r w:rsidR="00B406F8">
        <w:rPr>
          <w:rFonts w:hint="cs"/>
          <w:rtl/>
        </w:rPr>
        <w:t>".</w:t>
      </w:r>
      <w:bookmarkStart w:id="334" w:name="_ETM_Q1_1537503"/>
      <w:bookmarkStart w:id="335" w:name="_ETM_Q1_1537888"/>
      <w:bookmarkStart w:id="336" w:name="_ETM_Q1_1538031"/>
      <w:bookmarkStart w:id="337" w:name="_ETM_Q1_1538106"/>
      <w:bookmarkEnd w:id="334"/>
      <w:bookmarkEnd w:id="335"/>
      <w:bookmarkEnd w:id="336"/>
      <w:bookmarkEnd w:id="337"/>
      <w:r w:rsidR="00B406F8">
        <w:rPr>
          <w:rFonts w:hint="cs"/>
          <w:rtl/>
        </w:rPr>
        <w:t xml:space="preserve"> </w:t>
      </w:r>
      <w:r>
        <w:rPr>
          <w:rtl/>
        </w:rPr>
        <w:t xml:space="preserve">הדבר הזה הוא </w:t>
      </w:r>
      <w:r w:rsidR="00B406F8" w:rsidRPr="00B406F8">
        <w:rPr>
          <w:rtl/>
        </w:rPr>
        <w:t>טלאי מכוער</w:t>
      </w:r>
      <w:r>
        <w:rPr>
          <w:rtl/>
        </w:rPr>
        <w:t>, אבל מבחינתי הוא יותר טוב</w:t>
      </w:r>
      <w:r w:rsidR="00E85FC5">
        <w:rPr>
          <w:rFonts w:hint="cs"/>
          <w:rtl/>
        </w:rPr>
        <w:t xml:space="preserve">. </w:t>
      </w:r>
      <w:r w:rsidR="00E85FC5">
        <w:rPr>
          <w:rtl/>
        </w:rPr>
        <w:t>מבחינתי</w:t>
      </w:r>
      <w:r w:rsidR="00E85FC5">
        <w:rPr>
          <w:rFonts w:hint="cs"/>
          <w:rtl/>
        </w:rPr>
        <w:t xml:space="preserve">, </w:t>
      </w:r>
      <w:r>
        <w:rPr>
          <w:rtl/>
        </w:rPr>
        <w:t xml:space="preserve">כל נגיעה שלנו בהסדר הזה </w:t>
      </w:r>
      <w:r w:rsidR="00B406F8">
        <w:rPr>
          <w:rFonts w:hint="cs"/>
          <w:rtl/>
        </w:rPr>
        <w:t>תהיה "</w:t>
      </w:r>
      <w:r w:rsidR="00B406F8" w:rsidRPr="00B406F8">
        <w:rPr>
          <w:rtl/>
        </w:rPr>
        <w:t>כל המוסיף גורע</w:t>
      </w:r>
      <w:r w:rsidR="00B406F8">
        <w:rPr>
          <w:rFonts w:hint="cs"/>
          <w:rtl/>
        </w:rPr>
        <w:t xml:space="preserve">", כי </w:t>
      </w:r>
      <w:bookmarkStart w:id="338" w:name="_ETM_Q1_1543474"/>
      <w:bookmarkStart w:id="339" w:name="_ETM_Q1_1545724"/>
      <w:bookmarkStart w:id="340" w:name="_ETM_Q1_1546412"/>
      <w:bookmarkStart w:id="341" w:name="_ETM_Q1_1546539"/>
      <w:bookmarkStart w:id="342" w:name="_ETM_Q1_1546619"/>
      <w:bookmarkEnd w:id="338"/>
      <w:bookmarkEnd w:id="339"/>
      <w:bookmarkEnd w:id="340"/>
      <w:bookmarkEnd w:id="341"/>
      <w:bookmarkEnd w:id="342"/>
      <w:r w:rsidR="00B406F8">
        <w:rPr>
          <w:rFonts w:hint="cs"/>
          <w:rtl/>
        </w:rPr>
        <w:t xml:space="preserve">אז יהיה הסדר </w:t>
      </w:r>
      <w:r>
        <w:rPr>
          <w:rtl/>
        </w:rPr>
        <w:t xml:space="preserve">שלילי </w:t>
      </w:r>
      <w:r w:rsidR="00B406F8">
        <w:rPr>
          <w:rFonts w:hint="cs"/>
          <w:rtl/>
        </w:rPr>
        <w:t>ב</w:t>
      </w:r>
      <w:r>
        <w:rPr>
          <w:rtl/>
        </w:rPr>
        <w:t>מה לא נגענו</w:t>
      </w:r>
      <w:r w:rsidR="00B406F8">
        <w:rPr>
          <w:rFonts w:hint="cs"/>
          <w:rtl/>
        </w:rPr>
        <w:t>.</w:t>
      </w:r>
      <w:r>
        <w:rPr>
          <w:rtl/>
        </w:rPr>
        <w:t xml:space="preserve"> </w:t>
      </w:r>
    </w:p>
    <w:p w14:paraId="178E2C8D" w14:textId="77777777" w:rsidR="00C06245" w:rsidRDefault="00C06245" w:rsidP="00B406F8">
      <w:pPr>
        <w:rPr>
          <w:rtl/>
        </w:rPr>
      </w:pPr>
      <w:bookmarkStart w:id="343" w:name="_ETM_Q1_1553273"/>
      <w:bookmarkEnd w:id="343"/>
    </w:p>
    <w:p w14:paraId="0BF6C8C3" w14:textId="6DF985DE" w:rsidR="00C06245" w:rsidRPr="00E85FC5" w:rsidRDefault="0058485E" w:rsidP="00C06245">
      <w:pPr>
        <w:rPr>
          <w:rFonts w:ascii="David" w:hAnsi="David"/>
          <w:rtl/>
        </w:rPr>
      </w:pPr>
      <w:bookmarkStart w:id="344" w:name="_ETM_Q1_1553778"/>
      <w:bookmarkStart w:id="345" w:name="_ETM_Q1_1553847"/>
      <w:bookmarkStart w:id="346" w:name="_ETM_Q1_1553978"/>
      <w:bookmarkEnd w:id="344"/>
      <w:bookmarkEnd w:id="345"/>
      <w:bookmarkEnd w:id="346"/>
      <w:r w:rsidRPr="00E85FC5">
        <w:rPr>
          <w:rFonts w:ascii="David" w:hAnsi="David"/>
          <w:rtl/>
        </w:rPr>
        <w:t xml:space="preserve">יש </w:t>
      </w:r>
      <w:r w:rsidR="00C06245" w:rsidRPr="00E85FC5">
        <w:rPr>
          <w:rFonts w:ascii="David" w:hAnsi="David"/>
          <w:rtl/>
        </w:rPr>
        <w:t xml:space="preserve">פה </w:t>
      </w:r>
      <w:r w:rsidRPr="00E85FC5">
        <w:rPr>
          <w:rFonts w:ascii="David" w:hAnsi="David"/>
          <w:rtl/>
        </w:rPr>
        <w:t xml:space="preserve">תקנות </w:t>
      </w:r>
      <w:r w:rsidR="00C06245" w:rsidRPr="00E85FC5">
        <w:rPr>
          <w:rFonts w:ascii="David" w:hAnsi="David"/>
          <w:rtl/>
        </w:rPr>
        <w:t>ל</w:t>
      </w:r>
      <w:r w:rsidRPr="00E85FC5">
        <w:rPr>
          <w:rFonts w:ascii="David" w:hAnsi="David"/>
          <w:rtl/>
        </w:rPr>
        <w:t>שעת חירום</w:t>
      </w:r>
      <w:r w:rsidR="00C06245" w:rsidRPr="00E85FC5">
        <w:rPr>
          <w:rFonts w:ascii="David" w:hAnsi="David"/>
          <w:rtl/>
        </w:rPr>
        <w:t>,</w:t>
      </w:r>
      <w:r w:rsidRPr="00E85FC5">
        <w:rPr>
          <w:rFonts w:ascii="David" w:hAnsi="David"/>
          <w:rtl/>
        </w:rPr>
        <w:t xml:space="preserve"> אני יודע שאני מ</w:t>
      </w:r>
      <w:r w:rsidR="00C06245" w:rsidRPr="00E85FC5">
        <w:rPr>
          <w:rFonts w:ascii="David" w:hAnsi="David"/>
          <w:rtl/>
        </w:rPr>
        <w:t>א</w:t>
      </w:r>
      <w:r w:rsidRPr="00E85FC5">
        <w:rPr>
          <w:rFonts w:ascii="David" w:hAnsi="David"/>
          <w:rtl/>
        </w:rPr>
        <w:t>ריך אות</w:t>
      </w:r>
      <w:r w:rsidR="00C06245" w:rsidRPr="00E85FC5">
        <w:rPr>
          <w:rFonts w:ascii="David" w:hAnsi="David"/>
          <w:rtl/>
        </w:rPr>
        <w:t>ן</w:t>
      </w:r>
      <w:r w:rsidRPr="00E85FC5">
        <w:rPr>
          <w:rFonts w:ascii="David" w:hAnsi="David"/>
          <w:rtl/>
        </w:rPr>
        <w:t>. תביאו מהר את החוק הממשלתי. אם לא תביא</w:t>
      </w:r>
      <w:r w:rsidR="00C06245" w:rsidRPr="00E85FC5">
        <w:rPr>
          <w:rFonts w:ascii="David" w:hAnsi="David"/>
          <w:rtl/>
        </w:rPr>
        <w:t>ו</w:t>
      </w:r>
      <w:r w:rsidRPr="00E85FC5">
        <w:rPr>
          <w:rFonts w:ascii="David" w:hAnsi="David"/>
          <w:rtl/>
        </w:rPr>
        <w:t xml:space="preserve"> אותו מספיק מהר</w:t>
      </w:r>
      <w:r w:rsidR="00C06245" w:rsidRPr="00E85FC5">
        <w:rPr>
          <w:rFonts w:ascii="David" w:hAnsi="David"/>
          <w:rtl/>
        </w:rPr>
        <w:t>,</w:t>
      </w:r>
      <w:r w:rsidRPr="00E85FC5">
        <w:rPr>
          <w:rFonts w:ascii="David" w:hAnsi="David"/>
          <w:rtl/>
        </w:rPr>
        <w:t xml:space="preserve"> אולי נביא חוק פרטי</w:t>
      </w:r>
      <w:r w:rsidR="00C06245" w:rsidRPr="00E85FC5">
        <w:rPr>
          <w:rFonts w:ascii="David" w:hAnsi="David"/>
          <w:rtl/>
        </w:rPr>
        <w:t>,</w:t>
      </w:r>
      <w:r w:rsidRPr="00E85FC5">
        <w:rPr>
          <w:rFonts w:ascii="David" w:hAnsi="David"/>
          <w:rtl/>
        </w:rPr>
        <w:t xml:space="preserve"> כי </w:t>
      </w:r>
      <w:r w:rsidR="00C06245" w:rsidRPr="00E85FC5">
        <w:rPr>
          <w:rFonts w:ascii="David" w:hAnsi="David"/>
          <w:rtl/>
        </w:rPr>
        <w:t>זה ש</w:t>
      </w:r>
      <w:r w:rsidRPr="00E85FC5">
        <w:rPr>
          <w:rFonts w:ascii="David" w:hAnsi="David"/>
          <w:rtl/>
        </w:rPr>
        <w:t>הנושא הזה מוסדר טלאי על טלאי</w:t>
      </w:r>
      <w:r w:rsidR="00C06245" w:rsidRPr="00E85FC5">
        <w:rPr>
          <w:rFonts w:ascii="David" w:hAnsi="David"/>
          <w:rtl/>
        </w:rPr>
        <w:t xml:space="preserve"> על טלאי</w:t>
      </w:r>
      <w:r w:rsidR="00E85FC5">
        <w:rPr>
          <w:rFonts w:ascii="David" w:hAnsi="David" w:hint="cs"/>
          <w:rtl/>
        </w:rPr>
        <w:t xml:space="preserve"> –</w:t>
      </w:r>
      <w:r w:rsidRPr="00E85FC5">
        <w:rPr>
          <w:rFonts w:ascii="David" w:hAnsi="David"/>
          <w:rtl/>
        </w:rPr>
        <w:t xml:space="preserve"> חלק </w:t>
      </w:r>
      <w:proofErr w:type="spellStart"/>
      <w:r w:rsidR="00C06245" w:rsidRPr="00E85FC5">
        <w:rPr>
          <w:rFonts w:ascii="David" w:hAnsi="David"/>
          <w:rtl/>
        </w:rPr>
        <w:t>בלב"חים</w:t>
      </w:r>
      <w:proofErr w:type="spellEnd"/>
      <w:r w:rsidR="00C06245" w:rsidRPr="00E85FC5">
        <w:rPr>
          <w:rFonts w:ascii="David" w:hAnsi="David"/>
          <w:rtl/>
        </w:rPr>
        <w:t>,</w:t>
      </w:r>
      <w:r w:rsidRPr="00E85FC5">
        <w:rPr>
          <w:rFonts w:ascii="David" w:hAnsi="David"/>
          <w:rtl/>
        </w:rPr>
        <w:t xml:space="preserve"> חלק </w:t>
      </w:r>
      <w:r w:rsidR="00C06245" w:rsidRPr="00E85FC5">
        <w:rPr>
          <w:rFonts w:ascii="David" w:hAnsi="David"/>
          <w:rtl/>
        </w:rPr>
        <w:t>ב-</w:t>
      </w:r>
      <w:r w:rsidR="00C06245" w:rsidRPr="00E85FC5">
        <w:rPr>
          <w:rFonts w:ascii="David" w:hAnsi="David"/>
        </w:rPr>
        <w:t>VC</w:t>
      </w:r>
      <w:r w:rsidRPr="00E85FC5">
        <w:rPr>
          <w:rFonts w:ascii="David" w:hAnsi="David"/>
          <w:rtl/>
        </w:rPr>
        <w:t xml:space="preserve">, חלק במניעת מפגש, חלק </w:t>
      </w:r>
      <w:r w:rsidR="00C06245" w:rsidRPr="00E85FC5">
        <w:rPr>
          <w:rFonts w:ascii="David" w:hAnsi="David"/>
          <w:rtl/>
        </w:rPr>
        <w:t>בהארכות –</w:t>
      </w:r>
      <w:r w:rsidRPr="00E85FC5">
        <w:rPr>
          <w:rFonts w:ascii="David" w:hAnsi="David"/>
          <w:rtl/>
        </w:rPr>
        <w:t xml:space="preserve"> אני לא חושב שז</w:t>
      </w:r>
      <w:r w:rsidR="00C06245" w:rsidRPr="00E85FC5">
        <w:rPr>
          <w:rFonts w:ascii="David" w:hAnsi="David"/>
          <w:rtl/>
        </w:rPr>
        <w:t>את</w:t>
      </w:r>
      <w:r w:rsidRPr="00E85FC5">
        <w:rPr>
          <w:rFonts w:ascii="David" w:hAnsi="David"/>
          <w:rtl/>
        </w:rPr>
        <w:t xml:space="preserve"> הדרך הנכונה</w:t>
      </w:r>
      <w:r w:rsidR="00E85FC5">
        <w:rPr>
          <w:rFonts w:ascii="David" w:hAnsi="David" w:hint="cs"/>
          <w:rtl/>
        </w:rPr>
        <w:t>.</w:t>
      </w:r>
      <w:r w:rsidRPr="00E85FC5">
        <w:rPr>
          <w:rFonts w:ascii="David" w:hAnsi="David"/>
          <w:rtl/>
        </w:rPr>
        <w:t xml:space="preserve"> אני יודע שגם אתם לא חושבים ככה</w:t>
      </w:r>
      <w:r w:rsidR="00E85FC5">
        <w:rPr>
          <w:rFonts w:ascii="David" w:hAnsi="David" w:hint="cs"/>
          <w:rtl/>
        </w:rPr>
        <w:t xml:space="preserve"> –</w:t>
      </w:r>
      <w:r w:rsidRPr="00E85FC5">
        <w:rPr>
          <w:rFonts w:ascii="David" w:hAnsi="David"/>
          <w:rtl/>
        </w:rPr>
        <w:t xml:space="preserve"> מכאן הקריאה </w:t>
      </w:r>
      <w:r w:rsidR="00C06245" w:rsidRPr="00E85FC5">
        <w:rPr>
          <w:rFonts w:ascii="David" w:hAnsi="David"/>
          <w:rtl/>
        </w:rPr>
        <w:t>להזדרזות.</w:t>
      </w:r>
    </w:p>
    <w:p w14:paraId="03533BBF" w14:textId="77777777" w:rsidR="00C06245" w:rsidRDefault="00C06245" w:rsidP="00C06245">
      <w:pPr>
        <w:rPr>
          <w:rtl/>
        </w:rPr>
      </w:pPr>
    </w:p>
    <w:p w14:paraId="1661949F" w14:textId="387BF5F3" w:rsidR="00C06245" w:rsidRDefault="0058485E" w:rsidP="00C06245">
      <w:pPr>
        <w:rPr>
          <w:rtl/>
        </w:rPr>
      </w:pPr>
      <w:r>
        <w:rPr>
          <w:rtl/>
        </w:rPr>
        <w:t>אני אציע לחבריי</w:t>
      </w:r>
      <w:r w:rsidR="00C06245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E85FC5">
        <w:rPr>
          <w:rFonts w:hint="cs"/>
          <w:rtl/>
        </w:rPr>
        <w:t>ו</w:t>
      </w:r>
      <w:r w:rsidR="00C06245">
        <w:rPr>
          <w:rFonts w:hint="cs"/>
          <w:rtl/>
        </w:rPr>
        <w:t xml:space="preserve">אם </w:t>
      </w:r>
      <w:r>
        <w:rPr>
          <w:rtl/>
        </w:rPr>
        <w:t>צריך</w:t>
      </w:r>
      <w:r w:rsidR="00E85FC5">
        <w:rPr>
          <w:rFonts w:hint="cs"/>
          <w:rtl/>
        </w:rPr>
        <w:t>,</w:t>
      </w:r>
      <w:r w:rsidR="00C06245">
        <w:rPr>
          <w:rFonts w:hint="cs"/>
          <w:rtl/>
        </w:rPr>
        <w:t xml:space="preserve"> </w:t>
      </w:r>
      <w:r>
        <w:rPr>
          <w:rtl/>
        </w:rPr>
        <w:t>נעשה איז</w:t>
      </w:r>
      <w:r w:rsidR="00C06245">
        <w:rPr>
          <w:rFonts w:hint="cs"/>
          <w:rtl/>
        </w:rPr>
        <w:t>ושהי</w:t>
      </w:r>
      <w:r>
        <w:rPr>
          <w:rtl/>
        </w:rPr>
        <w:t xml:space="preserve"> הפסקה קצרה אחרי </w:t>
      </w:r>
      <w:r w:rsidR="00C06245">
        <w:rPr>
          <w:rFonts w:hint="cs"/>
          <w:rtl/>
        </w:rPr>
        <w:t>שגאל ת</w:t>
      </w:r>
      <w:r>
        <w:rPr>
          <w:rtl/>
        </w:rPr>
        <w:t>דבר</w:t>
      </w:r>
      <w:r w:rsidR="00C06245">
        <w:rPr>
          <w:rFonts w:hint="cs"/>
          <w:rtl/>
        </w:rPr>
        <w:t>,</w:t>
      </w:r>
      <w:r>
        <w:rPr>
          <w:rtl/>
        </w:rPr>
        <w:t xml:space="preserve"> למרות התחושה </w:t>
      </w:r>
      <w:r w:rsidR="00C06245">
        <w:rPr>
          <w:rFonts w:hint="cs"/>
          <w:rtl/>
        </w:rPr>
        <w:t>ה</w:t>
      </w:r>
      <w:r>
        <w:rPr>
          <w:rtl/>
        </w:rPr>
        <w:t>לא נעימה מפה ומשם, לא משנה מאיזה כיוון מסתכלים על האירוע הזה</w:t>
      </w:r>
      <w:r w:rsidR="00C06245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C06245">
        <w:rPr>
          <w:rFonts w:hint="cs"/>
          <w:rtl/>
        </w:rPr>
        <w:t>להאריך</w:t>
      </w:r>
      <w:r>
        <w:rPr>
          <w:rtl/>
        </w:rPr>
        <w:t xml:space="preserve"> את זה ולקוות </w:t>
      </w:r>
      <w:r w:rsidR="00C06245">
        <w:rPr>
          <w:rFonts w:hint="cs"/>
          <w:rtl/>
        </w:rPr>
        <w:t>ש</w:t>
      </w:r>
      <w:r>
        <w:rPr>
          <w:rtl/>
        </w:rPr>
        <w:t>בתוך התקופה שאנחנו מ</w:t>
      </w:r>
      <w:r w:rsidR="00C06245">
        <w:rPr>
          <w:rFonts w:hint="cs"/>
          <w:rtl/>
        </w:rPr>
        <w:t>א</w:t>
      </w:r>
      <w:r>
        <w:rPr>
          <w:rtl/>
        </w:rPr>
        <w:t>ריכים לכם</w:t>
      </w:r>
      <w:r w:rsidR="00C06245">
        <w:rPr>
          <w:rFonts w:hint="cs"/>
          <w:rtl/>
        </w:rPr>
        <w:t xml:space="preserve"> את זה</w:t>
      </w:r>
      <w:r>
        <w:rPr>
          <w:rtl/>
        </w:rPr>
        <w:t>, ואם אפשר</w:t>
      </w:r>
      <w:r w:rsidR="00C06245">
        <w:rPr>
          <w:rFonts w:hint="cs"/>
          <w:rtl/>
        </w:rPr>
        <w:t xml:space="preserve"> –</w:t>
      </w:r>
      <w:r>
        <w:rPr>
          <w:rtl/>
        </w:rPr>
        <w:t xml:space="preserve"> גם קצת קודם. </w:t>
      </w:r>
    </w:p>
    <w:p w14:paraId="370F761A" w14:textId="77777777" w:rsidR="009F6C96" w:rsidRDefault="009F6C96" w:rsidP="00C06245">
      <w:pPr>
        <w:rPr>
          <w:rtl/>
        </w:rPr>
      </w:pPr>
      <w:bookmarkStart w:id="347" w:name="_ETM_Q1_1601326"/>
      <w:bookmarkEnd w:id="347"/>
      <w:bookmarkEnd w:id="320"/>
    </w:p>
    <w:p w14:paraId="1BAC0C7D" w14:textId="480D76DD" w:rsidR="009F6C96" w:rsidRDefault="009F6C96" w:rsidP="009F6C96">
      <w:pPr>
        <w:pStyle w:val="a4"/>
        <w:keepNext/>
        <w:rPr>
          <w:rtl/>
        </w:rPr>
      </w:pPr>
      <w:r w:rsidRPr="009F6C9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F6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3B33FF" w14:textId="77777777" w:rsidR="009F6C96" w:rsidRDefault="009F6C96" w:rsidP="009F6C96">
      <w:pPr>
        <w:pStyle w:val="KeepWithNext"/>
        <w:rPr>
          <w:rtl/>
        </w:rPr>
      </w:pPr>
    </w:p>
    <w:p w14:paraId="4872737F" w14:textId="5F1B1A24" w:rsidR="009F6C96" w:rsidRDefault="009F6C96" w:rsidP="009F6C96">
      <w:r>
        <w:rPr>
          <w:rFonts w:hint="cs"/>
          <w:rtl/>
        </w:rPr>
        <w:t xml:space="preserve">- - - </w:t>
      </w:r>
    </w:p>
    <w:p w14:paraId="5C32C8E4" w14:textId="77777777" w:rsidR="009F6C96" w:rsidRDefault="009F6C96" w:rsidP="009F6C96">
      <w:pPr>
        <w:rPr>
          <w:rtl/>
        </w:rPr>
      </w:pPr>
    </w:p>
    <w:p w14:paraId="2786DC71" w14:textId="2FF1194C" w:rsidR="009F6C96" w:rsidRDefault="009F6C96" w:rsidP="009F6C96">
      <w:pPr>
        <w:pStyle w:val="af6"/>
        <w:keepNext/>
        <w:rPr>
          <w:rtl/>
        </w:rPr>
      </w:pPr>
      <w:r w:rsidRPr="009F6C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6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EF4DFE" w14:textId="77777777" w:rsidR="009F6C96" w:rsidRPr="009F6C96" w:rsidRDefault="009F6C96" w:rsidP="009F6C96">
      <w:pPr>
        <w:ind w:firstLine="0"/>
        <w:rPr>
          <w:rtl/>
        </w:rPr>
      </w:pPr>
    </w:p>
    <w:p w14:paraId="733B1A10" w14:textId="07B92B54" w:rsidR="009F6C96" w:rsidRDefault="009F6C96" w:rsidP="00C06245">
      <w:pPr>
        <w:rPr>
          <w:rtl/>
        </w:rPr>
      </w:pPr>
      <w:bookmarkStart w:id="348" w:name="_ETM_Q1_1602042"/>
      <w:bookmarkStart w:id="349" w:name="_ETM_Q1_1602106"/>
      <w:bookmarkStart w:id="350" w:name="_ETM_Q1_1602174"/>
      <w:bookmarkEnd w:id="348"/>
      <w:bookmarkEnd w:id="349"/>
      <w:bookmarkEnd w:id="350"/>
      <w:r>
        <w:rPr>
          <w:rFonts w:hint="cs"/>
          <w:rtl/>
        </w:rPr>
        <w:t>אנחנו נותנים</w:t>
      </w:r>
      <w:r w:rsidR="0058485E">
        <w:rPr>
          <w:rtl/>
        </w:rPr>
        <w:t xml:space="preserve"> </w:t>
      </w:r>
      <w:r>
        <w:rPr>
          <w:rFonts w:hint="cs"/>
          <w:rtl/>
        </w:rPr>
        <w:t xml:space="preserve">עכשיו </w:t>
      </w:r>
      <w:r w:rsidR="0058485E">
        <w:rPr>
          <w:rtl/>
        </w:rPr>
        <w:t>ה</w:t>
      </w:r>
      <w:r>
        <w:rPr>
          <w:rFonts w:hint="cs"/>
          <w:rtl/>
        </w:rPr>
        <w:t>א</w:t>
      </w:r>
      <w:r w:rsidR="0058485E">
        <w:rPr>
          <w:rtl/>
        </w:rPr>
        <w:t>רכה</w:t>
      </w:r>
      <w:r>
        <w:rPr>
          <w:rFonts w:hint="cs"/>
          <w:rtl/>
        </w:rPr>
        <w:t>,</w:t>
      </w:r>
      <w:r w:rsidR="0058485E">
        <w:rPr>
          <w:rtl/>
        </w:rPr>
        <w:t xml:space="preserve"> לא מ</w:t>
      </w:r>
      <w:r>
        <w:rPr>
          <w:rFonts w:hint="cs"/>
          <w:rtl/>
        </w:rPr>
        <w:t>א</w:t>
      </w:r>
      <w:r w:rsidR="0058485E">
        <w:rPr>
          <w:rtl/>
        </w:rPr>
        <w:t>ריכים את זה לנצח, נכון</w:t>
      </w:r>
      <w:r>
        <w:rPr>
          <w:rFonts w:hint="cs"/>
          <w:rtl/>
        </w:rPr>
        <w:t>?</w:t>
      </w:r>
      <w:r w:rsidR="0058485E">
        <w:rPr>
          <w:rtl/>
        </w:rPr>
        <w:t xml:space="preserve"> </w:t>
      </w:r>
    </w:p>
    <w:p w14:paraId="36EAAB3D" w14:textId="77777777" w:rsidR="009F6C96" w:rsidRDefault="009F6C96" w:rsidP="00C06245">
      <w:pPr>
        <w:rPr>
          <w:rtl/>
        </w:rPr>
      </w:pPr>
    </w:p>
    <w:p w14:paraId="0C2F62E9" w14:textId="5AE78605" w:rsidR="009F6C96" w:rsidRDefault="009F6C96" w:rsidP="009F6C96">
      <w:pPr>
        <w:pStyle w:val="af9"/>
        <w:keepNext/>
        <w:rPr>
          <w:rtl/>
        </w:rPr>
      </w:pPr>
      <w:bookmarkStart w:id="351" w:name="ET_guest_856175_94"/>
      <w:r w:rsidRPr="009F6C96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9F6C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"/>
    </w:p>
    <w:p w14:paraId="35C4C16E" w14:textId="77777777" w:rsidR="009F6C96" w:rsidRDefault="009F6C96" w:rsidP="009F6C96">
      <w:pPr>
        <w:pStyle w:val="KeepWithNext"/>
        <w:rPr>
          <w:rtl/>
        </w:rPr>
      </w:pPr>
    </w:p>
    <w:p w14:paraId="45ED0662" w14:textId="565119EB" w:rsidR="009F6C96" w:rsidRDefault="009F6C96" w:rsidP="009F6C96">
      <w:pPr>
        <w:rPr>
          <w:rtl/>
        </w:rPr>
      </w:pPr>
      <w:bookmarkStart w:id="352" w:name="_ETM_Q1_1602142"/>
      <w:bookmarkEnd w:id="352"/>
      <w:r>
        <w:rPr>
          <w:rFonts w:hint="cs"/>
          <w:rtl/>
        </w:rPr>
        <w:t>נכון.</w:t>
      </w:r>
    </w:p>
    <w:p w14:paraId="12809E97" w14:textId="77777777" w:rsidR="009F6C96" w:rsidRDefault="009F6C96" w:rsidP="009F6C96">
      <w:pPr>
        <w:rPr>
          <w:rtl/>
        </w:rPr>
      </w:pPr>
    </w:p>
    <w:p w14:paraId="11E6CD9E" w14:textId="4A5C758C" w:rsidR="009F6C96" w:rsidRDefault="009F6C96" w:rsidP="009F6C96">
      <w:pPr>
        <w:pStyle w:val="af6"/>
        <w:keepNext/>
        <w:rPr>
          <w:rtl/>
        </w:rPr>
      </w:pPr>
      <w:bookmarkStart w:id="353" w:name="ET_yor_6157_95"/>
      <w:r w:rsidRPr="009F6C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6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14:paraId="434982A7" w14:textId="77777777" w:rsidR="009F6C96" w:rsidRDefault="009F6C96" w:rsidP="009F6C96">
      <w:pPr>
        <w:pStyle w:val="KeepWithNext"/>
        <w:rPr>
          <w:rtl/>
        </w:rPr>
      </w:pPr>
    </w:p>
    <w:p w14:paraId="269F98CF" w14:textId="78F71177" w:rsidR="009F6C96" w:rsidRDefault="009F6C96" w:rsidP="00C06245">
      <w:pPr>
        <w:rPr>
          <w:rtl/>
        </w:rPr>
      </w:pPr>
      <w:r>
        <w:rPr>
          <w:rFonts w:hint="cs"/>
          <w:rtl/>
        </w:rPr>
        <w:t>מה התקופה שביקשתן?</w:t>
      </w:r>
    </w:p>
    <w:p w14:paraId="16C08D5F" w14:textId="77777777" w:rsidR="009F6C96" w:rsidRDefault="009F6C96" w:rsidP="00C06245">
      <w:pPr>
        <w:rPr>
          <w:rtl/>
        </w:rPr>
      </w:pPr>
    </w:p>
    <w:p w14:paraId="570031A5" w14:textId="77777777" w:rsidR="009F6C96" w:rsidRDefault="009F6C96" w:rsidP="009F6C96">
      <w:pPr>
        <w:pStyle w:val="af9"/>
        <w:keepNext/>
        <w:rPr>
          <w:rtl/>
        </w:rPr>
      </w:pPr>
      <w:bookmarkStart w:id="354" w:name="_ETM_Q1_1603713"/>
      <w:bookmarkEnd w:id="354"/>
      <w:r w:rsidRPr="009F6C96">
        <w:rPr>
          <w:rStyle w:val="TagStyle"/>
          <w:rtl/>
        </w:rPr>
        <w:t xml:space="preserve">&lt;&lt; אורח &gt;&gt; </w:t>
      </w:r>
      <w:r>
        <w:rPr>
          <w:rtl/>
        </w:rPr>
        <w:t>תמר רוסמן:</w:t>
      </w:r>
      <w:r w:rsidRPr="009F6C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437AD4D" w14:textId="77777777" w:rsidR="009F6C96" w:rsidRDefault="009F6C96" w:rsidP="00C06245">
      <w:pPr>
        <w:rPr>
          <w:rtl/>
        </w:rPr>
      </w:pPr>
    </w:p>
    <w:p w14:paraId="121E3A7B" w14:textId="382E6344" w:rsidR="009F6C96" w:rsidRDefault="009F6C96" w:rsidP="00C06245">
      <w:pPr>
        <w:rPr>
          <w:rtl/>
        </w:rPr>
      </w:pPr>
      <w:bookmarkStart w:id="355" w:name="_ETM_Q1_1604298"/>
      <w:bookmarkStart w:id="356" w:name="_ETM_Q1_1604436"/>
      <w:bookmarkStart w:id="357" w:name="_ETM_Q1_1604569"/>
      <w:bookmarkEnd w:id="355"/>
      <w:bookmarkEnd w:id="356"/>
      <w:bookmarkEnd w:id="357"/>
      <w:r>
        <w:rPr>
          <w:rFonts w:hint="cs"/>
          <w:rtl/>
        </w:rPr>
        <w:t>עד 3 באפריל.</w:t>
      </w:r>
    </w:p>
    <w:p w14:paraId="14BBB77A" w14:textId="77777777" w:rsidR="009F6C96" w:rsidRDefault="009F6C96" w:rsidP="00C06245">
      <w:pPr>
        <w:rPr>
          <w:rtl/>
        </w:rPr>
      </w:pPr>
    </w:p>
    <w:p w14:paraId="3A36F2BB" w14:textId="6D79CFB7" w:rsidR="009F6C96" w:rsidRDefault="009F6C96" w:rsidP="009F6C96">
      <w:pPr>
        <w:pStyle w:val="af9"/>
        <w:keepNext/>
        <w:rPr>
          <w:rtl/>
        </w:rPr>
      </w:pPr>
      <w:bookmarkStart w:id="358" w:name="ET_guest_633659_96"/>
      <w:r w:rsidRPr="009F6C96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F6C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"/>
    </w:p>
    <w:p w14:paraId="5B64BFB3" w14:textId="77777777" w:rsidR="009F6C96" w:rsidRDefault="009F6C96" w:rsidP="009F6C96">
      <w:pPr>
        <w:pStyle w:val="KeepWithNext"/>
        <w:rPr>
          <w:rtl/>
        </w:rPr>
      </w:pPr>
    </w:p>
    <w:p w14:paraId="6A3CD3A1" w14:textId="77777777" w:rsidR="009F6C96" w:rsidRDefault="009F6C96" w:rsidP="009F6C96">
      <w:pPr>
        <w:rPr>
          <w:rtl/>
        </w:rPr>
      </w:pPr>
      <w:r>
        <w:rPr>
          <w:rFonts w:hint="cs"/>
          <w:rtl/>
        </w:rPr>
        <w:t>עד 3 באפריל.</w:t>
      </w:r>
    </w:p>
    <w:p w14:paraId="34982782" w14:textId="77777777" w:rsidR="009F6C96" w:rsidRDefault="009F6C96" w:rsidP="009F6C96">
      <w:pPr>
        <w:rPr>
          <w:rtl/>
        </w:rPr>
      </w:pPr>
    </w:p>
    <w:p w14:paraId="37F28E3A" w14:textId="328018B2" w:rsidR="009F6C96" w:rsidRDefault="009F6C96" w:rsidP="009F6C96">
      <w:pPr>
        <w:pStyle w:val="af6"/>
        <w:keepNext/>
        <w:rPr>
          <w:rtl/>
        </w:rPr>
      </w:pPr>
      <w:bookmarkStart w:id="359" w:name="ET_yor_6157_97"/>
      <w:r w:rsidRPr="009F6C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6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14:paraId="12F2286B" w14:textId="77777777" w:rsidR="009F6C96" w:rsidRDefault="009F6C96" w:rsidP="009F6C96">
      <w:pPr>
        <w:pStyle w:val="KeepWithNext"/>
        <w:rPr>
          <w:rtl/>
        </w:rPr>
      </w:pPr>
    </w:p>
    <w:p w14:paraId="0AE27F52" w14:textId="77777777" w:rsidR="009F6C96" w:rsidRDefault="009F6C96" w:rsidP="009F6C96">
      <w:pPr>
        <w:rPr>
          <w:rtl/>
        </w:rPr>
      </w:pPr>
      <w:r>
        <w:rPr>
          <w:rFonts w:hint="cs"/>
          <w:rtl/>
        </w:rPr>
        <w:t>עד 3 באפריל.</w:t>
      </w:r>
    </w:p>
    <w:p w14:paraId="12555DFE" w14:textId="77777777" w:rsidR="009F6C96" w:rsidRPr="009F6C96" w:rsidRDefault="009F6C96" w:rsidP="009F6C96">
      <w:pPr>
        <w:rPr>
          <w:rtl/>
        </w:rPr>
      </w:pPr>
    </w:p>
    <w:p w14:paraId="2E4037A4" w14:textId="77777777" w:rsidR="009F6C96" w:rsidRDefault="009F6C96" w:rsidP="009F6C96">
      <w:pPr>
        <w:pStyle w:val="af9"/>
        <w:keepNext/>
        <w:rPr>
          <w:rtl/>
        </w:rPr>
      </w:pPr>
      <w:r w:rsidRPr="009F6C96">
        <w:rPr>
          <w:rStyle w:val="TagStyle"/>
          <w:rtl/>
        </w:rPr>
        <w:t xml:space="preserve">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F6C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454AB7A" w14:textId="77777777" w:rsidR="009F6C96" w:rsidRDefault="009F6C96" w:rsidP="00C06245">
      <w:pPr>
        <w:rPr>
          <w:rtl/>
        </w:rPr>
      </w:pPr>
    </w:p>
    <w:p w14:paraId="4BE41CA6" w14:textId="08BA085F" w:rsidR="007471D1" w:rsidRDefault="009F6C96" w:rsidP="007471D1">
      <w:pPr>
        <w:rPr>
          <w:rtl/>
        </w:rPr>
      </w:pPr>
      <w:r>
        <w:rPr>
          <w:rFonts w:hint="cs"/>
          <w:rtl/>
        </w:rPr>
        <w:t xml:space="preserve">ולהתאים </w:t>
      </w:r>
      <w:r w:rsidR="007471D1">
        <w:rPr>
          <w:rFonts w:hint="cs"/>
          <w:rtl/>
        </w:rPr>
        <w:t>לאותה</w:t>
      </w:r>
      <w:r>
        <w:rPr>
          <w:rFonts w:hint="cs"/>
          <w:rtl/>
        </w:rPr>
        <w:t xml:space="preserve"> תקופה </w:t>
      </w:r>
      <w:r w:rsidR="007471D1">
        <w:rPr>
          <w:rFonts w:hint="cs"/>
          <w:rtl/>
        </w:rPr>
        <w:t>- - -</w:t>
      </w:r>
    </w:p>
    <w:p w14:paraId="76F1CB0A" w14:textId="77777777" w:rsidR="007471D1" w:rsidRDefault="007471D1" w:rsidP="007471D1">
      <w:pPr>
        <w:rPr>
          <w:rtl/>
        </w:rPr>
      </w:pPr>
    </w:p>
    <w:p w14:paraId="208CF2A2" w14:textId="59FEE6F8" w:rsidR="007471D1" w:rsidRDefault="007471D1" w:rsidP="007471D1">
      <w:pPr>
        <w:pStyle w:val="af6"/>
        <w:keepNext/>
        <w:rPr>
          <w:rtl/>
        </w:rPr>
      </w:pPr>
      <w:r w:rsidRPr="007471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71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0B033EA" w14:textId="77777777" w:rsidR="007471D1" w:rsidRDefault="007471D1" w:rsidP="007471D1">
      <w:pPr>
        <w:pStyle w:val="KeepWithNext"/>
        <w:rPr>
          <w:rtl/>
        </w:rPr>
      </w:pPr>
    </w:p>
    <w:p w14:paraId="5A29369A" w14:textId="77777777" w:rsidR="007471D1" w:rsidRDefault="007471D1" w:rsidP="007471D1">
      <w:pPr>
        <w:rPr>
          <w:rtl/>
        </w:rPr>
      </w:pPr>
      <w:r>
        <w:rPr>
          <w:rFonts w:hint="cs"/>
          <w:rtl/>
        </w:rPr>
        <w:t xml:space="preserve">גאל תדבר קודם, ואז </w:t>
      </w:r>
      <w:r w:rsidR="0058485E">
        <w:rPr>
          <w:rtl/>
        </w:rPr>
        <w:t>הנהלת בתי המשפט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4DD60D3C" w14:textId="77777777" w:rsidR="007471D1" w:rsidRDefault="007471D1" w:rsidP="007471D1">
      <w:pPr>
        <w:rPr>
          <w:rtl/>
        </w:rPr>
      </w:pPr>
    </w:p>
    <w:p w14:paraId="59CEC457" w14:textId="77777777" w:rsidR="007471D1" w:rsidRDefault="007471D1" w:rsidP="007471D1">
      <w:pPr>
        <w:pStyle w:val="af9"/>
        <w:keepNext/>
        <w:rPr>
          <w:rtl/>
        </w:rPr>
      </w:pPr>
      <w:r w:rsidRPr="009F6C96">
        <w:rPr>
          <w:rStyle w:val="TagStyle"/>
          <w:rtl/>
        </w:rPr>
        <w:t xml:space="preserve">&lt;&lt; אורח &gt;&gt; </w:t>
      </w:r>
      <w:r>
        <w:rPr>
          <w:rtl/>
        </w:rPr>
        <w:t>תמר רוסמן:</w:t>
      </w:r>
      <w:r w:rsidRPr="009F6C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75CD241" w14:textId="77777777" w:rsidR="007471D1" w:rsidRDefault="007471D1" w:rsidP="007471D1">
      <w:pPr>
        <w:rPr>
          <w:rtl/>
        </w:rPr>
      </w:pPr>
    </w:p>
    <w:p w14:paraId="328D580B" w14:textId="1324BEBE" w:rsidR="007471D1" w:rsidRDefault="0058485E" w:rsidP="007471D1">
      <w:pPr>
        <w:rPr>
          <w:rtl/>
        </w:rPr>
      </w:pPr>
      <w:r>
        <w:rPr>
          <w:rtl/>
        </w:rPr>
        <w:t xml:space="preserve">אני רק אסיים </w:t>
      </w:r>
      <w:r w:rsidR="007471D1">
        <w:rPr>
          <w:rFonts w:hint="cs"/>
          <w:rtl/>
        </w:rPr>
        <w:t>ב</w:t>
      </w:r>
      <w:r>
        <w:rPr>
          <w:rtl/>
        </w:rPr>
        <w:t>שני דברים</w:t>
      </w:r>
      <w:r w:rsidR="007471D1">
        <w:rPr>
          <w:rFonts w:hint="cs"/>
          <w:rtl/>
        </w:rPr>
        <w:t>.</w:t>
      </w:r>
      <w:r>
        <w:rPr>
          <w:rtl/>
        </w:rPr>
        <w:t xml:space="preserve"> </w:t>
      </w:r>
      <w:bookmarkStart w:id="360" w:name="_ETM_Q1_1620395"/>
      <w:bookmarkStart w:id="361" w:name="_ETM_Q1_1620872"/>
      <w:bookmarkStart w:id="362" w:name="_ETM_Q1_1620952"/>
      <w:bookmarkStart w:id="363" w:name="_ETM_Q1_1621064"/>
      <w:bookmarkEnd w:id="360"/>
      <w:bookmarkEnd w:id="361"/>
      <w:bookmarkEnd w:id="362"/>
      <w:bookmarkEnd w:id="363"/>
    </w:p>
    <w:p w14:paraId="7FB6816E" w14:textId="77777777" w:rsidR="007471D1" w:rsidRDefault="007471D1" w:rsidP="007471D1">
      <w:pPr>
        <w:rPr>
          <w:rtl/>
        </w:rPr>
      </w:pPr>
    </w:p>
    <w:p w14:paraId="17889448" w14:textId="0CF671C3" w:rsidR="007471D1" w:rsidRDefault="007471D1" w:rsidP="007471D1">
      <w:pPr>
        <w:pStyle w:val="af6"/>
        <w:keepNext/>
        <w:rPr>
          <w:rtl/>
        </w:rPr>
      </w:pPr>
      <w:r w:rsidRPr="007471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71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BC149C2" w14:textId="77777777" w:rsidR="007471D1" w:rsidRDefault="007471D1" w:rsidP="007471D1">
      <w:pPr>
        <w:pStyle w:val="KeepWithNext"/>
        <w:rPr>
          <w:rtl/>
        </w:rPr>
      </w:pPr>
    </w:p>
    <w:p w14:paraId="2E59E31A" w14:textId="30B43D77" w:rsidR="007471D1" w:rsidRDefault="007471D1" w:rsidP="007471D1">
      <w:pPr>
        <w:rPr>
          <w:rtl/>
        </w:rPr>
      </w:pPr>
      <w:r>
        <w:rPr>
          <w:rFonts w:hint="cs"/>
          <w:rtl/>
        </w:rPr>
        <w:t>כן.</w:t>
      </w:r>
    </w:p>
    <w:p w14:paraId="52073B61" w14:textId="77777777" w:rsidR="007471D1" w:rsidRDefault="007471D1" w:rsidP="007471D1">
      <w:pPr>
        <w:rPr>
          <w:rtl/>
        </w:rPr>
      </w:pPr>
    </w:p>
    <w:p w14:paraId="39C446AC" w14:textId="77777777" w:rsidR="007471D1" w:rsidRDefault="007471D1" w:rsidP="007471D1">
      <w:pPr>
        <w:pStyle w:val="af9"/>
        <w:keepNext/>
        <w:rPr>
          <w:rtl/>
        </w:rPr>
      </w:pPr>
      <w:r w:rsidRPr="009F6C96">
        <w:rPr>
          <w:rStyle w:val="TagStyle"/>
          <w:rtl/>
        </w:rPr>
        <w:t xml:space="preserve">&lt;&lt; אורח &gt;&gt; </w:t>
      </w:r>
      <w:r>
        <w:rPr>
          <w:rtl/>
        </w:rPr>
        <w:t>תמר רוסמן:</w:t>
      </w:r>
      <w:r w:rsidRPr="009F6C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181B386" w14:textId="77777777" w:rsidR="007471D1" w:rsidRPr="007471D1" w:rsidRDefault="007471D1" w:rsidP="004D2BB7">
      <w:pPr>
        <w:ind w:firstLine="0"/>
        <w:rPr>
          <w:rtl/>
        </w:rPr>
      </w:pPr>
    </w:p>
    <w:p w14:paraId="2A3D9D88" w14:textId="0FF004C6" w:rsidR="004D2BB7" w:rsidRDefault="007471D1" w:rsidP="007471D1">
      <w:pPr>
        <w:rPr>
          <w:rtl/>
        </w:rPr>
      </w:pPr>
      <w:r>
        <w:rPr>
          <w:rFonts w:hint="cs"/>
          <w:rtl/>
        </w:rPr>
        <w:t>נאמר כאן על ה</w:t>
      </w:r>
      <w:r w:rsidRPr="00B406F8">
        <w:rPr>
          <w:rtl/>
        </w:rPr>
        <w:t xml:space="preserve">טלאי </w:t>
      </w:r>
      <w:r>
        <w:rPr>
          <w:rFonts w:hint="cs"/>
          <w:rtl/>
        </w:rPr>
        <w:t>ה</w:t>
      </w:r>
      <w:r w:rsidRPr="00B406F8">
        <w:rPr>
          <w:rtl/>
        </w:rPr>
        <w:t>מכוער</w:t>
      </w:r>
      <w:r>
        <w:rPr>
          <w:rFonts w:hint="cs"/>
          <w:rtl/>
        </w:rPr>
        <w:t>.</w:t>
      </w:r>
      <w:bookmarkStart w:id="364" w:name="_ETM_Q1_1616835"/>
      <w:bookmarkStart w:id="365" w:name="_ETM_Q1_1617390"/>
      <w:bookmarkStart w:id="366" w:name="_ETM_Q1_1617409"/>
      <w:bookmarkStart w:id="367" w:name="_ETM_Q1_1617448"/>
      <w:bookmarkEnd w:id="364"/>
      <w:bookmarkEnd w:id="365"/>
      <w:bookmarkEnd w:id="366"/>
      <w:bookmarkEnd w:id="367"/>
      <w:r>
        <w:rPr>
          <w:rFonts w:hint="cs"/>
          <w:rtl/>
        </w:rPr>
        <w:t xml:space="preserve"> </w:t>
      </w:r>
      <w:r w:rsidR="0058485E">
        <w:rPr>
          <w:rtl/>
        </w:rPr>
        <w:t>אנחנו מסכימים לחלוטין</w:t>
      </w:r>
      <w:r>
        <w:rPr>
          <w:rFonts w:hint="cs"/>
          <w:rtl/>
        </w:rPr>
        <w:t>.</w:t>
      </w:r>
      <w:r w:rsidR="0058485E">
        <w:rPr>
          <w:rtl/>
        </w:rPr>
        <w:t xml:space="preserve"> הכוונה של</w:t>
      </w:r>
      <w:r w:rsidR="004D2BB7">
        <w:rPr>
          <w:rFonts w:hint="cs"/>
          <w:rtl/>
        </w:rPr>
        <w:t>נ</w:t>
      </w:r>
      <w:r w:rsidR="0058485E">
        <w:rPr>
          <w:rtl/>
        </w:rPr>
        <w:t>ו, כפי שכבר נאמר</w:t>
      </w:r>
      <w:r w:rsidR="004D2BB7">
        <w:rPr>
          <w:rFonts w:hint="cs"/>
          <w:rtl/>
        </w:rPr>
        <w:t>,</w:t>
      </w:r>
      <w:r w:rsidR="0058485E">
        <w:rPr>
          <w:rtl/>
        </w:rPr>
        <w:t xml:space="preserve"> זה ליצור</w:t>
      </w:r>
      <w:r w:rsidR="004D2BB7">
        <w:rPr>
          <w:rFonts w:hint="cs"/>
          <w:rtl/>
        </w:rPr>
        <w:t>,</w:t>
      </w:r>
      <w:r w:rsidR="0058485E">
        <w:rPr>
          <w:rtl/>
        </w:rPr>
        <w:t xml:space="preserve"> בגלל שמדובר פה במשהו כל</w:t>
      </w:r>
      <w:r w:rsidR="004D2BB7">
        <w:rPr>
          <w:rFonts w:hint="cs"/>
          <w:rtl/>
        </w:rPr>
        <w:t>-</w:t>
      </w:r>
      <w:r w:rsidR="0058485E">
        <w:rPr>
          <w:rtl/>
        </w:rPr>
        <w:t>כך ייחודי</w:t>
      </w:r>
      <w:r w:rsidR="004D2BB7">
        <w:rPr>
          <w:rFonts w:hint="cs"/>
          <w:rtl/>
        </w:rPr>
        <w:t>,</w:t>
      </w:r>
      <w:r w:rsidR="0058485E">
        <w:rPr>
          <w:rtl/>
        </w:rPr>
        <w:t xml:space="preserve"> גם הסדר ייחודי, בנוי, מובנה, שידבר על ביקורת שיפוטית בדיוק ויבנה אותה</w:t>
      </w:r>
      <w:r w:rsidR="004D2BB7">
        <w:rPr>
          <w:rFonts w:hint="cs"/>
          <w:rtl/>
        </w:rPr>
        <w:t xml:space="preserve">. </w:t>
      </w:r>
      <w:r w:rsidR="0058485E">
        <w:rPr>
          <w:rtl/>
        </w:rPr>
        <w:t xml:space="preserve">אנחנו מנסים להגיע לשם בזמן שיש </w:t>
      </w:r>
      <w:r w:rsidR="004D2BB7">
        <w:rPr>
          <w:rFonts w:hint="cs"/>
          <w:rtl/>
        </w:rPr>
        <w:t>לרשותנו.</w:t>
      </w:r>
      <w:r w:rsidR="0058485E">
        <w:rPr>
          <w:rtl/>
        </w:rPr>
        <w:t xml:space="preserve"> </w:t>
      </w:r>
    </w:p>
    <w:p w14:paraId="2AA20B32" w14:textId="77777777" w:rsidR="004D2BB7" w:rsidRDefault="004D2BB7" w:rsidP="007471D1">
      <w:pPr>
        <w:rPr>
          <w:rtl/>
        </w:rPr>
      </w:pPr>
    </w:p>
    <w:p w14:paraId="452E464E" w14:textId="58263F7E" w:rsidR="004D2BB7" w:rsidRDefault="004D2BB7" w:rsidP="004D2BB7">
      <w:pPr>
        <w:pStyle w:val="af6"/>
        <w:keepNext/>
        <w:rPr>
          <w:rtl/>
        </w:rPr>
      </w:pPr>
      <w:bookmarkStart w:id="368" w:name="ET_yor_6157_91"/>
      <w:r w:rsidRPr="004D2B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2B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14:paraId="4C740868" w14:textId="77777777" w:rsidR="004D2BB7" w:rsidRDefault="004D2BB7" w:rsidP="004D2BB7">
      <w:pPr>
        <w:pStyle w:val="KeepWithNext"/>
        <w:rPr>
          <w:rtl/>
        </w:rPr>
      </w:pPr>
    </w:p>
    <w:p w14:paraId="3CD7DC67" w14:textId="069738FB" w:rsidR="004D2BB7" w:rsidRDefault="004D2BB7" w:rsidP="004D2BB7">
      <w:pPr>
        <w:rPr>
          <w:rtl/>
        </w:rPr>
      </w:pPr>
      <w:r>
        <w:rPr>
          <w:rFonts w:hint="cs"/>
          <w:rtl/>
        </w:rPr>
        <w:t xml:space="preserve">רק תרשמו בפניכם את הערתי. </w:t>
      </w:r>
      <w:r w:rsidR="0058485E">
        <w:rPr>
          <w:rtl/>
        </w:rPr>
        <w:t>אני חושב שהביקורת השיפוטית בהקשר הזה היא חלק מחוסר ההתאמה</w:t>
      </w:r>
      <w:r>
        <w:rPr>
          <w:rFonts w:hint="cs"/>
          <w:rtl/>
        </w:rPr>
        <w:t>.</w:t>
      </w:r>
      <w:r w:rsidR="0058485E">
        <w:rPr>
          <w:rtl/>
        </w:rPr>
        <w:t xml:space="preserve"> אנשים שנעצרים על ידי הצבא </w:t>
      </w:r>
      <w:r>
        <w:rPr>
          <w:rFonts w:hint="cs"/>
          <w:rtl/>
        </w:rPr>
        <w:t>בתמרון –</w:t>
      </w:r>
      <w:r w:rsidR="0058485E">
        <w:rPr>
          <w:rtl/>
        </w:rPr>
        <w:t xml:space="preserve"> אני לא מדבר כרגע על מ</w:t>
      </w:r>
      <w:r>
        <w:rPr>
          <w:rFonts w:hint="cs"/>
          <w:rtl/>
        </w:rPr>
        <w:t xml:space="preserve">י </w:t>
      </w:r>
      <w:bookmarkStart w:id="369" w:name="_ETM_Q1_1652901"/>
      <w:bookmarkEnd w:id="369"/>
      <w:r>
        <w:rPr>
          <w:rFonts w:hint="cs"/>
          <w:rtl/>
        </w:rPr>
        <w:t>שנעצר</w:t>
      </w:r>
      <w:r w:rsidR="0058485E">
        <w:rPr>
          <w:rtl/>
        </w:rPr>
        <w:t xml:space="preserve"> בשטח ישראל</w:t>
      </w:r>
      <w:r>
        <w:rPr>
          <w:rFonts w:hint="cs"/>
          <w:rtl/>
        </w:rPr>
        <w:t>,</w:t>
      </w:r>
      <w:r w:rsidR="0058485E">
        <w:rPr>
          <w:rtl/>
        </w:rPr>
        <w:t xml:space="preserve"> זה אירוע </w:t>
      </w:r>
      <w:r>
        <w:rPr>
          <w:rFonts w:hint="cs"/>
          <w:rtl/>
        </w:rPr>
        <w:t>נפרד –</w:t>
      </w:r>
      <w:r w:rsidR="0058485E">
        <w:rPr>
          <w:rtl/>
        </w:rPr>
        <w:t xml:space="preserve"> והם לוחמים בלתי</w:t>
      </w:r>
      <w:r>
        <w:rPr>
          <w:rFonts w:hint="cs"/>
          <w:rtl/>
        </w:rPr>
        <w:t>-</w:t>
      </w:r>
      <w:r w:rsidR="0058485E">
        <w:rPr>
          <w:rtl/>
        </w:rPr>
        <w:t>חוקיים</w:t>
      </w:r>
      <w:r>
        <w:rPr>
          <w:rFonts w:hint="cs"/>
          <w:rtl/>
        </w:rPr>
        <w:t>,</w:t>
      </w:r>
      <w:r w:rsidR="0058485E">
        <w:rPr>
          <w:rtl/>
        </w:rPr>
        <w:t xml:space="preserve"> אני לא מכיר מדינה בעולם המערבי שמביאה אותם בפני מערכת המשפט הרגילה שלה לביקורת שיפוטית. לא </w:t>
      </w:r>
      <w:r>
        <w:rPr>
          <w:rFonts w:hint="cs"/>
          <w:rtl/>
        </w:rPr>
        <w:t>מכיר דבר כזה.</w:t>
      </w:r>
    </w:p>
    <w:p w14:paraId="54BE0E75" w14:textId="77777777" w:rsidR="004D2BB7" w:rsidRDefault="004D2BB7" w:rsidP="004D2BB7">
      <w:pPr>
        <w:rPr>
          <w:rtl/>
        </w:rPr>
      </w:pPr>
    </w:p>
    <w:p w14:paraId="44B168F5" w14:textId="44F60DEA" w:rsidR="004D2BB7" w:rsidRDefault="004D2BB7" w:rsidP="004D2BB7">
      <w:pPr>
        <w:pStyle w:val="a4"/>
        <w:keepNext/>
        <w:rPr>
          <w:rtl/>
        </w:rPr>
      </w:pPr>
      <w:bookmarkStart w:id="370" w:name="ET_speaker_6156_92"/>
      <w:r w:rsidRPr="004D2B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2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14:paraId="70744219" w14:textId="77777777" w:rsidR="004D2BB7" w:rsidRPr="004D2BB7" w:rsidRDefault="004D2BB7" w:rsidP="004D2BB7">
      <w:pPr>
        <w:rPr>
          <w:rtl/>
        </w:rPr>
      </w:pPr>
    </w:p>
    <w:p w14:paraId="76CE7791" w14:textId="6D60002B" w:rsidR="004D2BB7" w:rsidRDefault="0058485E" w:rsidP="004D2BB7">
      <w:pPr>
        <w:rPr>
          <w:rtl/>
        </w:rPr>
      </w:pPr>
      <w:r>
        <w:rPr>
          <w:rtl/>
        </w:rPr>
        <w:t xml:space="preserve">יש </w:t>
      </w:r>
      <w:r w:rsidR="004D2BB7">
        <w:rPr>
          <w:rFonts w:hint="cs"/>
          <w:rtl/>
        </w:rPr>
        <w:t>פה</w:t>
      </w:r>
      <w:r>
        <w:rPr>
          <w:rtl/>
        </w:rPr>
        <w:t xml:space="preserve"> כמעט מצב של הפוך על הפוך</w:t>
      </w:r>
      <w:r w:rsidR="004D2BB7">
        <w:rPr>
          <w:rFonts w:hint="cs"/>
          <w:rtl/>
        </w:rPr>
        <w:t>.</w:t>
      </w:r>
      <w:r>
        <w:rPr>
          <w:rtl/>
        </w:rPr>
        <w:t xml:space="preserve"> למה? כי ברור לנו שאת מי שפעלו במסגרת פעולת האיבה אנחנו רוצים לשפוט על פי </w:t>
      </w:r>
      <w:r w:rsidR="004D2BB7">
        <w:rPr>
          <w:rFonts w:hint="cs"/>
          <w:rtl/>
        </w:rPr>
        <w:t>הדין של - - -</w:t>
      </w:r>
    </w:p>
    <w:p w14:paraId="59D37F53" w14:textId="77777777" w:rsidR="004D2BB7" w:rsidRDefault="004D2BB7" w:rsidP="004D2BB7">
      <w:pPr>
        <w:rPr>
          <w:rtl/>
        </w:rPr>
      </w:pPr>
    </w:p>
    <w:p w14:paraId="229C8BD7" w14:textId="337E1614" w:rsidR="004D2BB7" w:rsidRDefault="004D2BB7" w:rsidP="004D2BB7">
      <w:pPr>
        <w:pStyle w:val="af6"/>
        <w:keepNext/>
        <w:rPr>
          <w:rtl/>
        </w:rPr>
      </w:pPr>
      <w:bookmarkStart w:id="371" w:name="ET_yor_6157_93"/>
      <w:r w:rsidRPr="004D2B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2B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14:paraId="1F53A8F3" w14:textId="77777777" w:rsidR="004D2BB7" w:rsidRDefault="004D2BB7" w:rsidP="004D2BB7">
      <w:pPr>
        <w:pStyle w:val="KeepWithNext"/>
        <w:rPr>
          <w:rtl/>
        </w:rPr>
      </w:pPr>
    </w:p>
    <w:p w14:paraId="0BA013C1" w14:textId="77777777" w:rsidR="004D2BB7" w:rsidRDefault="004D2BB7" w:rsidP="004D2BB7">
      <w:pPr>
        <w:rPr>
          <w:rtl/>
        </w:rPr>
      </w:pPr>
      <w:r>
        <w:rPr>
          <w:rtl/>
        </w:rPr>
        <w:t>רוצים לשפוט</w:t>
      </w:r>
      <w:r>
        <w:rPr>
          <w:rFonts w:hint="cs"/>
          <w:rtl/>
        </w:rPr>
        <w:t>. איך? בוויכוח</w:t>
      </w:r>
      <w:r w:rsidR="0058485E">
        <w:rPr>
          <w:rtl/>
        </w:rPr>
        <w:t>. בסדר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22448405" w14:textId="77777777" w:rsidR="004D2BB7" w:rsidRDefault="004D2BB7" w:rsidP="004D2BB7">
      <w:pPr>
        <w:rPr>
          <w:rtl/>
        </w:rPr>
      </w:pPr>
    </w:p>
    <w:p w14:paraId="40CF98E6" w14:textId="77777777" w:rsidR="004D2BB7" w:rsidRDefault="004D2BB7" w:rsidP="004D2BB7">
      <w:pPr>
        <w:pStyle w:val="a4"/>
        <w:keepNext/>
        <w:rPr>
          <w:rtl/>
        </w:rPr>
      </w:pPr>
      <w:r w:rsidRPr="004D2BB7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D2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685F13" w14:textId="77777777" w:rsidR="004D2BB7" w:rsidRDefault="004D2BB7" w:rsidP="004D2BB7">
      <w:pPr>
        <w:rPr>
          <w:rtl/>
        </w:rPr>
      </w:pPr>
    </w:p>
    <w:p w14:paraId="5E6F27D8" w14:textId="77777777" w:rsidR="004D2BB7" w:rsidRDefault="0058485E" w:rsidP="004D2BB7">
      <w:pPr>
        <w:rPr>
          <w:rtl/>
        </w:rPr>
      </w:pPr>
      <w:r>
        <w:rPr>
          <w:rtl/>
        </w:rPr>
        <w:t>אבל אתה רוצה לשפוט במערכת המשפט הישראלית על ההשתתפות שלה</w:t>
      </w:r>
      <w:r w:rsidR="004D2BB7">
        <w:rPr>
          <w:rFonts w:hint="cs"/>
          <w:rtl/>
        </w:rPr>
        <w:t>ם.</w:t>
      </w:r>
      <w:r>
        <w:rPr>
          <w:rtl/>
        </w:rPr>
        <w:t xml:space="preserve"> </w:t>
      </w:r>
    </w:p>
    <w:p w14:paraId="7F371BBF" w14:textId="77777777" w:rsidR="004D2BB7" w:rsidRDefault="004D2BB7" w:rsidP="004D2BB7">
      <w:pPr>
        <w:rPr>
          <w:rtl/>
        </w:rPr>
      </w:pPr>
    </w:p>
    <w:p w14:paraId="5CF2A9E5" w14:textId="118C83D9" w:rsidR="004D2BB7" w:rsidRDefault="004D2BB7" w:rsidP="004D2BB7">
      <w:pPr>
        <w:pStyle w:val="af6"/>
        <w:keepNext/>
        <w:rPr>
          <w:rtl/>
        </w:rPr>
      </w:pPr>
      <w:bookmarkStart w:id="372" w:name="ET_yor_6157_94"/>
      <w:r w:rsidRPr="004D2B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2B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14:paraId="1A3E3DD1" w14:textId="77777777" w:rsidR="004D2BB7" w:rsidRPr="004D2BB7" w:rsidRDefault="004D2BB7" w:rsidP="004D2BB7">
      <w:pPr>
        <w:ind w:firstLine="0"/>
        <w:rPr>
          <w:rtl/>
        </w:rPr>
      </w:pPr>
    </w:p>
    <w:p w14:paraId="133D9CEA" w14:textId="300EBAB9" w:rsidR="004D2BB7" w:rsidRDefault="0058485E" w:rsidP="004D2BB7">
      <w:pPr>
        <w:rPr>
          <w:rtl/>
        </w:rPr>
      </w:pPr>
      <w:r>
        <w:rPr>
          <w:rtl/>
        </w:rPr>
        <w:t xml:space="preserve">בסדר, </w:t>
      </w:r>
      <w:r w:rsidR="004D2BB7">
        <w:rPr>
          <w:rFonts w:hint="cs"/>
          <w:rtl/>
        </w:rPr>
        <w:t>על זה היה דיון.</w:t>
      </w:r>
      <w:bookmarkStart w:id="373" w:name="_ETM_Q1_1687319"/>
      <w:bookmarkEnd w:id="373"/>
    </w:p>
    <w:p w14:paraId="68B9D469" w14:textId="77777777" w:rsidR="004D2BB7" w:rsidRDefault="004D2BB7" w:rsidP="004D2BB7">
      <w:pPr>
        <w:rPr>
          <w:rtl/>
        </w:rPr>
      </w:pPr>
      <w:bookmarkStart w:id="374" w:name="_ETM_Q1_1687528"/>
      <w:bookmarkEnd w:id="374"/>
    </w:p>
    <w:p w14:paraId="271136BE" w14:textId="5A6DE625" w:rsidR="004D2BB7" w:rsidRPr="004D2BB7" w:rsidRDefault="004D2BB7" w:rsidP="004D2BB7">
      <w:pPr>
        <w:pStyle w:val="a4"/>
        <w:keepNext/>
        <w:rPr>
          <w:rtl/>
        </w:rPr>
      </w:pPr>
      <w:bookmarkStart w:id="375" w:name="ET_speaker_6156_95"/>
      <w:r w:rsidRPr="004D2B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2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76" w:name="_ETM_Q1_1689144"/>
      <w:bookmarkStart w:id="377" w:name="_ETM_Q1_1689222"/>
      <w:bookmarkEnd w:id="375"/>
      <w:bookmarkEnd w:id="376"/>
      <w:bookmarkEnd w:id="377"/>
    </w:p>
    <w:p w14:paraId="0D17827E" w14:textId="77777777" w:rsidR="004D2BB7" w:rsidRDefault="004D2BB7" w:rsidP="004D2BB7">
      <w:pPr>
        <w:rPr>
          <w:rtl/>
        </w:rPr>
      </w:pPr>
      <w:bookmarkStart w:id="378" w:name="_ETM_Q1_1682104"/>
      <w:bookmarkStart w:id="379" w:name="_ETM_Q1_1682285"/>
      <w:bookmarkEnd w:id="378"/>
      <w:bookmarkEnd w:id="379"/>
    </w:p>
    <w:p w14:paraId="710970BA" w14:textId="77777777" w:rsidR="00E73298" w:rsidRDefault="0058485E" w:rsidP="004D2BB7">
      <w:pPr>
        <w:rPr>
          <w:rtl/>
        </w:rPr>
      </w:pPr>
      <w:bookmarkStart w:id="380" w:name="_ETM_Q1_1682323"/>
      <w:bookmarkStart w:id="381" w:name="_ETM_Q1_1682421"/>
      <w:bookmarkEnd w:id="380"/>
      <w:bookmarkEnd w:id="381"/>
      <w:r>
        <w:rPr>
          <w:rtl/>
        </w:rPr>
        <w:t>דווקא</w:t>
      </w:r>
      <w:r w:rsidR="00E73298">
        <w:rPr>
          <w:rFonts w:hint="cs"/>
          <w:rtl/>
        </w:rPr>
        <w:t xml:space="preserve"> את</w:t>
      </w:r>
      <w:r>
        <w:rPr>
          <w:rtl/>
        </w:rPr>
        <w:t xml:space="preserve"> הקבוצ</w:t>
      </w:r>
      <w:r w:rsidR="00E73298">
        <w:rPr>
          <w:rFonts w:hint="cs"/>
          <w:rtl/>
        </w:rPr>
        <w:t>ות</w:t>
      </w:r>
      <w:r>
        <w:rPr>
          <w:rtl/>
        </w:rPr>
        <w:t xml:space="preserve"> שנעצרו</w:t>
      </w:r>
      <w:r w:rsidR="00E73298">
        <w:rPr>
          <w:rFonts w:hint="cs"/>
          <w:rtl/>
        </w:rPr>
        <w:t>ת</w:t>
      </w:r>
      <w:r>
        <w:rPr>
          <w:rtl/>
        </w:rPr>
        <w:t xml:space="preserve"> במסגרת התמרון הצבאי</w:t>
      </w:r>
      <w:r w:rsidR="00E73298">
        <w:rPr>
          <w:rFonts w:hint="cs"/>
          <w:rtl/>
        </w:rPr>
        <w:t>,</w:t>
      </w:r>
      <w:r>
        <w:rPr>
          <w:rtl/>
        </w:rPr>
        <w:t xml:space="preserve"> של</w:t>
      </w:r>
      <w:r w:rsidR="00E73298">
        <w:rPr>
          <w:rFonts w:hint="cs"/>
          <w:rtl/>
        </w:rPr>
        <w:t xml:space="preserve">א </w:t>
      </w:r>
      <w:r>
        <w:rPr>
          <w:rtl/>
        </w:rPr>
        <w:t>היו מעורבות בפעולות האיבה</w:t>
      </w:r>
      <w:r w:rsidR="00E73298">
        <w:rPr>
          <w:rFonts w:hint="cs"/>
          <w:rtl/>
        </w:rPr>
        <w:t>,</w:t>
      </w:r>
      <w:r>
        <w:rPr>
          <w:rtl/>
        </w:rPr>
        <w:t xml:space="preserve"> ש</w:t>
      </w:r>
      <w:r w:rsidR="00E73298">
        <w:rPr>
          <w:rFonts w:hint="cs"/>
          <w:rtl/>
        </w:rPr>
        <w:t>ם,</w:t>
      </w:r>
      <w:r>
        <w:rPr>
          <w:rtl/>
        </w:rPr>
        <w:t xml:space="preserve"> בסופו של דבר</w:t>
      </w:r>
      <w:r w:rsidR="00E73298">
        <w:rPr>
          <w:rFonts w:hint="cs"/>
          <w:rtl/>
        </w:rPr>
        <w:t>,</w:t>
      </w:r>
      <w:r>
        <w:rPr>
          <w:rtl/>
        </w:rPr>
        <w:t xml:space="preserve"> בי</w:t>
      </w:r>
      <w:r w:rsidR="00E73298">
        <w:rPr>
          <w:rFonts w:hint="cs"/>
          <w:rtl/>
        </w:rPr>
        <w:t>ן</w:t>
      </w:r>
      <w:r>
        <w:rPr>
          <w:rtl/>
        </w:rPr>
        <w:t xml:space="preserve"> </w:t>
      </w:r>
      <w:r w:rsidR="00E73298">
        <w:rPr>
          <w:rFonts w:hint="cs"/>
          <w:rtl/>
        </w:rPr>
        <w:t xml:space="preserve">אם </w:t>
      </w:r>
      <w:r>
        <w:rPr>
          <w:rtl/>
        </w:rPr>
        <w:t>נרצה או לא</w:t>
      </w:r>
      <w:r w:rsidR="00E73298">
        <w:rPr>
          <w:rFonts w:hint="cs"/>
          <w:rtl/>
        </w:rPr>
        <w:t>,</w:t>
      </w:r>
      <w:r>
        <w:rPr>
          <w:rtl/>
        </w:rPr>
        <w:t xml:space="preserve"> </w:t>
      </w:r>
      <w:r w:rsidR="00E73298">
        <w:rPr>
          <w:rFonts w:hint="cs"/>
          <w:rtl/>
        </w:rPr>
        <w:t>י</w:t>
      </w:r>
      <w:r>
        <w:rPr>
          <w:rtl/>
        </w:rPr>
        <w:t xml:space="preserve">יכנסו דוקטרינות שקשורות </w:t>
      </w:r>
      <w:r w:rsidR="00E73298">
        <w:rPr>
          <w:rFonts w:hint="cs"/>
          <w:rtl/>
        </w:rPr>
        <w:t>ל</w:t>
      </w:r>
      <w:r>
        <w:rPr>
          <w:rtl/>
        </w:rPr>
        <w:t xml:space="preserve">דיני מלחמה. </w:t>
      </w:r>
    </w:p>
    <w:p w14:paraId="5316A697" w14:textId="77777777" w:rsidR="00E73298" w:rsidRDefault="00E73298" w:rsidP="004D2BB7">
      <w:pPr>
        <w:rPr>
          <w:rtl/>
        </w:rPr>
      </w:pPr>
    </w:p>
    <w:p w14:paraId="0949942D" w14:textId="5E66CB78" w:rsidR="00E73298" w:rsidRDefault="00E73298" w:rsidP="00E73298">
      <w:pPr>
        <w:pStyle w:val="af6"/>
        <w:keepNext/>
        <w:rPr>
          <w:rtl/>
        </w:rPr>
      </w:pPr>
      <w:bookmarkStart w:id="382" w:name="ET_yor_6157_96"/>
      <w:r w:rsidRPr="00E732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3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14:paraId="5FD1B161" w14:textId="77777777" w:rsidR="00E73298" w:rsidRDefault="00E73298" w:rsidP="00E73298">
      <w:pPr>
        <w:pStyle w:val="KeepWithNext"/>
        <w:rPr>
          <w:rtl/>
        </w:rPr>
      </w:pPr>
    </w:p>
    <w:p w14:paraId="3AF0C8CC" w14:textId="6E5117DD" w:rsidR="00E73298" w:rsidRDefault="00E73298" w:rsidP="00E73298">
      <w:pPr>
        <w:rPr>
          <w:rtl/>
        </w:rPr>
      </w:pPr>
      <w:r>
        <w:rPr>
          <w:rFonts w:hint="cs"/>
          <w:rtl/>
        </w:rPr>
        <w:t>נכון.</w:t>
      </w:r>
    </w:p>
    <w:p w14:paraId="47739316" w14:textId="77777777" w:rsidR="00E73298" w:rsidRDefault="00E73298" w:rsidP="00E73298">
      <w:pPr>
        <w:rPr>
          <w:rtl/>
        </w:rPr>
      </w:pPr>
    </w:p>
    <w:p w14:paraId="6ED0A46E" w14:textId="070D3B6E" w:rsidR="00E73298" w:rsidRDefault="00E73298" w:rsidP="00E73298">
      <w:pPr>
        <w:pStyle w:val="a4"/>
        <w:keepNext/>
        <w:rPr>
          <w:rtl/>
        </w:rPr>
      </w:pPr>
      <w:bookmarkStart w:id="383" w:name="ET_speaker_6156_97"/>
      <w:r w:rsidRPr="00E732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3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14:paraId="38DFD1FE" w14:textId="77777777" w:rsidR="00E73298" w:rsidRDefault="00E73298" w:rsidP="00E73298">
      <w:pPr>
        <w:pStyle w:val="KeepWithNext"/>
        <w:rPr>
          <w:rtl/>
        </w:rPr>
      </w:pPr>
    </w:p>
    <w:p w14:paraId="44659B02" w14:textId="694D6CF7" w:rsidR="00E73298" w:rsidRDefault="00E73298" w:rsidP="00E73298">
      <w:pPr>
        <w:rPr>
          <w:rtl/>
        </w:rPr>
      </w:pPr>
      <w:r>
        <w:rPr>
          <w:rFonts w:hint="cs"/>
          <w:rtl/>
        </w:rPr>
        <w:t xml:space="preserve">של שבוים בעת </w:t>
      </w:r>
      <w:r w:rsidR="0058485E">
        <w:rPr>
          <w:rtl/>
        </w:rPr>
        <w:t xml:space="preserve">מלחמה, </w:t>
      </w:r>
      <w:r>
        <w:rPr>
          <w:rFonts w:hint="cs"/>
          <w:rtl/>
        </w:rPr>
        <w:t>של לוחמים בלתי-חוקקים.</w:t>
      </w:r>
    </w:p>
    <w:p w14:paraId="4FDB4D75" w14:textId="77777777" w:rsidR="00E73298" w:rsidRDefault="00E73298" w:rsidP="00E73298">
      <w:pPr>
        <w:rPr>
          <w:rtl/>
        </w:rPr>
      </w:pPr>
    </w:p>
    <w:p w14:paraId="453A6870" w14:textId="6CC55CF6" w:rsidR="00E73298" w:rsidRPr="00E73298" w:rsidRDefault="00E73298" w:rsidP="00E73298">
      <w:pPr>
        <w:pStyle w:val="af6"/>
        <w:keepNext/>
        <w:rPr>
          <w:rtl/>
        </w:rPr>
      </w:pPr>
      <w:bookmarkStart w:id="384" w:name="ET_yor_6157_98"/>
      <w:r w:rsidRPr="00E732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3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85" w:name="_ETM_Q1_1699082"/>
      <w:bookmarkEnd w:id="384"/>
      <w:bookmarkEnd w:id="385"/>
    </w:p>
    <w:p w14:paraId="4163AF16" w14:textId="77777777" w:rsidR="00E73298" w:rsidRDefault="00E73298" w:rsidP="00E73298">
      <w:pPr>
        <w:rPr>
          <w:rtl/>
        </w:rPr>
      </w:pPr>
    </w:p>
    <w:p w14:paraId="793B3414" w14:textId="0B0DEE34" w:rsidR="00E73298" w:rsidRDefault="00E73298" w:rsidP="00E73298">
      <w:pPr>
        <w:rPr>
          <w:rtl/>
        </w:rPr>
      </w:pPr>
      <w:r>
        <w:rPr>
          <w:rFonts w:hint="cs"/>
          <w:rtl/>
        </w:rPr>
        <w:t>אגב</w:t>
      </w:r>
      <w:r w:rsidR="0058485E">
        <w:rPr>
          <w:rtl/>
        </w:rPr>
        <w:t>, לדעתי</w:t>
      </w:r>
      <w:r>
        <w:rPr>
          <w:rFonts w:hint="cs"/>
          <w:rtl/>
        </w:rPr>
        <w:t>,</w:t>
      </w:r>
      <w:r w:rsidR="0058485E">
        <w:rPr>
          <w:rtl/>
        </w:rPr>
        <w:t xml:space="preserve"> גם </w:t>
      </w:r>
      <w:r>
        <w:rPr>
          <w:rFonts w:hint="cs"/>
          <w:rtl/>
        </w:rPr>
        <w:t>אלו שנכנסו</w:t>
      </w:r>
      <w:r w:rsidR="00E85FC5">
        <w:rPr>
          <w:rFonts w:hint="cs"/>
          <w:rtl/>
        </w:rPr>
        <w:t>,</w:t>
      </w:r>
      <w:r>
        <w:rPr>
          <w:rFonts w:hint="cs"/>
          <w:rtl/>
        </w:rPr>
        <w:t xml:space="preserve"> עשו </w:t>
      </w:r>
      <w:r w:rsidR="0058485E">
        <w:rPr>
          <w:rtl/>
        </w:rPr>
        <w:t>את זה כחלק מפעולה מלחמתית נגד ישראל</w:t>
      </w:r>
      <w:r>
        <w:rPr>
          <w:rFonts w:hint="cs"/>
          <w:rtl/>
        </w:rPr>
        <w:t>,</w:t>
      </w:r>
      <w:r w:rsidR="0058485E">
        <w:rPr>
          <w:rtl/>
        </w:rPr>
        <w:t xml:space="preserve"> לכן גם עליהם אפשר </w:t>
      </w:r>
      <w:r>
        <w:rPr>
          <w:rFonts w:hint="cs"/>
          <w:rtl/>
        </w:rPr>
        <w:t xml:space="preserve">להחיל </w:t>
      </w:r>
      <w:bookmarkStart w:id="386" w:name="_ETM_Q1_1706371"/>
      <w:bookmarkEnd w:id="386"/>
      <w:r>
        <w:rPr>
          <w:rFonts w:hint="cs"/>
          <w:rtl/>
        </w:rPr>
        <w:t xml:space="preserve">את זה. </w:t>
      </w:r>
      <w:r w:rsidR="0058485E">
        <w:rPr>
          <w:rtl/>
        </w:rPr>
        <w:t xml:space="preserve">אבל </w:t>
      </w:r>
      <w:r w:rsidR="00E85FC5">
        <w:rPr>
          <w:rFonts w:hint="cs"/>
          <w:rtl/>
        </w:rPr>
        <w:t>לגב</w:t>
      </w:r>
      <w:r w:rsidR="0058485E">
        <w:rPr>
          <w:rtl/>
        </w:rPr>
        <w:t>יהם עוד אני מבין סברה</w:t>
      </w:r>
      <w:r>
        <w:rPr>
          <w:rFonts w:hint="cs"/>
          <w:rtl/>
        </w:rPr>
        <w:t>,</w:t>
      </w:r>
      <w:r w:rsidR="0058485E">
        <w:rPr>
          <w:rtl/>
        </w:rPr>
        <w:t xml:space="preserve"> כי תפסנו אותם בשטח ישראל. אני לא מסכים</w:t>
      </w:r>
      <w:r>
        <w:rPr>
          <w:rFonts w:hint="cs"/>
          <w:rtl/>
        </w:rPr>
        <w:t>, אבל</w:t>
      </w:r>
      <w:r w:rsidR="0058485E">
        <w:rPr>
          <w:rtl/>
        </w:rPr>
        <w:t xml:space="preserve"> אני מבין את הטיעון</w:t>
      </w:r>
      <w:r>
        <w:rPr>
          <w:rFonts w:hint="cs"/>
          <w:rtl/>
        </w:rPr>
        <w:t>.</w:t>
      </w:r>
      <w:r w:rsidR="0058485E">
        <w:rPr>
          <w:rtl/>
        </w:rPr>
        <w:t xml:space="preserve"> אלו </w:t>
      </w:r>
      <w:r>
        <w:rPr>
          <w:rFonts w:hint="cs"/>
          <w:rtl/>
        </w:rPr>
        <w:t>ש</w:t>
      </w:r>
      <w:r w:rsidR="0058485E">
        <w:rPr>
          <w:rtl/>
        </w:rPr>
        <w:t>תפסנו בעזה</w:t>
      </w:r>
      <w:r>
        <w:rPr>
          <w:rFonts w:hint="cs"/>
          <w:rtl/>
        </w:rPr>
        <w:t xml:space="preserve"> –</w:t>
      </w:r>
      <w:r w:rsidR="0058485E">
        <w:rPr>
          <w:rtl/>
        </w:rPr>
        <w:t xml:space="preserve"> לא ברור לי בכלל למה הם פה</w:t>
      </w:r>
      <w:r>
        <w:rPr>
          <w:rFonts w:hint="cs"/>
          <w:rtl/>
        </w:rPr>
        <w:t>,</w:t>
      </w:r>
      <w:r w:rsidR="0058485E">
        <w:rPr>
          <w:rtl/>
        </w:rPr>
        <w:t xml:space="preserve"> גם אם הם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בלב"חים</w:t>
      </w:r>
      <w:proofErr w:type="spellEnd"/>
      <w:r w:rsidR="0058485E">
        <w:rPr>
          <w:rtl/>
        </w:rPr>
        <w:t>. אני לא מבין את זה. אני לא מסכים לזה</w:t>
      </w:r>
      <w:r>
        <w:rPr>
          <w:rFonts w:hint="cs"/>
          <w:rtl/>
        </w:rPr>
        <w:t xml:space="preserve">. </w:t>
      </w:r>
    </w:p>
    <w:p w14:paraId="0199B97B" w14:textId="77777777" w:rsidR="00E73298" w:rsidRDefault="00E73298" w:rsidP="00E73298">
      <w:pPr>
        <w:rPr>
          <w:rtl/>
        </w:rPr>
      </w:pPr>
    </w:p>
    <w:p w14:paraId="11CFBC0D" w14:textId="1DA09C49" w:rsidR="00E73298" w:rsidRDefault="00E73298" w:rsidP="00E73298">
      <w:pPr>
        <w:rPr>
          <w:rtl/>
        </w:rPr>
      </w:pPr>
      <w:r>
        <w:rPr>
          <w:rFonts w:hint="cs"/>
          <w:rtl/>
        </w:rPr>
        <w:t>זה</w:t>
      </w:r>
      <w:r w:rsidR="0058485E">
        <w:rPr>
          <w:rtl/>
        </w:rPr>
        <w:t xml:space="preserve"> שאני אקרא לחברי</w:t>
      </w:r>
      <w:r>
        <w:rPr>
          <w:rFonts w:hint="cs"/>
          <w:rtl/>
        </w:rPr>
        <w:t>י,</w:t>
      </w:r>
      <w:r w:rsidR="0058485E">
        <w:rPr>
          <w:rtl/>
        </w:rPr>
        <w:t xml:space="preserve"> וגם אני אצביע בעד</w:t>
      </w:r>
      <w:r>
        <w:rPr>
          <w:rFonts w:hint="cs"/>
          <w:rtl/>
        </w:rPr>
        <w:t>, אנא,</w:t>
      </w:r>
      <w:r w:rsidR="0058485E">
        <w:rPr>
          <w:rtl/>
        </w:rPr>
        <w:t xml:space="preserve"> לא לראות בזה משום הסכמה לטלאי על טלאי שיש פה</w:t>
      </w:r>
      <w:r>
        <w:rPr>
          <w:rFonts w:hint="cs"/>
          <w:rtl/>
        </w:rPr>
        <w:t>.</w:t>
      </w:r>
      <w:r w:rsidR="0058485E">
        <w:rPr>
          <w:rtl/>
        </w:rPr>
        <w:t xml:space="preserve"> אבל זה מה יש, תביאו בבקשה </w:t>
      </w:r>
      <w:r>
        <w:rPr>
          <w:rFonts w:hint="cs"/>
          <w:rtl/>
        </w:rPr>
        <w:t xml:space="preserve">מהר </w:t>
      </w:r>
      <w:r w:rsidR="0058485E">
        <w:rPr>
          <w:rtl/>
        </w:rPr>
        <w:t xml:space="preserve">את </w:t>
      </w:r>
      <w:r>
        <w:rPr>
          <w:rFonts w:hint="cs"/>
          <w:rtl/>
        </w:rPr>
        <w:t>ההסדר.</w:t>
      </w:r>
    </w:p>
    <w:p w14:paraId="3A9258F5" w14:textId="77777777" w:rsidR="00E73298" w:rsidRDefault="00E73298" w:rsidP="00E73298">
      <w:pPr>
        <w:rPr>
          <w:rtl/>
        </w:rPr>
      </w:pPr>
    </w:p>
    <w:p w14:paraId="5AB23020" w14:textId="669A1FBE" w:rsidR="00E73298" w:rsidRDefault="00E73298" w:rsidP="00E73298">
      <w:pPr>
        <w:rPr>
          <w:rtl/>
        </w:rPr>
      </w:pPr>
      <w:r>
        <w:rPr>
          <w:rFonts w:hint="cs"/>
          <w:rtl/>
        </w:rPr>
        <w:t>גאל</w:t>
      </w:r>
      <w:r w:rsidR="0058485E">
        <w:rPr>
          <w:rtl/>
        </w:rPr>
        <w:t xml:space="preserve"> רצתה להתייחס לעניין </w:t>
      </w:r>
      <w:proofErr w:type="spellStart"/>
      <w:r>
        <w:rPr>
          <w:rFonts w:hint="cs"/>
          <w:rtl/>
        </w:rPr>
        <w:t>התקש"ח</w:t>
      </w:r>
      <w:proofErr w:type="spellEnd"/>
      <w:r>
        <w:rPr>
          <w:rFonts w:hint="cs"/>
          <w:rtl/>
        </w:rPr>
        <w:t>?</w:t>
      </w:r>
    </w:p>
    <w:p w14:paraId="17360EF2" w14:textId="77777777" w:rsidR="00E73298" w:rsidRDefault="00E73298" w:rsidP="00E73298">
      <w:pPr>
        <w:rPr>
          <w:rtl/>
        </w:rPr>
      </w:pPr>
    </w:p>
    <w:p w14:paraId="5892363E" w14:textId="1D99322F" w:rsidR="00E73298" w:rsidRDefault="00E73298" w:rsidP="00E73298">
      <w:pPr>
        <w:pStyle w:val="af9"/>
        <w:keepNext/>
        <w:rPr>
          <w:rtl/>
        </w:rPr>
      </w:pPr>
      <w:r w:rsidRPr="00DC3E0E">
        <w:rPr>
          <w:rStyle w:val="TagStyle"/>
          <w:rtl/>
        </w:rPr>
        <w:t xml:space="preserve">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DC3E0E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p w14:paraId="264B5AA4" w14:textId="77777777" w:rsidR="00E73298" w:rsidRDefault="00E73298" w:rsidP="00E73298">
      <w:pPr>
        <w:rPr>
          <w:rtl/>
        </w:rPr>
      </w:pPr>
    </w:p>
    <w:p w14:paraId="6F350FA6" w14:textId="69CEE925" w:rsidR="00265878" w:rsidRDefault="00E73298" w:rsidP="00265878">
      <w:pPr>
        <w:rPr>
          <w:rtl/>
        </w:rPr>
      </w:pPr>
      <w:r>
        <w:rPr>
          <w:rFonts w:hint="cs"/>
          <w:rtl/>
        </w:rPr>
        <w:t>כן, רציתי להגיד</w:t>
      </w:r>
      <w:r w:rsidR="0058485E">
        <w:rPr>
          <w:rtl/>
        </w:rPr>
        <w:t xml:space="preserve"> שני דברים</w:t>
      </w:r>
      <w:r>
        <w:rPr>
          <w:rFonts w:hint="cs"/>
          <w:rtl/>
        </w:rPr>
        <w:t>.</w:t>
      </w:r>
      <w:r w:rsidR="0058485E">
        <w:rPr>
          <w:rtl/>
        </w:rPr>
        <w:t xml:space="preserve"> קודם כל</w:t>
      </w:r>
      <w:r>
        <w:rPr>
          <w:rFonts w:hint="cs"/>
          <w:rtl/>
        </w:rPr>
        <w:t>,</w:t>
      </w:r>
      <w:r w:rsidR="0058485E">
        <w:rPr>
          <w:rtl/>
        </w:rPr>
        <w:t xml:space="preserve"> </w:t>
      </w:r>
      <w:r>
        <w:rPr>
          <w:rFonts w:hint="cs"/>
          <w:rtl/>
        </w:rPr>
        <w:t>גם לפי התפיסה שלנו זה אכן פלסטר, עד שהחוק</w:t>
      </w:r>
      <w:r w:rsidR="00265878">
        <w:rPr>
          <w:rFonts w:hint="cs"/>
          <w:rtl/>
        </w:rPr>
        <w:t xml:space="preserve"> </w:t>
      </w:r>
      <w:r w:rsidR="0058485E">
        <w:rPr>
          <w:rtl/>
        </w:rPr>
        <w:t xml:space="preserve">הכולל יגיע </w:t>
      </w:r>
      <w:r w:rsidR="00265878">
        <w:rPr>
          <w:rFonts w:hint="cs"/>
          <w:rtl/>
        </w:rPr>
        <w:t>ל</w:t>
      </w:r>
      <w:r w:rsidR="0058485E">
        <w:rPr>
          <w:rtl/>
        </w:rPr>
        <w:t>שולחן הכנסת</w:t>
      </w:r>
      <w:r w:rsidR="00265878">
        <w:rPr>
          <w:rFonts w:hint="cs"/>
          <w:rtl/>
        </w:rPr>
        <w:t>,</w:t>
      </w:r>
      <w:r w:rsidR="0058485E">
        <w:rPr>
          <w:rtl/>
        </w:rPr>
        <w:t xml:space="preserve"> ולכן </w:t>
      </w:r>
      <w:r w:rsidR="00265878">
        <w:rPr>
          <w:rFonts w:hint="cs"/>
          <w:rtl/>
        </w:rPr>
        <w:t>ההסדר</w:t>
      </w:r>
      <w:r w:rsidR="0058485E">
        <w:rPr>
          <w:rtl/>
        </w:rPr>
        <w:t xml:space="preserve"> כרגע הוא </w:t>
      </w:r>
      <w:proofErr w:type="spellStart"/>
      <w:r w:rsidR="00265878">
        <w:rPr>
          <w:rFonts w:hint="cs"/>
          <w:rtl/>
        </w:rPr>
        <w:t>תקש"ח</w:t>
      </w:r>
      <w:proofErr w:type="spellEnd"/>
      <w:r w:rsidR="00265878">
        <w:rPr>
          <w:rFonts w:hint="cs"/>
          <w:rtl/>
        </w:rPr>
        <w:t xml:space="preserve"> עד 3 </w:t>
      </w:r>
      <w:r w:rsidR="0058485E">
        <w:rPr>
          <w:rtl/>
        </w:rPr>
        <w:t>באפריל</w:t>
      </w:r>
      <w:r w:rsidR="00265878">
        <w:rPr>
          <w:rFonts w:hint="cs"/>
          <w:rtl/>
        </w:rPr>
        <w:t>,</w:t>
      </w:r>
      <w:r w:rsidR="0058485E">
        <w:rPr>
          <w:rtl/>
        </w:rPr>
        <w:t xml:space="preserve"> כדי להתאים</w:t>
      </w:r>
      <w:r w:rsidR="00265878">
        <w:rPr>
          <w:rFonts w:hint="cs"/>
          <w:rtl/>
        </w:rPr>
        <w:t>,</w:t>
      </w:r>
      <w:r w:rsidR="0058485E">
        <w:rPr>
          <w:rtl/>
        </w:rPr>
        <w:t xml:space="preserve"> גם לתקופה שה</w:t>
      </w:r>
      <w:r w:rsidR="00265878">
        <w:rPr>
          <w:rFonts w:hint="cs"/>
          <w:rtl/>
        </w:rPr>
        <w:t>א</w:t>
      </w:r>
      <w:r w:rsidR="0058485E">
        <w:rPr>
          <w:rtl/>
        </w:rPr>
        <w:t xml:space="preserve">רכנו את החוק </w:t>
      </w:r>
      <w:r w:rsidR="00265878">
        <w:rPr>
          <w:rFonts w:hint="cs"/>
          <w:rtl/>
        </w:rPr>
        <w:t xml:space="preserve">להארכת </w:t>
      </w:r>
      <w:proofErr w:type="spellStart"/>
      <w:r w:rsidR="00265878">
        <w:rPr>
          <w:rFonts w:hint="cs"/>
          <w:rtl/>
        </w:rPr>
        <w:t>תקש"ח</w:t>
      </w:r>
      <w:proofErr w:type="spellEnd"/>
      <w:r w:rsidR="00265878">
        <w:rPr>
          <w:rFonts w:hint="cs"/>
          <w:rtl/>
        </w:rPr>
        <w:t xml:space="preserve">, </w:t>
      </w:r>
      <w:r w:rsidR="0058485E">
        <w:rPr>
          <w:rtl/>
        </w:rPr>
        <w:t>של מניעת מפגש עם עורך הדין</w:t>
      </w:r>
      <w:r w:rsidR="00265878">
        <w:rPr>
          <w:rFonts w:hint="cs"/>
          <w:rtl/>
        </w:rPr>
        <w:t>.</w:t>
      </w:r>
      <w:r w:rsidR="0058485E">
        <w:rPr>
          <w:rtl/>
        </w:rPr>
        <w:t xml:space="preserve"> </w:t>
      </w:r>
      <w:r w:rsidR="00265878">
        <w:rPr>
          <w:rFonts w:hint="cs"/>
          <w:rtl/>
        </w:rPr>
        <w:t>למה</w:t>
      </w:r>
      <w:r w:rsidR="0058485E">
        <w:rPr>
          <w:rtl/>
        </w:rPr>
        <w:t xml:space="preserve"> הגענו </w:t>
      </w:r>
      <w:r w:rsidR="00265878">
        <w:rPr>
          <w:rFonts w:hint="cs"/>
          <w:rtl/>
        </w:rPr>
        <w:t>ל-3</w:t>
      </w:r>
      <w:r w:rsidR="0058485E">
        <w:rPr>
          <w:rtl/>
        </w:rPr>
        <w:t xml:space="preserve"> באפריל</w:t>
      </w:r>
      <w:r w:rsidR="00265878">
        <w:rPr>
          <w:rFonts w:hint="cs"/>
          <w:rtl/>
        </w:rPr>
        <w:t>?</w:t>
      </w:r>
      <w:r w:rsidR="0058485E">
        <w:rPr>
          <w:rtl/>
        </w:rPr>
        <w:t xml:space="preserve"> זה </w:t>
      </w:r>
      <w:r w:rsidR="00265878">
        <w:rPr>
          <w:rFonts w:hint="cs"/>
          <w:rtl/>
        </w:rPr>
        <w:t>180</w:t>
      </w:r>
      <w:r w:rsidR="0058485E">
        <w:rPr>
          <w:rtl/>
        </w:rPr>
        <w:t xml:space="preserve"> ימים, ז</w:t>
      </w:r>
      <w:r w:rsidR="00265878">
        <w:rPr>
          <w:rFonts w:hint="cs"/>
          <w:rtl/>
        </w:rPr>
        <w:t>את התקופה</w:t>
      </w:r>
      <w:r w:rsidR="0058485E">
        <w:rPr>
          <w:rtl/>
        </w:rPr>
        <w:t xml:space="preserve"> </w:t>
      </w:r>
      <w:r w:rsidR="00265878">
        <w:rPr>
          <w:rFonts w:hint="cs"/>
          <w:rtl/>
        </w:rPr>
        <w:t>ה</w:t>
      </w:r>
      <w:r w:rsidR="0058485E">
        <w:rPr>
          <w:rtl/>
        </w:rPr>
        <w:t>מקסימלית</w:t>
      </w:r>
      <w:r w:rsidR="00265878">
        <w:rPr>
          <w:rFonts w:hint="cs"/>
          <w:rtl/>
        </w:rPr>
        <w:t>,</w:t>
      </w:r>
      <w:r w:rsidR="0058485E">
        <w:rPr>
          <w:rtl/>
        </w:rPr>
        <w:t xml:space="preserve"> גם ככה </w:t>
      </w:r>
      <w:r w:rsidR="00265878">
        <w:rPr>
          <w:rFonts w:hint="cs"/>
          <w:rtl/>
        </w:rPr>
        <w:t>חריגה</w:t>
      </w:r>
      <w:r w:rsidR="0058485E">
        <w:rPr>
          <w:rtl/>
        </w:rPr>
        <w:t xml:space="preserve"> מאוד</w:t>
      </w:r>
      <w:r w:rsidR="00265878">
        <w:rPr>
          <w:rFonts w:hint="cs"/>
          <w:rtl/>
        </w:rPr>
        <w:t>,</w:t>
      </w:r>
      <w:r w:rsidR="0058485E">
        <w:rPr>
          <w:rtl/>
        </w:rPr>
        <w:t xml:space="preserve"> שנקבעה לגבי מניעת המפגש</w:t>
      </w:r>
      <w:r w:rsidR="00265878">
        <w:rPr>
          <w:rFonts w:hint="cs"/>
          <w:rtl/>
        </w:rPr>
        <w:t>.</w:t>
      </w:r>
      <w:r w:rsidR="0058485E">
        <w:rPr>
          <w:rtl/>
        </w:rPr>
        <w:t xml:space="preserve"> זה לעניין התקופה. </w:t>
      </w:r>
    </w:p>
    <w:p w14:paraId="41D94DC4" w14:textId="77777777" w:rsidR="00265878" w:rsidRDefault="00265878" w:rsidP="00265878">
      <w:pPr>
        <w:rPr>
          <w:rtl/>
        </w:rPr>
      </w:pPr>
      <w:bookmarkStart w:id="387" w:name="_ETM_Q1_1766118"/>
      <w:bookmarkStart w:id="388" w:name="_ETM_Q1_1766226"/>
      <w:bookmarkStart w:id="389" w:name="_ETM_Q1_1766341"/>
      <w:bookmarkEnd w:id="387"/>
      <w:bookmarkEnd w:id="388"/>
      <w:bookmarkEnd w:id="389"/>
    </w:p>
    <w:p w14:paraId="6A7CFB0C" w14:textId="5DCE89F4" w:rsidR="0058485E" w:rsidRDefault="0058485E" w:rsidP="0025630A">
      <w:pPr>
        <w:rPr>
          <w:rtl/>
        </w:rPr>
      </w:pPr>
      <w:bookmarkStart w:id="390" w:name="_ETM_Q1_1766405"/>
      <w:bookmarkEnd w:id="390"/>
      <w:r>
        <w:rPr>
          <w:rtl/>
        </w:rPr>
        <w:t>רק רציתי לחדד</w:t>
      </w:r>
      <w:r w:rsidR="0061273F">
        <w:rPr>
          <w:rFonts w:hint="cs"/>
          <w:rtl/>
        </w:rPr>
        <w:t>.</w:t>
      </w:r>
      <w:r>
        <w:rPr>
          <w:rtl/>
        </w:rPr>
        <w:t xml:space="preserve"> לא רק </w:t>
      </w:r>
      <w:r w:rsidR="0025630A">
        <w:rPr>
          <w:rFonts w:hint="cs"/>
          <w:rtl/>
        </w:rPr>
        <w:t>ב</w:t>
      </w:r>
      <w:r>
        <w:rPr>
          <w:rtl/>
        </w:rPr>
        <w:t xml:space="preserve">חוק להארכת תקנות </w:t>
      </w:r>
      <w:r w:rsidR="0025630A">
        <w:rPr>
          <w:rFonts w:hint="cs"/>
          <w:rtl/>
        </w:rPr>
        <w:t>ל</w:t>
      </w:r>
      <w:r>
        <w:rPr>
          <w:rtl/>
        </w:rPr>
        <w:t xml:space="preserve">שעת חירום, אלא </w:t>
      </w:r>
      <w:r w:rsidR="0061273F">
        <w:rPr>
          <w:rtl/>
        </w:rPr>
        <w:t xml:space="preserve">גם פה </w:t>
      </w:r>
      <w:r>
        <w:rPr>
          <w:rtl/>
        </w:rPr>
        <w:t xml:space="preserve">יש תיקונים בתוך התקנות. התיקונים הם גם לעניין ההגדרה </w:t>
      </w:r>
      <w:r w:rsidR="0025630A">
        <w:rPr>
          <w:rFonts w:hint="cs"/>
          <w:rtl/>
        </w:rPr>
        <w:t>על</w:t>
      </w:r>
      <w:bookmarkStart w:id="391" w:name="_ETM_Q1_1778704"/>
      <w:bookmarkEnd w:id="391"/>
      <w:r w:rsidR="0025630A">
        <w:rPr>
          <w:rFonts w:hint="cs"/>
          <w:rtl/>
        </w:rPr>
        <w:t xml:space="preserve"> מי זה חל.</w:t>
      </w:r>
      <w:bookmarkStart w:id="392" w:name="_ETM_Q1_1776833"/>
      <w:bookmarkStart w:id="393" w:name="_ETM_Q1_1776927"/>
      <w:bookmarkEnd w:id="392"/>
      <w:bookmarkEnd w:id="393"/>
      <w:r w:rsidR="0025630A">
        <w:rPr>
          <w:rFonts w:hint="cs"/>
          <w:rtl/>
        </w:rPr>
        <w:t xml:space="preserve"> </w:t>
      </w:r>
      <w:r>
        <w:rPr>
          <w:rtl/>
        </w:rPr>
        <w:t>לגבי ההגדרה</w:t>
      </w:r>
      <w:r w:rsidR="0025630A">
        <w:rPr>
          <w:rFonts w:hint="cs"/>
          <w:rtl/>
        </w:rPr>
        <w:t>, התאמנו</w:t>
      </w:r>
      <w:r>
        <w:rPr>
          <w:rtl/>
        </w:rPr>
        <w:t xml:space="preserve"> למה שאושר לגבי</w:t>
      </w:r>
      <w:r w:rsidR="0025630A">
        <w:rPr>
          <w:rFonts w:hint="cs"/>
          <w:rtl/>
        </w:rPr>
        <w:t xml:space="preserve"> </w:t>
      </w:r>
      <w:proofErr w:type="spellStart"/>
      <w:r w:rsidR="0025630A">
        <w:rPr>
          <w:rFonts w:hint="cs"/>
          <w:rtl/>
        </w:rPr>
        <w:t>התקש"ח</w:t>
      </w:r>
      <w:proofErr w:type="spellEnd"/>
      <w:r>
        <w:rPr>
          <w:rtl/>
        </w:rPr>
        <w:t xml:space="preserve"> הקוד</w:t>
      </w:r>
      <w:r w:rsidR="0025630A">
        <w:rPr>
          <w:rFonts w:hint="cs"/>
          <w:rtl/>
        </w:rPr>
        <w:t>מות</w:t>
      </w:r>
      <w:r w:rsidR="0061273F">
        <w:rPr>
          <w:rFonts w:hint="cs"/>
          <w:rtl/>
        </w:rPr>
        <w:t>,</w:t>
      </w:r>
      <w:r>
        <w:rPr>
          <w:rtl/>
        </w:rPr>
        <w:t xml:space="preserve"> </w:t>
      </w:r>
      <w:r w:rsidR="0061273F">
        <w:rPr>
          <w:rFonts w:hint="cs"/>
          <w:rtl/>
        </w:rPr>
        <w:t>למה ש</w:t>
      </w:r>
      <w:r>
        <w:rPr>
          <w:rtl/>
        </w:rPr>
        <w:t>נדון בוועדה לפני שבוע</w:t>
      </w:r>
      <w:r w:rsidR="0061273F">
        <w:rPr>
          <w:rFonts w:hint="cs"/>
          <w:rtl/>
        </w:rPr>
        <w:t>-</w:t>
      </w:r>
      <w:r>
        <w:rPr>
          <w:rtl/>
        </w:rPr>
        <w:t>שבועיים</w:t>
      </w:r>
      <w:r w:rsidR="0061273F">
        <w:rPr>
          <w:rFonts w:hint="cs"/>
          <w:rtl/>
        </w:rPr>
        <w:t>.</w:t>
      </w:r>
      <w:r>
        <w:rPr>
          <w:rtl/>
        </w:rPr>
        <w:t xml:space="preserve"> קיבלנו את הערות הוועדה והכנסנו אות</w:t>
      </w:r>
      <w:r w:rsidR="0061273F">
        <w:rPr>
          <w:rFonts w:hint="cs"/>
          <w:rtl/>
        </w:rPr>
        <w:t>ן</w:t>
      </w:r>
      <w:r>
        <w:rPr>
          <w:rtl/>
        </w:rPr>
        <w:t xml:space="preserve"> כבר ככה בתוך הנושא. </w:t>
      </w:r>
    </w:p>
    <w:p w14:paraId="4B4E770A" w14:textId="77777777" w:rsidR="0058485E" w:rsidRDefault="0058485E" w:rsidP="00962C08">
      <w:pPr>
        <w:rPr>
          <w:rtl/>
        </w:rPr>
      </w:pPr>
    </w:p>
    <w:p w14:paraId="2A87DA15" w14:textId="32EBE0ED" w:rsidR="0061273F" w:rsidRDefault="0061273F" w:rsidP="0061273F">
      <w:pPr>
        <w:pStyle w:val="af6"/>
        <w:keepNext/>
        <w:rPr>
          <w:rtl/>
        </w:rPr>
      </w:pPr>
      <w:bookmarkStart w:id="394" w:name="ET_yor_6157_99"/>
      <w:r w:rsidRPr="006127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2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14:paraId="23F1F676" w14:textId="77777777" w:rsidR="0061273F" w:rsidRDefault="0061273F" w:rsidP="0061273F">
      <w:pPr>
        <w:pStyle w:val="KeepWithNext"/>
        <w:rPr>
          <w:rtl/>
        </w:rPr>
      </w:pPr>
    </w:p>
    <w:p w14:paraId="2FD63FD6" w14:textId="368CA1B3" w:rsidR="0061273F" w:rsidRDefault="0061273F" w:rsidP="0061273F">
      <w:pPr>
        <w:rPr>
          <w:rtl/>
        </w:rPr>
      </w:pPr>
      <w:r>
        <w:rPr>
          <w:rFonts w:hint="cs"/>
          <w:rtl/>
        </w:rPr>
        <w:t>יישר כוח.</w:t>
      </w:r>
    </w:p>
    <w:p w14:paraId="22BBC78B" w14:textId="77777777" w:rsidR="0061273F" w:rsidRDefault="0061273F" w:rsidP="0061273F">
      <w:pPr>
        <w:rPr>
          <w:rtl/>
        </w:rPr>
      </w:pPr>
    </w:p>
    <w:p w14:paraId="78CCC4EF" w14:textId="77777777" w:rsidR="0061273F" w:rsidRDefault="0061273F" w:rsidP="0061273F">
      <w:pPr>
        <w:pStyle w:val="af9"/>
        <w:keepNext/>
        <w:rPr>
          <w:rtl/>
        </w:rPr>
      </w:pPr>
      <w:r w:rsidRPr="00DC3E0E">
        <w:rPr>
          <w:rStyle w:val="TagStyle"/>
          <w:rtl/>
        </w:rPr>
        <w:t xml:space="preserve">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DC3E0E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p w14:paraId="1792E0F5" w14:textId="77777777" w:rsidR="0061273F" w:rsidRPr="0061273F" w:rsidRDefault="0061273F" w:rsidP="0061273F">
      <w:pPr>
        <w:rPr>
          <w:rtl/>
        </w:rPr>
      </w:pPr>
    </w:p>
    <w:p w14:paraId="32BCA2F9" w14:textId="4979C5C4" w:rsidR="00410890" w:rsidRDefault="0058485E" w:rsidP="00410890">
      <w:pPr>
        <w:rPr>
          <w:rtl/>
        </w:rPr>
      </w:pPr>
      <w:r>
        <w:rPr>
          <w:rtl/>
        </w:rPr>
        <w:t>התיקון השני הוא לעניין הביקורת השיפוטית</w:t>
      </w:r>
      <w:r w:rsidR="00A40FC6">
        <w:rPr>
          <w:rFonts w:hint="cs"/>
          <w:rtl/>
        </w:rPr>
        <w:t>.</w:t>
      </w:r>
      <w:r>
        <w:rPr>
          <w:rtl/>
        </w:rPr>
        <w:t xml:space="preserve"> כאשר </w:t>
      </w:r>
      <w:r w:rsidR="00410890">
        <w:rPr>
          <w:rFonts w:hint="cs"/>
          <w:rtl/>
        </w:rPr>
        <w:t>התקנו</w:t>
      </w:r>
      <w:r>
        <w:rPr>
          <w:rtl/>
        </w:rPr>
        <w:t xml:space="preserve"> את התקנות </w:t>
      </w:r>
      <w:r w:rsidR="00A40FC6">
        <w:rPr>
          <w:rFonts w:hint="cs"/>
          <w:rtl/>
        </w:rPr>
        <w:t xml:space="preserve">לשעת החירום בן לילה </w:t>
      </w:r>
      <w:r>
        <w:rPr>
          <w:rtl/>
        </w:rPr>
        <w:t>בנובמבר</w:t>
      </w:r>
      <w:r w:rsidR="00410890">
        <w:rPr>
          <w:rFonts w:hint="cs"/>
          <w:rtl/>
        </w:rPr>
        <w:t>,</w:t>
      </w:r>
      <w:r>
        <w:rPr>
          <w:rtl/>
        </w:rPr>
        <w:t xml:space="preserve"> לא הייתה הבחנה</w:t>
      </w:r>
      <w:r w:rsidR="00410890">
        <w:rPr>
          <w:rFonts w:hint="cs"/>
          <w:rtl/>
        </w:rPr>
        <w:t xml:space="preserve"> בין שתי</w:t>
      </w:r>
      <w:r>
        <w:rPr>
          <w:rtl/>
        </w:rPr>
        <w:t xml:space="preserve"> הקבוצות</w:t>
      </w:r>
      <w:r w:rsidR="00410890">
        <w:rPr>
          <w:rFonts w:hint="cs"/>
          <w:rtl/>
        </w:rPr>
        <w:t>.</w:t>
      </w:r>
      <w:r>
        <w:rPr>
          <w:rtl/>
        </w:rPr>
        <w:t xml:space="preserve"> אכן</w:t>
      </w:r>
      <w:r w:rsidR="00410890">
        <w:rPr>
          <w:rFonts w:hint="cs"/>
          <w:rtl/>
        </w:rPr>
        <w:t>,</w:t>
      </w:r>
      <w:r>
        <w:rPr>
          <w:rtl/>
        </w:rPr>
        <w:t xml:space="preserve"> היה כתוב </w:t>
      </w:r>
      <w:r w:rsidR="00410890">
        <w:rPr>
          <w:rFonts w:hint="cs"/>
          <w:rtl/>
        </w:rPr>
        <w:t>45 ימים.</w:t>
      </w:r>
    </w:p>
    <w:p w14:paraId="4509287D" w14:textId="77777777" w:rsidR="00410890" w:rsidRDefault="00410890" w:rsidP="00410890">
      <w:pPr>
        <w:rPr>
          <w:rtl/>
        </w:rPr>
      </w:pPr>
    </w:p>
    <w:p w14:paraId="73B699CF" w14:textId="75392CBC" w:rsidR="00410890" w:rsidRDefault="00410890" w:rsidP="00410890">
      <w:pPr>
        <w:pStyle w:val="af6"/>
        <w:keepNext/>
        <w:rPr>
          <w:rtl/>
        </w:rPr>
      </w:pPr>
      <w:bookmarkStart w:id="395" w:name="ET_yor_6157_100"/>
      <w:r w:rsidRPr="004108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08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14:paraId="5087B17B" w14:textId="77777777" w:rsidR="00410890" w:rsidRDefault="00410890" w:rsidP="00410890">
      <w:pPr>
        <w:pStyle w:val="KeepWithNext"/>
        <w:rPr>
          <w:rtl/>
        </w:rPr>
      </w:pPr>
    </w:p>
    <w:p w14:paraId="4F7833E7" w14:textId="77777777" w:rsidR="00910715" w:rsidRDefault="00410890" w:rsidP="00910715">
      <w:pPr>
        <w:rPr>
          <w:rtl/>
        </w:rPr>
      </w:pPr>
      <w:r>
        <w:rPr>
          <w:rFonts w:hint="cs"/>
          <w:rtl/>
        </w:rPr>
        <w:t>אבל גלעד צודק</w:t>
      </w:r>
      <w:r w:rsidR="00910715">
        <w:rPr>
          <w:rFonts w:hint="cs"/>
          <w:rtl/>
        </w:rPr>
        <w:t xml:space="preserve">, זה עקום לתת לעצורי המלחמה </w:t>
      </w:r>
      <w:r w:rsidR="0058485E">
        <w:rPr>
          <w:rtl/>
        </w:rPr>
        <w:t xml:space="preserve">יותר זכויות דיוניות מאשר </w:t>
      </w:r>
      <w:r w:rsidR="00910715">
        <w:rPr>
          <w:rFonts w:hint="cs"/>
          <w:rtl/>
        </w:rPr>
        <w:t>לעצורי</w:t>
      </w:r>
      <w:r w:rsidR="0058485E">
        <w:rPr>
          <w:rtl/>
        </w:rPr>
        <w:t xml:space="preserve"> פעולות האיבה. זה </w:t>
      </w:r>
      <w:r w:rsidR="00910715">
        <w:rPr>
          <w:rFonts w:hint="cs"/>
          <w:rtl/>
        </w:rPr>
        <w:t>ע</w:t>
      </w:r>
      <w:r w:rsidR="0058485E">
        <w:rPr>
          <w:rtl/>
        </w:rPr>
        <w:t xml:space="preserve">קום. </w:t>
      </w:r>
    </w:p>
    <w:p w14:paraId="3655B2F2" w14:textId="2A44D676" w:rsidR="0086735E" w:rsidRDefault="0086735E" w:rsidP="00910715">
      <w:pPr>
        <w:rPr>
          <w:rtl/>
        </w:rPr>
      </w:pPr>
      <w:bookmarkStart w:id="396" w:name="_ETM_Q1_1812485"/>
      <w:bookmarkStart w:id="397" w:name="_ETM_Q1_1812645"/>
      <w:bookmarkStart w:id="398" w:name="_ETM_Q1_1812682"/>
      <w:bookmarkEnd w:id="396"/>
      <w:bookmarkEnd w:id="397"/>
      <w:bookmarkEnd w:id="398"/>
      <w:r>
        <w:rPr>
          <w:rtl/>
        </w:rPr>
        <w:br w:type="page"/>
      </w:r>
    </w:p>
    <w:p w14:paraId="2DE4456F" w14:textId="77777777" w:rsidR="00910715" w:rsidRDefault="00910715" w:rsidP="00910715">
      <w:pPr>
        <w:rPr>
          <w:rtl/>
        </w:rPr>
      </w:pPr>
    </w:p>
    <w:p w14:paraId="4C866C70" w14:textId="473111F8" w:rsidR="00910715" w:rsidRDefault="00910715" w:rsidP="00910715">
      <w:pPr>
        <w:pStyle w:val="af9"/>
        <w:keepNext/>
        <w:rPr>
          <w:rtl/>
        </w:rPr>
      </w:pPr>
      <w:r w:rsidRPr="00962C08">
        <w:rPr>
          <w:rStyle w:val="TagStyle"/>
          <w:rtl/>
        </w:rPr>
        <w:t xml:space="preserve">&lt;&lt; אורח &gt;&gt; </w:t>
      </w:r>
      <w:r>
        <w:rPr>
          <w:rtl/>
        </w:rPr>
        <w:t>תמר רוסמן:</w:t>
      </w:r>
      <w:r w:rsidRPr="00962C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399" w:name="_ETM_Q1_1820473"/>
      <w:bookmarkStart w:id="400" w:name="_ETM_Q1_1820529"/>
      <w:bookmarkEnd w:id="399"/>
      <w:bookmarkEnd w:id="400"/>
    </w:p>
    <w:p w14:paraId="102685A9" w14:textId="77777777" w:rsidR="00910715" w:rsidRPr="00910715" w:rsidRDefault="00910715" w:rsidP="00910715">
      <w:pPr>
        <w:rPr>
          <w:rtl/>
        </w:rPr>
      </w:pPr>
    </w:p>
    <w:p w14:paraId="2E50CE94" w14:textId="24F96FF3" w:rsidR="00910715" w:rsidRDefault="0058485E" w:rsidP="00910715">
      <w:pPr>
        <w:rPr>
          <w:rtl/>
        </w:rPr>
      </w:pPr>
      <w:bookmarkStart w:id="401" w:name="_ETM_Q1_1812786"/>
      <w:bookmarkEnd w:id="401"/>
      <w:r>
        <w:rPr>
          <w:rtl/>
        </w:rPr>
        <w:t>אנחנו לא נותנים להם</w:t>
      </w:r>
      <w:r w:rsidR="00910715">
        <w:rPr>
          <w:rFonts w:hint="cs"/>
          <w:rtl/>
        </w:rPr>
        <w:t xml:space="preserve"> יותר.</w:t>
      </w:r>
      <w:r>
        <w:rPr>
          <w:rtl/>
        </w:rPr>
        <w:t xml:space="preserve"> </w:t>
      </w:r>
    </w:p>
    <w:p w14:paraId="4A47BDAD" w14:textId="77777777" w:rsidR="00910715" w:rsidRDefault="00910715" w:rsidP="00910715">
      <w:pPr>
        <w:rPr>
          <w:rtl/>
        </w:rPr>
      </w:pPr>
    </w:p>
    <w:p w14:paraId="05A5C2CD" w14:textId="7C014CDF" w:rsidR="00910715" w:rsidRDefault="00910715" w:rsidP="00910715">
      <w:pPr>
        <w:pStyle w:val="af6"/>
        <w:keepNext/>
        <w:rPr>
          <w:rtl/>
        </w:rPr>
      </w:pPr>
      <w:r w:rsidRPr="0041089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08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91FEF0" w14:textId="77777777" w:rsidR="00910715" w:rsidRDefault="00910715" w:rsidP="00910715">
      <w:pPr>
        <w:rPr>
          <w:rtl/>
        </w:rPr>
      </w:pPr>
      <w:bookmarkStart w:id="402" w:name="_ETM_Q1_1813514"/>
      <w:bookmarkStart w:id="403" w:name="_ETM_Q1_1813704"/>
      <w:bookmarkEnd w:id="402"/>
      <w:bookmarkEnd w:id="403"/>
    </w:p>
    <w:p w14:paraId="780F63A3" w14:textId="60F5BADE" w:rsidR="00910715" w:rsidRDefault="0058485E" w:rsidP="00910715">
      <w:pPr>
        <w:rPr>
          <w:rtl/>
        </w:rPr>
      </w:pPr>
      <w:bookmarkStart w:id="404" w:name="_ETM_Q1_1813794"/>
      <w:bookmarkStart w:id="405" w:name="_ETM_Q1_1813875"/>
      <w:bookmarkEnd w:id="404"/>
      <w:bookmarkEnd w:id="405"/>
      <w:r>
        <w:rPr>
          <w:rtl/>
        </w:rPr>
        <w:t>אתם נותנים להם יותר</w:t>
      </w:r>
      <w:r w:rsidR="00910715" w:rsidRPr="00910715">
        <w:rPr>
          <w:rtl/>
        </w:rPr>
        <w:t xml:space="preserve"> </w:t>
      </w:r>
      <w:r w:rsidR="00910715">
        <w:rPr>
          <w:rtl/>
        </w:rPr>
        <w:t>זכויות דיוניות</w:t>
      </w:r>
      <w:r w:rsidR="00910715">
        <w:rPr>
          <w:rFonts w:hint="cs"/>
          <w:rtl/>
        </w:rPr>
        <w:t xml:space="preserve">: לזה 45 </w:t>
      </w:r>
      <w:bookmarkStart w:id="406" w:name="_ETM_Q1_1813601"/>
      <w:bookmarkEnd w:id="406"/>
      <w:r w:rsidR="00910715">
        <w:rPr>
          <w:rFonts w:hint="cs"/>
          <w:rtl/>
        </w:rPr>
        <w:t>ימים ולזה אפשר 30.</w:t>
      </w:r>
    </w:p>
    <w:p w14:paraId="7F40BA62" w14:textId="77777777" w:rsidR="00910715" w:rsidRDefault="00910715" w:rsidP="00910715">
      <w:pPr>
        <w:rPr>
          <w:rtl/>
        </w:rPr>
      </w:pPr>
      <w:bookmarkStart w:id="407" w:name="_ETM_Q1_1813268"/>
      <w:bookmarkEnd w:id="407"/>
    </w:p>
    <w:p w14:paraId="7715D2EE" w14:textId="77777777" w:rsidR="00AA1B85" w:rsidRDefault="00AA1B85" w:rsidP="00AA1B85">
      <w:pPr>
        <w:pStyle w:val="af9"/>
        <w:keepNext/>
        <w:rPr>
          <w:rtl/>
        </w:rPr>
      </w:pPr>
      <w:r w:rsidRPr="00962C08">
        <w:rPr>
          <w:rStyle w:val="TagStyle"/>
          <w:rtl/>
        </w:rPr>
        <w:t xml:space="preserve">&lt;&lt; אורח &gt;&gt; </w:t>
      </w:r>
      <w:r>
        <w:rPr>
          <w:rtl/>
        </w:rPr>
        <w:t>תמר רוסמן:</w:t>
      </w:r>
      <w:r w:rsidRPr="00962C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FDD47BC" w14:textId="77777777" w:rsidR="00AA1B85" w:rsidRDefault="00AA1B85" w:rsidP="00910715">
      <w:pPr>
        <w:rPr>
          <w:rtl/>
        </w:rPr>
      </w:pPr>
    </w:p>
    <w:p w14:paraId="22A9C0E0" w14:textId="77777777" w:rsidR="00AA1B85" w:rsidRDefault="0058485E" w:rsidP="00910715">
      <w:pPr>
        <w:rPr>
          <w:rtl/>
        </w:rPr>
      </w:pPr>
      <w:bookmarkStart w:id="408" w:name="_ETM_Q1_1813527"/>
      <w:bookmarkStart w:id="409" w:name="_ETM_Q1_1813594"/>
      <w:bookmarkStart w:id="410" w:name="_ETM_Q1_1813644"/>
      <w:bookmarkEnd w:id="408"/>
      <w:bookmarkEnd w:id="409"/>
      <w:bookmarkEnd w:id="410"/>
      <w:r>
        <w:rPr>
          <w:rtl/>
        </w:rPr>
        <w:t>אנחנו מבחינים מבחינת הצורך במעצר לפני הגשת כתב אישום</w:t>
      </w:r>
      <w:r w:rsidR="00AA1B85">
        <w:rPr>
          <w:rFonts w:hint="cs"/>
          <w:rtl/>
        </w:rPr>
        <w:t>,</w:t>
      </w:r>
      <w:r>
        <w:rPr>
          <w:rtl/>
        </w:rPr>
        <w:t xml:space="preserve"> בגלל אופי החקירה </w:t>
      </w:r>
      <w:r w:rsidR="00AA1B85">
        <w:rPr>
          <w:rFonts w:hint="cs"/>
          <w:rtl/>
        </w:rPr>
        <w:t>ה</w:t>
      </w:r>
      <w:r>
        <w:rPr>
          <w:rtl/>
        </w:rPr>
        <w:t xml:space="preserve">שונה. </w:t>
      </w:r>
    </w:p>
    <w:p w14:paraId="62C75CF3" w14:textId="77777777" w:rsidR="009A409F" w:rsidRDefault="009A409F" w:rsidP="00910715">
      <w:pPr>
        <w:rPr>
          <w:rtl/>
        </w:rPr>
      </w:pPr>
    </w:p>
    <w:p w14:paraId="3195B1A0" w14:textId="34AB2F97" w:rsidR="009A409F" w:rsidRDefault="009A409F" w:rsidP="009A409F">
      <w:pPr>
        <w:pStyle w:val="a4"/>
        <w:keepNext/>
        <w:rPr>
          <w:rtl/>
        </w:rPr>
      </w:pPr>
      <w:bookmarkStart w:id="411" w:name="ET_speaker_6156_101"/>
      <w:r w:rsidRPr="009A40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A4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14:paraId="19411E9D" w14:textId="77777777" w:rsidR="009A409F" w:rsidRPr="009A409F" w:rsidRDefault="009A409F" w:rsidP="009A409F">
      <w:pPr>
        <w:rPr>
          <w:rtl/>
        </w:rPr>
      </w:pPr>
    </w:p>
    <w:p w14:paraId="1F3AE7CD" w14:textId="14174020" w:rsidR="00726D27" w:rsidRDefault="0058485E" w:rsidP="00910715">
      <w:pPr>
        <w:rPr>
          <w:rtl/>
        </w:rPr>
      </w:pPr>
      <w:bookmarkStart w:id="412" w:name="_ETM_Q1_1821210"/>
      <w:bookmarkStart w:id="413" w:name="_ETM_Q1_1821355"/>
      <w:bookmarkEnd w:id="412"/>
      <w:bookmarkEnd w:id="413"/>
      <w:r>
        <w:rPr>
          <w:rtl/>
        </w:rPr>
        <w:t xml:space="preserve">בעוד </w:t>
      </w:r>
      <w:r w:rsidR="00726D27">
        <w:rPr>
          <w:rFonts w:hint="cs"/>
          <w:rtl/>
        </w:rPr>
        <w:t>ש</w:t>
      </w:r>
      <w:r w:rsidR="00726D27">
        <w:rPr>
          <w:rtl/>
        </w:rPr>
        <w:t>מספרם</w:t>
      </w:r>
      <w:r w:rsidR="00726D27">
        <w:rPr>
          <w:rFonts w:hint="cs"/>
          <w:rtl/>
        </w:rPr>
        <w:t xml:space="preserve"> של</w:t>
      </w:r>
      <w:r w:rsidR="00726D27">
        <w:rPr>
          <w:rtl/>
        </w:rPr>
        <w:t xml:space="preserve"> </w:t>
      </w:r>
      <w:r w:rsidR="00726D27">
        <w:rPr>
          <w:rFonts w:hint="cs"/>
          <w:rtl/>
        </w:rPr>
        <w:t>עצורי</w:t>
      </w:r>
      <w:r>
        <w:rPr>
          <w:rtl/>
        </w:rPr>
        <w:t xml:space="preserve"> התמרון</w:t>
      </w:r>
      <w:r w:rsidR="00726D27">
        <w:rPr>
          <w:rFonts w:hint="cs"/>
          <w:rtl/>
        </w:rPr>
        <w:t xml:space="preserve"> </w:t>
      </w:r>
      <w:r>
        <w:rPr>
          <w:rtl/>
        </w:rPr>
        <w:t xml:space="preserve">בסופו של דבר </w:t>
      </w:r>
      <w:r w:rsidR="00726D27">
        <w:rPr>
          <w:rFonts w:hint="cs"/>
          <w:rtl/>
        </w:rPr>
        <w:t>יגיע לאלפים - - -</w:t>
      </w:r>
    </w:p>
    <w:p w14:paraId="6FE5087A" w14:textId="40831E04" w:rsidR="00726D27" w:rsidRDefault="00726D27" w:rsidP="00910715">
      <w:pPr>
        <w:rPr>
          <w:rtl/>
        </w:rPr>
      </w:pPr>
      <w:r>
        <w:rPr>
          <w:rFonts w:hint="cs"/>
          <w:rtl/>
        </w:rPr>
        <w:t xml:space="preserve"> </w:t>
      </w:r>
    </w:p>
    <w:p w14:paraId="43B26917" w14:textId="238807C4" w:rsidR="00726D27" w:rsidRDefault="00726D27" w:rsidP="00726D27">
      <w:pPr>
        <w:pStyle w:val="af6"/>
        <w:keepNext/>
        <w:rPr>
          <w:rtl/>
        </w:rPr>
      </w:pPr>
      <w:bookmarkStart w:id="414" w:name="ET_yor_6157_102"/>
      <w:r w:rsidRPr="00726D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6D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14:paraId="0BD0304C" w14:textId="77777777" w:rsidR="00726D27" w:rsidRPr="00726D27" w:rsidRDefault="00726D27" w:rsidP="00726D27">
      <w:pPr>
        <w:ind w:firstLine="0"/>
        <w:rPr>
          <w:rtl/>
        </w:rPr>
      </w:pPr>
    </w:p>
    <w:p w14:paraId="529B27C4" w14:textId="77777777" w:rsidR="00726D27" w:rsidRDefault="0058485E" w:rsidP="00726D27">
      <w:pPr>
        <w:rPr>
          <w:rtl/>
        </w:rPr>
      </w:pPr>
      <w:r>
        <w:rPr>
          <w:rtl/>
        </w:rPr>
        <w:t>אבל רוב</w:t>
      </w:r>
      <w:r w:rsidR="00726D27">
        <w:rPr>
          <w:rFonts w:hint="cs"/>
          <w:rtl/>
        </w:rPr>
        <w:t>ם</w:t>
      </w:r>
      <w:r>
        <w:rPr>
          <w:rtl/>
        </w:rPr>
        <w:t xml:space="preserve"> </w:t>
      </w:r>
      <w:proofErr w:type="spellStart"/>
      <w:r w:rsidR="00726D27">
        <w:rPr>
          <w:rFonts w:hint="cs"/>
          <w:rtl/>
        </w:rPr>
        <w:t>לב"חים</w:t>
      </w:r>
      <w:proofErr w:type="spellEnd"/>
      <w:r w:rsidR="00726D27">
        <w:rPr>
          <w:rFonts w:hint="cs"/>
          <w:rtl/>
        </w:rPr>
        <w:t xml:space="preserve">, </w:t>
      </w:r>
      <w:r w:rsidR="00726D27">
        <w:rPr>
          <w:rtl/>
        </w:rPr>
        <w:t>רוב</w:t>
      </w:r>
      <w:r w:rsidR="00726D27">
        <w:rPr>
          <w:rFonts w:hint="cs"/>
          <w:rtl/>
        </w:rPr>
        <w:t xml:space="preserve">ם </w:t>
      </w:r>
      <w:r>
        <w:rPr>
          <w:rtl/>
        </w:rPr>
        <w:t>לא קשורים לאירוע הזה</w:t>
      </w:r>
      <w:r w:rsidR="00726D27">
        <w:rPr>
          <w:rFonts w:hint="cs"/>
          <w:rtl/>
        </w:rPr>
        <w:t>.</w:t>
      </w:r>
      <w:r>
        <w:rPr>
          <w:rtl/>
        </w:rPr>
        <w:t xml:space="preserve"> </w:t>
      </w:r>
    </w:p>
    <w:p w14:paraId="3DF39F41" w14:textId="77777777" w:rsidR="00726D27" w:rsidRDefault="00726D27" w:rsidP="00726D27">
      <w:pPr>
        <w:rPr>
          <w:rtl/>
        </w:rPr>
      </w:pPr>
    </w:p>
    <w:p w14:paraId="0AC1A710" w14:textId="77777777" w:rsidR="00726D27" w:rsidRDefault="00726D27" w:rsidP="00726D27">
      <w:pPr>
        <w:pStyle w:val="a4"/>
        <w:keepNext/>
        <w:rPr>
          <w:rtl/>
        </w:rPr>
      </w:pPr>
      <w:r w:rsidRPr="009A409F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9A4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A0BEBA" w14:textId="77777777" w:rsidR="00726D27" w:rsidRDefault="00726D27" w:rsidP="00726D27">
      <w:pPr>
        <w:rPr>
          <w:rtl/>
        </w:rPr>
      </w:pPr>
    </w:p>
    <w:p w14:paraId="3D4511E6" w14:textId="77777777" w:rsidR="00726D27" w:rsidRDefault="0058485E" w:rsidP="00726D27">
      <w:pPr>
        <w:rPr>
          <w:rtl/>
        </w:rPr>
      </w:pPr>
      <w:r>
        <w:rPr>
          <w:rtl/>
        </w:rPr>
        <w:t xml:space="preserve">אבל </w:t>
      </w:r>
      <w:r w:rsidR="00726D27">
        <w:rPr>
          <w:rFonts w:hint="cs"/>
          <w:rtl/>
        </w:rPr>
        <w:t>היא ה</w:t>
      </w:r>
      <w:r>
        <w:rPr>
          <w:rtl/>
        </w:rPr>
        <w:t xml:space="preserve">נותנת. </w:t>
      </w:r>
    </w:p>
    <w:p w14:paraId="46AFB62B" w14:textId="77777777" w:rsidR="00726D27" w:rsidRDefault="00726D27" w:rsidP="00726D27">
      <w:pPr>
        <w:rPr>
          <w:rtl/>
        </w:rPr>
      </w:pPr>
    </w:p>
    <w:p w14:paraId="52123FFA" w14:textId="42D8DC65" w:rsidR="00726D27" w:rsidRDefault="00726D27" w:rsidP="00726D27">
      <w:pPr>
        <w:pStyle w:val="af6"/>
        <w:keepNext/>
        <w:rPr>
          <w:rtl/>
        </w:rPr>
      </w:pPr>
      <w:bookmarkStart w:id="415" w:name="ET_yor_6157_103"/>
      <w:r w:rsidRPr="00726D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6D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14:paraId="6042F39F" w14:textId="77777777" w:rsidR="00726D27" w:rsidRDefault="00726D27" w:rsidP="00726D27">
      <w:pPr>
        <w:pStyle w:val="KeepWithNext"/>
        <w:rPr>
          <w:rtl/>
        </w:rPr>
      </w:pPr>
    </w:p>
    <w:p w14:paraId="6F1E8E3E" w14:textId="665BDFE6" w:rsidR="00726D27" w:rsidRDefault="00726D27" w:rsidP="00726D27">
      <w:pPr>
        <w:rPr>
          <w:rtl/>
        </w:rPr>
      </w:pPr>
      <w:bookmarkStart w:id="416" w:name="_ETM_Q1_1843522"/>
      <w:bookmarkEnd w:id="416"/>
      <w:r>
        <w:rPr>
          <w:rFonts w:hint="cs"/>
          <w:rtl/>
        </w:rPr>
        <w:t xml:space="preserve">רבותיי, בעיניי זה </w:t>
      </w:r>
      <w:r w:rsidR="0058485E">
        <w:rPr>
          <w:rtl/>
        </w:rPr>
        <w:t>באמת מיותר</w:t>
      </w:r>
      <w:r>
        <w:rPr>
          <w:rFonts w:hint="cs"/>
          <w:rtl/>
        </w:rPr>
        <w:t>, כי כ</w:t>
      </w:r>
      <w:r w:rsidR="0058485E">
        <w:rPr>
          <w:rtl/>
        </w:rPr>
        <w:t>שאתם תופסים מישהו בתמרון</w:t>
      </w:r>
      <w:r>
        <w:rPr>
          <w:rFonts w:hint="cs"/>
          <w:rtl/>
        </w:rPr>
        <w:t>,</w:t>
      </w:r>
      <w:r w:rsidR="0058485E">
        <w:rPr>
          <w:rtl/>
        </w:rPr>
        <w:t xml:space="preserve"> בעיקרון </w:t>
      </w:r>
      <w:r>
        <w:rPr>
          <w:rFonts w:hint="cs"/>
          <w:rtl/>
        </w:rPr>
        <w:t xml:space="preserve">הוא </w:t>
      </w:r>
      <w:r w:rsidR="0058485E">
        <w:rPr>
          <w:rtl/>
        </w:rPr>
        <w:t xml:space="preserve">אמור להיות </w:t>
      </w:r>
      <w:r>
        <w:rPr>
          <w:rFonts w:hint="cs"/>
          <w:rtl/>
        </w:rPr>
        <w:t>לב"ח</w:t>
      </w:r>
      <w:r w:rsidR="0058485E">
        <w:rPr>
          <w:rtl/>
        </w:rPr>
        <w:t xml:space="preserve"> בהתחלה</w:t>
      </w:r>
      <w:r>
        <w:rPr>
          <w:rFonts w:hint="cs"/>
          <w:rtl/>
        </w:rPr>
        <w:t>.</w:t>
      </w:r>
      <w:r w:rsidR="0058485E">
        <w:rPr>
          <w:rtl/>
        </w:rPr>
        <w:t xml:space="preserve"> תפסתם אותו</w:t>
      </w:r>
      <w:r>
        <w:rPr>
          <w:rFonts w:hint="cs"/>
          <w:rtl/>
        </w:rPr>
        <w:t xml:space="preserve">? </w:t>
      </w:r>
      <w:r w:rsidR="0058485E">
        <w:rPr>
          <w:rtl/>
        </w:rPr>
        <w:t xml:space="preserve">הוא קשור לאירועי האיבה </w:t>
      </w:r>
      <w:r>
        <w:rPr>
          <w:rFonts w:hint="cs"/>
          <w:rtl/>
        </w:rPr>
        <w:t>או ל</w:t>
      </w:r>
      <w:r w:rsidR="0058485E">
        <w:rPr>
          <w:rtl/>
        </w:rPr>
        <w:t xml:space="preserve">נושא אחר </w:t>
      </w:r>
      <w:r>
        <w:rPr>
          <w:rFonts w:hint="cs"/>
          <w:rtl/>
        </w:rPr>
        <w:t>ו</w:t>
      </w:r>
      <w:r w:rsidR="0058485E">
        <w:rPr>
          <w:rtl/>
        </w:rPr>
        <w:t>אתם רוצים לחקור אותו</w:t>
      </w:r>
      <w:r>
        <w:rPr>
          <w:rFonts w:hint="cs"/>
          <w:rtl/>
        </w:rPr>
        <w:t>?</w:t>
      </w:r>
      <w:r w:rsidR="0058485E">
        <w:rPr>
          <w:rtl/>
        </w:rPr>
        <w:t xml:space="preserve"> </w:t>
      </w:r>
      <w:r>
        <w:rPr>
          <w:rFonts w:hint="cs"/>
          <w:rtl/>
        </w:rPr>
        <w:t>תחקרו</w:t>
      </w:r>
      <w:r w:rsidR="0058485E">
        <w:rPr>
          <w:rtl/>
        </w:rPr>
        <w:t xml:space="preserve"> אותו לפי הדבר הזה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7D599C0C" w14:textId="77777777" w:rsidR="00726D27" w:rsidRDefault="00726D27" w:rsidP="00726D27">
      <w:pPr>
        <w:rPr>
          <w:rtl/>
        </w:rPr>
      </w:pPr>
    </w:p>
    <w:p w14:paraId="0499BEE0" w14:textId="77777777" w:rsidR="00726D27" w:rsidRDefault="0058485E" w:rsidP="00726D27">
      <w:pPr>
        <w:rPr>
          <w:rtl/>
        </w:rPr>
      </w:pPr>
      <w:r>
        <w:rPr>
          <w:rtl/>
        </w:rPr>
        <w:t>מה הנוסח של התקנות שבתוקף</w:t>
      </w:r>
      <w:r w:rsidR="00726D27">
        <w:rPr>
          <w:rFonts w:hint="cs"/>
          <w:rtl/>
        </w:rPr>
        <w:t>,</w:t>
      </w:r>
      <w:r>
        <w:rPr>
          <w:rtl/>
        </w:rPr>
        <w:t xml:space="preserve"> נכון להיום</w:t>
      </w:r>
      <w:r w:rsidR="00726D27">
        <w:rPr>
          <w:rFonts w:hint="cs"/>
          <w:rtl/>
        </w:rPr>
        <w:t>?</w:t>
      </w:r>
      <w:r>
        <w:rPr>
          <w:rtl/>
        </w:rPr>
        <w:t xml:space="preserve"> </w:t>
      </w:r>
    </w:p>
    <w:p w14:paraId="3A638F9B" w14:textId="77777777" w:rsidR="00726D27" w:rsidRDefault="00726D27" w:rsidP="00726D27">
      <w:pPr>
        <w:rPr>
          <w:rtl/>
        </w:rPr>
      </w:pPr>
    </w:p>
    <w:p w14:paraId="1A742FCA" w14:textId="7BA66839" w:rsidR="00726D27" w:rsidRDefault="00726D27" w:rsidP="00726D27">
      <w:pPr>
        <w:pStyle w:val="af9"/>
        <w:keepNext/>
        <w:rPr>
          <w:rtl/>
        </w:rPr>
      </w:pPr>
      <w:bookmarkStart w:id="417" w:name="ET_guest_633659_104"/>
      <w:r w:rsidRPr="00726D27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726D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"/>
    </w:p>
    <w:p w14:paraId="77354C36" w14:textId="77777777" w:rsidR="00726D27" w:rsidRDefault="00726D27" w:rsidP="00726D27">
      <w:pPr>
        <w:pStyle w:val="KeepWithNext"/>
        <w:rPr>
          <w:rtl/>
        </w:rPr>
      </w:pPr>
    </w:p>
    <w:p w14:paraId="3F5C3053" w14:textId="14D877AD" w:rsidR="00726D27" w:rsidRDefault="00726D27" w:rsidP="00726D27">
      <w:pPr>
        <w:rPr>
          <w:rtl/>
        </w:rPr>
      </w:pPr>
      <w:r>
        <w:rPr>
          <w:rFonts w:hint="cs"/>
          <w:rtl/>
        </w:rPr>
        <w:t xml:space="preserve">זה מה שניסיתי להסביר. כשהתקנו את </w:t>
      </w:r>
      <w:r w:rsidR="0058485E">
        <w:rPr>
          <w:rtl/>
        </w:rPr>
        <w:t>התקנות לשעת חירום ב-7 בנובמבר</w:t>
      </w:r>
      <w:r>
        <w:rPr>
          <w:rFonts w:hint="cs"/>
          <w:rtl/>
        </w:rPr>
        <w:t>,</w:t>
      </w:r>
      <w:r w:rsidR="0058485E">
        <w:rPr>
          <w:rtl/>
        </w:rPr>
        <w:t xml:space="preserve"> היה כתוב </w:t>
      </w:r>
      <w:r>
        <w:rPr>
          <w:rFonts w:hint="cs"/>
          <w:rtl/>
        </w:rPr>
        <w:t>45</w:t>
      </w:r>
      <w:r w:rsidR="0058485E">
        <w:rPr>
          <w:rtl/>
        </w:rPr>
        <w:t xml:space="preserve"> ימים</w:t>
      </w:r>
      <w:r w:rsidR="0055540B">
        <w:rPr>
          <w:rFonts w:hint="cs"/>
          <w:rtl/>
        </w:rPr>
        <w:t xml:space="preserve">, </w:t>
      </w:r>
      <w:r w:rsidR="0058485E">
        <w:rPr>
          <w:rtl/>
        </w:rPr>
        <w:t xml:space="preserve">בלי </w:t>
      </w:r>
      <w:r>
        <w:rPr>
          <w:rFonts w:hint="cs"/>
          <w:rtl/>
        </w:rPr>
        <w:t>ה</w:t>
      </w:r>
      <w:r w:rsidR="0058485E">
        <w:rPr>
          <w:rtl/>
        </w:rPr>
        <w:t>בחנה</w:t>
      </w:r>
      <w:r>
        <w:rPr>
          <w:rFonts w:hint="cs"/>
          <w:rtl/>
        </w:rPr>
        <w:t>,</w:t>
      </w:r>
      <w:r w:rsidR="0058485E">
        <w:rPr>
          <w:rtl/>
        </w:rPr>
        <w:t xml:space="preserve"> בלי שיקול דעת לעניין התקופה</w:t>
      </w:r>
      <w:r>
        <w:rPr>
          <w:rFonts w:hint="cs"/>
          <w:rtl/>
        </w:rPr>
        <w:t>.</w:t>
      </w:r>
      <w:r w:rsidR="0058485E">
        <w:rPr>
          <w:rtl/>
        </w:rPr>
        <w:t xml:space="preserve"> ברור </w:t>
      </w:r>
      <w:r>
        <w:rPr>
          <w:rFonts w:hint="cs"/>
          <w:rtl/>
        </w:rPr>
        <w:t xml:space="preserve">היה </w:t>
      </w:r>
      <w:r w:rsidR="0058485E">
        <w:rPr>
          <w:rtl/>
        </w:rPr>
        <w:t>כבר אז שזה מהלך מאוד חריג ויוצא דופן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51102DB5" w14:textId="77777777" w:rsidR="00726D27" w:rsidRDefault="00726D27" w:rsidP="00726D27">
      <w:pPr>
        <w:rPr>
          <w:rtl/>
        </w:rPr>
      </w:pPr>
    </w:p>
    <w:p w14:paraId="10F029E1" w14:textId="0C4C885C" w:rsidR="00726D27" w:rsidRDefault="00726D27" w:rsidP="00726D27">
      <w:pPr>
        <w:pStyle w:val="af6"/>
        <w:keepNext/>
        <w:rPr>
          <w:rtl/>
        </w:rPr>
      </w:pPr>
      <w:bookmarkStart w:id="418" w:name="ET_yor_6157_105"/>
      <w:r w:rsidRPr="00726D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6D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14:paraId="3558B5D7" w14:textId="77777777" w:rsidR="00726D27" w:rsidRPr="00726D27" w:rsidRDefault="00726D27" w:rsidP="00726D27">
      <w:pPr>
        <w:ind w:firstLine="0"/>
        <w:rPr>
          <w:rtl/>
        </w:rPr>
      </w:pPr>
    </w:p>
    <w:p w14:paraId="52037972" w14:textId="4F73DB79" w:rsidR="00726D27" w:rsidRDefault="00726D27" w:rsidP="00726D27">
      <w:pPr>
        <w:rPr>
          <w:rtl/>
        </w:rPr>
      </w:pPr>
      <w:r>
        <w:rPr>
          <w:rFonts w:hint="cs"/>
          <w:rtl/>
        </w:rPr>
        <w:t>נכון, זה מובן.</w:t>
      </w:r>
      <w:r w:rsidR="0058485E">
        <w:rPr>
          <w:rtl/>
        </w:rPr>
        <w:t xml:space="preserve"> מתי נולד האירוע של </w:t>
      </w:r>
      <w:r>
        <w:rPr>
          <w:rFonts w:hint="cs"/>
          <w:rtl/>
        </w:rPr>
        <w:t>ה-30 ו</w:t>
      </w:r>
      <w:r w:rsidR="0055540B">
        <w:rPr>
          <w:rFonts w:hint="cs"/>
          <w:rtl/>
        </w:rPr>
        <w:t>ה</w:t>
      </w:r>
      <w:r>
        <w:rPr>
          <w:rFonts w:hint="cs"/>
          <w:rtl/>
        </w:rPr>
        <w:t>-45 לעצורי</w:t>
      </w:r>
      <w:bookmarkStart w:id="419" w:name="_ETM_Q1_1883191"/>
      <w:bookmarkStart w:id="420" w:name="_ETM_Q1_1883297"/>
      <w:bookmarkStart w:id="421" w:name="_ETM_Q1_1883399"/>
      <w:bookmarkStart w:id="422" w:name="_ETM_Q1_1883492"/>
      <w:bookmarkEnd w:id="419"/>
      <w:bookmarkEnd w:id="420"/>
      <w:bookmarkEnd w:id="421"/>
      <w:bookmarkEnd w:id="422"/>
      <w:r>
        <w:rPr>
          <w:rFonts w:hint="cs"/>
          <w:rtl/>
        </w:rPr>
        <w:t xml:space="preserve"> ה</w:t>
      </w:r>
      <w:r w:rsidR="0058485E">
        <w:rPr>
          <w:rtl/>
        </w:rPr>
        <w:t>מלחמה</w:t>
      </w:r>
      <w:r>
        <w:rPr>
          <w:rFonts w:hint="cs"/>
          <w:rtl/>
        </w:rPr>
        <w:t>?</w:t>
      </w:r>
      <w:r w:rsidR="0058485E">
        <w:rPr>
          <w:rtl/>
        </w:rPr>
        <w:t xml:space="preserve"> </w:t>
      </w:r>
    </w:p>
    <w:p w14:paraId="235139D9" w14:textId="77777777" w:rsidR="00726D27" w:rsidRDefault="00726D27" w:rsidP="00726D27">
      <w:pPr>
        <w:rPr>
          <w:rtl/>
        </w:rPr>
      </w:pPr>
      <w:bookmarkStart w:id="423" w:name="_ETM_Q1_1881301"/>
      <w:bookmarkStart w:id="424" w:name="_ETM_Q1_1881421"/>
      <w:bookmarkEnd w:id="423"/>
      <w:bookmarkEnd w:id="424"/>
    </w:p>
    <w:p w14:paraId="10BA57C3" w14:textId="77777777" w:rsidR="00726D27" w:rsidRDefault="00726D27" w:rsidP="00726D27">
      <w:pPr>
        <w:pStyle w:val="af9"/>
        <w:keepNext/>
        <w:rPr>
          <w:rtl/>
        </w:rPr>
      </w:pPr>
      <w:r w:rsidRPr="00726D27">
        <w:rPr>
          <w:rStyle w:val="TagStyle"/>
          <w:rtl/>
        </w:rPr>
        <w:t xml:space="preserve">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726D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9C6F538" w14:textId="77777777" w:rsidR="00726D27" w:rsidRDefault="00726D27" w:rsidP="00726D27">
      <w:pPr>
        <w:rPr>
          <w:rtl/>
        </w:rPr>
      </w:pPr>
    </w:p>
    <w:p w14:paraId="28473CBB" w14:textId="77777777" w:rsidR="0055540B" w:rsidRDefault="00726D27" w:rsidP="00654100">
      <w:pPr>
        <w:rPr>
          <w:rtl/>
        </w:rPr>
      </w:pPr>
      <w:bookmarkStart w:id="425" w:name="_ETM_Q1_1881519"/>
      <w:bookmarkStart w:id="426" w:name="_ETM_Q1_1881598"/>
      <w:bookmarkEnd w:id="425"/>
      <w:bookmarkEnd w:id="426"/>
      <w:r>
        <w:rPr>
          <w:rFonts w:hint="cs"/>
          <w:rtl/>
        </w:rPr>
        <w:t>זה מה ש</w:t>
      </w:r>
      <w:r w:rsidR="0058485E">
        <w:rPr>
          <w:rtl/>
        </w:rPr>
        <w:t xml:space="preserve">אני מסבירה </w:t>
      </w:r>
      <w:r w:rsidR="00654100">
        <w:rPr>
          <w:rFonts w:hint="cs"/>
          <w:rtl/>
        </w:rPr>
        <w:t xml:space="preserve">כעת. </w:t>
      </w:r>
      <w:r w:rsidR="0058485E">
        <w:rPr>
          <w:rtl/>
        </w:rPr>
        <w:t xml:space="preserve">התזכיר </w:t>
      </w:r>
      <w:r w:rsidR="0055540B">
        <w:rPr>
          <w:rFonts w:hint="cs"/>
          <w:rtl/>
        </w:rPr>
        <w:t xml:space="preserve">להארכת </w:t>
      </w:r>
      <w:proofErr w:type="spellStart"/>
      <w:r w:rsidR="0055540B">
        <w:rPr>
          <w:rFonts w:hint="cs"/>
          <w:rtl/>
        </w:rPr>
        <w:t>התקש"ח</w:t>
      </w:r>
      <w:proofErr w:type="spellEnd"/>
      <w:r w:rsidR="0055540B">
        <w:rPr>
          <w:rFonts w:hint="cs"/>
          <w:rtl/>
        </w:rPr>
        <w:t xml:space="preserve"> הופץ</w:t>
      </w:r>
      <w:r w:rsidR="0058485E">
        <w:rPr>
          <w:rtl/>
        </w:rPr>
        <w:t xml:space="preserve"> באותו נוסח</w:t>
      </w:r>
      <w:r w:rsidR="0055540B">
        <w:rPr>
          <w:rFonts w:hint="cs"/>
          <w:rtl/>
        </w:rPr>
        <w:t xml:space="preserve"> - - - שקיים</w:t>
      </w:r>
      <w:r w:rsidR="0058485E">
        <w:rPr>
          <w:rtl/>
        </w:rPr>
        <w:t xml:space="preserve"> היום</w:t>
      </w:r>
      <w:r w:rsidR="0055540B">
        <w:rPr>
          <w:rFonts w:hint="cs"/>
          <w:rtl/>
        </w:rPr>
        <w:t>.</w:t>
      </w:r>
      <w:r w:rsidR="0058485E">
        <w:rPr>
          <w:rtl/>
        </w:rPr>
        <w:t xml:space="preserve"> עדיין </w:t>
      </w:r>
      <w:r w:rsidR="0055540B">
        <w:rPr>
          <w:rFonts w:hint="cs"/>
          <w:rtl/>
        </w:rPr>
        <w:t xml:space="preserve">כתוב </w:t>
      </w:r>
      <w:r w:rsidR="0058485E">
        <w:rPr>
          <w:rtl/>
        </w:rPr>
        <w:t>היום 45 ימים</w:t>
      </w:r>
      <w:r w:rsidR="0055540B"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04F8C0E0" w14:textId="77777777" w:rsidR="0055540B" w:rsidRDefault="0055540B" w:rsidP="00654100">
      <w:pPr>
        <w:rPr>
          <w:rtl/>
        </w:rPr>
      </w:pPr>
    </w:p>
    <w:p w14:paraId="2373EFC7" w14:textId="1C97BFD6" w:rsidR="0055540B" w:rsidRDefault="0055540B" w:rsidP="0055540B">
      <w:pPr>
        <w:pStyle w:val="af6"/>
        <w:keepNext/>
        <w:rPr>
          <w:rtl/>
        </w:rPr>
      </w:pPr>
      <w:bookmarkStart w:id="427" w:name="ET_yor_6157_106"/>
      <w:r w:rsidRPr="005554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5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14:paraId="0BA2C366" w14:textId="77777777" w:rsidR="0055540B" w:rsidRDefault="0055540B" w:rsidP="0055540B">
      <w:pPr>
        <w:pStyle w:val="KeepWithNext"/>
        <w:rPr>
          <w:rtl/>
        </w:rPr>
      </w:pPr>
    </w:p>
    <w:p w14:paraId="74371423" w14:textId="38751C86" w:rsidR="0055540B" w:rsidRDefault="0055540B" w:rsidP="0055540B">
      <w:pPr>
        <w:rPr>
          <w:rtl/>
        </w:rPr>
      </w:pPr>
      <w:r>
        <w:rPr>
          <w:rFonts w:hint="cs"/>
          <w:rtl/>
        </w:rPr>
        <w:t>לכולם.</w:t>
      </w:r>
    </w:p>
    <w:p w14:paraId="0369BBC4" w14:textId="77777777" w:rsidR="0055540B" w:rsidRDefault="0055540B" w:rsidP="0055540B">
      <w:pPr>
        <w:rPr>
          <w:rtl/>
        </w:rPr>
      </w:pPr>
    </w:p>
    <w:p w14:paraId="6DDE13A1" w14:textId="77777777" w:rsidR="0055540B" w:rsidRDefault="0055540B" w:rsidP="0055540B">
      <w:pPr>
        <w:pStyle w:val="af9"/>
        <w:keepNext/>
        <w:rPr>
          <w:rtl/>
        </w:rPr>
      </w:pPr>
      <w:r w:rsidRPr="00726D27">
        <w:rPr>
          <w:rStyle w:val="TagStyle"/>
          <w:rtl/>
        </w:rPr>
        <w:t xml:space="preserve">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726D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8625692" w14:textId="77777777" w:rsidR="0055540B" w:rsidRPr="0055540B" w:rsidRDefault="0055540B" w:rsidP="0055540B">
      <w:pPr>
        <w:rPr>
          <w:rtl/>
        </w:rPr>
      </w:pPr>
    </w:p>
    <w:p w14:paraId="6097A6C3" w14:textId="030A0044" w:rsidR="00896159" w:rsidRDefault="0058485E" w:rsidP="00654100">
      <w:pPr>
        <w:rPr>
          <w:rtl/>
        </w:rPr>
      </w:pPr>
      <w:r>
        <w:rPr>
          <w:rtl/>
        </w:rPr>
        <w:t>ללא הבחנה בין הקבוצות</w:t>
      </w:r>
      <w:r w:rsidR="0055540B">
        <w:rPr>
          <w:rFonts w:hint="cs"/>
          <w:rtl/>
        </w:rPr>
        <w:t>.</w:t>
      </w:r>
      <w:r>
        <w:rPr>
          <w:rtl/>
        </w:rPr>
        <w:t xml:space="preserve"> לקראת הדיונים בכנסת עשינו </w:t>
      </w:r>
      <w:r w:rsidR="00896159">
        <w:rPr>
          <w:rFonts w:hint="cs"/>
          <w:rtl/>
        </w:rPr>
        <w:t>חשיבה מחדש.</w:t>
      </w:r>
    </w:p>
    <w:p w14:paraId="1CE88C75" w14:textId="77777777" w:rsidR="00896159" w:rsidRDefault="00896159" w:rsidP="00654100">
      <w:pPr>
        <w:rPr>
          <w:rtl/>
        </w:rPr>
      </w:pPr>
    </w:p>
    <w:p w14:paraId="49A5158D" w14:textId="00CB9BE4" w:rsidR="00896159" w:rsidRDefault="00896159" w:rsidP="00896159">
      <w:pPr>
        <w:pStyle w:val="af6"/>
        <w:keepNext/>
        <w:rPr>
          <w:rtl/>
        </w:rPr>
      </w:pPr>
      <w:bookmarkStart w:id="428" w:name="ET_yor_6157_107"/>
      <w:r w:rsidRPr="008961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61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14:paraId="607CFB56" w14:textId="77777777" w:rsidR="00896159" w:rsidRDefault="00896159" w:rsidP="00896159">
      <w:pPr>
        <w:pStyle w:val="KeepWithNext"/>
        <w:rPr>
          <w:rtl/>
        </w:rPr>
      </w:pPr>
    </w:p>
    <w:p w14:paraId="1CF92B87" w14:textId="63999AE1" w:rsidR="00BE4CC1" w:rsidRDefault="00896159" w:rsidP="00BE4CC1">
      <w:pPr>
        <w:rPr>
          <w:rtl/>
        </w:rPr>
      </w:pPr>
      <w:r>
        <w:rPr>
          <w:rFonts w:hint="cs"/>
          <w:rtl/>
        </w:rPr>
        <w:t>אני לא רוצה לתקן, זה מרגיש לי מגוחך. אני רוצה להשאיר את זה בנוסח של היום</w:t>
      </w:r>
      <w:r w:rsidR="006E5BD0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חוץ מתיקוני הנוסח, שזה יהיה הארכת </w:t>
      </w:r>
      <w:proofErr w:type="spellStart"/>
      <w:r>
        <w:rPr>
          <w:rFonts w:hint="cs"/>
          <w:rtl/>
        </w:rPr>
        <w:t>תקש"ח</w:t>
      </w:r>
      <w:proofErr w:type="spellEnd"/>
      <w:r>
        <w:rPr>
          <w:rFonts w:hint="cs"/>
          <w:rtl/>
        </w:rPr>
        <w:t xml:space="preserve">. </w:t>
      </w:r>
      <w:r w:rsidR="0058485E">
        <w:rPr>
          <w:rtl/>
        </w:rPr>
        <w:t xml:space="preserve">לא רוצה לתת 30 </w:t>
      </w:r>
      <w:r w:rsidR="00BE4CC1">
        <w:rPr>
          <w:rFonts w:hint="cs"/>
          <w:rtl/>
        </w:rPr>
        <w:t>ימים לעצורי המלחמה.</w:t>
      </w:r>
    </w:p>
    <w:p w14:paraId="748D5E27" w14:textId="77777777" w:rsidR="00BE4CC1" w:rsidRDefault="00BE4CC1" w:rsidP="00BE4CC1">
      <w:pPr>
        <w:rPr>
          <w:rtl/>
        </w:rPr>
      </w:pPr>
      <w:bookmarkStart w:id="429" w:name="_ETM_Q1_1911832"/>
      <w:bookmarkEnd w:id="429"/>
    </w:p>
    <w:p w14:paraId="419BE67F" w14:textId="43B9F366" w:rsidR="00BE4CC1" w:rsidRDefault="00BE4CC1" w:rsidP="00BE4CC1">
      <w:pPr>
        <w:pStyle w:val="a4"/>
        <w:keepNext/>
        <w:rPr>
          <w:rtl/>
        </w:rPr>
      </w:pPr>
      <w:bookmarkStart w:id="430" w:name="ET_speaker_6156_108"/>
      <w:r w:rsidRPr="00BE4CC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E4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14:paraId="7385203C" w14:textId="77777777" w:rsidR="00BE4CC1" w:rsidRPr="00BE4CC1" w:rsidRDefault="00BE4CC1" w:rsidP="00BE4CC1">
      <w:pPr>
        <w:rPr>
          <w:rtl/>
        </w:rPr>
      </w:pPr>
      <w:bookmarkStart w:id="431" w:name="_ETM_Q1_1912540"/>
      <w:bookmarkStart w:id="432" w:name="_ETM_Q1_1912631"/>
      <w:bookmarkEnd w:id="431"/>
      <w:bookmarkEnd w:id="432"/>
    </w:p>
    <w:p w14:paraId="2A7156F5" w14:textId="3A99CB93" w:rsidR="006E5BD0" w:rsidRDefault="0058485E" w:rsidP="00BE4CC1">
      <w:pPr>
        <w:rPr>
          <w:rtl/>
        </w:rPr>
      </w:pPr>
      <w:r>
        <w:rPr>
          <w:rtl/>
        </w:rPr>
        <w:t>אני רוצה לומר עוד פעם</w:t>
      </w:r>
      <w:r w:rsidR="00BE4CC1">
        <w:rPr>
          <w:rFonts w:hint="cs"/>
          <w:rtl/>
        </w:rPr>
        <w:t>, ואני חושב ש</w:t>
      </w:r>
      <w:r>
        <w:rPr>
          <w:rtl/>
        </w:rPr>
        <w:t>גם יואב איתי בעניין. אני אומר בכנות, אני</w:t>
      </w:r>
      <w:r w:rsidR="00BE4CC1">
        <w:rPr>
          <w:rFonts w:hint="cs"/>
          <w:rtl/>
        </w:rPr>
        <w:t xml:space="preserve"> פחות</w:t>
      </w:r>
      <w:r>
        <w:rPr>
          <w:rtl/>
        </w:rPr>
        <w:t xml:space="preserve"> מוטרד מהנושא הזה ש</w:t>
      </w:r>
      <w:r w:rsidR="00BE4CC1">
        <w:rPr>
          <w:rFonts w:hint="cs"/>
          <w:rtl/>
        </w:rPr>
        <w:t xml:space="preserve">ל </w:t>
      </w:r>
      <w:r>
        <w:rPr>
          <w:rtl/>
        </w:rPr>
        <w:t>תקופת המעצר הראשוני</w:t>
      </w:r>
      <w:r w:rsidR="00BE4CC1">
        <w:rPr>
          <w:rFonts w:hint="cs"/>
          <w:rtl/>
        </w:rPr>
        <w:t>ת,</w:t>
      </w:r>
      <w:r>
        <w:rPr>
          <w:rtl/>
        </w:rPr>
        <w:t xml:space="preserve"> של ה</w:t>
      </w:r>
      <w:r w:rsidR="00BE4CC1">
        <w:rPr>
          <w:rFonts w:hint="cs"/>
          <w:rtl/>
        </w:rPr>
        <w:t>א</w:t>
      </w:r>
      <w:r>
        <w:rPr>
          <w:rtl/>
        </w:rPr>
        <w:t>רכה שלה</w:t>
      </w:r>
      <w:r w:rsidR="00BE4CC1">
        <w:rPr>
          <w:rFonts w:hint="cs"/>
          <w:rtl/>
        </w:rPr>
        <w:t>.</w:t>
      </w:r>
      <w:r>
        <w:rPr>
          <w:rtl/>
        </w:rPr>
        <w:t xml:space="preserve"> מקובל </w:t>
      </w:r>
      <w:r w:rsidR="006E5BD0">
        <w:rPr>
          <w:rFonts w:hint="cs"/>
          <w:rtl/>
        </w:rPr>
        <w:t>עליי שב</w:t>
      </w:r>
      <w:r>
        <w:rPr>
          <w:rtl/>
        </w:rPr>
        <w:t xml:space="preserve">מצב שאנחנו </w:t>
      </w:r>
      <w:r w:rsidR="006E5BD0">
        <w:rPr>
          <w:rFonts w:hint="cs"/>
          <w:rtl/>
        </w:rPr>
        <w:t>נמצאים - - -</w:t>
      </w:r>
    </w:p>
    <w:p w14:paraId="245A5822" w14:textId="77777777" w:rsidR="006E5BD0" w:rsidRDefault="006E5BD0" w:rsidP="00BE4CC1">
      <w:pPr>
        <w:rPr>
          <w:rtl/>
        </w:rPr>
      </w:pPr>
    </w:p>
    <w:p w14:paraId="67D8D311" w14:textId="0426321C" w:rsidR="006E5BD0" w:rsidRPr="006E5BD0" w:rsidRDefault="006E5BD0" w:rsidP="006E5BD0">
      <w:pPr>
        <w:pStyle w:val="af6"/>
        <w:keepNext/>
        <w:rPr>
          <w:rtl/>
        </w:rPr>
      </w:pPr>
      <w:bookmarkStart w:id="433" w:name="ET_yor_6157_109"/>
      <w:r w:rsidRPr="006E5B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5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14:paraId="7E686FE7" w14:textId="77777777" w:rsidR="006E5BD0" w:rsidRDefault="006E5BD0" w:rsidP="00BE4CC1">
      <w:pPr>
        <w:rPr>
          <w:rtl/>
        </w:rPr>
      </w:pPr>
    </w:p>
    <w:p w14:paraId="6FF1B10C" w14:textId="795B1EE9" w:rsidR="006E5BD0" w:rsidRDefault="0058485E" w:rsidP="00BE4CC1">
      <w:pPr>
        <w:rPr>
          <w:rtl/>
        </w:rPr>
      </w:pPr>
      <w:r>
        <w:rPr>
          <w:rtl/>
        </w:rPr>
        <w:t>שזה</w:t>
      </w:r>
      <w:r w:rsidR="006E5BD0">
        <w:rPr>
          <w:rFonts w:hint="cs"/>
          <w:rtl/>
        </w:rPr>
        <w:t xml:space="preserve"> יהיה</w:t>
      </w:r>
      <w:r>
        <w:rPr>
          <w:rtl/>
        </w:rPr>
        <w:t xml:space="preserve"> 45 </w:t>
      </w:r>
      <w:r w:rsidR="006E5BD0">
        <w:rPr>
          <w:rFonts w:hint="cs"/>
          <w:rtl/>
        </w:rPr>
        <w:t>ימים לכולם.</w:t>
      </w:r>
      <w:r w:rsidR="00117FFB">
        <w:rPr>
          <w:rFonts w:hint="cs"/>
          <w:rtl/>
        </w:rPr>
        <w:t xml:space="preserve"> אבל אחר כך אתה לא מבין למה אין שיקול דעת.</w:t>
      </w:r>
    </w:p>
    <w:p w14:paraId="3955D347" w14:textId="77777777" w:rsidR="00117FFB" w:rsidRDefault="00117FFB" w:rsidP="00BE4CC1">
      <w:pPr>
        <w:rPr>
          <w:rtl/>
        </w:rPr>
      </w:pPr>
    </w:p>
    <w:p w14:paraId="0098508D" w14:textId="432ACA83" w:rsidR="006E5BD0" w:rsidRDefault="00117FFB" w:rsidP="00117FFB">
      <w:pPr>
        <w:pStyle w:val="a4"/>
        <w:keepNext/>
        <w:rPr>
          <w:rtl/>
        </w:rPr>
      </w:pPr>
      <w:bookmarkStart w:id="434" w:name="ET_speaker_6156_110"/>
      <w:r w:rsidRPr="00117F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7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35" w:name="_ETM_Q1_1928246"/>
      <w:bookmarkEnd w:id="434"/>
      <w:bookmarkEnd w:id="435"/>
    </w:p>
    <w:p w14:paraId="0E2DBDBE" w14:textId="77777777" w:rsidR="006E5BD0" w:rsidRDefault="006E5BD0" w:rsidP="00BE4CC1">
      <w:pPr>
        <w:rPr>
          <w:rtl/>
        </w:rPr>
      </w:pPr>
      <w:bookmarkStart w:id="436" w:name="_ETM_Q1_1928523"/>
      <w:bookmarkEnd w:id="436"/>
    </w:p>
    <w:p w14:paraId="7B9BCAFA" w14:textId="77777777" w:rsidR="00117FFB" w:rsidRDefault="0058485E" w:rsidP="00117FFB">
      <w:pPr>
        <w:rPr>
          <w:rtl/>
        </w:rPr>
      </w:pPr>
      <w:r>
        <w:rPr>
          <w:rtl/>
        </w:rPr>
        <w:t>נכון</w:t>
      </w:r>
      <w:r w:rsidR="00117FFB">
        <w:rPr>
          <w:rFonts w:hint="cs"/>
          <w:rtl/>
        </w:rPr>
        <w:t xml:space="preserve">, </w:t>
      </w:r>
      <w:r>
        <w:rPr>
          <w:rtl/>
        </w:rPr>
        <w:t xml:space="preserve">מכיוון </w:t>
      </w:r>
      <w:r w:rsidR="00117FFB">
        <w:rPr>
          <w:rFonts w:hint="cs"/>
          <w:rtl/>
        </w:rPr>
        <w:t>ש</w:t>
      </w:r>
      <w:r>
        <w:rPr>
          <w:rtl/>
        </w:rPr>
        <w:t xml:space="preserve">אני מאוד מפחד </w:t>
      </w:r>
      <w:r w:rsidR="00117FFB">
        <w:rPr>
          <w:rFonts w:hint="cs"/>
          <w:rtl/>
        </w:rPr>
        <w:t xml:space="preserve">מקביעת התקדימים. </w:t>
      </w:r>
    </w:p>
    <w:p w14:paraId="3FD16053" w14:textId="77777777" w:rsidR="00117FFB" w:rsidRDefault="00117FFB" w:rsidP="00117FFB">
      <w:pPr>
        <w:rPr>
          <w:rtl/>
        </w:rPr>
      </w:pPr>
      <w:bookmarkStart w:id="437" w:name="_ETM_Q1_1940927"/>
      <w:bookmarkEnd w:id="437"/>
    </w:p>
    <w:p w14:paraId="25BF1366" w14:textId="73C43B2F" w:rsidR="00117FFB" w:rsidRDefault="0058485E" w:rsidP="00117FFB">
      <w:pPr>
        <w:rPr>
          <w:rtl/>
        </w:rPr>
      </w:pPr>
      <w:bookmarkStart w:id="438" w:name="_ETM_Q1_1941251"/>
      <w:bookmarkStart w:id="439" w:name="_ETM_Q1_1941314"/>
      <w:bookmarkStart w:id="440" w:name="_ETM_Q1_1941357"/>
      <w:bookmarkEnd w:id="438"/>
      <w:bookmarkEnd w:id="439"/>
      <w:bookmarkEnd w:id="440"/>
      <w:r>
        <w:rPr>
          <w:rtl/>
        </w:rPr>
        <w:t>אני מבקש ממשרד המשפטים</w:t>
      </w:r>
      <w:r w:rsidR="00117FFB">
        <w:rPr>
          <w:rFonts w:hint="cs"/>
          <w:rtl/>
        </w:rPr>
        <w:t>,</w:t>
      </w:r>
      <w:r>
        <w:rPr>
          <w:rtl/>
        </w:rPr>
        <w:t xml:space="preserve"> כי אני חושב </w:t>
      </w:r>
      <w:r w:rsidR="00117FFB">
        <w:rPr>
          <w:rFonts w:hint="cs"/>
          <w:rtl/>
        </w:rPr>
        <w:t>ש</w:t>
      </w:r>
      <w:r>
        <w:rPr>
          <w:rtl/>
        </w:rPr>
        <w:t>התאוריה הזאת שאתם תבואו לבית משפט ישראלי במצב הזה ותסבירו את מורכבות החקירה ושופט לא ייתן את משך הזמן</w:t>
      </w:r>
      <w:r w:rsidR="00117FFB">
        <w:rPr>
          <w:rFonts w:hint="cs"/>
          <w:rtl/>
        </w:rPr>
        <w:t>,</w:t>
      </w:r>
      <w:r>
        <w:rPr>
          <w:rtl/>
        </w:rPr>
        <w:t xml:space="preserve"> צריך באמת להיות מנותקים מההוויה</w:t>
      </w:r>
      <w:r w:rsidR="00117FFB">
        <w:rPr>
          <w:rFonts w:hint="cs"/>
          <w:rtl/>
        </w:rPr>
        <w:t>.</w:t>
      </w:r>
      <w:r>
        <w:rPr>
          <w:rtl/>
        </w:rPr>
        <w:t xml:space="preserve"> </w:t>
      </w:r>
    </w:p>
    <w:p w14:paraId="01EAEE98" w14:textId="77777777" w:rsidR="00117FFB" w:rsidRDefault="00117FFB" w:rsidP="00117FFB">
      <w:pPr>
        <w:rPr>
          <w:rtl/>
        </w:rPr>
      </w:pPr>
    </w:p>
    <w:p w14:paraId="254E4005" w14:textId="4A1F794D" w:rsidR="00117FFB" w:rsidRDefault="0058485E" w:rsidP="00117FFB">
      <w:pPr>
        <w:rPr>
          <w:rtl/>
        </w:rPr>
      </w:pPr>
      <w:r>
        <w:rPr>
          <w:rtl/>
        </w:rPr>
        <w:t>בעיני</w:t>
      </w:r>
      <w:r w:rsidR="00117FFB">
        <w:rPr>
          <w:rFonts w:hint="cs"/>
          <w:rtl/>
        </w:rPr>
        <w:t>י,</w:t>
      </w:r>
      <w:r>
        <w:rPr>
          <w:rtl/>
        </w:rPr>
        <w:t xml:space="preserve"> העיקרון הזה</w:t>
      </w:r>
      <w:r w:rsidR="00117FFB">
        <w:rPr>
          <w:rFonts w:hint="cs"/>
          <w:rtl/>
        </w:rPr>
        <w:t>,</w:t>
      </w:r>
      <w:r>
        <w:rPr>
          <w:rtl/>
        </w:rPr>
        <w:t xml:space="preserve"> </w:t>
      </w:r>
      <w:r w:rsidR="00117FFB">
        <w:rPr>
          <w:rFonts w:hint="cs"/>
          <w:rtl/>
        </w:rPr>
        <w:t>ש</w:t>
      </w:r>
      <w:r>
        <w:rPr>
          <w:rtl/>
        </w:rPr>
        <w:t>בספר החוקים</w:t>
      </w:r>
      <w:r w:rsidR="00117FFB">
        <w:rPr>
          <w:rFonts w:hint="cs"/>
          <w:rtl/>
        </w:rPr>
        <w:t xml:space="preserve"> –</w:t>
      </w:r>
      <w:r>
        <w:rPr>
          <w:rtl/>
        </w:rPr>
        <w:t xml:space="preserve"> וזה </w:t>
      </w:r>
      <w:r w:rsidR="00117FFB">
        <w:rPr>
          <w:rtl/>
        </w:rPr>
        <w:t>בספר החוקים</w:t>
      </w:r>
      <w:r w:rsidR="00117FFB">
        <w:rPr>
          <w:rFonts w:hint="cs"/>
          <w:rtl/>
        </w:rPr>
        <w:t xml:space="preserve">, זו חקיקה ראשית – </w:t>
      </w:r>
      <w:r>
        <w:rPr>
          <w:rtl/>
        </w:rPr>
        <w:t xml:space="preserve">אתם לוקחים </w:t>
      </w:r>
      <w:r w:rsidR="00117FFB">
        <w:rPr>
          <w:rFonts w:hint="cs"/>
          <w:rtl/>
        </w:rPr>
        <w:t>משופט</w:t>
      </w:r>
      <w:r>
        <w:rPr>
          <w:rtl/>
        </w:rPr>
        <w:t xml:space="preserve"> שיקול דעת לגבי אורך מעצר מעבר לתקופה הראשונית שבה באמת יש הצדקה עניינית לקבוע </w:t>
      </w:r>
      <w:r w:rsidR="00117FFB">
        <w:rPr>
          <w:rFonts w:hint="cs"/>
          <w:rtl/>
        </w:rPr>
        <w:t>אפשרות - - -</w:t>
      </w:r>
    </w:p>
    <w:p w14:paraId="13394619" w14:textId="77777777" w:rsidR="00117FFB" w:rsidRDefault="00117FFB" w:rsidP="00117FFB">
      <w:pPr>
        <w:rPr>
          <w:rtl/>
        </w:rPr>
      </w:pPr>
    </w:p>
    <w:p w14:paraId="4433CD56" w14:textId="12592899" w:rsidR="00117FFB" w:rsidRPr="00117FFB" w:rsidRDefault="00117FFB" w:rsidP="00117FFB">
      <w:pPr>
        <w:pStyle w:val="af6"/>
        <w:keepNext/>
        <w:rPr>
          <w:rtl/>
        </w:rPr>
      </w:pPr>
      <w:bookmarkStart w:id="441" w:name="ET_yor_6157_111"/>
      <w:r w:rsidRPr="00117F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7F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442" w:name="_ETM_Q1_1973092"/>
      <w:bookmarkEnd w:id="441"/>
      <w:bookmarkEnd w:id="442"/>
    </w:p>
    <w:p w14:paraId="3E9A6BF6" w14:textId="77777777" w:rsidR="00117FFB" w:rsidRDefault="00117FFB" w:rsidP="00117FFB">
      <w:pPr>
        <w:rPr>
          <w:rtl/>
        </w:rPr>
      </w:pPr>
      <w:bookmarkStart w:id="443" w:name="_ETM_Q1_1976465"/>
      <w:bookmarkStart w:id="444" w:name="_ETM_Q1_1976668"/>
      <w:bookmarkStart w:id="445" w:name="_ETM_Q1_1976743"/>
      <w:bookmarkEnd w:id="443"/>
      <w:bookmarkEnd w:id="444"/>
      <w:bookmarkEnd w:id="445"/>
    </w:p>
    <w:p w14:paraId="392923F4" w14:textId="40A1A0B8" w:rsidR="00117FFB" w:rsidRDefault="00117FFB" w:rsidP="00117FFB">
      <w:pPr>
        <w:rPr>
          <w:rtl/>
        </w:rPr>
      </w:pPr>
      <w:bookmarkStart w:id="446" w:name="_ETM_Q1_1976887"/>
      <w:bookmarkEnd w:id="446"/>
      <w:r>
        <w:rPr>
          <w:rFonts w:hint="cs"/>
          <w:rtl/>
        </w:rPr>
        <w:t xml:space="preserve">לא ,אבל </w:t>
      </w:r>
      <w:r w:rsidR="0058485E">
        <w:rPr>
          <w:rtl/>
        </w:rPr>
        <w:t>הצדקה עניינית</w:t>
      </w:r>
      <w:r>
        <w:rPr>
          <w:rFonts w:hint="cs"/>
          <w:rtl/>
        </w:rPr>
        <w:t>,</w:t>
      </w:r>
      <w:r w:rsidR="0058485E">
        <w:rPr>
          <w:rtl/>
        </w:rPr>
        <w:t xml:space="preserve"> במקרה הזה</w:t>
      </w:r>
      <w:r>
        <w:rPr>
          <w:rFonts w:hint="cs"/>
          <w:rtl/>
        </w:rPr>
        <w:t>,</w:t>
      </w:r>
      <w:r w:rsidR="0058485E">
        <w:rPr>
          <w:rtl/>
        </w:rPr>
        <w:t xml:space="preserve"> זה </w:t>
      </w:r>
      <w:r>
        <w:rPr>
          <w:rFonts w:hint="cs"/>
          <w:rtl/>
        </w:rPr>
        <w:t xml:space="preserve">עניין </w:t>
      </w:r>
      <w:r w:rsidR="0058485E">
        <w:rPr>
          <w:rtl/>
        </w:rPr>
        <w:t>של מציאות</w:t>
      </w:r>
      <w:r>
        <w:rPr>
          <w:rFonts w:hint="cs"/>
          <w:rtl/>
        </w:rPr>
        <w:t>.</w:t>
      </w:r>
      <w:r w:rsidR="0058485E">
        <w:rPr>
          <w:rtl/>
        </w:rPr>
        <w:t xml:space="preserve"> ההצדקה העניינית קיימת</w:t>
      </w:r>
      <w:r>
        <w:rPr>
          <w:rFonts w:hint="cs"/>
          <w:rtl/>
        </w:rPr>
        <w:t xml:space="preserve"> בהקשר הזה </w:t>
      </w:r>
      <w:r w:rsidR="0058485E">
        <w:rPr>
          <w:rtl/>
        </w:rPr>
        <w:t>גם לא בתקופה הראשונ</w:t>
      </w:r>
      <w:r>
        <w:rPr>
          <w:rFonts w:hint="cs"/>
          <w:rtl/>
        </w:rPr>
        <w:t>ית</w:t>
      </w:r>
      <w:r w:rsidR="0058485E">
        <w:rPr>
          <w:rtl/>
        </w:rPr>
        <w:t xml:space="preserve">. </w:t>
      </w:r>
    </w:p>
    <w:p w14:paraId="2E4B84DC" w14:textId="77777777" w:rsidR="00117FFB" w:rsidRDefault="00117FFB" w:rsidP="00117FFB">
      <w:pPr>
        <w:rPr>
          <w:rtl/>
        </w:rPr>
      </w:pPr>
    </w:p>
    <w:p w14:paraId="6CA5033F" w14:textId="77777777" w:rsidR="00117FFB" w:rsidRDefault="00117FFB" w:rsidP="00117FFB">
      <w:pPr>
        <w:pStyle w:val="a4"/>
        <w:keepNext/>
        <w:rPr>
          <w:rtl/>
        </w:rPr>
      </w:pPr>
      <w:r w:rsidRPr="00117FFB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117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F8FA3E" w14:textId="77777777" w:rsidR="00117FFB" w:rsidRDefault="00117FFB" w:rsidP="00117FFB">
      <w:pPr>
        <w:rPr>
          <w:rtl/>
        </w:rPr>
      </w:pPr>
    </w:p>
    <w:p w14:paraId="24F1AA09" w14:textId="6E7A962C" w:rsidR="00117FFB" w:rsidRDefault="00117FFB" w:rsidP="00117FFB">
      <w:pPr>
        <w:rPr>
          <w:rtl/>
        </w:rPr>
      </w:pPr>
      <w:r>
        <w:rPr>
          <w:rFonts w:hint="cs"/>
          <w:rtl/>
        </w:rPr>
        <w:t xml:space="preserve">לא לקחת את שיקול הדעת. </w:t>
      </w:r>
    </w:p>
    <w:p w14:paraId="4B19E22A" w14:textId="77777777" w:rsidR="00E01CBD" w:rsidRDefault="00E01CBD" w:rsidP="00117FFB">
      <w:pPr>
        <w:rPr>
          <w:rtl/>
        </w:rPr>
      </w:pPr>
    </w:p>
    <w:p w14:paraId="7B8C9E48" w14:textId="40D5A730" w:rsidR="00E01CBD" w:rsidRDefault="00E01CBD" w:rsidP="00E01CBD">
      <w:pPr>
        <w:pStyle w:val="af6"/>
        <w:keepNext/>
        <w:rPr>
          <w:rtl/>
        </w:rPr>
      </w:pPr>
      <w:bookmarkStart w:id="447" w:name="ET_yor_6157_112"/>
      <w:r w:rsidRPr="00E01C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1C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14:paraId="3D0FBEFA" w14:textId="77777777" w:rsidR="00E01CBD" w:rsidRPr="00E01CBD" w:rsidRDefault="00E01CBD" w:rsidP="00E01CBD">
      <w:pPr>
        <w:rPr>
          <w:rtl/>
        </w:rPr>
      </w:pPr>
    </w:p>
    <w:p w14:paraId="7F829C42" w14:textId="62804696" w:rsidR="00E01CBD" w:rsidRPr="00E01CBD" w:rsidRDefault="00E01CBD" w:rsidP="00E01CBD">
      <w:pPr>
        <w:rPr>
          <w:rFonts w:ascii="David" w:hAnsi="David"/>
          <w:rtl/>
        </w:rPr>
      </w:pPr>
      <w:r w:rsidRPr="00E01CBD">
        <w:rPr>
          <w:rFonts w:ascii="David" w:hAnsi="David"/>
          <w:rtl/>
        </w:rPr>
        <w:t>היא</w:t>
      </w:r>
      <w:r w:rsidR="0058485E" w:rsidRPr="00E01CBD">
        <w:rPr>
          <w:rFonts w:ascii="David" w:hAnsi="David"/>
          <w:rtl/>
        </w:rPr>
        <w:t xml:space="preserve"> כן, כי אתה לא יודע </w:t>
      </w:r>
      <w:r w:rsidRPr="00E01CBD">
        <w:rPr>
          <w:rFonts w:ascii="David" w:hAnsi="David"/>
          <w:rtl/>
        </w:rPr>
        <w:t>כ</w:t>
      </w:r>
      <w:r w:rsidR="0058485E" w:rsidRPr="00E01CBD">
        <w:rPr>
          <w:rFonts w:ascii="David" w:hAnsi="David"/>
          <w:rtl/>
        </w:rPr>
        <w:t>שאתה מ</w:t>
      </w:r>
      <w:r w:rsidRPr="00E01CBD">
        <w:rPr>
          <w:rFonts w:ascii="David" w:hAnsi="David"/>
          <w:rtl/>
        </w:rPr>
        <w:t>א</w:t>
      </w:r>
      <w:r w:rsidR="0058485E" w:rsidRPr="00E01CBD">
        <w:rPr>
          <w:rFonts w:ascii="David" w:hAnsi="David"/>
          <w:rtl/>
        </w:rPr>
        <w:t>ריך</w:t>
      </w:r>
      <w:r w:rsidRPr="00E01CBD">
        <w:rPr>
          <w:rFonts w:ascii="David" w:hAnsi="David"/>
          <w:rtl/>
        </w:rPr>
        <w:t>.</w:t>
      </w:r>
      <w:r w:rsidR="0058485E" w:rsidRPr="00E01CBD">
        <w:rPr>
          <w:rFonts w:ascii="David" w:hAnsi="David"/>
          <w:rtl/>
        </w:rPr>
        <w:t xml:space="preserve"> </w:t>
      </w:r>
      <w:r w:rsidRPr="00E01CBD">
        <w:rPr>
          <w:rFonts w:ascii="David" w:hAnsi="David"/>
          <w:rtl/>
        </w:rPr>
        <w:t>הוזכר</w:t>
      </w:r>
      <w:r w:rsidR="0058485E" w:rsidRPr="00E01CBD">
        <w:rPr>
          <w:rFonts w:ascii="David" w:hAnsi="David"/>
          <w:rtl/>
        </w:rPr>
        <w:t xml:space="preserve"> פה </w:t>
      </w:r>
      <w:r w:rsidRPr="00E01CBD">
        <w:rPr>
          <w:rFonts w:ascii="David" w:hAnsi="David"/>
          <w:rtl/>
        </w:rPr>
        <w:t xml:space="preserve">על </w:t>
      </w:r>
      <w:r w:rsidR="0058485E" w:rsidRPr="00E01CBD">
        <w:rPr>
          <w:rFonts w:ascii="David" w:hAnsi="David"/>
          <w:rtl/>
        </w:rPr>
        <w:t>מקרים שיורדים עם חשוד לשטח. אתה לא תוציא שיירה במיוחד מעזה בשביל להביא אותו לעמדת ה</w:t>
      </w:r>
      <w:r w:rsidRPr="00E01CBD">
        <w:rPr>
          <w:rFonts w:ascii="David" w:hAnsi="David"/>
          <w:rtl/>
        </w:rPr>
        <w:t>-</w:t>
      </w:r>
      <w:r w:rsidRPr="00E01CBD">
        <w:rPr>
          <w:rFonts w:ascii="David" w:hAnsi="David"/>
        </w:rPr>
        <w:t>VC</w:t>
      </w:r>
      <w:r w:rsidR="00BA440D">
        <w:rPr>
          <w:rFonts w:ascii="David" w:hAnsi="David" w:hint="cs"/>
          <w:rtl/>
        </w:rPr>
        <w:t>.</w:t>
      </w:r>
      <w:r w:rsidRPr="00E01CBD">
        <w:rPr>
          <w:rFonts w:ascii="David" w:hAnsi="David"/>
          <w:rtl/>
        </w:rPr>
        <w:t xml:space="preserve"> מה </w:t>
      </w:r>
      <w:bookmarkStart w:id="448" w:name="_ETM_Q1_1994602"/>
      <w:bookmarkStart w:id="449" w:name="_ETM_Q1_1994795"/>
      <w:bookmarkStart w:id="450" w:name="_ETM_Q1_1994908"/>
      <w:bookmarkStart w:id="451" w:name="_ETM_Q1_1994966"/>
      <w:bookmarkEnd w:id="448"/>
      <w:bookmarkEnd w:id="449"/>
      <w:bookmarkEnd w:id="450"/>
      <w:bookmarkEnd w:id="451"/>
      <w:r w:rsidR="0058485E" w:rsidRPr="00E01CBD">
        <w:rPr>
          <w:rFonts w:ascii="David" w:hAnsi="David"/>
          <w:rtl/>
        </w:rPr>
        <w:t>לעשות</w:t>
      </w:r>
      <w:r w:rsidRPr="00E01CBD">
        <w:rPr>
          <w:rFonts w:ascii="David" w:hAnsi="David"/>
          <w:rtl/>
        </w:rPr>
        <w:t>,</w:t>
      </w:r>
      <w:r w:rsidR="0058485E" w:rsidRPr="00E01CBD">
        <w:rPr>
          <w:rFonts w:ascii="David" w:hAnsi="David"/>
          <w:rtl/>
        </w:rPr>
        <w:t xml:space="preserve"> גם לעמדת ה</w:t>
      </w:r>
      <w:r w:rsidRPr="00E01CBD">
        <w:rPr>
          <w:rFonts w:ascii="David" w:hAnsi="David"/>
          <w:rtl/>
        </w:rPr>
        <w:t>-</w:t>
      </w:r>
      <w:r w:rsidRPr="00E01CBD">
        <w:rPr>
          <w:rFonts w:ascii="David" w:hAnsi="David"/>
        </w:rPr>
        <w:t>VC</w:t>
      </w:r>
      <w:r w:rsidR="0058485E" w:rsidRPr="00E01CBD">
        <w:rPr>
          <w:rFonts w:ascii="David" w:hAnsi="David"/>
          <w:rtl/>
        </w:rPr>
        <w:t xml:space="preserve">. </w:t>
      </w:r>
    </w:p>
    <w:p w14:paraId="4617B07E" w14:textId="77777777" w:rsidR="00E01CBD" w:rsidRDefault="00E01CBD" w:rsidP="00E01CBD">
      <w:pPr>
        <w:rPr>
          <w:rtl/>
        </w:rPr>
      </w:pPr>
    </w:p>
    <w:p w14:paraId="31A6D9F9" w14:textId="77777777" w:rsidR="00E01CBD" w:rsidRDefault="00E01CBD" w:rsidP="00E01CBD">
      <w:pPr>
        <w:pStyle w:val="a4"/>
        <w:keepNext/>
        <w:rPr>
          <w:rtl/>
        </w:rPr>
      </w:pPr>
      <w:r w:rsidRPr="00117FFB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117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83E2F6" w14:textId="77777777" w:rsidR="00E01CBD" w:rsidRDefault="00E01CBD" w:rsidP="00E01CBD">
      <w:pPr>
        <w:rPr>
          <w:rtl/>
        </w:rPr>
      </w:pPr>
    </w:p>
    <w:p w14:paraId="7044F2D7" w14:textId="750B3044" w:rsidR="00E01CBD" w:rsidRDefault="00E01CBD" w:rsidP="00E01CBD">
      <w:pPr>
        <w:rPr>
          <w:rtl/>
        </w:rPr>
      </w:pPr>
      <w:r>
        <w:rPr>
          <w:rFonts w:hint="cs"/>
          <w:rtl/>
        </w:rPr>
        <w:t xml:space="preserve">אני רוצה רגע לשאול: אתה חושב שכשיבואו </w:t>
      </w:r>
      <w:r w:rsidR="0058485E">
        <w:rPr>
          <w:rtl/>
        </w:rPr>
        <w:t xml:space="preserve">עם ההסבר הזה לבית משפט </w:t>
      </w:r>
      <w:r>
        <w:rPr>
          <w:rFonts w:hint="cs"/>
          <w:rtl/>
        </w:rPr>
        <w:t>ויאמרו - - -</w:t>
      </w:r>
    </w:p>
    <w:p w14:paraId="5B621C8C" w14:textId="77777777" w:rsidR="00E01CBD" w:rsidRDefault="00E01CBD" w:rsidP="00E01CBD">
      <w:pPr>
        <w:rPr>
          <w:rtl/>
        </w:rPr>
      </w:pPr>
    </w:p>
    <w:p w14:paraId="1E12932A" w14:textId="49A471B9" w:rsidR="00E01CBD" w:rsidRPr="00E01CBD" w:rsidRDefault="00E01CBD" w:rsidP="00E01CBD">
      <w:pPr>
        <w:pStyle w:val="af6"/>
        <w:keepNext/>
        <w:rPr>
          <w:rtl/>
        </w:rPr>
      </w:pPr>
      <w:bookmarkStart w:id="452" w:name="ET_yor_6157_113"/>
      <w:r w:rsidRPr="00E01C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1C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14:paraId="4B2C27D3" w14:textId="77777777" w:rsidR="00E01CBD" w:rsidRDefault="00E01CBD" w:rsidP="00E01CBD">
      <w:pPr>
        <w:rPr>
          <w:rtl/>
        </w:rPr>
      </w:pPr>
      <w:bookmarkStart w:id="453" w:name="_ETM_Q1_2000796"/>
      <w:bookmarkStart w:id="454" w:name="_ETM_Q1_2000931"/>
      <w:bookmarkStart w:id="455" w:name="_ETM_Q1_2001003"/>
      <w:bookmarkEnd w:id="453"/>
      <w:bookmarkEnd w:id="454"/>
      <w:bookmarkEnd w:id="455"/>
    </w:p>
    <w:p w14:paraId="31C05CD6" w14:textId="4D323A89" w:rsidR="00E01CBD" w:rsidRDefault="0058485E" w:rsidP="00E01CBD">
      <w:pPr>
        <w:rPr>
          <w:rtl/>
        </w:rPr>
      </w:pPr>
      <w:bookmarkStart w:id="456" w:name="_ETM_Q1_2001066"/>
      <w:bookmarkEnd w:id="456"/>
      <w:r>
        <w:rPr>
          <w:rtl/>
        </w:rPr>
        <w:t>אבל הם לא יודעים</w:t>
      </w:r>
      <w:r w:rsidR="005234F5">
        <w:rPr>
          <w:rFonts w:hint="cs"/>
          <w:rtl/>
        </w:rPr>
        <w:t xml:space="preserve"> </w:t>
      </w:r>
      <w:r w:rsidR="00E01CBD">
        <w:rPr>
          <w:rFonts w:hint="cs"/>
          <w:rtl/>
        </w:rPr>
        <w:t>כש</w:t>
      </w:r>
      <w:r w:rsidR="005234F5">
        <w:rPr>
          <w:rFonts w:hint="cs"/>
          <w:rtl/>
        </w:rPr>
        <w:t xml:space="preserve">הם </w:t>
      </w:r>
      <w:r>
        <w:rPr>
          <w:rtl/>
        </w:rPr>
        <w:t>מ</w:t>
      </w:r>
      <w:r w:rsidR="00E01CBD">
        <w:rPr>
          <w:rFonts w:hint="cs"/>
          <w:rtl/>
        </w:rPr>
        <w:t>א</w:t>
      </w:r>
      <w:r>
        <w:rPr>
          <w:rtl/>
        </w:rPr>
        <w:t xml:space="preserve">ריכים </w:t>
      </w:r>
      <w:r w:rsidR="00E01CBD">
        <w:rPr>
          <w:rFonts w:hint="cs"/>
          <w:rtl/>
        </w:rPr>
        <w:t>- - -</w:t>
      </w:r>
    </w:p>
    <w:p w14:paraId="1026F0EA" w14:textId="77777777" w:rsidR="00E01CBD" w:rsidRDefault="00E01CBD" w:rsidP="00E01CBD">
      <w:pPr>
        <w:rPr>
          <w:rtl/>
        </w:rPr>
      </w:pPr>
      <w:bookmarkStart w:id="457" w:name="_ETM_Q1_2002292"/>
      <w:bookmarkStart w:id="458" w:name="_ETM_Q1_2002374"/>
      <w:bookmarkEnd w:id="457"/>
      <w:bookmarkEnd w:id="458"/>
    </w:p>
    <w:p w14:paraId="138745DD" w14:textId="2585B5CE" w:rsidR="00E01CBD" w:rsidRDefault="00E01CBD" w:rsidP="00E01CBD">
      <w:pPr>
        <w:pStyle w:val="a4"/>
        <w:keepNext/>
        <w:rPr>
          <w:rtl/>
        </w:rPr>
      </w:pPr>
      <w:bookmarkStart w:id="459" w:name="ET_speaker_6156_114"/>
      <w:r w:rsidRPr="00E01CB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01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14:paraId="78202BCF" w14:textId="77777777" w:rsidR="00E01CBD" w:rsidRDefault="00E01CBD" w:rsidP="00E01CBD">
      <w:pPr>
        <w:pStyle w:val="KeepWithNext"/>
        <w:rPr>
          <w:rtl/>
        </w:rPr>
      </w:pPr>
    </w:p>
    <w:p w14:paraId="5DF32DF3" w14:textId="77777777" w:rsidR="00E01CBD" w:rsidRDefault="00E01CBD" w:rsidP="00E01CBD">
      <w:pPr>
        <w:rPr>
          <w:rtl/>
        </w:rPr>
      </w:pPr>
      <w:bookmarkStart w:id="460" w:name="_ETM_Q1_2003873"/>
      <w:bookmarkStart w:id="461" w:name="_ETM_Q1_2003918"/>
      <w:bookmarkEnd w:id="460"/>
      <w:bookmarkEnd w:id="461"/>
      <w:r>
        <w:rPr>
          <w:rFonts w:hint="cs"/>
          <w:rtl/>
        </w:rPr>
        <w:t xml:space="preserve">אבל הם יבקשו </w:t>
      </w:r>
      <w:bookmarkStart w:id="462" w:name="_ETM_Q1_2002267"/>
      <w:bookmarkStart w:id="463" w:name="_ETM_Q1_2002376"/>
      <w:bookmarkStart w:id="464" w:name="_ETM_Q1_2002426"/>
      <w:bookmarkStart w:id="465" w:name="_ETM_Q1_2002485"/>
      <w:bookmarkEnd w:id="462"/>
      <w:bookmarkEnd w:id="463"/>
      <w:bookmarkEnd w:id="464"/>
      <w:bookmarkEnd w:id="465"/>
      <w:r>
        <w:rPr>
          <w:rFonts w:hint="cs"/>
          <w:rtl/>
        </w:rPr>
        <w:t xml:space="preserve">את </w:t>
      </w:r>
      <w:r w:rsidR="0058485E">
        <w:rPr>
          <w:rtl/>
        </w:rPr>
        <w:t>ה</w:t>
      </w:r>
      <w:r>
        <w:rPr>
          <w:rFonts w:hint="cs"/>
          <w:rtl/>
        </w:rPr>
        <w:t>א</w:t>
      </w:r>
      <w:r w:rsidR="0058485E">
        <w:rPr>
          <w:rtl/>
        </w:rPr>
        <w:t xml:space="preserve">רכה </w:t>
      </w:r>
      <w:r>
        <w:rPr>
          <w:rFonts w:hint="cs"/>
          <w:rtl/>
        </w:rPr>
        <w:t xml:space="preserve">ל-45 ימים </w:t>
      </w:r>
      <w:r w:rsidR="0058485E">
        <w:rPr>
          <w:rtl/>
        </w:rPr>
        <w:t>על בסיס הנימוק הזה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301E810E" w14:textId="77777777" w:rsidR="00E01CBD" w:rsidRDefault="00E01CBD" w:rsidP="00E01CBD">
      <w:pPr>
        <w:rPr>
          <w:rtl/>
        </w:rPr>
      </w:pPr>
    </w:p>
    <w:p w14:paraId="33FCA5CC" w14:textId="6073F71D" w:rsidR="00E01CBD" w:rsidRDefault="00E01CBD" w:rsidP="00E01CBD">
      <w:pPr>
        <w:pStyle w:val="af6"/>
        <w:keepNext/>
        <w:rPr>
          <w:rtl/>
        </w:rPr>
      </w:pPr>
      <w:bookmarkStart w:id="466" w:name="ET_yor_6157_115"/>
      <w:r w:rsidRPr="00E01C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1C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14:paraId="72393274" w14:textId="77777777" w:rsidR="00E01CBD" w:rsidRPr="00E01CBD" w:rsidRDefault="00E01CBD" w:rsidP="00E01CBD">
      <w:pPr>
        <w:ind w:firstLine="0"/>
        <w:rPr>
          <w:rtl/>
        </w:rPr>
      </w:pPr>
    </w:p>
    <w:p w14:paraId="4275ADE5" w14:textId="77777777" w:rsidR="00E01CBD" w:rsidRDefault="00E01CBD" w:rsidP="00E01CBD">
      <w:pPr>
        <w:rPr>
          <w:rtl/>
        </w:rPr>
      </w:pPr>
      <w:r>
        <w:rPr>
          <w:rFonts w:hint="cs"/>
          <w:rtl/>
        </w:rPr>
        <w:t>אבל הם</w:t>
      </w:r>
      <w:r w:rsidR="0058485E">
        <w:rPr>
          <w:rtl/>
        </w:rPr>
        <w:t xml:space="preserve"> לא יודעים </w:t>
      </w:r>
      <w:r>
        <w:rPr>
          <w:rFonts w:hint="cs"/>
          <w:rtl/>
        </w:rPr>
        <w:t>להציג</w:t>
      </w:r>
      <w:r w:rsidR="0058485E">
        <w:rPr>
          <w:rtl/>
        </w:rPr>
        <w:t xml:space="preserve"> אותו בדיון ה</w:t>
      </w:r>
      <w:r>
        <w:rPr>
          <w:rFonts w:hint="cs"/>
          <w:rtl/>
        </w:rPr>
        <w:t>א</w:t>
      </w:r>
      <w:r w:rsidR="0058485E">
        <w:rPr>
          <w:rtl/>
        </w:rPr>
        <w:t xml:space="preserve">רכה. </w:t>
      </w:r>
    </w:p>
    <w:p w14:paraId="0DA7579A" w14:textId="32D9E52A" w:rsidR="0086735E" w:rsidRDefault="0086735E" w:rsidP="00E01CBD">
      <w:pPr>
        <w:rPr>
          <w:rtl/>
        </w:rPr>
      </w:pPr>
      <w:r>
        <w:rPr>
          <w:rtl/>
        </w:rPr>
        <w:br w:type="page"/>
      </w:r>
    </w:p>
    <w:p w14:paraId="6C393D4B" w14:textId="77777777" w:rsidR="00E01CBD" w:rsidRDefault="00E01CBD" w:rsidP="00E01CBD">
      <w:pPr>
        <w:rPr>
          <w:rtl/>
        </w:rPr>
      </w:pPr>
    </w:p>
    <w:p w14:paraId="74B48A5A" w14:textId="4E3B7B70" w:rsidR="00E01CBD" w:rsidRDefault="00E01CBD" w:rsidP="00E01CBD">
      <w:pPr>
        <w:pStyle w:val="a4"/>
        <w:keepNext/>
        <w:rPr>
          <w:rtl/>
        </w:rPr>
      </w:pPr>
      <w:bookmarkStart w:id="467" w:name="ET_speaker_6156_116"/>
      <w:r w:rsidRPr="00E01CB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01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14:paraId="0E31793A" w14:textId="77777777" w:rsidR="00E01CBD" w:rsidRPr="00E01CBD" w:rsidRDefault="00E01CBD" w:rsidP="00E01CBD">
      <w:pPr>
        <w:rPr>
          <w:rtl/>
        </w:rPr>
      </w:pPr>
    </w:p>
    <w:p w14:paraId="312C9650" w14:textId="49E74C5E" w:rsidR="005234F5" w:rsidRDefault="0058485E" w:rsidP="005234F5">
      <w:pPr>
        <w:rPr>
          <w:rtl/>
        </w:rPr>
      </w:pPr>
      <w:r>
        <w:rPr>
          <w:rtl/>
        </w:rPr>
        <w:t xml:space="preserve">אבל </w:t>
      </w:r>
      <w:r w:rsidR="005234F5">
        <w:rPr>
          <w:rFonts w:hint="cs"/>
          <w:rtl/>
        </w:rPr>
        <w:t>תקשיב למה שאתה אומר.</w:t>
      </w:r>
    </w:p>
    <w:p w14:paraId="0730F4C2" w14:textId="77777777" w:rsidR="005234F5" w:rsidRDefault="005234F5" w:rsidP="00E01CBD">
      <w:pPr>
        <w:rPr>
          <w:rtl/>
        </w:rPr>
      </w:pPr>
    </w:p>
    <w:p w14:paraId="4365B599" w14:textId="2DDA1B6E" w:rsidR="005234F5" w:rsidRDefault="005234F5" w:rsidP="005234F5">
      <w:pPr>
        <w:pStyle w:val="a4"/>
        <w:keepNext/>
        <w:rPr>
          <w:rtl/>
        </w:rPr>
      </w:pPr>
      <w:bookmarkStart w:id="468" w:name="ET_speaker_דר_גור_בליי_117"/>
      <w:r w:rsidRPr="005234F5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23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14:paraId="1022A473" w14:textId="77777777" w:rsidR="005234F5" w:rsidRDefault="005234F5" w:rsidP="005234F5">
      <w:pPr>
        <w:ind w:firstLine="0"/>
        <w:rPr>
          <w:rtl/>
        </w:rPr>
      </w:pPr>
      <w:bookmarkStart w:id="469" w:name="_ETM_Q1_2010364"/>
      <w:bookmarkEnd w:id="469"/>
    </w:p>
    <w:p w14:paraId="73AA6550" w14:textId="77777777" w:rsidR="005234F5" w:rsidRDefault="0058485E" w:rsidP="00E01CBD">
      <w:pPr>
        <w:rPr>
          <w:rtl/>
        </w:rPr>
      </w:pPr>
      <w:r>
        <w:rPr>
          <w:rtl/>
        </w:rPr>
        <w:t xml:space="preserve">זה יכול ליפול גם ביום </w:t>
      </w:r>
      <w:r w:rsidR="005234F5">
        <w:rPr>
          <w:rFonts w:hint="cs"/>
          <w:rtl/>
        </w:rPr>
        <w:t>ה-</w:t>
      </w:r>
      <w:r>
        <w:rPr>
          <w:rtl/>
        </w:rPr>
        <w:t>45</w:t>
      </w:r>
      <w:r w:rsidR="005234F5">
        <w:rPr>
          <w:rFonts w:hint="cs"/>
          <w:rtl/>
        </w:rPr>
        <w:t>,</w:t>
      </w:r>
      <w:r>
        <w:rPr>
          <w:rtl/>
        </w:rPr>
        <w:t xml:space="preserve"> אתה לא יודע</w:t>
      </w:r>
      <w:r w:rsidR="005234F5">
        <w:rPr>
          <w:rFonts w:hint="cs"/>
          <w:rtl/>
        </w:rPr>
        <w:t>.</w:t>
      </w:r>
      <w:r>
        <w:rPr>
          <w:rtl/>
        </w:rPr>
        <w:t xml:space="preserve"> </w:t>
      </w:r>
    </w:p>
    <w:p w14:paraId="7D73B31C" w14:textId="77777777" w:rsidR="005234F5" w:rsidRDefault="005234F5" w:rsidP="00E01CBD">
      <w:pPr>
        <w:rPr>
          <w:rtl/>
        </w:rPr>
      </w:pPr>
      <w:bookmarkStart w:id="470" w:name="_ETM_Q1_2023001"/>
      <w:bookmarkStart w:id="471" w:name="_ETM_Q1_2023179"/>
      <w:bookmarkEnd w:id="470"/>
      <w:bookmarkEnd w:id="471"/>
    </w:p>
    <w:p w14:paraId="74943754" w14:textId="59671CB5" w:rsidR="005234F5" w:rsidRDefault="005234F5" w:rsidP="005234F5">
      <w:pPr>
        <w:pStyle w:val="a4"/>
        <w:keepNext/>
        <w:rPr>
          <w:rtl/>
        </w:rPr>
      </w:pPr>
      <w:bookmarkStart w:id="472" w:name="ET_speaker_6156_118"/>
      <w:r w:rsidRPr="005234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3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14:paraId="2C680641" w14:textId="77777777" w:rsidR="005234F5" w:rsidRDefault="005234F5" w:rsidP="005234F5">
      <w:pPr>
        <w:rPr>
          <w:rtl/>
        </w:rPr>
      </w:pPr>
    </w:p>
    <w:p w14:paraId="1B013BD5" w14:textId="77777777" w:rsidR="005234F5" w:rsidRDefault="005234F5" w:rsidP="005234F5">
      <w:pPr>
        <w:rPr>
          <w:rtl/>
        </w:rPr>
      </w:pPr>
      <w:r>
        <w:rPr>
          <w:rFonts w:hint="cs"/>
          <w:rtl/>
        </w:rPr>
        <w:t>זה לא קשור לשיקול הדעת.</w:t>
      </w:r>
      <w:bookmarkStart w:id="473" w:name="_ETM_Q1_2023199"/>
      <w:bookmarkStart w:id="474" w:name="_ETM_Q1_2023343"/>
      <w:bookmarkEnd w:id="473"/>
      <w:bookmarkEnd w:id="474"/>
      <w:r>
        <w:rPr>
          <w:rFonts w:hint="cs"/>
          <w:rtl/>
        </w:rPr>
        <w:t xml:space="preserve"> </w:t>
      </w:r>
      <w:r w:rsidR="0058485E">
        <w:rPr>
          <w:rtl/>
        </w:rPr>
        <w:t>ברור לי</w:t>
      </w:r>
      <w:r>
        <w:rPr>
          <w:rFonts w:hint="cs"/>
          <w:rtl/>
        </w:rPr>
        <w:t>.</w:t>
      </w:r>
      <w:r w:rsidR="0058485E">
        <w:rPr>
          <w:rtl/>
        </w:rPr>
        <w:t xml:space="preserve"> אני לא מסתכל כרגע </w:t>
      </w:r>
      <w:r>
        <w:rPr>
          <w:rFonts w:hint="cs"/>
          <w:rtl/>
        </w:rPr>
        <w:t>על ה</w:t>
      </w:r>
      <w:r w:rsidR="0058485E">
        <w:rPr>
          <w:rtl/>
        </w:rPr>
        <w:t xml:space="preserve">אירוע הזה. </w:t>
      </w:r>
      <w:r>
        <w:rPr>
          <w:rFonts w:hint="cs"/>
          <w:rtl/>
        </w:rPr>
        <w:t>אל תפרצו את העיקרון של</w:t>
      </w:r>
      <w:r>
        <w:rPr>
          <w:rtl/>
        </w:rPr>
        <w:t>בתי המשפט</w:t>
      </w:r>
      <w:r>
        <w:rPr>
          <w:rFonts w:hint="cs"/>
          <w:rtl/>
        </w:rPr>
        <w:t xml:space="preserve"> יש שיקול דעת </w:t>
      </w:r>
      <w:bookmarkStart w:id="475" w:name="_ETM_Q1_2026326"/>
      <w:bookmarkStart w:id="476" w:name="_ETM_Q1_2026498"/>
      <w:bookmarkStart w:id="477" w:name="_ETM_Q1_2027347"/>
      <w:bookmarkEnd w:id="475"/>
      <w:bookmarkEnd w:id="476"/>
      <w:bookmarkEnd w:id="477"/>
      <w:r w:rsidR="0058485E">
        <w:rPr>
          <w:rtl/>
        </w:rPr>
        <w:t>לגבי הארכת מעצר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3DB34155" w14:textId="77777777" w:rsidR="005234F5" w:rsidRDefault="005234F5" w:rsidP="005234F5">
      <w:pPr>
        <w:rPr>
          <w:rtl/>
        </w:rPr>
      </w:pPr>
    </w:p>
    <w:p w14:paraId="0567C30F" w14:textId="1941C5BB" w:rsidR="005234F5" w:rsidRDefault="005234F5" w:rsidP="005234F5">
      <w:pPr>
        <w:pStyle w:val="af6"/>
        <w:keepNext/>
        <w:rPr>
          <w:rtl/>
        </w:rPr>
      </w:pPr>
      <w:bookmarkStart w:id="478" w:name="ET_yor_6157_120"/>
      <w:r w:rsidRPr="005234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3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14:paraId="4F0CE708" w14:textId="77777777" w:rsidR="005234F5" w:rsidRPr="005234F5" w:rsidRDefault="005234F5" w:rsidP="005234F5">
      <w:pPr>
        <w:ind w:firstLine="0"/>
        <w:rPr>
          <w:rtl/>
        </w:rPr>
      </w:pPr>
    </w:p>
    <w:p w14:paraId="09441C5E" w14:textId="77777777" w:rsidR="005234F5" w:rsidRDefault="005234F5" w:rsidP="005234F5">
      <w:pPr>
        <w:rPr>
          <w:rtl/>
        </w:rPr>
      </w:pPr>
      <w:r>
        <w:rPr>
          <w:rFonts w:hint="cs"/>
          <w:rtl/>
        </w:rPr>
        <w:t>הנהלת בתי</w:t>
      </w:r>
      <w:r w:rsidR="0058485E">
        <w:rPr>
          <w:rtl/>
        </w:rPr>
        <w:t xml:space="preserve"> </w:t>
      </w:r>
      <w:r>
        <w:rPr>
          <w:rFonts w:hint="cs"/>
          <w:rtl/>
        </w:rPr>
        <w:t>ה</w:t>
      </w:r>
      <w:r w:rsidR="0058485E">
        <w:rPr>
          <w:rtl/>
        </w:rPr>
        <w:t>משפט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62379D26" w14:textId="77777777" w:rsidR="005234F5" w:rsidRDefault="005234F5" w:rsidP="005234F5">
      <w:pPr>
        <w:rPr>
          <w:rtl/>
        </w:rPr>
      </w:pPr>
    </w:p>
    <w:p w14:paraId="496BE306" w14:textId="77777777" w:rsidR="005234F5" w:rsidRDefault="005234F5" w:rsidP="005234F5">
      <w:pPr>
        <w:pStyle w:val="af9"/>
        <w:keepNext/>
        <w:rPr>
          <w:rtl/>
        </w:rPr>
      </w:pPr>
      <w:bookmarkStart w:id="479" w:name="ET_guest_719627_32"/>
      <w:r w:rsidRPr="005E08D9">
        <w:rPr>
          <w:rStyle w:val="TagStyle"/>
          <w:rtl/>
        </w:rPr>
        <w:t xml:space="preserve">&lt;&lt; אורח &gt;&gt; </w:t>
      </w:r>
      <w:r>
        <w:rPr>
          <w:rtl/>
        </w:rPr>
        <w:t>חנית אברהם בכר:</w:t>
      </w:r>
      <w:r w:rsidRPr="005E08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"/>
    </w:p>
    <w:p w14:paraId="0108F044" w14:textId="77777777" w:rsidR="005234F5" w:rsidRDefault="005234F5" w:rsidP="005234F5">
      <w:pPr>
        <w:rPr>
          <w:rtl/>
        </w:rPr>
      </w:pPr>
    </w:p>
    <w:p w14:paraId="08F739ED" w14:textId="347D694C" w:rsidR="00145628" w:rsidRDefault="0058485E" w:rsidP="00145628">
      <w:pPr>
        <w:rPr>
          <w:rtl/>
        </w:rPr>
      </w:pPr>
      <w:r>
        <w:rPr>
          <w:rtl/>
        </w:rPr>
        <w:t xml:space="preserve">שלום. אנחנו </w:t>
      </w:r>
      <w:r w:rsidR="005234F5">
        <w:rPr>
          <w:rFonts w:hint="cs"/>
          <w:rtl/>
        </w:rPr>
        <w:t>השמענו</w:t>
      </w:r>
      <w:r>
        <w:rPr>
          <w:rtl/>
        </w:rPr>
        <w:t xml:space="preserve"> את עמדתנו בפני משרד המשפטים על זה שצריך להותיר שיקול דעת </w:t>
      </w:r>
      <w:r w:rsidR="005234F5">
        <w:rPr>
          <w:rFonts w:hint="cs"/>
          <w:rtl/>
        </w:rPr>
        <w:t>לבית ה</w:t>
      </w:r>
      <w:r w:rsidR="005234F5">
        <w:rPr>
          <w:rtl/>
        </w:rPr>
        <w:t>משפט</w:t>
      </w:r>
      <w:r w:rsidR="005234F5">
        <w:rPr>
          <w:rFonts w:hint="cs"/>
          <w:rtl/>
        </w:rPr>
        <w:t>.</w:t>
      </w:r>
      <w:bookmarkStart w:id="480" w:name="_ETM_Q1_2043507"/>
      <w:bookmarkStart w:id="481" w:name="_ETM_Q1_2043794"/>
      <w:bookmarkStart w:id="482" w:name="_ETM_Q1_2043853"/>
      <w:bookmarkStart w:id="483" w:name="_ETM_Q1_2043892"/>
      <w:bookmarkEnd w:id="480"/>
      <w:bookmarkEnd w:id="481"/>
      <w:bookmarkEnd w:id="482"/>
      <w:bookmarkEnd w:id="483"/>
      <w:r w:rsidR="005234F5">
        <w:rPr>
          <w:rFonts w:hint="cs"/>
          <w:rtl/>
        </w:rPr>
        <w:t xml:space="preserve"> </w:t>
      </w:r>
      <w:r>
        <w:rPr>
          <w:rtl/>
        </w:rPr>
        <w:t>כפי שהוסבר</w:t>
      </w:r>
      <w:r w:rsidR="005234F5">
        <w:rPr>
          <w:rFonts w:hint="cs"/>
          <w:rtl/>
        </w:rPr>
        <w:t>,</w:t>
      </w:r>
      <w:r>
        <w:rPr>
          <w:rtl/>
        </w:rPr>
        <w:t xml:space="preserve"> בעקבות הפנייה שלנו </w:t>
      </w:r>
      <w:r w:rsidR="00145628">
        <w:rPr>
          <w:rFonts w:hint="cs"/>
          <w:rtl/>
        </w:rPr>
        <w:t>הכניסו א</w:t>
      </w:r>
      <w:bookmarkStart w:id="484" w:name="_ETM_Q1_2052408"/>
      <w:bookmarkEnd w:id="484"/>
      <w:r w:rsidR="00145628">
        <w:rPr>
          <w:rFonts w:hint="cs"/>
          <w:rtl/>
        </w:rPr>
        <w:t>ת</w:t>
      </w:r>
      <w:r>
        <w:rPr>
          <w:rtl/>
        </w:rPr>
        <w:t xml:space="preserve"> ההבחנה הזאת בין שני הסוגים של </w:t>
      </w:r>
      <w:r w:rsidR="00145628">
        <w:rPr>
          <w:rFonts w:hint="cs"/>
          <w:rtl/>
        </w:rPr>
        <w:t xml:space="preserve">העצורים. </w:t>
      </w:r>
    </w:p>
    <w:p w14:paraId="3849C8DD" w14:textId="77777777" w:rsidR="00145628" w:rsidRDefault="00145628" w:rsidP="00145628">
      <w:pPr>
        <w:rPr>
          <w:rtl/>
        </w:rPr>
      </w:pPr>
    </w:p>
    <w:p w14:paraId="530E02AC" w14:textId="13076446" w:rsidR="00145628" w:rsidRDefault="0058485E" w:rsidP="00145628">
      <w:pPr>
        <w:rPr>
          <w:rtl/>
        </w:rPr>
      </w:pPr>
      <w:r>
        <w:rPr>
          <w:rtl/>
        </w:rPr>
        <w:t>אבל עדיין</w:t>
      </w:r>
      <w:r w:rsidR="00145628">
        <w:rPr>
          <w:rFonts w:hint="cs"/>
          <w:rtl/>
        </w:rPr>
        <w:t>,</w:t>
      </w:r>
      <w:r>
        <w:rPr>
          <w:rtl/>
        </w:rPr>
        <w:t xml:space="preserve"> חשוב לי להגיד</w:t>
      </w:r>
      <w:r w:rsidR="00145628">
        <w:rPr>
          <w:rFonts w:hint="cs"/>
          <w:rtl/>
        </w:rPr>
        <w:t xml:space="preserve"> ש</w:t>
      </w:r>
      <w:r>
        <w:rPr>
          <w:rtl/>
        </w:rPr>
        <w:t>לעמדתנו יש מקום לשמור על שיקול דעת של בית המשפט. ביקורת שיפוטית</w:t>
      </w:r>
      <w:r w:rsidR="00145628">
        <w:rPr>
          <w:rFonts w:hint="cs"/>
          <w:rtl/>
        </w:rPr>
        <w:t xml:space="preserve"> </w:t>
      </w:r>
      <w:r>
        <w:rPr>
          <w:rtl/>
        </w:rPr>
        <w:t>היא מהות התפקיד של בית המשפט</w:t>
      </w:r>
      <w:r w:rsidR="00145628">
        <w:rPr>
          <w:rFonts w:hint="cs"/>
          <w:rtl/>
        </w:rPr>
        <w:t>,</w:t>
      </w:r>
      <w:r>
        <w:rPr>
          <w:rtl/>
        </w:rPr>
        <w:t xml:space="preserve"> </w:t>
      </w:r>
      <w:r w:rsidR="00145628">
        <w:rPr>
          <w:rFonts w:hint="cs"/>
          <w:rtl/>
        </w:rPr>
        <w:t>זאת הליבה של</w:t>
      </w:r>
      <w:r>
        <w:rPr>
          <w:rtl/>
        </w:rPr>
        <w:t xml:space="preserve"> התפקיד שלו</w:t>
      </w:r>
      <w:r w:rsidR="00145628">
        <w:rPr>
          <w:rFonts w:hint="cs"/>
          <w:rtl/>
        </w:rPr>
        <w:t>.</w:t>
      </w:r>
      <w:r>
        <w:rPr>
          <w:rtl/>
        </w:rPr>
        <w:t xml:space="preserve"> </w:t>
      </w:r>
      <w:r w:rsidR="00145628">
        <w:rPr>
          <w:rFonts w:hint="cs"/>
          <w:rtl/>
        </w:rPr>
        <w:t>ו</w:t>
      </w:r>
      <w:r>
        <w:rPr>
          <w:rtl/>
        </w:rPr>
        <w:t xml:space="preserve">גם אם לא </w:t>
      </w:r>
      <w:r w:rsidR="00145628">
        <w:rPr>
          <w:rFonts w:hint="cs"/>
          <w:rtl/>
        </w:rPr>
        <w:t>מרוצים - - -</w:t>
      </w:r>
    </w:p>
    <w:p w14:paraId="607A33F7" w14:textId="77777777" w:rsidR="00145628" w:rsidRDefault="00145628" w:rsidP="00145628">
      <w:pPr>
        <w:rPr>
          <w:rtl/>
        </w:rPr>
      </w:pPr>
    </w:p>
    <w:p w14:paraId="4FBC34D5" w14:textId="0243B74F" w:rsidR="00145628" w:rsidRPr="00145628" w:rsidRDefault="00145628" w:rsidP="00145628">
      <w:pPr>
        <w:pStyle w:val="af6"/>
        <w:keepNext/>
        <w:rPr>
          <w:rtl/>
        </w:rPr>
      </w:pPr>
      <w:bookmarkStart w:id="485" w:name="ET_yor_6157_121"/>
      <w:r w:rsidRPr="001456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5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14:paraId="4071C748" w14:textId="77777777" w:rsidR="00145628" w:rsidRDefault="00145628" w:rsidP="00145628">
      <w:pPr>
        <w:rPr>
          <w:rtl/>
        </w:rPr>
      </w:pPr>
    </w:p>
    <w:p w14:paraId="6D1B6237" w14:textId="77777777" w:rsidR="00AB1B0C" w:rsidRDefault="0058485E" w:rsidP="00AB1B0C">
      <w:pPr>
        <w:rPr>
          <w:rtl/>
        </w:rPr>
      </w:pPr>
      <w:r>
        <w:rPr>
          <w:rtl/>
        </w:rPr>
        <w:t xml:space="preserve">את רוצה שאני </w:t>
      </w:r>
      <w:r w:rsidR="00145628">
        <w:rPr>
          <w:rFonts w:hint="cs"/>
          <w:rtl/>
        </w:rPr>
        <w:t>א</w:t>
      </w:r>
      <w:r>
        <w:rPr>
          <w:rtl/>
        </w:rPr>
        <w:t xml:space="preserve">בקש ממך להביא לי מחקר משווה באיזה מדינות </w:t>
      </w:r>
      <w:r w:rsidR="00145628">
        <w:rPr>
          <w:rFonts w:hint="cs"/>
          <w:rtl/>
        </w:rPr>
        <w:t>עצורי</w:t>
      </w:r>
      <w:r>
        <w:rPr>
          <w:rtl/>
        </w:rPr>
        <w:t xml:space="preserve"> מלחמה מובאים למערכת המשפט</w:t>
      </w:r>
      <w:r w:rsidR="00145628">
        <w:rPr>
          <w:rFonts w:hint="cs"/>
          <w:rtl/>
        </w:rPr>
        <w:t>,</w:t>
      </w:r>
      <w:r>
        <w:rPr>
          <w:rtl/>
        </w:rPr>
        <w:t xml:space="preserve"> עם שיקול דעת</w:t>
      </w:r>
      <w:r w:rsidR="00145628">
        <w:rPr>
          <w:rFonts w:hint="cs"/>
          <w:rtl/>
        </w:rPr>
        <w:t>,</w:t>
      </w:r>
      <w:r>
        <w:rPr>
          <w:rtl/>
        </w:rPr>
        <w:t xml:space="preserve"> להארכות מעצר?</w:t>
      </w:r>
      <w:r w:rsidR="00AB1B0C">
        <w:rPr>
          <w:rFonts w:hint="cs"/>
          <w:rtl/>
        </w:rPr>
        <w:t xml:space="preserve"> </w:t>
      </w:r>
    </w:p>
    <w:p w14:paraId="17C84109" w14:textId="77777777" w:rsidR="00AB1B0C" w:rsidRDefault="00AB1B0C" w:rsidP="00AB1B0C">
      <w:pPr>
        <w:rPr>
          <w:rtl/>
        </w:rPr>
      </w:pPr>
    </w:p>
    <w:p w14:paraId="3E088688" w14:textId="6281FEC4" w:rsidR="00AB1B0C" w:rsidRDefault="00AB1B0C" w:rsidP="00AB1B0C">
      <w:pPr>
        <w:rPr>
          <w:rtl/>
        </w:rPr>
      </w:pPr>
      <w:r>
        <w:rPr>
          <w:rFonts w:hint="cs"/>
          <w:rtl/>
        </w:rPr>
        <w:t xml:space="preserve">זו </w:t>
      </w:r>
      <w:r w:rsidR="0058485E">
        <w:rPr>
          <w:rtl/>
        </w:rPr>
        <w:t>לא טענה אליי</w:t>
      </w:r>
      <w:r>
        <w:rPr>
          <w:rFonts w:hint="cs"/>
          <w:rtl/>
        </w:rPr>
        <w:t>ך,</w:t>
      </w:r>
      <w:r w:rsidR="0058485E">
        <w:rPr>
          <w:rtl/>
        </w:rPr>
        <w:t xml:space="preserve"> </w:t>
      </w:r>
      <w:r>
        <w:rPr>
          <w:rFonts w:hint="cs"/>
          <w:rtl/>
        </w:rPr>
        <w:t xml:space="preserve">זו </w:t>
      </w:r>
      <w:r w:rsidR="0058485E">
        <w:rPr>
          <w:rtl/>
        </w:rPr>
        <w:t>טענה אליהם</w:t>
      </w:r>
      <w:r>
        <w:rPr>
          <w:rFonts w:hint="cs"/>
          <w:rtl/>
        </w:rPr>
        <w:t>.</w:t>
      </w:r>
      <w:r w:rsidR="0058485E">
        <w:rPr>
          <w:rtl/>
        </w:rPr>
        <w:t xml:space="preserve"> אבל אי</w:t>
      </w:r>
      <w:r w:rsidR="0058485E">
        <w:rPr>
          <w:rFonts w:hint="cs"/>
          <w:rtl/>
        </w:rPr>
        <w:t>-</w:t>
      </w:r>
      <w:r w:rsidR="0058485E">
        <w:rPr>
          <w:rtl/>
        </w:rPr>
        <w:t>אפשר להתעלם</w:t>
      </w:r>
      <w:r>
        <w:rPr>
          <w:rFonts w:hint="cs"/>
          <w:rtl/>
        </w:rPr>
        <w:t xml:space="preserve"> מ</w:t>
      </w:r>
      <w:r w:rsidR="0058485E">
        <w:rPr>
          <w:rtl/>
        </w:rPr>
        <w:t xml:space="preserve">זה שהקבוצה המדוברת </w:t>
      </w:r>
      <w:r>
        <w:rPr>
          <w:rFonts w:hint="cs"/>
          <w:rtl/>
        </w:rPr>
        <w:t xml:space="preserve">פה </w:t>
      </w:r>
      <w:r w:rsidR="0058485E">
        <w:rPr>
          <w:rtl/>
        </w:rPr>
        <w:t xml:space="preserve">היא קבוצה </w:t>
      </w:r>
      <w:r>
        <w:rPr>
          <w:rFonts w:hint="cs"/>
          <w:rtl/>
        </w:rPr>
        <w:t>ש</w:t>
      </w:r>
      <w:r w:rsidR="0058485E">
        <w:rPr>
          <w:rtl/>
        </w:rPr>
        <w:t>אף מדינה שפויה לא מביאה להארכות מעצר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27C8C12D" w14:textId="77777777" w:rsidR="00AB1B0C" w:rsidRDefault="00AB1B0C" w:rsidP="00AB1B0C">
      <w:pPr>
        <w:rPr>
          <w:rtl/>
        </w:rPr>
      </w:pPr>
      <w:bookmarkStart w:id="486" w:name="_ETM_Q1_2080733"/>
      <w:bookmarkStart w:id="487" w:name="_ETM_Q1_2080870"/>
      <w:bookmarkStart w:id="488" w:name="_ETM_Q1_2080957"/>
      <w:bookmarkEnd w:id="486"/>
      <w:bookmarkEnd w:id="487"/>
      <w:bookmarkEnd w:id="488"/>
    </w:p>
    <w:p w14:paraId="4BADE64F" w14:textId="64B85188" w:rsidR="00AB1B0C" w:rsidRDefault="00AB1B0C" w:rsidP="00AB1B0C">
      <w:pPr>
        <w:pStyle w:val="a4"/>
        <w:keepNext/>
        <w:rPr>
          <w:rtl/>
        </w:rPr>
      </w:pPr>
      <w:bookmarkStart w:id="489" w:name="ET_speaker_6156_122"/>
      <w:r w:rsidRPr="00AB1B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1B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14:paraId="320C270A" w14:textId="77777777" w:rsidR="00AB1B0C" w:rsidRPr="00AB1B0C" w:rsidRDefault="00AB1B0C" w:rsidP="00AB1B0C">
      <w:pPr>
        <w:rPr>
          <w:rtl/>
        </w:rPr>
      </w:pPr>
    </w:p>
    <w:p w14:paraId="6BF85456" w14:textId="453894CD" w:rsidR="001A56FC" w:rsidRDefault="0058485E" w:rsidP="00AB1B0C">
      <w:pPr>
        <w:rPr>
          <w:rtl/>
        </w:rPr>
      </w:pPr>
      <w:bookmarkStart w:id="490" w:name="_ETM_Q1_2081067"/>
      <w:bookmarkEnd w:id="490"/>
      <w:r>
        <w:rPr>
          <w:rtl/>
        </w:rPr>
        <w:t xml:space="preserve">אבל </w:t>
      </w:r>
      <w:r w:rsidR="001A56FC">
        <w:rPr>
          <w:rFonts w:hint="cs"/>
          <w:rtl/>
        </w:rPr>
        <w:t>זה לא לפתחה.</w:t>
      </w:r>
    </w:p>
    <w:p w14:paraId="7EA1D1B4" w14:textId="77777777" w:rsidR="001A56FC" w:rsidRDefault="001A56FC" w:rsidP="00AB1B0C">
      <w:pPr>
        <w:rPr>
          <w:rtl/>
        </w:rPr>
      </w:pPr>
    </w:p>
    <w:p w14:paraId="384FE5B1" w14:textId="29104892" w:rsidR="001A56FC" w:rsidRDefault="001A56FC" w:rsidP="001A56FC">
      <w:pPr>
        <w:pStyle w:val="af6"/>
        <w:keepNext/>
        <w:rPr>
          <w:rtl/>
        </w:rPr>
      </w:pPr>
      <w:bookmarkStart w:id="491" w:name="ET_yor_6157_123"/>
      <w:r w:rsidRPr="001A56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5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14:paraId="5D55104B" w14:textId="77777777" w:rsidR="001A56FC" w:rsidRDefault="001A56FC" w:rsidP="001A56FC">
      <w:pPr>
        <w:pStyle w:val="KeepWithNext"/>
        <w:rPr>
          <w:rtl/>
        </w:rPr>
      </w:pPr>
    </w:p>
    <w:p w14:paraId="7D0AE45F" w14:textId="311FDE89" w:rsidR="001A56FC" w:rsidRDefault="001A56FC" w:rsidP="001A56FC">
      <w:pPr>
        <w:rPr>
          <w:rtl/>
        </w:rPr>
      </w:pPr>
      <w:r>
        <w:rPr>
          <w:rFonts w:hint="cs"/>
          <w:rtl/>
        </w:rPr>
        <w:t xml:space="preserve">נכון. </w:t>
      </w:r>
      <w:r w:rsidR="0058485E">
        <w:rPr>
          <w:rtl/>
        </w:rPr>
        <w:t xml:space="preserve">אבל היא לא יכולה לבוא ולהגיד </w:t>
      </w:r>
      <w:r>
        <w:rPr>
          <w:rFonts w:hint="cs"/>
          <w:rtl/>
        </w:rPr>
        <w:t>"</w:t>
      </w:r>
      <w:r w:rsidR="0058485E">
        <w:rPr>
          <w:rtl/>
        </w:rPr>
        <w:t xml:space="preserve">המצב </w:t>
      </w:r>
      <w:r>
        <w:rPr>
          <w:rFonts w:hint="cs"/>
          <w:rtl/>
        </w:rPr>
        <w:t>חולה" - - -</w:t>
      </w:r>
    </w:p>
    <w:p w14:paraId="1FAE561F" w14:textId="77777777" w:rsidR="001A56FC" w:rsidRDefault="001A56FC" w:rsidP="001A56FC">
      <w:pPr>
        <w:rPr>
          <w:rtl/>
        </w:rPr>
      </w:pPr>
    </w:p>
    <w:p w14:paraId="2C714CBC" w14:textId="582A76DB" w:rsidR="001A56FC" w:rsidRDefault="001A56FC" w:rsidP="001A56FC">
      <w:pPr>
        <w:pStyle w:val="a4"/>
        <w:keepNext/>
        <w:rPr>
          <w:rtl/>
        </w:rPr>
      </w:pPr>
      <w:bookmarkStart w:id="492" w:name="ET_speaker_דר_גור_בליי_125"/>
      <w:r w:rsidRPr="001A56FC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A5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14:paraId="4B92458B" w14:textId="77777777" w:rsidR="001A56FC" w:rsidRDefault="001A56FC" w:rsidP="001A56FC">
      <w:pPr>
        <w:pStyle w:val="KeepWithNext"/>
        <w:rPr>
          <w:rtl/>
        </w:rPr>
      </w:pPr>
    </w:p>
    <w:p w14:paraId="2937376B" w14:textId="155D2DFF" w:rsidR="001A56FC" w:rsidRDefault="001A56FC" w:rsidP="001A56FC">
      <w:pPr>
        <w:rPr>
          <w:rtl/>
        </w:rPr>
      </w:pPr>
      <w:r>
        <w:rPr>
          <w:rFonts w:hint="cs"/>
          <w:rtl/>
        </w:rPr>
        <w:t>רגע, אני יכול להגיד כמה מילים?</w:t>
      </w:r>
    </w:p>
    <w:p w14:paraId="32A9F34C" w14:textId="77777777" w:rsidR="001A56FC" w:rsidRPr="001A56FC" w:rsidRDefault="001A56FC" w:rsidP="001A56FC">
      <w:pPr>
        <w:rPr>
          <w:rtl/>
        </w:rPr>
      </w:pPr>
    </w:p>
    <w:p w14:paraId="70CAECC4" w14:textId="33EA1A95" w:rsidR="001A56FC" w:rsidRPr="001A56FC" w:rsidRDefault="001A56FC" w:rsidP="001A56FC">
      <w:pPr>
        <w:pStyle w:val="a4"/>
        <w:keepNext/>
        <w:rPr>
          <w:rtl/>
        </w:rPr>
      </w:pPr>
      <w:bookmarkStart w:id="493" w:name="ET_speaker_6156_124"/>
      <w:r w:rsidRPr="001A56F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5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14:paraId="5107431F" w14:textId="77777777" w:rsidR="001A56FC" w:rsidRDefault="001A56FC" w:rsidP="001A56FC">
      <w:pPr>
        <w:rPr>
          <w:rtl/>
        </w:rPr>
      </w:pPr>
    </w:p>
    <w:p w14:paraId="4E798CC2" w14:textId="6A412DB2" w:rsidR="001A56FC" w:rsidRDefault="001A56FC" w:rsidP="001A56FC">
      <w:pPr>
        <w:rPr>
          <w:rtl/>
        </w:rPr>
      </w:pPr>
      <w:r>
        <w:rPr>
          <w:rFonts w:hint="cs"/>
          <w:rtl/>
        </w:rPr>
        <w:t>היא יכולה</w:t>
      </w:r>
      <w:r w:rsidR="0058485E">
        <w:rPr>
          <w:rtl/>
        </w:rPr>
        <w:t xml:space="preserve"> להגיד </w:t>
      </w:r>
      <w:r>
        <w:rPr>
          <w:rFonts w:hint="cs"/>
          <w:rtl/>
        </w:rPr>
        <w:t>שיצירת תקדים בספר</w:t>
      </w:r>
      <w:r w:rsidR="0058485E">
        <w:rPr>
          <w:rtl/>
        </w:rPr>
        <w:t xml:space="preserve"> החוקים לגבי </w:t>
      </w:r>
      <w:r>
        <w:rPr>
          <w:rFonts w:hint="cs"/>
          <w:rtl/>
        </w:rPr>
        <w:t xml:space="preserve">- - - </w:t>
      </w:r>
    </w:p>
    <w:p w14:paraId="77B087E8" w14:textId="77777777" w:rsidR="001A56FC" w:rsidRDefault="001A56FC" w:rsidP="001A56FC">
      <w:pPr>
        <w:rPr>
          <w:rtl/>
        </w:rPr>
      </w:pPr>
      <w:bookmarkStart w:id="494" w:name="_ETM_Q1_2091980"/>
      <w:bookmarkStart w:id="495" w:name="_ETM_Q1_2092104"/>
      <w:bookmarkEnd w:id="494"/>
      <w:bookmarkEnd w:id="495"/>
    </w:p>
    <w:p w14:paraId="192CD5EB" w14:textId="0C75257A" w:rsidR="001A56FC" w:rsidRDefault="001A56FC" w:rsidP="001A56FC">
      <w:pPr>
        <w:pStyle w:val="af6"/>
        <w:keepNext/>
        <w:rPr>
          <w:rtl/>
        </w:rPr>
      </w:pPr>
      <w:bookmarkStart w:id="496" w:name="ET_yor_6157_126"/>
      <w:r w:rsidRPr="001A56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5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14:paraId="6077F8FE" w14:textId="77777777" w:rsidR="001A56FC" w:rsidRDefault="001A56FC" w:rsidP="001A56FC">
      <w:pPr>
        <w:pStyle w:val="KeepWithNext"/>
        <w:rPr>
          <w:rtl/>
        </w:rPr>
      </w:pPr>
    </w:p>
    <w:p w14:paraId="259BD340" w14:textId="77777777" w:rsidR="001A56FC" w:rsidRDefault="001A56FC" w:rsidP="001A56FC">
      <w:pPr>
        <w:rPr>
          <w:rtl/>
        </w:rPr>
      </w:pPr>
      <w:bookmarkStart w:id="497" w:name="_ETM_Q1_2092639"/>
      <w:bookmarkEnd w:id="497"/>
      <w:r>
        <w:rPr>
          <w:rFonts w:hint="cs"/>
          <w:rtl/>
        </w:rPr>
        <w:t xml:space="preserve">בסדר, </w:t>
      </w:r>
      <w:r w:rsidR="0058485E">
        <w:rPr>
          <w:rtl/>
        </w:rPr>
        <w:t>יצירת התקדים</w:t>
      </w:r>
      <w:r>
        <w:rPr>
          <w:rFonts w:hint="cs"/>
          <w:rtl/>
        </w:rPr>
        <w:t xml:space="preserve"> –</w:t>
      </w:r>
      <w:r w:rsidR="0058485E">
        <w:rPr>
          <w:rtl/>
        </w:rPr>
        <w:t xml:space="preserve"> הסכמתי איתך</w:t>
      </w:r>
      <w:r>
        <w:rPr>
          <w:rFonts w:hint="cs"/>
          <w:rtl/>
        </w:rPr>
        <w:t>,</w:t>
      </w:r>
      <w:r w:rsidR="0058485E">
        <w:rPr>
          <w:rtl/>
        </w:rPr>
        <w:t xml:space="preserve"> אני לא </w:t>
      </w:r>
      <w:r>
        <w:rPr>
          <w:rFonts w:hint="cs"/>
          <w:rtl/>
        </w:rPr>
        <w:t xml:space="preserve">בוויכוח </w:t>
      </w:r>
      <w:r w:rsidR="0058485E">
        <w:rPr>
          <w:rtl/>
        </w:rPr>
        <w:t xml:space="preserve">איתך. </w:t>
      </w:r>
    </w:p>
    <w:p w14:paraId="43513C3B" w14:textId="77777777" w:rsidR="001A56FC" w:rsidRDefault="001A56FC" w:rsidP="001A56FC">
      <w:pPr>
        <w:rPr>
          <w:rtl/>
        </w:rPr>
      </w:pPr>
    </w:p>
    <w:p w14:paraId="16902C09" w14:textId="77777777" w:rsidR="001A56FC" w:rsidRDefault="001A56FC" w:rsidP="001A56FC">
      <w:pPr>
        <w:pStyle w:val="a4"/>
        <w:keepNext/>
        <w:rPr>
          <w:rtl/>
        </w:rPr>
      </w:pPr>
      <w:r w:rsidRPr="001A56FC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A5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CEA990" w14:textId="77777777" w:rsidR="001A56FC" w:rsidRDefault="001A56FC" w:rsidP="001A56FC">
      <w:pPr>
        <w:rPr>
          <w:rtl/>
        </w:rPr>
      </w:pPr>
    </w:p>
    <w:p w14:paraId="16912C36" w14:textId="759E7320" w:rsidR="00E70117" w:rsidRDefault="0058485E" w:rsidP="00E70117">
      <w:pPr>
        <w:rPr>
          <w:rtl/>
        </w:rPr>
      </w:pPr>
      <w:r>
        <w:rPr>
          <w:rtl/>
        </w:rPr>
        <w:t>אני רוצה להגיד כמה מילים. קודם כל, ברור לגמרי שיש פה כבר חריגות באורך התקופה</w:t>
      </w:r>
      <w:r w:rsidR="00E70117">
        <w:rPr>
          <w:rFonts w:hint="cs"/>
          <w:rtl/>
        </w:rPr>
        <w:t>,</w:t>
      </w:r>
      <w:r>
        <w:rPr>
          <w:rtl/>
        </w:rPr>
        <w:t xml:space="preserve"> </w:t>
      </w:r>
      <w:r w:rsidR="00E70117">
        <w:rPr>
          <w:rFonts w:hint="cs"/>
          <w:rtl/>
        </w:rPr>
        <w:t>כ</w:t>
      </w:r>
      <w:r>
        <w:rPr>
          <w:rtl/>
        </w:rPr>
        <w:t>שמגיעים</w:t>
      </w:r>
      <w:r w:rsidR="00E70117">
        <w:rPr>
          <w:rFonts w:hint="cs"/>
          <w:rtl/>
        </w:rPr>
        <w:t>,</w:t>
      </w:r>
      <w:r>
        <w:rPr>
          <w:rtl/>
        </w:rPr>
        <w:t xml:space="preserve"> מלכתחילה</w:t>
      </w:r>
      <w:r w:rsidR="00E70117">
        <w:rPr>
          <w:rFonts w:hint="cs"/>
          <w:rtl/>
        </w:rPr>
        <w:t>,</w:t>
      </w:r>
      <w:r>
        <w:rPr>
          <w:rtl/>
        </w:rPr>
        <w:t xml:space="preserve"> והיא נובעת מהמורכבות</w:t>
      </w:r>
      <w:r w:rsidR="00E70117">
        <w:rPr>
          <w:rFonts w:hint="cs"/>
          <w:rtl/>
        </w:rPr>
        <w:t>.</w:t>
      </w:r>
      <w:r>
        <w:rPr>
          <w:rtl/>
        </w:rPr>
        <w:t xml:space="preserve"> כמו ש</w:t>
      </w:r>
      <w:r w:rsidR="00E70117">
        <w:rPr>
          <w:rFonts w:hint="cs"/>
          <w:rtl/>
        </w:rPr>
        <w:t>ה</w:t>
      </w:r>
      <w:r>
        <w:rPr>
          <w:rtl/>
        </w:rPr>
        <w:t>עלו</w:t>
      </w:r>
      <w:r w:rsidR="00E70117">
        <w:rPr>
          <w:rFonts w:hint="cs"/>
          <w:rtl/>
        </w:rPr>
        <w:t xml:space="preserve"> –</w:t>
      </w:r>
      <w:r>
        <w:rPr>
          <w:rtl/>
        </w:rPr>
        <w:t xml:space="preserve"> זה חריג</w:t>
      </w:r>
      <w:r w:rsidR="00E70117">
        <w:rPr>
          <w:rFonts w:hint="cs"/>
          <w:rtl/>
        </w:rPr>
        <w:t>,</w:t>
      </w:r>
      <w:r>
        <w:rPr>
          <w:rtl/>
        </w:rPr>
        <w:t xml:space="preserve"> זה לא פשוט</w:t>
      </w:r>
      <w:r w:rsidR="00E70117">
        <w:rPr>
          <w:rFonts w:hint="cs"/>
          <w:rtl/>
        </w:rPr>
        <w:t>. זה</w:t>
      </w:r>
      <w:r>
        <w:rPr>
          <w:rtl/>
        </w:rPr>
        <w:t xml:space="preserve"> גם עלה בנושא של מניעת מפגש</w:t>
      </w:r>
      <w:r w:rsidR="00E70117">
        <w:rPr>
          <w:rFonts w:hint="cs"/>
          <w:rtl/>
        </w:rPr>
        <w:t>.</w:t>
      </w:r>
      <w:r>
        <w:rPr>
          <w:rtl/>
        </w:rPr>
        <w:t xml:space="preserve"> מאוד חריג</w:t>
      </w:r>
      <w:r w:rsidR="00E70117">
        <w:rPr>
          <w:rFonts w:hint="cs"/>
          <w:rtl/>
        </w:rPr>
        <w:t>,</w:t>
      </w:r>
      <w:r>
        <w:rPr>
          <w:rtl/>
        </w:rPr>
        <w:t xml:space="preserve"> אנחנו דיברנו על זה</w:t>
      </w:r>
      <w:r w:rsidR="00E70117">
        <w:rPr>
          <w:rFonts w:hint="cs"/>
          <w:rtl/>
        </w:rPr>
        <w:t>.</w:t>
      </w:r>
      <w:r>
        <w:rPr>
          <w:rtl/>
        </w:rPr>
        <w:t xml:space="preserve"> אבל זה נובע מהנסיבות הספציפיות שב</w:t>
      </w:r>
      <w:r w:rsidR="00E70117">
        <w:rPr>
          <w:rFonts w:hint="cs"/>
          <w:rtl/>
        </w:rPr>
        <w:t>הן</w:t>
      </w:r>
      <w:r>
        <w:rPr>
          <w:rtl/>
        </w:rPr>
        <w:t xml:space="preserve"> אנחנו </w:t>
      </w:r>
      <w:r w:rsidR="00E70117">
        <w:rPr>
          <w:rFonts w:hint="cs"/>
          <w:rtl/>
        </w:rPr>
        <w:t>מצויים,</w:t>
      </w:r>
      <w:r>
        <w:rPr>
          <w:rtl/>
        </w:rPr>
        <w:t xml:space="preserve"> כל מה שאתם </w:t>
      </w:r>
      <w:r w:rsidR="00E70117">
        <w:rPr>
          <w:rFonts w:hint="cs"/>
          <w:rtl/>
        </w:rPr>
        <w:t>מפרטים</w:t>
      </w:r>
      <w:bookmarkStart w:id="498" w:name="_ETM_Q1_2113463"/>
      <w:bookmarkStart w:id="499" w:name="_ETM_Q1_2113506"/>
      <w:bookmarkEnd w:id="498"/>
      <w:bookmarkEnd w:id="499"/>
      <w:r w:rsidR="00E70117">
        <w:rPr>
          <w:rFonts w:hint="cs"/>
          <w:rtl/>
        </w:rPr>
        <w:t xml:space="preserve"> </w:t>
      </w:r>
      <w:r>
        <w:rPr>
          <w:rtl/>
        </w:rPr>
        <w:t>בהרחבה בדברי ההסבר</w:t>
      </w:r>
      <w:r w:rsidR="00E70117">
        <w:rPr>
          <w:rFonts w:hint="cs"/>
          <w:rtl/>
        </w:rPr>
        <w:t>:</w:t>
      </w:r>
      <w:r>
        <w:rPr>
          <w:rtl/>
        </w:rPr>
        <w:t xml:space="preserve"> המורכבות, ריבוי הק</w:t>
      </w:r>
      <w:r>
        <w:rPr>
          <w:rFonts w:hint="cs"/>
          <w:rtl/>
        </w:rPr>
        <w:t>ו</w:t>
      </w:r>
      <w:r>
        <w:rPr>
          <w:rtl/>
        </w:rPr>
        <w:t xml:space="preserve">רבנות, ריבוי המעורבים, הקושי </w:t>
      </w:r>
      <w:r w:rsidR="00E70117">
        <w:rPr>
          <w:rFonts w:hint="cs"/>
          <w:rtl/>
        </w:rPr>
        <w:t xml:space="preserve">לגשת לזירות. </w:t>
      </w:r>
      <w:r>
        <w:rPr>
          <w:rtl/>
        </w:rPr>
        <w:t xml:space="preserve">כל הדברים שאנחנו שמענו עליהם די הרבה. </w:t>
      </w:r>
    </w:p>
    <w:p w14:paraId="40128295" w14:textId="77777777" w:rsidR="00E70117" w:rsidRDefault="00E70117" w:rsidP="00E70117">
      <w:pPr>
        <w:rPr>
          <w:rtl/>
        </w:rPr>
      </w:pPr>
      <w:bookmarkStart w:id="500" w:name="_ETM_Q1_2126614"/>
      <w:bookmarkEnd w:id="500"/>
    </w:p>
    <w:p w14:paraId="719D7977" w14:textId="4D607026" w:rsidR="00E70117" w:rsidRDefault="0058485E" w:rsidP="00E70117">
      <w:pPr>
        <w:rPr>
          <w:rtl/>
        </w:rPr>
      </w:pPr>
      <w:bookmarkStart w:id="501" w:name="_ETM_Q1_2126875"/>
      <w:bookmarkStart w:id="502" w:name="_ETM_Q1_2126902"/>
      <w:bookmarkStart w:id="503" w:name="_ETM_Q1_2126926"/>
      <w:bookmarkEnd w:id="501"/>
      <w:bookmarkEnd w:id="502"/>
      <w:bookmarkEnd w:id="503"/>
      <w:r>
        <w:rPr>
          <w:rtl/>
        </w:rPr>
        <w:t xml:space="preserve">שלילת שיקול הדעת היא קודם כל מאוד חריגה, בעייתית, חותרת </w:t>
      </w:r>
      <w:r w:rsidR="00E70117">
        <w:rPr>
          <w:rtl/>
        </w:rPr>
        <w:t xml:space="preserve">ממש </w:t>
      </w:r>
      <w:r>
        <w:rPr>
          <w:rtl/>
        </w:rPr>
        <w:t>תחת מושכלות יסוד של השיטה שלנו</w:t>
      </w:r>
      <w:r w:rsidR="00E70117">
        <w:rPr>
          <w:rFonts w:hint="cs"/>
          <w:rtl/>
        </w:rPr>
        <w:t>.</w:t>
      </w:r>
      <w:r>
        <w:rPr>
          <w:rtl/>
        </w:rPr>
        <w:t xml:space="preserve"> היא גם תקדים בעייתי מאוד</w:t>
      </w:r>
      <w:r w:rsidR="00E70117">
        <w:rPr>
          <w:rFonts w:hint="cs"/>
          <w:rtl/>
        </w:rPr>
        <w:t>.</w:t>
      </w:r>
      <w:r>
        <w:rPr>
          <w:rtl/>
        </w:rPr>
        <w:t xml:space="preserve"> והיא גם</w:t>
      </w:r>
      <w:r w:rsidR="00E70117">
        <w:rPr>
          <w:rFonts w:hint="cs"/>
          <w:rtl/>
        </w:rPr>
        <w:t>,</w:t>
      </w:r>
      <w:r>
        <w:rPr>
          <w:rtl/>
        </w:rPr>
        <w:t xml:space="preserve"> בסופו של דבר</w:t>
      </w:r>
      <w:r w:rsidR="00E70117">
        <w:rPr>
          <w:rFonts w:hint="cs"/>
          <w:rtl/>
        </w:rPr>
        <w:t>,</w:t>
      </w:r>
      <w:r>
        <w:rPr>
          <w:rtl/>
        </w:rPr>
        <w:t xml:space="preserve"> מציבה את השופט בעמדה של אפס </w:t>
      </w:r>
      <w:r w:rsidR="00E70117">
        <w:rPr>
          <w:rFonts w:hint="cs"/>
          <w:rtl/>
        </w:rPr>
        <w:t>או</w:t>
      </w:r>
      <w:r>
        <w:rPr>
          <w:rtl/>
        </w:rPr>
        <w:t xml:space="preserve"> אחד</w:t>
      </w:r>
      <w:r w:rsidR="00E85FC5">
        <w:rPr>
          <w:rFonts w:hint="cs"/>
          <w:rtl/>
        </w:rPr>
        <w:t>,</w:t>
      </w:r>
      <w:r>
        <w:rPr>
          <w:rtl/>
        </w:rPr>
        <w:t xml:space="preserve"> זאת אומרת</w:t>
      </w:r>
      <w:r w:rsidR="00E85FC5">
        <w:rPr>
          <w:rFonts w:hint="cs"/>
          <w:rtl/>
        </w:rPr>
        <w:t xml:space="preserve"> ש</w:t>
      </w:r>
      <w:r>
        <w:rPr>
          <w:rtl/>
        </w:rPr>
        <w:t>הוא יכול או להאריך באות</w:t>
      </w:r>
      <w:r w:rsidR="00E70117">
        <w:rPr>
          <w:rFonts w:hint="cs"/>
          <w:rtl/>
        </w:rPr>
        <w:t>ם</w:t>
      </w:r>
      <w:r>
        <w:rPr>
          <w:rtl/>
        </w:rPr>
        <w:t xml:space="preserve"> 45 או אולי להגיד</w:t>
      </w:r>
      <w:r w:rsidR="00E85FC5">
        <w:rPr>
          <w:rFonts w:hint="cs"/>
          <w:rtl/>
        </w:rPr>
        <w:t xml:space="preserve"> שהוא</w:t>
      </w:r>
      <w:r>
        <w:rPr>
          <w:rtl/>
        </w:rPr>
        <w:t xml:space="preserve"> עושה אפס. </w:t>
      </w:r>
    </w:p>
    <w:p w14:paraId="4649BD1C" w14:textId="77777777" w:rsidR="00E70117" w:rsidRDefault="00E70117" w:rsidP="00E70117">
      <w:pPr>
        <w:rPr>
          <w:rtl/>
        </w:rPr>
      </w:pPr>
    </w:p>
    <w:p w14:paraId="0F71D452" w14:textId="481A0A5D" w:rsidR="00F968A3" w:rsidRDefault="0058485E" w:rsidP="00E70117">
      <w:pPr>
        <w:rPr>
          <w:rtl/>
        </w:rPr>
      </w:pPr>
      <w:r>
        <w:rPr>
          <w:rtl/>
        </w:rPr>
        <w:t>ניקח סיטואציה</w:t>
      </w:r>
      <w:r w:rsidR="00DD7E3E">
        <w:rPr>
          <w:rFonts w:hint="cs"/>
          <w:rtl/>
        </w:rPr>
        <w:t xml:space="preserve">. </w:t>
      </w:r>
      <w:r>
        <w:rPr>
          <w:rtl/>
        </w:rPr>
        <w:t xml:space="preserve">יש מישהו שיש לו ספק גדול אם </w:t>
      </w:r>
      <w:r w:rsidR="00DD7E3E">
        <w:rPr>
          <w:rFonts w:hint="cs"/>
          <w:rtl/>
        </w:rPr>
        <w:t xml:space="preserve">הוא </w:t>
      </w:r>
      <w:bookmarkStart w:id="504" w:name="_ETM_Q1_2160715"/>
      <w:bookmarkEnd w:id="504"/>
      <w:r>
        <w:rPr>
          <w:rtl/>
        </w:rPr>
        <w:t>בכלל קשור לתמרון. אז יכול להיות שהוא יחליט</w:t>
      </w:r>
      <w:r w:rsidR="00F968A3">
        <w:rPr>
          <w:rFonts w:hint="cs"/>
          <w:rtl/>
        </w:rPr>
        <w:t xml:space="preserve">. </w:t>
      </w:r>
      <w:r>
        <w:rPr>
          <w:rtl/>
        </w:rPr>
        <w:t>ואז הוא אומר</w:t>
      </w:r>
      <w:r w:rsidR="00F968A3">
        <w:rPr>
          <w:rFonts w:hint="cs"/>
          <w:rtl/>
        </w:rPr>
        <w:t>:</w:t>
      </w:r>
      <w:r>
        <w:rPr>
          <w:rtl/>
        </w:rPr>
        <w:t xml:space="preserve"> </w:t>
      </w:r>
      <w:r w:rsidR="00F968A3">
        <w:rPr>
          <w:rFonts w:hint="cs"/>
          <w:rtl/>
        </w:rPr>
        <w:t>"אני רוצה שתבוא אליי בעוד 30 ימים".</w:t>
      </w:r>
    </w:p>
    <w:p w14:paraId="3B94D343" w14:textId="77777777" w:rsidR="00F968A3" w:rsidRDefault="00F968A3" w:rsidP="00E70117">
      <w:pPr>
        <w:rPr>
          <w:rtl/>
        </w:rPr>
      </w:pPr>
    </w:p>
    <w:p w14:paraId="69A15AA0" w14:textId="09C6B170" w:rsidR="00F968A3" w:rsidRDefault="00F968A3" w:rsidP="00F968A3">
      <w:pPr>
        <w:pStyle w:val="af6"/>
        <w:keepNext/>
        <w:rPr>
          <w:rtl/>
        </w:rPr>
      </w:pPr>
      <w:bookmarkStart w:id="505" w:name="ET_yor_6157_127"/>
      <w:r w:rsidRPr="00F968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6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14:paraId="2958A91B" w14:textId="77777777" w:rsidR="00F968A3" w:rsidRDefault="00F968A3" w:rsidP="00F968A3">
      <w:pPr>
        <w:pStyle w:val="KeepWithNext"/>
        <w:rPr>
          <w:rtl/>
        </w:rPr>
      </w:pPr>
    </w:p>
    <w:p w14:paraId="64A65FC0" w14:textId="77777777" w:rsidR="00F968A3" w:rsidRDefault="00F968A3" w:rsidP="00F968A3">
      <w:pPr>
        <w:rPr>
          <w:rtl/>
        </w:rPr>
      </w:pPr>
      <w:r>
        <w:rPr>
          <w:rFonts w:hint="cs"/>
          <w:rtl/>
        </w:rPr>
        <w:t>אבל כמו שאמרתי, אנחנו מנסים לבדוק את החור היפה, אנחנו בטלאי ה</w:t>
      </w:r>
      <w:r w:rsidR="0058485E">
        <w:rPr>
          <w:rtl/>
        </w:rPr>
        <w:t>מכוער</w:t>
      </w:r>
      <w:r>
        <w:rPr>
          <w:rFonts w:hint="cs"/>
          <w:rtl/>
        </w:rPr>
        <w:t>.</w:t>
      </w:r>
      <w:r w:rsidR="0058485E">
        <w:rPr>
          <w:rtl/>
        </w:rPr>
        <w:t xml:space="preserve"> זה האירוע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64157BB7" w14:textId="77777777" w:rsidR="00F968A3" w:rsidRDefault="00F968A3" w:rsidP="00F968A3">
      <w:pPr>
        <w:rPr>
          <w:rtl/>
        </w:rPr>
      </w:pPr>
    </w:p>
    <w:p w14:paraId="28ED9AE9" w14:textId="2CD1AE8C" w:rsidR="00F968A3" w:rsidRDefault="00F968A3" w:rsidP="00F968A3">
      <w:pPr>
        <w:pStyle w:val="a4"/>
        <w:keepNext/>
        <w:rPr>
          <w:rtl/>
        </w:rPr>
      </w:pPr>
      <w:bookmarkStart w:id="506" w:name="ET_speaker_דר_גור_בליי_128"/>
      <w:r w:rsidRPr="00F968A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96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14:paraId="256F694C" w14:textId="77777777" w:rsidR="00F968A3" w:rsidRPr="00F968A3" w:rsidRDefault="00F968A3" w:rsidP="00F968A3">
      <w:pPr>
        <w:ind w:firstLine="0"/>
        <w:rPr>
          <w:rtl/>
        </w:rPr>
      </w:pPr>
    </w:p>
    <w:p w14:paraId="223D0013" w14:textId="4FC9C5FD" w:rsidR="00F968A3" w:rsidRDefault="0058485E" w:rsidP="00F968A3">
      <w:pPr>
        <w:rPr>
          <w:rtl/>
        </w:rPr>
      </w:pPr>
      <w:r>
        <w:rPr>
          <w:rtl/>
        </w:rPr>
        <w:t xml:space="preserve">אבל </w:t>
      </w:r>
      <w:r w:rsidR="00F968A3">
        <w:rPr>
          <w:rFonts w:hint="cs"/>
          <w:rtl/>
        </w:rPr>
        <w:t>אדוני היו"ר, זה נכנס לספר החוקים.</w:t>
      </w:r>
    </w:p>
    <w:p w14:paraId="1EBC20A7" w14:textId="77777777" w:rsidR="00F968A3" w:rsidRDefault="00F968A3" w:rsidP="00F968A3">
      <w:pPr>
        <w:rPr>
          <w:rtl/>
        </w:rPr>
      </w:pPr>
    </w:p>
    <w:p w14:paraId="7B0ABD52" w14:textId="270D1B61" w:rsidR="00F968A3" w:rsidRDefault="00F968A3" w:rsidP="00F968A3">
      <w:pPr>
        <w:pStyle w:val="af6"/>
        <w:keepNext/>
        <w:rPr>
          <w:rtl/>
        </w:rPr>
      </w:pPr>
      <w:r w:rsidRPr="00F968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6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96CAF09" w14:textId="77777777" w:rsidR="00F968A3" w:rsidRDefault="00F968A3" w:rsidP="00F968A3">
      <w:pPr>
        <w:rPr>
          <w:rtl/>
        </w:rPr>
      </w:pPr>
    </w:p>
    <w:p w14:paraId="5CD67318" w14:textId="355F5FC1" w:rsidR="00F968A3" w:rsidRDefault="00F968A3" w:rsidP="00E85FC5">
      <w:pPr>
        <w:rPr>
          <w:rtl/>
        </w:rPr>
      </w:pPr>
      <w:bookmarkStart w:id="507" w:name="_ETM_Q1_2168227"/>
      <w:bookmarkStart w:id="508" w:name="_ETM_Q1_2168415"/>
      <w:bookmarkEnd w:id="507"/>
      <w:bookmarkEnd w:id="508"/>
      <w:r>
        <w:rPr>
          <w:rFonts w:hint="cs"/>
          <w:rtl/>
        </w:rPr>
        <w:t>בשנייה שאדם נעצר על ידי</w:t>
      </w:r>
      <w:bookmarkStart w:id="509" w:name="_ETM_Q1_2174314"/>
      <w:bookmarkEnd w:id="509"/>
      <w:r>
        <w:rPr>
          <w:rFonts w:hint="cs"/>
          <w:rtl/>
        </w:rPr>
        <w:t xml:space="preserve"> כוחות צה"ל </w:t>
      </w:r>
      <w:r w:rsidR="0058485E">
        <w:rPr>
          <w:rtl/>
        </w:rPr>
        <w:t>ברצועת עזה</w:t>
      </w:r>
      <w:r>
        <w:rPr>
          <w:rFonts w:hint="cs"/>
          <w:rtl/>
        </w:rPr>
        <w:t>,</w:t>
      </w:r>
      <w:r w:rsidR="0058485E">
        <w:rPr>
          <w:rtl/>
        </w:rPr>
        <w:t xml:space="preserve"> לא ברור לי בכלל</w:t>
      </w:r>
      <w:r>
        <w:rPr>
          <w:rFonts w:hint="cs"/>
          <w:rtl/>
        </w:rPr>
        <w:t xml:space="preserve"> </w:t>
      </w:r>
      <w:bookmarkStart w:id="510" w:name="_ETM_Q1_2181354"/>
      <w:bookmarkEnd w:id="510"/>
      <w:r>
        <w:rPr>
          <w:rFonts w:hint="cs"/>
          <w:rtl/>
        </w:rPr>
        <w:t xml:space="preserve">למה הוא מגיע לשופט. </w:t>
      </w:r>
      <w:bookmarkStart w:id="511" w:name="_ETM_Q1_2181539"/>
      <w:bookmarkStart w:id="512" w:name="_ETM_Q1_2181618"/>
      <w:bookmarkStart w:id="513" w:name="_ETM_Q1_2181726"/>
      <w:bookmarkEnd w:id="511"/>
      <w:bookmarkEnd w:id="512"/>
      <w:bookmarkEnd w:id="513"/>
      <w:r w:rsidR="0058485E">
        <w:rPr>
          <w:rtl/>
        </w:rPr>
        <w:t>לא ברור לי</w:t>
      </w:r>
      <w:r>
        <w:rPr>
          <w:rFonts w:hint="cs"/>
          <w:rtl/>
        </w:rPr>
        <w:t>.</w:t>
      </w:r>
      <w:r w:rsidR="0058485E">
        <w:rPr>
          <w:rtl/>
        </w:rPr>
        <w:t xml:space="preserve"> הוא לא צריך להגיע לשופט בכלל. השאלה </w:t>
      </w:r>
      <w:r>
        <w:rPr>
          <w:rFonts w:hint="cs"/>
          <w:rtl/>
        </w:rPr>
        <w:t>ה</w:t>
      </w:r>
      <w:r w:rsidR="0058485E">
        <w:rPr>
          <w:rtl/>
        </w:rPr>
        <w:t>יחידה</w:t>
      </w:r>
      <w:r>
        <w:rPr>
          <w:rFonts w:hint="cs"/>
          <w:rtl/>
        </w:rPr>
        <w:t xml:space="preserve"> –</w:t>
      </w:r>
      <w:r w:rsidR="0058485E">
        <w:rPr>
          <w:rtl/>
        </w:rPr>
        <w:t xml:space="preserve"> ו</w:t>
      </w:r>
      <w:r w:rsidR="00747029">
        <w:rPr>
          <w:rtl/>
        </w:rPr>
        <w:t>אגב</w:t>
      </w:r>
      <w:r w:rsidR="00747029">
        <w:rPr>
          <w:rFonts w:hint="cs"/>
          <w:rtl/>
        </w:rPr>
        <w:t>,</w:t>
      </w:r>
      <w:r w:rsidR="00747029">
        <w:rPr>
          <w:rtl/>
        </w:rPr>
        <w:t xml:space="preserve"> </w:t>
      </w:r>
      <w:r w:rsidR="0058485E">
        <w:rPr>
          <w:rtl/>
        </w:rPr>
        <w:t>גם ז</w:t>
      </w:r>
      <w:r>
        <w:rPr>
          <w:rFonts w:hint="cs"/>
          <w:rtl/>
        </w:rPr>
        <w:t>את</w:t>
      </w:r>
      <w:r w:rsidR="0058485E">
        <w:rPr>
          <w:rtl/>
        </w:rPr>
        <w:t xml:space="preserve"> תקלה</w:t>
      </w:r>
      <w:r>
        <w:rPr>
          <w:rFonts w:hint="cs"/>
          <w:rtl/>
        </w:rPr>
        <w:t>,</w:t>
      </w:r>
      <w:r w:rsidR="0058485E">
        <w:rPr>
          <w:rtl/>
        </w:rPr>
        <w:t xml:space="preserve"> </w:t>
      </w:r>
      <w:r>
        <w:rPr>
          <w:rFonts w:hint="cs"/>
          <w:rtl/>
        </w:rPr>
        <w:t>שהיא</w:t>
      </w:r>
      <w:r w:rsidR="0058485E">
        <w:rPr>
          <w:rtl/>
        </w:rPr>
        <w:t xml:space="preserve"> לא </w:t>
      </w:r>
      <w:r w:rsidR="00747029">
        <w:rPr>
          <w:rFonts w:hint="cs"/>
          <w:rtl/>
        </w:rPr>
        <w:t>ב</w:t>
      </w:r>
      <w:r w:rsidR="0058485E">
        <w:rPr>
          <w:rtl/>
        </w:rPr>
        <w:t>אשמתך</w:t>
      </w:r>
      <w:r>
        <w:rPr>
          <w:rFonts w:hint="cs"/>
          <w:rtl/>
        </w:rPr>
        <w:t xml:space="preserve"> –</w:t>
      </w:r>
      <w:r w:rsidR="0058485E">
        <w:rPr>
          <w:rtl/>
        </w:rPr>
        <w:t xml:space="preserve"> </w:t>
      </w:r>
      <w:r w:rsidR="00E85FC5">
        <w:rPr>
          <w:rFonts w:hint="cs"/>
          <w:rtl/>
        </w:rPr>
        <w:t xml:space="preserve">לגבי </w:t>
      </w:r>
      <w:r>
        <w:rPr>
          <w:rFonts w:hint="cs"/>
          <w:rtl/>
        </w:rPr>
        <w:t>יציר</w:t>
      </w:r>
      <w:r w:rsidR="0058485E">
        <w:rPr>
          <w:rtl/>
        </w:rPr>
        <w:t xml:space="preserve"> פסיקה של בית משפט שהוציא </w:t>
      </w:r>
      <w:r w:rsidR="00800548" w:rsidRPr="00800548">
        <w:rPr>
          <w:rtl/>
        </w:rPr>
        <w:t xml:space="preserve">אנא </w:t>
      </w:r>
      <w:proofErr w:type="spellStart"/>
      <w:r w:rsidR="00800548" w:rsidRPr="00800548">
        <w:rPr>
          <w:rtl/>
        </w:rPr>
        <w:t>עארף</w:t>
      </w:r>
      <w:proofErr w:type="spellEnd"/>
      <w:r w:rsidR="00800548" w:rsidRPr="00800548">
        <w:rPr>
          <w:rtl/>
        </w:rPr>
        <w:t xml:space="preserve"> </w:t>
      </w:r>
      <w:r w:rsidR="0058485E">
        <w:rPr>
          <w:rtl/>
        </w:rPr>
        <w:t>מאיפה</w:t>
      </w:r>
      <w:r>
        <w:rPr>
          <w:rFonts w:hint="cs"/>
          <w:rtl/>
        </w:rPr>
        <w:t>,</w:t>
      </w:r>
      <w:r w:rsidR="0058485E">
        <w:rPr>
          <w:rtl/>
        </w:rPr>
        <w:t xml:space="preserve"> </w:t>
      </w:r>
      <w:r>
        <w:rPr>
          <w:rFonts w:hint="cs"/>
          <w:rtl/>
        </w:rPr>
        <w:t>ש</w:t>
      </w:r>
      <w:r w:rsidR="0058485E">
        <w:rPr>
          <w:rtl/>
        </w:rPr>
        <w:t xml:space="preserve">אם מישהו </w:t>
      </w:r>
      <w:proofErr w:type="spellStart"/>
      <w:r>
        <w:rPr>
          <w:rFonts w:hint="cs"/>
          <w:rtl/>
        </w:rPr>
        <w:t>בלב"ח</w:t>
      </w:r>
      <w:proofErr w:type="spellEnd"/>
      <w:r>
        <w:rPr>
          <w:rFonts w:hint="cs"/>
          <w:rtl/>
        </w:rPr>
        <w:t xml:space="preserve"> זאת בעיה אחר כך </w:t>
      </w:r>
      <w:r w:rsidR="0058485E">
        <w:rPr>
          <w:rtl/>
        </w:rPr>
        <w:t>לנקוט הליכים</w:t>
      </w:r>
      <w:r>
        <w:rPr>
          <w:rFonts w:hint="cs"/>
          <w:rtl/>
        </w:rPr>
        <w:t>.</w:t>
      </w:r>
      <w:r w:rsidR="0058485E">
        <w:rPr>
          <w:rtl/>
        </w:rPr>
        <w:t xml:space="preserve"> אחרת הם היו עושים את כל החקירות האלו תחת </w:t>
      </w:r>
      <w:bookmarkStart w:id="514" w:name="_ETM_Q1_2203692"/>
      <w:bookmarkEnd w:id="514"/>
      <w:r>
        <w:rPr>
          <w:rFonts w:hint="cs"/>
          <w:rtl/>
        </w:rPr>
        <w:t>היות</w:t>
      </w:r>
      <w:r w:rsidR="00800548">
        <w:rPr>
          <w:rFonts w:hint="cs"/>
          <w:rtl/>
        </w:rPr>
        <w:t>ם</w:t>
      </w:r>
      <w:r>
        <w:rPr>
          <w:rFonts w:hint="cs"/>
          <w:rtl/>
        </w:rPr>
        <w:t xml:space="preserve"> לב"ח</w:t>
      </w:r>
      <w:bookmarkStart w:id="515" w:name="_ETM_Q1_2203867"/>
      <w:bookmarkEnd w:id="515"/>
      <w:r>
        <w:rPr>
          <w:rFonts w:hint="cs"/>
          <w:rtl/>
        </w:rPr>
        <w:t xml:space="preserve"> </w:t>
      </w:r>
      <w:r w:rsidR="0058485E">
        <w:rPr>
          <w:rtl/>
        </w:rPr>
        <w:t>ומשתמשים בהם להליך פלילי</w:t>
      </w:r>
      <w:r w:rsidR="00800548">
        <w:rPr>
          <w:rFonts w:hint="cs"/>
          <w:rtl/>
        </w:rPr>
        <w:t>,</w:t>
      </w:r>
      <w:r w:rsidR="0058485E">
        <w:rPr>
          <w:rtl/>
        </w:rPr>
        <w:t xml:space="preserve"> ככל שהיה צורך. </w:t>
      </w:r>
      <w:bookmarkStart w:id="516" w:name="_ETM_Q1_2206763"/>
      <w:bookmarkEnd w:id="516"/>
    </w:p>
    <w:p w14:paraId="68D2AC24" w14:textId="77777777" w:rsidR="00F968A3" w:rsidRDefault="00F968A3" w:rsidP="00F968A3">
      <w:pPr>
        <w:rPr>
          <w:rtl/>
        </w:rPr>
      </w:pPr>
    </w:p>
    <w:p w14:paraId="528322DC" w14:textId="0009A3E4" w:rsidR="00F968A3" w:rsidRDefault="00F968A3" w:rsidP="00F968A3">
      <w:pPr>
        <w:pStyle w:val="a4"/>
        <w:keepNext/>
        <w:rPr>
          <w:rtl/>
        </w:rPr>
      </w:pPr>
      <w:bookmarkStart w:id="517" w:name="ET_speaker_דר_גור_בליי_133"/>
      <w:r w:rsidRPr="00F968A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96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14:paraId="3E54EFFA" w14:textId="77777777" w:rsidR="00F968A3" w:rsidRDefault="00F968A3" w:rsidP="00F968A3">
      <w:pPr>
        <w:pStyle w:val="KeepWithNext"/>
        <w:rPr>
          <w:rtl/>
        </w:rPr>
      </w:pPr>
    </w:p>
    <w:p w14:paraId="39FB9266" w14:textId="1431C977" w:rsidR="00F968A3" w:rsidRDefault="00F968A3" w:rsidP="00F968A3">
      <w:r>
        <w:rPr>
          <w:rFonts w:hint="cs"/>
          <w:rtl/>
        </w:rPr>
        <w:t>- - -</w:t>
      </w:r>
    </w:p>
    <w:p w14:paraId="5A238DD7" w14:textId="77777777" w:rsidR="00F968A3" w:rsidRDefault="00F968A3" w:rsidP="00F968A3">
      <w:pPr>
        <w:rPr>
          <w:rtl/>
        </w:rPr>
      </w:pPr>
    </w:p>
    <w:p w14:paraId="21E093C4" w14:textId="01C194FC" w:rsidR="00F968A3" w:rsidRDefault="00F968A3" w:rsidP="00F968A3">
      <w:pPr>
        <w:pStyle w:val="af6"/>
        <w:keepNext/>
        <w:rPr>
          <w:rtl/>
        </w:rPr>
      </w:pPr>
      <w:bookmarkStart w:id="518" w:name="ET_yor_6157_134"/>
      <w:r w:rsidRPr="00F968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6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14:paraId="08360DC3" w14:textId="77777777" w:rsidR="00F968A3" w:rsidRPr="00F968A3" w:rsidRDefault="00F968A3" w:rsidP="00F968A3">
      <w:pPr>
        <w:ind w:firstLine="0"/>
        <w:rPr>
          <w:rtl/>
        </w:rPr>
      </w:pPr>
    </w:p>
    <w:p w14:paraId="3311D6EF" w14:textId="77777777" w:rsidR="00F968A3" w:rsidRDefault="0058485E" w:rsidP="00F968A3">
      <w:pPr>
        <w:rPr>
          <w:rtl/>
        </w:rPr>
      </w:pPr>
      <w:bookmarkStart w:id="519" w:name="_ETM_Q1_2207050"/>
      <w:bookmarkStart w:id="520" w:name="_ETM_Q1_2207110"/>
      <w:bookmarkStart w:id="521" w:name="_ETM_Q1_2207156"/>
      <w:bookmarkEnd w:id="519"/>
      <w:bookmarkEnd w:id="520"/>
      <w:bookmarkEnd w:id="521"/>
      <w:r>
        <w:rPr>
          <w:rtl/>
        </w:rPr>
        <w:t xml:space="preserve">לא, זה לא נכון, </w:t>
      </w:r>
      <w:r w:rsidR="00F968A3">
        <w:rPr>
          <w:rFonts w:hint="cs"/>
          <w:rtl/>
        </w:rPr>
        <w:t>זאת</w:t>
      </w:r>
      <w:r>
        <w:rPr>
          <w:rtl/>
        </w:rPr>
        <w:t xml:space="preserve"> ביקורת </w:t>
      </w:r>
      <w:proofErr w:type="spellStart"/>
      <w:r>
        <w:rPr>
          <w:rtl/>
        </w:rPr>
        <w:t>מינהלית</w:t>
      </w:r>
      <w:proofErr w:type="spellEnd"/>
      <w:r w:rsidR="00F968A3">
        <w:rPr>
          <w:rFonts w:hint="cs"/>
          <w:rtl/>
        </w:rPr>
        <w:t>.</w:t>
      </w:r>
      <w:r>
        <w:rPr>
          <w:rtl/>
        </w:rPr>
        <w:t xml:space="preserve"> </w:t>
      </w:r>
      <w:bookmarkStart w:id="522" w:name="_ETM_Q1_2207232"/>
      <w:bookmarkEnd w:id="522"/>
    </w:p>
    <w:p w14:paraId="1FD338AE" w14:textId="77777777" w:rsidR="00F968A3" w:rsidRDefault="00F968A3" w:rsidP="00F968A3">
      <w:pPr>
        <w:rPr>
          <w:rtl/>
        </w:rPr>
      </w:pPr>
      <w:bookmarkStart w:id="523" w:name="_ETM_Q1_2207363"/>
      <w:bookmarkStart w:id="524" w:name="_ETM_Q1_2207439"/>
      <w:bookmarkEnd w:id="523"/>
      <w:bookmarkEnd w:id="524"/>
    </w:p>
    <w:p w14:paraId="042BD822" w14:textId="77777777" w:rsidR="00747029" w:rsidRDefault="00747029" w:rsidP="00747029">
      <w:pPr>
        <w:pStyle w:val="af9"/>
        <w:keepNext/>
        <w:rPr>
          <w:rtl/>
        </w:rPr>
      </w:pPr>
      <w:bookmarkStart w:id="525" w:name="ET_guest_576214_36"/>
      <w:r w:rsidRPr="00DF367F">
        <w:rPr>
          <w:rStyle w:val="TagStyle"/>
          <w:rtl/>
        </w:rPr>
        <w:t xml:space="preserve">&lt;&lt; אורח &gt;&gt; </w:t>
      </w:r>
      <w:r>
        <w:rPr>
          <w:rtl/>
        </w:rPr>
        <w:t>ישי שרון:</w:t>
      </w:r>
      <w:r w:rsidRPr="00DF36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"/>
    </w:p>
    <w:p w14:paraId="1868B671" w14:textId="77777777" w:rsidR="00747029" w:rsidRDefault="00747029" w:rsidP="00F968A3">
      <w:pPr>
        <w:rPr>
          <w:rtl/>
        </w:rPr>
      </w:pPr>
    </w:p>
    <w:p w14:paraId="519F94E2" w14:textId="04CA7F85" w:rsidR="00747029" w:rsidRDefault="00747029" w:rsidP="00F968A3">
      <w:pPr>
        <w:rPr>
          <w:rtl/>
        </w:rPr>
      </w:pPr>
      <w:r>
        <w:rPr>
          <w:rFonts w:hint="cs"/>
          <w:rtl/>
        </w:rPr>
        <w:t xml:space="preserve">יש </w:t>
      </w:r>
      <w:bookmarkStart w:id="526" w:name="_ETM_Q1_2206680"/>
      <w:bookmarkEnd w:id="526"/>
      <w:r>
        <w:rPr>
          <w:rFonts w:hint="cs"/>
          <w:rtl/>
        </w:rPr>
        <w:t>פסיקה שאפשר.</w:t>
      </w:r>
    </w:p>
    <w:p w14:paraId="4FEEE576" w14:textId="77777777" w:rsidR="00747029" w:rsidRDefault="00747029" w:rsidP="00F968A3">
      <w:pPr>
        <w:rPr>
          <w:rtl/>
        </w:rPr>
      </w:pPr>
      <w:bookmarkStart w:id="527" w:name="_ETM_Q1_2205430"/>
      <w:bookmarkStart w:id="528" w:name="_ETM_Q1_2205624"/>
      <w:bookmarkEnd w:id="527"/>
      <w:bookmarkEnd w:id="528"/>
    </w:p>
    <w:p w14:paraId="30750698" w14:textId="10DE5CF5" w:rsidR="00D76C73" w:rsidRDefault="00D76C73" w:rsidP="00D76C73">
      <w:pPr>
        <w:pStyle w:val="af6"/>
        <w:keepNext/>
        <w:rPr>
          <w:rtl/>
        </w:rPr>
      </w:pPr>
      <w:r w:rsidRPr="00D76C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6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211CFC" w14:textId="77777777" w:rsidR="00D76C73" w:rsidRPr="00D76C73" w:rsidRDefault="00D76C73" w:rsidP="00D76C73">
      <w:pPr>
        <w:ind w:firstLine="0"/>
        <w:rPr>
          <w:rtl/>
        </w:rPr>
      </w:pPr>
      <w:bookmarkStart w:id="529" w:name="_ETM_Q1_2213406"/>
      <w:bookmarkEnd w:id="529"/>
    </w:p>
    <w:p w14:paraId="7950DBF2" w14:textId="231BBF63" w:rsidR="00D76C73" w:rsidRDefault="0058485E" w:rsidP="00D76C73">
      <w:pPr>
        <w:rPr>
          <w:rtl/>
        </w:rPr>
      </w:pPr>
      <w:bookmarkStart w:id="530" w:name="_ETM_Q1_2207531"/>
      <w:bookmarkEnd w:id="530"/>
      <w:r>
        <w:rPr>
          <w:rtl/>
        </w:rPr>
        <w:t xml:space="preserve">אבל בגלל </w:t>
      </w:r>
      <w:r w:rsidR="00D76C73">
        <w:rPr>
          <w:rFonts w:hint="cs"/>
          <w:rtl/>
        </w:rPr>
        <w:t>אי-ה</w:t>
      </w:r>
      <w:r>
        <w:rPr>
          <w:rtl/>
        </w:rPr>
        <w:t>בהירות</w:t>
      </w:r>
      <w:r w:rsidR="00D76C73">
        <w:rPr>
          <w:rFonts w:hint="cs"/>
          <w:rtl/>
        </w:rPr>
        <w:t>,</w:t>
      </w:r>
      <w:r>
        <w:rPr>
          <w:rtl/>
        </w:rPr>
        <w:t xml:space="preserve"> והם חוששים שאולי באמת</w:t>
      </w:r>
      <w:r w:rsidR="00E85FC5">
        <w:rPr>
          <w:rFonts w:hint="cs"/>
          <w:rtl/>
        </w:rPr>
        <w:t>,</w:t>
      </w:r>
      <w:r>
        <w:rPr>
          <w:rtl/>
        </w:rPr>
        <w:t xml:space="preserve"> אני אומר לכם </w:t>
      </w:r>
      <w:r w:rsidR="00E85FC5">
        <w:rPr>
          <w:rFonts w:hint="cs"/>
          <w:rtl/>
        </w:rPr>
        <w:t>ש</w:t>
      </w:r>
      <w:r>
        <w:rPr>
          <w:rtl/>
        </w:rPr>
        <w:t>בעיני</w:t>
      </w:r>
      <w:r w:rsidR="00D76C73">
        <w:rPr>
          <w:rFonts w:hint="cs"/>
          <w:rtl/>
        </w:rPr>
        <w:t xml:space="preserve">י </w:t>
      </w:r>
      <w:r>
        <w:rPr>
          <w:rtl/>
        </w:rPr>
        <w:t xml:space="preserve">חוק </w:t>
      </w:r>
      <w:r w:rsidR="00D76C73">
        <w:rPr>
          <w:rFonts w:hint="cs"/>
          <w:rtl/>
        </w:rPr>
        <w:t xml:space="preserve">זה הוא </w:t>
      </w:r>
      <w:r w:rsidR="00D76C73">
        <w:rPr>
          <w:rtl/>
        </w:rPr>
        <w:t>טעות</w:t>
      </w:r>
      <w:r>
        <w:rPr>
          <w:rtl/>
        </w:rPr>
        <w:t xml:space="preserve"> </w:t>
      </w:r>
      <w:r w:rsidR="00D76C73">
        <w:rPr>
          <w:rFonts w:hint="cs"/>
          <w:rtl/>
        </w:rPr>
        <w:t>ו</w:t>
      </w:r>
      <w:r>
        <w:rPr>
          <w:rtl/>
        </w:rPr>
        <w:t>יסודו בטעות</w:t>
      </w:r>
      <w:r w:rsidR="00D76C73">
        <w:rPr>
          <w:rFonts w:hint="cs"/>
          <w:rtl/>
        </w:rPr>
        <w:t>.</w:t>
      </w:r>
      <w:r>
        <w:rPr>
          <w:rtl/>
        </w:rPr>
        <w:t xml:space="preserve"> אלמלא </w:t>
      </w:r>
      <w:r w:rsidR="00D76C73">
        <w:rPr>
          <w:rFonts w:hint="cs"/>
          <w:rtl/>
        </w:rPr>
        <w:t>זה היה</w:t>
      </w:r>
      <w:r>
        <w:rPr>
          <w:rtl/>
        </w:rPr>
        <w:t xml:space="preserve"> מייצר לכם בעיה כי אתם </w:t>
      </w:r>
      <w:r w:rsidR="00D76C73">
        <w:rPr>
          <w:rFonts w:hint="cs"/>
          <w:rtl/>
        </w:rPr>
        <w:t xml:space="preserve">בסוף </w:t>
      </w:r>
      <w:proofErr w:type="spellStart"/>
      <w:r w:rsidR="00D76C73">
        <w:rPr>
          <w:rFonts w:hint="cs"/>
          <w:rtl/>
        </w:rPr>
        <w:t>תקש"ח</w:t>
      </w:r>
      <w:proofErr w:type="spellEnd"/>
      <w:r w:rsidR="00D76C73">
        <w:rPr>
          <w:rFonts w:hint="cs"/>
          <w:rtl/>
        </w:rPr>
        <w:t xml:space="preserve">, גם לא הייתי </w:t>
      </w:r>
      <w:bookmarkStart w:id="531" w:name="_ETM_Q1_2223317"/>
      <w:bookmarkStart w:id="532" w:name="_ETM_Q1_2223478"/>
      <w:bookmarkEnd w:id="531"/>
      <w:bookmarkEnd w:id="532"/>
      <w:r>
        <w:rPr>
          <w:rtl/>
        </w:rPr>
        <w:t>מאשר לכם אותו ושולח אתכם לשיעורי בית</w:t>
      </w:r>
      <w:r w:rsidR="00D76C73">
        <w:rPr>
          <w:rFonts w:hint="cs"/>
          <w:rtl/>
        </w:rPr>
        <w:t>.</w:t>
      </w:r>
      <w:r>
        <w:rPr>
          <w:rtl/>
        </w:rPr>
        <w:t xml:space="preserve"> </w:t>
      </w:r>
    </w:p>
    <w:p w14:paraId="20C19419" w14:textId="77777777" w:rsidR="00D76C73" w:rsidRDefault="00D76C73" w:rsidP="00D76C73">
      <w:pPr>
        <w:rPr>
          <w:rtl/>
        </w:rPr>
      </w:pPr>
      <w:bookmarkStart w:id="533" w:name="_ETM_Q1_2227700"/>
      <w:bookmarkStart w:id="534" w:name="_ETM_Q1_2227792"/>
      <w:bookmarkStart w:id="535" w:name="_ETM_Q1_2227875"/>
      <w:bookmarkEnd w:id="533"/>
      <w:bookmarkEnd w:id="534"/>
      <w:bookmarkEnd w:id="535"/>
    </w:p>
    <w:p w14:paraId="5580D055" w14:textId="7A89F2BB" w:rsidR="008E3997" w:rsidRDefault="0058485E" w:rsidP="00CD3653">
      <w:pPr>
        <w:rPr>
          <w:rtl/>
        </w:rPr>
      </w:pPr>
      <w:bookmarkStart w:id="536" w:name="_ETM_Q1_2227925"/>
      <w:bookmarkEnd w:id="536"/>
      <w:r>
        <w:rPr>
          <w:rtl/>
        </w:rPr>
        <w:t>אני אומר שוב, אני כן מודיע לכם</w:t>
      </w:r>
      <w:r w:rsidR="003F5AF3">
        <w:rPr>
          <w:rFonts w:hint="cs"/>
          <w:rtl/>
        </w:rPr>
        <w:t>: כשתביאו</w:t>
      </w:r>
      <w:r>
        <w:rPr>
          <w:rtl/>
        </w:rPr>
        <w:t xml:space="preserve"> את החוק הגדול</w:t>
      </w:r>
      <w:r w:rsidR="003F5AF3">
        <w:rPr>
          <w:rFonts w:hint="cs"/>
          <w:rtl/>
        </w:rPr>
        <w:t>,</w:t>
      </w:r>
      <w:r w:rsidR="00AB408D">
        <w:rPr>
          <w:rFonts w:hint="cs"/>
          <w:rtl/>
        </w:rPr>
        <w:t>.</w:t>
      </w:r>
      <w:r>
        <w:rPr>
          <w:rtl/>
        </w:rPr>
        <w:t xml:space="preserve"> אני לא אקבל אותו, אפילו לא </w:t>
      </w:r>
      <w:r w:rsidR="00CD3653">
        <w:rPr>
          <w:rFonts w:hint="cs"/>
          <w:rtl/>
        </w:rPr>
        <w:t>אקבע</w:t>
      </w:r>
      <w:r>
        <w:rPr>
          <w:rtl/>
        </w:rPr>
        <w:t xml:space="preserve"> בו דיון</w:t>
      </w:r>
      <w:r w:rsidR="00CD3653">
        <w:rPr>
          <w:rFonts w:hint="cs"/>
          <w:rtl/>
        </w:rPr>
        <w:t>,</w:t>
      </w:r>
      <w:r>
        <w:rPr>
          <w:rtl/>
        </w:rPr>
        <w:t xml:space="preserve"> בלי חוות דעת</w:t>
      </w:r>
      <w:r w:rsidR="00CD3653">
        <w:rPr>
          <w:rFonts w:hint="cs"/>
          <w:rtl/>
        </w:rPr>
        <w:t>,</w:t>
      </w:r>
      <w:r>
        <w:rPr>
          <w:rtl/>
        </w:rPr>
        <w:t xml:space="preserve"> משפט משווה</w:t>
      </w:r>
      <w:r w:rsidR="00CD3653">
        <w:rPr>
          <w:rFonts w:hint="cs"/>
          <w:rtl/>
        </w:rPr>
        <w:t>,</w:t>
      </w:r>
      <w:r>
        <w:rPr>
          <w:rtl/>
        </w:rPr>
        <w:t xml:space="preserve"> </w:t>
      </w:r>
      <w:r w:rsidR="00CD3653">
        <w:rPr>
          <w:rFonts w:hint="cs"/>
          <w:rtl/>
        </w:rPr>
        <w:t>שמראה</w:t>
      </w:r>
      <w:r>
        <w:rPr>
          <w:rtl/>
        </w:rPr>
        <w:t xml:space="preserve"> לי מדינה אחת בעולם ש</w:t>
      </w:r>
      <w:r w:rsidR="00CD3653">
        <w:rPr>
          <w:rFonts w:hint="cs"/>
          <w:rtl/>
        </w:rPr>
        <w:t xml:space="preserve">כשהיא עוצרת </w:t>
      </w:r>
      <w:r>
        <w:rPr>
          <w:rtl/>
        </w:rPr>
        <w:t>לוחם אויב</w:t>
      </w:r>
      <w:r w:rsidR="00CD3653">
        <w:rPr>
          <w:rFonts w:hint="cs"/>
          <w:rtl/>
        </w:rPr>
        <w:t>,</w:t>
      </w:r>
      <w:r>
        <w:rPr>
          <w:rtl/>
        </w:rPr>
        <w:t xml:space="preserve"> בשטח אויב, </w:t>
      </w:r>
      <w:r w:rsidR="008E3997">
        <w:rPr>
          <w:rFonts w:hint="cs"/>
          <w:rtl/>
        </w:rPr>
        <w:t xml:space="preserve">או </w:t>
      </w:r>
      <w:r>
        <w:rPr>
          <w:rtl/>
        </w:rPr>
        <w:t>בשטחה אפילו</w:t>
      </w:r>
      <w:r w:rsidR="008E3997">
        <w:rPr>
          <w:rFonts w:hint="cs"/>
          <w:rtl/>
        </w:rPr>
        <w:t>,</w:t>
      </w:r>
      <w:r>
        <w:rPr>
          <w:rtl/>
        </w:rPr>
        <w:t xml:space="preserve"> היא מביאה אותו לביקורת שיפוטי</w:t>
      </w:r>
      <w:r w:rsidR="008E3997">
        <w:rPr>
          <w:rFonts w:hint="cs"/>
          <w:rtl/>
        </w:rPr>
        <w:t>ת</w:t>
      </w:r>
      <w:r>
        <w:rPr>
          <w:rtl/>
        </w:rPr>
        <w:t xml:space="preserve"> בבית משפט. אני רוצה </w:t>
      </w:r>
      <w:r w:rsidR="008E3997">
        <w:rPr>
          <w:rFonts w:hint="cs"/>
          <w:rtl/>
        </w:rPr>
        <w:t>לראות</w:t>
      </w:r>
      <w:r>
        <w:rPr>
          <w:rtl/>
        </w:rPr>
        <w:t xml:space="preserve"> מדינה אחת שעושה את הדבר המטורלל הזה</w:t>
      </w:r>
      <w:r w:rsidR="008E3997">
        <w:rPr>
          <w:rFonts w:hint="cs"/>
          <w:rtl/>
        </w:rPr>
        <w:t>.</w:t>
      </w:r>
      <w:r>
        <w:rPr>
          <w:rtl/>
        </w:rPr>
        <w:t xml:space="preserve"> ואחרי שנמצא אותו</w:t>
      </w:r>
      <w:r w:rsidR="008E3997">
        <w:rPr>
          <w:rFonts w:hint="cs"/>
          <w:rtl/>
        </w:rPr>
        <w:t>,</w:t>
      </w:r>
      <w:r>
        <w:rPr>
          <w:rtl/>
        </w:rPr>
        <w:t xml:space="preserve"> אז נחליט אם </w:t>
      </w:r>
      <w:r w:rsidR="008E3997">
        <w:rPr>
          <w:rFonts w:hint="cs"/>
          <w:rtl/>
        </w:rPr>
        <w:t>ההסדרים</w:t>
      </w:r>
      <w:r>
        <w:rPr>
          <w:rtl/>
        </w:rPr>
        <w:t xml:space="preserve"> שווים </w:t>
      </w:r>
      <w:r w:rsidR="008E3997">
        <w:rPr>
          <w:rFonts w:hint="cs"/>
          <w:rtl/>
        </w:rPr>
        <w:t>ו</w:t>
      </w:r>
      <w:r>
        <w:rPr>
          <w:rtl/>
        </w:rPr>
        <w:t xml:space="preserve">כמה ביקורת שיפוטית </w:t>
      </w:r>
      <w:r w:rsidR="008E3997">
        <w:rPr>
          <w:rFonts w:hint="cs"/>
          <w:rtl/>
        </w:rPr>
        <w:t>יש עליהם.</w:t>
      </w:r>
    </w:p>
    <w:p w14:paraId="2D2E7E37" w14:textId="77777777" w:rsidR="008E3997" w:rsidRDefault="008E3997" w:rsidP="00CD3653">
      <w:pPr>
        <w:rPr>
          <w:rtl/>
        </w:rPr>
      </w:pPr>
    </w:p>
    <w:p w14:paraId="6C330292" w14:textId="77777777" w:rsidR="008E3997" w:rsidRDefault="008E3997" w:rsidP="008E3997">
      <w:pPr>
        <w:pStyle w:val="a4"/>
        <w:keepNext/>
        <w:rPr>
          <w:rtl/>
        </w:rPr>
      </w:pPr>
      <w:bookmarkStart w:id="537" w:name="_ETM_Q1_2258256"/>
      <w:bookmarkStart w:id="538" w:name="_ETM_Q1_2258380"/>
      <w:bookmarkEnd w:id="537"/>
      <w:bookmarkEnd w:id="538"/>
      <w:r w:rsidRPr="00B91ACD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B91A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166602" w14:textId="77777777" w:rsidR="008E3997" w:rsidRDefault="008E3997" w:rsidP="00CD3653">
      <w:pPr>
        <w:rPr>
          <w:rtl/>
        </w:rPr>
      </w:pPr>
    </w:p>
    <w:p w14:paraId="3E5B0F19" w14:textId="7A8F325B" w:rsidR="008E3997" w:rsidRDefault="008E3997" w:rsidP="008E3997">
      <w:r>
        <w:rPr>
          <w:rFonts w:hint="cs"/>
          <w:rtl/>
        </w:rPr>
        <w:t xml:space="preserve">- - - </w:t>
      </w:r>
    </w:p>
    <w:p w14:paraId="02B60C95" w14:textId="4805B1C5" w:rsidR="0086735E" w:rsidRDefault="0086735E" w:rsidP="008E3997">
      <w:pPr>
        <w:rPr>
          <w:rtl/>
        </w:rPr>
      </w:pPr>
      <w:r>
        <w:rPr>
          <w:rtl/>
        </w:rPr>
        <w:br w:type="page"/>
      </w:r>
    </w:p>
    <w:p w14:paraId="1D819EEC" w14:textId="77777777" w:rsidR="008E3997" w:rsidRDefault="008E3997" w:rsidP="008E3997">
      <w:pPr>
        <w:rPr>
          <w:rtl/>
        </w:rPr>
      </w:pPr>
    </w:p>
    <w:p w14:paraId="3C41ABA3" w14:textId="7425ECD0" w:rsidR="008E3997" w:rsidRDefault="008E3997" w:rsidP="008E3997">
      <w:pPr>
        <w:pStyle w:val="a4"/>
        <w:keepNext/>
        <w:rPr>
          <w:rtl/>
        </w:rPr>
      </w:pPr>
      <w:bookmarkStart w:id="539" w:name="ET_speaker_דר_גור_בליי_136"/>
      <w:r w:rsidRPr="008E399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E3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14:paraId="1CE98E64" w14:textId="77777777" w:rsidR="008E3997" w:rsidRPr="008E3997" w:rsidRDefault="008E3997" w:rsidP="008E3997">
      <w:pPr>
        <w:ind w:firstLine="0"/>
        <w:rPr>
          <w:rtl/>
        </w:rPr>
      </w:pPr>
    </w:p>
    <w:p w14:paraId="2A3F7B59" w14:textId="6EF26BF6" w:rsidR="00B631DD" w:rsidRDefault="0058485E" w:rsidP="00B631DD">
      <w:pPr>
        <w:rPr>
          <w:rtl/>
        </w:rPr>
      </w:pPr>
      <w:r>
        <w:rPr>
          <w:rtl/>
        </w:rPr>
        <w:t>שוב</w:t>
      </w:r>
      <w:r w:rsidR="00B631DD">
        <w:rPr>
          <w:rFonts w:hint="cs"/>
          <w:rtl/>
        </w:rPr>
        <w:t>,</w:t>
      </w:r>
      <w:r>
        <w:rPr>
          <w:rtl/>
        </w:rPr>
        <w:t xml:space="preserve"> </w:t>
      </w:r>
      <w:r w:rsidR="00B631DD">
        <w:rPr>
          <w:rFonts w:hint="cs"/>
          <w:rtl/>
        </w:rPr>
        <w:t xml:space="preserve">אלה </w:t>
      </w:r>
      <w:r>
        <w:rPr>
          <w:rtl/>
        </w:rPr>
        <w:t>דברים שעלו גם בוועדה</w:t>
      </w:r>
      <w:r w:rsidR="008C6AC3">
        <w:rPr>
          <w:rFonts w:hint="cs"/>
          <w:rtl/>
        </w:rPr>
        <w:t>.</w:t>
      </w:r>
      <w:r>
        <w:rPr>
          <w:rtl/>
        </w:rPr>
        <w:t xml:space="preserve"> אני חושב שבהחלט זו שאלה נכבדה</w:t>
      </w:r>
      <w:r w:rsidR="00B631DD">
        <w:rPr>
          <w:rFonts w:hint="cs"/>
          <w:rtl/>
        </w:rPr>
        <w:t>,</w:t>
      </w:r>
      <w:r>
        <w:rPr>
          <w:rtl/>
        </w:rPr>
        <w:t xml:space="preserve"> הדברים ש</w:t>
      </w:r>
      <w:r w:rsidR="00B631DD">
        <w:rPr>
          <w:rFonts w:hint="cs"/>
          <w:rtl/>
        </w:rPr>
        <w:t>הע</w:t>
      </w:r>
      <w:r>
        <w:rPr>
          <w:rtl/>
        </w:rPr>
        <w:t xml:space="preserve">לה </w:t>
      </w:r>
      <w:r w:rsidR="00B631DD">
        <w:rPr>
          <w:rFonts w:hint="cs"/>
          <w:rtl/>
        </w:rPr>
        <w:t>ה</w:t>
      </w:r>
      <w:r>
        <w:rPr>
          <w:rtl/>
        </w:rPr>
        <w:t>יושב</w:t>
      </w:r>
      <w:r w:rsidR="00B631DD">
        <w:rPr>
          <w:rFonts w:hint="cs"/>
          <w:rtl/>
        </w:rPr>
        <w:t>-</w:t>
      </w:r>
      <w:r>
        <w:rPr>
          <w:rtl/>
        </w:rPr>
        <w:t>ראש</w:t>
      </w:r>
      <w:r w:rsidR="00B631DD">
        <w:rPr>
          <w:rFonts w:hint="cs"/>
          <w:rtl/>
        </w:rPr>
        <w:t>.</w:t>
      </w:r>
      <w:r>
        <w:rPr>
          <w:rtl/>
        </w:rPr>
        <w:t xml:space="preserve"> אבל פה אנחנו נמצאים בחוק המעצרים</w:t>
      </w:r>
      <w:r w:rsidR="00B631DD">
        <w:rPr>
          <w:rFonts w:hint="cs"/>
          <w:rtl/>
        </w:rPr>
        <w:t>.</w:t>
      </w:r>
      <w:r>
        <w:rPr>
          <w:rtl/>
        </w:rPr>
        <w:t xml:space="preserve"> לעשות תקדים בספר החוקים של מדינת ישראל, שחותר תחת מושכלות יסוד </w:t>
      </w:r>
      <w:r w:rsidR="00B631DD">
        <w:rPr>
          <w:rFonts w:hint="cs"/>
          <w:rtl/>
        </w:rPr>
        <w:t xml:space="preserve">- - </w:t>
      </w:r>
    </w:p>
    <w:p w14:paraId="05ACDC52" w14:textId="77777777" w:rsidR="00B631DD" w:rsidRDefault="00B631DD" w:rsidP="00B631DD">
      <w:pPr>
        <w:rPr>
          <w:rtl/>
        </w:rPr>
      </w:pPr>
    </w:p>
    <w:p w14:paraId="612B185F" w14:textId="70EC9FFD" w:rsidR="00B631DD" w:rsidRDefault="00B631DD" w:rsidP="00B631DD">
      <w:pPr>
        <w:pStyle w:val="a4"/>
        <w:keepNext/>
        <w:rPr>
          <w:rtl/>
        </w:rPr>
      </w:pPr>
      <w:bookmarkStart w:id="540" w:name="ET_speaker_6156_137"/>
      <w:r w:rsidRPr="00B631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3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14:paraId="7FCB4172" w14:textId="77777777" w:rsidR="00B631DD" w:rsidRDefault="00B631DD" w:rsidP="00B631DD">
      <w:pPr>
        <w:pStyle w:val="KeepWithNext"/>
        <w:rPr>
          <w:rtl/>
        </w:rPr>
      </w:pPr>
    </w:p>
    <w:p w14:paraId="3EF8D3E4" w14:textId="0D9668D1" w:rsidR="00B631DD" w:rsidRDefault="00B631DD" w:rsidP="00B631DD">
      <w:pPr>
        <w:rPr>
          <w:rtl/>
        </w:rPr>
      </w:pPr>
      <w:r>
        <w:rPr>
          <w:rFonts w:hint="cs"/>
          <w:rtl/>
        </w:rPr>
        <w:t>ממש.</w:t>
      </w:r>
    </w:p>
    <w:p w14:paraId="5449D0F7" w14:textId="77777777" w:rsidR="00B631DD" w:rsidRDefault="00B631DD" w:rsidP="00B631DD">
      <w:pPr>
        <w:rPr>
          <w:rtl/>
        </w:rPr>
      </w:pPr>
      <w:bookmarkStart w:id="541" w:name="_ETM_Q1_2275778"/>
      <w:bookmarkStart w:id="542" w:name="_ETM_Q1_2275948"/>
      <w:bookmarkEnd w:id="541"/>
      <w:bookmarkEnd w:id="542"/>
    </w:p>
    <w:p w14:paraId="3E955718" w14:textId="14EF758D" w:rsidR="00B631DD" w:rsidRDefault="00B631DD" w:rsidP="00B631DD">
      <w:pPr>
        <w:pStyle w:val="a4"/>
        <w:keepNext/>
        <w:rPr>
          <w:rtl/>
        </w:rPr>
      </w:pPr>
      <w:bookmarkStart w:id="543" w:name="ET_speaker_דר_גור_בליי_138"/>
      <w:r w:rsidRPr="00B631D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63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14:paraId="7415D849" w14:textId="77777777" w:rsidR="00B631DD" w:rsidRPr="00B631DD" w:rsidRDefault="00B631DD" w:rsidP="00B631DD">
      <w:pPr>
        <w:rPr>
          <w:rtl/>
        </w:rPr>
      </w:pPr>
      <w:bookmarkStart w:id="544" w:name="_ETM_Q1_2280062"/>
      <w:bookmarkEnd w:id="544"/>
    </w:p>
    <w:p w14:paraId="2C46EFB0" w14:textId="77777777" w:rsidR="00B631DD" w:rsidRDefault="00B631DD" w:rsidP="00B631DD">
      <w:pPr>
        <w:rPr>
          <w:rtl/>
        </w:rPr>
      </w:pPr>
      <w:r>
        <w:rPr>
          <w:rFonts w:hint="cs"/>
          <w:rtl/>
        </w:rPr>
        <w:t xml:space="preserve">- - </w:t>
      </w:r>
      <w:r w:rsidR="0058485E">
        <w:rPr>
          <w:rtl/>
        </w:rPr>
        <w:t xml:space="preserve">ששופט, לפי חוק המעצרים </w:t>
      </w:r>
      <w:r>
        <w:rPr>
          <w:rFonts w:hint="cs"/>
          <w:rtl/>
        </w:rPr>
        <w:t>- - -</w:t>
      </w:r>
      <w:bookmarkStart w:id="545" w:name="_ETM_Q1_2281437"/>
      <w:bookmarkEnd w:id="545"/>
      <w:r w:rsidR="0058485E">
        <w:rPr>
          <w:rtl/>
        </w:rPr>
        <w:t xml:space="preserve"> על ידי </w:t>
      </w:r>
      <w:proofErr w:type="spellStart"/>
      <w:r>
        <w:rPr>
          <w:rFonts w:hint="cs"/>
          <w:rtl/>
        </w:rPr>
        <w:t>תקש"ח</w:t>
      </w:r>
      <w:proofErr w:type="spellEnd"/>
      <w:r w:rsidR="0058485E">
        <w:rPr>
          <w:rtl/>
        </w:rPr>
        <w:t>, אין לו שיקול דעת לקבוע מה תקופת המעצר</w:t>
      </w:r>
      <w:r>
        <w:rPr>
          <w:rFonts w:hint="cs"/>
          <w:rtl/>
        </w:rPr>
        <w:t>?</w:t>
      </w:r>
      <w:r w:rsidR="0058485E">
        <w:rPr>
          <w:rtl/>
        </w:rPr>
        <w:t xml:space="preserve"> זה דבר מאוד בעייתי </w:t>
      </w:r>
      <w:r>
        <w:rPr>
          <w:rFonts w:hint="cs"/>
          <w:rtl/>
        </w:rPr>
        <w:t>כ</w:t>
      </w:r>
      <w:r w:rsidR="0058485E">
        <w:rPr>
          <w:rtl/>
        </w:rPr>
        <w:t>תקדים</w:t>
      </w:r>
      <w:r>
        <w:rPr>
          <w:rFonts w:hint="cs"/>
          <w:rtl/>
        </w:rPr>
        <w:t>.</w:t>
      </w:r>
      <w:r w:rsidR="0058485E">
        <w:rPr>
          <w:rtl/>
        </w:rPr>
        <w:t xml:space="preserve"> הוא מעורר שאלות נכבדות, ממש ברמה של המעמד של בית המשפט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3975F479" w14:textId="77777777" w:rsidR="00B631DD" w:rsidRDefault="00B631DD" w:rsidP="00B631DD">
      <w:pPr>
        <w:rPr>
          <w:rtl/>
        </w:rPr>
      </w:pPr>
      <w:bookmarkStart w:id="546" w:name="_ETM_Q1_2292657"/>
      <w:bookmarkEnd w:id="546"/>
    </w:p>
    <w:p w14:paraId="5116011E" w14:textId="144DE45B" w:rsidR="00B631DD" w:rsidRDefault="0058485E" w:rsidP="00B631DD">
      <w:pPr>
        <w:rPr>
          <w:rtl/>
        </w:rPr>
      </w:pPr>
      <w:bookmarkStart w:id="547" w:name="_ETM_Q1_2292952"/>
      <w:bookmarkStart w:id="548" w:name="_ETM_Q1_2293026"/>
      <w:bookmarkStart w:id="549" w:name="_ETM_Q1_2293078"/>
      <w:bookmarkEnd w:id="547"/>
      <w:bookmarkEnd w:id="548"/>
      <w:bookmarkEnd w:id="549"/>
      <w:r>
        <w:rPr>
          <w:rtl/>
        </w:rPr>
        <w:t xml:space="preserve">אנחנו גם מכירים </w:t>
      </w:r>
      <w:r w:rsidR="00B631DD">
        <w:rPr>
          <w:rFonts w:hint="cs"/>
          <w:rtl/>
        </w:rPr>
        <w:t>היטב,</w:t>
      </w:r>
      <w:r>
        <w:rPr>
          <w:rtl/>
        </w:rPr>
        <w:t xml:space="preserve"> זה לא שבית המשפט לא יודע להתמודד עם סיטואציות</w:t>
      </w:r>
      <w:r w:rsidR="00B631DD">
        <w:rPr>
          <w:rFonts w:hint="cs"/>
          <w:rtl/>
        </w:rPr>
        <w:t xml:space="preserve"> האלה</w:t>
      </w:r>
      <w:r>
        <w:rPr>
          <w:rtl/>
        </w:rPr>
        <w:t xml:space="preserve">. אנחנו מכירים </w:t>
      </w:r>
      <w:r w:rsidR="00B631DD">
        <w:rPr>
          <w:rtl/>
        </w:rPr>
        <w:t>סיטואציות</w:t>
      </w:r>
      <w:r w:rsidR="00B631DD">
        <w:rPr>
          <w:rFonts w:hint="cs"/>
          <w:rtl/>
        </w:rPr>
        <w:t xml:space="preserve"> של </w:t>
      </w:r>
      <w:r>
        <w:rPr>
          <w:rtl/>
        </w:rPr>
        <w:t>ה</w:t>
      </w:r>
      <w:r w:rsidR="00B631DD">
        <w:rPr>
          <w:rFonts w:hint="cs"/>
          <w:rtl/>
        </w:rPr>
        <w:t>א</w:t>
      </w:r>
      <w:r>
        <w:rPr>
          <w:rtl/>
        </w:rPr>
        <w:t xml:space="preserve">רכות ב-90 ימים </w:t>
      </w:r>
      <w:r w:rsidR="00B631DD">
        <w:rPr>
          <w:rFonts w:hint="cs"/>
          <w:rtl/>
        </w:rPr>
        <w:t>ו-150</w:t>
      </w:r>
      <w:r>
        <w:rPr>
          <w:rtl/>
        </w:rPr>
        <w:t xml:space="preserve"> ימים בתיקים מורכבים של ארגוני פשיעה חמורים ודברים כאלה, </w:t>
      </w:r>
      <w:r w:rsidR="00C60D05">
        <w:rPr>
          <w:rFonts w:hint="cs"/>
          <w:rtl/>
        </w:rPr>
        <w:t>כש</w:t>
      </w:r>
      <w:r>
        <w:rPr>
          <w:rtl/>
        </w:rPr>
        <w:t xml:space="preserve">בית </w:t>
      </w:r>
      <w:r w:rsidR="00B631DD">
        <w:rPr>
          <w:rFonts w:hint="cs"/>
          <w:rtl/>
        </w:rPr>
        <w:t>ה</w:t>
      </w:r>
      <w:r>
        <w:rPr>
          <w:rtl/>
        </w:rPr>
        <w:t xml:space="preserve">משפט מאריך שוב </w:t>
      </w:r>
      <w:r w:rsidR="00B631DD">
        <w:rPr>
          <w:rFonts w:hint="cs"/>
          <w:rtl/>
        </w:rPr>
        <w:t>ושוב.</w:t>
      </w:r>
    </w:p>
    <w:p w14:paraId="2ED41F71" w14:textId="77777777" w:rsidR="00B631DD" w:rsidRDefault="00B631DD" w:rsidP="00B631DD">
      <w:pPr>
        <w:rPr>
          <w:rtl/>
        </w:rPr>
      </w:pPr>
      <w:bookmarkStart w:id="550" w:name="_ETM_Q1_2314653"/>
      <w:bookmarkStart w:id="551" w:name="_ETM_Q1_2314826"/>
      <w:bookmarkEnd w:id="550"/>
      <w:bookmarkEnd w:id="551"/>
    </w:p>
    <w:p w14:paraId="1861CE54" w14:textId="77777777" w:rsidR="007330F9" w:rsidRDefault="007330F9" w:rsidP="007330F9">
      <w:pPr>
        <w:pStyle w:val="af9"/>
        <w:keepNext/>
        <w:rPr>
          <w:rtl/>
        </w:rPr>
      </w:pPr>
      <w:r w:rsidRPr="003B37F7">
        <w:rPr>
          <w:rStyle w:val="TagStyle"/>
          <w:rtl/>
        </w:rPr>
        <w:t xml:space="preserve">&lt;&lt; אורח &gt;&gt; </w:t>
      </w:r>
      <w:r>
        <w:rPr>
          <w:rtl/>
        </w:rPr>
        <w:t>ליאורה סולטן:</w:t>
      </w:r>
      <w:r w:rsidRPr="003B37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4ACF0E8" w14:textId="77777777" w:rsidR="00B631DD" w:rsidRDefault="00B631DD" w:rsidP="00B631DD">
      <w:pPr>
        <w:pStyle w:val="KeepWithNext"/>
        <w:rPr>
          <w:rtl/>
        </w:rPr>
      </w:pPr>
    </w:p>
    <w:p w14:paraId="0D4A7452" w14:textId="19023F2F" w:rsidR="00B631DD" w:rsidRDefault="00B631DD" w:rsidP="00B631DD">
      <w:pPr>
        <w:rPr>
          <w:rtl/>
        </w:rPr>
      </w:pPr>
      <w:r>
        <w:rPr>
          <w:rFonts w:hint="cs"/>
          <w:rtl/>
        </w:rPr>
        <w:t xml:space="preserve">כן, כשהניחו בפניהם - - </w:t>
      </w:r>
    </w:p>
    <w:p w14:paraId="531101C0" w14:textId="77777777" w:rsidR="00B631DD" w:rsidRDefault="00B631DD" w:rsidP="00B631DD">
      <w:pPr>
        <w:rPr>
          <w:rtl/>
        </w:rPr>
      </w:pPr>
    </w:p>
    <w:p w14:paraId="4B37845B" w14:textId="0C95277C" w:rsidR="00B631DD" w:rsidRDefault="00B631DD" w:rsidP="00B631DD">
      <w:pPr>
        <w:pStyle w:val="af6"/>
        <w:keepNext/>
        <w:rPr>
          <w:rtl/>
        </w:rPr>
      </w:pPr>
      <w:bookmarkStart w:id="552" w:name="ET_yor_6157_140"/>
      <w:r w:rsidRPr="00B631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31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14:paraId="67A8CB97" w14:textId="77777777" w:rsidR="00B631DD" w:rsidRDefault="00B631DD" w:rsidP="00B631DD">
      <w:pPr>
        <w:pStyle w:val="KeepWithNext"/>
        <w:rPr>
          <w:rtl/>
        </w:rPr>
      </w:pPr>
    </w:p>
    <w:p w14:paraId="67FBDF9D" w14:textId="77777777" w:rsidR="00B631DD" w:rsidRDefault="00B631DD" w:rsidP="00B631DD">
      <w:pPr>
        <w:rPr>
          <w:rtl/>
        </w:rPr>
      </w:pPr>
      <w:bookmarkStart w:id="553" w:name="_ETM_Q1_2314493"/>
      <w:bookmarkEnd w:id="553"/>
      <w:r>
        <w:rPr>
          <w:rFonts w:hint="cs"/>
          <w:rtl/>
        </w:rPr>
        <w:t xml:space="preserve">לא, אבל זה בדרך כלל </w:t>
      </w:r>
      <w:bookmarkStart w:id="554" w:name="_ETM_Q1_2319610"/>
      <w:bookmarkEnd w:id="554"/>
      <w:r>
        <w:rPr>
          <w:rFonts w:hint="cs"/>
          <w:rtl/>
        </w:rPr>
        <w:t>במעצר עד תום, זה</w:t>
      </w:r>
      <w:bookmarkStart w:id="555" w:name="_ETM_Q1_2314893"/>
      <w:bookmarkStart w:id="556" w:name="_ETM_Q1_2315013"/>
      <w:bookmarkEnd w:id="555"/>
      <w:bookmarkEnd w:id="556"/>
      <w:r>
        <w:rPr>
          <w:rFonts w:hint="cs"/>
          <w:rtl/>
        </w:rPr>
        <w:t xml:space="preserve"> </w:t>
      </w:r>
      <w:r w:rsidR="0058485E">
        <w:rPr>
          <w:rtl/>
        </w:rPr>
        <w:t xml:space="preserve">לא במעצר ימים. </w:t>
      </w:r>
    </w:p>
    <w:p w14:paraId="59438070" w14:textId="77777777" w:rsidR="00B631DD" w:rsidRDefault="00B631DD" w:rsidP="00B631DD">
      <w:pPr>
        <w:rPr>
          <w:rtl/>
        </w:rPr>
      </w:pPr>
    </w:p>
    <w:p w14:paraId="7B352C5A" w14:textId="77777777" w:rsidR="007330F9" w:rsidRDefault="007330F9" w:rsidP="007330F9">
      <w:pPr>
        <w:pStyle w:val="af9"/>
        <w:keepNext/>
        <w:rPr>
          <w:rtl/>
        </w:rPr>
      </w:pPr>
      <w:r w:rsidRPr="003B37F7">
        <w:rPr>
          <w:rStyle w:val="TagStyle"/>
          <w:rtl/>
        </w:rPr>
        <w:t xml:space="preserve">&lt;&lt; אורח &gt;&gt; </w:t>
      </w:r>
      <w:r>
        <w:rPr>
          <w:rtl/>
        </w:rPr>
        <w:t>ליאורה סולטן:</w:t>
      </w:r>
      <w:r w:rsidRPr="003B37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BD54A9E" w14:textId="77777777" w:rsidR="00B631DD" w:rsidRDefault="00B631DD" w:rsidP="00B631DD">
      <w:pPr>
        <w:rPr>
          <w:rtl/>
        </w:rPr>
      </w:pPr>
    </w:p>
    <w:p w14:paraId="69B8A778" w14:textId="77777777" w:rsidR="00B631DD" w:rsidRDefault="00B631DD" w:rsidP="00B631DD">
      <w:pPr>
        <w:rPr>
          <w:rtl/>
        </w:rPr>
      </w:pPr>
      <w:r>
        <w:rPr>
          <w:rFonts w:hint="cs"/>
          <w:rtl/>
        </w:rPr>
        <w:t>- - את חומרי החקירה ובדקו, והסניגור היה צריך לשאול שאלות. זה בכלל לא על אותו - - -</w:t>
      </w:r>
    </w:p>
    <w:p w14:paraId="6817CD51" w14:textId="77777777" w:rsidR="00B631DD" w:rsidRDefault="00B631DD" w:rsidP="00B631DD">
      <w:pPr>
        <w:rPr>
          <w:rtl/>
        </w:rPr>
      </w:pPr>
    </w:p>
    <w:p w14:paraId="76BE8F34" w14:textId="38C73714" w:rsidR="00B631DD" w:rsidRDefault="00B631DD" w:rsidP="00B631DD">
      <w:pPr>
        <w:pStyle w:val="a4"/>
        <w:keepNext/>
      </w:pPr>
      <w:bookmarkStart w:id="557" w:name="ET_speaker_5791_141"/>
      <w:r w:rsidRPr="00B631D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63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  <w:r>
        <w:rPr>
          <w:rFonts w:hint="cs"/>
          <w:rtl/>
        </w:rPr>
        <w:t xml:space="preserve"> </w:t>
      </w:r>
    </w:p>
    <w:p w14:paraId="7031A7D3" w14:textId="77777777" w:rsidR="00B631DD" w:rsidRDefault="00B631DD" w:rsidP="00B631DD">
      <w:pPr>
        <w:rPr>
          <w:rtl/>
        </w:rPr>
      </w:pPr>
      <w:bookmarkStart w:id="558" w:name="_ETM_Q1_2316739"/>
      <w:bookmarkStart w:id="559" w:name="_ETM_Q1_2316835"/>
      <w:bookmarkEnd w:id="558"/>
      <w:bookmarkEnd w:id="559"/>
    </w:p>
    <w:p w14:paraId="192E5F2C" w14:textId="7231D9A0" w:rsidR="00F92FED" w:rsidRDefault="0058485E" w:rsidP="00B631DD">
      <w:pPr>
        <w:rPr>
          <w:rtl/>
        </w:rPr>
      </w:pPr>
      <w:r>
        <w:rPr>
          <w:rtl/>
        </w:rPr>
        <w:t>אני מסכים עם</w:t>
      </w:r>
      <w:r w:rsidR="00F92FED">
        <w:rPr>
          <w:rFonts w:hint="cs"/>
          <w:rtl/>
        </w:rPr>
        <w:t xml:space="preserve"> שמחה שאנחנו פה</w:t>
      </w:r>
      <w:r>
        <w:rPr>
          <w:rtl/>
        </w:rPr>
        <w:t xml:space="preserve"> נאלצים</w:t>
      </w:r>
      <w:r w:rsidR="00A75970">
        <w:rPr>
          <w:rFonts w:hint="cs"/>
          <w:rtl/>
        </w:rPr>
        <w:t>,</w:t>
      </w:r>
      <w:r>
        <w:rPr>
          <w:rtl/>
        </w:rPr>
        <w:t xml:space="preserve"> </w:t>
      </w:r>
      <w:r w:rsidR="00F92FED">
        <w:rPr>
          <w:rFonts w:hint="cs"/>
          <w:rtl/>
        </w:rPr>
        <w:t xml:space="preserve">כולנו מבינים את </w:t>
      </w:r>
      <w:r>
        <w:rPr>
          <w:rtl/>
        </w:rPr>
        <w:t>המצב</w:t>
      </w:r>
      <w:r w:rsidR="00A75970">
        <w:rPr>
          <w:rFonts w:hint="cs"/>
          <w:rtl/>
        </w:rPr>
        <w:t>.</w:t>
      </w:r>
      <w:r>
        <w:rPr>
          <w:rtl/>
        </w:rPr>
        <w:t xml:space="preserve"> אני אגיד ל</w:t>
      </w:r>
      <w:r w:rsidR="00F92FED">
        <w:rPr>
          <w:rFonts w:hint="cs"/>
          <w:rtl/>
        </w:rPr>
        <w:t>כם</w:t>
      </w:r>
      <w:r>
        <w:rPr>
          <w:rtl/>
        </w:rPr>
        <w:t xml:space="preserve"> מה המצב שלי. </w:t>
      </w:r>
      <w:r w:rsidR="00F92FED">
        <w:rPr>
          <w:rtl/>
        </w:rPr>
        <w:t xml:space="preserve">המצב שלי </w:t>
      </w:r>
      <w:r w:rsidR="00F92FED">
        <w:rPr>
          <w:rFonts w:hint="cs"/>
          <w:rtl/>
        </w:rPr>
        <w:t>שאני לא יכול ל</w:t>
      </w:r>
      <w:r>
        <w:rPr>
          <w:rtl/>
        </w:rPr>
        <w:t xml:space="preserve">תמוך בחוק הזה. </w:t>
      </w:r>
    </w:p>
    <w:p w14:paraId="657D2CC8" w14:textId="77777777" w:rsidR="00F92FED" w:rsidRDefault="00F92FED" w:rsidP="00B631DD">
      <w:pPr>
        <w:rPr>
          <w:rtl/>
        </w:rPr>
      </w:pPr>
    </w:p>
    <w:p w14:paraId="45B400BC" w14:textId="424733BF" w:rsidR="00F92FED" w:rsidRDefault="00F92FED" w:rsidP="00F92FED">
      <w:pPr>
        <w:pStyle w:val="a4"/>
        <w:keepNext/>
        <w:rPr>
          <w:rtl/>
        </w:rPr>
      </w:pPr>
      <w:bookmarkStart w:id="560" w:name="ET_speaker_6156_142"/>
      <w:r w:rsidRPr="00F92F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92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14:paraId="2D8A85E4" w14:textId="77777777" w:rsidR="00F92FED" w:rsidRDefault="00F92FED" w:rsidP="00F92FED">
      <w:pPr>
        <w:pStyle w:val="KeepWithNext"/>
        <w:rPr>
          <w:rtl/>
        </w:rPr>
      </w:pPr>
    </w:p>
    <w:p w14:paraId="2D7602CE" w14:textId="70B123E6" w:rsidR="00F92FED" w:rsidRDefault="00F92FED" w:rsidP="00F92FED">
      <w:pPr>
        <w:rPr>
          <w:rtl/>
        </w:rPr>
      </w:pPr>
      <w:r>
        <w:rPr>
          <w:rFonts w:hint="cs"/>
          <w:rtl/>
        </w:rPr>
        <w:t>גם אני לא.</w:t>
      </w:r>
    </w:p>
    <w:p w14:paraId="014B0903" w14:textId="77777777" w:rsidR="00F92FED" w:rsidRDefault="00F92FED" w:rsidP="00F92FED">
      <w:pPr>
        <w:rPr>
          <w:rtl/>
        </w:rPr>
      </w:pPr>
    </w:p>
    <w:p w14:paraId="2F559C80" w14:textId="0261B341" w:rsidR="00F92FED" w:rsidRPr="00F92FED" w:rsidRDefault="00F92FED" w:rsidP="00F92FED">
      <w:pPr>
        <w:pStyle w:val="a4"/>
        <w:keepNext/>
        <w:rPr>
          <w:rtl/>
        </w:rPr>
      </w:pPr>
      <w:bookmarkStart w:id="561" w:name="ET_speaker_5791_143"/>
      <w:r w:rsidRPr="00F92FE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92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14:paraId="5EBBD528" w14:textId="77777777" w:rsidR="00F92FED" w:rsidRDefault="00F92FED" w:rsidP="00B631DD">
      <w:pPr>
        <w:rPr>
          <w:rtl/>
        </w:rPr>
      </w:pPr>
    </w:p>
    <w:p w14:paraId="6135E6EC" w14:textId="2168EC5A" w:rsidR="00F92FED" w:rsidRDefault="0058485E" w:rsidP="00F92FED">
      <w:pPr>
        <w:rPr>
          <w:rtl/>
        </w:rPr>
      </w:pPr>
      <w:r>
        <w:rPr>
          <w:rtl/>
        </w:rPr>
        <w:t>בדקתי את לוחות הזמנים</w:t>
      </w:r>
      <w:r w:rsidR="00F92FED">
        <w:rPr>
          <w:rFonts w:hint="cs"/>
          <w:rtl/>
        </w:rPr>
        <w:t>.</w:t>
      </w:r>
      <w:r>
        <w:rPr>
          <w:rtl/>
        </w:rPr>
        <w:t xml:space="preserve"> </w:t>
      </w:r>
      <w:r w:rsidR="00F92FED">
        <w:rPr>
          <w:rFonts w:hint="cs"/>
          <w:rtl/>
        </w:rPr>
        <w:t>הייתי במצב</w:t>
      </w:r>
      <w:r>
        <w:rPr>
          <w:rtl/>
        </w:rPr>
        <w:t xml:space="preserve"> הרבה יותר קשה </w:t>
      </w:r>
      <w:r w:rsidR="00F92FED">
        <w:rPr>
          <w:rFonts w:hint="cs"/>
          <w:rtl/>
        </w:rPr>
        <w:t>א</w:t>
      </w:r>
      <w:r>
        <w:rPr>
          <w:rtl/>
        </w:rPr>
        <w:t xml:space="preserve">ם היו אומרים לי שפג </w:t>
      </w:r>
      <w:r w:rsidR="00AC3AB5">
        <w:rPr>
          <w:rFonts w:hint="cs"/>
          <w:rtl/>
        </w:rPr>
        <w:t>ה</w:t>
      </w:r>
      <w:r>
        <w:rPr>
          <w:rtl/>
        </w:rPr>
        <w:t>תוקף היום</w:t>
      </w:r>
      <w:r w:rsidR="00F92FED">
        <w:rPr>
          <w:rFonts w:hint="cs"/>
          <w:rtl/>
        </w:rPr>
        <w:t>, אז אולי</w:t>
      </w:r>
      <w:r>
        <w:rPr>
          <w:rtl/>
        </w:rPr>
        <w:t xml:space="preserve"> </w:t>
      </w:r>
      <w:r w:rsidR="00F92FED">
        <w:rPr>
          <w:rFonts w:hint="cs"/>
          <w:rtl/>
        </w:rPr>
        <w:t xml:space="preserve">לא </w:t>
      </w:r>
      <w:bookmarkStart w:id="562" w:name="_ETM_Q1_2339331"/>
      <w:bookmarkEnd w:id="562"/>
      <w:r>
        <w:rPr>
          <w:rtl/>
        </w:rPr>
        <w:t xml:space="preserve">הייתי </w:t>
      </w:r>
      <w:r w:rsidR="00F92FED">
        <w:rPr>
          <w:rFonts w:hint="cs"/>
          <w:rtl/>
        </w:rPr>
        <w:t xml:space="preserve">אומר את </w:t>
      </w:r>
      <w:r>
        <w:rPr>
          <w:rtl/>
        </w:rPr>
        <w:t>מה שאני אומר. אני מציע</w:t>
      </w:r>
      <w:r w:rsidR="00F92FED">
        <w:rPr>
          <w:rFonts w:hint="cs"/>
          <w:rtl/>
        </w:rPr>
        <w:t>,</w:t>
      </w:r>
      <w:r>
        <w:rPr>
          <w:rtl/>
        </w:rPr>
        <w:t xml:space="preserve"> גם </w:t>
      </w:r>
      <w:r w:rsidR="00F92FED">
        <w:rPr>
          <w:rFonts w:hint="cs"/>
          <w:rtl/>
        </w:rPr>
        <w:t>כדי ש</w:t>
      </w:r>
      <w:r>
        <w:rPr>
          <w:rtl/>
        </w:rPr>
        <w:t xml:space="preserve">אני ארגיש יותר נוח </w:t>
      </w:r>
      <w:r w:rsidR="00F92FED">
        <w:rPr>
          <w:rFonts w:hint="cs"/>
          <w:rtl/>
        </w:rPr>
        <w:t>עם</w:t>
      </w:r>
      <w:r>
        <w:rPr>
          <w:rtl/>
        </w:rPr>
        <w:t xml:space="preserve"> אותו פלסטר</w:t>
      </w:r>
      <w:r w:rsidR="00F92FED">
        <w:rPr>
          <w:rFonts w:hint="cs"/>
          <w:rtl/>
        </w:rPr>
        <w:t>,</w:t>
      </w:r>
      <w:r>
        <w:rPr>
          <w:rtl/>
        </w:rPr>
        <w:t xml:space="preserve"> </w:t>
      </w:r>
      <w:r w:rsidR="00F92FED">
        <w:rPr>
          <w:rFonts w:hint="cs"/>
          <w:rtl/>
        </w:rPr>
        <w:t>שיבדקו את</w:t>
      </w:r>
      <w:r>
        <w:rPr>
          <w:rtl/>
        </w:rPr>
        <w:t xml:space="preserve"> האפשרות שיהיה כתוב </w:t>
      </w:r>
      <w:r w:rsidR="00F92FED">
        <w:rPr>
          <w:rFonts w:hint="cs"/>
          <w:rtl/>
        </w:rPr>
        <w:t>"</w:t>
      </w:r>
      <w:r>
        <w:rPr>
          <w:rtl/>
        </w:rPr>
        <w:t>עד</w:t>
      </w:r>
      <w:r w:rsidR="00F92FED">
        <w:rPr>
          <w:rFonts w:hint="cs"/>
          <w:rtl/>
        </w:rPr>
        <w:t>"</w:t>
      </w:r>
      <w:r>
        <w:rPr>
          <w:rtl/>
        </w:rPr>
        <w:t xml:space="preserve">. בגלל מה שאמרנו </w:t>
      </w:r>
      <w:r w:rsidR="00F92FED">
        <w:rPr>
          <w:rFonts w:hint="cs"/>
          <w:rtl/>
        </w:rPr>
        <w:t>פה</w:t>
      </w:r>
      <w:r w:rsidR="00AC3AB5">
        <w:rPr>
          <w:rFonts w:hint="cs"/>
          <w:rtl/>
        </w:rPr>
        <w:t>,</w:t>
      </w:r>
      <w:r w:rsidR="00F92FED">
        <w:rPr>
          <w:rFonts w:hint="cs"/>
          <w:rtl/>
        </w:rPr>
        <w:t xml:space="preserve"> </w:t>
      </w:r>
      <w:r>
        <w:rPr>
          <w:rtl/>
        </w:rPr>
        <w:t>גם גור</w:t>
      </w:r>
      <w:r w:rsidR="00AC3AB5">
        <w:rPr>
          <w:rFonts w:hint="cs"/>
          <w:rtl/>
        </w:rPr>
        <w:t>,</w:t>
      </w:r>
      <w:r>
        <w:rPr>
          <w:rtl/>
        </w:rPr>
        <w:t xml:space="preserve"> והאמת היא </w:t>
      </w:r>
      <w:r w:rsidR="00F92FED">
        <w:rPr>
          <w:rFonts w:hint="cs"/>
          <w:rtl/>
        </w:rPr>
        <w:t>ש</w:t>
      </w:r>
      <w:r>
        <w:rPr>
          <w:rtl/>
        </w:rPr>
        <w:t xml:space="preserve">כל אחד מאיתנו </w:t>
      </w:r>
      <w:r w:rsidR="00F92FED">
        <w:rPr>
          <w:rFonts w:hint="cs"/>
          <w:rtl/>
        </w:rPr>
        <w:t xml:space="preserve">דיבר פה בשפה דומה על </w:t>
      </w:r>
      <w:r>
        <w:rPr>
          <w:rtl/>
        </w:rPr>
        <w:t xml:space="preserve">דברים </w:t>
      </w:r>
      <w:r w:rsidR="00F92FED">
        <w:rPr>
          <w:rFonts w:hint="cs"/>
          <w:rtl/>
        </w:rPr>
        <w:t>שונים.</w:t>
      </w:r>
      <w:r>
        <w:rPr>
          <w:rtl/>
        </w:rPr>
        <w:t xml:space="preserve"> לא משנה</w:t>
      </w:r>
      <w:r w:rsidR="00F92FED">
        <w:rPr>
          <w:rFonts w:hint="cs"/>
          <w:rtl/>
        </w:rPr>
        <w:t>.</w:t>
      </w:r>
      <w:r>
        <w:rPr>
          <w:rtl/>
        </w:rPr>
        <w:t xml:space="preserve"> </w:t>
      </w:r>
    </w:p>
    <w:p w14:paraId="5DDED3D4" w14:textId="77777777" w:rsidR="00F92FED" w:rsidRDefault="00F92FED" w:rsidP="00F92FED">
      <w:pPr>
        <w:rPr>
          <w:rtl/>
        </w:rPr>
      </w:pPr>
      <w:bookmarkStart w:id="563" w:name="_ETM_Q1_2360017"/>
      <w:bookmarkStart w:id="564" w:name="_ETM_Q1_2360097"/>
      <w:bookmarkEnd w:id="563"/>
      <w:bookmarkEnd w:id="564"/>
    </w:p>
    <w:p w14:paraId="3F889217" w14:textId="0B170A5C" w:rsidR="00F92FED" w:rsidRDefault="00F92FED" w:rsidP="00F92FED">
      <w:pPr>
        <w:pStyle w:val="af6"/>
        <w:keepNext/>
        <w:rPr>
          <w:rtl/>
        </w:rPr>
      </w:pPr>
      <w:r w:rsidRPr="00F92F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2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2A6668" w14:textId="77777777" w:rsidR="00F92FED" w:rsidRDefault="00F92FED" w:rsidP="00F92FED">
      <w:pPr>
        <w:pStyle w:val="KeepWithNext"/>
        <w:rPr>
          <w:rtl/>
        </w:rPr>
      </w:pPr>
    </w:p>
    <w:p w14:paraId="2EDA8B86" w14:textId="77777777" w:rsidR="00F92FED" w:rsidRDefault="00F92FED" w:rsidP="00F92FED">
      <w:pPr>
        <w:rPr>
          <w:rtl/>
        </w:rPr>
      </w:pPr>
      <w:r>
        <w:rPr>
          <w:rFonts w:hint="cs"/>
          <w:rtl/>
        </w:rPr>
        <w:t xml:space="preserve">לא, אבל אני בא עם רציונל שאני לא </w:t>
      </w:r>
      <w:bookmarkStart w:id="565" w:name="_ETM_Q1_2360177"/>
      <w:bookmarkStart w:id="566" w:name="_ETM_Q1_2360256"/>
      <w:bookmarkEnd w:id="565"/>
      <w:bookmarkEnd w:id="566"/>
      <w:r w:rsidR="0058485E">
        <w:rPr>
          <w:rtl/>
        </w:rPr>
        <w:t>רוצה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"עד"</w:t>
      </w:r>
      <w:bookmarkStart w:id="567" w:name="_ETM_Q1_2359739"/>
      <w:bookmarkEnd w:id="567"/>
      <w:r>
        <w:rPr>
          <w:rFonts w:hint="cs"/>
          <w:rtl/>
        </w:rPr>
        <w:t xml:space="preserve"> ולא "לא עד". </w:t>
      </w:r>
      <w:bookmarkStart w:id="568" w:name="_ETM_Q1_2361338"/>
      <w:bookmarkStart w:id="569" w:name="_ETM_Q1_2361454"/>
      <w:bookmarkEnd w:id="568"/>
      <w:bookmarkEnd w:id="569"/>
      <w:r w:rsidR="0058485E">
        <w:rPr>
          <w:rtl/>
        </w:rPr>
        <w:t xml:space="preserve">אני רוצה שזה יהיה בהחלטה </w:t>
      </w:r>
      <w:proofErr w:type="spellStart"/>
      <w:r w:rsidR="0058485E">
        <w:rPr>
          <w:rtl/>
        </w:rPr>
        <w:t>מינהלית</w:t>
      </w:r>
      <w:proofErr w:type="spellEnd"/>
      <w:r w:rsidR="0058485E">
        <w:rPr>
          <w:rtl/>
        </w:rPr>
        <w:t xml:space="preserve">. </w:t>
      </w:r>
    </w:p>
    <w:p w14:paraId="300BDFB7" w14:textId="77777777" w:rsidR="00F92FED" w:rsidRDefault="00F92FED" w:rsidP="00F92FED">
      <w:pPr>
        <w:rPr>
          <w:rtl/>
        </w:rPr>
      </w:pPr>
      <w:bookmarkStart w:id="570" w:name="_ETM_Q1_2368328"/>
      <w:bookmarkStart w:id="571" w:name="_ETM_Q1_2368479"/>
      <w:bookmarkEnd w:id="570"/>
      <w:bookmarkEnd w:id="571"/>
    </w:p>
    <w:p w14:paraId="438AC234" w14:textId="77777777" w:rsidR="00F92FED" w:rsidRPr="00F92FED" w:rsidRDefault="00F92FED" w:rsidP="00F92FED">
      <w:pPr>
        <w:pStyle w:val="a4"/>
        <w:keepNext/>
        <w:rPr>
          <w:rtl/>
        </w:rPr>
      </w:pPr>
      <w:bookmarkStart w:id="572" w:name="_ETM_Q1_2368520"/>
      <w:bookmarkStart w:id="573" w:name="_ETM_Q1_2368592"/>
      <w:bookmarkEnd w:id="572"/>
      <w:bookmarkEnd w:id="573"/>
      <w:r w:rsidRPr="00F92FED">
        <w:rPr>
          <w:rStyle w:val="TagStyle"/>
          <w:rtl/>
        </w:rPr>
        <w:t xml:space="preserve">&lt;&lt; דובר &gt;&gt; </w:t>
      </w:r>
      <w:r>
        <w:rPr>
          <w:rtl/>
        </w:rPr>
        <w:t>יואב סגלוביץ' (יש עתיד):</w:t>
      </w:r>
      <w:r w:rsidRPr="00F92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A0FCA7" w14:textId="77777777" w:rsidR="00F92FED" w:rsidRDefault="00F92FED" w:rsidP="00F92FED">
      <w:pPr>
        <w:rPr>
          <w:rtl/>
        </w:rPr>
      </w:pPr>
    </w:p>
    <w:p w14:paraId="37D1A30A" w14:textId="5CB74AF5" w:rsidR="00F92FED" w:rsidRDefault="0058485E" w:rsidP="00F92FED">
      <w:pPr>
        <w:rPr>
          <w:rtl/>
        </w:rPr>
      </w:pPr>
      <w:r>
        <w:rPr>
          <w:rtl/>
        </w:rPr>
        <w:t>כן, בסדר</w:t>
      </w:r>
      <w:r w:rsidR="00F92FED">
        <w:rPr>
          <w:rFonts w:hint="cs"/>
          <w:rtl/>
        </w:rPr>
        <w:t xml:space="preserve">, </w:t>
      </w:r>
      <w:r w:rsidR="00F92FED">
        <w:rPr>
          <w:rtl/>
        </w:rPr>
        <w:t>אבל</w:t>
      </w:r>
      <w:r>
        <w:rPr>
          <w:rtl/>
        </w:rPr>
        <w:t xml:space="preserve"> אנחנו </w:t>
      </w:r>
      <w:r w:rsidR="00F92FED">
        <w:rPr>
          <w:rFonts w:hint="cs"/>
          <w:rtl/>
        </w:rPr>
        <w:t>לא שם כרגע.</w:t>
      </w:r>
    </w:p>
    <w:p w14:paraId="691E8DA3" w14:textId="77777777" w:rsidR="00F92FED" w:rsidRDefault="00F92FED" w:rsidP="00F92FED">
      <w:pPr>
        <w:rPr>
          <w:rtl/>
        </w:rPr>
      </w:pPr>
    </w:p>
    <w:p w14:paraId="35DE4BC5" w14:textId="2C0D9411" w:rsidR="00F92FED" w:rsidRPr="00F92FED" w:rsidRDefault="00F92FED" w:rsidP="00F92FED">
      <w:pPr>
        <w:pStyle w:val="af6"/>
        <w:keepNext/>
        <w:rPr>
          <w:rtl/>
        </w:rPr>
      </w:pPr>
      <w:r w:rsidRPr="00F92F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2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4871A22" w14:textId="77777777" w:rsidR="00F92FED" w:rsidRDefault="00F92FED" w:rsidP="00F92FED">
      <w:pPr>
        <w:rPr>
          <w:rtl/>
        </w:rPr>
      </w:pPr>
    </w:p>
    <w:p w14:paraId="62CF2E88" w14:textId="4643D52D" w:rsidR="00F92FED" w:rsidRDefault="0058485E" w:rsidP="00F92FED">
      <w:pPr>
        <w:rPr>
          <w:rtl/>
        </w:rPr>
      </w:pPr>
      <w:r>
        <w:rPr>
          <w:rtl/>
        </w:rPr>
        <w:t xml:space="preserve">לא, אבל אני לא יכול. אני מקבל את </w:t>
      </w:r>
      <w:r w:rsidR="00F92FED">
        <w:rPr>
          <w:rFonts w:hint="cs"/>
          <w:rtl/>
        </w:rPr>
        <w:t>האילוץ המשוגע הזה - - -</w:t>
      </w:r>
    </w:p>
    <w:p w14:paraId="033A2424" w14:textId="77777777" w:rsidR="00F92FED" w:rsidRDefault="00F92FED" w:rsidP="00F92FED">
      <w:pPr>
        <w:rPr>
          <w:rtl/>
        </w:rPr>
      </w:pPr>
    </w:p>
    <w:p w14:paraId="47896BF3" w14:textId="77777777" w:rsidR="00F92FED" w:rsidRPr="00F92FED" w:rsidRDefault="00F92FED" w:rsidP="00F92FED">
      <w:pPr>
        <w:pStyle w:val="a4"/>
        <w:keepNext/>
        <w:rPr>
          <w:rtl/>
        </w:rPr>
      </w:pPr>
      <w:r w:rsidRPr="00F92FED">
        <w:rPr>
          <w:rStyle w:val="TagStyle"/>
          <w:rtl/>
        </w:rPr>
        <w:t xml:space="preserve">&lt;&lt; דובר &gt;&gt; </w:t>
      </w:r>
      <w:r>
        <w:rPr>
          <w:rtl/>
        </w:rPr>
        <w:t>יואב סגלוביץ' (יש עתיד):</w:t>
      </w:r>
      <w:r w:rsidRPr="00F92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DF1084" w14:textId="77777777" w:rsidR="00F92FED" w:rsidRDefault="00F92FED" w:rsidP="00F92FED">
      <w:pPr>
        <w:rPr>
          <w:rtl/>
        </w:rPr>
      </w:pPr>
    </w:p>
    <w:p w14:paraId="4031F09F" w14:textId="513FFFBA" w:rsidR="0058485E" w:rsidRDefault="00F92FED" w:rsidP="00F92FED">
      <w:pPr>
        <w:rPr>
          <w:rtl/>
        </w:rPr>
      </w:pPr>
      <w:bookmarkStart w:id="574" w:name="_ETM_Q1_2368414"/>
      <w:bookmarkStart w:id="575" w:name="_ETM_Q1_2368465"/>
      <w:bookmarkEnd w:id="574"/>
      <w:bookmarkEnd w:id="575"/>
      <w:r>
        <w:rPr>
          <w:rFonts w:hint="cs"/>
          <w:rtl/>
        </w:rPr>
        <w:t>לכן</w:t>
      </w:r>
      <w:r w:rsidR="0058485E">
        <w:rPr>
          <w:rtl/>
        </w:rPr>
        <w:t xml:space="preserve"> אני רוצה להציע משהו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  <w:r>
        <w:rPr>
          <w:rFonts w:hint="cs"/>
          <w:rtl/>
        </w:rPr>
        <w:t>מאחר שאנחנו</w:t>
      </w:r>
      <w:r w:rsidR="0058485E">
        <w:rPr>
          <w:rtl/>
        </w:rPr>
        <w:t xml:space="preserve"> נמצאים בחוק המעצרים</w:t>
      </w:r>
      <w:r>
        <w:rPr>
          <w:rFonts w:hint="cs"/>
          <w:rtl/>
        </w:rPr>
        <w:t>, זה כרגע מה שמונח פה - - -</w:t>
      </w:r>
    </w:p>
    <w:p w14:paraId="3D0FEF03" w14:textId="77777777" w:rsidR="00F92FED" w:rsidRDefault="00F92FED" w:rsidP="00F92FED">
      <w:pPr>
        <w:rPr>
          <w:rtl/>
        </w:rPr>
      </w:pPr>
      <w:bookmarkStart w:id="576" w:name="_ETM_Q1_2375648"/>
      <w:bookmarkStart w:id="577" w:name="_ETM_Q1_2375781"/>
      <w:bookmarkEnd w:id="576"/>
      <w:bookmarkEnd w:id="577"/>
    </w:p>
    <w:p w14:paraId="2044B6CA" w14:textId="07253150" w:rsidR="00F92FED" w:rsidRPr="00F92FED" w:rsidRDefault="00F92FED" w:rsidP="00F92FED">
      <w:pPr>
        <w:pStyle w:val="af6"/>
        <w:keepNext/>
        <w:rPr>
          <w:rtl/>
        </w:rPr>
      </w:pPr>
      <w:r w:rsidRPr="00F92F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2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74538D4" w14:textId="77777777" w:rsidR="0058485E" w:rsidRDefault="0058485E" w:rsidP="00962C08">
      <w:pPr>
        <w:rPr>
          <w:rtl/>
        </w:rPr>
      </w:pPr>
    </w:p>
    <w:p w14:paraId="72CA1D2C" w14:textId="2797C7AF" w:rsidR="00F92FED" w:rsidRDefault="0058485E" w:rsidP="0058485E">
      <w:pPr>
        <w:rPr>
          <w:rtl/>
        </w:rPr>
      </w:pPr>
      <w:r>
        <w:rPr>
          <w:rtl/>
        </w:rPr>
        <w:t>אני רק אומר</w:t>
      </w:r>
      <w:r w:rsidR="00684764">
        <w:rPr>
          <w:rFonts w:hint="cs"/>
          <w:rtl/>
        </w:rPr>
        <w:t xml:space="preserve"> </w:t>
      </w:r>
      <w:r>
        <w:rPr>
          <w:rtl/>
        </w:rPr>
        <w:t xml:space="preserve">אנחנו </w:t>
      </w:r>
      <w:r w:rsidR="00F92FED">
        <w:rPr>
          <w:rFonts w:hint="cs"/>
          <w:rtl/>
        </w:rPr>
        <w:t>תוקפים</w:t>
      </w:r>
      <w:r>
        <w:rPr>
          <w:rtl/>
        </w:rPr>
        <w:t xml:space="preserve"> את זה משני אירועים. </w:t>
      </w:r>
    </w:p>
    <w:p w14:paraId="32D6DA45" w14:textId="77777777" w:rsidR="00F92FED" w:rsidRDefault="00F92FED" w:rsidP="0058485E">
      <w:pPr>
        <w:rPr>
          <w:rtl/>
        </w:rPr>
      </w:pPr>
    </w:p>
    <w:p w14:paraId="124E1C3E" w14:textId="51C8C53A" w:rsidR="00F92FED" w:rsidRDefault="00F92FED" w:rsidP="00F92FED">
      <w:pPr>
        <w:pStyle w:val="a4"/>
        <w:keepNext/>
        <w:rPr>
          <w:rtl/>
        </w:rPr>
      </w:pPr>
      <w:bookmarkStart w:id="578" w:name="ET_speaker_5791_147"/>
      <w:r w:rsidRPr="00F92FE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92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14:paraId="41FE930B" w14:textId="77777777" w:rsidR="00F92FED" w:rsidRPr="00F92FED" w:rsidRDefault="00F92FED" w:rsidP="00F92FED">
      <w:pPr>
        <w:rPr>
          <w:rtl/>
        </w:rPr>
      </w:pPr>
    </w:p>
    <w:p w14:paraId="18916B55" w14:textId="77777777" w:rsidR="00F92FED" w:rsidRDefault="0058485E" w:rsidP="0058485E">
      <w:pPr>
        <w:rPr>
          <w:rtl/>
        </w:rPr>
      </w:pPr>
      <w:r>
        <w:rPr>
          <w:rtl/>
        </w:rPr>
        <w:t>אני יודע</w:t>
      </w:r>
      <w:r w:rsidR="00F92FED">
        <w:rPr>
          <w:rFonts w:hint="cs"/>
          <w:rtl/>
        </w:rPr>
        <w:t>.</w:t>
      </w:r>
      <w:r>
        <w:rPr>
          <w:rtl/>
        </w:rPr>
        <w:t xml:space="preserve"> </w:t>
      </w:r>
    </w:p>
    <w:p w14:paraId="3512E882" w14:textId="77777777" w:rsidR="00F92FED" w:rsidRDefault="00F92FED" w:rsidP="0058485E">
      <w:pPr>
        <w:rPr>
          <w:rtl/>
        </w:rPr>
      </w:pPr>
      <w:bookmarkStart w:id="579" w:name="_ETM_Q1_2378289"/>
      <w:bookmarkStart w:id="580" w:name="_ETM_Q1_2378440"/>
      <w:bookmarkEnd w:id="579"/>
      <w:bookmarkEnd w:id="580"/>
    </w:p>
    <w:p w14:paraId="796FFF28" w14:textId="23D3170D" w:rsidR="00F92FED" w:rsidRDefault="00F92FED" w:rsidP="00F92FED">
      <w:pPr>
        <w:pStyle w:val="af6"/>
        <w:keepNext/>
        <w:rPr>
          <w:rtl/>
        </w:rPr>
      </w:pPr>
      <w:r w:rsidRPr="00F92F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2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F6EA5E7" w14:textId="77777777" w:rsidR="00F92FED" w:rsidRPr="00F92FED" w:rsidRDefault="00F92FED" w:rsidP="00F92FED">
      <w:pPr>
        <w:ind w:firstLine="0"/>
        <w:rPr>
          <w:rtl/>
        </w:rPr>
      </w:pPr>
      <w:bookmarkStart w:id="581" w:name="_ETM_Q1_2380755"/>
      <w:bookmarkEnd w:id="581"/>
    </w:p>
    <w:p w14:paraId="5DFAD749" w14:textId="73F45BA2" w:rsidR="00F92FED" w:rsidRDefault="004A7CAA" w:rsidP="0058485E">
      <w:pPr>
        <w:rPr>
          <w:rtl/>
        </w:rPr>
      </w:pPr>
      <w:bookmarkStart w:id="582" w:name="_ETM_Q1_2378505"/>
      <w:bookmarkStart w:id="583" w:name="_ETM_Q1_2378596"/>
      <w:bookmarkEnd w:id="582"/>
      <w:bookmarkEnd w:id="583"/>
      <w:r>
        <w:rPr>
          <w:rFonts w:hint="cs"/>
          <w:rtl/>
        </w:rPr>
        <w:t xml:space="preserve">אז </w:t>
      </w:r>
      <w:r w:rsidR="0058485E">
        <w:rPr>
          <w:rtl/>
        </w:rPr>
        <w:t xml:space="preserve">אני לא אוכל לתמוך </w:t>
      </w:r>
      <w:r w:rsidR="00F92FED">
        <w:rPr>
          <w:rFonts w:hint="cs"/>
          <w:rtl/>
        </w:rPr>
        <w:t>במשהו שיהיה כתוב בו "עד".</w:t>
      </w:r>
    </w:p>
    <w:p w14:paraId="7FA8DEC5" w14:textId="77777777" w:rsidR="00F92FED" w:rsidRDefault="00F92FED" w:rsidP="0058485E">
      <w:pPr>
        <w:rPr>
          <w:rtl/>
        </w:rPr>
      </w:pPr>
    </w:p>
    <w:p w14:paraId="3813DB09" w14:textId="2CF87BF3" w:rsidR="004A7CAA" w:rsidRDefault="004A7CAA" w:rsidP="004A7CAA">
      <w:pPr>
        <w:pStyle w:val="af9"/>
        <w:keepNext/>
        <w:rPr>
          <w:rtl/>
        </w:rPr>
      </w:pPr>
      <w:bookmarkStart w:id="584" w:name="ET_guest_633659_149"/>
      <w:r w:rsidRPr="004A7CAA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4A7C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4"/>
    </w:p>
    <w:p w14:paraId="210E7277" w14:textId="77777777" w:rsidR="004A7CAA" w:rsidRDefault="004A7CAA" w:rsidP="004A7CAA">
      <w:pPr>
        <w:pStyle w:val="KeepWithNext"/>
        <w:rPr>
          <w:rtl/>
        </w:rPr>
      </w:pPr>
    </w:p>
    <w:p w14:paraId="75BF486A" w14:textId="6BD7B838" w:rsidR="004A7CAA" w:rsidRDefault="004A7CAA" w:rsidP="004A7CAA">
      <w:pPr>
        <w:rPr>
          <w:rtl/>
        </w:rPr>
      </w:pPr>
      <w:bookmarkStart w:id="585" w:name="_ETM_Q1_2384032"/>
      <w:bookmarkEnd w:id="585"/>
      <w:r>
        <w:rPr>
          <w:rFonts w:hint="cs"/>
          <w:rtl/>
        </w:rPr>
        <w:t>אבל אתה גם כן מבחין בין שתי הקבוצות.</w:t>
      </w:r>
    </w:p>
    <w:p w14:paraId="51D4C833" w14:textId="77777777" w:rsidR="004A7CAA" w:rsidRDefault="004A7CAA" w:rsidP="004A7CAA">
      <w:pPr>
        <w:rPr>
          <w:rtl/>
        </w:rPr>
      </w:pPr>
    </w:p>
    <w:p w14:paraId="03088933" w14:textId="79841B80" w:rsidR="004A7CAA" w:rsidRPr="004A7CAA" w:rsidRDefault="004A7CAA" w:rsidP="004A7CAA">
      <w:pPr>
        <w:pStyle w:val="af6"/>
        <w:keepNext/>
        <w:rPr>
          <w:rtl/>
        </w:rPr>
      </w:pPr>
      <w:bookmarkStart w:id="586" w:name="ET_yor_6157_150"/>
      <w:r w:rsidRPr="004A7C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7C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14:paraId="1BA91BFA" w14:textId="77777777" w:rsidR="004A7CAA" w:rsidRDefault="004A7CAA" w:rsidP="0058485E">
      <w:pPr>
        <w:rPr>
          <w:rtl/>
        </w:rPr>
      </w:pPr>
    </w:p>
    <w:p w14:paraId="21BCA8BC" w14:textId="77777777" w:rsidR="004A7CAA" w:rsidRDefault="0058485E" w:rsidP="0058485E">
      <w:pPr>
        <w:rPr>
          <w:rtl/>
        </w:rPr>
      </w:pPr>
      <w:r>
        <w:rPr>
          <w:rtl/>
        </w:rPr>
        <w:t xml:space="preserve">כי זה עקום, כי זה עקום. </w:t>
      </w:r>
    </w:p>
    <w:p w14:paraId="1461FCA0" w14:textId="77777777" w:rsidR="00DE1CD7" w:rsidRDefault="00DE1CD7" w:rsidP="0058485E">
      <w:pPr>
        <w:rPr>
          <w:rtl/>
        </w:rPr>
      </w:pPr>
      <w:bookmarkStart w:id="587" w:name="_ETM_Q1_2390760"/>
      <w:bookmarkEnd w:id="587"/>
    </w:p>
    <w:p w14:paraId="4422A5FF" w14:textId="765BF71F" w:rsidR="00DE1CD7" w:rsidRDefault="00DE1CD7" w:rsidP="00DE1CD7">
      <w:pPr>
        <w:pStyle w:val="a4"/>
        <w:keepNext/>
        <w:rPr>
          <w:rtl/>
        </w:rPr>
      </w:pPr>
      <w:bookmarkStart w:id="588" w:name="ET_speaker_6156_151"/>
      <w:r w:rsidRPr="00DE1C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1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14:paraId="419A19C4" w14:textId="77777777" w:rsidR="00DE1CD7" w:rsidRDefault="00DE1CD7" w:rsidP="00DE1CD7">
      <w:pPr>
        <w:pStyle w:val="KeepWithNext"/>
        <w:rPr>
          <w:rtl/>
        </w:rPr>
      </w:pPr>
    </w:p>
    <w:p w14:paraId="774CAAB4" w14:textId="64BC9848" w:rsidR="00DE1CD7" w:rsidRDefault="00DE1CD7" w:rsidP="00DE1CD7">
      <w:pPr>
        <w:rPr>
          <w:rtl/>
        </w:rPr>
      </w:pPr>
      <w:bookmarkStart w:id="589" w:name="_ETM_Q1_2391660"/>
      <w:bookmarkStart w:id="590" w:name="_ETM_Q1_2391754"/>
      <w:bookmarkEnd w:id="589"/>
      <w:bookmarkEnd w:id="590"/>
      <w:r>
        <w:rPr>
          <w:rFonts w:hint="cs"/>
          <w:rtl/>
        </w:rPr>
        <w:t>מה שעקום הוא שזה בכלל לא המסלול הזה.</w:t>
      </w:r>
    </w:p>
    <w:p w14:paraId="33298195" w14:textId="77777777" w:rsidR="00DE1CD7" w:rsidRDefault="00DE1CD7" w:rsidP="00DE1CD7">
      <w:pPr>
        <w:rPr>
          <w:rtl/>
        </w:rPr>
      </w:pPr>
    </w:p>
    <w:p w14:paraId="1989EB11" w14:textId="77777777" w:rsidR="007330F9" w:rsidRDefault="007330F9" w:rsidP="007330F9">
      <w:pPr>
        <w:pStyle w:val="a4"/>
        <w:keepNext/>
        <w:rPr>
          <w:rtl/>
        </w:rPr>
      </w:pPr>
      <w:r w:rsidRPr="00F92FED">
        <w:rPr>
          <w:rStyle w:val="TagStyle"/>
          <w:rtl/>
        </w:rPr>
        <w:t xml:space="preserve">&lt;&lt; דובר &gt;&gt; </w:t>
      </w:r>
      <w:r>
        <w:rPr>
          <w:rtl/>
        </w:rPr>
        <w:t>יואב סגלוביץ' (יש עתיד):</w:t>
      </w:r>
      <w:r w:rsidRPr="00F92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48163C" w14:textId="77777777" w:rsidR="007330F9" w:rsidRDefault="007330F9" w:rsidP="00DE1CD7">
      <w:pPr>
        <w:rPr>
          <w:rtl/>
        </w:rPr>
      </w:pPr>
    </w:p>
    <w:p w14:paraId="76DFEBFA" w14:textId="77777777" w:rsidR="007330F9" w:rsidRDefault="007330F9" w:rsidP="007330F9">
      <w:pPr>
        <w:rPr>
          <w:rtl/>
        </w:rPr>
      </w:pPr>
      <w:r>
        <w:rPr>
          <w:rFonts w:hint="cs"/>
          <w:rtl/>
        </w:rPr>
        <w:t xml:space="preserve">אני רוצה להציע. </w:t>
      </w:r>
      <w:r>
        <w:rPr>
          <w:rtl/>
        </w:rPr>
        <w:t>בסוף</w:t>
      </w:r>
      <w:r>
        <w:rPr>
          <w:rFonts w:hint="cs"/>
          <w:rtl/>
        </w:rPr>
        <w:t xml:space="preserve">, </w:t>
      </w:r>
      <w:r w:rsidR="0058485E">
        <w:rPr>
          <w:rtl/>
        </w:rPr>
        <w:t>על השולחן נמצא חוק המעצרים</w:t>
      </w:r>
      <w:r>
        <w:rPr>
          <w:rFonts w:hint="cs"/>
          <w:rtl/>
        </w:rPr>
        <w:t>.</w:t>
      </w:r>
      <w:r w:rsidR="0058485E">
        <w:rPr>
          <w:rtl/>
        </w:rPr>
        <w:t xml:space="preserve"> לא נמצא שום דבר אחר. </w:t>
      </w:r>
    </w:p>
    <w:p w14:paraId="769D6770" w14:textId="77777777" w:rsidR="007330F9" w:rsidRDefault="007330F9" w:rsidP="007330F9">
      <w:pPr>
        <w:rPr>
          <w:rtl/>
        </w:rPr>
      </w:pPr>
    </w:p>
    <w:p w14:paraId="7489C371" w14:textId="77777777" w:rsidR="007330F9" w:rsidRDefault="007330F9" w:rsidP="007330F9">
      <w:pPr>
        <w:pStyle w:val="a4"/>
        <w:keepNext/>
        <w:rPr>
          <w:rtl/>
        </w:rPr>
      </w:pPr>
      <w:r w:rsidRPr="00DE1CD7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DE1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49713B" w14:textId="77777777" w:rsidR="007330F9" w:rsidRDefault="007330F9" w:rsidP="007330F9">
      <w:pPr>
        <w:rPr>
          <w:rtl/>
        </w:rPr>
      </w:pPr>
    </w:p>
    <w:p w14:paraId="14A92A5E" w14:textId="1DAB2EA8" w:rsidR="007330F9" w:rsidRDefault="007330F9" w:rsidP="007330F9">
      <w:pPr>
        <w:rPr>
          <w:rtl/>
        </w:rPr>
      </w:pPr>
      <w:r>
        <w:rPr>
          <w:rFonts w:hint="cs"/>
          <w:rtl/>
        </w:rPr>
        <w:t>בדיוק.</w:t>
      </w:r>
    </w:p>
    <w:p w14:paraId="37DB5C7F" w14:textId="77777777" w:rsidR="007330F9" w:rsidRDefault="007330F9" w:rsidP="007330F9">
      <w:pPr>
        <w:rPr>
          <w:rtl/>
        </w:rPr>
      </w:pPr>
    </w:p>
    <w:p w14:paraId="72BA8CBC" w14:textId="4DC50F69" w:rsidR="00A10479" w:rsidRDefault="00A10479" w:rsidP="00A10479">
      <w:pPr>
        <w:pStyle w:val="af9"/>
        <w:keepNext/>
        <w:rPr>
          <w:rtl/>
        </w:rPr>
      </w:pPr>
      <w:bookmarkStart w:id="591" w:name="ET_guest_856175_153"/>
      <w:r w:rsidRPr="00A10479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A104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"/>
    </w:p>
    <w:p w14:paraId="560F5814" w14:textId="77777777" w:rsidR="00A10479" w:rsidRDefault="00A10479" w:rsidP="00A10479">
      <w:pPr>
        <w:pStyle w:val="KeepWithNext"/>
        <w:rPr>
          <w:rtl/>
        </w:rPr>
      </w:pPr>
    </w:p>
    <w:p w14:paraId="186E0B4B" w14:textId="5AEC68B5" w:rsidR="00A10479" w:rsidRDefault="00A10479" w:rsidP="00A10479">
      <w:pPr>
        <w:rPr>
          <w:rtl/>
        </w:rPr>
      </w:pPr>
      <w:r>
        <w:rPr>
          <w:rFonts w:hint="cs"/>
          <w:rtl/>
        </w:rPr>
        <w:t>אבל מבחינתנו, אנחנו - - -</w:t>
      </w:r>
    </w:p>
    <w:p w14:paraId="3692FAC0" w14:textId="77777777" w:rsidR="00A10479" w:rsidRPr="00A10479" w:rsidRDefault="00A10479" w:rsidP="00A10479">
      <w:pPr>
        <w:rPr>
          <w:rtl/>
        </w:rPr>
      </w:pPr>
      <w:bookmarkStart w:id="592" w:name="_ETM_Q1_2396528"/>
      <w:bookmarkEnd w:id="592"/>
    </w:p>
    <w:p w14:paraId="20F44CCF" w14:textId="1491F118" w:rsidR="007330F9" w:rsidRDefault="007330F9" w:rsidP="007330F9">
      <w:pPr>
        <w:pStyle w:val="a4"/>
        <w:keepNext/>
        <w:rPr>
          <w:rtl/>
        </w:rPr>
      </w:pPr>
      <w:bookmarkStart w:id="593" w:name="ET_speaker_5791_152"/>
      <w:r w:rsidRPr="007330F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33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14:paraId="3438C727" w14:textId="77777777" w:rsidR="007330F9" w:rsidRPr="007330F9" w:rsidRDefault="007330F9" w:rsidP="007330F9">
      <w:pPr>
        <w:rPr>
          <w:rtl/>
        </w:rPr>
      </w:pPr>
    </w:p>
    <w:p w14:paraId="047CFFD7" w14:textId="0282AB7E" w:rsidR="00A10479" w:rsidRDefault="00A10479" w:rsidP="00A10479">
      <w:pPr>
        <w:rPr>
          <w:rtl/>
        </w:rPr>
      </w:pPr>
      <w:r>
        <w:rPr>
          <w:rFonts w:hint="cs"/>
          <w:rtl/>
        </w:rPr>
        <w:t>שנייה</w:t>
      </w:r>
      <w:r w:rsidR="00AC3AB5">
        <w:rPr>
          <w:rFonts w:hint="cs"/>
          <w:rtl/>
        </w:rPr>
        <w:t>,</w:t>
      </w:r>
      <w:r>
        <w:rPr>
          <w:rFonts w:hint="cs"/>
          <w:rtl/>
        </w:rPr>
        <w:t xml:space="preserve"> רגע. </w:t>
      </w:r>
      <w:r w:rsidR="0058485E">
        <w:rPr>
          <w:rtl/>
        </w:rPr>
        <w:t>אני הבנתי</w:t>
      </w:r>
      <w:r>
        <w:rPr>
          <w:rFonts w:hint="cs"/>
          <w:rtl/>
        </w:rPr>
        <w:t xml:space="preserve"> מה</w:t>
      </w:r>
      <w:r w:rsidR="0058485E">
        <w:rPr>
          <w:rtl/>
        </w:rPr>
        <w:t xml:space="preserve"> מבחינתכם</w:t>
      </w:r>
      <w:r>
        <w:rPr>
          <w:rFonts w:hint="cs"/>
          <w:rtl/>
        </w:rPr>
        <w:t>.</w:t>
      </w:r>
      <w:r w:rsidR="0058485E">
        <w:rPr>
          <w:rtl/>
        </w:rPr>
        <w:t xml:space="preserve"> אני אגיד ל</w:t>
      </w:r>
      <w:r>
        <w:rPr>
          <w:rFonts w:hint="cs"/>
          <w:rtl/>
        </w:rPr>
        <w:t>כם</w:t>
      </w:r>
      <w:r w:rsidR="0058485E">
        <w:rPr>
          <w:rtl/>
        </w:rPr>
        <w:t xml:space="preserve"> מה </w:t>
      </w:r>
      <w:r>
        <w:rPr>
          <w:rtl/>
        </w:rPr>
        <w:t>מבחינתי</w:t>
      </w:r>
      <w:r w:rsidR="00AC3AB5">
        <w:rPr>
          <w:rFonts w:hint="cs"/>
          <w:rtl/>
        </w:rPr>
        <w:t xml:space="preserve">. </w:t>
      </w:r>
      <w:r w:rsidR="00AC3AB5">
        <w:rPr>
          <w:rtl/>
        </w:rPr>
        <w:t>מבחינתי</w:t>
      </w:r>
      <w:r>
        <w:rPr>
          <w:rFonts w:hint="cs"/>
          <w:rtl/>
        </w:rPr>
        <w:t xml:space="preserve"> צריך </w:t>
      </w:r>
      <w:r w:rsidR="0058485E">
        <w:rPr>
          <w:rtl/>
        </w:rPr>
        <w:t>לפקח על הרשות המבצעת</w:t>
      </w:r>
      <w:r>
        <w:rPr>
          <w:rFonts w:hint="cs"/>
          <w:rtl/>
        </w:rPr>
        <w:t>,</w:t>
      </w:r>
      <w:r w:rsidR="0058485E">
        <w:rPr>
          <w:rtl/>
        </w:rPr>
        <w:t xml:space="preserve"> שהיא נוקטת בהליכים ראויים ונכונים. זה התפקיד שלי</w:t>
      </w:r>
      <w:r>
        <w:rPr>
          <w:rFonts w:hint="cs"/>
          <w:rtl/>
        </w:rPr>
        <w:t>.</w:t>
      </w:r>
      <w:r w:rsidR="0058485E">
        <w:rPr>
          <w:rtl/>
        </w:rPr>
        <w:t xml:space="preserve"> ואני אומר לכם שאני רואה פה משהו לא נכון</w:t>
      </w:r>
      <w:r>
        <w:rPr>
          <w:rFonts w:hint="cs"/>
          <w:rtl/>
        </w:rPr>
        <w:t>.</w:t>
      </w:r>
      <w:r w:rsidR="0058485E">
        <w:rPr>
          <w:rtl/>
        </w:rPr>
        <w:t xml:space="preserve"> אני </w:t>
      </w:r>
      <w:r>
        <w:rPr>
          <w:rFonts w:hint="cs"/>
          <w:rtl/>
        </w:rPr>
        <w:t xml:space="preserve">גם מסכים עם </w:t>
      </w:r>
      <w:r w:rsidR="0058485E">
        <w:rPr>
          <w:rtl/>
        </w:rPr>
        <w:t xml:space="preserve">שמחה </w:t>
      </w:r>
      <w:r>
        <w:rPr>
          <w:rFonts w:hint="cs"/>
          <w:rtl/>
        </w:rPr>
        <w:t>ב</w:t>
      </w:r>
      <w:r w:rsidR="0058485E">
        <w:rPr>
          <w:rtl/>
        </w:rPr>
        <w:t xml:space="preserve">הרבה דברים </w:t>
      </w:r>
      <w:r>
        <w:rPr>
          <w:rFonts w:hint="cs"/>
          <w:rtl/>
        </w:rPr>
        <w:t>ו</w:t>
      </w:r>
      <w:r w:rsidR="0058485E">
        <w:rPr>
          <w:rtl/>
        </w:rPr>
        <w:t>ב</w:t>
      </w:r>
      <w:r>
        <w:rPr>
          <w:rFonts w:hint="cs"/>
          <w:rtl/>
        </w:rPr>
        <w:t>ה</w:t>
      </w:r>
      <w:r w:rsidR="0058485E">
        <w:rPr>
          <w:rtl/>
        </w:rPr>
        <w:t>קשרים אחרים שהוא אמר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33566BF8" w14:textId="77777777" w:rsidR="00A10479" w:rsidRDefault="00A10479" w:rsidP="00A10479">
      <w:pPr>
        <w:rPr>
          <w:rtl/>
        </w:rPr>
      </w:pPr>
      <w:bookmarkStart w:id="594" w:name="_ETM_Q1_2417664"/>
      <w:bookmarkStart w:id="595" w:name="_ETM_Q1_2417808"/>
      <w:bookmarkStart w:id="596" w:name="_ETM_Q1_2417846"/>
      <w:bookmarkEnd w:id="594"/>
      <w:bookmarkEnd w:id="595"/>
      <w:bookmarkEnd w:id="596"/>
    </w:p>
    <w:p w14:paraId="14D34E7A" w14:textId="14F020CF" w:rsidR="00C75B86" w:rsidRDefault="0058485E" w:rsidP="00C75B86">
      <w:pPr>
        <w:rPr>
          <w:rtl/>
        </w:rPr>
      </w:pPr>
      <w:bookmarkStart w:id="597" w:name="_ETM_Q1_2417925"/>
      <w:bookmarkEnd w:id="597"/>
      <w:r>
        <w:rPr>
          <w:rtl/>
        </w:rPr>
        <w:t>אבל זה מה שמונח פה</w:t>
      </w:r>
      <w:r w:rsidR="00A10479">
        <w:rPr>
          <w:rFonts w:hint="cs"/>
          <w:rtl/>
        </w:rPr>
        <w:t>.</w:t>
      </w:r>
      <w:r>
        <w:rPr>
          <w:rtl/>
        </w:rPr>
        <w:t xml:space="preserve"> ואני חושב, גם מתוך היכרות עם המערכת</w:t>
      </w:r>
      <w:r w:rsidR="00A10479">
        <w:rPr>
          <w:rFonts w:hint="cs"/>
          <w:rtl/>
        </w:rPr>
        <w:t>,</w:t>
      </w:r>
      <w:r>
        <w:rPr>
          <w:rtl/>
        </w:rPr>
        <w:t xml:space="preserve"> אני מעז לומר את זה</w:t>
      </w:r>
      <w:r w:rsidR="00A10479">
        <w:rPr>
          <w:rFonts w:hint="cs"/>
          <w:rtl/>
        </w:rPr>
        <w:t>,</w:t>
      </w:r>
      <w:r>
        <w:rPr>
          <w:rtl/>
        </w:rPr>
        <w:t xml:space="preserve"> שזה שיהיה כתוב </w:t>
      </w:r>
      <w:r w:rsidR="00A10479">
        <w:rPr>
          <w:rFonts w:hint="cs"/>
          <w:rtl/>
        </w:rPr>
        <w:t>"</w:t>
      </w:r>
      <w:r>
        <w:rPr>
          <w:rtl/>
        </w:rPr>
        <w:t>עד</w:t>
      </w:r>
      <w:r w:rsidR="00A10479">
        <w:rPr>
          <w:rFonts w:hint="cs"/>
          <w:rtl/>
        </w:rPr>
        <w:t>",</w:t>
      </w:r>
      <w:r>
        <w:rPr>
          <w:rtl/>
        </w:rPr>
        <w:t xml:space="preserve"> לא </w:t>
      </w:r>
      <w:r w:rsidR="00A10479">
        <w:rPr>
          <w:rFonts w:hint="cs"/>
          <w:rtl/>
        </w:rPr>
        <w:t>יפגע</w:t>
      </w:r>
      <w:r>
        <w:rPr>
          <w:rtl/>
        </w:rPr>
        <w:t xml:space="preserve"> בחקירות שמנהלים בקושי רב ועבודה בלתי</w:t>
      </w:r>
      <w:r w:rsidR="00A10479">
        <w:rPr>
          <w:rFonts w:hint="cs"/>
          <w:rtl/>
        </w:rPr>
        <w:t>-</w:t>
      </w:r>
      <w:r>
        <w:rPr>
          <w:rtl/>
        </w:rPr>
        <w:t>רגילה כל זרועות הביטחון</w:t>
      </w:r>
      <w:r w:rsidR="00A10479">
        <w:rPr>
          <w:rFonts w:hint="cs"/>
          <w:rtl/>
        </w:rPr>
        <w:t>.</w:t>
      </w:r>
      <w:r>
        <w:rPr>
          <w:rtl/>
        </w:rPr>
        <w:t xml:space="preserve"> זה לא מה שיפגע</w:t>
      </w:r>
      <w:r w:rsidR="00A10479">
        <w:rPr>
          <w:rFonts w:hint="cs"/>
          <w:rtl/>
        </w:rPr>
        <w:t>.</w:t>
      </w:r>
      <w:r>
        <w:rPr>
          <w:rtl/>
        </w:rPr>
        <w:t xml:space="preserve"> </w:t>
      </w:r>
      <w:bookmarkStart w:id="598" w:name="_ETM_Q1_2430975"/>
      <w:bookmarkStart w:id="599" w:name="_ETM_Q1_2431100"/>
      <w:bookmarkStart w:id="600" w:name="_ETM_Q1_2431174"/>
      <w:bookmarkStart w:id="601" w:name="_ETM_Q1_2431239"/>
      <w:bookmarkEnd w:id="598"/>
      <w:bookmarkEnd w:id="599"/>
      <w:bookmarkEnd w:id="600"/>
      <w:bookmarkEnd w:id="601"/>
      <w:r>
        <w:rPr>
          <w:rtl/>
        </w:rPr>
        <w:t>לעומת ז</w:t>
      </w:r>
      <w:r w:rsidR="00A10479">
        <w:rPr>
          <w:rFonts w:hint="cs"/>
          <w:rtl/>
        </w:rPr>
        <w:t>את, אם זה</w:t>
      </w:r>
      <w:r>
        <w:rPr>
          <w:rtl/>
        </w:rPr>
        <w:t xml:space="preserve"> לא יהיה כתוב</w:t>
      </w:r>
      <w:r w:rsidR="00A10479">
        <w:rPr>
          <w:rFonts w:hint="cs"/>
          <w:rtl/>
        </w:rPr>
        <w:t>,</w:t>
      </w:r>
      <w:r>
        <w:rPr>
          <w:rtl/>
        </w:rPr>
        <w:t xml:space="preserve"> </w:t>
      </w:r>
      <w:r w:rsidR="00A10479">
        <w:rPr>
          <w:rFonts w:hint="cs"/>
          <w:rtl/>
        </w:rPr>
        <w:t>ה</w:t>
      </w:r>
      <w:r>
        <w:rPr>
          <w:rtl/>
        </w:rPr>
        <w:t xml:space="preserve">פגיעה </w:t>
      </w:r>
      <w:r w:rsidR="00A10479">
        <w:rPr>
          <w:rFonts w:hint="cs"/>
          <w:rtl/>
        </w:rPr>
        <w:t xml:space="preserve">תהיה </w:t>
      </w:r>
      <w:r>
        <w:rPr>
          <w:rtl/>
        </w:rPr>
        <w:t>אנושה</w:t>
      </w:r>
      <w:r w:rsidR="00A10479">
        <w:rPr>
          <w:rFonts w:hint="cs"/>
          <w:rtl/>
        </w:rPr>
        <w:t>,</w:t>
      </w:r>
      <w:r>
        <w:rPr>
          <w:rtl/>
        </w:rPr>
        <w:t xml:space="preserve"> בדברים הרבה יותר מהותיים, שאולי אנחנו לא רואים אותם עכשיו. </w:t>
      </w:r>
    </w:p>
    <w:p w14:paraId="1E96A978" w14:textId="77777777" w:rsidR="00C75B86" w:rsidRDefault="00C75B86" w:rsidP="00A10479">
      <w:pPr>
        <w:rPr>
          <w:rtl/>
        </w:rPr>
      </w:pPr>
      <w:bookmarkStart w:id="602" w:name="_ETM_Q1_2434626"/>
      <w:bookmarkStart w:id="603" w:name="_ETM_Q1_2434766"/>
      <w:bookmarkStart w:id="604" w:name="_ETM_Q1_2434825"/>
      <w:bookmarkEnd w:id="602"/>
      <w:bookmarkEnd w:id="603"/>
      <w:bookmarkEnd w:id="604"/>
    </w:p>
    <w:p w14:paraId="61577584" w14:textId="157E6E02" w:rsidR="00AE0A12" w:rsidRDefault="0058485E" w:rsidP="00A10479">
      <w:pPr>
        <w:rPr>
          <w:rtl/>
        </w:rPr>
      </w:pPr>
      <w:bookmarkStart w:id="605" w:name="_ETM_Q1_2434901"/>
      <w:bookmarkEnd w:id="605"/>
      <w:r>
        <w:rPr>
          <w:rtl/>
        </w:rPr>
        <w:t>לכן הבקשה שלי</w:t>
      </w:r>
      <w:r w:rsidR="00C75B86">
        <w:rPr>
          <w:rFonts w:hint="cs"/>
          <w:rtl/>
        </w:rPr>
        <w:t xml:space="preserve"> מהיושב-ראש:</w:t>
      </w:r>
      <w:r>
        <w:rPr>
          <w:rtl/>
        </w:rPr>
        <w:t xml:space="preserve"> בוא נחכה רגע ליום </w:t>
      </w:r>
      <w:r w:rsidR="00C75B86">
        <w:rPr>
          <w:rFonts w:hint="cs"/>
          <w:rtl/>
        </w:rPr>
        <w:t>שני.</w:t>
      </w:r>
      <w:r>
        <w:rPr>
          <w:rtl/>
        </w:rPr>
        <w:t xml:space="preserve"> בסוף</w:t>
      </w:r>
      <w:r w:rsidR="00AE0A12">
        <w:rPr>
          <w:rFonts w:hint="cs"/>
          <w:rtl/>
        </w:rPr>
        <w:t>,</w:t>
      </w:r>
      <w:r>
        <w:rPr>
          <w:rtl/>
        </w:rPr>
        <w:t xml:space="preserve"> </w:t>
      </w:r>
      <w:r w:rsidR="00AE0A12">
        <w:rPr>
          <w:rFonts w:hint="cs"/>
          <w:rtl/>
        </w:rPr>
        <w:t xml:space="preserve">אם </w:t>
      </w:r>
      <w:r>
        <w:rPr>
          <w:rtl/>
        </w:rPr>
        <w:t>יצטרכו את</w:t>
      </w:r>
      <w:r w:rsidR="00AE0A12">
        <w:rPr>
          <w:rFonts w:hint="cs"/>
          <w:rtl/>
        </w:rPr>
        <w:t xml:space="preserve"> הפלסטר</w:t>
      </w:r>
      <w:r w:rsidR="00AC3AB5">
        <w:rPr>
          <w:rFonts w:hint="cs"/>
          <w:rtl/>
        </w:rPr>
        <w:t>,</w:t>
      </w:r>
      <w:r w:rsidR="00AE0A12">
        <w:rPr>
          <w:rFonts w:hint="cs"/>
          <w:rtl/>
        </w:rPr>
        <w:t xml:space="preserve"> אני אומר לך </w:t>
      </w:r>
      <w:r>
        <w:rPr>
          <w:rtl/>
        </w:rPr>
        <w:t>מראש</w:t>
      </w:r>
      <w:r w:rsidR="00AC3AB5">
        <w:rPr>
          <w:rFonts w:hint="cs"/>
          <w:rtl/>
        </w:rPr>
        <w:t>,</w:t>
      </w:r>
      <w:r w:rsidR="00AE0A12">
        <w:rPr>
          <w:rFonts w:hint="cs"/>
          <w:rtl/>
        </w:rPr>
        <w:t xml:space="preserve"> </w:t>
      </w:r>
      <w:r>
        <w:rPr>
          <w:rtl/>
        </w:rPr>
        <w:t xml:space="preserve">אתה יודע איפה אני אהיה בצד של הפלסטר. אבל </w:t>
      </w:r>
      <w:r w:rsidR="00AE0A12">
        <w:rPr>
          <w:rFonts w:hint="cs"/>
          <w:rtl/>
        </w:rPr>
        <w:t xml:space="preserve">אי-אפשר </w:t>
      </w:r>
      <w:r w:rsidR="00AE0A12">
        <w:rPr>
          <w:rtl/>
        </w:rPr>
        <w:t>לבוא</w:t>
      </w:r>
      <w:r w:rsidR="00AE0A12">
        <w:rPr>
          <w:rFonts w:hint="cs"/>
          <w:rtl/>
        </w:rPr>
        <w:t xml:space="preserve"> לפה ולהגיד "תשמעו, </w:t>
      </w:r>
      <w:r w:rsidR="00AE0A12" w:rsidRPr="00AE0A12">
        <w:rPr>
          <w:rtl/>
        </w:rPr>
        <w:t>זה מה שיש ואין בלתו</w:t>
      </w:r>
      <w:r w:rsidR="00AE0A12">
        <w:rPr>
          <w:rFonts w:hint="cs"/>
          <w:rtl/>
        </w:rPr>
        <w:t xml:space="preserve"> </w:t>
      </w:r>
      <w:r w:rsidR="00AE0A12">
        <w:rPr>
          <w:rtl/>
        </w:rPr>
        <w:t>–</w:t>
      </w:r>
      <w:r w:rsidR="00AE0A12">
        <w:rPr>
          <w:rFonts w:hint="cs"/>
          <w:rtl/>
        </w:rPr>
        <w:t xml:space="preserve"> כי אנחנו חושבים כך".</w:t>
      </w:r>
    </w:p>
    <w:p w14:paraId="6F76A516" w14:textId="77777777" w:rsidR="00AE0A12" w:rsidRDefault="00AE0A12" w:rsidP="00A10479">
      <w:pPr>
        <w:rPr>
          <w:rtl/>
        </w:rPr>
      </w:pPr>
    </w:p>
    <w:p w14:paraId="2D995C69" w14:textId="77777777" w:rsidR="00AE0A12" w:rsidRDefault="00AE0A12" w:rsidP="00AE0A12">
      <w:pPr>
        <w:pStyle w:val="af9"/>
        <w:keepNext/>
        <w:rPr>
          <w:rtl/>
        </w:rPr>
      </w:pPr>
      <w:bookmarkStart w:id="606" w:name="_ETM_Q1_2448945"/>
      <w:bookmarkStart w:id="607" w:name="_ETM_Q1_2449225"/>
      <w:bookmarkStart w:id="608" w:name="ET_guest_719627_46"/>
      <w:bookmarkEnd w:id="606"/>
      <w:bookmarkEnd w:id="607"/>
      <w:r w:rsidRPr="00EC4D2C">
        <w:rPr>
          <w:rStyle w:val="TagStyle"/>
          <w:rtl/>
        </w:rPr>
        <w:t xml:space="preserve">&lt;&lt; אורח &gt;&gt; </w:t>
      </w:r>
      <w:r>
        <w:rPr>
          <w:rtl/>
        </w:rPr>
        <w:t>חנית אברהם בכר:</w:t>
      </w:r>
      <w:r w:rsidRPr="00EC4D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8"/>
    </w:p>
    <w:p w14:paraId="12829604" w14:textId="77777777" w:rsidR="00AE0A12" w:rsidRDefault="00AE0A12" w:rsidP="00A10479">
      <w:pPr>
        <w:rPr>
          <w:rtl/>
        </w:rPr>
      </w:pPr>
    </w:p>
    <w:p w14:paraId="42648468" w14:textId="205F7212" w:rsidR="00AE0A12" w:rsidRDefault="0058485E" w:rsidP="00A10479">
      <w:pPr>
        <w:rPr>
          <w:rtl/>
        </w:rPr>
      </w:pPr>
      <w:r>
        <w:rPr>
          <w:rtl/>
        </w:rPr>
        <w:t>אני אשמח לסיים</w:t>
      </w:r>
      <w:r w:rsidR="00AE0A12">
        <w:rPr>
          <w:rFonts w:hint="cs"/>
          <w:rtl/>
        </w:rPr>
        <w:t>.</w:t>
      </w:r>
      <w:r>
        <w:rPr>
          <w:rtl/>
        </w:rPr>
        <w:t xml:space="preserve"> </w:t>
      </w:r>
    </w:p>
    <w:p w14:paraId="7EFC604F" w14:textId="77777777" w:rsidR="00AE0A12" w:rsidRDefault="00AE0A12" w:rsidP="00A10479">
      <w:pPr>
        <w:rPr>
          <w:rtl/>
        </w:rPr>
      </w:pPr>
    </w:p>
    <w:p w14:paraId="4B36FFB2" w14:textId="30EEAEFD" w:rsidR="00AE0A12" w:rsidRDefault="00AE0A12" w:rsidP="00AE0A12">
      <w:pPr>
        <w:pStyle w:val="af6"/>
        <w:keepNext/>
        <w:rPr>
          <w:rtl/>
        </w:rPr>
      </w:pPr>
      <w:bookmarkStart w:id="609" w:name="ET_yor_6157_128"/>
      <w:r w:rsidRPr="00AE0A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0A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14:paraId="21003135" w14:textId="77777777" w:rsidR="00AE0A12" w:rsidRPr="00AE0A12" w:rsidRDefault="00AE0A12" w:rsidP="00AE0A12">
      <w:pPr>
        <w:rPr>
          <w:rtl/>
        </w:rPr>
      </w:pPr>
    </w:p>
    <w:p w14:paraId="16F0787A" w14:textId="3D9D9759" w:rsidR="00AE0A12" w:rsidRDefault="00AE0A12" w:rsidP="00A10479">
      <w:pPr>
        <w:rPr>
          <w:rtl/>
        </w:rPr>
      </w:pPr>
      <w:r>
        <w:rPr>
          <w:rFonts w:hint="cs"/>
          <w:rtl/>
        </w:rPr>
        <w:t>ניתן לה לסיים</w:t>
      </w:r>
      <w:r>
        <w:rPr>
          <w:rtl/>
        </w:rPr>
        <w:t xml:space="preserve"> את דברי</w:t>
      </w:r>
      <w:r>
        <w:rPr>
          <w:rFonts w:hint="cs"/>
          <w:rtl/>
        </w:rPr>
        <w:t>ה,</w:t>
      </w:r>
      <w:r>
        <w:rPr>
          <w:rtl/>
        </w:rPr>
        <w:t xml:space="preserve"> </w:t>
      </w:r>
      <w:r w:rsidR="0058485E">
        <w:rPr>
          <w:rtl/>
        </w:rPr>
        <w:t>כי קטעתי אותה באמצע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  <w:r>
        <w:rPr>
          <w:rFonts w:hint="cs"/>
          <w:rtl/>
        </w:rPr>
        <w:t>בבקשה.</w:t>
      </w:r>
    </w:p>
    <w:p w14:paraId="387BA536" w14:textId="77777777" w:rsidR="00AE0A12" w:rsidRDefault="00AE0A12" w:rsidP="00A10479">
      <w:pPr>
        <w:rPr>
          <w:rtl/>
        </w:rPr>
      </w:pPr>
    </w:p>
    <w:p w14:paraId="49546076" w14:textId="7CAE2C7D" w:rsidR="00AE0A12" w:rsidRDefault="00AE0A12" w:rsidP="00AE0A12">
      <w:pPr>
        <w:pStyle w:val="af9"/>
        <w:keepNext/>
        <w:rPr>
          <w:rtl/>
        </w:rPr>
      </w:pPr>
      <w:r w:rsidRPr="00EC4D2C">
        <w:rPr>
          <w:rStyle w:val="TagStyle"/>
          <w:rtl/>
        </w:rPr>
        <w:t xml:space="preserve">&lt;&lt; אורח &gt;&gt; </w:t>
      </w:r>
      <w:r>
        <w:rPr>
          <w:rtl/>
        </w:rPr>
        <w:t>חנית אברהם בכר:</w:t>
      </w:r>
      <w:r w:rsidRPr="00EC4D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4F4A9AD" w14:textId="77777777" w:rsidR="00AE0A12" w:rsidRDefault="00AE0A12" w:rsidP="00A10479">
      <w:pPr>
        <w:rPr>
          <w:rtl/>
        </w:rPr>
      </w:pPr>
      <w:bookmarkStart w:id="610" w:name="_ETM_Q1_2447740"/>
      <w:bookmarkEnd w:id="610"/>
    </w:p>
    <w:p w14:paraId="43F19BF1" w14:textId="77777777" w:rsidR="00B9517E" w:rsidRDefault="0058485E" w:rsidP="00A10479">
      <w:pPr>
        <w:rPr>
          <w:rtl/>
        </w:rPr>
      </w:pPr>
      <w:bookmarkStart w:id="611" w:name="_ETM_Q1_2448192"/>
      <w:bookmarkStart w:id="612" w:name="_ETM_Q1_2448220"/>
      <w:bookmarkStart w:id="613" w:name="_ETM_Q1_2448254"/>
      <w:bookmarkEnd w:id="611"/>
      <w:bookmarkEnd w:id="612"/>
      <w:bookmarkEnd w:id="613"/>
      <w:r>
        <w:rPr>
          <w:rtl/>
        </w:rPr>
        <w:t>כמו שאמרתי</w:t>
      </w:r>
      <w:r w:rsidR="00AE0A12">
        <w:rPr>
          <w:rFonts w:hint="cs"/>
          <w:rtl/>
        </w:rPr>
        <w:t>,</w:t>
      </w:r>
      <w:r>
        <w:rPr>
          <w:rtl/>
        </w:rPr>
        <w:t xml:space="preserve"> חשוב לנו להקפיד על שיקול הדעת </w:t>
      </w:r>
      <w:r w:rsidR="00DE5BFE">
        <w:rPr>
          <w:rFonts w:hint="cs"/>
          <w:rtl/>
        </w:rPr>
        <w:t>בעתות</w:t>
      </w:r>
      <w:r>
        <w:rPr>
          <w:rtl/>
        </w:rPr>
        <w:t xml:space="preserve"> שגרה </w:t>
      </w:r>
      <w:r w:rsidR="00DE5BFE">
        <w:rPr>
          <w:rFonts w:hint="cs"/>
          <w:rtl/>
        </w:rPr>
        <w:t>ובעתות</w:t>
      </w:r>
      <w:r>
        <w:rPr>
          <w:rtl/>
        </w:rPr>
        <w:t xml:space="preserve"> חירום</w:t>
      </w:r>
      <w:r w:rsidR="00DE5BFE">
        <w:rPr>
          <w:rFonts w:hint="cs"/>
          <w:rtl/>
        </w:rPr>
        <w:t xml:space="preserve">, ובפרט </w:t>
      </w:r>
      <w:r>
        <w:rPr>
          <w:rtl/>
        </w:rPr>
        <w:t xml:space="preserve">בתקופת חירום. </w:t>
      </w:r>
      <w:r w:rsidR="00DE5BFE">
        <w:rPr>
          <w:rFonts w:hint="cs"/>
          <w:rtl/>
        </w:rPr>
        <w:t xml:space="preserve">אם </w:t>
      </w:r>
      <w:r>
        <w:rPr>
          <w:rtl/>
        </w:rPr>
        <w:t>זה מגיע לפתחו של בית המשפט</w:t>
      </w:r>
      <w:r w:rsidR="00B9517E">
        <w:rPr>
          <w:rFonts w:hint="cs"/>
          <w:rtl/>
        </w:rPr>
        <w:t>,</w:t>
      </w:r>
      <w:r>
        <w:rPr>
          <w:rtl/>
        </w:rPr>
        <w:t xml:space="preserve"> צריך לשמור על שיקול הדעת</w:t>
      </w:r>
      <w:r w:rsidR="00B9517E">
        <w:rPr>
          <w:rFonts w:hint="cs"/>
          <w:rtl/>
        </w:rPr>
        <w:t>.</w:t>
      </w:r>
      <w:r>
        <w:rPr>
          <w:rtl/>
        </w:rPr>
        <w:t xml:space="preserve"> אנחנו אמרנו את זה גם למשרד המשפטים</w:t>
      </w:r>
      <w:r w:rsidR="00B9517E">
        <w:rPr>
          <w:rFonts w:hint="cs"/>
          <w:rtl/>
        </w:rPr>
        <w:t>,</w:t>
      </w:r>
      <w:r>
        <w:rPr>
          <w:rtl/>
        </w:rPr>
        <w:t xml:space="preserve"> </w:t>
      </w:r>
      <w:r w:rsidR="00B9517E">
        <w:rPr>
          <w:rFonts w:hint="cs"/>
          <w:rtl/>
        </w:rPr>
        <w:t>ש</w:t>
      </w:r>
      <w:r>
        <w:rPr>
          <w:rtl/>
        </w:rPr>
        <w:t>מבחינתנו זה עניין עקרוני</w:t>
      </w:r>
      <w:r w:rsidR="00B9517E">
        <w:rPr>
          <w:rFonts w:hint="cs"/>
          <w:rtl/>
        </w:rPr>
        <w:t>,</w:t>
      </w:r>
      <w:r>
        <w:rPr>
          <w:rtl/>
        </w:rPr>
        <w:t xml:space="preserve"> תקדימי</w:t>
      </w:r>
      <w:r w:rsidR="00B9517E">
        <w:rPr>
          <w:rFonts w:hint="cs"/>
          <w:rtl/>
        </w:rPr>
        <w:t>.</w:t>
      </w:r>
      <w:r>
        <w:rPr>
          <w:rtl/>
        </w:rPr>
        <w:t xml:space="preserve"> זה </w:t>
      </w:r>
      <w:r w:rsidR="00B9517E">
        <w:rPr>
          <w:rFonts w:hint="cs"/>
          <w:rtl/>
        </w:rPr>
        <w:t>משהו</w:t>
      </w:r>
      <w:r>
        <w:rPr>
          <w:rtl/>
        </w:rPr>
        <w:t xml:space="preserve"> שחשוב לנו בי</w:t>
      </w:r>
      <w:r w:rsidR="00B9517E">
        <w:rPr>
          <w:rFonts w:hint="cs"/>
          <w:rtl/>
        </w:rPr>
        <w:t>ן אם</w:t>
      </w:r>
      <w:r>
        <w:rPr>
          <w:rtl/>
        </w:rPr>
        <w:t xml:space="preserve"> זה בחוק הזה ובין אם זה כל חוק אחר</w:t>
      </w:r>
      <w:r w:rsidR="00B9517E">
        <w:rPr>
          <w:rFonts w:hint="cs"/>
          <w:rtl/>
        </w:rPr>
        <w:t>,</w:t>
      </w:r>
      <w:r>
        <w:rPr>
          <w:rtl/>
        </w:rPr>
        <w:t xml:space="preserve"> חשוב לנו</w:t>
      </w:r>
      <w:r w:rsidR="00B9517E">
        <w:rPr>
          <w:rFonts w:hint="cs"/>
          <w:rtl/>
        </w:rPr>
        <w:t xml:space="preserve"> כ</w:t>
      </w:r>
      <w:r>
        <w:rPr>
          <w:rtl/>
        </w:rPr>
        <w:t xml:space="preserve">משהו שהוא </w:t>
      </w:r>
      <w:r w:rsidR="00B9517E">
        <w:rPr>
          <w:rFonts w:hint="cs"/>
          <w:rtl/>
        </w:rPr>
        <w:t>חוצה</w:t>
      </w:r>
      <w:r>
        <w:rPr>
          <w:rtl/>
        </w:rPr>
        <w:t xml:space="preserve"> כלל החוקים שאנחנו מקפידים עליהם</w:t>
      </w:r>
      <w:r w:rsidR="00B9517E">
        <w:rPr>
          <w:rFonts w:hint="cs"/>
          <w:rtl/>
        </w:rPr>
        <w:t>,</w:t>
      </w:r>
      <w:r>
        <w:rPr>
          <w:rtl/>
        </w:rPr>
        <w:t xml:space="preserve"> לשמור את שיקול הדעת</w:t>
      </w:r>
      <w:r w:rsidR="00B9517E">
        <w:rPr>
          <w:rFonts w:hint="cs"/>
          <w:rtl/>
        </w:rPr>
        <w:t>.</w:t>
      </w:r>
      <w:r>
        <w:rPr>
          <w:rtl/>
        </w:rPr>
        <w:t xml:space="preserve"> </w:t>
      </w:r>
    </w:p>
    <w:p w14:paraId="1D32C1B1" w14:textId="77777777" w:rsidR="00B9517E" w:rsidRDefault="00B9517E" w:rsidP="00A10479">
      <w:pPr>
        <w:rPr>
          <w:rtl/>
        </w:rPr>
      </w:pPr>
      <w:bookmarkStart w:id="614" w:name="_ETM_Q1_2481040"/>
      <w:bookmarkEnd w:id="614"/>
    </w:p>
    <w:p w14:paraId="1FB7BA13" w14:textId="132F94A0" w:rsidR="00B9517E" w:rsidRDefault="0058485E" w:rsidP="00B9517E">
      <w:pPr>
        <w:rPr>
          <w:rtl/>
        </w:rPr>
      </w:pPr>
      <w:bookmarkStart w:id="615" w:name="_ETM_Q1_2481638"/>
      <w:bookmarkStart w:id="616" w:name="_ETM_Q1_2481716"/>
      <w:bookmarkStart w:id="617" w:name="_ETM_Q1_2481853"/>
      <w:bookmarkEnd w:id="615"/>
      <w:bookmarkEnd w:id="616"/>
      <w:bookmarkEnd w:id="617"/>
      <w:r>
        <w:rPr>
          <w:rtl/>
        </w:rPr>
        <w:t>כמו שהוועדה הזו יודעת</w:t>
      </w:r>
      <w:r w:rsidR="00B9517E">
        <w:rPr>
          <w:rFonts w:hint="cs"/>
          <w:rtl/>
        </w:rPr>
        <w:t>,</w:t>
      </w:r>
      <w:r>
        <w:rPr>
          <w:rtl/>
        </w:rPr>
        <w:t xml:space="preserve"> במידת הצורך יש את האפשרות להגיש ערר. </w:t>
      </w:r>
      <w:r w:rsidR="00B9517E">
        <w:rPr>
          <w:rFonts w:hint="cs"/>
          <w:rtl/>
        </w:rPr>
        <w:t xml:space="preserve">אם </w:t>
      </w:r>
      <w:r>
        <w:rPr>
          <w:rtl/>
        </w:rPr>
        <w:t>יש החלטה ספציפית שלא מצאה חן בעינ</w:t>
      </w:r>
      <w:r w:rsidR="00B9517E">
        <w:rPr>
          <w:rFonts w:hint="cs"/>
          <w:rtl/>
        </w:rPr>
        <w:t>י</w:t>
      </w:r>
      <w:r>
        <w:rPr>
          <w:rtl/>
        </w:rPr>
        <w:t>י אחד מהצדדים</w:t>
      </w:r>
      <w:r w:rsidR="00B9517E">
        <w:rPr>
          <w:rFonts w:hint="cs"/>
          <w:rtl/>
        </w:rPr>
        <w:t>,</w:t>
      </w:r>
      <w:r>
        <w:rPr>
          <w:rtl/>
        </w:rPr>
        <w:t xml:space="preserve"> יש בשביל זה דרך מקובלת בבית המשפט</w:t>
      </w:r>
      <w:r w:rsidR="00B9517E">
        <w:rPr>
          <w:rFonts w:hint="cs"/>
          <w:rtl/>
        </w:rPr>
        <w:t>,</w:t>
      </w:r>
      <w:r>
        <w:rPr>
          <w:rtl/>
        </w:rPr>
        <w:t xml:space="preserve"> </w:t>
      </w:r>
      <w:r w:rsidR="00B9517E">
        <w:rPr>
          <w:rFonts w:hint="cs"/>
          <w:rtl/>
        </w:rPr>
        <w:t xml:space="preserve">שהיא להגיש ערר במחוזי ואם צריך לעליון. </w:t>
      </w:r>
      <w:bookmarkStart w:id="618" w:name="_ETM_Q1_2494822"/>
      <w:bookmarkStart w:id="619" w:name="_ETM_Q1_2495161"/>
      <w:bookmarkStart w:id="620" w:name="_ETM_Q1_2495243"/>
      <w:bookmarkStart w:id="621" w:name="_ETM_Q1_2495474"/>
      <w:bookmarkEnd w:id="618"/>
      <w:bookmarkEnd w:id="619"/>
      <w:bookmarkEnd w:id="620"/>
      <w:bookmarkEnd w:id="621"/>
      <w:r>
        <w:rPr>
          <w:rtl/>
        </w:rPr>
        <w:t>ואם רוצים</w:t>
      </w:r>
      <w:r w:rsidR="00B9517E">
        <w:rPr>
          <w:rFonts w:hint="cs"/>
          <w:rtl/>
        </w:rPr>
        <w:t>,</w:t>
      </w:r>
      <w:r>
        <w:rPr>
          <w:rtl/>
        </w:rPr>
        <w:t xml:space="preserve"> </w:t>
      </w:r>
      <w:r w:rsidR="00B9517E">
        <w:rPr>
          <w:rtl/>
        </w:rPr>
        <w:t>הוועדה הזו יודעת</w:t>
      </w:r>
      <w:r w:rsidR="00B9517E">
        <w:rPr>
          <w:rFonts w:hint="cs"/>
          <w:rtl/>
        </w:rPr>
        <w:t xml:space="preserve"> - - -</w:t>
      </w:r>
    </w:p>
    <w:p w14:paraId="52AB8639" w14:textId="77777777" w:rsidR="00B9517E" w:rsidRDefault="00B9517E" w:rsidP="00B9517E">
      <w:pPr>
        <w:rPr>
          <w:rtl/>
        </w:rPr>
      </w:pPr>
    </w:p>
    <w:p w14:paraId="38DF5A06" w14:textId="78E0C3AE" w:rsidR="00B9517E" w:rsidRPr="00B9517E" w:rsidRDefault="00B9517E" w:rsidP="00B9517E">
      <w:pPr>
        <w:pStyle w:val="af6"/>
        <w:keepNext/>
        <w:rPr>
          <w:rtl/>
        </w:rPr>
      </w:pPr>
      <w:bookmarkStart w:id="622" w:name="ET_yor_6157_129"/>
      <w:r w:rsidRPr="00B951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51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14:paraId="12B4430A" w14:textId="77777777" w:rsidR="00B9517E" w:rsidRDefault="00B9517E" w:rsidP="00B9517E">
      <w:pPr>
        <w:rPr>
          <w:rtl/>
        </w:rPr>
      </w:pPr>
    </w:p>
    <w:p w14:paraId="45047580" w14:textId="77777777" w:rsidR="006D027D" w:rsidRDefault="0058485E" w:rsidP="00B9517E">
      <w:pPr>
        <w:rPr>
          <w:rtl/>
        </w:rPr>
      </w:pPr>
      <w:r>
        <w:rPr>
          <w:rtl/>
        </w:rPr>
        <w:t xml:space="preserve">הבעיה הגדולה היא שאני רוצה את אנשי </w:t>
      </w:r>
      <w:r w:rsidR="006D027D">
        <w:rPr>
          <w:rFonts w:hint="cs"/>
          <w:rtl/>
        </w:rPr>
        <w:t>השב"כ</w:t>
      </w:r>
      <w:r>
        <w:rPr>
          <w:rtl/>
        </w:rPr>
        <w:t xml:space="preserve"> שלי </w:t>
      </w:r>
      <w:r w:rsidR="006D027D">
        <w:rPr>
          <w:rFonts w:hint="cs"/>
          <w:rtl/>
        </w:rPr>
        <w:t>ב</w:t>
      </w:r>
      <w:r>
        <w:rPr>
          <w:rtl/>
        </w:rPr>
        <w:t>לחקור חשודים ולא בליטיגציה. ז</w:t>
      </w:r>
      <w:r w:rsidR="006D027D">
        <w:rPr>
          <w:rFonts w:hint="cs"/>
          <w:rtl/>
        </w:rPr>
        <w:t>את</w:t>
      </w:r>
      <w:r>
        <w:rPr>
          <w:rtl/>
        </w:rPr>
        <w:t xml:space="preserve"> הבעיה הגדולה. </w:t>
      </w:r>
    </w:p>
    <w:p w14:paraId="7C29C7A5" w14:textId="77777777" w:rsidR="006D027D" w:rsidRDefault="006D027D" w:rsidP="00B9517E">
      <w:pPr>
        <w:rPr>
          <w:rtl/>
        </w:rPr>
      </w:pPr>
    </w:p>
    <w:p w14:paraId="171F3915" w14:textId="77777777" w:rsidR="00143C16" w:rsidRDefault="00143C16" w:rsidP="00143C16">
      <w:pPr>
        <w:pStyle w:val="a4"/>
        <w:keepNext/>
        <w:rPr>
          <w:rtl/>
        </w:rPr>
      </w:pPr>
      <w:bookmarkStart w:id="623" w:name="ET_speaker_6156_48"/>
      <w:r w:rsidRPr="00EC4D2C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C4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14:paraId="3B03AD61" w14:textId="77777777" w:rsidR="00143C16" w:rsidRDefault="00143C16" w:rsidP="00B9517E">
      <w:pPr>
        <w:rPr>
          <w:rtl/>
        </w:rPr>
      </w:pPr>
    </w:p>
    <w:p w14:paraId="720F1DBD" w14:textId="1CDCFE29" w:rsidR="00143C16" w:rsidRDefault="00143C16" w:rsidP="00B9517E">
      <w:pPr>
        <w:rPr>
          <w:rtl/>
        </w:rPr>
      </w:pPr>
      <w:r>
        <w:rPr>
          <w:rFonts w:hint="cs"/>
          <w:rtl/>
        </w:rPr>
        <w:t xml:space="preserve">לאיזו </w:t>
      </w:r>
      <w:r>
        <w:rPr>
          <w:rtl/>
        </w:rPr>
        <w:t xml:space="preserve">ליטיגציה </w:t>
      </w:r>
      <w:r w:rsidR="0058485E">
        <w:rPr>
          <w:rtl/>
        </w:rPr>
        <w:t>הם יגיעו</w:t>
      </w:r>
      <w:r>
        <w:rPr>
          <w:rFonts w:hint="cs"/>
          <w:rtl/>
        </w:rPr>
        <w:t>?</w:t>
      </w:r>
      <w:r w:rsidR="0058485E">
        <w:rPr>
          <w:rtl/>
        </w:rPr>
        <w:t xml:space="preserve"> </w:t>
      </w:r>
      <w:r>
        <w:rPr>
          <w:rFonts w:hint="cs"/>
          <w:rtl/>
        </w:rPr>
        <w:t>די.</w:t>
      </w:r>
    </w:p>
    <w:p w14:paraId="7566F63C" w14:textId="77777777" w:rsidR="00143C16" w:rsidRDefault="00143C16" w:rsidP="00B9517E">
      <w:pPr>
        <w:rPr>
          <w:rtl/>
        </w:rPr>
      </w:pPr>
      <w:bookmarkStart w:id="624" w:name="_ETM_Q1_2506727"/>
      <w:bookmarkEnd w:id="624"/>
    </w:p>
    <w:p w14:paraId="30877932" w14:textId="77777777" w:rsidR="009A28D9" w:rsidRDefault="009A28D9" w:rsidP="009A28D9">
      <w:pPr>
        <w:pStyle w:val="af9"/>
        <w:keepNext/>
        <w:rPr>
          <w:rtl/>
        </w:rPr>
      </w:pPr>
      <w:r w:rsidRPr="00EC4D2C">
        <w:rPr>
          <w:rStyle w:val="TagStyle"/>
          <w:rtl/>
        </w:rPr>
        <w:t xml:space="preserve">&lt;&lt; אורח &gt;&gt; </w:t>
      </w:r>
      <w:r>
        <w:rPr>
          <w:rtl/>
        </w:rPr>
        <w:t>חנית אברהם בכר:</w:t>
      </w:r>
      <w:r w:rsidRPr="00EC4D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EC90310" w14:textId="77777777" w:rsidR="009A28D9" w:rsidRDefault="009A28D9" w:rsidP="00B9517E">
      <w:pPr>
        <w:rPr>
          <w:rtl/>
        </w:rPr>
      </w:pPr>
    </w:p>
    <w:p w14:paraId="59769097" w14:textId="6AD81424" w:rsidR="009A28D9" w:rsidRDefault="009A28D9" w:rsidP="00B9517E">
      <w:pPr>
        <w:rPr>
          <w:rtl/>
        </w:rPr>
      </w:pPr>
      <w:r>
        <w:rPr>
          <w:rFonts w:hint="cs"/>
          <w:rtl/>
        </w:rPr>
        <w:t>רגע, משפט אחרון.</w:t>
      </w:r>
    </w:p>
    <w:p w14:paraId="7D8436B3" w14:textId="77777777" w:rsidR="009A28D9" w:rsidRDefault="009A28D9" w:rsidP="00B9517E">
      <w:pPr>
        <w:rPr>
          <w:rtl/>
        </w:rPr>
      </w:pPr>
    </w:p>
    <w:p w14:paraId="14B8BE63" w14:textId="57ED7FAC" w:rsidR="00143C16" w:rsidRDefault="00143C16" w:rsidP="00143C16">
      <w:pPr>
        <w:pStyle w:val="af6"/>
        <w:keepNext/>
        <w:rPr>
          <w:rtl/>
        </w:rPr>
      </w:pPr>
      <w:bookmarkStart w:id="625" w:name="ET_yor_6157_130"/>
      <w:r w:rsidRPr="00143C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3C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14:paraId="4980EA5C" w14:textId="77777777" w:rsidR="00143C16" w:rsidRPr="00143C16" w:rsidRDefault="00143C16" w:rsidP="00143C16">
      <w:pPr>
        <w:ind w:firstLine="0"/>
        <w:rPr>
          <w:rtl/>
        </w:rPr>
      </w:pPr>
      <w:bookmarkStart w:id="626" w:name="_ETM_Q1_2516338"/>
      <w:bookmarkEnd w:id="626"/>
    </w:p>
    <w:p w14:paraId="228157BA" w14:textId="77777777" w:rsidR="00143C16" w:rsidRDefault="0058485E" w:rsidP="00B9517E">
      <w:pPr>
        <w:rPr>
          <w:rtl/>
        </w:rPr>
      </w:pPr>
      <w:bookmarkStart w:id="627" w:name="_ETM_Q1_2507170"/>
      <w:bookmarkStart w:id="628" w:name="_ETM_Q1_2507294"/>
      <w:bookmarkStart w:id="629" w:name="_ETM_Q1_2507340"/>
      <w:bookmarkEnd w:id="627"/>
      <w:bookmarkEnd w:id="628"/>
      <w:bookmarkEnd w:id="629"/>
      <w:r>
        <w:rPr>
          <w:rtl/>
        </w:rPr>
        <w:t xml:space="preserve">אני לא מצליח להבין למה זה בבית משפט. </w:t>
      </w:r>
    </w:p>
    <w:p w14:paraId="7D1E4BC0" w14:textId="77777777" w:rsidR="00143C16" w:rsidRDefault="00143C16" w:rsidP="00B9517E">
      <w:pPr>
        <w:rPr>
          <w:rtl/>
        </w:rPr>
      </w:pPr>
    </w:p>
    <w:p w14:paraId="4670A181" w14:textId="77777777" w:rsidR="00143C16" w:rsidRDefault="00143C16" w:rsidP="00143C16">
      <w:pPr>
        <w:pStyle w:val="a4"/>
        <w:keepNext/>
        <w:rPr>
          <w:rtl/>
        </w:rPr>
      </w:pPr>
      <w:r w:rsidRPr="00EC4D2C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C4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398A03" w14:textId="77777777" w:rsidR="00143C16" w:rsidRDefault="00143C16" w:rsidP="00B9517E">
      <w:pPr>
        <w:rPr>
          <w:rtl/>
        </w:rPr>
      </w:pPr>
    </w:p>
    <w:p w14:paraId="7A9AF900" w14:textId="77777777" w:rsidR="00143C16" w:rsidRDefault="00143C16" w:rsidP="00B9517E">
      <w:pPr>
        <w:rPr>
          <w:rtl/>
        </w:rPr>
      </w:pPr>
      <w:bookmarkStart w:id="630" w:name="_ETM_Q1_2511815"/>
      <w:bookmarkStart w:id="631" w:name="_ETM_Q1_2511997"/>
      <w:bookmarkEnd w:id="630"/>
      <w:bookmarkEnd w:id="631"/>
      <w:r>
        <w:rPr>
          <w:rFonts w:hint="cs"/>
          <w:rtl/>
        </w:rPr>
        <w:t xml:space="preserve">סליחה, אבל </w:t>
      </w:r>
      <w:r w:rsidR="0058485E">
        <w:rPr>
          <w:rtl/>
        </w:rPr>
        <w:t>זה דיון</w:t>
      </w:r>
      <w:r>
        <w:rPr>
          <w:rFonts w:hint="cs"/>
          <w:rtl/>
        </w:rPr>
        <w:t xml:space="preserve"> ש - - -</w:t>
      </w:r>
      <w:r w:rsidR="0058485E">
        <w:rPr>
          <w:rtl/>
        </w:rPr>
        <w:t xml:space="preserve"> </w:t>
      </w:r>
    </w:p>
    <w:p w14:paraId="4F6A5391" w14:textId="77777777" w:rsidR="00143C16" w:rsidRDefault="00143C16" w:rsidP="00B9517E">
      <w:pPr>
        <w:rPr>
          <w:rtl/>
        </w:rPr>
      </w:pPr>
    </w:p>
    <w:p w14:paraId="62530721" w14:textId="7A10D6DE" w:rsidR="00143C16" w:rsidRDefault="00143C16" w:rsidP="00143C16">
      <w:pPr>
        <w:pStyle w:val="af6"/>
        <w:keepNext/>
        <w:rPr>
          <w:rtl/>
        </w:rPr>
      </w:pPr>
      <w:bookmarkStart w:id="632" w:name="ET_yor_6157_131"/>
      <w:r w:rsidRPr="00143C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3C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14:paraId="4E1529B2" w14:textId="77777777" w:rsidR="00143C16" w:rsidRDefault="00143C16" w:rsidP="00143C16">
      <w:pPr>
        <w:pStyle w:val="KeepWithNext"/>
        <w:rPr>
          <w:rtl/>
        </w:rPr>
      </w:pPr>
    </w:p>
    <w:p w14:paraId="1B9B8190" w14:textId="77777777" w:rsidR="009A28D9" w:rsidRDefault="0058485E" w:rsidP="00B9517E">
      <w:pPr>
        <w:rPr>
          <w:rtl/>
        </w:rPr>
      </w:pPr>
      <w:r>
        <w:rPr>
          <w:rtl/>
        </w:rPr>
        <w:t>לא</w:t>
      </w:r>
      <w:r w:rsidR="009A28D9">
        <w:rPr>
          <w:rFonts w:hint="cs"/>
          <w:rtl/>
        </w:rPr>
        <w:t>,</w:t>
      </w:r>
      <w:r>
        <w:rPr>
          <w:rtl/>
        </w:rPr>
        <w:t xml:space="preserve"> זה אותו דיון</w:t>
      </w:r>
      <w:r w:rsidR="009A28D9">
        <w:rPr>
          <w:rFonts w:hint="cs"/>
          <w:rtl/>
        </w:rPr>
        <w:t>,</w:t>
      </w:r>
      <w:r>
        <w:rPr>
          <w:rtl/>
        </w:rPr>
        <w:t xml:space="preserve"> אי</w:t>
      </w:r>
      <w:r w:rsidR="009A28D9">
        <w:rPr>
          <w:rFonts w:hint="cs"/>
          <w:rtl/>
        </w:rPr>
        <w:t>-</w:t>
      </w:r>
      <w:r>
        <w:rPr>
          <w:rtl/>
        </w:rPr>
        <w:t xml:space="preserve">אפשר להתחיל את הדיון </w:t>
      </w:r>
      <w:r w:rsidR="009A28D9">
        <w:rPr>
          <w:rFonts w:hint="cs"/>
          <w:rtl/>
        </w:rPr>
        <w:t>מה</w:t>
      </w:r>
      <w:r>
        <w:rPr>
          <w:rtl/>
        </w:rPr>
        <w:t xml:space="preserve">אמצע. </w:t>
      </w:r>
    </w:p>
    <w:p w14:paraId="471C6F74" w14:textId="77777777" w:rsidR="009A28D9" w:rsidRDefault="009A28D9" w:rsidP="00B9517E">
      <w:pPr>
        <w:rPr>
          <w:rtl/>
        </w:rPr>
      </w:pPr>
    </w:p>
    <w:p w14:paraId="45CC0A0D" w14:textId="77777777" w:rsidR="009A28D9" w:rsidRDefault="009A28D9" w:rsidP="009A28D9">
      <w:pPr>
        <w:pStyle w:val="a4"/>
        <w:keepNext/>
        <w:rPr>
          <w:rtl/>
        </w:rPr>
      </w:pPr>
      <w:bookmarkStart w:id="633" w:name="_ETM_Q1_2513676"/>
      <w:bookmarkEnd w:id="633"/>
      <w:r w:rsidRPr="00EC4D2C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C4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1B22BB" w14:textId="77777777" w:rsidR="009A28D9" w:rsidRDefault="009A28D9" w:rsidP="00B9517E">
      <w:pPr>
        <w:rPr>
          <w:rtl/>
        </w:rPr>
      </w:pPr>
      <w:bookmarkStart w:id="634" w:name="_ETM_Q1_2514093"/>
      <w:bookmarkEnd w:id="634"/>
    </w:p>
    <w:p w14:paraId="3582F62F" w14:textId="19FD25AC" w:rsidR="0006687C" w:rsidRDefault="0006687C" w:rsidP="00B9517E">
      <w:pPr>
        <w:rPr>
          <w:rtl/>
        </w:rPr>
      </w:pPr>
      <w:r>
        <w:rPr>
          <w:rtl/>
        </w:rPr>
        <w:t>שמחה</w:t>
      </w:r>
      <w:r>
        <w:rPr>
          <w:rFonts w:hint="cs"/>
          <w:rtl/>
        </w:rPr>
        <w:t xml:space="preserve">, ברגע שזה </w:t>
      </w:r>
      <w:r w:rsidR="0058485E">
        <w:rPr>
          <w:rtl/>
        </w:rPr>
        <w:t xml:space="preserve">שנכנס </w:t>
      </w:r>
      <w:r>
        <w:rPr>
          <w:rFonts w:hint="cs"/>
          <w:rtl/>
        </w:rPr>
        <w:t>- - -</w:t>
      </w:r>
    </w:p>
    <w:p w14:paraId="1434DC8D" w14:textId="77777777" w:rsidR="0006687C" w:rsidRDefault="0006687C" w:rsidP="00B9517E">
      <w:pPr>
        <w:rPr>
          <w:rtl/>
        </w:rPr>
      </w:pPr>
    </w:p>
    <w:p w14:paraId="533180F2" w14:textId="2D2C94D7" w:rsidR="0006687C" w:rsidRPr="0006687C" w:rsidRDefault="0006687C" w:rsidP="0006687C">
      <w:pPr>
        <w:pStyle w:val="af6"/>
        <w:keepNext/>
        <w:rPr>
          <w:rtl/>
        </w:rPr>
      </w:pPr>
      <w:bookmarkStart w:id="635" w:name="ET_yor_6157_132"/>
      <w:r w:rsidRPr="000668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68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14:paraId="21DE2640" w14:textId="77777777" w:rsidR="0006687C" w:rsidRDefault="0006687C" w:rsidP="00B9517E">
      <w:pPr>
        <w:rPr>
          <w:rtl/>
        </w:rPr>
      </w:pPr>
    </w:p>
    <w:p w14:paraId="2C7027C2" w14:textId="02733205" w:rsidR="006B16EF" w:rsidRPr="006B16EF" w:rsidRDefault="0058485E" w:rsidP="006B16EF">
      <w:pPr>
        <w:rPr>
          <w:rFonts w:ascii="David" w:hAnsi="David"/>
          <w:rtl/>
        </w:rPr>
      </w:pPr>
      <w:r w:rsidRPr="006B16EF">
        <w:rPr>
          <w:rFonts w:ascii="David" w:hAnsi="David"/>
          <w:rtl/>
        </w:rPr>
        <w:t xml:space="preserve">תקשיב, יש דבר אחד שאני מסכים עם שופטי בית המשפט העליון. יש דבר כזה שנקרא </w:t>
      </w:r>
      <w:r w:rsidR="0006687C" w:rsidRPr="006B16EF">
        <w:rPr>
          <w:rFonts w:ascii="David" w:hAnsi="David"/>
        </w:rPr>
        <w:t>DNA</w:t>
      </w:r>
      <w:r w:rsidR="0006687C" w:rsidRPr="006B16EF">
        <w:rPr>
          <w:rFonts w:ascii="David" w:hAnsi="David"/>
          <w:rtl/>
        </w:rPr>
        <w:t xml:space="preserve"> </w:t>
      </w:r>
      <w:r w:rsidRPr="006B16EF">
        <w:rPr>
          <w:rFonts w:ascii="David" w:hAnsi="David"/>
          <w:rtl/>
        </w:rPr>
        <w:t>שיפוטי. ברוך השם</w:t>
      </w:r>
      <w:r w:rsidR="0006687C" w:rsidRPr="006B16EF">
        <w:rPr>
          <w:rFonts w:ascii="David" w:hAnsi="David"/>
          <w:rtl/>
        </w:rPr>
        <w:t>,</w:t>
      </w:r>
      <w:r w:rsidRPr="006B16EF">
        <w:rPr>
          <w:rFonts w:ascii="David" w:hAnsi="David"/>
          <w:rtl/>
        </w:rPr>
        <w:t xml:space="preserve"> </w:t>
      </w:r>
      <w:r w:rsidR="0006687C" w:rsidRPr="006B16EF">
        <w:rPr>
          <w:rFonts w:ascii="David" w:hAnsi="David"/>
          <w:rtl/>
        </w:rPr>
        <w:t>שלושתנו</w:t>
      </w:r>
      <w:r w:rsidRPr="006B16EF">
        <w:rPr>
          <w:rFonts w:ascii="David" w:hAnsi="David"/>
          <w:rtl/>
        </w:rPr>
        <w:t xml:space="preserve"> יושבים פה</w:t>
      </w:r>
      <w:r w:rsidR="0006687C" w:rsidRPr="006B16EF">
        <w:rPr>
          <w:rFonts w:ascii="David" w:hAnsi="David"/>
          <w:rtl/>
        </w:rPr>
        <w:t>,</w:t>
      </w:r>
      <w:r w:rsidRPr="006B16EF">
        <w:rPr>
          <w:rFonts w:ascii="David" w:hAnsi="David"/>
          <w:rtl/>
        </w:rPr>
        <w:t xml:space="preserve"> יש לנו </w:t>
      </w:r>
      <w:r w:rsidR="0006687C" w:rsidRPr="006B16EF">
        <w:rPr>
          <w:rFonts w:ascii="David" w:hAnsi="David"/>
        </w:rPr>
        <w:t>DNA</w:t>
      </w:r>
      <w:r w:rsidR="0006687C" w:rsidRPr="006B16EF">
        <w:rPr>
          <w:rFonts w:ascii="David" w:hAnsi="David"/>
          <w:rtl/>
        </w:rPr>
        <w:t xml:space="preserve"> </w:t>
      </w:r>
      <w:r w:rsidRPr="006B16EF">
        <w:rPr>
          <w:rFonts w:ascii="David" w:hAnsi="David"/>
          <w:rtl/>
        </w:rPr>
        <w:t>של</w:t>
      </w:r>
      <w:bookmarkStart w:id="636" w:name="_ETM_Q1_2537326"/>
      <w:bookmarkStart w:id="637" w:name="_ETM_Q1_2537627"/>
      <w:bookmarkEnd w:id="636"/>
      <w:bookmarkEnd w:id="637"/>
      <w:r w:rsidR="0006687C" w:rsidRPr="006B16EF">
        <w:rPr>
          <w:rFonts w:ascii="David" w:hAnsi="David"/>
          <w:rtl/>
        </w:rPr>
        <w:t xml:space="preserve"> חה"כים, אם יורשה לי </w:t>
      </w:r>
      <w:bookmarkStart w:id="638" w:name="_ETM_Q1_2539486"/>
      <w:bookmarkStart w:id="639" w:name="_ETM_Q1_2539854"/>
      <w:bookmarkStart w:id="640" w:name="_ETM_Q1_2539923"/>
      <w:bookmarkStart w:id="641" w:name="_ETM_Q1_2540067"/>
      <w:bookmarkEnd w:id="638"/>
      <w:bookmarkEnd w:id="639"/>
      <w:bookmarkEnd w:id="640"/>
      <w:bookmarkEnd w:id="641"/>
      <w:r w:rsidRPr="006B16EF">
        <w:rPr>
          <w:rFonts w:ascii="David" w:hAnsi="David"/>
          <w:rtl/>
        </w:rPr>
        <w:t>להחמיא לכם</w:t>
      </w:r>
      <w:r w:rsidR="00462A65">
        <w:rPr>
          <w:rFonts w:ascii="David" w:hAnsi="David" w:hint="cs"/>
          <w:rtl/>
        </w:rPr>
        <w:t>,</w:t>
      </w:r>
      <w:r w:rsidRPr="006B16EF">
        <w:rPr>
          <w:rFonts w:ascii="David" w:hAnsi="David"/>
          <w:rtl/>
        </w:rPr>
        <w:t xml:space="preserve"> ח</w:t>
      </w:r>
      <w:r w:rsidR="0006687C" w:rsidRPr="006B16EF">
        <w:rPr>
          <w:rFonts w:ascii="David" w:hAnsi="David"/>
          <w:rtl/>
        </w:rPr>
        <w:t>ה</w:t>
      </w:r>
      <w:r w:rsidRPr="006B16EF">
        <w:rPr>
          <w:rFonts w:ascii="David" w:hAnsi="David"/>
          <w:rtl/>
        </w:rPr>
        <w:t xml:space="preserve">"כים </w:t>
      </w:r>
      <w:r w:rsidR="0006687C" w:rsidRPr="006B16EF">
        <w:rPr>
          <w:rFonts w:ascii="David" w:hAnsi="David"/>
          <w:rtl/>
        </w:rPr>
        <w:t xml:space="preserve">טובים </w:t>
      </w:r>
      <w:r w:rsidRPr="006B16EF">
        <w:rPr>
          <w:rFonts w:ascii="David" w:hAnsi="David"/>
          <w:rtl/>
        </w:rPr>
        <w:t>שמסתכלים על חוק וחו</w:t>
      </w:r>
      <w:r w:rsidR="0006687C" w:rsidRPr="006B16EF">
        <w:rPr>
          <w:rFonts w:ascii="David" w:hAnsi="David"/>
          <w:rtl/>
        </w:rPr>
        <w:t>פ</w:t>
      </w:r>
      <w:r w:rsidRPr="006B16EF">
        <w:rPr>
          <w:rFonts w:ascii="David" w:hAnsi="David"/>
          <w:rtl/>
        </w:rPr>
        <w:t>רים בו</w:t>
      </w:r>
      <w:r w:rsidR="0006687C" w:rsidRPr="006B16EF">
        <w:rPr>
          <w:rFonts w:ascii="David" w:hAnsi="David"/>
          <w:rtl/>
        </w:rPr>
        <w:t xml:space="preserve">, </w:t>
      </w:r>
      <w:r w:rsidRPr="006B16EF">
        <w:rPr>
          <w:rFonts w:ascii="David" w:hAnsi="David"/>
          <w:rtl/>
        </w:rPr>
        <w:t>מנסים להבין מה לא בסדר</w:t>
      </w:r>
      <w:r w:rsidR="0006687C" w:rsidRPr="006B16EF">
        <w:rPr>
          <w:rFonts w:ascii="David" w:hAnsi="David"/>
          <w:rtl/>
        </w:rPr>
        <w:t xml:space="preserve">, </w:t>
      </w:r>
      <w:r w:rsidRPr="006B16EF">
        <w:rPr>
          <w:rFonts w:ascii="David" w:hAnsi="David"/>
          <w:rtl/>
        </w:rPr>
        <w:t>עושים את עבודת הפיקוח על הרשות המבצעת כמו שצריך</w:t>
      </w:r>
      <w:r w:rsidR="0006687C" w:rsidRPr="006B16EF">
        <w:rPr>
          <w:rFonts w:ascii="David" w:hAnsi="David"/>
          <w:rtl/>
        </w:rPr>
        <w:t xml:space="preserve"> –</w:t>
      </w:r>
      <w:r w:rsidRPr="006B16EF">
        <w:rPr>
          <w:rFonts w:ascii="David" w:hAnsi="David"/>
          <w:rtl/>
        </w:rPr>
        <w:t xml:space="preserve"> כי זה </w:t>
      </w:r>
      <w:r w:rsidR="0006687C" w:rsidRPr="006B16EF">
        <w:rPr>
          <w:rFonts w:ascii="David" w:hAnsi="David"/>
          <w:rtl/>
        </w:rPr>
        <w:t>ה-</w:t>
      </w:r>
      <w:r w:rsidR="0006687C" w:rsidRPr="006B16EF">
        <w:rPr>
          <w:rFonts w:ascii="David" w:hAnsi="David"/>
        </w:rPr>
        <w:t xml:space="preserve"> DNA</w:t>
      </w:r>
      <w:r w:rsidR="0006687C" w:rsidRPr="006B16EF">
        <w:rPr>
          <w:rFonts w:ascii="David" w:hAnsi="David"/>
          <w:rtl/>
        </w:rPr>
        <w:t>שלנו.</w:t>
      </w:r>
      <w:r w:rsidR="006B16EF" w:rsidRPr="006B16EF">
        <w:rPr>
          <w:rFonts w:ascii="David" w:hAnsi="David"/>
          <w:rtl/>
        </w:rPr>
        <w:t xml:space="preserve"> אנחנו מפרקים </w:t>
      </w:r>
      <w:r w:rsidRPr="006B16EF">
        <w:rPr>
          <w:rFonts w:ascii="David" w:hAnsi="David"/>
          <w:rtl/>
        </w:rPr>
        <w:t xml:space="preserve">כל חוק שמגיע אלינו, לא משנה במה הוא עוסק. </w:t>
      </w:r>
    </w:p>
    <w:p w14:paraId="77AEE436" w14:textId="77777777" w:rsidR="006B16EF" w:rsidRDefault="006B16EF" w:rsidP="006B16EF">
      <w:pPr>
        <w:rPr>
          <w:rtl/>
        </w:rPr>
      </w:pPr>
    </w:p>
    <w:p w14:paraId="1FED2C57" w14:textId="77777777" w:rsidR="00C96168" w:rsidRDefault="0058485E" w:rsidP="006B16EF">
      <w:pPr>
        <w:rPr>
          <w:rtl/>
        </w:rPr>
      </w:pPr>
      <w:r>
        <w:rPr>
          <w:rtl/>
        </w:rPr>
        <w:t>שופטים</w:t>
      </w:r>
      <w:r w:rsidR="006B16EF">
        <w:rPr>
          <w:rFonts w:hint="cs"/>
          <w:rtl/>
        </w:rPr>
        <w:t xml:space="preserve"> – </w:t>
      </w:r>
      <w:r>
        <w:rPr>
          <w:rtl/>
        </w:rPr>
        <w:t xml:space="preserve">שיקול דעת זה </w:t>
      </w:r>
      <w:r w:rsidR="006B16EF" w:rsidRPr="006B16EF">
        <w:rPr>
          <w:rFonts w:ascii="David" w:hAnsi="David"/>
          <w:rtl/>
        </w:rPr>
        <w:t>ה-</w:t>
      </w:r>
      <w:r w:rsidR="006B16EF" w:rsidRPr="006B16EF">
        <w:rPr>
          <w:rFonts w:ascii="David" w:hAnsi="David"/>
        </w:rPr>
        <w:t xml:space="preserve"> DNA</w:t>
      </w:r>
      <w:r w:rsidR="006B16EF" w:rsidRPr="006B16EF">
        <w:rPr>
          <w:rFonts w:ascii="David" w:hAnsi="David"/>
          <w:rtl/>
        </w:rPr>
        <w:t>של</w:t>
      </w:r>
      <w:r w:rsidR="006B16EF">
        <w:rPr>
          <w:rFonts w:ascii="David" w:hAnsi="David" w:hint="cs"/>
          <w:rtl/>
        </w:rPr>
        <w:t>הם</w:t>
      </w:r>
      <w:r>
        <w:rPr>
          <w:rtl/>
        </w:rPr>
        <w:t xml:space="preserve">. הם מסתכלים על זה </w:t>
      </w:r>
      <w:r w:rsidR="006B16EF">
        <w:rPr>
          <w:rFonts w:hint="cs"/>
          <w:rtl/>
        </w:rPr>
        <w:t>ו</w:t>
      </w:r>
      <w:r>
        <w:rPr>
          <w:rtl/>
        </w:rPr>
        <w:t xml:space="preserve">אומרים </w:t>
      </w:r>
      <w:r w:rsidR="006B16EF">
        <w:rPr>
          <w:rFonts w:hint="cs"/>
          <w:rtl/>
        </w:rPr>
        <w:t>ש</w:t>
      </w:r>
      <w:r>
        <w:rPr>
          <w:rtl/>
        </w:rPr>
        <w:t>אולי אפשר</w:t>
      </w:r>
      <w:r w:rsidR="006B16EF">
        <w:rPr>
          <w:rFonts w:hint="cs"/>
          <w:rtl/>
        </w:rPr>
        <w:t xml:space="preserve"> פחות</w:t>
      </w:r>
      <w:r>
        <w:rPr>
          <w:rtl/>
        </w:rPr>
        <w:t xml:space="preserve"> </w:t>
      </w:r>
      <w:r w:rsidR="006B16EF">
        <w:rPr>
          <w:rFonts w:hint="cs"/>
          <w:rtl/>
        </w:rPr>
        <w:t xml:space="preserve">או </w:t>
      </w:r>
      <w:r>
        <w:rPr>
          <w:rtl/>
        </w:rPr>
        <w:t>אולי אפשר לצמצם</w:t>
      </w:r>
      <w:r w:rsidR="006B16EF">
        <w:rPr>
          <w:rFonts w:hint="cs"/>
          <w:rtl/>
        </w:rPr>
        <w:t>,</w:t>
      </w:r>
      <w:r>
        <w:rPr>
          <w:rtl/>
        </w:rPr>
        <w:t xml:space="preserve"> אולי פה, אולי שם</w:t>
      </w:r>
      <w:r w:rsidR="006B16EF">
        <w:rPr>
          <w:rFonts w:hint="cs"/>
          <w:rtl/>
        </w:rPr>
        <w:t>.</w:t>
      </w:r>
      <w:r>
        <w:rPr>
          <w:rtl/>
        </w:rPr>
        <w:t xml:space="preserve"> ככה הם חושבים</w:t>
      </w:r>
      <w:r w:rsidR="00C96168">
        <w:rPr>
          <w:rFonts w:hint="cs"/>
          <w:rtl/>
        </w:rPr>
        <w:t>,</w:t>
      </w:r>
      <w:r>
        <w:rPr>
          <w:rtl/>
        </w:rPr>
        <w:t xml:space="preserve"> ככה </w:t>
      </w:r>
      <w:r w:rsidR="00C96168">
        <w:rPr>
          <w:rtl/>
        </w:rPr>
        <w:t xml:space="preserve">הם </w:t>
      </w:r>
      <w:r w:rsidR="006B16EF">
        <w:rPr>
          <w:rFonts w:hint="cs"/>
          <w:rtl/>
        </w:rPr>
        <w:t>מותנים</w:t>
      </w:r>
      <w:r>
        <w:rPr>
          <w:rtl/>
        </w:rPr>
        <w:t xml:space="preserve"> לחשוב</w:t>
      </w:r>
      <w:r w:rsidR="00C96168">
        <w:rPr>
          <w:rFonts w:hint="cs"/>
          <w:rtl/>
        </w:rPr>
        <w:t>,</w:t>
      </w:r>
      <w:r>
        <w:rPr>
          <w:rtl/>
        </w:rPr>
        <w:t xml:space="preserve"> ככה הם רגילים לחשוב</w:t>
      </w:r>
      <w:r w:rsidR="00C96168">
        <w:rPr>
          <w:rFonts w:hint="cs"/>
          <w:rtl/>
        </w:rPr>
        <w:t>,</w:t>
      </w:r>
      <w:r>
        <w:rPr>
          <w:rtl/>
        </w:rPr>
        <w:t xml:space="preserve"> ככה חינכו אותם</w:t>
      </w:r>
      <w:r w:rsidR="00C96168">
        <w:rPr>
          <w:rFonts w:hint="cs"/>
          <w:rtl/>
        </w:rPr>
        <w:t>.</w:t>
      </w:r>
      <w:r>
        <w:rPr>
          <w:rtl/>
        </w:rPr>
        <w:t xml:space="preserve"> וכשהם שומרים על זכויותיהם של אזרחי מדינת ישראל</w:t>
      </w:r>
      <w:r w:rsidR="00C96168">
        <w:rPr>
          <w:rFonts w:hint="cs"/>
          <w:rtl/>
        </w:rPr>
        <w:t xml:space="preserve"> –</w:t>
      </w:r>
      <w:r>
        <w:rPr>
          <w:rtl/>
        </w:rPr>
        <w:t xml:space="preserve"> ככה אני גם רוצה אות</w:t>
      </w:r>
      <w:r w:rsidR="00C96168">
        <w:rPr>
          <w:rFonts w:hint="cs"/>
          <w:rtl/>
        </w:rPr>
        <w:t>ם</w:t>
      </w:r>
      <w:r>
        <w:rPr>
          <w:rtl/>
        </w:rPr>
        <w:t xml:space="preserve">. </w:t>
      </w:r>
      <w:bookmarkStart w:id="642" w:name="_ETM_Q1_2562856"/>
      <w:bookmarkEnd w:id="642"/>
    </w:p>
    <w:p w14:paraId="44E04427" w14:textId="77777777" w:rsidR="00C96168" w:rsidRDefault="00C96168" w:rsidP="006B16EF">
      <w:pPr>
        <w:rPr>
          <w:rtl/>
        </w:rPr>
      </w:pPr>
    </w:p>
    <w:p w14:paraId="08B9F211" w14:textId="2BA222DB" w:rsidR="00215882" w:rsidRDefault="0058485E" w:rsidP="00215882">
      <w:pPr>
        <w:rPr>
          <w:rtl/>
        </w:rPr>
      </w:pPr>
      <w:bookmarkStart w:id="643" w:name="_ETM_Q1_2563334"/>
      <w:bookmarkStart w:id="644" w:name="_ETM_Q1_2563376"/>
      <w:bookmarkStart w:id="645" w:name="_ETM_Q1_2563451"/>
      <w:bookmarkEnd w:id="643"/>
      <w:bookmarkEnd w:id="644"/>
      <w:bookmarkEnd w:id="645"/>
      <w:r>
        <w:rPr>
          <w:rtl/>
        </w:rPr>
        <w:t xml:space="preserve">אני לא חושב שהם רלוונטיים לאירוע של מי </w:t>
      </w:r>
      <w:r w:rsidR="00C96168">
        <w:rPr>
          <w:rFonts w:hint="cs"/>
          <w:rtl/>
        </w:rPr>
        <w:t>שנעצר</w:t>
      </w:r>
      <w:r>
        <w:rPr>
          <w:rtl/>
        </w:rPr>
        <w:t xml:space="preserve"> בעזה</w:t>
      </w:r>
      <w:r w:rsidR="00AE72A2">
        <w:rPr>
          <w:rFonts w:hint="cs"/>
          <w:rtl/>
        </w:rPr>
        <w:t>,</w:t>
      </w:r>
      <w:r>
        <w:rPr>
          <w:rtl/>
        </w:rPr>
        <w:t xml:space="preserve"> בכלל</w:t>
      </w:r>
      <w:r w:rsidR="00C96168">
        <w:rPr>
          <w:rFonts w:hint="cs"/>
          <w:rtl/>
        </w:rPr>
        <w:t>.</w:t>
      </w:r>
      <w:r>
        <w:rPr>
          <w:rtl/>
        </w:rPr>
        <w:t xml:space="preserve"> הם לא רלוונטיים לאירוע</w:t>
      </w:r>
      <w:r w:rsidR="00215882">
        <w:rPr>
          <w:rFonts w:hint="cs"/>
          <w:rtl/>
        </w:rPr>
        <w:t>,</w:t>
      </w:r>
      <w:r>
        <w:rPr>
          <w:rtl/>
        </w:rPr>
        <w:t xml:space="preserve"> תעבירו את כולם </w:t>
      </w:r>
      <w:proofErr w:type="spellStart"/>
      <w:r w:rsidR="00215882">
        <w:rPr>
          <w:rFonts w:hint="cs"/>
          <w:rtl/>
        </w:rPr>
        <w:t>ללב"חים</w:t>
      </w:r>
      <w:bookmarkStart w:id="646" w:name="_ETM_Q1_2570860"/>
      <w:bookmarkStart w:id="647" w:name="_ETM_Q1_2571197"/>
      <w:bookmarkEnd w:id="646"/>
      <w:bookmarkEnd w:id="647"/>
      <w:proofErr w:type="spellEnd"/>
      <w:r>
        <w:rPr>
          <w:rtl/>
        </w:rPr>
        <w:t>. אני לא מבין למה אתם עושים את זה. אתם מכריחים אותנו לעשות</w:t>
      </w:r>
      <w:r w:rsidR="00215882">
        <w:rPr>
          <w:rFonts w:hint="cs"/>
          <w:rtl/>
        </w:rPr>
        <w:t>,</w:t>
      </w:r>
      <w:r>
        <w:rPr>
          <w:rtl/>
        </w:rPr>
        <w:t xml:space="preserve"> סליחה על הביטוי</w:t>
      </w:r>
      <w:r w:rsidR="00215882">
        <w:rPr>
          <w:rFonts w:hint="cs"/>
          <w:rtl/>
        </w:rPr>
        <w:t>,</w:t>
      </w:r>
      <w:r>
        <w:rPr>
          <w:rtl/>
        </w:rPr>
        <w:t xml:space="preserve"> מעשה מגונה בחקיקה</w:t>
      </w:r>
      <w:r w:rsidR="00215882">
        <w:rPr>
          <w:rFonts w:hint="cs"/>
          <w:rtl/>
        </w:rPr>
        <w:t>,</w:t>
      </w:r>
      <w:r>
        <w:rPr>
          <w:rtl/>
        </w:rPr>
        <w:t xml:space="preserve"> פשוט לקחת חוק ולעשות לו באמת מעשה נורא ואיום שלא צריך לקרות. </w:t>
      </w:r>
    </w:p>
    <w:p w14:paraId="63061996" w14:textId="77777777" w:rsidR="00215882" w:rsidRDefault="00215882" w:rsidP="00215882">
      <w:pPr>
        <w:rPr>
          <w:rtl/>
        </w:rPr>
      </w:pPr>
    </w:p>
    <w:p w14:paraId="6CB50235" w14:textId="4D958597" w:rsidR="00215882" w:rsidRDefault="0058485E" w:rsidP="00215882">
      <w:pPr>
        <w:rPr>
          <w:rtl/>
        </w:rPr>
      </w:pPr>
      <w:r>
        <w:rPr>
          <w:rtl/>
        </w:rPr>
        <w:t xml:space="preserve">תשימו את כולם </w:t>
      </w:r>
      <w:proofErr w:type="spellStart"/>
      <w:r w:rsidR="00215882">
        <w:rPr>
          <w:rFonts w:hint="cs"/>
          <w:rtl/>
        </w:rPr>
        <w:t>בלב"חים</w:t>
      </w:r>
      <w:proofErr w:type="spellEnd"/>
      <w:r w:rsidR="00215882">
        <w:rPr>
          <w:rFonts w:hint="cs"/>
          <w:rtl/>
        </w:rPr>
        <w:t xml:space="preserve">. תחקרו </w:t>
      </w:r>
      <w:r>
        <w:rPr>
          <w:rtl/>
        </w:rPr>
        <w:t>אותם כמו שצריך</w:t>
      </w:r>
      <w:r w:rsidR="00215882">
        <w:rPr>
          <w:rFonts w:hint="cs"/>
          <w:rtl/>
        </w:rPr>
        <w:t>.</w:t>
      </w:r>
      <w:r>
        <w:rPr>
          <w:rtl/>
        </w:rPr>
        <w:t xml:space="preserve"> יש הוראה מפורשת בחוק </w:t>
      </w:r>
      <w:proofErr w:type="spellStart"/>
      <w:r w:rsidR="00215882">
        <w:rPr>
          <w:rFonts w:hint="cs"/>
          <w:rtl/>
        </w:rPr>
        <w:t>הלב"חים</w:t>
      </w:r>
      <w:proofErr w:type="spellEnd"/>
      <w:r w:rsidR="00215882">
        <w:rPr>
          <w:rFonts w:hint="cs"/>
          <w:rtl/>
        </w:rPr>
        <w:t>,</w:t>
      </w:r>
      <w:r>
        <w:rPr>
          <w:rtl/>
        </w:rPr>
        <w:t xml:space="preserve"> זה לא מונע הליך פלילי. אם אתם רוצים להביא ל</w:t>
      </w:r>
      <w:r w:rsidR="00215882">
        <w:rPr>
          <w:rFonts w:hint="cs"/>
          <w:rtl/>
        </w:rPr>
        <w:t xml:space="preserve">י </w:t>
      </w:r>
      <w:r>
        <w:rPr>
          <w:rtl/>
        </w:rPr>
        <w:t>חקיקה שמבט</w:t>
      </w:r>
      <w:r w:rsidR="00215882">
        <w:rPr>
          <w:rFonts w:hint="cs"/>
          <w:rtl/>
        </w:rPr>
        <w:t>לת</w:t>
      </w:r>
      <w:r>
        <w:rPr>
          <w:rtl/>
        </w:rPr>
        <w:t xml:space="preserve"> </w:t>
      </w:r>
      <w:r w:rsidR="00215882">
        <w:rPr>
          <w:rFonts w:hint="cs"/>
          <w:rtl/>
        </w:rPr>
        <w:t xml:space="preserve">את </w:t>
      </w:r>
      <w:r>
        <w:rPr>
          <w:rtl/>
        </w:rPr>
        <w:t xml:space="preserve">אותה </w:t>
      </w:r>
      <w:r w:rsidR="00215882">
        <w:rPr>
          <w:rFonts w:hint="cs"/>
          <w:rtl/>
        </w:rPr>
        <w:t>פסיקה, אתם מ</w:t>
      </w:r>
      <w:r>
        <w:rPr>
          <w:rtl/>
        </w:rPr>
        <w:t xml:space="preserve">פחדים מדעת המיעוט </w:t>
      </w:r>
      <w:proofErr w:type="spellStart"/>
      <w:r>
        <w:rPr>
          <w:rtl/>
        </w:rPr>
        <w:t>ב</w:t>
      </w:r>
      <w:r w:rsidR="00215882" w:rsidRPr="00215882">
        <w:rPr>
          <w:rtl/>
        </w:rPr>
        <w:t>אנא</w:t>
      </w:r>
      <w:proofErr w:type="spellEnd"/>
      <w:r w:rsidR="00215882" w:rsidRPr="00215882">
        <w:rPr>
          <w:rtl/>
        </w:rPr>
        <w:t xml:space="preserve"> </w:t>
      </w:r>
      <w:proofErr w:type="spellStart"/>
      <w:r w:rsidR="00215882" w:rsidRPr="00215882">
        <w:rPr>
          <w:rtl/>
        </w:rPr>
        <w:t>עארף</w:t>
      </w:r>
      <w:proofErr w:type="spellEnd"/>
      <w:r w:rsidR="00215882">
        <w:rPr>
          <w:rFonts w:hint="cs"/>
          <w:rtl/>
        </w:rPr>
        <w:t xml:space="preserve"> </w:t>
      </w:r>
      <w:r>
        <w:rPr>
          <w:rtl/>
        </w:rPr>
        <w:t>איך קוראים</w:t>
      </w:r>
      <w:r w:rsidR="00215882">
        <w:rPr>
          <w:rFonts w:hint="cs"/>
          <w:rtl/>
        </w:rPr>
        <w:t xml:space="preserve"> לו, או </w:t>
      </w:r>
      <w:r>
        <w:rPr>
          <w:rtl/>
        </w:rPr>
        <w:t>שז</w:t>
      </w:r>
      <w:r w:rsidR="00215882">
        <w:rPr>
          <w:rFonts w:hint="cs"/>
          <w:rtl/>
        </w:rPr>
        <w:t>את</w:t>
      </w:r>
      <w:r>
        <w:rPr>
          <w:rtl/>
        </w:rPr>
        <w:t xml:space="preserve"> דעת</w:t>
      </w:r>
      <w:r w:rsidR="00215882">
        <w:rPr>
          <w:rFonts w:hint="cs"/>
          <w:rtl/>
        </w:rPr>
        <w:t xml:space="preserve"> הרוב,</w:t>
      </w:r>
      <w:r>
        <w:rPr>
          <w:rtl/>
        </w:rPr>
        <w:t xml:space="preserve"> אני לא יודע</w:t>
      </w:r>
      <w:r w:rsidR="00215882">
        <w:rPr>
          <w:rFonts w:hint="cs"/>
          <w:rtl/>
        </w:rPr>
        <w:t>,</w:t>
      </w:r>
      <w:r>
        <w:rPr>
          <w:rtl/>
        </w:rPr>
        <w:t xml:space="preserve"> תביאו </w:t>
      </w:r>
      <w:r w:rsidR="00215882">
        <w:rPr>
          <w:rFonts w:hint="cs"/>
          <w:rtl/>
        </w:rPr>
        <w:t xml:space="preserve">לי </w:t>
      </w:r>
      <w:r>
        <w:rPr>
          <w:rtl/>
        </w:rPr>
        <w:t xml:space="preserve">את החקיקה הזאת </w:t>
      </w:r>
      <w:r w:rsidR="00215882">
        <w:rPr>
          <w:rFonts w:hint="cs"/>
          <w:rtl/>
        </w:rPr>
        <w:t>ואל תשגעו את</w:t>
      </w:r>
      <w:r>
        <w:rPr>
          <w:rtl/>
        </w:rPr>
        <w:t xml:space="preserve"> השכל</w:t>
      </w:r>
      <w:r w:rsidR="00215882">
        <w:rPr>
          <w:rFonts w:hint="cs"/>
          <w:rtl/>
        </w:rPr>
        <w:t xml:space="preserve">, </w:t>
      </w:r>
      <w:r>
        <w:rPr>
          <w:rtl/>
        </w:rPr>
        <w:t>סליחה</w:t>
      </w:r>
      <w:r w:rsidR="00215882">
        <w:rPr>
          <w:rFonts w:hint="cs"/>
          <w:rtl/>
        </w:rPr>
        <w:t>,</w:t>
      </w:r>
      <w:r>
        <w:rPr>
          <w:rtl/>
        </w:rPr>
        <w:t xml:space="preserve"> של השופטים, ותגידו להם </w:t>
      </w:r>
      <w:r w:rsidR="00215882">
        <w:rPr>
          <w:rFonts w:hint="cs"/>
          <w:rtl/>
        </w:rPr>
        <w:t>"</w:t>
      </w:r>
      <w:r>
        <w:rPr>
          <w:rtl/>
        </w:rPr>
        <w:t>יש לכם שיקול דעת</w:t>
      </w:r>
      <w:r w:rsidR="00AE72A2">
        <w:rPr>
          <w:rFonts w:hint="cs"/>
          <w:rtl/>
        </w:rPr>
        <w:t xml:space="preserve"> –</w:t>
      </w:r>
      <w:r>
        <w:rPr>
          <w:rtl/>
        </w:rPr>
        <w:t xml:space="preserve"> אבל אין לכם שיקול דעת</w:t>
      </w:r>
      <w:r w:rsidR="00215882">
        <w:rPr>
          <w:rFonts w:hint="cs"/>
          <w:rtl/>
        </w:rPr>
        <w:t>".</w:t>
      </w:r>
      <w:r>
        <w:rPr>
          <w:rtl/>
        </w:rPr>
        <w:t xml:space="preserve"> </w:t>
      </w:r>
    </w:p>
    <w:p w14:paraId="058636F2" w14:textId="77777777" w:rsidR="00215882" w:rsidRDefault="00215882" w:rsidP="00215882">
      <w:pPr>
        <w:rPr>
          <w:rtl/>
        </w:rPr>
      </w:pPr>
    </w:p>
    <w:p w14:paraId="7688F21A" w14:textId="77777777" w:rsidR="00215882" w:rsidRDefault="0058485E" w:rsidP="00215882">
      <w:pPr>
        <w:rPr>
          <w:rtl/>
        </w:rPr>
      </w:pPr>
      <w:r>
        <w:rPr>
          <w:rtl/>
        </w:rPr>
        <w:t xml:space="preserve">זה פשוט לא הגיוני. </w:t>
      </w:r>
    </w:p>
    <w:p w14:paraId="29F8C1C3" w14:textId="77777777" w:rsidR="00215882" w:rsidRDefault="00215882" w:rsidP="00215882">
      <w:pPr>
        <w:rPr>
          <w:rtl/>
        </w:rPr>
      </w:pPr>
      <w:bookmarkStart w:id="648" w:name="_ETM_Q1_2603517"/>
      <w:bookmarkEnd w:id="648"/>
    </w:p>
    <w:p w14:paraId="150D89EA" w14:textId="77777777" w:rsidR="00215882" w:rsidRDefault="00215882" w:rsidP="00215882">
      <w:pPr>
        <w:pStyle w:val="af9"/>
        <w:keepNext/>
        <w:rPr>
          <w:rtl/>
        </w:rPr>
      </w:pPr>
      <w:r w:rsidRPr="00EC4D2C">
        <w:rPr>
          <w:rStyle w:val="TagStyle"/>
          <w:rtl/>
        </w:rPr>
        <w:t xml:space="preserve">&lt;&lt; אורח &gt;&gt; </w:t>
      </w:r>
      <w:r>
        <w:rPr>
          <w:rtl/>
        </w:rPr>
        <w:t>חנית אברהם בכר:</w:t>
      </w:r>
      <w:r w:rsidRPr="00EC4D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3708AD5" w14:textId="77777777" w:rsidR="00215882" w:rsidRDefault="00215882" w:rsidP="00215882">
      <w:pPr>
        <w:rPr>
          <w:rtl/>
        </w:rPr>
      </w:pPr>
    </w:p>
    <w:p w14:paraId="02B7E204" w14:textId="1FA58D07" w:rsidR="00215882" w:rsidRDefault="00215882" w:rsidP="00215882">
      <w:pPr>
        <w:rPr>
          <w:rtl/>
        </w:rPr>
      </w:pPr>
      <w:r>
        <w:rPr>
          <w:rFonts w:hint="cs"/>
          <w:rtl/>
        </w:rPr>
        <w:t xml:space="preserve">אדוני, רק משפט אחרון. אולי זה לא </w:t>
      </w:r>
      <w:bookmarkStart w:id="649" w:name="_ETM_Q1_2620212"/>
      <w:bookmarkEnd w:id="649"/>
      <w:r>
        <w:rPr>
          <w:rFonts w:hint="cs"/>
          <w:rtl/>
        </w:rPr>
        <w:t>תפקידי</w:t>
      </w:r>
      <w:r w:rsidR="007D62A1">
        <w:rPr>
          <w:rFonts w:hint="cs"/>
          <w:rtl/>
        </w:rPr>
        <w:t>.</w:t>
      </w:r>
      <w:r>
        <w:rPr>
          <w:rFonts w:hint="cs"/>
          <w:rtl/>
        </w:rPr>
        <w:t xml:space="preserve"> אבל גם הוועדה הזאת יודעת</w:t>
      </w:r>
      <w:bookmarkStart w:id="650" w:name="_ETM_Q1_2603934"/>
      <w:bookmarkStart w:id="651" w:name="_ETM_Q1_2604088"/>
      <w:bookmarkStart w:id="652" w:name="_ETM_Q1_2604241"/>
      <w:bookmarkEnd w:id="650"/>
      <w:bookmarkEnd w:id="651"/>
      <w:bookmarkEnd w:id="652"/>
      <w:r>
        <w:rPr>
          <w:rFonts w:hint="cs"/>
          <w:rtl/>
        </w:rPr>
        <w:t xml:space="preserve"> ש</w:t>
      </w:r>
      <w:r w:rsidR="0058485E">
        <w:rPr>
          <w:rtl/>
        </w:rPr>
        <w:t>אם רוצים לצמצם את שיקול הדעת אז יש מקרים חריגים</w:t>
      </w:r>
      <w:r>
        <w:rPr>
          <w:rFonts w:hint="cs"/>
          <w:rtl/>
        </w:rPr>
        <w:t xml:space="preserve">, </w:t>
      </w:r>
      <w:r w:rsidR="0058485E">
        <w:rPr>
          <w:rtl/>
        </w:rPr>
        <w:t>טעמים מיוחדים</w:t>
      </w:r>
      <w:r>
        <w:rPr>
          <w:rFonts w:hint="cs"/>
          <w:rtl/>
        </w:rPr>
        <w:t>,</w:t>
      </w:r>
      <w:r w:rsidR="0058485E">
        <w:rPr>
          <w:rtl/>
        </w:rPr>
        <w:t xml:space="preserve"> הבנייה של שיקול הדעת</w:t>
      </w:r>
      <w:r>
        <w:rPr>
          <w:rFonts w:hint="cs"/>
          <w:rtl/>
        </w:rPr>
        <w:t>.</w:t>
      </w:r>
      <w:r w:rsidR="0058485E">
        <w:rPr>
          <w:rtl/>
        </w:rPr>
        <w:t xml:space="preserve"> יש דרכים </w:t>
      </w:r>
      <w:r>
        <w:rPr>
          <w:rFonts w:hint="cs"/>
          <w:rtl/>
        </w:rPr>
        <w:t>להקנות</w:t>
      </w:r>
      <w:r w:rsidR="0058485E">
        <w:rPr>
          <w:rtl/>
        </w:rPr>
        <w:t xml:space="preserve"> שיקול דעת</w:t>
      </w:r>
      <w:r>
        <w:rPr>
          <w:rFonts w:hint="cs"/>
          <w:rtl/>
        </w:rPr>
        <w:t>,</w:t>
      </w:r>
      <w:r w:rsidR="0058485E">
        <w:rPr>
          <w:rtl/>
        </w:rPr>
        <w:t xml:space="preserve"> אבל כן </w:t>
      </w:r>
      <w:r>
        <w:rPr>
          <w:rFonts w:hint="cs"/>
          <w:rtl/>
        </w:rPr>
        <w:t>להבנות</w:t>
      </w:r>
      <w:r w:rsidR="0058485E">
        <w:rPr>
          <w:rtl/>
        </w:rPr>
        <w:t xml:space="preserve"> אותו</w:t>
      </w:r>
      <w:r>
        <w:rPr>
          <w:rFonts w:hint="cs"/>
          <w:rtl/>
        </w:rPr>
        <w:t>.</w:t>
      </w:r>
    </w:p>
    <w:p w14:paraId="67686E16" w14:textId="77777777" w:rsidR="00215882" w:rsidRDefault="00215882" w:rsidP="00215882">
      <w:pPr>
        <w:rPr>
          <w:rtl/>
        </w:rPr>
      </w:pPr>
    </w:p>
    <w:p w14:paraId="3C0704C4" w14:textId="4E4061A1" w:rsidR="00215882" w:rsidRDefault="0058485E" w:rsidP="00215882">
      <w:pPr>
        <w:rPr>
          <w:rtl/>
        </w:rPr>
      </w:pPr>
      <w:bookmarkStart w:id="653" w:name="_ETM_Q1_2618786"/>
      <w:bookmarkStart w:id="654" w:name="_ETM_Q1_2618964"/>
      <w:bookmarkEnd w:id="653"/>
      <w:bookmarkEnd w:id="654"/>
      <w:r>
        <w:rPr>
          <w:rtl/>
        </w:rPr>
        <w:t>אני חושבת ש</w:t>
      </w:r>
      <w:r w:rsidR="00215882">
        <w:rPr>
          <w:rFonts w:hint="cs"/>
          <w:rtl/>
        </w:rPr>
        <w:t xml:space="preserve">יש </w:t>
      </w:r>
      <w:r>
        <w:rPr>
          <w:rtl/>
        </w:rPr>
        <w:t xml:space="preserve">דרך להגיד עד </w:t>
      </w:r>
      <w:r w:rsidR="00215882">
        <w:rPr>
          <w:rFonts w:hint="cs"/>
          <w:rtl/>
        </w:rPr>
        <w:t>45 ימים, אבל כן לבנות משהו אחר.</w:t>
      </w:r>
    </w:p>
    <w:p w14:paraId="064373D9" w14:textId="77777777" w:rsidR="00215882" w:rsidRDefault="00215882" w:rsidP="00215882">
      <w:pPr>
        <w:rPr>
          <w:rtl/>
        </w:rPr>
      </w:pPr>
      <w:bookmarkStart w:id="655" w:name="_ETM_Q1_2622851"/>
      <w:bookmarkEnd w:id="655"/>
    </w:p>
    <w:p w14:paraId="4E76A489" w14:textId="06D911AB" w:rsidR="00215882" w:rsidRDefault="00215882" w:rsidP="00215882">
      <w:pPr>
        <w:pStyle w:val="af6"/>
        <w:keepNext/>
        <w:rPr>
          <w:rtl/>
        </w:rPr>
      </w:pPr>
      <w:bookmarkStart w:id="656" w:name="ET_yor_6157_133"/>
      <w:r w:rsidRPr="002158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58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14:paraId="051BE205" w14:textId="77777777" w:rsidR="00215882" w:rsidRPr="00215882" w:rsidRDefault="00215882" w:rsidP="00215882">
      <w:pPr>
        <w:ind w:firstLine="0"/>
        <w:rPr>
          <w:rtl/>
        </w:rPr>
      </w:pPr>
    </w:p>
    <w:p w14:paraId="1FF492B3" w14:textId="19D29FF3" w:rsidR="007274D3" w:rsidRDefault="00215882" w:rsidP="00242D24">
      <w:pPr>
        <w:rPr>
          <w:rtl/>
        </w:rPr>
      </w:pPr>
      <w:bookmarkStart w:id="657" w:name="_ETM_Q1_2623261"/>
      <w:bookmarkStart w:id="658" w:name="_ETM_Q1_2623440"/>
      <w:bookmarkStart w:id="659" w:name="_ETM_Q1_2623568"/>
      <w:bookmarkEnd w:id="657"/>
      <w:bookmarkEnd w:id="658"/>
      <w:bookmarkEnd w:id="659"/>
      <w:r>
        <w:rPr>
          <w:rFonts w:hint="cs"/>
          <w:rtl/>
        </w:rPr>
        <w:t>שוב</w:t>
      </w:r>
      <w:r w:rsidR="0058485E">
        <w:rPr>
          <w:rtl/>
        </w:rPr>
        <w:t>, אבל אנחנו מתווכחים בשתי רמות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  <w:r>
        <w:rPr>
          <w:rFonts w:hint="cs"/>
          <w:rtl/>
        </w:rPr>
        <w:t xml:space="preserve">את </w:t>
      </w:r>
      <w:r w:rsidR="0058485E">
        <w:rPr>
          <w:rtl/>
        </w:rPr>
        <w:t xml:space="preserve">מסבירה לי למה </w:t>
      </w:r>
      <w:r w:rsidR="00242D24">
        <w:rPr>
          <w:rFonts w:hint="cs"/>
          <w:rtl/>
        </w:rPr>
        <w:t>כש</w:t>
      </w:r>
      <w:r w:rsidR="0058485E">
        <w:rPr>
          <w:rtl/>
        </w:rPr>
        <w:t>נותנים לשופט</w:t>
      </w:r>
      <w:bookmarkStart w:id="660" w:name="_ETM_Q1_2627014"/>
      <w:bookmarkStart w:id="661" w:name="_ETM_Q1_2627446"/>
      <w:bookmarkEnd w:id="660"/>
      <w:bookmarkEnd w:id="661"/>
      <w:r w:rsidR="00242D24">
        <w:rPr>
          <w:rFonts w:hint="cs"/>
          <w:rtl/>
        </w:rPr>
        <w:t xml:space="preserve">, </w:t>
      </w:r>
      <w:r w:rsidR="0058485E">
        <w:rPr>
          <w:rtl/>
        </w:rPr>
        <w:t xml:space="preserve">לא הוגן </w:t>
      </w:r>
      <w:r w:rsidR="00242D24">
        <w:rPr>
          <w:rFonts w:hint="cs"/>
          <w:rtl/>
        </w:rPr>
        <w:t xml:space="preserve">לכבול לו את </w:t>
      </w:r>
      <w:r w:rsidR="0058485E">
        <w:rPr>
          <w:rtl/>
        </w:rPr>
        <w:t>שיקול הדעת</w:t>
      </w:r>
      <w:r w:rsidR="00242D24">
        <w:rPr>
          <w:rFonts w:hint="cs"/>
          <w:rtl/>
        </w:rPr>
        <w:t xml:space="preserve"> –</w:t>
      </w:r>
      <w:r w:rsidR="0058485E">
        <w:rPr>
          <w:rtl/>
        </w:rPr>
        <w:t xml:space="preserve"> ואני מסכים איתך</w:t>
      </w:r>
      <w:r w:rsidR="00242D24">
        <w:rPr>
          <w:rFonts w:hint="cs"/>
          <w:rtl/>
        </w:rPr>
        <w:t>.</w:t>
      </w:r>
      <w:r w:rsidR="0058485E">
        <w:rPr>
          <w:rtl/>
        </w:rPr>
        <w:t xml:space="preserve"> אני אומר ששיקול </w:t>
      </w:r>
      <w:r w:rsidR="007274D3">
        <w:rPr>
          <w:rFonts w:hint="cs"/>
          <w:rtl/>
        </w:rPr>
        <w:t>ה</w:t>
      </w:r>
      <w:r w:rsidR="0058485E">
        <w:rPr>
          <w:rtl/>
        </w:rPr>
        <w:t xml:space="preserve">דעת פה צריך להיות לקצין </w:t>
      </w:r>
      <w:r w:rsidR="007274D3">
        <w:rPr>
          <w:rFonts w:hint="cs"/>
          <w:rtl/>
        </w:rPr>
        <w:t>צה"ל</w:t>
      </w:r>
      <w:r w:rsidR="0058485E">
        <w:rPr>
          <w:rtl/>
        </w:rPr>
        <w:t>, זה הכ</w:t>
      </w:r>
      <w:r w:rsidR="0058485E">
        <w:rPr>
          <w:rFonts w:hint="cs"/>
          <w:rtl/>
        </w:rPr>
        <w:t>ו</w:t>
      </w:r>
      <w:r w:rsidR="0058485E">
        <w:rPr>
          <w:rtl/>
        </w:rPr>
        <w:t xml:space="preserve">ל. </w:t>
      </w:r>
    </w:p>
    <w:p w14:paraId="48D35245" w14:textId="77777777" w:rsidR="007274D3" w:rsidRDefault="007274D3" w:rsidP="00242D24">
      <w:pPr>
        <w:rPr>
          <w:rtl/>
        </w:rPr>
      </w:pPr>
      <w:bookmarkStart w:id="662" w:name="_ETM_Q1_2634666"/>
      <w:bookmarkEnd w:id="662"/>
    </w:p>
    <w:p w14:paraId="453C906A" w14:textId="3C43B121" w:rsidR="007274D3" w:rsidRDefault="007274D3" w:rsidP="007274D3">
      <w:pPr>
        <w:pStyle w:val="a4"/>
        <w:keepNext/>
        <w:rPr>
          <w:rtl/>
        </w:rPr>
      </w:pPr>
      <w:bookmarkStart w:id="663" w:name="ET_speaker_6156_134"/>
      <w:r w:rsidRPr="007274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27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14:paraId="3DD36709" w14:textId="77777777" w:rsidR="007274D3" w:rsidRDefault="007274D3" w:rsidP="007274D3">
      <w:pPr>
        <w:pStyle w:val="KeepWithNext"/>
        <w:rPr>
          <w:rtl/>
        </w:rPr>
      </w:pPr>
    </w:p>
    <w:p w14:paraId="42A9B512" w14:textId="77777777" w:rsidR="007274D3" w:rsidRDefault="0058485E" w:rsidP="00242D24">
      <w:pPr>
        <w:rPr>
          <w:rtl/>
        </w:rPr>
      </w:pPr>
      <w:bookmarkStart w:id="664" w:name="_ETM_Q1_2636390"/>
      <w:bookmarkStart w:id="665" w:name="_ETM_Q1_2636618"/>
      <w:bookmarkEnd w:id="664"/>
      <w:bookmarkEnd w:id="665"/>
      <w:r>
        <w:rPr>
          <w:rtl/>
        </w:rPr>
        <w:t xml:space="preserve">זה לא עניינה של הנהלת בתי המשפט. </w:t>
      </w:r>
    </w:p>
    <w:p w14:paraId="6CE4C2D6" w14:textId="77777777" w:rsidR="007274D3" w:rsidRDefault="007274D3" w:rsidP="00242D24">
      <w:pPr>
        <w:rPr>
          <w:rtl/>
        </w:rPr>
      </w:pPr>
    </w:p>
    <w:p w14:paraId="4AD2E156" w14:textId="6802F856" w:rsidR="007274D3" w:rsidRDefault="007274D3" w:rsidP="007274D3">
      <w:pPr>
        <w:pStyle w:val="af6"/>
        <w:keepNext/>
        <w:rPr>
          <w:rtl/>
        </w:rPr>
      </w:pPr>
      <w:bookmarkStart w:id="666" w:name="ET_yor_6157_135"/>
      <w:r w:rsidRPr="007274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7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14:paraId="3F1AFE90" w14:textId="77777777" w:rsidR="007274D3" w:rsidRPr="007274D3" w:rsidRDefault="007274D3" w:rsidP="007274D3">
      <w:pPr>
        <w:ind w:firstLine="0"/>
        <w:rPr>
          <w:rtl/>
        </w:rPr>
      </w:pPr>
      <w:bookmarkStart w:id="667" w:name="_ETM_Q1_2642971"/>
      <w:bookmarkEnd w:id="667"/>
    </w:p>
    <w:p w14:paraId="66723FAF" w14:textId="62920098" w:rsidR="007274D3" w:rsidRDefault="007274D3" w:rsidP="007274D3">
      <w:pPr>
        <w:rPr>
          <w:rtl/>
        </w:rPr>
      </w:pPr>
      <w:r>
        <w:rPr>
          <w:rFonts w:hint="cs"/>
          <w:rtl/>
        </w:rPr>
        <w:t>הפנייה ש</w:t>
      </w:r>
      <w:r w:rsidR="0058485E">
        <w:rPr>
          <w:rtl/>
        </w:rPr>
        <w:t xml:space="preserve">לי </w:t>
      </w:r>
      <w:r>
        <w:rPr>
          <w:rFonts w:hint="cs"/>
          <w:rtl/>
        </w:rPr>
        <w:t xml:space="preserve">היא </w:t>
      </w:r>
      <w:r w:rsidR="0058485E">
        <w:rPr>
          <w:rtl/>
        </w:rPr>
        <w:t>למשרד המשפטים</w:t>
      </w:r>
      <w:r>
        <w:rPr>
          <w:rFonts w:hint="cs"/>
          <w:rtl/>
        </w:rPr>
        <w:t>,</w:t>
      </w:r>
      <w:r w:rsidR="0058485E">
        <w:rPr>
          <w:rtl/>
        </w:rPr>
        <w:t xml:space="preserve"> לא </w:t>
      </w:r>
      <w:r>
        <w:rPr>
          <w:rFonts w:hint="cs"/>
          <w:rtl/>
        </w:rPr>
        <w:t>ל</w:t>
      </w:r>
      <w:r>
        <w:rPr>
          <w:rtl/>
        </w:rPr>
        <w:t xml:space="preserve">הנהלת בתי </w:t>
      </w:r>
      <w:r w:rsidR="0058485E">
        <w:rPr>
          <w:rtl/>
        </w:rPr>
        <w:t>המשפט</w:t>
      </w:r>
      <w:r>
        <w:rPr>
          <w:rFonts w:hint="cs"/>
          <w:rtl/>
        </w:rPr>
        <w:t>,</w:t>
      </w:r>
      <w:r w:rsidR="0058485E">
        <w:rPr>
          <w:rtl/>
        </w:rPr>
        <w:t xml:space="preserve"> </w:t>
      </w:r>
      <w:bookmarkStart w:id="668" w:name="_ETM_Q1_2642665"/>
      <w:bookmarkStart w:id="669" w:name="_ETM_Q1_2643088"/>
      <w:bookmarkStart w:id="670" w:name="_ETM_Q1_2643220"/>
      <w:bookmarkStart w:id="671" w:name="_ETM_Q1_2643348"/>
      <w:bookmarkEnd w:id="668"/>
      <w:bookmarkEnd w:id="669"/>
      <w:bookmarkEnd w:id="670"/>
      <w:bookmarkEnd w:id="671"/>
      <w:r>
        <w:rPr>
          <w:rFonts w:hint="cs"/>
          <w:rtl/>
        </w:rPr>
        <w:t xml:space="preserve">זה </w:t>
      </w:r>
      <w:r w:rsidR="0058485E">
        <w:rPr>
          <w:rtl/>
        </w:rPr>
        <w:t>נכון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14224F73" w14:textId="77777777" w:rsidR="007274D3" w:rsidRDefault="007274D3" w:rsidP="007274D3">
      <w:pPr>
        <w:rPr>
          <w:rtl/>
        </w:rPr>
      </w:pPr>
    </w:p>
    <w:p w14:paraId="79CBFE75" w14:textId="77777777" w:rsidR="007274D3" w:rsidRDefault="007274D3" w:rsidP="007274D3">
      <w:pPr>
        <w:pStyle w:val="a4"/>
        <w:keepNext/>
        <w:rPr>
          <w:rtl/>
        </w:rPr>
      </w:pPr>
      <w:r w:rsidRPr="007274D3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727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E9844B" w14:textId="77777777" w:rsidR="007274D3" w:rsidRDefault="007274D3" w:rsidP="007274D3">
      <w:pPr>
        <w:rPr>
          <w:rtl/>
        </w:rPr>
      </w:pPr>
    </w:p>
    <w:p w14:paraId="35239EEE" w14:textId="3B53E77C" w:rsidR="007274D3" w:rsidRDefault="007274D3" w:rsidP="007274D3">
      <w:pPr>
        <w:rPr>
          <w:rtl/>
        </w:rPr>
      </w:pPr>
      <w:r>
        <w:rPr>
          <w:rFonts w:hint="cs"/>
          <w:rtl/>
        </w:rPr>
        <w:t>א', אתה</w:t>
      </w:r>
      <w:r w:rsidR="0058485E">
        <w:rPr>
          <w:rtl/>
        </w:rPr>
        <w:t xml:space="preserve"> מטפל בוועדת המשנה</w:t>
      </w:r>
      <w:r>
        <w:rPr>
          <w:rFonts w:hint="cs"/>
          <w:rtl/>
        </w:rPr>
        <w:t>,</w:t>
      </w:r>
      <w:r w:rsidR="0058485E">
        <w:rPr>
          <w:rtl/>
        </w:rPr>
        <w:t xml:space="preserve"> עם משרד המשפטים</w:t>
      </w:r>
      <w:r>
        <w:rPr>
          <w:rFonts w:hint="cs"/>
          <w:rtl/>
        </w:rPr>
        <w:t>,</w:t>
      </w:r>
      <w:r w:rsidR="0058485E">
        <w:rPr>
          <w:rtl/>
        </w:rPr>
        <w:t xml:space="preserve"> </w:t>
      </w:r>
      <w:r>
        <w:rPr>
          <w:rFonts w:hint="cs"/>
          <w:rtl/>
        </w:rPr>
        <w:t>ב</w:t>
      </w:r>
      <w:r w:rsidR="0058485E">
        <w:rPr>
          <w:rtl/>
        </w:rPr>
        <w:t>שינוי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  <w:r>
        <w:rPr>
          <w:rFonts w:hint="cs"/>
          <w:rtl/>
        </w:rPr>
        <w:t>אבל</w:t>
      </w:r>
      <w:r w:rsidR="0058485E">
        <w:rPr>
          <w:rtl/>
        </w:rPr>
        <w:t xml:space="preserve"> מרגע </w:t>
      </w:r>
      <w:r>
        <w:rPr>
          <w:rFonts w:hint="cs"/>
          <w:rtl/>
        </w:rPr>
        <w:t>- -</w:t>
      </w:r>
    </w:p>
    <w:p w14:paraId="0FFC856E" w14:textId="77777777" w:rsidR="007274D3" w:rsidRDefault="007274D3" w:rsidP="007274D3">
      <w:pPr>
        <w:rPr>
          <w:rtl/>
        </w:rPr>
      </w:pPr>
    </w:p>
    <w:p w14:paraId="02F899E7" w14:textId="2C00088E" w:rsidR="007274D3" w:rsidRDefault="007274D3" w:rsidP="007274D3">
      <w:pPr>
        <w:pStyle w:val="af6"/>
        <w:keepNext/>
        <w:rPr>
          <w:rtl/>
        </w:rPr>
      </w:pPr>
      <w:bookmarkStart w:id="672" w:name="ET_yor_6157_136"/>
      <w:r w:rsidRPr="007274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7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14:paraId="069CE0B0" w14:textId="77777777" w:rsidR="007274D3" w:rsidRDefault="007274D3" w:rsidP="007274D3">
      <w:pPr>
        <w:pStyle w:val="KeepWithNext"/>
        <w:rPr>
          <w:rtl/>
        </w:rPr>
      </w:pPr>
    </w:p>
    <w:p w14:paraId="5E92E815" w14:textId="2238246F" w:rsidR="007274D3" w:rsidRPr="007274D3" w:rsidRDefault="007274D3" w:rsidP="007274D3">
      <w:pPr>
        <w:rPr>
          <w:rtl/>
        </w:rPr>
      </w:pPr>
      <w:r>
        <w:rPr>
          <w:rFonts w:hint="cs"/>
          <w:rtl/>
        </w:rPr>
        <w:t>גלעד, אני מבין את הטיעון שלך, לא צריך.</w:t>
      </w:r>
    </w:p>
    <w:p w14:paraId="1623FB31" w14:textId="77777777" w:rsidR="007274D3" w:rsidRDefault="007274D3" w:rsidP="007274D3">
      <w:pPr>
        <w:rPr>
          <w:rtl/>
        </w:rPr>
      </w:pPr>
    </w:p>
    <w:p w14:paraId="7C788AE0" w14:textId="77777777" w:rsidR="007274D3" w:rsidRDefault="007274D3" w:rsidP="007274D3">
      <w:pPr>
        <w:pStyle w:val="a4"/>
        <w:keepNext/>
        <w:rPr>
          <w:rtl/>
        </w:rPr>
      </w:pPr>
      <w:r w:rsidRPr="007274D3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727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42EAF5" w14:textId="77777777" w:rsidR="007274D3" w:rsidRDefault="007274D3" w:rsidP="007274D3">
      <w:pPr>
        <w:rPr>
          <w:rtl/>
        </w:rPr>
      </w:pPr>
    </w:p>
    <w:p w14:paraId="05AFDBE2" w14:textId="77777777" w:rsidR="007274D3" w:rsidRDefault="007274D3" w:rsidP="007274D3">
      <w:pPr>
        <w:rPr>
          <w:rtl/>
        </w:rPr>
      </w:pPr>
      <w:bookmarkStart w:id="673" w:name="_ETM_Q1_2657760"/>
      <w:bookmarkEnd w:id="673"/>
      <w:r>
        <w:rPr>
          <w:rFonts w:hint="cs"/>
          <w:rtl/>
        </w:rPr>
        <w:t xml:space="preserve">- - שנכנסנו להיכל </w:t>
      </w:r>
      <w:r w:rsidR="0058485E">
        <w:rPr>
          <w:rtl/>
        </w:rPr>
        <w:t>בתי המשפט</w:t>
      </w:r>
      <w:r>
        <w:rPr>
          <w:rFonts w:hint="cs"/>
          <w:rtl/>
        </w:rPr>
        <w:t>,</w:t>
      </w:r>
      <w:r w:rsidR="0058485E"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בתי המשפט</w:t>
      </w:r>
      <w:r>
        <w:rPr>
          <w:rFonts w:hint="cs"/>
          <w:rtl/>
        </w:rPr>
        <w:t xml:space="preserve"> מתנהגים כמו ב</w:t>
      </w:r>
      <w:r>
        <w:rPr>
          <w:rtl/>
        </w:rPr>
        <w:t>בתי המשפט</w:t>
      </w:r>
      <w:r>
        <w:rPr>
          <w:rFonts w:hint="cs"/>
          <w:rtl/>
        </w:rPr>
        <w:t xml:space="preserve">. אי-אפשר </w:t>
      </w:r>
      <w:r w:rsidR="0058485E">
        <w:rPr>
          <w:rtl/>
        </w:rPr>
        <w:t xml:space="preserve">גם וגם. </w:t>
      </w:r>
    </w:p>
    <w:p w14:paraId="163B9518" w14:textId="77777777" w:rsidR="007274D3" w:rsidRDefault="007274D3" w:rsidP="007274D3">
      <w:pPr>
        <w:rPr>
          <w:rtl/>
        </w:rPr>
      </w:pPr>
    </w:p>
    <w:p w14:paraId="6E0C62EC" w14:textId="77777777" w:rsidR="007274D3" w:rsidRDefault="007274D3" w:rsidP="007274D3">
      <w:pPr>
        <w:pStyle w:val="af9"/>
        <w:keepNext/>
        <w:rPr>
          <w:rtl/>
        </w:rPr>
      </w:pPr>
      <w:bookmarkStart w:id="674" w:name="_ETM_Q1_2659042"/>
      <w:bookmarkStart w:id="675" w:name="_ETM_Q1_2659162"/>
      <w:bookmarkStart w:id="676" w:name="_ETM_Q1_2660061"/>
      <w:bookmarkEnd w:id="674"/>
      <w:bookmarkEnd w:id="675"/>
      <w:bookmarkEnd w:id="676"/>
      <w:r w:rsidRPr="00C72129">
        <w:rPr>
          <w:rStyle w:val="TagStyle"/>
          <w:rtl/>
        </w:rPr>
        <w:t xml:space="preserve">&lt;&lt; אורח &gt;&gt; </w:t>
      </w:r>
      <w:r>
        <w:rPr>
          <w:rtl/>
        </w:rPr>
        <w:t>ליאורה סולטן:</w:t>
      </w:r>
      <w:r w:rsidRPr="00C721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A558EB5" w14:textId="77777777" w:rsidR="007274D3" w:rsidRDefault="007274D3" w:rsidP="007274D3">
      <w:pPr>
        <w:rPr>
          <w:rtl/>
        </w:rPr>
      </w:pPr>
    </w:p>
    <w:p w14:paraId="08AFAC68" w14:textId="1A6130F0" w:rsidR="00462A65" w:rsidRDefault="00514720" w:rsidP="00462A65">
      <w:pPr>
        <w:rPr>
          <w:rtl/>
        </w:rPr>
      </w:pPr>
      <w:bookmarkStart w:id="677" w:name="_ETM_Q1_2660232"/>
      <w:bookmarkEnd w:id="677"/>
      <w:r>
        <w:rPr>
          <w:rFonts w:hint="cs"/>
          <w:rtl/>
        </w:rPr>
        <w:t>אדוני,</w:t>
      </w:r>
      <w:r w:rsidR="0058485E">
        <w:rPr>
          <w:rtl/>
        </w:rPr>
        <w:t xml:space="preserve"> נאמרו פה כל</w:t>
      </w:r>
      <w:r>
        <w:rPr>
          <w:rFonts w:hint="cs"/>
          <w:rtl/>
        </w:rPr>
        <w:t>-</w:t>
      </w:r>
      <w:r w:rsidR="0058485E">
        <w:rPr>
          <w:rtl/>
        </w:rPr>
        <w:t>כך הרבה</w:t>
      </w:r>
      <w:r>
        <w:rPr>
          <w:rFonts w:hint="cs"/>
          <w:rtl/>
        </w:rPr>
        <w:t xml:space="preserve"> דברים </w:t>
      </w:r>
      <w:r w:rsidR="0058485E">
        <w:rPr>
          <w:rtl/>
        </w:rPr>
        <w:t xml:space="preserve">וגם הדוגמה שניתנה </w:t>
      </w:r>
      <w:r>
        <w:rPr>
          <w:rFonts w:hint="cs"/>
          <w:rtl/>
        </w:rPr>
        <w:t>על ידיכם.</w:t>
      </w:r>
      <w:bookmarkStart w:id="678" w:name="_ETM_Q1_2674854"/>
      <w:bookmarkStart w:id="679" w:name="_ETM_Q1_2674984"/>
      <w:bookmarkStart w:id="680" w:name="_ETM_Q1_2675164"/>
      <w:bookmarkStart w:id="681" w:name="_ETM_Q1_2675235"/>
      <w:bookmarkEnd w:id="678"/>
      <w:bookmarkEnd w:id="679"/>
      <w:bookmarkEnd w:id="680"/>
      <w:bookmarkEnd w:id="681"/>
      <w:r w:rsidR="0058485E">
        <w:rPr>
          <w:rtl/>
        </w:rPr>
        <w:t xml:space="preserve"> אני חייבת קודם כל להכניס אתכם לעולם הזה</w:t>
      </w:r>
      <w:r w:rsidR="00BC7B46">
        <w:rPr>
          <w:rFonts w:hint="cs"/>
          <w:rtl/>
        </w:rPr>
        <w:t>.</w:t>
      </w:r>
      <w:r w:rsidR="0058485E">
        <w:rPr>
          <w:rtl/>
        </w:rPr>
        <w:t xml:space="preserve"> נאמר פה בדיון הקודם, הצגנו</w:t>
      </w:r>
      <w:r w:rsidR="00462A65">
        <w:rPr>
          <w:rFonts w:hint="cs"/>
          <w:rtl/>
        </w:rPr>
        <w:t xml:space="preserve"> פחות</w:t>
      </w:r>
      <w:r w:rsidR="0058485E">
        <w:rPr>
          <w:rtl/>
        </w:rPr>
        <w:t xml:space="preserve"> או יותר את מה שקורה</w:t>
      </w:r>
      <w:r w:rsidR="00462A65">
        <w:rPr>
          <w:rFonts w:hint="cs"/>
          <w:rtl/>
        </w:rPr>
        <w:t>,</w:t>
      </w:r>
      <w:r w:rsidR="0058485E">
        <w:rPr>
          <w:rtl/>
        </w:rPr>
        <w:t xml:space="preserve"> וגם אמרתם את זה היטב עכשיו</w:t>
      </w:r>
      <w:r w:rsidR="00AE72A2">
        <w:rPr>
          <w:rFonts w:hint="cs"/>
          <w:rtl/>
        </w:rPr>
        <w:t xml:space="preserve">. </w:t>
      </w:r>
      <w:r w:rsidR="0058485E">
        <w:rPr>
          <w:rtl/>
        </w:rPr>
        <w:t>מדובר פה בחקירה</w:t>
      </w:r>
      <w:r w:rsidR="00462A65">
        <w:rPr>
          <w:rFonts w:hint="cs"/>
          <w:rtl/>
        </w:rPr>
        <w:t>,</w:t>
      </w:r>
      <w:r w:rsidR="0058485E">
        <w:rPr>
          <w:rtl/>
        </w:rPr>
        <w:t xml:space="preserve"> אי</w:t>
      </w:r>
      <w:r w:rsidR="00462A65">
        <w:rPr>
          <w:rFonts w:hint="cs"/>
          <w:rtl/>
        </w:rPr>
        <w:t>-</w:t>
      </w:r>
      <w:r w:rsidR="0058485E">
        <w:rPr>
          <w:rtl/>
        </w:rPr>
        <w:t>אפשר להגיד שהיא מסועפת, מורכבת</w:t>
      </w:r>
      <w:r w:rsidR="00AE72A2">
        <w:rPr>
          <w:rFonts w:hint="cs"/>
          <w:rtl/>
        </w:rPr>
        <w:t>.</w:t>
      </w:r>
      <w:r w:rsidR="00462A65">
        <w:rPr>
          <w:rFonts w:hint="cs"/>
          <w:rtl/>
        </w:rPr>
        <w:t xml:space="preserve"> זה </w:t>
      </w:r>
      <w:r w:rsidR="0058485E">
        <w:rPr>
          <w:rtl/>
        </w:rPr>
        <w:t>משהו אחר בכלל</w:t>
      </w:r>
      <w:r w:rsidR="00462A65">
        <w:rPr>
          <w:rFonts w:hint="cs"/>
          <w:rtl/>
        </w:rPr>
        <w:t>.</w:t>
      </w:r>
      <w:r w:rsidR="0058485E">
        <w:rPr>
          <w:rtl/>
        </w:rPr>
        <w:t xml:space="preserve"> </w:t>
      </w:r>
      <w:bookmarkStart w:id="682" w:name="_ETM_Q1_2687317"/>
      <w:bookmarkStart w:id="683" w:name="_ETM_Q1_2687451"/>
      <w:bookmarkStart w:id="684" w:name="_ETM_Q1_2687557"/>
      <w:bookmarkStart w:id="685" w:name="_ETM_Q1_2687768"/>
      <w:bookmarkEnd w:id="682"/>
      <w:bookmarkEnd w:id="683"/>
      <w:bookmarkEnd w:id="684"/>
      <w:bookmarkEnd w:id="685"/>
      <w:r w:rsidR="0058485E">
        <w:rPr>
          <w:rtl/>
        </w:rPr>
        <w:t>כל האירוע הזה</w:t>
      </w:r>
      <w:r w:rsidR="00462A65">
        <w:rPr>
          <w:rFonts w:hint="cs"/>
          <w:rtl/>
        </w:rPr>
        <w:t xml:space="preserve"> –</w:t>
      </w:r>
      <w:r w:rsidR="0058485E">
        <w:rPr>
          <w:rtl/>
        </w:rPr>
        <w:t xml:space="preserve"> אי</w:t>
      </w:r>
      <w:r w:rsidR="00462A65">
        <w:rPr>
          <w:rFonts w:hint="cs"/>
          <w:rtl/>
        </w:rPr>
        <w:t>-</w:t>
      </w:r>
      <w:r w:rsidR="0058485E">
        <w:rPr>
          <w:rtl/>
        </w:rPr>
        <w:t>אפשר לתפוס אותו</w:t>
      </w:r>
      <w:r w:rsidR="00462A65">
        <w:rPr>
          <w:rFonts w:hint="cs"/>
          <w:rtl/>
        </w:rPr>
        <w:t>,</w:t>
      </w:r>
      <w:r w:rsidR="0058485E">
        <w:rPr>
          <w:rtl/>
        </w:rPr>
        <w:t xml:space="preserve"> כל פעם אנחנו מגלים עוד</w:t>
      </w:r>
      <w:r w:rsidR="00462A65">
        <w:rPr>
          <w:rFonts w:hint="cs"/>
          <w:rtl/>
        </w:rPr>
        <w:t xml:space="preserve"> ועוד </w:t>
      </w:r>
      <w:proofErr w:type="spellStart"/>
      <w:r w:rsidR="00462A65">
        <w:rPr>
          <w:rFonts w:hint="cs"/>
          <w:rtl/>
        </w:rPr>
        <w:t>ועוד</w:t>
      </w:r>
      <w:proofErr w:type="spellEnd"/>
      <w:r w:rsidR="0058485E">
        <w:rPr>
          <w:rtl/>
        </w:rPr>
        <w:t xml:space="preserve"> ורואים את זה גם באמצעי התקשורת. </w:t>
      </w:r>
      <w:r w:rsidR="00462A65">
        <w:rPr>
          <w:rFonts w:hint="cs"/>
          <w:rtl/>
        </w:rPr>
        <w:t>ו</w:t>
      </w:r>
      <w:r w:rsidR="0058485E">
        <w:rPr>
          <w:rtl/>
        </w:rPr>
        <w:t>אותו דבר אנחנו</w:t>
      </w:r>
      <w:r w:rsidR="00462A65">
        <w:rPr>
          <w:rFonts w:hint="cs"/>
          <w:rtl/>
        </w:rPr>
        <w:t xml:space="preserve"> –</w:t>
      </w:r>
      <w:r w:rsidR="0058485E">
        <w:rPr>
          <w:rtl/>
        </w:rPr>
        <w:t xml:space="preserve"> מגלים </w:t>
      </w:r>
      <w:r w:rsidR="00462A65">
        <w:rPr>
          <w:rtl/>
        </w:rPr>
        <w:t>עוד</w:t>
      </w:r>
      <w:r w:rsidR="00462A65">
        <w:rPr>
          <w:rFonts w:hint="cs"/>
          <w:rtl/>
        </w:rPr>
        <w:t xml:space="preserve"> ועוד </w:t>
      </w:r>
      <w:proofErr w:type="spellStart"/>
      <w:r w:rsidR="00462A65">
        <w:rPr>
          <w:rFonts w:hint="cs"/>
          <w:rtl/>
        </w:rPr>
        <w:t>ועוד</w:t>
      </w:r>
      <w:proofErr w:type="spellEnd"/>
      <w:r w:rsidR="00462A65">
        <w:rPr>
          <w:rFonts w:hint="cs"/>
          <w:rtl/>
        </w:rPr>
        <w:t>.</w:t>
      </w:r>
    </w:p>
    <w:p w14:paraId="0092F5D7" w14:textId="77777777" w:rsidR="00462A65" w:rsidRDefault="00462A65" w:rsidP="00462A65">
      <w:pPr>
        <w:rPr>
          <w:rtl/>
        </w:rPr>
      </w:pPr>
    </w:p>
    <w:p w14:paraId="53AF68F7" w14:textId="24585FBA" w:rsidR="002D20BA" w:rsidRDefault="00462A65" w:rsidP="00462A65">
      <w:pPr>
        <w:rPr>
          <w:rtl/>
        </w:rPr>
      </w:pPr>
      <w:r>
        <w:rPr>
          <w:rFonts w:hint="cs"/>
          <w:rtl/>
        </w:rPr>
        <w:t>אומנם</w:t>
      </w:r>
      <w:r w:rsidR="0058485E">
        <w:rPr>
          <w:rtl/>
        </w:rPr>
        <w:t xml:space="preserve"> אנחנו רצים עם אותם חשודים </w:t>
      </w:r>
      <w:r>
        <w:rPr>
          <w:rFonts w:hint="cs"/>
          <w:rtl/>
        </w:rPr>
        <w:t>ל-</w:t>
      </w:r>
      <w:r>
        <w:t>VC</w:t>
      </w:r>
      <w:r>
        <w:rPr>
          <w:rFonts w:hint="cs"/>
          <w:rtl/>
        </w:rPr>
        <w:t>,</w:t>
      </w:r>
      <w:r w:rsidR="0058485E">
        <w:rPr>
          <w:rtl/>
        </w:rPr>
        <w:t xml:space="preserve"> אבל </w:t>
      </w:r>
      <w:r>
        <w:rPr>
          <w:rFonts w:hint="cs"/>
          <w:rtl/>
        </w:rPr>
        <w:t xml:space="preserve">היו </w:t>
      </w:r>
      <w:r w:rsidR="0058485E">
        <w:rPr>
          <w:rtl/>
        </w:rPr>
        <w:t xml:space="preserve">למעלה </w:t>
      </w:r>
      <w:r>
        <w:rPr>
          <w:rFonts w:hint="cs"/>
          <w:rtl/>
        </w:rPr>
        <w:t>מ-900</w:t>
      </w:r>
      <w:r w:rsidR="0058485E">
        <w:rPr>
          <w:rtl/>
        </w:rPr>
        <w:t xml:space="preserve"> דיונים </w:t>
      </w:r>
      <w:r>
        <w:rPr>
          <w:rFonts w:hint="cs"/>
          <w:rtl/>
        </w:rPr>
        <w:t>מתחילת</w:t>
      </w:r>
      <w:r w:rsidR="0058485E">
        <w:rPr>
          <w:rtl/>
        </w:rPr>
        <w:t xml:space="preserve"> האירוע הזה. אדוני לא רוצה </w:t>
      </w:r>
      <w:r w:rsidR="002D20BA">
        <w:rPr>
          <w:rFonts w:hint="cs"/>
          <w:rtl/>
        </w:rPr>
        <w:t>שנהיה</w:t>
      </w:r>
      <w:r w:rsidR="0058485E">
        <w:rPr>
          <w:rtl/>
        </w:rPr>
        <w:t xml:space="preserve"> עסוקים, אבל אנחנו מאוד עסוקים בעניין של </w:t>
      </w:r>
      <w:r w:rsidR="002D20BA">
        <w:rPr>
          <w:rFonts w:hint="cs"/>
          <w:rtl/>
        </w:rPr>
        <w:t>העלאת</w:t>
      </w:r>
      <w:r w:rsidR="0058485E">
        <w:rPr>
          <w:rtl/>
        </w:rPr>
        <w:t xml:space="preserve"> את אותם עצורים בזמנים</w:t>
      </w:r>
      <w:r w:rsidR="00AE72A2">
        <w:rPr>
          <w:rFonts w:hint="cs"/>
          <w:rtl/>
        </w:rPr>
        <w:t>,</w:t>
      </w:r>
      <w:r w:rsidR="0058485E">
        <w:rPr>
          <w:rtl/>
        </w:rPr>
        <w:t xml:space="preserve"> </w:t>
      </w:r>
      <w:r w:rsidR="002D20BA">
        <w:rPr>
          <w:rFonts w:hint="cs"/>
          <w:rtl/>
        </w:rPr>
        <w:t>שעד</w:t>
      </w:r>
      <w:r w:rsidR="0058485E">
        <w:rPr>
          <w:rtl/>
        </w:rPr>
        <w:t xml:space="preserve"> כה הם היו 45 ימים </w:t>
      </w:r>
      <w:r w:rsidR="00AE72A2">
        <w:rPr>
          <w:rFonts w:hint="cs"/>
          <w:rtl/>
        </w:rPr>
        <w:t>ב</w:t>
      </w:r>
      <w:r w:rsidR="0058485E">
        <w:rPr>
          <w:rtl/>
        </w:rPr>
        <w:t>פעם הראשונה ואז 45 ימים</w:t>
      </w:r>
      <w:r w:rsidR="002D20BA">
        <w:rPr>
          <w:rFonts w:hint="cs"/>
          <w:rtl/>
        </w:rPr>
        <w:t xml:space="preserve"> ועוד</w:t>
      </w:r>
      <w:r w:rsidR="0058485E">
        <w:rPr>
          <w:rtl/>
        </w:rPr>
        <w:t xml:space="preserve"> 45 ימים, וכך חוזר חלילה</w:t>
      </w:r>
      <w:r w:rsidR="002D20BA"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30FE9329" w14:textId="77777777" w:rsidR="002D20BA" w:rsidRDefault="002D20BA" w:rsidP="00462A65">
      <w:pPr>
        <w:rPr>
          <w:rtl/>
        </w:rPr>
      </w:pPr>
      <w:bookmarkStart w:id="686" w:name="_ETM_Q1_2730180"/>
      <w:bookmarkEnd w:id="686"/>
    </w:p>
    <w:p w14:paraId="6E2AB7D1" w14:textId="31D57325" w:rsidR="00336170" w:rsidRDefault="0058485E" w:rsidP="00462A65">
      <w:pPr>
        <w:rPr>
          <w:rtl/>
        </w:rPr>
      </w:pPr>
      <w:bookmarkStart w:id="687" w:name="_ETM_Q1_2730552"/>
      <w:bookmarkStart w:id="688" w:name="_ETM_Q1_2730626"/>
      <w:bookmarkStart w:id="689" w:name="_ETM_Q1_2730691"/>
      <w:bookmarkEnd w:id="687"/>
      <w:bookmarkEnd w:id="688"/>
      <w:bookmarkEnd w:id="689"/>
      <w:r>
        <w:rPr>
          <w:rtl/>
        </w:rPr>
        <w:t xml:space="preserve">וגם, שופטים מבתי משפט השלום, ששם הם מקבלים את הבקשה שלנו, נתנו החלטות </w:t>
      </w:r>
      <w:r w:rsidR="00336170">
        <w:rPr>
          <w:rFonts w:hint="cs"/>
          <w:rtl/>
        </w:rPr>
        <w:t>"</w:t>
      </w:r>
      <w:r>
        <w:rPr>
          <w:rtl/>
        </w:rPr>
        <w:t>עד</w:t>
      </w:r>
      <w:r w:rsidR="00336170">
        <w:rPr>
          <w:rFonts w:hint="cs"/>
          <w:rtl/>
        </w:rPr>
        <w:t>".</w:t>
      </w:r>
      <w:r>
        <w:rPr>
          <w:rtl/>
        </w:rPr>
        <w:t xml:space="preserve"> הם לא קראו את התקנות כפי ש</w:t>
      </w:r>
      <w:r w:rsidR="00336170">
        <w:rPr>
          <w:rFonts w:hint="cs"/>
          <w:rtl/>
        </w:rPr>
        <w:t xml:space="preserve">הן </w:t>
      </w:r>
      <w:r>
        <w:rPr>
          <w:rtl/>
        </w:rPr>
        <w:t>נכתבו</w:t>
      </w:r>
      <w:r w:rsidR="00336170">
        <w:rPr>
          <w:rFonts w:hint="cs"/>
          <w:rtl/>
        </w:rPr>
        <w:t>,</w:t>
      </w:r>
      <w:r>
        <w:rPr>
          <w:rtl/>
        </w:rPr>
        <w:t xml:space="preserve"> 45 בלנקו</w:t>
      </w:r>
      <w:r w:rsidR="00336170">
        <w:rPr>
          <w:rFonts w:hint="cs"/>
          <w:rtl/>
        </w:rPr>
        <w:t>,</w:t>
      </w:r>
      <w:r>
        <w:rPr>
          <w:rtl/>
        </w:rPr>
        <w:t xml:space="preserve"> ונאלצנו להגיש ערר</w:t>
      </w:r>
      <w:r w:rsidR="00336170">
        <w:rPr>
          <w:rFonts w:hint="cs"/>
          <w:rtl/>
        </w:rPr>
        <w:t>ים.</w:t>
      </w:r>
      <w:r>
        <w:rPr>
          <w:rtl/>
        </w:rPr>
        <w:t xml:space="preserve"> זאת אומרת</w:t>
      </w:r>
      <w:r w:rsidR="00336170">
        <w:rPr>
          <w:rFonts w:hint="cs"/>
          <w:rtl/>
        </w:rPr>
        <w:t>,</w:t>
      </w:r>
      <w:r>
        <w:rPr>
          <w:rtl/>
        </w:rPr>
        <w:t xml:space="preserve"> גם כשזה היה</w:t>
      </w:r>
      <w:r w:rsidR="00336170">
        <w:rPr>
          <w:rFonts w:hint="cs"/>
          <w:rtl/>
        </w:rPr>
        <w:t>,</w:t>
      </w:r>
      <w:r>
        <w:rPr>
          <w:rtl/>
        </w:rPr>
        <w:t xml:space="preserve"> בתי משפט לקחו את התקנות והתייחסו אליה</w:t>
      </w:r>
      <w:r w:rsidR="00336170">
        <w:rPr>
          <w:rFonts w:hint="cs"/>
          <w:rtl/>
        </w:rPr>
        <w:t>ן</w:t>
      </w:r>
      <w:r>
        <w:rPr>
          <w:rtl/>
        </w:rPr>
        <w:t xml:space="preserve"> בדרך של </w:t>
      </w:r>
      <w:r w:rsidR="00336170">
        <w:rPr>
          <w:rFonts w:hint="cs"/>
          <w:rtl/>
        </w:rPr>
        <w:t>"</w:t>
      </w:r>
      <w:r>
        <w:rPr>
          <w:rtl/>
        </w:rPr>
        <w:t>עד</w:t>
      </w:r>
      <w:r w:rsidR="00336170">
        <w:rPr>
          <w:rFonts w:hint="cs"/>
          <w:rtl/>
        </w:rPr>
        <w:t>"</w:t>
      </w:r>
      <w:r>
        <w:rPr>
          <w:rtl/>
        </w:rPr>
        <w:t xml:space="preserve"> </w:t>
      </w:r>
      <w:r w:rsidR="00336170">
        <w:rPr>
          <w:rFonts w:hint="cs"/>
          <w:rtl/>
        </w:rPr>
        <w:t>ולא - - -</w:t>
      </w:r>
    </w:p>
    <w:p w14:paraId="2C403A7D" w14:textId="77777777" w:rsidR="00336170" w:rsidRDefault="00336170" w:rsidP="00462A65">
      <w:pPr>
        <w:rPr>
          <w:rtl/>
        </w:rPr>
      </w:pPr>
    </w:p>
    <w:p w14:paraId="13A562AB" w14:textId="6621B46A" w:rsidR="00336170" w:rsidRDefault="00336170" w:rsidP="00336170">
      <w:pPr>
        <w:pStyle w:val="af6"/>
        <w:keepNext/>
        <w:rPr>
          <w:rtl/>
        </w:rPr>
      </w:pPr>
      <w:bookmarkStart w:id="690" w:name="ET_yor_6157_137"/>
      <w:r w:rsidRPr="003361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61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14:paraId="4DEEC8BC" w14:textId="77777777" w:rsidR="00336170" w:rsidRDefault="00336170" w:rsidP="00336170">
      <w:pPr>
        <w:pStyle w:val="KeepWithNext"/>
        <w:rPr>
          <w:rtl/>
        </w:rPr>
      </w:pPr>
    </w:p>
    <w:p w14:paraId="3CF1FD18" w14:textId="33B964B8" w:rsidR="00336170" w:rsidRDefault="00336170" w:rsidP="00336170">
      <w:pPr>
        <w:rPr>
          <w:rtl/>
        </w:rPr>
      </w:pPr>
      <w:r>
        <w:rPr>
          <w:rFonts w:hint="cs"/>
          <w:rtl/>
        </w:rPr>
        <w:t xml:space="preserve">זה קשור לעניין </w:t>
      </w:r>
      <w:r w:rsidR="0058485E">
        <w:rPr>
          <w:rtl/>
        </w:rPr>
        <w:t>שיקול הדעת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  <w:r>
        <w:rPr>
          <w:rFonts w:hint="cs"/>
          <w:rtl/>
        </w:rPr>
        <w:t>אנחנו רואים מה קורה.</w:t>
      </w:r>
    </w:p>
    <w:p w14:paraId="260CABE8" w14:textId="77777777" w:rsidR="00336170" w:rsidRDefault="00336170" w:rsidP="00336170">
      <w:pPr>
        <w:rPr>
          <w:rtl/>
        </w:rPr>
      </w:pPr>
    </w:p>
    <w:p w14:paraId="35028FF8" w14:textId="77777777" w:rsidR="007928CB" w:rsidRDefault="007928CB" w:rsidP="007928CB">
      <w:pPr>
        <w:pStyle w:val="af9"/>
        <w:keepNext/>
        <w:rPr>
          <w:rtl/>
        </w:rPr>
      </w:pPr>
      <w:r w:rsidRPr="00C72129">
        <w:rPr>
          <w:rStyle w:val="TagStyle"/>
          <w:rtl/>
        </w:rPr>
        <w:t xml:space="preserve">&lt;&lt; אורח &gt;&gt; </w:t>
      </w:r>
      <w:r>
        <w:rPr>
          <w:rtl/>
        </w:rPr>
        <w:t>ליאורה סולטן:</w:t>
      </w:r>
      <w:r w:rsidRPr="00C721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A4E9DA4" w14:textId="77777777" w:rsidR="007928CB" w:rsidRDefault="007928CB" w:rsidP="00336170">
      <w:pPr>
        <w:rPr>
          <w:rtl/>
        </w:rPr>
      </w:pPr>
    </w:p>
    <w:p w14:paraId="04192797" w14:textId="624543D4" w:rsidR="00087C8D" w:rsidRDefault="007928CB" w:rsidP="00336170">
      <w:pPr>
        <w:rPr>
          <w:rtl/>
        </w:rPr>
      </w:pPr>
      <w:r>
        <w:rPr>
          <w:rFonts w:hint="cs"/>
          <w:rtl/>
        </w:rPr>
        <w:t>מה זה בעצם שיקול הדעת ה</w:t>
      </w:r>
      <w:r w:rsidR="0058485E">
        <w:rPr>
          <w:rtl/>
        </w:rPr>
        <w:t>זה</w:t>
      </w:r>
      <w:r>
        <w:rPr>
          <w:rFonts w:hint="cs"/>
          <w:rtl/>
        </w:rPr>
        <w:t>,</w:t>
      </w:r>
      <w:r w:rsidR="0058485E">
        <w:rPr>
          <w:rtl/>
        </w:rPr>
        <w:t xml:space="preserve"> בשלב הזה</w:t>
      </w:r>
      <w:r>
        <w:rPr>
          <w:rFonts w:hint="cs"/>
          <w:rtl/>
        </w:rPr>
        <w:t>?</w:t>
      </w:r>
      <w:r w:rsidR="0058485E">
        <w:rPr>
          <w:rtl/>
        </w:rPr>
        <w:t xml:space="preserve"> על מה אנחנו מדברים? מה אני אוכל להציג ולהניח בפני בית משפט כאשר מדובר בחקירה כל</w:t>
      </w:r>
      <w:r>
        <w:rPr>
          <w:rFonts w:hint="cs"/>
          <w:rtl/>
        </w:rPr>
        <w:t>-</w:t>
      </w:r>
      <w:r w:rsidR="0058485E">
        <w:rPr>
          <w:rtl/>
        </w:rPr>
        <w:t>כך מורכבת ומסועפת</w:t>
      </w:r>
      <w:r>
        <w:rPr>
          <w:rFonts w:hint="cs"/>
          <w:rtl/>
        </w:rPr>
        <w:t>?</w:t>
      </w:r>
      <w:r w:rsidR="0058485E">
        <w:rPr>
          <w:rtl/>
        </w:rPr>
        <w:t xml:space="preserve"> מה אני אוכל להגיד ש</w:t>
      </w:r>
      <w:r w:rsidR="00087C8D">
        <w:rPr>
          <w:rFonts w:hint="cs"/>
          <w:rtl/>
        </w:rPr>
        <w:t>ה</w:t>
      </w:r>
      <w:r w:rsidR="0058485E">
        <w:rPr>
          <w:rtl/>
        </w:rPr>
        <w:t>שתנה? בסוף</w:t>
      </w:r>
      <w:r w:rsidR="00087C8D">
        <w:rPr>
          <w:rFonts w:hint="cs"/>
          <w:rtl/>
        </w:rPr>
        <w:t>,</w:t>
      </w:r>
      <w:r w:rsidR="0058485E">
        <w:rPr>
          <w:rtl/>
        </w:rPr>
        <w:t xml:space="preserve"> אני לא מדברת על חשוד</w:t>
      </w:r>
      <w:r w:rsidR="00087C8D">
        <w:rPr>
          <w:rFonts w:hint="cs"/>
          <w:rtl/>
        </w:rPr>
        <w:t xml:space="preserve"> ספציפי.</w:t>
      </w:r>
      <w:bookmarkStart w:id="691" w:name="_ETM_Q1_2765836"/>
      <w:bookmarkEnd w:id="691"/>
    </w:p>
    <w:p w14:paraId="2DCE1270" w14:textId="77777777" w:rsidR="00087C8D" w:rsidRDefault="00087C8D" w:rsidP="00087C8D">
      <w:pPr>
        <w:pStyle w:val="KeepWithNext"/>
        <w:rPr>
          <w:rtl/>
        </w:rPr>
      </w:pPr>
      <w:bookmarkStart w:id="692" w:name="_ETM_Q1_2766171"/>
      <w:bookmarkEnd w:id="692"/>
    </w:p>
    <w:p w14:paraId="092A01B1" w14:textId="0875753F" w:rsidR="00087C8D" w:rsidRDefault="00087C8D" w:rsidP="00087C8D">
      <w:pPr>
        <w:pStyle w:val="af6"/>
        <w:keepNext/>
        <w:rPr>
          <w:rtl/>
        </w:rPr>
      </w:pPr>
      <w:bookmarkStart w:id="693" w:name="ET_yor_6157_139"/>
      <w:r w:rsidRPr="00087C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7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14:paraId="3FB4B529" w14:textId="77777777" w:rsidR="00087C8D" w:rsidRDefault="00087C8D" w:rsidP="00087C8D">
      <w:pPr>
        <w:pStyle w:val="KeepWithNext"/>
        <w:rPr>
          <w:rtl/>
        </w:rPr>
      </w:pPr>
    </w:p>
    <w:p w14:paraId="72AE9824" w14:textId="270C1D0A" w:rsidR="00087C8D" w:rsidRPr="00087C8D" w:rsidRDefault="00087C8D" w:rsidP="00087C8D">
      <w:pPr>
        <w:rPr>
          <w:rFonts w:ascii="David" w:hAnsi="David"/>
          <w:rtl/>
        </w:rPr>
      </w:pPr>
      <w:r w:rsidRPr="00087C8D">
        <w:rPr>
          <w:rFonts w:ascii="David" w:hAnsi="David"/>
          <w:rtl/>
        </w:rPr>
        <w:t>זה מנוגד ל-</w:t>
      </w:r>
      <w:r w:rsidRPr="00087C8D">
        <w:rPr>
          <w:rFonts w:ascii="David" w:hAnsi="David"/>
        </w:rPr>
        <w:t>DNA</w:t>
      </w:r>
      <w:r w:rsidRPr="00087C8D">
        <w:rPr>
          <w:rFonts w:ascii="David" w:hAnsi="David"/>
          <w:rtl/>
        </w:rPr>
        <w:t>, זה רק מראה שזה לא מתאים.</w:t>
      </w:r>
    </w:p>
    <w:p w14:paraId="7E03E228" w14:textId="77777777" w:rsidR="00087C8D" w:rsidRDefault="00087C8D" w:rsidP="00087C8D">
      <w:pPr>
        <w:rPr>
          <w:rtl/>
        </w:rPr>
      </w:pPr>
      <w:bookmarkStart w:id="694" w:name="_ETM_Q1_2768896"/>
      <w:bookmarkStart w:id="695" w:name="_ETM_Q1_2769377"/>
      <w:bookmarkEnd w:id="694"/>
      <w:bookmarkEnd w:id="695"/>
    </w:p>
    <w:p w14:paraId="7BD7C8FD" w14:textId="17EAC596" w:rsidR="00087C8D" w:rsidRPr="00087C8D" w:rsidRDefault="00087C8D" w:rsidP="00087C8D">
      <w:pPr>
        <w:pStyle w:val="a4"/>
        <w:keepNext/>
        <w:rPr>
          <w:rtl/>
        </w:rPr>
      </w:pPr>
      <w:bookmarkStart w:id="696" w:name="ET_speaker_דר_גור_בליי_140"/>
      <w:r w:rsidRPr="00087C8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87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14:paraId="177BD6DB" w14:textId="77777777" w:rsidR="00087C8D" w:rsidRDefault="00087C8D" w:rsidP="00336170">
      <w:pPr>
        <w:rPr>
          <w:rtl/>
        </w:rPr>
      </w:pPr>
      <w:bookmarkStart w:id="697" w:name="_ETM_Q1_2766966"/>
      <w:bookmarkEnd w:id="697"/>
    </w:p>
    <w:p w14:paraId="59C7491B" w14:textId="421CD8DD" w:rsidR="00087C8D" w:rsidRDefault="000E212D" w:rsidP="00336170">
      <w:pPr>
        <w:rPr>
          <w:rtl/>
        </w:rPr>
      </w:pPr>
      <w:bookmarkStart w:id="698" w:name="_ETM_Q1_2767404"/>
      <w:bookmarkStart w:id="699" w:name="_ETM_Q1_2767493"/>
      <w:bookmarkStart w:id="700" w:name="_ETM_Q1_2767675"/>
      <w:bookmarkEnd w:id="698"/>
      <w:bookmarkEnd w:id="699"/>
      <w:bookmarkEnd w:id="700"/>
      <w:r>
        <w:rPr>
          <w:rFonts w:hint="cs"/>
          <w:rtl/>
        </w:rPr>
        <w:t xml:space="preserve">אבל </w:t>
      </w:r>
      <w:r w:rsidR="0058485E">
        <w:rPr>
          <w:rtl/>
        </w:rPr>
        <w:t xml:space="preserve">מה את </w:t>
      </w:r>
      <w:r w:rsidR="00087C8D">
        <w:rPr>
          <w:rFonts w:hint="cs"/>
          <w:rtl/>
        </w:rPr>
        <w:t>מציגה אחרי 45 ימים?</w:t>
      </w:r>
    </w:p>
    <w:p w14:paraId="62083705" w14:textId="77777777" w:rsidR="00087C8D" w:rsidRDefault="00087C8D" w:rsidP="00336170">
      <w:pPr>
        <w:rPr>
          <w:rtl/>
        </w:rPr>
      </w:pPr>
    </w:p>
    <w:p w14:paraId="243465BB" w14:textId="528FB89F" w:rsidR="000E212D" w:rsidRDefault="000E212D" w:rsidP="000E212D">
      <w:pPr>
        <w:pStyle w:val="af6"/>
        <w:keepNext/>
        <w:rPr>
          <w:rtl/>
        </w:rPr>
      </w:pPr>
      <w:bookmarkStart w:id="701" w:name="ET_yor_6157_141"/>
      <w:r w:rsidRPr="000E21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2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14:paraId="4DF069A2" w14:textId="77777777" w:rsidR="000E212D" w:rsidRPr="000E212D" w:rsidRDefault="000E212D" w:rsidP="000E212D">
      <w:pPr>
        <w:ind w:firstLine="0"/>
        <w:rPr>
          <w:rtl/>
        </w:rPr>
      </w:pPr>
    </w:p>
    <w:p w14:paraId="435A55A3" w14:textId="335888BC" w:rsidR="000E212D" w:rsidRDefault="000E212D" w:rsidP="00336170">
      <w:pPr>
        <w:rPr>
          <w:rtl/>
        </w:rPr>
      </w:pPr>
      <w:r>
        <w:rPr>
          <w:rFonts w:hint="cs"/>
          <w:rtl/>
        </w:rPr>
        <w:t>שה</w:t>
      </w:r>
      <w:r w:rsidR="0058485E">
        <w:rPr>
          <w:rtl/>
        </w:rPr>
        <w:t xml:space="preserve">בן אדם </w:t>
      </w:r>
      <w:r>
        <w:rPr>
          <w:rFonts w:hint="cs"/>
          <w:rtl/>
        </w:rPr>
        <w:t>הוא עצור ושהוא השתתף באירוע.</w:t>
      </w:r>
    </w:p>
    <w:p w14:paraId="7E663DA9" w14:textId="77777777" w:rsidR="000E212D" w:rsidRDefault="000E212D" w:rsidP="00336170">
      <w:pPr>
        <w:rPr>
          <w:rtl/>
        </w:rPr>
      </w:pPr>
    </w:p>
    <w:p w14:paraId="2725CAA8" w14:textId="77777777" w:rsidR="000E212D" w:rsidRDefault="000E212D" w:rsidP="000E212D">
      <w:pPr>
        <w:pStyle w:val="af9"/>
        <w:keepNext/>
        <w:rPr>
          <w:rtl/>
        </w:rPr>
      </w:pPr>
      <w:r w:rsidRPr="00C72129">
        <w:rPr>
          <w:rStyle w:val="TagStyle"/>
          <w:rtl/>
        </w:rPr>
        <w:t xml:space="preserve">&lt;&lt; אורח &gt;&gt; </w:t>
      </w:r>
      <w:r>
        <w:rPr>
          <w:rtl/>
        </w:rPr>
        <w:t>ליאורה סולטן:</w:t>
      </w:r>
      <w:r w:rsidRPr="00C721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BC92A2A" w14:textId="77777777" w:rsidR="000E212D" w:rsidRDefault="000E212D" w:rsidP="00336170">
      <w:pPr>
        <w:rPr>
          <w:rtl/>
        </w:rPr>
      </w:pPr>
    </w:p>
    <w:p w14:paraId="39171073" w14:textId="465F6366" w:rsidR="000E212D" w:rsidRDefault="000E212D" w:rsidP="000E212D">
      <w:pPr>
        <w:rPr>
          <w:rtl/>
        </w:rPr>
      </w:pPr>
      <w:bookmarkStart w:id="702" w:name="_ETM_Q1_2777260"/>
      <w:bookmarkStart w:id="703" w:name="_ETM_Q1_2777511"/>
      <w:bookmarkEnd w:id="702"/>
      <w:bookmarkEnd w:id="703"/>
      <w:r>
        <w:rPr>
          <w:rFonts w:hint="cs"/>
          <w:rtl/>
        </w:rPr>
        <w:t xml:space="preserve">הוא עצור והוא השתתף, </w:t>
      </w:r>
      <w:r w:rsidR="0058485E">
        <w:rPr>
          <w:rtl/>
        </w:rPr>
        <w:t xml:space="preserve">בדיוק </w:t>
      </w:r>
      <w:r>
        <w:rPr>
          <w:rFonts w:hint="cs"/>
          <w:rtl/>
        </w:rPr>
        <w:t>זה.</w:t>
      </w:r>
    </w:p>
    <w:p w14:paraId="05930818" w14:textId="77777777" w:rsidR="000E212D" w:rsidRDefault="000E212D" w:rsidP="000E212D">
      <w:pPr>
        <w:rPr>
          <w:rtl/>
        </w:rPr>
      </w:pPr>
    </w:p>
    <w:p w14:paraId="3FC3DDCB" w14:textId="4E273C8D" w:rsidR="000E212D" w:rsidRDefault="000E212D" w:rsidP="000E212D">
      <w:pPr>
        <w:rPr>
          <w:rtl/>
        </w:rPr>
      </w:pPr>
      <w:r>
        <w:rPr>
          <w:rFonts w:hint="cs"/>
          <w:rtl/>
        </w:rPr>
        <w:t>רק שנייה, אדוני, אני חייבת עוד משהו.</w:t>
      </w:r>
    </w:p>
    <w:p w14:paraId="29F0E911" w14:textId="77777777" w:rsidR="000E212D" w:rsidRDefault="000E212D" w:rsidP="000E212D">
      <w:pPr>
        <w:rPr>
          <w:rtl/>
        </w:rPr>
      </w:pPr>
      <w:bookmarkStart w:id="704" w:name="_ETM_Q1_2774311"/>
      <w:bookmarkStart w:id="705" w:name="_ETM_Q1_2774574"/>
      <w:bookmarkEnd w:id="704"/>
      <w:bookmarkEnd w:id="705"/>
    </w:p>
    <w:p w14:paraId="66E9B194" w14:textId="77777777" w:rsidR="000E212D" w:rsidRDefault="000E212D" w:rsidP="000E212D">
      <w:pPr>
        <w:pStyle w:val="a4"/>
        <w:keepNext/>
        <w:rPr>
          <w:rtl/>
        </w:rPr>
      </w:pPr>
      <w:bookmarkStart w:id="706" w:name="ET_speaker_5791_53"/>
      <w:r w:rsidRPr="00434219">
        <w:rPr>
          <w:rStyle w:val="TagStyle"/>
          <w:rtl/>
        </w:rPr>
        <w:t xml:space="preserve">&lt;&lt; דובר &gt;&gt; </w:t>
      </w:r>
      <w:r>
        <w:rPr>
          <w:rtl/>
        </w:rPr>
        <w:t>יואב סגלוביץ' (יש עתיד):</w:t>
      </w:r>
      <w:r w:rsidRPr="00434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14:paraId="37971F00" w14:textId="77777777" w:rsidR="000E212D" w:rsidRDefault="000E212D" w:rsidP="000E212D">
      <w:pPr>
        <w:rPr>
          <w:rtl/>
        </w:rPr>
      </w:pPr>
    </w:p>
    <w:p w14:paraId="00B6CCE2" w14:textId="606C49A7" w:rsidR="00D84225" w:rsidRDefault="000E212D" w:rsidP="000E212D">
      <w:pPr>
        <w:rPr>
          <w:rtl/>
        </w:rPr>
      </w:pPr>
      <w:bookmarkStart w:id="707" w:name="_ETM_Q1_2779514"/>
      <w:bookmarkStart w:id="708" w:name="_ETM_Q1_2779667"/>
      <w:bookmarkEnd w:id="707"/>
      <w:bookmarkEnd w:id="708"/>
      <w:r>
        <w:rPr>
          <w:rFonts w:hint="cs"/>
          <w:rtl/>
        </w:rPr>
        <w:t xml:space="preserve">לא, אני אעצור אותך פה, אני חייב להגיד. חבר'ה, </w:t>
      </w:r>
      <w:r w:rsidR="0058485E">
        <w:rPr>
          <w:rtl/>
        </w:rPr>
        <w:t>אי</w:t>
      </w:r>
      <w:r w:rsidR="0058485E">
        <w:rPr>
          <w:rFonts w:hint="cs"/>
          <w:rtl/>
        </w:rPr>
        <w:t>-</w:t>
      </w:r>
      <w:r w:rsidR="0058485E">
        <w:rPr>
          <w:rtl/>
        </w:rPr>
        <w:t>אפשר. אני</w:t>
      </w:r>
      <w:r w:rsidR="0058485E">
        <w:rPr>
          <w:rFonts w:hint="cs"/>
          <w:rtl/>
        </w:rPr>
        <w:t xml:space="preserve"> </w:t>
      </w:r>
      <w:r>
        <w:rPr>
          <w:rtl/>
        </w:rPr>
        <w:t xml:space="preserve">דואג </w:t>
      </w:r>
      <w:r w:rsidR="0058485E">
        <w:rPr>
          <w:rtl/>
        </w:rPr>
        <w:t>לא</w:t>
      </w:r>
      <w:r w:rsidR="0058485E">
        <w:rPr>
          <w:rFonts w:hint="cs"/>
          <w:rtl/>
        </w:rPr>
        <w:t xml:space="preserve"> פחות</w:t>
      </w:r>
      <w:r w:rsidR="0058485E">
        <w:rPr>
          <w:rtl/>
        </w:rPr>
        <w:t xml:space="preserve"> מאף אחד אחר </w:t>
      </w:r>
      <w:r w:rsidR="00D84225">
        <w:rPr>
          <w:rFonts w:hint="cs"/>
          <w:rtl/>
        </w:rPr>
        <w:t xml:space="preserve">שיושב </w:t>
      </w:r>
      <w:r w:rsidR="0058485E">
        <w:rPr>
          <w:rtl/>
        </w:rPr>
        <w:t xml:space="preserve">פה </w:t>
      </w:r>
      <w:r w:rsidR="00D84225">
        <w:rPr>
          <w:rFonts w:hint="cs"/>
          <w:rtl/>
        </w:rPr>
        <w:t>סביב השולחן.</w:t>
      </w:r>
    </w:p>
    <w:p w14:paraId="36AAEB47" w14:textId="77777777" w:rsidR="00D84225" w:rsidRDefault="00D84225" w:rsidP="000E212D">
      <w:pPr>
        <w:rPr>
          <w:rtl/>
        </w:rPr>
      </w:pPr>
    </w:p>
    <w:p w14:paraId="5D29E456" w14:textId="163A4AAE" w:rsidR="00D84225" w:rsidRDefault="00D84225" w:rsidP="00D84225">
      <w:pPr>
        <w:pStyle w:val="af6"/>
        <w:keepNext/>
        <w:rPr>
          <w:rtl/>
        </w:rPr>
      </w:pPr>
      <w:bookmarkStart w:id="709" w:name="ET_yor_6157_142"/>
      <w:r w:rsidRPr="00D842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42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14:paraId="08CC4F6B" w14:textId="77777777" w:rsidR="00D84225" w:rsidRPr="00D84225" w:rsidRDefault="00D84225" w:rsidP="00D84225">
      <w:pPr>
        <w:rPr>
          <w:rtl/>
        </w:rPr>
      </w:pPr>
    </w:p>
    <w:p w14:paraId="3624B39A" w14:textId="77777777" w:rsidR="00D84225" w:rsidRDefault="0058485E" w:rsidP="000E212D">
      <w:pPr>
        <w:rPr>
          <w:rtl/>
        </w:rPr>
      </w:pPr>
      <w:r>
        <w:rPr>
          <w:rtl/>
        </w:rPr>
        <w:t>נכון</w:t>
      </w:r>
      <w:r w:rsidR="00D84225">
        <w:rPr>
          <w:rFonts w:hint="cs"/>
          <w:rtl/>
        </w:rPr>
        <w:t>.</w:t>
      </w:r>
      <w:r>
        <w:rPr>
          <w:rtl/>
        </w:rPr>
        <w:t xml:space="preserve"> </w:t>
      </w:r>
      <w:bookmarkStart w:id="710" w:name="_ETM_Q1_2783347"/>
      <w:bookmarkEnd w:id="710"/>
    </w:p>
    <w:p w14:paraId="73DF1A61" w14:textId="77777777" w:rsidR="00D84225" w:rsidRDefault="00D84225" w:rsidP="000E212D">
      <w:pPr>
        <w:rPr>
          <w:rtl/>
        </w:rPr>
      </w:pPr>
      <w:bookmarkStart w:id="711" w:name="_ETM_Q1_2783471"/>
      <w:bookmarkEnd w:id="711"/>
    </w:p>
    <w:p w14:paraId="58F08948" w14:textId="77777777" w:rsidR="00D84225" w:rsidRDefault="00D84225" w:rsidP="00D84225">
      <w:pPr>
        <w:pStyle w:val="a4"/>
        <w:keepNext/>
        <w:rPr>
          <w:rtl/>
        </w:rPr>
      </w:pPr>
      <w:bookmarkStart w:id="712" w:name="_ETM_Q1_2783571"/>
      <w:bookmarkStart w:id="713" w:name="_ETM_Q1_2783703"/>
      <w:bookmarkStart w:id="714" w:name="_ETM_Q1_2783771"/>
      <w:bookmarkEnd w:id="712"/>
      <w:bookmarkEnd w:id="713"/>
      <w:bookmarkEnd w:id="714"/>
      <w:r w:rsidRPr="00434219">
        <w:rPr>
          <w:rStyle w:val="TagStyle"/>
          <w:rtl/>
        </w:rPr>
        <w:t xml:space="preserve">&lt;&lt; דובר &gt;&gt; </w:t>
      </w:r>
      <w:r>
        <w:rPr>
          <w:rtl/>
        </w:rPr>
        <w:t>יואב סגלוביץ' (יש עתיד):</w:t>
      </w:r>
      <w:r w:rsidRPr="00434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2E42AE" w14:textId="77777777" w:rsidR="00D84225" w:rsidRDefault="00D84225" w:rsidP="000E212D">
      <w:pPr>
        <w:rPr>
          <w:rtl/>
        </w:rPr>
      </w:pPr>
    </w:p>
    <w:p w14:paraId="76783301" w14:textId="77777777" w:rsidR="009B4443" w:rsidRDefault="0058485E" w:rsidP="000E212D">
      <w:pPr>
        <w:rPr>
          <w:rtl/>
        </w:rPr>
      </w:pPr>
      <w:bookmarkStart w:id="715" w:name="_ETM_Q1_2783889"/>
      <w:bookmarkEnd w:id="715"/>
      <w:r>
        <w:rPr>
          <w:rtl/>
        </w:rPr>
        <w:t>על דבר אחד לא קיבלתי תשובה</w:t>
      </w:r>
      <w:r w:rsidR="00D84225">
        <w:rPr>
          <w:rFonts w:hint="cs"/>
          <w:rtl/>
        </w:rPr>
        <w:t>.</w:t>
      </w:r>
      <w:r>
        <w:rPr>
          <w:rtl/>
        </w:rPr>
        <w:t xml:space="preserve"> היום זה החוק הפלילי</w:t>
      </w:r>
      <w:r w:rsidR="00D84225">
        <w:rPr>
          <w:rFonts w:hint="cs"/>
          <w:rtl/>
        </w:rPr>
        <w:t xml:space="preserve">. </w:t>
      </w:r>
      <w:r>
        <w:rPr>
          <w:rtl/>
        </w:rPr>
        <w:t xml:space="preserve">רוצים לשנות </w:t>
      </w:r>
      <w:r w:rsidR="00D84225">
        <w:rPr>
          <w:rFonts w:hint="cs"/>
          <w:rtl/>
        </w:rPr>
        <w:t>אותו? יש</w:t>
      </w:r>
      <w:r>
        <w:rPr>
          <w:rtl/>
        </w:rPr>
        <w:t xml:space="preserve"> כללים בחוק הפלילי</w:t>
      </w:r>
      <w:r w:rsidR="009B4443">
        <w:rPr>
          <w:rFonts w:hint="cs"/>
          <w:rtl/>
        </w:rPr>
        <w:t>. מסכים עם</w:t>
      </w:r>
      <w:r>
        <w:rPr>
          <w:rtl/>
        </w:rPr>
        <w:t xml:space="preserve"> שמחה. דרך אגב</w:t>
      </w:r>
      <w:r w:rsidR="009B4443">
        <w:rPr>
          <w:rFonts w:hint="cs"/>
          <w:rtl/>
        </w:rPr>
        <w:t>,</w:t>
      </w:r>
      <w:r>
        <w:rPr>
          <w:rtl/>
        </w:rPr>
        <w:t xml:space="preserve"> אין ויכוח. </w:t>
      </w:r>
    </w:p>
    <w:p w14:paraId="2FEAF890" w14:textId="77777777" w:rsidR="009B4443" w:rsidRDefault="009B4443" w:rsidP="000E212D">
      <w:pPr>
        <w:rPr>
          <w:rtl/>
        </w:rPr>
      </w:pPr>
    </w:p>
    <w:p w14:paraId="76697E75" w14:textId="07CC411E" w:rsidR="009E03F6" w:rsidRDefault="0058485E" w:rsidP="009E03F6">
      <w:pPr>
        <w:rPr>
          <w:rtl/>
        </w:rPr>
      </w:pPr>
      <w:r>
        <w:rPr>
          <w:rtl/>
        </w:rPr>
        <w:t>אני חוזר על ההצעה שלי</w:t>
      </w:r>
      <w:r w:rsidR="009B4443">
        <w:rPr>
          <w:rFonts w:hint="cs"/>
          <w:rtl/>
        </w:rPr>
        <w:t>.</w:t>
      </w:r>
      <w:r>
        <w:rPr>
          <w:rtl/>
        </w:rPr>
        <w:t xml:space="preserve"> </w:t>
      </w:r>
      <w:r w:rsidR="009B4443">
        <w:rPr>
          <w:rtl/>
        </w:rPr>
        <w:t>משרד המשפטים</w:t>
      </w:r>
      <w:r w:rsidR="009B4443">
        <w:rPr>
          <w:rFonts w:hint="cs"/>
          <w:rtl/>
        </w:rPr>
        <w:t xml:space="preserve">, </w:t>
      </w:r>
      <w:r>
        <w:rPr>
          <w:rtl/>
        </w:rPr>
        <w:t>תלכו ותעשו</w:t>
      </w:r>
      <w:r w:rsidR="009B4443">
        <w:rPr>
          <w:rFonts w:hint="cs"/>
          <w:rtl/>
        </w:rPr>
        <w:t xml:space="preserve"> עוד פעם,</w:t>
      </w:r>
      <w:r>
        <w:rPr>
          <w:rtl/>
        </w:rPr>
        <w:t xml:space="preserve"> כי </w:t>
      </w:r>
      <w:r w:rsidR="009B4443">
        <w:rPr>
          <w:rtl/>
        </w:rPr>
        <w:t>כרגע</w:t>
      </w:r>
      <w:r w:rsidR="009B4443" w:rsidRPr="009B4443">
        <w:rPr>
          <w:rtl/>
        </w:rPr>
        <w:t xml:space="preserve"> </w:t>
      </w:r>
      <w:r w:rsidR="009B4443">
        <w:rPr>
          <w:rtl/>
        </w:rPr>
        <w:t xml:space="preserve">אני לא בנוי </w:t>
      </w:r>
      <w:r w:rsidR="009B4443">
        <w:rPr>
          <w:rFonts w:hint="cs"/>
          <w:rtl/>
        </w:rPr>
        <w:t xml:space="preserve">לשים את </w:t>
      </w:r>
      <w:r>
        <w:rPr>
          <w:rtl/>
        </w:rPr>
        <w:t>הדבר הזה</w:t>
      </w:r>
      <w:r w:rsidR="009B4443">
        <w:rPr>
          <w:rFonts w:hint="cs"/>
          <w:rtl/>
        </w:rPr>
        <w:t xml:space="preserve"> </w:t>
      </w:r>
      <w:r w:rsidR="009B4443">
        <w:rPr>
          <w:rtl/>
        </w:rPr>
        <w:t>כפלסטר</w:t>
      </w:r>
      <w:r w:rsidR="009B4443">
        <w:rPr>
          <w:rFonts w:hint="cs"/>
          <w:rtl/>
        </w:rPr>
        <w:t>, בלי כל קשר.</w:t>
      </w:r>
      <w:r w:rsidR="009E03F6">
        <w:rPr>
          <w:rFonts w:hint="cs"/>
          <w:rtl/>
        </w:rPr>
        <w:t xml:space="preserve"> ב</w:t>
      </w:r>
      <w:r>
        <w:rPr>
          <w:rtl/>
        </w:rPr>
        <w:t>כל הכבוד, כמה זה קשה וכמה זה נורא. יש פה שאלה עקרונית</w:t>
      </w:r>
      <w:r w:rsidR="009E03F6">
        <w:rPr>
          <w:rFonts w:hint="cs"/>
          <w:rtl/>
        </w:rPr>
        <w:t xml:space="preserve">, שאני רוצה עליה תשובה </w:t>
      </w:r>
      <w:r w:rsidR="009E03F6">
        <w:rPr>
          <w:rtl/>
        </w:rPr>
        <w:t>עקרונית</w:t>
      </w:r>
      <w:r w:rsidR="009E03F6">
        <w:rPr>
          <w:rFonts w:hint="cs"/>
          <w:rtl/>
        </w:rPr>
        <w:t>.</w:t>
      </w:r>
    </w:p>
    <w:p w14:paraId="6CBB569F" w14:textId="77777777" w:rsidR="009E03F6" w:rsidRDefault="009E03F6" w:rsidP="009E03F6">
      <w:pPr>
        <w:rPr>
          <w:rtl/>
        </w:rPr>
      </w:pPr>
    </w:p>
    <w:p w14:paraId="699D314E" w14:textId="77777777" w:rsidR="009E03F6" w:rsidRDefault="009E03F6" w:rsidP="009E03F6">
      <w:pPr>
        <w:pStyle w:val="af9"/>
        <w:keepNext/>
        <w:rPr>
          <w:rtl/>
        </w:rPr>
      </w:pPr>
      <w:r w:rsidRPr="00C72129">
        <w:rPr>
          <w:rStyle w:val="TagStyle"/>
          <w:rtl/>
        </w:rPr>
        <w:t xml:space="preserve">&lt;&lt; אורח &gt;&gt; </w:t>
      </w:r>
      <w:r>
        <w:rPr>
          <w:rtl/>
        </w:rPr>
        <w:t>ליאורה סולטן:</w:t>
      </w:r>
      <w:r w:rsidRPr="00C721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81E8089" w14:textId="77777777" w:rsidR="009E03F6" w:rsidRDefault="009E03F6" w:rsidP="009E03F6">
      <w:pPr>
        <w:rPr>
          <w:rtl/>
        </w:rPr>
      </w:pPr>
    </w:p>
    <w:p w14:paraId="283740E4" w14:textId="77777777" w:rsidR="009E03F6" w:rsidRDefault="0058485E" w:rsidP="009E03F6">
      <w:pPr>
        <w:rPr>
          <w:rtl/>
        </w:rPr>
      </w:pPr>
      <w:r>
        <w:rPr>
          <w:rtl/>
        </w:rPr>
        <w:t>רק מילה אחת</w:t>
      </w:r>
      <w:r w:rsidR="009E03F6">
        <w:rPr>
          <w:rFonts w:hint="cs"/>
          <w:rtl/>
        </w:rPr>
        <w:t>,</w:t>
      </w:r>
      <w:r>
        <w:rPr>
          <w:rtl/>
        </w:rPr>
        <w:t xml:space="preserve"> רציתי לסיים</w:t>
      </w:r>
      <w:r w:rsidR="009E03F6">
        <w:rPr>
          <w:rFonts w:hint="cs"/>
          <w:rtl/>
        </w:rPr>
        <w:t>.</w:t>
      </w:r>
      <w:r>
        <w:rPr>
          <w:rtl/>
        </w:rPr>
        <w:t xml:space="preserve"> דווקא בתחילת</w:t>
      </w:r>
      <w:r w:rsidR="009E03F6">
        <w:rPr>
          <w:rFonts w:hint="cs"/>
          <w:rtl/>
        </w:rPr>
        <w:t xml:space="preserve"> דברכם</w:t>
      </w:r>
      <w:r>
        <w:rPr>
          <w:rtl/>
        </w:rPr>
        <w:t xml:space="preserve"> אתם אמרתם למה לא </w:t>
      </w:r>
      <w:r w:rsidR="009E03F6">
        <w:rPr>
          <w:rFonts w:hint="cs"/>
          <w:rtl/>
        </w:rPr>
        <w:t>90 או 180.</w:t>
      </w:r>
      <w:bookmarkStart w:id="716" w:name="_ETM_Q1_2813192"/>
      <w:bookmarkStart w:id="717" w:name="_ETM_Q1_2813553"/>
      <w:bookmarkStart w:id="718" w:name="_ETM_Q1_2813594"/>
      <w:bookmarkStart w:id="719" w:name="_ETM_Q1_2813631"/>
      <w:bookmarkEnd w:id="716"/>
      <w:bookmarkEnd w:id="717"/>
      <w:bookmarkEnd w:id="718"/>
      <w:bookmarkEnd w:id="719"/>
      <w:r w:rsidR="009E03F6">
        <w:rPr>
          <w:rFonts w:hint="cs"/>
          <w:rtl/>
        </w:rPr>
        <w:t xml:space="preserve"> </w:t>
      </w:r>
      <w:r>
        <w:rPr>
          <w:rtl/>
        </w:rPr>
        <w:t xml:space="preserve">זה מה שאנחנו ביקשנו </w:t>
      </w:r>
      <w:r w:rsidR="009E03F6">
        <w:rPr>
          <w:rFonts w:hint="cs"/>
          <w:rtl/>
        </w:rPr>
        <w:t>כ</w:t>
      </w:r>
      <w:r>
        <w:rPr>
          <w:rtl/>
        </w:rPr>
        <w:t>משטרת ישראל</w:t>
      </w:r>
      <w:r w:rsidR="009E03F6">
        <w:rPr>
          <w:rFonts w:hint="cs"/>
          <w:rtl/>
        </w:rPr>
        <w:t>.</w:t>
      </w:r>
      <w:r>
        <w:rPr>
          <w:rtl/>
        </w:rPr>
        <w:t xml:space="preserve"> </w:t>
      </w:r>
    </w:p>
    <w:p w14:paraId="1D13CEA5" w14:textId="77777777" w:rsidR="009E03F6" w:rsidRDefault="009E03F6" w:rsidP="009E03F6">
      <w:pPr>
        <w:ind w:firstLine="0"/>
        <w:rPr>
          <w:rtl/>
        </w:rPr>
      </w:pPr>
    </w:p>
    <w:p w14:paraId="2D0D1FF5" w14:textId="1293FA0F" w:rsidR="009E03F6" w:rsidRDefault="009E03F6" w:rsidP="009E03F6">
      <w:pPr>
        <w:pStyle w:val="af6"/>
        <w:keepNext/>
        <w:rPr>
          <w:rtl/>
        </w:rPr>
      </w:pPr>
      <w:bookmarkStart w:id="720" w:name="ET_yor_6157_143"/>
      <w:r w:rsidRPr="009E03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0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14:paraId="042CC045" w14:textId="77777777" w:rsidR="009E03F6" w:rsidRDefault="009E03F6" w:rsidP="009E03F6">
      <w:pPr>
        <w:pStyle w:val="KeepWithNext"/>
        <w:rPr>
          <w:rtl/>
        </w:rPr>
      </w:pPr>
    </w:p>
    <w:p w14:paraId="06C0E1F1" w14:textId="0E51C4EE" w:rsidR="009E03F6" w:rsidRDefault="009E03F6" w:rsidP="009E03F6">
      <w:pPr>
        <w:rPr>
          <w:rtl/>
        </w:rPr>
      </w:pPr>
      <w:r>
        <w:rPr>
          <w:rFonts w:hint="cs"/>
          <w:rtl/>
        </w:rPr>
        <w:t>כל האירוע פה הוא בעייתי.</w:t>
      </w:r>
    </w:p>
    <w:p w14:paraId="00973FF3" w14:textId="77777777" w:rsidR="009E03F6" w:rsidRDefault="009E03F6" w:rsidP="009E03F6">
      <w:pPr>
        <w:rPr>
          <w:rtl/>
        </w:rPr>
      </w:pPr>
    </w:p>
    <w:p w14:paraId="7D8305FA" w14:textId="77777777" w:rsidR="009E03F6" w:rsidRDefault="009E03F6" w:rsidP="009E03F6">
      <w:pPr>
        <w:pStyle w:val="af9"/>
        <w:keepNext/>
        <w:rPr>
          <w:rtl/>
        </w:rPr>
      </w:pPr>
      <w:r w:rsidRPr="00C72129">
        <w:rPr>
          <w:rStyle w:val="TagStyle"/>
          <w:rtl/>
        </w:rPr>
        <w:t xml:space="preserve">&lt;&lt; אורח &gt;&gt; </w:t>
      </w:r>
      <w:r>
        <w:rPr>
          <w:rtl/>
        </w:rPr>
        <w:t>ליאורה סולטן:</w:t>
      </w:r>
      <w:r w:rsidRPr="00C721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6A6EBDD" w14:textId="77777777" w:rsidR="009E03F6" w:rsidRDefault="009E03F6" w:rsidP="009E03F6">
      <w:pPr>
        <w:ind w:firstLine="0"/>
        <w:rPr>
          <w:rtl/>
        </w:rPr>
      </w:pPr>
      <w:bookmarkStart w:id="721" w:name="_ETM_Q1_2820867"/>
      <w:bookmarkStart w:id="722" w:name="_ETM_Q1_2821152"/>
      <w:bookmarkEnd w:id="721"/>
      <w:bookmarkEnd w:id="722"/>
    </w:p>
    <w:p w14:paraId="46B64545" w14:textId="2AC41243" w:rsidR="009E03F6" w:rsidRDefault="009E03F6" w:rsidP="009E03F6">
      <w:pPr>
        <w:rPr>
          <w:rtl/>
        </w:rPr>
      </w:pPr>
      <w:r>
        <w:rPr>
          <w:rFonts w:hint="cs"/>
          <w:rtl/>
        </w:rPr>
        <w:t>אולי לא</w:t>
      </w:r>
      <w:r>
        <w:rPr>
          <w:rtl/>
        </w:rPr>
        <w:t xml:space="preserve"> ידענו עד הסוף ל</w:t>
      </w:r>
      <w:r>
        <w:rPr>
          <w:rFonts w:hint="cs"/>
          <w:rtl/>
        </w:rPr>
        <w:t xml:space="preserve">איזה אירוע אנחנו </w:t>
      </w:r>
      <w:bookmarkStart w:id="723" w:name="_ETM_Q1_2821861"/>
      <w:bookmarkStart w:id="724" w:name="_ETM_Q1_2822140"/>
      <w:bookmarkEnd w:id="723"/>
      <w:bookmarkEnd w:id="724"/>
      <w:r w:rsidR="0058485E">
        <w:rPr>
          <w:rtl/>
        </w:rPr>
        <w:t>נכנסים, אבל הבנו עד כמה האירוע הזה הוא מג</w:t>
      </w:r>
      <w:r>
        <w:rPr>
          <w:rFonts w:hint="cs"/>
          <w:rtl/>
        </w:rPr>
        <w:t>ה</w:t>
      </w:r>
      <w:r w:rsidR="0058485E">
        <w:rPr>
          <w:rtl/>
        </w:rPr>
        <w:t xml:space="preserve"> אירוע. </w:t>
      </w:r>
      <w:r>
        <w:rPr>
          <w:rFonts w:hint="cs"/>
          <w:rtl/>
        </w:rPr>
        <w:t xml:space="preserve">בסופו של </w:t>
      </w:r>
      <w:r w:rsidR="0058485E">
        <w:rPr>
          <w:rtl/>
        </w:rPr>
        <w:t>יום</w:t>
      </w:r>
      <w:r>
        <w:rPr>
          <w:rFonts w:hint="cs"/>
          <w:rtl/>
        </w:rPr>
        <w:t>,</w:t>
      </w:r>
      <w:r w:rsidR="0058485E">
        <w:rPr>
          <w:rtl/>
        </w:rPr>
        <w:t xml:space="preserve"> כל צד</w:t>
      </w:r>
      <w:r>
        <w:rPr>
          <w:rFonts w:hint="cs"/>
          <w:rtl/>
        </w:rPr>
        <w:t>,</w:t>
      </w:r>
      <w:r w:rsidR="0058485E">
        <w:rPr>
          <w:rtl/>
        </w:rPr>
        <w:t xml:space="preserve"> כמו שעכשיו </w:t>
      </w:r>
      <w:r>
        <w:rPr>
          <w:rFonts w:hint="cs"/>
          <w:rtl/>
        </w:rPr>
        <w:t>ב</w:t>
      </w:r>
      <w:r w:rsidR="0058485E">
        <w:rPr>
          <w:rtl/>
        </w:rPr>
        <w:t>כל מה שקשור</w:t>
      </w:r>
      <w:r>
        <w:rPr>
          <w:rFonts w:hint="cs"/>
          <w:rtl/>
        </w:rPr>
        <w:t xml:space="preserve"> </w:t>
      </w:r>
      <w:bookmarkStart w:id="725" w:name="_ETM_Q1_2832643"/>
      <w:bookmarkEnd w:id="725"/>
      <w:r>
        <w:rPr>
          <w:rFonts w:hint="cs"/>
          <w:rtl/>
        </w:rPr>
        <w:t>לעצורי</w:t>
      </w:r>
      <w:r w:rsidR="0058485E">
        <w:rPr>
          <w:rtl/>
        </w:rPr>
        <w:t xml:space="preserve"> התמרון, שמענו את הנהלת בתי המשפט, שמענו את הצד של הסניגוריה, גם אם לא הסכמנו</w:t>
      </w:r>
      <w:r>
        <w:rPr>
          <w:rFonts w:hint="cs"/>
          <w:rtl/>
        </w:rPr>
        <w:t>,</w:t>
      </w:r>
      <w:r w:rsidR="0058485E">
        <w:rPr>
          <w:rtl/>
        </w:rPr>
        <w:t xml:space="preserve"> הבנו את הצורך</w:t>
      </w:r>
      <w:r>
        <w:rPr>
          <w:rFonts w:hint="cs"/>
          <w:rtl/>
        </w:rPr>
        <w:t xml:space="preserve"> ועשינו את המדרג.</w:t>
      </w:r>
    </w:p>
    <w:p w14:paraId="3C6FA3D5" w14:textId="77777777" w:rsidR="009E03F6" w:rsidRDefault="009E03F6" w:rsidP="009E03F6">
      <w:pPr>
        <w:rPr>
          <w:rtl/>
        </w:rPr>
      </w:pPr>
    </w:p>
    <w:p w14:paraId="5FB9246A" w14:textId="77777777" w:rsidR="009E03F6" w:rsidRDefault="009E03F6" w:rsidP="009E03F6">
      <w:pPr>
        <w:rPr>
          <w:rtl/>
        </w:rPr>
      </w:pPr>
      <w:bookmarkStart w:id="726" w:name="_ETM_Q1_2838126"/>
      <w:bookmarkStart w:id="727" w:name="_ETM_Q1_2838396"/>
      <w:bookmarkEnd w:id="726"/>
      <w:bookmarkEnd w:id="727"/>
      <w:r>
        <w:rPr>
          <w:rFonts w:hint="cs"/>
          <w:rtl/>
        </w:rPr>
        <w:t xml:space="preserve">הדברים האלו לא נפלו על אוזניים ערלות, </w:t>
      </w:r>
      <w:r w:rsidR="0058485E">
        <w:rPr>
          <w:rtl/>
        </w:rPr>
        <w:t xml:space="preserve">אבל זה לא מסייע לנו. </w:t>
      </w:r>
    </w:p>
    <w:p w14:paraId="6F9CB2E3" w14:textId="77777777" w:rsidR="009E03F6" w:rsidRDefault="009E03F6" w:rsidP="009E03F6">
      <w:pPr>
        <w:rPr>
          <w:rtl/>
        </w:rPr>
      </w:pPr>
      <w:bookmarkStart w:id="728" w:name="_ETM_Q1_2842148"/>
      <w:bookmarkEnd w:id="728"/>
    </w:p>
    <w:p w14:paraId="53BF358C" w14:textId="1C309DF4" w:rsidR="009E03F6" w:rsidRDefault="009E03F6" w:rsidP="009E03F6">
      <w:pPr>
        <w:pStyle w:val="af6"/>
        <w:keepNext/>
        <w:rPr>
          <w:rtl/>
        </w:rPr>
      </w:pPr>
      <w:bookmarkStart w:id="729" w:name="ET_yor_6157_144"/>
      <w:r w:rsidRPr="009E03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0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14:paraId="734D98A2" w14:textId="77777777" w:rsidR="009E03F6" w:rsidRDefault="009E03F6" w:rsidP="009E03F6">
      <w:pPr>
        <w:pStyle w:val="KeepWithNext"/>
        <w:rPr>
          <w:rtl/>
        </w:rPr>
      </w:pPr>
    </w:p>
    <w:p w14:paraId="6CD84041" w14:textId="05206F4F" w:rsidR="009E03F6" w:rsidRDefault="009E03F6" w:rsidP="009E03F6">
      <w:pPr>
        <w:rPr>
          <w:rtl/>
        </w:rPr>
      </w:pPr>
      <w:r>
        <w:rPr>
          <w:rFonts w:hint="cs"/>
          <w:rtl/>
        </w:rPr>
        <w:t>סניגוריה קודם, ואז תהיה לי שאלה.</w:t>
      </w:r>
    </w:p>
    <w:p w14:paraId="63B5588F" w14:textId="77777777" w:rsidR="009E03F6" w:rsidRPr="009E03F6" w:rsidRDefault="009E03F6" w:rsidP="009E03F6">
      <w:pPr>
        <w:rPr>
          <w:rtl/>
        </w:rPr>
      </w:pPr>
    </w:p>
    <w:p w14:paraId="3553250E" w14:textId="77777777" w:rsidR="009E03F6" w:rsidRDefault="009E03F6" w:rsidP="009E03F6">
      <w:pPr>
        <w:pStyle w:val="af9"/>
        <w:keepNext/>
        <w:rPr>
          <w:rtl/>
        </w:rPr>
      </w:pPr>
      <w:bookmarkStart w:id="730" w:name="_ETM_Q1_2843217"/>
      <w:bookmarkStart w:id="731" w:name="ET_guest_576214_54"/>
      <w:bookmarkEnd w:id="730"/>
      <w:r w:rsidRPr="00434219">
        <w:rPr>
          <w:rStyle w:val="TagStyle"/>
          <w:rtl/>
        </w:rPr>
        <w:t xml:space="preserve">&lt;&lt; אורח &gt;&gt; </w:t>
      </w:r>
      <w:r>
        <w:rPr>
          <w:rtl/>
        </w:rPr>
        <w:t>ישי שרון:</w:t>
      </w:r>
      <w:r w:rsidRPr="004342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1"/>
    </w:p>
    <w:p w14:paraId="106DBF89" w14:textId="77777777" w:rsidR="009E03F6" w:rsidRDefault="009E03F6" w:rsidP="009E03F6">
      <w:pPr>
        <w:rPr>
          <w:rtl/>
        </w:rPr>
      </w:pPr>
    </w:p>
    <w:p w14:paraId="0C1F6CF7" w14:textId="77777777" w:rsidR="009E03F6" w:rsidRDefault="009E03F6" w:rsidP="009E03F6">
      <w:pPr>
        <w:rPr>
          <w:rtl/>
        </w:rPr>
      </w:pPr>
      <w:bookmarkStart w:id="732" w:name="_ETM_Q1_2842674"/>
      <w:bookmarkStart w:id="733" w:name="_ETM_Q1_2842743"/>
      <w:bookmarkStart w:id="734" w:name="_ETM_Q1_2842893"/>
      <w:bookmarkStart w:id="735" w:name="_ETM_Q1_2843017"/>
      <w:bookmarkEnd w:id="732"/>
      <w:bookmarkEnd w:id="733"/>
      <w:bookmarkEnd w:id="734"/>
      <w:bookmarkEnd w:id="735"/>
      <w:r>
        <w:rPr>
          <w:rFonts w:hint="cs"/>
          <w:rtl/>
        </w:rPr>
        <w:t xml:space="preserve">לפני שאני מתחיל, </w:t>
      </w:r>
      <w:r w:rsidR="0058485E">
        <w:rPr>
          <w:rtl/>
        </w:rPr>
        <w:t>רק איזושהי</w:t>
      </w:r>
      <w:r>
        <w:rPr>
          <w:rFonts w:hint="cs"/>
          <w:rtl/>
        </w:rPr>
        <w:t xml:space="preserve"> </w:t>
      </w:r>
      <w:r w:rsidR="0058485E">
        <w:rPr>
          <w:rtl/>
        </w:rPr>
        <w:t>הערה קטנה</w:t>
      </w:r>
      <w:r>
        <w:rPr>
          <w:rFonts w:hint="cs"/>
          <w:rtl/>
        </w:rPr>
        <w:t>:</w:t>
      </w:r>
      <w:r w:rsidR="0058485E">
        <w:rPr>
          <w:rtl/>
        </w:rPr>
        <w:t xml:space="preserve"> אני לא מכיר את המקרים שבתי המשפט </w:t>
      </w:r>
      <w:r>
        <w:rPr>
          <w:rFonts w:hint="cs"/>
          <w:rtl/>
        </w:rPr>
        <w:t xml:space="preserve">האריכו בפחות. </w:t>
      </w:r>
    </w:p>
    <w:p w14:paraId="298AC05B" w14:textId="77777777" w:rsidR="009E03F6" w:rsidRDefault="009E03F6" w:rsidP="009E03F6">
      <w:pPr>
        <w:rPr>
          <w:rtl/>
        </w:rPr>
      </w:pPr>
      <w:bookmarkStart w:id="736" w:name="_ETM_Q1_2854133"/>
      <w:bookmarkEnd w:id="736"/>
    </w:p>
    <w:p w14:paraId="48546026" w14:textId="77777777" w:rsidR="009E03F6" w:rsidRDefault="009E03F6" w:rsidP="009E03F6">
      <w:pPr>
        <w:pStyle w:val="af9"/>
        <w:keepNext/>
        <w:rPr>
          <w:rtl/>
        </w:rPr>
      </w:pPr>
      <w:r w:rsidRPr="00C72129">
        <w:rPr>
          <w:rStyle w:val="TagStyle"/>
          <w:rtl/>
        </w:rPr>
        <w:t xml:space="preserve">&lt;&lt; אורח &gt;&gt; </w:t>
      </w:r>
      <w:r>
        <w:rPr>
          <w:rtl/>
        </w:rPr>
        <w:t>ליאורה סולטן:</w:t>
      </w:r>
      <w:r w:rsidRPr="00C721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02092A4" w14:textId="77777777" w:rsidR="009E03F6" w:rsidRDefault="009E03F6" w:rsidP="009E03F6">
      <w:pPr>
        <w:rPr>
          <w:rtl/>
        </w:rPr>
      </w:pPr>
    </w:p>
    <w:p w14:paraId="65787810" w14:textId="12C540A8" w:rsidR="009E03F6" w:rsidRDefault="009E03F6" w:rsidP="009E03F6">
      <w:pPr>
        <w:rPr>
          <w:rtl/>
        </w:rPr>
      </w:pPr>
      <w:r>
        <w:rPr>
          <w:rFonts w:hint="cs"/>
          <w:rtl/>
        </w:rPr>
        <w:t>אולי אתה לא מכיר הכול.</w:t>
      </w:r>
    </w:p>
    <w:p w14:paraId="377DC7A7" w14:textId="77777777" w:rsidR="009E03F6" w:rsidRDefault="009E03F6" w:rsidP="009E03F6">
      <w:pPr>
        <w:rPr>
          <w:rtl/>
        </w:rPr>
      </w:pPr>
    </w:p>
    <w:p w14:paraId="36F6CA7D" w14:textId="77777777" w:rsidR="009E03F6" w:rsidRDefault="009E03F6" w:rsidP="009E03F6">
      <w:pPr>
        <w:pStyle w:val="af9"/>
        <w:keepNext/>
        <w:rPr>
          <w:rtl/>
        </w:rPr>
      </w:pPr>
      <w:r w:rsidRPr="00434219">
        <w:rPr>
          <w:rStyle w:val="TagStyle"/>
          <w:rtl/>
        </w:rPr>
        <w:t xml:space="preserve">&lt;&lt; אורח &gt;&gt; </w:t>
      </w:r>
      <w:r>
        <w:rPr>
          <w:rtl/>
        </w:rPr>
        <w:t>ישי שרון:</w:t>
      </w:r>
      <w:r w:rsidRPr="004342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E19A888" w14:textId="77777777" w:rsidR="009E03F6" w:rsidRDefault="009E03F6" w:rsidP="009E03F6">
      <w:pPr>
        <w:rPr>
          <w:rtl/>
        </w:rPr>
      </w:pPr>
    </w:p>
    <w:p w14:paraId="0CF0D920" w14:textId="77777777" w:rsidR="009E03F6" w:rsidRDefault="0058485E" w:rsidP="009E03F6">
      <w:pPr>
        <w:rPr>
          <w:rtl/>
        </w:rPr>
      </w:pPr>
      <w:r>
        <w:rPr>
          <w:rtl/>
        </w:rPr>
        <w:t>אני כן מכיר מקרים שהמשטרה ביקשה</w:t>
      </w:r>
      <w:r w:rsidR="009E03F6">
        <w:rPr>
          <w:rFonts w:hint="cs"/>
          <w:rtl/>
        </w:rPr>
        <w:t xml:space="preserve"> פחות,</w:t>
      </w:r>
      <w:r>
        <w:rPr>
          <w:rtl/>
        </w:rPr>
        <w:t xml:space="preserve"> למרות שזה מנוגד לחוק. </w:t>
      </w:r>
    </w:p>
    <w:p w14:paraId="67D4CF4A" w14:textId="77777777" w:rsidR="009E03F6" w:rsidRDefault="009E03F6" w:rsidP="009E03F6">
      <w:pPr>
        <w:rPr>
          <w:rtl/>
        </w:rPr>
      </w:pPr>
      <w:bookmarkStart w:id="737" w:name="_ETM_Q1_2860439"/>
      <w:bookmarkEnd w:id="737"/>
    </w:p>
    <w:p w14:paraId="2A6346D7" w14:textId="77777777" w:rsidR="009E03F6" w:rsidRDefault="009E03F6" w:rsidP="009E03F6">
      <w:pPr>
        <w:pStyle w:val="af9"/>
        <w:keepNext/>
        <w:rPr>
          <w:rtl/>
        </w:rPr>
      </w:pPr>
      <w:r w:rsidRPr="00C72129">
        <w:rPr>
          <w:rStyle w:val="TagStyle"/>
          <w:rtl/>
        </w:rPr>
        <w:t xml:space="preserve">&lt;&lt; אורח &gt;&gt; </w:t>
      </w:r>
      <w:r>
        <w:rPr>
          <w:rtl/>
        </w:rPr>
        <w:t>ליאורה סולטן:</w:t>
      </w:r>
      <w:r w:rsidRPr="00C721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8AE507B" w14:textId="77777777" w:rsidR="009E03F6" w:rsidRDefault="009E03F6" w:rsidP="009E03F6">
      <w:pPr>
        <w:rPr>
          <w:rtl/>
        </w:rPr>
      </w:pPr>
    </w:p>
    <w:p w14:paraId="76B66418" w14:textId="55B4EA08" w:rsidR="009E03F6" w:rsidRDefault="009E03F6" w:rsidP="009E03F6">
      <w:pPr>
        <w:rPr>
          <w:rtl/>
        </w:rPr>
      </w:pPr>
      <w:r>
        <w:rPr>
          <w:rFonts w:hint="cs"/>
          <w:rtl/>
        </w:rPr>
        <w:t>אני ממש לא מכירה את זה.</w:t>
      </w:r>
    </w:p>
    <w:p w14:paraId="7A90FC40" w14:textId="77777777" w:rsidR="009E03F6" w:rsidRDefault="009E03F6" w:rsidP="009E03F6">
      <w:pPr>
        <w:rPr>
          <w:rtl/>
        </w:rPr>
      </w:pPr>
    </w:p>
    <w:p w14:paraId="6E8F61DC" w14:textId="77777777" w:rsidR="009E03F6" w:rsidRDefault="009E03F6" w:rsidP="009E03F6">
      <w:pPr>
        <w:pStyle w:val="af9"/>
        <w:keepNext/>
        <w:rPr>
          <w:rtl/>
        </w:rPr>
      </w:pPr>
      <w:r w:rsidRPr="00434219">
        <w:rPr>
          <w:rStyle w:val="TagStyle"/>
          <w:rtl/>
        </w:rPr>
        <w:t xml:space="preserve">&lt;&lt; אורח &gt;&gt; </w:t>
      </w:r>
      <w:r>
        <w:rPr>
          <w:rtl/>
        </w:rPr>
        <w:t>ישי שרון:</w:t>
      </w:r>
      <w:r w:rsidRPr="004342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35A7073" w14:textId="77777777" w:rsidR="009E03F6" w:rsidRDefault="009E03F6" w:rsidP="009E03F6">
      <w:pPr>
        <w:rPr>
          <w:rtl/>
        </w:rPr>
      </w:pPr>
    </w:p>
    <w:p w14:paraId="2E6C51A1" w14:textId="7052C7F3" w:rsidR="009E03F6" w:rsidRDefault="0058485E" w:rsidP="00F216EF">
      <w:pPr>
        <w:rPr>
          <w:rtl/>
        </w:rPr>
      </w:pPr>
      <w:bookmarkStart w:id="738" w:name="_ETM_Q1_2860922"/>
      <w:bookmarkStart w:id="739" w:name="_ETM_Q1_2861028"/>
      <w:bookmarkStart w:id="740" w:name="_ETM_Q1_2861188"/>
      <w:bookmarkStart w:id="741" w:name="_ETM_Q1_2861319"/>
      <w:bookmarkStart w:id="742" w:name="_ETM_Q1_2861492"/>
      <w:bookmarkEnd w:id="738"/>
      <w:bookmarkEnd w:id="739"/>
      <w:bookmarkEnd w:id="740"/>
      <w:bookmarkEnd w:id="741"/>
      <w:bookmarkEnd w:id="742"/>
      <w:r>
        <w:rPr>
          <w:rtl/>
        </w:rPr>
        <w:t>אז אני יכול להפנות</w:t>
      </w:r>
      <w:r w:rsidR="00F216EF">
        <w:rPr>
          <w:rFonts w:hint="cs"/>
          <w:rtl/>
        </w:rPr>
        <w:t xml:space="preserve">, </w:t>
      </w:r>
      <w:r w:rsidR="00F216EF">
        <w:rPr>
          <w:rtl/>
        </w:rPr>
        <w:t xml:space="preserve">מקרים שבהם זה </w:t>
      </w:r>
      <w:r w:rsidR="00F216EF">
        <w:rPr>
          <w:rFonts w:hint="cs"/>
          <w:rtl/>
        </w:rPr>
        <w:t>ה</w:t>
      </w:r>
      <w:r w:rsidR="00F216EF">
        <w:rPr>
          <w:rtl/>
        </w:rPr>
        <w:t>סתדר</w:t>
      </w:r>
      <w:r w:rsidR="00F216EF">
        <w:rPr>
          <w:rFonts w:hint="cs"/>
          <w:rtl/>
        </w:rPr>
        <w:t>.</w:t>
      </w:r>
      <w:r w:rsidR="00F216EF">
        <w:rPr>
          <w:rtl/>
        </w:rPr>
        <w:t xml:space="preserve"> </w:t>
      </w:r>
      <w:r>
        <w:rPr>
          <w:rtl/>
        </w:rPr>
        <w:t xml:space="preserve"> </w:t>
      </w:r>
    </w:p>
    <w:p w14:paraId="4B2FB935" w14:textId="77777777" w:rsidR="009E03F6" w:rsidRDefault="009E03F6" w:rsidP="009E03F6">
      <w:pPr>
        <w:rPr>
          <w:rtl/>
        </w:rPr>
      </w:pPr>
      <w:bookmarkStart w:id="743" w:name="_ETM_Q1_2861445"/>
      <w:bookmarkEnd w:id="743"/>
    </w:p>
    <w:p w14:paraId="197882BE" w14:textId="77777777" w:rsidR="009E03F6" w:rsidRDefault="009E03F6" w:rsidP="009E03F6">
      <w:pPr>
        <w:pStyle w:val="af9"/>
        <w:keepNext/>
        <w:rPr>
          <w:rtl/>
        </w:rPr>
      </w:pPr>
      <w:r w:rsidRPr="00C72129">
        <w:rPr>
          <w:rStyle w:val="TagStyle"/>
          <w:rtl/>
        </w:rPr>
        <w:t xml:space="preserve">&lt;&lt; אורח &gt;&gt; </w:t>
      </w:r>
      <w:r>
        <w:rPr>
          <w:rtl/>
        </w:rPr>
        <w:t>ליאורה סולטן:</w:t>
      </w:r>
      <w:r w:rsidRPr="00C721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614C4A0" w14:textId="77777777" w:rsidR="009E03F6" w:rsidRDefault="009E03F6" w:rsidP="009E03F6">
      <w:pPr>
        <w:rPr>
          <w:rtl/>
        </w:rPr>
      </w:pPr>
    </w:p>
    <w:p w14:paraId="3938BE26" w14:textId="4EB0E5FC" w:rsidR="009E03F6" w:rsidRDefault="009E03F6" w:rsidP="00F216EF">
      <w:pPr>
        <w:rPr>
          <w:rtl/>
        </w:rPr>
      </w:pPr>
      <w:r>
        <w:rPr>
          <w:rFonts w:hint="cs"/>
          <w:rtl/>
        </w:rPr>
        <w:t>בסדר, כל אחד יפנה.</w:t>
      </w:r>
    </w:p>
    <w:p w14:paraId="57A50BEB" w14:textId="77777777" w:rsidR="00617458" w:rsidRDefault="00617458" w:rsidP="009E03F6">
      <w:pPr>
        <w:rPr>
          <w:rtl/>
        </w:rPr>
      </w:pPr>
      <w:bookmarkStart w:id="744" w:name="_ETM_Q1_2861862"/>
      <w:bookmarkStart w:id="745" w:name="_ETM_Q1_2862030"/>
      <w:bookmarkStart w:id="746" w:name="_ETM_Q1_2862185"/>
      <w:bookmarkStart w:id="747" w:name="_ETM_Q1_2862304"/>
      <w:bookmarkStart w:id="748" w:name="_ETM_Q1_2862466"/>
      <w:bookmarkEnd w:id="744"/>
      <w:bookmarkEnd w:id="745"/>
      <w:bookmarkEnd w:id="746"/>
      <w:bookmarkEnd w:id="747"/>
      <w:bookmarkEnd w:id="748"/>
    </w:p>
    <w:p w14:paraId="07F534E8" w14:textId="7E4FC48A" w:rsidR="00617458" w:rsidRPr="00617458" w:rsidRDefault="00617458" w:rsidP="00617458">
      <w:pPr>
        <w:pStyle w:val="af6"/>
        <w:keepNext/>
        <w:rPr>
          <w:rtl/>
        </w:rPr>
      </w:pPr>
      <w:bookmarkStart w:id="749" w:name="ET_yor_6157_145"/>
      <w:r w:rsidRPr="006174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7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750" w:name="_ETM_Q1_2864246"/>
      <w:bookmarkEnd w:id="749"/>
      <w:bookmarkEnd w:id="750"/>
    </w:p>
    <w:p w14:paraId="00662F85" w14:textId="77777777" w:rsidR="00617458" w:rsidRDefault="00617458" w:rsidP="009E03F6">
      <w:pPr>
        <w:rPr>
          <w:rtl/>
        </w:rPr>
      </w:pPr>
    </w:p>
    <w:p w14:paraId="4239D218" w14:textId="3B87A1BD" w:rsidR="00617458" w:rsidRDefault="00617458" w:rsidP="009E03F6">
      <w:pPr>
        <w:rPr>
          <w:rtl/>
        </w:rPr>
      </w:pPr>
      <w:r>
        <w:rPr>
          <w:rFonts w:hint="cs"/>
          <w:rtl/>
        </w:rPr>
        <w:t>להתאים את התאריכים כדי לעשות יום מרוכז.</w:t>
      </w:r>
    </w:p>
    <w:p w14:paraId="112025E5" w14:textId="77777777" w:rsidR="00617458" w:rsidRDefault="00617458" w:rsidP="009E03F6">
      <w:pPr>
        <w:rPr>
          <w:rtl/>
        </w:rPr>
      </w:pPr>
    </w:p>
    <w:p w14:paraId="1926C12E" w14:textId="77777777" w:rsidR="00617458" w:rsidRDefault="00617458" w:rsidP="00617458">
      <w:pPr>
        <w:pStyle w:val="af9"/>
        <w:keepNext/>
        <w:rPr>
          <w:rtl/>
        </w:rPr>
      </w:pPr>
      <w:r w:rsidRPr="00434219">
        <w:rPr>
          <w:rStyle w:val="TagStyle"/>
          <w:rtl/>
        </w:rPr>
        <w:t xml:space="preserve">&lt;&lt; אורח &gt;&gt; </w:t>
      </w:r>
      <w:r>
        <w:rPr>
          <w:rtl/>
        </w:rPr>
        <w:t>ישי שרון:</w:t>
      </w:r>
      <w:r w:rsidRPr="004342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3B2AF5D" w14:textId="77777777" w:rsidR="00617458" w:rsidRDefault="00617458" w:rsidP="009E03F6">
      <w:pPr>
        <w:rPr>
          <w:rtl/>
        </w:rPr>
      </w:pPr>
    </w:p>
    <w:p w14:paraId="46FC58DE" w14:textId="77777777" w:rsidR="00C8101F" w:rsidRDefault="00617458" w:rsidP="00617458">
      <w:pPr>
        <w:rPr>
          <w:rtl/>
        </w:rPr>
      </w:pPr>
      <w:bookmarkStart w:id="751" w:name="_ETM_Q1_2859248"/>
      <w:bookmarkStart w:id="752" w:name="_ETM_Q1_2859434"/>
      <w:bookmarkEnd w:id="751"/>
      <w:bookmarkEnd w:id="752"/>
      <w:r>
        <w:rPr>
          <w:rFonts w:hint="cs"/>
          <w:rtl/>
        </w:rPr>
        <w:t>המשנה</w:t>
      </w:r>
      <w:r w:rsidR="0058485E">
        <w:rPr>
          <w:rtl/>
        </w:rPr>
        <w:t xml:space="preserve"> </w:t>
      </w:r>
      <w:r>
        <w:rPr>
          <w:rFonts w:hint="cs"/>
          <w:rtl/>
        </w:rPr>
        <w:t>ל</w:t>
      </w:r>
      <w:r w:rsidR="0058485E">
        <w:rPr>
          <w:rtl/>
        </w:rPr>
        <w:t>סניגורי</w:t>
      </w:r>
      <w:r>
        <w:rPr>
          <w:rFonts w:hint="cs"/>
          <w:rtl/>
        </w:rPr>
        <w:t xml:space="preserve">ת </w:t>
      </w:r>
      <w:r w:rsidR="0058485E">
        <w:rPr>
          <w:rtl/>
        </w:rPr>
        <w:t xml:space="preserve">הארצית </w:t>
      </w:r>
      <w:bookmarkStart w:id="753" w:name="_ETM_Q1_2864689"/>
      <w:bookmarkEnd w:id="753"/>
      <w:r>
        <w:rPr>
          <w:rFonts w:hint="cs"/>
          <w:rtl/>
        </w:rPr>
        <w:t>נמצא בזום</w:t>
      </w:r>
      <w:bookmarkStart w:id="754" w:name="_ETM_Q1_2864253"/>
      <w:bookmarkEnd w:id="754"/>
      <w:r>
        <w:rPr>
          <w:rFonts w:hint="cs"/>
          <w:rtl/>
        </w:rPr>
        <w:t xml:space="preserve"> ויוכל להעיד, כי הוא </w:t>
      </w:r>
      <w:bookmarkStart w:id="755" w:name="_ETM_Q1_2864878"/>
      <w:bookmarkEnd w:id="755"/>
      <w:r w:rsidR="0058485E">
        <w:rPr>
          <w:rtl/>
        </w:rPr>
        <w:t xml:space="preserve">נכח בדיונים האלה. </w:t>
      </w:r>
    </w:p>
    <w:p w14:paraId="02AD1F43" w14:textId="77777777" w:rsidR="00C8101F" w:rsidRDefault="00C8101F" w:rsidP="00617458">
      <w:pPr>
        <w:rPr>
          <w:rtl/>
        </w:rPr>
      </w:pPr>
    </w:p>
    <w:p w14:paraId="2EB1AEDE" w14:textId="77777777" w:rsidR="00C8101F" w:rsidRDefault="00C8101F" w:rsidP="00C8101F">
      <w:pPr>
        <w:pStyle w:val="af9"/>
        <w:keepNext/>
        <w:rPr>
          <w:rtl/>
        </w:rPr>
      </w:pPr>
      <w:r w:rsidRPr="00C72129">
        <w:rPr>
          <w:rStyle w:val="TagStyle"/>
          <w:rtl/>
        </w:rPr>
        <w:t xml:space="preserve">&lt;&lt; אורח &gt;&gt; </w:t>
      </w:r>
      <w:r>
        <w:rPr>
          <w:rtl/>
        </w:rPr>
        <w:t>ליאורה סולטן:</w:t>
      </w:r>
      <w:r w:rsidRPr="00C721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BD77469" w14:textId="77777777" w:rsidR="00C8101F" w:rsidRDefault="00C8101F" w:rsidP="00617458">
      <w:pPr>
        <w:rPr>
          <w:rtl/>
        </w:rPr>
      </w:pPr>
    </w:p>
    <w:p w14:paraId="7A40E89E" w14:textId="7C3E36DC" w:rsidR="00C8101F" w:rsidRDefault="00C8101F" w:rsidP="00617458">
      <w:pPr>
        <w:rPr>
          <w:rtl/>
        </w:rPr>
      </w:pPr>
      <w:r>
        <w:rPr>
          <w:rFonts w:hint="cs"/>
          <w:rtl/>
        </w:rPr>
        <w:t>יכול להיות שיש לזה סיבה.</w:t>
      </w:r>
    </w:p>
    <w:p w14:paraId="0FCCF816" w14:textId="77777777" w:rsidR="00C8101F" w:rsidRDefault="00C8101F" w:rsidP="00617458">
      <w:pPr>
        <w:rPr>
          <w:rtl/>
        </w:rPr>
      </w:pPr>
    </w:p>
    <w:p w14:paraId="0C1492FA" w14:textId="7C27C15F" w:rsidR="00C8101F" w:rsidRDefault="00C8101F" w:rsidP="00C8101F">
      <w:pPr>
        <w:pStyle w:val="af6"/>
        <w:keepNext/>
        <w:rPr>
          <w:rtl/>
        </w:rPr>
      </w:pPr>
      <w:bookmarkStart w:id="756" w:name="ET_yor_6157_146"/>
      <w:r w:rsidRPr="00C810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10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14:paraId="053C83AB" w14:textId="77777777" w:rsidR="00C8101F" w:rsidRDefault="00C8101F" w:rsidP="00C8101F">
      <w:pPr>
        <w:rPr>
          <w:rtl/>
        </w:rPr>
      </w:pPr>
    </w:p>
    <w:p w14:paraId="33F4D844" w14:textId="3E45FB4D" w:rsidR="00C8101F" w:rsidRDefault="00C8101F" w:rsidP="00C8101F">
      <w:pPr>
        <w:rPr>
          <w:rtl/>
        </w:rPr>
      </w:pPr>
      <w:bookmarkStart w:id="757" w:name="_ETM_Q1_2871975"/>
      <w:bookmarkStart w:id="758" w:name="_ETM_Q1_2872129"/>
      <w:bookmarkEnd w:id="757"/>
      <w:bookmarkEnd w:id="758"/>
      <w:r>
        <w:rPr>
          <w:rFonts w:hint="cs"/>
          <w:rtl/>
        </w:rPr>
        <w:t xml:space="preserve">אגב, זה גם יקל עליכם. יכול להיות שיש סיבה, </w:t>
      </w:r>
      <w:r w:rsidR="0058485E">
        <w:rPr>
          <w:rtl/>
        </w:rPr>
        <w:t xml:space="preserve">אבל החוק היום לא </w:t>
      </w:r>
      <w:bookmarkStart w:id="759" w:name="_ETM_Q1_2871684"/>
      <w:bookmarkEnd w:id="759"/>
      <w:r>
        <w:rPr>
          <w:rFonts w:hint="cs"/>
          <w:rtl/>
        </w:rPr>
        <w:t>מתיר לכם.</w:t>
      </w:r>
    </w:p>
    <w:p w14:paraId="4BBF3ED1" w14:textId="77777777" w:rsidR="00C8101F" w:rsidRDefault="00C8101F" w:rsidP="00C8101F">
      <w:pPr>
        <w:rPr>
          <w:rtl/>
        </w:rPr>
      </w:pPr>
    </w:p>
    <w:p w14:paraId="76938635" w14:textId="364242BA" w:rsidR="00C8101F" w:rsidRDefault="00C8101F" w:rsidP="00C8101F">
      <w:pPr>
        <w:pStyle w:val="a4"/>
        <w:keepNext/>
        <w:rPr>
          <w:rtl/>
        </w:rPr>
      </w:pPr>
      <w:bookmarkStart w:id="760" w:name="ET_speaker_6156_147"/>
      <w:r w:rsidRPr="00C810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10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14:paraId="0768409E" w14:textId="77777777" w:rsidR="00C8101F" w:rsidRDefault="00C8101F" w:rsidP="00C8101F">
      <w:pPr>
        <w:pStyle w:val="KeepWithNext"/>
        <w:rPr>
          <w:rtl/>
        </w:rPr>
      </w:pPr>
    </w:p>
    <w:p w14:paraId="432D9485" w14:textId="08E9030C" w:rsidR="00C8101F" w:rsidRPr="00C8101F" w:rsidRDefault="00C8101F" w:rsidP="00C8101F">
      <w:pPr>
        <w:rPr>
          <w:rtl/>
        </w:rPr>
      </w:pPr>
      <w:r>
        <w:rPr>
          <w:rFonts w:hint="cs"/>
          <w:rtl/>
        </w:rPr>
        <w:t>בדיוק, אסור לכם לבקש</w:t>
      </w:r>
      <w:r w:rsidR="006219F9">
        <w:rPr>
          <w:rFonts w:hint="cs"/>
          <w:rtl/>
        </w:rPr>
        <w:t xml:space="preserve"> את זה.</w:t>
      </w:r>
    </w:p>
    <w:p w14:paraId="0236BB5B" w14:textId="77777777" w:rsidR="006219F9" w:rsidRDefault="006219F9" w:rsidP="00C8101F">
      <w:pPr>
        <w:rPr>
          <w:rtl/>
        </w:rPr>
      </w:pPr>
      <w:bookmarkStart w:id="761" w:name="_ETM_Q1_2879597"/>
      <w:bookmarkStart w:id="762" w:name="_ETM_Q1_2879758"/>
      <w:bookmarkStart w:id="763" w:name="_ETM_Q1_2879846"/>
      <w:bookmarkStart w:id="764" w:name="_ETM_Q1_2879957"/>
      <w:bookmarkEnd w:id="761"/>
      <w:bookmarkEnd w:id="762"/>
      <w:bookmarkEnd w:id="763"/>
      <w:bookmarkEnd w:id="764"/>
    </w:p>
    <w:p w14:paraId="252474F0" w14:textId="77777777" w:rsidR="006219F9" w:rsidRDefault="006219F9" w:rsidP="006219F9">
      <w:pPr>
        <w:pStyle w:val="af9"/>
        <w:keepNext/>
        <w:rPr>
          <w:rtl/>
        </w:rPr>
      </w:pPr>
      <w:bookmarkStart w:id="765" w:name="_ETM_Q1_2876070"/>
      <w:bookmarkStart w:id="766" w:name="_ETM_Q1_2876246"/>
      <w:bookmarkEnd w:id="765"/>
      <w:bookmarkEnd w:id="766"/>
      <w:r w:rsidRPr="00434219">
        <w:rPr>
          <w:rStyle w:val="TagStyle"/>
          <w:rtl/>
        </w:rPr>
        <w:t xml:space="preserve">&lt;&lt; אורח &gt;&gt; </w:t>
      </w:r>
      <w:r>
        <w:rPr>
          <w:rtl/>
        </w:rPr>
        <w:t>ישי שרון:</w:t>
      </w:r>
      <w:r w:rsidRPr="004342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4D39C6A" w14:textId="77777777" w:rsidR="006219F9" w:rsidRDefault="006219F9" w:rsidP="00C8101F">
      <w:pPr>
        <w:rPr>
          <w:rtl/>
        </w:rPr>
      </w:pPr>
    </w:p>
    <w:p w14:paraId="5D486F62" w14:textId="578EC7A0" w:rsidR="006219F9" w:rsidRDefault="006219F9" w:rsidP="00C8101F">
      <w:pPr>
        <w:rPr>
          <w:rtl/>
        </w:rPr>
      </w:pPr>
      <w:bookmarkStart w:id="767" w:name="_ETM_Q1_2871938"/>
      <w:bookmarkStart w:id="768" w:name="_ETM_Q1_2871978"/>
      <w:bookmarkStart w:id="769" w:name="_ETM_Q1_2872072"/>
      <w:bookmarkEnd w:id="767"/>
      <w:bookmarkEnd w:id="768"/>
      <w:bookmarkEnd w:id="769"/>
      <w:r>
        <w:rPr>
          <w:rFonts w:hint="cs"/>
          <w:rtl/>
        </w:rPr>
        <w:t>חשוב לי לומר</w:t>
      </w:r>
      <w:r w:rsidR="001C27A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8485E">
        <w:rPr>
          <w:rtl/>
        </w:rPr>
        <w:t xml:space="preserve">אם מטילים איזשהו דופי בבית </w:t>
      </w:r>
      <w:r>
        <w:rPr>
          <w:rFonts w:hint="cs"/>
          <w:rtl/>
        </w:rPr>
        <w:t xml:space="preserve">בבתי משפט, צריכים </w:t>
      </w:r>
      <w:r w:rsidR="001C27AB">
        <w:rPr>
          <w:rFonts w:hint="cs"/>
          <w:rtl/>
        </w:rPr>
        <w:t xml:space="preserve">גם </w:t>
      </w:r>
      <w:r>
        <w:rPr>
          <w:rFonts w:hint="cs"/>
          <w:rtl/>
        </w:rPr>
        <w:t>להסתכל קצת פנימה.</w:t>
      </w:r>
    </w:p>
    <w:p w14:paraId="6AC5D802" w14:textId="77777777" w:rsidR="006219F9" w:rsidRDefault="006219F9" w:rsidP="00C8101F">
      <w:pPr>
        <w:rPr>
          <w:rtl/>
        </w:rPr>
      </w:pPr>
    </w:p>
    <w:p w14:paraId="0D2BED75" w14:textId="6941543A" w:rsidR="006219F9" w:rsidRPr="006219F9" w:rsidRDefault="006219F9" w:rsidP="006219F9">
      <w:pPr>
        <w:pStyle w:val="af6"/>
        <w:keepNext/>
        <w:rPr>
          <w:rtl/>
        </w:rPr>
      </w:pPr>
      <w:bookmarkStart w:id="770" w:name="ET_yor_6157_148"/>
      <w:r w:rsidRPr="006219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1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14:paraId="17573DE9" w14:textId="77777777" w:rsidR="006219F9" w:rsidRDefault="006219F9" w:rsidP="00C8101F">
      <w:pPr>
        <w:rPr>
          <w:rtl/>
        </w:rPr>
      </w:pPr>
    </w:p>
    <w:p w14:paraId="2D2D648F" w14:textId="170E68A8" w:rsidR="006219F9" w:rsidRDefault="006219F9" w:rsidP="008F6E3D">
      <w:pPr>
        <w:rPr>
          <w:rtl/>
        </w:rPr>
      </w:pPr>
      <w:r>
        <w:rPr>
          <w:rFonts w:hint="cs"/>
          <w:rtl/>
        </w:rPr>
        <w:t xml:space="preserve">אגב, על </w:t>
      </w:r>
      <w:r w:rsidR="0058485E">
        <w:rPr>
          <w:rtl/>
        </w:rPr>
        <w:t xml:space="preserve">השיקול הזה </w:t>
      </w:r>
      <w:r>
        <w:rPr>
          <w:rFonts w:hint="cs"/>
          <w:rtl/>
        </w:rPr>
        <w:t>אני מוכן לדבר</w:t>
      </w:r>
      <w:r w:rsidR="008F6E3D">
        <w:rPr>
          <w:rFonts w:hint="cs"/>
          <w:rtl/>
        </w:rPr>
        <w:t>, על העקום של העקום שיצרתם פה.</w:t>
      </w:r>
    </w:p>
    <w:p w14:paraId="64EB62C1" w14:textId="77777777" w:rsidR="006219F9" w:rsidRDefault="006219F9" w:rsidP="00C8101F">
      <w:pPr>
        <w:rPr>
          <w:rtl/>
        </w:rPr>
      </w:pPr>
    </w:p>
    <w:p w14:paraId="46FBAADE" w14:textId="77777777" w:rsidR="008F6E3D" w:rsidRDefault="008F6E3D" w:rsidP="008F6E3D">
      <w:pPr>
        <w:pStyle w:val="af9"/>
        <w:keepNext/>
        <w:rPr>
          <w:rtl/>
        </w:rPr>
      </w:pPr>
      <w:r w:rsidRPr="00434219">
        <w:rPr>
          <w:rStyle w:val="TagStyle"/>
          <w:rtl/>
        </w:rPr>
        <w:t xml:space="preserve">&lt;&lt; אורח &gt;&gt; </w:t>
      </w:r>
      <w:r>
        <w:rPr>
          <w:rtl/>
        </w:rPr>
        <w:t>ישי שרון:</w:t>
      </w:r>
      <w:r w:rsidRPr="004342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892E8D9" w14:textId="77777777" w:rsidR="008F6E3D" w:rsidRDefault="008F6E3D" w:rsidP="00C8101F">
      <w:pPr>
        <w:rPr>
          <w:rtl/>
        </w:rPr>
      </w:pPr>
    </w:p>
    <w:p w14:paraId="663A1F4A" w14:textId="77777777" w:rsidR="00EE1A3D" w:rsidRDefault="0058485E" w:rsidP="00C8101F">
      <w:pPr>
        <w:rPr>
          <w:rtl/>
        </w:rPr>
      </w:pPr>
      <w:r>
        <w:rPr>
          <w:rtl/>
        </w:rPr>
        <w:t>אני רק א</w:t>
      </w:r>
      <w:r w:rsidR="00053F02">
        <w:rPr>
          <w:rFonts w:hint="cs"/>
          <w:rtl/>
        </w:rPr>
        <w:t>ד</w:t>
      </w:r>
      <w:r>
        <w:rPr>
          <w:rtl/>
        </w:rPr>
        <w:t>גיש את מה שה</w:t>
      </w:r>
      <w:r w:rsidR="00053F02">
        <w:rPr>
          <w:rFonts w:hint="cs"/>
          <w:rtl/>
        </w:rPr>
        <w:t>ד</w:t>
      </w:r>
      <w:r>
        <w:rPr>
          <w:rtl/>
        </w:rPr>
        <w:t>גשתי בדיון הקודם</w:t>
      </w:r>
      <w:r w:rsidR="00053F02">
        <w:rPr>
          <w:rFonts w:hint="cs"/>
          <w:rtl/>
        </w:rPr>
        <w:t>,</w:t>
      </w:r>
      <w:r>
        <w:rPr>
          <w:rtl/>
        </w:rPr>
        <w:t xml:space="preserve"> בסבב הקודם שהיינו לגבי </w:t>
      </w:r>
      <w:proofErr w:type="spellStart"/>
      <w:r w:rsidR="00053F02">
        <w:rPr>
          <w:rFonts w:hint="cs"/>
          <w:rtl/>
        </w:rPr>
        <w:t>תקש"ח</w:t>
      </w:r>
      <w:proofErr w:type="spellEnd"/>
      <w:r w:rsidR="00053F02">
        <w:rPr>
          <w:rFonts w:hint="cs"/>
          <w:rtl/>
        </w:rPr>
        <w:t xml:space="preserve">, </w:t>
      </w:r>
      <w:r>
        <w:rPr>
          <w:rtl/>
        </w:rPr>
        <w:t xml:space="preserve">מניעת מפגש. כל מה שאני אומר כאן </w:t>
      </w:r>
      <w:r w:rsidR="00053F02">
        <w:rPr>
          <w:rFonts w:hint="cs"/>
          <w:rtl/>
        </w:rPr>
        <w:t>הוא מ</w:t>
      </w:r>
      <w:r>
        <w:rPr>
          <w:rtl/>
        </w:rPr>
        <w:t>תוך הפרי</w:t>
      </w:r>
      <w:r w:rsidR="00053F02">
        <w:rPr>
          <w:rFonts w:hint="cs"/>
          <w:rtl/>
        </w:rPr>
        <w:t>זמה</w:t>
      </w:r>
      <w:r>
        <w:rPr>
          <w:rtl/>
        </w:rPr>
        <w:t xml:space="preserve"> שאנחנו נמצאים בהליך הפלילי</w:t>
      </w:r>
      <w:r w:rsidR="00053F02">
        <w:rPr>
          <w:rFonts w:hint="cs"/>
          <w:rtl/>
        </w:rPr>
        <w:t>,</w:t>
      </w:r>
      <w:r>
        <w:rPr>
          <w:rtl/>
        </w:rPr>
        <w:t xml:space="preserve"> וכך צריכים להתייחס אליו. </w:t>
      </w:r>
    </w:p>
    <w:p w14:paraId="5307D7F1" w14:textId="77777777" w:rsidR="00EE1A3D" w:rsidRDefault="00EE1A3D" w:rsidP="00C8101F">
      <w:pPr>
        <w:rPr>
          <w:rtl/>
        </w:rPr>
      </w:pPr>
    </w:p>
    <w:p w14:paraId="7261C224" w14:textId="080287CA" w:rsidR="009D0D37" w:rsidRDefault="0058485E" w:rsidP="00C8101F">
      <w:pPr>
        <w:rPr>
          <w:rtl/>
        </w:rPr>
      </w:pPr>
      <w:r>
        <w:rPr>
          <w:rtl/>
        </w:rPr>
        <w:t>אנחנו מבינים את הצורך</w:t>
      </w:r>
      <w:r w:rsidR="00053F02">
        <w:rPr>
          <w:rFonts w:hint="cs"/>
          <w:rtl/>
        </w:rPr>
        <w:t xml:space="preserve"> ב</w:t>
      </w:r>
      <w:r>
        <w:rPr>
          <w:rtl/>
        </w:rPr>
        <w:t>התאמות</w:t>
      </w:r>
      <w:r w:rsidR="00053F02">
        <w:rPr>
          <w:rFonts w:hint="cs"/>
          <w:rtl/>
        </w:rPr>
        <w:t>, ב</w:t>
      </w:r>
      <w:r w:rsidR="00053F02">
        <w:rPr>
          <w:rtl/>
        </w:rPr>
        <w:t>התאמות</w:t>
      </w:r>
      <w:r>
        <w:rPr>
          <w:rtl/>
        </w:rPr>
        <w:t xml:space="preserve"> משמעותיות</w:t>
      </w:r>
      <w:r w:rsidR="00053F02">
        <w:rPr>
          <w:rFonts w:hint="cs"/>
          <w:rtl/>
        </w:rPr>
        <w:t>,</w:t>
      </w:r>
      <w:r>
        <w:rPr>
          <w:rtl/>
        </w:rPr>
        <w:t xml:space="preserve"> דרסטיות</w:t>
      </w:r>
      <w:r w:rsidR="00AE72A2">
        <w:rPr>
          <w:rFonts w:hint="cs"/>
          <w:rtl/>
        </w:rPr>
        <w:t xml:space="preserve">, </w:t>
      </w:r>
      <w:r>
        <w:rPr>
          <w:rtl/>
        </w:rPr>
        <w:t xml:space="preserve">בהגדלה משמעותית של תקופות </w:t>
      </w:r>
      <w:r w:rsidR="00053F02">
        <w:rPr>
          <w:rFonts w:hint="cs"/>
          <w:rtl/>
        </w:rPr>
        <w:t>המעצר</w:t>
      </w:r>
      <w:r>
        <w:rPr>
          <w:rtl/>
        </w:rPr>
        <w:t xml:space="preserve">. אבל גם לנו יש קושי ניכר </w:t>
      </w:r>
      <w:r w:rsidR="009D0D37">
        <w:rPr>
          <w:rFonts w:hint="cs"/>
          <w:rtl/>
        </w:rPr>
        <w:t>עם</w:t>
      </w:r>
      <w:r>
        <w:rPr>
          <w:rtl/>
        </w:rPr>
        <w:t xml:space="preserve"> המרכיב של הארכות מעצר בצורה מנדטורית</w:t>
      </w:r>
      <w:r w:rsidR="009D0D37">
        <w:rPr>
          <w:rFonts w:hint="cs"/>
          <w:rtl/>
        </w:rPr>
        <w:t>,</w:t>
      </w:r>
      <w:r>
        <w:rPr>
          <w:rtl/>
        </w:rPr>
        <w:t xml:space="preserve"> לפרקי זמן ממושכים ביותר</w:t>
      </w:r>
      <w:r w:rsidR="009D0D37">
        <w:rPr>
          <w:rFonts w:hint="cs"/>
          <w:rtl/>
        </w:rPr>
        <w:t>,</w:t>
      </w:r>
      <w:r>
        <w:rPr>
          <w:rtl/>
        </w:rPr>
        <w:t xml:space="preserve"> בלי שום אפשרות </w:t>
      </w:r>
      <w:r w:rsidR="009D0D37">
        <w:rPr>
          <w:rFonts w:hint="cs"/>
          <w:rtl/>
        </w:rPr>
        <w:t>לסטייה</w:t>
      </w:r>
      <w:r>
        <w:rPr>
          <w:rtl/>
        </w:rPr>
        <w:t>, אפילו לא במקרים חריגים</w:t>
      </w:r>
      <w:r w:rsidR="009D0D37">
        <w:rPr>
          <w:rFonts w:hint="cs"/>
          <w:rtl/>
        </w:rPr>
        <w:t>.</w:t>
      </w:r>
      <w:r>
        <w:rPr>
          <w:rtl/>
        </w:rPr>
        <w:t xml:space="preserve"> </w:t>
      </w:r>
    </w:p>
    <w:p w14:paraId="6432C550" w14:textId="77777777" w:rsidR="009D0D37" w:rsidRDefault="009D0D37" w:rsidP="00C8101F">
      <w:pPr>
        <w:rPr>
          <w:rtl/>
        </w:rPr>
      </w:pPr>
    </w:p>
    <w:p w14:paraId="2F2490E0" w14:textId="42B5C33A" w:rsidR="00383649" w:rsidRDefault="0058485E" w:rsidP="005E2F96">
      <w:pPr>
        <w:rPr>
          <w:rtl/>
        </w:rPr>
      </w:pPr>
      <w:r>
        <w:rPr>
          <w:rtl/>
        </w:rPr>
        <w:t xml:space="preserve">כבילת שיקול הדעת נמצאת בכמה מקומות בהצעת החוק, גם אם </w:t>
      </w:r>
      <w:r w:rsidR="00AE72A2">
        <w:rPr>
          <w:rFonts w:hint="cs"/>
          <w:rtl/>
        </w:rPr>
        <w:t>זה</w:t>
      </w:r>
      <w:r w:rsidR="009D0D37">
        <w:rPr>
          <w:rFonts w:hint="cs"/>
          <w:rtl/>
        </w:rPr>
        <w:t xml:space="preserve"> קצת</w:t>
      </w:r>
      <w:r>
        <w:rPr>
          <w:rtl/>
        </w:rPr>
        <w:t xml:space="preserve"> רוכ</w:t>
      </w:r>
      <w:r w:rsidR="00AE72A2">
        <w:rPr>
          <w:rFonts w:hint="cs"/>
          <w:rtl/>
        </w:rPr>
        <w:t>ך</w:t>
      </w:r>
      <w:r w:rsidR="009D0D37">
        <w:rPr>
          <w:rFonts w:hint="cs"/>
          <w:rtl/>
        </w:rPr>
        <w:t>:</w:t>
      </w:r>
      <w:r>
        <w:rPr>
          <w:rtl/>
        </w:rPr>
        <w:t xml:space="preserve"> גם לגבי עצורי </w:t>
      </w:r>
      <w:r w:rsidR="00383649">
        <w:rPr>
          <w:rFonts w:hint="cs"/>
          <w:rtl/>
        </w:rPr>
        <w:t>ה-7</w:t>
      </w:r>
      <w:r>
        <w:rPr>
          <w:rtl/>
        </w:rPr>
        <w:t xml:space="preserve"> באוקטובר</w:t>
      </w:r>
      <w:r w:rsidR="00383649">
        <w:rPr>
          <w:rFonts w:hint="cs"/>
          <w:rtl/>
        </w:rPr>
        <w:t>,</w:t>
      </w:r>
      <w:r>
        <w:rPr>
          <w:rtl/>
        </w:rPr>
        <w:t xml:space="preserve"> שם </w:t>
      </w:r>
      <w:r w:rsidR="00383649">
        <w:rPr>
          <w:rFonts w:hint="cs"/>
          <w:rtl/>
        </w:rPr>
        <w:t>מדובר</w:t>
      </w:r>
      <w:r>
        <w:rPr>
          <w:rtl/>
        </w:rPr>
        <w:t xml:space="preserve"> בתקופה מנדטורית של 45 ימים</w:t>
      </w:r>
      <w:r w:rsidR="00383649">
        <w:rPr>
          <w:rFonts w:hint="cs"/>
          <w:rtl/>
        </w:rPr>
        <w:t xml:space="preserve"> ו</w:t>
      </w:r>
      <w:r>
        <w:rPr>
          <w:rtl/>
        </w:rPr>
        <w:t>לכל אורך תקופות הארכות המעצר</w:t>
      </w:r>
      <w:r w:rsidR="00383649">
        <w:rPr>
          <w:rFonts w:hint="cs"/>
          <w:rtl/>
        </w:rPr>
        <w:t>;</w:t>
      </w:r>
      <w:r>
        <w:rPr>
          <w:rtl/>
        </w:rPr>
        <w:t xml:space="preserve"> לגבי </w:t>
      </w:r>
      <w:r w:rsidR="00383649">
        <w:rPr>
          <w:rFonts w:hint="cs"/>
          <w:rtl/>
        </w:rPr>
        <w:t>ע</w:t>
      </w:r>
      <w:r>
        <w:rPr>
          <w:rtl/>
        </w:rPr>
        <w:t>צורי התמרון</w:t>
      </w:r>
      <w:r w:rsidR="00383649">
        <w:rPr>
          <w:rFonts w:hint="cs"/>
          <w:rtl/>
        </w:rPr>
        <w:t>,</w:t>
      </w:r>
      <w:r>
        <w:rPr>
          <w:rtl/>
        </w:rPr>
        <w:t xml:space="preserve"> מדובר בהארכת המעצר הראשונה </w:t>
      </w:r>
      <w:r w:rsidR="00383649">
        <w:rPr>
          <w:rFonts w:hint="cs"/>
          <w:rtl/>
        </w:rPr>
        <w:t>ל-30</w:t>
      </w:r>
      <w:r>
        <w:rPr>
          <w:rtl/>
        </w:rPr>
        <w:t xml:space="preserve"> יום</w:t>
      </w:r>
      <w:r w:rsidR="00383649">
        <w:rPr>
          <w:rFonts w:hint="cs"/>
          <w:rtl/>
        </w:rPr>
        <w:t>;</w:t>
      </w:r>
      <w:r>
        <w:rPr>
          <w:rtl/>
        </w:rPr>
        <w:t xml:space="preserve"> ויש </w:t>
      </w:r>
      <w:r w:rsidR="005E2F96">
        <w:rPr>
          <w:rtl/>
        </w:rPr>
        <w:t>כאן עוד כבילת שיקול דעת</w:t>
      </w:r>
      <w:r w:rsidR="005E2F96">
        <w:rPr>
          <w:rFonts w:hint="cs"/>
          <w:rtl/>
        </w:rPr>
        <w:t xml:space="preserve"> שהיא </w:t>
      </w:r>
      <w:r w:rsidR="005E2F96">
        <w:rPr>
          <w:rtl/>
        </w:rPr>
        <w:t>מאוד משמעותית</w:t>
      </w:r>
      <w:r w:rsidR="00383649">
        <w:rPr>
          <w:rFonts w:hint="cs"/>
          <w:rtl/>
        </w:rPr>
        <w:t>,</w:t>
      </w:r>
      <w:r>
        <w:rPr>
          <w:rtl/>
        </w:rPr>
        <w:t xml:space="preserve"> חשוב לי להפנות</w:t>
      </w:r>
      <w:r w:rsidR="00383649">
        <w:rPr>
          <w:rFonts w:hint="cs"/>
          <w:rtl/>
        </w:rPr>
        <w:t>,</w:t>
      </w:r>
      <w:r>
        <w:rPr>
          <w:rtl/>
        </w:rPr>
        <w:t xml:space="preserve"> זה לא </w:t>
      </w:r>
      <w:r w:rsidR="00383649">
        <w:rPr>
          <w:rFonts w:hint="cs"/>
          <w:rtl/>
        </w:rPr>
        <w:t>כל-</w:t>
      </w:r>
      <w:r>
        <w:rPr>
          <w:rtl/>
        </w:rPr>
        <w:t>כך</w:t>
      </w:r>
      <w:r w:rsidR="00383649">
        <w:rPr>
          <w:rFonts w:hint="cs"/>
          <w:rtl/>
        </w:rPr>
        <w:t xml:space="preserve"> דובר:</w:t>
      </w:r>
      <w:r>
        <w:rPr>
          <w:rtl/>
        </w:rPr>
        <w:t xml:space="preserve"> גם במעצר לפני כתב אישום</w:t>
      </w:r>
      <w:r w:rsidR="00383649">
        <w:rPr>
          <w:rFonts w:hint="cs"/>
          <w:rtl/>
        </w:rPr>
        <w:t>,</w:t>
      </w:r>
      <w:r>
        <w:rPr>
          <w:rtl/>
        </w:rPr>
        <w:t xml:space="preserve"> </w:t>
      </w:r>
      <w:r w:rsidR="00383649">
        <w:rPr>
          <w:rFonts w:hint="cs"/>
          <w:rtl/>
        </w:rPr>
        <w:t>אחרי ש</w:t>
      </w:r>
      <w:r>
        <w:rPr>
          <w:rtl/>
        </w:rPr>
        <w:t xml:space="preserve">סיימו את הליכי החקירה בעניינו של אותו חשוד במעורבות </w:t>
      </w:r>
      <w:r w:rsidR="00383649">
        <w:rPr>
          <w:rFonts w:hint="cs"/>
          <w:rtl/>
        </w:rPr>
        <w:t>ב-7</w:t>
      </w:r>
      <w:r>
        <w:rPr>
          <w:rtl/>
        </w:rPr>
        <w:t xml:space="preserve"> באוקטובר</w:t>
      </w:r>
      <w:r w:rsidR="00383649">
        <w:rPr>
          <w:rFonts w:hint="cs"/>
          <w:rtl/>
        </w:rPr>
        <w:t>,</w:t>
      </w:r>
      <w:r>
        <w:rPr>
          <w:rtl/>
        </w:rPr>
        <w:t xml:space="preserve"> אז אפשר לעשות לו מעצר </w:t>
      </w:r>
      <w:r w:rsidR="00383649">
        <w:rPr>
          <w:rtl/>
        </w:rPr>
        <w:t>גישור</w:t>
      </w:r>
      <w:r w:rsidR="00383649">
        <w:rPr>
          <w:rFonts w:hint="cs"/>
          <w:rtl/>
        </w:rPr>
        <w:t>.</w:t>
      </w:r>
    </w:p>
    <w:p w14:paraId="581ADEF8" w14:textId="77777777" w:rsidR="00383649" w:rsidRDefault="00383649" w:rsidP="009D0D37">
      <w:pPr>
        <w:rPr>
          <w:rtl/>
        </w:rPr>
      </w:pPr>
      <w:bookmarkStart w:id="771" w:name="_ETM_Q1_2979051"/>
      <w:bookmarkStart w:id="772" w:name="_ETM_Q1_2979281"/>
      <w:bookmarkEnd w:id="771"/>
      <w:bookmarkEnd w:id="772"/>
    </w:p>
    <w:p w14:paraId="0D368E39" w14:textId="53ED89AE" w:rsidR="00383649" w:rsidRDefault="00383649" w:rsidP="00383649">
      <w:pPr>
        <w:pStyle w:val="a4"/>
        <w:keepNext/>
        <w:rPr>
          <w:rtl/>
        </w:rPr>
      </w:pPr>
      <w:bookmarkStart w:id="773" w:name="ET_speaker_6156_149"/>
      <w:r w:rsidRPr="003836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3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14:paraId="34F7FABA" w14:textId="77777777" w:rsidR="00383649" w:rsidRDefault="00383649" w:rsidP="00383649">
      <w:pPr>
        <w:pStyle w:val="KeepWithNext"/>
        <w:rPr>
          <w:rtl/>
        </w:rPr>
      </w:pPr>
    </w:p>
    <w:p w14:paraId="09C87528" w14:textId="54588DA8" w:rsidR="00383649" w:rsidRPr="00383649" w:rsidRDefault="00383649" w:rsidP="00383649">
      <w:pPr>
        <w:rPr>
          <w:rtl/>
        </w:rPr>
      </w:pPr>
      <w:bookmarkStart w:id="774" w:name="_ETM_Q1_2982915"/>
      <w:bookmarkStart w:id="775" w:name="_ETM_Q1_2983093"/>
      <w:bookmarkEnd w:id="774"/>
      <w:bookmarkEnd w:id="775"/>
      <w:r>
        <w:rPr>
          <w:rFonts w:hint="cs"/>
          <w:rtl/>
        </w:rPr>
        <w:t>עד תום ההליכים.</w:t>
      </w:r>
    </w:p>
    <w:p w14:paraId="509CA15E" w14:textId="77777777" w:rsidR="00383649" w:rsidRDefault="00383649" w:rsidP="009D0D37">
      <w:pPr>
        <w:rPr>
          <w:rtl/>
        </w:rPr>
      </w:pPr>
    </w:p>
    <w:p w14:paraId="3D081F57" w14:textId="77777777" w:rsidR="00383649" w:rsidRDefault="00383649" w:rsidP="00383649">
      <w:pPr>
        <w:pStyle w:val="af9"/>
        <w:keepNext/>
        <w:rPr>
          <w:rtl/>
        </w:rPr>
      </w:pPr>
      <w:bookmarkStart w:id="776" w:name="_ETM_Q1_2976853"/>
      <w:bookmarkEnd w:id="776"/>
      <w:r w:rsidRPr="00434219">
        <w:rPr>
          <w:rStyle w:val="TagStyle"/>
          <w:rtl/>
        </w:rPr>
        <w:t xml:space="preserve">&lt;&lt; אורח &gt;&gt; </w:t>
      </w:r>
      <w:r>
        <w:rPr>
          <w:rtl/>
        </w:rPr>
        <w:t>ישי שרון:</w:t>
      </w:r>
      <w:r w:rsidRPr="004342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5B3C7E2" w14:textId="77777777" w:rsidR="00383649" w:rsidRDefault="00383649" w:rsidP="009D0D37">
      <w:pPr>
        <w:rPr>
          <w:rtl/>
        </w:rPr>
      </w:pPr>
      <w:bookmarkStart w:id="777" w:name="_ETM_Q1_2977251"/>
      <w:bookmarkEnd w:id="777"/>
    </w:p>
    <w:p w14:paraId="51BB1FBA" w14:textId="25D0562B" w:rsidR="00383649" w:rsidRPr="00383649" w:rsidRDefault="00383649" w:rsidP="00383649">
      <w:pPr>
        <w:rPr>
          <w:rtl/>
        </w:rPr>
      </w:pPr>
      <w:r>
        <w:rPr>
          <w:rFonts w:hint="cs"/>
          <w:rtl/>
        </w:rPr>
        <w:t xml:space="preserve">זה </w:t>
      </w:r>
      <w:r>
        <w:rPr>
          <w:rtl/>
        </w:rPr>
        <w:t>מעצר גישור</w:t>
      </w:r>
      <w:r>
        <w:rPr>
          <w:rFonts w:hint="cs"/>
          <w:rtl/>
        </w:rPr>
        <w:t xml:space="preserve"> </w:t>
      </w:r>
      <w:r w:rsidR="0058485E">
        <w:rPr>
          <w:rtl/>
        </w:rPr>
        <w:t>עוד לפני כתב האישום</w:t>
      </w:r>
      <w:r>
        <w:rPr>
          <w:rFonts w:hint="cs"/>
          <w:rtl/>
        </w:rPr>
        <w:t>,</w:t>
      </w:r>
      <w:r w:rsidR="0058485E">
        <w:rPr>
          <w:rtl/>
        </w:rPr>
        <w:t xml:space="preserve"> </w:t>
      </w:r>
      <w:r>
        <w:rPr>
          <w:rFonts w:hint="cs"/>
          <w:rtl/>
        </w:rPr>
        <w:t>זה לא תום ההליכים.</w:t>
      </w:r>
    </w:p>
    <w:p w14:paraId="1554507A" w14:textId="12BD0FD2" w:rsidR="00383649" w:rsidRDefault="00383649" w:rsidP="00383649">
      <w:pPr>
        <w:rPr>
          <w:rtl/>
        </w:rPr>
      </w:pPr>
    </w:p>
    <w:p w14:paraId="3B0F7B40" w14:textId="6A94B6E7" w:rsidR="00383649" w:rsidRDefault="00383649" w:rsidP="00383649">
      <w:pPr>
        <w:pStyle w:val="af9"/>
        <w:keepNext/>
        <w:rPr>
          <w:rtl/>
        </w:rPr>
      </w:pPr>
      <w:bookmarkStart w:id="778" w:name="ET_guest_856175_150"/>
      <w:r w:rsidRPr="00383649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3836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8"/>
    </w:p>
    <w:p w14:paraId="576FD57C" w14:textId="77777777" w:rsidR="00383649" w:rsidRDefault="00383649" w:rsidP="00383649">
      <w:pPr>
        <w:pStyle w:val="KeepWithNext"/>
        <w:rPr>
          <w:rtl/>
        </w:rPr>
      </w:pPr>
    </w:p>
    <w:p w14:paraId="55060AC6" w14:textId="77777777" w:rsidR="00383649" w:rsidRPr="00383649" w:rsidRDefault="00383649" w:rsidP="00383649">
      <w:pPr>
        <w:rPr>
          <w:rtl/>
        </w:rPr>
      </w:pPr>
      <w:r>
        <w:rPr>
          <w:rFonts w:hint="cs"/>
          <w:rtl/>
        </w:rPr>
        <w:t>זה לא תום ההליכים.</w:t>
      </w:r>
    </w:p>
    <w:p w14:paraId="64363543" w14:textId="77777777" w:rsidR="00383649" w:rsidRDefault="00383649" w:rsidP="00383649">
      <w:pPr>
        <w:rPr>
          <w:rtl/>
        </w:rPr>
      </w:pPr>
    </w:p>
    <w:p w14:paraId="30644F33" w14:textId="0FA28306" w:rsidR="00383649" w:rsidRPr="00383649" w:rsidRDefault="00383649" w:rsidP="00383649">
      <w:pPr>
        <w:pStyle w:val="a4"/>
        <w:keepNext/>
        <w:rPr>
          <w:rtl/>
        </w:rPr>
      </w:pPr>
      <w:bookmarkStart w:id="779" w:name="ET_speaker_דר_גור_בליי_151"/>
      <w:r w:rsidRPr="0038364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83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14:paraId="412A3228" w14:textId="77777777" w:rsidR="00383649" w:rsidRDefault="00383649" w:rsidP="00383649">
      <w:pPr>
        <w:rPr>
          <w:rtl/>
        </w:rPr>
      </w:pPr>
    </w:p>
    <w:p w14:paraId="70FCFBA2" w14:textId="1AEC1FB7" w:rsidR="00383649" w:rsidRDefault="00383649" w:rsidP="00383649">
      <w:pPr>
        <w:rPr>
          <w:rtl/>
        </w:rPr>
      </w:pPr>
      <w:r>
        <w:rPr>
          <w:rFonts w:hint="cs"/>
          <w:rtl/>
        </w:rPr>
        <w:t>במקום החמישה ימים.</w:t>
      </w:r>
      <w:bookmarkStart w:id="780" w:name="_ETM_Q1_2987256"/>
      <w:bookmarkEnd w:id="780"/>
    </w:p>
    <w:p w14:paraId="09438D87" w14:textId="77777777" w:rsidR="00383649" w:rsidRDefault="00383649" w:rsidP="00383649">
      <w:pPr>
        <w:rPr>
          <w:rtl/>
        </w:rPr>
      </w:pPr>
      <w:bookmarkStart w:id="781" w:name="_ETM_Q1_2987406"/>
      <w:bookmarkEnd w:id="781"/>
    </w:p>
    <w:p w14:paraId="3B383892" w14:textId="77777777" w:rsidR="00383649" w:rsidRDefault="00383649" w:rsidP="00383649">
      <w:pPr>
        <w:pStyle w:val="af9"/>
        <w:keepNext/>
        <w:rPr>
          <w:rtl/>
        </w:rPr>
      </w:pPr>
      <w:bookmarkStart w:id="782" w:name="_ETM_Q1_2987474"/>
      <w:bookmarkStart w:id="783" w:name="_ETM_Q1_2987587"/>
      <w:bookmarkEnd w:id="782"/>
      <w:bookmarkEnd w:id="783"/>
      <w:r w:rsidRPr="00434219">
        <w:rPr>
          <w:rStyle w:val="TagStyle"/>
          <w:rtl/>
        </w:rPr>
        <w:t xml:space="preserve">&lt;&lt; אורח &gt;&gt; </w:t>
      </w:r>
      <w:r>
        <w:rPr>
          <w:rtl/>
        </w:rPr>
        <w:t>ישי שרון:</w:t>
      </w:r>
      <w:r w:rsidRPr="004342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0A23598" w14:textId="77777777" w:rsidR="00383649" w:rsidRDefault="00383649" w:rsidP="00383649">
      <w:pPr>
        <w:rPr>
          <w:rtl/>
        </w:rPr>
      </w:pPr>
    </w:p>
    <w:p w14:paraId="7024E949" w14:textId="77777777" w:rsidR="00383649" w:rsidRDefault="0058485E" w:rsidP="00383649">
      <w:pPr>
        <w:rPr>
          <w:rtl/>
        </w:rPr>
      </w:pPr>
      <w:r>
        <w:rPr>
          <w:rtl/>
        </w:rPr>
        <w:t xml:space="preserve">עד שיסיימו את כלל החקירות של כלל </w:t>
      </w:r>
      <w:r w:rsidR="00383649">
        <w:rPr>
          <w:rFonts w:hint="cs"/>
          <w:rtl/>
        </w:rPr>
        <w:t>המעורבים, למרות שבעניינו</w:t>
      </w:r>
      <w:bookmarkStart w:id="784" w:name="_ETM_Q1_2985444"/>
      <w:bookmarkStart w:id="785" w:name="_ETM_Q1_2985605"/>
      <w:bookmarkEnd w:id="784"/>
      <w:bookmarkEnd w:id="785"/>
      <w:r w:rsidR="00383649">
        <w:rPr>
          <w:rFonts w:hint="cs"/>
          <w:rtl/>
        </w:rPr>
        <w:t xml:space="preserve"> </w:t>
      </w:r>
      <w:r>
        <w:rPr>
          <w:rtl/>
        </w:rPr>
        <w:t>החקירה הסתיימה</w:t>
      </w:r>
      <w:r w:rsidR="00383649">
        <w:rPr>
          <w:rFonts w:hint="cs"/>
          <w:rtl/>
        </w:rPr>
        <w:t>.</w:t>
      </w:r>
      <w:r>
        <w:rPr>
          <w:rtl/>
        </w:rPr>
        <w:t xml:space="preserve"> גם זה דבר מאוד חריג. </w:t>
      </w:r>
    </w:p>
    <w:p w14:paraId="2407B121" w14:textId="77777777" w:rsidR="00383649" w:rsidRDefault="00383649" w:rsidP="00383649">
      <w:pPr>
        <w:rPr>
          <w:rtl/>
        </w:rPr>
      </w:pPr>
      <w:bookmarkStart w:id="786" w:name="_ETM_Q1_2993600"/>
      <w:bookmarkStart w:id="787" w:name="_ETM_Q1_2993750"/>
      <w:bookmarkStart w:id="788" w:name="_ETM_Q1_2993809"/>
      <w:bookmarkEnd w:id="786"/>
      <w:bookmarkEnd w:id="787"/>
      <w:bookmarkEnd w:id="788"/>
    </w:p>
    <w:p w14:paraId="0FEDAC8A" w14:textId="138F446E" w:rsidR="00F40543" w:rsidRDefault="0058485E" w:rsidP="00F40543">
      <w:pPr>
        <w:rPr>
          <w:rtl/>
        </w:rPr>
      </w:pPr>
      <w:bookmarkStart w:id="789" w:name="_ETM_Q1_2993914"/>
      <w:bookmarkEnd w:id="789"/>
      <w:r>
        <w:rPr>
          <w:rtl/>
        </w:rPr>
        <w:t xml:space="preserve">אני רוצה לתת כאן </w:t>
      </w:r>
      <w:r w:rsidR="00383649">
        <w:rPr>
          <w:rFonts w:hint="cs"/>
          <w:rtl/>
        </w:rPr>
        <w:t>עוד נדבך</w:t>
      </w:r>
      <w:r w:rsidR="00F40543">
        <w:rPr>
          <w:rFonts w:hint="cs"/>
          <w:rtl/>
        </w:rPr>
        <w:t>, נדבך</w:t>
      </w:r>
      <w:r w:rsidR="00F40543">
        <w:rPr>
          <w:rtl/>
        </w:rPr>
        <w:t xml:space="preserve"> </w:t>
      </w:r>
      <w:r>
        <w:rPr>
          <w:rtl/>
        </w:rPr>
        <w:t>מאוד משמעותי שלא דובר כאן</w:t>
      </w:r>
      <w:r w:rsidR="00F40543">
        <w:rPr>
          <w:rFonts w:hint="cs"/>
          <w:rtl/>
        </w:rPr>
        <w:t>,</w:t>
      </w:r>
      <w:r>
        <w:rPr>
          <w:rtl/>
        </w:rPr>
        <w:t xml:space="preserve"> וזה </w:t>
      </w:r>
      <w:r w:rsidR="00F40543">
        <w:rPr>
          <w:rFonts w:hint="cs"/>
          <w:rtl/>
        </w:rPr>
        <w:t>נדבך</w:t>
      </w:r>
      <w:r w:rsidR="00F40543">
        <w:rPr>
          <w:rtl/>
        </w:rPr>
        <w:t xml:space="preserve"> </w:t>
      </w:r>
      <w:r>
        <w:rPr>
          <w:rtl/>
        </w:rPr>
        <w:t xml:space="preserve">שמדובר גם </w:t>
      </w:r>
      <w:r w:rsidR="00F40543">
        <w:rPr>
          <w:rFonts w:hint="cs"/>
          <w:rtl/>
        </w:rPr>
        <w:t>ב</w:t>
      </w:r>
      <w:r>
        <w:rPr>
          <w:rtl/>
        </w:rPr>
        <w:t xml:space="preserve">פסיקה. צריכים להסתכל כאן גם על </w:t>
      </w:r>
      <w:r w:rsidR="00F40543">
        <w:rPr>
          <w:rFonts w:hint="cs"/>
          <w:rtl/>
        </w:rPr>
        <w:t>האפקט</w:t>
      </w:r>
      <w:r>
        <w:rPr>
          <w:rtl/>
        </w:rPr>
        <w:t xml:space="preserve"> הקשה והמצטבר שנוצר </w:t>
      </w:r>
      <w:r w:rsidR="00F40543">
        <w:rPr>
          <w:rFonts w:hint="cs"/>
          <w:rtl/>
        </w:rPr>
        <w:t>מ</w:t>
      </w:r>
      <w:r>
        <w:rPr>
          <w:rtl/>
        </w:rPr>
        <w:t>יתר ההסדרים המשלימים</w:t>
      </w:r>
      <w:r w:rsidR="00F40543">
        <w:rPr>
          <w:rFonts w:hint="cs"/>
          <w:rtl/>
        </w:rPr>
        <w:t>: מניעות</w:t>
      </w:r>
      <w:r>
        <w:rPr>
          <w:rtl/>
        </w:rPr>
        <w:t xml:space="preserve"> המפגש שהוארכו בצורה ניכרת</w:t>
      </w:r>
      <w:r w:rsidR="00F40543">
        <w:rPr>
          <w:rFonts w:hint="cs"/>
          <w:rtl/>
        </w:rPr>
        <w:t>;</w:t>
      </w:r>
      <w:r>
        <w:rPr>
          <w:rtl/>
        </w:rPr>
        <w:t xml:space="preserve"> </w:t>
      </w:r>
      <w:r w:rsidR="00F40543">
        <w:rPr>
          <w:rFonts w:hint="cs"/>
          <w:rtl/>
        </w:rPr>
        <w:t>קיום</w:t>
      </w:r>
      <w:r>
        <w:rPr>
          <w:rtl/>
        </w:rPr>
        <w:t xml:space="preserve"> הדיונים </w:t>
      </w:r>
      <w:r w:rsidR="00F40543">
        <w:rPr>
          <w:rFonts w:hint="cs"/>
          <w:rtl/>
        </w:rPr>
        <w:t>בהיוועדות</w:t>
      </w:r>
      <w:r>
        <w:rPr>
          <w:rtl/>
        </w:rPr>
        <w:t xml:space="preserve"> חזותית</w:t>
      </w:r>
      <w:r w:rsidR="00F40543">
        <w:rPr>
          <w:rFonts w:hint="cs"/>
          <w:rtl/>
        </w:rPr>
        <w:t>,</w:t>
      </w:r>
      <w:r>
        <w:rPr>
          <w:rtl/>
        </w:rPr>
        <w:t xml:space="preserve"> הרגע דיברנו על זה</w:t>
      </w:r>
      <w:r w:rsidR="00F40543">
        <w:rPr>
          <w:rFonts w:hint="cs"/>
          <w:rtl/>
        </w:rPr>
        <w:t>;</w:t>
      </w:r>
      <w:r>
        <w:rPr>
          <w:rtl/>
        </w:rPr>
        <w:t xml:space="preserve"> וגם</w:t>
      </w:r>
      <w:r w:rsidR="00F40543">
        <w:rPr>
          <w:rFonts w:hint="cs"/>
          <w:rtl/>
        </w:rPr>
        <w:t>,</w:t>
      </w:r>
      <w:r>
        <w:rPr>
          <w:rtl/>
        </w:rPr>
        <w:t xml:space="preserve"> כל הסיפור של </w:t>
      </w:r>
      <w:r w:rsidR="00F40543">
        <w:rPr>
          <w:rFonts w:hint="cs"/>
          <w:rtl/>
        </w:rPr>
        <w:t>ציפוף</w:t>
      </w:r>
      <w:r>
        <w:rPr>
          <w:rtl/>
        </w:rPr>
        <w:t xml:space="preserve"> התאים </w:t>
      </w:r>
      <w:r w:rsidR="00F40543">
        <w:rPr>
          <w:rFonts w:hint="cs"/>
          <w:rtl/>
        </w:rPr>
        <w:t>מתחת לשלוש</w:t>
      </w:r>
      <w:r w:rsidR="005E2F96">
        <w:rPr>
          <w:rFonts w:hint="cs"/>
          <w:rtl/>
        </w:rPr>
        <w:t>ה</w:t>
      </w:r>
      <w:r w:rsidR="00F40543">
        <w:rPr>
          <w:rFonts w:hint="cs"/>
          <w:rtl/>
        </w:rPr>
        <w:t xml:space="preserve"> מטר</w:t>
      </w:r>
      <w:r w:rsidR="005E2F96">
        <w:rPr>
          <w:rFonts w:hint="cs"/>
          <w:rtl/>
        </w:rPr>
        <w:t>ים</w:t>
      </w:r>
      <w:r w:rsidR="00F40543">
        <w:rPr>
          <w:rFonts w:hint="cs"/>
          <w:rtl/>
        </w:rPr>
        <w:t xml:space="preserve">, </w:t>
      </w:r>
      <w:r>
        <w:rPr>
          <w:rtl/>
        </w:rPr>
        <w:t xml:space="preserve">לרבות </w:t>
      </w:r>
      <w:r w:rsidR="00F40543">
        <w:rPr>
          <w:rFonts w:hint="cs"/>
          <w:rtl/>
        </w:rPr>
        <w:t>גם הלנה</w:t>
      </w:r>
      <w:r>
        <w:rPr>
          <w:rtl/>
        </w:rPr>
        <w:t xml:space="preserve"> על הרצפה. </w:t>
      </w:r>
    </w:p>
    <w:p w14:paraId="3A450432" w14:textId="77777777" w:rsidR="00F40543" w:rsidRDefault="00F40543" w:rsidP="00F40543">
      <w:pPr>
        <w:rPr>
          <w:rtl/>
        </w:rPr>
      </w:pPr>
    </w:p>
    <w:p w14:paraId="51D3229C" w14:textId="1809983B" w:rsidR="00F40543" w:rsidRDefault="0058485E" w:rsidP="00F40543">
      <w:pPr>
        <w:rPr>
          <w:rtl/>
        </w:rPr>
      </w:pPr>
      <w:r>
        <w:rPr>
          <w:rtl/>
        </w:rPr>
        <w:t>כל הדבר הזה יוצר אפקט קשה</w:t>
      </w:r>
      <w:r w:rsidR="00F40543">
        <w:rPr>
          <w:rFonts w:hint="cs"/>
          <w:rtl/>
        </w:rPr>
        <w:t>,</w:t>
      </w:r>
      <w:r>
        <w:rPr>
          <w:rtl/>
        </w:rPr>
        <w:t xml:space="preserve"> מצטבר</w:t>
      </w:r>
      <w:r w:rsidR="00F40543">
        <w:rPr>
          <w:rFonts w:hint="cs"/>
          <w:rtl/>
        </w:rPr>
        <w:t>,</w:t>
      </w:r>
      <w:r>
        <w:rPr>
          <w:rtl/>
        </w:rPr>
        <w:t xml:space="preserve"> </w:t>
      </w:r>
      <w:r w:rsidR="00F40543">
        <w:rPr>
          <w:rFonts w:hint="cs"/>
          <w:rtl/>
        </w:rPr>
        <w:t>ש</w:t>
      </w:r>
      <w:r>
        <w:rPr>
          <w:rtl/>
        </w:rPr>
        <w:t>יחד עם ההסדר הנוכחי</w:t>
      </w:r>
      <w:r w:rsidR="00F40543">
        <w:rPr>
          <w:rFonts w:hint="cs"/>
          <w:rtl/>
        </w:rPr>
        <w:t xml:space="preserve"> ש</w:t>
      </w:r>
      <w:r>
        <w:rPr>
          <w:rtl/>
        </w:rPr>
        <w:t xml:space="preserve">מצמצם את הביקורת השיפוטית </w:t>
      </w:r>
      <w:r w:rsidR="0012134E">
        <w:rPr>
          <w:rFonts w:hint="cs"/>
          <w:rtl/>
        </w:rPr>
        <w:t>ו</w:t>
      </w:r>
      <w:r>
        <w:rPr>
          <w:rtl/>
        </w:rPr>
        <w:t>כובל לחלוטין את שיקול הדעת השיפוטי</w:t>
      </w:r>
      <w:r w:rsidR="0012134E">
        <w:rPr>
          <w:rFonts w:hint="cs"/>
          <w:rtl/>
        </w:rPr>
        <w:t>.</w:t>
      </w:r>
      <w:r>
        <w:rPr>
          <w:rtl/>
        </w:rPr>
        <w:t xml:space="preserve"> יש כאן בעיה שיכולה להיווצר גם במישור החוקתי. </w:t>
      </w:r>
    </w:p>
    <w:p w14:paraId="54ED7573" w14:textId="77777777" w:rsidR="00F40543" w:rsidRDefault="00F40543" w:rsidP="00F40543">
      <w:pPr>
        <w:rPr>
          <w:rtl/>
        </w:rPr>
      </w:pPr>
    </w:p>
    <w:p w14:paraId="5B640FE3" w14:textId="77777777" w:rsidR="00FE0F09" w:rsidRDefault="0058485E" w:rsidP="00F40543">
      <w:pPr>
        <w:rPr>
          <w:rtl/>
        </w:rPr>
      </w:pPr>
      <w:r>
        <w:rPr>
          <w:rtl/>
        </w:rPr>
        <w:t>אנחנו קוראים לוועדה</w:t>
      </w:r>
      <w:r w:rsidR="00FE0F09">
        <w:rPr>
          <w:rFonts w:hint="cs"/>
          <w:rtl/>
        </w:rPr>
        <w:t>,</w:t>
      </w:r>
      <w:r>
        <w:rPr>
          <w:rtl/>
        </w:rPr>
        <w:t xml:space="preserve"> </w:t>
      </w:r>
      <w:r w:rsidR="00FE0F09">
        <w:rPr>
          <w:rFonts w:hint="cs"/>
          <w:rtl/>
        </w:rPr>
        <w:t>כ</w:t>
      </w:r>
      <w:r>
        <w:rPr>
          <w:rtl/>
        </w:rPr>
        <w:t>הצעתו של חבר הכנסת</w:t>
      </w:r>
      <w:r w:rsidR="00FE0F09">
        <w:rPr>
          <w:rFonts w:hint="cs"/>
          <w:rtl/>
        </w:rPr>
        <w:t xml:space="preserve"> סגלוביץ'. </w:t>
      </w:r>
      <w:bookmarkStart w:id="790" w:name="_ETM_Q1_3043798"/>
      <w:bookmarkEnd w:id="790"/>
      <w:r w:rsidR="00FE0F09">
        <w:rPr>
          <w:rFonts w:hint="cs"/>
          <w:rtl/>
        </w:rPr>
        <w:t>אנחנו</w:t>
      </w:r>
      <w:r>
        <w:rPr>
          <w:rtl/>
        </w:rPr>
        <w:t xml:space="preserve"> מבינים את הצורך בה</w:t>
      </w:r>
      <w:r w:rsidR="00FE0F09">
        <w:rPr>
          <w:rFonts w:hint="cs"/>
          <w:rtl/>
        </w:rPr>
        <w:t>א</w:t>
      </w:r>
      <w:r>
        <w:rPr>
          <w:rtl/>
        </w:rPr>
        <w:t>רכת התקופות</w:t>
      </w:r>
      <w:r w:rsidR="00FE0F09">
        <w:rPr>
          <w:rFonts w:hint="cs"/>
          <w:rtl/>
        </w:rPr>
        <w:t>,</w:t>
      </w:r>
      <w:r>
        <w:rPr>
          <w:rtl/>
        </w:rPr>
        <w:t xml:space="preserve"> אבל אנחנו אומרים </w:t>
      </w:r>
      <w:r w:rsidR="00FE0F09">
        <w:rPr>
          <w:rFonts w:hint="cs"/>
          <w:rtl/>
        </w:rPr>
        <w:t>תשאירו</w:t>
      </w:r>
      <w:r>
        <w:rPr>
          <w:rtl/>
        </w:rPr>
        <w:t xml:space="preserve"> שיקול דעת לבית המשפט בכל המובנים. </w:t>
      </w:r>
    </w:p>
    <w:p w14:paraId="468437A8" w14:textId="77777777" w:rsidR="00FE0F09" w:rsidRDefault="00FE0F09" w:rsidP="00F40543">
      <w:pPr>
        <w:rPr>
          <w:rtl/>
        </w:rPr>
      </w:pPr>
      <w:bookmarkStart w:id="791" w:name="_ETM_Q1_3055993"/>
      <w:bookmarkEnd w:id="791"/>
    </w:p>
    <w:p w14:paraId="205DD8E9" w14:textId="55BCCB07" w:rsidR="00FE0F09" w:rsidRDefault="00FE0F09" w:rsidP="00FE0F09">
      <w:pPr>
        <w:pStyle w:val="af6"/>
        <w:keepNext/>
        <w:rPr>
          <w:rtl/>
        </w:rPr>
      </w:pPr>
      <w:bookmarkStart w:id="792" w:name="ET_yor_6157_152"/>
      <w:r w:rsidRPr="00FE0F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E0F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14:paraId="2226DCCD" w14:textId="77777777" w:rsidR="00F05CC8" w:rsidRPr="00FE0F09" w:rsidRDefault="00F05CC8" w:rsidP="00FE0F09">
      <w:pPr>
        <w:ind w:firstLine="0"/>
        <w:rPr>
          <w:rtl/>
        </w:rPr>
      </w:pPr>
    </w:p>
    <w:p w14:paraId="57C04FF3" w14:textId="3D37E35B" w:rsidR="00F05CC8" w:rsidRDefault="0058485E" w:rsidP="00397F78">
      <w:pPr>
        <w:rPr>
          <w:rtl/>
        </w:rPr>
      </w:pPr>
      <w:bookmarkStart w:id="793" w:name="_ETM_Q1_3056278"/>
      <w:bookmarkStart w:id="794" w:name="_ETM_Q1_3056326"/>
      <w:bookmarkStart w:id="795" w:name="_ETM_Q1_3056389"/>
      <w:bookmarkEnd w:id="793"/>
      <w:bookmarkEnd w:id="794"/>
      <w:bookmarkEnd w:id="795"/>
      <w:r>
        <w:rPr>
          <w:rtl/>
        </w:rPr>
        <w:t xml:space="preserve">ואם אנחנו נעשה </w:t>
      </w:r>
      <w:r w:rsidR="00F05CC8">
        <w:rPr>
          <w:rFonts w:hint="cs"/>
          <w:rtl/>
        </w:rPr>
        <w:t>"</w:t>
      </w:r>
      <w:r>
        <w:rPr>
          <w:rtl/>
        </w:rPr>
        <w:t>עד</w:t>
      </w:r>
      <w:r w:rsidR="00F05CC8">
        <w:rPr>
          <w:rFonts w:hint="cs"/>
          <w:rtl/>
        </w:rPr>
        <w:t>",</w:t>
      </w:r>
      <w:r>
        <w:rPr>
          <w:rtl/>
        </w:rPr>
        <w:t xml:space="preserve"> אבל נגדיל את התקופה</w:t>
      </w:r>
      <w:r w:rsidR="00397F78">
        <w:rPr>
          <w:rFonts w:hint="cs"/>
          <w:rtl/>
        </w:rPr>
        <w:t>,</w:t>
      </w:r>
      <w:r>
        <w:rPr>
          <w:rtl/>
        </w:rPr>
        <w:t xml:space="preserve"> </w:t>
      </w:r>
      <w:r w:rsidR="00F05CC8">
        <w:rPr>
          <w:rFonts w:hint="cs"/>
          <w:rtl/>
        </w:rPr>
        <w:t>דהיינו נכתוב</w:t>
      </w:r>
      <w:bookmarkStart w:id="796" w:name="_ETM_Q1_3056981"/>
      <w:bookmarkStart w:id="797" w:name="_ETM_Q1_3057259"/>
      <w:bookmarkStart w:id="798" w:name="_ETM_Q1_3057310"/>
      <w:bookmarkStart w:id="799" w:name="_ETM_Q1_3057398"/>
      <w:bookmarkEnd w:id="796"/>
      <w:bookmarkEnd w:id="797"/>
      <w:bookmarkEnd w:id="798"/>
      <w:bookmarkEnd w:id="799"/>
      <w:r w:rsidR="00F05CC8">
        <w:rPr>
          <w:rFonts w:hint="cs"/>
          <w:rtl/>
        </w:rPr>
        <w:t xml:space="preserve"> </w:t>
      </w:r>
      <w:r>
        <w:rPr>
          <w:rtl/>
        </w:rPr>
        <w:t>עד 90 י</w:t>
      </w:r>
      <w:r w:rsidR="00F05CC8">
        <w:rPr>
          <w:rFonts w:hint="cs"/>
          <w:rtl/>
        </w:rPr>
        <w:t>מים</w:t>
      </w:r>
      <w:r w:rsidR="00397F78">
        <w:rPr>
          <w:rFonts w:hint="cs"/>
          <w:rtl/>
        </w:rPr>
        <w:t>?</w:t>
      </w:r>
    </w:p>
    <w:p w14:paraId="1F069890" w14:textId="77777777" w:rsidR="00F05CC8" w:rsidRDefault="00F05CC8" w:rsidP="00F05CC8">
      <w:pPr>
        <w:rPr>
          <w:rtl/>
        </w:rPr>
      </w:pPr>
    </w:p>
    <w:p w14:paraId="21700671" w14:textId="633B271E" w:rsidR="00F05CC8" w:rsidRDefault="00F05CC8" w:rsidP="00F05CC8">
      <w:pPr>
        <w:pStyle w:val="af9"/>
        <w:keepNext/>
        <w:rPr>
          <w:rtl/>
        </w:rPr>
      </w:pPr>
      <w:bookmarkStart w:id="800" w:name="ET_guest_633659_153"/>
      <w:r w:rsidRPr="00F05CC8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F05C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0"/>
    </w:p>
    <w:p w14:paraId="4E728D40" w14:textId="77777777" w:rsidR="00F05CC8" w:rsidRDefault="00F05CC8" w:rsidP="00F05CC8">
      <w:pPr>
        <w:pStyle w:val="KeepWithNext"/>
        <w:rPr>
          <w:rtl/>
        </w:rPr>
      </w:pPr>
    </w:p>
    <w:p w14:paraId="1E915C1C" w14:textId="1853CDFA" w:rsidR="00F05CC8" w:rsidRDefault="00F05CC8" w:rsidP="00F05CC8">
      <w:pPr>
        <w:rPr>
          <w:rtl/>
        </w:rPr>
      </w:pPr>
      <w:r>
        <w:rPr>
          <w:rFonts w:hint="cs"/>
          <w:rtl/>
        </w:rPr>
        <w:t>הממשלה לא ביקשה להגדיל.</w:t>
      </w:r>
    </w:p>
    <w:p w14:paraId="5A3C6613" w14:textId="77777777" w:rsidR="00F05CC8" w:rsidRDefault="00F05CC8" w:rsidP="00F05CC8">
      <w:pPr>
        <w:rPr>
          <w:rtl/>
        </w:rPr>
      </w:pPr>
    </w:p>
    <w:p w14:paraId="4E0BD5D1" w14:textId="18A10F39" w:rsidR="00F05CC8" w:rsidRDefault="00F05CC8" w:rsidP="00F05CC8">
      <w:pPr>
        <w:pStyle w:val="af6"/>
        <w:keepNext/>
        <w:rPr>
          <w:rtl/>
        </w:rPr>
      </w:pPr>
      <w:bookmarkStart w:id="801" w:name="ET_yor_6157_154"/>
      <w:r w:rsidRPr="00F05C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5C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14:paraId="078851B6" w14:textId="77777777" w:rsidR="00F05CC8" w:rsidRPr="00F05CC8" w:rsidRDefault="00F05CC8" w:rsidP="00F05CC8">
      <w:pPr>
        <w:rPr>
          <w:rtl/>
        </w:rPr>
      </w:pPr>
    </w:p>
    <w:p w14:paraId="497999EE" w14:textId="10174AD1" w:rsidR="00F05CC8" w:rsidRDefault="0058485E" w:rsidP="00F05CC8">
      <w:pPr>
        <w:rPr>
          <w:rtl/>
        </w:rPr>
      </w:pPr>
      <w:r>
        <w:rPr>
          <w:rtl/>
        </w:rPr>
        <w:t xml:space="preserve">אני יודע </w:t>
      </w:r>
      <w:r w:rsidR="00F05CC8">
        <w:rPr>
          <w:rFonts w:hint="cs"/>
          <w:rtl/>
        </w:rPr>
        <w:t>ש</w:t>
      </w:r>
      <w:r>
        <w:rPr>
          <w:rtl/>
        </w:rPr>
        <w:t>אתם לא ביקשתם</w:t>
      </w:r>
      <w:r w:rsidR="00F05CC8">
        <w:rPr>
          <w:rFonts w:hint="cs"/>
          <w:rtl/>
        </w:rPr>
        <w:t>.</w:t>
      </w:r>
      <w:r>
        <w:rPr>
          <w:rtl/>
        </w:rPr>
        <w:t xml:space="preserve"> בכל זאת</w:t>
      </w:r>
      <w:r w:rsidR="00F05CC8">
        <w:rPr>
          <w:rFonts w:hint="cs"/>
          <w:rtl/>
        </w:rPr>
        <w:t>,</w:t>
      </w:r>
      <w:r>
        <w:rPr>
          <w:rtl/>
        </w:rPr>
        <w:t xml:space="preserve"> מה לעשות שאנחנו </w:t>
      </w:r>
      <w:r w:rsidR="00F05CC8">
        <w:rPr>
          <w:rFonts w:hint="cs"/>
          <w:rtl/>
        </w:rPr>
        <w:t>ועדה.</w:t>
      </w:r>
    </w:p>
    <w:p w14:paraId="4B799F42" w14:textId="77777777" w:rsidR="00F05CC8" w:rsidRDefault="00F05CC8" w:rsidP="00F05CC8">
      <w:pPr>
        <w:rPr>
          <w:rtl/>
        </w:rPr>
      </w:pPr>
    </w:p>
    <w:p w14:paraId="127426D3" w14:textId="77777777" w:rsidR="00F05CC8" w:rsidRDefault="00F05CC8" w:rsidP="00F05CC8">
      <w:pPr>
        <w:pStyle w:val="af9"/>
        <w:keepNext/>
        <w:rPr>
          <w:rtl/>
        </w:rPr>
      </w:pPr>
      <w:r w:rsidRPr="00434219">
        <w:rPr>
          <w:rStyle w:val="TagStyle"/>
          <w:rtl/>
        </w:rPr>
        <w:t xml:space="preserve">&lt;&lt; אורח &gt;&gt; </w:t>
      </w:r>
      <w:r>
        <w:rPr>
          <w:rtl/>
        </w:rPr>
        <w:t>ישי שרון:</w:t>
      </w:r>
      <w:r w:rsidRPr="004342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2FA2BEE" w14:textId="77777777" w:rsidR="00F05CC8" w:rsidRDefault="00F05CC8" w:rsidP="00F05CC8">
      <w:pPr>
        <w:rPr>
          <w:rtl/>
        </w:rPr>
      </w:pPr>
    </w:p>
    <w:p w14:paraId="27748E32" w14:textId="2312502C" w:rsidR="00F05CC8" w:rsidRDefault="00F05CC8" w:rsidP="00F05CC8">
      <w:pPr>
        <w:rPr>
          <w:rtl/>
        </w:rPr>
      </w:pPr>
      <w:r>
        <w:rPr>
          <w:rFonts w:hint="cs"/>
          <w:rtl/>
        </w:rPr>
        <w:t>אני משאיר את זה לשיקול דעת הוועדה.</w:t>
      </w:r>
    </w:p>
    <w:p w14:paraId="122E506E" w14:textId="77777777" w:rsidR="00F05CC8" w:rsidRDefault="00F05CC8" w:rsidP="00F05CC8">
      <w:pPr>
        <w:rPr>
          <w:rtl/>
        </w:rPr>
      </w:pPr>
    </w:p>
    <w:p w14:paraId="3A90D3AA" w14:textId="77777777" w:rsidR="00F05CC8" w:rsidRDefault="00F05CC8" w:rsidP="00F05CC8">
      <w:pPr>
        <w:pStyle w:val="af9"/>
        <w:keepNext/>
        <w:rPr>
          <w:rtl/>
        </w:rPr>
      </w:pPr>
      <w:r w:rsidRPr="00F05CC8">
        <w:rPr>
          <w:rStyle w:val="TagStyle"/>
          <w:rtl/>
        </w:rPr>
        <w:t xml:space="preserve">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F05C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580001B" w14:textId="77777777" w:rsidR="00F05CC8" w:rsidRDefault="00F05CC8" w:rsidP="00F05CC8">
      <w:pPr>
        <w:rPr>
          <w:rtl/>
        </w:rPr>
      </w:pPr>
    </w:p>
    <w:p w14:paraId="5E279150" w14:textId="37396FB6" w:rsidR="00F05CC8" w:rsidRDefault="0058485E" w:rsidP="00AB3640">
      <w:pPr>
        <w:rPr>
          <w:rtl/>
        </w:rPr>
      </w:pPr>
      <w:r>
        <w:rPr>
          <w:rtl/>
        </w:rPr>
        <w:t xml:space="preserve">אני עדיין </w:t>
      </w:r>
      <w:r w:rsidR="00F05CC8">
        <w:rPr>
          <w:rFonts w:hint="cs"/>
          <w:rtl/>
        </w:rPr>
        <w:t xml:space="preserve">מזכירה שאנחנו בהארכה של </w:t>
      </w:r>
      <w:r w:rsidR="00F05CC8">
        <w:rPr>
          <w:rtl/>
        </w:rPr>
        <w:t>תקנות</w:t>
      </w:r>
      <w:r w:rsidR="00F05CC8">
        <w:rPr>
          <w:rFonts w:hint="cs"/>
          <w:rtl/>
        </w:rPr>
        <w:t xml:space="preserve"> לשעת חירום, רק </w:t>
      </w:r>
      <w:r>
        <w:rPr>
          <w:rtl/>
        </w:rPr>
        <w:t xml:space="preserve">לצורך המחויב </w:t>
      </w:r>
      <w:r w:rsidR="00F05CC8">
        <w:rPr>
          <w:rFonts w:hint="cs"/>
          <w:rtl/>
        </w:rPr>
        <w:t>למצב החירום</w:t>
      </w:r>
      <w:r w:rsidR="00AB3640">
        <w:rPr>
          <w:rFonts w:hint="cs"/>
          <w:rtl/>
        </w:rPr>
        <w:t>.</w:t>
      </w:r>
    </w:p>
    <w:p w14:paraId="290749D9" w14:textId="77777777" w:rsidR="00F05CC8" w:rsidRDefault="00F05CC8" w:rsidP="00F05CC8">
      <w:pPr>
        <w:rPr>
          <w:rtl/>
        </w:rPr>
      </w:pPr>
    </w:p>
    <w:p w14:paraId="6C42ECE1" w14:textId="5E867151" w:rsidR="00F05CC8" w:rsidRPr="00F05CC8" w:rsidRDefault="00F05CC8" w:rsidP="00F05CC8">
      <w:pPr>
        <w:pStyle w:val="af6"/>
        <w:keepNext/>
        <w:rPr>
          <w:rtl/>
        </w:rPr>
      </w:pPr>
      <w:bookmarkStart w:id="802" w:name="ET_yor_6157_155"/>
      <w:r w:rsidRPr="00F05C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5C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14:paraId="798C333F" w14:textId="77777777" w:rsidR="00F05CC8" w:rsidRDefault="00F05CC8" w:rsidP="00F05CC8">
      <w:pPr>
        <w:rPr>
          <w:rtl/>
        </w:rPr>
      </w:pPr>
      <w:bookmarkStart w:id="803" w:name="_ETM_Q1_3072526"/>
      <w:bookmarkEnd w:id="803"/>
    </w:p>
    <w:p w14:paraId="0029F251" w14:textId="3CC6CCB0" w:rsidR="000A3C97" w:rsidRDefault="0058485E" w:rsidP="00F05CC8">
      <w:pPr>
        <w:rPr>
          <w:rtl/>
        </w:rPr>
      </w:pPr>
      <w:bookmarkStart w:id="804" w:name="_ETM_Q1_3072792"/>
      <w:bookmarkStart w:id="805" w:name="_ETM_Q1_3072883"/>
      <w:bookmarkStart w:id="806" w:name="_ETM_Q1_3072976"/>
      <w:bookmarkEnd w:id="804"/>
      <w:bookmarkEnd w:id="805"/>
      <w:bookmarkEnd w:id="806"/>
      <w:r>
        <w:rPr>
          <w:rtl/>
        </w:rPr>
        <w:t>אני מבין</w:t>
      </w:r>
      <w:r w:rsidR="000A3C97">
        <w:rPr>
          <w:rFonts w:hint="cs"/>
          <w:rtl/>
        </w:rPr>
        <w:t>.</w:t>
      </w:r>
      <w:r>
        <w:rPr>
          <w:rtl/>
        </w:rPr>
        <w:t xml:space="preserve"> אבל בכל זאת</w:t>
      </w:r>
      <w:r w:rsidR="000A3C97">
        <w:rPr>
          <w:rFonts w:hint="cs"/>
          <w:rtl/>
        </w:rPr>
        <w:t>,</w:t>
      </w:r>
      <w:r>
        <w:rPr>
          <w:rtl/>
        </w:rPr>
        <w:t xml:space="preserve"> שיקול הדעת בעניין הזה, מה לעשות</w:t>
      </w:r>
      <w:r w:rsidR="000A3C97">
        <w:rPr>
          <w:rFonts w:hint="cs"/>
          <w:rtl/>
        </w:rPr>
        <w:t>,</w:t>
      </w:r>
      <w:r>
        <w:rPr>
          <w:rtl/>
        </w:rPr>
        <w:t xml:space="preserve"> </w:t>
      </w:r>
      <w:r w:rsidR="000A3C97">
        <w:rPr>
          <w:rFonts w:hint="cs"/>
          <w:rtl/>
        </w:rPr>
        <w:t>מסור לנו.</w:t>
      </w:r>
    </w:p>
    <w:p w14:paraId="585D77DB" w14:textId="77777777" w:rsidR="000A3C97" w:rsidRDefault="000A3C97" w:rsidP="00F05CC8">
      <w:pPr>
        <w:rPr>
          <w:rtl/>
        </w:rPr>
      </w:pPr>
    </w:p>
    <w:p w14:paraId="78CA4F12" w14:textId="04485842" w:rsidR="000A3C97" w:rsidRPr="000A3C97" w:rsidRDefault="000A3C97" w:rsidP="000A3C97">
      <w:pPr>
        <w:pStyle w:val="a4"/>
        <w:keepNext/>
        <w:rPr>
          <w:rtl/>
        </w:rPr>
      </w:pPr>
      <w:bookmarkStart w:id="807" w:name="ET_speaker_6156_156"/>
      <w:r w:rsidRPr="000A3C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3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14:paraId="494D32B2" w14:textId="77777777" w:rsidR="000A3C97" w:rsidRDefault="000A3C97" w:rsidP="00F05CC8">
      <w:pPr>
        <w:rPr>
          <w:rtl/>
        </w:rPr>
      </w:pPr>
      <w:bookmarkStart w:id="808" w:name="_ETM_Q1_3078629"/>
      <w:bookmarkEnd w:id="808"/>
    </w:p>
    <w:p w14:paraId="157E96AC" w14:textId="33D2906F" w:rsidR="00AB3640" w:rsidRDefault="00AB3640" w:rsidP="00F05CC8">
      <w:pPr>
        <w:rPr>
          <w:rtl/>
        </w:rPr>
      </w:pPr>
      <w:r>
        <w:rPr>
          <w:rFonts w:hint="cs"/>
          <w:rtl/>
        </w:rPr>
        <w:t>אבל למה?</w:t>
      </w:r>
    </w:p>
    <w:p w14:paraId="679272EC" w14:textId="77777777" w:rsidR="00AB3640" w:rsidRDefault="00AB3640" w:rsidP="00F05CC8">
      <w:pPr>
        <w:rPr>
          <w:rtl/>
        </w:rPr>
      </w:pPr>
    </w:p>
    <w:p w14:paraId="254C0FAB" w14:textId="0BB7624D" w:rsidR="00AB3640" w:rsidRDefault="00AB3640" w:rsidP="00AB3640">
      <w:pPr>
        <w:pStyle w:val="af6"/>
        <w:keepNext/>
        <w:rPr>
          <w:rtl/>
        </w:rPr>
      </w:pPr>
      <w:bookmarkStart w:id="809" w:name="ET_yor_6157_157"/>
      <w:r w:rsidRPr="00AB36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14:paraId="6AEDC8E8" w14:textId="77777777" w:rsidR="00AB3640" w:rsidRPr="00AB3640" w:rsidRDefault="00AB3640" w:rsidP="00AB3640">
      <w:pPr>
        <w:rPr>
          <w:rtl/>
        </w:rPr>
      </w:pPr>
    </w:p>
    <w:p w14:paraId="7143A014" w14:textId="3F20FE55" w:rsidR="00AB3640" w:rsidRDefault="0058485E" w:rsidP="00AB3640">
      <w:pPr>
        <w:rPr>
          <w:rtl/>
        </w:rPr>
      </w:pPr>
      <w:bookmarkStart w:id="810" w:name="_ETM_Q1_3078832"/>
      <w:bookmarkStart w:id="811" w:name="_ETM_Q1_3078957"/>
      <w:bookmarkStart w:id="812" w:name="_ETM_Q1_3079044"/>
      <w:bookmarkEnd w:id="810"/>
      <w:bookmarkEnd w:id="811"/>
      <w:bookmarkEnd w:id="812"/>
      <w:r>
        <w:rPr>
          <w:rtl/>
        </w:rPr>
        <w:t>אני אגיד לך למה</w:t>
      </w:r>
      <w:r w:rsidR="00AB3640">
        <w:rPr>
          <w:rFonts w:hint="cs"/>
          <w:rtl/>
        </w:rPr>
        <w:t>.</w:t>
      </w:r>
      <w:r>
        <w:rPr>
          <w:rtl/>
        </w:rPr>
        <w:t xml:space="preserve"> כשאני שומע את </w:t>
      </w:r>
      <w:r w:rsidR="00AB3640">
        <w:rPr>
          <w:rFonts w:hint="cs"/>
          <w:rtl/>
        </w:rPr>
        <w:t>נציג הסניגוריה, בחלק מהדברים</w:t>
      </w:r>
      <w:bookmarkStart w:id="813" w:name="_ETM_Q1_3085592"/>
      <w:bookmarkStart w:id="814" w:name="_ETM_Q1_3085776"/>
      <w:bookmarkEnd w:id="813"/>
      <w:bookmarkEnd w:id="814"/>
      <w:r w:rsidR="00AB3640">
        <w:rPr>
          <w:rFonts w:hint="cs"/>
          <w:rtl/>
        </w:rPr>
        <w:t xml:space="preserve"> </w:t>
      </w:r>
      <w:r>
        <w:rPr>
          <w:rtl/>
        </w:rPr>
        <w:t>אני מאוד מסכים איתו, כי</w:t>
      </w:r>
      <w:r w:rsidR="00AB3640">
        <w:rPr>
          <w:rFonts w:hint="cs"/>
          <w:rtl/>
        </w:rPr>
        <w:t xml:space="preserve"> </w:t>
      </w:r>
      <w:r>
        <w:rPr>
          <w:rtl/>
        </w:rPr>
        <w:t>אנחנו מתקנים פה חוק פלילי ואנחנו נמצאים באיזושהי מסגרת חשיבה</w:t>
      </w:r>
      <w:r w:rsidR="00F4121E">
        <w:rPr>
          <w:rFonts w:hint="cs"/>
          <w:rtl/>
        </w:rPr>
        <w:t>.</w:t>
      </w:r>
      <w:r>
        <w:rPr>
          <w:rtl/>
        </w:rPr>
        <w:t xml:space="preserve"> שוב</w:t>
      </w:r>
      <w:r w:rsidR="00AB3640">
        <w:rPr>
          <w:rFonts w:hint="cs"/>
          <w:rtl/>
        </w:rPr>
        <w:t>,</w:t>
      </w:r>
      <w:r>
        <w:rPr>
          <w:rtl/>
        </w:rPr>
        <w:t xml:space="preserve"> בעיני</w:t>
      </w:r>
      <w:r w:rsidR="00AB3640">
        <w:rPr>
          <w:rFonts w:hint="cs"/>
          <w:rtl/>
        </w:rPr>
        <w:t>י היא</w:t>
      </w:r>
      <w:r>
        <w:rPr>
          <w:rtl/>
        </w:rPr>
        <w:t xml:space="preserve"> לא מתאימה לאירוע</w:t>
      </w:r>
      <w:r w:rsidR="00AB3640">
        <w:rPr>
          <w:rFonts w:hint="cs"/>
          <w:rtl/>
        </w:rPr>
        <w:t>,</w:t>
      </w:r>
      <w:r>
        <w:rPr>
          <w:rtl/>
        </w:rPr>
        <w:t xml:space="preserve"> אבל </w:t>
      </w:r>
      <w:r w:rsidR="00AB3640">
        <w:rPr>
          <w:rFonts w:hint="cs"/>
          <w:rtl/>
        </w:rPr>
        <w:t>ב</w:t>
      </w:r>
      <w:r>
        <w:rPr>
          <w:rtl/>
        </w:rPr>
        <w:t>מסגרת חשיבה כזאת. אני שומע את הנהלת בתי המשפט ש</w:t>
      </w:r>
      <w:r w:rsidR="00AB3640">
        <w:rPr>
          <w:rFonts w:hint="cs"/>
          <w:rtl/>
        </w:rPr>
        <w:t>א</w:t>
      </w:r>
      <w:r>
        <w:rPr>
          <w:rtl/>
        </w:rPr>
        <w:t xml:space="preserve">ומרת </w:t>
      </w:r>
      <w:r w:rsidR="00AB3640">
        <w:rPr>
          <w:rFonts w:hint="cs"/>
          <w:rtl/>
        </w:rPr>
        <w:t>"אל</w:t>
      </w:r>
      <w:r>
        <w:rPr>
          <w:rtl/>
        </w:rPr>
        <w:t xml:space="preserve"> תביא לשופט משהו שאתה מגביל </w:t>
      </w:r>
      <w:r w:rsidR="00AB3640">
        <w:rPr>
          <w:rFonts w:hint="cs"/>
          <w:rtl/>
        </w:rPr>
        <w:t xml:space="preserve">לו </w:t>
      </w:r>
      <w:r>
        <w:rPr>
          <w:rtl/>
        </w:rPr>
        <w:t>את שיקול הדעת</w:t>
      </w:r>
      <w:r w:rsidR="00AB3640">
        <w:rPr>
          <w:rFonts w:hint="cs"/>
          <w:rtl/>
        </w:rPr>
        <w:t>". וגם,</w:t>
      </w:r>
      <w:r>
        <w:rPr>
          <w:rtl/>
        </w:rPr>
        <w:t xml:space="preserve"> השיקול הזה שעלה פה עכשיו, אפילו רק משיקולי תיאו</w:t>
      </w:r>
      <w:r w:rsidR="00AB3640">
        <w:rPr>
          <w:rFonts w:hint="cs"/>
          <w:rtl/>
        </w:rPr>
        <w:t xml:space="preserve">מי לו"ז, </w:t>
      </w:r>
      <w:r>
        <w:rPr>
          <w:rtl/>
        </w:rPr>
        <w:t>שהם ירצו לקחת קבוצה</w:t>
      </w:r>
      <w:r w:rsidR="00AB3640">
        <w:rPr>
          <w:rFonts w:hint="cs"/>
          <w:rtl/>
        </w:rPr>
        <w:t xml:space="preserve"> - - -</w:t>
      </w:r>
    </w:p>
    <w:p w14:paraId="0B48ED09" w14:textId="77777777" w:rsidR="00AB3640" w:rsidRDefault="00AB3640" w:rsidP="00AB3640">
      <w:pPr>
        <w:rPr>
          <w:rtl/>
        </w:rPr>
      </w:pPr>
    </w:p>
    <w:p w14:paraId="79EEBFC2" w14:textId="57E5DE3B" w:rsidR="00AB3640" w:rsidRDefault="00AB3640" w:rsidP="00AB3640">
      <w:pPr>
        <w:pStyle w:val="af9"/>
        <w:keepNext/>
        <w:rPr>
          <w:rtl/>
        </w:rPr>
      </w:pPr>
      <w:bookmarkStart w:id="815" w:name="ET_guest_812785_158"/>
      <w:r w:rsidRPr="00AB3640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AB36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5"/>
    </w:p>
    <w:p w14:paraId="35288D46" w14:textId="77777777" w:rsidR="00AB3640" w:rsidRDefault="00AB3640" w:rsidP="00AB3640">
      <w:pPr>
        <w:pStyle w:val="KeepWithNext"/>
        <w:rPr>
          <w:rtl/>
        </w:rPr>
      </w:pPr>
    </w:p>
    <w:p w14:paraId="4D3D703B" w14:textId="1C157710" w:rsidR="00AB3640" w:rsidRDefault="00AB3640" w:rsidP="00AB3640">
      <w:pPr>
        <w:rPr>
          <w:rtl/>
        </w:rPr>
      </w:pPr>
      <w:r>
        <w:rPr>
          <w:rFonts w:hint="cs"/>
          <w:rtl/>
        </w:rPr>
        <w:t>- - -</w:t>
      </w:r>
      <w:bookmarkStart w:id="816" w:name="_ETM_Q1_3113557"/>
      <w:bookmarkEnd w:id="816"/>
    </w:p>
    <w:p w14:paraId="5C754740" w14:textId="77777777" w:rsidR="00AB3640" w:rsidRDefault="00AB3640" w:rsidP="00AB3640">
      <w:pPr>
        <w:rPr>
          <w:rtl/>
        </w:rPr>
      </w:pPr>
      <w:bookmarkStart w:id="817" w:name="_ETM_Q1_3113724"/>
      <w:bookmarkEnd w:id="817"/>
    </w:p>
    <w:p w14:paraId="70DB693A" w14:textId="1DF38A07" w:rsidR="00AB3640" w:rsidRDefault="00AB3640" w:rsidP="00AB3640">
      <w:pPr>
        <w:pStyle w:val="af6"/>
        <w:keepNext/>
        <w:rPr>
          <w:rtl/>
        </w:rPr>
      </w:pPr>
      <w:bookmarkStart w:id="818" w:name="ET_yor_6157_159"/>
      <w:r w:rsidRPr="00AB36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14:paraId="194FBE2C" w14:textId="77777777" w:rsidR="00AB3640" w:rsidRPr="00AB3640" w:rsidRDefault="00AB3640" w:rsidP="00AB3640">
      <w:pPr>
        <w:rPr>
          <w:rtl/>
        </w:rPr>
      </w:pPr>
    </w:p>
    <w:p w14:paraId="2E8FF2C7" w14:textId="77777777" w:rsidR="00AB3640" w:rsidRDefault="0058485E" w:rsidP="00AB3640">
      <w:pPr>
        <w:rPr>
          <w:rtl/>
        </w:rPr>
      </w:pPr>
      <w:r>
        <w:rPr>
          <w:rtl/>
        </w:rPr>
        <w:t xml:space="preserve">בסדר, אולי, אבל היום אין לכם סמכות לעשות את זה. </w:t>
      </w:r>
    </w:p>
    <w:p w14:paraId="31EEC658" w14:textId="77777777" w:rsidR="00AB3640" w:rsidRDefault="00AB3640" w:rsidP="00AB3640">
      <w:pPr>
        <w:rPr>
          <w:rtl/>
        </w:rPr>
      </w:pPr>
    </w:p>
    <w:p w14:paraId="54F3B3B6" w14:textId="77777777" w:rsidR="00AB3640" w:rsidRDefault="00AB3640" w:rsidP="00AB3640">
      <w:pPr>
        <w:pStyle w:val="af9"/>
        <w:keepNext/>
        <w:rPr>
          <w:rtl/>
        </w:rPr>
      </w:pPr>
      <w:r w:rsidRPr="00AB3640">
        <w:rPr>
          <w:rStyle w:val="TagStyle"/>
          <w:rtl/>
        </w:rPr>
        <w:t xml:space="preserve">&lt;&lt; אורח &gt;&gt; </w:t>
      </w:r>
      <w:r>
        <w:rPr>
          <w:rtl/>
        </w:rPr>
        <w:t>ליאורה סולטן:</w:t>
      </w:r>
      <w:r w:rsidRPr="00AB36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46D0208" w14:textId="77777777" w:rsidR="00AB3640" w:rsidRDefault="00AB3640" w:rsidP="00AB3640">
      <w:pPr>
        <w:rPr>
          <w:rtl/>
        </w:rPr>
      </w:pPr>
    </w:p>
    <w:p w14:paraId="1C176A4D" w14:textId="1C2799DD" w:rsidR="00AB3640" w:rsidRDefault="00AB3640" w:rsidP="00AB3640">
      <w:pPr>
        <w:rPr>
          <w:rtl/>
        </w:rPr>
      </w:pPr>
      <w:bookmarkStart w:id="819" w:name="_ETM_Q1_3110541"/>
      <w:bookmarkStart w:id="820" w:name="_ETM_Q1_3110617"/>
      <w:bookmarkEnd w:id="819"/>
      <w:bookmarkEnd w:id="820"/>
      <w:r>
        <w:rPr>
          <w:rFonts w:hint="cs"/>
          <w:rtl/>
        </w:rPr>
        <w:t xml:space="preserve">א', אני לא </w:t>
      </w:r>
      <w:r w:rsidR="0058485E">
        <w:rPr>
          <w:rtl/>
        </w:rPr>
        <w:t>מכירה את המקרה</w:t>
      </w:r>
      <w:r>
        <w:rPr>
          <w:rFonts w:hint="cs"/>
          <w:rtl/>
        </w:rPr>
        <w:t>.</w:t>
      </w:r>
      <w:r w:rsidR="0058485E">
        <w:rPr>
          <w:rtl/>
        </w:rPr>
        <w:t xml:space="preserve"> ואמרתי</w:t>
      </w:r>
      <w:r>
        <w:rPr>
          <w:rFonts w:hint="cs"/>
          <w:rtl/>
        </w:rPr>
        <w:t>,</w:t>
      </w:r>
      <w:r w:rsidR="0058485E">
        <w:rPr>
          <w:rtl/>
        </w:rPr>
        <w:t xml:space="preserve"> </w:t>
      </w:r>
      <w:r>
        <w:rPr>
          <w:rFonts w:hint="cs"/>
          <w:rtl/>
        </w:rPr>
        <w:t>א</w:t>
      </w:r>
      <w:r w:rsidR="0058485E">
        <w:rPr>
          <w:rtl/>
        </w:rPr>
        <w:t>ם ישי אומר</w:t>
      </w:r>
      <w:r>
        <w:rPr>
          <w:rFonts w:hint="cs"/>
          <w:rtl/>
        </w:rPr>
        <w:t xml:space="preserve"> - - -</w:t>
      </w:r>
    </w:p>
    <w:p w14:paraId="4A0E6867" w14:textId="77777777" w:rsidR="00AB3640" w:rsidRDefault="00AB3640" w:rsidP="00AB3640">
      <w:pPr>
        <w:rPr>
          <w:rtl/>
        </w:rPr>
      </w:pPr>
    </w:p>
    <w:p w14:paraId="58E883F2" w14:textId="1B1EFF07" w:rsidR="00AB3640" w:rsidRPr="00AB3640" w:rsidRDefault="00AB3640" w:rsidP="00AB3640">
      <w:pPr>
        <w:pStyle w:val="af6"/>
        <w:keepNext/>
        <w:rPr>
          <w:rtl/>
        </w:rPr>
      </w:pPr>
      <w:bookmarkStart w:id="821" w:name="ET_yor_6157_160"/>
      <w:r w:rsidRPr="00AB36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14:paraId="7B3F3DB2" w14:textId="77777777" w:rsidR="00AB3640" w:rsidRDefault="00AB3640" w:rsidP="00AB3640">
      <w:pPr>
        <w:rPr>
          <w:rtl/>
        </w:rPr>
      </w:pPr>
    </w:p>
    <w:p w14:paraId="4326F5C2" w14:textId="4803C98D" w:rsidR="00AB3640" w:rsidRDefault="00AB3640" w:rsidP="00AB3640">
      <w:pPr>
        <w:rPr>
          <w:rtl/>
        </w:rPr>
      </w:pPr>
      <w:r>
        <w:rPr>
          <w:rFonts w:hint="cs"/>
          <w:rtl/>
        </w:rPr>
        <w:t xml:space="preserve">אבל עזבי, גם אם לא מכירה. </w:t>
      </w:r>
      <w:r w:rsidR="0058485E">
        <w:rPr>
          <w:rtl/>
        </w:rPr>
        <w:t>מחר בבוקר תעצרו מישהו. אז עכשיו</w:t>
      </w:r>
      <w:r>
        <w:rPr>
          <w:rFonts w:hint="cs"/>
          <w:rtl/>
        </w:rPr>
        <w:t>,</w:t>
      </w:r>
      <w:r w:rsidR="0058485E">
        <w:rPr>
          <w:rtl/>
        </w:rPr>
        <w:t xml:space="preserve"> כדי להתאים</w:t>
      </w:r>
      <w:r>
        <w:rPr>
          <w:rFonts w:hint="cs"/>
          <w:rtl/>
        </w:rPr>
        <w:t>,</w:t>
      </w:r>
      <w:r w:rsidR="0058485E">
        <w:rPr>
          <w:rtl/>
        </w:rPr>
        <w:t xml:space="preserve"> תצטרכו לעשות את זה</w:t>
      </w:r>
      <w:r w:rsidR="00257D20">
        <w:rPr>
          <w:rFonts w:hint="cs"/>
          <w:rtl/>
        </w:rPr>
        <w:t>?</w:t>
      </w:r>
      <w:r w:rsidR="0058485E">
        <w:rPr>
          <w:rtl/>
        </w:rPr>
        <w:t xml:space="preserve"> אני מעדיף שיהי</w:t>
      </w:r>
      <w:r>
        <w:rPr>
          <w:rFonts w:hint="cs"/>
          <w:rtl/>
        </w:rPr>
        <w:t>ו</w:t>
      </w:r>
      <w:r w:rsidR="0058485E">
        <w:rPr>
          <w:rtl/>
        </w:rPr>
        <w:t xml:space="preserve"> לכם ימים מרוכזים, </w:t>
      </w:r>
      <w:r>
        <w:rPr>
          <w:rFonts w:hint="cs"/>
          <w:rtl/>
        </w:rPr>
        <w:t>תסגרו</w:t>
      </w:r>
      <w:r w:rsidR="0058485E">
        <w:rPr>
          <w:rtl/>
        </w:rPr>
        <w:t xml:space="preserve"> את האירוע. </w:t>
      </w:r>
    </w:p>
    <w:p w14:paraId="7C65507B" w14:textId="77777777" w:rsidR="00AB3640" w:rsidRDefault="00AB3640" w:rsidP="00AB3640">
      <w:pPr>
        <w:rPr>
          <w:rtl/>
        </w:rPr>
      </w:pPr>
    </w:p>
    <w:p w14:paraId="78990E06" w14:textId="62AE1A01" w:rsidR="002B024C" w:rsidRDefault="0058485E" w:rsidP="002B024C">
      <w:pPr>
        <w:rPr>
          <w:rtl/>
        </w:rPr>
      </w:pPr>
      <w:r>
        <w:rPr>
          <w:rtl/>
        </w:rPr>
        <w:t xml:space="preserve">יש לי </w:t>
      </w:r>
      <w:r w:rsidR="00AB3640">
        <w:rPr>
          <w:rtl/>
        </w:rPr>
        <w:t xml:space="preserve">לעשות </w:t>
      </w:r>
      <w:r w:rsidR="00AB3640">
        <w:rPr>
          <w:rFonts w:hint="cs"/>
          <w:rtl/>
        </w:rPr>
        <w:t xml:space="preserve">את </w:t>
      </w:r>
      <w:r>
        <w:rPr>
          <w:rtl/>
        </w:rPr>
        <w:t xml:space="preserve">שיקול הדעת </w:t>
      </w:r>
      <w:proofErr w:type="spellStart"/>
      <w:r>
        <w:rPr>
          <w:rtl/>
        </w:rPr>
        <w:t>המינהלי</w:t>
      </w:r>
      <w:proofErr w:type="spellEnd"/>
      <w:r>
        <w:rPr>
          <w:rtl/>
        </w:rPr>
        <w:t xml:space="preserve">. </w:t>
      </w:r>
      <w:r w:rsidR="002B024C">
        <w:rPr>
          <w:rFonts w:hint="cs"/>
          <w:rtl/>
        </w:rPr>
        <w:t xml:space="preserve">עם </w:t>
      </w:r>
      <w:r>
        <w:rPr>
          <w:rtl/>
        </w:rPr>
        <w:t xml:space="preserve">הקטע הזה, של </w:t>
      </w:r>
      <w:r w:rsidR="002B024C">
        <w:rPr>
          <w:rFonts w:hint="cs"/>
          <w:rtl/>
        </w:rPr>
        <w:t>סעד</w:t>
      </w:r>
      <w:r>
        <w:rPr>
          <w:rtl/>
        </w:rPr>
        <w:t xml:space="preserve"> של 45 </w:t>
      </w:r>
      <w:r w:rsidR="002B024C">
        <w:rPr>
          <w:rFonts w:hint="cs"/>
          <w:rtl/>
        </w:rPr>
        <w:t>ימים</w:t>
      </w:r>
      <w:r w:rsidR="00F4121E">
        <w:rPr>
          <w:rFonts w:hint="cs"/>
          <w:rtl/>
        </w:rPr>
        <w:t xml:space="preserve">, </w:t>
      </w:r>
      <w:r>
        <w:rPr>
          <w:rtl/>
        </w:rPr>
        <w:t>בסופו של דבר</w:t>
      </w:r>
      <w:r w:rsidR="002B024C">
        <w:rPr>
          <w:rFonts w:hint="cs"/>
          <w:rtl/>
        </w:rPr>
        <w:t>,</w:t>
      </w:r>
      <w:r>
        <w:rPr>
          <w:rtl/>
        </w:rPr>
        <w:t xml:space="preserve"> יש פה איז</w:t>
      </w:r>
      <w:r>
        <w:rPr>
          <w:rFonts w:hint="cs"/>
          <w:rtl/>
        </w:rPr>
        <w:t>ו</w:t>
      </w:r>
      <w:r>
        <w:rPr>
          <w:rtl/>
        </w:rPr>
        <w:t xml:space="preserve">שהי פשרה שהיא לא </w:t>
      </w:r>
      <w:r w:rsidR="002B024C">
        <w:rPr>
          <w:rFonts w:hint="cs"/>
          <w:rtl/>
        </w:rPr>
        <w:t>הגיונית</w:t>
      </w:r>
      <w:r>
        <w:rPr>
          <w:rtl/>
        </w:rPr>
        <w:t xml:space="preserve"> משום כיוון. זה קשור לעוד כמה חוקים שעשינו</w:t>
      </w:r>
      <w:r w:rsidR="002B024C">
        <w:rPr>
          <w:rFonts w:hint="cs"/>
          <w:rtl/>
        </w:rPr>
        <w:t>,</w:t>
      </w:r>
      <w:r>
        <w:rPr>
          <w:rtl/>
        </w:rPr>
        <w:t xml:space="preserve"> </w:t>
      </w:r>
      <w:r w:rsidR="002B024C">
        <w:rPr>
          <w:rFonts w:hint="cs"/>
          <w:rtl/>
        </w:rPr>
        <w:t>שיצרו</w:t>
      </w:r>
      <w:r>
        <w:rPr>
          <w:rtl/>
        </w:rPr>
        <w:t xml:space="preserve"> פשרה שהיא לא הגיונית משום כיוון. ההליכים הפנים</w:t>
      </w:r>
      <w:r w:rsidR="002B024C">
        <w:rPr>
          <w:rFonts w:hint="cs"/>
          <w:rtl/>
        </w:rPr>
        <w:t>-</w:t>
      </w:r>
      <w:r>
        <w:rPr>
          <w:rtl/>
        </w:rPr>
        <w:t>ממשלתיים הביאו לאיז</w:t>
      </w:r>
      <w:r>
        <w:rPr>
          <w:rFonts w:hint="cs"/>
          <w:rtl/>
        </w:rPr>
        <w:t>ו</w:t>
      </w:r>
      <w:r>
        <w:rPr>
          <w:rtl/>
        </w:rPr>
        <w:t>שהי פשרה</w:t>
      </w:r>
      <w:r w:rsidR="002B024C">
        <w:rPr>
          <w:rFonts w:hint="cs"/>
          <w:rtl/>
        </w:rPr>
        <w:t xml:space="preserve"> ש</w:t>
      </w:r>
      <w:r>
        <w:rPr>
          <w:rtl/>
        </w:rPr>
        <w:t>היא לא טובה לחברי האופוזיציה שדיברו פה</w:t>
      </w:r>
      <w:r w:rsidR="002B024C">
        <w:rPr>
          <w:rFonts w:hint="cs"/>
          <w:rtl/>
        </w:rPr>
        <w:t xml:space="preserve">. בהקשר </w:t>
      </w:r>
      <w:bookmarkStart w:id="822" w:name="_ETM_Q1_3152307"/>
      <w:bookmarkEnd w:id="822"/>
      <w:r w:rsidR="002B024C">
        <w:rPr>
          <w:rFonts w:hint="cs"/>
          <w:rtl/>
        </w:rPr>
        <w:t xml:space="preserve">הזה, אני לא חושב שיש </w:t>
      </w:r>
      <w:r w:rsidR="002B024C">
        <w:rPr>
          <w:rtl/>
        </w:rPr>
        <w:t>אופוזיציה</w:t>
      </w:r>
      <w:r w:rsidR="002B024C">
        <w:rPr>
          <w:rFonts w:hint="cs"/>
          <w:rtl/>
        </w:rPr>
        <w:t xml:space="preserve"> וקואליציה, זה לא משנה</w:t>
      </w:r>
      <w:bookmarkStart w:id="823" w:name="_ETM_Q1_3155406"/>
      <w:bookmarkEnd w:id="823"/>
      <w:r w:rsidR="002B024C">
        <w:rPr>
          <w:rFonts w:hint="cs"/>
          <w:rtl/>
        </w:rPr>
        <w:t xml:space="preserve">. היא לא טובה לגלעד </w:t>
      </w:r>
      <w:r>
        <w:rPr>
          <w:rtl/>
        </w:rPr>
        <w:t>וליואב ו</w:t>
      </w:r>
      <w:r w:rsidR="002B024C">
        <w:rPr>
          <w:rFonts w:hint="cs"/>
          <w:rtl/>
        </w:rPr>
        <w:t xml:space="preserve">היא </w:t>
      </w:r>
      <w:r>
        <w:rPr>
          <w:rtl/>
        </w:rPr>
        <w:t xml:space="preserve">לא טובה לי. </w:t>
      </w:r>
      <w:bookmarkStart w:id="824" w:name="_ETM_Q1_3161339"/>
      <w:bookmarkStart w:id="825" w:name="_ETM_Q1_3161544"/>
      <w:bookmarkStart w:id="826" w:name="_ETM_Q1_3161596"/>
      <w:bookmarkStart w:id="827" w:name="_ETM_Q1_3161663"/>
      <w:bookmarkEnd w:id="824"/>
      <w:bookmarkEnd w:id="825"/>
      <w:bookmarkEnd w:id="826"/>
      <w:bookmarkEnd w:id="827"/>
      <w:r>
        <w:rPr>
          <w:rtl/>
        </w:rPr>
        <w:t xml:space="preserve">אני לא חושב שיש פה </w:t>
      </w:r>
      <w:r w:rsidR="002B024C">
        <w:rPr>
          <w:rtl/>
        </w:rPr>
        <w:t xml:space="preserve">אפילו </w:t>
      </w:r>
      <w:r>
        <w:rPr>
          <w:rtl/>
        </w:rPr>
        <w:t>שני צדדים. מאף כיוון היא לא טובה לאף אחד מאיתנו</w:t>
      </w:r>
      <w:r w:rsidR="002B024C">
        <w:rPr>
          <w:rFonts w:hint="cs"/>
          <w:rtl/>
        </w:rPr>
        <w:t>.</w:t>
      </w:r>
      <w:r>
        <w:rPr>
          <w:rtl/>
        </w:rPr>
        <w:t xml:space="preserve"> </w:t>
      </w:r>
    </w:p>
    <w:p w14:paraId="1CFCB952" w14:textId="77777777" w:rsidR="002B024C" w:rsidRDefault="002B024C" w:rsidP="002B024C">
      <w:pPr>
        <w:rPr>
          <w:rtl/>
        </w:rPr>
      </w:pPr>
      <w:bookmarkStart w:id="828" w:name="_ETM_Q1_3168585"/>
      <w:bookmarkEnd w:id="828"/>
    </w:p>
    <w:p w14:paraId="3619655D" w14:textId="77777777" w:rsidR="00D77D8C" w:rsidRDefault="00D77D8C" w:rsidP="00D77D8C">
      <w:pPr>
        <w:rPr>
          <w:rtl/>
        </w:rPr>
      </w:pPr>
      <w:bookmarkStart w:id="829" w:name="_ETM_Q1_3168761"/>
      <w:bookmarkStart w:id="830" w:name="_ETM_Q1_3168850"/>
      <w:bookmarkStart w:id="831" w:name="_ETM_Q1_3168940"/>
      <w:bookmarkEnd w:id="829"/>
      <w:bookmarkEnd w:id="830"/>
      <w:bookmarkEnd w:id="831"/>
      <w:r>
        <w:rPr>
          <w:rFonts w:hint="cs"/>
          <w:rtl/>
        </w:rPr>
        <w:t>מה ש</w:t>
      </w:r>
      <w:r w:rsidR="0058485E">
        <w:rPr>
          <w:rtl/>
        </w:rPr>
        <w:t xml:space="preserve">הממשלה מבקשת </w:t>
      </w:r>
      <w:r>
        <w:rPr>
          <w:rFonts w:hint="cs"/>
          <w:rtl/>
        </w:rPr>
        <w:t xml:space="preserve">– זה </w:t>
      </w:r>
      <w:r w:rsidR="0058485E">
        <w:rPr>
          <w:rtl/>
        </w:rPr>
        <w:t>מה</w:t>
      </w:r>
      <w:r>
        <w:rPr>
          <w:rFonts w:hint="cs"/>
          <w:rtl/>
        </w:rPr>
        <w:t xml:space="preserve"> שה</w:t>
      </w:r>
      <w:r w:rsidR="0058485E">
        <w:rPr>
          <w:rtl/>
        </w:rPr>
        <w:t>ממשלה מבקשת</w:t>
      </w:r>
      <w:r>
        <w:rPr>
          <w:rFonts w:hint="cs"/>
          <w:rtl/>
        </w:rPr>
        <w:t>.</w:t>
      </w:r>
      <w:r w:rsidR="0058485E">
        <w:rPr>
          <w:rtl/>
        </w:rPr>
        <w:t xml:space="preserve"> </w:t>
      </w:r>
      <w:r>
        <w:rPr>
          <w:rtl/>
        </w:rPr>
        <w:t xml:space="preserve">היא תהיה שונה </w:t>
      </w:r>
      <w:r>
        <w:rPr>
          <w:rFonts w:hint="cs"/>
          <w:rtl/>
        </w:rPr>
        <w:t>מהשקלול</w:t>
      </w:r>
      <w:r>
        <w:rPr>
          <w:rtl/>
        </w:rPr>
        <w:t xml:space="preserve"> שלכם</w:t>
      </w:r>
      <w:r>
        <w:rPr>
          <w:rFonts w:hint="cs"/>
          <w:rtl/>
        </w:rPr>
        <w:t xml:space="preserve">. </w:t>
      </w:r>
      <w:r w:rsidR="0058485E">
        <w:rPr>
          <w:rtl/>
        </w:rPr>
        <w:t>איך היא תהיה שונה? כמה תהיה שונה? אני אבדוק</w:t>
      </w:r>
      <w:r w:rsidR="0058485E">
        <w:rPr>
          <w:rFonts w:hint="cs"/>
          <w:rtl/>
        </w:rPr>
        <w:t>.</w:t>
      </w:r>
      <w:r w:rsidR="0058485E">
        <w:rPr>
          <w:rtl/>
        </w:rPr>
        <w:t xml:space="preserve"> </w:t>
      </w:r>
    </w:p>
    <w:p w14:paraId="01AA4423" w14:textId="77777777" w:rsidR="00D77D8C" w:rsidRDefault="00D77D8C" w:rsidP="00D77D8C">
      <w:pPr>
        <w:rPr>
          <w:rtl/>
        </w:rPr>
      </w:pPr>
      <w:bookmarkStart w:id="832" w:name="_ETM_Q1_3175535"/>
      <w:bookmarkStart w:id="833" w:name="_ETM_Q1_3175681"/>
      <w:bookmarkEnd w:id="832"/>
      <w:bookmarkEnd w:id="833"/>
    </w:p>
    <w:p w14:paraId="5ADB46CA" w14:textId="63705705" w:rsidR="00D77D8C" w:rsidRDefault="0058485E" w:rsidP="00D77D8C">
      <w:pPr>
        <w:rPr>
          <w:rtl/>
        </w:rPr>
      </w:pPr>
      <w:bookmarkStart w:id="834" w:name="_ETM_Q1_3175750"/>
      <w:bookmarkStart w:id="835" w:name="_ETM_Q1_3175869"/>
      <w:bookmarkEnd w:id="834"/>
      <w:bookmarkEnd w:id="835"/>
      <w:r>
        <w:rPr>
          <w:rtl/>
        </w:rPr>
        <w:t>רבותי</w:t>
      </w:r>
      <w:r>
        <w:rPr>
          <w:rFonts w:hint="cs"/>
          <w:rtl/>
        </w:rPr>
        <w:t>,</w:t>
      </w:r>
      <w:r>
        <w:rPr>
          <w:rtl/>
        </w:rPr>
        <w:t xml:space="preserve"> כדי שנוכל להתקדם באירוע</w:t>
      </w:r>
      <w:r>
        <w:rPr>
          <w:rFonts w:hint="cs"/>
          <w:rtl/>
        </w:rPr>
        <w:t xml:space="preserve"> הזה</w:t>
      </w:r>
      <w:r>
        <w:rPr>
          <w:rtl/>
        </w:rPr>
        <w:t xml:space="preserve">, אנחנו </w:t>
      </w:r>
      <w:r>
        <w:rPr>
          <w:rFonts w:hint="cs"/>
          <w:rtl/>
        </w:rPr>
        <w:t>נצא עכשיו</w:t>
      </w:r>
      <w:r>
        <w:rPr>
          <w:rtl/>
        </w:rPr>
        <w:t xml:space="preserve"> לחמש דקות של הפסקה</w:t>
      </w:r>
      <w:r w:rsidR="005916C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נשוב</w:t>
      </w:r>
      <w:r>
        <w:rPr>
          <w:rtl/>
        </w:rPr>
        <w:t xml:space="preserve"> ונתכנס עוד מעט ואז נחליט מה אנחנו עושים בהמשך הדיון הזה. </w:t>
      </w:r>
    </w:p>
    <w:p w14:paraId="55AFB8AB" w14:textId="77777777" w:rsidR="00D77D8C" w:rsidRDefault="00D77D8C" w:rsidP="00D77D8C">
      <w:pPr>
        <w:rPr>
          <w:rtl/>
        </w:rPr>
      </w:pPr>
    </w:p>
    <w:p w14:paraId="0DA986E5" w14:textId="3B78792F" w:rsidR="001340F0" w:rsidRDefault="0058485E" w:rsidP="0086735E">
      <w:pPr>
        <w:rPr>
          <w:rtl/>
        </w:rPr>
      </w:pPr>
      <w:r>
        <w:rPr>
          <w:rtl/>
        </w:rPr>
        <w:t>תודה רבה, אנחנו יוצאים להפסקה</w:t>
      </w:r>
      <w:r w:rsidR="00D77D8C">
        <w:rPr>
          <w:rFonts w:hint="cs"/>
          <w:rtl/>
        </w:rPr>
        <w:t>.</w:t>
      </w:r>
      <w:r>
        <w:rPr>
          <w:rtl/>
        </w:rPr>
        <w:t xml:space="preserve"> </w:t>
      </w:r>
      <w:bookmarkStart w:id="836" w:name="_ETM_Q1_782623"/>
      <w:bookmarkStart w:id="837" w:name="_ETM_Q1_782668"/>
      <w:bookmarkEnd w:id="836"/>
      <w:bookmarkEnd w:id="837"/>
    </w:p>
    <w:p w14:paraId="51024299" w14:textId="77777777" w:rsidR="0086735E" w:rsidRDefault="0086735E" w:rsidP="0086735E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</w:p>
    <w:p w14:paraId="0277C135" w14:textId="77777777" w:rsidR="00634D3E" w:rsidRPr="0086735E" w:rsidRDefault="00634D3E" w:rsidP="0086735E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12500F59" w14:textId="77777777" w:rsidR="00736FB7" w:rsidRDefault="00736FB7" w:rsidP="00FE0F09">
      <w:pPr>
        <w:ind w:firstLine="0"/>
        <w:rPr>
          <w:rtl/>
        </w:rPr>
      </w:pPr>
      <w:bookmarkStart w:id="838" w:name="_ETM_Q1_793092"/>
      <w:bookmarkStart w:id="839" w:name="_ETM_Q1_793147"/>
      <w:bookmarkStart w:id="840" w:name="_ETM_Q1_883775"/>
      <w:bookmarkStart w:id="841" w:name="_ETM_Q1_883850"/>
      <w:bookmarkStart w:id="842" w:name="_ETM_Q1_886679"/>
      <w:bookmarkStart w:id="843" w:name="_ETM_Q1_1185960"/>
      <w:bookmarkStart w:id="844" w:name="_ETM_Q1_1186035"/>
      <w:bookmarkStart w:id="845" w:name="_ETM_Q1_1187346"/>
      <w:bookmarkStart w:id="846" w:name="_ETM_Q1_1215457"/>
      <w:bookmarkStart w:id="847" w:name="_ETM_Q1_1215517"/>
      <w:bookmarkStart w:id="848" w:name="_ETM_Q1_1216287"/>
      <w:bookmarkStart w:id="849" w:name="_ETM_Q1_1415019"/>
      <w:bookmarkStart w:id="850" w:name="_ETM_Q1_1415084"/>
      <w:bookmarkStart w:id="851" w:name="_ETM_Q1_1815639"/>
      <w:bookmarkStart w:id="852" w:name="_ETM_Q1_1815712"/>
      <w:bookmarkStart w:id="853" w:name="_ETM_Q1_1858006"/>
      <w:bookmarkStart w:id="854" w:name="_ETM_Q1_1858064"/>
      <w:bookmarkStart w:id="855" w:name="_ETM_Q1_1861393"/>
      <w:bookmarkStart w:id="856" w:name="_ETM_Q1_1878227"/>
      <w:bookmarkStart w:id="857" w:name="_ETM_Q1_1878300"/>
      <w:bookmarkStart w:id="858" w:name="_ETM_Q1_1967005"/>
      <w:bookmarkStart w:id="859" w:name="_ETM_Q1_1844240"/>
      <w:bookmarkStart w:id="860" w:name="_ETM_Q1_1844275"/>
      <w:bookmarkStart w:id="861" w:name="_ETM_Q1_2414564"/>
      <w:bookmarkStart w:id="862" w:name="_ETM_Q1_2414614"/>
      <w:bookmarkStart w:id="863" w:name="_ETM_Q1_2416344"/>
      <w:bookmarkStart w:id="864" w:name="_ETM_Q1_2499588"/>
      <w:bookmarkStart w:id="865" w:name="_ETM_Q1_2499641"/>
      <w:bookmarkStart w:id="866" w:name="_ETM_Q1_2510706"/>
      <w:bookmarkStart w:id="867" w:name="_ETM_Q1_2510811"/>
      <w:bookmarkStart w:id="868" w:name="_ETM_Q1_2512483"/>
      <w:bookmarkStart w:id="869" w:name="_ETM_Q1_2540222"/>
      <w:bookmarkStart w:id="870" w:name="_ETM_Q1_2540302"/>
      <w:bookmarkStart w:id="871" w:name="_ETM_Q1_2616907"/>
      <w:bookmarkStart w:id="872" w:name="_ETM_Q1_2616957"/>
      <w:bookmarkStart w:id="873" w:name="_ETM_Q1_2646115"/>
      <w:bookmarkStart w:id="874" w:name="_ETM_Q1_2646180"/>
      <w:bookmarkStart w:id="875" w:name="_ETM_Q1_2653115"/>
      <w:bookmarkStart w:id="876" w:name="_ETM_Q1_2665216"/>
      <w:bookmarkStart w:id="877" w:name="_ETM_Q1_2665283"/>
      <w:bookmarkStart w:id="878" w:name="_ETM_Q1_2697409"/>
      <w:bookmarkStart w:id="879" w:name="_ETM_Q1_2697467"/>
      <w:bookmarkStart w:id="880" w:name="_ETM_Q1_2794782"/>
      <w:bookmarkStart w:id="881" w:name="_ETM_Q1_2794841"/>
      <w:bookmarkStart w:id="882" w:name="_ETM_Q1_2801670"/>
      <w:bookmarkStart w:id="883" w:name="_ETM_Q1_2802024"/>
      <w:bookmarkStart w:id="884" w:name="_ETM_Q1_2802061"/>
      <w:bookmarkStart w:id="885" w:name="_ETM_Q1_2809029"/>
      <w:bookmarkStart w:id="886" w:name="_ETM_Q1_2809086"/>
      <w:bookmarkStart w:id="887" w:name="_ETM_Q1_2849287"/>
      <w:bookmarkStart w:id="888" w:name="_ETM_Q1_2849355"/>
      <w:bookmarkStart w:id="889" w:name="_ETM_Q1_2853779"/>
      <w:bookmarkStart w:id="890" w:name="_ETM_Q1_2862765"/>
      <w:bookmarkStart w:id="891" w:name="_ETM_Q1_2862820"/>
      <w:bookmarkStart w:id="892" w:name="_ETM_Q1_3186668"/>
      <w:bookmarkStart w:id="893" w:name="_ETM_Q1_3186723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</w:p>
    <w:p w14:paraId="2469855A" w14:textId="4ABEE1F5" w:rsidR="00736FB7" w:rsidRPr="00736FB7" w:rsidRDefault="00736FB7" w:rsidP="00634D3E">
      <w:pPr>
        <w:pStyle w:val="afa"/>
        <w:keepNext/>
        <w:rPr>
          <w:rFonts w:ascii="David" w:hAnsi="David"/>
          <w:rtl/>
        </w:rPr>
      </w:pPr>
      <w:bookmarkStart w:id="894" w:name="ET_meetingbreak_59"/>
      <w:r w:rsidRPr="00736FB7">
        <w:rPr>
          <w:rStyle w:val="TagStyle"/>
          <w:rFonts w:ascii="David" w:hAnsi="David" w:cs="David"/>
          <w:rtl/>
        </w:rPr>
        <w:t xml:space="preserve"> &lt;&lt; הפסקה &gt;&gt; </w:t>
      </w:r>
      <w:r w:rsidRPr="00736FB7">
        <w:rPr>
          <w:rFonts w:ascii="David" w:hAnsi="David"/>
          <w:rtl/>
        </w:rPr>
        <w:t xml:space="preserve">(הישיבה </w:t>
      </w:r>
      <w:r w:rsidR="00634D3E">
        <w:rPr>
          <w:rFonts w:ascii="David" w:hAnsi="David" w:hint="cs"/>
          <w:rtl/>
        </w:rPr>
        <w:t>ננעלה</w:t>
      </w:r>
      <w:r w:rsidRPr="00736FB7">
        <w:rPr>
          <w:rFonts w:ascii="David" w:hAnsi="David"/>
          <w:rtl/>
        </w:rPr>
        <w:t xml:space="preserve"> בשעה 14:30</w:t>
      </w:r>
      <w:bookmarkStart w:id="895" w:name="_GoBack"/>
      <w:bookmarkEnd w:id="895"/>
      <w:r w:rsidRPr="00736FB7">
        <w:rPr>
          <w:rFonts w:ascii="David" w:hAnsi="David"/>
          <w:rtl/>
        </w:rPr>
        <w:t>)</w:t>
      </w:r>
      <w:r w:rsidRPr="00736FB7">
        <w:rPr>
          <w:rStyle w:val="TagStyle"/>
          <w:rFonts w:ascii="David" w:hAnsi="David" w:cs="David"/>
          <w:rtl/>
        </w:rPr>
        <w:t xml:space="preserve"> &lt;&lt; הפסקה &gt;&gt;</w:t>
      </w:r>
      <w:r w:rsidRPr="00736FB7">
        <w:rPr>
          <w:rFonts w:ascii="David" w:hAnsi="David"/>
          <w:rtl/>
        </w:rPr>
        <w:t xml:space="preserve">   </w:t>
      </w:r>
      <w:bookmarkEnd w:id="894"/>
    </w:p>
    <w:p w14:paraId="7F2D9420" w14:textId="77777777" w:rsidR="007872B4" w:rsidRPr="008713A4" w:rsidRDefault="007872B4" w:rsidP="0044653E">
      <w:pPr>
        <w:ind w:firstLine="0"/>
      </w:pPr>
      <w:bookmarkStart w:id="896" w:name="_ETM_Q1_3227954"/>
      <w:bookmarkStart w:id="897" w:name="_ETM_Q1_3213138"/>
      <w:bookmarkStart w:id="898" w:name="_ETM_Q1_1762254"/>
      <w:bookmarkStart w:id="899" w:name="_ETM_Q1_1762311"/>
      <w:bookmarkStart w:id="900" w:name="_ETM_Q1_43589"/>
      <w:bookmarkStart w:id="901" w:name="_ETM_Q1_43659"/>
      <w:bookmarkStart w:id="902" w:name="_ETM_Q1_43739"/>
      <w:bookmarkStart w:id="903" w:name="_ETM_Q1_43809"/>
      <w:bookmarkStart w:id="904" w:name="_ETM_Q1_50143"/>
      <w:bookmarkStart w:id="905" w:name="_ETM_Q1_21950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</w:p>
    <w:sectPr w:rsidR="007872B4" w:rsidRPr="008713A4" w:rsidSect="00634D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5F0B28" w14:textId="77777777" w:rsidR="00434219" w:rsidRDefault="00434219">
      <w:r>
        <w:separator/>
      </w:r>
    </w:p>
  </w:endnote>
  <w:endnote w:type="continuationSeparator" w:id="0">
    <w:p w14:paraId="13122309" w14:textId="77777777" w:rsidR="00434219" w:rsidRDefault="00434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571AD6" w14:textId="77777777" w:rsidR="00434219" w:rsidRDefault="00434219">
      <w:r>
        <w:separator/>
      </w:r>
    </w:p>
  </w:footnote>
  <w:footnote w:type="continuationSeparator" w:id="0">
    <w:p w14:paraId="1A2EB9DF" w14:textId="77777777" w:rsidR="00434219" w:rsidRDefault="004342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D81447" w14:textId="77777777" w:rsidR="00434219" w:rsidRDefault="0043421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C8E8A1B" w14:textId="77777777" w:rsidR="00434219" w:rsidRDefault="0043421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ECB9B3" w14:textId="77777777" w:rsidR="00434219" w:rsidRDefault="0043421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4D3E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729CF978" w14:textId="77777777" w:rsidR="00434219" w:rsidRPr="00CC5815" w:rsidRDefault="00434219" w:rsidP="008E5E3F">
    <w:pPr>
      <w:pStyle w:val="a3"/>
      <w:ind w:firstLine="0"/>
    </w:pPr>
    <w:r>
      <w:rPr>
        <w:rtl/>
      </w:rPr>
      <w:t>ועדת החוקה, חוק ומשפט</w:t>
    </w:r>
  </w:p>
  <w:p w14:paraId="0B1B61AA" w14:textId="77777777" w:rsidR="00434219" w:rsidRPr="00CC5815" w:rsidRDefault="00434219" w:rsidP="008E5E3F">
    <w:pPr>
      <w:pStyle w:val="a3"/>
      <w:ind w:firstLine="0"/>
      <w:rPr>
        <w:rtl/>
      </w:rPr>
    </w:pPr>
    <w:r>
      <w:rPr>
        <w:rtl/>
      </w:rPr>
      <w:t>23/01/2024</w:t>
    </w:r>
  </w:p>
  <w:p w14:paraId="347E6DFB" w14:textId="77777777" w:rsidR="00434219" w:rsidRPr="00CC5815" w:rsidRDefault="0043421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020009" w14:textId="77777777" w:rsidR="00434219" w:rsidRDefault="0043421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7D68B0" wp14:editId="4726052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C805DB" w14:textId="77777777" w:rsidR="00434219" w:rsidRDefault="0043421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89558F5" w14:textId="77777777" w:rsidR="00434219" w:rsidRDefault="0043421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9A5C75"/>
    <w:multiLevelType w:val="hybridMultilevel"/>
    <w:tmpl w:val="E656316A"/>
    <w:lvl w:ilvl="0" w:tplc="0FBC0E68">
      <w:start w:val="18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4138C2"/>
    <w:multiLevelType w:val="hybridMultilevel"/>
    <w:tmpl w:val="8B5A7544"/>
    <w:lvl w:ilvl="0" w:tplc="D1F408DE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697F2A"/>
    <w:multiLevelType w:val="hybridMultilevel"/>
    <w:tmpl w:val="C9E83C0A"/>
    <w:lvl w:ilvl="0" w:tplc="7A5CA10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9877E93"/>
    <w:multiLevelType w:val="hybridMultilevel"/>
    <w:tmpl w:val="10700E96"/>
    <w:lvl w:ilvl="0" w:tplc="F53C904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E8A45DA"/>
    <w:multiLevelType w:val="hybridMultilevel"/>
    <w:tmpl w:val="F800C300"/>
    <w:lvl w:ilvl="0" w:tplc="90E4E53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4F568B0"/>
    <w:multiLevelType w:val="hybridMultilevel"/>
    <w:tmpl w:val="F58A70EE"/>
    <w:lvl w:ilvl="0" w:tplc="378E95A8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CFA142C"/>
    <w:multiLevelType w:val="hybridMultilevel"/>
    <w:tmpl w:val="085C23CE"/>
    <w:lvl w:ilvl="0" w:tplc="ECE220C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8F119EC"/>
    <w:multiLevelType w:val="hybridMultilevel"/>
    <w:tmpl w:val="16B8F9E2"/>
    <w:lvl w:ilvl="0" w:tplc="E5906584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2"/>
  </w:num>
  <w:num w:numId="8">
    <w:abstractNumId w:val="9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B12"/>
    <w:rsid w:val="00053F02"/>
    <w:rsid w:val="0006687C"/>
    <w:rsid w:val="00067F42"/>
    <w:rsid w:val="00081A47"/>
    <w:rsid w:val="00081DB7"/>
    <w:rsid w:val="00087C8D"/>
    <w:rsid w:val="00090471"/>
    <w:rsid w:val="00092B80"/>
    <w:rsid w:val="000A17C6"/>
    <w:rsid w:val="000A3C97"/>
    <w:rsid w:val="000B060C"/>
    <w:rsid w:val="000B2A5F"/>
    <w:rsid w:val="000B2EE6"/>
    <w:rsid w:val="000C0F7F"/>
    <w:rsid w:val="000C47F5"/>
    <w:rsid w:val="000E212D"/>
    <w:rsid w:val="000E3314"/>
    <w:rsid w:val="000E34A1"/>
    <w:rsid w:val="000F2459"/>
    <w:rsid w:val="000F7612"/>
    <w:rsid w:val="00100548"/>
    <w:rsid w:val="00100965"/>
    <w:rsid w:val="001016ED"/>
    <w:rsid w:val="00117FFB"/>
    <w:rsid w:val="0012134E"/>
    <w:rsid w:val="001340F0"/>
    <w:rsid w:val="00143C16"/>
    <w:rsid w:val="00145628"/>
    <w:rsid w:val="00150436"/>
    <w:rsid w:val="00150C0B"/>
    <w:rsid w:val="00167294"/>
    <w:rsid w:val="001673D4"/>
    <w:rsid w:val="00171E7F"/>
    <w:rsid w:val="001758C1"/>
    <w:rsid w:val="0017779F"/>
    <w:rsid w:val="00191CDF"/>
    <w:rsid w:val="001A56FC"/>
    <w:rsid w:val="001A6B3A"/>
    <w:rsid w:val="001A74E9"/>
    <w:rsid w:val="001A7A1B"/>
    <w:rsid w:val="001C27AB"/>
    <w:rsid w:val="001C44DA"/>
    <w:rsid w:val="001C4FDA"/>
    <w:rsid w:val="001C687D"/>
    <w:rsid w:val="001D440C"/>
    <w:rsid w:val="001E5347"/>
    <w:rsid w:val="002016FF"/>
    <w:rsid w:val="002058E9"/>
    <w:rsid w:val="00205A37"/>
    <w:rsid w:val="00215882"/>
    <w:rsid w:val="00227FEF"/>
    <w:rsid w:val="00242D24"/>
    <w:rsid w:val="0025630A"/>
    <w:rsid w:val="00257D20"/>
    <w:rsid w:val="00261554"/>
    <w:rsid w:val="0026276A"/>
    <w:rsid w:val="00265878"/>
    <w:rsid w:val="00275C03"/>
    <w:rsid w:val="00280D58"/>
    <w:rsid w:val="002A21D5"/>
    <w:rsid w:val="002A47EA"/>
    <w:rsid w:val="002B024C"/>
    <w:rsid w:val="002B2615"/>
    <w:rsid w:val="002B2904"/>
    <w:rsid w:val="002C5EB8"/>
    <w:rsid w:val="002D20BA"/>
    <w:rsid w:val="002D4BDB"/>
    <w:rsid w:val="002D5F35"/>
    <w:rsid w:val="002E1882"/>
    <w:rsid w:val="002E5E31"/>
    <w:rsid w:val="002E786F"/>
    <w:rsid w:val="002F0045"/>
    <w:rsid w:val="002F2FF0"/>
    <w:rsid w:val="002F3B1C"/>
    <w:rsid w:val="00303B4C"/>
    <w:rsid w:val="00314CDA"/>
    <w:rsid w:val="00321E62"/>
    <w:rsid w:val="00327BF8"/>
    <w:rsid w:val="003308C7"/>
    <w:rsid w:val="00336170"/>
    <w:rsid w:val="003369FE"/>
    <w:rsid w:val="00340AFA"/>
    <w:rsid w:val="0034321D"/>
    <w:rsid w:val="003658CB"/>
    <w:rsid w:val="00366CFB"/>
    <w:rsid w:val="0036794C"/>
    <w:rsid w:val="00373508"/>
    <w:rsid w:val="00382B11"/>
    <w:rsid w:val="00383649"/>
    <w:rsid w:val="00396023"/>
    <w:rsid w:val="00397F78"/>
    <w:rsid w:val="003B37F7"/>
    <w:rsid w:val="003B6644"/>
    <w:rsid w:val="003C18B7"/>
    <w:rsid w:val="003C18E4"/>
    <w:rsid w:val="003C279D"/>
    <w:rsid w:val="003C3B50"/>
    <w:rsid w:val="003D1173"/>
    <w:rsid w:val="003D3D33"/>
    <w:rsid w:val="003D6B91"/>
    <w:rsid w:val="003E5BCA"/>
    <w:rsid w:val="003F0A5F"/>
    <w:rsid w:val="003F5AF3"/>
    <w:rsid w:val="00403C0B"/>
    <w:rsid w:val="00407CD4"/>
    <w:rsid w:val="00410890"/>
    <w:rsid w:val="004133F6"/>
    <w:rsid w:val="00420E41"/>
    <w:rsid w:val="0042465D"/>
    <w:rsid w:val="00424C94"/>
    <w:rsid w:val="00426C4D"/>
    <w:rsid w:val="00434219"/>
    <w:rsid w:val="004410F0"/>
    <w:rsid w:val="0044653E"/>
    <w:rsid w:val="00447608"/>
    <w:rsid w:val="00451746"/>
    <w:rsid w:val="00462A65"/>
    <w:rsid w:val="00470EAC"/>
    <w:rsid w:val="00481611"/>
    <w:rsid w:val="0048291A"/>
    <w:rsid w:val="00490E26"/>
    <w:rsid w:val="00492277"/>
    <w:rsid w:val="0049458B"/>
    <w:rsid w:val="00495FD8"/>
    <w:rsid w:val="004A3082"/>
    <w:rsid w:val="004A7CAA"/>
    <w:rsid w:val="004B0A65"/>
    <w:rsid w:val="004B1BE9"/>
    <w:rsid w:val="004B5181"/>
    <w:rsid w:val="004D2BB7"/>
    <w:rsid w:val="004F26D2"/>
    <w:rsid w:val="004F74E9"/>
    <w:rsid w:val="004F793A"/>
    <w:rsid w:val="00500C0C"/>
    <w:rsid w:val="00514720"/>
    <w:rsid w:val="00521359"/>
    <w:rsid w:val="005234F5"/>
    <w:rsid w:val="0053595E"/>
    <w:rsid w:val="00546678"/>
    <w:rsid w:val="005506B9"/>
    <w:rsid w:val="0055540B"/>
    <w:rsid w:val="005610BB"/>
    <w:rsid w:val="00561107"/>
    <w:rsid w:val="00581313"/>
    <w:rsid w:val="005817EC"/>
    <w:rsid w:val="0058485E"/>
    <w:rsid w:val="00585554"/>
    <w:rsid w:val="00590B77"/>
    <w:rsid w:val="005916CA"/>
    <w:rsid w:val="005A342D"/>
    <w:rsid w:val="005B13EA"/>
    <w:rsid w:val="005C363E"/>
    <w:rsid w:val="005D00F6"/>
    <w:rsid w:val="005D61F3"/>
    <w:rsid w:val="005D636C"/>
    <w:rsid w:val="005E08D9"/>
    <w:rsid w:val="005E1C6B"/>
    <w:rsid w:val="005E2F96"/>
    <w:rsid w:val="005E7B93"/>
    <w:rsid w:val="005F76B0"/>
    <w:rsid w:val="0061273F"/>
    <w:rsid w:val="00617458"/>
    <w:rsid w:val="006219F9"/>
    <w:rsid w:val="00624980"/>
    <w:rsid w:val="00634D3E"/>
    <w:rsid w:val="00634F61"/>
    <w:rsid w:val="0064365C"/>
    <w:rsid w:val="006447EF"/>
    <w:rsid w:val="00654100"/>
    <w:rsid w:val="00684764"/>
    <w:rsid w:val="00695A47"/>
    <w:rsid w:val="006A0CB7"/>
    <w:rsid w:val="006A4C34"/>
    <w:rsid w:val="006B16EF"/>
    <w:rsid w:val="006B7224"/>
    <w:rsid w:val="006C35AD"/>
    <w:rsid w:val="006D027D"/>
    <w:rsid w:val="006E5BD0"/>
    <w:rsid w:val="006F0259"/>
    <w:rsid w:val="006F2430"/>
    <w:rsid w:val="00700433"/>
    <w:rsid w:val="00702755"/>
    <w:rsid w:val="0070472C"/>
    <w:rsid w:val="00707AB2"/>
    <w:rsid w:val="00726D27"/>
    <w:rsid w:val="007274D3"/>
    <w:rsid w:val="007330F9"/>
    <w:rsid w:val="00736FB7"/>
    <w:rsid w:val="00747029"/>
    <w:rsid w:val="007471D1"/>
    <w:rsid w:val="007509A6"/>
    <w:rsid w:val="00754E64"/>
    <w:rsid w:val="00765C60"/>
    <w:rsid w:val="007872B4"/>
    <w:rsid w:val="00791CBE"/>
    <w:rsid w:val="007928CB"/>
    <w:rsid w:val="007B78B3"/>
    <w:rsid w:val="007B7925"/>
    <w:rsid w:val="007C693F"/>
    <w:rsid w:val="007C6ADD"/>
    <w:rsid w:val="007D5960"/>
    <w:rsid w:val="007D62A1"/>
    <w:rsid w:val="00800548"/>
    <w:rsid w:val="00815419"/>
    <w:rsid w:val="0082136D"/>
    <w:rsid w:val="008320F6"/>
    <w:rsid w:val="00841223"/>
    <w:rsid w:val="00846BE9"/>
    <w:rsid w:val="00853207"/>
    <w:rsid w:val="0086735E"/>
    <w:rsid w:val="008713A4"/>
    <w:rsid w:val="00875F10"/>
    <w:rsid w:val="00893F94"/>
    <w:rsid w:val="00896159"/>
    <w:rsid w:val="008B549E"/>
    <w:rsid w:val="008B60E1"/>
    <w:rsid w:val="008C3034"/>
    <w:rsid w:val="008C5783"/>
    <w:rsid w:val="008C6035"/>
    <w:rsid w:val="008C6AC3"/>
    <w:rsid w:val="008C7015"/>
    <w:rsid w:val="008D1DFB"/>
    <w:rsid w:val="008E03B4"/>
    <w:rsid w:val="008E3997"/>
    <w:rsid w:val="008E5E3F"/>
    <w:rsid w:val="008E7BAD"/>
    <w:rsid w:val="008F6E3D"/>
    <w:rsid w:val="0090279B"/>
    <w:rsid w:val="0090628E"/>
    <w:rsid w:val="00910715"/>
    <w:rsid w:val="00911E50"/>
    <w:rsid w:val="00914904"/>
    <w:rsid w:val="00924D9E"/>
    <w:rsid w:val="009258CE"/>
    <w:rsid w:val="00931B62"/>
    <w:rsid w:val="00942E39"/>
    <w:rsid w:val="009515F0"/>
    <w:rsid w:val="00962C08"/>
    <w:rsid w:val="00964E72"/>
    <w:rsid w:val="009830CB"/>
    <w:rsid w:val="0098508C"/>
    <w:rsid w:val="00991709"/>
    <w:rsid w:val="009A28D9"/>
    <w:rsid w:val="009A409F"/>
    <w:rsid w:val="009B4443"/>
    <w:rsid w:val="009C0DBB"/>
    <w:rsid w:val="009C16F7"/>
    <w:rsid w:val="009C4304"/>
    <w:rsid w:val="009D0D37"/>
    <w:rsid w:val="009D478A"/>
    <w:rsid w:val="009D715F"/>
    <w:rsid w:val="009E03F6"/>
    <w:rsid w:val="009E5199"/>
    <w:rsid w:val="009E6253"/>
    <w:rsid w:val="009E6E93"/>
    <w:rsid w:val="009F1518"/>
    <w:rsid w:val="009F5773"/>
    <w:rsid w:val="009F6C96"/>
    <w:rsid w:val="00A10479"/>
    <w:rsid w:val="00A12727"/>
    <w:rsid w:val="00A15554"/>
    <w:rsid w:val="00A15971"/>
    <w:rsid w:val="00A2085F"/>
    <w:rsid w:val="00A22C90"/>
    <w:rsid w:val="00A26D1B"/>
    <w:rsid w:val="00A40FC6"/>
    <w:rsid w:val="00A42723"/>
    <w:rsid w:val="00A42BD2"/>
    <w:rsid w:val="00A44FFD"/>
    <w:rsid w:val="00A5186F"/>
    <w:rsid w:val="00A5251C"/>
    <w:rsid w:val="00A64A6D"/>
    <w:rsid w:val="00A66020"/>
    <w:rsid w:val="00A75970"/>
    <w:rsid w:val="00AA1B85"/>
    <w:rsid w:val="00AB02EE"/>
    <w:rsid w:val="00AB1B0C"/>
    <w:rsid w:val="00AB3640"/>
    <w:rsid w:val="00AB3F3A"/>
    <w:rsid w:val="00AB408D"/>
    <w:rsid w:val="00AC3AB5"/>
    <w:rsid w:val="00AD4EC9"/>
    <w:rsid w:val="00AD6FFC"/>
    <w:rsid w:val="00AE0A12"/>
    <w:rsid w:val="00AE349E"/>
    <w:rsid w:val="00AE72A2"/>
    <w:rsid w:val="00AF31E6"/>
    <w:rsid w:val="00AF4150"/>
    <w:rsid w:val="00B0509A"/>
    <w:rsid w:val="00B0775E"/>
    <w:rsid w:val="00B120B2"/>
    <w:rsid w:val="00B23B48"/>
    <w:rsid w:val="00B32AF1"/>
    <w:rsid w:val="00B406F8"/>
    <w:rsid w:val="00B50340"/>
    <w:rsid w:val="00B52639"/>
    <w:rsid w:val="00B631DD"/>
    <w:rsid w:val="00B63CA9"/>
    <w:rsid w:val="00B65508"/>
    <w:rsid w:val="00B80913"/>
    <w:rsid w:val="00B8517A"/>
    <w:rsid w:val="00B91ACD"/>
    <w:rsid w:val="00B9517E"/>
    <w:rsid w:val="00B96B41"/>
    <w:rsid w:val="00BA237C"/>
    <w:rsid w:val="00BA283F"/>
    <w:rsid w:val="00BA440D"/>
    <w:rsid w:val="00BA6446"/>
    <w:rsid w:val="00BB3430"/>
    <w:rsid w:val="00BC7B46"/>
    <w:rsid w:val="00BD204A"/>
    <w:rsid w:val="00BD47B7"/>
    <w:rsid w:val="00BE4CC1"/>
    <w:rsid w:val="00BF16F0"/>
    <w:rsid w:val="00C06245"/>
    <w:rsid w:val="00C10F08"/>
    <w:rsid w:val="00C135D5"/>
    <w:rsid w:val="00C2133D"/>
    <w:rsid w:val="00C21B53"/>
    <w:rsid w:val="00C22DCB"/>
    <w:rsid w:val="00C3598A"/>
    <w:rsid w:val="00C360BC"/>
    <w:rsid w:val="00C44800"/>
    <w:rsid w:val="00C51720"/>
    <w:rsid w:val="00C52EC2"/>
    <w:rsid w:val="00C60D05"/>
    <w:rsid w:val="00C61DC1"/>
    <w:rsid w:val="00C64AFF"/>
    <w:rsid w:val="00C661EE"/>
    <w:rsid w:val="00C71C36"/>
    <w:rsid w:val="00C72129"/>
    <w:rsid w:val="00C72438"/>
    <w:rsid w:val="00C75B86"/>
    <w:rsid w:val="00C763E4"/>
    <w:rsid w:val="00C8101F"/>
    <w:rsid w:val="00C8624A"/>
    <w:rsid w:val="00C93333"/>
    <w:rsid w:val="00C96168"/>
    <w:rsid w:val="00CA5363"/>
    <w:rsid w:val="00CA656C"/>
    <w:rsid w:val="00CB6D60"/>
    <w:rsid w:val="00CB74F9"/>
    <w:rsid w:val="00CC5815"/>
    <w:rsid w:val="00CD347E"/>
    <w:rsid w:val="00CD3561"/>
    <w:rsid w:val="00CD3653"/>
    <w:rsid w:val="00CE24B8"/>
    <w:rsid w:val="00CE5849"/>
    <w:rsid w:val="00CF13F8"/>
    <w:rsid w:val="00D06D60"/>
    <w:rsid w:val="00D26849"/>
    <w:rsid w:val="00D278F7"/>
    <w:rsid w:val="00D361CE"/>
    <w:rsid w:val="00D37550"/>
    <w:rsid w:val="00D40A29"/>
    <w:rsid w:val="00D45D27"/>
    <w:rsid w:val="00D51F12"/>
    <w:rsid w:val="00D677A0"/>
    <w:rsid w:val="00D72982"/>
    <w:rsid w:val="00D76C73"/>
    <w:rsid w:val="00D77D8C"/>
    <w:rsid w:val="00D84225"/>
    <w:rsid w:val="00D86E57"/>
    <w:rsid w:val="00D92110"/>
    <w:rsid w:val="00D92209"/>
    <w:rsid w:val="00D941B0"/>
    <w:rsid w:val="00D96B24"/>
    <w:rsid w:val="00D96C45"/>
    <w:rsid w:val="00DC3E0E"/>
    <w:rsid w:val="00DD7748"/>
    <w:rsid w:val="00DD7E3E"/>
    <w:rsid w:val="00DE05C7"/>
    <w:rsid w:val="00DE1CD7"/>
    <w:rsid w:val="00DE5B80"/>
    <w:rsid w:val="00DE5BFE"/>
    <w:rsid w:val="00DF0D34"/>
    <w:rsid w:val="00DF367F"/>
    <w:rsid w:val="00DF6D34"/>
    <w:rsid w:val="00E01CBD"/>
    <w:rsid w:val="00E2249C"/>
    <w:rsid w:val="00E26B50"/>
    <w:rsid w:val="00E33AE3"/>
    <w:rsid w:val="00E548D5"/>
    <w:rsid w:val="00E61903"/>
    <w:rsid w:val="00E64116"/>
    <w:rsid w:val="00E70117"/>
    <w:rsid w:val="00E73298"/>
    <w:rsid w:val="00E851A0"/>
    <w:rsid w:val="00E85FC5"/>
    <w:rsid w:val="00E928F4"/>
    <w:rsid w:val="00EA624B"/>
    <w:rsid w:val="00EB057D"/>
    <w:rsid w:val="00EB18E4"/>
    <w:rsid w:val="00EB5C85"/>
    <w:rsid w:val="00EC0461"/>
    <w:rsid w:val="00EC0AC2"/>
    <w:rsid w:val="00EC0AF8"/>
    <w:rsid w:val="00EC1FB3"/>
    <w:rsid w:val="00EC2CD4"/>
    <w:rsid w:val="00EC4D2C"/>
    <w:rsid w:val="00EE09AD"/>
    <w:rsid w:val="00EE1A3D"/>
    <w:rsid w:val="00EF13D5"/>
    <w:rsid w:val="00EF1B63"/>
    <w:rsid w:val="00F053E5"/>
    <w:rsid w:val="00F05CC8"/>
    <w:rsid w:val="00F0716E"/>
    <w:rsid w:val="00F10D2D"/>
    <w:rsid w:val="00F11EB5"/>
    <w:rsid w:val="00F16831"/>
    <w:rsid w:val="00F216EF"/>
    <w:rsid w:val="00F22729"/>
    <w:rsid w:val="00F310BE"/>
    <w:rsid w:val="00F3623F"/>
    <w:rsid w:val="00F40543"/>
    <w:rsid w:val="00F4121E"/>
    <w:rsid w:val="00F41C33"/>
    <w:rsid w:val="00F423F1"/>
    <w:rsid w:val="00F4792E"/>
    <w:rsid w:val="00F53584"/>
    <w:rsid w:val="00F53A26"/>
    <w:rsid w:val="00F549E5"/>
    <w:rsid w:val="00F5517E"/>
    <w:rsid w:val="00F63F05"/>
    <w:rsid w:val="00F72368"/>
    <w:rsid w:val="00F821F6"/>
    <w:rsid w:val="00F84D49"/>
    <w:rsid w:val="00F92FED"/>
    <w:rsid w:val="00F968A3"/>
    <w:rsid w:val="00FA0CD1"/>
    <w:rsid w:val="00FA2923"/>
    <w:rsid w:val="00FB0768"/>
    <w:rsid w:val="00FC07AE"/>
    <w:rsid w:val="00FC1888"/>
    <w:rsid w:val="00FD2D22"/>
    <w:rsid w:val="00FE0F09"/>
    <w:rsid w:val="00FE3474"/>
    <w:rsid w:val="00FE7743"/>
    <w:rsid w:val="00FF5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5AD57A3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62C0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62C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01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5EEF2-70BF-4E24-B045-E8D01DC29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Pages>26</Pages>
  <Words>7172</Words>
  <Characters>40882</Characters>
  <Application>Microsoft Office Word</Application>
  <DocSecurity>0</DocSecurity>
  <Lines>340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335</cp:revision>
  <cp:lastPrinted>2015-07-20T08:20:00Z</cp:lastPrinted>
  <dcterms:created xsi:type="dcterms:W3CDTF">2018-05-03T11:21:00Z</dcterms:created>
  <dcterms:modified xsi:type="dcterms:W3CDTF">2024-05-15T04:53:00Z</dcterms:modified>
</cp:coreProperties>
</file>