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7F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54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7F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7F63" w:rsidP="006E4A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E4AF2">
        <w:rPr>
          <w:rFonts w:hint="cs"/>
          <w:b/>
          <w:bCs/>
          <w:rtl/>
        </w:rPr>
        <w:t>5</w:t>
      </w:r>
    </w:p>
    <w:p w:rsidR="00E64116" w:rsidRPr="008713A4" w:rsidRDefault="00557F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  </w:r>
    </w:p>
    <w:p w:rsidR="00E64116" w:rsidRPr="008713A4" w:rsidRDefault="00557F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באדר ב התשפ"ד (17 במרץ 2024),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57F63" w:rsidP="00557F63">
      <w:pPr>
        <w:spacing w:before="60"/>
        <w:ind w:firstLine="0"/>
        <w:rPr>
          <w:rtl/>
        </w:rPr>
      </w:pPr>
      <w:bookmarkStart w:id="0" w:name="ET_hatsach_642423_1"/>
      <w:r w:rsidRPr="00557F63">
        <w:rPr>
          <w:rStyle w:val="TagStyle"/>
          <w:rtl/>
        </w:rPr>
        <w:t xml:space="preserve"> &lt;&lt; הצח &gt;&gt; </w:t>
      </w:r>
      <w:r w:rsidRPr="00557F63">
        <w:rPr>
          <w:rtl/>
        </w:rPr>
        <w:t>הצעת חוק הכללת אמצעי זיהוי ביומטריים ונתוני זיהוי ביומטריים במסמכי זיהוי ובמאגר מידע (הוראת שעה) (בקשה מקוונת להנפקת מסמך זיהוי), התשפ"ד-2024</w:t>
      </w:r>
      <w:r w:rsidRPr="00557F63">
        <w:rPr>
          <w:rStyle w:val="TagStyle"/>
          <w:rtl/>
        </w:rPr>
        <w:t xml:space="preserve"> &lt;&lt; הצח &gt;&gt;</w:t>
      </w:r>
      <w:r w:rsidRPr="00557F6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57F63" w:rsidRPr="008713A4" w:rsidRDefault="00557F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C47F5" w:rsidRPr="0082136D" w:rsidRDefault="00557F63" w:rsidP="008631F7">
      <w:pPr>
        <w:ind w:firstLine="0"/>
        <w:rPr>
          <w:rtl/>
        </w:rPr>
      </w:pPr>
      <w:r w:rsidRPr="00557F63">
        <w:rPr>
          <w:rtl/>
        </w:rPr>
        <w:t>חנוך דב מלביצקי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9540B" w:rsidRPr="000C47F5" w:rsidRDefault="0079540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8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572"/>
      </w:tblGrid>
      <w:tr w:rsidR="008631F7" w:rsidTr="0079540B">
        <w:tc>
          <w:tcPr>
            <w:tcW w:w="1960" w:type="dxa"/>
          </w:tcPr>
          <w:p w:rsidR="008631F7" w:rsidRPr="00436452" w:rsidRDefault="008631F7" w:rsidP="00DE5B80">
            <w:pPr>
              <w:ind w:firstLine="0"/>
              <w:rPr>
                <w:sz w:val="22"/>
                <w:szCs w:val="22"/>
                <w:rtl/>
              </w:rPr>
            </w:pPr>
            <w:r w:rsidRPr="00436452">
              <w:rPr>
                <w:rFonts w:hint="cs"/>
                <w:sz w:val="22"/>
                <w:szCs w:val="22"/>
                <w:rtl/>
              </w:rPr>
              <w:t>עירית ויסבלום</w:t>
            </w:r>
          </w:p>
        </w:tc>
        <w:tc>
          <w:tcPr>
            <w:tcW w:w="336" w:type="dxa"/>
          </w:tcPr>
          <w:p w:rsidR="008631F7" w:rsidRPr="00436452" w:rsidRDefault="008631F7" w:rsidP="00DE5B80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–</w:t>
            </w:r>
          </w:p>
        </w:tc>
        <w:tc>
          <w:tcPr>
            <w:tcW w:w="7572" w:type="dxa"/>
          </w:tcPr>
          <w:p w:rsidR="008631F7" w:rsidRPr="00436452" w:rsidRDefault="0003577E" w:rsidP="0003577E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 xml:space="preserve">יועמ"ש </w:t>
            </w:r>
            <w:r w:rsidR="008631F7" w:rsidRPr="00436452">
              <w:rPr>
                <w:rFonts w:hint="cs"/>
                <w:rtl/>
              </w:rPr>
              <w:t>הלשכה המשפטית לרשות האוכלוסין</w:t>
            </w:r>
          </w:p>
        </w:tc>
      </w:tr>
      <w:tr w:rsidR="00436452" w:rsidTr="0079540B">
        <w:tc>
          <w:tcPr>
            <w:tcW w:w="1960" w:type="dxa"/>
          </w:tcPr>
          <w:p w:rsidR="00436452" w:rsidRPr="00436452" w:rsidRDefault="00436452" w:rsidP="00DE5B80">
            <w:pPr>
              <w:ind w:firstLine="0"/>
              <w:rPr>
                <w:sz w:val="22"/>
                <w:szCs w:val="22"/>
                <w:rtl/>
              </w:rPr>
            </w:pPr>
            <w:r w:rsidRPr="00436452">
              <w:rPr>
                <w:rFonts w:hint="cs"/>
                <w:rtl/>
              </w:rPr>
              <w:t>אורן אריאב</w:t>
            </w:r>
          </w:p>
        </w:tc>
        <w:tc>
          <w:tcPr>
            <w:tcW w:w="336" w:type="dxa"/>
          </w:tcPr>
          <w:p w:rsidR="00436452" w:rsidRPr="00436452" w:rsidRDefault="00436452" w:rsidP="00DE5B80">
            <w:pPr>
              <w:ind w:firstLine="0"/>
              <w:rPr>
                <w:rtl/>
              </w:rPr>
            </w:pPr>
            <w:r w:rsidRPr="00436452">
              <w:rPr>
                <w:rFonts w:hint="eastAsia"/>
                <w:rtl/>
              </w:rPr>
              <w:t>–</w:t>
            </w:r>
          </w:p>
        </w:tc>
        <w:tc>
          <w:tcPr>
            <w:tcW w:w="7572" w:type="dxa"/>
          </w:tcPr>
          <w:p w:rsidR="00436452" w:rsidRPr="00436452" w:rsidRDefault="00436452" w:rsidP="0003577E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מנהל אגף טכנולוגיות דיגיטליות, רשות האוכלוסין וההגירה</w:t>
            </w:r>
          </w:p>
        </w:tc>
      </w:tr>
      <w:tr w:rsidR="008631F7" w:rsidTr="0079540B">
        <w:tc>
          <w:tcPr>
            <w:tcW w:w="1960" w:type="dxa"/>
          </w:tcPr>
          <w:p w:rsidR="008631F7" w:rsidRPr="00436452" w:rsidRDefault="00436452" w:rsidP="008631F7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שירה איזנטל</w:t>
            </w:r>
          </w:p>
        </w:tc>
        <w:tc>
          <w:tcPr>
            <w:tcW w:w="336" w:type="dxa"/>
          </w:tcPr>
          <w:p w:rsidR="008631F7" w:rsidRPr="00436452" w:rsidRDefault="008631F7" w:rsidP="00DE5B80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–</w:t>
            </w:r>
          </w:p>
        </w:tc>
        <w:tc>
          <w:tcPr>
            <w:tcW w:w="7572" w:type="dxa"/>
          </w:tcPr>
          <w:p w:rsidR="008631F7" w:rsidRPr="00436452" w:rsidRDefault="00436452" w:rsidP="008631F7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מנהלת פרויקטים בכירה, אגף טכנולוגיה, רשות האוכלוסין וההגירה</w:t>
            </w:r>
          </w:p>
        </w:tc>
      </w:tr>
      <w:tr w:rsidR="00436452" w:rsidTr="0079540B">
        <w:tc>
          <w:tcPr>
            <w:tcW w:w="1960" w:type="dxa"/>
          </w:tcPr>
          <w:p w:rsidR="00436452" w:rsidRPr="00436452" w:rsidRDefault="00436452" w:rsidP="008631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 אזרזר</w:t>
            </w:r>
          </w:p>
        </w:tc>
        <w:tc>
          <w:tcPr>
            <w:tcW w:w="336" w:type="dxa"/>
          </w:tcPr>
          <w:p w:rsidR="00436452" w:rsidRPr="00436452" w:rsidRDefault="0043645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72" w:type="dxa"/>
          </w:tcPr>
          <w:p w:rsidR="00436452" w:rsidRPr="00436452" w:rsidRDefault="00436452" w:rsidP="008631F7">
            <w:pPr>
              <w:ind w:firstLine="0"/>
              <w:rPr>
                <w:rtl/>
              </w:rPr>
            </w:pPr>
            <w:r w:rsidRPr="00436452">
              <w:rPr>
                <w:rFonts w:ascii="David" w:hAnsi="David"/>
                <w:shd w:val="clear" w:color="auto" w:fill="FFFFFF"/>
                <w:rtl/>
              </w:rPr>
              <w:t>מנהלת אגף מרשם וביומטרי</w:t>
            </w:r>
            <w:r>
              <w:rPr>
                <w:rFonts w:hint="cs"/>
                <w:rtl/>
              </w:rPr>
              <w:t>, רשות האוכלוסין וההגירה</w:t>
            </w:r>
          </w:p>
        </w:tc>
      </w:tr>
      <w:tr w:rsidR="008631F7" w:rsidTr="0079540B">
        <w:tc>
          <w:tcPr>
            <w:tcW w:w="1960" w:type="dxa"/>
          </w:tcPr>
          <w:p w:rsidR="008631F7" w:rsidRPr="00436452" w:rsidRDefault="004455D9" w:rsidP="004455D9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עמיר אריהן</w:t>
            </w:r>
          </w:p>
        </w:tc>
        <w:tc>
          <w:tcPr>
            <w:tcW w:w="336" w:type="dxa"/>
          </w:tcPr>
          <w:p w:rsidR="008631F7" w:rsidRPr="00436452" w:rsidRDefault="004455D9" w:rsidP="00DE5B80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–</w:t>
            </w:r>
          </w:p>
        </w:tc>
        <w:tc>
          <w:tcPr>
            <w:tcW w:w="7572" w:type="dxa"/>
          </w:tcPr>
          <w:p w:rsidR="008631F7" w:rsidRPr="00436452" w:rsidRDefault="004455D9" w:rsidP="00436452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 xml:space="preserve">ראש הרשות </w:t>
            </w:r>
            <w:r w:rsidR="0003577E" w:rsidRPr="00436452">
              <w:rPr>
                <w:rFonts w:hint="cs"/>
                <w:rtl/>
              </w:rPr>
              <w:t xml:space="preserve">לניהול המאגר </w:t>
            </w:r>
            <w:r w:rsidRPr="00436452">
              <w:rPr>
                <w:rFonts w:hint="cs"/>
                <w:rtl/>
              </w:rPr>
              <w:t>הביומטרי</w:t>
            </w:r>
          </w:p>
        </w:tc>
      </w:tr>
      <w:tr w:rsidR="00436452" w:rsidTr="0079540B">
        <w:tc>
          <w:tcPr>
            <w:tcW w:w="1960" w:type="dxa"/>
          </w:tcPr>
          <w:p w:rsidR="00436452" w:rsidRPr="00436452" w:rsidRDefault="00436452" w:rsidP="00436452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r w:rsidRPr="00436452">
              <w:rPr>
                <w:rFonts w:hint="cs"/>
                <w:rtl/>
              </w:rPr>
              <w:t>גופשטיין</w:t>
            </w:r>
          </w:p>
        </w:tc>
        <w:tc>
          <w:tcPr>
            <w:tcW w:w="336" w:type="dxa"/>
          </w:tcPr>
          <w:p w:rsidR="00436452" w:rsidRPr="00436452" w:rsidRDefault="0043645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72" w:type="dxa"/>
          </w:tcPr>
          <w:p w:rsidR="00436452" w:rsidRPr="00436452" w:rsidRDefault="00436452" w:rsidP="00436452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ראש אגף פרטיות וסייבר, הרשות הביומטרית.</w:t>
            </w:r>
          </w:p>
        </w:tc>
      </w:tr>
      <w:tr w:rsidR="008631F7" w:rsidTr="0079540B">
        <w:tc>
          <w:tcPr>
            <w:tcW w:w="1960" w:type="dxa"/>
          </w:tcPr>
          <w:p w:rsidR="008631F7" w:rsidRPr="00436452" w:rsidRDefault="004455D9" w:rsidP="004455D9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נעמה בן צבי</w:t>
            </w:r>
          </w:p>
        </w:tc>
        <w:tc>
          <w:tcPr>
            <w:tcW w:w="336" w:type="dxa"/>
          </w:tcPr>
          <w:p w:rsidR="008631F7" w:rsidRPr="00436452" w:rsidRDefault="004455D9" w:rsidP="00DE5B80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–</w:t>
            </w:r>
          </w:p>
        </w:tc>
        <w:tc>
          <w:tcPr>
            <w:tcW w:w="7572" w:type="dxa"/>
          </w:tcPr>
          <w:p w:rsidR="008631F7" w:rsidRPr="00436452" w:rsidRDefault="0003577E" w:rsidP="00DE5B80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ראש היחידה ל</w:t>
            </w:r>
            <w:r w:rsidR="004455D9" w:rsidRPr="00436452">
              <w:rPr>
                <w:rFonts w:hint="cs"/>
                <w:rtl/>
              </w:rPr>
              <w:t>הזדהות ויישומים ביומטריים</w:t>
            </w:r>
            <w:r w:rsidRPr="00436452">
              <w:rPr>
                <w:rFonts w:hint="cs"/>
                <w:rtl/>
              </w:rPr>
              <w:t>, מערך הסייבר הלאומי</w:t>
            </w:r>
          </w:p>
        </w:tc>
      </w:tr>
      <w:tr w:rsidR="008631F7" w:rsidTr="0079540B">
        <w:tc>
          <w:tcPr>
            <w:tcW w:w="1960" w:type="dxa"/>
          </w:tcPr>
          <w:p w:rsidR="008631F7" w:rsidRPr="00436452" w:rsidRDefault="004455D9" w:rsidP="0003577E">
            <w:pPr>
              <w:ind w:firstLine="0"/>
              <w:jc w:val="left"/>
              <w:rPr>
                <w:rtl/>
              </w:rPr>
            </w:pPr>
            <w:r w:rsidRPr="00436452">
              <w:rPr>
                <w:rFonts w:hint="cs"/>
                <w:rtl/>
              </w:rPr>
              <w:t>מיכל בלאו-אור</w:t>
            </w:r>
          </w:p>
        </w:tc>
        <w:tc>
          <w:tcPr>
            <w:tcW w:w="336" w:type="dxa"/>
          </w:tcPr>
          <w:p w:rsidR="008631F7" w:rsidRPr="00436452" w:rsidRDefault="004455D9" w:rsidP="00DE5B80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–</w:t>
            </w:r>
          </w:p>
        </w:tc>
        <w:tc>
          <w:tcPr>
            <w:tcW w:w="7572" w:type="dxa"/>
          </w:tcPr>
          <w:p w:rsidR="008631F7" w:rsidRPr="00436452" w:rsidRDefault="004455D9" w:rsidP="004455D9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עו"ד</w:t>
            </w:r>
            <w:r w:rsidR="0003577E" w:rsidRPr="00436452">
              <w:rPr>
                <w:rFonts w:hint="cs"/>
                <w:rtl/>
              </w:rPr>
              <w:t xml:space="preserve">, ייעוץ משפטי, </w:t>
            </w:r>
            <w:r w:rsidRPr="00436452">
              <w:rPr>
                <w:rFonts w:hint="cs"/>
                <w:rtl/>
              </w:rPr>
              <w:t>מערך הסייבר הלאומי</w:t>
            </w:r>
          </w:p>
        </w:tc>
      </w:tr>
      <w:tr w:rsidR="004455D9" w:rsidTr="0079540B">
        <w:tc>
          <w:tcPr>
            <w:tcW w:w="1960" w:type="dxa"/>
          </w:tcPr>
          <w:p w:rsidR="004455D9" w:rsidRPr="00436452" w:rsidRDefault="004455D9" w:rsidP="004455D9">
            <w:pPr>
              <w:ind w:firstLine="0"/>
              <w:rPr>
                <w:rtl/>
              </w:rPr>
            </w:pPr>
            <w:r w:rsidRPr="00436452">
              <w:rPr>
                <w:rtl/>
              </w:rPr>
              <w:t>ליאורה סולטן-יעבץ</w:t>
            </w:r>
          </w:p>
        </w:tc>
        <w:tc>
          <w:tcPr>
            <w:tcW w:w="336" w:type="dxa"/>
          </w:tcPr>
          <w:p w:rsidR="004455D9" w:rsidRPr="00436452" w:rsidRDefault="004455D9" w:rsidP="00DE5B80">
            <w:pPr>
              <w:ind w:firstLine="0"/>
              <w:rPr>
                <w:rtl/>
              </w:rPr>
            </w:pPr>
            <w:r w:rsidRPr="00436452">
              <w:rPr>
                <w:rFonts w:hint="eastAsia"/>
                <w:rtl/>
              </w:rPr>
              <w:t>–</w:t>
            </w:r>
          </w:p>
        </w:tc>
        <w:tc>
          <w:tcPr>
            <w:tcW w:w="7572" w:type="dxa"/>
          </w:tcPr>
          <w:p w:rsidR="004455D9" w:rsidRPr="00436452" w:rsidRDefault="004455D9" w:rsidP="004455D9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עו"ד, חטיבת החקירות</w:t>
            </w:r>
            <w:r w:rsidR="00436452" w:rsidRPr="00436452">
              <w:rPr>
                <w:rFonts w:hint="cs"/>
                <w:rtl/>
              </w:rPr>
              <w:t>, משטרת ישראל</w:t>
            </w:r>
          </w:p>
        </w:tc>
      </w:tr>
      <w:tr w:rsidR="004455D9" w:rsidTr="0079540B">
        <w:tc>
          <w:tcPr>
            <w:tcW w:w="1960" w:type="dxa"/>
          </w:tcPr>
          <w:p w:rsidR="004455D9" w:rsidRPr="00436452" w:rsidRDefault="004455D9" w:rsidP="004455D9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שחר נוימן</w:t>
            </w:r>
          </w:p>
        </w:tc>
        <w:tc>
          <w:tcPr>
            <w:tcW w:w="336" w:type="dxa"/>
          </w:tcPr>
          <w:p w:rsidR="004455D9" w:rsidRPr="00436452" w:rsidRDefault="004455D9" w:rsidP="00DE5B80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–</w:t>
            </w:r>
          </w:p>
        </w:tc>
        <w:tc>
          <w:tcPr>
            <w:tcW w:w="7572" w:type="dxa"/>
          </w:tcPr>
          <w:p w:rsidR="004455D9" w:rsidRPr="00436452" w:rsidRDefault="0003577E" w:rsidP="004455D9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ראש תחום שירותים מקוונים לאזרח, ה</w:t>
            </w:r>
            <w:r w:rsidR="004455D9" w:rsidRPr="00436452">
              <w:rPr>
                <w:rFonts w:hint="cs"/>
                <w:rtl/>
              </w:rPr>
              <w:t>מערך הדיגיטל הלאומי</w:t>
            </w:r>
          </w:p>
        </w:tc>
      </w:tr>
      <w:tr w:rsidR="004455D9" w:rsidTr="0079540B">
        <w:trPr>
          <w:trHeight w:val="60"/>
        </w:trPr>
        <w:tc>
          <w:tcPr>
            <w:tcW w:w="1960" w:type="dxa"/>
          </w:tcPr>
          <w:p w:rsidR="004455D9" w:rsidRPr="00436452" w:rsidRDefault="004455D9" w:rsidP="004455D9">
            <w:pPr>
              <w:ind w:firstLine="0"/>
              <w:jc w:val="left"/>
              <w:rPr>
                <w:rtl/>
              </w:rPr>
            </w:pPr>
            <w:r w:rsidRPr="00436452">
              <w:rPr>
                <w:rFonts w:hint="cs"/>
                <w:rtl/>
              </w:rPr>
              <w:t>אלדד בן-גיורא</w:t>
            </w:r>
          </w:p>
        </w:tc>
        <w:tc>
          <w:tcPr>
            <w:tcW w:w="336" w:type="dxa"/>
          </w:tcPr>
          <w:p w:rsidR="004455D9" w:rsidRPr="00436452" w:rsidRDefault="004455D9" w:rsidP="00DE5B80">
            <w:pPr>
              <w:ind w:firstLine="0"/>
              <w:rPr>
                <w:rtl/>
              </w:rPr>
            </w:pPr>
            <w:r w:rsidRPr="00436452">
              <w:rPr>
                <w:rFonts w:hint="eastAsia"/>
                <w:rtl/>
              </w:rPr>
              <w:t>–</w:t>
            </w:r>
          </w:p>
        </w:tc>
        <w:tc>
          <w:tcPr>
            <w:tcW w:w="7572" w:type="dxa"/>
          </w:tcPr>
          <w:p w:rsidR="004455D9" w:rsidRPr="00436452" w:rsidRDefault="004455D9" w:rsidP="0003577E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עו"ד, התנועה לזכויות דיגיטליות</w:t>
            </w:r>
          </w:p>
        </w:tc>
      </w:tr>
      <w:tr w:rsidR="0003577E" w:rsidTr="0079540B">
        <w:trPr>
          <w:trHeight w:val="60"/>
        </w:trPr>
        <w:tc>
          <w:tcPr>
            <w:tcW w:w="1960" w:type="dxa"/>
          </w:tcPr>
          <w:p w:rsidR="0003577E" w:rsidRPr="00436452" w:rsidRDefault="0003577E" w:rsidP="004455D9">
            <w:pPr>
              <w:ind w:firstLine="0"/>
              <w:jc w:val="left"/>
              <w:rPr>
                <w:rtl/>
              </w:rPr>
            </w:pPr>
            <w:r w:rsidRPr="00436452">
              <w:rPr>
                <w:rFonts w:hint="cs"/>
                <w:rtl/>
              </w:rPr>
              <w:t>צבי דביר</w:t>
            </w:r>
          </w:p>
        </w:tc>
        <w:tc>
          <w:tcPr>
            <w:tcW w:w="336" w:type="dxa"/>
          </w:tcPr>
          <w:p w:rsidR="0003577E" w:rsidRPr="00436452" w:rsidRDefault="0003577E" w:rsidP="00DE5B80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–</w:t>
            </w:r>
          </w:p>
        </w:tc>
        <w:tc>
          <w:tcPr>
            <w:tcW w:w="7572" w:type="dxa"/>
          </w:tcPr>
          <w:p w:rsidR="0003577E" w:rsidRPr="00436452" w:rsidRDefault="0003577E" w:rsidP="004455D9">
            <w:pPr>
              <w:ind w:firstLine="0"/>
              <w:rPr>
                <w:rtl/>
              </w:rPr>
            </w:pPr>
            <w:r w:rsidRPr="00436452">
              <w:rPr>
                <w:rFonts w:hint="cs"/>
                <w:rtl/>
              </w:rPr>
              <w:t>התנועה לזכויות דיגיטליות</w:t>
            </w:r>
          </w:p>
        </w:tc>
      </w:tr>
    </w:tbl>
    <w:p w:rsidR="0003577E" w:rsidRDefault="0003577E" w:rsidP="00D40A29">
      <w:pPr>
        <w:ind w:firstLine="0"/>
        <w:outlineLvl w:val="1"/>
        <w:rPr>
          <w:rtl/>
        </w:rPr>
      </w:pPr>
    </w:p>
    <w:p w:rsidR="0079540B" w:rsidRDefault="0079540B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436452" w:rsidRPr="008631F7" w:rsidRDefault="00436452" w:rsidP="00436452">
      <w:pPr>
        <w:ind w:firstLine="0"/>
        <w:rPr>
          <w:rFonts w:ascii="David" w:hAnsi="David"/>
          <w:sz w:val="22"/>
          <w:szCs w:val="22"/>
          <w:rtl/>
        </w:rPr>
      </w:pPr>
      <w:r w:rsidRPr="008631F7">
        <w:rPr>
          <w:rStyle w:val="TagStyle"/>
          <w:rFonts w:ascii="David" w:hAnsi="David" w:cs="David"/>
          <w:sz w:val="22"/>
          <w:szCs w:val="22"/>
          <w:rtl/>
        </w:rPr>
        <w:t xml:space="preserve">&lt;&lt; דובר &gt;&gt; </w:t>
      </w:r>
      <w:r w:rsidRPr="008631F7">
        <w:rPr>
          <w:rFonts w:ascii="David" w:hAnsi="David"/>
          <w:sz w:val="22"/>
          <w:szCs w:val="22"/>
          <w:rtl/>
        </w:rPr>
        <w:t>נירה</w:t>
      </w:r>
      <w:r w:rsidRPr="008631F7">
        <w:rPr>
          <w:rFonts w:ascii="David" w:hAnsi="David" w:hint="cs"/>
          <w:sz w:val="22"/>
          <w:szCs w:val="22"/>
          <w:rtl/>
        </w:rPr>
        <w:t xml:space="preserve"> </w:t>
      </w:r>
      <w:r w:rsidRPr="008631F7">
        <w:rPr>
          <w:rFonts w:ascii="David" w:hAnsi="David"/>
          <w:sz w:val="22"/>
          <w:szCs w:val="22"/>
          <w:rtl/>
        </w:rPr>
        <w:t>לאמעי-רכלבסקי</w:t>
      </w:r>
      <w:r w:rsidRPr="008631F7">
        <w:rPr>
          <w:rStyle w:val="TagStyle"/>
          <w:rFonts w:ascii="David" w:hAnsi="David" w:cs="David"/>
          <w:sz w:val="22"/>
          <w:szCs w:val="22"/>
          <w:rtl/>
        </w:rPr>
        <w:t xml:space="preserve"> &lt;&lt; דובר &gt;&gt;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7F63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31F7" w:rsidP="008320F6">
      <w:pPr>
        <w:ind w:firstLine="0"/>
        <w:rPr>
          <w:rtl/>
        </w:rPr>
      </w:pPr>
      <w:r>
        <w:rPr>
          <w:rFonts w:hint="cs"/>
          <w:rtl/>
        </w:rPr>
        <w:t>ליאם שירום</w:t>
      </w:r>
      <w:r w:rsidR="00557F63">
        <w:rPr>
          <w:rtl/>
        </w:rPr>
        <w:t xml:space="preserve"> איטייפ</w:t>
      </w:r>
    </w:p>
    <w:p w:rsidR="00557F63" w:rsidRDefault="00557F63" w:rsidP="008320F6">
      <w:pPr>
        <w:ind w:firstLine="0"/>
        <w:rPr>
          <w:rtl/>
        </w:rPr>
      </w:pPr>
    </w:p>
    <w:p w:rsidR="0079540B" w:rsidRDefault="0079540B" w:rsidP="008320F6">
      <w:pPr>
        <w:ind w:firstLine="0"/>
        <w:rPr>
          <w:rtl/>
        </w:rPr>
      </w:pPr>
    </w:p>
    <w:p w:rsidR="0079540B" w:rsidRPr="008713A4" w:rsidRDefault="0079540B" w:rsidP="008320F6">
      <w:pPr>
        <w:ind w:firstLine="0"/>
        <w:rPr>
          <w:rtl/>
        </w:rPr>
      </w:pPr>
    </w:p>
    <w:p w:rsidR="0003577E" w:rsidRDefault="00557F63" w:rsidP="0003577E">
      <w:pPr>
        <w:ind w:firstLine="0"/>
        <w:rPr>
          <w:rtl/>
        </w:rPr>
      </w:pPr>
      <w:r w:rsidRPr="00557F6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ET_yor_6353_2"/>
    </w:p>
    <w:p w:rsidR="0079540B" w:rsidRDefault="007954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9540B" w:rsidRPr="0079540B" w:rsidRDefault="0079540B" w:rsidP="0079540B">
      <w:pPr>
        <w:spacing w:before="60"/>
        <w:ind w:firstLine="0"/>
        <w:jc w:val="center"/>
        <w:rPr>
          <w:b/>
          <w:bCs/>
          <w:u w:val="single"/>
          <w:rtl/>
        </w:rPr>
      </w:pPr>
      <w:r w:rsidRPr="0079540B">
        <w:rPr>
          <w:rStyle w:val="TagStyle"/>
          <w:b w:val="0"/>
          <w:bCs/>
          <w:u w:val="single"/>
          <w:rtl/>
        </w:rPr>
        <w:t xml:space="preserve">&lt;&lt; הצח &gt;&gt; </w:t>
      </w:r>
      <w:r w:rsidRPr="0079540B">
        <w:rPr>
          <w:b/>
          <w:bCs/>
          <w:u w:val="single"/>
          <w:rtl/>
        </w:rPr>
        <w:t>הצעת חוק הכללת אמצעי זיהוי ביומטריים ונתוני זיהוי ביומטריים במסמכי זיהוי ובמאגר מידע (הוראת שעה) (בקשה מקוונת להנפקת מסמך זיהוי), התשפ"ד-2024</w:t>
      </w:r>
      <w:r w:rsidRPr="0079540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3577E" w:rsidRDefault="0003577E" w:rsidP="0003577E">
      <w:pPr>
        <w:ind w:firstLine="0"/>
        <w:rPr>
          <w:rtl/>
        </w:rPr>
      </w:pPr>
    </w:p>
    <w:p w:rsidR="0079540B" w:rsidRDefault="0079540B" w:rsidP="0003577E">
      <w:pPr>
        <w:ind w:firstLine="0"/>
        <w:rPr>
          <w:rtl/>
        </w:rPr>
      </w:pPr>
    </w:p>
    <w:p w:rsidR="00557F63" w:rsidRPr="0003577E" w:rsidRDefault="00557F63" w:rsidP="0003577E">
      <w:pPr>
        <w:ind w:firstLine="0"/>
        <w:rPr>
          <w:rtl/>
        </w:rPr>
      </w:pPr>
      <w:r w:rsidRPr="00557F63">
        <w:rPr>
          <w:rStyle w:val="TagStyle"/>
          <w:u w:val="single"/>
          <w:rtl/>
        </w:rPr>
        <w:lastRenderedPageBreak/>
        <w:t xml:space="preserve"> &lt;&lt; יור &gt;&gt; </w:t>
      </w:r>
      <w:r w:rsidRPr="00557F63">
        <w:rPr>
          <w:u w:val="single"/>
          <w:rtl/>
        </w:rPr>
        <w:t>היו"ר חנוך דב מלביצקי:</w:t>
      </w:r>
      <w:r w:rsidRPr="00557F63">
        <w:rPr>
          <w:rStyle w:val="TagStyle"/>
          <w:u w:val="single"/>
          <w:rtl/>
        </w:rPr>
        <w:t xml:space="preserve"> &lt;&lt; יור &gt;&gt;</w:t>
      </w:r>
      <w:r w:rsidRPr="00557F63">
        <w:rPr>
          <w:u w:val="single"/>
          <w:rtl/>
        </w:rPr>
        <w:t xml:space="preserve">   </w:t>
      </w:r>
      <w:bookmarkEnd w:id="1"/>
    </w:p>
    <w:p w:rsidR="00557F63" w:rsidRDefault="00557F63" w:rsidP="00557F63">
      <w:pPr>
        <w:ind w:firstLine="0"/>
        <w:rPr>
          <w:rtl/>
        </w:rPr>
      </w:pPr>
    </w:p>
    <w:p w:rsidR="00971DA5" w:rsidRPr="00971DA5" w:rsidRDefault="00557F63" w:rsidP="00971DA5">
      <w:pPr>
        <w:outlineLvl w:val="0"/>
        <w:rPr>
          <w:rtl/>
        </w:rPr>
      </w:pPr>
      <w:bookmarkStart w:id="2" w:name="_ETM_Q1_74151"/>
      <w:bookmarkStart w:id="3" w:name="_ETM_Q1_98650"/>
      <w:bookmarkEnd w:id="2"/>
      <w:bookmarkEnd w:id="3"/>
      <w:r>
        <w:rPr>
          <w:rFonts w:hint="cs"/>
          <w:rtl/>
        </w:rPr>
        <w:t xml:space="preserve">שלום לכולם, איזה כיף שאנחנו פה שוב. אני פותח </w:t>
      </w:r>
      <w:bookmarkStart w:id="4" w:name="_ETM_Q1_76401"/>
      <w:bookmarkEnd w:id="4"/>
      <w:r>
        <w:rPr>
          <w:rFonts w:hint="cs"/>
          <w:rtl/>
        </w:rPr>
        <w:t xml:space="preserve">את </w:t>
      </w:r>
      <w:bookmarkStart w:id="5" w:name="_ETM_Q1_81401"/>
      <w:bookmarkEnd w:id="5"/>
      <w:r>
        <w:rPr>
          <w:rFonts w:hint="cs"/>
          <w:rtl/>
        </w:rPr>
        <w:t xml:space="preserve">ישיבת הוועדה המשותפת </w:t>
      </w:r>
      <w:bookmarkStart w:id="6" w:name="_ETM_Q1_82901"/>
      <w:bookmarkEnd w:id="6"/>
      <w:r>
        <w:rPr>
          <w:rFonts w:hint="cs"/>
          <w:rtl/>
        </w:rPr>
        <w:t xml:space="preserve">של וועדת חוקה חוק ומשפט </w:t>
      </w:r>
      <w:bookmarkStart w:id="7" w:name="_ETM_Q1_77901"/>
      <w:bookmarkStart w:id="8" w:name="_ETM_Q1_80650"/>
      <w:bookmarkEnd w:id="7"/>
      <w:bookmarkEnd w:id="8"/>
      <w:r>
        <w:rPr>
          <w:rFonts w:hint="cs"/>
          <w:rtl/>
        </w:rPr>
        <w:t>וועדת הפנים והגנת הסביבה וו</w:t>
      </w:r>
      <w:bookmarkStart w:id="9" w:name="_ETM_Q1_82401"/>
      <w:bookmarkEnd w:id="9"/>
      <w:r>
        <w:rPr>
          <w:rFonts w:hint="cs"/>
          <w:rtl/>
        </w:rPr>
        <w:t xml:space="preserve">עדת המדע והטכנולוגיה. </w:t>
      </w:r>
      <w:bookmarkStart w:id="10" w:name="_ETM_Q1_94901"/>
      <w:bookmarkEnd w:id="10"/>
      <w:r w:rsidR="00971DA5" w:rsidRPr="00971DA5">
        <w:rPr>
          <w:rtl/>
        </w:rPr>
        <w:t xml:space="preserve">לפי </w:t>
      </w:r>
      <w:r w:rsidR="00971DA5">
        <w:rPr>
          <w:rtl/>
        </w:rPr>
        <w:t>חוק הכללת אמצעי זיהוי ביומטריים</w:t>
      </w:r>
      <w:r w:rsidR="00971DA5">
        <w:rPr>
          <w:rFonts w:hint="cs"/>
          <w:rtl/>
        </w:rPr>
        <w:t xml:space="preserve"> </w:t>
      </w:r>
      <w:r w:rsidR="00971DA5" w:rsidRPr="00971DA5">
        <w:rPr>
          <w:rtl/>
        </w:rPr>
        <w:t>ונתוני זיהוי ביומטריים במסמכי זיהוי ובמאגר מידע, התש"ע-2009</w:t>
      </w:r>
    </w:p>
    <w:p w:rsidR="00557F63" w:rsidRPr="00971DA5" w:rsidRDefault="00557F63" w:rsidP="00971DA5">
      <w:pPr>
        <w:rPr>
          <w:rtl/>
        </w:rPr>
      </w:pPr>
    </w:p>
    <w:p w:rsidR="00557F63" w:rsidRDefault="00557F63" w:rsidP="00971DA5">
      <w:pPr>
        <w:rPr>
          <w:rtl/>
        </w:rPr>
      </w:pPr>
      <w:bookmarkStart w:id="11" w:name="_ETM_Q1_95151"/>
      <w:bookmarkEnd w:id="11"/>
      <w:r>
        <w:rPr>
          <w:rFonts w:hint="cs"/>
          <w:rtl/>
        </w:rPr>
        <w:t>אנחנו בה</w:t>
      </w:r>
      <w:bookmarkStart w:id="12" w:name="_ETM_Q1_94650"/>
      <w:bookmarkEnd w:id="12"/>
      <w:r>
        <w:rPr>
          <w:rFonts w:hint="cs"/>
          <w:rtl/>
        </w:rPr>
        <w:t xml:space="preserve">צעת חוק </w:t>
      </w:r>
      <w:bookmarkStart w:id="13" w:name="_ETM_Q1_102151"/>
      <w:bookmarkEnd w:id="13"/>
      <w:r w:rsidR="00971DA5" w:rsidRPr="00557F63">
        <w:rPr>
          <w:rtl/>
        </w:rPr>
        <w:t>הכללת אמצעי זיהוי ביומטריים ונתוני זיהוי ביומטריים במסמכי זיהוי ובמאגר מידע (הוראת שעה) (בקשה מקוונת להנפקת מסמך זיהוי), התשפ"ד-2024</w:t>
      </w:r>
      <w:bookmarkStart w:id="14" w:name="_ETM_Q1_101901"/>
      <w:bookmarkEnd w:id="14"/>
      <w:r w:rsidR="00971DA5">
        <w:rPr>
          <w:rFonts w:hint="cs"/>
          <w:rtl/>
        </w:rPr>
        <w:t xml:space="preserve">. </w:t>
      </w:r>
    </w:p>
    <w:p w:rsidR="00971DA5" w:rsidRDefault="00971DA5" w:rsidP="00971DA5">
      <w:pPr>
        <w:rPr>
          <w:rtl/>
        </w:rPr>
      </w:pPr>
      <w:bookmarkStart w:id="15" w:name="_ETM_Q1_107151"/>
      <w:bookmarkEnd w:id="15"/>
    </w:p>
    <w:p w:rsidR="00971DA5" w:rsidRDefault="00971DA5" w:rsidP="00971DA5">
      <w:pPr>
        <w:rPr>
          <w:rtl/>
        </w:rPr>
      </w:pPr>
      <w:bookmarkStart w:id="16" w:name="_ETM_Q1_107401"/>
      <w:bookmarkEnd w:id="16"/>
      <w:r>
        <w:rPr>
          <w:rFonts w:hint="cs"/>
          <w:rtl/>
        </w:rPr>
        <w:t>גברתי, בבקשה.</w:t>
      </w:r>
    </w:p>
    <w:p w:rsidR="00971DA5" w:rsidRDefault="00971DA5" w:rsidP="00971DA5">
      <w:pPr>
        <w:ind w:firstLine="0"/>
        <w:rPr>
          <w:rtl/>
        </w:rPr>
      </w:pPr>
      <w:bookmarkStart w:id="17" w:name="_ETM_Q1_112151"/>
      <w:bookmarkStart w:id="18" w:name="_ETM_Q1_112900"/>
      <w:bookmarkStart w:id="19" w:name="_ETM_Q1_55151"/>
      <w:bookmarkStart w:id="20" w:name="_ETM_Q1_59151"/>
      <w:bookmarkStart w:id="21" w:name="_ETM_Q1_78401"/>
      <w:bookmarkEnd w:id="17"/>
      <w:bookmarkEnd w:id="18"/>
      <w:bookmarkEnd w:id="19"/>
      <w:bookmarkEnd w:id="20"/>
      <w:bookmarkEnd w:id="21"/>
    </w:p>
    <w:p w:rsidR="007E75DB" w:rsidRPr="007E75DB" w:rsidRDefault="007E75DB" w:rsidP="007E75DB">
      <w:pPr>
        <w:ind w:firstLine="0"/>
        <w:rPr>
          <w:u w:val="single"/>
          <w:rtl/>
        </w:rPr>
      </w:pPr>
      <w:bookmarkStart w:id="22" w:name="ET_speaker_נירה_לאמעירכלבסקי_3"/>
      <w:r w:rsidRPr="007E75DB">
        <w:rPr>
          <w:rStyle w:val="TagStyle"/>
          <w:u w:val="single"/>
          <w:rtl/>
        </w:rPr>
        <w:t xml:space="preserve"> &lt;&lt; דובר &gt;&gt; </w:t>
      </w:r>
      <w:r w:rsidRPr="007E75DB">
        <w:rPr>
          <w:u w:val="single"/>
          <w:rtl/>
        </w:rPr>
        <w:t>נירה לאמעי-רכלבסקי:</w:t>
      </w:r>
      <w:r w:rsidRPr="007E75DB">
        <w:rPr>
          <w:rStyle w:val="TagStyle"/>
          <w:u w:val="single"/>
          <w:rtl/>
        </w:rPr>
        <w:t xml:space="preserve"> &lt;&lt; דובר &gt;&gt;</w:t>
      </w:r>
      <w:r w:rsidRPr="007E75DB">
        <w:rPr>
          <w:u w:val="single"/>
          <w:rtl/>
        </w:rPr>
        <w:t xml:space="preserve">   </w:t>
      </w:r>
      <w:bookmarkEnd w:id="22"/>
    </w:p>
    <w:p w:rsidR="007E75DB" w:rsidRDefault="007E75DB" w:rsidP="00971DA5">
      <w:pPr>
        <w:ind w:firstLine="0"/>
        <w:rPr>
          <w:rtl/>
        </w:rPr>
      </w:pPr>
    </w:p>
    <w:p w:rsidR="007E75DB" w:rsidRDefault="007E75DB" w:rsidP="008631F7">
      <w:pPr>
        <w:rPr>
          <w:rtl/>
        </w:rPr>
      </w:pPr>
      <w:bookmarkStart w:id="23" w:name="_ETM_Q1_78652"/>
      <w:bookmarkStart w:id="24" w:name="_ETM_Q1_84151"/>
      <w:bookmarkEnd w:id="23"/>
      <w:bookmarkEnd w:id="24"/>
      <w:r>
        <w:rPr>
          <w:rFonts w:hint="cs"/>
          <w:rtl/>
        </w:rPr>
        <w:t>שלום</w:t>
      </w:r>
      <w:bookmarkStart w:id="25" w:name="_ETM_Q1_89151"/>
      <w:bookmarkStart w:id="26" w:name="_ETM_Q1_93651"/>
      <w:bookmarkStart w:id="27" w:name="_ETM_Q1_98901"/>
      <w:bookmarkStart w:id="28" w:name="_ETM_Q1_103400"/>
      <w:bookmarkEnd w:id="25"/>
      <w:bookmarkEnd w:id="26"/>
      <w:bookmarkEnd w:id="27"/>
      <w:bookmarkEnd w:id="28"/>
      <w:r>
        <w:rPr>
          <w:rFonts w:hint="cs"/>
          <w:rtl/>
        </w:rPr>
        <w:t xml:space="preserve"> לכולם. בעצם אבקש עוד מעט מרשות האוכלוסין </w:t>
      </w:r>
      <w:bookmarkStart w:id="29" w:name="_ETM_Q1_116150"/>
      <w:bookmarkEnd w:id="29"/>
      <w:r>
        <w:rPr>
          <w:rFonts w:hint="cs"/>
          <w:rtl/>
        </w:rPr>
        <w:t>להציג את הצעת החוק שהיא יחסית</w:t>
      </w:r>
      <w:bookmarkStart w:id="30" w:name="_ETM_Q1_117901"/>
      <w:bookmarkEnd w:id="30"/>
      <w:r w:rsidR="008631F7">
        <w:rPr>
          <w:rFonts w:hint="cs"/>
          <w:rtl/>
        </w:rPr>
        <w:t xml:space="preserve"> </w:t>
      </w:r>
      <w:r>
        <w:rPr>
          <w:rFonts w:hint="cs"/>
          <w:rtl/>
        </w:rPr>
        <w:t>אינה רחבה</w:t>
      </w:r>
      <w:r w:rsidR="008631F7">
        <w:rPr>
          <w:rFonts w:hint="cs"/>
          <w:rtl/>
        </w:rPr>
        <w:t>.</w:t>
      </w:r>
      <w:r>
        <w:rPr>
          <w:rFonts w:hint="cs"/>
          <w:rtl/>
        </w:rPr>
        <w:t xml:space="preserve"> מדובר בהסדר חדש בהליך הנפקת תעודות זהות ומסמכי </w:t>
      </w:r>
      <w:bookmarkStart w:id="31" w:name="_ETM_Q1_132400"/>
      <w:bookmarkEnd w:id="31"/>
      <w:r>
        <w:rPr>
          <w:rFonts w:hint="cs"/>
          <w:rtl/>
        </w:rPr>
        <w:t>נסיעה ביומטריים</w:t>
      </w:r>
      <w:bookmarkStart w:id="32" w:name="_ETM_Q1_131401"/>
      <w:bookmarkEnd w:id="32"/>
      <w:r w:rsidR="008631F7">
        <w:rPr>
          <w:rFonts w:hint="cs"/>
          <w:rtl/>
        </w:rPr>
        <w:t xml:space="preserve">, חדש ומרחיק לכת, </w:t>
      </w:r>
      <w:r>
        <w:rPr>
          <w:rFonts w:hint="cs"/>
          <w:rtl/>
        </w:rPr>
        <w:t xml:space="preserve">ולכן אני מניחה </w:t>
      </w:r>
      <w:bookmarkStart w:id="33" w:name="_ETM_Q1_137401"/>
      <w:bookmarkStart w:id="34" w:name="_ETM_Q1_133901"/>
      <w:bookmarkEnd w:id="33"/>
      <w:bookmarkEnd w:id="34"/>
      <w:r>
        <w:rPr>
          <w:rFonts w:hint="cs"/>
          <w:rtl/>
        </w:rPr>
        <w:t>שהוא מגיע כהוראת שעה לחצי שנה כרגע</w:t>
      </w:r>
      <w:bookmarkStart w:id="35" w:name="_ETM_Q1_136650"/>
      <w:bookmarkEnd w:id="35"/>
      <w:r w:rsidR="008631F7">
        <w:rPr>
          <w:rFonts w:hint="cs"/>
          <w:rtl/>
        </w:rPr>
        <w:t>,</w:t>
      </w:r>
      <w:r>
        <w:rPr>
          <w:rFonts w:hint="cs"/>
          <w:rtl/>
        </w:rPr>
        <w:t xml:space="preserve"> ע</w:t>
      </w:r>
      <w:bookmarkStart w:id="36" w:name="_ETM_Q1_140651"/>
      <w:bookmarkEnd w:id="36"/>
      <w:r>
        <w:rPr>
          <w:rFonts w:hint="cs"/>
          <w:rtl/>
        </w:rPr>
        <w:t xml:space="preserve">ם אפשרות הארכה לחצי שנה נוספת. </w:t>
      </w:r>
    </w:p>
    <w:p w:rsidR="007E75DB" w:rsidRDefault="007E75DB" w:rsidP="007E75DB">
      <w:pPr>
        <w:rPr>
          <w:rtl/>
        </w:rPr>
      </w:pPr>
      <w:bookmarkStart w:id="37" w:name="_ETM_Q1_131651"/>
      <w:bookmarkStart w:id="38" w:name="_ETM_Q1_136151"/>
      <w:bookmarkEnd w:id="37"/>
      <w:bookmarkEnd w:id="38"/>
    </w:p>
    <w:p w:rsidR="006A0743" w:rsidRDefault="007E75DB" w:rsidP="008631F7">
      <w:pPr>
        <w:rPr>
          <w:rtl/>
        </w:rPr>
      </w:pPr>
      <w:bookmarkStart w:id="39" w:name="_ETM_Q1_136651"/>
      <w:bookmarkEnd w:id="39"/>
      <w:r>
        <w:rPr>
          <w:rFonts w:hint="cs"/>
          <w:rtl/>
        </w:rPr>
        <w:t>הכוונה כאן היא ל</w:t>
      </w:r>
      <w:bookmarkStart w:id="40" w:name="_ETM_Q1_141900"/>
      <w:bookmarkEnd w:id="40"/>
      <w:r>
        <w:rPr>
          <w:rFonts w:hint="cs"/>
          <w:rtl/>
        </w:rPr>
        <w:t xml:space="preserve">יצור חריג </w:t>
      </w:r>
      <w:bookmarkStart w:id="41" w:name="_ETM_Q1_143401"/>
      <w:bookmarkEnd w:id="41"/>
      <w:r>
        <w:rPr>
          <w:rFonts w:hint="cs"/>
          <w:rtl/>
        </w:rPr>
        <w:t xml:space="preserve">לאור המצב בשטח </w:t>
      </w:r>
      <w:r w:rsidR="008631F7">
        <w:rPr>
          <w:rFonts w:hint="cs"/>
          <w:rtl/>
        </w:rPr>
        <w:t>- - -</w:t>
      </w:r>
      <w:r>
        <w:rPr>
          <w:rFonts w:hint="cs"/>
          <w:rtl/>
        </w:rPr>
        <w:t xml:space="preserve"> יסבירו כבר בהמשך. אבל הרעיון </w:t>
      </w:r>
      <w:bookmarkStart w:id="42" w:name="_ETM_Q1_152150"/>
      <w:bookmarkEnd w:id="42"/>
      <w:r>
        <w:rPr>
          <w:rFonts w:hint="cs"/>
          <w:rtl/>
        </w:rPr>
        <w:t xml:space="preserve">הוא שיהיה אפשר </w:t>
      </w:r>
      <w:bookmarkStart w:id="43" w:name="_ETM_Q1_149900"/>
      <w:bookmarkEnd w:id="43"/>
      <w:r>
        <w:rPr>
          <w:rFonts w:hint="cs"/>
          <w:rtl/>
        </w:rPr>
        <w:t xml:space="preserve">לבקש הנפקה של תעודת זהות ודרכון ביומטריים </w:t>
      </w:r>
      <w:bookmarkStart w:id="44" w:name="_ETM_Q1_156401"/>
      <w:bookmarkEnd w:id="44"/>
      <w:r>
        <w:rPr>
          <w:rFonts w:hint="cs"/>
          <w:rtl/>
        </w:rPr>
        <w:t xml:space="preserve">באופן מקוון תחת מספר </w:t>
      </w:r>
      <w:bookmarkStart w:id="45" w:name="_ETM_Q1_157151"/>
      <w:bookmarkEnd w:id="45"/>
      <w:r>
        <w:rPr>
          <w:rFonts w:hint="cs"/>
          <w:rtl/>
        </w:rPr>
        <w:t xml:space="preserve">תנאים ומערכת ההזדהות </w:t>
      </w:r>
      <w:bookmarkStart w:id="46" w:name="_ETM_Q1_162901"/>
      <w:bookmarkEnd w:id="46"/>
      <w:r>
        <w:rPr>
          <w:rFonts w:hint="cs"/>
          <w:rtl/>
        </w:rPr>
        <w:t>הממשלתית</w:t>
      </w:r>
      <w:bookmarkStart w:id="47" w:name="_ETM_Q1_162150"/>
      <w:bookmarkEnd w:id="47"/>
      <w:r>
        <w:rPr>
          <w:rFonts w:hint="cs"/>
          <w:rtl/>
        </w:rPr>
        <w:t xml:space="preserve"> כ</w:t>
      </w:r>
      <w:bookmarkStart w:id="48" w:name="_ETM_Q1_161650"/>
      <w:bookmarkEnd w:id="48"/>
      <w:r w:rsidR="006A0743">
        <w:rPr>
          <w:rFonts w:hint="cs"/>
          <w:rtl/>
        </w:rPr>
        <w:t>שמבקש הבקשה נמצא בארץ.</w:t>
      </w:r>
    </w:p>
    <w:p w:rsidR="006A0743" w:rsidRDefault="006A0743" w:rsidP="007E75DB">
      <w:pPr>
        <w:rPr>
          <w:rtl/>
        </w:rPr>
      </w:pPr>
    </w:p>
    <w:p w:rsidR="007E75DB" w:rsidRDefault="006A0743" w:rsidP="007E75DB">
      <w:pPr>
        <w:rPr>
          <w:rtl/>
        </w:rPr>
      </w:pPr>
      <w:r>
        <w:rPr>
          <w:rFonts w:hint="cs"/>
          <w:rtl/>
        </w:rPr>
        <w:t>עוד</w:t>
      </w:r>
      <w:r w:rsidR="007E75DB">
        <w:rPr>
          <w:rFonts w:hint="cs"/>
          <w:rtl/>
        </w:rPr>
        <w:t xml:space="preserve"> תנאי שנצטרך לשמוע </w:t>
      </w:r>
      <w:bookmarkStart w:id="49" w:name="_ETM_Q1_170900"/>
      <w:bookmarkEnd w:id="49"/>
      <w:r w:rsidR="007E75DB">
        <w:rPr>
          <w:rFonts w:hint="cs"/>
          <w:rtl/>
        </w:rPr>
        <w:t>מה עומד</w:t>
      </w:r>
      <w:bookmarkStart w:id="50" w:name="_ETM_Q1_168151"/>
      <w:bookmarkEnd w:id="50"/>
      <w:r w:rsidR="007E75DB">
        <w:rPr>
          <w:rFonts w:hint="cs"/>
          <w:rtl/>
        </w:rPr>
        <w:t xml:space="preserve"> מאחוריו</w:t>
      </w:r>
      <w:bookmarkStart w:id="51" w:name="_ETM_Q1_172151"/>
      <w:bookmarkStart w:id="52" w:name="_ETM_Q1_168901"/>
      <w:bookmarkStart w:id="53" w:name="_ETM_Q1_170901"/>
      <w:bookmarkStart w:id="54" w:name="_ETM_Q1_173651"/>
      <w:bookmarkStart w:id="55" w:name="_ETM_Q1_171401"/>
      <w:bookmarkStart w:id="56" w:name="_ETM_Q1_167401"/>
      <w:bookmarkEnd w:id="51"/>
      <w:bookmarkEnd w:id="52"/>
      <w:bookmarkEnd w:id="53"/>
      <w:bookmarkEnd w:id="54"/>
      <w:bookmarkEnd w:id="55"/>
      <w:bookmarkEnd w:id="56"/>
      <w:r w:rsidR="008631F7">
        <w:rPr>
          <w:rFonts w:hint="cs"/>
          <w:rtl/>
        </w:rPr>
        <w:t>,</w:t>
      </w:r>
      <w:r w:rsidR="007E75DB">
        <w:rPr>
          <w:rFonts w:hint="cs"/>
          <w:rtl/>
        </w:rPr>
        <w:t xml:space="preserve"> של היות המבקש מבוגר</w:t>
      </w:r>
      <w:bookmarkStart w:id="57" w:name="_ETM_Q1_172650"/>
      <w:bookmarkEnd w:id="57"/>
      <w:r w:rsidR="007E75DB">
        <w:rPr>
          <w:rFonts w:hint="cs"/>
          <w:rtl/>
        </w:rPr>
        <w:t xml:space="preserve"> מגי</w:t>
      </w:r>
      <w:bookmarkStart w:id="58" w:name="_ETM_Q1_173650"/>
      <w:bookmarkEnd w:id="58"/>
      <w:r w:rsidR="007E75DB">
        <w:rPr>
          <w:rFonts w:hint="cs"/>
          <w:rtl/>
        </w:rPr>
        <w:t xml:space="preserve">ל 21 וצעיר יותר מגיל 60. </w:t>
      </w:r>
      <w:bookmarkStart w:id="59" w:name="_ETM_Q1_180401"/>
      <w:bookmarkStart w:id="60" w:name="_ETM_Q1_175401"/>
      <w:bookmarkEnd w:id="59"/>
      <w:bookmarkEnd w:id="60"/>
      <w:r>
        <w:rPr>
          <w:rFonts w:hint="cs"/>
          <w:rtl/>
        </w:rPr>
        <w:t>כאן אנחנו נצטרך לשמ</w:t>
      </w:r>
      <w:bookmarkStart w:id="61" w:name="_ETM_Q1_176901"/>
      <w:bookmarkEnd w:id="61"/>
      <w:r>
        <w:rPr>
          <w:rFonts w:hint="cs"/>
          <w:rtl/>
        </w:rPr>
        <w:t xml:space="preserve">וע </w:t>
      </w:r>
      <w:bookmarkStart w:id="62" w:name="_ETM_Q1_177151"/>
      <w:bookmarkEnd w:id="62"/>
      <w:r>
        <w:rPr>
          <w:rFonts w:hint="cs"/>
          <w:rtl/>
        </w:rPr>
        <w:t xml:space="preserve">הסבר לאור העובדה שיש כאן החלה חלקית של החוק </w:t>
      </w:r>
      <w:bookmarkStart w:id="63" w:name="_ETM_Q1_183900"/>
      <w:bookmarkEnd w:id="63"/>
      <w:r>
        <w:rPr>
          <w:rFonts w:hint="cs"/>
          <w:rtl/>
        </w:rPr>
        <w:t xml:space="preserve">על האוכלוסייה. מהדיון המקדים אני מבינה שיש </w:t>
      </w:r>
      <w:bookmarkStart w:id="64" w:name="_ETM_Q1_186900"/>
      <w:bookmarkEnd w:id="64"/>
      <w:r>
        <w:rPr>
          <w:rFonts w:hint="cs"/>
          <w:rtl/>
        </w:rPr>
        <w:t>מחשבה מאחורי העניין</w:t>
      </w:r>
      <w:bookmarkStart w:id="65" w:name="_ETM_Q1_189400"/>
      <w:bookmarkEnd w:id="65"/>
      <w:r>
        <w:rPr>
          <w:rFonts w:hint="cs"/>
          <w:rtl/>
        </w:rPr>
        <w:t xml:space="preserve"> הזה והוא דווקא בא כדי להגן על האזרחים.</w:t>
      </w:r>
    </w:p>
    <w:p w:rsidR="006A0743" w:rsidRDefault="006A0743" w:rsidP="007E75DB">
      <w:pPr>
        <w:rPr>
          <w:rtl/>
        </w:rPr>
      </w:pPr>
      <w:bookmarkStart w:id="66" w:name="_ETM_Q1_195901"/>
      <w:bookmarkEnd w:id="66"/>
    </w:p>
    <w:p w:rsidR="006A0743" w:rsidRDefault="006A0743" w:rsidP="008631F7">
      <w:pPr>
        <w:rPr>
          <w:rtl/>
        </w:rPr>
      </w:pPr>
      <w:bookmarkStart w:id="67" w:name="_ETM_Q1_196901"/>
      <w:bookmarkEnd w:id="67"/>
      <w:r>
        <w:rPr>
          <w:rFonts w:hint="cs"/>
          <w:rtl/>
        </w:rPr>
        <w:t xml:space="preserve">אקריא </w:t>
      </w:r>
      <w:bookmarkStart w:id="68" w:name="_ETM_Q1_201151"/>
      <w:bookmarkEnd w:id="68"/>
      <w:r>
        <w:rPr>
          <w:rFonts w:hint="cs"/>
          <w:rtl/>
        </w:rPr>
        <w:t>את החוק</w:t>
      </w:r>
      <w:r w:rsidR="008631F7">
        <w:rPr>
          <w:rFonts w:hint="cs"/>
          <w:rtl/>
        </w:rPr>
        <w:t>.</w:t>
      </w:r>
      <w:r>
        <w:rPr>
          <w:rFonts w:hint="cs"/>
          <w:rtl/>
        </w:rPr>
        <w:t xml:space="preserve"> אני חושבת </w:t>
      </w:r>
      <w:bookmarkStart w:id="69" w:name="_ETM_Q1_199650"/>
      <w:bookmarkEnd w:id="69"/>
      <w:r>
        <w:rPr>
          <w:rFonts w:hint="cs"/>
          <w:rtl/>
        </w:rPr>
        <w:t xml:space="preserve">שיש 3 נקודות שצריכות לעמוד לדיון. </w:t>
      </w:r>
      <w:bookmarkStart w:id="70" w:name="_ETM_Q1_204901"/>
      <w:bookmarkEnd w:id="70"/>
      <w:r>
        <w:rPr>
          <w:rFonts w:hint="cs"/>
          <w:rtl/>
        </w:rPr>
        <w:t>הראשון הוא עניין ההצדקה</w:t>
      </w:r>
      <w:bookmarkStart w:id="71" w:name="_ETM_Q1_205651"/>
      <w:bookmarkEnd w:id="71"/>
      <w:r>
        <w:rPr>
          <w:rFonts w:hint="cs"/>
          <w:rtl/>
        </w:rPr>
        <w:t xml:space="preserve"> לאפליה מטעמי גיל שנמצאת בהצעת החוק. השני הוא עניין התמו</w:t>
      </w:r>
      <w:bookmarkStart w:id="72" w:name="_ETM_Q1_221150"/>
      <w:bookmarkEnd w:id="72"/>
      <w:r>
        <w:rPr>
          <w:rFonts w:hint="cs"/>
          <w:rtl/>
        </w:rPr>
        <w:t xml:space="preserve">נה שהאדם שולח היא לא זו שתיכנס למאגר, </w:t>
      </w:r>
      <w:bookmarkStart w:id="73" w:name="_ETM_Q1_228400"/>
      <w:bookmarkEnd w:id="73"/>
      <w:r>
        <w:rPr>
          <w:rFonts w:hint="cs"/>
          <w:rtl/>
        </w:rPr>
        <w:t>אלא אותה תמו</w:t>
      </w:r>
      <w:bookmarkStart w:id="74" w:name="_ETM_Q1_226901"/>
      <w:bookmarkEnd w:id="74"/>
      <w:r>
        <w:rPr>
          <w:rFonts w:hint="cs"/>
          <w:rtl/>
        </w:rPr>
        <w:t xml:space="preserve">נה שנמצאת במאגר של אותו אדם, </w:t>
      </w:r>
      <w:bookmarkStart w:id="75" w:name="_ETM_Q1_229150"/>
      <w:bookmarkEnd w:id="75"/>
      <w:r>
        <w:rPr>
          <w:rFonts w:hint="cs"/>
          <w:rtl/>
        </w:rPr>
        <w:t xml:space="preserve">כי </w:t>
      </w:r>
      <w:bookmarkStart w:id="76" w:name="_ETM_Q1_229151"/>
      <w:bookmarkEnd w:id="76"/>
      <w:r>
        <w:rPr>
          <w:rFonts w:hint="cs"/>
          <w:rtl/>
        </w:rPr>
        <w:t>יכולים לבקש רק מי שטביעות האצ</w:t>
      </w:r>
      <w:bookmarkStart w:id="77" w:name="_ETM_Q1_231651"/>
      <w:bookmarkEnd w:id="77"/>
      <w:r>
        <w:rPr>
          <w:rFonts w:hint="cs"/>
          <w:rtl/>
        </w:rPr>
        <w:t xml:space="preserve">בע והתמונות כבר נמצאות </w:t>
      </w:r>
      <w:bookmarkStart w:id="78" w:name="_ETM_Q1_234650"/>
      <w:bookmarkEnd w:id="78"/>
      <w:r>
        <w:rPr>
          <w:rFonts w:hint="cs"/>
          <w:rtl/>
        </w:rPr>
        <w:t>במאגר.</w:t>
      </w:r>
    </w:p>
    <w:p w:rsidR="006A0743" w:rsidRDefault="006A0743" w:rsidP="006A0743">
      <w:pPr>
        <w:rPr>
          <w:rtl/>
        </w:rPr>
      </w:pPr>
    </w:p>
    <w:p w:rsidR="006A0743" w:rsidRDefault="006A0743" w:rsidP="006A0743">
      <w:pPr>
        <w:rPr>
          <w:rtl/>
        </w:rPr>
      </w:pPr>
      <w:r>
        <w:rPr>
          <w:rFonts w:hint="cs"/>
          <w:rtl/>
        </w:rPr>
        <w:t>כאן נשאלת השאלה, מאחר שטכנולוגיות זיהוי ה</w:t>
      </w:r>
      <w:bookmarkStart w:id="79" w:name="_ETM_Q1_241401"/>
      <w:bookmarkEnd w:id="79"/>
      <w:r>
        <w:rPr>
          <w:rFonts w:hint="cs"/>
          <w:rtl/>
        </w:rPr>
        <w:t xml:space="preserve">פנים, שלפי </w:t>
      </w:r>
      <w:bookmarkStart w:id="80" w:name="_ETM_Q1_243151"/>
      <w:bookmarkEnd w:id="80"/>
      <w:r>
        <w:rPr>
          <w:rFonts w:hint="cs"/>
          <w:rtl/>
        </w:rPr>
        <w:t xml:space="preserve">מה שאני יודעת היו על השולחן, </w:t>
      </w:r>
      <w:bookmarkStart w:id="81" w:name="_ETM_Q1_243651"/>
      <w:bookmarkEnd w:id="81"/>
      <w:r>
        <w:rPr>
          <w:rFonts w:hint="cs"/>
          <w:rtl/>
        </w:rPr>
        <w:t xml:space="preserve">דובר </w:t>
      </w:r>
      <w:bookmarkStart w:id="82" w:name="_ETM_Q1_244901"/>
      <w:bookmarkEnd w:id="82"/>
      <w:r>
        <w:rPr>
          <w:rFonts w:hint="cs"/>
          <w:rtl/>
        </w:rPr>
        <w:t xml:space="preserve">על אופטימום של </w:t>
      </w:r>
      <w:bookmarkStart w:id="83" w:name="_ETM_Q1_247901"/>
      <w:bookmarkEnd w:id="83"/>
      <w:r>
        <w:rPr>
          <w:rFonts w:hint="cs"/>
          <w:rtl/>
        </w:rPr>
        <w:t xml:space="preserve">10 שנים של זיהוי, </w:t>
      </w:r>
      <w:bookmarkStart w:id="84" w:name="_ETM_Q1_249151"/>
      <w:bookmarkEnd w:id="84"/>
      <w:r>
        <w:rPr>
          <w:rFonts w:hint="cs"/>
          <w:rtl/>
        </w:rPr>
        <w:t xml:space="preserve">וכאן אנחנו נותנים מסמך שתוקפו יהיה </w:t>
      </w:r>
      <w:bookmarkStart w:id="85" w:name="_ETM_Q1_254400"/>
      <w:bookmarkEnd w:id="85"/>
      <w:r>
        <w:rPr>
          <w:rFonts w:hint="cs"/>
          <w:rtl/>
        </w:rPr>
        <w:t xml:space="preserve">5 שנים לאדם עם תמונה מלפני 10 שנים. כלומר, </w:t>
      </w:r>
      <w:bookmarkStart w:id="86" w:name="_ETM_Q1_259650"/>
      <w:bookmarkStart w:id="87" w:name="_ETM_Q1_256150"/>
      <w:bookmarkStart w:id="88" w:name="_ETM_Q1_252150"/>
      <w:bookmarkEnd w:id="86"/>
      <w:bookmarkEnd w:id="87"/>
      <w:bookmarkEnd w:id="88"/>
      <w:r>
        <w:rPr>
          <w:rFonts w:hint="cs"/>
          <w:rtl/>
        </w:rPr>
        <w:t xml:space="preserve">התמונה תיגרר ל-5 שנים נוספות. אנחנו צריכים להבין איך </w:t>
      </w:r>
      <w:bookmarkStart w:id="89" w:name="_ETM_Q1_266401"/>
      <w:bookmarkEnd w:id="89"/>
      <w:r>
        <w:rPr>
          <w:rFonts w:hint="cs"/>
          <w:rtl/>
        </w:rPr>
        <w:t>אנחנו עומדים בתקנים מסוימי</w:t>
      </w:r>
      <w:bookmarkStart w:id="90" w:name="_ETM_Q1_267401"/>
      <w:bookmarkEnd w:id="90"/>
      <w:r>
        <w:rPr>
          <w:rFonts w:hint="cs"/>
          <w:rtl/>
        </w:rPr>
        <w:t xml:space="preserve">ם שיש לגבי תמונות במסמכי זיהוי </w:t>
      </w:r>
      <w:bookmarkStart w:id="91" w:name="_ETM_Q1_272150"/>
      <w:bookmarkEnd w:id="91"/>
      <w:r>
        <w:rPr>
          <w:rFonts w:hint="cs"/>
          <w:rtl/>
        </w:rPr>
        <w:t>ובמ</w:t>
      </w:r>
      <w:bookmarkStart w:id="92" w:name="_ETM_Q1_269901"/>
      <w:bookmarkEnd w:id="92"/>
      <w:r>
        <w:rPr>
          <w:rFonts w:hint="cs"/>
          <w:rtl/>
        </w:rPr>
        <w:t>יוחד במסמכי נסיעה.</w:t>
      </w:r>
    </w:p>
    <w:p w:rsidR="006A0743" w:rsidRDefault="006A0743" w:rsidP="007E75DB">
      <w:pPr>
        <w:rPr>
          <w:rtl/>
        </w:rPr>
      </w:pPr>
    </w:p>
    <w:p w:rsidR="006A0743" w:rsidRDefault="006A0743" w:rsidP="007E75DB">
      <w:pPr>
        <w:rPr>
          <w:rtl/>
        </w:rPr>
      </w:pPr>
      <w:bookmarkStart w:id="93" w:name="_ETM_Q1_272650"/>
      <w:bookmarkEnd w:id="93"/>
      <w:r>
        <w:rPr>
          <w:rFonts w:hint="cs"/>
          <w:rtl/>
        </w:rPr>
        <w:t xml:space="preserve">בשורה התחתונה, האם אדם שהדרכון שלו הונפק בצורה </w:t>
      </w:r>
      <w:bookmarkStart w:id="94" w:name="_ETM_Q1_279651"/>
      <w:bookmarkEnd w:id="94"/>
      <w:r>
        <w:rPr>
          <w:rFonts w:hint="cs"/>
          <w:rtl/>
        </w:rPr>
        <w:t xml:space="preserve">כזו, </w:t>
      </w:r>
      <w:bookmarkStart w:id="95" w:name="_ETM_Q1_281401"/>
      <w:bookmarkEnd w:id="95"/>
      <w:r>
        <w:rPr>
          <w:rFonts w:hint="cs"/>
          <w:rtl/>
        </w:rPr>
        <w:t xml:space="preserve">עם תמונה שגילה למעלה מ-10 שנים עלול להיתקע </w:t>
      </w:r>
      <w:bookmarkStart w:id="96" w:name="_ETM_Q1_292401"/>
      <w:bookmarkEnd w:id="96"/>
      <w:r>
        <w:rPr>
          <w:rFonts w:hint="cs"/>
          <w:rtl/>
        </w:rPr>
        <w:t>בגבול מסוים ש</w:t>
      </w:r>
      <w:bookmarkStart w:id="97" w:name="_ETM_Q1_291150"/>
      <w:bookmarkEnd w:id="97"/>
      <w:r>
        <w:rPr>
          <w:rFonts w:hint="cs"/>
          <w:rtl/>
        </w:rPr>
        <w:t xml:space="preserve">בו אולי תמונת הפנים שלו לא תהיה תואמת </w:t>
      </w:r>
      <w:bookmarkStart w:id="98" w:name="_ETM_Q1_296901"/>
      <w:bookmarkEnd w:id="98"/>
      <w:r>
        <w:rPr>
          <w:rFonts w:hint="cs"/>
          <w:rtl/>
        </w:rPr>
        <w:t>או שהאלגוריתם</w:t>
      </w:r>
      <w:bookmarkStart w:id="99" w:name="_ETM_Q1_296650"/>
      <w:bookmarkEnd w:id="99"/>
      <w:r>
        <w:rPr>
          <w:rFonts w:hint="cs"/>
          <w:rtl/>
        </w:rPr>
        <w:t xml:space="preserve"> שבודק את הדבר הזה יגיד שהתמונה שלו ישנה </w:t>
      </w:r>
      <w:bookmarkStart w:id="100" w:name="_ETM_Q1_302650"/>
      <w:bookmarkEnd w:id="100"/>
      <w:r>
        <w:rPr>
          <w:rFonts w:hint="cs"/>
          <w:rtl/>
        </w:rPr>
        <w:t xml:space="preserve">מידי וכד'. </w:t>
      </w:r>
    </w:p>
    <w:p w:rsidR="006A0743" w:rsidRDefault="006A0743" w:rsidP="007E75DB">
      <w:pPr>
        <w:rPr>
          <w:rtl/>
        </w:rPr>
      </w:pPr>
    </w:p>
    <w:p w:rsidR="006A0743" w:rsidRDefault="006A0743" w:rsidP="007E75DB">
      <w:pPr>
        <w:rPr>
          <w:rtl/>
        </w:rPr>
      </w:pPr>
      <w:bookmarkStart w:id="101" w:name="_ETM_Q1_303901"/>
      <w:bookmarkEnd w:id="101"/>
      <w:r>
        <w:rPr>
          <w:rFonts w:hint="cs"/>
          <w:rtl/>
        </w:rPr>
        <w:t>אני חושבת שהכל צר</w:t>
      </w:r>
      <w:bookmarkStart w:id="102" w:name="_ETM_Q1_303650"/>
      <w:bookmarkEnd w:id="102"/>
      <w:r>
        <w:rPr>
          <w:rFonts w:hint="cs"/>
          <w:rtl/>
        </w:rPr>
        <w:t xml:space="preserve">יך להיות על השולחן כדי </w:t>
      </w:r>
      <w:bookmarkStart w:id="103" w:name="_ETM_Q1_306150"/>
      <w:bookmarkEnd w:id="103"/>
      <w:r>
        <w:rPr>
          <w:rFonts w:hint="cs"/>
          <w:rtl/>
        </w:rPr>
        <w:t xml:space="preserve">שנוודא את הדברים כרגע, וגם יעבור המסר לציבור. </w:t>
      </w:r>
      <w:bookmarkStart w:id="104" w:name="_ETM_Q1_309401"/>
      <w:bookmarkEnd w:id="104"/>
      <w:r>
        <w:rPr>
          <w:rFonts w:hint="cs"/>
          <w:rtl/>
        </w:rPr>
        <w:t xml:space="preserve">הנושא </w:t>
      </w:r>
      <w:bookmarkStart w:id="105" w:name="_ETM_Q1_310400"/>
      <w:bookmarkEnd w:id="105"/>
      <w:r>
        <w:rPr>
          <w:rFonts w:hint="cs"/>
          <w:rtl/>
        </w:rPr>
        <w:t xml:space="preserve">השלישי הוא ההסבר של ההליך כולו אל מול האבטחה של </w:t>
      </w:r>
      <w:bookmarkStart w:id="106" w:name="_ETM_Q1_316651"/>
      <w:bookmarkEnd w:id="106"/>
      <w:r>
        <w:rPr>
          <w:rFonts w:hint="cs"/>
          <w:rtl/>
        </w:rPr>
        <w:t>המאגר והעובדה שכרגע</w:t>
      </w:r>
      <w:bookmarkStart w:id="107" w:name="_ETM_Q1_315900"/>
      <w:bookmarkEnd w:id="107"/>
      <w:r>
        <w:rPr>
          <w:rFonts w:hint="cs"/>
          <w:rtl/>
        </w:rPr>
        <w:t xml:space="preserve"> ההליך הוא מאוד מגודר ומאוד </w:t>
      </w:r>
      <w:bookmarkStart w:id="108" w:name="_ETM_Q1_321900"/>
      <w:bookmarkEnd w:id="108"/>
      <w:r>
        <w:rPr>
          <w:rFonts w:hint="cs"/>
          <w:rtl/>
        </w:rPr>
        <w:t xml:space="preserve">מסוים ומלא באיזונם ובלמים על הליך הנפקה של </w:t>
      </w:r>
      <w:bookmarkStart w:id="109" w:name="_ETM_Q1_326652"/>
      <w:bookmarkEnd w:id="109"/>
      <w:r>
        <w:rPr>
          <w:rFonts w:hint="cs"/>
          <w:rtl/>
        </w:rPr>
        <w:t xml:space="preserve">מסמכים </w:t>
      </w:r>
      <w:bookmarkStart w:id="110" w:name="_ETM_Q1_329150"/>
      <w:bookmarkEnd w:id="110"/>
      <w:r>
        <w:rPr>
          <w:rFonts w:hint="cs"/>
          <w:rtl/>
        </w:rPr>
        <w:t>ביומטריי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מאחר שכל הרעיון הוא </w:t>
      </w:r>
      <w:bookmarkStart w:id="111" w:name="_ETM_Q1_330651"/>
      <w:bookmarkEnd w:id="111"/>
      <w:r>
        <w:rPr>
          <w:rFonts w:hint="cs"/>
          <w:rtl/>
        </w:rPr>
        <w:t xml:space="preserve">שאנחנו רוצים למנוע זיופי </w:t>
      </w:r>
      <w:bookmarkStart w:id="112" w:name="_ETM_Q1_337151"/>
      <w:bookmarkEnd w:id="112"/>
      <w:r>
        <w:rPr>
          <w:rFonts w:hint="cs"/>
          <w:rtl/>
        </w:rPr>
        <w:t>זהות, התחזויות וכו'.</w:t>
      </w:r>
    </w:p>
    <w:p w:rsidR="006A0743" w:rsidRDefault="006A0743" w:rsidP="007E75DB">
      <w:pPr>
        <w:rPr>
          <w:rtl/>
        </w:rPr>
      </w:pPr>
      <w:bookmarkStart w:id="113" w:name="_ETM_Q1_342901"/>
      <w:bookmarkEnd w:id="113"/>
    </w:p>
    <w:p w:rsidR="006A0743" w:rsidRDefault="006A0743" w:rsidP="007E75DB">
      <w:pPr>
        <w:rPr>
          <w:rtl/>
        </w:rPr>
      </w:pPr>
      <w:bookmarkStart w:id="114" w:name="_ETM_Q1_343151"/>
      <w:bookmarkEnd w:id="114"/>
      <w:r>
        <w:rPr>
          <w:rFonts w:hint="cs"/>
          <w:rtl/>
        </w:rPr>
        <w:t>אנחנו צריכים</w:t>
      </w:r>
      <w:bookmarkStart w:id="115" w:name="_ETM_Q1_341401"/>
      <w:bookmarkEnd w:id="115"/>
      <w:r>
        <w:rPr>
          <w:rFonts w:hint="cs"/>
          <w:rtl/>
        </w:rPr>
        <w:t xml:space="preserve"> לשמוע איך הדבר הזה לא </w:t>
      </w:r>
      <w:bookmarkStart w:id="116" w:name="_ETM_Q1_345651"/>
      <w:bookmarkEnd w:id="116"/>
      <w:r>
        <w:rPr>
          <w:rFonts w:hint="cs"/>
          <w:rtl/>
        </w:rPr>
        <w:t xml:space="preserve">מסכן את המטרה של כל החוק הזה. אני מציעה </w:t>
      </w:r>
      <w:bookmarkStart w:id="117" w:name="_ETM_Q1_355651"/>
      <w:bookmarkEnd w:id="117"/>
      <w:r>
        <w:rPr>
          <w:rFonts w:hint="cs"/>
          <w:rtl/>
        </w:rPr>
        <w:t>שתתייחסו בעל-פה לפני שמגיעים לקריאה.</w:t>
      </w:r>
      <w:bookmarkStart w:id="118" w:name="_ETM_Q1_362400"/>
      <w:bookmarkEnd w:id="118"/>
    </w:p>
    <w:p w:rsidR="006A0743" w:rsidRDefault="006A0743" w:rsidP="006A0743">
      <w:pPr>
        <w:ind w:firstLine="0"/>
        <w:rPr>
          <w:rtl/>
        </w:rPr>
      </w:pPr>
      <w:bookmarkStart w:id="119" w:name="_ETM_Q1_353401"/>
      <w:bookmarkEnd w:id="119"/>
    </w:p>
    <w:p w:rsidR="006A0743" w:rsidRPr="006A0743" w:rsidRDefault="006A0743" w:rsidP="006A0743">
      <w:pPr>
        <w:ind w:firstLine="0"/>
        <w:rPr>
          <w:u w:val="single"/>
          <w:rtl/>
        </w:rPr>
      </w:pPr>
      <w:bookmarkStart w:id="120" w:name="ET_yor_6353_4"/>
      <w:r w:rsidRPr="006A0743">
        <w:rPr>
          <w:rStyle w:val="TagStyle"/>
          <w:u w:val="single"/>
          <w:rtl/>
        </w:rPr>
        <w:t xml:space="preserve"> &lt;&lt; יור &gt;&gt; </w:t>
      </w:r>
      <w:r w:rsidRPr="006A0743">
        <w:rPr>
          <w:u w:val="single"/>
          <w:rtl/>
        </w:rPr>
        <w:t>היו"ר חנוך דב מלביצקי:</w:t>
      </w:r>
      <w:r w:rsidRPr="006A0743">
        <w:rPr>
          <w:rStyle w:val="TagStyle"/>
          <w:u w:val="single"/>
          <w:rtl/>
        </w:rPr>
        <w:t xml:space="preserve"> &lt;&lt; יור &gt;&gt;</w:t>
      </w:r>
      <w:r w:rsidRPr="006A0743">
        <w:rPr>
          <w:u w:val="single"/>
          <w:rtl/>
        </w:rPr>
        <w:t xml:space="preserve">   </w:t>
      </w:r>
      <w:bookmarkEnd w:id="120"/>
    </w:p>
    <w:p w:rsidR="006A0743" w:rsidRDefault="006A0743" w:rsidP="006A0743">
      <w:pPr>
        <w:ind w:firstLine="0"/>
        <w:rPr>
          <w:rtl/>
        </w:rPr>
      </w:pPr>
    </w:p>
    <w:p w:rsidR="006A0743" w:rsidRDefault="006A0743" w:rsidP="006A0743">
      <w:pPr>
        <w:rPr>
          <w:rtl/>
        </w:rPr>
      </w:pPr>
      <w:bookmarkStart w:id="121" w:name="_ETM_Q1_355152"/>
      <w:bookmarkEnd w:id="121"/>
      <w:r>
        <w:rPr>
          <w:rFonts w:hint="cs"/>
          <w:rtl/>
        </w:rPr>
        <w:t xml:space="preserve">אני חושב </w:t>
      </w:r>
      <w:bookmarkStart w:id="122" w:name="_ETM_Q1_363901"/>
      <w:bookmarkEnd w:id="122"/>
      <w:r>
        <w:rPr>
          <w:rFonts w:hint="cs"/>
          <w:rtl/>
        </w:rPr>
        <w:t xml:space="preserve">שכדאי שקודם כל יסבירו </w:t>
      </w:r>
      <w:bookmarkStart w:id="123" w:name="_ETM_Q1_366650"/>
      <w:bookmarkEnd w:id="123"/>
      <w:r>
        <w:rPr>
          <w:rFonts w:hint="cs"/>
          <w:rtl/>
        </w:rPr>
        <w:t xml:space="preserve">את הרציונל ואת שלושת הנקודות </w:t>
      </w:r>
      <w:bookmarkStart w:id="124" w:name="_ETM_Q1_374401"/>
      <w:bookmarkEnd w:id="124"/>
      <w:r>
        <w:rPr>
          <w:rFonts w:hint="cs"/>
          <w:rtl/>
        </w:rPr>
        <w:t>שהתייחסת אליהם.</w:t>
      </w:r>
    </w:p>
    <w:p w:rsidR="008631F7" w:rsidRDefault="008631F7" w:rsidP="006A0743">
      <w:pPr>
        <w:ind w:firstLine="0"/>
        <w:rPr>
          <w:rtl/>
        </w:rPr>
      </w:pPr>
      <w:bookmarkStart w:id="125" w:name="ET_guest_515883_5"/>
    </w:p>
    <w:p w:rsidR="0079540B" w:rsidRDefault="0079540B" w:rsidP="006A0743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6A0743" w:rsidRPr="006A0743" w:rsidRDefault="006A0743" w:rsidP="006A0743">
      <w:pPr>
        <w:ind w:firstLine="0"/>
        <w:rPr>
          <w:u w:val="single"/>
          <w:rtl/>
        </w:rPr>
      </w:pPr>
      <w:r w:rsidRPr="006A0743">
        <w:rPr>
          <w:rStyle w:val="TagStyle"/>
          <w:u w:val="single"/>
          <w:rtl/>
        </w:rPr>
        <w:t xml:space="preserve">&lt;&lt; אורח &gt;&gt; </w:t>
      </w:r>
      <w:r w:rsidRPr="006A0743">
        <w:rPr>
          <w:u w:val="single"/>
          <w:rtl/>
        </w:rPr>
        <w:t>עירית ויסבלום:</w:t>
      </w:r>
      <w:r w:rsidRPr="006A0743">
        <w:rPr>
          <w:rStyle w:val="TagStyle"/>
          <w:u w:val="single"/>
          <w:rtl/>
        </w:rPr>
        <w:t xml:space="preserve"> &lt;&lt; אורח &gt;&gt;</w:t>
      </w:r>
      <w:r w:rsidRPr="006A0743">
        <w:rPr>
          <w:u w:val="single"/>
          <w:rtl/>
        </w:rPr>
        <w:t xml:space="preserve">   </w:t>
      </w:r>
      <w:bookmarkEnd w:id="125"/>
    </w:p>
    <w:p w:rsidR="006A0743" w:rsidRDefault="006A0743" w:rsidP="006A0743">
      <w:pPr>
        <w:ind w:firstLine="0"/>
        <w:rPr>
          <w:rtl/>
        </w:rPr>
      </w:pPr>
    </w:p>
    <w:p w:rsidR="00E9155A" w:rsidRDefault="00E9155A" w:rsidP="006A0743">
      <w:pPr>
        <w:rPr>
          <w:rtl/>
        </w:rPr>
      </w:pPr>
      <w:bookmarkStart w:id="126" w:name="_ETM_Q1_375151"/>
      <w:bookmarkStart w:id="127" w:name="_ETM_Q1_370401"/>
      <w:bookmarkEnd w:id="126"/>
      <w:bookmarkEnd w:id="127"/>
      <w:r>
        <w:rPr>
          <w:rFonts w:hint="cs"/>
          <w:rtl/>
        </w:rPr>
        <w:t>צהריים טובים</w:t>
      </w:r>
      <w:bookmarkStart w:id="128" w:name="_ETM_Q1_377150"/>
      <w:bookmarkEnd w:id="128"/>
      <w:r>
        <w:rPr>
          <w:rFonts w:hint="cs"/>
          <w:rtl/>
        </w:rPr>
        <w:t xml:space="preserve">. </w:t>
      </w:r>
      <w:bookmarkStart w:id="129" w:name="_ETM_Q1_379901"/>
      <w:bookmarkEnd w:id="129"/>
      <w:r>
        <w:rPr>
          <w:rFonts w:hint="cs"/>
          <w:rtl/>
        </w:rPr>
        <w:t xml:space="preserve">עירית ויסבלום מהלשכה המשפטית לרשות </w:t>
      </w:r>
      <w:bookmarkStart w:id="130" w:name="_ETM_Q1_385651"/>
      <w:bookmarkEnd w:id="130"/>
      <w:r>
        <w:rPr>
          <w:rFonts w:hint="cs"/>
          <w:rtl/>
        </w:rPr>
        <w:t xml:space="preserve">האוכלוסין. כמו שנירה אמרה, אנחנו מביאים לאישור וועדה תיקון חקיקה </w:t>
      </w:r>
      <w:bookmarkStart w:id="131" w:name="_ETM_Q1_393651"/>
      <w:bookmarkEnd w:id="131"/>
      <w:r>
        <w:rPr>
          <w:rFonts w:hint="cs"/>
          <w:rtl/>
        </w:rPr>
        <w:t>שה</w:t>
      </w:r>
      <w:bookmarkStart w:id="132" w:name="_ETM_Q1_390651"/>
      <w:bookmarkEnd w:id="132"/>
      <w:r>
        <w:rPr>
          <w:rFonts w:hint="cs"/>
          <w:rtl/>
        </w:rPr>
        <w:t xml:space="preserve">מטרה שלו היא מאוד מגודרת, היא מביאה תהליך שונה </w:t>
      </w:r>
      <w:bookmarkStart w:id="133" w:name="_ETM_Q1_398901"/>
      <w:bookmarkEnd w:id="133"/>
      <w:r>
        <w:rPr>
          <w:rFonts w:hint="cs"/>
          <w:rtl/>
        </w:rPr>
        <w:t>מזה ש</w:t>
      </w:r>
      <w:bookmarkStart w:id="134" w:name="_ETM_Q1_397901"/>
      <w:bookmarkEnd w:id="134"/>
      <w:r>
        <w:rPr>
          <w:rFonts w:hint="cs"/>
          <w:rtl/>
        </w:rPr>
        <w:t xml:space="preserve">התבצע עד היום בהנפקות. </w:t>
      </w:r>
    </w:p>
    <w:p w:rsidR="00E9155A" w:rsidRDefault="00E9155A" w:rsidP="006A0743">
      <w:pPr>
        <w:rPr>
          <w:rtl/>
        </w:rPr>
      </w:pPr>
      <w:bookmarkStart w:id="135" w:name="_ETM_Q1_407151"/>
      <w:bookmarkEnd w:id="135"/>
    </w:p>
    <w:p w:rsidR="006A0743" w:rsidRDefault="00E9155A" w:rsidP="006A0743">
      <w:pPr>
        <w:rPr>
          <w:rtl/>
        </w:rPr>
      </w:pPr>
      <w:bookmarkStart w:id="136" w:name="_ETM_Q1_407400"/>
      <w:bookmarkEnd w:id="136"/>
      <w:r>
        <w:rPr>
          <w:rFonts w:hint="cs"/>
          <w:rtl/>
        </w:rPr>
        <w:lastRenderedPageBreak/>
        <w:t xml:space="preserve">אנחנו מיישמים את החוק הזה </w:t>
      </w:r>
      <w:bookmarkStart w:id="137" w:name="_ETM_Q1_406650"/>
      <w:bookmarkStart w:id="138" w:name="_ETM_Q1_402901"/>
      <w:bookmarkEnd w:id="137"/>
      <w:bookmarkEnd w:id="138"/>
      <w:r>
        <w:rPr>
          <w:rFonts w:hint="cs"/>
          <w:rtl/>
        </w:rPr>
        <w:t xml:space="preserve">קצת מעל 10 שנים, </w:t>
      </w:r>
      <w:bookmarkStart w:id="139" w:name="_ETM_Q1_404651"/>
      <w:bookmarkEnd w:id="139"/>
      <w:r>
        <w:rPr>
          <w:rFonts w:hint="cs"/>
          <w:rtl/>
        </w:rPr>
        <w:t xml:space="preserve">מנפיקים תעודות זהות ודרכונים בהתייצבות בלשכות </w:t>
      </w:r>
      <w:bookmarkStart w:id="140" w:name="_ETM_Q1_411900"/>
      <w:bookmarkEnd w:id="140"/>
      <w:r>
        <w:rPr>
          <w:rFonts w:hint="cs"/>
          <w:rtl/>
        </w:rPr>
        <w:t xml:space="preserve">אל מול עובד הלשכה שמולו המבקש בעצם </w:t>
      </w:r>
      <w:bookmarkStart w:id="141" w:name="_ETM_Q1_413901"/>
      <w:bookmarkEnd w:id="141"/>
      <w:r>
        <w:rPr>
          <w:rFonts w:hint="cs"/>
          <w:rtl/>
        </w:rPr>
        <w:t xml:space="preserve">עובר תהליך שאנחנו </w:t>
      </w:r>
      <w:bookmarkStart w:id="142" w:name="_ETM_Q1_415901"/>
      <w:bookmarkEnd w:id="142"/>
      <w:r>
        <w:rPr>
          <w:rFonts w:hint="cs"/>
          <w:rtl/>
        </w:rPr>
        <w:t xml:space="preserve">קוראי לו </w:t>
      </w:r>
      <w:bookmarkStart w:id="143" w:name="_ETM_Q1_414901"/>
      <w:bookmarkEnd w:id="143"/>
      <w:r>
        <w:rPr>
          <w:rFonts w:hint="cs"/>
          <w:rtl/>
        </w:rPr>
        <w:t>הרכשה, נטילת המידע הביומטרי והגשת הבקשה.</w:t>
      </w:r>
    </w:p>
    <w:p w:rsidR="00E9155A" w:rsidRDefault="00E9155A" w:rsidP="006A0743">
      <w:pPr>
        <w:rPr>
          <w:rtl/>
        </w:rPr>
      </w:pPr>
    </w:p>
    <w:p w:rsidR="00E9155A" w:rsidRDefault="00E9155A" w:rsidP="006A0743">
      <w:pPr>
        <w:rPr>
          <w:rtl/>
        </w:rPr>
      </w:pPr>
      <w:bookmarkStart w:id="144" w:name="_ETM_Q1_423151"/>
      <w:bookmarkEnd w:id="144"/>
      <w:r>
        <w:rPr>
          <w:rFonts w:hint="cs"/>
          <w:rtl/>
        </w:rPr>
        <w:t xml:space="preserve">לאחרונה התחילה אצלנו </w:t>
      </w:r>
      <w:bookmarkStart w:id="145" w:name="_ETM_Q1_426651"/>
      <w:bookmarkStart w:id="146" w:name="_ETM_Q1_422651"/>
      <w:bookmarkEnd w:id="145"/>
      <w:bookmarkEnd w:id="146"/>
      <w:r>
        <w:rPr>
          <w:rFonts w:hint="cs"/>
          <w:rtl/>
        </w:rPr>
        <w:t xml:space="preserve">חשיבה על האם יש מקום לשנות את ההליכים האלו, זו </w:t>
      </w:r>
      <w:bookmarkStart w:id="147" w:name="_ETM_Q1_433151"/>
      <w:bookmarkEnd w:id="147"/>
      <w:r>
        <w:rPr>
          <w:rFonts w:hint="cs"/>
          <w:rtl/>
        </w:rPr>
        <w:t>חשיבה שלוקחת זמן אבל מה שקרה</w:t>
      </w:r>
      <w:bookmarkStart w:id="148" w:name="_ETM_Q1_433900"/>
      <w:bookmarkEnd w:id="148"/>
      <w:r>
        <w:rPr>
          <w:rFonts w:hint="cs"/>
          <w:rtl/>
        </w:rPr>
        <w:t xml:space="preserve"> בעצם לאחר </w:t>
      </w:r>
      <w:bookmarkStart w:id="149" w:name="_ETM_Q1_434651"/>
      <w:bookmarkEnd w:id="149"/>
      <w:r>
        <w:rPr>
          <w:rFonts w:hint="cs"/>
          <w:rtl/>
        </w:rPr>
        <w:t>תחילת ה</w:t>
      </w:r>
      <w:bookmarkStart w:id="150" w:name="_ETM_Q1_436401"/>
      <w:bookmarkEnd w:id="150"/>
      <w:r>
        <w:rPr>
          <w:rFonts w:hint="cs"/>
          <w:rtl/>
        </w:rPr>
        <w:t xml:space="preserve">מלחמה מצאנו את עצנו מול אתגרים שהמלחמה הציבה בפתחינו. </w:t>
      </w:r>
      <w:bookmarkStart w:id="151" w:name="_ETM_Q1_447900"/>
      <w:bookmarkEnd w:id="151"/>
      <w:r>
        <w:rPr>
          <w:rFonts w:hint="cs"/>
          <w:rtl/>
        </w:rPr>
        <w:t>היינו במצב שבו לשכות נסגרו</w:t>
      </w:r>
      <w:bookmarkStart w:id="152" w:name="_ETM_Q1_450650"/>
      <w:bookmarkEnd w:id="152"/>
      <w:r>
        <w:rPr>
          <w:rFonts w:hint="cs"/>
          <w:rtl/>
        </w:rPr>
        <w:t xml:space="preserve">, לשכות שכן היו פתוחות </w:t>
      </w:r>
      <w:bookmarkStart w:id="153" w:name="_ETM_Q1_455151"/>
      <w:bookmarkEnd w:id="153"/>
      <w:r>
        <w:rPr>
          <w:rFonts w:hint="cs"/>
          <w:rtl/>
        </w:rPr>
        <w:t xml:space="preserve">אבל אנשים </w:t>
      </w:r>
      <w:bookmarkStart w:id="154" w:name="_ETM_Q1_452901"/>
      <w:bookmarkEnd w:id="154"/>
      <w:r>
        <w:rPr>
          <w:rFonts w:hint="cs"/>
          <w:rtl/>
        </w:rPr>
        <w:t>לא הגיעו בגלל המצב.</w:t>
      </w:r>
    </w:p>
    <w:p w:rsidR="00E9155A" w:rsidRDefault="00E9155A" w:rsidP="006A0743">
      <w:pPr>
        <w:rPr>
          <w:rtl/>
        </w:rPr>
      </w:pPr>
    </w:p>
    <w:p w:rsidR="00E9155A" w:rsidRDefault="00E9155A" w:rsidP="00E9155A">
      <w:pPr>
        <w:rPr>
          <w:rtl/>
        </w:rPr>
      </w:pPr>
      <w:r>
        <w:rPr>
          <w:rFonts w:hint="cs"/>
          <w:rtl/>
        </w:rPr>
        <w:t xml:space="preserve">כמו גם הרבה אנשי מילואים שהתגייסו </w:t>
      </w:r>
      <w:bookmarkStart w:id="155" w:name="_ETM_Q1_459901"/>
      <w:bookmarkEnd w:id="155"/>
      <w:r>
        <w:rPr>
          <w:rFonts w:hint="cs"/>
          <w:rtl/>
        </w:rPr>
        <w:t>ובכלל לא היו יכולים להגיע, וגם כשכבר חזרו הביתה יש ל</w:t>
      </w:r>
      <w:bookmarkStart w:id="156" w:name="_ETM_Q1_466400"/>
      <w:bookmarkEnd w:id="156"/>
      <w:r>
        <w:rPr>
          <w:rFonts w:hint="cs"/>
          <w:rtl/>
        </w:rPr>
        <w:t>הם</w:t>
      </w:r>
      <w:bookmarkStart w:id="157" w:name="_ETM_Q1_463901"/>
      <w:bookmarkEnd w:id="157"/>
      <w:r>
        <w:rPr>
          <w:rFonts w:hint="cs"/>
          <w:rtl/>
        </w:rPr>
        <w:t xml:space="preserve"> דברים יותר חשובים לסדר, וגם מפונים שנמצאי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בחוץ </w:t>
      </w:r>
      <w:bookmarkStart w:id="158" w:name="_ETM_Q1_472901"/>
      <w:bookmarkEnd w:id="158"/>
      <w:r>
        <w:rPr>
          <w:rFonts w:hint="cs"/>
          <w:rtl/>
        </w:rPr>
        <w:t xml:space="preserve">לבתיהם. לאור המצב הזה </w:t>
      </w:r>
      <w:bookmarkStart w:id="159" w:name="_ETM_Q1_473400"/>
      <w:bookmarkEnd w:id="159"/>
      <w:r>
        <w:rPr>
          <w:rFonts w:hint="cs"/>
          <w:rtl/>
        </w:rPr>
        <w:t xml:space="preserve">השר יזם את הפרויקט </w:t>
      </w:r>
      <w:bookmarkStart w:id="160" w:name="_ETM_Q1_477151"/>
      <w:bookmarkEnd w:id="160"/>
      <w:r>
        <w:rPr>
          <w:rFonts w:hint="cs"/>
          <w:rtl/>
        </w:rPr>
        <w:t>הזה שנועד לאפשר לתקופה זמנית</w:t>
      </w:r>
      <w:bookmarkStart w:id="161" w:name="_ETM_Q1_478150"/>
      <w:bookmarkEnd w:id="161"/>
      <w:r>
        <w:rPr>
          <w:rFonts w:hint="cs"/>
          <w:rtl/>
        </w:rPr>
        <w:t xml:space="preserve"> הגשת בקשות מקוונות בת</w:t>
      </w:r>
      <w:bookmarkStart w:id="162" w:name="_ETM_Q1_480401"/>
      <w:bookmarkEnd w:id="162"/>
      <w:r>
        <w:rPr>
          <w:rFonts w:hint="cs"/>
          <w:rtl/>
        </w:rPr>
        <w:t xml:space="preserve">נאים </w:t>
      </w:r>
      <w:bookmarkStart w:id="163" w:name="_ETM_Q1_481650"/>
      <w:bookmarkEnd w:id="163"/>
      <w:r>
        <w:rPr>
          <w:rFonts w:hint="cs"/>
          <w:rtl/>
        </w:rPr>
        <w:t>המפורטים בהצעת החוק.</w:t>
      </w:r>
    </w:p>
    <w:p w:rsidR="00E9155A" w:rsidRDefault="00E9155A" w:rsidP="00E9155A">
      <w:pPr>
        <w:rPr>
          <w:rtl/>
        </w:rPr>
      </w:pPr>
      <w:bookmarkStart w:id="164" w:name="_ETM_Q1_486150"/>
      <w:bookmarkEnd w:id="164"/>
    </w:p>
    <w:p w:rsidR="00E9155A" w:rsidRDefault="00E9155A" w:rsidP="00E9155A">
      <w:pPr>
        <w:rPr>
          <w:rtl/>
        </w:rPr>
      </w:pPr>
      <w:bookmarkStart w:id="165" w:name="_ETM_Q1_486401"/>
      <w:bookmarkStart w:id="166" w:name="_ETM_Q1_487150"/>
      <w:bookmarkStart w:id="167" w:name="_ETM_Q1_482150"/>
      <w:bookmarkEnd w:id="165"/>
      <w:bookmarkEnd w:id="166"/>
      <w:bookmarkEnd w:id="167"/>
      <w:r>
        <w:rPr>
          <w:rFonts w:hint="cs"/>
          <w:rtl/>
        </w:rPr>
        <w:t>א</w:t>
      </w:r>
      <w:bookmarkStart w:id="168" w:name="_ETM_Q1_485151"/>
      <w:bookmarkEnd w:id="168"/>
      <w:r>
        <w:rPr>
          <w:rFonts w:hint="cs"/>
          <w:rtl/>
        </w:rPr>
        <w:t>נחנו אחרי מבצע מאוד מוצלח של מרתון</w:t>
      </w:r>
      <w:bookmarkStart w:id="169" w:name="_ETM_Q1_486400"/>
      <w:bookmarkEnd w:id="169"/>
      <w:r>
        <w:rPr>
          <w:rFonts w:hint="cs"/>
          <w:rtl/>
        </w:rPr>
        <w:t xml:space="preserve"> </w:t>
      </w:r>
      <w:bookmarkStart w:id="170" w:name="_ETM_Q1_489401"/>
      <w:bookmarkEnd w:id="170"/>
      <w:r>
        <w:rPr>
          <w:rFonts w:hint="cs"/>
          <w:rtl/>
        </w:rPr>
        <w:t>לדרכון בשנה החולפת, פתחנו את הפקק ש</w:t>
      </w:r>
      <w:bookmarkStart w:id="171" w:name="_ETM_Q1_492900"/>
      <w:bookmarkEnd w:id="171"/>
      <w:r>
        <w:rPr>
          <w:rFonts w:hint="cs"/>
          <w:rtl/>
        </w:rPr>
        <w:t xml:space="preserve">ל אנשים שחיכו לתורים </w:t>
      </w:r>
      <w:bookmarkStart w:id="172" w:name="_ETM_Q1_496151"/>
      <w:bookmarkEnd w:id="172"/>
      <w:r>
        <w:rPr>
          <w:rFonts w:hint="cs"/>
          <w:rtl/>
        </w:rPr>
        <w:t>להנפקת דרכונים, א</w:t>
      </w:r>
      <w:bookmarkStart w:id="173" w:name="_ETM_Q1_493901"/>
      <w:bookmarkEnd w:id="173"/>
      <w:r>
        <w:rPr>
          <w:rFonts w:hint="cs"/>
          <w:rtl/>
        </w:rPr>
        <w:t xml:space="preserve">בל עדיין - - - </w:t>
      </w:r>
    </w:p>
    <w:p w:rsidR="00E9155A" w:rsidRDefault="00E9155A" w:rsidP="00E9155A">
      <w:pPr>
        <w:ind w:firstLine="0"/>
        <w:rPr>
          <w:rtl/>
        </w:rPr>
      </w:pPr>
      <w:bookmarkStart w:id="174" w:name="_ETM_Q1_498901"/>
      <w:bookmarkEnd w:id="174"/>
    </w:p>
    <w:p w:rsidR="00E9155A" w:rsidRPr="00E9155A" w:rsidRDefault="00E9155A" w:rsidP="00E9155A">
      <w:pPr>
        <w:ind w:firstLine="0"/>
        <w:rPr>
          <w:u w:val="single"/>
          <w:rtl/>
        </w:rPr>
      </w:pPr>
      <w:bookmarkStart w:id="175" w:name="ET_yor_6353_6"/>
      <w:r w:rsidRPr="00E9155A">
        <w:rPr>
          <w:rStyle w:val="TagStyle"/>
          <w:u w:val="single"/>
          <w:rtl/>
        </w:rPr>
        <w:t xml:space="preserve"> &lt;&lt; יור &gt;&gt; </w:t>
      </w:r>
      <w:r w:rsidRPr="00E9155A">
        <w:rPr>
          <w:u w:val="single"/>
          <w:rtl/>
        </w:rPr>
        <w:t>היו"ר חנוך דב מלביצקי:</w:t>
      </w:r>
      <w:r w:rsidRPr="00E9155A">
        <w:rPr>
          <w:rStyle w:val="TagStyle"/>
          <w:u w:val="single"/>
          <w:rtl/>
        </w:rPr>
        <w:t xml:space="preserve"> &lt;&lt; יור &gt;&gt;</w:t>
      </w:r>
      <w:r w:rsidRPr="00E9155A">
        <w:rPr>
          <w:u w:val="single"/>
          <w:rtl/>
        </w:rPr>
        <w:t xml:space="preserve">   </w:t>
      </w:r>
      <w:bookmarkEnd w:id="175"/>
    </w:p>
    <w:p w:rsidR="00E9155A" w:rsidRDefault="00E9155A" w:rsidP="00E9155A">
      <w:pPr>
        <w:ind w:firstLine="0"/>
        <w:rPr>
          <w:rtl/>
        </w:rPr>
      </w:pPr>
    </w:p>
    <w:p w:rsidR="006A0743" w:rsidRDefault="00E9155A" w:rsidP="008631F7">
      <w:pPr>
        <w:rPr>
          <w:rtl/>
        </w:rPr>
      </w:pPr>
      <w:bookmarkStart w:id="176" w:name="_ETM_Q1_500901"/>
      <w:bookmarkEnd w:id="176"/>
      <w:r>
        <w:rPr>
          <w:rFonts w:hint="cs"/>
          <w:rtl/>
        </w:rPr>
        <w:t xml:space="preserve">טיפלתם גם </w:t>
      </w:r>
      <w:bookmarkStart w:id="177" w:name="_ETM_Q1_502900"/>
      <w:bookmarkEnd w:id="177"/>
      <w:r>
        <w:rPr>
          <w:rFonts w:hint="cs"/>
          <w:rtl/>
        </w:rPr>
        <w:t xml:space="preserve">במה שהיה עם הרכישה של תורים? </w:t>
      </w:r>
      <w:bookmarkStart w:id="178" w:name="_ETM_Q1_509151"/>
      <w:bookmarkEnd w:id="178"/>
      <w:r>
        <w:rPr>
          <w:rFonts w:hint="cs"/>
          <w:rtl/>
        </w:rPr>
        <w:t xml:space="preserve">כלומר </w:t>
      </w:r>
      <w:bookmarkStart w:id="179" w:name="_ETM_Q1_504400"/>
      <w:bookmarkEnd w:id="179"/>
      <w:r>
        <w:rPr>
          <w:rFonts w:hint="cs"/>
          <w:rtl/>
        </w:rPr>
        <w:t xml:space="preserve">הספסור בתורים שעשו. </w:t>
      </w:r>
      <w:bookmarkStart w:id="180" w:name="_ETM_Q1_513901"/>
      <w:bookmarkStart w:id="181" w:name="_ETM_Q1_509401"/>
      <w:bookmarkStart w:id="182" w:name="_ETM_Q1_379401"/>
      <w:bookmarkStart w:id="183" w:name="_ETM_Q1_472151"/>
      <w:bookmarkEnd w:id="180"/>
      <w:bookmarkEnd w:id="181"/>
      <w:bookmarkEnd w:id="182"/>
      <w:bookmarkEnd w:id="183"/>
    </w:p>
    <w:p w:rsidR="008631F7" w:rsidRDefault="008631F7" w:rsidP="008631F7">
      <w:pPr>
        <w:rPr>
          <w:rtl/>
        </w:rPr>
      </w:pPr>
    </w:p>
    <w:p w:rsidR="00E9155A" w:rsidRPr="00E9155A" w:rsidRDefault="00E9155A" w:rsidP="00E9155A">
      <w:pPr>
        <w:ind w:firstLine="0"/>
        <w:rPr>
          <w:u w:val="single"/>
          <w:rtl/>
        </w:rPr>
      </w:pPr>
      <w:bookmarkStart w:id="184" w:name="ET_guest_855850_7"/>
      <w:r w:rsidRPr="00E9155A">
        <w:rPr>
          <w:rStyle w:val="TagStyle"/>
          <w:u w:val="single"/>
          <w:rtl/>
        </w:rPr>
        <w:t xml:space="preserve"> &lt;&lt; אורח &gt;&gt; </w:t>
      </w:r>
      <w:r w:rsidRPr="00E9155A">
        <w:rPr>
          <w:u w:val="single"/>
          <w:rtl/>
        </w:rPr>
        <w:t>אורן אריאב:</w:t>
      </w:r>
      <w:r w:rsidRPr="00E9155A">
        <w:rPr>
          <w:rStyle w:val="TagStyle"/>
          <w:u w:val="single"/>
          <w:rtl/>
        </w:rPr>
        <w:t xml:space="preserve"> &lt;&lt; אורח &gt;&gt;</w:t>
      </w:r>
      <w:r w:rsidRPr="00E9155A">
        <w:rPr>
          <w:u w:val="single"/>
          <w:rtl/>
        </w:rPr>
        <w:t xml:space="preserve">   </w:t>
      </w:r>
      <w:bookmarkEnd w:id="184"/>
    </w:p>
    <w:p w:rsidR="00E9155A" w:rsidRDefault="00E9155A" w:rsidP="00E9155A">
      <w:pPr>
        <w:ind w:firstLine="0"/>
        <w:rPr>
          <w:rtl/>
        </w:rPr>
      </w:pPr>
    </w:p>
    <w:p w:rsidR="00E9155A" w:rsidRPr="008631F7" w:rsidRDefault="00E9155A" w:rsidP="00E9155A">
      <w:pPr>
        <w:rPr>
          <w:rtl/>
        </w:rPr>
      </w:pPr>
      <w:bookmarkStart w:id="185" w:name="_ETM_Q1_508901"/>
      <w:bookmarkStart w:id="186" w:name="_ETM_Q1_517651"/>
      <w:bookmarkEnd w:id="185"/>
      <w:bookmarkEnd w:id="186"/>
      <w:r w:rsidRPr="008631F7">
        <w:rPr>
          <w:rFonts w:hint="cs"/>
          <w:rtl/>
        </w:rPr>
        <w:t>אורן אריאב, מנהל אגף ט</w:t>
      </w:r>
      <w:bookmarkStart w:id="187" w:name="_ETM_Q1_512651"/>
      <w:bookmarkEnd w:id="187"/>
      <w:r w:rsidRPr="008631F7">
        <w:rPr>
          <w:rFonts w:hint="cs"/>
          <w:rtl/>
        </w:rPr>
        <w:t>כנולוגי</w:t>
      </w:r>
      <w:bookmarkStart w:id="188" w:name="_ETM_Q1_519901"/>
      <w:bookmarkEnd w:id="188"/>
      <w:r w:rsidRPr="008631F7">
        <w:rPr>
          <w:rFonts w:hint="cs"/>
          <w:rtl/>
        </w:rPr>
        <w:t>ות דיגיטליות של רשות האוכלוסין וההגירה.</w:t>
      </w:r>
      <w:bookmarkStart w:id="189" w:name="_ETM_Q1_514901"/>
      <w:bookmarkEnd w:id="189"/>
      <w:r w:rsidRPr="008631F7">
        <w:rPr>
          <w:rFonts w:hint="cs"/>
          <w:rtl/>
        </w:rPr>
        <w:t xml:space="preserve"> במהלך השנה עברנו לתש</w:t>
      </w:r>
      <w:bookmarkStart w:id="190" w:name="_ETM_Q1_520651"/>
      <w:bookmarkEnd w:id="190"/>
      <w:r w:rsidRPr="008631F7">
        <w:rPr>
          <w:rFonts w:hint="cs"/>
          <w:rtl/>
        </w:rPr>
        <w:t xml:space="preserve">תית אחרת מזו </w:t>
      </w:r>
      <w:bookmarkStart w:id="191" w:name="_ETM_Q1_523650"/>
      <w:bookmarkEnd w:id="191"/>
      <w:r w:rsidRPr="008631F7">
        <w:rPr>
          <w:rFonts w:hint="cs"/>
          <w:rtl/>
        </w:rPr>
        <w:t>שהייתה אז עם הסיפור של הדבר הזה והאירוע הסתיים.</w:t>
      </w:r>
    </w:p>
    <w:p w:rsidR="00E9155A" w:rsidRDefault="00E9155A" w:rsidP="00E9155A">
      <w:pPr>
        <w:ind w:firstLine="0"/>
        <w:rPr>
          <w:rtl/>
        </w:rPr>
      </w:pPr>
      <w:bookmarkStart w:id="192" w:name="_ETM_Q1_531401"/>
      <w:bookmarkStart w:id="193" w:name="_ETM_Q1_531901"/>
      <w:bookmarkEnd w:id="192"/>
      <w:bookmarkEnd w:id="193"/>
    </w:p>
    <w:p w:rsidR="00E9155A" w:rsidRPr="00E9155A" w:rsidRDefault="00E9155A" w:rsidP="00E9155A">
      <w:pPr>
        <w:ind w:firstLine="0"/>
        <w:rPr>
          <w:u w:val="single"/>
          <w:rtl/>
        </w:rPr>
      </w:pPr>
      <w:bookmarkStart w:id="194" w:name="ET_yor_6353_8"/>
      <w:r w:rsidRPr="00E9155A">
        <w:rPr>
          <w:rStyle w:val="TagStyle"/>
          <w:u w:val="single"/>
          <w:rtl/>
        </w:rPr>
        <w:t xml:space="preserve"> &lt;&lt; יור &gt;&gt; </w:t>
      </w:r>
      <w:r w:rsidRPr="00E9155A">
        <w:rPr>
          <w:u w:val="single"/>
          <w:rtl/>
        </w:rPr>
        <w:t>היו"ר חנוך דב מלביצקי:</w:t>
      </w:r>
      <w:r w:rsidRPr="00E9155A">
        <w:rPr>
          <w:rStyle w:val="TagStyle"/>
          <w:u w:val="single"/>
          <w:rtl/>
        </w:rPr>
        <w:t xml:space="preserve"> &lt;&lt; יור &gt;&gt;</w:t>
      </w:r>
      <w:r w:rsidRPr="00E9155A">
        <w:rPr>
          <w:u w:val="single"/>
          <w:rtl/>
        </w:rPr>
        <w:t xml:space="preserve">   </w:t>
      </w:r>
      <w:bookmarkEnd w:id="194"/>
    </w:p>
    <w:p w:rsidR="00E9155A" w:rsidRDefault="00E9155A" w:rsidP="00E9155A">
      <w:pPr>
        <w:ind w:firstLine="0"/>
        <w:rPr>
          <w:rtl/>
        </w:rPr>
      </w:pPr>
    </w:p>
    <w:p w:rsidR="00E9155A" w:rsidRDefault="00E9155A" w:rsidP="00E9155A">
      <w:pPr>
        <w:rPr>
          <w:rtl/>
        </w:rPr>
      </w:pPr>
      <w:r>
        <w:rPr>
          <w:rFonts w:hint="cs"/>
          <w:rtl/>
        </w:rPr>
        <w:t>תודה.</w:t>
      </w:r>
    </w:p>
    <w:p w:rsidR="00E9155A" w:rsidRDefault="00E9155A" w:rsidP="00E9155A">
      <w:pPr>
        <w:ind w:firstLine="0"/>
        <w:rPr>
          <w:rtl/>
        </w:rPr>
      </w:pPr>
      <w:bookmarkStart w:id="195" w:name="_ETM_Q1_406651"/>
      <w:bookmarkEnd w:id="195"/>
    </w:p>
    <w:p w:rsidR="00E9155A" w:rsidRPr="00E9155A" w:rsidRDefault="00E9155A" w:rsidP="00E9155A">
      <w:pPr>
        <w:ind w:firstLine="0"/>
        <w:rPr>
          <w:u w:val="single"/>
          <w:rtl/>
        </w:rPr>
      </w:pPr>
      <w:bookmarkStart w:id="196" w:name="ET_guest_515883_9"/>
      <w:r w:rsidRPr="00E9155A">
        <w:rPr>
          <w:rStyle w:val="TagStyle"/>
          <w:u w:val="single"/>
          <w:rtl/>
        </w:rPr>
        <w:t xml:space="preserve"> &lt;&lt; אורח &gt;&gt; </w:t>
      </w:r>
      <w:r w:rsidRPr="00E9155A">
        <w:rPr>
          <w:u w:val="single"/>
          <w:rtl/>
        </w:rPr>
        <w:t>עירית ויסבלום:</w:t>
      </w:r>
      <w:r w:rsidRPr="00E9155A">
        <w:rPr>
          <w:rStyle w:val="TagStyle"/>
          <w:u w:val="single"/>
          <w:rtl/>
        </w:rPr>
        <w:t xml:space="preserve"> &lt;&lt; אורח &gt;&gt;</w:t>
      </w:r>
      <w:r w:rsidRPr="00E9155A">
        <w:rPr>
          <w:u w:val="single"/>
          <w:rtl/>
        </w:rPr>
        <w:t xml:space="preserve">   </w:t>
      </w:r>
      <w:bookmarkEnd w:id="196"/>
    </w:p>
    <w:p w:rsidR="00E9155A" w:rsidRDefault="00E9155A" w:rsidP="00E9155A">
      <w:pPr>
        <w:ind w:firstLine="0"/>
        <w:rPr>
          <w:rtl/>
        </w:rPr>
      </w:pPr>
    </w:p>
    <w:p w:rsidR="00E9155A" w:rsidRDefault="00E9155A" w:rsidP="00E9155A">
      <w:pPr>
        <w:rPr>
          <w:rtl/>
        </w:rPr>
      </w:pPr>
      <w:bookmarkStart w:id="197" w:name="_ETM_Q1_526901"/>
      <w:bookmarkEnd w:id="197"/>
      <w:r>
        <w:rPr>
          <w:rFonts w:hint="cs"/>
          <w:rtl/>
        </w:rPr>
        <w:t xml:space="preserve">אז </w:t>
      </w:r>
      <w:bookmarkStart w:id="198" w:name="_ETM_Q1_527151"/>
      <w:bookmarkEnd w:id="198"/>
      <w:r w:rsidR="00D050EF">
        <w:rPr>
          <w:rFonts w:hint="cs"/>
          <w:rtl/>
        </w:rPr>
        <w:t xml:space="preserve">כמו שאמרתי, אחרי המבצע שהיה </w:t>
      </w:r>
      <w:bookmarkStart w:id="199" w:name="_ETM_Q1_532900"/>
      <w:bookmarkStart w:id="200" w:name="_ETM_Q1_534651"/>
      <w:bookmarkEnd w:id="199"/>
      <w:bookmarkEnd w:id="200"/>
      <w:r w:rsidR="00D050EF">
        <w:rPr>
          <w:rFonts w:hint="cs"/>
          <w:rtl/>
        </w:rPr>
        <w:t xml:space="preserve">שהונפקו בו מספר מאוד </w:t>
      </w:r>
      <w:bookmarkStart w:id="201" w:name="_ETM_Q1_539651"/>
      <w:bookmarkEnd w:id="201"/>
      <w:r w:rsidR="00D050EF">
        <w:rPr>
          <w:rFonts w:hint="cs"/>
          <w:rtl/>
        </w:rPr>
        <w:t>גדול ש</w:t>
      </w:r>
      <w:bookmarkStart w:id="202" w:name="_ETM_Q1_537150"/>
      <w:bookmarkEnd w:id="202"/>
      <w:r w:rsidR="00D050EF">
        <w:rPr>
          <w:rFonts w:hint="cs"/>
          <w:rtl/>
        </w:rPr>
        <w:t>ל דרכונים שהצלחנו לתת לציבור, אבל עדיין אנ</w:t>
      </w:r>
      <w:bookmarkStart w:id="203" w:name="_ETM_Q1_544401"/>
      <w:bookmarkEnd w:id="203"/>
      <w:r w:rsidR="00D050EF">
        <w:rPr>
          <w:rFonts w:hint="cs"/>
          <w:rtl/>
        </w:rPr>
        <w:t xml:space="preserve">חנו מתחילים לזהות </w:t>
      </w:r>
      <w:bookmarkStart w:id="204" w:name="_ETM_Q1_542400"/>
      <w:bookmarkEnd w:id="204"/>
      <w:r w:rsidR="00D050EF">
        <w:rPr>
          <w:rFonts w:hint="cs"/>
          <w:rtl/>
        </w:rPr>
        <w:t xml:space="preserve">עומסים ניכרים כרגע </w:t>
      </w:r>
      <w:bookmarkStart w:id="205" w:name="_ETM_Q1_544651"/>
      <w:bookmarkEnd w:id="205"/>
      <w:r w:rsidR="00D050EF">
        <w:rPr>
          <w:rFonts w:hint="cs"/>
          <w:rtl/>
        </w:rPr>
        <w:t xml:space="preserve">שזה סוג של </w:t>
      </w:r>
      <w:bookmarkStart w:id="206" w:name="_ETM_Q1_546150"/>
      <w:bookmarkEnd w:id="206"/>
      <w:r w:rsidR="00D050EF">
        <w:rPr>
          <w:rFonts w:hint="cs"/>
          <w:rtl/>
        </w:rPr>
        <w:t>משבר נוסף אחרי שכבר יצאנו ממנו</w:t>
      </w:r>
      <w:bookmarkStart w:id="207" w:name="_ETM_Q1_548401"/>
      <w:bookmarkEnd w:id="207"/>
      <w:r w:rsidR="00D050EF">
        <w:rPr>
          <w:rFonts w:hint="cs"/>
          <w:rtl/>
        </w:rPr>
        <w:t xml:space="preserve"> במובן מסוים.</w:t>
      </w:r>
    </w:p>
    <w:p w:rsidR="00D050EF" w:rsidRDefault="00D050EF" w:rsidP="00E9155A">
      <w:pPr>
        <w:rPr>
          <w:rtl/>
        </w:rPr>
      </w:pPr>
      <w:bookmarkStart w:id="208" w:name="_ETM_Q1_551151"/>
      <w:bookmarkEnd w:id="208"/>
    </w:p>
    <w:p w:rsidR="00D050EF" w:rsidRDefault="00D050EF" w:rsidP="00D050EF">
      <w:pPr>
        <w:rPr>
          <w:rtl/>
        </w:rPr>
      </w:pPr>
      <w:bookmarkStart w:id="209" w:name="_ETM_Q1_551400"/>
      <w:bookmarkEnd w:id="209"/>
      <w:r>
        <w:rPr>
          <w:rFonts w:hint="cs"/>
          <w:rtl/>
        </w:rPr>
        <w:t xml:space="preserve">אנחנו </w:t>
      </w:r>
      <w:bookmarkStart w:id="210" w:name="_ETM_Q1_552151"/>
      <w:bookmarkEnd w:id="210"/>
      <w:r>
        <w:rPr>
          <w:rFonts w:hint="cs"/>
          <w:rtl/>
        </w:rPr>
        <w:t>נוסיף לז</w:t>
      </w:r>
      <w:bookmarkStart w:id="211" w:name="_ETM_Q1_550901"/>
      <w:bookmarkEnd w:id="211"/>
      <w:r>
        <w:rPr>
          <w:rFonts w:hint="cs"/>
          <w:rtl/>
        </w:rPr>
        <w:t xml:space="preserve">ה שיש מספר מאוד גדול של </w:t>
      </w:r>
      <w:bookmarkStart w:id="212" w:name="_ETM_Q1_555900"/>
      <w:bookmarkEnd w:id="212"/>
      <w:r>
        <w:rPr>
          <w:rFonts w:hint="cs"/>
          <w:rtl/>
        </w:rPr>
        <w:t>תעודות זהות שעומדות לפקוע</w:t>
      </w:r>
      <w:bookmarkStart w:id="213" w:name="_ETM_Q1_554901"/>
      <w:bookmarkEnd w:id="213"/>
      <w:r>
        <w:rPr>
          <w:rFonts w:hint="cs"/>
          <w:rtl/>
        </w:rPr>
        <w:t xml:space="preserve"> עוד מספר חודשים, בכלל בשנה הקרובה </w:t>
      </w:r>
      <w:bookmarkStart w:id="214" w:name="_ETM_Q1_559650"/>
      <w:bookmarkEnd w:id="214"/>
      <w:r>
        <w:rPr>
          <w:rFonts w:hint="cs"/>
          <w:rtl/>
        </w:rPr>
        <w:t>זה מגיע ל-</w:t>
      </w:r>
      <w:r w:rsidRPr="00D050EF">
        <w:rPr>
          <w:rtl/>
        </w:rPr>
        <w:t>1</w:t>
      </w:r>
      <w:r>
        <w:rPr>
          <w:rFonts w:hint="cs"/>
          <w:rtl/>
        </w:rPr>
        <w:t>,</w:t>
      </w:r>
      <w:r w:rsidRPr="00D050EF">
        <w:rPr>
          <w:rtl/>
        </w:rPr>
        <w:t>007</w:t>
      </w:r>
      <w:r>
        <w:rPr>
          <w:rFonts w:hint="cs"/>
          <w:rtl/>
        </w:rPr>
        <w:t>,</w:t>
      </w:r>
      <w:r w:rsidRPr="00D050EF">
        <w:rPr>
          <w:rtl/>
        </w:rPr>
        <w:t>000</w:t>
      </w:r>
      <w:r>
        <w:rPr>
          <w:rFonts w:hint="cs"/>
          <w:rtl/>
        </w:rPr>
        <w:t xml:space="preserve"> </w:t>
      </w:r>
      <w:bookmarkStart w:id="215" w:name="_ETM_Q1_552401"/>
      <w:bookmarkEnd w:id="215"/>
      <w:r>
        <w:rPr>
          <w:rFonts w:hint="cs"/>
          <w:rtl/>
        </w:rPr>
        <w:t xml:space="preserve">תעודות זהות - - - </w:t>
      </w:r>
    </w:p>
    <w:p w:rsidR="00D050EF" w:rsidRDefault="00D050EF" w:rsidP="00D050EF">
      <w:pPr>
        <w:ind w:firstLine="0"/>
        <w:rPr>
          <w:rtl/>
        </w:rPr>
      </w:pPr>
      <w:bookmarkStart w:id="216" w:name="_ETM_Q1_563650"/>
      <w:bookmarkStart w:id="217" w:name="_ETM_Q1_564150"/>
      <w:bookmarkEnd w:id="216"/>
      <w:bookmarkEnd w:id="217"/>
    </w:p>
    <w:p w:rsidR="00D050EF" w:rsidRPr="00D050EF" w:rsidRDefault="00D050EF" w:rsidP="00D050EF">
      <w:pPr>
        <w:ind w:firstLine="0"/>
        <w:rPr>
          <w:u w:val="single"/>
          <w:rtl/>
        </w:rPr>
      </w:pPr>
      <w:bookmarkStart w:id="218" w:name="ET_yor_6353_10"/>
      <w:r w:rsidRPr="00D050EF">
        <w:rPr>
          <w:rStyle w:val="TagStyle"/>
          <w:u w:val="single"/>
          <w:rtl/>
        </w:rPr>
        <w:t xml:space="preserve"> &lt;&lt; יור &gt;&gt; </w:t>
      </w:r>
      <w:r w:rsidRPr="00D050EF">
        <w:rPr>
          <w:u w:val="single"/>
          <w:rtl/>
        </w:rPr>
        <w:t>היו"ר חנוך דב מלביצקי:</w:t>
      </w:r>
      <w:r w:rsidRPr="00D050EF">
        <w:rPr>
          <w:rStyle w:val="TagStyle"/>
          <w:u w:val="single"/>
          <w:rtl/>
        </w:rPr>
        <w:t xml:space="preserve"> &lt;&lt; יור &gt;&gt;</w:t>
      </w:r>
      <w:r w:rsidRPr="00D050EF">
        <w:rPr>
          <w:u w:val="single"/>
          <w:rtl/>
        </w:rPr>
        <w:t xml:space="preserve">   </w:t>
      </w:r>
      <w:bookmarkEnd w:id="218"/>
    </w:p>
    <w:p w:rsidR="00D050EF" w:rsidRDefault="00D050EF" w:rsidP="00D050EF">
      <w:pPr>
        <w:ind w:firstLine="0"/>
        <w:rPr>
          <w:rtl/>
        </w:rPr>
      </w:pPr>
    </w:p>
    <w:p w:rsidR="00D050EF" w:rsidRDefault="00D050EF" w:rsidP="00D050EF">
      <w:pPr>
        <w:rPr>
          <w:rtl/>
        </w:rPr>
      </w:pPr>
      <w:bookmarkStart w:id="219" w:name="_ETM_Q1_559150"/>
      <w:bookmarkEnd w:id="219"/>
      <w:r>
        <w:rPr>
          <w:rFonts w:hint="cs"/>
          <w:rtl/>
        </w:rPr>
        <w:t>תעודות זהות מהדור ה</w:t>
      </w:r>
      <w:bookmarkStart w:id="220" w:name="_ETM_Q1_561900"/>
      <w:bookmarkEnd w:id="220"/>
      <w:r>
        <w:rPr>
          <w:rFonts w:hint="cs"/>
          <w:rtl/>
        </w:rPr>
        <w:t>ישן או ביחד</w:t>
      </w:r>
      <w:bookmarkStart w:id="221" w:name="_ETM_Q1_567901"/>
      <w:bookmarkEnd w:id="221"/>
      <w:r>
        <w:rPr>
          <w:rFonts w:hint="cs"/>
          <w:rtl/>
        </w:rPr>
        <w:t>?</w:t>
      </w:r>
    </w:p>
    <w:p w:rsidR="00D050EF" w:rsidRDefault="00D050EF" w:rsidP="00D050EF">
      <w:pPr>
        <w:ind w:firstLine="0"/>
        <w:rPr>
          <w:rtl/>
        </w:rPr>
      </w:pPr>
      <w:bookmarkStart w:id="222" w:name="_ETM_Q1_562901"/>
      <w:bookmarkEnd w:id="222"/>
    </w:p>
    <w:p w:rsidR="00D050EF" w:rsidRPr="00D050EF" w:rsidRDefault="00D050EF" w:rsidP="00D050EF">
      <w:pPr>
        <w:ind w:firstLine="0"/>
        <w:rPr>
          <w:u w:val="single"/>
          <w:rtl/>
        </w:rPr>
      </w:pPr>
      <w:bookmarkStart w:id="223" w:name="ET_guest_515883_11"/>
      <w:r w:rsidRPr="00D050EF">
        <w:rPr>
          <w:rStyle w:val="TagStyle"/>
          <w:u w:val="single"/>
          <w:rtl/>
        </w:rPr>
        <w:t xml:space="preserve"> &lt;&lt; אורח &gt;&gt; </w:t>
      </w:r>
      <w:r w:rsidRPr="00D050EF">
        <w:rPr>
          <w:u w:val="single"/>
          <w:rtl/>
        </w:rPr>
        <w:t>עירית ויסבלום:</w:t>
      </w:r>
      <w:r w:rsidRPr="00D050EF">
        <w:rPr>
          <w:rStyle w:val="TagStyle"/>
          <w:u w:val="single"/>
          <w:rtl/>
        </w:rPr>
        <w:t xml:space="preserve"> &lt;&lt; אורח &gt;&gt;</w:t>
      </w:r>
      <w:r w:rsidRPr="00D050EF">
        <w:rPr>
          <w:u w:val="single"/>
          <w:rtl/>
        </w:rPr>
        <w:t xml:space="preserve">   </w:t>
      </w:r>
      <w:bookmarkEnd w:id="223"/>
    </w:p>
    <w:p w:rsidR="00D050EF" w:rsidRDefault="00D050EF" w:rsidP="00D050EF">
      <w:pPr>
        <w:ind w:firstLine="0"/>
        <w:rPr>
          <w:rtl/>
        </w:rPr>
      </w:pPr>
    </w:p>
    <w:p w:rsidR="00AB68DC" w:rsidRDefault="00AB68DC" w:rsidP="00AB68DC">
      <w:pPr>
        <w:rPr>
          <w:rtl/>
        </w:rPr>
      </w:pPr>
      <w:bookmarkStart w:id="224" w:name="_ETM_Q1_566651"/>
      <w:bookmarkEnd w:id="224"/>
      <w:r>
        <w:rPr>
          <w:rFonts w:hint="cs"/>
          <w:rtl/>
        </w:rPr>
        <w:t>המסה הגדולה היא ב</w:t>
      </w:r>
      <w:r w:rsidR="00D050EF">
        <w:rPr>
          <w:rFonts w:hint="cs"/>
          <w:rtl/>
        </w:rPr>
        <w:t>לא ביומטריות. כל חודש פוקעות</w:t>
      </w:r>
      <w:bookmarkStart w:id="225" w:name="_ETM_Q1_570401"/>
      <w:bookmarkEnd w:id="225"/>
      <w:r w:rsidR="00D050EF">
        <w:rPr>
          <w:rFonts w:hint="cs"/>
          <w:rtl/>
        </w:rPr>
        <w:t xml:space="preserve"> גם תעודות זהות ביומטריות שנ</w:t>
      </w:r>
      <w:r>
        <w:rPr>
          <w:rFonts w:hint="cs"/>
          <w:rtl/>
        </w:rPr>
        <w:t>י</w:t>
      </w:r>
      <w:r w:rsidR="00D050EF">
        <w:rPr>
          <w:rFonts w:hint="cs"/>
          <w:rtl/>
        </w:rPr>
        <w:t xml:space="preserve">תנו </w:t>
      </w:r>
      <w:bookmarkStart w:id="226" w:name="_ETM_Q1_574651"/>
      <w:bookmarkEnd w:id="226"/>
      <w:r w:rsidR="00D050EF">
        <w:rPr>
          <w:rFonts w:hint="cs"/>
          <w:rtl/>
        </w:rPr>
        <w:t>מראש ל</w:t>
      </w:r>
      <w:bookmarkStart w:id="227" w:name="_ETM_Q1_576151"/>
      <w:bookmarkEnd w:id="227"/>
      <w:r w:rsidR="00D050EF">
        <w:rPr>
          <w:rFonts w:hint="cs"/>
          <w:rtl/>
        </w:rPr>
        <w:t xml:space="preserve">-10 או ל-5 שנים. זאת אומרת, </w:t>
      </w:r>
      <w:bookmarkStart w:id="228" w:name="_ETM_Q1_571151"/>
      <w:bookmarkEnd w:id="228"/>
      <w:r w:rsidR="00D050EF">
        <w:rPr>
          <w:rFonts w:hint="cs"/>
          <w:rtl/>
        </w:rPr>
        <w:t xml:space="preserve">זה הקצב </w:t>
      </w:r>
      <w:bookmarkStart w:id="229" w:name="_ETM_Q1_575151"/>
      <w:bookmarkEnd w:id="229"/>
      <w:r w:rsidR="00D050EF">
        <w:rPr>
          <w:rFonts w:hint="cs"/>
          <w:rtl/>
        </w:rPr>
        <w:t>הרגיל של התחלופה</w:t>
      </w:r>
      <w:bookmarkStart w:id="230" w:name="_ETM_Q1_577401"/>
      <w:bookmarkEnd w:id="230"/>
      <w:r>
        <w:rPr>
          <w:rFonts w:hint="cs"/>
          <w:rtl/>
        </w:rPr>
        <w:t xml:space="preserve">, </w:t>
      </w:r>
      <w:r w:rsidR="00D050EF">
        <w:rPr>
          <w:rFonts w:hint="cs"/>
          <w:rtl/>
        </w:rPr>
        <w:t xml:space="preserve">יש שיא של </w:t>
      </w:r>
      <w:bookmarkStart w:id="231" w:name="_ETM_Q1_580901"/>
      <w:bookmarkEnd w:id="231"/>
      <w:r w:rsidR="00D050EF">
        <w:rPr>
          <w:rFonts w:hint="cs"/>
          <w:rtl/>
        </w:rPr>
        <w:t>תעודות ישנות.</w:t>
      </w:r>
    </w:p>
    <w:p w:rsidR="00AB68DC" w:rsidRDefault="00AB68DC" w:rsidP="00AB68DC">
      <w:pPr>
        <w:rPr>
          <w:rtl/>
        </w:rPr>
      </w:pPr>
    </w:p>
    <w:p w:rsidR="00AB68DC" w:rsidRDefault="00D050EF" w:rsidP="00AB68DC">
      <w:pPr>
        <w:rPr>
          <w:rtl/>
        </w:rPr>
      </w:pPr>
      <w:bookmarkStart w:id="232" w:name="_ETM_Q1_587151"/>
      <w:bookmarkStart w:id="233" w:name="_ETM_Q1_588401"/>
      <w:bookmarkStart w:id="234" w:name="_ETM_Q1_584651"/>
      <w:bookmarkEnd w:id="232"/>
      <w:bookmarkEnd w:id="233"/>
      <w:bookmarkEnd w:id="234"/>
      <w:r>
        <w:rPr>
          <w:rFonts w:hint="cs"/>
          <w:rtl/>
        </w:rPr>
        <w:t xml:space="preserve">לפני </w:t>
      </w:r>
      <w:r w:rsidR="00AB68DC">
        <w:rPr>
          <w:rFonts w:hint="cs"/>
          <w:rtl/>
        </w:rPr>
        <w:t>ה</w:t>
      </w:r>
      <w:r>
        <w:rPr>
          <w:rFonts w:hint="cs"/>
          <w:rtl/>
        </w:rPr>
        <w:t xml:space="preserve">שאלות, </w:t>
      </w:r>
      <w:bookmarkStart w:id="235" w:name="_ETM_Q1_592901"/>
      <w:bookmarkEnd w:id="235"/>
      <w:r>
        <w:rPr>
          <w:rFonts w:hint="cs"/>
          <w:rtl/>
        </w:rPr>
        <w:t>גורמי המקצוע יתייחסו לגורמים הפרטניים</w:t>
      </w:r>
      <w:bookmarkStart w:id="236" w:name="_ETM_Q1_587901"/>
      <w:bookmarkEnd w:id="236"/>
      <w:r w:rsidR="00AB68DC">
        <w:rPr>
          <w:rFonts w:hint="cs"/>
          <w:rtl/>
        </w:rPr>
        <w:t>.</w:t>
      </w:r>
      <w:r>
        <w:rPr>
          <w:rFonts w:hint="cs"/>
          <w:rtl/>
        </w:rPr>
        <w:t xml:space="preserve"> באופן כללי</w:t>
      </w:r>
      <w:r w:rsidR="00AB68DC">
        <w:rPr>
          <w:rFonts w:hint="cs"/>
          <w:rtl/>
        </w:rPr>
        <w:t>,</w:t>
      </w:r>
      <w:r>
        <w:rPr>
          <w:rFonts w:hint="cs"/>
          <w:rtl/>
        </w:rPr>
        <w:t xml:space="preserve"> מד</w:t>
      </w:r>
      <w:bookmarkStart w:id="237" w:name="_ETM_Q1_593401"/>
      <w:bookmarkEnd w:id="237"/>
      <w:r>
        <w:rPr>
          <w:rFonts w:hint="cs"/>
          <w:rtl/>
        </w:rPr>
        <w:t>ובר על ז</w:t>
      </w:r>
      <w:bookmarkStart w:id="238" w:name="_ETM_Q1_595150"/>
      <w:bookmarkEnd w:id="238"/>
      <w:r>
        <w:rPr>
          <w:rFonts w:hint="cs"/>
          <w:rtl/>
        </w:rPr>
        <w:t>ה שבמקום הרכ</w:t>
      </w:r>
      <w:r w:rsidR="00AB68DC">
        <w:rPr>
          <w:rFonts w:hint="cs"/>
          <w:rtl/>
        </w:rPr>
        <w:t>שה מול עובד לשכה עם נטילת</w:t>
      </w:r>
      <w:r>
        <w:rPr>
          <w:rFonts w:hint="cs"/>
          <w:rtl/>
        </w:rPr>
        <w:t xml:space="preserve"> מידע </w:t>
      </w:r>
      <w:bookmarkStart w:id="239" w:name="_ETM_Q1_600651"/>
      <w:bookmarkEnd w:id="239"/>
      <w:r>
        <w:rPr>
          <w:rFonts w:hint="cs"/>
          <w:rtl/>
        </w:rPr>
        <w:t xml:space="preserve">ביומטרי עדכני, בבקשות </w:t>
      </w:r>
      <w:bookmarkStart w:id="240" w:name="_ETM_Q1_601901"/>
      <w:bookmarkEnd w:id="240"/>
      <w:r>
        <w:rPr>
          <w:rFonts w:hint="cs"/>
          <w:rtl/>
        </w:rPr>
        <w:t xml:space="preserve">מרחוק יכנס </w:t>
      </w:r>
      <w:bookmarkStart w:id="241" w:name="_ETM_Q1_605900"/>
      <w:bookmarkStart w:id="242" w:name="_ETM_Q1_602151"/>
      <w:bookmarkEnd w:id="241"/>
      <w:bookmarkEnd w:id="242"/>
      <w:r>
        <w:rPr>
          <w:rFonts w:hint="cs"/>
          <w:rtl/>
        </w:rPr>
        <w:t>לתיעוד החדש מידע ביומטרי שהיה בשלב של התיעוד הביומטרי הקודם</w:t>
      </w:r>
      <w:r w:rsidR="00AB68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3" w:name="_ETM_Q1_612151"/>
      <w:bookmarkEnd w:id="243"/>
      <w:r w:rsidR="00AB68DC">
        <w:rPr>
          <w:rFonts w:hint="cs"/>
          <w:rtl/>
        </w:rPr>
        <w:t>כלומר,</w:t>
      </w:r>
      <w:r>
        <w:rPr>
          <w:rFonts w:hint="cs"/>
          <w:rtl/>
        </w:rPr>
        <w:t xml:space="preserve"> אותו מידע שכבר היה </w:t>
      </w:r>
      <w:bookmarkStart w:id="244" w:name="_ETM_Q1_615400"/>
      <w:bookmarkStart w:id="245" w:name="_ETM_Q1_610400"/>
      <w:bookmarkEnd w:id="244"/>
      <w:bookmarkEnd w:id="245"/>
      <w:r>
        <w:rPr>
          <w:rFonts w:hint="cs"/>
          <w:rtl/>
        </w:rPr>
        <w:t xml:space="preserve">יכנס לשבב החדש </w:t>
      </w:r>
      <w:bookmarkStart w:id="246" w:name="_ETM_Q1_618151"/>
      <w:bookmarkEnd w:id="246"/>
      <w:r>
        <w:rPr>
          <w:rFonts w:hint="cs"/>
          <w:rtl/>
        </w:rPr>
        <w:t>לאחר הליך אימות זהות ואישור הבקשה</w:t>
      </w:r>
      <w:r w:rsidR="00AB68DC">
        <w:rPr>
          <w:rFonts w:hint="cs"/>
          <w:rtl/>
        </w:rPr>
        <w:t xml:space="preserve">. </w:t>
      </w:r>
      <w:r>
        <w:rPr>
          <w:rFonts w:hint="cs"/>
          <w:rtl/>
        </w:rPr>
        <w:t>התיעוד</w:t>
      </w:r>
      <w:bookmarkStart w:id="247" w:name="_ETM_Q1_621401"/>
      <w:bookmarkEnd w:id="247"/>
      <w:r>
        <w:rPr>
          <w:rFonts w:hint="cs"/>
          <w:rtl/>
        </w:rPr>
        <w:t xml:space="preserve"> החדש י</w:t>
      </w:r>
      <w:bookmarkStart w:id="248" w:name="_ETM_Q1_625401"/>
      <w:bookmarkEnd w:id="248"/>
      <w:r>
        <w:rPr>
          <w:rFonts w:hint="cs"/>
          <w:rtl/>
        </w:rPr>
        <w:t>ינתן עם תוקף מוגבל יותר של 5 שני</w:t>
      </w:r>
      <w:r w:rsidR="00AB68DC">
        <w:rPr>
          <w:rFonts w:hint="cs"/>
          <w:rtl/>
        </w:rPr>
        <w:t>ם</w:t>
      </w:r>
      <w:r>
        <w:rPr>
          <w:rFonts w:hint="cs"/>
          <w:rtl/>
        </w:rPr>
        <w:t xml:space="preserve"> בלבד.</w:t>
      </w:r>
    </w:p>
    <w:p w:rsidR="00436452" w:rsidRDefault="00436452" w:rsidP="00AB68DC">
      <w:pPr>
        <w:rPr>
          <w:rtl/>
        </w:rPr>
      </w:pPr>
    </w:p>
    <w:p w:rsidR="00AB68DC" w:rsidRDefault="00D050EF" w:rsidP="00AB68DC">
      <w:pPr>
        <w:rPr>
          <w:rtl/>
        </w:rPr>
      </w:pPr>
      <w:r>
        <w:rPr>
          <w:rFonts w:hint="cs"/>
          <w:rtl/>
        </w:rPr>
        <w:t xml:space="preserve"> כמובן </w:t>
      </w:r>
      <w:bookmarkStart w:id="249" w:name="_ETM_Q1_628400"/>
      <w:bookmarkEnd w:id="249"/>
      <w:r>
        <w:rPr>
          <w:rFonts w:hint="cs"/>
          <w:rtl/>
        </w:rPr>
        <w:t xml:space="preserve">שכל </w:t>
      </w:r>
      <w:bookmarkStart w:id="250" w:name="_ETM_Q1_624901"/>
      <w:bookmarkEnd w:id="250"/>
      <w:r w:rsidR="00AB68DC">
        <w:rPr>
          <w:rFonts w:hint="cs"/>
          <w:rtl/>
        </w:rPr>
        <w:t>תושב</w:t>
      </w:r>
      <w:r>
        <w:rPr>
          <w:rFonts w:hint="cs"/>
          <w:rtl/>
        </w:rPr>
        <w:t xml:space="preserve"> יוכל להחליט אם הוא </w:t>
      </w:r>
      <w:r w:rsidR="00AB68DC">
        <w:rPr>
          <w:rFonts w:hint="cs"/>
          <w:rtl/>
        </w:rPr>
        <w:t>מעדיף</w:t>
      </w:r>
      <w:r>
        <w:rPr>
          <w:rFonts w:hint="cs"/>
          <w:rtl/>
        </w:rPr>
        <w:t xml:space="preserve"> תיעוד ל-5 שנים </w:t>
      </w:r>
      <w:bookmarkStart w:id="251" w:name="_ETM_Q1_631150"/>
      <w:bookmarkStart w:id="252" w:name="_ETM_Q1_629401"/>
      <w:bookmarkEnd w:id="251"/>
      <w:bookmarkEnd w:id="252"/>
      <w:r w:rsidR="00AB68DC">
        <w:rPr>
          <w:rFonts w:hint="cs"/>
          <w:rtl/>
        </w:rPr>
        <w:t>עם</w:t>
      </w:r>
      <w:r>
        <w:rPr>
          <w:rFonts w:hint="cs"/>
          <w:rtl/>
        </w:rPr>
        <w:t xml:space="preserve"> הבקשות מהבית, ולכן הוא יקבל </w:t>
      </w:r>
      <w:bookmarkStart w:id="253" w:name="_ETM_Q1_631901"/>
      <w:bookmarkEnd w:id="253"/>
      <w:r>
        <w:rPr>
          <w:rFonts w:hint="cs"/>
          <w:rtl/>
        </w:rPr>
        <w:t xml:space="preserve">תיעוד מוגבל </w:t>
      </w:r>
      <w:bookmarkStart w:id="254" w:name="_ETM_Q1_632401"/>
      <w:bookmarkEnd w:id="254"/>
      <w:r>
        <w:rPr>
          <w:rFonts w:hint="cs"/>
          <w:rtl/>
        </w:rPr>
        <w:t xml:space="preserve">יותר. אם הוא רוצה תיעוד לתקופה המרבית של 10 </w:t>
      </w:r>
      <w:bookmarkStart w:id="255" w:name="_ETM_Q1_637150"/>
      <w:bookmarkEnd w:id="255"/>
      <w:r w:rsidR="00AB68DC">
        <w:rPr>
          <w:rFonts w:hint="cs"/>
          <w:rtl/>
        </w:rPr>
        <w:t xml:space="preserve">שנים, </w:t>
      </w:r>
      <w:r>
        <w:rPr>
          <w:rFonts w:hint="cs"/>
          <w:rtl/>
        </w:rPr>
        <w:t>הוא יגיע ל</w:t>
      </w:r>
      <w:bookmarkStart w:id="256" w:name="_ETM_Q1_639400"/>
      <w:bookmarkEnd w:id="256"/>
      <w:r>
        <w:rPr>
          <w:rFonts w:hint="cs"/>
          <w:rtl/>
        </w:rPr>
        <w:t>לשכה ויעבור את התהליך הרגיל.</w:t>
      </w:r>
      <w:bookmarkStart w:id="257" w:name="_ETM_Q1_635401"/>
      <w:bookmarkEnd w:id="257"/>
      <w:r>
        <w:rPr>
          <w:rFonts w:hint="cs"/>
          <w:rtl/>
        </w:rPr>
        <w:t xml:space="preserve"> </w:t>
      </w:r>
      <w:bookmarkStart w:id="258" w:name="_ETM_Q1_642151"/>
      <w:bookmarkEnd w:id="258"/>
    </w:p>
    <w:p w:rsidR="00AB68DC" w:rsidRDefault="00AB68DC" w:rsidP="00AB68DC">
      <w:pPr>
        <w:rPr>
          <w:rtl/>
        </w:rPr>
      </w:pPr>
    </w:p>
    <w:p w:rsidR="00D050EF" w:rsidRDefault="00AB68DC" w:rsidP="00AB68DC">
      <w:pPr>
        <w:rPr>
          <w:rtl/>
        </w:rPr>
      </w:pPr>
      <w:r>
        <w:rPr>
          <w:rFonts w:hint="cs"/>
          <w:rtl/>
        </w:rPr>
        <w:t>אציין גם ש</w:t>
      </w:r>
      <w:r w:rsidR="00D050EF">
        <w:rPr>
          <w:rFonts w:hint="cs"/>
          <w:rtl/>
        </w:rPr>
        <w:t xml:space="preserve">מדינת </w:t>
      </w:r>
      <w:bookmarkStart w:id="259" w:name="_ETM_Q1_652400"/>
      <w:bookmarkStart w:id="260" w:name="_ETM_Q1_648900"/>
      <w:bookmarkEnd w:id="259"/>
      <w:bookmarkEnd w:id="260"/>
      <w:r w:rsidR="00D050EF">
        <w:rPr>
          <w:rFonts w:hint="cs"/>
          <w:rtl/>
        </w:rPr>
        <w:t xml:space="preserve">ישראל נכנסה לתוכנית פטור </w:t>
      </w:r>
      <w:r>
        <w:rPr>
          <w:rFonts w:hint="cs"/>
          <w:rtl/>
        </w:rPr>
        <w:t>מוויז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ארה"ב</w:t>
      </w:r>
      <w:r w:rsidR="00D050EF">
        <w:rPr>
          <w:rFonts w:hint="cs"/>
          <w:rtl/>
        </w:rPr>
        <w:t xml:space="preserve"> באוקטובר 2023 ובשלב</w:t>
      </w:r>
      <w:bookmarkStart w:id="261" w:name="_ETM_Q1_654151"/>
      <w:bookmarkEnd w:id="261"/>
      <w:r w:rsidR="00D050EF">
        <w:rPr>
          <w:rFonts w:hint="cs"/>
          <w:rtl/>
        </w:rPr>
        <w:t xml:space="preserve"> הזה </w:t>
      </w:r>
      <w:r>
        <w:rPr>
          <w:rFonts w:hint="cs"/>
          <w:rtl/>
        </w:rPr>
        <w:t>תתאפשר</w:t>
      </w:r>
      <w:r w:rsidR="00D050EF">
        <w:rPr>
          <w:rFonts w:hint="cs"/>
          <w:rtl/>
        </w:rPr>
        <w:t xml:space="preserve"> כניסה לבגירים</w:t>
      </w:r>
      <w:bookmarkStart w:id="262" w:name="_ETM_Q1_655150"/>
      <w:bookmarkEnd w:id="262"/>
      <w:r w:rsidR="00D050EF">
        <w:rPr>
          <w:rFonts w:hint="cs"/>
          <w:rtl/>
        </w:rPr>
        <w:t xml:space="preserve"> עם פטור </w:t>
      </w:r>
      <w:r>
        <w:rPr>
          <w:rFonts w:hint="cs"/>
          <w:rtl/>
        </w:rPr>
        <w:t>מוויז</w:t>
      </w:r>
      <w:r>
        <w:rPr>
          <w:rFonts w:hint="eastAsia"/>
          <w:rtl/>
        </w:rPr>
        <w:t>ה</w:t>
      </w:r>
      <w:r w:rsidR="00D050EF">
        <w:rPr>
          <w:rFonts w:hint="cs"/>
          <w:rtl/>
        </w:rPr>
        <w:t xml:space="preserve"> </w:t>
      </w:r>
      <w:bookmarkStart w:id="263" w:name="_ETM_Q1_656401"/>
      <w:bookmarkEnd w:id="263"/>
      <w:r w:rsidR="00D050EF">
        <w:rPr>
          <w:rFonts w:hint="cs"/>
          <w:rtl/>
        </w:rPr>
        <w:t>רק לב</w:t>
      </w:r>
      <w:bookmarkStart w:id="264" w:name="_ETM_Q1_660900"/>
      <w:bookmarkStart w:id="265" w:name="_ETM_Q1_658651"/>
      <w:bookmarkStart w:id="266" w:name="_ETM_Q1_654651"/>
      <w:bookmarkEnd w:id="264"/>
      <w:bookmarkEnd w:id="265"/>
      <w:bookmarkEnd w:id="266"/>
      <w:r w:rsidR="00D050EF">
        <w:rPr>
          <w:rFonts w:hint="cs"/>
          <w:rtl/>
        </w:rPr>
        <w:t xml:space="preserve">גירים שיש להם </w:t>
      </w:r>
      <w:bookmarkStart w:id="267" w:name="_ETM_Q1_659151"/>
      <w:bookmarkEnd w:id="267"/>
      <w:r w:rsidR="00D050EF">
        <w:rPr>
          <w:rFonts w:hint="cs"/>
          <w:rtl/>
        </w:rPr>
        <w:t>תוקף של 10 שנים</w:t>
      </w:r>
      <w:r>
        <w:rPr>
          <w:rFonts w:hint="cs"/>
          <w:rtl/>
        </w:rPr>
        <w:t xml:space="preserve">. </w:t>
      </w:r>
      <w:r w:rsidR="00D050EF">
        <w:rPr>
          <w:rFonts w:hint="cs"/>
          <w:rtl/>
        </w:rPr>
        <w:t xml:space="preserve">לכן המסלול הזה </w:t>
      </w:r>
      <w:bookmarkStart w:id="268" w:name="_ETM_Q1_665402"/>
      <w:bookmarkEnd w:id="268"/>
      <w:r w:rsidR="00D050EF">
        <w:rPr>
          <w:rFonts w:hint="cs"/>
          <w:rtl/>
        </w:rPr>
        <w:lastRenderedPageBreak/>
        <w:t>פחו</w:t>
      </w:r>
      <w:r>
        <w:rPr>
          <w:rFonts w:hint="cs"/>
          <w:rtl/>
        </w:rPr>
        <w:t>ת</w:t>
      </w:r>
      <w:r w:rsidR="00D050EF">
        <w:rPr>
          <w:rFonts w:hint="cs"/>
          <w:rtl/>
        </w:rPr>
        <w:t xml:space="preserve"> מתאים</w:t>
      </w:r>
      <w:bookmarkStart w:id="269" w:name="_ETM_Q1_663651"/>
      <w:bookmarkEnd w:id="269"/>
      <w:r w:rsidR="00D050EF">
        <w:rPr>
          <w:rFonts w:hint="cs"/>
          <w:rtl/>
        </w:rPr>
        <w:t xml:space="preserve"> למי שרוצה דרכון</w:t>
      </w:r>
      <w:r>
        <w:rPr>
          <w:rFonts w:hint="cs"/>
          <w:rtl/>
        </w:rPr>
        <w:t>,</w:t>
      </w:r>
      <w:r w:rsidR="00D050EF">
        <w:rPr>
          <w:rFonts w:hint="cs"/>
          <w:rtl/>
        </w:rPr>
        <w:t xml:space="preserve"> כדי שהוא יוכל להיכנס א</w:t>
      </w:r>
      <w:bookmarkStart w:id="270" w:name="_ETM_Q1_665651"/>
      <w:bookmarkEnd w:id="270"/>
      <w:r w:rsidR="00D050EF">
        <w:rPr>
          <w:rFonts w:hint="cs"/>
          <w:rtl/>
        </w:rPr>
        <w:t>יתו לארה"ב בלי ויזה</w:t>
      </w:r>
      <w:r>
        <w:rPr>
          <w:rFonts w:hint="cs"/>
          <w:rtl/>
        </w:rPr>
        <w:t>.</w:t>
      </w:r>
      <w:r w:rsidR="00D050EF">
        <w:rPr>
          <w:rFonts w:hint="cs"/>
          <w:rtl/>
        </w:rPr>
        <w:t xml:space="preserve"> אבל זה שיקולו של אדם. </w:t>
      </w:r>
      <w:bookmarkStart w:id="271" w:name="_ETM_Q1_675651"/>
      <w:bookmarkEnd w:id="271"/>
      <w:r w:rsidR="00D050EF">
        <w:rPr>
          <w:rFonts w:hint="cs"/>
          <w:rtl/>
        </w:rPr>
        <w:t>זה באופן כללי, אפשר עכשיו לדבר</w:t>
      </w:r>
      <w:bookmarkStart w:id="272" w:name="_ETM_Q1_681651"/>
      <w:bookmarkEnd w:id="272"/>
      <w:r w:rsidR="00D050EF">
        <w:rPr>
          <w:rFonts w:hint="cs"/>
          <w:rtl/>
        </w:rPr>
        <w:t xml:space="preserve"> על הפרטים.</w:t>
      </w:r>
    </w:p>
    <w:p w:rsidR="00AB68DC" w:rsidRDefault="00AB68DC" w:rsidP="00AB68DC">
      <w:pPr>
        <w:ind w:firstLine="0"/>
        <w:rPr>
          <w:rtl/>
        </w:rPr>
      </w:pPr>
      <w:bookmarkStart w:id="273" w:name="_ETM_Q1_600401"/>
      <w:bookmarkStart w:id="274" w:name="_ETM_Q1_676151"/>
      <w:bookmarkEnd w:id="273"/>
      <w:bookmarkEnd w:id="274"/>
    </w:p>
    <w:p w:rsidR="00AB68DC" w:rsidRPr="00AB68DC" w:rsidRDefault="00AB68DC" w:rsidP="00AB68DC">
      <w:pPr>
        <w:ind w:firstLine="0"/>
        <w:rPr>
          <w:u w:val="single"/>
          <w:rtl/>
        </w:rPr>
      </w:pPr>
      <w:bookmarkStart w:id="275" w:name="ET_yor_6353_12"/>
      <w:r w:rsidRPr="00AB68DC">
        <w:rPr>
          <w:rStyle w:val="TagStyle"/>
          <w:u w:val="single"/>
          <w:rtl/>
        </w:rPr>
        <w:t xml:space="preserve"> &lt;&lt; יור &gt;&gt; </w:t>
      </w:r>
      <w:r w:rsidRPr="00AB68DC">
        <w:rPr>
          <w:u w:val="single"/>
          <w:rtl/>
        </w:rPr>
        <w:t>היו"ר חנוך דב מלביצקי:</w:t>
      </w:r>
      <w:r w:rsidRPr="00AB68DC">
        <w:rPr>
          <w:rStyle w:val="TagStyle"/>
          <w:u w:val="single"/>
          <w:rtl/>
        </w:rPr>
        <w:t xml:space="preserve"> &lt;&lt; יור &gt;&gt;</w:t>
      </w:r>
      <w:r w:rsidRPr="00AB68DC">
        <w:rPr>
          <w:u w:val="single"/>
          <w:rtl/>
        </w:rPr>
        <w:t xml:space="preserve">   </w:t>
      </w:r>
      <w:bookmarkEnd w:id="275"/>
    </w:p>
    <w:p w:rsidR="00AB68DC" w:rsidRDefault="00AB68DC" w:rsidP="00AB68DC">
      <w:pPr>
        <w:ind w:firstLine="0"/>
        <w:rPr>
          <w:rtl/>
        </w:rPr>
      </w:pPr>
    </w:p>
    <w:p w:rsidR="00EE505E" w:rsidRDefault="00AB68DC" w:rsidP="00EE505E">
      <w:pPr>
        <w:rPr>
          <w:rtl/>
        </w:rPr>
      </w:pPr>
      <w:bookmarkStart w:id="276" w:name="_ETM_Q1_683401"/>
      <w:bookmarkEnd w:id="276"/>
      <w:r>
        <w:rPr>
          <w:rFonts w:hint="cs"/>
          <w:rtl/>
        </w:rPr>
        <w:t>ההבנה שזה עדיף וכו' זה מצוין ואנחנו בעד, אבל יש את שלוש</w:t>
      </w:r>
      <w:bookmarkStart w:id="277" w:name="_ETM_Q1_690151"/>
      <w:bookmarkEnd w:id="277"/>
      <w:r>
        <w:rPr>
          <w:rFonts w:hint="cs"/>
          <w:rtl/>
        </w:rPr>
        <w:t xml:space="preserve">ת הנושאים שהתייחסה אליהם היועמ"ש </w:t>
      </w:r>
      <w:bookmarkStart w:id="278" w:name="_ETM_Q1_696401"/>
      <w:bookmarkEnd w:id="278"/>
      <w:r>
        <w:rPr>
          <w:rFonts w:hint="cs"/>
          <w:rtl/>
        </w:rPr>
        <w:t>לפני כן. הראשון הוא נושא חיתוך הגילאים</w:t>
      </w:r>
      <w:bookmarkStart w:id="279" w:name="_ETM_Q1_697401"/>
      <w:bookmarkEnd w:id="279"/>
      <w:r>
        <w:rPr>
          <w:rFonts w:hint="cs"/>
          <w:rtl/>
        </w:rPr>
        <w:t xml:space="preserve">- זה לא </w:t>
      </w:r>
      <w:bookmarkStart w:id="280" w:name="_ETM_Q1_699651"/>
      <w:bookmarkEnd w:id="280"/>
      <w:r>
        <w:rPr>
          <w:rFonts w:hint="cs"/>
          <w:rtl/>
        </w:rPr>
        <w:t>ברור. ה</w:t>
      </w:r>
      <w:bookmarkStart w:id="281" w:name="_ETM_Q1_703401"/>
      <w:bookmarkEnd w:id="281"/>
      <w:r>
        <w:rPr>
          <w:rFonts w:hint="cs"/>
          <w:rtl/>
        </w:rPr>
        <w:t xml:space="preserve">נושא השני הוא על </w:t>
      </w:r>
      <w:bookmarkStart w:id="282" w:name="_ETM_Q1_705900"/>
      <w:bookmarkEnd w:id="282"/>
      <w:r>
        <w:rPr>
          <w:rFonts w:hint="cs"/>
          <w:rtl/>
        </w:rPr>
        <w:t xml:space="preserve">התוכנות </w:t>
      </w:r>
      <w:bookmarkStart w:id="283" w:name="_ETM_Q1_708150"/>
      <w:bookmarkEnd w:id="283"/>
      <w:r>
        <w:rPr>
          <w:rFonts w:hint="cs"/>
          <w:rtl/>
        </w:rPr>
        <w:t>שיודעות לזהות 10 שנים ואם התמ</w:t>
      </w:r>
      <w:bookmarkStart w:id="284" w:name="_ETM_Q1_709651"/>
      <w:bookmarkEnd w:id="284"/>
      <w:r>
        <w:rPr>
          <w:rFonts w:hint="cs"/>
          <w:rtl/>
        </w:rPr>
        <w:t xml:space="preserve">ונה ישנה יותר מ-10 שנים, </w:t>
      </w:r>
      <w:bookmarkStart w:id="285" w:name="_ETM_Q1_713901"/>
      <w:bookmarkEnd w:id="285"/>
      <w:r>
        <w:rPr>
          <w:rFonts w:hint="cs"/>
          <w:rtl/>
        </w:rPr>
        <w:t xml:space="preserve">האם זה לא צפוי לעשות בעיות? </w:t>
      </w:r>
      <w:r w:rsidR="00EE505E">
        <w:rPr>
          <w:rFonts w:hint="cs"/>
          <w:rtl/>
        </w:rPr>
        <w:t>מה הנושא השלישי?</w:t>
      </w:r>
      <w:r>
        <w:rPr>
          <w:rFonts w:hint="cs"/>
          <w:rtl/>
        </w:rPr>
        <w:t xml:space="preserve"> </w:t>
      </w:r>
      <w:bookmarkStart w:id="286" w:name="_ETM_Q1_726651"/>
      <w:bookmarkEnd w:id="286"/>
    </w:p>
    <w:p w:rsidR="00EE505E" w:rsidRDefault="00EE505E" w:rsidP="00EE505E">
      <w:pPr>
        <w:ind w:firstLine="0"/>
        <w:rPr>
          <w:rtl/>
        </w:rPr>
      </w:pPr>
    </w:p>
    <w:p w:rsidR="00EE505E" w:rsidRPr="00EE505E" w:rsidRDefault="00EE505E" w:rsidP="00EE505E">
      <w:pPr>
        <w:ind w:firstLine="0"/>
        <w:rPr>
          <w:u w:val="single"/>
          <w:rtl/>
        </w:rPr>
      </w:pPr>
      <w:bookmarkStart w:id="287" w:name="ET_speaker_נירה_לאמעירכלבסקי_13"/>
      <w:r w:rsidRPr="00EE505E">
        <w:rPr>
          <w:rStyle w:val="TagStyle"/>
          <w:u w:val="single"/>
          <w:rtl/>
        </w:rPr>
        <w:t xml:space="preserve"> &lt;&lt; דובר &gt;&gt; </w:t>
      </w:r>
      <w:r w:rsidRPr="00EE505E">
        <w:rPr>
          <w:u w:val="single"/>
          <w:rtl/>
        </w:rPr>
        <w:t>נירה לאמעי-רכלבסקי:</w:t>
      </w:r>
      <w:r w:rsidRPr="00EE505E">
        <w:rPr>
          <w:rStyle w:val="TagStyle"/>
          <w:u w:val="single"/>
          <w:rtl/>
        </w:rPr>
        <w:t xml:space="preserve"> &lt;&lt; דובר &gt;&gt;</w:t>
      </w:r>
      <w:r w:rsidRPr="00EE505E">
        <w:rPr>
          <w:u w:val="single"/>
          <w:rtl/>
        </w:rPr>
        <w:t xml:space="preserve">   </w:t>
      </w:r>
      <w:bookmarkEnd w:id="287"/>
    </w:p>
    <w:p w:rsidR="00EE505E" w:rsidRDefault="00EE505E" w:rsidP="00EE505E">
      <w:pPr>
        <w:ind w:firstLine="0"/>
        <w:rPr>
          <w:rtl/>
        </w:rPr>
      </w:pPr>
    </w:p>
    <w:p w:rsidR="00EE505E" w:rsidRDefault="00EE505E" w:rsidP="00EE505E">
      <w:pPr>
        <w:rPr>
          <w:rtl/>
        </w:rPr>
      </w:pPr>
      <w:bookmarkStart w:id="288" w:name="_ETM_Q1_721651"/>
      <w:bookmarkEnd w:id="288"/>
      <w:r>
        <w:rPr>
          <w:rFonts w:hint="cs"/>
          <w:rtl/>
        </w:rPr>
        <w:t xml:space="preserve">עצם ההליך - - - </w:t>
      </w:r>
      <w:bookmarkStart w:id="289" w:name="_ETM_Q1_722401"/>
      <w:bookmarkEnd w:id="289"/>
      <w:r>
        <w:rPr>
          <w:rFonts w:hint="cs"/>
          <w:rtl/>
        </w:rPr>
        <w:t xml:space="preserve">שהוא לא מסכן </w:t>
      </w:r>
      <w:bookmarkStart w:id="290" w:name="_ETM_Q1_725401"/>
      <w:bookmarkEnd w:id="290"/>
      <w:r>
        <w:rPr>
          <w:rFonts w:hint="cs"/>
          <w:rtl/>
        </w:rPr>
        <w:t>את התו</w:t>
      </w:r>
      <w:bookmarkStart w:id="291" w:name="_ETM_Q1_723901"/>
      <w:bookmarkEnd w:id="291"/>
      <w:r>
        <w:rPr>
          <w:rFonts w:hint="cs"/>
          <w:rtl/>
        </w:rPr>
        <w:t xml:space="preserve">פעה של המעבר - - - </w:t>
      </w:r>
      <w:bookmarkStart w:id="292" w:name="_ETM_Q1_725901"/>
      <w:bookmarkEnd w:id="292"/>
      <w:r>
        <w:rPr>
          <w:rFonts w:hint="cs"/>
          <w:rtl/>
        </w:rPr>
        <w:t xml:space="preserve">משהו באבטחה של </w:t>
      </w:r>
      <w:bookmarkStart w:id="293" w:name="_ETM_Q1_736651"/>
      <w:bookmarkEnd w:id="293"/>
      <w:r>
        <w:rPr>
          <w:rFonts w:hint="cs"/>
          <w:rtl/>
        </w:rPr>
        <w:t xml:space="preserve">ההליך </w:t>
      </w:r>
      <w:bookmarkStart w:id="294" w:name="_ETM_Q1_735900"/>
      <w:bookmarkEnd w:id="294"/>
      <w:r>
        <w:rPr>
          <w:rFonts w:hint="cs"/>
          <w:rtl/>
        </w:rPr>
        <w:t>הזה. אפילו מ</w:t>
      </w:r>
      <w:bookmarkStart w:id="295" w:name="_ETM_Q1_735151"/>
      <w:bookmarkEnd w:id="295"/>
      <w:r>
        <w:rPr>
          <w:rFonts w:hint="cs"/>
          <w:rtl/>
        </w:rPr>
        <w:t xml:space="preserve">בחינת האבטחה, </w:t>
      </w:r>
      <w:bookmarkStart w:id="296" w:name="_ETM_Q1_729401"/>
      <w:bookmarkStart w:id="297" w:name="_ETM_Q1_738150"/>
      <w:bookmarkEnd w:id="296"/>
      <w:bookmarkEnd w:id="297"/>
      <w:r>
        <w:rPr>
          <w:rFonts w:hint="cs"/>
          <w:rtl/>
        </w:rPr>
        <w:t xml:space="preserve">נגיד אם שולחים לכם </w:t>
      </w:r>
      <w:bookmarkStart w:id="298" w:name="_ETM_Q1_742901"/>
      <w:bookmarkEnd w:id="298"/>
      <w:r>
        <w:rPr>
          <w:rFonts w:hint="cs"/>
          <w:rtl/>
        </w:rPr>
        <w:t>קובץ</w:t>
      </w:r>
      <w:bookmarkStart w:id="299" w:name="_ETM_Q1_740151"/>
      <w:bookmarkEnd w:id="299"/>
      <w:r>
        <w:rPr>
          <w:rFonts w:hint="cs"/>
          <w:rtl/>
        </w:rPr>
        <w:t>, אני מניחה ש</w:t>
      </w:r>
      <w:bookmarkStart w:id="300" w:name="_ETM_Q1_741151"/>
      <w:bookmarkEnd w:id="300"/>
      <w:r>
        <w:rPr>
          <w:rFonts w:hint="cs"/>
          <w:rtl/>
        </w:rPr>
        <w:t xml:space="preserve">תדעו לבדוק אם הוא </w:t>
      </w:r>
      <w:bookmarkStart w:id="301" w:name="_ETM_Q1_743151"/>
      <w:bookmarkEnd w:id="301"/>
      <w:r>
        <w:rPr>
          <w:rFonts w:hint="cs"/>
          <w:rtl/>
        </w:rPr>
        <w:t>נגוע או לא, אבל האם זה לא מסכן?</w:t>
      </w:r>
    </w:p>
    <w:p w:rsidR="00EE505E" w:rsidRDefault="00EE505E" w:rsidP="00EE505E">
      <w:pPr>
        <w:ind w:firstLine="0"/>
        <w:rPr>
          <w:rtl/>
        </w:rPr>
      </w:pPr>
      <w:bookmarkStart w:id="302" w:name="_ETM_Q1_750901"/>
      <w:bookmarkEnd w:id="302"/>
    </w:p>
    <w:p w:rsidR="00EE505E" w:rsidRPr="00EE505E" w:rsidRDefault="00EE505E" w:rsidP="00EE505E">
      <w:pPr>
        <w:ind w:firstLine="0"/>
        <w:rPr>
          <w:u w:val="single"/>
          <w:rtl/>
        </w:rPr>
      </w:pPr>
      <w:bookmarkStart w:id="303" w:name="ET_guest_755641_14"/>
      <w:r w:rsidRPr="00EE505E">
        <w:rPr>
          <w:rStyle w:val="TagStyle"/>
          <w:u w:val="single"/>
          <w:rtl/>
        </w:rPr>
        <w:t xml:space="preserve"> &lt;&lt; אורח &gt;&gt; </w:t>
      </w:r>
      <w:r w:rsidRPr="00EE505E">
        <w:rPr>
          <w:u w:val="single"/>
          <w:rtl/>
        </w:rPr>
        <w:t>עמיר אריהן:</w:t>
      </w:r>
      <w:r w:rsidRPr="00EE505E">
        <w:rPr>
          <w:rStyle w:val="TagStyle"/>
          <w:u w:val="single"/>
          <w:rtl/>
        </w:rPr>
        <w:t xml:space="preserve"> &lt;&lt; אורח &gt;&gt;</w:t>
      </w:r>
      <w:r w:rsidRPr="00EE505E">
        <w:rPr>
          <w:u w:val="single"/>
          <w:rtl/>
        </w:rPr>
        <w:t xml:space="preserve">   </w:t>
      </w:r>
      <w:bookmarkEnd w:id="303"/>
    </w:p>
    <w:p w:rsidR="00EE505E" w:rsidRDefault="00EE505E" w:rsidP="00EE505E">
      <w:pPr>
        <w:ind w:firstLine="0"/>
        <w:rPr>
          <w:rtl/>
        </w:rPr>
      </w:pPr>
    </w:p>
    <w:p w:rsidR="00EE505E" w:rsidRDefault="00EE505E" w:rsidP="00567D95">
      <w:pPr>
        <w:rPr>
          <w:rtl/>
        </w:rPr>
      </w:pPr>
      <w:r>
        <w:rPr>
          <w:rFonts w:hint="cs"/>
          <w:rtl/>
        </w:rPr>
        <w:t xml:space="preserve"> </w:t>
      </w:r>
      <w:bookmarkStart w:id="304" w:name="_ETM_Q1_738401"/>
      <w:bookmarkStart w:id="305" w:name="_ETM_Q1_755901"/>
      <w:bookmarkEnd w:id="304"/>
      <w:bookmarkEnd w:id="305"/>
      <w:r w:rsidRPr="004455D9">
        <w:rPr>
          <w:rFonts w:hint="cs"/>
          <w:rtl/>
        </w:rPr>
        <w:t xml:space="preserve">עמיר אריהן, ראש </w:t>
      </w:r>
      <w:bookmarkStart w:id="306" w:name="_ETM_Q1_760401"/>
      <w:bookmarkStart w:id="307" w:name="_ETM_Q1_757401"/>
      <w:bookmarkEnd w:id="306"/>
      <w:bookmarkEnd w:id="307"/>
      <w:r w:rsidRPr="004455D9">
        <w:rPr>
          <w:rFonts w:hint="cs"/>
          <w:rtl/>
        </w:rPr>
        <w:t>הרשות הביומטרית.</w:t>
      </w:r>
      <w:r>
        <w:rPr>
          <w:rFonts w:hint="cs"/>
          <w:rtl/>
        </w:rPr>
        <w:t xml:space="preserve"> שתי השאלות הראשונות קשורות אחת לשנייה, </w:t>
      </w:r>
      <w:bookmarkStart w:id="308" w:name="_ETM_Q1_769401"/>
      <w:bookmarkEnd w:id="308"/>
      <w:r>
        <w:rPr>
          <w:rFonts w:hint="cs"/>
          <w:rtl/>
        </w:rPr>
        <w:t xml:space="preserve">זה </w:t>
      </w:r>
      <w:bookmarkStart w:id="309" w:name="_ETM_Q1_770401"/>
      <w:bookmarkEnd w:id="309"/>
      <w:r>
        <w:rPr>
          <w:rFonts w:hint="cs"/>
          <w:rtl/>
        </w:rPr>
        <w:t xml:space="preserve">סיבה ותוצאה. בגילאים </w:t>
      </w:r>
      <w:bookmarkStart w:id="310" w:name="_ETM_Q1_774401"/>
      <w:bookmarkEnd w:id="310"/>
      <w:r w:rsidR="00567D95">
        <w:rPr>
          <w:rFonts w:hint="cs"/>
          <w:rtl/>
        </w:rPr>
        <w:t>שה</w:t>
      </w:r>
      <w:r>
        <w:rPr>
          <w:rFonts w:hint="cs"/>
          <w:rtl/>
        </w:rPr>
        <w:t>שתנות</w:t>
      </w:r>
      <w:r w:rsidR="00567D95" w:rsidRPr="00567D95">
        <w:rPr>
          <w:rFonts w:hint="cs"/>
          <w:rtl/>
        </w:rPr>
        <w:t xml:space="preserve"> </w:t>
      </w:r>
      <w:r w:rsidR="00567D95">
        <w:rPr>
          <w:rFonts w:hint="cs"/>
          <w:rtl/>
        </w:rPr>
        <w:t>הפנים</w:t>
      </w:r>
      <w:r>
        <w:rPr>
          <w:rFonts w:hint="cs"/>
          <w:rtl/>
        </w:rPr>
        <w:t xml:space="preserve"> </w:t>
      </w:r>
      <w:r w:rsidR="00567D9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הכי קטנה יחסית </w:t>
      </w:r>
      <w:bookmarkStart w:id="311" w:name="_ETM_Q1_779401"/>
      <w:bookmarkEnd w:id="311"/>
      <w:r>
        <w:rPr>
          <w:rFonts w:hint="cs"/>
          <w:rtl/>
        </w:rPr>
        <w:t>זה בגילאי הבגרות</w:t>
      </w:r>
      <w:r w:rsidR="00567D9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אנחנו מצמצמים </w:t>
      </w:r>
      <w:bookmarkStart w:id="312" w:name="_ETM_Q1_783650"/>
      <w:bookmarkEnd w:id="312"/>
      <w:r>
        <w:rPr>
          <w:rFonts w:hint="cs"/>
          <w:rtl/>
        </w:rPr>
        <w:t>את האו</w:t>
      </w:r>
      <w:bookmarkStart w:id="313" w:name="_ETM_Q1_783151"/>
      <w:bookmarkEnd w:id="313"/>
      <w:r>
        <w:rPr>
          <w:rFonts w:hint="cs"/>
          <w:rtl/>
        </w:rPr>
        <w:t xml:space="preserve">כלוסייה שבה אנחנו לוקחים את הסיכון </w:t>
      </w:r>
      <w:bookmarkStart w:id="314" w:name="_ETM_Q1_785151"/>
      <w:bookmarkEnd w:id="314"/>
      <w:r>
        <w:rPr>
          <w:rFonts w:hint="cs"/>
          <w:rtl/>
        </w:rPr>
        <w:t xml:space="preserve">של מעבר ל-10 שנים. </w:t>
      </w:r>
      <w:bookmarkStart w:id="315" w:name="_ETM_Q1_789401"/>
      <w:bookmarkEnd w:id="315"/>
    </w:p>
    <w:p w:rsidR="00EE505E" w:rsidRDefault="00EE505E" w:rsidP="00EE505E">
      <w:pPr>
        <w:rPr>
          <w:rtl/>
        </w:rPr>
      </w:pPr>
      <w:bookmarkStart w:id="316" w:name="_ETM_Q1_790151"/>
      <w:bookmarkEnd w:id="316"/>
    </w:p>
    <w:p w:rsidR="00EE505E" w:rsidRDefault="00EE505E" w:rsidP="00567D95">
      <w:pPr>
        <w:rPr>
          <w:rtl/>
        </w:rPr>
      </w:pPr>
      <w:bookmarkStart w:id="317" w:name="_ETM_Q1_790401"/>
      <w:bookmarkStart w:id="318" w:name="_ETM_Q1_791151"/>
      <w:bookmarkEnd w:id="317"/>
      <w:bookmarkEnd w:id="318"/>
      <w:r>
        <w:rPr>
          <w:rFonts w:hint="cs"/>
          <w:rtl/>
        </w:rPr>
        <w:t>אמנם החוק חוקק ב-</w:t>
      </w:r>
      <w:bookmarkStart w:id="319" w:name="_ETM_Q1_797150"/>
      <w:bookmarkEnd w:id="319"/>
      <w:r>
        <w:rPr>
          <w:rFonts w:hint="cs"/>
          <w:rtl/>
        </w:rPr>
        <w:t xml:space="preserve">2012 </w:t>
      </w:r>
      <w:bookmarkStart w:id="320" w:name="_ETM_Q1_793651"/>
      <w:bookmarkEnd w:id="320"/>
      <w:r>
        <w:rPr>
          <w:rFonts w:hint="cs"/>
          <w:rtl/>
        </w:rPr>
        <w:t>ובשנת</w:t>
      </w:r>
      <w:r w:rsidR="00567D95">
        <w:rPr>
          <w:rFonts w:hint="cs"/>
          <w:rtl/>
        </w:rPr>
        <w:t xml:space="preserve"> </w:t>
      </w:r>
      <w:r>
        <w:rPr>
          <w:rFonts w:hint="cs"/>
          <w:rtl/>
        </w:rPr>
        <w:t xml:space="preserve">2013 </w:t>
      </w:r>
      <w:r w:rsidR="00567D95">
        <w:rPr>
          <w:rFonts w:hint="cs"/>
          <w:rtl/>
        </w:rPr>
        <w:t xml:space="preserve">התחלנו </w:t>
      </w:r>
      <w:r>
        <w:rPr>
          <w:rFonts w:hint="cs"/>
          <w:rtl/>
        </w:rPr>
        <w:t xml:space="preserve">להנפיק תיעוד, אבל רק </w:t>
      </w:r>
      <w:bookmarkStart w:id="321" w:name="_ETM_Q1_801901"/>
      <w:bookmarkEnd w:id="321"/>
      <w:r>
        <w:rPr>
          <w:rFonts w:hint="cs"/>
          <w:rtl/>
        </w:rPr>
        <w:t>מ-2017</w:t>
      </w:r>
      <w:bookmarkStart w:id="322" w:name="_ETM_Q1_800151"/>
      <w:bookmarkEnd w:id="322"/>
      <w:r>
        <w:rPr>
          <w:rFonts w:hint="cs"/>
          <w:rtl/>
        </w:rPr>
        <w:t xml:space="preserve"> </w:t>
      </w:r>
      <w:r w:rsidR="00567D95">
        <w:rPr>
          <w:rFonts w:hint="cs"/>
          <w:rtl/>
        </w:rPr>
        <w:t>ה</w:t>
      </w:r>
      <w:r>
        <w:rPr>
          <w:rFonts w:hint="cs"/>
          <w:rtl/>
        </w:rPr>
        <w:t>תיעוד</w:t>
      </w:r>
      <w:r w:rsidR="00567D95">
        <w:rPr>
          <w:rFonts w:hint="cs"/>
          <w:rtl/>
        </w:rPr>
        <w:t xml:space="preserve"> הפך</w:t>
      </w:r>
      <w:r>
        <w:rPr>
          <w:rFonts w:hint="cs"/>
          <w:rtl/>
        </w:rPr>
        <w:t xml:space="preserve"> </w:t>
      </w:r>
      <w:r w:rsidR="00567D95">
        <w:rPr>
          <w:rFonts w:hint="cs"/>
          <w:rtl/>
        </w:rPr>
        <w:t>ל</w:t>
      </w:r>
      <w:r>
        <w:rPr>
          <w:rFonts w:hint="cs"/>
          <w:rtl/>
        </w:rPr>
        <w:t>חובה. לכן המסה העיקרית של האנשי</w:t>
      </w:r>
      <w:bookmarkStart w:id="323" w:name="_ETM_Q1_806650"/>
      <w:bookmarkStart w:id="324" w:name="_ETM_Q1_803650"/>
      <w:bookmarkEnd w:id="323"/>
      <w:bookmarkEnd w:id="324"/>
      <w:r>
        <w:rPr>
          <w:rFonts w:hint="cs"/>
          <w:rtl/>
        </w:rPr>
        <w:t>ם שהוציאו תעודת זהות ביומטרית במדינת ישראל היא</w:t>
      </w:r>
      <w:bookmarkStart w:id="325" w:name="_ETM_Q1_806151"/>
      <w:bookmarkEnd w:id="325"/>
      <w:r>
        <w:rPr>
          <w:rFonts w:hint="cs"/>
          <w:rtl/>
        </w:rPr>
        <w:t xml:space="preserve"> החל מ-2017</w:t>
      </w:r>
      <w:r w:rsidR="00567D9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326" w:name="_ETM_Q1_810151"/>
      <w:bookmarkEnd w:id="326"/>
      <w:r>
        <w:rPr>
          <w:rFonts w:hint="cs"/>
          <w:rtl/>
        </w:rPr>
        <w:t xml:space="preserve">מה שהופך את </w:t>
      </w:r>
      <w:bookmarkStart w:id="327" w:name="_ETM_Q1_808901"/>
      <w:bookmarkEnd w:id="327"/>
      <w:r>
        <w:rPr>
          <w:rFonts w:hint="cs"/>
          <w:rtl/>
        </w:rPr>
        <w:t>התנאי של 10 שנים להרבה יותר מצומצם.</w:t>
      </w:r>
    </w:p>
    <w:p w:rsidR="00EE505E" w:rsidRDefault="00EE505E" w:rsidP="00EE505E">
      <w:pPr>
        <w:rPr>
          <w:rtl/>
        </w:rPr>
      </w:pPr>
    </w:p>
    <w:p w:rsidR="00EE505E" w:rsidRDefault="00EE505E" w:rsidP="00567D95">
      <w:pPr>
        <w:rPr>
          <w:rtl/>
        </w:rPr>
      </w:pPr>
      <w:r>
        <w:rPr>
          <w:rFonts w:hint="cs"/>
          <w:rtl/>
        </w:rPr>
        <w:t xml:space="preserve">בנוסף, </w:t>
      </w:r>
      <w:bookmarkStart w:id="328" w:name="_ETM_Q1_817150"/>
      <w:bookmarkEnd w:id="328"/>
      <w:r>
        <w:rPr>
          <w:rFonts w:hint="cs"/>
          <w:rtl/>
        </w:rPr>
        <w:t xml:space="preserve">עדיין לוקחים תמונה מאותו אדם </w:t>
      </w:r>
      <w:r w:rsidR="00567D95">
        <w:rPr>
          <w:rFonts w:hint="cs"/>
          <w:rtl/>
        </w:rPr>
        <w:t>ו</w:t>
      </w:r>
      <w:r>
        <w:rPr>
          <w:rFonts w:hint="cs"/>
          <w:rtl/>
        </w:rPr>
        <w:t>מוודאי</w:t>
      </w:r>
      <w:bookmarkStart w:id="329" w:name="_ETM_Q1_818401"/>
      <w:bookmarkEnd w:id="329"/>
      <w:r>
        <w:rPr>
          <w:rFonts w:hint="cs"/>
          <w:rtl/>
        </w:rPr>
        <w:t xml:space="preserve">ם אותה </w:t>
      </w:r>
      <w:bookmarkStart w:id="330" w:name="_ETM_Q1_819151"/>
      <w:bookmarkEnd w:id="330"/>
      <w:r>
        <w:rPr>
          <w:rFonts w:hint="cs"/>
          <w:rtl/>
        </w:rPr>
        <w:t xml:space="preserve">מול המאגר. בבסיס זה, </w:t>
      </w:r>
      <w:r w:rsidR="00567D95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bookmarkStart w:id="331" w:name="_ETM_Q1_820651"/>
      <w:bookmarkEnd w:id="331"/>
      <w:r w:rsidR="00567D95">
        <w:rPr>
          <w:rFonts w:hint="cs"/>
          <w:rtl/>
        </w:rPr>
        <w:t>ה</w:t>
      </w:r>
      <w:r>
        <w:rPr>
          <w:rFonts w:hint="cs"/>
          <w:rtl/>
        </w:rPr>
        <w:t xml:space="preserve">תמונה </w:t>
      </w:r>
      <w:r w:rsidR="00567D95">
        <w:rPr>
          <w:rFonts w:hint="cs"/>
          <w:rtl/>
        </w:rPr>
        <w:t>ה</w:t>
      </w:r>
      <w:r>
        <w:rPr>
          <w:rFonts w:hint="cs"/>
          <w:rtl/>
        </w:rPr>
        <w:t>נוכחית מ</w:t>
      </w:r>
      <w:r w:rsidR="00567D95">
        <w:rPr>
          <w:rFonts w:hint="cs"/>
          <w:rtl/>
        </w:rPr>
        <w:t>ת</w:t>
      </w:r>
      <w:r>
        <w:rPr>
          <w:rFonts w:hint="cs"/>
          <w:rtl/>
        </w:rPr>
        <w:t xml:space="preserve">אפשרת בתנאים </w:t>
      </w:r>
      <w:bookmarkStart w:id="332" w:name="_ETM_Q1_823901"/>
      <w:bookmarkEnd w:id="332"/>
      <w:r w:rsidR="00567D95">
        <w:rPr>
          <w:rFonts w:hint="cs"/>
          <w:rtl/>
        </w:rPr>
        <w:t xml:space="preserve">לא סטריליים, כלומר </w:t>
      </w:r>
      <w:r>
        <w:rPr>
          <w:rFonts w:hint="cs"/>
          <w:rtl/>
        </w:rPr>
        <w:t>לא תיעוד בלשכה</w:t>
      </w:r>
      <w:bookmarkStart w:id="333" w:name="_ETM_Q1_823150"/>
      <w:bookmarkEnd w:id="333"/>
      <w:r>
        <w:rPr>
          <w:rFonts w:hint="cs"/>
          <w:rtl/>
        </w:rPr>
        <w:t xml:space="preserve">, </w:t>
      </w:r>
      <w:bookmarkStart w:id="334" w:name="_ETM_Q1_823151"/>
      <w:bookmarkEnd w:id="334"/>
      <w:r>
        <w:rPr>
          <w:rFonts w:hint="cs"/>
          <w:rtl/>
        </w:rPr>
        <w:t>אז ההנחה היא</w:t>
      </w:r>
      <w:bookmarkStart w:id="335" w:name="_ETM_Q1_826650"/>
      <w:bookmarkEnd w:id="335"/>
      <w:r>
        <w:rPr>
          <w:rFonts w:hint="cs"/>
          <w:rtl/>
        </w:rPr>
        <w:t xml:space="preserve"> ששילוב שלושת הגורמים האלו </w:t>
      </w:r>
      <w:r w:rsidR="00567D95">
        <w:rPr>
          <w:rFonts w:hint="cs"/>
          <w:rtl/>
        </w:rPr>
        <w:t>יהיה</w:t>
      </w:r>
      <w:r>
        <w:rPr>
          <w:rFonts w:hint="cs"/>
          <w:rtl/>
        </w:rPr>
        <w:t xml:space="preserve"> סיכון סביר אל מול הצורך שקיים.</w:t>
      </w:r>
      <w:bookmarkStart w:id="336" w:name="_ETM_Q1_832901"/>
      <w:bookmarkEnd w:id="336"/>
      <w:r>
        <w:rPr>
          <w:rFonts w:hint="cs"/>
          <w:rtl/>
        </w:rPr>
        <w:t xml:space="preserve"> </w:t>
      </w:r>
    </w:p>
    <w:p w:rsidR="00EE505E" w:rsidRDefault="00EE505E" w:rsidP="00EE505E">
      <w:pPr>
        <w:rPr>
          <w:rtl/>
        </w:rPr>
      </w:pPr>
    </w:p>
    <w:p w:rsidR="00EE505E" w:rsidRDefault="00EE505E" w:rsidP="00567D95">
      <w:pPr>
        <w:rPr>
          <w:rtl/>
        </w:rPr>
      </w:pPr>
      <w:bookmarkStart w:id="337" w:name="_ETM_Q1_833400"/>
      <w:bookmarkEnd w:id="337"/>
      <w:r>
        <w:rPr>
          <w:rFonts w:hint="cs"/>
          <w:rtl/>
        </w:rPr>
        <w:t xml:space="preserve">כמו שאמרנו, זאת הוראת שעה על </w:t>
      </w:r>
      <w:bookmarkStart w:id="338" w:name="_ETM_Q1_837150"/>
      <w:bookmarkEnd w:id="338"/>
      <w:r>
        <w:rPr>
          <w:rFonts w:hint="cs"/>
          <w:rtl/>
        </w:rPr>
        <w:t xml:space="preserve">מנת </w:t>
      </w:r>
      <w:bookmarkStart w:id="339" w:name="_ETM_Q1_833901"/>
      <w:bookmarkEnd w:id="339"/>
      <w:r>
        <w:rPr>
          <w:rFonts w:hint="cs"/>
          <w:rtl/>
        </w:rPr>
        <w:t xml:space="preserve">שנוכל לבחון את העסק תוך כדי התהליך. </w:t>
      </w:r>
      <w:bookmarkStart w:id="340" w:name="_ETM_Q1_839651"/>
      <w:bookmarkEnd w:id="340"/>
      <w:r>
        <w:rPr>
          <w:rFonts w:hint="cs"/>
          <w:rtl/>
        </w:rPr>
        <w:t xml:space="preserve">לגבי </w:t>
      </w:r>
      <w:bookmarkStart w:id="341" w:name="_ETM_Q1_841151"/>
      <w:bookmarkEnd w:id="341"/>
      <w:r>
        <w:rPr>
          <w:rFonts w:hint="cs"/>
          <w:rtl/>
        </w:rPr>
        <w:t>ההליך עצמו</w:t>
      </w:r>
      <w:r w:rsidR="00567D9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מאיר </w:t>
      </w:r>
      <w:bookmarkStart w:id="342" w:name="_ETM_Q1_848650"/>
      <w:bookmarkEnd w:id="342"/>
      <w:r w:rsidR="00567D95">
        <w:rPr>
          <w:rFonts w:hint="cs"/>
          <w:rtl/>
        </w:rPr>
        <w:t>רוצה להרחיב?</w:t>
      </w:r>
      <w:bookmarkStart w:id="343" w:name="_ETM_Q1_799400"/>
      <w:bookmarkEnd w:id="343"/>
    </w:p>
    <w:p w:rsidR="00567D95" w:rsidRDefault="00567D95" w:rsidP="00567D95">
      <w:pPr>
        <w:ind w:firstLine="0"/>
        <w:rPr>
          <w:rtl/>
        </w:rPr>
      </w:pPr>
      <w:bookmarkStart w:id="344" w:name="_ETM_Q1_803400"/>
      <w:bookmarkStart w:id="345" w:name="_ETM_Q1_807400"/>
      <w:bookmarkStart w:id="346" w:name="_ETM_Q1_803012"/>
      <w:bookmarkStart w:id="347" w:name="_ETM_Q1_811901"/>
      <w:bookmarkStart w:id="348" w:name="_ETM_Q1_815901"/>
      <w:bookmarkStart w:id="349" w:name="_ETM_Q1_819901"/>
      <w:bookmarkEnd w:id="344"/>
      <w:bookmarkEnd w:id="345"/>
      <w:bookmarkEnd w:id="346"/>
      <w:bookmarkEnd w:id="347"/>
      <w:bookmarkEnd w:id="348"/>
      <w:bookmarkEnd w:id="349"/>
    </w:p>
    <w:p w:rsidR="00567D95" w:rsidRPr="00567D95" w:rsidRDefault="00567D95" w:rsidP="00567D95">
      <w:pPr>
        <w:ind w:firstLine="0"/>
        <w:rPr>
          <w:u w:val="single"/>
          <w:rtl/>
        </w:rPr>
      </w:pPr>
      <w:bookmarkStart w:id="350" w:name="ET_yor_6353_15"/>
      <w:r w:rsidRPr="00567D95">
        <w:rPr>
          <w:rStyle w:val="TagStyle"/>
          <w:u w:val="single"/>
          <w:rtl/>
        </w:rPr>
        <w:t xml:space="preserve"> &lt;&lt; יור &gt;&gt; </w:t>
      </w:r>
      <w:r w:rsidRPr="00567D95">
        <w:rPr>
          <w:u w:val="single"/>
          <w:rtl/>
        </w:rPr>
        <w:t>היו"ר חנוך דב מלביצקי:</w:t>
      </w:r>
      <w:r w:rsidRPr="00567D95">
        <w:rPr>
          <w:rStyle w:val="TagStyle"/>
          <w:u w:val="single"/>
          <w:rtl/>
        </w:rPr>
        <w:t xml:space="preserve"> &lt;&lt; יור &gt;&gt;</w:t>
      </w:r>
      <w:r w:rsidRPr="00567D95">
        <w:rPr>
          <w:u w:val="single"/>
          <w:rtl/>
        </w:rPr>
        <w:t xml:space="preserve">   </w:t>
      </w:r>
      <w:bookmarkEnd w:id="350"/>
    </w:p>
    <w:p w:rsidR="00567D95" w:rsidRDefault="00567D95" w:rsidP="00567D95">
      <w:pPr>
        <w:ind w:firstLine="0"/>
        <w:rPr>
          <w:rtl/>
        </w:rPr>
      </w:pPr>
    </w:p>
    <w:p w:rsidR="00567D95" w:rsidRDefault="00567D95" w:rsidP="00567D95">
      <w:pPr>
        <w:rPr>
          <w:rtl/>
        </w:rPr>
      </w:pPr>
      <w:bookmarkStart w:id="351" w:name="_ETM_Q1_820400"/>
      <w:bookmarkStart w:id="352" w:name="_ETM_Q1_827651"/>
      <w:bookmarkStart w:id="353" w:name="_ETM_Q1_831651"/>
      <w:bookmarkEnd w:id="351"/>
      <w:bookmarkEnd w:id="352"/>
      <w:bookmarkEnd w:id="353"/>
      <w:r>
        <w:rPr>
          <w:rFonts w:hint="cs"/>
          <w:rtl/>
        </w:rPr>
        <w:t>מה זה אומר בג</w:t>
      </w:r>
      <w:bookmarkStart w:id="354" w:name="_ETM_Q1_846901"/>
      <w:bookmarkEnd w:id="354"/>
      <w:r>
        <w:rPr>
          <w:rFonts w:hint="cs"/>
          <w:rtl/>
        </w:rPr>
        <w:t xml:space="preserve">רות? מגיל 21 </w:t>
      </w:r>
      <w:bookmarkStart w:id="355" w:name="_ETM_Q1_848901"/>
      <w:bookmarkEnd w:id="355"/>
      <w:r>
        <w:rPr>
          <w:rFonts w:hint="cs"/>
          <w:rtl/>
        </w:rPr>
        <w:t xml:space="preserve">עד גיל 60 ואז </w:t>
      </w:r>
      <w:bookmarkStart w:id="356" w:name="_ETM_Q1_849900"/>
      <w:bookmarkEnd w:id="356"/>
      <w:r>
        <w:rPr>
          <w:rFonts w:hint="cs"/>
          <w:rtl/>
        </w:rPr>
        <w:t xml:space="preserve">למה עוברים? לזקנה? איך אתם קוראים </w:t>
      </w:r>
      <w:bookmarkStart w:id="357" w:name="_ETM_Q1_857150"/>
      <w:bookmarkEnd w:id="357"/>
      <w:r>
        <w:rPr>
          <w:rFonts w:hint="cs"/>
          <w:rtl/>
        </w:rPr>
        <w:t>לדבר הזה?</w:t>
      </w:r>
    </w:p>
    <w:p w:rsidR="00567D95" w:rsidRDefault="00567D95" w:rsidP="00567D95">
      <w:pPr>
        <w:ind w:firstLine="0"/>
        <w:rPr>
          <w:rtl/>
        </w:rPr>
      </w:pPr>
      <w:bookmarkStart w:id="358" w:name="_ETM_Q1_861401"/>
      <w:bookmarkEnd w:id="358"/>
    </w:p>
    <w:p w:rsidR="00567D95" w:rsidRPr="00567D95" w:rsidRDefault="00567D95" w:rsidP="00567D95">
      <w:pPr>
        <w:ind w:firstLine="0"/>
        <w:rPr>
          <w:u w:val="single"/>
          <w:rtl/>
        </w:rPr>
      </w:pPr>
      <w:bookmarkStart w:id="359" w:name="ET_guest_515883_16"/>
      <w:r w:rsidRPr="00567D95">
        <w:rPr>
          <w:rStyle w:val="TagStyle"/>
          <w:u w:val="single"/>
          <w:rtl/>
        </w:rPr>
        <w:t xml:space="preserve"> &lt;&lt; אורח &gt;&gt; </w:t>
      </w:r>
      <w:r w:rsidRPr="00567D95">
        <w:rPr>
          <w:u w:val="single"/>
          <w:rtl/>
        </w:rPr>
        <w:t>עירית ויסבלום:</w:t>
      </w:r>
      <w:r w:rsidRPr="00567D95">
        <w:rPr>
          <w:rStyle w:val="TagStyle"/>
          <w:u w:val="single"/>
          <w:rtl/>
        </w:rPr>
        <w:t xml:space="preserve"> &lt;&lt; אורח &gt;&gt;</w:t>
      </w:r>
      <w:r w:rsidRPr="00567D95">
        <w:rPr>
          <w:u w:val="single"/>
          <w:rtl/>
        </w:rPr>
        <w:t xml:space="preserve">   </w:t>
      </w:r>
      <w:bookmarkEnd w:id="359"/>
    </w:p>
    <w:p w:rsidR="00567D95" w:rsidRDefault="00567D95" w:rsidP="00567D95">
      <w:pPr>
        <w:ind w:firstLine="0"/>
        <w:rPr>
          <w:rtl/>
        </w:rPr>
      </w:pPr>
    </w:p>
    <w:p w:rsidR="00567D95" w:rsidRDefault="00567D95" w:rsidP="00567D95">
      <w:pPr>
        <w:rPr>
          <w:rtl/>
        </w:rPr>
      </w:pPr>
      <w:bookmarkStart w:id="360" w:name="_ETM_Q1_852651"/>
      <w:bookmarkEnd w:id="360"/>
      <w:r>
        <w:rPr>
          <w:rFonts w:hint="cs"/>
          <w:rtl/>
        </w:rPr>
        <w:t xml:space="preserve">קיבלנו הערה של </w:t>
      </w:r>
      <w:bookmarkStart w:id="361" w:name="_ETM_Q1_866401"/>
      <w:bookmarkEnd w:id="361"/>
      <w:r>
        <w:rPr>
          <w:rFonts w:hint="cs"/>
          <w:rtl/>
        </w:rPr>
        <w:t xml:space="preserve">יחידת הממונה על </w:t>
      </w:r>
      <w:bookmarkStart w:id="362" w:name="_ETM_Q1_870151"/>
      <w:bookmarkEnd w:id="362"/>
      <w:r>
        <w:rPr>
          <w:rFonts w:hint="cs"/>
          <w:rtl/>
        </w:rPr>
        <w:t>יישומים</w:t>
      </w:r>
      <w:bookmarkStart w:id="363" w:name="_ETM_Q1_876651"/>
      <w:bookmarkEnd w:id="363"/>
      <w:r>
        <w:rPr>
          <w:rFonts w:hint="cs"/>
          <w:rtl/>
        </w:rPr>
        <w:t xml:space="preserve"> ביומטריים על </w:t>
      </w:r>
      <w:bookmarkStart w:id="364" w:name="_ETM_Q1_885401"/>
      <w:bookmarkEnd w:id="364"/>
      <w:r>
        <w:rPr>
          <w:rFonts w:hint="cs"/>
          <w:rtl/>
        </w:rPr>
        <w:t xml:space="preserve">טווח הגילאים הזה, אז אולי כדאי - - - </w:t>
      </w:r>
      <w:bookmarkStart w:id="365" w:name="_ETM_Q1_877400"/>
      <w:bookmarkStart w:id="366" w:name="_ETM_Q1_873152"/>
      <w:bookmarkEnd w:id="365"/>
      <w:bookmarkEnd w:id="366"/>
    </w:p>
    <w:p w:rsidR="00567D95" w:rsidRPr="00567D95" w:rsidRDefault="00567D95" w:rsidP="00567D95">
      <w:pPr>
        <w:ind w:firstLine="0"/>
        <w:rPr>
          <w:u w:val="single"/>
          <w:rtl/>
        </w:rPr>
      </w:pPr>
      <w:bookmarkStart w:id="367" w:name="ET_speaker_נעמה_בן_צבי_17"/>
      <w:r w:rsidRPr="00567D95">
        <w:rPr>
          <w:rStyle w:val="TagStyle"/>
          <w:u w:val="single"/>
          <w:rtl/>
        </w:rPr>
        <w:t xml:space="preserve"> &lt;&lt; דובר &gt;&gt; </w:t>
      </w:r>
      <w:r w:rsidRPr="00567D95">
        <w:rPr>
          <w:u w:val="single"/>
          <w:rtl/>
        </w:rPr>
        <w:t>נעמה בן צבי:</w:t>
      </w:r>
      <w:r w:rsidRPr="00567D95">
        <w:rPr>
          <w:rStyle w:val="TagStyle"/>
          <w:u w:val="single"/>
          <w:rtl/>
        </w:rPr>
        <w:t xml:space="preserve"> &lt;&lt; דובר &gt;&gt;</w:t>
      </w:r>
      <w:r w:rsidRPr="00567D95">
        <w:rPr>
          <w:u w:val="single"/>
          <w:rtl/>
        </w:rPr>
        <w:t xml:space="preserve">   </w:t>
      </w:r>
      <w:bookmarkEnd w:id="367"/>
    </w:p>
    <w:p w:rsidR="00567D95" w:rsidRDefault="00567D95" w:rsidP="00567D95">
      <w:pPr>
        <w:ind w:firstLine="0"/>
        <w:rPr>
          <w:rtl/>
        </w:rPr>
      </w:pPr>
    </w:p>
    <w:p w:rsidR="00567D95" w:rsidRDefault="00567D95" w:rsidP="00567D95">
      <w:pPr>
        <w:rPr>
          <w:rtl/>
        </w:rPr>
      </w:pPr>
      <w:bookmarkStart w:id="368" w:name="_ETM_Q1_873401"/>
      <w:bookmarkEnd w:id="368"/>
      <w:r w:rsidRPr="004455D9">
        <w:rPr>
          <w:rFonts w:hint="cs"/>
          <w:rtl/>
        </w:rPr>
        <w:t xml:space="preserve">נעמה בן צבי, ממלאת מקום ראש היחידה על </w:t>
      </w:r>
      <w:bookmarkStart w:id="369" w:name="_ETM_Q1_876151"/>
      <w:bookmarkEnd w:id="369"/>
      <w:r w:rsidRPr="004455D9">
        <w:rPr>
          <w:rFonts w:hint="cs"/>
          <w:rtl/>
        </w:rPr>
        <w:t xml:space="preserve">הזדהות ויישומים </w:t>
      </w:r>
      <w:bookmarkStart w:id="370" w:name="_ETM_Q1_879401"/>
      <w:bookmarkEnd w:id="370"/>
      <w:r w:rsidRPr="004455D9">
        <w:rPr>
          <w:rFonts w:hint="cs"/>
          <w:rtl/>
        </w:rPr>
        <w:t>ביומטריים</w:t>
      </w:r>
      <w:r>
        <w:rPr>
          <w:rFonts w:hint="cs"/>
          <w:rtl/>
        </w:rPr>
        <w:t>.</w:t>
      </w:r>
      <w:bookmarkStart w:id="371" w:name="_ETM_Q1_881401"/>
      <w:bookmarkEnd w:id="371"/>
      <w:r>
        <w:rPr>
          <w:rFonts w:hint="cs"/>
          <w:rtl/>
        </w:rPr>
        <w:t xml:space="preserve"> אם תרצי, אשלים אחר-כך. כמו שעמיר אמר,</w:t>
      </w:r>
      <w:bookmarkStart w:id="372" w:name="_ETM_Q1_888901"/>
      <w:bookmarkEnd w:id="372"/>
      <w:r>
        <w:rPr>
          <w:rFonts w:hint="cs"/>
          <w:rtl/>
        </w:rPr>
        <w:t xml:space="preserve"> שתי השאלות כרוכות זו בזו</w:t>
      </w:r>
      <w:bookmarkStart w:id="373" w:name="_ETM_Q1_883901"/>
      <w:bookmarkEnd w:id="373"/>
      <w:r w:rsidR="008D4447">
        <w:rPr>
          <w:rFonts w:hint="cs"/>
          <w:rtl/>
        </w:rPr>
        <w:t>. ה</w:t>
      </w:r>
      <w:r>
        <w:rPr>
          <w:rFonts w:hint="cs"/>
          <w:rtl/>
        </w:rPr>
        <w:t>נו</w:t>
      </w:r>
      <w:bookmarkStart w:id="374" w:name="_ETM_Q1_888401"/>
      <w:bookmarkEnd w:id="374"/>
      <w:r>
        <w:rPr>
          <w:rFonts w:hint="cs"/>
          <w:rtl/>
        </w:rPr>
        <w:t xml:space="preserve">שא של למתוח את התמונה הביומטרית </w:t>
      </w:r>
      <w:bookmarkStart w:id="375" w:name="_ETM_Q1_894150"/>
      <w:bookmarkStart w:id="376" w:name="_ETM_Q1_890651"/>
      <w:bookmarkEnd w:id="375"/>
      <w:bookmarkEnd w:id="376"/>
      <w:r>
        <w:rPr>
          <w:rFonts w:hint="cs"/>
          <w:rtl/>
        </w:rPr>
        <w:t>מעל 10 שנים וטווח הגילאים</w:t>
      </w:r>
      <w:bookmarkStart w:id="377" w:name="_ETM_Q1_893400"/>
      <w:bookmarkEnd w:id="377"/>
      <w:r>
        <w:rPr>
          <w:rFonts w:hint="cs"/>
          <w:rtl/>
        </w:rPr>
        <w:t xml:space="preserve"> ושיעורי השגיאה האפש</w:t>
      </w:r>
      <w:bookmarkStart w:id="378" w:name="_ETM_Q1_896651"/>
      <w:bookmarkEnd w:id="378"/>
      <w:r>
        <w:rPr>
          <w:rFonts w:hint="cs"/>
          <w:rtl/>
        </w:rPr>
        <w:t>ריים.</w:t>
      </w:r>
    </w:p>
    <w:p w:rsidR="00567D95" w:rsidRDefault="00567D95" w:rsidP="00567D95">
      <w:pPr>
        <w:rPr>
          <w:rtl/>
        </w:rPr>
      </w:pPr>
    </w:p>
    <w:p w:rsidR="00567D95" w:rsidRDefault="00567D95" w:rsidP="008D4447">
      <w:pPr>
        <w:rPr>
          <w:rtl/>
        </w:rPr>
      </w:pPr>
      <w:bookmarkStart w:id="379" w:name="_ETM_Q1_897650"/>
      <w:bookmarkEnd w:id="379"/>
      <w:r>
        <w:rPr>
          <w:rFonts w:hint="cs"/>
          <w:rtl/>
        </w:rPr>
        <w:t xml:space="preserve">כאן, החשש היה </w:t>
      </w:r>
      <w:bookmarkStart w:id="380" w:name="_ETM_Q1_900401"/>
      <w:bookmarkEnd w:id="380"/>
      <w:r>
        <w:rPr>
          <w:rFonts w:hint="cs"/>
          <w:rtl/>
        </w:rPr>
        <w:t>שבגילאי מסוימים ו/או</w:t>
      </w:r>
      <w:bookmarkStart w:id="381" w:name="_ETM_Q1_901400"/>
      <w:bookmarkEnd w:id="381"/>
      <w:r>
        <w:rPr>
          <w:rFonts w:hint="cs"/>
          <w:rtl/>
        </w:rPr>
        <w:t xml:space="preserve"> מעבר ל-10 שנים יהיו בעיות. עיקר הבעיות </w:t>
      </w:r>
      <w:bookmarkStart w:id="382" w:name="_ETM_Q1_907400"/>
      <w:bookmarkEnd w:id="382"/>
      <w:r>
        <w:rPr>
          <w:rFonts w:hint="cs"/>
          <w:rtl/>
        </w:rPr>
        <w:t>שחשש</w:t>
      </w:r>
      <w:bookmarkStart w:id="383" w:name="_ETM_Q1_904901"/>
      <w:bookmarkEnd w:id="383"/>
      <w:r>
        <w:rPr>
          <w:rFonts w:hint="cs"/>
          <w:rtl/>
        </w:rPr>
        <w:t>נו מפניהם זה מה שקורה במעברי הגבול ע</w:t>
      </w:r>
      <w:bookmarkStart w:id="384" w:name="_ETM_Q1_908151"/>
      <w:bookmarkEnd w:id="384"/>
      <w:r>
        <w:rPr>
          <w:rFonts w:hint="cs"/>
          <w:rtl/>
        </w:rPr>
        <w:t xml:space="preserve">ם הדרכונים. </w:t>
      </w:r>
      <w:bookmarkStart w:id="385" w:name="_ETM_Q1_910901"/>
      <w:bookmarkEnd w:id="385"/>
      <w:r>
        <w:rPr>
          <w:rFonts w:hint="cs"/>
          <w:rtl/>
        </w:rPr>
        <w:t xml:space="preserve">כשאדם נמצא בכל מיני מדינות </w:t>
      </w:r>
      <w:bookmarkStart w:id="386" w:name="_ETM_Q1_912150"/>
      <w:bookmarkEnd w:id="386"/>
      <w:r>
        <w:rPr>
          <w:rFonts w:hint="cs"/>
          <w:rtl/>
        </w:rPr>
        <w:t xml:space="preserve">שלא ידוע באיזה </w:t>
      </w:r>
      <w:bookmarkStart w:id="387" w:name="_ETM_Q1_916404"/>
      <w:bookmarkEnd w:id="387"/>
      <w:r>
        <w:rPr>
          <w:rFonts w:hint="cs"/>
          <w:rtl/>
        </w:rPr>
        <w:t>אלגוריתמים וכו' הם משתמשים</w:t>
      </w:r>
      <w:bookmarkStart w:id="388" w:name="_ETM_Q1_911404"/>
      <w:bookmarkEnd w:id="388"/>
      <w:r w:rsidR="008D4447">
        <w:rPr>
          <w:rFonts w:hint="cs"/>
          <w:rtl/>
        </w:rPr>
        <w:t xml:space="preserve"> או מדינת לא מערביות, אין לנו שליטה על זה</w:t>
      </w:r>
      <w:bookmarkStart w:id="389" w:name="_ETM_Q1_920651"/>
      <w:bookmarkEnd w:id="389"/>
      <w:r w:rsidR="008D4447">
        <w:rPr>
          <w:rFonts w:hint="cs"/>
          <w:rtl/>
        </w:rPr>
        <w:t xml:space="preserve"> ולכן הצ</w:t>
      </w:r>
      <w:bookmarkStart w:id="390" w:name="_ETM_Q1_919900"/>
      <w:bookmarkStart w:id="391" w:name="_ETM_Q1_915900"/>
      <w:bookmarkEnd w:id="390"/>
      <w:bookmarkEnd w:id="391"/>
      <w:r w:rsidR="008D4447">
        <w:rPr>
          <w:rFonts w:hint="cs"/>
          <w:rtl/>
        </w:rPr>
        <w:t xml:space="preserve">ענו </w:t>
      </w:r>
      <w:bookmarkStart w:id="392" w:name="_ETM_Q1_910900"/>
      <w:bookmarkEnd w:id="392"/>
      <w:r w:rsidR="008D4447">
        <w:rPr>
          <w:rFonts w:hint="cs"/>
          <w:rtl/>
        </w:rPr>
        <w:t>לצמצם את הסיכון.</w:t>
      </w:r>
    </w:p>
    <w:p w:rsidR="008D4447" w:rsidRDefault="008D4447" w:rsidP="00567D95">
      <w:pPr>
        <w:rPr>
          <w:rtl/>
        </w:rPr>
      </w:pPr>
      <w:bookmarkStart w:id="393" w:name="_ETM_Q1_918651"/>
      <w:bookmarkEnd w:id="393"/>
    </w:p>
    <w:p w:rsidR="008D4447" w:rsidRDefault="008D4447" w:rsidP="008D4447">
      <w:pPr>
        <w:rPr>
          <w:rtl/>
        </w:rPr>
      </w:pPr>
      <w:bookmarkStart w:id="394" w:name="_ETM_Q1_919151"/>
      <w:bookmarkEnd w:id="394"/>
      <w:r>
        <w:rPr>
          <w:rFonts w:hint="cs"/>
          <w:rtl/>
        </w:rPr>
        <w:t xml:space="preserve">חשוב לומר שלעמדתנו הפרויקט </w:t>
      </w:r>
      <w:bookmarkStart w:id="395" w:name="_ETM_Q1_927651"/>
      <w:bookmarkEnd w:id="395"/>
      <w:r>
        <w:rPr>
          <w:rFonts w:hint="cs"/>
          <w:rtl/>
        </w:rPr>
        <w:t>הזה הוא בח</w:t>
      </w:r>
      <w:bookmarkStart w:id="396" w:name="_ETM_Q1_926150"/>
      <w:bookmarkEnd w:id="396"/>
      <w:r>
        <w:rPr>
          <w:rFonts w:hint="cs"/>
          <w:rtl/>
        </w:rPr>
        <w:t>ריגה מהתקן הבינלאומי שעוסק בדרכונים. גילוי נאות,</w:t>
      </w:r>
      <w:bookmarkStart w:id="397" w:name="_ETM_Q1_930901"/>
      <w:bookmarkEnd w:id="397"/>
      <w:r>
        <w:rPr>
          <w:rFonts w:hint="cs"/>
          <w:rtl/>
        </w:rPr>
        <w:t xml:space="preserve"> בינינו </w:t>
      </w:r>
      <w:bookmarkStart w:id="398" w:name="_ETM_Q1_931400"/>
      <w:bookmarkEnd w:id="398"/>
      <w:r>
        <w:rPr>
          <w:rFonts w:hint="cs"/>
          <w:rtl/>
        </w:rPr>
        <w:t>לבין רשות האוכלוסין יש מחלוקת בנושא הזה. לעמדתנו, ע"פ</w:t>
      </w:r>
      <w:bookmarkStart w:id="399" w:name="_ETM_Q1_937901"/>
      <w:bookmarkEnd w:id="399"/>
      <w:r>
        <w:rPr>
          <w:rFonts w:hint="cs"/>
          <w:rtl/>
        </w:rPr>
        <w:t xml:space="preserve"> התקן </w:t>
      </w:r>
      <w:bookmarkStart w:id="400" w:name="_ETM_Q1_938650"/>
      <w:bookmarkEnd w:id="400"/>
      <w:r>
        <w:rPr>
          <w:rFonts w:hint="cs"/>
          <w:rtl/>
        </w:rPr>
        <w:t>לא אמורים לה</w:t>
      </w:r>
      <w:bookmarkStart w:id="401" w:name="_ETM_Q1_939901"/>
      <w:bookmarkEnd w:id="401"/>
      <w:r>
        <w:rPr>
          <w:rFonts w:hint="cs"/>
          <w:rtl/>
        </w:rPr>
        <w:t xml:space="preserve">שתמש בתמונה ישנה אבל כאן יש נסיבות מיוחדות, </w:t>
      </w:r>
      <w:bookmarkStart w:id="402" w:name="_ETM_Q1_943650"/>
      <w:bookmarkEnd w:id="402"/>
      <w:r>
        <w:rPr>
          <w:rFonts w:hint="cs"/>
          <w:rtl/>
        </w:rPr>
        <w:t>שר ה</w:t>
      </w:r>
      <w:bookmarkStart w:id="403" w:name="_ETM_Q1_943651"/>
      <w:bookmarkEnd w:id="403"/>
      <w:r>
        <w:rPr>
          <w:rFonts w:hint="cs"/>
          <w:rtl/>
        </w:rPr>
        <w:t xml:space="preserve">פנים החליט. רשות האוכלוסין </w:t>
      </w:r>
      <w:bookmarkStart w:id="404" w:name="_ETM_Q1_945153"/>
      <w:bookmarkEnd w:id="404"/>
      <w:r>
        <w:rPr>
          <w:rFonts w:hint="cs"/>
          <w:rtl/>
        </w:rPr>
        <w:t xml:space="preserve">כמובן תפרט על הנסיבות, שבעצם מצריכות </w:t>
      </w:r>
      <w:bookmarkStart w:id="405" w:name="_ETM_Q1_952901"/>
      <w:bookmarkEnd w:id="405"/>
      <w:r>
        <w:rPr>
          <w:rFonts w:hint="cs"/>
          <w:rtl/>
        </w:rPr>
        <w:t>פרויקט זמני.</w:t>
      </w:r>
    </w:p>
    <w:p w:rsidR="008D4447" w:rsidRDefault="008D4447" w:rsidP="00567D95">
      <w:pPr>
        <w:rPr>
          <w:rtl/>
        </w:rPr>
      </w:pPr>
      <w:bookmarkStart w:id="406" w:name="_ETM_Q1_954901"/>
      <w:bookmarkEnd w:id="406"/>
    </w:p>
    <w:p w:rsidR="008D4447" w:rsidRDefault="008D4447" w:rsidP="008D4447">
      <w:pPr>
        <w:rPr>
          <w:rtl/>
        </w:rPr>
      </w:pPr>
      <w:bookmarkStart w:id="407" w:name="_ETM_Q1_955150"/>
      <w:bookmarkEnd w:id="407"/>
      <w:r>
        <w:rPr>
          <w:rFonts w:hint="cs"/>
          <w:rtl/>
        </w:rPr>
        <w:lastRenderedPageBreak/>
        <w:t xml:space="preserve">תחת הניסיון </w:t>
      </w:r>
      <w:bookmarkStart w:id="408" w:name="_ETM_Q1_952900"/>
      <w:bookmarkEnd w:id="408"/>
      <w:r>
        <w:rPr>
          <w:rFonts w:hint="cs"/>
          <w:rtl/>
        </w:rPr>
        <w:t xml:space="preserve">לגדר את החששות, הצענו את </w:t>
      </w:r>
      <w:bookmarkStart w:id="409" w:name="_ETM_Q1_956150"/>
      <w:bookmarkStart w:id="410" w:name="_ETM_Q1_958401"/>
      <w:bookmarkEnd w:id="409"/>
      <w:bookmarkEnd w:id="410"/>
      <w:r>
        <w:rPr>
          <w:rFonts w:hint="cs"/>
          <w:rtl/>
        </w:rPr>
        <w:t>המיטיגציה הזו</w:t>
      </w:r>
      <w:bookmarkStart w:id="411" w:name="_ETM_Q1_953401"/>
      <w:bookmarkEnd w:id="411"/>
      <w:r>
        <w:rPr>
          <w:rFonts w:hint="cs"/>
          <w:rtl/>
        </w:rPr>
        <w:t>. שלא ישתמשו בתמונה שצולמה מתחת</w:t>
      </w:r>
      <w:bookmarkStart w:id="412" w:name="_ETM_Q1_959401"/>
      <w:bookmarkEnd w:id="412"/>
      <w:r>
        <w:rPr>
          <w:rFonts w:hint="cs"/>
          <w:rtl/>
        </w:rPr>
        <w:t xml:space="preserve"> לגיל 20 ומעל </w:t>
      </w:r>
      <w:bookmarkStart w:id="413" w:name="_ETM_Q1_960900"/>
      <w:bookmarkEnd w:id="413"/>
      <w:r>
        <w:rPr>
          <w:rFonts w:hint="cs"/>
          <w:rtl/>
        </w:rPr>
        <w:t xml:space="preserve">גיל 60, כי ע"פ כל </w:t>
      </w:r>
      <w:bookmarkStart w:id="414" w:name="_ETM_Q1_966151"/>
      <w:bookmarkEnd w:id="414"/>
      <w:r>
        <w:rPr>
          <w:rFonts w:hint="cs"/>
          <w:rtl/>
        </w:rPr>
        <w:t xml:space="preserve">הסטטיסטיקות, וגם בדקתי לעומק </w:t>
      </w:r>
      <w:bookmarkStart w:id="415" w:name="_ETM_Q1_969151"/>
      <w:bookmarkEnd w:id="415"/>
      <w:r>
        <w:rPr>
          <w:rFonts w:hint="cs"/>
          <w:rtl/>
        </w:rPr>
        <w:t>בפר</w:t>
      </w:r>
      <w:bookmarkStart w:id="416" w:name="_ETM_Q1_966651"/>
      <w:bookmarkEnd w:id="416"/>
      <w:r>
        <w:rPr>
          <w:rFonts w:hint="cs"/>
          <w:rtl/>
        </w:rPr>
        <w:t xml:space="preserve">סומים של מכון התקנים האמריקאי, רואים בצורה די ברורה שיש </w:t>
      </w:r>
      <w:bookmarkStart w:id="417" w:name="_ETM_Q1_975151"/>
      <w:bookmarkStart w:id="418" w:name="_ETM_Q1_971401"/>
      <w:bookmarkEnd w:id="417"/>
      <w:bookmarkEnd w:id="418"/>
      <w:r>
        <w:rPr>
          <w:rFonts w:hint="cs"/>
          <w:rtl/>
        </w:rPr>
        <w:t xml:space="preserve">קשיים מתחת ומעל הגילאים האלו. </w:t>
      </w:r>
      <w:bookmarkStart w:id="419" w:name="_ETM_Q1_976401"/>
      <w:bookmarkStart w:id="420" w:name="_ETM_Q1_979151"/>
      <w:bookmarkEnd w:id="419"/>
      <w:bookmarkEnd w:id="420"/>
      <w:r>
        <w:rPr>
          <w:rFonts w:hint="cs"/>
          <w:rtl/>
        </w:rPr>
        <w:t>כמובן שזה משתנה מאלגוריתם לאלגוריתם.</w:t>
      </w:r>
    </w:p>
    <w:p w:rsidR="008D4447" w:rsidRDefault="008D4447" w:rsidP="008D4447">
      <w:pPr>
        <w:rPr>
          <w:rtl/>
        </w:rPr>
      </w:pPr>
    </w:p>
    <w:p w:rsidR="008D4447" w:rsidRDefault="008D4447" w:rsidP="008D4447">
      <w:pPr>
        <w:rPr>
          <w:rtl/>
        </w:rPr>
      </w:pPr>
      <w:bookmarkStart w:id="421" w:name="_ETM_Q1_976151"/>
      <w:bookmarkEnd w:id="421"/>
      <w:r>
        <w:rPr>
          <w:rFonts w:hint="cs"/>
          <w:rtl/>
        </w:rPr>
        <w:t xml:space="preserve">לכן מתוך לצמצם את הסיכון, זו הייתה </w:t>
      </w:r>
      <w:bookmarkStart w:id="422" w:name="_ETM_Q1_980900"/>
      <w:bookmarkEnd w:id="422"/>
      <w:r>
        <w:rPr>
          <w:rFonts w:hint="cs"/>
          <w:rtl/>
        </w:rPr>
        <w:t xml:space="preserve">ההצעה שלנו ביחס לפרויקט. היינו מעדיפים </w:t>
      </w:r>
      <w:bookmarkStart w:id="423" w:name="_ETM_Q1_985650"/>
      <w:bookmarkEnd w:id="423"/>
      <w:r>
        <w:rPr>
          <w:rFonts w:hint="cs"/>
          <w:rtl/>
        </w:rPr>
        <w:t xml:space="preserve">פרויקט אחר, אבל </w:t>
      </w:r>
      <w:bookmarkStart w:id="424" w:name="_ETM_Q1_992651"/>
      <w:bookmarkEnd w:id="424"/>
      <w:r>
        <w:rPr>
          <w:rFonts w:hint="cs"/>
          <w:rtl/>
        </w:rPr>
        <w:t>אנחנו מבינים שעם זה שר הפנים רוצה להתקדם.</w:t>
      </w:r>
      <w:bookmarkStart w:id="425" w:name="_ETM_Q1_987901"/>
      <w:bookmarkEnd w:id="425"/>
    </w:p>
    <w:p w:rsidR="008D4447" w:rsidRDefault="008D4447" w:rsidP="008D4447">
      <w:pPr>
        <w:ind w:firstLine="0"/>
        <w:rPr>
          <w:rtl/>
        </w:rPr>
      </w:pPr>
      <w:bookmarkStart w:id="426" w:name="_ETM_Q1_992650"/>
      <w:bookmarkEnd w:id="426"/>
    </w:p>
    <w:p w:rsidR="008D4447" w:rsidRPr="008D4447" w:rsidRDefault="008D4447" w:rsidP="008D4447">
      <w:pPr>
        <w:ind w:firstLine="0"/>
        <w:rPr>
          <w:u w:val="single"/>
          <w:rtl/>
        </w:rPr>
      </w:pPr>
      <w:bookmarkStart w:id="427" w:name="ET_yor_6353_18"/>
      <w:r w:rsidRPr="008D4447">
        <w:rPr>
          <w:rStyle w:val="TagStyle"/>
          <w:u w:val="single"/>
          <w:rtl/>
        </w:rPr>
        <w:t xml:space="preserve"> &lt;&lt; יור &gt;&gt; </w:t>
      </w:r>
      <w:r w:rsidRPr="008D4447">
        <w:rPr>
          <w:u w:val="single"/>
          <w:rtl/>
        </w:rPr>
        <w:t>היו"ר חנוך דב מלביצקי:</w:t>
      </w:r>
      <w:r w:rsidRPr="008D4447">
        <w:rPr>
          <w:rStyle w:val="TagStyle"/>
          <w:u w:val="single"/>
          <w:rtl/>
        </w:rPr>
        <w:t xml:space="preserve"> &lt;&lt; יור &gt;&gt;</w:t>
      </w:r>
      <w:r w:rsidRPr="008D4447">
        <w:rPr>
          <w:u w:val="single"/>
          <w:rtl/>
        </w:rPr>
        <w:t xml:space="preserve">   </w:t>
      </w:r>
      <w:bookmarkEnd w:id="427"/>
    </w:p>
    <w:p w:rsidR="008D4447" w:rsidRDefault="008D4447" w:rsidP="008D4447">
      <w:pPr>
        <w:ind w:firstLine="0"/>
        <w:rPr>
          <w:rtl/>
        </w:rPr>
      </w:pPr>
    </w:p>
    <w:p w:rsidR="008D4447" w:rsidRDefault="008D4447" w:rsidP="008D4447">
      <w:pPr>
        <w:rPr>
          <w:rtl/>
        </w:rPr>
      </w:pPr>
      <w:bookmarkStart w:id="428" w:name="_ETM_Q1_994651"/>
      <w:bookmarkEnd w:id="428"/>
      <w:r>
        <w:rPr>
          <w:rFonts w:hint="cs"/>
          <w:rtl/>
        </w:rPr>
        <w:t>יש</w:t>
      </w:r>
      <w:bookmarkStart w:id="429" w:name="_ETM_Q1_991901"/>
      <w:bookmarkEnd w:id="429"/>
      <w:r>
        <w:rPr>
          <w:rFonts w:hint="cs"/>
          <w:rtl/>
        </w:rPr>
        <w:t xml:space="preserve"> הבדל בין 18 ל-21? אני מ</w:t>
      </w:r>
      <w:bookmarkStart w:id="430" w:name="_ETM_Q1_995400"/>
      <w:bookmarkEnd w:id="430"/>
      <w:r>
        <w:rPr>
          <w:rFonts w:hint="cs"/>
          <w:rtl/>
        </w:rPr>
        <w:t>בין ש</w:t>
      </w:r>
      <w:bookmarkStart w:id="431" w:name="_ETM_Q1_998651"/>
      <w:bookmarkEnd w:id="431"/>
      <w:r>
        <w:rPr>
          <w:rFonts w:hint="cs"/>
          <w:rtl/>
        </w:rPr>
        <w:t>יש בעיה להתייחס לתמונה שצולמה בגיל 12</w:t>
      </w:r>
      <w:bookmarkStart w:id="432" w:name="_ETM_Q1_993651"/>
      <w:bookmarkEnd w:id="432"/>
      <w:r>
        <w:rPr>
          <w:rFonts w:hint="cs"/>
          <w:rtl/>
        </w:rPr>
        <w:t xml:space="preserve">, אבל יש הבדל בין 21 ל-22? </w:t>
      </w:r>
    </w:p>
    <w:p w:rsidR="00E161EA" w:rsidRDefault="00E161EA" w:rsidP="00E161EA">
      <w:pPr>
        <w:ind w:firstLine="0"/>
        <w:rPr>
          <w:rtl/>
        </w:rPr>
      </w:pPr>
      <w:bookmarkStart w:id="433" w:name="_ETM_Q1_1009901"/>
      <w:bookmarkStart w:id="434" w:name="_ETM_Q1_1011651"/>
      <w:bookmarkEnd w:id="433"/>
      <w:bookmarkEnd w:id="434"/>
    </w:p>
    <w:p w:rsidR="00E161EA" w:rsidRPr="00E161EA" w:rsidRDefault="00E161EA" w:rsidP="00E161EA">
      <w:pPr>
        <w:ind w:firstLine="0"/>
        <w:rPr>
          <w:u w:val="single"/>
          <w:rtl/>
        </w:rPr>
      </w:pPr>
      <w:bookmarkStart w:id="435" w:name="ET_speaker_נעמה_בן_צבי_19"/>
      <w:r w:rsidRPr="00E161EA">
        <w:rPr>
          <w:rStyle w:val="TagStyle"/>
          <w:u w:val="single"/>
          <w:rtl/>
        </w:rPr>
        <w:t xml:space="preserve"> &lt;&lt; דובר &gt;&gt; </w:t>
      </w:r>
      <w:r w:rsidRPr="00E161EA">
        <w:rPr>
          <w:u w:val="single"/>
          <w:rtl/>
        </w:rPr>
        <w:t>נעמה בן צבי:</w:t>
      </w:r>
      <w:r w:rsidRPr="00E161EA">
        <w:rPr>
          <w:rStyle w:val="TagStyle"/>
          <w:u w:val="single"/>
          <w:rtl/>
        </w:rPr>
        <w:t xml:space="preserve"> &lt;&lt; דובר &gt;&gt;</w:t>
      </w:r>
      <w:r w:rsidRPr="00E161EA">
        <w:rPr>
          <w:u w:val="single"/>
          <w:rtl/>
        </w:rPr>
        <w:t xml:space="preserve">   </w:t>
      </w:r>
      <w:bookmarkEnd w:id="435"/>
    </w:p>
    <w:p w:rsidR="00E161EA" w:rsidRDefault="00E161EA" w:rsidP="00E161EA">
      <w:pPr>
        <w:ind w:firstLine="0"/>
        <w:rPr>
          <w:rtl/>
        </w:rPr>
      </w:pPr>
    </w:p>
    <w:p w:rsidR="00E161EA" w:rsidRDefault="00E161EA" w:rsidP="00E161EA">
      <w:pPr>
        <w:rPr>
          <w:rtl/>
        </w:rPr>
      </w:pPr>
      <w:bookmarkStart w:id="436" w:name="_ETM_Q1_1006650"/>
      <w:bookmarkStart w:id="437" w:name="_ETM_Q1_1012151"/>
      <w:bookmarkStart w:id="438" w:name="_ETM_Q1_1008401"/>
      <w:bookmarkEnd w:id="436"/>
      <w:bookmarkEnd w:id="437"/>
      <w:bookmarkEnd w:id="438"/>
      <w:r>
        <w:rPr>
          <w:rFonts w:hint="cs"/>
          <w:rtl/>
        </w:rPr>
        <w:t>באופן כללי</w:t>
      </w:r>
      <w:bookmarkStart w:id="439" w:name="_ETM_Q1_1015401"/>
      <w:bookmarkEnd w:id="439"/>
      <w:r>
        <w:rPr>
          <w:rFonts w:hint="cs"/>
          <w:rtl/>
        </w:rPr>
        <w:t xml:space="preserve"> זה תלוי אלגוריתם, אבל אנחנו רואי</w:t>
      </w:r>
      <w:bookmarkStart w:id="440" w:name="_ETM_Q1_1010401"/>
      <w:bookmarkEnd w:id="440"/>
      <w:r>
        <w:rPr>
          <w:rFonts w:hint="cs"/>
          <w:rtl/>
        </w:rPr>
        <w:t xml:space="preserve">ם </w:t>
      </w:r>
      <w:bookmarkStart w:id="441" w:name="_ETM_Q1_1012650"/>
      <w:bookmarkEnd w:id="441"/>
      <w:r>
        <w:rPr>
          <w:rFonts w:hint="cs"/>
          <w:rtl/>
        </w:rPr>
        <w:t xml:space="preserve">שהקשיים מתחילים מתחת לגיל </w:t>
      </w:r>
      <w:bookmarkStart w:id="442" w:name="_ETM_Q1_1017400"/>
      <w:bookmarkEnd w:id="442"/>
      <w:r>
        <w:rPr>
          <w:rFonts w:hint="cs"/>
          <w:rtl/>
        </w:rPr>
        <w:t>2</w:t>
      </w:r>
      <w:bookmarkStart w:id="443" w:name="_ETM_Q1_1014901"/>
      <w:bookmarkEnd w:id="443"/>
      <w:r>
        <w:rPr>
          <w:rFonts w:hint="cs"/>
          <w:rtl/>
        </w:rPr>
        <w:t>0-21 ומתחילים שוב מעל גיל 60-65</w:t>
      </w:r>
      <w:bookmarkStart w:id="444" w:name="_ETM_Q1_1020900"/>
      <w:bookmarkEnd w:id="444"/>
      <w:r>
        <w:rPr>
          <w:rFonts w:hint="cs"/>
          <w:rtl/>
        </w:rPr>
        <w:t>. אי אפשר לדייק ב</w:t>
      </w:r>
      <w:bookmarkStart w:id="445" w:name="_ETM_Q1_1023400"/>
      <w:bookmarkEnd w:id="445"/>
      <w:r>
        <w:rPr>
          <w:rFonts w:hint="cs"/>
          <w:rtl/>
        </w:rPr>
        <w:t>עניין הז</w:t>
      </w:r>
      <w:bookmarkStart w:id="446" w:name="_ETM_Q1_1027900"/>
      <w:bookmarkStart w:id="447" w:name="_ETM_Q1_1022901"/>
      <w:bookmarkEnd w:id="446"/>
      <w:bookmarkEnd w:id="447"/>
      <w:r>
        <w:rPr>
          <w:rFonts w:hint="cs"/>
          <w:rtl/>
        </w:rPr>
        <w:t xml:space="preserve">ה אבל ברור שזה פחות או יותר טווח </w:t>
      </w:r>
      <w:bookmarkStart w:id="448" w:name="_ETM_Q1_1029150"/>
      <w:bookmarkEnd w:id="448"/>
      <w:r>
        <w:rPr>
          <w:rFonts w:hint="cs"/>
          <w:rtl/>
        </w:rPr>
        <w:t xml:space="preserve">הגילאי הבעייתי. </w:t>
      </w:r>
      <w:bookmarkStart w:id="449" w:name="_ETM_Q1_1029400"/>
      <w:bookmarkEnd w:id="449"/>
    </w:p>
    <w:p w:rsidR="00E161EA" w:rsidRDefault="00E161EA" w:rsidP="00E161EA">
      <w:pPr>
        <w:rPr>
          <w:rtl/>
        </w:rPr>
      </w:pPr>
    </w:p>
    <w:p w:rsidR="00E161EA" w:rsidRDefault="00E161EA" w:rsidP="00E161EA">
      <w:pPr>
        <w:rPr>
          <w:rtl/>
        </w:rPr>
      </w:pPr>
      <w:bookmarkStart w:id="450" w:name="_ETM_Q1_1029901"/>
      <w:bookmarkEnd w:id="450"/>
      <w:r>
        <w:rPr>
          <w:rFonts w:hint="cs"/>
          <w:rtl/>
        </w:rPr>
        <w:t>אני מבינה את השיקולי</w:t>
      </w:r>
      <w:bookmarkStart w:id="451" w:name="_ETM_Q1_1029151"/>
      <w:bookmarkEnd w:id="451"/>
      <w:r>
        <w:rPr>
          <w:rFonts w:hint="cs"/>
          <w:rtl/>
        </w:rPr>
        <w:t>ם של להקל על ה</w:t>
      </w:r>
      <w:bookmarkStart w:id="452" w:name="_ETM_Q1_1031400"/>
      <w:bookmarkEnd w:id="452"/>
      <w:r>
        <w:rPr>
          <w:rFonts w:hint="cs"/>
          <w:rtl/>
        </w:rPr>
        <w:t xml:space="preserve">אוכלוסייה, אבל מצד שני לא היינו רוצים </w:t>
      </w:r>
      <w:bookmarkStart w:id="453" w:name="_ETM_Q1_1032650"/>
      <w:bookmarkEnd w:id="453"/>
      <w:r>
        <w:rPr>
          <w:rFonts w:hint="cs"/>
          <w:rtl/>
        </w:rPr>
        <w:t>שאדם כזה שהסיכויים שלו לש</w:t>
      </w:r>
      <w:bookmarkStart w:id="454" w:name="_ETM_Q1_1036900"/>
      <w:bookmarkEnd w:id="454"/>
      <w:r>
        <w:rPr>
          <w:rFonts w:hint="cs"/>
          <w:rtl/>
        </w:rPr>
        <w:t>גיאה עולים - - -</w:t>
      </w:r>
      <w:bookmarkStart w:id="455" w:name="_ETM_Q1_1037901"/>
      <w:bookmarkEnd w:id="455"/>
      <w:r>
        <w:rPr>
          <w:rFonts w:hint="cs"/>
          <w:rtl/>
        </w:rPr>
        <w:t xml:space="preserve"> בעצם יש פה חשש.</w:t>
      </w:r>
    </w:p>
    <w:p w:rsidR="00E161EA" w:rsidRDefault="00E161EA" w:rsidP="00E161EA">
      <w:pPr>
        <w:ind w:firstLine="0"/>
        <w:rPr>
          <w:rtl/>
        </w:rPr>
      </w:pPr>
      <w:bookmarkStart w:id="456" w:name="_ETM_Q1_1040901"/>
      <w:bookmarkStart w:id="457" w:name="_ETM_Q1_1041401"/>
      <w:bookmarkEnd w:id="456"/>
      <w:bookmarkEnd w:id="457"/>
    </w:p>
    <w:p w:rsidR="00E161EA" w:rsidRPr="00E161EA" w:rsidRDefault="00E161EA" w:rsidP="00E161EA">
      <w:pPr>
        <w:ind w:firstLine="0"/>
        <w:rPr>
          <w:u w:val="single"/>
          <w:rtl/>
        </w:rPr>
      </w:pPr>
      <w:bookmarkStart w:id="458" w:name="ET_yor_6353_20"/>
      <w:r w:rsidRPr="00E161EA">
        <w:rPr>
          <w:rStyle w:val="TagStyle"/>
          <w:u w:val="single"/>
          <w:rtl/>
        </w:rPr>
        <w:t xml:space="preserve"> &lt;&lt; יור &gt;&gt; </w:t>
      </w:r>
      <w:r w:rsidRPr="00E161EA">
        <w:rPr>
          <w:u w:val="single"/>
          <w:rtl/>
        </w:rPr>
        <w:t>היו"ר חנוך דב מלביצקי:</w:t>
      </w:r>
      <w:r w:rsidRPr="00E161EA">
        <w:rPr>
          <w:rStyle w:val="TagStyle"/>
          <w:u w:val="single"/>
          <w:rtl/>
        </w:rPr>
        <w:t xml:space="preserve"> &lt;&lt; יור &gt;&gt;</w:t>
      </w:r>
      <w:r w:rsidRPr="00E161EA">
        <w:rPr>
          <w:u w:val="single"/>
          <w:rtl/>
        </w:rPr>
        <w:t xml:space="preserve">   </w:t>
      </w:r>
      <w:bookmarkEnd w:id="458"/>
    </w:p>
    <w:p w:rsidR="00E161EA" w:rsidRDefault="00E161EA" w:rsidP="00E161EA">
      <w:pPr>
        <w:ind w:firstLine="0"/>
        <w:rPr>
          <w:rtl/>
        </w:rPr>
      </w:pPr>
    </w:p>
    <w:p w:rsidR="00E161EA" w:rsidRDefault="00E161EA" w:rsidP="00E161EA">
      <w:pPr>
        <w:rPr>
          <w:rtl/>
        </w:rPr>
      </w:pPr>
      <w:bookmarkStart w:id="459" w:name="_ETM_Q1_1042900"/>
      <w:bookmarkStart w:id="460" w:name="_ETM_Q1_1044400"/>
      <w:bookmarkStart w:id="461" w:name="_ETM_Q1_1047400"/>
      <w:bookmarkStart w:id="462" w:name="_ETM_Q1_1042651"/>
      <w:bookmarkStart w:id="463" w:name="_ETM_Q1_1039901"/>
      <w:bookmarkEnd w:id="459"/>
      <w:bookmarkEnd w:id="460"/>
      <w:bookmarkEnd w:id="461"/>
      <w:bookmarkEnd w:id="462"/>
      <w:bookmarkEnd w:id="463"/>
      <w:r>
        <w:rPr>
          <w:rFonts w:hint="cs"/>
          <w:rtl/>
        </w:rPr>
        <w:t xml:space="preserve">הנתונים שאת אומרת </w:t>
      </w:r>
      <w:bookmarkStart w:id="464" w:name="_ETM_Q1_1041901"/>
      <w:bookmarkEnd w:id="464"/>
      <w:r>
        <w:rPr>
          <w:rFonts w:hint="cs"/>
          <w:rtl/>
        </w:rPr>
        <w:t xml:space="preserve">שיש </w:t>
      </w:r>
      <w:bookmarkStart w:id="465" w:name="_ETM_Q1_1042650"/>
      <w:bookmarkEnd w:id="465"/>
      <w:r>
        <w:rPr>
          <w:rFonts w:hint="cs"/>
          <w:rtl/>
        </w:rPr>
        <w:t>בהם בעיות, זה על בסיס מ</w:t>
      </w:r>
      <w:bookmarkStart w:id="466" w:name="_ETM_Q1_1046900"/>
      <w:bookmarkEnd w:id="466"/>
      <w:r>
        <w:rPr>
          <w:rFonts w:hint="cs"/>
          <w:rtl/>
        </w:rPr>
        <w:t>ה, שוב?</w:t>
      </w:r>
    </w:p>
    <w:p w:rsidR="00E161EA" w:rsidRDefault="00E161EA" w:rsidP="00E161EA">
      <w:pPr>
        <w:ind w:firstLine="0"/>
        <w:rPr>
          <w:rtl/>
        </w:rPr>
      </w:pPr>
    </w:p>
    <w:p w:rsidR="00E161EA" w:rsidRPr="00E161EA" w:rsidRDefault="00E161EA" w:rsidP="00E161EA">
      <w:pPr>
        <w:ind w:firstLine="0"/>
        <w:rPr>
          <w:u w:val="single"/>
          <w:rtl/>
        </w:rPr>
      </w:pPr>
      <w:bookmarkStart w:id="467" w:name="ET_speaker_נעמה_בן_צבי_21"/>
      <w:r w:rsidRPr="00E161EA">
        <w:rPr>
          <w:rStyle w:val="TagStyle"/>
          <w:u w:val="single"/>
          <w:rtl/>
        </w:rPr>
        <w:t xml:space="preserve"> &lt;&lt; דובר &gt;&gt; </w:t>
      </w:r>
      <w:r w:rsidRPr="00E161EA">
        <w:rPr>
          <w:u w:val="single"/>
          <w:rtl/>
        </w:rPr>
        <w:t>נעמה בן צבי:</w:t>
      </w:r>
      <w:r w:rsidRPr="00E161EA">
        <w:rPr>
          <w:rStyle w:val="TagStyle"/>
          <w:u w:val="single"/>
          <w:rtl/>
        </w:rPr>
        <w:t xml:space="preserve"> &lt;&lt; דובר &gt;&gt;</w:t>
      </w:r>
      <w:r w:rsidRPr="00E161EA">
        <w:rPr>
          <w:u w:val="single"/>
          <w:rtl/>
        </w:rPr>
        <w:t xml:space="preserve">   </w:t>
      </w:r>
      <w:bookmarkEnd w:id="467"/>
    </w:p>
    <w:p w:rsidR="00E161EA" w:rsidRDefault="00E161EA" w:rsidP="00E161EA">
      <w:pPr>
        <w:ind w:firstLine="0"/>
        <w:rPr>
          <w:rtl/>
        </w:rPr>
      </w:pPr>
    </w:p>
    <w:p w:rsidR="00E161EA" w:rsidRDefault="00E161EA" w:rsidP="00E161EA">
      <w:pPr>
        <w:rPr>
          <w:rtl/>
        </w:rPr>
      </w:pPr>
      <w:bookmarkStart w:id="468" w:name="_ETM_Q1_1041900"/>
      <w:bookmarkEnd w:id="468"/>
      <w:r>
        <w:rPr>
          <w:rFonts w:hint="cs"/>
          <w:rtl/>
        </w:rPr>
        <w:t>על בסיס הפר</w:t>
      </w:r>
      <w:bookmarkStart w:id="469" w:name="_ETM_Q1_1046150"/>
      <w:bookmarkEnd w:id="469"/>
      <w:r>
        <w:rPr>
          <w:rFonts w:hint="cs"/>
          <w:rtl/>
        </w:rPr>
        <w:t xml:space="preserve">סומים </w:t>
      </w:r>
      <w:bookmarkStart w:id="470" w:name="_ETM_Q1_1046651"/>
      <w:bookmarkEnd w:id="470"/>
      <w:r>
        <w:rPr>
          <w:rFonts w:hint="cs"/>
          <w:rtl/>
        </w:rPr>
        <w:t>של מכון התקנים האמריקא</w:t>
      </w:r>
      <w:bookmarkStart w:id="471" w:name="_ETM_Q1_1047901"/>
      <w:bookmarkStart w:id="472" w:name="_ETM_Q1_1051651"/>
      <w:bookmarkEnd w:id="471"/>
      <w:bookmarkEnd w:id="472"/>
      <w:r>
        <w:rPr>
          <w:rFonts w:hint="cs"/>
          <w:rtl/>
        </w:rPr>
        <w:t xml:space="preserve">י </w:t>
      </w:r>
      <w:r>
        <w:t>NIST</w:t>
      </w:r>
      <w:r>
        <w:rPr>
          <w:rFonts w:hint="cs"/>
          <w:rtl/>
        </w:rPr>
        <w:t xml:space="preserve">, </w:t>
      </w:r>
      <w:r w:rsidRPr="00E161EA">
        <w:rPr>
          <w:rFonts w:ascii="David" w:hAnsi="David"/>
        </w:rPr>
        <w:t>IFRIT</w:t>
      </w:r>
      <w:r>
        <w:rPr>
          <w:rFonts w:hint="cs"/>
          <w:rtl/>
        </w:rPr>
        <w:t xml:space="preserve"> </w:t>
      </w:r>
      <w:bookmarkStart w:id="473" w:name="_ETM_Q1_1048651"/>
      <w:bookmarkEnd w:id="473"/>
      <w:r>
        <w:rPr>
          <w:rFonts w:hint="cs"/>
          <w:rtl/>
        </w:rPr>
        <w:t xml:space="preserve">ובדיקה - - - </w:t>
      </w:r>
    </w:p>
    <w:p w:rsidR="00E161EA" w:rsidRDefault="00E161EA" w:rsidP="00E161EA">
      <w:pPr>
        <w:ind w:firstLine="0"/>
        <w:rPr>
          <w:rtl/>
        </w:rPr>
      </w:pPr>
      <w:bookmarkStart w:id="474" w:name="_ETM_Q1_1054901"/>
      <w:bookmarkStart w:id="475" w:name="_ETM_Q1_1055650"/>
      <w:bookmarkEnd w:id="474"/>
      <w:bookmarkEnd w:id="475"/>
    </w:p>
    <w:p w:rsidR="00E161EA" w:rsidRPr="00E161EA" w:rsidRDefault="00E161EA" w:rsidP="00E161EA">
      <w:pPr>
        <w:ind w:firstLine="0"/>
        <w:rPr>
          <w:u w:val="single"/>
          <w:rtl/>
        </w:rPr>
      </w:pPr>
      <w:bookmarkStart w:id="476" w:name="ET_yor_6353_22"/>
      <w:r w:rsidRPr="00E161EA">
        <w:rPr>
          <w:rStyle w:val="TagStyle"/>
          <w:u w:val="single"/>
          <w:rtl/>
        </w:rPr>
        <w:t xml:space="preserve"> &lt;&lt; יור &gt;&gt; </w:t>
      </w:r>
      <w:r w:rsidRPr="00E161EA">
        <w:rPr>
          <w:u w:val="single"/>
          <w:rtl/>
        </w:rPr>
        <w:t>היו"ר חנוך דב מלביצקי:</w:t>
      </w:r>
      <w:r w:rsidRPr="00E161EA">
        <w:rPr>
          <w:rStyle w:val="TagStyle"/>
          <w:u w:val="single"/>
          <w:rtl/>
        </w:rPr>
        <w:t xml:space="preserve"> &lt;&lt; יור &gt;&gt;</w:t>
      </w:r>
      <w:r w:rsidRPr="00E161EA">
        <w:rPr>
          <w:u w:val="single"/>
          <w:rtl/>
        </w:rPr>
        <w:t xml:space="preserve">   </w:t>
      </w:r>
      <w:bookmarkEnd w:id="476"/>
    </w:p>
    <w:p w:rsidR="00E161EA" w:rsidRDefault="00E161EA" w:rsidP="00E161EA">
      <w:pPr>
        <w:ind w:firstLine="0"/>
        <w:rPr>
          <w:rtl/>
        </w:rPr>
      </w:pPr>
    </w:p>
    <w:p w:rsidR="00E161EA" w:rsidRDefault="00E161EA" w:rsidP="00E161EA">
      <w:pPr>
        <w:rPr>
          <w:rtl/>
        </w:rPr>
      </w:pPr>
      <w:r>
        <w:rPr>
          <w:rFonts w:hint="cs"/>
          <w:rtl/>
        </w:rPr>
        <w:t>ממתי הפרסומים האלו?</w:t>
      </w:r>
    </w:p>
    <w:p w:rsidR="00E161EA" w:rsidRDefault="00E161EA" w:rsidP="00E161EA">
      <w:pPr>
        <w:ind w:firstLine="0"/>
        <w:rPr>
          <w:rtl/>
        </w:rPr>
      </w:pPr>
    </w:p>
    <w:p w:rsidR="00E161EA" w:rsidRPr="00E161EA" w:rsidRDefault="00E161EA" w:rsidP="00E161EA">
      <w:pPr>
        <w:ind w:firstLine="0"/>
        <w:rPr>
          <w:u w:val="single"/>
          <w:rtl/>
        </w:rPr>
      </w:pPr>
      <w:bookmarkStart w:id="477" w:name="ET_speaker_נעמה_בן_צבי_23"/>
      <w:r w:rsidRPr="00E161EA">
        <w:rPr>
          <w:rStyle w:val="TagStyle"/>
          <w:u w:val="single"/>
          <w:rtl/>
        </w:rPr>
        <w:t xml:space="preserve"> &lt;&lt; דובר &gt;&gt; </w:t>
      </w:r>
      <w:r w:rsidRPr="00E161EA">
        <w:rPr>
          <w:u w:val="single"/>
          <w:rtl/>
        </w:rPr>
        <w:t>נעמה בן צבי:</w:t>
      </w:r>
      <w:r w:rsidRPr="00E161EA">
        <w:rPr>
          <w:rStyle w:val="TagStyle"/>
          <w:u w:val="single"/>
          <w:rtl/>
        </w:rPr>
        <w:t xml:space="preserve"> &lt;&lt; דובר &gt;&gt;</w:t>
      </w:r>
      <w:r w:rsidRPr="00E161EA">
        <w:rPr>
          <w:u w:val="single"/>
          <w:rtl/>
        </w:rPr>
        <w:t xml:space="preserve">   </w:t>
      </w:r>
      <w:bookmarkEnd w:id="477"/>
    </w:p>
    <w:p w:rsidR="00E161EA" w:rsidRDefault="00E161EA" w:rsidP="00E161EA">
      <w:pPr>
        <w:ind w:firstLine="0"/>
        <w:rPr>
          <w:rtl/>
        </w:rPr>
      </w:pPr>
    </w:p>
    <w:p w:rsidR="00E161EA" w:rsidRDefault="00E161EA" w:rsidP="00E161EA">
      <w:pPr>
        <w:rPr>
          <w:rFonts w:ascii="David" w:hAnsi="David"/>
          <w:rtl/>
        </w:rPr>
      </w:pPr>
      <w:r w:rsidRPr="00E161EA">
        <w:rPr>
          <w:rFonts w:ascii="David" w:hAnsi="David"/>
          <w:rtl/>
        </w:rPr>
        <w:t>2024.</w:t>
      </w:r>
      <w:bookmarkStart w:id="478" w:name="_ETM_Q1_1055401"/>
      <w:bookmarkEnd w:id="478"/>
      <w:r w:rsidRPr="00E161EA">
        <w:rPr>
          <w:rFonts w:ascii="David" w:hAnsi="David"/>
          <w:rtl/>
        </w:rPr>
        <w:t xml:space="preserve"> </w:t>
      </w:r>
      <w:bookmarkStart w:id="479" w:name="_ETM_Q1_1055651"/>
      <w:bookmarkEnd w:id="479"/>
      <w:r w:rsidRPr="00E161EA">
        <w:rPr>
          <w:rFonts w:ascii="David" w:hAnsi="David"/>
        </w:rPr>
        <w:t>NIST</w:t>
      </w:r>
      <w:r w:rsidRPr="00E161EA">
        <w:rPr>
          <w:rFonts w:ascii="David" w:hAnsi="David"/>
          <w:rtl/>
        </w:rPr>
        <w:t xml:space="preserve"> בוחן אלגור</w:t>
      </w:r>
      <w:bookmarkStart w:id="480" w:name="_ETM_Q1_1056150"/>
      <w:bookmarkEnd w:id="480"/>
      <w:r w:rsidRPr="00E161EA">
        <w:rPr>
          <w:rFonts w:ascii="David" w:hAnsi="David"/>
          <w:rtl/>
        </w:rPr>
        <w:t xml:space="preserve">יתמים </w:t>
      </w:r>
      <w:bookmarkStart w:id="481" w:name="_ETM_Q1_1058400"/>
      <w:bookmarkStart w:id="482" w:name="_ETM_Q1_1053401"/>
      <w:bookmarkEnd w:id="481"/>
      <w:bookmarkEnd w:id="482"/>
      <w:r>
        <w:rPr>
          <w:rFonts w:ascii="David" w:hAnsi="David" w:hint="cs"/>
          <w:rtl/>
        </w:rPr>
        <w:t>באופן סדיר, עברנ</w:t>
      </w:r>
      <w:bookmarkStart w:id="483" w:name="_ETM_Q1_1064150"/>
      <w:bookmarkEnd w:id="483"/>
      <w:r>
        <w:rPr>
          <w:rFonts w:ascii="David" w:hAnsi="David" w:hint="cs"/>
          <w:rtl/>
        </w:rPr>
        <w:t>ו על ה</w:t>
      </w:r>
      <w:bookmarkStart w:id="484" w:name="_ETM_Q1_1064900"/>
      <w:bookmarkEnd w:id="484"/>
      <w:r>
        <w:rPr>
          <w:rFonts w:ascii="David" w:hAnsi="David" w:hint="cs"/>
          <w:rtl/>
        </w:rPr>
        <w:t>פרסום הפומבי שלו וזה מה שראינו</w:t>
      </w:r>
      <w:bookmarkStart w:id="485" w:name="_ETM_Q1_1071900"/>
      <w:bookmarkEnd w:id="485"/>
      <w:r>
        <w:rPr>
          <w:rFonts w:ascii="David" w:hAnsi="David" w:hint="cs"/>
          <w:rtl/>
        </w:rPr>
        <w:t xml:space="preserve"> ולכן זו הייתה ההמלצה שלנו.</w:t>
      </w:r>
    </w:p>
    <w:p w:rsidR="00E161EA" w:rsidRDefault="00E161EA" w:rsidP="00E161EA">
      <w:pPr>
        <w:ind w:firstLine="0"/>
        <w:rPr>
          <w:rFonts w:ascii="David" w:hAnsi="David"/>
          <w:rtl/>
        </w:rPr>
      </w:pPr>
    </w:p>
    <w:p w:rsidR="00E161EA" w:rsidRPr="00E161EA" w:rsidRDefault="00E161EA" w:rsidP="00E161EA">
      <w:pPr>
        <w:ind w:firstLine="0"/>
        <w:rPr>
          <w:rFonts w:ascii="David" w:hAnsi="David"/>
          <w:u w:val="single"/>
          <w:rtl/>
        </w:rPr>
      </w:pPr>
      <w:bookmarkStart w:id="486" w:name="ET_yor_6353_25"/>
      <w:r w:rsidRPr="00E161EA">
        <w:rPr>
          <w:rStyle w:val="TagStyle"/>
          <w:u w:val="single"/>
          <w:rtl/>
        </w:rPr>
        <w:t xml:space="preserve"> &lt;&lt; יור &gt;&gt; </w:t>
      </w:r>
      <w:r w:rsidRPr="00E161EA">
        <w:rPr>
          <w:rFonts w:ascii="David" w:hAnsi="David"/>
          <w:u w:val="single"/>
          <w:rtl/>
        </w:rPr>
        <w:t>היו"ר חנוך דב מלביצקי:</w:t>
      </w:r>
      <w:r w:rsidRPr="00E161EA">
        <w:rPr>
          <w:rStyle w:val="TagStyle"/>
          <w:u w:val="single"/>
          <w:rtl/>
        </w:rPr>
        <w:t xml:space="preserve"> &lt;&lt; יור &gt;&gt;</w:t>
      </w:r>
      <w:r w:rsidRPr="00E161EA">
        <w:rPr>
          <w:rFonts w:ascii="David" w:hAnsi="David"/>
          <w:u w:val="single"/>
          <w:rtl/>
        </w:rPr>
        <w:t xml:space="preserve">   </w:t>
      </w:r>
      <w:bookmarkEnd w:id="486"/>
    </w:p>
    <w:p w:rsidR="00E161EA" w:rsidRDefault="00E161EA" w:rsidP="00E161EA">
      <w:pPr>
        <w:ind w:firstLine="0"/>
        <w:rPr>
          <w:rFonts w:ascii="David" w:hAnsi="David"/>
          <w:rtl/>
        </w:rPr>
      </w:pPr>
    </w:p>
    <w:p w:rsidR="00E161EA" w:rsidRDefault="00E161EA" w:rsidP="00E161EA">
      <w:pPr>
        <w:rPr>
          <w:rtl/>
        </w:rPr>
      </w:pPr>
      <w:bookmarkStart w:id="487" w:name="_ETM_Q1_1066901"/>
      <w:bookmarkEnd w:id="487"/>
      <w:r>
        <w:rPr>
          <w:rFonts w:hint="cs"/>
          <w:rtl/>
        </w:rPr>
        <w:t xml:space="preserve">הבנתי. </w:t>
      </w:r>
      <w:bookmarkStart w:id="488" w:name="_ETM_Q1_1079401"/>
      <w:bookmarkEnd w:id="488"/>
      <w:r>
        <w:rPr>
          <w:rFonts w:hint="cs"/>
          <w:rtl/>
        </w:rPr>
        <w:t>עמיר זה מקובל עלייך?</w:t>
      </w:r>
    </w:p>
    <w:p w:rsidR="00E161EA" w:rsidRDefault="00E161EA" w:rsidP="00E161EA">
      <w:pPr>
        <w:ind w:firstLine="0"/>
        <w:rPr>
          <w:rtl/>
        </w:rPr>
      </w:pPr>
    </w:p>
    <w:p w:rsidR="00E161EA" w:rsidRPr="00E161EA" w:rsidRDefault="00E161EA" w:rsidP="00E161EA">
      <w:pPr>
        <w:ind w:firstLine="0"/>
        <w:rPr>
          <w:u w:val="single"/>
          <w:rtl/>
        </w:rPr>
      </w:pPr>
      <w:bookmarkStart w:id="489" w:name="ET_guest_755641_26"/>
      <w:r w:rsidRPr="00E161EA">
        <w:rPr>
          <w:rStyle w:val="TagStyle"/>
          <w:u w:val="single"/>
          <w:rtl/>
        </w:rPr>
        <w:t xml:space="preserve"> &lt;&lt; אורח &gt;&gt; </w:t>
      </w:r>
      <w:r w:rsidRPr="00E161EA">
        <w:rPr>
          <w:u w:val="single"/>
          <w:rtl/>
        </w:rPr>
        <w:t>עמיר אריהן:</w:t>
      </w:r>
      <w:r w:rsidRPr="00E161EA">
        <w:rPr>
          <w:rStyle w:val="TagStyle"/>
          <w:u w:val="single"/>
          <w:rtl/>
        </w:rPr>
        <w:t xml:space="preserve"> &lt;&lt; אורח &gt;&gt;</w:t>
      </w:r>
      <w:r w:rsidRPr="00E161EA">
        <w:rPr>
          <w:u w:val="single"/>
          <w:rtl/>
        </w:rPr>
        <w:t xml:space="preserve">   </w:t>
      </w:r>
      <w:bookmarkEnd w:id="489"/>
    </w:p>
    <w:p w:rsidR="00E161EA" w:rsidRDefault="00E161EA" w:rsidP="00E161EA">
      <w:pPr>
        <w:ind w:firstLine="0"/>
        <w:rPr>
          <w:rtl/>
        </w:rPr>
      </w:pPr>
    </w:p>
    <w:p w:rsidR="00A90C1E" w:rsidRDefault="00E161EA" w:rsidP="00A90C1E">
      <w:pPr>
        <w:rPr>
          <w:rtl/>
        </w:rPr>
      </w:pPr>
      <w:r>
        <w:rPr>
          <w:rFonts w:hint="cs"/>
          <w:rtl/>
        </w:rPr>
        <w:t xml:space="preserve">בהחלט. </w:t>
      </w:r>
      <w:bookmarkStart w:id="490" w:name="_ETM_Q1_1077651"/>
      <w:bookmarkEnd w:id="490"/>
      <w:r>
        <w:rPr>
          <w:rFonts w:hint="cs"/>
          <w:rtl/>
        </w:rPr>
        <w:t xml:space="preserve">אנחנו גם צריכים לזכור </w:t>
      </w:r>
      <w:bookmarkStart w:id="491" w:name="_ETM_Q1_1079150"/>
      <w:bookmarkEnd w:id="491"/>
      <w:r>
        <w:rPr>
          <w:rFonts w:hint="cs"/>
          <w:rtl/>
        </w:rPr>
        <w:t xml:space="preserve">שאנחנו בהוראת שעה </w:t>
      </w:r>
      <w:bookmarkStart w:id="492" w:name="_ETM_Q1_1082651"/>
      <w:bookmarkEnd w:id="492"/>
      <w:r w:rsidR="00A90C1E">
        <w:rPr>
          <w:rFonts w:hint="cs"/>
          <w:rtl/>
        </w:rPr>
        <w:t xml:space="preserve">וזה משהו מאוד חדשני, אנחנו </w:t>
      </w:r>
      <w:bookmarkStart w:id="493" w:name="_ETM_Q1_1088900"/>
      <w:bookmarkStart w:id="494" w:name="_ETM_Q1_1089651"/>
      <w:bookmarkEnd w:id="493"/>
      <w:bookmarkEnd w:id="494"/>
      <w:r w:rsidR="00A90C1E">
        <w:rPr>
          <w:rFonts w:hint="cs"/>
          <w:rtl/>
        </w:rPr>
        <w:t>צריכים לנהוג בזהירות.</w:t>
      </w:r>
      <w:bookmarkStart w:id="495" w:name="_ETM_Q1_1084650"/>
      <w:bookmarkEnd w:id="495"/>
      <w:r w:rsidR="00A90C1E">
        <w:rPr>
          <w:rFonts w:hint="cs"/>
          <w:rtl/>
        </w:rPr>
        <w:t xml:space="preserve"> לכן חשוב מאוד ואני בהחלט מתחבר ל</w:t>
      </w:r>
      <w:bookmarkStart w:id="496" w:name="_ETM_Q1_1096151"/>
      <w:bookmarkEnd w:id="496"/>
      <w:r w:rsidR="00A90C1E">
        <w:rPr>
          <w:rFonts w:hint="cs"/>
          <w:rtl/>
        </w:rPr>
        <w:t xml:space="preserve">צד של </w:t>
      </w:r>
      <w:bookmarkStart w:id="497" w:name="_ETM_Q1_1099401"/>
      <w:bookmarkEnd w:id="497"/>
      <w:r w:rsidR="00A90C1E">
        <w:rPr>
          <w:rFonts w:hint="cs"/>
          <w:rtl/>
        </w:rPr>
        <w:t>יחידת הממונה.</w:t>
      </w:r>
    </w:p>
    <w:p w:rsidR="00A90C1E" w:rsidRDefault="00A90C1E" w:rsidP="00A90C1E">
      <w:pPr>
        <w:rPr>
          <w:rtl/>
        </w:rPr>
      </w:pPr>
    </w:p>
    <w:p w:rsidR="0079540B" w:rsidRDefault="0079540B" w:rsidP="00A90C1E">
      <w:pPr>
        <w:ind w:firstLine="0"/>
        <w:rPr>
          <w:rStyle w:val="TagStyle"/>
          <w:vanish w:val="0"/>
          <w:u w:val="single"/>
          <w:rtl/>
        </w:rPr>
      </w:pPr>
      <w:bookmarkStart w:id="498" w:name="ET_yor_6353_27"/>
      <w:r>
        <w:rPr>
          <w:rStyle w:val="TagStyle"/>
          <w:vanish w:val="0"/>
          <w:u w:val="single"/>
          <w:rtl/>
        </w:rPr>
        <w:br w:type="page"/>
      </w:r>
    </w:p>
    <w:p w:rsidR="00A90C1E" w:rsidRPr="00A90C1E" w:rsidRDefault="00A90C1E" w:rsidP="00A90C1E">
      <w:pPr>
        <w:ind w:firstLine="0"/>
        <w:rPr>
          <w:u w:val="single"/>
          <w:rtl/>
        </w:rPr>
      </w:pPr>
      <w:r w:rsidRPr="00A90C1E">
        <w:rPr>
          <w:rStyle w:val="TagStyle"/>
          <w:u w:val="single"/>
          <w:rtl/>
        </w:rPr>
        <w:t xml:space="preserve">&lt;&lt; יור &gt;&gt; </w:t>
      </w:r>
      <w:r w:rsidRPr="00A90C1E">
        <w:rPr>
          <w:u w:val="single"/>
          <w:rtl/>
        </w:rPr>
        <w:t>היו"ר חנוך דב מלביצקי:</w:t>
      </w:r>
      <w:r w:rsidRPr="00A90C1E">
        <w:rPr>
          <w:rStyle w:val="TagStyle"/>
          <w:u w:val="single"/>
          <w:rtl/>
        </w:rPr>
        <w:t xml:space="preserve"> &lt;&lt; יור &gt;&gt;</w:t>
      </w:r>
      <w:r w:rsidRPr="00A90C1E">
        <w:rPr>
          <w:u w:val="single"/>
          <w:rtl/>
        </w:rPr>
        <w:t xml:space="preserve">   </w:t>
      </w:r>
      <w:bookmarkEnd w:id="498"/>
    </w:p>
    <w:p w:rsidR="004455D9" w:rsidRDefault="004455D9" w:rsidP="004455D9">
      <w:pPr>
        <w:ind w:firstLine="0"/>
        <w:rPr>
          <w:rtl/>
        </w:rPr>
      </w:pPr>
      <w:bookmarkStart w:id="499" w:name="_ETM_Q1_1093151"/>
      <w:bookmarkEnd w:id="499"/>
    </w:p>
    <w:p w:rsidR="00A90C1E" w:rsidRDefault="00A90C1E" w:rsidP="004455D9">
      <w:pPr>
        <w:rPr>
          <w:rtl/>
        </w:rPr>
      </w:pPr>
      <w:r>
        <w:rPr>
          <w:rFonts w:hint="cs"/>
          <w:rtl/>
        </w:rPr>
        <w:t xml:space="preserve">בסדר, </w:t>
      </w:r>
      <w:bookmarkStart w:id="500" w:name="_ETM_Q1_1097650"/>
      <w:bookmarkEnd w:id="500"/>
      <w:r>
        <w:rPr>
          <w:rFonts w:hint="cs"/>
          <w:rtl/>
        </w:rPr>
        <w:t xml:space="preserve">העניין הוא שבגלל שאנחנו עושים </w:t>
      </w:r>
      <w:bookmarkStart w:id="501" w:name="_ETM_Q1_1099901"/>
      <w:bookmarkEnd w:id="501"/>
      <w:r>
        <w:rPr>
          <w:rFonts w:hint="cs"/>
          <w:rtl/>
        </w:rPr>
        <w:t>פה אפליי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גיל, אז צריך שיהיה נימוק וב</w:t>
      </w:r>
      <w:bookmarkStart w:id="502" w:name="_ETM_Q1_1107400"/>
      <w:bookmarkEnd w:id="502"/>
      <w:r>
        <w:rPr>
          <w:rFonts w:hint="cs"/>
          <w:rtl/>
        </w:rPr>
        <w:t xml:space="preserve">סיס ולא סתם משהו. </w:t>
      </w:r>
      <w:bookmarkStart w:id="503" w:name="_ETM_Q1_1107901"/>
      <w:bookmarkEnd w:id="503"/>
      <w:r>
        <w:rPr>
          <w:rFonts w:hint="cs"/>
          <w:rtl/>
        </w:rPr>
        <w:t xml:space="preserve">אז אם אתם, גורמי המקצוע, </w:t>
      </w:r>
      <w:bookmarkStart w:id="504" w:name="_ETM_Q1_1112400"/>
      <w:bookmarkEnd w:id="504"/>
      <w:r>
        <w:rPr>
          <w:rFonts w:hint="cs"/>
          <w:rtl/>
        </w:rPr>
        <w:t>אומרים שזה נכון אז ב</w:t>
      </w:r>
      <w:bookmarkStart w:id="505" w:name="_ETM_Q1_1115900"/>
      <w:bookmarkEnd w:id="505"/>
      <w:r>
        <w:rPr>
          <w:rFonts w:hint="cs"/>
          <w:rtl/>
        </w:rPr>
        <w:t>סדר. עוד מישהו רוצה להתייחס לנושא הזה ספציפית?</w:t>
      </w:r>
    </w:p>
    <w:p w:rsidR="00436452" w:rsidRDefault="00436452" w:rsidP="00A90C1E">
      <w:pPr>
        <w:ind w:firstLine="0"/>
        <w:rPr>
          <w:rFonts w:ascii="David" w:hAnsi="David"/>
          <w:rtl/>
        </w:rPr>
      </w:pPr>
      <w:bookmarkStart w:id="506" w:name="_ETM_Q1_1120400"/>
      <w:bookmarkStart w:id="507" w:name="_ETM_Q1_1048401"/>
      <w:bookmarkStart w:id="508" w:name="_ETM_Q1_1049650"/>
      <w:bookmarkStart w:id="509" w:name="_ETM_Q1_1053650"/>
      <w:bookmarkEnd w:id="506"/>
      <w:bookmarkEnd w:id="507"/>
      <w:bookmarkEnd w:id="508"/>
      <w:bookmarkEnd w:id="509"/>
    </w:p>
    <w:p w:rsidR="00A90C1E" w:rsidRDefault="00A90C1E" w:rsidP="004455D9">
      <w:pPr>
        <w:ind w:firstLine="0"/>
        <w:rPr>
          <w:rFonts w:ascii="David" w:hAnsi="David"/>
          <w:u w:val="single"/>
          <w:rtl/>
        </w:rPr>
      </w:pPr>
      <w:bookmarkStart w:id="510" w:name="ET_guest_746542_28"/>
      <w:r w:rsidRPr="00A90C1E">
        <w:rPr>
          <w:rStyle w:val="TagStyle"/>
          <w:u w:val="single"/>
          <w:rtl/>
        </w:rPr>
        <w:lastRenderedPageBreak/>
        <w:t xml:space="preserve"> &lt;&lt; אורח &gt;&gt; </w:t>
      </w:r>
      <w:r w:rsidRPr="00A90C1E">
        <w:rPr>
          <w:rFonts w:ascii="David" w:hAnsi="David"/>
          <w:u w:val="single"/>
          <w:rtl/>
        </w:rPr>
        <w:t>צבי דביר:</w:t>
      </w:r>
      <w:r w:rsidRPr="00A90C1E">
        <w:rPr>
          <w:rStyle w:val="TagStyle"/>
          <w:u w:val="single"/>
          <w:rtl/>
        </w:rPr>
        <w:t xml:space="preserve"> &lt;&lt; אורח &gt;&gt;</w:t>
      </w:r>
      <w:r w:rsidRPr="00A90C1E">
        <w:rPr>
          <w:rFonts w:ascii="David" w:hAnsi="David"/>
          <w:u w:val="single"/>
          <w:rtl/>
        </w:rPr>
        <w:t xml:space="preserve">   </w:t>
      </w:r>
      <w:bookmarkEnd w:id="510"/>
    </w:p>
    <w:p w:rsidR="00436452" w:rsidRPr="004455D9" w:rsidRDefault="00436452" w:rsidP="004455D9">
      <w:pPr>
        <w:ind w:firstLine="0"/>
        <w:rPr>
          <w:rFonts w:ascii="David" w:hAnsi="David"/>
          <w:u w:val="single"/>
          <w:rtl/>
        </w:rPr>
      </w:pPr>
    </w:p>
    <w:p w:rsidR="00A90C1E" w:rsidRDefault="00A90C1E" w:rsidP="00A90C1E">
      <w:pPr>
        <w:rPr>
          <w:rtl/>
        </w:rPr>
      </w:pPr>
      <w:bookmarkStart w:id="511" w:name="_ETM_Q1_1126400"/>
      <w:bookmarkEnd w:id="511"/>
      <w:r w:rsidRPr="004455D9">
        <w:rPr>
          <w:rFonts w:hint="cs"/>
          <w:rtl/>
        </w:rPr>
        <w:t xml:space="preserve">צבי דביר, </w:t>
      </w:r>
      <w:bookmarkStart w:id="512" w:name="_ETM_Q1_1128150"/>
      <w:bookmarkEnd w:id="512"/>
      <w:r w:rsidRPr="004455D9">
        <w:rPr>
          <w:rFonts w:hint="cs"/>
          <w:rtl/>
        </w:rPr>
        <w:t xml:space="preserve">התנועה </w:t>
      </w:r>
      <w:bookmarkStart w:id="513" w:name="_ETM_Q1_1131900"/>
      <w:bookmarkEnd w:id="513"/>
      <w:r w:rsidRPr="004455D9">
        <w:rPr>
          <w:rFonts w:hint="cs"/>
          <w:rtl/>
        </w:rPr>
        <w:t>לזכויות דיגיטליות</w:t>
      </w:r>
      <w:r>
        <w:rPr>
          <w:rFonts w:hint="cs"/>
          <w:rtl/>
        </w:rPr>
        <w:t xml:space="preserve">. </w:t>
      </w:r>
      <w:bookmarkStart w:id="514" w:name="_ETM_Q1_1126900"/>
      <w:bookmarkStart w:id="515" w:name="_ETM_Q1_1133901"/>
      <w:bookmarkEnd w:id="514"/>
      <w:bookmarkEnd w:id="515"/>
      <w:r>
        <w:rPr>
          <w:rFonts w:hint="cs"/>
          <w:rtl/>
        </w:rPr>
        <w:t>אני מתקשה להב</w:t>
      </w:r>
      <w:bookmarkStart w:id="516" w:name="_ETM_Q1_1136650"/>
      <w:bookmarkEnd w:id="516"/>
      <w:r>
        <w:rPr>
          <w:rFonts w:hint="cs"/>
          <w:rtl/>
        </w:rPr>
        <w:t xml:space="preserve">ין </w:t>
      </w:r>
      <w:bookmarkStart w:id="517" w:name="_ETM_Q1_1134401"/>
      <w:bookmarkEnd w:id="517"/>
      <w:r>
        <w:rPr>
          <w:rFonts w:hint="cs"/>
          <w:rtl/>
        </w:rPr>
        <w:t>את חיתוך הגיל.</w:t>
      </w:r>
      <w:bookmarkStart w:id="518" w:name="_ETM_Q1_1136401"/>
      <w:bookmarkEnd w:id="518"/>
      <w:r>
        <w:rPr>
          <w:rFonts w:hint="cs"/>
          <w:rtl/>
        </w:rPr>
        <w:t xml:space="preserve"> כלומר, על צעירים</w:t>
      </w:r>
      <w:bookmarkStart w:id="519" w:name="_ETM_Q1_1141150"/>
      <w:bookmarkEnd w:id="519"/>
      <w:r>
        <w:rPr>
          <w:rFonts w:hint="cs"/>
          <w:rtl/>
        </w:rPr>
        <w:t xml:space="preserve"> אפשר להבין שתווי הפנים משתנים במהירות אבל </w:t>
      </w:r>
      <w:bookmarkStart w:id="520" w:name="_ETM_Q1_1136150"/>
      <w:bookmarkStart w:id="521" w:name="_ETM_Q1_1143900"/>
      <w:bookmarkEnd w:id="520"/>
      <w:bookmarkEnd w:id="521"/>
      <w:r>
        <w:rPr>
          <w:rFonts w:hint="cs"/>
          <w:rtl/>
        </w:rPr>
        <w:t>תווי הפנים של מבוגרים משתנים יותר לאט</w:t>
      </w:r>
      <w:bookmarkStart w:id="522" w:name="_ETM_Q1_1138901"/>
      <w:bookmarkEnd w:id="522"/>
      <w:r>
        <w:rPr>
          <w:rFonts w:hint="cs"/>
          <w:rtl/>
        </w:rPr>
        <w:t xml:space="preserve">. </w:t>
      </w:r>
    </w:p>
    <w:p w:rsidR="00A90C1E" w:rsidRDefault="00A90C1E" w:rsidP="00A90C1E">
      <w:pPr>
        <w:rPr>
          <w:rtl/>
        </w:rPr>
      </w:pPr>
    </w:p>
    <w:p w:rsidR="00A90C1E" w:rsidRDefault="00A90C1E" w:rsidP="00A90C1E">
      <w:pPr>
        <w:rPr>
          <w:rtl/>
        </w:rPr>
      </w:pPr>
      <w:r>
        <w:rPr>
          <w:rFonts w:hint="cs"/>
          <w:rtl/>
        </w:rPr>
        <w:t xml:space="preserve">משתמשים בכל מיני </w:t>
      </w:r>
      <w:bookmarkStart w:id="523" w:name="_ETM_Q1_1147400"/>
      <w:bookmarkEnd w:id="523"/>
      <w:r>
        <w:rPr>
          <w:rFonts w:hint="cs"/>
          <w:rtl/>
        </w:rPr>
        <w:t>אזכורים למח</w:t>
      </w:r>
      <w:bookmarkStart w:id="524" w:name="_ETM_Q1_1150150"/>
      <w:bookmarkEnd w:id="524"/>
      <w:r>
        <w:rPr>
          <w:rFonts w:hint="cs"/>
          <w:rtl/>
        </w:rPr>
        <w:t>קרים בחו"ל כאשר</w:t>
      </w:r>
      <w:bookmarkStart w:id="525" w:name="_ETM_Q1_1149400"/>
      <w:bookmarkEnd w:id="525"/>
      <w:r>
        <w:rPr>
          <w:rFonts w:hint="cs"/>
          <w:rtl/>
        </w:rPr>
        <w:t xml:space="preserve"> לרשות הביומטרית יש ניסוי אמת על כלל אוכלוסייה שממ</w:t>
      </w:r>
      <w:bookmarkStart w:id="526" w:name="_ETM_Q1_1157150"/>
      <w:bookmarkEnd w:id="526"/>
      <w:r>
        <w:rPr>
          <w:rFonts w:hint="cs"/>
          <w:rtl/>
        </w:rPr>
        <w:t>נה א</w:t>
      </w:r>
      <w:bookmarkStart w:id="527" w:name="_ETM_Q1_1154401"/>
      <w:bookmarkStart w:id="528" w:name="_ETM_Q1_1150401"/>
      <w:bookmarkStart w:id="529" w:name="_ETM_Q1_1151901"/>
      <w:bookmarkEnd w:id="527"/>
      <w:bookmarkEnd w:id="528"/>
      <w:bookmarkEnd w:id="529"/>
      <w:r>
        <w:rPr>
          <w:rFonts w:hint="cs"/>
          <w:rtl/>
        </w:rPr>
        <w:t xml:space="preserve">פשר </w:t>
      </w:r>
      <w:bookmarkStart w:id="530" w:name="_ETM_Q1_1146900"/>
      <w:bookmarkEnd w:id="530"/>
      <w:r>
        <w:rPr>
          <w:rFonts w:hint="cs"/>
          <w:rtl/>
        </w:rPr>
        <w:t xml:space="preserve">לגזור את אחוזי השגיאה לכל גיל. </w:t>
      </w:r>
    </w:p>
    <w:p w:rsidR="00A90C1E" w:rsidRDefault="00A90C1E" w:rsidP="00A90C1E">
      <w:pPr>
        <w:rPr>
          <w:rtl/>
        </w:rPr>
      </w:pPr>
    </w:p>
    <w:p w:rsidR="00A90C1E" w:rsidRDefault="00A90C1E" w:rsidP="00A90C1E">
      <w:pPr>
        <w:rPr>
          <w:rtl/>
        </w:rPr>
      </w:pPr>
      <w:r>
        <w:rPr>
          <w:rFonts w:hint="cs"/>
          <w:rtl/>
        </w:rPr>
        <w:t>השאל</w:t>
      </w:r>
      <w:bookmarkStart w:id="531" w:name="_ETM_Q1_1158401"/>
      <w:bookmarkEnd w:id="531"/>
      <w:r>
        <w:rPr>
          <w:rFonts w:hint="cs"/>
          <w:rtl/>
        </w:rPr>
        <w:t xml:space="preserve">ה היא על </w:t>
      </w:r>
      <w:bookmarkStart w:id="532" w:name="_ETM_Q1_1159151"/>
      <w:bookmarkEnd w:id="532"/>
      <w:r>
        <w:rPr>
          <w:rFonts w:hint="cs"/>
          <w:rtl/>
        </w:rPr>
        <w:t>איכו</w:t>
      </w:r>
      <w:bookmarkStart w:id="533" w:name="_ETM_Q1_1159651"/>
      <w:bookmarkEnd w:id="533"/>
      <w:r>
        <w:rPr>
          <w:rFonts w:hint="cs"/>
          <w:rtl/>
        </w:rPr>
        <w:t xml:space="preserve">ת ההשוואה 1 ל-1. </w:t>
      </w:r>
      <w:bookmarkStart w:id="534" w:name="_ETM_Q1_1162151"/>
      <w:bookmarkEnd w:id="534"/>
      <w:r>
        <w:rPr>
          <w:rFonts w:hint="cs"/>
          <w:rtl/>
        </w:rPr>
        <w:t xml:space="preserve">הטענה שצריך לגזור דווקא </w:t>
      </w:r>
      <w:bookmarkStart w:id="535" w:name="_ETM_Q1_1163401"/>
      <w:bookmarkEnd w:id="535"/>
      <w:r>
        <w:rPr>
          <w:rFonts w:hint="cs"/>
          <w:rtl/>
        </w:rPr>
        <w:t>בגיל 21 ודווקא ב-60, כי שם אחוזי השגיאה</w:t>
      </w:r>
      <w:bookmarkStart w:id="536" w:name="_ETM_Q1_1167151"/>
      <w:bookmarkEnd w:id="536"/>
      <w:r>
        <w:rPr>
          <w:rFonts w:hint="cs"/>
          <w:rtl/>
        </w:rPr>
        <w:t xml:space="preserve"> עוברים סף מסוים, זה משהו ש</w:t>
      </w:r>
      <w:bookmarkStart w:id="537" w:name="_ETM_Q1_1170651"/>
      <w:bookmarkEnd w:id="537"/>
      <w:r>
        <w:rPr>
          <w:rFonts w:hint="cs"/>
          <w:rtl/>
        </w:rPr>
        <w:t>ניתן לתקף מעשית</w:t>
      </w:r>
      <w:bookmarkStart w:id="538" w:name="_ETM_Q1_1169651"/>
      <w:bookmarkEnd w:id="538"/>
      <w:r>
        <w:rPr>
          <w:rFonts w:hint="cs"/>
          <w:rtl/>
        </w:rPr>
        <w:t xml:space="preserve">, אם הרשות באמת הייתה עושה את </w:t>
      </w:r>
      <w:bookmarkStart w:id="539" w:name="_ETM_Q1_1172901"/>
      <w:bookmarkEnd w:id="539"/>
      <w:r>
        <w:rPr>
          <w:rFonts w:hint="cs"/>
          <w:rtl/>
        </w:rPr>
        <w:t>העבודה שלה</w:t>
      </w:r>
      <w:bookmarkStart w:id="540" w:name="_ETM_Q1_1172150"/>
      <w:bookmarkEnd w:id="540"/>
      <w:r>
        <w:rPr>
          <w:rFonts w:hint="cs"/>
          <w:rtl/>
        </w:rPr>
        <w:t xml:space="preserve"> ומוציאה </w:t>
      </w:r>
      <w:bookmarkStart w:id="541" w:name="_ETM_Q1_1172401"/>
      <w:bookmarkEnd w:id="541"/>
      <w:r>
        <w:rPr>
          <w:rFonts w:hint="cs"/>
          <w:rtl/>
        </w:rPr>
        <w:t>כמות שגיאה.</w:t>
      </w:r>
    </w:p>
    <w:p w:rsidR="00A90C1E" w:rsidRDefault="00A90C1E" w:rsidP="00A90C1E">
      <w:pPr>
        <w:rPr>
          <w:rtl/>
        </w:rPr>
      </w:pPr>
    </w:p>
    <w:p w:rsidR="00A90C1E" w:rsidRDefault="00A90C1E" w:rsidP="00383A6F">
      <w:pPr>
        <w:rPr>
          <w:rtl/>
        </w:rPr>
      </w:pPr>
      <w:r>
        <w:rPr>
          <w:rFonts w:hint="cs"/>
          <w:rtl/>
        </w:rPr>
        <w:t xml:space="preserve"> העובדה שהם לא עושים </w:t>
      </w:r>
      <w:bookmarkStart w:id="542" w:name="_ETM_Q1_1181401"/>
      <w:bookmarkEnd w:id="542"/>
      <w:r>
        <w:rPr>
          <w:rFonts w:hint="cs"/>
          <w:rtl/>
        </w:rPr>
        <w:t xml:space="preserve">את זה ונותנים לאגף </w:t>
      </w:r>
      <w:bookmarkStart w:id="543" w:name="_ETM_Q1_1180401"/>
      <w:bookmarkEnd w:id="543"/>
      <w:r>
        <w:rPr>
          <w:rFonts w:hint="cs"/>
          <w:rtl/>
        </w:rPr>
        <w:t>הממונה על יישומים ביומטריי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להביא ל</w:t>
      </w:r>
      <w:bookmarkStart w:id="544" w:name="_ETM_Q1_1186901"/>
      <w:bookmarkEnd w:id="544"/>
      <w:r>
        <w:rPr>
          <w:rFonts w:hint="cs"/>
          <w:rtl/>
        </w:rPr>
        <w:t>הם מחקרים חיצוניים זה קצת מטריד. אשמח אם הרשות תסביר למה ה</w:t>
      </w:r>
      <w:bookmarkStart w:id="545" w:name="_ETM_Q1_1195400"/>
      <w:bookmarkEnd w:id="545"/>
      <w:r>
        <w:rPr>
          <w:rFonts w:hint="cs"/>
          <w:rtl/>
        </w:rPr>
        <w:t>יא לא</w:t>
      </w:r>
      <w:bookmarkStart w:id="546" w:name="_ETM_Q1_1192400"/>
      <w:bookmarkEnd w:id="546"/>
      <w:r>
        <w:rPr>
          <w:rFonts w:hint="cs"/>
          <w:rtl/>
        </w:rPr>
        <w:t xml:space="preserve"> מביאה את </w:t>
      </w:r>
      <w:bookmarkStart w:id="547" w:name="_ETM_Q1_1195651"/>
      <w:bookmarkEnd w:id="547"/>
      <w:r>
        <w:rPr>
          <w:rFonts w:hint="cs"/>
          <w:rtl/>
        </w:rPr>
        <w:t>הנתונים בעצמה.</w:t>
      </w:r>
    </w:p>
    <w:p w:rsidR="00A90C1E" w:rsidRDefault="00A90C1E" w:rsidP="00A90C1E">
      <w:pPr>
        <w:ind w:firstLine="0"/>
        <w:rPr>
          <w:rtl/>
        </w:rPr>
      </w:pPr>
    </w:p>
    <w:p w:rsidR="00383A6F" w:rsidRPr="00383A6F" w:rsidRDefault="00383A6F" w:rsidP="00383A6F">
      <w:pPr>
        <w:ind w:firstLine="0"/>
        <w:rPr>
          <w:u w:val="single"/>
          <w:rtl/>
        </w:rPr>
      </w:pPr>
      <w:bookmarkStart w:id="548" w:name="ET_guest_755641_29"/>
      <w:r w:rsidRPr="00383A6F">
        <w:rPr>
          <w:rStyle w:val="TagStyle"/>
          <w:u w:val="single"/>
          <w:rtl/>
        </w:rPr>
        <w:t xml:space="preserve"> &lt;&lt; אורח &gt;&gt; </w:t>
      </w:r>
      <w:r w:rsidRPr="00383A6F">
        <w:rPr>
          <w:u w:val="single"/>
          <w:rtl/>
        </w:rPr>
        <w:t>עמיר אריהן:</w:t>
      </w:r>
      <w:r w:rsidRPr="00383A6F">
        <w:rPr>
          <w:rStyle w:val="TagStyle"/>
          <w:u w:val="single"/>
          <w:rtl/>
        </w:rPr>
        <w:t xml:space="preserve"> &lt;&lt; אורח &gt;&gt;</w:t>
      </w:r>
      <w:r w:rsidRPr="00383A6F">
        <w:rPr>
          <w:u w:val="single"/>
          <w:rtl/>
        </w:rPr>
        <w:t xml:space="preserve">   </w:t>
      </w:r>
      <w:bookmarkEnd w:id="548"/>
    </w:p>
    <w:p w:rsidR="00383A6F" w:rsidRDefault="00383A6F" w:rsidP="00A90C1E">
      <w:pPr>
        <w:ind w:firstLine="0"/>
        <w:rPr>
          <w:rtl/>
        </w:rPr>
      </w:pPr>
    </w:p>
    <w:p w:rsidR="00383A6F" w:rsidRDefault="00383A6F" w:rsidP="00383A6F">
      <w:pPr>
        <w:rPr>
          <w:rtl/>
        </w:rPr>
      </w:pPr>
      <w:bookmarkStart w:id="549" w:name="_ETM_Q1_1190901"/>
      <w:bookmarkStart w:id="550" w:name="_ETM_Q1_1203400"/>
      <w:bookmarkEnd w:id="549"/>
      <w:bookmarkEnd w:id="550"/>
      <w:r>
        <w:rPr>
          <w:rFonts w:hint="cs"/>
          <w:rtl/>
        </w:rPr>
        <w:t>כל פעם מחדש אני נפעם מהיכו</w:t>
      </w:r>
      <w:bookmarkStart w:id="551" w:name="_ETM_Q1_1205900"/>
      <w:bookmarkEnd w:id="551"/>
      <w:r>
        <w:rPr>
          <w:rFonts w:hint="cs"/>
          <w:rtl/>
        </w:rPr>
        <w:t xml:space="preserve">לת של האדון לספר </w:t>
      </w:r>
      <w:bookmarkStart w:id="552" w:name="_ETM_Q1_1204651"/>
      <w:bookmarkEnd w:id="552"/>
      <w:r>
        <w:rPr>
          <w:rFonts w:hint="cs"/>
          <w:rtl/>
        </w:rPr>
        <w:t>מה אנחנו עושים מבלי להבין שום הל</w:t>
      </w:r>
      <w:bookmarkStart w:id="553" w:name="_ETM_Q1_1208401"/>
      <w:bookmarkEnd w:id="553"/>
      <w:r>
        <w:rPr>
          <w:rFonts w:hint="cs"/>
          <w:rtl/>
        </w:rPr>
        <w:t xml:space="preserve">יך עבודה שלנו. </w:t>
      </w:r>
      <w:bookmarkStart w:id="554" w:name="_ETM_Q1_1210651"/>
      <w:bookmarkStart w:id="555" w:name="_ETM_Q1_1212650"/>
      <w:bookmarkEnd w:id="554"/>
      <w:bookmarkEnd w:id="555"/>
      <w:r>
        <w:rPr>
          <w:rFonts w:hint="cs"/>
          <w:rtl/>
        </w:rPr>
        <w:t xml:space="preserve">אני אומר את זה פעם נוספת, </w:t>
      </w:r>
      <w:bookmarkStart w:id="556" w:name="_ETM_Q1_1207650"/>
      <w:bookmarkStart w:id="557" w:name="_ETM_Q1_1207901"/>
      <w:bookmarkEnd w:id="556"/>
      <w:bookmarkEnd w:id="557"/>
      <w:r>
        <w:rPr>
          <w:rFonts w:hint="cs"/>
          <w:rtl/>
        </w:rPr>
        <w:t>ברשות ה</w:t>
      </w:r>
      <w:bookmarkStart w:id="558" w:name="_ETM_Q1_1214900"/>
      <w:bookmarkEnd w:id="558"/>
      <w:r>
        <w:rPr>
          <w:rFonts w:hint="cs"/>
          <w:rtl/>
        </w:rPr>
        <w:t>ביומטרית קיים</w:t>
      </w:r>
      <w:bookmarkStart w:id="559" w:name="_ETM_Q1_1212901"/>
      <w:bookmarkEnd w:id="559"/>
      <w:r>
        <w:rPr>
          <w:rFonts w:hint="cs"/>
          <w:rtl/>
        </w:rPr>
        <w:t xml:space="preserve"> מנוע ספציפי, לא קיימים מגווני </w:t>
      </w:r>
      <w:bookmarkStart w:id="560" w:name="_ETM_Q1_1214402"/>
      <w:bookmarkEnd w:id="560"/>
      <w:r>
        <w:rPr>
          <w:rFonts w:hint="cs"/>
          <w:rtl/>
        </w:rPr>
        <w:t>מנועים, גם אם יה</w:t>
      </w:r>
      <w:bookmarkStart w:id="561" w:name="_ETM_Q1_1217650"/>
      <w:bookmarkEnd w:id="561"/>
      <w:r>
        <w:rPr>
          <w:rFonts w:hint="cs"/>
          <w:rtl/>
        </w:rPr>
        <w:t xml:space="preserve">יה אז זה עוד אחד. </w:t>
      </w:r>
      <w:bookmarkStart w:id="562" w:name="_ETM_Q1_1216400"/>
      <w:bookmarkEnd w:id="562"/>
      <w:r>
        <w:rPr>
          <w:rFonts w:hint="cs"/>
          <w:rtl/>
        </w:rPr>
        <w:t xml:space="preserve">אנחנו לא יכולים לרוץ על כל </w:t>
      </w:r>
      <w:bookmarkStart w:id="563" w:name="_ETM_Q1_1219901"/>
      <w:bookmarkEnd w:id="563"/>
      <w:r>
        <w:rPr>
          <w:rFonts w:hint="cs"/>
          <w:rtl/>
        </w:rPr>
        <w:t>מגוון המנועים.</w:t>
      </w:r>
    </w:p>
    <w:p w:rsidR="00383A6F" w:rsidRDefault="00383A6F" w:rsidP="00383A6F">
      <w:pPr>
        <w:rPr>
          <w:rtl/>
        </w:rPr>
      </w:pPr>
      <w:bookmarkStart w:id="564" w:name="_ETM_Q1_1222651"/>
      <w:bookmarkEnd w:id="564"/>
    </w:p>
    <w:p w:rsidR="00383A6F" w:rsidRDefault="00383A6F" w:rsidP="00383A6F">
      <w:pPr>
        <w:rPr>
          <w:rtl/>
        </w:rPr>
      </w:pPr>
      <w:bookmarkStart w:id="565" w:name="_ETM_Q1_1219401"/>
      <w:bookmarkEnd w:id="565"/>
      <w:r>
        <w:rPr>
          <w:rFonts w:hint="cs"/>
          <w:rtl/>
        </w:rPr>
        <w:t>אין לנו גילאים של מעל 10 שנים, אין מה ל</w:t>
      </w:r>
      <w:bookmarkStart w:id="566" w:name="_ETM_Q1_1225151"/>
      <w:bookmarkEnd w:id="566"/>
      <w:r>
        <w:rPr>
          <w:rFonts w:hint="cs"/>
          <w:rtl/>
        </w:rPr>
        <w:t xml:space="preserve">עשות. </w:t>
      </w:r>
      <w:bookmarkStart w:id="567" w:name="_ETM_Q1_1222901"/>
      <w:bookmarkEnd w:id="567"/>
      <w:r>
        <w:rPr>
          <w:rFonts w:hint="cs"/>
          <w:rtl/>
        </w:rPr>
        <w:t>המנעד הסטטיסטי הוא</w:t>
      </w:r>
      <w:bookmarkStart w:id="568" w:name="_ETM_Q1_1223151"/>
      <w:bookmarkEnd w:id="568"/>
      <w:r>
        <w:rPr>
          <w:rFonts w:hint="cs"/>
          <w:rtl/>
        </w:rPr>
        <w:t xml:space="preserve"> שרוב הדגימות הן </w:t>
      </w:r>
      <w:bookmarkStart w:id="569" w:name="_ETM_Q1_1222401"/>
      <w:bookmarkEnd w:id="569"/>
      <w:r>
        <w:rPr>
          <w:rFonts w:hint="cs"/>
          <w:rtl/>
        </w:rPr>
        <w:t xml:space="preserve">מ-2017 </w:t>
      </w:r>
      <w:bookmarkStart w:id="570" w:name="_ETM_Q1_1229400"/>
      <w:bookmarkEnd w:id="570"/>
      <w:r>
        <w:rPr>
          <w:rFonts w:hint="cs"/>
          <w:rtl/>
        </w:rPr>
        <w:t>ולכן</w:t>
      </w:r>
      <w:bookmarkStart w:id="571" w:name="_ETM_Q1_1227401"/>
      <w:bookmarkEnd w:id="571"/>
      <w:r>
        <w:rPr>
          <w:rFonts w:hint="cs"/>
          <w:rtl/>
        </w:rPr>
        <w:t xml:space="preserve">, מהנתונים האלה, עוד </w:t>
      </w:r>
      <w:bookmarkStart w:id="572" w:name="_ETM_Q1_1228150"/>
      <w:bookmarkEnd w:id="572"/>
      <w:r>
        <w:rPr>
          <w:rFonts w:hint="cs"/>
          <w:rtl/>
        </w:rPr>
        <w:t xml:space="preserve">10 שנים נוכל לתת </w:t>
      </w:r>
      <w:bookmarkStart w:id="573" w:name="_ETM_Q1_1233150"/>
      <w:bookmarkStart w:id="574" w:name="_ETM_Q1_1229401"/>
      <w:bookmarkEnd w:id="573"/>
      <w:bookmarkEnd w:id="574"/>
      <w:r>
        <w:rPr>
          <w:rFonts w:hint="cs"/>
          <w:rtl/>
        </w:rPr>
        <w:t>ניתוחים מדויקים על בסיס ה</w:t>
      </w:r>
      <w:bookmarkStart w:id="575" w:name="_ETM_Q1_1231151"/>
      <w:bookmarkEnd w:id="575"/>
      <w:r>
        <w:rPr>
          <w:rFonts w:hint="cs"/>
          <w:rtl/>
        </w:rPr>
        <w:t xml:space="preserve">מנועים שלנו. </w:t>
      </w:r>
      <w:bookmarkStart w:id="576" w:name="_ETM_Q1_1234901"/>
      <w:bookmarkEnd w:id="576"/>
    </w:p>
    <w:p w:rsidR="00383A6F" w:rsidRDefault="00383A6F" w:rsidP="00383A6F">
      <w:pPr>
        <w:rPr>
          <w:rtl/>
        </w:rPr>
      </w:pPr>
    </w:p>
    <w:p w:rsidR="00383A6F" w:rsidRDefault="00383A6F" w:rsidP="00383A6F">
      <w:pPr>
        <w:rPr>
          <w:rtl/>
        </w:rPr>
      </w:pPr>
      <w:r>
        <w:rPr>
          <w:rFonts w:hint="cs"/>
          <w:rtl/>
        </w:rPr>
        <w:t>אם אנחנו רו</w:t>
      </w:r>
      <w:bookmarkStart w:id="577" w:name="_ETM_Q1_1235650"/>
      <w:bookmarkEnd w:id="577"/>
      <w:r>
        <w:rPr>
          <w:rFonts w:hint="cs"/>
          <w:rtl/>
        </w:rPr>
        <w:t>צים, כמו כל ארגון מסודר ומאורגן, לקבל תמונה רחבה על מ</w:t>
      </w:r>
      <w:bookmarkStart w:id="578" w:name="_ETM_Q1_1242150"/>
      <w:bookmarkEnd w:id="578"/>
      <w:r>
        <w:rPr>
          <w:rFonts w:hint="cs"/>
          <w:rtl/>
        </w:rPr>
        <w:t>נועים</w:t>
      </w:r>
      <w:bookmarkStart w:id="579" w:name="_ETM_Q1_1240151"/>
      <w:bookmarkEnd w:id="579"/>
      <w:r>
        <w:rPr>
          <w:rFonts w:hint="cs"/>
          <w:rtl/>
        </w:rPr>
        <w:t xml:space="preserve"> ועל מגוון גילאים אנחנו נלך למקומות שבהם</w:t>
      </w:r>
      <w:bookmarkStart w:id="580" w:name="_ETM_Q1_1242901"/>
      <w:bookmarkEnd w:id="580"/>
      <w:r>
        <w:rPr>
          <w:rFonts w:hint="cs"/>
          <w:rtl/>
        </w:rPr>
        <w:t xml:space="preserve"> הנושא נעשה בצור</w:t>
      </w:r>
      <w:bookmarkStart w:id="581" w:name="_ETM_Q1_1244651"/>
      <w:bookmarkEnd w:id="581"/>
      <w:r>
        <w:rPr>
          <w:rFonts w:hint="cs"/>
          <w:rtl/>
        </w:rPr>
        <w:t>ה מסודרת, אנחנו כמו רוב הארגונים העולם.</w:t>
      </w:r>
      <w:bookmarkStart w:id="582" w:name="_ETM_Q1_1251650"/>
      <w:bookmarkEnd w:id="582"/>
    </w:p>
    <w:p w:rsidR="00383A6F" w:rsidRDefault="00383A6F" w:rsidP="00A90C1E">
      <w:pPr>
        <w:ind w:firstLine="0"/>
        <w:rPr>
          <w:rFonts w:ascii="David" w:hAnsi="David"/>
          <w:rtl/>
        </w:rPr>
      </w:pPr>
      <w:bookmarkStart w:id="583" w:name="_ETM_Q1_1111150"/>
      <w:bookmarkEnd w:id="583"/>
    </w:p>
    <w:p w:rsidR="00383A6F" w:rsidRPr="00383A6F" w:rsidRDefault="00383A6F" w:rsidP="00383A6F">
      <w:pPr>
        <w:ind w:firstLine="0"/>
        <w:rPr>
          <w:rFonts w:ascii="David" w:hAnsi="David"/>
          <w:u w:val="single"/>
          <w:rtl/>
        </w:rPr>
      </w:pPr>
      <w:bookmarkStart w:id="584" w:name="ET_guest_746542_31"/>
      <w:r w:rsidRPr="00383A6F">
        <w:rPr>
          <w:rStyle w:val="TagStyle"/>
          <w:u w:val="single"/>
          <w:rtl/>
        </w:rPr>
        <w:t xml:space="preserve"> &lt;&lt; אורח &gt;&gt; </w:t>
      </w:r>
      <w:r w:rsidRPr="00383A6F">
        <w:rPr>
          <w:rFonts w:ascii="David" w:hAnsi="David"/>
          <w:u w:val="single"/>
          <w:rtl/>
        </w:rPr>
        <w:t>צבי דביר:</w:t>
      </w:r>
      <w:r w:rsidRPr="00383A6F">
        <w:rPr>
          <w:rStyle w:val="TagStyle"/>
          <w:u w:val="single"/>
          <w:rtl/>
        </w:rPr>
        <w:t xml:space="preserve"> &lt;&lt; אורח &gt;&gt;</w:t>
      </w:r>
      <w:r w:rsidRPr="00383A6F">
        <w:rPr>
          <w:rFonts w:ascii="David" w:hAnsi="David"/>
          <w:u w:val="single"/>
          <w:rtl/>
        </w:rPr>
        <w:t xml:space="preserve">   </w:t>
      </w:r>
      <w:bookmarkEnd w:id="584"/>
    </w:p>
    <w:p w:rsidR="00383A6F" w:rsidRDefault="00383A6F" w:rsidP="00A90C1E">
      <w:pPr>
        <w:ind w:firstLine="0"/>
        <w:rPr>
          <w:rFonts w:ascii="David" w:hAnsi="David"/>
          <w:rtl/>
        </w:rPr>
      </w:pPr>
    </w:p>
    <w:p w:rsidR="00383A6F" w:rsidRDefault="00383A6F" w:rsidP="00383A6F">
      <w:pPr>
        <w:rPr>
          <w:rtl/>
        </w:rPr>
      </w:pPr>
      <w:bookmarkStart w:id="585" w:name="_ETM_Q1_1246651"/>
      <w:bookmarkEnd w:id="585"/>
      <w:r>
        <w:rPr>
          <w:rFonts w:hint="cs"/>
          <w:rtl/>
        </w:rPr>
        <w:t>אני לא מבין</w:t>
      </w:r>
      <w:bookmarkStart w:id="586" w:name="_ETM_Q1_1251151"/>
      <w:bookmarkEnd w:id="586"/>
      <w:r>
        <w:rPr>
          <w:rFonts w:hint="cs"/>
          <w:rtl/>
        </w:rPr>
        <w:t>. כש</w:t>
      </w:r>
      <w:bookmarkStart w:id="587" w:name="_ETM_Q1_1249400"/>
      <w:bookmarkEnd w:id="587"/>
      <w:r>
        <w:rPr>
          <w:rFonts w:hint="cs"/>
          <w:rtl/>
        </w:rPr>
        <w:t xml:space="preserve">אתם מקבלים מרשות האוכלוסין בקשה להשוות טביעות </w:t>
      </w:r>
      <w:bookmarkStart w:id="588" w:name="_ETM_Q1_1256150"/>
      <w:bookmarkEnd w:id="588"/>
      <w:r>
        <w:rPr>
          <w:rFonts w:hint="cs"/>
          <w:rtl/>
        </w:rPr>
        <w:t>אצבע, ואתם</w:t>
      </w:r>
      <w:bookmarkStart w:id="589" w:name="_ETM_Q1_1254150"/>
      <w:bookmarkEnd w:id="589"/>
      <w:r>
        <w:rPr>
          <w:rFonts w:hint="cs"/>
          <w:rtl/>
        </w:rPr>
        <w:t xml:space="preserve"> רואים את אחוזי השגיאה ב</w:t>
      </w:r>
      <w:bookmarkStart w:id="590" w:name="_ETM_Q1_1259650"/>
      <w:bookmarkEnd w:id="590"/>
      <w:r>
        <w:rPr>
          <w:rFonts w:hint="cs"/>
          <w:rtl/>
        </w:rPr>
        <w:t>ממש</w:t>
      </w:r>
      <w:bookmarkStart w:id="591" w:name="_ETM_Q1_1257401"/>
      <w:bookmarkEnd w:id="591"/>
      <w:r>
        <w:rPr>
          <w:rFonts w:hint="cs"/>
          <w:rtl/>
        </w:rPr>
        <w:t>ק בינכם ל</w:t>
      </w:r>
      <w:bookmarkStart w:id="592" w:name="_ETM_Q1_1261401"/>
      <w:bookmarkEnd w:id="592"/>
      <w:r>
        <w:rPr>
          <w:rFonts w:hint="cs"/>
          <w:rtl/>
        </w:rPr>
        <w:t>רשות האוכלוסין,</w:t>
      </w:r>
      <w:r w:rsidRPr="00383A6F">
        <w:rPr>
          <w:rFonts w:hint="cs"/>
          <w:rtl/>
        </w:rPr>
        <w:t xml:space="preserve"> </w:t>
      </w:r>
      <w:r>
        <w:rPr>
          <w:rFonts w:hint="cs"/>
          <w:rtl/>
        </w:rPr>
        <w:t>אתם לא יכולים אחרי זה לדעת מה</w:t>
      </w:r>
      <w:bookmarkStart w:id="593" w:name="_ETM_Q1_1256401"/>
      <w:bookmarkEnd w:id="593"/>
      <w:r>
        <w:rPr>
          <w:rFonts w:hint="cs"/>
          <w:rtl/>
        </w:rPr>
        <w:t xml:space="preserve"> אחוזי השגיאה </w:t>
      </w:r>
      <w:bookmarkStart w:id="594" w:name="_ETM_Q1_1263901"/>
      <w:bookmarkEnd w:id="594"/>
      <w:r>
        <w:rPr>
          <w:rFonts w:hint="cs"/>
          <w:rtl/>
        </w:rPr>
        <w:t xml:space="preserve">עבור </w:t>
      </w:r>
      <w:bookmarkStart w:id="595" w:name="_ETM_Q1_1264900"/>
      <w:bookmarkEnd w:id="595"/>
      <w:r>
        <w:rPr>
          <w:rFonts w:hint="cs"/>
          <w:rtl/>
        </w:rPr>
        <w:t xml:space="preserve">טווח גיל מסוים? </w:t>
      </w:r>
    </w:p>
    <w:p w:rsidR="00383A6F" w:rsidRDefault="00383A6F" w:rsidP="00383A6F">
      <w:pPr>
        <w:ind w:firstLine="0"/>
        <w:rPr>
          <w:rtl/>
        </w:rPr>
      </w:pPr>
      <w:bookmarkStart w:id="596" w:name="_ETM_Q1_1259900"/>
      <w:bookmarkEnd w:id="596"/>
    </w:p>
    <w:p w:rsidR="00383A6F" w:rsidRPr="00383A6F" w:rsidRDefault="00383A6F" w:rsidP="00383A6F">
      <w:pPr>
        <w:ind w:firstLine="0"/>
        <w:rPr>
          <w:u w:val="single"/>
          <w:rtl/>
        </w:rPr>
      </w:pPr>
      <w:bookmarkStart w:id="597" w:name="ET_guest_755641_32"/>
      <w:r w:rsidRPr="00383A6F">
        <w:rPr>
          <w:rStyle w:val="TagStyle"/>
          <w:u w:val="single"/>
          <w:rtl/>
        </w:rPr>
        <w:t xml:space="preserve"> &lt;&lt; אורח &gt;&gt; </w:t>
      </w:r>
      <w:r w:rsidRPr="00383A6F">
        <w:rPr>
          <w:u w:val="single"/>
          <w:rtl/>
        </w:rPr>
        <w:t>עמיר אריהן:</w:t>
      </w:r>
      <w:r w:rsidRPr="00383A6F">
        <w:rPr>
          <w:rStyle w:val="TagStyle"/>
          <w:u w:val="single"/>
          <w:rtl/>
        </w:rPr>
        <w:t xml:space="preserve"> &lt;&lt; אורח &gt;&gt;</w:t>
      </w:r>
      <w:r w:rsidRPr="00383A6F">
        <w:rPr>
          <w:u w:val="single"/>
          <w:rtl/>
        </w:rPr>
        <w:t xml:space="preserve">   </w:t>
      </w:r>
      <w:bookmarkEnd w:id="597"/>
    </w:p>
    <w:p w:rsidR="00383A6F" w:rsidRDefault="00383A6F" w:rsidP="00383A6F">
      <w:pPr>
        <w:ind w:firstLine="0"/>
        <w:rPr>
          <w:rtl/>
        </w:rPr>
      </w:pPr>
    </w:p>
    <w:p w:rsidR="00383A6F" w:rsidRDefault="00383A6F" w:rsidP="00383A6F">
      <w:pPr>
        <w:rPr>
          <w:rtl/>
        </w:rPr>
      </w:pPr>
      <w:bookmarkStart w:id="598" w:name="_ETM_Q1_1262900"/>
      <w:bookmarkEnd w:id="598"/>
      <w:r>
        <w:rPr>
          <w:rFonts w:hint="cs"/>
          <w:rtl/>
        </w:rPr>
        <w:t>אנחנו לא יודעים מה הגיל. אין לנ</w:t>
      </w:r>
      <w:bookmarkStart w:id="599" w:name="_ETM_Q1_1269151"/>
      <w:bookmarkEnd w:id="599"/>
      <w:r>
        <w:rPr>
          <w:rFonts w:hint="cs"/>
          <w:rtl/>
        </w:rPr>
        <w:t xml:space="preserve">ו </w:t>
      </w:r>
      <w:bookmarkStart w:id="600" w:name="_ETM_Q1_1266151"/>
      <w:bookmarkEnd w:id="600"/>
      <w:r>
        <w:rPr>
          <w:rFonts w:hint="cs"/>
          <w:rtl/>
        </w:rPr>
        <w:t>פרטים דמוגרפיים או ביוגרפיים</w:t>
      </w:r>
      <w:bookmarkStart w:id="601" w:name="_ETM_Q1_1271650"/>
      <w:bookmarkStart w:id="602" w:name="_ETM_Q1_1268150"/>
      <w:bookmarkStart w:id="603" w:name="_ETM_Q1_1268901"/>
      <w:bookmarkStart w:id="604" w:name="_ETM_Q1_1270651"/>
      <w:bookmarkEnd w:id="601"/>
      <w:bookmarkEnd w:id="602"/>
      <w:bookmarkEnd w:id="603"/>
      <w:bookmarkEnd w:id="604"/>
      <w:r>
        <w:rPr>
          <w:rFonts w:hint="cs"/>
          <w:rtl/>
        </w:rPr>
        <w:t xml:space="preserve"> במאגר.</w:t>
      </w:r>
    </w:p>
    <w:p w:rsidR="00383A6F" w:rsidRDefault="00383A6F" w:rsidP="00383A6F">
      <w:pPr>
        <w:ind w:firstLine="0"/>
        <w:rPr>
          <w:rtl/>
        </w:rPr>
      </w:pPr>
    </w:p>
    <w:p w:rsidR="00383A6F" w:rsidRPr="00383A6F" w:rsidRDefault="00383A6F" w:rsidP="00383A6F">
      <w:pPr>
        <w:ind w:firstLine="0"/>
        <w:rPr>
          <w:u w:val="single"/>
          <w:rtl/>
        </w:rPr>
      </w:pPr>
      <w:bookmarkStart w:id="605" w:name="ET_guest_746542_33"/>
      <w:r w:rsidRPr="00383A6F">
        <w:rPr>
          <w:rStyle w:val="TagStyle"/>
          <w:u w:val="single"/>
          <w:rtl/>
        </w:rPr>
        <w:t xml:space="preserve"> &lt;&lt; אורח &gt;&gt; </w:t>
      </w:r>
      <w:r w:rsidRPr="00383A6F">
        <w:rPr>
          <w:u w:val="single"/>
          <w:rtl/>
        </w:rPr>
        <w:t>צבי דביר:</w:t>
      </w:r>
      <w:r w:rsidRPr="00383A6F">
        <w:rPr>
          <w:rStyle w:val="TagStyle"/>
          <w:u w:val="single"/>
          <w:rtl/>
        </w:rPr>
        <w:t xml:space="preserve"> &lt;&lt; אורח &gt;&gt;</w:t>
      </w:r>
      <w:r w:rsidRPr="00383A6F">
        <w:rPr>
          <w:u w:val="single"/>
          <w:rtl/>
        </w:rPr>
        <w:t xml:space="preserve">   </w:t>
      </w:r>
      <w:bookmarkEnd w:id="605"/>
    </w:p>
    <w:p w:rsidR="00383A6F" w:rsidRDefault="00383A6F" w:rsidP="00383A6F">
      <w:pPr>
        <w:ind w:firstLine="0"/>
        <w:rPr>
          <w:rtl/>
        </w:rPr>
      </w:pPr>
    </w:p>
    <w:p w:rsidR="00383A6F" w:rsidRDefault="00383A6F" w:rsidP="00383A6F">
      <w:pPr>
        <w:rPr>
          <w:rtl/>
        </w:rPr>
      </w:pPr>
      <w:bookmarkStart w:id="606" w:name="_ETM_Q1_1267651"/>
      <w:bookmarkEnd w:id="606"/>
      <w:r>
        <w:rPr>
          <w:rFonts w:hint="cs"/>
          <w:rtl/>
        </w:rPr>
        <w:t>אנחנו מדברים בממשק</w:t>
      </w:r>
      <w:bookmarkStart w:id="607" w:name="_ETM_Q1_1268401"/>
      <w:bookmarkEnd w:id="607"/>
      <w:r>
        <w:rPr>
          <w:rFonts w:hint="cs"/>
          <w:rtl/>
        </w:rPr>
        <w:t>. כאשר זה ע</w:t>
      </w:r>
      <w:bookmarkStart w:id="608" w:name="_ETM_Q1_1269150"/>
      <w:bookmarkEnd w:id="608"/>
      <w:r>
        <w:rPr>
          <w:rFonts w:hint="cs"/>
          <w:rtl/>
        </w:rPr>
        <w:t>ובר מרשות האוכלוסין, ולהם יש, בממשק בין שניכ</w:t>
      </w:r>
      <w:bookmarkStart w:id="609" w:name="_ETM_Q1_1276651"/>
      <w:bookmarkEnd w:id="609"/>
      <w:r>
        <w:rPr>
          <w:rFonts w:hint="cs"/>
          <w:rtl/>
        </w:rPr>
        <w:t xml:space="preserve">ם את כלל המידע. </w:t>
      </w:r>
      <w:bookmarkStart w:id="610" w:name="_ETM_Q1_1280150"/>
      <w:bookmarkEnd w:id="610"/>
    </w:p>
    <w:p w:rsidR="00383A6F" w:rsidRDefault="00383A6F" w:rsidP="00383A6F">
      <w:pPr>
        <w:ind w:firstLine="0"/>
        <w:rPr>
          <w:rtl/>
        </w:rPr>
      </w:pPr>
    </w:p>
    <w:p w:rsidR="00383A6F" w:rsidRPr="00383A6F" w:rsidRDefault="00383A6F" w:rsidP="00383A6F">
      <w:pPr>
        <w:ind w:firstLine="0"/>
        <w:rPr>
          <w:u w:val="single"/>
          <w:rtl/>
        </w:rPr>
      </w:pPr>
      <w:bookmarkStart w:id="611" w:name="ET_guest_755641_34"/>
      <w:r w:rsidRPr="00383A6F">
        <w:rPr>
          <w:rStyle w:val="TagStyle"/>
          <w:u w:val="single"/>
          <w:rtl/>
        </w:rPr>
        <w:t xml:space="preserve"> &lt;&lt; אורח &gt;&gt; </w:t>
      </w:r>
      <w:r w:rsidRPr="00383A6F">
        <w:rPr>
          <w:u w:val="single"/>
          <w:rtl/>
        </w:rPr>
        <w:t>עמיר אריהן:</w:t>
      </w:r>
      <w:r w:rsidRPr="00383A6F">
        <w:rPr>
          <w:rStyle w:val="TagStyle"/>
          <w:u w:val="single"/>
          <w:rtl/>
        </w:rPr>
        <w:t xml:space="preserve"> &lt;&lt; אורח &gt;&gt;</w:t>
      </w:r>
      <w:r w:rsidRPr="00383A6F">
        <w:rPr>
          <w:u w:val="single"/>
          <w:rtl/>
        </w:rPr>
        <w:t xml:space="preserve">   </w:t>
      </w:r>
      <w:bookmarkEnd w:id="611"/>
    </w:p>
    <w:p w:rsidR="00383A6F" w:rsidRDefault="00383A6F" w:rsidP="00383A6F">
      <w:pPr>
        <w:ind w:firstLine="0"/>
        <w:rPr>
          <w:rtl/>
        </w:rPr>
      </w:pPr>
    </w:p>
    <w:p w:rsidR="00383A6F" w:rsidRDefault="00383A6F" w:rsidP="00383A6F">
      <w:pPr>
        <w:rPr>
          <w:rtl/>
        </w:rPr>
      </w:pPr>
      <w:bookmarkStart w:id="612" w:name="_ETM_Q1_1273900"/>
      <w:bookmarkStart w:id="613" w:name="_ETM_Q1_1278150"/>
      <w:bookmarkEnd w:id="612"/>
      <w:bookmarkEnd w:id="613"/>
      <w:r>
        <w:rPr>
          <w:rFonts w:hint="cs"/>
          <w:rtl/>
        </w:rPr>
        <w:t>זאת אומרת - -</w:t>
      </w:r>
      <w:bookmarkStart w:id="614" w:name="_ETM_Q1_1280651"/>
      <w:bookmarkStart w:id="615" w:name="_ETM_Q1_1281401"/>
      <w:bookmarkEnd w:id="614"/>
      <w:bookmarkEnd w:id="615"/>
      <w:r>
        <w:rPr>
          <w:rFonts w:hint="cs"/>
          <w:rtl/>
        </w:rPr>
        <w:t xml:space="preserve"> - אנחנו אמורים לקבל מהם את המידע - - -</w:t>
      </w:r>
    </w:p>
    <w:p w:rsidR="00383A6F" w:rsidRDefault="00383A6F" w:rsidP="00383A6F">
      <w:pPr>
        <w:ind w:firstLine="0"/>
        <w:rPr>
          <w:rtl/>
        </w:rPr>
      </w:pPr>
    </w:p>
    <w:p w:rsidR="00383A6F" w:rsidRPr="00383A6F" w:rsidRDefault="00383A6F" w:rsidP="00383A6F">
      <w:pPr>
        <w:ind w:firstLine="0"/>
        <w:rPr>
          <w:u w:val="single"/>
          <w:rtl/>
        </w:rPr>
      </w:pPr>
      <w:bookmarkStart w:id="616" w:name="ET_speaker_נעמה_בן_צבי_35"/>
      <w:r w:rsidRPr="00383A6F">
        <w:rPr>
          <w:rStyle w:val="TagStyle"/>
          <w:u w:val="single"/>
          <w:rtl/>
        </w:rPr>
        <w:t xml:space="preserve"> &lt;&lt; דובר &gt;&gt; </w:t>
      </w:r>
      <w:r w:rsidRPr="00383A6F">
        <w:rPr>
          <w:u w:val="single"/>
          <w:rtl/>
        </w:rPr>
        <w:t>נעמה בן צבי:</w:t>
      </w:r>
      <w:r w:rsidRPr="00383A6F">
        <w:rPr>
          <w:rStyle w:val="TagStyle"/>
          <w:u w:val="single"/>
          <w:rtl/>
        </w:rPr>
        <w:t xml:space="preserve"> &lt;&lt; דובר &gt;&gt;</w:t>
      </w:r>
      <w:r w:rsidRPr="00383A6F">
        <w:rPr>
          <w:u w:val="single"/>
          <w:rtl/>
        </w:rPr>
        <w:t xml:space="preserve">   </w:t>
      </w:r>
      <w:bookmarkEnd w:id="616"/>
    </w:p>
    <w:p w:rsidR="00383A6F" w:rsidRDefault="00383A6F" w:rsidP="00383A6F">
      <w:pPr>
        <w:ind w:firstLine="0"/>
        <w:rPr>
          <w:rtl/>
        </w:rPr>
      </w:pPr>
    </w:p>
    <w:p w:rsidR="006368B8" w:rsidRDefault="00383A6F" w:rsidP="006368B8">
      <w:pPr>
        <w:rPr>
          <w:rtl/>
        </w:rPr>
      </w:pPr>
      <w:r>
        <w:rPr>
          <w:rFonts w:hint="cs"/>
          <w:rtl/>
        </w:rPr>
        <w:t xml:space="preserve"> </w:t>
      </w:r>
      <w:r w:rsidR="006368B8">
        <w:rPr>
          <w:rFonts w:hint="cs"/>
          <w:rtl/>
        </w:rPr>
        <w:t>נוסיף לדבריו של אמיר שקודם כל</w:t>
      </w:r>
      <w:bookmarkStart w:id="617" w:name="_ETM_Q1_1282150"/>
      <w:bookmarkEnd w:id="617"/>
      <w:r w:rsidR="006368B8">
        <w:rPr>
          <w:rFonts w:hint="cs"/>
          <w:rtl/>
        </w:rPr>
        <w:t>, לקרוא ל</w:t>
      </w:r>
      <w:bookmarkStart w:id="618" w:name="_ETM_Q1_1284400"/>
      <w:bookmarkStart w:id="619" w:name="_ETM_Q1_1286151"/>
      <w:bookmarkEnd w:id="618"/>
      <w:bookmarkEnd w:id="619"/>
      <w:r w:rsidR="006368B8">
        <w:rPr>
          <w:rFonts w:hint="cs"/>
          <w:rtl/>
        </w:rPr>
        <w:t>-</w:t>
      </w:r>
      <w:r w:rsidR="006368B8" w:rsidRPr="006368B8">
        <w:t xml:space="preserve"> </w:t>
      </w:r>
      <w:r w:rsidR="006368B8">
        <w:t>NIST</w:t>
      </w:r>
      <w:bookmarkStart w:id="620" w:name="_ETM_Q1_1287151"/>
      <w:bookmarkEnd w:id="620"/>
      <w:r w:rsidR="006368B8">
        <w:rPr>
          <w:rFonts w:hint="cs"/>
          <w:rtl/>
        </w:rPr>
        <w:t>ול-</w:t>
      </w:r>
      <w:r w:rsidR="006368B8" w:rsidRPr="00E161EA">
        <w:rPr>
          <w:rFonts w:ascii="David" w:hAnsi="David"/>
        </w:rPr>
        <w:t>IFRIT</w:t>
      </w:r>
      <w:r w:rsidR="006368B8">
        <w:rPr>
          <w:rFonts w:hint="cs"/>
          <w:rtl/>
        </w:rPr>
        <w:t xml:space="preserve"> "כל מיני מחקרים חיצוניים" זה קצת - - - </w:t>
      </w:r>
      <w:bookmarkStart w:id="621" w:name="_ETM_Q1_1292400"/>
      <w:bookmarkStart w:id="622" w:name="_ETM_Q1_1289151"/>
      <w:bookmarkEnd w:id="621"/>
      <w:bookmarkEnd w:id="622"/>
      <w:r w:rsidR="006368B8">
        <w:rPr>
          <w:rFonts w:hint="cs"/>
          <w:rtl/>
        </w:rPr>
        <w:t>זה המכה של העולם הביומטרי.</w:t>
      </w:r>
    </w:p>
    <w:p w:rsidR="006368B8" w:rsidRDefault="006368B8" w:rsidP="006368B8">
      <w:pPr>
        <w:rPr>
          <w:rtl/>
        </w:rPr>
      </w:pPr>
    </w:p>
    <w:p w:rsidR="006368B8" w:rsidRDefault="006368B8" w:rsidP="006368B8">
      <w:pPr>
        <w:rPr>
          <w:rtl/>
        </w:rPr>
      </w:pPr>
      <w:r>
        <w:rPr>
          <w:rFonts w:hint="cs"/>
          <w:rtl/>
        </w:rPr>
        <w:t xml:space="preserve">מעבר לזה, צריך לזכור שהחשש שלנו </w:t>
      </w:r>
      <w:bookmarkStart w:id="623" w:name="_ETM_Q1_1303651"/>
      <w:bookmarkEnd w:id="623"/>
      <w:r>
        <w:rPr>
          <w:rFonts w:hint="cs"/>
          <w:rtl/>
        </w:rPr>
        <w:t>הוא לא ממה שקורה</w:t>
      </w:r>
      <w:bookmarkStart w:id="624" w:name="_ETM_Q1_1302401"/>
      <w:bookmarkEnd w:id="624"/>
      <w:r>
        <w:rPr>
          <w:rFonts w:hint="cs"/>
          <w:rtl/>
        </w:rPr>
        <w:t xml:space="preserve"> במאגר אלא ממה שקורה בארץ </w:t>
      </w:r>
      <w:bookmarkStart w:id="625" w:name="_ETM_Q1_1306150"/>
      <w:bookmarkEnd w:id="625"/>
      <w:r>
        <w:rPr>
          <w:rFonts w:hint="cs"/>
          <w:rtl/>
        </w:rPr>
        <w:t xml:space="preserve">ובעולם. לכן גם אם המאגר </w:t>
      </w:r>
      <w:bookmarkStart w:id="626" w:name="_ETM_Q1_1306651"/>
      <w:bookmarkEnd w:id="626"/>
      <w:r>
        <w:rPr>
          <w:rFonts w:hint="cs"/>
          <w:rtl/>
        </w:rPr>
        <w:t>היה יכול להציג ניתוח</w:t>
      </w:r>
      <w:bookmarkStart w:id="627" w:name="_ETM_Q1_1308151"/>
      <w:bookmarkEnd w:id="627"/>
      <w:r>
        <w:rPr>
          <w:rFonts w:hint="cs"/>
          <w:rtl/>
        </w:rPr>
        <w:t xml:space="preserve"> שלם של הגיל</w:t>
      </w:r>
      <w:bookmarkStart w:id="628" w:name="_ETM_Q1_1308901"/>
      <w:bookmarkEnd w:id="628"/>
      <w:r>
        <w:rPr>
          <w:rFonts w:hint="cs"/>
          <w:rtl/>
        </w:rPr>
        <w:t xml:space="preserve">אים האלה זה לא היה אומר </w:t>
      </w:r>
      <w:bookmarkStart w:id="629" w:name="_ETM_Q1_1312401"/>
      <w:bookmarkEnd w:id="629"/>
      <w:r>
        <w:rPr>
          <w:rFonts w:hint="cs"/>
          <w:rtl/>
        </w:rPr>
        <w:t xml:space="preserve">הרבה </w:t>
      </w:r>
      <w:bookmarkStart w:id="630" w:name="_ETM_Q1_1314650"/>
      <w:bookmarkEnd w:id="630"/>
      <w:r>
        <w:rPr>
          <w:rFonts w:hint="cs"/>
          <w:rtl/>
        </w:rPr>
        <w:t>על אלגוריתמים ועל ביצ</w:t>
      </w:r>
      <w:bookmarkStart w:id="631" w:name="_ETM_Q1_1317151"/>
      <w:bookmarkStart w:id="632" w:name="_ETM_Q1_1320901"/>
      <w:bookmarkEnd w:id="631"/>
      <w:bookmarkEnd w:id="632"/>
      <w:r>
        <w:rPr>
          <w:rFonts w:hint="cs"/>
          <w:rtl/>
        </w:rPr>
        <w:t xml:space="preserve">ועים, </w:t>
      </w:r>
      <w:bookmarkStart w:id="633" w:name="_ETM_Q1_1322650"/>
      <w:bookmarkEnd w:id="633"/>
      <w:r>
        <w:rPr>
          <w:rFonts w:hint="cs"/>
          <w:rtl/>
        </w:rPr>
        <w:t>וכלים משתנים בכל מיני מעברי גבול.</w:t>
      </w:r>
      <w:bookmarkStart w:id="634" w:name="_ETM_Q1_1323150"/>
      <w:bookmarkStart w:id="635" w:name="_ETM_Q1_1323401"/>
      <w:bookmarkEnd w:id="634"/>
      <w:bookmarkEnd w:id="635"/>
      <w:r>
        <w:rPr>
          <w:rFonts w:hint="cs"/>
          <w:rtl/>
        </w:rPr>
        <w:t xml:space="preserve"> אם אדוני רוצה</w:t>
      </w:r>
      <w:bookmarkStart w:id="636" w:name="_ETM_Q1_1322651"/>
      <w:bookmarkEnd w:id="636"/>
      <w:r>
        <w:rPr>
          <w:rFonts w:hint="cs"/>
          <w:rtl/>
        </w:rPr>
        <w:t>, אנחנו יכולים להגיש מ</w:t>
      </w:r>
      <w:bookmarkStart w:id="637" w:name="_ETM_Q1_1324901"/>
      <w:bookmarkEnd w:id="637"/>
      <w:r>
        <w:rPr>
          <w:rFonts w:hint="cs"/>
          <w:rtl/>
        </w:rPr>
        <w:t>סמך כתוב בנושא הזה, אין עם זה בעיה</w:t>
      </w:r>
      <w:bookmarkStart w:id="638" w:name="_ETM_Q1_1329650"/>
      <w:bookmarkEnd w:id="638"/>
      <w:r>
        <w:rPr>
          <w:rFonts w:hint="cs"/>
          <w:rtl/>
        </w:rPr>
        <w:t>.</w:t>
      </w:r>
    </w:p>
    <w:p w:rsidR="00436452" w:rsidRDefault="00436452" w:rsidP="006368B8">
      <w:pPr>
        <w:ind w:firstLine="0"/>
        <w:rPr>
          <w:rtl/>
        </w:rPr>
      </w:pPr>
      <w:bookmarkStart w:id="639" w:name="_ETM_Q1_1321650"/>
      <w:bookmarkStart w:id="640" w:name="_ETM_Q1_1323151"/>
      <w:bookmarkEnd w:id="639"/>
      <w:bookmarkEnd w:id="640"/>
    </w:p>
    <w:p w:rsidR="006368B8" w:rsidRPr="006368B8" w:rsidRDefault="006368B8" w:rsidP="006368B8">
      <w:pPr>
        <w:ind w:firstLine="0"/>
        <w:rPr>
          <w:u w:val="single"/>
          <w:rtl/>
        </w:rPr>
      </w:pPr>
      <w:bookmarkStart w:id="641" w:name="ET_yor_6353_36"/>
      <w:r w:rsidRPr="006368B8">
        <w:rPr>
          <w:rStyle w:val="TagStyle"/>
          <w:u w:val="single"/>
          <w:rtl/>
        </w:rPr>
        <w:lastRenderedPageBreak/>
        <w:t xml:space="preserve"> &lt;&lt; יור &gt;&gt; </w:t>
      </w:r>
      <w:r w:rsidRPr="006368B8">
        <w:rPr>
          <w:u w:val="single"/>
          <w:rtl/>
        </w:rPr>
        <w:t>היו"ר חנוך דב מלביצקי:</w:t>
      </w:r>
      <w:r w:rsidRPr="006368B8">
        <w:rPr>
          <w:rStyle w:val="TagStyle"/>
          <w:u w:val="single"/>
          <w:rtl/>
        </w:rPr>
        <w:t xml:space="preserve"> &lt;&lt; יור &gt;&gt;</w:t>
      </w:r>
      <w:r w:rsidRPr="006368B8">
        <w:rPr>
          <w:u w:val="single"/>
          <w:rtl/>
        </w:rPr>
        <w:t xml:space="preserve">   </w:t>
      </w:r>
      <w:bookmarkEnd w:id="641"/>
    </w:p>
    <w:p w:rsidR="006368B8" w:rsidRDefault="006368B8" w:rsidP="006368B8">
      <w:pPr>
        <w:ind w:firstLine="0"/>
        <w:rPr>
          <w:rtl/>
        </w:rPr>
      </w:pPr>
    </w:p>
    <w:p w:rsidR="006368B8" w:rsidRDefault="006368B8" w:rsidP="006368B8">
      <w:pPr>
        <w:rPr>
          <w:rtl/>
        </w:rPr>
      </w:pPr>
      <w:bookmarkStart w:id="642" w:name="_ETM_Q1_1328651"/>
      <w:bookmarkEnd w:id="642"/>
      <w:r>
        <w:rPr>
          <w:rFonts w:hint="cs"/>
          <w:rtl/>
        </w:rPr>
        <w:t>יש לי נטי</w:t>
      </w:r>
      <w:bookmarkStart w:id="643" w:name="_ETM_Q1_1334150"/>
      <w:bookmarkEnd w:id="643"/>
      <w:r>
        <w:rPr>
          <w:rFonts w:hint="cs"/>
          <w:rtl/>
        </w:rPr>
        <w:t>יה לצאת מנ</w:t>
      </w:r>
      <w:bookmarkStart w:id="644" w:name="_ETM_Q1_1336900"/>
      <w:bookmarkEnd w:id="644"/>
      <w:r>
        <w:rPr>
          <w:rFonts w:hint="cs"/>
          <w:rtl/>
        </w:rPr>
        <w:t>קודת הנחה שהאירוע הזה בא ממקום טוב. דיברתי עם השר ו</w:t>
      </w:r>
      <w:bookmarkStart w:id="645" w:name="_ETM_Q1_1347651"/>
      <w:bookmarkStart w:id="646" w:name="_ETM_Q1_1342651"/>
      <w:bookmarkEnd w:id="645"/>
      <w:bookmarkEnd w:id="646"/>
      <w:r>
        <w:rPr>
          <w:rFonts w:hint="cs"/>
          <w:rtl/>
        </w:rPr>
        <w:t>כו', אני אשמח, אני חושב שז</w:t>
      </w:r>
      <w:bookmarkStart w:id="647" w:name="_ETM_Q1_1349401"/>
      <w:bookmarkEnd w:id="647"/>
      <w:r>
        <w:rPr>
          <w:rFonts w:hint="cs"/>
          <w:rtl/>
        </w:rPr>
        <w:t>ה טוב שאנחנו בודקים את הדבר הזה</w:t>
      </w:r>
      <w:bookmarkStart w:id="648" w:name="_ETM_Q1_1350902"/>
      <w:bookmarkEnd w:id="648"/>
      <w:r>
        <w:rPr>
          <w:rFonts w:hint="cs"/>
          <w:rtl/>
        </w:rPr>
        <w:t xml:space="preserve"> ועושים את </w:t>
      </w:r>
      <w:bookmarkStart w:id="649" w:name="_ETM_Q1_1352900"/>
      <w:bookmarkEnd w:id="649"/>
      <w:r>
        <w:rPr>
          <w:rFonts w:hint="cs"/>
          <w:rtl/>
        </w:rPr>
        <w:t xml:space="preserve">זה מאוד בזהירות ולכן מהבחינה הזו </w:t>
      </w:r>
      <w:bookmarkStart w:id="650" w:name="_ETM_Q1_1354651"/>
      <w:bookmarkEnd w:id="650"/>
      <w:r>
        <w:rPr>
          <w:rFonts w:hint="cs"/>
          <w:rtl/>
        </w:rPr>
        <w:t>זה לא מטריד אות</w:t>
      </w:r>
      <w:bookmarkStart w:id="651" w:name="_ETM_Q1_1357151"/>
      <w:bookmarkEnd w:id="651"/>
      <w:r>
        <w:rPr>
          <w:rFonts w:hint="cs"/>
          <w:rtl/>
        </w:rPr>
        <w:t>י.</w:t>
      </w:r>
    </w:p>
    <w:p w:rsidR="006368B8" w:rsidRDefault="006368B8" w:rsidP="006368B8">
      <w:pPr>
        <w:rPr>
          <w:rtl/>
        </w:rPr>
      </w:pPr>
      <w:bookmarkStart w:id="652" w:name="_ETM_Q1_1358400"/>
      <w:bookmarkEnd w:id="652"/>
    </w:p>
    <w:p w:rsidR="006368B8" w:rsidRPr="006368B8" w:rsidRDefault="006368B8" w:rsidP="006368B8">
      <w:pPr>
        <w:rPr>
          <w:rtl/>
        </w:rPr>
      </w:pPr>
      <w:bookmarkStart w:id="653" w:name="_ETM_Q1_1358651"/>
      <w:bookmarkEnd w:id="653"/>
      <w:r>
        <w:rPr>
          <w:rFonts w:hint="cs"/>
          <w:rtl/>
        </w:rPr>
        <w:t>היה לי חשוב זה לבדוק ש</w:t>
      </w:r>
      <w:bookmarkStart w:id="654" w:name="_ETM_Q1_1359400"/>
      <w:bookmarkEnd w:id="654"/>
      <w:r>
        <w:rPr>
          <w:rFonts w:hint="cs"/>
          <w:rtl/>
        </w:rPr>
        <w:t>כאשר מותחים את הקווים הללו ז</w:t>
      </w:r>
      <w:bookmarkStart w:id="655" w:name="_ETM_Q1_1363650"/>
      <w:bookmarkEnd w:id="655"/>
      <w:r>
        <w:rPr>
          <w:rFonts w:hint="cs"/>
          <w:rtl/>
        </w:rPr>
        <w:t>ה נעשה באמת על בסיס</w:t>
      </w:r>
      <w:bookmarkStart w:id="656" w:name="_ETM_Q1_1365900"/>
      <w:bookmarkEnd w:id="656"/>
      <w:r>
        <w:rPr>
          <w:rFonts w:hint="cs"/>
          <w:rtl/>
        </w:rPr>
        <w:t xml:space="preserve"> מדעי-מקצועי, אם אפשר לקרוא לזה ככה</w:t>
      </w:r>
      <w:bookmarkStart w:id="657" w:name="_ETM_Q1_1372151"/>
      <w:bookmarkEnd w:id="657"/>
      <w:r>
        <w:rPr>
          <w:rFonts w:hint="cs"/>
          <w:rtl/>
        </w:rPr>
        <w:t xml:space="preserve">. </w:t>
      </w:r>
    </w:p>
    <w:p w:rsidR="006368B8" w:rsidRDefault="006368B8" w:rsidP="006368B8">
      <w:pPr>
        <w:ind w:firstLine="0"/>
        <w:rPr>
          <w:rtl/>
        </w:rPr>
      </w:pPr>
      <w:bookmarkStart w:id="658" w:name="_ETM_Q1_1379901"/>
      <w:bookmarkStart w:id="659" w:name="_ETM_Q1_1381150"/>
      <w:bookmarkEnd w:id="658"/>
      <w:bookmarkEnd w:id="659"/>
    </w:p>
    <w:p w:rsidR="006368B8" w:rsidRPr="006368B8" w:rsidRDefault="006368B8" w:rsidP="006368B8">
      <w:pPr>
        <w:ind w:firstLine="0"/>
        <w:rPr>
          <w:u w:val="single"/>
          <w:rtl/>
        </w:rPr>
      </w:pPr>
      <w:bookmarkStart w:id="660" w:name="ET_speaker_נעמה_בן_צבי_37"/>
      <w:r w:rsidRPr="006368B8">
        <w:rPr>
          <w:rStyle w:val="TagStyle"/>
          <w:u w:val="single"/>
          <w:rtl/>
        </w:rPr>
        <w:t xml:space="preserve"> &lt;&lt; דובר &gt;&gt; </w:t>
      </w:r>
      <w:r w:rsidRPr="006368B8">
        <w:rPr>
          <w:u w:val="single"/>
          <w:rtl/>
        </w:rPr>
        <w:t>נעמה בן צבי:</w:t>
      </w:r>
      <w:r w:rsidRPr="006368B8">
        <w:rPr>
          <w:rStyle w:val="TagStyle"/>
          <w:u w:val="single"/>
          <w:rtl/>
        </w:rPr>
        <w:t xml:space="preserve"> &lt;&lt; דובר &gt;&gt;</w:t>
      </w:r>
      <w:r w:rsidRPr="006368B8">
        <w:rPr>
          <w:u w:val="single"/>
          <w:rtl/>
        </w:rPr>
        <w:t xml:space="preserve">   </w:t>
      </w:r>
      <w:bookmarkEnd w:id="660"/>
    </w:p>
    <w:p w:rsidR="006368B8" w:rsidRDefault="006368B8" w:rsidP="006368B8">
      <w:pPr>
        <w:ind w:firstLine="0"/>
        <w:rPr>
          <w:rtl/>
        </w:rPr>
      </w:pPr>
    </w:p>
    <w:p w:rsidR="006368B8" w:rsidRDefault="006368B8" w:rsidP="006368B8">
      <w:pPr>
        <w:rPr>
          <w:rtl/>
        </w:rPr>
      </w:pPr>
      <w:bookmarkStart w:id="661" w:name="_ETM_Q1_1376150"/>
      <w:bookmarkEnd w:id="661"/>
      <w:r>
        <w:rPr>
          <w:rFonts w:hint="cs"/>
          <w:rtl/>
        </w:rPr>
        <w:t xml:space="preserve">המבדקים הם מאוד מדויקים </w:t>
      </w:r>
      <w:bookmarkStart w:id="662" w:name="_ETM_Q1_1379151"/>
      <w:bookmarkEnd w:id="662"/>
      <w:r>
        <w:rPr>
          <w:rFonts w:hint="cs"/>
          <w:rtl/>
        </w:rPr>
        <w:t>ואולי הגורם הכי בר-סמכא ב</w:t>
      </w:r>
      <w:bookmarkStart w:id="663" w:name="_ETM_Q1_1383901"/>
      <w:bookmarkEnd w:id="663"/>
      <w:r>
        <w:rPr>
          <w:rFonts w:hint="cs"/>
          <w:rtl/>
        </w:rPr>
        <w:t xml:space="preserve">עולם, גם </w:t>
      </w:r>
      <w:bookmarkStart w:id="664" w:name="_ETM_Q1_1381400"/>
      <w:bookmarkEnd w:id="664"/>
      <w:r>
        <w:rPr>
          <w:rFonts w:hint="cs"/>
          <w:rtl/>
        </w:rPr>
        <w:t xml:space="preserve">מבחינת היקפי רשימות - - - </w:t>
      </w:r>
    </w:p>
    <w:p w:rsidR="006368B8" w:rsidRDefault="006368B8" w:rsidP="006368B8">
      <w:pPr>
        <w:ind w:firstLine="0"/>
        <w:rPr>
          <w:rtl/>
        </w:rPr>
      </w:pPr>
      <w:bookmarkStart w:id="665" w:name="_ETM_Q1_1387650"/>
      <w:bookmarkStart w:id="666" w:name="_ETM_Q1_1388151"/>
      <w:bookmarkEnd w:id="665"/>
      <w:bookmarkEnd w:id="666"/>
    </w:p>
    <w:p w:rsidR="006368B8" w:rsidRPr="006368B8" w:rsidRDefault="006368B8" w:rsidP="006368B8">
      <w:pPr>
        <w:ind w:firstLine="0"/>
        <w:rPr>
          <w:u w:val="single"/>
          <w:rtl/>
        </w:rPr>
      </w:pPr>
      <w:bookmarkStart w:id="667" w:name="ET_yor_6353_38"/>
      <w:r w:rsidRPr="006368B8">
        <w:rPr>
          <w:rStyle w:val="TagStyle"/>
          <w:u w:val="single"/>
          <w:rtl/>
        </w:rPr>
        <w:t xml:space="preserve">&lt;&lt; יור &gt;&gt; </w:t>
      </w:r>
      <w:r w:rsidRPr="006368B8">
        <w:rPr>
          <w:u w:val="single"/>
          <w:rtl/>
        </w:rPr>
        <w:t>היו"ר חנוך דב מלביצקי:</w:t>
      </w:r>
      <w:r w:rsidRPr="006368B8">
        <w:rPr>
          <w:rStyle w:val="TagStyle"/>
          <w:u w:val="single"/>
          <w:rtl/>
        </w:rPr>
        <w:t xml:space="preserve"> &lt;&lt; יור &gt;&gt;</w:t>
      </w:r>
      <w:bookmarkEnd w:id="667"/>
    </w:p>
    <w:p w:rsidR="006368B8" w:rsidRDefault="006368B8" w:rsidP="006368B8">
      <w:pPr>
        <w:ind w:firstLine="0"/>
        <w:rPr>
          <w:rtl/>
        </w:rPr>
      </w:pPr>
    </w:p>
    <w:p w:rsidR="006368B8" w:rsidRDefault="006368B8" w:rsidP="006368B8">
      <w:pPr>
        <w:rPr>
          <w:rtl/>
        </w:rPr>
      </w:pPr>
      <w:r>
        <w:rPr>
          <w:rFonts w:hint="cs"/>
          <w:rtl/>
        </w:rPr>
        <w:t>נראה לי שזה עוגן טוב. כן, גברתי</w:t>
      </w:r>
      <w:bookmarkStart w:id="668" w:name="_ETM_Q1_1392401"/>
      <w:bookmarkEnd w:id="668"/>
      <w:r>
        <w:rPr>
          <w:rFonts w:hint="cs"/>
          <w:rtl/>
        </w:rPr>
        <w:t>, עוד משהו?</w:t>
      </w:r>
    </w:p>
    <w:p w:rsidR="006368B8" w:rsidRDefault="006368B8" w:rsidP="006368B8">
      <w:pPr>
        <w:ind w:firstLine="0"/>
        <w:rPr>
          <w:rtl/>
        </w:rPr>
      </w:pPr>
    </w:p>
    <w:p w:rsidR="006368B8" w:rsidRPr="006368B8" w:rsidRDefault="006368B8" w:rsidP="006368B8">
      <w:pPr>
        <w:ind w:firstLine="0"/>
        <w:rPr>
          <w:u w:val="single"/>
          <w:rtl/>
        </w:rPr>
      </w:pPr>
      <w:bookmarkStart w:id="669" w:name="ET_speaker_נירה_לאמעירכלבסקי_39"/>
      <w:r w:rsidRPr="006368B8">
        <w:rPr>
          <w:rStyle w:val="TagStyle"/>
          <w:u w:val="single"/>
          <w:rtl/>
        </w:rPr>
        <w:t xml:space="preserve">&lt;&lt; דובר &gt;&gt; </w:t>
      </w:r>
      <w:r w:rsidRPr="006368B8">
        <w:rPr>
          <w:u w:val="single"/>
          <w:rtl/>
        </w:rPr>
        <w:t>נירה לאמעי-רכלבסקי:</w:t>
      </w:r>
      <w:r w:rsidRPr="006368B8">
        <w:rPr>
          <w:rStyle w:val="TagStyle"/>
          <w:u w:val="single"/>
          <w:rtl/>
        </w:rPr>
        <w:t xml:space="preserve"> &lt;&lt; דובר &gt;&gt;</w:t>
      </w:r>
      <w:bookmarkEnd w:id="669"/>
    </w:p>
    <w:p w:rsidR="006368B8" w:rsidRDefault="006368B8" w:rsidP="006368B8">
      <w:pPr>
        <w:ind w:firstLine="0"/>
        <w:rPr>
          <w:rtl/>
        </w:rPr>
      </w:pPr>
    </w:p>
    <w:p w:rsidR="00EA47B9" w:rsidRDefault="006368B8" w:rsidP="00EA47B9">
      <w:pPr>
        <w:rPr>
          <w:rtl/>
        </w:rPr>
      </w:pPr>
      <w:bookmarkStart w:id="670" w:name="_ETM_Q1_1387401"/>
      <w:bookmarkStart w:id="671" w:name="_ETM_Q1_1392901"/>
      <w:bookmarkEnd w:id="670"/>
      <w:bookmarkEnd w:id="671"/>
      <w:r>
        <w:rPr>
          <w:rFonts w:hint="cs"/>
          <w:rtl/>
        </w:rPr>
        <w:t xml:space="preserve">דיברנו על </w:t>
      </w:r>
      <w:bookmarkStart w:id="672" w:name="_ETM_Q1_1389401"/>
      <w:bookmarkEnd w:id="672"/>
      <w:r>
        <w:rPr>
          <w:rFonts w:hint="cs"/>
          <w:rtl/>
        </w:rPr>
        <w:t>זה בישיבה שלנו</w:t>
      </w:r>
      <w:r w:rsidR="00EA47B9">
        <w:rPr>
          <w:rFonts w:hint="cs"/>
          <w:rtl/>
        </w:rPr>
        <w:t xml:space="preserve"> כבר ו</w:t>
      </w:r>
      <w:r>
        <w:rPr>
          <w:rFonts w:hint="cs"/>
          <w:rtl/>
        </w:rPr>
        <w:t xml:space="preserve">אני לא מתייחסת לאבטחה </w:t>
      </w:r>
      <w:bookmarkStart w:id="673" w:name="_ETM_Q1_1399401"/>
      <w:bookmarkEnd w:id="673"/>
      <w:r>
        <w:rPr>
          <w:rFonts w:hint="cs"/>
          <w:rtl/>
        </w:rPr>
        <w:t>כי אני מניחה שאתם מבינים שאתם מקבלים מבחוץ מידע</w:t>
      </w:r>
      <w:bookmarkStart w:id="674" w:name="_ETM_Q1_1402150"/>
      <w:bookmarkEnd w:id="674"/>
      <w:r>
        <w:rPr>
          <w:rFonts w:hint="cs"/>
          <w:rtl/>
        </w:rPr>
        <w:t xml:space="preserve"> למאגר שכולו מגודר</w:t>
      </w:r>
      <w:r w:rsidR="00EA47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5" w:name="_ETM_Q1_1410651"/>
      <w:bookmarkEnd w:id="675"/>
      <w:r>
        <w:rPr>
          <w:rFonts w:hint="cs"/>
          <w:rtl/>
        </w:rPr>
        <w:t>עלולים להיות אירועי אבטחת מידע</w:t>
      </w:r>
      <w:bookmarkStart w:id="676" w:name="_ETM_Q1_1415150"/>
      <w:bookmarkEnd w:id="676"/>
      <w:r>
        <w:rPr>
          <w:rFonts w:hint="cs"/>
          <w:rtl/>
        </w:rPr>
        <w:t>, וזה נושא נפרד עם וועדה נפרדת</w:t>
      </w:r>
      <w:bookmarkStart w:id="677" w:name="_ETM_Q1_1410400"/>
      <w:bookmarkEnd w:id="677"/>
      <w:r>
        <w:rPr>
          <w:rFonts w:hint="cs"/>
          <w:rtl/>
        </w:rPr>
        <w:t xml:space="preserve"> אם תרצו לדווח משהו</w:t>
      </w:r>
      <w:r w:rsidR="00EA47B9">
        <w:rPr>
          <w:rFonts w:hint="cs"/>
          <w:rtl/>
        </w:rPr>
        <w:t>.</w:t>
      </w:r>
    </w:p>
    <w:p w:rsidR="00EA47B9" w:rsidRDefault="00EA47B9" w:rsidP="00EA47B9">
      <w:pPr>
        <w:rPr>
          <w:rtl/>
        </w:rPr>
      </w:pPr>
    </w:p>
    <w:p w:rsidR="006368B8" w:rsidRDefault="00EA47B9" w:rsidP="00EA47B9">
      <w:pPr>
        <w:rPr>
          <w:rtl/>
        </w:rPr>
      </w:pPr>
      <w:r>
        <w:rPr>
          <w:rFonts w:hint="cs"/>
          <w:rtl/>
        </w:rPr>
        <w:t>אבל מבחינת ההשו</w:t>
      </w:r>
      <w:bookmarkStart w:id="678" w:name="_ETM_Q1_1393651"/>
      <w:bookmarkEnd w:id="678"/>
      <w:r>
        <w:rPr>
          <w:rFonts w:hint="cs"/>
          <w:rtl/>
        </w:rPr>
        <w:t>ואה שלכם לתמונה שאתם מ</w:t>
      </w:r>
      <w:bookmarkStart w:id="679" w:name="_ETM_Q1_1398401"/>
      <w:bookmarkEnd w:id="679"/>
      <w:r>
        <w:rPr>
          <w:rFonts w:hint="cs"/>
          <w:rtl/>
        </w:rPr>
        <w:t>קבלים,</w:t>
      </w:r>
      <w:r w:rsidR="006368B8">
        <w:rPr>
          <w:rFonts w:hint="cs"/>
          <w:rtl/>
        </w:rPr>
        <w:t xml:space="preserve"> מה דרגת השגיאות שאתם מוכנים לקב</w:t>
      </w:r>
      <w:bookmarkStart w:id="680" w:name="_ETM_Q1_1428650"/>
      <w:bookmarkEnd w:id="680"/>
      <w:r w:rsidR="006368B8">
        <w:rPr>
          <w:rFonts w:hint="cs"/>
          <w:rtl/>
        </w:rPr>
        <w:t>ל</w:t>
      </w:r>
      <w:bookmarkStart w:id="681" w:name="_ETM_Q1_1423650"/>
      <w:bookmarkEnd w:id="681"/>
      <w:r w:rsidR="006368B8">
        <w:rPr>
          <w:rFonts w:hint="cs"/>
          <w:rtl/>
        </w:rPr>
        <w:t xml:space="preserve"> כשאתם משוו</w:t>
      </w:r>
      <w:bookmarkStart w:id="682" w:name="_ETM_Q1_1428401"/>
      <w:bookmarkEnd w:id="682"/>
      <w:r w:rsidR="006368B8">
        <w:rPr>
          <w:rFonts w:hint="cs"/>
          <w:rtl/>
        </w:rPr>
        <w:t>ים</w:t>
      </w:r>
      <w:bookmarkStart w:id="683" w:name="_ETM_Q1_1425401"/>
      <w:bookmarkEnd w:id="683"/>
      <w:r w:rsidR="006368B8">
        <w:rPr>
          <w:rFonts w:hint="cs"/>
          <w:rtl/>
        </w:rPr>
        <w:t xml:space="preserve"> את התמונה שאדם שולח לתמונה שיש לו במאגר? </w:t>
      </w:r>
      <w:bookmarkStart w:id="684" w:name="_ETM_Q1_1433651"/>
      <w:bookmarkEnd w:id="684"/>
      <w:r w:rsidR="006368B8">
        <w:rPr>
          <w:rFonts w:hint="cs"/>
          <w:rtl/>
        </w:rPr>
        <w:t xml:space="preserve">כדי לאמת - - - </w:t>
      </w:r>
    </w:p>
    <w:p w:rsidR="006368B8" w:rsidRDefault="006368B8" w:rsidP="006368B8">
      <w:pPr>
        <w:ind w:firstLine="0"/>
        <w:rPr>
          <w:rtl/>
        </w:rPr>
      </w:pPr>
      <w:bookmarkStart w:id="685" w:name="_ETM_Q1_1436900"/>
      <w:bookmarkStart w:id="686" w:name="_ETM_Q1_1437651"/>
      <w:bookmarkEnd w:id="685"/>
      <w:bookmarkEnd w:id="686"/>
    </w:p>
    <w:p w:rsidR="006368B8" w:rsidRPr="006368B8" w:rsidRDefault="006368B8" w:rsidP="006368B8">
      <w:pPr>
        <w:ind w:firstLine="0"/>
        <w:rPr>
          <w:u w:val="single"/>
          <w:rtl/>
        </w:rPr>
      </w:pPr>
      <w:bookmarkStart w:id="687" w:name="ET_yor_6353_40"/>
      <w:r w:rsidRPr="006368B8">
        <w:rPr>
          <w:rStyle w:val="TagStyle"/>
          <w:u w:val="single"/>
          <w:rtl/>
        </w:rPr>
        <w:t xml:space="preserve"> &lt;&lt; יור &gt;&gt; </w:t>
      </w:r>
      <w:r w:rsidRPr="006368B8">
        <w:rPr>
          <w:u w:val="single"/>
          <w:rtl/>
        </w:rPr>
        <w:t>היו"ר חנוך דב מלביצקי:</w:t>
      </w:r>
      <w:r w:rsidRPr="006368B8">
        <w:rPr>
          <w:rStyle w:val="TagStyle"/>
          <w:u w:val="single"/>
          <w:rtl/>
        </w:rPr>
        <w:t xml:space="preserve"> &lt;&lt; יור &gt;&gt;</w:t>
      </w:r>
      <w:r w:rsidRPr="006368B8">
        <w:rPr>
          <w:u w:val="single"/>
          <w:rtl/>
        </w:rPr>
        <w:t xml:space="preserve">   </w:t>
      </w:r>
      <w:bookmarkEnd w:id="687"/>
    </w:p>
    <w:p w:rsidR="006368B8" w:rsidRDefault="006368B8" w:rsidP="006368B8">
      <w:pPr>
        <w:ind w:firstLine="0"/>
        <w:rPr>
          <w:rtl/>
        </w:rPr>
      </w:pPr>
    </w:p>
    <w:p w:rsidR="006368B8" w:rsidRDefault="006368B8" w:rsidP="006368B8">
      <w:pPr>
        <w:rPr>
          <w:rtl/>
        </w:rPr>
      </w:pPr>
      <w:r>
        <w:rPr>
          <w:rFonts w:hint="cs"/>
          <w:rtl/>
        </w:rPr>
        <w:t xml:space="preserve">הוא מצלם את עצמו ושולח מהבית? </w:t>
      </w:r>
      <w:bookmarkStart w:id="688" w:name="_ETM_Q1_1439401"/>
      <w:bookmarkEnd w:id="688"/>
      <w:r w:rsidR="00EA47B9">
        <w:rPr>
          <w:rFonts w:hint="cs"/>
          <w:rtl/>
        </w:rPr>
        <w:t>עכשיו, אני מצלם את עצ</w:t>
      </w:r>
      <w:bookmarkStart w:id="689" w:name="_ETM_Q1_1440401"/>
      <w:bookmarkEnd w:id="689"/>
      <w:r w:rsidR="00EA47B9">
        <w:rPr>
          <w:rFonts w:hint="cs"/>
          <w:rtl/>
        </w:rPr>
        <w:t xml:space="preserve">מי במצלמה שלי או </w:t>
      </w:r>
      <w:bookmarkStart w:id="690" w:name="_ETM_Q1_1443650"/>
      <w:bookmarkEnd w:id="690"/>
      <w:r w:rsidR="00EA47B9">
        <w:rPr>
          <w:rFonts w:hint="cs"/>
          <w:rtl/>
        </w:rPr>
        <w:t>שזה משהו שלכם שצריך להתחבר אליו?</w:t>
      </w:r>
    </w:p>
    <w:p w:rsidR="006368B8" w:rsidRDefault="006368B8" w:rsidP="006368B8">
      <w:pPr>
        <w:ind w:firstLine="0"/>
        <w:rPr>
          <w:rtl/>
        </w:rPr>
      </w:pPr>
      <w:bookmarkStart w:id="691" w:name="_ETM_Q1_1379900"/>
      <w:bookmarkEnd w:id="691"/>
    </w:p>
    <w:p w:rsidR="00EA47B9" w:rsidRPr="00EA47B9" w:rsidRDefault="00EA47B9" w:rsidP="00EA47B9">
      <w:pPr>
        <w:ind w:firstLine="0"/>
        <w:rPr>
          <w:u w:val="single"/>
          <w:rtl/>
        </w:rPr>
      </w:pPr>
      <w:bookmarkStart w:id="692" w:name="ET_guest_755641_41"/>
      <w:r w:rsidRPr="00EA47B9">
        <w:rPr>
          <w:rStyle w:val="TagStyle"/>
          <w:u w:val="single"/>
          <w:rtl/>
        </w:rPr>
        <w:t xml:space="preserve"> &lt;&lt; אורח &gt;&gt; </w:t>
      </w:r>
      <w:r w:rsidRPr="00EA47B9">
        <w:rPr>
          <w:u w:val="single"/>
          <w:rtl/>
        </w:rPr>
        <w:t>עמיר אריהן:</w:t>
      </w:r>
      <w:r w:rsidRPr="00EA47B9">
        <w:rPr>
          <w:rStyle w:val="TagStyle"/>
          <w:u w:val="single"/>
          <w:rtl/>
        </w:rPr>
        <w:t xml:space="preserve"> &lt;&lt; אורח &gt;&gt;</w:t>
      </w:r>
      <w:r w:rsidRPr="00EA47B9">
        <w:rPr>
          <w:u w:val="single"/>
          <w:rtl/>
        </w:rPr>
        <w:t xml:space="preserve">   </w:t>
      </w:r>
      <w:bookmarkEnd w:id="692"/>
    </w:p>
    <w:p w:rsidR="00EA47B9" w:rsidRDefault="00EA47B9" w:rsidP="006368B8">
      <w:pPr>
        <w:ind w:firstLine="0"/>
        <w:rPr>
          <w:rtl/>
        </w:rPr>
      </w:pPr>
    </w:p>
    <w:p w:rsidR="00EA47B9" w:rsidRDefault="00EA47B9" w:rsidP="00EA47B9">
      <w:pPr>
        <w:rPr>
          <w:rtl/>
        </w:rPr>
      </w:pPr>
      <w:bookmarkStart w:id="693" w:name="_ETM_Q1_1432900"/>
      <w:bookmarkStart w:id="694" w:name="_ETM_Q1_1449650"/>
      <w:bookmarkEnd w:id="693"/>
      <w:bookmarkEnd w:id="694"/>
      <w:r>
        <w:rPr>
          <w:rFonts w:hint="cs"/>
          <w:rtl/>
        </w:rPr>
        <w:t xml:space="preserve">נכון לעכשיו אתה </w:t>
      </w:r>
      <w:bookmarkStart w:id="695" w:name="_ETM_Q1_1438400"/>
      <w:bookmarkEnd w:id="695"/>
      <w:r>
        <w:rPr>
          <w:rFonts w:hint="cs"/>
          <w:rtl/>
        </w:rPr>
        <w:t>מצלם במצלמה שלך. בהמשך נשמח</w:t>
      </w:r>
      <w:bookmarkStart w:id="696" w:name="_ETM_Q1_1450401"/>
      <w:bookmarkEnd w:id="696"/>
      <w:r>
        <w:rPr>
          <w:rFonts w:hint="cs"/>
          <w:rtl/>
        </w:rPr>
        <w:t xml:space="preserve"> שזה יהיה משהו שאנחנו פותחי</w:t>
      </w:r>
      <w:bookmarkStart w:id="697" w:name="_ETM_Q1_1453401"/>
      <w:bookmarkEnd w:id="697"/>
      <w:r>
        <w:rPr>
          <w:rFonts w:hint="cs"/>
          <w:rtl/>
        </w:rPr>
        <w:t xml:space="preserve">ם ובודקים, אבל נכון לעכשיו </w:t>
      </w:r>
      <w:bookmarkStart w:id="698" w:name="_ETM_Q1_1453901"/>
      <w:bookmarkEnd w:id="698"/>
      <w:r>
        <w:rPr>
          <w:rFonts w:hint="cs"/>
          <w:rtl/>
        </w:rPr>
        <w:t>מול לוחות הזמנים זה מהמצלמה שלך</w:t>
      </w:r>
      <w:bookmarkStart w:id="699" w:name="_ETM_Q1_1458401"/>
      <w:bookmarkEnd w:id="699"/>
      <w:r>
        <w:rPr>
          <w:rFonts w:hint="cs"/>
          <w:rtl/>
        </w:rPr>
        <w:t xml:space="preserve">. </w:t>
      </w:r>
    </w:p>
    <w:p w:rsidR="00EA47B9" w:rsidRDefault="00EA47B9" w:rsidP="00EA47B9">
      <w:pPr>
        <w:rPr>
          <w:rtl/>
        </w:rPr>
      </w:pPr>
    </w:p>
    <w:p w:rsidR="00EA47B9" w:rsidRDefault="00EA47B9" w:rsidP="00EA47B9">
      <w:pPr>
        <w:rPr>
          <w:rtl/>
        </w:rPr>
      </w:pPr>
      <w:r>
        <w:rPr>
          <w:rFonts w:hint="cs"/>
          <w:rtl/>
        </w:rPr>
        <w:t>הנתונים ש</w:t>
      </w:r>
      <w:bookmarkStart w:id="700" w:name="_ETM_Q1_1459901"/>
      <w:bookmarkEnd w:id="700"/>
      <w:r>
        <w:rPr>
          <w:rFonts w:hint="cs"/>
          <w:rtl/>
        </w:rPr>
        <w:t xml:space="preserve">מונפקים, אגב, </w:t>
      </w:r>
      <w:bookmarkStart w:id="701" w:name="_ETM_Q1_1454900"/>
      <w:bookmarkStart w:id="702" w:name="_ETM_Q1_1461651"/>
      <w:bookmarkEnd w:id="701"/>
      <w:bookmarkEnd w:id="702"/>
      <w:r>
        <w:rPr>
          <w:rFonts w:hint="cs"/>
          <w:rtl/>
        </w:rPr>
        <w:t xml:space="preserve">זאת אולי אחת הסיבות </w:t>
      </w:r>
      <w:bookmarkStart w:id="703" w:name="_ETM_Q1_1456651"/>
      <w:bookmarkEnd w:id="703"/>
      <w:r>
        <w:rPr>
          <w:rFonts w:hint="cs"/>
          <w:rtl/>
        </w:rPr>
        <w:t>שזה עונה על המצב הקיים</w:t>
      </w:r>
      <w:bookmarkStart w:id="704" w:name="_ETM_Q1_1461401"/>
      <w:bookmarkEnd w:id="704"/>
      <w:r>
        <w:rPr>
          <w:rFonts w:hint="cs"/>
          <w:rtl/>
        </w:rPr>
        <w:t>, הרי למה התמונה עצמ</w:t>
      </w:r>
      <w:bookmarkStart w:id="705" w:name="_ETM_Q1_1465650"/>
      <w:bookmarkEnd w:id="705"/>
      <w:r>
        <w:rPr>
          <w:rFonts w:hint="cs"/>
          <w:rtl/>
        </w:rPr>
        <w:t>ה לא עוב</w:t>
      </w:r>
      <w:bookmarkStart w:id="706" w:name="_ETM_Q1_1463401"/>
      <w:bookmarkEnd w:id="706"/>
      <w:r>
        <w:rPr>
          <w:rFonts w:hint="cs"/>
          <w:rtl/>
        </w:rPr>
        <w:t>רת לדרכון? כי אין לי בקרה מלאה על התמו</w:t>
      </w:r>
      <w:bookmarkStart w:id="707" w:name="_ETM_Q1_1468400"/>
      <w:bookmarkEnd w:id="707"/>
      <w:r>
        <w:rPr>
          <w:rFonts w:hint="cs"/>
          <w:rtl/>
        </w:rPr>
        <w:t>נה עצמה. לכן אני לא יכולה להיות בטוח</w:t>
      </w:r>
      <w:bookmarkStart w:id="708" w:name="_ETM_Q1_1470150"/>
      <w:bookmarkEnd w:id="708"/>
      <w:r>
        <w:rPr>
          <w:rFonts w:hint="cs"/>
          <w:rtl/>
        </w:rPr>
        <w:t xml:space="preserve"> ב-100% שה</w:t>
      </w:r>
      <w:bookmarkStart w:id="709" w:name="_ETM_Q1_1471900"/>
      <w:bookmarkEnd w:id="709"/>
      <w:r>
        <w:rPr>
          <w:rFonts w:hint="cs"/>
          <w:rtl/>
        </w:rPr>
        <w:t>תמונה עצמה היא התמונה שלך.</w:t>
      </w:r>
    </w:p>
    <w:p w:rsidR="00EA47B9" w:rsidRDefault="00EA47B9" w:rsidP="00EA47B9">
      <w:pPr>
        <w:rPr>
          <w:rtl/>
        </w:rPr>
      </w:pPr>
    </w:p>
    <w:p w:rsidR="00EA47B9" w:rsidRDefault="00EA47B9" w:rsidP="00EA47B9">
      <w:pPr>
        <w:rPr>
          <w:rtl/>
        </w:rPr>
      </w:pPr>
      <w:r>
        <w:rPr>
          <w:rFonts w:hint="cs"/>
          <w:rtl/>
        </w:rPr>
        <w:t xml:space="preserve"> </w:t>
      </w:r>
      <w:bookmarkStart w:id="710" w:name="_ETM_Q1_1472650"/>
      <w:bookmarkEnd w:id="710"/>
      <w:r>
        <w:rPr>
          <w:rFonts w:hint="cs"/>
          <w:rtl/>
        </w:rPr>
        <w:t xml:space="preserve">את התמונה אני כן בודק אל מול אותם ספים שבהם אני בודק את התמונות הרגילות. מה </w:t>
      </w:r>
      <w:bookmarkStart w:id="711" w:name="_ETM_Q1_1481400"/>
      <w:bookmarkEnd w:id="711"/>
      <w:r>
        <w:rPr>
          <w:rFonts w:hint="cs"/>
          <w:rtl/>
        </w:rPr>
        <w:t>שאומ</w:t>
      </w:r>
      <w:bookmarkStart w:id="712" w:name="_ETM_Q1_1479400"/>
      <w:bookmarkEnd w:id="712"/>
      <w:r>
        <w:rPr>
          <w:rFonts w:hint="cs"/>
          <w:rtl/>
        </w:rPr>
        <w:t xml:space="preserve">ר שאם אני מזהה אותך </w:t>
      </w:r>
      <w:bookmarkStart w:id="713" w:name="_ETM_Q1_1483650"/>
      <w:bookmarkStart w:id="714" w:name="_ETM_Q1_1484650"/>
      <w:bookmarkEnd w:id="713"/>
      <w:bookmarkEnd w:id="714"/>
      <w:r>
        <w:rPr>
          <w:rFonts w:hint="cs"/>
          <w:rtl/>
        </w:rPr>
        <w:t>מתמונה עדכנית אל מול התמונה הקודמת</w:t>
      </w:r>
      <w:bookmarkStart w:id="715" w:name="_ETM_Q1_1479650"/>
      <w:bookmarkStart w:id="716" w:name="_ETM_Q1_1480900"/>
      <w:bookmarkStart w:id="717" w:name="_ETM_Q1_1475901"/>
      <w:bookmarkEnd w:id="715"/>
      <w:bookmarkEnd w:id="716"/>
      <w:bookmarkEnd w:id="717"/>
      <w:r>
        <w:rPr>
          <w:rFonts w:hint="cs"/>
          <w:rtl/>
        </w:rPr>
        <w:t>, סביר להניח שגם</w:t>
      </w:r>
      <w:bookmarkStart w:id="718" w:name="_ETM_Q1_1487650"/>
      <w:bookmarkEnd w:id="718"/>
      <w:r>
        <w:rPr>
          <w:rFonts w:hint="cs"/>
          <w:rtl/>
        </w:rPr>
        <w:t xml:space="preserve"> מעברי הגבול ומקומות אחרים יזהו את הת</w:t>
      </w:r>
      <w:bookmarkStart w:id="719" w:name="_ETM_Q1_1488650"/>
      <w:bookmarkEnd w:id="719"/>
      <w:r>
        <w:rPr>
          <w:rFonts w:hint="cs"/>
          <w:rtl/>
        </w:rPr>
        <w:t xml:space="preserve">מונה הקודמת </w:t>
      </w:r>
      <w:bookmarkStart w:id="720" w:name="_ETM_Q1_1488151"/>
      <w:bookmarkEnd w:id="720"/>
      <w:r>
        <w:rPr>
          <w:rFonts w:hint="cs"/>
          <w:rtl/>
        </w:rPr>
        <w:t xml:space="preserve">מולך, </w:t>
      </w:r>
      <w:bookmarkStart w:id="721" w:name="_ETM_Q1_1492901"/>
      <w:bookmarkEnd w:id="721"/>
      <w:r>
        <w:rPr>
          <w:rFonts w:hint="cs"/>
          <w:rtl/>
        </w:rPr>
        <w:t xml:space="preserve">כי זה </w:t>
      </w:r>
      <w:bookmarkStart w:id="722" w:name="_ETM_Q1_1490402"/>
      <w:bookmarkEnd w:id="722"/>
      <w:r>
        <w:rPr>
          <w:rFonts w:hint="cs"/>
          <w:rtl/>
        </w:rPr>
        <w:t>אותו מבדק.</w:t>
      </w:r>
      <w:bookmarkStart w:id="723" w:name="_ETM_Q1_1493900"/>
      <w:bookmarkEnd w:id="723"/>
    </w:p>
    <w:p w:rsidR="00EA47B9" w:rsidRDefault="00EA47B9" w:rsidP="00EA47B9">
      <w:pPr>
        <w:ind w:firstLine="0"/>
        <w:rPr>
          <w:rtl/>
        </w:rPr>
      </w:pPr>
    </w:p>
    <w:p w:rsidR="00EA47B9" w:rsidRPr="00EA47B9" w:rsidRDefault="00EA47B9" w:rsidP="00EA47B9">
      <w:pPr>
        <w:ind w:firstLine="0"/>
        <w:rPr>
          <w:u w:val="single"/>
          <w:rtl/>
        </w:rPr>
      </w:pPr>
      <w:bookmarkStart w:id="724" w:name="_ETM_Q1_1459651"/>
      <w:bookmarkStart w:id="725" w:name="_ETM_Q1_1457151"/>
      <w:bookmarkStart w:id="726" w:name="ET_yor_6353_42"/>
      <w:bookmarkEnd w:id="724"/>
      <w:bookmarkEnd w:id="725"/>
      <w:r w:rsidRPr="00EA47B9">
        <w:rPr>
          <w:rStyle w:val="TagStyle"/>
          <w:u w:val="single"/>
          <w:rtl/>
        </w:rPr>
        <w:t xml:space="preserve">&lt;&lt; יור &gt;&gt; </w:t>
      </w:r>
      <w:r w:rsidRPr="00EA47B9">
        <w:rPr>
          <w:u w:val="single"/>
          <w:rtl/>
        </w:rPr>
        <w:t>היו"ר חנוך דב מלביצקי:</w:t>
      </w:r>
      <w:r w:rsidRPr="00EA47B9">
        <w:rPr>
          <w:rStyle w:val="TagStyle"/>
          <w:u w:val="single"/>
          <w:rtl/>
        </w:rPr>
        <w:t xml:space="preserve"> &lt;&lt; יור &gt;&gt;</w:t>
      </w:r>
      <w:r w:rsidRPr="00EA47B9">
        <w:rPr>
          <w:u w:val="single"/>
          <w:rtl/>
        </w:rPr>
        <w:t xml:space="preserve">   </w:t>
      </w:r>
      <w:bookmarkEnd w:id="726"/>
    </w:p>
    <w:p w:rsidR="00EA47B9" w:rsidRDefault="00EA47B9" w:rsidP="00EA47B9">
      <w:pPr>
        <w:ind w:firstLine="0"/>
        <w:rPr>
          <w:rtl/>
        </w:rPr>
      </w:pPr>
    </w:p>
    <w:p w:rsidR="00EA47B9" w:rsidRDefault="00EA47B9" w:rsidP="00EA47B9">
      <w:pPr>
        <w:rPr>
          <w:rtl/>
        </w:rPr>
      </w:pPr>
      <w:bookmarkStart w:id="727" w:name="_ETM_Q1_1488901"/>
      <w:bookmarkStart w:id="728" w:name="_ETM_Q1_1491650"/>
      <w:bookmarkEnd w:id="727"/>
      <w:bookmarkEnd w:id="728"/>
      <w:r>
        <w:rPr>
          <w:rFonts w:hint="cs"/>
          <w:rtl/>
        </w:rPr>
        <w:t xml:space="preserve">אז מה שאנחנו עושים זה הארכה </w:t>
      </w:r>
      <w:bookmarkStart w:id="729" w:name="_ETM_Q1_1496150"/>
      <w:bookmarkStart w:id="730" w:name="_ETM_Q1_1499150"/>
      <w:bookmarkEnd w:id="729"/>
      <w:bookmarkEnd w:id="730"/>
      <w:r>
        <w:rPr>
          <w:rFonts w:hint="cs"/>
          <w:rtl/>
        </w:rPr>
        <w:t xml:space="preserve">- - - אני מקבל </w:t>
      </w:r>
      <w:bookmarkStart w:id="731" w:name="_ETM_Q1_1494401"/>
      <w:bookmarkEnd w:id="731"/>
      <w:r>
        <w:rPr>
          <w:rFonts w:hint="cs"/>
          <w:rtl/>
        </w:rPr>
        <w:t>את אותו הדרכון עם תוקף?</w:t>
      </w:r>
    </w:p>
    <w:p w:rsidR="00EA47B9" w:rsidRDefault="00EA47B9" w:rsidP="00EA47B9">
      <w:pPr>
        <w:ind w:firstLine="0"/>
        <w:rPr>
          <w:rtl/>
        </w:rPr>
      </w:pPr>
      <w:bookmarkStart w:id="732" w:name="_ETM_Q1_1501150"/>
      <w:bookmarkStart w:id="733" w:name="_ETM_Q1_1502151"/>
      <w:bookmarkEnd w:id="732"/>
      <w:bookmarkEnd w:id="733"/>
    </w:p>
    <w:p w:rsidR="00EA47B9" w:rsidRPr="00EA47B9" w:rsidRDefault="00EA47B9" w:rsidP="00EA47B9">
      <w:pPr>
        <w:ind w:firstLine="0"/>
        <w:rPr>
          <w:u w:val="single"/>
          <w:rtl/>
        </w:rPr>
      </w:pPr>
      <w:bookmarkStart w:id="734" w:name="ET_guest_755641_43"/>
      <w:r w:rsidRPr="00EA47B9">
        <w:rPr>
          <w:rStyle w:val="TagStyle"/>
          <w:u w:val="single"/>
          <w:rtl/>
        </w:rPr>
        <w:t xml:space="preserve"> &lt;&lt; אורח &gt;&gt; </w:t>
      </w:r>
      <w:r w:rsidRPr="00EA47B9">
        <w:rPr>
          <w:u w:val="single"/>
          <w:rtl/>
        </w:rPr>
        <w:t>עמיר אריהן:</w:t>
      </w:r>
      <w:r w:rsidRPr="00EA47B9">
        <w:rPr>
          <w:rStyle w:val="TagStyle"/>
          <w:u w:val="single"/>
          <w:rtl/>
        </w:rPr>
        <w:t xml:space="preserve"> &lt;&lt; אורח &gt;&gt;</w:t>
      </w:r>
      <w:r w:rsidRPr="00EA47B9">
        <w:rPr>
          <w:u w:val="single"/>
          <w:rtl/>
        </w:rPr>
        <w:t xml:space="preserve">   </w:t>
      </w:r>
      <w:bookmarkEnd w:id="734"/>
    </w:p>
    <w:p w:rsidR="00EA47B9" w:rsidRDefault="00EA47B9" w:rsidP="00EA47B9">
      <w:pPr>
        <w:ind w:firstLine="0"/>
        <w:rPr>
          <w:rtl/>
        </w:rPr>
      </w:pPr>
    </w:p>
    <w:p w:rsidR="00EA47B9" w:rsidRDefault="00EA47B9" w:rsidP="00EA47B9">
      <w:pPr>
        <w:rPr>
          <w:rtl/>
        </w:rPr>
      </w:pPr>
      <w:bookmarkStart w:id="735" w:name="_ETM_Q1_1497151"/>
      <w:bookmarkEnd w:id="735"/>
      <w:r>
        <w:rPr>
          <w:rFonts w:hint="cs"/>
          <w:rtl/>
        </w:rPr>
        <w:t xml:space="preserve">אתה מקבל </w:t>
      </w:r>
      <w:bookmarkStart w:id="736" w:name="_ETM_Q1_1500901"/>
      <w:bookmarkEnd w:id="736"/>
      <w:r>
        <w:rPr>
          <w:rFonts w:hint="cs"/>
          <w:rtl/>
        </w:rPr>
        <w:t>דרכון חדש עם התמונה ו</w:t>
      </w:r>
      <w:bookmarkStart w:id="737" w:name="_ETM_Q1_1500401"/>
      <w:bookmarkEnd w:id="737"/>
      <w:r>
        <w:rPr>
          <w:rFonts w:hint="cs"/>
          <w:rtl/>
        </w:rPr>
        <w:t>טביעות האצבע הקיימות.</w:t>
      </w:r>
    </w:p>
    <w:p w:rsidR="00EA47B9" w:rsidRDefault="00EA47B9" w:rsidP="00EA47B9">
      <w:pPr>
        <w:ind w:firstLine="0"/>
        <w:rPr>
          <w:rtl/>
        </w:rPr>
      </w:pPr>
      <w:bookmarkStart w:id="738" w:name="_ETM_Q1_1505901"/>
      <w:bookmarkEnd w:id="738"/>
    </w:p>
    <w:p w:rsidR="00EA47B9" w:rsidRPr="00EA47B9" w:rsidRDefault="00EA47B9" w:rsidP="00EA47B9">
      <w:pPr>
        <w:ind w:firstLine="0"/>
        <w:rPr>
          <w:u w:val="single"/>
          <w:rtl/>
        </w:rPr>
      </w:pPr>
      <w:bookmarkStart w:id="739" w:name="ET_yor_6353_44"/>
      <w:r w:rsidRPr="00EA47B9">
        <w:rPr>
          <w:rStyle w:val="TagStyle"/>
          <w:u w:val="single"/>
          <w:rtl/>
        </w:rPr>
        <w:t xml:space="preserve"> &lt;&lt; יור &gt;&gt; </w:t>
      </w:r>
      <w:r w:rsidRPr="00EA47B9">
        <w:rPr>
          <w:u w:val="single"/>
          <w:rtl/>
        </w:rPr>
        <w:t>היו"ר חנוך דב מלביצקי:</w:t>
      </w:r>
      <w:r w:rsidRPr="00EA47B9">
        <w:rPr>
          <w:rStyle w:val="TagStyle"/>
          <w:u w:val="single"/>
          <w:rtl/>
        </w:rPr>
        <w:t xml:space="preserve"> &lt;&lt; יור &gt;&gt;</w:t>
      </w:r>
      <w:r w:rsidRPr="00EA47B9">
        <w:rPr>
          <w:u w:val="single"/>
          <w:rtl/>
        </w:rPr>
        <w:t xml:space="preserve">   </w:t>
      </w:r>
      <w:bookmarkEnd w:id="739"/>
    </w:p>
    <w:p w:rsidR="00EA47B9" w:rsidRDefault="00EA47B9" w:rsidP="00EA47B9">
      <w:pPr>
        <w:ind w:firstLine="0"/>
        <w:rPr>
          <w:rtl/>
        </w:rPr>
      </w:pPr>
    </w:p>
    <w:p w:rsidR="00EA47B9" w:rsidRDefault="00EA47B9" w:rsidP="00EA47B9">
      <w:pPr>
        <w:rPr>
          <w:rtl/>
        </w:rPr>
      </w:pPr>
      <w:bookmarkStart w:id="740" w:name="_ETM_Q1_1507650"/>
      <w:bookmarkEnd w:id="740"/>
      <w:r>
        <w:rPr>
          <w:rFonts w:hint="cs"/>
          <w:rtl/>
        </w:rPr>
        <w:t xml:space="preserve">יופי. </w:t>
      </w:r>
      <w:bookmarkStart w:id="741" w:name="_ETM_Q1_1512400"/>
      <w:bookmarkStart w:id="742" w:name="_ETM_Q1_1510151"/>
      <w:bookmarkEnd w:id="741"/>
      <w:bookmarkEnd w:id="742"/>
      <w:r>
        <w:rPr>
          <w:rFonts w:hint="cs"/>
          <w:rtl/>
        </w:rPr>
        <w:t xml:space="preserve">עכשיו, כשאני מצלם תמונה מאצלי ושולח לכם, יש </w:t>
      </w:r>
      <w:bookmarkStart w:id="743" w:name="_ETM_Q1_1515151"/>
      <w:bookmarkEnd w:id="743"/>
      <w:r>
        <w:rPr>
          <w:rFonts w:hint="cs"/>
          <w:rtl/>
        </w:rPr>
        <w:t>לכם דרך לאמת שזה</w:t>
      </w:r>
      <w:bookmarkStart w:id="744" w:name="_ETM_Q1_1515900"/>
      <w:bookmarkEnd w:id="744"/>
      <w:r>
        <w:rPr>
          <w:rFonts w:hint="cs"/>
          <w:rtl/>
        </w:rPr>
        <w:t xml:space="preserve"> באמת אני צילמתי? כלומר אותו משת</w:t>
      </w:r>
      <w:bookmarkStart w:id="745" w:name="_ETM_Q1_1521900"/>
      <w:bookmarkEnd w:id="745"/>
      <w:r>
        <w:rPr>
          <w:rFonts w:hint="cs"/>
          <w:rtl/>
        </w:rPr>
        <w:t xml:space="preserve">מש במחשב </w:t>
      </w:r>
      <w:bookmarkStart w:id="746" w:name="_ETM_Q1_1522900"/>
      <w:bookmarkEnd w:id="746"/>
      <w:r>
        <w:rPr>
          <w:rFonts w:hint="cs"/>
          <w:rtl/>
        </w:rPr>
        <w:t xml:space="preserve">שיושב מולכם לפי כתובת </w:t>
      </w:r>
      <w:r>
        <w:t>IP</w:t>
      </w:r>
      <w:r>
        <w:rPr>
          <w:rFonts w:hint="cs"/>
          <w:rtl/>
        </w:rPr>
        <w:t xml:space="preserve"> </w:t>
      </w:r>
      <w:r w:rsidRPr="00EA47B9">
        <w:rPr>
          <w:rFonts w:ascii="David" w:hAnsi="David"/>
          <w:rtl/>
        </w:rPr>
        <w:t>ושולח</w:t>
      </w:r>
      <w:bookmarkStart w:id="747" w:name="_ETM_Q1_1526150"/>
      <w:bookmarkEnd w:id="747"/>
      <w:r>
        <w:rPr>
          <w:rFonts w:hint="cs"/>
          <w:rtl/>
        </w:rPr>
        <w:t>. יש לכם משהו - - -</w:t>
      </w:r>
      <w:bookmarkStart w:id="748" w:name="_ETM_Q1_1531150"/>
      <w:bookmarkStart w:id="749" w:name="_ETM_Q1_1532900"/>
      <w:bookmarkEnd w:id="748"/>
      <w:bookmarkEnd w:id="749"/>
    </w:p>
    <w:p w:rsidR="00EA47B9" w:rsidRDefault="00EA47B9" w:rsidP="00EA47B9">
      <w:pPr>
        <w:ind w:firstLine="0"/>
        <w:rPr>
          <w:rtl/>
        </w:rPr>
      </w:pPr>
    </w:p>
    <w:p w:rsidR="00EA47B9" w:rsidRPr="00EA47B9" w:rsidRDefault="00EA47B9" w:rsidP="00EA47B9">
      <w:pPr>
        <w:ind w:firstLine="0"/>
        <w:rPr>
          <w:u w:val="single"/>
          <w:rtl/>
        </w:rPr>
      </w:pPr>
      <w:bookmarkStart w:id="750" w:name="ET_guest_755641_45"/>
      <w:r w:rsidRPr="00EA47B9">
        <w:rPr>
          <w:rStyle w:val="TagStyle"/>
          <w:u w:val="single"/>
          <w:rtl/>
        </w:rPr>
        <w:lastRenderedPageBreak/>
        <w:t xml:space="preserve"> &lt;&lt; אורח &gt;&gt; </w:t>
      </w:r>
      <w:r w:rsidRPr="00EA47B9">
        <w:rPr>
          <w:u w:val="single"/>
          <w:rtl/>
        </w:rPr>
        <w:t>עמיר אריהן:</w:t>
      </w:r>
      <w:r w:rsidRPr="00EA47B9">
        <w:rPr>
          <w:rStyle w:val="TagStyle"/>
          <w:u w:val="single"/>
          <w:rtl/>
        </w:rPr>
        <w:t xml:space="preserve"> &lt;&lt; אורח &gt;&gt;</w:t>
      </w:r>
      <w:r w:rsidRPr="00EA47B9">
        <w:rPr>
          <w:u w:val="single"/>
          <w:rtl/>
        </w:rPr>
        <w:t xml:space="preserve">   </w:t>
      </w:r>
      <w:bookmarkEnd w:id="750"/>
    </w:p>
    <w:p w:rsidR="00EA47B9" w:rsidRDefault="00EA47B9" w:rsidP="00EA47B9">
      <w:pPr>
        <w:ind w:firstLine="0"/>
        <w:rPr>
          <w:rtl/>
        </w:rPr>
      </w:pPr>
    </w:p>
    <w:p w:rsidR="00EA47B9" w:rsidRDefault="00EA47B9" w:rsidP="00EA47B9">
      <w:pPr>
        <w:rPr>
          <w:rtl/>
        </w:rPr>
      </w:pPr>
      <w:bookmarkStart w:id="751" w:name="_ETM_Q1_1527900"/>
      <w:bookmarkEnd w:id="751"/>
      <w:r>
        <w:rPr>
          <w:rFonts w:hint="cs"/>
          <w:rtl/>
        </w:rPr>
        <w:t xml:space="preserve">אני לא רוצה </w:t>
      </w:r>
      <w:r w:rsidR="00D8509C">
        <w:rPr>
          <w:rFonts w:hint="cs"/>
          <w:rtl/>
        </w:rPr>
        <w:t>להיכנס</w:t>
      </w:r>
      <w:r>
        <w:rPr>
          <w:rFonts w:hint="cs"/>
          <w:rtl/>
        </w:rPr>
        <w:t xml:space="preserve"> בדיון שהוא במעשי מול הפרטי. </w:t>
      </w:r>
      <w:bookmarkStart w:id="752" w:name="_ETM_Q1_1535651"/>
      <w:bookmarkEnd w:id="752"/>
      <w:r>
        <w:rPr>
          <w:rFonts w:hint="cs"/>
          <w:rtl/>
        </w:rPr>
        <w:t>בשורה</w:t>
      </w:r>
      <w:bookmarkStart w:id="753" w:name="_ETM_Q1_1533150"/>
      <w:bookmarkEnd w:id="753"/>
      <w:r>
        <w:rPr>
          <w:rFonts w:hint="cs"/>
          <w:rtl/>
        </w:rPr>
        <w:t xml:space="preserve"> התחתונה, אנחנו מדפיסים מהדרכון לא את התמונה שאתה שולח</w:t>
      </w:r>
      <w:bookmarkStart w:id="754" w:name="_ETM_Q1_1540901"/>
      <w:bookmarkStart w:id="755" w:name="_ETM_Q1_1537400"/>
      <w:bookmarkStart w:id="756" w:name="_ETM_Q1_1537150"/>
      <w:bookmarkEnd w:id="754"/>
      <w:bookmarkEnd w:id="755"/>
      <w:bookmarkEnd w:id="756"/>
      <w:r w:rsidR="00D8509C">
        <w:rPr>
          <w:rFonts w:hint="cs"/>
          <w:rtl/>
        </w:rPr>
        <w:t>, אלא אם עבר רפרנס ואנחנו משאירים את אותו הדרכון ע</w:t>
      </w:r>
      <w:bookmarkStart w:id="757" w:name="_ETM_Q1_1543901"/>
      <w:bookmarkStart w:id="758" w:name="_ETM_Q1_1540651"/>
      <w:bookmarkEnd w:id="757"/>
      <w:bookmarkEnd w:id="758"/>
      <w:r w:rsidR="00D8509C">
        <w:rPr>
          <w:rFonts w:hint="cs"/>
          <w:rtl/>
        </w:rPr>
        <w:t xml:space="preserve">ם אותם נתונים עם </w:t>
      </w:r>
      <w:bookmarkStart w:id="759" w:name="_ETM_Q1_1544401"/>
      <w:bookmarkEnd w:id="759"/>
      <w:r w:rsidR="00D8509C">
        <w:rPr>
          <w:rFonts w:hint="cs"/>
          <w:rtl/>
        </w:rPr>
        <w:t>תוקף אחר.</w:t>
      </w:r>
      <w:bookmarkStart w:id="760" w:name="_ETM_Q1_1539651"/>
      <w:bookmarkEnd w:id="760"/>
    </w:p>
    <w:p w:rsidR="00D8509C" w:rsidRDefault="00D8509C" w:rsidP="00D8509C">
      <w:pPr>
        <w:ind w:firstLine="0"/>
        <w:rPr>
          <w:rtl/>
        </w:rPr>
      </w:pPr>
      <w:bookmarkStart w:id="761" w:name="_ETM_Q1_1541901"/>
      <w:bookmarkEnd w:id="761"/>
    </w:p>
    <w:p w:rsidR="00D8509C" w:rsidRPr="00D8509C" w:rsidRDefault="00D8509C" w:rsidP="00D8509C">
      <w:pPr>
        <w:ind w:firstLine="0"/>
        <w:rPr>
          <w:u w:val="single"/>
          <w:rtl/>
        </w:rPr>
      </w:pPr>
      <w:bookmarkStart w:id="762" w:name="ET_yor_6353_46"/>
      <w:r w:rsidRPr="00D8509C">
        <w:rPr>
          <w:rStyle w:val="TagStyle"/>
          <w:u w:val="single"/>
          <w:rtl/>
        </w:rPr>
        <w:t xml:space="preserve"> &lt;&lt; יור &gt;&gt; </w:t>
      </w:r>
      <w:r w:rsidRPr="00D8509C">
        <w:rPr>
          <w:u w:val="single"/>
          <w:rtl/>
        </w:rPr>
        <w:t>היו"ר חנוך דב מלביצקי:</w:t>
      </w:r>
      <w:r w:rsidRPr="00D8509C">
        <w:rPr>
          <w:rStyle w:val="TagStyle"/>
          <w:u w:val="single"/>
          <w:rtl/>
        </w:rPr>
        <w:t xml:space="preserve"> &lt;&lt; יור &gt;&gt;</w:t>
      </w:r>
      <w:r w:rsidRPr="00D8509C">
        <w:rPr>
          <w:u w:val="single"/>
          <w:rtl/>
        </w:rPr>
        <w:t xml:space="preserve">   </w:t>
      </w:r>
      <w:bookmarkEnd w:id="762"/>
    </w:p>
    <w:p w:rsidR="00D8509C" w:rsidRDefault="00D8509C" w:rsidP="00D8509C">
      <w:pPr>
        <w:ind w:firstLine="0"/>
        <w:rPr>
          <w:rtl/>
        </w:rPr>
      </w:pPr>
    </w:p>
    <w:p w:rsidR="00D8509C" w:rsidRDefault="00D8509C" w:rsidP="00D8509C">
      <w:pPr>
        <w:rPr>
          <w:rtl/>
        </w:rPr>
      </w:pPr>
      <w:bookmarkStart w:id="763" w:name="_ETM_Q1_1546901"/>
      <w:bookmarkEnd w:id="763"/>
      <w:r>
        <w:rPr>
          <w:rFonts w:hint="cs"/>
          <w:rtl/>
        </w:rPr>
        <w:t>האם מישהו שמתחזה אליי יכול ל</w:t>
      </w:r>
      <w:bookmarkStart w:id="764" w:name="_ETM_Q1_1552901"/>
      <w:bookmarkEnd w:id="764"/>
      <w:r>
        <w:rPr>
          <w:rFonts w:hint="cs"/>
          <w:rtl/>
        </w:rPr>
        <w:t>קבל ע"י זה עותק מתעודת הזהות או הדרכון שלי?</w:t>
      </w:r>
    </w:p>
    <w:p w:rsidR="00D8509C" w:rsidRDefault="00D8509C" w:rsidP="00D8509C">
      <w:pPr>
        <w:ind w:firstLine="0"/>
        <w:rPr>
          <w:rtl/>
        </w:rPr>
      </w:pPr>
      <w:bookmarkStart w:id="765" w:name="_ETM_Q1_1561650"/>
      <w:bookmarkEnd w:id="765"/>
    </w:p>
    <w:p w:rsidR="00D8509C" w:rsidRPr="00D8509C" w:rsidRDefault="00D8509C" w:rsidP="00D8509C">
      <w:pPr>
        <w:ind w:firstLine="0"/>
        <w:rPr>
          <w:u w:val="single"/>
          <w:rtl/>
        </w:rPr>
      </w:pPr>
      <w:bookmarkStart w:id="766" w:name="ET_guest_855850_47"/>
      <w:r w:rsidRPr="00D8509C">
        <w:rPr>
          <w:rStyle w:val="TagStyle"/>
          <w:u w:val="single"/>
          <w:rtl/>
        </w:rPr>
        <w:t xml:space="preserve"> &lt;&lt; אורח &gt;&gt; </w:t>
      </w:r>
      <w:r w:rsidRPr="00D8509C">
        <w:rPr>
          <w:u w:val="single"/>
          <w:rtl/>
        </w:rPr>
        <w:t>אורן אריאב:</w:t>
      </w:r>
      <w:r w:rsidRPr="00D8509C">
        <w:rPr>
          <w:rStyle w:val="TagStyle"/>
          <w:u w:val="single"/>
          <w:rtl/>
        </w:rPr>
        <w:t xml:space="preserve"> &lt;&lt; אורח &gt;&gt;</w:t>
      </w:r>
      <w:r w:rsidRPr="00D8509C">
        <w:rPr>
          <w:u w:val="single"/>
          <w:rtl/>
        </w:rPr>
        <w:t xml:space="preserve">   </w:t>
      </w:r>
      <w:bookmarkEnd w:id="766"/>
    </w:p>
    <w:p w:rsidR="00D8509C" w:rsidRDefault="00D8509C" w:rsidP="00D8509C">
      <w:pPr>
        <w:ind w:firstLine="0"/>
        <w:rPr>
          <w:rtl/>
        </w:rPr>
      </w:pPr>
    </w:p>
    <w:p w:rsidR="00D8509C" w:rsidRDefault="00D8509C" w:rsidP="00D8509C">
      <w:pPr>
        <w:rPr>
          <w:rtl/>
        </w:rPr>
      </w:pPr>
      <w:bookmarkStart w:id="767" w:name="_ETM_Q1_1559651"/>
      <w:bookmarkEnd w:id="767"/>
      <w:r>
        <w:rPr>
          <w:rFonts w:hint="cs"/>
          <w:rtl/>
        </w:rPr>
        <w:t xml:space="preserve">אולי ניתן </w:t>
      </w:r>
      <w:bookmarkStart w:id="768" w:name="_ETM_Q1_1564901"/>
      <w:bookmarkEnd w:id="768"/>
      <w:r>
        <w:rPr>
          <w:rFonts w:hint="cs"/>
          <w:rtl/>
        </w:rPr>
        <w:t>2 דקות לשם התהליך</w:t>
      </w:r>
      <w:bookmarkStart w:id="769" w:name="_ETM_Q1_1569150"/>
      <w:bookmarkEnd w:id="769"/>
      <w:r>
        <w:rPr>
          <w:rFonts w:hint="cs"/>
          <w:rtl/>
        </w:rPr>
        <w:t xml:space="preserve">, אולי זה יענה על חלק מהשאלות. </w:t>
      </w:r>
      <w:bookmarkStart w:id="770" w:name="_ETM_Q1_1564150"/>
      <w:bookmarkEnd w:id="770"/>
      <w:r>
        <w:rPr>
          <w:rFonts w:hint="cs"/>
          <w:rtl/>
        </w:rPr>
        <w:t>בשביל להשתמש בשירות הזה, דבר</w:t>
      </w:r>
      <w:bookmarkStart w:id="771" w:name="_ETM_Q1_1572150"/>
      <w:bookmarkEnd w:id="771"/>
      <w:r>
        <w:rPr>
          <w:rFonts w:hint="cs"/>
          <w:rtl/>
        </w:rPr>
        <w:t xml:space="preserve"> ראשון צריך להי</w:t>
      </w:r>
      <w:bookmarkStart w:id="772" w:name="_ETM_Q1_1573401"/>
      <w:bookmarkEnd w:id="772"/>
      <w:r>
        <w:rPr>
          <w:rFonts w:hint="cs"/>
          <w:rtl/>
        </w:rPr>
        <w:t>כנס למערכת ההזדהות הממשלתית. כלומר,</w:t>
      </w:r>
      <w:bookmarkStart w:id="773" w:name="_ETM_Q1_1576900"/>
      <w:bookmarkEnd w:id="773"/>
      <w:r>
        <w:rPr>
          <w:rFonts w:hint="cs"/>
          <w:rtl/>
        </w:rPr>
        <w:t xml:space="preserve"> בשביל להשתתף באירוע </w:t>
      </w:r>
      <w:bookmarkStart w:id="774" w:name="_ETM_Q1_1580150"/>
      <w:bookmarkEnd w:id="774"/>
      <w:r>
        <w:rPr>
          <w:rFonts w:hint="cs"/>
          <w:rtl/>
        </w:rPr>
        <w:t>אתה צריך להירשם ולהיות חלק מתוך התהליך, מה שאומר ש</w:t>
      </w:r>
      <w:bookmarkStart w:id="775" w:name="_ETM_Q1_1587901"/>
      <w:bookmarkEnd w:id="775"/>
      <w:r>
        <w:rPr>
          <w:rFonts w:hint="cs"/>
          <w:rtl/>
        </w:rPr>
        <w:t xml:space="preserve">היכולת שלי, לצורך </w:t>
      </w:r>
      <w:bookmarkStart w:id="776" w:name="_ETM_Q1_1588401"/>
      <w:bookmarkEnd w:id="776"/>
      <w:r>
        <w:rPr>
          <w:rFonts w:hint="cs"/>
          <w:rtl/>
        </w:rPr>
        <w:t>העניין, להיכנס ול</w:t>
      </w:r>
      <w:bookmarkStart w:id="777" w:name="_ETM_Q1_1591651"/>
      <w:bookmarkEnd w:id="777"/>
      <w:r>
        <w:rPr>
          <w:rFonts w:hint="cs"/>
          <w:rtl/>
        </w:rPr>
        <w:t>הזדהות אלייך</w:t>
      </w:r>
      <w:bookmarkStart w:id="778" w:name="_ETM_Q1_1586651"/>
      <w:bookmarkEnd w:id="778"/>
      <w:r>
        <w:rPr>
          <w:rFonts w:hint="cs"/>
          <w:rtl/>
        </w:rPr>
        <w:t xml:space="preserve"> קטנה בצורה דרמ</w:t>
      </w:r>
      <w:bookmarkStart w:id="779" w:name="_ETM_Q1_1593400"/>
      <w:bookmarkEnd w:id="779"/>
      <w:r>
        <w:rPr>
          <w:rFonts w:hint="cs"/>
          <w:rtl/>
        </w:rPr>
        <w:t>טית</w:t>
      </w:r>
      <w:bookmarkStart w:id="780" w:name="_ETM_Q1_1592651"/>
      <w:bookmarkEnd w:id="780"/>
      <w:r>
        <w:rPr>
          <w:rFonts w:hint="cs"/>
          <w:rtl/>
        </w:rPr>
        <w:t>.</w:t>
      </w:r>
    </w:p>
    <w:p w:rsidR="00D8509C" w:rsidRDefault="00D8509C" w:rsidP="00D8509C">
      <w:pPr>
        <w:rPr>
          <w:rtl/>
        </w:rPr>
      </w:pPr>
    </w:p>
    <w:p w:rsidR="00D8509C" w:rsidRDefault="00D8509C" w:rsidP="00D8509C">
      <w:pPr>
        <w:rPr>
          <w:rtl/>
        </w:rPr>
      </w:pPr>
      <w:bookmarkStart w:id="781" w:name="_ETM_Q1_1587651"/>
      <w:bookmarkStart w:id="782" w:name="_ETM_Q1_1596400"/>
      <w:bookmarkEnd w:id="781"/>
      <w:bookmarkEnd w:id="782"/>
      <w:r>
        <w:rPr>
          <w:rFonts w:hint="cs"/>
          <w:rtl/>
        </w:rPr>
        <w:t xml:space="preserve">כמובן שברגע זה חלק אינהרנטי מהתהליך אז גם התמונה </w:t>
      </w:r>
      <w:bookmarkStart w:id="783" w:name="_ETM_Q1_1603651"/>
      <w:bookmarkStart w:id="784" w:name="_ETM_Q1_1599651"/>
      <w:bookmarkEnd w:id="783"/>
      <w:bookmarkEnd w:id="784"/>
      <w:r>
        <w:rPr>
          <w:rFonts w:hint="cs"/>
          <w:rtl/>
        </w:rPr>
        <w:t>ששלחת למערכת מוצמדת לזהות שנכנסה לתוך מערכת ההזדהות הלאומית ו</w:t>
      </w:r>
      <w:bookmarkStart w:id="785" w:name="_ETM_Q1_1609400"/>
      <w:bookmarkEnd w:id="785"/>
      <w:r>
        <w:rPr>
          <w:rFonts w:hint="cs"/>
          <w:rtl/>
        </w:rPr>
        <w:t>היכולת שלי</w:t>
      </w:r>
      <w:bookmarkStart w:id="786" w:name="_ETM_Q1_1610401"/>
      <w:bookmarkEnd w:id="786"/>
      <w:r>
        <w:rPr>
          <w:rFonts w:hint="cs"/>
          <w:rtl/>
        </w:rPr>
        <w:t>,</w:t>
      </w:r>
      <w:bookmarkStart w:id="787" w:name="_ETM_Q1_1612901"/>
      <w:bookmarkEnd w:id="787"/>
      <w:r>
        <w:rPr>
          <w:rFonts w:hint="cs"/>
          <w:rtl/>
        </w:rPr>
        <w:t xml:space="preserve"> לצורך העניין, להתכחש </w:t>
      </w:r>
      <w:bookmarkStart w:id="788" w:name="_ETM_Q1_1607900"/>
      <w:bookmarkEnd w:id="788"/>
      <w:r>
        <w:rPr>
          <w:rFonts w:hint="cs"/>
          <w:rtl/>
        </w:rPr>
        <w:t xml:space="preserve">ולהגיד שמישהו אחר </w:t>
      </w:r>
      <w:bookmarkStart w:id="789" w:name="_ETM_Q1_1616151"/>
      <w:bookmarkEnd w:id="789"/>
      <w:r>
        <w:rPr>
          <w:rFonts w:hint="cs"/>
          <w:rtl/>
        </w:rPr>
        <w:t>גנב לי את התמונה היא נמוכה.</w:t>
      </w:r>
    </w:p>
    <w:p w:rsidR="00D8509C" w:rsidRDefault="00D8509C" w:rsidP="00D8509C">
      <w:pPr>
        <w:ind w:firstLine="0"/>
        <w:rPr>
          <w:rtl/>
        </w:rPr>
      </w:pPr>
    </w:p>
    <w:p w:rsidR="00D8509C" w:rsidRPr="00D8509C" w:rsidRDefault="00D8509C" w:rsidP="00D8509C">
      <w:pPr>
        <w:ind w:firstLine="0"/>
        <w:rPr>
          <w:u w:val="single"/>
          <w:rtl/>
        </w:rPr>
      </w:pPr>
      <w:bookmarkStart w:id="790" w:name="ET_speaker_נירה_לאמעירכלבסקי_48"/>
      <w:r w:rsidRPr="00D8509C">
        <w:rPr>
          <w:rStyle w:val="TagStyle"/>
          <w:u w:val="single"/>
          <w:rtl/>
        </w:rPr>
        <w:t xml:space="preserve"> &lt;&lt; דובר &gt;&gt; </w:t>
      </w:r>
      <w:r w:rsidRPr="00D8509C">
        <w:rPr>
          <w:u w:val="single"/>
          <w:rtl/>
        </w:rPr>
        <w:t>נירה לאמעי-רכלבסקי:</w:t>
      </w:r>
      <w:r w:rsidRPr="00D8509C">
        <w:rPr>
          <w:rStyle w:val="TagStyle"/>
          <w:u w:val="single"/>
          <w:rtl/>
        </w:rPr>
        <w:t xml:space="preserve"> &lt;&lt; דובר &gt;&gt;</w:t>
      </w:r>
      <w:r w:rsidRPr="00D8509C">
        <w:rPr>
          <w:u w:val="single"/>
          <w:rtl/>
        </w:rPr>
        <w:t xml:space="preserve">   </w:t>
      </w:r>
      <w:bookmarkEnd w:id="790"/>
    </w:p>
    <w:p w:rsidR="00D8509C" w:rsidRDefault="00D8509C" w:rsidP="00D8509C">
      <w:pPr>
        <w:ind w:firstLine="0"/>
        <w:rPr>
          <w:rtl/>
        </w:rPr>
      </w:pPr>
    </w:p>
    <w:p w:rsidR="00D8509C" w:rsidRDefault="00D8509C" w:rsidP="00D8509C">
      <w:pPr>
        <w:rPr>
          <w:rtl/>
        </w:rPr>
      </w:pPr>
      <w:bookmarkStart w:id="791" w:name="_ETM_Q1_1616401"/>
      <w:bookmarkEnd w:id="791"/>
      <w:r>
        <w:rPr>
          <w:rFonts w:hint="cs"/>
          <w:rtl/>
        </w:rPr>
        <w:t xml:space="preserve">אז יש תמונה בתוך מערכת </w:t>
      </w:r>
      <w:bookmarkStart w:id="792" w:name="_ETM_Q1_1618401"/>
      <w:bookmarkEnd w:id="792"/>
      <w:r>
        <w:rPr>
          <w:rFonts w:hint="cs"/>
          <w:rtl/>
        </w:rPr>
        <w:t>ההזד</w:t>
      </w:r>
      <w:bookmarkStart w:id="793" w:name="_ETM_Q1_1622901"/>
      <w:bookmarkEnd w:id="793"/>
      <w:r>
        <w:rPr>
          <w:rFonts w:hint="cs"/>
          <w:rtl/>
        </w:rPr>
        <w:t>הות הממשלתית?</w:t>
      </w:r>
    </w:p>
    <w:p w:rsidR="00D8509C" w:rsidRDefault="00D8509C" w:rsidP="00D8509C">
      <w:pPr>
        <w:ind w:firstLine="0"/>
        <w:rPr>
          <w:rtl/>
        </w:rPr>
      </w:pPr>
    </w:p>
    <w:p w:rsidR="00D8509C" w:rsidRPr="00D8509C" w:rsidRDefault="00D8509C" w:rsidP="00D8509C">
      <w:pPr>
        <w:ind w:firstLine="0"/>
        <w:rPr>
          <w:u w:val="single"/>
          <w:rtl/>
        </w:rPr>
      </w:pPr>
      <w:bookmarkStart w:id="794" w:name="ET_guest_855850_49"/>
      <w:r w:rsidRPr="00D8509C">
        <w:rPr>
          <w:rStyle w:val="TagStyle"/>
          <w:u w:val="single"/>
          <w:rtl/>
        </w:rPr>
        <w:t xml:space="preserve"> &lt;&lt; אורח &gt;&gt; </w:t>
      </w:r>
      <w:r w:rsidRPr="00D8509C">
        <w:rPr>
          <w:u w:val="single"/>
          <w:rtl/>
        </w:rPr>
        <w:t>אורן אריאב:</w:t>
      </w:r>
      <w:r w:rsidRPr="00D8509C">
        <w:rPr>
          <w:rStyle w:val="TagStyle"/>
          <w:u w:val="single"/>
          <w:rtl/>
        </w:rPr>
        <w:t xml:space="preserve"> &lt;&lt; אורח &gt;&gt;</w:t>
      </w:r>
      <w:r w:rsidRPr="00D8509C">
        <w:rPr>
          <w:u w:val="single"/>
          <w:rtl/>
        </w:rPr>
        <w:t xml:space="preserve">   </w:t>
      </w:r>
      <w:bookmarkEnd w:id="794"/>
    </w:p>
    <w:p w:rsidR="00D8509C" w:rsidRDefault="00D8509C" w:rsidP="00D8509C">
      <w:pPr>
        <w:ind w:firstLine="0"/>
        <w:rPr>
          <w:rtl/>
        </w:rPr>
      </w:pPr>
    </w:p>
    <w:p w:rsidR="00D8509C" w:rsidRDefault="00D8509C" w:rsidP="00EC1953">
      <w:pPr>
        <w:rPr>
          <w:rtl/>
        </w:rPr>
      </w:pPr>
      <w:r>
        <w:rPr>
          <w:rFonts w:hint="cs"/>
          <w:rtl/>
        </w:rPr>
        <w:t xml:space="preserve">אין תמונה. </w:t>
      </w:r>
      <w:bookmarkStart w:id="795" w:name="_ETM_Q1_1621901"/>
      <w:bookmarkEnd w:id="795"/>
      <w:r>
        <w:rPr>
          <w:rFonts w:hint="cs"/>
          <w:rtl/>
        </w:rPr>
        <w:t>לא נעשית בקרה על התמונה אבל עצם הכניס</w:t>
      </w:r>
      <w:bookmarkStart w:id="796" w:name="_ETM_Q1_1625400"/>
      <w:bookmarkEnd w:id="796"/>
      <w:r>
        <w:rPr>
          <w:rFonts w:hint="cs"/>
          <w:rtl/>
        </w:rPr>
        <w:t xml:space="preserve">ה למערכת </w:t>
      </w:r>
      <w:bookmarkStart w:id="797" w:name="_ETM_Q1_1623901"/>
      <w:bookmarkEnd w:id="797"/>
      <w:r>
        <w:rPr>
          <w:rFonts w:hint="cs"/>
          <w:rtl/>
        </w:rPr>
        <w:t>ההזדהות הלאומית</w:t>
      </w:r>
      <w:bookmarkStart w:id="798" w:name="_ETM_Q1_1625151"/>
      <w:bookmarkEnd w:id="798"/>
      <w:r>
        <w:rPr>
          <w:rFonts w:hint="cs"/>
          <w:rtl/>
        </w:rPr>
        <w:t>, מנגנוני הבקרה והאבטחה שקיימים במע</w:t>
      </w:r>
      <w:bookmarkStart w:id="799" w:name="_ETM_Q1_1631651"/>
      <w:bookmarkEnd w:id="799"/>
      <w:r>
        <w:rPr>
          <w:rFonts w:hint="cs"/>
          <w:rtl/>
        </w:rPr>
        <w:t>רכת מייצרים מצב שלהיכנס לתוך ה</w:t>
      </w:r>
      <w:bookmarkStart w:id="800" w:name="_ETM_Q1_1633901"/>
      <w:bookmarkEnd w:id="800"/>
      <w:r>
        <w:rPr>
          <w:rFonts w:hint="cs"/>
          <w:rtl/>
        </w:rPr>
        <w:t xml:space="preserve">מערכת, אנחנו קוראים לזה </w:t>
      </w:r>
      <w:bookmarkStart w:id="801" w:name="_ETM_Q1_1638401"/>
      <w:bookmarkEnd w:id="801"/>
      <w:r>
        <w:rPr>
          <w:rFonts w:hint="cs"/>
          <w:rtl/>
        </w:rPr>
        <w:t xml:space="preserve">רמת הזדהות 3, זאת רמה גבוה למדי - - - </w:t>
      </w:r>
    </w:p>
    <w:p w:rsidR="00D8509C" w:rsidRDefault="00D8509C" w:rsidP="00D8509C">
      <w:pPr>
        <w:ind w:firstLine="0"/>
      </w:pPr>
      <w:bookmarkStart w:id="802" w:name="_ETM_Q1_1645151"/>
      <w:bookmarkStart w:id="803" w:name="_ETM_Q1_1645650"/>
      <w:bookmarkEnd w:id="802"/>
      <w:bookmarkEnd w:id="803"/>
    </w:p>
    <w:p w:rsidR="00D8509C" w:rsidRPr="00D8509C" w:rsidRDefault="00D8509C" w:rsidP="00D8509C">
      <w:pPr>
        <w:ind w:firstLine="0"/>
        <w:rPr>
          <w:u w:val="single"/>
          <w:rtl/>
        </w:rPr>
      </w:pPr>
      <w:bookmarkStart w:id="804" w:name="ET_speaker_נירה_לאמעירכלבסקי_50"/>
      <w:r w:rsidRPr="00D8509C">
        <w:rPr>
          <w:rStyle w:val="TagStyle"/>
          <w:u w:val="single"/>
          <w:rtl/>
        </w:rPr>
        <w:t xml:space="preserve"> &lt;&lt; דובר &gt;&gt; </w:t>
      </w:r>
      <w:r w:rsidRPr="00D8509C">
        <w:rPr>
          <w:u w:val="single"/>
          <w:rtl/>
        </w:rPr>
        <w:t>נירה לאמעי-רכלבסקי:</w:t>
      </w:r>
      <w:r w:rsidRPr="00D8509C">
        <w:rPr>
          <w:rStyle w:val="TagStyle"/>
          <w:u w:val="single"/>
          <w:rtl/>
        </w:rPr>
        <w:t xml:space="preserve"> &lt;&lt; דובר &gt;&gt;</w:t>
      </w:r>
      <w:r w:rsidRPr="00D8509C">
        <w:rPr>
          <w:u w:val="single"/>
          <w:rtl/>
        </w:rPr>
        <w:t xml:space="preserve">   </w:t>
      </w:r>
      <w:bookmarkEnd w:id="804"/>
    </w:p>
    <w:p w:rsidR="00D8509C" w:rsidRDefault="00D8509C" w:rsidP="00D8509C">
      <w:pPr>
        <w:ind w:firstLine="0"/>
        <w:rPr>
          <w:rtl/>
        </w:rPr>
      </w:pPr>
    </w:p>
    <w:p w:rsidR="00D8509C" w:rsidRDefault="00EC1953" w:rsidP="00D8509C">
      <w:pPr>
        <w:rPr>
          <w:rtl/>
        </w:rPr>
      </w:pPr>
      <w:bookmarkStart w:id="805" w:name="_ETM_Q1_1638900"/>
      <w:bookmarkEnd w:id="805"/>
      <w:r>
        <w:rPr>
          <w:rFonts w:hint="cs"/>
          <w:rtl/>
        </w:rPr>
        <w:t xml:space="preserve">וזה לא סותר </w:t>
      </w:r>
      <w:bookmarkStart w:id="806" w:name="_ETM_Q1_1646400"/>
      <w:bookmarkStart w:id="807" w:name="_ETM_Q1_1648401"/>
      <w:bookmarkEnd w:id="806"/>
      <w:bookmarkEnd w:id="807"/>
      <w:r>
        <w:rPr>
          <w:rFonts w:hint="cs"/>
          <w:rtl/>
        </w:rPr>
        <w:t>- - - מישהו עבריין יש לו גם מערכת הזדהות ממשלתית, לא?</w:t>
      </w:r>
      <w:bookmarkStart w:id="808" w:name="_ETM_Q1_1651901"/>
      <w:bookmarkEnd w:id="808"/>
    </w:p>
    <w:p w:rsidR="00EC1953" w:rsidRDefault="00EC1953" w:rsidP="00EC1953">
      <w:pPr>
        <w:ind w:firstLine="0"/>
        <w:rPr>
          <w:rtl/>
        </w:rPr>
      </w:pPr>
    </w:p>
    <w:p w:rsidR="00EC1953" w:rsidRPr="00EC1953" w:rsidRDefault="00EC1953" w:rsidP="00EC1953">
      <w:pPr>
        <w:ind w:firstLine="0"/>
        <w:rPr>
          <w:u w:val="single"/>
          <w:rtl/>
        </w:rPr>
      </w:pPr>
      <w:bookmarkStart w:id="809" w:name="ET_guest_855850_51"/>
      <w:r w:rsidRPr="00EC1953">
        <w:rPr>
          <w:rStyle w:val="TagStyle"/>
          <w:u w:val="single"/>
          <w:rtl/>
        </w:rPr>
        <w:t xml:space="preserve"> &lt;&lt; אורח &gt;&gt; </w:t>
      </w:r>
      <w:r w:rsidRPr="00EC1953">
        <w:rPr>
          <w:u w:val="single"/>
          <w:rtl/>
        </w:rPr>
        <w:t>אורן אריאב:</w:t>
      </w:r>
      <w:r w:rsidRPr="00EC1953">
        <w:rPr>
          <w:rStyle w:val="TagStyle"/>
          <w:u w:val="single"/>
          <w:rtl/>
        </w:rPr>
        <w:t xml:space="preserve"> &lt;&lt; אורח &gt;&gt;</w:t>
      </w:r>
      <w:r w:rsidRPr="00EC1953">
        <w:rPr>
          <w:u w:val="single"/>
          <w:rtl/>
        </w:rPr>
        <w:t xml:space="preserve">   </w:t>
      </w:r>
      <w:bookmarkEnd w:id="809"/>
    </w:p>
    <w:p w:rsidR="00EC1953" w:rsidRDefault="00EC1953" w:rsidP="00EC1953">
      <w:pPr>
        <w:ind w:firstLine="0"/>
        <w:rPr>
          <w:rtl/>
        </w:rPr>
      </w:pPr>
    </w:p>
    <w:p w:rsidR="00EC1953" w:rsidRDefault="00EC1953" w:rsidP="00EC1953">
      <w:pPr>
        <w:rPr>
          <w:rtl/>
        </w:rPr>
      </w:pPr>
      <w:r>
        <w:rPr>
          <w:rFonts w:hint="cs"/>
          <w:rtl/>
        </w:rPr>
        <w:t xml:space="preserve">נכון, אבל הוא יוכל להיכנס רק לשלו. הוא לא יכול </w:t>
      </w:r>
      <w:bookmarkStart w:id="810" w:name="_ETM_Q1_1651151"/>
      <w:bookmarkEnd w:id="810"/>
      <w:r>
        <w:rPr>
          <w:rFonts w:hint="cs"/>
          <w:rtl/>
        </w:rPr>
        <w:t xml:space="preserve">להיכנס לשלך. היום במערכת ההזדהות </w:t>
      </w:r>
      <w:bookmarkStart w:id="811" w:name="_ETM_Q1_1656401"/>
      <w:bookmarkEnd w:id="811"/>
      <w:r>
        <w:rPr>
          <w:rFonts w:hint="cs"/>
          <w:rtl/>
        </w:rPr>
        <w:t xml:space="preserve">הממשלתית, </w:t>
      </w:r>
      <w:bookmarkStart w:id="812" w:name="_ETM_Q1_1655151"/>
      <w:bookmarkEnd w:id="812"/>
      <w:r>
        <w:rPr>
          <w:rFonts w:hint="cs"/>
          <w:rtl/>
        </w:rPr>
        <w:t>יש פה נציג של מערך הדיגיטל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אבל למעשה בתוך המערכת </w:t>
      </w:r>
      <w:bookmarkStart w:id="813" w:name="_ETM_Q1_1662401"/>
      <w:bookmarkEnd w:id="813"/>
      <w:r>
        <w:rPr>
          <w:rFonts w:hint="cs"/>
          <w:rtl/>
        </w:rPr>
        <w:t xml:space="preserve">הזו עושים </w:t>
      </w:r>
      <w:bookmarkStart w:id="814" w:name="_ETM_Q1_1660651"/>
      <w:bookmarkEnd w:id="814"/>
      <w:r>
        <w:rPr>
          <w:rFonts w:hint="cs"/>
          <w:rtl/>
        </w:rPr>
        <w:t>פעולות מאוד מרחיקות לכת. הפעולה הכי משמעותית היום ז</w:t>
      </w:r>
      <w:bookmarkStart w:id="815" w:name="_ETM_Q1_1669151"/>
      <w:bookmarkEnd w:id="815"/>
      <w:r>
        <w:rPr>
          <w:rFonts w:hint="cs"/>
          <w:rtl/>
        </w:rPr>
        <w:t xml:space="preserve">ה </w:t>
      </w:r>
      <w:bookmarkStart w:id="816" w:name="_ETM_Q1_1666650"/>
      <w:bookmarkEnd w:id="816"/>
      <w:r>
        <w:rPr>
          <w:rFonts w:hint="cs"/>
          <w:rtl/>
        </w:rPr>
        <w:t>העברת בעלות על רכב</w:t>
      </w:r>
      <w:bookmarkStart w:id="817" w:name="_ETM_Q1_1669900"/>
      <w:bookmarkEnd w:id="817"/>
      <w:r>
        <w:rPr>
          <w:rFonts w:hint="cs"/>
          <w:rtl/>
        </w:rPr>
        <w:t>. זאת אומרת שהמערכ</w:t>
      </w:r>
      <w:bookmarkStart w:id="818" w:name="_ETM_Q1_1673651"/>
      <w:bookmarkEnd w:id="818"/>
      <w:r>
        <w:rPr>
          <w:rFonts w:hint="cs"/>
          <w:rtl/>
        </w:rPr>
        <w:t xml:space="preserve">ת הזו </w:t>
      </w:r>
      <w:bookmarkStart w:id="819" w:name="_ETM_Q1_1671151"/>
      <w:bookmarkEnd w:id="819"/>
      <w:r>
        <w:rPr>
          <w:rFonts w:hint="cs"/>
          <w:rtl/>
        </w:rPr>
        <w:t>מספקת רמת וודאות מאוד גבוה לכך שאם נכנסת פ</w:t>
      </w:r>
      <w:bookmarkStart w:id="820" w:name="_ETM_Q1_1679400"/>
      <w:bookmarkEnd w:id="820"/>
      <w:r>
        <w:rPr>
          <w:rFonts w:hint="cs"/>
          <w:rtl/>
        </w:rPr>
        <w:t>נימה אז זאת את ולא מישהו אחר.</w:t>
      </w:r>
    </w:p>
    <w:p w:rsidR="00EC1953" w:rsidRDefault="00EC1953" w:rsidP="00EC1953">
      <w:pPr>
        <w:rPr>
          <w:rtl/>
        </w:rPr>
      </w:pPr>
      <w:bookmarkStart w:id="821" w:name="_ETM_Q1_1680401"/>
      <w:bookmarkEnd w:id="821"/>
    </w:p>
    <w:p w:rsidR="00EC1953" w:rsidRDefault="00EC1953" w:rsidP="00EC1953">
      <w:pPr>
        <w:rPr>
          <w:rtl/>
        </w:rPr>
      </w:pPr>
      <w:bookmarkStart w:id="822" w:name="_ETM_Q1_1680901"/>
      <w:bookmarkEnd w:id="822"/>
      <w:r>
        <w:rPr>
          <w:rFonts w:hint="cs"/>
          <w:rtl/>
        </w:rPr>
        <w:t>לכ</w:t>
      </w:r>
      <w:bookmarkStart w:id="823" w:name="_ETM_Q1_1681400"/>
      <w:bookmarkStart w:id="824" w:name="_ETM_Q1_1678151"/>
      <w:bookmarkEnd w:id="823"/>
      <w:bookmarkEnd w:id="824"/>
      <w:r>
        <w:rPr>
          <w:rFonts w:hint="cs"/>
          <w:rtl/>
        </w:rPr>
        <w:t>ן אנחנו משתמשים בתשתית הזו</w:t>
      </w:r>
      <w:bookmarkStart w:id="825" w:name="_ETM_Q1_1682151"/>
      <w:bookmarkStart w:id="826" w:name="_ETM_Q1_1680151"/>
      <w:bookmarkEnd w:id="825"/>
      <w:bookmarkEnd w:id="826"/>
      <w:r>
        <w:rPr>
          <w:rFonts w:hint="cs"/>
          <w:rtl/>
        </w:rPr>
        <w:t xml:space="preserve">, כי קודם כל זה נכון להשתמש בתשתית לאומית, אבל גם בגלל שהיא מספקת רמת אמינות מאוד גבוה. </w:t>
      </w:r>
      <w:bookmarkStart w:id="827" w:name="_ETM_Q1_1683651"/>
      <w:bookmarkEnd w:id="827"/>
      <w:r>
        <w:rPr>
          <w:rFonts w:hint="cs"/>
          <w:rtl/>
        </w:rPr>
        <w:t xml:space="preserve">כלומר, כשאת נמצאת בתוך המערכת </w:t>
      </w:r>
      <w:bookmarkStart w:id="828" w:name="_ETM_Q1_1688651"/>
      <w:bookmarkEnd w:id="828"/>
      <w:r>
        <w:rPr>
          <w:rFonts w:hint="cs"/>
          <w:rtl/>
        </w:rPr>
        <w:t xml:space="preserve">ושלחת את התמונה לשם </w:t>
      </w:r>
      <w:bookmarkStart w:id="829" w:name="_ETM_Q1_1692150"/>
      <w:bookmarkEnd w:id="829"/>
      <w:r>
        <w:rPr>
          <w:rFonts w:hint="cs"/>
          <w:rtl/>
        </w:rPr>
        <w:t>זיהוי לתוך המ</w:t>
      </w:r>
      <w:bookmarkStart w:id="830" w:name="_ETM_Q1_1690901"/>
      <w:bookmarkEnd w:id="830"/>
      <w:r>
        <w:rPr>
          <w:rFonts w:hint="cs"/>
          <w:rtl/>
        </w:rPr>
        <w:t xml:space="preserve">אגר הביומטרי, כמובן שכל התהליך הזה מצומד לאישיות </w:t>
      </w:r>
      <w:bookmarkStart w:id="831" w:name="_ETM_Q1_1697901"/>
      <w:bookmarkEnd w:id="831"/>
      <w:r>
        <w:rPr>
          <w:rFonts w:hint="cs"/>
          <w:rtl/>
        </w:rPr>
        <w:t>ול</w:t>
      </w:r>
      <w:bookmarkStart w:id="832" w:name="_ETM_Q1_1699901"/>
      <w:bookmarkEnd w:id="832"/>
      <w:r>
        <w:rPr>
          <w:rFonts w:hint="cs"/>
          <w:rtl/>
        </w:rPr>
        <w:t xml:space="preserve">משתמש שלך - - - </w:t>
      </w:r>
    </w:p>
    <w:p w:rsidR="00EC1953" w:rsidRDefault="00EC1953" w:rsidP="00EC1953">
      <w:pPr>
        <w:ind w:firstLine="0"/>
        <w:rPr>
          <w:rtl/>
        </w:rPr>
      </w:pPr>
      <w:bookmarkStart w:id="833" w:name="_ETM_Q1_1691651"/>
      <w:bookmarkEnd w:id="833"/>
    </w:p>
    <w:p w:rsidR="00EC1953" w:rsidRPr="00EC1953" w:rsidRDefault="00EC1953" w:rsidP="00EC1953">
      <w:pPr>
        <w:ind w:firstLine="0"/>
        <w:rPr>
          <w:u w:val="single"/>
          <w:rtl/>
        </w:rPr>
      </w:pPr>
      <w:bookmarkStart w:id="834" w:name="ET_speaker_נירה_לאמעירכלבסקי_52"/>
      <w:r w:rsidRPr="00EC1953">
        <w:rPr>
          <w:rStyle w:val="TagStyle"/>
          <w:u w:val="single"/>
          <w:rtl/>
        </w:rPr>
        <w:t xml:space="preserve"> &lt;&lt; דובר &gt;&gt; </w:t>
      </w:r>
      <w:r w:rsidRPr="00EC1953">
        <w:rPr>
          <w:u w:val="single"/>
          <w:rtl/>
        </w:rPr>
        <w:t>נירה לאמעי-רכלבסקי:</w:t>
      </w:r>
      <w:r w:rsidRPr="00EC1953">
        <w:rPr>
          <w:rStyle w:val="TagStyle"/>
          <w:u w:val="single"/>
          <w:rtl/>
        </w:rPr>
        <w:t xml:space="preserve"> &lt;&lt; דובר &gt;&gt;</w:t>
      </w:r>
      <w:r w:rsidRPr="00EC1953">
        <w:rPr>
          <w:u w:val="single"/>
          <w:rtl/>
        </w:rPr>
        <w:t xml:space="preserve">   </w:t>
      </w:r>
      <w:bookmarkEnd w:id="834"/>
    </w:p>
    <w:p w:rsidR="00EC1953" w:rsidRDefault="00EC1953" w:rsidP="00EC1953">
      <w:pPr>
        <w:ind w:firstLine="0"/>
        <w:rPr>
          <w:rtl/>
        </w:rPr>
      </w:pPr>
      <w:bookmarkStart w:id="835" w:name="_ETM_Q1_1698401"/>
      <w:bookmarkEnd w:id="835"/>
    </w:p>
    <w:p w:rsidR="00EC1953" w:rsidRDefault="00EC1953" w:rsidP="00EC1953">
      <w:pPr>
        <w:rPr>
          <w:rtl/>
        </w:rPr>
      </w:pPr>
      <w:bookmarkStart w:id="836" w:name="_ETM_Q1_1695901"/>
      <w:bookmarkStart w:id="837" w:name="_ETM_Q1_1693401"/>
      <w:bookmarkEnd w:id="836"/>
      <w:bookmarkEnd w:id="837"/>
      <w:r>
        <w:rPr>
          <w:rFonts w:hint="cs"/>
          <w:rtl/>
        </w:rPr>
        <w:t xml:space="preserve">כלומר אתם בודקים </w:t>
      </w:r>
      <w:bookmarkStart w:id="838" w:name="_ETM_Q1_1701650"/>
      <w:bookmarkEnd w:id="838"/>
      <w:r>
        <w:rPr>
          <w:rFonts w:hint="cs"/>
          <w:rtl/>
        </w:rPr>
        <w:t xml:space="preserve">באוכלוסין אם זאת אני - - - </w:t>
      </w:r>
    </w:p>
    <w:p w:rsidR="00EC1953" w:rsidRDefault="00EC1953" w:rsidP="00EC1953">
      <w:pPr>
        <w:ind w:firstLine="0"/>
        <w:rPr>
          <w:rtl/>
        </w:rPr>
      </w:pPr>
    </w:p>
    <w:p w:rsidR="0079540B" w:rsidRDefault="0079540B" w:rsidP="00EC1953">
      <w:pPr>
        <w:ind w:firstLine="0"/>
        <w:rPr>
          <w:rStyle w:val="TagStyle"/>
          <w:vanish w:val="0"/>
          <w:u w:val="single"/>
          <w:rtl/>
        </w:rPr>
      </w:pPr>
      <w:bookmarkStart w:id="839" w:name="ET_guest_855850_54"/>
      <w:r>
        <w:rPr>
          <w:rStyle w:val="TagStyle"/>
          <w:vanish w:val="0"/>
          <w:u w:val="single"/>
          <w:rtl/>
        </w:rPr>
        <w:br w:type="page"/>
      </w:r>
    </w:p>
    <w:p w:rsidR="00EC1953" w:rsidRPr="00EC1953" w:rsidRDefault="00EC1953" w:rsidP="00EC1953">
      <w:pPr>
        <w:ind w:firstLine="0"/>
        <w:rPr>
          <w:u w:val="single"/>
          <w:rtl/>
        </w:rPr>
      </w:pPr>
      <w:r w:rsidRPr="00EC1953">
        <w:rPr>
          <w:rStyle w:val="TagStyle"/>
          <w:u w:val="single"/>
          <w:rtl/>
        </w:rPr>
        <w:t xml:space="preserve"> &lt;&lt; אורח &gt;&gt; </w:t>
      </w:r>
      <w:r w:rsidRPr="00EC1953">
        <w:rPr>
          <w:u w:val="single"/>
          <w:rtl/>
        </w:rPr>
        <w:t>אורן אריאב:</w:t>
      </w:r>
      <w:r w:rsidRPr="00EC1953">
        <w:rPr>
          <w:rStyle w:val="TagStyle"/>
          <w:u w:val="single"/>
          <w:rtl/>
        </w:rPr>
        <w:t xml:space="preserve"> &lt;&lt; אורח &gt;&gt;</w:t>
      </w:r>
      <w:r w:rsidRPr="00EC1953">
        <w:rPr>
          <w:u w:val="single"/>
          <w:rtl/>
        </w:rPr>
        <w:t xml:space="preserve">   </w:t>
      </w:r>
      <w:bookmarkEnd w:id="839"/>
    </w:p>
    <w:p w:rsidR="00EC1953" w:rsidRDefault="00EC1953" w:rsidP="00EC1953">
      <w:pPr>
        <w:rPr>
          <w:rtl/>
        </w:rPr>
      </w:pPr>
    </w:p>
    <w:p w:rsidR="00EC1953" w:rsidRDefault="00EC1953" w:rsidP="00EC1953">
      <w:pPr>
        <w:rPr>
          <w:rtl/>
        </w:rPr>
      </w:pPr>
      <w:r>
        <w:rPr>
          <w:rFonts w:hint="cs"/>
          <w:rtl/>
        </w:rPr>
        <w:t>יש צימוד מלא בין כל הדברים האלו. דבר נוסף</w:t>
      </w:r>
      <w:bookmarkStart w:id="840" w:name="_ETM_Q1_1705400"/>
      <w:bookmarkEnd w:id="840"/>
      <w:r>
        <w:rPr>
          <w:rFonts w:hint="cs"/>
          <w:rtl/>
        </w:rPr>
        <w:t xml:space="preserve"> </w:t>
      </w:r>
      <w:bookmarkStart w:id="841" w:name="_ETM_Q1_1705900"/>
      <w:bookmarkEnd w:id="841"/>
      <w:r>
        <w:rPr>
          <w:rFonts w:hint="cs"/>
          <w:rtl/>
        </w:rPr>
        <w:t>זה המאגר שעושה את הבדיקות שלו. כלומר הוא בודק ש</w:t>
      </w:r>
      <w:bookmarkStart w:id="842" w:name="_ETM_Q1_1709651"/>
      <w:bookmarkEnd w:id="842"/>
      <w:r>
        <w:rPr>
          <w:rFonts w:hint="cs"/>
          <w:rtl/>
        </w:rPr>
        <w:t>אותה תמונה בא</w:t>
      </w:r>
      <w:bookmarkStart w:id="843" w:name="_ETM_Q1_1710900"/>
      <w:bookmarkEnd w:id="843"/>
      <w:r>
        <w:rPr>
          <w:rFonts w:hint="cs"/>
          <w:rtl/>
        </w:rPr>
        <w:t>מת מייצגת את אותו האדם שנכנס.</w:t>
      </w:r>
    </w:p>
    <w:p w:rsidR="00EC1953" w:rsidRDefault="00EC1953" w:rsidP="00EC1953">
      <w:pPr>
        <w:ind w:firstLine="0"/>
        <w:rPr>
          <w:rtl/>
        </w:rPr>
      </w:pPr>
    </w:p>
    <w:p w:rsidR="00EC1953" w:rsidRPr="00EC1953" w:rsidRDefault="00EC1953" w:rsidP="00EC1953">
      <w:pPr>
        <w:ind w:firstLine="0"/>
        <w:rPr>
          <w:u w:val="single"/>
          <w:rtl/>
        </w:rPr>
      </w:pPr>
      <w:bookmarkStart w:id="844" w:name="ET_yor_6353_55"/>
      <w:r w:rsidRPr="00EC1953">
        <w:rPr>
          <w:rStyle w:val="TagStyle"/>
          <w:u w:val="single"/>
          <w:rtl/>
        </w:rPr>
        <w:t xml:space="preserve"> &lt;&lt; יור &gt;&gt; </w:t>
      </w:r>
      <w:r w:rsidRPr="00EC1953">
        <w:rPr>
          <w:u w:val="single"/>
          <w:rtl/>
        </w:rPr>
        <w:t>היו"ר חנוך דב מלביצקי:</w:t>
      </w:r>
      <w:r w:rsidRPr="00EC1953">
        <w:rPr>
          <w:rStyle w:val="TagStyle"/>
          <w:u w:val="single"/>
          <w:rtl/>
        </w:rPr>
        <w:t xml:space="preserve"> &lt;&lt; יור &gt;&gt;</w:t>
      </w:r>
      <w:r w:rsidRPr="00EC1953">
        <w:rPr>
          <w:u w:val="single"/>
          <w:rtl/>
        </w:rPr>
        <w:t xml:space="preserve">   </w:t>
      </w:r>
      <w:bookmarkEnd w:id="844"/>
    </w:p>
    <w:p w:rsidR="00EC1953" w:rsidRDefault="00EC1953" w:rsidP="00EC1953">
      <w:pPr>
        <w:ind w:firstLine="0"/>
        <w:rPr>
          <w:rtl/>
        </w:rPr>
      </w:pPr>
    </w:p>
    <w:p w:rsidR="00EC1953" w:rsidRDefault="00084B47" w:rsidP="00EC1953">
      <w:pPr>
        <w:rPr>
          <w:rtl/>
        </w:rPr>
      </w:pPr>
      <w:bookmarkStart w:id="845" w:name="_ETM_Q1_1715401"/>
      <w:bookmarkEnd w:id="845"/>
      <w:r>
        <w:rPr>
          <w:rFonts w:hint="cs"/>
          <w:rtl/>
        </w:rPr>
        <w:t>כלומר אני נכנס</w:t>
      </w:r>
      <w:bookmarkStart w:id="846" w:name="_ETM_Q1_1719901"/>
      <w:bookmarkEnd w:id="846"/>
      <w:r>
        <w:rPr>
          <w:rFonts w:hint="cs"/>
          <w:rtl/>
        </w:rPr>
        <w:t xml:space="preserve"> למערכת ההזדהות</w:t>
      </w:r>
      <w:bookmarkStart w:id="847" w:name="_ETM_Q1_1720901"/>
      <w:bookmarkEnd w:id="847"/>
      <w:r>
        <w:rPr>
          <w:rFonts w:hint="cs"/>
          <w:rtl/>
        </w:rPr>
        <w:t xml:space="preserve"> הממשלתית ומשם יש לי ריבוע לחדש </w:t>
      </w:r>
      <w:bookmarkStart w:id="848" w:name="_ETM_Q1_1723651"/>
      <w:bookmarkEnd w:id="848"/>
      <w:r>
        <w:rPr>
          <w:rFonts w:hint="cs"/>
          <w:rtl/>
        </w:rPr>
        <w:t>דרכון או תעודת זהות?</w:t>
      </w:r>
      <w:bookmarkStart w:id="849" w:name="_ETM_Q1_1726400"/>
      <w:bookmarkEnd w:id="849"/>
    </w:p>
    <w:p w:rsidR="004455D9" w:rsidRDefault="004455D9" w:rsidP="00084B47">
      <w:pPr>
        <w:ind w:firstLine="0"/>
        <w:rPr>
          <w:rtl/>
        </w:rPr>
      </w:pPr>
      <w:bookmarkStart w:id="850" w:name="_ETM_Q1_1727150"/>
      <w:bookmarkStart w:id="851" w:name="_ETM_Q1_1730151"/>
      <w:bookmarkEnd w:id="850"/>
      <w:bookmarkEnd w:id="851"/>
    </w:p>
    <w:p w:rsidR="00084B47" w:rsidRPr="00084B47" w:rsidRDefault="00084B47" w:rsidP="00084B47">
      <w:pPr>
        <w:ind w:firstLine="0"/>
        <w:rPr>
          <w:u w:val="single"/>
          <w:rtl/>
        </w:rPr>
      </w:pPr>
      <w:bookmarkStart w:id="852" w:name="ET_guest_855850_56"/>
      <w:r w:rsidRPr="00084B47">
        <w:rPr>
          <w:rStyle w:val="TagStyle"/>
          <w:u w:val="single"/>
          <w:rtl/>
        </w:rPr>
        <w:t xml:space="preserve"> &lt;&lt; אורח &gt;&gt; </w:t>
      </w:r>
      <w:r w:rsidRPr="00084B47">
        <w:rPr>
          <w:u w:val="single"/>
          <w:rtl/>
        </w:rPr>
        <w:t>אורן אריאב:</w:t>
      </w:r>
      <w:r w:rsidRPr="00084B47">
        <w:rPr>
          <w:rStyle w:val="TagStyle"/>
          <w:u w:val="single"/>
          <w:rtl/>
        </w:rPr>
        <w:t xml:space="preserve"> &lt;&lt; אורח &gt;&gt;</w:t>
      </w:r>
      <w:r w:rsidRPr="00084B47">
        <w:rPr>
          <w:u w:val="single"/>
          <w:rtl/>
        </w:rPr>
        <w:t xml:space="preserve">   </w:t>
      </w:r>
      <w:bookmarkEnd w:id="852"/>
    </w:p>
    <w:p w:rsidR="00084B47" w:rsidRDefault="00084B47" w:rsidP="00084B47">
      <w:pPr>
        <w:ind w:firstLine="0"/>
        <w:rPr>
          <w:rtl/>
        </w:rPr>
      </w:pPr>
    </w:p>
    <w:p w:rsidR="00EC1953" w:rsidRDefault="00084B47" w:rsidP="00E56573">
      <w:pPr>
        <w:rPr>
          <w:rtl/>
        </w:rPr>
      </w:pPr>
      <w:bookmarkStart w:id="853" w:name="_ETM_Q1_1725151"/>
      <w:bookmarkEnd w:id="853"/>
      <w:r>
        <w:rPr>
          <w:rFonts w:hint="cs"/>
          <w:rtl/>
        </w:rPr>
        <w:t xml:space="preserve">כן, </w:t>
      </w:r>
      <w:bookmarkStart w:id="854" w:name="_ETM_Q1_1731901"/>
      <w:bookmarkEnd w:id="854"/>
      <w:r>
        <w:rPr>
          <w:rFonts w:hint="cs"/>
          <w:rtl/>
        </w:rPr>
        <w:t>אתה לא יכול לעשות את זה מחוץ למערכת.</w:t>
      </w:r>
      <w:bookmarkStart w:id="855" w:name="_ETM_Q1_1726901"/>
      <w:bookmarkEnd w:id="855"/>
      <w:r>
        <w:rPr>
          <w:rFonts w:hint="cs"/>
          <w:rtl/>
        </w:rPr>
        <w:t xml:space="preserve"> </w:t>
      </w:r>
      <w:bookmarkStart w:id="856" w:name="_ETM_Q1_1729651"/>
      <w:bookmarkEnd w:id="856"/>
      <w:r>
        <w:rPr>
          <w:rFonts w:hint="cs"/>
          <w:rtl/>
        </w:rPr>
        <w:t>עו</w:t>
      </w:r>
      <w:r w:rsidR="00E56573">
        <w:rPr>
          <w:rFonts w:hint="cs"/>
          <w:rtl/>
        </w:rPr>
        <w:t>ד</w:t>
      </w:r>
      <w:r>
        <w:rPr>
          <w:rFonts w:hint="cs"/>
          <w:rtl/>
        </w:rPr>
        <w:t xml:space="preserve"> דבר חשוב</w:t>
      </w:r>
      <w:bookmarkStart w:id="857" w:name="_ETM_Q1_1731900"/>
      <w:bookmarkEnd w:id="857"/>
      <w:r>
        <w:rPr>
          <w:rFonts w:hint="cs"/>
          <w:rtl/>
        </w:rPr>
        <w:t xml:space="preserve"> שיענה על נושא אחר שעלה</w:t>
      </w:r>
      <w:bookmarkStart w:id="858" w:name="_ETM_Q1_1650400"/>
      <w:bookmarkStart w:id="859" w:name="_ETM_Q1_1740402"/>
      <w:bookmarkEnd w:id="858"/>
      <w:bookmarkEnd w:id="859"/>
      <w:r w:rsidR="00E56573">
        <w:rPr>
          <w:rFonts w:hint="cs"/>
          <w:rtl/>
        </w:rPr>
        <w:t>- תמונות מתיישנות. למעשה, א</w:t>
      </w:r>
      <w:bookmarkStart w:id="860" w:name="_ETM_Q1_1738651"/>
      <w:bookmarkEnd w:id="860"/>
      <w:r w:rsidR="00E56573">
        <w:rPr>
          <w:rFonts w:hint="cs"/>
          <w:rtl/>
        </w:rPr>
        <w:t xml:space="preserve">ם הבעיה </w:t>
      </w:r>
      <w:bookmarkStart w:id="861" w:name="_ETM_Q1_1740400"/>
      <w:bookmarkEnd w:id="861"/>
      <w:r w:rsidR="00E56573">
        <w:rPr>
          <w:rFonts w:hint="cs"/>
          <w:rtl/>
        </w:rPr>
        <w:t xml:space="preserve">שלנו היא שאנשים יכולים - - - </w:t>
      </w:r>
      <w:bookmarkStart w:id="862" w:name="_ETM_Q1_1747401"/>
      <w:bookmarkEnd w:id="862"/>
      <w:r w:rsidR="00E56573">
        <w:rPr>
          <w:rFonts w:hint="cs"/>
          <w:rtl/>
        </w:rPr>
        <w:t xml:space="preserve">בדר"כ המערכות הביומטריות עובדות בצורה מאוד יעילה וטובה, הבעיה היא </w:t>
      </w:r>
      <w:bookmarkStart w:id="863" w:name="_ETM_Q1_1755400"/>
      <w:bookmarkEnd w:id="863"/>
      <w:r w:rsidR="00E56573">
        <w:rPr>
          <w:rFonts w:hint="cs"/>
          <w:rtl/>
        </w:rPr>
        <w:t>בדר"כ הש</w:t>
      </w:r>
      <w:bookmarkStart w:id="864" w:name="_ETM_Q1_1753400"/>
      <w:bookmarkEnd w:id="864"/>
      <w:r w:rsidR="00E56573">
        <w:rPr>
          <w:rFonts w:hint="cs"/>
          <w:rtl/>
        </w:rPr>
        <w:t xml:space="preserve">ינויים שאנחנו עוברים. </w:t>
      </w:r>
      <w:bookmarkStart w:id="865" w:name="_ETM_Q1_1760650"/>
      <w:bookmarkEnd w:id="865"/>
    </w:p>
    <w:p w:rsidR="00E56573" w:rsidRDefault="00E56573" w:rsidP="00E56573">
      <w:pPr>
        <w:rPr>
          <w:rtl/>
        </w:rPr>
      </w:pPr>
    </w:p>
    <w:p w:rsidR="00E56573" w:rsidRDefault="00E56573" w:rsidP="00FB36C1">
      <w:pPr>
        <w:rPr>
          <w:rtl/>
        </w:rPr>
      </w:pPr>
      <w:r>
        <w:rPr>
          <w:rFonts w:hint="cs"/>
          <w:rtl/>
        </w:rPr>
        <w:t xml:space="preserve">לצורך העניין, </w:t>
      </w:r>
      <w:bookmarkStart w:id="866" w:name="_ETM_Q1_1757651"/>
      <w:bookmarkEnd w:id="866"/>
      <w:r>
        <w:rPr>
          <w:rFonts w:hint="cs"/>
          <w:rtl/>
        </w:rPr>
        <w:t xml:space="preserve">בשנה 9 </w:t>
      </w:r>
      <w:bookmarkStart w:id="867" w:name="_ETM_Q1_1756401"/>
      <w:bookmarkEnd w:id="867"/>
      <w:r>
        <w:rPr>
          <w:rFonts w:hint="cs"/>
          <w:rtl/>
        </w:rPr>
        <w:t xml:space="preserve">לדרכון, יכול להיות שאותו אדם נראה מאוד שונה </w:t>
      </w:r>
      <w:bookmarkStart w:id="868" w:name="_ETM_Q1_1759150"/>
      <w:bookmarkStart w:id="869" w:name="_ETM_Q1_1757901"/>
      <w:bookmarkEnd w:id="868"/>
      <w:bookmarkEnd w:id="869"/>
      <w:r>
        <w:rPr>
          <w:rFonts w:hint="cs"/>
          <w:rtl/>
        </w:rPr>
        <w:t>מהשנה הראשונה לדרכון</w:t>
      </w:r>
      <w:r w:rsidR="00FB36C1">
        <w:rPr>
          <w:rFonts w:hint="cs"/>
          <w:rtl/>
        </w:rPr>
        <w:t>,</w:t>
      </w:r>
      <w:r>
        <w:rPr>
          <w:rFonts w:hint="cs"/>
          <w:rtl/>
        </w:rPr>
        <w:t xml:space="preserve"> אבל עכשיו </w:t>
      </w:r>
      <w:r w:rsidR="00FB36C1">
        <w:rPr>
          <w:rFonts w:hint="cs"/>
          <w:rtl/>
        </w:rPr>
        <w:t xml:space="preserve">כשהדרכון מתחדש </w:t>
      </w:r>
      <w:bookmarkStart w:id="870" w:name="_ETM_Q1_1760651"/>
      <w:bookmarkEnd w:id="870"/>
      <w:r w:rsidR="00FB36C1">
        <w:rPr>
          <w:rFonts w:hint="cs"/>
          <w:rtl/>
        </w:rPr>
        <w:t>ל-</w:t>
      </w:r>
      <w:r>
        <w:rPr>
          <w:rFonts w:hint="cs"/>
          <w:rtl/>
        </w:rPr>
        <w:t xml:space="preserve">5 שנים </w:t>
      </w:r>
      <w:bookmarkStart w:id="871" w:name="_ETM_Q1_1760900"/>
      <w:bookmarkEnd w:id="871"/>
      <w:r>
        <w:rPr>
          <w:rFonts w:hint="cs"/>
          <w:rtl/>
        </w:rPr>
        <w:t>הקרובות</w:t>
      </w:r>
      <w:r w:rsidR="00FB36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72" w:name="_ETM_Q1_1765400"/>
      <w:bookmarkEnd w:id="872"/>
      <w:r w:rsidR="00FB36C1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אנחנו יודעים שהאדם הזה מאוד דומה </w:t>
      </w:r>
      <w:bookmarkStart w:id="873" w:name="_ETM_Q1_1764900"/>
      <w:bookmarkEnd w:id="873"/>
      <w:r>
        <w:rPr>
          <w:rFonts w:hint="cs"/>
          <w:rtl/>
        </w:rPr>
        <w:t xml:space="preserve">למה שהוא </w:t>
      </w:r>
      <w:bookmarkStart w:id="874" w:name="_ETM_Q1_1764524"/>
      <w:bookmarkEnd w:id="874"/>
      <w:r>
        <w:rPr>
          <w:rFonts w:hint="cs"/>
          <w:rtl/>
        </w:rPr>
        <w:t>היה לפני 10 שנים</w:t>
      </w:r>
      <w:bookmarkStart w:id="875" w:name="_ETM_Q1_1768901"/>
      <w:bookmarkStart w:id="876" w:name="_ETM_Q1_1769150"/>
      <w:bookmarkEnd w:id="875"/>
      <w:bookmarkEnd w:id="876"/>
      <w:r w:rsidR="00FB36C1">
        <w:rPr>
          <w:rFonts w:hint="cs"/>
          <w:rtl/>
        </w:rPr>
        <w:t>,</w:t>
      </w:r>
      <w:r>
        <w:rPr>
          <w:rFonts w:hint="cs"/>
          <w:rtl/>
        </w:rPr>
        <w:t xml:space="preserve"> אחרת לא היינו נותנים לו את </w:t>
      </w:r>
      <w:bookmarkStart w:id="877" w:name="_ETM_Q1_1772901"/>
      <w:bookmarkEnd w:id="877"/>
      <w:r>
        <w:rPr>
          <w:rFonts w:hint="cs"/>
          <w:rtl/>
        </w:rPr>
        <w:t>ה</w:t>
      </w:r>
      <w:bookmarkStart w:id="878" w:name="_ETM_Q1_1773401"/>
      <w:bookmarkEnd w:id="878"/>
      <w:r>
        <w:rPr>
          <w:rFonts w:hint="cs"/>
          <w:rtl/>
        </w:rPr>
        <w:t>אפשרות</w:t>
      </w:r>
      <w:r w:rsidR="00FB36C1">
        <w:rPr>
          <w:rFonts w:hint="cs"/>
          <w:rtl/>
        </w:rPr>
        <w:t xml:space="preserve"> לחידוש</w:t>
      </w:r>
      <w:r>
        <w:rPr>
          <w:rFonts w:hint="cs"/>
          <w:rtl/>
        </w:rPr>
        <w:t>.</w:t>
      </w:r>
    </w:p>
    <w:p w:rsidR="00E56573" w:rsidRDefault="00E56573" w:rsidP="00E56573">
      <w:pPr>
        <w:rPr>
          <w:rtl/>
        </w:rPr>
      </w:pPr>
    </w:p>
    <w:p w:rsidR="00FB36C1" w:rsidRDefault="00E56573" w:rsidP="00FB36C1">
      <w:pPr>
        <w:rPr>
          <w:rtl/>
        </w:rPr>
      </w:pPr>
      <w:r>
        <w:rPr>
          <w:rFonts w:hint="cs"/>
          <w:rtl/>
        </w:rPr>
        <w:t xml:space="preserve">נניח שאני שלחתי </w:t>
      </w:r>
      <w:bookmarkStart w:id="879" w:name="_ETM_Q1_1768401"/>
      <w:bookmarkEnd w:id="879"/>
      <w:r>
        <w:rPr>
          <w:rFonts w:hint="cs"/>
          <w:rtl/>
        </w:rPr>
        <w:t>תמונה אבל אני ממש לא דומה למה שנראית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לפני 9 שנים, </w:t>
      </w:r>
      <w:r w:rsidR="00FB36C1">
        <w:rPr>
          <w:rFonts w:hint="cs"/>
          <w:rtl/>
        </w:rPr>
        <w:t xml:space="preserve">אז </w:t>
      </w:r>
      <w:r>
        <w:rPr>
          <w:rFonts w:hint="cs"/>
          <w:rtl/>
        </w:rPr>
        <w:t>אני אקבל תשובה '</w:t>
      </w:r>
      <w:bookmarkStart w:id="880" w:name="_ETM_Q1_1776401"/>
      <w:bookmarkEnd w:id="880"/>
      <w:r w:rsidR="00FB36C1">
        <w:rPr>
          <w:rFonts w:hint="cs"/>
          <w:rtl/>
        </w:rPr>
        <w:t>א</w:t>
      </w:r>
      <w:r>
        <w:rPr>
          <w:rFonts w:hint="cs"/>
          <w:rtl/>
        </w:rPr>
        <w:t xml:space="preserve">נחנו מאוד </w:t>
      </w:r>
      <w:bookmarkStart w:id="881" w:name="_ETM_Q1_1778651"/>
      <w:bookmarkEnd w:id="881"/>
      <w:r>
        <w:rPr>
          <w:rFonts w:hint="cs"/>
          <w:rtl/>
        </w:rPr>
        <w:t>מצטערים אתה חייב להגיע ללשכה'</w:t>
      </w:r>
      <w:r w:rsidR="00FB36C1">
        <w:rPr>
          <w:rFonts w:hint="cs"/>
          <w:rtl/>
        </w:rPr>
        <w:t>. כלומר, יש לנו רמת האמינות וסמך מספיק טוב בשב</w:t>
      </w:r>
      <w:bookmarkStart w:id="882" w:name="_ETM_Q1_1786150"/>
      <w:bookmarkEnd w:id="882"/>
      <w:r w:rsidR="00FB36C1">
        <w:rPr>
          <w:rFonts w:hint="cs"/>
          <w:rtl/>
        </w:rPr>
        <w:t xml:space="preserve">יל להמשיך עוד 5 שנים, ולכן אנחנו בעצם </w:t>
      </w:r>
      <w:bookmarkStart w:id="883" w:name="_ETM_Q1_1792401"/>
      <w:bookmarkEnd w:id="883"/>
      <w:r w:rsidR="00FB36C1">
        <w:rPr>
          <w:rFonts w:hint="cs"/>
          <w:rtl/>
        </w:rPr>
        <w:t>עושים את המהלך הזה ולוקחים את הסיכון.</w:t>
      </w:r>
    </w:p>
    <w:p w:rsidR="00FB36C1" w:rsidRDefault="00FB36C1" w:rsidP="00FB36C1">
      <w:pPr>
        <w:rPr>
          <w:rtl/>
        </w:rPr>
      </w:pPr>
    </w:p>
    <w:p w:rsidR="00E56573" w:rsidRDefault="00E56573" w:rsidP="00FB36C1">
      <w:pPr>
        <w:rPr>
          <w:rtl/>
        </w:rPr>
      </w:pPr>
      <w:r>
        <w:rPr>
          <w:rFonts w:hint="cs"/>
          <w:rtl/>
        </w:rPr>
        <w:t>אנחנו יודעים</w:t>
      </w:r>
      <w:r w:rsidR="00FB36C1">
        <w:rPr>
          <w:rFonts w:hint="cs"/>
          <w:rtl/>
        </w:rPr>
        <w:t xml:space="preserve"> ש</w:t>
      </w:r>
      <w:r>
        <w:rPr>
          <w:rFonts w:hint="cs"/>
          <w:rtl/>
        </w:rPr>
        <w:t>בנק</w:t>
      </w:r>
      <w:r w:rsidR="00FB36C1">
        <w:rPr>
          <w:rFonts w:hint="cs"/>
          <w:rtl/>
        </w:rPr>
        <w:t xml:space="preserve">ודת הזמן הנוכחית, </w:t>
      </w:r>
      <w:r>
        <w:rPr>
          <w:rFonts w:hint="cs"/>
          <w:rtl/>
        </w:rPr>
        <w:t>ה</w:t>
      </w:r>
      <w:r w:rsidR="00FB36C1">
        <w:rPr>
          <w:rFonts w:hint="cs"/>
          <w:rtl/>
        </w:rPr>
        <w:t>ת</w:t>
      </w:r>
      <w:r>
        <w:rPr>
          <w:rFonts w:hint="cs"/>
          <w:rtl/>
        </w:rPr>
        <w:t>מונה שאותה</w:t>
      </w:r>
      <w:bookmarkStart w:id="884" w:name="_ETM_Q1_1797900"/>
      <w:bookmarkEnd w:id="884"/>
      <w:r>
        <w:rPr>
          <w:rFonts w:hint="cs"/>
          <w:rtl/>
        </w:rPr>
        <w:t xml:space="preserve"> נשים בדרכון היא </w:t>
      </w:r>
      <w:bookmarkStart w:id="885" w:name="_ETM_Q1_1802651"/>
      <w:bookmarkEnd w:id="885"/>
      <w:r w:rsidR="00FB36C1">
        <w:rPr>
          <w:rFonts w:hint="cs"/>
          <w:rtl/>
        </w:rPr>
        <w:t>תמונה שמזהה אותך כ</w:t>
      </w:r>
      <w:r>
        <w:rPr>
          <w:rFonts w:hint="cs"/>
          <w:rtl/>
        </w:rPr>
        <w:t xml:space="preserve">יום ברמה מאוד גבוה. הדבר הזה נאמר </w:t>
      </w:r>
      <w:bookmarkStart w:id="886" w:name="_ETM_Q1_1810650"/>
      <w:bookmarkStart w:id="887" w:name="_ETM_Q1_1806901"/>
      <w:bookmarkEnd w:id="886"/>
      <w:bookmarkEnd w:id="887"/>
      <w:r>
        <w:rPr>
          <w:rFonts w:hint="cs"/>
          <w:rtl/>
        </w:rPr>
        <w:t xml:space="preserve">בישיבה עם עו"ד נירה, שהבדיקה של המאגר הביומטרי </w:t>
      </w:r>
      <w:bookmarkStart w:id="888" w:name="_ETM_Q1_1817400"/>
      <w:bookmarkEnd w:id="888"/>
      <w:r>
        <w:rPr>
          <w:rFonts w:hint="cs"/>
          <w:rtl/>
        </w:rPr>
        <w:t>היא כנראה</w:t>
      </w:r>
      <w:bookmarkStart w:id="889" w:name="_ETM_Q1_1814652"/>
      <w:bookmarkEnd w:id="889"/>
      <w:r>
        <w:rPr>
          <w:rFonts w:hint="cs"/>
          <w:rtl/>
        </w:rPr>
        <w:t xml:space="preserve"> יותר איכותית מכל בדיקה שתעשה בשדה תעופה </w:t>
      </w:r>
      <w:bookmarkStart w:id="890" w:name="_ETM_Q1_1820650"/>
      <w:bookmarkEnd w:id="890"/>
      <w:r>
        <w:rPr>
          <w:rFonts w:hint="cs"/>
          <w:rtl/>
        </w:rPr>
        <w:t xml:space="preserve">כלשהו. כלומר </w:t>
      </w:r>
      <w:r w:rsidR="00FB36C1">
        <w:rPr>
          <w:rFonts w:hint="cs"/>
          <w:rtl/>
        </w:rPr>
        <w:t>ר</w:t>
      </w:r>
      <w:r>
        <w:rPr>
          <w:rFonts w:hint="cs"/>
          <w:rtl/>
        </w:rPr>
        <w:t>מת הבד</w:t>
      </w:r>
      <w:bookmarkStart w:id="891" w:name="_ETM_Q1_1819400"/>
      <w:bookmarkEnd w:id="891"/>
      <w:r>
        <w:rPr>
          <w:rFonts w:hint="cs"/>
          <w:rtl/>
        </w:rPr>
        <w:t xml:space="preserve">יקות שאנחנו עושים במאגר היא הרבה יותר </w:t>
      </w:r>
      <w:bookmarkStart w:id="892" w:name="_ETM_Q1_1822651"/>
      <w:bookmarkEnd w:id="892"/>
      <w:r>
        <w:rPr>
          <w:rFonts w:hint="cs"/>
          <w:rtl/>
        </w:rPr>
        <w:t>גבוה ממה שמקובל לעשות בשדות תעופה</w:t>
      </w:r>
      <w:r w:rsidR="00FB36C1">
        <w:rPr>
          <w:rFonts w:hint="cs"/>
          <w:rtl/>
        </w:rPr>
        <w:t>,</w:t>
      </w:r>
      <w:r>
        <w:rPr>
          <w:rFonts w:hint="cs"/>
          <w:rtl/>
        </w:rPr>
        <w:t xml:space="preserve"> וזה נותן לנו שלוות </w:t>
      </w:r>
      <w:bookmarkStart w:id="893" w:name="_ETM_Q1_1829151"/>
      <w:bookmarkEnd w:id="893"/>
      <w:r>
        <w:rPr>
          <w:rFonts w:hint="cs"/>
          <w:rtl/>
        </w:rPr>
        <w:t xml:space="preserve">נפש. </w:t>
      </w:r>
      <w:bookmarkStart w:id="894" w:name="_ETM_Q1_1831151"/>
      <w:bookmarkEnd w:id="894"/>
    </w:p>
    <w:p w:rsidR="00FB36C1" w:rsidRDefault="00FB36C1" w:rsidP="00EC1953">
      <w:pPr>
        <w:ind w:firstLine="0"/>
        <w:rPr>
          <w:rtl/>
        </w:rPr>
      </w:pPr>
      <w:bookmarkStart w:id="895" w:name="_ETM_Q1_1674401"/>
      <w:bookmarkStart w:id="896" w:name="_ETM_Q1_1831400"/>
      <w:bookmarkStart w:id="897" w:name="_ETM_Q1_1833900"/>
      <w:bookmarkEnd w:id="895"/>
      <w:bookmarkEnd w:id="896"/>
      <w:bookmarkEnd w:id="897"/>
    </w:p>
    <w:p w:rsidR="00FB36C1" w:rsidRPr="00FB36C1" w:rsidRDefault="00FB36C1" w:rsidP="00FB36C1">
      <w:pPr>
        <w:ind w:firstLine="0"/>
        <w:rPr>
          <w:u w:val="single"/>
          <w:rtl/>
        </w:rPr>
      </w:pPr>
      <w:bookmarkStart w:id="898" w:name="ET_guest_755641_54"/>
      <w:r w:rsidRPr="00FB36C1">
        <w:rPr>
          <w:rStyle w:val="TagStyle"/>
          <w:u w:val="single"/>
          <w:rtl/>
        </w:rPr>
        <w:t xml:space="preserve"> &lt;&lt; אורח &gt;&gt; </w:t>
      </w:r>
      <w:r w:rsidRPr="00FB36C1">
        <w:rPr>
          <w:u w:val="single"/>
          <w:rtl/>
        </w:rPr>
        <w:t>עמיר אריהן:</w:t>
      </w:r>
      <w:r w:rsidRPr="00FB36C1">
        <w:rPr>
          <w:rStyle w:val="TagStyle"/>
          <w:u w:val="single"/>
          <w:rtl/>
        </w:rPr>
        <w:t xml:space="preserve"> &lt;&lt; אורח &gt;&gt;</w:t>
      </w:r>
      <w:r w:rsidRPr="00FB36C1">
        <w:rPr>
          <w:u w:val="single"/>
          <w:rtl/>
        </w:rPr>
        <w:t xml:space="preserve">   </w:t>
      </w:r>
      <w:bookmarkEnd w:id="898"/>
    </w:p>
    <w:p w:rsidR="00FB36C1" w:rsidRDefault="00FB36C1" w:rsidP="00EC1953">
      <w:pPr>
        <w:ind w:firstLine="0"/>
        <w:rPr>
          <w:rtl/>
        </w:rPr>
      </w:pPr>
    </w:p>
    <w:p w:rsidR="00FB36C1" w:rsidRDefault="00FB36C1" w:rsidP="00FB36C1">
      <w:pPr>
        <w:rPr>
          <w:rtl/>
        </w:rPr>
      </w:pPr>
      <w:bookmarkStart w:id="899" w:name="_ETM_Q1_1828900"/>
      <w:bookmarkEnd w:id="899"/>
      <w:r>
        <w:rPr>
          <w:rFonts w:hint="cs"/>
          <w:rtl/>
        </w:rPr>
        <w:t xml:space="preserve">עוד הערה אחת, </w:t>
      </w:r>
      <w:bookmarkStart w:id="900" w:name="_ETM_Q1_1830151"/>
      <w:bookmarkStart w:id="901" w:name="_ETM_Q1_1832900"/>
      <w:bookmarkEnd w:id="900"/>
      <w:bookmarkEnd w:id="901"/>
      <w:r>
        <w:rPr>
          <w:rFonts w:hint="cs"/>
          <w:rtl/>
        </w:rPr>
        <w:t>הכוונה ב'יותר איכותי'</w:t>
      </w:r>
      <w:bookmarkStart w:id="902" w:name="_ETM_Q1_1827900"/>
      <w:bookmarkEnd w:id="902"/>
      <w:r>
        <w:rPr>
          <w:rFonts w:hint="cs"/>
          <w:rtl/>
        </w:rPr>
        <w:t xml:space="preserve"> </w:t>
      </w:r>
      <w:bookmarkStart w:id="903" w:name="_ETM_Q1_1831651"/>
      <w:bookmarkEnd w:id="903"/>
      <w:r>
        <w:rPr>
          <w:rFonts w:hint="cs"/>
          <w:rtl/>
        </w:rPr>
        <w:t xml:space="preserve">זה שאנחנו עושים את זה ברף יותר </w:t>
      </w:r>
      <w:bookmarkStart w:id="904" w:name="_ETM_Q1_1837151"/>
      <w:bookmarkEnd w:id="904"/>
      <w:r>
        <w:rPr>
          <w:rFonts w:hint="cs"/>
          <w:rtl/>
        </w:rPr>
        <w:t>מחמיר. זאת אומרת, מי שמצ</w:t>
      </w:r>
      <w:bookmarkStart w:id="905" w:name="_ETM_Q1_1837900"/>
      <w:bookmarkEnd w:id="905"/>
      <w:r>
        <w:rPr>
          <w:rFonts w:hint="cs"/>
          <w:rtl/>
        </w:rPr>
        <w:t xml:space="preserve">ליח לעבור אותנו, סביר </w:t>
      </w:r>
      <w:bookmarkStart w:id="906" w:name="_ETM_Q1_1839650"/>
      <w:bookmarkEnd w:id="906"/>
      <w:r>
        <w:rPr>
          <w:rFonts w:hint="cs"/>
          <w:rtl/>
        </w:rPr>
        <w:t>להניח שהוא יצליח לעב</w:t>
      </w:r>
      <w:bookmarkStart w:id="907" w:name="_ETM_Q1_1844901"/>
      <w:bookmarkEnd w:id="907"/>
      <w:r>
        <w:rPr>
          <w:rFonts w:hint="cs"/>
          <w:rtl/>
        </w:rPr>
        <w:t>ור גם את שדות התעופה.</w:t>
      </w:r>
    </w:p>
    <w:p w:rsidR="00FB36C1" w:rsidRDefault="00FB36C1" w:rsidP="00FB36C1">
      <w:pPr>
        <w:ind w:firstLine="0"/>
        <w:rPr>
          <w:rtl/>
        </w:rPr>
      </w:pPr>
      <w:bookmarkStart w:id="908" w:name="_ETM_Q1_1842401"/>
      <w:bookmarkStart w:id="909" w:name="_ETM_Q1_1862401"/>
      <w:bookmarkEnd w:id="908"/>
      <w:bookmarkEnd w:id="909"/>
    </w:p>
    <w:p w:rsidR="00FB36C1" w:rsidRPr="00FB36C1" w:rsidRDefault="00FB36C1" w:rsidP="00FB36C1">
      <w:pPr>
        <w:ind w:firstLine="0"/>
        <w:rPr>
          <w:u w:val="single"/>
          <w:rtl/>
        </w:rPr>
      </w:pPr>
      <w:bookmarkStart w:id="910" w:name="ET_guest_746542_55"/>
      <w:r w:rsidRPr="00FB36C1">
        <w:rPr>
          <w:rStyle w:val="TagStyle"/>
          <w:u w:val="single"/>
          <w:rtl/>
        </w:rPr>
        <w:t xml:space="preserve"> &lt;&lt; אורח &gt;&gt; </w:t>
      </w:r>
      <w:r w:rsidRPr="00FB36C1">
        <w:rPr>
          <w:u w:val="single"/>
          <w:rtl/>
        </w:rPr>
        <w:t>צבי דביר:</w:t>
      </w:r>
      <w:r w:rsidRPr="00FB36C1">
        <w:rPr>
          <w:rStyle w:val="TagStyle"/>
          <w:u w:val="single"/>
          <w:rtl/>
        </w:rPr>
        <w:t xml:space="preserve"> &lt;&lt; אורח &gt;&gt;</w:t>
      </w:r>
      <w:r w:rsidRPr="00FB36C1">
        <w:rPr>
          <w:u w:val="single"/>
          <w:rtl/>
        </w:rPr>
        <w:t xml:space="preserve">   </w:t>
      </w:r>
      <w:bookmarkEnd w:id="910"/>
    </w:p>
    <w:p w:rsidR="00FB36C1" w:rsidRDefault="00FB36C1" w:rsidP="00FB36C1">
      <w:pPr>
        <w:ind w:firstLine="0"/>
        <w:rPr>
          <w:rtl/>
        </w:rPr>
      </w:pPr>
    </w:p>
    <w:p w:rsidR="00FB36C1" w:rsidRDefault="00FB36C1" w:rsidP="00FB36C1">
      <w:pPr>
        <w:rPr>
          <w:rtl/>
        </w:rPr>
      </w:pPr>
      <w:bookmarkStart w:id="911" w:name="_ETM_Q1_1857650"/>
      <w:bookmarkStart w:id="912" w:name="_ETM_Q1_1853084"/>
      <w:bookmarkEnd w:id="911"/>
      <w:bookmarkEnd w:id="912"/>
      <w:r>
        <w:rPr>
          <w:rFonts w:hint="cs"/>
          <w:rtl/>
        </w:rPr>
        <w:t xml:space="preserve">אני רוצה לתת </w:t>
      </w:r>
      <w:bookmarkStart w:id="913" w:name="_ETM_Q1_1855400"/>
      <w:bookmarkEnd w:id="913"/>
      <w:r>
        <w:rPr>
          <w:rFonts w:hint="cs"/>
          <w:rtl/>
        </w:rPr>
        <w:t>עוד הערה</w:t>
      </w:r>
      <w:bookmarkStart w:id="914" w:name="_ETM_Q1_1854151"/>
      <w:bookmarkEnd w:id="914"/>
      <w:r>
        <w:rPr>
          <w:rFonts w:hint="cs"/>
          <w:rtl/>
        </w:rPr>
        <w:t>, זה משהו שנירה גם אמרה ו</w:t>
      </w:r>
      <w:bookmarkStart w:id="915" w:name="_ETM_Q1_1856650"/>
      <w:bookmarkEnd w:id="915"/>
      <w:r>
        <w:rPr>
          <w:rFonts w:hint="cs"/>
          <w:rtl/>
        </w:rPr>
        <w:t xml:space="preserve">איכשהו </w:t>
      </w:r>
      <w:bookmarkStart w:id="916" w:name="_ETM_Q1_1857901"/>
      <w:bookmarkEnd w:id="916"/>
      <w:r>
        <w:rPr>
          <w:rFonts w:hint="cs"/>
          <w:rtl/>
        </w:rPr>
        <w:t>זה טואט</w:t>
      </w:r>
      <w:r>
        <w:rPr>
          <w:rFonts w:hint="eastAsia"/>
          <w:rtl/>
        </w:rPr>
        <w:t>א</w:t>
      </w:r>
      <w:r>
        <w:rPr>
          <w:rFonts w:hint="cs"/>
          <w:rtl/>
        </w:rPr>
        <w:t xml:space="preserve"> מתחת לשטיח</w:t>
      </w:r>
      <w:bookmarkStart w:id="917" w:name="_ETM_Q1_1865650"/>
      <w:bookmarkEnd w:id="917"/>
      <w:r>
        <w:rPr>
          <w:rFonts w:hint="cs"/>
          <w:rtl/>
        </w:rPr>
        <w:t xml:space="preserve"> - - - </w:t>
      </w:r>
    </w:p>
    <w:p w:rsidR="00FB36C1" w:rsidRDefault="00FB36C1" w:rsidP="00FB36C1">
      <w:pPr>
        <w:ind w:firstLine="0"/>
        <w:rPr>
          <w:rtl/>
        </w:rPr>
      </w:pPr>
    </w:p>
    <w:p w:rsidR="00FB36C1" w:rsidRPr="00AF15CA" w:rsidRDefault="00FB36C1" w:rsidP="00FB36C1">
      <w:pPr>
        <w:ind w:firstLine="0"/>
        <w:rPr>
          <w:u w:val="single"/>
          <w:rtl/>
        </w:rPr>
      </w:pPr>
      <w:bookmarkStart w:id="918" w:name="ET_yor_6353_56"/>
      <w:r w:rsidRPr="00AF15CA">
        <w:rPr>
          <w:rStyle w:val="TagStyle"/>
          <w:u w:val="single"/>
          <w:rtl/>
        </w:rPr>
        <w:t xml:space="preserve"> &lt;&lt; יור &gt;&gt; </w:t>
      </w:r>
      <w:r w:rsidRPr="00AF15CA">
        <w:rPr>
          <w:u w:val="single"/>
          <w:rtl/>
        </w:rPr>
        <w:t>היו"ר חנוך דב מלביצקי:</w:t>
      </w:r>
      <w:r w:rsidRPr="00AF15CA">
        <w:rPr>
          <w:rStyle w:val="TagStyle"/>
          <w:u w:val="single"/>
          <w:rtl/>
        </w:rPr>
        <w:t xml:space="preserve"> &lt;&lt; יור &gt;&gt;</w:t>
      </w:r>
      <w:r w:rsidRPr="00AF15CA">
        <w:rPr>
          <w:u w:val="single"/>
          <w:rtl/>
        </w:rPr>
        <w:t xml:space="preserve">   </w:t>
      </w:r>
      <w:bookmarkEnd w:id="918"/>
    </w:p>
    <w:p w:rsidR="00FB36C1" w:rsidRDefault="00FB36C1" w:rsidP="00FB36C1">
      <w:pPr>
        <w:ind w:firstLine="0"/>
        <w:rPr>
          <w:rtl/>
        </w:rPr>
      </w:pPr>
    </w:p>
    <w:p w:rsidR="00FB36C1" w:rsidRDefault="00FB36C1" w:rsidP="00FB36C1">
      <w:pPr>
        <w:rPr>
          <w:rtl/>
        </w:rPr>
      </w:pPr>
      <w:r>
        <w:rPr>
          <w:rFonts w:hint="cs"/>
          <w:rtl/>
        </w:rPr>
        <w:t>עכשיו תגיד את כל מה שיש לך לומר.</w:t>
      </w:r>
    </w:p>
    <w:p w:rsidR="00AF15CA" w:rsidRDefault="00AF15CA" w:rsidP="00AF15CA">
      <w:pPr>
        <w:ind w:firstLine="0"/>
        <w:rPr>
          <w:rtl/>
        </w:rPr>
      </w:pPr>
      <w:bookmarkStart w:id="919" w:name="_ETM_Q1_1856651"/>
      <w:bookmarkEnd w:id="919"/>
    </w:p>
    <w:p w:rsidR="00AF15CA" w:rsidRPr="00AF15CA" w:rsidRDefault="00AF15CA" w:rsidP="00AF15CA">
      <w:pPr>
        <w:ind w:firstLine="0"/>
        <w:rPr>
          <w:u w:val="single"/>
          <w:rtl/>
        </w:rPr>
      </w:pPr>
      <w:bookmarkStart w:id="920" w:name="ET_guest_746542_57"/>
      <w:r w:rsidRPr="00AF15CA">
        <w:rPr>
          <w:rStyle w:val="TagStyle"/>
          <w:u w:val="single"/>
          <w:rtl/>
        </w:rPr>
        <w:t xml:space="preserve"> &lt;&lt; אורח &gt;&gt; </w:t>
      </w:r>
      <w:r w:rsidRPr="00AF15CA">
        <w:rPr>
          <w:u w:val="single"/>
          <w:rtl/>
        </w:rPr>
        <w:t>צבי דביר:</w:t>
      </w:r>
      <w:r w:rsidRPr="00AF15CA">
        <w:rPr>
          <w:rStyle w:val="TagStyle"/>
          <w:u w:val="single"/>
          <w:rtl/>
        </w:rPr>
        <w:t xml:space="preserve"> &lt;&lt; אורח &gt;&gt;</w:t>
      </w:r>
      <w:r w:rsidRPr="00AF15CA">
        <w:rPr>
          <w:u w:val="single"/>
          <w:rtl/>
        </w:rPr>
        <w:t xml:space="preserve">   </w:t>
      </w:r>
      <w:bookmarkEnd w:id="920"/>
    </w:p>
    <w:p w:rsidR="00AF15CA" w:rsidRDefault="00AF15CA" w:rsidP="00AF15CA">
      <w:pPr>
        <w:ind w:firstLine="0"/>
        <w:rPr>
          <w:rtl/>
        </w:rPr>
      </w:pPr>
    </w:p>
    <w:p w:rsidR="005F440F" w:rsidRDefault="00AF15CA" w:rsidP="005F440F">
      <w:pPr>
        <w:rPr>
          <w:rtl/>
        </w:rPr>
      </w:pPr>
      <w:bookmarkStart w:id="921" w:name="_ETM_Q1_1859900"/>
      <w:bookmarkEnd w:id="921"/>
      <w:r>
        <w:rPr>
          <w:rFonts w:hint="cs"/>
          <w:rtl/>
        </w:rPr>
        <w:t xml:space="preserve">נושא אחד חשוב, כמובן </w:t>
      </w:r>
      <w:bookmarkStart w:id="922" w:name="_ETM_Q1_1874151"/>
      <w:bookmarkStart w:id="923" w:name="_ETM_Q1_1870400"/>
      <w:bookmarkEnd w:id="922"/>
      <w:bookmarkEnd w:id="923"/>
      <w:r>
        <w:rPr>
          <w:rFonts w:hint="cs"/>
          <w:rtl/>
        </w:rPr>
        <w:t>שהדעות שלי כבר ידועות - - - אבל</w:t>
      </w:r>
      <w:bookmarkStart w:id="924" w:name="_ETM_Q1_1871650"/>
      <w:bookmarkEnd w:id="924"/>
      <w:r>
        <w:rPr>
          <w:rFonts w:hint="cs"/>
          <w:rtl/>
        </w:rPr>
        <w:t xml:space="preserve"> בונים קומה חדשה </w:t>
      </w:r>
      <w:bookmarkStart w:id="925" w:name="_ETM_Q1_1878400"/>
      <w:bookmarkEnd w:id="925"/>
      <w:r>
        <w:rPr>
          <w:rFonts w:hint="cs"/>
          <w:rtl/>
        </w:rPr>
        <w:t>למערכת</w:t>
      </w:r>
      <w:bookmarkStart w:id="926" w:name="_ETM_Q1_1877150"/>
      <w:bookmarkEnd w:id="926"/>
      <w:r>
        <w:rPr>
          <w:rFonts w:hint="cs"/>
          <w:rtl/>
        </w:rPr>
        <w:t>, קומה שלא תוכננה ולא נבדקה. צרי</w:t>
      </w:r>
      <w:bookmarkStart w:id="927" w:name="_ETM_Q1_1881400"/>
      <w:bookmarkEnd w:id="927"/>
      <w:r>
        <w:rPr>
          <w:rFonts w:hint="cs"/>
          <w:rtl/>
        </w:rPr>
        <w:t>ך לעשות סקר סיכונים מ</w:t>
      </w:r>
      <w:bookmarkStart w:id="928" w:name="_ETM_Q1_1880900"/>
      <w:bookmarkEnd w:id="928"/>
      <w:r>
        <w:rPr>
          <w:rFonts w:hint="cs"/>
          <w:rtl/>
        </w:rPr>
        <w:t xml:space="preserve">חודש, לראות את כל </w:t>
      </w:r>
      <w:bookmarkStart w:id="929" w:name="_ETM_Q1_1884651"/>
      <w:bookmarkEnd w:id="929"/>
      <w:r>
        <w:rPr>
          <w:rFonts w:hint="cs"/>
          <w:rtl/>
        </w:rPr>
        <w:t xml:space="preserve">תרחישי האיום. זה דבר שלמיטב ידיעתי </w:t>
      </w:r>
      <w:bookmarkStart w:id="930" w:name="_ETM_Q1_1891150"/>
      <w:bookmarkEnd w:id="930"/>
      <w:r>
        <w:rPr>
          <w:rFonts w:hint="cs"/>
          <w:rtl/>
        </w:rPr>
        <w:t xml:space="preserve">לא נעשה. על אף </w:t>
      </w:r>
      <w:bookmarkStart w:id="931" w:name="_ETM_Q1_1889151"/>
      <w:bookmarkEnd w:id="931"/>
      <w:r>
        <w:rPr>
          <w:rFonts w:hint="cs"/>
          <w:rtl/>
        </w:rPr>
        <w:t xml:space="preserve">שהקצין המוסמך של הרשות נמצא </w:t>
      </w:r>
      <w:bookmarkStart w:id="932" w:name="_ETM_Q1_1894651"/>
      <w:bookmarkEnd w:id="932"/>
      <w:r>
        <w:rPr>
          <w:rFonts w:hint="cs"/>
          <w:rtl/>
        </w:rPr>
        <w:t>פה, זה משהו שצ</w:t>
      </w:r>
      <w:bookmarkStart w:id="933" w:name="_ETM_Q1_1892650"/>
      <w:bookmarkEnd w:id="933"/>
      <w:r>
        <w:rPr>
          <w:rFonts w:hint="cs"/>
          <w:rtl/>
        </w:rPr>
        <w:t>ריך לבדוק</w:t>
      </w:r>
      <w:r w:rsidR="005F440F">
        <w:rPr>
          <w:rFonts w:hint="cs"/>
          <w:rtl/>
        </w:rPr>
        <w:t>,</w:t>
      </w:r>
      <w:r>
        <w:rPr>
          <w:rFonts w:hint="cs"/>
          <w:rtl/>
        </w:rPr>
        <w:t xml:space="preserve"> שוב</w:t>
      </w:r>
      <w:r w:rsidR="005F440F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bookmarkStart w:id="934" w:name="_ETM_Q1_1896901"/>
      <w:bookmarkEnd w:id="934"/>
      <w:r>
        <w:rPr>
          <w:rFonts w:hint="cs"/>
          <w:rtl/>
        </w:rPr>
        <w:t>כל תרחישי הייחוס</w:t>
      </w:r>
      <w:r w:rsidR="005F440F">
        <w:rPr>
          <w:rFonts w:hint="cs"/>
          <w:rtl/>
        </w:rPr>
        <w:t>.</w:t>
      </w:r>
    </w:p>
    <w:p w:rsidR="005F440F" w:rsidRDefault="005F440F" w:rsidP="005F440F">
      <w:pPr>
        <w:rPr>
          <w:rtl/>
        </w:rPr>
      </w:pPr>
    </w:p>
    <w:p w:rsidR="005F440F" w:rsidRDefault="00AF15CA" w:rsidP="005F440F">
      <w:pPr>
        <w:rPr>
          <w:rtl/>
        </w:rPr>
      </w:pPr>
      <w:bookmarkStart w:id="935" w:name="_ETM_Q1_1895901"/>
      <w:bookmarkStart w:id="936" w:name="_ETM_Q1_1891255"/>
      <w:bookmarkEnd w:id="935"/>
      <w:bookmarkEnd w:id="936"/>
      <w:r>
        <w:rPr>
          <w:rFonts w:hint="cs"/>
          <w:rtl/>
        </w:rPr>
        <w:t>לפני ש</w:t>
      </w:r>
      <w:bookmarkStart w:id="937" w:name="_ETM_Q1_1896650"/>
      <w:bookmarkStart w:id="938" w:name="_ETM_Q1_1898901"/>
      <w:bookmarkEnd w:id="937"/>
      <w:bookmarkEnd w:id="938"/>
      <w:r>
        <w:rPr>
          <w:rFonts w:hint="cs"/>
          <w:rtl/>
        </w:rPr>
        <w:t>ראש הרשות הביומטרית יגיד שו</w:t>
      </w:r>
      <w:r w:rsidR="005F440F">
        <w:rPr>
          <w:rFonts w:hint="cs"/>
          <w:rtl/>
        </w:rPr>
        <w:t>ב שאני ל</w:t>
      </w:r>
      <w:r>
        <w:rPr>
          <w:rFonts w:hint="cs"/>
          <w:rtl/>
        </w:rPr>
        <w:t>א</w:t>
      </w:r>
      <w:r w:rsidR="005F440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על מה אני מדבר, </w:t>
      </w:r>
      <w:bookmarkStart w:id="939" w:name="_ETM_Q1_1893901"/>
      <w:bookmarkEnd w:id="939"/>
      <w:r w:rsidR="005F440F">
        <w:rPr>
          <w:rFonts w:hint="cs"/>
          <w:rtl/>
        </w:rPr>
        <w:t xml:space="preserve">אני אתן דוגמא: </w:t>
      </w:r>
      <w:r>
        <w:rPr>
          <w:rFonts w:hint="cs"/>
          <w:rtl/>
        </w:rPr>
        <w:t>אח</w:t>
      </w:r>
      <w:bookmarkStart w:id="940" w:name="_ETM_Q1_1920651"/>
      <w:bookmarkEnd w:id="940"/>
      <w:r>
        <w:rPr>
          <w:rFonts w:hint="cs"/>
          <w:rtl/>
        </w:rPr>
        <w:t xml:space="preserve">ד </w:t>
      </w:r>
      <w:bookmarkStart w:id="941" w:name="_ETM_Q1_1920151"/>
      <w:bookmarkEnd w:id="941"/>
      <w:r w:rsidR="005F440F">
        <w:rPr>
          <w:rFonts w:hint="cs"/>
          <w:rtl/>
        </w:rPr>
        <w:t>הווקטורי</w:t>
      </w:r>
      <w:r w:rsidR="005F440F">
        <w:rPr>
          <w:rFonts w:hint="eastAsia"/>
          <w:rtl/>
        </w:rPr>
        <w:t>ם</w:t>
      </w:r>
      <w:r>
        <w:rPr>
          <w:rFonts w:hint="cs"/>
          <w:rtl/>
        </w:rPr>
        <w:t xml:space="preserve"> של האיום של מערכות כאלה</w:t>
      </w:r>
      <w:r w:rsidR="005F440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942" w:name="_ETM_Q1_1922901"/>
      <w:bookmarkEnd w:id="942"/>
      <w:r>
        <w:rPr>
          <w:rFonts w:hint="cs"/>
          <w:rtl/>
        </w:rPr>
        <w:t xml:space="preserve">כשאתה נותן למשתמש להגיש - - - </w:t>
      </w:r>
      <w:bookmarkStart w:id="943" w:name="_ETM_Q1_1925901"/>
      <w:bookmarkEnd w:id="943"/>
      <w:r>
        <w:rPr>
          <w:rFonts w:hint="cs"/>
          <w:rtl/>
        </w:rPr>
        <w:t>בסו</w:t>
      </w:r>
      <w:r w:rsidR="005F440F">
        <w:rPr>
          <w:rFonts w:hint="cs"/>
          <w:rtl/>
        </w:rPr>
        <w:t>פ</w:t>
      </w:r>
      <w:r>
        <w:rPr>
          <w:rFonts w:hint="cs"/>
          <w:rtl/>
        </w:rPr>
        <w:t xml:space="preserve">ו של </w:t>
      </w:r>
      <w:bookmarkStart w:id="944" w:name="_ETM_Q1_1925900"/>
      <w:bookmarkEnd w:id="944"/>
      <w:r>
        <w:rPr>
          <w:rFonts w:hint="cs"/>
          <w:rtl/>
        </w:rPr>
        <w:t>דבר</w:t>
      </w:r>
      <w:r w:rsidR="005F440F">
        <w:rPr>
          <w:rFonts w:hint="cs"/>
          <w:rtl/>
        </w:rPr>
        <w:t>,</w:t>
      </w:r>
      <w:r>
        <w:rPr>
          <w:rFonts w:hint="cs"/>
          <w:rtl/>
        </w:rPr>
        <w:t xml:space="preserve"> התהליך שמתואר פה זה שהמשתמש שולח תמונה </w:t>
      </w:r>
      <w:bookmarkStart w:id="945" w:name="_ETM_Q1_1931650"/>
      <w:bookmarkEnd w:id="945"/>
      <w:r>
        <w:rPr>
          <w:rFonts w:hint="cs"/>
          <w:rtl/>
        </w:rPr>
        <w:t>מהמחשב שלו אל רשות האוכלוסין</w:t>
      </w:r>
      <w:r w:rsidR="005F44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6" w:name="_ETM_Q1_1931651"/>
      <w:bookmarkEnd w:id="946"/>
      <w:r>
        <w:rPr>
          <w:rFonts w:hint="cs"/>
          <w:rtl/>
        </w:rPr>
        <w:t xml:space="preserve">שמעבירה את התמונה אל הרשות </w:t>
      </w:r>
      <w:bookmarkStart w:id="947" w:name="_ETM_Q1_1934400"/>
      <w:bookmarkEnd w:id="947"/>
      <w:r w:rsidR="005F440F">
        <w:rPr>
          <w:rFonts w:hint="cs"/>
          <w:rtl/>
        </w:rPr>
        <w:t>הביומטריות,</w:t>
      </w:r>
      <w:r>
        <w:rPr>
          <w:rFonts w:hint="cs"/>
          <w:rtl/>
        </w:rPr>
        <w:t xml:space="preserve"> שמשווה </w:t>
      </w:r>
      <w:r w:rsidR="005F440F">
        <w:rPr>
          <w:rFonts w:hint="cs"/>
          <w:rtl/>
        </w:rPr>
        <w:t>מול</w:t>
      </w:r>
      <w:r>
        <w:rPr>
          <w:rFonts w:hint="cs"/>
          <w:rtl/>
        </w:rPr>
        <w:t xml:space="preserve"> </w:t>
      </w:r>
      <w:bookmarkStart w:id="948" w:name="_ETM_Q1_1934650"/>
      <w:bookmarkEnd w:id="948"/>
      <w:r>
        <w:rPr>
          <w:rFonts w:hint="cs"/>
          <w:rtl/>
        </w:rPr>
        <w:t>התמונה הקיימת ומחזירה תוצאה כן או לא</w:t>
      </w:r>
      <w:bookmarkStart w:id="949" w:name="_ETM_Q1_1941150"/>
      <w:bookmarkEnd w:id="949"/>
      <w:r w:rsidR="005F440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ככה חוזרים </w:t>
      </w:r>
      <w:bookmarkStart w:id="950" w:name="_ETM_Q1_1938150"/>
      <w:bookmarkStart w:id="951" w:name="_ETM_Q1_1934080"/>
      <w:bookmarkEnd w:id="950"/>
      <w:bookmarkEnd w:id="951"/>
      <w:r>
        <w:rPr>
          <w:rFonts w:hint="cs"/>
          <w:rtl/>
        </w:rPr>
        <w:t xml:space="preserve">ומנפיקים או לא מנפיקים תעודת זהות או דרכון. </w:t>
      </w:r>
      <w:bookmarkStart w:id="952" w:name="_ETM_Q1_1940900"/>
      <w:bookmarkEnd w:id="952"/>
    </w:p>
    <w:p w:rsidR="005F440F" w:rsidRDefault="005F440F" w:rsidP="005F440F">
      <w:pPr>
        <w:rPr>
          <w:rtl/>
        </w:rPr>
      </w:pPr>
    </w:p>
    <w:p w:rsidR="005F440F" w:rsidRDefault="00AF15CA" w:rsidP="005F440F">
      <w:pPr>
        <w:rPr>
          <w:rtl/>
        </w:rPr>
      </w:pPr>
      <w:r>
        <w:rPr>
          <w:rFonts w:hint="cs"/>
          <w:rtl/>
        </w:rPr>
        <w:t>הבעיה היא</w:t>
      </w:r>
      <w:r w:rsidR="005F440F">
        <w:rPr>
          <w:rFonts w:hint="cs"/>
          <w:rtl/>
        </w:rPr>
        <w:t>,</w:t>
      </w:r>
      <w:r>
        <w:rPr>
          <w:rFonts w:hint="cs"/>
          <w:rtl/>
        </w:rPr>
        <w:t xml:space="preserve"> שבר</w:t>
      </w:r>
      <w:bookmarkStart w:id="953" w:name="_ETM_Q1_1944400"/>
      <w:bookmarkEnd w:id="953"/>
      <w:r>
        <w:rPr>
          <w:rFonts w:hint="cs"/>
          <w:rtl/>
        </w:rPr>
        <w:t xml:space="preserve">גע שאתה פותח את </w:t>
      </w:r>
      <w:r w:rsidR="005F440F">
        <w:rPr>
          <w:rFonts w:hint="cs"/>
          <w:rtl/>
        </w:rPr>
        <w:t>האפשרות</w:t>
      </w:r>
      <w:r>
        <w:rPr>
          <w:rFonts w:hint="cs"/>
          <w:rtl/>
        </w:rPr>
        <w:t xml:space="preserve"> לאדם זר </w:t>
      </w:r>
      <w:bookmarkStart w:id="954" w:name="_ETM_Q1_1948150"/>
      <w:bookmarkEnd w:id="954"/>
      <w:r>
        <w:rPr>
          <w:rFonts w:hint="cs"/>
          <w:rtl/>
        </w:rPr>
        <w:t>להעביר קובץ בינארי, זה לא שעכשיו צולמתי במצלמה של הרשות</w:t>
      </w:r>
      <w:r w:rsidR="005F44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5" w:name="_ETM_Q1_1955650"/>
      <w:bookmarkEnd w:id="955"/>
      <w:r>
        <w:rPr>
          <w:rFonts w:hint="cs"/>
          <w:rtl/>
        </w:rPr>
        <w:t>אלא אני קובע את הקובץ</w:t>
      </w:r>
      <w:r w:rsidR="005F440F">
        <w:rPr>
          <w:rFonts w:hint="cs"/>
          <w:rtl/>
        </w:rPr>
        <w:t>.</w:t>
      </w:r>
      <w:r>
        <w:rPr>
          <w:rFonts w:hint="cs"/>
          <w:rtl/>
        </w:rPr>
        <w:t xml:space="preserve"> אני יכול בעצם לעשות קובץ שבנוי לא תקין </w:t>
      </w:r>
      <w:bookmarkStart w:id="956" w:name="_ETM_Q1_1961651"/>
      <w:bookmarkEnd w:id="956"/>
      <w:r w:rsidR="005F440F">
        <w:rPr>
          <w:rFonts w:hint="cs"/>
          <w:rtl/>
        </w:rPr>
        <w:t>שיגרום</w:t>
      </w:r>
      <w:r>
        <w:rPr>
          <w:rFonts w:hint="cs"/>
          <w:rtl/>
        </w:rPr>
        <w:t xml:space="preserve"> לפריצה למערכת, זה מה </w:t>
      </w:r>
      <w:r w:rsidR="005F440F">
        <w:rPr>
          <w:rFonts w:hint="cs"/>
          <w:rtl/>
        </w:rPr>
        <w:t>שפגאסו</w:t>
      </w:r>
      <w:r w:rsidR="005F440F">
        <w:rPr>
          <w:rFonts w:hint="eastAsia"/>
          <w:rtl/>
        </w:rPr>
        <w:t>ס</w:t>
      </w:r>
      <w:r>
        <w:rPr>
          <w:rFonts w:hint="cs"/>
          <w:rtl/>
        </w:rPr>
        <w:t xml:space="preserve"> </w:t>
      </w:r>
      <w:bookmarkStart w:id="957" w:name="_ETM_Q1_1967650"/>
      <w:bookmarkEnd w:id="957"/>
      <w:r>
        <w:rPr>
          <w:rFonts w:hint="cs"/>
          <w:rtl/>
        </w:rPr>
        <w:t>עושים לדוגמא</w:t>
      </w:r>
      <w:r w:rsidR="005F440F">
        <w:rPr>
          <w:rFonts w:hint="cs"/>
          <w:rtl/>
        </w:rPr>
        <w:t>.</w:t>
      </w:r>
    </w:p>
    <w:p w:rsidR="005F440F" w:rsidRDefault="005F440F" w:rsidP="005F440F">
      <w:pPr>
        <w:rPr>
          <w:rtl/>
        </w:rPr>
      </w:pPr>
    </w:p>
    <w:p w:rsidR="00AF15CA" w:rsidRDefault="00AF15CA" w:rsidP="005F440F">
      <w:pPr>
        <w:rPr>
          <w:rtl/>
        </w:rPr>
      </w:pPr>
      <w:r>
        <w:rPr>
          <w:rFonts w:hint="cs"/>
          <w:rtl/>
        </w:rPr>
        <w:t xml:space="preserve"> </w:t>
      </w:r>
      <w:bookmarkStart w:id="958" w:name="_ETM_Q1_1966900"/>
      <w:bookmarkEnd w:id="958"/>
      <w:r w:rsidR="005F440F">
        <w:rPr>
          <w:rFonts w:hint="cs"/>
          <w:rtl/>
        </w:rPr>
        <w:t>ב</w:t>
      </w:r>
      <w:r>
        <w:rPr>
          <w:rFonts w:hint="cs"/>
          <w:rtl/>
        </w:rPr>
        <w:t xml:space="preserve">קבצי וידיאו יש אותה הבעיה </w:t>
      </w:r>
      <w:bookmarkStart w:id="959" w:name="_ETM_Q1_1975401"/>
      <w:bookmarkEnd w:id="959"/>
      <w:r>
        <w:rPr>
          <w:rFonts w:hint="cs"/>
          <w:rtl/>
        </w:rPr>
        <w:t>והיא מאוד אקוטית</w:t>
      </w:r>
      <w:bookmarkStart w:id="960" w:name="_ETM_Q1_1973401"/>
      <w:bookmarkEnd w:id="960"/>
      <w:r>
        <w:rPr>
          <w:rFonts w:hint="cs"/>
          <w:rtl/>
        </w:rPr>
        <w:t xml:space="preserve"> ברגע שאתה פותח </w:t>
      </w:r>
      <w:bookmarkStart w:id="961" w:name="_ETM_Q1_1973901"/>
      <w:bookmarkEnd w:id="961"/>
      <w:r>
        <w:rPr>
          <w:rFonts w:hint="cs"/>
          <w:rtl/>
        </w:rPr>
        <w:t xml:space="preserve">כניסה למערכת. בשביל </w:t>
      </w:r>
      <w:bookmarkStart w:id="962" w:name="_ETM_Q1_1977651"/>
      <w:bookmarkEnd w:id="962"/>
      <w:r>
        <w:rPr>
          <w:rFonts w:hint="cs"/>
          <w:rtl/>
        </w:rPr>
        <w:t>זה יש בעצם את כל מערכות הה</w:t>
      </w:r>
      <w:bookmarkStart w:id="963" w:name="_ETM_Q1_1976151"/>
      <w:bookmarkEnd w:id="963"/>
      <w:r>
        <w:rPr>
          <w:rFonts w:hint="cs"/>
          <w:rtl/>
        </w:rPr>
        <w:t>לבנה שמונעות מקובץ בינארי כמו ש</w:t>
      </w:r>
      <w:bookmarkStart w:id="964" w:name="_ETM_Q1_1980151"/>
      <w:bookmarkEnd w:id="964"/>
      <w:r>
        <w:rPr>
          <w:rFonts w:hint="cs"/>
          <w:rtl/>
        </w:rPr>
        <w:t>הוא למערכות מסווגות. במקרה הזה, אנחנו מורידים אי</w:t>
      </w:r>
      <w:r w:rsidR="005F440F">
        <w:rPr>
          <w:rFonts w:hint="cs"/>
          <w:rtl/>
        </w:rPr>
        <w:t>ז</w:t>
      </w:r>
      <w:r>
        <w:rPr>
          <w:rFonts w:hint="cs"/>
          <w:rtl/>
        </w:rPr>
        <w:t xml:space="preserve">שהו </w:t>
      </w:r>
      <w:bookmarkStart w:id="965" w:name="_ETM_Q1_1988901"/>
      <w:bookmarkEnd w:id="965"/>
      <w:r>
        <w:rPr>
          <w:rFonts w:hint="cs"/>
          <w:rtl/>
        </w:rPr>
        <w:t xml:space="preserve">קיר חיוני - - - </w:t>
      </w:r>
      <w:bookmarkStart w:id="966" w:name="_ETM_Q1_1994901"/>
      <w:bookmarkEnd w:id="966"/>
    </w:p>
    <w:p w:rsidR="00AF15CA" w:rsidRDefault="00AF15CA" w:rsidP="00AF15CA">
      <w:pPr>
        <w:ind w:firstLine="0"/>
        <w:rPr>
          <w:rtl/>
        </w:rPr>
      </w:pPr>
    </w:p>
    <w:p w:rsidR="00AF15CA" w:rsidRPr="00AF15CA" w:rsidRDefault="00AF15CA" w:rsidP="00AF15CA">
      <w:pPr>
        <w:ind w:firstLine="0"/>
        <w:rPr>
          <w:u w:val="single"/>
          <w:rtl/>
        </w:rPr>
      </w:pPr>
      <w:bookmarkStart w:id="967" w:name="ET_yor_6353_58"/>
      <w:r w:rsidRPr="00AF15CA">
        <w:rPr>
          <w:rStyle w:val="TagStyle"/>
          <w:u w:val="single"/>
          <w:rtl/>
        </w:rPr>
        <w:lastRenderedPageBreak/>
        <w:t xml:space="preserve"> &lt;&lt; יור &gt;&gt; </w:t>
      </w:r>
      <w:r w:rsidRPr="00AF15CA">
        <w:rPr>
          <w:u w:val="single"/>
          <w:rtl/>
        </w:rPr>
        <w:t>היו"ר חנוך דב מלביצקי:</w:t>
      </w:r>
      <w:r w:rsidRPr="00AF15CA">
        <w:rPr>
          <w:rStyle w:val="TagStyle"/>
          <w:u w:val="single"/>
          <w:rtl/>
        </w:rPr>
        <w:t xml:space="preserve"> &lt;&lt; יור &gt;&gt;</w:t>
      </w:r>
      <w:r w:rsidRPr="00AF15CA">
        <w:rPr>
          <w:u w:val="single"/>
          <w:rtl/>
        </w:rPr>
        <w:t xml:space="preserve">   </w:t>
      </w:r>
      <w:bookmarkEnd w:id="967"/>
    </w:p>
    <w:p w:rsidR="00AF15CA" w:rsidRDefault="00AF15CA" w:rsidP="00AF15CA">
      <w:pPr>
        <w:ind w:firstLine="0"/>
        <w:rPr>
          <w:rtl/>
        </w:rPr>
      </w:pPr>
    </w:p>
    <w:p w:rsidR="00AF15CA" w:rsidRDefault="00AF15CA" w:rsidP="00AF15CA">
      <w:pPr>
        <w:rPr>
          <w:rtl/>
        </w:rPr>
      </w:pPr>
      <w:r>
        <w:rPr>
          <w:rFonts w:hint="cs"/>
          <w:rtl/>
        </w:rPr>
        <w:t xml:space="preserve">אתה שואל אם אנחנו מורידים איזשהו קיר </w:t>
      </w:r>
      <w:bookmarkStart w:id="968" w:name="_ETM_Q1_1985900"/>
      <w:bookmarkEnd w:id="968"/>
      <w:r>
        <w:rPr>
          <w:rFonts w:hint="cs"/>
          <w:rtl/>
        </w:rPr>
        <w:t>נון?</w:t>
      </w:r>
    </w:p>
    <w:p w:rsidR="00AF15CA" w:rsidRDefault="00AF15CA" w:rsidP="00AF15CA">
      <w:pPr>
        <w:ind w:firstLine="0"/>
        <w:rPr>
          <w:rtl/>
        </w:rPr>
      </w:pPr>
      <w:bookmarkStart w:id="969" w:name="_ETM_Q1_1978151"/>
      <w:bookmarkStart w:id="970" w:name="_ETM_Q1_1978401"/>
      <w:bookmarkEnd w:id="969"/>
      <w:bookmarkEnd w:id="970"/>
    </w:p>
    <w:p w:rsidR="00AF15CA" w:rsidRPr="00AF15CA" w:rsidRDefault="00AF15CA" w:rsidP="00AF15CA">
      <w:pPr>
        <w:ind w:firstLine="0"/>
        <w:rPr>
          <w:u w:val="single"/>
          <w:rtl/>
        </w:rPr>
      </w:pPr>
      <w:bookmarkStart w:id="971" w:name="ET_guest_746542_59"/>
      <w:r w:rsidRPr="00AF15CA">
        <w:rPr>
          <w:rStyle w:val="TagStyle"/>
          <w:u w:val="single"/>
          <w:rtl/>
        </w:rPr>
        <w:t xml:space="preserve"> &lt;&lt; אורח &gt;&gt; </w:t>
      </w:r>
      <w:r w:rsidRPr="00AF15CA">
        <w:rPr>
          <w:u w:val="single"/>
          <w:rtl/>
        </w:rPr>
        <w:t>צבי דביר:</w:t>
      </w:r>
      <w:r w:rsidRPr="00AF15CA">
        <w:rPr>
          <w:rStyle w:val="TagStyle"/>
          <w:u w:val="single"/>
          <w:rtl/>
        </w:rPr>
        <w:t xml:space="preserve"> &lt;&lt; אורח &gt;&gt;</w:t>
      </w:r>
      <w:r w:rsidRPr="00AF15CA">
        <w:rPr>
          <w:u w:val="single"/>
          <w:rtl/>
        </w:rPr>
        <w:t xml:space="preserve">   </w:t>
      </w:r>
      <w:bookmarkEnd w:id="971"/>
    </w:p>
    <w:p w:rsidR="00AF15CA" w:rsidRDefault="00AF15CA" w:rsidP="00AF15CA">
      <w:pPr>
        <w:ind w:firstLine="0"/>
        <w:rPr>
          <w:rtl/>
        </w:rPr>
      </w:pPr>
    </w:p>
    <w:p w:rsidR="00AF15CA" w:rsidRDefault="00AF15CA" w:rsidP="00AF15CA">
      <w:pPr>
        <w:rPr>
          <w:rtl/>
        </w:rPr>
      </w:pPr>
      <w:bookmarkStart w:id="972" w:name="_ETM_Q1_1982401"/>
      <w:bookmarkStart w:id="973" w:name="_ETM_Q1_1993901"/>
      <w:bookmarkEnd w:id="972"/>
      <w:bookmarkEnd w:id="973"/>
      <w:r>
        <w:rPr>
          <w:rFonts w:hint="cs"/>
          <w:rtl/>
        </w:rPr>
        <w:t xml:space="preserve">לא, אני לא שואל אם אתם מורידים </w:t>
      </w:r>
      <w:bookmarkStart w:id="974" w:name="_ETM_Q1_1997900"/>
      <w:bookmarkEnd w:id="974"/>
      <w:r>
        <w:rPr>
          <w:rFonts w:hint="cs"/>
          <w:rtl/>
        </w:rPr>
        <w:t xml:space="preserve">קיר, </w:t>
      </w:r>
      <w:bookmarkStart w:id="975" w:name="_ETM_Q1_1995901"/>
      <w:bookmarkEnd w:id="975"/>
      <w:r>
        <w:rPr>
          <w:rFonts w:hint="cs"/>
          <w:rtl/>
        </w:rPr>
        <w:t xml:space="preserve">זה לגבי תהליך העבודה. </w:t>
      </w:r>
    </w:p>
    <w:p w:rsidR="00AF15CA" w:rsidRDefault="00AF15CA" w:rsidP="00AF15CA">
      <w:pPr>
        <w:ind w:firstLine="0"/>
        <w:rPr>
          <w:rtl/>
        </w:rPr>
      </w:pPr>
      <w:bookmarkStart w:id="976" w:name="_ETM_Q1_2003651"/>
      <w:bookmarkEnd w:id="976"/>
    </w:p>
    <w:p w:rsidR="00AF15CA" w:rsidRPr="00AF15CA" w:rsidRDefault="00AF15CA" w:rsidP="00AF15CA">
      <w:pPr>
        <w:ind w:firstLine="0"/>
        <w:rPr>
          <w:u w:val="single"/>
          <w:rtl/>
        </w:rPr>
      </w:pPr>
      <w:bookmarkStart w:id="977" w:name="ET_yor_6353_60"/>
      <w:r w:rsidRPr="00AF15CA">
        <w:rPr>
          <w:rStyle w:val="TagStyle"/>
          <w:u w:val="single"/>
          <w:rtl/>
        </w:rPr>
        <w:t xml:space="preserve"> &lt;&lt; יור &gt;&gt; </w:t>
      </w:r>
      <w:r w:rsidRPr="00AF15CA">
        <w:rPr>
          <w:u w:val="single"/>
          <w:rtl/>
        </w:rPr>
        <w:t>היו"ר חנוך דב מלביצקי:</w:t>
      </w:r>
      <w:r w:rsidRPr="00AF15CA">
        <w:rPr>
          <w:rStyle w:val="TagStyle"/>
          <w:u w:val="single"/>
          <w:rtl/>
        </w:rPr>
        <w:t xml:space="preserve"> &lt;&lt; יור &gt;&gt;</w:t>
      </w:r>
      <w:r w:rsidRPr="00AF15CA">
        <w:rPr>
          <w:u w:val="single"/>
          <w:rtl/>
        </w:rPr>
        <w:t xml:space="preserve">   </w:t>
      </w:r>
      <w:bookmarkEnd w:id="977"/>
    </w:p>
    <w:p w:rsidR="00AF15CA" w:rsidRDefault="00AF15CA" w:rsidP="00AF15CA">
      <w:pPr>
        <w:ind w:firstLine="0"/>
        <w:rPr>
          <w:rtl/>
        </w:rPr>
      </w:pPr>
    </w:p>
    <w:p w:rsidR="00AF15CA" w:rsidRDefault="005F440F" w:rsidP="00AF15CA">
      <w:pPr>
        <w:rPr>
          <w:rtl/>
        </w:rPr>
      </w:pPr>
      <w:bookmarkStart w:id="978" w:name="_ETM_Q1_2005400"/>
      <w:bookmarkEnd w:id="978"/>
      <w:r>
        <w:rPr>
          <w:rFonts w:hint="cs"/>
          <w:rtl/>
        </w:rPr>
        <w:t>טוב, קודם ניתן</w:t>
      </w:r>
      <w:r w:rsidR="00AF15CA">
        <w:rPr>
          <w:rFonts w:hint="cs"/>
          <w:rtl/>
        </w:rPr>
        <w:t xml:space="preserve"> לצבי לסיים את כל מה שיש לו להגיד ואחר </w:t>
      </w:r>
      <w:bookmarkStart w:id="979" w:name="_ETM_Q1_2011651"/>
      <w:bookmarkEnd w:id="979"/>
      <w:r w:rsidR="00AF15CA">
        <w:rPr>
          <w:rFonts w:hint="cs"/>
          <w:rtl/>
        </w:rPr>
        <w:t>כך נתייחס</w:t>
      </w:r>
      <w:r>
        <w:rPr>
          <w:rFonts w:hint="cs"/>
          <w:rtl/>
        </w:rPr>
        <w:t xml:space="preserve"> בצורה מסודרת</w:t>
      </w:r>
      <w:r w:rsidR="00AF15CA">
        <w:rPr>
          <w:rFonts w:hint="cs"/>
          <w:rtl/>
        </w:rPr>
        <w:t xml:space="preserve">. בבקשה </w:t>
      </w:r>
      <w:bookmarkStart w:id="980" w:name="_ETM_Q1_2015901"/>
      <w:bookmarkEnd w:id="980"/>
      <w:r w:rsidR="00AF15CA">
        <w:rPr>
          <w:rFonts w:hint="cs"/>
          <w:rtl/>
        </w:rPr>
        <w:t>צבי.</w:t>
      </w:r>
    </w:p>
    <w:p w:rsidR="00AF15CA" w:rsidRDefault="00AF15CA" w:rsidP="00AF15CA">
      <w:pPr>
        <w:ind w:firstLine="0"/>
        <w:rPr>
          <w:rtl/>
        </w:rPr>
      </w:pPr>
    </w:p>
    <w:p w:rsidR="00AF15CA" w:rsidRPr="00AF15CA" w:rsidRDefault="00AF15CA" w:rsidP="00AF15CA">
      <w:pPr>
        <w:ind w:firstLine="0"/>
        <w:rPr>
          <w:u w:val="single"/>
          <w:rtl/>
        </w:rPr>
      </w:pPr>
      <w:bookmarkStart w:id="981" w:name="ET_guest_746542_61"/>
      <w:r w:rsidRPr="00AF15CA">
        <w:rPr>
          <w:rStyle w:val="TagStyle"/>
          <w:u w:val="single"/>
          <w:rtl/>
        </w:rPr>
        <w:t xml:space="preserve"> &lt;&lt; אורח &gt;&gt; </w:t>
      </w:r>
      <w:r w:rsidRPr="00AF15CA">
        <w:rPr>
          <w:u w:val="single"/>
          <w:rtl/>
        </w:rPr>
        <w:t>צבי דביר:</w:t>
      </w:r>
      <w:r w:rsidRPr="00AF15CA">
        <w:rPr>
          <w:rStyle w:val="TagStyle"/>
          <w:u w:val="single"/>
          <w:rtl/>
        </w:rPr>
        <w:t xml:space="preserve"> &lt;&lt; אורח &gt;&gt;</w:t>
      </w:r>
      <w:r w:rsidRPr="00AF15CA">
        <w:rPr>
          <w:u w:val="single"/>
          <w:rtl/>
        </w:rPr>
        <w:t xml:space="preserve">   </w:t>
      </w:r>
      <w:bookmarkEnd w:id="981"/>
    </w:p>
    <w:p w:rsidR="00AF15CA" w:rsidRDefault="00AF15CA" w:rsidP="00AF15CA">
      <w:pPr>
        <w:ind w:firstLine="0"/>
        <w:rPr>
          <w:rtl/>
        </w:rPr>
      </w:pPr>
    </w:p>
    <w:p w:rsidR="006C567A" w:rsidRDefault="005F440F" w:rsidP="006C567A">
      <w:pPr>
        <w:rPr>
          <w:rtl/>
        </w:rPr>
      </w:pPr>
      <w:bookmarkStart w:id="982" w:name="_ETM_Q1_2007651"/>
      <w:bookmarkStart w:id="983" w:name="_ETM_Q1_2005150"/>
      <w:bookmarkStart w:id="984" w:name="_ETM_Q1_2015151"/>
      <w:bookmarkStart w:id="985" w:name="_ETM_Q1_2011901"/>
      <w:bookmarkEnd w:id="982"/>
      <w:bookmarkEnd w:id="983"/>
      <w:bookmarkEnd w:id="984"/>
      <w:bookmarkEnd w:id="985"/>
      <w:r>
        <w:rPr>
          <w:rFonts w:hint="cs"/>
          <w:rtl/>
        </w:rPr>
        <w:t>מכיוון ש</w:t>
      </w:r>
      <w:bookmarkStart w:id="986" w:name="_ETM_Q1_2012651"/>
      <w:bookmarkEnd w:id="986"/>
      <w:r>
        <w:rPr>
          <w:rFonts w:hint="cs"/>
          <w:rtl/>
        </w:rPr>
        <w:t>הנושאי</w:t>
      </w:r>
      <w:r w:rsidR="006C567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987" w:name="_ETM_Q1_2013150"/>
      <w:bookmarkEnd w:id="987"/>
      <w:r>
        <w:rPr>
          <w:rFonts w:hint="cs"/>
          <w:rtl/>
        </w:rPr>
        <w:t xml:space="preserve">- - - כלומר אנחנו כאן - - - כבר קשה להגיד על </w:t>
      </w:r>
      <w:r w:rsidR="006C567A">
        <w:rPr>
          <w:rFonts w:hint="cs"/>
          <w:rtl/>
        </w:rPr>
        <w:t>קונספציות, אבל בכל זאת</w:t>
      </w:r>
      <w:r>
        <w:rPr>
          <w:rFonts w:hint="cs"/>
          <w:rtl/>
        </w:rPr>
        <w:t xml:space="preserve"> ברגע שאנחנו </w:t>
      </w:r>
      <w:bookmarkStart w:id="988" w:name="_ETM_Q1_2018650"/>
      <w:bookmarkEnd w:id="988"/>
      <w:r>
        <w:rPr>
          <w:rFonts w:hint="cs"/>
          <w:rtl/>
        </w:rPr>
        <w:t xml:space="preserve">בונים </w:t>
      </w:r>
      <w:bookmarkStart w:id="989" w:name="_ETM_Q1_2019400"/>
      <w:bookmarkEnd w:id="989"/>
      <w:r>
        <w:rPr>
          <w:rFonts w:hint="cs"/>
          <w:rtl/>
        </w:rPr>
        <w:t xml:space="preserve">כאן קומות חדשות שלא היו בתכנון של </w:t>
      </w:r>
      <w:bookmarkStart w:id="990" w:name="_ETM_Q1_2023400"/>
      <w:bookmarkEnd w:id="990"/>
      <w:r>
        <w:rPr>
          <w:rFonts w:hint="cs"/>
          <w:rtl/>
        </w:rPr>
        <w:t>סקר הסיכונים שנערך</w:t>
      </w:r>
      <w:bookmarkStart w:id="991" w:name="_ETM_Q1_2025150"/>
      <w:bookmarkEnd w:id="991"/>
      <w:r>
        <w:rPr>
          <w:rFonts w:hint="cs"/>
          <w:rtl/>
        </w:rPr>
        <w:t>, צריך לבדוק שוב</w:t>
      </w:r>
      <w:r w:rsidR="006C567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92" w:name="_ETM_Q1_2032401"/>
      <w:bookmarkEnd w:id="992"/>
      <w:r w:rsidR="006C567A">
        <w:rPr>
          <w:rFonts w:hint="cs"/>
          <w:rtl/>
        </w:rPr>
        <w:t>דרוש</w:t>
      </w:r>
      <w:r>
        <w:rPr>
          <w:rFonts w:hint="cs"/>
          <w:rtl/>
        </w:rPr>
        <w:t xml:space="preserve"> </w:t>
      </w:r>
      <w:bookmarkStart w:id="993" w:name="_ETM_Q1_2030151"/>
      <w:bookmarkEnd w:id="993"/>
      <w:r>
        <w:rPr>
          <w:rFonts w:hint="cs"/>
          <w:rtl/>
        </w:rPr>
        <w:t xml:space="preserve">סקר סיכונים עדכני ע"י הגורם המוסמך וע"י גורמים חיצוניים, </w:t>
      </w:r>
      <w:bookmarkStart w:id="994" w:name="_ETM_Q1_2034150"/>
      <w:bookmarkEnd w:id="994"/>
      <w:r>
        <w:rPr>
          <w:rFonts w:hint="cs"/>
          <w:rtl/>
        </w:rPr>
        <w:t>ככה זה עוב</w:t>
      </w:r>
      <w:r w:rsidR="006C567A">
        <w:rPr>
          <w:rFonts w:hint="cs"/>
          <w:rtl/>
        </w:rPr>
        <w:t>ד</w:t>
      </w:r>
      <w:r>
        <w:rPr>
          <w:rFonts w:hint="cs"/>
          <w:rtl/>
        </w:rPr>
        <w:t xml:space="preserve"> בכל העולם וגם במערך הסייבר. </w:t>
      </w:r>
      <w:bookmarkStart w:id="995" w:name="_ETM_Q1_2083651"/>
      <w:bookmarkEnd w:id="995"/>
    </w:p>
    <w:p w:rsidR="006C567A" w:rsidRDefault="006C567A" w:rsidP="006C567A">
      <w:pPr>
        <w:rPr>
          <w:rtl/>
        </w:rPr>
      </w:pPr>
    </w:p>
    <w:p w:rsidR="006C567A" w:rsidRDefault="005F440F" w:rsidP="006C567A">
      <w:pPr>
        <w:rPr>
          <w:rtl/>
        </w:rPr>
      </w:pPr>
      <w:r>
        <w:rPr>
          <w:rFonts w:hint="cs"/>
          <w:rtl/>
        </w:rPr>
        <w:t xml:space="preserve">אתן </w:t>
      </w:r>
      <w:bookmarkStart w:id="996" w:name="_ETM_Q1_2041151"/>
      <w:bookmarkEnd w:id="996"/>
      <w:r>
        <w:rPr>
          <w:rFonts w:hint="cs"/>
          <w:rtl/>
        </w:rPr>
        <w:t>עוד דוגמא באספקט</w:t>
      </w:r>
      <w:bookmarkStart w:id="997" w:name="_ETM_Q1_2039900"/>
      <w:bookmarkEnd w:id="997"/>
      <w:r>
        <w:rPr>
          <w:rFonts w:hint="cs"/>
          <w:rtl/>
        </w:rPr>
        <w:t xml:space="preserve"> אחר לבעיות של סקר סיכונים. אנחנו בעצם </w:t>
      </w:r>
      <w:bookmarkStart w:id="998" w:name="_ETM_Q1_2046151"/>
      <w:bookmarkEnd w:id="998"/>
      <w:r>
        <w:rPr>
          <w:rFonts w:hint="cs"/>
          <w:rtl/>
        </w:rPr>
        <w:t>פותחים פתח שיכול להיות שב</w:t>
      </w:r>
      <w:bookmarkStart w:id="999" w:name="_ETM_Q1_2047400"/>
      <w:bookmarkEnd w:id="999"/>
      <w:r>
        <w:rPr>
          <w:rFonts w:hint="cs"/>
          <w:rtl/>
        </w:rPr>
        <w:t xml:space="preserve">המשך </w:t>
      </w:r>
      <w:bookmarkStart w:id="1000" w:name="_ETM_Q1_2045651"/>
      <w:bookmarkEnd w:id="1000"/>
      <w:r w:rsidR="006C567A">
        <w:rPr>
          <w:rFonts w:hint="cs"/>
          <w:rtl/>
        </w:rPr>
        <w:t>ירצו לתת</w:t>
      </w:r>
      <w:r>
        <w:rPr>
          <w:rFonts w:hint="cs"/>
          <w:rtl/>
        </w:rPr>
        <w:t xml:space="preserve"> לעוד </w:t>
      </w:r>
      <w:bookmarkStart w:id="1001" w:name="_ETM_Q1_2051150"/>
      <w:bookmarkEnd w:id="1001"/>
      <w:r>
        <w:rPr>
          <w:rFonts w:hint="cs"/>
          <w:rtl/>
        </w:rPr>
        <w:t>גורמים</w:t>
      </w:r>
      <w:bookmarkStart w:id="1002" w:name="_ETM_Q1_2048401"/>
      <w:bookmarkEnd w:id="1002"/>
      <w:r>
        <w:rPr>
          <w:rFonts w:hint="cs"/>
          <w:rtl/>
        </w:rPr>
        <w:t xml:space="preserve"> חיצוניים אפשרות - - - ואז שוב אנחנו </w:t>
      </w:r>
      <w:bookmarkStart w:id="1003" w:name="_ETM_Q1_2055401"/>
      <w:bookmarkEnd w:id="1003"/>
      <w:r>
        <w:rPr>
          <w:rFonts w:hint="cs"/>
          <w:rtl/>
        </w:rPr>
        <w:t>מתחילים יישומים - - - פותחים פתח שיכול להיות שבעתיד</w:t>
      </w:r>
      <w:bookmarkStart w:id="1004" w:name="_ETM_Q1_2059901"/>
      <w:bookmarkEnd w:id="1004"/>
      <w:r w:rsidR="006C567A">
        <w:rPr>
          <w:rFonts w:hint="cs"/>
          <w:rtl/>
        </w:rPr>
        <w:t xml:space="preserve"> יעבור</w:t>
      </w:r>
      <w:r>
        <w:rPr>
          <w:rFonts w:hint="cs"/>
          <w:rtl/>
        </w:rPr>
        <w:t xml:space="preserve"> </w:t>
      </w:r>
      <w:bookmarkStart w:id="1005" w:name="_ETM_Q1_2058401"/>
      <w:bookmarkEnd w:id="1005"/>
      <w:r w:rsidR="006C567A">
        <w:rPr>
          <w:rFonts w:hint="cs"/>
          <w:rtl/>
        </w:rPr>
        <w:t xml:space="preserve">בו </w:t>
      </w:r>
      <w:r>
        <w:rPr>
          <w:rFonts w:hint="cs"/>
          <w:rtl/>
        </w:rPr>
        <w:t>ש</w:t>
      </w:r>
      <w:r w:rsidR="006C567A">
        <w:rPr>
          <w:rFonts w:hint="cs"/>
          <w:rtl/>
        </w:rPr>
        <w:t>רשר</w:t>
      </w:r>
      <w:r>
        <w:rPr>
          <w:rFonts w:hint="cs"/>
          <w:rtl/>
        </w:rPr>
        <w:t xml:space="preserve">ת יישומים חדשה </w:t>
      </w:r>
      <w:bookmarkStart w:id="1006" w:name="_ETM_Q1_2061401"/>
      <w:bookmarkEnd w:id="1006"/>
      <w:r>
        <w:rPr>
          <w:rFonts w:hint="cs"/>
          <w:rtl/>
        </w:rPr>
        <w:t xml:space="preserve">שאנחנו </w:t>
      </w:r>
      <w:bookmarkStart w:id="1007" w:name="_ETM_Q1_2056901"/>
      <w:bookmarkStart w:id="1008" w:name="_ETM_Q1_2062150"/>
      <w:bookmarkStart w:id="1009" w:name="_ETM_Q1_2056650"/>
      <w:bookmarkStart w:id="1010" w:name="_ETM_Q1_2047901"/>
      <w:bookmarkStart w:id="1011" w:name="_ETM_Q1_2038901"/>
      <w:bookmarkEnd w:id="1007"/>
      <w:bookmarkEnd w:id="1008"/>
      <w:bookmarkEnd w:id="1009"/>
      <w:bookmarkEnd w:id="1010"/>
      <w:bookmarkEnd w:id="1011"/>
      <w:r w:rsidR="006C567A">
        <w:rPr>
          <w:rFonts w:hint="cs"/>
          <w:rtl/>
        </w:rPr>
        <w:t xml:space="preserve">בכלל לא חושבים </w:t>
      </w:r>
      <w:bookmarkStart w:id="1012" w:name="_ETM_Q1_2063900"/>
      <w:bookmarkEnd w:id="1012"/>
      <w:r w:rsidR="006C567A">
        <w:rPr>
          <w:rFonts w:hint="cs"/>
          <w:rtl/>
        </w:rPr>
        <w:t>עליה, וזה מה שצריך לשים לב אליו.</w:t>
      </w:r>
    </w:p>
    <w:p w:rsidR="006C567A" w:rsidRDefault="006C567A" w:rsidP="006C567A">
      <w:pPr>
        <w:rPr>
          <w:rtl/>
        </w:rPr>
      </w:pPr>
    </w:p>
    <w:p w:rsidR="00AF15CA" w:rsidRDefault="006C567A" w:rsidP="006C567A">
      <w:pPr>
        <w:rPr>
          <w:rtl/>
        </w:rPr>
      </w:pPr>
      <w:r>
        <w:rPr>
          <w:rFonts w:hint="cs"/>
          <w:rtl/>
        </w:rPr>
        <w:t xml:space="preserve">אם פותחים </w:t>
      </w:r>
      <w:bookmarkStart w:id="1013" w:name="_ETM_Q1_2070400"/>
      <w:bookmarkEnd w:id="1013"/>
      <w:r>
        <w:rPr>
          <w:rFonts w:hint="cs"/>
          <w:rtl/>
        </w:rPr>
        <w:t xml:space="preserve">שירות אז צריך לראות מה יקרה </w:t>
      </w:r>
      <w:bookmarkStart w:id="1014" w:name="_ETM_Q1_2067901"/>
      <w:bookmarkEnd w:id="1014"/>
      <w:r>
        <w:rPr>
          <w:rFonts w:hint="cs"/>
          <w:rtl/>
        </w:rPr>
        <w:t xml:space="preserve">אם ישתמשו בו </w:t>
      </w:r>
      <w:bookmarkStart w:id="1015" w:name="_ETM_Q1_2068401"/>
      <w:bookmarkEnd w:id="1015"/>
      <w:r>
        <w:rPr>
          <w:rFonts w:hint="cs"/>
          <w:rtl/>
        </w:rPr>
        <w:t xml:space="preserve">הלאה בצורה הרבה יותר מאסיבית. אני חושב - - - </w:t>
      </w:r>
      <w:bookmarkStart w:id="1016" w:name="_ETM_Q1_2076400"/>
      <w:bookmarkEnd w:id="1016"/>
    </w:p>
    <w:p w:rsidR="006C567A" w:rsidRDefault="006C567A" w:rsidP="006C567A">
      <w:pPr>
        <w:ind w:firstLine="0"/>
        <w:rPr>
          <w:rtl/>
        </w:rPr>
      </w:pPr>
      <w:bookmarkStart w:id="1017" w:name="_ETM_Q1_2078650"/>
      <w:bookmarkEnd w:id="1017"/>
    </w:p>
    <w:p w:rsidR="006C567A" w:rsidRPr="006C567A" w:rsidRDefault="006C567A" w:rsidP="006C567A">
      <w:pPr>
        <w:ind w:firstLine="0"/>
        <w:rPr>
          <w:u w:val="single"/>
          <w:rtl/>
        </w:rPr>
      </w:pPr>
      <w:bookmarkStart w:id="1018" w:name="ET_yor_6353_62"/>
      <w:r w:rsidRPr="006C567A">
        <w:rPr>
          <w:rStyle w:val="TagStyle"/>
          <w:u w:val="single"/>
          <w:rtl/>
        </w:rPr>
        <w:t xml:space="preserve"> &lt;&lt; יור &gt;&gt; </w:t>
      </w:r>
      <w:r w:rsidRPr="006C567A">
        <w:rPr>
          <w:u w:val="single"/>
          <w:rtl/>
        </w:rPr>
        <w:t>היו"ר חנוך דב מלביצקי:</w:t>
      </w:r>
      <w:r w:rsidRPr="006C567A">
        <w:rPr>
          <w:rStyle w:val="TagStyle"/>
          <w:u w:val="single"/>
          <w:rtl/>
        </w:rPr>
        <w:t xml:space="preserve"> &lt;&lt; יור &gt;&gt;</w:t>
      </w:r>
      <w:r w:rsidRPr="006C567A">
        <w:rPr>
          <w:u w:val="single"/>
          <w:rtl/>
        </w:rPr>
        <w:t xml:space="preserve">   </w:t>
      </w:r>
      <w:bookmarkEnd w:id="1018"/>
    </w:p>
    <w:p w:rsidR="006C567A" w:rsidRDefault="006C567A" w:rsidP="006C567A">
      <w:pPr>
        <w:ind w:firstLine="0"/>
        <w:rPr>
          <w:rtl/>
        </w:rPr>
      </w:pPr>
    </w:p>
    <w:p w:rsidR="006C567A" w:rsidRDefault="006C567A" w:rsidP="006C567A">
      <w:pPr>
        <w:rPr>
          <w:rtl/>
        </w:rPr>
      </w:pPr>
      <w:bookmarkStart w:id="1019" w:name="_ETM_Q1_2080151"/>
      <w:bookmarkEnd w:id="1019"/>
      <w:r>
        <w:rPr>
          <w:rFonts w:hint="cs"/>
          <w:rtl/>
        </w:rPr>
        <w:t xml:space="preserve">אתה </w:t>
      </w:r>
      <w:bookmarkStart w:id="1020" w:name="_ETM_Q1_2077150"/>
      <w:bookmarkEnd w:id="1020"/>
      <w:r>
        <w:rPr>
          <w:rFonts w:hint="cs"/>
          <w:rtl/>
        </w:rPr>
        <w:t xml:space="preserve">מתכוון שירות מתוך מאגר ההזדהות </w:t>
      </w:r>
      <w:bookmarkStart w:id="1021" w:name="_ETM_Q1_2078151"/>
      <w:bookmarkStart w:id="1022" w:name="_ETM_Q1_2074401"/>
      <w:bookmarkEnd w:id="1021"/>
      <w:bookmarkEnd w:id="1022"/>
      <w:r>
        <w:rPr>
          <w:rFonts w:hint="cs"/>
          <w:rtl/>
        </w:rPr>
        <w:t>או מתוך המאגר הממשלתי?</w:t>
      </w:r>
    </w:p>
    <w:p w:rsidR="006C567A" w:rsidRDefault="006C567A" w:rsidP="006C567A">
      <w:pPr>
        <w:ind w:firstLine="0"/>
        <w:rPr>
          <w:rtl/>
        </w:rPr>
      </w:pPr>
      <w:bookmarkStart w:id="1023" w:name="_ETM_Q1_2082900"/>
      <w:bookmarkStart w:id="1024" w:name="_ETM_Q1_2083400"/>
      <w:bookmarkEnd w:id="1023"/>
      <w:bookmarkEnd w:id="1024"/>
    </w:p>
    <w:p w:rsidR="006C567A" w:rsidRPr="006C567A" w:rsidRDefault="006C567A" w:rsidP="006C567A">
      <w:pPr>
        <w:ind w:firstLine="0"/>
        <w:rPr>
          <w:u w:val="single"/>
          <w:rtl/>
        </w:rPr>
      </w:pPr>
      <w:bookmarkStart w:id="1025" w:name="ET_guest_746542_63"/>
      <w:r w:rsidRPr="006C567A">
        <w:rPr>
          <w:rStyle w:val="TagStyle"/>
          <w:u w:val="single"/>
          <w:rtl/>
        </w:rPr>
        <w:t xml:space="preserve"> &lt;&lt; אורח &gt;&gt; </w:t>
      </w:r>
      <w:r w:rsidRPr="006C567A">
        <w:rPr>
          <w:u w:val="single"/>
          <w:rtl/>
        </w:rPr>
        <w:t>צבי דביר:</w:t>
      </w:r>
      <w:r w:rsidRPr="006C567A">
        <w:rPr>
          <w:rStyle w:val="TagStyle"/>
          <w:u w:val="single"/>
          <w:rtl/>
        </w:rPr>
        <w:t xml:space="preserve"> &lt;&lt; אורח &gt;&gt;</w:t>
      </w:r>
      <w:r w:rsidRPr="006C567A">
        <w:rPr>
          <w:u w:val="single"/>
          <w:rtl/>
        </w:rPr>
        <w:t xml:space="preserve">   </w:t>
      </w:r>
      <w:bookmarkEnd w:id="1025"/>
    </w:p>
    <w:p w:rsidR="006C567A" w:rsidRDefault="006C567A" w:rsidP="006C567A">
      <w:pPr>
        <w:ind w:firstLine="0"/>
        <w:rPr>
          <w:rtl/>
        </w:rPr>
      </w:pPr>
    </w:p>
    <w:p w:rsidR="006C567A" w:rsidRDefault="006C567A" w:rsidP="005A55D5">
      <w:pPr>
        <w:rPr>
          <w:rtl/>
        </w:rPr>
      </w:pPr>
      <w:r>
        <w:rPr>
          <w:rFonts w:hint="cs"/>
          <w:rtl/>
        </w:rPr>
        <w:t xml:space="preserve">כן. לדוגמא, </w:t>
      </w:r>
      <w:bookmarkStart w:id="1026" w:name="_ETM_Q1_2079151"/>
      <w:bookmarkStart w:id="1027" w:name="_ETM_Q1_2083151"/>
      <w:bookmarkStart w:id="1028" w:name="_ETM_Q1_2076150"/>
      <w:bookmarkStart w:id="1029" w:name="_ETM_Q1_2071901"/>
      <w:bookmarkEnd w:id="1026"/>
      <w:bookmarkEnd w:id="1027"/>
      <w:bookmarkEnd w:id="1028"/>
      <w:bookmarkEnd w:id="1029"/>
      <w:r w:rsidR="005A55D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משרד התחבורה ירצה </w:t>
      </w:r>
      <w:bookmarkStart w:id="1030" w:name="_ETM_Q1_2082150"/>
      <w:bookmarkEnd w:id="1030"/>
      <w:r w:rsidR="005A55D5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את </w:t>
      </w:r>
      <w:bookmarkStart w:id="1031" w:name="_ETM_Q1_2084150"/>
      <w:bookmarkStart w:id="1032" w:name="_ETM_Q1_2085651"/>
      <w:bookmarkEnd w:id="1031"/>
      <w:bookmarkEnd w:id="1032"/>
      <w:r>
        <w:rPr>
          <w:rFonts w:hint="cs"/>
          <w:rtl/>
        </w:rPr>
        <w:t xml:space="preserve">חידוש הרישיונות </w:t>
      </w:r>
      <w:bookmarkStart w:id="1033" w:name="_ETM_Q1_2080651"/>
      <w:bookmarkEnd w:id="1033"/>
      <w:r>
        <w:rPr>
          <w:rFonts w:hint="cs"/>
          <w:rtl/>
        </w:rPr>
        <w:t>באמצעות הזדהות אז גורם לכ</w:t>
      </w:r>
      <w:bookmarkStart w:id="1034" w:name="_ETM_Q1_2090151"/>
      <w:bookmarkEnd w:id="1034"/>
      <w:r>
        <w:rPr>
          <w:rFonts w:hint="cs"/>
          <w:rtl/>
        </w:rPr>
        <w:t xml:space="preserve">ך שאם </w:t>
      </w:r>
      <w:bookmarkStart w:id="1035" w:name="_ETM_Q1_2087901"/>
      <w:bookmarkEnd w:id="1035"/>
      <w:r>
        <w:rPr>
          <w:rFonts w:hint="cs"/>
          <w:rtl/>
        </w:rPr>
        <w:t xml:space="preserve">לפני כן רק </w:t>
      </w:r>
      <w:r w:rsidR="005A55D5">
        <w:rPr>
          <w:rFonts w:hint="cs"/>
          <w:rtl/>
        </w:rPr>
        <w:t>ל</w:t>
      </w:r>
      <w:r>
        <w:rPr>
          <w:rFonts w:hint="cs"/>
          <w:rtl/>
        </w:rPr>
        <w:t xml:space="preserve">עובדי רשות האוכלוסין </w:t>
      </w:r>
      <w:bookmarkStart w:id="1036" w:name="_ETM_Q1_2094400"/>
      <w:bookmarkEnd w:id="1036"/>
      <w:r>
        <w:rPr>
          <w:rFonts w:hint="cs"/>
          <w:rtl/>
        </w:rPr>
        <w:t>הי</w:t>
      </w:r>
      <w:bookmarkStart w:id="1037" w:name="_ETM_Q1_2090900"/>
      <w:bookmarkEnd w:id="1037"/>
      <w:r w:rsidR="005A55D5">
        <w:rPr>
          <w:rFonts w:hint="cs"/>
          <w:rtl/>
        </w:rPr>
        <w:t>ית</w:t>
      </w:r>
      <w:r>
        <w:rPr>
          <w:rFonts w:hint="cs"/>
          <w:rtl/>
        </w:rPr>
        <w:t xml:space="preserve">ה גישה למאגר - - - </w:t>
      </w:r>
    </w:p>
    <w:p w:rsidR="006C567A" w:rsidRDefault="006C567A" w:rsidP="006C567A">
      <w:pPr>
        <w:ind w:firstLine="0"/>
        <w:rPr>
          <w:rtl/>
        </w:rPr>
      </w:pPr>
      <w:bookmarkStart w:id="1038" w:name="_ETM_Q1_2093401"/>
      <w:bookmarkEnd w:id="1038"/>
    </w:p>
    <w:p w:rsidR="006C567A" w:rsidRPr="006C567A" w:rsidRDefault="006C567A" w:rsidP="006C567A">
      <w:pPr>
        <w:ind w:firstLine="0"/>
        <w:rPr>
          <w:u w:val="single"/>
          <w:rtl/>
        </w:rPr>
      </w:pPr>
      <w:bookmarkStart w:id="1039" w:name="ET_yor_6353_64"/>
      <w:r w:rsidRPr="006C567A">
        <w:rPr>
          <w:rStyle w:val="TagStyle"/>
          <w:u w:val="single"/>
          <w:rtl/>
        </w:rPr>
        <w:t xml:space="preserve"> &lt;&lt; יור &gt;&gt; </w:t>
      </w:r>
      <w:r w:rsidRPr="006C567A">
        <w:rPr>
          <w:u w:val="single"/>
          <w:rtl/>
        </w:rPr>
        <w:t>היו"ר חנוך דב מלביצקי:</w:t>
      </w:r>
      <w:r w:rsidRPr="006C567A">
        <w:rPr>
          <w:rStyle w:val="TagStyle"/>
          <w:u w:val="single"/>
          <w:rtl/>
        </w:rPr>
        <w:t xml:space="preserve"> &lt;&lt; יור &gt;&gt;</w:t>
      </w:r>
      <w:r w:rsidRPr="006C567A">
        <w:rPr>
          <w:u w:val="single"/>
          <w:rtl/>
        </w:rPr>
        <w:t xml:space="preserve">   </w:t>
      </w:r>
      <w:bookmarkEnd w:id="1039"/>
    </w:p>
    <w:p w:rsidR="006C567A" w:rsidRDefault="006C567A" w:rsidP="006C567A">
      <w:pPr>
        <w:ind w:firstLine="0"/>
        <w:rPr>
          <w:rtl/>
        </w:rPr>
      </w:pPr>
    </w:p>
    <w:p w:rsidR="006C567A" w:rsidRDefault="006C567A" w:rsidP="005A55D5">
      <w:pPr>
        <w:rPr>
          <w:rtl/>
        </w:rPr>
      </w:pPr>
      <w:bookmarkStart w:id="1040" w:name="_ETM_Q1_2094651"/>
      <w:bookmarkEnd w:id="1040"/>
      <w:r>
        <w:rPr>
          <w:rFonts w:hint="cs"/>
          <w:rtl/>
        </w:rPr>
        <w:t xml:space="preserve">אבל היום </w:t>
      </w:r>
      <w:bookmarkStart w:id="1041" w:name="_ETM_Q1_2096901"/>
      <w:bookmarkEnd w:id="1041"/>
      <w:r w:rsidR="005A55D5">
        <w:rPr>
          <w:rFonts w:hint="cs"/>
          <w:rtl/>
        </w:rPr>
        <w:t>עושים</w:t>
      </w:r>
      <w:r>
        <w:rPr>
          <w:rFonts w:hint="cs"/>
          <w:rtl/>
        </w:rPr>
        <w:t xml:space="preserve"> </w:t>
      </w:r>
      <w:bookmarkStart w:id="1042" w:name="_ETM_Q1_2093651"/>
      <w:bookmarkEnd w:id="1042"/>
      <w:r>
        <w:rPr>
          <w:rFonts w:hint="cs"/>
          <w:rtl/>
        </w:rPr>
        <w:t xml:space="preserve">בלי תמונה ובלי כלום, </w:t>
      </w:r>
      <w:bookmarkStart w:id="1043" w:name="_ETM_Q1_2098650"/>
      <w:bookmarkEnd w:id="1043"/>
      <w:r>
        <w:rPr>
          <w:rFonts w:hint="cs"/>
          <w:rtl/>
        </w:rPr>
        <w:t xml:space="preserve">יש לך את - - - לי </w:t>
      </w:r>
      <w:r w:rsidR="005A55D5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יש את התמונה </w:t>
      </w:r>
      <w:bookmarkStart w:id="1044" w:name="_ETM_Q1_2102650"/>
      <w:bookmarkEnd w:id="1044"/>
      <w:r>
        <w:rPr>
          <w:rFonts w:hint="cs"/>
          <w:rtl/>
        </w:rPr>
        <w:t>מהצבא.</w:t>
      </w:r>
    </w:p>
    <w:p w:rsidR="004455D9" w:rsidRDefault="004455D9" w:rsidP="006C567A">
      <w:pPr>
        <w:ind w:firstLine="0"/>
        <w:rPr>
          <w:rtl/>
        </w:rPr>
      </w:pPr>
      <w:bookmarkStart w:id="1045" w:name="_ETM_Q1_2104650"/>
      <w:bookmarkStart w:id="1046" w:name="ET_guest_746542_65"/>
      <w:bookmarkEnd w:id="1045"/>
    </w:p>
    <w:p w:rsidR="006C567A" w:rsidRPr="005A55D5" w:rsidRDefault="006C567A" w:rsidP="006C567A">
      <w:pPr>
        <w:ind w:firstLine="0"/>
        <w:rPr>
          <w:u w:val="single"/>
          <w:rtl/>
        </w:rPr>
      </w:pPr>
      <w:r w:rsidRPr="005A55D5">
        <w:rPr>
          <w:rStyle w:val="TagStyle"/>
          <w:u w:val="single"/>
          <w:rtl/>
        </w:rPr>
        <w:t xml:space="preserve">&lt;&lt; אורח &gt;&gt; </w:t>
      </w:r>
      <w:r w:rsidRPr="005A55D5">
        <w:rPr>
          <w:u w:val="single"/>
          <w:rtl/>
        </w:rPr>
        <w:t>צבי דביר:</w:t>
      </w:r>
      <w:r w:rsidRPr="005A55D5">
        <w:rPr>
          <w:rStyle w:val="TagStyle"/>
          <w:u w:val="single"/>
          <w:rtl/>
        </w:rPr>
        <w:t xml:space="preserve"> &lt;&lt; אורח &gt;&gt;</w:t>
      </w:r>
      <w:r w:rsidRPr="005A55D5">
        <w:rPr>
          <w:u w:val="single"/>
          <w:rtl/>
        </w:rPr>
        <w:t xml:space="preserve">   </w:t>
      </w:r>
      <w:bookmarkEnd w:id="1046"/>
    </w:p>
    <w:p w:rsidR="006C567A" w:rsidRDefault="006C567A" w:rsidP="006C567A">
      <w:pPr>
        <w:ind w:firstLine="0"/>
        <w:rPr>
          <w:rtl/>
        </w:rPr>
      </w:pPr>
    </w:p>
    <w:p w:rsidR="006C567A" w:rsidRDefault="006C567A" w:rsidP="005A55D5">
      <w:pPr>
        <w:rPr>
          <w:rtl/>
        </w:rPr>
      </w:pPr>
      <w:bookmarkStart w:id="1047" w:name="_ETM_Q1_2107650"/>
      <w:bookmarkEnd w:id="1047"/>
      <w:r>
        <w:rPr>
          <w:rFonts w:hint="cs"/>
          <w:rtl/>
        </w:rPr>
        <w:t xml:space="preserve">נכון, מה שאני אומר זה שהם צריכים למחוק את </w:t>
      </w:r>
      <w:bookmarkStart w:id="1048" w:name="_ETM_Q1_2107900"/>
      <w:bookmarkEnd w:id="1048"/>
      <w:r>
        <w:rPr>
          <w:rFonts w:hint="cs"/>
          <w:rtl/>
        </w:rPr>
        <w:t>מאגר התמונות שלהם</w:t>
      </w:r>
      <w:bookmarkStart w:id="1049" w:name="_ETM_Q1_2106150"/>
      <w:bookmarkEnd w:id="1049"/>
      <w:r w:rsidR="005A55D5">
        <w:rPr>
          <w:rFonts w:hint="cs"/>
          <w:rtl/>
        </w:rPr>
        <w:t>,</w:t>
      </w:r>
      <w:r>
        <w:rPr>
          <w:rFonts w:hint="cs"/>
          <w:rtl/>
        </w:rPr>
        <w:t xml:space="preserve"> ויכול להיות ש</w:t>
      </w:r>
      <w:r w:rsidR="005A55D5">
        <w:rPr>
          <w:rFonts w:hint="cs"/>
          <w:rtl/>
        </w:rPr>
        <w:t>בעתיד</w:t>
      </w:r>
      <w:r>
        <w:rPr>
          <w:rFonts w:hint="cs"/>
          <w:rtl/>
        </w:rPr>
        <w:t xml:space="preserve"> </w:t>
      </w:r>
      <w:r w:rsidR="005A55D5">
        <w:rPr>
          <w:rFonts w:hint="cs"/>
          <w:rtl/>
        </w:rPr>
        <w:t>ירצו להיכנס</w:t>
      </w:r>
      <w:r>
        <w:rPr>
          <w:rFonts w:hint="cs"/>
          <w:rtl/>
        </w:rPr>
        <w:t xml:space="preserve"> באותו פתח של </w:t>
      </w:r>
      <w:bookmarkStart w:id="1050" w:name="_ETM_Q1_2111150"/>
      <w:bookmarkEnd w:id="1050"/>
      <w:r>
        <w:rPr>
          <w:rFonts w:hint="cs"/>
          <w:rtl/>
        </w:rPr>
        <w:t xml:space="preserve">הקיוסק האישי - - - </w:t>
      </w:r>
      <w:bookmarkStart w:id="1051" w:name="_ETM_Q1_2112650"/>
      <w:bookmarkEnd w:id="1051"/>
      <w:r w:rsidR="005A55D5">
        <w:rPr>
          <w:rFonts w:hint="cs"/>
          <w:rtl/>
        </w:rPr>
        <w:t>תחדש גם כן רישיון נהיגה, זה נ</w:t>
      </w:r>
      <w:bookmarkStart w:id="1052" w:name="_ETM_Q1_2115150"/>
      <w:bookmarkEnd w:id="1052"/>
      <w:r w:rsidR="005A55D5">
        <w:rPr>
          <w:rFonts w:hint="cs"/>
          <w:rtl/>
        </w:rPr>
        <w:t xml:space="preserve">כנס תחת אותו הגיון. </w:t>
      </w:r>
      <w:bookmarkStart w:id="1053" w:name="_ETM_Q1_2117651"/>
      <w:bookmarkEnd w:id="1053"/>
      <w:r w:rsidR="005A55D5">
        <w:rPr>
          <w:rFonts w:hint="cs"/>
          <w:rtl/>
        </w:rPr>
        <w:t xml:space="preserve">עכשיו אני לא אומר כן או לא על הדברים האלו, </w:t>
      </w:r>
      <w:bookmarkStart w:id="1054" w:name="_ETM_Q1_2119151"/>
      <w:bookmarkEnd w:id="1054"/>
      <w:r w:rsidR="005A55D5">
        <w:rPr>
          <w:rFonts w:hint="cs"/>
          <w:rtl/>
        </w:rPr>
        <w:t xml:space="preserve">אין לי מספיק - - - </w:t>
      </w:r>
    </w:p>
    <w:p w:rsidR="005A55D5" w:rsidRDefault="005A55D5" w:rsidP="005A55D5">
      <w:pPr>
        <w:ind w:firstLine="0"/>
        <w:rPr>
          <w:rtl/>
        </w:rPr>
      </w:pPr>
      <w:bookmarkStart w:id="1055" w:name="_ETM_Q1_2123151"/>
      <w:bookmarkStart w:id="1056" w:name="_ETM_Q1_2123400"/>
      <w:bookmarkEnd w:id="1055"/>
      <w:bookmarkEnd w:id="1056"/>
    </w:p>
    <w:p w:rsidR="005A55D5" w:rsidRPr="005A55D5" w:rsidRDefault="005A55D5" w:rsidP="005A55D5">
      <w:pPr>
        <w:ind w:firstLine="0"/>
        <w:rPr>
          <w:u w:val="single"/>
          <w:rtl/>
        </w:rPr>
      </w:pPr>
      <w:bookmarkStart w:id="1057" w:name="ET_yor_6353_66"/>
      <w:r w:rsidRPr="005A55D5">
        <w:rPr>
          <w:rStyle w:val="TagStyle"/>
          <w:u w:val="single"/>
          <w:rtl/>
        </w:rPr>
        <w:t xml:space="preserve"> &lt;&lt; יור &gt;&gt; </w:t>
      </w:r>
      <w:r w:rsidRPr="005A55D5">
        <w:rPr>
          <w:u w:val="single"/>
          <w:rtl/>
        </w:rPr>
        <w:t>היו"ר חנוך דב מלביצקי:</w:t>
      </w:r>
      <w:r w:rsidRPr="005A55D5">
        <w:rPr>
          <w:rStyle w:val="TagStyle"/>
          <w:u w:val="single"/>
          <w:rtl/>
        </w:rPr>
        <w:t xml:space="preserve"> &lt;&lt; יור &gt;&gt;</w:t>
      </w:r>
      <w:r w:rsidRPr="005A55D5">
        <w:rPr>
          <w:u w:val="single"/>
          <w:rtl/>
        </w:rPr>
        <w:t xml:space="preserve">   </w:t>
      </w:r>
      <w:bookmarkEnd w:id="1057"/>
    </w:p>
    <w:p w:rsidR="005A55D5" w:rsidRDefault="005A55D5" w:rsidP="005A55D5">
      <w:pPr>
        <w:ind w:firstLine="0"/>
        <w:rPr>
          <w:rtl/>
        </w:rPr>
      </w:pPr>
    </w:p>
    <w:p w:rsidR="005A55D5" w:rsidRDefault="005A55D5" w:rsidP="005A55D5">
      <w:pPr>
        <w:rPr>
          <w:rtl/>
        </w:rPr>
      </w:pPr>
      <w:r>
        <w:rPr>
          <w:rFonts w:hint="cs"/>
          <w:rtl/>
        </w:rPr>
        <w:t>שוב</w:t>
      </w:r>
      <w:bookmarkStart w:id="1058" w:name="_ETM_Q1_2118651"/>
      <w:bookmarkEnd w:id="1058"/>
      <w:r>
        <w:rPr>
          <w:rFonts w:hint="cs"/>
          <w:rtl/>
        </w:rPr>
        <w:t xml:space="preserve">, אתה </w:t>
      </w:r>
      <w:bookmarkStart w:id="1059" w:name="_ETM_Q1_2122651"/>
      <w:bookmarkEnd w:id="1059"/>
      <w:r>
        <w:rPr>
          <w:rFonts w:hint="cs"/>
          <w:rtl/>
        </w:rPr>
        <w:t xml:space="preserve">מודע ואני אומר את זה כדי לקבל תגובה ממך - - - לפי מה </w:t>
      </w:r>
      <w:bookmarkStart w:id="1060" w:name="_ETM_Q1_2128901"/>
      <w:bookmarkEnd w:id="1060"/>
      <w:r>
        <w:rPr>
          <w:rFonts w:hint="cs"/>
          <w:rtl/>
        </w:rPr>
        <w:t>שהבנתי, התמונה הח</w:t>
      </w:r>
      <w:bookmarkStart w:id="1061" w:name="_ETM_Q1_2131402"/>
      <w:bookmarkEnd w:id="1061"/>
      <w:r>
        <w:rPr>
          <w:rFonts w:hint="cs"/>
          <w:rtl/>
        </w:rPr>
        <w:t>דשה שמצולמת לא נכנסת למסמ</w:t>
      </w:r>
      <w:bookmarkStart w:id="1062" w:name="_ETM_Q1_2136151"/>
      <w:bookmarkEnd w:id="1062"/>
      <w:r>
        <w:rPr>
          <w:rFonts w:hint="cs"/>
          <w:rtl/>
        </w:rPr>
        <w:t xml:space="preserve">ך </w:t>
      </w:r>
      <w:bookmarkStart w:id="1063" w:name="_ETM_Q1_2137401"/>
      <w:bookmarkEnd w:id="1063"/>
      <w:r>
        <w:rPr>
          <w:rFonts w:hint="cs"/>
          <w:rtl/>
        </w:rPr>
        <w:t>הביומטרי - - -</w:t>
      </w:r>
    </w:p>
    <w:p w:rsidR="005A55D5" w:rsidRDefault="005A55D5" w:rsidP="005A55D5">
      <w:pPr>
        <w:ind w:firstLine="0"/>
        <w:rPr>
          <w:rtl/>
        </w:rPr>
      </w:pPr>
      <w:bookmarkStart w:id="1064" w:name="_ETM_Q1_2128651"/>
      <w:bookmarkStart w:id="1065" w:name="_ETM_Q1_2138651"/>
      <w:bookmarkEnd w:id="1064"/>
      <w:bookmarkEnd w:id="1065"/>
    </w:p>
    <w:p w:rsidR="0079540B" w:rsidRDefault="0079540B" w:rsidP="005A55D5">
      <w:pPr>
        <w:ind w:firstLine="0"/>
        <w:rPr>
          <w:rStyle w:val="TagStyle"/>
          <w:vanish w:val="0"/>
          <w:u w:val="single"/>
          <w:rtl/>
        </w:rPr>
      </w:pPr>
      <w:bookmarkStart w:id="1066" w:name="ET_guest_746542_67"/>
      <w:r>
        <w:rPr>
          <w:rStyle w:val="TagStyle"/>
          <w:vanish w:val="0"/>
          <w:u w:val="single"/>
          <w:rtl/>
        </w:rPr>
        <w:br w:type="page"/>
      </w:r>
    </w:p>
    <w:p w:rsidR="005A55D5" w:rsidRPr="005A55D5" w:rsidRDefault="005A55D5" w:rsidP="005A55D5">
      <w:pPr>
        <w:ind w:firstLine="0"/>
        <w:rPr>
          <w:u w:val="single"/>
          <w:rtl/>
        </w:rPr>
      </w:pPr>
      <w:r w:rsidRPr="005A55D5">
        <w:rPr>
          <w:rStyle w:val="TagStyle"/>
          <w:u w:val="single"/>
          <w:rtl/>
        </w:rPr>
        <w:t xml:space="preserve"> &lt;&lt; אורח &gt;&gt; </w:t>
      </w:r>
      <w:r w:rsidRPr="005A55D5">
        <w:rPr>
          <w:u w:val="single"/>
          <w:rtl/>
        </w:rPr>
        <w:t>צבי דביר:</w:t>
      </w:r>
      <w:r w:rsidRPr="005A55D5">
        <w:rPr>
          <w:rStyle w:val="TagStyle"/>
          <w:u w:val="single"/>
          <w:rtl/>
        </w:rPr>
        <w:t xml:space="preserve"> &lt;&lt; אורח &gt;&gt;</w:t>
      </w:r>
      <w:r w:rsidRPr="005A55D5">
        <w:rPr>
          <w:u w:val="single"/>
          <w:rtl/>
        </w:rPr>
        <w:t xml:space="preserve">   </w:t>
      </w:r>
      <w:bookmarkEnd w:id="1066"/>
    </w:p>
    <w:p w:rsidR="005A55D5" w:rsidRDefault="005A55D5" w:rsidP="005A55D5">
      <w:pPr>
        <w:ind w:firstLine="0"/>
        <w:rPr>
          <w:rtl/>
        </w:rPr>
      </w:pPr>
    </w:p>
    <w:p w:rsidR="005A55D5" w:rsidRDefault="005A55D5" w:rsidP="005A55D5">
      <w:pPr>
        <w:rPr>
          <w:rtl/>
        </w:rPr>
      </w:pPr>
      <w:r>
        <w:rPr>
          <w:rFonts w:hint="cs"/>
          <w:rtl/>
        </w:rPr>
        <w:t xml:space="preserve">היא לא נכנסת למסמך הביומטרי, </w:t>
      </w:r>
      <w:bookmarkStart w:id="1067" w:name="_ETM_Q1_2131651"/>
      <w:bookmarkEnd w:id="1067"/>
      <w:r>
        <w:rPr>
          <w:rFonts w:hint="cs"/>
          <w:rtl/>
        </w:rPr>
        <w:t xml:space="preserve">היא מושוות אל מול התמונה במאגר. </w:t>
      </w:r>
      <w:bookmarkStart w:id="1068" w:name="_ETM_Q1_2139402"/>
      <w:bookmarkEnd w:id="1068"/>
      <w:r>
        <w:rPr>
          <w:rFonts w:hint="cs"/>
          <w:rtl/>
        </w:rPr>
        <w:t xml:space="preserve">מה זה השוואה? </w:t>
      </w:r>
      <w:bookmarkStart w:id="1069" w:name="_ETM_Q1_2140150"/>
      <w:bookmarkEnd w:id="1069"/>
      <w:r>
        <w:rPr>
          <w:rFonts w:hint="cs"/>
          <w:rtl/>
        </w:rPr>
        <w:t xml:space="preserve">אני מקבל קובץ </w:t>
      </w:r>
      <w:bookmarkStart w:id="1070" w:name="_ETM_Q1_2140900"/>
      <w:bookmarkEnd w:id="1070"/>
      <w:r>
        <w:rPr>
          <w:rFonts w:hint="cs"/>
          <w:rtl/>
        </w:rPr>
        <w:t xml:space="preserve">בינארי שמתאר תמונה, פותח אותו, </w:t>
      </w:r>
      <w:bookmarkStart w:id="1071" w:name="_ETM_Q1_2145401"/>
      <w:bookmarkEnd w:id="1071"/>
      <w:r>
        <w:rPr>
          <w:rFonts w:hint="cs"/>
          <w:rtl/>
        </w:rPr>
        <w:t>נפתחת תמונ</w:t>
      </w:r>
      <w:bookmarkStart w:id="1072" w:name="_ETM_Q1_2144651"/>
      <w:bookmarkStart w:id="1073" w:name="_ETM_Q1_2147150"/>
      <w:bookmarkEnd w:id="1072"/>
      <w:bookmarkEnd w:id="1073"/>
      <w:r>
        <w:rPr>
          <w:rFonts w:hint="cs"/>
          <w:rtl/>
        </w:rPr>
        <w:t xml:space="preserve">ת </w:t>
      </w:r>
      <w:r>
        <w:t>JPEG</w:t>
      </w:r>
      <w:r>
        <w:rPr>
          <w:rFonts w:hint="cs"/>
          <w:rtl/>
        </w:rPr>
        <w:t xml:space="preserve">, יש את התמונה </w:t>
      </w:r>
      <w:bookmarkStart w:id="1074" w:name="_ETM_Q1_2146654"/>
      <w:bookmarkEnd w:id="1074"/>
      <w:r>
        <w:rPr>
          <w:rFonts w:hint="cs"/>
          <w:rtl/>
        </w:rPr>
        <w:t xml:space="preserve">ששמורה </w:t>
      </w:r>
      <w:bookmarkStart w:id="1075" w:name="_ETM_Q1_2147650"/>
      <w:bookmarkEnd w:id="1075"/>
      <w:r>
        <w:rPr>
          <w:rFonts w:hint="cs"/>
          <w:rtl/>
        </w:rPr>
        <w:t xml:space="preserve">במאגר, משווה </w:t>
      </w:r>
      <w:bookmarkStart w:id="1076" w:name="_ETM_Q1_2153651"/>
      <w:bookmarkEnd w:id="1076"/>
      <w:r>
        <w:rPr>
          <w:rFonts w:hint="cs"/>
          <w:rtl/>
        </w:rPr>
        <w:t>1 ל-1.</w:t>
      </w:r>
    </w:p>
    <w:p w:rsidR="005A55D5" w:rsidRDefault="005A55D5" w:rsidP="005A55D5">
      <w:pPr>
        <w:rPr>
          <w:rtl/>
        </w:rPr>
      </w:pPr>
    </w:p>
    <w:p w:rsidR="005A55D5" w:rsidRDefault="005A55D5" w:rsidP="005877CC">
      <w:pPr>
        <w:rPr>
          <w:rtl/>
        </w:rPr>
      </w:pPr>
      <w:bookmarkStart w:id="1077" w:name="_ETM_Q1_2152650"/>
      <w:bookmarkStart w:id="1078" w:name="_ETM_Q1_2149650"/>
      <w:bookmarkEnd w:id="1077"/>
      <w:bookmarkEnd w:id="1078"/>
      <w:r>
        <w:rPr>
          <w:rFonts w:hint="cs"/>
          <w:rtl/>
        </w:rPr>
        <w:lastRenderedPageBreak/>
        <w:t xml:space="preserve">פעולת הפתיחה היא הפעולה </w:t>
      </w:r>
      <w:bookmarkStart w:id="1079" w:name="_ETM_Q1_2152401"/>
      <w:bookmarkEnd w:id="1079"/>
      <w:r>
        <w:rPr>
          <w:rFonts w:hint="cs"/>
          <w:rtl/>
        </w:rPr>
        <w:t xml:space="preserve">שהאקרים מוצאים דרך לעשות את </w:t>
      </w:r>
      <w:bookmarkStart w:id="1080" w:name="_ETM_Q1_2153901"/>
      <w:bookmarkEnd w:id="1080"/>
      <w:r>
        <w:rPr>
          <w:rFonts w:hint="cs"/>
          <w:rtl/>
        </w:rPr>
        <w:t xml:space="preserve">הקובץ לא תקין לגמרי </w:t>
      </w:r>
      <w:bookmarkStart w:id="1081" w:name="_ETM_Q1_2158651"/>
      <w:bookmarkEnd w:id="1081"/>
      <w:r>
        <w:rPr>
          <w:rFonts w:hint="cs"/>
          <w:rtl/>
        </w:rPr>
        <w:t>וככה לפרוץ למערכת. לדוגמא, פגאסו</w:t>
      </w:r>
      <w:r>
        <w:rPr>
          <w:rFonts w:hint="eastAsia"/>
          <w:rtl/>
        </w:rPr>
        <w:t>ס</w:t>
      </w:r>
      <w:bookmarkStart w:id="1082" w:name="_ETM_Q1_2176651"/>
      <w:bookmarkEnd w:id="1082"/>
      <w:r>
        <w:rPr>
          <w:rFonts w:hint="cs"/>
          <w:rtl/>
        </w:rPr>
        <w:t xml:space="preserve"> הצליחו לפרוץ למערכת </w:t>
      </w:r>
      <w:bookmarkStart w:id="1083" w:name="_ETM_Q1_2164650"/>
      <w:bookmarkEnd w:id="1083"/>
      <w:r>
        <w:rPr>
          <w:rFonts w:hint="cs"/>
          <w:rtl/>
        </w:rPr>
        <w:t xml:space="preserve">ע"י </w:t>
      </w:r>
      <w:bookmarkStart w:id="1084" w:name="_ETM_Q1_2165150"/>
      <w:bookmarkEnd w:id="1084"/>
      <w:r>
        <w:rPr>
          <w:rFonts w:hint="cs"/>
          <w:rtl/>
        </w:rPr>
        <w:t xml:space="preserve">כך שהם שולחים </w:t>
      </w:r>
      <w:bookmarkStart w:id="1085" w:name="_ETM_Q1_2169401"/>
      <w:bookmarkEnd w:id="1085"/>
      <w:r>
        <w:rPr>
          <w:rFonts w:hint="cs"/>
          <w:rtl/>
        </w:rPr>
        <w:t>הודעה ש</w:t>
      </w:r>
      <w:bookmarkStart w:id="1086" w:name="_ETM_Q1_2172401"/>
      <w:bookmarkStart w:id="1087" w:name="_ETM_Q1_2169901"/>
      <w:bookmarkEnd w:id="1086"/>
      <w:bookmarkEnd w:id="1087"/>
      <w:r>
        <w:rPr>
          <w:rFonts w:hint="cs"/>
          <w:rtl/>
        </w:rPr>
        <w:t>כוללת תמונת</w:t>
      </w:r>
      <w:bookmarkStart w:id="1088" w:name="_ETM_Q1_2173651"/>
      <w:bookmarkEnd w:id="1088"/>
      <w:r>
        <w:t xml:space="preserve">  </w:t>
      </w:r>
      <w:r>
        <w:rPr>
          <w:rFonts w:hint="cs"/>
          <w:rtl/>
        </w:rPr>
        <w:t xml:space="preserve"> </w:t>
      </w:r>
      <w:r>
        <w:t>TIFF</w:t>
      </w:r>
      <w:r>
        <w:rPr>
          <w:rFonts w:hint="cs"/>
          <w:rtl/>
        </w:rPr>
        <w:t xml:space="preserve"> </w:t>
      </w:r>
      <w:r w:rsidR="005877CC">
        <w:rPr>
          <w:rFonts w:hint="cs"/>
          <w:rtl/>
        </w:rPr>
        <w:t>קטנה בפנים. מצאו שה</w:t>
      </w:r>
      <w:bookmarkStart w:id="1089" w:name="_ETM_Q1_2175400"/>
      <w:bookmarkStart w:id="1090" w:name="_ETM_Q1_2177400"/>
      <w:bookmarkEnd w:id="1089"/>
      <w:bookmarkEnd w:id="1090"/>
      <w:r w:rsidR="005877CC">
        <w:rPr>
          <w:rFonts w:hint="cs"/>
          <w:rtl/>
        </w:rPr>
        <w:t xml:space="preserve">דיקודר של התמונה הזו </w:t>
      </w:r>
      <w:bookmarkStart w:id="1091" w:name="_ETM_Q1_2177401"/>
      <w:bookmarkEnd w:id="1091"/>
      <w:r w:rsidR="005877CC">
        <w:rPr>
          <w:rFonts w:hint="cs"/>
          <w:rtl/>
        </w:rPr>
        <w:t>בתוך המערכת של אייפון</w:t>
      </w:r>
      <w:bookmarkStart w:id="1092" w:name="_ETM_Q1_2179400"/>
      <w:bookmarkEnd w:id="1092"/>
      <w:r w:rsidR="005877CC">
        <w:rPr>
          <w:rFonts w:hint="cs"/>
          <w:rtl/>
        </w:rPr>
        <w:t xml:space="preserve">, יש לו באג. וככה הצליחו - </w:t>
      </w:r>
      <w:bookmarkStart w:id="1093" w:name="_ETM_Q1_2184650"/>
      <w:bookmarkEnd w:id="1093"/>
      <w:r w:rsidR="005877CC">
        <w:rPr>
          <w:rFonts w:hint="cs"/>
          <w:rtl/>
        </w:rPr>
        <w:t xml:space="preserve">- - </w:t>
      </w:r>
    </w:p>
    <w:p w:rsidR="005877CC" w:rsidRDefault="005877CC" w:rsidP="005877CC">
      <w:pPr>
        <w:ind w:firstLine="0"/>
        <w:rPr>
          <w:rtl/>
        </w:rPr>
      </w:pPr>
      <w:bookmarkStart w:id="1094" w:name="_ETM_Q1_2185151"/>
      <w:bookmarkStart w:id="1095" w:name="_ETM_Q1_2185400"/>
      <w:bookmarkStart w:id="1096" w:name="ET_yor_6353_68"/>
      <w:bookmarkEnd w:id="1094"/>
      <w:bookmarkEnd w:id="1095"/>
    </w:p>
    <w:p w:rsidR="005877CC" w:rsidRPr="005877CC" w:rsidRDefault="005877CC" w:rsidP="005877CC">
      <w:pPr>
        <w:ind w:firstLine="0"/>
        <w:rPr>
          <w:u w:val="single"/>
          <w:rtl/>
        </w:rPr>
      </w:pPr>
      <w:r w:rsidRPr="005877CC">
        <w:rPr>
          <w:rStyle w:val="TagStyle"/>
          <w:u w:val="single"/>
          <w:rtl/>
        </w:rPr>
        <w:t xml:space="preserve"> &lt;&lt; יור &gt;&gt; </w:t>
      </w:r>
      <w:r w:rsidRPr="005877CC">
        <w:rPr>
          <w:u w:val="single"/>
          <w:rtl/>
        </w:rPr>
        <w:t>היו"ר חנוך דב מלביצקי:</w:t>
      </w:r>
      <w:r w:rsidRPr="005877CC">
        <w:rPr>
          <w:rStyle w:val="TagStyle"/>
          <w:u w:val="single"/>
          <w:rtl/>
        </w:rPr>
        <w:t xml:space="preserve"> &lt;&lt; יור &gt;&gt;</w:t>
      </w:r>
      <w:r w:rsidRPr="005877CC">
        <w:rPr>
          <w:u w:val="single"/>
          <w:rtl/>
        </w:rPr>
        <w:t xml:space="preserve">   </w:t>
      </w:r>
      <w:bookmarkEnd w:id="1096"/>
    </w:p>
    <w:p w:rsidR="005877CC" w:rsidRDefault="005877CC" w:rsidP="005877CC">
      <w:pPr>
        <w:rPr>
          <w:rtl/>
        </w:rPr>
      </w:pPr>
    </w:p>
    <w:p w:rsidR="005877CC" w:rsidRDefault="005877CC" w:rsidP="005877CC">
      <w:pPr>
        <w:rPr>
          <w:rtl/>
        </w:rPr>
      </w:pPr>
      <w:bookmarkStart w:id="1097" w:name="_ETM_Q1_2180400"/>
      <w:bookmarkEnd w:id="1097"/>
      <w:r>
        <w:rPr>
          <w:rFonts w:hint="cs"/>
          <w:rtl/>
        </w:rPr>
        <w:t>אפילו לא צריך תמונה. יש</w:t>
      </w:r>
      <w:bookmarkStart w:id="1098" w:name="_ETM_Q1_2183900"/>
      <w:bookmarkEnd w:id="1098"/>
      <w:r>
        <w:rPr>
          <w:rFonts w:hint="cs"/>
          <w:rtl/>
        </w:rPr>
        <w:t xml:space="preserve"> הודעות ששולחים </w:t>
      </w:r>
      <w:bookmarkStart w:id="1099" w:name="_ETM_Q1_2188651"/>
      <w:bookmarkEnd w:id="1099"/>
      <w:r>
        <w:rPr>
          <w:rFonts w:hint="cs"/>
          <w:rtl/>
        </w:rPr>
        <w:t xml:space="preserve">שמספיק שאתה פותח אותן וזה - --  </w:t>
      </w:r>
      <w:bookmarkStart w:id="1100" w:name="_ETM_Q1_2191651"/>
      <w:bookmarkEnd w:id="1100"/>
    </w:p>
    <w:p w:rsidR="005877CC" w:rsidRDefault="005877CC" w:rsidP="005877CC">
      <w:pPr>
        <w:ind w:firstLine="0"/>
        <w:rPr>
          <w:rtl/>
        </w:rPr>
      </w:pPr>
    </w:p>
    <w:p w:rsidR="005877CC" w:rsidRPr="005877CC" w:rsidRDefault="005877CC" w:rsidP="005877CC">
      <w:pPr>
        <w:ind w:firstLine="0"/>
        <w:rPr>
          <w:u w:val="single"/>
          <w:rtl/>
        </w:rPr>
      </w:pPr>
      <w:bookmarkStart w:id="1101" w:name="ET_guest_746542_69"/>
      <w:r w:rsidRPr="005877CC">
        <w:rPr>
          <w:rStyle w:val="TagStyle"/>
          <w:u w:val="single"/>
          <w:rtl/>
        </w:rPr>
        <w:t xml:space="preserve"> &lt;&lt; אורח &gt;&gt; </w:t>
      </w:r>
      <w:r w:rsidRPr="005877CC">
        <w:rPr>
          <w:u w:val="single"/>
          <w:rtl/>
        </w:rPr>
        <w:t>צבי דביר:</w:t>
      </w:r>
      <w:r w:rsidRPr="005877CC">
        <w:rPr>
          <w:rStyle w:val="TagStyle"/>
          <w:u w:val="single"/>
          <w:rtl/>
        </w:rPr>
        <w:t xml:space="preserve"> &lt;&lt; אורח &gt;&gt;</w:t>
      </w:r>
      <w:r w:rsidRPr="005877CC">
        <w:rPr>
          <w:u w:val="single"/>
          <w:rtl/>
        </w:rPr>
        <w:t xml:space="preserve">   </w:t>
      </w:r>
      <w:bookmarkEnd w:id="1101"/>
    </w:p>
    <w:p w:rsidR="005877CC" w:rsidRDefault="005877CC" w:rsidP="005877CC">
      <w:pPr>
        <w:ind w:firstLine="0"/>
        <w:rPr>
          <w:rtl/>
        </w:rPr>
      </w:pPr>
    </w:p>
    <w:p w:rsidR="005877CC" w:rsidRDefault="005877CC" w:rsidP="005877CC">
      <w:pPr>
        <w:rPr>
          <w:rtl/>
        </w:rPr>
      </w:pPr>
      <w:r>
        <w:rPr>
          <w:rFonts w:hint="cs"/>
          <w:rtl/>
        </w:rPr>
        <w:t xml:space="preserve">יש </w:t>
      </w:r>
      <w:bookmarkStart w:id="1102" w:name="_ETM_Q1_2186651"/>
      <w:bookmarkEnd w:id="1102"/>
      <w:r>
        <w:rPr>
          <w:rFonts w:hint="cs"/>
          <w:rtl/>
        </w:rPr>
        <w:t xml:space="preserve">תמנה בפנים, אני מכיר את הדרכים האלו. הם עושים עבודה </w:t>
      </w:r>
      <w:bookmarkStart w:id="1103" w:name="_ETM_Q1_2196150"/>
      <w:bookmarkEnd w:id="1103"/>
      <w:r>
        <w:rPr>
          <w:rFonts w:hint="cs"/>
          <w:rtl/>
        </w:rPr>
        <w:t>מאוד יפה, אבל הנקודה היא שכל כניסה</w:t>
      </w:r>
      <w:bookmarkStart w:id="1104" w:name="_ETM_Q1_2197150"/>
      <w:bookmarkStart w:id="1105" w:name="_ETM_Q1_2200651"/>
      <w:bookmarkEnd w:id="1104"/>
      <w:bookmarkEnd w:id="1105"/>
      <w:r>
        <w:rPr>
          <w:rFonts w:hint="cs"/>
          <w:rtl/>
        </w:rPr>
        <w:t xml:space="preserve"> שניתן לתקוף את המערכת בה</w:t>
      </w:r>
      <w:bookmarkStart w:id="1106" w:name="_ETM_Q1_2197651"/>
      <w:bookmarkStart w:id="1107" w:name="_ETM_Q1_2193401"/>
      <w:bookmarkEnd w:id="1106"/>
      <w:bookmarkEnd w:id="1107"/>
      <w:r>
        <w:rPr>
          <w:rFonts w:hint="cs"/>
          <w:rtl/>
        </w:rPr>
        <w:t xml:space="preserve">, וזו הסיבה שבמערכות </w:t>
      </w:r>
      <w:bookmarkStart w:id="1108" w:name="_ETM_Q1_2207151"/>
      <w:bookmarkEnd w:id="1108"/>
      <w:r>
        <w:rPr>
          <w:rFonts w:hint="cs"/>
          <w:rtl/>
        </w:rPr>
        <w:t>גדולות</w:t>
      </w:r>
      <w:bookmarkStart w:id="1109" w:name="_ETM_Q1_2203651"/>
      <w:bookmarkEnd w:id="1109"/>
      <w:r>
        <w:rPr>
          <w:rFonts w:hint="cs"/>
          <w:rtl/>
        </w:rPr>
        <w:t xml:space="preserve"> </w:t>
      </w:r>
      <w:bookmarkStart w:id="1110" w:name="_ETM_Q1_2207401"/>
      <w:bookmarkEnd w:id="1110"/>
      <w:r>
        <w:rPr>
          <w:rFonts w:hint="cs"/>
          <w:rtl/>
        </w:rPr>
        <w:t xml:space="preserve">הדבר הזה לא עובר מהיום להיום </w:t>
      </w:r>
      <w:bookmarkStart w:id="1111" w:name="_ETM_Q1_2202401"/>
      <w:bookmarkEnd w:id="1111"/>
      <w:r>
        <w:rPr>
          <w:rFonts w:hint="cs"/>
          <w:rtl/>
        </w:rPr>
        <w:t>אלא מצריך סקר רציני.</w:t>
      </w:r>
    </w:p>
    <w:p w:rsidR="005877CC" w:rsidRDefault="005877CC" w:rsidP="005877CC">
      <w:pPr>
        <w:rPr>
          <w:rtl/>
        </w:rPr>
      </w:pPr>
    </w:p>
    <w:p w:rsidR="005877CC" w:rsidRDefault="005877CC" w:rsidP="005877CC">
      <w:pPr>
        <w:rPr>
          <w:rtl/>
        </w:rPr>
      </w:pPr>
      <w:bookmarkStart w:id="1112" w:name="_ETM_Q1_2209151"/>
      <w:bookmarkEnd w:id="1112"/>
      <w:r>
        <w:rPr>
          <w:rFonts w:hint="cs"/>
          <w:rtl/>
        </w:rPr>
        <w:t xml:space="preserve">בשביל לבנות את הדבר הזה, בדר"כ אחת הדרכים היא </w:t>
      </w:r>
      <w:bookmarkStart w:id="1113" w:name="_ETM_Q1_2215150"/>
      <w:bookmarkEnd w:id="1113"/>
      <w:r>
        <w:rPr>
          <w:rFonts w:hint="cs"/>
          <w:rtl/>
        </w:rPr>
        <w:t>ש</w:t>
      </w:r>
      <w:bookmarkStart w:id="1114" w:name="_ETM_Q1_2212150"/>
      <w:bookmarkEnd w:id="1114"/>
      <w:r>
        <w:rPr>
          <w:rFonts w:hint="cs"/>
          <w:rtl/>
        </w:rPr>
        <w:t>הצילומים הם בקיוסק או קיוסק אנושי,</w:t>
      </w:r>
      <w:bookmarkStart w:id="1115" w:name="_ETM_Q1_2217650"/>
      <w:bookmarkEnd w:id="1115"/>
      <w:r>
        <w:rPr>
          <w:rFonts w:hint="cs"/>
          <w:rtl/>
        </w:rPr>
        <w:t xml:space="preserve"> מכונה שאתה </w:t>
      </w:r>
      <w:bookmarkStart w:id="1116" w:name="_ETM_Q1_2218651"/>
      <w:bookmarkEnd w:id="1116"/>
      <w:r>
        <w:rPr>
          <w:rFonts w:hint="cs"/>
          <w:rtl/>
        </w:rPr>
        <w:t>שולט בה, אתה לא מקבל דברים מבחוץ</w:t>
      </w:r>
      <w:bookmarkStart w:id="1117" w:name="_ETM_Q1_2221151"/>
      <w:bookmarkEnd w:id="1117"/>
      <w:r>
        <w:rPr>
          <w:rFonts w:hint="cs"/>
          <w:rtl/>
        </w:rPr>
        <w:t xml:space="preserve"> - - -</w:t>
      </w:r>
      <w:bookmarkStart w:id="1118" w:name="_ETM_Q1_2221901"/>
      <w:bookmarkEnd w:id="1118"/>
      <w:r>
        <w:rPr>
          <w:rFonts w:hint="cs"/>
          <w:rtl/>
        </w:rPr>
        <w:t xml:space="preserve"> </w:t>
      </w:r>
    </w:p>
    <w:p w:rsidR="005877CC" w:rsidRDefault="005877CC" w:rsidP="005877CC">
      <w:pPr>
        <w:ind w:firstLine="0"/>
        <w:rPr>
          <w:rtl/>
        </w:rPr>
      </w:pPr>
      <w:bookmarkStart w:id="1119" w:name="_ETM_Q1_2222400"/>
      <w:bookmarkEnd w:id="1119"/>
    </w:p>
    <w:p w:rsidR="005877CC" w:rsidRPr="005877CC" w:rsidRDefault="005877CC" w:rsidP="005877CC">
      <w:pPr>
        <w:ind w:firstLine="0"/>
        <w:rPr>
          <w:u w:val="single"/>
          <w:rtl/>
        </w:rPr>
      </w:pPr>
      <w:bookmarkStart w:id="1120" w:name="ET_yor_6353_70"/>
      <w:r w:rsidRPr="005877CC">
        <w:rPr>
          <w:rStyle w:val="TagStyle"/>
          <w:u w:val="single"/>
          <w:rtl/>
        </w:rPr>
        <w:t xml:space="preserve">&lt;&lt; יור &gt;&gt; </w:t>
      </w:r>
      <w:r w:rsidRPr="005877CC">
        <w:rPr>
          <w:u w:val="single"/>
          <w:rtl/>
        </w:rPr>
        <w:t>היו"ר חנוך דב מלביצקי:</w:t>
      </w:r>
      <w:r w:rsidRPr="005877CC">
        <w:rPr>
          <w:rStyle w:val="TagStyle"/>
          <w:u w:val="single"/>
          <w:rtl/>
        </w:rPr>
        <w:t xml:space="preserve"> &lt;&lt; יור &gt;&gt;</w:t>
      </w:r>
      <w:bookmarkEnd w:id="1120"/>
    </w:p>
    <w:p w:rsidR="005877CC" w:rsidRDefault="005877CC" w:rsidP="005877CC">
      <w:pPr>
        <w:ind w:firstLine="0"/>
        <w:rPr>
          <w:rtl/>
        </w:rPr>
      </w:pPr>
    </w:p>
    <w:p w:rsidR="005877CC" w:rsidRDefault="005877CC" w:rsidP="005877CC">
      <w:pPr>
        <w:rPr>
          <w:rtl/>
        </w:rPr>
      </w:pPr>
      <w:bookmarkStart w:id="1121" w:name="_ETM_Q1_2223650"/>
      <w:bookmarkEnd w:id="1121"/>
      <w:r>
        <w:rPr>
          <w:rFonts w:hint="cs"/>
          <w:rtl/>
        </w:rPr>
        <w:t>אתה מדבר על סיכונים למערכת עצמה, נכון?</w:t>
      </w:r>
      <w:bookmarkStart w:id="1122" w:name="_ETM_Q1_2228650"/>
      <w:bookmarkEnd w:id="1122"/>
    </w:p>
    <w:p w:rsidR="005877CC" w:rsidRDefault="005877CC" w:rsidP="005877CC">
      <w:pPr>
        <w:ind w:firstLine="0"/>
        <w:rPr>
          <w:rtl/>
        </w:rPr>
      </w:pPr>
    </w:p>
    <w:p w:rsidR="005877CC" w:rsidRPr="005877CC" w:rsidRDefault="005877CC" w:rsidP="005877CC">
      <w:pPr>
        <w:ind w:firstLine="0"/>
        <w:rPr>
          <w:u w:val="single"/>
          <w:rtl/>
        </w:rPr>
      </w:pPr>
      <w:bookmarkStart w:id="1123" w:name="ET_guest_746542_71"/>
      <w:r w:rsidRPr="005877CC">
        <w:rPr>
          <w:rStyle w:val="TagStyle"/>
          <w:u w:val="single"/>
          <w:rtl/>
        </w:rPr>
        <w:t xml:space="preserve"> &lt;&lt; אורח &gt;&gt; </w:t>
      </w:r>
      <w:r w:rsidRPr="005877CC">
        <w:rPr>
          <w:u w:val="single"/>
          <w:rtl/>
        </w:rPr>
        <w:t>צבי דביר:</w:t>
      </w:r>
      <w:r w:rsidRPr="005877CC">
        <w:rPr>
          <w:rStyle w:val="TagStyle"/>
          <w:u w:val="single"/>
          <w:rtl/>
        </w:rPr>
        <w:t xml:space="preserve"> &lt;&lt; אורח &gt;&gt;</w:t>
      </w:r>
      <w:r w:rsidRPr="005877CC">
        <w:rPr>
          <w:u w:val="single"/>
          <w:rtl/>
        </w:rPr>
        <w:t xml:space="preserve">   </w:t>
      </w:r>
      <w:bookmarkEnd w:id="1123"/>
    </w:p>
    <w:p w:rsidR="005877CC" w:rsidRDefault="005877CC" w:rsidP="005877CC">
      <w:pPr>
        <w:ind w:firstLine="0"/>
        <w:rPr>
          <w:rtl/>
        </w:rPr>
      </w:pPr>
    </w:p>
    <w:p w:rsidR="00740A55" w:rsidRDefault="005877CC" w:rsidP="00740A55">
      <w:pPr>
        <w:rPr>
          <w:rtl/>
        </w:rPr>
      </w:pPr>
      <w:bookmarkStart w:id="1124" w:name="_ETM_Q1_2224400"/>
      <w:bookmarkEnd w:id="1124"/>
      <w:r>
        <w:rPr>
          <w:rFonts w:hint="cs"/>
          <w:rtl/>
        </w:rPr>
        <w:t xml:space="preserve">כן, אני אומר </w:t>
      </w:r>
      <w:bookmarkStart w:id="1125" w:name="_ETM_Q1_2228400"/>
      <w:bookmarkEnd w:id="1125"/>
      <w:r>
        <w:rPr>
          <w:rFonts w:hint="cs"/>
          <w:rtl/>
        </w:rPr>
        <w:t xml:space="preserve">שברגע שעושים דבר כזה, </w:t>
      </w:r>
      <w:bookmarkStart w:id="1126" w:name="_ETM_Q1_2232650"/>
      <w:bookmarkEnd w:id="1126"/>
      <w:r>
        <w:rPr>
          <w:rFonts w:hint="cs"/>
          <w:rtl/>
        </w:rPr>
        <w:t xml:space="preserve">אני יכול להגיד </w:t>
      </w:r>
      <w:bookmarkStart w:id="1127" w:name="_ETM_Q1_2230904"/>
      <w:bookmarkEnd w:id="1127"/>
      <w:r>
        <w:rPr>
          <w:rFonts w:hint="cs"/>
          <w:rtl/>
        </w:rPr>
        <w:t>שדעתי מוגבלת</w:t>
      </w:r>
      <w:r w:rsidR="00740A55">
        <w:rPr>
          <w:rFonts w:hint="cs"/>
          <w:rtl/>
        </w:rPr>
        <w:t>,</w:t>
      </w:r>
      <w:r>
        <w:rPr>
          <w:rFonts w:hint="cs"/>
          <w:rtl/>
        </w:rPr>
        <w:t xml:space="preserve"> כי אני לא יודע</w:t>
      </w:r>
      <w:r w:rsidR="00740A55" w:rsidRPr="00740A55">
        <w:rPr>
          <w:rFonts w:hint="cs"/>
          <w:rtl/>
        </w:rPr>
        <w:t xml:space="preserve"> </w:t>
      </w:r>
      <w:r w:rsidR="00740A55">
        <w:rPr>
          <w:rFonts w:hint="cs"/>
          <w:rtl/>
        </w:rPr>
        <w:t>לחלוטין</w:t>
      </w:r>
      <w:r>
        <w:rPr>
          <w:rFonts w:hint="cs"/>
          <w:rtl/>
        </w:rPr>
        <w:t xml:space="preserve"> איך </w:t>
      </w:r>
      <w:bookmarkStart w:id="1128" w:name="_ETM_Q1_2235150"/>
      <w:bookmarkEnd w:id="1128"/>
      <w:r>
        <w:rPr>
          <w:rFonts w:hint="cs"/>
          <w:rtl/>
        </w:rPr>
        <w:t>הארכיטקטורה של המאגר</w:t>
      </w:r>
      <w:bookmarkStart w:id="1129" w:name="_ETM_Q1_2233901"/>
      <w:bookmarkEnd w:id="1129"/>
      <w:r>
        <w:rPr>
          <w:rFonts w:hint="cs"/>
          <w:rtl/>
        </w:rPr>
        <w:t xml:space="preserve"> הביומטרי עובדת. </w:t>
      </w:r>
      <w:r w:rsidR="00740A55">
        <w:rPr>
          <w:rFonts w:hint="cs"/>
          <w:rtl/>
        </w:rPr>
        <w:t>בשביל</w:t>
      </w:r>
      <w:r>
        <w:rPr>
          <w:rFonts w:hint="cs"/>
          <w:rtl/>
        </w:rPr>
        <w:t xml:space="preserve"> </w:t>
      </w:r>
      <w:bookmarkStart w:id="1130" w:name="_ETM_Q1_2242651"/>
      <w:bookmarkEnd w:id="1130"/>
      <w:r>
        <w:rPr>
          <w:rFonts w:hint="cs"/>
          <w:rtl/>
        </w:rPr>
        <w:t xml:space="preserve">זה באים גורמים מקצועיים שכוללים אנשים מאוד חכמים </w:t>
      </w:r>
      <w:bookmarkStart w:id="1131" w:name="_ETM_Q1_2243901"/>
      <w:bookmarkEnd w:id="1131"/>
      <w:r>
        <w:rPr>
          <w:rFonts w:hint="cs"/>
          <w:rtl/>
        </w:rPr>
        <w:t xml:space="preserve">וחלקים פרנואידים </w:t>
      </w:r>
      <w:bookmarkStart w:id="1132" w:name="_ETM_Q1_2245650"/>
      <w:bookmarkEnd w:id="1132"/>
      <w:r>
        <w:rPr>
          <w:rFonts w:hint="cs"/>
          <w:rtl/>
        </w:rPr>
        <w:t xml:space="preserve">יותר ממני, </w:t>
      </w:r>
      <w:r w:rsidR="00740A55">
        <w:rPr>
          <w:rFonts w:hint="cs"/>
          <w:rtl/>
        </w:rPr>
        <w:t>ש</w:t>
      </w:r>
      <w:r>
        <w:rPr>
          <w:rFonts w:hint="cs"/>
          <w:rtl/>
        </w:rPr>
        <w:t xml:space="preserve">בודקים את כל הדברים </w:t>
      </w:r>
      <w:bookmarkStart w:id="1133" w:name="_ETM_Q1_2250150"/>
      <w:bookmarkEnd w:id="1133"/>
      <w:r>
        <w:rPr>
          <w:rFonts w:hint="cs"/>
          <w:rtl/>
        </w:rPr>
        <w:t xml:space="preserve">שיכולים להתפקשש </w:t>
      </w:r>
      <w:r w:rsidR="00740A55">
        <w:rPr>
          <w:rFonts w:hint="cs"/>
          <w:rtl/>
        </w:rPr>
        <w:t>ו</w:t>
      </w:r>
      <w:r>
        <w:rPr>
          <w:rFonts w:hint="cs"/>
          <w:rtl/>
        </w:rPr>
        <w:t xml:space="preserve">בד"כ לא חושבים עליהם. </w:t>
      </w:r>
      <w:r w:rsidR="00740A55">
        <w:rPr>
          <w:rFonts w:hint="cs"/>
          <w:rtl/>
        </w:rPr>
        <w:t>זה שלב הכרחי</w:t>
      </w:r>
      <w:r>
        <w:rPr>
          <w:rFonts w:hint="cs"/>
          <w:rtl/>
        </w:rPr>
        <w:t xml:space="preserve"> בעיקר </w:t>
      </w:r>
      <w:bookmarkStart w:id="1134" w:name="_ETM_Q1_2252400"/>
      <w:bookmarkEnd w:id="1134"/>
      <w:r>
        <w:rPr>
          <w:rFonts w:hint="cs"/>
          <w:rtl/>
        </w:rPr>
        <w:t xml:space="preserve">במערכות כאלה רגישות. </w:t>
      </w:r>
    </w:p>
    <w:p w:rsidR="00740A55" w:rsidRDefault="00740A55" w:rsidP="00740A55">
      <w:pPr>
        <w:rPr>
          <w:rtl/>
        </w:rPr>
      </w:pPr>
    </w:p>
    <w:p w:rsidR="00740A55" w:rsidRDefault="005877CC" w:rsidP="00740A55">
      <w:pPr>
        <w:rPr>
          <w:rtl/>
        </w:rPr>
      </w:pPr>
      <w:r>
        <w:rPr>
          <w:rFonts w:hint="cs"/>
          <w:rtl/>
        </w:rPr>
        <w:t>אני לא רוצה להת</w:t>
      </w:r>
      <w:bookmarkStart w:id="1135" w:name="_ETM_Q1_2255901"/>
      <w:bookmarkEnd w:id="1135"/>
      <w:r>
        <w:rPr>
          <w:rFonts w:hint="cs"/>
          <w:rtl/>
        </w:rPr>
        <w:t xml:space="preserve">ייחס לכל הדברים </w:t>
      </w:r>
      <w:bookmarkStart w:id="1136" w:name="_ETM_Q1_2258151"/>
      <w:bookmarkEnd w:id="1136"/>
      <w:r>
        <w:rPr>
          <w:rFonts w:hint="cs"/>
          <w:rtl/>
        </w:rPr>
        <w:t>האחרים ה</w:t>
      </w:r>
      <w:bookmarkStart w:id="1137" w:name="_ETM_Q1_2256901"/>
      <w:bookmarkEnd w:id="1137"/>
      <w:r>
        <w:rPr>
          <w:rFonts w:hint="cs"/>
          <w:rtl/>
        </w:rPr>
        <w:t>גדולים</w:t>
      </w:r>
      <w:r w:rsidR="00740A5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לדעתי יש לנו קצת </w:t>
      </w:r>
      <w:bookmarkStart w:id="1138" w:name="_ETM_Q1_2261651"/>
      <w:bookmarkEnd w:id="1138"/>
      <w:r>
        <w:rPr>
          <w:rFonts w:hint="cs"/>
          <w:rtl/>
        </w:rPr>
        <w:t xml:space="preserve">פתיחה של דלת מאוד גדולה </w:t>
      </w:r>
      <w:bookmarkStart w:id="1139" w:name="_ETM_Q1_2259900"/>
      <w:bookmarkEnd w:id="1139"/>
      <w:r>
        <w:rPr>
          <w:rFonts w:hint="cs"/>
          <w:rtl/>
        </w:rPr>
        <w:t xml:space="preserve">שאנחנו עדיין לא יודעים </w:t>
      </w:r>
      <w:r w:rsidR="00740A55">
        <w:rPr>
          <w:rFonts w:hint="cs"/>
          <w:rtl/>
        </w:rPr>
        <w:t>בדיוק</w:t>
      </w:r>
      <w:r>
        <w:rPr>
          <w:rFonts w:hint="cs"/>
          <w:rtl/>
        </w:rPr>
        <w:t xml:space="preserve"> </w:t>
      </w:r>
      <w:bookmarkStart w:id="1140" w:name="_ETM_Q1_2261400"/>
      <w:bookmarkEnd w:id="1140"/>
      <w:r>
        <w:rPr>
          <w:rFonts w:hint="cs"/>
          <w:rtl/>
        </w:rPr>
        <w:t>מה אנחנו רוצים שיעבור דרכה</w:t>
      </w:r>
      <w:r w:rsidR="00740A55">
        <w:rPr>
          <w:rFonts w:hint="cs"/>
          <w:rtl/>
        </w:rPr>
        <w:t>.</w:t>
      </w:r>
      <w:r>
        <w:rPr>
          <w:rFonts w:hint="cs"/>
          <w:rtl/>
        </w:rPr>
        <w:t xml:space="preserve"> וזה שמשהו</w:t>
      </w:r>
      <w:bookmarkStart w:id="1141" w:name="_ETM_Q1_2262400"/>
      <w:bookmarkEnd w:id="1141"/>
      <w:r>
        <w:rPr>
          <w:rFonts w:hint="cs"/>
          <w:rtl/>
        </w:rPr>
        <w:t xml:space="preserve"> שלדעתי צריך </w:t>
      </w:r>
      <w:bookmarkStart w:id="1142" w:name="_ETM_Q1_2264651"/>
      <w:bookmarkEnd w:id="1142"/>
      <w:r>
        <w:rPr>
          <w:rFonts w:hint="cs"/>
          <w:rtl/>
        </w:rPr>
        <w:t>ל</w:t>
      </w:r>
      <w:r w:rsidR="00740A55">
        <w:rPr>
          <w:rFonts w:hint="cs"/>
          <w:rtl/>
        </w:rPr>
        <w:t>העלות בדיונים ו</w:t>
      </w:r>
      <w:r>
        <w:rPr>
          <w:rFonts w:hint="cs"/>
          <w:rtl/>
        </w:rPr>
        <w:t>להבין טיפה יותר</w:t>
      </w:r>
      <w:bookmarkStart w:id="1143" w:name="_ETM_Q1_2266151"/>
      <w:bookmarkEnd w:id="1143"/>
      <w:r>
        <w:rPr>
          <w:rFonts w:hint="cs"/>
          <w:rtl/>
        </w:rPr>
        <w:t xml:space="preserve">, אבל אני </w:t>
      </w:r>
      <w:bookmarkStart w:id="1144" w:name="_ETM_Q1_2266651"/>
      <w:bookmarkEnd w:id="1144"/>
      <w:r>
        <w:rPr>
          <w:rFonts w:hint="cs"/>
          <w:rtl/>
        </w:rPr>
        <w:t xml:space="preserve">לא נכנס לזה. </w:t>
      </w:r>
    </w:p>
    <w:p w:rsidR="00740A55" w:rsidRDefault="00740A55" w:rsidP="00740A55">
      <w:pPr>
        <w:rPr>
          <w:rtl/>
        </w:rPr>
      </w:pPr>
    </w:p>
    <w:p w:rsidR="005877CC" w:rsidRDefault="005877CC" w:rsidP="00740A55">
      <w:pPr>
        <w:rPr>
          <w:rtl/>
        </w:rPr>
      </w:pPr>
      <w:r>
        <w:rPr>
          <w:rFonts w:hint="cs"/>
          <w:rtl/>
        </w:rPr>
        <w:t xml:space="preserve">אני רוצה להתמקד בשאלת אבטחת המידע שלדעתי </w:t>
      </w:r>
      <w:bookmarkStart w:id="1145" w:name="_ETM_Q1_2274401"/>
      <w:bookmarkEnd w:id="1145"/>
      <w:r>
        <w:rPr>
          <w:rFonts w:hint="cs"/>
          <w:rtl/>
        </w:rPr>
        <w:t>לא קיבלה את הפוקוס המתאים</w:t>
      </w:r>
      <w:r w:rsidR="00740A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לי </w:t>
      </w:r>
      <w:bookmarkStart w:id="1146" w:name="_ETM_Q1_2277901"/>
      <w:bookmarkEnd w:id="1146"/>
      <w:r>
        <w:rPr>
          <w:rFonts w:hint="cs"/>
          <w:rtl/>
        </w:rPr>
        <w:t xml:space="preserve">הרגשה שהתשובה </w:t>
      </w:r>
      <w:bookmarkStart w:id="1147" w:name="_ETM_Q1_2278651"/>
      <w:bookmarkEnd w:id="1147"/>
      <w:r>
        <w:rPr>
          <w:rFonts w:hint="cs"/>
          <w:rtl/>
        </w:rPr>
        <w:t>תהיה "אנחנו נע</w:t>
      </w:r>
      <w:bookmarkStart w:id="1148" w:name="_ETM_Q1_2280151"/>
      <w:bookmarkEnd w:id="1148"/>
      <w:r>
        <w:rPr>
          <w:rFonts w:hint="cs"/>
          <w:rtl/>
        </w:rPr>
        <w:t xml:space="preserve">נה על זה בדיון </w:t>
      </w:r>
      <w:bookmarkStart w:id="1149" w:name="_ETM_Q1_2282900"/>
      <w:bookmarkEnd w:id="1149"/>
      <w:r>
        <w:rPr>
          <w:rFonts w:hint="cs"/>
          <w:rtl/>
        </w:rPr>
        <w:t xml:space="preserve">מסווג" או משהו כזה. </w:t>
      </w:r>
      <w:bookmarkStart w:id="1150" w:name="_ETM_Q1_2287401"/>
      <w:bookmarkEnd w:id="1150"/>
    </w:p>
    <w:p w:rsidR="00740A55" w:rsidRDefault="00740A55" w:rsidP="00740A55">
      <w:pPr>
        <w:ind w:firstLine="0"/>
        <w:rPr>
          <w:rtl/>
        </w:rPr>
      </w:pPr>
      <w:bookmarkStart w:id="1151" w:name="_ETM_Q1_2286151"/>
      <w:bookmarkEnd w:id="1151"/>
    </w:p>
    <w:p w:rsidR="00740A55" w:rsidRPr="00740A55" w:rsidRDefault="00740A55" w:rsidP="00740A55">
      <w:pPr>
        <w:ind w:firstLine="0"/>
        <w:rPr>
          <w:u w:val="single"/>
          <w:rtl/>
        </w:rPr>
      </w:pPr>
      <w:bookmarkStart w:id="1152" w:name="ET_yor_6353_72"/>
      <w:r w:rsidRPr="00740A55">
        <w:rPr>
          <w:rStyle w:val="TagStyle"/>
          <w:u w:val="single"/>
          <w:rtl/>
        </w:rPr>
        <w:t xml:space="preserve">&lt;&lt; יור &gt;&gt; </w:t>
      </w:r>
      <w:r w:rsidRPr="00740A55">
        <w:rPr>
          <w:u w:val="single"/>
          <w:rtl/>
        </w:rPr>
        <w:t>היו"ר חנוך דב מלביצקי:</w:t>
      </w:r>
      <w:r w:rsidRPr="00740A55">
        <w:rPr>
          <w:rStyle w:val="TagStyle"/>
          <w:u w:val="single"/>
          <w:rtl/>
        </w:rPr>
        <w:t xml:space="preserve"> &lt;&lt; יור &gt;&gt;</w:t>
      </w:r>
      <w:r w:rsidRPr="00740A55">
        <w:rPr>
          <w:u w:val="single"/>
          <w:rtl/>
        </w:rPr>
        <w:t xml:space="preserve">   </w:t>
      </w:r>
      <w:bookmarkEnd w:id="1152"/>
    </w:p>
    <w:p w:rsidR="00740A55" w:rsidRDefault="00740A55" w:rsidP="00740A55">
      <w:pPr>
        <w:ind w:firstLine="0"/>
        <w:rPr>
          <w:rtl/>
        </w:rPr>
      </w:pPr>
    </w:p>
    <w:p w:rsidR="00740A55" w:rsidRDefault="00740A55" w:rsidP="00740A55">
      <w:pPr>
        <w:rPr>
          <w:rtl/>
        </w:rPr>
      </w:pPr>
      <w:bookmarkStart w:id="1153" w:name="_ETM_Q1_2287900"/>
      <w:bookmarkEnd w:id="1153"/>
      <w:r>
        <w:rPr>
          <w:rFonts w:hint="cs"/>
          <w:rtl/>
        </w:rPr>
        <w:t>אני מניח שדעתך הייתה מפויסת א</w:t>
      </w:r>
      <w:bookmarkStart w:id="1154" w:name="_ETM_Q1_2292401"/>
      <w:bookmarkEnd w:id="1154"/>
      <w:r>
        <w:rPr>
          <w:rFonts w:hint="cs"/>
          <w:rtl/>
        </w:rPr>
        <w:t>ם</w:t>
      </w:r>
      <w:bookmarkStart w:id="1155" w:name="_ETM_Q1_2289400"/>
      <w:bookmarkEnd w:id="1155"/>
      <w:r>
        <w:rPr>
          <w:rFonts w:hint="cs"/>
          <w:rtl/>
        </w:rPr>
        <w:t xml:space="preserve"> היו אומרים לך למשל שהתמונה שנשלחת מהמאגר </w:t>
      </w:r>
      <w:bookmarkStart w:id="1156" w:name="_ETM_Q1_2297400"/>
      <w:bookmarkEnd w:id="1156"/>
      <w:r>
        <w:rPr>
          <w:rFonts w:hint="cs"/>
          <w:rtl/>
        </w:rPr>
        <w:t>הממשלתי לא נכנסת לתוך המאגר הביומטרי, אלא נכנסת לאיזשהו שדה ב</w:t>
      </w:r>
      <w:bookmarkStart w:id="1157" w:name="_ETM_Q1_2304150"/>
      <w:bookmarkEnd w:id="1157"/>
      <w:r>
        <w:rPr>
          <w:rFonts w:hint="cs"/>
          <w:rtl/>
        </w:rPr>
        <w:t>יניים, והתמונה הספצ</w:t>
      </w:r>
      <w:bookmarkStart w:id="1158" w:name="_ETM_Q1_2304401"/>
      <w:bookmarkEnd w:id="1158"/>
      <w:r>
        <w:rPr>
          <w:rFonts w:hint="cs"/>
          <w:rtl/>
        </w:rPr>
        <w:t>יפית מהמאגר הביומטרי נלקחת החוצה והפעולה מת</w:t>
      </w:r>
      <w:bookmarkStart w:id="1159" w:name="_ETM_Q1_2309901"/>
      <w:bookmarkEnd w:id="1159"/>
      <w:r>
        <w:rPr>
          <w:rFonts w:hint="cs"/>
          <w:rtl/>
        </w:rPr>
        <w:t xml:space="preserve">בצעת באותו שדה ביניים מבלי לזהם את המאגר או לייצר </w:t>
      </w:r>
      <w:bookmarkStart w:id="1160" w:name="_ETM_Q1_2317150"/>
      <w:bookmarkStart w:id="1161" w:name="_ETM_Q1_2314650"/>
      <w:bookmarkEnd w:id="1160"/>
      <w:bookmarkEnd w:id="1161"/>
      <w:r>
        <w:rPr>
          <w:rFonts w:hint="cs"/>
          <w:rtl/>
        </w:rPr>
        <w:t>איזשהו סיכון למאגר</w:t>
      </w:r>
      <w:bookmarkStart w:id="1162" w:name="_ETM_Q1_2316901"/>
      <w:bookmarkEnd w:id="1162"/>
      <w:r>
        <w:rPr>
          <w:rFonts w:hint="cs"/>
          <w:rtl/>
        </w:rPr>
        <w:t xml:space="preserve"> - - -</w:t>
      </w:r>
    </w:p>
    <w:p w:rsidR="00740A55" w:rsidRDefault="00740A55" w:rsidP="00740A55">
      <w:pPr>
        <w:ind w:firstLine="0"/>
        <w:rPr>
          <w:rtl/>
        </w:rPr>
      </w:pPr>
    </w:p>
    <w:p w:rsidR="00740A55" w:rsidRPr="00740A55" w:rsidRDefault="00740A55" w:rsidP="00740A55">
      <w:pPr>
        <w:ind w:firstLine="0"/>
        <w:rPr>
          <w:u w:val="single"/>
          <w:rtl/>
        </w:rPr>
      </w:pPr>
      <w:bookmarkStart w:id="1163" w:name="ET_guest_746542_73"/>
      <w:r w:rsidRPr="00740A55">
        <w:rPr>
          <w:rStyle w:val="TagStyle"/>
          <w:u w:val="single"/>
          <w:rtl/>
        </w:rPr>
        <w:t xml:space="preserve"> &lt;&lt; אורח &gt;&gt; </w:t>
      </w:r>
      <w:r w:rsidRPr="00740A55">
        <w:rPr>
          <w:u w:val="single"/>
          <w:rtl/>
        </w:rPr>
        <w:t>צבי דביר:</w:t>
      </w:r>
      <w:r w:rsidRPr="00740A55">
        <w:rPr>
          <w:rStyle w:val="TagStyle"/>
          <w:u w:val="single"/>
          <w:rtl/>
        </w:rPr>
        <w:t xml:space="preserve"> &lt;&lt; אורח &gt;&gt;</w:t>
      </w:r>
      <w:r w:rsidRPr="00740A55">
        <w:rPr>
          <w:u w:val="single"/>
          <w:rtl/>
        </w:rPr>
        <w:t xml:space="preserve">   </w:t>
      </w:r>
      <w:bookmarkEnd w:id="1163"/>
    </w:p>
    <w:p w:rsidR="00740A55" w:rsidRDefault="00740A55" w:rsidP="00740A55">
      <w:pPr>
        <w:ind w:firstLine="0"/>
        <w:rPr>
          <w:rtl/>
        </w:rPr>
      </w:pPr>
    </w:p>
    <w:p w:rsidR="00740A55" w:rsidRDefault="00740A55" w:rsidP="005A4E01">
      <w:pPr>
        <w:rPr>
          <w:rtl/>
        </w:rPr>
      </w:pPr>
      <w:bookmarkStart w:id="1164" w:name="_ETM_Q1_2312651"/>
      <w:bookmarkEnd w:id="1164"/>
      <w:r>
        <w:rPr>
          <w:rFonts w:hint="cs"/>
          <w:rtl/>
        </w:rPr>
        <w:t xml:space="preserve">זה לא עובד ככה. </w:t>
      </w:r>
      <w:bookmarkStart w:id="1165" w:name="_ETM_Q1_2318651"/>
      <w:bookmarkStart w:id="1166" w:name="_ETM_Q1_2315901"/>
      <w:bookmarkEnd w:id="1165"/>
      <w:bookmarkEnd w:id="1166"/>
      <w:r w:rsidR="005A4E01">
        <w:rPr>
          <w:rFonts w:hint="cs"/>
          <w:rtl/>
        </w:rPr>
        <w:t>עולם אבטחת המידע הוא עולם מאוד מתקדם ומסתורי. יש מק</w:t>
      </w:r>
      <w:bookmarkStart w:id="1167" w:name="_ETM_Q1_2323900"/>
      <w:bookmarkEnd w:id="1167"/>
      <w:r w:rsidR="005A4E01">
        <w:rPr>
          <w:rFonts w:hint="cs"/>
          <w:rtl/>
        </w:rPr>
        <w:t xml:space="preserve">ומות שאפילו שאתה לא מעתיק את </w:t>
      </w:r>
      <w:bookmarkStart w:id="1168" w:name="_ETM_Q1_2326150"/>
      <w:bookmarkEnd w:id="1168"/>
      <w:r w:rsidR="005A4E01">
        <w:rPr>
          <w:rFonts w:hint="cs"/>
          <w:rtl/>
        </w:rPr>
        <w:t>הטקסט</w:t>
      </w:r>
      <w:bookmarkStart w:id="1169" w:name="_ETM_Q1_2330150"/>
      <w:bookmarkEnd w:id="1169"/>
      <w:r w:rsidR="005A4E01">
        <w:rPr>
          <w:rFonts w:hint="cs"/>
          <w:rtl/>
        </w:rPr>
        <w:t xml:space="preserve"> אלא רק קורא אותו, הוא תוקף אותך.</w:t>
      </w:r>
      <w:bookmarkStart w:id="1170" w:name="_ETM_Q1_2325150"/>
      <w:bookmarkEnd w:id="1170"/>
    </w:p>
    <w:p w:rsidR="005A4E01" w:rsidRDefault="005A4E01" w:rsidP="005A4E01">
      <w:pPr>
        <w:ind w:firstLine="0"/>
        <w:rPr>
          <w:rtl/>
        </w:rPr>
      </w:pPr>
    </w:p>
    <w:p w:rsidR="0079540B" w:rsidRDefault="0079540B" w:rsidP="005A4E01">
      <w:pPr>
        <w:ind w:firstLine="0"/>
        <w:rPr>
          <w:rStyle w:val="TagStyle"/>
          <w:vanish w:val="0"/>
          <w:u w:val="single"/>
          <w:rtl/>
        </w:rPr>
      </w:pPr>
      <w:bookmarkStart w:id="1171" w:name="ET_yor_6353_74"/>
      <w:bookmarkStart w:id="1172" w:name="_ETM_Q1_2328901"/>
      <w:r>
        <w:rPr>
          <w:rStyle w:val="TagStyle"/>
          <w:vanish w:val="0"/>
          <w:u w:val="single"/>
          <w:rtl/>
        </w:rPr>
        <w:br w:type="page"/>
      </w:r>
    </w:p>
    <w:p w:rsidR="005A4E01" w:rsidRPr="005A4E01" w:rsidRDefault="005A4E01" w:rsidP="005A4E01">
      <w:pPr>
        <w:ind w:firstLine="0"/>
        <w:rPr>
          <w:u w:val="single"/>
          <w:rtl/>
        </w:rPr>
      </w:pPr>
      <w:r w:rsidRPr="005A4E01">
        <w:rPr>
          <w:rStyle w:val="TagStyle"/>
          <w:u w:val="single"/>
          <w:rtl/>
        </w:rPr>
        <w:t xml:space="preserve"> &lt;&lt; יור &gt;&gt; </w:t>
      </w:r>
      <w:r w:rsidRPr="005A4E01">
        <w:rPr>
          <w:u w:val="single"/>
          <w:rtl/>
        </w:rPr>
        <w:t>היו"ר חנוך דב מלביצקי:</w:t>
      </w:r>
      <w:r w:rsidRPr="005A4E01">
        <w:rPr>
          <w:rStyle w:val="TagStyle"/>
          <w:u w:val="single"/>
          <w:rtl/>
        </w:rPr>
        <w:t xml:space="preserve"> &lt;&lt; יור &gt;&gt;</w:t>
      </w:r>
      <w:r w:rsidRPr="005A4E01">
        <w:rPr>
          <w:u w:val="single"/>
          <w:rtl/>
        </w:rPr>
        <w:t xml:space="preserve">   </w:t>
      </w:r>
      <w:bookmarkEnd w:id="1171"/>
    </w:p>
    <w:bookmarkEnd w:id="1172"/>
    <w:p w:rsidR="005A4E01" w:rsidRDefault="005A4E01" w:rsidP="005A4E01">
      <w:pPr>
        <w:ind w:firstLine="0"/>
        <w:rPr>
          <w:rtl/>
        </w:rPr>
      </w:pPr>
    </w:p>
    <w:p w:rsidR="005A4E01" w:rsidRDefault="005A4E01" w:rsidP="005A4E01">
      <w:pPr>
        <w:rPr>
          <w:rtl/>
        </w:rPr>
      </w:pPr>
      <w:bookmarkStart w:id="1173" w:name="_ETM_Q1_2332400"/>
      <w:bookmarkEnd w:id="1173"/>
      <w:r>
        <w:rPr>
          <w:rFonts w:hint="cs"/>
          <w:rtl/>
        </w:rPr>
        <w:t xml:space="preserve">שאלה היא איפה אתה קורא אותו. </w:t>
      </w:r>
      <w:bookmarkStart w:id="1174" w:name="_ETM_Q1_2331150"/>
      <w:bookmarkEnd w:id="1174"/>
      <w:r>
        <w:rPr>
          <w:rFonts w:hint="cs"/>
          <w:rtl/>
        </w:rPr>
        <w:t>אם אתה לא קורא אותו בתוך המאגר</w:t>
      </w:r>
      <w:bookmarkStart w:id="1175" w:name="_ETM_Q1_2335651"/>
      <w:bookmarkStart w:id="1176" w:name="_ETM_Q1_2335900"/>
      <w:bookmarkStart w:id="1177" w:name="_ETM_Q1_2333400"/>
      <w:bookmarkStart w:id="1178" w:name="_ETM_Q1_2332150"/>
      <w:bookmarkEnd w:id="1175"/>
      <w:bookmarkEnd w:id="1176"/>
      <w:bookmarkEnd w:id="1177"/>
      <w:bookmarkEnd w:id="1178"/>
      <w:r>
        <w:rPr>
          <w:rFonts w:hint="cs"/>
          <w:rtl/>
        </w:rPr>
        <w:t xml:space="preserve"> </w:t>
      </w:r>
      <w:bookmarkStart w:id="1179" w:name="_ETM_Q1_2335150"/>
      <w:bookmarkEnd w:id="1179"/>
      <w:r>
        <w:rPr>
          <w:rFonts w:hint="cs"/>
          <w:rtl/>
        </w:rPr>
        <w:t xml:space="preserve">ובתוך שדה בינתיים מגודר ומוגבל - - - </w:t>
      </w:r>
    </w:p>
    <w:p w:rsidR="005A4E01" w:rsidRDefault="005A4E01" w:rsidP="005A4E01">
      <w:pPr>
        <w:ind w:firstLine="0"/>
        <w:rPr>
          <w:rtl/>
        </w:rPr>
      </w:pPr>
      <w:bookmarkStart w:id="1180" w:name="_ETM_Q1_2341400"/>
      <w:bookmarkEnd w:id="1180"/>
    </w:p>
    <w:p w:rsidR="005A4E01" w:rsidRPr="005A4E01" w:rsidRDefault="005A4E01" w:rsidP="005A4E01">
      <w:pPr>
        <w:ind w:firstLine="0"/>
        <w:rPr>
          <w:u w:val="single"/>
          <w:rtl/>
        </w:rPr>
      </w:pPr>
      <w:bookmarkStart w:id="1181" w:name="ET_guest_746542_75"/>
      <w:r w:rsidRPr="005A4E01">
        <w:rPr>
          <w:rStyle w:val="TagStyle"/>
          <w:u w:val="single"/>
          <w:rtl/>
        </w:rPr>
        <w:t xml:space="preserve"> &lt;&lt; אורח &gt;&gt; </w:t>
      </w:r>
      <w:r w:rsidRPr="005A4E01">
        <w:rPr>
          <w:u w:val="single"/>
          <w:rtl/>
        </w:rPr>
        <w:t>צבי דביר:</w:t>
      </w:r>
      <w:r w:rsidRPr="005A4E01">
        <w:rPr>
          <w:rStyle w:val="TagStyle"/>
          <w:u w:val="single"/>
          <w:rtl/>
        </w:rPr>
        <w:t xml:space="preserve"> &lt;&lt; אורח &gt;&gt;</w:t>
      </w:r>
      <w:r w:rsidRPr="005A4E01">
        <w:rPr>
          <w:u w:val="single"/>
          <w:rtl/>
        </w:rPr>
        <w:t xml:space="preserve">   </w:t>
      </w:r>
      <w:bookmarkEnd w:id="1181"/>
    </w:p>
    <w:p w:rsidR="005A4E01" w:rsidRDefault="005A4E01" w:rsidP="005A4E01">
      <w:pPr>
        <w:ind w:firstLine="0"/>
        <w:rPr>
          <w:rtl/>
        </w:rPr>
      </w:pPr>
    </w:p>
    <w:p w:rsidR="005A4E01" w:rsidRDefault="005A4E01" w:rsidP="005A4E01">
      <w:pPr>
        <w:rPr>
          <w:rtl/>
        </w:rPr>
      </w:pPr>
      <w:bookmarkStart w:id="1182" w:name="_ETM_Q1_2343650"/>
      <w:bookmarkStart w:id="1183" w:name="_ETM_Q1_2344151"/>
      <w:bookmarkStart w:id="1184" w:name="_ETM_Q1_2340651"/>
      <w:bookmarkStart w:id="1185" w:name="_ETM_Q1_2337151"/>
      <w:bookmarkEnd w:id="1182"/>
      <w:bookmarkEnd w:id="1183"/>
      <w:bookmarkEnd w:id="1184"/>
      <w:bookmarkEnd w:id="1185"/>
      <w:r>
        <w:rPr>
          <w:rFonts w:hint="cs"/>
          <w:rtl/>
        </w:rPr>
        <w:t xml:space="preserve">אני לא מתכנן את המערכת שלהם אבל באמת </w:t>
      </w:r>
      <w:bookmarkStart w:id="1186" w:name="_ETM_Q1_2341651"/>
      <w:bookmarkEnd w:id="1186"/>
      <w:r>
        <w:rPr>
          <w:rFonts w:hint="cs"/>
          <w:rtl/>
        </w:rPr>
        <w:t>במקומות - -</w:t>
      </w:r>
      <w:bookmarkStart w:id="1187" w:name="_ETM_Q1_2352401"/>
      <w:bookmarkEnd w:id="1187"/>
      <w:r>
        <w:rPr>
          <w:rFonts w:hint="cs"/>
          <w:rtl/>
        </w:rPr>
        <w:t xml:space="preserve"> - הנקודה היא שבסופו של דבר יש לך </w:t>
      </w:r>
      <w:bookmarkStart w:id="1188" w:name="_ETM_Q1_2361901"/>
      <w:bookmarkEnd w:id="1188"/>
      <w:r>
        <w:rPr>
          <w:rFonts w:hint="cs"/>
          <w:rtl/>
        </w:rPr>
        <w:t>קופסא שאליה נכנסות שתי תמונות- אחת מהמאגר והשנייה מבחוץ. ברג</w:t>
      </w:r>
      <w:bookmarkStart w:id="1189" w:name="_ETM_Q1_2369901"/>
      <w:bookmarkEnd w:id="1189"/>
      <w:r>
        <w:rPr>
          <w:rFonts w:hint="cs"/>
          <w:rtl/>
        </w:rPr>
        <w:t xml:space="preserve">ע שנכנסת תמונה </w:t>
      </w:r>
      <w:bookmarkStart w:id="1190" w:name="_ETM_Q1_2367650"/>
      <w:bookmarkEnd w:id="1190"/>
      <w:r>
        <w:rPr>
          <w:rFonts w:hint="cs"/>
          <w:rtl/>
        </w:rPr>
        <w:t xml:space="preserve">מבחוץ, גם אם  </w:t>
      </w:r>
      <w:r>
        <w:rPr>
          <w:rFonts w:hint="cs"/>
          <w:rtl/>
        </w:rPr>
        <w:lastRenderedPageBreak/>
        <w:t xml:space="preserve">היא לא חוזרת אח"כ למאגר, </w:t>
      </w:r>
      <w:bookmarkStart w:id="1191" w:name="_ETM_Q1_2372400"/>
      <w:bookmarkEnd w:id="1191"/>
      <w:r>
        <w:rPr>
          <w:rFonts w:hint="cs"/>
          <w:rtl/>
        </w:rPr>
        <w:t xml:space="preserve">זה לא משנה את זה </w:t>
      </w:r>
      <w:bookmarkStart w:id="1192" w:name="_ETM_Q1_2370151"/>
      <w:bookmarkEnd w:id="1192"/>
      <w:r>
        <w:rPr>
          <w:rFonts w:hint="cs"/>
          <w:rtl/>
        </w:rPr>
        <w:t xml:space="preserve">שהקופסא עכשיו נפגעה. </w:t>
      </w:r>
      <w:bookmarkStart w:id="1193" w:name="_ETM_Q1_2375901"/>
      <w:bookmarkStart w:id="1194" w:name="_ETM_Q1_2375651"/>
      <w:bookmarkStart w:id="1195" w:name="_ETM_Q1_2374651"/>
      <w:bookmarkStart w:id="1196" w:name="_ETM_Q1_2370651"/>
      <w:bookmarkEnd w:id="1193"/>
      <w:bookmarkEnd w:id="1194"/>
      <w:bookmarkEnd w:id="1195"/>
      <w:bookmarkEnd w:id="1196"/>
      <w:r>
        <w:rPr>
          <w:rFonts w:hint="cs"/>
          <w:rtl/>
        </w:rPr>
        <w:t xml:space="preserve">אלא אם כן זה בתוך סביבה </w:t>
      </w:r>
      <w:bookmarkStart w:id="1197" w:name="_ETM_Q1_2376901"/>
      <w:bookmarkEnd w:id="1197"/>
      <w:r>
        <w:rPr>
          <w:rFonts w:hint="cs"/>
          <w:rtl/>
        </w:rPr>
        <w:t xml:space="preserve">מנותקת, זה </w:t>
      </w:r>
      <w:bookmarkStart w:id="1198" w:name="_ETM_Q1_2379651"/>
      <w:bookmarkEnd w:id="1198"/>
      <w:r>
        <w:rPr>
          <w:rFonts w:hint="cs"/>
          <w:rtl/>
        </w:rPr>
        <w:t>וקטור תקיפה. זה מ</w:t>
      </w:r>
      <w:bookmarkStart w:id="1199" w:name="_ETM_Q1_2380652"/>
      <w:bookmarkEnd w:id="1199"/>
      <w:r>
        <w:rPr>
          <w:rFonts w:hint="cs"/>
          <w:rtl/>
        </w:rPr>
        <w:t xml:space="preserve">שהו שהמקצוענים </w:t>
      </w:r>
      <w:bookmarkStart w:id="1200" w:name="_ETM_Q1_2381401"/>
      <w:bookmarkEnd w:id="1200"/>
      <w:r>
        <w:rPr>
          <w:rFonts w:hint="cs"/>
          <w:rtl/>
        </w:rPr>
        <w:t xml:space="preserve">במערך הסייבר מודעים אליו, </w:t>
      </w:r>
      <w:bookmarkStart w:id="1201" w:name="_ETM_Q1_2396401"/>
      <w:bookmarkEnd w:id="1201"/>
      <w:r>
        <w:rPr>
          <w:rFonts w:hint="cs"/>
          <w:rtl/>
        </w:rPr>
        <w:t>אבל אני חייב להגיד ש</w:t>
      </w:r>
      <w:bookmarkStart w:id="1202" w:name="_ETM_Q1_2394651"/>
      <w:bookmarkEnd w:id="1202"/>
      <w:r>
        <w:rPr>
          <w:rFonts w:hint="cs"/>
          <w:rtl/>
        </w:rPr>
        <w:t xml:space="preserve">אני לא לגמרי בטוח שנעשה </w:t>
      </w:r>
      <w:bookmarkStart w:id="1203" w:name="_ETM_Q1_2396651"/>
      <w:bookmarkEnd w:id="1203"/>
      <w:r>
        <w:rPr>
          <w:rFonts w:hint="cs"/>
          <w:rtl/>
        </w:rPr>
        <w:t>סקר סיכונים עדכני וזה משהו שחייב להיבדק.</w:t>
      </w:r>
      <w:bookmarkStart w:id="1204" w:name="_ETM_Q1_2399401"/>
      <w:bookmarkStart w:id="1205" w:name="_ETM_Q1_2402650"/>
      <w:bookmarkEnd w:id="1204"/>
      <w:bookmarkEnd w:id="1205"/>
    </w:p>
    <w:p w:rsidR="005A4E01" w:rsidRDefault="005A4E01" w:rsidP="005A4E01">
      <w:pPr>
        <w:ind w:firstLine="0"/>
        <w:rPr>
          <w:rtl/>
        </w:rPr>
      </w:pPr>
      <w:bookmarkStart w:id="1206" w:name="_ETM_Q1_2354401"/>
      <w:bookmarkEnd w:id="1206"/>
    </w:p>
    <w:p w:rsidR="005A4E01" w:rsidRPr="005A4E01" w:rsidRDefault="005A4E01" w:rsidP="005A4E01">
      <w:pPr>
        <w:ind w:firstLine="0"/>
        <w:rPr>
          <w:u w:val="single"/>
          <w:rtl/>
        </w:rPr>
      </w:pPr>
      <w:bookmarkStart w:id="1207" w:name="ET_yor_6353_76"/>
      <w:r w:rsidRPr="005A4E01">
        <w:rPr>
          <w:rStyle w:val="TagStyle"/>
          <w:u w:val="single"/>
          <w:rtl/>
        </w:rPr>
        <w:t xml:space="preserve"> &lt;&lt; יור &gt;&gt; </w:t>
      </w:r>
      <w:r w:rsidRPr="005A4E01">
        <w:rPr>
          <w:u w:val="single"/>
          <w:rtl/>
        </w:rPr>
        <w:t>היו"ר חנוך דב מלביצקי:</w:t>
      </w:r>
      <w:r w:rsidRPr="005A4E01">
        <w:rPr>
          <w:rStyle w:val="TagStyle"/>
          <w:u w:val="single"/>
          <w:rtl/>
        </w:rPr>
        <w:t xml:space="preserve"> &lt;&lt; יור &gt;&gt;</w:t>
      </w:r>
      <w:r w:rsidRPr="005A4E01">
        <w:rPr>
          <w:u w:val="single"/>
          <w:rtl/>
        </w:rPr>
        <w:t xml:space="preserve">   </w:t>
      </w:r>
      <w:bookmarkEnd w:id="1207"/>
    </w:p>
    <w:p w:rsidR="005A4E01" w:rsidRDefault="005A4E01" w:rsidP="005A4E01">
      <w:pPr>
        <w:ind w:firstLine="0"/>
        <w:rPr>
          <w:rtl/>
        </w:rPr>
      </w:pPr>
    </w:p>
    <w:p w:rsidR="005A4E01" w:rsidRDefault="005A4E01" w:rsidP="005A4E01">
      <w:pPr>
        <w:rPr>
          <w:rtl/>
        </w:rPr>
      </w:pPr>
      <w:bookmarkStart w:id="1208" w:name="_ETM_Q1_2358151"/>
      <w:bookmarkEnd w:id="1208"/>
      <w:r>
        <w:rPr>
          <w:rFonts w:hint="cs"/>
          <w:rtl/>
        </w:rPr>
        <w:t>חוץ מסקר הסיכונים יש עוד משהו?</w:t>
      </w:r>
    </w:p>
    <w:p w:rsidR="005A4E01" w:rsidRDefault="005A4E01" w:rsidP="005A4E01">
      <w:pPr>
        <w:ind w:firstLine="0"/>
        <w:rPr>
          <w:rtl/>
        </w:rPr>
      </w:pPr>
    </w:p>
    <w:p w:rsidR="005A4E01" w:rsidRPr="005A4E01" w:rsidRDefault="005A4E01" w:rsidP="005A4E01">
      <w:pPr>
        <w:ind w:firstLine="0"/>
        <w:rPr>
          <w:u w:val="single"/>
          <w:rtl/>
        </w:rPr>
      </w:pPr>
      <w:bookmarkStart w:id="1209" w:name="ET_guest_746542_77"/>
      <w:r w:rsidRPr="005A4E01">
        <w:rPr>
          <w:rStyle w:val="TagStyle"/>
          <w:u w:val="single"/>
          <w:rtl/>
        </w:rPr>
        <w:t xml:space="preserve"> &lt;&lt; אורח &gt;&gt; </w:t>
      </w:r>
      <w:r w:rsidRPr="005A4E01">
        <w:rPr>
          <w:u w:val="single"/>
          <w:rtl/>
        </w:rPr>
        <w:t>צבי דביר:</w:t>
      </w:r>
      <w:r w:rsidRPr="005A4E01">
        <w:rPr>
          <w:rStyle w:val="TagStyle"/>
          <w:u w:val="single"/>
          <w:rtl/>
        </w:rPr>
        <w:t xml:space="preserve"> &lt;&lt; אורח &gt;&gt;</w:t>
      </w:r>
      <w:r w:rsidRPr="005A4E01">
        <w:rPr>
          <w:u w:val="single"/>
          <w:rtl/>
        </w:rPr>
        <w:t xml:space="preserve">   </w:t>
      </w:r>
      <w:bookmarkEnd w:id="1209"/>
    </w:p>
    <w:p w:rsidR="005A4E01" w:rsidRDefault="005A4E01" w:rsidP="005A4E01">
      <w:pPr>
        <w:ind w:firstLine="0"/>
        <w:rPr>
          <w:rtl/>
        </w:rPr>
      </w:pPr>
    </w:p>
    <w:p w:rsidR="005A4E01" w:rsidRDefault="005A4E01" w:rsidP="00E92E1C">
      <w:pPr>
        <w:rPr>
          <w:rtl/>
        </w:rPr>
      </w:pPr>
      <w:bookmarkStart w:id="1210" w:name="_ETM_Q1_2397650"/>
      <w:bookmarkStart w:id="1211" w:name="_ETM_Q1_2400659"/>
      <w:bookmarkEnd w:id="1210"/>
      <w:bookmarkEnd w:id="1211"/>
      <w:r>
        <w:rPr>
          <w:rFonts w:hint="cs"/>
          <w:rtl/>
        </w:rPr>
        <w:t>זה הדבר היחידי שאני חושב ש</w:t>
      </w:r>
      <w:bookmarkStart w:id="1212" w:name="_ETM_Q1_2401151"/>
      <w:bookmarkEnd w:id="1212"/>
      <w:r>
        <w:rPr>
          <w:rFonts w:hint="cs"/>
          <w:rtl/>
        </w:rPr>
        <w:t>צריך לקבל קשב</w:t>
      </w:r>
      <w:bookmarkStart w:id="1213" w:name="_ETM_Q1_2401650"/>
      <w:bookmarkEnd w:id="1213"/>
      <w:r w:rsidR="00E92E1C">
        <w:rPr>
          <w:rFonts w:hint="cs"/>
          <w:rtl/>
        </w:rPr>
        <w:t xml:space="preserve">. לדעתי, את הדברים האחרים </w:t>
      </w:r>
      <w:r>
        <w:rPr>
          <w:rFonts w:hint="cs"/>
          <w:rtl/>
        </w:rPr>
        <w:t xml:space="preserve">צריך לבדוק יותר </w:t>
      </w:r>
      <w:r w:rsidR="00E92E1C">
        <w:rPr>
          <w:rFonts w:hint="cs"/>
          <w:rtl/>
        </w:rPr>
        <w:t>בנושא של</w:t>
      </w:r>
      <w:r>
        <w:rPr>
          <w:rFonts w:hint="cs"/>
          <w:rtl/>
        </w:rPr>
        <w:t xml:space="preserve"> מה אנחנו</w:t>
      </w:r>
      <w:bookmarkStart w:id="1214" w:name="_ETM_Q1_2404151"/>
      <w:bookmarkStart w:id="1215" w:name="_ETM_Q1_2400081"/>
      <w:bookmarkEnd w:id="1214"/>
      <w:bookmarkEnd w:id="1215"/>
      <w:r>
        <w:rPr>
          <w:rFonts w:hint="cs"/>
          <w:rtl/>
        </w:rPr>
        <w:t xml:space="preserve"> מרחיבים ו</w:t>
      </w:r>
      <w:bookmarkStart w:id="1216" w:name="_ETM_Q1_2409650"/>
      <w:bookmarkEnd w:id="1216"/>
      <w:r>
        <w:rPr>
          <w:rFonts w:hint="cs"/>
          <w:rtl/>
        </w:rPr>
        <w:t>מה לא</w:t>
      </w:r>
      <w:r w:rsidR="00E92E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17" w:name="_ETM_Q1_2406650"/>
      <w:bookmarkEnd w:id="1217"/>
      <w:r>
        <w:rPr>
          <w:rFonts w:hint="cs"/>
          <w:rtl/>
        </w:rPr>
        <w:t xml:space="preserve">אני לא רוצה להיכנס </w:t>
      </w:r>
      <w:r w:rsidR="00E92E1C">
        <w:rPr>
          <w:rFonts w:hint="cs"/>
          <w:rtl/>
        </w:rPr>
        <w:t>לדברים האלו</w:t>
      </w:r>
      <w:r>
        <w:rPr>
          <w:rFonts w:hint="cs"/>
          <w:rtl/>
        </w:rPr>
        <w:t xml:space="preserve">, אני מעדיף להישאר </w:t>
      </w:r>
      <w:bookmarkStart w:id="1218" w:name="_ETM_Q1_2410900"/>
      <w:bookmarkEnd w:id="1218"/>
      <w:r>
        <w:rPr>
          <w:rFonts w:hint="cs"/>
          <w:rtl/>
        </w:rPr>
        <w:t>בנקודה העיקרית שיש סיכוי שתקבל מענה כלשהו</w:t>
      </w:r>
      <w:bookmarkStart w:id="1219" w:name="_ETM_Q1_2415150"/>
      <w:bookmarkEnd w:id="1219"/>
      <w:r>
        <w:rPr>
          <w:rFonts w:hint="cs"/>
          <w:rtl/>
        </w:rPr>
        <w:t>.</w:t>
      </w:r>
    </w:p>
    <w:p w:rsidR="00E92E1C" w:rsidRDefault="00E92E1C" w:rsidP="00E92E1C">
      <w:pPr>
        <w:ind w:firstLine="0"/>
        <w:rPr>
          <w:rtl/>
        </w:rPr>
      </w:pPr>
      <w:bookmarkStart w:id="1220" w:name="_ETM_Q1_2406150"/>
      <w:bookmarkEnd w:id="1220"/>
    </w:p>
    <w:p w:rsidR="00E92E1C" w:rsidRPr="00E92E1C" w:rsidRDefault="00E92E1C" w:rsidP="00E92E1C">
      <w:pPr>
        <w:ind w:firstLine="0"/>
        <w:rPr>
          <w:u w:val="single"/>
          <w:rtl/>
        </w:rPr>
      </w:pPr>
      <w:bookmarkStart w:id="1221" w:name="ET_guest_755641_78"/>
      <w:r w:rsidRPr="00E92E1C">
        <w:rPr>
          <w:rStyle w:val="TagStyle"/>
          <w:u w:val="single"/>
          <w:rtl/>
        </w:rPr>
        <w:t xml:space="preserve"> &lt;&lt; אורח &gt;&gt; </w:t>
      </w:r>
      <w:r w:rsidRPr="00E92E1C">
        <w:rPr>
          <w:u w:val="single"/>
          <w:rtl/>
        </w:rPr>
        <w:t>עמיר אריהן:</w:t>
      </w:r>
      <w:r w:rsidRPr="00E92E1C">
        <w:rPr>
          <w:rStyle w:val="TagStyle"/>
          <w:u w:val="single"/>
          <w:rtl/>
        </w:rPr>
        <w:t xml:space="preserve"> &lt;&lt; אורח &gt;&gt;</w:t>
      </w:r>
      <w:r w:rsidRPr="00E92E1C">
        <w:rPr>
          <w:u w:val="single"/>
          <w:rtl/>
        </w:rPr>
        <w:t xml:space="preserve">   </w:t>
      </w:r>
      <w:bookmarkEnd w:id="1221"/>
    </w:p>
    <w:p w:rsidR="00E92E1C" w:rsidRDefault="00E92E1C" w:rsidP="00E92E1C">
      <w:pPr>
        <w:ind w:firstLine="0"/>
        <w:rPr>
          <w:rtl/>
        </w:rPr>
      </w:pPr>
    </w:p>
    <w:p w:rsidR="00E92E1C" w:rsidRDefault="00E92E1C" w:rsidP="00E92E1C">
      <w:pPr>
        <w:rPr>
          <w:rtl/>
        </w:rPr>
      </w:pPr>
      <w:bookmarkStart w:id="1222" w:name="_ETM_Q1_2408650"/>
      <w:bookmarkEnd w:id="1222"/>
      <w:r>
        <w:rPr>
          <w:rFonts w:hint="cs"/>
          <w:rtl/>
        </w:rPr>
        <w:t xml:space="preserve">קטונתי מללמד, </w:t>
      </w:r>
      <w:bookmarkStart w:id="1223" w:name="_ETM_Q1_2415901"/>
      <w:bookmarkEnd w:id="1223"/>
      <w:r>
        <w:rPr>
          <w:rFonts w:hint="cs"/>
          <w:rtl/>
        </w:rPr>
        <w:t xml:space="preserve">אבל פעם הבאה אפשר </w:t>
      </w:r>
      <w:bookmarkStart w:id="1224" w:name="_ETM_Q1_2418651"/>
      <w:bookmarkEnd w:id="1224"/>
      <w:r>
        <w:rPr>
          <w:rFonts w:hint="cs"/>
          <w:rtl/>
        </w:rPr>
        <w:t xml:space="preserve">פשוט לשאול אם נעשה סקר סיכונים, </w:t>
      </w:r>
      <w:bookmarkStart w:id="1225" w:name="_ETM_Q1_2419151"/>
      <w:bookmarkEnd w:id="1225"/>
      <w:r>
        <w:rPr>
          <w:rFonts w:hint="cs"/>
          <w:rtl/>
        </w:rPr>
        <w:t xml:space="preserve">האם מערך הסייבר עשה </w:t>
      </w:r>
      <w:bookmarkStart w:id="1226" w:name="_ETM_Q1_2421651"/>
      <w:bookmarkEnd w:id="1226"/>
      <w:r>
        <w:rPr>
          <w:rFonts w:hint="cs"/>
          <w:rtl/>
        </w:rPr>
        <w:t>בקרה לתהליך,</w:t>
      </w:r>
      <w:bookmarkStart w:id="1227" w:name="_ETM_Q1_2426901"/>
      <w:bookmarkEnd w:id="1227"/>
      <w:r>
        <w:rPr>
          <w:rFonts w:hint="cs"/>
          <w:rtl/>
        </w:rPr>
        <w:t xml:space="preserve"> מיד מאיר ירחיב. </w:t>
      </w:r>
    </w:p>
    <w:p w:rsidR="00E92E1C" w:rsidRDefault="00E92E1C" w:rsidP="00E92E1C">
      <w:pPr>
        <w:ind w:firstLine="0"/>
        <w:rPr>
          <w:rtl/>
        </w:rPr>
      </w:pPr>
      <w:bookmarkStart w:id="1228" w:name="_ETM_Q1_2418401"/>
      <w:bookmarkEnd w:id="1228"/>
    </w:p>
    <w:p w:rsidR="00E92E1C" w:rsidRPr="00E92E1C" w:rsidRDefault="00E92E1C" w:rsidP="00E92E1C">
      <w:pPr>
        <w:ind w:firstLine="0"/>
        <w:rPr>
          <w:u w:val="single"/>
          <w:rtl/>
        </w:rPr>
      </w:pPr>
      <w:bookmarkStart w:id="1229" w:name="ET_guest_746542_79"/>
      <w:r w:rsidRPr="00E92E1C">
        <w:rPr>
          <w:rStyle w:val="TagStyle"/>
          <w:u w:val="single"/>
          <w:rtl/>
        </w:rPr>
        <w:t xml:space="preserve"> &lt;&lt; אורח &gt;&gt; </w:t>
      </w:r>
      <w:r w:rsidRPr="00E92E1C">
        <w:rPr>
          <w:u w:val="single"/>
          <w:rtl/>
        </w:rPr>
        <w:t>צבי דביר:</w:t>
      </w:r>
      <w:r w:rsidRPr="00E92E1C">
        <w:rPr>
          <w:rStyle w:val="TagStyle"/>
          <w:u w:val="single"/>
          <w:rtl/>
        </w:rPr>
        <w:t xml:space="preserve"> &lt;&lt; אורח &gt;&gt;</w:t>
      </w:r>
      <w:r w:rsidRPr="00E92E1C">
        <w:rPr>
          <w:u w:val="single"/>
          <w:rtl/>
        </w:rPr>
        <w:t xml:space="preserve">   </w:t>
      </w:r>
      <w:bookmarkEnd w:id="1229"/>
    </w:p>
    <w:p w:rsidR="00E92E1C" w:rsidRDefault="00E92E1C" w:rsidP="00E92E1C">
      <w:pPr>
        <w:ind w:firstLine="0"/>
        <w:rPr>
          <w:rtl/>
        </w:rPr>
      </w:pPr>
    </w:p>
    <w:p w:rsidR="00E92E1C" w:rsidRDefault="00E92E1C" w:rsidP="00E92E1C">
      <w:pPr>
        <w:rPr>
          <w:rtl/>
        </w:rPr>
      </w:pPr>
      <w:bookmarkStart w:id="1230" w:name="_ETM_Q1_2420900"/>
      <w:bookmarkEnd w:id="1230"/>
      <w:r>
        <w:rPr>
          <w:rFonts w:hint="cs"/>
          <w:rtl/>
        </w:rPr>
        <w:t xml:space="preserve">זאת לא </w:t>
      </w:r>
      <w:bookmarkStart w:id="1231" w:name="_ETM_Q1_2427900"/>
      <w:bookmarkEnd w:id="1231"/>
      <w:r>
        <w:rPr>
          <w:rFonts w:hint="cs"/>
          <w:rtl/>
        </w:rPr>
        <w:t>אותה שאלה.</w:t>
      </w:r>
    </w:p>
    <w:p w:rsidR="00E92E1C" w:rsidRDefault="00E92E1C" w:rsidP="00E92E1C">
      <w:pPr>
        <w:ind w:firstLine="0"/>
        <w:rPr>
          <w:rtl/>
        </w:rPr>
      </w:pPr>
      <w:bookmarkStart w:id="1232" w:name="ET_guest_755641_80"/>
    </w:p>
    <w:p w:rsidR="00E92E1C" w:rsidRPr="00E92E1C" w:rsidRDefault="00E92E1C" w:rsidP="00E92E1C">
      <w:pPr>
        <w:ind w:firstLine="0"/>
        <w:rPr>
          <w:u w:val="single"/>
          <w:rtl/>
        </w:rPr>
      </w:pPr>
      <w:r w:rsidRPr="00E92E1C">
        <w:rPr>
          <w:rStyle w:val="TagStyle"/>
          <w:u w:val="single"/>
          <w:rtl/>
        </w:rPr>
        <w:t xml:space="preserve"> &lt;&lt; אורח &gt;&gt; </w:t>
      </w:r>
      <w:r w:rsidRPr="00E92E1C">
        <w:rPr>
          <w:u w:val="single"/>
          <w:rtl/>
        </w:rPr>
        <w:t>עמיר אריהן:</w:t>
      </w:r>
      <w:r w:rsidRPr="00E92E1C">
        <w:rPr>
          <w:rStyle w:val="TagStyle"/>
          <w:u w:val="single"/>
          <w:rtl/>
        </w:rPr>
        <w:t xml:space="preserve"> &lt;&lt; אורח &gt;&gt;</w:t>
      </w:r>
      <w:r w:rsidRPr="00E92E1C">
        <w:rPr>
          <w:u w:val="single"/>
          <w:rtl/>
        </w:rPr>
        <w:t xml:space="preserve">   </w:t>
      </w:r>
      <w:bookmarkEnd w:id="1232"/>
    </w:p>
    <w:p w:rsidR="00E92E1C" w:rsidRDefault="00E92E1C" w:rsidP="00E92E1C">
      <w:pPr>
        <w:rPr>
          <w:rtl/>
        </w:rPr>
      </w:pPr>
    </w:p>
    <w:p w:rsidR="008328F9" w:rsidRDefault="008328F9" w:rsidP="00B05C4F">
      <w:pPr>
        <w:rPr>
          <w:rtl/>
        </w:rPr>
      </w:pPr>
      <w:bookmarkStart w:id="1233" w:name="_ETM_Q1_2425901"/>
      <w:bookmarkEnd w:id="1233"/>
      <w:r>
        <w:rPr>
          <w:rFonts w:hint="cs"/>
          <w:rtl/>
        </w:rPr>
        <w:t xml:space="preserve">רגע. </w:t>
      </w:r>
      <w:bookmarkStart w:id="1234" w:name="_ETM_Q1_2423651"/>
      <w:bookmarkStart w:id="1235" w:name="_ETM_Q1_2426651"/>
      <w:bookmarkStart w:id="1236" w:name="_ETM_Q1_2430150"/>
      <w:bookmarkEnd w:id="1234"/>
      <w:bookmarkEnd w:id="1235"/>
      <w:bookmarkEnd w:id="1236"/>
      <w:r>
        <w:rPr>
          <w:rFonts w:hint="cs"/>
          <w:rtl/>
        </w:rPr>
        <w:t>נשאל את השאלות ואז זה יהיה יותר פשוט</w:t>
      </w:r>
      <w:bookmarkStart w:id="1237" w:name="_ETM_Q1_2425150"/>
      <w:bookmarkEnd w:id="1237"/>
      <w:r>
        <w:rPr>
          <w:rFonts w:hint="cs"/>
          <w:rtl/>
        </w:rPr>
        <w:t xml:space="preserve"> </w:t>
      </w:r>
      <w:bookmarkStart w:id="1238" w:name="_ETM_Q1_2431651"/>
      <w:bookmarkEnd w:id="1238"/>
      <w:r>
        <w:rPr>
          <w:rFonts w:hint="cs"/>
          <w:rtl/>
        </w:rPr>
        <w:t xml:space="preserve">ולדעתי </w:t>
      </w:r>
      <w:bookmarkStart w:id="1239" w:name="_ETM_Q1_2428401"/>
      <w:bookmarkEnd w:id="1239"/>
      <w:r>
        <w:rPr>
          <w:rFonts w:hint="cs"/>
          <w:rtl/>
        </w:rPr>
        <w:t xml:space="preserve">גם יותר ממוקד. </w:t>
      </w:r>
      <w:bookmarkStart w:id="1240" w:name="_ETM_Q1_2430650"/>
      <w:bookmarkStart w:id="1241" w:name="_ETM_Q1_2431650"/>
      <w:bookmarkStart w:id="1242" w:name="_ETM_Q1_2423901"/>
      <w:bookmarkStart w:id="1243" w:name="_ETM_Q1_2422651"/>
      <w:bookmarkStart w:id="1244" w:name="_ETM_Q1_2430400"/>
      <w:bookmarkEnd w:id="1240"/>
      <w:bookmarkEnd w:id="1241"/>
      <w:bookmarkEnd w:id="1242"/>
      <w:bookmarkEnd w:id="1243"/>
      <w:bookmarkEnd w:id="1244"/>
      <w:r w:rsidR="00B05C4F">
        <w:rPr>
          <w:rFonts w:hint="cs"/>
          <w:rtl/>
        </w:rPr>
        <w:t xml:space="preserve">לגבי הנקודה </w:t>
      </w:r>
      <w:bookmarkStart w:id="1245" w:name="_ETM_Q1_2430900"/>
      <w:bookmarkStart w:id="1246" w:name="_ETM_Q1_2435650"/>
      <w:bookmarkStart w:id="1247" w:name="_ETM_Q1_2434901"/>
      <w:bookmarkEnd w:id="1245"/>
      <w:bookmarkEnd w:id="1246"/>
      <w:bookmarkEnd w:id="1247"/>
      <w:r w:rsidR="00B05C4F">
        <w:rPr>
          <w:rFonts w:hint="cs"/>
          <w:rtl/>
        </w:rPr>
        <w:t>- - -</w:t>
      </w:r>
      <w:bookmarkStart w:id="1248" w:name="_ETM_Q1_2428151"/>
      <w:bookmarkStart w:id="1249" w:name="_ETM_Q1_2435151"/>
      <w:bookmarkEnd w:id="1248"/>
      <w:bookmarkEnd w:id="1249"/>
      <w:r w:rsidR="00B05C4F">
        <w:rPr>
          <w:rFonts w:hint="cs"/>
          <w:rtl/>
        </w:rPr>
        <w:t xml:space="preserve"> זמין ינצל לרעה </w:t>
      </w:r>
      <w:bookmarkStart w:id="1250" w:name="_ETM_Q1_2426401"/>
      <w:bookmarkStart w:id="1251" w:name="_ETM_Q1_2423401"/>
      <w:bookmarkStart w:id="1252" w:name="_ETM_Q1_2432151"/>
      <w:bookmarkStart w:id="1253" w:name="_ETM_Q1_2434651"/>
      <w:bookmarkEnd w:id="1250"/>
      <w:bookmarkEnd w:id="1251"/>
      <w:bookmarkEnd w:id="1252"/>
      <w:bookmarkEnd w:id="1253"/>
      <w:r w:rsidR="00B05C4F">
        <w:rPr>
          <w:rFonts w:hint="cs"/>
          <w:rtl/>
        </w:rPr>
        <w:t xml:space="preserve"> - - - </w:t>
      </w:r>
      <w:bookmarkStart w:id="1254" w:name="_ETM_Q1_2435900"/>
      <w:bookmarkEnd w:id="1254"/>
      <w:r w:rsidR="00B05C4F">
        <w:rPr>
          <w:rFonts w:hint="cs"/>
          <w:rtl/>
        </w:rPr>
        <w:t xml:space="preserve">הצעת החוק </w:t>
      </w:r>
      <w:bookmarkStart w:id="1255" w:name="_ETM_Q1_2436900"/>
      <w:bookmarkEnd w:id="1255"/>
      <w:r w:rsidR="00B05C4F">
        <w:rPr>
          <w:rFonts w:hint="cs"/>
          <w:rtl/>
        </w:rPr>
        <w:t>- - - התמונה משמשת לצורך</w:t>
      </w:r>
      <w:bookmarkStart w:id="1256" w:name="_ETM_Q1_2440150"/>
      <w:bookmarkEnd w:id="1256"/>
      <w:r w:rsidR="00B05C4F">
        <w:rPr>
          <w:rFonts w:hint="cs"/>
          <w:rtl/>
        </w:rPr>
        <w:t xml:space="preserve"> הנפקת תיעוד ולאחר מכן </w:t>
      </w:r>
      <w:bookmarkStart w:id="1257" w:name="_ETM_Q1_2445401"/>
      <w:bookmarkEnd w:id="1257"/>
      <w:r w:rsidR="00B05C4F">
        <w:rPr>
          <w:rFonts w:hint="cs"/>
          <w:rtl/>
        </w:rPr>
        <w:t xml:space="preserve">נמחקת מכל המקומות, מה שאומר </w:t>
      </w:r>
      <w:bookmarkStart w:id="1258" w:name="_ETM_Q1_2446169"/>
      <w:bookmarkStart w:id="1259" w:name="_ETM_Q1_2443402"/>
      <w:bookmarkEnd w:id="1258"/>
      <w:bookmarkEnd w:id="1259"/>
      <w:r w:rsidR="00B05C4F">
        <w:rPr>
          <w:rFonts w:hint="cs"/>
          <w:rtl/>
        </w:rPr>
        <w:t>שכנראה זה לא יקרה</w:t>
      </w:r>
      <w:bookmarkStart w:id="1260" w:name="_ETM_Q1_2451151"/>
      <w:bookmarkEnd w:id="1260"/>
      <w:r w:rsidR="00B05C4F">
        <w:rPr>
          <w:rFonts w:hint="cs"/>
          <w:rtl/>
        </w:rPr>
        <w:t>. מאיר ימשיך לגבי אבטחת המידע.</w:t>
      </w:r>
      <w:bookmarkStart w:id="1261" w:name="_ETM_Q1_2446650"/>
      <w:bookmarkEnd w:id="1261"/>
    </w:p>
    <w:p w:rsidR="00B05C4F" w:rsidRDefault="00B05C4F" w:rsidP="00B05C4F">
      <w:pPr>
        <w:ind w:firstLine="0"/>
        <w:rPr>
          <w:rtl/>
        </w:rPr>
      </w:pPr>
      <w:bookmarkStart w:id="1262" w:name="_ETM_Q1_2446900"/>
      <w:bookmarkEnd w:id="1262"/>
    </w:p>
    <w:p w:rsidR="00B05C4F" w:rsidRPr="00B05C4F" w:rsidRDefault="00B05C4F" w:rsidP="00B05C4F">
      <w:pPr>
        <w:ind w:firstLine="0"/>
        <w:rPr>
          <w:u w:val="single"/>
          <w:rtl/>
        </w:rPr>
      </w:pPr>
      <w:bookmarkStart w:id="1263" w:name="ET_speaker_מאיר_גופשטיין_82"/>
      <w:r w:rsidRPr="00B05C4F">
        <w:rPr>
          <w:rStyle w:val="TagStyle"/>
          <w:u w:val="single"/>
          <w:rtl/>
        </w:rPr>
        <w:t xml:space="preserve"> &lt;&lt; דובר &gt;&gt; </w:t>
      </w:r>
      <w:r w:rsidRPr="00B05C4F">
        <w:rPr>
          <w:u w:val="single"/>
          <w:rtl/>
        </w:rPr>
        <w:t>מאיר גופשטיין:</w:t>
      </w:r>
      <w:r w:rsidRPr="00B05C4F">
        <w:rPr>
          <w:rStyle w:val="TagStyle"/>
          <w:u w:val="single"/>
          <w:rtl/>
        </w:rPr>
        <w:t xml:space="preserve"> &lt;&lt; דובר &gt;&gt;</w:t>
      </w:r>
      <w:r w:rsidRPr="00B05C4F">
        <w:rPr>
          <w:u w:val="single"/>
          <w:rtl/>
        </w:rPr>
        <w:t xml:space="preserve">   </w:t>
      </w:r>
      <w:bookmarkEnd w:id="1263"/>
    </w:p>
    <w:p w:rsidR="00B05C4F" w:rsidRDefault="00B05C4F" w:rsidP="00B05C4F">
      <w:pPr>
        <w:ind w:firstLine="0"/>
        <w:rPr>
          <w:rtl/>
        </w:rPr>
      </w:pPr>
    </w:p>
    <w:p w:rsidR="00323D20" w:rsidRDefault="00B05C4F" w:rsidP="00323D20">
      <w:pPr>
        <w:rPr>
          <w:rtl/>
        </w:rPr>
      </w:pPr>
      <w:bookmarkStart w:id="1264" w:name="_ETM_Q1_2454151"/>
      <w:bookmarkEnd w:id="1264"/>
      <w:r w:rsidRPr="004455D9">
        <w:rPr>
          <w:rFonts w:hint="cs"/>
          <w:rtl/>
        </w:rPr>
        <w:t>מאיר</w:t>
      </w:r>
      <w:bookmarkStart w:id="1265" w:name="_ETM_Q1_2458151"/>
      <w:bookmarkEnd w:id="1265"/>
      <w:r w:rsidRPr="004455D9">
        <w:rPr>
          <w:rFonts w:hint="cs"/>
          <w:rtl/>
        </w:rPr>
        <w:t xml:space="preserve"> גופשטיין, ראש אגף </w:t>
      </w:r>
      <w:bookmarkStart w:id="1266" w:name="_ETM_Q1_2458651"/>
      <w:bookmarkEnd w:id="1266"/>
      <w:r w:rsidRPr="004455D9">
        <w:rPr>
          <w:rFonts w:hint="cs"/>
          <w:rtl/>
        </w:rPr>
        <w:t xml:space="preserve">פרטיות וסייבר </w:t>
      </w:r>
      <w:bookmarkStart w:id="1267" w:name="_ETM_Q1_2453651"/>
      <w:bookmarkStart w:id="1268" w:name="_ETM_Q1_2459650"/>
      <w:bookmarkEnd w:id="1267"/>
      <w:bookmarkEnd w:id="1268"/>
      <w:r w:rsidRPr="004455D9">
        <w:rPr>
          <w:rFonts w:hint="cs"/>
          <w:rtl/>
        </w:rPr>
        <w:t>ברשות הביומטרית.</w:t>
      </w:r>
      <w:r>
        <w:rPr>
          <w:rFonts w:hint="cs"/>
          <w:rtl/>
        </w:rPr>
        <w:t xml:space="preserve"> לגבי גישה של עובדי </w:t>
      </w:r>
      <w:bookmarkStart w:id="1269" w:name="_ETM_Q1_2461151"/>
      <w:bookmarkEnd w:id="1269"/>
      <w:r>
        <w:rPr>
          <w:rFonts w:hint="cs"/>
          <w:rtl/>
        </w:rPr>
        <w:t>רשות האוכלוסין</w:t>
      </w:r>
      <w:r w:rsidR="00323D20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270" w:name="_ETM_Q1_2465401"/>
      <w:bookmarkStart w:id="1271" w:name="_ETM_Q1_2464150"/>
      <w:bookmarkEnd w:id="1270"/>
      <w:bookmarkEnd w:id="1271"/>
      <w:r>
        <w:rPr>
          <w:rFonts w:hint="cs"/>
          <w:rtl/>
        </w:rPr>
        <w:t>לרשות האוכלוסין אין גישה</w:t>
      </w:r>
      <w:bookmarkStart w:id="1272" w:name="_ETM_Q1_2465150"/>
      <w:bookmarkEnd w:id="1272"/>
      <w:r>
        <w:rPr>
          <w:rFonts w:hint="cs"/>
          <w:rtl/>
        </w:rPr>
        <w:t xml:space="preserve"> למאגר הביומטרי ומעולם לא הייתה </w:t>
      </w:r>
      <w:bookmarkStart w:id="1273" w:name="_ETM_Q1_2468650"/>
      <w:bookmarkEnd w:id="1273"/>
      <w:r>
        <w:rPr>
          <w:rFonts w:hint="cs"/>
          <w:rtl/>
        </w:rPr>
        <w:t xml:space="preserve">להם גישה. </w:t>
      </w:r>
      <w:r w:rsidR="00323D20">
        <w:rPr>
          <w:rFonts w:hint="cs"/>
          <w:rtl/>
        </w:rPr>
        <w:t>אין קשר ל</w:t>
      </w:r>
      <w:r>
        <w:rPr>
          <w:rFonts w:hint="cs"/>
          <w:rtl/>
        </w:rPr>
        <w:t xml:space="preserve">תהליך הזה. </w:t>
      </w:r>
    </w:p>
    <w:p w:rsidR="00323D20" w:rsidRDefault="00323D20" w:rsidP="00323D20">
      <w:pPr>
        <w:ind w:firstLine="0"/>
        <w:rPr>
          <w:rtl/>
        </w:rPr>
      </w:pPr>
    </w:p>
    <w:p w:rsidR="00323D20" w:rsidRDefault="00B05C4F" w:rsidP="00323D20">
      <w:pPr>
        <w:rPr>
          <w:rtl/>
        </w:rPr>
      </w:pPr>
      <w:r>
        <w:rPr>
          <w:rFonts w:hint="cs"/>
          <w:rtl/>
        </w:rPr>
        <w:t>ה</w:t>
      </w:r>
      <w:bookmarkStart w:id="1274" w:name="_ETM_Q1_2472650"/>
      <w:bookmarkEnd w:id="1274"/>
      <w:r>
        <w:rPr>
          <w:rFonts w:hint="cs"/>
          <w:rtl/>
        </w:rPr>
        <w:t xml:space="preserve">מערכות של המאגר </w:t>
      </w:r>
      <w:bookmarkStart w:id="1275" w:name="_ETM_Q1_2474150"/>
      <w:bookmarkEnd w:id="1275"/>
      <w:r>
        <w:rPr>
          <w:rFonts w:hint="cs"/>
          <w:rtl/>
        </w:rPr>
        <w:t xml:space="preserve">הביומטרי מבודלות ומופרדות, </w:t>
      </w:r>
      <w:bookmarkStart w:id="1276" w:name="_ETM_Q1_2480400"/>
      <w:bookmarkEnd w:id="1276"/>
      <w:r>
        <w:rPr>
          <w:rFonts w:hint="cs"/>
          <w:rtl/>
        </w:rPr>
        <w:t xml:space="preserve">אני לא רוצה להיכנס ולהרחיב </w:t>
      </w:r>
      <w:r w:rsidR="00323D20">
        <w:rPr>
          <w:rFonts w:hint="cs"/>
          <w:rtl/>
        </w:rPr>
        <w:t xml:space="preserve">כמובן לגבי </w:t>
      </w:r>
      <w:bookmarkStart w:id="1277" w:name="_ETM_Q1_2484651"/>
      <w:bookmarkEnd w:id="1277"/>
      <w:r w:rsidR="00323D20">
        <w:rPr>
          <w:rFonts w:hint="cs"/>
          <w:rtl/>
        </w:rPr>
        <w:t xml:space="preserve">אמצעי ההגנה ואמצעי הבקרה </w:t>
      </w:r>
      <w:bookmarkStart w:id="1278" w:name="_ETM_Q1_2492151"/>
      <w:bookmarkEnd w:id="1278"/>
      <w:r w:rsidR="00323D20">
        <w:rPr>
          <w:rFonts w:hint="cs"/>
          <w:rtl/>
        </w:rPr>
        <w:t xml:space="preserve">שאנחנו נוקטים לגבי התהליכים האלה. </w:t>
      </w:r>
    </w:p>
    <w:p w:rsidR="00323D20" w:rsidRDefault="00323D20" w:rsidP="00323D20">
      <w:pPr>
        <w:rPr>
          <w:rtl/>
        </w:rPr>
      </w:pPr>
    </w:p>
    <w:p w:rsidR="00323D20" w:rsidRDefault="00323D20" w:rsidP="00323D20">
      <w:pPr>
        <w:rPr>
          <w:rtl/>
        </w:rPr>
      </w:pPr>
      <w:r>
        <w:rPr>
          <w:rFonts w:hint="cs"/>
          <w:rtl/>
        </w:rPr>
        <w:t>התהליך מלווה ע"י</w:t>
      </w:r>
      <w:bookmarkStart w:id="1279" w:name="_ETM_Q1_2494401"/>
      <w:bookmarkEnd w:id="1279"/>
      <w:r>
        <w:rPr>
          <w:rFonts w:hint="cs"/>
          <w:rtl/>
        </w:rPr>
        <w:t xml:space="preserve"> המומחים שלנו ממערך </w:t>
      </w:r>
      <w:bookmarkStart w:id="1280" w:name="_ETM_Q1_2495651"/>
      <w:bookmarkEnd w:id="1280"/>
      <w:r>
        <w:rPr>
          <w:rFonts w:hint="cs"/>
          <w:rtl/>
        </w:rPr>
        <w:t>הסייבר ועם הקצין המוסמך שאישר את התהליך. יש לנו את היכולת ל</w:t>
      </w:r>
      <w:bookmarkStart w:id="1281" w:name="_ETM_Q1_2504900"/>
      <w:bookmarkEnd w:id="1281"/>
      <w:r>
        <w:rPr>
          <w:rFonts w:hint="cs"/>
          <w:rtl/>
        </w:rPr>
        <w:t>קבל את המידע בצורה מאובטחת מוצפנת ומוגנת</w:t>
      </w:r>
      <w:bookmarkStart w:id="1282" w:name="_ETM_Q1_2508150"/>
      <w:bookmarkEnd w:id="1282"/>
      <w:r>
        <w:rPr>
          <w:rFonts w:hint="cs"/>
          <w:rtl/>
        </w:rPr>
        <w:t xml:space="preserve">, גם בטווח וגם </w:t>
      </w:r>
      <w:bookmarkStart w:id="1283" w:name="_ETM_Q1_2511400"/>
      <w:bookmarkEnd w:id="1283"/>
      <w:r>
        <w:rPr>
          <w:rFonts w:hint="cs"/>
          <w:rtl/>
        </w:rPr>
        <w:t>במידע עצמו. לפענח את זה באמצעים שלא מאפשרים את ה</w:t>
      </w:r>
      <w:bookmarkStart w:id="1284" w:name="_ETM_Q1_2520150"/>
      <w:bookmarkEnd w:id="1284"/>
      <w:r>
        <w:rPr>
          <w:rFonts w:hint="cs"/>
          <w:rtl/>
        </w:rPr>
        <w:t xml:space="preserve">גישה למערכות ולנכסים שלנו, שעליהם אנחנו שומרים בצורה מבודלת. </w:t>
      </w:r>
      <w:bookmarkStart w:id="1285" w:name="_ETM_Q1_2530400"/>
      <w:bookmarkEnd w:id="1285"/>
    </w:p>
    <w:p w:rsidR="00323D20" w:rsidRDefault="00323D20" w:rsidP="00323D20">
      <w:pPr>
        <w:rPr>
          <w:rtl/>
        </w:rPr>
      </w:pPr>
    </w:p>
    <w:p w:rsidR="00B05C4F" w:rsidRPr="005A55D5" w:rsidRDefault="00323D20" w:rsidP="00323D20">
      <w:pPr>
        <w:rPr>
          <w:rtl/>
        </w:rPr>
      </w:pPr>
      <w:r>
        <w:rPr>
          <w:rFonts w:hint="cs"/>
          <w:rtl/>
        </w:rPr>
        <w:t>הדרישות האלו נק</w:t>
      </w:r>
      <w:bookmarkStart w:id="1286" w:name="_ETM_Q1_2528650"/>
      <w:bookmarkEnd w:id="1286"/>
      <w:r>
        <w:rPr>
          <w:rFonts w:hint="cs"/>
          <w:rtl/>
        </w:rPr>
        <w:t xml:space="preserve">בעו בחוק ואנחנו שינינו </w:t>
      </w:r>
      <w:bookmarkStart w:id="1287" w:name="_ETM_Q1_2531901"/>
      <w:bookmarkEnd w:id="1287"/>
      <w:r>
        <w:rPr>
          <w:rFonts w:hint="cs"/>
          <w:rtl/>
        </w:rPr>
        <w:t>כהוא-זה מ</w:t>
      </w:r>
      <w:bookmarkStart w:id="1288" w:name="_ETM_Q1_2536150"/>
      <w:bookmarkEnd w:id="1288"/>
      <w:r>
        <w:rPr>
          <w:rFonts w:hint="cs"/>
          <w:rtl/>
        </w:rPr>
        <w:t>הדרישות הללו. התייעצנו עם גורמי מקצועי וגם עם הקצין המוסמך וא</w:t>
      </w:r>
      <w:bookmarkStart w:id="1289" w:name="_ETM_Q1_2543650"/>
      <w:bookmarkEnd w:id="1289"/>
      <w:r>
        <w:rPr>
          <w:rFonts w:hint="cs"/>
          <w:rtl/>
        </w:rPr>
        <w:t xml:space="preserve">ת כל האמצעים שאנחנו מיישמים על מנת לשמור על המאגר </w:t>
      </w:r>
      <w:bookmarkStart w:id="1290" w:name="_ETM_Q1_2548900"/>
      <w:bookmarkStart w:id="1291" w:name="_ETM_Q1_2546150"/>
      <w:bookmarkEnd w:id="1290"/>
      <w:bookmarkEnd w:id="1291"/>
      <w:r>
        <w:rPr>
          <w:rFonts w:hint="cs"/>
          <w:rtl/>
        </w:rPr>
        <w:t>הביומטרי שהוא הנכס שעליו אנחנו מופקדים</w:t>
      </w:r>
      <w:bookmarkStart w:id="1292" w:name="_ETM_Q1_2553650"/>
      <w:bookmarkEnd w:id="1292"/>
      <w:r>
        <w:rPr>
          <w:rFonts w:hint="cs"/>
          <w:rtl/>
        </w:rPr>
        <w:t>.</w:t>
      </w:r>
    </w:p>
    <w:p w:rsidR="00323D20" w:rsidRDefault="00323D20" w:rsidP="00EC1953">
      <w:pPr>
        <w:ind w:firstLine="0"/>
        <w:rPr>
          <w:rtl/>
        </w:rPr>
      </w:pPr>
    </w:p>
    <w:p w:rsidR="0079540B" w:rsidRDefault="0079540B" w:rsidP="00323D20">
      <w:pPr>
        <w:ind w:firstLine="0"/>
        <w:rPr>
          <w:rStyle w:val="TagStyle"/>
          <w:vanish w:val="0"/>
          <w:u w:val="single"/>
          <w:rtl/>
        </w:rPr>
      </w:pPr>
      <w:bookmarkStart w:id="1293" w:name="ET_guest_746542_83"/>
      <w:r>
        <w:rPr>
          <w:rStyle w:val="TagStyle"/>
          <w:vanish w:val="0"/>
          <w:u w:val="single"/>
          <w:rtl/>
        </w:rPr>
        <w:br w:type="page"/>
      </w:r>
    </w:p>
    <w:p w:rsidR="00323D20" w:rsidRPr="00323D20" w:rsidRDefault="00323D20" w:rsidP="00323D20">
      <w:pPr>
        <w:ind w:firstLine="0"/>
        <w:rPr>
          <w:u w:val="single"/>
          <w:rtl/>
        </w:rPr>
      </w:pPr>
      <w:r w:rsidRPr="00323D20">
        <w:rPr>
          <w:rStyle w:val="TagStyle"/>
          <w:u w:val="single"/>
          <w:rtl/>
        </w:rPr>
        <w:t xml:space="preserve"> &lt;&lt; אורח &gt;&gt; </w:t>
      </w:r>
      <w:r w:rsidRPr="00323D20">
        <w:rPr>
          <w:u w:val="single"/>
          <w:rtl/>
        </w:rPr>
        <w:t>צבי דביר:</w:t>
      </w:r>
      <w:r w:rsidRPr="00323D20">
        <w:rPr>
          <w:rStyle w:val="TagStyle"/>
          <w:u w:val="single"/>
          <w:rtl/>
        </w:rPr>
        <w:t xml:space="preserve"> &lt;&lt; אורח &gt;&gt;</w:t>
      </w:r>
      <w:r w:rsidRPr="00323D20">
        <w:rPr>
          <w:u w:val="single"/>
          <w:rtl/>
        </w:rPr>
        <w:t xml:space="preserve">   </w:t>
      </w:r>
      <w:bookmarkEnd w:id="1293"/>
    </w:p>
    <w:p w:rsidR="00323D20" w:rsidRDefault="00323D20" w:rsidP="00EC1953">
      <w:pPr>
        <w:ind w:firstLine="0"/>
        <w:rPr>
          <w:rtl/>
        </w:rPr>
      </w:pPr>
    </w:p>
    <w:p w:rsidR="00323D20" w:rsidRDefault="00323D20" w:rsidP="00323D20">
      <w:pPr>
        <w:rPr>
          <w:rtl/>
        </w:rPr>
      </w:pPr>
      <w:r>
        <w:rPr>
          <w:rFonts w:hint="cs"/>
          <w:rtl/>
        </w:rPr>
        <w:t xml:space="preserve">אז מתי נעשה </w:t>
      </w:r>
      <w:bookmarkStart w:id="1294" w:name="_ETM_Q1_2553900"/>
      <w:bookmarkEnd w:id="1294"/>
      <w:r>
        <w:rPr>
          <w:rFonts w:hint="cs"/>
          <w:rtl/>
        </w:rPr>
        <w:t>סקר הסיכונים העדכני?</w:t>
      </w:r>
    </w:p>
    <w:p w:rsidR="00323D20" w:rsidRDefault="00323D20" w:rsidP="00323D20">
      <w:pPr>
        <w:ind w:firstLine="0"/>
        <w:rPr>
          <w:rtl/>
        </w:rPr>
      </w:pPr>
      <w:bookmarkStart w:id="1295" w:name="_ETM_Q1_2557151"/>
      <w:bookmarkEnd w:id="1295"/>
    </w:p>
    <w:p w:rsidR="00323D20" w:rsidRPr="00323D20" w:rsidRDefault="00323D20" w:rsidP="00323D20">
      <w:pPr>
        <w:ind w:firstLine="0"/>
        <w:rPr>
          <w:u w:val="single"/>
          <w:rtl/>
        </w:rPr>
      </w:pPr>
      <w:bookmarkStart w:id="1296" w:name="ET_speaker_מאיר_גופשטיין_84"/>
      <w:r w:rsidRPr="00323D20">
        <w:rPr>
          <w:rStyle w:val="TagStyle"/>
          <w:u w:val="single"/>
          <w:rtl/>
        </w:rPr>
        <w:t xml:space="preserve"> &lt;&lt; דובר &gt;&gt; </w:t>
      </w:r>
      <w:r w:rsidRPr="00323D20">
        <w:rPr>
          <w:u w:val="single"/>
          <w:rtl/>
        </w:rPr>
        <w:t>מאיר גופשטיין:</w:t>
      </w:r>
      <w:r w:rsidRPr="00323D20">
        <w:rPr>
          <w:rStyle w:val="TagStyle"/>
          <w:u w:val="single"/>
          <w:rtl/>
        </w:rPr>
        <w:t xml:space="preserve"> &lt;&lt; דובר &gt;&gt;</w:t>
      </w:r>
      <w:r w:rsidRPr="00323D20">
        <w:rPr>
          <w:u w:val="single"/>
          <w:rtl/>
        </w:rPr>
        <w:t xml:space="preserve">   </w:t>
      </w:r>
      <w:bookmarkEnd w:id="1296"/>
    </w:p>
    <w:p w:rsidR="00323D20" w:rsidRDefault="00323D20" w:rsidP="00323D20">
      <w:pPr>
        <w:ind w:firstLine="0"/>
        <w:rPr>
          <w:rtl/>
        </w:rPr>
      </w:pPr>
      <w:bookmarkStart w:id="1297" w:name="_ETM_Q1_2559400"/>
      <w:bookmarkEnd w:id="1297"/>
    </w:p>
    <w:p w:rsidR="00323D20" w:rsidRDefault="00323D20" w:rsidP="00323D20">
      <w:pPr>
        <w:ind w:firstLine="0"/>
        <w:rPr>
          <w:rtl/>
        </w:rPr>
      </w:pPr>
      <w:bookmarkStart w:id="1298" w:name="_ETM_Q1_2558400"/>
      <w:bookmarkEnd w:id="1298"/>
      <w:r>
        <w:rPr>
          <w:rFonts w:hint="cs"/>
          <w:rtl/>
        </w:rPr>
        <w:tab/>
      </w:r>
      <w:bookmarkStart w:id="1299" w:name="_ETM_Q1_2555150"/>
      <w:bookmarkEnd w:id="1299"/>
      <w:r>
        <w:rPr>
          <w:rFonts w:hint="cs"/>
          <w:rtl/>
        </w:rPr>
        <w:t>בדיקות הסיכונים שעשינו לתהליך בוצעו בחודשים האחרונים.</w:t>
      </w:r>
    </w:p>
    <w:p w:rsidR="00323D20" w:rsidRDefault="00323D20" w:rsidP="00323D20">
      <w:pPr>
        <w:ind w:firstLine="0"/>
        <w:rPr>
          <w:rtl/>
        </w:rPr>
      </w:pPr>
      <w:bookmarkStart w:id="1300" w:name="_ETM_Q1_2560900"/>
      <w:bookmarkEnd w:id="1300"/>
    </w:p>
    <w:p w:rsidR="00323D20" w:rsidRPr="00323D20" w:rsidRDefault="00323D20" w:rsidP="00323D20">
      <w:pPr>
        <w:ind w:firstLine="0"/>
        <w:rPr>
          <w:u w:val="single"/>
          <w:rtl/>
        </w:rPr>
      </w:pPr>
      <w:bookmarkStart w:id="1301" w:name="ET_guest_746542_85"/>
      <w:r w:rsidRPr="00323D20">
        <w:rPr>
          <w:rStyle w:val="TagStyle"/>
          <w:u w:val="single"/>
          <w:rtl/>
        </w:rPr>
        <w:t xml:space="preserve"> &lt;&lt; אורח &gt;&gt; </w:t>
      </w:r>
      <w:r w:rsidRPr="00323D20">
        <w:rPr>
          <w:u w:val="single"/>
          <w:rtl/>
        </w:rPr>
        <w:t>צבי דביר:</w:t>
      </w:r>
      <w:r w:rsidRPr="00323D20">
        <w:rPr>
          <w:rStyle w:val="TagStyle"/>
          <w:u w:val="single"/>
          <w:rtl/>
        </w:rPr>
        <w:t xml:space="preserve"> &lt;&lt; אורח &gt;&gt;</w:t>
      </w:r>
      <w:r w:rsidRPr="00323D20">
        <w:rPr>
          <w:u w:val="single"/>
          <w:rtl/>
        </w:rPr>
        <w:t xml:space="preserve">   </w:t>
      </w:r>
      <w:bookmarkEnd w:id="1301"/>
    </w:p>
    <w:p w:rsidR="00323D20" w:rsidRDefault="00323D20" w:rsidP="00323D20">
      <w:pPr>
        <w:ind w:firstLine="0"/>
        <w:rPr>
          <w:rtl/>
        </w:rPr>
      </w:pPr>
    </w:p>
    <w:p w:rsidR="00323D20" w:rsidRDefault="00323D20" w:rsidP="00323D20">
      <w:pPr>
        <w:rPr>
          <w:rtl/>
        </w:rPr>
      </w:pPr>
      <w:bookmarkStart w:id="1302" w:name="_ETM_Q1_2563650"/>
      <w:bookmarkStart w:id="1303" w:name="_ETM_Q1_2563900"/>
      <w:bookmarkEnd w:id="1302"/>
      <w:bookmarkEnd w:id="1303"/>
      <w:r>
        <w:rPr>
          <w:rFonts w:hint="cs"/>
          <w:rtl/>
        </w:rPr>
        <w:t>זאת לא השאלה ששאלתי.</w:t>
      </w:r>
    </w:p>
    <w:p w:rsidR="004455D9" w:rsidRDefault="004455D9" w:rsidP="00323D20">
      <w:pPr>
        <w:ind w:firstLine="0"/>
        <w:rPr>
          <w:rtl/>
        </w:rPr>
      </w:pPr>
      <w:bookmarkStart w:id="1304" w:name="_ETM_Q1_2558901"/>
      <w:bookmarkStart w:id="1305" w:name="_ETM_Q1_2560651"/>
      <w:bookmarkStart w:id="1306" w:name="_ETM_Q1_2557150"/>
      <w:bookmarkStart w:id="1307" w:name="_ETM_Q1_2565901"/>
      <w:bookmarkEnd w:id="1304"/>
      <w:bookmarkEnd w:id="1305"/>
      <w:bookmarkEnd w:id="1306"/>
      <w:bookmarkEnd w:id="1307"/>
    </w:p>
    <w:p w:rsidR="00323D20" w:rsidRPr="00323D20" w:rsidRDefault="00323D20" w:rsidP="00323D20">
      <w:pPr>
        <w:ind w:firstLine="0"/>
        <w:rPr>
          <w:u w:val="single"/>
          <w:rtl/>
        </w:rPr>
      </w:pPr>
      <w:bookmarkStart w:id="1308" w:name="ET_yor_6353_86"/>
      <w:r w:rsidRPr="00323D20">
        <w:rPr>
          <w:rStyle w:val="TagStyle"/>
          <w:u w:val="single"/>
          <w:rtl/>
        </w:rPr>
        <w:t xml:space="preserve"> &lt;&lt; יור &gt;&gt; </w:t>
      </w:r>
      <w:r w:rsidRPr="00323D20">
        <w:rPr>
          <w:u w:val="single"/>
          <w:rtl/>
        </w:rPr>
        <w:t>היו"ר חנוך דב מלביצקי:</w:t>
      </w:r>
      <w:r w:rsidRPr="00323D20">
        <w:rPr>
          <w:rStyle w:val="TagStyle"/>
          <w:u w:val="single"/>
          <w:rtl/>
        </w:rPr>
        <w:t xml:space="preserve"> &lt;&lt; יור &gt;&gt;</w:t>
      </w:r>
      <w:r w:rsidRPr="00323D20">
        <w:rPr>
          <w:u w:val="single"/>
          <w:rtl/>
        </w:rPr>
        <w:t xml:space="preserve">   </w:t>
      </w:r>
      <w:bookmarkEnd w:id="1308"/>
    </w:p>
    <w:p w:rsidR="00323D20" w:rsidRDefault="00323D20" w:rsidP="00323D20">
      <w:pPr>
        <w:ind w:firstLine="0"/>
        <w:rPr>
          <w:rtl/>
        </w:rPr>
      </w:pPr>
    </w:p>
    <w:p w:rsidR="004B4AF0" w:rsidRDefault="004B4AF0" w:rsidP="004B4AF0">
      <w:pPr>
        <w:rPr>
          <w:rtl/>
        </w:rPr>
      </w:pPr>
      <w:bookmarkStart w:id="1309" w:name="_ETM_Q1_2563150"/>
      <w:bookmarkEnd w:id="1309"/>
      <w:r>
        <w:rPr>
          <w:rFonts w:hint="cs"/>
          <w:rtl/>
        </w:rPr>
        <w:t xml:space="preserve">צבי, </w:t>
      </w:r>
      <w:r w:rsidR="00323D20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פה </w:t>
      </w:r>
      <w:r w:rsidR="00323D20">
        <w:rPr>
          <w:rFonts w:hint="cs"/>
          <w:rtl/>
        </w:rPr>
        <w:t xml:space="preserve">לא יכול לחלוק על עמדה </w:t>
      </w:r>
      <w:bookmarkStart w:id="1310" w:name="_ETM_Q1_2573151"/>
      <w:bookmarkEnd w:id="1310"/>
      <w:r w:rsidR="00323D20">
        <w:rPr>
          <w:rFonts w:hint="cs"/>
          <w:rtl/>
        </w:rPr>
        <w:t xml:space="preserve">מקצועית בתחום הזה. זאת אומרת, אם התהליך שמוצע פה במסגרת </w:t>
      </w:r>
      <w:bookmarkStart w:id="1311" w:name="_ETM_Q1_2578900"/>
      <w:bookmarkEnd w:id="1311"/>
      <w:r w:rsidR="00323D20">
        <w:rPr>
          <w:rFonts w:hint="cs"/>
          <w:rtl/>
        </w:rPr>
        <w:t>הצעת החוק קיבל א</w:t>
      </w:r>
      <w:bookmarkStart w:id="1312" w:name="_ETM_Q1_2586900"/>
      <w:bookmarkEnd w:id="1312"/>
      <w:r w:rsidR="00323D20">
        <w:rPr>
          <w:rFonts w:hint="cs"/>
          <w:rtl/>
        </w:rPr>
        <w:t xml:space="preserve">ת האישור של הממונה על הסייבר, כמו שאומר לך </w:t>
      </w:r>
      <w:bookmarkStart w:id="1313" w:name="_ETM_Q1_2592650"/>
      <w:bookmarkStart w:id="1314" w:name="_ETM_Q1_2589400"/>
      <w:bookmarkEnd w:id="1313"/>
      <w:bookmarkEnd w:id="1314"/>
      <w:r w:rsidR="00323D20">
        <w:rPr>
          <w:rFonts w:hint="cs"/>
          <w:rtl/>
        </w:rPr>
        <w:t>ה</w:t>
      </w:r>
      <w:r>
        <w:rPr>
          <w:rFonts w:hint="cs"/>
          <w:rtl/>
        </w:rPr>
        <w:t xml:space="preserve">אחראי על אבטחת המידע של המאגר, </w:t>
      </w:r>
      <w:r w:rsidR="00323D20">
        <w:rPr>
          <w:rFonts w:hint="cs"/>
          <w:rtl/>
        </w:rPr>
        <w:t xml:space="preserve">זה המצב </w:t>
      </w:r>
      <w:bookmarkStart w:id="1315" w:name="_ETM_Q1_2597651"/>
      <w:bookmarkEnd w:id="1315"/>
      <w:r w:rsidR="00323D20">
        <w:rPr>
          <w:rFonts w:hint="cs"/>
          <w:rtl/>
        </w:rPr>
        <w:t>ושהוא שבע</w:t>
      </w:r>
      <w:r>
        <w:rPr>
          <w:rFonts w:hint="cs"/>
          <w:rtl/>
        </w:rPr>
        <w:t>-</w:t>
      </w:r>
      <w:r w:rsidR="00323D20">
        <w:rPr>
          <w:rFonts w:hint="cs"/>
          <w:rtl/>
        </w:rPr>
        <w:t>רצון</w:t>
      </w:r>
      <w:bookmarkStart w:id="1316" w:name="_ETM_Q1_2598151"/>
      <w:bookmarkEnd w:id="1316"/>
      <w:r>
        <w:rPr>
          <w:rFonts w:hint="cs"/>
          <w:rtl/>
        </w:rPr>
        <w:t>.</w:t>
      </w:r>
      <w:r w:rsidR="00323D20">
        <w:rPr>
          <w:rFonts w:hint="cs"/>
          <w:rtl/>
        </w:rPr>
        <w:t xml:space="preserve"> </w:t>
      </w:r>
    </w:p>
    <w:p w:rsidR="004B4AF0" w:rsidRDefault="004B4AF0" w:rsidP="004B4AF0">
      <w:pPr>
        <w:rPr>
          <w:rtl/>
        </w:rPr>
      </w:pPr>
      <w:bookmarkStart w:id="1317" w:name="_ETM_Q1_2610900"/>
      <w:bookmarkEnd w:id="1317"/>
    </w:p>
    <w:p w:rsidR="00323D20" w:rsidRDefault="00323D20" w:rsidP="004B4AF0">
      <w:pPr>
        <w:rPr>
          <w:rtl/>
        </w:rPr>
      </w:pPr>
      <w:bookmarkStart w:id="1318" w:name="_ETM_Q1_2611150"/>
      <w:bookmarkEnd w:id="1318"/>
      <w:r>
        <w:rPr>
          <w:rFonts w:hint="cs"/>
          <w:rtl/>
        </w:rPr>
        <w:t xml:space="preserve">אתה יכול לחשוב שצריך לעשות עוד סקר או </w:t>
      </w:r>
      <w:bookmarkStart w:id="1319" w:name="_ETM_Q1_2601400"/>
      <w:bookmarkEnd w:id="1319"/>
      <w:r>
        <w:rPr>
          <w:rFonts w:hint="cs"/>
          <w:rtl/>
        </w:rPr>
        <w:t>עוד שישה סקרים, אבל בסופו של דבר צר</w:t>
      </w:r>
      <w:bookmarkStart w:id="1320" w:name="_ETM_Q1_2606900"/>
      <w:bookmarkEnd w:id="1320"/>
      <w:r>
        <w:rPr>
          <w:rFonts w:hint="cs"/>
          <w:rtl/>
        </w:rPr>
        <w:t>יך סופיות ואם אלו האנשים שמדינת ישראל החליטה ש</w:t>
      </w:r>
      <w:bookmarkStart w:id="1321" w:name="_ETM_Q1_2615400"/>
      <w:bookmarkEnd w:id="1321"/>
      <w:r>
        <w:rPr>
          <w:rFonts w:hint="cs"/>
          <w:rtl/>
        </w:rPr>
        <w:t>הם</w:t>
      </w:r>
      <w:bookmarkStart w:id="1322" w:name="_ETM_Q1_2611651"/>
      <w:bookmarkEnd w:id="1322"/>
      <w:r>
        <w:rPr>
          <w:rFonts w:hint="cs"/>
          <w:rtl/>
        </w:rPr>
        <w:t xml:space="preserve"> האחראים בנושא הזה, בעיניי זה מספיק. </w:t>
      </w:r>
      <w:bookmarkStart w:id="1323" w:name="_ETM_Q1_2617650"/>
      <w:bookmarkEnd w:id="1323"/>
      <w:r>
        <w:rPr>
          <w:rFonts w:hint="cs"/>
          <w:rtl/>
        </w:rPr>
        <w:t xml:space="preserve"> </w:t>
      </w:r>
      <w:bookmarkStart w:id="1324" w:name="_ETM_Q1_2583900"/>
      <w:bookmarkEnd w:id="1324"/>
    </w:p>
    <w:p w:rsidR="004B4AF0" w:rsidRDefault="004B4AF0" w:rsidP="004B4AF0">
      <w:pPr>
        <w:ind w:firstLine="0"/>
        <w:rPr>
          <w:rtl/>
        </w:rPr>
      </w:pPr>
    </w:p>
    <w:p w:rsidR="004B4AF0" w:rsidRPr="004B4AF0" w:rsidRDefault="004B4AF0" w:rsidP="004B4AF0">
      <w:pPr>
        <w:ind w:firstLine="0"/>
        <w:rPr>
          <w:u w:val="single"/>
          <w:rtl/>
        </w:rPr>
      </w:pPr>
      <w:bookmarkStart w:id="1325" w:name="ET_guest_746542_87"/>
      <w:r w:rsidRPr="004B4AF0">
        <w:rPr>
          <w:rStyle w:val="TagStyle"/>
          <w:u w:val="single"/>
          <w:rtl/>
        </w:rPr>
        <w:t xml:space="preserve"> &lt;&lt; אורח &gt;&gt; </w:t>
      </w:r>
      <w:r w:rsidRPr="004B4AF0">
        <w:rPr>
          <w:u w:val="single"/>
          <w:rtl/>
        </w:rPr>
        <w:t>צבי דביר:</w:t>
      </w:r>
      <w:r w:rsidRPr="004B4AF0">
        <w:rPr>
          <w:rStyle w:val="TagStyle"/>
          <w:u w:val="single"/>
          <w:rtl/>
        </w:rPr>
        <w:t xml:space="preserve"> &lt;&lt; אורח &gt;&gt;</w:t>
      </w:r>
      <w:r w:rsidRPr="004B4AF0">
        <w:rPr>
          <w:u w:val="single"/>
          <w:rtl/>
        </w:rPr>
        <w:t xml:space="preserve">   </w:t>
      </w:r>
      <w:bookmarkEnd w:id="1325"/>
    </w:p>
    <w:p w:rsidR="004B4AF0" w:rsidRDefault="004B4AF0" w:rsidP="004B4AF0">
      <w:pPr>
        <w:ind w:firstLine="0"/>
        <w:rPr>
          <w:rtl/>
        </w:rPr>
      </w:pPr>
    </w:p>
    <w:p w:rsidR="004B4AF0" w:rsidRDefault="004B4AF0" w:rsidP="009073D7">
      <w:pPr>
        <w:tabs>
          <w:tab w:val="left" w:pos="1181"/>
        </w:tabs>
        <w:rPr>
          <w:rtl/>
        </w:rPr>
      </w:pPr>
      <w:r>
        <w:rPr>
          <w:rFonts w:hint="cs"/>
          <w:rtl/>
        </w:rPr>
        <w:t xml:space="preserve">יש </w:t>
      </w:r>
      <w:bookmarkStart w:id="1326" w:name="_ETM_Q1_2615401"/>
      <w:bookmarkEnd w:id="1326"/>
      <w:r>
        <w:rPr>
          <w:rFonts w:hint="cs"/>
          <w:rtl/>
        </w:rPr>
        <w:t>שני גורמים במערך הסייבר, יחידת</w:t>
      </w:r>
      <w:bookmarkStart w:id="1327" w:name="_ETM_Q1_2618150"/>
      <w:bookmarkEnd w:id="1327"/>
      <w:r>
        <w:rPr>
          <w:rFonts w:hint="cs"/>
          <w:rtl/>
        </w:rPr>
        <w:t xml:space="preserve"> </w:t>
      </w:r>
      <w:bookmarkStart w:id="1328" w:name="_ETM_Q1_2618400"/>
      <w:bookmarkEnd w:id="1328"/>
      <w:r>
        <w:rPr>
          <w:rFonts w:hint="cs"/>
          <w:rtl/>
        </w:rPr>
        <w:t xml:space="preserve">ההזדהות הממשלתית, שעוברת על התהליך </w:t>
      </w:r>
      <w:bookmarkStart w:id="1329" w:name="_ETM_Q1_2621401"/>
      <w:bookmarkEnd w:id="1329"/>
      <w:r>
        <w:rPr>
          <w:rFonts w:hint="cs"/>
          <w:rtl/>
        </w:rPr>
        <w:t>ואומרת כן או לא</w:t>
      </w:r>
      <w:bookmarkStart w:id="1330" w:name="_ETM_Q1_2621901"/>
      <w:bookmarkEnd w:id="1330"/>
      <w:r>
        <w:rPr>
          <w:rFonts w:hint="cs"/>
          <w:rtl/>
        </w:rPr>
        <w:t xml:space="preserve"> </w:t>
      </w:r>
      <w:bookmarkStart w:id="1331" w:name="_ETM_Q1_2623650"/>
      <w:bookmarkEnd w:id="1331"/>
      <w:r>
        <w:rPr>
          <w:rFonts w:hint="cs"/>
          <w:rtl/>
        </w:rPr>
        <w:t>ואיך צריך לעשות את זה באופן תקין</w:t>
      </w:r>
      <w:bookmarkStart w:id="1332" w:name="_ETM_Q1_2626150"/>
      <w:bookmarkStart w:id="1333" w:name="_ETM_Q1_2628401"/>
      <w:bookmarkEnd w:id="1332"/>
      <w:bookmarkEnd w:id="1333"/>
      <w:r>
        <w:rPr>
          <w:rFonts w:hint="cs"/>
          <w:rtl/>
        </w:rPr>
        <w:t xml:space="preserve">. השני הוא </w:t>
      </w:r>
      <w:bookmarkStart w:id="1334" w:name="_ETM_Q1_2623401"/>
      <w:bookmarkEnd w:id="1334"/>
      <w:r>
        <w:rPr>
          <w:rFonts w:hint="cs"/>
          <w:rtl/>
        </w:rPr>
        <w:t>ה</w:t>
      </w:r>
      <w:r w:rsidR="009073D7">
        <w:rPr>
          <w:rFonts w:hint="cs"/>
          <w:rtl/>
        </w:rPr>
        <w:t xml:space="preserve">קצין המנחה, </w:t>
      </w:r>
      <w:r>
        <w:rPr>
          <w:rFonts w:hint="cs"/>
          <w:rtl/>
        </w:rPr>
        <w:t>שהוא לא באותה יח</w:t>
      </w:r>
      <w:bookmarkStart w:id="1335" w:name="_ETM_Q1_2632400"/>
      <w:bookmarkEnd w:id="1335"/>
      <w:r>
        <w:rPr>
          <w:rFonts w:hint="cs"/>
          <w:rtl/>
        </w:rPr>
        <w:t>ידה במערך הסייבר שעושה את סקרי הסיכונים</w:t>
      </w:r>
      <w:r w:rsidR="009073D7">
        <w:rPr>
          <w:rFonts w:hint="cs"/>
          <w:rtl/>
        </w:rPr>
        <w:t xml:space="preserve">. </w:t>
      </w:r>
      <w:bookmarkStart w:id="1336" w:name="_ETM_Q1_2633650"/>
      <w:bookmarkEnd w:id="1336"/>
      <w:r>
        <w:rPr>
          <w:rFonts w:hint="cs"/>
          <w:rtl/>
        </w:rPr>
        <w:t>יש</w:t>
      </w:r>
      <w:bookmarkStart w:id="1337" w:name="_ETM_Q1_2634401"/>
      <w:bookmarkEnd w:id="1337"/>
      <w:r w:rsidR="009073D7">
        <w:rPr>
          <w:rFonts w:hint="cs"/>
          <w:rtl/>
        </w:rPr>
        <w:t xml:space="preserve"> כאן </w:t>
      </w:r>
      <w:r>
        <w:rPr>
          <w:rFonts w:hint="cs"/>
          <w:rtl/>
        </w:rPr>
        <w:t>פידבק מגורם אחד</w:t>
      </w:r>
      <w:bookmarkStart w:id="1338" w:name="_ETM_Q1_2635401"/>
      <w:bookmarkEnd w:id="1338"/>
      <w:r>
        <w:rPr>
          <w:rFonts w:hint="cs"/>
          <w:rtl/>
        </w:rPr>
        <w:t xml:space="preserve"> ולא מהגורם השני.</w:t>
      </w:r>
      <w:bookmarkStart w:id="1339" w:name="_ETM_Q1_2640901"/>
      <w:bookmarkEnd w:id="1339"/>
    </w:p>
    <w:p w:rsidR="009073D7" w:rsidRDefault="009073D7" w:rsidP="009073D7">
      <w:pPr>
        <w:tabs>
          <w:tab w:val="left" w:pos="1181"/>
        </w:tabs>
        <w:ind w:firstLine="0"/>
        <w:rPr>
          <w:rtl/>
        </w:rPr>
      </w:pPr>
    </w:p>
    <w:p w:rsidR="009073D7" w:rsidRPr="009073D7" w:rsidRDefault="009073D7" w:rsidP="009073D7">
      <w:pPr>
        <w:tabs>
          <w:tab w:val="left" w:pos="1181"/>
        </w:tabs>
        <w:ind w:firstLine="0"/>
        <w:rPr>
          <w:u w:val="single"/>
          <w:rtl/>
        </w:rPr>
      </w:pPr>
      <w:bookmarkStart w:id="1340" w:name="ET_speaker_מאיר_גופשטיין_88"/>
      <w:r w:rsidRPr="009073D7">
        <w:rPr>
          <w:rStyle w:val="TagStyle"/>
          <w:u w:val="single"/>
          <w:rtl/>
        </w:rPr>
        <w:t xml:space="preserve"> &lt;&lt; דובר &gt;&gt; </w:t>
      </w:r>
      <w:r w:rsidRPr="009073D7">
        <w:rPr>
          <w:u w:val="single"/>
          <w:rtl/>
        </w:rPr>
        <w:t>מאיר גופשטיין:</w:t>
      </w:r>
      <w:r w:rsidRPr="009073D7">
        <w:rPr>
          <w:rStyle w:val="TagStyle"/>
          <w:u w:val="single"/>
          <w:rtl/>
        </w:rPr>
        <w:t xml:space="preserve"> &lt;&lt; דובר &gt;&gt;</w:t>
      </w:r>
      <w:r w:rsidRPr="009073D7">
        <w:rPr>
          <w:u w:val="single"/>
          <w:rtl/>
        </w:rPr>
        <w:t xml:space="preserve">   </w:t>
      </w:r>
      <w:bookmarkEnd w:id="1340"/>
    </w:p>
    <w:p w:rsidR="009073D7" w:rsidRDefault="009073D7" w:rsidP="009073D7">
      <w:pPr>
        <w:tabs>
          <w:tab w:val="left" w:pos="1181"/>
        </w:tabs>
        <w:ind w:firstLine="0"/>
        <w:rPr>
          <w:rtl/>
        </w:rPr>
      </w:pPr>
    </w:p>
    <w:p w:rsidR="009073D7" w:rsidRDefault="009073D7" w:rsidP="009073D7">
      <w:pPr>
        <w:rPr>
          <w:rtl/>
        </w:rPr>
      </w:pPr>
      <w:bookmarkStart w:id="1341" w:name="_ETM_Q1_2639401"/>
      <w:bookmarkEnd w:id="1341"/>
      <w:r>
        <w:rPr>
          <w:rFonts w:hint="cs"/>
          <w:rtl/>
        </w:rPr>
        <w:t xml:space="preserve">שני </w:t>
      </w:r>
      <w:bookmarkStart w:id="1342" w:name="_ETM_Q1_2640651"/>
      <w:bookmarkEnd w:id="1342"/>
      <w:r>
        <w:rPr>
          <w:rFonts w:hint="cs"/>
          <w:rtl/>
        </w:rPr>
        <w:t>הגורמים ליוו</w:t>
      </w:r>
      <w:bookmarkStart w:id="1343" w:name="_ETM_Q1_2639151"/>
      <w:bookmarkEnd w:id="1343"/>
      <w:r>
        <w:rPr>
          <w:rFonts w:hint="cs"/>
          <w:rtl/>
        </w:rPr>
        <w:t xml:space="preserve"> את התהליך</w:t>
      </w:r>
      <w:bookmarkStart w:id="1344" w:name="_ETM_Q1_2643400"/>
      <w:bookmarkEnd w:id="1344"/>
      <w:r>
        <w:rPr>
          <w:rFonts w:hint="cs"/>
          <w:rtl/>
        </w:rPr>
        <w:t xml:space="preserve"> ושניהם אושרו.</w:t>
      </w:r>
    </w:p>
    <w:p w:rsidR="009073D7" w:rsidRDefault="009073D7" w:rsidP="009073D7">
      <w:pPr>
        <w:ind w:firstLine="0"/>
        <w:rPr>
          <w:rtl/>
        </w:rPr>
      </w:pPr>
    </w:p>
    <w:p w:rsidR="009073D7" w:rsidRPr="009073D7" w:rsidRDefault="009073D7" w:rsidP="009073D7">
      <w:pPr>
        <w:ind w:firstLine="0"/>
        <w:rPr>
          <w:u w:val="single"/>
          <w:rtl/>
        </w:rPr>
      </w:pPr>
      <w:bookmarkStart w:id="1345" w:name="ET_yor_6353_89"/>
      <w:r w:rsidRPr="009073D7">
        <w:rPr>
          <w:rStyle w:val="TagStyle"/>
          <w:u w:val="single"/>
          <w:rtl/>
        </w:rPr>
        <w:t xml:space="preserve"> &lt;&lt; יור &gt;&gt; </w:t>
      </w:r>
      <w:r w:rsidRPr="009073D7">
        <w:rPr>
          <w:u w:val="single"/>
          <w:rtl/>
        </w:rPr>
        <w:t>היו"ר חנוך דב מלביצקי:</w:t>
      </w:r>
      <w:r w:rsidRPr="009073D7">
        <w:rPr>
          <w:rStyle w:val="TagStyle"/>
          <w:u w:val="single"/>
          <w:rtl/>
        </w:rPr>
        <w:t xml:space="preserve"> &lt;&lt; יור &gt;&gt;</w:t>
      </w:r>
      <w:r w:rsidRPr="009073D7">
        <w:rPr>
          <w:u w:val="single"/>
          <w:rtl/>
        </w:rPr>
        <w:t xml:space="preserve">   </w:t>
      </w:r>
      <w:bookmarkEnd w:id="1345"/>
    </w:p>
    <w:p w:rsidR="009073D7" w:rsidRDefault="009073D7" w:rsidP="009073D7">
      <w:pPr>
        <w:ind w:firstLine="0"/>
        <w:rPr>
          <w:rtl/>
        </w:rPr>
      </w:pPr>
    </w:p>
    <w:p w:rsidR="009073D7" w:rsidRDefault="009073D7" w:rsidP="009073D7">
      <w:pPr>
        <w:ind w:firstLine="0"/>
        <w:rPr>
          <w:rtl/>
        </w:rPr>
      </w:pPr>
      <w:r>
        <w:rPr>
          <w:rFonts w:hint="cs"/>
          <w:rtl/>
        </w:rPr>
        <w:tab/>
        <w:t>גברתי, בבקשה.</w:t>
      </w:r>
    </w:p>
    <w:p w:rsidR="009073D7" w:rsidRDefault="009073D7" w:rsidP="009073D7">
      <w:pPr>
        <w:ind w:firstLine="0"/>
        <w:rPr>
          <w:rtl/>
        </w:rPr>
      </w:pPr>
    </w:p>
    <w:p w:rsidR="009073D7" w:rsidRPr="009073D7" w:rsidRDefault="009073D7" w:rsidP="009073D7">
      <w:pPr>
        <w:ind w:firstLine="0"/>
        <w:rPr>
          <w:u w:val="single"/>
          <w:rtl/>
        </w:rPr>
      </w:pPr>
      <w:bookmarkStart w:id="1346" w:name="ET_speaker_מיכל_בלאואור_90"/>
      <w:r w:rsidRPr="009073D7">
        <w:rPr>
          <w:rStyle w:val="TagStyle"/>
          <w:u w:val="single"/>
          <w:rtl/>
        </w:rPr>
        <w:t xml:space="preserve"> &lt;&lt; דובר &gt;&gt; </w:t>
      </w:r>
      <w:r w:rsidRPr="009073D7">
        <w:rPr>
          <w:u w:val="single"/>
          <w:rtl/>
        </w:rPr>
        <w:t>מיכל בלאו-אור:</w:t>
      </w:r>
      <w:r w:rsidRPr="009073D7">
        <w:rPr>
          <w:rStyle w:val="TagStyle"/>
          <w:u w:val="single"/>
          <w:rtl/>
        </w:rPr>
        <w:t xml:space="preserve"> &lt;&lt; דובר &gt;&gt;</w:t>
      </w:r>
      <w:r w:rsidRPr="009073D7">
        <w:rPr>
          <w:u w:val="single"/>
          <w:rtl/>
        </w:rPr>
        <w:t xml:space="preserve">   </w:t>
      </w:r>
      <w:bookmarkEnd w:id="1346"/>
    </w:p>
    <w:p w:rsidR="009073D7" w:rsidRDefault="009073D7" w:rsidP="009073D7">
      <w:pPr>
        <w:ind w:firstLine="0"/>
        <w:rPr>
          <w:rtl/>
        </w:rPr>
      </w:pPr>
    </w:p>
    <w:p w:rsidR="009073D7" w:rsidRDefault="009073D7" w:rsidP="009073D7">
      <w:pPr>
        <w:rPr>
          <w:rtl/>
        </w:rPr>
      </w:pPr>
      <w:r>
        <w:rPr>
          <w:rFonts w:hint="cs"/>
          <w:rtl/>
        </w:rPr>
        <w:t>מיכל בלאו-אור</w:t>
      </w:r>
      <w:bookmarkStart w:id="1347" w:name="_ETM_Q1_2643650"/>
      <w:bookmarkStart w:id="1348" w:name="_ETM_Q1_2644400"/>
      <w:bookmarkEnd w:id="1347"/>
      <w:bookmarkEnd w:id="1348"/>
      <w:r>
        <w:rPr>
          <w:rFonts w:hint="cs"/>
          <w:rtl/>
        </w:rPr>
        <w:t>,</w:t>
      </w:r>
      <w:bookmarkStart w:id="1349" w:name="_ETM_Q1_2641400"/>
      <w:bookmarkEnd w:id="1349"/>
      <w:r>
        <w:rPr>
          <w:rFonts w:hint="cs"/>
          <w:rtl/>
        </w:rPr>
        <w:t xml:space="preserve"> עו"ד במערך הסייבר הלאומי</w:t>
      </w:r>
      <w:bookmarkStart w:id="1350" w:name="_ETM_Q1_2647151"/>
      <w:bookmarkEnd w:id="1350"/>
      <w:r>
        <w:rPr>
          <w:rFonts w:hint="cs"/>
          <w:rtl/>
        </w:rPr>
        <w:t>. אני מייצגת גם</w:t>
      </w:r>
      <w:bookmarkStart w:id="1351" w:name="_ETM_Q1_2648651"/>
      <w:bookmarkEnd w:id="1351"/>
      <w:r>
        <w:rPr>
          <w:rFonts w:hint="cs"/>
          <w:rtl/>
        </w:rPr>
        <w:t xml:space="preserve"> את היחידה הביומטרית וגם את הקצין המוסמך. לא</w:t>
      </w:r>
      <w:bookmarkStart w:id="1352" w:name="_ETM_Q1_2652150"/>
      <w:bookmarkEnd w:id="1352"/>
      <w:r>
        <w:rPr>
          <w:rFonts w:hint="cs"/>
          <w:rtl/>
        </w:rPr>
        <w:t xml:space="preserve"> אכנס לפרטים אבל י</w:t>
      </w:r>
      <w:bookmarkStart w:id="1353" w:name="_ETM_Q1_2657901"/>
      <w:bookmarkEnd w:id="1353"/>
      <w:r>
        <w:rPr>
          <w:rFonts w:hint="cs"/>
          <w:rtl/>
        </w:rPr>
        <w:t>ש</w:t>
      </w:r>
      <w:bookmarkStart w:id="1354" w:name="_ETM_Q1_2655151"/>
      <w:bookmarkEnd w:id="1354"/>
      <w:r>
        <w:rPr>
          <w:rFonts w:hint="cs"/>
          <w:rtl/>
        </w:rPr>
        <w:t xml:space="preserve"> פה שלושה גורמים רלוונטיים: </w:t>
      </w:r>
      <w:bookmarkStart w:id="1355" w:name="_ETM_Q1_2659900"/>
      <w:bookmarkEnd w:id="1355"/>
      <w:r>
        <w:rPr>
          <w:rFonts w:hint="cs"/>
          <w:rtl/>
        </w:rPr>
        <w:t>רשות האוכלוסין, רשות המא</w:t>
      </w:r>
      <w:bookmarkStart w:id="1356" w:name="_ETM_Q1_2654900"/>
      <w:bookmarkEnd w:id="1356"/>
      <w:r>
        <w:rPr>
          <w:rFonts w:hint="cs"/>
          <w:rtl/>
        </w:rPr>
        <w:t>גר</w:t>
      </w:r>
      <w:bookmarkStart w:id="1357" w:name="_ETM_Q1_2663401"/>
      <w:bookmarkEnd w:id="1357"/>
      <w:r>
        <w:rPr>
          <w:rFonts w:hint="cs"/>
          <w:rtl/>
        </w:rPr>
        <w:t xml:space="preserve"> ואחראי הדיגיטל הלאומי.</w:t>
      </w:r>
      <w:bookmarkStart w:id="1358" w:name="_ETM_Q1_2658650"/>
      <w:bookmarkStart w:id="1359" w:name="_ETM_Q1_2660400"/>
      <w:bookmarkStart w:id="1360" w:name="_ETM_Q1_2655400"/>
      <w:bookmarkEnd w:id="1358"/>
      <w:bookmarkEnd w:id="1359"/>
      <w:bookmarkEnd w:id="1360"/>
      <w:r>
        <w:rPr>
          <w:rFonts w:hint="cs"/>
          <w:rtl/>
        </w:rPr>
        <w:t xml:space="preserve"> </w:t>
      </w:r>
    </w:p>
    <w:p w:rsidR="009073D7" w:rsidRDefault="009073D7" w:rsidP="009073D7">
      <w:pPr>
        <w:rPr>
          <w:rtl/>
        </w:rPr>
      </w:pPr>
      <w:bookmarkStart w:id="1361" w:name="_ETM_Q1_2662901"/>
      <w:bookmarkEnd w:id="1361"/>
    </w:p>
    <w:p w:rsidR="009073D7" w:rsidRDefault="009073D7" w:rsidP="009073D7">
      <w:pPr>
        <w:rPr>
          <w:rtl/>
        </w:rPr>
      </w:pPr>
      <w:bookmarkStart w:id="1362" w:name="_ETM_Q1_2663400"/>
      <w:bookmarkEnd w:id="1362"/>
      <w:r>
        <w:rPr>
          <w:rFonts w:hint="cs"/>
          <w:rtl/>
        </w:rPr>
        <w:t>כולם מו</w:t>
      </w:r>
      <w:bookmarkStart w:id="1363" w:name="_ETM_Q1_2662651"/>
      <w:bookmarkEnd w:id="1363"/>
      <w:r>
        <w:rPr>
          <w:rFonts w:hint="cs"/>
          <w:rtl/>
        </w:rPr>
        <w:t xml:space="preserve">נחים ע"י הקצינים </w:t>
      </w:r>
      <w:bookmarkStart w:id="1364" w:name="_ETM_Q1_2664150"/>
      <w:bookmarkEnd w:id="1364"/>
      <w:r>
        <w:rPr>
          <w:rFonts w:hint="cs"/>
          <w:rtl/>
        </w:rPr>
        <w:t xml:space="preserve">המוסמכים וכמובן שהם חלק מהתהליך ונותנים את הדגשים וההנחיות הרלוונטיות </w:t>
      </w:r>
      <w:bookmarkStart w:id="1365" w:name="_ETM_Q1_2675151"/>
      <w:bookmarkStart w:id="1366" w:name="_ETM_Q1_2671151"/>
      <w:bookmarkEnd w:id="1365"/>
      <w:bookmarkEnd w:id="1366"/>
      <w:r>
        <w:rPr>
          <w:rFonts w:hint="cs"/>
          <w:rtl/>
        </w:rPr>
        <w:t xml:space="preserve">לאבטחת </w:t>
      </w:r>
      <w:bookmarkStart w:id="1367" w:name="_ETM_Q1_2676901"/>
      <w:bookmarkEnd w:id="1367"/>
      <w:r>
        <w:rPr>
          <w:rFonts w:hint="cs"/>
          <w:rtl/>
        </w:rPr>
        <w:t>מידע והגנת סייבר</w:t>
      </w:r>
      <w:bookmarkStart w:id="1368" w:name="_ETM_Q1_2671901"/>
      <w:bookmarkEnd w:id="1368"/>
      <w:r>
        <w:rPr>
          <w:rFonts w:hint="cs"/>
          <w:rtl/>
        </w:rPr>
        <w:t>, כך שגם בהקשר הזה -</w:t>
      </w:r>
      <w:bookmarkStart w:id="1369" w:name="_ETM_Q1_2680901"/>
      <w:bookmarkEnd w:id="1369"/>
      <w:r>
        <w:rPr>
          <w:rFonts w:hint="cs"/>
          <w:rtl/>
        </w:rPr>
        <w:t xml:space="preserve"> - - </w:t>
      </w:r>
    </w:p>
    <w:p w:rsidR="004455D9" w:rsidRDefault="004455D9" w:rsidP="009073D7">
      <w:pPr>
        <w:ind w:firstLine="0"/>
        <w:rPr>
          <w:rtl/>
        </w:rPr>
      </w:pPr>
      <w:bookmarkStart w:id="1370" w:name="ET_guest_746542_91"/>
    </w:p>
    <w:p w:rsidR="009073D7" w:rsidRPr="009073D7" w:rsidRDefault="009073D7" w:rsidP="009073D7">
      <w:pPr>
        <w:ind w:firstLine="0"/>
        <w:rPr>
          <w:u w:val="single"/>
          <w:rtl/>
        </w:rPr>
      </w:pPr>
      <w:r w:rsidRPr="009073D7">
        <w:rPr>
          <w:rStyle w:val="TagStyle"/>
          <w:u w:val="single"/>
          <w:rtl/>
        </w:rPr>
        <w:t xml:space="preserve">&lt;&lt; אורח &gt;&gt; </w:t>
      </w:r>
      <w:r w:rsidRPr="009073D7">
        <w:rPr>
          <w:u w:val="single"/>
          <w:rtl/>
        </w:rPr>
        <w:t>צבי דביר:</w:t>
      </w:r>
      <w:r w:rsidRPr="009073D7">
        <w:rPr>
          <w:rStyle w:val="TagStyle"/>
          <w:u w:val="single"/>
          <w:rtl/>
        </w:rPr>
        <w:t xml:space="preserve"> &lt;&lt; אורח &gt;&gt;</w:t>
      </w:r>
      <w:r w:rsidRPr="009073D7">
        <w:rPr>
          <w:u w:val="single"/>
          <w:rtl/>
        </w:rPr>
        <w:t xml:space="preserve">   </w:t>
      </w:r>
      <w:bookmarkEnd w:id="1370"/>
    </w:p>
    <w:p w:rsidR="009073D7" w:rsidRDefault="009073D7" w:rsidP="009073D7">
      <w:pPr>
        <w:ind w:firstLine="0"/>
        <w:rPr>
          <w:rtl/>
        </w:rPr>
      </w:pPr>
    </w:p>
    <w:p w:rsidR="009073D7" w:rsidRDefault="009073D7" w:rsidP="009073D7">
      <w:pPr>
        <w:rPr>
          <w:rtl/>
        </w:rPr>
      </w:pPr>
      <w:r>
        <w:rPr>
          <w:rFonts w:hint="cs"/>
          <w:rtl/>
        </w:rPr>
        <w:t>אז מתי יעשה</w:t>
      </w:r>
      <w:bookmarkStart w:id="1371" w:name="_ETM_Q1_2681651"/>
      <w:bookmarkEnd w:id="1371"/>
      <w:r>
        <w:rPr>
          <w:rFonts w:hint="cs"/>
          <w:rtl/>
        </w:rPr>
        <w:t xml:space="preserve"> הסקר האחרון?</w:t>
      </w:r>
    </w:p>
    <w:p w:rsidR="009073D7" w:rsidRDefault="009073D7" w:rsidP="009073D7">
      <w:pPr>
        <w:ind w:firstLine="0"/>
        <w:rPr>
          <w:rtl/>
        </w:rPr>
      </w:pPr>
    </w:p>
    <w:p w:rsidR="009073D7" w:rsidRPr="009073D7" w:rsidRDefault="009073D7" w:rsidP="009073D7">
      <w:pPr>
        <w:ind w:firstLine="0"/>
        <w:rPr>
          <w:u w:val="single"/>
          <w:rtl/>
        </w:rPr>
      </w:pPr>
      <w:bookmarkStart w:id="1372" w:name="ET_speaker_מיכל_בלאואור_92"/>
      <w:r w:rsidRPr="009073D7">
        <w:rPr>
          <w:rStyle w:val="TagStyle"/>
          <w:u w:val="single"/>
          <w:rtl/>
        </w:rPr>
        <w:t xml:space="preserve"> &lt;&lt; דובר &gt;&gt; </w:t>
      </w:r>
      <w:r w:rsidRPr="009073D7">
        <w:rPr>
          <w:u w:val="single"/>
          <w:rtl/>
        </w:rPr>
        <w:t>מיכל בלאו-אור:</w:t>
      </w:r>
      <w:r w:rsidRPr="009073D7">
        <w:rPr>
          <w:rStyle w:val="TagStyle"/>
          <w:u w:val="single"/>
          <w:rtl/>
        </w:rPr>
        <w:t xml:space="preserve"> &lt;&lt; דובר &gt;&gt;</w:t>
      </w:r>
      <w:r w:rsidRPr="009073D7">
        <w:rPr>
          <w:u w:val="single"/>
          <w:rtl/>
        </w:rPr>
        <w:t xml:space="preserve">   </w:t>
      </w:r>
      <w:bookmarkEnd w:id="1372"/>
    </w:p>
    <w:p w:rsidR="009073D7" w:rsidRDefault="009073D7" w:rsidP="009073D7">
      <w:pPr>
        <w:ind w:firstLine="0"/>
        <w:rPr>
          <w:rtl/>
        </w:rPr>
      </w:pPr>
    </w:p>
    <w:p w:rsidR="009073D7" w:rsidRDefault="009073D7" w:rsidP="009073D7">
      <w:pPr>
        <w:rPr>
          <w:rtl/>
        </w:rPr>
      </w:pPr>
      <w:bookmarkStart w:id="1373" w:name="_ETM_Q1_2676900"/>
      <w:bookmarkStart w:id="1374" w:name="_ETM_Q1_2682400"/>
      <w:bookmarkStart w:id="1375" w:name="_ETM_Q1_2686150"/>
      <w:bookmarkStart w:id="1376" w:name="_ETM_Q1_2682900"/>
      <w:bookmarkEnd w:id="1373"/>
      <w:bookmarkEnd w:id="1374"/>
      <w:bookmarkEnd w:id="1375"/>
      <w:bookmarkEnd w:id="1376"/>
      <w:r>
        <w:rPr>
          <w:rFonts w:hint="cs"/>
          <w:rtl/>
        </w:rPr>
        <w:t xml:space="preserve">מי שמבצע את הפעילויות זה כל ארגון משלו, </w:t>
      </w:r>
      <w:bookmarkStart w:id="1377" w:name="_ETM_Q1_2690900"/>
      <w:bookmarkEnd w:id="1377"/>
      <w:r>
        <w:rPr>
          <w:rFonts w:hint="cs"/>
          <w:rtl/>
        </w:rPr>
        <w:t xml:space="preserve">כמו שאמר מאיר. אני לא אכנס </w:t>
      </w:r>
      <w:bookmarkStart w:id="1378" w:name="_ETM_Q1_2685900"/>
      <w:bookmarkEnd w:id="1378"/>
      <w:r>
        <w:rPr>
          <w:rFonts w:hint="cs"/>
          <w:rtl/>
        </w:rPr>
        <w:t>למה בדיוק נאמר ו</w:t>
      </w:r>
      <w:bookmarkStart w:id="1379" w:name="_ETM_Q1_2690401"/>
      <w:bookmarkEnd w:id="1379"/>
      <w:r>
        <w:rPr>
          <w:rFonts w:hint="cs"/>
          <w:rtl/>
        </w:rPr>
        <w:t>איך הם ה</w:t>
      </w:r>
      <w:bookmarkStart w:id="1380" w:name="_ETM_Q1_2690248"/>
      <w:bookmarkEnd w:id="1380"/>
      <w:r>
        <w:rPr>
          <w:rFonts w:hint="cs"/>
          <w:rtl/>
        </w:rPr>
        <w:t>נחו כי זה לא משהו שאפשר להיכנס אליהם בדיון הזה.</w:t>
      </w:r>
      <w:bookmarkStart w:id="1381" w:name="_ETM_Q1_2696900"/>
      <w:bookmarkStart w:id="1382" w:name="_ETM_Q1_2697650"/>
      <w:bookmarkEnd w:id="1381"/>
      <w:bookmarkEnd w:id="1382"/>
    </w:p>
    <w:p w:rsidR="009073D7" w:rsidRDefault="009073D7" w:rsidP="009073D7">
      <w:pPr>
        <w:ind w:firstLine="0"/>
        <w:rPr>
          <w:rtl/>
        </w:rPr>
      </w:pPr>
    </w:p>
    <w:p w:rsidR="009073D7" w:rsidRPr="009073D7" w:rsidRDefault="009073D7" w:rsidP="009073D7">
      <w:pPr>
        <w:ind w:firstLine="0"/>
        <w:rPr>
          <w:u w:val="single"/>
          <w:rtl/>
        </w:rPr>
      </w:pPr>
      <w:bookmarkStart w:id="1383" w:name="ET_guest_746542_93"/>
      <w:r w:rsidRPr="009073D7">
        <w:rPr>
          <w:rStyle w:val="TagStyle"/>
          <w:u w:val="single"/>
          <w:rtl/>
        </w:rPr>
        <w:t xml:space="preserve"> &lt;&lt; אורח &gt;&gt; </w:t>
      </w:r>
      <w:r w:rsidRPr="009073D7">
        <w:rPr>
          <w:u w:val="single"/>
          <w:rtl/>
        </w:rPr>
        <w:t>צבי דביר:</w:t>
      </w:r>
      <w:r w:rsidRPr="009073D7">
        <w:rPr>
          <w:rStyle w:val="TagStyle"/>
          <w:u w:val="single"/>
          <w:rtl/>
        </w:rPr>
        <w:t xml:space="preserve"> &lt;&lt; אורח &gt;&gt;</w:t>
      </w:r>
      <w:r w:rsidRPr="009073D7">
        <w:rPr>
          <w:u w:val="single"/>
          <w:rtl/>
        </w:rPr>
        <w:t xml:space="preserve">   </w:t>
      </w:r>
      <w:bookmarkEnd w:id="1383"/>
    </w:p>
    <w:p w:rsidR="009073D7" w:rsidRDefault="009073D7" w:rsidP="009073D7">
      <w:pPr>
        <w:ind w:firstLine="0"/>
        <w:rPr>
          <w:rtl/>
        </w:rPr>
      </w:pPr>
    </w:p>
    <w:p w:rsidR="009073D7" w:rsidRDefault="009073D7" w:rsidP="009073D7">
      <w:pPr>
        <w:rPr>
          <w:rtl/>
        </w:rPr>
      </w:pPr>
      <w:r>
        <w:rPr>
          <w:rFonts w:hint="cs"/>
          <w:rtl/>
        </w:rPr>
        <w:t>תאריך זה לא דבר סודי.</w:t>
      </w:r>
    </w:p>
    <w:p w:rsidR="009073D7" w:rsidRDefault="009073D7" w:rsidP="009073D7">
      <w:pPr>
        <w:ind w:firstLine="0"/>
        <w:rPr>
          <w:rtl/>
        </w:rPr>
      </w:pPr>
      <w:bookmarkStart w:id="1384" w:name="_ETM_Q1_2689901"/>
      <w:bookmarkStart w:id="1385" w:name="_ETM_Q1_2696400"/>
      <w:bookmarkStart w:id="1386" w:name="_ETM_Q1_2694151"/>
      <w:bookmarkEnd w:id="1384"/>
      <w:bookmarkEnd w:id="1385"/>
      <w:bookmarkEnd w:id="1386"/>
    </w:p>
    <w:p w:rsidR="009073D7" w:rsidRPr="00391D1F" w:rsidRDefault="009073D7" w:rsidP="009073D7">
      <w:pPr>
        <w:ind w:firstLine="0"/>
        <w:rPr>
          <w:u w:val="single"/>
          <w:rtl/>
        </w:rPr>
      </w:pPr>
      <w:bookmarkStart w:id="1387" w:name="ET_speaker_נעמה_בן_צבי_94"/>
      <w:r w:rsidRPr="00391D1F">
        <w:rPr>
          <w:rStyle w:val="TagStyle"/>
          <w:u w:val="single"/>
          <w:rtl/>
        </w:rPr>
        <w:t xml:space="preserve"> &lt;&lt; דובר &gt;&gt; </w:t>
      </w:r>
      <w:r w:rsidRPr="00391D1F">
        <w:rPr>
          <w:u w:val="single"/>
          <w:rtl/>
        </w:rPr>
        <w:t>נעמה בן צבי:</w:t>
      </w:r>
      <w:r w:rsidRPr="00391D1F">
        <w:rPr>
          <w:rStyle w:val="TagStyle"/>
          <w:u w:val="single"/>
          <w:rtl/>
        </w:rPr>
        <w:t xml:space="preserve"> &lt;&lt; דובר &gt;&gt;</w:t>
      </w:r>
      <w:r w:rsidRPr="00391D1F">
        <w:rPr>
          <w:u w:val="single"/>
          <w:rtl/>
        </w:rPr>
        <w:t xml:space="preserve">   </w:t>
      </w:r>
      <w:bookmarkEnd w:id="1387"/>
    </w:p>
    <w:p w:rsidR="009073D7" w:rsidRDefault="009073D7" w:rsidP="009073D7">
      <w:pPr>
        <w:ind w:firstLine="0"/>
        <w:rPr>
          <w:rtl/>
        </w:rPr>
      </w:pPr>
    </w:p>
    <w:p w:rsidR="009073D7" w:rsidRDefault="009073D7" w:rsidP="009073D7">
      <w:pPr>
        <w:rPr>
          <w:rtl/>
        </w:rPr>
      </w:pPr>
      <w:bookmarkStart w:id="1388" w:name="_ETM_Q1_2701650"/>
      <w:bookmarkEnd w:id="1388"/>
      <w:r>
        <w:rPr>
          <w:rFonts w:hint="cs"/>
          <w:rtl/>
        </w:rPr>
        <w:t>אציין</w:t>
      </w:r>
      <w:bookmarkStart w:id="1389" w:name="_ETM_Q1_2699150"/>
      <w:bookmarkEnd w:id="1389"/>
      <w:r>
        <w:rPr>
          <w:rFonts w:hint="cs"/>
          <w:rtl/>
        </w:rPr>
        <w:t xml:space="preserve"> שאנחנו עדיין מחכים להשלמה בנושא</w:t>
      </w:r>
      <w:bookmarkStart w:id="1390" w:name="_ETM_Q1_2703150"/>
      <w:bookmarkStart w:id="1391" w:name="_ETM_Q1_2700400"/>
      <w:bookmarkEnd w:id="1390"/>
      <w:bookmarkEnd w:id="1391"/>
      <w:r>
        <w:rPr>
          <w:rFonts w:hint="cs"/>
          <w:rtl/>
        </w:rPr>
        <w:t xml:space="preserve"> סקר הסי</w:t>
      </w:r>
      <w:bookmarkStart w:id="1392" w:name="_ETM_Q1_2701401"/>
      <w:bookmarkEnd w:id="1392"/>
      <w:r>
        <w:rPr>
          <w:rFonts w:hint="cs"/>
          <w:rtl/>
        </w:rPr>
        <w:t>כונים מרות האוכלוסין אבל לא כ"כ להיבטי א</w:t>
      </w:r>
      <w:bookmarkStart w:id="1393" w:name="_ETM_Q1_2706905"/>
      <w:bookmarkEnd w:id="1393"/>
      <w:r>
        <w:rPr>
          <w:rFonts w:hint="cs"/>
          <w:rtl/>
        </w:rPr>
        <w:t>בטחת המידע אלא יותר להיבטים בנושא הכתובת ומי שמקבל את ה</w:t>
      </w:r>
      <w:bookmarkStart w:id="1394" w:name="_ETM_Q1_2714651"/>
      <w:bookmarkEnd w:id="1394"/>
      <w:r>
        <w:rPr>
          <w:rFonts w:hint="cs"/>
          <w:rtl/>
        </w:rPr>
        <w:t>מסמך.</w:t>
      </w:r>
      <w:bookmarkStart w:id="1395" w:name="_ETM_Q1_2720401"/>
      <w:bookmarkEnd w:id="1395"/>
      <w:r w:rsidR="00391D1F">
        <w:rPr>
          <w:rFonts w:hint="cs"/>
          <w:rtl/>
        </w:rPr>
        <w:t xml:space="preserve"> אנחנו מחכים להשלמה אבל זה לא ישנה את המתווה של הפרויקט. </w:t>
      </w:r>
    </w:p>
    <w:p w:rsidR="00391D1F" w:rsidRDefault="00391D1F" w:rsidP="009073D7">
      <w:pPr>
        <w:rPr>
          <w:rtl/>
        </w:rPr>
      </w:pPr>
      <w:bookmarkStart w:id="1396" w:name="_ETM_Q1_2725651"/>
      <w:bookmarkEnd w:id="1396"/>
    </w:p>
    <w:p w:rsidR="00391D1F" w:rsidRDefault="00391D1F" w:rsidP="009073D7">
      <w:pPr>
        <w:rPr>
          <w:rtl/>
        </w:rPr>
      </w:pPr>
      <w:bookmarkStart w:id="1397" w:name="_ETM_Q1_2726151"/>
      <w:bookmarkStart w:id="1398" w:name="_ETM_Q1_2722901"/>
      <w:bookmarkEnd w:id="1397"/>
      <w:bookmarkEnd w:id="1398"/>
      <w:r>
        <w:rPr>
          <w:rFonts w:hint="cs"/>
          <w:rtl/>
        </w:rPr>
        <w:t>אתייחס לנושא של פתיחת הפתח, חשוב ל</w:t>
      </w:r>
      <w:bookmarkStart w:id="1399" w:name="_ETM_Q1_2727901"/>
      <w:bookmarkEnd w:id="1399"/>
      <w:r>
        <w:rPr>
          <w:rFonts w:hint="cs"/>
          <w:rtl/>
        </w:rPr>
        <w:t>מור שהעמדה הרשמית שלנו שכבר פ</w:t>
      </w:r>
      <w:bookmarkStart w:id="1400" w:name="_ETM_Q1_2728151"/>
      <w:bookmarkEnd w:id="1400"/>
      <w:r>
        <w:rPr>
          <w:rFonts w:hint="cs"/>
          <w:rtl/>
        </w:rPr>
        <w:t>ורסמה לציבור, צריך לבחון מחדש</w:t>
      </w:r>
      <w:bookmarkStart w:id="1401" w:name="_ETM_Q1_2729401"/>
      <w:bookmarkEnd w:id="1401"/>
      <w:r>
        <w:rPr>
          <w:rFonts w:hint="cs"/>
          <w:rtl/>
        </w:rPr>
        <w:t xml:space="preserve"> את הת</w:t>
      </w:r>
      <w:bookmarkStart w:id="1402" w:name="_ETM_Q1_2729400"/>
      <w:bookmarkEnd w:id="1402"/>
      <w:r>
        <w:rPr>
          <w:rFonts w:hint="cs"/>
          <w:rtl/>
        </w:rPr>
        <w:t>פקידים של המאגר הביומטרי הלאומי. אנחנו חושבים שצריך ל</w:t>
      </w:r>
      <w:bookmarkStart w:id="1403" w:name="_ETM_Q1_2737650"/>
      <w:bookmarkEnd w:id="1403"/>
      <w:r>
        <w:rPr>
          <w:rFonts w:hint="cs"/>
          <w:rtl/>
        </w:rPr>
        <w:t xml:space="preserve">בחון איך אפשר לבצע ההזדהות של גורמים נוספים מול המאגר </w:t>
      </w:r>
      <w:bookmarkStart w:id="1404" w:name="_ETM_Q1_2744151"/>
      <w:bookmarkStart w:id="1405" w:name="_ETM_Q1_2740400"/>
      <w:bookmarkEnd w:id="1404"/>
      <w:bookmarkEnd w:id="1405"/>
      <w:r>
        <w:rPr>
          <w:rFonts w:hint="cs"/>
          <w:rtl/>
        </w:rPr>
        <w:t>ולא להותיר אותו ברמה של אתרוג, כי</w:t>
      </w:r>
      <w:bookmarkStart w:id="1406" w:name="_ETM_Q1_2743151"/>
      <w:bookmarkEnd w:id="1406"/>
      <w:r>
        <w:rPr>
          <w:rFonts w:hint="cs"/>
          <w:rtl/>
        </w:rPr>
        <w:t xml:space="preserve"> זה מ</w:t>
      </w:r>
      <w:bookmarkStart w:id="1407" w:name="_ETM_Q1_2744650"/>
      <w:bookmarkEnd w:id="1407"/>
      <w:r>
        <w:rPr>
          <w:rFonts w:hint="cs"/>
          <w:rtl/>
        </w:rPr>
        <w:t>וביל לעוד הקמות של מאגרים ביומטריי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:rsidR="00391D1F" w:rsidRDefault="00391D1F" w:rsidP="009073D7">
      <w:pPr>
        <w:rPr>
          <w:rtl/>
        </w:rPr>
      </w:pPr>
      <w:bookmarkStart w:id="1408" w:name="_ETM_Q1_2746651"/>
      <w:bookmarkEnd w:id="1408"/>
    </w:p>
    <w:p w:rsidR="00391D1F" w:rsidRDefault="00391D1F" w:rsidP="00391D1F">
      <w:pPr>
        <w:rPr>
          <w:rtl/>
        </w:rPr>
      </w:pPr>
      <w:bookmarkStart w:id="1409" w:name="_ETM_Q1_2746417"/>
      <w:bookmarkEnd w:id="1409"/>
      <w:r>
        <w:rPr>
          <w:rFonts w:hint="cs"/>
          <w:rtl/>
        </w:rPr>
        <w:t>זאת עבודה שאנחנו עומדים לסכ</w:t>
      </w:r>
      <w:bookmarkStart w:id="1410" w:name="_ETM_Q1_2750400"/>
      <w:bookmarkEnd w:id="1410"/>
      <w:r>
        <w:rPr>
          <w:rFonts w:hint="cs"/>
          <w:rtl/>
        </w:rPr>
        <w:t>ם בקרוב ומבחינתנו זה לא הקושי שאנחנו רואים בפרוי</w:t>
      </w:r>
      <w:bookmarkStart w:id="1411" w:name="_ETM_Q1_2758150"/>
      <w:bookmarkEnd w:id="1411"/>
      <w:r>
        <w:rPr>
          <w:rFonts w:hint="cs"/>
          <w:rtl/>
        </w:rPr>
        <w:t>קט. מה שנעוץ בזה</w:t>
      </w:r>
      <w:bookmarkStart w:id="1412" w:name="_ETM_Q1_2755400"/>
      <w:bookmarkEnd w:id="1412"/>
      <w:r>
        <w:rPr>
          <w:rFonts w:hint="cs"/>
          <w:rtl/>
        </w:rPr>
        <w:t xml:space="preserve"> שיש בתמונה ש</w:t>
      </w:r>
      <w:bookmarkStart w:id="1413" w:name="_ETM_Q1_2755900"/>
      <w:bookmarkStart w:id="1414" w:name="_ETM_Q1_2759901"/>
      <w:bookmarkEnd w:id="1413"/>
      <w:bookmarkEnd w:id="1414"/>
      <w:r>
        <w:rPr>
          <w:rFonts w:hint="cs"/>
          <w:rtl/>
        </w:rPr>
        <w:t>גוררים אותה מבחינה ביומטרית ו</w:t>
      </w:r>
      <w:bookmarkStart w:id="1415" w:name="_ETM_Q1_2762150"/>
      <w:bookmarkStart w:id="1416" w:name="_ETM_Q1_2759150"/>
      <w:bookmarkEnd w:id="1415"/>
      <w:bookmarkEnd w:id="1416"/>
      <w:r>
        <w:rPr>
          <w:rFonts w:hint="cs"/>
          <w:rtl/>
        </w:rPr>
        <w:t xml:space="preserve">בגלל הנסיבות אנחנו לוקחים תקופה זמנית שהשר רוצה לקדם את </w:t>
      </w:r>
      <w:bookmarkStart w:id="1417" w:name="_ETM_Q1_2768151"/>
      <w:bookmarkStart w:id="1418" w:name="_ETM_Q1_2768900"/>
      <w:bookmarkEnd w:id="1417"/>
      <w:bookmarkEnd w:id="1418"/>
      <w:r>
        <w:rPr>
          <w:rFonts w:hint="cs"/>
          <w:rtl/>
        </w:rPr>
        <w:t xml:space="preserve">זה ואנחנו מכבדים. </w:t>
      </w:r>
    </w:p>
    <w:p w:rsidR="00391D1F" w:rsidRDefault="00391D1F" w:rsidP="00391D1F">
      <w:pPr>
        <w:rPr>
          <w:rtl/>
        </w:rPr>
      </w:pPr>
    </w:p>
    <w:p w:rsidR="00391D1F" w:rsidRPr="009073D7" w:rsidRDefault="00391D1F" w:rsidP="00391D1F">
      <w:pPr>
        <w:rPr>
          <w:rtl/>
        </w:rPr>
      </w:pPr>
      <w:r>
        <w:rPr>
          <w:rFonts w:hint="cs"/>
          <w:rtl/>
        </w:rPr>
        <w:t xml:space="preserve">אין ספק </w:t>
      </w:r>
      <w:bookmarkStart w:id="1419" w:name="_ETM_Q1_2763900"/>
      <w:bookmarkEnd w:id="1419"/>
      <w:r>
        <w:rPr>
          <w:rFonts w:hint="cs"/>
          <w:rtl/>
        </w:rPr>
        <w:t xml:space="preserve">שאחרי השנה הזו צריך לבוא עם </w:t>
      </w:r>
      <w:bookmarkStart w:id="1420" w:name="_ETM_Q1_2772401"/>
      <w:bookmarkEnd w:id="1420"/>
      <w:r>
        <w:rPr>
          <w:rFonts w:hint="cs"/>
          <w:rtl/>
        </w:rPr>
        <w:t xml:space="preserve">פרויקט </w:t>
      </w:r>
      <w:bookmarkStart w:id="1421" w:name="_ETM_Q1_2770150"/>
      <w:bookmarkEnd w:id="1421"/>
      <w:r>
        <w:rPr>
          <w:rFonts w:hint="cs"/>
          <w:rtl/>
        </w:rPr>
        <w:t xml:space="preserve">בדרך המלך אבל - - - </w:t>
      </w:r>
      <w:bookmarkStart w:id="1422" w:name="_ETM_Q1_2775151"/>
      <w:bookmarkEnd w:id="1422"/>
    </w:p>
    <w:p w:rsidR="00EC1953" w:rsidRDefault="00EC1953" w:rsidP="00EC1953">
      <w:pPr>
        <w:ind w:firstLine="0"/>
        <w:rPr>
          <w:rtl/>
        </w:rPr>
      </w:pPr>
      <w:bookmarkStart w:id="1423" w:name="_ETM_Q1_1675151"/>
      <w:bookmarkEnd w:id="1423"/>
    </w:p>
    <w:p w:rsidR="00391D1F" w:rsidRPr="00391D1F" w:rsidRDefault="00391D1F" w:rsidP="00391D1F">
      <w:pPr>
        <w:ind w:firstLine="0"/>
        <w:rPr>
          <w:u w:val="single"/>
          <w:rtl/>
        </w:rPr>
      </w:pPr>
      <w:bookmarkStart w:id="1424" w:name="ET_speaker_נירה_לאמעירכלבסקי_95"/>
      <w:r w:rsidRPr="00391D1F">
        <w:rPr>
          <w:rStyle w:val="TagStyle"/>
          <w:u w:val="single"/>
          <w:rtl/>
        </w:rPr>
        <w:t xml:space="preserve"> &lt;&lt; דובר &gt;&gt; </w:t>
      </w:r>
      <w:r w:rsidRPr="00391D1F">
        <w:rPr>
          <w:u w:val="single"/>
          <w:rtl/>
        </w:rPr>
        <w:t>נירה לאמעי-רכלבסקי:</w:t>
      </w:r>
      <w:r w:rsidRPr="00391D1F">
        <w:rPr>
          <w:rStyle w:val="TagStyle"/>
          <w:u w:val="single"/>
          <w:rtl/>
        </w:rPr>
        <w:t xml:space="preserve"> &lt;&lt; דובר &gt;&gt;</w:t>
      </w:r>
      <w:r w:rsidRPr="00391D1F">
        <w:rPr>
          <w:u w:val="single"/>
          <w:rtl/>
        </w:rPr>
        <w:t xml:space="preserve">   </w:t>
      </w:r>
      <w:bookmarkEnd w:id="1424"/>
    </w:p>
    <w:p w:rsidR="00391D1F" w:rsidRDefault="00391D1F" w:rsidP="00EC1953">
      <w:pPr>
        <w:ind w:firstLine="0"/>
        <w:rPr>
          <w:rtl/>
        </w:rPr>
      </w:pPr>
    </w:p>
    <w:p w:rsidR="00391D1F" w:rsidRDefault="00391D1F" w:rsidP="00391D1F">
      <w:pPr>
        <w:rPr>
          <w:rtl/>
        </w:rPr>
      </w:pPr>
      <w:bookmarkStart w:id="1425" w:name="_ETM_Q1_2719651"/>
      <w:bookmarkStart w:id="1426" w:name="_ETM_Q1_2770400"/>
      <w:bookmarkStart w:id="1427" w:name="_ETM_Q1_2772150"/>
      <w:bookmarkEnd w:id="1425"/>
      <w:bookmarkEnd w:id="1426"/>
      <w:bookmarkEnd w:id="1427"/>
      <w:r>
        <w:rPr>
          <w:rFonts w:hint="cs"/>
          <w:rtl/>
        </w:rPr>
        <w:t>יש לכם אבני דרך לבקרה במהלך חצי השנה הרא</w:t>
      </w:r>
      <w:bookmarkStart w:id="1428" w:name="_ETM_Q1_2779150"/>
      <w:bookmarkEnd w:id="1428"/>
      <w:r>
        <w:rPr>
          <w:rFonts w:hint="cs"/>
          <w:rtl/>
        </w:rPr>
        <w:t>שונה שמובטחת כרגע?</w:t>
      </w:r>
    </w:p>
    <w:p w:rsidR="00391D1F" w:rsidRDefault="00391D1F" w:rsidP="00391D1F">
      <w:pPr>
        <w:ind w:firstLine="0"/>
        <w:rPr>
          <w:rtl/>
        </w:rPr>
      </w:pPr>
    </w:p>
    <w:p w:rsidR="00391D1F" w:rsidRPr="00391D1F" w:rsidRDefault="00391D1F" w:rsidP="00391D1F">
      <w:pPr>
        <w:ind w:firstLine="0"/>
        <w:rPr>
          <w:u w:val="single"/>
          <w:rtl/>
        </w:rPr>
      </w:pPr>
      <w:bookmarkStart w:id="1429" w:name="ET_speaker_נעמה_בן_צבי_96"/>
      <w:r w:rsidRPr="00391D1F">
        <w:rPr>
          <w:rStyle w:val="TagStyle"/>
          <w:u w:val="single"/>
          <w:rtl/>
        </w:rPr>
        <w:t xml:space="preserve"> &lt;&lt; דובר &gt;&gt; </w:t>
      </w:r>
      <w:r w:rsidRPr="00391D1F">
        <w:rPr>
          <w:u w:val="single"/>
          <w:rtl/>
        </w:rPr>
        <w:t>נעמה בן צבי:</w:t>
      </w:r>
      <w:r w:rsidRPr="00391D1F">
        <w:rPr>
          <w:rStyle w:val="TagStyle"/>
          <w:u w:val="single"/>
          <w:rtl/>
        </w:rPr>
        <w:t xml:space="preserve"> &lt;&lt; דובר &gt;&gt;</w:t>
      </w:r>
      <w:r w:rsidRPr="00391D1F">
        <w:rPr>
          <w:u w:val="single"/>
          <w:rtl/>
        </w:rPr>
        <w:t xml:space="preserve">   </w:t>
      </w:r>
      <w:bookmarkEnd w:id="1429"/>
    </w:p>
    <w:p w:rsidR="00391D1F" w:rsidRDefault="00391D1F" w:rsidP="00391D1F">
      <w:pPr>
        <w:ind w:firstLine="0"/>
        <w:rPr>
          <w:rtl/>
        </w:rPr>
      </w:pPr>
    </w:p>
    <w:p w:rsidR="00391D1F" w:rsidRDefault="00391D1F" w:rsidP="00391D1F">
      <w:pPr>
        <w:rPr>
          <w:rtl/>
        </w:rPr>
      </w:pPr>
      <w:bookmarkStart w:id="1430" w:name="_ETM_Q1_2775900"/>
      <w:bookmarkEnd w:id="1430"/>
      <w:r>
        <w:rPr>
          <w:rFonts w:hint="cs"/>
          <w:rtl/>
        </w:rPr>
        <w:t xml:space="preserve">אנחנו מלווים את זה כמפקחים באופן שותף, הנושא הזה יקבל </w:t>
      </w:r>
      <w:bookmarkStart w:id="1431" w:name="_ETM_Q1_2785401"/>
      <w:bookmarkStart w:id="1432" w:name="_ETM_Q1_2782151"/>
      <w:bookmarkEnd w:id="1431"/>
      <w:bookmarkEnd w:id="1432"/>
      <w:r>
        <w:rPr>
          <w:rFonts w:hint="cs"/>
          <w:rtl/>
        </w:rPr>
        <w:t>ביטוי בדו"ח שלנו שיפורסם לקראת אוגוסט. כבר קבענו דיונים מתקדמים</w:t>
      </w:r>
      <w:bookmarkStart w:id="1433" w:name="_ETM_Q1_2791400"/>
      <w:bookmarkEnd w:id="1433"/>
      <w:r>
        <w:rPr>
          <w:rFonts w:hint="cs"/>
          <w:rtl/>
        </w:rPr>
        <w:t xml:space="preserve"> עם הגופים כדי לראות מה עושים בתום השנה </w:t>
      </w:r>
      <w:bookmarkStart w:id="1434" w:name="_ETM_Q1_2793650"/>
      <w:bookmarkEnd w:id="1434"/>
      <w:r>
        <w:rPr>
          <w:rFonts w:hint="cs"/>
          <w:rtl/>
        </w:rPr>
        <w:t xml:space="preserve">הזו, כי אנחנו לא היינו רוצים - - - </w:t>
      </w:r>
      <w:bookmarkStart w:id="1435" w:name="_ETM_Q1_2796650"/>
      <w:bookmarkEnd w:id="1435"/>
    </w:p>
    <w:p w:rsidR="00391D1F" w:rsidRDefault="00391D1F" w:rsidP="00391D1F">
      <w:pPr>
        <w:ind w:firstLine="0"/>
        <w:rPr>
          <w:rtl/>
        </w:rPr>
      </w:pPr>
      <w:bookmarkStart w:id="1436" w:name="_ETM_Q1_2796900"/>
      <w:bookmarkEnd w:id="1436"/>
    </w:p>
    <w:p w:rsidR="00391D1F" w:rsidRPr="00391D1F" w:rsidRDefault="00391D1F" w:rsidP="00391D1F">
      <w:pPr>
        <w:ind w:firstLine="0"/>
        <w:rPr>
          <w:u w:val="single"/>
          <w:rtl/>
        </w:rPr>
      </w:pPr>
      <w:bookmarkStart w:id="1437" w:name="ET_speaker_נירה_לאמעירכלבסקי_97"/>
      <w:r w:rsidRPr="00391D1F">
        <w:rPr>
          <w:rStyle w:val="TagStyle"/>
          <w:u w:val="single"/>
          <w:rtl/>
        </w:rPr>
        <w:t xml:space="preserve"> &lt;&lt; דובר &gt;&gt; </w:t>
      </w:r>
      <w:r w:rsidRPr="00391D1F">
        <w:rPr>
          <w:u w:val="single"/>
          <w:rtl/>
        </w:rPr>
        <w:t>נירה לאמעי-רכלבסקי:</w:t>
      </w:r>
      <w:r w:rsidRPr="00391D1F">
        <w:rPr>
          <w:rStyle w:val="TagStyle"/>
          <w:u w:val="single"/>
          <w:rtl/>
        </w:rPr>
        <w:t xml:space="preserve"> &lt;&lt; דובר &gt;&gt;</w:t>
      </w:r>
      <w:r w:rsidRPr="00391D1F">
        <w:rPr>
          <w:u w:val="single"/>
          <w:rtl/>
        </w:rPr>
        <w:t xml:space="preserve">   </w:t>
      </w:r>
      <w:bookmarkEnd w:id="1437"/>
    </w:p>
    <w:p w:rsidR="00391D1F" w:rsidRDefault="00391D1F" w:rsidP="00391D1F">
      <w:pPr>
        <w:ind w:firstLine="0"/>
        <w:rPr>
          <w:rtl/>
        </w:rPr>
      </w:pPr>
    </w:p>
    <w:p w:rsidR="00391D1F" w:rsidRDefault="00391D1F" w:rsidP="00391D1F">
      <w:pPr>
        <w:rPr>
          <w:rtl/>
        </w:rPr>
      </w:pPr>
      <w:r>
        <w:rPr>
          <w:rFonts w:hint="cs"/>
          <w:rtl/>
        </w:rPr>
        <w:t>חצי ש</w:t>
      </w:r>
      <w:bookmarkStart w:id="1438" w:name="_ETM_Q1_2796901"/>
      <w:bookmarkStart w:id="1439" w:name="_ETM_Q1_2797401"/>
      <w:bookmarkEnd w:id="1438"/>
      <w:bookmarkEnd w:id="1439"/>
      <w:r>
        <w:rPr>
          <w:rFonts w:hint="cs"/>
          <w:rtl/>
        </w:rPr>
        <w:t xml:space="preserve">נה. </w:t>
      </w:r>
      <w:r w:rsidR="00D832E6">
        <w:rPr>
          <w:rFonts w:hint="cs"/>
          <w:rtl/>
        </w:rPr>
        <w:t>חצי השנה הבאה היא לא מובטחת</w:t>
      </w:r>
      <w:bookmarkStart w:id="1440" w:name="_ETM_Q1_2797901"/>
      <w:bookmarkEnd w:id="1440"/>
      <w:r w:rsidR="00D832E6">
        <w:rPr>
          <w:rFonts w:hint="cs"/>
          <w:rtl/>
        </w:rPr>
        <w:t xml:space="preserve">, רק אם </w:t>
      </w:r>
      <w:bookmarkStart w:id="1441" w:name="_ETM_Q1_2799651"/>
      <w:bookmarkEnd w:id="1441"/>
      <w:r w:rsidR="00D832E6">
        <w:rPr>
          <w:rFonts w:hint="cs"/>
          <w:rtl/>
        </w:rPr>
        <w:t>הוועדה תאשר.</w:t>
      </w:r>
      <w:bookmarkStart w:id="1442" w:name="_ETM_Q1_2802400"/>
      <w:bookmarkEnd w:id="1442"/>
    </w:p>
    <w:p w:rsidR="00D832E6" w:rsidRDefault="00D832E6" w:rsidP="00D832E6">
      <w:pPr>
        <w:ind w:firstLine="0"/>
        <w:rPr>
          <w:rtl/>
        </w:rPr>
      </w:pPr>
    </w:p>
    <w:p w:rsidR="00D832E6" w:rsidRPr="00D832E6" w:rsidRDefault="00D832E6" w:rsidP="00D832E6">
      <w:pPr>
        <w:ind w:firstLine="0"/>
        <w:rPr>
          <w:u w:val="single"/>
          <w:rtl/>
        </w:rPr>
      </w:pPr>
      <w:bookmarkStart w:id="1443" w:name="ET_speaker_נעמה_בן_צבי_98"/>
      <w:r w:rsidRPr="00D832E6">
        <w:rPr>
          <w:rStyle w:val="TagStyle"/>
          <w:u w:val="single"/>
          <w:rtl/>
        </w:rPr>
        <w:t xml:space="preserve"> &lt;&lt; דובר &gt;&gt; </w:t>
      </w:r>
      <w:r w:rsidRPr="00D832E6">
        <w:rPr>
          <w:u w:val="single"/>
          <w:rtl/>
        </w:rPr>
        <w:t>נעמה בן צבי:</w:t>
      </w:r>
      <w:r w:rsidRPr="00D832E6">
        <w:rPr>
          <w:rStyle w:val="TagStyle"/>
          <w:u w:val="single"/>
          <w:rtl/>
        </w:rPr>
        <w:t xml:space="preserve"> &lt;&lt; דובר &gt;&gt;</w:t>
      </w:r>
      <w:r w:rsidRPr="00D832E6">
        <w:rPr>
          <w:u w:val="single"/>
          <w:rtl/>
        </w:rPr>
        <w:t xml:space="preserve">   </w:t>
      </w:r>
      <w:bookmarkEnd w:id="1443"/>
    </w:p>
    <w:p w:rsidR="00D832E6" w:rsidRDefault="00D832E6" w:rsidP="00D832E6">
      <w:pPr>
        <w:ind w:firstLine="0"/>
        <w:rPr>
          <w:rtl/>
        </w:rPr>
      </w:pPr>
    </w:p>
    <w:p w:rsidR="00D832E6" w:rsidRDefault="00D832E6" w:rsidP="00D832E6">
      <w:pPr>
        <w:rPr>
          <w:rtl/>
        </w:rPr>
      </w:pPr>
      <w:bookmarkStart w:id="1444" w:name="_ETM_Q1_2797400"/>
      <w:bookmarkEnd w:id="1444"/>
      <w:r>
        <w:rPr>
          <w:rFonts w:hint="cs"/>
          <w:rtl/>
        </w:rPr>
        <w:t>נכון. אני</w:t>
      </w:r>
      <w:bookmarkStart w:id="1445" w:name="_ETM_Q1_2800900"/>
      <w:bookmarkEnd w:id="1445"/>
      <w:r>
        <w:rPr>
          <w:rFonts w:hint="cs"/>
          <w:rtl/>
        </w:rPr>
        <w:t xml:space="preserve"> חושבת באופן ריאלי שיצטרכו שנה</w:t>
      </w:r>
      <w:bookmarkStart w:id="1446" w:name="_ETM_Q1_2805900"/>
      <w:bookmarkEnd w:id="1446"/>
      <w:r>
        <w:rPr>
          <w:rFonts w:hint="cs"/>
          <w:rtl/>
        </w:rPr>
        <w:t>.</w:t>
      </w:r>
    </w:p>
    <w:p w:rsidR="00D832E6" w:rsidRDefault="00D832E6" w:rsidP="00D832E6">
      <w:pPr>
        <w:ind w:firstLine="0"/>
        <w:rPr>
          <w:rtl/>
        </w:rPr>
      </w:pPr>
      <w:bookmarkStart w:id="1447" w:name="_ETM_Q1_2797150"/>
      <w:bookmarkEnd w:id="1447"/>
    </w:p>
    <w:p w:rsidR="00D832E6" w:rsidRPr="00D832E6" w:rsidRDefault="00D832E6" w:rsidP="00D832E6">
      <w:pPr>
        <w:ind w:firstLine="0"/>
        <w:rPr>
          <w:u w:val="single"/>
          <w:rtl/>
        </w:rPr>
      </w:pPr>
      <w:bookmarkStart w:id="1448" w:name="ET_yor_6353_99"/>
      <w:r w:rsidRPr="00D832E6">
        <w:rPr>
          <w:rStyle w:val="TagStyle"/>
          <w:u w:val="single"/>
          <w:rtl/>
        </w:rPr>
        <w:t xml:space="preserve"> &lt;&lt; יור &gt;&gt; </w:t>
      </w:r>
      <w:r w:rsidRPr="00D832E6">
        <w:rPr>
          <w:u w:val="single"/>
          <w:rtl/>
        </w:rPr>
        <w:t>היו"ר חנוך דב מלביצקי:</w:t>
      </w:r>
      <w:r w:rsidRPr="00D832E6">
        <w:rPr>
          <w:rStyle w:val="TagStyle"/>
          <w:u w:val="single"/>
          <w:rtl/>
        </w:rPr>
        <w:t xml:space="preserve"> &lt;&lt; יור &gt;&gt;</w:t>
      </w:r>
      <w:r w:rsidRPr="00D832E6">
        <w:rPr>
          <w:u w:val="single"/>
          <w:rtl/>
        </w:rPr>
        <w:t xml:space="preserve">   </w:t>
      </w:r>
      <w:bookmarkEnd w:id="1448"/>
    </w:p>
    <w:p w:rsidR="00D832E6" w:rsidRDefault="00D832E6" w:rsidP="00D832E6">
      <w:pPr>
        <w:ind w:firstLine="0"/>
        <w:rPr>
          <w:rtl/>
        </w:rPr>
      </w:pPr>
    </w:p>
    <w:p w:rsidR="00D832E6" w:rsidRDefault="00D832E6" w:rsidP="00D832E6">
      <w:pPr>
        <w:rPr>
          <w:rtl/>
        </w:rPr>
      </w:pPr>
      <w:bookmarkStart w:id="1449" w:name="_ETM_Q1_2806651"/>
      <w:bookmarkEnd w:id="1449"/>
      <w:r>
        <w:rPr>
          <w:rFonts w:hint="cs"/>
          <w:rtl/>
        </w:rPr>
        <w:t>כנראה</w:t>
      </w:r>
      <w:bookmarkStart w:id="1450" w:name="_ETM_Q1_2807900"/>
      <w:bookmarkEnd w:id="1450"/>
      <w:r>
        <w:rPr>
          <w:rFonts w:hint="cs"/>
          <w:rtl/>
        </w:rPr>
        <w:t xml:space="preserve"> שהוועדה גם תאשר. טוב, משטרה.</w:t>
      </w:r>
    </w:p>
    <w:p w:rsidR="00D832E6" w:rsidRDefault="00D832E6" w:rsidP="00D832E6">
      <w:pPr>
        <w:rPr>
          <w:rtl/>
        </w:rPr>
      </w:pPr>
      <w:bookmarkStart w:id="1451" w:name="_ETM_Q1_2803650"/>
      <w:bookmarkEnd w:id="1451"/>
    </w:p>
    <w:p w:rsidR="00D832E6" w:rsidRPr="00D832E6" w:rsidRDefault="00D832E6" w:rsidP="00D832E6">
      <w:pPr>
        <w:ind w:firstLine="0"/>
        <w:rPr>
          <w:u w:val="single"/>
          <w:rtl/>
        </w:rPr>
      </w:pPr>
      <w:bookmarkStart w:id="1452" w:name="_ETM_Q1_2803900"/>
      <w:bookmarkStart w:id="1453" w:name="_ETM_Q1_2804151"/>
      <w:bookmarkStart w:id="1454" w:name="ET_speaker_ליאורה_סולטןיעבץ_100"/>
      <w:bookmarkEnd w:id="1452"/>
      <w:bookmarkEnd w:id="1453"/>
      <w:r w:rsidRPr="00D832E6">
        <w:rPr>
          <w:rStyle w:val="TagStyle"/>
          <w:u w:val="single"/>
          <w:rtl/>
        </w:rPr>
        <w:t xml:space="preserve">&lt;&lt; דובר &gt;&gt; </w:t>
      </w:r>
      <w:r w:rsidRPr="00D832E6">
        <w:rPr>
          <w:u w:val="single"/>
          <w:rtl/>
        </w:rPr>
        <w:t>ליאורה סולטן-יעבץ:</w:t>
      </w:r>
      <w:r w:rsidRPr="00D832E6">
        <w:rPr>
          <w:rStyle w:val="TagStyle"/>
          <w:u w:val="single"/>
          <w:rtl/>
        </w:rPr>
        <w:t xml:space="preserve"> &lt;&lt; דובר &gt;&gt;</w:t>
      </w:r>
      <w:r w:rsidRPr="00D832E6">
        <w:rPr>
          <w:u w:val="single"/>
          <w:rtl/>
        </w:rPr>
        <w:t xml:space="preserve">   </w:t>
      </w:r>
      <w:bookmarkEnd w:id="1454"/>
    </w:p>
    <w:p w:rsidR="00D832E6" w:rsidRDefault="00D832E6" w:rsidP="00D832E6">
      <w:pPr>
        <w:ind w:firstLine="0"/>
        <w:rPr>
          <w:rtl/>
        </w:rPr>
      </w:pPr>
      <w:bookmarkStart w:id="1455" w:name="_ETM_Q1_2812651"/>
      <w:bookmarkEnd w:id="1455"/>
    </w:p>
    <w:p w:rsidR="005A1232" w:rsidRDefault="00D832E6" w:rsidP="005A1232">
      <w:pPr>
        <w:rPr>
          <w:rtl/>
        </w:rPr>
      </w:pPr>
      <w:r w:rsidRPr="004455D9">
        <w:rPr>
          <w:rFonts w:hint="cs"/>
          <w:rtl/>
        </w:rPr>
        <w:t xml:space="preserve">עו"ד </w:t>
      </w:r>
      <w:r w:rsidRPr="004455D9">
        <w:rPr>
          <w:rtl/>
        </w:rPr>
        <w:t>ליאורה סולטן-יעבץ</w:t>
      </w:r>
      <w:r w:rsidRPr="004455D9">
        <w:rPr>
          <w:rFonts w:hint="cs"/>
          <w:rtl/>
        </w:rPr>
        <w:t>,</w:t>
      </w:r>
      <w:bookmarkStart w:id="1456" w:name="_ETM_Q1_2807651"/>
      <w:bookmarkEnd w:id="1456"/>
      <w:r w:rsidRPr="004455D9">
        <w:rPr>
          <w:rFonts w:hint="cs"/>
          <w:rtl/>
        </w:rPr>
        <w:t xml:space="preserve"> חטיבת החקירות</w:t>
      </w:r>
      <w:r>
        <w:rPr>
          <w:rFonts w:hint="cs"/>
          <w:rtl/>
        </w:rPr>
        <w:t xml:space="preserve">. </w:t>
      </w:r>
      <w:r w:rsidR="005A1232">
        <w:rPr>
          <w:rFonts w:hint="cs"/>
          <w:rtl/>
        </w:rPr>
        <w:t>מההיבט שלנו כחטיבת חקירות, מ</w:t>
      </w:r>
      <w:r>
        <w:rPr>
          <w:rFonts w:hint="cs"/>
          <w:rtl/>
        </w:rPr>
        <w:t>כל ההתלבטויות ששמעתי כאן, ה</w:t>
      </w:r>
      <w:bookmarkStart w:id="1457" w:name="_ETM_Q1_2825400"/>
      <w:bookmarkEnd w:id="1457"/>
      <w:r>
        <w:rPr>
          <w:rFonts w:hint="cs"/>
          <w:rtl/>
        </w:rPr>
        <w:t>דבר</w:t>
      </w:r>
      <w:bookmarkStart w:id="1458" w:name="_ETM_Q1_2822150"/>
      <w:bookmarkEnd w:id="1458"/>
      <w:r>
        <w:rPr>
          <w:rFonts w:hint="cs"/>
          <w:rtl/>
        </w:rPr>
        <w:t xml:space="preserve"> הכי חשוב מבחינתנו זה איך אנחנו מונעים את התחזויות. כל</w:t>
      </w:r>
      <w:bookmarkStart w:id="1459" w:name="_ETM_Q1_2829901"/>
      <w:bookmarkEnd w:id="1459"/>
      <w:r>
        <w:rPr>
          <w:rFonts w:hint="cs"/>
          <w:rtl/>
        </w:rPr>
        <w:t xml:space="preserve"> התחזות</w:t>
      </w:r>
      <w:bookmarkStart w:id="1460" w:name="_ETM_Q1_2827651"/>
      <w:bookmarkEnd w:id="1460"/>
      <w:r>
        <w:rPr>
          <w:rFonts w:hint="cs"/>
          <w:rtl/>
        </w:rPr>
        <w:t xml:space="preserve"> היא פתח לביצוע עבירות נוספות שמתחילות במסמכים מזויפים</w:t>
      </w:r>
      <w:bookmarkStart w:id="1461" w:name="_ETM_Q1_2836400"/>
      <w:bookmarkEnd w:id="1461"/>
      <w:r>
        <w:rPr>
          <w:rFonts w:hint="cs"/>
          <w:rtl/>
        </w:rPr>
        <w:t>, מכירה שלהם וכו'.</w:t>
      </w:r>
    </w:p>
    <w:p w:rsidR="005A1232" w:rsidRDefault="005A1232" w:rsidP="005A1232">
      <w:pPr>
        <w:rPr>
          <w:rtl/>
        </w:rPr>
      </w:pPr>
    </w:p>
    <w:p w:rsidR="00D832E6" w:rsidRDefault="00D832E6" w:rsidP="005A1232">
      <w:pPr>
        <w:rPr>
          <w:rtl/>
        </w:rPr>
      </w:pPr>
      <w:r>
        <w:rPr>
          <w:rFonts w:hint="cs"/>
          <w:rtl/>
        </w:rPr>
        <w:t xml:space="preserve"> אני מסתכלת על ההתחלה של ה</w:t>
      </w:r>
      <w:bookmarkStart w:id="1462" w:name="_ETM_Q1_2843900"/>
      <w:bookmarkEnd w:id="1462"/>
      <w:r>
        <w:rPr>
          <w:rFonts w:hint="cs"/>
          <w:rtl/>
        </w:rPr>
        <w:t>אירוע</w:t>
      </w:r>
      <w:r w:rsidR="005A1232">
        <w:rPr>
          <w:rFonts w:hint="cs"/>
          <w:rtl/>
        </w:rPr>
        <w:t>.</w:t>
      </w:r>
      <w:r>
        <w:rPr>
          <w:rFonts w:hint="cs"/>
          <w:rtl/>
        </w:rPr>
        <w:t xml:space="preserve"> כיום</w:t>
      </w:r>
      <w:r w:rsidR="005A1232">
        <w:rPr>
          <w:rFonts w:hint="cs"/>
          <w:rtl/>
        </w:rPr>
        <w:t>,</w:t>
      </w:r>
      <w:r>
        <w:rPr>
          <w:rFonts w:hint="cs"/>
          <w:rtl/>
        </w:rPr>
        <w:t xml:space="preserve"> כשאתה מבקש לה</w:t>
      </w:r>
      <w:bookmarkStart w:id="1463" w:name="_ETM_Q1_2845900"/>
      <w:bookmarkEnd w:id="1463"/>
      <w:r>
        <w:rPr>
          <w:rFonts w:hint="cs"/>
          <w:rtl/>
        </w:rPr>
        <w:t xml:space="preserve">אריך תוקף של מסמכי </w:t>
      </w:r>
      <w:bookmarkStart w:id="1464" w:name="_ETM_Q1_2849150"/>
      <w:bookmarkEnd w:id="1464"/>
      <w:r>
        <w:rPr>
          <w:rFonts w:hint="cs"/>
          <w:rtl/>
        </w:rPr>
        <w:t>זי</w:t>
      </w:r>
      <w:r w:rsidR="005A1232">
        <w:rPr>
          <w:rFonts w:hint="cs"/>
          <w:rtl/>
        </w:rPr>
        <w:t>ה</w:t>
      </w:r>
      <w:r>
        <w:rPr>
          <w:rFonts w:hint="cs"/>
          <w:rtl/>
        </w:rPr>
        <w:t xml:space="preserve">וי </w:t>
      </w:r>
      <w:r w:rsidR="005A1232">
        <w:rPr>
          <w:rFonts w:hint="cs"/>
          <w:rtl/>
        </w:rPr>
        <w:t xml:space="preserve">אתה מניח את טביעות האצבע ותמונה, </w:t>
      </w:r>
      <w:r>
        <w:rPr>
          <w:rFonts w:hint="cs"/>
          <w:rtl/>
        </w:rPr>
        <w:t>כך אנחנו</w:t>
      </w:r>
      <w:bookmarkStart w:id="1465" w:name="_ETM_Q1_2851150"/>
      <w:bookmarkEnd w:id="1465"/>
      <w:r>
        <w:rPr>
          <w:rFonts w:hint="cs"/>
          <w:rtl/>
        </w:rPr>
        <w:t xml:space="preserve"> יודעים שה</w:t>
      </w:r>
      <w:bookmarkStart w:id="1466" w:name="_ETM_Q1_2851650"/>
      <w:bookmarkEnd w:id="1466"/>
      <w:r>
        <w:rPr>
          <w:rFonts w:hint="cs"/>
          <w:rtl/>
        </w:rPr>
        <w:t>אדם שעומד מולנו הוא האדם.</w:t>
      </w:r>
      <w:bookmarkStart w:id="1467" w:name="_ETM_Q1_2856650"/>
      <w:bookmarkEnd w:id="1467"/>
      <w:r>
        <w:rPr>
          <w:rFonts w:hint="cs"/>
          <w:rtl/>
        </w:rPr>
        <w:t xml:space="preserve"> </w:t>
      </w:r>
      <w:r w:rsidR="005A1232">
        <w:rPr>
          <w:rFonts w:hint="cs"/>
          <w:rtl/>
        </w:rPr>
        <w:t>במקרה הזה</w:t>
      </w:r>
      <w:r>
        <w:rPr>
          <w:rFonts w:hint="cs"/>
          <w:rtl/>
        </w:rPr>
        <w:t xml:space="preserve"> אנחנו מוותרים על ש</w:t>
      </w:r>
      <w:bookmarkStart w:id="1468" w:name="_ETM_Q1_2859150"/>
      <w:bookmarkEnd w:id="1468"/>
      <w:r>
        <w:rPr>
          <w:rFonts w:hint="cs"/>
          <w:rtl/>
        </w:rPr>
        <w:t xml:space="preserve">לב של טביעות אצבע - - - </w:t>
      </w:r>
      <w:bookmarkStart w:id="1469" w:name="_ETM_Q1_2864150"/>
      <w:bookmarkEnd w:id="1469"/>
    </w:p>
    <w:p w:rsidR="00D832E6" w:rsidRDefault="00D832E6" w:rsidP="00D832E6">
      <w:pPr>
        <w:ind w:firstLine="0"/>
        <w:rPr>
          <w:rtl/>
        </w:rPr>
      </w:pPr>
    </w:p>
    <w:p w:rsidR="00D832E6" w:rsidRPr="00D832E6" w:rsidRDefault="00D832E6" w:rsidP="00D832E6">
      <w:pPr>
        <w:ind w:firstLine="0"/>
        <w:rPr>
          <w:u w:val="single"/>
          <w:rtl/>
        </w:rPr>
      </w:pPr>
      <w:bookmarkStart w:id="1470" w:name="ET_speaker_נירה_לאמעירכלבסקי_101"/>
      <w:r w:rsidRPr="00D832E6">
        <w:rPr>
          <w:rStyle w:val="TagStyle"/>
          <w:u w:val="single"/>
          <w:rtl/>
        </w:rPr>
        <w:t xml:space="preserve"> &lt;&lt; דובר &gt;&gt; </w:t>
      </w:r>
      <w:r w:rsidRPr="00D832E6">
        <w:rPr>
          <w:u w:val="single"/>
          <w:rtl/>
        </w:rPr>
        <w:t>נירה לאמעי-רכלבסקי:</w:t>
      </w:r>
      <w:r w:rsidRPr="00D832E6">
        <w:rPr>
          <w:rStyle w:val="TagStyle"/>
          <w:u w:val="single"/>
          <w:rtl/>
        </w:rPr>
        <w:t xml:space="preserve"> &lt;&lt; דובר &gt;&gt;</w:t>
      </w:r>
      <w:r w:rsidRPr="00D832E6">
        <w:rPr>
          <w:u w:val="single"/>
          <w:rtl/>
        </w:rPr>
        <w:t xml:space="preserve">   </w:t>
      </w:r>
      <w:bookmarkEnd w:id="1470"/>
    </w:p>
    <w:p w:rsidR="00D832E6" w:rsidRDefault="00D832E6" w:rsidP="00D832E6">
      <w:pPr>
        <w:ind w:firstLine="0"/>
        <w:rPr>
          <w:rtl/>
        </w:rPr>
      </w:pPr>
    </w:p>
    <w:p w:rsidR="00D832E6" w:rsidRDefault="00D832E6" w:rsidP="00D832E6">
      <w:pPr>
        <w:rPr>
          <w:rtl/>
        </w:rPr>
      </w:pPr>
      <w:bookmarkStart w:id="1471" w:name="_ETM_Q1_2860150"/>
      <w:bookmarkStart w:id="1472" w:name="_ETM_Q1_2863400"/>
      <w:bookmarkStart w:id="1473" w:name="_ETM_Q1_2861901"/>
      <w:bookmarkEnd w:id="1471"/>
      <w:bookmarkEnd w:id="1472"/>
      <w:bookmarkEnd w:id="1473"/>
      <w:r>
        <w:rPr>
          <w:rFonts w:hint="cs"/>
          <w:rtl/>
        </w:rPr>
        <w:t>רק מי ש</w:t>
      </w:r>
      <w:bookmarkStart w:id="1474" w:name="_ETM_Q1_2865900"/>
      <w:bookmarkEnd w:id="1474"/>
      <w:r>
        <w:rPr>
          <w:rFonts w:hint="cs"/>
          <w:rtl/>
        </w:rPr>
        <w:t>טביעות האצבע שלו נמצאות במאגר.</w:t>
      </w:r>
    </w:p>
    <w:p w:rsidR="00D832E6" w:rsidRDefault="00D832E6" w:rsidP="00D832E6">
      <w:pPr>
        <w:ind w:firstLine="0"/>
        <w:rPr>
          <w:rtl/>
        </w:rPr>
      </w:pPr>
    </w:p>
    <w:p w:rsidR="00D832E6" w:rsidRPr="00D832E6" w:rsidRDefault="00D832E6" w:rsidP="00D832E6">
      <w:pPr>
        <w:ind w:firstLine="0"/>
        <w:rPr>
          <w:u w:val="single"/>
          <w:rtl/>
        </w:rPr>
      </w:pPr>
      <w:bookmarkStart w:id="1475" w:name="ET_yor_6353_103"/>
      <w:r w:rsidRPr="00D832E6">
        <w:rPr>
          <w:rStyle w:val="TagStyle"/>
          <w:u w:val="single"/>
          <w:rtl/>
        </w:rPr>
        <w:t xml:space="preserve"> &lt;&lt; יור &gt;&gt; </w:t>
      </w:r>
      <w:r w:rsidRPr="00D832E6">
        <w:rPr>
          <w:u w:val="single"/>
          <w:rtl/>
        </w:rPr>
        <w:t>היו"ר חנוך דב מלביצקי:</w:t>
      </w:r>
      <w:r w:rsidRPr="00D832E6">
        <w:rPr>
          <w:rStyle w:val="TagStyle"/>
          <w:u w:val="single"/>
          <w:rtl/>
        </w:rPr>
        <w:t xml:space="preserve"> &lt;&lt; יור &gt;&gt;</w:t>
      </w:r>
      <w:r w:rsidRPr="00D832E6">
        <w:rPr>
          <w:u w:val="single"/>
          <w:rtl/>
        </w:rPr>
        <w:t xml:space="preserve">   </w:t>
      </w:r>
      <w:bookmarkEnd w:id="1475"/>
    </w:p>
    <w:p w:rsidR="00D832E6" w:rsidRDefault="00D832E6" w:rsidP="00D832E6">
      <w:pPr>
        <w:ind w:firstLine="0"/>
        <w:rPr>
          <w:rtl/>
        </w:rPr>
      </w:pPr>
    </w:p>
    <w:p w:rsidR="00D832E6" w:rsidRDefault="00D832E6" w:rsidP="00D832E6">
      <w:pPr>
        <w:rPr>
          <w:rtl/>
        </w:rPr>
      </w:pPr>
      <w:r>
        <w:rPr>
          <w:rFonts w:hint="cs"/>
          <w:rtl/>
        </w:rPr>
        <w:t xml:space="preserve">זאת המטרה, לחסוך את הביקור </w:t>
      </w:r>
      <w:bookmarkStart w:id="1476" w:name="_ETM_Q1_2867400"/>
      <w:bookmarkEnd w:id="1476"/>
      <w:r>
        <w:rPr>
          <w:rFonts w:hint="cs"/>
          <w:rtl/>
        </w:rPr>
        <w:t>הפיזי.</w:t>
      </w:r>
    </w:p>
    <w:p w:rsidR="00D832E6" w:rsidRDefault="00D832E6" w:rsidP="00D832E6">
      <w:pPr>
        <w:ind w:firstLine="0"/>
        <w:rPr>
          <w:rtl/>
        </w:rPr>
      </w:pPr>
      <w:bookmarkStart w:id="1477" w:name="_ETM_Q1_2874400"/>
      <w:bookmarkStart w:id="1478" w:name="_ETM_Q1_2874900"/>
      <w:bookmarkEnd w:id="1477"/>
      <w:bookmarkEnd w:id="1478"/>
    </w:p>
    <w:p w:rsidR="00D832E6" w:rsidRPr="00D832E6" w:rsidRDefault="00D832E6" w:rsidP="00D832E6">
      <w:pPr>
        <w:ind w:firstLine="0"/>
        <w:rPr>
          <w:u w:val="single"/>
          <w:rtl/>
        </w:rPr>
      </w:pPr>
      <w:bookmarkStart w:id="1479" w:name="ET_speaker_ליאורה_סולטןיעבץ_104"/>
      <w:r w:rsidRPr="00D832E6">
        <w:rPr>
          <w:rStyle w:val="TagStyle"/>
          <w:u w:val="single"/>
          <w:rtl/>
        </w:rPr>
        <w:t xml:space="preserve"> &lt;&lt; דובר &gt;&gt; </w:t>
      </w:r>
      <w:r w:rsidRPr="00D832E6">
        <w:rPr>
          <w:u w:val="single"/>
          <w:rtl/>
        </w:rPr>
        <w:t>ליאורה סולטן-יעבץ:</w:t>
      </w:r>
      <w:r w:rsidRPr="00D832E6">
        <w:rPr>
          <w:rStyle w:val="TagStyle"/>
          <w:u w:val="single"/>
          <w:rtl/>
        </w:rPr>
        <w:t xml:space="preserve"> &lt;&lt; דובר &gt;&gt;</w:t>
      </w:r>
      <w:r w:rsidRPr="00D832E6">
        <w:rPr>
          <w:u w:val="single"/>
          <w:rtl/>
        </w:rPr>
        <w:t xml:space="preserve">   </w:t>
      </w:r>
      <w:bookmarkEnd w:id="1479"/>
    </w:p>
    <w:p w:rsidR="00D832E6" w:rsidRDefault="00D832E6" w:rsidP="00D832E6">
      <w:pPr>
        <w:ind w:firstLine="0"/>
        <w:rPr>
          <w:rtl/>
        </w:rPr>
      </w:pPr>
    </w:p>
    <w:p w:rsidR="005A1232" w:rsidRDefault="00D832E6" w:rsidP="005A1232">
      <w:pPr>
        <w:rPr>
          <w:rtl/>
        </w:rPr>
      </w:pPr>
      <w:r>
        <w:rPr>
          <w:rFonts w:hint="cs"/>
          <w:rtl/>
        </w:rPr>
        <w:t>בדיוק. לכן</w:t>
      </w:r>
      <w:r w:rsidR="005A12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1232">
        <w:rPr>
          <w:rFonts w:hint="cs"/>
          <w:rtl/>
        </w:rPr>
        <w:t xml:space="preserve">על </w:t>
      </w:r>
      <w:r>
        <w:rPr>
          <w:rFonts w:hint="cs"/>
          <w:rtl/>
        </w:rPr>
        <w:t>מנת לחסו</w:t>
      </w:r>
      <w:bookmarkStart w:id="1480" w:name="_ETM_Q1_2878900"/>
      <w:bookmarkEnd w:id="1480"/>
      <w:r>
        <w:rPr>
          <w:rFonts w:hint="cs"/>
          <w:rtl/>
        </w:rPr>
        <w:t>ך</w:t>
      </w:r>
      <w:bookmarkStart w:id="1481" w:name="_ETM_Q1_2870401"/>
      <w:bookmarkEnd w:id="1481"/>
      <w:r>
        <w:rPr>
          <w:rFonts w:hint="cs"/>
          <w:rtl/>
        </w:rPr>
        <w:t xml:space="preserve"> את ה</w:t>
      </w:r>
      <w:bookmarkStart w:id="1482" w:name="_ETM_Q1_2874651"/>
      <w:bookmarkEnd w:id="1482"/>
      <w:r>
        <w:rPr>
          <w:rFonts w:hint="cs"/>
          <w:rtl/>
        </w:rPr>
        <w:t xml:space="preserve">ביקור הפיזי </w:t>
      </w:r>
      <w:bookmarkStart w:id="1483" w:name="_ETM_Q1_2875150"/>
      <w:bookmarkEnd w:id="1483"/>
      <w:r>
        <w:rPr>
          <w:rFonts w:hint="cs"/>
          <w:rtl/>
        </w:rPr>
        <w:t xml:space="preserve">אני צריכה לדעת בוודאות שאני עוברת את המכשול של </w:t>
      </w:r>
      <w:bookmarkStart w:id="1484" w:name="_ETM_Q1_2885400"/>
      <w:bookmarkEnd w:id="1484"/>
      <w:r>
        <w:rPr>
          <w:rFonts w:hint="cs"/>
          <w:rtl/>
        </w:rPr>
        <w:t xml:space="preserve">התחזות. כי בעצם </w:t>
      </w:r>
      <w:r w:rsidR="005A1232">
        <w:rPr>
          <w:rFonts w:hint="cs"/>
          <w:rtl/>
        </w:rPr>
        <w:t>בקשת הבקשה נעשי</w:t>
      </w:r>
      <w:r w:rsidR="005A1232">
        <w:rPr>
          <w:rFonts w:hint="eastAsia"/>
          <w:rtl/>
        </w:rPr>
        <w:t>ת</w:t>
      </w:r>
      <w:r>
        <w:rPr>
          <w:rFonts w:hint="cs"/>
          <w:rtl/>
        </w:rPr>
        <w:t xml:space="preserve"> ממחשב ביתי או מ</w:t>
      </w:r>
      <w:bookmarkStart w:id="1485" w:name="_ETM_Q1_2892650"/>
      <w:bookmarkEnd w:id="1485"/>
      <w:r>
        <w:rPr>
          <w:rFonts w:hint="cs"/>
          <w:rtl/>
        </w:rPr>
        <w:t xml:space="preserve">טלפון נייד. </w:t>
      </w:r>
    </w:p>
    <w:p w:rsidR="005A1232" w:rsidRDefault="005A1232" w:rsidP="005A1232">
      <w:pPr>
        <w:rPr>
          <w:rtl/>
        </w:rPr>
      </w:pPr>
    </w:p>
    <w:p w:rsidR="00D832E6" w:rsidRDefault="00D832E6" w:rsidP="005A1232">
      <w:pPr>
        <w:rPr>
          <w:rtl/>
        </w:rPr>
      </w:pPr>
      <w:r>
        <w:rPr>
          <w:rFonts w:hint="cs"/>
          <w:rtl/>
        </w:rPr>
        <w:t>השאלה שלי היא ש</w:t>
      </w:r>
      <w:bookmarkStart w:id="1486" w:name="_ETM_Q1_2897900"/>
      <w:bookmarkEnd w:id="1486"/>
      <w:r>
        <w:rPr>
          <w:rFonts w:hint="cs"/>
          <w:rtl/>
        </w:rPr>
        <w:t>אלה כללית</w:t>
      </w:r>
      <w:r w:rsidR="005A1232">
        <w:rPr>
          <w:rFonts w:hint="cs"/>
          <w:rtl/>
        </w:rPr>
        <w:t>,</w:t>
      </w:r>
      <w:r>
        <w:rPr>
          <w:rFonts w:hint="cs"/>
          <w:rtl/>
        </w:rPr>
        <w:t xml:space="preserve"> איך אני מו</w:t>
      </w:r>
      <w:bookmarkStart w:id="1487" w:name="_ETM_Q1_2897651"/>
      <w:bookmarkEnd w:id="1487"/>
      <w:r>
        <w:rPr>
          <w:rFonts w:hint="cs"/>
          <w:rtl/>
        </w:rPr>
        <w:t>נעת את זה? איזה כלים יש ל</w:t>
      </w:r>
      <w:bookmarkStart w:id="1488" w:name="_ETM_Q1_2899651"/>
      <w:bookmarkEnd w:id="1488"/>
      <w:r>
        <w:rPr>
          <w:rFonts w:hint="cs"/>
          <w:rtl/>
        </w:rPr>
        <w:t>נו? האם המערכת יודעת לומר או מתוכנתת לכך שאדם ירצה לבקש</w:t>
      </w:r>
      <w:r w:rsidR="005A1232">
        <w:rPr>
          <w:rFonts w:hint="cs"/>
          <w:rtl/>
        </w:rPr>
        <w:t>?</w:t>
      </w:r>
      <w:r>
        <w:rPr>
          <w:rFonts w:hint="cs"/>
          <w:rtl/>
        </w:rPr>
        <w:t xml:space="preserve"> נניח</w:t>
      </w:r>
      <w:bookmarkStart w:id="1489" w:name="_ETM_Q1_2908151"/>
      <w:bookmarkEnd w:id="1489"/>
      <w:r>
        <w:rPr>
          <w:rFonts w:hint="cs"/>
          <w:rtl/>
        </w:rPr>
        <w:t xml:space="preserve"> תוך שנתיים </w:t>
      </w:r>
      <w:r w:rsidR="005A1232">
        <w:rPr>
          <w:rFonts w:hint="cs"/>
          <w:rtl/>
        </w:rPr>
        <w:t xml:space="preserve">אדם מבקש </w:t>
      </w:r>
      <w:r>
        <w:rPr>
          <w:rFonts w:hint="cs"/>
          <w:rtl/>
        </w:rPr>
        <w:t>מסמכי זיהוי</w:t>
      </w:r>
      <w:r w:rsidR="005A1232">
        <w:rPr>
          <w:rFonts w:hint="cs"/>
          <w:rtl/>
        </w:rPr>
        <w:t xml:space="preserve"> פעמיים</w:t>
      </w:r>
      <w:r>
        <w:rPr>
          <w:rFonts w:hint="cs"/>
          <w:rtl/>
        </w:rPr>
        <w:t>,</w:t>
      </w:r>
      <w:bookmarkStart w:id="1490" w:name="_ETM_Q1_2910901"/>
      <w:bookmarkEnd w:id="1490"/>
      <w:r w:rsidR="005A1232">
        <w:rPr>
          <w:rFonts w:hint="cs"/>
          <w:rtl/>
        </w:rPr>
        <w:t xml:space="preserve"> האם היא יודעת </w:t>
      </w:r>
      <w:bookmarkStart w:id="1491" w:name="_ETM_Q1_2913401"/>
      <w:bookmarkEnd w:id="1491"/>
      <w:r w:rsidR="005A1232">
        <w:rPr>
          <w:rFonts w:hint="cs"/>
          <w:rtl/>
        </w:rPr>
        <w:t xml:space="preserve">- - - </w:t>
      </w:r>
    </w:p>
    <w:p w:rsidR="005A1232" w:rsidRDefault="005A1232" w:rsidP="005A1232">
      <w:pPr>
        <w:ind w:firstLine="0"/>
        <w:rPr>
          <w:rtl/>
        </w:rPr>
      </w:pPr>
      <w:bookmarkStart w:id="1492" w:name="_ETM_Q1_2914900"/>
      <w:bookmarkStart w:id="1493" w:name="_ETM_Q1_2917400"/>
      <w:bookmarkEnd w:id="1492"/>
      <w:bookmarkEnd w:id="1493"/>
    </w:p>
    <w:p w:rsidR="0079540B" w:rsidRDefault="005A1232" w:rsidP="004455D9">
      <w:pPr>
        <w:ind w:firstLine="0"/>
        <w:rPr>
          <w:u w:val="single"/>
          <w:rtl/>
        </w:rPr>
      </w:pPr>
      <w:bookmarkStart w:id="1494" w:name="ET_yor_6353_105"/>
      <w:r w:rsidRPr="005A1232">
        <w:rPr>
          <w:rStyle w:val="TagStyle"/>
          <w:u w:val="single"/>
          <w:rtl/>
        </w:rPr>
        <w:t xml:space="preserve">&lt;&lt; יור &gt;&gt; </w:t>
      </w:r>
      <w:r w:rsidRPr="005A1232">
        <w:rPr>
          <w:u w:val="single"/>
          <w:rtl/>
        </w:rPr>
        <w:t>היו"ר חנוך דב מלביצקי:</w:t>
      </w:r>
    </w:p>
    <w:p w:rsidR="005A1232" w:rsidRPr="004455D9" w:rsidRDefault="005A1232" w:rsidP="004455D9">
      <w:pPr>
        <w:ind w:firstLine="0"/>
        <w:rPr>
          <w:u w:val="single"/>
          <w:rtl/>
        </w:rPr>
      </w:pPr>
      <w:r w:rsidRPr="005A1232">
        <w:rPr>
          <w:rStyle w:val="TagStyle"/>
          <w:u w:val="single"/>
          <w:rtl/>
        </w:rPr>
        <w:t xml:space="preserve"> &lt;&lt; יור &gt;&gt;</w:t>
      </w:r>
      <w:bookmarkEnd w:id="1494"/>
    </w:p>
    <w:p w:rsidR="005A1232" w:rsidRDefault="005A1232" w:rsidP="00436452">
      <w:pPr>
        <w:rPr>
          <w:rtl/>
        </w:rPr>
      </w:pPr>
      <w:r>
        <w:rPr>
          <w:rFonts w:hint="cs"/>
          <w:rtl/>
        </w:rPr>
        <w:t>יש רק חצי שנה.</w:t>
      </w:r>
      <w:bookmarkStart w:id="1495" w:name="_ETM_Q1_2911401"/>
      <w:bookmarkEnd w:id="1495"/>
    </w:p>
    <w:p w:rsidR="0079540B" w:rsidRDefault="0079540B" w:rsidP="00436452">
      <w:pPr>
        <w:rPr>
          <w:rtl/>
        </w:rPr>
      </w:pPr>
    </w:p>
    <w:p w:rsidR="005A1232" w:rsidRPr="005A1232" w:rsidRDefault="005A1232" w:rsidP="005A1232">
      <w:pPr>
        <w:ind w:firstLine="0"/>
        <w:rPr>
          <w:u w:val="single"/>
          <w:rtl/>
        </w:rPr>
      </w:pPr>
      <w:bookmarkStart w:id="1496" w:name="ET_speaker_ליאורה_סולטןיעבץ_106"/>
      <w:r w:rsidRPr="005A1232">
        <w:rPr>
          <w:rStyle w:val="TagStyle"/>
          <w:u w:val="single"/>
          <w:rtl/>
        </w:rPr>
        <w:t xml:space="preserve"> &lt;&lt; דובר &gt;&gt; </w:t>
      </w:r>
      <w:r w:rsidRPr="005A1232">
        <w:rPr>
          <w:u w:val="single"/>
          <w:rtl/>
        </w:rPr>
        <w:t>ליאורה סולטן-יעבץ:</w:t>
      </w:r>
      <w:r w:rsidRPr="005A1232">
        <w:rPr>
          <w:rStyle w:val="TagStyle"/>
          <w:u w:val="single"/>
          <w:rtl/>
        </w:rPr>
        <w:t xml:space="preserve"> &lt;&lt; דובר &gt;&gt;</w:t>
      </w:r>
      <w:r w:rsidRPr="005A1232">
        <w:rPr>
          <w:u w:val="single"/>
          <w:rtl/>
        </w:rPr>
        <w:t xml:space="preserve">   </w:t>
      </w:r>
      <w:bookmarkEnd w:id="1496"/>
    </w:p>
    <w:p w:rsidR="005A1232" w:rsidRDefault="005A1232" w:rsidP="005A1232">
      <w:pPr>
        <w:ind w:firstLine="0"/>
        <w:rPr>
          <w:rtl/>
        </w:rPr>
      </w:pPr>
    </w:p>
    <w:p w:rsidR="005A1232" w:rsidRPr="001B5EEC" w:rsidRDefault="005A1232" w:rsidP="005A1232">
      <w:pPr>
        <w:rPr>
          <w:rtl/>
        </w:rPr>
      </w:pPr>
      <w:bookmarkStart w:id="1497" w:name="_ETM_Q1_2914150"/>
      <w:bookmarkEnd w:id="1497"/>
      <w:r>
        <w:rPr>
          <w:rFonts w:hint="cs"/>
          <w:rtl/>
        </w:rPr>
        <w:t>אז בתוך החצי שנה ה</w:t>
      </w:r>
      <w:bookmarkStart w:id="1498" w:name="_ETM_Q1_2917650"/>
      <w:bookmarkEnd w:id="1498"/>
      <w:r>
        <w:rPr>
          <w:rFonts w:hint="cs"/>
          <w:rtl/>
        </w:rPr>
        <w:t>וא מבקש פעמיים מסמכי זיהוי</w:t>
      </w:r>
      <w:bookmarkStart w:id="1499" w:name="_ETM_Q1_2921900"/>
      <w:bookmarkEnd w:id="1499"/>
      <w:r>
        <w:rPr>
          <w:rFonts w:hint="cs"/>
          <w:rtl/>
        </w:rPr>
        <w:t xml:space="preserve"> - - - </w:t>
      </w:r>
    </w:p>
    <w:p w:rsidR="00D832E6" w:rsidRDefault="00D832E6" w:rsidP="005A1232">
      <w:pPr>
        <w:ind w:firstLine="0"/>
        <w:rPr>
          <w:rtl/>
        </w:rPr>
      </w:pPr>
      <w:bookmarkStart w:id="1500" w:name="_ETM_Q1_2242902"/>
      <w:bookmarkStart w:id="1501" w:name="_ETM_Q1_2241902"/>
      <w:bookmarkStart w:id="1502" w:name="_ETM_Q1_2240151"/>
      <w:bookmarkEnd w:id="1500"/>
      <w:bookmarkEnd w:id="1501"/>
      <w:bookmarkEnd w:id="1502"/>
    </w:p>
    <w:p w:rsidR="005A1232" w:rsidRPr="005A1232" w:rsidRDefault="005A1232" w:rsidP="005A1232">
      <w:pPr>
        <w:ind w:firstLine="0"/>
        <w:rPr>
          <w:u w:val="single"/>
          <w:rtl/>
        </w:rPr>
      </w:pPr>
      <w:bookmarkStart w:id="1503" w:name="ET_guest_755641_107"/>
      <w:r w:rsidRPr="005A1232">
        <w:rPr>
          <w:rStyle w:val="TagStyle"/>
          <w:u w:val="single"/>
          <w:rtl/>
        </w:rPr>
        <w:t xml:space="preserve"> &lt;&lt; אורח &gt;&gt; </w:t>
      </w:r>
      <w:r w:rsidRPr="005A1232">
        <w:rPr>
          <w:u w:val="single"/>
          <w:rtl/>
        </w:rPr>
        <w:t>עמיר אריהן:</w:t>
      </w:r>
      <w:r w:rsidRPr="005A1232">
        <w:rPr>
          <w:rStyle w:val="TagStyle"/>
          <w:u w:val="single"/>
          <w:rtl/>
        </w:rPr>
        <w:t xml:space="preserve"> &lt;&lt; אורח &gt;&gt;</w:t>
      </w:r>
      <w:r w:rsidRPr="005A1232">
        <w:rPr>
          <w:u w:val="single"/>
          <w:rtl/>
        </w:rPr>
        <w:t xml:space="preserve">   </w:t>
      </w:r>
      <w:bookmarkEnd w:id="1503"/>
    </w:p>
    <w:p w:rsidR="005A1232" w:rsidRDefault="005A1232" w:rsidP="005A1232">
      <w:pPr>
        <w:ind w:firstLine="0"/>
        <w:rPr>
          <w:rtl/>
        </w:rPr>
      </w:pPr>
    </w:p>
    <w:p w:rsidR="005A1232" w:rsidRDefault="005A1232" w:rsidP="005A1232">
      <w:pPr>
        <w:rPr>
          <w:rtl/>
        </w:rPr>
      </w:pPr>
      <w:bookmarkStart w:id="1504" w:name="_ETM_Q1_2920150"/>
      <w:bookmarkStart w:id="1505" w:name="_ETM_Q1_2917401"/>
      <w:bookmarkEnd w:id="1504"/>
      <w:bookmarkEnd w:id="1505"/>
      <w:r>
        <w:rPr>
          <w:rFonts w:hint="cs"/>
          <w:rtl/>
        </w:rPr>
        <w:t>יש על זה התייחסות בחו</w:t>
      </w:r>
      <w:bookmarkStart w:id="1506" w:name="_ETM_Q1_2919651"/>
      <w:bookmarkEnd w:id="1506"/>
      <w:r>
        <w:rPr>
          <w:rFonts w:hint="cs"/>
          <w:rtl/>
        </w:rPr>
        <w:t xml:space="preserve">ק, אענה בקצרה. </w:t>
      </w:r>
      <w:bookmarkStart w:id="1507" w:name="_ETM_Q1_2921401"/>
      <w:bookmarkEnd w:id="1507"/>
      <w:r>
        <w:rPr>
          <w:rFonts w:hint="cs"/>
          <w:rtl/>
        </w:rPr>
        <w:t>שנה לפני תום התוקף ועד חצי שנה אחרי</w:t>
      </w:r>
      <w:bookmarkStart w:id="1508" w:name="_ETM_Q1_2927150"/>
      <w:bookmarkEnd w:id="1508"/>
      <w:r>
        <w:rPr>
          <w:rFonts w:hint="cs"/>
          <w:rtl/>
        </w:rPr>
        <w:t>ו.</w:t>
      </w:r>
      <w:bookmarkStart w:id="1509" w:name="_ETM_Q1_2924900"/>
      <w:bookmarkEnd w:id="1509"/>
      <w:r>
        <w:rPr>
          <w:rFonts w:hint="cs"/>
          <w:rtl/>
        </w:rPr>
        <w:t xml:space="preserve"> זאת אומרת שהפעם השנייה לא תיכנס </w:t>
      </w:r>
      <w:bookmarkStart w:id="1510" w:name="_ETM_Q1_2926150"/>
      <w:bookmarkEnd w:id="1510"/>
      <w:r>
        <w:rPr>
          <w:rFonts w:hint="cs"/>
          <w:rtl/>
        </w:rPr>
        <w:t xml:space="preserve">כי היא כבר לא </w:t>
      </w:r>
      <w:bookmarkStart w:id="1511" w:name="_ETM_Q1_2926651"/>
      <w:bookmarkEnd w:id="1511"/>
      <w:r>
        <w:rPr>
          <w:rFonts w:hint="cs"/>
          <w:rtl/>
        </w:rPr>
        <w:t>תהיה בתקופה הזו.</w:t>
      </w:r>
      <w:bookmarkStart w:id="1512" w:name="_ETM_Q1_2930151"/>
      <w:bookmarkStart w:id="1513" w:name="_ETM_Q1_2930401"/>
      <w:bookmarkEnd w:id="1512"/>
      <w:bookmarkEnd w:id="1513"/>
    </w:p>
    <w:p w:rsidR="005A1232" w:rsidRDefault="005A1232" w:rsidP="005A1232">
      <w:pPr>
        <w:ind w:firstLine="0"/>
        <w:rPr>
          <w:rtl/>
        </w:rPr>
      </w:pPr>
      <w:bookmarkStart w:id="1514" w:name="ET_speaker_נעמה_בן_צבי_108"/>
    </w:p>
    <w:p w:rsidR="005A1232" w:rsidRPr="005A1232" w:rsidRDefault="005A1232" w:rsidP="005A1232">
      <w:pPr>
        <w:ind w:firstLine="0"/>
        <w:rPr>
          <w:u w:val="single"/>
          <w:rtl/>
        </w:rPr>
      </w:pPr>
      <w:r w:rsidRPr="005A1232">
        <w:rPr>
          <w:rStyle w:val="TagStyle"/>
          <w:u w:val="single"/>
          <w:rtl/>
        </w:rPr>
        <w:t xml:space="preserve"> &lt;&lt; דובר &gt;&gt; </w:t>
      </w:r>
      <w:r w:rsidRPr="005A1232">
        <w:rPr>
          <w:u w:val="single"/>
          <w:rtl/>
        </w:rPr>
        <w:t>נעמה בן צבי:</w:t>
      </w:r>
      <w:r w:rsidRPr="005A1232">
        <w:rPr>
          <w:rStyle w:val="TagStyle"/>
          <w:u w:val="single"/>
          <w:rtl/>
        </w:rPr>
        <w:t xml:space="preserve"> &lt;&lt; דובר &gt;&gt;</w:t>
      </w:r>
      <w:r w:rsidRPr="005A1232">
        <w:rPr>
          <w:u w:val="single"/>
          <w:rtl/>
        </w:rPr>
        <w:t xml:space="preserve">   </w:t>
      </w:r>
      <w:bookmarkEnd w:id="1514"/>
    </w:p>
    <w:p w:rsidR="005A1232" w:rsidRDefault="005A1232" w:rsidP="005A1232">
      <w:pPr>
        <w:rPr>
          <w:rtl/>
        </w:rPr>
      </w:pPr>
    </w:p>
    <w:p w:rsidR="005A1232" w:rsidRDefault="005A1232" w:rsidP="005A1232">
      <w:pPr>
        <w:rPr>
          <w:rtl/>
        </w:rPr>
      </w:pPr>
      <w:r>
        <w:rPr>
          <w:rFonts w:hint="cs"/>
          <w:rtl/>
        </w:rPr>
        <w:t>אלא אם כן תוארך.</w:t>
      </w:r>
    </w:p>
    <w:p w:rsidR="004455D9" w:rsidRDefault="004455D9" w:rsidP="005A1232">
      <w:pPr>
        <w:rPr>
          <w:rtl/>
        </w:rPr>
      </w:pPr>
    </w:p>
    <w:p w:rsidR="005A1232" w:rsidRDefault="005A1232" w:rsidP="005A1232">
      <w:pPr>
        <w:ind w:firstLine="0"/>
        <w:rPr>
          <w:rStyle w:val="TagStyle"/>
          <w:u w:val="single"/>
          <w:rtl/>
        </w:rPr>
      </w:pPr>
      <w:bookmarkStart w:id="1515" w:name="_ETM_Q1_2935401"/>
      <w:bookmarkStart w:id="1516" w:name="_ETM_Q1_2935651"/>
      <w:bookmarkEnd w:id="1515"/>
      <w:bookmarkEnd w:id="1516"/>
    </w:p>
    <w:p w:rsidR="005A1232" w:rsidRPr="005A1232" w:rsidRDefault="005A1232" w:rsidP="005A1232">
      <w:pPr>
        <w:ind w:firstLine="0"/>
        <w:rPr>
          <w:u w:val="single"/>
          <w:rtl/>
        </w:rPr>
      </w:pPr>
      <w:bookmarkStart w:id="1517" w:name="ET_guest_755641_110"/>
      <w:r w:rsidRPr="005A1232">
        <w:rPr>
          <w:rStyle w:val="TagStyle"/>
          <w:u w:val="single"/>
          <w:rtl/>
        </w:rPr>
        <w:t xml:space="preserve"> &lt;&lt; אורח &gt;&gt; </w:t>
      </w:r>
      <w:r w:rsidRPr="005A1232">
        <w:rPr>
          <w:u w:val="single"/>
          <w:rtl/>
        </w:rPr>
        <w:t>עמיר אריהן:</w:t>
      </w:r>
      <w:r w:rsidRPr="005A1232">
        <w:rPr>
          <w:rStyle w:val="TagStyle"/>
          <w:u w:val="single"/>
          <w:rtl/>
        </w:rPr>
        <w:t xml:space="preserve"> &lt;&lt; אורח &gt;&gt;</w:t>
      </w:r>
      <w:r w:rsidRPr="005A1232">
        <w:rPr>
          <w:u w:val="single"/>
          <w:rtl/>
        </w:rPr>
        <w:t xml:space="preserve">   </w:t>
      </w:r>
      <w:bookmarkEnd w:id="1517"/>
    </w:p>
    <w:p w:rsidR="005A1232" w:rsidRDefault="005A1232" w:rsidP="005A1232">
      <w:pPr>
        <w:ind w:firstLine="0"/>
        <w:rPr>
          <w:rtl/>
        </w:rPr>
      </w:pPr>
    </w:p>
    <w:p w:rsidR="005A1232" w:rsidRDefault="005A1232" w:rsidP="005A1232">
      <w:pPr>
        <w:ind w:firstLine="0"/>
        <w:rPr>
          <w:rtl/>
        </w:rPr>
      </w:pPr>
      <w:bookmarkStart w:id="1518" w:name="_ETM_Q1_2927401"/>
      <w:bookmarkEnd w:id="1518"/>
      <w:r>
        <w:rPr>
          <w:rFonts w:hint="cs"/>
          <w:rtl/>
        </w:rPr>
        <w:tab/>
        <w:t>לא, בלי קשר.</w:t>
      </w:r>
      <w:bookmarkStart w:id="1519" w:name="_ETM_Q1_2934401"/>
      <w:bookmarkEnd w:id="1519"/>
      <w:r>
        <w:rPr>
          <w:rFonts w:hint="cs"/>
          <w:rtl/>
        </w:rPr>
        <w:t xml:space="preserve"> </w:t>
      </w:r>
      <w:bookmarkStart w:id="1520" w:name="_ETM_Q1_2934901"/>
      <w:bookmarkStart w:id="1521" w:name="_ETM_Q1_2932401"/>
      <w:bookmarkStart w:id="1522" w:name="_ETM_Q1_2934900"/>
      <w:bookmarkEnd w:id="1520"/>
      <w:bookmarkEnd w:id="1521"/>
      <w:bookmarkEnd w:id="1522"/>
      <w:r>
        <w:rPr>
          <w:rFonts w:hint="cs"/>
          <w:rtl/>
        </w:rPr>
        <w:t xml:space="preserve">מהרגע </w:t>
      </w:r>
      <w:bookmarkStart w:id="1523" w:name="_ETM_Q1_2937150"/>
      <w:bookmarkEnd w:id="1523"/>
      <w:r>
        <w:rPr>
          <w:rFonts w:hint="cs"/>
          <w:rtl/>
        </w:rPr>
        <w:t xml:space="preserve">שיש שנה עד סוף התוקף ועד חצי שנה </w:t>
      </w:r>
      <w:bookmarkStart w:id="1524" w:name="_ETM_Q1_2940900"/>
      <w:bookmarkEnd w:id="1524"/>
      <w:r>
        <w:rPr>
          <w:rFonts w:hint="cs"/>
          <w:rtl/>
        </w:rPr>
        <w:t xml:space="preserve">לאחר מכן. כלומר </w:t>
      </w:r>
      <w:bookmarkStart w:id="1525" w:name="_ETM_Q1_2942400"/>
      <w:bookmarkEnd w:id="1525"/>
      <w:r>
        <w:rPr>
          <w:rFonts w:hint="cs"/>
          <w:rtl/>
        </w:rPr>
        <w:t>יש לך חלון זמנים.</w:t>
      </w:r>
      <w:bookmarkStart w:id="1526" w:name="_ETM_Q1_2943651"/>
      <w:bookmarkEnd w:id="1526"/>
      <w:r>
        <w:rPr>
          <w:rFonts w:hint="cs"/>
          <w:rtl/>
        </w:rPr>
        <w:t xml:space="preserve"> נניח שהדרכון שלך בתוקף </w:t>
      </w:r>
      <w:bookmarkStart w:id="1527" w:name="_ETM_Q1_2946150"/>
      <w:bookmarkEnd w:id="1527"/>
      <w:r>
        <w:rPr>
          <w:rFonts w:hint="cs"/>
          <w:rtl/>
        </w:rPr>
        <w:t>של 3 שנים, לא תוכ</w:t>
      </w:r>
      <w:bookmarkStart w:id="1528" w:name="_ETM_Q1_2946401"/>
      <w:bookmarkEnd w:id="1528"/>
      <w:r>
        <w:rPr>
          <w:rFonts w:hint="cs"/>
          <w:rtl/>
        </w:rPr>
        <w:t>ל להגיש בקשה. אם הדרכון של</w:t>
      </w:r>
      <w:bookmarkStart w:id="1529" w:name="_ETM_Q1_2950400"/>
      <w:bookmarkEnd w:id="1529"/>
      <w:r>
        <w:rPr>
          <w:rFonts w:hint="cs"/>
          <w:rtl/>
        </w:rPr>
        <w:t xml:space="preserve">ך פג </w:t>
      </w:r>
      <w:bookmarkStart w:id="1530" w:name="_ETM_Q1_2947900"/>
      <w:bookmarkEnd w:id="1530"/>
      <w:r>
        <w:rPr>
          <w:rFonts w:hint="cs"/>
          <w:rtl/>
        </w:rPr>
        <w:t xml:space="preserve">תוקף לפני שנה, לא תוכל להגיש בקשה. </w:t>
      </w:r>
      <w:bookmarkStart w:id="1531" w:name="_ETM_Q1_2950150"/>
      <w:bookmarkEnd w:id="1531"/>
      <w:r>
        <w:rPr>
          <w:rFonts w:hint="cs"/>
          <w:rtl/>
        </w:rPr>
        <w:t xml:space="preserve">אם </w:t>
      </w:r>
      <w:bookmarkStart w:id="1532" w:name="_ETM_Q1_2950650"/>
      <w:bookmarkEnd w:id="1532"/>
      <w:r>
        <w:rPr>
          <w:rFonts w:hint="cs"/>
          <w:rtl/>
        </w:rPr>
        <w:t xml:space="preserve">קיבלת חדש, לא תוכל להגיש לעוד </w:t>
      </w:r>
      <w:bookmarkStart w:id="1533" w:name="_ETM_Q1_2955650"/>
      <w:bookmarkEnd w:id="1533"/>
      <w:r>
        <w:rPr>
          <w:rFonts w:hint="cs"/>
          <w:rtl/>
        </w:rPr>
        <w:t>אחד כי יש לך דרכון בתוקף ל-5 שנים.</w:t>
      </w:r>
    </w:p>
    <w:p w:rsidR="005A1232" w:rsidRDefault="005A1232" w:rsidP="005A1232">
      <w:pPr>
        <w:ind w:firstLine="0"/>
        <w:rPr>
          <w:rtl/>
        </w:rPr>
      </w:pPr>
      <w:bookmarkStart w:id="1534" w:name="_ETM_Q1_2957400"/>
      <w:bookmarkEnd w:id="1534"/>
    </w:p>
    <w:p w:rsidR="005A1232" w:rsidRPr="005A1232" w:rsidRDefault="005A1232" w:rsidP="005A1232">
      <w:pPr>
        <w:ind w:firstLine="0"/>
        <w:rPr>
          <w:u w:val="single"/>
          <w:rtl/>
        </w:rPr>
      </w:pPr>
      <w:bookmarkStart w:id="1535" w:name="ET_speaker_נירה_לאמעירכלבסקי_111"/>
      <w:r w:rsidRPr="005A1232">
        <w:rPr>
          <w:rStyle w:val="TagStyle"/>
          <w:u w:val="single"/>
          <w:rtl/>
        </w:rPr>
        <w:t xml:space="preserve"> &lt;&lt; דובר &gt;&gt; </w:t>
      </w:r>
      <w:r w:rsidRPr="005A1232">
        <w:rPr>
          <w:u w:val="single"/>
          <w:rtl/>
        </w:rPr>
        <w:t>נירה לאמעי-רכלבסקי:</w:t>
      </w:r>
      <w:r w:rsidRPr="005A1232">
        <w:rPr>
          <w:rStyle w:val="TagStyle"/>
          <w:u w:val="single"/>
          <w:rtl/>
        </w:rPr>
        <w:t xml:space="preserve"> &lt;&lt; דובר &gt;&gt;</w:t>
      </w:r>
      <w:r w:rsidRPr="005A1232">
        <w:rPr>
          <w:u w:val="single"/>
          <w:rtl/>
        </w:rPr>
        <w:t xml:space="preserve">   </w:t>
      </w:r>
      <w:bookmarkEnd w:id="1535"/>
    </w:p>
    <w:p w:rsidR="005A1232" w:rsidRDefault="005A1232" w:rsidP="005A1232">
      <w:pPr>
        <w:ind w:firstLine="0"/>
        <w:rPr>
          <w:rtl/>
        </w:rPr>
      </w:pPr>
    </w:p>
    <w:p w:rsidR="00761E17" w:rsidRDefault="005A1232" w:rsidP="00761E17">
      <w:pPr>
        <w:rPr>
          <w:rtl/>
        </w:rPr>
      </w:pPr>
      <w:r>
        <w:rPr>
          <w:rFonts w:hint="cs"/>
          <w:rtl/>
        </w:rPr>
        <w:t>אני מניחה שהיא</w:t>
      </w:r>
      <w:bookmarkStart w:id="1536" w:name="_ETM_Q1_2956650"/>
      <w:bookmarkEnd w:id="1536"/>
      <w:r>
        <w:rPr>
          <w:rFonts w:hint="cs"/>
          <w:rtl/>
        </w:rPr>
        <w:t xml:space="preserve"> התכוונה אם איבדת את זה או </w:t>
      </w:r>
      <w:r w:rsidR="00761E17">
        <w:rPr>
          <w:rFonts w:hint="cs"/>
          <w:rtl/>
        </w:rPr>
        <w:t>נגנב לך</w:t>
      </w:r>
      <w:r>
        <w:rPr>
          <w:rFonts w:hint="cs"/>
          <w:rtl/>
        </w:rPr>
        <w:t xml:space="preserve">. אי אפשר להגיש גם </w:t>
      </w:r>
      <w:bookmarkStart w:id="1537" w:name="_ETM_Q1_2962651"/>
      <w:bookmarkEnd w:id="1537"/>
      <w:r>
        <w:rPr>
          <w:rFonts w:hint="cs"/>
          <w:rtl/>
        </w:rPr>
        <w:t xml:space="preserve">אם יש </w:t>
      </w:r>
      <w:bookmarkStart w:id="1538" w:name="_ETM_Q1_2963400"/>
      <w:bookmarkEnd w:id="1538"/>
      <w:r>
        <w:rPr>
          <w:rFonts w:hint="cs"/>
          <w:rtl/>
        </w:rPr>
        <w:t xml:space="preserve">טענה לאובדן או גניבה? </w:t>
      </w:r>
      <w:bookmarkStart w:id="1539" w:name="_ETM_Q1_2965650"/>
      <w:bookmarkStart w:id="1540" w:name="_ETM_Q1_2965087"/>
      <w:bookmarkEnd w:id="1539"/>
      <w:bookmarkEnd w:id="1540"/>
      <w:r w:rsidR="00761E17">
        <w:rPr>
          <w:rFonts w:hint="cs"/>
          <w:rtl/>
        </w:rPr>
        <w:t>בשביל זה צריך להגיע פיזי</w:t>
      </w:r>
      <w:bookmarkStart w:id="1541" w:name="_ETM_Q1_2971151"/>
      <w:bookmarkEnd w:id="1541"/>
      <w:r w:rsidR="00761E17">
        <w:rPr>
          <w:rFonts w:hint="cs"/>
          <w:rtl/>
        </w:rPr>
        <w:t>ת</w:t>
      </w:r>
      <w:bookmarkStart w:id="1542" w:name="_ETM_Q1_2972651"/>
      <w:bookmarkEnd w:id="1542"/>
      <w:r w:rsidR="00761E17">
        <w:rPr>
          <w:rFonts w:hint="cs"/>
          <w:rtl/>
        </w:rPr>
        <w:t>?</w:t>
      </w:r>
      <w:bookmarkStart w:id="1543" w:name="_ETM_Q1_2972150"/>
      <w:bookmarkStart w:id="1544" w:name="_ETM_Q1_2969150"/>
      <w:bookmarkEnd w:id="1543"/>
      <w:bookmarkEnd w:id="1544"/>
      <w:r w:rsidR="00761E17">
        <w:rPr>
          <w:rFonts w:hint="cs"/>
          <w:rtl/>
        </w:rPr>
        <w:t xml:space="preserve"> בטוח אירית?</w:t>
      </w:r>
    </w:p>
    <w:p w:rsidR="005A1232" w:rsidRDefault="005A1232" w:rsidP="00761E17">
      <w:pPr>
        <w:rPr>
          <w:rtl/>
        </w:rPr>
      </w:pPr>
      <w:bookmarkStart w:id="1545" w:name="_ETM_Q1_2973150"/>
      <w:bookmarkEnd w:id="1545"/>
    </w:p>
    <w:p w:rsidR="00761E17" w:rsidRDefault="00761E17" w:rsidP="00761E17">
      <w:pPr>
        <w:ind w:firstLine="0"/>
        <w:rPr>
          <w:rStyle w:val="TagStyle"/>
          <w:u w:val="single"/>
          <w:rtl/>
        </w:rPr>
      </w:pPr>
      <w:bookmarkStart w:id="1546" w:name="_ETM_Q1_2958651"/>
      <w:bookmarkStart w:id="1547" w:name="_ETM_Q1_2976151"/>
      <w:bookmarkStart w:id="1548" w:name="_ETM_Q1_2977401"/>
      <w:bookmarkEnd w:id="1546"/>
      <w:bookmarkEnd w:id="1547"/>
      <w:bookmarkEnd w:id="1548"/>
    </w:p>
    <w:p w:rsidR="00761E17" w:rsidRPr="00761E17" w:rsidRDefault="00761E17" w:rsidP="00761E17">
      <w:pPr>
        <w:ind w:firstLine="0"/>
        <w:rPr>
          <w:u w:val="single"/>
          <w:rtl/>
        </w:rPr>
      </w:pPr>
      <w:bookmarkStart w:id="1549" w:name="ET_guest_755641_114"/>
      <w:r w:rsidRPr="00761E17">
        <w:rPr>
          <w:rStyle w:val="TagStyle"/>
          <w:u w:val="single"/>
          <w:rtl/>
        </w:rPr>
        <w:t xml:space="preserve"> &lt;&lt; אורח &gt;&gt; </w:t>
      </w:r>
      <w:r w:rsidRPr="00761E17">
        <w:rPr>
          <w:u w:val="single"/>
          <w:rtl/>
        </w:rPr>
        <w:t>עמיר אריהן:</w:t>
      </w:r>
      <w:r w:rsidRPr="00761E17">
        <w:rPr>
          <w:rStyle w:val="TagStyle"/>
          <w:u w:val="single"/>
          <w:rtl/>
        </w:rPr>
        <w:t xml:space="preserve"> &lt;&lt; אורח &gt;&gt;</w:t>
      </w:r>
      <w:r w:rsidRPr="00761E17">
        <w:rPr>
          <w:u w:val="single"/>
          <w:rtl/>
        </w:rPr>
        <w:t xml:space="preserve">   </w:t>
      </w:r>
      <w:bookmarkEnd w:id="1549"/>
    </w:p>
    <w:p w:rsidR="00761E17" w:rsidRDefault="00761E17" w:rsidP="00761E17">
      <w:pPr>
        <w:ind w:firstLine="0"/>
        <w:rPr>
          <w:rtl/>
        </w:rPr>
      </w:pPr>
    </w:p>
    <w:p w:rsidR="00761E17" w:rsidRDefault="00761E17" w:rsidP="00761E17">
      <w:pPr>
        <w:rPr>
          <w:rtl/>
        </w:rPr>
      </w:pPr>
      <w:bookmarkStart w:id="1550" w:name="_ETM_Q1_2972900"/>
      <w:bookmarkEnd w:id="1550"/>
      <w:r>
        <w:rPr>
          <w:rFonts w:hint="cs"/>
          <w:rtl/>
        </w:rPr>
        <w:t xml:space="preserve">שוב, </w:t>
      </w:r>
      <w:bookmarkStart w:id="1551" w:name="_ETM_Q1_2973650"/>
      <w:bookmarkEnd w:id="1551"/>
      <w:r>
        <w:rPr>
          <w:rFonts w:hint="cs"/>
          <w:rtl/>
        </w:rPr>
        <w:t xml:space="preserve">לא בפעם הראשונה, בפעם </w:t>
      </w:r>
      <w:bookmarkStart w:id="1552" w:name="_ETM_Q1_2975650"/>
      <w:bookmarkEnd w:id="1552"/>
      <w:r>
        <w:rPr>
          <w:rFonts w:hint="cs"/>
          <w:rtl/>
        </w:rPr>
        <w:t xml:space="preserve">השנייה. הוא הגיע עכשיו ואחרי חצי שנה הוא בא וביקש שוב את </w:t>
      </w:r>
      <w:bookmarkStart w:id="1553" w:name="_ETM_Q1_2986150"/>
      <w:bookmarkEnd w:id="1553"/>
      <w:r>
        <w:rPr>
          <w:rFonts w:hint="cs"/>
          <w:rtl/>
        </w:rPr>
        <w:t>אותה תעודה כי הוא איבד אותה.</w:t>
      </w:r>
      <w:bookmarkStart w:id="1554" w:name="_ETM_Q1_2990651"/>
      <w:bookmarkEnd w:id="1554"/>
    </w:p>
    <w:p w:rsidR="005A1232" w:rsidRDefault="005A1232" w:rsidP="005A1232">
      <w:pPr>
        <w:rPr>
          <w:rtl/>
        </w:rPr>
      </w:pPr>
      <w:bookmarkStart w:id="1555" w:name="_ETM_Q1_2957651"/>
      <w:bookmarkEnd w:id="1555"/>
      <w:r>
        <w:rPr>
          <w:rFonts w:hint="cs"/>
          <w:rtl/>
        </w:rPr>
        <w:tab/>
      </w:r>
    </w:p>
    <w:p w:rsidR="00761E17" w:rsidRPr="00761E17" w:rsidRDefault="00761E17" w:rsidP="00761E17">
      <w:pPr>
        <w:ind w:firstLine="0"/>
        <w:rPr>
          <w:u w:val="single"/>
          <w:rtl/>
        </w:rPr>
      </w:pPr>
      <w:bookmarkStart w:id="1556" w:name="ET_speaker_נירה_לאמעירכלבסקי_115"/>
      <w:r w:rsidRPr="00761E17">
        <w:rPr>
          <w:rStyle w:val="TagStyle"/>
          <w:u w:val="single"/>
          <w:rtl/>
        </w:rPr>
        <w:t xml:space="preserve"> &lt;&lt; דובר &gt;&gt; </w:t>
      </w:r>
      <w:r w:rsidRPr="00761E17">
        <w:rPr>
          <w:u w:val="single"/>
          <w:rtl/>
        </w:rPr>
        <w:t>נירה לאמעי-רכלבסקי:</w:t>
      </w:r>
      <w:r w:rsidRPr="00761E17">
        <w:rPr>
          <w:rStyle w:val="TagStyle"/>
          <w:u w:val="single"/>
          <w:rtl/>
        </w:rPr>
        <w:t xml:space="preserve"> &lt;&lt; דובר &gt;&gt;</w:t>
      </w:r>
      <w:r w:rsidRPr="00761E17">
        <w:rPr>
          <w:u w:val="single"/>
          <w:rtl/>
        </w:rPr>
        <w:t xml:space="preserve">   </w:t>
      </w:r>
      <w:bookmarkEnd w:id="1556"/>
    </w:p>
    <w:p w:rsidR="00761E17" w:rsidRDefault="00761E17" w:rsidP="005A1232">
      <w:pPr>
        <w:rPr>
          <w:rtl/>
        </w:rPr>
      </w:pPr>
    </w:p>
    <w:p w:rsidR="00761E17" w:rsidRDefault="00761E17" w:rsidP="00761E17">
      <w:pPr>
        <w:rPr>
          <w:rtl/>
        </w:rPr>
      </w:pPr>
      <w:bookmarkStart w:id="1557" w:name="_ETM_Q1_2984650"/>
      <w:bookmarkEnd w:id="1557"/>
      <w:r>
        <w:rPr>
          <w:rFonts w:hint="cs"/>
          <w:rtl/>
        </w:rPr>
        <w:t>הוא יכול להגיש מקוון</w:t>
      </w:r>
      <w:bookmarkStart w:id="1558" w:name="_ETM_Q1_2990900"/>
      <w:bookmarkEnd w:id="1558"/>
      <w:r>
        <w:rPr>
          <w:rFonts w:hint="cs"/>
          <w:rtl/>
        </w:rPr>
        <w:t xml:space="preserve"> פעמיים?</w:t>
      </w:r>
      <w:bookmarkStart w:id="1559" w:name="_ETM_Q1_2993150"/>
      <w:bookmarkEnd w:id="1559"/>
    </w:p>
    <w:p w:rsidR="00761E17" w:rsidRDefault="00761E17" w:rsidP="00761E17">
      <w:pPr>
        <w:ind w:firstLine="0"/>
        <w:rPr>
          <w:rtl/>
        </w:rPr>
      </w:pPr>
    </w:p>
    <w:p w:rsidR="00761E17" w:rsidRPr="00761E17" w:rsidRDefault="00761E17" w:rsidP="00761E17">
      <w:pPr>
        <w:ind w:firstLine="0"/>
        <w:rPr>
          <w:u w:val="single"/>
          <w:rtl/>
        </w:rPr>
      </w:pPr>
      <w:bookmarkStart w:id="1560" w:name="ET_speaker_שירה_איזנטל_116"/>
      <w:r w:rsidRPr="00761E17">
        <w:rPr>
          <w:rStyle w:val="TagStyle"/>
          <w:u w:val="single"/>
          <w:rtl/>
        </w:rPr>
        <w:t xml:space="preserve"> &lt;&lt; דובר &gt;&gt; </w:t>
      </w:r>
      <w:r w:rsidRPr="00761E17">
        <w:rPr>
          <w:u w:val="single"/>
          <w:rtl/>
        </w:rPr>
        <w:t>שירה איזנטל:</w:t>
      </w:r>
      <w:r w:rsidRPr="00761E17">
        <w:rPr>
          <w:rStyle w:val="TagStyle"/>
          <w:u w:val="single"/>
          <w:rtl/>
        </w:rPr>
        <w:t xml:space="preserve"> &lt;&lt; דובר &gt;&gt;</w:t>
      </w:r>
      <w:r w:rsidRPr="00761E17">
        <w:rPr>
          <w:u w:val="single"/>
          <w:rtl/>
        </w:rPr>
        <w:t xml:space="preserve">   </w:t>
      </w:r>
      <w:bookmarkEnd w:id="1560"/>
    </w:p>
    <w:p w:rsidR="00761E17" w:rsidRDefault="00761E17" w:rsidP="00761E17">
      <w:pPr>
        <w:ind w:firstLine="0"/>
        <w:rPr>
          <w:rtl/>
        </w:rPr>
      </w:pPr>
    </w:p>
    <w:p w:rsidR="00761E17" w:rsidRDefault="00761E17" w:rsidP="00761E17">
      <w:pPr>
        <w:rPr>
          <w:rtl/>
        </w:rPr>
      </w:pPr>
      <w:r>
        <w:rPr>
          <w:rFonts w:hint="cs"/>
          <w:rtl/>
        </w:rPr>
        <w:t>אפשר להתייחס?</w:t>
      </w:r>
    </w:p>
    <w:p w:rsidR="00761E17" w:rsidRDefault="00761E17" w:rsidP="00761E17">
      <w:pPr>
        <w:ind w:firstLine="0"/>
        <w:rPr>
          <w:rtl/>
        </w:rPr>
      </w:pPr>
    </w:p>
    <w:p w:rsidR="00761E17" w:rsidRPr="00761E17" w:rsidRDefault="00761E17" w:rsidP="00761E17">
      <w:pPr>
        <w:ind w:firstLine="0"/>
        <w:rPr>
          <w:u w:val="single"/>
          <w:rtl/>
        </w:rPr>
      </w:pPr>
      <w:r w:rsidRPr="00761E17">
        <w:rPr>
          <w:rStyle w:val="TagStyle"/>
          <w:u w:val="single"/>
          <w:rtl/>
        </w:rPr>
        <w:t xml:space="preserve"> &lt;&lt; יור &gt;&gt; </w:t>
      </w:r>
      <w:r w:rsidRPr="00761E17">
        <w:rPr>
          <w:u w:val="single"/>
          <w:rtl/>
        </w:rPr>
        <w:t>היו"ר חנוך דב מלביצקי:</w:t>
      </w:r>
      <w:r w:rsidRPr="00761E17">
        <w:rPr>
          <w:rStyle w:val="TagStyle"/>
          <w:u w:val="single"/>
          <w:rtl/>
        </w:rPr>
        <w:t xml:space="preserve"> &lt;&lt; יור &gt;&gt;</w:t>
      </w:r>
      <w:r w:rsidRPr="00761E17">
        <w:rPr>
          <w:u w:val="single"/>
          <w:rtl/>
        </w:rPr>
        <w:t xml:space="preserve">   </w:t>
      </w:r>
    </w:p>
    <w:p w:rsidR="00761E17" w:rsidRDefault="00761E17" w:rsidP="00761E17">
      <w:pPr>
        <w:ind w:firstLine="0"/>
        <w:rPr>
          <w:rtl/>
        </w:rPr>
      </w:pPr>
    </w:p>
    <w:p w:rsidR="00761E17" w:rsidRDefault="00761E17" w:rsidP="00761E17">
      <w:pPr>
        <w:rPr>
          <w:rtl/>
        </w:rPr>
      </w:pPr>
      <w:r>
        <w:rPr>
          <w:rFonts w:hint="cs"/>
          <w:rtl/>
        </w:rPr>
        <w:t>בבקשה.</w:t>
      </w:r>
    </w:p>
    <w:p w:rsidR="005A1232" w:rsidRDefault="005A1232" w:rsidP="005A1232">
      <w:pPr>
        <w:ind w:firstLine="0"/>
        <w:rPr>
          <w:rtl/>
        </w:rPr>
      </w:pPr>
      <w:bookmarkStart w:id="1561" w:name="_ETM_Q1_2935151"/>
      <w:bookmarkStart w:id="1562" w:name="_ETM_Q1_2936401"/>
      <w:bookmarkEnd w:id="1561"/>
      <w:bookmarkEnd w:id="1562"/>
    </w:p>
    <w:p w:rsidR="0079540B" w:rsidRDefault="0079540B" w:rsidP="00761E17">
      <w:pPr>
        <w:ind w:firstLine="0"/>
        <w:rPr>
          <w:rStyle w:val="TagStyle"/>
          <w:vanish w:val="0"/>
          <w:u w:val="single"/>
          <w:rtl/>
        </w:rPr>
      </w:pPr>
      <w:bookmarkStart w:id="1563" w:name="ET_speaker_שירה_איזנטל_118"/>
      <w:r>
        <w:rPr>
          <w:rStyle w:val="TagStyle"/>
          <w:vanish w:val="0"/>
          <w:u w:val="single"/>
          <w:rtl/>
        </w:rPr>
        <w:br w:type="page"/>
      </w:r>
    </w:p>
    <w:p w:rsidR="00761E17" w:rsidRPr="00761E17" w:rsidRDefault="00761E17" w:rsidP="00761E17">
      <w:pPr>
        <w:ind w:firstLine="0"/>
        <w:rPr>
          <w:u w:val="single"/>
          <w:rtl/>
        </w:rPr>
      </w:pPr>
      <w:r w:rsidRPr="00761E17">
        <w:rPr>
          <w:rStyle w:val="TagStyle"/>
          <w:u w:val="single"/>
          <w:rtl/>
        </w:rPr>
        <w:t xml:space="preserve"> </w:t>
      </w:r>
      <w:r w:rsidRPr="004455D9">
        <w:rPr>
          <w:rStyle w:val="TagStyle"/>
          <w:u w:val="single"/>
          <w:rtl/>
        </w:rPr>
        <w:t xml:space="preserve">&lt;&lt; דובר &gt;&gt; </w:t>
      </w:r>
      <w:r w:rsidRPr="004455D9">
        <w:rPr>
          <w:u w:val="single"/>
          <w:rtl/>
        </w:rPr>
        <w:t>שירה איזנטל:</w:t>
      </w:r>
      <w:r w:rsidRPr="004455D9">
        <w:rPr>
          <w:rStyle w:val="TagStyle"/>
          <w:u w:val="single"/>
          <w:rtl/>
        </w:rPr>
        <w:t xml:space="preserve"> &lt;&lt; דובר &gt;&gt;</w:t>
      </w:r>
      <w:r w:rsidRPr="00761E17">
        <w:rPr>
          <w:u w:val="single"/>
          <w:rtl/>
        </w:rPr>
        <w:t xml:space="preserve">   </w:t>
      </w:r>
      <w:bookmarkEnd w:id="1563"/>
    </w:p>
    <w:p w:rsidR="00761E17" w:rsidRDefault="00761E17" w:rsidP="005A1232">
      <w:pPr>
        <w:ind w:firstLine="0"/>
        <w:rPr>
          <w:rtl/>
        </w:rPr>
      </w:pPr>
    </w:p>
    <w:p w:rsidR="00761E17" w:rsidRDefault="00761E17" w:rsidP="00761E17">
      <w:pPr>
        <w:rPr>
          <w:rtl/>
        </w:rPr>
      </w:pPr>
      <w:bookmarkStart w:id="1564" w:name="_ETM_Q1_2989650"/>
      <w:bookmarkStart w:id="1565" w:name="_ETM_Q1_2991151"/>
      <w:bookmarkEnd w:id="1564"/>
      <w:bookmarkEnd w:id="1565"/>
      <w:r w:rsidRPr="004455D9">
        <w:rPr>
          <w:rFonts w:hint="cs"/>
          <w:rtl/>
        </w:rPr>
        <w:t>שירה איזנטל, אגף טכנולוגיה ברשות האוכלוסין וההגירה</w:t>
      </w:r>
      <w:r>
        <w:rPr>
          <w:rFonts w:hint="cs"/>
          <w:rtl/>
        </w:rPr>
        <w:t>. באפיון של הת</w:t>
      </w:r>
      <w:bookmarkStart w:id="1566" w:name="_ETM_Q1_3000401"/>
      <w:bookmarkEnd w:id="1566"/>
      <w:r>
        <w:rPr>
          <w:rFonts w:hint="cs"/>
          <w:rtl/>
        </w:rPr>
        <w:t>הליך הזה</w:t>
      </w:r>
      <w:bookmarkStart w:id="1567" w:name="_ETM_Q1_2998151"/>
      <w:bookmarkEnd w:id="1567"/>
      <w:r>
        <w:rPr>
          <w:rFonts w:hint="cs"/>
          <w:rtl/>
        </w:rPr>
        <w:t xml:space="preserve"> מנענו מאדם להגיש בקשה לאו</w:t>
      </w:r>
      <w:bookmarkStart w:id="1568" w:name="_ETM_Q1_2999400"/>
      <w:bookmarkEnd w:id="1568"/>
      <w:r>
        <w:rPr>
          <w:rFonts w:hint="cs"/>
          <w:rtl/>
        </w:rPr>
        <w:t>תו מסמך פעמ</w:t>
      </w:r>
      <w:bookmarkStart w:id="1569" w:name="_ETM_Q1_3001400"/>
      <w:bookmarkEnd w:id="1569"/>
      <w:r>
        <w:rPr>
          <w:rFonts w:hint="cs"/>
          <w:rtl/>
        </w:rPr>
        <w:t>יים, הוא יוכל להגיש בקשה</w:t>
      </w:r>
      <w:bookmarkStart w:id="1570" w:name="_ETM_Q1_3002900"/>
      <w:bookmarkEnd w:id="1570"/>
      <w:r>
        <w:rPr>
          <w:rFonts w:hint="cs"/>
          <w:rtl/>
        </w:rPr>
        <w:t xml:space="preserve"> למסמך אחר.</w:t>
      </w:r>
    </w:p>
    <w:p w:rsidR="00761E17" w:rsidRDefault="00761E17" w:rsidP="00761E17">
      <w:pPr>
        <w:rPr>
          <w:rtl/>
        </w:rPr>
      </w:pPr>
      <w:bookmarkStart w:id="1571" w:name="_ETM_Q1_3018651"/>
      <w:bookmarkEnd w:id="1571"/>
    </w:p>
    <w:p w:rsidR="00761E17" w:rsidRDefault="00761E17" w:rsidP="00761E17">
      <w:pPr>
        <w:rPr>
          <w:rtl/>
        </w:rPr>
      </w:pPr>
      <w:bookmarkStart w:id="1572" w:name="_ETM_Q1_3018900"/>
      <w:bookmarkEnd w:id="1572"/>
      <w:r>
        <w:rPr>
          <w:rFonts w:hint="cs"/>
          <w:rtl/>
        </w:rPr>
        <w:t xml:space="preserve"> למשל אם ה</w:t>
      </w:r>
      <w:bookmarkStart w:id="1573" w:name="_ETM_Q1_3004400"/>
      <w:bookmarkStart w:id="1574" w:name="_ETM_Q1_3004151"/>
      <w:bookmarkEnd w:id="1573"/>
      <w:bookmarkEnd w:id="1574"/>
      <w:r>
        <w:rPr>
          <w:rFonts w:hint="cs"/>
          <w:rtl/>
        </w:rPr>
        <w:t>גיש ב</w:t>
      </w:r>
      <w:bookmarkStart w:id="1575" w:name="_ETM_Q1_3004083"/>
      <w:bookmarkEnd w:id="1575"/>
      <w:r>
        <w:rPr>
          <w:rFonts w:hint="cs"/>
          <w:rtl/>
        </w:rPr>
        <w:t>קשה לדרכון, יוכל להגיש בקשת לתעודת זהות, אם היא תפקע ו</w:t>
      </w:r>
      <w:bookmarkStart w:id="1576" w:name="_ETM_Q1_3012401"/>
      <w:bookmarkEnd w:id="1576"/>
      <w:r>
        <w:rPr>
          <w:rFonts w:hint="cs"/>
          <w:rtl/>
        </w:rPr>
        <w:t>להיפך</w:t>
      </w:r>
      <w:bookmarkStart w:id="1577" w:name="_ETM_Q1_3009902"/>
      <w:bookmarkEnd w:id="1577"/>
      <w:r>
        <w:rPr>
          <w:rFonts w:hint="cs"/>
          <w:rtl/>
        </w:rPr>
        <w:t xml:space="preserve">, אבל לא לאותו מסמך פעם נוספת. </w:t>
      </w:r>
      <w:bookmarkStart w:id="1578" w:name="_ETM_Q1_3013901"/>
      <w:bookmarkEnd w:id="1578"/>
      <w:r>
        <w:rPr>
          <w:rFonts w:hint="cs"/>
          <w:rtl/>
        </w:rPr>
        <w:t xml:space="preserve">כלומר, הפעם </w:t>
      </w:r>
      <w:bookmarkStart w:id="1579" w:name="_ETM_Q1_3013150"/>
      <w:bookmarkEnd w:id="1579"/>
      <w:r>
        <w:rPr>
          <w:rFonts w:hint="cs"/>
          <w:rtl/>
        </w:rPr>
        <w:t>הבאה הוא י</w:t>
      </w:r>
      <w:bookmarkStart w:id="1580" w:name="_ETM_Q1_3014900"/>
      <w:bookmarkEnd w:id="1580"/>
      <w:r>
        <w:rPr>
          <w:rFonts w:hint="cs"/>
          <w:rtl/>
        </w:rPr>
        <w:t>היה חייב לבוא</w:t>
      </w:r>
      <w:bookmarkStart w:id="1581" w:name="_ETM_Q1_3016150"/>
      <w:bookmarkEnd w:id="1581"/>
      <w:r>
        <w:rPr>
          <w:rFonts w:hint="cs"/>
          <w:rtl/>
        </w:rPr>
        <w:t>.</w:t>
      </w:r>
    </w:p>
    <w:p w:rsidR="00761E17" w:rsidRDefault="00761E17" w:rsidP="00761E17">
      <w:pPr>
        <w:ind w:firstLine="0"/>
        <w:rPr>
          <w:rtl/>
        </w:rPr>
      </w:pPr>
    </w:p>
    <w:p w:rsidR="00761E17" w:rsidRPr="00761E17" w:rsidRDefault="00761E17" w:rsidP="00761E17">
      <w:pPr>
        <w:ind w:firstLine="0"/>
        <w:rPr>
          <w:u w:val="single"/>
          <w:rtl/>
        </w:rPr>
      </w:pPr>
      <w:bookmarkStart w:id="1582" w:name="ET_speaker_נירה_לאמעירכלבסקי_119"/>
      <w:r w:rsidRPr="00761E17">
        <w:rPr>
          <w:rStyle w:val="TagStyle"/>
          <w:u w:val="single"/>
          <w:rtl/>
        </w:rPr>
        <w:t xml:space="preserve"> &lt;&lt; דובר &gt;&gt; </w:t>
      </w:r>
      <w:r w:rsidRPr="00761E17">
        <w:rPr>
          <w:u w:val="single"/>
          <w:rtl/>
        </w:rPr>
        <w:t>נירה לאמעי-רכלבסקי:</w:t>
      </w:r>
      <w:r w:rsidRPr="00761E17">
        <w:rPr>
          <w:rStyle w:val="TagStyle"/>
          <w:u w:val="single"/>
          <w:rtl/>
        </w:rPr>
        <w:t xml:space="preserve"> &lt;&lt; דובר &gt;&gt;</w:t>
      </w:r>
      <w:r w:rsidRPr="00761E17">
        <w:rPr>
          <w:u w:val="single"/>
          <w:rtl/>
        </w:rPr>
        <w:t xml:space="preserve">   </w:t>
      </w:r>
      <w:bookmarkEnd w:id="1582"/>
    </w:p>
    <w:p w:rsidR="00761E17" w:rsidRDefault="00761E17" w:rsidP="00761E17">
      <w:pPr>
        <w:ind w:firstLine="0"/>
        <w:rPr>
          <w:rtl/>
        </w:rPr>
      </w:pPr>
    </w:p>
    <w:p w:rsidR="005A1232" w:rsidRDefault="00761E17" w:rsidP="005A1232">
      <w:pPr>
        <w:rPr>
          <w:rtl/>
        </w:rPr>
      </w:pPr>
      <w:bookmarkStart w:id="1583" w:name="_ETM_Q1_2931901"/>
      <w:bookmarkEnd w:id="1583"/>
      <w:r>
        <w:rPr>
          <w:rFonts w:hint="cs"/>
          <w:rtl/>
        </w:rPr>
        <w:t>גם אם הוא יטען לגניבה</w:t>
      </w:r>
      <w:bookmarkStart w:id="1584" w:name="_ETM_Q1_3022400"/>
      <w:bookmarkEnd w:id="1584"/>
      <w:r>
        <w:rPr>
          <w:rFonts w:hint="cs"/>
          <w:rtl/>
        </w:rPr>
        <w:t>?</w:t>
      </w:r>
      <w:bookmarkStart w:id="1585" w:name="_ETM_Q1_3023401"/>
      <w:bookmarkEnd w:id="1585"/>
    </w:p>
    <w:p w:rsidR="00761E17" w:rsidRDefault="00761E17" w:rsidP="00761E17">
      <w:pPr>
        <w:ind w:firstLine="0"/>
        <w:rPr>
          <w:rtl/>
        </w:rPr>
      </w:pPr>
    </w:p>
    <w:p w:rsidR="00761E17" w:rsidRPr="00761E17" w:rsidRDefault="00761E17" w:rsidP="00761E17">
      <w:pPr>
        <w:ind w:firstLine="0"/>
        <w:rPr>
          <w:u w:val="single"/>
          <w:rtl/>
        </w:rPr>
      </w:pPr>
      <w:bookmarkStart w:id="1586" w:name="ET_speaker_שירה_איזנטל_120"/>
      <w:r w:rsidRPr="00761E17">
        <w:rPr>
          <w:rStyle w:val="TagStyle"/>
          <w:u w:val="single"/>
          <w:rtl/>
        </w:rPr>
        <w:t xml:space="preserve"> &lt;&lt; דובר &gt;&gt; </w:t>
      </w:r>
      <w:r w:rsidRPr="00761E17">
        <w:rPr>
          <w:u w:val="single"/>
          <w:rtl/>
        </w:rPr>
        <w:t>שירה איזנטל:</w:t>
      </w:r>
      <w:r w:rsidRPr="00761E17">
        <w:rPr>
          <w:rStyle w:val="TagStyle"/>
          <w:u w:val="single"/>
          <w:rtl/>
        </w:rPr>
        <w:t xml:space="preserve"> &lt;&lt; דובר &gt;&gt;</w:t>
      </w:r>
      <w:r w:rsidRPr="00761E17">
        <w:rPr>
          <w:u w:val="single"/>
          <w:rtl/>
        </w:rPr>
        <w:t xml:space="preserve">   </w:t>
      </w:r>
      <w:bookmarkEnd w:id="1586"/>
    </w:p>
    <w:p w:rsidR="00761E17" w:rsidRDefault="00761E17" w:rsidP="00761E17">
      <w:pPr>
        <w:ind w:firstLine="0"/>
        <w:rPr>
          <w:rtl/>
        </w:rPr>
      </w:pPr>
    </w:p>
    <w:p w:rsidR="00761E17" w:rsidRDefault="00761E17" w:rsidP="00761E17">
      <w:pPr>
        <w:rPr>
          <w:rtl/>
        </w:rPr>
      </w:pPr>
      <w:bookmarkStart w:id="1587" w:name="_ETM_Q1_3018650"/>
      <w:bookmarkEnd w:id="1587"/>
      <w:r>
        <w:rPr>
          <w:rFonts w:hint="cs"/>
          <w:rtl/>
        </w:rPr>
        <w:t>זה לא משנה. הוא יכול</w:t>
      </w:r>
      <w:bookmarkStart w:id="1588" w:name="_ETM_Q1_3020651"/>
      <w:bookmarkEnd w:id="1588"/>
      <w:r>
        <w:rPr>
          <w:rFonts w:hint="cs"/>
          <w:rtl/>
        </w:rPr>
        <w:t xml:space="preserve"> לטען לגניבה או אובדן בט</w:t>
      </w:r>
      <w:bookmarkStart w:id="1589" w:name="_ETM_Q1_3023151"/>
      <w:bookmarkEnd w:id="1589"/>
      <w:r>
        <w:rPr>
          <w:rFonts w:hint="cs"/>
          <w:rtl/>
        </w:rPr>
        <w:t>ופס אבל בפעם הראשונה.</w:t>
      </w:r>
      <w:bookmarkStart w:id="1590" w:name="_ETM_Q1_3028900"/>
      <w:bookmarkEnd w:id="1590"/>
    </w:p>
    <w:p w:rsidR="00393460" w:rsidRDefault="00393460" w:rsidP="00393460">
      <w:pPr>
        <w:ind w:firstLine="0"/>
        <w:rPr>
          <w:rtl/>
        </w:rPr>
      </w:pPr>
    </w:p>
    <w:p w:rsidR="00393460" w:rsidRPr="00393460" w:rsidRDefault="00393460" w:rsidP="00393460">
      <w:pPr>
        <w:ind w:firstLine="0"/>
        <w:rPr>
          <w:u w:val="single"/>
          <w:rtl/>
        </w:rPr>
      </w:pPr>
      <w:bookmarkStart w:id="1591" w:name="ET_guest_855850_116"/>
      <w:r w:rsidRPr="00393460">
        <w:rPr>
          <w:rStyle w:val="TagStyle"/>
          <w:u w:val="single"/>
          <w:rtl/>
        </w:rPr>
        <w:t xml:space="preserve"> &lt;&lt; אורח &gt;&gt; </w:t>
      </w:r>
      <w:r w:rsidRPr="00393460">
        <w:rPr>
          <w:u w:val="single"/>
          <w:rtl/>
        </w:rPr>
        <w:t>אורן אריאב:</w:t>
      </w:r>
      <w:r w:rsidRPr="00393460">
        <w:rPr>
          <w:rStyle w:val="TagStyle"/>
          <w:u w:val="single"/>
          <w:rtl/>
        </w:rPr>
        <w:t xml:space="preserve"> &lt;&lt; אורח &gt;&gt;</w:t>
      </w:r>
      <w:r w:rsidRPr="00393460">
        <w:rPr>
          <w:u w:val="single"/>
          <w:rtl/>
        </w:rPr>
        <w:t xml:space="preserve">   </w:t>
      </w:r>
      <w:bookmarkEnd w:id="1591"/>
    </w:p>
    <w:p w:rsidR="00393460" w:rsidRDefault="00393460" w:rsidP="00393460">
      <w:pPr>
        <w:ind w:firstLine="0"/>
        <w:rPr>
          <w:rtl/>
        </w:rPr>
      </w:pPr>
    </w:p>
    <w:p w:rsidR="00393460" w:rsidRDefault="00393460" w:rsidP="00393460">
      <w:pPr>
        <w:rPr>
          <w:rtl/>
        </w:rPr>
      </w:pPr>
      <w:bookmarkStart w:id="1592" w:name="_ETM_Q1_3024152"/>
      <w:bookmarkEnd w:id="1592"/>
      <w:r>
        <w:rPr>
          <w:rFonts w:hint="cs"/>
          <w:rtl/>
        </w:rPr>
        <w:t>עוד נקודה שאולי תסגור את המעגל,</w:t>
      </w:r>
      <w:bookmarkStart w:id="1593" w:name="_ETM_Q1_3031902"/>
      <w:bookmarkEnd w:id="1593"/>
      <w:r>
        <w:rPr>
          <w:rFonts w:hint="cs"/>
          <w:rtl/>
        </w:rPr>
        <w:t xml:space="preserve"> התעודות מגיעות לכתובת </w:t>
      </w:r>
      <w:bookmarkStart w:id="1594" w:name="_ETM_Q1_3037901"/>
      <w:bookmarkEnd w:id="1594"/>
      <w:r>
        <w:rPr>
          <w:rFonts w:hint="cs"/>
          <w:rtl/>
        </w:rPr>
        <w:t>של האדם</w:t>
      </w:r>
      <w:bookmarkStart w:id="1595" w:name="_ETM_Q1_3035652"/>
      <w:bookmarkStart w:id="1596" w:name="_ETM_Q1_3035152"/>
      <w:bookmarkEnd w:id="1595"/>
      <w:bookmarkEnd w:id="1596"/>
      <w:r>
        <w:rPr>
          <w:rFonts w:hint="cs"/>
          <w:rtl/>
        </w:rPr>
        <w:t xml:space="preserve"> במשלוח דיוור ישיר כמו בתעודות הזהות,</w:t>
      </w:r>
      <w:bookmarkStart w:id="1597" w:name="_ETM_Q1_3039902"/>
      <w:bookmarkEnd w:id="1597"/>
      <w:r>
        <w:rPr>
          <w:rFonts w:hint="cs"/>
          <w:rtl/>
        </w:rPr>
        <w:t xml:space="preserve"> בדרכונים יש דואר רשום. </w:t>
      </w:r>
      <w:bookmarkStart w:id="1598" w:name="_ETM_Q1_3043152"/>
      <w:bookmarkEnd w:id="1598"/>
      <w:r>
        <w:rPr>
          <w:rFonts w:hint="cs"/>
          <w:rtl/>
        </w:rPr>
        <w:t xml:space="preserve">כך או </w:t>
      </w:r>
      <w:bookmarkStart w:id="1599" w:name="_ETM_Q1_3047401"/>
      <w:bookmarkEnd w:id="1599"/>
      <w:r>
        <w:rPr>
          <w:rFonts w:hint="cs"/>
          <w:rtl/>
        </w:rPr>
        <w:t>כך זה מגיע</w:t>
      </w:r>
      <w:bookmarkStart w:id="1600" w:name="_ETM_Q1_3044652"/>
      <w:bookmarkEnd w:id="1600"/>
      <w:r>
        <w:rPr>
          <w:rFonts w:hint="cs"/>
          <w:rtl/>
        </w:rPr>
        <w:t xml:space="preserve"> לאותה הכתובת שרשומה</w:t>
      </w:r>
      <w:bookmarkStart w:id="1601" w:name="_ETM_Q1_3049152"/>
      <w:bookmarkEnd w:id="1601"/>
      <w:r>
        <w:rPr>
          <w:rFonts w:hint="cs"/>
          <w:rtl/>
        </w:rPr>
        <w:t xml:space="preserve"> ברשות האוכלוסין</w:t>
      </w:r>
      <w:bookmarkStart w:id="1602" w:name="_ETM_Q1_3045401"/>
      <w:bookmarkEnd w:id="1602"/>
      <w:r>
        <w:rPr>
          <w:rFonts w:hint="cs"/>
          <w:rtl/>
        </w:rPr>
        <w:t>, לכתובת הרשמית של אותו אדם.</w:t>
      </w:r>
      <w:bookmarkStart w:id="1603" w:name="_ETM_Q1_3051651"/>
      <w:bookmarkEnd w:id="1603"/>
    </w:p>
    <w:p w:rsidR="00393460" w:rsidRDefault="00393460" w:rsidP="00393460">
      <w:pPr>
        <w:ind w:firstLine="0"/>
        <w:rPr>
          <w:rtl/>
        </w:rPr>
      </w:pPr>
    </w:p>
    <w:p w:rsidR="00393460" w:rsidRPr="00393460" w:rsidRDefault="00393460" w:rsidP="00393460">
      <w:pPr>
        <w:ind w:firstLine="0"/>
        <w:rPr>
          <w:u w:val="single"/>
          <w:rtl/>
        </w:rPr>
      </w:pPr>
      <w:bookmarkStart w:id="1604" w:name="ET_yor_6353_117"/>
      <w:r w:rsidRPr="00393460">
        <w:rPr>
          <w:rStyle w:val="TagStyle"/>
          <w:u w:val="single"/>
          <w:rtl/>
        </w:rPr>
        <w:t xml:space="preserve"> &lt;&lt; יור &gt;&gt; </w:t>
      </w:r>
      <w:r w:rsidRPr="00393460">
        <w:rPr>
          <w:u w:val="single"/>
          <w:rtl/>
        </w:rPr>
        <w:t>היו"ר חנוך דב מלביצקי:</w:t>
      </w:r>
      <w:r w:rsidRPr="00393460">
        <w:rPr>
          <w:rStyle w:val="TagStyle"/>
          <w:u w:val="single"/>
          <w:rtl/>
        </w:rPr>
        <w:t xml:space="preserve"> &lt;&lt; יור &gt;&gt;</w:t>
      </w:r>
      <w:r w:rsidRPr="00393460">
        <w:rPr>
          <w:u w:val="single"/>
          <w:rtl/>
        </w:rPr>
        <w:t xml:space="preserve">   </w:t>
      </w:r>
      <w:bookmarkEnd w:id="1604"/>
    </w:p>
    <w:p w:rsidR="00393460" w:rsidRDefault="00393460" w:rsidP="00393460">
      <w:pPr>
        <w:ind w:firstLine="0"/>
        <w:rPr>
          <w:rtl/>
        </w:rPr>
      </w:pPr>
    </w:p>
    <w:p w:rsidR="00393460" w:rsidRDefault="00393460" w:rsidP="00393460">
      <w:pPr>
        <w:rPr>
          <w:rtl/>
        </w:rPr>
      </w:pPr>
      <w:bookmarkStart w:id="1605" w:name="_ETM_Q1_3046651"/>
      <w:bookmarkEnd w:id="1605"/>
      <w:r>
        <w:rPr>
          <w:rFonts w:hint="cs"/>
          <w:rtl/>
        </w:rPr>
        <w:t xml:space="preserve">ברגע שזה מתוך המאגר </w:t>
      </w:r>
      <w:bookmarkStart w:id="1606" w:name="_ETM_Q1_3054651"/>
      <w:bookmarkEnd w:id="1606"/>
      <w:r>
        <w:rPr>
          <w:rFonts w:hint="cs"/>
          <w:rtl/>
        </w:rPr>
        <w:t>הממשלתי זה בעצם מפרק</w:t>
      </w:r>
      <w:bookmarkStart w:id="1607" w:name="_ETM_Q1_3052650"/>
      <w:bookmarkEnd w:id="1607"/>
      <w:r>
        <w:rPr>
          <w:rFonts w:hint="cs"/>
          <w:rtl/>
        </w:rPr>
        <w:t xml:space="preserve"> חלק גדול מתוך - - -</w:t>
      </w:r>
    </w:p>
    <w:p w:rsidR="00393460" w:rsidRDefault="00393460" w:rsidP="00393460">
      <w:pPr>
        <w:ind w:firstLine="0"/>
        <w:rPr>
          <w:rtl/>
        </w:rPr>
      </w:pPr>
      <w:bookmarkStart w:id="1608" w:name="_ETM_Q1_3054401"/>
      <w:bookmarkEnd w:id="1608"/>
    </w:p>
    <w:p w:rsidR="00393460" w:rsidRPr="00393460" w:rsidRDefault="00393460" w:rsidP="00393460">
      <w:pPr>
        <w:ind w:firstLine="0"/>
        <w:rPr>
          <w:u w:val="single"/>
          <w:rtl/>
        </w:rPr>
      </w:pPr>
      <w:bookmarkStart w:id="1609" w:name="ET_guest_855850_118"/>
      <w:r w:rsidRPr="00393460">
        <w:rPr>
          <w:rStyle w:val="TagStyle"/>
          <w:u w:val="single"/>
          <w:rtl/>
        </w:rPr>
        <w:t xml:space="preserve"> &lt;&lt; אורח &gt;&gt; </w:t>
      </w:r>
      <w:r w:rsidRPr="00393460">
        <w:rPr>
          <w:u w:val="single"/>
          <w:rtl/>
        </w:rPr>
        <w:t>אורן אריאב:</w:t>
      </w:r>
      <w:r w:rsidRPr="00393460">
        <w:rPr>
          <w:rStyle w:val="TagStyle"/>
          <w:u w:val="single"/>
          <w:rtl/>
        </w:rPr>
        <w:t xml:space="preserve"> &lt;&lt; אורח &gt;&gt;</w:t>
      </w:r>
      <w:r w:rsidRPr="00393460">
        <w:rPr>
          <w:u w:val="single"/>
          <w:rtl/>
        </w:rPr>
        <w:t xml:space="preserve">   </w:t>
      </w:r>
      <w:bookmarkEnd w:id="1609"/>
    </w:p>
    <w:p w:rsidR="00393460" w:rsidRDefault="00393460" w:rsidP="00393460">
      <w:pPr>
        <w:ind w:firstLine="0"/>
        <w:rPr>
          <w:rtl/>
        </w:rPr>
      </w:pPr>
    </w:p>
    <w:p w:rsidR="00393460" w:rsidRDefault="00393460" w:rsidP="00393460">
      <w:pPr>
        <w:rPr>
          <w:rtl/>
        </w:rPr>
      </w:pPr>
      <w:bookmarkStart w:id="1610" w:name="_ETM_Q1_3058150"/>
      <w:bookmarkStart w:id="1611" w:name="_ETM_Q1_3054900"/>
      <w:bookmarkEnd w:id="1610"/>
      <w:bookmarkEnd w:id="1611"/>
      <w:r>
        <w:rPr>
          <w:rFonts w:hint="cs"/>
          <w:rtl/>
        </w:rPr>
        <w:t xml:space="preserve">הכל </w:t>
      </w:r>
      <w:bookmarkStart w:id="1612" w:name="_ETM_Q1_3054587"/>
      <w:bookmarkEnd w:id="1612"/>
      <w:r>
        <w:rPr>
          <w:rFonts w:hint="cs"/>
          <w:rtl/>
        </w:rPr>
        <w:t xml:space="preserve">בתוך עולם סגור שאמור לגדר - - - </w:t>
      </w:r>
      <w:bookmarkStart w:id="1613" w:name="_ETM_Q1_3062651"/>
      <w:bookmarkEnd w:id="1613"/>
    </w:p>
    <w:p w:rsidR="00393460" w:rsidRDefault="00393460" w:rsidP="00393460">
      <w:pPr>
        <w:ind w:firstLine="0"/>
        <w:rPr>
          <w:rtl/>
        </w:rPr>
      </w:pPr>
    </w:p>
    <w:p w:rsidR="00393460" w:rsidRPr="00393460" w:rsidRDefault="00393460" w:rsidP="00393460">
      <w:pPr>
        <w:ind w:firstLine="0"/>
        <w:rPr>
          <w:u w:val="single"/>
          <w:rtl/>
        </w:rPr>
      </w:pPr>
      <w:bookmarkStart w:id="1614" w:name="ET_guest_755641_119"/>
      <w:r w:rsidRPr="00393460">
        <w:rPr>
          <w:rStyle w:val="TagStyle"/>
          <w:u w:val="single"/>
          <w:rtl/>
        </w:rPr>
        <w:t xml:space="preserve"> &lt;&lt; אורח &gt;&gt; </w:t>
      </w:r>
      <w:r w:rsidRPr="00393460">
        <w:rPr>
          <w:u w:val="single"/>
          <w:rtl/>
        </w:rPr>
        <w:t>עמיר אריהן:</w:t>
      </w:r>
      <w:r w:rsidRPr="00393460">
        <w:rPr>
          <w:rStyle w:val="TagStyle"/>
          <w:u w:val="single"/>
          <w:rtl/>
        </w:rPr>
        <w:t xml:space="preserve"> &lt;&lt; אורח &gt;&gt;</w:t>
      </w:r>
      <w:r w:rsidRPr="00393460">
        <w:rPr>
          <w:u w:val="single"/>
          <w:rtl/>
        </w:rPr>
        <w:t xml:space="preserve">   </w:t>
      </w:r>
      <w:bookmarkEnd w:id="1614"/>
    </w:p>
    <w:p w:rsidR="00393460" w:rsidRDefault="00393460" w:rsidP="00393460">
      <w:pPr>
        <w:ind w:firstLine="0"/>
        <w:rPr>
          <w:rtl/>
        </w:rPr>
      </w:pPr>
    </w:p>
    <w:p w:rsidR="00393460" w:rsidRDefault="00393460" w:rsidP="00393460">
      <w:pPr>
        <w:rPr>
          <w:rtl/>
        </w:rPr>
      </w:pPr>
      <w:r>
        <w:rPr>
          <w:rFonts w:hint="cs"/>
          <w:rtl/>
        </w:rPr>
        <w:t xml:space="preserve">המשמעות היא </w:t>
      </w:r>
      <w:bookmarkStart w:id="1615" w:name="_ETM_Q1_3055651"/>
      <w:bookmarkEnd w:id="1615"/>
      <w:r>
        <w:rPr>
          <w:rFonts w:hint="cs"/>
          <w:rtl/>
        </w:rPr>
        <w:t>שפלוני לא יוכל לבקש במקום מישהו אחר</w:t>
      </w:r>
      <w:bookmarkStart w:id="1616" w:name="_ETM_Q1_3061900"/>
      <w:bookmarkEnd w:id="1616"/>
      <w:r>
        <w:rPr>
          <w:rFonts w:hint="cs"/>
          <w:rtl/>
        </w:rPr>
        <w:t xml:space="preserve"> ולצפות שזה יגיע </w:t>
      </w:r>
      <w:bookmarkStart w:id="1617" w:name="_ETM_Q1_3062650"/>
      <w:bookmarkEnd w:id="1617"/>
      <w:r>
        <w:rPr>
          <w:rFonts w:hint="cs"/>
          <w:rtl/>
        </w:rPr>
        <w:t xml:space="preserve">אליו הביתה כי זה יגיע למקור </w:t>
      </w:r>
      <w:bookmarkStart w:id="1618" w:name="_ETM_Q1_3064900"/>
      <w:bookmarkEnd w:id="1618"/>
      <w:r>
        <w:rPr>
          <w:rFonts w:hint="cs"/>
          <w:rtl/>
        </w:rPr>
        <w:t>של מי שביקש</w:t>
      </w:r>
      <w:bookmarkStart w:id="1619" w:name="_ETM_Q1_3066151"/>
      <w:bookmarkEnd w:id="1619"/>
      <w:r>
        <w:rPr>
          <w:rFonts w:hint="cs"/>
          <w:rtl/>
        </w:rPr>
        <w:t xml:space="preserve">. </w:t>
      </w:r>
      <w:bookmarkStart w:id="1620" w:name="_ETM_Q1_3067401"/>
      <w:bookmarkEnd w:id="1620"/>
      <w:r>
        <w:rPr>
          <w:rFonts w:hint="cs"/>
          <w:rtl/>
        </w:rPr>
        <w:t xml:space="preserve">זו אבן נוספות על כל האבנים שצוינו קודם </w:t>
      </w:r>
      <w:bookmarkStart w:id="1621" w:name="_ETM_Q1_3071400"/>
      <w:bookmarkEnd w:id="1621"/>
      <w:r>
        <w:rPr>
          <w:rFonts w:hint="cs"/>
          <w:rtl/>
        </w:rPr>
        <w:t xml:space="preserve">ממערכת </w:t>
      </w:r>
      <w:bookmarkStart w:id="1622" w:name="_ETM_Q1_3072651"/>
      <w:bookmarkEnd w:id="1622"/>
      <w:r>
        <w:rPr>
          <w:rFonts w:hint="cs"/>
          <w:rtl/>
        </w:rPr>
        <w:t>ההזדהות הממשלתית ועד הטווח שבו ניתן לעשות חידושים.</w:t>
      </w:r>
    </w:p>
    <w:p w:rsidR="00393460" w:rsidRDefault="00393460" w:rsidP="00393460">
      <w:pPr>
        <w:rPr>
          <w:rtl/>
        </w:rPr>
      </w:pPr>
      <w:bookmarkStart w:id="1623" w:name="_ETM_Q1_3086150"/>
      <w:bookmarkEnd w:id="1623"/>
    </w:p>
    <w:p w:rsidR="00393460" w:rsidRPr="00393460" w:rsidRDefault="00393460" w:rsidP="00393460">
      <w:pPr>
        <w:ind w:firstLine="0"/>
        <w:rPr>
          <w:u w:val="single"/>
          <w:rtl/>
        </w:rPr>
      </w:pPr>
      <w:bookmarkStart w:id="1624" w:name="_ETM_Q1_3086401"/>
      <w:bookmarkStart w:id="1625" w:name="ET_speaker_נירה_לאמעירכלבסקי_120"/>
      <w:bookmarkEnd w:id="1624"/>
      <w:r w:rsidRPr="00393460">
        <w:rPr>
          <w:rStyle w:val="TagStyle"/>
          <w:u w:val="single"/>
          <w:rtl/>
        </w:rPr>
        <w:t xml:space="preserve">&lt;&lt; דובר &gt;&gt; </w:t>
      </w:r>
      <w:r w:rsidRPr="00393460">
        <w:rPr>
          <w:u w:val="single"/>
          <w:rtl/>
        </w:rPr>
        <w:t>נירה לאמעי-רכלבסקי:</w:t>
      </w:r>
      <w:r w:rsidRPr="00393460">
        <w:rPr>
          <w:rStyle w:val="TagStyle"/>
          <w:u w:val="single"/>
          <w:rtl/>
        </w:rPr>
        <w:t xml:space="preserve"> &lt;&lt; דובר &gt;&gt;</w:t>
      </w:r>
      <w:r w:rsidRPr="00393460">
        <w:rPr>
          <w:u w:val="single"/>
          <w:rtl/>
        </w:rPr>
        <w:t xml:space="preserve">   </w:t>
      </w:r>
      <w:bookmarkEnd w:id="1625"/>
    </w:p>
    <w:p w:rsidR="00393460" w:rsidRDefault="00393460" w:rsidP="00393460">
      <w:pPr>
        <w:ind w:firstLine="0"/>
        <w:rPr>
          <w:rtl/>
        </w:rPr>
      </w:pPr>
    </w:p>
    <w:p w:rsidR="00393460" w:rsidRDefault="00393460" w:rsidP="00393460">
      <w:pPr>
        <w:rPr>
          <w:rtl/>
        </w:rPr>
      </w:pPr>
      <w:bookmarkStart w:id="1626" w:name="_ETM_Q1_3078401"/>
      <w:bookmarkEnd w:id="1626"/>
      <w:r>
        <w:rPr>
          <w:rFonts w:hint="cs"/>
          <w:rtl/>
        </w:rPr>
        <w:t xml:space="preserve">אבל מה לגבי כל </w:t>
      </w:r>
      <w:bookmarkStart w:id="1627" w:name="_ETM_Q1_3078250"/>
      <w:bookmarkEnd w:id="1627"/>
      <w:r>
        <w:rPr>
          <w:rFonts w:hint="cs"/>
          <w:rtl/>
        </w:rPr>
        <w:t>הסטודנטים שלומדים בחו"ל</w:t>
      </w:r>
      <w:bookmarkStart w:id="1628" w:name="_ETM_Q1_3081901"/>
      <w:bookmarkEnd w:id="1628"/>
      <w:r>
        <w:rPr>
          <w:rFonts w:hint="cs"/>
          <w:rtl/>
        </w:rPr>
        <w:t xml:space="preserve">? הרי אסור להגיש בקשה אם אתה לא נמצא </w:t>
      </w:r>
      <w:bookmarkStart w:id="1629" w:name="_ETM_Q1_3083401"/>
      <w:bookmarkEnd w:id="1629"/>
      <w:r>
        <w:rPr>
          <w:rFonts w:hint="cs"/>
          <w:rtl/>
        </w:rPr>
        <w:t>בזמן הגשת הבקשה בארץ. אז כל הסטודנטים</w:t>
      </w:r>
      <w:bookmarkStart w:id="1630" w:name="_ETM_Q1_3089401"/>
      <w:bookmarkEnd w:id="1630"/>
      <w:r>
        <w:rPr>
          <w:rFonts w:hint="cs"/>
          <w:rtl/>
        </w:rPr>
        <w:t xml:space="preserve"> ברחבי </w:t>
      </w:r>
      <w:bookmarkStart w:id="1631" w:name="_ETM_Q1_3090151"/>
      <w:bookmarkEnd w:id="1631"/>
      <w:r>
        <w:rPr>
          <w:rFonts w:hint="cs"/>
          <w:rtl/>
        </w:rPr>
        <w:t>העולם לא יוכלו לבקש</w:t>
      </w:r>
      <w:bookmarkStart w:id="1632" w:name="_ETM_Q1_3089901"/>
      <w:bookmarkEnd w:id="1632"/>
      <w:r>
        <w:rPr>
          <w:rFonts w:hint="cs"/>
          <w:rtl/>
        </w:rPr>
        <w:t xml:space="preserve"> מההורים שלהם לצלם את עצמם </w:t>
      </w:r>
      <w:bookmarkStart w:id="1633" w:name="_ETM_Q1_3092401"/>
      <w:bookmarkEnd w:id="1633"/>
      <w:r>
        <w:rPr>
          <w:rFonts w:hint="cs"/>
          <w:rtl/>
        </w:rPr>
        <w:t>ולשלוח תמונה למישהו בארץ שיגיש את הבקשה</w:t>
      </w:r>
      <w:bookmarkStart w:id="1634" w:name="_ETM_Q1_3100400"/>
      <w:bookmarkEnd w:id="1634"/>
      <w:r>
        <w:rPr>
          <w:rFonts w:hint="cs"/>
          <w:rtl/>
        </w:rPr>
        <w:t>?</w:t>
      </w:r>
    </w:p>
    <w:p w:rsidR="00393460" w:rsidRDefault="00393460" w:rsidP="00393460">
      <w:pPr>
        <w:ind w:firstLine="0"/>
        <w:rPr>
          <w:rtl/>
        </w:rPr>
      </w:pPr>
      <w:bookmarkStart w:id="1635" w:name="_ETM_Q1_3091401"/>
      <w:bookmarkEnd w:id="1635"/>
    </w:p>
    <w:p w:rsidR="00393460" w:rsidRPr="00393460" w:rsidRDefault="00393460" w:rsidP="00393460">
      <w:pPr>
        <w:ind w:firstLine="0"/>
        <w:rPr>
          <w:u w:val="single"/>
          <w:rtl/>
        </w:rPr>
      </w:pPr>
      <w:bookmarkStart w:id="1636" w:name="ET_guest_755641_121"/>
      <w:r w:rsidRPr="00393460">
        <w:rPr>
          <w:rStyle w:val="TagStyle"/>
          <w:u w:val="single"/>
          <w:rtl/>
        </w:rPr>
        <w:t xml:space="preserve"> &lt;&lt; אורח &gt;&gt; </w:t>
      </w:r>
      <w:r w:rsidRPr="00393460">
        <w:rPr>
          <w:u w:val="single"/>
          <w:rtl/>
        </w:rPr>
        <w:t>עמיר אריהן:</w:t>
      </w:r>
      <w:r w:rsidRPr="00393460">
        <w:rPr>
          <w:rStyle w:val="TagStyle"/>
          <w:u w:val="single"/>
          <w:rtl/>
        </w:rPr>
        <w:t xml:space="preserve"> &lt;&lt; אורח &gt;&gt;</w:t>
      </w:r>
      <w:r w:rsidRPr="00393460">
        <w:rPr>
          <w:u w:val="single"/>
          <w:rtl/>
        </w:rPr>
        <w:t xml:space="preserve">   </w:t>
      </w:r>
      <w:bookmarkEnd w:id="1636"/>
    </w:p>
    <w:p w:rsidR="00393460" w:rsidRDefault="00393460" w:rsidP="00393460">
      <w:pPr>
        <w:ind w:firstLine="0"/>
        <w:rPr>
          <w:rtl/>
        </w:rPr>
      </w:pPr>
    </w:p>
    <w:p w:rsidR="00393460" w:rsidRDefault="00393460" w:rsidP="00393460">
      <w:pPr>
        <w:rPr>
          <w:rtl/>
        </w:rPr>
      </w:pPr>
      <w:bookmarkStart w:id="1637" w:name="_ETM_Q1_3093651"/>
      <w:bookmarkEnd w:id="1637"/>
      <w:r>
        <w:rPr>
          <w:rFonts w:hint="cs"/>
          <w:rtl/>
        </w:rPr>
        <w:t xml:space="preserve">זה בחו"ל, </w:t>
      </w:r>
      <w:bookmarkStart w:id="1638" w:name="_ETM_Q1_3101901"/>
      <w:bookmarkEnd w:id="1638"/>
      <w:r>
        <w:rPr>
          <w:rFonts w:hint="cs"/>
          <w:rtl/>
        </w:rPr>
        <w:t>עד כמה שאני יודע רק בארץ.</w:t>
      </w:r>
    </w:p>
    <w:p w:rsidR="00393460" w:rsidRDefault="00393460" w:rsidP="00393460">
      <w:pPr>
        <w:ind w:firstLine="0"/>
        <w:rPr>
          <w:rtl/>
        </w:rPr>
      </w:pPr>
    </w:p>
    <w:p w:rsidR="00393460" w:rsidRPr="00393460" w:rsidRDefault="00393460" w:rsidP="00393460">
      <w:pPr>
        <w:ind w:firstLine="0"/>
        <w:rPr>
          <w:u w:val="single"/>
          <w:rtl/>
        </w:rPr>
      </w:pPr>
      <w:bookmarkStart w:id="1639" w:name="ET_speaker_נירה_לאמעירכלבסקי_122"/>
      <w:r w:rsidRPr="00393460">
        <w:rPr>
          <w:rStyle w:val="TagStyle"/>
          <w:u w:val="single"/>
          <w:rtl/>
        </w:rPr>
        <w:t xml:space="preserve"> &lt;&lt; דובר &gt;&gt; </w:t>
      </w:r>
      <w:r w:rsidRPr="00393460">
        <w:rPr>
          <w:u w:val="single"/>
          <w:rtl/>
        </w:rPr>
        <w:t>נירה לאמעי-רכלבסקי:</w:t>
      </w:r>
      <w:r w:rsidRPr="00393460">
        <w:rPr>
          <w:rStyle w:val="TagStyle"/>
          <w:u w:val="single"/>
          <w:rtl/>
        </w:rPr>
        <w:t xml:space="preserve"> &lt;&lt; דובר &gt;&gt;</w:t>
      </w:r>
      <w:r w:rsidRPr="00393460">
        <w:rPr>
          <w:u w:val="single"/>
          <w:rtl/>
        </w:rPr>
        <w:t xml:space="preserve">   </w:t>
      </w:r>
      <w:bookmarkEnd w:id="1639"/>
    </w:p>
    <w:p w:rsidR="00393460" w:rsidRDefault="00393460" w:rsidP="00393460">
      <w:pPr>
        <w:ind w:firstLine="0"/>
        <w:rPr>
          <w:rtl/>
        </w:rPr>
      </w:pPr>
    </w:p>
    <w:p w:rsidR="00393460" w:rsidRDefault="00393460" w:rsidP="00393460">
      <w:pPr>
        <w:rPr>
          <w:rtl/>
        </w:rPr>
      </w:pPr>
      <w:r>
        <w:rPr>
          <w:rFonts w:hint="cs"/>
          <w:rtl/>
        </w:rPr>
        <w:t xml:space="preserve">לא, נגיד שאני לומדת בארה"ב </w:t>
      </w:r>
      <w:bookmarkStart w:id="1640" w:name="_ETM_Q1_3099651"/>
      <w:bookmarkEnd w:id="1640"/>
      <w:r>
        <w:rPr>
          <w:rFonts w:hint="cs"/>
          <w:rtl/>
        </w:rPr>
        <w:t xml:space="preserve">ואני שולחת </w:t>
      </w:r>
      <w:bookmarkStart w:id="1641" w:name="_ETM_Q1_3110150"/>
      <w:bookmarkEnd w:id="1641"/>
      <w:r>
        <w:rPr>
          <w:rFonts w:hint="cs"/>
          <w:rtl/>
        </w:rPr>
        <w:t xml:space="preserve">את התמונה לאבא שלי </w:t>
      </w:r>
      <w:bookmarkStart w:id="1642" w:name="_ETM_Q1_3105400"/>
      <w:bookmarkEnd w:id="1642"/>
      <w:r>
        <w:rPr>
          <w:rFonts w:hint="cs"/>
          <w:rtl/>
        </w:rPr>
        <w:t>בארץ, כדי שהוא יגיש לי את הבקשה.</w:t>
      </w:r>
      <w:bookmarkStart w:id="1643" w:name="_ETM_Q1_3113400"/>
      <w:bookmarkEnd w:id="1643"/>
    </w:p>
    <w:p w:rsidR="00393460" w:rsidRDefault="00393460" w:rsidP="00393460">
      <w:pPr>
        <w:ind w:firstLine="0"/>
        <w:rPr>
          <w:rtl/>
        </w:rPr>
      </w:pPr>
    </w:p>
    <w:p w:rsidR="00393460" w:rsidRPr="00393460" w:rsidRDefault="00393460" w:rsidP="00393460">
      <w:pPr>
        <w:ind w:firstLine="0"/>
        <w:rPr>
          <w:u w:val="single"/>
          <w:rtl/>
        </w:rPr>
      </w:pPr>
      <w:bookmarkStart w:id="1644" w:name="ET_guest_755641_123"/>
      <w:r w:rsidRPr="00393460">
        <w:rPr>
          <w:rStyle w:val="TagStyle"/>
          <w:u w:val="single"/>
          <w:rtl/>
        </w:rPr>
        <w:t xml:space="preserve"> &lt;&lt; אורח &gt;&gt; </w:t>
      </w:r>
      <w:r w:rsidRPr="00393460">
        <w:rPr>
          <w:u w:val="single"/>
          <w:rtl/>
        </w:rPr>
        <w:t>עמיר אריהן:</w:t>
      </w:r>
      <w:r w:rsidRPr="00393460">
        <w:rPr>
          <w:rStyle w:val="TagStyle"/>
          <w:u w:val="single"/>
          <w:rtl/>
        </w:rPr>
        <w:t xml:space="preserve"> &lt;&lt; אורח &gt;&gt;</w:t>
      </w:r>
      <w:r w:rsidRPr="00393460">
        <w:rPr>
          <w:u w:val="single"/>
          <w:rtl/>
        </w:rPr>
        <w:t xml:space="preserve">   </w:t>
      </w:r>
      <w:bookmarkEnd w:id="1644"/>
    </w:p>
    <w:p w:rsidR="00393460" w:rsidRDefault="00393460" w:rsidP="00393460">
      <w:pPr>
        <w:ind w:firstLine="0"/>
        <w:rPr>
          <w:rtl/>
        </w:rPr>
      </w:pPr>
    </w:p>
    <w:p w:rsidR="00393460" w:rsidRDefault="00393460" w:rsidP="009C7FFC">
      <w:pPr>
        <w:rPr>
          <w:rtl/>
        </w:rPr>
      </w:pPr>
      <w:r>
        <w:rPr>
          <w:rFonts w:hint="cs"/>
          <w:rtl/>
        </w:rPr>
        <w:t xml:space="preserve"> </w:t>
      </w:r>
      <w:bookmarkStart w:id="1645" w:name="_ETM_Q1_3107401"/>
      <w:bookmarkEnd w:id="1645"/>
      <w:r>
        <w:rPr>
          <w:rFonts w:hint="cs"/>
          <w:rtl/>
        </w:rPr>
        <w:t xml:space="preserve">אם </w:t>
      </w:r>
      <w:bookmarkStart w:id="1646" w:name="_ETM_Q1_3109651"/>
      <w:bookmarkEnd w:id="1646"/>
      <w:r>
        <w:rPr>
          <w:rFonts w:hint="cs"/>
          <w:rtl/>
        </w:rPr>
        <w:t xml:space="preserve">רשום שאת נמצאת בחו"ל, אז את נמצאת </w:t>
      </w:r>
      <w:bookmarkStart w:id="1647" w:name="_ETM_Q1_3114901"/>
      <w:bookmarkEnd w:id="1647"/>
      <w:r>
        <w:rPr>
          <w:rFonts w:hint="cs"/>
          <w:rtl/>
        </w:rPr>
        <w:t>בחו"ל.</w:t>
      </w:r>
      <w:bookmarkStart w:id="1648" w:name="_ETM_Q1_3116651"/>
      <w:bookmarkEnd w:id="1648"/>
    </w:p>
    <w:p w:rsidR="00393460" w:rsidRDefault="00393460" w:rsidP="00393460">
      <w:pPr>
        <w:ind w:firstLine="0"/>
        <w:rPr>
          <w:rtl/>
        </w:rPr>
      </w:pPr>
    </w:p>
    <w:p w:rsidR="0079540B" w:rsidRDefault="0079540B" w:rsidP="00393460">
      <w:pPr>
        <w:ind w:firstLine="0"/>
        <w:rPr>
          <w:rStyle w:val="TagStyle"/>
          <w:vanish w:val="0"/>
          <w:u w:val="single"/>
          <w:rtl/>
        </w:rPr>
      </w:pPr>
      <w:bookmarkStart w:id="1649" w:name="ET_speaker_נירה_לאמעירכלבסקי_124"/>
      <w:r>
        <w:rPr>
          <w:rStyle w:val="TagStyle"/>
          <w:vanish w:val="0"/>
          <w:u w:val="single"/>
          <w:rtl/>
        </w:rPr>
        <w:br w:type="page"/>
      </w:r>
    </w:p>
    <w:p w:rsidR="00393460" w:rsidRPr="00393460" w:rsidRDefault="00393460" w:rsidP="00393460">
      <w:pPr>
        <w:ind w:firstLine="0"/>
        <w:rPr>
          <w:u w:val="single"/>
          <w:rtl/>
        </w:rPr>
      </w:pPr>
      <w:r w:rsidRPr="00393460">
        <w:rPr>
          <w:rStyle w:val="TagStyle"/>
          <w:u w:val="single"/>
          <w:rtl/>
        </w:rPr>
        <w:t xml:space="preserve">&lt;&lt; דובר &gt;&gt; </w:t>
      </w:r>
      <w:r w:rsidRPr="00393460">
        <w:rPr>
          <w:u w:val="single"/>
          <w:rtl/>
        </w:rPr>
        <w:t>נירה לאמעי-רכלבסקי:</w:t>
      </w:r>
      <w:r w:rsidRPr="00393460">
        <w:rPr>
          <w:rStyle w:val="TagStyle"/>
          <w:u w:val="single"/>
          <w:rtl/>
        </w:rPr>
        <w:t xml:space="preserve"> &lt;&lt; דובר &gt;&gt;</w:t>
      </w:r>
      <w:bookmarkEnd w:id="1649"/>
    </w:p>
    <w:p w:rsidR="00393460" w:rsidRDefault="00393460" w:rsidP="00393460">
      <w:pPr>
        <w:ind w:firstLine="0"/>
        <w:rPr>
          <w:rtl/>
        </w:rPr>
      </w:pPr>
    </w:p>
    <w:p w:rsidR="00393460" w:rsidRDefault="009C7FFC" w:rsidP="00393460">
      <w:pPr>
        <w:rPr>
          <w:rtl/>
        </w:rPr>
      </w:pPr>
      <w:r>
        <w:rPr>
          <w:rFonts w:hint="cs"/>
          <w:rtl/>
        </w:rPr>
        <w:t xml:space="preserve">זה חשוב. </w:t>
      </w:r>
      <w:r w:rsidR="00393460">
        <w:rPr>
          <w:rFonts w:hint="cs"/>
          <w:rtl/>
        </w:rPr>
        <w:t>בבקשה תבהירו את זה.</w:t>
      </w:r>
    </w:p>
    <w:p w:rsidR="00393460" w:rsidRDefault="00393460" w:rsidP="00393460">
      <w:pPr>
        <w:ind w:firstLine="0"/>
        <w:rPr>
          <w:rtl/>
        </w:rPr>
      </w:pPr>
      <w:bookmarkStart w:id="1650" w:name="_ETM_Q1_3107151"/>
      <w:bookmarkEnd w:id="1650"/>
    </w:p>
    <w:p w:rsidR="00393460" w:rsidRPr="004455D9" w:rsidRDefault="00393460" w:rsidP="00393460">
      <w:pPr>
        <w:ind w:firstLine="0"/>
        <w:rPr>
          <w:rStyle w:val="TagStyle"/>
          <w:u w:val="single"/>
          <w:rtl/>
        </w:rPr>
      </w:pPr>
    </w:p>
    <w:p w:rsidR="004455D9" w:rsidRPr="004455D9" w:rsidRDefault="004455D9" w:rsidP="004455D9">
      <w:pPr>
        <w:ind w:firstLine="0"/>
        <w:rPr>
          <w:u w:val="single"/>
          <w:rtl/>
        </w:rPr>
      </w:pPr>
      <w:bookmarkStart w:id="1651" w:name="ET_guest_855850_214"/>
      <w:r w:rsidRPr="004455D9">
        <w:rPr>
          <w:rStyle w:val="TagStyle"/>
          <w:u w:val="single"/>
          <w:rtl/>
        </w:rPr>
        <w:t xml:space="preserve"> &lt;&lt; אורח &gt;&gt; </w:t>
      </w:r>
      <w:r w:rsidRPr="004455D9">
        <w:rPr>
          <w:u w:val="single"/>
          <w:rtl/>
        </w:rPr>
        <w:t>אורן אריאב:</w:t>
      </w:r>
      <w:r w:rsidRPr="004455D9">
        <w:rPr>
          <w:rStyle w:val="TagStyle"/>
          <w:u w:val="single"/>
          <w:rtl/>
        </w:rPr>
        <w:t xml:space="preserve"> &lt;&lt; אורח &gt;&gt;</w:t>
      </w:r>
      <w:r w:rsidRPr="004455D9">
        <w:rPr>
          <w:u w:val="single"/>
          <w:rtl/>
        </w:rPr>
        <w:t xml:space="preserve">   </w:t>
      </w:r>
      <w:bookmarkEnd w:id="1651"/>
    </w:p>
    <w:p w:rsidR="004455D9" w:rsidRDefault="004455D9" w:rsidP="004455D9">
      <w:pPr>
        <w:rPr>
          <w:rtl/>
        </w:rPr>
      </w:pPr>
    </w:p>
    <w:p w:rsidR="00393460" w:rsidRDefault="009C7FFC" w:rsidP="00393460">
      <w:pPr>
        <w:rPr>
          <w:rtl/>
        </w:rPr>
      </w:pPr>
      <w:bookmarkStart w:id="1652" w:name="_ETM_Q1_3110900"/>
      <w:bookmarkStart w:id="1653" w:name="_ETM_Q1_3113401"/>
      <w:bookmarkStart w:id="1654" w:name="_ETM_Q1_3115651"/>
      <w:bookmarkEnd w:id="1652"/>
      <w:bookmarkEnd w:id="1653"/>
      <w:bookmarkEnd w:id="1654"/>
      <w:r>
        <w:rPr>
          <w:rFonts w:hint="cs"/>
          <w:rtl/>
        </w:rPr>
        <w:t xml:space="preserve">אדם שרשום אצלנו שהוא נמצא </w:t>
      </w:r>
      <w:bookmarkStart w:id="1655" w:name="_ETM_Q1_3118651"/>
      <w:bookmarkEnd w:id="1655"/>
      <w:r>
        <w:rPr>
          <w:rFonts w:hint="cs"/>
          <w:rtl/>
        </w:rPr>
        <w:t>בחו"ל, לא יכול לעשות</w:t>
      </w:r>
      <w:bookmarkStart w:id="1656" w:name="_ETM_Q1_3118401"/>
      <w:bookmarkEnd w:id="1656"/>
      <w:r>
        <w:rPr>
          <w:rFonts w:hint="cs"/>
          <w:rtl/>
        </w:rPr>
        <w:t xml:space="preserve"> הארכה. שוב, זה הכל בא </w:t>
      </w:r>
      <w:bookmarkStart w:id="1657" w:name="_ETM_Q1_3126652"/>
      <w:bookmarkEnd w:id="1657"/>
      <w:r>
        <w:rPr>
          <w:rFonts w:hint="cs"/>
          <w:rtl/>
        </w:rPr>
        <w:t xml:space="preserve">ליצר מצב </w:t>
      </w:r>
      <w:bookmarkStart w:id="1658" w:name="_ETM_Q1_3130151"/>
      <w:bookmarkEnd w:id="1658"/>
      <w:r>
        <w:rPr>
          <w:rFonts w:hint="cs"/>
          <w:rtl/>
        </w:rPr>
        <w:t>שיצמצם את אפשרויות התקיפה</w:t>
      </w:r>
      <w:bookmarkStart w:id="1659" w:name="_ETM_Q1_3135151"/>
      <w:bookmarkEnd w:id="1659"/>
      <w:r>
        <w:rPr>
          <w:rFonts w:hint="cs"/>
          <w:rtl/>
        </w:rPr>
        <w:t>.</w:t>
      </w:r>
    </w:p>
    <w:p w:rsidR="009C7FFC" w:rsidRDefault="009C7FFC" w:rsidP="009C7FFC">
      <w:pPr>
        <w:ind w:firstLine="0"/>
        <w:rPr>
          <w:rtl/>
        </w:rPr>
      </w:pPr>
    </w:p>
    <w:p w:rsidR="009C7FFC" w:rsidRPr="009C7FFC" w:rsidRDefault="009C7FFC" w:rsidP="009C7FFC">
      <w:pPr>
        <w:ind w:firstLine="0"/>
        <w:rPr>
          <w:u w:val="single"/>
          <w:rtl/>
        </w:rPr>
      </w:pPr>
      <w:bookmarkStart w:id="1660" w:name="ET_speaker_נירה_לאמעירכלבסקי_126"/>
      <w:r w:rsidRPr="009C7FFC">
        <w:rPr>
          <w:rStyle w:val="TagStyle"/>
          <w:u w:val="single"/>
          <w:rtl/>
        </w:rPr>
        <w:t xml:space="preserve"> &lt;&lt; דובר &gt;&gt; </w:t>
      </w:r>
      <w:r w:rsidRPr="009C7FFC">
        <w:rPr>
          <w:u w:val="single"/>
          <w:rtl/>
        </w:rPr>
        <w:t>נירה לאמעי-רכלבסקי:</w:t>
      </w:r>
      <w:r w:rsidRPr="009C7FFC">
        <w:rPr>
          <w:rStyle w:val="TagStyle"/>
          <w:u w:val="single"/>
          <w:rtl/>
        </w:rPr>
        <w:t xml:space="preserve"> &lt;&lt; דובר &gt;&gt;</w:t>
      </w:r>
      <w:r w:rsidRPr="009C7FFC">
        <w:rPr>
          <w:u w:val="single"/>
          <w:rtl/>
        </w:rPr>
        <w:t xml:space="preserve">   </w:t>
      </w:r>
      <w:bookmarkEnd w:id="1660"/>
    </w:p>
    <w:p w:rsidR="009C7FFC" w:rsidRDefault="009C7FFC" w:rsidP="009C7FFC">
      <w:pPr>
        <w:ind w:firstLine="0"/>
        <w:rPr>
          <w:rtl/>
        </w:rPr>
      </w:pPr>
    </w:p>
    <w:p w:rsidR="009C7FFC" w:rsidRDefault="009C7FFC" w:rsidP="009C7FFC">
      <w:pPr>
        <w:rPr>
          <w:rtl/>
        </w:rPr>
      </w:pPr>
      <w:r>
        <w:rPr>
          <w:rFonts w:hint="cs"/>
          <w:rtl/>
        </w:rPr>
        <w:t xml:space="preserve">למה? </w:t>
      </w:r>
      <w:bookmarkStart w:id="1661" w:name="_ETM_Q1_3131400"/>
      <w:bookmarkEnd w:id="1661"/>
      <w:r>
        <w:rPr>
          <w:rFonts w:hint="cs"/>
          <w:rtl/>
        </w:rPr>
        <w:t xml:space="preserve">אם מישהו שגר בחו"ל </w:t>
      </w:r>
      <w:bookmarkStart w:id="1662" w:name="_ETM_Q1_3139901"/>
      <w:bookmarkEnd w:id="1662"/>
      <w:r>
        <w:rPr>
          <w:rFonts w:hint="cs"/>
          <w:rtl/>
        </w:rPr>
        <w:t>ולא יוכל להגיע, הוא יצטרך יותר את המסמך הזה.</w:t>
      </w:r>
      <w:bookmarkStart w:id="1663" w:name="_ETM_Q1_3142651"/>
      <w:bookmarkEnd w:id="1663"/>
    </w:p>
    <w:p w:rsidR="009C7FFC" w:rsidRDefault="009C7FFC" w:rsidP="009C7FFC">
      <w:pPr>
        <w:ind w:firstLine="0"/>
        <w:rPr>
          <w:rtl/>
        </w:rPr>
      </w:pPr>
      <w:bookmarkStart w:id="1664" w:name="_ETM_Q1_3137901"/>
      <w:bookmarkEnd w:id="1664"/>
    </w:p>
    <w:p w:rsidR="009C7FFC" w:rsidRPr="009C7FFC" w:rsidRDefault="009C7FFC" w:rsidP="009C7FFC">
      <w:pPr>
        <w:ind w:firstLine="0"/>
        <w:rPr>
          <w:u w:val="single"/>
          <w:rtl/>
        </w:rPr>
      </w:pPr>
      <w:bookmarkStart w:id="1665" w:name="ET_guest_855850_127"/>
      <w:r w:rsidRPr="009C7FFC">
        <w:rPr>
          <w:rStyle w:val="TagStyle"/>
          <w:u w:val="single"/>
          <w:rtl/>
        </w:rPr>
        <w:t xml:space="preserve"> &lt;&lt; אורח &gt;&gt; </w:t>
      </w:r>
      <w:r w:rsidRPr="009C7FFC">
        <w:rPr>
          <w:u w:val="single"/>
          <w:rtl/>
        </w:rPr>
        <w:t>אורן אריאב:</w:t>
      </w:r>
      <w:r w:rsidRPr="009C7FFC">
        <w:rPr>
          <w:rStyle w:val="TagStyle"/>
          <w:u w:val="single"/>
          <w:rtl/>
        </w:rPr>
        <w:t xml:space="preserve"> &lt;&lt; אורח &gt;&gt;</w:t>
      </w:r>
      <w:r w:rsidRPr="009C7FFC">
        <w:rPr>
          <w:u w:val="single"/>
          <w:rtl/>
        </w:rPr>
        <w:t xml:space="preserve">   </w:t>
      </w:r>
      <w:bookmarkEnd w:id="1665"/>
    </w:p>
    <w:p w:rsidR="009C7FFC" w:rsidRDefault="009C7FFC" w:rsidP="009C7FFC">
      <w:pPr>
        <w:ind w:firstLine="0"/>
        <w:rPr>
          <w:rtl/>
        </w:rPr>
      </w:pPr>
    </w:p>
    <w:p w:rsidR="009C7FFC" w:rsidRDefault="009C7FFC" w:rsidP="009C7FFC">
      <w:pPr>
        <w:rPr>
          <w:rtl/>
        </w:rPr>
      </w:pPr>
      <w:bookmarkStart w:id="1666" w:name="_ETM_Q1_3143401"/>
      <w:bookmarkEnd w:id="1666"/>
      <w:r>
        <w:rPr>
          <w:rFonts w:hint="cs"/>
          <w:rtl/>
        </w:rPr>
        <w:t>הו</w:t>
      </w:r>
      <w:bookmarkStart w:id="1667" w:name="_ETM_Q1_3143901"/>
      <w:bookmarkStart w:id="1668" w:name="_ETM_Q1_3140401"/>
      <w:bookmarkEnd w:id="1667"/>
      <w:bookmarkEnd w:id="1668"/>
      <w:r>
        <w:rPr>
          <w:rFonts w:hint="cs"/>
          <w:rtl/>
        </w:rPr>
        <w:t>א יכול להאריך דרכון בשגרירות.</w:t>
      </w:r>
    </w:p>
    <w:p w:rsidR="009C7FFC" w:rsidRDefault="009C7FFC" w:rsidP="009C7FFC">
      <w:pPr>
        <w:ind w:firstLine="0"/>
        <w:rPr>
          <w:rtl/>
        </w:rPr>
      </w:pPr>
      <w:bookmarkStart w:id="1669" w:name="_ETM_Q1_3145650"/>
      <w:bookmarkStart w:id="1670" w:name="_ETM_Q1_3156150"/>
      <w:bookmarkStart w:id="1671" w:name="_ETM_Q1_3156900"/>
      <w:bookmarkEnd w:id="1669"/>
      <w:bookmarkEnd w:id="1670"/>
      <w:bookmarkEnd w:id="1671"/>
    </w:p>
    <w:p w:rsidR="00436452" w:rsidRDefault="00436452" w:rsidP="009C7FFC">
      <w:pPr>
        <w:ind w:firstLine="0"/>
        <w:rPr>
          <w:rtl/>
        </w:rPr>
      </w:pPr>
    </w:p>
    <w:p w:rsidR="009C7FFC" w:rsidRPr="009C7FFC" w:rsidRDefault="009C7FFC" w:rsidP="009C7FFC">
      <w:pPr>
        <w:ind w:firstLine="0"/>
        <w:rPr>
          <w:u w:val="single"/>
          <w:rtl/>
        </w:rPr>
      </w:pPr>
      <w:bookmarkStart w:id="1672" w:name="ET_speaker_תמי_אזרזר_128"/>
      <w:r w:rsidRPr="009C7FFC">
        <w:rPr>
          <w:rStyle w:val="TagStyle"/>
          <w:u w:val="single"/>
          <w:rtl/>
        </w:rPr>
        <w:t xml:space="preserve"> &lt;&lt; דובר &gt;&gt; </w:t>
      </w:r>
      <w:r w:rsidRPr="009C7FFC">
        <w:rPr>
          <w:u w:val="single"/>
          <w:rtl/>
        </w:rPr>
        <w:t>תמי אזרזר:</w:t>
      </w:r>
      <w:r w:rsidRPr="009C7FFC">
        <w:rPr>
          <w:rStyle w:val="TagStyle"/>
          <w:u w:val="single"/>
          <w:rtl/>
        </w:rPr>
        <w:t xml:space="preserve"> &lt;&lt; דובר &gt;&gt;</w:t>
      </w:r>
      <w:r w:rsidRPr="009C7FFC">
        <w:rPr>
          <w:u w:val="single"/>
          <w:rtl/>
        </w:rPr>
        <w:t xml:space="preserve">   </w:t>
      </w:r>
      <w:bookmarkEnd w:id="1672"/>
    </w:p>
    <w:p w:rsidR="009C7FFC" w:rsidRDefault="009C7FFC" w:rsidP="009C7FFC">
      <w:pPr>
        <w:ind w:firstLine="0"/>
        <w:rPr>
          <w:rtl/>
        </w:rPr>
      </w:pPr>
    </w:p>
    <w:p w:rsidR="009C7FFC" w:rsidRDefault="009C7FFC" w:rsidP="009C7FFC">
      <w:pPr>
        <w:rPr>
          <w:rtl/>
        </w:rPr>
      </w:pPr>
      <w:r w:rsidRPr="004455D9">
        <w:rPr>
          <w:rFonts w:hint="cs"/>
          <w:rtl/>
        </w:rPr>
        <w:t xml:space="preserve">תמי אזרזר, רשות האוכלוסין וההגירה. כדי להגיש </w:t>
      </w:r>
      <w:bookmarkStart w:id="1673" w:name="_ETM_Q1_3160651"/>
      <w:bookmarkEnd w:id="1673"/>
      <w:r w:rsidRPr="004455D9">
        <w:rPr>
          <w:rFonts w:hint="cs"/>
          <w:rtl/>
        </w:rPr>
        <w:t>בקשה בחו"ל</w:t>
      </w:r>
      <w:bookmarkStart w:id="1674" w:name="_ETM_Q1_3158651"/>
      <w:bookmarkEnd w:id="1674"/>
      <w:r w:rsidRPr="004455D9">
        <w:rPr>
          <w:rFonts w:hint="cs"/>
          <w:rtl/>
        </w:rPr>
        <w:t>, יש את הנציגויות</w:t>
      </w:r>
      <w:bookmarkStart w:id="1675" w:name="_ETM_Q1_3160900"/>
      <w:bookmarkEnd w:id="1675"/>
      <w:r w:rsidRPr="004455D9">
        <w:rPr>
          <w:rFonts w:hint="cs"/>
          <w:rtl/>
        </w:rPr>
        <w:t xml:space="preserve">. קבוע בתקנות שאדם </w:t>
      </w:r>
      <w:bookmarkStart w:id="1676" w:name="_ETM_Q1_3163151"/>
      <w:bookmarkStart w:id="1677" w:name="_ETM_Q1_3163651"/>
      <w:bookmarkStart w:id="1678" w:name="_ETM_Q1_3160400"/>
      <w:bookmarkStart w:id="1679" w:name="_ETM_Q1_3157400"/>
      <w:bookmarkStart w:id="1680" w:name="_ETM_Q1_3161151"/>
      <w:bookmarkEnd w:id="1676"/>
      <w:bookmarkEnd w:id="1677"/>
      <w:bookmarkEnd w:id="1678"/>
      <w:bookmarkEnd w:id="1679"/>
      <w:bookmarkEnd w:id="1680"/>
      <w:r w:rsidRPr="004455D9">
        <w:rPr>
          <w:rFonts w:hint="cs"/>
          <w:rtl/>
        </w:rPr>
        <w:t>מגיש את הבקשה במקום המצאו</w:t>
      </w:r>
      <w:bookmarkStart w:id="1681" w:name="_ETM_Q1_3165651"/>
      <w:bookmarkEnd w:id="1681"/>
      <w:r w:rsidRPr="004455D9">
        <w:rPr>
          <w:rFonts w:hint="cs"/>
          <w:rtl/>
        </w:rPr>
        <w:t xml:space="preserve">. לכן יש לנו נציגויות </w:t>
      </w:r>
      <w:bookmarkStart w:id="1682" w:name="_ETM_Q1_3169151"/>
      <w:bookmarkEnd w:id="1682"/>
      <w:r w:rsidRPr="004455D9">
        <w:rPr>
          <w:rFonts w:hint="cs"/>
          <w:rtl/>
        </w:rPr>
        <w:t>בחו"ל, שם הוא יו</w:t>
      </w:r>
      <w:bookmarkStart w:id="1683" w:name="_ETM_Q1_3167900"/>
      <w:bookmarkEnd w:id="1683"/>
      <w:r w:rsidRPr="004455D9">
        <w:rPr>
          <w:rFonts w:hint="cs"/>
          <w:rtl/>
        </w:rPr>
        <w:t>כל להגיש את הבקשה לדרכון.</w:t>
      </w:r>
      <w:bookmarkStart w:id="1684" w:name="_ETM_Q1_3176901"/>
      <w:bookmarkEnd w:id="1684"/>
      <w:r>
        <w:rPr>
          <w:rFonts w:hint="cs"/>
          <w:rtl/>
        </w:rPr>
        <w:t xml:space="preserve"> </w:t>
      </w:r>
    </w:p>
    <w:p w:rsidR="009C7FFC" w:rsidRDefault="009C7FFC" w:rsidP="009C7FFC">
      <w:pPr>
        <w:ind w:firstLine="0"/>
        <w:rPr>
          <w:rtl/>
        </w:rPr>
      </w:pPr>
    </w:p>
    <w:p w:rsidR="009C7FFC" w:rsidRPr="009C7FFC" w:rsidRDefault="009C7FFC" w:rsidP="009C7FFC">
      <w:pPr>
        <w:ind w:firstLine="0"/>
        <w:rPr>
          <w:u w:val="single"/>
          <w:rtl/>
        </w:rPr>
      </w:pPr>
      <w:bookmarkStart w:id="1685" w:name="ET_speaker_נירה_לאמעירכלבסקי_129"/>
      <w:r w:rsidRPr="009C7FFC">
        <w:rPr>
          <w:rStyle w:val="TagStyle"/>
          <w:u w:val="single"/>
          <w:rtl/>
        </w:rPr>
        <w:t xml:space="preserve">&lt;&lt; דובר &gt;&gt; </w:t>
      </w:r>
      <w:r w:rsidRPr="009C7FFC">
        <w:rPr>
          <w:u w:val="single"/>
          <w:rtl/>
        </w:rPr>
        <w:t>נירה לאמעי-רכלבסקי:</w:t>
      </w:r>
      <w:r w:rsidRPr="009C7FFC">
        <w:rPr>
          <w:rStyle w:val="TagStyle"/>
          <w:u w:val="single"/>
          <w:rtl/>
        </w:rPr>
        <w:t xml:space="preserve"> &lt;&lt; דובר &gt;&gt;</w:t>
      </w:r>
      <w:bookmarkEnd w:id="1685"/>
    </w:p>
    <w:p w:rsidR="009C7FFC" w:rsidRDefault="009C7FFC" w:rsidP="009C7FFC">
      <w:pPr>
        <w:ind w:firstLine="0"/>
        <w:rPr>
          <w:rtl/>
        </w:rPr>
      </w:pPr>
    </w:p>
    <w:p w:rsidR="009C7FFC" w:rsidRDefault="009C7FFC" w:rsidP="009C7FFC">
      <w:pPr>
        <w:rPr>
          <w:rtl/>
        </w:rPr>
      </w:pPr>
      <w:bookmarkStart w:id="1686" w:name="_ETM_Q1_3172151"/>
      <w:bookmarkEnd w:id="1686"/>
      <w:r>
        <w:rPr>
          <w:rFonts w:hint="cs"/>
          <w:rtl/>
        </w:rPr>
        <w:t>חשוב להב</w:t>
      </w:r>
      <w:bookmarkStart w:id="1687" w:name="_ETM_Q1_3174901"/>
      <w:bookmarkEnd w:id="1687"/>
      <w:r>
        <w:rPr>
          <w:rFonts w:hint="cs"/>
          <w:rtl/>
        </w:rPr>
        <w:t xml:space="preserve">היר </w:t>
      </w:r>
      <w:bookmarkStart w:id="1688" w:name="_ETM_Q1_3175150"/>
      <w:bookmarkEnd w:id="1688"/>
      <w:r>
        <w:rPr>
          <w:rFonts w:hint="cs"/>
          <w:rtl/>
        </w:rPr>
        <w:t xml:space="preserve">את זה גם לציבור, שזו לא איזה בשורה למי שכרגע </w:t>
      </w:r>
      <w:bookmarkStart w:id="1689" w:name="_ETM_Q1_3179900"/>
      <w:bookmarkEnd w:id="1689"/>
      <w:r>
        <w:rPr>
          <w:rFonts w:hint="cs"/>
          <w:rtl/>
        </w:rPr>
        <w:t>נמצא בחו"ל,</w:t>
      </w:r>
      <w:bookmarkStart w:id="1690" w:name="_ETM_Q1_3178650"/>
      <w:bookmarkEnd w:id="1690"/>
      <w:r>
        <w:rPr>
          <w:rFonts w:hint="cs"/>
          <w:rtl/>
        </w:rPr>
        <w:t xml:space="preserve"> כי המערכת תבדוק אם הוא שוהה כרגע בארץ </w:t>
      </w:r>
      <w:bookmarkStart w:id="1691" w:name="_ETM_Q1_3184151"/>
      <w:bookmarkEnd w:id="1691"/>
      <w:r>
        <w:rPr>
          <w:rFonts w:hint="cs"/>
          <w:rtl/>
        </w:rPr>
        <w:t>או לא</w:t>
      </w:r>
      <w:bookmarkStart w:id="1692" w:name="_ETM_Q1_3186151"/>
      <w:bookmarkEnd w:id="1692"/>
      <w:r>
        <w:rPr>
          <w:rFonts w:hint="cs"/>
          <w:rtl/>
        </w:rPr>
        <w:t>.</w:t>
      </w:r>
    </w:p>
    <w:p w:rsidR="009C7FFC" w:rsidRDefault="009C7FFC" w:rsidP="009C7FFC">
      <w:pPr>
        <w:ind w:firstLine="0"/>
        <w:rPr>
          <w:rtl/>
        </w:rPr>
      </w:pPr>
    </w:p>
    <w:p w:rsidR="009C7FFC" w:rsidRPr="009C7FFC" w:rsidRDefault="009C7FFC" w:rsidP="009C7FFC">
      <w:pPr>
        <w:ind w:firstLine="0"/>
        <w:rPr>
          <w:u w:val="single"/>
          <w:rtl/>
        </w:rPr>
      </w:pPr>
      <w:bookmarkStart w:id="1693" w:name="ET_speaker_נעמה_בן_צבי_130"/>
      <w:r w:rsidRPr="009C7FFC">
        <w:rPr>
          <w:rStyle w:val="TagStyle"/>
          <w:u w:val="single"/>
          <w:rtl/>
        </w:rPr>
        <w:t xml:space="preserve"> &lt;&lt; דובר &gt;&gt; </w:t>
      </w:r>
      <w:r w:rsidRPr="009C7FFC">
        <w:rPr>
          <w:u w:val="single"/>
          <w:rtl/>
        </w:rPr>
        <w:t>נעמה בן צבי:</w:t>
      </w:r>
      <w:r w:rsidRPr="009C7FFC">
        <w:rPr>
          <w:rStyle w:val="TagStyle"/>
          <w:u w:val="single"/>
          <w:rtl/>
        </w:rPr>
        <w:t xml:space="preserve"> &lt;&lt; דובר &gt;&gt;</w:t>
      </w:r>
      <w:r w:rsidRPr="009C7FFC">
        <w:rPr>
          <w:u w:val="single"/>
          <w:rtl/>
        </w:rPr>
        <w:t xml:space="preserve">   </w:t>
      </w:r>
      <w:bookmarkEnd w:id="1693"/>
    </w:p>
    <w:p w:rsidR="009C7FFC" w:rsidRDefault="009C7FFC" w:rsidP="009C7FFC">
      <w:pPr>
        <w:ind w:firstLine="0"/>
        <w:rPr>
          <w:rtl/>
        </w:rPr>
      </w:pPr>
    </w:p>
    <w:p w:rsidR="009C7FFC" w:rsidRDefault="009C7FFC" w:rsidP="009C7FFC">
      <w:pPr>
        <w:rPr>
          <w:rtl/>
        </w:rPr>
      </w:pPr>
      <w:bookmarkStart w:id="1694" w:name="_ETM_Q1_3181900"/>
      <w:bookmarkEnd w:id="1694"/>
      <w:r>
        <w:rPr>
          <w:rFonts w:hint="cs"/>
          <w:rtl/>
        </w:rPr>
        <w:t>מבחינתנו הנושא הזה של הפתיחה לחו"ל</w:t>
      </w:r>
      <w:bookmarkStart w:id="1695" w:name="_ETM_Q1_3185901"/>
      <w:bookmarkEnd w:id="1695"/>
      <w:r>
        <w:rPr>
          <w:rFonts w:hint="cs"/>
          <w:rtl/>
        </w:rPr>
        <w:t xml:space="preserve"> מעלה סיכונים נוספים</w:t>
      </w:r>
      <w:bookmarkStart w:id="1696" w:name="_ETM_Q1_3189150"/>
      <w:bookmarkEnd w:id="1696"/>
      <w:r>
        <w:rPr>
          <w:rFonts w:hint="cs"/>
          <w:rtl/>
        </w:rPr>
        <w:t xml:space="preserve"> של </w:t>
      </w:r>
      <w:bookmarkStart w:id="1697" w:name="_ETM_Q1_3187151"/>
      <w:bookmarkEnd w:id="1697"/>
      <w:r>
        <w:rPr>
          <w:rFonts w:hint="cs"/>
          <w:rtl/>
        </w:rPr>
        <w:t>תקיפות מחו"ל.</w:t>
      </w:r>
      <w:bookmarkStart w:id="1698" w:name="_ETM_Q1_3194901"/>
      <w:bookmarkEnd w:id="1698"/>
    </w:p>
    <w:p w:rsidR="009C7FFC" w:rsidRDefault="009C7FFC" w:rsidP="009C7FFC">
      <w:pPr>
        <w:ind w:firstLine="0"/>
        <w:rPr>
          <w:rtl/>
        </w:rPr>
      </w:pPr>
    </w:p>
    <w:p w:rsidR="009C7FFC" w:rsidRPr="009C7FFC" w:rsidRDefault="009C7FFC" w:rsidP="009C7FFC">
      <w:pPr>
        <w:ind w:firstLine="0"/>
        <w:rPr>
          <w:u w:val="single"/>
          <w:rtl/>
        </w:rPr>
      </w:pPr>
      <w:bookmarkStart w:id="1699" w:name="ET_yor_6353_131"/>
      <w:r w:rsidRPr="009C7FFC">
        <w:rPr>
          <w:rStyle w:val="TagStyle"/>
          <w:u w:val="single"/>
          <w:rtl/>
        </w:rPr>
        <w:t xml:space="preserve"> &lt;&lt; יור &gt;&gt; </w:t>
      </w:r>
      <w:r w:rsidRPr="009C7FFC">
        <w:rPr>
          <w:u w:val="single"/>
          <w:rtl/>
        </w:rPr>
        <w:t>היו"ר חנוך דב מלביצקי:</w:t>
      </w:r>
      <w:r w:rsidRPr="009C7FFC">
        <w:rPr>
          <w:rStyle w:val="TagStyle"/>
          <w:u w:val="single"/>
          <w:rtl/>
        </w:rPr>
        <w:t xml:space="preserve"> &lt;&lt; יור &gt;&gt;</w:t>
      </w:r>
      <w:r w:rsidRPr="009C7FFC">
        <w:rPr>
          <w:u w:val="single"/>
          <w:rtl/>
        </w:rPr>
        <w:t xml:space="preserve">   </w:t>
      </w:r>
      <w:bookmarkEnd w:id="1699"/>
    </w:p>
    <w:p w:rsidR="009C7FFC" w:rsidRDefault="009C7FFC" w:rsidP="009C7FFC">
      <w:pPr>
        <w:ind w:firstLine="0"/>
        <w:rPr>
          <w:rtl/>
        </w:rPr>
      </w:pPr>
    </w:p>
    <w:p w:rsidR="009C7FFC" w:rsidRDefault="009C7FFC" w:rsidP="004455D9">
      <w:pPr>
        <w:rPr>
          <w:rtl/>
        </w:rPr>
      </w:pPr>
      <w:r>
        <w:rPr>
          <w:rFonts w:hint="cs"/>
          <w:rtl/>
        </w:rPr>
        <w:t xml:space="preserve">אין כוונה לפתוח </w:t>
      </w:r>
      <w:bookmarkStart w:id="1700" w:name="_ETM_Q1_3187150"/>
      <w:bookmarkEnd w:id="1700"/>
      <w:r>
        <w:rPr>
          <w:rFonts w:hint="cs"/>
          <w:rtl/>
        </w:rPr>
        <w:t xml:space="preserve">את זה לחו"ל. שאלה, פיזית אני יכול </w:t>
      </w:r>
      <w:bookmarkStart w:id="1701" w:name="_ETM_Q1_3198150"/>
      <w:bookmarkEnd w:id="1701"/>
      <w:r>
        <w:rPr>
          <w:rFonts w:hint="cs"/>
          <w:rtl/>
        </w:rPr>
        <w:t xml:space="preserve">להיכנס למערכת </w:t>
      </w:r>
      <w:bookmarkStart w:id="1702" w:name="_ETM_Q1_3200150"/>
      <w:bookmarkEnd w:id="1702"/>
      <w:r>
        <w:rPr>
          <w:rFonts w:hint="cs"/>
          <w:rtl/>
        </w:rPr>
        <w:t>ההזדהות הממשלתי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מחו"ל?</w:t>
      </w:r>
      <w:bookmarkStart w:id="1703" w:name="_ETM_Q1_3204901"/>
      <w:bookmarkEnd w:id="1703"/>
    </w:p>
    <w:p w:rsidR="009C7FFC" w:rsidRDefault="009C7FFC" w:rsidP="009C7FFC">
      <w:pPr>
        <w:ind w:firstLine="0"/>
        <w:rPr>
          <w:rtl/>
        </w:rPr>
      </w:pPr>
    </w:p>
    <w:p w:rsidR="009C7FFC" w:rsidRPr="009C7FFC" w:rsidRDefault="009C7FFC" w:rsidP="009C7FFC">
      <w:pPr>
        <w:ind w:firstLine="0"/>
        <w:rPr>
          <w:u w:val="single"/>
          <w:rtl/>
        </w:rPr>
      </w:pPr>
      <w:bookmarkStart w:id="1704" w:name="ET_speaker_שחר_נוימן_132"/>
      <w:r w:rsidRPr="009C7FFC">
        <w:rPr>
          <w:rStyle w:val="TagStyle"/>
          <w:u w:val="single"/>
          <w:rtl/>
        </w:rPr>
        <w:t xml:space="preserve"> &lt;&lt; דובר &gt;&gt; </w:t>
      </w:r>
      <w:r w:rsidRPr="009C7FFC">
        <w:rPr>
          <w:u w:val="single"/>
          <w:rtl/>
        </w:rPr>
        <w:t>שחר נוימן:</w:t>
      </w:r>
      <w:r w:rsidRPr="009C7FFC">
        <w:rPr>
          <w:rStyle w:val="TagStyle"/>
          <w:u w:val="single"/>
          <w:rtl/>
        </w:rPr>
        <w:t xml:space="preserve"> &lt;&lt; דובר &gt;&gt;</w:t>
      </w:r>
      <w:r w:rsidRPr="009C7FFC">
        <w:rPr>
          <w:u w:val="single"/>
          <w:rtl/>
        </w:rPr>
        <w:t xml:space="preserve">   </w:t>
      </w:r>
      <w:bookmarkEnd w:id="1704"/>
    </w:p>
    <w:p w:rsidR="009C7FFC" w:rsidRDefault="009C7FFC" w:rsidP="009C7FFC">
      <w:pPr>
        <w:ind w:firstLine="0"/>
        <w:rPr>
          <w:rtl/>
        </w:rPr>
      </w:pPr>
    </w:p>
    <w:p w:rsidR="00FE3456" w:rsidRDefault="009C7FFC" w:rsidP="00FE3456">
      <w:pPr>
        <w:rPr>
          <w:rtl/>
        </w:rPr>
      </w:pPr>
      <w:bookmarkStart w:id="1705" w:name="_ETM_Q1_3202400"/>
      <w:bookmarkEnd w:id="1705"/>
      <w:r w:rsidRPr="004455D9">
        <w:rPr>
          <w:rFonts w:hint="cs"/>
          <w:rtl/>
        </w:rPr>
        <w:t xml:space="preserve">שחר נוימן, </w:t>
      </w:r>
      <w:r w:rsidR="00FE3456" w:rsidRPr="004455D9">
        <w:rPr>
          <w:rFonts w:hint="cs"/>
          <w:rtl/>
        </w:rPr>
        <w:t>מערך הדיגיטל הלאומי</w:t>
      </w:r>
      <w:r w:rsidR="00FE3456">
        <w:rPr>
          <w:rFonts w:hint="cs"/>
          <w:rtl/>
        </w:rPr>
        <w:t>.</w:t>
      </w:r>
      <w:bookmarkStart w:id="1706" w:name="_ETM_Q1_3205651"/>
      <w:bookmarkEnd w:id="1706"/>
      <w:r w:rsidR="00FE3456">
        <w:rPr>
          <w:rFonts w:hint="cs"/>
          <w:rtl/>
        </w:rPr>
        <w:t xml:space="preserve"> אענה </w:t>
      </w:r>
      <w:bookmarkStart w:id="1707" w:name="_ETM_Q1_3205900"/>
      <w:bookmarkEnd w:id="1707"/>
      <w:r w:rsidR="00FE3456">
        <w:rPr>
          <w:rFonts w:hint="cs"/>
          <w:rtl/>
        </w:rPr>
        <w:t>לך, מערכת ההזדהות</w:t>
      </w:r>
      <w:bookmarkStart w:id="1708" w:name="_ETM_Q1_3207151"/>
      <w:bookmarkEnd w:id="1708"/>
      <w:r w:rsidR="00FE3456">
        <w:rPr>
          <w:rFonts w:hint="cs"/>
          <w:rtl/>
        </w:rPr>
        <w:t xml:space="preserve"> הלאומית פתוחה לגישה מחו"ל -  </w:t>
      </w:r>
      <w:bookmarkStart w:id="1709" w:name="_ETM_Q1_3212401"/>
      <w:bookmarkEnd w:id="1709"/>
      <w:r w:rsidR="00FE3456">
        <w:rPr>
          <w:rFonts w:hint="cs"/>
          <w:rtl/>
        </w:rPr>
        <w:t xml:space="preserve">- - </w:t>
      </w:r>
      <w:bookmarkStart w:id="1710" w:name="_ETM_Q1_3216401"/>
      <w:bookmarkEnd w:id="1710"/>
      <w:r w:rsidR="00FE3456">
        <w:rPr>
          <w:rFonts w:hint="cs"/>
          <w:rtl/>
        </w:rPr>
        <w:t>חשוב להגיד שכל שירות</w:t>
      </w:r>
      <w:bookmarkStart w:id="1711" w:name="_ETM_Q1_3213151"/>
      <w:bookmarkEnd w:id="1711"/>
      <w:r w:rsidR="00FE3456">
        <w:rPr>
          <w:rFonts w:hint="cs"/>
          <w:rtl/>
        </w:rPr>
        <w:t xml:space="preserve"> מאחורי מערכת ההזדהות הלאומית </w:t>
      </w:r>
      <w:bookmarkStart w:id="1712" w:name="_ETM_Q1_3189401"/>
      <w:bookmarkStart w:id="1713" w:name="_ETM_Q1_3189901"/>
      <w:bookmarkStart w:id="1714" w:name="_ETM_Q1_3191650"/>
      <w:bookmarkStart w:id="1715" w:name="_ETM_Q1_3195401"/>
      <w:bookmarkStart w:id="1716" w:name="_ETM_Q1_3191900"/>
      <w:bookmarkStart w:id="1717" w:name="_ETM_Q1_3217151"/>
      <w:bookmarkEnd w:id="1712"/>
      <w:bookmarkEnd w:id="1713"/>
      <w:bookmarkEnd w:id="1714"/>
      <w:bookmarkEnd w:id="1715"/>
      <w:bookmarkEnd w:id="1716"/>
      <w:bookmarkEnd w:id="1717"/>
      <w:r w:rsidR="00FE3456">
        <w:rPr>
          <w:rFonts w:hint="cs"/>
          <w:rtl/>
        </w:rPr>
        <w:t xml:space="preserve">יש גישה ספציפית. כלומר </w:t>
      </w:r>
      <w:bookmarkStart w:id="1718" w:name="_ETM_Q1_3216901"/>
      <w:bookmarkEnd w:id="1718"/>
      <w:r w:rsidR="00FE3456">
        <w:t>URL</w:t>
      </w:r>
      <w:r w:rsidR="00FE3456">
        <w:rPr>
          <w:rFonts w:hint="cs"/>
          <w:rtl/>
        </w:rPr>
        <w:t xml:space="preserve"> </w:t>
      </w:r>
      <w:r w:rsidR="00FE3456" w:rsidRPr="00FE3456">
        <w:rPr>
          <w:rFonts w:ascii="David" w:hAnsi="David"/>
          <w:rtl/>
        </w:rPr>
        <w:t>ספציפי</w:t>
      </w:r>
      <w:bookmarkStart w:id="1719" w:name="_ETM_Q1_3221651"/>
      <w:bookmarkEnd w:id="1719"/>
      <w:r w:rsidR="00FE3456">
        <w:rPr>
          <w:rFonts w:hint="cs"/>
          <w:rtl/>
        </w:rPr>
        <w:t>. לכן כשניגשים לשירות אחד</w:t>
      </w:r>
      <w:bookmarkStart w:id="1720" w:name="_ETM_Q1_3219901"/>
      <w:bookmarkEnd w:id="1720"/>
      <w:r w:rsidR="00FE3456">
        <w:rPr>
          <w:rFonts w:hint="cs"/>
          <w:rtl/>
        </w:rPr>
        <w:t xml:space="preserve"> </w:t>
      </w:r>
      <w:bookmarkStart w:id="1721" w:name="_ETM_Q1_3223901"/>
      <w:bookmarkEnd w:id="1721"/>
      <w:r w:rsidR="00FE3456">
        <w:rPr>
          <w:rFonts w:hint="cs"/>
          <w:rtl/>
        </w:rPr>
        <w:t>לא בהכרח שניגשים לשירותים אחרים</w:t>
      </w:r>
      <w:bookmarkStart w:id="1722" w:name="_ETM_Q1_3224150"/>
      <w:bookmarkEnd w:id="1722"/>
      <w:r w:rsidR="00FE3456">
        <w:rPr>
          <w:rFonts w:hint="cs"/>
          <w:rtl/>
        </w:rPr>
        <w:t>, אבל כן אפשר</w:t>
      </w:r>
      <w:bookmarkStart w:id="1723" w:name="_ETM_Q1_3223150"/>
      <w:bookmarkEnd w:id="1723"/>
      <w:r w:rsidR="00FE3456">
        <w:rPr>
          <w:rFonts w:hint="cs"/>
          <w:rtl/>
        </w:rPr>
        <w:t xml:space="preserve"> לגשת מחו"ל בגלל שיש שירותים אנחנו </w:t>
      </w:r>
      <w:bookmarkStart w:id="1724" w:name="_ETM_Q1_3228651"/>
      <w:bookmarkEnd w:id="1724"/>
      <w:r w:rsidR="00FE3456">
        <w:rPr>
          <w:rFonts w:hint="cs"/>
          <w:rtl/>
        </w:rPr>
        <w:t>מאפשרים את זה.</w:t>
      </w:r>
      <w:bookmarkStart w:id="1725" w:name="_ETM_Q1_3230901"/>
      <w:bookmarkStart w:id="1726" w:name="_ETM_Q1_3228400"/>
      <w:bookmarkEnd w:id="1725"/>
      <w:bookmarkEnd w:id="1726"/>
    </w:p>
    <w:p w:rsidR="004455D9" w:rsidRDefault="004455D9" w:rsidP="00FE3456">
      <w:pPr>
        <w:rPr>
          <w:rtl/>
        </w:rPr>
      </w:pPr>
    </w:p>
    <w:p w:rsidR="00FE3456" w:rsidRDefault="00FE3456" w:rsidP="00FE3456">
      <w:pPr>
        <w:ind w:firstLine="0"/>
        <w:rPr>
          <w:rStyle w:val="TagStyle"/>
          <w:u w:val="single"/>
          <w:rtl/>
        </w:rPr>
      </w:pPr>
      <w:bookmarkStart w:id="1727" w:name="_ETM_Q1_3229651"/>
      <w:bookmarkStart w:id="1728" w:name="_ETM_Q1_3229151"/>
      <w:bookmarkEnd w:id="1727"/>
      <w:bookmarkEnd w:id="1728"/>
    </w:p>
    <w:p w:rsidR="002D5C3A" w:rsidRPr="002D5C3A" w:rsidRDefault="002D5C3A" w:rsidP="002D5C3A">
      <w:pPr>
        <w:ind w:firstLine="0"/>
        <w:rPr>
          <w:u w:val="single"/>
          <w:rtl/>
        </w:rPr>
      </w:pPr>
      <w:bookmarkStart w:id="1729" w:name="ET_guest_515883_151"/>
      <w:r w:rsidRPr="002D5C3A">
        <w:rPr>
          <w:rStyle w:val="TagStyle"/>
          <w:u w:val="single"/>
          <w:rtl/>
        </w:rPr>
        <w:t xml:space="preserve"> &lt;&lt; אורח &gt;&gt; </w:t>
      </w:r>
      <w:r w:rsidRPr="002D5C3A">
        <w:rPr>
          <w:u w:val="single"/>
          <w:rtl/>
        </w:rPr>
        <w:t>עירית ויסבלום:</w:t>
      </w:r>
      <w:r w:rsidRPr="002D5C3A">
        <w:rPr>
          <w:rStyle w:val="TagStyle"/>
          <w:u w:val="single"/>
          <w:rtl/>
        </w:rPr>
        <w:t xml:space="preserve"> &lt;&lt; אורח &gt;&gt;</w:t>
      </w:r>
      <w:r w:rsidRPr="002D5C3A">
        <w:rPr>
          <w:u w:val="single"/>
          <w:rtl/>
        </w:rPr>
        <w:t xml:space="preserve">   </w:t>
      </w:r>
      <w:bookmarkEnd w:id="1729"/>
    </w:p>
    <w:p w:rsidR="002D5C3A" w:rsidRDefault="002D5C3A" w:rsidP="002D5C3A">
      <w:pPr>
        <w:rPr>
          <w:rtl/>
        </w:rPr>
      </w:pPr>
    </w:p>
    <w:p w:rsidR="00FE3456" w:rsidRDefault="00FE3456" w:rsidP="00FE3456">
      <w:pPr>
        <w:rPr>
          <w:rtl/>
        </w:rPr>
      </w:pPr>
      <w:bookmarkStart w:id="1730" w:name="_ETM_Q1_3222401"/>
      <w:bookmarkEnd w:id="1730"/>
      <w:r>
        <w:rPr>
          <w:rFonts w:hint="cs"/>
          <w:rtl/>
        </w:rPr>
        <w:t xml:space="preserve">אבל אם הוא לא העביר כתובת והוא לא </w:t>
      </w:r>
      <w:bookmarkStart w:id="1731" w:name="_ETM_Q1_3232151"/>
      <w:bookmarkEnd w:id="1731"/>
      <w:r>
        <w:rPr>
          <w:rFonts w:hint="cs"/>
          <w:rtl/>
        </w:rPr>
        <w:t>כתוב בחו"ל אז מבחינת</w:t>
      </w:r>
      <w:bookmarkStart w:id="1732" w:name="_ETM_Q1_3232901"/>
      <w:bookmarkEnd w:id="1732"/>
      <w:r>
        <w:rPr>
          <w:rFonts w:hint="cs"/>
          <w:rtl/>
        </w:rPr>
        <w:t>ך הוא בישראל.</w:t>
      </w:r>
    </w:p>
    <w:p w:rsidR="004455D9" w:rsidRDefault="004455D9" w:rsidP="00FE3456">
      <w:pPr>
        <w:rPr>
          <w:rtl/>
        </w:rPr>
      </w:pPr>
    </w:p>
    <w:p w:rsidR="00FE3456" w:rsidRDefault="00FE3456" w:rsidP="00FE3456">
      <w:pPr>
        <w:ind w:firstLine="0"/>
        <w:rPr>
          <w:rStyle w:val="TagStyle"/>
          <w:u w:val="single"/>
          <w:rtl/>
        </w:rPr>
      </w:pPr>
    </w:p>
    <w:p w:rsidR="00FE3456" w:rsidRPr="00FE3456" w:rsidRDefault="00FE3456" w:rsidP="00FE3456">
      <w:pPr>
        <w:ind w:firstLine="0"/>
        <w:rPr>
          <w:u w:val="single"/>
          <w:rtl/>
        </w:rPr>
      </w:pPr>
      <w:bookmarkStart w:id="1733" w:name="ET_yor_6353_136"/>
      <w:r w:rsidRPr="00FE3456">
        <w:rPr>
          <w:rStyle w:val="TagStyle"/>
          <w:u w:val="single"/>
          <w:rtl/>
        </w:rPr>
        <w:t xml:space="preserve"> &lt;&lt; יור &gt;&gt; </w:t>
      </w:r>
      <w:r w:rsidRPr="00FE3456">
        <w:rPr>
          <w:u w:val="single"/>
          <w:rtl/>
        </w:rPr>
        <w:t>היו"ר חנוך דב מלביצקי:</w:t>
      </w:r>
      <w:r w:rsidRPr="00FE3456">
        <w:rPr>
          <w:rStyle w:val="TagStyle"/>
          <w:u w:val="single"/>
          <w:rtl/>
        </w:rPr>
        <w:t xml:space="preserve"> &lt;&lt; יור &gt;&gt;</w:t>
      </w:r>
      <w:r w:rsidRPr="00FE3456">
        <w:rPr>
          <w:u w:val="single"/>
          <w:rtl/>
        </w:rPr>
        <w:t xml:space="preserve">   </w:t>
      </w:r>
      <w:bookmarkEnd w:id="1733"/>
    </w:p>
    <w:p w:rsidR="00FE3456" w:rsidRDefault="00FE3456" w:rsidP="00FE3456">
      <w:pPr>
        <w:ind w:firstLine="0"/>
        <w:rPr>
          <w:rtl/>
        </w:rPr>
      </w:pPr>
    </w:p>
    <w:p w:rsidR="00A94A27" w:rsidRDefault="00FE3456" w:rsidP="00A94A27">
      <w:pPr>
        <w:rPr>
          <w:rtl/>
        </w:rPr>
      </w:pPr>
      <w:bookmarkStart w:id="1734" w:name="_ETM_Q1_3230151"/>
      <w:bookmarkEnd w:id="1734"/>
      <w:r>
        <w:rPr>
          <w:rFonts w:hint="cs"/>
          <w:rtl/>
        </w:rPr>
        <w:t xml:space="preserve">לא, מספיק שאדם </w:t>
      </w:r>
      <w:bookmarkStart w:id="1735" w:name="_ETM_Q1_3233400"/>
      <w:bookmarkEnd w:id="1735"/>
      <w:r w:rsidR="00A94A27">
        <w:rPr>
          <w:rFonts w:hint="cs"/>
          <w:rtl/>
        </w:rPr>
        <w:t xml:space="preserve">- - - </w:t>
      </w:r>
      <w:bookmarkStart w:id="1736" w:name="_ETM_Q1_3239401"/>
      <w:bookmarkEnd w:id="1736"/>
      <w:r w:rsidR="00A94A27">
        <w:rPr>
          <w:rFonts w:hint="cs"/>
          <w:rtl/>
        </w:rPr>
        <w:t xml:space="preserve">שיצא מהארץ - - - </w:t>
      </w:r>
    </w:p>
    <w:p w:rsidR="004455D9" w:rsidRDefault="004455D9" w:rsidP="00A94A27">
      <w:pPr>
        <w:rPr>
          <w:rtl/>
        </w:rPr>
      </w:pPr>
    </w:p>
    <w:p w:rsidR="00A94A27" w:rsidRDefault="00A94A27" w:rsidP="00A94A27">
      <w:pPr>
        <w:ind w:firstLine="0"/>
        <w:rPr>
          <w:rStyle w:val="TagStyle"/>
          <w:u w:val="single"/>
          <w:rtl/>
        </w:rPr>
      </w:pPr>
    </w:p>
    <w:p w:rsidR="002D5C3A" w:rsidRPr="002D5C3A" w:rsidRDefault="002D5C3A" w:rsidP="002D5C3A">
      <w:pPr>
        <w:ind w:firstLine="0"/>
        <w:rPr>
          <w:u w:val="single"/>
          <w:rtl/>
        </w:rPr>
      </w:pPr>
      <w:bookmarkStart w:id="1737" w:name="ET_guest_515883_152"/>
      <w:r w:rsidRPr="002D5C3A">
        <w:rPr>
          <w:rStyle w:val="TagStyle"/>
          <w:u w:val="single"/>
          <w:rtl/>
        </w:rPr>
        <w:t xml:space="preserve"> &lt;&lt; אורח &gt;&gt; </w:t>
      </w:r>
      <w:r w:rsidRPr="002D5C3A">
        <w:rPr>
          <w:u w:val="single"/>
          <w:rtl/>
        </w:rPr>
        <w:t>עירית ויסבלום:</w:t>
      </w:r>
      <w:r w:rsidRPr="002D5C3A">
        <w:rPr>
          <w:rStyle w:val="TagStyle"/>
          <w:u w:val="single"/>
          <w:rtl/>
        </w:rPr>
        <w:t xml:space="preserve"> &lt;&lt; אורח &gt;&gt;</w:t>
      </w:r>
      <w:r w:rsidRPr="002D5C3A">
        <w:rPr>
          <w:u w:val="single"/>
          <w:rtl/>
        </w:rPr>
        <w:t xml:space="preserve">   </w:t>
      </w:r>
      <w:bookmarkEnd w:id="1737"/>
    </w:p>
    <w:p w:rsidR="002D5C3A" w:rsidRDefault="002D5C3A" w:rsidP="002D5C3A">
      <w:pPr>
        <w:ind w:firstLine="0"/>
        <w:rPr>
          <w:rtl/>
        </w:rPr>
      </w:pPr>
    </w:p>
    <w:p w:rsidR="00A94A27" w:rsidRDefault="00A94A27" w:rsidP="00A94A27">
      <w:pPr>
        <w:rPr>
          <w:rtl/>
        </w:rPr>
      </w:pPr>
      <w:bookmarkStart w:id="1738" w:name="_ETM_Q1_3237650"/>
      <w:bookmarkEnd w:id="1738"/>
      <w:r>
        <w:rPr>
          <w:rFonts w:hint="cs"/>
          <w:rtl/>
        </w:rPr>
        <w:t xml:space="preserve">אם </w:t>
      </w:r>
      <w:bookmarkStart w:id="1739" w:name="_ETM_Q1_3242150"/>
      <w:bookmarkEnd w:id="1739"/>
      <w:r>
        <w:rPr>
          <w:rFonts w:hint="cs"/>
          <w:rtl/>
        </w:rPr>
        <w:t xml:space="preserve">לא רשום שהוא נכנס חזרה אז הוא לא יכול - </w:t>
      </w:r>
      <w:bookmarkStart w:id="1740" w:name="_ETM_Q1_3247650"/>
      <w:bookmarkEnd w:id="1740"/>
      <w:r>
        <w:rPr>
          <w:rFonts w:hint="cs"/>
          <w:rtl/>
        </w:rPr>
        <w:t>- -</w:t>
      </w:r>
      <w:bookmarkStart w:id="1741" w:name="_ETM_Q1_3249151"/>
      <w:bookmarkEnd w:id="1741"/>
    </w:p>
    <w:p w:rsidR="00A94A27" w:rsidRDefault="00A94A27" w:rsidP="00A94A27">
      <w:pPr>
        <w:ind w:firstLine="0"/>
        <w:rPr>
          <w:rtl/>
        </w:rPr>
      </w:pPr>
    </w:p>
    <w:p w:rsidR="00A94A27" w:rsidRPr="00A94A27" w:rsidRDefault="00A94A27" w:rsidP="00A94A27">
      <w:pPr>
        <w:ind w:firstLine="0"/>
        <w:rPr>
          <w:u w:val="single"/>
          <w:rtl/>
        </w:rPr>
      </w:pPr>
      <w:bookmarkStart w:id="1742" w:name="ET_yor_6353_138"/>
      <w:r w:rsidRPr="00A94A27">
        <w:rPr>
          <w:rStyle w:val="TagStyle"/>
          <w:u w:val="single"/>
          <w:rtl/>
        </w:rPr>
        <w:t xml:space="preserve"> &lt;&lt; יור &gt;&gt; </w:t>
      </w:r>
      <w:r w:rsidRPr="00A94A27">
        <w:rPr>
          <w:u w:val="single"/>
          <w:rtl/>
        </w:rPr>
        <w:t>היו"ר חנוך דב מלביצקי:</w:t>
      </w:r>
      <w:r w:rsidRPr="00A94A27">
        <w:rPr>
          <w:rStyle w:val="TagStyle"/>
          <w:u w:val="single"/>
          <w:rtl/>
        </w:rPr>
        <w:t xml:space="preserve"> &lt;&lt; יור &gt;&gt;</w:t>
      </w:r>
      <w:r w:rsidRPr="00A94A27">
        <w:rPr>
          <w:u w:val="single"/>
          <w:rtl/>
        </w:rPr>
        <w:t xml:space="preserve">   </w:t>
      </w:r>
      <w:bookmarkEnd w:id="1742"/>
    </w:p>
    <w:p w:rsidR="00A94A27" w:rsidRDefault="00A94A27" w:rsidP="00A94A27">
      <w:pPr>
        <w:ind w:firstLine="0"/>
        <w:rPr>
          <w:rtl/>
        </w:rPr>
      </w:pPr>
    </w:p>
    <w:p w:rsidR="00A94A27" w:rsidRDefault="00A94A27" w:rsidP="00A94A27">
      <w:pPr>
        <w:rPr>
          <w:rtl/>
        </w:rPr>
      </w:pPr>
      <w:r>
        <w:rPr>
          <w:rFonts w:hint="cs"/>
          <w:rtl/>
        </w:rPr>
        <w:t>מי אדוני? רצית לשאול שאלה. בבקשה.</w:t>
      </w:r>
    </w:p>
    <w:p w:rsidR="00A94A27" w:rsidRDefault="00A94A27" w:rsidP="00A94A27">
      <w:pPr>
        <w:ind w:firstLine="0"/>
        <w:rPr>
          <w:rtl/>
        </w:rPr>
      </w:pPr>
    </w:p>
    <w:p w:rsidR="00A94A27" w:rsidRPr="00A94A27" w:rsidRDefault="00A94A27" w:rsidP="00A94A27">
      <w:pPr>
        <w:ind w:firstLine="0"/>
        <w:rPr>
          <w:u w:val="single"/>
          <w:rtl/>
        </w:rPr>
      </w:pPr>
      <w:bookmarkStart w:id="1743" w:name="ET_guest_911986_139"/>
      <w:r w:rsidRPr="00A94A27">
        <w:rPr>
          <w:rStyle w:val="TagStyle"/>
          <w:u w:val="single"/>
          <w:rtl/>
        </w:rPr>
        <w:t xml:space="preserve"> &lt;&lt; אורח &gt;&gt; </w:t>
      </w:r>
      <w:r w:rsidRPr="00A94A27">
        <w:rPr>
          <w:u w:val="single"/>
          <w:rtl/>
        </w:rPr>
        <w:t>אלדד בן גיורא:</w:t>
      </w:r>
      <w:r w:rsidRPr="00A94A27">
        <w:rPr>
          <w:rStyle w:val="TagStyle"/>
          <w:u w:val="single"/>
          <w:rtl/>
        </w:rPr>
        <w:t xml:space="preserve"> &lt;&lt; אורח &gt;&gt;</w:t>
      </w:r>
      <w:r w:rsidRPr="00A94A27">
        <w:rPr>
          <w:u w:val="single"/>
          <w:rtl/>
        </w:rPr>
        <w:t xml:space="preserve">   </w:t>
      </w:r>
      <w:bookmarkEnd w:id="1743"/>
    </w:p>
    <w:p w:rsidR="00A94A27" w:rsidRDefault="00A94A27" w:rsidP="00A94A27">
      <w:pPr>
        <w:ind w:firstLine="0"/>
        <w:rPr>
          <w:rtl/>
        </w:rPr>
      </w:pPr>
    </w:p>
    <w:p w:rsidR="00FE3456" w:rsidRDefault="00A94A27" w:rsidP="00A94A27">
      <w:pPr>
        <w:rPr>
          <w:rtl/>
        </w:rPr>
      </w:pPr>
      <w:bookmarkStart w:id="1744" w:name="_ETM_Q1_3226401"/>
      <w:bookmarkStart w:id="1745" w:name="_ETM_Q1_3235151"/>
      <w:bookmarkStart w:id="1746" w:name="_ETM_Q1_3245651"/>
      <w:bookmarkEnd w:id="1744"/>
      <w:bookmarkEnd w:id="1745"/>
      <w:bookmarkEnd w:id="1746"/>
      <w:r>
        <w:rPr>
          <w:rFonts w:hint="cs"/>
          <w:rtl/>
        </w:rPr>
        <w:t xml:space="preserve">תודה. </w:t>
      </w:r>
      <w:r w:rsidRPr="004455D9">
        <w:rPr>
          <w:rFonts w:hint="cs"/>
          <w:rtl/>
        </w:rPr>
        <w:t>אלדד ב</w:t>
      </w:r>
      <w:bookmarkStart w:id="1747" w:name="_ETM_Q1_3248400"/>
      <w:bookmarkEnd w:id="1747"/>
      <w:r w:rsidRPr="004455D9">
        <w:rPr>
          <w:rFonts w:hint="cs"/>
          <w:rtl/>
        </w:rPr>
        <w:t>ן-גיורא, עו"ד מטעם התנועה</w:t>
      </w:r>
      <w:bookmarkStart w:id="1748" w:name="_ETM_Q1_3249650"/>
      <w:bookmarkEnd w:id="1748"/>
      <w:r w:rsidRPr="004455D9">
        <w:rPr>
          <w:rFonts w:hint="cs"/>
          <w:rtl/>
        </w:rPr>
        <w:t xml:space="preserve"> לזכויות </w:t>
      </w:r>
      <w:bookmarkStart w:id="1749" w:name="_ETM_Q1_3249900"/>
      <w:bookmarkEnd w:id="1749"/>
      <w:r w:rsidRPr="004455D9">
        <w:rPr>
          <w:rFonts w:hint="cs"/>
          <w:rtl/>
        </w:rPr>
        <w:t>דיגיטליות</w:t>
      </w:r>
      <w:r>
        <w:rPr>
          <w:rFonts w:hint="cs"/>
          <w:rtl/>
        </w:rPr>
        <w:t>.</w:t>
      </w:r>
      <w:bookmarkStart w:id="1750" w:name="_ETM_Q1_3252651"/>
      <w:bookmarkStart w:id="1751" w:name="_ETM_Q1_3244651"/>
      <w:bookmarkEnd w:id="1750"/>
      <w:bookmarkEnd w:id="1751"/>
      <w:r>
        <w:rPr>
          <w:rFonts w:hint="cs"/>
          <w:rtl/>
        </w:rPr>
        <w:t xml:space="preserve"> רציתי לשאול בהקשר של ניהול הסיכונים כי</w:t>
      </w:r>
      <w:bookmarkStart w:id="1752" w:name="_ETM_Q1_3260650"/>
      <w:bookmarkEnd w:id="1752"/>
      <w:r>
        <w:rPr>
          <w:rFonts w:hint="cs"/>
          <w:rtl/>
        </w:rPr>
        <w:t xml:space="preserve"> לא קיבלנו תשובה מלאה</w:t>
      </w:r>
      <w:bookmarkStart w:id="1753" w:name="_ETM_Q1_3255650"/>
      <w:bookmarkEnd w:id="1753"/>
      <w:r>
        <w:rPr>
          <w:rFonts w:hint="cs"/>
          <w:rtl/>
        </w:rPr>
        <w:t xml:space="preserve"> אבל הפנו אותנו לס</w:t>
      </w:r>
      <w:bookmarkStart w:id="1754" w:name="_ETM_Q1_3262401"/>
      <w:bookmarkEnd w:id="1754"/>
      <w:r>
        <w:rPr>
          <w:rFonts w:hint="cs"/>
          <w:rtl/>
        </w:rPr>
        <w:t xml:space="preserve">טנדרט של </w:t>
      </w:r>
      <w:bookmarkStart w:id="1755" w:name="_ETM_Q1_3264150"/>
      <w:bookmarkStart w:id="1756" w:name="_ETM_Q1_3266151"/>
      <w:bookmarkEnd w:id="1755"/>
      <w:bookmarkEnd w:id="1756"/>
      <w:r>
        <w:t>NIST</w:t>
      </w:r>
      <w:r>
        <w:rPr>
          <w:rFonts w:hint="cs"/>
          <w:rtl/>
        </w:rPr>
        <w:t xml:space="preserve"> אז האם ידוע לחברים מה </w:t>
      </w:r>
      <w:bookmarkStart w:id="1757" w:name="_ETM_Q1_3266651"/>
      <w:bookmarkEnd w:id="1757"/>
      <w:r>
        <w:rPr>
          <w:rFonts w:hint="cs"/>
          <w:rtl/>
        </w:rPr>
        <w:t xml:space="preserve">מסגרת הזמנים </w:t>
      </w:r>
      <w:bookmarkStart w:id="1758" w:name="_ETM_Q1_3269150"/>
      <w:bookmarkEnd w:id="1758"/>
      <w:r>
        <w:rPr>
          <w:rFonts w:hint="cs"/>
          <w:rtl/>
        </w:rPr>
        <w:t>לפיה כן צריך לערוך סקר סיכונים? כי כבר</w:t>
      </w:r>
      <w:bookmarkStart w:id="1759" w:name="_ETM_Q1_3271400"/>
      <w:bookmarkEnd w:id="1759"/>
      <w:r>
        <w:rPr>
          <w:rFonts w:hint="cs"/>
          <w:rtl/>
        </w:rPr>
        <w:t xml:space="preserve"> אימצנו את </w:t>
      </w:r>
      <w:bookmarkStart w:id="1760" w:name="_ETM_Q1_3272151"/>
      <w:bookmarkEnd w:id="1760"/>
      <w:r>
        <w:rPr>
          <w:rFonts w:hint="cs"/>
          <w:rtl/>
        </w:rPr>
        <w:t>הסטנדרט הזה</w:t>
      </w:r>
      <w:bookmarkStart w:id="1761" w:name="_ETM_Q1_3274901"/>
      <w:bookmarkEnd w:id="1761"/>
      <w:r>
        <w:rPr>
          <w:rFonts w:hint="cs"/>
          <w:rtl/>
        </w:rPr>
        <w:t xml:space="preserve">. אם כן, האם הם עומדים בו? </w:t>
      </w:r>
      <w:bookmarkStart w:id="1762" w:name="_ETM_Q1_3280651"/>
      <w:bookmarkStart w:id="1763" w:name="_ETM_Q1_3286151"/>
      <w:bookmarkEnd w:id="1762"/>
      <w:bookmarkEnd w:id="1763"/>
    </w:p>
    <w:p w:rsidR="00FE3456" w:rsidRDefault="00FE3456" w:rsidP="00A94A27">
      <w:pPr>
        <w:ind w:firstLine="0"/>
        <w:rPr>
          <w:rtl/>
        </w:rPr>
      </w:pPr>
      <w:bookmarkStart w:id="1764" w:name="_ETM_Q1_3247651"/>
      <w:bookmarkEnd w:id="1764"/>
    </w:p>
    <w:p w:rsidR="00A94A27" w:rsidRPr="00A94A27" w:rsidRDefault="00A94A27" w:rsidP="00A94A27">
      <w:pPr>
        <w:ind w:firstLine="0"/>
        <w:rPr>
          <w:u w:val="single"/>
          <w:rtl/>
        </w:rPr>
      </w:pPr>
      <w:bookmarkStart w:id="1765" w:name="ET_speaker_נעמה_בן_צבי_140"/>
      <w:r w:rsidRPr="00A94A27">
        <w:rPr>
          <w:rStyle w:val="TagStyle"/>
          <w:u w:val="single"/>
          <w:rtl/>
        </w:rPr>
        <w:t xml:space="preserve"> &lt;&lt; דובר &gt;&gt; </w:t>
      </w:r>
      <w:r w:rsidRPr="00A94A27">
        <w:rPr>
          <w:u w:val="single"/>
          <w:rtl/>
        </w:rPr>
        <w:t>נעמה בן צבי:</w:t>
      </w:r>
      <w:r w:rsidRPr="00A94A27">
        <w:rPr>
          <w:rStyle w:val="TagStyle"/>
          <w:u w:val="single"/>
          <w:rtl/>
        </w:rPr>
        <w:t xml:space="preserve"> &lt;&lt; דובר &gt;&gt;</w:t>
      </w:r>
      <w:r w:rsidRPr="00A94A27">
        <w:rPr>
          <w:u w:val="single"/>
          <w:rtl/>
        </w:rPr>
        <w:t xml:space="preserve">   </w:t>
      </w:r>
      <w:bookmarkEnd w:id="1765"/>
    </w:p>
    <w:p w:rsidR="00A94A27" w:rsidRDefault="00A94A27" w:rsidP="00A94A27">
      <w:pPr>
        <w:ind w:firstLine="0"/>
        <w:rPr>
          <w:rtl/>
        </w:rPr>
      </w:pPr>
    </w:p>
    <w:p w:rsidR="00A94A27" w:rsidRDefault="00A94A27" w:rsidP="00A94A27">
      <w:pPr>
        <w:rPr>
          <w:rtl/>
        </w:rPr>
      </w:pPr>
      <w:r>
        <w:rPr>
          <w:rFonts w:hint="cs"/>
          <w:rtl/>
        </w:rPr>
        <w:t>בסקר סיכונים אנחנו לא מתכוונים דווקא לת</w:t>
      </w:r>
      <w:bookmarkStart w:id="1766" w:name="_ETM_Q1_3289150"/>
      <w:bookmarkEnd w:id="1766"/>
      <w:r>
        <w:rPr>
          <w:rFonts w:hint="cs"/>
          <w:rtl/>
        </w:rPr>
        <w:t xml:space="preserve">פקוד של </w:t>
      </w:r>
      <w:bookmarkStart w:id="1767" w:name="_ETM_Q1_3289400"/>
      <w:bookmarkEnd w:id="1767"/>
      <w:r>
        <w:rPr>
          <w:rFonts w:hint="cs"/>
          <w:rtl/>
        </w:rPr>
        <w:t xml:space="preserve">המערכת. אנחנו מתכוונים על הסתכלות על הפרויקט ולהבין </w:t>
      </w:r>
      <w:bookmarkStart w:id="1768" w:name="_ETM_Q1_3293900"/>
      <w:bookmarkEnd w:id="1768"/>
      <w:r>
        <w:rPr>
          <w:rFonts w:hint="cs"/>
          <w:rtl/>
        </w:rPr>
        <w:t xml:space="preserve">איזה דלתא </w:t>
      </w:r>
      <w:bookmarkStart w:id="1769" w:name="_ETM_Q1_3294400"/>
      <w:bookmarkEnd w:id="1769"/>
      <w:r>
        <w:rPr>
          <w:rFonts w:hint="cs"/>
          <w:rtl/>
        </w:rPr>
        <w:t xml:space="preserve">הוא מביא לנו. כלומר </w:t>
      </w:r>
      <w:bookmarkStart w:id="1770" w:name="_ETM_Q1_3295651"/>
      <w:bookmarkEnd w:id="1770"/>
      <w:r>
        <w:rPr>
          <w:rFonts w:hint="cs"/>
          <w:rtl/>
        </w:rPr>
        <w:t xml:space="preserve">איזה סיכונים חדשים הוא מביא </w:t>
      </w:r>
      <w:bookmarkStart w:id="1771" w:name="_ETM_Q1_3300151"/>
      <w:bookmarkEnd w:id="1771"/>
      <w:r>
        <w:rPr>
          <w:rFonts w:hint="cs"/>
          <w:rtl/>
        </w:rPr>
        <w:t xml:space="preserve">לנו ביחס למצב הקודם. זה </w:t>
      </w:r>
      <w:bookmarkStart w:id="1772" w:name="_ETM_Q1_3301901"/>
      <w:bookmarkEnd w:id="1772"/>
      <w:r>
        <w:rPr>
          <w:rFonts w:hint="cs"/>
          <w:rtl/>
        </w:rPr>
        <w:t xml:space="preserve">קשור גם </w:t>
      </w:r>
      <w:bookmarkStart w:id="1773" w:name="_ETM_Q1_3306901"/>
      <w:bookmarkStart w:id="1774" w:name="_ETM_Q1_3304401"/>
      <w:bookmarkEnd w:id="1773"/>
      <w:bookmarkEnd w:id="1774"/>
      <w:r>
        <w:rPr>
          <w:rFonts w:hint="cs"/>
          <w:rtl/>
        </w:rPr>
        <w:t xml:space="preserve">לתהליכים שקשורים למערך הדיגיטל, לזה ששולחים את הדרכון, קשור לעוד </w:t>
      </w:r>
      <w:bookmarkStart w:id="1775" w:name="_ETM_Q1_3314901"/>
      <w:bookmarkStart w:id="1776" w:name="_ETM_Q1_3311651"/>
      <w:bookmarkEnd w:id="1775"/>
      <w:bookmarkEnd w:id="1776"/>
      <w:r>
        <w:rPr>
          <w:rFonts w:hint="cs"/>
          <w:rtl/>
        </w:rPr>
        <w:t>דברים ולאו דווקא לתהליכים הביומטריים.</w:t>
      </w:r>
      <w:bookmarkStart w:id="1777" w:name="_ETM_Q1_3318651"/>
      <w:bookmarkEnd w:id="1777"/>
    </w:p>
    <w:p w:rsidR="00393460" w:rsidRDefault="00393460" w:rsidP="00393460">
      <w:pPr>
        <w:rPr>
          <w:rtl/>
        </w:rPr>
      </w:pPr>
    </w:p>
    <w:p w:rsidR="00A94A27" w:rsidRDefault="00A94A27" w:rsidP="00D807AD">
      <w:pPr>
        <w:rPr>
          <w:rtl/>
        </w:rPr>
      </w:pPr>
      <w:r>
        <w:rPr>
          <w:rFonts w:hint="cs"/>
          <w:rtl/>
        </w:rPr>
        <w:t xml:space="preserve">התהליכים הביומטריים, לפחות ממה </w:t>
      </w:r>
      <w:bookmarkStart w:id="1778" w:name="_ETM_Q1_3320151"/>
      <w:bookmarkEnd w:id="1778"/>
      <w:r>
        <w:rPr>
          <w:rFonts w:hint="cs"/>
          <w:rtl/>
        </w:rPr>
        <w:t xml:space="preserve">שעושים כאן, </w:t>
      </w:r>
      <w:bookmarkStart w:id="1779" w:name="_ETM_Q1_3317650"/>
      <w:bookmarkEnd w:id="1779"/>
      <w:r>
        <w:rPr>
          <w:rFonts w:hint="cs"/>
          <w:rtl/>
        </w:rPr>
        <w:t xml:space="preserve">במאגר יש תוספת של השוואה מול תמונה שמעלים. </w:t>
      </w:r>
      <w:bookmarkStart w:id="1780" w:name="_ETM_Q1_3324401"/>
      <w:bookmarkEnd w:id="1780"/>
      <w:r>
        <w:rPr>
          <w:rFonts w:hint="cs"/>
          <w:rtl/>
        </w:rPr>
        <w:t>זה המקסימום שאפשר</w:t>
      </w:r>
      <w:bookmarkStart w:id="1781" w:name="_ETM_Q1_3327401"/>
      <w:bookmarkEnd w:id="1781"/>
      <w:r>
        <w:rPr>
          <w:rFonts w:hint="cs"/>
          <w:rtl/>
        </w:rPr>
        <w:t xml:space="preserve"> לעשות פה, לדעתי. </w:t>
      </w:r>
      <w:bookmarkStart w:id="1782" w:name="_ETM_Q1_3329650"/>
      <w:bookmarkEnd w:id="1782"/>
      <w:r>
        <w:rPr>
          <w:rFonts w:hint="cs"/>
          <w:rtl/>
        </w:rPr>
        <w:t xml:space="preserve">וגם גידור הגילאים, אני לא רואה אופציה אחרת. </w:t>
      </w:r>
      <w:bookmarkStart w:id="1783" w:name="_ETM_Q1_3320651"/>
      <w:bookmarkStart w:id="1784" w:name="_ETM_Q1_3321651"/>
      <w:bookmarkStart w:id="1785" w:name="_ETM_Q1_3326151"/>
      <w:bookmarkEnd w:id="1783"/>
      <w:bookmarkEnd w:id="1784"/>
      <w:bookmarkEnd w:id="1785"/>
      <w:r w:rsidR="00D807AD">
        <w:rPr>
          <w:rFonts w:hint="cs"/>
          <w:rtl/>
        </w:rPr>
        <w:t xml:space="preserve">שוב, יש מספר השלמות </w:t>
      </w:r>
      <w:bookmarkStart w:id="1786" w:name="_ETM_Q1_3332901"/>
      <w:bookmarkEnd w:id="1786"/>
      <w:r w:rsidR="00D807AD">
        <w:rPr>
          <w:rFonts w:hint="cs"/>
          <w:rtl/>
        </w:rPr>
        <w:t>שעדיין ממתינים אליהם בנושא של חריגים</w:t>
      </w:r>
      <w:bookmarkStart w:id="1787" w:name="_ETM_Q1_3334901"/>
      <w:bookmarkEnd w:id="1787"/>
      <w:r w:rsidR="00D807AD">
        <w:rPr>
          <w:rFonts w:hint="cs"/>
          <w:rtl/>
        </w:rPr>
        <w:t xml:space="preserve">, שינוי כתובת וכו' </w:t>
      </w:r>
      <w:bookmarkStart w:id="1788" w:name="_ETM_Q1_3339151"/>
      <w:bookmarkEnd w:id="1788"/>
      <w:r w:rsidR="00D807AD">
        <w:rPr>
          <w:rFonts w:hint="cs"/>
          <w:rtl/>
        </w:rPr>
        <w:t xml:space="preserve">שהיינו רוצים </w:t>
      </w:r>
      <w:bookmarkStart w:id="1789" w:name="_ETM_Q1_3341651"/>
      <w:bookmarkEnd w:id="1789"/>
      <w:r w:rsidR="00D807AD">
        <w:rPr>
          <w:rFonts w:hint="cs"/>
          <w:rtl/>
        </w:rPr>
        <w:t xml:space="preserve">- - - </w:t>
      </w:r>
    </w:p>
    <w:p w:rsidR="00D807AD" w:rsidRDefault="00D807AD" w:rsidP="00D807AD">
      <w:pPr>
        <w:ind w:firstLine="0"/>
        <w:rPr>
          <w:rtl/>
        </w:rPr>
      </w:pPr>
    </w:p>
    <w:p w:rsidR="00D807AD" w:rsidRPr="00D807AD" w:rsidRDefault="00D807AD" w:rsidP="00D807AD">
      <w:pPr>
        <w:ind w:firstLine="0"/>
        <w:rPr>
          <w:u w:val="single"/>
          <w:rtl/>
        </w:rPr>
      </w:pPr>
      <w:bookmarkStart w:id="1790" w:name="ET_guest_911986_141"/>
      <w:r w:rsidRPr="00D807AD">
        <w:rPr>
          <w:rStyle w:val="TagStyle"/>
          <w:u w:val="single"/>
          <w:rtl/>
        </w:rPr>
        <w:t xml:space="preserve"> &lt;&lt; אורח &gt;&gt; </w:t>
      </w:r>
      <w:r w:rsidRPr="00D807AD">
        <w:rPr>
          <w:u w:val="single"/>
          <w:rtl/>
        </w:rPr>
        <w:t>אלדד בן גיורא:</w:t>
      </w:r>
      <w:r w:rsidRPr="00D807AD">
        <w:rPr>
          <w:rStyle w:val="TagStyle"/>
          <w:u w:val="single"/>
          <w:rtl/>
        </w:rPr>
        <w:t xml:space="preserve"> &lt;&lt; אורח &gt;&gt;</w:t>
      </w:r>
      <w:r w:rsidRPr="00D807AD">
        <w:rPr>
          <w:u w:val="single"/>
          <w:rtl/>
        </w:rPr>
        <w:t xml:space="preserve">   </w:t>
      </w:r>
      <w:bookmarkEnd w:id="1790"/>
    </w:p>
    <w:p w:rsidR="00D807AD" w:rsidRDefault="00D807AD" w:rsidP="00D807AD">
      <w:pPr>
        <w:ind w:firstLine="0"/>
        <w:rPr>
          <w:rtl/>
        </w:rPr>
      </w:pPr>
    </w:p>
    <w:p w:rsidR="00D807AD" w:rsidRDefault="00D807AD" w:rsidP="00D807AD">
      <w:pPr>
        <w:rPr>
          <w:rtl/>
        </w:rPr>
      </w:pPr>
      <w:bookmarkStart w:id="1791" w:name="_ETM_Q1_3336901"/>
      <w:bookmarkEnd w:id="1791"/>
      <w:r>
        <w:rPr>
          <w:rFonts w:hint="cs"/>
          <w:rtl/>
        </w:rPr>
        <w:t>וסקרי הסיכון לפי הסטנ</w:t>
      </w:r>
      <w:bookmarkStart w:id="1792" w:name="_ETM_Q1_3343150"/>
      <w:bookmarkEnd w:id="1792"/>
      <w:r>
        <w:rPr>
          <w:rFonts w:hint="cs"/>
          <w:rtl/>
        </w:rPr>
        <w:t xml:space="preserve">דרט של </w:t>
      </w:r>
      <w:r>
        <w:t>NIST</w:t>
      </w:r>
      <w:r>
        <w:rPr>
          <w:rFonts w:hint="cs"/>
          <w:rtl/>
        </w:rPr>
        <w:t xml:space="preserve"> </w:t>
      </w:r>
      <w:r w:rsidRPr="00D807AD">
        <w:rPr>
          <w:rFonts w:ascii="David" w:hAnsi="David"/>
          <w:rtl/>
        </w:rPr>
        <w:t>הוא חלק מההשלמות</w:t>
      </w:r>
      <w:r>
        <w:rPr>
          <w:rFonts w:hint="cs"/>
          <w:rtl/>
        </w:rPr>
        <w:t>?</w:t>
      </w:r>
    </w:p>
    <w:p w:rsidR="00D807AD" w:rsidRDefault="00D807AD" w:rsidP="00D807AD">
      <w:pPr>
        <w:ind w:firstLine="0"/>
        <w:rPr>
          <w:rtl/>
        </w:rPr>
      </w:pPr>
      <w:bookmarkStart w:id="1793" w:name="_ETM_Q1_3338151"/>
      <w:bookmarkEnd w:id="1793"/>
    </w:p>
    <w:p w:rsidR="00D807AD" w:rsidRPr="00D807AD" w:rsidRDefault="00D807AD" w:rsidP="00D807AD">
      <w:pPr>
        <w:ind w:firstLine="0"/>
        <w:rPr>
          <w:u w:val="single"/>
          <w:rtl/>
        </w:rPr>
      </w:pPr>
      <w:bookmarkStart w:id="1794" w:name="ET_speaker_נעמה_בן_צבי_142"/>
      <w:r w:rsidRPr="00D807AD">
        <w:rPr>
          <w:rStyle w:val="TagStyle"/>
          <w:u w:val="single"/>
          <w:rtl/>
        </w:rPr>
        <w:t xml:space="preserve"> &lt;&lt; דובר &gt;&gt; </w:t>
      </w:r>
      <w:r w:rsidRPr="00D807AD">
        <w:rPr>
          <w:u w:val="single"/>
          <w:rtl/>
        </w:rPr>
        <w:t>נעמה בן צבי:</w:t>
      </w:r>
      <w:r w:rsidRPr="00D807AD">
        <w:rPr>
          <w:rStyle w:val="TagStyle"/>
          <w:u w:val="single"/>
          <w:rtl/>
        </w:rPr>
        <w:t xml:space="preserve"> &lt;&lt; דובר &gt;&gt;</w:t>
      </w:r>
      <w:r w:rsidRPr="00D807AD">
        <w:rPr>
          <w:u w:val="single"/>
          <w:rtl/>
        </w:rPr>
        <w:t xml:space="preserve">   </w:t>
      </w:r>
      <w:bookmarkEnd w:id="1794"/>
    </w:p>
    <w:p w:rsidR="00D807AD" w:rsidRDefault="00D807AD" w:rsidP="00D807AD">
      <w:pPr>
        <w:ind w:firstLine="0"/>
        <w:rPr>
          <w:rtl/>
        </w:rPr>
      </w:pPr>
    </w:p>
    <w:p w:rsidR="00D807AD" w:rsidRDefault="00D807AD" w:rsidP="00D807AD">
      <w:pPr>
        <w:rPr>
          <w:rtl/>
        </w:rPr>
      </w:pPr>
      <w:bookmarkStart w:id="1795" w:name="_ETM_Q1_3343401"/>
      <w:bookmarkEnd w:id="1795"/>
      <w:r>
        <w:rPr>
          <w:rFonts w:hint="cs"/>
          <w:rtl/>
        </w:rPr>
        <w:t>ל-</w:t>
      </w:r>
      <w:r>
        <w:t>NIST</w:t>
      </w:r>
      <w:r>
        <w:rPr>
          <w:rFonts w:hint="cs"/>
          <w:rtl/>
        </w:rPr>
        <w:t xml:space="preserve"> </w:t>
      </w:r>
      <w:bookmarkStart w:id="1796" w:name="_ETM_Q1_3349901"/>
      <w:bookmarkEnd w:id="1796"/>
      <w:r>
        <w:rPr>
          <w:rFonts w:ascii="David" w:hAnsi="David" w:hint="cs"/>
          <w:rtl/>
        </w:rPr>
        <w:t xml:space="preserve">אין - - - </w:t>
      </w:r>
    </w:p>
    <w:p w:rsidR="00D807AD" w:rsidRDefault="00D807AD" w:rsidP="00D807AD">
      <w:pPr>
        <w:ind w:firstLine="0"/>
        <w:rPr>
          <w:rtl/>
        </w:rPr>
      </w:pPr>
      <w:bookmarkStart w:id="1797" w:name="_ETM_Q1_3341650"/>
      <w:bookmarkEnd w:id="1797"/>
    </w:p>
    <w:p w:rsidR="00D807AD" w:rsidRPr="00D807AD" w:rsidRDefault="00D807AD" w:rsidP="00D807AD">
      <w:pPr>
        <w:ind w:firstLine="0"/>
        <w:rPr>
          <w:u w:val="single"/>
          <w:rtl/>
        </w:rPr>
      </w:pPr>
      <w:bookmarkStart w:id="1798" w:name="ET_guest_911986_143"/>
      <w:r w:rsidRPr="00D807AD">
        <w:rPr>
          <w:rStyle w:val="TagStyle"/>
          <w:u w:val="single"/>
          <w:rtl/>
        </w:rPr>
        <w:t xml:space="preserve"> &lt;&lt; אורח &gt;&gt; </w:t>
      </w:r>
      <w:r w:rsidRPr="00D807AD">
        <w:rPr>
          <w:u w:val="single"/>
          <w:rtl/>
        </w:rPr>
        <w:t>אלדד בן גיורא:</w:t>
      </w:r>
      <w:r w:rsidRPr="00D807AD">
        <w:rPr>
          <w:rStyle w:val="TagStyle"/>
          <w:u w:val="single"/>
          <w:rtl/>
        </w:rPr>
        <w:t xml:space="preserve"> &lt;&lt; אורח &gt;&gt;</w:t>
      </w:r>
      <w:r w:rsidRPr="00D807AD">
        <w:rPr>
          <w:u w:val="single"/>
          <w:rtl/>
        </w:rPr>
        <w:t xml:space="preserve">   </w:t>
      </w:r>
      <w:bookmarkEnd w:id="1798"/>
    </w:p>
    <w:p w:rsidR="00D807AD" w:rsidRDefault="00D807AD" w:rsidP="00D807AD">
      <w:pPr>
        <w:ind w:firstLine="0"/>
        <w:rPr>
          <w:rtl/>
        </w:rPr>
      </w:pPr>
    </w:p>
    <w:p w:rsidR="00D807AD" w:rsidRDefault="00D807AD" w:rsidP="00D807AD">
      <w:pPr>
        <w:rPr>
          <w:rtl/>
        </w:rPr>
      </w:pPr>
      <w:bookmarkStart w:id="1799" w:name="_ETM_Q1_3346150"/>
      <w:bookmarkStart w:id="1800" w:name="_ETM_Q1_3348400"/>
      <w:bookmarkEnd w:id="1799"/>
      <w:bookmarkEnd w:id="1800"/>
      <w:r>
        <w:rPr>
          <w:rFonts w:hint="cs"/>
          <w:rtl/>
        </w:rPr>
        <w:t xml:space="preserve">יש פה </w:t>
      </w:r>
      <w:r>
        <w:t>guide for conducti</w:t>
      </w:r>
      <w:bookmarkStart w:id="1801" w:name="_ETM_Q1_3349401"/>
      <w:bookmarkEnd w:id="1801"/>
      <w:r>
        <w:t>ng risk assessments</w:t>
      </w:r>
      <w:r>
        <w:rPr>
          <w:rFonts w:hint="cs"/>
          <w:rtl/>
        </w:rPr>
        <w:t xml:space="preserve">. פתחתי את זה, </w:t>
      </w:r>
      <w:bookmarkStart w:id="1802" w:name="_ETM_Q1_3353151"/>
      <w:bookmarkEnd w:id="1802"/>
      <w:r>
        <w:rPr>
          <w:rFonts w:hint="cs"/>
          <w:rtl/>
        </w:rPr>
        <w:t>לא נכנסתי לעומק המסמך, אבל האם כבר החלתם</w:t>
      </w:r>
      <w:bookmarkStart w:id="1803" w:name="_ETM_Q1_3358900"/>
      <w:bookmarkEnd w:id="1803"/>
      <w:r>
        <w:rPr>
          <w:rFonts w:hint="cs"/>
          <w:rtl/>
        </w:rPr>
        <w:t xml:space="preserve"> - - -</w:t>
      </w:r>
    </w:p>
    <w:p w:rsidR="00D807AD" w:rsidRDefault="00D807AD" w:rsidP="00D807AD">
      <w:pPr>
        <w:ind w:firstLine="0"/>
        <w:rPr>
          <w:rtl/>
        </w:rPr>
      </w:pPr>
    </w:p>
    <w:p w:rsidR="00D807AD" w:rsidRPr="00D807AD" w:rsidRDefault="00D807AD" w:rsidP="00D807AD">
      <w:pPr>
        <w:ind w:firstLine="0"/>
        <w:rPr>
          <w:u w:val="single"/>
          <w:rtl/>
        </w:rPr>
      </w:pPr>
      <w:bookmarkStart w:id="1804" w:name="ET_speaker_נעמה_בן_צבי_144"/>
      <w:r w:rsidRPr="00D807AD">
        <w:rPr>
          <w:rStyle w:val="TagStyle"/>
          <w:u w:val="single"/>
          <w:rtl/>
        </w:rPr>
        <w:t xml:space="preserve"> &lt;&lt; דובר &gt;&gt; </w:t>
      </w:r>
      <w:r w:rsidRPr="00D807AD">
        <w:rPr>
          <w:u w:val="single"/>
          <w:rtl/>
        </w:rPr>
        <w:t>נעמה בן צבי:</w:t>
      </w:r>
      <w:r w:rsidRPr="00D807AD">
        <w:rPr>
          <w:rStyle w:val="TagStyle"/>
          <w:u w:val="single"/>
          <w:rtl/>
        </w:rPr>
        <w:t xml:space="preserve"> &lt;&lt; דובר &gt;&gt;</w:t>
      </w:r>
      <w:r w:rsidRPr="00D807AD">
        <w:rPr>
          <w:u w:val="single"/>
          <w:rtl/>
        </w:rPr>
        <w:t xml:space="preserve">   </w:t>
      </w:r>
      <w:bookmarkEnd w:id="1804"/>
    </w:p>
    <w:p w:rsidR="00D807AD" w:rsidRDefault="00D807AD" w:rsidP="00D807AD">
      <w:pPr>
        <w:ind w:firstLine="0"/>
        <w:rPr>
          <w:rtl/>
        </w:rPr>
      </w:pPr>
    </w:p>
    <w:p w:rsidR="00D807AD" w:rsidRDefault="00D807AD" w:rsidP="00D807AD">
      <w:pPr>
        <w:rPr>
          <w:rtl/>
        </w:rPr>
      </w:pPr>
      <w:r>
        <w:rPr>
          <w:rFonts w:hint="cs"/>
          <w:rtl/>
        </w:rPr>
        <w:t>אני לא יודעת לאיזה מסמך אתה מתכוון.</w:t>
      </w:r>
      <w:bookmarkStart w:id="1805" w:name="_ETM_Q1_3353150"/>
      <w:bookmarkEnd w:id="1805"/>
    </w:p>
    <w:p w:rsidR="004455D9" w:rsidRDefault="004455D9" w:rsidP="00D807AD">
      <w:pPr>
        <w:rPr>
          <w:rtl/>
        </w:rPr>
      </w:pPr>
    </w:p>
    <w:p w:rsidR="00D807AD" w:rsidRDefault="00D807AD" w:rsidP="00D807AD">
      <w:pPr>
        <w:ind w:firstLine="0"/>
        <w:rPr>
          <w:rStyle w:val="TagStyle"/>
          <w:rtl/>
        </w:rPr>
      </w:pPr>
    </w:p>
    <w:p w:rsidR="00D807AD" w:rsidRPr="00D807AD" w:rsidRDefault="00D807AD" w:rsidP="00D807AD">
      <w:pPr>
        <w:ind w:firstLine="0"/>
        <w:rPr>
          <w:u w:val="single"/>
          <w:rtl/>
        </w:rPr>
      </w:pPr>
      <w:bookmarkStart w:id="1806" w:name="ET_yor_6353_146"/>
      <w:r w:rsidRPr="00D807AD">
        <w:rPr>
          <w:rStyle w:val="TagStyle"/>
          <w:u w:val="single"/>
          <w:rtl/>
        </w:rPr>
        <w:t xml:space="preserve"> &lt;&lt; יור &gt;&gt; </w:t>
      </w:r>
      <w:r w:rsidRPr="00D807AD">
        <w:rPr>
          <w:u w:val="single"/>
          <w:rtl/>
        </w:rPr>
        <w:t>היו"ר חנוך דב מלביצקי:</w:t>
      </w:r>
      <w:r w:rsidRPr="00D807AD">
        <w:rPr>
          <w:rStyle w:val="TagStyle"/>
          <w:u w:val="single"/>
          <w:rtl/>
        </w:rPr>
        <w:t xml:space="preserve"> &lt;&lt; יור &gt;&gt;</w:t>
      </w:r>
      <w:r w:rsidRPr="00D807AD">
        <w:rPr>
          <w:u w:val="single"/>
          <w:rtl/>
        </w:rPr>
        <w:t xml:space="preserve">   </w:t>
      </w:r>
      <w:bookmarkEnd w:id="1806"/>
    </w:p>
    <w:p w:rsidR="00D807AD" w:rsidRDefault="00D807AD" w:rsidP="00D807AD">
      <w:pPr>
        <w:ind w:firstLine="0"/>
        <w:rPr>
          <w:rtl/>
        </w:rPr>
      </w:pPr>
    </w:p>
    <w:p w:rsidR="00D807AD" w:rsidRDefault="00D807AD" w:rsidP="00D807AD">
      <w:pPr>
        <w:rPr>
          <w:rtl/>
        </w:rPr>
      </w:pPr>
      <w:bookmarkStart w:id="1807" w:name="_ETM_Q1_3366651"/>
      <w:bookmarkEnd w:id="1807"/>
      <w:r>
        <w:rPr>
          <w:rFonts w:hint="cs"/>
          <w:rtl/>
        </w:rPr>
        <w:t>טוב, עוד מישהו שנמצא ויש לו משהו להגיד?</w:t>
      </w:r>
    </w:p>
    <w:p w:rsidR="00D807AD" w:rsidRDefault="00D807AD" w:rsidP="00D807AD">
      <w:pPr>
        <w:ind w:firstLine="0"/>
        <w:rPr>
          <w:rtl/>
        </w:rPr>
      </w:pPr>
      <w:bookmarkStart w:id="1808" w:name="_ETM_Q1_3377651"/>
      <w:bookmarkStart w:id="1809" w:name="_ETM_Q1_3380400"/>
      <w:bookmarkEnd w:id="1808"/>
      <w:bookmarkEnd w:id="1809"/>
    </w:p>
    <w:p w:rsidR="00D807AD" w:rsidRPr="00D807AD" w:rsidRDefault="00D807AD" w:rsidP="00D807AD">
      <w:pPr>
        <w:ind w:firstLine="0"/>
        <w:rPr>
          <w:u w:val="single"/>
          <w:rtl/>
        </w:rPr>
      </w:pPr>
      <w:bookmarkStart w:id="1810" w:name="ET_speaker_שירה_איזנטל_147"/>
      <w:r w:rsidRPr="00D807AD">
        <w:rPr>
          <w:rStyle w:val="TagStyle"/>
          <w:u w:val="single"/>
          <w:rtl/>
        </w:rPr>
        <w:t xml:space="preserve"> &lt;&lt; דובר &gt;&gt; </w:t>
      </w:r>
      <w:r w:rsidRPr="00D807AD">
        <w:rPr>
          <w:u w:val="single"/>
          <w:rtl/>
        </w:rPr>
        <w:t>שירה איזנטל:</w:t>
      </w:r>
      <w:r w:rsidRPr="00D807AD">
        <w:rPr>
          <w:rStyle w:val="TagStyle"/>
          <w:u w:val="single"/>
          <w:rtl/>
        </w:rPr>
        <w:t xml:space="preserve"> &lt;&lt; דובר &gt;&gt;</w:t>
      </w:r>
      <w:r w:rsidRPr="00D807AD">
        <w:rPr>
          <w:u w:val="single"/>
          <w:rtl/>
        </w:rPr>
        <w:t xml:space="preserve">   </w:t>
      </w:r>
      <w:bookmarkEnd w:id="1810"/>
    </w:p>
    <w:p w:rsidR="00D807AD" w:rsidRDefault="00D807AD" w:rsidP="00D807AD">
      <w:pPr>
        <w:ind w:firstLine="0"/>
        <w:rPr>
          <w:rtl/>
        </w:rPr>
      </w:pPr>
    </w:p>
    <w:p w:rsidR="00D807AD" w:rsidRDefault="00D807AD" w:rsidP="00D807AD">
      <w:pPr>
        <w:rPr>
          <w:rtl/>
        </w:rPr>
      </w:pPr>
      <w:r>
        <w:rPr>
          <w:rFonts w:hint="cs"/>
          <w:rtl/>
        </w:rPr>
        <w:t xml:space="preserve">בקשר לניהול הסיכונים </w:t>
      </w:r>
      <w:bookmarkStart w:id="1811" w:name="_ETM_Q1_3375151"/>
      <w:bookmarkEnd w:id="1811"/>
      <w:r>
        <w:rPr>
          <w:rFonts w:hint="cs"/>
          <w:rtl/>
        </w:rPr>
        <w:t>אני רוצה להגיד שאנחנו עושים חלק מהבדיקות בשלב ש</w:t>
      </w:r>
      <w:bookmarkStart w:id="1812" w:name="_ETM_Q1_3381651"/>
      <w:bookmarkEnd w:id="1812"/>
      <w:r>
        <w:rPr>
          <w:rFonts w:hint="cs"/>
          <w:rtl/>
        </w:rPr>
        <w:t xml:space="preserve">האזרח </w:t>
      </w:r>
      <w:bookmarkStart w:id="1813" w:name="_ETM_Q1_3381900"/>
      <w:bookmarkEnd w:id="1813"/>
      <w:r>
        <w:rPr>
          <w:rFonts w:hint="cs"/>
          <w:rtl/>
        </w:rPr>
        <w:t>נכנס לטופס וממלא את הפרטים שלו. בדיקות נוספות נעש</w:t>
      </w:r>
      <w:bookmarkStart w:id="1814" w:name="_ETM_Q1_3387151"/>
      <w:bookmarkEnd w:id="1814"/>
      <w:r>
        <w:rPr>
          <w:rFonts w:hint="cs"/>
          <w:rtl/>
        </w:rPr>
        <w:t xml:space="preserve">ות במערכת </w:t>
      </w:r>
      <w:bookmarkStart w:id="1815" w:name="_ETM_Q1_3389650"/>
      <w:bookmarkEnd w:id="1815"/>
      <w:r>
        <w:rPr>
          <w:rFonts w:hint="cs"/>
          <w:rtl/>
        </w:rPr>
        <w:t>ה</w:t>
      </w:r>
      <w:bookmarkStart w:id="1816" w:name="_ETM_Q1_3388401"/>
      <w:bookmarkEnd w:id="1816"/>
      <w:r>
        <w:rPr>
          <w:rFonts w:hint="cs"/>
          <w:rtl/>
        </w:rPr>
        <w:t xml:space="preserve">ליבה של רשות האוכלוסין וההגירה ולכן יש כל </w:t>
      </w:r>
      <w:bookmarkStart w:id="1817" w:name="_ETM_Q1_3394651"/>
      <w:bookmarkEnd w:id="1817"/>
      <w:r>
        <w:rPr>
          <w:rFonts w:hint="cs"/>
          <w:rtl/>
        </w:rPr>
        <w:t xml:space="preserve">מיני מקרי קצה של ניסיונות וכו' שיחסמו </w:t>
      </w:r>
      <w:bookmarkStart w:id="1818" w:name="_ETM_Q1_3399651"/>
      <w:bookmarkEnd w:id="1818"/>
      <w:r>
        <w:rPr>
          <w:rFonts w:hint="cs"/>
          <w:rtl/>
        </w:rPr>
        <w:t>כבר בבדיקה של המערכת</w:t>
      </w:r>
      <w:bookmarkStart w:id="1819" w:name="_ETM_Q1_3401651"/>
      <w:bookmarkEnd w:id="1819"/>
      <w:r>
        <w:rPr>
          <w:rFonts w:hint="cs"/>
          <w:rtl/>
        </w:rPr>
        <w:t xml:space="preserve">, פקיד מול המערכות של רשות </w:t>
      </w:r>
      <w:bookmarkStart w:id="1820" w:name="_ETM_Q1_3406901"/>
      <w:bookmarkEnd w:id="1820"/>
      <w:r>
        <w:rPr>
          <w:rFonts w:hint="cs"/>
          <w:rtl/>
        </w:rPr>
        <w:t>האוכלוסין, ואז הבקשה לא תמשיך הלאה והאדם יקבל את התשובה</w:t>
      </w:r>
      <w:bookmarkStart w:id="1821" w:name="_ETM_Q1_3413151"/>
      <w:bookmarkEnd w:id="1821"/>
      <w:r>
        <w:rPr>
          <w:rFonts w:hint="cs"/>
          <w:rtl/>
        </w:rPr>
        <w:t xml:space="preserve"> שהוא צריך ללכת ללשכה.</w:t>
      </w:r>
    </w:p>
    <w:p w:rsidR="00D807AD" w:rsidRDefault="00D807AD" w:rsidP="00D807AD">
      <w:pPr>
        <w:ind w:firstLine="0"/>
        <w:rPr>
          <w:rtl/>
        </w:rPr>
      </w:pPr>
      <w:bookmarkStart w:id="1822" w:name="_ETM_Q1_3414151"/>
      <w:bookmarkStart w:id="1823" w:name="_ETM_Q1_3415901"/>
      <w:bookmarkEnd w:id="1822"/>
      <w:bookmarkEnd w:id="1823"/>
    </w:p>
    <w:p w:rsidR="00D807AD" w:rsidRPr="00D807AD" w:rsidRDefault="00D807AD" w:rsidP="00D807AD">
      <w:pPr>
        <w:ind w:firstLine="0"/>
        <w:rPr>
          <w:u w:val="single"/>
          <w:rtl/>
        </w:rPr>
      </w:pPr>
      <w:bookmarkStart w:id="1824" w:name="ET_yor_6353_148"/>
      <w:r w:rsidRPr="00D807AD">
        <w:rPr>
          <w:rStyle w:val="TagStyle"/>
          <w:u w:val="single"/>
          <w:rtl/>
        </w:rPr>
        <w:t xml:space="preserve"> &lt;&lt; יור &gt;&gt; </w:t>
      </w:r>
      <w:r w:rsidRPr="00D807AD">
        <w:rPr>
          <w:u w:val="single"/>
          <w:rtl/>
        </w:rPr>
        <w:t>היו"ר חנוך דב מלביצקי:</w:t>
      </w:r>
      <w:r w:rsidRPr="00D807AD">
        <w:rPr>
          <w:rStyle w:val="TagStyle"/>
          <w:u w:val="single"/>
          <w:rtl/>
        </w:rPr>
        <w:t xml:space="preserve"> &lt;&lt; יור &gt;&gt;</w:t>
      </w:r>
      <w:r w:rsidRPr="00D807AD">
        <w:rPr>
          <w:u w:val="single"/>
          <w:rtl/>
        </w:rPr>
        <w:t xml:space="preserve">   </w:t>
      </w:r>
      <w:bookmarkEnd w:id="1824"/>
    </w:p>
    <w:p w:rsidR="00D807AD" w:rsidRDefault="00D807AD" w:rsidP="00D807AD">
      <w:pPr>
        <w:ind w:firstLine="0"/>
        <w:rPr>
          <w:rtl/>
        </w:rPr>
      </w:pPr>
    </w:p>
    <w:p w:rsidR="00D807AD" w:rsidRDefault="00D807AD" w:rsidP="00D807AD">
      <w:pPr>
        <w:rPr>
          <w:rtl/>
        </w:rPr>
      </w:pPr>
      <w:r>
        <w:rPr>
          <w:rFonts w:hint="cs"/>
          <w:rtl/>
        </w:rPr>
        <w:t>בסדר גמור.</w:t>
      </w:r>
      <w:bookmarkStart w:id="1825" w:name="_ETM_Q1_3411651"/>
      <w:bookmarkEnd w:id="1825"/>
      <w:r>
        <w:rPr>
          <w:rFonts w:hint="cs"/>
          <w:rtl/>
        </w:rPr>
        <w:t xml:space="preserve"> </w:t>
      </w:r>
    </w:p>
    <w:p w:rsidR="00D807AD" w:rsidRDefault="00D807AD" w:rsidP="00D807AD">
      <w:pPr>
        <w:ind w:firstLine="0"/>
        <w:rPr>
          <w:rtl/>
        </w:rPr>
      </w:pPr>
      <w:bookmarkStart w:id="1826" w:name="_ETM_Q1_3417150"/>
      <w:bookmarkStart w:id="1827" w:name="_ETM_Q1_3418901"/>
      <w:bookmarkEnd w:id="1826"/>
      <w:bookmarkEnd w:id="1827"/>
    </w:p>
    <w:p w:rsidR="0079540B" w:rsidRDefault="0079540B" w:rsidP="00D807AD">
      <w:pPr>
        <w:ind w:firstLine="0"/>
        <w:rPr>
          <w:rStyle w:val="TagStyle"/>
          <w:vanish w:val="0"/>
          <w:u w:val="single"/>
          <w:rtl/>
        </w:rPr>
      </w:pPr>
      <w:bookmarkStart w:id="1828" w:name="ET_speaker_נירה_לאמעירכלבסקי_149"/>
      <w:r>
        <w:rPr>
          <w:rStyle w:val="TagStyle"/>
          <w:vanish w:val="0"/>
          <w:u w:val="single"/>
          <w:rtl/>
        </w:rPr>
        <w:br w:type="page"/>
      </w:r>
    </w:p>
    <w:p w:rsidR="00D807AD" w:rsidRPr="00D807AD" w:rsidRDefault="00D807AD" w:rsidP="00D807AD">
      <w:pPr>
        <w:ind w:firstLine="0"/>
        <w:rPr>
          <w:u w:val="single"/>
          <w:rtl/>
        </w:rPr>
      </w:pPr>
      <w:r w:rsidRPr="00D807AD">
        <w:rPr>
          <w:rStyle w:val="TagStyle"/>
          <w:u w:val="single"/>
          <w:rtl/>
        </w:rPr>
        <w:t xml:space="preserve"> &lt;&lt; דובר &gt;&gt; </w:t>
      </w:r>
      <w:r w:rsidRPr="00D807AD">
        <w:rPr>
          <w:u w:val="single"/>
          <w:rtl/>
        </w:rPr>
        <w:t>נירה לאמעי-רכלבסקי:</w:t>
      </w:r>
      <w:r w:rsidRPr="00D807AD">
        <w:rPr>
          <w:rStyle w:val="TagStyle"/>
          <w:u w:val="single"/>
          <w:rtl/>
        </w:rPr>
        <w:t xml:space="preserve"> &lt;&lt; דובר &gt;&gt;</w:t>
      </w:r>
      <w:r w:rsidRPr="00D807AD">
        <w:rPr>
          <w:u w:val="single"/>
          <w:rtl/>
        </w:rPr>
        <w:t xml:space="preserve">   </w:t>
      </w:r>
      <w:bookmarkEnd w:id="1828"/>
    </w:p>
    <w:p w:rsidR="00D807AD" w:rsidRDefault="00D807AD" w:rsidP="00D807AD">
      <w:pPr>
        <w:ind w:firstLine="0"/>
        <w:rPr>
          <w:rtl/>
        </w:rPr>
      </w:pPr>
    </w:p>
    <w:p w:rsidR="00D807AD" w:rsidRDefault="00D807AD" w:rsidP="00D807AD">
      <w:pPr>
        <w:rPr>
          <w:rtl/>
        </w:rPr>
      </w:pPr>
      <w:bookmarkStart w:id="1829" w:name="_ETM_Q1_3413901"/>
      <w:bookmarkEnd w:id="1829"/>
      <w:r>
        <w:rPr>
          <w:rFonts w:hint="cs"/>
          <w:rtl/>
        </w:rPr>
        <w:t>אז אנחנו צריכים להוסיף את ההסדר שלפיו</w:t>
      </w:r>
      <w:bookmarkStart w:id="1830" w:name="_ETM_Q1_3416900"/>
      <w:bookmarkEnd w:id="1830"/>
      <w:r>
        <w:rPr>
          <w:rFonts w:hint="cs"/>
          <w:rtl/>
        </w:rPr>
        <w:t xml:space="preserve"> אפשר </w:t>
      </w:r>
      <w:bookmarkStart w:id="1831" w:name="_ETM_Q1_3417400"/>
      <w:bookmarkEnd w:id="1831"/>
      <w:r>
        <w:rPr>
          <w:rFonts w:hint="cs"/>
          <w:rtl/>
        </w:rPr>
        <w:t>רק פעם אחת</w:t>
      </w:r>
      <w:bookmarkStart w:id="1832" w:name="_ETM_Q1_3420901"/>
      <w:bookmarkStart w:id="1833" w:name="_ETM_Q1_3417151"/>
      <w:bookmarkStart w:id="1834" w:name="_ETM_Q1_3420401"/>
      <w:bookmarkStart w:id="1835" w:name="_ETM_Q1_3416901"/>
      <w:bookmarkEnd w:id="1832"/>
      <w:bookmarkEnd w:id="1833"/>
      <w:bookmarkEnd w:id="1834"/>
      <w:bookmarkEnd w:id="1835"/>
      <w:r w:rsidR="002D5C3A">
        <w:rPr>
          <w:rFonts w:hint="cs"/>
          <w:rtl/>
        </w:rPr>
        <w:t xml:space="preserve">, כי הוא </w:t>
      </w:r>
      <w:bookmarkStart w:id="1836" w:name="_ETM_Q1_3422650"/>
      <w:bookmarkEnd w:id="1836"/>
      <w:r w:rsidR="002D5C3A">
        <w:rPr>
          <w:rFonts w:hint="cs"/>
          <w:rtl/>
        </w:rPr>
        <w:t>לא כתוב. או שנוסיף סעיף קטן בסוף</w:t>
      </w:r>
      <w:bookmarkStart w:id="1837" w:name="_ETM_Q1_3424900"/>
      <w:bookmarkEnd w:id="1837"/>
      <w:r w:rsidR="002D5C3A">
        <w:rPr>
          <w:rFonts w:hint="cs"/>
          <w:rtl/>
        </w:rPr>
        <w:t xml:space="preserve"> או באמצע הסעיף </w:t>
      </w:r>
      <w:bookmarkStart w:id="1838" w:name="_ETM_Q1_3425901"/>
      <w:bookmarkEnd w:id="1838"/>
      <w:r w:rsidR="002D5C3A">
        <w:rPr>
          <w:rFonts w:hint="cs"/>
          <w:rtl/>
        </w:rPr>
        <w:t xml:space="preserve">שאומר שבקשה מקוונת לפי סעיף זה תוגש פעם אחת או </w:t>
      </w:r>
      <w:bookmarkStart w:id="1839" w:name="_ETM_Q1_3433650"/>
      <w:bookmarkEnd w:id="1839"/>
      <w:r w:rsidR="002D5C3A">
        <w:rPr>
          <w:rFonts w:hint="cs"/>
          <w:rtl/>
        </w:rPr>
        <w:t>שננסה לנסח את זה בצורה אחרת.</w:t>
      </w:r>
    </w:p>
    <w:p w:rsidR="002D5C3A" w:rsidRDefault="002D5C3A" w:rsidP="002D5C3A">
      <w:pPr>
        <w:ind w:firstLine="0"/>
        <w:rPr>
          <w:rtl/>
        </w:rPr>
      </w:pPr>
      <w:bookmarkStart w:id="1840" w:name="_ETM_Q1_3441650"/>
      <w:bookmarkEnd w:id="1840"/>
    </w:p>
    <w:p w:rsidR="002D5C3A" w:rsidRPr="002D5C3A" w:rsidRDefault="002D5C3A" w:rsidP="002D5C3A">
      <w:pPr>
        <w:ind w:firstLine="0"/>
        <w:rPr>
          <w:u w:val="single"/>
          <w:rtl/>
        </w:rPr>
      </w:pPr>
      <w:bookmarkStart w:id="1841" w:name="ET_guest_515883_150"/>
      <w:r w:rsidRPr="002D5C3A">
        <w:rPr>
          <w:rStyle w:val="TagStyle"/>
          <w:u w:val="single"/>
          <w:rtl/>
        </w:rPr>
        <w:t xml:space="preserve"> &lt;&lt; אורח &gt;&gt; </w:t>
      </w:r>
      <w:r w:rsidRPr="002D5C3A">
        <w:rPr>
          <w:u w:val="single"/>
          <w:rtl/>
        </w:rPr>
        <w:t>עירית ויסבלום:</w:t>
      </w:r>
      <w:r w:rsidRPr="002D5C3A">
        <w:rPr>
          <w:rStyle w:val="TagStyle"/>
          <w:u w:val="single"/>
          <w:rtl/>
        </w:rPr>
        <w:t xml:space="preserve"> &lt;&lt; אורח &gt;&gt;</w:t>
      </w:r>
      <w:r w:rsidRPr="002D5C3A">
        <w:rPr>
          <w:u w:val="single"/>
          <w:rtl/>
        </w:rPr>
        <w:t xml:space="preserve">   </w:t>
      </w:r>
      <w:bookmarkEnd w:id="1841"/>
    </w:p>
    <w:p w:rsidR="002D5C3A" w:rsidRDefault="002D5C3A" w:rsidP="002D5C3A">
      <w:pPr>
        <w:ind w:firstLine="0"/>
        <w:rPr>
          <w:rtl/>
        </w:rPr>
      </w:pPr>
    </w:p>
    <w:p w:rsidR="00D807AD" w:rsidRDefault="002D5C3A" w:rsidP="002D5C3A">
      <w:pPr>
        <w:rPr>
          <w:rtl/>
        </w:rPr>
      </w:pPr>
      <w:bookmarkStart w:id="1842" w:name="_ETM_Q1_3445400"/>
      <w:bookmarkEnd w:id="1842"/>
      <w:r>
        <w:rPr>
          <w:rFonts w:hint="cs"/>
          <w:rtl/>
        </w:rPr>
        <w:t xml:space="preserve">אנחנו נכניס לנוסח משהו כמו </w:t>
      </w:r>
      <w:bookmarkStart w:id="1843" w:name="_ETM_Q1_3460900"/>
      <w:bookmarkEnd w:id="1843"/>
      <w:r>
        <w:rPr>
          <w:rFonts w:hint="cs"/>
          <w:rtl/>
        </w:rPr>
        <w:t>"לא תתאפשר הגשת בקשה לאותו סוג של מסמך זיהוי..."</w:t>
      </w:r>
      <w:bookmarkStart w:id="1844" w:name="_ETM_Q1_3468650"/>
      <w:bookmarkStart w:id="1845" w:name="_ETM_Q1_3465151"/>
      <w:bookmarkStart w:id="1846" w:name="_ETM_Q1_3463651"/>
      <w:bookmarkEnd w:id="1844"/>
      <w:bookmarkEnd w:id="1845"/>
      <w:bookmarkEnd w:id="1846"/>
      <w:r>
        <w:rPr>
          <w:rFonts w:hint="cs"/>
          <w:rtl/>
        </w:rPr>
        <w:t xml:space="preserve"> </w:t>
      </w:r>
      <w:bookmarkStart w:id="1847" w:name="_ETM_Q1_3464400"/>
      <w:bookmarkStart w:id="1848" w:name="_ETM_Q1_3364151"/>
      <w:bookmarkStart w:id="1849" w:name="_ETM_Q1_3425400"/>
      <w:bookmarkStart w:id="1850" w:name="_ETM_Q1_3421651"/>
      <w:bookmarkEnd w:id="1847"/>
      <w:bookmarkEnd w:id="1848"/>
      <w:bookmarkEnd w:id="1849"/>
      <w:bookmarkEnd w:id="1850"/>
      <w:r>
        <w:rPr>
          <w:rFonts w:hint="cs"/>
          <w:rtl/>
        </w:rPr>
        <w:t xml:space="preserve">כלומר אפשר יהיה לבקש דרכון ואחרי </w:t>
      </w:r>
      <w:bookmarkStart w:id="1851" w:name="_ETM_Q1_3474401"/>
      <w:bookmarkEnd w:id="1851"/>
      <w:r>
        <w:rPr>
          <w:rFonts w:hint="cs"/>
          <w:rtl/>
        </w:rPr>
        <w:t>ארבע חודשים תעודת זהות</w:t>
      </w:r>
      <w:bookmarkStart w:id="1852" w:name="_ETM_Q1_3472901"/>
      <w:bookmarkEnd w:id="1852"/>
      <w:r>
        <w:rPr>
          <w:rFonts w:hint="cs"/>
          <w:rtl/>
        </w:rPr>
        <w:t xml:space="preserve"> ע"פ התנאים האלה, אבל לא פעמיים </w:t>
      </w:r>
      <w:bookmarkStart w:id="1853" w:name="_ETM_Q1_3477901"/>
      <w:bookmarkEnd w:id="1853"/>
      <w:r>
        <w:rPr>
          <w:rFonts w:hint="cs"/>
          <w:rtl/>
        </w:rPr>
        <w:t>לאותו סוג מסמך.</w:t>
      </w:r>
      <w:bookmarkStart w:id="1854" w:name="_ETM_Q1_3481901"/>
      <w:bookmarkEnd w:id="1854"/>
      <w:r>
        <w:rPr>
          <w:rFonts w:hint="cs"/>
          <w:rtl/>
        </w:rPr>
        <w:t xml:space="preserve"> זאת אומרת הוא יכול להגיש את הבקשה אבל </w:t>
      </w:r>
      <w:bookmarkStart w:id="1855" w:name="_ETM_Q1_3486400"/>
      <w:bookmarkEnd w:id="1855"/>
      <w:r>
        <w:rPr>
          <w:rFonts w:hint="cs"/>
          <w:rtl/>
        </w:rPr>
        <w:t xml:space="preserve">אנחנו לא נאשר ולא ונאפשר את </w:t>
      </w:r>
      <w:bookmarkStart w:id="1856" w:name="_ETM_Q1_3489901"/>
      <w:bookmarkEnd w:id="1856"/>
      <w:r>
        <w:rPr>
          <w:rFonts w:hint="cs"/>
          <w:rtl/>
        </w:rPr>
        <w:t>ההנפקה.</w:t>
      </w:r>
    </w:p>
    <w:p w:rsidR="002D5C3A" w:rsidRDefault="002D5C3A" w:rsidP="002D5C3A">
      <w:pPr>
        <w:ind w:firstLine="0"/>
        <w:rPr>
          <w:rtl/>
        </w:rPr>
      </w:pPr>
      <w:bookmarkStart w:id="1857" w:name="_ETM_Q1_3491151"/>
      <w:bookmarkEnd w:id="1857"/>
    </w:p>
    <w:p w:rsidR="002D5C3A" w:rsidRPr="002D5C3A" w:rsidRDefault="002D5C3A" w:rsidP="002D5C3A">
      <w:pPr>
        <w:ind w:firstLine="0"/>
        <w:rPr>
          <w:u w:val="single"/>
          <w:rtl/>
        </w:rPr>
      </w:pPr>
      <w:bookmarkStart w:id="1858" w:name="ET_speaker_נירה_לאמעירכלבסקי_153"/>
      <w:r w:rsidRPr="002D5C3A">
        <w:rPr>
          <w:rStyle w:val="TagStyle"/>
          <w:u w:val="single"/>
          <w:rtl/>
        </w:rPr>
        <w:t xml:space="preserve">&lt;&lt; דובר &gt;&gt; </w:t>
      </w:r>
      <w:r w:rsidRPr="002D5C3A">
        <w:rPr>
          <w:u w:val="single"/>
          <w:rtl/>
        </w:rPr>
        <w:t>נירה לאמעי-רכלבסקי:</w:t>
      </w:r>
      <w:r w:rsidRPr="002D5C3A">
        <w:rPr>
          <w:rStyle w:val="TagStyle"/>
          <w:u w:val="single"/>
          <w:rtl/>
        </w:rPr>
        <w:t xml:space="preserve"> &lt;&lt; דובר &gt;&gt;</w:t>
      </w:r>
      <w:bookmarkEnd w:id="1858"/>
    </w:p>
    <w:p w:rsidR="002D5C3A" w:rsidRDefault="002D5C3A" w:rsidP="002D5C3A">
      <w:pPr>
        <w:ind w:firstLine="0"/>
        <w:rPr>
          <w:rtl/>
        </w:rPr>
      </w:pPr>
    </w:p>
    <w:p w:rsidR="002D5C3A" w:rsidRDefault="002D5C3A" w:rsidP="002D5C3A">
      <w:pPr>
        <w:rPr>
          <w:rtl/>
        </w:rPr>
      </w:pPr>
      <w:bookmarkStart w:id="1859" w:name="_ETM_Q1_3498401"/>
      <w:bookmarkEnd w:id="1859"/>
      <w:r>
        <w:rPr>
          <w:rFonts w:hint="cs"/>
          <w:rtl/>
        </w:rPr>
        <w:t xml:space="preserve">לא תתקבל בקשה </w:t>
      </w:r>
      <w:bookmarkStart w:id="1860" w:name="_ETM_Q1_3503401"/>
      <w:bookmarkEnd w:id="1860"/>
      <w:r>
        <w:rPr>
          <w:rFonts w:hint="cs"/>
          <w:rtl/>
        </w:rPr>
        <w:t xml:space="preserve">להנפקת - - -  או שבקשה מקוונת לפי סעיף </w:t>
      </w:r>
      <w:bookmarkStart w:id="1861" w:name="_ETM_Q1_3519900"/>
      <w:bookmarkEnd w:id="1861"/>
      <w:r>
        <w:rPr>
          <w:rFonts w:hint="cs"/>
          <w:rtl/>
        </w:rPr>
        <w:t xml:space="preserve">זה תתקבל פעם אחת לכל מסמך - - - או </w:t>
      </w:r>
      <w:bookmarkStart w:id="1862" w:name="_ETM_Q1_3543901"/>
      <w:bookmarkEnd w:id="1862"/>
      <w:r>
        <w:rPr>
          <w:rFonts w:hint="cs"/>
          <w:rtl/>
        </w:rPr>
        <w:t xml:space="preserve">תתקבל פעם אחת ביחס לכל אחד מסוגי המסמכים - </w:t>
      </w:r>
      <w:bookmarkStart w:id="1863" w:name="_ETM_Q1_3551900"/>
      <w:bookmarkEnd w:id="1863"/>
      <w:r>
        <w:rPr>
          <w:rFonts w:hint="cs"/>
          <w:rtl/>
        </w:rPr>
        <w:t xml:space="preserve">- - כן? נדבר עם הממונה על נוסח החוק, זה </w:t>
      </w:r>
      <w:bookmarkStart w:id="1864" w:name="_ETM_Q1_3562651"/>
      <w:bookmarkEnd w:id="1864"/>
      <w:r>
        <w:rPr>
          <w:rFonts w:hint="cs"/>
          <w:rtl/>
        </w:rPr>
        <w:t xml:space="preserve">יהיה יותר יעיל. </w:t>
      </w:r>
      <w:bookmarkStart w:id="1865" w:name="_ETM_Q1_3572650"/>
      <w:bookmarkEnd w:id="1865"/>
    </w:p>
    <w:p w:rsidR="002D5C3A" w:rsidRDefault="002D5C3A" w:rsidP="002D5C3A">
      <w:pPr>
        <w:rPr>
          <w:rtl/>
        </w:rPr>
      </w:pPr>
      <w:bookmarkStart w:id="1866" w:name="_ETM_Q1_3573651"/>
      <w:bookmarkEnd w:id="1866"/>
    </w:p>
    <w:p w:rsidR="002D5C3A" w:rsidRDefault="002D5C3A" w:rsidP="002D5C3A">
      <w:pPr>
        <w:rPr>
          <w:rtl/>
        </w:rPr>
      </w:pPr>
      <w:bookmarkStart w:id="1867" w:name="_ETM_Q1_3573900"/>
      <w:bookmarkEnd w:id="1867"/>
      <w:r>
        <w:rPr>
          <w:rFonts w:hint="cs"/>
          <w:rtl/>
        </w:rPr>
        <w:t>השאלה היא אם צריך גם להבהי</w:t>
      </w:r>
      <w:bookmarkStart w:id="1868" w:name="_ETM_Q1_3577400"/>
      <w:bookmarkEnd w:id="1868"/>
      <w:r>
        <w:rPr>
          <w:rFonts w:hint="cs"/>
          <w:rtl/>
        </w:rPr>
        <w:t>ר שאפשר להגיש בצורה נפרדת</w:t>
      </w:r>
      <w:bookmarkStart w:id="1869" w:name="_ETM_Q1_3579150"/>
      <w:bookmarkEnd w:id="1869"/>
      <w:r>
        <w:rPr>
          <w:rFonts w:hint="cs"/>
          <w:rtl/>
        </w:rPr>
        <w:t xml:space="preserve"> את תעודת </w:t>
      </w:r>
      <w:bookmarkStart w:id="1870" w:name="_ETM_Q1_3581151"/>
      <w:bookmarkEnd w:id="1870"/>
      <w:r>
        <w:rPr>
          <w:rFonts w:hint="cs"/>
          <w:rtl/>
        </w:rPr>
        <w:t>הזהות והדרכון בהפרשי זמן</w:t>
      </w:r>
      <w:bookmarkStart w:id="1871" w:name="_ETM_Q1_3581901"/>
      <w:bookmarkEnd w:id="1871"/>
      <w:r>
        <w:rPr>
          <w:rFonts w:hint="cs"/>
          <w:rtl/>
        </w:rPr>
        <w:t>, שלא חייבים להגיש הכל ביחד.</w:t>
      </w:r>
    </w:p>
    <w:p w:rsidR="002D5C3A" w:rsidRDefault="002D5C3A" w:rsidP="002D5C3A">
      <w:pPr>
        <w:ind w:firstLine="0"/>
        <w:rPr>
          <w:rtl/>
        </w:rPr>
      </w:pPr>
      <w:bookmarkStart w:id="1872" w:name="_ETM_Q1_3564650"/>
      <w:bookmarkEnd w:id="1872"/>
    </w:p>
    <w:p w:rsidR="002D5C3A" w:rsidRPr="002D5C3A" w:rsidRDefault="002D5C3A" w:rsidP="002D5C3A">
      <w:pPr>
        <w:ind w:firstLine="0"/>
        <w:rPr>
          <w:u w:val="single"/>
          <w:rtl/>
        </w:rPr>
      </w:pPr>
      <w:bookmarkStart w:id="1873" w:name="ET_speaker_שירה_איזנטל_154"/>
      <w:r w:rsidRPr="002D5C3A">
        <w:rPr>
          <w:rStyle w:val="TagStyle"/>
          <w:u w:val="single"/>
          <w:rtl/>
        </w:rPr>
        <w:t xml:space="preserve"> &lt;&lt; דובר &gt;&gt; </w:t>
      </w:r>
      <w:r w:rsidRPr="002D5C3A">
        <w:rPr>
          <w:u w:val="single"/>
          <w:rtl/>
        </w:rPr>
        <w:t>שירה איזנטל:</w:t>
      </w:r>
      <w:r w:rsidRPr="002D5C3A">
        <w:rPr>
          <w:rStyle w:val="TagStyle"/>
          <w:u w:val="single"/>
          <w:rtl/>
        </w:rPr>
        <w:t xml:space="preserve"> &lt;&lt; דובר &gt;&gt;</w:t>
      </w:r>
      <w:r w:rsidRPr="002D5C3A">
        <w:rPr>
          <w:u w:val="single"/>
          <w:rtl/>
        </w:rPr>
        <w:t xml:space="preserve">   </w:t>
      </w:r>
      <w:bookmarkEnd w:id="1873"/>
    </w:p>
    <w:p w:rsidR="002D5C3A" w:rsidRDefault="002D5C3A" w:rsidP="002D5C3A">
      <w:pPr>
        <w:ind w:firstLine="0"/>
        <w:rPr>
          <w:rtl/>
        </w:rPr>
      </w:pPr>
    </w:p>
    <w:p w:rsidR="002D5C3A" w:rsidRDefault="002D5C3A" w:rsidP="002D5C3A">
      <w:pPr>
        <w:rPr>
          <w:rtl/>
        </w:rPr>
      </w:pPr>
      <w:bookmarkStart w:id="1874" w:name="_ETM_Q1_3568151"/>
      <w:bookmarkStart w:id="1875" w:name="_ETM_Q1_3588651"/>
      <w:bookmarkEnd w:id="1874"/>
      <w:bookmarkEnd w:id="1875"/>
      <w:r>
        <w:rPr>
          <w:rFonts w:hint="cs"/>
          <w:rtl/>
        </w:rPr>
        <w:t xml:space="preserve">נראה לי </w:t>
      </w:r>
      <w:bookmarkStart w:id="1876" w:name="_ETM_Q1_3576400"/>
      <w:bookmarkEnd w:id="1876"/>
      <w:r>
        <w:rPr>
          <w:rFonts w:hint="cs"/>
          <w:rtl/>
        </w:rPr>
        <w:t xml:space="preserve">שאפשר להגיש או בנפרד או ביחד. </w:t>
      </w:r>
    </w:p>
    <w:p w:rsidR="002D5C3A" w:rsidRDefault="002D5C3A" w:rsidP="002D5C3A">
      <w:pPr>
        <w:ind w:firstLine="0"/>
        <w:rPr>
          <w:rtl/>
        </w:rPr>
      </w:pPr>
      <w:bookmarkStart w:id="1877" w:name="_ETM_Q1_3590401"/>
      <w:bookmarkEnd w:id="1877"/>
    </w:p>
    <w:p w:rsidR="002D5C3A" w:rsidRPr="002D5C3A" w:rsidRDefault="002D5C3A" w:rsidP="002D5C3A">
      <w:pPr>
        <w:ind w:firstLine="0"/>
        <w:rPr>
          <w:u w:val="single"/>
          <w:rtl/>
        </w:rPr>
      </w:pPr>
      <w:bookmarkStart w:id="1878" w:name="ET_speaker_נירה_לאמעירכלבסקי_155"/>
      <w:r w:rsidRPr="002D5C3A">
        <w:rPr>
          <w:rStyle w:val="TagStyle"/>
          <w:u w:val="single"/>
          <w:rtl/>
        </w:rPr>
        <w:t xml:space="preserve"> &lt;&lt; דובר &gt;&gt; </w:t>
      </w:r>
      <w:r w:rsidRPr="002D5C3A">
        <w:rPr>
          <w:u w:val="single"/>
          <w:rtl/>
        </w:rPr>
        <w:t>נירה לאמעי-רכלבסקי:</w:t>
      </w:r>
      <w:r w:rsidRPr="002D5C3A">
        <w:rPr>
          <w:rStyle w:val="TagStyle"/>
          <w:u w:val="single"/>
          <w:rtl/>
        </w:rPr>
        <w:t xml:space="preserve"> &lt;&lt; דובר &gt;&gt;</w:t>
      </w:r>
      <w:r w:rsidRPr="002D5C3A">
        <w:rPr>
          <w:u w:val="single"/>
          <w:rtl/>
        </w:rPr>
        <w:t xml:space="preserve">   </w:t>
      </w:r>
      <w:bookmarkEnd w:id="1878"/>
    </w:p>
    <w:p w:rsidR="002D5C3A" w:rsidRDefault="002D5C3A" w:rsidP="002D5C3A">
      <w:pPr>
        <w:ind w:firstLine="0"/>
        <w:rPr>
          <w:rtl/>
        </w:rPr>
      </w:pPr>
    </w:p>
    <w:p w:rsidR="002D5C3A" w:rsidRDefault="002D5C3A" w:rsidP="002D5C3A">
      <w:pPr>
        <w:rPr>
          <w:rtl/>
        </w:rPr>
      </w:pPr>
      <w:bookmarkStart w:id="1879" w:name="_ETM_Q1_3599901"/>
      <w:bookmarkStart w:id="1880" w:name="_ETM_Q1_3596150"/>
      <w:bookmarkEnd w:id="1879"/>
      <w:bookmarkEnd w:id="1880"/>
      <w:r>
        <w:rPr>
          <w:rFonts w:hint="cs"/>
          <w:rtl/>
        </w:rPr>
        <w:t>טוב, אז נתחיל להק</w:t>
      </w:r>
      <w:bookmarkStart w:id="1881" w:name="_ETM_Q1_3596400"/>
      <w:bookmarkEnd w:id="1881"/>
      <w:r>
        <w:rPr>
          <w:rFonts w:hint="cs"/>
          <w:rtl/>
        </w:rPr>
        <w:t xml:space="preserve">ריא. </w:t>
      </w:r>
      <w:bookmarkStart w:id="1882" w:name="_ETM_Q1_3598400"/>
      <w:bookmarkEnd w:id="1882"/>
      <w:r>
        <w:rPr>
          <w:rFonts w:hint="cs"/>
          <w:rtl/>
        </w:rPr>
        <w:t xml:space="preserve">הצעת חוק </w:t>
      </w:r>
      <w:r w:rsidRPr="00557F63">
        <w:rPr>
          <w:rtl/>
        </w:rPr>
        <w:t>הכללת אמצעי זיהוי ביומטריים ונתוני זיהוי ביומטריים במסמכי זיהוי ובמאגר מידע</w:t>
      </w:r>
      <w:r>
        <w:rPr>
          <w:rFonts w:hint="cs"/>
          <w:rtl/>
        </w:rPr>
        <w:t xml:space="preserve"> </w:t>
      </w:r>
      <w:bookmarkStart w:id="1883" w:name="_ETM_Q1_3607151"/>
      <w:bookmarkStart w:id="1884" w:name="_ETM_Q1_3598151"/>
      <w:bookmarkStart w:id="1885" w:name="_ETM_Q1_3593401"/>
      <w:bookmarkEnd w:id="1883"/>
      <w:bookmarkEnd w:id="1884"/>
      <w:bookmarkEnd w:id="1885"/>
      <w:r w:rsidRPr="00557F63">
        <w:rPr>
          <w:rtl/>
        </w:rPr>
        <w:t>(הוראת שעה) (בקשה מקוונת להנפקת מסמך זיהוי), התשפ"ד-2024</w:t>
      </w:r>
      <w:bookmarkStart w:id="1886" w:name="_ETM_Q1_3610901"/>
      <w:bookmarkEnd w:id="1886"/>
      <w:r>
        <w:rPr>
          <w:rFonts w:hint="cs"/>
          <w:rtl/>
        </w:rPr>
        <w:t xml:space="preserve">. </w:t>
      </w:r>
    </w:p>
    <w:p w:rsidR="00E57388" w:rsidRDefault="00E57388" w:rsidP="00E57388">
      <w:pPr>
        <w:ind w:firstLine="0"/>
        <w:rPr>
          <w:rtl/>
        </w:rPr>
      </w:pP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1422"/>
        <w:gridCol w:w="7479"/>
      </w:tblGrid>
      <w:tr w:rsidR="00184834" w:rsidTr="00184834">
        <w:tc>
          <w:tcPr>
            <w:tcW w:w="397" w:type="dxa"/>
          </w:tcPr>
          <w:p w:rsidR="00184834" w:rsidRDefault="00184834" w:rsidP="00E573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bookmarkStart w:id="1887" w:name="_ETM_Q1_3611401"/>
            <w:bookmarkStart w:id="1888" w:name="_ETM_Q1_3607650"/>
            <w:bookmarkEnd w:id="1887"/>
            <w:bookmarkEnd w:id="1888"/>
          </w:p>
        </w:tc>
        <w:tc>
          <w:tcPr>
            <w:tcW w:w="1422" w:type="dxa"/>
          </w:tcPr>
          <w:p w:rsidR="00184834" w:rsidRPr="007573A8" w:rsidRDefault="00184834" w:rsidP="00E57388">
            <w:pPr>
              <w:ind w:firstLine="0"/>
              <w:rPr>
                <w:rFonts w:ascii="David" w:hAnsi="David"/>
                <w:sz w:val="26"/>
                <w:rtl/>
              </w:rPr>
            </w:pPr>
            <w:r>
              <w:rPr>
                <w:rFonts w:ascii="David" w:hAnsi="David" w:hint="cs"/>
                <w:sz w:val="26"/>
                <w:rtl/>
              </w:rPr>
              <w:t>הוראת השעה</w:t>
            </w:r>
          </w:p>
        </w:tc>
        <w:tc>
          <w:tcPr>
            <w:tcW w:w="7479" w:type="dxa"/>
          </w:tcPr>
          <w:p w:rsidR="00184834" w:rsidRDefault="00184834" w:rsidP="00184834">
            <w:pPr>
              <w:pStyle w:val="aff4"/>
              <w:numPr>
                <w:ilvl w:val="0"/>
                <w:numId w:val="7"/>
              </w:numPr>
              <w:rPr>
                <w:rtl/>
              </w:rPr>
            </w:pPr>
            <w:r w:rsidRPr="00184834">
              <w:rPr>
                <w:rFonts w:ascii="David" w:hAnsi="David"/>
                <w:sz w:val="26"/>
                <w:rtl/>
              </w:rPr>
              <w:t>בתקופה של שישה חודשים מיום תחילתו של חוק זה (בחוק זה – תקופת הוראת השעה), יקראו את חוק הכללת אמצעי זיהוי ביומטריים ונתוני זיהוי ביומטריים במסמכי זיהוי ובמאגר מידע, התש"ע–2009‏</w:t>
            </w:r>
            <w:r w:rsidRPr="00184834">
              <w:rPr>
                <w:rFonts w:ascii="David" w:hAnsi="David" w:hint="cs"/>
                <w:sz w:val="26"/>
                <w:rtl/>
              </w:rPr>
              <w:t xml:space="preserve"> </w:t>
            </w:r>
            <w:r w:rsidRPr="00184834">
              <w:rPr>
                <w:rFonts w:ascii="David" w:hAnsi="David"/>
                <w:sz w:val="26"/>
                <w:rtl/>
              </w:rPr>
              <w:t>(להלן – החוק העיקרי</w:t>
            </w:r>
            <w:bookmarkStart w:id="1889" w:name="_ETM_Q1_3625900"/>
            <w:bookmarkEnd w:id="1889"/>
            <w:r w:rsidRPr="00184834">
              <w:rPr>
                <w:rFonts w:ascii="David" w:hAnsi="David"/>
                <w:sz w:val="26"/>
                <w:rtl/>
              </w:rPr>
              <w:t>), כ</w:t>
            </w:r>
            <w:r w:rsidRPr="00184834">
              <w:rPr>
                <w:rFonts w:ascii="David" w:hAnsi="David" w:hint="cs"/>
                <w:sz w:val="26"/>
                <w:rtl/>
              </w:rPr>
              <w:t>אמור בחוק זה.</w:t>
            </w:r>
          </w:p>
        </w:tc>
      </w:tr>
    </w:tbl>
    <w:p w:rsidR="002D5C3A" w:rsidRDefault="002D5C3A" w:rsidP="002D5C3A">
      <w:pPr>
        <w:ind w:firstLine="0"/>
        <w:rPr>
          <w:rtl/>
        </w:rPr>
      </w:pPr>
      <w:bookmarkStart w:id="1890" w:name="_ETM_Q1_3524650"/>
      <w:bookmarkEnd w:id="1890"/>
    </w:p>
    <w:p w:rsidR="00393460" w:rsidRDefault="00E57388" w:rsidP="00E57388">
      <w:pPr>
        <w:rPr>
          <w:rtl/>
        </w:rPr>
      </w:pPr>
      <w:bookmarkStart w:id="1891" w:name="_ETM_Q1_3480151"/>
      <w:bookmarkStart w:id="1892" w:name="_ETM_Q1_3082901"/>
      <w:bookmarkEnd w:id="1891"/>
      <w:bookmarkEnd w:id="1892"/>
      <w:r>
        <w:rPr>
          <w:rFonts w:hint="cs"/>
          <w:rtl/>
        </w:rPr>
        <w:t xml:space="preserve">אחרי סעיף 3 </w:t>
      </w:r>
      <w:bookmarkStart w:id="1893" w:name="_ETM_Q1_3625401"/>
      <w:bookmarkStart w:id="1894" w:name="_ETM_Q1_3621901"/>
      <w:bookmarkEnd w:id="1893"/>
      <w:bookmarkEnd w:id="1894"/>
      <w:r>
        <w:rPr>
          <w:rFonts w:hint="cs"/>
          <w:rtl/>
        </w:rPr>
        <w:t xml:space="preserve">יבוא 3 א' רבתי </w:t>
      </w:r>
      <w:r>
        <w:rPr>
          <w:rtl/>
        </w:rPr>
        <w:t>–</w:t>
      </w:r>
      <w:bookmarkStart w:id="1895" w:name="_ETM_Q1_3628401"/>
      <w:bookmarkStart w:id="1896" w:name="_ETM_Q1_3630900"/>
      <w:bookmarkEnd w:id="1895"/>
      <w:bookmarkEnd w:id="1896"/>
    </w:p>
    <w:p w:rsidR="00E57388" w:rsidRDefault="00E57388" w:rsidP="00E57388">
      <w:pPr>
        <w:rPr>
          <w:rtl/>
        </w:rPr>
      </w:pP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2"/>
        <w:gridCol w:w="1662"/>
        <w:gridCol w:w="7054"/>
      </w:tblGrid>
      <w:tr w:rsidR="00E57388" w:rsidTr="00D06E30">
        <w:tc>
          <w:tcPr>
            <w:tcW w:w="582" w:type="dxa"/>
          </w:tcPr>
          <w:p w:rsidR="00E57388" w:rsidRDefault="00E57388" w:rsidP="00E57388">
            <w:pPr>
              <w:ind w:firstLine="0"/>
              <w:rPr>
                <w:rtl/>
              </w:rPr>
            </w:pPr>
            <w:bookmarkStart w:id="1897" w:name="_ETM_Q1_3619400"/>
            <w:bookmarkStart w:id="1898" w:name="_ETM_Q1_3627401"/>
            <w:bookmarkEnd w:id="1897"/>
            <w:bookmarkEnd w:id="1898"/>
            <w:r>
              <w:rPr>
                <w:rFonts w:hint="cs"/>
                <w:rtl/>
              </w:rPr>
              <w:t>3.א.</w:t>
            </w:r>
          </w:p>
        </w:tc>
        <w:tc>
          <w:tcPr>
            <w:tcW w:w="1662" w:type="dxa"/>
          </w:tcPr>
          <w:p w:rsidR="00E57388" w:rsidRDefault="00E57388" w:rsidP="00E57388">
            <w:pPr>
              <w:ind w:firstLine="0"/>
              <w:jc w:val="left"/>
              <w:rPr>
                <w:rtl/>
              </w:rPr>
            </w:pPr>
            <w:r w:rsidRPr="007573A8">
              <w:rPr>
                <w:rFonts w:ascii="David" w:hAnsi="David"/>
                <w:sz w:val="26"/>
                <w:rtl/>
              </w:rPr>
              <w:t xml:space="preserve">בקשה מקוונת להנפקת מסמך </w:t>
            </w:r>
            <w:r w:rsidRPr="007573A8">
              <w:rPr>
                <w:rFonts w:ascii="David" w:hAnsi="David"/>
                <w:sz w:val="26"/>
                <w:rtl/>
              </w:rPr>
              <w:br/>
              <w:t xml:space="preserve">זיהוי </w:t>
            </w:r>
            <w:r>
              <w:rPr>
                <w:rFonts w:ascii="David" w:hAnsi="David"/>
                <w:sz w:val="26"/>
                <w:rtl/>
              </w:rPr>
              <w:t>–</w:t>
            </w:r>
            <w:r w:rsidRPr="007573A8">
              <w:rPr>
                <w:rFonts w:ascii="David" w:hAnsi="David"/>
                <w:sz w:val="26"/>
                <w:rtl/>
              </w:rPr>
              <w:t xml:space="preserve"> הוראת שעה</w:t>
            </w:r>
          </w:p>
        </w:tc>
        <w:tc>
          <w:tcPr>
            <w:tcW w:w="7054" w:type="dxa"/>
          </w:tcPr>
          <w:p w:rsidR="00E57388" w:rsidRDefault="00E57388" w:rsidP="007D4378">
            <w:pPr>
              <w:pStyle w:val="aff4"/>
              <w:numPr>
                <w:ilvl w:val="0"/>
                <w:numId w:val="4"/>
              </w:numPr>
              <w:spacing w:line="360" w:lineRule="auto"/>
              <w:ind w:left="358" w:hanging="358"/>
              <w:rPr>
                <w:rtl/>
              </w:rPr>
            </w:pPr>
            <w:bookmarkStart w:id="1899" w:name="_ETM_Q1_3631401"/>
            <w:bookmarkEnd w:id="1899"/>
            <w:r w:rsidRPr="00E57388">
              <w:rPr>
                <w:rFonts w:ascii="David" w:hAnsi="David"/>
                <w:sz w:val="26"/>
                <w:rtl/>
              </w:rPr>
              <w:t>אזרח ישראלי שהונפק לו בעבר מסמך זיהוי הכולל אמצעים או נתונים ביומט</w:t>
            </w:r>
            <w:bookmarkStart w:id="1900" w:name="_ETM_Q1_3627650"/>
            <w:bookmarkEnd w:id="1900"/>
            <w:r w:rsidRPr="00E57388">
              <w:rPr>
                <w:rFonts w:ascii="David" w:hAnsi="David"/>
                <w:sz w:val="26"/>
                <w:rtl/>
              </w:rPr>
              <w:t>ריים לפי הוראות סעיף 3 (בסעיף זה – מסמך זיהוי ביומטרי), רשאי להגיש בקשה להנפקה של מסמך זיהוי, באופן מקוון, בהתאם להוראות סעיף זה (בסעיף זה – בקשה מקוונת), ובלבד שמתקיימים לגבי</w:t>
            </w:r>
            <w:r w:rsidRPr="00E57388">
              <w:rPr>
                <w:rFonts w:ascii="David" w:hAnsi="David" w:hint="cs"/>
                <w:sz w:val="26"/>
                <w:rtl/>
              </w:rPr>
              <w:t>ו</w:t>
            </w:r>
            <w:r w:rsidRPr="00E57388">
              <w:rPr>
                <w:rFonts w:ascii="David" w:hAnsi="David"/>
                <w:sz w:val="26"/>
                <w:rtl/>
              </w:rPr>
              <w:t xml:space="preserve"> (בסעיף זה – המבקש) כל אלה:</w:t>
            </w:r>
            <w:bookmarkStart w:id="1901" w:name="_ETM_Q1_3650651"/>
            <w:bookmarkEnd w:id="1901"/>
          </w:p>
        </w:tc>
      </w:tr>
      <w:tr w:rsidR="00E57388" w:rsidTr="00D06E30">
        <w:tc>
          <w:tcPr>
            <w:tcW w:w="582" w:type="dxa"/>
          </w:tcPr>
          <w:p w:rsidR="00E57388" w:rsidRDefault="00E57388" w:rsidP="00E57388">
            <w:pPr>
              <w:ind w:firstLine="0"/>
              <w:rPr>
                <w:rtl/>
              </w:rPr>
            </w:pPr>
          </w:p>
        </w:tc>
        <w:tc>
          <w:tcPr>
            <w:tcW w:w="1662" w:type="dxa"/>
          </w:tcPr>
          <w:p w:rsidR="00E57388" w:rsidRPr="007573A8" w:rsidRDefault="00E57388" w:rsidP="00E57388">
            <w:pPr>
              <w:ind w:firstLine="0"/>
              <w:jc w:val="left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7054" w:type="dxa"/>
          </w:tcPr>
          <w:p w:rsidR="00E57388" w:rsidRDefault="00E57388" w:rsidP="007D4378">
            <w:pPr>
              <w:pStyle w:val="aff4"/>
              <w:numPr>
                <w:ilvl w:val="0"/>
                <w:numId w:val="5"/>
              </w:numPr>
              <w:spacing w:line="360" w:lineRule="auto"/>
              <w:ind w:left="742" w:hanging="358"/>
              <w:rPr>
                <w:rFonts w:ascii="David" w:hAnsi="David"/>
                <w:sz w:val="26"/>
              </w:rPr>
            </w:pPr>
            <w:r w:rsidRPr="007573A8">
              <w:rPr>
                <w:rFonts w:ascii="David" w:hAnsi="David"/>
                <w:sz w:val="26"/>
                <w:rtl/>
              </w:rPr>
              <w:t>הוא בגיר;</w:t>
            </w:r>
          </w:p>
          <w:p w:rsidR="007D4378" w:rsidRDefault="00E57388" w:rsidP="007D4378">
            <w:pPr>
              <w:pStyle w:val="aff4"/>
              <w:numPr>
                <w:ilvl w:val="0"/>
                <w:numId w:val="5"/>
              </w:numPr>
              <w:spacing w:line="360" w:lineRule="auto"/>
              <w:ind w:left="742" w:hanging="358"/>
              <w:rPr>
                <w:rFonts w:ascii="David" w:hAnsi="David"/>
                <w:sz w:val="26"/>
              </w:rPr>
            </w:pPr>
            <w:bookmarkStart w:id="1902" w:name="_ETM_Q1_3652151"/>
            <w:bookmarkStart w:id="1903" w:name="_ETM_Q1_3652901"/>
            <w:bookmarkEnd w:id="1902"/>
            <w:bookmarkEnd w:id="1903"/>
            <w:r w:rsidRPr="007573A8">
              <w:rPr>
                <w:rFonts w:ascii="David" w:hAnsi="David"/>
                <w:sz w:val="26"/>
                <w:rtl/>
              </w:rPr>
              <w:t>הוא נמצא בישראל במועד הגשת הבקשה;</w:t>
            </w:r>
            <w:bookmarkStart w:id="1904" w:name="_ETM_Q1_3644401"/>
            <w:bookmarkEnd w:id="1904"/>
          </w:p>
          <w:p w:rsidR="007D4378" w:rsidRDefault="00E57388" w:rsidP="007D4378">
            <w:pPr>
              <w:pStyle w:val="aff4"/>
              <w:numPr>
                <w:ilvl w:val="0"/>
                <w:numId w:val="5"/>
              </w:numPr>
              <w:spacing w:line="360" w:lineRule="auto"/>
              <w:ind w:left="742" w:hanging="358"/>
              <w:rPr>
                <w:rFonts w:ascii="David" w:hAnsi="David"/>
                <w:sz w:val="26"/>
              </w:rPr>
            </w:pPr>
            <w:r w:rsidRPr="007D4378">
              <w:rPr>
                <w:rFonts w:ascii="David" w:hAnsi="David"/>
                <w:sz w:val="26"/>
                <w:rtl/>
              </w:rPr>
              <w:t xml:space="preserve">תמונות טביעות האצבעות שניטלו ממנו לפי סעיף 3 ונתוני הזיהוי </w:t>
            </w:r>
            <w:r w:rsidRPr="007D4378">
              <w:rPr>
                <w:rFonts w:ascii="David" w:hAnsi="David" w:hint="cs"/>
                <w:sz w:val="26"/>
                <w:rtl/>
              </w:rPr>
              <w:t xml:space="preserve">הביומטריים </w:t>
            </w:r>
            <w:r w:rsidRPr="007D4378">
              <w:rPr>
                <w:rFonts w:ascii="David" w:hAnsi="David"/>
                <w:sz w:val="26"/>
                <w:rtl/>
              </w:rPr>
              <w:t>שהופקו מהן כלולים במאגר הביומטרי;</w:t>
            </w:r>
            <w:bookmarkStart w:id="1905" w:name="_ETM_Q1_3649901"/>
            <w:bookmarkEnd w:id="1905"/>
          </w:p>
          <w:p w:rsidR="007D4378" w:rsidRDefault="00E57388" w:rsidP="007D4378">
            <w:pPr>
              <w:pStyle w:val="aff4"/>
              <w:numPr>
                <w:ilvl w:val="0"/>
                <w:numId w:val="5"/>
              </w:numPr>
              <w:spacing w:line="360" w:lineRule="auto"/>
              <w:ind w:left="742" w:hanging="358"/>
              <w:rPr>
                <w:rFonts w:ascii="David" w:hAnsi="David"/>
                <w:sz w:val="26"/>
              </w:rPr>
            </w:pPr>
            <w:r w:rsidRPr="007D4378">
              <w:rPr>
                <w:rFonts w:ascii="David" w:hAnsi="David"/>
                <w:sz w:val="26"/>
                <w:rtl/>
              </w:rPr>
              <w:t>לעניין בקשה מקוונת להנפקת תעודת זהות – הונפק לו מסמך זיהוי ביומטרי לאחר שמלאו לו 16 שנים;</w:t>
            </w:r>
            <w:bookmarkStart w:id="1906" w:name="_ETM_Q1_3661901"/>
            <w:bookmarkEnd w:id="1906"/>
          </w:p>
          <w:p w:rsidR="00E57388" w:rsidRPr="007D4378" w:rsidRDefault="00E57388" w:rsidP="007D4378">
            <w:pPr>
              <w:pStyle w:val="aff4"/>
              <w:numPr>
                <w:ilvl w:val="0"/>
                <w:numId w:val="5"/>
              </w:numPr>
              <w:spacing w:line="360" w:lineRule="auto"/>
              <w:ind w:left="742" w:hanging="358"/>
              <w:rPr>
                <w:rFonts w:ascii="David" w:hAnsi="David"/>
                <w:sz w:val="26"/>
                <w:rtl/>
              </w:rPr>
            </w:pPr>
            <w:r w:rsidRPr="007D4378">
              <w:rPr>
                <w:rFonts w:ascii="David" w:hAnsi="David"/>
                <w:sz w:val="26"/>
                <w:rtl/>
              </w:rPr>
              <w:t>לעניין בקשה מקוונת להנפקת מסמך נסיעה – הונפק לו מסמך זיהוי ביומטרי לאחר שמלאו לו 21 שנים ובטרם מלאו לו 60 שנים, ומסמך הנסיעה האחרון שהונפק לו כלל אמצעים או נתונים ביומטריים ומתקיים לגבי</w:t>
            </w:r>
            <w:r w:rsidRPr="007D4378">
              <w:rPr>
                <w:rFonts w:ascii="David" w:hAnsi="David" w:hint="cs"/>
                <w:sz w:val="26"/>
                <w:rtl/>
              </w:rPr>
              <w:t xml:space="preserve"> מסמך הנסיעה כאמור</w:t>
            </w:r>
            <w:r w:rsidRPr="007D4378">
              <w:rPr>
                <w:rFonts w:ascii="David" w:hAnsi="David"/>
                <w:sz w:val="26"/>
                <w:rtl/>
              </w:rPr>
              <w:t xml:space="preserve"> אחד מאלה:</w:t>
            </w:r>
          </w:p>
        </w:tc>
      </w:tr>
      <w:tr w:rsidR="007D4378" w:rsidTr="00D06E30">
        <w:tc>
          <w:tcPr>
            <w:tcW w:w="582" w:type="dxa"/>
          </w:tcPr>
          <w:p w:rsidR="007D4378" w:rsidRDefault="007D4378" w:rsidP="00E57388">
            <w:pPr>
              <w:ind w:firstLine="0"/>
              <w:rPr>
                <w:rtl/>
              </w:rPr>
            </w:pPr>
          </w:p>
        </w:tc>
        <w:tc>
          <w:tcPr>
            <w:tcW w:w="1662" w:type="dxa"/>
          </w:tcPr>
          <w:p w:rsidR="007D4378" w:rsidRDefault="007D4378" w:rsidP="00E57388">
            <w:pPr>
              <w:ind w:firstLine="0"/>
              <w:jc w:val="left"/>
              <w:rPr>
                <w:rFonts w:ascii="David" w:hAnsi="David"/>
                <w:sz w:val="26"/>
                <w:rtl/>
              </w:rPr>
            </w:pPr>
          </w:p>
          <w:p w:rsidR="007D4378" w:rsidRPr="007D4378" w:rsidRDefault="007D4378" w:rsidP="007D4378">
            <w:pPr>
              <w:rPr>
                <w:rFonts w:ascii="David" w:hAnsi="David"/>
                <w:sz w:val="26"/>
                <w:rtl/>
              </w:rPr>
            </w:pPr>
          </w:p>
          <w:p w:rsidR="007D4378" w:rsidRPr="007D4378" w:rsidRDefault="007D4378" w:rsidP="007D4378">
            <w:pPr>
              <w:rPr>
                <w:rFonts w:ascii="David" w:hAnsi="David"/>
                <w:sz w:val="26"/>
                <w:rtl/>
              </w:rPr>
            </w:pPr>
          </w:p>
        </w:tc>
        <w:tc>
          <w:tcPr>
            <w:tcW w:w="7054" w:type="dxa"/>
          </w:tcPr>
          <w:p w:rsidR="007D4378" w:rsidRDefault="007D4378" w:rsidP="007D4378">
            <w:pPr>
              <w:pStyle w:val="aff4"/>
              <w:numPr>
                <w:ilvl w:val="0"/>
                <w:numId w:val="6"/>
              </w:numPr>
              <w:spacing w:line="360" w:lineRule="auto"/>
              <w:rPr>
                <w:rFonts w:ascii="David" w:hAnsi="David"/>
                <w:sz w:val="26"/>
              </w:rPr>
            </w:pPr>
            <w:r w:rsidRPr="007573A8">
              <w:rPr>
                <w:rFonts w:ascii="David" w:hAnsi="David"/>
                <w:sz w:val="26"/>
                <w:rtl/>
              </w:rPr>
              <w:t>בעת הגשת הבקשה המקוונת הוא עומד בתוקף לתקופה שאינה עולה על שנה;</w:t>
            </w:r>
            <w:bookmarkStart w:id="1907" w:name="_ETM_Q1_3684650"/>
            <w:bookmarkEnd w:id="1907"/>
          </w:p>
          <w:p w:rsidR="007D4378" w:rsidRPr="007D4378" w:rsidRDefault="007D4378" w:rsidP="007D4378">
            <w:pPr>
              <w:pStyle w:val="aff4"/>
              <w:numPr>
                <w:ilvl w:val="0"/>
                <w:numId w:val="6"/>
              </w:numPr>
              <w:spacing w:line="360" w:lineRule="auto"/>
              <w:rPr>
                <w:rFonts w:ascii="David" w:hAnsi="David"/>
                <w:sz w:val="26"/>
                <w:rtl/>
              </w:rPr>
            </w:pPr>
            <w:r w:rsidRPr="007D4378">
              <w:rPr>
                <w:rFonts w:ascii="David" w:hAnsi="David"/>
                <w:sz w:val="26"/>
                <w:rtl/>
              </w:rPr>
              <w:t>הוא פקע לפני הגשת הבקשה המקוונת וטרם חלפו שישה חודשים ממועד פקיעתו</w:t>
            </w:r>
            <w:bookmarkStart w:id="1908" w:name="_ETM_Q1_3690400"/>
            <w:bookmarkStart w:id="1909" w:name="_ETM_Q1_3682150"/>
            <w:bookmarkStart w:id="1910" w:name="_ETM_Q1_3696900"/>
            <w:bookmarkEnd w:id="1908"/>
            <w:bookmarkEnd w:id="1909"/>
            <w:bookmarkEnd w:id="1910"/>
            <w:r w:rsidRPr="007D4378">
              <w:rPr>
                <w:rFonts w:ascii="David" w:hAnsi="David"/>
                <w:sz w:val="26"/>
                <w:rtl/>
              </w:rPr>
              <w:t>;</w:t>
            </w:r>
          </w:p>
        </w:tc>
      </w:tr>
      <w:tr w:rsidR="007D4378" w:rsidTr="00D06E30">
        <w:tc>
          <w:tcPr>
            <w:tcW w:w="582" w:type="dxa"/>
          </w:tcPr>
          <w:p w:rsidR="007D4378" w:rsidRDefault="007D4378" w:rsidP="00E57388">
            <w:pPr>
              <w:ind w:firstLine="0"/>
              <w:rPr>
                <w:rtl/>
              </w:rPr>
            </w:pPr>
          </w:p>
        </w:tc>
        <w:tc>
          <w:tcPr>
            <w:tcW w:w="1662" w:type="dxa"/>
          </w:tcPr>
          <w:p w:rsidR="007D4378" w:rsidRDefault="007D4378" w:rsidP="00E57388">
            <w:pPr>
              <w:ind w:firstLine="0"/>
              <w:jc w:val="left"/>
              <w:rPr>
                <w:rFonts w:ascii="David" w:hAnsi="David"/>
                <w:sz w:val="26"/>
                <w:rtl/>
              </w:rPr>
            </w:pPr>
          </w:p>
          <w:p w:rsidR="007D4378" w:rsidRPr="007D4378" w:rsidRDefault="007D4378" w:rsidP="007D4378">
            <w:pPr>
              <w:rPr>
                <w:rFonts w:ascii="David" w:hAnsi="David"/>
                <w:sz w:val="26"/>
                <w:rtl/>
              </w:rPr>
            </w:pPr>
          </w:p>
          <w:p w:rsidR="007D4378" w:rsidRDefault="007D4378" w:rsidP="007D4378">
            <w:pPr>
              <w:rPr>
                <w:rFonts w:ascii="David" w:hAnsi="David"/>
                <w:sz w:val="26"/>
                <w:rtl/>
              </w:rPr>
            </w:pPr>
          </w:p>
          <w:p w:rsidR="007D4378" w:rsidRPr="007D4378" w:rsidRDefault="007D4378" w:rsidP="007D4378">
            <w:pPr>
              <w:rPr>
                <w:rFonts w:ascii="David" w:hAnsi="David"/>
                <w:sz w:val="26"/>
                <w:rtl/>
              </w:rPr>
            </w:pPr>
          </w:p>
        </w:tc>
        <w:tc>
          <w:tcPr>
            <w:tcW w:w="7054" w:type="dxa"/>
          </w:tcPr>
          <w:p w:rsidR="007D4378" w:rsidRPr="007D4378" w:rsidRDefault="007D4378" w:rsidP="007D4378">
            <w:pPr>
              <w:pStyle w:val="aff4"/>
              <w:numPr>
                <w:ilvl w:val="0"/>
                <w:numId w:val="4"/>
              </w:numPr>
              <w:spacing w:line="360" w:lineRule="auto"/>
              <w:ind w:left="358" w:hanging="358"/>
              <w:rPr>
                <w:rFonts w:ascii="David" w:hAnsi="David"/>
                <w:sz w:val="26"/>
                <w:rtl/>
              </w:rPr>
            </w:pPr>
            <w:bookmarkStart w:id="1911" w:name="_ETM_Q1_3690901"/>
            <w:bookmarkStart w:id="1912" w:name="_ETM_Q1_3685901"/>
            <w:bookmarkStart w:id="1913" w:name="_ETM_Q1_3682401"/>
            <w:bookmarkEnd w:id="1911"/>
            <w:bookmarkEnd w:id="1912"/>
            <w:bookmarkEnd w:id="1913"/>
            <w:r w:rsidRPr="007573A8">
              <w:rPr>
                <w:rFonts w:ascii="David" w:hAnsi="David"/>
                <w:sz w:val="26"/>
                <w:rtl/>
              </w:rPr>
              <w:t>בקשה מקוונת תוגש לרשות האוכלוסין וההגירה, לאחר אימות זהות המבקש במערכת ההזדהות הלאומית; המבקש יצרף לבקשתו תמונת תווי פניו שצולמה במוע</w:t>
            </w:r>
            <w:bookmarkStart w:id="1914" w:name="_ETM_Q1_3732400"/>
            <w:bookmarkStart w:id="1915" w:name="_ETM_Q1_3735651"/>
            <w:bookmarkStart w:id="1916" w:name="_ETM_Q1_3731651"/>
            <w:bookmarkStart w:id="1917" w:name="_ETM_Q1_3731087"/>
            <w:bookmarkEnd w:id="1914"/>
            <w:bookmarkEnd w:id="1915"/>
            <w:bookmarkEnd w:id="1916"/>
            <w:bookmarkEnd w:id="1917"/>
            <w:r w:rsidRPr="007573A8">
              <w:rPr>
                <w:rFonts w:ascii="David" w:hAnsi="David"/>
                <w:sz w:val="26"/>
                <w:rtl/>
              </w:rPr>
              <w:t xml:space="preserve">ד הגשת הבקשה; לעניין זה, "מערכת ההזדהות הלאומית" </w:t>
            </w:r>
            <w:r>
              <w:rPr>
                <w:rFonts w:ascii="David" w:hAnsi="David"/>
                <w:sz w:val="26"/>
                <w:rtl/>
              </w:rPr>
              <w:t>–</w:t>
            </w:r>
            <w:r w:rsidRPr="007573A8">
              <w:rPr>
                <w:rFonts w:ascii="David" w:hAnsi="David"/>
                <w:sz w:val="26"/>
                <w:rtl/>
              </w:rPr>
              <w:t xml:space="preserve"> מערכת ההזדהות הלאומית שהוקמה בהתאם להחלטות </w:t>
            </w:r>
            <w:r>
              <w:rPr>
                <w:rFonts w:ascii="David" w:hAnsi="David" w:hint="cs"/>
                <w:sz w:val="26"/>
                <w:rtl/>
              </w:rPr>
              <w:t>ה</w:t>
            </w:r>
            <w:r w:rsidRPr="007573A8">
              <w:rPr>
                <w:rFonts w:ascii="David" w:hAnsi="David"/>
                <w:sz w:val="26"/>
                <w:rtl/>
              </w:rPr>
              <w:t>ממשלה ופועלת בהתאם להן.</w:t>
            </w:r>
          </w:p>
        </w:tc>
      </w:tr>
    </w:tbl>
    <w:p w:rsidR="00E57388" w:rsidRDefault="00E57388" w:rsidP="00E57388">
      <w:pPr>
        <w:ind w:firstLine="0"/>
        <w:rPr>
          <w:rtl/>
        </w:rPr>
      </w:pPr>
    </w:p>
    <w:p w:rsidR="007D4378" w:rsidRPr="007D4378" w:rsidRDefault="007D4378" w:rsidP="007D4378">
      <w:pPr>
        <w:ind w:firstLine="0"/>
        <w:rPr>
          <w:u w:val="single"/>
          <w:rtl/>
        </w:rPr>
      </w:pPr>
      <w:bookmarkStart w:id="1918" w:name="ET_speaker_נירה_לאמעירכלבסקי_156"/>
      <w:r w:rsidRPr="007D4378">
        <w:rPr>
          <w:rStyle w:val="TagStyle"/>
          <w:u w:val="single"/>
          <w:rtl/>
        </w:rPr>
        <w:t xml:space="preserve"> &lt;&lt; דובר &gt;&gt; </w:t>
      </w:r>
      <w:r w:rsidRPr="007D4378">
        <w:rPr>
          <w:u w:val="single"/>
          <w:rtl/>
        </w:rPr>
        <w:t>נירה לאמעי-רכלבסקי:</w:t>
      </w:r>
      <w:r w:rsidRPr="007D4378">
        <w:rPr>
          <w:rStyle w:val="TagStyle"/>
          <w:u w:val="single"/>
          <w:rtl/>
        </w:rPr>
        <w:t xml:space="preserve"> &lt;&lt; דובר &gt;&gt;</w:t>
      </w:r>
      <w:r w:rsidRPr="007D4378">
        <w:rPr>
          <w:u w:val="single"/>
          <w:rtl/>
        </w:rPr>
        <w:t xml:space="preserve">   </w:t>
      </w:r>
      <w:bookmarkEnd w:id="1918"/>
    </w:p>
    <w:p w:rsidR="007D4378" w:rsidRDefault="007D4378" w:rsidP="00E57388">
      <w:pPr>
        <w:ind w:firstLine="0"/>
        <w:rPr>
          <w:rtl/>
        </w:rPr>
      </w:pPr>
    </w:p>
    <w:p w:rsidR="007D4378" w:rsidRDefault="007D4378" w:rsidP="007D4378">
      <w:pPr>
        <w:rPr>
          <w:rtl/>
        </w:rPr>
      </w:pPr>
      <w:r>
        <w:rPr>
          <w:rFonts w:hint="cs"/>
          <w:rtl/>
        </w:rPr>
        <w:t>בעצם אין לנו</w:t>
      </w:r>
      <w:bookmarkStart w:id="1919" w:name="_ETM_Q1_3708151"/>
      <w:bookmarkEnd w:id="1919"/>
      <w:r>
        <w:rPr>
          <w:rFonts w:hint="cs"/>
          <w:rtl/>
        </w:rPr>
        <w:t xml:space="preserve"> איך לעקוב אחרי מתי התמונה צולמה, לא?</w:t>
      </w:r>
    </w:p>
    <w:p w:rsidR="007D4378" w:rsidRDefault="007D4378" w:rsidP="007D4378">
      <w:pPr>
        <w:ind w:firstLine="0"/>
        <w:rPr>
          <w:rtl/>
        </w:rPr>
      </w:pPr>
      <w:bookmarkStart w:id="1920" w:name="_ETM_Q1_3712651"/>
      <w:bookmarkStart w:id="1921" w:name="_ETM_Q1_3714650"/>
      <w:bookmarkEnd w:id="1920"/>
      <w:bookmarkEnd w:id="1921"/>
    </w:p>
    <w:p w:rsidR="007D4378" w:rsidRPr="007D4378" w:rsidRDefault="007D4378" w:rsidP="007D4378">
      <w:pPr>
        <w:ind w:firstLine="0"/>
        <w:rPr>
          <w:u w:val="single"/>
          <w:rtl/>
        </w:rPr>
      </w:pPr>
      <w:bookmarkStart w:id="1922" w:name="ET_guest_515883_157"/>
      <w:r w:rsidRPr="007D4378">
        <w:rPr>
          <w:rStyle w:val="TagStyle"/>
          <w:u w:val="single"/>
          <w:rtl/>
        </w:rPr>
        <w:t xml:space="preserve"> &lt;&lt; אורח &gt;&gt; </w:t>
      </w:r>
      <w:r w:rsidRPr="007D4378">
        <w:rPr>
          <w:u w:val="single"/>
          <w:rtl/>
        </w:rPr>
        <w:t>עירית ויסבלום:</w:t>
      </w:r>
      <w:r w:rsidRPr="007D4378">
        <w:rPr>
          <w:rStyle w:val="TagStyle"/>
          <w:u w:val="single"/>
          <w:rtl/>
        </w:rPr>
        <w:t xml:space="preserve"> &lt;&lt; אורח &gt;&gt;</w:t>
      </w:r>
      <w:r w:rsidRPr="007D4378">
        <w:rPr>
          <w:u w:val="single"/>
          <w:rtl/>
        </w:rPr>
        <w:t xml:space="preserve">   </w:t>
      </w:r>
      <w:bookmarkEnd w:id="1922"/>
    </w:p>
    <w:p w:rsidR="007D4378" w:rsidRDefault="007D4378" w:rsidP="007D4378">
      <w:pPr>
        <w:ind w:firstLine="0"/>
        <w:rPr>
          <w:rtl/>
        </w:rPr>
      </w:pPr>
    </w:p>
    <w:p w:rsidR="00381B0D" w:rsidRDefault="007D4378" w:rsidP="00381B0D">
      <w:pPr>
        <w:rPr>
          <w:rtl/>
        </w:rPr>
      </w:pPr>
      <w:bookmarkStart w:id="1923" w:name="_ETM_Q1_3709651"/>
      <w:bookmarkEnd w:id="1923"/>
      <w:r>
        <w:rPr>
          <w:rFonts w:hint="cs"/>
          <w:rtl/>
        </w:rPr>
        <w:t xml:space="preserve">אנחנו לא עוקבים </w:t>
      </w:r>
      <w:r w:rsidR="00381B0D">
        <w:rPr>
          <w:rFonts w:hint="cs"/>
          <w:rtl/>
        </w:rPr>
        <w:t xml:space="preserve">אבל </w:t>
      </w:r>
      <w:bookmarkStart w:id="1924" w:name="_ETM_Q1_3713901"/>
      <w:bookmarkEnd w:id="1924"/>
      <w:r w:rsidR="00381B0D">
        <w:rPr>
          <w:rFonts w:hint="cs"/>
          <w:rtl/>
        </w:rPr>
        <w:t xml:space="preserve">- </w:t>
      </w:r>
      <w:bookmarkStart w:id="1925" w:name="_ETM_Q1_3715650"/>
      <w:bookmarkEnd w:id="1925"/>
      <w:r w:rsidR="00381B0D">
        <w:rPr>
          <w:rFonts w:hint="cs"/>
          <w:rtl/>
        </w:rPr>
        <w:t xml:space="preserve">- - </w:t>
      </w:r>
      <w:bookmarkStart w:id="1926" w:name="_ETM_Q1_3715900"/>
      <w:bookmarkEnd w:id="1926"/>
      <w:r w:rsidR="00381B0D">
        <w:rPr>
          <w:rFonts w:hint="cs"/>
          <w:rtl/>
        </w:rPr>
        <w:t xml:space="preserve">ההנחיה בטופס תהיה </w:t>
      </w:r>
      <w:bookmarkStart w:id="1927" w:name="_ETM_Q1_3716650"/>
      <w:bookmarkEnd w:id="1927"/>
      <w:r w:rsidR="00381B0D">
        <w:rPr>
          <w:rFonts w:hint="cs"/>
          <w:rtl/>
        </w:rPr>
        <w:t xml:space="preserve">לצלם </w:t>
      </w:r>
      <w:bookmarkStart w:id="1928" w:name="_ETM_Q1_3720901"/>
      <w:bookmarkEnd w:id="1928"/>
      <w:r w:rsidR="00381B0D">
        <w:rPr>
          <w:rFonts w:hint="cs"/>
          <w:rtl/>
        </w:rPr>
        <w:t xml:space="preserve">תמונה עכשיו, עדכנית. </w:t>
      </w:r>
      <w:bookmarkStart w:id="1929" w:name="_ETM_Q1_3715901"/>
      <w:bookmarkStart w:id="1930" w:name="_ETM_Q1_3718900"/>
      <w:bookmarkEnd w:id="1929"/>
      <w:bookmarkEnd w:id="1930"/>
      <w:r w:rsidR="00381B0D">
        <w:rPr>
          <w:rFonts w:hint="cs"/>
          <w:rtl/>
        </w:rPr>
        <w:t xml:space="preserve">אדם שלא יגיש תמונה עדכנית יקח את הסיכון </w:t>
      </w:r>
      <w:bookmarkStart w:id="1931" w:name="_ETM_Q1_3723900"/>
      <w:bookmarkEnd w:id="1931"/>
      <w:r w:rsidR="00381B0D">
        <w:rPr>
          <w:rFonts w:hint="cs"/>
          <w:rtl/>
        </w:rPr>
        <w:t xml:space="preserve">שאנחנו </w:t>
      </w:r>
      <w:bookmarkStart w:id="1932" w:name="_ETM_Q1_3720651"/>
      <w:bookmarkEnd w:id="1932"/>
      <w:r w:rsidR="00381B0D">
        <w:rPr>
          <w:rFonts w:hint="cs"/>
          <w:rtl/>
        </w:rPr>
        <w:t xml:space="preserve">- - - </w:t>
      </w:r>
    </w:p>
    <w:p w:rsidR="00381B0D" w:rsidRDefault="00381B0D" w:rsidP="00381B0D">
      <w:pPr>
        <w:ind w:firstLine="0"/>
        <w:rPr>
          <w:rtl/>
        </w:rPr>
      </w:pPr>
      <w:bookmarkStart w:id="1933" w:name="_ETM_Q1_3720650"/>
      <w:bookmarkEnd w:id="1933"/>
    </w:p>
    <w:p w:rsidR="00381B0D" w:rsidRPr="00381B0D" w:rsidRDefault="00381B0D" w:rsidP="00381B0D">
      <w:pPr>
        <w:ind w:firstLine="0"/>
        <w:rPr>
          <w:u w:val="single"/>
          <w:rtl/>
        </w:rPr>
      </w:pPr>
      <w:bookmarkStart w:id="1934" w:name="ET_speaker_נירה_לאמעירכלבסקי_158"/>
      <w:r w:rsidRPr="00381B0D">
        <w:rPr>
          <w:rStyle w:val="TagStyle"/>
          <w:u w:val="single"/>
          <w:rtl/>
        </w:rPr>
        <w:t xml:space="preserve"> &lt;&lt; דובר &gt;&gt; </w:t>
      </w:r>
      <w:r w:rsidRPr="00381B0D">
        <w:rPr>
          <w:u w:val="single"/>
          <w:rtl/>
        </w:rPr>
        <w:t>נירה לאמעי-רכלבסקי:</w:t>
      </w:r>
      <w:r w:rsidRPr="00381B0D">
        <w:rPr>
          <w:rStyle w:val="TagStyle"/>
          <w:u w:val="single"/>
          <w:rtl/>
        </w:rPr>
        <w:t xml:space="preserve"> &lt;&lt; דובר &gt;&gt;</w:t>
      </w:r>
      <w:r w:rsidRPr="00381B0D">
        <w:rPr>
          <w:u w:val="single"/>
          <w:rtl/>
        </w:rPr>
        <w:t xml:space="preserve">   </w:t>
      </w:r>
      <w:bookmarkEnd w:id="1934"/>
    </w:p>
    <w:p w:rsidR="00381B0D" w:rsidRDefault="00381B0D" w:rsidP="00381B0D">
      <w:pPr>
        <w:ind w:firstLine="0"/>
        <w:rPr>
          <w:rtl/>
        </w:rPr>
      </w:pPr>
    </w:p>
    <w:p w:rsidR="007D4378" w:rsidRDefault="00381B0D" w:rsidP="00381B0D">
      <w:pPr>
        <w:rPr>
          <w:rtl/>
        </w:rPr>
      </w:pPr>
      <w:bookmarkStart w:id="1935" w:name="_ETM_Q1_3723150"/>
      <w:bookmarkEnd w:id="1935"/>
      <w:r>
        <w:rPr>
          <w:rFonts w:hint="cs"/>
          <w:rtl/>
        </w:rPr>
        <w:t>זה לכאורה נראה ש</w:t>
      </w:r>
      <w:bookmarkStart w:id="1936" w:name="_ETM_Q1_3722150"/>
      <w:bookmarkEnd w:id="1936"/>
      <w:r>
        <w:rPr>
          <w:rFonts w:hint="cs"/>
          <w:rtl/>
        </w:rPr>
        <w:t xml:space="preserve">מצלמי את זה </w:t>
      </w:r>
      <w:bookmarkStart w:id="1937" w:name="_ETM_Q1_3726150"/>
      <w:bookmarkEnd w:id="1937"/>
      <w:r>
        <w:rPr>
          <w:rFonts w:hint="cs"/>
          <w:rtl/>
        </w:rPr>
        <w:t>במערכת, אבל מן הסתם</w:t>
      </w:r>
      <w:bookmarkStart w:id="1938" w:name="_ETM_Q1_3724651"/>
      <w:bookmarkEnd w:id="1938"/>
      <w:r>
        <w:rPr>
          <w:rFonts w:hint="cs"/>
          <w:rtl/>
        </w:rPr>
        <w:t xml:space="preserve"> אנשים יבינו שהם לא יכולים לעשות </w:t>
      </w:r>
      <w:bookmarkStart w:id="1939" w:name="_ETM_Q1_3729901"/>
      <w:bookmarkEnd w:id="1939"/>
      <w:r>
        <w:rPr>
          <w:rFonts w:hint="cs"/>
          <w:rtl/>
        </w:rPr>
        <w:t>את זה.</w:t>
      </w:r>
      <w:bookmarkStart w:id="1940" w:name="_ETM_Q1_3730901"/>
      <w:bookmarkEnd w:id="1940"/>
      <w:r>
        <w:rPr>
          <w:rFonts w:hint="cs"/>
          <w:rtl/>
        </w:rPr>
        <w:t xml:space="preserve"> </w:t>
      </w:r>
      <w:bookmarkStart w:id="1941" w:name="_ETM_Q1_3738651"/>
      <w:bookmarkEnd w:id="1941"/>
      <w:r>
        <w:rPr>
          <w:rFonts w:hint="cs"/>
          <w:rtl/>
        </w:rPr>
        <w:t>יכול להיות שצריך לציין את מספר</w:t>
      </w:r>
      <w:bookmarkStart w:id="1942" w:name="_ETM_Q1_3743652"/>
      <w:bookmarkEnd w:id="1942"/>
      <w:r>
        <w:rPr>
          <w:rFonts w:hint="cs"/>
          <w:rtl/>
        </w:rPr>
        <w:t xml:space="preserve"> ההחלטות. מערך </w:t>
      </w:r>
      <w:bookmarkStart w:id="1943" w:name="_ETM_Q1_3739400"/>
      <w:bookmarkEnd w:id="1943"/>
      <w:r>
        <w:rPr>
          <w:rFonts w:hint="cs"/>
          <w:rtl/>
        </w:rPr>
        <w:t>הדיגיטל, מה ההערה אומרת עלזה?</w:t>
      </w:r>
      <w:bookmarkStart w:id="1944" w:name="_ETM_Q1_3747401"/>
      <w:bookmarkEnd w:id="1944"/>
    </w:p>
    <w:p w:rsidR="004455D9" w:rsidRDefault="004455D9" w:rsidP="00381B0D">
      <w:pPr>
        <w:rPr>
          <w:rtl/>
        </w:rPr>
      </w:pPr>
    </w:p>
    <w:p w:rsidR="00381B0D" w:rsidRDefault="00381B0D" w:rsidP="00381B0D">
      <w:pPr>
        <w:ind w:firstLine="0"/>
        <w:rPr>
          <w:rStyle w:val="TagStyle"/>
          <w:rtl/>
        </w:rPr>
      </w:pPr>
      <w:bookmarkStart w:id="1945" w:name="_ETM_Q1_3739151"/>
      <w:bookmarkStart w:id="1946" w:name="_ETM_Q1_3741650"/>
      <w:bookmarkEnd w:id="1945"/>
      <w:bookmarkEnd w:id="1946"/>
    </w:p>
    <w:p w:rsidR="00381B0D" w:rsidRPr="00381B0D" w:rsidRDefault="00381B0D" w:rsidP="00381B0D">
      <w:pPr>
        <w:ind w:firstLine="0"/>
        <w:rPr>
          <w:u w:val="single"/>
          <w:rtl/>
        </w:rPr>
      </w:pPr>
      <w:bookmarkStart w:id="1947" w:name="ET_guest_855850_160"/>
      <w:r w:rsidRPr="00381B0D">
        <w:rPr>
          <w:rStyle w:val="TagStyle"/>
          <w:u w:val="single"/>
          <w:rtl/>
        </w:rPr>
        <w:t xml:space="preserve"> &lt;&lt; אורח &gt;&gt; </w:t>
      </w:r>
      <w:r w:rsidRPr="00381B0D">
        <w:rPr>
          <w:u w:val="single"/>
          <w:rtl/>
        </w:rPr>
        <w:t>אורן אריאב:</w:t>
      </w:r>
      <w:r w:rsidRPr="00381B0D">
        <w:rPr>
          <w:rStyle w:val="TagStyle"/>
          <w:u w:val="single"/>
          <w:rtl/>
        </w:rPr>
        <w:t xml:space="preserve"> &lt;&lt; אורח &gt;&gt;</w:t>
      </w:r>
      <w:r w:rsidRPr="00381B0D">
        <w:rPr>
          <w:u w:val="single"/>
          <w:rtl/>
        </w:rPr>
        <w:t xml:space="preserve">   </w:t>
      </w:r>
      <w:bookmarkEnd w:id="1947"/>
    </w:p>
    <w:p w:rsidR="00381B0D" w:rsidRDefault="00381B0D" w:rsidP="00381B0D">
      <w:pPr>
        <w:ind w:firstLine="0"/>
        <w:rPr>
          <w:rtl/>
        </w:rPr>
      </w:pPr>
    </w:p>
    <w:p w:rsidR="00381B0D" w:rsidRDefault="00381B0D" w:rsidP="00381B0D">
      <w:pPr>
        <w:rPr>
          <w:rtl/>
        </w:rPr>
      </w:pPr>
      <w:bookmarkStart w:id="1948" w:name="_ETM_Q1_3736650"/>
      <w:bookmarkEnd w:id="1948"/>
      <w:r>
        <w:rPr>
          <w:rFonts w:hint="cs"/>
          <w:rtl/>
        </w:rPr>
        <w:t>זה הנוסח המקובל.</w:t>
      </w:r>
    </w:p>
    <w:p w:rsidR="00381B0D" w:rsidRDefault="00381B0D" w:rsidP="00381B0D">
      <w:pPr>
        <w:ind w:firstLine="0"/>
        <w:rPr>
          <w:rtl/>
        </w:rPr>
      </w:pPr>
      <w:bookmarkStart w:id="1949" w:name="_ETM_Q1_3740900"/>
      <w:bookmarkEnd w:id="1949"/>
    </w:p>
    <w:p w:rsidR="00381B0D" w:rsidRPr="00381B0D" w:rsidRDefault="00381B0D" w:rsidP="00381B0D">
      <w:pPr>
        <w:ind w:firstLine="0"/>
        <w:rPr>
          <w:u w:val="single"/>
          <w:rtl/>
        </w:rPr>
      </w:pPr>
      <w:bookmarkStart w:id="1950" w:name="ET_speaker_נירה_לאמעירכלבסקי_161"/>
      <w:r w:rsidRPr="00381B0D">
        <w:rPr>
          <w:rStyle w:val="TagStyle"/>
          <w:u w:val="single"/>
          <w:rtl/>
        </w:rPr>
        <w:t xml:space="preserve"> &lt;&lt; דובר &gt;&gt; </w:t>
      </w:r>
      <w:r w:rsidRPr="00381B0D">
        <w:rPr>
          <w:u w:val="single"/>
          <w:rtl/>
        </w:rPr>
        <w:t>נירה לאמעי-רכלבסקי:</w:t>
      </w:r>
      <w:r w:rsidRPr="00381B0D">
        <w:rPr>
          <w:rStyle w:val="TagStyle"/>
          <w:u w:val="single"/>
          <w:rtl/>
        </w:rPr>
        <w:t xml:space="preserve"> &lt;&lt; דובר &gt;&gt;</w:t>
      </w:r>
      <w:r w:rsidRPr="00381B0D">
        <w:rPr>
          <w:u w:val="single"/>
          <w:rtl/>
        </w:rPr>
        <w:t xml:space="preserve">   </w:t>
      </w:r>
      <w:bookmarkEnd w:id="1950"/>
    </w:p>
    <w:p w:rsidR="00381B0D" w:rsidRDefault="00381B0D" w:rsidP="00381B0D">
      <w:pPr>
        <w:ind w:firstLine="0"/>
        <w:rPr>
          <w:rtl/>
        </w:rPr>
      </w:pPr>
    </w:p>
    <w:p w:rsidR="00381B0D" w:rsidRDefault="00381B0D" w:rsidP="00381B0D">
      <w:pPr>
        <w:rPr>
          <w:rtl/>
        </w:rPr>
      </w:pPr>
      <w:bookmarkStart w:id="1951" w:name="_ETM_Q1_3743650"/>
      <w:bookmarkEnd w:id="1951"/>
      <w:r>
        <w:rPr>
          <w:rFonts w:hint="cs"/>
          <w:rtl/>
        </w:rPr>
        <w:t xml:space="preserve">זה הנוסח </w:t>
      </w:r>
      <w:bookmarkStart w:id="1952" w:name="_ETM_Q1_3749650"/>
      <w:bookmarkEnd w:id="1952"/>
      <w:r>
        <w:rPr>
          <w:rFonts w:hint="cs"/>
          <w:rtl/>
        </w:rPr>
        <w:t>שנתנו</w:t>
      </w:r>
      <w:bookmarkStart w:id="1953" w:name="_ETM_Q1_3746651"/>
      <w:bookmarkEnd w:id="1953"/>
      <w:r>
        <w:rPr>
          <w:rFonts w:hint="cs"/>
          <w:rtl/>
        </w:rPr>
        <w:t xml:space="preserve"> לכם מערך הדיגיטל?</w:t>
      </w:r>
    </w:p>
    <w:p w:rsidR="00381B0D" w:rsidRDefault="00381B0D" w:rsidP="00381B0D">
      <w:pPr>
        <w:ind w:firstLine="0"/>
        <w:rPr>
          <w:rtl/>
        </w:rPr>
      </w:pPr>
      <w:bookmarkStart w:id="1954" w:name="_ETM_Q1_3751401"/>
      <w:bookmarkStart w:id="1955" w:name="_ETM_Q1_3751900"/>
      <w:bookmarkStart w:id="1956" w:name="_ETM_Q1_3748401"/>
      <w:bookmarkStart w:id="1957" w:name="_ETM_Q1_3747651"/>
      <w:bookmarkEnd w:id="1954"/>
      <w:bookmarkEnd w:id="1955"/>
      <w:bookmarkEnd w:id="1956"/>
      <w:bookmarkEnd w:id="1957"/>
    </w:p>
    <w:p w:rsidR="00381B0D" w:rsidRPr="00381B0D" w:rsidRDefault="00381B0D" w:rsidP="00381B0D">
      <w:pPr>
        <w:ind w:firstLine="0"/>
        <w:rPr>
          <w:u w:val="single"/>
          <w:rtl/>
        </w:rPr>
      </w:pPr>
      <w:bookmarkStart w:id="1958" w:name="ET_guest_515883_162"/>
      <w:r w:rsidRPr="00381B0D">
        <w:rPr>
          <w:rStyle w:val="TagStyle"/>
          <w:u w:val="single"/>
          <w:rtl/>
        </w:rPr>
        <w:t xml:space="preserve"> &lt;&lt; אורח &gt;&gt; </w:t>
      </w:r>
      <w:r w:rsidRPr="00381B0D">
        <w:rPr>
          <w:u w:val="single"/>
          <w:rtl/>
        </w:rPr>
        <w:t>עירית ויסבלום:</w:t>
      </w:r>
      <w:r w:rsidRPr="00381B0D">
        <w:rPr>
          <w:rStyle w:val="TagStyle"/>
          <w:u w:val="single"/>
          <w:rtl/>
        </w:rPr>
        <w:t xml:space="preserve"> &lt;&lt; אורח &gt;&gt;</w:t>
      </w:r>
      <w:r w:rsidRPr="00381B0D">
        <w:rPr>
          <w:u w:val="single"/>
          <w:rtl/>
        </w:rPr>
        <w:t xml:space="preserve">   </w:t>
      </w:r>
      <w:bookmarkEnd w:id="1958"/>
    </w:p>
    <w:p w:rsidR="00381B0D" w:rsidRDefault="00381B0D" w:rsidP="00381B0D">
      <w:pPr>
        <w:ind w:firstLine="0"/>
        <w:rPr>
          <w:rtl/>
        </w:rPr>
      </w:pPr>
    </w:p>
    <w:p w:rsidR="00381B0D" w:rsidRDefault="00381B0D" w:rsidP="00381B0D">
      <w:pPr>
        <w:rPr>
          <w:rtl/>
        </w:rPr>
      </w:pPr>
      <w:bookmarkStart w:id="1959" w:name="_ETM_Q1_3749151"/>
      <w:bookmarkEnd w:id="1959"/>
      <w:r>
        <w:rPr>
          <w:rFonts w:hint="cs"/>
          <w:rtl/>
        </w:rPr>
        <w:t xml:space="preserve">הנוסח הזה סוכם בין יערה </w:t>
      </w:r>
      <w:bookmarkStart w:id="1960" w:name="_ETM_Q1_3749651"/>
      <w:bookmarkEnd w:id="1960"/>
      <w:r>
        <w:rPr>
          <w:rFonts w:hint="cs"/>
          <w:rtl/>
        </w:rPr>
        <w:t>לבין הרפרנטים של משרד המשפטים.</w:t>
      </w:r>
    </w:p>
    <w:p w:rsidR="00381B0D" w:rsidRDefault="00381B0D" w:rsidP="00381B0D">
      <w:pPr>
        <w:ind w:firstLine="0"/>
        <w:rPr>
          <w:rtl/>
        </w:rPr>
      </w:pPr>
      <w:bookmarkStart w:id="1961" w:name="_ETM_Q1_3754651"/>
      <w:bookmarkStart w:id="1962" w:name="_ETM_Q1_3755651"/>
      <w:bookmarkEnd w:id="1961"/>
      <w:bookmarkEnd w:id="1962"/>
    </w:p>
    <w:p w:rsidR="00381B0D" w:rsidRPr="00381B0D" w:rsidRDefault="00381B0D" w:rsidP="00381B0D">
      <w:pPr>
        <w:ind w:firstLine="0"/>
        <w:rPr>
          <w:u w:val="single"/>
          <w:rtl/>
        </w:rPr>
      </w:pPr>
      <w:bookmarkStart w:id="1963" w:name="ET_speaker_נירה_לאמעירכלבסקי_163"/>
      <w:r w:rsidRPr="00381B0D">
        <w:rPr>
          <w:rStyle w:val="TagStyle"/>
          <w:u w:val="single"/>
          <w:rtl/>
        </w:rPr>
        <w:t xml:space="preserve"> &lt;&lt; דובר &gt;&gt; </w:t>
      </w:r>
      <w:r w:rsidRPr="00381B0D">
        <w:rPr>
          <w:u w:val="single"/>
          <w:rtl/>
        </w:rPr>
        <w:t>נירה לאמעי-רכלבסקי:</w:t>
      </w:r>
      <w:r w:rsidRPr="00381B0D">
        <w:rPr>
          <w:rStyle w:val="TagStyle"/>
          <w:u w:val="single"/>
          <w:rtl/>
        </w:rPr>
        <w:t xml:space="preserve"> &lt;&lt; דובר &gt;&gt;</w:t>
      </w:r>
      <w:r w:rsidRPr="00381B0D">
        <w:rPr>
          <w:u w:val="single"/>
          <w:rtl/>
        </w:rPr>
        <w:t xml:space="preserve">   </w:t>
      </w:r>
      <w:bookmarkEnd w:id="1963"/>
    </w:p>
    <w:p w:rsidR="00381B0D" w:rsidRDefault="00381B0D" w:rsidP="00381B0D">
      <w:pPr>
        <w:ind w:firstLine="0"/>
        <w:rPr>
          <w:rtl/>
        </w:rPr>
      </w:pPr>
    </w:p>
    <w:p w:rsidR="00381B0D" w:rsidRDefault="00381B0D" w:rsidP="00381B0D">
      <w:pPr>
        <w:rPr>
          <w:rtl/>
        </w:rPr>
      </w:pPr>
      <w:r>
        <w:rPr>
          <w:rFonts w:hint="cs"/>
          <w:rtl/>
        </w:rPr>
        <w:t>או-קיי. נמשיך.</w:t>
      </w:r>
    </w:p>
    <w:p w:rsidR="00381B0D" w:rsidRDefault="00381B0D" w:rsidP="00381B0D">
      <w:pPr>
        <w:ind w:firstLine="0"/>
        <w:rPr>
          <w:rtl/>
        </w:rPr>
      </w:pP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1724"/>
        <w:gridCol w:w="7054"/>
      </w:tblGrid>
      <w:tr w:rsidR="00381B0D" w:rsidTr="008770FA">
        <w:tc>
          <w:tcPr>
            <w:tcW w:w="520" w:type="dxa"/>
          </w:tcPr>
          <w:p w:rsidR="00381B0D" w:rsidRDefault="00381B0D" w:rsidP="00381B0D">
            <w:pPr>
              <w:ind w:firstLine="0"/>
              <w:rPr>
                <w:rtl/>
              </w:rPr>
            </w:pPr>
          </w:p>
        </w:tc>
        <w:tc>
          <w:tcPr>
            <w:tcW w:w="1724" w:type="dxa"/>
          </w:tcPr>
          <w:p w:rsidR="00381B0D" w:rsidRDefault="00381B0D" w:rsidP="00381B0D">
            <w:pPr>
              <w:ind w:firstLine="0"/>
              <w:rPr>
                <w:rtl/>
              </w:rPr>
            </w:pPr>
            <w:bookmarkStart w:id="1964" w:name="_ETM_Q1_3858650"/>
            <w:bookmarkEnd w:id="1964"/>
          </w:p>
        </w:tc>
        <w:tc>
          <w:tcPr>
            <w:tcW w:w="7054" w:type="dxa"/>
          </w:tcPr>
          <w:p w:rsidR="00381B0D" w:rsidRDefault="00381B0D" w:rsidP="00381B0D">
            <w:pPr>
              <w:pStyle w:val="aff4"/>
              <w:numPr>
                <w:ilvl w:val="0"/>
                <w:numId w:val="4"/>
              </w:numPr>
              <w:ind w:left="360"/>
              <w:rPr>
                <w:rtl/>
              </w:rPr>
            </w:pPr>
            <w:r w:rsidRPr="00381B0D">
              <w:rPr>
                <w:rFonts w:ascii="David" w:hAnsi="David"/>
                <w:sz w:val="26"/>
                <w:rtl/>
              </w:rPr>
              <w:t>תמונת תווי הפנים שצורפה לבקשה מקוונת (בסעיף זה – תמונת הפנים שצורפה לבקשה) תועבר לרשות לשם הכללתה במאגר הביומטרי לצורך זיהוי או אימות זהותו של המבקש, והרשות תעביר לרשות האוכלוסין וההגירה תוצאת זיהוי של המבקש.</w:t>
            </w:r>
            <w:bookmarkStart w:id="1965" w:name="_ETM_Q1_3765400"/>
            <w:bookmarkEnd w:id="1965"/>
          </w:p>
        </w:tc>
      </w:tr>
      <w:tr w:rsidR="00381B0D" w:rsidTr="008770FA">
        <w:tc>
          <w:tcPr>
            <w:tcW w:w="520" w:type="dxa"/>
          </w:tcPr>
          <w:p w:rsidR="00381B0D" w:rsidRDefault="00381B0D" w:rsidP="00381B0D">
            <w:pPr>
              <w:ind w:firstLine="0"/>
              <w:rPr>
                <w:rtl/>
              </w:rPr>
            </w:pPr>
          </w:p>
        </w:tc>
        <w:tc>
          <w:tcPr>
            <w:tcW w:w="1724" w:type="dxa"/>
          </w:tcPr>
          <w:p w:rsidR="00381B0D" w:rsidRDefault="00381B0D" w:rsidP="00381B0D">
            <w:pPr>
              <w:ind w:firstLine="0"/>
              <w:rPr>
                <w:rtl/>
              </w:rPr>
            </w:pPr>
          </w:p>
        </w:tc>
        <w:tc>
          <w:tcPr>
            <w:tcW w:w="7054" w:type="dxa"/>
          </w:tcPr>
          <w:p w:rsidR="00381B0D" w:rsidRDefault="00381B0D" w:rsidP="00381B0D">
            <w:pPr>
              <w:pStyle w:val="aff4"/>
              <w:numPr>
                <w:ilvl w:val="0"/>
                <w:numId w:val="4"/>
              </w:numPr>
              <w:ind w:left="360"/>
              <w:rPr>
                <w:rtl/>
              </w:rPr>
            </w:pPr>
            <w:bookmarkStart w:id="1966" w:name="_ETM_Q1_3765650"/>
            <w:bookmarkEnd w:id="1966"/>
            <w:r w:rsidRPr="007573A8">
              <w:rPr>
                <w:rFonts w:ascii="David" w:hAnsi="David"/>
                <w:sz w:val="26"/>
                <w:rtl/>
              </w:rPr>
              <w:t xml:space="preserve">התקבלה תוצאת זיהוי של מבקש כאמור בסעיף קטן (ג) שאינה מונעת הנפקת מסמך זיהוי למבקש, תעביר הרשות אל מרכז ההנפקה את אמצעי הזיהוי הביומטריים של המבקש אשר נכללו במאגר </w:t>
            </w:r>
            <w:r>
              <w:rPr>
                <w:rFonts w:ascii="David" w:hAnsi="David" w:hint="cs"/>
                <w:sz w:val="26"/>
                <w:rtl/>
              </w:rPr>
              <w:t xml:space="preserve">הביומטרי </w:t>
            </w:r>
            <w:r w:rsidRPr="007573A8">
              <w:rPr>
                <w:rFonts w:ascii="David" w:hAnsi="David"/>
                <w:sz w:val="26"/>
                <w:rtl/>
              </w:rPr>
              <w:t>לפי סעיף 3 לאחר בקשתו הקודמת, כשהם מוצפנים, לצורך הכללתם במסמך הזיהוי; תמונת הפנים שצורפה לבקשה והועברה לרשות כאמור, לא תועבר אל מרכז ההנפקה.</w:t>
            </w:r>
          </w:p>
        </w:tc>
      </w:tr>
      <w:tr w:rsidR="00381B0D" w:rsidTr="008770FA">
        <w:tc>
          <w:tcPr>
            <w:tcW w:w="520" w:type="dxa"/>
          </w:tcPr>
          <w:p w:rsidR="00381B0D" w:rsidRDefault="00381B0D" w:rsidP="00381B0D">
            <w:pPr>
              <w:ind w:firstLine="0"/>
              <w:rPr>
                <w:rtl/>
              </w:rPr>
            </w:pPr>
          </w:p>
        </w:tc>
        <w:tc>
          <w:tcPr>
            <w:tcW w:w="1724" w:type="dxa"/>
          </w:tcPr>
          <w:p w:rsidR="00381B0D" w:rsidRDefault="00381B0D" w:rsidP="00381B0D">
            <w:pPr>
              <w:ind w:firstLine="0"/>
              <w:rPr>
                <w:rtl/>
              </w:rPr>
            </w:pPr>
          </w:p>
        </w:tc>
        <w:tc>
          <w:tcPr>
            <w:tcW w:w="7054" w:type="dxa"/>
          </w:tcPr>
          <w:p w:rsidR="00381B0D" w:rsidRDefault="00381B0D" w:rsidP="00381B0D">
            <w:pPr>
              <w:pStyle w:val="aff4"/>
              <w:numPr>
                <w:ilvl w:val="0"/>
                <w:numId w:val="4"/>
              </w:numPr>
              <w:ind w:left="360"/>
              <w:rPr>
                <w:rtl/>
              </w:rPr>
            </w:pPr>
            <w:bookmarkStart w:id="1967" w:name="_ETM_Q1_3807901"/>
            <w:bookmarkEnd w:id="1967"/>
            <w:r w:rsidRPr="00381B0D">
              <w:rPr>
                <w:rFonts w:ascii="David" w:hAnsi="David"/>
                <w:sz w:val="26"/>
                <w:rtl/>
              </w:rPr>
              <w:t>תמונת הפנים שצורפה לבקשה לא תיאגר באופן ממוחשב, למעט אגירה במאגר הביומטרי לפי סעיף קטן (ג), והיא תימחק באופן אוטומטי מכל</w:t>
            </w:r>
            <w:r>
              <w:rPr>
                <w:rFonts w:ascii="David" w:hAnsi="David"/>
                <w:sz w:val="26"/>
                <w:rtl/>
              </w:rPr>
              <w:t xml:space="preserve"> מקום שבו נשמרה בתהליך ההעברה מ</w:t>
            </w:r>
            <w:r w:rsidRPr="00381B0D">
              <w:rPr>
                <w:rFonts w:ascii="David" w:hAnsi="David"/>
                <w:sz w:val="26"/>
                <w:rtl/>
              </w:rPr>
              <w:t>יד לאחר שהועברה לרשות</w:t>
            </w:r>
            <w:r w:rsidRPr="00381B0D">
              <w:rPr>
                <w:rFonts w:ascii="David" w:hAnsi="David" w:hint="cs"/>
                <w:sz w:val="26"/>
                <w:rtl/>
              </w:rPr>
              <w:t>, לאחר שהרשות אישרה את קבלתה</w:t>
            </w:r>
            <w:r w:rsidRPr="00381B0D">
              <w:rPr>
                <w:rFonts w:ascii="David" w:hAnsi="David"/>
                <w:sz w:val="26"/>
                <w:rtl/>
              </w:rPr>
              <w:t xml:space="preserve"> כאמור באותו סעיף קטן</w:t>
            </w:r>
            <w:r w:rsidR="00D06E30">
              <w:rPr>
                <w:rFonts w:hint="cs"/>
                <w:rtl/>
              </w:rPr>
              <w:t>.</w:t>
            </w:r>
          </w:p>
        </w:tc>
      </w:tr>
    </w:tbl>
    <w:p w:rsidR="00381B0D" w:rsidRDefault="00381B0D" w:rsidP="00381B0D">
      <w:pPr>
        <w:ind w:firstLine="0"/>
        <w:rPr>
          <w:rtl/>
        </w:rPr>
      </w:pPr>
    </w:p>
    <w:p w:rsidR="00D06E30" w:rsidRDefault="00D06E30" w:rsidP="00381B0D">
      <w:pPr>
        <w:ind w:firstLine="0"/>
        <w:rPr>
          <w:rtl/>
        </w:rPr>
      </w:pPr>
      <w:bookmarkStart w:id="1968" w:name="_ETM_Q1_3814151"/>
      <w:bookmarkEnd w:id="1968"/>
    </w:p>
    <w:p w:rsidR="00D06E30" w:rsidRPr="00D06E30" w:rsidRDefault="00D06E30" w:rsidP="00D06E30">
      <w:pPr>
        <w:ind w:firstLine="0"/>
        <w:rPr>
          <w:u w:val="single"/>
          <w:rtl/>
        </w:rPr>
      </w:pPr>
      <w:bookmarkStart w:id="1969" w:name="ET_speaker_נירה_לאמעירכלבסקי_164"/>
      <w:r w:rsidRPr="00D06E30">
        <w:rPr>
          <w:rStyle w:val="TagStyle"/>
          <w:u w:val="single"/>
          <w:rtl/>
        </w:rPr>
        <w:t xml:space="preserve"> &lt;&lt; דובר &gt;&gt; </w:t>
      </w:r>
      <w:r w:rsidRPr="00D06E30">
        <w:rPr>
          <w:u w:val="single"/>
          <w:rtl/>
        </w:rPr>
        <w:t>נירה לאמעי-רכלבסקי:</w:t>
      </w:r>
      <w:r w:rsidRPr="00D06E30">
        <w:rPr>
          <w:rStyle w:val="TagStyle"/>
          <w:u w:val="single"/>
          <w:rtl/>
        </w:rPr>
        <w:t xml:space="preserve"> &lt;&lt; דובר &gt;&gt;</w:t>
      </w:r>
      <w:r w:rsidRPr="00D06E30">
        <w:rPr>
          <w:u w:val="single"/>
          <w:rtl/>
        </w:rPr>
        <w:t xml:space="preserve">   </w:t>
      </w:r>
      <w:bookmarkEnd w:id="1969"/>
    </w:p>
    <w:p w:rsidR="00D06E30" w:rsidRDefault="00D06E30" w:rsidP="00381B0D">
      <w:pPr>
        <w:ind w:firstLine="0"/>
        <w:rPr>
          <w:rtl/>
        </w:rPr>
      </w:pPr>
    </w:p>
    <w:p w:rsidR="00D06E30" w:rsidRDefault="00D06E30" w:rsidP="00D06E30">
      <w:pPr>
        <w:rPr>
          <w:rtl/>
        </w:rPr>
      </w:pPr>
      <w:bookmarkStart w:id="1970" w:name="_ETM_Q1_3816401"/>
      <w:bookmarkEnd w:id="1970"/>
      <w:r>
        <w:rPr>
          <w:rFonts w:hint="cs"/>
          <w:rtl/>
        </w:rPr>
        <w:t>אולי נוסיף פה</w:t>
      </w:r>
      <w:bookmarkStart w:id="1971" w:name="_ETM_Q1_3821651"/>
      <w:bookmarkStart w:id="1972" w:name="_ETM_Q1_3822651"/>
      <w:bookmarkStart w:id="1973" w:name="_ETM_Q1_3813651"/>
      <w:bookmarkEnd w:id="1971"/>
      <w:bookmarkEnd w:id="1972"/>
      <w:bookmarkEnd w:id="1973"/>
      <w:r>
        <w:rPr>
          <w:rFonts w:hint="cs"/>
          <w:rtl/>
        </w:rPr>
        <w:t xml:space="preserve"> עוד סעיף, נקרא לו (ה)1. בקשה </w:t>
      </w:r>
      <w:bookmarkStart w:id="1974" w:name="_ETM_Q1_3825401"/>
      <w:bookmarkEnd w:id="1974"/>
      <w:r>
        <w:rPr>
          <w:rFonts w:hint="cs"/>
          <w:rtl/>
        </w:rPr>
        <w:t>מקוונת לפי סעיף זה תתקבל פעם אחת</w:t>
      </w:r>
      <w:bookmarkStart w:id="1975" w:name="_ETM_Q1_3825150"/>
      <w:bookmarkEnd w:id="1975"/>
      <w:r>
        <w:rPr>
          <w:rFonts w:hint="cs"/>
          <w:rtl/>
        </w:rPr>
        <w:t xml:space="preserve"> ביחס לכל </w:t>
      </w:r>
      <w:bookmarkStart w:id="1976" w:name="_ETM_Q1_3826150"/>
      <w:bookmarkEnd w:id="1976"/>
      <w:r>
        <w:rPr>
          <w:rFonts w:hint="cs"/>
          <w:rtl/>
        </w:rPr>
        <w:t xml:space="preserve">אחד </w:t>
      </w:r>
      <w:bookmarkStart w:id="1977" w:name="_ETM_Q1_3826401"/>
      <w:bookmarkEnd w:id="1977"/>
      <w:r>
        <w:rPr>
          <w:rFonts w:hint="cs"/>
          <w:rtl/>
        </w:rPr>
        <w:t>מסוגי המסמכי</w:t>
      </w:r>
      <w:bookmarkStart w:id="1978" w:name="_ETM_Q1_3827150"/>
      <w:bookmarkEnd w:id="1978"/>
      <w:r>
        <w:rPr>
          <w:rFonts w:hint="cs"/>
          <w:rtl/>
        </w:rPr>
        <w:t xml:space="preserve">ם הניתנים להנפקה לפי סעיף זה. או משהו כזה, </w:t>
      </w:r>
      <w:bookmarkStart w:id="1979" w:name="_ETM_Q1_3830901"/>
      <w:bookmarkEnd w:id="1979"/>
      <w:r>
        <w:rPr>
          <w:rFonts w:hint="cs"/>
          <w:rtl/>
        </w:rPr>
        <w:t>בסדר?</w:t>
      </w:r>
    </w:p>
    <w:p w:rsidR="00381B0D" w:rsidRDefault="00381B0D" w:rsidP="00381B0D">
      <w:pPr>
        <w:ind w:firstLine="0"/>
        <w:rPr>
          <w:rtl/>
        </w:rPr>
      </w:pPr>
      <w:bookmarkStart w:id="1980" w:name="_ETM_Q1_3831900"/>
      <w:bookmarkStart w:id="1981" w:name="_ETM_Q1_3832401"/>
      <w:bookmarkStart w:id="1982" w:name="_ETM_Q1_3763901"/>
      <w:bookmarkStart w:id="1983" w:name="_ETM_Q1_3764900"/>
      <w:bookmarkStart w:id="1984" w:name="_ETM_Q1_3759900"/>
      <w:bookmarkEnd w:id="1980"/>
      <w:bookmarkEnd w:id="1981"/>
      <w:bookmarkEnd w:id="1982"/>
      <w:bookmarkEnd w:id="1983"/>
      <w:bookmarkEnd w:id="1984"/>
    </w:p>
    <w:p w:rsidR="00D06E30" w:rsidRPr="00D06E30" w:rsidRDefault="00D06E30" w:rsidP="00D06E30">
      <w:pPr>
        <w:ind w:firstLine="0"/>
        <w:rPr>
          <w:u w:val="single"/>
          <w:rtl/>
        </w:rPr>
      </w:pPr>
      <w:bookmarkStart w:id="1985" w:name="ET_guest_515883_165"/>
      <w:r w:rsidRPr="00D06E30">
        <w:rPr>
          <w:rStyle w:val="TagStyle"/>
          <w:u w:val="single"/>
          <w:rtl/>
        </w:rPr>
        <w:t xml:space="preserve"> &lt;&lt; אורח &gt;&gt; </w:t>
      </w:r>
      <w:r w:rsidRPr="00D06E30">
        <w:rPr>
          <w:u w:val="single"/>
          <w:rtl/>
        </w:rPr>
        <w:t>עירית ויסבלום:</w:t>
      </w:r>
      <w:r w:rsidRPr="00D06E30">
        <w:rPr>
          <w:rStyle w:val="TagStyle"/>
          <w:u w:val="single"/>
          <w:rtl/>
        </w:rPr>
        <w:t xml:space="preserve"> &lt;&lt; אורח &gt;&gt;</w:t>
      </w:r>
      <w:r w:rsidRPr="00D06E30">
        <w:rPr>
          <w:u w:val="single"/>
          <w:rtl/>
        </w:rPr>
        <w:t xml:space="preserve">   </w:t>
      </w:r>
      <w:bookmarkEnd w:id="1985"/>
    </w:p>
    <w:p w:rsidR="00D06E30" w:rsidRDefault="00D06E30" w:rsidP="00381B0D">
      <w:pPr>
        <w:ind w:firstLine="0"/>
        <w:rPr>
          <w:rtl/>
        </w:rPr>
      </w:pPr>
    </w:p>
    <w:p w:rsidR="00D06E30" w:rsidRDefault="00D06E30" w:rsidP="00D06E30">
      <w:pPr>
        <w:rPr>
          <w:rtl/>
        </w:rPr>
      </w:pPr>
      <w:bookmarkStart w:id="1986" w:name="_ETM_Q1_3836900"/>
      <w:bookmarkEnd w:id="1986"/>
      <w:r>
        <w:rPr>
          <w:rFonts w:hint="cs"/>
          <w:rtl/>
        </w:rPr>
        <w:t xml:space="preserve">השלילה לא תתקבל </w:t>
      </w:r>
      <w:bookmarkStart w:id="1987" w:name="_ETM_Q1_3837151"/>
      <w:bookmarkEnd w:id="1987"/>
      <w:r>
        <w:rPr>
          <w:rFonts w:hint="cs"/>
          <w:rtl/>
        </w:rPr>
        <w:t>כקשה?</w:t>
      </w:r>
    </w:p>
    <w:p w:rsidR="00D06E30" w:rsidRDefault="00D06E30" w:rsidP="00D06E30">
      <w:pPr>
        <w:ind w:firstLine="0"/>
        <w:rPr>
          <w:rtl/>
        </w:rPr>
      </w:pPr>
      <w:bookmarkStart w:id="1988" w:name="_ETM_Q1_3840651"/>
      <w:bookmarkEnd w:id="1988"/>
    </w:p>
    <w:p w:rsidR="00D06E30" w:rsidRPr="00D06E30" w:rsidRDefault="00D06E30" w:rsidP="00D06E30">
      <w:pPr>
        <w:ind w:firstLine="0"/>
        <w:rPr>
          <w:u w:val="single"/>
          <w:rtl/>
        </w:rPr>
      </w:pPr>
      <w:bookmarkStart w:id="1989" w:name="ET_speaker_נירה_לאמעירכלבסקי_166"/>
      <w:r w:rsidRPr="00D06E30">
        <w:rPr>
          <w:rStyle w:val="TagStyle"/>
          <w:u w:val="single"/>
          <w:rtl/>
        </w:rPr>
        <w:t xml:space="preserve"> &lt;&lt; דובר &gt;&gt; </w:t>
      </w:r>
      <w:r w:rsidRPr="00D06E30">
        <w:rPr>
          <w:u w:val="single"/>
          <w:rtl/>
        </w:rPr>
        <w:t>נירה לאמעי-רכלבסקי:</w:t>
      </w:r>
      <w:r w:rsidRPr="00D06E30">
        <w:rPr>
          <w:rStyle w:val="TagStyle"/>
          <w:u w:val="single"/>
          <w:rtl/>
        </w:rPr>
        <w:t xml:space="preserve"> &lt;&lt; דובר &gt;&gt;</w:t>
      </w:r>
      <w:r w:rsidRPr="00D06E30">
        <w:rPr>
          <w:u w:val="single"/>
          <w:rtl/>
        </w:rPr>
        <w:t xml:space="preserve">   </w:t>
      </w:r>
      <w:bookmarkEnd w:id="1989"/>
    </w:p>
    <w:p w:rsidR="00D06E30" w:rsidRDefault="00D06E30" w:rsidP="00D06E30">
      <w:pPr>
        <w:ind w:firstLine="0"/>
        <w:rPr>
          <w:rtl/>
        </w:rPr>
      </w:pPr>
    </w:p>
    <w:p w:rsidR="00D06E30" w:rsidRDefault="00D06E30" w:rsidP="00D06E30">
      <w:pPr>
        <w:rPr>
          <w:rtl/>
        </w:rPr>
      </w:pPr>
      <w:bookmarkStart w:id="1990" w:name="_ETM_Q1_3835651"/>
      <w:bookmarkEnd w:id="1990"/>
      <w:r>
        <w:rPr>
          <w:rFonts w:hint="cs"/>
          <w:rtl/>
        </w:rPr>
        <w:t xml:space="preserve">לא תתקבל בקשה להנפקה  </w:t>
      </w:r>
      <w:bookmarkStart w:id="1991" w:name="_ETM_Q1_3842150"/>
      <w:bookmarkEnd w:id="1991"/>
      <w:r>
        <w:rPr>
          <w:rFonts w:hint="cs"/>
          <w:rtl/>
        </w:rPr>
        <w:t xml:space="preserve">- - - </w:t>
      </w:r>
      <w:bookmarkStart w:id="1992" w:name="_ETM_Q1_3842900"/>
      <w:bookmarkEnd w:id="1992"/>
    </w:p>
    <w:p w:rsidR="004455D9" w:rsidRDefault="004455D9" w:rsidP="00D06E30">
      <w:pPr>
        <w:rPr>
          <w:rtl/>
        </w:rPr>
      </w:pPr>
    </w:p>
    <w:p w:rsidR="00D06E30" w:rsidRDefault="00D06E30" w:rsidP="00D06E30">
      <w:pPr>
        <w:ind w:firstLine="0"/>
        <w:rPr>
          <w:rStyle w:val="TagStyle"/>
          <w:rtl/>
        </w:rPr>
      </w:pPr>
    </w:p>
    <w:p w:rsidR="00D06E30" w:rsidRPr="00D06E30" w:rsidRDefault="00D06E30" w:rsidP="00D06E30">
      <w:pPr>
        <w:ind w:firstLine="0"/>
        <w:rPr>
          <w:u w:val="single"/>
          <w:rtl/>
        </w:rPr>
      </w:pPr>
      <w:bookmarkStart w:id="1993" w:name="ET_guest_755641_168"/>
      <w:r w:rsidRPr="00D06E30">
        <w:rPr>
          <w:rStyle w:val="TagStyle"/>
          <w:u w:val="single"/>
          <w:rtl/>
        </w:rPr>
        <w:t xml:space="preserve"> &lt;&lt; אורח &gt;&gt; </w:t>
      </w:r>
      <w:r w:rsidRPr="00D06E30">
        <w:rPr>
          <w:u w:val="single"/>
          <w:rtl/>
        </w:rPr>
        <w:t>עמיר אריהן:</w:t>
      </w:r>
      <w:r w:rsidRPr="00D06E30">
        <w:rPr>
          <w:rStyle w:val="TagStyle"/>
          <w:u w:val="single"/>
          <w:rtl/>
        </w:rPr>
        <w:t xml:space="preserve"> &lt;&lt; אורח &gt;&gt;</w:t>
      </w:r>
      <w:r w:rsidRPr="00D06E30">
        <w:rPr>
          <w:u w:val="single"/>
          <w:rtl/>
        </w:rPr>
        <w:t xml:space="preserve">   </w:t>
      </w:r>
      <w:bookmarkEnd w:id="1993"/>
    </w:p>
    <w:p w:rsidR="00D06E30" w:rsidRDefault="00D06E30" w:rsidP="00D06E30">
      <w:pPr>
        <w:ind w:firstLine="0"/>
        <w:rPr>
          <w:rtl/>
        </w:rPr>
      </w:pPr>
    </w:p>
    <w:p w:rsidR="00D06E30" w:rsidRDefault="00D06E30" w:rsidP="00D06E30">
      <w:pPr>
        <w:rPr>
          <w:rtl/>
        </w:rPr>
      </w:pPr>
      <w:bookmarkStart w:id="1994" w:name="_ETM_Q1_3840400"/>
      <w:bookmarkEnd w:id="1994"/>
      <w:r>
        <w:rPr>
          <w:rFonts w:hint="cs"/>
          <w:rtl/>
        </w:rPr>
        <w:t xml:space="preserve">אני לא משפטן, אבל זה לא קצת </w:t>
      </w:r>
      <w:bookmarkStart w:id="1995" w:name="_ETM_Q1_3846401"/>
      <w:bookmarkEnd w:id="1995"/>
      <w:r>
        <w:rPr>
          <w:rFonts w:hint="cs"/>
          <w:rtl/>
        </w:rPr>
        <w:t xml:space="preserve">מיותר? כי קראת קודם בסעיף </w:t>
      </w:r>
      <w:bookmarkStart w:id="1996" w:name="_ETM_Q1_3845651"/>
      <w:bookmarkEnd w:id="1996"/>
      <w:r>
        <w:rPr>
          <w:rFonts w:hint="cs"/>
          <w:rtl/>
        </w:rPr>
        <w:t xml:space="preserve">שהתיעוד צריך להיות בתוקף לפחות </w:t>
      </w:r>
      <w:bookmarkStart w:id="1997" w:name="_ETM_Q1_3850901"/>
      <w:bookmarkEnd w:id="1997"/>
      <w:r>
        <w:rPr>
          <w:rFonts w:hint="cs"/>
          <w:rtl/>
        </w:rPr>
        <w:t>שנה או מקסימום חצי שנה. אז אם קיבלת עכשיו מסמך ואיבדת אותו אחרי חודשים</w:t>
      </w:r>
      <w:bookmarkStart w:id="1998" w:name="_ETM_Q1_3854900"/>
      <w:bookmarkEnd w:id="1998"/>
      <w:r>
        <w:rPr>
          <w:rFonts w:hint="cs"/>
          <w:rtl/>
        </w:rPr>
        <w:t xml:space="preserve"> שהיה אמור להיות </w:t>
      </w:r>
      <w:bookmarkStart w:id="1999" w:name="_ETM_Q1_3859150"/>
      <w:bookmarkEnd w:id="1999"/>
      <w:r>
        <w:rPr>
          <w:rFonts w:hint="cs"/>
          <w:rtl/>
        </w:rPr>
        <w:t>בת</w:t>
      </w:r>
      <w:bookmarkStart w:id="2000" w:name="_ETM_Q1_3856150"/>
      <w:bookmarkStart w:id="2001" w:name="_ETM_Q1_3857151"/>
      <w:bookmarkEnd w:id="2000"/>
      <w:bookmarkEnd w:id="2001"/>
      <w:r>
        <w:rPr>
          <w:rFonts w:hint="cs"/>
          <w:rtl/>
        </w:rPr>
        <w:t xml:space="preserve">וקף ל-5 שנים, לכן אוטומטית </w:t>
      </w:r>
      <w:bookmarkStart w:id="2002" w:name="_ETM_Q1_3857901"/>
      <w:bookmarkEnd w:id="2002"/>
      <w:r>
        <w:rPr>
          <w:rFonts w:hint="cs"/>
          <w:rtl/>
        </w:rPr>
        <w:t xml:space="preserve">הוא לא יכול </w:t>
      </w:r>
      <w:bookmarkStart w:id="2003" w:name="_ETM_Q1_3858651"/>
      <w:bookmarkEnd w:id="2003"/>
      <w:r>
        <w:rPr>
          <w:rFonts w:hint="cs"/>
          <w:rtl/>
        </w:rPr>
        <w:t>להיכנס לפה</w:t>
      </w:r>
      <w:bookmarkStart w:id="2004" w:name="_ETM_Q1_3861400"/>
      <w:bookmarkEnd w:id="2004"/>
      <w:r>
        <w:rPr>
          <w:rFonts w:hint="cs"/>
          <w:rtl/>
        </w:rPr>
        <w:t>.</w:t>
      </w:r>
    </w:p>
    <w:p w:rsidR="00D06E30" w:rsidRDefault="00D06E30" w:rsidP="00D06E30">
      <w:pPr>
        <w:ind w:firstLine="0"/>
        <w:rPr>
          <w:rtl/>
        </w:rPr>
      </w:pPr>
    </w:p>
    <w:p w:rsidR="00D06E30" w:rsidRPr="00D06E30" w:rsidRDefault="00D06E30" w:rsidP="00D06E30">
      <w:pPr>
        <w:ind w:firstLine="0"/>
        <w:rPr>
          <w:u w:val="single"/>
          <w:rtl/>
        </w:rPr>
      </w:pPr>
      <w:bookmarkStart w:id="2005" w:name="ET_guest_515883_169"/>
      <w:r w:rsidRPr="00D06E30">
        <w:rPr>
          <w:rStyle w:val="TagStyle"/>
          <w:u w:val="single"/>
          <w:rtl/>
        </w:rPr>
        <w:t xml:space="preserve"> &lt;&lt; אורח &gt;&gt; </w:t>
      </w:r>
      <w:r w:rsidRPr="00D06E30">
        <w:rPr>
          <w:u w:val="single"/>
          <w:rtl/>
        </w:rPr>
        <w:t>עירית ויסבלום:</w:t>
      </w:r>
      <w:r w:rsidRPr="00D06E30">
        <w:rPr>
          <w:rStyle w:val="TagStyle"/>
          <w:u w:val="single"/>
          <w:rtl/>
        </w:rPr>
        <w:t xml:space="preserve"> &lt;&lt; אורח &gt;&gt;</w:t>
      </w:r>
      <w:r w:rsidRPr="00D06E30">
        <w:rPr>
          <w:u w:val="single"/>
          <w:rtl/>
        </w:rPr>
        <w:t xml:space="preserve">   </w:t>
      </w:r>
      <w:bookmarkEnd w:id="2005"/>
    </w:p>
    <w:p w:rsidR="00D06E30" w:rsidRDefault="00D06E30" w:rsidP="00D06E30">
      <w:pPr>
        <w:ind w:firstLine="0"/>
        <w:rPr>
          <w:rtl/>
        </w:rPr>
      </w:pPr>
    </w:p>
    <w:p w:rsidR="00D06E30" w:rsidRDefault="00D06E30" w:rsidP="00D06E30">
      <w:pPr>
        <w:rPr>
          <w:rtl/>
        </w:rPr>
      </w:pPr>
      <w:bookmarkStart w:id="2006" w:name="_ETM_Q1_3853650"/>
      <w:bookmarkEnd w:id="2006"/>
      <w:r>
        <w:rPr>
          <w:rFonts w:hint="cs"/>
          <w:rtl/>
        </w:rPr>
        <w:t>אבל לכאורה כ</w:t>
      </w:r>
      <w:bookmarkStart w:id="2007" w:name="_ETM_Q1_3859900"/>
      <w:bookmarkEnd w:id="2007"/>
      <w:r>
        <w:rPr>
          <w:rFonts w:hint="cs"/>
          <w:rtl/>
        </w:rPr>
        <w:t>שהצהרת על אובדן ו</w:t>
      </w:r>
      <w:bookmarkStart w:id="2008" w:name="_ETM_Q1_3861900"/>
      <w:bookmarkEnd w:id="2008"/>
      <w:r>
        <w:rPr>
          <w:rFonts w:hint="cs"/>
          <w:rtl/>
        </w:rPr>
        <w:t>גורמים לפקיעת תוק</w:t>
      </w:r>
      <w:bookmarkStart w:id="2009" w:name="_ETM_Q1_3866651"/>
      <w:bookmarkStart w:id="2010" w:name="_ETM_Q1_3863650"/>
      <w:bookmarkEnd w:id="2009"/>
      <w:bookmarkEnd w:id="2010"/>
      <w:r>
        <w:rPr>
          <w:rFonts w:hint="cs"/>
          <w:rtl/>
        </w:rPr>
        <w:t>ף אחרי הצהרה כזו זה יכול להיו</w:t>
      </w:r>
      <w:bookmarkStart w:id="2011" w:name="_ETM_Q1_3865650"/>
      <w:bookmarkEnd w:id="2011"/>
      <w:r>
        <w:rPr>
          <w:rFonts w:hint="cs"/>
          <w:rtl/>
        </w:rPr>
        <w:t xml:space="preserve">ת - - - </w:t>
      </w:r>
      <w:bookmarkStart w:id="2012" w:name="_ETM_Q1_3867651"/>
      <w:bookmarkEnd w:id="2012"/>
    </w:p>
    <w:p w:rsidR="00D06E30" w:rsidRDefault="00D06E30" w:rsidP="00D06E30">
      <w:pPr>
        <w:ind w:firstLine="0"/>
        <w:rPr>
          <w:rtl/>
        </w:rPr>
      </w:pPr>
      <w:bookmarkStart w:id="2013" w:name="_ETM_Q1_3867900"/>
      <w:bookmarkEnd w:id="2013"/>
    </w:p>
    <w:p w:rsidR="00D06E30" w:rsidRPr="00D06E30" w:rsidRDefault="00D06E30" w:rsidP="00D06E30">
      <w:pPr>
        <w:ind w:firstLine="0"/>
        <w:rPr>
          <w:u w:val="single"/>
          <w:rtl/>
        </w:rPr>
      </w:pPr>
      <w:bookmarkStart w:id="2014" w:name="ET_speaker_נירה_לאמעירכלבסקי_170"/>
      <w:r w:rsidRPr="00D06E30">
        <w:rPr>
          <w:rStyle w:val="TagStyle"/>
          <w:u w:val="single"/>
          <w:rtl/>
        </w:rPr>
        <w:t xml:space="preserve">&lt;&lt; דובר &gt;&gt; </w:t>
      </w:r>
      <w:r w:rsidRPr="00D06E30">
        <w:rPr>
          <w:u w:val="single"/>
          <w:rtl/>
        </w:rPr>
        <w:t>נירה לאמעי-רכלבסקי:</w:t>
      </w:r>
      <w:r w:rsidRPr="00D06E30">
        <w:rPr>
          <w:rStyle w:val="TagStyle"/>
          <w:u w:val="single"/>
          <w:rtl/>
        </w:rPr>
        <w:t xml:space="preserve"> &lt;&lt; דובר &gt;&gt;</w:t>
      </w:r>
      <w:bookmarkEnd w:id="2014"/>
    </w:p>
    <w:p w:rsidR="00D06E30" w:rsidRDefault="00D06E30" w:rsidP="00D06E30">
      <w:pPr>
        <w:ind w:firstLine="0"/>
        <w:rPr>
          <w:rtl/>
        </w:rPr>
      </w:pPr>
    </w:p>
    <w:p w:rsidR="00D06E30" w:rsidRDefault="00D06E30" w:rsidP="00D06E30">
      <w:pPr>
        <w:rPr>
          <w:rtl/>
        </w:rPr>
      </w:pPr>
      <w:bookmarkStart w:id="2015" w:name="_ETM_Q1_3869900"/>
      <w:bookmarkEnd w:id="2015"/>
      <w:r>
        <w:rPr>
          <w:rFonts w:hint="cs"/>
          <w:rtl/>
        </w:rPr>
        <w:t>נראה לי ששווה להבהיר.</w:t>
      </w:r>
      <w:bookmarkStart w:id="2016" w:name="_ETM_Q1_3872901"/>
      <w:bookmarkEnd w:id="2016"/>
    </w:p>
    <w:p w:rsidR="00D06E30" w:rsidRDefault="00D06E30" w:rsidP="00D06E30">
      <w:pPr>
        <w:ind w:firstLine="0"/>
        <w:rPr>
          <w:rtl/>
        </w:rPr>
      </w:pPr>
      <w:bookmarkStart w:id="2017" w:name="_ETM_Q1_3844400"/>
      <w:bookmarkStart w:id="2018" w:name="_ETM_Q1_3845150"/>
      <w:bookmarkEnd w:id="2017"/>
      <w:bookmarkEnd w:id="2018"/>
    </w:p>
    <w:p w:rsidR="00D06E30" w:rsidRPr="00D06E30" w:rsidRDefault="00D06E30" w:rsidP="00D06E30">
      <w:pPr>
        <w:ind w:firstLine="0"/>
        <w:rPr>
          <w:u w:val="single"/>
          <w:rtl/>
        </w:rPr>
      </w:pPr>
      <w:bookmarkStart w:id="2019" w:name="ET_guest_515883_171"/>
      <w:r w:rsidRPr="00D06E30">
        <w:rPr>
          <w:rStyle w:val="TagStyle"/>
          <w:u w:val="single"/>
          <w:rtl/>
        </w:rPr>
        <w:t xml:space="preserve"> &lt;&lt; אורח &gt;&gt; </w:t>
      </w:r>
      <w:r w:rsidRPr="00D06E30">
        <w:rPr>
          <w:u w:val="single"/>
          <w:rtl/>
        </w:rPr>
        <w:t>עירית ויסבלום:</w:t>
      </w:r>
      <w:r w:rsidRPr="00D06E30">
        <w:rPr>
          <w:rStyle w:val="TagStyle"/>
          <w:u w:val="single"/>
          <w:rtl/>
        </w:rPr>
        <w:t xml:space="preserve"> &lt;&lt; אורח &gt;&gt;</w:t>
      </w:r>
      <w:r w:rsidRPr="00D06E30">
        <w:rPr>
          <w:u w:val="single"/>
          <w:rtl/>
        </w:rPr>
        <w:t xml:space="preserve">   </w:t>
      </w:r>
      <w:bookmarkEnd w:id="2019"/>
    </w:p>
    <w:p w:rsidR="00D06E30" w:rsidRDefault="00D06E30" w:rsidP="00D06E30">
      <w:pPr>
        <w:ind w:firstLine="0"/>
        <w:rPr>
          <w:rtl/>
        </w:rPr>
      </w:pPr>
    </w:p>
    <w:p w:rsidR="00D06E30" w:rsidRDefault="00D06E30" w:rsidP="00D06E30">
      <w:pPr>
        <w:rPr>
          <w:rtl/>
        </w:rPr>
      </w:pPr>
      <w:bookmarkStart w:id="2020" w:name="_ETM_Q1_3867901"/>
      <w:bookmarkEnd w:id="2020"/>
      <w:r>
        <w:rPr>
          <w:rFonts w:hint="cs"/>
          <w:rtl/>
        </w:rPr>
        <w:t xml:space="preserve">אגב הפירוט של מספרי </w:t>
      </w:r>
      <w:bookmarkStart w:id="2021" w:name="_ETM_Q1_3870151"/>
      <w:bookmarkEnd w:id="2021"/>
      <w:r>
        <w:rPr>
          <w:rFonts w:hint="cs"/>
          <w:rtl/>
        </w:rPr>
        <w:t xml:space="preserve">החלטות הממשלה מופיעים </w:t>
      </w:r>
      <w:bookmarkStart w:id="2022" w:name="_ETM_Q1_3874400"/>
      <w:bookmarkEnd w:id="2022"/>
      <w:r>
        <w:rPr>
          <w:rFonts w:hint="cs"/>
          <w:rtl/>
        </w:rPr>
        <w:t>בדפי ההחלפה - - - חקיקה הם לא - - -</w:t>
      </w:r>
      <w:bookmarkStart w:id="2023" w:name="_ETM_Q1_3879901"/>
      <w:bookmarkEnd w:id="2023"/>
      <w:r>
        <w:rPr>
          <w:rFonts w:hint="cs"/>
          <w:rtl/>
        </w:rPr>
        <w:t xml:space="preserve"> זה הסעיף - - -</w:t>
      </w:r>
      <w:bookmarkStart w:id="2024" w:name="_ETM_Q1_3882901"/>
      <w:bookmarkEnd w:id="2024"/>
    </w:p>
    <w:p w:rsidR="004455D9" w:rsidRDefault="004455D9" w:rsidP="00D06E30">
      <w:pPr>
        <w:rPr>
          <w:rtl/>
        </w:rPr>
      </w:pPr>
    </w:p>
    <w:p w:rsidR="00D06E30" w:rsidRDefault="00D06E30" w:rsidP="00D06E30">
      <w:pPr>
        <w:ind w:firstLine="0"/>
        <w:rPr>
          <w:rStyle w:val="TagStyle"/>
          <w:rtl/>
        </w:rPr>
      </w:pPr>
      <w:bookmarkStart w:id="2025" w:name="ET_speaker_נירה_לאמעירכלבסקי_172"/>
    </w:p>
    <w:p w:rsidR="008770FA" w:rsidRDefault="008770FA" w:rsidP="00D06E30">
      <w:pPr>
        <w:ind w:firstLine="0"/>
        <w:rPr>
          <w:rStyle w:val="TagStyle"/>
          <w:rtl/>
        </w:rPr>
      </w:pPr>
    </w:p>
    <w:p w:rsidR="008770FA" w:rsidRDefault="008770FA" w:rsidP="00D06E30">
      <w:pPr>
        <w:ind w:firstLine="0"/>
        <w:rPr>
          <w:rStyle w:val="TagStyle"/>
          <w:rtl/>
        </w:rPr>
      </w:pPr>
    </w:p>
    <w:p w:rsidR="00D06E30" w:rsidRPr="00D06E30" w:rsidRDefault="00D06E30" w:rsidP="00D06E30">
      <w:pPr>
        <w:ind w:firstLine="0"/>
        <w:rPr>
          <w:u w:val="single"/>
          <w:rtl/>
        </w:rPr>
      </w:pPr>
      <w:r w:rsidRPr="00D06E30">
        <w:rPr>
          <w:rStyle w:val="TagStyle"/>
          <w:u w:val="single"/>
          <w:rtl/>
        </w:rPr>
        <w:t xml:space="preserve"> &lt;&lt; דובר &gt;&gt; </w:t>
      </w:r>
      <w:r w:rsidRPr="00D06E30">
        <w:rPr>
          <w:u w:val="single"/>
          <w:rtl/>
        </w:rPr>
        <w:t>נירה לאמעי-רכלבסקי:</w:t>
      </w:r>
      <w:r w:rsidRPr="00D06E30">
        <w:rPr>
          <w:rStyle w:val="TagStyle"/>
          <w:u w:val="single"/>
          <w:rtl/>
        </w:rPr>
        <w:t xml:space="preserve"> &lt;&lt; דובר &gt;&gt;</w:t>
      </w:r>
      <w:r w:rsidRPr="00D06E30">
        <w:rPr>
          <w:u w:val="single"/>
          <w:rtl/>
        </w:rPr>
        <w:t xml:space="preserve">   </w:t>
      </w:r>
      <w:bookmarkEnd w:id="2025"/>
    </w:p>
    <w:p w:rsidR="00D06E30" w:rsidRDefault="00D06E30" w:rsidP="00D06E30">
      <w:pPr>
        <w:ind w:firstLine="0"/>
        <w:rPr>
          <w:rtl/>
        </w:rPr>
      </w:pPr>
    </w:p>
    <w:p w:rsidR="00D06E30" w:rsidRDefault="00144C7C" w:rsidP="00144C7C">
      <w:pPr>
        <w:rPr>
          <w:rtl/>
        </w:rPr>
      </w:pPr>
      <w:bookmarkStart w:id="2026" w:name="_ETM_Q1_3877901"/>
      <w:bookmarkStart w:id="2027" w:name="_ETM_Q1_3873650"/>
      <w:bookmarkEnd w:id="2026"/>
      <w:bookmarkEnd w:id="2027"/>
      <w:r>
        <w:rPr>
          <w:rFonts w:hint="cs"/>
          <w:rtl/>
        </w:rPr>
        <w:t xml:space="preserve">אין לנו בשנייה ובשלישית דבר </w:t>
      </w:r>
      <w:bookmarkStart w:id="2028" w:name="_ETM_Q1_3883651"/>
      <w:bookmarkEnd w:id="2028"/>
      <w:r>
        <w:rPr>
          <w:rFonts w:hint="cs"/>
          <w:rtl/>
        </w:rPr>
        <w:t>הסבר וגם לא בחוק.</w:t>
      </w:r>
      <w:bookmarkStart w:id="2029" w:name="_ETM_Q1_3890151"/>
      <w:bookmarkEnd w:id="2029"/>
      <w:r>
        <w:rPr>
          <w:rFonts w:hint="cs"/>
          <w:rtl/>
        </w:rPr>
        <w:t xml:space="preserve"> טוב, נמשיך.</w:t>
      </w:r>
    </w:p>
    <w:p w:rsidR="00144C7C" w:rsidRDefault="00144C7C" w:rsidP="00144C7C">
      <w:pPr>
        <w:ind w:firstLine="0"/>
        <w:rPr>
          <w:rtl/>
        </w:rPr>
      </w:pP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1724"/>
        <w:gridCol w:w="7054"/>
      </w:tblGrid>
      <w:tr w:rsidR="00144C7C" w:rsidTr="008770FA">
        <w:tc>
          <w:tcPr>
            <w:tcW w:w="520" w:type="dxa"/>
          </w:tcPr>
          <w:p w:rsidR="00144C7C" w:rsidRDefault="00144C7C" w:rsidP="00184834">
            <w:pPr>
              <w:ind w:firstLine="0"/>
              <w:rPr>
                <w:rtl/>
              </w:rPr>
            </w:pPr>
          </w:p>
        </w:tc>
        <w:tc>
          <w:tcPr>
            <w:tcW w:w="1724" w:type="dxa"/>
          </w:tcPr>
          <w:p w:rsidR="00144C7C" w:rsidRDefault="00144C7C" w:rsidP="00184834">
            <w:pPr>
              <w:ind w:firstLine="0"/>
              <w:rPr>
                <w:rtl/>
              </w:rPr>
            </w:pPr>
          </w:p>
        </w:tc>
        <w:tc>
          <w:tcPr>
            <w:tcW w:w="7054" w:type="dxa"/>
          </w:tcPr>
          <w:p w:rsidR="00144C7C" w:rsidRDefault="00144C7C" w:rsidP="00144C7C">
            <w:pPr>
              <w:pStyle w:val="aff4"/>
              <w:numPr>
                <w:ilvl w:val="0"/>
                <w:numId w:val="4"/>
              </w:numPr>
              <w:ind w:left="360"/>
            </w:pPr>
            <w:r w:rsidRPr="007573A8">
              <w:rPr>
                <w:rFonts w:ascii="David" w:hAnsi="David"/>
                <w:sz w:val="26"/>
                <w:rtl/>
              </w:rPr>
              <w:t>על אף האמור בכל דין, תוקפו של מסמך זיהוי שהונפק לפי סעיף זה לא יעלה על חמש שנים.</w:t>
            </w:r>
          </w:p>
          <w:p w:rsidR="008770FA" w:rsidRDefault="008770FA" w:rsidP="008770FA">
            <w:pPr>
              <w:pStyle w:val="aff4"/>
              <w:ind w:left="360" w:firstLine="0"/>
              <w:rPr>
                <w:rtl/>
              </w:rPr>
            </w:pPr>
          </w:p>
        </w:tc>
      </w:tr>
      <w:tr w:rsidR="00144C7C" w:rsidTr="008770FA">
        <w:tc>
          <w:tcPr>
            <w:tcW w:w="520" w:type="dxa"/>
          </w:tcPr>
          <w:p w:rsidR="00144C7C" w:rsidRDefault="00144C7C" w:rsidP="00184834">
            <w:pPr>
              <w:ind w:firstLine="0"/>
              <w:rPr>
                <w:rtl/>
              </w:rPr>
            </w:pPr>
          </w:p>
        </w:tc>
        <w:tc>
          <w:tcPr>
            <w:tcW w:w="1724" w:type="dxa"/>
          </w:tcPr>
          <w:p w:rsidR="00144C7C" w:rsidRDefault="00184834" w:rsidP="00144C7C">
            <w:pPr>
              <w:ind w:firstLine="0"/>
              <w:rPr>
                <w:rtl/>
              </w:rPr>
            </w:pPr>
            <w:bookmarkStart w:id="2030" w:name="_ETM_Q1_3900400"/>
            <w:bookmarkEnd w:id="2030"/>
            <w:r>
              <w:rPr>
                <w:rFonts w:hint="cs"/>
                <w:rtl/>
              </w:rPr>
              <w:t>תיקון לסעיף 4</w:t>
            </w:r>
          </w:p>
        </w:tc>
        <w:tc>
          <w:tcPr>
            <w:tcW w:w="7054" w:type="dxa"/>
          </w:tcPr>
          <w:p w:rsidR="00144C7C" w:rsidRDefault="00184834" w:rsidP="00184834">
            <w:pPr>
              <w:ind w:firstLine="0"/>
              <w:rPr>
                <w:rtl/>
              </w:rPr>
            </w:pPr>
            <w:bookmarkStart w:id="2031" w:name="_ETM_Q1_3892901"/>
            <w:bookmarkStart w:id="2032" w:name="_ETM_Q1_3892583"/>
            <w:bookmarkStart w:id="2033" w:name="_ETM_Q1_3897150"/>
            <w:bookmarkEnd w:id="2031"/>
            <w:bookmarkEnd w:id="2032"/>
            <w:bookmarkEnd w:id="2033"/>
            <w:r w:rsidRPr="007573A8">
              <w:rPr>
                <w:rFonts w:ascii="David" w:hAnsi="David"/>
                <w:sz w:val="26"/>
                <w:rtl/>
              </w:rPr>
              <w:t>בסעיף 4</w:t>
            </w:r>
            <w:r>
              <w:rPr>
                <w:rFonts w:ascii="David" w:hAnsi="David" w:hint="cs"/>
                <w:sz w:val="26"/>
                <w:rtl/>
              </w:rPr>
              <w:t xml:space="preserve"> לחוק העיקרי</w:t>
            </w:r>
            <w:r w:rsidRPr="007573A8">
              <w:rPr>
                <w:rFonts w:ascii="David" w:hAnsi="David"/>
                <w:sz w:val="26"/>
                <w:rtl/>
              </w:rPr>
              <w:t>, בכל מקום, במקום "3(ג)" יבוא או</w:t>
            </w:r>
            <w:r>
              <w:rPr>
                <w:rFonts w:ascii="David" w:hAnsi="David" w:hint="cs"/>
                <w:sz w:val="26"/>
                <w:rtl/>
              </w:rPr>
              <w:t xml:space="preserve"> "</w:t>
            </w:r>
            <w:r w:rsidRPr="007573A8">
              <w:rPr>
                <w:rFonts w:ascii="David" w:hAnsi="David"/>
                <w:sz w:val="26"/>
                <w:rtl/>
              </w:rPr>
              <w:t>3א(ד)"</w:t>
            </w:r>
            <w:r>
              <w:rPr>
                <w:rFonts w:ascii="David" w:hAnsi="David" w:hint="cs"/>
                <w:sz w:val="26"/>
                <w:rtl/>
              </w:rPr>
              <w:t>.</w:t>
            </w:r>
          </w:p>
        </w:tc>
      </w:tr>
      <w:tr w:rsidR="00144C7C" w:rsidTr="008770FA">
        <w:tc>
          <w:tcPr>
            <w:tcW w:w="520" w:type="dxa"/>
          </w:tcPr>
          <w:p w:rsidR="00144C7C" w:rsidRDefault="00144C7C" w:rsidP="00184834">
            <w:pPr>
              <w:ind w:firstLine="0"/>
              <w:rPr>
                <w:rtl/>
              </w:rPr>
            </w:pPr>
            <w:bookmarkStart w:id="2034" w:name="_ETM_Q1_3903901"/>
            <w:bookmarkEnd w:id="2034"/>
          </w:p>
        </w:tc>
        <w:tc>
          <w:tcPr>
            <w:tcW w:w="1724" w:type="dxa"/>
          </w:tcPr>
          <w:p w:rsidR="00144C7C" w:rsidRDefault="00184834" w:rsidP="00184834">
            <w:pPr>
              <w:ind w:firstLine="0"/>
              <w:rPr>
                <w:rtl/>
              </w:rPr>
            </w:pPr>
            <w:bookmarkStart w:id="2035" w:name="_ETM_Q1_3904150"/>
            <w:bookmarkEnd w:id="2035"/>
            <w:r>
              <w:rPr>
                <w:rFonts w:ascii="David" w:hAnsi="David" w:hint="cs"/>
                <w:sz w:val="26"/>
                <w:rtl/>
              </w:rPr>
              <w:t>תיקון סעיף 10</w:t>
            </w:r>
          </w:p>
        </w:tc>
        <w:tc>
          <w:tcPr>
            <w:tcW w:w="7054" w:type="dxa"/>
          </w:tcPr>
          <w:p w:rsidR="00144C7C" w:rsidRDefault="00184834" w:rsidP="00184834">
            <w:pPr>
              <w:ind w:firstLine="0"/>
              <w:rPr>
                <w:rtl/>
              </w:rPr>
            </w:pPr>
            <w:bookmarkStart w:id="2036" w:name="_ETM_Q1_3901901"/>
            <w:bookmarkEnd w:id="2036"/>
            <w:r w:rsidRPr="00184834">
              <w:rPr>
                <w:rFonts w:ascii="David" w:hAnsi="David"/>
                <w:sz w:val="26"/>
                <w:rtl/>
              </w:rPr>
              <w:t>בסעיף 10</w:t>
            </w:r>
            <w:r w:rsidRPr="00184834">
              <w:rPr>
                <w:rFonts w:ascii="David" w:hAnsi="David" w:hint="cs"/>
                <w:sz w:val="26"/>
                <w:rtl/>
              </w:rPr>
              <w:t>(א) לחוק העיקרי</w:t>
            </w:r>
            <w:r w:rsidRPr="00184834">
              <w:rPr>
                <w:rFonts w:ascii="David" w:hAnsi="David"/>
                <w:sz w:val="26"/>
                <w:rtl/>
              </w:rPr>
              <w:t>, אחרי "כפי שהוחלה לגביו בסעיף 8" יבוא "ותמונות פנים שצורפו לבקשות לפי סעיף 3א(ב)".</w:t>
            </w:r>
            <w:bookmarkStart w:id="2037" w:name="_ETM_Q1_3914150"/>
            <w:bookmarkEnd w:id="2037"/>
          </w:p>
          <w:p w:rsidR="008770FA" w:rsidRDefault="008770FA" w:rsidP="00184834">
            <w:pPr>
              <w:ind w:firstLine="0"/>
              <w:rPr>
                <w:rtl/>
              </w:rPr>
            </w:pPr>
          </w:p>
        </w:tc>
      </w:tr>
      <w:tr w:rsidR="00184834" w:rsidTr="008770FA">
        <w:tc>
          <w:tcPr>
            <w:tcW w:w="520" w:type="dxa"/>
          </w:tcPr>
          <w:p w:rsidR="00184834" w:rsidRDefault="00184834" w:rsidP="001848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1724" w:type="dxa"/>
          </w:tcPr>
          <w:p w:rsidR="00184834" w:rsidRDefault="00184834" w:rsidP="00184834">
            <w:pPr>
              <w:ind w:firstLine="0"/>
              <w:rPr>
                <w:rFonts w:ascii="David" w:hAnsi="David"/>
                <w:sz w:val="26"/>
                <w:rtl/>
              </w:rPr>
            </w:pPr>
            <w:r>
              <w:rPr>
                <w:rFonts w:ascii="David" w:hAnsi="David" w:hint="cs"/>
                <w:sz w:val="26"/>
                <w:rtl/>
              </w:rPr>
              <w:t>הוראת השעה</w:t>
            </w:r>
          </w:p>
        </w:tc>
        <w:tc>
          <w:tcPr>
            <w:tcW w:w="7054" w:type="dxa"/>
          </w:tcPr>
          <w:p w:rsidR="00184834" w:rsidRPr="00184834" w:rsidRDefault="00184834" w:rsidP="00184834">
            <w:pPr>
              <w:pStyle w:val="aff4"/>
              <w:numPr>
                <w:ilvl w:val="0"/>
                <w:numId w:val="7"/>
              </w:numPr>
              <w:rPr>
                <w:rFonts w:ascii="David" w:hAnsi="David"/>
                <w:sz w:val="26"/>
                <w:rtl/>
              </w:rPr>
            </w:pPr>
            <w:r w:rsidRPr="00184834">
              <w:rPr>
                <w:rFonts w:ascii="David" w:hAnsi="David" w:hint="cs"/>
                <w:sz w:val="26"/>
                <w:rtl/>
              </w:rPr>
              <w:t>ה</w:t>
            </w:r>
            <w:r w:rsidRPr="00184834">
              <w:rPr>
                <w:rFonts w:ascii="David" w:hAnsi="David"/>
                <w:sz w:val="26"/>
                <w:rtl/>
              </w:rPr>
              <w:t xml:space="preserve">שר, בהתייעצות עם הממונה על יישומים ביומטריים ובאישור ועדת הכנסת המשותפת, רשאי להאריך, בצו, </w:t>
            </w:r>
            <w:r w:rsidR="008770FA" w:rsidRPr="007573A8">
              <w:rPr>
                <w:rFonts w:ascii="David" w:hAnsi="David"/>
                <w:sz w:val="26"/>
                <w:rtl/>
              </w:rPr>
              <w:t>את תקופת הוראת השעה בתקופ</w:t>
            </w:r>
            <w:r w:rsidR="008770FA">
              <w:rPr>
                <w:rFonts w:ascii="David" w:hAnsi="David" w:hint="cs"/>
                <w:sz w:val="26"/>
                <w:rtl/>
              </w:rPr>
              <w:t>ות נוספות שלא יעלו במצטבר</w:t>
            </w:r>
            <w:r w:rsidR="008770FA" w:rsidRPr="007573A8">
              <w:rPr>
                <w:rFonts w:ascii="David" w:hAnsi="David"/>
                <w:sz w:val="26"/>
                <w:rtl/>
              </w:rPr>
              <w:t xml:space="preserve"> </w:t>
            </w:r>
            <w:r w:rsidR="008770FA" w:rsidRPr="0037250A">
              <w:rPr>
                <w:rFonts w:ascii="David" w:hAnsi="David"/>
                <w:sz w:val="26"/>
                <w:rtl/>
              </w:rPr>
              <w:t xml:space="preserve">על </w:t>
            </w:r>
            <w:r w:rsidR="008770FA">
              <w:rPr>
                <w:rFonts w:ascii="David" w:hAnsi="David" w:hint="cs"/>
                <w:sz w:val="26"/>
                <w:rtl/>
              </w:rPr>
              <w:t>שישה חודשים;</w:t>
            </w:r>
            <w:r w:rsidR="008770FA" w:rsidRPr="0037250A">
              <w:rPr>
                <w:rFonts w:ascii="David" w:hAnsi="David"/>
                <w:sz w:val="26"/>
                <w:rtl/>
              </w:rPr>
              <w:t xml:space="preserve"> </w:t>
            </w:r>
            <w:r w:rsidR="008770FA" w:rsidRPr="007573A8">
              <w:rPr>
                <w:rFonts w:ascii="David" w:hAnsi="David"/>
                <w:sz w:val="26"/>
                <w:rtl/>
              </w:rPr>
              <w:t xml:space="preserve">לעניין זה, "ועדת הכנסת המשותפת" </w:t>
            </w:r>
            <w:r w:rsidR="008770FA">
              <w:rPr>
                <w:rFonts w:ascii="David" w:hAnsi="David" w:hint="cs"/>
                <w:sz w:val="26"/>
                <w:rtl/>
              </w:rPr>
              <w:t>ו</w:t>
            </w:r>
            <w:r w:rsidR="008770FA" w:rsidRPr="007573A8">
              <w:rPr>
                <w:rFonts w:ascii="David" w:hAnsi="David"/>
                <w:sz w:val="26"/>
                <w:rtl/>
              </w:rPr>
              <w:t xml:space="preserve">"הממונה על יישומים ביומטריים" </w:t>
            </w:r>
            <w:r w:rsidR="008770FA">
              <w:rPr>
                <w:rFonts w:ascii="David" w:hAnsi="David"/>
                <w:sz w:val="26"/>
                <w:rtl/>
              </w:rPr>
              <w:t>–</w:t>
            </w:r>
            <w:r w:rsidR="008770FA" w:rsidRPr="007573A8">
              <w:rPr>
                <w:rFonts w:ascii="David" w:hAnsi="David"/>
                <w:sz w:val="26"/>
                <w:rtl/>
              </w:rPr>
              <w:t xml:space="preserve"> כהגדרתם ב</w:t>
            </w:r>
            <w:r w:rsidR="008770FA">
              <w:rPr>
                <w:rFonts w:ascii="David" w:hAnsi="David" w:hint="cs"/>
                <w:sz w:val="26"/>
                <w:rtl/>
              </w:rPr>
              <w:t>סעיף 2 ל</w:t>
            </w:r>
            <w:r w:rsidR="008770FA" w:rsidRPr="007573A8">
              <w:rPr>
                <w:rFonts w:ascii="David" w:hAnsi="David"/>
                <w:sz w:val="26"/>
                <w:rtl/>
              </w:rPr>
              <w:t>חוק העיקרי.</w:t>
            </w:r>
          </w:p>
        </w:tc>
      </w:tr>
    </w:tbl>
    <w:p w:rsidR="00144C7C" w:rsidRDefault="00144C7C" w:rsidP="00144C7C">
      <w:pPr>
        <w:ind w:firstLine="0"/>
        <w:rPr>
          <w:rtl/>
        </w:rPr>
      </w:pPr>
      <w:bookmarkStart w:id="2038" w:name="_ETM_Q1_3942401"/>
      <w:bookmarkEnd w:id="2038"/>
    </w:p>
    <w:p w:rsidR="0079540B" w:rsidRDefault="0079540B" w:rsidP="00184834">
      <w:pPr>
        <w:ind w:firstLine="0"/>
        <w:rPr>
          <w:rStyle w:val="TagStyle"/>
          <w:vanish w:val="0"/>
          <w:u w:val="single"/>
          <w:rtl/>
        </w:rPr>
      </w:pPr>
      <w:bookmarkStart w:id="2039" w:name="ET_speaker_נירה_לאמעירכלבסקי_173"/>
      <w:r>
        <w:rPr>
          <w:rStyle w:val="TagStyle"/>
          <w:vanish w:val="0"/>
          <w:u w:val="single"/>
          <w:rtl/>
        </w:rPr>
        <w:br w:type="page"/>
      </w:r>
    </w:p>
    <w:p w:rsidR="00184834" w:rsidRPr="00184834" w:rsidRDefault="00184834" w:rsidP="00184834">
      <w:pPr>
        <w:ind w:firstLine="0"/>
        <w:rPr>
          <w:u w:val="single"/>
          <w:rtl/>
        </w:rPr>
      </w:pPr>
      <w:r w:rsidRPr="00184834">
        <w:rPr>
          <w:rStyle w:val="TagStyle"/>
          <w:u w:val="single"/>
          <w:rtl/>
        </w:rPr>
        <w:t xml:space="preserve"> &lt;&lt; דובר &gt;&gt; </w:t>
      </w:r>
      <w:r w:rsidRPr="00184834">
        <w:rPr>
          <w:u w:val="single"/>
          <w:rtl/>
        </w:rPr>
        <w:t>נירה לאמעי-רכלבסקי:</w:t>
      </w:r>
      <w:r w:rsidRPr="00184834">
        <w:rPr>
          <w:rStyle w:val="TagStyle"/>
          <w:u w:val="single"/>
          <w:rtl/>
        </w:rPr>
        <w:t xml:space="preserve"> &lt;&lt; דובר &gt;&gt;</w:t>
      </w:r>
      <w:r w:rsidRPr="00184834">
        <w:rPr>
          <w:u w:val="single"/>
          <w:rtl/>
        </w:rPr>
        <w:t xml:space="preserve">   </w:t>
      </w:r>
      <w:bookmarkEnd w:id="2039"/>
    </w:p>
    <w:p w:rsidR="00184834" w:rsidRDefault="00184834" w:rsidP="00144C7C">
      <w:pPr>
        <w:ind w:firstLine="0"/>
        <w:rPr>
          <w:rtl/>
        </w:rPr>
      </w:pPr>
    </w:p>
    <w:p w:rsidR="00184834" w:rsidRDefault="00184834" w:rsidP="00184834">
      <w:pPr>
        <w:rPr>
          <w:rtl/>
        </w:rPr>
      </w:pPr>
      <w:bookmarkStart w:id="2040" w:name="_ETM_Q1_3923401"/>
      <w:bookmarkStart w:id="2041" w:name="_ETM_Q1_3922151"/>
      <w:bookmarkStart w:id="2042" w:name="_ETM_Q1_3918650"/>
      <w:bookmarkStart w:id="2043" w:name="_ETM_Q1_3917151"/>
      <w:bookmarkEnd w:id="2040"/>
      <w:bookmarkEnd w:id="2041"/>
      <w:bookmarkEnd w:id="2042"/>
      <w:bookmarkEnd w:id="2043"/>
      <w:r>
        <w:rPr>
          <w:rFonts w:hint="cs"/>
          <w:rtl/>
        </w:rPr>
        <w:t>לא עדי</w:t>
      </w:r>
      <w:bookmarkStart w:id="2044" w:name="_ETM_Q1_3926401"/>
      <w:bookmarkEnd w:id="2044"/>
      <w:r>
        <w:rPr>
          <w:rFonts w:hint="cs"/>
          <w:rtl/>
        </w:rPr>
        <w:t xml:space="preserve">ף </w:t>
      </w:r>
      <w:bookmarkStart w:id="2045" w:name="_ETM_Q1_3926900"/>
      <w:bookmarkEnd w:id="2045"/>
      <w:r>
        <w:rPr>
          <w:rFonts w:hint="cs"/>
          <w:rtl/>
        </w:rPr>
        <w:t xml:space="preserve">לכתוב "תקופות נוספות" </w:t>
      </w:r>
      <w:bookmarkStart w:id="2046" w:name="_ETM_Q1_3927900"/>
      <w:bookmarkEnd w:id="2046"/>
      <w:r>
        <w:rPr>
          <w:rFonts w:hint="cs"/>
          <w:rtl/>
        </w:rPr>
        <w:t>כי אם תרצו להאריך בחודש-חודשיים. תקופות נוספו</w:t>
      </w:r>
      <w:bookmarkStart w:id="2047" w:name="_ETM_Q1_3934900"/>
      <w:bookmarkEnd w:id="2047"/>
      <w:r>
        <w:rPr>
          <w:rFonts w:hint="cs"/>
          <w:rtl/>
        </w:rPr>
        <w:t xml:space="preserve">ת </w:t>
      </w:r>
      <w:bookmarkStart w:id="2048" w:name="_ETM_Q1_3935151"/>
      <w:bookmarkEnd w:id="2048"/>
      <w:r>
        <w:rPr>
          <w:rFonts w:hint="cs"/>
          <w:rtl/>
        </w:rPr>
        <w:t>שלא יעלו בסך הכל על 6 חודשים.</w:t>
      </w:r>
    </w:p>
    <w:p w:rsidR="00184834" w:rsidRDefault="00184834" w:rsidP="00184834">
      <w:pPr>
        <w:ind w:firstLine="0"/>
        <w:rPr>
          <w:rtl/>
        </w:rPr>
      </w:pPr>
      <w:bookmarkStart w:id="2049" w:name="_ETM_Q1_3934400"/>
      <w:bookmarkEnd w:id="2049"/>
    </w:p>
    <w:p w:rsidR="00184834" w:rsidRPr="00184834" w:rsidRDefault="00184834" w:rsidP="00184834">
      <w:pPr>
        <w:ind w:firstLine="0"/>
        <w:rPr>
          <w:u w:val="single"/>
          <w:rtl/>
        </w:rPr>
      </w:pPr>
      <w:bookmarkStart w:id="2050" w:name="ET_guest_515883_174"/>
      <w:r w:rsidRPr="00184834">
        <w:rPr>
          <w:rStyle w:val="TagStyle"/>
          <w:u w:val="single"/>
          <w:rtl/>
        </w:rPr>
        <w:t xml:space="preserve"> &lt;&lt; אורח &gt;&gt; </w:t>
      </w:r>
      <w:r w:rsidRPr="00184834">
        <w:rPr>
          <w:u w:val="single"/>
          <w:rtl/>
        </w:rPr>
        <w:t>עירית ויסבלום:</w:t>
      </w:r>
      <w:r w:rsidRPr="00184834">
        <w:rPr>
          <w:rStyle w:val="TagStyle"/>
          <w:u w:val="single"/>
          <w:rtl/>
        </w:rPr>
        <w:t xml:space="preserve"> &lt;&lt; אורח &gt;&gt;</w:t>
      </w:r>
      <w:r w:rsidRPr="00184834">
        <w:rPr>
          <w:u w:val="single"/>
          <w:rtl/>
        </w:rPr>
        <w:t xml:space="preserve">   </w:t>
      </w:r>
      <w:bookmarkEnd w:id="2050"/>
    </w:p>
    <w:p w:rsidR="00184834" w:rsidRDefault="00184834" w:rsidP="00184834">
      <w:pPr>
        <w:ind w:firstLine="0"/>
        <w:rPr>
          <w:rtl/>
        </w:rPr>
      </w:pPr>
    </w:p>
    <w:p w:rsidR="00184834" w:rsidRDefault="00184834" w:rsidP="00184834">
      <w:pPr>
        <w:rPr>
          <w:rtl/>
        </w:rPr>
      </w:pPr>
      <w:bookmarkStart w:id="2051" w:name="_ETM_Q1_3936651"/>
      <w:bookmarkEnd w:id="2051"/>
      <w:r>
        <w:rPr>
          <w:rFonts w:hint="cs"/>
          <w:rtl/>
        </w:rPr>
        <w:t>אפשר. אני לא חושב</w:t>
      </w:r>
      <w:bookmarkStart w:id="2052" w:name="_ETM_Q1_3938901"/>
      <w:bookmarkEnd w:id="2052"/>
      <w:r>
        <w:rPr>
          <w:rFonts w:hint="cs"/>
          <w:rtl/>
        </w:rPr>
        <w:t xml:space="preserve">ת </w:t>
      </w:r>
      <w:bookmarkStart w:id="2053" w:name="_ETM_Q1_3938582"/>
      <w:bookmarkEnd w:id="2053"/>
      <w:r>
        <w:rPr>
          <w:rFonts w:hint="cs"/>
          <w:rtl/>
        </w:rPr>
        <w:t>שנעשה כמה הארכות, אם נחליט על הארכה זה כנרא</w:t>
      </w:r>
      <w:bookmarkStart w:id="2054" w:name="_ETM_Q1_3941400"/>
      <w:bookmarkEnd w:id="2054"/>
      <w:r>
        <w:rPr>
          <w:rFonts w:hint="cs"/>
          <w:rtl/>
        </w:rPr>
        <w:t xml:space="preserve">ה יהיה </w:t>
      </w:r>
      <w:bookmarkStart w:id="2055" w:name="_ETM_Q1_3940914"/>
      <w:bookmarkEnd w:id="2055"/>
      <w:r>
        <w:rPr>
          <w:rFonts w:hint="cs"/>
          <w:rtl/>
        </w:rPr>
        <w:t xml:space="preserve">חצי שנה נוספת, אבל אפשר לשנות את הנוסך כך שיהיה </w:t>
      </w:r>
      <w:bookmarkStart w:id="2056" w:name="_ETM_Q1_3950651"/>
      <w:bookmarkEnd w:id="2056"/>
      <w:r>
        <w:rPr>
          <w:rFonts w:hint="cs"/>
          <w:rtl/>
        </w:rPr>
        <w:t>אפשר כמה פעמים - - -</w:t>
      </w:r>
    </w:p>
    <w:p w:rsidR="00184834" w:rsidRDefault="00184834" w:rsidP="00184834">
      <w:pPr>
        <w:ind w:firstLine="0"/>
        <w:rPr>
          <w:rtl/>
        </w:rPr>
      </w:pPr>
      <w:bookmarkStart w:id="2057" w:name="_ETM_Q1_3953151"/>
      <w:bookmarkStart w:id="2058" w:name="_ETM_Q1_3953901"/>
      <w:bookmarkEnd w:id="2057"/>
      <w:bookmarkEnd w:id="2058"/>
    </w:p>
    <w:p w:rsidR="00184834" w:rsidRPr="00184834" w:rsidRDefault="00184834" w:rsidP="00184834">
      <w:pPr>
        <w:ind w:firstLine="0"/>
        <w:rPr>
          <w:u w:val="single"/>
          <w:rtl/>
        </w:rPr>
      </w:pPr>
      <w:bookmarkStart w:id="2059" w:name="ET_speaker_נירה_לאמעירכלבסקי_175"/>
      <w:r w:rsidRPr="00184834">
        <w:rPr>
          <w:rStyle w:val="TagStyle"/>
          <w:u w:val="single"/>
          <w:rtl/>
        </w:rPr>
        <w:t xml:space="preserve"> &lt;&lt; דובר &gt;&gt; </w:t>
      </w:r>
      <w:r w:rsidRPr="00184834">
        <w:rPr>
          <w:u w:val="single"/>
          <w:rtl/>
        </w:rPr>
        <w:t>נירה לאמעי-רכלבסקי:</w:t>
      </w:r>
      <w:r w:rsidRPr="00184834">
        <w:rPr>
          <w:rStyle w:val="TagStyle"/>
          <w:u w:val="single"/>
          <w:rtl/>
        </w:rPr>
        <w:t xml:space="preserve"> &lt;&lt; דובר &gt;&gt;</w:t>
      </w:r>
      <w:r w:rsidRPr="00184834">
        <w:rPr>
          <w:u w:val="single"/>
          <w:rtl/>
        </w:rPr>
        <w:t xml:space="preserve">   </w:t>
      </w:r>
      <w:bookmarkEnd w:id="2059"/>
    </w:p>
    <w:p w:rsidR="00184834" w:rsidRDefault="00184834" w:rsidP="00184834">
      <w:pPr>
        <w:ind w:firstLine="0"/>
        <w:rPr>
          <w:rtl/>
        </w:rPr>
      </w:pPr>
    </w:p>
    <w:p w:rsidR="00184834" w:rsidRDefault="00184834" w:rsidP="00184834">
      <w:pPr>
        <w:rPr>
          <w:rtl/>
        </w:rPr>
      </w:pPr>
      <w:r>
        <w:rPr>
          <w:rFonts w:hint="cs"/>
          <w:rtl/>
        </w:rPr>
        <w:t xml:space="preserve">כמו </w:t>
      </w:r>
      <w:bookmarkStart w:id="2060" w:name="_ETM_Q1_3948901"/>
      <w:bookmarkEnd w:id="2060"/>
      <w:r>
        <w:rPr>
          <w:rFonts w:hint="cs"/>
          <w:rtl/>
        </w:rPr>
        <w:t xml:space="preserve">שכתבנו בחוק של זיהוי </w:t>
      </w:r>
      <w:bookmarkStart w:id="2061" w:name="_ETM_Q1_3951150"/>
      <w:bookmarkEnd w:id="2061"/>
      <w:r>
        <w:rPr>
          <w:rFonts w:hint="cs"/>
          <w:rtl/>
        </w:rPr>
        <w:t xml:space="preserve">גופות. אז </w:t>
      </w:r>
      <w:bookmarkStart w:id="2062" w:name="_ETM_Q1_3960151"/>
      <w:bookmarkEnd w:id="2062"/>
      <w:r w:rsidRPr="007573A8">
        <w:rPr>
          <w:rFonts w:ascii="David" w:hAnsi="David"/>
          <w:sz w:val="26"/>
          <w:rtl/>
        </w:rPr>
        <w:t>בתקופ</w:t>
      </w:r>
      <w:r>
        <w:rPr>
          <w:rFonts w:ascii="David" w:hAnsi="David" w:hint="cs"/>
          <w:sz w:val="26"/>
          <w:rtl/>
        </w:rPr>
        <w:t>ות נוספות שלא יעלו במצטבר</w:t>
      </w:r>
      <w:r w:rsidRPr="007573A8">
        <w:rPr>
          <w:rFonts w:ascii="David" w:hAnsi="David"/>
          <w:sz w:val="26"/>
          <w:rtl/>
        </w:rPr>
        <w:t xml:space="preserve"> </w:t>
      </w:r>
      <w:r w:rsidRPr="0037250A">
        <w:rPr>
          <w:rFonts w:ascii="David" w:hAnsi="David"/>
          <w:sz w:val="26"/>
          <w:rtl/>
        </w:rPr>
        <w:t xml:space="preserve">על </w:t>
      </w:r>
      <w:r>
        <w:rPr>
          <w:rFonts w:ascii="David" w:hAnsi="David" w:hint="cs"/>
          <w:sz w:val="26"/>
          <w:rtl/>
        </w:rPr>
        <w:t>שישה חודשים</w:t>
      </w:r>
      <w:r>
        <w:rPr>
          <w:rFonts w:hint="cs"/>
          <w:rtl/>
        </w:rPr>
        <w:t>.</w:t>
      </w:r>
      <w:bookmarkStart w:id="2063" w:name="_ETM_Q1_3965401"/>
      <w:bookmarkStart w:id="2064" w:name="_ETM_Q1_3967651"/>
      <w:bookmarkEnd w:id="2063"/>
      <w:bookmarkEnd w:id="2064"/>
    </w:p>
    <w:p w:rsidR="008770FA" w:rsidRDefault="008770FA" w:rsidP="00184834">
      <w:pPr>
        <w:rPr>
          <w:rtl/>
        </w:rPr>
      </w:pPr>
      <w:bookmarkStart w:id="2065" w:name="_ETM_Q1_3963901"/>
      <w:bookmarkEnd w:id="2065"/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1724"/>
        <w:gridCol w:w="7054"/>
      </w:tblGrid>
      <w:tr w:rsidR="008770FA" w:rsidTr="004455D9">
        <w:tc>
          <w:tcPr>
            <w:tcW w:w="520" w:type="dxa"/>
          </w:tcPr>
          <w:p w:rsidR="008770FA" w:rsidRDefault="008770FA" w:rsidP="00F01141">
            <w:pPr>
              <w:ind w:firstLine="0"/>
              <w:rPr>
                <w:rtl/>
              </w:rPr>
            </w:pPr>
            <w:bookmarkStart w:id="2066" w:name="_ETM_Q1_3973400"/>
            <w:bookmarkEnd w:id="2066"/>
            <w:r>
              <w:rPr>
                <w:rFonts w:hint="cs"/>
                <w:rtl/>
              </w:rPr>
              <w:t>3.</w:t>
            </w:r>
          </w:p>
        </w:tc>
        <w:tc>
          <w:tcPr>
            <w:tcW w:w="1724" w:type="dxa"/>
          </w:tcPr>
          <w:p w:rsidR="008770FA" w:rsidRDefault="008770FA" w:rsidP="00F01141">
            <w:pPr>
              <w:ind w:firstLine="0"/>
              <w:rPr>
                <w:rtl/>
              </w:rPr>
            </w:pPr>
            <w:r w:rsidRPr="007573A8">
              <w:rPr>
                <w:rFonts w:ascii="David" w:hAnsi="David"/>
                <w:sz w:val="26"/>
                <w:rtl/>
              </w:rPr>
              <w:t>תחילתו של חוק זה 15 ימים מיום פרסומו</w:t>
            </w:r>
            <w:r>
              <w:rPr>
                <w:rFonts w:ascii="David" w:hAnsi="David" w:hint="cs"/>
                <w:sz w:val="26"/>
                <w:rtl/>
              </w:rPr>
              <w:t>.</w:t>
            </w:r>
          </w:p>
        </w:tc>
        <w:tc>
          <w:tcPr>
            <w:tcW w:w="7054" w:type="dxa"/>
          </w:tcPr>
          <w:p w:rsidR="008770FA" w:rsidRDefault="008770FA" w:rsidP="008770FA">
            <w:pPr>
              <w:rPr>
                <w:rtl/>
              </w:rPr>
            </w:pPr>
          </w:p>
        </w:tc>
      </w:tr>
    </w:tbl>
    <w:p w:rsidR="00184834" w:rsidRDefault="00184834" w:rsidP="00184834">
      <w:pPr>
        <w:ind w:firstLine="0"/>
        <w:rPr>
          <w:rtl/>
        </w:rPr>
      </w:pPr>
      <w:bookmarkStart w:id="2067" w:name="_ETM_Q1_3973650"/>
      <w:bookmarkEnd w:id="2067"/>
    </w:p>
    <w:p w:rsidR="008770FA" w:rsidRPr="008770FA" w:rsidRDefault="008770FA" w:rsidP="008770FA">
      <w:pPr>
        <w:ind w:firstLine="0"/>
        <w:rPr>
          <w:u w:val="single"/>
          <w:rtl/>
        </w:rPr>
      </w:pPr>
      <w:bookmarkStart w:id="2068" w:name="ET_guest_515883_176"/>
      <w:r w:rsidRPr="008770FA">
        <w:rPr>
          <w:rStyle w:val="TagStyle"/>
          <w:u w:val="single"/>
          <w:rtl/>
        </w:rPr>
        <w:t xml:space="preserve"> &lt;&lt; אורח &gt;&gt; </w:t>
      </w:r>
      <w:r w:rsidRPr="008770FA">
        <w:rPr>
          <w:u w:val="single"/>
          <w:rtl/>
        </w:rPr>
        <w:t>עירית ויסבלום:</w:t>
      </w:r>
      <w:r w:rsidRPr="008770FA">
        <w:rPr>
          <w:rStyle w:val="TagStyle"/>
          <w:u w:val="single"/>
          <w:rtl/>
        </w:rPr>
        <w:t xml:space="preserve"> &lt;&lt; אורח &gt;&gt;</w:t>
      </w:r>
      <w:r w:rsidRPr="008770FA">
        <w:rPr>
          <w:u w:val="single"/>
          <w:rtl/>
        </w:rPr>
        <w:t xml:space="preserve">   </w:t>
      </w:r>
      <w:bookmarkEnd w:id="2068"/>
    </w:p>
    <w:p w:rsidR="008770FA" w:rsidRDefault="008770FA" w:rsidP="00184834">
      <w:pPr>
        <w:ind w:firstLine="0"/>
        <w:rPr>
          <w:rtl/>
        </w:rPr>
      </w:pPr>
    </w:p>
    <w:p w:rsidR="008770FA" w:rsidRDefault="008770FA" w:rsidP="008770FA">
      <w:pPr>
        <w:rPr>
          <w:rtl/>
        </w:rPr>
      </w:pPr>
      <w:r>
        <w:rPr>
          <w:rFonts w:hint="cs"/>
          <w:rtl/>
        </w:rPr>
        <w:t>לעניין התחילה</w:t>
      </w:r>
      <w:bookmarkStart w:id="2069" w:name="_ETM_Q1_3976901"/>
      <w:bookmarkEnd w:id="2069"/>
      <w:r>
        <w:rPr>
          <w:rFonts w:hint="cs"/>
          <w:rtl/>
        </w:rPr>
        <w:t xml:space="preserve"> </w:t>
      </w:r>
      <w:bookmarkStart w:id="2070" w:name="_ETM_Q1_3975401"/>
      <w:bookmarkEnd w:id="2070"/>
      <w:r>
        <w:rPr>
          <w:rFonts w:hint="cs"/>
          <w:rtl/>
        </w:rPr>
        <w:t>יש סיכון מקצוע</w:t>
      </w:r>
      <w:bookmarkStart w:id="2071" w:name="_ETM_Q1_3976902"/>
      <w:bookmarkEnd w:id="2071"/>
      <w:r>
        <w:rPr>
          <w:rFonts w:hint="cs"/>
          <w:rtl/>
        </w:rPr>
        <w:t>י</w:t>
      </w:r>
      <w:bookmarkStart w:id="2072" w:name="_ETM_Q1_3971902"/>
      <w:bookmarkEnd w:id="2072"/>
      <w:r>
        <w:rPr>
          <w:rFonts w:hint="cs"/>
          <w:rtl/>
        </w:rPr>
        <w:t xml:space="preserve"> שהציבור יוכל להתחיל בקשות </w:t>
      </w:r>
      <w:bookmarkStart w:id="2073" w:name="_ETM_Q1_3978900"/>
      <w:bookmarkEnd w:id="2073"/>
      <w:r>
        <w:rPr>
          <w:rFonts w:hint="cs"/>
          <w:rtl/>
        </w:rPr>
        <w:t>מיד לאחר חג הפסח</w:t>
      </w:r>
      <w:bookmarkStart w:id="2074" w:name="_ETM_Q1_3985901"/>
      <w:bookmarkEnd w:id="2074"/>
      <w:r>
        <w:rPr>
          <w:rFonts w:hint="cs"/>
          <w:rtl/>
        </w:rPr>
        <w:t xml:space="preserve">, 30 באפריל. </w:t>
      </w:r>
      <w:bookmarkStart w:id="2075" w:name="_ETM_Q1_3980901"/>
      <w:bookmarkEnd w:id="2075"/>
      <w:r>
        <w:rPr>
          <w:rFonts w:hint="cs"/>
          <w:rtl/>
        </w:rPr>
        <w:t xml:space="preserve">אבל כדי שאנחנו </w:t>
      </w:r>
      <w:bookmarkStart w:id="2076" w:name="_ETM_Q1_3982151"/>
      <w:bookmarkEnd w:id="2076"/>
      <w:r>
        <w:rPr>
          <w:rFonts w:hint="cs"/>
          <w:rtl/>
        </w:rPr>
        <w:t xml:space="preserve">נוכל לעלות את זה ליצור ולהריץ תקופת פיילוט קצרה עם </w:t>
      </w:r>
      <w:bookmarkStart w:id="2077" w:name="_ETM_Q1_3995651"/>
      <w:bookmarkEnd w:id="2077"/>
      <w:r>
        <w:rPr>
          <w:rFonts w:hint="cs"/>
          <w:rtl/>
        </w:rPr>
        <w:t xml:space="preserve">אנשים מצומצמים, כלומר לא יפתח לציבור </w:t>
      </w:r>
      <w:bookmarkStart w:id="2078" w:name="_ETM_Q1_3997401"/>
      <w:bookmarkEnd w:id="2078"/>
      <w:r>
        <w:rPr>
          <w:rFonts w:hint="cs"/>
          <w:rtl/>
        </w:rPr>
        <w:t>אבל כן נוכל לקבל את המידע מהמאגר ה</w:t>
      </w:r>
      <w:bookmarkStart w:id="2079" w:name="_ETM_Q1_3999150"/>
      <w:bookmarkEnd w:id="2079"/>
      <w:r>
        <w:rPr>
          <w:rFonts w:hint="cs"/>
          <w:rtl/>
        </w:rPr>
        <w:t>ביומטרי והנפיק את זה בדרך הזו</w:t>
      </w:r>
      <w:bookmarkStart w:id="2080" w:name="_ETM_Q1_4000901"/>
      <w:bookmarkEnd w:id="2080"/>
      <w:r>
        <w:rPr>
          <w:rFonts w:hint="cs"/>
          <w:rtl/>
        </w:rPr>
        <w:t xml:space="preserve"> - -</w:t>
      </w:r>
      <w:bookmarkStart w:id="2081" w:name="_ETM_Q1_4000900"/>
      <w:bookmarkEnd w:id="2081"/>
      <w:r>
        <w:rPr>
          <w:rFonts w:hint="cs"/>
          <w:rtl/>
        </w:rPr>
        <w:t xml:space="preserve"> - </w:t>
      </w:r>
    </w:p>
    <w:p w:rsidR="008770FA" w:rsidRDefault="008770FA" w:rsidP="008770FA">
      <w:pPr>
        <w:ind w:firstLine="0"/>
        <w:rPr>
          <w:rtl/>
        </w:rPr>
      </w:pPr>
      <w:bookmarkStart w:id="2082" w:name="_ETM_Q1_4001401"/>
      <w:bookmarkEnd w:id="2082"/>
    </w:p>
    <w:p w:rsidR="008770FA" w:rsidRPr="008770FA" w:rsidRDefault="008770FA" w:rsidP="008770FA">
      <w:pPr>
        <w:ind w:firstLine="0"/>
        <w:rPr>
          <w:u w:val="single"/>
          <w:rtl/>
        </w:rPr>
      </w:pPr>
      <w:bookmarkStart w:id="2083" w:name="ET_speaker_נירה_לאמעירכלבסקי_177"/>
      <w:r w:rsidRPr="008770FA">
        <w:rPr>
          <w:rStyle w:val="TagStyle"/>
          <w:u w:val="single"/>
          <w:rtl/>
        </w:rPr>
        <w:t xml:space="preserve"> &lt;&lt; דובר &gt;&gt; </w:t>
      </w:r>
      <w:r w:rsidRPr="008770FA">
        <w:rPr>
          <w:u w:val="single"/>
          <w:rtl/>
        </w:rPr>
        <w:t>נירה לאמעי-רכלבסקי:</w:t>
      </w:r>
      <w:r w:rsidRPr="008770FA">
        <w:rPr>
          <w:rStyle w:val="TagStyle"/>
          <w:u w:val="single"/>
          <w:rtl/>
        </w:rPr>
        <w:t xml:space="preserve"> &lt;&lt; דובר &gt;&gt;</w:t>
      </w:r>
      <w:r w:rsidRPr="008770FA">
        <w:rPr>
          <w:u w:val="single"/>
          <w:rtl/>
        </w:rPr>
        <w:t xml:space="preserve">   </w:t>
      </w:r>
      <w:bookmarkEnd w:id="2083"/>
    </w:p>
    <w:p w:rsidR="008770FA" w:rsidRDefault="008770FA" w:rsidP="008770FA">
      <w:pPr>
        <w:ind w:firstLine="0"/>
        <w:rPr>
          <w:rtl/>
        </w:rPr>
      </w:pPr>
    </w:p>
    <w:p w:rsidR="008770FA" w:rsidRDefault="008770FA" w:rsidP="008770FA">
      <w:pPr>
        <w:rPr>
          <w:rtl/>
        </w:rPr>
      </w:pPr>
      <w:r>
        <w:rPr>
          <w:rFonts w:hint="cs"/>
          <w:rtl/>
        </w:rPr>
        <w:t>אז לא שווה לרשום שבקשות לפי</w:t>
      </w:r>
      <w:bookmarkStart w:id="2084" w:name="_ETM_Q1_4003900"/>
      <w:bookmarkEnd w:id="2084"/>
      <w:r>
        <w:rPr>
          <w:rFonts w:hint="cs"/>
          <w:rtl/>
        </w:rPr>
        <w:t xml:space="preserve"> החוק </w:t>
      </w:r>
      <w:bookmarkStart w:id="2085" w:name="_ETM_Q1_4003901"/>
      <w:bookmarkEnd w:id="2085"/>
      <w:r>
        <w:rPr>
          <w:rFonts w:hint="cs"/>
          <w:rtl/>
        </w:rPr>
        <w:t xml:space="preserve">יתקבלו החל - - - </w:t>
      </w:r>
    </w:p>
    <w:p w:rsidR="008770FA" w:rsidRDefault="008770FA" w:rsidP="008770FA">
      <w:pPr>
        <w:ind w:firstLine="0"/>
        <w:rPr>
          <w:rtl/>
        </w:rPr>
      </w:pPr>
      <w:bookmarkStart w:id="2086" w:name="_ETM_Q1_4006150"/>
      <w:bookmarkEnd w:id="2086"/>
    </w:p>
    <w:p w:rsidR="008770FA" w:rsidRPr="008770FA" w:rsidRDefault="008770FA" w:rsidP="008770FA">
      <w:pPr>
        <w:ind w:firstLine="0"/>
        <w:rPr>
          <w:u w:val="single"/>
          <w:rtl/>
        </w:rPr>
      </w:pPr>
      <w:bookmarkStart w:id="2087" w:name="ET_guest_515883_178"/>
      <w:r w:rsidRPr="008770FA">
        <w:rPr>
          <w:rStyle w:val="TagStyle"/>
          <w:u w:val="single"/>
          <w:rtl/>
        </w:rPr>
        <w:t xml:space="preserve"> &lt;&lt; אורח &gt;&gt; </w:t>
      </w:r>
      <w:r w:rsidRPr="008770FA">
        <w:rPr>
          <w:u w:val="single"/>
          <w:rtl/>
        </w:rPr>
        <w:t>עירית ויסבלום:</w:t>
      </w:r>
      <w:r w:rsidRPr="008770FA">
        <w:rPr>
          <w:rStyle w:val="TagStyle"/>
          <w:u w:val="single"/>
          <w:rtl/>
        </w:rPr>
        <w:t xml:space="preserve"> &lt;&lt; אורח &gt;&gt;</w:t>
      </w:r>
      <w:r w:rsidRPr="008770FA">
        <w:rPr>
          <w:u w:val="single"/>
          <w:rtl/>
        </w:rPr>
        <w:t xml:space="preserve">   </w:t>
      </w:r>
      <w:bookmarkEnd w:id="2087"/>
    </w:p>
    <w:p w:rsidR="008770FA" w:rsidRDefault="008770FA" w:rsidP="008770FA">
      <w:pPr>
        <w:ind w:firstLine="0"/>
        <w:rPr>
          <w:rtl/>
        </w:rPr>
      </w:pPr>
    </w:p>
    <w:p w:rsidR="008770FA" w:rsidRDefault="008770FA" w:rsidP="008770FA">
      <w:pPr>
        <w:rPr>
          <w:rtl/>
        </w:rPr>
      </w:pPr>
      <w:bookmarkStart w:id="2088" w:name="_ETM_Q1_4008400"/>
      <w:bookmarkEnd w:id="2088"/>
      <w:r>
        <w:rPr>
          <w:rFonts w:hint="cs"/>
          <w:rtl/>
        </w:rPr>
        <w:t xml:space="preserve">אנחנו נרצה לנקוב תאריך אבל </w:t>
      </w:r>
      <w:bookmarkStart w:id="2089" w:name="_ETM_Q1_4014651"/>
      <w:bookmarkEnd w:id="2089"/>
      <w:r>
        <w:rPr>
          <w:rFonts w:hint="cs"/>
          <w:rtl/>
        </w:rPr>
        <w:t xml:space="preserve">הוא יהיה </w:t>
      </w:r>
      <w:bookmarkStart w:id="2090" w:name="_ETM_Q1_4011900"/>
      <w:bookmarkStart w:id="2091" w:name="_ETM_Q1_4012150"/>
      <w:bookmarkStart w:id="2092" w:name="_ETM_Q1_4011901"/>
      <w:bookmarkStart w:id="2093" w:name="_ETM_Q1_4007901"/>
      <w:bookmarkEnd w:id="2090"/>
      <w:bookmarkEnd w:id="2091"/>
      <w:bookmarkEnd w:id="2092"/>
      <w:bookmarkEnd w:id="2093"/>
      <w:r>
        <w:rPr>
          <w:rFonts w:hint="cs"/>
          <w:rtl/>
        </w:rPr>
        <w:t xml:space="preserve">לתחילת הפיילוט אצלנו שיאפשר </w:t>
      </w:r>
      <w:bookmarkStart w:id="2094" w:name="_ETM_Q1_4018150"/>
      <w:bookmarkEnd w:id="2094"/>
      <w:r>
        <w:rPr>
          <w:rFonts w:hint="cs"/>
          <w:rtl/>
        </w:rPr>
        <w:t xml:space="preserve">לנו - - - זה לא מעניין את הציבור אבל </w:t>
      </w:r>
      <w:bookmarkStart w:id="2095" w:name="_ETM_Q1_4023651"/>
      <w:bookmarkEnd w:id="2095"/>
      <w:r>
        <w:rPr>
          <w:rFonts w:hint="cs"/>
          <w:rtl/>
        </w:rPr>
        <w:t xml:space="preserve">זה מעניין </w:t>
      </w:r>
      <w:bookmarkStart w:id="2096" w:name="_ETM_Q1_4020651"/>
      <w:bookmarkEnd w:id="2096"/>
      <w:r>
        <w:rPr>
          <w:rFonts w:hint="cs"/>
          <w:rtl/>
        </w:rPr>
        <w:t>את הפעלת הסמכ</w:t>
      </w:r>
      <w:bookmarkStart w:id="2097" w:name="_ETM_Q1_4024151"/>
      <w:bookmarkEnd w:id="2097"/>
      <w:r>
        <w:rPr>
          <w:rFonts w:hint="cs"/>
          <w:rtl/>
        </w:rPr>
        <w:t>ויות לפי החוק.</w:t>
      </w:r>
    </w:p>
    <w:p w:rsidR="008770FA" w:rsidRDefault="008770FA" w:rsidP="008770FA">
      <w:pPr>
        <w:ind w:firstLine="0"/>
        <w:rPr>
          <w:rtl/>
        </w:rPr>
      </w:pPr>
    </w:p>
    <w:p w:rsidR="008770FA" w:rsidRPr="008770FA" w:rsidRDefault="008770FA" w:rsidP="008770FA">
      <w:pPr>
        <w:ind w:firstLine="0"/>
        <w:rPr>
          <w:u w:val="single"/>
          <w:rtl/>
        </w:rPr>
      </w:pPr>
      <w:bookmarkStart w:id="2098" w:name="ET_yor_6353_179"/>
      <w:r w:rsidRPr="008770FA">
        <w:rPr>
          <w:rStyle w:val="TagStyle"/>
          <w:u w:val="single"/>
          <w:rtl/>
        </w:rPr>
        <w:t xml:space="preserve"> &lt;&lt; יור &gt;&gt; </w:t>
      </w:r>
      <w:r w:rsidRPr="008770FA">
        <w:rPr>
          <w:u w:val="single"/>
          <w:rtl/>
        </w:rPr>
        <w:t>היו"ר חנוך דב מלביצקי:</w:t>
      </w:r>
      <w:r w:rsidRPr="008770FA">
        <w:rPr>
          <w:rStyle w:val="TagStyle"/>
          <w:u w:val="single"/>
          <w:rtl/>
        </w:rPr>
        <w:t xml:space="preserve"> &lt;&lt; יור &gt;&gt;</w:t>
      </w:r>
      <w:r w:rsidRPr="008770FA">
        <w:rPr>
          <w:u w:val="single"/>
          <w:rtl/>
        </w:rPr>
        <w:t xml:space="preserve">   </w:t>
      </w:r>
      <w:bookmarkEnd w:id="2098"/>
    </w:p>
    <w:p w:rsidR="008770FA" w:rsidRDefault="008770FA" w:rsidP="008770FA">
      <w:pPr>
        <w:ind w:firstLine="0"/>
        <w:rPr>
          <w:rtl/>
        </w:rPr>
      </w:pPr>
    </w:p>
    <w:p w:rsidR="008770FA" w:rsidRDefault="008770FA" w:rsidP="00F01141">
      <w:bookmarkStart w:id="2099" w:name="_ETM_Q1_4016401"/>
      <w:bookmarkEnd w:id="2099"/>
      <w:r>
        <w:rPr>
          <w:rFonts w:hint="cs"/>
          <w:rtl/>
        </w:rPr>
        <w:t xml:space="preserve">אז תכתבו פיילוט </w:t>
      </w:r>
      <w:bookmarkStart w:id="2100" w:name="_ETM_Q1_4026151"/>
      <w:bookmarkEnd w:id="2100"/>
      <w:r>
        <w:rPr>
          <w:rFonts w:hint="cs"/>
          <w:rtl/>
        </w:rPr>
        <w:t>תאריך</w:t>
      </w:r>
      <w:bookmarkStart w:id="2101" w:name="_ETM_Q1_4023401"/>
      <w:bookmarkEnd w:id="2101"/>
      <w:r>
        <w:rPr>
          <w:rFonts w:hint="cs"/>
          <w:rtl/>
        </w:rPr>
        <w:t xml:space="preserve"> </w:t>
      </w:r>
      <w:r>
        <w:t>X</w:t>
      </w:r>
      <w:r>
        <w:rPr>
          <w:rFonts w:hint="cs"/>
          <w:rtl/>
        </w:rPr>
        <w:t xml:space="preserve"> </w:t>
      </w:r>
      <w:bookmarkStart w:id="2102" w:name="_ETM_Q1_4029650"/>
      <w:bookmarkEnd w:id="2102"/>
      <w:r>
        <w:rPr>
          <w:rFonts w:hint="cs"/>
          <w:rtl/>
        </w:rPr>
        <w:t xml:space="preserve"> פתחיה לציבור בתאריך </w:t>
      </w:r>
      <w:bookmarkStart w:id="2103" w:name="_ETM_Q1_4029651"/>
      <w:bookmarkEnd w:id="2103"/>
      <w:r>
        <w:t>Y</w:t>
      </w:r>
      <w:bookmarkStart w:id="2104" w:name="_ETM_Q1_4030901"/>
      <w:bookmarkEnd w:id="2104"/>
      <w:r>
        <w:rPr>
          <w:rFonts w:hint="cs"/>
          <w:rtl/>
        </w:rPr>
        <w:t>.</w:t>
      </w:r>
    </w:p>
    <w:p w:rsidR="008770FA" w:rsidRDefault="008770FA" w:rsidP="008770FA">
      <w:pPr>
        <w:ind w:firstLine="0"/>
        <w:rPr>
          <w:rtl/>
        </w:rPr>
      </w:pPr>
    </w:p>
    <w:p w:rsidR="008770FA" w:rsidRPr="008770FA" w:rsidRDefault="008770FA" w:rsidP="008770FA">
      <w:pPr>
        <w:ind w:firstLine="0"/>
        <w:rPr>
          <w:u w:val="single"/>
          <w:rtl/>
        </w:rPr>
      </w:pPr>
      <w:bookmarkStart w:id="2105" w:name="ET_speaker_נירה_לאמעירכלבסקי_180"/>
      <w:r w:rsidRPr="008770FA">
        <w:rPr>
          <w:rStyle w:val="TagStyle"/>
          <w:u w:val="single"/>
          <w:rtl/>
        </w:rPr>
        <w:t xml:space="preserve"> &lt;&lt; דובר &gt;&gt; </w:t>
      </w:r>
      <w:r w:rsidRPr="008770FA">
        <w:rPr>
          <w:u w:val="single"/>
          <w:rtl/>
        </w:rPr>
        <w:t>נירה לאמעי-רכלבסקי:</w:t>
      </w:r>
      <w:r w:rsidRPr="008770FA">
        <w:rPr>
          <w:rStyle w:val="TagStyle"/>
          <w:u w:val="single"/>
          <w:rtl/>
        </w:rPr>
        <w:t xml:space="preserve"> &lt;&lt; דובר &gt;&gt;</w:t>
      </w:r>
      <w:r w:rsidRPr="008770FA">
        <w:rPr>
          <w:u w:val="single"/>
          <w:rtl/>
        </w:rPr>
        <w:t xml:space="preserve">   </w:t>
      </w:r>
      <w:bookmarkEnd w:id="2105"/>
    </w:p>
    <w:p w:rsidR="008770FA" w:rsidRDefault="008770FA" w:rsidP="008770FA">
      <w:pPr>
        <w:ind w:firstLine="0"/>
        <w:rPr>
          <w:rtl/>
        </w:rPr>
      </w:pPr>
    </w:p>
    <w:p w:rsidR="008770FA" w:rsidRDefault="005712F1" w:rsidP="008770FA">
      <w:pPr>
        <w:rPr>
          <w:rtl/>
        </w:rPr>
      </w:pPr>
      <w:bookmarkStart w:id="2106" w:name="_ETM_Q1_4025901"/>
      <w:bookmarkEnd w:id="2106"/>
      <w:r>
        <w:rPr>
          <w:rFonts w:hint="cs"/>
          <w:rtl/>
        </w:rPr>
        <w:t xml:space="preserve">לא, </w:t>
      </w:r>
      <w:bookmarkStart w:id="2107" w:name="_ETM_Q1_4029901"/>
      <w:bookmarkEnd w:id="2107"/>
      <w:r>
        <w:rPr>
          <w:rFonts w:hint="cs"/>
          <w:rtl/>
        </w:rPr>
        <w:t xml:space="preserve">אתם צריכים את התחילה כדי להיערך כי אין </w:t>
      </w:r>
      <w:bookmarkStart w:id="2108" w:name="_ETM_Q1_4034901"/>
      <w:bookmarkEnd w:id="2108"/>
      <w:r>
        <w:rPr>
          <w:rFonts w:hint="cs"/>
          <w:rtl/>
        </w:rPr>
        <w:t xml:space="preserve">כאן משהו - - - </w:t>
      </w:r>
    </w:p>
    <w:p w:rsidR="005712F1" w:rsidRDefault="005712F1" w:rsidP="005712F1">
      <w:pPr>
        <w:ind w:firstLine="0"/>
        <w:rPr>
          <w:rtl/>
        </w:rPr>
      </w:pPr>
      <w:bookmarkStart w:id="2109" w:name="_ETM_Q1_4033901"/>
      <w:bookmarkEnd w:id="2109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10" w:name="ET_guest_515883_181"/>
      <w:r w:rsidRPr="005712F1">
        <w:rPr>
          <w:rStyle w:val="TagStyle"/>
          <w:u w:val="single"/>
          <w:rtl/>
        </w:rPr>
        <w:t xml:space="preserve"> &lt;&lt; אורח &gt;&gt; </w:t>
      </w:r>
      <w:r w:rsidRPr="005712F1">
        <w:rPr>
          <w:u w:val="single"/>
          <w:rtl/>
        </w:rPr>
        <w:t>עירית ויסבלום:</w:t>
      </w:r>
      <w:r w:rsidRPr="005712F1">
        <w:rPr>
          <w:rStyle w:val="TagStyle"/>
          <w:u w:val="single"/>
          <w:rtl/>
        </w:rPr>
        <w:t xml:space="preserve"> &lt;&lt; אורח &gt;&gt;</w:t>
      </w:r>
      <w:r w:rsidRPr="005712F1">
        <w:rPr>
          <w:u w:val="single"/>
          <w:rtl/>
        </w:rPr>
        <w:t xml:space="preserve">   </w:t>
      </w:r>
      <w:bookmarkEnd w:id="2110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11" w:name="_ETM_Q1_4036650"/>
      <w:bookmarkEnd w:id="2111"/>
      <w:r>
        <w:rPr>
          <w:rFonts w:hint="cs"/>
          <w:rtl/>
        </w:rPr>
        <w:t xml:space="preserve">נכון, </w:t>
      </w:r>
      <w:bookmarkStart w:id="2112" w:name="_ETM_Q1_4034400"/>
      <w:bookmarkStart w:id="2113" w:name="_ETM_Q1_4038901"/>
      <w:bookmarkEnd w:id="2112"/>
      <w:bookmarkEnd w:id="2113"/>
      <w:r>
        <w:rPr>
          <w:rFonts w:hint="cs"/>
          <w:rtl/>
        </w:rPr>
        <w:t xml:space="preserve">ואחר כך </w:t>
      </w:r>
      <w:bookmarkStart w:id="2114" w:name="_ETM_Q1_4037151"/>
      <w:bookmarkEnd w:id="2114"/>
      <w:r>
        <w:rPr>
          <w:rFonts w:hint="cs"/>
          <w:rtl/>
        </w:rPr>
        <w:t>אנחנו נשנה - - - נצא עם זה לציבור ויהיה קי</w:t>
      </w:r>
      <w:bookmarkStart w:id="2115" w:name="_ETM_Q1_4037651"/>
      <w:bookmarkEnd w:id="2115"/>
      <w:r>
        <w:rPr>
          <w:rFonts w:hint="cs"/>
          <w:rtl/>
        </w:rPr>
        <w:t xml:space="preserve">שור להגשת הבקשה. בשלב הראשון זה לא יהיה </w:t>
      </w:r>
      <w:bookmarkStart w:id="2116" w:name="_ETM_Q1_4041901"/>
      <w:bookmarkEnd w:id="2116"/>
      <w:r>
        <w:rPr>
          <w:rFonts w:hint="cs"/>
          <w:rtl/>
        </w:rPr>
        <w:t xml:space="preserve">עם - </w:t>
      </w:r>
      <w:bookmarkStart w:id="2117" w:name="_ETM_Q1_4042400"/>
      <w:bookmarkEnd w:id="2117"/>
      <w:r>
        <w:rPr>
          <w:rFonts w:hint="cs"/>
          <w:rtl/>
        </w:rPr>
        <w:t>- -</w:t>
      </w:r>
      <w:bookmarkStart w:id="2118" w:name="_ETM_Q1_4042900"/>
      <w:bookmarkEnd w:id="2118"/>
    </w:p>
    <w:p w:rsidR="005712F1" w:rsidRDefault="005712F1" w:rsidP="005712F1">
      <w:pPr>
        <w:ind w:firstLine="0"/>
        <w:rPr>
          <w:rtl/>
        </w:rPr>
      </w:pPr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19" w:name="ET_guest_746542_182"/>
      <w:r w:rsidRPr="005712F1">
        <w:rPr>
          <w:rStyle w:val="TagStyle"/>
          <w:u w:val="single"/>
          <w:rtl/>
        </w:rPr>
        <w:t xml:space="preserve"> &lt;&lt; אורח &gt;&gt; </w:t>
      </w:r>
      <w:r w:rsidRPr="005712F1">
        <w:rPr>
          <w:u w:val="single"/>
          <w:rtl/>
        </w:rPr>
        <w:t>צבי דביר:</w:t>
      </w:r>
      <w:r w:rsidRPr="005712F1">
        <w:rPr>
          <w:rStyle w:val="TagStyle"/>
          <w:u w:val="single"/>
          <w:rtl/>
        </w:rPr>
        <w:t xml:space="preserve"> &lt;&lt; אורח &gt;&gt;</w:t>
      </w:r>
      <w:r w:rsidRPr="005712F1">
        <w:rPr>
          <w:u w:val="single"/>
          <w:rtl/>
        </w:rPr>
        <w:t xml:space="preserve">   </w:t>
      </w:r>
      <w:bookmarkEnd w:id="2119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20" w:name="_ETM_Q1_4037900"/>
      <w:bookmarkEnd w:id="2120"/>
      <w:r>
        <w:rPr>
          <w:rFonts w:hint="cs"/>
          <w:rtl/>
        </w:rPr>
        <w:t xml:space="preserve">תכתבו תאריך </w:t>
      </w:r>
      <w:bookmarkStart w:id="2121" w:name="_ETM_Q1_4042901"/>
      <w:bookmarkEnd w:id="2121"/>
      <w:r>
        <w:rPr>
          <w:rFonts w:hint="cs"/>
          <w:rtl/>
        </w:rPr>
        <w:t xml:space="preserve">תחילתו של החוק תאריך זה וזה ואז זה </w:t>
      </w:r>
      <w:bookmarkStart w:id="2122" w:name="_ETM_Q1_4048150"/>
      <w:bookmarkEnd w:id="2122"/>
      <w:r>
        <w:rPr>
          <w:rFonts w:hint="cs"/>
          <w:rtl/>
        </w:rPr>
        <w:t>יאפשר לכם</w:t>
      </w:r>
      <w:bookmarkStart w:id="2123" w:name="_ETM_Q1_4049400"/>
      <w:bookmarkEnd w:id="2123"/>
      <w:r>
        <w:rPr>
          <w:rFonts w:hint="cs"/>
          <w:rtl/>
        </w:rPr>
        <w:t xml:space="preserve"> והבקשות יתקבלו אחרי התאריך הזה.</w:t>
      </w:r>
    </w:p>
    <w:p w:rsidR="005712F1" w:rsidRDefault="005712F1" w:rsidP="005712F1">
      <w:pPr>
        <w:ind w:firstLine="0"/>
        <w:rPr>
          <w:rtl/>
        </w:rPr>
      </w:pPr>
      <w:bookmarkStart w:id="2124" w:name="_ETM_Q1_4039150"/>
      <w:bookmarkEnd w:id="2124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25" w:name="ET_speaker_נירה_לאמעירכלבסקי_183"/>
      <w:r w:rsidRPr="005712F1">
        <w:rPr>
          <w:rStyle w:val="TagStyle"/>
          <w:u w:val="single"/>
          <w:rtl/>
        </w:rPr>
        <w:t xml:space="preserve"> &lt;&lt; דובר &gt;&gt; </w:t>
      </w:r>
      <w:r w:rsidRPr="005712F1">
        <w:rPr>
          <w:u w:val="single"/>
          <w:rtl/>
        </w:rPr>
        <w:t>נירה לאמעי-רכלבסקי:</w:t>
      </w:r>
      <w:r w:rsidRPr="005712F1">
        <w:rPr>
          <w:rStyle w:val="TagStyle"/>
          <w:u w:val="single"/>
          <w:rtl/>
        </w:rPr>
        <w:t xml:space="preserve"> &lt;&lt; דובר &gt;&gt;</w:t>
      </w:r>
      <w:r w:rsidRPr="005712F1">
        <w:rPr>
          <w:u w:val="single"/>
          <w:rtl/>
        </w:rPr>
        <w:t xml:space="preserve">   </w:t>
      </w:r>
      <w:bookmarkEnd w:id="2125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26" w:name="_ETM_Q1_4049151"/>
      <w:bookmarkEnd w:id="2126"/>
      <w:r>
        <w:rPr>
          <w:rFonts w:hint="cs"/>
          <w:rtl/>
        </w:rPr>
        <w:t xml:space="preserve">כשאתם צריכים את </w:t>
      </w:r>
      <w:bookmarkStart w:id="2127" w:name="_ETM_Q1_4052401"/>
      <w:bookmarkEnd w:id="2127"/>
      <w:r>
        <w:rPr>
          <w:rFonts w:hint="cs"/>
          <w:rtl/>
        </w:rPr>
        <w:t xml:space="preserve">החוק </w:t>
      </w:r>
      <w:bookmarkStart w:id="2128" w:name="_ETM_Q1_4049651"/>
      <w:bookmarkEnd w:id="2128"/>
      <w:r>
        <w:rPr>
          <w:rFonts w:hint="cs"/>
          <w:rtl/>
        </w:rPr>
        <w:t xml:space="preserve">כדי להכין משהו צריך לכתוב את </w:t>
      </w:r>
      <w:bookmarkStart w:id="2129" w:name="_ETM_Q1_4050901"/>
      <w:bookmarkEnd w:id="2129"/>
      <w:r>
        <w:rPr>
          <w:rFonts w:hint="cs"/>
          <w:rtl/>
        </w:rPr>
        <w:t xml:space="preserve">סעיף התחילה כדי </w:t>
      </w:r>
      <w:bookmarkStart w:id="2130" w:name="_ETM_Q1_4052651"/>
      <w:bookmarkEnd w:id="2130"/>
      <w:r>
        <w:rPr>
          <w:rFonts w:hint="cs"/>
          <w:rtl/>
        </w:rPr>
        <w:t>לאפשר לכם היערכות, אבל אתם</w:t>
      </w:r>
      <w:bookmarkStart w:id="2131" w:name="_ETM_Q1_4053401"/>
      <w:bookmarkEnd w:id="2131"/>
      <w:r>
        <w:rPr>
          <w:rFonts w:hint="cs"/>
          <w:rtl/>
        </w:rPr>
        <w:t xml:space="preserve"> לא צריכים את זה, </w:t>
      </w:r>
      <w:bookmarkStart w:id="2132" w:name="_ETM_Q1_4055650"/>
      <w:bookmarkEnd w:id="2132"/>
      <w:r>
        <w:rPr>
          <w:rFonts w:hint="cs"/>
          <w:rtl/>
        </w:rPr>
        <w:t>את</w:t>
      </w:r>
      <w:bookmarkStart w:id="2133" w:name="_ETM_Q1_4056650"/>
      <w:bookmarkEnd w:id="2133"/>
      <w:r>
        <w:rPr>
          <w:rFonts w:hint="cs"/>
          <w:rtl/>
        </w:rPr>
        <w:t xml:space="preserve">ם יכולים - - - </w:t>
      </w:r>
    </w:p>
    <w:p w:rsidR="005712F1" w:rsidRDefault="005712F1" w:rsidP="005712F1">
      <w:pPr>
        <w:ind w:firstLine="0"/>
        <w:rPr>
          <w:rtl/>
        </w:rPr>
      </w:pPr>
    </w:p>
    <w:p w:rsidR="0079540B" w:rsidRDefault="0079540B" w:rsidP="005712F1">
      <w:pPr>
        <w:ind w:firstLine="0"/>
        <w:rPr>
          <w:rStyle w:val="TagStyle"/>
          <w:vanish w:val="0"/>
          <w:u w:val="single"/>
          <w:rtl/>
        </w:rPr>
      </w:pPr>
      <w:bookmarkStart w:id="2134" w:name="ET_yor_6353_184"/>
      <w:r>
        <w:rPr>
          <w:rStyle w:val="TagStyle"/>
          <w:vanish w:val="0"/>
          <w:u w:val="single"/>
          <w:rtl/>
        </w:rPr>
        <w:br w:type="page"/>
      </w:r>
    </w:p>
    <w:p w:rsidR="005712F1" w:rsidRPr="005712F1" w:rsidRDefault="005712F1" w:rsidP="005712F1">
      <w:pPr>
        <w:ind w:firstLine="0"/>
        <w:rPr>
          <w:u w:val="single"/>
          <w:rtl/>
        </w:rPr>
      </w:pPr>
      <w:r w:rsidRPr="005712F1">
        <w:rPr>
          <w:rStyle w:val="TagStyle"/>
          <w:u w:val="single"/>
          <w:rtl/>
        </w:rPr>
        <w:t xml:space="preserve"> &lt;&lt; יור &gt;&gt; </w:t>
      </w:r>
      <w:r w:rsidRPr="005712F1">
        <w:rPr>
          <w:u w:val="single"/>
          <w:rtl/>
        </w:rPr>
        <w:t>היו"ר חנוך דב מלביצקי:</w:t>
      </w:r>
      <w:r w:rsidRPr="005712F1">
        <w:rPr>
          <w:rStyle w:val="TagStyle"/>
          <w:u w:val="single"/>
          <w:rtl/>
        </w:rPr>
        <w:t xml:space="preserve"> &lt;&lt; יור &gt;&gt;</w:t>
      </w:r>
      <w:r w:rsidRPr="005712F1">
        <w:rPr>
          <w:u w:val="single"/>
          <w:rtl/>
        </w:rPr>
        <w:t xml:space="preserve">   </w:t>
      </w:r>
      <w:bookmarkEnd w:id="2134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ind w:firstLine="0"/>
        <w:rPr>
          <w:rtl/>
        </w:rPr>
      </w:pPr>
      <w:r>
        <w:rPr>
          <w:rFonts w:hint="cs"/>
          <w:rtl/>
        </w:rPr>
        <w:tab/>
        <w:t>אני חושב אחרת</w:t>
      </w:r>
      <w:bookmarkStart w:id="2135" w:name="_ETM_Q1_4053901"/>
      <w:bookmarkEnd w:id="2135"/>
      <w:r>
        <w:rPr>
          <w:rFonts w:hint="cs"/>
          <w:rtl/>
        </w:rPr>
        <w:t xml:space="preserve">, תעשו את מה שאתם צריכים אבל החוק </w:t>
      </w:r>
      <w:bookmarkStart w:id="2136" w:name="_ETM_Q1_4061650"/>
      <w:bookmarkEnd w:id="2136"/>
      <w:r>
        <w:rPr>
          <w:rFonts w:hint="cs"/>
          <w:rtl/>
        </w:rPr>
        <w:t xml:space="preserve">יהיה תקף </w:t>
      </w:r>
      <w:bookmarkStart w:id="2137" w:name="_ETM_Q1_4062651"/>
      <w:bookmarkEnd w:id="2137"/>
      <w:r>
        <w:rPr>
          <w:rFonts w:hint="cs"/>
          <w:rtl/>
        </w:rPr>
        <w:t>נניח מה-1 במאי.</w:t>
      </w:r>
    </w:p>
    <w:p w:rsidR="005712F1" w:rsidRDefault="005712F1" w:rsidP="005712F1">
      <w:pPr>
        <w:ind w:firstLine="0"/>
        <w:rPr>
          <w:rtl/>
        </w:rPr>
      </w:pPr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38" w:name="ET_guest_515883_186"/>
      <w:r w:rsidRPr="005712F1">
        <w:rPr>
          <w:rStyle w:val="TagStyle"/>
          <w:u w:val="single"/>
          <w:rtl/>
        </w:rPr>
        <w:t xml:space="preserve"> &lt;&lt; אורח &gt;&gt; </w:t>
      </w:r>
      <w:r w:rsidRPr="005712F1">
        <w:rPr>
          <w:u w:val="single"/>
          <w:rtl/>
        </w:rPr>
        <w:t>עירית ויסבלום:</w:t>
      </w:r>
      <w:r w:rsidRPr="005712F1">
        <w:rPr>
          <w:rStyle w:val="TagStyle"/>
          <w:u w:val="single"/>
          <w:rtl/>
        </w:rPr>
        <w:t xml:space="preserve"> &lt;&lt; אורח &gt;&gt;</w:t>
      </w:r>
      <w:r w:rsidRPr="005712F1">
        <w:rPr>
          <w:u w:val="single"/>
          <w:rtl/>
        </w:rPr>
        <w:t xml:space="preserve">   </w:t>
      </w:r>
      <w:bookmarkEnd w:id="2138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39" w:name="_ETM_Q1_4062400"/>
      <w:bookmarkEnd w:id="2139"/>
      <w:r>
        <w:rPr>
          <w:rFonts w:hint="cs"/>
          <w:rtl/>
        </w:rPr>
        <w:t xml:space="preserve">לא כי אנחנו צריכים את הסמכויות ולקבל את </w:t>
      </w:r>
      <w:bookmarkStart w:id="2140" w:name="_ETM_Q1_4068900"/>
      <w:bookmarkEnd w:id="2140"/>
      <w:r>
        <w:rPr>
          <w:rFonts w:hint="cs"/>
          <w:rtl/>
        </w:rPr>
        <w:t xml:space="preserve">המידע - - - </w:t>
      </w:r>
    </w:p>
    <w:p w:rsidR="005712F1" w:rsidRDefault="005712F1" w:rsidP="005712F1">
      <w:pPr>
        <w:ind w:firstLine="0"/>
        <w:rPr>
          <w:rtl/>
        </w:rPr>
      </w:pPr>
      <w:bookmarkStart w:id="2141" w:name="_ETM_Q1_4066651"/>
      <w:bookmarkEnd w:id="2141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42" w:name="ET_yor_6353_187"/>
      <w:r w:rsidRPr="005712F1">
        <w:rPr>
          <w:rStyle w:val="TagStyle"/>
          <w:u w:val="single"/>
          <w:rtl/>
        </w:rPr>
        <w:t xml:space="preserve"> &lt;&lt; יור &gt;&gt; </w:t>
      </w:r>
      <w:r w:rsidRPr="005712F1">
        <w:rPr>
          <w:u w:val="single"/>
          <w:rtl/>
        </w:rPr>
        <w:t>היו"ר חנוך דב מלביצקי:</w:t>
      </w:r>
      <w:r w:rsidRPr="005712F1">
        <w:rPr>
          <w:rStyle w:val="TagStyle"/>
          <w:u w:val="single"/>
          <w:rtl/>
        </w:rPr>
        <w:t xml:space="preserve"> &lt;&lt; יור &gt;&gt;</w:t>
      </w:r>
      <w:r w:rsidRPr="005712F1">
        <w:rPr>
          <w:u w:val="single"/>
          <w:rtl/>
        </w:rPr>
        <w:t xml:space="preserve">   </w:t>
      </w:r>
      <w:bookmarkEnd w:id="2142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43" w:name="_ETM_Q1_4067650"/>
      <w:bookmarkEnd w:id="2143"/>
      <w:r>
        <w:rPr>
          <w:rFonts w:hint="cs"/>
          <w:rtl/>
        </w:rPr>
        <w:t>אז החוק יהיה תקף</w:t>
      </w:r>
      <w:bookmarkStart w:id="2144" w:name="_ETM_Q1_4070900"/>
      <w:bookmarkEnd w:id="2144"/>
      <w:r>
        <w:rPr>
          <w:rFonts w:hint="cs"/>
          <w:rtl/>
        </w:rPr>
        <w:t xml:space="preserve"> מה-1 במאי ואתם תפתחו את זה לציבור</w:t>
      </w:r>
      <w:bookmarkStart w:id="2145" w:name="_ETM_Q1_4065900"/>
      <w:bookmarkStart w:id="2146" w:name="_ETM_Q1_4072401"/>
      <w:bookmarkEnd w:id="2145"/>
      <w:bookmarkEnd w:id="2146"/>
      <w:r>
        <w:rPr>
          <w:rFonts w:hint="cs"/>
          <w:rtl/>
        </w:rPr>
        <w:t xml:space="preserve"> מבחינתי גם ב-1 ביוני.</w:t>
      </w:r>
    </w:p>
    <w:p w:rsidR="005712F1" w:rsidRDefault="005712F1" w:rsidP="005712F1">
      <w:pPr>
        <w:ind w:firstLine="0"/>
        <w:rPr>
          <w:rtl/>
        </w:rPr>
      </w:pPr>
      <w:bookmarkStart w:id="2147" w:name="_ETM_Q1_4063401"/>
      <w:bookmarkStart w:id="2148" w:name="_ETM_Q1_4071150"/>
      <w:bookmarkEnd w:id="2147"/>
      <w:bookmarkEnd w:id="2148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49" w:name="ET_guest_855850_188"/>
      <w:r w:rsidRPr="005712F1">
        <w:rPr>
          <w:rStyle w:val="TagStyle"/>
          <w:u w:val="single"/>
          <w:rtl/>
        </w:rPr>
        <w:t xml:space="preserve"> &lt;&lt; אורח &gt;&gt; </w:t>
      </w:r>
      <w:r w:rsidRPr="005712F1">
        <w:rPr>
          <w:u w:val="single"/>
          <w:rtl/>
        </w:rPr>
        <w:t>אורן אריאב:</w:t>
      </w:r>
      <w:r w:rsidRPr="005712F1">
        <w:rPr>
          <w:rStyle w:val="TagStyle"/>
          <w:u w:val="single"/>
          <w:rtl/>
        </w:rPr>
        <w:t xml:space="preserve"> &lt;&lt; אורח &gt;&gt;</w:t>
      </w:r>
      <w:r w:rsidRPr="005712F1">
        <w:rPr>
          <w:u w:val="single"/>
          <w:rtl/>
        </w:rPr>
        <w:t xml:space="preserve">   </w:t>
      </w:r>
      <w:bookmarkEnd w:id="2149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50" w:name="_ETM_Q1_4077651"/>
      <w:bookmarkStart w:id="2151" w:name="_ETM_Q1_4073900"/>
      <w:bookmarkEnd w:id="2150"/>
      <w:bookmarkEnd w:id="2151"/>
      <w:r>
        <w:rPr>
          <w:rFonts w:hint="cs"/>
          <w:rtl/>
        </w:rPr>
        <w:t>לא</w:t>
      </w:r>
      <w:bookmarkStart w:id="2152" w:name="_ETM_Q1_4071401"/>
      <w:bookmarkEnd w:id="2152"/>
      <w:r>
        <w:rPr>
          <w:rFonts w:hint="cs"/>
          <w:rtl/>
        </w:rPr>
        <w:t>, אנחנו רו</w:t>
      </w:r>
      <w:bookmarkStart w:id="2153" w:name="_ETM_Q1_4074150"/>
      <w:bookmarkEnd w:id="2153"/>
      <w:r>
        <w:rPr>
          <w:rFonts w:hint="cs"/>
          <w:rtl/>
        </w:rPr>
        <w:t>צים לפתוח קודם לציבור - - -</w:t>
      </w:r>
      <w:bookmarkStart w:id="2154" w:name="_ETM_Q1_4078401"/>
      <w:bookmarkEnd w:id="2154"/>
    </w:p>
    <w:p w:rsidR="00436452" w:rsidRDefault="00436452" w:rsidP="005712F1">
      <w:pPr>
        <w:ind w:firstLine="0"/>
        <w:rPr>
          <w:rtl/>
        </w:rPr>
      </w:pPr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55" w:name="ET_yor_6353_189"/>
      <w:r w:rsidRPr="005712F1">
        <w:rPr>
          <w:rStyle w:val="TagStyle"/>
          <w:u w:val="single"/>
          <w:rtl/>
        </w:rPr>
        <w:t xml:space="preserve"> &lt;&lt; יור &gt;&gt; </w:t>
      </w:r>
      <w:r w:rsidRPr="005712F1">
        <w:rPr>
          <w:u w:val="single"/>
          <w:rtl/>
        </w:rPr>
        <w:t>היו"ר חנוך דב מלביצקי:</w:t>
      </w:r>
      <w:r w:rsidRPr="005712F1">
        <w:rPr>
          <w:rStyle w:val="TagStyle"/>
          <w:u w:val="single"/>
          <w:rtl/>
        </w:rPr>
        <w:t xml:space="preserve"> &lt;&lt; יור &gt;&gt;</w:t>
      </w:r>
      <w:r w:rsidRPr="005712F1">
        <w:rPr>
          <w:u w:val="single"/>
          <w:rtl/>
        </w:rPr>
        <w:t xml:space="preserve">   </w:t>
      </w:r>
      <w:bookmarkEnd w:id="2155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r>
        <w:rPr>
          <w:rFonts w:hint="cs"/>
          <w:rtl/>
        </w:rPr>
        <w:t>לפני התוק</w:t>
      </w:r>
      <w:bookmarkStart w:id="2156" w:name="_ETM_Q1_4074651"/>
      <w:bookmarkEnd w:id="2156"/>
      <w:r>
        <w:rPr>
          <w:rFonts w:hint="cs"/>
          <w:rtl/>
        </w:rPr>
        <w:t xml:space="preserve">ף? אז תעשו </w:t>
      </w:r>
      <w:bookmarkStart w:id="2157" w:name="_ETM_Q1_4078900"/>
      <w:bookmarkStart w:id="2158" w:name="_ETM_Q1_4079400"/>
      <w:bookmarkEnd w:id="2157"/>
      <w:bookmarkEnd w:id="2158"/>
      <w:r>
        <w:rPr>
          <w:rFonts w:hint="cs"/>
          <w:rtl/>
        </w:rPr>
        <w:t xml:space="preserve">- - - מה זה משנה? התחילה של התוקף לא </w:t>
      </w:r>
      <w:bookmarkStart w:id="2159" w:name="_ETM_Q1_4085650"/>
      <w:bookmarkEnd w:id="2159"/>
      <w:r>
        <w:rPr>
          <w:rFonts w:hint="cs"/>
          <w:rtl/>
        </w:rPr>
        <w:t xml:space="preserve">קשורה למתי </w:t>
      </w:r>
      <w:bookmarkStart w:id="2160" w:name="_ETM_Q1_4085400"/>
      <w:bookmarkEnd w:id="2160"/>
      <w:r>
        <w:rPr>
          <w:rFonts w:hint="cs"/>
          <w:rtl/>
        </w:rPr>
        <w:t>שאתם פותחים את השירות לציבור.</w:t>
      </w:r>
    </w:p>
    <w:p w:rsidR="005712F1" w:rsidRDefault="005712F1" w:rsidP="005712F1">
      <w:pPr>
        <w:ind w:firstLine="0"/>
        <w:rPr>
          <w:rtl/>
        </w:rPr>
      </w:pPr>
      <w:bookmarkStart w:id="2161" w:name="_ETM_Q1_4090401"/>
      <w:bookmarkStart w:id="2162" w:name="_ETM_Q1_4091150"/>
      <w:bookmarkEnd w:id="2161"/>
      <w:bookmarkEnd w:id="2162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63" w:name="ET_speaker_נירה_לאמעירכלבסקי_190"/>
      <w:r w:rsidRPr="005712F1">
        <w:rPr>
          <w:rStyle w:val="TagStyle"/>
          <w:u w:val="single"/>
          <w:rtl/>
        </w:rPr>
        <w:t xml:space="preserve"> &lt;&lt; דובר &gt;&gt; </w:t>
      </w:r>
      <w:r w:rsidRPr="005712F1">
        <w:rPr>
          <w:u w:val="single"/>
          <w:rtl/>
        </w:rPr>
        <w:t>נירה לאמעי-רכלבסקי:</w:t>
      </w:r>
      <w:r w:rsidRPr="005712F1">
        <w:rPr>
          <w:rStyle w:val="TagStyle"/>
          <w:u w:val="single"/>
          <w:rtl/>
        </w:rPr>
        <w:t xml:space="preserve"> &lt;&lt; דובר &gt;&gt;</w:t>
      </w:r>
      <w:r w:rsidRPr="005712F1">
        <w:rPr>
          <w:u w:val="single"/>
          <w:rtl/>
        </w:rPr>
        <w:t xml:space="preserve">   </w:t>
      </w:r>
      <w:bookmarkEnd w:id="2163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64" w:name="_ETM_Q1_4090651"/>
      <w:bookmarkEnd w:id="2164"/>
      <w:r>
        <w:rPr>
          <w:rFonts w:hint="cs"/>
          <w:rtl/>
        </w:rPr>
        <w:t xml:space="preserve">היא צריכה את </w:t>
      </w:r>
      <w:bookmarkStart w:id="2165" w:name="_ETM_Q1_4094400"/>
      <w:bookmarkEnd w:id="2165"/>
      <w:r>
        <w:rPr>
          <w:rFonts w:hint="cs"/>
          <w:rtl/>
        </w:rPr>
        <w:t>החוק כדי להתחיל לעשות</w:t>
      </w:r>
      <w:bookmarkStart w:id="2166" w:name="_ETM_Q1_4092650"/>
      <w:bookmarkEnd w:id="2166"/>
      <w:r>
        <w:rPr>
          <w:rFonts w:hint="cs"/>
          <w:rtl/>
        </w:rPr>
        <w:t xml:space="preserve"> פעולות הערכות.</w:t>
      </w:r>
    </w:p>
    <w:p w:rsidR="005712F1" w:rsidRDefault="005712F1" w:rsidP="005712F1">
      <w:pPr>
        <w:rPr>
          <w:rtl/>
        </w:rPr>
      </w:pPr>
      <w:bookmarkStart w:id="2167" w:name="_ETM_Q1_4095650"/>
      <w:bookmarkEnd w:id="2167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68" w:name="ET_yor_6353_191"/>
      <w:r w:rsidRPr="005712F1">
        <w:rPr>
          <w:rStyle w:val="TagStyle"/>
          <w:u w:val="single"/>
          <w:rtl/>
        </w:rPr>
        <w:t xml:space="preserve"> &lt;&lt; יור &gt;&gt; </w:t>
      </w:r>
      <w:r w:rsidRPr="005712F1">
        <w:rPr>
          <w:u w:val="single"/>
          <w:rtl/>
        </w:rPr>
        <w:t>היו"ר חנוך דב מלביצקי:</w:t>
      </w:r>
      <w:r w:rsidRPr="005712F1">
        <w:rPr>
          <w:rStyle w:val="TagStyle"/>
          <w:u w:val="single"/>
          <w:rtl/>
        </w:rPr>
        <w:t xml:space="preserve"> &lt;&lt; יור &gt;&gt;</w:t>
      </w:r>
      <w:r w:rsidRPr="005712F1">
        <w:rPr>
          <w:u w:val="single"/>
          <w:rtl/>
        </w:rPr>
        <w:t xml:space="preserve">   </w:t>
      </w:r>
      <w:bookmarkEnd w:id="2168"/>
    </w:p>
    <w:p w:rsidR="005712F1" w:rsidRDefault="005712F1" w:rsidP="005712F1">
      <w:pPr>
        <w:rPr>
          <w:rtl/>
        </w:rPr>
      </w:pPr>
    </w:p>
    <w:p w:rsidR="005712F1" w:rsidRDefault="005712F1" w:rsidP="005712F1">
      <w:pPr>
        <w:rPr>
          <w:rtl/>
        </w:rPr>
      </w:pPr>
      <w:bookmarkStart w:id="2169" w:name="_ETM_Q1_4097150"/>
      <w:bookmarkEnd w:id="2169"/>
      <w:r>
        <w:rPr>
          <w:rFonts w:hint="cs"/>
          <w:rtl/>
        </w:rPr>
        <w:t xml:space="preserve">אז תגידו מתי אתם רוצים </w:t>
      </w:r>
      <w:bookmarkStart w:id="2170" w:name="_ETM_Q1_4099401"/>
      <w:bookmarkEnd w:id="2170"/>
      <w:r>
        <w:rPr>
          <w:rFonts w:hint="cs"/>
          <w:rtl/>
        </w:rPr>
        <w:t>להתחיל את הפעולו</w:t>
      </w:r>
      <w:bookmarkStart w:id="2171" w:name="_ETM_Q1_4097151"/>
      <w:bookmarkEnd w:id="2171"/>
      <w:r>
        <w:rPr>
          <w:rFonts w:hint="cs"/>
          <w:rtl/>
        </w:rPr>
        <w:t>ת - - -</w:t>
      </w:r>
    </w:p>
    <w:p w:rsidR="005712F1" w:rsidRDefault="005712F1" w:rsidP="005712F1">
      <w:pPr>
        <w:ind w:firstLine="0"/>
        <w:rPr>
          <w:rtl/>
        </w:rPr>
      </w:pPr>
      <w:bookmarkStart w:id="2172" w:name="_ETM_Q1_4080401"/>
      <w:bookmarkEnd w:id="2172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73" w:name="ET_guest_855850_192"/>
      <w:r w:rsidRPr="005712F1">
        <w:rPr>
          <w:rStyle w:val="TagStyle"/>
          <w:u w:val="single"/>
          <w:rtl/>
        </w:rPr>
        <w:t xml:space="preserve"> &lt;&lt; אורח &gt;&gt; </w:t>
      </w:r>
      <w:r w:rsidRPr="005712F1">
        <w:rPr>
          <w:u w:val="single"/>
          <w:rtl/>
        </w:rPr>
        <w:t>אורן אריאב:</w:t>
      </w:r>
      <w:r w:rsidRPr="005712F1">
        <w:rPr>
          <w:rStyle w:val="TagStyle"/>
          <w:u w:val="single"/>
          <w:rtl/>
        </w:rPr>
        <w:t xml:space="preserve"> &lt;&lt; אורח &gt;&gt;</w:t>
      </w:r>
      <w:r w:rsidRPr="005712F1">
        <w:rPr>
          <w:u w:val="single"/>
          <w:rtl/>
        </w:rPr>
        <w:t xml:space="preserve">   </w:t>
      </w:r>
      <w:bookmarkEnd w:id="2173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74" w:name="_ETM_Q1_4103401"/>
      <w:bookmarkStart w:id="2175" w:name="_ETM_Q1_4099651"/>
      <w:bookmarkEnd w:id="2174"/>
      <w:bookmarkEnd w:id="2175"/>
      <w:r>
        <w:rPr>
          <w:rFonts w:hint="cs"/>
          <w:rtl/>
        </w:rPr>
        <w:t>כתבנו 15 יום</w:t>
      </w:r>
      <w:bookmarkStart w:id="2176" w:name="_ETM_Q1_4100901"/>
      <w:bookmarkEnd w:id="2176"/>
      <w:r>
        <w:rPr>
          <w:rFonts w:hint="cs"/>
          <w:rtl/>
        </w:rPr>
        <w:t xml:space="preserve"> - - </w:t>
      </w:r>
      <w:bookmarkStart w:id="2177" w:name="_ETM_Q1_4104651"/>
      <w:bookmarkEnd w:id="2177"/>
      <w:r>
        <w:rPr>
          <w:rFonts w:hint="cs"/>
          <w:rtl/>
        </w:rPr>
        <w:t>- מבחינתי כבר מחר תצביעו ועוד 15 יום נוכל ל</w:t>
      </w:r>
      <w:bookmarkStart w:id="2178" w:name="_ETM_Q1_4111904"/>
      <w:bookmarkEnd w:id="2178"/>
      <w:r>
        <w:rPr>
          <w:rFonts w:hint="cs"/>
          <w:rtl/>
        </w:rPr>
        <w:t>התחיל</w:t>
      </w:r>
      <w:bookmarkStart w:id="2179" w:name="_ETM_Q1_4112901"/>
      <w:bookmarkEnd w:id="2179"/>
      <w:r>
        <w:rPr>
          <w:rFonts w:hint="cs"/>
          <w:rtl/>
        </w:rPr>
        <w:t>.</w:t>
      </w:r>
    </w:p>
    <w:p w:rsidR="005712F1" w:rsidRDefault="005712F1" w:rsidP="005712F1">
      <w:pPr>
        <w:ind w:firstLine="0"/>
        <w:rPr>
          <w:rtl/>
        </w:rPr>
      </w:pPr>
      <w:bookmarkStart w:id="2180" w:name="_ETM_Q1_4104901"/>
      <w:bookmarkEnd w:id="2180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81" w:name="ET_speaker_נירה_לאמעירכלבסקי_193"/>
      <w:r w:rsidRPr="005712F1">
        <w:rPr>
          <w:rStyle w:val="TagStyle"/>
          <w:u w:val="single"/>
          <w:rtl/>
        </w:rPr>
        <w:t xml:space="preserve">&lt;&lt; דובר &gt;&gt; </w:t>
      </w:r>
      <w:r w:rsidRPr="005712F1">
        <w:rPr>
          <w:u w:val="single"/>
          <w:rtl/>
        </w:rPr>
        <w:t>נירה לאמעי-רכלבסקי:</w:t>
      </w:r>
      <w:r w:rsidRPr="005712F1">
        <w:rPr>
          <w:rStyle w:val="TagStyle"/>
          <w:u w:val="single"/>
          <w:rtl/>
        </w:rPr>
        <w:t xml:space="preserve"> &lt;&lt; דובר &gt;&gt;</w:t>
      </w:r>
      <w:bookmarkEnd w:id="2181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82" w:name="_ETM_Q1_4107901"/>
      <w:bookmarkEnd w:id="2182"/>
      <w:r>
        <w:rPr>
          <w:rFonts w:hint="cs"/>
          <w:rtl/>
        </w:rPr>
        <w:t>אבל אתם רוצים שבקשה לפי החוק יוגשו ה</w:t>
      </w:r>
      <w:bookmarkStart w:id="2183" w:name="_ETM_Q1_4113151"/>
      <w:bookmarkEnd w:id="2183"/>
      <w:r>
        <w:rPr>
          <w:rFonts w:hint="cs"/>
          <w:rtl/>
        </w:rPr>
        <w:t xml:space="preserve">חל מתאריך </w:t>
      </w:r>
      <w:bookmarkStart w:id="2184" w:name="_ETM_Q1_4114401"/>
      <w:bookmarkEnd w:id="2184"/>
      <w:r>
        <w:rPr>
          <w:rFonts w:hint="cs"/>
          <w:rtl/>
        </w:rPr>
        <w:t>מסוים.</w:t>
      </w:r>
    </w:p>
    <w:p w:rsidR="005712F1" w:rsidRDefault="005712F1" w:rsidP="005712F1">
      <w:pPr>
        <w:ind w:firstLine="0"/>
        <w:rPr>
          <w:rtl/>
        </w:rPr>
      </w:pPr>
      <w:bookmarkStart w:id="2185" w:name="_ETM_Q1_4118400"/>
      <w:bookmarkStart w:id="2186" w:name="_ETM_Q1_4118249"/>
      <w:bookmarkEnd w:id="2185"/>
      <w:bookmarkEnd w:id="2186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87" w:name="ET_guest_855850_194"/>
      <w:r w:rsidRPr="005712F1">
        <w:rPr>
          <w:rStyle w:val="TagStyle"/>
          <w:u w:val="single"/>
          <w:rtl/>
        </w:rPr>
        <w:t xml:space="preserve"> &lt;&lt; אורח &gt;&gt; </w:t>
      </w:r>
      <w:r w:rsidRPr="005712F1">
        <w:rPr>
          <w:u w:val="single"/>
          <w:rtl/>
        </w:rPr>
        <w:t>אורן אריאב:</w:t>
      </w:r>
      <w:r w:rsidRPr="005712F1">
        <w:rPr>
          <w:rStyle w:val="TagStyle"/>
          <w:u w:val="single"/>
          <w:rtl/>
        </w:rPr>
        <w:t xml:space="preserve"> &lt;&lt; אורח &gt;&gt;</w:t>
      </w:r>
      <w:r w:rsidRPr="005712F1">
        <w:rPr>
          <w:u w:val="single"/>
          <w:rtl/>
        </w:rPr>
        <w:t xml:space="preserve">   </w:t>
      </w:r>
      <w:bookmarkEnd w:id="2187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bookmarkStart w:id="2188" w:name="_ETM_Q1_4121900"/>
      <w:bookmarkStart w:id="2189" w:name="_ETM_Q1_4118401"/>
      <w:bookmarkStart w:id="2190" w:name="_ETM_Q1_4115901"/>
      <w:bookmarkEnd w:id="2188"/>
      <w:bookmarkEnd w:id="2189"/>
      <w:bookmarkEnd w:id="2190"/>
      <w:r>
        <w:rPr>
          <w:rFonts w:hint="cs"/>
          <w:rtl/>
        </w:rPr>
        <w:t xml:space="preserve">אנחנו רוצים </w:t>
      </w:r>
      <w:bookmarkStart w:id="2191" w:name="_ETM_Q1_4117901"/>
      <w:bookmarkEnd w:id="2191"/>
      <w:r>
        <w:rPr>
          <w:rFonts w:hint="cs"/>
          <w:rtl/>
        </w:rPr>
        <w:t xml:space="preserve">לפתוח את זה לציבור מיד אחרי פסח כדי </w:t>
      </w:r>
      <w:bookmarkStart w:id="2192" w:name="_ETM_Q1_4122400"/>
      <w:bookmarkEnd w:id="2192"/>
      <w:r>
        <w:rPr>
          <w:rFonts w:hint="cs"/>
          <w:rtl/>
        </w:rPr>
        <w:t xml:space="preserve">שיהיה לנו תקופה קצרה - - - </w:t>
      </w:r>
    </w:p>
    <w:p w:rsidR="005712F1" w:rsidRDefault="005712F1" w:rsidP="005712F1">
      <w:pPr>
        <w:ind w:firstLine="0"/>
        <w:rPr>
          <w:rtl/>
        </w:rPr>
      </w:pPr>
      <w:bookmarkStart w:id="2193" w:name="_ETM_Q1_4125900"/>
      <w:bookmarkEnd w:id="2193"/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94" w:name="ET_yor_6353_195"/>
      <w:r w:rsidRPr="005712F1">
        <w:rPr>
          <w:rStyle w:val="TagStyle"/>
          <w:u w:val="single"/>
          <w:rtl/>
        </w:rPr>
        <w:t xml:space="preserve"> &lt;&lt; יור &gt;&gt; </w:t>
      </w:r>
      <w:r w:rsidRPr="005712F1">
        <w:rPr>
          <w:u w:val="single"/>
          <w:rtl/>
        </w:rPr>
        <w:t>היו"ר חנוך דב מלביצקי:</w:t>
      </w:r>
      <w:r w:rsidRPr="005712F1">
        <w:rPr>
          <w:rStyle w:val="TagStyle"/>
          <w:u w:val="single"/>
          <w:rtl/>
        </w:rPr>
        <w:t xml:space="preserve"> &lt;&lt; יור &gt;&gt;</w:t>
      </w:r>
      <w:r w:rsidRPr="005712F1">
        <w:rPr>
          <w:u w:val="single"/>
          <w:rtl/>
        </w:rPr>
        <w:t xml:space="preserve">   </w:t>
      </w:r>
      <w:bookmarkEnd w:id="2194"/>
    </w:p>
    <w:p w:rsidR="005712F1" w:rsidRDefault="005712F1" w:rsidP="005712F1">
      <w:pPr>
        <w:ind w:firstLine="0"/>
        <w:rPr>
          <w:rtl/>
        </w:rPr>
      </w:pPr>
    </w:p>
    <w:p w:rsidR="005712F1" w:rsidRDefault="005712F1" w:rsidP="005712F1">
      <w:pPr>
        <w:rPr>
          <w:rtl/>
        </w:rPr>
      </w:pPr>
      <w:r>
        <w:rPr>
          <w:rFonts w:hint="cs"/>
          <w:rtl/>
        </w:rPr>
        <w:t>אבל זה לא משנה.</w:t>
      </w:r>
    </w:p>
    <w:p w:rsidR="005712F1" w:rsidRDefault="005712F1" w:rsidP="005712F1">
      <w:pPr>
        <w:ind w:firstLine="0"/>
        <w:rPr>
          <w:rtl/>
        </w:rPr>
      </w:pPr>
    </w:p>
    <w:p w:rsidR="005712F1" w:rsidRPr="005712F1" w:rsidRDefault="005712F1" w:rsidP="005712F1">
      <w:pPr>
        <w:ind w:firstLine="0"/>
        <w:rPr>
          <w:u w:val="single"/>
          <w:rtl/>
        </w:rPr>
      </w:pPr>
      <w:bookmarkStart w:id="2195" w:name="ET_speaker_נירה_לאמעירכלבסקי_196"/>
      <w:r w:rsidRPr="005712F1">
        <w:rPr>
          <w:rStyle w:val="TagStyle"/>
          <w:u w:val="single"/>
          <w:rtl/>
        </w:rPr>
        <w:t xml:space="preserve">&lt;&lt; דובר &gt;&gt; </w:t>
      </w:r>
      <w:r w:rsidRPr="005712F1">
        <w:rPr>
          <w:u w:val="single"/>
          <w:rtl/>
        </w:rPr>
        <w:t>נירה לאמעי-רכלבסקי:</w:t>
      </w:r>
      <w:r w:rsidRPr="005712F1">
        <w:rPr>
          <w:rStyle w:val="TagStyle"/>
          <w:u w:val="single"/>
          <w:rtl/>
        </w:rPr>
        <w:t xml:space="preserve"> &lt;&lt; דובר &gt;&gt;</w:t>
      </w:r>
      <w:bookmarkEnd w:id="2195"/>
    </w:p>
    <w:p w:rsidR="005712F1" w:rsidRDefault="005712F1" w:rsidP="005712F1">
      <w:pPr>
        <w:ind w:firstLine="0"/>
        <w:rPr>
          <w:rtl/>
        </w:rPr>
      </w:pPr>
    </w:p>
    <w:p w:rsidR="004B5826" w:rsidRDefault="004B5826" w:rsidP="004B5826">
      <w:pPr>
        <w:ind w:firstLine="0"/>
        <w:rPr>
          <w:rtl/>
        </w:rPr>
      </w:pPr>
      <w:r>
        <w:rPr>
          <w:rFonts w:hint="cs"/>
          <w:rtl/>
        </w:rPr>
        <w:tab/>
        <w:t xml:space="preserve">אבל אם אתה מפרסם אז לאזרח יש </w:t>
      </w:r>
      <w:bookmarkStart w:id="2196" w:name="_ETM_Q1_4127400"/>
      <w:bookmarkEnd w:id="2196"/>
      <w:r>
        <w:rPr>
          <w:rFonts w:hint="cs"/>
          <w:rtl/>
        </w:rPr>
        <w:t>זכות להגיש</w:t>
      </w:r>
      <w:bookmarkStart w:id="2197" w:name="_ETM_Q1_4125400"/>
      <w:bookmarkEnd w:id="2197"/>
      <w:r>
        <w:rPr>
          <w:rFonts w:hint="cs"/>
          <w:rtl/>
        </w:rPr>
        <w:t xml:space="preserve"> בקשה - - -</w:t>
      </w:r>
      <w:bookmarkStart w:id="2198" w:name="_ETM_Q1_4126151"/>
      <w:bookmarkStart w:id="2199" w:name="_ETM_Q1_4127150"/>
      <w:bookmarkEnd w:id="2198"/>
      <w:bookmarkEnd w:id="2199"/>
    </w:p>
    <w:p w:rsidR="004B5826" w:rsidRDefault="004B5826" w:rsidP="004B5826">
      <w:pPr>
        <w:ind w:firstLine="0"/>
        <w:rPr>
          <w:rtl/>
        </w:rPr>
      </w:pPr>
      <w:bookmarkStart w:id="2200" w:name="_ETM_Q1_4129900"/>
      <w:bookmarkEnd w:id="2200"/>
    </w:p>
    <w:p w:rsidR="004B5826" w:rsidRPr="004B5826" w:rsidRDefault="004B5826" w:rsidP="004B5826">
      <w:pPr>
        <w:ind w:firstLine="0"/>
        <w:rPr>
          <w:u w:val="single"/>
          <w:rtl/>
        </w:rPr>
      </w:pPr>
      <w:bookmarkStart w:id="2201" w:name="ET_yor_6353_197"/>
      <w:r w:rsidRPr="004B5826">
        <w:rPr>
          <w:rStyle w:val="TagStyle"/>
          <w:u w:val="single"/>
          <w:rtl/>
        </w:rPr>
        <w:t xml:space="preserve"> &lt;&lt; יור &gt;&gt; </w:t>
      </w:r>
      <w:r w:rsidRPr="004B5826">
        <w:rPr>
          <w:u w:val="single"/>
          <w:rtl/>
        </w:rPr>
        <w:t>היו"ר חנוך דב מלביצקי:</w:t>
      </w:r>
      <w:r w:rsidRPr="004B5826">
        <w:rPr>
          <w:rStyle w:val="TagStyle"/>
          <w:u w:val="single"/>
          <w:rtl/>
        </w:rPr>
        <w:t xml:space="preserve"> &lt;&lt; יור &gt;&gt;</w:t>
      </w:r>
      <w:r w:rsidRPr="004B5826">
        <w:rPr>
          <w:u w:val="single"/>
          <w:rtl/>
        </w:rPr>
        <w:t xml:space="preserve">   </w:t>
      </w:r>
      <w:bookmarkEnd w:id="2201"/>
    </w:p>
    <w:p w:rsidR="004B5826" w:rsidRDefault="004B5826" w:rsidP="004B5826">
      <w:pPr>
        <w:ind w:firstLine="0"/>
        <w:rPr>
          <w:rtl/>
        </w:rPr>
      </w:pPr>
    </w:p>
    <w:p w:rsidR="004B5826" w:rsidRDefault="004B5826" w:rsidP="004B5826">
      <w:pPr>
        <w:rPr>
          <w:rtl/>
        </w:rPr>
      </w:pPr>
      <w:bookmarkStart w:id="2202" w:name="_ETM_Q1_4129150"/>
      <w:bookmarkStart w:id="2203" w:name="_ETM_Q1_4126900"/>
      <w:bookmarkEnd w:id="2202"/>
      <w:bookmarkEnd w:id="2203"/>
      <w:r>
        <w:rPr>
          <w:rFonts w:hint="cs"/>
          <w:rtl/>
        </w:rPr>
        <w:t>אז יש לו זכות. נגיד לו שעדיין לא ערוכים,</w:t>
      </w:r>
      <w:bookmarkStart w:id="2204" w:name="_ETM_Q1_4129151"/>
      <w:bookmarkEnd w:id="2204"/>
      <w:r>
        <w:rPr>
          <w:rFonts w:hint="cs"/>
          <w:rtl/>
        </w:rPr>
        <w:t xml:space="preserve"> ב</w:t>
      </w:r>
      <w:bookmarkStart w:id="2205" w:name="_ETM_Q1_4133651"/>
      <w:bookmarkEnd w:id="2205"/>
      <w:r>
        <w:rPr>
          <w:rFonts w:hint="cs"/>
          <w:rtl/>
        </w:rPr>
        <w:t xml:space="preserve">קשות יתקבלו החל מיום </w:t>
      </w:r>
      <w:r>
        <w:t>X</w:t>
      </w:r>
      <w:r>
        <w:rPr>
          <w:rFonts w:hint="cs"/>
          <w:rtl/>
        </w:rPr>
        <w:t>.</w:t>
      </w:r>
    </w:p>
    <w:p w:rsidR="004B5826" w:rsidRDefault="004B5826" w:rsidP="004B5826">
      <w:pPr>
        <w:ind w:firstLine="0"/>
        <w:rPr>
          <w:rtl/>
        </w:rPr>
      </w:pPr>
      <w:bookmarkStart w:id="2206" w:name="_ETM_Q1_4125650"/>
      <w:bookmarkEnd w:id="2206"/>
    </w:p>
    <w:p w:rsidR="004B5826" w:rsidRPr="004B5826" w:rsidRDefault="004B5826" w:rsidP="004B5826">
      <w:pPr>
        <w:ind w:firstLine="0"/>
        <w:rPr>
          <w:u w:val="single"/>
          <w:rtl/>
        </w:rPr>
      </w:pPr>
      <w:bookmarkStart w:id="2207" w:name="ET_guest_746542_198"/>
      <w:r w:rsidRPr="004B5826">
        <w:rPr>
          <w:rStyle w:val="TagStyle"/>
          <w:u w:val="single"/>
          <w:rtl/>
        </w:rPr>
        <w:t xml:space="preserve"> &lt;&lt; אורח &gt;&gt; </w:t>
      </w:r>
      <w:r w:rsidRPr="004B5826">
        <w:rPr>
          <w:u w:val="single"/>
          <w:rtl/>
        </w:rPr>
        <w:t>צבי דביר:</w:t>
      </w:r>
      <w:r w:rsidRPr="004B5826">
        <w:rPr>
          <w:rStyle w:val="TagStyle"/>
          <w:u w:val="single"/>
          <w:rtl/>
        </w:rPr>
        <w:t xml:space="preserve"> &lt;&lt; אורח &gt;&gt;</w:t>
      </w:r>
      <w:r w:rsidRPr="004B5826">
        <w:rPr>
          <w:u w:val="single"/>
          <w:rtl/>
        </w:rPr>
        <w:t xml:space="preserve">   </w:t>
      </w:r>
      <w:bookmarkEnd w:id="2207"/>
    </w:p>
    <w:p w:rsidR="004B5826" w:rsidRDefault="004B5826" w:rsidP="004B5826">
      <w:pPr>
        <w:ind w:firstLine="0"/>
        <w:rPr>
          <w:rtl/>
        </w:rPr>
      </w:pPr>
    </w:p>
    <w:p w:rsidR="004B5826" w:rsidRDefault="004B5826" w:rsidP="004B5826">
      <w:pPr>
        <w:rPr>
          <w:rtl/>
        </w:rPr>
      </w:pPr>
      <w:bookmarkStart w:id="2208" w:name="_ETM_Q1_4134400"/>
      <w:bookmarkEnd w:id="2208"/>
      <w:r>
        <w:rPr>
          <w:rFonts w:hint="cs"/>
          <w:rtl/>
        </w:rPr>
        <w:t xml:space="preserve">אז אולי </w:t>
      </w:r>
      <w:bookmarkStart w:id="2209" w:name="_ETM_Q1_4131651"/>
      <w:bookmarkEnd w:id="2209"/>
      <w:r>
        <w:rPr>
          <w:rFonts w:hint="cs"/>
          <w:rtl/>
        </w:rPr>
        <w:t>תכתבו החל מתאריך מסוים יהיה</w:t>
      </w:r>
      <w:bookmarkStart w:id="2210" w:name="_ETM_Q1_4135400"/>
      <w:bookmarkEnd w:id="2210"/>
      <w:r>
        <w:rPr>
          <w:rFonts w:hint="cs"/>
          <w:rtl/>
        </w:rPr>
        <w:t xml:space="preserve"> אפשר לקבל </w:t>
      </w:r>
      <w:bookmarkStart w:id="2211" w:name="_ETM_Q1_4135650"/>
      <w:bookmarkEnd w:id="2211"/>
      <w:r>
        <w:rPr>
          <w:rFonts w:hint="cs"/>
          <w:rtl/>
        </w:rPr>
        <w:t xml:space="preserve">- - - </w:t>
      </w:r>
    </w:p>
    <w:p w:rsidR="004B5826" w:rsidRDefault="004B5826" w:rsidP="004B5826">
      <w:pPr>
        <w:ind w:firstLine="0"/>
        <w:rPr>
          <w:rtl/>
        </w:rPr>
      </w:pPr>
      <w:bookmarkStart w:id="2212" w:name="_ETM_Q1_4136400"/>
      <w:bookmarkStart w:id="2213" w:name="_ETM_Q1_4137151"/>
      <w:bookmarkEnd w:id="2212"/>
      <w:bookmarkEnd w:id="2213"/>
    </w:p>
    <w:p w:rsidR="004B5826" w:rsidRPr="004B5826" w:rsidRDefault="004B5826" w:rsidP="004B5826">
      <w:pPr>
        <w:ind w:firstLine="0"/>
        <w:rPr>
          <w:u w:val="single"/>
          <w:rtl/>
        </w:rPr>
      </w:pPr>
      <w:bookmarkStart w:id="2214" w:name="ET_guest_515883_199"/>
      <w:r w:rsidRPr="004B5826">
        <w:rPr>
          <w:rStyle w:val="TagStyle"/>
          <w:u w:val="single"/>
          <w:rtl/>
        </w:rPr>
        <w:t xml:space="preserve"> &lt;&lt; אורח &gt;&gt; </w:t>
      </w:r>
      <w:r w:rsidRPr="004B5826">
        <w:rPr>
          <w:u w:val="single"/>
          <w:rtl/>
        </w:rPr>
        <w:t>עירית ויסבלום:</w:t>
      </w:r>
      <w:r w:rsidRPr="004B5826">
        <w:rPr>
          <w:rStyle w:val="TagStyle"/>
          <w:u w:val="single"/>
          <w:rtl/>
        </w:rPr>
        <w:t xml:space="preserve"> &lt;&lt; אורח &gt;&gt;</w:t>
      </w:r>
      <w:r w:rsidRPr="004B5826">
        <w:rPr>
          <w:u w:val="single"/>
          <w:rtl/>
        </w:rPr>
        <w:t xml:space="preserve">   </w:t>
      </w:r>
      <w:bookmarkEnd w:id="2214"/>
    </w:p>
    <w:p w:rsidR="004B5826" w:rsidRDefault="004B5826" w:rsidP="004B5826">
      <w:pPr>
        <w:ind w:firstLine="0"/>
        <w:rPr>
          <w:rtl/>
        </w:rPr>
      </w:pPr>
    </w:p>
    <w:p w:rsidR="004B5826" w:rsidRDefault="004B5826" w:rsidP="004B5826">
      <w:pPr>
        <w:rPr>
          <w:rtl/>
        </w:rPr>
      </w:pPr>
      <w:bookmarkStart w:id="2215" w:name="_ETM_Q1_4138151"/>
      <w:bookmarkEnd w:id="2215"/>
      <w:r>
        <w:rPr>
          <w:rFonts w:hint="cs"/>
          <w:rtl/>
        </w:rPr>
        <w:t xml:space="preserve">אבל אז - - - למה לא </w:t>
      </w:r>
      <w:bookmarkStart w:id="2216" w:name="_ETM_Q1_4137901"/>
      <w:bookmarkEnd w:id="2216"/>
      <w:r>
        <w:rPr>
          <w:rFonts w:hint="cs"/>
          <w:rtl/>
        </w:rPr>
        <w:t>נותנים לי - - -</w:t>
      </w:r>
    </w:p>
    <w:p w:rsidR="004B5826" w:rsidRDefault="004B5826" w:rsidP="004B5826">
      <w:pPr>
        <w:ind w:firstLine="0"/>
        <w:rPr>
          <w:rtl/>
        </w:rPr>
      </w:pPr>
      <w:bookmarkStart w:id="2217" w:name="_ETM_Q1_4139651"/>
      <w:bookmarkEnd w:id="2217"/>
    </w:p>
    <w:p w:rsidR="004B5826" w:rsidRPr="004B5826" w:rsidRDefault="004B5826" w:rsidP="004B5826">
      <w:pPr>
        <w:ind w:firstLine="0"/>
        <w:rPr>
          <w:u w:val="single"/>
          <w:rtl/>
        </w:rPr>
      </w:pPr>
      <w:bookmarkStart w:id="2218" w:name="ET_yor_6353_200"/>
      <w:r w:rsidRPr="004B5826">
        <w:rPr>
          <w:rStyle w:val="TagStyle"/>
          <w:u w:val="single"/>
          <w:rtl/>
        </w:rPr>
        <w:t xml:space="preserve"> &lt;&lt; יור &gt;&gt; </w:t>
      </w:r>
      <w:r w:rsidRPr="004B5826">
        <w:rPr>
          <w:u w:val="single"/>
          <w:rtl/>
        </w:rPr>
        <w:t>היו"ר חנוך דב מלביצקי:</w:t>
      </w:r>
      <w:r w:rsidRPr="004B5826">
        <w:rPr>
          <w:rStyle w:val="TagStyle"/>
          <w:u w:val="single"/>
          <w:rtl/>
        </w:rPr>
        <w:t xml:space="preserve"> &lt;&lt; יור &gt;&gt;</w:t>
      </w:r>
      <w:r w:rsidRPr="004B5826">
        <w:rPr>
          <w:u w:val="single"/>
          <w:rtl/>
        </w:rPr>
        <w:t xml:space="preserve">   </w:t>
      </w:r>
      <w:bookmarkEnd w:id="2218"/>
    </w:p>
    <w:p w:rsidR="004B5826" w:rsidRDefault="004B5826" w:rsidP="004B5826">
      <w:pPr>
        <w:ind w:firstLine="0"/>
        <w:rPr>
          <w:rtl/>
        </w:rPr>
      </w:pPr>
    </w:p>
    <w:p w:rsidR="004B5826" w:rsidRDefault="004B5826" w:rsidP="004B5826">
      <w:pPr>
        <w:rPr>
          <w:rtl/>
        </w:rPr>
      </w:pPr>
      <w:bookmarkStart w:id="2219" w:name="_ETM_Q1_4140901"/>
      <w:bookmarkEnd w:id="2219"/>
      <w:r>
        <w:rPr>
          <w:rFonts w:hint="cs"/>
          <w:rtl/>
        </w:rPr>
        <w:t>אז שיגישו בג"ץ.</w:t>
      </w:r>
    </w:p>
    <w:p w:rsidR="004B5826" w:rsidRDefault="004B5826" w:rsidP="004B5826">
      <w:pPr>
        <w:ind w:firstLine="0"/>
        <w:rPr>
          <w:rtl/>
        </w:rPr>
      </w:pPr>
      <w:bookmarkStart w:id="2220" w:name="_ETM_Q1_4144901"/>
      <w:bookmarkStart w:id="2221" w:name="_ETM_Q1_4141901"/>
      <w:bookmarkEnd w:id="2220"/>
      <w:bookmarkEnd w:id="2221"/>
    </w:p>
    <w:p w:rsidR="004B5826" w:rsidRPr="004B5826" w:rsidRDefault="004B5826" w:rsidP="004B5826">
      <w:pPr>
        <w:ind w:firstLine="0"/>
        <w:rPr>
          <w:u w:val="single"/>
          <w:rtl/>
        </w:rPr>
      </w:pPr>
      <w:bookmarkStart w:id="2222" w:name="ET_guest_746542_201"/>
      <w:r w:rsidRPr="004B5826">
        <w:rPr>
          <w:rStyle w:val="TagStyle"/>
          <w:u w:val="single"/>
          <w:rtl/>
        </w:rPr>
        <w:t xml:space="preserve"> &lt;&lt; אורח &gt;&gt; </w:t>
      </w:r>
      <w:r w:rsidRPr="004B5826">
        <w:rPr>
          <w:u w:val="single"/>
          <w:rtl/>
        </w:rPr>
        <w:t>צבי דביר:</w:t>
      </w:r>
      <w:r w:rsidRPr="004B5826">
        <w:rPr>
          <w:rStyle w:val="TagStyle"/>
          <w:u w:val="single"/>
          <w:rtl/>
        </w:rPr>
        <w:t xml:space="preserve"> &lt;&lt; אורח &gt;&gt;</w:t>
      </w:r>
      <w:r w:rsidRPr="004B5826">
        <w:rPr>
          <w:u w:val="single"/>
          <w:rtl/>
        </w:rPr>
        <w:t xml:space="preserve">   </w:t>
      </w:r>
      <w:bookmarkEnd w:id="2222"/>
    </w:p>
    <w:p w:rsidR="004B5826" w:rsidRDefault="004B5826" w:rsidP="004B5826">
      <w:pPr>
        <w:ind w:firstLine="0"/>
        <w:rPr>
          <w:rtl/>
        </w:rPr>
      </w:pPr>
    </w:p>
    <w:p w:rsidR="004B5826" w:rsidRDefault="004B5826" w:rsidP="004B5826">
      <w:pPr>
        <w:rPr>
          <w:rtl/>
        </w:rPr>
      </w:pPr>
      <w:bookmarkStart w:id="2223" w:name="_ETM_Q1_4143150"/>
      <w:bookmarkEnd w:id="2223"/>
      <w:r>
        <w:rPr>
          <w:rFonts w:hint="cs"/>
          <w:rtl/>
        </w:rPr>
        <w:t xml:space="preserve">פשוט תכתבו שניתן </w:t>
      </w:r>
      <w:bookmarkStart w:id="2224" w:name="_ETM_Q1_4146400"/>
      <w:bookmarkEnd w:id="2224"/>
      <w:r>
        <w:rPr>
          <w:rFonts w:hint="cs"/>
          <w:rtl/>
        </w:rPr>
        <w:t>יהיה</w:t>
      </w:r>
      <w:bookmarkStart w:id="2225" w:name="_ETM_Q1_4147151"/>
      <w:bookmarkEnd w:id="2225"/>
      <w:r>
        <w:rPr>
          <w:rFonts w:hint="cs"/>
          <w:rtl/>
        </w:rPr>
        <w:t xml:space="preserve"> להגיש בקשות החל מתאריך מסוים.</w:t>
      </w:r>
    </w:p>
    <w:p w:rsidR="004B5826" w:rsidRDefault="004B5826" w:rsidP="004B5826">
      <w:pPr>
        <w:ind w:firstLine="0"/>
        <w:rPr>
          <w:u w:val="single"/>
          <w:rtl/>
        </w:rPr>
      </w:pPr>
    </w:p>
    <w:p w:rsidR="004B5826" w:rsidRDefault="004B5826" w:rsidP="004B5826">
      <w:pPr>
        <w:ind w:firstLine="0"/>
        <w:rPr>
          <w:u w:val="single"/>
          <w:rtl/>
        </w:rPr>
      </w:pPr>
      <w:r w:rsidRPr="004B5826">
        <w:rPr>
          <w:rStyle w:val="TagStyle"/>
          <w:rtl/>
        </w:rPr>
        <w:t xml:space="preserve"> &lt;&lt; דובר &gt;&gt; </w:t>
      </w:r>
      <w:r>
        <w:rPr>
          <w:u w:val="single"/>
          <w:rtl/>
        </w:rPr>
        <w:t>נירה לאמעי-רכלבסקי:</w:t>
      </w:r>
      <w:r w:rsidRPr="004B5826">
        <w:rPr>
          <w:rStyle w:val="TagSty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4B5826" w:rsidRDefault="004B5826" w:rsidP="004B5826">
      <w:pPr>
        <w:ind w:firstLine="0"/>
        <w:rPr>
          <w:rtl/>
        </w:rPr>
      </w:pPr>
    </w:p>
    <w:p w:rsidR="004B5826" w:rsidRDefault="004B5826" w:rsidP="004B5826">
      <w:pPr>
        <w:rPr>
          <w:rtl/>
        </w:rPr>
      </w:pPr>
      <w:bookmarkStart w:id="2226" w:name="_ETM_Q1_4140401"/>
      <w:bookmarkEnd w:id="2226"/>
      <w:r>
        <w:rPr>
          <w:rFonts w:hint="cs"/>
          <w:rtl/>
        </w:rPr>
        <w:t>מתי אתם רוצים להגיש בקשות?</w:t>
      </w:r>
      <w:bookmarkStart w:id="2227" w:name="_ETM_Q1_4150401"/>
      <w:bookmarkEnd w:id="2227"/>
    </w:p>
    <w:p w:rsidR="004455D9" w:rsidRDefault="004455D9" w:rsidP="004B5826">
      <w:pPr>
        <w:rPr>
          <w:rtl/>
        </w:rPr>
      </w:pPr>
    </w:p>
    <w:p w:rsidR="004B5826" w:rsidRDefault="004B5826" w:rsidP="004B5826">
      <w:pPr>
        <w:ind w:firstLine="0"/>
        <w:rPr>
          <w:u w:val="single"/>
          <w:rtl/>
        </w:rPr>
      </w:pPr>
      <w:bookmarkStart w:id="2228" w:name="ET_guest_515883_202"/>
      <w:r w:rsidRPr="004B5826">
        <w:rPr>
          <w:rStyle w:val="TagStyle"/>
          <w:u w:val="single"/>
          <w:rtl/>
        </w:rPr>
        <w:t xml:space="preserve">&lt;&lt; אורח &gt;&gt; </w:t>
      </w:r>
      <w:r w:rsidRPr="004B5826">
        <w:rPr>
          <w:u w:val="single"/>
          <w:rtl/>
        </w:rPr>
        <w:t>עירית ויסבלום:</w:t>
      </w:r>
      <w:r w:rsidRPr="004B5826">
        <w:rPr>
          <w:rStyle w:val="TagStyle"/>
          <w:u w:val="single"/>
          <w:rtl/>
        </w:rPr>
        <w:t xml:space="preserve"> &lt;&lt; אורח &gt;&gt;</w:t>
      </w:r>
      <w:r w:rsidRPr="004B5826">
        <w:rPr>
          <w:u w:val="single"/>
          <w:rtl/>
        </w:rPr>
        <w:t xml:space="preserve">   </w:t>
      </w:r>
      <w:bookmarkEnd w:id="2228"/>
    </w:p>
    <w:p w:rsidR="004B5826" w:rsidRDefault="004B5826" w:rsidP="004B5826">
      <w:pPr>
        <w:ind w:firstLine="0"/>
        <w:rPr>
          <w:rtl/>
        </w:rPr>
      </w:pPr>
    </w:p>
    <w:p w:rsidR="004B5826" w:rsidRDefault="004B5826" w:rsidP="004B5826">
      <w:pPr>
        <w:ind w:firstLine="0"/>
        <w:rPr>
          <w:rtl/>
        </w:rPr>
      </w:pPr>
      <w:bookmarkStart w:id="2229" w:name="_ETM_Q1_4141650"/>
      <w:bookmarkEnd w:id="2229"/>
      <w:r>
        <w:rPr>
          <w:rFonts w:hint="cs"/>
          <w:rtl/>
        </w:rPr>
        <w:tab/>
        <w:t>בקשות מ</w:t>
      </w:r>
      <w:bookmarkStart w:id="2230" w:name="_ETM_Q1_4142900"/>
      <w:bookmarkEnd w:id="2230"/>
      <w:r>
        <w:rPr>
          <w:rFonts w:hint="cs"/>
          <w:rtl/>
        </w:rPr>
        <w:t xml:space="preserve">הציבור? </w:t>
      </w:r>
      <w:bookmarkStart w:id="2231" w:name="_ETM_Q1_4150151"/>
      <w:bookmarkStart w:id="2232" w:name="_ETM_Q1_4153151"/>
      <w:bookmarkEnd w:id="2231"/>
      <w:bookmarkEnd w:id="2232"/>
      <w:r>
        <w:rPr>
          <w:rFonts w:hint="cs"/>
          <w:rtl/>
        </w:rPr>
        <w:t>30 באפריל או 1 במאי.</w:t>
      </w:r>
      <w:bookmarkStart w:id="2233" w:name="_ETM_Q1_4148901"/>
      <w:bookmarkEnd w:id="2233"/>
      <w:r>
        <w:rPr>
          <w:rFonts w:hint="cs"/>
          <w:rtl/>
        </w:rPr>
        <w:t xml:space="preserve"> </w:t>
      </w:r>
      <w:bookmarkStart w:id="2234" w:name="_ETM_Q1_4161650"/>
      <w:bookmarkEnd w:id="2234"/>
    </w:p>
    <w:p w:rsidR="004B5826" w:rsidRDefault="004B5826" w:rsidP="004B5826">
      <w:pPr>
        <w:ind w:firstLine="0"/>
        <w:rPr>
          <w:rtl/>
        </w:rPr>
      </w:pPr>
      <w:bookmarkStart w:id="2235" w:name="_ETM_Q1_4154650"/>
      <w:bookmarkEnd w:id="2235"/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236" w:name="ET_speaker_נירה_לאמעירכלבסקי_195"/>
      <w:r w:rsidRPr="00F01141">
        <w:rPr>
          <w:rStyle w:val="TagStyle"/>
          <w:u w:val="single"/>
          <w:rtl/>
        </w:rPr>
        <w:t xml:space="preserve"> &lt;&lt; דובר &gt;&gt; </w:t>
      </w:r>
      <w:r w:rsidRPr="00F01141">
        <w:rPr>
          <w:u w:val="single"/>
          <w:rtl/>
        </w:rPr>
        <w:t>נירה לאמעי-רכלבסקי:</w:t>
      </w:r>
      <w:r w:rsidRPr="00F01141">
        <w:rPr>
          <w:rStyle w:val="TagStyle"/>
          <w:u w:val="single"/>
          <w:rtl/>
        </w:rPr>
        <w:t xml:space="preserve"> &lt;&lt; דובר &gt;&gt;</w:t>
      </w:r>
      <w:r w:rsidRPr="00F01141">
        <w:rPr>
          <w:u w:val="single"/>
          <w:rtl/>
        </w:rPr>
        <w:t xml:space="preserve">   </w:t>
      </w:r>
      <w:bookmarkEnd w:id="2236"/>
    </w:p>
    <w:p w:rsidR="00F01141" w:rsidRDefault="00F01141" w:rsidP="004B5826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237" w:name="_ETM_Q1_4179652"/>
      <w:bookmarkStart w:id="2238" w:name="_ETM_Q1_4175902"/>
      <w:bookmarkStart w:id="2239" w:name="_ETM_Q1_4168652"/>
      <w:bookmarkEnd w:id="2237"/>
      <w:bookmarkEnd w:id="2238"/>
      <w:bookmarkEnd w:id="2239"/>
      <w:r>
        <w:rPr>
          <w:rFonts w:hint="cs"/>
          <w:rtl/>
        </w:rPr>
        <w:t>אז בקשות לפי החוק יתקבלו החל מתאריך 1 במאי?</w:t>
      </w:r>
    </w:p>
    <w:p w:rsidR="00F01141" w:rsidRDefault="00F01141" w:rsidP="00F01141">
      <w:pPr>
        <w:ind w:firstLine="0"/>
        <w:rPr>
          <w:rtl/>
        </w:rPr>
      </w:pPr>
      <w:bookmarkStart w:id="2240" w:name="_ETM_Q1_4185901"/>
      <w:bookmarkStart w:id="2241" w:name="ET_guest_515883_196"/>
      <w:bookmarkEnd w:id="2240"/>
    </w:p>
    <w:p w:rsidR="00F01141" w:rsidRPr="00F01141" w:rsidRDefault="00F01141" w:rsidP="00F01141">
      <w:pPr>
        <w:ind w:firstLine="0"/>
        <w:rPr>
          <w:u w:val="single"/>
          <w:rtl/>
        </w:rPr>
      </w:pPr>
      <w:r w:rsidRPr="00F01141">
        <w:rPr>
          <w:rStyle w:val="TagStyle"/>
          <w:u w:val="single"/>
          <w:rtl/>
        </w:rPr>
        <w:t xml:space="preserve">&lt;&lt; אורח &gt;&gt; </w:t>
      </w:r>
      <w:r w:rsidRPr="00F01141">
        <w:rPr>
          <w:u w:val="single"/>
          <w:rtl/>
        </w:rPr>
        <w:t>עירית ויסבלום:</w:t>
      </w:r>
      <w:r w:rsidRPr="00F01141">
        <w:rPr>
          <w:rStyle w:val="TagStyle"/>
          <w:u w:val="single"/>
          <w:rtl/>
        </w:rPr>
        <w:t xml:space="preserve"> &lt;&lt; אורח &gt;&gt;</w:t>
      </w:r>
      <w:r w:rsidRPr="00F01141">
        <w:rPr>
          <w:u w:val="single"/>
          <w:rtl/>
        </w:rPr>
        <w:t xml:space="preserve">   </w:t>
      </w:r>
      <w:bookmarkEnd w:id="2241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r>
        <w:rPr>
          <w:rFonts w:hint="cs"/>
          <w:rtl/>
        </w:rPr>
        <w:t xml:space="preserve">אז החוק כן יכנס </w:t>
      </w:r>
      <w:bookmarkStart w:id="2242" w:name="_ETM_Q1_4186902"/>
      <w:bookmarkEnd w:id="2242"/>
      <w:r>
        <w:rPr>
          <w:rFonts w:hint="cs"/>
          <w:rtl/>
        </w:rPr>
        <w:t>15 ימים לאחר יום הפרסום?</w:t>
      </w:r>
    </w:p>
    <w:p w:rsidR="0079540B" w:rsidRDefault="0079540B" w:rsidP="00F01141">
      <w:pPr>
        <w:rPr>
          <w:rtl/>
        </w:rPr>
      </w:pPr>
    </w:p>
    <w:p w:rsidR="00F01141" w:rsidRDefault="00F01141" w:rsidP="00F01141">
      <w:pPr>
        <w:ind w:firstLine="0"/>
        <w:rPr>
          <w:rStyle w:val="TagStyle"/>
          <w:rtl/>
        </w:rPr>
      </w:pPr>
      <w:bookmarkStart w:id="2243" w:name="_ETM_Q1_4197401"/>
      <w:bookmarkEnd w:id="2243"/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244" w:name="ET_speaker_נירה_לאמעירכלבסקי_198"/>
      <w:r w:rsidRPr="00F01141">
        <w:rPr>
          <w:rStyle w:val="TagStyle"/>
          <w:u w:val="single"/>
          <w:rtl/>
        </w:rPr>
        <w:t xml:space="preserve"> &lt;&lt; דובר &gt;&gt; </w:t>
      </w:r>
      <w:r w:rsidRPr="00F01141">
        <w:rPr>
          <w:u w:val="single"/>
          <w:rtl/>
        </w:rPr>
        <w:t>נירה לאמעי-רכלבסקי:</w:t>
      </w:r>
      <w:r w:rsidRPr="00F01141">
        <w:rPr>
          <w:rStyle w:val="TagStyle"/>
          <w:u w:val="single"/>
          <w:rtl/>
        </w:rPr>
        <w:t xml:space="preserve"> &lt;&lt; דובר &gt;&gt;</w:t>
      </w:r>
      <w:r w:rsidRPr="00F01141">
        <w:rPr>
          <w:u w:val="single"/>
          <w:rtl/>
        </w:rPr>
        <w:t xml:space="preserve">   </w:t>
      </w:r>
      <w:bookmarkEnd w:id="2244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r>
        <w:rPr>
          <w:rFonts w:hint="cs"/>
          <w:rtl/>
        </w:rPr>
        <w:t xml:space="preserve">כן. </w:t>
      </w:r>
      <w:bookmarkStart w:id="2245" w:name="_ETM_Q1_4208402"/>
      <w:bookmarkEnd w:id="2245"/>
      <w:r>
        <w:rPr>
          <w:rFonts w:hint="cs"/>
          <w:rtl/>
        </w:rPr>
        <w:t xml:space="preserve">אתם גם </w:t>
      </w:r>
      <w:bookmarkStart w:id="2246" w:name="_ETM_Q1_4198152"/>
      <w:bookmarkEnd w:id="2246"/>
      <w:r>
        <w:rPr>
          <w:rFonts w:hint="cs"/>
          <w:rtl/>
        </w:rPr>
        <w:t>יכולים להתחיל</w:t>
      </w:r>
      <w:bookmarkStart w:id="2247" w:name="_ETM_Q1_4200901"/>
      <w:bookmarkEnd w:id="2247"/>
      <w:r>
        <w:rPr>
          <w:rFonts w:hint="cs"/>
          <w:rtl/>
        </w:rPr>
        <w:t xml:space="preserve"> </w:t>
      </w:r>
      <w:bookmarkStart w:id="2248" w:name="_ETM_Q1_4193652"/>
      <w:bookmarkStart w:id="2249" w:name="_ETM_Q1_4189902"/>
      <w:bookmarkEnd w:id="2248"/>
      <w:bookmarkEnd w:id="2249"/>
      <w:r>
        <w:rPr>
          <w:rFonts w:hint="cs"/>
          <w:rtl/>
        </w:rPr>
        <w:t xml:space="preserve">לעשות דברים בלי החוק הזה, זה </w:t>
      </w:r>
      <w:bookmarkStart w:id="2250" w:name="_ETM_Q1_4201151"/>
      <w:bookmarkEnd w:id="2250"/>
      <w:r>
        <w:rPr>
          <w:rFonts w:hint="cs"/>
          <w:rtl/>
        </w:rPr>
        <w:t xml:space="preserve">לא קשור, אתם </w:t>
      </w:r>
      <w:bookmarkStart w:id="2251" w:name="_ETM_Q1_4204652"/>
      <w:bookmarkEnd w:id="2251"/>
      <w:r>
        <w:rPr>
          <w:rFonts w:hint="cs"/>
          <w:rtl/>
        </w:rPr>
        <w:t>יכולים גם ממחר בבוקר. אבל כן תצטרכו - - -</w:t>
      </w:r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ind w:firstLine="0"/>
        <w:rPr>
          <w:u w:val="single"/>
          <w:rtl/>
        </w:rPr>
      </w:pPr>
      <w:bookmarkStart w:id="2252" w:name="ET_guest_855850_199"/>
      <w:r w:rsidRPr="00F01141">
        <w:rPr>
          <w:rStyle w:val="TagStyle"/>
          <w:u w:val="single"/>
          <w:rtl/>
        </w:rPr>
        <w:t xml:space="preserve"> &lt;&lt; אורח &gt;&gt; </w:t>
      </w:r>
      <w:r w:rsidRPr="00F01141">
        <w:rPr>
          <w:u w:val="single"/>
          <w:rtl/>
        </w:rPr>
        <w:t>אורן אריאב:</w:t>
      </w:r>
      <w:r w:rsidRPr="00F01141">
        <w:rPr>
          <w:rStyle w:val="TagStyle"/>
          <w:u w:val="single"/>
          <w:rtl/>
        </w:rPr>
        <w:t xml:space="preserve"> &lt;&lt; אורח &gt;&gt;</w:t>
      </w:r>
      <w:r w:rsidRPr="00F01141">
        <w:rPr>
          <w:u w:val="single"/>
          <w:rtl/>
        </w:rPr>
        <w:t xml:space="preserve">   </w:t>
      </w:r>
      <w:bookmarkEnd w:id="2252"/>
    </w:p>
    <w:p w:rsidR="00F01141" w:rsidRPr="00F01141" w:rsidRDefault="00F01141" w:rsidP="00F01141">
      <w:pPr>
        <w:ind w:firstLine="0"/>
        <w:rPr>
          <w:u w:val="single"/>
          <w:rtl/>
        </w:rPr>
      </w:pPr>
    </w:p>
    <w:p w:rsidR="00F01141" w:rsidRDefault="00F01141" w:rsidP="00F01141">
      <w:pPr>
        <w:rPr>
          <w:rtl/>
        </w:rPr>
      </w:pPr>
      <w:r>
        <w:rPr>
          <w:rFonts w:hint="cs"/>
          <w:rtl/>
        </w:rPr>
        <w:t xml:space="preserve">באופן כללי המערכת כבר מוכנה, אנחנו רק </w:t>
      </w:r>
      <w:bookmarkStart w:id="2253" w:name="_ETM_Q1_4205901"/>
      <w:bookmarkEnd w:id="2253"/>
      <w:r>
        <w:rPr>
          <w:rFonts w:hint="cs"/>
          <w:rtl/>
        </w:rPr>
        <w:t>צריכים כמה</w:t>
      </w:r>
      <w:bookmarkStart w:id="2254" w:name="_ETM_Q1_4207151"/>
      <w:bookmarkEnd w:id="2254"/>
      <w:r>
        <w:rPr>
          <w:rFonts w:hint="cs"/>
          <w:rtl/>
        </w:rPr>
        <w:t xml:space="preserve"> ימים הרבה פחות מ-15, אבל א</w:t>
      </w:r>
      <w:bookmarkStart w:id="2255" w:name="_ETM_Q1_4211402"/>
      <w:bookmarkEnd w:id="2255"/>
      <w:r>
        <w:rPr>
          <w:rFonts w:hint="cs"/>
          <w:rtl/>
        </w:rPr>
        <w:t xml:space="preserve">נחנו צריכים גם </w:t>
      </w:r>
      <w:bookmarkStart w:id="2256" w:name="_ETM_Q1_4213152"/>
      <w:bookmarkEnd w:id="2256"/>
      <w:r>
        <w:rPr>
          <w:rFonts w:hint="cs"/>
          <w:rtl/>
        </w:rPr>
        <w:t>תקופה שבה אני אוכל</w:t>
      </w:r>
      <w:bookmarkStart w:id="2257" w:name="_ETM_Q1_4212901"/>
      <w:bookmarkEnd w:id="2257"/>
      <w:r>
        <w:rPr>
          <w:rFonts w:hint="cs"/>
          <w:rtl/>
        </w:rPr>
        <w:t xml:space="preserve"> לקחת נס</w:t>
      </w:r>
      <w:bookmarkStart w:id="2258" w:name="_ETM_Q1_4215402"/>
      <w:bookmarkEnd w:id="2258"/>
      <w:r>
        <w:rPr>
          <w:rFonts w:hint="cs"/>
          <w:rtl/>
        </w:rPr>
        <w:t>יין ולראות שכ</w:t>
      </w:r>
      <w:bookmarkStart w:id="2259" w:name="_ETM_Q1_4219651"/>
      <w:bookmarkEnd w:id="2259"/>
      <w:r>
        <w:rPr>
          <w:rFonts w:hint="cs"/>
          <w:rtl/>
        </w:rPr>
        <w:t xml:space="preserve">ל התהליך באמת הולך ואת תקבלי הביתה - - - זאת </w:t>
      </w:r>
      <w:bookmarkStart w:id="2260" w:name="_ETM_Q1_4223902"/>
      <w:bookmarkEnd w:id="2260"/>
      <w:r>
        <w:rPr>
          <w:rFonts w:hint="cs"/>
          <w:rtl/>
        </w:rPr>
        <w:t>אומרת</w:t>
      </w:r>
      <w:bookmarkStart w:id="2261" w:name="_ETM_Q1_4221152"/>
      <w:bookmarkEnd w:id="2261"/>
      <w:r>
        <w:rPr>
          <w:rFonts w:hint="cs"/>
          <w:rtl/>
        </w:rPr>
        <w:t xml:space="preserve"> שאנחנו רוצים "על אמת"</w:t>
      </w:r>
      <w:bookmarkStart w:id="2262" w:name="_ETM_Q1_4225902"/>
      <w:bookmarkEnd w:id="2262"/>
    </w:p>
    <w:p w:rsidR="00F01141" w:rsidRDefault="00F01141" w:rsidP="00F01141">
      <w:pPr>
        <w:ind w:firstLine="0"/>
        <w:rPr>
          <w:rtl/>
        </w:rPr>
      </w:pPr>
      <w:bookmarkStart w:id="2263" w:name="_ETM_Q1_4195901"/>
      <w:bookmarkEnd w:id="2263"/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264" w:name="ET_speaker_נירה_לאמעירכלבסקי_200"/>
      <w:r w:rsidRPr="00F01141">
        <w:rPr>
          <w:rStyle w:val="TagStyle"/>
          <w:u w:val="single"/>
          <w:rtl/>
        </w:rPr>
        <w:t xml:space="preserve"> &lt;&lt; דובר &gt;&gt; </w:t>
      </w:r>
      <w:r w:rsidRPr="00F01141">
        <w:rPr>
          <w:u w:val="single"/>
          <w:rtl/>
        </w:rPr>
        <w:t>נירה לאמעי-רכלבסקי:</w:t>
      </w:r>
      <w:r w:rsidRPr="00F01141">
        <w:rPr>
          <w:rStyle w:val="TagStyle"/>
          <w:u w:val="single"/>
          <w:rtl/>
        </w:rPr>
        <w:t xml:space="preserve"> &lt;&lt; דובר &gt;&gt;</w:t>
      </w:r>
      <w:r w:rsidRPr="00F01141">
        <w:rPr>
          <w:u w:val="single"/>
          <w:rtl/>
        </w:rPr>
        <w:t xml:space="preserve">   </w:t>
      </w:r>
      <w:bookmarkEnd w:id="2264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265" w:name="_ETM_Q1_4219901"/>
      <w:bookmarkEnd w:id="2265"/>
      <w:r>
        <w:rPr>
          <w:rFonts w:hint="cs"/>
          <w:rtl/>
        </w:rPr>
        <w:t>אין פעולה</w:t>
      </w:r>
      <w:bookmarkStart w:id="2266" w:name="_ETM_Q1_4226902"/>
      <w:bookmarkEnd w:id="2266"/>
      <w:r>
        <w:rPr>
          <w:rFonts w:hint="cs"/>
          <w:rtl/>
        </w:rPr>
        <w:t xml:space="preserve"> שאתם צריכים להסמכה </w:t>
      </w:r>
      <w:bookmarkStart w:id="2267" w:name="_ETM_Q1_4222652"/>
      <w:bookmarkEnd w:id="2267"/>
      <w:r>
        <w:rPr>
          <w:rFonts w:hint="cs"/>
          <w:rtl/>
        </w:rPr>
        <w:t xml:space="preserve">בחוק </w:t>
      </w:r>
      <w:bookmarkStart w:id="2268" w:name="_ETM_Q1_4226652"/>
      <w:bookmarkEnd w:id="2268"/>
      <w:r>
        <w:rPr>
          <w:rFonts w:hint="cs"/>
          <w:rtl/>
        </w:rPr>
        <w:t>הזה, ממה שאני רואה.</w:t>
      </w:r>
      <w:bookmarkStart w:id="2269" w:name="_ETM_Q1_4230652"/>
      <w:bookmarkEnd w:id="2269"/>
    </w:p>
    <w:p w:rsidR="00F01141" w:rsidRDefault="00F01141" w:rsidP="00F01141">
      <w:pPr>
        <w:ind w:firstLine="0"/>
        <w:rPr>
          <w:rtl/>
        </w:rPr>
      </w:pPr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270" w:name="ET_guest_515883_201"/>
      <w:r w:rsidRPr="00F01141">
        <w:rPr>
          <w:rStyle w:val="TagStyle"/>
          <w:u w:val="single"/>
          <w:rtl/>
        </w:rPr>
        <w:t xml:space="preserve"> &lt;&lt; אורח &gt;&gt; </w:t>
      </w:r>
      <w:r w:rsidRPr="00F01141">
        <w:rPr>
          <w:u w:val="single"/>
          <w:rtl/>
        </w:rPr>
        <w:t>עירית ויסב</w:t>
      </w:r>
      <w:bookmarkStart w:id="2271" w:name="_ETM_Q1_4221652"/>
      <w:bookmarkEnd w:id="2271"/>
      <w:r w:rsidRPr="00F01141">
        <w:rPr>
          <w:u w:val="single"/>
          <w:rtl/>
        </w:rPr>
        <w:t>לום:</w:t>
      </w:r>
      <w:r w:rsidRPr="00F01141">
        <w:rPr>
          <w:rStyle w:val="TagStyle"/>
          <w:u w:val="single"/>
          <w:rtl/>
        </w:rPr>
        <w:t xml:space="preserve"> &lt;&lt; אורח &gt;&gt;</w:t>
      </w:r>
      <w:r w:rsidRPr="00F01141">
        <w:rPr>
          <w:u w:val="single"/>
          <w:rtl/>
        </w:rPr>
        <w:t xml:space="preserve">   </w:t>
      </w:r>
      <w:bookmarkEnd w:id="2270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272" w:name="_ETM_Q1_4219152"/>
      <w:bookmarkEnd w:id="2272"/>
      <w:r>
        <w:rPr>
          <w:rFonts w:hint="cs"/>
          <w:rtl/>
        </w:rPr>
        <w:t>יש</w:t>
      </w:r>
      <w:bookmarkStart w:id="2273" w:name="_ETM_Q1_4231901"/>
      <w:bookmarkStart w:id="2274" w:name="_ETM_Q1_4228652"/>
      <w:bookmarkStart w:id="2275" w:name="_ETM_Q1_4231401"/>
      <w:bookmarkEnd w:id="2273"/>
      <w:bookmarkEnd w:id="2274"/>
      <w:bookmarkEnd w:id="2275"/>
      <w:r>
        <w:rPr>
          <w:rFonts w:hint="cs"/>
          <w:rtl/>
        </w:rPr>
        <w:t>. קודם כל - - -</w:t>
      </w:r>
    </w:p>
    <w:p w:rsidR="00F01141" w:rsidRDefault="00F01141" w:rsidP="00F01141">
      <w:pPr>
        <w:ind w:firstLine="0"/>
        <w:rPr>
          <w:rtl/>
        </w:rPr>
      </w:pPr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276" w:name="ET_speaker_מאיר_גופשטיין_202"/>
      <w:r w:rsidRPr="00F01141">
        <w:rPr>
          <w:rStyle w:val="TagStyle"/>
          <w:u w:val="single"/>
          <w:rtl/>
        </w:rPr>
        <w:t xml:space="preserve"> &lt;&lt; דובר &gt;&gt; </w:t>
      </w:r>
      <w:r w:rsidRPr="00F01141">
        <w:rPr>
          <w:u w:val="single"/>
          <w:rtl/>
        </w:rPr>
        <w:t>מאיר גופשטיין:</w:t>
      </w:r>
      <w:r w:rsidRPr="00F01141">
        <w:rPr>
          <w:rStyle w:val="TagStyle"/>
          <w:u w:val="single"/>
          <w:rtl/>
        </w:rPr>
        <w:t xml:space="preserve"> &lt;&lt; דובר &gt;&gt;</w:t>
      </w:r>
      <w:r w:rsidRPr="00F01141">
        <w:rPr>
          <w:u w:val="single"/>
          <w:rtl/>
        </w:rPr>
        <w:t xml:space="preserve">   </w:t>
      </w:r>
      <w:bookmarkEnd w:id="2276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r>
        <w:rPr>
          <w:rFonts w:hint="cs"/>
          <w:rtl/>
        </w:rPr>
        <w:t xml:space="preserve">הוצאת מידע מהמאגר </w:t>
      </w:r>
      <w:bookmarkStart w:id="2277" w:name="_ETM_Q1_4234901"/>
      <w:bookmarkEnd w:id="2277"/>
      <w:r>
        <w:rPr>
          <w:rFonts w:hint="cs"/>
          <w:rtl/>
        </w:rPr>
        <w:t>הביומטרי לרשות האוכלוסין.</w:t>
      </w:r>
    </w:p>
    <w:p w:rsidR="00F01141" w:rsidRDefault="00F01141" w:rsidP="00F01141">
      <w:pPr>
        <w:ind w:firstLine="0"/>
        <w:rPr>
          <w:rtl/>
        </w:rPr>
      </w:pPr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278" w:name="ET_speaker_נירה_לאמעירכלבסקי_203"/>
      <w:r w:rsidRPr="00F01141">
        <w:rPr>
          <w:rStyle w:val="TagStyle"/>
          <w:u w:val="single"/>
          <w:rtl/>
        </w:rPr>
        <w:t xml:space="preserve"> &lt;&lt; דובר &gt;&gt; </w:t>
      </w:r>
      <w:r w:rsidRPr="00F01141">
        <w:rPr>
          <w:u w:val="single"/>
          <w:rtl/>
        </w:rPr>
        <w:t>נירה לאמעי-רכלבסקי:</w:t>
      </w:r>
      <w:r w:rsidRPr="00F01141">
        <w:rPr>
          <w:rStyle w:val="TagStyle"/>
          <w:u w:val="single"/>
          <w:rtl/>
        </w:rPr>
        <w:t xml:space="preserve"> &lt;&lt; דובר &gt;&gt;</w:t>
      </w:r>
      <w:r w:rsidRPr="00F01141">
        <w:rPr>
          <w:u w:val="single"/>
          <w:rtl/>
        </w:rPr>
        <w:t xml:space="preserve">   </w:t>
      </w:r>
      <w:bookmarkEnd w:id="2278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r>
        <w:rPr>
          <w:rFonts w:hint="cs"/>
          <w:rtl/>
        </w:rPr>
        <w:t>הבנתי.</w:t>
      </w:r>
    </w:p>
    <w:p w:rsidR="00F01141" w:rsidRDefault="00F01141" w:rsidP="00F01141">
      <w:pPr>
        <w:rPr>
          <w:rtl/>
        </w:rPr>
      </w:pPr>
      <w:bookmarkStart w:id="2279" w:name="_ETM_Q1_4253152"/>
      <w:bookmarkEnd w:id="2279"/>
    </w:p>
    <w:p w:rsidR="0079540B" w:rsidRDefault="0079540B" w:rsidP="00F01141">
      <w:pPr>
        <w:ind w:firstLine="0"/>
        <w:rPr>
          <w:rStyle w:val="TagStyle"/>
          <w:vanish w:val="0"/>
          <w:u w:val="single"/>
          <w:rtl/>
        </w:rPr>
      </w:pPr>
      <w:bookmarkStart w:id="2280" w:name="_ETM_Q1_4229902"/>
      <w:bookmarkStart w:id="2281" w:name="_ETM_Q1_4258401"/>
      <w:bookmarkStart w:id="2282" w:name="_ETM_Q1_4252402"/>
      <w:bookmarkStart w:id="2283" w:name="ET_guest_515883_204"/>
      <w:bookmarkEnd w:id="2280"/>
      <w:bookmarkEnd w:id="2281"/>
      <w:bookmarkEnd w:id="2282"/>
      <w:r>
        <w:rPr>
          <w:rStyle w:val="TagStyle"/>
          <w:vanish w:val="0"/>
          <w:u w:val="single"/>
          <w:rtl/>
        </w:rPr>
        <w:br w:type="page"/>
      </w:r>
    </w:p>
    <w:p w:rsidR="00F01141" w:rsidRPr="00F01141" w:rsidRDefault="00F01141" w:rsidP="00F01141">
      <w:pPr>
        <w:ind w:firstLine="0"/>
        <w:rPr>
          <w:u w:val="single"/>
          <w:rtl/>
        </w:rPr>
      </w:pPr>
      <w:r w:rsidRPr="00F01141">
        <w:rPr>
          <w:rStyle w:val="TagStyle"/>
          <w:u w:val="single"/>
          <w:rtl/>
        </w:rPr>
        <w:t xml:space="preserve">&lt;&lt; אורח &gt;&gt; </w:t>
      </w:r>
      <w:r w:rsidRPr="00F01141">
        <w:rPr>
          <w:u w:val="single"/>
          <w:rtl/>
        </w:rPr>
        <w:t>עירית ויסבלום:</w:t>
      </w:r>
      <w:r w:rsidRPr="00F01141">
        <w:rPr>
          <w:rStyle w:val="TagStyle"/>
          <w:u w:val="single"/>
          <w:rtl/>
        </w:rPr>
        <w:t xml:space="preserve"> &lt;&lt; אורח &gt;&gt;</w:t>
      </w:r>
      <w:r w:rsidRPr="00F01141">
        <w:rPr>
          <w:u w:val="single"/>
          <w:rtl/>
        </w:rPr>
        <w:t xml:space="preserve">   </w:t>
      </w:r>
      <w:bookmarkEnd w:id="2283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284" w:name="_ETM_Q1_4262152"/>
      <w:bookmarkStart w:id="2285" w:name="_ETM_Q1_4255152"/>
      <w:bookmarkEnd w:id="2284"/>
      <w:bookmarkEnd w:id="2285"/>
      <w:r>
        <w:rPr>
          <w:rFonts w:hint="cs"/>
          <w:rtl/>
        </w:rPr>
        <w:t xml:space="preserve">שזה </w:t>
      </w:r>
      <w:bookmarkStart w:id="2286" w:name="_ETM_Q1_4257151"/>
      <w:bookmarkStart w:id="2287" w:name="_ETM_Q1_4254152"/>
      <w:bookmarkEnd w:id="2286"/>
      <w:bookmarkEnd w:id="2287"/>
      <w:r>
        <w:rPr>
          <w:rFonts w:hint="cs"/>
          <w:rtl/>
        </w:rPr>
        <w:t>יהיה פתוח לציבור. בקשות של נסיינים - - - 15</w:t>
      </w:r>
      <w:bookmarkStart w:id="2288" w:name="_ETM_Q1_4263651"/>
      <w:bookmarkEnd w:id="2288"/>
      <w:r>
        <w:rPr>
          <w:rFonts w:hint="cs"/>
          <w:rtl/>
        </w:rPr>
        <w:t xml:space="preserve"> ימים - - -</w:t>
      </w:r>
    </w:p>
    <w:p w:rsidR="00F01141" w:rsidRDefault="00F01141" w:rsidP="00F01141">
      <w:pPr>
        <w:ind w:firstLine="0"/>
        <w:rPr>
          <w:rtl/>
        </w:rPr>
      </w:pPr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289" w:name="ET_speaker_נירה_לאמעירכלבסקי_205"/>
      <w:r w:rsidRPr="00F01141">
        <w:rPr>
          <w:rStyle w:val="TagStyle"/>
          <w:u w:val="single"/>
          <w:rtl/>
        </w:rPr>
        <w:t xml:space="preserve"> &lt;&lt; דובר &gt;&gt; </w:t>
      </w:r>
      <w:r w:rsidRPr="00F01141">
        <w:rPr>
          <w:u w:val="single"/>
          <w:rtl/>
        </w:rPr>
        <w:t>נירה לאמעי-רכלבסקי:</w:t>
      </w:r>
      <w:r w:rsidRPr="00F01141">
        <w:rPr>
          <w:rStyle w:val="TagStyle"/>
          <w:u w:val="single"/>
          <w:rtl/>
        </w:rPr>
        <w:t xml:space="preserve"> &lt;&lt; דובר &gt;&gt;</w:t>
      </w:r>
      <w:r w:rsidRPr="00F01141">
        <w:rPr>
          <w:u w:val="single"/>
          <w:rtl/>
        </w:rPr>
        <w:t xml:space="preserve">   </w:t>
      </w:r>
      <w:bookmarkEnd w:id="2289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r>
        <w:rPr>
          <w:rFonts w:hint="cs"/>
          <w:rtl/>
        </w:rPr>
        <w:t>כן.</w:t>
      </w:r>
      <w:bookmarkStart w:id="2290" w:name="_ETM_Q1_4258651"/>
      <w:bookmarkEnd w:id="2290"/>
      <w:r>
        <w:rPr>
          <w:rFonts w:hint="cs"/>
          <w:rtl/>
        </w:rPr>
        <w:t xml:space="preserve"> אז אנחנו משאירים את תחילת</w:t>
      </w:r>
      <w:bookmarkStart w:id="2291" w:name="_ETM_Q1_4262652"/>
      <w:bookmarkEnd w:id="2291"/>
      <w:r>
        <w:rPr>
          <w:rFonts w:hint="cs"/>
          <w:rtl/>
        </w:rPr>
        <w:t xml:space="preserve">ו של </w:t>
      </w:r>
      <w:bookmarkStart w:id="2292" w:name="_ETM_Q1_4263152"/>
      <w:bookmarkEnd w:id="2292"/>
      <w:r>
        <w:rPr>
          <w:rFonts w:hint="cs"/>
          <w:rtl/>
        </w:rPr>
        <w:t>החוק 15 ימים מיו</w:t>
      </w:r>
      <w:bookmarkStart w:id="2293" w:name="_ETM_Q1_4263652"/>
      <w:bookmarkEnd w:id="2293"/>
      <w:r>
        <w:rPr>
          <w:rFonts w:hint="cs"/>
          <w:rtl/>
        </w:rPr>
        <w:t>ם פרסומו ובקשות לפי החוק</w:t>
      </w:r>
      <w:bookmarkStart w:id="2294" w:name="_ETM_Q1_4264902"/>
      <w:bookmarkEnd w:id="2294"/>
      <w:r>
        <w:rPr>
          <w:rFonts w:hint="cs"/>
          <w:rtl/>
        </w:rPr>
        <w:t xml:space="preserve"> יתקבלו</w:t>
      </w:r>
      <w:bookmarkStart w:id="2295" w:name="_ETM_Q1_4268652"/>
      <w:bookmarkEnd w:id="2295"/>
      <w:r>
        <w:rPr>
          <w:rFonts w:hint="cs"/>
          <w:rtl/>
        </w:rPr>
        <w:t xml:space="preserve"> החל מתאריך 30 באפריל. </w:t>
      </w:r>
    </w:p>
    <w:p w:rsidR="00F01141" w:rsidRDefault="00F01141" w:rsidP="00F01141">
      <w:pPr>
        <w:ind w:firstLine="0"/>
        <w:rPr>
          <w:rtl/>
        </w:rPr>
      </w:pPr>
      <w:bookmarkStart w:id="2296" w:name="_ETM_Q1_4270402"/>
      <w:bookmarkEnd w:id="2296"/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297" w:name="ET_yor_6353_206"/>
      <w:r w:rsidRPr="00F01141">
        <w:rPr>
          <w:rStyle w:val="TagStyle"/>
          <w:u w:val="single"/>
          <w:rtl/>
        </w:rPr>
        <w:t xml:space="preserve"> &lt;&lt; יור &gt;&gt; </w:t>
      </w:r>
      <w:r w:rsidRPr="00F01141">
        <w:rPr>
          <w:u w:val="single"/>
          <w:rtl/>
        </w:rPr>
        <w:t>היו"ר חנוך דב מלביצקי:</w:t>
      </w:r>
      <w:r w:rsidRPr="00F01141">
        <w:rPr>
          <w:rStyle w:val="TagStyle"/>
          <w:u w:val="single"/>
          <w:rtl/>
        </w:rPr>
        <w:t xml:space="preserve"> &lt;&lt; יור &gt;&gt;</w:t>
      </w:r>
      <w:r w:rsidRPr="00F01141">
        <w:rPr>
          <w:u w:val="single"/>
          <w:rtl/>
        </w:rPr>
        <w:t xml:space="preserve">   </w:t>
      </w:r>
      <w:bookmarkEnd w:id="2297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298" w:name="_ETM_Q1_4272152"/>
      <w:bookmarkEnd w:id="2298"/>
      <w:r>
        <w:rPr>
          <w:rFonts w:hint="cs"/>
          <w:rtl/>
        </w:rPr>
        <w:t xml:space="preserve">למה 15 יום ולא </w:t>
      </w:r>
      <w:bookmarkStart w:id="2299" w:name="_ETM_Q1_4274152"/>
      <w:bookmarkEnd w:id="2299"/>
      <w:r>
        <w:rPr>
          <w:rFonts w:hint="cs"/>
          <w:rtl/>
        </w:rPr>
        <w:t>3 ימים?</w:t>
      </w:r>
    </w:p>
    <w:p w:rsidR="00F01141" w:rsidRDefault="00F01141" w:rsidP="00F01141">
      <w:pPr>
        <w:ind w:firstLine="0"/>
        <w:rPr>
          <w:rtl/>
        </w:rPr>
      </w:pPr>
      <w:bookmarkStart w:id="2300" w:name="_ETM_Q1_4278902"/>
      <w:bookmarkStart w:id="2301" w:name="_ETM_Q1_4279652"/>
      <w:bookmarkEnd w:id="2300"/>
      <w:bookmarkEnd w:id="2301"/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302" w:name="ET_guest_855850_207"/>
      <w:r w:rsidRPr="00F01141">
        <w:rPr>
          <w:rStyle w:val="TagStyle"/>
          <w:u w:val="single"/>
          <w:rtl/>
        </w:rPr>
        <w:t xml:space="preserve"> &lt;&lt; אורח &gt;&gt; </w:t>
      </w:r>
      <w:r w:rsidRPr="00F01141">
        <w:rPr>
          <w:u w:val="single"/>
          <w:rtl/>
        </w:rPr>
        <w:t>אורן אריאב:</w:t>
      </w:r>
      <w:r w:rsidRPr="00F01141">
        <w:rPr>
          <w:rStyle w:val="TagStyle"/>
          <w:u w:val="single"/>
          <w:rtl/>
        </w:rPr>
        <w:t xml:space="preserve"> &lt;&lt; אורח &gt;&gt;</w:t>
      </w:r>
      <w:r w:rsidRPr="00F01141">
        <w:rPr>
          <w:u w:val="single"/>
          <w:rtl/>
        </w:rPr>
        <w:t xml:space="preserve">   </w:t>
      </w:r>
      <w:bookmarkEnd w:id="2302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r>
        <w:rPr>
          <w:rFonts w:hint="cs"/>
          <w:rtl/>
        </w:rPr>
        <w:t xml:space="preserve">כי חשבנו </w:t>
      </w:r>
      <w:bookmarkStart w:id="2303" w:name="_ETM_Q1_4273402"/>
      <w:bookmarkEnd w:id="2303"/>
      <w:r>
        <w:rPr>
          <w:rFonts w:hint="cs"/>
          <w:rtl/>
        </w:rPr>
        <w:t>שזה נכון.</w:t>
      </w:r>
    </w:p>
    <w:p w:rsidR="00F01141" w:rsidRDefault="00F01141" w:rsidP="00F01141">
      <w:pPr>
        <w:ind w:firstLine="0"/>
        <w:rPr>
          <w:rtl/>
        </w:rPr>
      </w:pPr>
      <w:bookmarkStart w:id="2304" w:name="_ETM_Q1_4284402"/>
      <w:bookmarkEnd w:id="2304"/>
    </w:p>
    <w:p w:rsidR="004455D9" w:rsidRDefault="004455D9" w:rsidP="00F01141">
      <w:pPr>
        <w:ind w:firstLine="0"/>
        <w:rPr>
          <w:rtl/>
        </w:rPr>
      </w:pPr>
    </w:p>
    <w:p w:rsidR="004455D9" w:rsidRDefault="004455D9" w:rsidP="00F01141">
      <w:pPr>
        <w:ind w:firstLine="0"/>
        <w:rPr>
          <w:rtl/>
        </w:rPr>
      </w:pPr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305" w:name="ET_yor_6353_208"/>
      <w:r w:rsidRPr="00F01141">
        <w:rPr>
          <w:rStyle w:val="TagStyle"/>
          <w:u w:val="single"/>
          <w:rtl/>
        </w:rPr>
        <w:t xml:space="preserve"> &lt;&lt; יור &gt;&gt; </w:t>
      </w:r>
      <w:r w:rsidRPr="00F01141">
        <w:rPr>
          <w:u w:val="single"/>
          <w:rtl/>
        </w:rPr>
        <w:t>היו"ר חנוך דב מלביצקי:</w:t>
      </w:r>
      <w:r w:rsidRPr="00F01141">
        <w:rPr>
          <w:rStyle w:val="TagStyle"/>
          <w:u w:val="single"/>
          <w:rtl/>
        </w:rPr>
        <w:t xml:space="preserve"> &lt;&lt; יור &gt;&gt;</w:t>
      </w:r>
      <w:r w:rsidRPr="00F01141">
        <w:rPr>
          <w:u w:val="single"/>
          <w:rtl/>
        </w:rPr>
        <w:t xml:space="preserve">   </w:t>
      </w:r>
      <w:bookmarkEnd w:id="2305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306" w:name="_ETM_Q1_4280652"/>
      <w:bookmarkEnd w:id="2306"/>
      <w:r>
        <w:rPr>
          <w:rFonts w:hint="cs"/>
          <w:rtl/>
        </w:rPr>
        <w:t xml:space="preserve">אבל אם במילא אתה לא מקבל בקשות עד </w:t>
      </w:r>
      <w:bookmarkStart w:id="2307" w:name="_ETM_Q1_4285902"/>
      <w:bookmarkEnd w:id="2307"/>
      <w:r>
        <w:rPr>
          <w:rFonts w:hint="cs"/>
          <w:rtl/>
        </w:rPr>
        <w:t xml:space="preserve">ה-30 באפריל - - - </w:t>
      </w:r>
    </w:p>
    <w:p w:rsidR="00F01141" w:rsidRDefault="00F01141" w:rsidP="00F01141">
      <w:pPr>
        <w:ind w:firstLine="0"/>
        <w:rPr>
          <w:rtl/>
        </w:rPr>
      </w:pPr>
      <w:bookmarkStart w:id="2308" w:name="_ETM_Q1_4290402"/>
      <w:bookmarkEnd w:id="2308"/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309" w:name="ET_guest_855850_209"/>
      <w:r w:rsidRPr="00F01141">
        <w:rPr>
          <w:rStyle w:val="TagStyle"/>
          <w:u w:val="single"/>
          <w:rtl/>
        </w:rPr>
        <w:t xml:space="preserve"> &lt;&lt; אורח &gt;&gt; </w:t>
      </w:r>
      <w:r w:rsidRPr="00F01141">
        <w:rPr>
          <w:u w:val="single"/>
          <w:rtl/>
        </w:rPr>
        <w:t>אורן אריאב:</w:t>
      </w:r>
      <w:r w:rsidRPr="00F01141">
        <w:rPr>
          <w:rStyle w:val="TagStyle"/>
          <w:u w:val="single"/>
          <w:rtl/>
        </w:rPr>
        <w:t xml:space="preserve"> &lt;&lt; אורח &gt;&gt;</w:t>
      </w:r>
      <w:r w:rsidRPr="00F01141">
        <w:rPr>
          <w:u w:val="single"/>
          <w:rtl/>
        </w:rPr>
        <w:t xml:space="preserve">   </w:t>
      </w:r>
      <w:bookmarkEnd w:id="2309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310" w:name="_ETM_Q1_4285652"/>
      <w:bookmarkEnd w:id="2310"/>
      <w:r>
        <w:rPr>
          <w:rFonts w:hint="cs"/>
          <w:rtl/>
        </w:rPr>
        <w:t xml:space="preserve">המערכת כבר נבנתה - - </w:t>
      </w:r>
      <w:bookmarkStart w:id="2311" w:name="_ETM_Q1_4295902"/>
      <w:bookmarkEnd w:id="2311"/>
      <w:r>
        <w:rPr>
          <w:rFonts w:hint="cs"/>
          <w:rtl/>
        </w:rPr>
        <w:t xml:space="preserve">- </w:t>
      </w:r>
      <w:bookmarkStart w:id="2312" w:name="_ETM_Q1_4297152"/>
      <w:bookmarkEnd w:id="2312"/>
    </w:p>
    <w:p w:rsidR="00F01141" w:rsidRDefault="00F01141" w:rsidP="00F01141">
      <w:pPr>
        <w:ind w:firstLine="0"/>
        <w:rPr>
          <w:rtl/>
        </w:rPr>
      </w:pPr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313" w:name="ET_yor_6353_210"/>
      <w:r w:rsidRPr="00F01141">
        <w:rPr>
          <w:rStyle w:val="TagStyle"/>
          <w:u w:val="single"/>
          <w:rtl/>
        </w:rPr>
        <w:t xml:space="preserve"> &lt;&lt; יור &gt;&gt; </w:t>
      </w:r>
      <w:r w:rsidRPr="00F01141">
        <w:rPr>
          <w:u w:val="single"/>
          <w:rtl/>
        </w:rPr>
        <w:t>היו"ר חנוך דב מלביצקי:</w:t>
      </w:r>
      <w:r w:rsidRPr="00F01141">
        <w:rPr>
          <w:rStyle w:val="TagStyle"/>
          <w:u w:val="single"/>
          <w:rtl/>
        </w:rPr>
        <w:t xml:space="preserve"> &lt;&lt; יור &gt;&gt;</w:t>
      </w:r>
      <w:r w:rsidRPr="00F01141">
        <w:rPr>
          <w:u w:val="single"/>
          <w:rtl/>
        </w:rPr>
        <w:t xml:space="preserve">   </w:t>
      </w:r>
      <w:bookmarkEnd w:id="2313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314" w:name="_ETM_Q1_4288902"/>
      <w:bookmarkEnd w:id="2314"/>
      <w:r>
        <w:rPr>
          <w:rFonts w:hint="cs"/>
          <w:rtl/>
        </w:rPr>
        <w:t>אני איתכם.</w:t>
      </w:r>
    </w:p>
    <w:p w:rsidR="00F01141" w:rsidRDefault="00F01141" w:rsidP="00F01141">
      <w:pPr>
        <w:ind w:firstLine="0"/>
        <w:rPr>
          <w:rtl/>
        </w:rPr>
      </w:pPr>
      <w:bookmarkStart w:id="2315" w:name="_ETM_Q1_4291152"/>
      <w:bookmarkEnd w:id="2315"/>
    </w:p>
    <w:p w:rsidR="00F01141" w:rsidRPr="00F01141" w:rsidRDefault="00F01141" w:rsidP="00F01141">
      <w:pPr>
        <w:ind w:firstLine="0"/>
        <w:rPr>
          <w:u w:val="single"/>
          <w:rtl/>
        </w:rPr>
      </w:pPr>
      <w:bookmarkStart w:id="2316" w:name="ET_speaker_נירה_לאמעירכלבסקי_211"/>
      <w:r w:rsidRPr="00F01141">
        <w:rPr>
          <w:rStyle w:val="TagStyle"/>
          <w:u w:val="single"/>
          <w:rtl/>
        </w:rPr>
        <w:t xml:space="preserve"> &lt;&lt; דובר &gt;&gt; </w:t>
      </w:r>
      <w:r w:rsidRPr="00F01141">
        <w:rPr>
          <w:u w:val="single"/>
          <w:rtl/>
        </w:rPr>
        <w:t>נירה לאמעי-רכלבסקי:</w:t>
      </w:r>
      <w:r w:rsidRPr="00F01141">
        <w:rPr>
          <w:rStyle w:val="TagStyle"/>
          <w:u w:val="single"/>
          <w:rtl/>
        </w:rPr>
        <w:t xml:space="preserve"> &lt;&lt; דובר &gt;&gt;</w:t>
      </w:r>
      <w:r w:rsidRPr="00F01141">
        <w:rPr>
          <w:u w:val="single"/>
          <w:rtl/>
        </w:rPr>
        <w:t xml:space="preserve">   </w:t>
      </w:r>
      <w:bookmarkEnd w:id="2316"/>
    </w:p>
    <w:p w:rsidR="00F01141" w:rsidRDefault="00F01141" w:rsidP="00F01141">
      <w:pPr>
        <w:ind w:firstLine="0"/>
        <w:rPr>
          <w:rtl/>
        </w:rPr>
      </w:pPr>
    </w:p>
    <w:p w:rsidR="00F01141" w:rsidRDefault="00F01141" w:rsidP="00F01141">
      <w:pPr>
        <w:rPr>
          <w:rtl/>
        </w:rPr>
      </w:pPr>
      <w:bookmarkStart w:id="2317" w:name="_ETM_Q1_4294652"/>
      <w:bookmarkEnd w:id="2317"/>
      <w:r>
        <w:rPr>
          <w:rFonts w:hint="cs"/>
          <w:rtl/>
        </w:rPr>
        <w:t>זהו, אפשר להצביע.</w:t>
      </w:r>
    </w:p>
    <w:p w:rsidR="00F01141" w:rsidRDefault="00F01141" w:rsidP="00F01141">
      <w:pPr>
        <w:ind w:firstLine="0"/>
        <w:rPr>
          <w:rtl/>
        </w:rPr>
      </w:pPr>
      <w:bookmarkStart w:id="2318" w:name="_ETM_Q1_4298402"/>
      <w:bookmarkEnd w:id="2318"/>
    </w:p>
    <w:p w:rsidR="00F01141" w:rsidRPr="008631F7" w:rsidRDefault="00F01141" w:rsidP="00F01141">
      <w:pPr>
        <w:ind w:firstLine="0"/>
        <w:rPr>
          <w:u w:val="single"/>
          <w:rtl/>
        </w:rPr>
      </w:pPr>
      <w:bookmarkStart w:id="2319" w:name="ET_yor_6353_212"/>
      <w:r w:rsidRPr="008631F7">
        <w:rPr>
          <w:rStyle w:val="TagStyle"/>
          <w:u w:val="single"/>
          <w:rtl/>
        </w:rPr>
        <w:t xml:space="preserve"> &lt;&lt; יור &gt;&gt; </w:t>
      </w:r>
      <w:r w:rsidRPr="008631F7">
        <w:rPr>
          <w:u w:val="single"/>
          <w:rtl/>
        </w:rPr>
        <w:t>היו"ר חנוך דב מלביצקי:</w:t>
      </w:r>
      <w:r w:rsidRPr="008631F7">
        <w:rPr>
          <w:rStyle w:val="TagStyle"/>
          <w:u w:val="single"/>
          <w:rtl/>
        </w:rPr>
        <w:t xml:space="preserve"> &lt;&lt; יור &gt;&gt;</w:t>
      </w:r>
      <w:r w:rsidRPr="008631F7">
        <w:rPr>
          <w:u w:val="single"/>
          <w:rtl/>
        </w:rPr>
        <w:t xml:space="preserve">   </w:t>
      </w:r>
      <w:bookmarkEnd w:id="2319"/>
    </w:p>
    <w:p w:rsidR="00F01141" w:rsidRDefault="00F01141" w:rsidP="00F01141">
      <w:pPr>
        <w:ind w:firstLine="0"/>
        <w:rPr>
          <w:rtl/>
        </w:rPr>
      </w:pPr>
    </w:p>
    <w:p w:rsidR="008631F7" w:rsidRDefault="00F01141" w:rsidP="00F01141">
      <w:pPr>
        <w:rPr>
          <w:rtl/>
        </w:rPr>
      </w:pPr>
      <w:bookmarkStart w:id="2320" w:name="_ETM_Q1_4305402"/>
      <w:bookmarkEnd w:id="2320"/>
      <w:r>
        <w:rPr>
          <w:rFonts w:hint="cs"/>
          <w:rtl/>
        </w:rPr>
        <w:t>אנחנו נעבור להצב</w:t>
      </w:r>
      <w:bookmarkStart w:id="2321" w:name="_ETM_Q1_4305152"/>
      <w:bookmarkEnd w:id="2321"/>
      <w:r>
        <w:rPr>
          <w:rFonts w:hint="cs"/>
          <w:rtl/>
        </w:rPr>
        <w:t>עה,</w:t>
      </w:r>
      <w:bookmarkStart w:id="2322" w:name="_ETM_Q1_4304152"/>
      <w:bookmarkEnd w:id="2322"/>
      <w:r>
        <w:rPr>
          <w:rFonts w:hint="cs"/>
          <w:rtl/>
        </w:rPr>
        <w:t xml:space="preserve"> אני היחיד שיכול </w:t>
      </w:r>
      <w:bookmarkStart w:id="2323" w:name="_ETM_Q1_4308902"/>
      <w:bookmarkEnd w:id="2323"/>
      <w:r>
        <w:rPr>
          <w:rFonts w:hint="cs"/>
          <w:rtl/>
        </w:rPr>
        <w:t xml:space="preserve">להצביע כאן אז אני בעד החוק. </w:t>
      </w:r>
      <w:bookmarkStart w:id="2324" w:name="_ETM_Q1_4311651"/>
      <w:bookmarkStart w:id="2325" w:name="_ETM_Q1_4313401"/>
      <w:bookmarkEnd w:id="2324"/>
      <w:bookmarkEnd w:id="2325"/>
      <w:r>
        <w:rPr>
          <w:rFonts w:hint="cs"/>
          <w:rtl/>
        </w:rPr>
        <w:t xml:space="preserve">אני אקרא, כן. </w:t>
      </w:r>
      <w:r w:rsidR="008631F7" w:rsidRPr="00557F63">
        <w:rPr>
          <w:rtl/>
        </w:rPr>
        <w:t>הצעת חוק הכללת אמצעי זיהוי ביומטריים ונתוני זיהוי ביומטריים במסמכי זיהוי ובמאגר מידע (הוראת שעה) (בקשה מקוונת להנפקת מסמך זיהוי), התשפ"ד-2024</w:t>
      </w:r>
      <w:bookmarkStart w:id="2326" w:name="_ETM_Q1_4326902"/>
      <w:bookmarkEnd w:id="2326"/>
      <w:r w:rsidR="008631F7">
        <w:rPr>
          <w:rFonts w:hint="cs"/>
          <w:rtl/>
        </w:rPr>
        <w:t>. מי בעד? 1. מי נגד? אין מת</w:t>
      </w:r>
      <w:bookmarkStart w:id="2327" w:name="_ETM_Q1_4330902"/>
      <w:bookmarkEnd w:id="2327"/>
      <w:r w:rsidR="008631F7">
        <w:rPr>
          <w:rFonts w:hint="cs"/>
          <w:rtl/>
        </w:rPr>
        <w:t xml:space="preserve">נגדים ואין נמנעים. </w:t>
      </w:r>
    </w:p>
    <w:p w:rsidR="004455D9" w:rsidRDefault="004455D9" w:rsidP="00F01141">
      <w:pPr>
        <w:rPr>
          <w:rtl/>
        </w:rPr>
      </w:pPr>
    </w:p>
    <w:p w:rsidR="008631F7" w:rsidRPr="008631F7" w:rsidRDefault="008631F7" w:rsidP="008631F7">
      <w:pPr>
        <w:keepNext/>
        <w:ind w:firstLine="0"/>
        <w:jc w:val="center"/>
        <w:rPr>
          <w:b/>
          <w:bCs/>
          <w:rtl/>
        </w:rPr>
      </w:pPr>
      <w:r w:rsidRPr="008631F7">
        <w:rPr>
          <w:rFonts w:hint="eastAsia"/>
          <w:b/>
          <w:bCs/>
          <w:rtl/>
        </w:rPr>
        <w:t>הצבעה</w:t>
      </w:r>
    </w:p>
    <w:p w:rsidR="008631F7" w:rsidRDefault="008631F7" w:rsidP="008631F7">
      <w:pPr>
        <w:keepNext/>
        <w:ind w:firstLine="0"/>
        <w:rPr>
          <w:rtl/>
        </w:rPr>
      </w:pPr>
    </w:p>
    <w:p w:rsidR="008631F7" w:rsidRDefault="008631F7" w:rsidP="008631F7">
      <w:pPr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1</w:t>
      </w:r>
      <w:r>
        <w:rPr>
          <w:rFonts w:hint="cs"/>
          <w:rtl/>
        </w:rPr>
        <w:tab/>
      </w:r>
    </w:p>
    <w:p w:rsidR="008631F7" w:rsidRDefault="008631F7" w:rsidP="008631F7">
      <w:pPr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0</w:t>
      </w:r>
      <w:r>
        <w:rPr>
          <w:rFonts w:hint="cs"/>
          <w:rtl/>
        </w:rPr>
        <w:tab/>
      </w:r>
    </w:p>
    <w:p w:rsidR="008631F7" w:rsidRDefault="008631F7" w:rsidP="008631F7">
      <w:pPr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0</w:t>
      </w:r>
    </w:p>
    <w:p w:rsidR="004455D9" w:rsidRDefault="004455D9" w:rsidP="008631F7">
      <w:pPr>
        <w:rPr>
          <w:rtl/>
        </w:rPr>
      </w:pPr>
    </w:p>
    <w:p w:rsidR="008631F7" w:rsidRDefault="008631F7" w:rsidP="008631F7">
      <w:pPr>
        <w:rPr>
          <w:rtl/>
        </w:rPr>
      </w:pPr>
      <w:r>
        <w:rPr>
          <w:rFonts w:hint="cs"/>
          <w:rtl/>
        </w:rPr>
        <w:t>החוק עבר ברוב קולות סוחף</w:t>
      </w:r>
      <w:bookmarkStart w:id="2328" w:name="_ETM_Q1_4331902"/>
      <w:bookmarkEnd w:id="2328"/>
      <w:r>
        <w:rPr>
          <w:rFonts w:hint="cs"/>
          <w:rtl/>
        </w:rPr>
        <w:t xml:space="preserve">, בהתאם לשינויים בנוסח </w:t>
      </w:r>
      <w:bookmarkStart w:id="2329" w:name="_ETM_Q1_4342652"/>
      <w:bookmarkEnd w:id="2329"/>
      <w:r>
        <w:rPr>
          <w:rFonts w:hint="cs"/>
          <w:rtl/>
        </w:rPr>
        <w:t xml:space="preserve">והוא יונח מתי? מחר? מי הממונה על נוסח החוק? </w:t>
      </w:r>
      <w:bookmarkStart w:id="2330" w:name="_ETM_Q1_4361402"/>
      <w:bookmarkEnd w:id="2330"/>
      <w:r>
        <w:rPr>
          <w:rFonts w:hint="cs"/>
          <w:rtl/>
        </w:rPr>
        <w:t>נעש</w:t>
      </w:r>
      <w:bookmarkStart w:id="2331" w:name="_ETM_Q1_4366902"/>
      <w:bookmarkEnd w:id="2331"/>
      <w:r>
        <w:rPr>
          <w:rFonts w:hint="cs"/>
          <w:rtl/>
        </w:rPr>
        <w:t>ה מה שאפשר שזה יהיה כבר מחר.</w:t>
      </w:r>
      <w:bookmarkStart w:id="2332" w:name="_ETM_Q1_4367152"/>
      <w:bookmarkEnd w:id="2332"/>
      <w:r>
        <w:rPr>
          <w:rFonts w:hint="cs"/>
          <w:rtl/>
        </w:rPr>
        <w:t xml:space="preserve"> </w:t>
      </w:r>
      <w:bookmarkStart w:id="2333" w:name="_ETM_Q1_4370652"/>
      <w:bookmarkEnd w:id="2333"/>
      <w:r>
        <w:rPr>
          <w:rFonts w:hint="cs"/>
          <w:rtl/>
        </w:rPr>
        <w:t>תודה רבה לכולם.</w:t>
      </w:r>
    </w:p>
    <w:p w:rsidR="00F01141" w:rsidRDefault="00F01141" w:rsidP="00F01141">
      <w:pPr>
        <w:rPr>
          <w:rtl/>
        </w:rPr>
      </w:pPr>
      <w:bookmarkStart w:id="2334" w:name="_ETM_Q1_4200902"/>
      <w:bookmarkStart w:id="2335" w:name="_ETM_Q1_4202151"/>
      <w:bookmarkEnd w:id="2334"/>
      <w:bookmarkEnd w:id="2335"/>
    </w:p>
    <w:p w:rsidR="0079540B" w:rsidRDefault="0079540B" w:rsidP="00F01141">
      <w:pPr>
        <w:rPr>
          <w:rtl/>
        </w:rPr>
      </w:pPr>
      <w:bookmarkStart w:id="2336" w:name="_GoBack"/>
      <w:bookmarkEnd w:id="2336"/>
    </w:p>
    <w:p w:rsidR="008631F7" w:rsidRPr="008631F7" w:rsidRDefault="008631F7" w:rsidP="008631F7">
      <w:pPr>
        <w:rPr>
          <w:b/>
          <w:bCs/>
          <w:rtl/>
        </w:rPr>
      </w:pPr>
      <w:bookmarkStart w:id="2337" w:name="ET_meetingend_213"/>
      <w:r w:rsidRPr="008631F7">
        <w:rPr>
          <w:rStyle w:val="TagStyle"/>
          <w:b w:val="0"/>
          <w:bCs/>
          <w:rtl/>
        </w:rPr>
        <w:t xml:space="preserve"> &lt;&lt; סיום &gt;&gt; </w:t>
      </w:r>
      <w:r w:rsidRPr="008631F7">
        <w:rPr>
          <w:b/>
          <w:bCs/>
          <w:rtl/>
        </w:rPr>
        <w:t>הישיבה ננעלה בשעה 16:15.</w:t>
      </w:r>
      <w:r w:rsidRPr="008631F7">
        <w:rPr>
          <w:rStyle w:val="TagStyle"/>
          <w:b w:val="0"/>
          <w:bCs/>
          <w:rtl/>
        </w:rPr>
        <w:t xml:space="preserve"> &lt;&lt; סיום &gt;&gt;</w:t>
      </w:r>
      <w:r w:rsidRPr="008631F7">
        <w:rPr>
          <w:b/>
          <w:bCs/>
          <w:rtl/>
        </w:rPr>
        <w:t xml:space="preserve">   </w:t>
      </w:r>
      <w:bookmarkEnd w:id="2337"/>
    </w:p>
    <w:p w:rsidR="008631F7" w:rsidRDefault="008631F7" w:rsidP="00F01141">
      <w:pPr>
        <w:rPr>
          <w:rtl/>
        </w:rPr>
      </w:pPr>
    </w:p>
    <w:p w:rsidR="008631F7" w:rsidRDefault="008631F7" w:rsidP="008631F7">
      <w:pPr>
        <w:rPr>
          <w:rtl/>
        </w:rPr>
      </w:pPr>
    </w:p>
    <w:sectPr w:rsidR="008631F7" w:rsidSect="007954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141" w:rsidRDefault="00F01141">
      <w:r>
        <w:separator/>
      </w:r>
    </w:p>
  </w:endnote>
  <w:endnote w:type="continuationSeparator" w:id="0">
    <w:p w:rsidR="00F01141" w:rsidRDefault="00F0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141" w:rsidRDefault="00F01141">
      <w:r>
        <w:separator/>
      </w:r>
    </w:p>
  </w:footnote>
  <w:footnote w:type="continuationSeparator" w:id="0">
    <w:p w:rsidR="00F01141" w:rsidRDefault="00F011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141" w:rsidRDefault="00F011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1141" w:rsidRDefault="00F011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141" w:rsidRDefault="00F011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540B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F01141" w:rsidRPr="00CC5815" w:rsidRDefault="00F01141" w:rsidP="008E5E3F">
    <w:pPr>
      <w:pStyle w:val="a3"/>
      <w:ind w:firstLine="0"/>
    </w:pPr>
    <w:r>
      <w:rPr>
        <w:rtl/>
      </w:rPr>
      <w:t>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</w:r>
  </w:p>
  <w:p w:rsidR="00F01141" w:rsidRPr="00CC5815" w:rsidRDefault="00F01141" w:rsidP="008E5E3F">
    <w:pPr>
      <w:pStyle w:val="a3"/>
      <w:ind w:firstLine="0"/>
      <w:rPr>
        <w:rtl/>
      </w:rPr>
    </w:pPr>
    <w:r>
      <w:rPr>
        <w:rtl/>
      </w:rPr>
      <w:t>17/03/2024</w:t>
    </w:r>
  </w:p>
  <w:p w:rsidR="00F01141" w:rsidRPr="00CC5815" w:rsidRDefault="00F011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141" w:rsidRDefault="00F011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3CC00E" wp14:editId="69A0B2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1141" w:rsidRDefault="00F011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1141" w:rsidRDefault="00F011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286A10"/>
    <w:multiLevelType w:val="hybridMultilevel"/>
    <w:tmpl w:val="D07CC482"/>
    <w:lvl w:ilvl="0" w:tplc="A894D7E4">
      <w:start w:val="1"/>
      <w:numFmt w:val="hebrew1"/>
      <w:lvlText w:val="%1)"/>
      <w:lvlJc w:val="left"/>
      <w:pPr>
        <w:ind w:left="720" w:hanging="360"/>
      </w:pPr>
      <w:rPr>
        <w:rFonts w:ascii="David" w:hAnsi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33C20"/>
    <w:multiLevelType w:val="hybridMultilevel"/>
    <w:tmpl w:val="A38CC430"/>
    <w:lvl w:ilvl="0" w:tplc="FDC2B9B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AB3BA6"/>
    <w:multiLevelType w:val="hybridMultilevel"/>
    <w:tmpl w:val="337EB904"/>
    <w:lvl w:ilvl="0" w:tplc="3CE20A6C">
      <w:start w:val="1"/>
      <w:numFmt w:val="hebrew1"/>
      <w:lvlText w:val="(%1)"/>
      <w:lvlJc w:val="left"/>
      <w:pPr>
        <w:ind w:left="720" w:hanging="360"/>
      </w:pPr>
      <w:rPr>
        <w:rFonts w:ascii="David" w:hAnsi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05ADF"/>
    <w:multiLevelType w:val="hybridMultilevel"/>
    <w:tmpl w:val="96C48C58"/>
    <w:lvl w:ilvl="0" w:tplc="D150705A">
      <w:start w:val="1"/>
      <w:numFmt w:val="hebrew1"/>
      <w:lvlText w:val="%1."/>
      <w:lvlJc w:val="left"/>
      <w:pPr>
        <w:ind w:left="720" w:hanging="360"/>
      </w:pPr>
      <w:rPr>
        <w:rFonts w:ascii="David" w:hAnsi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331C46"/>
    <w:multiLevelType w:val="hybridMultilevel"/>
    <w:tmpl w:val="FDC89220"/>
    <w:lvl w:ilvl="0" w:tplc="701698F4">
      <w:start w:val="1"/>
      <w:numFmt w:val="hebrew1"/>
      <w:lvlText w:val="%1."/>
      <w:lvlJc w:val="left"/>
      <w:pPr>
        <w:ind w:left="1440" w:hanging="360"/>
      </w:pPr>
      <w:rPr>
        <w:rFonts w:ascii="David" w:eastAsia="Times New Roman" w:hAnsi="David" w:cs="David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77E"/>
    <w:rsid w:val="00037279"/>
    <w:rsid w:val="00067F42"/>
    <w:rsid w:val="00084B47"/>
    <w:rsid w:val="00092B80"/>
    <w:rsid w:val="000A17C6"/>
    <w:rsid w:val="000B060C"/>
    <w:rsid w:val="000B2EE6"/>
    <w:rsid w:val="000C47F5"/>
    <w:rsid w:val="000E3314"/>
    <w:rsid w:val="000F2459"/>
    <w:rsid w:val="00144C7C"/>
    <w:rsid w:val="00150436"/>
    <w:rsid w:val="00167294"/>
    <w:rsid w:val="001673D4"/>
    <w:rsid w:val="00171E7F"/>
    <w:rsid w:val="001758C1"/>
    <w:rsid w:val="0017779F"/>
    <w:rsid w:val="0018483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6411"/>
    <w:rsid w:val="00280D58"/>
    <w:rsid w:val="002D4BDB"/>
    <w:rsid w:val="002D5C3A"/>
    <w:rsid w:val="002E5E31"/>
    <w:rsid w:val="00303B4C"/>
    <w:rsid w:val="00321E62"/>
    <w:rsid w:val="00323D20"/>
    <w:rsid w:val="00327BF8"/>
    <w:rsid w:val="00340AFA"/>
    <w:rsid w:val="003658CB"/>
    <w:rsid w:val="00366CFB"/>
    <w:rsid w:val="0036794C"/>
    <w:rsid w:val="00373508"/>
    <w:rsid w:val="00381B0D"/>
    <w:rsid w:val="00383A6F"/>
    <w:rsid w:val="00391D1F"/>
    <w:rsid w:val="00393460"/>
    <w:rsid w:val="00396023"/>
    <w:rsid w:val="003C279D"/>
    <w:rsid w:val="003F0A5F"/>
    <w:rsid w:val="00420E41"/>
    <w:rsid w:val="00424C94"/>
    <w:rsid w:val="00436452"/>
    <w:rsid w:val="004455D9"/>
    <w:rsid w:val="00447608"/>
    <w:rsid w:val="00451746"/>
    <w:rsid w:val="00470EAC"/>
    <w:rsid w:val="0049458B"/>
    <w:rsid w:val="00495FD8"/>
    <w:rsid w:val="004B0A65"/>
    <w:rsid w:val="004B1BE9"/>
    <w:rsid w:val="004B4AF0"/>
    <w:rsid w:val="004B5826"/>
    <w:rsid w:val="00500C0C"/>
    <w:rsid w:val="005434A8"/>
    <w:rsid w:val="00546678"/>
    <w:rsid w:val="005506B9"/>
    <w:rsid w:val="00557F63"/>
    <w:rsid w:val="00567D95"/>
    <w:rsid w:val="005712F1"/>
    <w:rsid w:val="005817EC"/>
    <w:rsid w:val="005877CC"/>
    <w:rsid w:val="00590B77"/>
    <w:rsid w:val="005A1232"/>
    <w:rsid w:val="005A342D"/>
    <w:rsid w:val="005A4E01"/>
    <w:rsid w:val="005A55D5"/>
    <w:rsid w:val="005C363E"/>
    <w:rsid w:val="005D61F3"/>
    <w:rsid w:val="005E1C6B"/>
    <w:rsid w:val="005F440F"/>
    <w:rsid w:val="005F76B0"/>
    <w:rsid w:val="00634F61"/>
    <w:rsid w:val="006368B8"/>
    <w:rsid w:val="00695A47"/>
    <w:rsid w:val="006A0743"/>
    <w:rsid w:val="006A0CB7"/>
    <w:rsid w:val="006C567A"/>
    <w:rsid w:val="006E4AF2"/>
    <w:rsid w:val="006F0259"/>
    <w:rsid w:val="00700433"/>
    <w:rsid w:val="00702755"/>
    <w:rsid w:val="0070472C"/>
    <w:rsid w:val="00740A55"/>
    <w:rsid w:val="007509A6"/>
    <w:rsid w:val="00761E17"/>
    <w:rsid w:val="007872B4"/>
    <w:rsid w:val="00791CBE"/>
    <w:rsid w:val="0079540B"/>
    <w:rsid w:val="007C693F"/>
    <w:rsid w:val="007C6ADD"/>
    <w:rsid w:val="007D4378"/>
    <w:rsid w:val="007E75DB"/>
    <w:rsid w:val="0082136D"/>
    <w:rsid w:val="008320F6"/>
    <w:rsid w:val="008328F9"/>
    <w:rsid w:val="00841223"/>
    <w:rsid w:val="00846BE9"/>
    <w:rsid w:val="00853207"/>
    <w:rsid w:val="008631F7"/>
    <w:rsid w:val="008713A4"/>
    <w:rsid w:val="00875F10"/>
    <w:rsid w:val="008770FA"/>
    <w:rsid w:val="008C6035"/>
    <w:rsid w:val="008C7015"/>
    <w:rsid w:val="008D1DFB"/>
    <w:rsid w:val="008D4447"/>
    <w:rsid w:val="008E03B4"/>
    <w:rsid w:val="008E5E3F"/>
    <w:rsid w:val="0090279B"/>
    <w:rsid w:val="009073D7"/>
    <w:rsid w:val="00914904"/>
    <w:rsid w:val="009258CE"/>
    <w:rsid w:val="009515F0"/>
    <w:rsid w:val="00971DA5"/>
    <w:rsid w:val="009830CB"/>
    <w:rsid w:val="009C7FF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C1E"/>
    <w:rsid w:val="00A94A27"/>
    <w:rsid w:val="00AB02EE"/>
    <w:rsid w:val="00AB3F3A"/>
    <w:rsid w:val="00AB68DC"/>
    <w:rsid w:val="00AD4EC9"/>
    <w:rsid w:val="00AD6FFC"/>
    <w:rsid w:val="00AF15CA"/>
    <w:rsid w:val="00AF31E6"/>
    <w:rsid w:val="00AF4150"/>
    <w:rsid w:val="00B0509A"/>
    <w:rsid w:val="00B05C4F"/>
    <w:rsid w:val="00B120B2"/>
    <w:rsid w:val="00B50340"/>
    <w:rsid w:val="00B65508"/>
    <w:rsid w:val="00B8517A"/>
    <w:rsid w:val="00BA6446"/>
    <w:rsid w:val="00BB023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0EF"/>
    <w:rsid w:val="00D06E30"/>
    <w:rsid w:val="00D278F7"/>
    <w:rsid w:val="00D37550"/>
    <w:rsid w:val="00D40A29"/>
    <w:rsid w:val="00D45D27"/>
    <w:rsid w:val="00D807AD"/>
    <w:rsid w:val="00D832E6"/>
    <w:rsid w:val="00D8509C"/>
    <w:rsid w:val="00D86E57"/>
    <w:rsid w:val="00D96B24"/>
    <w:rsid w:val="00DE5B80"/>
    <w:rsid w:val="00E161EA"/>
    <w:rsid w:val="00E33AE3"/>
    <w:rsid w:val="00E56573"/>
    <w:rsid w:val="00E57388"/>
    <w:rsid w:val="00E61903"/>
    <w:rsid w:val="00E64116"/>
    <w:rsid w:val="00E9155A"/>
    <w:rsid w:val="00E92E1C"/>
    <w:rsid w:val="00EA47B9"/>
    <w:rsid w:val="00EA624B"/>
    <w:rsid w:val="00EB057D"/>
    <w:rsid w:val="00EB18E4"/>
    <w:rsid w:val="00EB5C85"/>
    <w:rsid w:val="00EC0AC2"/>
    <w:rsid w:val="00EC1953"/>
    <w:rsid w:val="00EC1FB3"/>
    <w:rsid w:val="00EC2CD4"/>
    <w:rsid w:val="00EE09AD"/>
    <w:rsid w:val="00EE505E"/>
    <w:rsid w:val="00F0114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6C1"/>
    <w:rsid w:val="00FE34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673EDD5-7501-40AA-85A1-ACCD0563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1F7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57F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57F6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57F63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E161EA"/>
    <w:rPr>
      <w:i/>
      <w:iCs/>
    </w:rPr>
  </w:style>
  <w:style w:type="table" w:styleId="aff0">
    <w:name w:val="Table Grid"/>
    <w:basedOn w:val="a1"/>
    <w:rsid w:val="00E57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footnote reference"/>
    <w:aliases w:val="Footnote Reference"/>
    <w:basedOn w:val="a0"/>
    <w:semiHidden/>
    <w:rsid w:val="00E57388"/>
    <w:rPr>
      <w:vertAlign w:val="superscript"/>
    </w:rPr>
  </w:style>
  <w:style w:type="paragraph" w:styleId="aff2">
    <w:name w:val="footnote text"/>
    <w:basedOn w:val="a"/>
    <w:link w:val="aff3"/>
    <w:autoRedefine/>
    <w:semiHidden/>
    <w:rsid w:val="00E57388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3">
    <w:name w:val="טקסט הערת שוליים תו"/>
    <w:basedOn w:val="a0"/>
    <w:link w:val="aff2"/>
    <w:semiHidden/>
    <w:rsid w:val="00E57388"/>
    <w:rPr>
      <w:rFonts w:ascii="Arial" w:eastAsia="Arial Unicode MS" w:hAnsi="Arial" w:cs="David"/>
      <w:snapToGrid w:val="0"/>
      <w:sz w:val="14"/>
    </w:rPr>
  </w:style>
  <w:style w:type="paragraph" w:customStyle="1" w:styleId="TableInnerSideHeading">
    <w:name w:val="Table InnerSideHeading"/>
    <w:basedOn w:val="a"/>
    <w:rsid w:val="00E5738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f4">
    <w:name w:val="List Paragraph"/>
    <w:basedOn w:val="a"/>
    <w:uiPriority w:val="34"/>
    <w:qFormat/>
    <w:rsid w:val="00E57388"/>
    <w:pPr>
      <w:ind w:left="720"/>
      <w:contextualSpacing/>
    </w:pPr>
  </w:style>
  <w:style w:type="paragraph" w:customStyle="1" w:styleId="TableText">
    <w:name w:val="Table Text"/>
    <w:basedOn w:val="a"/>
    <w:rsid w:val="0018483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184834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CD716-4E61-43D1-AB51-689922E53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25</Pages>
  <Words>7348</Words>
  <Characters>41885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2024-05-15T05:02:00Z</dcterms:modified>
</cp:coreProperties>
</file>