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53D003" w14:textId="0C35F49D" w:rsidR="00E64116" w:rsidRPr="005817EC" w:rsidRDefault="0010390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15FB57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37C0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8D2D45D" w14:textId="0CF5D5D3" w:rsidR="00E64116" w:rsidRPr="008713A4" w:rsidRDefault="0010390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B29D9AF" w14:textId="77777777" w:rsidR="00E64116" w:rsidRPr="008713A4" w:rsidRDefault="00E64116" w:rsidP="0049458B">
      <w:pPr>
        <w:rPr>
          <w:rtl/>
        </w:rPr>
      </w:pPr>
    </w:p>
    <w:p w14:paraId="0F910FFB" w14:textId="77777777" w:rsidR="00E64116" w:rsidRDefault="00E64116" w:rsidP="0049458B">
      <w:pPr>
        <w:rPr>
          <w:rtl/>
        </w:rPr>
      </w:pPr>
    </w:p>
    <w:p w14:paraId="02F56AC3" w14:textId="77777777" w:rsidR="00B37C02" w:rsidRPr="008713A4" w:rsidRDefault="00B37C02" w:rsidP="0049458B">
      <w:pPr>
        <w:rPr>
          <w:rtl/>
        </w:rPr>
      </w:pPr>
    </w:p>
    <w:p w14:paraId="4B1EB7F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484903D" w14:textId="72CE4B79" w:rsidR="00E64116" w:rsidRPr="008713A4" w:rsidRDefault="001039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37C02">
        <w:rPr>
          <w:rFonts w:hint="cs"/>
          <w:b/>
          <w:bCs/>
          <w:rtl/>
        </w:rPr>
        <w:t>180</w:t>
      </w:r>
    </w:p>
    <w:p w14:paraId="1C9E6AA0" w14:textId="7A9415D7" w:rsidR="00E64116" w:rsidRPr="008713A4" w:rsidRDefault="001039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046D3659" w14:textId="3368AD55" w:rsidR="00E64116" w:rsidRPr="008713A4" w:rsidRDefault="0010390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ל' בניסן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(08 במאי 2024), שעה 16:</w:t>
      </w:r>
      <w:r>
        <w:rPr>
          <w:rFonts w:hint="cs"/>
          <w:b/>
          <w:bCs/>
          <w:u w:val="single"/>
          <w:rtl/>
        </w:rPr>
        <w:t>20</w:t>
      </w:r>
    </w:p>
    <w:p w14:paraId="6CCAACFA" w14:textId="77777777" w:rsidR="00E64116" w:rsidRPr="008713A4" w:rsidRDefault="00E64116" w:rsidP="008320F6">
      <w:pPr>
        <w:ind w:firstLine="0"/>
        <w:rPr>
          <w:rtl/>
        </w:rPr>
      </w:pPr>
    </w:p>
    <w:p w14:paraId="365AD8F3" w14:textId="77777777" w:rsidR="00E64116" w:rsidRPr="008713A4" w:rsidRDefault="00E64116" w:rsidP="008320F6">
      <w:pPr>
        <w:ind w:firstLine="0"/>
        <w:rPr>
          <w:rtl/>
        </w:rPr>
      </w:pPr>
    </w:p>
    <w:p w14:paraId="5641ABEE" w14:textId="77777777" w:rsidR="00E64116" w:rsidRPr="008713A4" w:rsidRDefault="00E64116" w:rsidP="008320F6">
      <w:pPr>
        <w:ind w:firstLine="0"/>
        <w:rPr>
          <w:rtl/>
        </w:rPr>
      </w:pPr>
    </w:p>
    <w:p w14:paraId="306DB88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C4C0E0B" w14:textId="795C03EF" w:rsidR="00E64116" w:rsidRPr="008713A4" w:rsidRDefault="0010390D" w:rsidP="00B37C02">
      <w:pPr>
        <w:spacing w:before="60"/>
        <w:ind w:firstLine="0"/>
        <w:rPr>
          <w:rtl/>
        </w:rPr>
      </w:pPr>
      <w:bookmarkStart w:id="0" w:name="ET_subject_642755_1"/>
      <w:r w:rsidRPr="0010390D">
        <w:rPr>
          <w:rStyle w:val="TagStyle"/>
          <w:rtl/>
        </w:rPr>
        <w:t xml:space="preserve"> &lt;&lt; נושא &gt;&gt; </w:t>
      </w:r>
      <w:r w:rsidRPr="0010390D">
        <w:rPr>
          <w:rtl/>
        </w:rPr>
        <w:t>הצעת חוק פקודת סדר הדין הפלילי (מעצר וחיפוש) (תיקון מס'</w:t>
      </w:r>
      <w:r w:rsidR="00E27FE9">
        <w:rPr>
          <w:rFonts w:hint="cs"/>
          <w:rtl/>
        </w:rPr>
        <w:t xml:space="preserve"> 16</w:t>
      </w:r>
      <w:r w:rsidRPr="0010390D">
        <w:rPr>
          <w:rtl/>
        </w:rPr>
        <w:t xml:space="preserve">) (חיפוש שלא על פי צו חיפוש – תיקון והארכת הוראת השעה), </w:t>
      </w:r>
      <w:proofErr w:type="spellStart"/>
      <w:r w:rsidRPr="0010390D">
        <w:rPr>
          <w:rtl/>
        </w:rPr>
        <w:t>התשפ"ד</w:t>
      </w:r>
      <w:proofErr w:type="spellEnd"/>
      <w:r w:rsidRPr="0010390D">
        <w:rPr>
          <w:rtl/>
        </w:rPr>
        <w:t xml:space="preserve"> </w:t>
      </w:r>
      <w:r>
        <w:rPr>
          <w:rtl/>
        </w:rPr>
        <w:t>–</w:t>
      </w:r>
      <w:r w:rsidRPr="0010390D">
        <w:rPr>
          <w:rtl/>
        </w:rPr>
        <w:t xml:space="preserve"> 2024</w:t>
      </w:r>
      <w:r w:rsidR="00B37C02">
        <w:rPr>
          <w:rFonts w:hint="cs"/>
          <w:rtl/>
        </w:rPr>
        <w:t xml:space="preserve"> - </w:t>
      </w:r>
      <w:r w:rsidRPr="0010390D">
        <w:rPr>
          <w:rtl/>
        </w:rPr>
        <w:t>הכנה לקריאה השני</w:t>
      </w:r>
      <w:r>
        <w:rPr>
          <w:rFonts w:hint="cs"/>
          <w:rtl/>
        </w:rPr>
        <w:t>י</w:t>
      </w:r>
      <w:r w:rsidRPr="0010390D">
        <w:rPr>
          <w:rtl/>
        </w:rPr>
        <w:t xml:space="preserve">ה והשלישית </w:t>
      </w:r>
      <w:r>
        <w:rPr>
          <w:rtl/>
        </w:rPr>
        <w:t>–</w:t>
      </w:r>
      <w:r w:rsidRPr="0010390D">
        <w:rPr>
          <w:rtl/>
        </w:rPr>
        <w:t xml:space="preserve"> דיון והצבעה</w:t>
      </w:r>
      <w:r w:rsidRPr="0010390D">
        <w:rPr>
          <w:rStyle w:val="TagStyle"/>
          <w:rtl/>
        </w:rPr>
        <w:t xml:space="preserve"> &lt;&lt; נושא &gt;&gt;</w:t>
      </w:r>
      <w:r w:rsidR="00F115F9">
        <w:rPr>
          <w:rtl/>
        </w:rPr>
        <w:t xml:space="preserve"> </w:t>
      </w:r>
      <w:bookmarkEnd w:id="0"/>
    </w:p>
    <w:p w14:paraId="0CC3AC64" w14:textId="77777777" w:rsidR="00E64116" w:rsidRDefault="00E64116" w:rsidP="007C693F">
      <w:pPr>
        <w:spacing w:before="60"/>
        <w:ind w:firstLine="0"/>
        <w:rPr>
          <w:rtl/>
        </w:rPr>
      </w:pPr>
    </w:p>
    <w:p w14:paraId="1F29D0D1" w14:textId="77777777" w:rsidR="0010390D" w:rsidRPr="008713A4" w:rsidRDefault="0010390D" w:rsidP="00474502">
      <w:pPr>
        <w:spacing w:before="60"/>
        <w:rPr>
          <w:rtl/>
        </w:rPr>
      </w:pPr>
    </w:p>
    <w:p w14:paraId="49B93D7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278B0F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B2AA5D0" w14:textId="260FB965" w:rsidR="00E64116" w:rsidRPr="00E27FE9" w:rsidRDefault="0010390D" w:rsidP="00EC1FB3">
      <w:pPr>
        <w:ind w:firstLine="0"/>
        <w:rPr>
          <w:rtl/>
        </w:rPr>
      </w:pPr>
      <w:r w:rsidRPr="00E27FE9">
        <w:rPr>
          <w:rtl/>
        </w:rPr>
        <w:t>צביקה פוגל – היו"ר</w:t>
      </w:r>
    </w:p>
    <w:p w14:paraId="7D26A819" w14:textId="4F0BB7BC" w:rsidR="0010390D" w:rsidRPr="00E27FE9" w:rsidRDefault="0010390D" w:rsidP="00EC1FB3">
      <w:pPr>
        <w:ind w:firstLine="0"/>
        <w:rPr>
          <w:rtl/>
        </w:rPr>
      </w:pPr>
      <w:r w:rsidRPr="00E27FE9">
        <w:rPr>
          <w:rtl/>
        </w:rPr>
        <w:t>משה סעדה</w:t>
      </w:r>
    </w:p>
    <w:p w14:paraId="5A355BBD" w14:textId="4C0D4DEE" w:rsidR="0010390D" w:rsidRPr="00E27FE9" w:rsidRDefault="0010390D" w:rsidP="00EC1FB3">
      <w:pPr>
        <w:ind w:firstLine="0"/>
        <w:rPr>
          <w:rtl/>
        </w:rPr>
      </w:pPr>
      <w:r w:rsidRPr="00E27FE9">
        <w:rPr>
          <w:rtl/>
        </w:rPr>
        <w:t>גלעד קריב</w:t>
      </w:r>
    </w:p>
    <w:p w14:paraId="05560DB2" w14:textId="77777777" w:rsidR="0010390D" w:rsidRPr="008713A4" w:rsidRDefault="0010390D" w:rsidP="00EC1FB3">
      <w:pPr>
        <w:ind w:firstLine="0"/>
        <w:rPr>
          <w:u w:val="single"/>
        </w:rPr>
      </w:pPr>
    </w:p>
    <w:p w14:paraId="3E27F67A" w14:textId="77777777" w:rsidR="00E64116" w:rsidRDefault="00E64116" w:rsidP="00DE5B80">
      <w:pPr>
        <w:ind w:firstLine="0"/>
        <w:rPr>
          <w:rtl/>
        </w:rPr>
      </w:pPr>
    </w:p>
    <w:p w14:paraId="1E277EF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C3E78A2" w14:textId="65C572D0" w:rsidR="000C47F5" w:rsidRDefault="0010390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</w:t>
      </w:r>
      <w:r w:rsidR="005216CF">
        <w:rPr>
          <w:rFonts w:hint="cs"/>
          <w:rtl/>
        </w:rPr>
        <w:t>ו</w:t>
      </w:r>
      <w:r>
        <w:rPr>
          <w:rFonts w:hint="cs"/>
          <w:rtl/>
        </w:rPr>
        <w:t>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</w:p>
    <w:p w14:paraId="6E8E5239" w14:textId="6AA169B7" w:rsidR="0010390D" w:rsidRDefault="001B1830" w:rsidP="00DE5B80">
      <w:pPr>
        <w:ind w:firstLine="0"/>
        <w:rPr>
          <w:rtl/>
        </w:rPr>
      </w:pPr>
      <w:r>
        <w:rPr>
          <w:rFonts w:hint="cs"/>
          <w:rtl/>
        </w:rPr>
        <w:t xml:space="preserve">חנוך </w:t>
      </w:r>
      <w:r w:rsidR="0010390D">
        <w:rPr>
          <w:rFonts w:hint="cs"/>
          <w:rtl/>
        </w:rPr>
        <w:t xml:space="preserve">דב </w:t>
      </w:r>
      <w:proofErr w:type="spellStart"/>
      <w:r w:rsidR="00B078CB">
        <w:rPr>
          <w:rFonts w:hint="cs"/>
          <w:rtl/>
        </w:rPr>
        <w:t>מלביצקי</w:t>
      </w:r>
      <w:proofErr w:type="spellEnd"/>
    </w:p>
    <w:p w14:paraId="34B3AE20" w14:textId="77777777" w:rsidR="0010390D" w:rsidRPr="0082136D" w:rsidRDefault="0010390D" w:rsidP="00DE5B80">
      <w:pPr>
        <w:ind w:firstLine="0"/>
        <w:rPr>
          <w:rtl/>
        </w:rPr>
      </w:pPr>
    </w:p>
    <w:p w14:paraId="33A6D3D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218C13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4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36"/>
        <w:gridCol w:w="7418"/>
      </w:tblGrid>
      <w:tr w:rsidR="00E27FE9" w14:paraId="408B7890" w14:textId="77777777" w:rsidTr="00474502">
        <w:tc>
          <w:tcPr>
            <w:tcW w:w="1701" w:type="dxa"/>
            <w:shd w:val="clear" w:color="auto" w:fill="auto"/>
          </w:tcPr>
          <w:p w14:paraId="684613C4" w14:textId="0C4D0F23" w:rsidR="00E27FE9" w:rsidRDefault="00E27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בבלי</w:t>
            </w:r>
          </w:p>
        </w:tc>
        <w:tc>
          <w:tcPr>
            <w:tcW w:w="0" w:type="auto"/>
            <w:shd w:val="clear" w:color="auto" w:fill="auto"/>
          </w:tcPr>
          <w:p w14:paraId="637126DC" w14:textId="034A5B27" w:rsidR="00E27FE9" w:rsidRDefault="00E27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ECABE7" w14:textId="5697ABCD" w:rsidR="00E27FE9" w:rsidRDefault="00E27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לשר, המשרד לביטחון לאומי</w:t>
            </w:r>
          </w:p>
        </w:tc>
      </w:tr>
      <w:tr w:rsidR="00E27FE9" w14:paraId="75FF675F" w14:textId="77777777" w:rsidTr="00474502">
        <w:tc>
          <w:tcPr>
            <w:tcW w:w="1701" w:type="dxa"/>
            <w:shd w:val="clear" w:color="auto" w:fill="auto"/>
          </w:tcPr>
          <w:p w14:paraId="419CF644" w14:textId="13A6C001" w:rsidR="00E27FE9" w:rsidRDefault="00E27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אבירם</w:t>
            </w:r>
          </w:p>
        </w:tc>
        <w:tc>
          <w:tcPr>
            <w:tcW w:w="0" w:type="auto"/>
            <w:shd w:val="clear" w:color="auto" w:fill="auto"/>
          </w:tcPr>
          <w:p w14:paraId="3DA07342" w14:textId="7F209963" w:rsidR="00E27FE9" w:rsidRDefault="00E27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727BAC" w14:textId="20A95F8E" w:rsidR="00E27FE9" w:rsidRDefault="00E27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משפטית ליועמ"ש, המשרד לביטחון לאומי</w:t>
            </w:r>
          </w:p>
        </w:tc>
      </w:tr>
      <w:tr w:rsidR="00E27FE9" w14:paraId="4882EDCC" w14:textId="77777777" w:rsidTr="00474502">
        <w:tc>
          <w:tcPr>
            <w:tcW w:w="1701" w:type="dxa"/>
            <w:shd w:val="clear" w:color="auto" w:fill="auto"/>
          </w:tcPr>
          <w:p w14:paraId="622DAB4F" w14:textId="1CC39657" w:rsidR="00E27FE9" w:rsidRDefault="00E27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פז מזרחי</w:t>
            </w:r>
          </w:p>
        </w:tc>
        <w:tc>
          <w:tcPr>
            <w:tcW w:w="0" w:type="auto"/>
            <w:shd w:val="clear" w:color="auto" w:fill="auto"/>
          </w:tcPr>
          <w:p w14:paraId="0D11E306" w14:textId="166B5396" w:rsidR="00E27FE9" w:rsidRDefault="00E27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3F112F" w14:textId="2E725C03" w:rsidR="00E27FE9" w:rsidRDefault="00E27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עו"ד, קמ"ד אגף החקירות והמודיעין ויועצת משפטית, משטרת ישראל, המשרד לביטחון לאומי</w:t>
            </w:r>
          </w:p>
        </w:tc>
      </w:tr>
      <w:tr w:rsidR="00E27FE9" w14:paraId="75669150" w14:textId="77777777" w:rsidTr="00474502">
        <w:tc>
          <w:tcPr>
            <w:tcW w:w="1701" w:type="dxa"/>
            <w:shd w:val="clear" w:color="auto" w:fill="auto"/>
          </w:tcPr>
          <w:p w14:paraId="61E98E04" w14:textId="7440B39B" w:rsidR="00E27FE9" w:rsidRDefault="00E27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יהודית </w:t>
            </w:r>
            <w:proofErr w:type="spellStart"/>
            <w:r>
              <w:rPr>
                <w:rtl/>
              </w:rPr>
              <w:t>רודינסקי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FA174D" w14:textId="71373D50" w:rsidR="00E27FE9" w:rsidRDefault="00E27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5CDBBC" w14:textId="6F381794" w:rsidR="00E27FE9" w:rsidRDefault="00E27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קמ"ד תורה והנחיה, משטרת ישראל, המשרד לביטחון לאומי</w:t>
            </w:r>
          </w:p>
        </w:tc>
      </w:tr>
      <w:tr w:rsidR="00E27FE9" w14:paraId="59338737" w14:textId="77777777" w:rsidTr="00474502">
        <w:tc>
          <w:tcPr>
            <w:tcW w:w="1701" w:type="dxa"/>
            <w:shd w:val="clear" w:color="auto" w:fill="auto"/>
          </w:tcPr>
          <w:p w14:paraId="7AE197FB" w14:textId="55ED69CC" w:rsidR="00E27FE9" w:rsidRDefault="00E27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פרידמן</w:t>
            </w:r>
          </w:p>
        </w:tc>
        <w:tc>
          <w:tcPr>
            <w:tcW w:w="0" w:type="auto"/>
            <w:shd w:val="clear" w:color="auto" w:fill="auto"/>
          </w:tcPr>
          <w:p w14:paraId="3B906402" w14:textId="100099A5" w:rsidR="00E27FE9" w:rsidRDefault="00E27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5962E4" w14:textId="0212FCF4" w:rsidR="00E27FE9" w:rsidRDefault="00E27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פקד, קצין מניעת אלימות בספורט, משטרת ישראל, המשרד לביטחון לאומי</w:t>
            </w:r>
          </w:p>
        </w:tc>
      </w:tr>
      <w:tr w:rsidR="00E27FE9" w14:paraId="508852CF" w14:textId="77777777" w:rsidTr="00474502">
        <w:tc>
          <w:tcPr>
            <w:tcW w:w="1701" w:type="dxa"/>
            <w:shd w:val="clear" w:color="auto" w:fill="auto"/>
          </w:tcPr>
          <w:p w14:paraId="28D72046" w14:textId="2D7EBDFC" w:rsidR="00E27FE9" w:rsidRDefault="00E27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שמרית וולף</w:t>
            </w:r>
          </w:p>
        </w:tc>
        <w:tc>
          <w:tcPr>
            <w:tcW w:w="0" w:type="auto"/>
            <w:shd w:val="clear" w:color="auto" w:fill="auto"/>
          </w:tcPr>
          <w:p w14:paraId="5FFDE85B" w14:textId="724B3FDE" w:rsidR="00E27FE9" w:rsidRDefault="00E27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C7DD7A" w14:textId="4BDE17E4" w:rsidR="00E27FE9" w:rsidRDefault="00E27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משפטנית, ייעוץ וחקיקה פלילי, משרד המשפטים</w:t>
            </w:r>
          </w:p>
        </w:tc>
      </w:tr>
      <w:tr w:rsidR="00E27FE9" w14:paraId="2A3FDF40" w14:textId="77777777" w:rsidTr="00474502">
        <w:tc>
          <w:tcPr>
            <w:tcW w:w="1701" w:type="dxa"/>
            <w:shd w:val="clear" w:color="auto" w:fill="auto"/>
          </w:tcPr>
          <w:p w14:paraId="18DD9F9A" w14:textId="22476391" w:rsidR="00E27FE9" w:rsidRDefault="00E27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ברחד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40869A" w14:textId="27C36E12" w:rsidR="00E27FE9" w:rsidRDefault="00E27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788981" w14:textId="0F626B74" w:rsidR="00E27FE9" w:rsidRDefault="00E27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בכיר מטה מאבק בפשיעה בחברה הערבית, משרד ראש הממשלה</w:t>
            </w:r>
          </w:p>
        </w:tc>
      </w:tr>
    </w:tbl>
    <w:p w14:paraId="2AB9D924" w14:textId="16F4F6BE" w:rsidR="00E64116" w:rsidRPr="008713A4" w:rsidRDefault="00E64116" w:rsidP="00DE5B80">
      <w:pPr>
        <w:ind w:firstLine="0"/>
        <w:rPr>
          <w:rtl/>
        </w:rPr>
      </w:pPr>
    </w:p>
    <w:p w14:paraId="5B19AC57" w14:textId="77777777" w:rsidR="00B37C02" w:rsidRDefault="00B37C02" w:rsidP="00D40A29">
      <w:pPr>
        <w:ind w:firstLine="0"/>
        <w:outlineLvl w:val="1"/>
        <w:rPr>
          <w:b/>
          <w:bCs/>
          <w:u w:val="single"/>
          <w:rtl/>
        </w:rPr>
      </w:pPr>
    </w:p>
    <w:p w14:paraId="7EE0605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A1BA9D7" w14:textId="290C2C5C" w:rsidR="0010390D" w:rsidRPr="008713A4" w:rsidRDefault="0010390D" w:rsidP="00D40A29">
      <w:pPr>
        <w:ind w:firstLine="0"/>
      </w:pPr>
      <w:r>
        <w:rPr>
          <w:rFonts w:hint="cs"/>
          <w:rtl/>
        </w:rPr>
        <w:t>אריאל לוביק</w:t>
      </w:r>
    </w:p>
    <w:p w14:paraId="5A5B393E" w14:textId="77777777" w:rsidR="00E64116" w:rsidRDefault="00E64116" w:rsidP="00DE5B80">
      <w:pPr>
        <w:ind w:firstLine="0"/>
        <w:rPr>
          <w:rtl/>
        </w:rPr>
      </w:pPr>
    </w:p>
    <w:p w14:paraId="78AFE37A" w14:textId="7DC3290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="009032CA">
        <w:rPr>
          <w:rFonts w:hint="cs"/>
          <w:b/>
          <w:bCs/>
          <w:u w:val="single"/>
          <w:rtl/>
        </w:rPr>
        <w:t xml:space="preserve"> (מ"מ)</w:t>
      </w:r>
      <w:r w:rsidRPr="008713A4">
        <w:rPr>
          <w:rFonts w:hint="cs"/>
          <w:b/>
          <w:bCs/>
          <w:u w:val="single"/>
          <w:rtl/>
        </w:rPr>
        <w:t>:</w:t>
      </w:r>
    </w:p>
    <w:p w14:paraId="0EB6B077" w14:textId="2132C883" w:rsidR="00E64116" w:rsidRDefault="00E27FE9" w:rsidP="00D40A29">
      <w:pPr>
        <w:ind w:firstLine="0"/>
        <w:rPr>
          <w:rtl/>
        </w:rPr>
      </w:pPr>
      <w:r>
        <w:rPr>
          <w:rFonts w:hint="cs"/>
          <w:rtl/>
        </w:rPr>
        <w:t>רון רומן</w:t>
      </w:r>
    </w:p>
    <w:p w14:paraId="119C8380" w14:textId="77777777" w:rsidR="00E64116" w:rsidRPr="008713A4" w:rsidRDefault="00E64116" w:rsidP="00DE5B80">
      <w:pPr>
        <w:ind w:firstLine="0"/>
        <w:rPr>
          <w:rtl/>
        </w:rPr>
      </w:pPr>
    </w:p>
    <w:p w14:paraId="3C6D76C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CA0AEBE" w14:textId="77777777" w:rsidR="00F05A1D" w:rsidRDefault="00F05A1D" w:rsidP="00F05A1D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5B5C62CC" w14:textId="77777777" w:rsidR="00F05A1D" w:rsidRDefault="00F05A1D" w:rsidP="00F05A1D">
      <w:pPr>
        <w:ind w:firstLine="0"/>
        <w:rPr>
          <w:rtl/>
        </w:rPr>
      </w:pPr>
    </w:p>
    <w:p w14:paraId="1716A737" w14:textId="77777777" w:rsidR="00B37C02" w:rsidRDefault="00B37C02" w:rsidP="00F05A1D">
      <w:pPr>
        <w:ind w:firstLine="0"/>
      </w:pPr>
    </w:p>
    <w:p w14:paraId="024719A9" w14:textId="77777777" w:rsidR="00F05A1D" w:rsidRDefault="00F05A1D" w:rsidP="00B37C02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</w:p>
    <w:p w14:paraId="7CB00AEF" w14:textId="77777777" w:rsidR="00F05A1D" w:rsidRDefault="00F05A1D" w:rsidP="00F05A1D">
      <w:pPr>
        <w:ind w:firstLine="0"/>
        <w:rPr>
          <w:rtl/>
        </w:rPr>
      </w:pPr>
    </w:p>
    <w:p w14:paraId="19B53519" w14:textId="2AE6F19C" w:rsidR="00F05A1D" w:rsidRDefault="00F05A1D" w:rsidP="00F05A1D">
      <w:pPr>
        <w:pStyle w:val="a6"/>
        <w:keepNext/>
        <w:rPr>
          <w:rtl/>
        </w:rPr>
      </w:pPr>
      <w:bookmarkStart w:id="2" w:name="ET_subject_642755_2"/>
      <w:r w:rsidRPr="00F05A1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פקודת סדר הדין הפלילי (מעצר וחיפוש) (תיקון מס'</w:t>
      </w:r>
      <w:r w:rsidR="00164EF5">
        <w:rPr>
          <w:rFonts w:hint="cs"/>
          <w:rtl/>
        </w:rPr>
        <w:t xml:space="preserve"> 16</w:t>
      </w:r>
      <w:r>
        <w:rPr>
          <w:rtl/>
        </w:rPr>
        <w:t xml:space="preserve">) (חיפוש שלא על פי צו חיפוש – תיקון והארכת הוראת השעה),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 xml:space="preserve"> - 2024 - הכנה לקריאה </w:t>
      </w:r>
      <w:r w:rsidR="00E27FE9">
        <w:rPr>
          <w:rFonts w:hint="cs"/>
          <w:rtl/>
        </w:rPr>
        <w:t>השניי</w:t>
      </w:r>
      <w:r w:rsidR="00E27FE9">
        <w:rPr>
          <w:rFonts w:hint="eastAsia"/>
          <w:rtl/>
        </w:rPr>
        <w:t>ה</w:t>
      </w:r>
      <w:r>
        <w:rPr>
          <w:rtl/>
        </w:rPr>
        <w:t xml:space="preserve"> והשלישית - דיון והצבעה</w:t>
      </w:r>
      <w:r w:rsidRPr="00F05A1D">
        <w:rPr>
          <w:rStyle w:val="TagStyle"/>
          <w:rtl/>
        </w:rPr>
        <w:t xml:space="preserve"> &lt;&lt; נושא &gt;&gt;</w:t>
      </w:r>
      <w:r w:rsidR="00F115F9">
        <w:rPr>
          <w:rtl/>
        </w:rPr>
        <w:t xml:space="preserve"> </w:t>
      </w:r>
      <w:bookmarkEnd w:id="2"/>
    </w:p>
    <w:p w14:paraId="6AFE6370" w14:textId="77777777" w:rsidR="00F05A1D" w:rsidRDefault="00F05A1D" w:rsidP="00F05A1D">
      <w:pPr>
        <w:pStyle w:val="KeepWithNext"/>
        <w:rPr>
          <w:rtl/>
        </w:rPr>
      </w:pPr>
    </w:p>
    <w:p w14:paraId="74AA0E17" w14:textId="77777777" w:rsidR="00F05A1D" w:rsidRDefault="00F05A1D" w:rsidP="00F05A1D">
      <w:pPr>
        <w:rPr>
          <w:rtl/>
        </w:rPr>
      </w:pPr>
    </w:p>
    <w:p w14:paraId="6351C7B8" w14:textId="3079FB43" w:rsidR="00F05A1D" w:rsidRDefault="00F05A1D" w:rsidP="00F05A1D">
      <w:pPr>
        <w:pStyle w:val="af6"/>
        <w:keepNext/>
        <w:rPr>
          <w:rtl/>
        </w:rPr>
      </w:pPr>
      <w:bookmarkStart w:id="3" w:name="ET_yor_6358_3"/>
      <w:r w:rsidRPr="00F05A1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05A1D">
        <w:rPr>
          <w:rStyle w:val="TagStyle"/>
          <w:rtl/>
        </w:rPr>
        <w:t xml:space="preserve"> &lt;&lt; יור &gt;&gt;</w:t>
      </w:r>
      <w:r w:rsidR="00F115F9">
        <w:rPr>
          <w:rtl/>
        </w:rPr>
        <w:t xml:space="preserve"> </w:t>
      </w:r>
      <w:bookmarkEnd w:id="3"/>
    </w:p>
    <w:p w14:paraId="518543F2" w14:textId="77777777" w:rsidR="00F05A1D" w:rsidRDefault="00F05A1D" w:rsidP="00F05A1D">
      <w:pPr>
        <w:pStyle w:val="KeepWithNext"/>
        <w:rPr>
          <w:rtl/>
        </w:rPr>
      </w:pPr>
    </w:p>
    <w:p w14:paraId="3D1F3623" w14:textId="0295FE44" w:rsidR="00F05A1D" w:rsidRDefault="00F05A1D" w:rsidP="00F05A1D">
      <w:pPr>
        <w:rPr>
          <w:rtl/>
        </w:rPr>
      </w:pP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>, אנחנו</w:t>
      </w:r>
      <w:bookmarkStart w:id="4" w:name="_ETM_Q1_8495"/>
      <w:bookmarkEnd w:id="4"/>
      <w:r>
        <w:rPr>
          <w:rFonts w:hint="cs"/>
          <w:rtl/>
        </w:rPr>
        <w:t xml:space="preserve"> נתחיל. אני רוצה להבהיר כבר בהתחלה: יש פה לחץ אדיר </w:t>
      </w:r>
      <w:bookmarkStart w:id="5" w:name="_ETM_Q1_22330"/>
      <w:bookmarkStart w:id="6" w:name="_ETM_Q1_26119"/>
      <w:bookmarkStart w:id="7" w:name="_ETM_Q1_26482"/>
      <w:bookmarkStart w:id="8" w:name="_ETM_Q1_40807"/>
      <w:bookmarkStart w:id="9" w:name="_ETM_Q1_41115"/>
      <w:bookmarkEnd w:id="5"/>
      <w:bookmarkEnd w:id="6"/>
      <w:bookmarkEnd w:id="7"/>
      <w:bookmarkEnd w:id="8"/>
      <w:bookmarkEnd w:id="9"/>
      <w:r>
        <w:rPr>
          <w:rFonts w:hint="cs"/>
          <w:rtl/>
        </w:rPr>
        <w:t>לע</w:t>
      </w:r>
      <w:bookmarkStart w:id="10" w:name="_ETM_Q1_67028"/>
      <w:bookmarkStart w:id="11" w:name="_ETM_Q1_67274"/>
      <w:bookmarkEnd w:id="10"/>
      <w:bookmarkEnd w:id="11"/>
      <w:r>
        <w:rPr>
          <w:rFonts w:hint="cs"/>
          <w:rtl/>
        </w:rPr>
        <w:t xml:space="preserve">שות את זה מהר, לחזור מהר למליאה ולהצביע </w:t>
      </w:r>
      <w:bookmarkStart w:id="12" w:name="_ETM_Q1_75533"/>
      <w:bookmarkEnd w:id="12"/>
      <w:r>
        <w:rPr>
          <w:rFonts w:hint="cs"/>
          <w:rtl/>
        </w:rPr>
        <w:t xml:space="preserve">לקריאה שנייה ושלישית. מהר לא בא על חשבון </w:t>
      </w:r>
      <w:bookmarkStart w:id="13" w:name="_ETM_Q1_76536"/>
      <w:bookmarkStart w:id="14" w:name="_ETM_Q1_76791"/>
      <w:bookmarkEnd w:id="13"/>
      <w:bookmarkEnd w:id="14"/>
      <w:r>
        <w:rPr>
          <w:rFonts w:hint="cs"/>
          <w:rtl/>
        </w:rPr>
        <w:t xml:space="preserve">האיכות. זאת </w:t>
      </w:r>
      <w:bookmarkStart w:id="15" w:name="_ETM_Q1_79934"/>
      <w:bookmarkEnd w:id="15"/>
      <w:r>
        <w:rPr>
          <w:rFonts w:hint="cs"/>
          <w:rtl/>
        </w:rPr>
        <w:t xml:space="preserve">אומרת, אני רוצה לשמוע ולהבין </w:t>
      </w:r>
      <w:bookmarkStart w:id="16" w:name="_ETM_Q1_80349"/>
      <w:bookmarkStart w:id="17" w:name="_ETM_Q1_80619"/>
      <w:bookmarkEnd w:id="16"/>
      <w:bookmarkEnd w:id="17"/>
      <w:r>
        <w:rPr>
          <w:rFonts w:hint="cs"/>
          <w:rtl/>
        </w:rPr>
        <w:t>מה בדיוק</w:t>
      </w:r>
      <w:bookmarkStart w:id="18" w:name="_ETM_Q1_82877"/>
      <w:bookmarkEnd w:id="18"/>
      <w:r>
        <w:rPr>
          <w:rFonts w:hint="cs"/>
          <w:rtl/>
        </w:rPr>
        <w:t xml:space="preserve"> אנחנו רוצים ואיך אנחנו רוצים ל</w:t>
      </w:r>
      <w:bookmarkStart w:id="19" w:name="_ETM_Q1_82728"/>
      <w:bookmarkStart w:id="20" w:name="_ETM_Q1_82979"/>
      <w:bookmarkEnd w:id="19"/>
      <w:bookmarkEnd w:id="20"/>
      <w:r>
        <w:rPr>
          <w:rFonts w:hint="cs"/>
          <w:rtl/>
        </w:rPr>
        <w:t>התקדם מפה. אם זה ייקח</w:t>
      </w:r>
      <w:bookmarkStart w:id="21" w:name="_ETM_Q1_86219"/>
      <w:bookmarkEnd w:id="21"/>
      <w:r>
        <w:rPr>
          <w:rFonts w:hint="cs"/>
          <w:rtl/>
        </w:rPr>
        <w:t xml:space="preserve"> חמש דקות יותר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22" w:name="_ETM_Q1_86323"/>
      <w:bookmarkStart w:id="23" w:name="_ETM_Q1_86576"/>
      <w:bookmarkEnd w:id="22"/>
      <w:bookmarkEnd w:id="23"/>
      <w:r>
        <w:rPr>
          <w:rFonts w:hint="cs"/>
          <w:rtl/>
        </w:rPr>
        <w:t>ייקח חמש דקות יותר</w:t>
      </w:r>
      <w:bookmarkStart w:id="24" w:name="_ETM_Q1_91232"/>
      <w:bookmarkStart w:id="25" w:name="_ETM_Q1_88528"/>
      <w:bookmarkStart w:id="26" w:name="_ETM_Q1_88789"/>
      <w:bookmarkEnd w:id="24"/>
      <w:bookmarkEnd w:id="25"/>
      <w:bookmarkEnd w:id="26"/>
      <w:r>
        <w:t>;</w:t>
      </w:r>
      <w:r>
        <w:rPr>
          <w:rFonts w:hint="cs"/>
          <w:rtl/>
        </w:rPr>
        <w:t xml:space="preserve"> נרשה לעצמנו </w:t>
      </w:r>
      <w:bookmarkStart w:id="27" w:name="_ETM_Q1_88830"/>
      <w:bookmarkStart w:id="28" w:name="_ETM_Q1_89106"/>
      <w:bookmarkEnd w:id="27"/>
      <w:bookmarkEnd w:id="28"/>
      <w:r>
        <w:rPr>
          <w:rFonts w:hint="cs"/>
          <w:rtl/>
        </w:rPr>
        <w:t>לעשות את התהליך כמו שצריך.</w:t>
      </w:r>
    </w:p>
    <w:p w14:paraId="1B791B90" w14:textId="77777777" w:rsidR="00F05A1D" w:rsidRDefault="00F05A1D" w:rsidP="00F05A1D">
      <w:pPr>
        <w:rPr>
          <w:rtl/>
        </w:rPr>
      </w:pPr>
      <w:bookmarkStart w:id="29" w:name="_ETM_Q1_93150"/>
      <w:bookmarkStart w:id="30" w:name="_ETM_Q1_93280"/>
      <w:bookmarkEnd w:id="29"/>
      <w:bookmarkEnd w:id="30"/>
    </w:p>
    <w:p w14:paraId="50EB9E29" w14:textId="77777777" w:rsidR="00F05A1D" w:rsidRDefault="00F05A1D" w:rsidP="00F05A1D">
      <w:pPr>
        <w:rPr>
          <w:rtl/>
        </w:rPr>
      </w:pPr>
      <w:bookmarkStart w:id="31" w:name="_ETM_Q1_93351"/>
      <w:bookmarkStart w:id="32" w:name="_ETM_Q1_93464"/>
      <w:bookmarkEnd w:id="31"/>
      <w:bookmarkEnd w:id="32"/>
      <w:r>
        <w:rPr>
          <w:rFonts w:hint="cs"/>
          <w:rtl/>
        </w:rPr>
        <w:t>אני מזכיר</w:t>
      </w:r>
      <w:bookmarkStart w:id="33" w:name="_ETM_Q1_94965"/>
      <w:bookmarkEnd w:id="33"/>
      <w:r>
        <w:rPr>
          <w:rFonts w:hint="cs"/>
          <w:rtl/>
        </w:rPr>
        <w:t xml:space="preserve"> לכולנו: אנחנו ביום ה-215 </w:t>
      </w:r>
      <w:bookmarkStart w:id="34" w:name="_ETM_Q1_94610"/>
      <w:bookmarkStart w:id="35" w:name="_ETM_Q1_94882"/>
      <w:bookmarkEnd w:id="34"/>
      <w:bookmarkEnd w:id="35"/>
      <w:r>
        <w:rPr>
          <w:rFonts w:hint="cs"/>
          <w:rtl/>
        </w:rPr>
        <w:t>למלחמת חרבות ברזל. ב</w:t>
      </w:r>
      <w:bookmarkStart w:id="36" w:name="_ETM_Q1_98290"/>
      <w:bookmarkStart w:id="37" w:name="_ETM_Q1_98550"/>
      <w:bookmarkEnd w:id="36"/>
      <w:bookmarkEnd w:id="37"/>
      <w:r>
        <w:rPr>
          <w:rFonts w:hint="cs"/>
          <w:rtl/>
        </w:rPr>
        <w:t xml:space="preserve">ימים האחרונים, </w:t>
      </w:r>
      <w:bookmarkStart w:id="38" w:name="_ETM_Q1_100318"/>
      <w:bookmarkEnd w:id="38"/>
      <w:r>
        <w:rPr>
          <w:rFonts w:hint="cs"/>
          <w:rtl/>
        </w:rPr>
        <w:t>התחיל מהלך לכיוון רפיח. יש מהלכים נוספים שמתבצעים ב</w:t>
      </w:r>
      <w:bookmarkStart w:id="39" w:name="_ETM_Q1_105328"/>
      <w:bookmarkStart w:id="40" w:name="_ETM_Q1_105594"/>
      <w:bookmarkEnd w:id="39"/>
      <w:bookmarkEnd w:id="40"/>
      <w:r>
        <w:rPr>
          <w:rFonts w:hint="cs"/>
          <w:rtl/>
        </w:rPr>
        <w:t>יהודה ושומרון</w:t>
      </w:r>
      <w:bookmarkStart w:id="41" w:name="_ETM_Q1_108258"/>
      <w:bookmarkEnd w:id="41"/>
      <w:r>
        <w:rPr>
          <w:rFonts w:hint="cs"/>
          <w:rtl/>
        </w:rPr>
        <w:t xml:space="preserve"> ובצפון, למרות שחלק מהאנשים </w:t>
      </w:r>
      <w:bookmarkStart w:id="42" w:name="_ETM_Q1_110157"/>
      <w:bookmarkStart w:id="43" w:name="_ETM_Q1_110425"/>
      <w:bookmarkStart w:id="44" w:name="_ETM_Q1_114081"/>
      <w:bookmarkStart w:id="45" w:name="_ETM_Q1_114351"/>
      <w:bookmarkEnd w:id="42"/>
      <w:bookmarkEnd w:id="43"/>
      <w:bookmarkEnd w:id="44"/>
      <w:bookmarkEnd w:id="45"/>
      <w:r>
        <w:rPr>
          <w:rFonts w:hint="cs"/>
          <w:rtl/>
        </w:rPr>
        <w:t xml:space="preserve">חושבים שאנחנו לא עושים שם </w:t>
      </w:r>
      <w:bookmarkStart w:id="46" w:name="_ETM_Q1_114913"/>
      <w:bookmarkEnd w:id="46"/>
      <w:r>
        <w:rPr>
          <w:rFonts w:hint="cs"/>
          <w:rtl/>
        </w:rPr>
        <w:t>שום דבר.</w:t>
      </w:r>
      <w:bookmarkStart w:id="47" w:name="_ETM_Q1_113693"/>
      <w:bookmarkStart w:id="48" w:name="_ETM_Q1_113956"/>
      <w:bookmarkEnd w:id="47"/>
      <w:bookmarkEnd w:id="48"/>
      <w:r>
        <w:rPr>
          <w:rFonts w:hint="cs"/>
          <w:rtl/>
        </w:rPr>
        <w:t xml:space="preserve"> תרשו לי לתקן </w:t>
      </w:r>
      <w:bookmarkStart w:id="49" w:name="_ETM_Q1_114716"/>
      <w:bookmarkStart w:id="50" w:name="_ETM_Q1_114974"/>
      <w:bookmarkEnd w:id="49"/>
      <w:bookmarkEnd w:id="50"/>
      <w:r>
        <w:rPr>
          <w:rFonts w:hint="cs"/>
          <w:rtl/>
        </w:rPr>
        <w:t xml:space="preserve">אותם: </w:t>
      </w:r>
      <w:bookmarkStart w:id="51" w:name="_ETM_Q1_116463"/>
      <w:bookmarkStart w:id="52" w:name="_ETM_Q1_116723"/>
      <w:bookmarkEnd w:id="51"/>
      <w:bookmarkEnd w:id="52"/>
      <w:r>
        <w:rPr>
          <w:rFonts w:hint="cs"/>
          <w:rtl/>
        </w:rPr>
        <w:t>החיילים שלנו</w:t>
      </w:r>
      <w:bookmarkStart w:id="53" w:name="_ETM_Q1_118557"/>
      <w:bookmarkEnd w:id="53"/>
      <w:r>
        <w:rPr>
          <w:rFonts w:hint="cs"/>
          <w:rtl/>
        </w:rPr>
        <w:t xml:space="preserve"> נלחמים שם, ולצערי הרב </w:t>
      </w:r>
      <w:r>
        <w:rPr>
          <w:rtl/>
        </w:rPr>
        <w:t>–</w:t>
      </w:r>
      <w:r>
        <w:rPr>
          <w:rFonts w:hint="cs"/>
          <w:rtl/>
        </w:rPr>
        <w:t xml:space="preserve"> הם גם </w:t>
      </w:r>
      <w:bookmarkStart w:id="54" w:name="_ETM_Q1_118986"/>
      <w:bookmarkStart w:id="55" w:name="_ETM_Q1_119249"/>
      <w:bookmarkEnd w:id="54"/>
      <w:bookmarkEnd w:id="55"/>
      <w:r>
        <w:rPr>
          <w:rFonts w:hint="cs"/>
          <w:rtl/>
        </w:rPr>
        <w:t>נהרגים שם</w:t>
      </w:r>
      <w:bookmarkStart w:id="56" w:name="_ETM_Q1_120893"/>
      <w:bookmarkStart w:id="57" w:name="_ETM_Q1_121154"/>
      <w:bookmarkEnd w:id="56"/>
      <w:bookmarkEnd w:id="57"/>
      <w:r>
        <w:rPr>
          <w:rFonts w:hint="cs"/>
          <w:rtl/>
        </w:rPr>
        <w:t xml:space="preserve">, ומתבצעת </w:t>
      </w:r>
      <w:bookmarkStart w:id="58" w:name="_ETM_Q1_121432"/>
      <w:bookmarkStart w:id="59" w:name="_ETM_Q1_121702"/>
      <w:bookmarkEnd w:id="58"/>
      <w:bookmarkEnd w:id="59"/>
      <w:r>
        <w:rPr>
          <w:rFonts w:hint="cs"/>
          <w:rtl/>
        </w:rPr>
        <w:t xml:space="preserve">שם מלחמה. </w:t>
      </w:r>
      <w:bookmarkStart w:id="60" w:name="_ETM_Q1_124876"/>
      <w:bookmarkStart w:id="61" w:name="_ETM_Q1_125008"/>
      <w:bookmarkStart w:id="62" w:name="_ETM_Q1_125047"/>
      <w:bookmarkStart w:id="63" w:name="_ETM_Q1_125170"/>
      <w:bookmarkEnd w:id="60"/>
      <w:bookmarkEnd w:id="61"/>
      <w:bookmarkEnd w:id="62"/>
      <w:bookmarkEnd w:id="63"/>
      <w:r>
        <w:rPr>
          <w:rFonts w:hint="cs"/>
          <w:rtl/>
        </w:rPr>
        <w:t>מפה, אני רוצה להגיד תודה רבה</w:t>
      </w:r>
      <w:bookmarkStart w:id="64" w:name="_ETM_Q1_129402"/>
      <w:bookmarkEnd w:id="64"/>
      <w:r>
        <w:rPr>
          <w:rFonts w:hint="cs"/>
          <w:rtl/>
        </w:rPr>
        <w:t xml:space="preserve"> </w:t>
      </w:r>
      <w:bookmarkStart w:id="65" w:name="_ETM_Q1_124709"/>
      <w:bookmarkStart w:id="66" w:name="_ETM_Q1_124973"/>
      <w:bookmarkEnd w:id="65"/>
      <w:bookmarkEnd w:id="66"/>
      <w:r>
        <w:rPr>
          <w:rFonts w:hint="cs"/>
          <w:rtl/>
        </w:rPr>
        <w:t xml:space="preserve">את כל מי שעושה שם את כל המאמצים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7" w:name="_ETM_Q1_131374"/>
      <w:bookmarkEnd w:id="67"/>
      <w:r>
        <w:rPr>
          <w:rFonts w:hint="cs"/>
          <w:rtl/>
        </w:rPr>
        <w:t xml:space="preserve">כל </w:t>
      </w:r>
      <w:bookmarkStart w:id="68" w:name="_ETM_Q1_127164"/>
      <w:bookmarkStart w:id="69" w:name="_ETM_Q1_127417"/>
      <w:bookmarkEnd w:id="68"/>
      <w:bookmarkEnd w:id="69"/>
      <w:r>
        <w:rPr>
          <w:rFonts w:hint="cs"/>
          <w:rtl/>
        </w:rPr>
        <w:t>כוחות הביטחון, מפקדים</w:t>
      </w:r>
      <w:bookmarkStart w:id="70" w:name="_ETM_Q1_129782"/>
      <w:bookmarkStart w:id="71" w:name="_ETM_Q1_130035"/>
      <w:bookmarkEnd w:id="70"/>
      <w:bookmarkEnd w:id="71"/>
      <w:r>
        <w:rPr>
          <w:rFonts w:hint="cs"/>
          <w:rtl/>
        </w:rPr>
        <w:t xml:space="preserve"> וחיילים בשטח</w:t>
      </w:r>
      <w:bookmarkStart w:id="72" w:name="_ETM_Q1_128035"/>
      <w:bookmarkStart w:id="73" w:name="_ETM_Q1_128321"/>
      <w:bookmarkEnd w:id="72"/>
      <w:bookmarkEnd w:id="73"/>
      <w:r>
        <w:rPr>
          <w:rFonts w:hint="cs"/>
          <w:rtl/>
        </w:rPr>
        <w:t>,</w:t>
      </w:r>
      <w:bookmarkStart w:id="74" w:name="_ETM_Q1_127703"/>
      <w:bookmarkStart w:id="75" w:name="_ETM_Q1_127970"/>
      <w:bookmarkStart w:id="76" w:name="_ETM_Q1_129923"/>
      <w:bookmarkStart w:id="77" w:name="_ETM_Q1_130179"/>
      <w:bookmarkEnd w:id="74"/>
      <w:bookmarkEnd w:id="75"/>
      <w:bookmarkEnd w:id="76"/>
      <w:bookmarkEnd w:id="77"/>
      <w:r>
        <w:rPr>
          <w:rFonts w:hint="cs"/>
          <w:rtl/>
        </w:rPr>
        <w:t xml:space="preserve"> </w:t>
      </w:r>
      <w:bookmarkStart w:id="78" w:name="_ETM_Q1_132315"/>
      <w:bookmarkEnd w:id="78"/>
      <w:r>
        <w:rPr>
          <w:rFonts w:hint="cs"/>
          <w:rtl/>
        </w:rPr>
        <w:t xml:space="preserve">שעושים עבודה יוצאת מן הכלל. </w:t>
      </w:r>
    </w:p>
    <w:p w14:paraId="1FA22668" w14:textId="77777777" w:rsidR="00F05A1D" w:rsidRDefault="00F05A1D" w:rsidP="00F05A1D">
      <w:pPr>
        <w:rPr>
          <w:rtl/>
        </w:rPr>
      </w:pPr>
    </w:p>
    <w:p w14:paraId="4D05A2F7" w14:textId="77777777" w:rsidR="00F05A1D" w:rsidRDefault="00F05A1D" w:rsidP="00F05A1D">
      <w:pPr>
        <w:rPr>
          <w:rtl/>
        </w:rPr>
      </w:pPr>
      <w:r>
        <w:rPr>
          <w:rFonts w:hint="cs"/>
          <w:rtl/>
        </w:rPr>
        <w:t>לכל אלה שמחפשים עכ</w:t>
      </w:r>
      <w:bookmarkStart w:id="79" w:name="_ETM_Q1_139006"/>
      <w:bookmarkEnd w:id="79"/>
      <w:r>
        <w:rPr>
          <w:rFonts w:hint="cs"/>
          <w:rtl/>
        </w:rPr>
        <w:t xml:space="preserve">שיו </w:t>
      </w:r>
      <w:bookmarkStart w:id="80" w:name="_ETM_Q1_135833"/>
      <w:bookmarkStart w:id="81" w:name="_ETM_Q1_136096"/>
      <w:bookmarkEnd w:id="80"/>
      <w:bookmarkEnd w:id="81"/>
      <w:r>
        <w:rPr>
          <w:rFonts w:hint="cs"/>
          <w:rtl/>
        </w:rPr>
        <w:t xml:space="preserve">תירוצים כי </w:t>
      </w:r>
      <w:bookmarkStart w:id="82" w:name="_ETM_Q1_136262"/>
      <w:bookmarkStart w:id="83" w:name="_ETM_Q1_136517"/>
      <w:bookmarkEnd w:id="82"/>
      <w:bookmarkEnd w:id="83"/>
      <w:r>
        <w:rPr>
          <w:rFonts w:hint="cs"/>
          <w:rtl/>
        </w:rPr>
        <w:t xml:space="preserve">מה שקורה </w:t>
      </w:r>
      <w:bookmarkStart w:id="84" w:name="_ETM_Q1_137719"/>
      <w:bookmarkEnd w:id="84"/>
      <w:r>
        <w:rPr>
          <w:rFonts w:hint="cs"/>
          <w:rtl/>
        </w:rPr>
        <w:t xml:space="preserve">ברפיח לא מוצא </w:t>
      </w:r>
      <w:bookmarkStart w:id="85" w:name="_ETM_Q1_136312"/>
      <w:bookmarkStart w:id="86" w:name="_ETM_Q1_136570"/>
      <w:bookmarkEnd w:id="85"/>
      <w:bookmarkEnd w:id="86"/>
      <w:r>
        <w:rPr>
          <w:rFonts w:hint="cs"/>
          <w:rtl/>
        </w:rPr>
        <w:t xml:space="preserve">חן בעיניהם </w:t>
      </w:r>
      <w:r>
        <w:rPr>
          <w:rtl/>
        </w:rPr>
        <w:t>–</w:t>
      </w:r>
      <w:r>
        <w:rPr>
          <w:rFonts w:hint="cs"/>
          <w:rtl/>
        </w:rPr>
        <w:t xml:space="preserve"> "</w:t>
      </w:r>
      <w:bookmarkStart w:id="87" w:name="_ETM_Q1_139431"/>
      <w:bookmarkStart w:id="88" w:name="_ETM_Q1_139680"/>
      <w:bookmarkEnd w:id="87"/>
      <w:bookmarkEnd w:id="88"/>
      <w:r>
        <w:rPr>
          <w:rFonts w:hint="cs"/>
          <w:rtl/>
        </w:rPr>
        <w:t xml:space="preserve">זו רק מראית עין", וכל מיני </w:t>
      </w:r>
      <w:bookmarkStart w:id="89" w:name="_ETM_Q1_144599"/>
      <w:bookmarkEnd w:id="89"/>
      <w:r>
        <w:rPr>
          <w:rFonts w:hint="cs"/>
          <w:rtl/>
        </w:rPr>
        <w:t xml:space="preserve">כאלה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0" w:name="_ETM_Q1_140933"/>
      <w:bookmarkEnd w:id="90"/>
      <w:r>
        <w:rPr>
          <w:rFonts w:hint="cs"/>
          <w:rtl/>
        </w:rPr>
        <w:t>גם</w:t>
      </w:r>
      <w:bookmarkStart w:id="91" w:name="_ETM_Q1_141294"/>
      <w:bookmarkEnd w:id="91"/>
      <w:r>
        <w:rPr>
          <w:rFonts w:hint="cs"/>
          <w:rtl/>
        </w:rPr>
        <w:t xml:space="preserve"> אם זה למראית עין, עדיין נלחמים </w:t>
      </w:r>
      <w:bookmarkStart w:id="92" w:name="_ETM_Q1_143978"/>
      <w:bookmarkStart w:id="93" w:name="_ETM_Q1_144245"/>
      <w:bookmarkEnd w:id="92"/>
      <w:bookmarkEnd w:id="93"/>
      <w:r>
        <w:rPr>
          <w:rFonts w:hint="cs"/>
          <w:rtl/>
        </w:rPr>
        <w:t xml:space="preserve">שם </w:t>
      </w:r>
      <w:bookmarkStart w:id="94" w:name="_ETM_Q1_144576"/>
      <w:bookmarkEnd w:id="94"/>
      <w:r>
        <w:rPr>
          <w:rFonts w:hint="cs"/>
          <w:rtl/>
        </w:rPr>
        <w:t xml:space="preserve">חיילים שלנו </w:t>
      </w:r>
      <w:r>
        <w:rPr>
          <w:rtl/>
        </w:rPr>
        <w:t>–</w:t>
      </w:r>
      <w:bookmarkStart w:id="95" w:name="_ETM_Q1_154099"/>
      <w:bookmarkStart w:id="96" w:name="_ETM_Q1_149873"/>
      <w:bookmarkStart w:id="97" w:name="_ETM_Q1_150143"/>
      <w:bookmarkEnd w:id="95"/>
      <w:bookmarkEnd w:id="96"/>
      <w:bookmarkEnd w:id="97"/>
      <w:r>
        <w:rPr>
          <w:rFonts w:hint="cs"/>
          <w:rtl/>
        </w:rPr>
        <w:t xml:space="preserve"> ילדים שלנו</w:t>
      </w:r>
      <w:r>
        <w:t>;</w:t>
      </w:r>
      <w:r>
        <w:rPr>
          <w:rFonts w:hint="cs"/>
          <w:rtl/>
        </w:rPr>
        <w:t xml:space="preserve"> נכדים </w:t>
      </w:r>
      <w:bookmarkStart w:id="98" w:name="_ETM_Q1_146711"/>
      <w:bookmarkStart w:id="99" w:name="_ETM_Q1_146973"/>
      <w:bookmarkEnd w:id="98"/>
      <w:bookmarkEnd w:id="99"/>
      <w:r>
        <w:rPr>
          <w:rFonts w:hint="cs"/>
          <w:rtl/>
        </w:rPr>
        <w:t>שלנו</w:t>
      </w:r>
      <w:r>
        <w:t>;</w:t>
      </w:r>
      <w:r>
        <w:rPr>
          <w:rFonts w:hint="cs"/>
          <w:rtl/>
        </w:rPr>
        <w:t xml:space="preserve"> חברים שלנו.</w:t>
      </w:r>
      <w:bookmarkStart w:id="100" w:name="_ETM_Q1_147253"/>
      <w:bookmarkStart w:id="101" w:name="_ETM_Q1_147504"/>
      <w:bookmarkEnd w:id="100"/>
      <w:bookmarkEnd w:id="101"/>
      <w:r>
        <w:rPr>
          <w:rFonts w:hint="cs"/>
          <w:rtl/>
        </w:rPr>
        <w:t xml:space="preserve"> אני מצפה מכולם לכבד את המאמץ </w:t>
      </w:r>
      <w:bookmarkStart w:id="102" w:name="_ETM_Q1_152760"/>
      <w:bookmarkStart w:id="103" w:name="_ETM_Q1_153019"/>
      <w:bookmarkEnd w:id="102"/>
      <w:bookmarkEnd w:id="103"/>
      <w:r>
        <w:rPr>
          <w:rFonts w:hint="cs"/>
          <w:rtl/>
        </w:rPr>
        <w:t xml:space="preserve">הזה, במקום </w:t>
      </w:r>
      <w:bookmarkStart w:id="104" w:name="_ETM_Q1_154243"/>
      <w:bookmarkEnd w:id="104"/>
      <w:r>
        <w:rPr>
          <w:rFonts w:hint="cs"/>
          <w:rtl/>
        </w:rPr>
        <w:t>לנסות להקטין ולהקניט כל הזמן.</w:t>
      </w:r>
      <w:bookmarkStart w:id="105" w:name="_ETM_Q1_158124"/>
      <w:bookmarkStart w:id="106" w:name="_ETM_Q1_158380"/>
      <w:bookmarkEnd w:id="105"/>
      <w:bookmarkEnd w:id="106"/>
    </w:p>
    <w:p w14:paraId="64647E94" w14:textId="77777777" w:rsidR="00F05A1D" w:rsidRDefault="00F05A1D" w:rsidP="00F05A1D">
      <w:pPr>
        <w:rPr>
          <w:rtl/>
        </w:rPr>
      </w:pPr>
      <w:bookmarkStart w:id="107" w:name="_ETM_Q1_161685"/>
      <w:bookmarkEnd w:id="107"/>
    </w:p>
    <w:p w14:paraId="3CFC81DB" w14:textId="059789FD" w:rsidR="00F05A1D" w:rsidRDefault="00F05A1D" w:rsidP="00F05A1D">
      <w:pPr>
        <w:rPr>
          <w:rtl/>
        </w:rPr>
      </w:pPr>
      <w:bookmarkStart w:id="108" w:name="_ETM_Q1_161838"/>
      <w:bookmarkStart w:id="109" w:name="_ETM_Q1_161877"/>
      <w:bookmarkStart w:id="110" w:name="_ETM_Q1_161955"/>
      <w:bookmarkEnd w:id="108"/>
      <w:bookmarkEnd w:id="109"/>
      <w:bookmarkEnd w:id="110"/>
      <w:r>
        <w:rPr>
          <w:rFonts w:hint="cs"/>
          <w:rtl/>
        </w:rPr>
        <w:t>אני חייב להגיד משהו אישי:</w:t>
      </w:r>
      <w:r>
        <w:t xml:space="preserve"> </w:t>
      </w:r>
      <w:r>
        <w:rPr>
          <w:rFonts w:hint="cs"/>
          <w:rtl/>
        </w:rPr>
        <w:t>היום</w:t>
      </w:r>
      <w:bookmarkStart w:id="111" w:name="_ETM_Q1_166024"/>
      <w:bookmarkEnd w:id="111"/>
      <w:r>
        <w:rPr>
          <w:rFonts w:hint="cs"/>
          <w:rtl/>
        </w:rPr>
        <w:t>,</w:t>
      </w:r>
      <w:bookmarkStart w:id="112" w:name="_ETM_Q1_162512"/>
      <w:bookmarkStart w:id="113" w:name="_ETM_Q1_162764"/>
      <w:bookmarkEnd w:id="112"/>
      <w:bookmarkEnd w:id="113"/>
      <w:r>
        <w:rPr>
          <w:rFonts w:hint="cs"/>
          <w:rtl/>
        </w:rPr>
        <w:t xml:space="preserve"> הודיעו לנו על מותו של ייטב לב הלוי</w:t>
      </w:r>
      <w:bookmarkStart w:id="114" w:name="_ETM_Q1_171545"/>
      <w:bookmarkStart w:id="115" w:name="_ETM_Q1_171786"/>
      <w:bookmarkStart w:id="116" w:name="_ETM_Q1_167342"/>
      <w:bookmarkEnd w:id="114"/>
      <w:bookmarkEnd w:id="115"/>
      <w:bookmarkEnd w:id="116"/>
      <w:r>
        <w:rPr>
          <w:rFonts w:hint="cs"/>
          <w:rtl/>
        </w:rPr>
        <w:t xml:space="preserve">, שאבא </w:t>
      </w:r>
      <w:bookmarkStart w:id="117" w:name="_ETM_Q1_170386"/>
      <w:bookmarkEnd w:id="117"/>
      <w:r>
        <w:rPr>
          <w:rFonts w:hint="cs"/>
          <w:rtl/>
        </w:rPr>
        <w:t>שלו הוא ידיד טוב שלי</w:t>
      </w:r>
      <w:bookmarkStart w:id="118" w:name="_ETM_Q1_169476"/>
      <w:bookmarkStart w:id="119" w:name="_ETM_Q1_169724"/>
      <w:bookmarkEnd w:id="118"/>
      <w:bookmarkEnd w:id="11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0" w:name="_ETM_Q1_174399"/>
      <w:bookmarkStart w:id="121" w:name="_ETM_Q1_174655"/>
      <w:bookmarkEnd w:id="120"/>
      <w:bookmarkEnd w:id="121"/>
      <w:r>
        <w:rPr>
          <w:rFonts w:hint="cs"/>
          <w:rtl/>
        </w:rPr>
        <w:t>יורם הלוי</w:t>
      </w:r>
      <w:bookmarkStart w:id="122" w:name="_ETM_Q1_174719"/>
      <w:bookmarkStart w:id="123" w:name="_ETM_Q1_171616"/>
      <w:bookmarkStart w:id="124" w:name="_ETM_Q1_171856"/>
      <w:bookmarkEnd w:id="122"/>
      <w:bookmarkEnd w:id="123"/>
      <w:bookmarkEnd w:id="124"/>
      <w:r>
        <w:rPr>
          <w:rFonts w:hint="cs"/>
          <w:rtl/>
        </w:rPr>
        <w:t xml:space="preserve">, ניצב במשטרת ישראל. הוא נפצע בטול כרם ומת מפצעיו </w:t>
      </w:r>
      <w:bookmarkStart w:id="125" w:name="_ETM_Q1_181772"/>
      <w:bookmarkEnd w:id="125"/>
      <w:r>
        <w:rPr>
          <w:rFonts w:hint="cs"/>
          <w:rtl/>
        </w:rPr>
        <w:t xml:space="preserve">היום. במסגרת ההודעות של "הותר לפרסום" </w:t>
      </w:r>
      <w:r>
        <w:rPr>
          <w:rtl/>
        </w:rPr>
        <w:t>–</w:t>
      </w:r>
      <w:r>
        <w:rPr>
          <w:rFonts w:hint="cs"/>
          <w:rtl/>
        </w:rPr>
        <w:t xml:space="preserve"> מדי </w:t>
      </w:r>
      <w:bookmarkStart w:id="126" w:name="_ETM_Q1_184131"/>
      <w:bookmarkStart w:id="127" w:name="_ETM_Q1_184383"/>
      <w:bookmarkEnd w:id="126"/>
      <w:bookmarkEnd w:id="127"/>
      <w:r>
        <w:rPr>
          <w:rFonts w:hint="cs"/>
          <w:rtl/>
        </w:rPr>
        <w:t xml:space="preserve">פעם זה </w:t>
      </w:r>
      <w:bookmarkStart w:id="128" w:name="_ETM_Q1_185095"/>
      <w:bookmarkEnd w:id="128"/>
      <w:r>
        <w:rPr>
          <w:rFonts w:hint="cs"/>
          <w:rtl/>
        </w:rPr>
        <w:t xml:space="preserve">נוגע בך באופן אישי, והפעם זה נגע בי. מצאתי </w:t>
      </w:r>
      <w:bookmarkStart w:id="129" w:name="_ETM_Q1_189737"/>
      <w:bookmarkStart w:id="130" w:name="_ETM_Q1_189976"/>
      <w:bookmarkEnd w:id="129"/>
      <w:bookmarkEnd w:id="130"/>
      <w:r>
        <w:rPr>
          <w:rFonts w:hint="cs"/>
          <w:rtl/>
        </w:rPr>
        <w:t xml:space="preserve">לנכון </w:t>
      </w:r>
      <w:bookmarkStart w:id="131" w:name="_ETM_Q1_190689"/>
      <w:bookmarkEnd w:id="131"/>
      <w:r>
        <w:rPr>
          <w:rFonts w:hint="cs"/>
          <w:rtl/>
        </w:rPr>
        <w:t xml:space="preserve">לשתף אתכם בעניין הזה. כל חלל הוא </w:t>
      </w:r>
      <w:bookmarkStart w:id="132" w:name="_ETM_Q1_200459"/>
      <w:bookmarkEnd w:id="132"/>
      <w:r>
        <w:rPr>
          <w:rFonts w:hint="cs"/>
          <w:rtl/>
        </w:rPr>
        <w:t xml:space="preserve">חלל, ובמקרה הזה </w:t>
      </w:r>
      <w:r>
        <w:rPr>
          <w:rtl/>
        </w:rPr>
        <w:t>–</w:t>
      </w:r>
      <w:bookmarkStart w:id="133" w:name="_ETM_Q1_198550"/>
      <w:bookmarkStart w:id="134" w:name="_ETM_Q1_198789"/>
      <w:bookmarkEnd w:id="133"/>
      <w:bookmarkEnd w:id="134"/>
      <w:r>
        <w:rPr>
          <w:rFonts w:hint="cs"/>
          <w:rtl/>
        </w:rPr>
        <w:t xml:space="preserve"> אני רואה</w:t>
      </w:r>
      <w:bookmarkStart w:id="135" w:name="_ETM_Q1_195411"/>
      <w:bookmarkStart w:id="136" w:name="_ETM_Q1_195638"/>
      <w:bookmarkEnd w:id="135"/>
      <w:bookmarkEnd w:id="136"/>
      <w:r>
        <w:rPr>
          <w:rFonts w:hint="cs"/>
          <w:rtl/>
        </w:rPr>
        <w:t xml:space="preserve"> </w:t>
      </w:r>
      <w:bookmarkStart w:id="137" w:name="_ETM_Q1_196615"/>
      <w:bookmarkStart w:id="138" w:name="_ETM_Q1_196860"/>
      <w:bookmarkEnd w:id="137"/>
      <w:bookmarkEnd w:id="138"/>
      <w:r>
        <w:rPr>
          <w:rFonts w:hint="cs"/>
          <w:rtl/>
        </w:rPr>
        <w:t>משהו יותר אישי.</w:t>
      </w:r>
    </w:p>
    <w:p w14:paraId="3303D9CD" w14:textId="77777777" w:rsidR="00F05A1D" w:rsidRDefault="00F05A1D" w:rsidP="00F05A1D">
      <w:pPr>
        <w:rPr>
          <w:rtl/>
        </w:rPr>
      </w:pPr>
      <w:bookmarkStart w:id="139" w:name="_ETM_Q1_199144"/>
      <w:bookmarkStart w:id="140" w:name="_ETM_Q1_199250"/>
      <w:bookmarkStart w:id="141" w:name="_ETM_Q1_199338"/>
      <w:bookmarkEnd w:id="139"/>
      <w:bookmarkEnd w:id="140"/>
      <w:bookmarkEnd w:id="141"/>
    </w:p>
    <w:p w14:paraId="4726E79C" w14:textId="77777777" w:rsidR="004C12C5" w:rsidRDefault="00F05A1D" w:rsidP="00F05A1D">
      <w:pPr>
        <w:rPr>
          <w:rtl/>
        </w:rPr>
      </w:pPr>
      <w:bookmarkStart w:id="142" w:name="_ETM_Q1_197923"/>
      <w:bookmarkStart w:id="143" w:name="_ETM_Q1_198029"/>
      <w:bookmarkEnd w:id="142"/>
      <w:bookmarkEnd w:id="143"/>
      <w:r>
        <w:rPr>
          <w:rFonts w:hint="cs"/>
          <w:rtl/>
        </w:rPr>
        <w:t xml:space="preserve">התכנסנו </w:t>
      </w:r>
      <w:bookmarkStart w:id="144" w:name="_ETM_Q1_203761"/>
      <w:bookmarkStart w:id="145" w:name="_ETM_Q1_199069"/>
      <w:bookmarkStart w:id="146" w:name="_ETM_Q1_199301"/>
      <w:bookmarkEnd w:id="144"/>
      <w:bookmarkEnd w:id="145"/>
      <w:bookmarkEnd w:id="146"/>
      <w:r>
        <w:rPr>
          <w:rFonts w:hint="cs"/>
          <w:rtl/>
        </w:rPr>
        <w:t xml:space="preserve">כאן כדי לדון בהצעת החוק לתיקון </w:t>
      </w:r>
      <w:bookmarkStart w:id="147" w:name="_ETM_Q1_201301"/>
      <w:bookmarkStart w:id="148" w:name="_ETM_Q1_201542"/>
      <w:bookmarkEnd w:id="147"/>
      <w:bookmarkEnd w:id="148"/>
      <w:r>
        <w:rPr>
          <w:rFonts w:hint="cs"/>
          <w:rtl/>
        </w:rPr>
        <w:t xml:space="preserve">פקודת סדר הדין </w:t>
      </w:r>
      <w:bookmarkStart w:id="149" w:name="_ETM_Q1_207192"/>
      <w:bookmarkEnd w:id="149"/>
      <w:r>
        <w:rPr>
          <w:rFonts w:hint="cs"/>
          <w:rtl/>
        </w:rPr>
        <w:t>הפלילי (מעצר וחיפוש)</w:t>
      </w:r>
      <w:bookmarkStart w:id="150" w:name="_ETM_Q1_207157"/>
      <w:bookmarkStart w:id="151" w:name="_ETM_Q1_207398"/>
      <w:bookmarkEnd w:id="150"/>
      <w:bookmarkEnd w:id="151"/>
      <w:r>
        <w:rPr>
          <w:rFonts w:hint="cs"/>
          <w:rtl/>
        </w:rPr>
        <w:t xml:space="preserve"> </w:t>
      </w:r>
      <w:bookmarkStart w:id="152" w:name="_ETM_Q1_208713"/>
      <w:bookmarkStart w:id="153" w:name="_ETM_Q1_208950"/>
      <w:bookmarkEnd w:id="152"/>
      <w:bookmarkEnd w:id="153"/>
      <w:r>
        <w:rPr>
          <w:rFonts w:hint="cs"/>
          <w:rtl/>
        </w:rPr>
        <w:t xml:space="preserve">(הארכת </w:t>
      </w:r>
      <w:bookmarkStart w:id="154" w:name="_ETM_Q1_206680"/>
      <w:bookmarkStart w:id="155" w:name="_ETM_Q1_206928"/>
      <w:bookmarkEnd w:id="154"/>
      <w:bookmarkEnd w:id="155"/>
      <w:r>
        <w:rPr>
          <w:rFonts w:hint="cs"/>
          <w:rtl/>
        </w:rPr>
        <w:t xml:space="preserve">הוראת השעה). אני מזכיר </w:t>
      </w:r>
      <w:bookmarkStart w:id="156" w:name="_ETM_Q1_210553"/>
      <w:bookmarkStart w:id="157" w:name="_ETM_Q1_210808"/>
      <w:bookmarkEnd w:id="156"/>
      <w:bookmarkEnd w:id="157"/>
      <w:r>
        <w:rPr>
          <w:rFonts w:hint="cs"/>
          <w:rtl/>
        </w:rPr>
        <w:t>שב</w:t>
      </w:r>
      <w:bookmarkStart w:id="158" w:name="_ETM_Q1_212056"/>
      <w:bookmarkEnd w:id="158"/>
      <w:r>
        <w:rPr>
          <w:rFonts w:hint="cs"/>
          <w:rtl/>
        </w:rPr>
        <w:t xml:space="preserve">-15 במאי </w:t>
      </w:r>
      <w:bookmarkStart w:id="159" w:name="_ETM_Q1_211140"/>
      <w:bookmarkStart w:id="160" w:name="_ETM_Q1_211376"/>
      <w:bookmarkEnd w:id="159"/>
      <w:bookmarkEnd w:id="160"/>
      <w:r>
        <w:rPr>
          <w:rFonts w:hint="cs"/>
          <w:rtl/>
        </w:rPr>
        <w:t xml:space="preserve">בשנה שעברה, לדעתי, חוקקנו את החוק הזה, </w:t>
      </w:r>
      <w:bookmarkStart w:id="161" w:name="_ETM_Q1_218408"/>
      <w:bookmarkEnd w:id="161"/>
      <w:r>
        <w:rPr>
          <w:rFonts w:hint="cs"/>
          <w:rtl/>
        </w:rPr>
        <w:t>וחשבנו שעשינו בזה</w:t>
      </w:r>
      <w:bookmarkStart w:id="162" w:name="_ETM_Q1_215544"/>
      <w:bookmarkStart w:id="163" w:name="_ETM_Q1_215800"/>
      <w:bookmarkEnd w:id="162"/>
      <w:bookmarkEnd w:id="163"/>
      <w:r>
        <w:rPr>
          <w:rFonts w:hint="cs"/>
          <w:rtl/>
        </w:rPr>
        <w:t xml:space="preserve"> מעשה חשוב מאוד. </w:t>
      </w:r>
    </w:p>
    <w:p w14:paraId="478E7DAA" w14:textId="77777777" w:rsidR="004C12C5" w:rsidRDefault="004C12C5" w:rsidP="00F05A1D">
      <w:pPr>
        <w:rPr>
          <w:rtl/>
        </w:rPr>
      </w:pPr>
    </w:p>
    <w:p w14:paraId="7A87A629" w14:textId="3A902955" w:rsidR="00F05A1D" w:rsidRDefault="00F05A1D" w:rsidP="00F05A1D">
      <w:pPr>
        <w:rPr>
          <w:rtl/>
        </w:rPr>
      </w:pPr>
      <w:bookmarkStart w:id="164" w:name="_ETM_Q1_245689"/>
      <w:bookmarkStart w:id="165" w:name="_ETM_Q1_245913"/>
      <w:bookmarkEnd w:id="164"/>
      <w:bookmarkEnd w:id="165"/>
      <w:r>
        <w:rPr>
          <w:rFonts w:hint="cs"/>
          <w:rtl/>
        </w:rPr>
        <w:t xml:space="preserve">דרך אגב, אני </w:t>
      </w:r>
      <w:bookmarkStart w:id="166" w:name="_ETM_Q1_220867"/>
      <w:bookmarkEnd w:id="166"/>
      <w:r>
        <w:rPr>
          <w:rFonts w:hint="cs"/>
          <w:rtl/>
        </w:rPr>
        <w:t>לא חוזר בי</w:t>
      </w:r>
      <w:r>
        <w:t>;</w:t>
      </w:r>
      <w:r>
        <w:rPr>
          <w:rFonts w:hint="cs"/>
          <w:rtl/>
        </w:rPr>
        <w:t xml:space="preserve"> אני חושב </w:t>
      </w:r>
      <w:bookmarkStart w:id="167" w:name="_ETM_Q1_221966"/>
      <w:bookmarkStart w:id="168" w:name="_ETM_Q1_222220"/>
      <w:bookmarkEnd w:id="167"/>
      <w:bookmarkEnd w:id="168"/>
      <w:r>
        <w:rPr>
          <w:rFonts w:hint="cs"/>
          <w:rtl/>
        </w:rPr>
        <w:t>שעשינו חוק מדהים.</w:t>
      </w:r>
      <w:bookmarkStart w:id="169" w:name="_ETM_Q1_225241"/>
      <w:bookmarkStart w:id="170" w:name="_ETM_Q1_225473"/>
      <w:bookmarkEnd w:id="169"/>
      <w:bookmarkEnd w:id="170"/>
      <w:r>
        <w:rPr>
          <w:rFonts w:hint="cs"/>
          <w:rtl/>
        </w:rPr>
        <w:t xml:space="preserve"> </w:t>
      </w:r>
      <w:bookmarkStart w:id="171" w:name="_ETM_Q1_224537"/>
      <w:bookmarkStart w:id="172" w:name="_ETM_Q1_224779"/>
      <w:bookmarkEnd w:id="171"/>
      <w:bookmarkEnd w:id="172"/>
      <w:r>
        <w:rPr>
          <w:rFonts w:hint="cs"/>
          <w:rtl/>
        </w:rPr>
        <w:t>מהדו</w:t>
      </w:r>
      <w:bookmarkStart w:id="173" w:name="_ETM_Q1_228881"/>
      <w:bookmarkStart w:id="174" w:name="_ETM_Q1_229014"/>
      <w:bookmarkEnd w:id="173"/>
      <w:bookmarkEnd w:id="174"/>
      <w:r>
        <w:rPr>
          <w:rFonts w:hint="cs"/>
          <w:rtl/>
        </w:rPr>
        <w:t>"חות</w:t>
      </w:r>
      <w:bookmarkStart w:id="175" w:name="_ETM_Q1_226783"/>
      <w:bookmarkStart w:id="176" w:name="_ETM_Q1_227028"/>
      <w:bookmarkEnd w:id="175"/>
      <w:bookmarkEnd w:id="176"/>
      <w:r>
        <w:rPr>
          <w:rFonts w:hint="cs"/>
          <w:rtl/>
        </w:rPr>
        <w:t xml:space="preserve"> </w:t>
      </w:r>
      <w:bookmarkStart w:id="177" w:name="_ETM_Q1_225884"/>
      <w:bookmarkEnd w:id="177"/>
      <w:r>
        <w:rPr>
          <w:rFonts w:hint="cs"/>
          <w:rtl/>
        </w:rPr>
        <w:t xml:space="preserve">שיש לי, לפחות </w:t>
      </w:r>
      <w:r>
        <w:rPr>
          <w:rtl/>
        </w:rPr>
        <w:t>–</w:t>
      </w:r>
      <w:r>
        <w:rPr>
          <w:rFonts w:hint="cs"/>
          <w:rtl/>
        </w:rPr>
        <w:t xml:space="preserve"> עד לפני חודש וחצי, היו 99 </w:t>
      </w:r>
      <w:bookmarkStart w:id="178" w:name="_ETM_Q1_229425"/>
      <w:bookmarkStart w:id="179" w:name="_ETM_Q1_229665"/>
      <w:bookmarkEnd w:id="178"/>
      <w:bookmarkEnd w:id="179"/>
      <w:r>
        <w:rPr>
          <w:rFonts w:hint="cs"/>
          <w:rtl/>
        </w:rPr>
        <w:t xml:space="preserve">אירועים </w:t>
      </w:r>
      <w:bookmarkStart w:id="180" w:name="_ETM_Q1_231136"/>
      <w:bookmarkEnd w:id="180"/>
      <w:r>
        <w:rPr>
          <w:rFonts w:hint="cs"/>
          <w:rtl/>
        </w:rPr>
        <w:t xml:space="preserve">שבהם מומש החוק הזה. לא בכולם </w:t>
      </w:r>
      <w:bookmarkStart w:id="181" w:name="_ETM_Q1_234729"/>
      <w:bookmarkStart w:id="182" w:name="_ETM_Q1_234973"/>
      <w:bookmarkEnd w:id="181"/>
      <w:bookmarkEnd w:id="182"/>
      <w:r>
        <w:rPr>
          <w:rFonts w:hint="cs"/>
          <w:rtl/>
        </w:rPr>
        <w:t xml:space="preserve">נמצאו אותם הפריטים שרצו, </w:t>
      </w:r>
      <w:bookmarkStart w:id="183" w:name="_ETM_Q1_238002"/>
      <w:bookmarkEnd w:id="183"/>
      <w:r>
        <w:rPr>
          <w:rFonts w:hint="cs"/>
          <w:rtl/>
        </w:rPr>
        <w:t>אבל הוא מומש.</w:t>
      </w:r>
      <w:bookmarkStart w:id="184" w:name="_ETM_Q1_235008"/>
      <w:bookmarkStart w:id="185" w:name="_ETM_Q1_235258"/>
      <w:bookmarkStart w:id="186" w:name="_ETM_Q1_216347"/>
      <w:bookmarkStart w:id="187" w:name="_ETM_Q1_216585"/>
      <w:bookmarkEnd w:id="184"/>
      <w:bookmarkEnd w:id="185"/>
      <w:bookmarkEnd w:id="186"/>
      <w:bookmarkEnd w:id="187"/>
      <w:r>
        <w:rPr>
          <w:rFonts w:hint="cs"/>
          <w:rtl/>
        </w:rPr>
        <w:t xml:space="preserve"> מבחינתי, בין </w:t>
      </w:r>
      <w:bookmarkStart w:id="188" w:name="_ETM_Q1_246984"/>
      <w:bookmarkStart w:id="189" w:name="_ETM_Q1_242292"/>
      <w:bookmarkStart w:id="190" w:name="_ETM_Q1_242541"/>
      <w:bookmarkStart w:id="191" w:name="_ETM_Q1_242654"/>
      <w:bookmarkStart w:id="192" w:name="_ETM_Q1_242895"/>
      <w:bookmarkStart w:id="193" w:name="_ETM_Q1_242240"/>
      <w:bookmarkStart w:id="194" w:name="_ETM_Q1_242469"/>
      <w:bookmarkStart w:id="195" w:name="_ETM_Q1_238152"/>
      <w:bookmarkStart w:id="196" w:name="_ETM_Q1_238391"/>
      <w:bookmarkStart w:id="197" w:name="_ETM_Q1_241937"/>
      <w:bookmarkStart w:id="198" w:name="_ETM_Q1_243070"/>
      <w:bookmarkStart w:id="199" w:name="_ETM_Q1_243314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r w:rsidR="004C12C5">
        <w:rPr>
          <w:rFonts w:hint="cs"/>
          <w:rtl/>
        </w:rPr>
        <w:t xml:space="preserve">אפס לאחד </w:t>
      </w:r>
      <w:r w:rsidR="004C12C5">
        <w:rPr>
          <w:rtl/>
        </w:rPr>
        <w:t>–</w:t>
      </w:r>
      <w:r w:rsidR="004C12C5">
        <w:rPr>
          <w:rFonts w:hint="cs"/>
          <w:rtl/>
        </w:rPr>
        <w:t xml:space="preserve"> זה אחד, ולא אפס. עשינו וטיפלנו</w:t>
      </w:r>
      <w:bookmarkStart w:id="200" w:name="_ETM_Q1_246552"/>
      <w:bookmarkStart w:id="201" w:name="_ETM_Q1_246796"/>
      <w:bookmarkEnd w:id="200"/>
      <w:bookmarkEnd w:id="201"/>
      <w:r w:rsidR="004C12C5">
        <w:rPr>
          <w:rFonts w:hint="cs"/>
          <w:rtl/>
        </w:rPr>
        <w:t>,</w:t>
      </w:r>
      <w:bookmarkStart w:id="202" w:name="_ETM_Q1_247051"/>
      <w:bookmarkEnd w:id="202"/>
      <w:r w:rsidR="004C12C5">
        <w:rPr>
          <w:rFonts w:hint="cs"/>
          <w:rtl/>
        </w:rPr>
        <w:t xml:space="preserve"> ויש משמעות לחוק הזה.</w:t>
      </w:r>
      <w:r>
        <w:rPr>
          <w:rFonts w:hint="cs"/>
          <w:rtl/>
        </w:rPr>
        <w:t xml:space="preserve"> </w:t>
      </w:r>
    </w:p>
    <w:p w14:paraId="3E5773C9" w14:textId="77777777" w:rsidR="00F05A1D" w:rsidRDefault="00F05A1D" w:rsidP="00F05A1D">
      <w:pPr>
        <w:rPr>
          <w:rtl/>
        </w:rPr>
      </w:pPr>
      <w:bookmarkStart w:id="203" w:name="_ETM_Q1_199426"/>
      <w:bookmarkStart w:id="204" w:name="_ETM_Q1_196417"/>
      <w:bookmarkStart w:id="205" w:name="_ETM_Q1_196662"/>
      <w:bookmarkStart w:id="206" w:name="_ETM_Q1_247465"/>
      <w:bookmarkEnd w:id="203"/>
      <w:bookmarkEnd w:id="204"/>
      <w:bookmarkEnd w:id="205"/>
      <w:bookmarkEnd w:id="206"/>
    </w:p>
    <w:p w14:paraId="4F794980" w14:textId="75042914" w:rsidR="004C12C5" w:rsidRDefault="004C12C5" w:rsidP="00F05A1D">
      <w:pPr>
        <w:rPr>
          <w:rtl/>
        </w:rPr>
      </w:pPr>
      <w:bookmarkStart w:id="207" w:name="_ETM_Q1_247592"/>
      <w:bookmarkEnd w:id="207"/>
      <w:r>
        <w:rPr>
          <w:rFonts w:hint="cs"/>
          <w:rtl/>
        </w:rPr>
        <w:t>אני חושב שהחשד הסביר, שהובא לידי ביטו</w:t>
      </w:r>
      <w:bookmarkStart w:id="208" w:name="_ETM_Q1_259454"/>
      <w:bookmarkEnd w:id="208"/>
      <w:r>
        <w:rPr>
          <w:rFonts w:hint="cs"/>
          <w:rtl/>
        </w:rPr>
        <w:t>י</w:t>
      </w:r>
      <w:bookmarkStart w:id="209" w:name="_ETM_Q1_255573"/>
      <w:bookmarkStart w:id="210" w:name="_ETM_Q1_255822"/>
      <w:bookmarkEnd w:id="209"/>
      <w:bookmarkEnd w:id="210"/>
      <w:r>
        <w:rPr>
          <w:rFonts w:hint="cs"/>
          <w:rtl/>
        </w:rPr>
        <w:t xml:space="preserve"> על ידי אותם קצינים </w:t>
      </w:r>
      <w:bookmarkStart w:id="211" w:name="_ETM_Q1_255212"/>
      <w:bookmarkStart w:id="212" w:name="_ETM_Q1_255455"/>
      <w:bookmarkEnd w:id="211"/>
      <w:bookmarkEnd w:id="212"/>
      <w:r>
        <w:rPr>
          <w:rFonts w:hint="cs"/>
          <w:rtl/>
        </w:rPr>
        <w:t xml:space="preserve">ומפקדי משטרה שהחליטו </w:t>
      </w:r>
      <w:bookmarkStart w:id="213" w:name="_ETM_Q1_259626"/>
      <w:bookmarkEnd w:id="213"/>
      <w:r>
        <w:rPr>
          <w:rFonts w:hint="cs"/>
          <w:rtl/>
        </w:rPr>
        <w:t xml:space="preserve">לממש את החוק הזה, היה חשד שהוכיח </w:t>
      </w:r>
      <w:bookmarkStart w:id="214" w:name="_ETM_Q1_260557"/>
      <w:bookmarkStart w:id="215" w:name="_ETM_Q1_260810"/>
      <w:bookmarkEnd w:id="214"/>
      <w:bookmarkEnd w:id="215"/>
      <w:r>
        <w:rPr>
          <w:rFonts w:hint="cs"/>
          <w:rtl/>
        </w:rPr>
        <w:t xml:space="preserve">את עצמו ברובו, </w:t>
      </w:r>
      <w:bookmarkStart w:id="216" w:name="_ETM_Q1_264167"/>
      <w:bookmarkEnd w:id="216"/>
      <w:r>
        <w:rPr>
          <w:rFonts w:hint="cs"/>
          <w:rtl/>
        </w:rPr>
        <w:t>ולכן, טוב שעשינו אותו. עכשיו, א</w:t>
      </w:r>
      <w:bookmarkStart w:id="217" w:name="_ETM_Q1_265779"/>
      <w:bookmarkStart w:id="218" w:name="_ETM_Q1_266021"/>
      <w:bookmarkEnd w:id="217"/>
      <w:bookmarkEnd w:id="218"/>
      <w:r>
        <w:rPr>
          <w:rFonts w:hint="cs"/>
          <w:rtl/>
        </w:rPr>
        <w:t>ני מבין ש</w:t>
      </w:r>
      <w:bookmarkStart w:id="219" w:name="_ETM_Q1_266420"/>
      <w:bookmarkStart w:id="220" w:name="_ETM_Q1_266669"/>
      <w:bookmarkEnd w:id="219"/>
      <w:bookmarkEnd w:id="220"/>
      <w:r>
        <w:rPr>
          <w:rFonts w:hint="cs"/>
          <w:rtl/>
        </w:rPr>
        <w:t>יש בקשה,</w:t>
      </w:r>
      <w:bookmarkStart w:id="221" w:name="_ETM_Q1_269403"/>
      <w:bookmarkEnd w:id="221"/>
      <w:r>
        <w:rPr>
          <w:rFonts w:hint="cs"/>
          <w:rtl/>
        </w:rPr>
        <w:t xml:space="preserve"> או הסכמה של המשרד, להאריך את הוראת השעה בעוד </w:t>
      </w:r>
      <w:bookmarkStart w:id="222" w:name="_ETM_Q1_278400"/>
      <w:bookmarkEnd w:id="222"/>
      <w:r>
        <w:rPr>
          <w:rFonts w:hint="cs"/>
          <w:rtl/>
        </w:rPr>
        <w:t xml:space="preserve">חודש וחצי. אני רוצה </w:t>
      </w:r>
      <w:bookmarkStart w:id="223" w:name="_ETM_Q1_276459"/>
      <w:bookmarkStart w:id="224" w:name="_ETM_Q1_276695"/>
      <w:bookmarkEnd w:id="223"/>
      <w:bookmarkEnd w:id="224"/>
      <w:r>
        <w:rPr>
          <w:rFonts w:hint="cs"/>
          <w:rtl/>
        </w:rPr>
        <w:t xml:space="preserve">שתסבירו לי: למה חודש וחצי? מאיפה </w:t>
      </w:r>
      <w:bookmarkStart w:id="225" w:name="_ETM_Q1_282160"/>
      <w:bookmarkEnd w:id="225"/>
      <w:r>
        <w:rPr>
          <w:rFonts w:hint="cs"/>
          <w:rtl/>
        </w:rPr>
        <w:t>צמח המספר הזה? אני אשמח לשמוע. תודה.</w:t>
      </w:r>
    </w:p>
    <w:p w14:paraId="0CB4CB9C" w14:textId="77777777" w:rsidR="004C12C5" w:rsidRDefault="004C12C5" w:rsidP="00F05A1D">
      <w:pPr>
        <w:rPr>
          <w:rtl/>
        </w:rPr>
      </w:pPr>
      <w:bookmarkStart w:id="226" w:name="_ETM_Q1_289467"/>
      <w:bookmarkStart w:id="227" w:name="_ETM_Q1_289571"/>
      <w:bookmarkStart w:id="228" w:name="_ETM_Q1_284710"/>
      <w:bookmarkStart w:id="229" w:name="_ETM_Q1_284936"/>
      <w:bookmarkEnd w:id="226"/>
      <w:bookmarkEnd w:id="227"/>
      <w:bookmarkEnd w:id="228"/>
      <w:bookmarkEnd w:id="229"/>
    </w:p>
    <w:p w14:paraId="3D878CFE" w14:textId="0C3C2558" w:rsidR="004C12C5" w:rsidRDefault="004C12C5" w:rsidP="004C12C5">
      <w:pPr>
        <w:pStyle w:val="af9"/>
        <w:keepNext/>
        <w:rPr>
          <w:rtl/>
        </w:rPr>
      </w:pPr>
      <w:bookmarkStart w:id="230" w:name="ET_guest_שמרית_וולף_4"/>
      <w:r w:rsidRPr="004C12C5">
        <w:rPr>
          <w:rStyle w:val="TagStyle"/>
          <w:rtl/>
        </w:rPr>
        <w:t xml:space="preserve"> &lt;&lt; אורח &gt;&gt; </w:t>
      </w:r>
      <w:r>
        <w:rPr>
          <w:rtl/>
        </w:rPr>
        <w:t>שמרית וולף:</w:t>
      </w:r>
      <w:r w:rsidRPr="004C12C5">
        <w:rPr>
          <w:rStyle w:val="TagStyle"/>
          <w:rtl/>
        </w:rPr>
        <w:t xml:space="preserve"> &lt;&lt; אורח &gt;&gt;</w:t>
      </w:r>
      <w:r w:rsidR="00F115F9">
        <w:rPr>
          <w:rtl/>
        </w:rPr>
        <w:t xml:space="preserve"> </w:t>
      </w:r>
      <w:bookmarkEnd w:id="230"/>
    </w:p>
    <w:p w14:paraId="28A891E4" w14:textId="77777777" w:rsidR="004C12C5" w:rsidRDefault="004C12C5" w:rsidP="004C12C5">
      <w:pPr>
        <w:pStyle w:val="KeepWithNext"/>
        <w:rPr>
          <w:rtl/>
        </w:rPr>
      </w:pPr>
    </w:p>
    <w:p w14:paraId="64EC604E" w14:textId="7A4B6E0E" w:rsidR="004C12C5" w:rsidRDefault="004C12C5" w:rsidP="004C12C5">
      <w:pPr>
        <w:rPr>
          <w:rtl/>
        </w:rPr>
      </w:pPr>
      <w:bookmarkStart w:id="231" w:name="_ETM_Q1_282521"/>
      <w:bookmarkStart w:id="232" w:name="_ETM_Q1_282754"/>
      <w:bookmarkEnd w:id="231"/>
      <w:bookmarkEnd w:id="232"/>
      <w:r>
        <w:rPr>
          <w:rFonts w:hint="cs"/>
          <w:rtl/>
        </w:rPr>
        <w:t xml:space="preserve">שמרית </w:t>
      </w:r>
      <w:bookmarkStart w:id="233" w:name="_ETM_Q1_290353"/>
      <w:bookmarkStart w:id="234" w:name="_ETM_Q1_290610"/>
      <w:bookmarkEnd w:id="233"/>
      <w:bookmarkEnd w:id="234"/>
      <w:r>
        <w:rPr>
          <w:rFonts w:hint="cs"/>
          <w:rtl/>
        </w:rPr>
        <w:t>וולף</w:t>
      </w:r>
      <w:bookmarkStart w:id="235" w:name="_ETM_Q1_292164"/>
      <w:bookmarkEnd w:id="235"/>
      <w:r>
        <w:rPr>
          <w:rFonts w:hint="cs"/>
          <w:rtl/>
        </w:rPr>
        <w:t xml:space="preserve"> מייעוץ וחקיקה. ב-01 באפריל, גם אנחנו </w:t>
      </w:r>
      <w:bookmarkStart w:id="236" w:name="_ETM_Q1_296922"/>
      <w:bookmarkStart w:id="237" w:name="_ETM_Q1_297152"/>
      <w:bookmarkEnd w:id="236"/>
      <w:bookmarkEnd w:id="237"/>
      <w:r>
        <w:rPr>
          <w:rFonts w:hint="cs"/>
          <w:rtl/>
        </w:rPr>
        <w:t>קיבלנו את ה</w:t>
      </w:r>
      <w:bookmarkStart w:id="238" w:name="_ETM_Q1_295513"/>
      <w:bookmarkStart w:id="239" w:name="_ETM_Q1_295756"/>
      <w:bookmarkEnd w:id="238"/>
      <w:bookmarkEnd w:id="239"/>
      <w:r>
        <w:rPr>
          <w:rFonts w:hint="cs"/>
          <w:rtl/>
        </w:rPr>
        <w:t xml:space="preserve">דיווח האחרון, </w:t>
      </w:r>
      <w:bookmarkStart w:id="240" w:name="_ETM_Q1_299037"/>
      <w:bookmarkEnd w:id="240"/>
      <w:r>
        <w:rPr>
          <w:rFonts w:hint="cs"/>
          <w:rtl/>
        </w:rPr>
        <w:t xml:space="preserve">כמו אדוני, והתכנסנו </w:t>
      </w:r>
      <w:bookmarkStart w:id="241" w:name="_ETM_Q1_298500"/>
      <w:bookmarkStart w:id="242" w:name="_ETM_Q1_298752"/>
      <w:bookmarkEnd w:id="241"/>
      <w:bookmarkEnd w:id="242"/>
      <w:r>
        <w:rPr>
          <w:rFonts w:hint="cs"/>
          <w:rtl/>
        </w:rPr>
        <w:t xml:space="preserve">כלל השותפים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3" w:name="_ETM_Q1_299739"/>
      <w:bookmarkStart w:id="244" w:name="_ETM_Q1_299986"/>
      <w:bookmarkEnd w:id="243"/>
      <w:bookmarkEnd w:id="244"/>
      <w:r>
        <w:rPr>
          <w:rFonts w:hint="cs"/>
          <w:rtl/>
        </w:rPr>
        <w:t xml:space="preserve">המשטרה, המשרד לביטחון לאומי </w:t>
      </w:r>
      <w:bookmarkStart w:id="245" w:name="_ETM_Q1_303847"/>
      <w:bookmarkEnd w:id="245"/>
      <w:r>
        <w:rPr>
          <w:rFonts w:hint="cs"/>
          <w:rtl/>
        </w:rPr>
        <w:t xml:space="preserve">ומשרד המשפטים </w:t>
      </w:r>
      <w:r>
        <w:rPr>
          <w:rtl/>
        </w:rPr>
        <w:t>–</w:t>
      </w:r>
      <w:r>
        <w:rPr>
          <w:rFonts w:hint="cs"/>
          <w:rtl/>
        </w:rPr>
        <w:t xml:space="preserve"> כדי לדון בשאלה:</w:t>
      </w:r>
      <w:r>
        <w:t xml:space="preserve"> </w:t>
      </w:r>
      <w:r>
        <w:rPr>
          <w:rFonts w:hint="cs"/>
          <w:rtl/>
        </w:rPr>
        <w:t xml:space="preserve">האם נכון להאריך את </w:t>
      </w:r>
      <w:bookmarkStart w:id="246" w:name="_ETM_Q1_313671"/>
      <w:bookmarkEnd w:id="246"/>
      <w:r>
        <w:rPr>
          <w:rFonts w:hint="cs"/>
          <w:rtl/>
        </w:rPr>
        <w:t xml:space="preserve">תוקף </w:t>
      </w:r>
      <w:bookmarkStart w:id="247" w:name="_ETM_Q1_310589"/>
      <w:bookmarkStart w:id="248" w:name="_ETM_Q1_310840"/>
      <w:bookmarkEnd w:id="247"/>
      <w:bookmarkEnd w:id="248"/>
      <w:r>
        <w:rPr>
          <w:rFonts w:hint="cs"/>
          <w:rtl/>
        </w:rPr>
        <w:t>הוראת השעה?</w:t>
      </w:r>
    </w:p>
    <w:p w14:paraId="72C2522F" w14:textId="77777777" w:rsidR="004C12C5" w:rsidRDefault="004C12C5" w:rsidP="004C12C5">
      <w:pPr>
        <w:rPr>
          <w:rtl/>
        </w:rPr>
      </w:pPr>
      <w:bookmarkStart w:id="249" w:name="_ETM_Q1_313076"/>
      <w:bookmarkStart w:id="250" w:name="_ETM_Q1_313174"/>
      <w:bookmarkEnd w:id="249"/>
      <w:bookmarkEnd w:id="250"/>
    </w:p>
    <w:p w14:paraId="28E484B7" w14:textId="6061DB4E" w:rsidR="004C12C5" w:rsidRDefault="004C12C5" w:rsidP="004C12C5">
      <w:pPr>
        <w:rPr>
          <w:rtl/>
        </w:rPr>
      </w:pPr>
      <w:bookmarkStart w:id="251" w:name="_ETM_Q1_313492"/>
      <w:bookmarkStart w:id="252" w:name="_ETM_Q1_313575"/>
      <w:bookmarkStart w:id="253" w:name="_ETM_Q1_322493"/>
      <w:bookmarkStart w:id="254" w:name="_ETM_Q1_317908"/>
      <w:bookmarkStart w:id="255" w:name="_ETM_Q1_318157"/>
      <w:bookmarkEnd w:id="251"/>
      <w:bookmarkEnd w:id="252"/>
      <w:bookmarkEnd w:id="253"/>
      <w:bookmarkEnd w:id="254"/>
      <w:bookmarkEnd w:id="255"/>
      <w:r>
        <w:rPr>
          <w:rFonts w:hint="cs"/>
          <w:rtl/>
        </w:rPr>
        <w:t>מצד אחד</w:t>
      </w:r>
      <w:bookmarkStart w:id="256" w:name="_ETM_Q1_319648"/>
      <w:bookmarkStart w:id="257" w:name="_ETM_Q1_319888"/>
      <w:bookmarkEnd w:id="256"/>
      <w:bookmarkEnd w:id="257"/>
      <w:r>
        <w:rPr>
          <w:rFonts w:hint="cs"/>
          <w:rtl/>
        </w:rPr>
        <w:t xml:space="preserve">, ראינו שהיה שימוש </w:t>
      </w:r>
      <w:bookmarkStart w:id="258" w:name="_ETM_Q1_327933"/>
      <w:bookmarkEnd w:id="258"/>
      <w:r>
        <w:rPr>
          <w:rFonts w:hint="cs"/>
          <w:rtl/>
        </w:rPr>
        <w:t>לא מבוטל</w:t>
      </w:r>
      <w:bookmarkStart w:id="259" w:name="_ETM_Q1_324696"/>
      <w:bookmarkStart w:id="260" w:name="_ETM_Q1_324934"/>
      <w:bookmarkEnd w:id="259"/>
      <w:bookmarkEnd w:id="260"/>
      <w:r>
        <w:rPr>
          <w:rFonts w:hint="cs"/>
          <w:rtl/>
        </w:rPr>
        <w:t xml:space="preserve"> בסמכות החדשה,</w:t>
      </w:r>
      <w:bookmarkStart w:id="261" w:name="_ETM_Q1_323378"/>
      <w:bookmarkStart w:id="262" w:name="_ETM_Q1_323635"/>
      <w:bookmarkStart w:id="263" w:name="_ETM_Q1_320818"/>
      <w:bookmarkStart w:id="264" w:name="_ETM_Q1_320873"/>
      <w:bookmarkEnd w:id="261"/>
      <w:bookmarkEnd w:id="262"/>
      <w:bookmarkEnd w:id="263"/>
      <w:bookmarkEnd w:id="264"/>
      <w:r>
        <w:rPr>
          <w:rFonts w:hint="cs"/>
          <w:rtl/>
        </w:rPr>
        <w:t xml:space="preserve"> ומצד שני, </w:t>
      </w:r>
      <w:bookmarkStart w:id="265" w:name="_ETM_Q1_332320"/>
      <w:bookmarkStart w:id="266" w:name="_ETM_Q1_332570"/>
      <w:bookmarkStart w:id="267" w:name="_ETM_Q1_334011"/>
      <w:bookmarkStart w:id="268" w:name="_ETM_Q1_335322"/>
      <w:bookmarkStart w:id="269" w:name="_ETM_Q1_335559"/>
      <w:bookmarkEnd w:id="265"/>
      <w:bookmarkEnd w:id="266"/>
      <w:bookmarkEnd w:id="267"/>
      <w:bookmarkEnd w:id="268"/>
      <w:bookmarkEnd w:id="269"/>
      <w:r>
        <w:rPr>
          <w:rFonts w:hint="cs"/>
          <w:rtl/>
        </w:rPr>
        <w:t>הרבה מ</w:t>
      </w:r>
      <w:bookmarkStart w:id="270" w:name="_ETM_Q1_331660"/>
      <w:bookmarkStart w:id="271" w:name="_ETM_Q1_331913"/>
      <w:bookmarkEnd w:id="270"/>
      <w:bookmarkEnd w:id="271"/>
      <w:r>
        <w:rPr>
          <w:rFonts w:hint="cs"/>
          <w:rtl/>
        </w:rPr>
        <w:t>אמצים הוסטו לטובת המלחמה, וה</w:t>
      </w:r>
      <w:bookmarkStart w:id="272" w:name="_ETM_Q1_335266"/>
      <w:bookmarkStart w:id="273" w:name="_ETM_Q1_335514"/>
      <w:bookmarkEnd w:id="272"/>
      <w:bookmarkEnd w:id="273"/>
      <w:r>
        <w:rPr>
          <w:rFonts w:hint="cs"/>
          <w:rtl/>
        </w:rPr>
        <w:t xml:space="preserve">משטרה אמרה שהיא לא מיצתה </w:t>
      </w:r>
      <w:bookmarkStart w:id="274" w:name="_ETM_Q1_340370"/>
      <w:bookmarkEnd w:id="274"/>
      <w:r>
        <w:rPr>
          <w:rFonts w:hint="cs"/>
          <w:rtl/>
        </w:rPr>
        <w:t xml:space="preserve">את היכולת שלה בהקשר הזה. לכן, סברנו שנכון להאריך את </w:t>
      </w:r>
      <w:bookmarkStart w:id="275" w:name="_ETM_Q1_346908"/>
      <w:bookmarkEnd w:id="275"/>
      <w:r>
        <w:rPr>
          <w:rFonts w:hint="cs"/>
          <w:rtl/>
        </w:rPr>
        <w:t>הוראת השעה לפרק זמן ארוך יותר. בתזכיר שפורסם,</w:t>
      </w:r>
      <w:bookmarkStart w:id="276" w:name="_ETM_Q1_350894"/>
      <w:bookmarkStart w:id="277" w:name="_ETM_Q1_351143"/>
      <w:bookmarkEnd w:id="276"/>
      <w:bookmarkEnd w:id="277"/>
      <w:r>
        <w:rPr>
          <w:rFonts w:hint="cs"/>
          <w:rtl/>
        </w:rPr>
        <w:t xml:space="preserve"> ז</w:t>
      </w:r>
      <w:bookmarkStart w:id="278" w:name="_ETM_Q1_351423"/>
      <w:bookmarkEnd w:id="278"/>
      <w:r>
        <w:rPr>
          <w:rFonts w:hint="cs"/>
          <w:rtl/>
        </w:rPr>
        <w:t xml:space="preserve">ה היה למשך שנתיים, כדי שנוכל להמשיך ולבחון את הדברים. </w:t>
      </w:r>
      <w:bookmarkStart w:id="279" w:name="_ETM_Q1_355242"/>
      <w:bookmarkStart w:id="280" w:name="_ETM_Q1_355507"/>
      <w:bookmarkStart w:id="281" w:name="_ETM_Q1_357247"/>
      <w:bookmarkEnd w:id="279"/>
      <w:bookmarkEnd w:id="280"/>
      <w:bookmarkEnd w:id="281"/>
    </w:p>
    <w:p w14:paraId="6C75B18C" w14:textId="77777777" w:rsidR="004C12C5" w:rsidRDefault="004C12C5" w:rsidP="004C12C5">
      <w:pPr>
        <w:rPr>
          <w:rtl/>
        </w:rPr>
      </w:pPr>
      <w:bookmarkStart w:id="282" w:name="_ETM_Q1_357349"/>
      <w:bookmarkStart w:id="283" w:name="_ETM_Q1_357389"/>
      <w:bookmarkEnd w:id="282"/>
      <w:bookmarkEnd w:id="283"/>
    </w:p>
    <w:p w14:paraId="18579242" w14:textId="78D31C3B" w:rsidR="004C12C5" w:rsidRDefault="004C12C5" w:rsidP="004C12C5">
      <w:pPr>
        <w:rPr>
          <w:rtl/>
        </w:rPr>
      </w:pPr>
      <w:bookmarkStart w:id="284" w:name="_ETM_Q1_357476"/>
      <w:bookmarkEnd w:id="284"/>
      <w:r>
        <w:rPr>
          <w:rFonts w:hint="cs"/>
          <w:rtl/>
        </w:rPr>
        <w:t>פרסמנו</w:t>
      </w:r>
      <w:bookmarkStart w:id="285" w:name="_ETM_Q1_359127"/>
      <w:bookmarkEnd w:id="285"/>
      <w:r>
        <w:rPr>
          <w:rFonts w:hint="cs"/>
          <w:rtl/>
        </w:rPr>
        <w:t xml:space="preserve"> תזכיר ב-16 באפריל. אני אציין שהיה ניסיון מצד כולם לקדם </w:t>
      </w:r>
      <w:bookmarkStart w:id="286" w:name="_ETM_Q1_367377"/>
      <w:bookmarkEnd w:id="286"/>
      <w:r>
        <w:rPr>
          <w:rFonts w:hint="cs"/>
          <w:rtl/>
        </w:rPr>
        <w:t xml:space="preserve">את זה כמה שיותר מהר, ואנחנו מודעים לכך שהדברים מובאים </w:t>
      </w:r>
      <w:bookmarkStart w:id="287" w:name="_ETM_Q1_373483"/>
      <w:bookmarkEnd w:id="287"/>
      <w:r>
        <w:rPr>
          <w:rFonts w:hint="cs"/>
          <w:rtl/>
        </w:rPr>
        <w:t xml:space="preserve">באופן לחוץ, יחסית. הוא פורסם </w:t>
      </w:r>
      <w:proofErr w:type="spellStart"/>
      <w:r>
        <w:rPr>
          <w:rFonts w:hint="cs"/>
          <w:rtl/>
        </w:rPr>
        <w:t>בלו"ז</w:t>
      </w:r>
      <w:proofErr w:type="spellEnd"/>
      <w:r>
        <w:rPr>
          <w:rFonts w:hint="cs"/>
          <w:rtl/>
        </w:rPr>
        <w:t xml:space="preserve"> רגיל</w:t>
      </w:r>
      <w:bookmarkStart w:id="288" w:name="_ETM_Q1_376460"/>
      <w:bookmarkStart w:id="289" w:name="_ETM_Q1_376712"/>
      <w:bookmarkEnd w:id="288"/>
      <w:bookmarkEnd w:id="289"/>
      <w:r>
        <w:rPr>
          <w:rFonts w:hint="cs"/>
          <w:rtl/>
        </w:rPr>
        <w:t xml:space="preserve">, של 20 </w:t>
      </w:r>
      <w:bookmarkStart w:id="290" w:name="_ETM_Q1_378023"/>
      <w:bookmarkEnd w:id="290"/>
      <w:r>
        <w:rPr>
          <w:rFonts w:hint="cs"/>
          <w:rtl/>
        </w:rPr>
        <w:t xml:space="preserve">יום, עם קיצור של יום אחד בלבד, כדי שנקבל </w:t>
      </w:r>
      <w:bookmarkStart w:id="291" w:name="_ETM_Q1_379871"/>
      <w:bookmarkStart w:id="292" w:name="_ETM_Q1_380135"/>
      <w:bookmarkEnd w:id="291"/>
      <w:bookmarkEnd w:id="292"/>
      <w:r>
        <w:rPr>
          <w:rFonts w:hint="cs"/>
          <w:rtl/>
        </w:rPr>
        <w:t>את</w:t>
      </w:r>
      <w:bookmarkStart w:id="293" w:name="_ETM_Q1_380419"/>
      <w:bookmarkEnd w:id="293"/>
      <w:r>
        <w:rPr>
          <w:rFonts w:hint="cs"/>
          <w:rtl/>
        </w:rPr>
        <w:t xml:space="preserve"> כלל הערות הציבור, והתקבלו הערות ציבור משמעויות, גם </w:t>
      </w:r>
      <w:bookmarkStart w:id="294" w:name="_ETM_Q1_389567"/>
      <w:bookmarkEnd w:id="294"/>
      <w:r>
        <w:rPr>
          <w:rFonts w:hint="cs"/>
          <w:rtl/>
        </w:rPr>
        <w:t>מהסנגוריה הציבורית</w:t>
      </w:r>
      <w:bookmarkStart w:id="295" w:name="_ETM_Q1_392606"/>
      <w:bookmarkStart w:id="296" w:name="_ETM_Q1_392864"/>
      <w:bookmarkEnd w:id="295"/>
      <w:bookmarkEnd w:id="296"/>
      <w:r>
        <w:rPr>
          <w:rFonts w:hint="cs"/>
          <w:rtl/>
        </w:rPr>
        <w:t>.</w:t>
      </w:r>
    </w:p>
    <w:p w14:paraId="53F5F397" w14:textId="77777777" w:rsidR="004C12C5" w:rsidRDefault="004C12C5" w:rsidP="004C12C5">
      <w:pPr>
        <w:rPr>
          <w:rtl/>
        </w:rPr>
      </w:pPr>
    </w:p>
    <w:p w14:paraId="08A6BB78" w14:textId="63405B4E" w:rsidR="004C12C5" w:rsidRDefault="004C12C5" w:rsidP="004C12C5">
      <w:pPr>
        <w:rPr>
          <w:rtl/>
        </w:rPr>
      </w:pPr>
      <w:r>
        <w:rPr>
          <w:rFonts w:hint="cs"/>
          <w:rtl/>
        </w:rPr>
        <w:t xml:space="preserve">הבנו שב-15 </w:t>
      </w:r>
      <w:bookmarkStart w:id="297" w:name="_ETM_Q1_395017"/>
      <w:bookmarkStart w:id="298" w:name="_ETM_Q1_395255"/>
      <w:bookmarkEnd w:id="297"/>
      <w:bookmarkEnd w:id="298"/>
      <w:r>
        <w:rPr>
          <w:rFonts w:hint="cs"/>
          <w:rtl/>
        </w:rPr>
        <w:t xml:space="preserve">באפריל פוקעת הוראת השעה, כאשר </w:t>
      </w:r>
      <w:bookmarkStart w:id="299" w:name="_ETM_Q1_399484"/>
      <w:bookmarkEnd w:id="299"/>
      <w:r>
        <w:rPr>
          <w:rFonts w:hint="cs"/>
          <w:rtl/>
        </w:rPr>
        <w:t xml:space="preserve">היום האחרון של המליאה בפגרה הוא היום. לכן, שקלנו את </w:t>
      </w:r>
      <w:bookmarkStart w:id="300" w:name="_ETM_Q1_406054"/>
      <w:bookmarkEnd w:id="300"/>
      <w:r>
        <w:rPr>
          <w:rFonts w:hint="cs"/>
          <w:rtl/>
        </w:rPr>
        <w:t xml:space="preserve">הדברים והגענו </w:t>
      </w:r>
      <w:bookmarkStart w:id="301" w:name="_ETM_Q1_406209"/>
      <w:bookmarkStart w:id="302" w:name="_ETM_Q1_406452"/>
      <w:bookmarkEnd w:id="301"/>
      <w:bookmarkEnd w:id="302"/>
      <w:r>
        <w:rPr>
          <w:rFonts w:hint="cs"/>
          <w:rtl/>
        </w:rPr>
        <w:t xml:space="preserve">למסקנה, ברגע האחרון, שנכון יהיה להאריך את הוראת </w:t>
      </w:r>
      <w:bookmarkStart w:id="303" w:name="_ETM_Q1_413502"/>
      <w:bookmarkEnd w:id="303"/>
      <w:r>
        <w:rPr>
          <w:rFonts w:hint="cs"/>
          <w:rtl/>
        </w:rPr>
        <w:t xml:space="preserve">השעה לפרק זמן </w:t>
      </w:r>
      <w:r>
        <w:rPr>
          <w:rFonts w:hint="cs"/>
          <w:rtl/>
        </w:rPr>
        <w:lastRenderedPageBreak/>
        <w:t xml:space="preserve">קצר, </w:t>
      </w:r>
      <w:bookmarkStart w:id="304" w:name="_ETM_Q1_413523"/>
      <w:bookmarkStart w:id="305" w:name="_ETM_Q1_413789"/>
      <w:bookmarkEnd w:id="304"/>
      <w:bookmarkEnd w:id="305"/>
      <w:r>
        <w:rPr>
          <w:rFonts w:hint="cs"/>
          <w:rtl/>
        </w:rPr>
        <w:t xml:space="preserve">כדי שלא תהיה פקיעה של הוראת </w:t>
      </w:r>
      <w:bookmarkStart w:id="306" w:name="_ETM_Q1_417911"/>
      <w:bookmarkEnd w:id="306"/>
      <w:r>
        <w:rPr>
          <w:rFonts w:hint="cs"/>
          <w:rtl/>
        </w:rPr>
        <w:t>השעה, מצ</w:t>
      </w:r>
      <w:bookmarkStart w:id="307" w:name="_ETM_Q1_420036"/>
      <w:bookmarkStart w:id="308" w:name="_ETM_Q1_420421"/>
      <w:bookmarkStart w:id="309" w:name="_ETM_Q1_420737"/>
      <w:bookmarkEnd w:id="307"/>
      <w:bookmarkEnd w:id="308"/>
      <w:bookmarkEnd w:id="309"/>
      <w:r>
        <w:rPr>
          <w:rFonts w:hint="cs"/>
          <w:rtl/>
        </w:rPr>
        <w:t xml:space="preserve">ד אחד, שתשפיע על </w:t>
      </w:r>
      <w:bookmarkStart w:id="310" w:name="_ETM_Q1_417543"/>
      <w:bookmarkStart w:id="311" w:name="_ETM_Q1_417816"/>
      <w:bookmarkEnd w:id="310"/>
      <w:bookmarkEnd w:id="311"/>
      <w:r>
        <w:rPr>
          <w:rFonts w:hint="cs"/>
          <w:rtl/>
        </w:rPr>
        <w:t xml:space="preserve">סמכות המשטרה, על השוטר הבודד וגם </w:t>
      </w:r>
      <w:bookmarkStart w:id="312" w:name="_ETM_Q1_423455"/>
      <w:bookmarkEnd w:id="312"/>
      <w:r>
        <w:rPr>
          <w:rFonts w:hint="cs"/>
          <w:rtl/>
        </w:rPr>
        <w:t>על מקרים שבהם</w:t>
      </w:r>
      <w:bookmarkStart w:id="313" w:name="_ETM_Q1_422049"/>
      <w:bookmarkStart w:id="314" w:name="_ETM_Q1_422324"/>
      <w:bookmarkEnd w:id="313"/>
      <w:bookmarkEnd w:id="314"/>
      <w:r>
        <w:rPr>
          <w:rFonts w:hint="cs"/>
          <w:rtl/>
        </w:rPr>
        <w:t xml:space="preserve"> הסמכות </w:t>
      </w:r>
      <w:bookmarkStart w:id="315" w:name="_ETM_Q1_420033"/>
      <w:bookmarkStart w:id="316" w:name="_ETM_Q1_420316"/>
      <w:bookmarkEnd w:id="315"/>
      <w:bookmarkEnd w:id="316"/>
      <w:r>
        <w:rPr>
          <w:rFonts w:hint="cs"/>
          <w:rtl/>
        </w:rPr>
        <w:t>נדרשת - - -</w:t>
      </w:r>
      <w:bookmarkStart w:id="317" w:name="_ETM_Q1_424302"/>
      <w:bookmarkStart w:id="318" w:name="_ETM_Q1_424571"/>
      <w:bookmarkEnd w:id="317"/>
      <w:bookmarkEnd w:id="318"/>
    </w:p>
    <w:p w14:paraId="725A6987" w14:textId="77777777" w:rsidR="004C12C5" w:rsidRDefault="004C12C5" w:rsidP="004C12C5">
      <w:pPr>
        <w:rPr>
          <w:rtl/>
        </w:rPr>
      </w:pPr>
      <w:bookmarkStart w:id="319" w:name="_ETM_Q1_423959"/>
      <w:bookmarkStart w:id="320" w:name="_ETM_Q1_424114"/>
      <w:bookmarkEnd w:id="319"/>
      <w:bookmarkEnd w:id="320"/>
    </w:p>
    <w:p w14:paraId="41F97ED4" w14:textId="508A3ADC" w:rsidR="004C12C5" w:rsidRDefault="004C12C5" w:rsidP="004C12C5">
      <w:pPr>
        <w:pStyle w:val="af6"/>
        <w:keepNext/>
        <w:rPr>
          <w:rtl/>
        </w:rPr>
      </w:pPr>
      <w:bookmarkStart w:id="321" w:name="ET_yor_6358_5"/>
      <w:r w:rsidRPr="004C12C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C12C5">
        <w:rPr>
          <w:rStyle w:val="TagStyle"/>
          <w:rtl/>
        </w:rPr>
        <w:t xml:space="preserve"> &lt;&lt; יור &gt;&gt;</w:t>
      </w:r>
      <w:r w:rsidR="00F115F9">
        <w:rPr>
          <w:rtl/>
        </w:rPr>
        <w:t xml:space="preserve"> </w:t>
      </w:r>
      <w:bookmarkEnd w:id="321"/>
    </w:p>
    <w:p w14:paraId="2FEFAC89" w14:textId="77777777" w:rsidR="004C12C5" w:rsidRDefault="004C12C5" w:rsidP="004C12C5">
      <w:pPr>
        <w:pStyle w:val="KeepWithNext"/>
        <w:rPr>
          <w:rtl/>
          <w:lang w:eastAsia="he-IL"/>
        </w:rPr>
      </w:pPr>
    </w:p>
    <w:p w14:paraId="64CE6C10" w14:textId="3815123B" w:rsidR="004C12C5" w:rsidRDefault="004C12C5" w:rsidP="004C12C5">
      <w:pPr>
        <w:rPr>
          <w:rtl/>
          <w:lang w:eastAsia="he-IL"/>
        </w:rPr>
      </w:pPr>
      <w:bookmarkStart w:id="322" w:name="_ETM_Q1_425726"/>
      <w:bookmarkEnd w:id="322"/>
      <w:r>
        <w:rPr>
          <w:rFonts w:hint="cs"/>
          <w:rtl/>
          <w:lang w:eastAsia="he-IL"/>
        </w:rPr>
        <w:t>הרציפות ברורה לי מאוד. לא הייתי רוצה שלא</w:t>
      </w:r>
      <w:bookmarkStart w:id="323" w:name="_ETM_Q1_431311"/>
      <w:bookmarkEnd w:id="323"/>
      <w:r>
        <w:rPr>
          <w:rFonts w:hint="cs"/>
          <w:rtl/>
          <w:lang w:eastAsia="he-IL"/>
        </w:rPr>
        <w:t xml:space="preserve"> תהיה רציפות</w:t>
      </w:r>
      <w:bookmarkStart w:id="324" w:name="_ETM_Q1_428093"/>
      <w:bookmarkStart w:id="325" w:name="_ETM_Q1_428361"/>
      <w:bookmarkEnd w:id="324"/>
      <w:bookmarkEnd w:id="325"/>
      <w:r>
        <w:rPr>
          <w:rFonts w:hint="cs"/>
          <w:rtl/>
          <w:lang w:eastAsia="he-IL"/>
        </w:rPr>
        <w:t xml:space="preserve">, כי לא הייתי רוצה מצב שבו אנחנו </w:t>
      </w:r>
      <w:bookmarkStart w:id="326" w:name="_ETM_Q1_433552"/>
      <w:bookmarkEnd w:id="326"/>
      <w:r>
        <w:rPr>
          <w:rFonts w:hint="cs"/>
          <w:rtl/>
          <w:lang w:eastAsia="he-IL"/>
        </w:rPr>
        <w:t xml:space="preserve">אומרים </w:t>
      </w:r>
      <w:bookmarkStart w:id="327" w:name="_ETM_Q1_429634"/>
      <w:bookmarkStart w:id="328" w:name="_ETM_Q1_429894"/>
      <w:bookmarkEnd w:id="327"/>
      <w:bookmarkEnd w:id="328"/>
      <w:r>
        <w:rPr>
          <w:rFonts w:hint="cs"/>
          <w:rtl/>
          <w:lang w:eastAsia="he-IL"/>
        </w:rPr>
        <w:t xml:space="preserve">לשוטרים כך היום, ומחר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אחרת, וכל השטח </w:t>
      </w:r>
      <w:bookmarkStart w:id="329" w:name="_ETM_Q1_438645"/>
      <w:bookmarkEnd w:id="329"/>
      <w:r>
        <w:rPr>
          <w:rFonts w:hint="cs"/>
          <w:rtl/>
          <w:lang w:eastAsia="he-IL"/>
        </w:rPr>
        <w:t>מתחיל להתנער ממחוי</w:t>
      </w:r>
      <w:bookmarkStart w:id="330" w:name="_ETM_Q1_436367"/>
      <w:bookmarkStart w:id="331" w:name="_ETM_Q1_436639"/>
      <w:bookmarkEnd w:id="330"/>
      <w:bookmarkEnd w:id="331"/>
      <w:r>
        <w:rPr>
          <w:rFonts w:hint="cs"/>
          <w:rtl/>
          <w:lang w:eastAsia="he-IL"/>
        </w:rPr>
        <w:t xml:space="preserve">בויותיו. אני לא רוצה להגיע לשם. </w:t>
      </w:r>
      <w:bookmarkStart w:id="332" w:name="_ETM_Q1_438426"/>
      <w:bookmarkStart w:id="333" w:name="_ETM_Q1_438706"/>
      <w:bookmarkEnd w:id="332"/>
      <w:bookmarkEnd w:id="333"/>
      <w:r>
        <w:rPr>
          <w:rFonts w:hint="cs"/>
          <w:rtl/>
          <w:lang w:eastAsia="he-IL"/>
        </w:rPr>
        <w:t xml:space="preserve">מה </w:t>
      </w:r>
      <w:bookmarkStart w:id="334" w:name="_ETM_Q1_440633"/>
      <w:bookmarkEnd w:id="334"/>
      <w:r>
        <w:rPr>
          <w:rFonts w:hint="cs"/>
          <w:rtl/>
          <w:lang w:eastAsia="he-IL"/>
        </w:rPr>
        <w:t>יקרה בעוד חודש וחצי?</w:t>
      </w:r>
      <w:bookmarkStart w:id="335" w:name="_ETM_Q1_444895"/>
      <w:bookmarkEnd w:id="335"/>
    </w:p>
    <w:p w14:paraId="40F2FB98" w14:textId="77777777" w:rsidR="004C12C5" w:rsidRDefault="004C12C5" w:rsidP="004C12C5">
      <w:pPr>
        <w:rPr>
          <w:rtl/>
          <w:lang w:eastAsia="he-IL"/>
        </w:rPr>
      </w:pPr>
      <w:bookmarkStart w:id="336" w:name="_ETM_Q1_445036"/>
      <w:bookmarkEnd w:id="336"/>
    </w:p>
    <w:p w14:paraId="66E8AD89" w14:textId="1A4A9299" w:rsidR="004C12C5" w:rsidRDefault="004C12C5" w:rsidP="004C12C5">
      <w:pPr>
        <w:pStyle w:val="af9"/>
        <w:keepNext/>
        <w:rPr>
          <w:rtl/>
          <w:lang w:eastAsia="he-IL"/>
        </w:rPr>
      </w:pPr>
      <w:bookmarkStart w:id="337" w:name="ET_guest_שמרית_וולף_6"/>
      <w:r w:rsidRPr="004C12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וולף:</w:t>
      </w:r>
      <w:r w:rsidRPr="004C12C5">
        <w:rPr>
          <w:rStyle w:val="TagStyle"/>
          <w:rtl/>
        </w:rPr>
        <w:t xml:space="preserve"> &lt;&lt; אורח &gt;&gt;</w:t>
      </w:r>
      <w:r w:rsidR="00F115F9">
        <w:rPr>
          <w:rtl/>
          <w:lang w:eastAsia="he-IL"/>
        </w:rPr>
        <w:t xml:space="preserve"> </w:t>
      </w:r>
      <w:bookmarkEnd w:id="337"/>
    </w:p>
    <w:p w14:paraId="1D382497" w14:textId="77777777" w:rsidR="004C12C5" w:rsidRDefault="004C12C5" w:rsidP="004C12C5">
      <w:pPr>
        <w:pStyle w:val="KeepWithNext"/>
        <w:rPr>
          <w:rtl/>
          <w:lang w:eastAsia="he-IL"/>
        </w:rPr>
      </w:pPr>
    </w:p>
    <w:p w14:paraId="0902DD1A" w14:textId="77777777" w:rsidR="004C12C5" w:rsidRDefault="004C12C5" w:rsidP="004C12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שלנו </w:t>
      </w:r>
      <w:r>
        <w:rPr>
          <w:rtl/>
          <w:lang w:eastAsia="he-IL"/>
        </w:rPr>
        <w:t>–</w:t>
      </w:r>
      <w:bookmarkStart w:id="338" w:name="_ETM_Q1_440838"/>
      <w:bookmarkStart w:id="339" w:name="_ETM_Q1_441095"/>
      <w:bookmarkEnd w:id="338"/>
      <w:bookmarkEnd w:id="339"/>
      <w:r>
        <w:rPr>
          <w:rFonts w:hint="cs"/>
          <w:rtl/>
          <w:lang w:eastAsia="he-IL"/>
        </w:rPr>
        <w:t xml:space="preserve"> אני חושבת</w:t>
      </w:r>
      <w:bookmarkStart w:id="340" w:name="_ETM_Q1_442492"/>
      <w:bookmarkEnd w:id="340"/>
      <w:r>
        <w:rPr>
          <w:rFonts w:hint="cs"/>
          <w:rtl/>
          <w:lang w:eastAsia="he-IL"/>
        </w:rPr>
        <w:t xml:space="preserve"> ששותפים לה המשטרה וגם המשרד לביטחון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</w:t>
      </w:r>
      <w:bookmarkStart w:id="341" w:name="_ETM_Q1_451691"/>
      <w:bookmarkEnd w:id="341"/>
      <w:r>
        <w:rPr>
          <w:rFonts w:hint="cs"/>
          <w:rtl/>
          <w:lang w:eastAsia="he-IL"/>
        </w:rPr>
        <w:t xml:space="preserve"> ש</w:t>
      </w:r>
      <w:bookmarkStart w:id="342" w:name="_ETM_Q1_450524"/>
      <w:bookmarkStart w:id="343" w:name="_ETM_Q1_450794"/>
      <w:bookmarkEnd w:id="342"/>
      <w:bookmarkEnd w:id="343"/>
      <w:r>
        <w:rPr>
          <w:rFonts w:hint="cs"/>
          <w:rtl/>
          <w:lang w:eastAsia="he-IL"/>
        </w:rPr>
        <w:t xml:space="preserve">אנחנו רוצים לטפל בפעם הבאה </w:t>
      </w:r>
      <w:bookmarkStart w:id="344" w:name="_ETM_Q1_452440"/>
      <w:bookmarkStart w:id="345" w:name="_ETM_Q1_452706"/>
      <w:bookmarkEnd w:id="344"/>
      <w:bookmarkEnd w:id="345"/>
      <w:r>
        <w:rPr>
          <w:rFonts w:hint="cs"/>
          <w:rtl/>
          <w:lang w:eastAsia="he-IL"/>
        </w:rPr>
        <w:t xml:space="preserve">שנגיע לאדוני עם אותה </w:t>
      </w:r>
      <w:bookmarkStart w:id="346" w:name="_ETM_Q1_457715"/>
      <w:bookmarkEnd w:id="346"/>
      <w:r>
        <w:rPr>
          <w:rFonts w:hint="cs"/>
          <w:rtl/>
          <w:lang w:eastAsia="he-IL"/>
        </w:rPr>
        <w:t>ההצעה להאריך את החוק לשנתיים נוספות</w:t>
      </w:r>
      <w:bookmarkStart w:id="347" w:name="_ETM_Q1_463231"/>
      <w:bookmarkStart w:id="348" w:name="_ETM_Q1_463501"/>
      <w:bookmarkEnd w:id="347"/>
      <w:bookmarkEnd w:id="3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49" w:name="_ETM_Q1_464315"/>
      <w:bookmarkStart w:id="350" w:name="_ETM_Q1_464595"/>
      <w:bookmarkEnd w:id="349"/>
      <w:bookmarkEnd w:id="350"/>
      <w:r>
        <w:rPr>
          <w:rFonts w:hint="cs"/>
          <w:rtl/>
          <w:lang w:eastAsia="he-IL"/>
        </w:rPr>
        <w:t xml:space="preserve"> נימקתי קודם לכן </w:t>
      </w:r>
      <w:bookmarkStart w:id="351" w:name="_ETM_Q1_467058"/>
      <w:bookmarkEnd w:id="351"/>
      <w:r>
        <w:rPr>
          <w:rFonts w:hint="cs"/>
          <w:rtl/>
          <w:lang w:eastAsia="he-IL"/>
        </w:rPr>
        <w:t xml:space="preserve">מדוע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2" w:name="_ETM_Q1_463715"/>
      <w:bookmarkStart w:id="353" w:name="_ETM_Q1_463979"/>
      <w:bookmarkEnd w:id="352"/>
      <w:bookmarkEnd w:id="353"/>
      <w:r>
        <w:rPr>
          <w:rFonts w:hint="cs"/>
          <w:rtl/>
          <w:lang w:eastAsia="he-IL"/>
        </w:rPr>
        <w:t xml:space="preserve">ולקיים דיון מהותי. </w:t>
      </w:r>
    </w:p>
    <w:p w14:paraId="7C8E711D" w14:textId="77777777" w:rsidR="004C12C5" w:rsidRDefault="004C12C5" w:rsidP="004C12C5">
      <w:pPr>
        <w:rPr>
          <w:rtl/>
          <w:lang w:eastAsia="he-IL"/>
        </w:rPr>
      </w:pPr>
    </w:p>
    <w:p w14:paraId="4DE3973E" w14:textId="4DE8F1BB" w:rsidR="004C12C5" w:rsidRDefault="004C12C5" w:rsidP="004C12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bookmarkStart w:id="354" w:name="_ETM_Q1_469788"/>
      <w:bookmarkEnd w:id="354"/>
      <w:r>
        <w:rPr>
          <w:rFonts w:hint="cs"/>
          <w:rtl/>
          <w:lang w:eastAsia="he-IL"/>
        </w:rPr>
        <w:t xml:space="preserve">בתום הפגרה, שיהיה אפשר לקבוע זמן בוועדה ולקיים את הדיון </w:t>
      </w:r>
      <w:bookmarkStart w:id="355" w:name="_ETM_Q1_477670"/>
      <w:bookmarkEnd w:id="355"/>
      <w:r>
        <w:rPr>
          <w:rFonts w:hint="cs"/>
          <w:rtl/>
          <w:lang w:eastAsia="he-IL"/>
        </w:rPr>
        <w:t xml:space="preserve">בצורה פחות לחוצה. </w:t>
      </w:r>
      <w:bookmarkStart w:id="356" w:name="_ETM_Q1_479786"/>
      <w:bookmarkStart w:id="357" w:name="_ETM_Q1_479923"/>
      <w:bookmarkStart w:id="358" w:name="_ETM_Q1_479974"/>
      <w:bookmarkStart w:id="359" w:name="_ETM_Q1_480097"/>
      <w:bookmarkStart w:id="360" w:name="_ETM_Q1_475232"/>
      <w:bookmarkStart w:id="361" w:name="_ETM_Q1_475508"/>
      <w:bookmarkEnd w:id="356"/>
      <w:bookmarkEnd w:id="357"/>
      <w:bookmarkEnd w:id="358"/>
      <w:bookmarkEnd w:id="359"/>
      <w:bookmarkEnd w:id="360"/>
      <w:bookmarkEnd w:id="361"/>
      <w:r>
        <w:rPr>
          <w:rFonts w:hint="cs"/>
          <w:rtl/>
          <w:lang w:eastAsia="he-IL"/>
        </w:rPr>
        <w:t xml:space="preserve">בסופו של דבר, </w:t>
      </w:r>
      <w:bookmarkStart w:id="362" w:name="_ETM_Q1_478174"/>
      <w:bookmarkStart w:id="363" w:name="_ETM_Q1_478459"/>
      <w:bookmarkEnd w:id="362"/>
      <w:bookmarkEnd w:id="363"/>
      <w:r>
        <w:rPr>
          <w:rFonts w:hint="cs"/>
          <w:rtl/>
          <w:lang w:eastAsia="he-IL"/>
        </w:rPr>
        <w:t xml:space="preserve">קביעת הוראת </w:t>
      </w:r>
      <w:bookmarkStart w:id="364" w:name="_ETM_Q1_479119"/>
      <w:bookmarkEnd w:id="364"/>
      <w:r>
        <w:rPr>
          <w:rFonts w:hint="cs"/>
          <w:rtl/>
          <w:lang w:eastAsia="he-IL"/>
        </w:rPr>
        <w:t xml:space="preserve">שעה לשנתיים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 xml:space="preserve"> כל כך צפוף יכול</w:t>
      </w:r>
      <w:bookmarkStart w:id="365" w:name="_ETM_Q1_482222"/>
      <w:bookmarkStart w:id="366" w:name="_ETM_Q1_482500"/>
      <w:bookmarkStart w:id="367" w:name="_ETM_Q1_480070"/>
      <w:bookmarkStart w:id="368" w:name="_ETM_Q1_480374"/>
      <w:bookmarkEnd w:id="365"/>
      <w:bookmarkEnd w:id="366"/>
      <w:bookmarkEnd w:id="367"/>
      <w:bookmarkEnd w:id="368"/>
      <w:r>
        <w:rPr>
          <w:rFonts w:hint="cs"/>
          <w:rtl/>
          <w:lang w:eastAsia="he-IL"/>
        </w:rPr>
        <w:t xml:space="preserve">ה </w:t>
      </w:r>
      <w:bookmarkStart w:id="369" w:name="_ETM_Q1_477655"/>
      <w:bookmarkStart w:id="370" w:name="_ETM_Q1_477933"/>
      <w:bookmarkStart w:id="371" w:name="_ETM_Q1_483243"/>
      <w:bookmarkStart w:id="372" w:name="_ETM_Q1_483520"/>
      <w:bookmarkEnd w:id="369"/>
      <w:bookmarkEnd w:id="370"/>
      <w:bookmarkEnd w:id="371"/>
      <w:bookmarkEnd w:id="372"/>
      <w:r>
        <w:rPr>
          <w:rFonts w:hint="cs"/>
          <w:rtl/>
          <w:lang w:eastAsia="he-IL"/>
        </w:rPr>
        <w:t xml:space="preserve">להוות קושי </w:t>
      </w:r>
      <w:bookmarkStart w:id="373" w:name="_ETM_Q1_485288"/>
      <w:bookmarkEnd w:id="373"/>
      <w:r>
        <w:rPr>
          <w:rFonts w:hint="cs"/>
          <w:rtl/>
          <w:lang w:eastAsia="he-IL"/>
        </w:rPr>
        <w:t xml:space="preserve">מסוים, ולכן הבקשה היא רק </w:t>
      </w:r>
      <w:bookmarkStart w:id="374" w:name="_ETM_Q1_485053"/>
      <w:bookmarkStart w:id="375" w:name="_ETM_Q1_485329"/>
      <w:bookmarkEnd w:id="374"/>
      <w:bookmarkEnd w:id="375"/>
      <w:r>
        <w:rPr>
          <w:rFonts w:hint="cs"/>
          <w:rtl/>
          <w:lang w:eastAsia="he-IL"/>
        </w:rPr>
        <w:t xml:space="preserve">עד ה-01 ביולי. </w:t>
      </w:r>
    </w:p>
    <w:p w14:paraId="49A41FFE" w14:textId="77777777" w:rsidR="004C12C5" w:rsidRDefault="004C12C5" w:rsidP="004C12C5">
      <w:pPr>
        <w:rPr>
          <w:rtl/>
          <w:lang w:eastAsia="he-IL"/>
        </w:rPr>
      </w:pPr>
      <w:bookmarkStart w:id="376" w:name="_ETM_Q1_483990"/>
      <w:bookmarkEnd w:id="376"/>
    </w:p>
    <w:p w14:paraId="3EFA60BE" w14:textId="084EEDB8" w:rsidR="004C12C5" w:rsidRDefault="004C12C5" w:rsidP="004C12C5">
      <w:pPr>
        <w:pStyle w:val="af6"/>
        <w:keepNext/>
        <w:rPr>
          <w:rtl/>
        </w:rPr>
      </w:pPr>
      <w:bookmarkStart w:id="377" w:name="ET_yor_6358_7"/>
      <w:r w:rsidRPr="004C12C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C12C5">
        <w:rPr>
          <w:rStyle w:val="TagStyle"/>
          <w:rtl/>
        </w:rPr>
        <w:t xml:space="preserve"> &lt;&lt; יור &gt;&gt;</w:t>
      </w:r>
      <w:r w:rsidR="00F115F9">
        <w:rPr>
          <w:rtl/>
        </w:rPr>
        <w:t xml:space="preserve"> </w:t>
      </w:r>
      <w:bookmarkEnd w:id="377"/>
    </w:p>
    <w:p w14:paraId="054AE0D6" w14:textId="77777777" w:rsidR="004C12C5" w:rsidRDefault="004C12C5" w:rsidP="004C12C5">
      <w:pPr>
        <w:pStyle w:val="KeepWithNext"/>
        <w:rPr>
          <w:rtl/>
          <w:lang w:eastAsia="he-IL"/>
        </w:rPr>
      </w:pPr>
    </w:p>
    <w:p w14:paraId="0084EE14" w14:textId="4891A812" w:rsidR="004C12C5" w:rsidRDefault="004C12C5" w:rsidP="004C12C5">
      <w:pPr>
        <w:rPr>
          <w:rtl/>
          <w:lang w:eastAsia="he-IL"/>
        </w:rPr>
      </w:pPr>
      <w:bookmarkStart w:id="378" w:name="_ETM_Q1_487332"/>
      <w:bookmarkEnd w:id="378"/>
      <w:r>
        <w:rPr>
          <w:rFonts w:hint="cs"/>
          <w:rtl/>
          <w:lang w:eastAsia="he-IL"/>
        </w:rPr>
        <w:t xml:space="preserve">אם </w:t>
      </w:r>
      <w:bookmarkStart w:id="379" w:name="_ETM_Q1_489996"/>
      <w:bookmarkEnd w:id="379"/>
      <w:r>
        <w:rPr>
          <w:rFonts w:hint="cs"/>
          <w:rtl/>
          <w:lang w:eastAsia="he-IL"/>
        </w:rPr>
        <w:t xml:space="preserve">אני מתרגם נכון, אנחנו אמורים להאריך את זה עכשיו </w:t>
      </w:r>
      <w:bookmarkStart w:id="380" w:name="_ETM_Q1_491286"/>
      <w:bookmarkStart w:id="381" w:name="_ETM_Q1_491531"/>
      <w:bookmarkEnd w:id="380"/>
      <w:bookmarkEnd w:id="381"/>
      <w:r>
        <w:rPr>
          <w:rFonts w:hint="cs"/>
          <w:rtl/>
          <w:lang w:eastAsia="he-IL"/>
        </w:rPr>
        <w:t xml:space="preserve">בחודש </w:t>
      </w:r>
      <w:bookmarkStart w:id="382" w:name="_ETM_Q1_492345"/>
      <w:bookmarkEnd w:id="382"/>
      <w:r>
        <w:rPr>
          <w:rFonts w:hint="cs"/>
          <w:rtl/>
          <w:lang w:eastAsia="he-IL"/>
        </w:rPr>
        <w:t>וחצי, ובמהלך החודש וחצי הזה לקיים דיון ולראות איפה</w:t>
      </w:r>
      <w:bookmarkStart w:id="383" w:name="_ETM_Q1_494437"/>
      <w:bookmarkStart w:id="384" w:name="_ETM_Q1_494687"/>
      <w:bookmarkEnd w:id="383"/>
      <w:bookmarkEnd w:id="384"/>
      <w:r>
        <w:rPr>
          <w:rFonts w:hint="cs"/>
          <w:rtl/>
          <w:lang w:eastAsia="he-IL"/>
        </w:rPr>
        <w:t xml:space="preserve"> עשינו </w:t>
      </w:r>
      <w:bookmarkStart w:id="385" w:name="_ETM_Q1_495323"/>
      <w:bookmarkEnd w:id="385"/>
      <w:r>
        <w:rPr>
          <w:rFonts w:hint="cs"/>
          <w:rtl/>
          <w:lang w:eastAsia="he-IL"/>
        </w:rPr>
        <w:t>טוב, איפה לא, ואם נדרשים תיקונים או דברים אחרים</w:t>
      </w:r>
      <w:bookmarkStart w:id="386" w:name="_ETM_Q1_499067"/>
      <w:bookmarkStart w:id="387" w:name="_ETM_Q1_499323"/>
      <w:bookmarkEnd w:id="386"/>
      <w:bookmarkEnd w:id="387"/>
      <w:r>
        <w:rPr>
          <w:rFonts w:hint="cs"/>
          <w:rtl/>
          <w:lang w:eastAsia="he-IL"/>
        </w:rPr>
        <w:t xml:space="preserve">, ולהגיש </w:t>
      </w:r>
      <w:bookmarkStart w:id="388" w:name="_ETM_Q1_504661"/>
      <w:bookmarkEnd w:id="388"/>
      <w:r>
        <w:rPr>
          <w:rFonts w:hint="cs"/>
          <w:rtl/>
          <w:lang w:eastAsia="he-IL"/>
        </w:rPr>
        <w:t>את ה</w:t>
      </w:r>
      <w:bookmarkStart w:id="389" w:name="_ETM_Q1_500468"/>
      <w:bookmarkStart w:id="390" w:name="_ETM_Q1_500741"/>
      <w:bookmarkEnd w:id="389"/>
      <w:bookmarkEnd w:id="390"/>
      <w:r>
        <w:rPr>
          <w:rFonts w:hint="cs"/>
          <w:rtl/>
          <w:lang w:eastAsia="he-IL"/>
        </w:rPr>
        <w:t>צעת החוק להצבעה נוספת.</w:t>
      </w:r>
      <w:bookmarkStart w:id="391" w:name="_ETM_Q1_504770"/>
      <w:bookmarkEnd w:id="391"/>
    </w:p>
    <w:p w14:paraId="611A18FA" w14:textId="77777777" w:rsidR="004C12C5" w:rsidRDefault="004C12C5" w:rsidP="004C12C5">
      <w:pPr>
        <w:rPr>
          <w:rtl/>
          <w:lang w:eastAsia="he-IL"/>
        </w:rPr>
      </w:pPr>
      <w:bookmarkStart w:id="392" w:name="_ETM_Q1_504869"/>
      <w:bookmarkStart w:id="393" w:name="_ETM_Q1_506198"/>
      <w:bookmarkEnd w:id="392"/>
      <w:bookmarkEnd w:id="393"/>
    </w:p>
    <w:p w14:paraId="5F2B79ED" w14:textId="282AEEA3" w:rsidR="004C12C5" w:rsidRDefault="004C12C5" w:rsidP="004C12C5">
      <w:pPr>
        <w:pStyle w:val="af9"/>
        <w:keepNext/>
        <w:rPr>
          <w:rtl/>
          <w:lang w:eastAsia="he-IL"/>
        </w:rPr>
      </w:pPr>
      <w:bookmarkStart w:id="394" w:name="ET_guest_שמרית_וולף_8"/>
      <w:r w:rsidRPr="004C12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וולף:</w:t>
      </w:r>
      <w:r w:rsidRPr="004C12C5">
        <w:rPr>
          <w:rStyle w:val="TagStyle"/>
          <w:rtl/>
        </w:rPr>
        <w:t xml:space="preserve"> &lt;&lt; אורח &gt;&gt;</w:t>
      </w:r>
      <w:r w:rsidR="00F115F9">
        <w:rPr>
          <w:rtl/>
          <w:lang w:eastAsia="he-IL"/>
        </w:rPr>
        <w:t xml:space="preserve"> </w:t>
      </w:r>
      <w:bookmarkEnd w:id="394"/>
    </w:p>
    <w:p w14:paraId="30776CCE" w14:textId="77777777" w:rsidR="004C12C5" w:rsidRDefault="004C12C5" w:rsidP="004C12C5">
      <w:pPr>
        <w:pStyle w:val="KeepWithNext"/>
        <w:rPr>
          <w:rtl/>
          <w:lang w:eastAsia="he-IL"/>
        </w:rPr>
      </w:pPr>
    </w:p>
    <w:p w14:paraId="160A83E8" w14:textId="6CB4E4FF" w:rsidR="004C12C5" w:rsidRDefault="004C12C5" w:rsidP="004C12C5">
      <w:pPr>
        <w:rPr>
          <w:rtl/>
          <w:lang w:eastAsia="he-IL"/>
        </w:rPr>
      </w:pPr>
      <w:bookmarkStart w:id="395" w:name="_ETM_Q1_506854"/>
      <w:bookmarkStart w:id="396" w:name="_ETM_Q1_506924"/>
      <w:bookmarkStart w:id="397" w:name="_ETM_Q1_502123"/>
      <w:bookmarkStart w:id="398" w:name="_ETM_Q1_502380"/>
      <w:bookmarkEnd w:id="395"/>
      <w:bookmarkEnd w:id="396"/>
      <w:bookmarkEnd w:id="397"/>
      <w:bookmarkEnd w:id="398"/>
      <w:r>
        <w:rPr>
          <w:rFonts w:hint="cs"/>
          <w:rtl/>
          <w:lang w:eastAsia="he-IL"/>
        </w:rPr>
        <w:t>כן, אדוני.</w:t>
      </w:r>
      <w:bookmarkStart w:id="399" w:name="_ETM_Q1_504120"/>
      <w:bookmarkEnd w:id="399"/>
    </w:p>
    <w:p w14:paraId="17943DF6" w14:textId="77777777" w:rsidR="004C12C5" w:rsidRDefault="004C12C5" w:rsidP="004C12C5">
      <w:pPr>
        <w:rPr>
          <w:rtl/>
          <w:lang w:eastAsia="he-IL"/>
        </w:rPr>
      </w:pPr>
      <w:bookmarkStart w:id="400" w:name="_ETM_Q1_504211"/>
      <w:bookmarkEnd w:id="400"/>
    </w:p>
    <w:p w14:paraId="5031D72C" w14:textId="67FED3E5" w:rsidR="004C12C5" w:rsidRDefault="004C12C5" w:rsidP="004C12C5">
      <w:pPr>
        <w:pStyle w:val="af6"/>
        <w:keepNext/>
        <w:rPr>
          <w:rtl/>
        </w:rPr>
      </w:pPr>
      <w:bookmarkStart w:id="401" w:name="ET_yor_6358_9"/>
      <w:r w:rsidRPr="004C12C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C12C5">
        <w:rPr>
          <w:rStyle w:val="TagStyle"/>
          <w:rtl/>
        </w:rPr>
        <w:t xml:space="preserve"> &lt;&lt; יור &gt;&gt;</w:t>
      </w:r>
      <w:r w:rsidR="00F115F9">
        <w:rPr>
          <w:rtl/>
        </w:rPr>
        <w:t xml:space="preserve"> </w:t>
      </w:r>
      <w:bookmarkEnd w:id="401"/>
    </w:p>
    <w:p w14:paraId="3B876B4E" w14:textId="77777777" w:rsidR="004C12C5" w:rsidRDefault="004C12C5" w:rsidP="004C12C5">
      <w:pPr>
        <w:pStyle w:val="KeepWithNext"/>
        <w:rPr>
          <w:rtl/>
          <w:lang w:eastAsia="he-IL"/>
        </w:rPr>
      </w:pPr>
    </w:p>
    <w:p w14:paraId="2502270E" w14:textId="0A526CCA" w:rsidR="004C12C5" w:rsidRDefault="004C12C5" w:rsidP="004C12C5">
      <w:pPr>
        <w:rPr>
          <w:rtl/>
          <w:lang w:eastAsia="he-IL"/>
        </w:rPr>
      </w:pPr>
      <w:bookmarkStart w:id="402" w:name="_ETM_Q1_504848"/>
      <w:bookmarkEnd w:id="402"/>
      <w:r>
        <w:rPr>
          <w:rFonts w:hint="cs"/>
          <w:rtl/>
          <w:lang w:eastAsia="he-IL"/>
        </w:rPr>
        <w:t>למה לא הוראת קבע?</w:t>
      </w:r>
    </w:p>
    <w:p w14:paraId="0326317B" w14:textId="77777777" w:rsidR="004C12C5" w:rsidRDefault="004C12C5" w:rsidP="004C12C5">
      <w:pPr>
        <w:rPr>
          <w:rtl/>
          <w:lang w:eastAsia="he-IL"/>
        </w:rPr>
      </w:pPr>
      <w:bookmarkStart w:id="403" w:name="_ETM_Q1_507724"/>
      <w:bookmarkStart w:id="404" w:name="_ETM_Q1_507822"/>
      <w:bookmarkStart w:id="405" w:name="_ETM_Q1_509430"/>
      <w:bookmarkEnd w:id="403"/>
      <w:bookmarkEnd w:id="404"/>
      <w:bookmarkEnd w:id="405"/>
    </w:p>
    <w:p w14:paraId="4ED9FD97" w14:textId="2F87322A" w:rsidR="004C12C5" w:rsidRDefault="004C12C5" w:rsidP="004C12C5">
      <w:pPr>
        <w:pStyle w:val="af9"/>
        <w:keepNext/>
        <w:rPr>
          <w:rtl/>
          <w:lang w:eastAsia="he-IL"/>
        </w:rPr>
      </w:pPr>
      <w:bookmarkStart w:id="406" w:name="ET_guest_שמרית_וולף_10"/>
      <w:r w:rsidRPr="004C12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וולף:</w:t>
      </w:r>
      <w:r w:rsidRPr="004C12C5">
        <w:rPr>
          <w:rStyle w:val="TagStyle"/>
          <w:rtl/>
        </w:rPr>
        <w:t xml:space="preserve"> &lt;&lt; אורח &gt;&gt;</w:t>
      </w:r>
      <w:r w:rsidR="00F115F9">
        <w:rPr>
          <w:rtl/>
          <w:lang w:eastAsia="he-IL"/>
        </w:rPr>
        <w:t xml:space="preserve"> </w:t>
      </w:r>
      <w:bookmarkEnd w:id="406"/>
    </w:p>
    <w:p w14:paraId="341CC335" w14:textId="77777777" w:rsidR="004C12C5" w:rsidRDefault="004C12C5" w:rsidP="004C12C5">
      <w:pPr>
        <w:pStyle w:val="KeepWithNext"/>
        <w:rPr>
          <w:rtl/>
          <w:lang w:eastAsia="he-IL"/>
        </w:rPr>
      </w:pPr>
    </w:p>
    <w:p w14:paraId="3354344F" w14:textId="39C13626" w:rsidR="004C12C5" w:rsidRDefault="004C12C5" w:rsidP="004C12C5">
      <w:pPr>
        <w:rPr>
          <w:rtl/>
          <w:lang w:eastAsia="he-IL"/>
        </w:rPr>
      </w:pPr>
      <w:bookmarkStart w:id="407" w:name="_ETM_Q1_510083"/>
      <w:bookmarkStart w:id="408" w:name="_ETM_Q1_510151"/>
      <w:bookmarkEnd w:id="407"/>
      <w:bookmarkEnd w:id="408"/>
      <w:r>
        <w:rPr>
          <w:rFonts w:hint="cs"/>
          <w:rtl/>
          <w:lang w:eastAsia="he-IL"/>
        </w:rPr>
        <w:t xml:space="preserve">אנחנו קיבלנו </w:t>
      </w:r>
      <w:bookmarkStart w:id="409" w:name="_ETM_Q1_511809"/>
      <w:bookmarkEnd w:id="409"/>
      <w:r>
        <w:rPr>
          <w:rFonts w:hint="cs"/>
          <w:rtl/>
          <w:lang w:eastAsia="he-IL"/>
        </w:rPr>
        <w:t xml:space="preserve">נתונים חלקיים, במובן הזה שאנחנו לא יכולים להגיד שהתועלת שצמחה </w:t>
      </w:r>
      <w:bookmarkStart w:id="410" w:name="_ETM_Q1_520112"/>
      <w:bookmarkEnd w:id="410"/>
      <w:r>
        <w:rPr>
          <w:rFonts w:hint="cs"/>
          <w:rtl/>
          <w:lang w:eastAsia="he-IL"/>
        </w:rPr>
        <w:t>מהוראת השעה</w:t>
      </w:r>
      <w:bookmarkStart w:id="411" w:name="_ETM_Q1_519202"/>
      <w:bookmarkStart w:id="412" w:name="_ETM_Q1_519459"/>
      <w:bookmarkEnd w:id="411"/>
      <w:bookmarkEnd w:id="412"/>
      <w:r>
        <w:rPr>
          <w:rFonts w:hint="cs"/>
          <w:rtl/>
          <w:lang w:eastAsia="he-IL"/>
        </w:rPr>
        <w:t xml:space="preserve"> הניבה תוצאות </w:t>
      </w:r>
      <w:bookmarkStart w:id="413" w:name="_ETM_Q1_518203"/>
      <w:bookmarkStart w:id="414" w:name="_ETM_Q1_518456"/>
      <w:bookmarkEnd w:id="413"/>
      <w:bookmarkEnd w:id="414"/>
      <w:r>
        <w:rPr>
          <w:rFonts w:hint="cs"/>
          <w:rtl/>
          <w:lang w:eastAsia="he-IL"/>
        </w:rPr>
        <w:t xml:space="preserve">כאלה או אחרות באופן </w:t>
      </w:r>
      <w:bookmarkStart w:id="415" w:name="_ETM_Q1_520811"/>
      <w:bookmarkEnd w:id="415"/>
      <w:r>
        <w:rPr>
          <w:rFonts w:hint="cs"/>
          <w:rtl/>
          <w:lang w:eastAsia="he-IL"/>
        </w:rPr>
        <w:t xml:space="preserve">חד-משמעי. יחד עם זאת, אנחנו חושבים </w:t>
      </w:r>
      <w:bookmarkStart w:id="416" w:name="_ETM_Q1_526864"/>
      <w:bookmarkStart w:id="417" w:name="_ETM_Q1_526958"/>
      <w:bookmarkEnd w:id="416"/>
      <w:bookmarkEnd w:id="417"/>
      <w:r>
        <w:rPr>
          <w:rFonts w:hint="cs"/>
          <w:rtl/>
          <w:lang w:eastAsia="he-IL"/>
        </w:rPr>
        <w:t xml:space="preserve">שניתן </w:t>
      </w:r>
      <w:bookmarkStart w:id="418" w:name="_ETM_Q1_533312"/>
      <w:bookmarkEnd w:id="418"/>
      <w:r>
        <w:rPr>
          <w:rFonts w:hint="cs"/>
          <w:rtl/>
          <w:lang w:eastAsia="he-IL"/>
        </w:rPr>
        <w:t>לראות את התועלת במקרים מסוי</w:t>
      </w:r>
      <w:bookmarkStart w:id="419" w:name="_ETM_Q1_529815"/>
      <w:bookmarkStart w:id="420" w:name="_ETM_Q1_530067"/>
      <w:bookmarkEnd w:id="419"/>
      <w:bookmarkEnd w:id="420"/>
      <w:r>
        <w:rPr>
          <w:rFonts w:hint="cs"/>
          <w:rtl/>
          <w:lang w:eastAsia="he-IL"/>
        </w:rPr>
        <w:t>מים</w:t>
      </w:r>
      <w:bookmarkStart w:id="421" w:name="_ETM_Q1_533077"/>
      <w:bookmarkEnd w:id="421"/>
      <w:r w:rsidR="005216CF">
        <w:rPr>
          <w:rFonts w:hint="cs"/>
          <w:rtl/>
          <w:lang w:eastAsia="he-IL"/>
        </w:rPr>
        <w:t xml:space="preserve">, </w:t>
      </w:r>
      <w:bookmarkStart w:id="422" w:name="_ETM_Q1_533350"/>
      <w:bookmarkEnd w:id="422"/>
      <w:r w:rsidR="005216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שהשימוש בסמכות הוא זהיר</w:t>
      </w:r>
      <w:bookmarkStart w:id="423" w:name="_ETM_Q1_538648"/>
      <w:bookmarkEnd w:id="423"/>
      <w:r>
        <w:rPr>
          <w:rFonts w:hint="cs"/>
          <w:rtl/>
          <w:lang w:eastAsia="he-IL"/>
        </w:rPr>
        <w:t xml:space="preserve"> ונכון</w:t>
      </w:r>
      <w:r w:rsidR="005216CF">
        <w:rPr>
          <w:rFonts w:hint="cs"/>
          <w:rtl/>
          <w:lang w:eastAsia="he-IL"/>
        </w:rPr>
        <w:t xml:space="preserve">. </w:t>
      </w:r>
      <w:bookmarkStart w:id="424" w:name="_ETM_Q1_538647"/>
      <w:bookmarkStart w:id="425" w:name="_ETM_Q1_539900"/>
      <w:bookmarkEnd w:id="424"/>
      <w:bookmarkEnd w:id="425"/>
    </w:p>
    <w:p w14:paraId="7A4622E7" w14:textId="77777777" w:rsidR="005216CF" w:rsidRDefault="005216CF" w:rsidP="004C12C5">
      <w:pPr>
        <w:rPr>
          <w:rtl/>
          <w:lang w:eastAsia="he-IL"/>
        </w:rPr>
      </w:pPr>
      <w:bookmarkStart w:id="426" w:name="_ETM_Q1_540006"/>
      <w:bookmarkStart w:id="427" w:name="_ETM_Q1_540046"/>
      <w:bookmarkEnd w:id="426"/>
      <w:bookmarkEnd w:id="427"/>
    </w:p>
    <w:p w14:paraId="30B22964" w14:textId="57D6701A" w:rsidR="005216CF" w:rsidRDefault="005216CF" w:rsidP="004C12C5">
      <w:pPr>
        <w:rPr>
          <w:rtl/>
          <w:lang w:eastAsia="he-IL"/>
        </w:rPr>
      </w:pPr>
      <w:bookmarkStart w:id="428" w:name="_ETM_Q1_540141"/>
      <w:bookmarkStart w:id="429" w:name="_ETM_Q1_540152"/>
      <w:bookmarkStart w:id="430" w:name="_ETM_Q1_540391"/>
      <w:bookmarkEnd w:id="428"/>
      <w:bookmarkEnd w:id="429"/>
      <w:bookmarkEnd w:id="430"/>
      <w:r>
        <w:rPr>
          <w:rFonts w:hint="cs"/>
          <w:rtl/>
          <w:lang w:eastAsia="he-IL"/>
        </w:rPr>
        <w:t xml:space="preserve">למשל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שנקבע </w:t>
      </w:r>
      <w:bookmarkStart w:id="431" w:name="_ETM_Q1_544950"/>
      <w:bookmarkEnd w:id="431"/>
      <w:r>
        <w:rPr>
          <w:rFonts w:hint="cs"/>
          <w:rtl/>
          <w:lang w:eastAsia="he-IL"/>
        </w:rPr>
        <w:t xml:space="preserve">פה </w:t>
      </w:r>
      <w:bookmarkStart w:id="432" w:name="_ETM_Q1_542684"/>
      <w:bookmarkStart w:id="433" w:name="_ETM_Q1_542924"/>
      <w:bookmarkEnd w:id="432"/>
      <w:bookmarkEnd w:id="433"/>
      <w:r>
        <w:rPr>
          <w:rFonts w:hint="cs"/>
          <w:rtl/>
          <w:lang w:eastAsia="he-IL"/>
        </w:rPr>
        <w:t xml:space="preserve">לפני כשנה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במקרים שבהם נתפס חפץ שלא </w:t>
      </w:r>
      <w:bookmarkStart w:id="434" w:name="_ETM_Q1_550690"/>
      <w:bookmarkEnd w:id="434"/>
      <w:r>
        <w:rPr>
          <w:rFonts w:hint="cs"/>
          <w:rtl/>
          <w:lang w:eastAsia="he-IL"/>
        </w:rPr>
        <w:t>היה ה</w:t>
      </w:r>
      <w:bookmarkStart w:id="435" w:name="_ETM_Q1_547135"/>
      <w:bookmarkStart w:id="436" w:name="_ETM_Q1_547376"/>
      <w:bookmarkEnd w:id="435"/>
      <w:bookmarkEnd w:id="436"/>
      <w:r>
        <w:rPr>
          <w:rFonts w:hint="cs"/>
          <w:rtl/>
          <w:lang w:eastAsia="he-IL"/>
        </w:rPr>
        <w:t xml:space="preserve">חפץ המקורי שחיפשו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אמורים לגשת לבית המשפט, כפי </w:t>
      </w:r>
      <w:bookmarkStart w:id="437" w:name="_ETM_Q1_555971"/>
      <w:bookmarkEnd w:id="437"/>
      <w:r>
        <w:rPr>
          <w:rFonts w:hint="cs"/>
          <w:rtl/>
          <w:lang w:eastAsia="he-IL"/>
        </w:rPr>
        <w:t>שנעשה ודווח על ידי המשטרה</w:t>
      </w:r>
      <w:bookmarkStart w:id="438" w:name="_ETM_Q1_556344"/>
      <w:bookmarkStart w:id="439" w:name="_ETM_Q1_556589"/>
      <w:bookmarkEnd w:id="438"/>
      <w:bookmarkEnd w:id="439"/>
      <w:r>
        <w:rPr>
          <w:rFonts w:hint="cs"/>
          <w:rtl/>
          <w:lang w:eastAsia="he-IL"/>
        </w:rPr>
        <w:t xml:space="preserve">. אנחנו חושבים שנכון יהיה </w:t>
      </w:r>
      <w:bookmarkStart w:id="440" w:name="_ETM_Q1_559712"/>
      <w:bookmarkEnd w:id="440"/>
      <w:r>
        <w:rPr>
          <w:rFonts w:hint="cs"/>
          <w:rtl/>
          <w:lang w:eastAsia="he-IL"/>
        </w:rPr>
        <w:t xml:space="preserve">להמשיך ולבחון את הדברים האלה. המלחמה נמשכת, לצערנו, והחזרה </w:t>
      </w:r>
      <w:bookmarkStart w:id="441" w:name="_ETM_Q1_576834"/>
      <w:bookmarkEnd w:id="441"/>
      <w:r>
        <w:rPr>
          <w:rFonts w:hint="cs"/>
          <w:rtl/>
          <w:lang w:eastAsia="he-IL"/>
        </w:rPr>
        <w:t xml:space="preserve">לשגרה רגילה </w:t>
      </w:r>
      <w:bookmarkStart w:id="442" w:name="_ETM_Q1_574056"/>
      <w:bookmarkStart w:id="443" w:name="_ETM_Q1_574309"/>
      <w:bookmarkEnd w:id="442"/>
      <w:bookmarkEnd w:id="443"/>
      <w:r>
        <w:rPr>
          <w:rFonts w:hint="cs"/>
          <w:rtl/>
          <w:lang w:eastAsia="he-IL"/>
        </w:rPr>
        <w:t>לא התקיימה ב-100% עד עכשיו</w:t>
      </w:r>
      <w:bookmarkStart w:id="444" w:name="_ETM_Q1_577957"/>
      <w:bookmarkStart w:id="445" w:name="_ETM_Q1_578217"/>
      <w:bookmarkEnd w:id="444"/>
      <w:bookmarkEnd w:id="445"/>
      <w:r>
        <w:rPr>
          <w:rFonts w:hint="cs"/>
          <w:rtl/>
          <w:lang w:eastAsia="he-IL"/>
        </w:rPr>
        <w:t xml:space="preserve">. </w:t>
      </w:r>
      <w:bookmarkStart w:id="446" w:name="_ETM_Q1_581985"/>
      <w:bookmarkEnd w:id="446"/>
    </w:p>
    <w:p w14:paraId="4594E9AE" w14:textId="77777777" w:rsidR="005216CF" w:rsidRDefault="005216CF" w:rsidP="004C12C5">
      <w:pPr>
        <w:rPr>
          <w:rtl/>
          <w:lang w:eastAsia="he-IL"/>
        </w:rPr>
      </w:pPr>
      <w:bookmarkStart w:id="447" w:name="_ETM_Q1_586134"/>
      <w:bookmarkStart w:id="448" w:name="_ETM_Q1_586248"/>
      <w:bookmarkEnd w:id="447"/>
      <w:bookmarkEnd w:id="448"/>
    </w:p>
    <w:p w14:paraId="01EE8016" w14:textId="48E9C231" w:rsidR="005216CF" w:rsidRDefault="005216CF" w:rsidP="005216CF">
      <w:pPr>
        <w:rPr>
          <w:rtl/>
          <w:lang w:eastAsia="he-IL"/>
        </w:rPr>
      </w:pPr>
      <w:bookmarkStart w:id="449" w:name="_ETM_Q1_586337"/>
      <w:bookmarkStart w:id="450" w:name="_ETM_Q1_586427"/>
      <w:bookmarkEnd w:id="449"/>
      <w:bookmarkEnd w:id="450"/>
      <w:r>
        <w:rPr>
          <w:rFonts w:hint="cs"/>
          <w:rtl/>
          <w:lang w:eastAsia="he-IL"/>
        </w:rPr>
        <w:t>אגב, אחת השאלות שנדון בה</w:t>
      </w:r>
      <w:bookmarkStart w:id="451" w:name="_ETM_Q1_587216"/>
      <w:bookmarkEnd w:id="451"/>
      <w:r>
        <w:rPr>
          <w:rFonts w:hint="cs"/>
          <w:rtl/>
          <w:lang w:eastAsia="he-IL"/>
        </w:rPr>
        <w:t>ן</w:t>
      </w:r>
      <w:bookmarkStart w:id="452" w:name="_ETM_Q1_587459"/>
      <w:bookmarkEnd w:id="452"/>
      <w:r>
        <w:rPr>
          <w:rFonts w:hint="cs"/>
          <w:rtl/>
          <w:lang w:eastAsia="he-IL"/>
        </w:rPr>
        <w:t xml:space="preserve"> בוועדה, </w:t>
      </w:r>
      <w:bookmarkStart w:id="453" w:name="_ETM_Q1_589087"/>
      <w:bookmarkEnd w:id="453"/>
      <w:r>
        <w:rPr>
          <w:rFonts w:hint="cs"/>
          <w:rtl/>
          <w:lang w:eastAsia="he-IL"/>
        </w:rPr>
        <w:t xml:space="preserve">בהמשך, תהיה פרק הזמן של ההארכה. </w:t>
      </w:r>
      <w:bookmarkStart w:id="454" w:name="_ETM_Q1_589820"/>
      <w:bookmarkStart w:id="455" w:name="_ETM_Q1_590075"/>
      <w:bookmarkEnd w:id="454"/>
      <w:bookmarkEnd w:id="455"/>
      <w:r>
        <w:rPr>
          <w:rFonts w:hint="cs"/>
          <w:rtl/>
          <w:lang w:eastAsia="he-IL"/>
        </w:rPr>
        <w:t xml:space="preserve">בהערות שהגיעו </w:t>
      </w:r>
      <w:bookmarkStart w:id="456" w:name="_ETM_Q1_594246"/>
      <w:bookmarkEnd w:id="456"/>
      <w:r>
        <w:rPr>
          <w:rFonts w:hint="cs"/>
          <w:rtl/>
          <w:lang w:eastAsia="he-IL"/>
        </w:rPr>
        <w:t>אליה מהסנגוריה, היא לא ה</w:t>
      </w:r>
      <w:bookmarkStart w:id="457" w:name="_ETM_Q1_591768"/>
      <w:bookmarkStart w:id="458" w:name="_ETM_Q1_592029"/>
      <w:bookmarkEnd w:id="457"/>
      <w:bookmarkEnd w:id="458"/>
      <w:r>
        <w:rPr>
          <w:rFonts w:hint="cs"/>
          <w:rtl/>
          <w:lang w:eastAsia="he-IL"/>
        </w:rPr>
        <w:t>תנגדה</w:t>
      </w:r>
      <w:bookmarkStart w:id="459" w:name="_ETM_Q1_594149"/>
      <w:bookmarkStart w:id="460" w:name="_ETM_Q1_594398"/>
      <w:bookmarkEnd w:id="459"/>
      <w:bookmarkEnd w:id="460"/>
      <w:r>
        <w:rPr>
          <w:rFonts w:hint="cs"/>
          <w:rtl/>
          <w:lang w:eastAsia="he-IL"/>
        </w:rPr>
        <w:t xml:space="preserve"> באופן אבסולוטי להארכת הורא</w:t>
      </w:r>
      <w:bookmarkStart w:id="461" w:name="_ETM_Q1_596517"/>
      <w:bookmarkStart w:id="462" w:name="_ETM_Q1_596807"/>
      <w:bookmarkEnd w:id="461"/>
      <w:bookmarkEnd w:id="462"/>
      <w:r>
        <w:rPr>
          <w:rFonts w:hint="cs"/>
          <w:rtl/>
          <w:lang w:eastAsia="he-IL"/>
        </w:rPr>
        <w:t>ת השעה</w:t>
      </w:r>
      <w:bookmarkStart w:id="463" w:name="_ETM_Q1_598695"/>
      <w:bookmarkEnd w:id="463"/>
      <w:r>
        <w:rPr>
          <w:rFonts w:hint="cs"/>
          <w:rtl/>
          <w:lang w:eastAsia="he-IL"/>
        </w:rPr>
        <w:t>, ואמרה: "</w:t>
      </w:r>
      <w:bookmarkStart w:id="464" w:name="_ETM_Q1_596190"/>
      <w:bookmarkEnd w:id="464"/>
      <w:r>
        <w:rPr>
          <w:rFonts w:hint="cs"/>
          <w:rtl/>
          <w:lang w:eastAsia="he-IL"/>
        </w:rPr>
        <w:t>ש</w:t>
      </w:r>
      <w:bookmarkStart w:id="465" w:name="_ETM_Q1_596436"/>
      <w:bookmarkEnd w:id="465"/>
      <w:r>
        <w:rPr>
          <w:rFonts w:hint="cs"/>
          <w:rtl/>
          <w:lang w:eastAsia="he-IL"/>
        </w:rPr>
        <w:t>נתיים זה פרק זמן ארוך מדי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בואו </w:t>
      </w:r>
      <w:bookmarkStart w:id="466" w:name="_ETM_Q1_601985"/>
      <w:bookmarkEnd w:id="466"/>
      <w:r>
        <w:rPr>
          <w:rFonts w:hint="cs"/>
          <w:rtl/>
          <w:lang w:eastAsia="he-IL"/>
        </w:rPr>
        <w:t xml:space="preserve">נקצר לשנה". </w:t>
      </w:r>
      <w:bookmarkStart w:id="467" w:name="_ETM_Q1_604398"/>
      <w:bookmarkStart w:id="468" w:name="_ETM_Q1_604502"/>
      <w:bookmarkStart w:id="469" w:name="_ETM_Q1_604562"/>
      <w:bookmarkStart w:id="470" w:name="_ETM_Q1_604659"/>
      <w:bookmarkEnd w:id="467"/>
      <w:bookmarkEnd w:id="468"/>
      <w:bookmarkEnd w:id="469"/>
      <w:bookmarkEnd w:id="470"/>
      <w:r>
        <w:rPr>
          <w:rFonts w:hint="cs"/>
          <w:rtl/>
          <w:lang w:eastAsia="he-IL"/>
        </w:rPr>
        <w:t xml:space="preserve">יהיה אפשר לדון על הדברים האלה, </w:t>
      </w:r>
      <w:bookmarkStart w:id="471" w:name="_ETM_Q1_603904"/>
      <w:bookmarkStart w:id="472" w:name="_ETM_Q1_604154"/>
      <w:bookmarkEnd w:id="471"/>
      <w:bookmarkEnd w:id="472"/>
      <w:r>
        <w:rPr>
          <w:rFonts w:hint="cs"/>
          <w:rtl/>
          <w:lang w:eastAsia="he-IL"/>
        </w:rPr>
        <w:t xml:space="preserve">אבל הם </w:t>
      </w:r>
      <w:bookmarkStart w:id="473" w:name="_ETM_Q1_604929"/>
      <w:bookmarkEnd w:id="473"/>
      <w:r>
        <w:rPr>
          <w:rFonts w:hint="cs"/>
          <w:rtl/>
          <w:lang w:eastAsia="he-IL"/>
        </w:rPr>
        <w:t xml:space="preserve">לא נדרשים כרגע, </w:t>
      </w:r>
      <w:bookmarkStart w:id="474" w:name="_ETM_Q1_604289"/>
      <w:bookmarkStart w:id="475" w:name="_ETM_Q1_604531"/>
      <w:bookmarkEnd w:id="474"/>
      <w:bookmarkEnd w:id="475"/>
      <w:r>
        <w:rPr>
          <w:rFonts w:hint="cs"/>
          <w:rtl/>
          <w:lang w:eastAsia="he-IL"/>
        </w:rPr>
        <w:t xml:space="preserve">לדעתי, כי ההארכה עכשיו היא רק עד </w:t>
      </w:r>
      <w:bookmarkStart w:id="476" w:name="_ETM_Q1_610173"/>
      <w:bookmarkEnd w:id="476"/>
      <w:r>
        <w:rPr>
          <w:rFonts w:hint="cs"/>
          <w:rtl/>
          <w:lang w:eastAsia="he-IL"/>
        </w:rPr>
        <w:t>ה-</w:t>
      </w:r>
      <w:bookmarkStart w:id="477" w:name="_ETM_Q1_605859"/>
      <w:bookmarkStart w:id="478" w:name="_ETM_Q1_606112"/>
      <w:bookmarkEnd w:id="477"/>
      <w:bookmarkEnd w:id="478"/>
      <w:r>
        <w:rPr>
          <w:rFonts w:hint="cs"/>
          <w:rtl/>
          <w:lang w:eastAsia="he-IL"/>
        </w:rPr>
        <w:t>01 ביולי.</w:t>
      </w:r>
      <w:bookmarkStart w:id="479" w:name="_ETM_Q1_611676"/>
      <w:bookmarkEnd w:id="479"/>
    </w:p>
    <w:p w14:paraId="007F1B88" w14:textId="77777777" w:rsidR="005216CF" w:rsidRDefault="005216CF" w:rsidP="005216CF">
      <w:pPr>
        <w:rPr>
          <w:rtl/>
          <w:lang w:eastAsia="he-IL"/>
        </w:rPr>
      </w:pPr>
      <w:bookmarkStart w:id="480" w:name="_ETM_Q1_611782"/>
      <w:bookmarkEnd w:id="480"/>
    </w:p>
    <w:p w14:paraId="40C3514F" w14:textId="69CCAE17" w:rsidR="005216CF" w:rsidRDefault="005216CF" w:rsidP="005216CF">
      <w:pPr>
        <w:pStyle w:val="af6"/>
        <w:keepNext/>
        <w:rPr>
          <w:rtl/>
        </w:rPr>
      </w:pPr>
      <w:bookmarkStart w:id="481" w:name="ET_yor_6358_11"/>
      <w:r w:rsidRPr="005216C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16CF">
        <w:rPr>
          <w:rStyle w:val="TagStyle"/>
          <w:rtl/>
        </w:rPr>
        <w:t xml:space="preserve"> &lt;&lt; יור &gt;&gt;</w:t>
      </w:r>
      <w:r w:rsidR="00F115F9">
        <w:rPr>
          <w:rtl/>
        </w:rPr>
        <w:t xml:space="preserve"> </w:t>
      </w:r>
      <w:bookmarkEnd w:id="481"/>
    </w:p>
    <w:p w14:paraId="6F88EBCF" w14:textId="77777777" w:rsidR="005216CF" w:rsidRDefault="005216CF" w:rsidP="005216CF">
      <w:pPr>
        <w:pStyle w:val="KeepWithNext"/>
        <w:rPr>
          <w:rtl/>
          <w:lang w:eastAsia="he-IL"/>
        </w:rPr>
      </w:pPr>
    </w:p>
    <w:p w14:paraId="3FA0C864" w14:textId="04269255" w:rsidR="005216CF" w:rsidRDefault="005216CF" w:rsidP="005216CF">
      <w:pPr>
        <w:rPr>
          <w:rtl/>
          <w:lang w:eastAsia="he-IL"/>
        </w:rPr>
      </w:pPr>
      <w:bookmarkStart w:id="482" w:name="_ETM_Q1_612753"/>
      <w:bookmarkStart w:id="483" w:name="_ETM_Q1_608140"/>
      <w:bookmarkStart w:id="484" w:name="_ETM_Q1_608391"/>
      <w:bookmarkEnd w:id="482"/>
      <w:bookmarkEnd w:id="483"/>
      <w:bookmarkEnd w:id="484"/>
      <w:r>
        <w:rPr>
          <w:rFonts w:hint="cs"/>
          <w:rtl/>
          <w:lang w:eastAsia="he-IL"/>
        </w:rPr>
        <w:t>הבנתי. חבר</w:t>
      </w:r>
      <w:bookmarkStart w:id="485" w:name="_ETM_Q1_609082"/>
      <w:bookmarkStart w:id="486" w:name="_ETM_Q1_609348"/>
      <w:bookmarkStart w:id="487" w:name="_ETM_Q1_622695"/>
      <w:bookmarkStart w:id="488" w:name="_ETM_Q1_622112"/>
      <w:bookmarkStart w:id="489" w:name="_ETM_Q1_622363"/>
      <w:bookmarkEnd w:id="485"/>
      <w:bookmarkEnd w:id="486"/>
      <w:bookmarkEnd w:id="487"/>
      <w:bookmarkEnd w:id="488"/>
      <w:bookmarkEnd w:id="489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>, בבקשה.</w:t>
      </w:r>
    </w:p>
    <w:p w14:paraId="7869E27D" w14:textId="77777777" w:rsidR="005216CF" w:rsidRDefault="005216CF" w:rsidP="005216CF">
      <w:pPr>
        <w:rPr>
          <w:rtl/>
          <w:lang w:eastAsia="he-IL"/>
        </w:rPr>
      </w:pPr>
      <w:bookmarkStart w:id="490" w:name="_ETM_Q1_626229"/>
      <w:bookmarkStart w:id="491" w:name="_ETM_Q1_626327"/>
      <w:bookmarkStart w:id="492" w:name="_ETM_Q1_627887"/>
      <w:bookmarkStart w:id="493" w:name="_ETM_Q1_637946"/>
      <w:bookmarkStart w:id="494" w:name="_ETM_Q1_638197"/>
      <w:bookmarkStart w:id="495" w:name="_ETM_Q1_640611"/>
      <w:bookmarkEnd w:id="490"/>
      <w:bookmarkEnd w:id="491"/>
      <w:bookmarkEnd w:id="492"/>
      <w:bookmarkEnd w:id="493"/>
      <w:bookmarkEnd w:id="494"/>
      <w:bookmarkEnd w:id="495"/>
    </w:p>
    <w:p w14:paraId="016F4E18" w14:textId="7F5599A2" w:rsidR="005216CF" w:rsidRDefault="005216CF" w:rsidP="005216CF">
      <w:pPr>
        <w:pStyle w:val="a4"/>
        <w:keepNext/>
        <w:rPr>
          <w:rtl/>
        </w:rPr>
      </w:pPr>
      <w:bookmarkStart w:id="496" w:name="ET_speaker_5854_13"/>
      <w:r w:rsidRPr="005216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216CF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496"/>
    </w:p>
    <w:p w14:paraId="5ECC1FFF" w14:textId="77777777" w:rsidR="005216CF" w:rsidRDefault="005216CF" w:rsidP="005216CF">
      <w:pPr>
        <w:pStyle w:val="KeepWithNext"/>
        <w:rPr>
          <w:rtl/>
          <w:lang w:eastAsia="he-IL"/>
        </w:rPr>
      </w:pPr>
    </w:p>
    <w:p w14:paraId="65AB4826" w14:textId="720F48EC" w:rsidR="005216CF" w:rsidRDefault="005216CF" w:rsidP="005216CF">
      <w:pPr>
        <w:rPr>
          <w:rtl/>
          <w:lang w:eastAsia="he-IL"/>
        </w:rPr>
      </w:pPr>
      <w:bookmarkStart w:id="497" w:name="_ETM_Q1_641335"/>
      <w:bookmarkStart w:id="498" w:name="_ETM_Q1_641420"/>
      <w:bookmarkStart w:id="499" w:name="_ETM_Q1_637028"/>
      <w:bookmarkEnd w:id="497"/>
      <w:bookmarkEnd w:id="498"/>
      <w:bookmarkEnd w:id="499"/>
      <w:r>
        <w:rPr>
          <w:rFonts w:hint="cs"/>
          <w:rtl/>
          <w:lang w:eastAsia="he-IL"/>
        </w:rPr>
        <w:t xml:space="preserve">תודה רבה, היושב-ראש. אני אמרתי </w:t>
      </w:r>
      <w:bookmarkStart w:id="500" w:name="_ETM_Q1_644086"/>
      <w:bookmarkEnd w:id="500"/>
      <w:r>
        <w:rPr>
          <w:rFonts w:hint="cs"/>
          <w:rtl/>
          <w:lang w:eastAsia="he-IL"/>
        </w:rPr>
        <w:t xml:space="preserve">בנאום שלי, מעל דוכן המליאה, </w:t>
      </w:r>
      <w:bookmarkStart w:id="501" w:name="_ETM_Q1_644680"/>
      <w:bookmarkStart w:id="502" w:name="_ETM_Q1_644920"/>
      <w:bookmarkEnd w:id="501"/>
      <w:bookmarkEnd w:id="502"/>
      <w:r>
        <w:rPr>
          <w:rFonts w:hint="cs"/>
          <w:rtl/>
          <w:lang w:eastAsia="he-IL"/>
        </w:rPr>
        <w:t xml:space="preserve">שבמצבים מתוקנים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שכל </w:t>
      </w:r>
      <w:bookmarkStart w:id="503" w:name="_ETM_Q1_656789"/>
      <w:bookmarkEnd w:id="503"/>
      <w:r>
        <w:rPr>
          <w:rFonts w:hint="cs"/>
          <w:rtl/>
          <w:lang w:eastAsia="he-IL"/>
        </w:rPr>
        <w:t xml:space="preserve">אזרח </w:t>
      </w:r>
      <w:bookmarkStart w:id="504" w:name="_ETM_Q1_652999"/>
      <w:bookmarkStart w:id="505" w:name="_ETM_Q1_653255"/>
      <w:bookmarkEnd w:id="504"/>
      <w:bookmarkEnd w:id="505"/>
      <w:r>
        <w:rPr>
          <w:rFonts w:hint="cs"/>
          <w:rtl/>
          <w:lang w:eastAsia="he-IL"/>
        </w:rPr>
        <w:t>בעולם, באשר הוא אזרח</w:t>
      </w:r>
      <w:bookmarkStart w:id="506" w:name="_ETM_Q1_653922"/>
      <w:bookmarkStart w:id="507" w:name="_ETM_Q1_654198"/>
      <w:bookmarkEnd w:id="506"/>
      <w:bookmarkEnd w:id="507"/>
      <w:r>
        <w:rPr>
          <w:rFonts w:hint="cs"/>
          <w:rtl/>
          <w:lang w:eastAsia="he-IL"/>
        </w:rPr>
        <w:t xml:space="preserve">, מאחל </w:t>
      </w:r>
      <w:bookmarkStart w:id="508" w:name="_ETM_Q1_655624"/>
      <w:bookmarkStart w:id="509" w:name="_ETM_Q1_655877"/>
      <w:bookmarkEnd w:id="508"/>
      <w:bookmarkEnd w:id="509"/>
      <w:r>
        <w:rPr>
          <w:rFonts w:hint="cs"/>
          <w:rtl/>
          <w:lang w:eastAsia="he-IL"/>
        </w:rPr>
        <w:t xml:space="preserve">מארגון משטרה </w:t>
      </w:r>
      <w:bookmarkStart w:id="510" w:name="_ETM_Q1_661806"/>
      <w:bookmarkEnd w:id="5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הייתי תומך בהצעת </w:t>
      </w:r>
      <w:bookmarkStart w:id="511" w:name="_ETM_Q1_662200"/>
      <w:bookmarkStart w:id="512" w:name="_ETM_Q1_662446"/>
      <w:bookmarkEnd w:id="511"/>
      <w:bookmarkEnd w:id="512"/>
      <w:r>
        <w:rPr>
          <w:rFonts w:hint="cs"/>
          <w:rtl/>
          <w:lang w:eastAsia="he-IL"/>
        </w:rPr>
        <w:t xml:space="preserve">החוק, כי מי רוצה פשיעה, </w:t>
      </w:r>
      <w:bookmarkStart w:id="513" w:name="_ETM_Q1_665627"/>
      <w:bookmarkEnd w:id="513"/>
      <w:r w:rsidR="005C7437">
        <w:rPr>
          <w:rFonts w:hint="cs"/>
          <w:rtl/>
          <w:lang w:eastAsia="he-IL"/>
        </w:rPr>
        <w:t>פרוטקשן</w:t>
      </w:r>
      <w:r>
        <w:rPr>
          <w:rFonts w:hint="cs"/>
          <w:rtl/>
          <w:lang w:eastAsia="he-IL"/>
        </w:rPr>
        <w:t xml:space="preserve"> </w:t>
      </w:r>
      <w:bookmarkStart w:id="514" w:name="_ETM_Q1_668229"/>
      <w:bookmarkStart w:id="515" w:name="_ETM_Q1_668482"/>
      <w:bookmarkEnd w:id="514"/>
      <w:bookmarkEnd w:id="515"/>
      <w:r>
        <w:rPr>
          <w:rFonts w:hint="cs"/>
          <w:rtl/>
          <w:lang w:eastAsia="he-IL"/>
        </w:rPr>
        <w:t xml:space="preserve">וכל חשיבה על פעילות לא חוקית? כולנו רוצים </w:t>
      </w:r>
      <w:bookmarkStart w:id="516" w:name="_ETM_Q1_674084"/>
      <w:bookmarkEnd w:id="516"/>
      <w:r>
        <w:rPr>
          <w:rFonts w:hint="cs"/>
          <w:rtl/>
          <w:lang w:eastAsia="he-IL"/>
        </w:rPr>
        <w:t xml:space="preserve">להילחם בזה. </w:t>
      </w:r>
    </w:p>
    <w:p w14:paraId="70D23B3F" w14:textId="77777777" w:rsidR="005216CF" w:rsidRDefault="005216CF" w:rsidP="005216CF">
      <w:pPr>
        <w:rPr>
          <w:rtl/>
          <w:lang w:eastAsia="he-IL"/>
        </w:rPr>
      </w:pPr>
      <w:bookmarkStart w:id="517" w:name="_ETM_Q1_676218"/>
      <w:bookmarkStart w:id="518" w:name="_ETM_Q1_676341"/>
      <w:bookmarkEnd w:id="517"/>
      <w:bookmarkEnd w:id="518"/>
    </w:p>
    <w:p w14:paraId="14BF7993" w14:textId="3598D274" w:rsidR="005216CF" w:rsidRDefault="005216CF" w:rsidP="005216CF">
      <w:pPr>
        <w:rPr>
          <w:rtl/>
          <w:lang w:eastAsia="he-IL"/>
        </w:rPr>
      </w:pPr>
      <w:bookmarkStart w:id="519" w:name="_ETM_Q1_676387"/>
      <w:bookmarkStart w:id="520" w:name="_ETM_Q1_676514"/>
      <w:bookmarkEnd w:id="519"/>
      <w:bookmarkEnd w:id="520"/>
      <w:r>
        <w:rPr>
          <w:rFonts w:hint="cs"/>
          <w:rtl/>
          <w:lang w:eastAsia="he-IL"/>
        </w:rPr>
        <w:t xml:space="preserve">לצערנו, אנחנו נמצאים בסיטואציה שהכול הפוך על </w:t>
      </w:r>
      <w:bookmarkStart w:id="521" w:name="_ETM_Q1_685634"/>
      <w:bookmarkStart w:id="522" w:name="_ETM_Q1_681178"/>
      <w:bookmarkStart w:id="523" w:name="_ETM_Q1_681438"/>
      <w:bookmarkEnd w:id="521"/>
      <w:bookmarkEnd w:id="522"/>
      <w:bookmarkEnd w:id="523"/>
      <w:r>
        <w:rPr>
          <w:rFonts w:hint="cs"/>
          <w:rtl/>
          <w:lang w:eastAsia="he-IL"/>
        </w:rPr>
        <w:t xml:space="preserve">הפוך בה. במקום לדבר על שלטון חוק וזכויות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4" w:name="_ETM_Q1_689483"/>
      <w:bookmarkEnd w:id="524"/>
      <w:r>
        <w:rPr>
          <w:rFonts w:hint="cs"/>
          <w:rtl/>
          <w:lang w:eastAsia="he-IL"/>
        </w:rPr>
        <w:t xml:space="preserve">יש לנו שר שמתגאה, בכל יום בבוקר, בכך שהמשטרה מיישמת, </w:t>
      </w:r>
      <w:bookmarkStart w:id="525" w:name="_ETM_Q1_699833"/>
      <w:bookmarkEnd w:id="525"/>
      <w:r>
        <w:rPr>
          <w:rFonts w:hint="cs"/>
          <w:rtl/>
          <w:lang w:eastAsia="he-IL"/>
        </w:rPr>
        <w:t>למעשה, את המדיניות שלו. הוא לא מתגאה בכך שה</w:t>
      </w:r>
      <w:bookmarkStart w:id="526" w:name="_ETM_Q1_703265"/>
      <w:bookmarkEnd w:id="526"/>
      <w:r>
        <w:rPr>
          <w:rFonts w:hint="cs"/>
          <w:rtl/>
          <w:lang w:eastAsia="he-IL"/>
        </w:rPr>
        <w:t>מ</w:t>
      </w:r>
      <w:bookmarkStart w:id="527" w:name="_ETM_Q1_703529"/>
      <w:bookmarkEnd w:id="527"/>
      <w:r>
        <w:rPr>
          <w:rFonts w:hint="cs"/>
          <w:rtl/>
          <w:lang w:eastAsia="he-IL"/>
        </w:rPr>
        <w:t xml:space="preserve">שטרה מיישמת את שלטון החוק, </w:t>
      </w:r>
      <w:bookmarkStart w:id="528" w:name="_ETM_Q1_708967"/>
      <w:bookmarkEnd w:id="528"/>
      <w:r>
        <w:rPr>
          <w:rFonts w:hint="cs"/>
          <w:rtl/>
          <w:lang w:eastAsia="he-IL"/>
        </w:rPr>
        <w:t xml:space="preserve">פועלת לטובת כל אזרח מאזרחי המדינה, או נחושה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</w:t>
      </w:r>
      <w:bookmarkStart w:id="529" w:name="_ETM_Q1_717877"/>
      <w:bookmarkEnd w:id="529"/>
      <w:r>
        <w:rPr>
          <w:rFonts w:hint="cs"/>
          <w:rtl/>
          <w:lang w:eastAsia="he-IL"/>
        </w:rPr>
        <w:t xml:space="preserve">התפקיד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שלה הוא לה</w:t>
      </w:r>
      <w:bookmarkStart w:id="530" w:name="_ETM_Q1_718065"/>
      <w:bookmarkEnd w:id="530"/>
      <w:r>
        <w:rPr>
          <w:rFonts w:hint="cs"/>
          <w:rtl/>
          <w:lang w:eastAsia="he-IL"/>
        </w:rPr>
        <w:t>י</w:t>
      </w:r>
      <w:bookmarkStart w:id="531" w:name="_ETM_Q1_718328"/>
      <w:bookmarkEnd w:id="531"/>
      <w:r>
        <w:rPr>
          <w:rFonts w:hint="cs"/>
          <w:rtl/>
          <w:lang w:eastAsia="he-IL"/>
        </w:rPr>
        <w:t xml:space="preserve">לחם </w:t>
      </w:r>
      <w:bookmarkStart w:id="532" w:name="_ETM_Q1_717380"/>
      <w:bookmarkStart w:id="533" w:name="_ETM_Q1_717665"/>
      <w:bookmarkEnd w:id="532"/>
      <w:bookmarkEnd w:id="533"/>
      <w:r>
        <w:rPr>
          <w:rFonts w:hint="cs"/>
          <w:rtl/>
          <w:lang w:eastAsia="he-IL"/>
        </w:rPr>
        <w:t>בפשיעה ולפרק ארג</w:t>
      </w:r>
      <w:bookmarkStart w:id="534" w:name="_ETM_Q1_719298"/>
      <w:bookmarkStart w:id="535" w:name="_ETM_Q1_719327"/>
      <w:bookmarkEnd w:id="534"/>
      <w:bookmarkEnd w:id="535"/>
      <w:r>
        <w:rPr>
          <w:rFonts w:hint="cs"/>
          <w:rtl/>
          <w:lang w:eastAsia="he-IL"/>
        </w:rPr>
        <w:t>וני פשיעה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לא</w:t>
      </w:r>
      <w:bookmarkStart w:id="536" w:name="_ETM_Q1_724912"/>
      <w:bookmarkStart w:id="537" w:name="_ETM_Q1_725189"/>
      <w:bookmarkEnd w:id="536"/>
      <w:bookmarkEnd w:id="537"/>
      <w:r>
        <w:rPr>
          <w:rFonts w:hint="cs"/>
          <w:rtl/>
          <w:lang w:eastAsia="he-IL"/>
        </w:rPr>
        <w:t xml:space="preserve"> בכך שהמשטרה פועלת כנגד</w:t>
      </w:r>
      <w:bookmarkStart w:id="538" w:name="_ETM_Q1_723270"/>
      <w:bookmarkStart w:id="539" w:name="_ETM_Q1_723366"/>
      <w:bookmarkStart w:id="540" w:name="_ETM_Q1_733217"/>
      <w:bookmarkStart w:id="541" w:name="_ETM_Q1_733475"/>
      <w:bookmarkEnd w:id="538"/>
      <w:bookmarkEnd w:id="539"/>
      <w:bookmarkEnd w:id="540"/>
      <w:bookmarkEnd w:id="541"/>
      <w:r>
        <w:rPr>
          <w:rFonts w:hint="cs"/>
          <w:rtl/>
          <w:lang w:eastAsia="he-IL"/>
        </w:rPr>
        <w:t xml:space="preserve"> </w:t>
      </w:r>
      <w:r w:rsidR="005C7437">
        <w:rPr>
          <w:rFonts w:hint="cs"/>
          <w:rtl/>
          <w:lang w:eastAsia="he-IL"/>
        </w:rPr>
        <w:t>פרוטקשן</w:t>
      </w:r>
      <w:r>
        <w:rPr>
          <w:rFonts w:hint="cs"/>
          <w:rtl/>
          <w:lang w:eastAsia="he-IL"/>
        </w:rPr>
        <w:t xml:space="preserve"> </w:t>
      </w:r>
      <w:bookmarkStart w:id="542" w:name="_ETM_Q1_731043"/>
      <w:bookmarkStart w:id="543" w:name="_ETM_Q1_731329"/>
      <w:bookmarkEnd w:id="542"/>
      <w:bookmarkEnd w:id="543"/>
      <w:r>
        <w:rPr>
          <w:rFonts w:hint="cs"/>
          <w:rtl/>
          <w:lang w:eastAsia="he-IL"/>
        </w:rPr>
        <w:t>כתופעה פסולה</w:t>
      </w:r>
      <w:bookmarkStart w:id="544" w:name="_ETM_Q1_733489"/>
      <w:bookmarkEnd w:id="544"/>
      <w:r>
        <w:rPr>
          <w:rFonts w:hint="cs"/>
          <w:rtl/>
          <w:lang w:eastAsia="he-IL"/>
        </w:rPr>
        <w:t xml:space="preserve">, שמאיימת על הסדר הציבורי ועל הביטחון האישי של </w:t>
      </w:r>
      <w:bookmarkStart w:id="545" w:name="_ETM_Q1_744505"/>
      <w:bookmarkEnd w:id="545"/>
      <w:r>
        <w:rPr>
          <w:rFonts w:hint="cs"/>
          <w:rtl/>
          <w:lang w:eastAsia="he-IL"/>
        </w:rPr>
        <w:t xml:space="preserve">כל אזרח </w:t>
      </w:r>
      <w:bookmarkStart w:id="546" w:name="_ETM_Q1_741694"/>
      <w:bookmarkStart w:id="547" w:name="_ETM_Q1_741965"/>
      <w:bookmarkEnd w:id="546"/>
      <w:bookmarkEnd w:id="5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יהודי או ערבי.</w:t>
      </w:r>
      <w:bookmarkStart w:id="548" w:name="_ETM_Q1_739728"/>
      <w:bookmarkStart w:id="549" w:name="_ETM_Q1_739986"/>
      <w:bookmarkStart w:id="550" w:name="_ETM_Q1_741110"/>
      <w:bookmarkStart w:id="551" w:name="_ETM_Q1_739374"/>
      <w:bookmarkStart w:id="552" w:name="_ETM_Q1_739384"/>
      <w:bookmarkStart w:id="553" w:name="_ETM_Q1_740056"/>
      <w:bookmarkEnd w:id="548"/>
      <w:bookmarkEnd w:id="549"/>
      <w:bookmarkEnd w:id="550"/>
      <w:bookmarkEnd w:id="551"/>
      <w:bookmarkEnd w:id="552"/>
      <w:bookmarkEnd w:id="553"/>
    </w:p>
    <w:p w14:paraId="7ECE0A7E" w14:textId="77777777" w:rsidR="005216CF" w:rsidRDefault="005216CF" w:rsidP="005216CF">
      <w:pPr>
        <w:rPr>
          <w:rtl/>
          <w:lang w:eastAsia="he-IL"/>
        </w:rPr>
      </w:pPr>
      <w:bookmarkStart w:id="554" w:name="_ETM_Q1_740212"/>
      <w:bookmarkEnd w:id="554"/>
    </w:p>
    <w:p w14:paraId="18A0A052" w14:textId="358FCCEC" w:rsidR="005216CF" w:rsidRDefault="005216CF" w:rsidP="00AD50A0">
      <w:pPr>
        <w:rPr>
          <w:rtl/>
          <w:lang w:eastAsia="he-IL"/>
        </w:rPr>
      </w:pPr>
      <w:bookmarkStart w:id="555" w:name="_ETM_Q1_740727"/>
      <w:bookmarkStart w:id="556" w:name="_ETM_Q1_740874"/>
      <w:bookmarkEnd w:id="555"/>
      <w:bookmarkEnd w:id="556"/>
      <w:r>
        <w:rPr>
          <w:rFonts w:hint="cs"/>
          <w:rtl/>
          <w:lang w:eastAsia="he-IL"/>
        </w:rPr>
        <w:t>אני הייתי תומך בעשר אצבעות בגישה שכז</w:t>
      </w:r>
      <w:bookmarkStart w:id="557" w:name="_ETM_Q1_751316"/>
      <w:bookmarkStart w:id="558" w:name="_ETM_Q1_751563"/>
      <w:bookmarkEnd w:id="557"/>
      <w:bookmarkEnd w:id="558"/>
      <w:r>
        <w:rPr>
          <w:rFonts w:hint="cs"/>
          <w:rtl/>
          <w:lang w:eastAsia="he-IL"/>
        </w:rPr>
        <w:t>ו ובמשטרה שכזו</w:t>
      </w:r>
      <w:r w:rsidR="00AD50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</w:t>
      </w:r>
      <w:bookmarkStart w:id="559" w:name="_ETM_Q1_755617"/>
      <w:bookmarkStart w:id="560" w:name="_ETM_Q1_755623"/>
      <w:bookmarkEnd w:id="559"/>
      <w:bookmarkEnd w:id="560"/>
      <w:r>
        <w:rPr>
          <w:rFonts w:hint="cs"/>
          <w:rtl/>
          <w:lang w:eastAsia="he-IL"/>
        </w:rPr>
        <w:t xml:space="preserve">בל בכל יום בבוקר, אני קם </w:t>
      </w:r>
      <w:bookmarkStart w:id="561" w:name="_ETM_Q1_762423"/>
      <w:bookmarkStart w:id="562" w:name="_ETM_Q1_754787"/>
      <w:bookmarkStart w:id="563" w:name="_ETM_Q1_755045"/>
      <w:bookmarkStart w:id="564" w:name="_ETM_Q1_769832"/>
      <w:bookmarkStart w:id="565" w:name="_ETM_Q1_770104"/>
      <w:bookmarkEnd w:id="561"/>
      <w:bookmarkEnd w:id="562"/>
      <w:bookmarkEnd w:id="563"/>
      <w:bookmarkEnd w:id="564"/>
      <w:bookmarkEnd w:id="565"/>
      <w:r>
        <w:rPr>
          <w:rFonts w:hint="cs"/>
          <w:rtl/>
          <w:lang w:eastAsia="he-IL"/>
        </w:rPr>
        <w:t>וקורא הודעה</w:t>
      </w:r>
      <w:bookmarkStart w:id="566" w:name="_ETM_Q1_771592"/>
      <w:bookmarkStart w:id="567" w:name="_ETM_Q1_771862"/>
      <w:bookmarkEnd w:id="566"/>
      <w:bookmarkEnd w:id="567"/>
      <w:r>
        <w:rPr>
          <w:rFonts w:hint="cs"/>
          <w:rtl/>
          <w:lang w:eastAsia="he-IL"/>
        </w:rPr>
        <w:t xml:space="preserve"> שיצאה מפיו של </w:t>
      </w:r>
      <w:bookmarkStart w:id="568" w:name="_ETM_Q1_759611"/>
      <w:bookmarkEnd w:id="568"/>
      <w:r>
        <w:rPr>
          <w:rFonts w:hint="cs"/>
          <w:rtl/>
          <w:lang w:eastAsia="he-IL"/>
        </w:rPr>
        <w:t>שר</w:t>
      </w:r>
      <w:r w:rsidR="00AD50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שדעותיו הצנועות כנגד החברה ה</w:t>
      </w:r>
      <w:bookmarkStart w:id="569" w:name="_ETM_Q1_763988"/>
      <w:bookmarkStart w:id="570" w:name="_ETM_Q1_764248"/>
      <w:bookmarkEnd w:id="569"/>
      <w:bookmarkEnd w:id="570"/>
      <w:r>
        <w:rPr>
          <w:rFonts w:hint="cs"/>
          <w:rtl/>
          <w:lang w:eastAsia="he-IL"/>
        </w:rPr>
        <w:t>ערבית לא ממש ידועות</w:t>
      </w:r>
      <w:bookmarkStart w:id="571" w:name="_ETM_Q1_767649"/>
      <w:bookmarkEnd w:id="5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להתאמץ </w:t>
      </w:r>
      <w:bookmarkStart w:id="572" w:name="_ETM_Q1_770784"/>
      <w:bookmarkStart w:id="573" w:name="_ETM_Q1_771064"/>
      <w:bookmarkEnd w:id="572"/>
      <w:bookmarkEnd w:id="573"/>
      <w:r>
        <w:rPr>
          <w:rFonts w:hint="cs"/>
          <w:rtl/>
          <w:lang w:eastAsia="he-IL"/>
        </w:rPr>
        <w:t xml:space="preserve">כדי להכיר אותן. </w:t>
      </w:r>
      <w:bookmarkStart w:id="574" w:name="_ETM_Q1_778790"/>
      <w:bookmarkStart w:id="575" w:name="_ETM_Q1_778934"/>
      <w:bookmarkStart w:id="576" w:name="_ETM_Q1_778985"/>
      <w:bookmarkStart w:id="577" w:name="_ETM_Q1_779136"/>
      <w:bookmarkEnd w:id="574"/>
      <w:bookmarkEnd w:id="575"/>
      <w:bookmarkEnd w:id="576"/>
      <w:bookmarkEnd w:id="577"/>
      <w:r>
        <w:rPr>
          <w:rFonts w:hint="cs"/>
          <w:rtl/>
          <w:lang w:eastAsia="he-IL"/>
        </w:rPr>
        <w:t xml:space="preserve">רק היום הוא יצא בהודעה שבה הוא </w:t>
      </w:r>
      <w:bookmarkStart w:id="578" w:name="_ETM_Q1_785680"/>
      <w:bookmarkEnd w:id="578"/>
      <w:r>
        <w:rPr>
          <w:rFonts w:hint="cs"/>
          <w:rtl/>
          <w:lang w:eastAsia="he-IL"/>
        </w:rPr>
        <w:t>מברך את מחוז דרום</w:t>
      </w:r>
      <w:bookmarkStart w:id="579" w:name="_ETM_Q1_783581"/>
      <w:bookmarkStart w:id="580" w:name="_ETM_Q1_783858"/>
      <w:bookmarkEnd w:id="579"/>
      <w:bookmarkEnd w:id="580"/>
      <w:r>
        <w:rPr>
          <w:rFonts w:hint="cs"/>
          <w:rtl/>
          <w:lang w:eastAsia="he-IL"/>
        </w:rPr>
        <w:t xml:space="preserve"> במשטרה על כך שהוא מיישם את </w:t>
      </w:r>
      <w:bookmarkStart w:id="581" w:name="_ETM_Q1_788078"/>
      <w:bookmarkEnd w:id="581"/>
      <w:r>
        <w:rPr>
          <w:rFonts w:hint="cs"/>
          <w:rtl/>
          <w:lang w:eastAsia="he-IL"/>
        </w:rPr>
        <w:t>המדיניות שלו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שלטון חוק ולא נעליים. לפי המדיניות שלו,</w:t>
      </w:r>
      <w:bookmarkStart w:id="582" w:name="_ETM_Q1_799474"/>
      <w:bookmarkEnd w:id="582"/>
      <w:r>
        <w:rPr>
          <w:rFonts w:hint="cs"/>
          <w:rtl/>
          <w:lang w:eastAsia="he-IL"/>
        </w:rPr>
        <w:t xml:space="preserve"> אני חושב שמספר הנרצחים בחברה הערבית לא מעניין אותו. לפי </w:t>
      </w:r>
      <w:bookmarkStart w:id="583" w:name="_ETM_Q1_807966"/>
      <w:bookmarkEnd w:id="583"/>
      <w:r>
        <w:rPr>
          <w:rFonts w:hint="cs"/>
          <w:rtl/>
          <w:lang w:eastAsia="he-IL"/>
        </w:rPr>
        <w:t xml:space="preserve">המדיניות שלו, לגבות </w:t>
      </w:r>
      <w:r w:rsidR="005C7437">
        <w:rPr>
          <w:rFonts w:hint="cs"/>
          <w:rtl/>
          <w:lang w:eastAsia="he-IL"/>
        </w:rPr>
        <w:t>פרוטקשן</w:t>
      </w:r>
      <w:r>
        <w:rPr>
          <w:rFonts w:hint="cs"/>
          <w:rtl/>
          <w:lang w:eastAsia="he-IL"/>
        </w:rPr>
        <w:t xml:space="preserve"> </w:t>
      </w:r>
      <w:bookmarkStart w:id="584" w:name="_ETM_Q1_808373"/>
      <w:bookmarkStart w:id="585" w:name="_ETM_Q1_808653"/>
      <w:bookmarkEnd w:id="584"/>
      <w:bookmarkEnd w:id="585"/>
      <w:r>
        <w:rPr>
          <w:rFonts w:hint="cs"/>
          <w:rtl/>
          <w:lang w:eastAsia="he-IL"/>
        </w:rPr>
        <w:t>מאזרח ערבי, לאיים על חייו ולמרר</w:t>
      </w:r>
      <w:bookmarkStart w:id="586" w:name="_ETM_Q1_816144"/>
      <w:bookmarkEnd w:id="586"/>
      <w:r>
        <w:rPr>
          <w:rFonts w:hint="cs"/>
          <w:rtl/>
          <w:lang w:eastAsia="he-IL"/>
        </w:rPr>
        <w:t xml:space="preserve"> לו את החיים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מעניינת אותו. </w:t>
      </w:r>
    </w:p>
    <w:p w14:paraId="7812C78C" w14:textId="77777777" w:rsidR="005216CF" w:rsidRDefault="005216CF" w:rsidP="005216CF">
      <w:pPr>
        <w:rPr>
          <w:rtl/>
          <w:lang w:eastAsia="he-IL"/>
        </w:rPr>
      </w:pPr>
      <w:bookmarkStart w:id="587" w:name="_ETM_Q1_832676"/>
      <w:bookmarkStart w:id="588" w:name="_ETM_Q1_832822"/>
      <w:bookmarkEnd w:id="587"/>
      <w:bookmarkEnd w:id="588"/>
    </w:p>
    <w:p w14:paraId="15243105" w14:textId="71B26C57" w:rsidR="005216CF" w:rsidRDefault="005216CF" w:rsidP="005216CF">
      <w:pPr>
        <w:rPr>
          <w:rtl/>
          <w:lang w:eastAsia="he-IL"/>
        </w:rPr>
      </w:pPr>
      <w:bookmarkStart w:id="589" w:name="_ETM_Q1_832875"/>
      <w:bookmarkStart w:id="590" w:name="_ETM_Q1_833000"/>
      <w:bookmarkEnd w:id="589"/>
      <w:bookmarkEnd w:id="590"/>
      <w:r>
        <w:rPr>
          <w:rFonts w:hint="cs"/>
          <w:rtl/>
          <w:lang w:eastAsia="he-IL"/>
        </w:rPr>
        <w:t xml:space="preserve">על כן, אני </w:t>
      </w:r>
      <w:bookmarkStart w:id="591" w:name="_ETM_Q1_823593"/>
      <w:bookmarkEnd w:id="591"/>
      <w:r>
        <w:rPr>
          <w:rFonts w:hint="cs"/>
          <w:rtl/>
          <w:lang w:eastAsia="he-IL"/>
        </w:rPr>
        <w:t xml:space="preserve">מודאג לתת את הכלים האלה, שיש בהם הפרה של </w:t>
      </w:r>
      <w:bookmarkStart w:id="592" w:name="_ETM_Q1_830201"/>
      <w:bookmarkEnd w:id="592"/>
      <w:r>
        <w:rPr>
          <w:rFonts w:hint="cs"/>
          <w:rtl/>
          <w:lang w:eastAsia="he-IL"/>
        </w:rPr>
        <w:t>זכויות אדם וזכויות הפרט.</w:t>
      </w:r>
      <w:bookmarkStart w:id="593" w:name="_ETM_Q1_830960"/>
      <w:bookmarkStart w:id="594" w:name="_ETM_Q1_831229"/>
      <w:bookmarkEnd w:id="593"/>
      <w:bookmarkEnd w:id="594"/>
      <w:r>
        <w:rPr>
          <w:rFonts w:hint="cs"/>
          <w:rtl/>
          <w:lang w:eastAsia="he-IL"/>
        </w:rPr>
        <w:t xml:space="preserve"> אתה </w:t>
      </w:r>
      <w:bookmarkStart w:id="595" w:name="_ETM_Q1_830307"/>
      <w:bookmarkStart w:id="596" w:name="_ETM_Q1_830578"/>
      <w:bookmarkEnd w:id="595"/>
      <w:bookmarkEnd w:id="596"/>
      <w:r>
        <w:rPr>
          <w:rFonts w:hint="cs"/>
          <w:rtl/>
          <w:lang w:eastAsia="he-IL"/>
        </w:rPr>
        <w:t xml:space="preserve">מאפשר למשטרה לפלוש לחיים הפרטיים </w:t>
      </w:r>
      <w:bookmarkStart w:id="597" w:name="_ETM_Q1_837916"/>
      <w:bookmarkEnd w:id="597"/>
      <w:r>
        <w:rPr>
          <w:rFonts w:hint="cs"/>
          <w:rtl/>
          <w:lang w:eastAsia="he-IL"/>
        </w:rPr>
        <w:t xml:space="preserve">של האזרחים </w:t>
      </w:r>
      <w:proofErr w:type="spellStart"/>
      <w:r>
        <w:rPr>
          <w:rFonts w:hint="cs"/>
          <w:rtl/>
          <w:lang w:eastAsia="he-IL"/>
        </w:rPr>
        <w:t>בכזו</w:t>
      </w:r>
      <w:proofErr w:type="spellEnd"/>
      <w:r>
        <w:rPr>
          <w:rFonts w:hint="cs"/>
          <w:rtl/>
          <w:lang w:eastAsia="he-IL"/>
        </w:rPr>
        <w:t xml:space="preserve"> קלות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צו</w:t>
      </w:r>
      <w:bookmarkStart w:id="598" w:name="_ETM_Q1_848075"/>
      <w:bookmarkStart w:id="599" w:name="_ETM_Q1_848881"/>
      <w:bookmarkStart w:id="600" w:name="_ETM_Q1_849165"/>
      <w:bookmarkStart w:id="601" w:name="_ETM_Q1_848062"/>
      <w:bookmarkStart w:id="602" w:name="_ETM_Q1_848339"/>
      <w:bookmarkEnd w:id="598"/>
      <w:bookmarkEnd w:id="599"/>
      <w:bookmarkEnd w:id="600"/>
      <w:bookmarkEnd w:id="601"/>
      <w:bookmarkEnd w:id="602"/>
      <w:r>
        <w:rPr>
          <w:rFonts w:hint="cs"/>
          <w:rtl/>
          <w:lang w:eastAsia="he-IL"/>
        </w:rPr>
        <w:t xml:space="preserve"> ובלי מטריה משפטית, כי עד עכשיו היה צריך </w:t>
      </w:r>
      <w:bookmarkStart w:id="603" w:name="_ETM_Q1_854379"/>
      <w:bookmarkEnd w:id="603"/>
      <w:r>
        <w:rPr>
          <w:rFonts w:hint="cs"/>
          <w:rtl/>
          <w:lang w:eastAsia="he-IL"/>
        </w:rPr>
        <w:t xml:space="preserve">צו של שופט. מתי נדע שהשיקול הוא מקצועי, ענייני, </w:t>
      </w:r>
      <w:bookmarkStart w:id="604" w:name="_ETM_Q1_866226"/>
      <w:bookmarkEnd w:id="604"/>
      <w:r>
        <w:rPr>
          <w:rFonts w:hint="cs"/>
          <w:rtl/>
          <w:lang w:eastAsia="he-IL"/>
        </w:rPr>
        <w:t xml:space="preserve">לטובת </w:t>
      </w:r>
      <w:bookmarkStart w:id="605" w:name="_ETM_Q1_862259"/>
      <w:bookmarkEnd w:id="605"/>
      <w:r>
        <w:rPr>
          <w:rFonts w:hint="cs"/>
          <w:rtl/>
          <w:lang w:eastAsia="he-IL"/>
        </w:rPr>
        <w:t>ש</w:t>
      </w:r>
      <w:bookmarkStart w:id="606" w:name="_ETM_Q1_862531"/>
      <w:bookmarkEnd w:id="606"/>
      <w:r>
        <w:rPr>
          <w:rFonts w:hint="cs"/>
          <w:rtl/>
          <w:lang w:eastAsia="he-IL"/>
        </w:rPr>
        <w:t xml:space="preserve">לטון החוק והאזרח? </w:t>
      </w:r>
    </w:p>
    <w:p w14:paraId="6009D324" w14:textId="77777777" w:rsidR="005216CF" w:rsidRDefault="005216CF" w:rsidP="005216CF">
      <w:pPr>
        <w:rPr>
          <w:rtl/>
          <w:lang w:eastAsia="he-IL"/>
        </w:rPr>
      </w:pPr>
      <w:bookmarkStart w:id="607" w:name="_ETM_Q1_866068"/>
      <w:bookmarkStart w:id="608" w:name="_ETM_Q1_866234"/>
      <w:bookmarkEnd w:id="607"/>
      <w:bookmarkEnd w:id="608"/>
    </w:p>
    <w:p w14:paraId="3BCA16CF" w14:textId="2B8DF572" w:rsidR="005216CF" w:rsidRDefault="005216CF" w:rsidP="005216CF">
      <w:pPr>
        <w:rPr>
          <w:rtl/>
          <w:lang w:eastAsia="he-IL"/>
        </w:rPr>
      </w:pPr>
      <w:bookmarkStart w:id="609" w:name="_ETM_Q1_866332"/>
      <w:bookmarkStart w:id="610" w:name="_ETM_Q1_866416"/>
      <w:bookmarkEnd w:id="609"/>
      <w:bookmarkEnd w:id="610"/>
      <w:r>
        <w:rPr>
          <w:rFonts w:hint="cs"/>
          <w:rtl/>
          <w:lang w:eastAsia="he-IL"/>
        </w:rPr>
        <w:t xml:space="preserve">אני, בהתבוננות שלי, </w:t>
      </w:r>
      <w:bookmarkStart w:id="611" w:name="_ETM_Q1_869409"/>
      <w:bookmarkStart w:id="612" w:name="_ETM_Q1_869648"/>
      <w:bookmarkEnd w:id="611"/>
      <w:bookmarkEnd w:id="612"/>
      <w:r>
        <w:rPr>
          <w:rFonts w:hint="cs"/>
          <w:rtl/>
          <w:lang w:eastAsia="he-IL"/>
        </w:rPr>
        <w:t xml:space="preserve">מהחיים </w:t>
      </w:r>
      <w:bookmarkStart w:id="613" w:name="_ETM_Q1_870566"/>
      <w:bookmarkEnd w:id="613"/>
      <w:r>
        <w:rPr>
          <w:rFonts w:hint="cs"/>
          <w:rtl/>
          <w:lang w:eastAsia="he-IL"/>
        </w:rPr>
        <w:t xml:space="preserve">השוטפים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רואה את הכוונות האלה </w:t>
      </w:r>
      <w:bookmarkStart w:id="614" w:name="_ETM_Q1_874407"/>
      <w:bookmarkStart w:id="615" w:name="_ETM_Q1_874657"/>
      <w:bookmarkEnd w:id="614"/>
      <w:bookmarkEnd w:id="615"/>
      <w:r>
        <w:rPr>
          <w:rFonts w:hint="cs"/>
          <w:rtl/>
          <w:lang w:eastAsia="he-IL"/>
        </w:rPr>
        <w:t xml:space="preserve">על </w:t>
      </w:r>
      <w:bookmarkStart w:id="616" w:name="_ETM_Q1_875082"/>
      <w:bookmarkEnd w:id="616"/>
      <w:r>
        <w:rPr>
          <w:rFonts w:hint="cs"/>
          <w:rtl/>
          <w:lang w:eastAsia="he-IL"/>
        </w:rPr>
        <w:t xml:space="preserve">סדר יומו של השר לביזיון לאומי. יש לו </w:t>
      </w:r>
      <w:bookmarkStart w:id="617" w:name="_ETM_Q1_885212"/>
      <w:bookmarkEnd w:id="617"/>
      <w:r>
        <w:rPr>
          <w:rFonts w:hint="cs"/>
          <w:rtl/>
          <w:lang w:eastAsia="he-IL"/>
        </w:rPr>
        <w:t>כוונות אחרות ומדיניות אחרת</w:t>
      </w:r>
      <w:bookmarkStart w:id="618" w:name="_ETM_Q1_884979"/>
      <w:bookmarkStart w:id="619" w:name="_ETM_Q1_885219"/>
      <w:bookmarkEnd w:id="618"/>
      <w:bookmarkEnd w:id="619"/>
      <w:r>
        <w:rPr>
          <w:rFonts w:hint="cs"/>
          <w:rtl/>
          <w:lang w:eastAsia="he-IL"/>
        </w:rPr>
        <w:t xml:space="preserve">, ולצערנו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מחלחלת. לעתים, </w:t>
      </w:r>
      <w:bookmarkStart w:id="620" w:name="_ETM_Q1_890094"/>
      <w:bookmarkEnd w:id="620"/>
      <w:r>
        <w:rPr>
          <w:rFonts w:hint="cs"/>
          <w:rtl/>
          <w:lang w:eastAsia="he-IL"/>
        </w:rPr>
        <w:t>אנחנו שומעים הצהרות אפילו מפי המשטרה, שנשמעות כאילו איתמר בן</w:t>
      </w:r>
      <w:bookmarkStart w:id="621" w:name="_ETM_Q1_899672"/>
      <w:bookmarkEnd w:id="621"/>
      <w:r>
        <w:rPr>
          <w:rFonts w:hint="cs"/>
          <w:rtl/>
          <w:lang w:eastAsia="he-IL"/>
        </w:rPr>
        <w:t xml:space="preserve"> גביר מדבר במקומה.</w:t>
      </w:r>
    </w:p>
    <w:p w14:paraId="310907D2" w14:textId="77777777" w:rsidR="005216CF" w:rsidRDefault="005216CF" w:rsidP="005216CF">
      <w:pPr>
        <w:rPr>
          <w:rtl/>
          <w:lang w:eastAsia="he-IL"/>
        </w:rPr>
      </w:pPr>
      <w:bookmarkStart w:id="622" w:name="_ETM_Q1_902861"/>
      <w:bookmarkStart w:id="623" w:name="_ETM_Q1_902965"/>
      <w:bookmarkEnd w:id="622"/>
      <w:bookmarkEnd w:id="623"/>
    </w:p>
    <w:p w14:paraId="720C151F" w14:textId="66FF7D9C" w:rsidR="005216CF" w:rsidRDefault="005216CF" w:rsidP="005216CF">
      <w:pPr>
        <w:rPr>
          <w:rtl/>
          <w:lang w:eastAsia="he-IL"/>
        </w:rPr>
      </w:pPr>
      <w:bookmarkStart w:id="624" w:name="_ETM_Q1_903035"/>
      <w:bookmarkStart w:id="625" w:name="_ETM_Q1_903125"/>
      <w:bookmarkEnd w:id="624"/>
      <w:bookmarkEnd w:id="625"/>
      <w:r>
        <w:rPr>
          <w:rFonts w:hint="cs"/>
          <w:rtl/>
          <w:lang w:eastAsia="he-IL"/>
        </w:rPr>
        <w:t xml:space="preserve">בפעם הקודמת </w:t>
      </w:r>
      <w:bookmarkStart w:id="626" w:name="_ETM_Q1_903200"/>
      <w:bookmarkStart w:id="627" w:name="_ETM_Q1_903450"/>
      <w:bookmarkEnd w:id="626"/>
      <w:bookmarkEnd w:id="627"/>
      <w:r>
        <w:rPr>
          <w:rFonts w:hint="cs"/>
          <w:rtl/>
          <w:lang w:eastAsia="he-IL"/>
        </w:rPr>
        <w:t>לא התנגדנו לחוק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</w:t>
      </w:r>
      <w:bookmarkStart w:id="628" w:name="_ETM_Q1_907015"/>
      <w:bookmarkEnd w:id="628"/>
      <w:r>
        <w:rPr>
          <w:rFonts w:hint="cs"/>
          <w:rtl/>
          <w:lang w:eastAsia="he-IL"/>
        </w:rPr>
        <w:t xml:space="preserve">אפילו עלה בתקופה שהיינו בקואליציה, אבל אז הנתונים היו </w:t>
      </w:r>
      <w:bookmarkStart w:id="629" w:name="_ETM_Q1_915860"/>
      <w:bookmarkEnd w:id="629"/>
      <w:r>
        <w:rPr>
          <w:rFonts w:hint="cs"/>
          <w:rtl/>
          <w:lang w:eastAsia="he-IL"/>
        </w:rPr>
        <w:t xml:space="preserve">אחרים, </w:t>
      </w:r>
      <w:bookmarkStart w:id="630" w:name="_ETM_Q1_912311"/>
      <w:bookmarkStart w:id="631" w:name="_ETM_Q1_912552"/>
      <w:bookmarkEnd w:id="630"/>
      <w:bookmarkEnd w:id="631"/>
      <w:r>
        <w:rPr>
          <w:rFonts w:hint="cs"/>
          <w:rtl/>
          <w:lang w:eastAsia="he-IL"/>
        </w:rPr>
        <w:t>גלעד. אז, הייתה מלחמת חורמה בכנופיות הפשע וב</w:t>
      </w:r>
      <w:r w:rsidR="005C7437">
        <w:rPr>
          <w:rFonts w:hint="cs"/>
          <w:rtl/>
          <w:lang w:eastAsia="he-IL"/>
        </w:rPr>
        <w:t>פרוטקשן</w:t>
      </w:r>
      <w:bookmarkStart w:id="632" w:name="_ETM_Q1_919527"/>
      <w:bookmarkStart w:id="633" w:name="_ETM_Q1_919773"/>
      <w:bookmarkEnd w:id="632"/>
      <w:bookmarkEnd w:id="633"/>
      <w:r>
        <w:rPr>
          <w:rFonts w:hint="cs"/>
          <w:rtl/>
          <w:lang w:eastAsia="he-IL"/>
        </w:rPr>
        <w:t xml:space="preserve">, באמת </w:t>
      </w:r>
      <w:bookmarkStart w:id="634" w:name="_ETM_Q1_925079"/>
      <w:bookmarkEnd w:id="634"/>
      <w:r>
        <w:rPr>
          <w:rFonts w:hint="cs"/>
          <w:rtl/>
          <w:lang w:eastAsia="he-IL"/>
        </w:rPr>
        <w:t>נעשו צעדים</w:t>
      </w:r>
      <w:bookmarkStart w:id="635" w:name="_ETM_Q1_922134"/>
      <w:bookmarkStart w:id="636" w:name="_ETM_Q1_922362"/>
      <w:bookmarkEnd w:id="635"/>
      <w:bookmarkEnd w:id="636"/>
      <w:r>
        <w:rPr>
          <w:rFonts w:hint="cs"/>
          <w:rtl/>
          <w:lang w:eastAsia="he-IL"/>
        </w:rPr>
        <w:t xml:space="preserve"> והיו תוצאות בשטח.</w:t>
      </w:r>
    </w:p>
    <w:p w14:paraId="7F15B63A" w14:textId="77777777" w:rsidR="005216CF" w:rsidRDefault="005216CF" w:rsidP="005216CF">
      <w:pPr>
        <w:rPr>
          <w:rtl/>
          <w:lang w:eastAsia="he-IL"/>
        </w:rPr>
      </w:pPr>
      <w:bookmarkStart w:id="637" w:name="_ETM_Q1_928747"/>
      <w:bookmarkStart w:id="638" w:name="_ETM_Q1_928857"/>
      <w:bookmarkEnd w:id="637"/>
      <w:bookmarkEnd w:id="638"/>
    </w:p>
    <w:p w14:paraId="4DB45EFC" w14:textId="195D3331" w:rsidR="000F3618" w:rsidRDefault="005216CF" w:rsidP="000F3618">
      <w:pPr>
        <w:rPr>
          <w:rtl/>
          <w:lang w:eastAsia="he-IL"/>
        </w:rPr>
      </w:pPr>
      <w:bookmarkStart w:id="639" w:name="_ETM_Q1_928956"/>
      <w:bookmarkStart w:id="640" w:name="_ETM_Q1_929052"/>
      <w:bookmarkEnd w:id="639"/>
      <w:bookmarkEnd w:id="640"/>
      <w:r>
        <w:rPr>
          <w:rFonts w:hint="cs"/>
          <w:rtl/>
          <w:lang w:eastAsia="he-IL"/>
        </w:rPr>
        <w:t xml:space="preserve">מספר הנרצחים בשנה שבה כיהנו בקואליציה </w:t>
      </w:r>
      <w:bookmarkStart w:id="641" w:name="_ETM_Q1_935776"/>
      <w:bookmarkEnd w:id="641"/>
      <w:r>
        <w:rPr>
          <w:rFonts w:hint="cs"/>
          <w:rtl/>
          <w:lang w:eastAsia="he-IL"/>
        </w:rPr>
        <w:t xml:space="preserve">צנח מהשנה שקדמה לה. רק שנה </w:t>
      </w:r>
      <w:r w:rsidR="000F3618">
        <w:rPr>
          <w:rFonts w:hint="cs"/>
          <w:rtl/>
          <w:lang w:eastAsia="he-IL"/>
        </w:rPr>
        <w:t xml:space="preserve">לאחר מכן </w:t>
      </w:r>
      <w:r w:rsidR="000F3618">
        <w:rPr>
          <w:rtl/>
          <w:lang w:eastAsia="he-IL"/>
        </w:rPr>
        <w:t>–</w:t>
      </w:r>
      <w:r w:rsidR="000F3618">
        <w:rPr>
          <w:rFonts w:hint="cs"/>
          <w:rtl/>
          <w:lang w:eastAsia="he-IL"/>
        </w:rPr>
        <w:t xml:space="preserve"> המספר </w:t>
      </w:r>
      <w:bookmarkStart w:id="642" w:name="_ETM_Q1_946728"/>
      <w:bookmarkEnd w:id="642"/>
      <w:r w:rsidR="000F3618">
        <w:rPr>
          <w:rFonts w:hint="cs"/>
          <w:rtl/>
          <w:lang w:eastAsia="he-IL"/>
        </w:rPr>
        <w:t>הכפיל את עצמו</w:t>
      </w:r>
      <w:bookmarkStart w:id="643" w:name="_ETM_Q1_950595"/>
      <w:bookmarkStart w:id="644" w:name="_ETM_Q1_950705"/>
      <w:bookmarkStart w:id="645" w:name="_ETM_Q1_946521"/>
      <w:bookmarkStart w:id="646" w:name="_ETM_Q1_946768"/>
      <w:bookmarkStart w:id="647" w:name="_ETM_Q1_947273"/>
      <w:bookmarkStart w:id="648" w:name="_ETM_Q1_947389"/>
      <w:bookmarkEnd w:id="643"/>
      <w:bookmarkEnd w:id="644"/>
      <w:bookmarkEnd w:id="645"/>
      <w:bookmarkEnd w:id="646"/>
      <w:bookmarkEnd w:id="647"/>
      <w:bookmarkEnd w:id="648"/>
      <w:r w:rsidR="000F3618">
        <w:rPr>
          <w:rFonts w:hint="cs"/>
          <w:rtl/>
          <w:lang w:eastAsia="he-IL"/>
        </w:rPr>
        <w:t>, מ-116 ל-247, ועוד ארבעה</w:t>
      </w:r>
      <w:bookmarkStart w:id="649" w:name="_ETM_Q1_955198"/>
      <w:bookmarkEnd w:id="649"/>
      <w:r w:rsidR="000F3618">
        <w:rPr>
          <w:rFonts w:hint="cs"/>
          <w:rtl/>
          <w:lang w:eastAsia="he-IL"/>
        </w:rPr>
        <w:t xml:space="preserve"> תושבי השטחים שנרצחו בגין עבירות של פשיעה. </w:t>
      </w:r>
      <w:bookmarkStart w:id="650" w:name="_ETM_Q1_958459"/>
      <w:bookmarkStart w:id="651" w:name="_ETM_Q1_958710"/>
      <w:bookmarkEnd w:id="650"/>
      <w:bookmarkEnd w:id="651"/>
      <w:r w:rsidR="000F3618">
        <w:rPr>
          <w:rFonts w:hint="cs"/>
          <w:rtl/>
          <w:lang w:eastAsia="he-IL"/>
        </w:rPr>
        <w:t>זה איום ונורא</w:t>
      </w:r>
      <w:r w:rsidR="000F3618">
        <w:rPr>
          <w:lang w:eastAsia="he-IL"/>
        </w:rPr>
        <w:t>;</w:t>
      </w:r>
      <w:bookmarkStart w:id="652" w:name="_ETM_Q1_967135"/>
      <w:bookmarkEnd w:id="652"/>
      <w:r w:rsidR="000F3618">
        <w:rPr>
          <w:rFonts w:hint="cs"/>
          <w:rtl/>
          <w:lang w:eastAsia="he-IL"/>
        </w:rPr>
        <w:t xml:space="preserve"> מזעזע. </w:t>
      </w:r>
      <w:bookmarkStart w:id="653" w:name="_ETM_Q1_964270"/>
      <w:bookmarkStart w:id="654" w:name="_ETM_Q1_964519"/>
      <w:bookmarkEnd w:id="653"/>
      <w:bookmarkEnd w:id="654"/>
    </w:p>
    <w:p w14:paraId="339B7F86" w14:textId="77777777" w:rsidR="000F3618" w:rsidRDefault="000F3618" w:rsidP="000F3618">
      <w:pPr>
        <w:rPr>
          <w:rtl/>
          <w:lang w:eastAsia="he-IL"/>
        </w:rPr>
      </w:pPr>
      <w:bookmarkStart w:id="655" w:name="_ETM_Q1_964782"/>
      <w:bookmarkEnd w:id="655"/>
    </w:p>
    <w:p w14:paraId="0DDFF2EC" w14:textId="77777777" w:rsidR="000F3618" w:rsidRDefault="000F3618" w:rsidP="000F3618">
      <w:pPr>
        <w:rPr>
          <w:rtl/>
          <w:lang w:eastAsia="he-IL"/>
        </w:rPr>
      </w:pPr>
      <w:bookmarkStart w:id="656" w:name="_ETM_Q1_964896"/>
      <w:bookmarkStart w:id="657" w:name="_ETM_Q1_964923"/>
      <w:bookmarkEnd w:id="656"/>
      <w:bookmarkEnd w:id="657"/>
      <w:r>
        <w:rPr>
          <w:rFonts w:hint="cs"/>
          <w:rtl/>
          <w:lang w:eastAsia="he-IL"/>
        </w:rPr>
        <w:t>מת</w:t>
      </w:r>
      <w:bookmarkStart w:id="658" w:name="_ETM_Q1_965037"/>
      <w:bookmarkEnd w:id="658"/>
      <w:r>
        <w:rPr>
          <w:rFonts w:hint="cs"/>
          <w:rtl/>
          <w:lang w:eastAsia="he-IL"/>
        </w:rPr>
        <w:t>י הוא עלה לשידור, עשה מסיבת</w:t>
      </w:r>
      <w:bookmarkStart w:id="659" w:name="_ETM_Q1_965454"/>
      <w:bookmarkStart w:id="660" w:name="_ETM_Q1_965694"/>
      <w:bookmarkEnd w:id="659"/>
      <w:bookmarkEnd w:id="660"/>
      <w:r>
        <w:rPr>
          <w:rFonts w:hint="cs"/>
          <w:rtl/>
          <w:lang w:eastAsia="he-IL"/>
        </w:rPr>
        <w:t xml:space="preserve"> עיתונאים </w:t>
      </w:r>
      <w:bookmarkStart w:id="661" w:name="_ETM_Q1_966791"/>
      <w:bookmarkEnd w:id="661"/>
      <w:r>
        <w:rPr>
          <w:rFonts w:hint="cs"/>
          <w:rtl/>
          <w:lang w:eastAsia="he-IL"/>
        </w:rPr>
        <w:t xml:space="preserve">או התרברב על מה </w:t>
      </w:r>
      <w:bookmarkStart w:id="662" w:name="_ETM_Q1_971154"/>
      <w:bookmarkStart w:id="663" w:name="_ETM_Q1_971397"/>
      <w:bookmarkEnd w:id="662"/>
      <w:bookmarkEnd w:id="663"/>
      <w:r>
        <w:rPr>
          <w:rFonts w:hint="cs"/>
          <w:rtl/>
          <w:lang w:eastAsia="he-IL"/>
        </w:rPr>
        <w:t xml:space="preserve">שהוא עשה כדי לבלום את </w:t>
      </w:r>
      <w:bookmarkStart w:id="664" w:name="_ETM_Q1_975638"/>
      <w:bookmarkEnd w:id="664"/>
      <w:r>
        <w:rPr>
          <w:rFonts w:hint="cs"/>
          <w:rtl/>
          <w:lang w:eastAsia="he-IL"/>
        </w:rPr>
        <w:t>האסון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ראיתי אותו </w:t>
      </w:r>
      <w:bookmarkStart w:id="665" w:name="_ETM_Q1_975001"/>
      <w:bookmarkStart w:id="666" w:name="_ETM_Q1_975259"/>
      <w:bookmarkEnd w:id="665"/>
      <w:bookmarkEnd w:id="666"/>
      <w:r>
        <w:rPr>
          <w:rFonts w:hint="cs"/>
          <w:rtl/>
          <w:lang w:eastAsia="he-IL"/>
        </w:rPr>
        <w:t>עושה זאת אף פעם.</w:t>
      </w:r>
      <w:bookmarkStart w:id="667" w:name="_ETM_Q1_979623"/>
      <w:bookmarkEnd w:id="667"/>
      <w:r>
        <w:rPr>
          <w:rFonts w:hint="cs"/>
          <w:rtl/>
          <w:lang w:eastAsia="he-IL"/>
        </w:rPr>
        <w:t xml:space="preserve"> אני כן רואה אותו</w:t>
      </w:r>
      <w:bookmarkStart w:id="668" w:name="_ETM_Q1_977856"/>
      <w:bookmarkEnd w:id="668"/>
      <w:r>
        <w:rPr>
          <w:rFonts w:hint="cs"/>
          <w:rtl/>
          <w:lang w:eastAsia="he-IL"/>
        </w:rPr>
        <w:t xml:space="preserve"> </w:t>
      </w:r>
      <w:bookmarkStart w:id="669" w:name="_ETM_Q1_978117"/>
      <w:bookmarkEnd w:id="669"/>
      <w:r>
        <w:rPr>
          <w:rFonts w:hint="cs"/>
          <w:rtl/>
          <w:lang w:eastAsia="he-IL"/>
        </w:rPr>
        <w:t xml:space="preserve">עולה לשידור כדי לחזק את ידיו </w:t>
      </w:r>
      <w:bookmarkStart w:id="670" w:name="_ETM_Q1_981994"/>
      <w:bookmarkEnd w:id="670"/>
      <w:r>
        <w:rPr>
          <w:rFonts w:hint="cs"/>
          <w:rtl/>
          <w:lang w:eastAsia="he-IL"/>
        </w:rPr>
        <w:t xml:space="preserve">של שוטר שירה באזרח ערבי, לפני שהוא מכיר </w:t>
      </w:r>
      <w:bookmarkStart w:id="671" w:name="_ETM_Q1_990303"/>
      <w:bookmarkEnd w:id="671"/>
      <w:r>
        <w:rPr>
          <w:rFonts w:hint="cs"/>
          <w:rtl/>
          <w:lang w:eastAsia="he-IL"/>
        </w:rPr>
        <w:t>את הפרטים, יודע מה קרה ואיך זה קרה.</w:t>
      </w:r>
    </w:p>
    <w:p w14:paraId="65AD0281" w14:textId="77777777" w:rsidR="000F3618" w:rsidRDefault="000F3618" w:rsidP="000F3618">
      <w:pPr>
        <w:rPr>
          <w:rtl/>
          <w:lang w:eastAsia="he-IL"/>
        </w:rPr>
      </w:pPr>
      <w:bookmarkStart w:id="672" w:name="_ETM_Q1_995642"/>
      <w:bookmarkStart w:id="673" w:name="_ETM_Q1_995744"/>
      <w:bookmarkEnd w:id="672"/>
      <w:bookmarkEnd w:id="673"/>
    </w:p>
    <w:p w14:paraId="1CEFEA5C" w14:textId="77777777" w:rsidR="000F3618" w:rsidRDefault="000F3618" w:rsidP="000F3618">
      <w:pPr>
        <w:rPr>
          <w:rtl/>
          <w:lang w:eastAsia="he-IL"/>
        </w:rPr>
      </w:pPr>
      <w:bookmarkStart w:id="674" w:name="_ETM_Q1_995818"/>
      <w:bookmarkStart w:id="675" w:name="_ETM_Q1_995926"/>
      <w:bookmarkEnd w:id="674"/>
      <w:bookmarkEnd w:id="675"/>
      <w:r>
        <w:rPr>
          <w:rFonts w:hint="cs"/>
          <w:rtl/>
          <w:lang w:eastAsia="he-IL"/>
        </w:rPr>
        <w:t>רבותיי, שלטון חו</w:t>
      </w:r>
      <w:bookmarkStart w:id="676" w:name="_ETM_Q1_993443"/>
      <w:bookmarkStart w:id="677" w:name="_ETM_Q1_993694"/>
      <w:bookmarkEnd w:id="676"/>
      <w:bookmarkEnd w:id="677"/>
      <w:r>
        <w:rPr>
          <w:rFonts w:hint="cs"/>
          <w:rtl/>
          <w:lang w:eastAsia="he-IL"/>
        </w:rPr>
        <w:t xml:space="preserve">ק </w:t>
      </w:r>
      <w:bookmarkStart w:id="678" w:name="_ETM_Q1_993943"/>
      <w:bookmarkEnd w:id="678"/>
      <w:r>
        <w:rPr>
          <w:rFonts w:hint="cs"/>
          <w:rtl/>
          <w:lang w:eastAsia="he-IL"/>
        </w:rPr>
        <w:t>לא מתנהל כך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79" w:name="_ETM_Q1_998615"/>
      <w:bookmarkStart w:id="680" w:name="_ETM_Q1_998884"/>
      <w:bookmarkEnd w:id="679"/>
      <w:bookmarkEnd w:id="680"/>
      <w:r>
        <w:rPr>
          <w:rFonts w:hint="cs"/>
          <w:rtl/>
          <w:lang w:eastAsia="he-IL"/>
        </w:rPr>
        <w:t xml:space="preserve">הוא לא מתנהל בציוצים </w:t>
      </w:r>
      <w:bookmarkStart w:id="681" w:name="_ETM_Q1_997203"/>
      <w:bookmarkStart w:id="682" w:name="_ETM_Q1_997448"/>
      <w:bookmarkEnd w:id="681"/>
      <w:bookmarkEnd w:id="682"/>
      <w:r>
        <w:rPr>
          <w:rFonts w:hint="cs"/>
          <w:rtl/>
          <w:lang w:eastAsia="he-IL"/>
        </w:rPr>
        <w:t xml:space="preserve">של </w:t>
      </w:r>
      <w:bookmarkStart w:id="683" w:name="_ETM_Q1_998159"/>
      <w:bookmarkEnd w:id="683"/>
      <w:r>
        <w:rPr>
          <w:rFonts w:hint="cs"/>
          <w:rtl/>
          <w:lang w:eastAsia="he-IL"/>
        </w:rPr>
        <w:t xml:space="preserve">שר לא אחראי, שיש לו אג'נדה כלפי 20% </w:t>
      </w:r>
      <w:bookmarkStart w:id="684" w:name="_ETM_Q1_1008171"/>
      <w:bookmarkStart w:id="685" w:name="_ETM_Q1_1003479"/>
      <w:bookmarkStart w:id="686" w:name="_ETM_Q1_1003713"/>
      <w:bookmarkEnd w:id="684"/>
      <w:bookmarkEnd w:id="685"/>
      <w:bookmarkEnd w:id="686"/>
      <w:r>
        <w:rPr>
          <w:rFonts w:hint="cs"/>
          <w:rtl/>
          <w:lang w:eastAsia="he-IL"/>
        </w:rPr>
        <w:t>מתושבי המדינה. זה נשמע מטורף, ועל כן, קשה לי</w:t>
      </w:r>
      <w:bookmarkStart w:id="687" w:name="_ETM_Q1_1014878"/>
      <w:bookmarkStart w:id="688" w:name="_ETM_Q1_1011176"/>
      <w:bookmarkStart w:id="689" w:name="_ETM_Q1_1011437"/>
      <w:bookmarkEnd w:id="687"/>
      <w:bookmarkEnd w:id="688"/>
      <w:bookmarkEnd w:id="6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0" w:name="_ETM_Q1_1007213"/>
      <w:bookmarkStart w:id="691" w:name="_ETM_Q1_1007463"/>
      <w:bookmarkEnd w:id="690"/>
      <w:bookmarkEnd w:id="691"/>
      <w:r>
        <w:rPr>
          <w:rFonts w:hint="cs"/>
          <w:rtl/>
          <w:lang w:eastAsia="he-IL"/>
        </w:rPr>
        <w:t xml:space="preserve">בסיטואציה הזו ובתנאים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לבוא ולומר: </w:t>
      </w:r>
      <w:bookmarkStart w:id="692" w:name="_ETM_Q1_1014286"/>
      <w:bookmarkEnd w:id="692"/>
      <w:r>
        <w:rPr>
          <w:rFonts w:hint="cs"/>
          <w:rtl/>
          <w:lang w:eastAsia="he-IL"/>
        </w:rPr>
        <w:t>"אני רוצה לתמוך בהצעה".</w:t>
      </w:r>
    </w:p>
    <w:p w14:paraId="53E3665C" w14:textId="77777777" w:rsidR="000F3618" w:rsidRDefault="000F3618" w:rsidP="000F3618">
      <w:pPr>
        <w:rPr>
          <w:rtl/>
          <w:lang w:eastAsia="he-IL"/>
        </w:rPr>
      </w:pPr>
      <w:bookmarkStart w:id="693" w:name="_ETM_Q1_1019696"/>
      <w:bookmarkStart w:id="694" w:name="_ETM_Q1_1019799"/>
      <w:bookmarkEnd w:id="693"/>
      <w:bookmarkEnd w:id="694"/>
    </w:p>
    <w:p w14:paraId="2DF7A9E2" w14:textId="77777777" w:rsidR="000F3618" w:rsidRDefault="000F3618" w:rsidP="000F3618">
      <w:pPr>
        <w:rPr>
          <w:rtl/>
          <w:lang w:eastAsia="he-IL"/>
        </w:rPr>
      </w:pPr>
      <w:bookmarkStart w:id="695" w:name="_ETM_Q1_1019894"/>
      <w:bookmarkStart w:id="696" w:name="_ETM_Q1_1019997"/>
      <w:bookmarkEnd w:id="695"/>
      <w:bookmarkEnd w:id="696"/>
      <w:r>
        <w:rPr>
          <w:rFonts w:hint="cs"/>
          <w:rtl/>
          <w:lang w:eastAsia="he-IL"/>
        </w:rPr>
        <w:t xml:space="preserve">אני הייתי מת לסמוך את ידי על </w:t>
      </w:r>
      <w:bookmarkStart w:id="697" w:name="_ETM_Q1_1023498"/>
      <w:bookmarkEnd w:id="697"/>
      <w:r>
        <w:rPr>
          <w:rFonts w:hint="cs"/>
          <w:rtl/>
          <w:lang w:eastAsia="he-IL"/>
        </w:rPr>
        <w:t xml:space="preserve">ארגון משטרה שמקיים את שלטון החוק, ולא את הוראותיו של </w:t>
      </w:r>
      <w:bookmarkStart w:id="698" w:name="_ETM_Q1_1030423"/>
      <w:bookmarkEnd w:id="698"/>
      <w:r>
        <w:rPr>
          <w:rFonts w:hint="cs"/>
          <w:rtl/>
          <w:lang w:eastAsia="he-IL"/>
        </w:rPr>
        <w:t>שר שלא מסתיר את השנאה שלו ממני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99" w:name="_ETM_Q1_1031170"/>
      <w:bookmarkStart w:id="700" w:name="_ETM_Q1_1031437"/>
      <w:bookmarkEnd w:id="699"/>
      <w:bookmarkEnd w:id="700"/>
      <w:r>
        <w:rPr>
          <w:rFonts w:hint="cs"/>
          <w:rtl/>
          <w:lang w:eastAsia="he-IL"/>
        </w:rPr>
        <w:t xml:space="preserve">את התענוג </w:t>
      </w:r>
      <w:bookmarkStart w:id="701" w:name="_ETM_Q1_1033227"/>
      <w:bookmarkEnd w:id="701"/>
      <w:r>
        <w:rPr>
          <w:rFonts w:hint="cs"/>
          <w:rtl/>
          <w:lang w:eastAsia="he-IL"/>
        </w:rPr>
        <w:t xml:space="preserve">שלו </w:t>
      </w:r>
      <w:bookmarkStart w:id="702" w:name="_ETM_Q1_1030686"/>
      <w:bookmarkStart w:id="703" w:name="_ETM_Q1_1030935"/>
      <w:bookmarkEnd w:id="702"/>
      <w:bookmarkEnd w:id="703"/>
      <w:r>
        <w:rPr>
          <w:rFonts w:hint="cs"/>
          <w:rtl/>
          <w:lang w:eastAsia="he-IL"/>
        </w:rPr>
        <w:t>כשנרצחים אזרחים ערבים. תודה רבה.</w:t>
      </w:r>
    </w:p>
    <w:p w14:paraId="6FE562B9" w14:textId="77777777" w:rsidR="000F3618" w:rsidRDefault="000F3618" w:rsidP="000F3618">
      <w:pPr>
        <w:rPr>
          <w:rtl/>
          <w:lang w:eastAsia="he-IL"/>
        </w:rPr>
      </w:pPr>
      <w:bookmarkStart w:id="704" w:name="_ETM_Q1_1039892"/>
      <w:bookmarkStart w:id="705" w:name="_ETM_Q1_1040008"/>
      <w:bookmarkStart w:id="706" w:name="_ETM_Q1_1035191"/>
      <w:bookmarkStart w:id="707" w:name="_ETM_Q1_1035448"/>
      <w:bookmarkEnd w:id="704"/>
      <w:bookmarkEnd w:id="705"/>
      <w:bookmarkEnd w:id="706"/>
      <w:bookmarkEnd w:id="707"/>
    </w:p>
    <w:p w14:paraId="6E360219" w14:textId="46BA7BAE" w:rsidR="000F3618" w:rsidRDefault="000F3618" w:rsidP="000F3618">
      <w:pPr>
        <w:pStyle w:val="af6"/>
        <w:keepNext/>
        <w:rPr>
          <w:rtl/>
        </w:rPr>
      </w:pPr>
      <w:bookmarkStart w:id="708" w:name="ET_yor_6358_14"/>
      <w:r w:rsidRPr="000F3618">
        <w:rPr>
          <w:rStyle w:val="TagStyle"/>
          <w:rtl/>
        </w:rPr>
        <w:t xml:space="preserve"> &lt;&lt; </w:t>
      </w:r>
      <w:proofErr w:type="spellStart"/>
      <w:r w:rsidRPr="000F3618">
        <w:rPr>
          <w:rStyle w:val="TagStyle"/>
          <w:rtl/>
        </w:rPr>
        <w:t>יור</w:t>
      </w:r>
      <w:proofErr w:type="spellEnd"/>
      <w:r w:rsidRPr="000F361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F3618">
        <w:rPr>
          <w:rStyle w:val="TagStyle"/>
          <w:rtl/>
        </w:rPr>
        <w:t xml:space="preserve"> &lt;&lt; </w:t>
      </w:r>
      <w:proofErr w:type="spellStart"/>
      <w:r w:rsidRPr="000F3618">
        <w:rPr>
          <w:rStyle w:val="TagStyle"/>
          <w:rtl/>
        </w:rPr>
        <w:t>יור</w:t>
      </w:r>
      <w:proofErr w:type="spellEnd"/>
      <w:r w:rsidRPr="000F3618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708"/>
    </w:p>
    <w:p w14:paraId="438D4E76" w14:textId="77777777" w:rsidR="000F3618" w:rsidRDefault="000F3618" w:rsidP="000F3618">
      <w:pPr>
        <w:pStyle w:val="KeepWithNext"/>
        <w:rPr>
          <w:rtl/>
        </w:rPr>
      </w:pPr>
    </w:p>
    <w:p w14:paraId="0D2C4720" w14:textId="77777777" w:rsidR="000F3618" w:rsidRDefault="000F3618" w:rsidP="000F3618">
      <w:pPr>
        <w:rPr>
          <w:rtl/>
        </w:rPr>
      </w:pPr>
      <w:bookmarkStart w:id="709" w:name="_ETM_Q1_1036317"/>
      <w:bookmarkEnd w:id="709"/>
      <w:r>
        <w:rPr>
          <w:rFonts w:hint="cs"/>
          <w:rtl/>
        </w:rPr>
        <w:t xml:space="preserve">אנחנו מכירים לא מהיום. </w:t>
      </w:r>
      <w:bookmarkStart w:id="710" w:name="_ETM_Q1_1039622"/>
      <w:bookmarkEnd w:id="710"/>
      <w:r>
        <w:rPr>
          <w:rFonts w:hint="cs"/>
          <w:rtl/>
        </w:rPr>
        <w:t xml:space="preserve">אתה גם יודע שהייתי ראש מועצה ממונה </w:t>
      </w:r>
      <w:bookmarkStart w:id="711" w:name="_ETM_Q1_1040195"/>
      <w:bookmarkStart w:id="712" w:name="_ETM_Q1_1040432"/>
      <w:bookmarkEnd w:id="711"/>
      <w:bookmarkEnd w:id="712"/>
      <w:r>
        <w:rPr>
          <w:rFonts w:hint="cs"/>
          <w:rtl/>
        </w:rPr>
        <w:t xml:space="preserve">ביישוב ערבי, ושדאגתי </w:t>
      </w:r>
      <w:bookmarkStart w:id="713" w:name="_ETM_Q1_1043598"/>
      <w:bookmarkEnd w:id="713"/>
      <w:r>
        <w:rPr>
          <w:rFonts w:hint="cs"/>
          <w:rtl/>
        </w:rPr>
        <w:t xml:space="preserve">לתושבים שם. אני מצפה </w:t>
      </w:r>
      <w:bookmarkStart w:id="714" w:name="_ETM_Q1_1043408"/>
      <w:bookmarkStart w:id="715" w:name="_ETM_Q1_1043653"/>
      <w:bookmarkEnd w:id="714"/>
      <w:bookmarkEnd w:id="715"/>
      <w:r>
        <w:rPr>
          <w:rFonts w:hint="cs"/>
          <w:rtl/>
        </w:rPr>
        <w:t xml:space="preserve">שתאמין שמה שאני מנסה לעשות </w:t>
      </w:r>
      <w:bookmarkStart w:id="716" w:name="_ETM_Q1_1048001"/>
      <w:bookmarkEnd w:id="716"/>
      <w:r>
        <w:rPr>
          <w:rFonts w:hint="cs"/>
          <w:rtl/>
        </w:rPr>
        <w:t>פה הוא לדאוג למלחמה בפשיעה.</w:t>
      </w:r>
    </w:p>
    <w:p w14:paraId="0F69B247" w14:textId="77777777" w:rsidR="000F3618" w:rsidRDefault="000F3618" w:rsidP="000F3618">
      <w:pPr>
        <w:rPr>
          <w:rtl/>
        </w:rPr>
      </w:pPr>
      <w:bookmarkStart w:id="717" w:name="_ETM_Q1_1052789"/>
      <w:bookmarkStart w:id="718" w:name="_ETM_Q1_1052891"/>
      <w:bookmarkStart w:id="719" w:name="_ETM_Q1_1048042"/>
      <w:bookmarkStart w:id="720" w:name="_ETM_Q1_1048293"/>
      <w:bookmarkEnd w:id="717"/>
      <w:bookmarkEnd w:id="718"/>
      <w:bookmarkEnd w:id="719"/>
      <w:bookmarkEnd w:id="720"/>
    </w:p>
    <w:p w14:paraId="740C9277" w14:textId="0B6A18F7" w:rsidR="000F3618" w:rsidRDefault="000F3618" w:rsidP="000F3618">
      <w:pPr>
        <w:pStyle w:val="a4"/>
        <w:keepNext/>
        <w:rPr>
          <w:rtl/>
        </w:rPr>
      </w:pPr>
      <w:bookmarkStart w:id="721" w:name="ET_speaker_5854_15"/>
      <w:r w:rsidRPr="000F36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0F3618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721"/>
    </w:p>
    <w:p w14:paraId="3E77A3A4" w14:textId="77777777" w:rsidR="000F3618" w:rsidRDefault="000F3618" w:rsidP="000F3618">
      <w:pPr>
        <w:pStyle w:val="KeepWithNext"/>
        <w:rPr>
          <w:rtl/>
        </w:rPr>
      </w:pPr>
    </w:p>
    <w:p w14:paraId="64F0CA72" w14:textId="77777777" w:rsidR="000F3618" w:rsidRDefault="000F3618" w:rsidP="000F3618">
      <w:pPr>
        <w:rPr>
          <w:rtl/>
        </w:rPr>
      </w:pPr>
      <w:bookmarkStart w:id="722" w:name="_ETM_Q1_1050748"/>
      <w:bookmarkStart w:id="723" w:name="_ETM_Q1_1050838"/>
      <w:bookmarkEnd w:id="722"/>
      <w:bookmarkEnd w:id="723"/>
      <w:r>
        <w:rPr>
          <w:rFonts w:hint="cs"/>
          <w:rtl/>
        </w:rPr>
        <w:t>זה לא אתה.</w:t>
      </w:r>
    </w:p>
    <w:p w14:paraId="26E26B46" w14:textId="77777777" w:rsidR="000F3618" w:rsidRDefault="000F3618" w:rsidP="000F3618">
      <w:pPr>
        <w:rPr>
          <w:rtl/>
        </w:rPr>
      </w:pPr>
      <w:bookmarkStart w:id="724" w:name="_ETM_Q1_1052256"/>
      <w:bookmarkStart w:id="725" w:name="_ETM_Q1_1052353"/>
      <w:bookmarkEnd w:id="724"/>
      <w:bookmarkEnd w:id="725"/>
    </w:p>
    <w:p w14:paraId="230DBBB5" w14:textId="2A225DF8" w:rsidR="000F3618" w:rsidRDefault="000F3618" w:rsidP="000F3618">
      <w:pPr>
        <w:pStyle w:val="af6"/>
        <w:keepNext/>
        <w:rPr>
          <w:rtl/>
        </w:rPr>
      </w:pPr>
      <w:bookmarkStart w:id="726" w:name="ET_yor_6358_16"/>
      <w:r w:rsidRPr="000F3618">
        <w:rPr>
          <w:rStyle w:val="TagStyle"/>
          <w:rtl/>
        </w:rPr>
        <w:t xml:space="preserve"> &lt;&lt; </w:t>
      </w:r>
      <w:proofErr w:type="spellStart"/>
      <w:r w:rsidRPr="000F3618">
        <w:rPr>
          <w:rStyle w:val="TagStyle"/>
          <w:rtl/>
        </w:rPr>
        <w:t>יור</w:t>
      </w:r>
      <w:proofErr w:type="spellEnd"/>
      <w:r w:rsidRPr="000F361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F3618">
        <w:rPr>
          <w:rStyle w:val="TagStyle"/>
          <w:rtl/>
        </w:rPr>
        <w:t xml:space="preserve"> &lt;&lt; </w:t>
      </w:r>
      <w:proofErr w:type="spellStart"/>
      <w:r w:rsidRPr="000F3618">
        <w:rPr>
          <w:rStyle w:val="TagStyle"/>
          <w:rtl/>
        </w:rPr>
        <w:t>יור</w:t>
      </w:r>
      <w:proofErr w:type="spellEnd"/>
      <w:r w:rsidRPr="000F3618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726"/>
    </w:p>
    <w:p w14:paraId="41B7A455" w14:textId="77777777" w:rsidR="000F3618" w:rsidRDefault="000F3618" w:rsidP="000F3618">
      <w:pPr>
        <w:pStyle w:val="KeepWithNext"/>
        <w:rPr>
          <w:rtl/>
        </w:rPr>
      </w:pPr>
    </w:p>
    <w:p w14:paraId="61818CCF" w14:textId="77777777" w:rsidR="000F3618" w:rsidRDefault="000F3618" w:rsidP="000F3618">
      <w:pPr>
        <w:rPr>
          <w:rtl/>
        </w:rPr>
      </w:pPr>
      <w:bookmarkStart w:id="727" w:name="_ETM_Q1_1053723"/>
      <w:bookmarkEnd w:id="727"/>
      <w:r>
        <w:rPr>
          <w:rFonts w:hint="cs"/>
          <w:rtl/>
        </w:rPr>
        <w:t xml:space="preserve">אני ואתה </w:t>
      </w:r>
      <w:bookmarkStart w:id="728" w:name="_ETM_Q1_1051087"/>
      <w:bookmarkStart w:id="729" w:name="_ETM_Q1_1051337"/>
      <w:bookmarkEnd w:id="728"/>
      <w:bookmarkEnd w:id="729"/>
      <w:r>
        <w:rPr>
          <w:rFonts w:hint="cs"/>
          <w:rtl/>
        </w:rPr>
        <w:t>המחוקקים,</w:t>
      </w:r>
      <w:bookmarkStart w:id="730" w:name="_ETM_Q1_1055768"/>
      <w:bookmarkEnd w:id="73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>. מה שא</w:t>
      </w:r>
      <w:bookmarkStart w:id="731" w:name="_ETM_Q1_1053500"/>
      <w:bookmarkStart w:id="732" w:name="_ETM_Q1_1053751"/>
      <w:bookmarkEnd w:id="731"/>
      <w:bookmarkEnd w:id="732"/>
      <w:r>
        <w:rPr>
          <w:rFonts w:hint="cs"/>
          <w:rtl/>
        </w:rPr>
        <w:t xml:space="preserve">נחנו דנים בו עכשיו הוא </w:t>
      </w:r>
      <w:bookmarkStart w:id="733" w:name="_ETM_Q1_1052876"/>
      <w:bookmarkStart w:id="734" w:name="_ETM_Q1_1053128"/>
      <w:bookmarkEnd w:id="733"/>
      <w:bookmarkEnd w:id="734"/>
      <w:r>
        <w:rPr>
          <w:rFonts w:hint="cs"/>
          <w:rtl/>
        </w:rPr>
        <w:t xml:space="preserve">החוק. </w:t>
      </w:r>
      <w:bookmarkStart w:id="735" w:name="_ETM_Q1_1057254"/>
      <w:bookmarkEnd w:id="735"/>
    </w:p>
    <w:p w14:paraId="48FC9650" w14:textId="77777777" w:rsidR="000F3618" w:rsidRDefault="000F3618" w:rsidP="000F3618">
      <w:pPr>
        <w:rPr>
          <w:rtl/>
        </w:rPr>
      </w:pPr>
      <w:bookmarkStart w:id="736" w:name="_ETM_Q1_1057385"/>
      <w:bookmarkStart w:id="737" w:name="_ETM_Q1_1052829"/>
      <w:bookmarkStart w:id="738" w:name="_ETM_Q1_1053086"/>
      <w:bookmarkStart w:id="739" w:name="_ETM_Q1_1054001"/>
      <w:bookmarkEnd w:id="736"/>
      <w:bookmarkEnd w:id="737"/>
      <w:bookmarkEnd w:id="738"/>
      <w:bookmarkEnd w:id="739"/>
    </w:p>
    <w:p w14:paraId="640233E0" w14:textId="1572A32A" w:rsidR="000F3618" w:rsidRDefault="000F3618" w:rsidP="000F3618">
      <w:pPr>
        <w:pStyle w:val="a4"/>
        <w:keepNext/>
        <w:rPr>
          <w:rtl/>
        </w:rPr>
      </w:pPr>
      <w:bookmarkStart w:id="740" w:name="ET_speaker_5854_17"/>
      <w:r w:rsidRPr="000F36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0F3618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740"/>
    </w:p>
    <w:p w14:paraId="6A6B3223" w14:textId="77777777" w:rsidR="000F3618" w:rsidRDefault="000F3618" w:rsidP="000F3618">
      <w:pPr>
        <w:pStyle w:val="KeepWithNext"/>
        <w:rPr>
          <w:rtl/>
        </w:rPr>
      </w:pPr>
    </w:p>
    <w:p w14:paraId="6C1EAFA0" w14:textId="77777777" w:rsidR="000F3618" w:rsidRDefault="000F3618" w:rsidP="000F3618">
      <w:pPr>
        <w:rPr>
          <w:rtl/>
        </w:rPr>
      </w:pPr>
      <w:bookmarkStart w:id="741" w:name="_ETM_Q1_1054950"/>
      <w:bookmarkEnd w:id="741"/>
      <w:r>
        <w:rPr>
          <w:rFonts w:hint="cs"/>
          <w:rtl/>
        </w:rPr>
        <w:t>א</w:t>
      </w:r>
      <w:bookmarkStart w:id="742" w:name="_ETM_Q1_1055081"/>
      <w:bookmarkEnd w:id="742"/>
      <w:r>
        <w:rPr>
          <w:rFonts w:hint="cs"/>
          <w:rtl/>
        </w:rPr>
        <w:t xml:space="preserve">נחנו </w:t>
      </w:r>
      <w:bookmarkStart w:id="743" w:name="_ETM_Q1_1055489"/>
      <w:bookmarkEnd w:id="743"/>
      <w:r>
        <w:rPr>
          <w:rFonts w:hint="cs"/>
          <w:rtl/>
        </w:rPr>
        <w:t>לא מבצעים</w:t>
      </w:r>
      <w:r>
        <w:t>:</w:t>
      </w:r>
      <w:r>
        <w:rPr>
          <w:rFonts w:hint="cs"/>
          <w:rtl/>
        </w:rPr>
        <w:t xml:space="preserve"> אנחנו מחוקקים.</w:t>
      </w:r>
    </w:p>
    <w:p w14:paraId="0C7F3446" w14:textId="77777777" w:rsidR="000F3618" w:rsidRDefault="000F3618" w:rsidP="000F3618">
      <w:pPr>
        <w:rPr>
          <w:rtl/>
        </w:rPr>
      </w:pPr>
      <w:bookmarkStart w:id="744" w:name="_ETM_Q1_1060511"/>
      <w:bookmarkStart w:id="745" w:name="_ETM_Q1_1060647"/>
      <w:bookmarkEnd w:id="744"/>
      <w:bookmarkEnd w:id="745"/>
    </w:p>
    <w:p w14:paraId="62B7B120" w14:textId="4D578CC5" w:rsidR="000F3618" w:rsidRDefault="000F3618" w:rsidP="000F3618">
      <w:pPr>
        <w:pStyle w:val="af6"/>
        <w:keepNext/>
        <w:rPr>
          <w:rtl/>
        </w:rPr>
      </w:pPr>
      <w:bookmarkStart w:id="746" w:name="ET_yor_6358_18"/>
      <w:r w:rsidRPr="000F3618">
        <w:rPr>
          <w:rStyle w:val="TagStyle"/>
          <w:rtl/>
        </w:rPr>
        <w:lastRenderedPageBreak/>
        <w:t xml:space="preserve"> &lt;&lt; </w:t>
      </w:r>
      <w:proofErr w:type="spellStart"/>
      <w:r w:rsidRPr="000F3618">
        <w:rPr>
          <w:rStyle w:val="TagStyle"/>
          <w:rtl/>
        </w:rPr>
        <w:t>יור</w:t>
      </w:r>
      <w:proofErr w:type="spellEnd"/>
      <w:r w:rsidRPr="000F361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F3618">
        <w:rPr>
          <w:rStyle w:val="TagStyle"/>
          <w:rtl/>
        </w:rPr>
        <w:t xml:space="preserve"> &lt;&lt; </w:t>
      </w:r>
      <w:proofErr w:type="spellStart"/>
      <w:r w:rsidRPr="000F3618">
        <w:rPr>
          <w:rStyle w:val="TagStyle"/>
          <w:rtl/>
        </w:rPr>
        <w:t>יור</w:t>
      </w:r>
      <w:proofErr w:type="spellEnd"/>
      <w:r w:rsidRPr="000F3618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746"/>
    </w:p>
    <w:p w14:paraId="6C49653F" w14:textId="77777777" w:rsidR="000F3618" w:rsidRDefault="000F3618" w:rsidP="000F3618">
      <w:pPr>
        <w:pStyle w:val="KeepWithNext"/>
        <w:rPr>
          <w:rtl/>
        </w:rPr>
      </w:pPr>
    </w:p>
    <w:p w14:paraId="75130264" w14:textId="77777777" w:rsidR="000F3618" w:rsidRDefault="000F3618" w:rsidP="000F3618">
      <w:pPr>
        <w:rPr>
          <w:rtl/>
        </w:rPr>
      </w:pPr>
      <w:bookmarkStart w:id="747" w:name="_ETM_Q1_1063113"/>
      <w:bookmarkEnd w:id="747"/>
      <w:r>
        <w:rPr>
          <w:rFonts w:hint="cs"/>
          <w:rtl/>
        </w:rPr>
        <w:t xml:space="preserve">כרגע, </w:t>
      </w:r>
      <w:bookmarkStart w:id="748" w:name="_ETM_Q1_1058910"/>
      <w:bookmarkStart w:id="749" w:name="_ETM_Q1_1059178"/>
      <w:bookmarkEnd w:id="748"/>
      <w:bookmarkEnd w:id="749"/>
      <w:r>
        <w:rPr>
          <w:rFonts w:hint="cs"/>
          <w:rtl/>
        </w:rPr>
        <w:t xml:space="preserve">אנחנו מחוקקים. אני </w:t>
      </w:r>
      <w:bookmarkStart w:id="750" w:name="_ETM_Q1_1057835"/>
      <w:bookmarkStart w:id="751" w:name="_ETM_Q1_1058100"/>
      <w:bookmarkEnd w:id="750"/>
      <w:bookmarkEnd w:id="751"/>
      <w:r>
        <w:rPr>
          <w:rFonts w:hint="cs"/>
          <w:rtl/>
        </w:rPr>
        <w:t xml:space="preserve">מצפה ממך </w:t>
      </w:r>
      <w:bookmarkStart w:id="752" w:name="_ETM_Q1_1060211"/>
      <w:bookmarkEnd w:id="752"/>
      <w:r>
        <w:rPr>
          <w:rFonts w:hint="cs"/>
          <w:rtl/>
        </w:rPr>
        <w:t>דווקא כן ללכת איתי בחוק הזה.</w:t>
      </w:r>
    </w:p>
    <w:p w14:paraId="0C8FBDFB" w14:textId="77777777" w:rsidR="000F3618" w:rsidRDefault="000F3618" w:rsidP="000F3618">
      <w:pPr>
        <w:rPr>
          <w:rtl/>
        </w:rPr>
      </w:pPr>
      <w:bookmarkStart w:id="753" w:name="_ETM_Q1_1066626"/>
      <w:bookmarkStart w:id="754" w:name="_ETM_Q1_1066778"/>
      <w:bookmarkStart w:id="755" w:name="_ETM_Q1_1062003"/>
      <w:bookmarkStart w:id="756" w:name="_ETM_Q1_1062249"/>
      <w:bookmarkStart w:id="757" w:name="_ETM_Q1_1062865"/>
      <w:bookmarkEnd w:id="753"/>
      <w:bookmarkEnd w:id="754"/>
      <w:bookmarkEnd w:id="755"/>
      <w:bookmarkEnd w:id="756"/>
      <w:bookmarkEnd w:id="757"/>
    </w:p>
    <w:p w14:paraId="50B6349D" w14:textId="11C12FFD" w:rsidR="000F3618" w:rsidRDefault="000F3618" w:rsidP="000F3618">
      <w:pPr>
        <w:pStyle w:val="a4"/>
        <w:keepNext/>
        <w:rPr>
          <w:rtl/>
        </w:rPr>
      </w:pPr>
      <w:bookmarkStart w:id="758" w:name="ET_speaker_5854_19"/>
      <w:r w:rsidRPr="000F36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0F3618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758"/>
    </w:p>
    <w:p w14:paraId="0D9C26F9" w14:textId="77777777" w:rsidR="000F3618" w:rsidRDefault="000F3618" w:rsidP="000F3618">
      <w:pPr>
        <w:pStyle w:val="KeepWithNext"/>
        <w:rPr>
          <w:rtl/>
        </w:rPr>
      </w:pPr>
    </w:p>
    <w:p w14:paraId="2EE8768D" w14:textId="77777777" w:rsidR="000F3618" w:rsidRDefault="000F3618" w:rsidP="000F3618">
      <w:pPr>
        <w:rPr>
          <w:rtl/>
        </w:rPr>
      </w:pPr>
      <w:bookmarkStart w:id="759" w:name="_ETM_Q1_1064036"/>
      <w:bookmarkStart w:id="760" w:name="_ETM_Q1_1064159"/>
      <w:bookmarkEnd w:id="759"/>
      <w:bookmarkEnd w:id="760"/>
      <w:r>
        <w:rPr>
          <w:rFonts w:hint="cs"/>
          <w:rtl/>
        </w:rPr>
        <w:t xml:space="preserve">קשה לי, עם כל </w:t>
      </w:r>
      <w:bookmarkStart w:id="761" w:name="_ETM_Q1_1066101"/>
      <w:bookmarkEnd w:id="761"/>
      <w:r>
        <w:rPr>
          <w:rFonts w:hint="cs"/>
          <w:rtl/>
        </w:rPr>
        <w:t>ההצהרות שאני שומע.</w:t>
      </w:r>
    </w:p>
    <w:p w14:paraId="7F630B72" w14:textId="77777777" w:rsidR="000F3618" w:rsidRDefault="000F3618" w:rsidP="000F3618">
      <w:pPr>
        <w:rPr>
          <w:rtl/>
        </w:rPr>
      </w:pPr>
      <w:bookmarkStart w:id="762" w:name="_ETM_Q1_1068525"/>
      <w:bookmarkStart w:id="763" w:name="_ETM_Q1_1068669"/>
      <w:bookmarkEnd w:id="762"/>
      <w:bookmarkEnd w:id="763"/>
    </w:p>
    <w:p w14:paraId="0C967AD7" w14:textId="1D77F8A2" w:rsidR="000F3618" w:rsidRDefault="000F3618" w:rsidP="000F3618">
      <w:pPr>
        <w:pStyle w:val="af6"/>
        <w:keepNext/>
        <w:rPr>
          <w:rtl/>
        </w:rPr>
      </w:pPr>
      <w:bookmarkStart w:id="764" w:name="ET_yor_6358_20"/>
      <w:r w:rsidRPr="000F3618">
        <w:rPr>
          <w:rStyle w:val="TagStyle"/>
          <w:rtl/>
        </w:rPr>
        <w:t xml:space="preserve"> &lt;&lt; </w:t>
      </w:r>
      <w:proofErr w:type="spellStart"/>
      <w:r w:rsidRPr="000F3618">
        <w:rPr>
          <w:rStyle w:val="TagStyle"/>
          <w:rtl/>
        </w:rPr>
        <w:t>יור</w:t>
      </w:r>
      <w:proofErr w:type="spellEnd"/>
      <w:r w:rsidRPr="000F361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F3618">
        <w:rPr>
          <w:rStyle w:val="TagStyle"/>
          <w:rtl/>
        </w:rPr>
        <w:t xml:space="preserve"> &lt;&lt; </w:t>
      </w:r>
      <w:proofErr w:type="spellStart"/>
      <w:r w:rsidRPr="000F3618">
        <w:rPr>
          <w:rStyle w:val="TagStyle"/>
          <w:rtl/>
        </w:rPr>
        <w:t>יור</w:t>
      </w:r>
      <w:proofErr w:type="spellEnd"/>
      <w:r w:rsidRPr="000F3618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764"/>
    </w:p>
    <w:p w14:paraId="743B46DB" w14:textId="77777777" w:rsidR="000F3618" w:rsidRDefault="000F3618" w:rsidP="000F3618">
      <w:pPr>
        <w:pStyle w:val="KeepWithNext"/>
        <w:rPr>
          <w:rtl/>
        </w:rPr>
      </w:pPr>
    </w:p>
    <w:p w14:paraId="40851AE7" w14:textId="18F4D3CE" w:rsidR="000F3618" w:rsidRDefault="000F3618" w:rsidP="000F3618">
      <w:pPr>
        <w:rPr>
          <w:rtl/>
        </w:rPr>
      </w:pPr>
      <w:bookmarkStart w:id="765" w:name="_ETM_Q1_1069846"/>
      <w:bookmarkEnd w:id="765"/>
      <w:r>
        <w:rPr>
          <w:rFonts w:hint="cs"/>
          <w:rtl/>
        </w:rPr>
        <w:t>הבנתי אותך</w:t>
      </w:r>
      <w:bookmarkStart w:id="766" w:name="_ETM_Q1_1067147"/>
      <w:bookmarkStart w:id="767" w:name="_ETM_Q1_1067405"/>
      <w:bookmarkEnd w:id="766"/>
      <w:bookmarkEnd w:id="767"/>
      <w:r>
        <w:rPr>
          <w:rFonts w:hint="cs"/>
          <w:rtl/>
        </w:rPr>
        <w:t xml:space="preserve"> ושמעתי אותך</w:t>
      </w:r>
      <w:r>
        <w:t>;</w:t>
      </w:r>
      <w:r>
        <w:rPr>
          <w:rFonts w:hint="cs"/>
          <w:rtl/>
        </w:rPr>
        <w:t xml:space="preserve"> לא הפרעתי לך </w:t>
      </w:r>
      <w:bookmarkStart w:id="768" w:name="_ETM_Q1_1072349"/>
      <w:bookmarkStart w:id="769" w:name="_ETM_Q1_1067653"/>
      <w:bookmarkStart w:id="770" w:name="_ETM_Q1_1067927"/>
      <w:bookmarkEnd w:id="768"/>
      <w:bookmarkEnd w:id="769"/>
      <w:bookmarkEnd w:id="770"/>
      <w:r>
        <w:rPr>
          <w:rFonts w:hint="cs"/>
          <w:rtl/>
        </w:rPr>
        <w:t>אפילו לרגע. חבר הכנסת גלעד קריב, בבקשה.</w:t>
      </w:r>
      <w:bookmarkStart w:id="771" w:name="_ETM_Q1_1084826"/>
      <w:bookmarkEnd w:id="771"/>
    </w:p>
    <w:p w14:paraId="136BC40C" w14:textId="77777777" w:rsidR="000F3618" w:rsidRDefault="000F3618" w:rsidP="000F3618">
      <w:pPr>
        <w:rPr>
          <w:rtl/>
        </w:rPr>
      </w:pPr>
      <w:bookmarkStart w:id="772" w:name="_ETM_Q1_1084965"/>
      <w:bookmarkEnd w:id="772"/>
    </w:p>
    <w:p w14:paraId="22E67B8B" w14:textId="24BD6B27" w:rsidR="000F3618" w:rsidRDefault="000F3618" w:rsidP="000F3618">
      <w:pPr>
        <w:pStyle w:val="a4"/>
        <w:keepNext/>
        <w:rPr>
          <w:rtl/>
        </w:rPr>
      </w:pPr>
      <w:bookmarkStart w:id="773" w:name="ET_speaker_6156_22"/>
      <w:r w:rsidRPr="000F36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F3618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773"/>
    </w:p>
    <w:p w14:paraId="78D867C9" w14:textId="77777777" w:rsidR="000F3618" w:rsidRDefault="000F3618" w:rsidP="000F3618">
      <w:pPr>
        <w:pStyle w:val="KeepWithNext"/>
        <w:rPr>
          <w:rtl/>
          <w:lang w:eastAsia="he-IL"/>
        </w:rPr>
      </w:pPr>
    </w:p>
    <w:p w14:paraId="4F3E7162" w14:textId="24D0241C" w:rsidR="000F3618" w:rsidRDefault="003A0687" w:rsidP="000F3618">
      <w:pPr>
        <w:rPr>
          <w:rtl/>
          <w:lang w:eastAsia="he-IL"/>
        </w:rPr>
      </w:pPr>
      <w:bookmarkStart w:id="774" w:name="_ETM_Q1_1086992"/>
      <w:bookmarkStart w:id="775" w:name="_ETM_Q1_1087121"/>
      <w:bookmarkStart w:id="776" w:name="_ETM_Q1_1092467"/>
      <w:bookmarkStart w:id="777" w:name="_ETM_Q1_1092739"/>
      <w:bookmarkStart w:id="778" w:name="_ETM_Q1_1093646"/>
      <w:bookmarkStart w:id="779" w:name="_ETM_Q1_1093911"/>
      <w:bookmarkStart w:id="780" w:name="_ETM_Q1_1093926"/>
      <w:bookmarkEnd w:id="774"/>
      <w:bookmarkEnd w:id="775"/>
      <w:bookmarkEnd w:id="776"/>
      <w:bookmarkEnd w:id="777"/>
      <w:bookmarkEnd w:id="778"/>
      <w:bookmarkEnd w:id="779"/>
      <w:bookmarkEnd w:id="780"/>
      <w:r>
        <w:rPr>
          <w:rFonts w:hint="cs"/>
          <w:rtl/>
          <w:lang w:eastAsia="he-IL"/>
        </w:rPr>
        <w:t xml:space="preserve">אני לא </w:t>
      </w:r>
      <w:bookmarkStart w:id="781" w:name="_ETM_Q1_1105410"/>
      <w:bookmarkEnd w:id="781"/>
      <w:r>
        <w:rPr>
          <w:rFonts w:hint="cs"/>
          <w:rtl/>
          <w:lang w:eastAsia="he-IL"/>
        </w:rPr>
        <w:t xml:space="preserve">אשתמש במילותיו של עמיתי, אבל אני גם לא </w:t>
      </w:r>
      <w:bookmarkStart w:id="782" w:name="_ETM_Q1_1114182"/>
      <w:bookmarkEnd w:id="782"/>
      <w:r>
        <w:rPr>
          <w:rFonts w:hint="cs"/>
          <w:rtl/>
          <w:lang w:eastAsia="he-IL"/>
        </w:rPr>
        <w:t xml:space="preserve">מגיע מתוך הציבור </w:t>
      </w:r>
      <w:bookmarkStart w:id="783" w:name="_ETM_Q1_1112718"/>
      <w:bookmarkStart w:id="784" w:name="_ETM_Q1_1112986"/>
      <w:bookmarkEnd w:id="783"/>
      <w:bookmarkEnd w:id="784"/>
      <w:r>
        <w:rPr>
          <w:rFonts w:hint="cs"/>
          <w:rtl/>
          <w:lang w:eastAsia="he-IL"/>
        </w:rPr>
        <w:t xml:space="preserve">המדמם והכואב, אז אני מבין </w:t>
      </w:r>
      <w:bookmarkStart w:id="785" w:name="_ETM_Q1_1118147"/>
      <w:bookmarkEnd w:id="785"/>
      <w:r>
        <w:rPr>
          <w:rFonts w:hint="cs"/>
          <w:rtl/>
          <w:lang w:eastAsia="he-IL"/>
        </w:rPr>
        <w:t>את עוצמת הזעקה.</w:t>
      </w:r>
      <w:bookmarkStart w:id="786" w:name="_ETM_Q1_1120708"/>
      <w:bookmarkEnd w:id="786"/>
    </w:p>
    <w:p w14:paraId="630A4729" w14:textId="77777777" w:rsidR="003A0687" w:rsidRDefault="003A0687" w:rsidP="000F3618">
      <w:pPr>
        <w:rPr>
          <w:rtl/>
          <w:lang w:eastAsia="he-IL"/>
        </w:rPr>
      </w:pPr>
      <w:bookmarkStart w:id="787" w:name="_ETM_Q1_1120852"/>
      <w:bookmarkEnd w:id="787"/>
    </w:p>
    <w:p w14:paraId="187BDDBA" w14:textId="2498869D" w:rsidR="003A0687" w:rsidRDefault="003A0687" w:rsidP="003A0687">
      <w:pPr>
        <w:pStyle w:val="af6"/>
        <w:keepNext/>
        <w:rPr>
          <w:rtl/>
        </w:rPr>
      </w:pPr>
      <w:bookmarkStart w:id="788" w:name="ET_yor_6358_23"/>
      <w:r w:rsidRPr="003A0687">
        <w:rPr>
          <w:rStyle w:val="TagStyle"/>
          <w:rtl/>
        </w:rPr>
        <w:t xml:space="preserve"> &lt;&lt; </w:t>
      </w:r>
      <w:proofErr w:type="spellStart"/>
      <w:r w:rsidRPr="003A0687">
        <w:rPr>
          <w:rStyle w:val="TagStyle"/>
          <w:rtl/>
        </w:rPr>
        <w:t>יור</w:t>
      </w:r>
      <w:proofErr w:type="spellEnd"/>
      <w:r w:rsidRPr="003A068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A0687">
        <w:rPr>
          <w:rStyle w:val="TagStyle"/>
          <w:rtl/>
        </w:rPr>
        <w:t xml:space="preserve"> &lt;&lt; </w:t>
      </w:r>
      <w:proofErr w:type="spellStart"/>
      <w:r w:rsidRPr="003A0687">
        <w:rPr>
          <w:rStyle w:val="TagStyle"/>
          <w:rtl/>
        </w:rPr>
        <w:t>יור</w:t>
      </w:r>
      <w:proofErr w:type="spellEnd"/>
      <w:r w:rsidRPr="003A0687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788"/>
    </w:p>
    <w:p w14:paraId="41012809" w14:textId="77777777" w:rsidR="003A0687" w:rsidRDefault="003A0687" w:rsidP="003A0687">
      <w:pPr>
        <w:pStyle w:val="KeepWithNext"/>
        <w:rPr>
          <w:rtl/>
          <w:lang w:eastAsia="he-IL"/>
        </w:rPr>
      </w:pPr>
    </w:p>
    <w:p w14:paraId="6DE841AF" w14:textId="18DBEB90" w:rsidR="003A0687" w:rsidRDefault="003A0687" w:rsidP="003A0687">
      <w:pPr>
        <w:rPr>
          <w:rtl/>
          <w:lang w:eastAsia="he-IL"/>
        </w:rPr>
      </w:pPr>
      <w:bookmarkStart w:id="789" w:name="_ETM_Q1_1122513"/>
      <w:bookmarkStart w:id="790" w:name="_ETM_Q1_1118001"/>
      <w:bookmarkStart w:id="791" w:name="_ETM_Q1_1118257"/>
      <w:bookmarkEnd w:id="789"/>
      <w:bookmarkEnd w:id="790"/>
      <w:bookmarkEnd w:id="791"/>
      <w:r>
        <w:rPr>
          <w:rFonts w:hint="cs"/>
          <w:rtl/>
          <w:lang w:eastAsia="he-IL"/>
        </w:rPr>
        <w:t>גם אני, דרך אגב.</w:t>
      </w:r>
      <w:bookmarkStart w:id="792" w:name="_ETM_Q1_1122208"/>
      <w:bookmarkEnd w:id="792"/>
    </w:p>
    <w:p w14:paraId="35256EE7" w14:textId="77777777" w:rsidR="003A0687" w:rsidRDefault="003A0687" w:rsidP="003A0687">
      <w:pPr>
        <w:rPr>
          <w:rtl/>
          <w:lang w:eastAsia="he-IL"/>
        </w:rPr>
      </w:pPr>
      <w:bookmarkStart w:id="793" w:name="_ETM_Q1_1122309"/>
      <w:bookmarkStart w:id="794" w:name="_ETM_Q1_1123911"/>
      <w:bookmarkEnd w:id="793"/>
      <w:bookmarkEnd w:id="794"/>
    </w:p>
    <w:p w14:paraId="721C4624" w14:textId="1B9FC6B7" w:rsidR="003A0687" w:rsidRDefault="003A0687" w:rsidP="003A0687">
      <w:pPr>
        <w:pStyle w:val="a4"/>
        <w:keepNext/>
        <w:rPr>
          <w:rtl/>
        </w:rPr>
      </w:pPr>
      <w:bookmarkStart w:id="795" w:name="ET_speaker_6156_24"/>
      <w:r w:rsidRPr="003A068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0687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795"/>
    </w:p>
    <w:p w14:paraId="20F9AA7A" w14:textId="77777777" w:rsidR="003A0687" w:rsidRDefault="003A0687" w:rsidP="003A0687">
      <w:pPr>
        <w:pStyle w:val="KeepWithNext"/>
        <w:rPr>
          <w:rtl/>
          <w:lang w:eastAsia="he-IL"/>
        </w:rPr>
      </w:pPr>
    </w:p>
    <w:p w14:paraId="0CDAEF0D" w14:textId="2E15EB9A" w:rsidR="003A0687" w:rsidRDefault="003A0687" w:rsidP="003A0687">
      <w:pPr>
        <w:rPr>
          <w:rtl/>
          <w:lang w:eastAsia="he-IL"/>
        </w:rPr>
      </w:pPr>
      <w:bookmarkStart w:id="796" w:name="_ETM_Q1_1124636"/>
      <w:bookmarkStart w:id="797" w:name="_ETM_Q1_1124678"/>
      <w:bookmarkEnd w:id="796"/>
      <w:bookmarkEnd w:id="797"/>
      <w:r>
        <w:rPr>
          <w:rFonts w:hint="cs"/>
          <w:rtl/>
          <w:lang w:eastAsia="he-IL"/>
        </w:rPr>
        <w:t xml:space="preserve">אני בטוח. גם </w:t>
      </w:r>
      <w:bookmarkStart w:id="798" w:name="_ETM_Q1_1127180"/>
      <w:bookmarkEnd w:id="798"/>
      <w:r>
        <w:rPr>
          <w:rFonts w:hint="cs"/>
          <w:rtl/>
          <w:lang w:eastAsia="he-IL"/>
        </w:rPr>
        <w:t>אם אנחנו שמים את כל סו</w:t>
      </w:r>
      <w:bookmarkStart w:id="799" w:name="_ETM_Q1_1125962"/>
      <w:bookmarkStart w:id="800" w:name="_ETM_Q1_1126207"/>
      <w:bookmarkEnd w:id="799"/>
      <w:bookmarkEnd w:id="800"/>
      <w:r>
        <w:rPr>
          <w:rFonts w:hint="cs"/>
          <w:rtl/>
          <w:lang w:eastAsia="he-IL"/>
        </w:rPr>
        <w:t>גיית הכוונות, סדר העדיפויות ו</w:t>
      </w:r>
      <w:bookmarkStart w:id="801" w:name="_ETM_Q1_1132095"/>
      <w:bookmarkStart w:id="802" w:name="_ETM_Q1_1132283"/>
      <w:bookmarkStart w:id="803" w:name="_ETM_Q1_1127761"/>
      <w:bookmarkStart w:id="804" w:name="_ETM_Q1_1128009"/>
      <w:bookmarkEnd w:id="801"/>
      <w:bookmarkEnd w:id="802"/>
      <w:bookmarkEnd w:id="803"/>
      <w:bookmarkEnd w:id="804"/>
      <w:r>
        <w:rPr>
          <w:rFonts w:hint="cs"/>
          <w:rtl/>
          <w:lang w:eastAsia="he-IL"/>
        </w:rPr>
        <w:t xml:space="preserve">תפיסות </w:t>
      </w:r>
      <w:bookmarkStart w:id="805" w:name="_ETM_Q1_1128787"/>
      <w:bookmarkEnd w:id="805"/>
      <w:r>
        <w:rPr>
          <w:rFonts w:hint="cs"/>
          <w:rtl/>
          <w:lang w:eastAsia="he-IL"/>
        </w:rPr>
        <w:t>העולם, הנתונים צריכים לטלטל את כולם.</w:t>
      </w:r>
      <w:r w:rsidR="000C446A">
        <w:rPr>
          <w:rFonts w:hint="cs"/>
          <w:rtl/>
          <w:lang w:eastAsia="he-IL"/>
        </w:rPr>
        <w:t xml:space="preserve"> ללא שום חלוקת ציונים</w:t>
      </w:r>
      <w:bookmarkStart w:id="806" w:name="_ETM_Q1_1144682"/>
      <w:bookmarkEnd w:id="806"/>
      <w:r w:rsidR="000C446A">
        <w:rPr>
          <w:rFonts w:hint="cs"/>
          <w:rtl/>
          <w:lang w:eastAsia="he-IL"/>
        </w:rPr>
        <w:t xml:space="preserve"> לממשלה כזו או אחרת </w:t>
      </w:r>
      <w:r w:rsidR="000C446A">
        <w:rPr>
          <w:rtl/>
          <w:lang w:eastAsia="he-IL"/>
        </w:rPr>
        <w:t>–</w:t>
      </w:r>
      <w:r w:rsidR="000C446A">
        <w:rPr>
          <w:rFonts w:hint="cs"/>
          <w:rtl/>
          <w:lang w:eastAsia="he-IL"/>
        </w:rPr>
        <w:t xml:space="preserve"> יש היפוך מגמה. הייתה איזו </w:t>
      </w:r>
      <w:bookmarkStart w:id="807" w:name="_ETM_Q1_1152914"/>
      <w:bookmarkStart w:id="808" w:name="_ETM_Q1_1148322"/>
      <w:bookmarkStart w:id="809" w:name="_ETM_Q1_1148565"/>
      <w:bookmarkEnd w:id="807"/>
      <w:bookmarkEnd w:id="808"/>
      <w:bookmarkEnd w:id="809"/>
      <w:r w:rsidR="000C446A">
        <w:rPr>
          <w:rFonts w:hint="cs"/>
          <w:rtl/>
          <w:lang w:eastAsia="he-IL"/>
        </w:rPr>
        <w:t xml:space="preserve">שהיא תקופה של ירידה, ועכשיו יש עלייה, אז זה מחייב </w:t>
      </w:r>
      <w:bookmarkStart w:id="810" w:name="_ETM_Q1_1156958"/>
      <w:bookmarkEnd w:id="810"/>
      <w:r w:rsidR="000C446A">
        <w:rPr>
          <w:rFonts w:hint="cs"/>
          <w:rtl/>
          <w:lang w:eastAsia="he-IL"/>
        </w:rPr>
        <w:t>אותנו בבדיקה.</w:t>
      </w:r>
      <w:bookmarkStart w:id="811" w:name="_ETM_Q1_1159343"/>
      <w:bookmarkEnd w:id="811"/>
    </w:p>
    <w:p w14:paraId="248034D3" w14:textId="77777777" w:rsidR="000C446A" w:rsidRPr="003A0687" w:rsidRDefault="000C446A" w:rsidP="003A0687">
      <w:pPr>
        <w:rPr>
          <w:rtl/>
          <w:lang w:eastAsia="he-IL"/>
        </w:rPr>
      </w:pPr>
      <w:bookmarkStart w:id="812" w:name="_ETM_Q1_1159442"/>
      <w:bookmarkStart w:id="813" w:name="_ETM_Q1_1154645"/>
      <w:bookmarkEnd w:id="812"/>
      <w:bookmarkEnd w:id="813"/>
    </w:p>
    <w:p w14:paraId="7A1AB91E" w14:textId="085B7D6A" w:rsidR="005216CF" w:rsidRDefault="000C446A" w:rsidP="000F3618">
      <w:pPr>
        <w:ind w:firstLine="0"/>
        <w:rPr>
          <w:rtl/>
          <w:lang w:eastAsia="he-IL"/>
        </w:rPr>
      </w:pPr>
      <w:bookmarkStart w:id="814" w:name="_ETM_Q1_1069813"/>
      <w:bookmarkStart w:id="815" w:name="_ETM_Q1_1070012"/>
      <w:bookmarkStart w:id="816" w:name="_ETM_Q1_1071284"/>
      <w:bookmarkStart w:id="817" w:name="_ETM_Q1_741258"/>
      <w:bookmarkStart w:id="818" w:name="_ETM_Q1_742550"/>
      <w:bookmarkEnd w:id="814"/>
      <w:bookmarkEnd w:id="815"/>
      <w:bookmarkEnd w:id="816"/>
      <w:bookmarkEnd w:id="817"/>
      <w:bookmarkEnd w:id="81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יש הבדלים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אפילו </w:t>
      </w:r>
      <w:bookmarkStart w:id="819" w:name="_ETM_Q1_1159416"/>
      <w:bookmarkStart w:id="820" w:name="_ETM_Q1_1159686"/>
      <w:bookmarkEnd w:id="819"/>
      <w:bookmarkEnd w:id="820"/>
      <w:r>
        <w:rPr>
          <w:rFonts w:hint="cs"/>
          <w:rtl/>
          <w:lang w:eastAsia="he-IL"/>
        </w:rPr>
        <w:t xml:space="preserve">לא מדבר על הבדלים אידיאולוגיים: </w:t>
      </w:r>
      <w:bookmarkStart w:id="821" w:name="_ETM_Q1_1164436"/>
      <w:bookmarkEnd w:id="821"/>
      <w:r>
        <w:rPr>
          <w:rFonts w:hint="cs"/>
          <w:rtl/>
          <w:lang w:eastAsia="he-IL"/>
        </w:rPr>
        <w:t xml:space="preserve">בתקופה אחת, היה סגן </w:t>
      </w:r>
      <w:bookmarkStart w:id="822" w:name="_ETM_Q1_1163628"/>
      <w:bookmarkStart w:id="823" w:name="_ETM_Q1_1163897"/>
      <w:bookmarkEnd w:id="822"/>
      <w:bookmarkEnd w:id="823"/>
      <w:r>
        <w:rPr>
          <w:rFonts w:hint="cs"/>
          <w:rtl/>
          <w:lang w:eastAsia="he-IL"/>
        </w:rPr>
        <w:t xml:space="preserve">שר שהיה </w:t>
      </w:r>
      <w:r>
        <w:rPr>
          <w:lang w:eastAsia="he-IL"/>
        </w:rPr>
        <w:t>Fully Dedicated</w:t>
      </w:r>
      <w:r>
        <w:rPr>
          <w:rFonts w:hint="cs"/>
          <w:rtl/>
          <w:lang w:eastAsia="he-IL"/>
        </w:rPr>
        <w:t xml:space="preserve"> בתוך </w:t>
      </w:r>
      <w:bookmarkStart w:id="824" w:name="_ETM_Q1_1173254"/>
      <w:bookmarkStart w:id="825" w:name="_ETM_Q1_1168548"/>
      <w:bookmarkStart w:id="826" w:name="_ETM_Q1_1168808"/>
      <w:bookmarkEnd w:id="824"/>
      <w:bookmarkEnd w:id="825"/>
      <w:bookmarkEnd w:id="826"/>
      <w:r>
        <w:rPr>
          <w:rFonts w:hint="cs"/>
          <w:rtl/>
          <w:lang w:eastAsia="he-IL"/>
        </w:rPr>
        <w:t>ההנהגה הפוליטית של המשרד, והי</w:t>
      </w:r>
      <w:bookmarkStart w:id="827" w:name="_ETM_Q1_1178084"/>
      <w:bookmarkStart w:id="828" w:name="_ETM_Q1_1178339"/>
      <w:bookmarkEnd w:id="827"/>
      <w:bookmarkEnd w:id="828"/>
      <w:r>
        <w:rPr>
          <w:rFonts w:hint="cs"/>
          <w:rtl/>
          <w:lang w:eastAsia="he-IL"/>
        </w:rPr>
        <w:t xml:space="preserve">ו שורה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9" w:name="_ETM_Q1_1178042"/>
      <w:bookmarkEnd w:id="829"/>
      <w:r>
        <w:rPr>
          <w:rFonts w:hint="cs"/>
          <w:rtl/>
          <w:lang w:eastAsia="he-IL"/>
        </w:rPr>
        <w:t xml:space="preserve">שלא קיימות היום, לצערי. </w:t>
      </w:r>
      <w:bookmarkStart w:id="830" w:name="_ETM_Q1_1178311"/>
      <w:bookmarkStart w:id="831" w:name="_ETM_Q1_1178578"/>
      <w:bookmarkStart w:id="832" w:name="_ETM_Q1_1176347"/>
      <w:bookmarkStart w:id="833" w:name="_ETM_Q1_1176613"/>
      <w:bookmarkEnd w:id="830"/>
      <w:bookmarkEnd w:id="831"/>
      <w:bookmarkEnd w:id="832"/>
      <w:bookmarkEnd w:id="833"/>
      <w:r>
        <w:rPr>
          <w:rFonts w:hint="cs"/>
          <w:rtl/>
          <w:lang w:eastAsia="he-IL"/>
        </w:rPr>
        <w:t xml:space="preserve">אני לא נכנס לשאלה </w:t>
      </w:r>
      <w:bookmarkStart w:id="834" w:name="_ETM_Q1_1180531"/>
      <w:bookmarkEnd w:id="834"/>
      <w:r>
        <w:rPr>
          <w:rFonts w:hint="cs"/>
          <w:rtl/>
          <w:lang w:eastAsia="he-IL"/>
        </w:rPr>
        <w:t xml:space="preserve">של מי אשם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מבחינתי זה טנגו של שני צדדים. </w:t>
      </w:r>
      <w:bookmarkStart w:id="835" w:name="_ETM_Q1_1186748"/>
      <w:bookmarkEnd w:id="835"/>
    </w:p>
    <w:p w14:paraId="0F6F4B21" w14:textId="77777777" w:rsidR="000C446A" w:rsidRDefault="000C446A" w:rsidP="000F3618">
      <w:pPr>
        <w:ind w:firstLine="0"/>
        <w:rPr>
          <w:rtl/>
          <w:lang w:eastAsia="he-IL"/>
        </w:rPr>
      </w:pPr>
      <w:bookmarkStart w:id="836" w:name="_ETM_Q1_1186859"/>
      <w:bookmarkStart w:id="837" w:name="_ETM_Q1_1186963"/>
      <w:bookmarkEnd w:id="836"/>
      <w:bookmarkEnd w:id="837"/>
    </w:p>
    <w:p w14:paraId="4DEE8D95" w14:textId="641A1E8B" w:rsidR="000C446A" w:rsidRDefault="000C446A" w:rsidP="000F3618">
      <w:pPr>
        <w:ind w:firstLine="0"/>
        <w:rPr>
          <w:rtl/>
          <w:lang w:eastAsia="he-IL"/>
        </w:rPr>
      </w:pPr>
      <w:bookmarkStart w:id="838" w:name="_ETM_Q1_1187054"/>
      <w:bookmarkStart w:id="839" w:name="_ETM_Q1_1187147"/>
      <w:bookmarkStart w:id="840" w:name="_ETM_Q1_1182621"/>
      <w:bookmarkStart w:id="841" w:name="_ETM_Q1_1182863"/>
      <w:bookmarkEnd w:id="838"/>
      <w:bookmarkEnd w:id="839"/>
      <w:bookmarkEnd w:id="840"/>
      <w:bookmarkEnd w:id="84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בתקופה הקודמת, היה דיאלוג אינטנסיבי </w:t>
      </w:r>
      <w:bookmarkStart w:id="842" w:name="_ETM_Q1_1183689"/>
      <w:bookmarkStart w:id="843" w:name="_ETM_Q1_1183948"/>
      <w:bookmarkEnd w:id="842"/>
      <w:bookmarkEnd w:id="843"/>
      <w:r>
        <w:rPr>
          <w:rFonts w:hint="cs"/>
          <w:rtl/>
          <w:lang w:eastAsia="he-IL"/>
        </w:rPr>
        <w:t xml:space="preserve">בין רשויות מקומיות לבין </w:t>
      </w:r>
      <w:bookmarkStart w:id="844" w:name="_ETM_Q1_1189753"/>
      <w:bookmarkEnd w:id="844"/>
      <w:r>
        <w:rPr>
          <w:rFonts w:hint="cs"/>
          <w:rtl/>
          <w:lang w:eastAsia="he-IL"/>
        </w:rPr>
        <w:t xml:space="preserve">המשרד, והיום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אין. היה ניצב </w:t>
      </w:r>
      <w:bookmarkStart w:id="845" w:name="_ETM_Q1_1201831"/>
      <w:bookmarkEnd w:id="845"/>
      <w:r>
        <w:rPr>
          <w:rFonts w:hint="cs"/>
          <w:rtl/>
          <w:lang w:eastAsia="he-IL"/>
        </w:rPr>
        <w:t xml:space="preserve">במטה הארצי שזה היה </w:t>
      </w:r>
      <w:bookmarkStart w:id="846" w:name="_ETM_Q1_1202331"/>
      <w:bookmarkStart w:id="847" w:name="_ETM_Q1_1202580"/>
      <w:bookmarkEnd w:id="846"/>
      <w:bookmarkEnd w:id="847"/>
      <w:r>
        <w:rPr>
          <w:rFonts w:hint="cs"/>
          <w:rtl/>
          <w:lang w:eastAsia="he-IL"/>
        </w:rPr>
        <w:t xml:space="preserve">תחום האחריות שלו, </w:t>
      </w:r>
      <w:bookmarkStart w:id="848" w:name="_ETM_Q1_1205450"/>
      <w:bookmarkEnd w:id="848"/>
      <w:r>
        <w:rPr>
          <w:rFonts w:hint="cs"/>
          <w:rtl/>
          <w:lang w:eastAsia="he-IL"/>
        </w:rPr>
        <w:t xml:space="preserve">והאגף פורק. אנחנו נמצאים בתקופה לא טובה. לא הכול פוליטי </w:t>
      </w:r>
      <w:bookmarkStart w:id="849" w:name="_ETM_Q1_1212959"/>
      <w:bookmarkEnd w:id="849"/>
      <w:r>
        <w:rPr>
          <w:rFonts w:hint="cs"/>
          <w:rtl/>
          <w:lang w:eastAsia="he-IL"/>
        </w:rPr>
        <w:t>ואידיאולוגי</w:t>
      </w:r>
      <w:bookmarkStart w:id="850" w:name="_ETM_Q1_1212032"/>
      <w:bookmarkStart w:id="851" w:name="_ETM_Q1_1212279"/>
      <w:bookmarkStart w:id="852" w:name="_ETM_Q1_1211603"/>
      <w:bookmarkStart w:id="853" w:name="_ETM_Q1_1211866"/>
      <w:bookmarkEnd w:id="850"/>
      <w:bookmarkEnd w:id="851"/>
      <w:bookmarkEnd w:id="852"/>
      <w:bookmarkEnd w:id="853"/>
      <w:r>
        <w:rPr>
          <w:lang w:eastAsia="he-IL"/>
        </w:rPr>
        <w:t>;</w:t>
      </w:r>
      <w:bookmarkStart w:id="854" w:name="_ETM_Q1_1208719"/>
      <w:bookmarkStart w:id="855" w:name="_ETM_Q1_1208967"/>
      <w:bookmarkEnd w:id="854"/>
      <w:bookmarkEnd w:id="855"/>
      <w:r>
        <w:rPr>
          <w:rFonts w:hint="cs"/>
          <w:rtl/>
          <w:lang w:eastAsia="he-IL"/>
        </w:rPr>
        <w:t xml:space="preserve"> צריך להתווכח, ודעותיי ידועות</w:t>
      </w:r>
      <w:bookmarkStart w:id="856" w:name="_ETM_Q1_1215971"/>
      <w:bookmarkStart w:id="857" w:name="_ETM_Q1_1216239"/>
      <w:bookmarkEnd w:id="856"/>
      <w:bookmarkEnd w:id="8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מעולם </w:t>
      </w:r>
      <w:bookmarkStart w:id="858" w:name="_ETM_Q1_1213999"/>
      <w:bookmarkStart w:id="859" w:name="_ETM_Q1_1214263"/>
      <w:bookmarkEnd w:id="858"/>
      <w:bookmarkEnd w:id="859"/>
      <w:r>
        <w:rPr>
          <w:rFonts w:hint="cs"/>
          <w:rtl/>
          <w:lang w:eastAsia="he-IL"/>
        </w:rPr>
        <w:t>לא הסתרתי</w:t>
      </w:r>
      <w:bookmarkStart w:id="860" w:name="_ETM_Q1_1215864"/>
      <w:bookmarkEnd w:id="860"/>
      <w:r>
        <w:rPr>
          <w:rFonts w:hint="cs"/>
          <w:rtl/>
          <w:lang w:eastAsia="he-IL"/>
        </w:rPr>
        <w:t xml:space="preserve"> אותן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הנתונים מחייבים את משטרת </w:t>
      </w:r>
      <w:bookmarkStart w:id="861" w:name="_ETM_Q1_1220739"/>
      <w:bookmarkStart w:id="862" w:name="_ETM_Q1_1220963"/>
      <w:bookmarkEnd w:id="861"/>
      <w:bookmarkEnd w:id="862"/>
      <w:r>
        <w:rPr>
          <w:rFonts w:hint="cs"/>
          <w:rtl/>
          <w:lang w:eastAsia="he-IL"/>
        </w:rPr>
        <w:t xml:space="preserve">ישראל, את </w:t>
      </w:r>
      <w:bookmarkStart w:id="863" w:name="_ETM_Q1_1222268"/>
      <w:bookmarkEnd w:id="863"/>
      <w:r>
        <w:rPr>
          <w:rFonts w:hint="cs"/>
          <w:rtl/>
          <w:lang w:eastAsia="he-IL"/>
        </w:rPr>
        <w:t>המשרד לביטחון לאומי</w:t>
      </w:r>
      <w:bookmarkStart w:id="864" w:name="_ETM_Q1_1221673"/>
      <w:bookmarkStart w:id="865" w:name="_ETM_Q1_1221919"/>
      <w:bookmarkEnd w:id="864"/>
      <w:bookmarkEnd w:id="865"/>
      <w:r>
        <w:rPr>
          <w:rFonts w:hint="cs"/>
          <w:rtl/>
          <w:lang w:eastAsia="he-IL"/>
        </w:rPr>
        <w:t xml:space="preserve">, את הממשלה </w:t>
      </w:r>
      <w:bookmarkStart w:id="866" w:name="_ETM_Q1_1221997"/>
      <w:bookmarkStart w:id="867" w:name="_ETM_Q1_1222239"/>
      <w:bookmarkEnd w:id="866"/>
      <w:bookmarkEnd w:id="867"/>
      <w:r>
        <w:rPr>
          <w:rFonts w:hint="cs"/>
          <w:rtl/>
          <w:lang w:eastAsia="he-IL"/>
        </w:rPr>
        <w:t>כול</w:t>
      </w:r>
      <w:bookmarkStart w:id="868" w:name="_ETM_Q1_1224485"/>
      <w:bookmarkStart w:id="869" w:name="_ETM_Q1_1224719"/>
      <w:bookmarkEnd w:id="868"/>
      <w:bookmarkEnd w:id="869"/>
      <w:r>
        <w:rPr>
          <w:rFonts w:hint="cs"/>
          <w:rtl/>
          <w:lang w:eastAsia="he-IL"/>
        </w:rPr>
        <w:t xml:space="preserve">ה ואותנו, </w:t>
      </w:r>
      <w:bookmarkStart w:id="870" w:name="_ETM_Q1_1225973"/>
      <w:bookmarkEnd w:id="870"/>
      <w:r>
        <w:rPr>
          <w:rFonts w:hint="cs"/>
          <w:rtl/>
          <w:lang w:eastAsia="he-IL"/>
        </w:rPr>
        <w:t>כגוף מפקח, לבדיקה.</w:t>
      </w:r>
      <w:bookmarkStart w:id="871" w:name="_ETM_Q1_1229162"/>
      <w:bookmarkEnd w:id="871"/>
    </w:p>
    <w:p w14:paraId="3CE20A19" w14:textId="77777777" w:rsidR="000C446A" w:rsidRDefault="000C446A" w:rsidP="000F3618">
      <w:pPr>
        <w:ind w:firstLine="0"/>
        <w:rPr>
          <w:rtl/>
          <w:lang w:eastAsia="he-IL"/>
        </w:rPr>
      </w:pPr>
      <w:bookmarkStart w:id="872" w:name="_ETM_Q1_1229258"/>
      <w:bookmarkEnd w:id="872"/>
    </w:p>
    <w:p w14:paraId="0C38BAAF" w14:textId="1DBEFF8E" w:rsidR="000C446A" w:rsidRDefault="000C446A" w:rsidP="000F3618">
      <w:pPr>
        <w:ind w:firstLine="0"/>
        <w:rPr>
          <w:rtl/>
          <w:lang w:eastAsia="he-IL"/>
        </w:rPr>
      </w:pPr>
      <w:bookmarkStart w:id="873" w:name="_ETM_Q1_1229430"/>
      <w:bookmarkStart w:id="874" w:name="_ETM_Q1_1229529"/>
      <w:bookmarkEnd w:id="873"/>
      <w:bookmarkEnd w:id="87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הדברים הם מטרידים, וחברי צודק:</w:t>
      </w:r>
      <w:r>
        <w:rPr>
          <w:lang w:eastAsia="he-IL"/>
        </w:rPr>
        <w:t xml:space="preserve"> </w:t>
      </w:r>
      <w:bookmarkStart w:id="875" w:name="_ETM_Q1_1232988"/>
      <w:bookmarkStart w:id="876" w:name="_ETM_Q1_1233225"/>
      <w:bookmarkEnd w:id="875"/>
      <w:bookmarkEnd w:id="876"/>
      <w:r>
        <w:rPr>
          <w:rFonts w:hint="cs"/>
          <w:rtl/>
          <w:lang w:eastAsia="he-IL"/>
        </w:rPr>
        <w:t xml:space="preserve">כשעסקנו בחוק הזה </w:t>
      </w:r>
      <w:bookmarkStart w:id="877" w:name="_ETM_Q1_1235885"/>
      <w:bookmarkEnd w:id="8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בקואליציה שלנו וגם בקואליציה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8" w:name="_ETM_Q1_1237538"/>
      <w:bookmarkStart w:id="879" w:name="_ETM_Q1_1237780"/>
      <w:bookmarkEnd w:id="878"/>
      <w:bookmarkEnd w:id="879"/>
      <w:r>
        <w:rPr>
          <w:rFonts w:hint="cs"/>
          <w:rtl/>
          <w:lang w:eastAsia="he-IL"/>
        </w:rPr>
        <w:t xml:space="preserve">התפיסה הייתה </w:t>
      </w:r>
      <w:bookmarkStart w:id="880" w:name="_ETM_Q1_1239861"/>
      <w:bookmarkEnd w:id="880"/>
      <w:r>
        <w:rPr>
          <w:rFonts w:hint="cs"/>
          <w:rtl/>
          <w:lang w:eastAsia="he-IL"/>
        </w:rPr>
        <w:t>שהחוק הזה הוא אבן אחת בפסיפס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81" w:name="_ETM_Q1_1242216"/>
      <w:bookmarkStart w:id="882" w:name="_ETM_Q1_1242449"/>
      <w:bookmarkEnd w:id="881"/>
      <w:bookmarkEnd w:id="882"/>
      <w:r>
        <w:rPr>
          <w:rFonts w:hint="cs"/>
          <w:rtl/>
          <w:lang w:eastAsia="he-IL"/>
        </w:rPr>
        <w:t xml:space="preserve">שיש איזה </w:t>
      </w:r>
      <w:bookmarkStart w:id="883" w:name="_ETM_Q1_1243501"/>
      <w:bookmarkEnd w:id="883"/>
      <w:r>
        <w:rPr>
          <w:rFonts w:hint="cs"/>
          <w:rtl/>
          <w:lang w:eastAsia="he-IL"/>
        </w:rPr>
        <w:t>שהוא מכלול.</w:t>
      </w:r>
      <w:bookmarkStart w:id="884" w:name="_ETM_Q1_1242618"/>
      <w:bookmarkStart w:id="885" w:name="_ETM_Q1_1242873"/>
      <w:bookmarkEnd w:id="884"/>
      <w:bookmarkEnd w:id="885"/>
      <w:r>
        <w:rPr>
          <w:rFonts w:hint="cs"/>
          <w:rtl/>
          <w:lang w:eastAsia="he-IL"/>
        </w:rPr>
        <w:t xml:space="preserve"> אתה מחמיר את צעדי האכיפה, אבל כנגד זה </w:t>
      </w:r>
      <w:bookmarkStart w:id="886" w:name="_ETM_Q1_1251950"/>
      <w:bookmarkEnd w:id="8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</w:t>
      </w:r>
      <w:bookmarkStart w:id="887" w:name="_ETM_Q1_1248003"/>
      <w:bookmarkStart w:id="888" w:name="_ETM_Q1_1248254"/>
      <w:bookmarkEnd w:id="887"/>
      <w:bookmarkEnd w:id="888"/>
      <w:r>
        <w:rPr>
          <w:rFonts w:hint="cs"/>
          <w:rtl/>
          <w:lang w:eastAsia="he-IL"/>
        </w:rPr>
        <w:t xml:space="preserve">ודע שיש דיאלוג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עם הקהילות ועם ההנהגה </w:t>
      </w:r>
      <w:bookmarkStart w:id="889" w:name="_ETM_Q1_1254760"/>
      <w:bookmarkEnd w:id="889"/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שלהן, אז </w:t>
      </w:r>
      <w:bookmarkStart w:id="890" w:name="_ETM_Q1_1254599"/>
      <w:bookmarkStart w:id="891" w:name="_ETM_Q1_1254836"/>
      <w:bookmarkEnd w:id="890"/>
      <w:bookmarkEnd w:id="891"/>
      <w:r>
        <w:rPr>
          <w:rFonts w:hint="cs"/>
          <w:rtl/>
          <w:lang w:eastAsia="he-IL"/>
        </w:rPr>
        <w:t xml:space="preserve">אתה מאזן בין הדברים. משהו יצא </w:t>
      </w:r>
      <w:bookmarkStart w:id="892" w:name="_ETM_Q1_1259007"/>
      <w:bookmarkEnd w:id="892"/>
      <w:r>
        <w:rPr>
          <w:rFonts w:hint="cs"/>
          <w:rtl/>
          <w:lang w:eastAsia="he-IL"/>
        </w:rPr>
        <w:t>מאיזון.</w:t>
      </w:r>
    </w:p>
    <w:p w14:paraId="22599119" w14:textId="77777777" w:rsidR="000C446A" w:rsidRDefault="000C446A" w:rsidP="000F3618">
      <w:pPr>
        <w:ind w:firstLine="0"/>
        <w:rPr>
          <w:rtl/>
          <w:lang w:eastAsia="he-IL"/>
        </w:rPr>
      </w:pPr>
      <w:bookmarkStart w:id="893" w:name="_ETM_Q1_1260226"/>
      <w:bookmarkStart w:id="894" w:name="_ETM_Q1_1260349"/>
      <w:bookmarkEnd w:id="893"/>
      <w:bookmarkEnd w:id="894"/>
    </w:p>
    <w:p w14:paraId="2DA0267C" w14:textId="3B58E453" w:rsidR="000C446A" w:rsidRDefault="000C446A" w:rsidP="000F3618">
      <w:pPr>
        <w:ind w:firstLine="0"/>
        <w:rPr>
          <w:rtl/>
          <w:lang w:eastAsia="he-IL"/>
        </w:rPr>
      </w:pPr>
      <w:bookmarkStart w:id="895" w:name="_ETM_Q1_1260399"/>
      <w:bookmarkStart w:id="896" w:name="_ETM_Q1_1260496"/>
      <w:bookmarkEnd w:id="895"/>
      <w:bookmarkEnd w:id="89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לגבי הוראת השעה</w:t>
      </w:r>
      <w:bookmarkStart w:id="897" w:name="_ETM_Q1_1263842"/>
      <w:bookmarkStart w:id="898" w:name="_ETM_Q1_1264084"/>
      <w:bookmarkEnd w:id="897"/>
      <w:bookmarkEnd w:id="898"/>
      <w:r>
        <w:rPr>
          <w:rFonts w:hint="cs"/>
          <w:rtl/>
          <w:lang w:eastAsia="he-IL"/>
        </w:rPr>
        <w:t xml:space="preserve">: קודם כול, יש </w:t>
      </w:r>
      <w:bookmarkStart w:id="899" w:name="_ETM_Q1_1263947"/>
      <w:bookmarkStart w:id="900" w:name="_ETM_Q1_1264179"/>
      <w:bookmarkEnd w:id="899"/>
      <w:bookmarkEnd w:id="900"/>
      <w:r>
        <w:rPr>
          <w:rFonts w:hint="cs"/>
          <w:rtl/>
          <w:lang w:eastAsia="he-IL"/>
        </w:rPr>
        <w:t xml:space="preserve">פה תקלה דרמטית </w:t>
      </w:r>
      <w:bookmarkStart w:id="901" w:name="_ETM_Q1_1266737"/>
      <w:bookmarkEnd w:id="901"/>
      <w:r>
        <w:rPr>
          <w:rFonts w:hint="cs"/>
          <w:rtl/>
          <w:lang w:eastAsia="he-IL"/>
        </w:rPr>
        <w:t xml:space="preserve">ברמת היחסים בין הרשות המבצעת לרשות המחוקקת. אני מניח שאיפה </w:t>
      </w:r>
      <w:bookmarkStart w:id="902" w:name="_ETM_Q1_1276216"/>
      <w:bookmarkEnd w:id="902"/>
      <w:r>
        <w:rPr>
          <w:rFonts w:hint="cs"/>
          <w:rtl/>
          <w:lang w:eastAsia="he-IL"/>
        </w:rPr>
        <w:t xml:space="preserve">שהוא יש </w:t>
      </w:r>
      <w:bookmarkStart w:id="903" w:name="_ETM_Q1_1272686"/>
      <w:bookmarkStart w:id="904" w:name="_ETM_Q1_1272934"/>
      <w:bookmarkEnd w:id="903"/>
      <w:bookmarkEnd w:id="904"/>
      <w:r>
        <w:rPr>
          <w:rFonts w:hint="cs"/>
          <w:rtl/>
          <w:lang w:eastAsia="he-IL"/>
        </w:rPr>
        <w:t xml:space="preserve">לוח שנה שאומר מתי פוקעות הוראות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5" w:name="_ETM_Q1_1280437"/>
      <w:bookmarkEnd w:id="905"/>
      <w:r>
        <w:rPr>
          <w:rFonts w:hint="cs"/>
          <w:rtl/>
          <w:lang w:eastAsia="he-IL"/>
        </w:rPr>
        <w:t>זה צרי</w:t>
      </w:r>
      <w:bookmarkStart w:id="906" w:name="_ETM_Q1_1277508"/>
      <w:bookmarkStart w:id="907" w:name="_ETM_Q1_1277738"/>
      <w:bookmarkEnd w:id="906"/>
      <w:bookmarkEnd w:id="907"/>
      <w:r>
        <w:rPr>
          <w:rFonts w:hint="cs"/>
          <w:rtl/>
          <w:lang w:eastAsia="he-IL"/>
        </w:rPr>
        <w:t xml:space="preserve">ך להיות במשרד המשפטים, ובטח שבמשרד שאחראי על </w:t>
      </w:r>
      <w:bookmarkStart w:id="908" w:name="_ETM_Q1_1285645"/>
      <w:bookmarkEnd w:id="908"/>
      <w:r>
        <w:rPr>
          <w:rFonts w:hint="cs"/>
          <w:rtl/>
          <w:lang w:eastAsia="he-IL"/>
        </w:rPr>
        <w:t xml:space="preserve">החוק. </w:t>
      </w:r>
    </w:p>
    <w:p w14:paraId="0771A0CE" w14:textId="77777777" w:rsidR="000C446A" w:rsidRDefault="000C446A" w:rsidP="000F3618">
      <w:pPr>
        <w:ind w:firstLine="0"/>
        <w:rPr>
          <w:rtl/>
          <w:lang w:eastAsia="he-IL"/>
        </w:rPr>
      </w:pPr>
      <w:bookmarkStart w:id="909" w:name="_ETM_Q1_1286680"/>
      <w:bookmarkStart w:id="910" w:name="_ETM_Q1_1286766"/>
      <w:bookmarkEnd w:id="909"/>
      <w:bookmarkEnd w:id="910"/>
    </w:p>
    <w:p w14:paraId="0DC14F4C" w14:textId="4F14293D" w:rsidR="000C446A" w:rsidRDefault="000C446A" w:rsidP="000F3618">
      <w:pPr>
        <w:ind w:firstLine="0"/>
        <w:rPr>
          <w:rtl/>
          <w:lang w:eastAsia="he-IL"/>
        </w:rPr>
      </w:pPr>
      <w:bookmarkStart w:id="911" w:name="_ETM_Q1_1286822"/>
      <w:bookmarkStart w:id="912" w:name="_ETM_Q1_1286914"/>
      <w:bookmarkStart w:id="913" w:name="_ETM_Q1_1281985"/>
      <w:bookmarkStart w:id="914" w:name="_ETM_Q1_1282225"/>
      <w:bookmarkEnd w:id="911"/>
      <w:bookmarkEnd w:id="912"/>
      <w:bookmarkEnd w:id="913"/>
      <w:bookmarkEnd w:id="91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להגיע למצב שבו באים לכנסת ואומרים: "</w:t>
      </w:r>
      <w:bookmarkStart w:id="915" w:name="_ETM_Q1_1285095"/>
      <w:bookmarkStart w:id="916" w:name="_ETM_Q1_1285343"/>
      <w:bookmarkEnd w:id="915"/>
      <w:bookmarkEnd w:id="916"/>
      <w:r>
        <w:rPr>
          <w:rFonts w:hint="cs"/>
          <w:rtl/>
          <w:lang w:eastAsia="he-IL"/>
        </w:rPr>
        <w:t xml:space="preserve">אנחנו חייבים </w:t>
      </w:r>
      <w:bookmarkStart w:id="917" w:name="_ETM_Q1_1287430"/>
      <w:bookmarkEnd w:id="917"/>
      <w:r>
        <w:rPr>
          <w:rFonts w:hint="cs"/>
          <w:rtl/>
          <w:lang w:eastAsia="he-IL"/>
        </w:rPr>
        <w:t xml:space="preserve">שתעבירו שלוש קריאות חוק בתוך יממה"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8" w:name="_ETM_Q1_1291686"/>
      <w:bookmarkStart w:id="919" w:name="_ETM_Q1_1291934"/>
      <w:bookmarkEnd w:id="918"/>
      <w:bookmarkEnd w:id="919"/>
      <w:r>
        <w:rPr>
          <w:rFonts w:hint="cs"/>
          <w:rtl/>
          <w:lang w:eastAsia="he-IL"/>
        </w:rPr>
        <w:t xml:space="preserve">זה אירוע </w:t>
      </w:r>
      <w:bookmarkStart w:id="920" w:name="_ETM_Q1_1294784"/>
      <w:bookmarkEnd w:id="920"/>
      <w:r>
        <w:rPr>
          <w:rFonts w:hint="cs"/>
          <w:rtl/>
          <w:lang w:eastAsia="he-IL"/>
        </w:rPr>
        <w:t xml:space="preserve">שאי-אפשר לקבל אותו. היום, אישרנו בקריאה ראשונה </w:t>
      </w:r>
      <w:bookmarkStart w:id="921" w:name="_ETM_Q1_1299279"/>
      <w:bookmarkStart w:id="922" w:name="_ETM_Q1_1299520"/>
      <w:bookmarkEnd w:id="921"/>
      <w:bookmarkEnd w:id="922"/>
      <w:r>
        <w:rPr>
          <w:rFonts w:hint="cs"/>
          <w:rtl/>
          <w:lang w:eastAsia="he-IL"/>
        </w:rPr>
        <w:t xml:space="preserve">הצעה שעוסקת </w:t>
      </w:r>
      <w:bookmarkStart w:id="923" w:name="_ETM_Q1_1301558"/>
      <w:bookmarkEnd w:id="923"/>
      <w:r>
        <w:rPr>
          <w:rFonts w:hint="cs"/>
          <w:rtl/>
          <w:lang w:eastAsia="he-IL"/>
        </w:rPr>
        <w:t xml:space="preserve">במעטפת </w:t>
      </w:r>
      <w:bookmarkStart w:id="924" w:name="_ETM_Q1_1300032"/>
      <w:bookmarkStart w:id="925" w:name="_ETM_Q1_1300279"/>
      <w:bookmarkEnd w:id="924"/>
      <w:bookmarkEnd w:id="925"/>
      <w:r>
        <w:rPr>
          <w:rFonts w:hint="cs"/>
          <w:rtl/>
          <w:lang w:eastAsia="he-IL"/>
        </w:rPr>
        <w:t xml:space="preserve">התמיכה בשבים מן השבי. ששה חודשים שאנחנו מנסים לקדם </w:t>
      </w:r>
      <w:bookmarkStart w:id="926" w:name="_ETM_Q1_1310370"/>
      <w:bookmarkStart w:id="927" w:name="_ETM_Q1_1305629"/>
      <w:bookmarkStart w:id="928" w:name="_ETM_Q1_1305882"/>
      <w:bookmarkEnd w:id="926"/>
      <w:bookmarkEnd w:id="927"/>
      <w:bookmarkEnd w:id="928"/>
      <w:r>
        <w:rPr>
          <w:rFonts w:hint="cs"/>
          <w:rtl/>
          <w:lang w:eastAsia="he-IL"/>
        </w:rPr>
        <w:t>את החוק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היום הוא </w:t>
      </w:r>
      <w:bookmarkStart w:id="929" w:name="_ETM_Q1_1308230"/>
      <w:bookmarkStart w:id="930" w:name="_ETM_Q1_1308479"/>
      <w:bookmarkEnd w:id="929"/>
      <w:bookmarkEnd w:id="930"/>
      <w:r>
        <w:rPr>
          <w:rFonts w:hint="cs"/>
          <w:rtl/>
          <w:lang w:eastAsia="he-IL"/>
        </w:rPr>
        <w:t>עבר בקריאה ראשונה,</w:t>
      </w:r>
      <w:bookmarkStart w:id="931" w:name="_ETM_Q1_1307377"/>
      <w:bookmarkEnd w:id="931"/>
      <w:r>
        <w:rPr>
          <w:rFonts w:hint="cs"/>
          <w:rtl/>
          <w:lang w:eastAsia="he-IL"/>
        </w:rPr>
        <w:t xml:space="preserve"> </w:t>
      </w:r>
      <w:bookmarkStart w:id="932" w:name="_ETM_Q1_1311830"/>
      <w:bookmarkStart w:id="933" w:name="_ETM_Q1_1307101"/>
      <w:bookmarkEnd w:id="932"/>
      <w:bookmarkEnd w:id="933"/>
      <w:r>
        <w:rPr>
          <w:rFonts w:hint="cs"/>
          <w:rtl/>
          <w:lang w:eastAsia="he-IL"/>
        </w:rPr>
        <w:t>ול</w:t>
      </w:r>
      <w:bookmarkStart w:id="934" w:name="_ETM_Q1_1309290"/>
      <w:bookmarkStart w:id="935" w:name="_ETM_Q1_1309530"/>
      <w:bookmarkEnd w:id="934"/>
      <w:bookmarkEnd w:id="935"/>
      <w:r>
        <w:rPr>
          <w:rFonts w:hint="cs"/>
          <w:rtl/>
          <w:lang w:eastAsia="he-IL"/>
        </w:rPr>
        <w:t xml:space="preserve">דעתי הוא יגיע לקריאה שנייה ושלישית </w:t>
      </w:r>
      <w:bookmarkStart w:id="936" w:name="_ETM_Q1_1310303"/>
      <w:bookmarkStart w:id="937" w:name="_ETM_Q1_1310549"/>
      <w:bookmarkEnd w:id="936"/>
      <w:bookmarkEnd w:id="937"/>
      <w:r>
        <w:rPr>
          <w:rFonts w:hint="cs"/>
          <w:rtl/>
          <w:lang w:eastAsia="he-IL"/>
        </w:rPr>
        <w:t xml:space="preserve">אולי בעוד 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8" w:name="_ETM_Q1_1312606"/>
      <w:bookmarkEnd w:id="938"/>
      <w:r>
        <w:rPr>
          <w:rFonts w:hint="cs"/>
          <w:rtl/>
          <w:lang w:eastAsia="he-IL"/>
        </w:rPr>
        <w:t>שבעה חודשים אחרי - - -</w:t>
      </w:r>
    </w:p>
    <w:p w14:paraId="497A9EC5" w14:textId="77777777" w:rsidR="000C446A" w:rsidRDefault="000C446A" w:rsidP="000F3618">
      <w:pPr>
        <w:ind w:firstLine="0"/>
        <w:rPr>
          <w:rtl/>
          <w:lang w:eastAsia="he-IL"/>
        </w:rPr>
      </w:pPr>
      <w:bookmarkStart w:id="939" w:name="_ETM_Q1_1318448"/>
      <w:bookmarkStart w:id="940" w:name="_ETM_Q1_1318552"/>
      <w:bookmarkStart w:id="941" w:name="_ETM_Q1_1313744"/>
      <w:bookmarkStart w:id="942" w:name="_ETM_Q1_1313971"/>
      <w:bookmarkEnd w:id="939"/>
      <w:bookmarkEnd w:id="940"/>
      <w:bookmarkEnd w:id="941"/>
      <w:bookmarkEnd w:id="942"/>
    </w:p>
    <w:p w14:paraId="5E952C4B" w14:textId="6DB2C5C5" w:rsidR="000C446A" w:rsidRDefault="000C446A" w:rsidP="000C446A">
      <w:pPr>
        <w:pStyle w:val="af6"/>
        <w:keepNext/>
        <w:rPr>
          <w:rtl/>
        </w:rPr>
      </w:pPr>
      <w:bookmarkStart w:id="943" w:name="ET_yor_6358_25"/>
      <w:r w:rsidRPr="000C446A">
        <w:rPr>
          <w:rStyle w:val="TagStyle"/>
          <w:rtl/>
        </w:rPr>
        <w:t xml:space="preserve"> &lt;&lt; </w:t>
      </w:r>
      <w:proofErr w:type="spellStart"/>
      <w:r w:rsidRPr="000C446A">
        <w:rPr>
          <w:rStyle w:val="TagStyle"/>
          <w:rtl/>
        </w:rPr>
        <w:t>יור</w:t>
      </w:r>
      <w:proofErr w:type="spellEnd"/>
      <w:r w:rsidRPr="000C446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C446A">
        <w:rPr>
          <w:rStyle w:val="TagStyle"/>
          <w:rtl/>
        </w:rPr>
        <w:t xml:space="preserve"> &lt;&lt; </w:t>
      </w:r>
      <w:proofErr w:type="spellStart"/>
      <w:r w:rsidRPr="000C446A">
        <w:rPr>
          <w:rStyle w:val="TagStyle"/>
          <w:rtl/>
        </w:rPr>
        <w:t>יור</w:t>
      </w:r>
      <w:proofErr w:type="spellEnd"/>
      <w:r w:rsidRPr="000C446A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943"/>
    </w:p>
    <w:p w14:paraId="5F5ECA54" w14:textId="77777777" w:rsidR="000C446A" w:rsidRDefault="000C446A" w:rsidP="000C446A">
      <w:pPr>
        <w:pStyle w:val="KeepWithNext"/>
        <w:rPr>
          <w:rtl/>
          <w:lang w:eastAsia="he-IL"/>
        </w:rPr>
      </w:pPr>
    </w:p>
    <w:p w14:paraId="28B3396C" w14:textId="03095ADB" w:rsidR="000C446A" w:rsidRDefault="000C446A" w:rsidP="000C446A">
      <w:pPr>
        <w:rPr>
          <w:rtl/>
          <w:lang w:eastAsia="he-IL"/>
        </w:rPr>
      </w:pPr>
      <w:bookmarkStart w:id="944" w:name="_ETM_Q1_1314810"/>
      <w:bookmarkEnd w:id="944"/>
      <w:r>
        <w:rPr>
          <w:rFonts w:hint="cs"/>
          <w:rtl/>
          <w:lang w:eastAsia="he-IL"/>
        </w:rPr>
        <w:t>אתה צודק, גלעד.</w:t>
      </w:r>
    </w:p>
    <w:p w14:paraId="4A5DB899" w14:textId="77777777" w:rsidR="000C446A" w:rsidRDefault="000C446A" w:rsidP="000C446A">
      <w:pPr>
        <w:rPr>
          <w:rtl/>
          <w:lang w:eastAsia="he-IL"/>
        </w:rPr>
      </w:pPr>
      <w:bookmarkStart w:id="945" w:name="_ETM_Q1_1317641"/>
      <w:bookmarkStart w:id="946" w:name="_ETM_Q1_1317751"/>
      <w:bookmarkEnd w:id="945"/>
      <w:bookmarkEnd w:id="946"/>
    </w:p>
    <w:p w14:paraId="2455B56C" w14:textId="2CFEC880" w:rsidR="000C446A" w:rsidRDefault="000C446A" w:rsidP="000C446A">
      <w:pPr>
        <w:pStyle w:val="a4"/>
        <w:keepNext/>
        <w:rPr>
          <w:rtl/>
        </w:rPr>
      </w:pPr>
      <w:bookmarkStart w:id="947" w:name="ET_speaker_6156_26"/>
      <w:r w:rsidRPr="000C446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0C446A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947"/>
    </w:p>
    <w:p w14:paraId="7023B8B3" w14:textId="77777777" w:rsidR="000C446A" w:rsidRDefault="000C446A" w:rsidP="000C446A">
      <w:pPr>
        <w:pStyle w:val="KeepWithNext"/>
        <w:rPr>
          <w:rtl/>
          <w:lang w:eastAsia="he-IL"/>
        </w:rPr>
      </w:pPr>
    </w:p>
    <w:p w14:paraId="5B8C1BC5" w14:textId="29124B68" w:rsidR="000C446A" w:rsidRDefault="000C446A" w:rsidP="000C446A">
      <w:pPr>
        <w:rPr>
          <w:rtl/>
          <w:lang w:eastAsia="he-IL"/>
        </w:rPr>
      </w:pPr>
      <w:bookmarkStart w:id="948" w:name="_ETM_Q1_1320793"/>
      <w:bookmarkStart w:id="949" w:name="_ETM_Q1_1320906"/>
      <w:bookmarkStart w:id="950" w:name="_ETM_Q1_1316066"/>
      <w:bookmarkStart w:id="951" w:name="_ETM_Q1_1316328"/>
      <w:bookmarkEnd w:id="948"/>
      <w:bookmarkEnd w:id="949"/>
      <w:bookmarkEnd w:id="950"/>
      <w:bookmarkEnd w:id="951"/>
      <w:r>
        <w:rPr>
          <w:rFonts w:hint="cs"/>
          <w:rtl/>
          <w:lang w:eastAsia="he-IL"/>
        </w:rPr>
        <w:t xml:space="preserve">יש פה </w:t>
      </w:r>
      <w:bookmarkStart w:id="952" w:name="_ETM_Q1_1316846"/>
      <w:bookmarkEnd w:id="952"/>
      <w:r>
        <w:rPr>
          <w:rFonts w:hint="cs"/>
          <w:rtl/>
          <w:lang w:eastAsia="he-IL"/>
        </w:rPr>
        <w:t>תקלה שצריך לתת עליה את הדעת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953" w:name="_ETM_Q1_1317031"/>
      <w:bookmarkStart w:id="954" w:name="_ETM_Q1_1317290"/>
      <w:bookmarkEnd w:id="953"/>
      <w:bookmarkEnd w:id="954"/>
      <w:r>
        <w:rPr>
          <w:rFonts w:hint="cs"/>
          <w:rtl/>
          <w:lang w:eastAsia="he-IL"/>
        </w:rPr>
        <w:t xml:space="preserve">אירוע שלא קשור </w:t>
      </w:r>
      <w:bookmarkStart w:id="955" w:name="_ETM_Q1_1320431"/>
      <w:bookmarkEnd w:id="955"/>
      <w:r>
        <w:rPr>
          <w:rFonts w:hint="cs"/>
          <w:rtl/>
          <w:lang w:eastAsia="he-IL"/>
        </w:rPr>
        <w:t xml:space="preserve">בחוק הזה. </w:t>
      </w:r>
      <w:bookmarkStart w:id="956" w:name="_ETM_Q1_1318415"/>
      <w:bookmarkEnd w:id="956"/>
      <w:r>
        <w:rPr>
          <w:rFonts w:hint="cs"/>
          <w:rtl/>
          <w:lang w:eastAsia="he-IL"/>
        </w:rPr>
        <w:t>מישה</w:t>
      </w:r>
      <w:bookmarkStart w:id="957" w:name="_ETM_Q1_1318788"/>
      <w:bookmarkEnd w:id="957"/>
      <w:r>
        <w:rPr>
          <w:rFonts w:hint="cs"/>
          <w:rtl/>
          <w:lang w:eastAsia="he-IL"/>
        </w:rPr>
        <w:t xml:space="preserve">ו צריך לבדוק איך אנחנו מגיעים למצב </w:t>
      </w:r>
      <w:bookmarkStart w:id="958" w:name="_ETM_Q1_1323935"/>
      <w:bookmarkEnd w:id="958"/>
      <w:r>
        <w:rPr>
          <w:rFonts w:hint="cs"/>
          <w:rtl/>
          <w:lang w:eastAsia="he-IL"/>
        </w:rPr>
        <w:t xml:space="preserve">שבו לא התחלנו לחוקק את החוק הזה. יש לי הנחה </w:t>
      </w:r>
      <w:bookmarkStart w:id="959" w:name="_ETM_Q1_1329936"/>
      <w:bookmarkStart w:id="960" w:name="_ETM_Q1_1325256"/>
      <w:bookmarkStart w:id="961" w:name="_ETM_Q1_1325506"/>
      <w:bookmarkEnd w:id="959"/>
      <w:bookmarkEnd w:id="960"/>
      <w:bookmarkEnd w:id="961"/>
      <w:r>
        <w:rPr>
          <w:rFonts w:hint="cs"/>
          <w:rtl/>
          <w:lang w:eastAsia="he-IL"/>
        </w:rPr>
        <w:t xml:space="preserve">שלפיה </w:t>
      </w:r>
      <w:bookmarkStart w:id="962" w:name="_ETM_Q1_1323379"/>
      <w:bookmarkStart w:id="963" w:name="_ETM_Q1_1323635"/>
      <w:bookmarkEnd w:id="962"/>
      <w:bookmarkEnd w:id="963"/>
      <w:r>
        <w:rPr>
          <w:rFonts w:hint="cs"/>
          <w:rtl/>
          <w:lang w:eastAsia="he-IL"/>
        </w:rPr>
        <w:t>יושב-ראש הוועדה היה מש</w:t>
      </w:r>
      <w:bookmarkStart w:id="964" w:name="_ETM_Q1_1326366"/>
      <w:bookmarkStart w:id="965" w:name="_ETM_Q1_1326628"/>
      <w:bookmarkEnd w:id="964"/>
      <w:bookmarkEnd w:id="965"/>
      <w:r>
        <w:rPr>
          <w:rFonts w:hint="cs"/>
          <w:rtl/>
          <w:lang w:eastAsia="he-IL"/>
        </w:rPr>
        <w:t xml:space="preserve">תף פעולה עם קידום החוק לפני </w:t>
      </w:r>
      <w:bookmarkStart w:id="966" w:name="_ETM_Q1_1330317"/>
      <w:bookmarkEnd w:id="966"/>
      <w:r>
        <w:rPr>
          <w:rFonts w:hint="cs"/>
          <w:rtl/>
          <w:lang w:eastAsia="he-IL"/>
        </w:rPr>
        <w:t>היצ</w:t>
      </w:r>
      <w:bookmarkStart w:id="967" w:name="_ETM_Q1_1327837"/>
      <w:bookmarkStart w:id="968" w:name="_ETM_Q1_1328096"/>
      <w:bookmarkEnd w:id="967"/>
      <w:bookmarkEnd w:id="968"/>
      <w:r>
        <w:rPr>
          <w:rFonts w:hint="cs"/>
          <w:rtl/>
          <w:lang w:eastAsia="he-IL"/>
        </w:rPr>
        <w:t>יאה לפגרה, נכון?</w:t>
      </w:r>
      <w:bookmarkStart w:id="969" w:name="_ETM_Q1_1331579"/>
      <w:bookmarkStart w:id="970" w:name="_ETM_Q1_1331714"/>
      <w:bookmarkStart w:id="971" w:name="_ETM_Q1_1330082"/>
      <w:bookmarkStart w:id="972" w:name="_ETM_Q1_1330342"/>
      <w:bookmarkEnd w:id="969"/>
      <w:bookmarkEnd w:id="970"/>
      <w:bookmarkEnd w:id="971"/>
      <w:bookmarkEnd w:id="972"/>
    </w:p>
    <w:p w14:paraId="5D67D837" w14:textId="77777777" w:rsidR="000C446A" w:rsidRDefault="000C446A" w:rsidP="000C446A">
      <w:pPr>
        <w:rPr>
          <w:rtl/>
          <w:lang w:eastAsia="he-IL"/>
        </w:rPr>
      </w:pPr>
      <w:bookmarkStart w:id="973" w:name="_ETM_Q1_1332228"/>
      <w:bookmarkStart w:id="974" w:name="_ETM_Q1_1332378"/>
      <w:bookmarkEnd w:id="973"/>
      <w:bookmarkEnd w:id="974"/>
    </w:p>
    <w:p w14:paraId="3EFD9D68" w14:textId="607A323D" w:rsidR="000C446A" w:rsidRDefault="000C446A" w:rsidP="000C446A">
      <w:pPr>
        <w:pStyle w:val="af6"/>
        <w:keepNext/>
        <w:rPr>
          <w:rtl/>
        </w:rPr>
      </w:pPr>
      <w:bookmarkStart w:id="975" w:name="ET_yor_6358_27"/>
      <w:r w:rsidRPr="000C446A">
        <w:rPr>
          <w:rStyle w:val="TagStyle"/>
          <w:rtl/>
        </w:rPr>
        <w:t xml:space="preserve"> &lt;&lt; </w:t>
      </w:r>
      <w:proofErr w:type="spellStart"/>
      <w:r w:rsidRPr="000C446A">
        <w:rPr>
          <w:rStyle w:val="TagStyle"/>
          <w:rtl/>
        </w:rPr>
        <w:t>יור</w:t>
      </w:r>
      <w:proofErr w:type="spellEnd"/>
      <w:r w:rsidRPr="000C446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C446A">
        <w:rPr>
          <w:rStyle w:val="TagStyle"/>
          <w:rtl/>
        </w:rPr>
        <w:t xml:space="preserve"> &lt;&lt; </w:t>
      </w:r>
      <w:proofErr w:type="spellStart"/>
      <w:r w:rsidRPr="000C446A">
        <w:rPr>
          <w:rStyle w:val="TagStyle"/>
          <w:rtl/>
        </w:rPr>
        <w:t>יור</w:t>
      </w:r>
      <w:proofErr w:type="spellEnd"/>
      <w:r w:rsidRPr="000C446A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975"/>
    </w:p>
    <w:p w14:paraId="61996B2D" w14:textId="77777777" w:rsidR="000C446A" w:rsidRDefault="000C446A" w:rsidP="000C446A">
      <w:pPr>
        <w:pStyle w:val="KeepWithNext"/>
        <w:rPr>
          <w:rtl/>
          <w:lang w:eastAsia="he-IL"/>
        </w:rPr>
      </w:pPr>
    </w:p>
    <w:p w14:paraId="155E50CB" w14:textId="34213B2D" w:rsidR="000C446A" w:rsidRDefault="000C446A" w:rsidP="000C446A">
      <w:pPr>
        <w:rPr>
          <w:rtl/>
          <w:lang w:eastAsia="he-IL"/>
        </w:rPr>
      </w:pPr>
      <w:bookmarkStart w:id="976" w:name="_ETM_Q1_1333298"/>
      <w:bookmarkEnd w:id="976"/>
      <w:r>
        <w:rPr>
          <w:rFonts w:hint="cs"/>
          <w:rtl/>
          <w:lang w:eastAsia="he-IL"/>
        </w:rPr>
        <w:t>בוודאי.</w:t>
      </w:r>
      <w:bookmarkStart w:id="977" w:name="_ETM_Q1_1334466"/>
      <w:bookmarkEnd w:id="977"/>
    </w:p>
    <w:p w14:paraId="29F7269E" w14:textId="77777777" w:rsidR="000C446A" w:rsidRDefault="000C446A" w:rsidP="000C446A">
      <w:pPr>
        <w:rPr>
          <w:rtl/>
          <w:lang w:eastAsia="he-IL"/>
        </w:rPr>
      </w:pPr>
      <w:bookmarkStart w:id="978" w:name="_ETM_Q1_1334601"/>
      <w:bookmarkStart w:id="979" w:name="_ETM_Q1_1329847"/>
      <w:bookmarkStart w:id="980" w:name="_ETM_Q1_1330124"/>
      <w:bookmarkStart w:id="981" w:name="_ETM_Q1_1331997"/>
      <w:bookmarkEnd w:id="978"/>
      <w:bookmarkEnd w:id="979"/>
      <w:bookmarkEnd w:id="980"/>
      <w:bookmarkEnd w:id="981"/>
    </w:p>
    <w:p w14:paraId="26018809" w14:textId="54769F40" w:rsidR="000C446A" w:rsidRDefault="000C446A" w:rsidP="000C446A">
      <w:pPr>
        <w:pStyle w:val="a4"/>
        <w:keepNext/>
        <w:rPr>
          <w:rtl/>
        </w:rPr>
      </w:pPr>
      <w:bookmarkStart w:id="982" w:name="ET_speaker_6156_28"/>
      <w:r w:rsidRPr="000C446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C446A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982"/>
    </w:p>
    <w:p w14:paraId="7FED6535" w14:textId="77777777" w:rsidR="000C446A" w:rsidRDefault="000C446A" w:rsidP="000C446A">
      <w:pPr>
        <w:pStyle w:val="KeepWithNext"/>
        <w:rPr>
          <w:rtl/>
          <w:lang w:eastAsia="he-IL"/>
        </w:rPr>
      </w:pPr>
    </w:p>
    <w:p w14:paraId="24A204C5" w14:textId="37C45BFF" w:rsidR="000C446A" w:rsidRDefault="000C446A" w:rsidP="000C446A">
      <w:pPr>
        <w:rPr>
          <w:rtl/>
          <w:lang w:eastAsia="he-IL"/>
        </w:rPr>
      </w:pPr>
      <w:bookmarkStart w:id="983" w:name="_ETM_Q1_1332981"/>
      <w:bookmarkStart w:id="984" w:name="_ETM_Q1_1333120"/>
      <w:bookmarkEnd w:id="983"/>
      <w:bookmarkEnd w:id="984"/>
      <w:r>
        <w:rPr>
          <w:rFonts w:hint="cs"/>
          <w:rtl/>
          <w:lang w:eastAsia="he-IL"/>
        </w:rPr>
        <w:t xml:space="preserve">קודם 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האמירה הזו. שנית, הדרישה </w:t>
      </w:r>
      <w:bookmarkStart w:id="985" w:name="_ETM_Q1_1338939"/>
      <w:bookmarkEnd w:id="985"/>
      <w:r>
        <w:rPr>
          <w:rFonts w:hint="cs"/>
          <w:rtl/>
          <w:lang w:eastAsia="he-IL"/>
        </w:rPr>
        <w:t xml:space="preserve">לחודש וחצי היא הכרחית. זה חוק שחייב להיבדק על ידינו </w:t>
      </w:r>
      <w:bookmarkStart w:id="986" w:name="_ETM_Q1_1346340"/>
      <w:bookmarkEnd w:id="986"/>
      <w:r>
        <w:rPr>
          <w:rFonts w:hint="cs"/>
          <w:rtl/>
          <w:lang w:eastAsia="he-IL"/>
        </w:rPr>
        <w:t xml:space="preserve">בשבע עיניים. לקראת הדיון בהארכה הרצינית של החוק, אני מבקש </w:t>
      </w:r>
      <w:bookmarkStart w:id="987" w:name="_ETM_Q1_1356329"/>
      <w:bookmarkEnd w:id="987"/>
      <w:r>
        <w:rPr>
          <w:rFonts w:hint="cs"/>
          <w:rtl/>
          <w:lang w:eastAsia="he-IL"/>
        </w:rPr>
        <w:t xml:space="preserve">לקבל כאן </w:t>
      </w:r>
      <w:bookmarkStart w:id="988" w:name="_ETM_Q1_1353354"/>
      <w:bookmarkStart w:id="989" w:name="_ETM_Q1_1353612"/>
      <w:bookmarkEnd w:id="988"/>
      <w:bookmarkEnd w:id="9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מעבר לדוחות האי</w:t>
      </w:r>
      <w:bookmarkStart w:id="990" w:name="_ETM_Q1_1353480"/>
      <w:bookmarkStart w:id="991" w:name="_ETM_Q1_1353751"/>
      <w:bookmarkEnd w:id="990"/>
      <w:bookmarkEnd w:id="991"/>
      <w:r>
        <w:rPr>
          <w:rFonts w:hint="cs"/>
          <w:rtl/>
          <w:lang w:eastAsia="he-IL"/>
        </w:rPr>
        <w:t xml:space="preserve">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ניתוח עומק</w:t>
      </w:r>
      <w:bookmarkStart w:id="992" w:name="_ETM_Q1_1356835"/>
      <w:bookmarkStart w:id="993" w:name="_ETM_Q1_1357100"/>
      <w:bookmarkEnd w:id="992"/>
      <w:bookmarkEnd w:id="993"/>
      <w:r>
        <w:rPr>
          <w:rFonts w:hint="cs"/>
          <w:rtl/>
          <w:lang w:eastAsia="he-IL"/>
        </w:rPr>
        <w:t xml:space="preserve">, </w:t>
      </w:r>
      <w:bookmarkStart w:id="994" w:name="_ETM_Q1_1357448"/>
      <w:bookmarkEnd w:id="994"/>
      <w:r>
        <w:rPr>
          <w:rFonts w:hint="cs"/>
          <w:rtl/>
          <w:lang w:eastAsia="he-IL"/>
        </w:rPr>
        <w:t xml:space="preserve">שמראה בכמה מקרים זה עזר. </w:t>
      </w:r>
    </w:p>
    <w:p w14:paraId="376259E5" w14:textId="77777777" w:rsidR="000C446A" w:rsidRDefault="000C446A" w:rsidP="000C446A">
      <w:pPr>
        <w:rPr>
          <w:rtl/>
          <w:lang w:eastAsia="he-IL"/>
        </w:rPr>
      </w:pPr>
      <w:bookmarkStart w:id="995" w:name="_ETM_Q1_1364813"/>
      <w:bookmarkStart w:id="996" w:name="_ETM_Q1_1364966"/>
      <w:bookmarkStart w:id="997" w:name="_ETM_Q1_1366080"/>
      <w:bookmarkEnd w:id="995"/>
      <w:bookmarkEnd w:id="996"/>
      <w:bookmarkEnd w:id="997"/>
    </w:p>
    <w:p w14:paraId="77AE1C0A" w14:textId="6F6A7A84" w:rsidR="000C446A" w:rsidRDefault="000C446A" w:rsidP="000C446A">
      <w:pPr>
        <w:pStyle w:val="a4"/>
        <w:keepNext/>
        <w:rPr>
          <w:rtl/>
        </w:rPr>
      </w:pPr>
      <w:bookmarkStart w:id="998" w:name="ET_speaker_5854_29"/>
      <w:r w:rsidRPr="000C44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0C446A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998"/>
    </w:p>
    <w:p w14:paraId="210E4FE6" w14:textId="77777777" w:rsidR="000C446A" w:rsidRDefault="000C446A" w:rsidP="000C446A">
      <w:pPr>
        <w:pStyle w:val="KeepWithNext"/>
        <w:rPr>
          <w:rtl/>
          <w:lang w:eastAsia="he-IL"/>
        </w:rPr>
      </w:pPr>
    </w:p>
    <w:p w14:paraId="1534F721" w14:textId="3E341980" w:rsidR="000C446A" w:rsidRDefault="000C446A" w:rsidP="000C446A">
      <w:pPr>
        <w:rPr>
          <w:rtl/>
          <w:lang w:eastAsia="he-IL"/>
        </w:rPr>
      </w:pPr>
      <w:bookmarkStart w:id="999" w:name="_ETM_Q1_1367201"/>
      <w:bookmarkStart w:id="1000" w:name="_ETM_Q1_1367347"/>
      <w:bookmarkStart w:id="1001" w:name="_ETM_Q1_1362425"/>
      <w:bookmarkStart w:id="1002" w:name="_ETM_Q1_1362698"/>
      <w:bookmarkEnd w:id="999"/>
      <w:bookmarkEnd w:id="1000"/>
      <w:bookmarkEnd w:id="1001"/>
      <w:bookmarkEnd w:id="1002"/>
      <w:r>
        <w:rPr>
          <w:rFonts w:hint="cs"/>
          <w:rtl/>
          <w:lang w:eastAsia="he-IL"/>
        </w:rPr>
        <w:t xml:space="preserve">היא אמרה שזה לא עזר </w:t>
      </w:r>
      <w:bookmarkStart w:id="1003" w:name="_ETM_Q1_1367282"/>
      <w:bookmarkEnd w:id="1003"/>
      <w:r>
        <w:rPr>
          <w:rFonts w:hint="cs"/>
          <w:rtl/>
          <w:lang w:eastAsia="he-IL"/>
        </w:rPr>
        <w:t>מאוד.</w:t>
      </w:r>
    </w:p>
    <w:p w14:paraId="4AA93707" w14:textId="77777777" w:rsidR="000C446A" w:rsidRDefault="000C446A" w:rsidP="000C446A">
      <w:pPr>
        <w:rPr>
          <w:rtl/>
          <w:lang w:eastAsia="he-IL"/>
        </w:rPr>
      </w:pPr>
      <w:bookmarkStart w:id="1004" w:name="_ETM_Q1_1367989"/>
      <w:bookmarkStart w:id="1005" w:name="_ETM_Q1_1368140"/>
      <w:bookmarkStart w:id="1006" w:name="_ETM_Q1_1363399"/>
      <w:bookmarkStart w:id="1007" w:name="_ETM_Q1_1363656"/>
      <w:bookmarkStart w:id="1008" w:name="_ETM_Q1_1364329"/>
      <w:bookmarkEnd w:id="1004"/>
      <w:bookmarkEnd w:id="1005"/>
      <w:bookmarkEnd w:id="1006"/>
      <w:bookmarkEnd w:id="1007"/>
      <w:bookmarkEnd w:id="1008"/>
    </w:p>
    <w:p w14:paraId="1624CE5F" w14:textId="7C9ECB1B" w:rsidR="000C446A" w:rsidRDefault="000C446A" w:rsidP="000C446A">
      <w:pPr>
        <w:pStyle w:val="a4"/>
        <w:keepNext/>
        <w:rPr>
          <w:rtl/>
        </w:rPr>
      </w:pPr>
      <w:bookmarkStart w:id="1009" w:name="ET_speaker_6156_30"/>
      <w:r w:rsidRPr="000C446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C446A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1009"/>
    </w:p>
    <w:p w14:paraId="355936CA" w14:textId="77777777" w:rsidR="000C446A" w:rsidRDefault="000C446A" w:rsidP="000C446A">
      <w:pPr>
        <w:pStyle w:val="KeepWithNext"/>
        <w:rPr>
          <w:rtl/>
          <w:lang w:eastAsia="he-IL"/>
        </w:rPr>
      </w:pPr>
    </w:p>
    <w:p w14:paraId="020332B3" w14:textId="3B626CA9" w:rsidR="000C446A" w:rsidRDefault="000C446A" w:rsidP="007564B2">
      <w:pPr>
        <w:rPr>
          <w:rtl/>
          <w:lang w:eastAsia="he-IL"/>
        </w:rPr>
      </w:pPr>
      <w:bookmarkStart w:id="1010" w:name="_ETM_Q1_1365347"/>
      <w:bookmarkStart w:id="1011" w:name="_ETM_Q1_1365423"/>
      <w:bookmarkEnd w:id="1010"/>
      <w:bookmarkEnd w:id="1011"/>
      <w:r>
        <w:rPr>
          <w:rFonts w:hint="cs"/>
          <w:rtl/>
          <w:lang w:eastAsia="he-IL"/>
        </w:rPr>
        <w:t>היא אמרה שהיא לא בטוחה שה</w:t>
      </w:r>
      <w:bookmarkStart w:id="1012" w:name="_ETM_Q1_1365152"/>
      <w:bookmarkStart w:id="1013" w:name="_ETM_Q1_1365405"/>
      <w:bookmarkEnd w:id="1012"/>
      <w:bookmarkEnd w:id="1013"/>
      <w:r>
        <w:rPr>
          <w:rFonts w:hint="cs"/>
          <w:rtl/>
          <w:lang w:eastAsia="he-IL"/>
        </w:rPr>
        <w:t>צר שווה בנזק המלך</w:t>
      </w:r>
      <w:bookmarkStart w:id="1014" w:name="_ETM_Q1_1366752"/>
      <w:bookmarkStart w:id="1015" w:name="_ETM_Q1_1367627"/>
      <w:bookmarkEnd w:id="1014"/>
      <w:bookmarkEnd w:id="1015"/>
      <w:r w:rsidR="005D7341">
        <w:rPr>
          <w:lang w:eastAsia="he-IL"/>
        </w:rPr>
        <w:t>;</w:t>
      </w:r>
      <w:r w:rsidR="005D7341">
        <w:rPr>
          <w:rFonts w:hint="cs"/>
          <w:rtl/>
          <w:lang w:eastAsia="he-IL"/>
        </w:rPr>
        <w:t xml:space="preserve"> </w:t>
      </w:r>
      <w:bookmarkStart w:id="1016" w:name="_ETM_Q1_1367733"/>
      <w:bookmarkStart w:id="1017" w:name="_ETM_Q1_1367976"/>
      <w:bookmarkEnd w:id="1016"/>
      <w:bookmarkEnd w:id="1017"/>
      <w:r w:rsidR="005D7341">
        <w:rPr>
          <w:rFonts w:hint="cs"/>
          <w:rtl/>
          <w:lang w:eastAsia="he-IL"/>
        </w:rPr>
        <w:t>היא לא אמרה שזה לא עזר בכלל. א</w:t>
      </w:r>
      <w:bookmarkStart w:id="1018" w:name="_ETM_Q1_1372147"/>
      <w:bookmarkStart w:id="1019" w:name="_ETM_Q1_1372381"/>
      <w:bookmarkEnd w:id="1018"/>
      <w:bookmarkEnd w:id="1019"/>
      <w:r w:rsidR="005D7341">
        <w:rPr>
          <w:rFonts w:hint="cs"/>
          <w:rtl/>
          <w:lang w:eastAsia="he-IL"/>
        </w:rPr>
        <w:t xml:space="preserve">ם </w:t>
      </w:r>
      <w:bookmarkStart w:id="1020" w:name="_ETM_Q1_1373887"/>
      <w:bookmarkEnd w:id="1020"/>
      <w:r w:rsidR="005D7341">
        <w:rPr>
          <w:rFonts w:hint="cs"/>
          <w:rtl/>
          <w:lang w:eastAsia="he-IL"/>
        </w:rPr>
        <w:t xml:space="preserve">אתם זוכרים, </w:t>
      </w:r>
      <w:bookmarkStart w:id="1021" w:name="_ETM_Q1_1375209"/>
      <w:bookmarkStart w:id="1022" w:name="_ETM_Q1_1375464"/>
      <w:bookmarkEnd w:id="1021"/>
      <w:bookmarkEnd w:id="1022"/>
      <w:r w:rsidR="005D7341">
        <w:rPr>
          <w:rFonts w:hint="cs"/>
          <w:rtl/>
          <w:lang w:eastAsia="he-IL"/>
        </w:rPr>
        <w:t xml:space="preserve">בחקיקה המקורית היינו מוטרדים מאוד משאלת התפיסה </w:t>
      </w:r>
      <w:bookmarkStart w:id="1023" w:name="_ETM_Q1_1383539"/>
      <w:bookmarkEnd w:id="1023"/>
      <w:r w:rsidR="005D7341">
        <w:rPr>
          <w:rFonts w:hint="cs"/>
          <w:rtl/>
          <w:lang w:eastAsia="he-IL"/>
        </w:rPr>
        <w:t xml:space="preserve">האינצידנטלית </w:t>
      </w:r>
      <w:bookmarkStart w:id="1024" w:name="_ETM_Q1_1378129"/>
      <w:bookmarkStart w:id="1025" w:name="_ETM_Q1_1378367"/>
      <w:bookmarkEnd w:id="1024"/>
      <w:bookmarkEnd w:id="1025"/>
      <w:r w:rsidR="005D7341">
        <w:rPr>
          <w:rFonts w:hint="cs"/>
          <w:rtl/>
          <w:lang w:eastAsia="he-IL"/>
        </w:rPr>
        <w:t>של ראיות</w:t>
      </w:r>
      <w:r w:rsidR="007564B2">
        <w:rPr>
          <w:rFonts w:hint="cs"/>
          <w:rtl/>
          <w:lang w:eastAsia="he-IL"/>
        </w:rPr>
        <w:t xml:space="preserve"> </w:t>
      </w:r>
      <w:r w:rsidR="007564B2">
        <w:rPr>
          <w:rtl/>
          <w:lang w:eastAsia="he-IL"/>
        </w:rPr>
        <w:t>–</w:t>
      </w:r>
      <w:r w:rsidR="007564B2">
        <w:rPr>
          <w:rFonts w:hint="cs"/>
          <w:rtl/>
          <w:lang w:eastAsia="he-IL"/>
        </w:rPr>
        <w:t xml:space="preserve"> לא מ</w:t>
      </w:r>
      <w:bookmarkStart w:id="1026" w:name="_ETM_Q1_1383681"/>
      <w:bookmarkStart w:id="1027" w:name="_ETM_Q1_1383920"/>
      <w:bookmarkEnd w:id="1026"/>
      <w:bookmarkEnd w:id="1027"/>
      <w:r w:rsidR="007564B2">
        <w:rPr>
          <w:rFonts w:hint="cs"/>
          <w:rtl/>
          <w:lang w:eastAsia="he-IL"/>
        </w:rPr>
        <w:t xml:space="preserve">המצלמה </w:t>
      </w:r>
      <w:bookmarkStart w:id="1028" w:name="_ETM_Q1_1382527"/>
      <w:bookmarkStart w:id="1029" w:name="_ETM_Q1_1382772"/>
      <w:bookmarkEnd w:id="1028"/>
      <w:bookmarkEnd w:id="1029"/>
      <w:r w:rsidR="007564B2">
        <w:rPr>
          <w:rFonts w:hint="cs"/>
          <w:rtl/>
          <w:lang w:eastAsia="he-IL"/>
        </w:rPr>
        <w:t xml:space="preserve">ומכלי הנשק, </w:t>
      </w:r>
      <w:bookmarkStart w:id="1030" w:name="_ETM_Q1_1384216"/>
      <w:bookmarkEnd w:id="1030"/>
      <w:r w:rsidR="007564B2">
        <w:rPr>
          <w:rFonts w:hint="cs"/>
          <w:rtl/>
          <w:lang w:eastAsia="he-IL"/>
        </w:rPr>
        <w:t xml:space="preserve">אלא מהיכולת לתפוס ראיות </w:t>
      </w:r>
      <w:bookmarkStart w:id="1031" w:name="_ETM_Q1_1387191"/>
      <w:bookmarkStart w:id="1032" w:name="_ETM_Q1_1387431"/>
      <w:bookmarkEnd w:id="1031"/>
      <w:bookmarkEnd w:id="1032"/>
      <w:r w:rsidR="007564B2">
        <w:rPr>
          <w:rFonts w:hint="cs"/>
          <w:rtl/>
          <w:lang w:eastAsia="he-IL"/>
        </w:rPr>
        <w:t xml:space="preserve">אחרות תוך כדי חיפוש. </w:t>
      </w:r>
      <w:bookmarkStart w:id="1033" w:name="_ETM_Q1_1391147"/>
      <w:bookmarkStart w:id="1034" w:name="_ETM_Q1_1391241"/>
      <w:bookmarkStart w:id="1035" w:name="_ETM_Q1_1391284"/>
      <w:bookmarkStart w:id="1036" w:name="_ETM_Q1_1391379"/>
      <w:bookmarkEnd w:id="1033"/>
      <w:bookmarkEnd w:id="1034"/>
      <w:bookmarkEnd w:id="1035"/>
      <w:bookmarkEnd w:id="1036"/>
      <w:r w:rsidR="007564B2">
        <w:rPr>
          <w:rFonts w:hint="cs"/>
          <w:rtl/>
          <w:lang w:eastAsia="he-IL"/>
        </w:rPr>
        <w:t xml:space="preserve">אז, </w:t>
      </w:r>
      <w:bookmarkStart w:id="1037" w:name="_ETM_Q1_1392428"/>
      <w:bookmarkEnd w:id="1037"/>
      <w:r w:rsidR="007564B2">
        <w:rPr>
          <w:rFonts w:hint="cs"/>
          <w:rtl/>
          <w:lang w:eastAsia="he-IL"/>
        </w:rPr>
        <w:t xml:space="preserve">הכנסנו את המנגנון של </w:t>
      </w:r>
      <w:bookmarkStart w:id="1038" w:name="_ETM_Q1_1392094"/>
      <w:bookmarkStart w:id="1039" w:name="_ETM_Q1_1392326"/>
      <w:bookmarkEnd w:id="1038"/>
      <w:bookmarkEnd w:id="1039"/>
      <w:r w:rsidR="007564B2">
        <w:rPr>
          <w:rFonts w:hint="cs"/>
          <w:rtl/>
          <w:lang w:eastAsia="he-IL"/>
        </w:rPr>
        <w:t xml:space="preserve">הכרעה שיפוטית, ואני רוצה </w:t>
      </w:r>
      <w:bookmarkStart w:id="1040" w:name="_ETM_Q1_1396754"/>
      <w:bookmarkEnd w:id="1040"/>
      <w:r w:rsidR="007564B2">
        <w:rPr>
          <w:rFonts w:hint="cs"/>
          <w:rtl/>
          <w:lang w:eastAsia="he-IL"/>
        </w:rPr>
        <w:t>על זה פרטים.</w:t>
      </w:r>
      <w:r w:rsidR="005001AF">
        <w:rPr>
          <w:rFonts w:hint="cs"/>
          <w:rtl/>
          <w:lang w:eastAsia="he-IL"/>
        </w:rPr>
        <w:t xml:space="preserve"> </w:t>
      </w:r>
    </w:p>
    <w:p w14:paraId="6A906491" w14:textId="77777777" w:rsidR="007564B2" w:rsidRDefault="007564B2" w:rsidP="007564B2">
      <w:pPr>
        <w:rPr>
          <w:rtl/>
          <w:lang w:eastAsia="he-IL"/>
        </w:rPr>
      </w:pPr>
      <w:bookmarkStart w:id="1041" w:name="_ETM_Q1_1404919"/>
      <w:bookmarkStart w:id="1042" w:name="_ETM_Q1_1405025"/>
      <w:bookmarkStart w:id="1043" w:name="_ETM_Q1_1400566"/>
      <w:bookmarkStart w:id="1044" w:name="_ETM_Q1_1400819"/>
      <w:bookmarkEnd w:id="1041"/>
      <w:bookmarkEnd w:id="1042"/>
      <w:bookmarkEnd w:id="1043"/>
      <w:bookmarkEnd w:id="1044"/>
    </w:p>
    <w:p w14:paraId="7D7877FB" w14:textId="72CB936A" w:rsidR="007564B2" w:rsidRDefault="007564B2" w:rsidP="007564B2">
      <w:pPr>
        <w:pStyle w:val="af6"/>
        <w:keepNext/>
        <w:rPr>
          <w:rtl/>
        </w:rPr>
      </w:pPr>
      <w:bookmarkStart w:id="1045" w:name="ET_yor_6358_31"/>
      <w:r w:rsidRPr="007564B2">
        <w:rPr>
          <w:rStyle w:val="TagStyle"/>
          <w:rtl/>
        </w:rPr>
        <w:t xml:space="preserve"> &lt;&lt; </w:t>
      </w:r>
      <w:proofErr w:type="spellStart"/>
      <w:r w:rsidRPr="007564B2">
        <w:rPr>
          <w:rStyle w:val="TagStyle"/>
          <w:rtl/>
        </w:rPr>
        <w:t>יור</w:t>
      </w:r>
      <w:proofErr w:type="spellEnd"/>
      <w:r w:rsidRPr="007564B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564B2">
        <w:rPr>
          <w:rStyle w:val="TagStyle"/>
          <w:rtl/>
        </w:rPr>
        <w:t xml:space="preserve"> &lt;&lt; </w:t>
      </w:r>
      <w:proofErr w:type="spellStart"/>
      <w:r w:rsidRPr="007564B2">
        <w:rPr>
          <w:rStyle w:val="TagStyle"/>
          <w:rtl/>
        </w:rPr>
        <w:t>יור</w:t>
      </w:r>
      <w:proofErr w:type="spellEnd"/>
      <w:r w:rsidRPr="007564B2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1045"/>
    </w:p>
    <w:p w14:paraId="4268EBE6" w14:textId="77777777" w:rsidR="007564B2" w:rsidRDefault="007564B2" w:rsidP="007564B2">
      <w:pPr>
        <w:pStyle w:val="KeepWithNext"/>
        <w:rPr>
          <w:rtl/>
          <w:lang w:eastAsia="he-IL"/>
        </w:rPr>
      </w:pPr>
    </w:p>
    <w:p w14:paraId="521ED4DD" w14:textId="5B78D1AC" w:rsidR="007564B2" w:rsidRDefault="007564B2" w:rsidP="007564B2">
      <w:pPr>
        <w:rPr>
          <w:rtl/>
          <w:lang w:eastAsia="he-IL"/>
        </w:rPr>
      </w:pPr>
      <w:bookmarkStart w:id="1046" w:name="_ETM_Q1_1401771"/>
      <w:bookmarkEnd w:id="1046"/>
      <w:r>
        <w:rPr>
          <w:rFonts w:hint="cs"/>
          <w:rtl/>
          <w:lang w:eastAsia="he-IL"/>
        </w:rPr>
        <w:t xml:space="preserve">מה </w:t>
      </w:r>
      <w:bookmarkStart w:id="1047" w:name="_ETM_Q1_1398779"/>
      <w:bookmarkStart w:id="1048" w:name="_ETM_Q1_1399053"/>
      <w:bookmarkEnd w:id="1047"/>
      <w:bookmarkEnd w:id="1048"/>
      <w:r>
        <w:rPr>
          <w:rFonts w:hint="cs"/>
          <w:rtl/>
          <w:lang w:eastAsia="he-IL"/>
        </w:rPr>
        <w:t>שחבר הכנסת גלעד</w:t>
      </w:r>
      <w:bookmarkStart w:id="1049" w:name="_ETM_Q1_1402579"/>
      <w:bookmarkEnd w:id="1049"/>
      <w:r>
        <w:rPr>
          <w:rFonts w:hint="cs"/>
          <w:rtl/>
          <w:lang w:eastAsia="he-IL"/>
        </w:rPr>
        <w:t xml:space="preserve"> קריב אומר, ובצדק, זה שאם אנחנו נו</w:t>
      </w:r>
      <w:bookmarkStart w:id="1050" w:name="_ETM_Q1_1402069"/>
      <w:bookmarkStart w:id="1051" w:name="_ETM_Q1_1402315"/>
      <w:bookmarkEnd w:id="1050"/>
      <w:bookmarkEnd w:id="1051"/>
      <w:r>
        <w:rPr>
          <w:rFonts w:hint="cs"/>
          <w:rtl/>
          <w:lang w:eastAsia="he-IL"/>
        </w:rPr>
        <w:t>תנים לכם חודש וחצי</w:t>
      </w:r>
      <w:bookmarkStart w:id="1052" w:name="_ETM_Q1_1404848"/>
      <w:bookmarkEnd w:id="10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ואמרתי את זה בדברי הפתיחה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</w:t>
      </w:r>
      <w:bookmarkStart w:id="1053" w:name="_ETM_Q1_1410873"/>
      <w:bookmarkEnd w:id="1053"/>
      <w:r>
        <w:rPr>
          <w:rFonts w:hint="cs"/>
          <w:rtl/>
          <w:lang w:eastAsia="he-IL"/>
        </w:rPr>
        <w:t xml:space="preserve">שבעוד וחצי יהיו </w:t>
      </w:r>
      <w:bookmarkStart w:id="1054" w:name="_ETM_Q1_1408460"/>
      <w:bookmarkStart w:id="1055" w:name="_ETM_Q1_1408712"/>
      <w:bookmarkEnd w:id="1054"/>
      <w:bookmarkEnd w:id="1055"/>
      <w:r>
        <w:rPr>
          <w:rFonts w:hint="cs"/>
          <w:rtl/>
          <w:lang w:eastAsia="he-IL"/>
        </w:rPr>
        <w:t xml:space="preserve">לנו לא רק את הנתונים, אלא </w:t>
      </w:r>
      <w:bookmarkStart w:id="1056" w:name="_ETM_Q1_1413565"/>
      <w:bookmarkEnd w:id="1056"/>
      <w:r>
        <w:rPr>
          <w:rFonts w:hint="cs"/>
          <w:rtl/>
          <w:lang w:eastAsia="he-IL"/>
        </w:rPr>
        <w:t xml:space="preserve">גם </w:t>
      </w:r>
      <w:bookmarkStart w:id="1057" w:name="_ETM_Q1_1409725"/>
      <w:bookmarkStart w:id="1058" w:name="_ETM_Q1_1409976"/>
      <w:bookmarkEnd w:id="1057"/>
      <w:bookmarkEnd w:id="1058"/>
      <w:r>
        <w:rPr>
          <w:rFonts w:hint="cs"/>
          <w:rtl/>
          <w:lang w:eastAsia="he-IL"/>
        </w:rPr>
        <w:t xml:space="preserve">את הניתוח שלהם. כלומר, גם את ההבנה של מה </w:t>
      </w:r>
      <w:bookmarkStart w:id="1059" w:name="_ETM_Q1_1415758"/>
      <w:bookmarkEnd w:id="1059"/>
      <w:r>
        <w:rPr>
          <w:rFonts w:hint="cs"/>
          <w:rtl/>
          <w:lang w:eastAsia="he-IL"/>
        </w:rPr>
        <w:t xml:space="preserve">עשינו בזה </w:t>
      </w:r>
      <w:bookmarkStart w:id="1060" w:name="_ETM_Q1_1413207"/>
      <w:bookmarkStart w:id="1061" w:name="_ETM_Q1_1413457"/>
      <w:bookmarkEnd w:id="1060"/>
      <w:bookmarkEnd w:id="1061"/>
      <w:r>
        <w:rPr>
          <w:rFonts w:hint="cs"/>
          <w:rtl/>
          <w:lang w:eastAsia="he-IL"/>
        </w:rPr>
        <w:t xml:space="preserve">וכמה הועלנו באמת. כך, נדע אם להמשיך </w:t>
      </w:r>
      <w:bookmarkStart w:id="1062" w:name="_ETM_Q1_1416268"/>
      <w:bookmarkStart w:id="1063" w:name="_ETM_Q1_1416526"/>
      <w:bookmarkEnd w:id="1062"/>
      <w:bookmarkEnd w:id="1063"/>
      <w:r>
        <w:rPr>
          <w:rFonts w:hint="cs"/>
          <w:rtl/>
          <w:lang w:eastAsia="he-IL"/>
        </w:rPr>
        <w:t xml:space="preserve">או </w:t>
      </w:r>
      <w:bookmarkStart w:id="1064" w:name="_ETM_Q1_1416827"/>
      <w:bookmarkEnd w:id="1064"/>
      <w:r>
        <w:rPr>
          <w:rFonts w:hint="cs"/>
          <w:rtl/>
          <w:lang w:eastAsia="he-IL"/>
        </w:rPr>
        <w:t xml:space="preserve">לא, ואם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1065" w:name="_ETM_Q1_1417492"/>
      <w:bookmarkStart w:id="1066" w:name="_ETM_Q1_1417742"/>
      <w:bookmarkStart w:id="1067" w:name="_ETM_Q1_1417752"/>
      <w:bookmarkEnd w:id="1065"/>
      <w:bookmarkEnd w:id="1066"/>
      <w:bookmarkEnd w:id="1067"/>
      <w:r>
        <w:rPr>
          <w:rFonts w:hint="cs"/>
          <w:rtl/>
          <w:lang w:eastAsia="he-IL"/>
        </w:rPr>
        <w:t xml:space="preserve">בהוראת קבע או בהמשך </w:t>
      </w:r>
      <w:bookmarkStart w:id="1068" w:name="_ETM_Q1_1422063"/>
      <w:bookmarkEnd w:id="1068"/>
      <w:r>
        <w:rPr>
          <w:rFonts w:hint="cs"/>
          <w:rtl/>
          <w:lang w:eastAsia="he-IL"/>
        </w:rPr>
        <w:t>בחינה</w:t>
      </w:r>
      <w:bookmarkStart w:id="1069" w:name="_ETM_Q1_1427044"/>
      <w:bookmarkStart w:id="1070" w:name="_ETM_Q1_1427296"/>
      <w:bookmarkEnd w:id="1069"/>
      <w:bookmarkEnd w:id="1070"/>
      <w:r>
        <w:rPr>
          <w:rFonts w:hint="cs"/>
          <w:rtl/>
          <w:lang w:eastAsia="he-IL"/>
        </w:rPr>
        <w:t>.</w:t>
      </w:r>
      <w:bookmarkStart w:id="1071" w:name="_ETM_Q1_1424425"/>
      <w:bookmarkStart w:id="1072" w:name="_ETM_Q1_1424659"/>
      <w:bookmarkEnd w:id="1071"/>
      <w:bookmarkEnd w:id="1072"/>
    </w:p>
    <w:p w14:paraId="2A82B2DD" w14:textId="77777777" w:rsidR="007564B2" w:rsidRPr="007564B2" w:rsidRDefault="007564B2" w:rsidP="007564B2">
      <w:pPr>
        <w:rPr>
          <w:rtl/>
          <w:lang w:eastAsia="he-IL"/>
        </w:rPr>
      </w:pPr>
    </w:p>
    <w:p w14:paraId="7B43C65B" w14:textId="14BB8BB0" w:rsidR="00237B87" w:rsidRDefault="00237B87" w:rsidP="00237B87">
      <w:pPr>
        <w:pStyle w:val="a4"/>
        <w:keepNext/>
        <w:rPr>
          <w:rtl/>
        </w:rPr>
      </w:pPr>
      <w:bookmarkStart w:id="1073" w:name="_ETM_Q1_742703"/>
      <w:bookmarkStart w:id="1074" w:name="_ETM_Q1_1430073"/>
      <w:bookmarkStart w:id="1075" w:name="_ETM_Q1_1430316"/>
      <w:bookmarkStart w:id="1076" w:name="_ETM_Q1_1430321"/>
      <w:bookmarkStart w:id="1077" w:name="_ETM_Q1_1422037"/>
      <w:bookmarkStart w:id="1078" w:name="ET_speaker_5854_32"/>
      <w:bookmarkEnd w:id="1073"/>
      <w:bookmarkEnd w:id="1074"/>
      <w:bookmarkEnd w:id="1075"/>
      <w:bookmarkEnd w:id="1076"/>
      <w:bookmarkEnd w:id="1077"/>
      <w:r w:rsidRPr="00237B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237B87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1078"/>
    </w:p>
    <w:p w14:paraId="07969538" w14:textId="77777777" w:rsidR="00237B87" w:rsidRDefault="00237B87" w:rsidP="00237B87">
      <w:pPr>
        <w:pStyle w:val="KeepWithNext"/>
        <w:rPr>
          <w:rtl/>
          <w:lang w:eastAsia="he-IL"/>
        </w:rPr>
      </w:pPr>
    </w:p>
    <w:p w14:paraId="389BA83C" w14:textId="0DB09042" w:rsidR="00237B87" w:rsidRDefault="00237B87" w:rsidP="00237B87">
      <w:pPr>
        <w:rPr>
          <w:rtl/>
          <w:lang w:eastAsia="he-IL"/>
        </w:rPr>
      </w:pPr>
      <w:bookmarkStart w:id="1079" w:name="_ETM_Q1_1422883"/>
      <w:bookmarkStart w:id="1080" w:name="_ETM_Q1_1422939"/>
      <w:bookmarkEnd w:id="1079"/>
      <w:bookmarkEnd w:id="1080"/>
      <w:r>
        <w:rPr>
          <w:rFonts w:hint="cs"/>
          <w:rtl/>
          <w:lang w:eastAsia="he-IL"/>
        </w:rPr>
        <w:t xml:space="preserve">גלעד, </w:t>
      </w:r>
      <w:bookmarkStart w:id="1081" w:name="_ETM_Q1_1423485"/>
      <w:bookmarkStart w:id="1082" w:name="_ETM_Q1_1423742"/>
      <w:bookmarkEnd w:id="1081"/>
      <w:bookmarkEnd w:id="1082"/>
      <w:r>
        <w:rPr>
          <w:rFonts w:hint="cs"/>
          <w:rtl/>
          <w:lang w:eastAsia="he-IL"/>
        </w:rPr>
        <w:t>אנחנו באים להעריך. אין באמת נתונים?</w:t>
      </w:r>
    </w:p>
    <w:p w14:paraId="0E3ED30D" w14:textId="77777777" w:rsidR="00237B87" w:rsidRDefault="00237B87" w:rsidP="00237B87">
      <w:pPr>
        <w:rPr>
          <w:rtl/>
          <w:lang w:eastAsia="he-IL"/>
        </w:rPr>
      </w:pPr>
      <w:bookmarkStart w:id="1083" w:name="_ETM_Q1_1429493"/>
      <w:bookmarkStart w:id="1084" w:name="_ETM_Q1_1429590"/>
      <w:bookmarkStart w:id="1085" w:name="_ETM_Q1_1424935"/>
      <w:bookmarkStart w:id="1086" w:name="_ETM_Q1_1425178"/>
      <w:bookmarkStart w:id="1087" w:name="_ETM_Q1_1426283"/>
      <w:bookmarkEnd w:id="1083"/>
      <w:bookmarkEnd w:id="1084"/>
      <w:bookmarkEnd w:id="1085"/>
      <w:bookmarkEnd w:id="1086"/>
      <w:bookmarkEnd w:id="1087"/>
    </w:p>
    <w:p w14:paraId="18C6BEFB" w14:textId="6C76335B" w:rsidR="00237B87" w:rsidRDefault="00237B87" w:rsidP="00237B87">
      <w:pPr>
        <w:pStyle w:val="a4"/>
        <w:keepNext/>
        <w:rPr>
          <w:rtl/>
        </w:rPr>
      </w:pPr>
      <w:bookmarkStart w:id="1088" w:name="ET_speaker_6156_33"/>
      <w:r w:rsidRPr="00237B8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37B87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1088"/>
    </w:p>
    <w:p w14:paraId="31C69EE7" w14:textId="77777777" w:rsidR="00237B87" w:rsidRDefault="00237B87" w:rsidP="00237B87">
      <w:pPr>
        <w:pStyle w:val="KeepWithNext"/>
        <w:rPr>
          <w:rtl/>
          <w:lang w:eastAsia="he-IL"/>
        </w:rPr>
      </w:pPr>
    </w:p>
    <w:p w14:paraId="6B60CBB2" w14:textId="7040C981" w:rsidR="00237B87" w:rsidRDefault="00237B87" w:rsidP="00237B87">
      <w:pPr>
        <w:rPr>
          <w:rtl/>
          <w:lang w:eastAsia="he-IL"/>
        </w:rPr>
      </w:pPr>
      <w:bookmarkStart w:id="1089" w:name="_ETM_Q1_1427005"/>
      <w:bookmarkStart w:id="1090" w:name="_ETM_Q1_1427059"/>
      <w:bookmarkEnd w:id="1089"/>
      <w:bookmarkEnd w:id="1090"/>
      <w:r>
        <w:rPr>
          <w:rFonts w:hint="cs"/>
          <w:rtl/>
          <w:lang w:eastAsia="he-IL"/>
        </w:rPr>
        <w:t xml:space="preserve">יש </w:t>
      </w:r>
      <w:bookmarkStart w:id="1091" w:name="_ETM_Q1_1427190"/>
      <w:bookmarkStart w:id="1092" w:name="_ETM_Q1_1427446"/>
      <w:bookmarkEnd w:id="1091"/>
      <w:bookmarkEnd w:id="1092"/>
      <w:r>
        <w:rPr>
          <w:rFonts w:hint="cs"/>
          <w:rtl/>
          <w:lang w:eastAsia="he-IL"/>
        </w:rPr>
        <w:t xml:space="preserve">דיווח </w:t>
      </w:r>
      <w:bookmarkStart w:id="1093" w:name="_ETM_Q1_1428419"/>
      <w:bookmarkEnd w:id="1093"/>
      <w:r>
        <w:rPr>
          <w:rFonts w:hint="cs"/>
          <w:rtl/>
          <w:lang w:eastAsia="he-IL"/>
        </w:rPr>
        <w:t>איטי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נתונים. </w:t>
      </w:r>
      <w:bookmarkStart w:id="1094" w:name="_ETM_Q1_1430717"/>
      <w:bookmarkStart w:id="1095" w:name="_ETM_Q1_1430971"/>
      <w:bookmarkStart w:id="1096" w:name="_ETM_Q1_1432629"/>
      <w:bookmarkEnd w:id="1094"/>
      <w:bookmarkEnd w:id="1095"/>
      <w:bookmarkEnd w:id="1096"/>
    </w:p>
    <w:p w14:paraId="27F8431D" w14:textId="77777777" w:rsidR="00237B87" w:rsidRDefault="00237B87" w:rsidP="00237B87">
      <w:pPr>
        <w:rPr>
          <w:rtl/>
          <w:lang w:eastAsia="he-IL"/>
        </w:rPr>
      </w:pPr>
      <w:bookmarkStart w:id="1097" w:name="_ETM_Q1_1432755"/>
      <w:bookmarkStart w:id="1098" w:name="_ETM_Q1_1428180"/>
      <w:bookmarkStart w:id="1099" w:name="_ETM_Q1_1428442"/>
      <w:bookmarkStart w:id="1100" w:name="_ETM_Q1_1429792"/>
      <w:bookmarkEnd w:id="1097"/>
      <w:bookmarkEnd w:id="1098"/>
      <w:bookmarkEnd w:id="1099"/>
      <w:bookmarkEnd w:id="1100"/>
    </w:p>
    <w:p w14:paraId="214D518C" w14:textId="2219D737" w:rsidR="00237B87" w:rsidRDefault="00237B87" w:rsidP="00237B87">
      <w:pPr>
        <w:pStyle w:val="af9"/>
        <w:keepNext/>
        <w:rPr>
          <w:rtl/>
          <w:lang w:eastAsia="he-IL"/>
        </w:rPr>
      </w:pPr>
      <w:bookmarkStart w:id="1101" w:name="ET_guest_קרן_אבירם_34"/>
      <w:r w:rsidRPr="00237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אבירם:</w:t>
      </w:r>
      <w:r w:rsidRPr="00237B87">
        <w:rPr>
          <w:rStyle w:val="TagStyle"/>
          <w:rtl/>
        </w:rPr>
        <w:t xml:space="preserve"> &lt;&lt; אורח &gt;&gt;</w:t>
      </w:r>
      <w:r w:rsidR="00F115F9">
        <w:rPr>
          <w:rtl/>
          <w:lang w:eastAsia="he-IL"/>
        </w:rPr>
        <w:t xml:space="preserve"> </w:t>
      </w:r>
      <w:bookmarkEnd w:id="1101"/>
    </w:p>
    <w:p w14:paraId="388181C1" w14:textId="77777777" w:rsidR="00237B87" w:rsidRDefault="00237B87" w:rsidP="00237B87">
      <w:pPr>
        <w:pStyle w:val="KeepWithNext"/>
        <w:rPr>
          <w:rtl/>
          <w:lang w:eastAsia="he-IL"/>
        </w:rPr>
      </w:pPr>
    </w:p>
    <w:p w14:paraId="13C06B99" w14:textId="527E06F9" w:rsidR="00237B87" w:rsidRDefault="00237B87" w:rsidP="00237B87">
      <w:pPr>
        <w:rPr>
          <w:rtl/>
          <w:lang w:eastAsia="he-IL"/>
        </w:rPr>
      </w:pPr>
      <w:bookmarkStart w:id="1102" w:name="_ETM_Q1_1430510"/>
      <w:bookmarkStart w:id="1103" w:name="_ETM_Q1_1430585"/>
      <w:bookmarkEnd w:id="1102"/>
      <w:bookmarkEnd w:id="1103"/>
      <w:r>
        <w:rPr>
          <w:rFonts w:hint="cs"/>
          <w:rtl/>
          <w:lang w:eastAsia="he-IL"/>
        </w:rPr>
        <w:t>יש דיווח מפורט עם נתונים.</w:t>
      </w:r>
    </w:p>
    <w:p w14:paraId="485898E1" w14:textId="77777777" w:rsidR="00237B87" w:rsidRDefault="00237B87" w:rsidP="00237B87">
      <w:pPr>
        <w:rPr>
          <w:rtl/>
          <w:lang w:eastAsia="he-IL"/>
        </w:rPr>
      </w:pPr>
      <w:bookmarkStart w:id="1104" w:name="_ETM_Q1_1437377"/>
      <w:bookmarkStart w:id="1105" w:name="_ETM_Q1_1437482"/>
      <w:bookmarkStart w:id="1106" w:name="_ETM_Q1_1433115"/>
      <w:bookmarkStart w:id="1107" w:name="_ETM_Q1_1433361"/>
      <w:bookmarkStart w:id="1108" w:name="_ETM_Q1_1434024"/>
      <w:bookmarkEnd w:id="1104"/>
      <w:bookmarkEnd w:id="1105"/>
      <w:bookmarkEnd w:id="1106"/>
      <w:bookmarkEnd w:id="1107"/>
      <w:bookmarkEnd w:id="1108"/>
    </w:p>
    <w:p w14:paraId="02AE60B1" w14:textId="0A103BE6" w:rsidR="00237B87" w:rsidRDefault="00237B87" w:rsidP="00237B87">
      <w:pPr>
        <w:pStyle w:val="a4"/>
        <w:keepNext/>
        <w:rPr>
          <w:rtl/>
        </w:rPr>
      </w:pPr>
      <w:bookmarkStart w:id="1109" w:name="ET_speaker_6156_35"/>
      <w:r w:rsidRPr="00237B8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37B87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1109"/>
    </w:p>
    <w:p w14:paraId="184E3481" w14:textId="77777777" w:rsidR="00237B87" w:rsidRDefault="00237B87" w:rsidP="00237B87">
      <w:pPr>
        <w:pStyle w:val="KeepWithNext"/>
        <w:rPr>
          <w:rtl/>
          <w:lang w:eastAsia="he-IL"/>
        </w:rPr>
      </w:pPr>
    </w:p>
    <w:p w14:paraId="23FC498E" w14:textId="6FF81D6C" w:rsidR="00237B87" w:rsidRDefault="00237B87" w:rsidP="00237B87">
      <w:pPr>
        <w:rPr>
          <w:rtl/>
          <w:lang w:eastAsia="he-IL"/>
        </w:rPr>
      </w:pPr>
      <w:bookmarkStart w:id="1110" w:name="_ETM_Q1_1434776"/>
      <w:bookmarkStart w:id="1111" w:name="_ETM_Q1_1434861"/>
      <w:bookmarkEnd w:id="1110"/>
      <w:bookmarkEnd w:id="1111"/>
      <w:r>
        <w:rPr>
          <w:rFonts w:hint="cs"/>
          <w:rtl/>
          <w:lang w:eastAsia="he-IL"/>
        </w:rPr>
        <w:t xml:space="preserve">אין </w:t>
      </w:r>
      <w:bookmarkStart w:id="1112" w:name="_ETM_Q1_1437393"/>
      <w:bookmarkEnd w:id="1112"/>
      <w:r>
        <w:rPr>
          <w:rFonts w:hint="cs"/>
          <w:rtl/>
          <w:lang w:eastAsia="he-IL"/>
        </w:rPr>
        <w:t xml:space="preserve">בעיה, אבל אני אומר בכוונה: א', צריך נתונים עדכניים, עד </w:t>
      </w:r>
      <w:bookmarkStart w:id="1113" w:name="_ETM_Q1_1445933"/>
      <w:bookmarkStart w:id="1114" w:name="_ETM_Q1_1441268"/>
      <w:bookmarkStart w:id="1115" w:name="_ETM_Q1_1441521"/>
      <w:bookmarkEnd w:id="1113"/>
      <w:bookmarkEnd w:id="1114"/>
      <w:bookmarkEnd w:id="1115"/>
      <w:r>
        <w:rPr>
          <w:rFonts w:hint="cs"/>
          <w:rtl/>
          <w:lang w:eastAsia="he-IL"/>
        </w:rPr>
        <w:t>היום של החקיקה. תבדקו אם משה</w:t>
      </w:r>
      <w:bookmarkStart w:id="1116" w:name="_ETM_Q1_1445496"/>
      <w:bookmarkEnd w:id="1116"/>
      <w:r>
        <w:rPr>
          <w:rFonts w:hint="cs"/>
          <w:rtl/>
          <w:lang w:eastAsia="he-IL"/>
        </w:rPr>
        <w:t>ו</w:t>
      </w:r>
      <w:bookmarkStart w:id="1117" w:name="_ETM_Q1_1445764"/>
      <w:bookmarkEnd w:id="1117"/>
      <w:r>
        <w:rPr>
          <w:rFonts w:hint="cs"/>
          <w:rtl/>
          <w:lang w:eastAsia="he-IL"/>
        </w:rPr>
        <w:t xml:space="preserve"> קרה מאז הדיווח </w:t>
      </w:r>
      <w:bookmarkStart w:id="1118" w:name="_ETM_Q1_1449508"/>
      <w:bookmarkEnd w:id="1118"/>
      <w:r>
        <w:rPr>
          <w:rFonts w:hint="cs"/>
          <w:rtl/>
          <w:lang w:eastAsia="he-IL"/>
        </w:rPr>
        <w:t>האחרון.</w:t>
      </w:r>
      <w:bookmarkStart w:id="1119" w:name="_ETM_Q1_1446289"/>
      <w:bookmarkStart w:id="1120" w:name="_ETM_Q1_1446537"/>
      <w:bookmarkEnd w:id="1119"/>
      <w:bookmarkEnd w:id="1120"/>
    </w:p>
    <w:p w14:paraId="3BDB76C6" w14:textId="77777777" w:rsidR="00237B87" w:rsidRDefault="00237B87" w:rsidP="00237B87">
      <w:pPr>
        <w:rPr>
          <w:rtl/>
          <w:lang w:eastAsia="he-IL"/>
        </w:rPr>
      </w:pPr>
    </w:p>
    <w:p w14:paraId="57865CB9" w14:textId="04ACDAF1" w:rsidR="00237B87" w:rsidRDefault="00237B87" w:rsidP="00237B87">
      <w:pPr>
        <w:pStyle w:val="af9"/>
        <w:keepNext/>
        <w:rPr>
          <w:rtl/>
          <w:lang w:eastAsia="he-IL"/>
        </w:rPr>
      </w:pPr>
      <w:bookmarkStart w:id="1121" w:name="ET_guest_קרן_אבירם_36"/>
      <w:r w:rsidRPr="00237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אבירם:</w:t>
      </w:r>
      <w:r w:rsidRPr="00237B87">
        <w:rPr>
          <w:rStyle w:val="TagStyle"/>
          <w:rtl/>
        </w:rPr>
        <w:t xml:space="preserve"> &lt;&lt; אורח &gt;&gt;</w:t>
      </w:r>
      <w:r w:rsidR="00F115F9">
        <w:rPr>
          <w:rtl/>
          <w:lang w:eastAsia="he-IL"/>
        </w:rPr>
        <w:t xml:space="preserve"> </w:t>
      </w:r>
      <w:bookmarkEnd w:id="1121"/>
    </w:p>
    <w:p w14:paraId="19895885" w14:textId="77777777" w:rsidR="00237B87" w:rsidRDefault="00237B87" w:rsidP="00237B87">
      <w:pPr>
        <w:pStyle w:val="KeepWithNext"/>
        <w:rPr>
          <w:rtl/>
          <w:lang w:eastAsia="he-IL"/>
        </w:rPr>
      </w:pPr>
    </w:p>
    <w:p w14:paraId="2B946843" w14:textId="551C6CD7" w:rsidR="00237B87" w:rsidRDefault="00237B87" w:rsidP="00237B8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לנו.</w:t>
      </w:r>
    </w:p>
    <w:p w14:paraId="585615CC" w14:textId="77777777" w:rsidR="00237B87" w:rsidRDefault="00237B87" w:rsidP="00237B87">
      <w:pPr>
        <w:rPr>
          <w:rtl/>
          <w:lang w:eastAsia="he-IL"/>
        </w:rPr>
      </w:pPr>
      <w:bookmarkStart w:id="1122" w:name="_ETM_Q1_1441914"/>
      <w:bookmarkStart w:id="1123" w:name="_ETM_Q1_1442143"/>
      <w:bookmarkEnd w:id="1122"/>
      <w:bookmarkEnd w:id="1123"/>
    </w:p>
    <w:p w14:paraId="7F2D20BD" w14:textId="07110FF0" w:rsidR="00237B87" w:rsidRDefault="00237B87" w:rsidP="00237B87">
      <w:pPr>
        <w:pStyle w:val="a4"/>
        <w:keepNext/>
        <w:rPr>
          <w:rtl/>
        </w:rPr>
      </w:pPr>
      <w:bookmarkStart w:id="1124" w:name="ET_speaker_6156_37"/>
      <w:r w:rsidRPr="00237B8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237B87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1124"/>
    </w:p>
    <w:p w14:paraId="0BECBC9E" w14:textId="77777777" w:rsidR="00237B87" w:rsidRDefault="00237B87" w:rsidP="00237B87">
      <w:pPr>
        <w:pStyle w:val="KeepWithNext"/>
        <w:rPr>
          <w:rtl/>
          <w:lang w:eastAsia="he-IL"/>
        </w:rPr>
      </w:pPr>
    </w:p>
    <w:p w14:paraId="7D054DA0" w14:textId="11D1F5A4" w:rsidR="00237B87" w:rsidRDefault="00237B87" w:rsidP="00237B87">
      <w:pPr>
        <w:rPr>
          <w:rtl/>
          <w:lang w:eastAsia="he-IL"/>
        </w:rPr>
      </w:pPr>
      <w:bookmarkStart w:id="1125" w:name="_ETM_Q1_1444679"/>
      <w:bookmarkStart w:id="1126" w:name="_ETM_Q1_1444741"/>
      <w:bookmarkEnd w:id="1125"/>
      <w:bookmarkEnd w:id="1126"/>
      <w:r>
        <w:rPr>
          <w:rFonts w:hint="cs"/>
          <w:rtl/>
          <w:lang w:eastAsia="he-IL"/>
        </w:rPr>
        <w:t>אין בעיה. הדבר השני ש</w:t>
      </w:r>
      <w:bookmarkStart w:id="1127" w:name="_ETM_Q1_1449928"/>
      <w:bookmarkStart w:id="1128" w:name="_ETM_Q1_1450178"/>
      <w:bookmarkEnd w:id="1127"/>
      <w:bookmarkEnd w:id="1128"/>
      <w:r>
        <w:rPr>
          <w:rFonts w:hint="cs"/>
          <w:rtl/>
          <w:lang w:eastAsia="he-IL"/>
        </w:rPr>
        <w:t xml:space="preserve">אני מבקש מכם: אל </w:t>
      </w:r>
      <w:bookmarkStart w:id="1129" w:name="_ETM_Q1_1453468"/>
      <w:bookmarkEnd w:id="1129"/>
      <w:r>
        <w:rPr>
          <w:rFonts w:hint="cs"/>
          <w:rtl/>
          <w:lang w:eastAsia="he-IL"/>
        </w:rPr>
        <w:t xml:space="preserve">תתייחסו </w:t>
      </w:r>
      <w:bookmarkStart w:id="1130" w:name="_ETM_Q1_1450892"/>
      <w:bookmarkStart w:id="1131" w:name="_ETM_Q1_1451140"/>
      <w:bookmarkEnd w:id="1130"/>
      <w:bookmarkEnd w:id="1131"/>
      <w:r>
        <w:rPr>
          <w:rFonts w:hint="cs"/>
          <w:rtl/>
          <w:lang w:eastAsia="he-IL"/>
        </w:rPr>
        <w:t xml:space="preserve">להארכת הוראת השעה כעניין טכני. החקיקה </w:t>
      </w:r>
      <w:bookmarkStart w:id="1132" w:name="_ETM_Q1_1456749"/>
      <w:bookmarkStart w:id="1133" w:name="_ETM_Q1_1457013"/>
      <w:bookmarkEnd w:id="1132"/>
      <w:bookmarkEnd w:id="1133"/>
      <w:r>
        <w:rPr>
          <w:rFonts w:hint="cs"/>
          <w:rtl/>
          <w:lang w:eastAsia="he-IL"/>
        </w:rPr>
        <w:t xml:space="preserve">נעשית </w:t>
      </w:r>
      <w:bookmarkStart w:id="1134" w:name="_ETM_Q1_1458771"/>
      <w:bookmarkEnd w:id="1134"/>
      <w:r>
        <w:rPr>
          <w:rFonts w:hint="cs"/>
          <w:rtl/>
          <w:lang w:eastAsia="he-IL"/>
        </w:rPr>
        <w:t xml:space="preserve">להוראת שעה מכיוון שהיא לא </w:t>
      </w:r>
      <w:bookmarkStart w:id="1135" w:name="_ETM_Q1_1459001"/>
      <w:bookmarkStart w:id="1136" w:name="_ETM_Q1_1459266"/>
      <w:bookmarkEnd w:id="1135"/>
      <w:bookmarkEnd w:id="1136"/>
      <w:r>
        <w:rPr>
          <w:rFonts w:hint="cs"/>
          <w:rtl/>
          <w:lang w:eastAsia="he-IL"/>
        </w:rPr>
        <w:t>אמורה - - -</w:t>
      </w:r>
    </w:p>
    <w:p w14:paraId="4B6AEC6C" w14:textId="77777777" w:rsidR="00237B87" w:rsidRDefault="00237B87" w:rsidP="00237B87">
      <w:pPr>
        <w:rPr>
          <w:rtl/>
          <w:lang w:eastAsia="he-IL"/>
        </w:rPr>
      </w:pPr>
      <w:bookmarkStart w:id="1137" w:name="_ETM_Q1_1463943"/>
      <w:bookmarkStart w:id="1138" w:name="_ETM_Q1_1464088"/>
      <w:bookmarkStart w:id="1139" w:name="_ETM_Q1_1459247"/>
      <w:bookmarkStart w:id="1140" w:name="_ETM_Q1_1459504"/>
      <w:bookmarkEnd w:id="1137"/>
      <w:bookmarkEnd w:id="1138"/>
      <w:bookmarkEnd w:id="1139"/>
      <w:bookmarkEnd w:id="1140"/>
    </w:p>
    <w:p w14:paraId="7D8BEDCE" w14:textId="061DF772" w:rsidR="00237B87" w:rsidRDefault="00237B87" w:rsidP="00237B87">
      <w:pPr>
        <w:pStyle w:val="af6"/>
        <w:keepNext/>
        <w:rPr>
          <w:rtl/>
        </w:rPr>
      </w:pPr>
      <w:bookmarkStart w:id="1141" w:name="ET_yor_6358_38"/>
      <w:r w:rsidRPr="00237B87">
        <w:rPr>
          <w:rStyle w:val="TagStyle"/>
          <w:rtl/>
        </w:rPr>
        <w:t xml:space="preserve"> &lt;&lt; </w:t>
      </w:r>
      <w:proofErr w:type="spellStart"/>
      <w:r w:rsidRPr="00237B87">
        <w:rPr>
          <w:rStyle w:val="TagStyle"/>
          <w:rtl/>
        </w:rPr>
        <w:t>יור</w:t>
      </w:r>
      <w:proofErr w:type="spellEnd"/>
      <w:r w:rsidRPr="00237B8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37B87">
        <w:rPr>
          <w:rStyle w:val="TagStyle"/>
          <w:rtl/>
        </w:rPr>
        <w:t xml:space="preserve"> &lt;&lt; </w:t>
      </w:r>
      <w:proofErr w:type="spellStart"/>
      <w:r w:rsidRPr="00237B87">
        <w:rPr>
          <w:rStyle w:val="TagStyle"/>
          <w:rtl/>
        </w:rPr>
        <w:t>יור</w:t>
      </w:r>
      <w:proofErr w:type="spellEnd"/>
      <w:r w:rsidRPr="00237B87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1141"/>
    </w:p>
    <w:p w14:paraId="257222B7" w14:textId="77777777" w:rsidR="00237B87" w:rsidRDefault="00237B87" w:rsidP="00237B87">
      <w:pPr>
        <w:pStyle w:val="KeepWithNext"/>
        <w:rPr>
          <w:rtl/>
          <w:lang w:eastAsia="he-IL"/>
        </w:rPr>
      </w:pPr>
    </w:p>
    <w:p w14:paraId="10AA6FA5" w14:textId="52E8B4A1" w:rsidR="00237B87" w:rsidRDefault="00237B87" w:rsidP="00237B87">
      <w:pPr>
        <w:ind w:firstLine="0"/>
        <w:rPr>
          <w:rtl/>
          <w:lang w:eastAsia="he-IL"/>
        </w:rPr>
      </w:pPr>
      <w:bookmarkStart w:id="1142" w:name="_ETM_Q1_1460708"/>
      <w:bookmarkStart w:id="1143" w:name="_ETM_Q1_1461901"/>
      <w:bookmarkStart w:id="1144" w:name="_ETM_Q1_1461339"/>
      <w:bookmarkStart w:id="1145" w:name="_ETM_Q1_1461594"/>
      <w:bookmarkEnd w:id="1142"/>
      <w:bookmarkEnd w:id="1143"/>
      <w:bookmarkEnd w:id="1144"/>
      <w:bookmarkEnd w:id="114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</w:t>
      </w:r>
      <w:bookmarkStart w:id="1146" w:name="_ETM_Q1_1460992"/>
      <w:bookmarkStart w:id="1147" w:name="_ETM_Q1_1461257"/>
      <w:bookmarkEnd w:id="1146"/>
      <w:bookmarkEnd w:id="1147"/>
      <w:r>
        <w:rPr>
          <w:rFonts w:hint="cs"/>
          <w:rtl/>
          <w:lang w:eastAsia="he-IL"/>
        </w:rPr>
        <w:t>גלל שהיא לא טכנית.</w:t>
      </w:r>
    </w:p>
    <w:p w14:paraId="62A15B4D" w14:textId="77777777" w:rsidR="00237B87" w:rsidRDefault="00237B87" w:rsidP="00237B87">
      <w:pPr>
        <w:ind w:firstLine="0"/>
        <w:rPr>
          <w:rtl/>
          <w:lang w:eastAsia="he-IL"/>
        </w:rPr>
      </w:pPr>
      <w:bookmarkStart w:id="1148" w:name="_ETM_Q1_1464587"/>
      <w:bookmarkStart w:id="1149" w:name="_ETM_Q1_1464732"/>
      <w:bookmarkStart w:id="1150" w:name="_ETM_Q1_1465883"/>
      <w:bookmarkEnd w:id="1148"/>
      <w:bookmarkEnd w:id="1149"/>
      <w:bookmarkEnd w:id="1150"/>
    </w:p>
    <w:p w14:paraId="07ECC37D" w14:textId="39156D6F" w:rsidR="00237B87" w:rsidRDefault="00237B87" w:rsidP="00237B87">
      <w:pPr>
        <w:pStyle w:val="a4"/>
        <w:keepNext/>
        <w:rPr>
          <w:rtl/>
        </w:rPr>
      </w:pPr>
      <w:bookmarkStart w:id="1151" w:name="ET_speaker_6156_39"/>
      <w:r w:rsidRPr="00237B8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37B87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1151"/>
    </w:p>
    <w:p w14:paraId="51E42D9E" w14:textId="77777777" w:rsidR="00237B87" w:rsidRDefault="00237B87" w:rsidP="00237B87">
      <w:pPr>
        <w:pStyle w:val="KeepWithNext"/>
        <w:rPr>
          <w:rtl/>
          <w:lang w:eastAsia="he-IL"/>
        </w:rPr>
      </w:pPr>
    </w:p>
    <w:p w14:paraId="2729221A" w14:textId="77777777" w:rsidR="00237B87" w:rsidRDefault="00237B87" w:rsidP="00237B87">
      <w:pPr>
        <w:rPr>
          <w:rtl/>
          <w:lang w:eastAsia="he-IL"/>
        </w:rPr>
      </w:pPr>
      <w:bookmarkStart w:id="1152" w:name="_ETM_Q1_1466958"/>
      <w:bookmarkStart w:id="1153" w:name="_ETM_Q1_1467070"/>
      <w:bookmarkEnd w:id="1152"/>
      <w:bookmarkEnd w:id="1153"/>
      <w:r>
        <w:rPr>
          <w:rFonts w:hint="cs"/>
          <w:rtl/>
          <w:lang w:eastAsia="he-IL"/>
        </w:rPr>
        <w:t xml:space="preserve">בדיוק. </w:t>
      </w:r>
      <w:bookmarkStart w:id="1154" w:name="_ETM_Q1_1463202"/>
      <w:bookmarkStart w:id="1155" w:name="_ETM_Q1_1463468"/>
      <w:bookmarkEnd w:id="1154"/>
      <w:bookmarkEnd w:id="1155"/>
      <w:r>
        <w:rPr>
          <w:rFonts w:hint="cs"/>
          <w:rtl/>
          <w:lang w:eastAsia="he-IL"/>
        </w:rPr>
        <w:t>אני</w:t>
      </w:r>
      <w:bookmarkStart w:id="1156" w:name="_ETM_Q1_1467035"/>
      <w:bookmarkEnd w:id="1156"/>
      <w:r>
        <w:rPr>
          <w:rFonts w:hint="cs"/>
          <w:rtl/>
          <w:lang w:eastAsia="he-IL"/>
        </w:rPr>
        <w:t xml:space="preserve"> לא מת</w:t>
      </w:r>
      <w:bookmarkStart w:id="1157" w:name="_ETM_Q1_1465686"/>
      <w:bookmarkStart w:id="1158" w:name="_ETM_Q1_1465943"/>
      <w:bookmarkEnd w:id="1157"/>
      <w:bookmarkEnd w:id="1158"/>
      <w:r>
        <w:rPr>
          <w:rFonts w:hint="cs"/>
          <w:rtl/>
          <w:lang w:eastAsia="he-IL"/>
        </w:rPr>
        <w:t>כוון להתנגד לחוק, בעיקר כמחאה על מה שקרה</w:t>
      </w:r>
      <w:bookmarkStart w:id="1159" w:name="_ETM_Q1_1475994"/>
      <w:bookmarkEnd w:id="1159"/>
      <w:r>
        <w:rPr>
          <w:rFonts w:hint="cs"/>
          <w:rtl/>
          <w:lang w:eastAsia="he-IL"/>
        </w:rPr>
        <w:t xml:space="preserve"> פה ביחסים בין המ</w:t>
      </w:r>
      <w:bookmarkStart w:id="1160" w:name="_ETM_Q1_1473381"/>
      <w:bookmarkStart w:id="1161" w:name="_ETM_Q1_1473645"/>
      <w:bookmarkEnd w:id="1160"/>
      <w:bookmarkEnd w:id="1161"/>
      <w:r>
        <w:rPr>
          <w:rFonts w:hint="cs"/>
          <w:rtl/>
          <w:lang w:eastAsia="he-IL"/>
        </w:rPr>
        <w:t xml:space="preserve">משלה לכנסת. אני, מהותית, לא רוצה שהוראת </w:t>
      </w:r>
      <w:bookmarkStart w:id="1162" w:name="_ETM_Q1_1480956"/>
      <w:bookmarkEnd w:id="1162"/>
      <w:r>
        <w:rPr>
          <w:rFonts w:hint="cs"/>
          <w:rtl/>
          <w:lang w:eastAsia="he-IL"/>
        </w:rPr>
        <w:t>השעה הזו</w:t>
      </w:r>
      <w:bookmarkStart w:id="1163" w:name="_ETM_Q1_1479421"/>
      <w:bookmarkStart w:id="1164" w:name="_ETM_Q1_1479681"/>
      <w:bookmarkStart w:id="1165" w:name="_ETM_Q1_1482263"/>
      <w:bookmarkStart w:id="1166" w:name="_ETM_Q1_1482536"/>
      <w:bookmarkStart w:id="1167" w:name="_ETM_Q1_1482347"/>
      <w:bookmarkStart w:id="1168" w:name="_ETM_Q1_1482617"/>
      <w:bookmarkStart w:id="1169" w:name="_ETM_Q1_1483398"/>
      <w:bookmarkEnd w:id="1163"/>
      <w:bookmarkEnd w:id="1164"/>
      <w:bookmarkEnd w:id="1165"/>
      <w:bookmarkEnd w:id="1166"/>
      <w:bookmarkEnd w:id="1167"/>
      <w:bookmarkEnd w:id="1168"/>
      <w:bookmarkEnd w:id="1169"/>
      <w:r>
        <w:rPr>
          <w:rFonts w:hint="cs"/>
          <w:rtl/>
          <w:lang w:eastAsia="he-IL"/>
        </w:rPr>
        <w:t xml:space="preserve"> ת</w:t>
      </w:r>
      <w:bookmarkStart w:id="1170" w:name="_ETM_Q1_1480327"/>
      <w:bookmarkStart w:id="1171" w:name="_ETM_Q1_1480590"/>
      <w:bookmarkEnd w:id="1170"/>
      <w:bookmarkEnd w:id="1171"/>
      <w:r>
        <w:rPr>
          <w:rFonts w:hint="cs"/>
          <w:rtl/>
          <w:lang w:eastAsia="he-IL"/>
        </w:rPr>
        <w:t>היה בלי דיון.</w:t>
      </w:r>
      <w:bookmarkStart w:id="1172" w:name="_ETM_Q1_1482912"/>
      <w:bookmarkStart w:id="1173" w:name="_ETM_Q1_1483184"/>
      <w:bookmarkStart w:id="1174" w:name="_ETM_Q1_1479892"/>
      <w:bookmarkEnd w:id="1172"/>
      <w:bookmarkEnd w:id="1173"/>
      <w:bookmarkEnd w:id="1174"/>
    </w:p>
    <w:p w14:paraId="66C7A461" w14:textId="77777777" w:rsidR="00237B87" w:rsidRDefault="00237B87" w:rsidP="00237B87">
      <w:pPr>
        <w:rPr>
          <w:rtl/>
          <w:lang w:eastAsia="he-IL"/>
        </w:rPr>
      </w:pPr>
      <w:bookmarkStart w:id="1175" w:name="_ETM_Q1_1480217"/>
      <w:bookmarkStart w:id="1176" w:name="_ETM_Q1_1480478"/>
      <w:bookmarkStart w:id="1177" w:name="_ETM_Q1_1480580"/>
      <w:bookmarkEnd w:id="1175"/>
      <w:bookmarkEnd w:id="1176"/>
      <w:bookmarkEnd w:id="1177"/>
    </w:p>
    <w:p w14:paraId="5168888B" w14:textId="6222F3B9" w:rsidR="00237B87" w:rsidRDefault="00237B87" w:rsidP="00237B87">
      <w:pPr>
        <w:pStyle w:val="af6"/>
        <w:keepNext/>
        <w:rPr>
          <w:rtl/>
        </w:rPr>
      </w:pPr>
      <w:bookmarkStart w:id="1178" w:name="ET_yor_6358_40"/>
      <w:r w:rsidRPr="00237B87">
        <w:rPr>
          <w:rStyle w:val="TagStyle"/>
          <w:rtl/>
        </w:rPr>
        <w:t xml:space="preserve"> &lt;&lt; </w:t>
      </w:r>
      <w:proofErr w:type="spellStart"/>
      <w:r w:rsidRPr="00237B87">
        <w:rPr>
          <w:rStyle w:val="TagStyle"/>
          <w:rtl/>
        </w:rPr>
        <w:t>יור</w:t>
      </w:r>
      <w:proofErr w:type="spellEnd"/>
      <w:r w:rsidRPr="00237B8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37B87">
        <w:rPr>
          <w:rStyle w:val="TagStyle"/>
          <w:rtl/>
        </w:rPr>
        <w:t xml:space="preserve"> &lt;&lt; </w:t>
      </w:r>
      <w:proofErr w:type="spellStart"/>
      <w:r w:rsidRPr="00237B87">
        <w:rPr>
          <w:rStyle w:val="TagStyle"/>
          <w:rtl/>
        </w:rPr>
        <w:t>יור</w:t>
      </w:r>
      <w:proofErr w:type="spellEnd"/>
      <w:r w:rsidRPr="00237B87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1178"/>
    </w:p>
    <w:p w14:paraId="094DC8C2" w14:textId="77777777" w:rsidR="00237B87" w:rsidRDefault="00237B87" w:rsidP="00237B87">
      <w:pPr>
        <w:pStyle w:val="KeepWithNext"/>
        <w:rPr>
          <w:rtl/>
        </w:rPr>
      </w:pPr>
    </w:p>
    <w:p w14:paraId="16361365" w14:textId="77777777" w:rsidR="00237B87" w:rsidRDefault="00237B87" w:rsidP="00237B87">
      <w:pPr>
        <w:ind w:firstLine="0"/>
        <w:rPr>
          <w:rtl/>
        </w:rPr>
      </w:pPr>
      <w:bookmarkStart w:id="1179" w:name="_ETM_Q1_1481383"/>
      <w:bookmarkStart w:id="1180" w:name="_ETM_Q1_1479843"/>
      <w:bookmarkStart w:id="1181" w:name="_ETM_Q1_1480123"/>
      <w:bookmarkEnd w:id="1179"/>
      <w:bookmarkEnd w:id="1180"/>
      <w:bookmarkEnd w:id="1181"/>
      <w:r>
        <w:rPr>
          <w:rtl/>
        </w:rPr>
        <w:tab/>
      </w:r>
      <w:r>
        <w:rPr>
          <w:rFonts w:hint="cs"/>
          <w:rtl/>
        </w:rPr>
        <w:t xml:space="preserve">לכן אתה צריך להצביע </w:t>
      </w:r>
      <w:bookmarkStart w:id="1182" w:name="_ETM_Q1_1485813"/>
      <w:bookmarkEnd w:id="1182"/>
      <w:r>
        <w:rPr>
          <w:rFonts w:hint="cs"/>
          <w:rtl/>
        </w:rPr>
        <w:t>איתי.</w:t>
      </w:r>
    </w:p>
    <w:p w14:paraId="7C6FB3BB" w14:textId="77777777" w:rsidR="00237B87" w:rsidRDefault="00237B87" w:rsidP="00237B87">
      <w:pPr>
        <w:ind w:firstLine="0"/>
        <w:rPr>
          <w:rtl/>
        </w:rPr>
      </w:pPr>
      <w:bookmarkStart w:id="1183" w:name="_ETM_Q1_1486617"/>
      <w:bookmarkStart w:id="1184" w:name="_ETM_Q1_1486759"/>
      <w:bookmarkEnd w:id="1183"/>
      <w:bookmarkEnd w:id="1184"/>
    </w:p>
    <w:p w14:paraId="7780ED49" w14:textId="5B4CC481" w:rsidR="00237B87" w:rsidRDefault="00237B87" w:rsidP="00237B87">
      <w:pPr>
        <w:pStyle w:val="a4"/>
        <w:keepNext/>
        <w:rPr>
          <w:rtl/>
        </w:rPr>
      </w:pPr>
      <w:bookmarkStart w:id="1185" w:name="ET_speaker_6156_41"/>
      <w:r w:rsidRPr="00237B8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37B87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1185"/>
    </w:p>
    <w:p w14:paraId="1EEF83DE" w14:textId="77777777" w:rsidR="00237B87" w:rsidRDefault="00237B87" w:rsidP="00237B87">
      <w:pPr>
        <w:pStyle w:val="KeepWithNext"/>
        <w:rPr>
          <w:rtl/>
        </w:rPr>
      </w:pPr>
    </w:p>
    <w:p w14:paraId="24C4AEE0" w14:textId="77777777" w:rsidR="00237B87" w:rsidRDefault="00237B87" w:rsidP="00237B87">
      <w:pPr>
        <w:rPr>
          <w:rtl/>
        </w:rPr>
      </w:pPr>
      <w:bookmarkStart w:id="1186" w:name="_ETM_Q1_1488842"/>
      <w:bookmarkStart w:id="1187" w:name="_ETM_Q1_1488965"/>
      <w:bookmarkEnd w:id="1186"/>
      <w:bookmarkEnd w:id="1187"/>
      <w:r>
        <w:rPr>
          <w:rFonts w:hint="cs"/>
          <w:rtl/>
        </w:rPr>
        <w:t xml:space="preserve">אני לא מצביע נגד. חסרים לכם </w:t>
      </w:r>
      <w:bookmarkStart w:id="1188" w:name="_ETM_Q1_1488607"/>
      <w:bookmarkStart w:id="1189" w:name="_ETM_Q1_1488877"/>
      <w:bookmarkEnd w:id="1188"/>
      <w:bookmarkEnd w:id="1189"/>
      <w:r>
        <w:rPr>
          <w:rFonts w:hint="cs"/>
          <w:rtl/>
        </w:rPr>
        <w:t>ח</w:t>
      </w:r>
      <w:bookmarkStart w:id="1190" w:name="_ETM_Q1_1489193"/>
      <w:bookmarkStart w:id="1191" w:name="_ETM_Q1_1489365"/>
      <w:bookmarkEnd w:id="1190"/>
      <w:bookmarkEnd w:id="1191"/>
      <w:r>
        <w:rPr>
          <w:rFonts w:hint="cs"/>
          <w:rtl/>
        </w:rPr>
        <w:t>"כים בקואליציה?</w:t>
      </w:r>
      <w:bookmarkStart w:id="1192" w:name="_ETM_Q1_1493528"/>
      <w:bookmarkEnd w:id="1192"/>
    </w:p>
    <w:p w14:paraId="42749B23" w14:textId="77777777" w:rsidR="00237B87" w:rsidRDefault="00237B87" w:rsidP="00237B87">
      <w:pPr>
        <w:rPr>
          <w:rtl/>
        </w:rPr>
      </w:pPr>
      <w:bookmarkStart w:id="1193" w:name="_ETM_Q1_1493667"/>
      <w:bookmarkEnd w:id="1193"/>
    </w:p>
    <w:p w14:paraId="25069B4E" w14:textId="1835FB71" w:rsidR="00237B87" w:rsidRDefault="00237B87" w:rsidP="00237B87">
      <w:pPr>
        <w:pStyle w:val="af6"/>
        <w:keepNext/>
        <w:rPr>
          <w:rtl/>
        </w:rPr>
      </w:pPr>
      <w:bookmarkStart w:id="1194" w:name="ET_yor_6358_42"/>
      <w:r w:rsidRPr="00237B87">
        <w:rPr>
          <w:rStyle w:val="TagStyle"/>
          <w:rtl/>
        </w:rPr>
        <w:t xml:space="preserve"> &lt;&lt; </w:t>
      </w:r>
      <w:proofErr w:type="spellStart"/>
      <w:r w:rsidRPr="00237B87">
        <w:rPr>
          <w:rStyle w:val="TagStyle"/>
          <w:rtl/>
        </w:rPr>
        <w:t>יור</w:t>
      </w:r>
      <w:proofErr w:type="spellEnd"/>
      <w:r w:rsidRPr="00237B8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37B87">
        <w:rPr>
          <w:rStyle w:val="TagStyle"/>
          <w:rtl/>
        </w:rPr>
        <w:t xml:space="preserve"> &lt;&lt; </w:t>
      </w:r>
      <w:proofErr w:type="spellStart"/>
      <w:r w:rsidRPr="00237B87">
        <w:rPr>
          <w:rStyle w:val="TagStyle"/>
          <w:rtl/>
        </w:rPr>
        <w:t>יור</w:t>
      </w:r>
      <w:proofErr w:type="spellEnd"/>
      <w:r w:rsidRPr="00237B87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1194"/>
    </w:p>
    <w:p w14:paraId="0B15C42B" w14:textId="77777777" w:rsidR="00237B87" w:rsidRDefault="00237B87" w:rsidP="00237B87">
      <w:pPr>
        <w:pStyle w:val="KeepWithNext"/>
        <w:rPr>
          <w:rtl/>
        </w:rPr>
      </w:pPr>
    </w:p>
    <w:p w14:paraId="093455EC" w14:textId="0E5C1C00" w:rsidR="00237B87" w:rsidRDefault="00237B87" w:rsidP="00237B87">
      <w:pPr>
        <w:rPr>
          <w:rtl/>
        </w:rPr>
      </w:pPr>
      <w:bookmarkStart w:id="1195" w:name="_ETM_Q1_1494756"/>
      <w:bookmarkEnd w:id="1195"/>
      <w:r>
        <w:rPr>
          <w:rFonts w:hint="cs"/>
          <w:rtl/>
        </w:rPr>
        <w:t xml:space="preserve">זה לא עניין </w:t>
      </w:r>
      <w:bookmarkStart w:id="1196" w:name="_ETM_Q1_1496217"/>
      <w:bookmarkStart w:id="1197" w:name="_ETM_Q1_1491552"/>
      <w:bookmarkStart w:id="1198" w:name="_ETM_Q1_1491780"/>
      <w:bookmarkEnd w:id="1196"/>
      <w:bookmarkEnd w:id="1197"/>
      <w:bookmarkEnd w:id="1198"/>
      <w:r>
        <w:rPr>
          <w:rFonts w:hint="cs"/>
          <w:rtl/>
        </w:rPr>
        <w:t>של חברים בקואליציה</w:t>
      </w:r>
      <w:r>
        <w:t>;</w:t>
      </w:r>
      <w:r>
        <w:rPr>
          <w:rFonts w:hint="cs"/>
          <w:rtl/>
        </w:rPr>
        <w:t xml:space="preserve"> </w:t>
      </w:r>
      <w:bookmarkStart w:id="1199" w:name="_ETM_Q1_1494790"/>
      <w:bookmarkStart w:id="1200" w:name="_ETM_Q1_1495028"/>
      <w:bookmarkEnd w:id="1199"/>
      <w:bookmarkEnd w:id="1200"/>
      <w:r>
        <w:rPr>
          <w:rFonts w:hint="cs"/>
          <w:rtl/>
        </w:rPr>
        <w:t>זה עניין</w:t>
      </w:r>
      <w:bookmarkStart w:id="1201" w:name="_ETM_Q1_1491749"/>
      <w:bookmarkStart w:id="1202" w:name="_ETM_Q1_1491996"/>
      <w:bookmarkEnd w:id="1201"/>
      <w:bookmarkEnd w:id="1202"/>
      <w:r>
        <w:rPr>
          <w:rFonts w:hint="cs"/>
          <w:rtl/>
        </w:rPr>
        <w:t xml:space="preserve"> של חברות ביני לבינך.</w:t>
      </w:r>
      <w:bookmarkStart w:id="1203" w:name="_ETM_Q1_1496054"/>
      <w:bookmarkStart w:id="1204" w:name="_ETM_Q1_1494155"/>
      <w:bookmarkStart w:id="1205" w:name="_ETM_Q1_1494401"/>
      <w:bookmarkEnd w:id="1203"/>
      <w:bookmarkEnd w:id="1204"/>
      <w:bookmarkEnd w:id="1205"/>
      <w:r>
        <w:rPr>
          <w:rFonts w:hint="cs"/>
          <w:rtl/>
        </w:rPr>
        <w:t xml:space="preserve"> מותר </w:t>
      </w:r>
      <w:bookmarkStart w:id="1206" w:name="_ETM_Q1_1495043"/>
      <w:bookmarkEnd w:id="1206"/>
      <w:r>
        <w:rPr>
          <w:rFonts w:hint="cs"/>
          <w:rtl/>
        </w:rPr>
        <w:t>לי לצפות ממך, לא?</w:t>
      </w:r>
    </w:p>
    <w:p w14:paraId="57B32986" w14:textId="77777777" w:rsidR="00237B87" w:rsidRDefault="00237B87" w:rsidP="00237B87">
      <w:pPr>
        <w:rPr>
          <w:rtl/>
        </w:rPr>
      </w:pPr>
      <w:bookmarkStart w:id="1207" w:name="_ETM_Q1_1496162"/>
      <w:bookmarkStart w:id="1208" w:name="_ETM_Q1_1497020"/>
      <w:bookmarkEnd w:id="1207"/>
      <w:bookmarkEnd w:id="1208"/>
    </w:p>
    <w:p w14:paraId="34EFFF65" w14:textId="1619B16F" w:rsidR="00237B87" w:rsidRDefault="00237B87" w:rsidP="00237B87">
      <w:pPr>
        <w:pStyle w:val="a4"/>
        <w:keepNext/>
        <w:rPr>
          <w:rtl/>
        </w:rPr>
      </w:pPr>
      <w:bookmarkStart w:id="1209" w:name="ET_speaker_6156_43"/>
      <w:r w:rsidRPr="00237B8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37B87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1209"/>
    </w:p>
    <w:p w14:paraId="68A48CCD" w14:textId="77777777" w:rsidR="00237B87" w:rsidRDefault="00237B87" w:rsidP="00237B87">
      <w:pPr>
        <w:pStyle w:val="KeepWithNext"/>
        <w:rPr>
          <w:rtl/>
        </w:rPr>
      </w:pPr>
    </w:p>
    <w:p w14:paraId="1883D525" w14:textId="77777777" w:rsidR="00237B87" w:rsidRDefault="00237B87" w:rsidP="00237B87">
      <w:pPr>
        <w:rPr>
          <w:rtl/>
        </w:rPr>
      </w:pPr>
      <w:bookmarkStart w:id="1210" w:name="_ETM_Q1_1497745"/>
      <w:bookmarkStart w:id="1211" w:name="_ETM_Q1_1497811"/>
      <w:bookmarkEnd w:id="1210"/>
      <w:bookmarkEnd w:id="1211"/>
      <w:r>
        <w:rPr>
          <w:rFonts w:hint="cs"/>
          <w:rtl/>
        </w:rPr>
        <w:t xml:space="preserve"> </w:t>
      </w:r>
      <w:bookmarkStart w:id="1212" w:name="_ETM_Q1_1482191"/>
      <w:bookmarkStart w:id="1213" w:name="_ETM_Q1_1482467"/>
      <w:bookmarkStart w:id="1214" w:name="_ETM_Q1_1479939"/>
      <w:bookmarkStart w:id="1215" w:name="_ETM_Q1_1480199"/>
      <w:bookmarkEnd w:id="1212"/>
      <w:bookmarkEnd w:id="1213"/>
      <w:bookmarkEnd w:id="1214"/>
      <w:bookmarkEnd w:id="1215"/>
      <w:r>
        <w:rPr>
          <w:rFonts w:hint="cs"/>
          <w:rtl/>
        </w:rPr>
        <w:t xml:space="preserve">נכון, אבל </w:t>
      </w:r>
      <w:bookmarkStart w:id="1216" w:name="_ETM_Q1_1496755"/>
      <w:bookmarkStart w:id="1217" w:name="_ETM_Q1_1497000"/>
      <w:bookmarkEnd w:id="1216"/>
      <w:bookmarkEnd w:id="1217"/>
      <w:r>
        <w:rPr>
          <w:rFonts w:hint="cs"/>
          <w:rtl/>
        </w:rPr>
        <w:t xml:space="preserve">תן לי לעשות דבר שחשוב </w:t>
      </w:r>
      <w:bookmarkStart w:id="1218" w:name="_ETM_Q1_1501024"/>
      <w:bookmarkEnd w:id="1218"/>
      <w:r>
        <w:rPr>
          <w:rFonts w:hint="cs"/>
          <w:rtl/>
        </w:rPr>
        <w:t>גם עבור</w:t>
      </w:r>
      <w:bookmarkStart w:id="1219" w:name="_ETM_Q1_1498823"/>
      <w:bookmarkStart w:id="1220" w:name="_ETM_Q1_1499056"/>
      <w:bookmarkEnd w:id="1219"/>
      <w:bookmarkEnd w:id="1220"/>
      <w:r>
        <w:rPr>
          <w:rFonts w:hint="cs"/>
          <w:rtl/>
        </w:rPr>
        <w:t>ך, כיו"ר הוועדה</w:t>
      </w:r>
      <w:bookmarkStart w:id="1221" w:name="_ETM_Q1_1499957"/>
      <w:bookmarkStart w:id="1222" w:name="_ETM_Q1_1500195"/>
      <w:bookmarkStart w:id="1223" w:name="_ETM_Q1_1499325"/>
      <w:bookmarkStart w:id="1224" w:name="_ETM_Q1_1499567"/>
      <w:bookmarkEnd w:id="1221"/>
      <w:bookmarkEnd w:id="1222"/>
      <w:bookmarkEnd w:id="1223"/>
      <w:bookmarkEnd w:id="1224"/>
      <w:r>
        <w:rPr>
          <w:rFonts w:hint="cs"/>
          <w:rtl/>
        </w:rPr>
        <w:t>, ולתקף</w:t>
      </w:r>
      <w:bookmarkStart w:id="1225" w:name="_ETM_Q1_1503791"/>
      <w:bookmarkEnd w:id="1225"/>
      <w:r>
        <w:rPr>
          <w:rFonts w:hint="cs"/>
          <w:rtl/>
        </w:rPr>
        <w:t xml:space="preserve"> את ה</w:t>
      </w:r>
      <w:bookmarkStart w:id="1226" w:name="_ETM_Q1_1500157"/>
      <w:bookmarkStart w:id="1227" w:name="_ETM_Q1_1500402"/>
      <w:bookmarkEnd w:id="1226"/>
      <w:bookmarkEnd w:id="1227"/>
      <w:r>
        <w:rPr>
          <w:rFonts w:hint="cs"/>
          <w:rtl/>
        </w:rPr>
        <w:t xml:space="preserve">אמירה שלי שלפיה מה שקורה כאן, מבחינת </w:t>
      </w:r>
      <w:bookmarkStart w:id="1228" w:name="_ETM_Q1_1503349"/>
      <w:bookmarkStart w:id="1229" w:name="_ETM_Q1_1503585"/>
      <w:bookmarkEnd w:id="1228"/>
      <w:bookmarkEnd w:id="1229"/>
      <w:r>
        <w:rPr>
          <w:rFonts w:hint="cs"/>
          <w:rtl/>
        </w:rPr>
        <w:t>יחסי ממשלה-כנסת הוא לא אפשרי</w:t>
      </w:r>
      <w:bookmarkStart w:id="1230" w:name="_ETM_Q1_1507701"/>
      <w:bookmarkStart w:id="1231" w:name="_ETM_Q1_1504390"/>
      <w:bookmarkStart w:id="1232" w:name="_ETM_Q1_1504632"/>
      <w:bookmarkEnd w:id="1230"/>
      <w:bookmarkEnd w:id="1231"/>
      <w:bookmarkEnd w:id="1232"/>
      <w:r>
        <w:rPr>
          <w:rFonts w:hint="cs"/>
          <w:rtl/>
        </w:rPr>
        <w:t>. תראו את ההימנעות שלי כאמירה</w:t>
      </w:r>
      <w:r>
        <w:t>;</w:t>
      </w:r>
      <w:r>
        <w:rPr>
          <w:rFonts w:hint="cs"/>
          <w:rtl/>
        </w:rPr>
        <w:t xml:space="preserve"> אי-אפשר </w:t>
      </w:r>
      <w:bookmarkStart w:id="1233" w:name="_ETM_Q1_1515976"/>
      <w:bookmarkEnd w:id="1233"/>
      <w:r>
        <w:rPr>
          <w:rFonts w:hint="cs"/>
          <w:rtl/>
        </w:rPr>
        <w:t>ל</w:t>
      </w:r>
      <w:bookmarkStart w:id="1234" w:name="_ETM_Q1_1511354"/>
      <w:bookmarkStart w:id="1235" w:name="_ETM_Q1_1511610"/>
      <w:bookmarkEnd w:id="1234"/>
      <w:bookmarkEnd w:id="1235"/>
      <w:r>
        <w:rPr>
          <w:rFonts w:hint="cs"/>
          <w:rtl/>
        </w:rPr>
        <w:t xml:space="preserve">חוקק כך. </w:t>
      </w:r>
    </w:p>
    <w:p w14:paraId="266E5909" w14:textId="77777777" w:rsidR="00237B87" w:rsidRDefault="00237B87" w:rsidP="00237B87">
      <w:pPr>
        <w:rPr>
          <w:rtl/>
        </w:rPr>
      </w:pPr>
    </w:p>
    <w:p w14:paraId="3C3242FC" w14:textId="760B2030" w:rsidR="00237B87" w:rsidRDefault="00237B87" w:rsidP="00237B87">
      <w:pPr>
        <w:rPr>
          <w:rtl/>
        </w:rPr>
      </w:pPr>
      <w:r>
        <w:rPr>
          <w:rFonts w:hint="cs"/>
          <w:rtl/>
        </w:rPr>
        <w:t>אני</w:t>
      </w:r>
      <w:bookmarkStart w:id="1236" w:name="_ETM_Q1_1521108"/>
      <w:bookmarkStart w:id="1237" w:name="_ETM_Q1_1516511"/>
      <w:bookmarkStart w:id="1238" w:name="_ETM_Q1_1516758"/>
      <w:bookmarkStart w:id="1239" w:name="_ETM_Q1_1516766"/>
      <w:bookmarkStart w:id="1240" w:name="_ETM_Q1_1517015"/>
      <w:bookmarkEnd w:id="1236"/>
      <w:bookmarkEnd w:id="1237"/>
      <w:bookmarkEnd w:id="1238"/>
      <w:bookmarkEnd w:id="1239"/>
      <w:bookmarkEnd w:id="1240"/>
      <w:r>
        <w:rPr>
          <w:rFonts w:hint="cs"/>
          <w:rtl/>
        </w:rPr>
        <w:t xml:space="preserve"> בעד הארכה של שנה, ולא של שנתיים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41" w:name="_ETM_Q1_1523893"/>
      <w:bookmarkEnd w:id="1241"/>
      <w:r>
        <w:rPr>
          <w:rFonts w:hint="cs"/>
          <w:rtl/>
        </w:rPr>
        <w:t xml:space="preserve">נדבר על זה </w:t>
      </w:r>
      <w:bookmarkStart w:id="1242" w:name="_ETM_Q1_1520909"/>
      <w:bookmarkStart w:id="1243" w:name="_ETM_Q1_1521155"/>
      <w:bookmarkEnd w:id="1242"/>
      <w:bookmarkEnd w:id="1243"/>
      <w:r>
        <w:rPr>
          <w:rFonts w:hint="cs"/>
          <w:rtl/>
        </w:rPr>
        <w:t xml:space="preserve">כשתביאו את הצעת </w:t>
      </w:r>
      <w:bookmarkStart w:id="1244" w:name="_ETM_Q1_1519919"/>
      <w:bookmarkStart w:id="1245" w:name="_ETM_Q1_1520158"/>
      <w:bookmarkEnd w:id="1244"/>
      <w:bookmarkEnd w:id="1245"/>
      <w:r>
        <w:rPr>
          <w:rFonts w:hint="cs"/>
          <w:rtl/>
        </w:rPr>
        <w:t xml:space="preserve">החוק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46" w:name="_ETM_Q1_1517883"/>
      <w:bookmarkStart w:id="1247" w:name="_ETM_Q1_1518117"/>
      <w:bookmarkStart w:id="1248" w:name="_ETM_Q1_1513589"/>
      <w:bookmarkStart w:id="1249" w:name="_ETM_Q1_1513840"/>
      <w:bookmarkEnd w:id="1246"/>
      <w:bookmarkEnd w:id="1247"/>
      <w:bookmarkEnd w:id="1248"/>
      <w:bookmarkEnd w:id="1249"/>
      <w:r>
        <w:rPr>
          <w:rFonts w:hint="cs"/>
          <w:rtl/>
        </w:rPr>
        <w:t>ואני</w:t>
      </w:r>
      <w:bookmarkStart w:id="1250" w:name="_ETM_Q1_1514144"/>
      <w:bookmarkEnd w:id="1250"/>
      <w:r>
        <w:rPr>
          <w:rFonts w:hint="cs"/>
          <w:rtl/>
        </w:rPr>
        <w:t xml:space="preserve"> מבקש מכם: אל תסתכלו על זה כדבר טכני. זו </w:t>
      </w:r>
      <w:bookmarkStart w:id="1251" w:name="_ETM_Q1_1528255"/>
      <w:bookmarkEnd w:id="1251"/>
      <w:r>
        <w:rPr>
          <w:rFonts w:hint="cs"/>
          <w:rtl/>
        </w:rPr>
        <w:t xml:space="preserve">הוראת חוק לא פשוטה, של הרחבת חיפוש בלי צו שיפוטי. </w:t>
      </w:r>
      <w:bookmarkStart w:id="1252" w:name="_ETM_Q1_1531629"/>
      <w:bookmarkStart w:id="1253" w:name="_ETM_Q1_1531715"/>
      <w:bookmarkEnd w:id="1252"/>
      <w:bookmarkEnd w:id="1253"/>
      <w:r>
        <w:rPr>
          <w:rFonts w:hint="cs"/>
          <w:rtl/>
        </w:rPr>
        <w:t>אני מבקש שתחשבו, עם</w:t>
      </w:r>
      <w:bookmarkStart w:id="1254" w:name="_ETM_Q1_1535047"/>
      <w:bookmarkStart w:id="1255" w:name="_ETM_Q1_1535302"/>
      <w:bookmarkEnd w:id="1254"/>
      <w:bookmarkEnd w:id="1255"/>
      <w:r>
        <w:rPr>
          <w:rFonts w:hint="cs"/>
          <w:rtl/>
        </w:rPr>
        <w:t xml:space="preserve"> משרד המשפטים ועם </w:t>
      </w:r>
      <w:bookmarkStart w:id="1256" w:name="_ETM_Q1_1538439"/>
      <w:bookmarkEnd w:id="1256"/>
      <w:r>
        <w:rPr>
          <w:rFonts w:hint="cs"/>
          <w:rtl/>
        </w:rPr>
        <w:t xml:space="preserve">דרגי הפיקוד, מה התועלת, </w:t>
      </w:r>
      <w:bookmarkStart w:id="1257" w:name="_ETM_Q1_1538953"/>
      <w:bookmarkStart w:id="1258" w:name="_ETM_Q1_1539210"/>
      <w:bookmarkEnd w:id="1257"/>
      <w:bookmarkEnd w:id="1258"/>
      <w:r>
        <w:rPr>
          <w:rFonts w:hint="cs"/>
          <w:rtl/>
        </w:rPr>
        <w:t xml:space="preserve">ומה השגנו בזה. אם לא </w:t>
      </w:r>
      <w:bookmarkStart w:id="1259" w:name="_ETM_Q1_1545650"/>
      <w:bookmarkEnd w:id="1259"/>
      <w:r>
        <w:rPr>
          <w:rFonts w:hint="cs"/>
          <w:rtl/>
        </w:rPr>
        <w:t xml:space="preserve">השגנו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60" w:name="_ETM_Q1_1542398"/>
      <w:bookmarkStart w:id="1261" w:name="_ETM_Q1_1542647"/>
      <w:bookmarkEnd w:id="1260"/>
      <w:bookmarkEnd w:id="1261"/>
      <w:r>
        <w:rPr>
          <w:rFonts w:hint="cs"/>
          <w:rtl/>
        </w:rPr>
        <w:t xml:space="preserve">יש לנו בעיה, וצריך לדבר עליה. אם לא </w:t>
      </w:r>
      <w:bookmarkStart w:id="1262" w:name="_ETM_Q1_1549309"/>
      <w:bookmarkEnd w:id="1262"/>
      <w:r>
        <w:rPr>
          <w:rFonts w:hint="cs"/>
          <w:rtl/>
        </w:rPr>
        <w:t>ה</w:t>
      </w:r>
      <w:bookmarkStart w:id="1263" w:name="_ETM_Q1_1545554"/>
      <w:bookmarkStart w:id="1264" w:name="_ETM_Q1_1545802"/>
      <w:bookmarkEnd w:id="1263"/>
      <w:bookmarkEnd w:id="1264"/>
      <w:r>
        <w:rPr>
          <w:rFonts w:hint="cs"/>
          <w:rtl/>
        </w:rPr>
        <w:t xml:space="preserve">שגנו את התוצאה הנקובה </w:t>
      </w:r>
      <w:r>
        <w:rPr>
          <w:rtl/>
        </w:rPr>
        <w:t>–</w:t>
      </w:r>
      <w:r>
        <w:rPr>
          <w:rFonts w:hint="cs"/>
          <w:rtl/>
        </w:rPr>
        <w:t xml:space="preserve"> צריך לחשוב </w:t>
      </w:r>
      <w:bookmarkStart w:id="1265" w:name="_ETM_Q1_1548178"/>
      <w:bookmarkStart w:id="1266" w:name="_ETM_Q1_1548415"/>
      <w:bookmarkEnd w:id="1265"/>
      <w:bookmarkEnd w:id="1266"/>
      <w:r>
        <w:rPr>
          <w:rFonts w:hint="cs"/>
          <w:rtl/>
        </w:rPr>
        <w:t xml:space="preserve">על כלים אחרים </w:t>
      </w:r>
      <w:bookmarkStart w:id="1267" w:name="_ETM_Q1_1550263"/>
      <w:bookmarkEnd w:id="1267"/>
      <w:r>
        <w:rPr>
          <w:rFonts w:hint="cs"/>
          <w:rtl/>
        </w:rPr>
        <w:t xml:space="preserve">להתמודדות עם התופעה של השמדת ראיות. </w:t>
      </w:r>
      <w:bookmarkStart w:id="1268" w:name="_ETM_Q1_1557327"/>
      <w:bookmarkEnd w:id="1268"/>
    </w:p>
    <w:p w14:paraId="334BD2B6" w14:textId="77777777" w:rsidR="00237B87" w:rsidRDefault="00237B87" w:rsidP="00237B87">
      <w:pPr>
        <w:rPr>
          <w:rtl/>
        </w:rPr>
      </w:pPr>
      <w:bookmarkStart w:id="1269" w:name="_ETM_Q1_1557441"/>
      <w:bookmarkStart w:id="1270" w:name="_ETM_Q1_1557492"/>
      <w:bookmarkEnd w:id="1269"/>
      <w:bookmarkEnd w:id="1270"/>
    </w:p>
    <w:p w14:paraId="5BA8D0E8" w14:textId="387D2B71" w:rsidR="00237B87" w:rsidRDefault="00237B87" w:rsidP="00237B87">
      <w:pPr>
        <w:rPr>
          <w:rtl/>
        </w:rPr>
      </w:pPr>
      <w:bookmarkStart w:id="1271" w:name="_ETM_Q1_1557589"/>
      <w:bookmarkEnd w:id="1271"/>
      <w:r>
        <w:rPr>
          <w:rFonts w:hint="cs"/>
          <w:rtl/>
        </w:rPr>
        <w:t xml:space="preserve">אנחנו נעשה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</w:t>
      </w:r>
      <w:bookmarkStart w:id="1272" w:name="_ETM_Q1_1554994"/>
      <w:bookmarkStart w:id="1273" w:name="_ETM_Q1_1555238"/>
      <w:bookmarkEnd w:id="1272"/>
      <w:bookmarkEnd w:id="1273"/>
      <w:r>
        <w:rPr>
          <w:rFonts w:hint="cs"/>
          <w:rtl/>
        </w:rPr>
        <w:t xml:space="preserve">דיון </w:t>
      </w:r>
      <w:bookmarkStart w:id="1274" w:name="_ETM_Q1_1555770"/>
      <w:bookmarkEnd w:id="1274"/>
      <w:r>
        <w:rPr>
          <w:rFonts w:hint="cs"/>
          <w:rtl/>
        </w:rPr>
        <w:t>ענייני</w:t>
      </w:r>
      <w:bookmarkStart w:id="1275" w:name="_ETM_Q1_1558346"/>
      <w:bookmarkStart w:id="1276" w:name="_ETM_Q1_1558598"/>
      <w:bookmarkEnd w:id="1275"/>
      <w:bookmarkEnd w:id="1276"/>
      <w:r>
        <w:t>;</w:t>
      </w:r>
      <w:bookmarkStart w:id="1277" w:name="_ETM_Q1_1557102"/>
      <w:bookmarkStart w:id="1278" w:name="_ETM_Q1_1557356"/>
      <w:bookmarkEnd w:id="1277"/>
      <w:bookmarkEnd w:id="1278"/>
      <w:r>
        <w:rPr>
          <w:rFonts w:hint="cs"/>
          <w:rtl/>
        </w:rPr>
        <w:t xml:space="preserve"> גם האופוזיציה בוועדה </w:t>
      </w:r>
      <w:r>
        <w:rPr>
          <w:rtl/>
        </w:rPr>
        <w:t>–</w:t>
      </w:r>
      <w:bookmarkStart w:id="1279" w:name="_ETM_Q1_1559678"/>
      <w:bookmarkEnd w:id="1279"/>
      <w:r>
        <w:rPr>
          <w:rFonts w:hint="cs"/>
          <w:rtl/>
        </w:rPr>
        <w:t xml:space="preserve"> אני </w:t>
      </w:r>
      <w:bookmarkStart w:id="1280" w:name="_ETM_Q1_1559365"/>
      <w:bookmarkStart w:id="1281" w:name="_ETM_Q1_1559619"/>
      <w:bookmarkEnd w:id="1280"/>
      <w:bookmarkEnd w:id="1281"/>
      <w:r>
        <w:rPr>
          <w:rFonts w:hint="cs"/>
          <w:rtl/>
        </w:rPr>
        <w:t xml:space="preserve">אומר את זה </w:t>
      </w:r>
      <w:bookmarkStart w:id="1282" w:name="_ETM_Q1_1559083"/>
      <w:bookmarkStart w:id="1283" w:name="_ETM_Q1_1559340"/>
      <w:bookmarkEnd w:id="1282"/>
      <w:bookmarkEnd w:id="1283"/>
      <w:r>
        <w:rPr>
          <w:rFonts w:hint="cs"/>
          <w:rtl/>
        </w:rPr>
        <w:t xml:space="preserve">גם על דעת חברתי, </w:t>
      </w:r>
      <w:bookmarkStart w:id="1284" w:name="_ETM_Q1_1559272"/>
      <w:bookmarkStart w:id="1285" w:name="_ETM_Q1_1559529"/>
      <w:bookmarkEnd w:id="1284"/>
      <w:bookmarkEnd w:id="1285"/>
      <w:r>
        <w:rPr>
          <w:rFonts w:hint="cs"/>
          <w:rtl/>
        </w:rPr>
        <w:t xml:space="preserve">מירב בן </w:t>
      </w:r>
      <w:bookmarkStart w:id="1286" w:name="_ETM_Q1_1560413"/>
      <w:bookmarkEnd w:id="1286"/>
      <w:r>
        <w:rPr>
          <w:rFonts w:hint="cs"/>
          <w:rtl/>
        </w:rPr>
        <w:t xml:space="preserve">ארי, שהייתה לי שיחה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הגישה שלנו תהיה עניינית מאוד, </w:t>
      </w:r>
      <w:bookmarkStart w:id="1287" w:name="_ETM_Q1_1571065"/>
      <w:bookmarkEnd w:id="1287"/>
      <w:r>
        <w:rPr>
          <w:rFonts w:hint="cs"/>
          <w:rtl/>
        </w:rPr>
        <w:t>אבל אני מבקש שגם אתם - - -</w:t>
      </w:r>
      <w:bookmarkStart w:id="1288" w:name="_ETM_Q1_1571111"/>
      <w:bookmarkStart w:id="1289" w:name="_ETM_Q1_1571382"/>
      <w:bookmarkEnd w:id="1288"/>
      <w:bookmarkEnd w:id="1289"/>
    </w:p>
    <w:p w14:paraId="36944013" w14:textId="77777777" w:rsidR="00237B87" w:rsidRDefault="00237B87" w:rsidP="00237B87">
      <w:pPr>
        <w:rPr>
          <w:rtl/>
        </w:rPr>
      </w:pPr>
      <w:bookmarkStart w:id="1290" w:name="_ETM_Q1_1571649"/>
      <w:bookmarkStart w:id="1291" w:name="_ETM_Q1_1571747"/>
      <w:bookmarkEnd w:id="1290"/>
      <w:bookmarkEnd w:id="1291"/>
    </w:p>
    <w:p w14:paraId="4E79DC87" w14:textId="49E7BB43" w:rsidR="00237B87" w:rsidRDefault="00237B87" w:rsidP="00237B87">
      <w:pPr>
        <w:pStyle w:val="af6"/>
        <w:keepNext/>
        <w:rPr>
          <w:rtl/>
        </w:rPr>
      </w:pPr>
      <w:bookmarkStart w:id="1292" w:name="ET_yor_6358_44"/>
      <w:r w:rsidRPr="00237B87">
        <w:rPr>
          <w:rStyle w:val="TagStyle"/>
          <w:rtl/>
        </w:rPr>
        <w:t xml:space="preserve"> &lt;&lt; </w:t>
      </w:r>
      <w:proofErr w:type="spellStart"/>
      <w:r w:rsidRPr="00237B87">
        <w:rPr>
          <w:rStyle w:val="TagStyle"/>
          <w:rtl/>
        </w:rPr>
        <w:t>יור</w:t>
      </w:r>
      <w:proofErr w:type="spellEnd"/>
      <w:r w:rsidRPr="00237B8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37B87">
        <w:rPr>
          <w:rStyle w:val="TagStyle"/>
          <w:rtl/>
        </w:rPr>
        <w:t xml:space="preserve"> &lt;&lt; </w:t>
      </w:r>
      <w:proofErr w:type="spellStart"/>
      <w:r w:rsidRPr="00237B87">
        <w:rPr>
          <w:rStyle w:val="TagStyle"/>
          <w:rtl/>
        </w:rPr>
        <w:t>יור</w:t>
      </w:r>
      <w:proofErr w:type="spellEnd"/>
      <w:r w:rsidRPr="00237B87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1292"/>
    </w:p>
    <w:p w14:paraId="6A35605D" w14:textId="77777777" w:rsidR="00237B87" w:rsidRDefault="00237B87" w:rsidP="00237B87">
      <w:pPr>
        <w:pStyle w:val="KeepWithNext"/>
        <w:rPr>
          <w:rtl/>
          <w:lang w:eastAsia="he-IL"/>
        </w:rPr>
      </w:pPr>
    </w:p>
    <w:p w14:paraId="68D83BF0" w14:textId="54064439" w:rsidR="00237B87" w:rsidRDefault="00237B87" w:rsidP="00237B87">
      <w:pPr>
        <w:rPr>
          <w:rtl/>
          <w:lang w:eastAsia="he-IL"/>
        </w:rPr>
      </w:pPr>
      <w:bookmarkStart w:id="1293" w:name="_ETM_Q1_1572395"/>
      <w:bookmarkStart w:id="1294" w:name="_ETM_Q1_1567710"/>
      <w:bookmarkStart w:id="1295" w:name="_ETM_Q1_1567958"/>
      <w:bookmarkEnd w:id="1293"/>
      <w:bookmarkEnd w:id="1294"/>
      <w:bookmarkEnd w:id="1295"/>
      <w:r>
        <w:rPr>
          <w:rFonts w:hint="cs"/>
          <w:rtl/>
          <w:lang w:eastAsia="he-IL"/>
        </w:rPr>
        <w:t>אני אשמח</w:t>
      </w:r>
      <w:bookmarkStart w:id="1296" w:name="_ETM_Q1_1572821"/>
      <w:bookmarkEnd w:id="1296"/>
      <w:r>
        <w:rPr>
          <w:rFonts w:hint="cs"/>
          <w:rtl/>
          <w:lang w:eastAsia="he-IL"/>
        </w:rPr>
        <w:t xml:space="preserve"> לשמוע את המשטרה ואז את המשרד. בבקשה.</w:t>
      </w:r>
    </w:p>
    <w:p w14:paraId="45E026BE" w14:textId="77777777" w:rsidR="00237B87" w:rsidRDefault="00237B87" w:rsidP="00237B87">
      <w:pPr>
        <w:rPr>
          <w:rtl/>
          <w:lang w:eastAsia="he-IL"/>
        </w:rPr>
      </w:pPr>
      <w:bookmarkStart w:id="1297" w:name="_ETM_Q1_1578761"/>
      <w:bookmarkStart w:id="1298" w:name="_ETM_Q1_1578881"/>
      <w:bookmarkStart w:id="1299" w:name="_ETM_Q1_1581412"/>
      <w:bookmarkEnd w:id="1297"/>
      <w:bookmarkEnd w:id="1298"/>
      <w:bookmarkEnd w:id="1299"/>
    </w:p>
    <w:p w14:paraId="508217C6" w14:textId="584531B1" w:rsidR="00237B87" w:rsidRDefault="00237B87" w:rsidP="00237B87">
      <w:pPr>
        <w:pStyle w:val="af9"/>
        <w:keepNext/>
        <w:rPr>
          <w:rtl/>
          <w:lang w:eastAsia="he-IL"/>
        </w:rPr>
      </w:pPr>
      <w:bookmarkStart w:id="1300" w:name="ET_guest_קרן_אבירם_45"/>
      <w:r w:rsidRPr="00237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אבירם:</w:t>
      </w:r>
      <w:r w:rsidRPr="00237B87">
        <w:rPr>
          <w:rStyle w:val="TagStyle"/>
          <w:rtl/>
        </w:rPr>
        <w:t xml:space="preserve"> &lt;&lt; אורח &gt;&gt;</w:t>
      </w:r>
      <w:r w:rsidR="00F115F9">
        <w:rPr>
          <w:rtl/>
          <w:lang w:eastAsia="he-IL"/>
        </w:rPr>
        <w:t xml:space="preserve"> </w:t>
      </w:r>
      <w:bookmarkEnd w:id="1300"/>
    </w:p>
    <w:p w14:paraId="76FC01CF" w14:textId="77777777" w:rsidR="00237B87" w:rsidRDefault="00237B87" w:rsidP="00237B87">
      <w:pPr>
        <w:pStyle w:val="KeepWithNext"/>
        <w:rPr>
          <w:rtl/>
          <w:lang w:eastAsia="he-IL"/>
        </w:rPr>
      </w:pPr>
    </w:p>
    <w:p w14:paraId="5369207A" w14:textId="51DD6E13" w:rsidR="00237B87" w:rsidRDefault="000A71C3" w:rsidP="00237B87">
      <w:pPr>
        <w:rPr>
          <w:rtl/>
          <w:lang w:eastAsia="he-IL"/>
        </w:rPr>
      </w:pPr>
      <w:bookmarkStart w:id="1301" w:name="_ETM_Q1_1582176"/>
      <w:bookmarkStart w:id="1302" w:name="_ETM_Q1_1582225"/>
      <w:bookmarkStart w:id="1303" w:name="_ETM_Q1_1580647"/>
      <w:bookmarkStart w:id="1304" w:name="_ETM_Q1_1580901"/>
      <w:bookmarkStart w:id="1305" w:name="_ETM_Q1_1578469"/>
      <w:bookmarkStart w:id="1306" w:name="_ETM_Q1_1578709"/>
      <w:bookmarkStart w:id="1307" w:name="_ETM_Q1_1575079"/>
      <w:bookmarkStart w:id="1308" w:name="_ETM_Q1_1575307"/>
      <w:bookmarkEnd w:id="1301"/>
      <w:bookmarkEnd w:id="1302"/>
      <w:bookmarkEnd w:id="1303"/>
      <w:bookmarkEnd w:id="1304"/>
      <w:bookmarkEnd w:id="1305"/>
      <w:bookmarkEnd w:id="1306"/>
      <w:bookmarkEnd w:id="1307"/>
      <w:bookmarkEnd w:id="1308"/>
      <w:r>
        <w:rPr>
          <w:rFonts w:hint="cs"/>
          <w:rtl/>
          <w:lang w:eastAsia="he-IL"/>
        </w:rPr>
        <w:t>קרן אבירם</w:t>
      </w:r>
      <w:bookmarkStart w:id="1309" w:name="_ETM_Q1_1576771"/>
      <w:bookmarkEnd w:id="1309"/>
      <w:r>
        <w:rPr>
          <w:rFonts w:hint="cs"/>
          <w:rtl/>
          <w:lang w:eastAsia="he-IL"/>
        </w:rPr>
        <w:t xml:space="preserve"> מהמשרד לביטחון לאומי. לעניין</w:t>
      </w:r>
      <w:bookmarkStart w:id="1310" w:name="_ETM_Q1_1584189"/>
      <w:bookmarkStart w:id="1311" w:name="_ETM_Q1_1584427"/>
      <w:bookmarkEnd w:id="1310"/>
      <w:bookmarkEnd w:id="1311"/>
      <w:r>
        <w:rPr>
          <w:rFonts w:hint="cs"/>
          <w:rtl/>
          <w:lang w:eastAsia="he-IL"/>
        </w:rPr>
        <w:t xml:space="preserve"> </w:t>
      </w:r>
      <w:bookmarkStart w:id="1312" w:name="_ETM_Q1_1584337"/>
      <w:bookmarkStart w:id="1313" w:name="_ETM_Q1_1584576"/>
      <w:bookmarkEnd w:id="1312"/>
      <w:bookmarkEnd w:id="1313"/>
      <w:r>
        <w:rPr>
          <w:rFonts w:hint="cs"/>
          <w:rtl/>
          <w:lang w:eastAsia="he-IL"/>
        </w:rPr>
        <w:t xml:space="preserve">הדיווחים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14" w:name="_ETM_Q1_1587451"/>
      <w:bookmarkEnd w:id="1314"/>
      <w:r>
        <w:rPr>
          <w:rFonts w:hint="cs"/>
          <w:rtl/>
          <w:lang w:eastAsia="he-IL"/>
        </w:rPr>
        <w:t>כמה זה הועיל וכמה זה לא הועיל</w:t>
      </w:r>
      <w:bookmarkStart w:id="1315" w:name="_ETM_Q1_1589031"/>
      <w:bookmarkStart w:id="1316" w:name="_ETM_Q1_1589267"/>
      <w:bookmarkEnd w:id="1315"/>
      <w:bookmarkEnd w:id="13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העברנו </w:t>
      </w:r>
      <w:bookmarkStart w:id="1317" w:name="_ETM_Q1_1592532"/>
      <w:bookmarkStart w:id="1318" w:name="_ETM_Q1_1587865"/>
      <w:bookmarkStart w:id="1319" w:name="_ETM_Q1_1588109"/>
      <w:bookmarkEnd w:id="1317"/>
      <w:bookmarkEnd w:id="1318"/>
      <w:bookmarkEnd w:id="1319"/>
      <w:r>
        <w:rPr>
          <w:rFonts w:hint="cs"/>
          <w:rtl/>
          <w:lang w:eastAsia="he-IL"/>
        </w:rPr>
        <w:t>שלושה דיווחים</w:t>
      </w:r>
      <w:bookmarkStart w:id="1320" w:name="_ETM_Q1_1588742"/>
      <w:bookmarkStart w:id="1321" w:name="_ETM_Q1_1588987"/>
      <w:bookmarkEnd w:id="1320"/>
      <w:bookmarkEnd w:id="1321"/>
      <w:r>
        <w:rPr>
          <w:rFonts w:hint="cs"/>
          <w:rtl/>
          <w:lang w:eastAsia="he-IL"/>
        </w:rPr>
        <w:t xml:space="preserve"> כמו שהתבקשנו, </w:t>
      </w:r>
      <w:bookmarkStart w:id="1322" w:name="_ETM_Q1_1589850"/>
      <w:bookmarkStart w:id="1323" w:name="_ETM_Q1_1590088"/>
      <w:bookmarkEnd w:id="1322"/>
      <w:bookmarkEnd w:id="1323"/>
      <w:r>
        <w:rPr>
          <w:rFonts w:hint="cs"/>
          <w:rtl/>
          <w:lang w:eastAsia="he-IL"/>
        </w:rPr>
        <w:t>במועדים הקבועים - - -</w:t>
      </w:r>
      <w:bookmarkStart w:id="1324" w:name="_ETM_Q1_1588610"/>
      <w:bookmarkStart w:id="1325" w:name="_ETM_Q1_1588868"/>
      <w:bookmarkStart w:id="1326" w:name="_ETM_Q1_1589138"/>
      <w:bookmarkEnd w:id="1324"/>
      <w:bookmarkEnd w:id="1325"/>
      <w:bookmarkEnd w:id="1326"/>
    </w:p>
    <w:p w14:paraId="16DBD863" w14:textId="77777777" w:rsidR="000A71C3" w:rsidRDefault="000A71C3" w:rsidP="00237B87">
      <w:pPr>
        <w:rPr>
          <w:rtl/>
          <w:lang w:eastAsia="he-IL"/>
        </w:rPr>
      </w:pPr>
      <w:bookmarkStart w:id="1327" w:name="_ETM_Q1_1589274"/>
      <w:bookmarkEnd w:id="1327"/>
    </w:p>
    <w:p w14:paraId="77A52E63" w14:textId="41E666F6" w:rsidR="000A71C3" w:rsidRDefault="000A71C3" w:rsidP="000A71C3">
      <w:pPr>
        <w:pStyle w:val="af6"/>
        <w:keepNext/>
        <w:rPr>
          <w:rtl/>
        </w:rPr>
      </w:pPr>
      <w:bookmarkStart w:id="1328" w:name="ET_yor_6358_46"/>
      <w:r w:rsidRPr="000A71C3">
        <w:rPr>
          <w:rStyle w:val="TagStyle"/>
          <w:rtl/>
        </w:rPr>
        <w:t xml:space="preserve"> &lt;&lt; </w:t>
      </w:r>
      <w:proofErr w:type="spellStart"/>
      <w:r w:rsidRPr="000A71C3">
        <w:rPr>
          <w:rStyle w:val="TagStyle"/>
          <w:rtl/>
        </w:rPr>
        <w:t>יור</w:t>
      </w:r>
      <w:proofErr w:type="spellEnd"/>
      <w:r w:rsidRPr="000A71C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A71C3">
        <w:rPr>
          <w:rStyle w:val="TagStyle"/>
          <w:rtl/>
        </w:rPr>
        <w:t xml:space="preserve"> &lt;&lt; </w:t>
      </w:r>
      <w:proofErr w:type="spellStart"/>
      <w:r w:rsidRPr="000A71C3">
        <w:rPr>
          <w:rStyle w:val="TagStyle"/>
          <w:rtl/>
        </w:rPr>
        <w:t>יור</w:t>
      </w:r>
      <w:proofErr w:type="spellEnd"/>
      <w:r w:rsidRPr="000A71C3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1328"/>
    </w:p>
    <w:p w14:paraId="1B8DDD83" w14:textId="77777777" w:rsidR="000A71C3" w:rsidRDefault="000A71C3" w:rsidP="000A71C3">
      <w:pPr>
        <w:pStyle w:val="KeepWithNext"/>
        <w:rPr>
          <w:rtl/>
          <w:lang w:eastAsia="he-IL"/>
        </w:rPr>
      </w:pPr>
    </w:p>
    <w:p w14:paraId="011C746C" w14:textId="7755364B" w:rsidR="000A71C3" w:rsidRDefault="000A71C3" w:rsidP="000A71C3">
      <w:pPr>
        <w:rPr>
          <w:rtl/>
          <w:lang w:eastAsia="he-IL"/>
        </w:rPr>
      </w:pPr>
      <w:bookmarkStart w:id="1329" w:name="_ETM_Q1_1590521"/>
      <w:bookmarkEnd w:id="1329"/>
      <w:r>
        <w:rPr>
          <w:rFonts w:hint="cs"/>
          <w:rtl/>
          <w:lang w:eastAsia="he-IL"/>
        </w:rPr>
        <w:t>קיבלנו.</w:t>
      </w:r>
    </w:p>
    <w:p w14:paraId="03F614C8" w14:textId="77777777" w:rsidR="000A71C3" w:rsidRDefault="000A71C3" w:rsidP="000A71C3">
      <w:pPr>
        <w:rPr>
          <w:rtl/>
          <w:lang w:eastAsia="he-IL"/>
        </w:rPr>
      </w:pPr>
      <w:bookmarkStart w:id="1330" w:name="_ETM_Q1_1591770"/>
      <w:bookmarkStart w:id="1331" w:name="_ETM_Q1_1591846"/>
      <w:bookmarkStart w:id="1332" w:name="_ETM_Q1_1593221"/>
      <w:bookmarkEnd w:id="1330"/>
      <w:bookmarkEnd w:id="1331"/>
      <w:bookmarkEnd w:id="1332"/>
    </w:p>
    <w:p w14:paraId="057B69DD" w14:textId="578BC359" w:rsidR="000A71C3" w:rsidRDefault="000A71C3" w:rsidP="000A71C3">
      <w:pPr>
        <w:pStyle w:val="af9"/>
        <w:keepNext/>
        <w:rPr>
          <w:rtl/>
          <w:lang w:eastAsia="he-IL"/>
        </w:rPr>
      </w:pPr>
      <w:bookmarkStart w:id="1333" w:name="ET_guest_קרן_אבירם_47"/>
      <w:r w:rsidRPr="000A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אבירם:</w:t>
      </w:r>
      <w:r w:rsidRPr="000A71C3">
        <w:rPr>
          <w:rStyle w:val="TagStyle"/>
          <w:rtl/>
        </w:rPr>
        <w:t xml:space="preserve"> &lt;&lt; אורח &gt;&gt;</w:t>
      </w:r>
      <w:r w:rsidR="00F115F9">
        <w:rPr>
          <w:rtl/>
          <w:lang w:eastAsia="he-IL"/>
        </w:rPr>
        <w:t xml:space="preserve"> </w:t>
      </w:r>
      <w:bookmarkEnd w:id="1333"/>
    </w:p>
    <w:p w14:paraId="5BE8DBC5" w14:textId="77777777" w:rsidR="000A71C3" w:rsidRDefault="000A71C3" w:rsidP="000A71C3">
      <w:pPr>
        <w:pStyle w:val="KeepWithNext"/>
        <w:rPr>
          <w:rtl/>
          <w:lang w:eastAsia="he-IL"/>
        </w:rPr>
      </w:pPr>
    </w:p>
    <w:p w14:paraId="7D9CE97A" w14:textId="76FB0C54" w:rsidR="000A71C3" w:rsidRDefault="000A71C3" w:rsidP="000A71C3">
      <w:pPr>
        <w:rPr>
          <w:rtl/>
          <w:lang w:eastAsia="he-IL"/>
        </w:rPr>
      </w:pPr>
      <w:bookmarkStart w:id="1334" w:name="_ETM_Q1_1593923"/>
      <w:bookmarkStart w:id="1335" w:name="_ETM_Q1_1593985"/>
      <w:bookmarkEnd w:id="1334"/>
      <w:bookmarkEnd w:id="1335"/>
      <w:r>
        <w:rPr>
          <w:rFonts w:hint="cs"/>
          <w:rtl/>
          <w:lang w:eastAsia="he-IL"/>
        </w:rPr>
        <w:t xml:space="preserve">הדיווחים יכולים </w:t>
      </w:r>
      <w:bookmarkStart w:id="1336" w:name="_ETM_Q1_1595976"/>
      <w:bookmarkEnd w:id="1336"/>
      <w:r>
        <w:rPr>
          <w:rFonts w:hint="cs"/>
          <w:rtl/>
          <w:lang w:eastAsia="he-IL"/>
        </w:rPr>
        <w:t xml:space="preserve">ללמד משהו גם על הקושי </w:t>
      </w:r>
      <w:bookmarkStart w:id="1337" w:name="_ETM_Q1_1594831"/>
      <w:bookmarkStart w:id="1338" w:name="_ETM_Q1_1595065"/>
      <w:bookmarkEnd w:id="1337"/>
      <w:bookmarkEnd w:id="1338"/>
      <w:r>
        <w:rPr>
          <w:rFonts w:hint="cs"/>
          <w:rtl/>
          <w:lang w:eastAsia="he-IL"/>
        </w:rPr>
        <w:t xml:space="preserve">שלנו לקבוע כעת האם זו </w:t>
      </w:r>
      <w:bookmarkStart w:id="1339" w:name="_ETM_Q1_1598731"/>
      <w:bookmarkEnd w:id="1339"/>
      <w:r>
        <w:rPr>
          <w:rFonts w:hint="cs"/>
          <w:rtl/>
          <w:lang w:eastAsia="he-IL"/>
        </w:rPr>
        <w:t xml:space="preserve">הוראת שעה או הוראת </w:t>
      </w:r>
      <w:bookmarkStart w:id="1340" w:name="_ETM_Q1_1597568"/>
      <w:bookmarkStart w:id="1341" w:name="_ETM_Q1_1597809"/>
      <w:bookmarkEnd w:id="1340"/>
      <w:bookmarkEnd w:id="1341"/>
      <w:r>
        <w:rPr>
          <w:rFonts w:hint="cs"/>
          <w:rtl/>
          <w:lang w:eastAsia="he-IL"/>
        </w:rPr>
        <w:t xml:space="preserve">קבע, כי אם מפלחים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2" w:name="_ETM_Q1_1601812"/>
      <w:bookmarkEnd w:id="1342"/>
      <w:r>
        <w:rPr>
          <w:rFonts w:hint="cs"/>
          <w:rtl/>
          <w:lang w:eastAsia="he-IL"/>
        </w:rPr>
        <w:t>אפשר לראות שבארבעת</w:t>
      </w:r>
      <w:bookmarkStart w:id="1343" w:name="_ETM_Q1_1603554"/>
      <w:bookmarkStart w:id="1344" w:name="_ETM_Q1_1603806"/>
      <w:bookmarkEnd w:id="1343"/>
      <w:bookmarkEnd w:id="1344"/>
      <w:r>
        <w:rPr>
          <w:rFonts w:hint="cs"/>
          <w:rtl/>
          <w:lang w:eastAsia="he-IL"/>
        </w:rPr>
        <w:t xml:space="preserve"> החודשים הראשונים היה שימוש </w:t>
      </w:r>
      <w:bookmarkStart w:id="1345" w:name="_ETM_Q1_1604893"/>
      <w:bookmarkStart w:id="1346" w:name="_ETM_Q1_1605133"/>
      <w:bookmarkEnd w:id="1345"/>
      <w:bookmarkEnd w:id="1346"/>
      <w:r>
        <w:rPr>
          <w:rFonts w:hint="cs"/>
          <w:rtl/>
          <w:lang w:eastAsia="he-IL"/>
        </w:rPr>
        <w:t xml:space="preserve">טוב בסמכות, עם </w:t>
      </w:r>
      <w:bookmarkStart w:id="1347" w:name="_ETM_Q1_1607812"/>
      <w:bookmarkEnd w:id="1347"/>
      <w:r>
        <w:rPr>
          <w:rFonts w:hint="cs"/>
          <w:rtl/>
          <w:lang w:eastAsia="he-IL"/>
        </w:rPr>
        <w:t xml:space="preserve">52 </w:t>
      </w:r>
      <w:r>
        <w:rPr>
          <w:rFonts w:hint="cs"/>
          <w:rtl/>
          <w:lang w:eastAsia="he-IL"/>
        </w:rPr>
        <w:lastRenderedPageBreak/>
        <w:t>אישורים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היו</w:t>
      </w:r>
      <w:bookmarkStart w:id="1348" w:name="_ETM_Q1_1611571"/>
      <w:bookmarkStart w:id="1349" w:name="_ETM_Q1_1611832"/>
      <w:bookmarkEnd w:id="1348"/>
      <w:bookmarkEnd w:id="1349"/>
      <w:r>
        <w:rPr>
          <w:rFonts w:hint="cs"/>
          <w:rtl/>
          <w:lang w:eastAsia="he-IL"/>
        </w:rPr>
        <w:t xml:space="preserve"> תפיסות של נשק ומצלמות.</w:t>
      </w:r>
      <w:bookmarkStart w:id="1350" w:name="_ETM_Q1_1612118"/>
      <w:bookmarkStart w:id="1351" w:name="_ETM_Q1_1612381"/>
      <w:bookmarkEnd w:id="1350"/>
      <w:bookmarkEnd w:id="1351"/>
      <w:r>
        <w:rPr>
          <w:rFonts w:hint="cs"/>
          <w:rtl/>
          <w:lang w:eastAsia="he-IL"/>
        </w:rPr>
        <w:t xml:space="preserve"> לאחר </w:t>
      </w:r>
      <w:bookmarkStart w:id="1352" w:name="_ETM_Q1_1617134"/>
      <w:bookmarkEnd w:id="1352"/>
      <w:r>
        <w:rPr>
          <w:rFonts w:hint="cs"/>
          <w:rtl/>
          <w:lang w:eastAsia="he-IL"/>
        </w:rPr>
        <w:t>מכן, ברגע שהתחיל</w:t>
      </w:r>
      <w:bookmarkStart w:id="1353" w:name="_ETM_Q1_1614764"/>
      <w:bookmarkStart w:id="1354" w:name="_ETM_Q1_1615019"/>
      <w:bookmarkEnd w:id="1353"/>
      <w:bookmarkEnd w:id="1354"/>
      <w:r>
        <w:rPr>
          <w:rFonts w:hint="cs"/>
          <w:rtl/>
          <w:lang w:eastAsia="he-IL"/>
        </w:rPr>
        <w:t xml:space="preserve">ה מלחמת חרבות ברזל, אנחנו רואים את הירידה </w:t>
      </w:r>
      <w:bookmarkStart w:id="1355" w:name="_ETM_Q1_1621425"/>
      <w:bookmarkEnd w:id="1355"/>
      <w:r>
        <w:rPr>
          <w:rFonts w:hint="cs"/>
          <w:rtl/>
          <w:lang w:eastAsia="he-IL"/>
        </w:rPr>
        <w:t>בשימוש</w:t>
      </w:r>
      <w:bookmarkStart w:id="1356" w:name="_ETM_Q1_1618960"/>
      <w:bookmarkStart w:id="1357" w:name="_ETM_Q1_1619233"/>
      <w:bookmarkEnd w:id="1356"/>
      <w:bookmarkEnd w:id="1357"/>
      <w:r>
        <w:rPr>
          <w:rFonts w:hint="cs"/>
          <w:rtl/>
          <w:lang w:eastAsia="he-IL"/>
        </w:rPr>
        <w:t xml:space="preserve"> - - </w:t>
      </w:r>
    </w:p>
    <w:p w14:paraId="4CE6FEED" w14:textId="77777777" w:rsidR="000A71C3" w:rsidRDefault="000A71C3" w:rsidP="000A71C3">
      <w:pPr>
        <w:rPr>
          <w:rtl/>
          <w:lang w:eastAsia="he-IL"/>
        </w:rPr>
      </w:pPr>
      <w:bookmarkStart w:id="1358" w:name="_ETM_Q1_1619650"/>
      <w:bookmarkStart w:id="1359" w:name="_ETM_Q1_1619800"/>
      <w:bookmarkEnd w:id="1358"/>
      <w:bookmarkEnd w:id="1359"/>
    </w:p>
    <w:p w14:paraId="18EF4348" w14:textId="5B675973" w:rsidR="000A71C3" w:rsidRDefault="000A71C3" w:rsidP="000A71C3">
      <w:pPr>
        <w:pStyle w:val="af6"/>
        <w:keepNext/>
        <w:rPr>
          <w:rtl/>
        </w:rPr>
      </w:pPr>
      <w:bookmarkStart w:id="1360" w:name="ET_yor_6358_48"/>
      <w:r w:rsidRPr="000A71C3">
        <w:rPr>
          <w:rStyle w:val="TagStyle"/>
          <w:rtl/>
        </w:rPr>
        <w:t xml:space="preserve"> &lt;&lt; </w:t>
      </w:r>
      <w:proofErr w:type="spellStart"/>
      <w:r w:rsidRPr="000A71C3">
        <w:rPr>
          <w:rStyle w:val="TagStyle"/>
          <w:rtl/>
        </w:rPr>
        <w:t>יור</w:t>
      </w:r>
      <w:proofErr w:type="spellEnd"/>
      <w:r w:rsidRPr="000A71C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A71C3">
        <w:rPr>
          <w:rStyle w:val="TagStyle"/>
          <w:rtl/>
        </w:rPr>
        <w:t xml:space="preserve"> &lt;&lt; </w:t>
      </w:r>
      <w:proofErr w:type="spellStart"/>
      <w:r w:rsidRPr="000A71C3">
        <w:rPr>
          <w:rStyle w:val="TagStyle"/>
          <w:rtl/>
        </w:rPr>
        <w:t>יור</w:t>
      </w:r>
      <w:proofErr w:type="spellEnd"/>
      <w:r w:rsidRPr="000A71C3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1360"/>
    </w:p>
    <w:p w14:paraId="0CE9745A" w14:textId="77777777" w:rsidR="000A71C3" w:rsidRDefault="000A71C3" w:rsidP="000A71C3">
      <w:pPr>
        <w:pStyle w:val="KeepWithNext"/>
        <w:rPr>
          <w:rtl/>
          <w:lang w:eastAsia="he-IL"/>
        </w:rPr>
      </w:pPr>
    </w:p>
    <w:p w14:paraId="1991BB24" w14:textId="5647E8F7" w:rsidR="000A71C3" w:rsidRDefault="000A71C3" w:rsidP="000A71C3">
      <w:pPr>
        <w:rPr>
          <w:rtl/>
          <w:lang w:eastAsia="he-IL"/>
        </w:rPr>
      </w:pPr>
      <w:bookmarkStart w:id="1361" w:name="_ETM_Q1_1621287"/>
      <w:bookmarkStart w:id="1362" w:name="_ETM_Q1_1618521"/>
      <w:bookmarkStart w:id="1363" w:name="_ETM_Q1_1618799"/>
      <w:bookmarkEnd w:id="1361"/>
      <w:bookmarkEnd w:id="1362"/>
      <w:bookmarkEnd w:id="1363"/>
      <w:r>
        <w:rPr>
          <w:rFonts w:hint="cs"/>
          <w:rtl/>
          <w:lang w:eastAsia="he-IL"/>
        </w:rPr>
        <w:t xml:space="preserve">1-18, 1-29. </w:t>
      </w:r>
      <w:bookmarkStart w:id="1364" w:name="_ETM_Q1_1619324"/>
      <w:bookmarkStart w:id="1365" w:name="_ETM_Q1_1619589"/>
      <w:bookmarkStart w:id="1366" w:name="_ETM_Q1_1619962"/>
      <w:bookmarkEnd w:id="1364"/>
      <w:bookmarkEnd w:id="1365"/>
      <w:bookmarkEnd w:id="1366"/>
    </w:p>
    <w:p w14:paraId="3B26E727" w14:textId="77777777" w:rsidR="000A71C3" w:rsidRDefault="000A71C3" w:rsidP="000A71C3">
      <w:pPr>
        <w:rPr>
          <w:rtl/>
          <w:lang w:eastAsia="he-IL"/>
        </w:rPr>
      </w:pPr>
      <w:bookmarkStart w:id="1367" w:name="_ETM_Q1_1620114"/>
      <w:bookmarkEnd w:id="1367"/>
    </w:p>
    <w:p w14:paraId="3A689DC1" w14:textId="6BE48805" w:rsidR="000A71C3" w:rsidRDefault="000A71C3" w:rsidP="000A71C3">
      <w:pPr>
        <w:pStyle w:val="af9"/>
        <w:keepNext/>
        <w:rPr>
          <w:rtl/>
          <w:lang w:eastAsia="he-IL"/>
        </w:rPr>
      </w:pPr>
      <w:bookmarkStart w:id="1368" w:name="ET_guest_קרן_אבירם_49"/>
      <w:r w:rsidRPr="000A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אבירם:</w:t>
      </w:r>
      <w:r w:rsidRPr="000A71C3">
        <w:rPr>
          <w:rStyle w:val="TagStyle"/>
          <w:rtl/>
        </w:rPr>
        <w:t xml:space="preserve"> &lt;&lt; אורח &gt;&gt;</w:t>
      </w:r>
      <w:r w:rsidR="00F115F9">
        <w:rPr>
          <w:rtl/>
          <w:lang w:eastAsia="he-IL"/>
        </w:rPr>
        <w:t xml:space="preserve"> </w:t>
      </w:r>
      <w:bookmarkEnd w:id="1368"/>
    </w:p>
    <w:p w14:paraId="3F713588" w14:textId="77777777" w:rsidR="000A71C3" w:rsidRDefault="000A71C3" w:rsidP="000A71C3">
      <w:pPr>
        <w:pStyle w:val="KeepWithNext"/>
        <w:rPr>
          <w:rtl/>
          <w:lang w:eastAsia="he-IL"/>
        </w:rPr>
      </w:pPr>
    </w:p>
    <w:p w14:paraId="0F196846" w14:textId="5BA1B5AB" w:rsidR="000A71C3" w:rsidRDefault="000A71C3" w:rsidP="000A71C3">
      <w:pPr>
        <w:rPr>
          <w:rtl/>
          <w:lang w:eastAsia="he-IL"/>
        </w:rPr>
      </w:pPr>
      <w:bookmarkStart w:id="1369" w:name="_ETM_Q1_1622897"/>
      <w:bookmarkStart w:id="1370" w:name="_ETM_Q1_1623013"/>
      <w:bookmarkStart w:id="1371" w:name="_ETM_Q1_1618354"/>
      <w:bookmarkStart w:id="1372" w:name="_ETM_Q1_1618628"/>
      <w:bookmarkEnd w:id="1369"/>
      <w:bookmarkEnd w:id="1370"/>
      <w:bookmarkEnd w:id="1371"/>
      <w:bookmarkEnd w:id="1372"/>
      <w:r>
        <w:rPr>
          <w:rFonts w:hint="cs"/>
          <w:rtl/>
          <w:lang w:eastAsia="he-IL"/>
        </w:rPr>
        <w:t xml:space="preserve">- </w:t>
      </w:r>
      <w:bookmarkStart w:id="1373" w:name="_ETM_Q1_1623741"/>
      <w:bookmarkStart w:id="1374" w:name="_ETM_Q1_1623988"/>
      <w:bookmarkEnd w:id="1373"/>
      <w:bookmarkEnd w:id="1374"/>
      <w:r>
        <w:rPr>
          <w:rFonts w:hint="cs"/>
          <w:rtl/>
          <w:lang w:eastAsia="he-IL"/>
        </w:rPr>
        <w:t xml:space="preserve">- ובשלושת </w:t>
      </w:r>
      <w:bookmarkStart w:id="1375" w:name="_ETM_Q1_1623978"/>
      <w:bookmarkStart w:id="1376" w:name="_ETM_Q1_1624246"/>
      <w:bookmarkEnd w:id="1375"/>
      <w:bookmarkEnd w:id="1376"/>
      <w:r>
        <w:rPr>
          <w:rFonts w:hint="cs"/>
          <w:rtl/>
          <w:lang w:eastAsia="he-IL"/>
        </w:rPr>
        <w:t xml:space="preserve">החודשים </w:t>
      </w:r>
      <w:bookmarkStart w:id="1377" w:name="_ETM_Q1_1625960"/>
      <w:bookmarkEnd w:id="1377"/>
      <w:r>
        <w:rPr>
          <w:rFonts w:hint="cs"/>
          <w:rtl/>
          <w:lang w:eastAsia="he-IL"/>
        </w:rPr>
        <w:t xml:space="preserve">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עלייה בחזרה. לכן, כמו </w:t>
      </w:r>
      <w:proofErr w:type="spellStart"/>
      <w:r>
        <w:rPr>
          <w:rFonts w:hint="cs"/>
          <w:rtl/>
          <w:lang w:eastAsia="he-IL"/>
        </w:rPr>
        <w:t>ש</w:t>
      </w:r>
      <w:bookmarkStart w:id="1378" w:name="_ETM_Q1_1628870"/>
      <w:bookmarkStart w:id="1379" w:name="_ETM_Q1_1629135"/>
      <w:bookmarkEnd w:id="1378"/>
      <w:bookmarkEnd w:id="1379"/>
      <w:r>
        <w:rPr>
          <w:rFonts w:hint="cs"/>
          <w:rtl/>
          <w:lang w:eastAsia="he-IL"/>
        </w:rPr>
        <w:t>שמרית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80" w:name="_ETM_Q1_1630244"/>
      <w:bookmarkEnd w:id="1380"/>
      <w:r>
        <w:rPr>
          <w:rFonts w:hint="cs"/>
          <w:rtl/>
          <w:lang w:eastAsia="he-IL"/>
        </w:rPr>
        <w:t xml:space="preserve">ממשרד המשפטים אמרה, השנה הזו היא לא שנה אופיינית </w:t>
      </w:r>
      <w:bookmarkStart w:id="1381" w:name="_ETM_Q1_1634333"/>
      <w:bookmarkStart w:id="1382" w:name="_ETM_Q1_1634620"/>
      <w:bookmarkEnd w:id="1381"/>
      <w:bookmarkEnd w:id="1382"/>
      <w:r>
        <w:rPr>
          <w:rFonts w:hint="cs"/>
          <w:rtl/>
          <w:lang w:eastAsia="he-IL"/>
        </w:rPr>
        <w:t>כדי</w:t>
      </w:r>
      <w:bookmarkStart w:id="1383" w:name="_ETM_Q1_1634996"/>
      <w:bookmarkEnd w:id="1383"/>
      <w:r>
        <w:rPr>
          <w:rFonts w:hint="cs"/>
          <w:rtl/>
          <w:lang w:eastAsia="he-IL"/>
        </w:rPr>
        <w:t xml:space="preserve"> לאפשר מסקנות מהשימוש של המשטרה בחוק הזה, כי אחרי ארבעה </w:t>
      </w:r>
      <w:bookmarkStart w:id="1384" w:name="_ETM_Q1_1644805"/>
      <w:bookmarkEnd w:id="1384"/>
      <w:r>
        <w:rPr>
          <w:rFonts w:hint="cs"/>
          <w:rtl/>
          <w:lang w:eastAsia="he-IL"/>
        </w:rPr>
        <w:t xml:space="preserve">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85" w:name="_ETM_Q1_1641155"/>
      <w:bookmarkStart w:id="1386" w:name="_ETM_Q1_1641428"/>
      <w:bookmarkEnd w:id="1385"/>
      <w:bookmarkEnd w:id="1386"/>
      <w:r>
        <w:rPr>
          <w:rFonts w:hint="cs"/>
          <w:rtl/>
          <w:lang w:eastAsia="he-IL"/>
        </w:rPr>
        <w:t xml:space="preserve">התחילה מלחמת חרבות ברזל, ומשאבי המשטרה </w:t>
      </w:r>
      <w:bookmarkStart w:id="1387" w:name="_ETM_Q1_1645724"/>
      <w:bookmarkStart w:id="1388" w:name="_ETM_Q1_1645996"/>
      <w:bookmarkEnd w:id="1387"/>
      <w:bookmarkEnd w:id="1388"/>
      <w:r>
        <w:rPr>
          <w:rFonts w:hint="cs"/>
          <w:rtl/>
          <w:lang w:eastAsia="he-IL"/>
        </w:rPr>
        <w:t xml:space="preserve">הוסטו לטובת </w:t>
      </w:r>
      <w:bookmarkStart w:id="1389" w:name="_ETM_Q1_1647698"/>
      <w:bookmarkEnd w:id="1389"/>
      <w:r>
        <w:rPr>
          <w:rFonts w:hint="cs"/>
          <w:rtl/>
          <w:lang w:eastAsia="he-IL"/>
        </w:rPr>
        <w:t xml:space="preserve">המלחמה. כרגע, זו חצי שגרה, ומתחילים לחזור. </w:t>
      </w:r>
    </w:p>
    <w:p w14:paraId="1131F915" w14:textId="77777777" w:rsidR="000A71C3" w:rsidRDefault="000A71C3" w:rsidP="000A71C3">
      <w:pPr>
        <w:rPr>
          <w:rtl/>
          <w:lang w:eastAsia="he-IL"/>
        </w:rPr>
      </w:pPr>
      <w:bookmarkStart w:id="1390" w:name="_ETM_Q1_1656136"/>
      <w:bookmarkStart w:id="1391" w:name="_ETM_Q1_1656307"/>
      <w:bookmarkEnd w:id="1390"/>
      <w:bookmarkEnd w:id="1391"/>
    </w:p>
    <w:p w14:paraId="74EC610F" w14:textId="1E218E59" w:rsidR="000A71C3" w:rsidRDefault="000A71C3" w:rsidP="000A71C3">
      <w:pPr>
        <w:pStyle w:val="af6"/>
        <w:keepNext/>
        <w:rPr>
          <w:rtl/>
        </w:rPr>
      </w:pPr>
      <w:bookmarkStart w:id="1392" w:name="ET_yor_6358_50"/>
      <w:r w:rsidRPr="000A71C3">
        <w:rPr>
          <w:rStyle w:val="TagStyle"/>
          <w:rtl/>
        </w:rPr>
        <w:t xml:space="preserve"> &lt;&lt; </w:t>
      </w:r>
      <w:proofErr w:type="spellStart"/>
      <w:r w:rsidRPr="000A71C3">
        <w:rPr>
          <w:rStyle w:val="TagStyle"/>
          <w:rtl/>
        </w:rPr>
        <w:t>יור</w:t>
      </w:r>
      <w:proofErr w:type="spellEnd"/>
      <w:r w:rsidRPr="000A71C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A71C3">
        <w:rPr>
          <w:rStyle w:val="TagStyle"/>
          <w:rtl/>
        </w:rPr>
        <w:t xml:space="preserve"> &lt;&lt; </w:t>
      </w:r>
      <w:proofErr w:type="spellStart"/>
      <w:r w:rsidRPr="000A71C3">
        <w:rPr>
          <w:rStyle w:val="TagStyle"/>
          <w:rtl/>
        </w:rPr>
        <w:t>יור</w:t>
      </w:r>
      <w:proofErr w:type="spellEnd"/>
      <w:r w:rsidRPr="000A71C3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1392"/>
    </w:p>
    <w:p w14:paraId="0F90D09F" w14:textId="77777777" w:rsidR="000A71C3" w:rsidRDefault="000A71C3" w:rsidP="000A71C3">
      <w:pPr>
        <w:pStyle w:val="KeepWithNext"/>
        <w:rPr>
          <w:rtl/>
          <w:lang w:eastAsia="he-IL"/>
        </w:rPr>
      </w:pPr>
    </w:p>
    <w:p w14:paraId="0373A685" w14:textId="77777777" w:rsidR="000A71C3" w:rsidRDefault="000A71C3" w:rsidP="000A71C3">
      <w:pPr>
        <w:rPr>
          <w:rtl/>
          <w:lang w:eastAsia="he-IL"/>
        </w:rPr>
      </w:pPr>
      <w:bookmarkStart w:id="1393" w:name="_ETM_Q1_1657964"/>
      <w:bookmarkEnd w:id="1393"/>
      <w:r>
        <w:rPr>
          <w:rFonts w:hint="cs"/>
          <w:rtl/>
          <w:lang w:eastAsia="he-IL"/>
        </w:rPr>
        <w:t>אני מבקש מהמשרד</w:t>
      </w:r>
      <w:bookmarkStart w:id="1394" w:name="_ETM_Q1_1660192"/>
      <w:bookmarkEnd w:id="1394"/>
      <w:r>
        <w:rPr>
          <w:rFonts w:hint="cs"/>
          <w:rtl/>
          <w:lang w:eastAsia="he-IL"/>
        </w:rPr>
        <w:t xml:space="preserve"> </w:t>
      </w:r>
      <w:bookmarkStart w:id="1395" w:name="_ETM_Q1_1655530"/>
      <w:bookmarkStart w:id="1396" w:name="_ETM_Q1_1655806"/>
      <w:bookmarkEnd w:id="1395"/>
      <w:bookmarkEnd w:id="1396"/>
      <w:r>
        <w:rPr>
          <w:rFonts w:hint="cs"/>
          <w:rtl/>
          <w:lang w:eastAsia="he-IL"/>
        </w:rPr>
        <w:t xml:space="preserve">לביטחון לאומי, יחד עם המשטרה: שמעתם פה את ההערות </w:t>
      </w:r>
      <w:bookmarkStart w:id="1397" w:name="_ETM_Q1_1664340"/>
      <w:bookmarkEnd w:id="1397"/>
      <w:r>
        <w:rPr>
          <w:rFonts w:hint="cs"/>
          <w:rtl/>
          <w:lang w:eastAsia="he-IL"/>
        </w:rPr>
        <w:t xml:space="preserve">של החברים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98" w:name="_ETM_Q1_1661022"/>
      <w:bookmarkStart w:id="1399" w:name="_ETM_Q1_1661308"/>
      <w:bookmarkEnd w:id="1398"/>
      <w:bookmarkEnd w:id="139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וגם של גלעד. </w:t>
      </w:r>
      <w:bookmarkStart w:id="1400" w:name="_ETM_Q1_1662192"/>
      <w:bookmarkStart w:id="1401" w:name="_ETM_Q1_1662529"/>
      <w:bookmarkEnd w:id="1400"/>
      <w:bookmarkEnd w:id="1401"/>
      <w:r>
        <w:rPr>
          <w:rFonts w:hint="cs"/>
          <w:rtl/>
          <w:lang w:eastAsia="he-IL"/>
        </w:rPr>
        <w:t xml:space="preserve">בפעם </w:t>
      </w:r>
      <w:bookmarkStart w:id="1402" w:name="_ETM_Q1_1663588"/>
      <w:bookmarkEnd w:id="1402"/>
      <w:r>
        <w:rPr>
          <w:rFonts w:hint="cs"/>
          <w:rtl/>
          <w:lang w:eastAsia="he-IL"/>
        </w:rPr>
        <w:t xml:space="preserve">הבאה, אתם חייבים להגיע לפה עם ניתוח, ולא רק </w:t>
      </w:r>
      <w:bookmarkStart w:id="1403" w:name="_ETM_Q1_1665819"/>
      <w:bookmarkStart w:id="1404" w:name="_ETM_Q1_1666094"/>
      <w:bookmarkEnd w:id="1403"/>
      <w:bookmarkEnd w:id="1404"/>
      <w:r>
        <w:rPr>
          <w:rFonts w:hint="cs"/>
          <w:rtl/>
          <w:lang w:eastAsia="he-IL"/>
        </w:rPr>
        <w:t>עם נ</w:t>
      </w:r>
      <w:bookmarkStart w:id="1405" w:name="_ETM_Q1_1666529"/>
      <w:bookmarkEnd w:id="1405"/>
      <w:r>
        <w:rPr>
          <w:rFonts w:hint="cs"/>
          <w:rtl/>
          <w:lang w:eastAsia="he-IL"/>
        </w:rPr>
        <w:t xml:space="preserve">תונים. זאת אומרת, מעבר לירידה בגלל חרבות ברזל, יש לנסות </w:t>
      </w:r>
      <w:bookmarkStart w:id="1406" w:name="_ETM_Q1_1676410"/>
      <w:bookmarkStart w:id="1407" w:name="_ETM_Q1_1671690"/>
      <w:bookmarkStart w:id="1408" w:name="_ETM_Q1_1671971"/>
      <w:bookmarkEnd w:id="1406"/>
      <w:bookmarkEnd w:id="1407"/>
      <w:bookmarkEnd w:id="1408"/>
      <w:r>
        <w:rPr>
          <w:rFonts w:hint="cs"/>
          <w:rtl/>
          <w:lang w:eastAsia="he-IL"/>
        </w:rPr>
        <w:t>להבין, ואולי לפלח את זה</w:t>
      </w:r>
      <w:bookmarkStart w:id="1409" w:name="_ETM_Q1_1673862"/>
      <w:bookmarkEnd w:id="1409"/>
      <w:r>
        <w:rPr>
          <w:rFonts w:hint="cs"/>
          <w:rtl/>
          <w:lang w:eastAsia="he-IL"/>
        </w:rPr>
        <w:t xml:space="preserve"> פר גזרות משטרתיות </w:t>
      </w:r>
      <w:bookmarkStart w:id="1410" w:name="_ETM_Q1_1682586"/>
      <w:bookmarkEnd w:id="14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</w:t>
      </w:r>
      <w:bookmarkStart w:id="1411" w:name="_ETM_Q1_1678496"/>
      <w:bookmarkStart w:id="1412" w:name="_ETM_Q1_1678773"/>
      <w:bookmarkEnd w:id="1411"/>
      <w:bookmarkEnd w:id="1412"/>
      <w:r>
        <w:rPr>
          <w:rFonts w:hint="cs"/>
          <w:rtl/>
          <w:lang w:eastAsia="he-IL"/>
        </w:rPr>
        <w:t xml:space="preserve">פון, מרכז ודרום. </w:t>
      </w:r>
    </w:p>
    <w:p w14:paraId="3C926694" w14:textId="77777777" w:rsidR="000A71C3" w:rsidRDefault="000A71C3" w:rsidP="000A71C3">
      <w:pPr>
        <w:rPr>
          <w:rtl/>
          <w:lang w:eastAsia="he-IL"/>
        </w:rPr>
      </w:pPr>
    </w:p>
    <w:p w14:paraId="6DD332D3" w14:textId="06C7DDBE" w:rsidR="000A71C3" w:rsidRPr="000A71C3" w:rsidRDefault="000A71C3" w:rsidP="000A71C3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תגיעו עם דברים שי</w:t>
      </w:r>
      <w:bookmarkStart w:id="1413" w:name="_ETM_Q1_1682733"/>
      <w:bookmarkStart w:id="1414" w:name="_ETM_Q1_1683010"/>
      <w:bookmarkEnd w:id="1413"/>
      <w:bookmarkEnd w:id="1414"/>
      <w:r>
        <w:rPr>
          <w:rFonts w:hint="cs"/>
          <w:rtl/>
          <w:lang w:eastAsia="he-IL"/>
        </w:rPr>
        <w:t xml:space="preserve">יתנו לנו איזו </w:t>
      </w:r>
      <w:bookmarkStart w:id="1415" w:name="_ETM_Q1_1684801"/>
      <w:bookmarkEnd w:id="1415"/>
      <w:r>
        <w:rPr>
          <w:rFonts w:hint="cs"/>
          <w:rtl/>
          <w:lang w:eastAsia="he-IL"/>
        </w:rPr>
        <w:t xml:space="preserve">שהיא הבנה של איפה אנחנו </w:t>
      </w:r>
      <w:bookmarkStart w:id="1416" w:name="_ETM_Q1_1685355"/>
      <w:bookmarkStart w:id="1417" w:name="_ETM_Q1_1685617"/>
      <w:bookmarkEnd w:id="1416"/>
      <w:bookmarkEnd w:id="1417"/>
      <w:r>
        <w:rPr>
          <w:rFonts w:hint="cs"/>
          <w:rtl/>
          <w:lang w:eastAsia="he-IL"/>
        </w:rPr>
        <w:t>מממשים את זה</w:t>
      </w:r>
      <w:bookmarkStart w:id="1418" w:name="_ETM_Q1_1688489"/>
      <w:bookmarkEnd w:id="1418"/>
      <w:r>
        <w:rPr>
          <w:rFonts w:hint="cs"/>
          <w:rtl/>
          <w:lang w:eastAsia="he-IL"/>
        </w:rPr>
        <w:t xml:space="preserve"> יותר, </w:t>
      </w:r>
      <w:bookmarkStart w:id="1419" w:name="_ETM_Q1_1684365"/>
      <w:bookmarkStart w:id="1420" w:name="_ETM_Q1_1684624"/>
      <w:bookmarkEnd w:id="1419"/>
      <w:bookmarkEnd w:id="1420"/>
      <w:r>
        <w:rPr>
          <w:rFonts w:hint="cs"/>
          <w:rtl/>
          <w:lang w:eastAsia="he-IL"/>
        </w:rPr>
        <w:t xml:space="preserve">איפה אנחנו מממשים את זה פחות ולמה. אולי בחלק </w:t>
      </w:r>
      <w:bookmarkStart w:id="1421" w:name="_ETM_Q1_1691587"/>
      <w:bookmarkEnd w:id="1421"/>
      <w:r>
        <w:rPr>
          <w:rFonts w:hint="cs"/>
          <w:rtl/>
          <w:lang w:eastAsia="he-IL"/>
        </w:rPr>
        <w:t>מהמקומות זה מפני</w:t>
      </w:r>
      <w:bookmarkStart w:id="1422" w:name="_ETM_Q1_1689880"/>
      <w:bookmarkStart w:id="1423" w:name="_ETM_Q1_1690148"/>
      <w:bookmarkEnd w:id="1422"/>
      <w:bookmarkEnd w:id="1423"/>
      <w:r>
        <w:rPr>
          <w:rFonts w:hint="cs"/>
          <w:rtl/>
          <w:lang w:eastAsia="he-IL"/>
        </w:rPr>
        <w:t xml:space="preserve"> שהמשטרה </w:t>
      </w:r>
      <w:bookmarkStart w:id="1424" w:name="_ETM_Q1_1689397"/>
      <w:bookmarkStart w:id="1425" w:name="_ETM_Q1_1689658"/>
      <w:bookmarkEnd w:id="1424"/>
      <w:bookmarkEnd w:id="1425"/>
      <w:r>
        <w:rPr>
          <w:rFonts w:hint="cs"/>
          <w:rtl/>
          <w:lang w:eastAsia="he-IL"/>
        </w:rPr>
        <w:t xml:space="preserve">לא פנויה לעשות את זה ועסוקה </w:t>
      </w:r>
      <w:bookmarkStart w:id="1426" w:name="_ETM_Q1_1694531"/>
      <w:bookmarkEnd w:id="1426"/>
      <w:r>
        <w:rPr>
          <w:rFonts w:hint="cs"/>
          <w:rtl/>
          <w:lang w:eastAsia="he-IL"/>
        </w:rPr>
        <w:t xml:space="preserve">בדברים אחרים. </w:t>
      </w:r>
      <w:bookmarkStart w:id="1427" w:name="_ETM_Q1_1692008"/>
      <w:bookmarkStart w:id="1428" w:name="_ETM_Q1_1692276"/>
      <w:bookmarkEnd w:id="1427"/>
      <w:bookmarkEnd w:id="1428"/>
      <w:r>
        <w:rPr>
          <w:rFonts w:hint="cs"/>
          <w:rtl/>
          <w:lang w:eastAsia="he-IL"/>
        </w:rPr>
        <w:t xml:space="preserve">תנו לנו כלים כדי שאנחנו, </w:t>
      </w:r>
      <w:bookmarkStart w:id="1429" w:name="_ETM_Q1_1693050"/>
      <w:bookmarkStart w:id="1430" w:name="_ETM_Q1_1693318"/>
      <w:bookmarkEnd w:id="1429"/>
      <w:bookmarkEnd w:id="1430"/>
      <w:r>
        <w:rPr>
          <w:rFonts w:hint="cs"/>
          <w:rtl/>
          <w:lang w:eastAsia="he-IL"/>
        </w:rPr>
        <w:t>כמחוקקים, נקבל</w:t>
      </w:r>
      <w:bookmarkStart w:id="1431" w:name="_ETM_Q1_1698424"/>
      <w:bookmarkEnd w:id="1431"/>
      <w:r>
        <w:rPr>
          <w:rFonts w:hint="cs"/>
          <w:rtl/>
          <w:lang w:eastAsia="he-IL"/>
        </w:rPr>
        <w:t xml:space="preserve"> את ההח</w:t>
      </w:r>
      <w:bookmarkStart w:id="1432" w:name="_ETM_Q1_1697822"/>
      <w:bookmarkStart w:id="1433" w:name="_ETM_Q1_1698102"/>
      <w:bookmarkEnd w:id="1432"/>
      <w:bookmarkEnd w:id="1433"/>
      <w:r>
        <w:rPr>
          <w:rFonts w:hint="cs"/>
          <w:rtl/>
          <w:lang w:eastAsia="he-IL"/>
        </w:rPr>
        <w:t xml:space="preserve">לטות היותר נכונות. תודה. משטרה. </w:t>
      </w:r>
      <w:bookmarkStart w:id="1434" w:name="_ETM_Q1_1673577"/>
      <w:bookmarkEnd w:id="1434"/>
    </w:p>
    <w:p w14:paraId="36C82906" w14:textId="77777777" w:rsidR="000A71C3" w:rsidRDefault="000A71C3" w:rsidP="00237B87">
      <w:pPr>
        <w:rPr>
          <w:rtl/>
        </w:rPr>
      </w:pPr>
      <w:bookmarkStart w:id="1435" w:name="_ETM_Q1_1546953"/>
      <w:bookmarkStart w:id="1436" w:name="_ETM_Q1_1547075"/>
      <w:bookmarkEnd w:id="1435"/>
      <w:bookmarkEnd w:id="1436"/>
    </w:p>
    <w:p w14:paraId="59446AA2" w14:textId="7C6E138B" w:rsidR="000A71C3" w:rsidRDefault="000A71C3" w:rsidP="000A71C3">
      <w:pPr>
        <w:pStyle w:val="af9"/>
        <w:keepNext/>
        <w:rPr>
          <w:rtl/>
        </w:rPr>
      </w:pPr>
      <w:bookmarkStart w:id="1437" w:name="ET_guest_טל_פז_מזרחי_51"/>
      <w:r w:rsidRPr="000A71C3">
        <w:rPr>
          <w:rStyle w:val="TagStyle"/>
          <w:rtl/>
        </w:rPr>
        <w:t xml:space="preserve"> &lt;&lt; אורח &gt;&gt; </w:t>
      </w:r>
      <w:r>
        <w:rPr>
          <w:rtl/>
        </w:rPr>
        <w:t>טל פז מזרחי:</w:t>
      </w:r>
      <w:r w:rsidRPr="000A71C3">
        <w:rPr>
          <w:rStyle w:val="TagStyle"/>
          <w:rtl/>
        </w:rPr>
        <w:t xml:space="preserve"> &lt;&lt; אורח &gt;&gt;</w:t>
      </w:r>
      <w:r w:rsidR="00F115F9">
        <w:rPr>
          <w:rtl/>
        </w:rPr>
        <w:t xml:space="preserve"> </w:t>
      </w:r>
      <w:bookmarkEnd w:id="1437"/>
    </w:p>
    <w:p w14:paraId="41754644" w14:textId="77777777" w:rsidR="000A71C3" w:rsidRDefault="000A71C3" w:rsidP="000A71C3">
      <w:pPr>
        <w:pStyle w:val="KeepWithNext"/>
        <w:rPr>
          <w:rtl/>
        </w:rPr>
      </w:pPr>
    </w:p>
    <w:p w14:paraId="0C50D7CC" w14:textId="4342B01C" w:rsidR="000A71C3" w:rsidRDefault="000A71C3" w:rsidP="000A71C3">
      <w:pPr>
        <w:rPr>
          <w:rtl/>
        </w:rPr>
      </w:pPr>
      <w:bookmarkStart w:id="1438" w:name="_ETM_Q1_1699210"/>
      <w:bookmarkStart w:id="1439" w:name="_ETM_Q1_1699343"/>
      <w:bookmarkEnd w:id="1438"/>
      <w:bookmarkEnd w:id="1439"/>
      <w:r>
        <w:rPr>
          <w:rFonts w:hint="cs"/>
          <w:rtl/>
        </w:rPr>
        <w:t xml:space="preserve">רפ"ק </w:t>
      </w:r>
      <w:bookmarkStart w:id="1440" w:name="_ETM_Q1_1709760"/>
      <w:bookmarkStart w:id="1441" w:name="_ETM_Q1_1710006"/>
      <w:bookmarkEnd w:id="1440"/>
      <w:bookmarkEnd w:id="1441"/>
      <w:r>
        <w:rPr>
          <w:rFonts w:hint="cs"/>
          <w:rtl/>
        </w:rPr>
        <w:t>ט</w:t>
      </w:r>
      <w:bookmarkStart w:id="1442" w:name="_ETM_Q1_1711684"/>
      <w:bookmarkEnd w:id="1442"/>
      <w:r>
        <w:rPr>
          <w:rFonts w:hint="cs"/>
          <w:rtl/>
        </w:rPr>
        <w:t>ל פז מזרחי מהייעוץ המשפטי של המשטרה. אדוני,</w:t>
      </w:r>
      <w:bookmarkStart w:id="1443" w:name="_ETM_Q1_1704499"/>
      <w:bookmarkStart w:id="1444" w:name="_ETM_Q1_1704742"/>
      <w:bookmarkEnd w:id="1443"/>
      <w:bookmarkEnd w:id="1444"/>
      <w:r>
        <w:rPr>
          <w:rFonts w:hint="cs"/>
          <w:rtl/>
        </w:rPr>
        <w:t xml:space="preserve"> </w:t>
      </w:r>
      <w:bookmarkStart w:id="1445" w:name="_ETM_Q1_1702226"/>
      <w:bookmarkEnd w:id="1445"/>
      <w:r>
        <w:rPr>
          <w:rFonts w:hint="cs"/>
          <w:rtl/>
        </w:rPr>
        <w:t>בהמשך לדברים ש</w:t>
      </w:r>
      <w:bookmarkStart w:id="1446" w:name="_ETM_Q1_1712362"/>
      <w:bookmarkStart w:id="1447" w:name="_ETM_Q1_1712443"/>
      <w:bookmarkStart w:id="1448" w:name="_ETM_Q1_1708741"/>
      <w:bookmarkStart w:id="1449" w:name="_ETM_Q1_1708989"/>
      <w:bookmarkEnd w:id="1446"/>
      <w:bookmarkEnd w:id="1447"/>
      <w:bookmarkEnd w:id="1448"/>
      <w:bookmarkEnd w:id="1449"/>
      <w:r>
        <w:rPr>
          <w:rFonts w:hint="cs"/>
          <w:rtl/>
        </w:rPr>
        <w:t xml:space="preserve">אמרת, אני חושבת שאולי כדאי לחדד אילו </w:t>
      </w:r>
      <w:bookmarkStart w:id="1450" w:name="_ETM_Q1_1722592"/>
      <w:bookmarkEnd w:id="1450"/>
      <w:r>
        <w:rPr>
          <w:rFonts w:hint="cs"/>
          <w:rtl/>
        </w:rPr>
        <w:t>תובנו</w:t>
      </w:r>
      <w:bookmarkStart w:id="1451" w:name="_ETM_Q1_1719862"/>
      <w:bookmarkStart w:id="1452" w:name="_ETM_Q1_1720102"/>
      <w:bookmarkEnd w:id="1451"/>
      <w:bookmarkEnd w:id="1452"/>
      <w:r>
        <w:rPr>
          <w:rFonts w:hint="cs"/>
          <w:rtl/>
        </w:rPr>
        <w:t xml:space="preserve">ת </w:t>
      </w:r>
      <w:bookmarkStart w:id="1453" w:name="_ETM_Q1_1718325"/>
      <w:bookmarkStart w:id="1454" w:name="_ETM_Q1_1718572"/>
      <w:bookmarkStart w:id="1455" w:name="_ETM_Q1_1718387"/>
      <w:bookmarkStart w:id="1456" w:name="_ETM_Q1_1718629"/>
      <w:bookmarkEnd w:id="1453"/>
      <w:bookmarkEnd w:id="1454"/>
      <w:bookmarkEnd w:id="1455"/>
      <w:bookmarkEnd w:id="1456"/>
      <w:r>
        <w:rPr>
          <w:rFonts w:hint="cs"/>
          <w:rtl/>
        </w:rPr>
        <w:t xml:space="preserve">אתם מצפים לקבל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. </w:t>
      </w:r>
      <w:bookmarkStart w:id="1457" w:name="_ETM_Q1_1725145"/>
      <w:bookmarkStart w:id="1458" w:name="_ETM_Q1_1721660"/>
      <w:bookmarkStart w:id="1459" w:name="_ETM_Q1_1721905"/>
      <w:bookmarkStart w:id="1460" w:name="_ETM_Q1_1723100"/>
      <w:bookmarkStart w:id="1461" w:name="_ETM_Q1_1723357"/>
      <w:bookmarkEnd w:id="1457"/>
      <w:bookmarkEnd w:id="1458"/>
      <w:bookmarkEnd w:id="1459"/>
      <w:bookmarkEnd w:id="1460"/>
      <w:bookmarkEnd w:id="1461"/>
      <w:r>
        <w:rPr>
          <w:rFonts w:hint="cs"/>
          <w:rtl/>
        </w:rPr>
        <w:t xml:space="preserve">חידוד </w:t>
      </w:r>
      <w:bookmarkStart w:id="1462" w:name="_ETM_Q1_1721708"/>
      <w:bookmarkStart w:id="1463" w:name="_ETM_Q1_1721955"/>
      <w:bookmarkEnd w:id="1462"/>
      <w:bookmarkEnd w:id="1463"/>
      <w:r>
        <w:rPr>
          <w:rFonts w:hint="cs"/>
          <w:rtl/>
        </w:rPr>
        <w:t xml:space="preserve">לפי גזרות, כמו שאתם רואים, מעבר </w:t>
      </w:r>
      <w:bookmarkStart w:id="1464" w:name="_ETM_Q1_1729217"/>
      <w:bookmarkEnd w:id="1464"/>
      <w:r>
        <w:rPr>
          <w:rFonts w:hint="cs"/>
          <w:rtl/>
        </w:rPr>
        <w:t>לעניין - - -</w:t>
      </w:r>
    </w:p>
    <w:p w14:paraId="54AEA11D" w14:textId="77777777" w:rsidR="000A71C3" w:rsidRDefault="000A71C3" w:rsidP="000A71C3">
      <w:pPr>
        <w:rPr>
          <w:rtl/>
        </w:rPr>
      </w:pPr>
      <w:bookmarkStart w:id="1465" w:name="_ETM_Q1_1731943"/>
      <w:bookmarkStart w:id="1466" w:name="_ETM_Q1_1732043"/>
      <w:bookmarkEnd w:id="1465"/>
      <w:bookmarkEnd w:id="1466"/>
    </w:p>
    <w:p w14:paraId="06B44811" w14:textId="257F827D" w:rsidR="000A71C3" w:rsidRDefault="000A71C3" w:rsidP="000A71C3">
      <w:pPr>
        <w:pStyle w:val="af6"/>
        <w:keepNext/>
        <w:rPr>
          <w:rtl/>
        </w:rPr>
      </w:pPr>
      <w:bookmarkStart w:id="1467" w:name="ET_yor_6358_52"/>
      <w:r w:rsidRPr="000A71C3">
        <w:rPr>
          <w:rStyle w:val="TagStyle"/>
          <w:rtl/>
        </w:rPr>
        <w:t xml:space="preserve"> &lt;&lt; </w:t>
      </w:r>
      <w:proofErr w:type="spellStart"/>
      <w:r w:rsidRPr="000A71C3">
        <w:rPr>
          <w:rStyle w:val="TagStyle"/>
          <w:rtl/>
        </w:rPr>
        <w:t>יור</w:t>
      </w:r>
      <w:proofErr w:type="spellEnd"/>
      <w:r w:rsidRPr="000A71C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A71C3">
        <w:rPr>
          <w:rStyle w:val="TagStyle"/>
          <w:rtl/>
        </w:rPr>
        <w:t xml:space="preserve"> &lt;&lt; </w:t>
      </w:r>
      <w:proofErr w:type="spellStart"/>
      <w:r w:rsidRPr="000A71C3">
        <w:rPr>
          <w:rStyle w:val="TagStyle"/>
          <w:rtl/>
        </w:rPr>
        <w:t>יור</w:t>
      </w:r>
      <w:proofErr w:type="spellEnd"/>
      <w:r w:rsidRPr="000A71C3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1467"/>
    </w:p>
    <w:p w14:paraId="48169325" w14:textId="77777777" w:rsidR="000A71C3" w:rsidRDefault="000A71C3" w:rsidP="000A71C3">
      <w:pPr>
        <w:pStyle w:val="KeepWithNext"/>
        <w:rPr>
          <w:rtl/>
          <w:lang w:eastAsia="he-IL"/>
        </w:rPr>
      </w:pPr>
    </w:p>
    <w:p w14:paraId="10EC2769" w14:textId="313EB1F9" w:rsidR="000A71C3" w:rsidRDefault="000A71C3" w:rsidP="000A71C3">
      <w:pPr>
        <w:rPr>
          <w:rtl/>
          <w:lang w:eastAsia="he-IL"/>
        </w:rPr>
      </w:pPr>
      <w:bookmarkStart w:id="1468" w:name="_ETM_Q1_1733224"/>
      <w:bookmarkStart w:id="1469" w:name="_ETM_Q1_1728512"/>
      <w:bookmarkStart w:id="1470" w:name="_ETM_Q1_1728792"/>
      <w:bookmarkEnd w:id="1468"/>
      <w:bookmarkEnd w:id="1469"/>
      <w:bookmarkEnd w:id="1470"/>
      <w:r>
        <w:rPr>
          <w:rFonts w:hint="cs"/>
          <w:rtl/>
          <w:lang w:eastAsia="he-IL"/>
        </w:rPr>
        <w:t xml:space="preserve">סתם נתתי את זה </w:t>
      </w:r>
      <w:bookmarkStart w:id="1471" w:name="_ETM_Q1_1725945"/>
      <w:bookmarkStart w:id="1472" w:name="_ETM_Q1_1726180"/>
      <w:bookmarkEnd w:id="1471"/>
      <w:bookmarkEnd w:id="1472"/>
      <w:r>
        <w:rPr>
          <w:rFonts w:hint="cs"/>
          <w:rtl/>
          <w:lang w:eastAsia="he-IL"/>
        </w:rPr>
        <w:t>כדוגמה.</w:t>
      </w:r>
      <w:bookmarkStart w:id="1473" w:name="_ETM_Q1_1728439"/>
      <w:bookmarkEnd w:id="1473"/>
    </w:p>
    <w:p w14:paraId="0DBDD03B" w14:textId="77777777" w:rsidR="000A71C3" w:rsidRDefault="000A71C3" w:rsidP="000A71C3">
      <w:pPr>
        <w:rPr>
          <w:rtl/>
          <w:lang w:eastAsia="he-IL"/>
        </w:rPr>
      </w:pPr>
      <w:bookmarkStart w:id="1474" w:name="_ETM_Q1_1728539"/>
      <w:bookmarkEnd w:id="1474"/>
    </w:p>
    <w:p w14:paraId="406D95F2" w14:textId="1C74572C" w:rsidR="000A71C3" w:rsidRDefault="000A71C3" w:rsidP="000A71C3">
      <w:pPr>
        <w:pStyle w:val="af9"/>
        <w:keepNext/>
        <w:rPr>
          <w:rtl/>
          <w:lang w:eastAsia="he-IL"/>
        </w:rPr>
      </w:pPr>
      <w:bookmarkStart w:id="1475" w:name="ET_guest_טל_פז_מזרחי_53"/>
      <w:r w:rsidRPr="000A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0A71C3">
        <w:rPr>
          <w:rStyle w:val="TagStyle"/>
          <w:rtl/>
        </w:rPr>
        <w:t xml:space="preserve"> &lt;&lt; אורח &gt;&gt;</w:t>
      </w:r>
      <w:r w:rsidR="00F115F9">
        <w:rPr>
          <w:rtl/>
          <w:lang w:eastAsia="he-IL"/>
        </w:rPr>
        <w:t xml:space="preserve"> </w:t>
      </w:r>
      <w:bookmarkEnd w:id="1475"/>
    </w:p>
    <w:p w14:paraId="3AE770AD" w14:textId="77777777" w:rsidR="000A71C3" w:rsidRDefault="000A71C3" w:rsidP="000A71C3">
      <w:pPr>
        <w:pStyle w:val="KeepWithNext"/>
        <w:rPr>
          <w:rtl/>
          <w:lang w:eastAsia="he-IL"/>
        </w:rPr>
      </w:pPr>
    </w:p>
    <w:p w14:paraId="5E3DFD16" w14:textId="7A3751B6" w:rsidR="000A71C3" w:rsidRDefault="000A71C3" w:rsidP="000A71C3">
      <w:pPr>
        <w:rPr>
          <w:rtl/>
          <w:lang w:eastAsia="he-IL"/>
        </w:rPr>
      </w:pPr>
      <w:bookmarkStart w:id="1476" w:name="_ETM_Q1_1731098"/>
      <w:bookmarkStart w:id="1477" w:name="_ETM_Q1_1731182"/>
      <w:bookmarkEnd w:id="1476"/>
      <w:bookmarkEnd w:id="1477"/>
      <w:r>
        <w:rPr>
          <w:rFonts w:hint="cs"/>
          <w:rtl/>
          <w:lang w:eastAsia="he-IL"/>
        </w:rPr>
        <w:t>קודם כול</w:t>
      </w:r>
      <w:bookmarkStart w:id="1478" w:name="_ETM_Q1_1733894"/>
      <w:bookmarkStart w:id="1479" w:name="_ETM_Q1_1733997"/>
      <w:bookmarkEnd w:id="1478"/>
      <w:bookmarkEnd w:id="1479"/>
      <w:r>
        <w:rPr>
          <w:rFonts w:hint="cs"/>
          <w:rtl/>
          <w:lang w:eastAsia="he-IL"/>
        </w:rPr>
        <w:t>,</w:t>
      </w:r>
      <w:bookmarkStart w:id="1480" w:name="_ETM_Q1_1734826"/>
      <w:bookmarkStart w:id="1481" w:name="_ETM_Q1_1730144"/>
      <w:bookmarkStart w:id="1482" w:name="_ETM_Q1_1730381"/>
      <w:bookmarkStart w:id="1483" w:name="_ETM_Q1_1731357"/>
      <w:bookmarkStart w:id="1484" w:name="_ETM_Q1_1731594"/>
      <w:bookmarkStart w:id="1485" w:name="_ETM_Q1_1729547"/>
      <w:bookmarkStart w:id="1486" w:name="_ETM_Q1_1729789"/>
      <w:bookmarkEnd w:id="1480"/>
      <w:bookmarkEnd w:id="1481"/>
      <w:bookmarkEnd w:id="1482"/>
      <w:bookmarkEnd w:id="1483"/>
      <w:bookmarkEnd w:id="1484"/>
      <w:bookmarkEnd w:id="1485"/>
      <w:bookmarkEnd w:id="1486"/>
      <w:r>
        <w:rPr>
          <w:rFonts w:hint="cs"/>
          <w:rtl/>
          <w:lang w:eastAsia="he-IL"/>
        </w:rPr>
        <w:t xml:space="preserve"> לגבי מה שנא</w:t>
      </w:r>
      <w:bookmarkStart w:id="1487" w:name="_ETM_Q1_1734539"/>
      <w:bookmarkStart w:id="1488" w:name="_ETM_Q1_1730794"/>
      <w:bookmarkStart w:id="1489" w:name="_ETM_Q1_1731056"/>
      <w:bookmarkEnd w:id="1487"/>
      <w:bookmarkEnd w:id="1488"/>
      <w:bookmarkEnd w:id="1489"/>
      <w:r>
        <w:rPr>
          <w:rFonts w:hint="cs"/>
          <w:rtl/>
          <w:lang w:eastAsia="he-IL"/>
        </w:rPr>
        <w:t xml:space="preserve">מר לחבר הכנסת, חשוב לי לומר שהשימוש במשורה שנעשה, </w:t>
      </w:r>
      <w:bookmarkStart w:id="1490" w:name="_ETM_Q1_1739724"/>
      <w:bookmarkEnd w:id="1490"/>
      <w:r>
        <w:rPr>
          <w:rFonts w:hint="cs"/>
          <w:rtl/>
          <w:lang w:eastAsia="he-IL"/>
        </w:rPr>
        <w:t xml:space="preserve">נובע לא </w:t>
      </w:r>
      <w:bookmarkStart w:id="1491" w:name="_ETM_Q1_1736440"/>
      <w:bookmarkStart w:id="1492" w:name="_ETM_Q1_1736695"/>
      <w:bookmarkEnd w:id="1491"/>
      <w:bookmarkEnd w:id="1492"/>
      <w:r>
        <w:rPr>
          <w:rFonts w:hint="cs"/>
          <w:rtl/>
          <w:lang w:eastAsia="he-IL"/>
        </w:rPr>
        <w:t>רק מכך שהמשאבים הוסטו בגלל המלחמה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אפשר לראות</w:t>
      </w:r>
      <w:bookmarkStart w:id="1493" w:name="_ETM_Q1_1745548"/>
      <w:bookmarkStart w:id="1494" w:name="_ETM_Q1_1740817"/>
      <w:bookmarkStart w:id="1495" w:name="_ETM_Q1_1741074"/>
      <w:bookmarkStart w:id="1496" w:name="_ETM_Q1_1737592"/>
      <w:bookmarkStart w:id="1497" w:name="_ETM_Q1_1737829"/>
      <w:bookmarkEnd w:id="1493"/>
      <w:bookmarkEnd w:id="1494"/>
      <w:bookmarkEnd w:id="1495"/>
      <w:bookmarkEnd w:id="1496"/>
      <w:bookmarkEnd w:id="1497"/>
      <w:r>
        <w:rPr>
          <w:rFonts w:hint="cs"/>
          <w:rtl/>
          <w:lang w:eastAsia="he-IL"/>
        </w:rPr>
        <w:t xml:space="preserve"> שגם בתחילת הדרך וגם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</w:t>
      </w:r>
      <w:bookmarkStart w:id="1498" w:name="_ETM_Q1_1742693"/>
      <w:bookmarkStart w:id="1499" w:name="_ETM_Q1_1742952"/>
      <w:bookmarkEnd w:id="1498"/>
      <w:bookmarkEnd w:id="1499"/>
      <w:r>
        <w:rPr>
          <w:rFonts w:hint="cs"/>
          <w:rtl/>
          <w:lang w:eastAsia="he-IL"/>
        </w:rPr>
        <w:t xml:space="preserve">בעוד חצי </w:t>
      </w:r>
      <w:bookmarkStart w:id="1500" w:name="_ETM_Q1_1745665"/>
      <w:bookmarkEnd w:id="1500"/>
      <w:r>
        <w:rPr>
          <w:rFonts w:hint="cs"/>
          <w:rtl/>
          <w:lang w:eastAsia="he-IL"/>
        </w:rPr>
        <w:t xml:space="preserve">שנה </w:t>
      </w:r>
      <w:bookmarkStart w:id="1501" w:name="_ETM_Q1_1742536"/>
      <w:bookmarkStart w:id="1502" w:name="_ETM_Q1_1742772"/>
      <w:bookmarkEnd w:id="1501"/>
      <w:bookmarkEnd w:id="1502"/>
      <w:r>
        <w:rPr>
          <w:rFonts w:hint="cs"/>
          <w:rtl/>
          <w:lang w:eastAsia="he-IL"/>
        </w:rPr>
        <w:t xml:space="preserve">אנחנו עדיין </w:t>
      </w:r>
      <w:bookmarkStart w:id="1503" w:name="_ETM_Q1_1742609"/>
      <w:bookmarkStart w:id="1504" w:name="_ETM_Q1_1742854"/>
      <w:bookmarkEnd w:id="1503"/>
      <w:bookmarkEnd w:id="1504"/>
      <w:r>
        <w:rPr>
          <w:rFonts w:hint="cs"/>
          <w:rtl/>
          <w:lang w:eastAsia="he-IL"/>
        </w:rPr>
        <w:t>נהיה בלחימה, אם לא אפילו</w:t>
      </w:r>
      <w:bookmarkStart w:id="1505" w:name="_ETM_Q1_1748995"/>
      <w:bookmarkEnd w:id="1505"/>
      <w:r>
        <w:rPr>
          <w:rFonts w:hint="cs"/>
          <w:rtl/>
          <w:lang w:eastAsia="he-IL"/>
        </w:rPr>
        <w:t xml:space="preserve"> מסיבית יו</w:t>
      </w:r>
      <w:bookmarkStart w:id="1506" w:name="_ETM_Q1_1746308"/>
      <w:bookmarkStart w:id="1507" w:name="_ETM_Q1_1746553"/>
      <w:bookmarkEnd w:id="1506"/>
      <w:bookmarkEnd w:id="1507"/>
      <w:r>
        <w:rPr>
          <w:rFonts w:hint="cs"/>
          <w:rtl/>
          <w:lang w:eastAsia="he-IL"/>
        </w:rPr>
        <w:t xml:space="preserve">תר בחודשים הקרובים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08" w:name="_ETM_Q1_1745159"/>
      <w:bookmarkStart w:id="1509" w:name="_ETM_Q1_1745419"/>
      <w:bookmarkEnd w:id="1508"/>
      <w:bookmarkEnd w:id="1509"/>
      <w:r>
        <w:rPr>
          <w:rFonts w:hint="cs"/>
          <w:rtl/>
          <w:lang w:eastAsia="he-IL"/>
        </w:rPr>
        <w:t xml:space="preserve">אנחנו רואים שימוש שהוא </w:t>
      </w:r>
      <w:bookmarkStart w:id="1510" w:name="_ETM_Q1_1752767"/>
      <w:bookmarkEnd w:id="1510"/>
      <w:r>
        <w:rPr>
          <w:rFonts w:hint="cs"/>
          <w:rtl/>
          <w:lang w:eastAsia="he-IL"/>
        </w:rPr>
        <w:t>י</w:t>
      </w:r>
      <w:bookmarkStart w:id="1511" w:name="_ETM_Q1_1749498"/>
      <w:bookmarkStart w:id="1512" w:name="_ETM_Q1_1749741"/>
      <w:bookmarkEnd w:id="1511"/>
      <w:bookmarkEnd w:id="1512"/>
      <w:r>
        <w:rPr>
          <w:rFonts w:hint="cs"/>
          <w:rtl/>
          <w:lang w:eastAsia="he-IL"/>
        </w:rPr>
        <w:t xml:space="preserve">חסית לא גדול. זה לא שנפרץ לנו איזה </w:t>
      </w:r>
      <w:bookmarkStart w:id="1513" w:name="_ETM_Q1_1753681"/>
      <w:bookmarkStart w:id="1514" w:name="_ETM_Q1_1753927"/>
      <w:bookmarkEnd w:id="1513"/>
      <w:bookmarkEnd w:id="1514"/>
      <w:r>
        <w:rPr>
          <w:rFonts w:hint="cs"/>
          <w:rtl/>
          <w:lang w:eastAsia="he-IL"/>
        </w:rPr>
        <w:t xml:space="preserve">סכר ואנחנו </w:t>
      </w:r>
      <w:bookmarkStart w:id="1515" w:name="_ETM_Q1_1755495"/>
      <w:bookmarkEnd w:id="1515"/>
      <w:r>
        <w:rPr>
          <w:rFonts w:hint="cs"/>
          <w:rtl/>
          <w:lang w:eastAsia="he-IL"/>
        </w:rPr>
        <w:t>עושים מה שאנחנו רוצים. הפוך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16" w:name="_ETM_Q1_1756782"/>
      <w:bookmarkStart w:id="1517" w:name="_ETM_Q1_1757024"/>
      <w:bookmarkEnd w:id="1516"/>
      <w:bookmarkEnd w:id="1517"/>
      <w:r>
        <w:rPr>
          <w:rFonts w:hint="cs"/>
          <w:rtl/>
          <w:lang w:eastAsia="he-IL"/>
        </w:rPr>
        <w:t>חובת ההנמקה שחל</w:t>
      </w:r>
      <w:bookmarkStart w:id="1518" w:name="_ETM_Q1_1757760"/>
      <w:bookmarkStart w:id="1519" w:name="_ETM_Q1_1758011"/>
      <w:bookmarkEnd w:id="1518"/>
      <w:bookmarkEnd w:id="1519"/>
      <w:r>
        <w:rPr>
          <w:rFonts w:hint="cs"/>
          <w:rtl/>
          <w:lang w:eastAsia="he-IL"/>
        </w:rPr>
        <w:t>ה עלינו,</w:t>
      </w:r>
      <w:bookmarkStart w:id="1520" w:name="_ETM_Q1_1758119"/>
      <w:bookmarkStart w:id="1521" w:name="_ETM_Q1_1758363"/>
      <w:bookmarkEnd w:id="1520"/>
      <w:bookmarkEnd w:id="1521"/>
      <w:r>
        <w:rPr>
          <w:rFonts w:hint="cs"/>
          <w:rtl/>
          <w:lang w:eastAsia="he-IL"/>
        </w:rPr>
        <w:t xml:space="preserve"> </w:t>
      </w:r>
      <w:bookmarkStart w:id="1522" w:name="_ETM_Q1_1758627"/>
      <w:bookmarkEnd w:id="1522"/>
      <w:r w:rsidR="00C846F3">
        <w:rPr>
          <w:rFonts w:hint="cs"/>
          <w:rtl/>
          <w:lang w:eastAsia="he-IL"/>
        </w:rPr>
        <w:t>הדיווחים</w:t>
      </w:r>
      <w:bookmarkStart w:id="1523" w:name="_ETM_Q1_1757831"/>
      <w:bookmarkStart w:id="1524" w:name="_ETM_Q1_1758074"/>
      <w:bookmarkEnd w:id="1523"/>
      <w:bookmarkEnd w:id="1524"/>
      <w:r w:rsidR="00C846F3">
        <w:rPr>
          <w:rFonts w:hint="cs"/>
          <w:rtl/>
          <w:lang w:eastAsia="he-IL"/>
        </w:rPr>
        <w:t xml:space="preserve"> האיטיים בכל שלושה חודשים - -</w:t>
      </w:r>
      <w:bookmarkStart w:id="1525" w:name="_ETM_Q1_1759082"/>
      <w:bookmarkStart w:id="1526" w:name="_ETM_Q1_1759340"/>
      <w:bookmarkEnd w:id="1525"/>
      <w:bookmarkEnd w:id="1526"/>
    </w:p>
    <w:p w14:paraId="2C4EFA13" w14:textId="77777777" w:rsidR="00C846F3" w:rsidRDefault="00C846F3" w:rsidP="000A71C3">
      <w:pPr>
        <w:rPr>
          <w:rtl/>
          <w:lang w:eastAsia="he-IL"/>
        </w:rPr>
      </w:pPr>
      <w:bookmarkStart w:id="1527" w:name="_ETM_Q1_1759620"/>
      <w:bookmarkEnd w:id="1527"/>
    </w:p>
    <w:p w14:paraId="3AF33BF1" w14:textId="06EE7357" w:rsidR="00C846F3" w:rsidRDefault="00C846F3" w:rsidP="00C846F3">
      <w:pPr>
        <w:pStyle w:val="af6"/>
        <w:keepNext/>
        <w:rPr>
          <w:rtl/>
        </w:rPr>
      </w:pPr>
      <w:bookmarkStart w:id="1528" w:name="ET_yor_6358_54"/>
      <w:r w:rsidRPr="00C846F3">
        <w:rPr>
          <w:rStyle w:val="TagStyle"/>
          <w:rtl/>
        </w:rPr>
        <w:t xml:space="preserve"> &lt;&lt; </w:t>
      </w:r>
      <w:proofErr w:type="spellStart"/>
      <w:r w:rsidRPr="00C846F3">
        <w:rPr>
          <w:rStyle w:val="TagStyle"/>
          <w:rtl/>
        </w:rPr>
        <w:t>יור</w:t>
      </w:r>
      <w:proofErr w:type="spellEnd"/>
      <w:r w:rsidRPr="00C846F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846F3">
        <w:rPr>
          <w:rStyle w:val="TagStyle"/>
          <w:rtl/>
        </w:rPr>
        <w:t xml:space="preserve"> &lt;&lt; </w:t>
      </w:r>
      <w:proofErr w:type="spellStart"/>
      <w:r w:rsidRPr="00C846F3">
        <w:rPr>
          <w:rStyle w:val="TagStyle"/>
          <w:rtl/>
        </w:rPr>
        <w:t>יור</w:t>
      </w:r>
      <w:proofErr w:type="spellEnd"/>
      <w:r w:rsidRPr="00C846F3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1528"/>
    </w:p>
    <w:p w14:paraId="313B761B" w14:textId="77777777" w:rsidR="00C846F3" w:rsidRDefault="00C846F3" w:rsidP="00C846F3">
      <w:pPr>
        <w:pStyle w:val="KeepWithNext"/>
        <w:rPr>
          <w:rtl/>
          <w:lang w:eastAsia="he-IL"/>
        </w:rPr>
      </w:pPr>
    </w:p>
    <w:p w14:paraId="35CAF20F" w14:textId="5C744DB5" w:rsidR="00C846F3" w:rsidRDefault="00C846F3" w:rsidP="00C846F3">
      <w:pPr>
        <w:rPr>
          <w:rtl/>
          <w:lang w:eastAsia="he-IL"/>
        </w:rPr>
      </w:pPr>
      <w:bookmarkStart w:id="1529" w:name="_ETM_Q1_1762022"/>
      <w:bookmarkEnd w:id="1529"/>
      <w:r>
        <w:rPr>
          <w:rFonts w:hint="cs"/>
          <w:rtl/>
          <w:lang w:eastAsia="he-IL"/>
        </w:rPr>
        <w:t>מצוין</w:t>
      </w:r>
      <w:bookmarkStart w:id="1530" w:name="_ETM_Q1_1758030"/>
      <w:bookmarkStart w:id="1531" w:name="_ETM_Q1_1758279"/>
      <w:bookmarkEnd w:id="1530"/>
      <w:bookmarkEnd w:id="1531"/>
      <w:r>
        <w:rPr>
          <w:rFonts w:hint="cs"/>
          <w:rtl/>
          <w:lang w:eastAsia="he-IL"/>
        </w:rPr>
        <w:t xml:space="preserve">. זה בדיוק </w:t>
      </w:r>
      <w:bookmarkStart w:id="1532" w:name="_ETM_Q1_1760071"/>
      <w:bookmarkEnd w:id="1532"/>
      <w:r>
        <w:rPr>
          <w:rFonts w:hint="cs"/>
          <w:rtl/>
          <w:lang w:eastAsia="he-IL"/>
        </w:rPr>
        <w:t>מה שאני רוצה שתציגו.</w:t>
      </w:r>
      <w:bookmarkStart w:id="1533" w:name="_ETM_Q1_1763946"/>
      <w:bookmarkEnd w:id="1533"/>
    </w:p>
    <w:p w14:paraId="15B4B6EC" w14:textId="77777777" w:rsidR="00C846F3" w:rsidRDefault="00C846F3" w:rsidP="00C846F3">
      <w:pPr>
        <w:rPr>
          <w:rtl/>
          <w:lang w:eastAsia="he-IL"/>
        </w:rPr>
      </w:pPr>
      <w:bookmarkStart w:id="1534" w:name="_ETM_Q1_1764050"/>
      <w:bookmarkStart w:id="1535" w:name="_ETM_Q1_1765638"/>
      <w:bookmarkEnd w:id="1534"/>
      <w:bookmarkEnd w:id="1535"/>
    </w:p>
    <w:p w14:paraId="5DDED5F3" w14:textId="67012221" w:rsidR="00C846F3" w:rsidRDefault="00C846F3" w:rsidP="00C846F3">
      <w:pPr>
        <w:pStyle w:val="af9"/>
        <w:keepNext/>
        <w:rPr>
          <w:rtl/>
          <w:lang w:eastAsia="he-IL"/>
        </w:rPr>
      </w:pPr>
      <w:bookmarkStart w:id="1536" w:name="ET_guest_טל_פז_מזרחי_55"/>
      <w:r w:rsidRPr="00C84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C846F3">
        <w:rPr>
          <w:rStyle w:val="TagStyle"/>
          <w:rtl/>
        </w:rPr>
        <w:t xml:space="preserve"> &lt;&lt; אורח &gt;&gt;</w:t>
      </w:r>
      <w:r w:rsidR="00F115F9">
        <w:rPr>
          <w:rtl/>
          <w:lang w:eastAsia="he-IL"/>
        </w:rPr>
        <w:t xml:space="preserve"> </w:t>
      </w:r>
      <w:bookmarkEnd w:id="1536"/>
    </w:p>
    <w:p w14:paraId="455B1328" w14:textId="77777777" w:rsidR="00C846F3" w:rsidRDefault="00C846F3" w:rsidP="00C846F3">
      <w:pPr>
        <w:pStyle w:val="KeepWithNext"/>
        <w:rPr>
          <w:rtl/>
          <w:lang w:eastAsia="he-IL"/>
        </w:rPr>
      </w:pPr>
    </w:p>
    <w:p w14:paraId="19345487" w14:textId="77777777" w:rsidR="00C846F3" w:rsidRDefault="00C846F3" w:rsidP="00C846F3">
      <w:pPr>
        <w:rPr>
          <w:rtl/>
          <w:lang w:eastAsia="he-IL"/>
        </w:rPr>
      </w:pPr>
      <w:bookmarkStart w:id="1537" w:name="_ETM_Q1_1766301"/>
      <w:bookmarkStart w:id="1538" w:name="_ETM_Q1_1766377"/>
      <w:bookmarkStart w:id="1539" w:name="_ETM_Q1_1761766"/>
      <w:bookmarkStart w:id="1540" w:name="_ETM_Q1_1761999"/>
      <w:bookmarkEnd w:id="1537"/>
      <w:bookmarkEnd w:id="1538"/>
      <w:bookmarkEnd w:id="1539"/>
      <w:bookmarkEnd w:id="1540"/>
      <w:r>
        <w:rPr>
          <w:rFonts w:hint="cs"/>
          <w:rtl/>
          <w:lang w:eastAsia="he-IL"/>
        </w:rPr>
        <w:t>- - הנהלים המוקפדים שקבענו לעצמנו</w:t>
      </w:r>
      <w:bookmarkStart w:id="1541" w:name="_ETM_Q1_1761068"/>
      <w:bookmarkEnd w:id="15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</w:t>
      </w:r>
      <w:bookmarkStart w:id="1542" w:name="_ETM_Q1_1765014"/>
      <w:bookmarkStart w:id="1543" w:name="_ETM_Q1_1765260"/>
      <w:bookmarkEnd w:id="1542"/>
      <w:bookmarkEnd w:id="1543"/>
      <w:r>
        <w:rPr>
          <w:rFonts w:hint="cs"/>
          <w:rtl/>
          <w:lang w:eastAsia="he-IL"/>
        </w:rPr>
        <w:t xml:space="preserve">שאנחנו מאשרים חיפוש כזה, אנחנו </w:t>
      </w:r>
      <w:bookmarkStart w:id="1544" w:name="_ETM_Q1_1770903"/>
      <w:bookmarkEnd w:id="1544"/>
      <w:r>
        <w:rPr>
          <w:rFonts w:hint="cs"/>
          <w:rtl/>
          <w:lang w:eastAsia="he-IL"/>
        </w:rPr>
        <w:t xml:space="preserve">מבינים מה המשמעות של ללכת במקרה </w:t>
      </w:r>
      <w:bookmarkStart w:id="1545" w:name="_ETM_Q1_1771341"/>
      <w:bookmarkStart w:id="1546" w:name="_ETM_Q1_1771583"/>
      <w:bookmarkEnd w:id="1545"/>
      <w:bookmarkEnd w:id="1546"/>
      <w:r>
        <w:rPr>
          <w:rFonts w:hint="cs"/>
          <w:rtl/>
          <w:lang w:eastAsia="he-IL"/>
        </w:rPr>
        <w:t xml:space="preserve">שהוא לא דרך המלך, </w:t>
      </w:r>
      <w:bookmarkStart w:id="1547" w:name="_ETM_Q1_1774431"/>
      <w:bookmarkEnd w:id="1547"/>
      <w:r>
        <w:rPr>
          <w:rFonts w:hint="cs"/>
          <w:rtl/>
          <w:lang w:eastAsia="he-IL"/>
        </w:rPr>
        <w:t xml:space="preserve">של צו שיפוטי, לקחת את האחריות ואת </w:t>
      </w:r>
      <w:bookmarkStart w:id="1548" w:name="_ETM_Q1_1773930"/>
      <w:bookmarkStart w:id="1549" w:name="_ETM_Q1_1774178"/>
      <w:bookmarkEnd w:id="1548"/>
      <w:bookmarkEnd w:id="1549"/>
      <w:r>
        <w:rPr>
          <w:rFonts w:hint="cs"/>
          <w:rtl/>
          <w:lang w:eastAsia="he-IL"/>
        </w:rPr>
        <w:t xml:space="preserve">שיקול הדעת </w:t>
      </w:r>
      <w:bookmarkStart w:id="1550" w:name="_ETM_Q1_1775682"/>
      <w:bookmarkEnd w:id="1550"/>
      <w:r>
        <w:rPr>
          <w:rFonts w:hint="cs"/>
          <w:rtl/>
          <w:lang w:eastAsia="he-IL"/>
        </w:rPr>
        <w:t>על הקצין הממונה ולעשות שימוש בסמכות הזו.</w:t>
      </w:r>
    </w:p>
    <w:p w14:paraId="72EF59B1" w14:textId="77777777" w:rsidR="00C846F3" w:rsidRDefault="00C846F3" w:rsidP="00C846F3">
      <w:pPr>
        <w:rPr>
          <w:rtl/>
          <w:lang w:eastAsia="he-IL"/>
        </w:rPr>
      </w:pPr>
      <w:bookmarkStart w:id="1551" w:name="_ETM_Q1_1784130"/>
      <w:bookmarkStart w:id="1552" w:name="_ETM_Q1_1784227"/>
      <w:bookmarkEnd w:id="1551"/>
      <w:bookmarkEnd w:id="1552"/>
    </w:p>
    <w:p w14:paraId="67145355" w14:textId="1E2CD887" w:rsidR="00C846F3" w:rsidRPr="00C846F3" w:rsidRDefault="0012285D" w:rsidP="00C846F3">
      <w:pPr>
        <w:rPr>
          <w:rtl/>
          <w:lang w:eastAsia="he-IL"/>
        </w:rPr>
      </w:pPr>
      <w:bookmarkStart w:id="1553" w:name="_ETM_Q1_1784286"/>
      <w:bookmarkStart w:id="1554" w:name="_ETM_Q1_1784398"/>
      <w:bookmarkEnd w:id="1553"/>
      <w:bookmarkEnd w:id="1554"/>
      <w:r>
        <w:rPr>
          <w:rFonts w:hint="cs"/>
          <w:rtl/>
          <w:lang w:eastAsia="he-IL"/>
        </w:rPr>
        <w:t xml:space="preserve">מתוך האישורים שניתנו, אנחנו </w:t>
      </w:r>
      <w:bookmarkStart w:id="1555" w:name="_ETM_Q1_1786532"/>
      <w:bookmarkEnd w:id="1555"/>
      <w:r>
        <w:rPr>
          <w:rFonts w:hint="cs"/>
          <w:rtl/>
          <w:lang w:eastAsia="he-IL"/>
        </w:rPr>
        <w:t xml:space="preserve">רואים </w:t>
      </w:r>
      <w:bookmarkStart w:id="1556" w:name="_ETM_Q1_1782523"/>
      <w:bookmarkStart w:id="1557" w:name="_ETM_Q1_1782768"/>
      <w:bookmarkEnd w:id="1556"/>
      <w:bookmarkEnd w:id="1557"/>
      <w:r>
        <w:rPr>
          <w:rFonts w:hint="cs"/>
          <w:rtl/>
          <w:lang w:eastAsia="he-IL"/>
        </w:rPr>
        <w:t xml:space="preserve">את כמות </w:t>
      </w:r>
      <w:proofErr w:type="spellStart"/>
      <w:r>
        <w:rPr>
          <w:rFonts w:hint="cs"/>
          <w:rtl/>
          <w:lang w:eastAsia="he-IL"/>
        </w:rPr>
        <w:t>האמל"ח</w:t>
      </w:r>
      <w:proofErr w:type="spellEnd"/>
      <w:r>
        <w:rPr>
          <w:rFonts w:hint="cs"/>
          <w:rtl/>
          <w:lang w:eastAsia="he-IL"/>
        </w:rPr>
        <w:t xml:space="preserve"> שנתפס, והוא </w:t>
      </w:r>
      <w:bookmarkStart w:id="1558" w:name="_ETM_Q1_1785219"/>
      <w:bookmarkStart w:id="1559" w:name="_ETM_Q1_1785461"/>
      <w:bookmarkEnd w:id="1558"/>
      <w:bookmarkEnd w:id="1559"/>
      <w:r>
        <w:rPr>
          <w:rFonts w:hint="cs"/>
          <w:rtl/>
          <w:lang w:eastAsia="he-IL"/>
        </w:rPr>
        <w:t xml:space="preserve">שימש </w:t>
      </w:r>
      <w:bookmarkStart w:id="1560" w:name="_ETM_Q1_1786224"/>
      <w:bookmarkEnd w:id="1560"/>
      <w:r>
        <w:rPr>
          <w:rFonts w:hint="cs"/>
          <w:rtl/>
          <w:lang w:eastAsia="he-IL"/>
        </w:rPr>
        <w:t>כחלק מחומר חקירה.</w:t>
      </w:r>
      <w:bookmarkStart w:id="1561" w:name="_ETM_Q1_1788958"/>
      <w:bookmarkStart w:id="1562" w:name="_ETM_Q1_1789217"/>
      <w:bookmarkStart w:id="1563" w:name="_ETM_Q1_1792299"/>
      <w:bookmarkStart w:id="1564" w:name="_ETM_Q1_1792553"/>
      <w:bookmarkEnd w:id="1561"/>
      <w:bookmarkEnd w:id="1562"/>
      <w:bookmarkEnd w:id="1563"/>
      <w:bookmarkEnd w:id="1564"/>
      <w:r>
        <w:rPr>
          <w:rFonts w:hint="cs"/>
          <w:rtl/>
          <w:lang w:eastAsia="he-IL"/>
        </w:rPr>
        <w:t xml:space="preserve"> גם הפרקלי</w:t>
      </w:r>
      <w:bookmarkStart w:id="1565" w:name="_ETM_Q1_1788803"/>
      <w:bookmarkStart w:id="1566" w:name="_ETM_Q1_1789041"/>
      <w:bookmarkEnd w:id="1565"/>
      <w:bookmarkEnd w:id="1566"/>
      <w:r>
        <w:rPr>
          <w:rFonts w:hint="cs"/>
          <w:rtl/>
          <w:lang w:eastAsia="he-IL"/>
        </w:rPr>
        <w:t xml:space="preserve">טות תבוא </w:t>
      </w:r>
      <w:bookmarkStart w:id="1567" w:name="_ETM_Q1_1791985"/>
      <w:bookmarkEnd w:id="1567"/>
      <w:r>
        <w:rPr>
          <w:rFonts w:hint="cs"/>
          <w:rtl/>
          <w:lang w:eastAsia="he-IL"/>
        </w:rPr>
        <w:t>ו</w:t>
      </w:r>
      <w:bookmarkStart w:id="1568" w:name="_ETM_Q1_1787473"/>
      <w:bookmarkStart w:id="1569" w:name="_ETM_Q1_1787706"/>
      <w:bookmarkEnd w:id="1568"/>
      <w:bookmarkEnd w:id="1569"/>
      <w:r>
        <w:rPr>
          <w:rFonts w:hint="cs"/>
          <w:rtl/>
          <w:lang w:eastAsia="he-IL"/>
        </w:rPr>
        <w:t>תגיד מה השלב הבא. זאת אומרת,</w:t>
      </w:r>
      <w:bookmarkStart w:id="1570" w:name="_ETM_Q1_1790930"/>
      <w:bookmarkStart w:id="1571" w:name="_ETM_Q1_1791182"/>
      <w:bookmarkEnd w:id="1570"/>
      <w:bookmarkEnd w:id="1571"/>
      <w:r>
        <w:rPr>
          <w:rFonts w:hint="cs"/>
          <w:rtl/>
          <w:lang w:eastAsia="he-IL"/>
        </w:rPr>
        <w:t xml:space="preserve"> כמה שימוש עשו </w:t>
      </w:r>
      <w:bookmarkStart w:id="1572" w:name="_ETM_Q1_1794181"/>
      <w:bookmarkEnd w:id="1572"/>
      <w:r>
        <w:rPr>
          <w:rFonts w:hint="cs"/>
          <w:rtl/>
          <w:lang w:eastAsia="he-IL"/>
        </w:rPr>
        <w:t xml:space="preserve">בראיות האלה לצורך </w:t>
      </w:r>
      <w:bookmarkStart w:id="1573" w:name="_ETM_Q1_1792205"/>
      <w:bookmarkStart w:id="1574" w:name="_ETM_Q1_1792437"/>
      <w:bookmarkEnd w:id="1573"/>
      <w:bookmarkEnd w:id="1574"/>
      <w:r>
        <w:rPr>
          <w:rFonts w:hint="cs"/>
          <w:rtl/>
          <w:lang w:eastAsia="he-IL"/>
        </w:rPr>
        <w:t>הגשת כתב אישום.</w:t>
      </w:r>
      <w:bookmarkStart w:id="1575" w:name="_ETM_Q1_1791473"/>
      <w:bookmarkStart w:id="1576" w:name="_ETM_Q1_1791728"/>
      <w:bookmarkEnd w:id="1575"/>
      <w:bookmarkEnd w:id="1576"/>
      <w:r w:rsidR="005001AF">
        <w:rPr>
          <w:rFonts w:hint="cs"/>
          <w:rtl/>
          <w:lang w:eastAsia="he-IL"/>
        </w:rPr>
        <w:t xml:space="preserve"> </w:t>
      </w:r>
      <w:bookmarkStart w:id="1577" w:name="_ETM_Q1_1774235"/>
      <w:bookmarkStart w:id="1578" w:name="_ETM_Q1_1774472"/>
      <w:bookmarkStart w:id="1579" w:name="_ETM_Q1_1780374"/>
      <w:bookmarkStart w:id="1580" w:name="_ETM_Q1_1780618"/>
      <w:bookmarkEnd w:id="1577"/>
      <w:bookmarkEnd w:id="1578"/>
      <w:bookmarkEnd w:id="1579"/>
      <w:bookmarkEnd w:id="1580"/>
    </w:p>
    <w:p w14:paraId="7259117E" w14:textId="77777777" w:rsidR="005216CF" w:rsidRDefault="005216CF" w:rsidP="005216CF">
      <w:pPr>
        <w:rPr>
          <w:rtl/>
          <w:lang w:eastAsia="he-IL"/>
        </w:rPr>
      </w:pPr>
      <w:bookmarkStart w:id="1581" w:name="_ETM_Q1_628567"/>
      <w:bookmarkStart w:id="1582" w:name="_ETM_Q1_628641"/>
      <w:bookmarkEnd w:id="1581"/>
      <w:bookmarkEnd w:id="1582"/>
    </w:p>
    <w:p w14:paraId="27F859AB" w14:textId="731DE75B" w:rsidR="0012285D" w:rsidRDefault="0012285D" w:rsidP="0012285D">
      <w:pPr>
        <w:pStyle w:val="af6"/>
        <w:keepNext/>
        <w:rPr>
          <w:rtl/>
        </w:rPr>
      </w:pPr>
      <w:bookmarkStart w:id="1583" w:name="ET_yor_6358_56"/>
      <w:r w:rsidRPr="0012285D">
        <w:rPr>
          <w:rStyle w:val="TagStyle"/>
          <w:rtl/>
        </w:rPr>
        <w:lastRenderedPageBreak/>
        <w:t xml:space="preserve"> &lt;&lt; </w:t>
      </w:r>
      <w:proofErr w:type="spellStart"/>
      <w:r w:rsidRPr="0012285D">
        <w:rPr>
          <w:rStyle w:val="TagStyle"/>
          <w:rtl/>
        </w:rPr>
        <w:t>יור</w:t>
      </w:r>
      <w:proofErr w:type="spellEnd"/>
      <w:r w:rsidRPr="0012285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2285D">
        <w:rPr>
          <w:rStyle w:val="TagStyle"/>
          <w:rtl/>
        </w:rPr>
        <w:t xml:space="preserve"> &lt;&lt; </w:t>
      </w:r>
      <w:proofErr w:type="spellStart"/>
      <w:r w:rsidRPr="0012285D">
        <w:rPr>
          <w:rStyle w:val="TagStyle"/>
          <w:rtl/>
        </w:rPr>
        <w:t>יור</w:t>
      </w:r>
      <w:proofErr w:type="spellEnd"/>
      <w:r w:rsidRPr="0012285D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1583"/>
    </w:p>
    <w:p w14:paraId="3B221174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0AC4A924" w14:textId="2AA553C2" w:rsidR="0012285D" w:rsidRDefault="0012285D" w:rsidP="0012285D">
      <w:pPr>
        <w:rPr>
          <w:rtl/>
          <w:lang w:eastAsia="he-IL"/>
        </w:rPr>
      </w:pPr>
      <w:bookmarkStart w:id="1584" w:name="_ETM_Q1_1794986"/>
      <w:bookmarkEnd w:id="1584"/>
      <w:r>
        <w:rPr>
          <w:rFonts w:hint="cs"/>
          <w:rtl/>
          <w:lang w:eastAsia="he-IL"/>
        </w:rPr>
        <w:t>מצוין.</w:t>
      </w:r>
      <w:bookmarkStart w:id="1585" w:name="_ETM_Q1_1797677"/>
      <w:bookmarkEnd w:id="1585"/>
    </w:p>
    <w:p w14:paraId="4B4C1034" w14:textId="77777777" w:rsidR="0012285D" w:rsidRDefault="0012285D" w:rsidP="0012285D">
      <w:pPr>
        <w:rPr>
          <w:rtl/>
          <w:lang w:eastAsia="he-IL"/>
        </w:rPr>
      </w:pPr>
      <w:bookmarkStart w:id="1586" w:name="_ETM_Q1_1797814"/>
      <w:bookmarkStart w:id="1587" w:name="_ETM_Q1_1798908"/>
      <w:bookmarkEnd w:id="1586"/>
      <w:bookmarkEnd w:id="1587"/>
    </w:p>
    <w:p w14:paraId="3A3F40EB" w14:textId="1F7E86F8" w:rsidR="0012285D" w:rsidRDefault="0012285D" w:rsidP="0012285D">
      <w:pPr>
        <w:pStyle w:val="af9"/>
        <w:keepNext/>
        <w:rPr>
          <w:rtl/>
          <w:lang w:eastAsia="he-IL"/>
        </w:rPr>
      </w:pPr>
      <w:bookmarkStart w:id="1588" w:name="ET_guest_טל_פז_מזרחי_57"/>
      <w:r w:rsidRPr="001228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12285D">
        <w:rPr>
          <w:rStyle w:val="TagStyle"/>
          <w:rtl/>
        </w:rPr>
        <w:t xml:space="preserve"> &lt;&lt; אורח &gt;&gt;</w:t>
      </w:r>
      <w:r w:rsidR="00F115F9">
        <w:rPr>
          <w:rtl/>
          <w:lang w:eastAsia="he-IL"/>
        </w:rPr>
        <w:t xml:space="preserve"> </w:t>
      </w:r>
      <w:bookmarkEnd w:id="1588"/>
    </w:p>
    <w:p w14:paraId="710CF06E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0A89D52F" w14:textId="669F79E3" w:rsidR="0012285D" w:rsidRDefault="0012285D" w:rsidP="0012285D">
      <w:pPr>
        <w:rPr>
          <w:rtl/>
          <w:lang w:eastAsia="he-IL"/>
        </w:rPr>
      </w:pPr>
      <w:bookmarkStart w:id="1589" w:name="_ETM_Q1_1800008"/>
      <w:bookmarkStart w:id="1590" w:name="_ETM_Q1_1800130"/>
      <w:bookmarkEnd w:id="1589"/>
      <w:bookmarkEnd w:id="1590"/>
      <w:r>
        <w:rPr>
          <w:rFonts w:hint="cs"/>
          <w:rtl/>
          <w:lang w:eastAsia="he-IL"/>
        </w:rPr>
        <w:t>חיי</w:t>
      </w:r>
      <w:bookmarkStart w:id="1591" w:name="_ETM_Q1_1796909"/>
      <w:bookmarkStart w:id="1592" w:name="_ETM_Q1_1797177"/>
      <w:bookmarkEnd w:id="1591"/>
      <w:bookmarkEnd w:id="1592"/>
      <w:r>
        <w:rPr>
          <w:rFonts w:hint="cs"/>
          <w:rtl/>
          <w:lang w:eastAsia="he-IL"/>
        </w:rPr>
        <w:t xml:space="preserve">בים להבין שהסמכות </w:t>
      </w:r>
      <w:bookmarkStart w:id="1593" w:name="_ETM_Q1_1799734"/>
      <w:bookmarkEnd w:id="1593"/>
      <w:r>
        <w:rPr>
          <w:rFonts w:hint="cs"/>
          <w:rtl/>
          <w:lang w:eastAsia="he-IL"/>
        </w:rPr>
        <w:t xml:space="preserve">הזו היא קריטית לאיתור </w:t>
      </w:r>
      <w:proofErr w:type="spellStart"/>
      <w:r>
        <w:rPr>
          <w:rFonts w:hint="cs"/>
          <w:rtl/>
          <w:lang w:eastAsia="he-IL"/>
        </w:rPr>
        <w:t>האמל"ח</w:t>
      </w:r>
      <w:proofErr w:type="spellEnd"/>
      <w:r>
        <w:rPr>
          <w:rFonts w:hint="cs"/>
          <w:rtl/>
          <w:lang w:eastAsia="he-IL"/>
        </w:rPr>
        <w:t>,</w:t>
      </w:r>
      <w:bookmarkStart w:id="1594" w:name="_ETM_Q1_1801041"/>
      <w:bookmarkStart w:id="1595" w:name="_ETM_Q1_1801304"/>
      <w:bookmarkEnd w:id="1594"/>
      <w:bookmarkEnd w:id="1595"/>
      <w:r>
        <w:rPr>
          <w:rFonts w:hint="cs"/>
          <w:rtl/>
          <w:lang w:eastAsia="he-IL"/>
        </w:rPr>
        <w:t xml:space="preserve"> שרק עולה ועולה בהיקפים </w:t>
      </w:r>
      <w:bookmarkStart w:id="1596" w:name="_ETM_Q1_1805274"/>
      <w:bookmarkEnd w:id="1596"/>
      <w:r>
        <w:rPr>
          <w:rFonts w:hint="cs"/>
          <w:rtl/>
          <w:lang w:eastAsia="he-IL"/>
        </w:rPr>
        <w:t>שלו</w:t>
      </w:r>
      <w:bookmarkStart w:id="1597" w:name="_ETM_Q1_1803646"/>
      <w:bookmarkStart w:id="1598" w:name="_ETM_Q1_1803908"/>
      <w:bookmarkEnd w:id="1597"/>
      <w:bookmarkEnd w:id="1598"/>
      <w:r>
        <w:rPr>
          <w:rFonts w:hint="cs"/>
          <w:rtl/>
          <w:lang w:eastAsia="he-IL"/>
        </w:rPr>
        <w:t xml:space="preserve">, ואנחנו נמצאים בפער משמעותי מאוד </w:t>
      </w:r>
      <w:bookmarkStart w:id="1599" w:name="_ETM_Q1_1811195"/>
      <w:bookmarkStart w:id="1600" w:name="_ETM_Q1_1811465"/>
      <w:bookmarkEnd w:id="1599"/>
      <w:bookmarkEnd w:id="1600"/>
      <w:r>
        <w:rPr>
          <w:rFonts w:hint="cs"/>
          <w:rtl/>
          <w:lang w:eastAsia="he-IL"/>
        </w:rPr>
        <w:t>בעניין הזה.</w:t>
      </w:r>
    </w:p>
    <w:p w14:paraId="07DC3ABE" w14:textId="77777777" w:rsidR="0012285D" w:rsidRDefault="0012285D" w:rsidP="0012285D">
      <w:pPr>
        <w:rPr>
          <w:rtl/>
          <w:lang w:eastAsia="he-IL"/>
        </w:rPr>
      </w:pPr>
      <w:bookmarkStart w:id="1601" w:name="_ETM_Q1_1809800"/>
      <w:bookmarkStart w:id="1602" w:name="_ETM_Q1_1809970"/>
      <w:bookmarkStart w:id="1603" w:name="_ETM_Q1_1805056"/>
      <w:bookmarkStart w:id="1604" w:name="_ETM_Q1_1805322"/>
      <w:bookmarkEnd w:id="1601"/>
      <w:bookmarkEnd w:id="1602"/>
      <w:bookmarkEnd w:id="1603"/>
      <w:bookmarkEnd w:id="1604"/>
    </w:p>
    <w:p w14:paraId="1DBA6D4A" w14:textId="5EF0EC5C" w:rsidR="0012285D" w:rsidRDefault="0012285D" w:rsidP="0012285D">
      <w:pPr>
        <w:pStyle w:val="af6"/>
        <w:keepNext/>
        <w:rPr>
          <w:rtl/>
        </w:rPr>
      </w:pPr>
      <w:bookmarkStart w:id="1605" w:name="ET_yor_6358_58"/>
      <w:r w:rsidRPr="0012285D">
        <w:rPr>
          <w:rStyle w:val="TagStyle"/>
          <w:rtl/>
        </w:rPr>
        <w:t xml:space="preserve"> &lt;&lt; </w:t>
      </w:r>
      <w:proofErr w:type="spellStart"/>
      <w:r w:rsidRPr="0012285D">
        <w:rPr>
          <w:rStyle w:val="TagStyle"/>
          <w:rtl/>
        </w:rPr>
        <w:t>יור</w:t>
      </w:r>
      <w:proofErr w:type="spellEnd"/>
      <w:r w:rsidRPr="0012285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2285D">
        <w:rPr>
          <w:rStyle w:val="TagStyle"/>
          <w:rtl/>
        </w:rPr>
        <w:t xml:space="preserve"> &lt;&lt; </w:t>
      </w:r>
      <w:proofErr w:type="spellStart"/>
      <w:r w:rsidRPr="0012285D">
        <w:rPr>
          <w:rStyle w:val="TagStyle"/>
          <w:rtl/>
        </w:rPr>
        <w:t>יור</w:t>
      </w:r>
      <w:proofErr w:type="spellEnd"/>
      <w:r w:rsidRPr="0012285D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1605"/>
    </w:p>
    <w:p w14:paraId="1188F50B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495E1F35" w14:textId="669FEFBB" w:rsidR="0012285D" w:rsidRPr="0012285D" w:rsidRDefault="0012285D" w:rsidP="0012285D">
      <w:pPr>
        <w:rPr>
          <w:rtl/>
          <w:lang w:eastAsia="he-IL"/>
        </w:rPr>
      </w:pPr>
      <w:bookmarkStart w:id="1606" w:name="_ETM_Q1_1806485"/>
      <w:bookmarkEnd w:id="1606"/>
      <w:r>
        <w:rPr>
          <w:rFonts w:hint="cs"/>
          <w:rtl/>
          <w:lang w:eastAsia="he-IL"/>
        </w:rPr>
        <w:t xml:space="preserve">זה </w:t>
      </w:r>
      <w:bookmarkStart w:id="1607" w:name="_ETM_Q1_1807025"/>
      <w:bookmarkEnd w:id="1607"/>
      <w:r>
        <w:rPr>
          <w:rFonts w:hint="cs"/>
          <w:rtl/>
          <w:lang w:eastAsia="he-IL"/>
        </w:rPr>
        <w:t xml:space="preserve">בדיוק מה שנרצה </w:t>
      </w:r>
      <w:bookmarkStart w:id="1608" w:name="_ETM_Q1_1804750"/>
      <w:bookmarkStart w:id="1609" w:name="_ETM_Q1_1805006"/>
      <w:bookmarkEnd w:id="1608"/>
      <w:bookmarkEnd w:id="1609"/>
      <w:r>
        <w:rPr>
          <w:rFonts w:hint="cs"/>
          <w:rtl/>
          <w:lang w:eastAsia="he-IL"/>
        </w:rPr>
        <w:t>לשמוע</w:t>
      </w:r>
      <w:bookmarkStart w:id="1610" w:name="_ETM_Q1_1805896"/>
      <w:bookmarkStart w:id="1611" w:name="_ETM_Q1_1806166"/>
      <w:bookmarkStart w:id="1612" w:name="_ETM_Q1_1803511"/>
      <w:bookmarkStart w:id="1613" w:name="_ETM_Q1_1803778"/>
      <w:bookmarkEnd w:id="1610"/>
      <w:bookmarkEnd w:id="1611"/>
      <w:bookmarkEnd w:id="1612"/>
      <w:bookmarkEnd w:id="1613"/>
      <w:r>
        <w:rPr>
          <w:rFonts w:hint="cs"/>
          <w:rtl/>
          <w:lang w:eastAsia="he-IL"/>
        </w:rPr>
        <w:t xml:space="preserve"> ולראות מכם </w:t>
      </w:r>
      <w:bookmarkStart w:id="1614" w:name="_ETM_Q1_1807885"/>
      <w:bookmarkEnd w:id="1614"/>
      <w:r>
        <w:rPr>
          <w:rFonts w:hint="cs"/>
          <w:rtl/>
          <w:lang w:eastAsia="he-IL"/>
        </w:rPr>
        <w:t xml:space="preserve">בדיון הבא. </w:t>
      </w:r>
      <w:bookmarkStart w:id="1615" w:name="_ETM_Q1_1810387"/>
      <w:bookmarkStart w:id="1616" w:name="_ETM_Q1_1810659"/>
      <w:bookmarkEnd w:id="1615"/>
      <w:bookmarkEnd w:id="1616"/>
    </w:p>
    <w:p w14:paraId="43260410" w14:textId="77777777" w:rsidR="0012285D" w:rsidRDefault="0012285D" w:rsidP="004C12C5">
      <w:pPr>
        <w:rPr>
          <w:rtl/>
          <w:lang w:eastAsia="he-IL"/>
        </w:rPr>
      </w:pPr>
      <w:bookmarkStart w:id="1617" w:name="_ETM_Q1_484062"/>
      <w:bookmarkStart w:id="1618" w:name="_ETM_Q1_484083"/>
      <w:bookmarkStart w:id="1619" w:name="_ETM_Q1_484145"/>
      <w:bookmarkStart w:id="1620" w:name="_ETM_Q1_1810213"/>
      <w:bookmarkStart w:id="1621" w:name="_ETM_Q1_1810482"/>
      <w:bookmarkStart w:id="1622" w:name="_ETM_Q1_1811175"/>
      <w:bookmarkEnd w:id="1617"/>
      <w:bookmarkEnd w:id="1618"/>
      <w:bookmarkEnd w:id="1619"/>
      <w:bookmarkEnd w:id="1620"/>
      <w:bookmarkEnd w:id="1621"/>
      <w:bookmarkEnd w:id="1622"/>
    </w:p>
    <w:p w14:paraId="7B6361FB" w14:textId="1E00FB57" w:rsidR="0012285D" w:rsidRDefault="0012285D" w:rsidP="0012285D">
      <w:pPr>
        <w:pStyle w:val="af9"/>
        <w:keepNext/>
        <w:rPr>
          <w:rtl/>
          <w:lang w:eastAsia="he-IL"/>
        </w:rPr>
      </w:pPr>
      <w:bookmarkStart w:id="1623" w:name="ET_guest_טל_פז_מזרחי_59"/>
      <w:r w:rsidRPr="001228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12285D">
        <w:rPr>
          <w:rStyle w:val="TagStyle"/>
          <w:rtl/>
        </w:rPr>
        <w:t xml:space="preserve"> &lt;&lt; אורח &gt;&gt;</w:t>
      </w:r>
      <w:r w:rsidR="00F115F9">
        <w:rPr>
          <w:rtl/>
          <w:lang w:eastAsia="he-IL"/>
        </w:rPr>
        <w:t xml:space="preserve"> </w:t>
      </w:r>
      <w:bookmarkEnd w:id="1623"/>
    </w:p>
    <w:p w14:paraId="5964B2BC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773F0C8B" w14:textId="120B63E4" w:rsidR="0012285D" w:rsidRDefault="0012285D" w:rsidP="0012285D">
      <w:pPr>
        <w:rPr>
          <w:rtl/>
          <w:lang w:eastAsia="he-IL"/>
        </w:rPr>
      </w:pPr>
      <w:bookmarkStart w:id="1624" w:name="_ETM_Q1_1812300"/>
      <w:bookmarkEnd w:id="1624"/>
      <w:r>
        <w:rPr>
          <w:rFonts w:hint="cs"/>
          <w:rtl/>
          <w:lang w:eastAsia="he-IL"/>
        </w:rPr>
        <w:t>א</w:t>
      </w:r>
      <w:bookmarkStart w:id="1625" w:name="_ETM_Q1_1812421"/>
      <w:bookmarkEnd w:id="1625"/>
      <w:r>
        <w:rPr>
          <w:rFonts w:hint="cs"/>
          <w:rtl/>
          <w:lang w:eastAsia="he-IL"/>
        </w:rPr>
        <w:t xml:space="preserve">נחנו ניקח את הדיווחים ונחלץ תובנות. </w:t>
      </w:r>
      <w:bookmarkStart w:id="1626" w:name="_ETM_Q1_1817529"/>
      <w:bookmarkEnd w:id="1626"/>
      <w:r>
        <w:rPr>
          <w:rFonts w:hint="cs"/>
          <w:rtl/>
          <w:lang w:eastAsia="he-IL"/>
        </w:rPr>
        <w:t xml:space="preserve">אני לא חושבת </w:t>
      </w:r>
      <w:bookmarkStart w:id="1627" w:name="_ETM_Q1_1814208"/>
      <w:bookmarkStart w:id="1628" w:name="_ETM_Q1_1814482"/>
      <w:bookmarkEnd w:id="1627"/>
      <w:bookmarkEnd w:id="1628"/>
      <w:r>
        <w:rPr>
          <w:rFonts w:hint="cs"/>
          <w:rtl/>
          <w:lang w:eastAsia="he-IL"/>
        </w:rPr>
        <w:t xml:space="preserve">שזה יהיה פר מגזר, כי זה </w:t>
      </w:r>
      <w:bookmarkStart w:id="1629" w:name="_ETM_Q1_1815445"/>
      <w:bookmarkStart w:id="1630" w:name="_ETM_Q1_1815725"/>
      <w:bookmarkEnd w:id="1629"/>
      <w:bookmarkEnd w:id="1630"/>
      <w:r>
        <w:rPr>
          <w:rFonts w:hint="cs"/>
          <w:rtl/>
          <w:lang w:eastAsia="he-IL"/>
        </w:rPr>
        <w:t>קצת</w:t>
      </w:r>
      <w:bookmarkStart w:id="1631" w:name="_ETM_Q1_1816027"/>
      <w:bookmarkEnd w:id="1631"/>
      <w:r>
        <w:rPr>
          <w:rFonts w:hint="cs"/>
          <w:rtl/>
          <w:lang w:eastAsia="he-IL"/>
        </w:rPr>
        <w:t xml:space="preserve"> יחטא למטרה.</w:t>
      </w:r>
      <w:bookmarkStart w:id="1632" w:name="_ETM_Q1_1818614"/>
      <w:bookmarkEnd w:id="1632"/>
    </w:p>
    <w:p w14:paraId="61EF6DED" w14:textId="77777777" w:rsidR="0012285D" w:rsidRDefault="0012285D" w:rsidP="0012285D">
      <w:pPr>
        <w:rPr>
          <w:rtl/>
          <w:lang w:eastAsia="he-IL"/>
        </w:rPr>
      </w:pPr>
      <w:bookmarkStart w:id="1633" w:name="_ETM_Q1_1818762"/>
      <w:bookmarkEnd w:id="1633"/>
    </w:p>
    <w:p w14:paraId="27C6672D" w14:textId="436CF24C" w:rsidR="0012285D" w:rsidRDefault="0012285D" w:rsidP="0012285D">
      <w:pPr>
        <w:pStyle w:val="af6"/>
        <w:keepNext/>
        <w:rPr>
          <w:rtl/>
        </w:rPr>
      </w:pPr>
      <w:bookmarkStart w:id="1634" w:name="ET_yor_6358_60"/>
      <w:r w:rsidRPr="0012285D">
        <w:rPr>
          <w:rStyle w:val="TagStyle"/>
          <w:rtl/>
        </w:rPr>
        <w:t xml:space="preserve"> &lt;&lt; </w:t>
      </w:r>
      <w:proofErr w:type="spellStart"/>
      <w:r w:rsidRPr="0012285D">
        <w:rPr>
          <w:rStyle w:val="TagStyle"/>
          <w:rtl/>
        </w:rPr>
        <w:t>יור</w:t>
      </w:r>
      <w:proofErr w:type="spellEnd"/>
      <w:r w:rsidRPr="0012285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2285D">
        <w:rPr>
          <w:rStyle w:val="TagStyle"/>
          <w:rtl/>
        </w:rPr>
        <w:t xml:space="preserve"> &lt;&lt; </w:t>
      </w:r>
      <w:proofErr w:type="spellStart"/>
      <w:r w:rsidRPr="0012285D">
        <w:rPr>
          <w:rStyle w:val="TagStyle"/>
          <w:rtl/>
        </w:rPr>
        <w:t>יור</w:t>
      </w:r>
      <w:proofErr w:type="spellEnd"/>
      <w:r w:rsidRPr="0012285D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1634"/>
    </w:p>
    <w:p w14:paraId="0C355493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35A65E01" w14:textId="068063AD" w:rsidR="0012285D" w:rsidRDefault="0012285D" w:rsidP="0012285D">
      <w:pPr>
        <w:rPr>
          <w:rtl/>
          <w:lang w:eastAsia="he-IL"/>
        </w:rPr>
      </w:pPr>
      <w:bookmarkStart w:id="1635" w:name="_ETM_Q1_1819733"/>
      <w:bookmarkStart w:id="1636" w:name="_ETM_Q1_1815151"/>
      <w:bookmarkStart w:id="1637" w:name="_ETM_Q1_1815444"/>
      <w:bookmarkEnd w:id="1635"/>
      <w:bookmarkEnd w:id="1636"/>
      <w:bookmarkEnd w:id="1637"/>
      <w:r>
        <w:rPr>
          <w:rFonts w:hint="cs"/>
          <w:rtl/>
          <w:lang w:eastAsia="he-IL"/>
        </w:rPr>
        <w:t xml:space="preserve">אני רק נתתי את </w:t>
      </w:r>
      <w:bookmarkStart w:id="1638" w:name="_ETM_Q1_1819805"/>
      <w:bookmarkEnd w:id="1638"/>
      <w:r>
        <w:rPr>
          <w:rFonts w:hint="cs"/>
          <w:rtl/>
          <w:lang w:eastAsia="he-IL"/>
        </w:rPr>
        <w:t xml:space="preserve">זה בתור דוגמה. חשוב לי לשמוע את הלקחים ואת התובנות </w:t>
      </w:r>
      <w:bookmarkStart w:id="1639" w:name="_ETM_Q1_1823254"/>
      <w:bookmarkStart w:id="1640" w:name="_ETM_Q1_1823515"/>
      <w:bookmarkEnd w:id="1639"/>
      <w:bookmarkEnd w:id="1640"/>
      <w:r>
        <w:rPr>
          <w:rFonts w:hint="cs"/>
          <w:rtl/>
          <w:lang w:eastAsia="he-IL"/>
        </w:rPr>
        <w:t>שלכם</w:t>
      </w:r>
      <w:bookmarkStart w:id="1641" w:name="_ETM_Q1_1821516"/>
      <w:bookmarkStart w:id="1642" w:name="_ETM_Q1_1821789"/>
      <w:bookmarkEnd w:id="1641"/>
      <w:bookmarkEnd w:id="1642"/>
      <w:r>
        <w:rPr>
          <w:rFonts w:hint="cs"/>
          <w:rtl/>
          <w:lang w:eastAsia="he-IL"/>
        </w:rPr>
        <w:t xml:space="preserve"> בדיון </w:t>
      </w:r>
      <w:bookmarkStart w:id="1643" w:name="_ETM_Q1_1822785"/>
      <w:bookmarkEnd w:id="1643"/>
      <w:r>
        <w:rPr>
          <w:rFonts w:hint="cs"/>
          <w:rtl/>
          <w:lang w:eastAsia="he-IL"/>
        </w:rPr>
        <w:t xml:space="preserve">הבא, כדי שנדע על מה אנחנו מקבלים החלטות. </w:t>
      </w:r>
      <w:bookmarkStart w:id="1644" w:name="_ETM_Q1_1817403"/>
      <w:bookmarkStart w:id="1645" w:name="_ETM_Q1_1817677"/>
      <w:bookmarkStart w:id="1646" w:name="_ETM_Q1_1819861"/>
      <w:bookmarkStart w:id="1647" w:name="_ETM_Q1_1820131"/>
      <w:bookmarkStart w:id="1648" w:name="_ETM_Q1_1825816"/>
      <w:bookmarkStart w:id="1649" w:name="_ETM_Q1_1826044"/>
      <w:bookmarkEnd w:id="1644"/>
      <w:bookmarkEnd w:id="1645"/>
      <w:bookmarkEnd w:id="1646"/>
      <w:bookmarkEnd w:id="1647"/>
      <w:bookmarkEnd w:id="1648"/>
      <w:bookmarkEnd w:id="1649"/>
      <w:r>
        <w:rPr>
          <w:rFonts w:hint="cs"/>
          <w:rtl/>
          <w:lang w:eastAsia="he-IL"/>
        </w:rPr>
        <w:t xml:space="preserve">רצית להעיר משהו, </w:t>
      </w:r>
      <w:bookmarkStart w:id="1650" w:name="_ETM_Q1_1828101"/>
      <w:bookmarkEnd w:id="1650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>?</w:t>
      </w:r>
      <w:bookmarkStart w:id="1651" w:name="_ETM_Q1_1829609"/>
      <w:bookmarkEnd w:id="1651"/>
    </w:p>
    <w:p w14:paraId="1529F4E1" w14:textId="77777777" w:rsidR="0012285D" w:rsidRDefault="0012285D" w:rsidP="0012285D">
      <w:pPr>
        <w:rPr>
          <w:rtl/>
          <w:lang w:eastAsia="he-IL"/>
        </w:rPr>
      </w:pPr>
      <w:bookmarkStart w:id="1652" w:name="_ETM_Q1_1829717"/>
      <w:bookmarkStart w:id="1653" w:name="_ETM_Q1_1831837"/>
      <w:bookmarkEnd w:id="1652"/>
      <w:bookmarkEnd w:id="1653"/>
    </w:p>
    <w:p w14:paraId="0279AC20" w14:textId="187B8B23" w:rsidR="0012285D" w:rsidRDefault="0012285D" w:rsidP="0012285D">
      <w:pPr>
        <w:pStyle w:val="a4"/>
        <w:keepNext/>
        <w:rPr>
          <w:rtl/>
        </w:rPr>
      </w:pPr>
      <w:bookmarkStart w:id="1654" w:name="ET_speaker_5854_61"/>
      <w:r w:rsidRPr="001228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12285D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1654"/>
    </w:p>
    <w:p w14:paraId="4AD728D6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57601F4D" w14:textId="424FD33B" w:rsidR="0012285D" w:rsidRPr="0012285D" w:rsidRDefault="0012285D" w:rsidP="0012285D">
      <w:pPr>
        <w:rPr>
          <w:rtl/>
          <w:lang w:eastAsia="he-IL"/>
        </w:rPr>
      </w:pPr>
      <w:bookmarkStart w:id="1655" w:name="_ETM_Q1_1832627"/>
      <w:bookmarkStart w:id="1656" w:name="_ETM_Q1_1832717"/>
      <w:bookmarkStart w:id="1657" w:name="_ETM_Q1_1827822"/>
      <w:bookmarkStart w:id="1658" w:name="_ETM_Q1_1828076"/>
      <w:bookmarkEnd w:id="1655"/>
      <w:bookmarkEnd w:id="1656"/>
      <w:bookmarkEnd w:id="1657"/>
      <w:bookmarkEnd w:id="1658"/>
      <w:r>
        <w:rPr>
          <w:rFonts w:hint="cs"/>
          <w:rtl/>
          <w:lang w:eastAsia="he-IL"/>
        </w:rPr>
        <w:t xml:space="preserve">כן, היושב-ראש. כמובן שכל </w:t>
      </w:r>
      <w:bookmarkStart w:id="1659" w:name="_ETM_Q1_1830298"/>
      <w:bookmarkStart w:id="1660" w:name="_ETM_Q1_1830545"/>
      <w:bookmarkEnd w:id="1659"/>
      <w:bookmarkEnd w:id="1660"/>
      <w:r>
        <w:rPr>
          <w:rFonts w:hint="cs"/>
          <w:rtl/>
          <w:lang w:eastAsia="he-IL"/>
        </w:rPr>
        <w:t>אחד</w:t>
      </w:r>
      <w:bookmarkStart w:id="1661" w:name="_ETM_Q1_1827851"/>
      <w:bookmarkStart w:id="1662" w:name="_ETM_Q1_1828100"/>
      <w:bookmarkEnd w:id="1661"/>
      <w:bookmarkEnd w:id="16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רוצה לראות שזה </w:t>
      </w:r>
      <w:bookmarkStart w:id="1663" w:name="_ETM_Q1_1832827"/>
      <w:bookmarkEnd w:id="1663"/>
      <w:r>
        <w:rPr>
          <w:rFonts w:hint="cs"/>
          <w:rtl/>
          <w:lang w:eastAsia="he-IL"/>
        </w:rPr>
        <w:t xml:space="preserve">באמת עובד על האנשים </w:t>
      </w:r>
      <w:bookmarkStart w:id="1664" w:name="_ETM_Q1_1836478"/>
      <w:bookmarkStart w:id="1665" w:name="_ETM_Q1_1836714"/>
      <w:bookmarkEnd w:id="1664"/>
      <w:bookmarkEnd w:id="1665"/>
      <w:r>
        <w:rPr>
          <w:rFonts w:hint="cs"/>
          <w:rtl/>
          <w:lang w:eastAsia="he-IL"/>
        </w:rPr>
        <w:t xml:space="preserve">הספציפיים שזה צריך לעבוד </w:t>
      </w:r>
      <w:bookmarkStart w:id="1666" w:name="_ETM_Q1_1841380"/>
      <w:bookmarkEnd w:id="1666"/>
      <w:r>
        <w:rPr>
          <w:rFonts w:hint="cs"/>
          <w:rtl/>
          <w:lang w:eastAsia="he-IL"/>
        </w:rPr>
        <w:t>לגביהם.</w:t>
      </w:r>
      <w:bookmarkStart w:id="1667" w:name="_ETM_Q1_1843053"/>
      <w:bookmarkStart w:id="1668" w:name="_ETM_Q1_1843289"/>
      <w:bookmarkStart w:id="1669" w:name="_ETM_Q1_1838554"/>
      <w:bookmarkStart w:id="1670" w:name="_ETM_Q1_1838790"/>
      <w:bookmarkEnd w:id="1667"/>
      <w:bookmarkEnd w:id="1668"/>
      <w:bookmarkEnd w:id="1669"/>
      <w:bookmarkEnd w:id="1670"/>
      <w:r>
        <w:rPr>
          <w:rFonts w:hint="cs"/>
          <w:rtl/>
          <w:lang w:eastAsia="he-IL"/>
        </w:rPr>
        <w:t xml:space="preserve"> השאלה שלי היא: האם </w:t>
      </w:r>
      <w:bookmarkStart w:id="1671" w:name="_ETM_Q1_1843334"/>
      <w:bookmarkStart w:id="1672" w:name="_ETM_Q1_1843592"/>
      <w:bookmarkEnd w:id="1671"/>
      <w:bookmarkEnd w:id="1672"/>
      <w:r>
        <w:rPr>
          <w:rFonts w:hint="cs"/>
          <w:rtl/>
          <w:lang w:eastAsia="he-IL"/>
        </w:rPr>
        <w:t>יש לכם אינדיקציה</w:t>
      </w:r>
      <w:bookmarkStart w:id="1673" w:name="_ETM_Q1_1846405"/>
      <w:bookmarkEnd w:id="1673"/>
      <w:r>
        <w:rPr>
          <w:rFonts w:hint="cs"/>
          <w:rtl/>
          <w:lang w:eastAsia="he-IL"/>
        </w:rPr>
        <w:t xml:space="preserve"> כמה</w:t>
      </w:r>
      <w:bookmarkStart w:id="1674" w:name="_ETM_Q1_1843452"/>
      <w:bookmarkStart w:id="1675" w:name="_ETM_Q1_1843705"/>
      <w:bookmarkEnd w:id="1674"/>
      <w:bookmarkEnd w:id="1675"/>
      <w:r>
        <w:rPr>
          <w:rFonts w:hint="cs"/>
          <w:rtl/>
          <w:lang w:eastAsia="he-IL"/>
        </w:rPr>
        <w:t xml:space="preserve"> "לא מעורבים"</w:t>
      </w:r>
      <w:bookmarkStart w:id="1676" w:name="_ETM_Q1_1848429"/>
      <w:bookmarkStart w:id="1677" w:name="_ETM_Q1_1848685"/>
      <w:bookmarkStart w:id="1678" w:name="_ETM_Q1_1847744"/>
      <w:bookmarkStart w:id="1679" w:name="_ETM_Q1_1847987"/>
      <w:bookmarkStart w:id="1680" w:name="_ETM_Q1_1844105"/>
      <w:bookmarkStart w:id="1681" w:name="_ETM_Q1_1844360"/>
      <w:bookmarkEnd w:id="1676"/>
      <w:bookmarkEnd w:id="1677"/>
      <w:bookmarkEnd w:id="1678"/>
      <w:bookmarkEnd w:id="1679"/>
      <w:bookmarkEnd w:id="1680"/>
      <w:bookmarkEnd w:id="1681"/>
      <w:r>
        <w:rPr>
          <w:rFonts w:hint="cs"/>
          <w:rtl/>
          <w:lang w:eastAsia="he-IL"/>
        </w:rPr>
        <w:t xml:space="preserve">, בלשון המשטרתית </w:t>
      </w:r>
      <w:r>
        <w:rPr>
          <w:rtl/>
          <w:lang w:eastAsia="he-IL"/>
        </w:rPr>
        <w:t>–</w:t>
      </w:r>
      <w:r w:rsidR="005001AF">
        <w:rPr>
          <w:rFonts w:hint="cs"/>
          <w:rtl/>
          <w:lang w:eastAsia="he-IL"/>
        </w:rPr>
        <w:t xml:space="preserve"> </w:t>
      </w:r>
      <w:bookmarkStart w:id="1682" w:name="_ETM_Q1_1851524"/>
      <w:bookmarkEnd w:id="1682"/>
      <w:r>
        <w:rPr>
          <w:rFonts w:hint="cs"/>
          <w:rtl/>
          <w:lang w:eastAsia="he-IL"/>
        </w:rPr>
        <w:t xml:space="preserve">או כמה חפים מפשע, בלשון האזרחית שלי </w:t>
      </w:r>
      <w:bookmarkStart w:id="1683" w:name="_ETM_Q1_1851939"/>
      <w:bookmarkStart w:id="1684" w:name="_ETM_Q1_1852185"/>
      <w:bookmarkEnd w:id="1683"/>
      <w:bookmarkEnd w:id="16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נפלו </w:t>
      </w:r>
      <w:bookmarkStart w:id="1685" w:name="_ETM_Q1_1849010"/>
      <w:bookmarkStart w:id="1686" w:name="_ETM_Q1_1849255"/>
      <w:bookmarkEnd w:id="1685"/>
      <w:bookmarkEnd w:id="1686"/>
      <w:r>
        <w:rPr>
          <w:rFonts w:hint="cs"/>
          <w:rtl/>
          <w:lang w:eastAsia="he-IL"/>
        </w:rPr>
        <w:t>קורבן לצעדים</w:t>
      </w:r>
      <w:bookmarkStart w:id="1687" w:name="_ETM_Q1_1851133"/>
      <w:bookmarkEnd w:id="1687"/>
      <w:r>
        <w:rPr>
          <w:rFonts w:hint="cs"/>
          <w:rtl/>
          <w:lang w:eastAsia="he-IL"/>
        </w:rPr>
        <w:t xml:space="preserve"> האלה?</w:t>
      </w:r>
      <w:bookmarkStart w:id="1688" w:name="_ETM_Q1_1852433"/>
      <w:bookmarkStart w:id="1689" w:name="_ETM_Q1_1852682"/>
      <w:bookmarkStart w:id="1690" w:name="_ETM_Q1_1848160"/>
      <w:bookmarkEnd w:id="1688"/>
      <w:bookmarkEnd w:id="1689"/>
      <w:bookmarkEnd w:id="1690"/>
    </w:p>
    <w:p w14:paraId="649FE6E1" w14:textId="77777777" w:rsidR="0012285D" w:rsidRDefault="0012285D" w:rsidP="0012285D">
      <w:pPr>
        <w:rPr>
          <w:rtl/>
        </w:rPr>
      </w:pPr>
      <w:bookmarkStart w:id="1691" w:name="_ETM_Q1_7353"/>
      <w:bookmarkStart w:id="1692" w:name="_ETM_Q1_7440"/>
      <w:bookmarkStart w:id="1693" w:name="_ETM_Q1_202196"/>
      <w:bookmarkStart w:id="1694" w:name="_ETM_Q1_202460"/>
      <w:bookmarkStart w:id="1695" w:name="_ETM_Q1_1856669"/>
      <w:bookmarkStart w:id="1696" w:name="_ETM_Q1_1860041"/>
      <w:bookmarkStart w:id="1697" w:name="_ETM_Q1_1860146"/>
      <w:bookmarkStart w:id="1698" w:name="_ETM_Q1_1855517"/>
      <w:bookmarkStart w:id="1699" w:name="_ETM_Q1_1855769"/>
      <w:bookmarkStart w:id="1700" w:name="_ETM_Q1_1859846"/>
      <w:bookmarkEnd w:id="1691"/>
      <w:bookmarkEnd w:id="1692"/>
      <w:bookmarkEnd w:id="1693"/>
      <w:bookmarkEnd w:id="1694"/>
      <w:bookmarkEnd w:id="1695"/>
      <w:bookmarkEnd w:id="1696"/>
      <w:bookmarkEnd w:id="1697"/>
      <w:bookmarkEnd w:id="1698"/>
      <w:bookmarkEnd w:id="1699"/>
      <w:bookmarkEnd w:id="1700"/>
    </w:p>
    <w:p w14:paraId="0E5D31E3" w14:textId="3E8ECF70" w:rsidR="0012285D" w:rsidRDefault="0012285D" w:rsidP="0012285D">
      <w:pPr>
        <w:pStyle w:val="af9"/>
        <w:keepNext/>
        <w:rPr>
          <w:rtl/>
        </w:rPr>
      </w:pPr>
      <w:bookmarkStart w:id="1701" w:name="ET_guest_טל_פז_מזרחי_62"/>
      <w:r w:rsidRPr="0012285D">
        <w:rPr>
          <w:rStyle w:val="TagStyle"/>
          <w:rtl/>
        </w:rPr>
        <w:t xml:space="preserve"> &lt;&lt; אורח &gt;&gt; </w:t>
      </w:r>
      <w:r>
        <w:rPr>
          <w:rtl/>
        </w:rPr>
        <w:t>טל פז מזרחי:</w:t>
      </w:r>
      <w:r w:rsidRPr="0012285D">
        <w:rPr>
          <w:rStyle w:val="TagStyle"/>
          <w:rtl/>
        </w:rPr>
        <w:t xml:space="preserve"> &lt;&lt; אורח &gt;&gt;</w:t>
      </w:r>
      <w:r w:rsidR="00F115F9">
        <w:rPr>
          <w:rtl/>
        </w:rPr>
        <w:t xml:space="preserve"> </w:t>
      </w:r>
      <w:bookmarkEnd w:id="1701"/>
    </w:p>
    <w:p w14:paraId="77556AD0" w14:textId="77777777" w:rsidR="0012285D" w:rsidRDefault="0012285D" w:rsidP="0012285D">
      <w:pPr>
        <w:pStyle w:val="KeepWithNext"/>
        <w:rPr>
          <w:rtl/>
        </w:rPr>
      </w:pPr>
    </w:p>
    <w:p w14:paraId="2AF5DDA8" w14:textId="3895EE7D" w:rsidR="0012285D" w:rsidRDefault="0012285D" w:rsidP="0012285D">
      <w:pPr>
        <w:rPr>
          <w:rtl/>
        </w:rPr>
      </w:pPr>
      <w:bookmarkStart w:id="1702" w:name="_ETM_Q1_1860643"/>
      <w:bookmarkStart w:id="1703" w:name="_ETM_Q1_1860704"/>
      <w:bookmarkEnd w:id="1702"/>
      <w:bookmarkEnd w:id="1703"/>
      <w:r>
        <w:rPr>
          <w:rFonts w:hint="cs"/>
          <w:rtl/>
        </w:rPr>
        <w:t>אתה יודע</w:t>
      </w:r>
      <w:bookmarkStart w:id="1704" w:name="_ETM_Q1_1858259"/>
      <w:bookmarkStart w:id="1705" w:name="_ETM_Q1_1858499"/>
      <w:bookmarkEnd w:id="1704"/>
      <w:bookmarkEnd w:id="1705"/>
      <w:r>
        <w:rPr>
          <w:rFonts w:hint="cs"/>
          <w:rtl/>
        </w:rPr>
        <w:t xml:space="preserve"> כמה נשקים נמצאים בבתים, ובבתי מגורים, </w:t>
      </w:r>
      <w:bookmarkStart w:id="1706" w:name="_ETM_Q1_1863889"/>
      <w:bookmarkEnd w:id="1706"/>
      <w:r>
        <w:rPr>
          <w:rFonts w:hint="cs"/>
          <w:rtl/>
        </w:rPr>
        <w:t xml:space="preserve">שאין לנו שום אינדיקציה </w:t>
      </w:r>
      <w:bookmarkStart w:id="1707" w:name="_ETM_Q1_1863151"/>
      <w:bookmarkStart w:id="1708" w:name="_ETM_Q1_1863398"/>
      <w:bookmarkEnd w:id="1707"/>
      <w:bookmarkEnd w:id="1708"/>
      <w:r>
        <w:rPr>
          <w:rFonts w:hint="cs"/>
          <w:rtl/>
        </w:rPr>
        <w:t xml:space="preserve">לגבי הקשר בין - - </w:t>
      </w:r>
      <w:bookmarkStart w:id="1709" w:name="_ETM_Q1_1869256"/>
      <w:bookmarkEnd w:id="1709"/>
      <w:r>
        <w:rPr>
          <w:rFonts w:hint="cs"/>
          <w:rtl/>
        </w:rPr>
        <w:t>-</w:t>
      </w:r>
      <w:bookmarkStart w:id="1710" w:name="_ETM_Q1_1869758"/>
      <w:bookmarkStart w:id="1711" w:name="_ETM_Q1_1869998"/>
      <w:bookmarkEnd w:id="1710"/>
      <w:bookmarkEnd w:id="1711"/>
    </w:p>
    <w:p w14:paraId="4070F7D0" w14:textId="77777777" w:rsidR="0012285D" w:rsidRDefault="0012285D" w:rsidP="0012285D">
      <w:pPr>
        <w:rPr>
          <w:rtl/>
        </w:rPr>
      </w:pPr>
    </w:p>
    <w:p w14:paraId="49E24CBB" w14:textId="04672C33" w:rsidR="0012285D" w:rsidRDefault="0012285D" w:rsidP="0012285D">
      <w:pPr>
        <w:pStyle w:val="af6"/>
        <w:keepNext/>
        <w:rPr>
          <w:rtl/>
        </w:rPr>
      </w:pPr>
      <w:bookmarkStart w:id="1712" w:name="ET_yor_6358_63"/>
      <w:r w:rsidRPr="0012285D">
        <w:rPr>
          <w:rStyle w:val="TagStyle"/>
          <w:rtl/>
        </w:rPr>
        <w:t xml:space="preserve"> &lt;&lt; </w:t>
      </w:r>
      <w:proofErr w:type="spellStart"/>
      <w:r w:rsidRPr="0012285D">
        <w:rPr>
          <w:rStyle w:val="TagStyle"/>
          <w:rtl/>
        </w:rPr>
        <w:t>יור</w:t>
      </w:r>
      <w:proofErr w:type="spellEnd"/>
      <w:r w:rsidRPr="0012285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2285D">
        <w:rPr>
          <w:rStyle w:val="TagStyle"/>
          <w:rtl/>
        </w:rPr>
        <w:t xml:space="preserve"> &lt;&lt; </w:t>
      </w:r>
      <w:proofErr w:type="spellStart"/>
      <w:r w:rsidRPr="0012285D">
        <w:rPr>
          <w:rStyle w:val="TagStyle"/>
          <w:rtl/>
        </w:rPr>
        <w:t>יור</w:t>
      </w:r>
      <w:proofErr w:type="spellEnd"/>
      <w:r w:rsidRPr="0012285D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1712"/>
    </w:p>
    <w:p w14:paraId="71ABA538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4C026B35" w14:textId="326B0277" w:rsidR="0012285D" w:rsidRDefault="0012285D" w:rsidP="0012285D">
      <w:pPr>
        <w:rPr>
          <w:rtl/>
          <w:lang w:eastAsia="he-IL"/>
        </w:rPr>
      </w:pPr>
      <w:bookmarkStart w:id="1713" w:name="_ETM_Q1_1865470"/>
      <w:bookmarkStart w:id="1714" w:name="_ETM_Q1_1862098"/>
      <w:bookmarkStart w:id="1715" w:name="_ETM_Q1_1862341"/>
      <w:bookmarkEnd w:id="1713"/>
      <w:bookmarkEnd w:id="1714"/>
      <w:bookmarkEnd w:id="1715"/>
      <w:r>
        <w:rPr>
          <w:rFonts w:hint="cs"/>
          <w:rtl/>
          <w:lang w:eastAsia="he-IL"/>
        </w:rPr>
        <w:t>לא. מה שהוא מבקש לדעת זה: בכמה</w:t>
      </w:r>
      <w:bookmarkStart w:id="1716" w:name="_ETM_Q1_1868235"/>
      <w:bookmarkStart w:id="1717" w:name="_ETM_Q1_1868502"/>
      <w:bookmarkEnd w:id="1716"/>
      <w:bookmarkEnd w:id="1717"/>
      <w:r>
        <w:rPr>
          <w:rFonts w:hint="cs"/>
          <w:rtl/>
          <w:lang w:eastAsia="he-IL"/>
        </w:rPr>
        <w:t xml:space="preserve">, מתוך </w:t>
      </w:r>
      <w:bookmarkStart w:id="1718" w:name="_ETM_Q1_1869565"/>
      <w:bookmarkEnd w:id="1718"/>
      <w:r>
        <w:rPr>
          <w:rFonts w:hint="cs"/>
          <w:rtl/>
          <w:lang w:eastAsia="he-IL"/>
        </w:rPr>
        <w:t>5</w:t>
      </w:r>
      <w:bookmarkStart w:id="1719" w:name="_ETM_Q1_1867589"/>
      <w:bookmarkStart w:id="1720" w:name="_ETM_Q1_1867833"/>
      <w:bookmarkEnd w:id="1719"/>
      <w:bookmarkEnd w:id="1720"/>
      <w:r>
        <w:rPr>
          <w:rFonts w:hint="cs"/>
          <w:rtl/>
          <w:lang w:eastAsia="he-IL"/>
        </w:rPr>
        <w:t xml:space="preserve">2, 99 או 122 </w:t>
      </w:r>
      <w:bookmarkStart w:id="1721" w:name="_ETM_Q1_1871177"/>
      <w:bookmarkStart w:id="1722" w:name="_ETM_Q1_1871435"/>
      <w:bookmarkEnd w:id="1721"/>
      <w:bookmarkEnd w:id="1722"/>
      <w:r>
        <w:rPr>
          <w:rFonts w:hint="cs"/>
          <w:rtl/>
          <w:lang w:eastAsia="he-IL"/>
        </w:rPr>
        <w:t xml:space="preserve">דרישות שיש עד היום, </w:t>
      </w:r>
      <w:bookmarkStart w:id="1723" w:name="_ETM_Q1_1873908"/>
      <w:bookmarkEnd w:id="1723"/>
      <w:r>
        <w:rPr>
          <w:rFonts w:hint="cs"/>
          <w:rtl/>
          <w:lang w:eastAsia="he-IL"/>
        </w:rPr>
        <w:t xml:space="preserve">בסך הכול, גילינו שאנחנו מגיעים </w:t>
      </w:r>
      <w:bookmarkStart w:id="1724" w:name="_ETM_Q1_1875200"/>
      <w:bookmarkStart w:id="1725" w:name="_ETM_Q1_1875459"/>
      <w:bookmarkEnd w:id="1724"/>
      <w:bookmarkEnd w:id="1725"/>
      <w:r>
        <w:rPr>
          <w:rFonts w:hint="cs"/>
          <w:rtl/>
          <w:lang w:eastAsia="he-IL"/>
        </w:rPr>
        <w:t xml:space="preserve">למישהו שהחשד שהועלה </w:t>
      </w:r>
      <w:bookmarkStart w:id="1726" w:name="_ETM_Q1_1875409"/>
      <w:bookmarkStart w:id="1727" w:name="_ETM_Q1_1875649"/>
      <w:bookmarkEnd w:id="1726"/>
      <w:bookmarkEnd w:id="1727"/>
      <w:r>
        <w:rPr>
          <w:rFonts w:hint="cs"/>
          <w:rtl/>
          <w:lang w:eastAsia="he-IL"/>
        </w:rPr>
        <w:t xml:space="preserve">כלפיו היה </w:t>
      </w:r>
      <w:bookmarkStart w:id="1728" w:name="_ETM_Q1_1878918"/>
      <w:bookmarkEnd w:id="1728"/>
      <w:r>
        <w:rPr>
          <w:rFonts w:hint="cs"/>
          <w:rtl/>
          <w:lang w:eastAsia="he-IL"/>
        </w:rPr>
        <w:t>לא רלוונטי?</w:t>
      </w:r>
    </w:p>
    <w:p w14:paraId="3B5A61BF" w14:textId="77777777" w:rsidR="0012285D" w:rsidRDefault="0012285D" w:rsidP="0012285D">
      <w:pPr>
        <w:rPr>
          <w:rtl/>
          <w:lang w:eastAsia="he-IL"/>
        </w:rPr>
      </w:pPr>
      <w:bookmarkStart w:id="1729" w:name="_ETM_Q1_1881069"/>
      <w:bookmarkStart w:id="1730" w:name="_ETM_Q1_1881179"/>
      <w:bookmarkStart w:id="1731" w:name="_ETM_Q1_1882479"/>
      <w:bookmarkEnd w:id="1729"/>
      <w:bookmarkEnd w:id="1730"/>
      <w:bookmarkEnd w:id="1731"/>
    </w:p>
    <w:p w14:paraId="545C18FB" w14:textId="029338CA" w:rsidR="0012285D" w:rsidRDefault="0012285D" w:rsidP="0012285D">
      <w:pPr>
        <w:pStyle w:val="a4"/>
        <w:keepNext/>
        <w:rPr>
          <w:rtl/>
        </w:rPr>
      </w:pPr>
      <w:bookmarkStart w:id="1732" w:name="ET_speaker_5854_64"/>
      <w:r w:rsidRPr="001228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12285D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1732"/>
    </w:p>
    <w:p w14:paraId="1B1C2E36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5AFDC464" w14:textId="791496E1" w:rsidR="0012285D" w:rsidRDefault="0012285D" w:rsidP="0012285D">
      <w:pPr>
        <w:rPr>
          <w:rtl/>
          <w:lang w:eastAsia="he-IL"/>
        </w:rPr>
      </w:pPr>
      <w:bookmarkStart w:id="1733" w:name="_ETM_Q1_1883334"/>
      <w:bookmarkStart w:id="1734" w:name="_ETM_Q1_1883395"/>
      <w:bookmarkEnd w:id="1733"/>
      <w:bookmarkEnd w:id="1734"/>
      <w:r>
        <w:rPr>
          <w:rFonts w:hint="cs"/>
          <w:rtl/>
          <w:lang w:eastAsia="he-IL"/>
        </w:rPr>
        <w:t>נכון.</w:t>
      </w:r>
    </w:p>
    <w:p w14:paraId="161628ED" w14:textId="77777777" w:rsidR="0012285D" w:rsidRDefault="0012285D" w:rsidP="0012285D">
      <w:pPr>
        <w:rPr>
          <w:rtl/>
          <w:lang w:eastAsia="he-IL"/>
        </w:rPr>
      </w:pPr>
      <w:bookmarkStart w:id="1735" w:name="_ETM_Q1_1884315"/>
      <w:bookmarkStart w:id="1736" w:name="_ETM_Q1_1884415"/>
      <w:bookmarkStart w:id="1737" w:name="_ETM_Q1_1879567"/>
      <w:bookmarkStart w:id="1738" w:name="_ETM_Q1_1879816"/>
      <w:bookmarkEnd w:id="1735"/>
      <w:bookmarkEnd w:id="1736"/>
      <w:bookmarkEnd w:id="1737"/>
      <w:bookmarkEnd w:id="1738"/>
    </w:p>
    <w:p w14:paraId="31A6BA94" w14:textId="2948E824" w:rsidR="0012285D" w:rsidRDefault="0012285D" w:rsidP="0012285D">
      <w:pPr>
        <w:pStyle w:val="af6"/>
        <w:keepNext/>
        <w:rPr>
          <w:rtl/>
        </w:rPr>
      </w:pPr>
      <w:bookmarkStart w:id="1739" w:name="ET_yor_6358_65"/>
      <w:r w:rsidRPr="0012285D">
        <w:rPr>
          <w:rStyle w:val="TagStyle"/>
          <w:rtl/>
        </w:rPr>
        <w:t xml:space="preserve"> &lt;&lt; </w:t>
      </w:r>
      <w:proofErr w:type="spellStart"/>
      <w:r w:rsidRPr="0012285D">
        <w:rPr>
          <w:rStyle w:val="TagStyle"/>
          <w:rtl/>
        </w:rPr>
        <w:t>יור</w:t>
      </w:r>
      <w:proofErr w:type="spellEnd"/>
      <w:r w:rsidRPr="0012285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2285D">
        <w:rPr>
          <w:rStyle w:val="TagStyle"/>
          <w:rtl/>
        </w:rPr>
        <w:t xml:space="preserve"> &lt;&lt; </w:t>
      </w:r>
      <w:proofErr w:type="spellStart"/>
      <w:r w:rsidRPr="0012285D">
        <w:rPr>
          <w:rStyle w:val="TagStyle"/>
          <w:rtl/>
        </w:rPr>
        <w:t>יור</w:t>
      </w:r>
      <w:proofErr w:type="spellEnd"/>
      <w:r w:rsidRPr="0012285D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1739"/>
    </w:p>
    <w:p w14:paraId="7880E950" w14:textId="77777777" w:rsidR="0012285D" w:rsidRDefault="0012285D" w:rsidP="0012285D">
      <w:pPr>
        <w:pStyle w:val="KeepWithNext"/>
        <w:rPr>
          <w:rtl/>
          <w:lang w:eastAsia="he-IL"/>
        </w:rPr>
      </w:pPr>
    </w:p>
    <w:p w14:paraId="6C273441" w14:textId="28F6DCCA" w:rsidR="0012285D" w:rsidRDefault="0012285D" w:rsidP="0012285D">
      <w:pPr>
        <w:rPr>
          <w:rtl/>
          <w:lang w:eastAsia="he-IL"/>
        </w:rPr>
      </w:pPr>
      <w:bookmarkStart w:id="1740" w:name="_ETM_Q1_1880664"/>
      <w:bookmarkEnd w:id="1740"/>
      <w:r>
        <w:rPr>
          <w:rFonts w:hint="cs"/>
          <w:rtl/>
          <w:lang w:eastAsia="he-IL"/>
        </w:rPr>
        <w:t xml:space="preserve">זה מה שמעניין. יש לכם את זה. </w:t>
      </w:r>
      <w:bookmarkStart w:id="1741" w:name="_ETM_Q1_1887403"/>
      <w:bookmarkStart w:id="1742" w:name="_ETM_Q1_1883685"/>
      <w:bookmarkStart w:id="1743" w:name="_ETM_Q1_1883930"/>
      <w:bookmarkStart w:id="1744" w:name="_ETM_Q1_1880550"/>
      <w:bookmarkStart w:id="1745" w:name="_ETM_Q1_1880552"/>
      <w:bookmarkEnd w:id="1741"/>
      <w:bookmarkEnd w:id="1742"/>
      <w:bookmarkEnd w:id="1743"/>
      <w:bookmarkEnd w:id="1744"/>
      <w:bookmarkEnd w:id="1745"/>
    </w:p>
    <w:p w14:paraId="376B41CE" w14:textId="77777777" w:rsidR="00C01529" w:rsidRDefault="00C01529" w:rsidP="0012285D">
      <w:pPr>
        <w:rPr>
          <w:rtl/>
          <w:lang w:eastAsia="he-IL"/>
        </w:rPr>
      </w:pPr>
      <w:bookmarkStart w:id="1746" w:name="_ETM_Q1_1885517"/>
      <w:bookmarkStart w:id="1747" w:name="_ETM_Q1_1885624"/>
      <w:bookmarkStart w:id="1748" w:name="_ETM_Q1_1886455"/>
      <w:bookmarkEnd w:id="1746"/>
      <w:bookmarkEnd w:id="1747"/>
      <w:bookmarkEnd w:id="1748"/>
    </w:p>
    <w:p w14:paraId="29C4F16D" w14:textId="2AD6392E" w:rsidR="00C01529" w:rsidRDefault="00C01529" w:rsidP="00C01529">
      <w:pPr>
        <w:pStyle w:val="a4"/>
        <w:keepNext/>
        <w:rPr>
          <w:rtl/>
        </w:rPr>
      </w:pPr>
      <w:bookmarkStart w:id="1749" w:name="ET_speaker_6156_66"/>
      <w:r w:rsidRPr="00C0152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1529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1749"/>
    </w:p>
    <w:p w14:paraId="270C6574" w14:textId="77777777" w:rsidR="00C01529" w:rsidRDefault="00C01529" w:rsidP="00C01529">
      <w:pPr>
        <w:pStyle w:val="KeepWithNext"/>
        <w:rPr>
          <w:rtl/>
          <w:lang w:eastAsia="he-IL"/>
        </w:rPr>
      </w:pPr>
    </w:p>
    <w:p w14:paraId="6EB35B8C" w14:textId="242E373A" w:rsidR="00C01529" w:rsidRDefault="00C01529" w:rsidP="00C01529">
      <w:pPr>
        <w:rPr>
          <w:rtl/>
          <w:lang w:eastAsia="he-IL"/>
        </w:rPr>
      </w:pPr>
      <w:bookmarkStart w:id="1750" w:name="_ETM_Q1_1887156"/>
      <w:bookmarkStart w:id="1751" w:name="_ETM_Q1_1887231"/>
      <w:bookmarkEnd w:id="1750"/>
      <w:bookmarkEnd w:id="1751"/>
      <w:r>
        <w:rPr>
          <w:rFonts w:hint="cs"/>
          <w:rtl/>
          <w:lang w:eastAsia="he-IL"/>
        </w:rPr>
        <w:t xml:space="preserve">רק </w:t>
      </w:r>
      <w:bookmarkStart w:id="1752" w:name="_ETM_Q1_1883372"/>
      <w:bookmarkStart w:id="1753" w:name="_ETM_Q1_1883611"/>
      <w:bookmarkEnd w:id="1752"/>
      <w:bookmarkEnd w:id="1753"/>
      <w:r>
        <w:rPr>
          <w:rFonts w:hint="cs"/>
          <w:rtl/>
          <w:lang w:eastAsia="he-IL"/>
        </w:rPr>
        <w:t xml:space="preserve">צריך לזכור שיש פה הבחנה בין </w:t>
      </w:r>
      <w:bookmarkStart w:id="1754" w:name="_ETM_Q1_1884386"/>
      <w:bookmarkStart w:id="1755" w:name="_ETM_Q1_1884635"/>
      <w:bookmarkEnd w:id="1754"/>
      <w:bookmarkEnd w:id="1755"/>
      <w:r>
        <w:rPr>
          <w:rFonts w:hint="cs"/>
          <w:rtl/>
          <w:lang w:eastAsia="he-IL"/>
        </w:rPr>
        <w:t xml:space="preserve">תפיסת חלקי </w:t>
      </w:r>
      <w:bookmarkStart w:id="1756" w:name="_ETM_Q1_1888936"/>
      <w:bookmarkStart w:id="1757" w:name="_ETM_Q1_1884302"/>
      <w:bookmarkStart w:id="1758" w:name="_ETM_Q1_1884541"/>
      <w:bookmarkEnd w:id="1756"/>
      <w:bookmarkEnd w:id="1757"/>
      <w:bookmarkEnd w:id="1758"/>
      <w:r>
        <w:rPr>
          <w:rFonts w:hint="cs"/>
          <w:rtl/>
          <w:lang w:eastAsia="he-IL"/>
        </w:rPr>
        <w:t xml:space="preserve">נשק לבין תפיסת מצלמות תיעוד. </w:t>
      </w:r>
      <w:bookmarkStart w:id="1759" w:name="_ETM_Q1_1887725"/>
      <w:bookmarkStart w:id="1760" w:name="_ETM_Q1_1887968"/>
      <w:bookmarkStart w:id="1761" w:name="_ETM_Q1_1885567"/>
      <w:bookmarkStart w:id="1762" w:name="_ETM_Q1_1885818"/>
      <w:bookmarkEnd w:id="1759"/>
      <w:bookmarkEnd w:id="1760"/>
      <w:bookmarkEnd w:id="1761"/>
      <w:bookmarkEnd w:id="1762"/>
      <w:r>
        <w:rPr>
          <w:rFonts w:hint="cs"/>
          <w:rtl/>
          <w:lang w:eastAsia="he-IL"/>
        </w:rPr>
        <w:t xml:space="preserve">במצלמות התיעוד, התפיסה היא </w:t>
      </w:r>
      <w:bookmarkStart w:id="1763" w:name="_ETM_Q1_1893951"/>
      <w:bookmarkEnd w:id="1763"/>
      <w:r>
        <w:rPr>
          <w:rFonts w:hint="cs"/>
          <w:rtl/>
          <w:lang w:eastAsia="he-IL"/>
        </w:rPr>
        <w:t xml:space="preserve">שסביר </w:t>
      </w:r>
      <w:bookmarkStart w:id="1764" w:name="_ETM_Q1_1893684"/>
      <w:bookmarkStart w:id="1765" w:name="_ETM_Q1_1893927"/>
      <w:bookmarkEnd w:id="1764"/>
      <w:bookmarkEnd w:id="1765"/>
      <w:r>
        <w:rPr>
          <w:rFonts w:hint="cs"/>
          <w:rtl/>
          <w:lang w:eastAsia="he-IL"/>
        </w:rPr>
        <w:t xml:space="preserve">להניח שהאדם </w:t>
      </w:r>
      <w:bookmarkStart w:id="1766" w:name="_ETM_Q1_1891796"/>
      <w:bookmarkStart w:id="1767" w:name="_ETM_Q1_1892041"/>
      <w:bookmarkEnd w:id="1766"/>
      <w:bookmarkEnd w:id="1767"/>
      <w:r>
        <w:rPr>
          <w:rFonts w:hint="cs"/>
          <w:rtl/>
          <w:lang w:eastAsia="he-IL"/>
        </w:rPr>
        <w:t xml:space="preserve">לא קשור, אלא </w:t>
      </w:r>
      <w:bookmarkStart w:id="1768" w:name="_ETM_Q1_1893042"/>
      <w:bookmarkStart w:id="1769" w:name="_ETM_Q1_1893290"/>
      <w:bookmarkEnd w:id="1768"/>
      <w:bookmarkEnd w:id="1769"/>
      <w:r>
        <w:rPr>
          <w:rFonts w:hint="cs"/>
          <w:rtl/>
          <w:lang w:eastAsia="he-IL"/>
        </w:rPr>
        <w:t xml:space="preserve">פשוט יש </w:t>
      </w:r>
      <w:bookmarkStart w:id="1770" w:name="_ETM_Q1_1892027"/>
      <w:bookmarkStart w:id="1771" w:name="_ETM_Q1_1892273"/>
      <w:bookmarkEnd w:id="1770"/>
      <w:bookmarkEnd w:id="1771"/>
      <w:r>
        <w:rPr>
          <w:rFonts w:hint="cs"/>
          <w:rtl/>
          <w:lang w:eastAsia="he-IL"/>
        </w:rPr>
        <w:t xml:space="preserve">לו </w:t>
      </w:r>
      <w:bookmarkStart w:id="1772" w:name="_ETM_Q1_1892556"/>
      <w:bookmarkEnd w:id="1772"/>
      <w:r>
        <w:rPr>
          <w:rFonts w:hint="cs"/>
          <w:rtl/>
          <w:lang w:eastAsia="he-IL"/>
        </w:rPr>
        <w:t>מצלמות</w:t>
      </w:r>
      <w:bookmarkStart w:id="1773" w:name="_ETM_Q1_1892991"/>
      <w:bookmarkStart w:id="1774" w:name="_ETM_Q1_1893233"/>
      <w:bookmarkEnd w:id="1773"/>
      <w:bookmarkEnd w:id="1774"/>
      <w:r>
        <w:rPr>
          <w:rFonts w:hint="cs"/>
          <w:rtl/>
          <w:lang w:eastAsia="he-IL"/>
        </w:rPr>
        <w:t xml:space="preserve"> </w:t>
      </w:r>
      <w:bookmarkStart w:id="1775" w:name="_ETM_Q1_1894917"/>
      <w:bookmarkStart w:id="1776" w:name="_ETM_Q1_1895171"/>
      <w:bookmarkEnd w:id="1775"/>
      <w:bookmarkEnd w:id="1776"/>
      <w:r>
        <w:rPr>
          <w:rFonts w:hint="cs"/>
          <w:rtl/>
          <w:lang w:eastAsia="he-IL"/>
        </w:rPr>
        <w:t>באזור, ואנחנו מפחדים מאיומים עליו.</w:t>
      </w:r>
      <w:bookmarkStart w:id="1777" w:name="_ETM_Q1_1899993"/>
      <w:bookmarkStart w:id="1778" w:name="_ETM_Q1_1900232"/>
      <w:bookmarkEnd w:id="1777"/>
      <w:bookmarkEnd w:id="1778"/>
      <w:r>
        <w:rPr>
          <w:rFonts w:hint="cs"/>
          <w:rtl/>
          <w:lang w:eastAsia="he-IL"/>
        </w:rPr>
        <w:t xml:space="preserve"> </w:t>
      </w:r>
      <w:bookmarkStart w:id="1779" w:name="_ETM_Q1_1905855"/>
      <w:bookmarkEnd w:id="1779"/>
      <w:r>
        <w:rPr>
          <w:rFonts w:hint="cs"/>
          <w:rtl/>
          <w:lang w:eastAsia="he-IL"/>
        </w:rPr>
        <w:t xml:space="preserve">אלה שני </w:t>
      </w:r>
      <w:proofErr w:type="spellStart"/>
      <w:r>
        <w:rPr>
          <w:rFonts w:hint="cs"/>
          <w:rtl/>
          <w:lang w:eastAsia="he-IL"/>
        </w:rPr>
        <w:t>רציונלים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80" w:name="_ETM_Q1_1904324"/>
      <w:bookmarkStart w:id="1781" w:name="_ETM_Q1_1904578"/>
      <w:bookmarkEnd w:id="1780"/>
      <w:bookmarkEnd w:id="1781"/>
      <w:r>
        <w:rPr>
          <w:rFonts w:hint="cs"/>
          <w:rtl/>
          <w:lang w:eastAsia="he-IL"/>
        </w:rPr>
        <w:t>שונים.</w:t>
      </w:r>
      <w:bookmarkStart w:id="1782" w:name="_ETM_Q1_1905445"/>
      <w:bookmarkEnd w:id="1782"/>
    </w:p>
    <w:p w14:paraId="33E772E1" w14:textId="77777777" w:rsidR="00C01529" w:rsidRDefault="00C01529" w:rsidP="00C01529">
      <w:pPr>
        <w:rPr>
          <w:rtl/>
          <w:lang w:eastAsia="he-IL"/>
        </w:rPr>
      </w:pPr>
      <w:bookmarkStart w:id="1783" w:name="_ETM_Q1_1905556"/>
      <w:bookmarkEnd w:id="1783"/>
    </w:p>
    <w:p w14:paraId="1034686F" w14:textId="10055BCF" w:rsidR="00C01529" w:rsidRDefault="00C01529" w:rsidP="00C01529">
      <w:pPr>
        <w:pStyle w:val="af6"/>
        <w:keepNext/>
        <w:rPr>
          <w:rtl/>
        </w:rPr>
      </w:pPr>
      <w:bookmarkStart w:id="1784" w:name="ET_yor_6358_67"/>
      <w:r w:rsidRPr="00C01529">
        <w:rPr>
          <w:rStyle w:val="TagStyle"/>
          <w:rtl/>
        </w:rPr>
        <w:t xml:space="preserve"> &lt;&lt; </w:t>
      </w:r>
      <w:proofErr w:type="spellStart"/>
      <w:r w:rsidRPr="00C01529">
        <w:rPr>
          <w:rStyle w:val="TagStyle"/>
          <w:rtl/>
        </w:rPr>
        <w:t>יור</w:t>
      </w:r>
      <w:proofErr w:type="spellEnd"/>
      <w:r w:rsidRPr="00C0152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01529">
        <w:rPr>
          <w:rStyle w:val="TagStyle"/>
          <w:rtl/>
        </w:rPr>
        <w:t xml:space="preserve"> &lt;&lt; </w:t>
      </w:r>
      <w:proofErr w:type="spellStart"/>
      <w:r w:rsidRPr="00C01529">
        <w:rPr>
          <w:rStyle w:val="TagStyle"/>
          <w:rtl/>
        </w:rPr>
        <w:t>יור</w:t>
      </w:r>
      <w:proofErr w:type="spellEnd"/>
      <w:r w:rsidRPr="00C01529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1784"/>
    </w:p>
    <w:p w14:paraId="2036BB15" w14:textId="77777777" w:rsidR="00C01529" w:rsidRDefault="00C01529" w:rsidP="00C01529">
      <w:pPr>
        <w:pStyle w:val="KeepWithNext"/>
        <w:rPr>
          <w:rtl/>
          <w:lang w:eastAsia="he-IL"/>
        </w:rPr>
      </w:pPr>
    </w:p>
    <w:p w14:paraId="0F2BF42E" w14:textId="28066412" w:rsidR="00C01529" w:rsidRDefault="00C01529" w:rsidP="00C01529">
      <w:pPr>
        <w:rPr>
          <w:rtl/>
          <w:lang w:eastAsia="he-IL"/>
        </w:rPr>
      </w:pPr>
      <w:bookmarkStart w:id="1785" w:name="_ETM_Q1_1906559"/>
      <w:bookmarkEnd w:id="1785"/>
      <w:r>
        <w:rPr>
          <w:rFonts w:hint="cs"/>
          <w:rtl/>
          <w:lang w:eastAsia="he-IL"/>
        </w:rPr>
        <w:t>עוד מישהו מהמשטרה?</w:t>
      </w:r>
    </w:p>
    <w:p w14:paraId="075AA4F0" w14:textId="77777777" w:rsidR="00C01529" w:rsidRDefault="00C01529" w:rsidP="00C01529">
      <w:pPr>
        <w:rPr>
          <w:rtl/>
          <w:lang w:eastAsia="he-IL"/>
        </w:rPr>
      </w:pPr>
      <w:bookmarkStart w:id="1786" w:name="_ETM_Q1_1909836"/>
      <w:bookmarkStart w:id="1787" w:name="_ETM_Q1_1910027"/>
      <w:bookmarkStart w:id="1788" w:name="_ETM_Q1_1909617"/>
      <w:bookmarkStart w:id="1789" w:name="_ETM_Q1_1909876"/>
      <w:bookmarkStart w:id="1790" w:name="_ETM_Q1_1910861"/>
      <w:bookmarkEnd w:id="1786"/>
      <w:bookmarkEnd w:id="1787"/>
      <w:bookmarkEnd w:id="1788"/>
      <w:bookmarkEnd w:id="1789"/>
      <w:bookmarkEnd w:id="1790"/>
    </w:p>
    <w:p w14:paraId="436B64A0" w14:textId="02138ACB" w:rsidR="00C01529" w:rsidRDefault="00C01529" w:rsidP="00C01529">
      <w:pPr>
        <w:pStyle w:val="af9"/>
        <w:keepNext/>
        <w:rPr>
          <w:rtl/>
          <w:lang w:eastAsia="he-IL"/>
        </w:rPr>
      </w:pPr>
      <w:bookmarkStart w:id="1791" w:name="ET_guest_קרן_אבירם_68"/>
      <w:r w:rsidRPr="00C01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אבירם:</w:t>
      </w:r>
      <w:r w:rsidRPr="00C01529">
        <w:rPr>
          <w:rStyle w:val="TagStyle"/>
          <w:rtl/>
        </w:rPr>
        <w:t xml:space="preserve"> &lt;&lt; אורח &gt;&gt;</w:t>
      </w:r>
      <w:r w:rsidR="00F115F9">
        <w:rPr>
          <w:rtl/>
          <w:lang w:eastAsia="he-IL"/>
        </w:rPr>
        <w:t xml:space="preserve"> </w:t>
      </w:r>
      <w:bookmarkEnd w:id="1791"/>
    </w:p>
    <w:p w14:paraId="018AF650" w14:textId="77777777" w:rsidR="00C01529" w:rsidRDefault="00C01529" w:rsidP="00C01529">
      <w:pPr>
        <w:pStyle w:val="KeepWithNext"/>
        <w:rPr>
          <w:rtl/>
          <w:lang w:eastAsia="he-IL"/>
        </w:rPr>
      </w:pPr>
    </w:p>
    <w:p w14:paraId="5E9EFDB0" w14:textId="05A5C90F" w:rsidR="00C01529" w:rsidRDefault="00C01529" w:rsidP="00C01529">
      <w:pPr>
        <w:rPr>
          <w:rtl/>
          <w:lang w:eastAsia="he-IL"/>
        </w:rPr>
      </w:pPr>
      <w:bookmarkStart w:id="1792" w:name="_ETM_Q1_1911571"/>
      <w:bookmarkStart w:id="1793" w:name="_ETM_Q1_1911691"/>
      <w:bookmarkEnd w:id="1792"/>
      <w:bookmarkEnd w:id="1793"/>
      <w:r>
        <w:rPr>
          <w:rFonts w:hint="cs"/>
          <w:rtl/>
          <w:lang w:eastAsia="he-IL"/>
        </w:rPr>
        <w:t xml:space="preserve">נראה לי שהכול נאמר. אנחנו </w:t>
      </w:r>
      <w:bookmarkStart w:id="1794" w:name="_ETM_Q1_1916702"/>
      <w:bookmarkStart w:id="1795" w:name="_ETM_Q1_1911981"/>
      <w:bookmarkStart w:id="1796" w:name="_ETM_Q1_1912238"/>
      <w:bookmarkEnd w:id="1794"/>
      <w:bookmarkEnd w:id="1795"/>
      <w:bookmarkEnd w:id="1796"/>
      <w:r>
        <w:rPr>
          <w:rFonts w:hint="cs"/>
          <w:rtl/>
          <w:lang w:eastAsia="he-IL"/>
        </w:rPr>
        <w:t xml:space="preserve">נעשה את כל המאמצים כדי לקצר את האירוע הזה </w:t>
      </w:r>
      <w:bookmarkStart w:id="1797" w:name="_ETM_Q1_1914425"/>
      <w:bookmarkStart w:id="1798" w:name="_ETM_Q1_1914692"/>
      <w:bookmarkEnd w:id="1797"/>
      <w:bookmarkEnd w:id="1798"/>
      <w:r>
        <w:rPr>
          <w:rFonts w:hint="cs"/>
          <w:rtl/>
          <w:lang w:eastAsia="he-IL"/>
        </w:rPr>
        <w:t xml:space="preserve">ולהביא </w:t>
      </w:r>
      <w:bookmarkStart w:id="1799" w:name="_ETM_Q1_1915341"/>
      <w:bookmarkEnd w:id="1799"/>
      <w:r>
        <w:rPr>
          <w:rFonts w:hint="cs"/>
          <w:rtl/>
          <w:lang w:eastAsia="he-IL"/>
        </w:rPr>
        <w:t>אותו - - -</w:t>
      </w:r>
    </w:p>
    <w:p w14:paraId="748CE015" w14:textId="77777777" w:rsidR="00C01529" w:rsidRDefault="00C01529" w:rsidP="00C01529">
      <w:pPr>
        <w:rPr>
          <w:rtl/>
          <w:lang w:eastAsia="he-IL"/>
        </w:rPr>
      </w:pPr>
      <w:bookmarkStart w:id="1800" w:name="_ETM_Q1_1920076"/>
      <w:bookmarkStart w:id="1801" w:name="_ETM_Q1_1920217"/>
      <w:bookmarkEnd w:id="1800"/>
      <w:bookmarkEnd w:id="1801"/>
    </w:p>
    <w:p w14:paraId="7A44A588" w14:textId="08DB1D97" w:rsidR="00C01529" w:rsidRDefault="00C01529" w:rsidP="00C01529">
      <w:pPr>
        <w:pStyle w:val="af6"/>
        <w:keepNext/>
        <w:rPr>
          <w:rtl/>
        </w:rPr>
      </w:pPr>
      <w:bookmarkStart w:id="1802" w:name="ET_yor_6358_69"/>
      <w:r w:rsidRPr="00C01529">
        <w:rPr>
          <w:rStyle w:val="TagStyle"/>
          <w:rtl/>
        </w:rPr>
        <w:t xml:space="preserve"> &lt;&lt; </w:t>
      </w:r>
      <w:proofErr w:type="spellStart"/>
      <w:r w:rsidRPr="00C01529">
        <w:rPr>
          <w:rStyle w:val="TagStyle"/>
          <w:rtl/>
        </w:rPr>
        <w:t>יור</w:t>
      </w:r>
      <w:proofErr w:type="spellEnd"/>
      <w:r w:rsidRPr="00C0152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01529">
        <w:rPr>
          <w:rStyle w:val="TagStyle"/>
          <w:rtl/>
        </w:rPr>
        <w:t xml:space="preserve"> &lt;&lt; </w:t>
      </w:r>
      <w:proofErr w:type="spellStart"/>
      <w:r w:rsidRPr="00C01529">
        <w:rPr>
          <w:rStyle w:val="TagStyle"/>
          <w:rtl/>
        </w:rPr>
        <w:t>יור</w:t>
      </w:r>
      <w:proofErr w:type="spellEnd"/>
      <w:r w:rsidRPr="00C01529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1802"/>
    </w:p>
    <w:p w14:paraId="0B586AE8" w14:textId="77777777" w:rsidR="00C01529" w:rsidRDefault="00C01529" w:rsidP="00C01529">
      <w:pPr>
        <w:pStyle w:val="KeepWithNext"/>
        <w:rPr>
          <w:rtl/>
          <w:lang w:eastAsia="he-IL"/>
        </w:rPr>
      </w:pPr>
    </w:p>
    <w:p w14:paraId="16B0F086" w14:textId="39F6A4A4" w:rsidR="00C01529" w:rsidRDefault="00C01529" w:rsidP="00C01529">
      <w:pPr>
        <w:rPr>
          <w:rtl/>
          <w:lang w:eastAsia="he-IL"/>
        </w:rPr>
      </w:pPr>
      <w:bookmarkStart w:id="1803" w:name="_ETM_Q1_1921208"/>
      <w:bookmarkStart w:id="1804" w:name="_ETM_Q1_1916582"/>
      <w:bookmarkEnd w:id="1803"/>
      <w:bookmarkEnd w:id="1804"/>
      <w:r>
        <w:rPr>
          <w:rFonts w:hint="cs"/>
          <w:rtl/>
          <w:lang w:eastAsia="he-IL"/>
        </w:rPr>
        <w:t>ע</w:t>
      </w:r>
      <w:bookmarkStart w:id="1805" w:name="_ETM_Q1_1916877"/>
      <w:bookmarkEnd w:id="1805"/>
      <w:r>
        <w:rPr>
          <w:rFonts w:hint="cs"/>
          <w:rtl/>
          <w:lang w:eastAsia="he-IL"/>
        </w:rPr>
        <w:t>וזר השר, רצית לומר משהו?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בבקשה. </w:t>
      </w:r>
    </w:p>
    <w:p w14:paraId="79A6F448" w14:textId="77777777" w:rsidR="00CE6DDD" w:rsidRDefault="00CE6DDD" w:rsidP="00CE6DDD">
      <w:pPr>
        <w:rPr>
          <w:rStyle w:val="TagStyle"/>
          <w:rFonts w:ascii="David" w:hAnsi="David"/>
          <w:vanish w:val="0"/>
          <w:u w:val="single"/>
          <w:rtl/>
        </w:rPr>
      </w:pPr>
      <w:bookmarkStart w:id="1806" w:name="_ETM_Q1_1923438"/>
      <w:bookmarkStart w:id="1807" w:name="_ETM_Q1_1923597"/>
      <w:bookmarkEnd w:id="1806"/>
      <w:bookmarkEnd w:id="1807"/>
    </w:p>
    <w:p w14:paraId="4B53C3FF" w14:textId="184C37E7" w:rsidR="00CE6DDD" w:rsidRDefault="00CE6DDD" w:rsidP="00CE6DDD">
      <w:pPr>
        <w:pStyle w:val="af9"/>
        <w:keepNext/>
        <w:rPr>
          <w:rtl/>
        </w:rPr>
      </w:pPr>
      <w:bookmarkStart w:id="1808" w:name="ET_guest_דוד_בבלי_77"/>
      <w:r w:rsidRPr="00CE6DDD">
        <w:rPr>
          <w:rStyle w:val="TagStyle"/>
          <w:rtl/>
        </w:rPr>
        <w:t xml:space="preserve"> &lt;&lt; אורח &gt;&gt; </w:t>
      </w:r>
      <w:r>
        <w:rPr>
          <w:rtl/>
        </w:rPr>
        <w:t>דוד בבלי:</w:t>
      </w:r>
      <w:r w:rsidRPr="00CE6DDD">
        <w:rPr>
          <w:rStyle w:val="TagStyle"/>
          <w:rtl/>
        </w:rPr>
        <w:t xml:space="preserve"> &lt;&lt; אורח &gt;&gt;</w:t>
      </w:r>
      <w:r w:rsidR="00F115F9">
        <w:rPr>
          <w:rtl/>
        </w:rPr>
        <w:t xml:space="preserve"> </w:t>
      </w:r>
      <w:bookmarkEnd w:id="1808"/>
    </w:p>
    <w:p w14:paraId="07AD72A3" w14:textId="77777777" w:rsidR="00CE6DDD" w:rsidRDefault="00CE6DDD" w:rsidP="00CE6DDD">
      <w:pPr>
        <w:pStyle w:val="KeepWithNext"/>
        <w:rPr>
          <w:rtl/>
        </w:rPr>
      </w:pPr>
    </w:p>
    <w:p w14:paraId="2BB9A094" w14:textId="53641281" w:rsidR="00C01529" w:rsidRDefault="00C01529" w:rsidP="00C01529">
      <w:pPr>
        <w:rPr>
          <w:rtl/>
          <w:lang w:eastAsia="he-IL"/>
        </w:rPr>
      </w:pPr>
      <w:bookmarkStart w:id="1809" w:name="_ETM_Q1_1926764"/>
      <w:bookmarkStart w:id="1810" w:name="_ETM_Q1_1926886"/>
      <w:bookmarkEnd w:id="1809"/>
      <w:bookmarkEnd w:id="1810"/>
      <w:r>
        <w:rPr>
          <w:rFonts w:hint="cs"/>
          <w:rtl/>
          <w:lang w:eastAsia="he-IL"/>
        </w:rPr>
        <w:t xml:space="preserve">קודם </w:t>
      </w:r>
      <w:bookmarkStart w:id="1811" w:name="_ETM_Q1_1928581"/>
      <w:bookmarkEnd w:id="1811"/>
      <w:r>
        <w:rPr>
          <w:rFonts w:hint="cs"/>
          <w:rtl/>
          <w:lang w:eastAsia="he-IL"/>
        </w:rPr>
        <w:t xml:space="preserve">כול, כבודה של הכנסת </w:t>
      </w:r>
      <w:bookmarkStart w:id="1812" w:name="_ETM_Q1_1927755"/>
      <w:bookmarkStart w:id="1813" w:name="_ETM_Q1_1928025"/>
      <w:bookmarkEnd w:id="1812"/>
      <w:bookmarkEnd w:id="1813"/>
      <w:r>
        <w:rPr>
          <w:rFonts w:hint="cs"/>
          <w:rtl/>
          <w:lang w:eastAsia="he-IL"/>
        </w:rPr>
        <w:t xml:space="preserve">חשוב מאוד, אבל גם כבודה </w:t>
      </w:r>
      <w:bookmarkStart w:id="1814" w:name="_ETM_Q1_1933867"/>
      <w:bookmarkEnd w:id="1814"/>
      <w:r>
        <w:rPr>
          <w:rFonts w:hint="cs"/>
          <w:rtl/>
          <w:lang w:eastAsia="he-IL"/>
        </w:rPr>
        <w:t xml:space="preserve">של הממשלה. לכן, </w:t>
      </w:r>
      <w:bookmarkStart w:id="1815" w:name="_ETM_Q1_1931078"/>
      <w:bookmarkStart w:id="1816" w:name="_ETM_Q1_1931338"/>
      <w:bookmarkEnd w:id="1815"/>
      <w:bookmarkEnd w:id="1816"/>
      <w:r>
        <w:rPr>
          <w:rFonts w:hint="cs"/>
          <w:rtl/>
          <w:lang w:eastAsia="he-IL"/>
        </w:rPr>
        <w:t xml:space="preserve">אני רוצה למחות על </w:t>
      </w:r>
      <w:bookmarkStart w:id="1817" w:name="_ETM_Q1_1931651"/>
      <w:bookmarkStart w:id="1818" w:name="_ETM_Q1_1931912"/>
      <w:bookmarkEnd w:id="1817"/>
      <w:bookmarkEnd w:id="1818"/>
      <w:r>
        <w:rPr>
          <w:rFonts w:hint="cs"/>
          <w:rtl/>
          <w:lang w:eastAsia="he-IL"/>
        </w:rPr>
        <w:t xml:space="preserve">המילה </w:t>
      </w:r>
      <w:bookmarkStart w:id="1819" w:name="_ETM_Q1_1932459"/>
      <w:bookmarkEnd w:id="1819"/>
      <w:r>
        <w:rPr>
          <w:rFonts w:hint="cs"/>
          <w:rtl/>
          <w:lang w:eastAsia="he-IL"/>
        </w:rPr>
        <w:t>"השר לביזיון לאומי". זה לא פרסונלי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20" w:name="_ETM_Q1_1937769"/>
      <w:bookmarkStart w:id="1821" w:name="_ETM_Q1_1938022"/>
      <w:bookmarkStart w:id="1822" w:name="_ETM_Q1_1934770"/>
      <w:bookmarkStart w:id="1823" w:name="_ETM_Q1_1935055"/>
      <w:bookmarkEnd w:id="1820"/>
      <w:bookmarkEnd w:id="1821"/>
      <w:bookmarkEnd w:id="1822"/>
      <w:bookmarkEnd w:id="1823"/>
      <w:r>
        <w:rPr>
          <w:rFonts w:hint="cs"/>
          <w:rtl/>
          <w:lang w:eastAsia="he-IL"/>
        </w:rPr>
        <w:t xml:space="preserve">בסופו של </w:t>
      </w:r>
      <w:bookmarkStart w:id="1824" w:name="_ETM_Q1_1936014"/>
      <w:bookmarkEnd w:id="1824"/>
      <w:r>
        <w:rPr>
          <w:rFonts w:hint="cs"/>
          <w:rtl/>
          <w:lang w:eastAsia="he-IL"/>
        </w:rPr>
        <w:t xml:space="preserve">דבר, יש פה רשות, וחשוב לכבד אותה. </w:t>
      </w:r>
    </w:p>
    <w:p w14:paraId="04693000" w14:textId="77777777" w:rsidR="00C01529" w:rsidRDefault="00C01529" w:rsidP="00C01529">
      <w:pPr>
        <w:rPr>
          <w:rtl/>
          <w:lang w:eastAsia="he-IL"/>
        </w:rPr>
      </w:pPr>
      <w:bookmarkStart w:id="1825" w:name="_ETM_Q1_1945202"/>
      <w:bookmarkStart w:id="1826" w:name="_ETM_Q1_1945353"/>
      <w:bookmarkEnd w:id="1825"/>
      <w:bookmarkEnd w:id="1826"/>
    </w:p>
    <w:p w14:paraId="3EC822D7" w14:textId="4BF554B0" w:rsidR="00C01529" w:rsidRDefault="00C01529" w:rsidP="00C01529">
      <w:pPr>
        <w:pStyle w:val="af6"/>
        <w:keepNext/>
        <w:rPr>
          <w:rtl/>
        </w:rPr>
      </w:pPr>
      <w:bookmarkStart w:id="1827" w:name="ET_yor_6358_71"/>
      <w:r w:rsidRPr="00C01529">
        <w:rPr>
          <w:rStyle w:val="TagStyle"/>
          <w:rtl/>
        </w:rPr>
        <w:t xml:space="preserve"> &lt;&lt; </w:t>
      </w:r>
      <w:proofErr w:type="spellStart"/>
      <w:r w:rsidRPr="00C01529">
        <w:rPr>
          <w:rStyle w:val="TagStyle"/>
          <w:rtl/>
        </w:rPr>
        <w:t>יור</w:t>
      </w:r>
      <w:proofErr w:type="spellEnd"/>
      <w:r w:rsidRPr="00C0152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01529">
        <w:rPr>
          <w:rStyle w:val="TagStyle"/>
          <w:rtl/>
        </w:rPr>
        <w:t xml:space="preserve"> &lt;&lt; </w:t>
      </w:r>
      <w:proofErr w:type="spellStart"/>
      <w:r w:rsidRPr="00C01529">
        <w:rPr>
          <w:rStyle w:val="TagStyle"/>
          <w:rtl/>
        </w:rPr>
        <w:t>יור</w:t>
      </w:r>
      <w:proofErr w:type="spellEnd"/>
      <w:r w:rsidRPr="00C01529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1827"/>
    </w:p>
    <w:p w14:paraId="7801DC8C" w14:textId="77777777" w:rsidR="00C01529" w:rsidRDefault="00C01529" w:rsidP="00C01529">
      <w:pPr>
        <w:pStyle w:val="KeepWithNext"/>
        <w:rPr>
          <w:rtl/>
          <w:lang w:eastAsia="he-IL"/>
        </w:rPr>
      </w:pPr>
    </w:p>
    <w:p w14:paraId="3F2C1B51" w14:textId="456EBBAB" w:rsidR="00C01529" w:rsidRDefault="00C01529" w:rsidP="00C01529">
      <w:pPr>
        <w:rPr>
          <w:rtl/>
          <w:lang w:eastAsia="he-IL"/>
        </w:rPr>
      </w:pPr>
      <w:bookmarkStart w:id="1828" w:name="_ETM_Q1_1946504"/>
      <w:bookmarkStart w:id="1829" w:name="_ETM_Q1_1941851"/>
      <w:bookmarkStart w:id="1830" w:name="_ETM_Q1_1942114"/>
      <w:bookmarkEnd w:id="1828"/>
      <w:bookmarkEnd w:id="1829"/>
      <w:bookmarkEnd w:id="1830"/>
      <w:r>
        <w:rPr>
          <w:rFonts w:hint="cs"/>
          <w:rtl/>
          <w:lang w:eastAsia="he-IL"/>
        </w:rPr>
        <w:t xml:space="preserve">הערתך התקבלה. </w:t>
      </w:r>
      <w:bookmarkStart w:id="1831" w:name="_ETM_Q1_1944686"/>
      <w:bookmarkEnd w:id="1831"/>
      <w:r>
        <w:rPr>
          <w:rFonts w:hint="cs"/>
          <w:rtl/>
          <w:lang w:eastAsia="he-IL"/>
        </w:rPr>
        <w:t>הלאה.</w:t>
      </w:r>
    </w:p>
    <w:p w14:paraId="0CC28296" w14:textId="77777777" w:rsidR="00C01529" w:rsidRDefault="00C01529" w:rsidP="00C01529">
      <w:pPr>
        <w:rPr>
          <w:rtl/>
          <w:lang w:eastAsia="he-IL"/>
        </w:rPr>
      </w:pPr>
      <w:bookmarkStart w:id="1832" w:name="_ETM_Q1_1946090"/>
      <w:bookmarkStart w:id="1833" w:name="_ETM_Q1_1946236"/>
      <w:bookmarkStart w:id="1834" w:name="_ETM_Q1_1941580"/>
      <w:bookmarkStart w:id="1835" w:name="_ETM_Q1_1941840"/>
      <w:bookmarkEnd w:id="1832"/>
      <w:bookmarkEnd w:id="1833"/>
      <w:bookmarkEnd w:id="1834"/>
      <w:bookmarkEnd w:id="1835"/>
    </w:p>
    <w:p w14:paraId="24DCF177" w14:textId="510B323D" w:rsidR="00CE6DDD" w:rsidRDefault="00CE6DDD" w:rsidP="00CE6DDD">
      <w:pPr>
        <w:pStyle w:val="af9"/>
        <w:keepNext/>
        <w:rPr>
          <w:rtl/>
          <w:lang w:eastAsia="he-IL"/>
        </w:rPr>
      </w:pPr>
      <w:bookmarkStart w:id="1836" w:name="ET_guest_דוד_בבלי_78"/>
      <w:r w:rsidRPr="00CE6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CE6DDD">
        <w:rPr>
          <w:rStyle w:val="TagStyle"/>
          <w:rtl/>
        </w:rPr>
        <w:t xml:space="preserve"> &lt;&lt; אורח &gt;&gt;</w:t>
      </w:r>
      <w:r w:rsidR="00F115F9">
        <w:rPr>
          <w:rtl/>
          <w:lang w:eastAsia="he-IL"/>
        </w:rPr>
        <w:t xml:space="preserve"> </w:t>
      </w:r>
      <w:bookmarkEnd w:id="1836"/>
    </w:p>
    <w:p w14:paraId="3F02DBBA" w14:textId="77777777" w:rsidR="00CE6DDD" w:rsidRDefault="00CE6DDD" w:rsidP="00CE6DDD">
      <w:pPr>
        <w:pStyle w:val="KeepWithNext"/>
        <w:rPr>
          <w:rtl/>
          <w:lang w:eastAsia="he-IL"/>
        </w:rPr>
      </w:pPr>
    </w:p>
    <w:p w14:paraId="174E35F3" w14:textId="0624309E" w:rsidR="00C01529" w:rsidRDefault="00C01529" w:rsidP="00C01529">
      <w:pPr>
        <w:rPr>
          <w:rtl/>
          <w:lang w:eastAsia="he-IL"/>
        </w:rPr>
      </w:pPr>
      <w:bookmarkStart w:id="1837" w:name="_ETM_Q1_1943995"/>
      <w:bookmarkStart w:id="1838" w:name="_ETM_Q1_1944113"/>
      <w:bookmarkEnd w:id="1837"/>
      <w:bookmarkEnd w:id="1838"/>
      <w:r>
        <w:rPr>
          <w:rFonts w:hint="cs"/>
          <w:rtl/>
          <w:lang w:eastAsia="he-IL"/>
        </w:rPr>
        <w:t xml:space="preserve">בנוסף, </w:t>
      </w:r>
      <w:bookmarkStart w:id="1839" w:name="_ETM_Q1_1946845"/>
      <w:bookmarkStart w:id="1840" w:name="_ETM_Q1_1947129"/>
      <w:bookmarkEnd w:id="1839"/>
      <w:bookmarkEnd w:id="1840"/>
      <w:r>
        <w:rPr>
          <w:rFonts w:hint="cs"/>
          <w:rtl/>
          <w:lang w:eastAsia="he-IL"/>
        </w:rPr>
        <w:t>אני חייב להתייחס לנושא של הריסת מבנ</w:t>
      </w:r>
      <w:bookmarkStart w:id="1841" w:name="_ETM_Q1_1949675"/>
      <w:bookmarkStart w:id="1842" w:name="_ETM_Q1_1949978"/>
      <w:bookmarkEnd w:id="1841"/>
      <w:bookmarkEnd w:id="1842"/>
      <w:r>
        <w:rPr>
          <w:rFonts w:hint="cs"/>
          <w:rtl/>
          <w:lang w:eastAsia="he-IL"/>
        </w:rPr>
        <w:t>י</w:t>
      </w:r>
      <w:bookmarkStart w:id="1843" w:name="_ETM_Q1_1950293"/>
      <w:bookmarkEnd w:id="1843"/>
      <w:r>
        <w:rPr>
          <w:rFonts w:hint="cs"/>
          <w:rtl/>
          <w:lang w:eastAsia="he-IL"/>
        </w:rPr>
        <w:t>ם בלתי חוקיים.</w:t>
      </w:r>
      <w:bookmarkStart w:id="1844" w:name="_ETM_Q1_1952812"/>
      <w:bookmarkEnd w:id="1844"/>
    </w:p>
    <w:p w14:paraId="3864E8B4" w14:textId="77777777" w:rsidR="00C01529" w:rsidRDefault="00C01529" w:rsidP="00C01529">
      <w:pPr>
        <w:rPr>
          <w:rtl/>
          <w:lang w:eastAsia="he-IL"/>
        </w:rPr>
      </w:pPr>
      <w:bookmarkStart w:id="1845" w:name="_ETM_Q1_1952956"/>
      <w:bookmarkEnd w:id="1845"/>
    </w:p>
    <w:p w14:paraId="3CE66032" w14:textId="266CF0F7" w:rsidR="00C01529" w:rsidRDefault="00C01529" w:rsidP="00C01529">
      <w:pPr>
        <w:pStyle w:val="af6"/>
        <w:keepNext/>
      </w:pPr>
      <w:bookmarkStart w:id="1846" w:name="ET_yor_6358_73"/>
      <w:r w:rsidRPr="00C01529">
        <w:rPr>
          <w:rStyle w:val="TagStyle"/>
          <w:rtl/>
        </w:rPr>
        <w:t xml:space="preserve"> &lt;&lt; </w:t>
      </w:r>
      <w:proofErr w:type="spellStart"/>
      <w:r w:rsidRPr="00C01529">
        <w:rPr>
          <w:rStyle w:val="TagStyle"/>
          <w:rtl/>
        </w:rPr>
        <w:t>יור</w:t>
      </w:r>
      <w:proofErr w:type="spellEnd"/>
      <w:r w:rsidRPr="00C0152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01529">
        <w:rPr>
          <w:rStyle w:val="TagStyle"/>
          <w:rtl/>
        </w:rPr>
        <w:t xml:space="preserve"> &lt;&lt; </w:t>
      </w:r>
      <w:proofErr w:type="spellStart"/>
      <w:r w:rsidRPr="00C01529">
        <w:rPr>
          <w:rStyle w:val="TagStyle"/>
          <w:rtl/>
        </w:rPr>
        <w:t>יור</w:t>
      </w:r>
      <w:proofErr w:type="spellEnd"/>
      <w:r w:rsidRPr="00C01529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1846"/>
    </w:p>
    <w:p w14:paraId="657463F5" w14:textId="77777777" w:rsidR="00C01529" w:rsidRDefault="00C01529" w:rsidP="00C01529">
      <w:pPr>
        <w:pStyle w:val="KeepWithNext"/>
        <w:rPr>
          <w:rtl/>
          <w:lang w:eastAsia="he-IL"/>
        </w:rPr>
      </w:pPr>
    </w:p>
    <w:p w14:paraId="4C0CA107" w14:textId="77777777" w:rsidR="00C01529" w:rsidRDefault="00C01529" w:rsidP="00C01529">
      <w:pPr>
        <w:rPr>
          <w:rtl/>
          <w:lang w:eastAsia="he-IL"/>
        </w:rPr>
      </w:pPr>
      <w:bookmarkStart w:id="1847" w:name="_ETM_Q1_1954879"/>
      <w:bookmarkEnd w:id="1847"/>
      <w:r>
        <w:rPr>
          <w:rFonts w:hint="cs"/>
          <w:rtl/>
          <w:lang w:eastAsia="he-IL"/>
        </w:rPr>
        <w:t xml:space="preserve">זה לא קשור. עזוב את </w:t>
      </w:r>
      <w:bookmarkStart w:id="1848" w:name="_ETM_Q1_1952965"/>
      <w:bookmarkEnd w:id="1848"/>
      <w:r>
        <w:rPr>
          <w:rFonts w:hint="cs"/>
          <w:rtl/>
          <w:lang w:eastAsia="he-IL"/>
        </w:rPr>
        <w:t>זה</w:t>
      </w:r>
      <w:r>
        <w:rPr>
          <w:lang w:eastAsia="he-IL"/>
        </w:rPr>
        <w:t>;</w:t>
      </w:r>
      <w:bookmarkStart w:id="1849" w:name="_ETM_Q1_1956236"/>
      <w:bookmarkStart w:id="1850" w:name="_ETM_Q1_1956485"/>
      <w:bookmarkEnd w:id="1849"/>
      <w:bookmarkEnd w:id="1850"/>
      <w:r>
        <w:rPr>
          <w:rFonts w:hint="cs"/>
          <w:rtl/>
          <w:lang w:eastAsia="he-IL"/>
        </w:rPr>
        <w:t xml:space="preserve"> אל ת</w:t>
      </w:r>
      <w:bookmarkStart w:id="1851" w:name="_ETM_Q1_1952706"/>
      <w:bookmarkStart w:id="1852" w:name="_ETM_Q1_1952947"/>
      <w:bookmarkEnd w:id="1851"/>
      <w:bookmarkEnd w:id="1852"/>
      <w:r>
        <w:rPr>
          <w:rFonts w:hint="cs"/>
          <w:rtl/>
          <w:lang w:eastAsia="he-IL"/>
        </w:rPr>
        <w:t>גר</w:t>
      </w:r>
      <w:bookmarkStart w:id="1853" w:name="_ETM_Q1_1954425"/>
      <w:bookmarkEnd w:id="1853"/>
      <w:r>
        <w:rPr>
          <w:rFonts w:hint="cs"/>
          <w:rtl/>
          <w:lang w:eastAsia="he-IL"/>
        </w:rPr>
        <w:t>ו</w:t>
      </w:r>
      <w:bookmarkStart w:id="1854" w:name="_ETM_Q1_1954713"/>
      <w:bookmarkEnd w:id="1854"/>
      <w:r>
        <w:rPr>
          <w:rFonts w:hint="cs"/>
          <w:rtl/>
          <w:lang w:eastAsia="he-IL"/>
        </w:rPr>
        <w:t>ר אותי למקום שאני לא רוצה להיות בו.</w:t>
      </w:r>
      <w:bookmarkStart w:id="1855" w:name="_ETM_Q1_1960493"/>
      <w:bookmarkStart w:id="1856" w:name="_ETM_Q1_1960603"/>
      <w:bookmarkStart w:id="1857" w:name="_ETM_Q1_1956313"/>
      <w:bookmarkStart w:id="1858" w:name="_ETM_Q1_1956560"/>
      <w:bookmarkEnd w:id="1855"/>
      <w:bookmarkEnd w:id="1856"/>
      <w:bookmarkEnd w:id="1857"/>
      <w:bookmarkEnd w:id="1858"/>
      <w:r>
        <w:rPr>
          <w:rFonts w:hint="cs"/>
          <w:rtl/>
          <w:lang w:eastAsia="he-IL"/>
        </w:rPr>
        <w:t xml:space="preserve"> לחבר כנסת </w:t>
      </w:r>
      <w:bookmarkStart w:id="1859" w:name="_ETM_Q1_1959340"/>
      <w:bookmarkEnd w:id="1859"/>
      <w:r>
        <w:rPr>
          <w:rFonts w:hint="cs"/>
          <w:rtl/>
          <w:lang w:eastAsia="he-IL"/>
        </w:rPr>
        <w:t>מותר להגיד כ</w:t>
      </w:r>
      <w:bookmarkStart w:id="1860" w:name="_ETM_Q1_1958326"/>
      <w:bookmarkStart w:id="1861" w:name="_ETM_Q1_1958571"/>
      <w:bookmarkEnd w:id="1860"/>
      <w:bookmarkEnd w:id="1861"/>
      <w:r>
        <w:rPr>
          <w:rFonts w:hint="cs"/>
          <w:rtl/>
          <w:lang w:eastAsia="he-IL"/>
        </w:rPr>
        <w:t>מעט הכול.</w:t>
      </w:r>
      <w:bookmarkStart w:id="1862" w:name="_ETM_Q1_1963888"/>
      <w:bookmarkEnd w:id="1862"/>
    </w:p>
    <w:p w14:paraId="5698AACF" w14:textId="77777777" w:rsidR="00C01529" w:rsidRDefault="00C01529" w:rsidP="00C01529">
      <w:pPr>
        <w:rPr>
          <w:rtl/>
          <w:lang w:eastAsia="he-IL"/>
        </w:rPr>
      </w:pPr>
      <w:bookmarkStart w:id="1863" w:name="_ETM_Q1_1964001"/>
      <w:bookmarkStart w:id="1864" w:name="_ETM_Q1_1960773"/>
      <w:bookmarkStart w:id="1865" w:name="_ETM_Q1_1961020"/>
      <w:bookmarkStart w:id="1866" w:name="_ETM_Q1_1963284"/>
      <w:bookmarkEnd w:id="1863"/>
      <w:bookmarkEnd w:id="1864"/>
      <w:bookmarkEnd w:id="1865"/>
      <w:bookmarkEnd w:id="1866"/>
    </w:p>
    <w:p w14:paraId="3585BADF" w14:textId="588EAD68" w:rsidR="00C01529" w:rsidRDefault="00C01529" w:rsidP="00C01529">
      <w:pPr>
        <w:pStyle w:val="a4"/>
        <w:keepNext/>
        <w:rPr>
          <w:rtl/>
        </w:rPr>
      </w:pPr>
      <w:bookmarkStart w:id="1867" w:name="ET_speaker_5854_74"/>
      <w:r w:rsidRPr="00C0152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01529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1867"/>
    </w:p>
    <w:p w14:paraId="5002CED8" w14:textId="77777777" w:rsidR="00C01529" w:rsidRDefault="00C01529" w:rsidP="00C01529">
      <w:pPr>
        <w:pStyle w:val="KeepWithNext"/>
        <w:rPr>
          <w:rtl/>
        </w:rPr>
      </w:pPr>
    </w:p>
    <w:p w14:paraId="201E5F9F" w14:textId="77777777" w:rsidR="00C01529" w:rsidRDefault="00C01529" w:rsidP="00C01529">
      <w:pPr>
        <w:rPr>
          <w:rtl/>
        </w:rPr>
      </w:pPr>
      <w:bookmarkStart w:id="1868" w:name="_ETM_Q1_1964122"/>
      <w:bookmarkStart w:id="1869" w:name="_ETM_Q1_1964212"/>
      <w:bookmarkEnd w:id="1868"/>
      <w:bookmarkEnd w:id="1869"/>
      <w:r>
        <w:rPr>
          <w:rFonts w:hint="cs"/>
          <w:rtl/>
        </w:rPr>
        <w:t xml:space="preserve">עוזר השר בא </w:t>
      </w:r>
      <w:bookmarkStart w:id="1870" w:name="_ETM_Q1_1966397"/>
      <w:bookmarkEnd w:id="1870"/>
      <w:r>
        <w:rPr>
          <w:rFonts w:hint="cs"/>
          <w:rtl/>
        </w:rPr>
        <w:t>להת</w:t>
      </w:r>
      <w:bookmarkStart w:id="1871" w:name="_ETM_Q1_1962019"/>
      <w:bookmarkStart w:id="1872" w:name="_ETM_Q1_1962272"/>
      <w:bookmarkEnd w:id="1871"/>
      <w:bookmarkEnd w:id="1872"/>
      <w:r>
        <w:rPr>
          <w:rFonts w:hint="cs"/>
          <w:rtl/>
        </w:rPr>
        <w:t xml:space="preserve">חשבן עם חבר כנסת שזכותו לומר את מה שהוא חושב </w:t>
      </w:r>
      <w:bookmarkStart w:id="1873" w:name="_ETM_Q1_1970318"/>
      <w:bookmarkEnd w:id="1873"/>
      <w:r>
        <w:rPr>
          <w:rFonts w:hint="cs"/>
          <w:rtl/>
        </w:rPr>
        <w:t>לנכון. אתה מבין את זה? אל תנחיל מושגים משלך.</w:t>
      </w:r>
    </w:p>
    <w:p w14:paraId="6D6B3DC3" w14:textId="77777777" w:rsidR="00C01529" w:rsidRDefault="00C01529" w:rsidP="00C01529">
      <w:pPr>
        <w:rPr>
          <w:rtl/>
        </w:rPr>
      </w:pPr>
      <w:bookmarkStart w:id="1874" w:name="_ETM_Q1_1977830"/>
      <w:bookmarkStart w:id="1875" w:name="_ETM_Q1_1977928"/>
      <w:bookmarkStart w:id="1876" w:name="_ETM_Q1_1973195"/>
      <w:bookmarkStart w:id="1877" w:name="_ETM_Q1_1973453"/>
      <w:bookmarkEnd w:id="1874"/>
      <w:bookmarkEnd w:id="1875"/>
      <w:bookmarkEnd w:id="1876"/>
      <w:bookmarkEnd w:id="1877"/>
    </w:p>
    <w:p w14:paraId="483E709C" w14:textId="13494A2C" w:rsidR="00C01529" w:rsidRDefault="00C01529" w:rsidP="00C01529">
      <w:pPr>
        <w:pStyle w:val="af6"/>
        <w:keepNext/>
        <w:rPr>
          <w:rtl/>
        </w:rPr>
      </w:pPr>
      <w:bookmarkStart w:id="1878" w:name="ET_yor_6358_75"/>
      <w:r w:rsidRPr="00C01529">
        <w:rPr>
          <w:rStyle w:val="TagStyle"/>
          <w:rtl/>
        </w:rPr>
        <w:t xml:space="preserve"> &lt;&lt; </w:t>
      </w:r>
      <w:proofErr w:type="spellStart"/>
      <w:r w:rsidRPr="00C01529">
        <w:rPr>
          <w:rStyle w:val="TagStyle"/>
          <w:rtl/>
        </w:rPr>
        <w:t>יור</w:t>
      </w:r>
      <w:proofErr w:type="spellEnd"/>
      <w:r w:rsidRPr="00C0152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01529">
        <w:rPr>
          <w:rStyle w:val="TagStyle"/>
          <w:rtl/>
        </w:rPr>
        <w:t xml:space="preserve"> &lt;&lt; </w:t>
      </w:r>
      <w:proofErr w:type="spellStart"/>
      <w:r w:rsidRPr="00C01529">
        <w:rPr>
          <w:rStyle w:val="TagStyle"/>
          <w:rtl/>
        </w:rPr>
        <w:t>יור</w:t>
      </w:r>
      <w:proofErr w:type="spellEnd"/>
      <w:r w:rsidRPr="00C01529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1878"/>
    </w:p>
    <w:p w14:paraId="5010C676" w14:textId="77777777" w:rsidR="00C01529" w:rsidRDefault="00C01529" w:rsidP="00C01529">
      <w:pPr>
        <w:pStyle w:val="KeepWithNext"/>
        <w:rPr>
          <w:rtl/>
        </w:rPr>
      </w:pPr>
    </w:p>
    <w:p w14:paraId="0BA6C29C" w14:textId="77777777" w:rsidR="00C01529" w:rsidRDefault="00C01529" w:rsidP="00C01529">
      <w:pPr>
        <w:rPr>
          <w:rtl/>
        </w:rPr>
      </w:pPr>
      <w:bookmarkStart w:id="1879" w:name="_ETM_Q1_1974483"/>
      <w:bookmarkEnd w:id="1879"/>
      <w:r>
        <w:rPr>
          <w:rFonts w:hint="cs"/>
          <w:rtl/>
        </w:rPr>
        <w:t xml:space="preserve">חבר הכנסת </w:t>
      </w:r>
      <w:bookmarkStart w:id="1880" w:name="_ETM_Q1_1976150"/>
      <w:bookmarkEnd w:id="1880"/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>, חבל שנגיע ל</w:t>
      </w:r>
      <w:bookmarkStart w:id="1881" w:name="_ETM_Q1_1973925"/>
      <w:bookmarkStart w:id="1882" w:name="_ETM_Q1_1974170"/>
      <w:bookmarkEnd w:id="1881"/>
      <w:bookmarkEnd w:id="1882"/>
      <w:r>
        <w:rPr>
          <w:rFonts w:hint="cs"/>
          <w:rtl/>
        </w:rPr>
        <w:t>מקומות שאנחנו לא רוצים.</w:t>
      </w:r>
    </w:p>
    <w:p w14:paraId="14048EE3" w14:textId="77777777" w:rsidR="00C01529" w:rsidRDefault="00C01529" w:rsidP="00C01529">
      <w:pPr>
        <w:rPr>
          <w:rtl/>
        </w:rPr>
      </w:pPr>
      <w:bookmarkStart w:id="1883" w:name="_ETM_Q1_1980024"/>
      <w:bookmarkStart w:id="1884" w:name="_ETM_Q1_1980130"/>
      <w:bookmarkStart w:id="1885" w:name="_ETM_Q1_1975820"/>
      <w:bookmarkStart w:id="1886" w:name="_ETM_Q1_1976074"/>
      <w:bookmarkStart w:id="1887" w:name="_ETM_Q1_1977165"/>
      <w:bookmarkEnd w:id="1883"/>
      <w:bookmarkEnd w:id="1884"/>
      <w:bookmarkEnd w:id="1885"/>
      <w:bookmarkEnd w:id="1886"/>
      <w:bookmarkEnd w:id="1887"/>
    </w:p>
    <w:p w14:paraId="0B044DF5" w14:textId="17972CF4" w:rsidR="00CE6DDD" w:rsidRDefault="00CE6DDD" w:rsidP="00CE6DDD">
      <w:pPr>
        <w:pStyle w:val="af9"/>
        <w:keepNext/>
        <w:rPr>
          <w:rtl/>
        </w:rPr>
      </w:pPr>
      <w:bookmarkStart w:id="1888" w:name="ET_guest_דוד_בבלי_79"/>
      <w:r w:rsidRPr="00CE6DDD">
        <w:rPr>
          <w:rStyle w:val="TagStyle"/>
          <w:rtl/>
        </w:rPr>
        <w:t xml:space="preserve"> &lt;&lt; אורח &gt;&gt; </w:t>
      </w:r>
      <w:r>
        <w:rPr>
          <w:rtl/>
        </w:rPr>
        <w:t>דוד בבלי:</w:t>
      </w:r>
      <w:r w:rsidRPr="00CE6DDD">
        <w:rPr>
          <w:rStyle w:val="TagStyle"/>
          <w:rtl/>
        </w:rPr>
        <w:t xml:space="preserve"> &lt;&lt; אורח &gt;&gt;</w:t>
      </w:r>
      <w:r w:rsidR="00F115F9">
        <w:rPr>
          <w:rtl/>
        </w:rPr>
        <w:t xml:space="preserve"> </w:t>
      </w:r>
      <w:bookmarkEnd w:id="1888"/>
    </w:p>
    <w:p w14:paraId="7DBA0483" w14:textId="537EA561" w:rsidR="00CE6DDD" w:rsidRPr="00CE6DDD" w:rsidRDefault="00CE6DDD" w:rsidP="00CE6DDD">
      <w:pPr>
        <w:ind w:firstLine="0"/>
        <w:rPr>
          <w:rtl/>
        </w:rPr>
      </w:pPr>
    </w:p>
    <w:p w14:paraId="3DF0D109" w14:textId="77777777" w:rsidR="00CE6DDD" w:rsidRDefault="00C01529" w:rsidP="00CE6DDD">
      <w:pPr>
        <w:rPr>
          <w:rtl/>
        </w:rPr>
      </w:pPr>
      <w:bookmarkStart w:id="1889" w:name="_ETM_Q1_1977922"/>
      <w:bookmarkStart w:id="1890" w:name="_ETM_Q1_1978012"/>
      <w:bookmarkEnd w:id="1889"/>
      <w:bookmarkEnd w:id="1890"/>
      <w:r>
        <w:rPr>
          <w:rFonts w:hint="cs"/>
          <w:rtl/>
        </w:rPr>
        <w:t>זה חשוב</w:t>
      </w:r>
      <w:bookmarkStart w:id="1891" w:name="_ETM_Q1_1981144"/>
      <w:bookmarkStart w:id="1892" w:name="_ETM_Q1_1979639"/>
      <w:bookmarkStart w:id="1893" w:name="_ETM_Q1_1979904"/>
      <w:bookmarkEnd w:id="1891"/>
      <w:bookmarkEnd w:id="1892"/>
      <w:bookmarkEnd w:id="1893"/>
      <w:r>
        <w:rPr>
          <w:rFonts w:hint="cs"/>
          <w:rtl/>
        </w:rPr>
        <w:t>, כי דיברנו על שלטון החו</w:t>
      </w:r>
      <w:bookmarkStart w:id="1894" w:name="_ETM_Q1_1986560"/>
      <w:bookmarkStart w:id="1895" w:name="_ETM_Q1_1983096"/>
      <w:bookmarkStart w:id="1896" w:name="_ETM_Q1_1983334"/>
      <w:bookmarkEnd w:id="1894"/>
      <w:bookmarkEnd w:id="1895"/>
      <w:bookmarkEnd w:id="1896"/>
      <w:r>
        <w:rPr>
          <w:rFonts w:hint="cs"/>
          <w:rtl/>
        </w:rPr>
        <w:t xml:space="preserve">ק ואז על הפשיעה. בסוף, כשאתה רוצה </w:t>
      </w:r>
      <w:bookmarkStart w:id="1897" w:name="_ETM_Q1_1984338"/>
      <w:bookmarkStart w:id="1898" w:name="_ETM_Q1_1984585"/>
      <w:bookmarkEnd w:id="1897"/>
      <w:bookmarkEnd w:id="1898"/>
      <w:r>
        <w:rPr>
          <w:rFonts w:hint="cs"/>
          <w:rtl/>
        </w:rPr>
        <w:t xml:space="preserve">לטפל טיפול </w:t>
      </w:r>
      <w:bookmarkStart w:id="1899" w:name="_ETM_Q1_1986468"/>
      <w:bookmarkEnd w:id="1899"/>
      <w:r>
        <w:rPr>
          <w:rFonts w:hint="cs"/>
          <w:rtl/>
        </w:rPr>
        <w:t xml:space="preserve">עומק, שורשי, </w:t>
      </w:r>
      <w:bookmarkStart w:id="1900" w:name="_ETM_Q1_1986879"/>
      <w:bookmarkStart w:id="1901" w:name="_ETM_Q1_1987122"/>
      <w:bookmarkEnd w:id="1900"/>
      <w:bookmarkEnd w:id="1901"/>
      <w:r>
        <w:rPr>
          <w:rFonts w:hint="cs"/>
          <w:rtl/>
        </w:rPr>
        <w:t xml:space="preserve">ולהנחיל שלטון חוק </w:t>
      </w:r>
      <w:r>
        <w:rPr>
          <w:rtl/>
        </w:rPr>
        <w:t>–</w:t>
      </w:r>
      <w:r>
        <w:rPr>
          <w:rFonts w:hint="cs"/>
          <w:rtl/>
        </w:rPr>
        <w:t xml:space="preserve"> אתה לא </w:t>
      </w:r>
      <w:bookmarkStart w:id="1902" w:name="_ETM_Q1_1993244"/>
      <w:bookmarkEnd w:id="1902"/>
      <w:r>
        <w:rPr>
          <w:rFonts w:hint="cs"/>
          <w:rtl/>
        </w:rPr>
        <w:t xml:space="preserve">מתחיל </w:t>
      </w:r>
      <w:bookmarkStart w:id="1903" w:name="_ETM_Q1_1989693"/>
      <w:bookmarkStart w:id="1904" w:name="_ETM_Q1_1989936"/>
      <w:bookmarkEnd w:id="1903"/>
      <w:bookmarkEnd w:id="1904"/>
      <w:r>
        <w:rPr>
          <w:rFonts w:hint="cs"/>
          <w:rtl/>
        </w:rPr>
        <w:t xml:space="preserve">דווקא הבא, אלא בבן האדם שהדבר </w:t>
      </w:r>
      <w:bookmarkStart w:id="1905" w:name="_ETM_Q1_1993678"/>
      <w:bookmarkStart w:id="1906" w:name="_ETM_Q1_1993922"/>
      <w:bookmarkEnd w:id="1905"/>
      <w:bookmarkEnd w:id="1906"/>
      <w:r>
        <w:rPr>
          <w:rFonts w:hint="cs"/>
          <w:rtl/>
        </w:rPr>
        <w:t>היחיד ש</w:t>
      </w:r>
      <w:bookmarkStart w:id="1907" w:name="_ETM_Q1_1992733"/>
      <w:bookmarkStart w:id="1908" w:name="_ETM_Q1_1992988"/>
      <w:bookmarkEnd w:id="1907"/>
      <w:bookmarkEnd w:id="1908"/>
      <w:r>
        <w:rPr>
          <w:rFonts w:hint="cs"/>
          <w:rtl/>
        </w:rPr>
        <w:t xml:space="preserve">עוצר </w:t>
      </w:r>
      <w:bookmarkStart w:id="1909" w:name="_ETM_Q1_1994576"/>
      <w:bookmarkEnd w:id="1909"/>
      <w:r>
        <w:rPr>
          <w:rFonts w:hint="cs"/>
          <w:rtl/>
        </w:rPr>
        <w:t xml:space="preserve">אותו הוא לא </w:t>
      </w:r>
      <w:proofErr w:type="spellStart"/>
      <w:r>
        <w:rPr>
          <w:rFonts w:hint="cs"/>
          <w:rtl/>
        </w:rPr>
        <w:t>התב"ע</w:t>
      </w:r>
      <w:proofErr w:type="spellEnd"/>
      <w:r>
        <w:rPr>
          <w:rFonts w:hint="cs"/>
          <w:rtl/>
        </w:rPr>
        <w:t xml:space="preserve">, אלא המבנה של השכן. </w:t>
      </w:r>
    </w:p>
    <w:p w14:paraId="661B649E" w14:textId="77777777" w:rsidR="00CE6DDD" w:rsidRDefault="00CE6DDD" w:rsidP="00CE6DDD">
      <w:pPr>
        <w:rPr>
          <w:rtl/>
        </w:rPr>
      </w:pPr>
    </w:p>
    <w:p w14:paraId="5773FABF" w14:textId="28F43CF0" w:rsidR="00C01529" w:rsidRDefault="00C01529" w:rsidP="00CE6DDD">
      <w:pPr>
        <w:rPr>
          <w:rtl/>
        </w:rPr>
      </w:pPr>
      <w:r>
        <w:rPr>
          <w:rFonts w:hint="cs"/>
          <w:rtl/>
        </w:rPr>
        <w:t xml:space="preserve">כשנהרסים </w:t>
      </w:r>
      <w:bookmarkStart w:id="1910" w:name="_ETM_Q1_1998315"/>
      <w:bookmarkStart w:id="1911" w:name="_ETM_Q1_1998562"/>
      <w:bookmarkEnd w:id="1910"/>
      <w:bookmarkEnd w:id="1911"/>
      <w:r>
        <w:rPr>
          <w:rFonts w:hint="cs"/>
          <w:rtl/>
        </w:rPr>
        <w:t xml:space="preserve">250 </w:t>
      </w:r>
      <w:bookmarkStart w:id="1912" w:name="_ETM_Q1_2001331"/>
      <w:bookmarkEnd w:id="1912"/>
      <w:r>
        <w:rPr>
          <w:rFonts w:hint="cs"/>
          <w:rtl/>
        </w:rPr>
        <w:t>מבנים בלתי חוקיים, מ</w:t>
      </w:r>
      <w:bookmarkStart w:id="1913" w:name="_ETM_Q1_1999623"/>
      <w:bookmarkStart w:id="1914" w:name="_ETM_Q1_1999871"/>
      <w:bookmarkEnd w:id="1913"/>
      <w:bookmarkEnd w:id="1914"/>
      <w:r>
        <w:rPr>
          <w:rFonts w:hint="cs"/>
          <w:rtl/>
        </w:rPr>
        <w:t>פסיק להיות איפה ו</w:t>
      </w:r>
      <w:bookmarkStart w:id="1915" w:name="_ETM_Q1_2004621"/>
      <w:bookmarkStart w:id="1916" w:name="_ETM_Q1_2004872"/>
      <w:bookmarkEnd w:id="1915"/>
      <w:bookmarkEnd w:id="1916"/>
      <w:r>
        <w:rPr>
          <w:rFonts w:hint="cs"/>
          <w:rtl/>
        </w:rPr>
        <w:t>איפה,</w:t>
      </w:r>
      <w:bookmarkStart w:id="1917" w:name="_ETM_Q1_2004309"/>
      <w:bookmarkStart w:id="1918" w:name="_ETM_Q1_2004551"/>
      <w:bookmarkEnd w:id="1917"/>
      <w:bookmarkEnd w:id="1918"/>
      <w:r>
        <w:rPr>
          <w:rFonts w:hint="cs"/>
          <w:rtl/>
        </w:rPr>
        <w:t xml:space="preserve"> </w:t>
      </w:r>
      <w:bookmarkStart w:id="1919" w:name="_ETM_Q1_2001208"/>
      <w:bookmarkStart w:id="1920" w:name="_ETM_Q1_2001467"/>
      <w:bookmarkEnd w:id="1919"/>
      <w:bookmarkEnd w:id="1920"/>
      <w:r>
        <w:rPr>
          <w:rFonts w:hint="cs"/>
          <w:rtl/>
        </w:rPr>
        <w:t xml:space="preserve">ושלטון החוק </w:t>
      </w:r>
      <w:bookmarkStart w:id="1921" w:name="_ETM_Q1_2006368"/>
      <w:bookmarkEnd w:id="1921"/>
      <w:r>
        <w:rPr>
          <w:rFonts w:hint="cs"/>
          <w:rtl/>
        </w:rPr>
        <w:t>נמצא היום</w:t>
      </w:r>
      <w:r w:rsidR="005001AF">
        <w:rPr>
          <w:rFonts w:hint="cs"/>
          <w:rtl/>
        </w:rPr>
        <w:t xml:space="preserve"> </w:t>
      </w:r>
      <w:bookmarkStart w:id="1922" w:name="_ETM_Q1_1948990"/>
      <w:bookmarkStart w:id="1923" w:name="_ETM_Q1_1949230"/>
      <w:bookmarkEnd w:id="1922"/>
      <w:bookmarkEnd w:id="1923"/>
      <w:r>
        <w:rPr>
          <w:rFonts w:hint="cs"/>
          <w:rtl/>
        </w:rPr>
        <w:t xml:space="preserve">בכל מקום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924" w:name="_ETM_Q1_2004620"/>
      <w:bookmarkEnd w:id="1924"/>
      <w:r>
        <w:rPr>
          <w:rFonts w:hint="cs"/>
          <w:rtl/>
        </w:rPr>
        <w:t xml:space="preserve">דבר חשוב, ולכן אני מברך </w:t>
      </w:r>
      <w:bookmarkStart w:id="1925" w:name="_ETM_Q1_2004951"/>
      <w:bookmarkStart w:id="1926" w:name="_ETM_Q1_2005194"/>
      <w:bookmarkEnd w:id="1925"/>
      <w:bookmarkEnd w:id="1926"/>
      <w:r>
        <w:rPr>
          <w:rFonts w:hint="cs"/>
          <w:rtl/>
        </w:rPr>
        <w:t xml:space="preserve">את משטרת ישראל, את המשרד </w:t>
      </w:r>
      <w:bookmarkStart w:id="1927" w:name="_ETM_Q1_2009151"/>
      <w:bookmarkEnd w:id="1927"/>
      <w:r>
        <w:rPr>
          <w:rFonts w:hint="cs"/>
          <w:rtl/>
        </w:rPr>
        <w:t xml:space="preserve">לביטחון לאומי - - - </w:t>
      </w:r>
      <w:bookmarkStart w:id="1928" w:name="_ETM_Q1_2004301"/>
      <w:bookmarkStart w:id="1929" w:name="_ETM_Q1_2004549"/>
      <w:bookmarkEnd w:id="1928"/>
      <w:bookmarkEnd w:id="1929"/>
    </w:p>
    <w:p w14:paraId="735EA477" w14:textId="77777777" w:rsidR="001B1830" w:rsidRDefault="001B1830" w:rsidP="00CE6DDD">
      <w:pPr>
        <w:rPr>
          <w:rtl/>
        </w:rPr>
      </w:pPr>
      <w:bookmarkStart w:id="1930" w:name="_ETM_Q1_2010532"/>
      <w:bookmarkStart w:id="1931" w:name="_ETM_Q1_2010689"/>
      <w:bookmarkStart w:id="1932" w:name="_ETM_Q1_2006096"/>
      <w:bookmarkStart w:id="1933" w:name="_ETM_Q1_2006356"/>
      <w:bookmarkStart w:id="1934" w:name="_ETM_Q1_2007926"/>
      <w:bookmarkEnd w:id="1930"/>
      <w:bookmarkEnd w:id="1931"/>
      <w:bookmarkEnd w:id="1932"/>
      <w:bookmarkEnd w:id="1933"/>
      <w:bookmarkEnd w:id="1934"/>
    </w:p>
    <w:p w14:paraId="557D653F" w14:textId="1213048F" w:rsidR="001B1830" w:rsidRDefault="001B1830" w:rsidP="001B1830">
      <w:pPr>
        <w:pStyle w:val="a4"/>
        <w:keepNext/>
        <w:rPr>
          <w:rtl/>
        </w:rPr>
      </w:pPr>
      <w:bookmarkStart w:id="1935" w:name="ET_speaker_5854_80"/>
      <w:r w:rsidRPr="001B18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1B1830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1935"/>
    </w:p>
    <w:p w14:paraId="7A355BEC" w14:textId="77777777" w:rsidR="001B1830" w:rsidRDefault="001B1830" w:rsidP="001B1830">
      <w:pPr>
        <w:pStyle w:val="KeepWithNext"/>
        <w:rPr>
          <w:rtl/>
          <w:lang w:eastAsia="he-IL"/>
        </w:rPr>
      </w:pPr>
    </w:p>
    <w:p w14:paraId="7AC807A9" w14:textId="625FD74D" w:rsidR="001B1830" w:rsidRDefault="001B1830" w:rsidP="001B1830">
      <w:pPr>
        <w:rPr>
          <w:rtl/>
          <w:lang w:eastAsia="he-IL"/>
        </w:rPr>
      </w:pPr>
      <w:bookmarkStart w:id="1936" w:name="_ETM_Q1_2009006"/>
      <w:bookmarkStart w:id="1937" w:name="_ETM_Q1_2009097"/>
      <w:bookmarkEnd w:id="1936"/>
      <w:bookmarkEnd w:id="1937"/>
      <w:r>
        <w:rPr>
          <w:rFonts w:hint="cs"/>
          <w:rtl/>
          <w:lang w:eastAsia="he-IL"/>
        </w:rPr>
        <w:t xml:space="preserve">הוא מאמת </w:t>
      </w:r>
      <w:bookmarkStart w:id="1938" w:name="_ETM_Q1_2007046"/>
      <w:bookmarkStart w:id="1939" w:name="_ETM_Q1_2007299"/>
      <w:bookmarkEnd w:id="1938"/>
      <w:bookmarkEnd w:id="1939"/>
      <w:r>
        <w:rPr>
          <w:rFonts w:hint="cs"/>
          <w:rtl/>
          <w:lang w:eastAsia="he-IL"/>
        </w:rPr>
        <w:t>את מה שאמרתי בדיוק</w:t>
      </w:r>
      <w:bookmarkStart w:id="1940" w:name="_ETM_Q1_2011388"/>
      <w:bookmarkEnd w:id="19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41" w:name="_ETM_Q1_2010854"/>
      <w:bookmarkStart w:id="1942" w:name="_ETM_Q1_2011136"/>
      <w:bookmarkStart w:id="1943" w:name="_ETM_Q1_2009673"/>
      <w:bookmarkStart w:id="1944" w:name="_ETM_Q1_2009934"/>
      <w:bookmarkEnd w:id="1941"/>
      <w:bookmarkEnd w:id="1942"/>
      <w:bookmarkEnd w:id="1943"/>
      <w:bookmarkEnd w:id="1944"/>
      <w:r>
        <w:rPr>
          <w:rFonts w:hint="cs"/>
          <w:rtl/>
          <w:lang w:eastAsia="he-IL"/>
        </w:rPr>
        <w:t>זה לבוש במדיניות בולטת של שר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</w:t>
      </w:r>
      <w:bookmarkStart w:id="1945" w:name="_ETM_Q1_2021335"/>
      <w:bookmarkEnd w:id="1945"/>
      <w:r>
        <w:rPr>
          <w:rFonts w:hint="cs"/>
          <w:rtl/>
          <w:lang w:eastAsia="he-IL"/>
        </w:rPr>
        <w:t xml:space="preserve">שום קשר </w:t>
      </w:r>
      <w:bookmarkStart w:id="1946" w:name="_ETM_Q1_2018626"/>
      <w:bookmarkStart w:id="1947" w:name="_ETM_Q1_2018885"/>
      <w:bookmarkEnd w:id="1946"/>
      <w:bookmarkEnd w:id="1947"/>
      <w:r>
        <w:rPr>
          <w:rFonts w:hint="cs"/>
          <w:rtl/>
          <w:lang w:eastAsia="he-IL"/>
        </w:rPr>
        <w:t>למקצועיות.</w:t>
      </w:r>
      <w:bookmarkStart w:id="1948" w:name="_ETM_Q1_2018261"/>
      <w:bookmarkStart w:id="1949" w:name="_ETM_Q1_2018528"/>
      <w:bookmarkEnd w:id="1948"/>
      <w:bookmarkEnd w:id="1949"/>
    </w:p>
    <w:p w14:paraId="20DF1517" w14:textId="77777777" w:rsidR="001B1830" w:rsidRDefault="001B1830" w:rsidP="001B1830">
      <w:pPr>
        <w:rPr>
          <w:rtl/>
          <w:lang w:eastAsia="he-IL"/>
        </w:rPr>
      </w:pPr>
      <w:bookmarkStart w:id="1950" w:name="_ETM_Q1_2018795"/>
      <w:bookmarkStart w:id="1951" w:name="_ETM_Q1_2018921"/>
      <w:bookmarkEnd w:id="1950"/>
      <w:bookmarkEnd w:id="1951"/>
    </w:p>
    <w:p w14:paraId="062D1D25" w14:textId="58387A7D" w:rsidR="001B1830" w:rsidRDefault="001B1830" w:rsidP="001B1830">
      <w:pPr>
        <w:pStyle w:val="af9"/>
        <w:keepNext/>
        <w:rPr>
          <w:rtl/>
          <w:lang w:eastAsia="he-IL"/>
        </w:rPr>
      </w:pPr>
      <w:bookmarkStart w:id="1952" w:name="ET_guest_דוד_בבלי_81"/>
      <w:r w:rsidRPr="001B1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1B1830">
        <w:rPr>
          <w:rStyle w:val="TagStyle"/>
          <w:rtl/>
        </w:rPr>
        <w:t xml:space="preserve"> &lt;&lt; אורח &gt;&gt;</w:t>
      </w:r>
      <w:r w:rsidR="00F115F9">
        <w:rPr>
          <w:rtl/>
          <w:lang w:eastAsia="he-IL"/>
        </w:rPr>
        <w:t xml:space="preserve"> </w:t>
      </w:r>
      <w:bookmarkEnd w:id="1952"/>
    </w:p>
    <w:p w14:paraId="5916694D" w14:textId="77777777" w:rsidR="001B1830" w:rsidRDefault="001B1830" w:rsidP="001B1830">
      <w:pPr>
        <w:pStyle w:val="KeepWithNext"/>
        <w:rPr>
          <w:rtl/>
          <w:lang w:eastAsia="he-IL"/>
        </w:rPr>
      </w:pPr>
    </w:p>
    <w:p w14:paraId="2035A4A3" w14:textId="141D24DF" w:rsidR="001B1830" w:rsidRDefault="001B1830" w:rsidP="001B1830">
      <w:pPr>
        <w:rPr>
          <w:rtl/>
          <w:lang w:eastAsia="he-IL"/>
        </w:rPr>
      </w:pPr>
      <w:bookmarkStart w:id="1953" w:name="_ETM_Q1_2020632"/>
      <w:bookmarkStart w:id="1954" w:name="_ETM_Q1_2020721"/>
      <w:bookmarkStart w:id="1955" w:name="_ETM_Q1_2016861"/>
      <w:bookmarkStart w:id="1956" w:name="_ETM_Q1_2017122"/>
      <w:bookmarkEnd w:id="1953"/>
      <w:bookmarkEnd w:id="1954"/>
      <w:bookmarkEnd w:id="1955"/>
      <w:bookmarkEnd w:id="1956"/>
      <w:r>
        <w:rPr>
          <w:rFonts w:hint="cs"/>
          <w:rtl/>
          <w:lang w:eastAsia="he-IL"/>
        </w:rPr>
        <w:t>עוד שני דברים לגבי החוק</w:t>
      </w:r>
      <w:bookmarkStart w:id="1957" w:name="_ETM_Q1_2021110"/>
      <w:bookmarkStart w:id="1958" w:name="_ETM_Q1_2021357"/>
      <w:bookmarkStart w:id="1959" w:name="_ETM_Q1_2024438"/>
      <w:bookmarkStart w:id="1960" w:name="_ETM_Q1_2021193"/>
      <w:bookmarkStart w:id="1961" w:name="_ETM_Q1_2021471"/>
      <w:bookmarkEnd w:id="1957"/>
      <w:bookmarkEnd w:id="1958"/>
      <w:bookmarkEnd w:id="1959"/>
      <w:bookmarkEnd w:id="1960"/>
      <w:bookmarkEnd w:id="19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שמצער שזה </w:t>
      </w:r>
      <w:bookmarkStart w:id="1962" w:name="_ETM_Q1_2020788"/>
      <w:bookmarkStart w:id="1963" w:name="_ETM_Q1_2021054"/>
      <w:bookmarkEnd w:id="1962"/>
      <w:bookmarkEnd w:id="1963"/>
      <w:r>
        <w:rPr>
          <w:rFonts w:hint="cs"/>
          <w:rtl/>
          <w:lang w:eastAsia="he-IL"/>
        </w:rPr>
        <w:t>בא ברגע האחרון. אנחנו</w:t>
      </w:r>
      <w:bookmarkStart w:id="1964" w:name="_ETM_Q1_2026510"/>
      <w:bookmarkStart w:id="1965" w:name="_ETM_Q1_2023195"/>
      <w:bookmarkStart w:id="1966" w:name="_ETM_Q1_2023459"/>
      <w:bookmarkEnd w:id="1964"/>
      <w:bookmarkEnd w:id="1965"/>
      <w:bookmarkEnd w:id="1966"/>
      <w:r>
        <w:rPr>
          <w:rFonts w:hint="cs"/>
          <w:rtl/>
          <w:lang w:eastAsia="he-IL"/>
        </w:rPr>
        <w:t xml:space="preserve"> לא מפרסמים תזכיר, אלא משרד המ</w:t>
      </w:r>
      <w:bookmarkStart w:id="1967" w:name="_ETM_Q1_2025616"/>
      <w:bookmarkStart w:id="1968" w:name="_ETM_Q1_2025882"/>
      <w:bookmarkEnd w:id="1967"/>
      <w:bookmarkEnd w:id="1968"/>
      <w:r>
        <w:rPr>
          <w:rFonts w:hint="cs"/>
          <w:rtl/>
          <w:lang w:eastAsia="he-IL"/>
        </w:rPr>
        <w:t xml:space="preserve">שפטים. </w:t>
      </w:r>
      <w:bookmarkStart w:id="1969" w:name="_ETM_Q1_2024723"/>
      <w:bookmarkStart w:id="1970" w:name="_ETM_Q1_2024962"/>
      <w:bookmarkEnd w:id="1969"/>
      <w:bookmarkEnd w:id="1970"/>
      <w:r>
        <w:rPr>
          <w:rFonts w:hint="cs"/>
          <w:rtl/>
          <w:lang w:eastAsia="he-IL"/>
        </w:rPr>
        <w:t>כמשרד, ניסינו</w:t>
      </w:r>
      <w:bookmarkStart w:id="1971" w:name="_ETM_Q1_2028145"/>
      <w:bookmarkEnd w:id="1971"/>
      <w:r>
        <w:rPr>
          <w:rFonts w:hint="cs"/>
          <w:rtl/>
          <w:lang w:eastAsia="he-IL"/>
        </w:rPr>
        <w:t xml:space="preserve"> לזרז את זה כמה שאפשר, אבל שני הגופים </w:t>
      </w:r>
      <w:r>
        <w:rPr>
          <w:rtl/>
          <w:lang w:eastAsia="he-IL"/>
        </w:rPr>
        <w:t>–</w:t>
      </w:r>
      <w:bookmarkStart w:id="1972" w:name="_ETM_Q1_2029647"/>
      <w:bookmarkStart w:id="1973" w:name="_ETM_Q1_2029911"/>
      <w:bookmarkEnd w:id="1972"/>
      <w:bookmarkEnd w:id="1973"/>
      <w:r>
        <w:rPr>
          <w:rFonts w:hint="cs"/>
          <w:rtl/>
          <w:lang w:eastAsia="he-IL"/>
        </w:rPr>
        <w:t xml:space="preserve"> משרד </w:t>
      </w:r>
      <w:bookmarkStart w:id="1974" w:name="_ETM_Q1_2030749"/>
      <w:bookmarkEnd w:id="1974"/>
      <w:r>
        <w:rPr>
          <w:rFonts w:hint="cs"/>
          <w:rtl/>
          <w:lang w:eastAsia="he-IL"/>
        </w:rPr>
        <w:t xml:space="preserve">המשפטים והמשטרה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מתמודדים עם הרבה מאוד אתגרים אחרים. </w:t>
      </w:r>
      <w:bookmarkStart w:id="1975" w:name="_ETM_Q1_2034633"/>
      <w:bookmarkStart w:id="1976" w:name="_ETM_Q1_2034890"/>
      <w:bookmarkEnd w:id="1975"/>
      <w:bookmarkEnd w:id="1976"/>
      <w:r>
        <w:rPr>
          <w:rFonts w:hint="cs"/>
          <w:rtl/>
          <w:lang w:eastAsia="he-IL"/>
        </w:rPr>
        <w:t xml:space="preserve">הצו </w:t>
      </w:r>
      <w:bookmarkStart w:id="1977" w:name="_ETM_Q1_2035332"/>
      <w:bookmarkEnd w:id="1977"/>
      <w:r>
        <w:rPr>
          <w:rFonts w:hint="cs"/>
          <w:rtl/>
          <w:lang w:eastAsia="he-IL"/>
        </w:rPr>
        <w:t>הזה הוא צו חשוב, ואנחנו נשמח להאריך אותו</w:t>
      </w:r>
      <w:bookmarkStart w:id="1978" w:name="_ETM_Q1_2037121"/>
      <w:bookmarkStart w:id="1979" w:name="_ETM_Q1_2037378"/>
      <w:bookmarkStart w:id="1980" w:name="_ETM_Q1_2036263"/>
      <w:bookmarkStart w:id="1981" w:name="_ETM_Q1_2036537"/>
      <w:bookmarkStart w:id="1982" w:name="_ETM_Q1_2036990"/>
      <w:bookmarkEnd w:id="1978"/>
      <w:bookmarkEnd w:id="1979"/>
      <w:bookmarkEnd w:id="1980"/>
      <w:bookmarkEnd w:id="1981"/>
      <w:bookmarkEnd w:id="1982"/>
      <w:r>
        <w:rPr>
          <w:rFonts w:hint="cs"/>
          <w:rtl/>
          <w:lang w:eastAsia="he-IL"/>
        </w:rPr>
        <w:t xml:space="preserve"> בהמשך. </w:t>
      </w:r>
    </w:p>
    <w:p w14:paraId="004ABA3F" w14:textId="77777777" w:rsidR="001B1830" w:rsidRDefault="001B1830" w:rsidP="001B1830">
      <w:pPr>
        <w:rPr>
          <w:rtl/>
          <w:lang w:eastAsia="he-IL"/>
        </w:rPr>
      </w:pPr>
      <w:bookmarkStart w:id="1983" w:name="_ETM_Q1_2042552"/>
      <w:bookmarkStart w:id="1984" w:name="_ETM_Q1_2042691"/>
      <w:bookmarkEnd w:id="1983"/>
      <w:bookmarkEnd w:id="1984"/>
    </w:p>
    <w:p w14:paraId="67ACBD42" w14:textId="1DD80FF0" w:rsidR="001B1830" w:rsidRDefault="001B1830" w:rsidP="001B1830">
      <w:pPr>
        <w:rPr>
          <w:rtl/>
          <w:lang w:eastAsia="he-IL"/>
        </w:rPr>
      </w:pPr>
      <w:bookmarkStart w:id="1985" w:name="_ETM_Q1_2042755"/>
      <w:bookmarkStart w:id="1986" w:name="_ETM_Q1_2042876"/>
      <w:bookmarkEnd w:id="1985"/>
      <w:bookmarkEnd w:id="1986"/>
      <w:r>
        <w:rPr>
          <w:rFonts w:hint="cs"/>
          <w:rtl/>
          <w:lang w:eastAsia="he-IL"/>
        </w:rPr>
        <w:t xml:space="preserve">דיברו פה </w:t>
      </w:r>
      <w:bookmarkStart w:id="1987" w:name="_ETM_Q1_2039940"/>
      <w:bookmarkStart w:id="1988" w:name="_ETM_Q1_2040180"/>
      <w:bookmarkEnd w:id="1987"/>
      <w:bookmarkEnd w:id="1988"/>
      <w:r>
        <w:rPr>
          <w:rFonts w:hint="cs"/>
          <w:rtl/>
          <w:lang w:eastAsia="he-IL"/>
        </w:rPr>
        <w:t xml:space="preserve">על סל של 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C7437">
        <w:rPr>
          <w:rFonts w:hint="cs"/>
          <w:rtl/>
          <w:lang w:eastAsia="he-IL"/>
        </w:rPr>
        <w:t>פרוטקשן</w:t>
      </w:r>
      <w:r>
        <w:rPr>
          <w:rFonts w:hint="cs"/>
          <w:rtl/>
          <w:lang w:eastAsia="he-IL"/>
        </w:rPr>
        <w:t>,</w:t>
      </w:r>
      <w:bookmarkStart w:id="1989" w:name="_ETM_Q1_2046751"/>
      <w:bookmarkEnd w:id="1989"/>
      <w:r>
        <w:rPr>
          <w:rFonts w:hint="cs"/>
          <w:rtl/>
          <w:lang w:eastAsia="he-IL"/>
        </w:rPr>
        <w:t xml:space="preserve"> </w:t>
      </w:r>
      <w:bookmarkStart w:id="1990" w:name="_ETM_Q1_2042070"/>
      <w:bookmarkStart w:id="1991" w:name="_ETM_Q1_2042329"/>
      <w:bookmarkEnd w:id="1990"/>
      <w:bookmarkEnd w:id="1991"/>
      <w:r>
        <w:rPr>
          <w:rFonts w:hint="cs"/>
          <w:rtl/>
          <w:lang w:eastAsia="he-IL"/>
        </w:rPr>
        <w:t xml:space="preserve">חוק המעבר </w:t>
      </w:r>
      <w:bookmarkStart w:id="1992" w:name="_ETM_Q1_2041319"/>
      <w:bookmarkStart w:id="1993" w:name="_ETM_Q1_2041566"/>
      <w:bookmarkEnd w:id="1992"/>
      <w:bookmarkEnd w:id="1993"/>
      <w:r>
        <w:rPr>
          <w:rFonts w:hint="cs"/>
          <w:rtl/>
          <w:lang w:eastAsia="he-IL"/>
        </w:rPr>
        <w:t xml:space="preserve">בכלי הנשק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1994" w:name="_ETM_Q1_2046656"/>
      <w:bookmarkStart w:id="1995" w:name="_ETM_Q1_2046916"/>
      <w:bookmarkEnd w:id="1994"/>
      <w:bookmarkEnd w:id="1995"/>
      <w:r>
        <w:rPr>
          <w:rFonts w:hint="cs"/>
          <w:rtl/>
          <w:lang w:eastAsia="he-IL"/>
        </w:rPr>
        <w:t xml:space="preserve">. אנחנו מקווים לטפל </w:t>
      </w:r>
      <w:bookmarkStart w:id="1996" w:name="_ETM_Q1_2051878"/>
      <w:bookmarkEnd w:id="1996"/>
      <w:r>
        <w:rPr>
          <w:rFonts w:hint="cs"/>
          <w:rtl/>
          <w:lang w:eastAsia="he-IL"/>
        </w:rPr>
        <w:t xml:space="preserve">גם </w:t>
      </w:r>
      <w:bookmarkStart w:id="1997" w:name="_ETM_Q1_2047681"/>
      <w:bookmarkStart w:id="1998" w:name="_ETM_Q1_2047935"/>
      <w:bookmarkEnd w:id="1997"/>
      <w:bookmarkEnd w:id="1998"/>
      <w:r>
        <w:rPr>
          <w:rFonts w:hint="cs"/>
          <w:rtl/>
          <w:lang w:eastAsia="he-IL"/>
        </w:rPr>
        <w:t>באמל"ח הבלתי חו</w:t>
      </w:r>
      <w:bookmarkStart w:id="1999" w:name="_ETM_Q1_2048684"/>
      <w:bookmarkStart w:id="2000" w:name="_ETM_Q1_2048956"/>
      <w:bookmarkEnd w:id="1999"/>
      <w:bookmarkEnd w:id="2000"/>
      <w:r>
        <w:rPr>
          <w:rFonts w:hint="cs"/>
          <w:rtl/>
          <w:lang w:eastAsia="he-IL"/>
        </w:rPr>
        <w:t>קי שמוברח מצה"ל</w:t>
      </w:r>
      <w:bookmarkStart w:id="2001" w:name="_ETM_Q1_2050419"/>
      <w:bookmarkStart w:id="2002" w:name="_ETM_Q1_2050714"/>
      <w:bookmarkStart w:id="2003" w:name="_ETM_Q1_2047309"/>
      <w:bookmarkStart w:id="2004" w:name="_ETM_Q1_2047578"/>
      <w:bookmarkStart w:id="2005" w:name="_ETM_Q1_2044590"/>
      <w:bookmarkStart w:id="2006" w:name="_ETM_Q1_2044883"/>
      <w:bookmarkEnd w:id="2001"/>
      <w:bookmarkEnd w:id="2002"/>
      <w:bookmarkEnd w:id="2003"/>
      <w:bookmarkEnd w:id="2004"/>
      <w:bookmarkEnd w:id="2005"/>
      <w:bookmarkEnd w:id="2006"/>
      <w:r>
        <w:rPr>
          <w:rFonts w:hint="cs"/>
          <w:rtl/>
          <w:lang w:eastAsia="he-IL"/>
        </w:rPr>
        <w:t xml:space="preserve">, ויש </w:t>
      </w:r>
      <w:bookmarkStart w:id="2007" w:name="_ETM_Q1_2050720"/>
      <w:bookmarkEnd w:id="2007"/>
      <w:r>
        <w:rPr>
          <w:rFonts w:hint="cs"/>
          <w:rtl/>
          <w:lang w:eastAsia="he-IL"/>
        </w:rPr>
        <w:t>חקיקה בנושא שנדו</w:t>
      </w:r>
      <w:bookmarkStart w:id="2008" w:name="_ETM_Q1_2049751"/>
      <w:bookmarkStart w:id="2009" w:name="_ETM_Q1_2050041"/>
      <w:bookmarkEnd w:id="2008"/>
      <w:bookmarkEnd w:id="2009"/>
      <w:r>
        <w:rPr>
          <w:rFonts w:hint="cs"/>
          <w:rtl/>
          <w:lang w:eastAsia="he-IL"/>
        </w:rPr>
        <w:t>נה בוועדה זו. זהו, תודה.</w:t>
      </w:r>
      <w:bookmarkStart w:id="2010" w:name="_ETM_Q1_2060891"/>
      <w:bookmarkEnd w:id="2010"/>
    </w:p>
    <w:p w14:paraId="5B5449B2" w14:textId="77777777" w:rsidR="001B1830" w:rsidRDefault="001B1830" w:rsidP="001B1830">
      <w:pPr>
        <w:rPr>
          <w:rtl/>
          <w:lang w:eastAsia="he-IL"/>
        </w:rPr>
      </w:pPr>
      <w:bookmarkStart w:id="2011" w:name="_ETM_Q1_2061066"/>
      <w:bookmarkEnd w:id="2011"/>
    </w:p>
    <w:p w14:paraId="3F54E44C" w14:textId="16703FE4" w:rsidR="001B1830" w:rsidRDefault="001B1830" w:rsidP="001B1830">
      <w:pPr>
        <w:pStyle w:val="af6"/>
        <w:keepNext/>
      </w:pPr>
      <w:bookmarkStart w:id="2012" w:name="ET_yor_6358_82"/>
      <w:r w:rsidRPr="001B1830">
        <w:rPr>
          <w:rStyle w:val="TagStyle"/>
          <w:rtl/>
        </w:rPr>
        <w:t xml:space="preserve"> &lt;&lt; </w:t>
      </w:r>
      <w:proofErr w:type="spellStart"/>
      <w:r w:rsidRPr="001B1830">
        <w:rPr>
          <w:rStyle w:val="TagStyle"/>
          <w:rtl/>
        </w:rPr>
        <w:t>יור</w:t>
      </w:r>
      <w:proofErr w:type="spellEnd"/>
      <w:r w:rsidRPr="001B183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B1830">
        <w:rPr>
          <w:rStyle w:val="TagStyle"/>
          <w:rtl/>
        </w:rPr>
        <w:t xml:space="preserve"> &lt;&lt; </w:t>
      </w:r>
      <w:proofErr w:type="spellStart"/>
      <w:r w:rsidRPr="001B1830">
        <w:rPr>
          <w:rStyle w:val="TagStyle"/>
          <w:rtl/>
        </w:rPr>
        <w:t>יור</w:t>
      </w:r>
      <w:proofErr w:type="spellEnd"/>
      <w:r w:rsidRPr="001B1830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2012"/>
    </w:p>
    <w:p w14:paraId="0EB8046E" w14:textId="77777777" w:rsidR="001B1830" w:rsidRDefault="001B1830" w:rsidP="001B1830">
      <w:pPr>
        <w:pStyle w:val="KeepWithNext"/>
        <w:rPr>
          <w:rtl/>
          <w:lang w:eastAsia="he-IL"/>
        </w:rPr>
      </w:pPr>
      <w:bookmarkStart w:id="2013" w:name="_ETM_Q1_2068105"/>
      <w:bookmarkEnd w:id="2013"/>
    </w:p>
    <w:p w14:paraId="627121BE" w14:textId="3E5A0574" w:rsidR="001B1830" w:rsidRDefault="001B1830" w:rsidP="001B1830">
      <w:pPr>
        <w:rPr>
          <w:rtl/>
          <w:lang w:eastAsia="he-IL"/>
        </w:rPr>
      </w:pPr>
      <w:bookmarkStart w:id="2014" w:name="_ETM_Q1_2062572"/>
      <w:bookmarkEnd w:id="2014"/>
      <w:r>
        <w:rPr>
          <w:rFonts w:hint="cs"/>
          <w:rtl/>
          <w:lang w:eastAsia="he-IL"/>
        </w:rPr>
        <w:t xml:space="preserve">תודה לך. </w:t>
      </w:r>
      <w:bookmarkStart w:id="2015" w:name="_ETM_Q1_2060815"/>
      <w:bookmarkStart w:id="2016" w:name="_ETM_Q1_2061100"/>
      <w:bookmarkEnd w:id="2015"/>
      <w:bookmarkEnd w:id="2016"/>
      <w:r>
        <w:rPr>
          <w:rFonts w:hint="cs"/>
          <w:rtl/>
          <w:lang w:eastAsia="he-IL"/>
        </w:rPr>
        <w:t>חבר</w:t>
      </w:r>
      <w:bookmarkStart w:id="2017" w:name="_ETM_Q1_2062064"/>
      <w:bookmarkEnd w:id="2017"/>
      <w:r>
        <w:rPr>
          <w:rFonts w:hint="cs"/>
          <w:rtl/>
          <w:lang w:eastAsia="he-IL"/>
        </w:rPr>
        <w:t xml:space="preserve"> הכנסת חנוך</w:t>
      </w:r>
      <w:r w:rsidR="005227DC">
        <w:rPr>
          <w:rFonts w:hint="cs"/>
          <w:rtl/>
          <w:lang w:eastAsia="he-IL"/>
        </w:rPr>
        <w:t xml:space="preserve"> דב</w:t>
      </w:r>
      <w:r>
        <w:rPr>
          <w:rFonts w:hint="cs"/>
          <w:rtl/>
          <w:lang w:eastAsia="he-IL"/>
        </w:rPr>
        <w:t xml:space="preserve"> </w:t>
      </w:r>
      <w:proofErr w:type="spellStart"/>
      <w:r w:rsidR="00E27FE9"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>.</w:t>
      </w:r>
      <w:bookmarkStart w:id="2018" w:name="_ETM_Q1_2065118"/>
      <w:bookmarkStart w:id="2019" w:name="_ETM_Q1_2065363"/>
      <w:bookmarkEnd w:id="2018"/>
      <w:bookmarkEnd w:id="2019"/>
    </w:p>
    <w:p w14:paraId="1B506174" w14:textId="77777777" w:rsidR="001B1830" w:rsidRDefault="001B1830" w:rsidP="001B1830">
      <w:pPr>
        <w:rPr>
          <w:rtl/>
          <w:lang w:eastAsia="he-IL"/>
        </w:rPr>
      </w:pPr>
      <w:bookmarkStart w:id="2020" w:name="_ETM_Q1_2068366"/>
      <w:bookmarkStart w:id="2021" w:name="_ETM_Q1_2068514"/>
      <w:bookmarkStart w:id="2022" w:name="_ETM_Q1_2072094"/>
      <w:bookmarkEnd w:id="2020"/>
      <w:bookmarkEnd w:id="2021"/>
      <w:bookmarkEnd w:id="2022"/>
    </w:p>
    <w:p w14:paraId="16285AB8" w14:textId="12B79F96" w:rsidR="001B1830" w:rsidRDefault="001B1830" w:rsidP="001B1830">
      <w:pPr>
        <w:pStyle w:val="a4"/>
        <w:keepNext/>
      </w:pPr>
      <w:bookmarkStart w:id="2023" w:name="ET_speaker_5854_83"/>
      <w:r w:rsidRPr="001B18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1B1830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2023"/>
    </w:p>
    <w:p w14:paraId="551F314E" w14:textId="77777777" w:rsidR="001B1830" w:rsidRDefault="001B1830" w:rsidP="001B1830">
      <w:pPr>
        <w:pStyle w:val="KeepWithNext"/>
        <w:rPr>
          <w:rtl/>
          <w:lang w:eastAsia="he-IL"/>
        </w:rPr>
      </w:pPr>
    </w:p>
    <w:p w14:paraId="38E0AF54" w14:textId="264AC58C" w:rsidR="001B1830" w:rsidRDefault="001B1830" w:rsidP="001B1830">
      <w:pPr>
        <w:rPr>
          <w:rtl/>
          <w:lang w:eastAsia="he-IL"/>
        </w:rPr>
      </w:pPr>
      <w:bookmarkStart w:id="2024" w:name="_ETM_Q1_2073060"/>
      <w:bookmarkStart w:id="2025" w:name="_ETM_Q1_2073114"/>
      <w:bookmarkStart w:id="2026" w:name="_ETM_Q1_2068193"/>
      <w:bookmarkStart w:id="2027" w:name="_ETM_Q1_2068430"/>
      <w:bookmarkEnd w:id="2024"/>
      <w:bookmarkEnd w:id="2025"/>
      <w:bookmarkEnd w:id="2026"/>
      <w:bookmarkEnd w:id="2027"/>
      <w:r>
        <w:rPr>
          <w:rFonts w:hint="cs"/>
          <w:rtl/>
          <w:lang w:eastAsia="he-IL"/>
        </w:rPr>
        <w:t xml:space="preserve">הוא </w:t>
      </w:r>
      <w:bookmarkStart w:id="2028" w:name="_ETM_Q1_2064646"/>
      <w:bookmarkStart w:id="2029" w:name="_ETM_Q1_2064904"/>
      <w:bookmarkEnd w:id="2028"/>
      <w:bookmarkEnd w:id="2029"/>
      <w:r>
        <w:rPr>
          <w:rFonts w:hint="cs"/>
          <w:rtl/>
          <w:lang w:eastAsia="he-IL"/>
        </w:rPr>
        <w:t>הגיע כדי להצביע.</w:t>
      </w:r>
    </w:p>
    <w:p w14:paraId="37691FBB" w14:textId="77777777" w:rsidR="001B1830" w:rsidRDefault="001B1830" w:rsidP="001B1830">
      <w:pPr>
        <w:rPr>
          <w:rtl/>
          <w:lang w:eastAsia="he-IL"/>
        </w:rPr>
      </w:pPr>
      <w:bookmarkStart w:id="2030" w:name="_ETM_Q1_2070601"/>
      <w:bookmarkStart w:id="2031" w:name="_ETM_Q1_2070723"/>
      <w:bookmarkEnd w:id="2030"/>
      <w:bookmarkEnd w:id="2031"/>
    </w:p>
    <w:p w14:paraId="47F73E32" w14:textId="49CD8719" w:rsidR="001B1830" w:rsidRDefault="001B1830" w:rsidP="001B1830">
      <w:pPr>
        <w:pStyle w:val="af6"/>
        <w:keepNext/>
      </w:pPr>
      <w:bookmarkStart w:id="2032" w:name="ET_yor_6358_84"/>
      <w:r w:rsidRPr="001B1830">
        <w:rPr>
          <w:rStyle w:val="TagStyle"/>
          <w:rtl/>
        </w:rPr>
        <w:t xml:space="preserve"> &lt;&lt; </w:t>
      </w:r>
      <w:proofErr w:type="spellStart"/>
      <w:r w:rsidRPr="001B1830">
        <w:rPr>
          <w:rStyle w:val="TagStyle"/>
          <w:rtl/>
        </w:rPr>
        <w:t>יור</w:t>
      </w:r>
      <w:proofErr w:type="spellEnd"/>
      <w:r w:rsidRPr="001B183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B1830">
        <w:rPr>
          <w:rStyle w:val="TagStyle"/>
          <w:rtl/>
        </w:rPr>
        <w:t xml:space="preserve"> &lt;&lt; </w:t>
      </w:r>
      <w:proofErr w:type="spellStart"/>
      <w:r w:rsidRPr="001B1830">
        <w:rPr>
          <w:rStyle w:val="TagStyle"/>
          <w:rtl/>
        </w:rPr>
        <w:t>יור</w:t>
      </w:r>
      <w:proofErr w:type="spellEnd"/>
      <w:r w:rsidRPr="001B1830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2032"/>
    </w:p>
    <w:p w14:paraId="7C439B78" w14:textId="77777777" w:rsidR="001B1830" w:rsidRDefault="001B1830" w:rsidP="001B1830">
      <w:pPr>
        <w:pStyle w:val="KeepWithNext"/>
        <w:rPr>
          <w:rtl/>
          <w:lang w:eastAsia="he-IL"/>
        </w:rPr>
      </w:pPr>
    </w:p>
    <w:p w14:paraId="3AE470D4" w14:textId="4AACB562" w:rsidR="001B1830" w:rsidRDefault="001B1830" w:rsidP="001B1830">
      <w:pPr>
        <w:rPr>
          <w:rtl/>
          <w:lang w:eastAsia="he-IL"/>
        </w:rPr>
      </w:pPr>
      <w:bookmarkStart w:id="2033" w:name="_ETM_Q1_2072473"/>
      <w:bookmarkEnd w:id="2033"/>
      <w:r>
        <w:rPr>
          <w:rFonts w:hint="cs"/>
          <w:rtl/>
          <w:lang w:eastAsia="he-IL"/>
        </w:rPr>
        <w:t>בדי</w:t>
      </w:r>
      <w:bookmarkStart w:id="2034" w:name="_ETM_Q1_2069537"/>
      <w:bookmarkStart w:id="2035" w:name="_ETM_Q1_2069801"/>
      <w:bookmarkEnd w:id="2034"/>
      <w:bookmarkEnd w:id="2035"/>
      <w:r>
        <w:rPr>
          <w:rFonts w:hint="cs"/>
          <w:rtl/>
          <w:lang w:eastAsia="he-IL"/>
        </w:rPr>
        <w:t xml:space="preserve">וק בגלל </w:t>
      </w:r>
      <w:bookmarkStart w:id="2036" w:name="_ETM_Q1_2071283"/>
      <w:bookmarkEnd w:id="2036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37" w:name="_ETM_Q1_2069468"/>
      <w:bookmarkStart w:id="2038" w:name="_ETM_Q1_2069719"/>
      <w:bookmarkEnd w:id="2037"/>
      <w:bookmarkEnd w:id="2038"/>
      <w:r>
        <w:rPr>
          <w:rFonts w:hint="cs"/>
          <w:rtl/>
          <w:lang w:eastAsia="he-IL"/>
        </w:rPr>
        <w:t>אני לא רוצה שהוא רק יצביע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39" w:name="_ETM_Q1_2076467"/>
      <w:bookmarkStart w:id="2040" w:name="_ETM_Q1_2071764"/>
      <w:bookmarkStart w:id="2041" w:name="_ETM_Q1_2072015"/>
      <w:bookmarkEnd w:id="2039"/>
      <w:bookmarkEnd w:id="2040"/>
      <w:bookmarkEnd w:id="2041"/>
      <w:r>
        <w:rPr>
          <w:rFonts w:hint="cs"/>
          <w:rtl/>
          <w:lang w:eastAsia="he-IL"/>
        </w:rPr>
        <w:t xml:space="preserve">הוא לא על תקן של אצבע. הדיון פה </w:t>
      </w:r>
      <w:bookmarkStart w:id="2042" w:name="_ETM_Q1_2082845"/>
      <w:bookmarkEnd w:id="2042"/>
      <w:r>
        <w:rPr>
          <w:rFonts w:hint="cs"/>
          <w:rtl/>
          <w:lang w:eastAsia="he-IL"/>
        </w:rPr>
        <w:t>הוא על הארכה</w:t>
      </w:r>
      <w:bookmarkStart w:id="2043" w:name="_ETM_Q1_2080467"/>
      <w:bookmarkStart w:id="2044" w:name="_ETM_Q1_2080740"/>
      <w:bookmarkEnd w:id="2043"/>
      <w:bookmarkEnd w:id="2044"/>
      <w:r>
        <w:rPr>
          <w:rFonts w:hint="cs"/>
          <w:rtl/>
          <w:lang w:eastAsia="he-IL"/>
        </w:rPr>
        <w:t xml:space="preserve"> של </w:t>
      </w:r>
      <w:bookmarkStart w:id="2045" w:name="_ETM_Q1_2086862"/>
      <w:bookmarkEnd w:id="2045"/>
      <w:r>
        <w:rPr>
          <w:rFonts w:hint="cs"/>
          <w:rtl/>
          <w:lang w:eastAsia="he-IL"/>
        </w:rPr>
        <w:t>חודש וחצי</w:t>
      </w:r>
      <w:bookmarkStart w:id="2046" w:name="_ETM_Q1_2087319"/>
      <w:bookmarkStart w:id="2047" w:name="_ETM_Q1_2087589"/>
      <w:bookmarkEnd w:id="2046"/>
      <w:bookmarkEnd w:id="2047"/>
      <w:r>
        <w:rPr>
          <w:rFonts w:hint="cs"/>
          <w:rtl/>
          <w:lang w:eastAsia="he-IL"/>
        </w:rPr>
        <w:t>, בגלל תקלה בהיערכות נכונ</w:t>
      </w:r>
      <w:bookmarkStart w:id="2048" w:name="_ETM_Q1_2087505"/>
      <w:bookmarkStart w:id="2049" w:name="_ETM_Q1_2087763"/>
      <w:bookmarkEnd w:id="2048"/>
      <w:bookmarkEnd w:id="2049"/>
      <w:r>
        <w:rPr>
          <w:rFonts w:hint="cs"/>
          <w:rtl/>
          <w:lang w:eastAsia="he-IL"/>
        </w:rPr>
        <w:t>ה,</w:t>
      </w:r>
      <w:r w:rsidR="005001AF">
        <w:rPr>
          <w:rFonts w:hint="cs"/>
          <w:rtl/>
          <w:lang w:eastAsia="he-IL"/>
        </w:rPr>
        <w:t xml:space="preserve"> </w:t>
      </w:r>
      <w:bookmarkStart w:id="2050" w:name="_ETM_Q1_2082754"/>
      <w:bookmarkStart w:id="2051" w:name="_ETM_Q1_2083010"/>
      <w:bookmarkStart w:id="2052" w:name="_ETM_Q1_2086754"/>
      <w:bookmarkStart w:id="2053" w:name="_ETM_Q1_2087033"/>
      <w:bookmarkEnd w:id="2050"/>
      <w:bookmarkEnd w:id="2051"/>
      <w:r>
        <w:rPr>
          <w:rFonts w:hint="cs"/>
          <w:rtl/>
          <w:lang w:eastAsia="he-IL"/>
        </w:rPr>
        <w:t>של הצעת החוק</w:t>
      </w:r>
      <w:bookmarkEnd w:id="2052"/>
      <w:bookmarkEnd w:id="2053"/>
      <w:r>
        <w:rPr>
          <w:rFonts w:hint="cs"/>
          <w:rtl/>
          <w:lang w:eastAsia="he-IL"/>
        </w:rPr>
        <w:t xml:space="preserve"> שמאפשרת לקצין משטרה בדרגת </w:t>
      </w:r>
      <w:bookmarkStart w:id="2054" w:name="_ETM_Q1_2094055"/>
      <w:bookmarkEnd w:id="2054"/>
      <w:r>
        <w:rPr>
          <w:rFonts w:hint="cs"/>
          <w:rtl/>
          <w:lang w:eastAsia="he-IL"/>
        </w:rPr>
        <w:t>רב פ</w:t>
      </w:r>
      <w:bookmarkStart w:id="2055" w:name="_ETM_Q1_2093152"/>
      <w:bookmarkStart w:id="2056" w:name="_ETM_Q1_2093411"/>
      <w:bookmarkEnd w:id="2055"/>
      <w:bookmarkEnd w:id="2056"/>
      <w:r>
        <w:rPr>
          <w:rFonts w:hint="cs"/>
          <w:rtl/>
          <w:lang w:eastAsia="he-IL"/>
        </w:rPr>
        <w:t xml:space="preserve">קד לא להידרש </w:t>
      </w:r>
      <w:bookmarkStart w:id="2057" w:name="_ETM_Q1_2092329"/>
      <w:bookmarkStart w:id="2058" w:name="_ETM_Q1_2092582"/>
      <w:bookmarkEnd w:id="2057"/>
      <w:bookmarkEnd w:id="2058"/>
      <w:r>
        <w:rPr>
          <w:rFonts w:hint="cs"/>
          <w:rtl/>
          <w:lang w:eastAsia="he-IL"/>
        </w:rPr>
        <w:t xml:space="preserve">לצו בית משפט </w:t>
      </w:r>
      <w:bookmarkStart w:id="2059" w:name="_ETM_Q1_2095554"/>
      <w:bookmarkEnd w:id="2059"/>
      <w:r>
        <w:rPr>
          <w:rFonts w:hint="cs"/>
          <w:rtl/>
          <w:lang w:eastAsia="he-IL"/>
        </w:rPr>
        <w:t xml:space="preserve">כדי לחפש בבית שבו יש חשד סביר להימצאות </w:t>
      </w:r>
      <w:bookmarkStart w:id="2060" w:name="_ETM_Q1_2098125"/>
      <w:bookmarkStart w:id="2061" w:name="_ETM_Q1_2098385"/>
      <w:bookmarkEnd w:id="2060"/>
      <w:bookmarkEnd w:id="2061"/>
      <w:r>
        <w:rPr>
          <w:rFonts w:hint="cs"/>
          <w:rtl/>
          <w:lang w:eastAsia="he-IL"/>
        </w:rPr>
        <w:t xml:space="preserve">נשק, </w:t>
      </w:r>
      <w:bookmarkStart w:id="2062" w:name="_ETM_Q1_2099450"/>
      <w:bookmarkEnd w:id="2062"/>
      <w:r>
        <w:rPr>
          <w:rFonts w:hint="cs"/>
          <w:rtl/>
          <w:lang w:eastAsia="he-IL"/>
        </w:rPr>
        <w:t>חלקי נשק או מצלמה שיכולה להעיד על אירוע שקרה.</w:t>
      </w:r>
    </w:p>
    <w:p w14:paraId="2F71E7D1" w14:textId="77777777" w:rsidR="001B1830" w:rsidRDefault="001B1830" w:rsidP="001B1830">
      <w:pPr>
        <w:rPr>
          <w:rtl/>
          <w:lang w:eastAsia="he-IL"/>
        </w:rPr>
      </w:pPr>
      <w:bookmarkStart w:id="2063" w:name="_ETM_Q1_2107504"/>
      <w:bookmarkStart w:id="2064" w:name="_ETM_Q1_2107640"/>
      <w:bookmarkEnd w:id="2063"/>
      <w:bookmarkEnd w:id="2064"/>
    </w:p>
    <w:p w14:paraId="3507E320" w14:textId="1AEBA80E" w:rsidR="001B1830" w:rsidRDefault="001B1830" w:rsidP="001B1830">
      <w:pPr>
        <w:rPr>
          <w:rtl/>
          <w:lang w:eastAsia="he-IL"/>
        </w:rPr>
      </w:pPr>
      <w:bookmarkStart w:id="2065" w:name="_ETM_Q1_2107934"/>
      <w:bookmarkStart w:id="2066" w:name="_ETM_Q1_2108050"/>
      <w:bookmarkEnd w:id="2065"/>
      <w:bookmarkEnd w:id="2066"/>
      <w:r>
        <w:rPr>
          <w:rFonts w:hint="cs"/>
          <w:rtl/>
          <w:lang w:eastAsia="he-IL"/>
        </w:rPr>
        <w:t xml:space="preserve">יש לנו </w:t>
      </w:r>
      <w:bookmarkStart w:id="2067" w:name="_ETM_Q1_2108844"/>
      <w:bookmarkEnd w:id="2067"/>
      <w:r>
        <w:rPr>
          <w:rFonts w:hint="cs"/>
          <w:rtl/>
          <w:lang w:eastAsia="he-IL"/>
        </w:rPr>
        <w:t>נתוני</w:t>
      </w:r>
      <w:bookmarkStart w:id="2068" w:name="_ETM_Q1_2105531"/>
      <w:bookmarkStart w:id="2069" w:name="_ETM_Q1_2105788"/>
      <w:bookmarkEnd w:id="2068"/>
      <w:bookmarkEnd w:id="2069"/>
      <w:r>
        <w:rPr>
          <w:rFonts w:hint="cs"/>
          <w:rtl/>
          <w:lang w:eastAsia="he-IL"/>
        </w:rPr>
        <w:t>ם שמראים כמה ה</w:t>
      </w:r>
      <w:bookmarkStart w:id="2070" w:name="_ETM_Q1_2105504"/>
      <w:bookmarkStart w:id="2071" w:name="_ETM_Q1_2105781"/>
      <w:bookmarkEnd w:id="2070"/>
      <w:bookmarkEnd w:id="2071"/>
      <w:r>
        <w:rPr>
          <w:rFonts w:hint="cs"/>
          <w:rtl/>
          <w:lang w:eastAsia="he-IL"/>
        </w:rPr>
        <w:t>צו הזה מומש ומה האפקטיביות שלו.</w:t>
      </w:r>
      <w:bookmarkStart w:id="2072" w:name="_ETM_Q1_2111200"/>
      <w:bookmarkEnd w:id="2072"/>
      <w:r>
        <w:rPr>
          <w:rFonts w:hint="cs"/>
          <w:rtl/>
          <w:lang w:eastAsia="he-IL"/>
        </w:rPr>
        <w:t xml:space="preserve"> אנחנו רוצים </w:t>
      </w:r>
      <w:bookmarkStart w:id="2073" w:name="_ETM_Q1_2109474"/>
      <w:bookmarkStart w:id="2074" w:name="_ETM_Q1_2109727"/>
      <w:bookmarkEnd w:id="2073"/>
      <w:bookmarkEnd w:id="2074"/>
      <w:r>
        <w:rPr>
          <w:rFonts w:hint="cs"/>
          <w:rtl/>
          <w:lang w:eastAsia="he-IL"/>
        </w:rPr>
        <w:t xml:space="preserve">לדון בזה ביתר זהירות בעוד חודש </w:t>
      </w:r>
      <w:bookmarkStart w:id="2075" w:name="_ETM_Q1_2114602"/>
      <w:bookmarkEnd w:id="2075"/>
      <w:r>
        <w:rPr>
          <w:rFonts w:hint="cs"/>
          <w:rtl/>
          <w:lang w:eastAsia="he-IL"/>
        </w:rPr>
        <w:t xml:space="preserve">וחצי, ולכן מבקשים </w:t>
      </w:r>
      <w:bookmarkStart w:id="2076" w:name="_ETM_Q1_2112526"/>
      <w:bookmarkStart w:id="2077" w:name="_ETM_Q1_2112778"/>
      <w:bookmarkEnd w:id="2076"/>
      <w:bookmarkEnd w:id="2077"/>
      <w:r>
        <w:rPr>
          <w:rFonts w:hint="cs"/>
          <w:rtl/>
          <w:lang w:eastAsia="he-IL"/>
        </w:rPr>
        <w:t xml:space="preserve">את הארכת החוק בחודש וחצי. לשם </w:t>
      </w:r>
      <w:bookmarkStart w:id="2078" w:name="_ETM_Q1_2118438"/>
      <w:bookmarkEnd w:id="2078"/>
      <w:r>
        <w:rPr>
          <w:rFonts w:hint="cs"/>
          <w:rtl/>
          <w:lang w:eastAsia="he-IL"/>
        </w:rPr>
        <w:t>כך התכנסנו כאן. גבירתי היועצת המשפטית.</w:t>
      </w:r>
    </w:p>
    <w:p w14:paraId="1C5EC2D9" w14:textId="32A15A5E" w:rsidR="001B1830" w:rsidRDefault="001B1830" w:rsidP="001B1830">
      <w:pPr>
        <w:rPr>
          <w:rtl/>
          <w:lang w:eastAsia="he-IL"/>
        </w:rPr>
      </w:pPr>
      <w:bookmarkStart w:id="2079" w:name="_ETM_Q1_2125356"/>
      <w:bookmarkStart w:id="2080" w:name="_ETM_Q1_2125499"/>
      <w:bookmarkStart w:id="2081" w:name="_ETM_Q1_2126373"/>
      <w:bookmarkStart w:id="2082" w:name="_ETM_Q1_2126498"/>
      <w:bookmarkEnd w:id="2079"/>
      <w:bookmarkEnd w:id="2080"/>
      <w:bookmarkEnd w:id="2081"/>
      <w:bookmarkEnd w:id="2082"/>
    </w:p>
    <w:p w14:paraId="782FE8BF" w14:textId="7700EA3B" w:rsidR="001B1830" w:rsidRDefault="001B1830" w:rsidP="001B1830">
      <w:pPr>
        <w:pStyle w:val="a4"/>
        <w:keepNext/>
        <w:rPr>
          <w:rtl/>
        </w:rPr>
      </w:pPr>
      <w:bookmarkStart w:id="2083" w:name="ET_speaker_אריאל_לוביק_85"/>
      <w:r w:rsidRPr="001B1830">
        <w:rPr>
          <w:rStyle w:val="TagStyle"/>
          <w:rtl/>
        </w:rPr>
        <w:t xml:space="preserve"> &lt;&lt; דובר &gt;&gt; </w:t>
      </w:r>
      <w:r>
        <w:rPr>
          <w:rtl/>
        </w:rPr>
        <w:t>אריאל לוביק:</w:t>
      </w:r>
      <w:r w:rsidRPr="001B1830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2083"/>
    </w:p>
    <w:p w14:paraId="515621D4" w14:textId="77777777" w:rsidR="001B1830" w:rsidRDefault="001B1830" w:rsidP="001B1830">
      <w:pPr>
        <w:pStyle w:val="KeepWithNext"/>
        <w:rPr>
          <w:rtl/>
          <w:lang w:eastAsia="he-IL"/>
        </w:rPr>
      </w:pPr>
    </w:p>
    <w:p w14:paraId="37721F79" w14:textId="3E11E4D3" w:rsidR="001B1830" w:rsidRDefault="001B1830" w:rsidP="001B1830">
      <w:pPr>
        <w:rPr>
          <w:rtl/>
          <w:lang w:eastAsia="he-IL"/>
        </w:rPr>
      </w:pPr>
      <w:bookmarkStart w:id="2084" w:name="_ETM_Q1_2122543"/>
      <w:bookmarkEnd w:id="2084"/>
      <w:r>
        <w:rPr>
          <w:rFonts w:hint="cs"/>
          <w:rtl/>
          <w:lang w:eastAsia="he-IL"/>
        </w:rPr>
        <w:t xml:space="preserve">אנחנו מסכימים עם משרד המשפטים </w:t>
      </w:r>
      <w:bookmarkStart w:id="2085" w:name="_ETM_Q1_2126936"/>
      <w:bookmarkEnd w:id="2085"/>
      <w:r>
        <w:rPr>
          <w:rFonts w:hint="cs"/>
          <w:rtl/>
          <w:lang w:eastAsia="he-IL"/>
        </w:rPr>
        <w:t>ו</w:t>
      </w:r>
      <w:bookmarkStart w:id="2086" w:name="_ETM_Q1_2123331"/>
      <w:bookmarkStart w:id="2087" w:name="_ETM_Q1_2123587"/>
      <w:bookmarkEnd w:id="2086"/>
      <w:bookmarkEnd w:id="2087"/>
      <w:r>
        <w:rPr>
          <w:rFonts w:hint="cs"/>
          <w:rtl/>
          <w:lang w:eastAsia="he-IL"/>
        </w:rPr>
        <w:t>עם המשרד לביטחון לאומי. אם אין הערות נוס</w:t>
      </w:r>
      <w:bookmarkStart w:id="2088" w:name="_ETM_Q1_2128865"/>
      <w:bookmarkEnd w:id="2088"/>
      <w:r>
        <w:rPr>
          <w:rFonts w:hint="cs"/>
          <w:rtl/>
          <w:lang w:eastAsia="he-IL"/>
        </w:rPr>
        <w:t>פו</w:t>
      </w:r>
      <w:bookmarkStart w:id="2089" w:name="_ETM_Q1_2129161"/>
      <w:bookmarkEnd w:id="2089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2090" w:name="_ETM_Q1_2128329"/>
      <w:bookmarkStart w:id="2091" w:name="_ETM_Q1_2128588"/>
      <w:bookmarkEnd w:id="2090"/>
      <w:bookmarkEnd w:id="2091"/>
      <w:r>
        <w:rPr>
          <w:rFonts w:hint="cs"/>
          <w:rtl/>
          <w:lang w:eastAsia="he-IL"/>
        </w:rPr>
        <w:t>פשר להתחיל להקריא.</w:t>
      </w:r>
      <w:bookmarkStart w:id="2092" w:name="_ETM_Q1_2133007"/>
      <w:bookmarkEnd w:id="2092"/>
    </w:p>
    <w:p w14:paraId="2379D84C" w14:textId="77777777" w:rsidR="001B1830" w:rsidRDefault="001B1830" w:rsidP="001B1830">
      <w:pPr>
        <w:rPr>
          <w:rtl/>
          <w:lang w:eastAsia="he-IL"/>
        </w:rPr>
      </w:pPr>
      <w:bookmarkStart w:id="2093" w:name="_ETM_Q1_2133136"/>
      <w:bookmarkEnd w:id="2093"/>
    </w:p>
    <w:p w14:paraId="01BB3E5C" w14:textId="0DB52735" w:rsidR="001B1830" w:rsidRDefault="001B1830" w:rsidP="001B1830">
      <w:pPr>
        <w:pStyle w:val="af6"/>
        <w:keepNext/>
        <w:rPr>
          <w:rtl/>
        </w:rPr>
      </w:pPr>
      <w:bookmarkStart w:id="2094" w:name="ET_yor_6358_86"/>
      <w:r w:rsidRPr="001B1830">
        <w:rPr>
          <w:rStyle w:val="TagStyle"/>
          <w:rtl/>
        </w:rPr>
        <w:t xml:space="preserve"> &lt;&lt; </w:t>
      </w:r>
      <w:proofErr w:type="spellStart"/>
      <w:r w:rsidRPr="001B1830">
        <w:rPr>
          <w:rStyle w:val="TagStyle"/>
          <w:rtl/>
        </w:rPr>
        <w:t>יור</w:t>
      </w:r>
      <w:proofErr w:type="spellEnd"/>
      <w:r w:rsidRPr="001B183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B1830">
        <w:rPr>
          <w:rStyle w:val="TagStyle"/>
          <w:rtl/>
        </w:rPr>
        <w:t xml:space="preserve"> &lt;&lt; </w:t>
      </w:r>
      <w:proofErr w:type="spellStart"/>
      <w:r w:rsidRPr="001B1830">
        <w:rPr>
          <w:rStyle w:val="TagStyle"/>
          <w:rtl/>
        </w:rPr>
        <w:t>יור</w:t>
      </w:r>
      <w:proofErr w:type="spellEnd"/>
      <w:r w:rsidRPr="001B1830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2094"/>
    </w:p>
    <w:p w14:paraId="263D2D13" w14:textId="77777777" w:rsidR="001B1830" w:rsidRDefault="001B1830" w:rsidP="001B1830">
      <w:pPr>
        <w:pStyle w:val="KeepWithNext"/>
        <w:rPr>
          <w:rtl/>
          <w:lang w:eastAsia="he-IL"/>
        </w:rPr>
      </w:pPr>
    </w:p>
    <w:p w14:paraId="522F7763" w14:textId="11EB8450" w:rsidR="001B1830" w:rsidRDefault="001B1830" w:rsidP="001B1830">
      <w:pPr>
        <w:rPr>
          <w:rtl/>
          <w:lang w:eastAsia="he-IL"/>
        </w:rPr>
      </w:pPr>
      <w:bookmarkStart w:id="2095" w:name="_ETM_Q1_2134212"/>
      <w:bookmarkStart w:id="2096" w:name="_ETM_Q1_2129576"/>
      <w:bookmarkStart w:id="2097" w:name="_ETM_Q1_2129820"/>
      <w:bookmarkEnd w:id="2095"/>
      <w:bookmarkEnd w:id="2096"/>
      <w:bookmarkEnd w:id="2097"/>
      <w:r>
        <w:rPr>
          <w:rFonts w:hint="cs"/>
          <w:rtl/>
          <w:lang w:eastAsia="he-IL"/>
        </w:rPr>
        <w:t>בוודאי.</w:t>
      </w:r>
    </w:p>
    <w:p w14:paraId="0D6C77A6" w14:textId="77777777" w:rsidR="001B1830" w:rsidRDefault="001B1830" w:rsidP="001B1830">
      <w:pPr>
        <w:rPr>
          <w:rtl/>
          <w:lang w:eastAsia="he-IL"/>
        </w:rPr>
      </w:pPr>
      <w:bookmarkStart w:id="2098" w:name="_ETM_Q1_2130935"/>
      <w:bookmarkStart w:id="2099" w:name="_ETM_Q1_2131055"/>
      <w:bookmarkEnd w:id="2098"/>
      <w:bookmarkEnd w:id="2099"/>
    </w:p>
    <w:p w14:paraId="76117903" w14:textId="62DB5072" w:rsidR="001B1830" w:rsidRDefault="001B1830" w:rsidP="001B1830">
      <w:pPr>
        <w:pStyle w:val="a4"/>
        <w:keepNext/>
        <w:rPr>
          <w:rtl/>
        </w:rPr>
      </w:pPr>
      <w:bookmarkStart w:id="2100" w:name="ET_speaker_אריאל_לוביק_87"/>
      <w:r w:rsidRPr="001B1830">
        <w:rPr>
          <w:rStyle w:val="TagStyle"/>
          <w:rtl/>
        </w:rPr>
        <w:t xml:space="preserve"> &lt;&lt; דובר &gt;&gt; </w:t>
      </w:r>
      <w:r>
        <w:rPr>
          <w:rtl/>
        </w:rPr>
        <w:t>אריאל לוביק:</w:t>
      </w:r>
      <w:r w:rsidRPr="001B1830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2100"/>
    </w:p>
    <w:p w14:paraId="40A51C55" w14:textId="6C41EDFC" w:rsidR="007872B4" w:rsidRDefault="007872B4" w:rsidP="00164EF5">
      <w:pPr>
        <w:ind w:firstLine="0"/>
        <w:rPr>
          <w:rtl/>
        </w:rPr>
      </w:pPr>
      <w:bookmarkStart w:id="2101" w:name="_ETM_Q1_2135541"/>
      <w:bookmarkStart w:id="2102" w:name="_ETM_Q1_2135615"/>
      <w:bookmarkStart w:id="2103" w:name="_ETM_Q1_1856757"/>
      <w:bookmarkStart w:id="2104" w:name="_ETM_Q1_174382"/>
      <w:bookmarkStart w:id="2105" w:name="_ETM_Q1_174621"/>
      <w:bookmarkEnd w:id="2101"/>
      <w:bookmarkEnd w:id="2102"/>
      <w:bookmarkEnd w:id="2103"/>
      <w:bookmarkEnd w:id="2104"/>
      <w:bookmarkEnd w:id="2105"/>
    </w:p>
    <w:p w14:paraId="1609DF08" w14:textId="458B58C1" w:rsidR="00164EF5" w:rsidRPr="00164EF5" w:rsidRDefault="00164EF5" w:rsidP="00164EF5">
      <w:pPr>
        <w:ind w:firstLine="0"/>
        <w:jc w:val="center"/>
        <w:rPr>
          <w:b/>
          <w:bCs/>
          <w:rtl/>
        </w:rPr>
      </w:pPr>
      <w:r w:rsidRPr="00164EF5">
        <w:rPr>
          <w:rFonts w:hint="cs"/>
          <w:b/>
          <w:bCs/>
          <w:rtl/>
        </w:rPr>
        <w:t xml:space="preserve">הצעת חוק לתיקון </w:t>
      </w:r>
      <w:r w:rsidR="00E27FE9">
        <w:rPr>
          <w:rFonts w:hint="cs"/>
          <w:b/>
          <w:bCs/>
          <w:rtl/>
        </w:rPr>
        <w:t>פ</w:t>
      </w:r>
      <w:r w:rsidRPr="00164EF5">
        <w:rPr>
          <w:rFonts w:hint="cs"/>
          <w:b/>
          <w:bCs/>
          <w:rtl/>
        </w:rPr>
        <w:t>קודת סדר הדין הפלילי (מעצר וחיפוש)</w:t>
      </w:r>
      <w:r w:rsidRPr="00164EF5">
        <w:rPr>
          <w:b/>
          <w:bCs/>
        </w:rPr>
        <w:t xml:space="preserve"> </w:t>
      </w:r>
      <w:r w:rsidRPr="00164EF5">
        <w:rPr>
          <w:rFonts w:hint="cs"/>
          <w:b/>
          <w:bCs/>
          <w:rtl/>
        </w:rPr>
        <w:t xml:space="preserve">(מס' 16) (חיפוש שלא על פי צו חיפוש </w:t>
      </w:r>
      <w:r w:rsidRPr="00164EF5">
        <w:rPr>
          <w:b/>
          <w:bCs/>
          <w:rtl/>
        </w:rPr>
        <w:t>–</w:t>
      </w:r>
      <w:r w:rsidRPr="00164EF5">
        <w:rPr>
          <w:rFonts w:hint="cs"/>
          <w:b/>
          <w:bCs/>
          <w:rtl/>
        </w:rPr>
        <w:t xml:space="preserve"> הארכת הוראת השעה), </w:t>
      </w:r>
      <w:proofErr w:type="spellStart"/>
      <w:r w:rsidRPr="00164EF5">
        <w:rPr>
          <w:rFonts w:hint="cs"/>
          <w:b/>
          <w:bCs/>
          <w:rtl/>
        </w:rPr>
        <w:t>התשפ"ד</w:t>
      </w:r>
      <w:proofErr w:type="spellEnd"/>
      <w:r w:rsidRPr="00164EF5">
        <w:rPr>
          <w:b/>
          <w:bCs/>
          <w:rtl/>
        </w:rPr>
        <w:t>–</w:t>
      </w:r>
      <w:r w:rsidRPr="00164EF5">
        <w:rPr>
          <w:rFonts w:hint="cs"/>
          <w:b/>
          <w:bCs/>
          <w:rtl/>
        </w:rPr>
        <w:t>2024</w:t>
      </w:r>
    </w:p>
    <w:p w14:paraId="79164D7F" w14:textId="77777777" w:rsidR="00164EF5" w:rsidRDefault="00164EF5" w:rsidP="00164EF5">
      <w:pPr>
        <w:ind w:firstLine="0"/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164EF5" w14:paraId="01F1A4A8" w14:textId="77777777" w:rsidTr="00164EF5">
        <w:trPr>
          <w:cantSplit/>
          <w:trHeight w:val="60"/>
        </w:trPr>
        <w:tc>
          <w:tcPr>
            <w:tcW w:w="1871" w:type="dxa"/>
            <w:hideMark/>
          </w:tcPr>
          <w:p w14:paraId="344B0E89" w14:textId="358D5DB3" w:rsidR="00164EF5" w:rsidRDefault="00164EF5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תיקון סעיף 25</w:t>
            </w:r>
          </w:p>
        </w:tc>
        <w:tc>
          <w:tcPr>
            <w:tcW w:w="624" w:type="dxa"/>
            <w:hideMark/>
          </w:tcPr>
          <w:p w14:paraId="3E796CE5" w14:textId="24966790" w:rsidR="00164EF5" w:rsidRDefault="00164EF5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. </w:t>
            </w:r>
          </w:p>
        </w:tc>
        <w:tc>
          <w:tcPr>
            <w:tcW w:w="624" w:type="dxa"/>
            <w:hideMark/>
          </w:tcPr>
          <w:p w14:paraId="53535FD6" w14:textId="0ED70E4F" w:rsidR="00164EF5" w:rsidRDefault="00164EF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2" w:type="dxa"/>
            <w:hideMark/>
          </w:tcPr>
          <w:p w14:paraId="40907BFE" w14:textId="6F639B69" w:rsidR="00164EF5" w:rsidRPr="00164EF5" w:rsidRDefault="00164EF5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eastAsia="Arial"/>
                <w:rtl/>
              </w:rPr>
            </w:pPr>
            <w:bookmarkStart w:id="2106" w:name="_ETM_Q1_1490408"/>
            <w:bookmarkEnd w:id="210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בפקודת </w:t>
            </w:r>
            <w:bookmarkStart w:id="2107" w:name="_ETM_Q1_2131406"/>
            <w:bookmarkEnd w:id="210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סדר הדין הפלילי (מעצר וחיפוש) [</w:t>
            </w:r>
            <w:bookmarkStart w:id="2108" w:name="_ETM_Q1_2137889"/>
            <w:bookmarkEnd w:id="210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נוסח חדש], </w:t>
            </w:r>
            <w:proofErr w:type="spellStart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התשכ"א</w:t>
            </w:r>
            <w:proofErr w:type="spellEnd"/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1969, </w:t>
            </w:r>
            <w:bookmarkStart w:id="2109" w:name="_ETM_Q1_2151573"/>
            <w:bookmarkStart w:id="2110" w:name="_ETM_Q1_2151828"/>
            <w:bookmarkEnd w:id="2109"/>
            <w:bookmarkEnd w:id="211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</w:t>
            </w:r>
            <w:bookmarkStart w:id="2111" w:name="_ETM_Q1_2147954"/>
            <w:bookmarkStart w:id="2112" w:name="_ETM_Q1_2148221"/>
            <w:bookmarkEnd w:id="2111"/>
            <w:bookmarkEnd w:id="211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סעיף</w:t>
            </w:r>
            <w:r>
              <w:rPr>
                <w:rFonts w:eastAsia="Arial" w:hint="cs"/>
                <w:rtl/>
              </w:rPr>
              <w:t xml:space="preserve"> 25(ב), </w:t>
            </w:r>
            <w:bookmarkStart w:id="2113" w:name="_ETM_Q1_2154137"/>
            <w:bookmarkEnd w:id="2113"/>
            <w:r>
              <w:rPr>
                <w:rFonts w:eastAsia="Arial" w:hint="cs"/>
                <w:rtl/>
              </w:rPr>
              <w:t xml:space="preserve">ברישה, במקום "בתקופה של שנה החל מיום כ"ד באייר </w:t>
            </w:r>
            <w:proofErr w:type="spellStart"/>
            <w:r>
              <w:rPr>
                <w:rFonts w:eastAsia="Arial" w:hint="cs"/>
                <w:rtl/>
              </w:rPr>
              <w:t>התשפ"ג</w:t>
            </w:r>
            <w:proofErr w:type="spellEnd"/>
            <w:r>
              <w:rPr>
                <w:rFonts w:eastAsia="Arial" w:hint="cs"/>
                <w:rtl/>
              </w:rPr>
              <w:t xml:space="preserve"> (15 במאי 2023) יבוא "החל מיום כ"ד באייר </w:t>
            </w:r>
            <w:proofErr w:type="spellStart"/>
            <w:r>
              <w:rPr>
                <w:rFonts w:eastAsia="Arial" w:hint="cs"/>
                <w:rtl/>
              </w:rPr>
              <w:t>התשפ"ג</w:t>
            </w:r>
            <w:proofErr w:type="spellEnd"/>
            <w:r>
              <w:rPr>
                <w:rFonts w:eastAsia="Arial" w:hint="cs"/>
                <w:rtl/>
              </w:rPr>
              <w:t xml:space="preserve"> (15 במאי 2023) עד יום כ"ה בסיוון </w:t>
            </w:r>
            <w:proofErr w:type="spellStart"/>
            <w:r>
              <w:rPr>
                <w:rFonts w:eastAsia="Arial" w:hint="cs"/>
                <w:rtl/>
              </w:rPr>
              <w:t>התשפ"ד</w:t>
            </w:r>
            <w:proofErr w:type="spellEnd"/>
            <w:r>
              <w:rPr>
                <w:rFonts w:eastAsia="Arial" w:hint="cs"/>
                <w:rtl/>
              </w:rPr>
              <w:t xml:space="preserve"> (1 ביולי 2024)".</w:t>
            </w:r>
            <w:bookmarkStart w:id="2114" w:name="_ETM_Q1_2160284"/>
            <w:bookmarkEnd w:id="2114"/>
          </w:p>
        </w:tc>
      </w:tr>
    </w:tbl>
    <w:p w14:paraId="53E97BBA" w14:textId="77777777" w:rsidR="00164EF5" w:rsidRDefault="00164EF5" w:rsidP="00164EF5">
      <w:pPr>
        <w:ind w:firstLine="0"/>
        <w:rPr>
          <w:rtl/>
        </w:rPr>
      </w:pPr>
    </w:p>
    <w:p w14:paraId="5B752E52" w14:textId="55AED5C4" w:rsidR="00164EF5" w:rsidRDefault="00164EF5" w:rsidP="00164EF5">
      <w:pPr>
        <w:pStyle w:val="af6"/>
        <w:keepNext/>
      </w:pPr>
      <w:bookmarkStart w:id="2115" w:name="ET_yor_6358_88"/>
      <w:r w:rsidRPr="00164EF5">
        <w:rPr>
          <w:rStyle w:val="TagStyle"/>
          <w:rtl/>
        </w:rPr>
        <w:t xml:space="preserve"> &lt;&lt; </w:t>
      </w:r>
      <w:proofErr w:type="spellStart"/>
      <w:r w:rsidRPr="00164EF5">
        <w:rPr>
          <w:rStyle w:val="TagStyle"/>
          <w:rtl/>
        </w:rPr>
        <w:t>יור</w:t>
      </w:r>
      <w:proofErr w:type="spellEnd"/>
      <w:r w:rsidRPr="00164EF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64EF5">
        <w:rPr>
          <w:rStyle w:val="TagStyle"/>
          <w:rtl/>
        </w:rPr>
        <w:t xml:space="preserve"> &lt;&lt; </w:t>
      </w:r>
      <w:proofErr w:type="spellStart"/>
      <w:r w:rsidRPr="00164EF5">
        <w:rPr>
          <w:rStyle w:val="TagStyle"/>
          <w:rtl/>
        </w:rPr>
        <w:t>יור</w:t>
      </w:r>
      <w:proofErr w:type="spellEnd"/>
      <w:r w:rsidRPr="00164EF5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2115"/>
    </w:p>
    <w:p w14:paraId="50E3C179" w14:textId="77777777" w:rsidR="00164EF5" w:rsidRDefault="00164EF5" w:rsidP="00164EF5">
      <w:pPr>
        <w:pStyle w:val="KeepWithNext"/>
        <w:rPr>
          <w:rtl/>
          <w:lang w:eastAsia="he-IL"/>
        </w:rPr>
      </w:pPr>
    </w:p>
    <w:p w14:paraId="34E46875" w14:textId="4AE51928" w:rsidR="00164EF5" w:rsidRDefault="00164EF5" w:rsidP="00164EF5">
      <w:pPr>
        <w:rPr>
          <w:rtl/>
          <w:lang w:eastAsia="he-IL"/>
        </w:rPr>
      </w:pPr>
      <w:bookmarkStart w:id="2116" w:name="_ETM_Q1_2168737"/>
      <w:bookmarkStart w:id="2117" w:name="_ETM_Q1_2167142"/>
      <w:bookmarkStart w:id="2118" w:name="_ETM_Q1_2167394"/>
      <w:bookmarkEnd w:id="2116"/>
      <w:bookmarkEnd w:id="2117"/>
      <w:bookmarkEnd w:id="2118"/>
      <w:r>
        <w:rPr>
          <w:rFonts w:hint="cs"/>
          <w:rtl/>
          <w:lang w:eastAsia="he-IL"/>
        </w:rPr>
        <w:t xml:space="preserve">ואנחנו </w:t>
      </w:r>
      <w:bookmarkStart w:id="2119" w:name="_ETM_Q1_2168989"/>
      <w:bookmarkStart w:id="2120" w:name="_ETM_Q1_2164250"/>
      <w:bookmarkStart w:id="2121" w:name="_ETM_Q1_2164500"/>
      <w:bookmarkEnd w:id="2119"/>
      <w:bookmarkEnd w:id="2120"/>
      <w:bookmarkEnd w:id="2121"/>
      <w:r>
        <w:rPr>
          <w:rFonts w:hint="cs"/>
          <w:rtl/>
          <w:lang w:eastAsia="he-IL"/>
        </w:rPr>
        <w:t xml:space="preserve">מצביעים פה, עכשיו, לקריאה </w:t>
      </w:r>
      <w:bookmarkStart w:id="2122" w:name="_ETM_Q1_2165399"/>
      <w:bookmarkStart w:id="2123" w:name="_ETM_Q1_2165660"/>
      <w:bookmarkEnd w:id="2122"/>
      <w:bookmarkEnd w:id="2123"/>
      <w:r>
        <w:rPr>
          <w:rFonts w:hint="cs"/>
          <w:rtl/>
          <w:lang w:eastAsia="he-IL"/>
        </w:rPr>
        <w:t>שנייה ושלישית?</w:t>
      </w:r>
    </w:p>
    <w:p w14:paraId="1C872F00" w14:textId="77777777" w:rsidR="00164EF5" w:rsidRDefault="00164EF5" w:rsidP="00164EF5">
      <w:pPr>
        <w:rPr>
          <w:rtl/>
          <w:lang w:eastAsia="he-IL"/>
        </w:rPr>
      </w:pPr>
      <w:bookmarkStart w:id="2124" w:name="_ETM_Q1_2169000"/>
      <w:bookmarkStart w:id="2125" w:name="_ETM_Q1_2169130"/>
      <w:bookmarkEnd w:id="2124"/>
      <w:bookmarkEnd w:id="2125"/>
    </w:p>
    <w:p w14:paraId="170AFDA6" w14:textId="0BC42070" w:rsidR="00164EF5" w:rsidRDefault="00164EF5" w:rsidP="00164EF5">
      <w:pPr>
        <w:pStyle w:val="a4"/>
        <w:keepNext/>
      </w:pPr>
      <w:bookmarkStart w:id="2126" w:name="ET_speaker_אריאל_לוביק_89"/>
      <w:r w:rsidRPr="00164EF5">
        <w:rPr>
          <w:rStyle w:val="TagStyle"/>
          <w:rtl/>
        </w:rPr>
        <w:t xml:space="preserve"> &lt;&lt; דובר &gt;&gt; </w:t>
      </w:r>
      <w:r>
        <w:rPr>
          <w:rtl/>
        </w:rPr>
        <w:t>אריאל לוביק:</w:t>
      </w:r>
      <w:r w:rsidRPr="00164EF5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2126"/>
    </w:p>
    <w:p w14:paraId="345ED1B2" w14:textId="77777777" w:rsidR="00164EF5" w:rsidRDefault="00164EF5" w:rsidP="00164EF5">
      <w:pPr>
        <w:pStyle w:val="KeepWithNext"/>
        <w:rPr>
          <w:rtl/>
          <w:lang w:eastAsia="he-IL"/>
        </w:rPr>
      </w:pPr>
    </w:p>
    <w:p w14:paraId="53350138" w14:textId="6BBA4B2B" w:rsidR="00164EF5" w:rsidRDefault="00164EF5" w:rsidP="00164EF5">
      <w:pPr>
        <w:rPr>
          <w:rtl/>
          <w:lang w:eastAsia="he-IL"/>
        </w:rPr>
      </w:pPr>
      <w:bookmarkStart w:id="2127" w:name="_ETM_Q1_2171470"/>
      <w:bookmarkStart w:id="2128" w:name="_ETM_Q1_2171564"/>
      <w:bookmarkEnd w:id="2127"/>
      <w:bookmarkEnd w:id="2128"/>
      <w:r>
        <w:rPr>
          <w:rFonts w:hint="cs"/>
          <w:rtl/>
          <w:lang w:eastAsia="he-IL"/>
        </w:rPr>
        <w:t xml:space="preserve">יש הסתייגויות. אתם </w:t>
      </w:r>
      <w:bookmarkStart w:id="2129" w:name="_ETM_Q1_2169360"/>
      <w:bookmarkStart w:id="2130" w:name="_ETM_Q1_2169616"/>
      <w:bookmarkEnd w:id="2129"/>
      <w:bookmarkEnd w:id="2130"/>
      <w:r>
        <w:rPr>
          <w:rFonts w:hint="cs"/>
          <w:rtl/>
          <w:lang w:eastAsia="he-IL"/>
        </w:rPr>
        <w:t xml:space="preserve">רוצים </w:t>
      </w:r>
      <w:bookmarkStart w:id="2131" w:name="_ETM_Q1_2170166"/>
      <w:bookmarkEnd w:id="2131"/>
      <w:r>
        <w:rPr>
          <w:rFonts w:hint="cs"/>
          <w:rtl/>
          <w:lang w:eastAsia="he-IL"/>
        </w:rPr>
        <w:t>לנמק פה או שנצרף למליאה?</w:t>
      </w:r>
    </w:p>
    <w:p w14:paraId="1369CAEF" w14:textId="77777777" w:rsidR="00164EF5" w:rsidRDefault="00164EF5" w:rsidP="00164EF5">
      <w:pPr>
        <w:rPr>
          <w:rtl/>
          <w:lang w:eastAsia="he-IL"/>
        </w:rPr>
      </w:pPr>
      <w:bookmarkStart w:id="2132" w:name="_ETM_Q1_2175296"/>
      <w:bookmarkStart w:id="2133" w:name="_ETM_Q1_2175424"/>
      <w:bookmarkEnd w:id="2132"/>
      <w:bookmarkEnd w:id="2133"/>
    </w:p>
    <w:p w14:paraId="41533DAD" w14:textId="3EBB88C1" w:rsidR="00164EF5" w:rsidRDefault="00164EF5" w:rsidP="00164EF5">
      <w:pPr>
        <w:pStyle w:val="a4"/>
        <w:keepNext/>
      </w:pPr>
      <w:bookmarkStart w:id="2134" w:name="ET_speaker_5854_90"/>
      <w:r w:rsidRPr="00164E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164EF5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2134"/>
    </w:p>
    <w:p w14:paraId="3E50E3F2" w14:textId="77777777" w:rsidR="00164EF5" w:rsidRDefault="00164EF5" w:rsidP="00164EF5">
      <w:pPr>
        <w:pStyle w:val="KeepWithNext"/>
        <w:rPr>
          <w:rtl/>
          <w:lang w:eastAsia="he-IL"/>
        </w:rPr>
      </w:pPr>
    </w:p>
    <w:p w14:paraId="2F145713" w14:textId="55D01A4B" w:rsidR="00164EF5" w:rsidRDefault="00164EF5" w:rsidP="00164EF5">
      <w:pPr>
        <w:rPr>
          <w:rtl/>
          <w:lang w:eastAsia="he-IL"/>
        </w:rPr>
      </w:pPr>
      <w:bookmarkStart w:id="2135" w:name="_ETM_Q1_2171040"/>
      <w:bookmarkEnd w:id="2135"/>
      <w:r>
        <w:rPr>
          <w:rFonts w:hint="cs"/>
          <w:rtl/>
          <w:lang w:eastAsia="he-IL"/>
        </w:rPr>
        <w:t xml:space="preserve">אני אתייחס לדברים שאמרתי </w:t>
      </w:r>
      <w:bookmarkStart w:id="2136" w:name="_ETM_Q1_2176370"/>
      <w:bookmarkEnd w:id="2136"/>
      <w:r>
        <w:rPr>
          <w:rFonts w:hint="cs"/>
          <w:rtl/>
          <w:lang w:eastAsia="he-IL"/>
        </w:rPr>
        <w:t>מקודם כאילו הם נימוק של ההסת</w:t>
      </w:r>
      <w:bookmarkStart w:id="2137" w:name="_ETM_Q1_2177905"/>
      <w:bookmarkStart w:id="2138" w:name="_ETM_Q1_2178151"/>
      <w:bookmarkEnd w:id="2137"/>
      <w:bookmarkEnd w:id="2138"/>
      <w:r>
        <w:rPr>
          <w:rFonts w:hint="cs"/>
          <w:rtl/>
          <w:lang w:eastAsia="he-IL"/>
        </w:rPr>
        <w:t xml:space="preserve">ייגויות, אבל אגיד כמה משפטים </w:t>
      </w:r>
      <w:bookmarkStart w:id="2139" w:name="_ETM_Q1_2182005"/>
      <w:bookmarkEnd w:id="2139"/>
      <w:r>
        <w:rPr>
          <w:rFonts w:hint="cs"/>
          <w:rtl/>
          <w:lang w:eastAsia="he-IL"/>
        </w:rPr>
        <w:t xml:space="preserve">שצצו לי בהמשך לדבריו של עוזר השר, שמתווכח עם חבר </w:t>
      </w:r>
      <w:bookmarkStart w:id="2140" w:name="_ETM_Q1_2191477"/>
      <w:bookmarkEnd w:id="2140"/>
      <w:r>
        <w:rPr>
          <w:rFonts w:hint="cs"/>
          <w:rtl/>
          <w:lang w:eastAsia="he-IL"/>
        </w:rPr>
        <w:t xml:space="preserve">כנסת. השר מרבה להוציא הודעות </w:t>
      </w:r>
      <w:bookmarkStart w:id="2141" w:name="_ETM_Q1_2192582"/>
      <w:bookmarkStart w:id="2142" w:name="_ETM_Q1_2192839"/>
      <w:bookmarkEnd w:id="2141"/>
      <w:bookmarkEnd w:id="2142"/>
      <w:r>
        <w:rPr>
          <w:rFonts w:hint="cs"/>
          <w:rtl/>
          <w:lang w:eastAsia="he-IL"/>
        </w:rPr>
        <w:t xml:space="preserve">לתקשורת, שבהן הוא מתגאה בכך </w:t>
      </w:r>
      <w:bookmarkStart w:id="2143" w:name="_ETM_Q1_2198641"/>
      <w:bookmarkEnd w:id="2143"/>
      <w:r>
        <w:rPr>
          <w:rFonts w:hint="cs"/>
          <w:rtl/>
          <w:lang w:eastAsia="he-IL"/>
        </w:rPr>
        <w:t xml:space="preserve">שנרשמה עלייה מסיבית בהריסות בתים. </w:t>
      </w:r>
    </w:p>
    <w:p w14:paraId="7393D756" w14:textId="77777777" w:rsidR="00164EF5" w:rsidRDefault="00164EF5" w:rsidP="00164EF5">
      <w:pPr>
        <w:rPr>
          <w:rtl/>
          <w:lang w:eastAsia="he-IL"/>
        </w:rPr>
      </w:pPr>
      <w:bookmarkStart w:id="2144" w:name="_ETM_Q1_2205869"/>
      <w:bookmarkStart w:id="2145" w:name="_ETM_Q1_2206006"/>
      <w:bookmarkStart w:id="2146" w:name="_ETM_Q1_2206104"/>
      <w:bookmarkEnd w:id="2144"/>
      <w:bookmarkEnd w:id="2145"/>
      <w:bookmarkEnd w:id="2146"/>
    </w:p>
    <w:p w14:paraId="5189504C" w14:textId="77777777" w:rsidR="00B11CC8" w:rsidRDefault="00164EF5" w:rsidP="00164EF5">
      <w:pPr>
        <w:rPr>
          <w:rtl/>
          <w:lang w:eastAsia="he-IL"/>
        </w:rPr>
      </w:pPr>
      <w:bookmarkStart w:id="2147" w:name="_ETM_Q1_2206248"/>
      <w:bookmarkEnd w:id="2147"/>
      <w:r>
        <w:rPr>
          <w:rFonts w:hint="cs"/>
          <w:rtl/>
          <w:lang w:eastAsia="he-IL"/>
        </w:rPr>
        <w:t xml:space="preserve">אתה, השר שלך, </w:t>
      </w:r>
      <w:bookmarkStart w:id="2148" w:name="_ETM_Q1_2209193"/>
      <w:bookmarkEnd w:id="2148"/>
      <w:r>
        <w:rPr>
          <w:rFonts w:hint="cs"/>
          <w:rtl/>
          <w:lang w:eastAsia="he-IL"/>
        </w:rPr>
        <w:t xml:space="preserve">וכל החבורה </w:t>
      </w:r>
      <w:bookmarkStart w:id="2149" w:name="_ETM_Q1_2206630"/>
      <w:bookmarkStart w:id="2150" w:name="_ETM_Q1_2206870"/>
      <w:bookmarkEnd w:id="2149"/>
      <w:bookmarkEnd w:id="2150"/>
      <w:r>
        <w:rPr>
          <w:rFonts w:hint="cs"/>
          <w:rtl/>
          <w:lang w:eastAsia="he-IL"/>
        </w:rPr>
        <w:t xml:space="preserve">שסובבת את השר שלך, </w:t>
      </w:r>
      <w:bookmarkStart w:id="2151" w:name="_ETM_Q1_2206131"/>
      <w:bookmarkStart w:id="2152" w:name="_ETM_Q1_2206381"/>
      <w:bookmarkEnd w:id="2151"/>
      <w:bookmarkEnd w:id="2152"/>
      <w:r>
        <w:rPr>
          <w:rFonts w:hint="cs"/>
          <w:rtl/>
          <w:lang w:eastAsia="he-IL"/>
        </w:rPr>
        <w:t xml:space="preserve">משתמשים במושג </w:t>
      </w:r>
      <w:bookmarkStart w:id="2153" w:name="_ETM_Q1_2215079"/>
      <w:bookmarkEnd w:id="2153"/>
      <w:r>
        <w:rPr>
          <w:rFonts w:hint="cs"/>
          <w:rtl/>
          <w:lang w:eastAsia="he-IL"/>
        </w:rPr>
        <w:t>"</w:t>
      </w:r>
      <w:bookmarkStart w:id="2154" w:name="_ETM_Q1_2210721"/>
      <w:bookmarkStart w:id="2155" w:name="_ETM_Q1_2210977"/>
      <w:bookmarkEnd w:id="2154"/>
      <w:bookmarkEnd w:id="2155"/>
      <w:r>
        <w:rPr>
          <w:rFonts w:hint="cs"/>
          <w:rtl/>
          <w:lang w:eastAsia="he-IL"/>
        </w:rPr>
        <w:t>בנייה לא חוקית" כמושג מכובס להיעדר ת</w:t>
      </w:r>
      <w:bookmarkStart w:id="2156" w:name="_ETM_Q1_2216368"/>
      <w:bookmarkStart w:id="2157" w:name="_ETM_Q1_2216612"/>
      <w:bookmarkEnd w:id="2156"/>
      <w:bookmarkEnd w:id="2157"/>
      <w:r>
        <w:rPr>
          <w:rFonts w:hint="cs"/>
          <w:rtl/>
          <w:lang w:eastAsia="he-IL"/>
        </w:rPr>
        <w:t xml:space="preserve">כנון. </w:t>
      </w:r>
      <w:bookmarkStart w:id="2158" w:name="_ETM_Q1_2219281"/>
      <w:bookmarkStart w:id="2159" w:name="_ETM_Q1_2219542"/>
      <w:bookmarkEnd w:id="2158"/>
      <w:bookmarkEnd w:id="2159"/>
      <w:r w:rsidR="00B11CC8">
        <w:rPr>
          <w:rFonts w:hint="cs"/>
          <w:rtl/>
          <w:lang w:eastAsia="he-IL"/>
        </w:rPr>
        <w:t xml:space="preserve">מאז ומעולם, </w:t>
      </w:r>
      <w:bookmarkStart w:id="2160" w:name="_ETM_Q1_2221295"/>
      <w:bookmarkEnd w:id="2160"/>
      <w:r w:rsidR="00B11CC8">
        <w:rPr>
          <w:rFonts w:hint="cs"/>
          <w:rtl/>
          <w:lang w:eastAsia="he-IL"/>
        </w:rPr>
        <w:t xml:space="preserve">לא עניין את המדינה </w:t>
      </w:r>
      <w:proofErr w:type="spellStart"/>
      <w:r w:rsidR="00B11CC8">
        <w:rPr>
          <w:rFonts w:hint="cs"/>
          <w:rtl/>
          <w:lang w:eastAsia="he-IL"/>
        </w:rPr>
        <w:t>לתכלל</w:t>
      </w:r>
      <w:proofErr w:type="spellEnd"/>
      <w:r w:rsidR="00B11CC8">
        <w:rPr>
          <w:rFonts w:hint="cs"/>
          <w:rtl/>
          <w:lang w:eastAsia="he-IL"/>
        </w:rPr>
        <w:t xml:space="preserve"> את היישובים </w:t>
      </w:r>
      <w:bookmarkStart w:id="2161" w:name="_ETM_Q1_2223405"/>
      <w:bookmarkEnd w:id="2161"/>
      <w:r w:rsidR="00B11CC8">
        <w:rPr>
          <w:rFonts w:hint="cs"/>
          <w:rtl/>
          <w:lang w:eastAsia="he-IL"/>
        </w:rPr>
        <w:t>ה</w:t>
      </w:r>
      <w:bookmarkStart w:id="2162" w:name="_ETM_Q1_2223711"/>
      <w:bookmarkEnd w:id="2162"/>
      <w:r w:rsidR="00B11CC8">
        <w:rPr>
          <w:rFonts w:hint="cs"/>
          <w:rtl/>
          <w:lang w:eastAsia="he-IL"/>
        </w:rPr>
        <w:t xml:space="preserve">ערביים. אתה, </w:t>
      </w:r>
      <w:bookmarkStart w:id="2163" w:name="_ETM_Q1_2226064"/>
      <w:bookmarkEnd w:id="2163"/>
      <w:r w:rsidR="00B11CC8">
        <w:rPr>
          <w:rFonts w:hint="cs"/>
          <w:rtl/>
          <w:lang w:eastAsia="he-IL"/>
        </w:rPr>
        <w:t xml:space="preserve">אדוני, היית יו"ר ועדה ממונה ביישוב ערבי, ומכיר את </w:t>
      </w:r>
      <w:proofErr w:type="spellStart"/>
      <w:r w:rsidR="00B11CC8">
        <w:rPr>
          <w:rFonts w:hint="cs"/>
          <w:rtl/>
          <w:lang w:eastAsia="he-IL"/>
        </w:rPr>
        <w:t>הסוגייה</w:t>
      </w:r>
      <w:bookmarkStart w:id="2164" w:name="_ETM_Q1_2234955"/>
      <w:bookmarkEnd w:id="2164"/>
      <w:proofErr w:type="spellEnd"/>
      <w:r w:rsidR="00B11CC8">
        <w:rPr>
          <w:rFonts w:hint="cs"/>
          <w:rtl/>
          <w:lang w:eastAsia="he-IL"/>
        </w:rPr>
        <w:t xml:space="preserve"> טוב מאוד. </w:t>
      </w:r>
      <w:bookmarkStart w:id="2165" w:name="_ETM_Q1_2231619"/>
      <w:bookmarkStart w:id="2166" w:name="_ETM_Q1_2231864"/>
      <w:bookmarkEnd w:id="2165"/>
      <w:bookmarkEnd w:id="2166"/>
      <w:r w:rsidR="00B11CC8">
        <w:rPr>
          <w:rFonts w:hint="cs"/>
          <w:rtl/>
          <w:lang w:eastAsia="he-IL"/>
        </w:rPr>
        <w:t>אני לא רוצה להביך אותך</w:t>
      </w:r>
      <w:r w:rsidR="00B11CC8">
        <w:rPr>
          <w:lang w:eastAsia="he-IL"/>
        </w:rPr>
        <w:t>;</w:t>
      </w:r>
      <w:r w:rsidR="00B11CC8">
        <w:rPr>
          <w:rFonts w:hint="cs"/>
          <w:rtl/>
          <w:lang w:eastAsia="he-IL"/>
        </w:rPr>
        <w:t xml:space="preserve"> אולי אתה חושב </w:t>
      </w:r>
      <w:bookmarkStart w:id="2167" w:name="_ETM_Q1_2238250"/>
      <w:bookmarkEnd w:id="2167"/>
      <w:r w:rsidR="00B11CC8">
        <w:rPr>
          <w:rFonts w:hint="cs"/>
          <w:rtl/>
          <w:lang w:eastAsia="he-IL"/>
        </w:rPr>
        <w:t xml:space="preserve">כמוני, ואפילו יותר ממני, </w:t>
      </w:r>
      <w:bookmarkStart w:id="2168" w:name="_ETM_Q1_2237610"/>
      <w:bookmarkStart w:id="2169" w:name="_ETM_Q1_2237857"/>
      <w:bookmarkEnd w:id="2168"/>
      <w:bookmarkEnd w:id="2169"/>
      <w:r w:rsidR="00B11CC8">
        <w:rPr>
          <w:rFonts w:hint="cs"/>
          <w:rtl/>
          <w:lang w:eastAsia="he-IL"/>
        </w:rPr>
        <w:t>שהיישובים הערביים סבלו מהיעדר תכנון מובנה</w:t>
      </w:r>
      <w:bookmarkStart w:id="2170" w:name="_ETM_Q1_2244322"/>
      <w:bookmarkEnd w:id="2170"/>
      <w:r w:rsidR="00B11CC8">
        <w:rPr>
          <w:rFonts w:hint="cs"/>
          <w:rtl/>
          <w:lang w:eastAsia="he-IL"/>
        </w:rPr>
        <w:t xml:space="preserve">. </w:t>
      </w:r>
    </w:p>
    <w:p w14:paraId="2166E01D" w14:textId="77777777" w:rsidR="00B11CC8" w:rsidRDefault="00B11CC8" w:rsidP="00164EF5">
      <w:pPr>
        <w:rPr>
          <w:rtl/>
          <w:lang w:eastAsia="he-IL"/>
        </w:rPr>
      </w:pPr>
    </w:p>
    <w:p w14:paraId="2F2945CD" w14:textId="03D43AAF" w:rsidR="00B11CC8" w:rsidRDefault="00B11CC8" w:rsidP="00B11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במשך עשרות שנים, המדינה </w:t>
      </w:r>
      <w:bookmarkStart w:id="2171" w:name="_ETM_Q1_2245822"/>
      <w:bookmarkStart w:id="2172" w:name="_ETM_Q1_2246084"/>
      <w:bookmarkEnd w:id="2171"/>
      <w:bookmarkEnd w:id="2172"/>
      <w:r>
        <w:rPr>
          <w:rFonts w:hint="cs"/>
          <w:rtl/>
          <w:lang w:eastAsia="he-IL"/>
        </w:rPr>
        <w:t xml:space="preserve">לא דאגה לתכנן את היישובים </w:t>
      </w:r>
      <w:bookmarkStart w:id="2173" w:name="_ETM_Q1_2251463"/>
      <w:bookmarkEnd w:id="2173"/>
      <w:r>
        <w:rPr>
          <w:rFonts w:hint="cs"/>
          <w:rtl/>
          <w:lang w:eastAsia="he-IL"/>
        </w:rPr>
        <w:t>ה</w:t>
      </w:r>
      <w:bookmarkStart w:id="2174" w:name="_ETM_Q1_2247058"/>
      <w:bookmarkStart w:id="2175" w:name="_ETM_Q1_2247318"/>
      <w:bookmarkEnd w:id="2174"/>
      <w:bookmarkEnd w:id="2175"/>
      <w:r>
        <w:rPr>
          <w:rFonts w:hint="cs"/>
          <w:rtl/>
          <w:lang w:eastAsia="he-IL"/>
        </w:rPr>
        <w:t xml:space="preserve">ערביים. מן הסתם, היישובים מתרבים, האנשים שנולדים ירצו בית </w:t>
      </w:r>
      <w:bookmarkStart w:id="2176" w:name="_ETM_Q1_2258383"/>
      <w:bookmarkStart w:id="2177" w:name="_ETM_Q1_2266002"/>
      <w:bookmarkStart w:id="2178" w:name="_ETM_Q1_2266265"/>
      <w:bookmarkEnd w:id="2176"/>
      <w:bookmarkEnd w:id="2177"/>
      <w:bookmarkEnd w:id="2178"/>
      <w:r>
        <w:rPr>
          <w:rFonts w:hint="cs"/>
          <w:rtl/>
          <w:lang w:eastAsia="he-IL"/>
        </w:rPr>
        <w:t xml:space="preserve">לגור בו, ובגלל היעדר תכנון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יבנו</w:t>
      </w:r>
      <w:bookmarkStart w:id="2179" w:name="_ETM_Q1_2266717"/>
      <w:bookmarkStart w:id="2180" w:name="_ETM_Q1_2262289"/>
      <w:bookmarkStart w:id="2181" w:name="_ETM_Q1_2262598"/>
      <w:bookmarkEnd w:id="2179"/>
      <w:bookmarkEnd w:id="2180"/>
      <w:bookmarkEnd w:id="2181"/>
      <w:r>
        <w:rPr>
          <w:rFonts w:hint="cs"/>
          <w:rtl/>
          <w:lang w:eastAsia="he-IL"/>
        </w:rPr>
        <w:t xml:space="preserve">, על אדמתם הפרטית, </w:t>
      </w:r>
      <w:bookmarkStart w:id="2182" w:name="_ETM_Q1_2263146"/>
      <w:bookmarkStart w:id="2183" w:name="_ETM_Q1_2263420"/>
      <w:bookmarkEnd w:id="2182"/>
      <w:bookmarkEnd w:id="2183"/>
      <w:r>
        <w:rPr>
          <w:rFonts w:hint="cs"/>
          <w:rtl/>
          <w:lang w:eastAsia="he-IL"/>
        </w:rPr>
        <w:t xml:space="preserve">בית ללא היתר. </w:t>
      </w:r>
      <w:bookmarkStart w:id="2184" w:name="_ETM_Q1_2260605"/>
      <w:bookmarkEnd w:id="2184"/>
      <w:r>
        <w:rPr>
          <w:rFonts w:hint="cs"/>
          <w:rtl/>
          <w:lang w:eastAsia="he-IL"/>
        </w:rPr>
        <w:t xml:space="preserve">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2185" w:name="_ETM_Q1_2268341"/>
      <w:bookmarkEnd w:id="2185"/>
      <w:r>
        <w:rPr>
          <w:rFonts w:hint="cs"/>
          <w:rtl/>
          <w:lang w:eastAsia="he-IL"/>
        </w:rPr>
        <w:t>קוראים "בנייה בלתי חוקי</w:t>
      </w:r>
      <w:bookmarkStart w:id="2186" w:name="_ETM_Q1_2271230"/>
      <w:bookmarkStart w:id="2187" w:name="_ETM_Q1_2271500"/>
      <w:bookmarkEnd w:id="2186"/>
      <w:bookmarkEnd w:id="2187"/>
      <w:r>
        <w:rPr>
          <w:rFonts w:hint="cs"/>
          <w:rtl/>
          <w:lang w:eastAsia="he-IL"/>
        </w:rPr>
        <w:t>ת": לבית ש</w:t>
      </w:r>
      <w:bookmarkStart w:id="2188" w:name="_ETM_Q1_2269535"/>
      <w:bookmarkStart w:id="2189" w:name="_ETM_Q1_2269797"/>
      <w:bookmarkEnd w:id="2188"/>
      <w:bookmarkEnd w:id="2189"/>
      <w:r>
        <w:rPr>
          <w:rFonts w:hint="cs"/>
          <w:rtl/>
          <w:lang w:eastAsia="he-IL"/>
        </w:rPr>
        <w:t>נבנה על אדמה פרטית</w:t>
      </w:r>
      <w:bookmarkStart w:id="2190" w:name="_ETM_Q1_2272709"/>
      <w:bookmarkEnd w:id="2190"/>
      <w:r>
        <w:rPr>
          <w:rFonts w:hint="cs"/>
          <w:rtl/>
          <w:lang w:eastAsia="he-IL"/>
        </w:rPr>
        <w:t>, בתוך יישוב, בגלל היעדר תכנון מכוון של המדינה.</w:t>
      </w:r>
      <w:bookmarkStart w:id="2191" w:name="_ETM_Q1_2280618"/>
      <w:bookmarkStart w:id="2192" w:name="_ETM_Q1_2280770"/>
      <w:bookmarkStart w:id="2193" w:name="_ETM_Q1_2280816"/>
      <w:bookmarkStart w:id="2194" w:name="_ETM_Q1_2280945"/>
      <w:bookmarkStart w:id="2195" w:name="_ETM_Q1_2282391"/>
      <w:bookmarkStart w:id="2196" w:name="_ETM_Q1_2278010"/>
      <w:bookmarkStart w:id="2197" w:name="_ETM_Q1_2278271"/>
      <w:bookmarkStart w:id="2198" w:name="_ETM_Q1_2279819"/>
      <w:bookmarkStart w:id="2199" w:name="_ETM_Q1_2280086"/>
      <w:bookmarkStart w:id="2200" w:name="_ETM_Q1_2278794"/>
      <w:bookmarkStart w:id="2201" w:name="_ETM_Q1_2279064"/>
      <w:bookmarkEnd w:id="2191"/>
      <w:bookmarkEnd w:id="2192"/>
      <w:bookmarkEnd w:id="2193"/>
      <w:bookmarkEnd w:id="2194"/>
      <w:bookmarkEnd w:id="2195"/>
      <w:bookmarkEnd w:id="2196"/>
      <w:bookmarkEnd w:id="2197"/>
      <w:bookmarkEnd w:id="2198"/>
      <w:bookmarkEnd w:id="2199"/>
      <w:bookmarkEnd w:id="2200"/>
      <w:bookmarkEnd w:id="2201"/>
      <w:r>
        <w:rPr>
          <w:rFonts w:hint="cs"/>
          <w:rtl/>
          <w:lang w:eastAsia="he-IL"/>
        </w:rPr>
        <w:t xml:space="preserve"> גם פשעו בכך שלא </w:t>
      </w:r>
      <w:bookmarkStart w:id="2202" w:name="_ETM_Q1_2282299"/>
      <w:bookmarkEnd w:id="2202"/>
      <w:r>
        <w:rPr>
          <w:rFonts w:hint="cs"/>
          <w:rtl/>
          <w:lang w:eastAsia="he-IL"/>
        </w:rPr>
        <w:t xml:space="preserve">תכננו, </w:t>
      </w:r>
      <w:bookmarkStart w:id="2203" w:name="_ETM_Q1_2283076"/>
      <w:bookmarkStart w:id="2204" w:name="_ETM_Q1_2283340"/>
      <w:bookmarkEnd w:id="2203"/>
      <w:bookmarkEnd w:id="2204"/>
      <w:r>
        <w:rPr>
          <w:rFonts w:hint="cs"/>
          <w:rtl/>
          <w:lang w:eastAsia="he-IL"/>
        </w:rPr>
        <w:t xml:space="preserve">וגם פושעים בכך שמבצעים הריסות במקומות שלא תכננו </w:t>
      </w:r>
      <w:bookmarkStart w:id="2205" w:name="_ETM_Q1_2291911"/>
      <w:bookmarkEnd w:id="2205"/>
      <w:r>
        <w:rPr>
          <w:rFonts w:hint="cs"/>
          <w:rtl/>
          <w:lang w:eastAsia="he-IL"/>
        </w:rPr>
        <w:t>אותם.</w:t>
      </w:r>
    </w:p>
    <w:p w14:paraId="355E8CB3" w14:textId="77777777" w:rsidR="00B11CC8" w:rsidRDefault="00B11CC8" w:rsidP="00B11CC8">
      <w:pPr>
        <w:rPr>
          <w:rtl/>
          <w:lang w:eastAsia="he-IL"/>
        </w:rPr>
      </w:pPr>
      <w:bookmarkStart w:id="2206" w:name="_ETM_Q1_2293154"/>
      <w:bookmarkStart w:id="2207" w:name="_ETM_Q1_2293302"/>
      <w:bookmarkEnd w:id="2206"/>
      <w:bookmarkEnd w:id="2207"/>
    </w:p>
    <w:p w14:paraId="013C666A" w14:textId="6C2ADCDC" w:rsidR="00B11CC8" w:rsidRDefault="00B11CC8" w:rsidP="00B11CC8">
      <w:pPr>
        <w:rPr>
          <w:rtl/>
          <w:lang w:eastAsia="he-IL"/>
        </w:rPr>
      </w:pPr>
      <w:bookmarkStart w:id="2208" w:name="_ETM_Q1_2293504"/>
      <w:bookmarkStart w:id="2209" w:name="_ETM_Q1_2293630"/>
      <w:bookmarkEnd w:id="2208"/>
      <w:bookmarkEnd w:id="2209"/>
      <w:r>
        <w:rPr>
          <w:rFonts w:hint="cs"/>
          <w:rtl/>
          <w:lang w:eastAsia="he-IL"/>
        </w:rPr>
        <w:t>יש לי הצעה יותר יסודית:</w:t>
      </w:r>
      <w:bookmarkStart w:id="2210" w:name="_ETM_Q1_2293774"/>
      <w:bookmarkStart w:id="2211" w:name="_ETM_Q1_2294051"/>
      <w:bookmarkEnd w:id="2210"/>
      <w:bookmarkEnd w:id="2211"/>
      <w:r>
        <w:rPr>
          <w:rFonts w:hint="cs"/>
          <w:rtl/>
          <w:lang w:eastAsia="he-IL"/>
        </w:rPr>
        <w:t xml:space="preserve"> להמיר את המושגים הגזעניים </w:t>
      </w:r>
      <w:bookmarkStart w:id="2212" w:name="_ETM_Q1_2298587"/>
      <w:bookmarkEnd w:id="2212"/>
      <w:r>
        <w:rPr>
          <w:rFonts w:hint="cs"/>
          <w:rtl/>
          <w:lang w:eastAsia="he-IL"/>
        </w:rPr>
        <w:t>שלכם מ-"הרי</w:t>
      </w:r>
      <w:bookmarkStart w:id="2213" w:name="_ETM_Q1_2298572"/>
      <w:bookmarkEnd w:id="2213"/>
      <w:r>
        <w:rPr>
          <w:rFonts w:hint="cs"/>
          <w:rtl/>
          <w:lang w:eastAsia="he-IL"/>
        </w:rPr>
        <w:t>ס</w:t>
      </w:r>
      <w:bookmarkStart w:id="2214" w:name="_ETM_Q1_2298854"/>
      <w:bookmarkEnd w:id="2214"/>
      <w:r>
        <w:rPr>
          <w:rFonts w:hint="cs"/>
          <w:rtl/>
          <w:lang w:eastAsia="he-IL"/>
        </w:rPr>
        <w:t xml:space="preserve">ה של מבנים בלתי חוקיים"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שקר</w:t>
      </w:r>
      <w:bookmarkStart w:id="2215" w:name="_ETM_Q1_2305568"/>
      <w:bookmarkEnd w:id="2215"/>
      <w:r>
        <w:rPr>
          <w:rFonts w:hint="cs"/>
          <w:rtl/>
          <w:lang w:eastAsia="he-IL"/>
        </w:rPr>
        <w:t xml:space="preserve"> גס כנגד </w:t>
      </w:r>
      <w:bookmarkStart w:id="2216" w:name="_ETM_Q1_2303052"/>
      <w:bookmarkStart w:id="2217" w:name="_ETM_Q1_2303309"/>
      <w:bookmarkEnd w:id="2216"/>
      <w:bookmarkEnd w:id="2217"/>
      <w:r>
        <w:rPr>
          <w:rFonts w:hint="cs"/>
          <w:rtl/>
          <w:lang w:eastAsia="he-IL"/>
        </w:rPr>
        <w:t xml:space="preserve">האוכלוסייה הערבית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ל-</w:t>
      </w:r>
      <w:bookmarkStart w:id="2218" w:name="_ETM_Q1_2305965"/>
      <w:bookmarkStart w:id="2219" w:name="_ETM_Q1_2306243"/>
      <w:bookmarkEnd w:id="2218"/>
      <w:bookmarkEnd w:id="2219"/>
      <w:r>
        <w:rPr>
          <w:rFonts w:hint="cs"/>
          <w:rtl/>
          <w:lang w:eastAsia="he-IL"/>
        </w:rPr>
        <w:t xml:space="preserve">"תהליך של תכנון". כאשר </w:t>
      </w:r>
      <w:bookmarkStart w:id="2220" w:name="_ETM_Q1_2310171"/>
      <w:bookmarkEnd w:id="2220"/>
      <w:r>
        <w:rPr>
          <w:rFonts w:hint="cs"/>
          <w:rtl/>
          <w:lang w:eastAsia="he-IL"/>
        </w:rPr>
        <w:t xml:space="preserve">התכנון יושלם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אדאג להרוס </w:t>
      </w:r>
      <w:bookmarkStart w:id="2221" w:name="_ETM_Q1_2312031"/>
      <w:bookmarkStart w:id="2222" w:name="_ETM_Q1_2312299"/>
      <w:bookmarkEnd w:id="2221"/>
      <w:bookmarkEnd w:id="2222"/>
      <w:r>
        <w:rPr>
          <w:rFonts w:hint="cs"/>
          <w:rtl/>
          <w:lang w:eastAsia="he-IL"/>
        </w:rPr>
        <w:t xml:space="preserve">כל בית שיוקם </w:t>
      </w:r>
      <w:bookmarkStart w:id="2223" w:name="_ETM_Q1_2314795"/>
      <w:bookmarkEnd w:id="2223"/>
      <w:r>
        <w:rPr>
          <w:rFonts w:hint="cs"/>
          <w:rtl/>
          <w:lang w:eastAsia="he-IL"/>
        </w:rPr>
        <w:t xml:space="preserve">שלא כחוק, כי זה האינטרס שלי. </w:t>
      </w:r>
      <w:r w:rsidR="005227DC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להשאיר את היישובים </w:t>
      </w:r>
      <w:bookmarkStart w:id="2224" w:name="_ETM_Q1_2323449"/>
      <w:bookmarkEnd w:id="2224"/>
      <w:r>
        <w:rPr>
          <w:rFonts w:hint="cs"/>
          <w:rtl/>
          <w:lang w:eastAsia="he-IL"/>
        </w:rPr>
        <w:t xml:space="preserve">ללא תכנון ואז לבוא </w:t>
      </w:r>
      <w:bookmarkStart w:id="2225" w:name="_ETM_Q1_2321063"/>
      <w:bookmarkStart w:id="2226" w:name="_ETM_Q1_2321337"/>
      <w:bookmarkEnd w:id="2225"/>
      <w:bookmarkEnd w:id="2226"/>
      <w:r>
        <w:rPr>
          <w:rFonts w:hint="cs"/>
          <w:rtl/>
          <w:lang w:eastAsia="he-IL"/>
        </w:rPr>
        <w:t xml:space="preserve">בטענות על כך שאדם בנה בית על </w:t>
      </w:r>
      <w:bookmarkStart w:id="2227" w:name="_ETM_Q1_2326052"/>
      <w:bookmarkEnd w:id="2227"/>
      <w:r>
        <w:rPr>
          <w:rFonts w:hint="cs"/>
          <w:rtl/>
          <w:lang w:eastAsia="he-IL"/>
        </w:rPr>
        <w:t xml:space="preserve">אדמתו הפרטית </w:t>
      </w:r>
      <w:bookmarkStart w:id="2228" w:name="_ETM_Q1_2324200"/>
      <w:bookmarkStart w:id="2229" w:name="_ETM_Q1_2324476"/>
      <w:bookmarkEnd w:id="2228"/>
      <w:bookmarkEnd w:id="2229"/>
      <w:r>
        <w:rPr>
          <w:rFonts w:hint="cs"/>
          <w:rtl/>
          <w:lang w:eastAsia="he-IL"/>
        </w:rPr>
        <w:t xml:space="preserve">ללא היתר, </w:t>
      </w:r>
      <w:bookmarkStart w:id="2230" w:name="_ETM_Q1_2321956"/>
      <w:bookmarkStart w:id="2231" w:name="_ETM_Q1_2322220"/>
      <w:bookmarkEnd w:id="2230"/>
      <w:bookmarkEnd w:id="2231"/>
      <w:r>
        <w:rPr>
          <w:rFonts w:hint="cs"/>
          <w:rtl/>
          <w:lang w:eastAsia="he-IL"/>
        </w:rPr>
        <w:t>לכנות אותו "עבריין"</w:t>
      </w:r>
      <w:bookmarkStart w:id="2232" w:name="_ETM_Q1_2330793"/>
      <w:bookmarkStart w:id="2233" w:name="_ETM_Q1_2331070"/>
      <w:bookmarkEnd w:id="2232"/>
      <w:bookmarkEnd w:id="2233"/>
      <w:r>
        <w:rPr>
          <w:rFonts w:hint="cs"/>
          <w:rtl/>
          <w:lang w:eastAsia="he-IL"/>
        </w:rPr>
        <w:t xml:space="preserve"> ולהתרברב </w:t>
      </w:r>
      <w:bookmarkStart w:id="2234" w:name="_ETM_Q1_2334711"/>
      <w:bookmarkStart w:id="2235" w:name="_ETM_Q1_2334976"/>
      <w:bookmarkEnd w:id="2234"/>
      <w:bookmarkEnd w:id="2235"/>
      <w:r>
        <w:rPr>
          <w:rFonts w:hint="cs"/>
          <w:rtl/>
          <w:lang w:eastAsia="he-IL"/>
        </w:rPr>
        <w:t xml:space="preserve">בשלטון </w:t>
      </w:r>
      <w:bookmarkStart w:id="2236" w:name="_ETM_Q1_2335567"/>
      <w:bookmarkEnd w:id="2236"/>
      <w:r>
        <w:rPr>
          <w:rFonts w:hint="cs"/>
          <w:rtl/>
          <w:lang w:eastAsia="he-IL"/>
        </w:rPr>
        <w:t xml:space="preserve">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שקר, וזו גזענות. </w:t>
      </w:r>
      <w:bookmarkStart w:id="2237" w:name="_ETM_Q1_2340636"/>
      <w:bookmarkStart w:id="2238" w:name="_ETM_Q1_2340902"/>
      <w:bookmarkEnd w:id="2237"/>
      <w:bookmarkEnd w:id="2238"/>
      <w:r>
        <w:rPr>
          <w:rFonts w:hint="cs"/>
          <w:rtl/>
          <w:lang w:eastAsia="he-IL"/>
        </w:rPr>
        <w:t>זה לזרו</w:t>
      </w:r>
      <w:r w:rsidR="00A66C6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חול בעיני </w:t>
      </w:r>
      <w:bookmarkStart w:id="2239" w:name="_ETM_Q1_2343861"/>
      <w:bookmarkEnd w:id="2239"/>
      <w:r>
        <w:rPr>
          <w:rFonts w:hint="cs"/>
          <w:rtl/>
          <w:lang w:eastAsia="he-IL"/>
        </w:rPr>
        <w:t xml:space="preserve">אנשים תמימים, שאין להם מושג מה באמת קורה בשטח. </w:t>
      </w:r>
    </w:p>
    <w:p w14:paraId="2C6964D1" w14:textId="77777777" w:rsidR="00B11CC8" w:rsidRDefault="00B11CC8" w:rsidP="00B11CC8">
      <w:pPr>
        <w:rPr>
          <w:rtl/>
          <w:lang w:eastAsia="he-IL"/>
        </w:rPr>
      </w:pPr>
      <w:bookmarkStart w:id="2240" w:name="_ETM_Q1_2352438"/>
      <w:bookmarkStart w:id="2241" w:name="_ETM_Q1_2352575"/>
      <w:bookmarkEnd w:id="2240"/>
      <w:bookmarkEnd w:id="2241"/>
    </w:p>
    <w:p w14:paraId="0193A960" w14:textId="77777777" w:rsidR="00A66C65" w:rsidRDefault="00B11CC8" w:rsidP="00B11CC8">
      <w:pPr>
        <w:rPr>
          <w:rtl/>
          <w:lang w:eastAsia="he-IL"/>
        </w:rPr>
      </w:pPr>
      <w:bookmarkStart w:id="2242" w:name="_ETM_Q1_2352655"/>
      <w:bookmarkStart w:id="2243" w:name="_ETM_Q1_2352757"/>
      <w:bookmarkStart w:id="2244" w:name="_ETM_Q1_2347880"/>
      <w:bookmarkStart w:id="2245" w:name="_ETM_Q1_2348123"/>
      <w:bookmarkStart w:id="2246" w:name="_ETM_Q1_2348045"/>
      <w:bookmarkStart w:id="2247" w:name="_ETM_Q1_2348287"/>
      <w:bookmarkEnd w:id="2242"/>
      <w:bookmarkEnd w:id="2243"/>
      <w:bookmarkEnd w:id="2244"/>
      <w:bookmarkEnd w:id="2245"/>
      <w:bookmarkEnd w:id="2246"/>
      <w:bookmarkEnd w:id="2247"/>
      <w:r>
        <w:rPr>
          <w:rFonts w:hint="cs"/>
          <w:rtl/>
          <w:lang w:eastAsia="he-IL"/>
        </w:rPr>
        <w:t>עם</w:t>
      </w:r>
      <w:bookmarkStart w:id="2248" w:name="_ETM_Q1_2348571"/>
      <w:bookmarkEnd w:id="2248"/>
      <w:r>
        <w:rPr>
          <w:rFonts w:hint="cs"/>
          <w:rtl/>
          <w:lang w:eastAsia="he-IL"/>
        </w:rPr>
        <w:t xml:space="preserve"> כל הכבוד למאמצים שלכם להתייפי</w:t>
      </w:r>
      <w:bookmarkStart w:id="2249" w:name="_ETM_Q1_2352829"/>
      <w:bookmarkStart w:id="2250" w:name="_ETM_Q1_2353078"/>
      <w:bookmarkEnd w:id="2249"/>
      <w:bookmarkEnd w:id="2250"/>
      <w:r>
        <w:rPr>
          <w:rFonts w:hint="cs"/>
          <w:rtl/>
          <w:lang w:eastAsia="he-IL"/>
        </w:rPr>
        <w:t xml:space="preserve">יף ולהפוך את </w:t>
      </w:r>
      <w:bookmarkStart w:id="2251" w:name="_ETM_Q1_2357003"/>
      <w:bookmarkEnd w:id="2251"/>
      <w:r>
        <w:rPr>
          <w:rFonts w:hint="cs"/>
          <w:rtl/>
          <w:lang w:eastAsia="he-IL"/>
        </w:rPr>
        <w:t xml:space="preserve">הפנים המכוערות לפנים של שלטון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52" w:name="_ETM_Q1_2359076"/>
      <w:bookmarkStart w:id="2253" w:name="_ETM_Q1_2359318"/>
      <w:bookmarkEnd w:id="2252"/>
      <w:bookmarkEnd w:id="2253"/>
      <w:r>
        <w:rPr>
          <w:rFonts w:hint="cs"/>
          <w:rtl/>
          <w:lang w:eastAsia="he-IL"/>
        </w:rPr>
        <w:t xml:space="preserve">שלטון חוק </w:t>
      </w:r>
      <w:bookmarkStart w:id="2254" w:name="_ETM_Q1_2362732"/>
      <w:bookmarkEnd w:id="2254"/>
      <w:r>
        <w:rPr>
          <w:rFonts w:hint="cs"/>
          <w:rtl/>
          <w:lang w:eastAsia="he-IL"/>
        </w:rPr>
        <w:t>צריך אדם ששומר על החוק</w:t>
      </w:r>
      <w:bookmarkStart w:id="2255" w:name="_ETM_Q1_2364831"/>
      <w:bookmarkStart w:id="2256" w:name="_ETM_Q1_2365074"/>
      <w:bookmarkEnd w:id="2255"/>
      <w:bookmarkEnd w:id="22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כמוני, </w:t>
      </w:r>
      <w:bookmarkStart w:id="2257" w:name="_ETM_Q1_2369452"/>
      <w:bookmarkEnd w:id="2257"/>
      <w:r>
        <w:rPr>
          <w:rFonts w:hint="cs"/>
          <w:rtl/>
          <w:lang w:eastAsia="he-IL"/>
        </w:rPr>
        <w:t>למשל</w:t>
      </w:r>
      <w:bookmarkStart w:id="2258" w:name="_ETM_Q1_2366169"/>
      <w:bookmarkStart w:id="2259" w:name="_ETM_Q1_2366426"/>
      <w:bookmarkEnd w:id="2258"/>
      <w:bookmarkEnd w:id="22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אדם שהורשע. תתבייש לך.</w:t>
      </w:r>
      <w:bookmarkStart w:id="2260" w:name="_ETM_Q1_2366694"/>
      <w:bookmarkStart w:id="2261" w:name="_ETM_Q1_2367531"/>
      <w:bookmarkStart w:id="2262" w:name="_ETM_Q1_2367661"/>
      <w:bookmarkEnd w:id="2260"/>
      <w:bookmarkEnd w:id="2261"/>
      <w:bookmarkEnd w:id="2262"/>
      <w:r>
        <w:rPr>
          <w:rFonts w:hint="cs"/>
          <w:rtl/>
          <w:lang w:eastAsia="he-IL"/>
        </w:rPr>
        <w:t xml:space="preserve"> </w:t>
      </w:r>
      <w:bookmarkStart w:id="2263" w:name="_ETM_Q1_2372340"/>
      <w:bookmarkStart w:id="2264" w:name="_ETM_Q1_2369411"/>
      <w:bookmarkStart w:id="2265" w:name="_ETM_Q1_2369685"/>
      <w:bookmarkStart w:id="2266" w:name="_ETM_Q1_2370807"/>
      <w:bookmarkStart w:id="2267" w:name="_ETM_Q1_2371072"/>
      <w:bookmarkEnd w:id="2263"/>
      <w:bookmarkEnd w:id="2264"/>
      <w:bookmarkEnd w:id="2265"/>
      <w:bookmarkEnd w:id="2266"/>
      <w:bookmarkEnd w:id="2267"/>
    </w:p>
    <w:p w14:paraId="52348E7F" w14:textId="77777777" w:rsidR="00A66C65" w:rsidRDefault="00A66C65" w:rsidP="00B11CC8">
      <w:pPr>
        <w:rPr>
          <w:rtl/>
          <w:lang w:eastAsia="he-IL"/>
        </w:rPr>
      </w:pPr>
    </w:p>
    <w:p w14:paraId="6BA823B4" w14:textId="18D583F8" w:rsidR="00B11CC8" w:rsidRDefault="00B11CC8" w:rsidP="00B11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שנתתי לי </w:t>
      </w:r>
      <w:bookmarkStart w:id="2268" w:name="_ETM_Q1_2373727"/>
      <w:bookmarkEnd w:id="2268"/>
      <w:r>
        <w:rPr>
          <w:rFonts w:hint="cs"/>
          <w:rtl/>
          <w:lang w:eastAsia="he-IL"/>
        </w:rPr>
        <w:t>ל</w:t>
      </w:r>
      <w:bookmarkStart w:id="2269" w:name="_ETM_Q1_2373988"/>
      <w:bookmarkEnd w:id="2269"/>
      <w:r>
        <w:rPr>
          <w:rFonts w:hint="cs"/>
          <w:rtl/>
          <w:lang w:eastAsia="he-IL"/>
        </w:rPr>
        <w:t xml:space="preserve">דבר, אדוני היושב-ראש, והלוואי </w:t>
      </w:r>
      <w:bookmarkStart w:id="2270" w:name="_ETM_Q1_2377570"/>
      <w:bookmarkEnd w:id="2270"/>
      <w:r>
        <w:rPr>
          <w:rFonts w:hint="cs"/>
          <w:rtl/>
          <w:lang w:eastAsia="he-IL"/>
        </w:rPr>
        <w:t>ותגיד מילה מקצועית</w:t>
      </w:r>
      <w:bookmarkStart w:id="2271" w:name="_ETM_Q1_2377814"/>
      <w:bookmarkStart w:id="2272" w:name="_ETM_Q1_2378073"/>
      <w:bookmarkEnd w:id="2271"/>
      <w:bookmarkEnd w:id="2272"/>
      <w:r>
        <w:rPr>
          <w:rFonts w:hint="cs"/>
          <w:rtl/>
          <w:lang w:eastAsia="he-IL"/>
        </w:rPr>
        <w:t>, מהמקום שהיית בו, שבו ראית במו</w:t>
      </w:r>
      <w:bookmarkStart w:id="2273" w:name="_ETM_Q1_2383601"/>
      <w:bookmarkEnd w:id="2273"/>
      <w:r>
        <w:rPr>
          <w:rFonts w:hint="cs"/>
          <w:rtl/>
          <w:lang w:eastAsia="he-IL"/>
        </w:rPr>
        <w:t xml:space="preserve"> עיניך שכאשר מגישים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לתכנון </w:t>
      </w:r>
      <w:bookmarkStart w:id="2274" w:name="_ETM_Q1_2384441"/>
      <w:bookmarkStart w:id="2275" w:name="_ETM_Q1_2384705"/>
      <w:bookmarkEnd w:id="2274"/>
      <w:bookmarkEnd w:id="2275"/>
      <w:r>
        <w:rPr>
          <w:rFonts w:hint="cs"/>
          <w:rtl/>
          <w:lang w:eastAsia="he-IL"/>
        </w:rPr>
        <w:t xml:space="preserve">ביישובים הערביים, זה </w:t>
      </w:r>
      <w:bookmarkStart w:id="2276" w:name="_ETM_Q1_2389640"/>
      <w:bookmarkEnd w:id="2276"/>
      <w:r>
        <w:rPr>
          <w:rFonts w:hint="cs"/>
          <w:rtl/>
          <w:lang w:eastAsia="he-IL"/>
        </w:rPr>
        <w:t xml:space="preserve">כמו הסכסוך הישראלי-פלסטיני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לוקח עשרות שנים</w:t>
      </w:r>
      <w:bookmarkStart w:id="2277" w:name="_ETM_Q1_2395091"/>
      <w:bookmarkStart w:id="2278" w:name="_ETM_Q1_2397682"/>
      <w:bookmarkEnd w:id="2277"/>
      <w:bookmarkEnd w:id="227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מוסדות התכנון לא מתפקדים </w:t>
      </w:r>
      <w:bookmarkStart w:id="2279" w:name="_ETM_Q1_2400609"/>
      <w:bookmarkStart w:id="2280" w:name="_ETM_Q1_2400860"/>
      <w:bookmarkEnd w:id="2279"/>
      <w:bookmarkEnd w:id="2280"/>
      <w:r>
        <w:rPr>
          <w:rFonts w:hint="cs"/>
          <w:rtl/>
          <w:lang w:eastAsia="he-IL"/>
        </w:rPr>
        <w:t xml:space="preserve">כמו שצריך, וזה לא מעניין </w:t>
      </w:r>
      <w:bookmarkStart w:id="2281" w:name="_ETM_Q1_2405399"/>
      <w:bookmarkEnd w:id="2281"/>
      <w:r>
        <w:rPr>
          <w:rFonts w:hint="cs"/>
          <w:rtl/>
          <w:lang w:eastAsia="he-IL"/>
        </w:rPr>
        <w:t>את המדינה.</w:t>
      </w:r>
    </w:p>
    <w:p w14:paraId="6B2972EA" w14:textId="77777777" w:rsidR="00B11CC8" w:rsidRDefault="00B11CC8" w:rsidP="00B11CC8">
      <w:pPr>
        <w:rPr>
          <w:rtl/>
          <w:lang w:eastAsia="he-IL"/>
        </w:rPr>
      </w:pPr>
      <w:bookmarkStart w:id="2282" w:name="_ETM_Q1_2406681"/>
      <w:bookmarkStart w:id="2283" w:name="_ETM_Q1_2406811"/>
      <w:bookmarkEnd w:id="2282"/>
      <w:bookmarkEnd w:id="2283"/>
    </w:p>
    <w:p w14:paraId="5B7CC3FF" w14:textId="258E25E1" w:rsidR="00B11CC8" w:rsidRDefault="00B11CC8" w:rsidP="00B11CC8">
      <w:pPr>
        <w:rPr>
          <w:rtl/>
          <w:lang w:eastAsia="he-IL"/>
        </w:rPr>
      </w:pPr>
      <w:bookmarkStart w:id="2284" w:name="_ETM_Q1_2402329"/>
      <w:bookmarkStart w:id="2285" w:name="_ETM_Q1_2402569"/>
      <w:bookmarkEnd w:id="2284"/>
      <w:bookmarkEnd w:id="2285"/>
      <w:r>
        <w:rPr>
          <w:rFonts w:hint="cs"/>
          <w:rtl/>
          <w:lang w:eastAsia="he-IL"/>
        </w:rPr>
        <w:t xml:space="preserve">כשהייתי יו"ר </w:t>
      </w:r>
      <w:bookmarkStart w:id="2286" w:name="_ETM_Q1_2403995"/>
      <w:bookmarkStart w:id="2287" w:name="_ETM_Q1_2404238"/>
      <w:bookmarkEnd w:id="2286"/>
      <w:bookmarkEnd w:id="2287"/>
      <w:r>
        <w:rPr>
          <w:rFonts w:hint="cs"/>
          <w:rtl/>
          <w:lang w:eastAsia="he-IL"/>
        </w:rPr>
        <w:t xml:space="preserve">ועדת הפנים, ניסיתי לדחוף בכיוון </w:t>
      </w:r>
      <w:bookmarkStart w:id="2288" w:name="_ETM_Q1_2410350"/>
      <w:bookmarkEnd w:id="2288"/>
      <w:r>
        <w:rPr>
          <w:rFonts w:hint="cs"/>
          <w:rtl/>
          <w:lang w:eastAsia="he-IL"/>
        </w:rPr>
        <w:t>הזה</w:t>
      </w:r>
      <w:bookmarkStart w:id="2289" w:name="_ETM_Q1_2406911"/>
      <w:bookmarkStart w:id="2290" w:name="_ETM_Q1_2407157"/>
      <w:bookmarkEnd w:id="2289"/>
      <w:bookmarkEnd w:id="22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הצלחתי במקומות אחדים ולא הצלחתי באחרים, כי </w:t>
      </w:r>
      <w:bookmarkStart w:id="2291" w:name="_ETM_Q1_2415169"/>
      <w:bookmarkEnd w:id="2291"/>
      <w:r>
        <w:rPr>
          <w:rFonts w:hint="cs"/>
          <w:rtl/>
          <w:lang w:eastAsia="he-IL"/>
        </w:rPr>
        <w:t xml:space="preserve">אי-אפשר </w:t>
      </w:r>
      <w:bookmarkStart w:id="2292" w:name="_ETM_Q1_2412601"/>
      <w:bookmarkStart w:id="2293" w:name="_ETM_Q1_2412831"/>
      <w:bookmarkEnd w:id="2292"/>
      <w:bookmarkEnd w:id="2293"/>
      <w:r>
        <w:rPr>
          <w:rFonts w:hint="cs"/>
          <w:rtl/>
          <w:lang w:eastAsia="he-IL"/>
        </w:rPr>
        <w:t xml:space="preserve">לעשות את הכול בתוך שנה, אבל העניין הוא </w:t>
      </w:r>
      <w:bookmarkStart w:id="2294" w:name="_ETM_Q1_2419682"/>
      <w:bookmarkEnd w:id="2294"/>
      <w:r>
        <w:rPr>
          <w:rFonts w:hint="cs"/>
          <w:rtl/>
          <w:lang w:eastAsia="he-IL"/>
        </w:rPr>
        <w:t xml:space="preserve">לתכנן. </w:t>
      </w:r>
      <w:bookmarkStart w:id="2295" w:name="_ETM_Q1_2416495"/>
      <w:bookmarkStart w:id="2296" w:name="_ETM_Q1_2416758"/>
      <w:bookmarkEnd w:id="2295"/>
      <w:bookmarkEnd w:id="2296"/>
      <w:r>
        <w:rPr>
          <w:rFonts w:hint="cs"/>
          <w:rtl/>
          <w:lang w:eastAsia="he-IL"/>
        </w:rPr>
        <w:t xml:space="preserve">כאשר מתכננים, אדוני היושב-ראש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 מועצה מקומית </w:t>
      </w:r>
      <w:bookmarkStart w:id="2297" w:name="_ETM_Q1_2428979"/>
      <w:bookmarkEnd w:id="2297"/>
      <w:r>
        <w:rPr>
          <w:rFonts w:hint="cs"/>
          <w:rtl/>
          <w:lang w:eastAsia="he-IL"/>
        </w:rPr>
        <w:t xml:space="preserve">או ראש עירייה לא יסכים </w:t>
      </w:r>
      <w:bookmarkStart w:id="2298" w:name="_ETM_Q1_2427818"/>
      <w:bookmarkStart w:id="2299" w:name="_ETM_Q1_2428072"/>
      <w:bookmarkEnd w:id="2298"/>
      <w:bookmarkEnd w:id="2299"/>
      <w:r>
        <w:rPr>
          <w:rFonts w:hint="cs"/>
          <w:rtl/>
          <w:lang w:eastAsia="he-IL"/>
        </w:rPr>
        <w:t xml:space="preserve">שמישהו יבנה בית במקום שיעכב </w:t>
      </w:r>
      <w:bookmarkStart w:id="2300" w:name="_ETM_Q1_2433729"/>
      <w:bookmarkEnd w:id="2300"/>
      <w:r>
        <w:rPr>
          <w:rFonts w:hint="cs"/>
          <w:rtl/>
          <w:lang w:eastAsia="he-IL"/>
        </w:rPr>
        <w:t xml:space="preserve">תכנון בתוך </w:t>
      </w:r>
      <w:bookmarkStart w:id="2301" w:name="_ETM_Q1_2430570"/>
      <w:bookmarkEnd w:id="2301"/>
      <w:r>
        <w:rPr>
          <w:rFonts w:hint="cs"/>
          <w:rtl/>
          <w:lang w:eastAsia="he-IL"/>
        </w:rPr>
        <w:t>ה</w:t>
      </w:r>
      <w:bookmarkStart w:id="2302" w:name="_ETM_Q1_2430814"/>
      <w:bookmarkEnd w:id="2302"/>
      <w:r>
        <w:rPr>
          <w:rFonts w:hint="cs"/>
          <w:rtl/>
          <w:lang w:eastAsia="he-IL"/>
        </w:rPr>
        <w:t xml:space="preserve">יישוב שלו. </w:t>
      </w:r>
    </w:p>
    <w:p w14:paraId="6AB119C4" w14:textId="77777777" w:rsidR="00B11CC8" w:rsidRDefault="00B11CC8" w:rsidP="00B11CC8">
      <w:pPr>
        <w:rPr>
          <w:rtl/>
          <w:lang w:eastAsia="he-IL"/>
        </w:rPr>
      </w:pPr>
      <w:bookmarkStart w:id="2303" w:name="_ETM_Q1_2436771"/>
      <w:bookmarkStart w:id="2304" w:name="_ETM_Q1_2436906"/>
      <w:bookmarkEnd w:id="2303"/>
      <w:bookmarkEnd w:id="2304"/>
    </w:p>
    <w:p w14:paraId="6E3695CC" w14:textId="4BC242EA" w:rsidR="00B11CC8" w:rsidRDefault="00B11CC8" w:rsidP="00B11CC8">
      <w:pPr>
        <w:pStyle w:val="af6"/>
        <w:keepNext/>
        <w:rPr>
          <w:rtl/>
        </w:rPr>
      </w:pPr>
      <w:bookmarkStart w:id="2305" w:name="ET_yor_6358_91"/>
      <w:r w:rsidRPr="00B11CC8">
        <w:rPr>
          <w:rStyle w:val="TagStyle"/>
          <w:rtl/>
        </w:rPr>
        <w:t xml:space="preserve"> &lt;&lt; </w:t>
      </w:r>
      <w:proofErr w:type="spellStart"/>
      <w:r w:rsidRPr="00B11CC8">
        <w:rPr>
          <w:rStyle w:val="TagStyle"/>
          <w:rtl/>
        </w:rPr>
        <w:t>יור</w:t>
      </w:r>
      <w:proofErr w:type="spellEnd"/>
      <w:r w:rsidRPr="00B11CC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11CC8">
        <w:rPr>
          <w:rStyle w:val="TagStyle"/>
          <w:rtl/>
        </w:rPr>
        <w:t xml:space="preserve"> &lt;&lt; </w:t>
      </w:r>
      <w:proofErr w:type="spellStart"/>
      <w:r w:rsidRPr="00B11CC8">
        <w:rPr>
          <w:rStyle w:val="TagStyle"/>
          <w:rtl/>
        </w:rPr>
        <w:t>יור</w:t>
      </w:r>
      <w:proofErr w:type="spellEnd"/>
      <w:r w:rsidRPr="00B11CC8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2305"/>
    </w:p>
    <w:p w14:paraId="1CA4FE72" w14:textId="77777777" w:rsidR="00B11CC8" w:rsidRDefault="00B11CC8" w:rsidP="00B11CC8">
      <w:pPr>
        <w:pStyle w:val="KeepWithNext"/>
        <w:rPr>
          <w:rtl/>
          <w:lang w:eastAsia="he-IL"/>
        </w:rPr>
      </w:pPr>
    </w:p>
    <w:p w14:paraId="154AD7DA" w14:textId="13FCD17D" w:rsidR="00B11CC8" w:rsidRDefault="00B11CC8" w:rsidP="00B11CC8">
      <w:pPr>
        <w:rPr>
          <w:rtl/>
          <w:lang w:eastAsia="he-IL"/>
        </w:rPr>
      </w:pPr>
      <w:bookmarkStart w:id="2306" w:name="_ETM_Q1_2437729"/>
      <w:bookmarkEnd w:id="2306"/>
      <w:r>
        <w:rPr>
          <w:rFonts w:hint="cs"/>
          <w:rtl/>
          <w:lang w:eastAsia="he-IL"/>
        </w:rPr>
        <w:t xml:space="preserve">חבר הכנסת </w:t>
      </w:r>
      <w:bookmarkStart w:id="2307" w:name="_ETM_Q1_2434350"/>
      <w:bookmarkStart w:id="2308" w:name="_ETM_Q1_2434585"/>
      <w:bookmarkEnd w:id="2307"/>
      <w:bookmarkEnd w:id="2308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תודה רבה. </w:t>
      </w:r>
      <w:bookmarkStart w:id="2309" w:name="_ETM_Q1_2438793"/>
      <w:bookmarkEnd w:id="2309"/>
      <w:r>
        <w:rPr>
          <w:rFonts w:hint="cs"/>
          <w:rtl/>
          <w:lang w:eastAsia="he-IL"/>
        </w:rPr>
        <w:t xml:space="preserve">אני רק רוצה </w:t>
      </w:r>
      <w:bookmarkStart w:id="2310" w:name="_ETM_Q1_2435865"/>
      <w:bookmarkStart w:id="2311" w:name="_ETM_Q1_2436126"/>
      <w:bookmarkEnd w:id="2310"/>
      <w:bookmarkEnd w:id="2311"/>
      <w:r>
        <w:rPr>
          <w:rFonts w:hint="cs"/>
          <w:rtl/>
          <w:lang w:eastAsia="he-IL"/>
        </w:rPr>
        <w:t>לתקן דבר אחד: את תלת-</w:t>
      </w:r>
      <w:bookmarkStart w:id="2312" w:name="_ETM_Q1_2438409"/>
      <w:bookmarkStart w:id="2313" w:name="_ETM_Q1_2438654"/>
      <w:bookmarkEnd w:id="2312"/>
      <w:bookmarkEnd w:id="2313"/>
      <w:r>
        <w:rPr>
          <w:rFonts w:hint="cs"/>
          <w:rtl/>
          <w:lang w:eastAsia="he-IL"/>
        </w:rPr>
        <w:t>המילים "בנייה</w:t>
      </w:r>
      <w:bookmarkStart w:id="2314" w:name="_ETM_Q1_2442834"/>
      <w:bookmarkEnd w:id="2314"/>
      <w:r>
        <w:rPr>
          <w:rFonts w:hint="cs"/>
          <w:rtl/>
          <w:lang w:eastAsia="he-IL"/>
        </w:rPr>
        <w:t xml:space="preserve"> בלתי חוקית" לא המציאה </w:t>
      </w:r>
      <w:bookmarkStart w:id="2315" w:name="_ETM_Q1_2442008"/>
      <w:bookmarkStart w:id="2316" w:name="_ETM_Q1_2442264"/>
      <w:bookmarkEnd w:id="2315"/>
      <w:bookmarkEnd w:id="2316"/>
      <w:r w:rsidR="00A66C65">
        <w:rPr>
          <w:rFonts w:hint="cs"/>
          <w:rtl/>
          <w:lang w:eastAsia="he-IL"/>
        </w:rPr>
        <w:t xml:space="preserve">מפלגת </w:t>
      </w:r>
      <w:r>
        <w:rPr>
          <w:rFonts w:hint="cs"/>
          <w:rtl/>
          <w:lang w:eastAsia="he-IL"/>
        </w:rPr>
        <w:t>עוצמה יהודית</w:t>
      </w:r>
      <w:bookmarkStart w:id="2317" w:name="_ETM_Q1_2443439"/>
      <w:bookmarkStart w:id="2318" w:name="_ETM_Q1_2443701"/>
      <w:bookmarkEnd w:id="2317"/>
      <w:bookmarkEnd w:id="23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קיים </w:t>
      </w:r>
      <w:bookmarkStart w:id="2319" w:name="_ETM_Q1_2446208"/>
      <w:bookmarkEnd w:id="2319"/>
      <w:r>
        <w:rPr>
          <w:rFonts w:hint="cs"/>
          <w:rtl/>
          <w:lang w:eastAsia="he-IL"/>
        </w:rPr>
        <w:t>עוד הרבה לפני.</w:t>
      </w:r>
    </w:p>
    <w:p w14:paraId="4987FD42" w14:textId="77777777" w:rsidR="00B11CC8" w:rsidRDefault="00B11CC8" w:rsidP="00B11CC8">
      <w:pPr>
        <w:rPr>
          <w:rtl/>
          <w:lang w:eastAsia="he-IL"/>
        </w:rPr>
      </w:pPr>
      <w:bookmarkStart w:id="2320" w:name="_ETM_Q1_2448357"/>
      <w:bookmarkStart w:id="2321" w:name="_ETM_Q1_2448482"/>
      <w:bookmarkStart w:id="2322" w:name="_ETM_Q1_2444322"/>
      <w:bookmarkStart w:id="2323" w:name="_ETM_Q1_2444565"/>
      <w:bookmarkStart w:id="2324" w:name="_ETM_Q1_2445271"/>
      <w:bookmarkEnd w:id="2320"/>
      <w:bookmarkEnd w:id="2321"/>
      <w:bookmarkEnd w:id="2322"/>
      <w:bookmarkEnd w:id="2323"/>
      <w:bookmarkEnd w:id="2324"/>
    </w:p>
    <w:p w14:paraId="385BC278" w14:textId="2E4DF1D9" w:rsidR="00B11CC8" w:rsidRDefault="00B11CC8" w:rsidP="00B11CC8">
      <w:pPr>
        <w:pStyle w:val="a4"/>
        <w:keepNext/>
        <w:rPr>
          <w:rtl/>
        </w:rPr>
      </w:pPr>
      <w:bookmarkStart w:id="2325" w:name="ET_speaker_5854_92"/>
      <w:r w:rsidRPr="00B11C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B11CC8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2325"/>
    </w:p>
    <w:p w14:paraId="4D3E91E0" w14:textId="77777777" w:rsidR="00B11CC8" w:rsidRDefault="00B11CC8" w:rsidP="00B11CC8">
      <w:pPr>
        <w:pStyle w:val="KeepWithNext"/>
        <w:rPr>
          <w:rtl/>
          <w:lang w:eastAsia="he-IL"/>
        </w:rPr>
      </w:pPr>
    </w:p>
    <w:p w14:paraId="77953C2E" w14:textId="52D1AEFD" w:rsidR="00B11CC8" w:rsidRDefault="00B11CC8" w:rsidP="00B11CC8">
      <w:pPr>
        <w:rPr>
          <w:rtl/>
          <w:lang w:eastAsia="he-IL"/>
        </w:rPr>
      </w:pPr>
      <w:bookmarkStart w:id="2326" w:name="_ETM_Q1_2446106"/>
      <w:bookmarkStart w:id="2327" w:name="_ETM_Q1_2446171"/>
      <w:bookmarkEnd w:id="2326"/>
      <w:bookmarkEnd w:id="2327"/>
      <w:r>
        <w:rPr>
          <w:rFonts w:hint="cs"/>
          <w:rtl/>
          <w:lang w:eastAsia="he-IL"/>
        </w:rPr>
        <w:t>היא "התלבשה" על המושג.</w:t>
      </w:r>
    </w:p>
    <w:p w14:paraId="2C64A3C2" w14:textId="77777777" w:rsidR="00B11CC8" w:rsidRDefault="00B11CC8" w:rsidP="00B11CC8">
      <w:pPr>
        <w:rPr>
          <w:rtl/>
          <w:lang w:eastAsia="he-IL"/>
        </w:rPr>
      </w:pPr>
      <w:bookmarkStart w:id="2328" w:name="_ETM_Q1_2451287"/>
      <w:bookmarkStart w:id="2329" w:name="_ETM_Q1_2451395"/>
      <w:bookmarkStart w:id="2330" w:name="_ETM_Q1_2446896"/>
      <w:bookmarkStart w:id="2331" w:name="_ETM_Q1_2447146"/>
      <w:bookmarkEnd w:id="2328"/>
      <w:bookmarkEnd w:id="2329"/>
      <w:bookmarkEnd w:id="2330"/>
      <w:bookmarkEnd w:id="2331"/>
    </w:p>
    <w:p w14:paraId="758319EF" w14:textId="0F2D63DC" w:rsidR="00B11CC8" w:rsidRDefault="00B11CC8" w:rsidP="00B11CC8">
      <w:pPr>
        <w:pStyle w:val="af6"/>
        <w:keepNext/>
        <w:rPr>
          <w:rtl/>
        </w:rPr>
      </w:pPr>
      <w:bookmarkStart w:id="2332" w:name="ET_yor_6358_93"/>
      <w:r w:rsidRPr="00B11CC8">
        <w:rPr>
          <w:rStyle w:val="TagStyle"/>
          <w:rtl/>
        </w:rPr>
        <w:t xml:space="preserve"> &lt;&lt; </w:t>
      </w:r>
      <w:proofErr w:type="spellStart"/>
      <w:r w:rsidRPr="00B11CC8">
        <w:rPr>
          <w:rStyle w:val="TagStyle"/>
          <w:rtl/>
        </w:rPr>
        <w:t>יור</w:t>
      </w:r>
      <w:proofErr w:type="spellEnd"/>
      <w:r w:rsidRPr="00B11CC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11CC8">
        <w:rPr>
          <w:rStyle w:val="TagStyle"/>
          <w:rtl/>
        </w:rPr>
        <w:t xml:space="preserve"> &lt;&lt; </w:t>
      </w:r>
      <w:proofErr w:type="spellStart"/>
      <w:r w:rsidRPr="00B11CC8">
        <w:rPr>
          <w:rStyle w:val="TagStyle"/>
          <w:rtl/>
        </w:rPr>
        <w:t>יור</w:t>
      </w:r>
      <w:proofErr w:type="spellEnd"/>
      <w:r w:rsidRPr="00B11CC8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2332"/>
    </w:p>
    <w:p w14:paraId="502411F7" w14:textId="77777777" w:rsidR="00B11CC8" w:rsidRDefault="00B11CC8" w:rsidP="00B11CC8">
      <w:pPr>
        <w:pStyle w:val="KeepWithNext"/>
        <w:rPr>
          <w:rtl/>
          <w:lang w:eastAsia="he-IL"/>
        </w:rPr>
      </w:pPr>
    </w:p>
    <w:p w14:paraId="1F56AFEE" w14:textId="3ABFD0A1" w:rsidR="00B11CC8" w:rsidRDefault="00B11CC8" w:rsidP="00B11CC8">
      <w:pPr>
        <w:rPr>
          <w:rtl/>
          <w:lang w:eastAsia="he-IL"/>
        </w:rPr>
      </w:pPr>
      <w:bookmarkStart w:id="2333" w:name="_ETM_Q1_2447914"/>
      <w:bookmarkEnd w:id="2333"/>
      <w:r>
        <w:rPr>
          <w:rFonts w:hint="cs"/>
          <w:rtl/>
          <w:lang w:eastAsia="he-IL"/>
        </w:rPr>
        <w:t xml:space="preserve">תודה. חבר הכנסת גלעד </w:t>
      </w:r>
      <w:bookmarkStart w:id="2334" w:name="_ETM_Q1_2453330"/>
      <w:bookmarkEnd w:id="2334"/>
      <w:r>
        <w:rPr>
          <w:rFonts w:hint="cs"/>
          <w:rtl/>
          <w:lang w:eastAsia="he-IL"/>
        </w:rPr>
        <w:t>קריב, מילות סיכום.</w:t>
      </w:r>
    </w:p>
    <w:p w14:paraId="216AAE5A" w14:textId="77777777" w:rsidR="00B11CC8" w:rsidRDefault="00B11CC8" w:rsidP="00B11CC8">
      <w:pPr>
        <w:rPr>
          <w:rtl/>
          <w:lang w:eastAsia="he-IL"/>
        </w:rPr>
      </w:pPr>
      <w:bookmarkStart w:id="2335" w:name="_ETM_Q1_2456301"/>
      <w:bookmarkStart w:id="2336" w:name="_ETM_Q1_2456408"/>
      <w:bookmarkStart w:id="2337" w:name="_ETM_Q1_2458211"/>
      <w:bookmarkEnd w:id="2335"/>
      <w:bookmarkEnd w:id="2336"/>
      <w:bookmarkEnd w:id="2337"/>
    </w:p>
    <w:p w14:paraId="28261533" w14:textId="65A5AB18" w:rsidR="00B11CC8" w:rsidRDefault="00B11CC8" w:rsidP="00B11CC8">
      <w:pPr>
        <w:pStyle w:val="a4"/>
        <w:keepNext/>
        <w:rPr>
          <w:rtl/>
        </w:rPr>
      </w:pPr>
      <w:bookmarkStart w:id="2338" w:name="ET_speaker_6156_94"/>
      <w:r w:rsidRPr="00B11CC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11CC8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2338"/>
    </w:p>
    <w:p w14:paraId="52EA0F02" w14:textId="77777777" w:rsidR="00B11CC8" w:rsidRDefault="00B11CC8" w:rsidP="00B11CC8">
      <w:pPr>
        <w:pStyle w:val="KeepWithNext"/>
        <w:rPr>
          <w:rtl/>
          <w:lang w:eastAsia="he-IL"/>
        </w:rPr>
      </w:pPr>
    </w:p>
    <w:p w14:paraId="05B15031" w14:textId="77777777" w:rsidR="004F02B5" w:rsidRDefault="00B11CC8" w:rsidP="004F02B5">
      <w:pPr>
        <w:rPr>
          <w:rtl/>
          <w:lang w:eastAsia="he-IL"/>
        </w:rPr>
      </w:pPr>
      <w:bookmarkStart w:id="2339" w:name="_ETM_Q1_2459058"/>
      <w:bookmarkStart w:id="2340" w:name="_ETM_Q1_2459129"/>
      <w:bookmarkEnd w:id="2339"/>
      <w:bookmarkEnd w:id="2340"/>
      <w:r>
        <w:rPr>
          <w:rFonts w:hint="cs"/>
          <w:rtl/>
          <w:lang w:eastAsia="he-IL"/>
        </w:rPr>
        <w:t xml:space="preserve">מכיוון שנפתחה פה ההתייחסות האחרונה, אני רוצה </w:t>
      </w:r>
      <w:bookmarkStart w:id="2341" w:name="_ETM_Q1_2467119"/>
      <w:bookmarkEnd w:id="2341"/>
      <w:r>
        <w:rPr>
          <w:rFonts w:hint="cs"/>
          <w:rtl/>
          <w:lang w:eastAsia="he-IL"/>
        </w:rPr>
        <w:t xml:space="preserve">לומר שמה שקרה היום לא צריך להימדד רק במושגים של </w:t>
      </w:r>
      <w:bookmarkStart w:id="2342" w:name="_ETM_Q1_2474653"/>
      <w:bookmarkEnd w:id="2342"/>
      <w:r>
        <w:rPr>
          <w:rFonts w:hint="cs"/>
          <w:rtl/>
          <w:lang w:eastAsia="he-IL"/>
        </w:rPr>
        <w:t xml:space="preserve">צדק, </w:t>
      </w:r>
      <w:bookmarkStart w:id="2343" w:name="_ETM_Q1_2471195"/>
      <w:bookmarkEnd w:id="2343"/>
      <w:r>
        <w:rPr>
          <w:rFonts w:hint="cs"/>
          <w:rtl/>
          <w:lang w:eastAsia="he-IL"/>
        </w:rPr>
        <w:t>א</w:t>
      </w:r>
      <w:bookmarkStart w:id="2344" w:name="_ETM_Q1_2471457"/>
      <w:bookmarkEnd w:id="2344"/>
      <w:r>
        <w:rPr>
          <w:rFonts w:hint="cs"/>
          <w:rtl/>
          <w:lang w:eastAsia="he-IL"/>
        </w:rPr>
        <w:t xml:space="preserve">לא גם במושגים של חוכמה. </w:t>
      </w:r>
      <w:bookmarkStart w:id="2345" w:name="_ETM_Q1_2477466"/>
      <w:bookmarkEnd w:id="2345"/>
      <w:r w:rsidR="004F02B5">
        <w:rPr>
          <w:rFonts w:hint="cs"/>
          <w:rtl/>
          <w:lang w:eastAsia="he-IL"/>
        </w:rPr>
        <w:t xml:space="preserve">הייתה הסכמה מלאה עם תושביו של יישוב שאיננו מוסדר </w:t>
      </w:r>
      <w:r w:rsidR="004F02B5">
        <w:rPr>
          <w:rtl/>
          <w:lang w:eastAsia="he-IL"/>
        </w:rPr>
        <w:t>–</w:t>
      </w:r>
      <w:r w:rsidR="004F02B5">
        <w:rPr>
          <w:rFonts w:hint="cs"/>
          <w:rtl/>
          <w:lang w:eastAsia="he-IL"/>
        </w:rPr>
        <w:t xml:space="preserve"> אני לא קורא לו "יישוב לא </w:t>
      </w:r>
      <w:bookmarkStart w:id="2346" w:name="_ETM_Q1_2486808"/>
      <w:bookmarkEnd w:id="2346"/>
      <w:r w:rsidR="004F02B5">
        <w:rPr>
          <w:rFonts w:hint="cs"/>
          <w:rtl/>
          <w:lang w:eastAsia="he-IL"/>
        </w:rPr>
        <w:t xml:space="preserve">חוקי" </w:t>
      </w:r>
      <w:r w:rsidR="004F02B5">
        <w:rPr>
          <w:rtl/>
          <w:lang w:eastAsia="he-IL"/>
        </w:rPr>
        <w:t>–</w:t>
      </w:r>
      <w:r w:rsidR="004F02B5">
        <w:rPr>
          <w:rFonts w:hint="cs"/>
          <w:rtl/>
          <w:lang w:eastAsia="he-IL"/>
        </w:rPr>
        <w:t xml:space="preserve"> על</w:t>
      </w:r>
      <w:bookmarkStart w:id="2347" w:name="_ETM_Q1_2489113"/>
      <w:bookmarkStart w:id="2348" w:name="_ETM_Q1_2489358"/>
      <w:bookmarkStart w:id="2349" w:name="_ETM_Q1_2486835"/>
      <w:bookmarkStart w:id="2350" w:name="_ETM_Q1_2487098"/>
      <w:bookmarkStart w:id="2351" w:name="_ETM_Q1_2487807"/>
      <w:bookmarkStart w:id="2352" w:name="_ETM_Q1_2486498"/>
      <w:bookmarkStart w:id="2353" w:name="_ETM_Q1_2486744"/>
      <w:bookmarkEnd w:id="2347"/>
      <w:bookmarkEnd w:id="2348"/>
      <w:bookmarkEnd w:id="2349"/>
      <w:bookmarkEnd w:id="2350"/>
      <w:bookmarkEnd w:id="2351"/>
      <w:bookmarkEnd w:id="2352"/>
      <w:bookmarkEnd w:id="2353"/>
      <w:r w:rsidR="004F02B5">
        <w:rPr>
          <w:rFonts w:hint="cs"/>
          <w:rtl/>
          <w:lang w:eastAsia="he-IL"/>
        </w:rPr>
        <w:t xml:space="preserve"> הנכונות שלהם לעבור ליישוב מוסדר</w:t>
      </w:r>
      <w:bookmarkStart w:id="2354" w:name="_ETM_Q1_2494601"/>
      <w:bookmarkStart w:id="2355" w:name="_ETM_Q1_2494877"/>
      <w:bookmarkEnd w:id="2354"/>
      <w:bookmarkEnd w:id="2355"/>
      <w:r w:rsidR="004F02B5">
        <w:rPr>
          <w:rFonts w:hint="cs"/>
          <w:rtl/>
          <w:lang w:eastAsia="he-IL"/>
        </w:rPr>
        <w:t>.</w:t>
      </w:r>
      <w:bookmarkStart w:id="2356" w:name="_ETM_Q1_2490251"/>
      <w:bookmarkEnd w:id="2356"/>
      <w:r w:rsidR="004F02B5">
        <w:rPr>
          <w:rFonts w:hint="cs"/>
          <w:rtl/>
          <w:lang w:eastAsia="he-IL"/>
        </w:rPr>
        <w:t xml:space="preserve"> כל מה </w:t>
      </w:r>
      <w:bookmarkStart w:id="2357" w:name="_ETM_Q1_2500124"/>
      <w:bookmarkEnd w:id="2357"/>
      <w:r w:rsidR="004F02B5">
        <w:rPr>
          <w:rFonts w:hint="cs"/>
          <w:rtl/>
          <w:lang w:eastAsia="he-IL"/>
        </w:rPr>
        <w:t xml:space="preserve">שהיה </w:t>
      </w:r>
      <w:bookmarkStart w:id="2358" w:name="_ETM_Q1_2496246"/>
      <w:bookmarkStart w:id="2359" w:name="_ETM_Q1_2496520"/>
      <w:bookmarkEnd w:id="2358"/>
      <w:bookmarkEnd w:id="2359"/>
      <w:r w:rsidR="004F02B5">
        <w:rPr>
          <w:rFonts w:hint="cs"/>
          <w:rtl/>
          <w:lang w:eastAsia="he-IL"/>
        </w:rPr>
        <w:t xml:space="preserve">הוא דיון ענייני, מצד אותה קבוצה, בשאלה לאיזה </w:t>
      </w:r>
      <w:bookmarkStart w:id="2360" w:name="_ETM_Q1_2498361"/>
      <w:bookmarkStart w:id="2361" w:name="_ETM_Q1_2498626"/>
      <w:bookmarkEnd w:id="2360"/>
      <w:bookmarkEnd w:id="2361"/>
      <w:r w:rsidR="004F02B5">
        <w:rPr>
          <w:rFonts w:hint="cs"/>
          <w:rtl/>
          <w:lang w:eastAsia="he-IL"/>
        </w:rPr>
        <w:t xml:space="preserve">יישוב </w:t>
      </w:r>
      <w:bookmarkStart w:id="2362" w:name="_ETM_Q1_2500568"/>
      <w:bookmarkEnd w:id="2362"/>
      <w:r w:rsidR="004F02B5">
        <w:rPr>
          <w:rFonts w:hint="cs"/>
          <w:rtl/>
          <w:lang w:eastAsia="he-IL"/>
        </w:rPr>
        <w:t>מוסדר מעבירים אותה</w:t>
      </w:r>
      <w:bookmarkStart w:id="2363" w:name="_ETM_Q1_2501780"/>
      <w:bookmarkStart w:id="2364" w:name="_ETM_Q1_2502047"/>
      <w:bookmarkStart w:id="2365" w:name="_ETM_Q1_2497790"/>
      <w:bookmarkStart w:id="2366" w:name="_ETM_Q1_2507671"/>
      <w:bookmarkStart w:id="2367" w:name="_ETM_Q1_2507950"/>
      <w:bookmarkStart w:id="2368" w:name="_ETM_Q1_2508266"/>
      <w:bookmarkStart w:id="2369" w:name="_ETM_Q1_2508521"/>
      <w:bookmarkEnd w:id="2363"/>
      <w:bookmarkEnd w:id="2364"/>
      <w:bookmarkEnd w:id="2365"/>
      <w:bookmarkEnd w:id="2366"/>
      <w:bookmarkEnd w:id="2367"/>
      <w:bookmarkEnd w:id="2368"/>
      <w:bookmarkEnd w:id="2369"/>
      <w:r w:rsidR="004F02B5">
        <w:rPr>
          <w:rFonts w:hint="cs"/>
          <w:rtl/>
          <w:lang w:eastAsia="he-IL"/>
        </w:rPr>
        <w:t xml:space="preserve">. </w:t>
      </w:r>
    </w:p>
    <w:p w14:paraId="79D67525" w14:textId="77777777" w:rsidR="004F02B5" w:rsidRDefault="004F02B5" w:rsidP="004F02B5">
      <w:pPr>
        <w:rPr>
          <w:rtl/>
          <w:lang w:eastAsia="he-IL"/>
        </w:rPr>
      </w:pPr>
    </w:p>
    <w:p w14:paraId="23659692" w14:textId="7C9C6D80" w:rsidR="004F02B5" w:rsidRDefault="004F02B5" w:rsidP="004F02B5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2370" w:name="_ETM_Q1_2506347"/>
      <w:bookmarkStart w:id="2371" w:name="_ETM_Q1_2506600"/>
      <w:bookmarkStart w:id="2372" w:name="_ETM_Q1_2502379"/>
      <w:bookmarkStart w:id="2373" w:name="_ETM_Q1_2502656"/>
      <w:bookmarkStart w:id="2374" w:name="_ETM_Q1_2504985"/>
      <w:bookmarkEnd w:id="2370"/>
      <w:bookmarkEnd w:id="2371"/>
      <w:bookmarkEnd w:id="2372"/>
      <w:bookmarkEnd w:id="2373"/>
      <w:bookmarkEnd w:id="2374"/>
      <w:r>
        <w:rPr>
          <w:rFonts w:hint="cs"/>
          <w:rtl/>
          <w:lang w:eastAsia="he-IL"/>
        </w:rPr>
        <w:t xml:space="preserve">נה אמירה </w:t>
      </w:r>
      <w:bookmarkStart w:id="2375" w:name="_ETM_Q1_2503013"/>
      <w:bookmarkStart w:id="2376" w:name="_ETM_Q1_2503289"/>
      <w:bookmarkEnd w:id="2375"/>
      <w:bookmarkEnd w:id="2376"/>
      <w:r>
        <w:rPr>
          <w:rFonts w:hint="cs"/>
          <w:rtl/>
          <w:lang w:eastAsia="he-IL"/>
        </w:rPr>
        <w:t xml:space="preserve">כתובה ברורה מאוד של השופט העליון </w:t>
      </w:r>
      <w:proofErr w:type="spellStart"/>
      <w:r>
        <w:rPr>
          <w:rFonts w:hint="cs"/>
          <w:rtl/>
          <w:lang w:eastAsia="he-IL"/>
        </w:rPr>
        <w:t>ח'אלד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77" w:name="_ETM_Q1_2510397"/>
      <w:bookmarkStart w:id="2378" w:name="_ETM_Q1_2505882"/>
      <w:bookmarkStart w:id="2379" w:name="_ETM_Q1_2506135"/>
      <w:bookmarkEnd w:id="2377"/>
      <w:bookmarkEnd w:id="2378"/>
      <w:bookmarkEnd w:id="2379"/>
      <w:r>
        <w:rPr>
          <w:rFonts w:hint="cs"/>
          <w:rtl/>
          <w:lang w:eastAsia="he-IL"/>
        </w:rPr>
        <w:t>כבוב</w:t>
      </w:r>
      <w:bookmarkStart w:id="2380" w:name="_ETM_Q1_2505152"/>
      <w:bookmarkEnd w:id="2380"/>
      <w:r>
        <w:rPr>
          <w:rFonts w:hint="cs"/>
          <w:rtl/>
          <w:lang w:eastAsia="he-IL"/>
        </w:rPr>
        <w:t>, שהצטרף לפסק הדין שמאפשר את הפינוי</w:t>
      </w:r>
      <w:bookmarkStart w:id="2381" w:name="_ETM_Q1_2512093"/>
      <w:bookmarkStart w:id="2382" w:name="_ETM_Q1_2512378"/>
      <w:bookmarkStart w:id="2383" w:name="_ETM_Q1_2514963"/>
      <w:bookmarkStart w:id="2384" w:name="_ETM_Q1_2514017"/>
      <w:bookmarkStart w:id="2385" w:name="_ETM_Q1_2514276"/>
      <w:bookmarkStart w:id="2386" w:name="_ETM_Q1_2511479"/>
      <w:bookmarkStart w:id="2387" w:name="_ETM_Q1_2511739"/>
      <w:bookmarkStart w:id="2388" w:name="_ETM_Q1_2512842"/>
      <w:bookmarkStart w:id="2389" w:name="_ETM_Q1_2513109"/>
      <w:bookmarkEnd w:id="2381"/>
      <w:bookmarkEnd w:id="2382"/>
      <w:bookmarkEnd w:id="2383"/>
      <w:bookmarkEnd w:id="2384"/>
      <w:bookmarkEnd w:id="2385"/>
      <w:bookmarkEnd w:id="2386"/>
      <w:bookmarkEnd w:id="2387"/>
      <w:bookmarkEnd w:id="2388"/>
      <w:bookmarkEnd w:id="238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90" w:name="_ETM_Q1_2512977"/>
      <w:bookmarkStart w:id="2391" w:name="_ETM_Q1_2513245"/>
      <w:bookmarkEnd w:id="2390"/>
      <w:bookmarkEnd w:id="2391"/>
      <w:r>
        <w:rPr>
          <w:rFonts w:hint="cs"/>
          <w:rtl/>
          <w:lang w:eastAsia="he-IL"/>
        </w:rPr>
        <w:t>הרי, הייתה עתירה</w:t>
      </w:r>
      <w:bookmarkStart w:id="2392" w:name="_ETM_Q1_2517969"/>
      <w:bookmarkStart w:id="2393" w:name="_ETM_Q1_2518214"/>
      <w:bookmarkStart w:id="2394" w:name="_ETM_Q1_2513497"/>
      <w:bookmarkEnd w:id="2392"/>
      <w:bookmarkEnd w:id="2393"/>
      <w:bookmarkEnd w:id="2394"/>
      <w:r>
        <w:rPr>
          <w:rFonts w:hint="cs"/>
          <w:rtl/>
          <w:lang w:eastAsia="he-IL"/>
        </w:rPr>
        <w:t xml:space="preserve">, אבל </w:t>
      </w:r>
      <w:bookmarkStart w:id="2395" w:name="_ETM_Q1_2514255"/>
      <w:bookmarkStart w:id="2396" w:name="_ETM_Q1_2514498"/>
      <w:bookmarkEnd w:id="2395"/>
      <w:bookmarkEnd w:id="2396"/>
      <w:r>
        <w:rPr>
          <w:rFonts w:hint="cs"/>
          <w:rtl/>
          <w:lang w:eastAsia="he-IL"/>
        </w:rPr>
        <w:t xml:space="preserve">בסוף </w:t>
      </w:r>
      <w:bookmarkStart w:id="2397" w:name="_ETM_Q1_2513070"/>
      <w:bookmarkStart w:id="2398" w:name="_ETM_Q1_2513309"/>
      <w:bookmarkEnd w:id="2397"/>
      <w:bookmarkEnd w:id="2398"/>
      <w:r>
        <w:rPr>
          <w:rFonts w:hint="cs"/>
          <w:rtl/>
          <w:lang w:eastAsia="he-IL"/>
        </w:rPr>
        <w:t>פסק הדין, שבו השפוט כבוב אומר:</w:t>
      </w:r>
      <w:r>
        <w:rPr>
          <w:lang w:eastAsia="he-IL"/>
        </w:rPr>
        <w:t xml:space="preserve"> </w:t>
      </w:r>
      <w:bookmarkStart w:id="2399" w:name="_ETM_Q1_2519535"/>
      <w:bookmarkEnd w:id="2399"/>
      <w:r>
        <w:rPr>
          <w:rFonts w:hint="cs"/>
          <w:rtl/>
          <w:lang w:eastAsia="he-IL"/>
        </w:rPr>
        <w:t>"אין עילה להתערבות של ב</w:t>
      </w:r>
      <w:bookmarkStart w:id="2400" w:name="_ETM_Q1_2524352"/>
      <w:bookmarkStart w:id="2401" w:name="_ETM_Q1_2524470"/>
      <w:bookmarkStart w:id="2402" w:name="_ETM_Q1_2520526"/>
      <w:bookmarkStart w:id="2403" w:name="_ETM_Q1_2520779"/>
      <w:bookmarkStart w:id="2404" w:name="_ETM_Q1_2521153"/>
      <w:bookmarkStart w:id="2405" w:name="_ETM_Q1_2521275"/>
      <w:bookmarkStart w:id="2406" w:name="_ETM_Q1_2518440"/>
      <w:bookmarkStart w:id="2407" w:name="_ETM_Q1_2518689"/>
      <w:bookmarkEnd w:id="2400"/>
      <w:bookmarkEnd w:id="2401"/>
      <w:bookmarkEnd w:id="2402"/>
      <w:bookmarkEnd w:id="2403"/>
      <w:bookmarkEnd w:id="2404"/>
      <w:bookmarkEnd w:id="2405"/>
      <w:bookmarkEnd w:id="2406"/>
      <w:bookmarkEnd w:id="2407"/>
      <w:r>
        <w:rPr>
          <w:rFonts w:hint="cs"/>
          <w:rtl/>
          <w:lang w:eastAsia="he-IL"/>
        </w:rPr>
        <w:t>ג</w:t>
      </w:r>
      <w:bookmarkStart w:id="2408" w:name="_ETM_Q1_2519129"/>
      <w:bookmarkStart w:id="2409" w:name="_ETM_Q1_2519253"/>
      <w:bookmarkEnd w:id="2408"/>
      <w:bookmarkEnd w:id="2409"/>
      <w:r>
        <w:rPr>
          <w:rFonts w:hint="cs"/>
          <w:rtl/>
          <w:lang w:eastAsia="he-IL"/>
        </w:rPr>
        <w:t>"ץ</w:t>
      </w:r>
      <w:bookmarkStart w:id="2410" w:name="_ETM_Q1_2518524"/>
      <w:bookmarkStart w:id="2411" w:name="_ETM_Q1_2518770"/>
      <w:bookmarkStart w:id="2412" w:name="_ETM_Q1_2519031"/>
      <w:bookmarkStart w:id="2413" w:name="_ETM_Q1_2519184"/>
      <w:bookmarkStart w:id="2414" w:name="_ETM_Q1_2520745"/>
      <w:bookmarkStart w:id="2415" w:name="_ETM_Q1_2520901"/>
      <w:bookmarkStart w:id="2416" w:name="_ETM_Q1_2521667"/>
      <w:bookmarkStart w:id="2417" w:name="_ETM_Q1_2521787"/>
      <w:bookmarkStart w:id="2418" w:name="_ETM_Q1_2521896"/>
      <w:bookmarkStart w:id="2419" w:name="_ETM_Q1_2522009"/>
      <w:bookmarkEnd w:id="2410"/>
      <w:bookmarkEnd w:id="2411"/>
      <w:bookmarkEnd w:id="2412"/>
      <w:bookmarkEnd w:id="2413"/>
      <w:bookmarkEnd w:id="2414"/>
      <w:bookmarkEnd w:id="2415"/>
      <w:bookmarkEnd w:id="2416"/>
      <w:bookmarkEnd w:id="2417"/>
      <w:bookmarkEnd w:id="2418"/>
      <w:bookmarkEnd w:id="2419"/>
      <w:r>
        <w:rPr>
          <w:rFonts w:hint="cs"/>
          <w:rtl/>
          <w:lang w:eastAsia="he-IL"/>
        </w:rPr>
        <w:t xml:space="preserve">", </w:t>
      </w:r>
      <w:bookmarkStart w:id="2420" w:name="_ETM_Q1_2519314"/>
      <w:bookmarkStart w:id="2421" w:name="_ETM_Q1_2519572"/>
      <w:bookmarkEnd w:id="2420"/>
      <w:bookmarkEnd w:id="2421"/>
      <w:r>
        <w:rPr>
          <w:rFonts w:hint="cs"/>
          <w:rtl/>
          <w:lang w:eastAsia="he-IL"/>
        </w:rPr>
        <w:t>הוא כותב: "יש</w:t>
      </w:r>
      <w:bookmarkStart w:id="2422" w:name="_ETM_Q1_2522726"/>
      <w:bookmarkEnd w:id="2422"/>
      <w:r>
        <w:rPr>
          <w:rFonts w:hint="cs"/>
          <w:rtl/>
          <w:lang w:eastAsia="he-IL"/>
        </w:rPr>
        <w:t xml:space="preserve"> פה טענה עניינית של התושבים, שלפיה במקום </w:t>
      </w:r>
      <w:bookmarkStart w:id="2423" w:name="_ETM_Q1_2525357"/>
      <w:bookmarkStart w:id="2424" w:name="_ETM_Q1_2525620"/>
      <w:bookmarkEnd w:id="2423"/>
      <w:bookmarkEnd w:id="2424"/>
      <w:r>
        <w:rPr>
          <w:rFonts w:hint="cs"/>
          <w:rtl/>
          <w:lang w:eastAsia="he-IL"/>
        </w:rPr>
        <w:t xml:space="preserve">שייעדו אותם </w:t>
      </w:r>
      <w:bookmarkStart w:id="2425" w:name="_ETM_Q1_2529152"/>
      <w:bookmarkEnd w:id="2425"/>
      <w:r>
        <w:rPr>
          <w:rFonts w:hint="cs"/>
          <w:rtl/>
          <w:lang w:eastAsia="he-IL"/>
        </w:rPr>
        <w:t xml:space="preserve">אליו"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</w:t>
      </w:r>
      <w:bookmarkStart w:id="2426" w:name="_ETM_Q1_2528936"/>
      <w:bookmarkStart w:id="2427" w:name="_ETM_Q1_2529194"/>
      <w:bookmarkEnd w:id="2426"/>
      <w:bookmarkEnd w:id="2427"/>
      <w:r>
        <w:rPr>
          <w:rFonts w:hint="cs"/>
          <w:rtl/>
          <w:lang w:eastAsia="he-IL"/>
        </w:rPr>
        <w:t>עדיין לא בנוי, כדרך אגב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</w:t>
      </w:r>
      <w:bookmarkStart w:id="2428" w:name="_ETM_Q1_2534525"/>
      <w:bookmarkEnd w:id="2428"/>
      <w:r>
        <w:rPr>
          <w:rFonts w:hint="cs"/>
          <w:rtl/>
          <w:lang w:eastAsia="he-IL"/>
        </w:rPr>
        <w:t>אם ה</w:t>
      </w:r>
      <w:bookmarkStart w:id="2429" w:name="_ETM_Q1_2530932"/>
      <w:bookmarkStart w:id="2430" w:name="_ETM_Q1_2531209"/>
      <w:bookmarkEnd w:id="2429"/>
      <w:bookmarkEnd w:id="2430"/>
      <w:r>
        <w:rPr>
          <w:rFonts w:hint="cs"/>
          <w:rtl/>
          <w:lang w:eastAsia="he-IL"/>
        </w:rPr>
        <w:t xml:space="preserve">ם היו מסכימים, לאן הם היו עוברים? </w:t>
      </w:r>
      <w:bookmarkStart w:id="2431" w:name="_ETM_Q1_2537985"/>
      <w:bookmarkStart w:id="2432" w:name="_ETM_Q1_2533467"/>
      <w:bookmarkEnd w:id="2431"/>
      <w:bookmarkEnd w:id="2432"/>
      <w:r>
        <w:rPr>
          <w:rFonts w:hint="cs"/>
          <w:rtl/>
          <w:lang w:eastAsia="he-IL"/>
        </w:rPr>
        <w:t>ל</w:t>
      </w:r>
      <w:bookmarkStart w:id="2433" w:name="_ETM_Q1_2533783"/>
      <w:bookmarkEnd w:id="2433"/>
      <w:r>
        <w:rPr>
          <w:rFonts w:hint="cs"/>
          <w:rtl/>
          <w:lang w:eastAsia="he-IL"/>
        </w:rPr>
        <w:t xml:space="preserve">אוהלים?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</w:t>
      </w:r>
      <w:bookmarkStart w:id="2434" w:name="_ETM_Q1_2537886"/>
      <w:bookmarkStart w:id="2435" w:name="_ETM_Q1_2538154"/>
      <w:bookmarkEnd w:id="2434"/>
      <w:bookmarkEnd w:id="2435"/>
      <w:r>
        <w:rPr>
          <w:rFonts w:hint="cs"/>
          <w:rtl/>
          <w:lang w:eastAsia="he-IL"/>
        </w:rPr>
        <w:t xml:space="preserve">יש עניין של </w:t>
      </w:r>
      <w:bookmarkStart w:id="2436" w:name="_ETM_Q1_2540479"/>
      <w:bookmarkEnd w:id="2436"/>
      <w:r>
        <w:rPr>
          <w:rFonts w:hint="cs"/>
          <w:rtl/>
          <w:lang w:eastAsia="he-IL"/>
        </w:rPr>
        <w:t>ס</w:t>
      </w:r>
      <w:bookmarkStart w:id="2437" w:name="_ETM_Q1_2540734"/>
      <w:bookmarkEnd w:id="2437"/>
      <w:r>
        <w:rPr>
          <w:rFonts w:hint="cs"/>
          <w:rtl/>
          <w:lang w:eastAsia="he-IL"/>
        </w:rPr>
        <w:t xml:space="preserve">כסוך שצריך להתייחס אליו". </w:t>
      </w:r>
      <w:bookmarkStart w:id="2438" w:name="_ETM_Q1_2547958"/>
      <w:bookmarkStart w:id="2439" w:name="_ETM_Q1_2548086"/>
      <w:bookmarkStart w:id="2440" w:name="_ETM_Q1_2548160"/>
      <w:bookmarkStart w:id="2441" w:name="_ETM_Q1_2548286"/>
      <w:bookmarkStart w:id="2442" w:name="_ETM_Q1_2550240"/>
      <w:bookmarkStart w:id="2443" w:name="_ETM_Q1_2545974"/>
      <w:bookmarkStart w:id="2444" w:name="_ETM_Q1_2546230"/>
      <w:bookmarkEnd w:id="2438"/>
      <w:bookmarkEnd w:id="2439"/>
      <w:bookmarkEnd w:id="2440"/>
      <w:bookmarkEnd w:id="2441"/>
      <w:bookmarkEnd w:id="2442"/>
      <w:bookmarkEnd w:id="2443"/>
      <w:bookmarkEnd w:id="2444"/>
    </w:p>
    <w:p w14:paraId="63980EE5" w14:textId="77777777" w:rsidR="004F02B5" w:rsidRDefault="004F02B5" w:rsidP="004F02B5">
      <w:pPr>
        <w:rPr>
          <w:rtl/>
          <w:lang w:eastAsia="he-IL"/>
        </w:rPr>
      </w:pPr>
      <w:bookmarkStart w:id="2445" w:name="_ETM_Q1_2547701"/>
      <w:bookmarkStart w:id="2446" w:name="_ETM_Q1_2547838"/>
      <w:bookmarkEnd w:id="2445"/>
      <w:bookmarkEnd w:id="2446"/>
    </w:p>
    <w:p w14:paraId="632EB75C" w14:textId="54CE129D" w:rsidR="004F02B5" w:rsidRDefault="004F02B5" w:rsidP="004F02B5">
      <w:pPr>
        <w:rPr>
          <w:rtl/>
          <w:lang w:eastAsia="he-IL"/>
        </w:rPr>
      </w:pPr>
      <w:bookmarkStart w:id="2447" w:name="_ETM_Q1_2547898"/>
      <w:bookmarkStart w:id="2448" w:name="_ETM_Q1_2547982"/>
      <w:bookmarkStart w:id="2449" w:name="_ETM_Q1_2543164"/>
      <w:bookmarkStart w:id="2450" w:name="_ETM_Q1_2543421"/>
      <w:bookmarkEnd w:id="2447"/>
      <w:bookmarkEnd w:id="2448"/>
      <w:bookmarkEnd w:id="2449"/>
      <w:bookmarkEnd w:id="2450"/>
      <w:r>
        <w:rPr>
          <w:rFonts w:hint="cs"/>
          <w:rtl/>
          <w:lang w:eastAsia="he-IL"/>
        </w:rPr>
        <w:t>יש אמירה של שופט עליון</w:t>
      </w:r>
      <w:bookmarkStart w:id="2451" w:name="_ETM_Q1_2544859"/>
      <w:bookmarkStart w:id="2452" w:name="_ETM_Q1_2545121"/>
      <w:bookmarkEnd w:id="2451"/>
      <w:bookmarkEnd w:id="2452"/>
      <w:r>
        <w:rPr>
          <w:rFonts w:hint="cs"/>
          <w:rtl/>
          <w:lang w:eastAsia="he-IL"/>
        </w:rPr>
        <w:t>, שלא התערב</w:t>
      </w:r>
      <w:bookmarkStart w:id="2453" w:name="_ETM_Q1_2547237"/>
      <w:bookmarkEnd w:id="2453"/>
      <w:r>
        <w:rPr>
          <w:rFonts w:hint="cs"/>
          <w:rtl/>
          <w:lang w:eastAsia="he-IL"/>
        </w:rPr>
        <w:t xml:space="preserve"> בהוראת הפינוי אבל ביקש דיון ענייני. הדיון הענייני לא התקיים, </w:t>
      </w:r>
      <w:bookmarkStart w:id="2454" w:name="_ETM_Q1_2556772"/>
      <w:bookmarkEnd w:id="2454"/>
      <w:r>
        <w:rPr>
          <w:rFonts w:hint="cs"/>
          <w:rtl/>
          <w:lang w:eastAsia="he-IL"/>
        </w:rPr>
        <w:t xml:space="preserve">ועכשיו, בעיצומה של </w:t>
      </w:r>
      <w:bookmarkStart w:id="2455" w:name="_ETM_Q1_2554630"/>
      <w:bookmarkStart w:id="2456" w:name="_ETM_Q1_2554896"/>
      <w:bookmarkEnd w:id="2455"/>
      <w:bookmarkEnd w:id="2456"/>
      <w:r>
        <w:rPr>
          <w:rFonts w:hint="cs"/>
          <w:rtl/>
          <w:lang w:eastAsia="he-IL"/>
        </w:rPr>
        <w:t xml:space="preserve">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כשאחד ההישגים היחידים שלנו </w:t>
      </w:r>
      <w:bookmarkStart w:id="2457" w:name="_ETM_Q1_2556337"/>
      <w:bookmarkStart w:id="2458" w:name="_ETM_Q1_2556595"/>
      <w:bookmarkEnd w:id="2457"/>
      <w:bookmarkEnd w:id="2458"/>
      <w:r>
        <w:rPr>
          <w:rFonts w:hint="cs"/>
          <w:rtl/>
          <w:lang w:eastAsia="he-IL"/>
        </w:rPr>
        <w:t xml:space="preserve">בשבעת </w:t>
      </w:r>
      <w:bookmarkStart w:id="2459" w:name="_ETM_Q1_2559369"/>
      <w:bookmarkEnd w:id="2459"/>
      <w:r>
        <w:rPr>
          <w:rFonts w:hint="cs"/>
          <w:rtl/>
          <w:lang w:eastAsia="he-IL"/>
        </w:rPr>
        <w:t xml:space="preserve">החודשים האלה הוא שמירה על מרקם היחסים הטוב בין אזרחים </w:t>
      </w:r>
      <w:bookmarkStart w:id="2460" w:name="_ETM_Q1_2566761"/>
      <w:bookmarkEnd w:id="2460"/>
      <w:r>
        <w:rPr>
          <w:rFonts w:hint="cs"/>
          <w:rtl/>
          <w:lang w:eastAsia="he-IL"/>
        </w:rPr>
        <w:t xml:space="preserve">יהודים לאזרחים ערבים, ואיזו שהיא תחושה שגם </w:t>
      </w:r>
      <w:bookmarkStart w:id="2461" w:name="_ETM_Q1_2570277"/>
      <w:bookmarkStart w:id="2462" w:name="_ETM_Q1_2570533"/>
      <w:bookmarkEnd w:id="2461"/>
      <w:bookmarkEnd w:id="2462"/>
      <w:r>
        <w:rPr>
          <w:rFonts w:hint="cs"/>
          <w:rtl/>
          <w:lang w:eastAsia="he-IL"/>
        </w:rPr>
        <w:t xml:space="preserve">היישובים </w:t>
      </w:r>
      <w:bookmarkStart w:id="2463" w:name="_ETM_Q1_2571364"/>
      <w:bookmarkEnd w:id="2463"/>
      <w:r>
        <w:rPr>
          <w:rFonts w:hint="cs"/>
          <w:rtl/>
          <w:lang w:eastAsia="he-IL"/>
        </w:rPr>
        <w:t xml:space="preserve">הבדואים, </w:t>
      </w:r>
      <w:bookmarkStart w:id="2464" w:name="_ETM_Q1_2568050"/>
      <w:bookmarkStart w:id="2465" w:name="_ETM_Q1_2568296"/>
      <w:bookmarkEnd w:id="2464"/>
      <w:bookmarkEnd w:id="2465"/>
      <w:r>
        <w:rPr>
          <w:rFonts w:hint="cs"/>
          <w:rtl/>
          <w:lang w:eastAsia="he-IL"/>
        </w:rPr>
        <w:t xml:space="preserve">בפזורה וביישובים המוסדרים, הם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בתוך האירוע הזה</w:t>
      </w:r>
      <w:bookmarkStart w:id="2466" w:name="_ETM_Q1_2577965"/>
      <w:bookmarkEnd w:id="246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כשיש לנו אזרחים </w:t>
      </w:r>
      <w:bookmarkStart w:id="2467" w:name="_ETM_Q1_2581866"/>
      <w:bookmarkStart w:id="2468" w:name="_ETM_Q1_2582128"/>
      <w:bookmarkEnd w:id="2467"/>
      <w:bookmarkEnd w:id="2468"/>
      <w:r>
        <w:rPr>
          <w:rFonts w:hint="cs"/>
          <w:rtl/>
          <w:lang w:eastAsia="he-IL"/>
        </w:rPr>
        <w:t xml:space="preserve">ביישובים הלא מוסדרים שנפגעו </w:t>
      </w:r>
      <w:bookmarkStart w:id="2469" w:name="_ETM_Q1_2582578"/>
      <w:bookmarkEnd w:id="2469"/>
      <w:r>
        <w:rPr>
          <w:rFonts w:hint="cs"/>
          <w:rtl/>
          <w:lang w:eastAsia="he-IL"/>
        </w:rPr>
        <w:t>מ</w:t>
      </w:r>
      <w:bookmarkStart w:id="2470" w:name="_ETM_Q1_2582881"/>
      <w:bookmarkEnd w:id="2470"/>
      <w:r>
        <w:rPr>
          <w:rFonts w:hint="cs"/>
          <w:rtl/>
          <w:lang w:eastAsia="he-IL"/>
        </w:rPr>
        <w:t>מתקפו</w:t>
      </w:r>
      <w:bookmarkStart w:id="2471" w:name="_ETM_Q1_2584232"/>
      <w:bookmarkEnd w:id="2471"/>
      <w:r>
        <w:rPr>
          <w:rFonts w:hint="cs"/>
          <w:rtl/>
          <w:lang w:eastAsia="he-IL"/>
        </w:rPr>
        <w:t xml:space="preserve">ת טילים של החמאס ושל איראן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72" w:name="_ETM_Q1_2587187"/>
      <w:bookmarkStart w:id="2473" w:name="_ETM_Q1_2587459"/>
      <w:bookmarkEnd w:id="2472"/>
      <w:bookmarkEnd w:id="2473"/>
      <w:r>
        <w:rPr>
          <w:rFonts w:hint="cs"/>
          <w:rtl/>
          <w:lang w:eastAsia="he-IL"/>
        </w:rPr>
        <w:t xml:space="preserve">זה הזמן להפגין </w:t>
      </w:r>
      <w:bookmarkStart w:id="2474" w:name="_ETM_Q1_2590096"/>
      <w:bookmarkEnd w:id="2474"/>
      <w:r>
        <w:rPr>
          <w:rFonts w:hint="cs"/>
          <w:rtl/>
          <w:lang w:eastAsia="he-IL"/>
        </w:rPr>
        <w:t>את שלטון החוק? מה קרה?</w:t>
      </w:r>
    </w:p>
    <w:p w14:paraId="7CF85E67" w14:textId="77777777" w:rsidR="004F02B5" w:rsidRDefault="004F02B5" w:rsidP="004F02B5">
      <w:pPr>
        <w:rPr>
          <w:rtl/>
          <w:lang w:eastAsia="he-IL"/>
        </w:rPr>
      </w:pPr>
      <w:bookmarkStart w:id="2475" w:name="_ETM_Q1_2595413"/>
      <w:bookmarkStart w:id="2476" w:name="_ETM_Q1_2595552"/>
      <w:bookmarkStart w:id="2477" w:name="_ETM_Q1_2590739"/>
      <w:bookmarkStart w:id="2478" w:name="_ETM_Q1_2590982"/>
      <w:bookmarkStart w:id="2479" w:name="_ETM_Q1_2588091"/>
      <w:bookmarkStart w:id="2480" w:name="_ETM_Q1_2588329"/>
      <w:bookmarkStart w:id="2481" w:name="_ETM_Q1_2590256"/>
      <w:bookmarkStart w:id="2482" w:name="_ETM_Q1_2590526"/>
      <w:bookmarkStart w:id="2483" w:name="_ETM_Q1_2591787"/>
      <w:bookmarkStart w:id="2484" w:name="_ETM_Q1_2591927"/>
      <w:bookmarkStart w:id="2485" w:name="_ETM_Q1_2595640"/>
      <w:bookmarkEnd w:id="2475"/>
      <w:bookmarkEnd w:id="2476"/>
      <w:bookmarkEnd w:id="2477"/>
      <w:bookmarkEnd w:id="2478"/>
      <w:bookmarkEnd w:id="2479"/>
      <w:bookmarkEnd w:id="2480"/>
      <w:bookmarkEnd w:id="2481"/>
      <w:bookmarkEnd w:id="2482"/>
      <w:bookmarkEnd w:id="2483"/>
      <w:bookmarkEnd w:id="2484"/>
      <w:bookmarkEnd w:id="2485"/>
    </w:p>
    <w:p w14:paraId="48AA5572" w14:textId="71348C3D" w:rsidR="004F02B5" w:rsidRDefault="004F02B5" w:rsidP="004F02B5">
      <w:pPr>
        <w:pStyle w:val="af9"/>
        <w:keepNext/>
        <w:rPr>
          <w:rtl/>
          <w:lang w:eastAsia="he-IL"/>
        </w:rPr>
      </w:pPr>
      <w:bookmarkStart w:id="2486" w:name="ET_guest_דוד_בבלי_96"/>
      <w:r w:rsidRPr="004F0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4F02B5">
        <w:rPr>
          <w:rStyle w:val="TagStyle"/>
          <w:rtl/>
        </w:rPr>
        <w:t xml:space="preserve"> &lt;&lt; אורח &gt;&gt;</w:t>
      </w:r>
      <w:r w:rsidR="00F115F9">
        <w:rPr>
          <w:rtl/>
          <w:lang w:eastAsia="he-IL"/>
        </w:rPr>
        <w:t xml:space="preserve"> </w:t>
      </w:r>
      <w:bookmarkEnd w:id="2486"/>
    </w:p>
    <w:p w14:paraId="041AF437" w14:textId="77777777" w:rsidR="004F02B5" w:rsidRDefault="004F02B5" w:rsidP="004F02B5">
      <w:pPr>
        <w:pStyle w:val="KeepWithNext"/>
        <w:rPr>
          <w:rtl/>
          <w:lang w:eastAsia="he-IL"/>
        </w:rPr>
      </w:pPr>
    </w:p>
    <w:p w14:paraId="610DF640" w14:textId="55A2B3C9" w:rsidR="004F02B5" w:rsidRDefault="004F02B5" w:rsidP="004F02B5">
      <w:pPr>
        <w:rPr>
          <w:rtl/>
          <w:lang w:eastAsia="he-IL"/>
        </w:rPr>
      </w:pPr>
      <w:bookmarkStart w:id="2487" w:name="_ETM_Q1_2596541"/>
      <w:bookmarkStart w:id="2488" w:name="_ETM_Q1_2596625"/>
      <w:bookmarkEnd w:id="2487"/>
      <w:bookmarkEnd w:id="2488"/>
      <w:r>
        <w:rPr>
          <w:rFonts w:hint="cs"/>
          <w:rtl/>
          <w:lang w:eastAsia="he-IL"/>
        </w:rPr>
        <w:t xml:space="preserve">תמיד. </w:t>
      </w:r>
    </w:p>
    <w:p w14:paraId="7ADC0F8B" w14:textId="77777777" w:rsidR="004F02B5" w:rsidRDefault="004F02B5" w:rsidP="004F02B5">
      <w:pPr>
        <w:rPr>
          <w:rtl/>
          <w:lang w:eastAsia="he-IL"/>
        </w:rPr>
      </w:pPr>
      <w:bookmarkStart w:id="2489" w:name="_ETM_Q1_2597509"/>
      <w:bookmarkStart w:id="2490" w:name="_ETM_Q1_2597627"/>
      <w:bookmarkStart w:id="2491" w:name="_ETM_Q1_2593224"/>
      <w:bookmarkStart w:id="2492" w:name="_ETM_Q1_2593486"/>
      <w:bookmarkEnd w:id="2489"/>
      <w:bookmarkEnd w:id="2490"/>
      <w:bookmarkEnd w:id="2491"/>
      <w:bookmarkEnd w:id="2492"/>
    </w:p>
    <w:p w14:paraId="1AE9CE05" w14:textId="6ACE1691" w:rsidR="004F02B5" w:rsidRDefault="004F02B5" w:rsidP="004F02B5">
      <w:pPr>
        <w:pStyle w:val="a4"/>
        <w:keepNext/>
        <w:rPr>
          <w:rtl/>
        </w:rPr>
      </w:pPr>
      <w:bookmarkStart w:id="2493" w:name="ET_speaker_6156_97"/>
      <w:r w:rsidRPr="004F02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F02B5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2493"/>
    </w:p>
    <w:p w14:paraId="60061ABE" w14:textId="77777777" w:rsidR="004F02B5" w:rsidRDefault="004F02B5" w:rsidP="004F02B5">
      <w:pPr>
        <w:pStyle w:val="KeepWithNext"/>
        <w:rPr>
          <w:rtl/>
          <w:lang w:eastAsia="he-IL"/>
        </w:rPr>
      </w:pPr>
    </w:p>
    <w:p w14:paraId="08592632" w14:textId="6D7B7879" w:rsidR="004F02B5" w:rsidRDefault="004F02B5" w:rsidP="004F02B5">
      <w:pPr>
        <w:rPr>
          <w:rtl/>
          <w:lang w:eastAsia="he-IL"/>
        </w:rPr>
      </w:pPr>
      <w:bookmarkStart w:id="2494" w:name="_ETM_Q1_2596256"/>
      <w:bookmarkStart w:id="2495" w:name="_ETM_Q1_2596334"/>
      <w:bookmarkStart w:id="2496" w:name="_ETM_Q1_2594383"/>
      <w:bookmarkStart w:id="2497" w:name="_ETM_Q1_2594660"/>
      <w:bookmarkEnd w:id="2494"/>
      <w:bookmarkEnd w:id="2495"/>
      <w:bookmarkEnd w:id="2496"/>
      <w:bookmarkEnd w:id="2497"/>
      <w:r>
        <w:rPr>
          <w:rFonts w:hint="cs"/>
          <w:rtl/>
          <w:lang w:eastAsia="he-IL"/>
        </w:rPr>
        <w:t xml:space="preserve">אין בעיה. אנחנו נזכור </w:t>
      </w:r>
      <w:bookmarkStart w:id="2498" w:name="_ETM_Q1_2598814"/>
      <w:bookmarkEnd w:id="2498"/>
      <w:r>
        <w:rPr>
          <w:rFonts w:hint="cs"/>
          <w:rtl/>
          <w:lang w:eastAsia="he-IL"/>
        </w:rPr>
        <w:t>את ה-"תמיד" הזה</w:t>
      </w:r>
      <w:bookmarkStart w:id="2499" w:name="_ETM_Q1_2597621"/>
      <w:bookmarkStart w:id="2500" w:name="_ETM_Q1_2597877"/>
      <w:bookmarkEnd w:id="2499"/>
      <w:bookmarkEnd w:id="2500"/>
      <w:r>
        <w:rPr>
          <w:rFonts w:hint="cs"/>
          <w:rtl/>
          <w:lang w:eastAsia="he-IL"/>
        </w:rPr>
        <w:t xml:space="preserve"> בהתנגדות שלכם לכפיית שלטון החוק על </w:t>
      </w:r>
      <w:bookmarkStart w:id="2501" w:name="_ETM_Q1_2604874"/>
      <w:bookmarkStart w:id="2502" w:name="_ETM_Q1_2601258"/>
      <w:bookmarkStart w:id="2503" w:name="_ETM_Q1_2601505"/>
      <w:bookmarkEnd w:id="2501"/>
      <w:bookmarkEnd w:id="2502"/>
      <w:bookmarkEnd w:id="2503"/>
      <w:r>
        <w:rPr>
          <w:rFonts w:hint="cs"/>
          <w:rtl/>
          <w:lang w:eastAsia="he-IL"/>
        </w:rPr>
        <w:t xml:space="preserve">"יישובים </w:t>
      </w:r>
      <w:bookmarkStart w:id="2504" w:name="_ETM_Q1_2601143"/>
      <w:bookmarkStart w:id="2505" w:name="_ETM_Q1_2601387"/>
      <w:bookmarkEnd w:id="2504"/>
      <w:bookmarkEnd w:id="2505"/>
      <w:r>
        <w:rPr>
          <w:rFonts w:hint="cs"/>
          <w:rtl/>
          <w:lang w:eastAsia="he-IL"/>
        </w:rPr>
        <w:t xml:space="preserve">לא מוסדרים" </w:t>
      </w:r>
      <w:bookmarkStart w:id="2506" w:name="_ETM_Q1_2600992"/>
      <w:bookmarkStart w:id="2507" w:name="_ETM_Q1_2601273"/>
      <w:bookmarkEnd w:id="2506"/>
      <w:bookmarkEnd w:id="2507"/>
      <w:r>
        <w:rPr>
          <w:rFonts w:hint="cs"/>
          <w:rtl/>
          <w:lang w:eastAsia="he-IL"/>
        </w:rPr>
        <w:t xml:space="preserve">ביהודה ושומרון. </w:t>
      </w:r>
    </w:p>
    <w:p w14:paraId="3A4A00EC" w14:textId="77777777" w:rsidR="004F02B5" w:rsidRDefault="004F02B5" w:rsidP="004F02B5">
      <w:pPr>
        <w:rPr>
          <w:rtl/>
          <w:lang w:eastAsia="he-IL"/>
        </w:rPr>
      </w:pPr>
      <w:bookmarkStart w:id="2508" w:name="_ETM_Q1_2604557"/>
      <w:bookmarkStart w:id="2509" w:name="_ETM_Q1_2604695"/>
      <w:bookmarkStart w:id="2510" w:name="_ETM_Q1_2608552"/>
      <w:bookmarkEnd w:id="2508"/>
      <w:bookmarkEnd w:id="2509"/>
      <w:bookmarkEnd w:id="2510"/>
    </w:p>
    <w:p w14:paraId="6386D179" w14:textId="56D7D989" w:rsidR="004F02B5" w:rsidRDefault="004F02B5" w:rsidP="004F02B5">
      <w:pPr>
        <w:pStyle w:val="a4"/>
        <w:keepNext/>
        <w:rPr>
          <w:rtl/>
        </w:rPr>
      </w:pPr>
      <w:bookmarkStart w:id="2511" w:name="ET_speaker_5854_98"/>
      <w:r w:rsidRPr="004F02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4F02B5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2511"/>
    </w:p>
    <w:p w14:paraId="66B418C8" w14:textId="77777777" w:rsidR="004F02B5" w:rsidRDefault="004F02B5" w:rsidP="004F02B5">
      <w:pPr>
        <w:pStyle w:val="KeepWithNext"/>
        <w:rPr>
          <w:rtl/>
          <w:lang w:eastAsia="he-IL"/>
        </w:rPr>
      </w:pPr>
    </w:p>
    <w:p w14:paraId="295A18EC" w14:textId="7B5DAC0C" w:rsidR="004F02B5" w:rsidRDefault="004F02B5" w:rsidP="004F02B5">
      <w:pPr>
        <w:rPr>
          <w:rtl/>
          <w:lang w:eastAsia="he-IL"/>
        </w:rPr>
      </w:pPr>
      <w:bookmarkStart w:id="2512" w:name="_ETM_Q1_2609521"/>
      <w:bookmarkStart w:id="2513" w:name="_ETM_Q1_2609634"/>
      <w:bookmarkStart w:id="2514" w:name="_ETM_Q1_2604845"/>
      <w:bookmarkStart w:id="2515" w:name="_ETM_Q1_2605090"/>
      <w:bookmarkEnd w:id="2512"/>
      <w:bookmarkEnd w:id="2513"/>
      <w:bookmarkEnd w:id="2514"/>
      <w:bookmarkEnd w:id="2515"/>
      <w:r>
        <w:rPr>
          <w:rFonts w:hint="cs"/>
          <w:rtl/>
          <w:lang w:eastAsia="he-IL"/>
        </w:rPr>
        <w:t xml:space="preserve">דרך אגב, אתה עוזר לעבריין מורשע </w:t>
      </w:r>
      <w:bookmarkStart w:id="2516" w:name="_ETM_Q1_2612043"/>
      <w:bookmarkEnd w:id="2516"/>
      <w:r>
        <w:rPr>
          <w:rFonts w:hint="cs"/>
          <w:rtl/>
          <w:lang w:eastAsia="he-IL"/>
        </w:rPr>
        <w:t xml:space="preserve">בעבירות תנועה </w:t>
      </w:r>
      <w:bookmarkStart w:id="2517" w:name="_ETM_Q1_2611250"/>
      <w:bookmarkStart w:id="2518" w:name="_ETM_Q1_2611511"/>
      <w:bookmarkEnd w:id="2517"/>
      <w:bookmarkEnd w:id="2518"/>
      <w:r>
        <w:rPr>
          <w:rFonts w:hint="cs"/>
          <w:rtl/>
          <w:lang w:eastAsia="he-IL"/>
        </w:rPr>
        <w:t xml:space="preserve">ובעבירות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19" w:name="_ETM_Q1_2611727"/>
      <w:bookmarkStart w:id="2520" w:name="_ETM_Q1_2612000"/>
      <w:bookmarkEnd w:id="2519"/>
      <w:bookmarkEnd w:id="2520"/>
      <w:r>
        <w:rPr>
          <w:rFonts w:hint="cs"/>
          <w:rtl/>
          <w:lang w:eastAsia="he-IL"/>
        </w:rPr>
        <w:t xml:space="preserve">הכשלת שוטרים והפרעה לשוטרים. אל </w:t>
      </w:r>
      <w:bookmarkStart w:id="2521" w:name="_ETM_Q1_2617395"/>
      <w:bookmarkEnd w:id="2521"/>
      <w:r>
        <w:rPr>
          <w:rFonts w:hint="cs"/>
          <w:rtl/>
          <w:lang w:eastAsia="he-IL"/>
        </w:rPr>
        <w:t xml:space="preserve">תטיף מוסר. </w:t>
      </w:r>
    </w:p>
    <w:p w14:paraId="79753817" w14:textId="77777777" w:rsidR="004F02B5" w:rsidRPr="004F02B5" w:rsidRDefault="004F02B5" w:rsidP="004F02B5">
      <w:pPr>
        <w:rPr>
          <w:rtl/>
          <w:lang w:eastAsia="he-IL"/>
        </w:rPr>
      </w:pPr>
      <w:bookmarkStart w:id="2522" w:name="_ETM_Q1_2619328"/>
      <w:bookmarkStart w:id="2523" w:name="_ETM_Q1_2619469"/>
      <w:bookmarkEnd w:id="2522"/>
      <w:bookmarkEnd w:id="2523"/>
    </w:p>
    <w:p w14:paraId="03201D75" w14:textId="47B5C013" w:rsidR="004F02B5" w:rsidRDefault="004F02B5" w:rsidP="004F02B5">
      <w:pPr>
        <w:pStyle w:val="af6"/>
        <w:keepNext/>
        <w:rPr>
          <w:rtl/>
        </w:rPr>
      </w:pPr>
      <w:bookmarkStart w:id="2524" w:name="ET_yor_6358_95"/>
      <w:r w:rsidRPr="004F02B5">
        <w:rPr>
          <w:rStyle w:val="TagStyle"/>
          <w:rtl/>
        </w:rPr>
        <w:t xml:space="preserve"> &lt;&lt; </w:t>
      </w:r>
      <w:proofErr w:type="spellStart"/>
      <w:r w:rsidRPr="004F02B5">
        <w:rPr>
          <w:rStyle w:val="TagStyle"/>
          <w:rtl/>
        </w:rPr>
        <w:t>יור</w:t>
      </w:r>
      <w:proofErr w:type="spellEnd"/>
      <w:r w:rsidRPr="004F02B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F02B5">
        <w:rPr>
          <w:rStyle w:val="TagStyle"/>
          <w:rtl/>
        </w:rPr>
        <w:t xml:space="preserve"> &lt;&lt; </w:t>
      </w:r>
      <w:proofErr w:type="spellStart"/>
      <w:r w:rsidRPr="004F02B5">
        <w:rPr>
          <w:rStyle w:val="TagStyle"/>
          <w:rtl/>
        </w:rPr>
        <w:t>יור</w:t>
      </w:r>
      <w:proofErr w:type="spellEnd"/>
      <w:r w:rsidRPr="004F02B5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2524"/>
    </w:p>
    <w:p w14:paraId="6F01531F" w14:textId="77777777" w:rsidR="004F02B5" w:rsidRDefault="004F02B5" w:rsidP="004F02B5">
      <w:pPr>
        <w:pStyle w:val="KeepWithNext"/>
        <w:rPr>
          <w:rtl/>
          <w:lang w:eastAsia="he-IL"/>
        </w:rPr>
      </w:pPr>
    </w:p>
    <w:p w14:paraId="73D44B47" w14:textId="0B3F83E5" w:rsidR="004F02B5" w:rsidRDefault="004F02B5" w:rsidP="004F02B5">
      <w:pPr>
        <w:rPr>
          <w:rtl/>
          <w:lang w:eastAsia="he-IL"/>
        </w:rPr>
      </w:pPr>
      <w:bookmarkStart w:id="2525" w:name="_ETM_Q1_2593253"/>
      <w:bookmarkStart w:id="2526" w:name="_ETM_Q1_2593357"/>
      <w:bookmarkStart w:id="2527" w:name="_ETM_Q1_2593634"/>
      <w:bookmarkStart w:id="2528" w:name="_ETM_Q1_2615994"/>
      <w:bookmarkStart w:id="2529" w:name="_ETM_Q1_2616246"/>
      <w:bookmarkEnd w:id="2525"/>
      <w:bookmarkEnd w:id="2526"/>
      <w:bookmarkEnd w:id="2527"/>
      <w:bookmarkEnd w:id="2528"/>
      <w:bookmarkEnd w:id="2529"/>
      <w:r>
        <w:rPr>
          <w:rFonts w:hint="cs"/>
          <w:rtl/>
          <w:lang w:eastAsia="he-IL"/>
        </w:rPr>
        <w:t xml:space="preserve">חברי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 וגלעד קריב, תודה </w:t>
      </w:r>
      <w:bookmarkStart w:id="2530" w:name="_ETM_Q1_2623442"/>
      <w:bookmarkEnd w:id="2530"/>
      <w:r>
        <w:rPr>
          <w:rFonts w:hint="cs"/>
          <w:rtl/>
          <w:lang w:eastAsia="he-IL"/>
        </w:rPr>
        <w:t xml:space="preserve">רבה </w:t>
      </w:r>
      <w:bookmarkStart w:id="2531" w:name="_ETM_Q1_2619307"/>
      <w:bookmarkStart w:id="2532" w:name="_ETM_Q1_2619566"/>
      <w:bookmarkEnd w:id="2531"/>
      <w:bookmarkEnd w:id="2532"/>
      <w:r>
        <w:rPr>
          <w:rFonts w:hint="cs"/>
          <w:rtl/>
          <w:lang w:eastAsia="he-IL"/>
        </w:rPr>
        <w:t xml:space="preserve">על ההתייחסות. חנוך דב </w:t>
      </w:r>
      <w:proofErr w:type="spellStart"/>
      <w:r w:rsidR="00B078CB"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>, אתה רוצה לומר משהו?</w:t>
      </w:r>
    </w:p>
    <w:p w14:paraId="5D0D53C4" w14:textId="77777777" w:rsidR="004F02B5" w:rsidRDefault="004F02B5" w:rsidP="004F02B5">
      <w:pPr>
        <w:rPr>
          <w:rtl/>
          <w:lang w:eastAsia="he-IL"/>
        </w:rPr>
      </w:pPr>
      <w:bookmarkStart w:id="2533" w:name="_ETM_Q1_2627820"/>
      <w:bookmarkStart w:id="2534" w:name="_ETM_Q1_2627937"/>
      <w:bookmarkStart w:id="2535" w:name="_ETM_Q1_2623093"/>
      <w:bookmarkStart w:id="2536" w:name="_ETM_Q1_2623321"/>
      <w:bookmarkStart w:id="2537" w:name="_ETM_Q1_2626179"/>
      <w:bookmarkEnd w:id="2533"/>
      <w:bookmarkEnd w:id="2534"/>
      <w:bookmarkEnd w:id="2535"/>
      <w:bookmarkEnd w:id="2536"/>
      <w:bookmarkEnd w:id="2537"/>
    </w:p>
    <w:p w14:paraId="14724B50" w14:textId="2AD7EAF9" w:rsidR="004F02B5" w:rsidRDefault="004F02B5" w:rsidP="004F02B5">
      <w:pPr>
        <w:pStyle w:val="a4"/>
        <w:keepNext/>
        <w:rPr>
          <w:rtl/>
        </w:rPr>
      </w:pPr>
      <w:bookmarkStart w:id="2538" w:name="ET_speaker_6353_99"/>
      <w:r w:rsidRPr="004F02B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F02B5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2538"/>
    </w:p>
    <w:p w14:paraId="16836DFC" w14:textId="77777777" w:rsidR="004F02B5" w:rsidRDefault="004F02B5" w:rsidP="004F02B5">
      <w:pPr>
        <w:pStyle w:val="KeepWithNext"/>
        <w:rPr>
          <w:rtl/>
          <w:lang w:eastAsia="he-IL"/>
        </w:rPr>
      </w:pPr>
    </w:p>
    <w:p w14:paraId="34DC6969" w14:textId="34DF6A2B" w:rsidR="004F02B5" w:rsidRDefault="004F02B5" w:rsidP="004F02B5">
      <w:pPr>
        <w:rPr>
          <w:rtl/>
          <w:lang w:eastAsia="he-IL"/>
        </w:rPr>
      </w:pPr>
      <w:bookmarkStart w:id="2539" w:name="_ETM_Q1_2627128"/>
      <w:bookmarkStart w:id="2540" w:name="_ETM_Q1_2627204"/>
      <w:bookmarkStart w:id="2541" w:name="_ETM_Q1_2623233"/>
      <w:bookmarkStart w:id="2542" w:name="_ETM_Q1_2623495"/>
      <w:bookmarkEnd w:id="2539"/>
      <w:bookmarkEnd w:id="2540"/>
      <w:bookmarkEnd w:id="2541"/>
      <w:bookmarkEnd w:id="2542"/>
      <w:r>
        <w:rPr>
          <w:rFonts w:hint="cs"/>
          <w:rtl/>
          <w:lang w:eastAsia="he-IL"/>
        </w:rPr>
        <w:t>רק</w:t>
      </w:r>
      <w:bookmarkStart w:id="2543" w:name="_ETM_Q1_2623803"/>
      <w:bookmarkEnd w:id="2543"/>
      <w:r>
        <w:rPr>
          <w:rFonts w:hint="cs"/>
          <w:rtl/>
          <w:lang w:eastAsia="he-IL"/>
        </w:rPr>
        <w:t xml:space="preserve"> שאלה: השופט כבוב הוא השופט שקידם את הבת שלו? על</w:t>
      </w:r>
      <w:bookmarkStart w:id="2544" w:name="_ETM_Q1_2633147"/>
      <w:bookmarkStart w:id="2545" w:name="_ETM_Q1_2628882"/>
      <w:bookmarkStart w:id="2546" w:name="_ETM_Q1_2629125"/>
      <w:bookmarkEnd w:id="2544"/>
      <w:bookmarkEnd w:id="2545"/>
      <w:bookmarkEnd w:id="2546"/>
      <w:r>
        <w:rPr>
          <w:rFonts w:hint="cs"/>
          <w:rtl/>
          <w:lang w:eastAsia="he-IL"/>
        </w:rPr>
        <w:t>יו אתה מדבר?</w:t>
      </w:r>
    </w:p>
    <w:p w14:paraId="4CD698D5" w14:textId="77777777" w:rsidR="004F02B5" w:rsidRDefault="004F02B5" w:rsidP="004F02B5">
      <w:pPr>
        <w:rPr>
          <w:rtl/>
          <w:lang w:eastAsia="he-IL"/>
        </w:rPr>
      </w:pPr>
      <w:bookmarkStart w:id="2547" w:name="_ETM_Q1_2630692"/>
      <w:bookmarkStart w:id="2548" w:name="_ETM_Q1_2630807"/>
      <w:bookmarkStart w:id="2549" w:name="_ETM_Q1_2627925"/>
      <w:bookmarkStart w:id="2550" w:name="_ETM_Q1_2628181"/>
      <w:bookmarkStart w:id="2551" w:name="_ETM_Q1_2630550"/>
      <w:bookmarkEnd w:id="2547"/>
      <w:bookmarkEnd w:id="2548"/>
      <w:bookmarkEnd w:id="2549"/>
      <w:bookmarkEnd w:id="2550"/>
      <w:bookmarkEnd w:id="2551"/>
    </w:p>
    <w:p w14:paraId="4C5D0738" w14:textId="0B5E887B" w:rsidR="004F02B5" w:rsidRDefault="004F02B5" w:rsidP="004F02B5">
      <w:pPr>
        <w:pStyle w:val="a4"/>
        <w:keepNext/>
        <w:rPr>
          <w:rtl/>
        </w:rPr>
      </w:pPr>
      <w:bookmarkStart w:id="2552" w:name="ET_speaker_6156_100"/>
      <w:r w:rsidRPr="004F02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F02B5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2552"/>
    </w:p>
    <w:p w14:paraId="60CC5CB4" w14:textId="77777777" w:rsidR="004F02B5" w:rsidRDefault="004F02B5" w:rsidP="004F02B5">
      <w:pPr>
        <w:pStyle w:val="KeepWithNext"/>
        <w:rPr>
          <w:rtl/>
          <w:lang w:eastAsia="he-IL"/>
        </w:rPr>
      </w:pPr>
    </w:p>
    <w:p w14:paraId="48852366" w14:textId="3E7A31E1" w:rsidR="004F02B5" w:rsidRDefault="004F02B5" w:rsidP="004F02B5">
      <w:pPr>
        <w:rPr>
          <w:rtl/>
          <w:lang w:eastAsia="he-IL"/>
        </w:rPr>
      </w:pPr>
      <w:bookmarkStart w:id="2553" w:name="_ETM_Q1_2631417"/>
      <w:bookmarkStart w:id="2554" w:name="_ETM_Q1_2631497"/>
      <w:bookmarkEnd w:id="2553"/>
      <w:bookmarkEnd w:id="2554"/>
      <w:r>
        <w:rPr>
          <w:rFonts w:hint="cs"/>
          <w:rtl/>
          <w:lang w:eastAsia="he-IL"/>
        </w:rPr>
        <w:t>כן.</w:t>
      </w:r>
    </w:p>
    <w:p w14:paraId="3748707A" w14:textId="77777777" w:rsidR="004F02B5" w:rsidRDefault="004F02B5" w:rsidP="004F02B5">
      <w:pPr>
        <w:rPr>
          <w:rtl/>
          <w:lang w:eastAsia="he-IL"/>
        </w:rPr>
      </w:pPr>
      <w:bookmarkStart w:id="2555" w:name="_ETM_Q1_2632143"/>
      <w:bookmarkStart w:id="2556" w:name="_ETM_Q1_2632251"/>
      <w:bookmarkStart w:id="2557" w:name="_ETM_Q1_2630723"/>
      <w:bookmarkEnd w:id="2555"/>
      <w:bookmarkEnd w:id="2556"/>
      <w:bookmarkEnd w:id="2557"/>
    </w:p>
    <w:p w14:paraId="033E2BC4" w14:textId="7A263CDE" w:rsidR="004F02B5" w:rsidRDefault="004F02B5" w:rsidP="004F02B5">
      <w:pPr>
        <w:pStyle w:val="a4"/>
        <w:keepNext/>
        <w:rPr>
          <w:rtl/>
        </w:rPr>
      </w:pPr>
      <w:bookmarkStart w:id="2558" w:name="ET_speaker_6353_101"/>
      <w:r w:rsidRPr="004F02B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F02B5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2558"/>
    </w:p>
    <w:p w14:paraId="6000CE75" w14:textId="77777777" w:rsidR="004F02B5" w:rsidRDefault="004F02B5" w:rsidP="004F02B5">
      <w:pPr>
        <w:pStyle w:val="KeepWithNext"/>
        <w:rPr>
          <w:rtl/>
          <w:lang w:eastAsia="he-IL"/>
        </w:rPr>
      </w:pPr>
    </w:p>
    <w:p w14:paraId="4A5716FC" w14:textId="24D3F399" w:rsidR="004F02B5" w:rsidRDefault="004F02B5" w:rsidP="004F02B5">
      <w:pPr>
        <w:rPr>
          <w:rtl/>
          <w:lang w:eastAsia="he-IL"/>
        </w:rPr>
      </w:pPr>
      <w:bookmarkStart w:id="2559" w:name="_ETM_Q1_2631588"/>
      <w:bookmarkStart w:id="2560" w:name="_ETM_Q1_2631667"/>
      <w:bookmarkEnd w:id="2559"/>
      <w:bookmarkEnd w:id="2560"/>
      <w:r>
        <w:rPr>
          <w:rFonts w:hint="cs"/>
          <w:rtl/>
          <w:lang w:eastAsia="he-IL"/>
        </w:rPr>
        <w:t>רק רציתי להיות בטוח. תודה.</w:t>
      </w:r>
    </w:p>
    <w:p w14:paraId="734FB244" w14:textId="77777777" w:rsidR="004F02B5" w:rsidRDefault="004F02B5" w:rsidP="004F02B5">
      <w:pPr>
        <w:rPr>
          <w:rtl/>
          <w:lang w:eastAsia="he-IL"/>
        </w:rPr>
      </w:pPr>
      <w:bookmarkStart w:id="2561" w:name="_ETM_Q1_2635306"/>
      <w:bookmarkStart w:id="2562" w:name="_ETM_Q1_2635423"/>
      <w:bookmarkStart w:id="2563" w:name="_ETM_Q1_2630605"/>
      <w:bookmarkStart w:id="2564" w:name="_ETM_Q1_2630853"/>
      <w:bookmarkEnd w:id="2561"/>
      <w:bookmarkEnd w:id="2562"/>
      <w:bookmarkEnd w:id="2563"/>
      <w:bookmarkEnd w:id="2564"/>
    </w:p>
    <w:p w14:paraId="0DADF697" w14:textId="3DDB6A62" w:rsidR="004F02B5" w:rsidRDefault="004F02B5" w:rsidP="004F02B5">
      <w:pPr>
        <w:pStyle w:val="af6"/>
        <w:keepNext/>
        <w:rPr>
          <w:rtl/>
        </w:rPr>
      </w:pPr>
      <w:bookmarkStart w:id="2565" w:name="ET_yor_6358_102"/>
      <w:r w:rsidRPr="004F02B5">
        <w:rPr>
          <w:rStyle w:val="TagStyle"/>
          <w:rtl/>
        </w:rPr>
        <w:t xml:space="preserve"> &lt;&lt; </w:t>
      </w:r>
      <w:proofErr w:type="spellStart"/>
      <w:r w:rsidRPr="004F02B5">
        <w:rPr>
          <w:rStyle w:val="TagStyle"/>
          <w:rtl/>
        </w:rPr>
        <w:t>יור</w:t>
      </w:r>
      <w:proofErr w:type="spellEnd"/>
      <w:r w:rsidRPr="004F02B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F02B5">
        <w:rPr>
          <w:rStyle w:val="TagStyle"/>
          <w:rtl/>
        </w:rPr>
        <w:t xml:space="preserve"> &lt;&lt; </w:t>
      </w:r>
      <w:proofErr w:type="spellStart"/>
      <w:r w:rsidRPr="004F02B5">
        <w:rPr>
          <w:rStyle w:val="TagStyle"/>
          <w:rtl/>
        </w:rPr>
        <w:t>יור</w:t>
      </w:r>
      <w:proofErr w:type="spellEnd"/>
      <w:r w:rsidRPr="004F02B5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2565"/>
    </w:p>
    <w:p w14:paraId="194F1070" w14:textId="77777777" w:rsidR="004F02B5" w:rsidRDefault="004F02B5" w:rsidP="004F02B5">
      <w:pPr>
        <w:pStyle w:val="KeepWithNext"/>
        <w:rPr>
          <w:rtl/>
          <w:lang w:eastAsia="he-IL"/>
        </w:rPr>
      </w:pPr>
    </w:p>
    <w:p w14:paraId="043CCB9D" w14:textId="196ABC68" w:rsidR="004F02B5" w:rsidRDefault="004F02B5" w:rsidP="004F02B5">
      <w:pPr>
        <w:rPr>
          <w:rtl/>
          <w:lang w:eastAsia="he-IL"/>
        </w:rPr>
      </w:pPr>
      <w:bookmarkStart w:id="2566" w:name="_ETM_Q1_2631616"/>
      <w:bookmarkEnd w:id="2566"/>
      <w:r>
        <w:rPr>
          <w:rFonts w:hint="cs"/>
          <w:rtl/>
          <w:lang w:eastAsia="he-IL"/>
        </w:rPr>
        <w:t>תודה רבה לחבר הכ</w:t>
      </w:r>
      <w:bookmarkStart w:id="2567" w:name="_ETM_Q1_2634747"/>
      <w:bookmarkEnd w:id="2567"/>
      <w:r>
        <w:rPr>
          <w:rFonts w:hint="cs"/>
          <w:rtl/>
          <w:lang w:eastAsia="he-IL"/>
        </w:rPr>
        <w:t xml:space="preserve">נסת חנוך דב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>. אנחנו עוברים עכשיו להצבעה על ההסתייגויות.</w:t>
      </w:r>
    </w:p>
    <w:p w14:paraId="2FCAE42D" w14:textId="77777777" w:rsidR="004F02B5" w:rsidRDefault="004F02B5" w:rsidP="004F02B5">
      <w:pPr>
        <w:rPr>
          <w:rtl/>
          <w:lang w:eastAsia="he-IL"/>
        </w:rPr>
      </w:pPr>
      <w:bookmarkStart w:id="2568" w:name="_ETM_Q1_2645097"/>
      <w:bookmarkStart w:id="2569" w:name="_ETM_Q1_2645224"/>
      <w:bookmarkStart w:id="2570" w:name="_ETM_Q1_2640397"/>
      <w:bookmarkStart w:id="2571" w:name="_ETM_Q1_2640641"/>
      <w:bookmarkStart w:id="2572" w:name="_ETM_Q1_2642241"/>
      <w:bookmarkEnd w:id="2568"/>
      <w:bookmarkEnd w:id="2569"/>
      <w:bookmarkEnd w:id="2570"/>
      <w:bookmarkEnd w:id="2571"/>
      <w:bookmarkEnd w:id="2572"/>
    </w:p>
    <w:p w14:paraId="43584228" w14:textId="38FF985E" w:rsidR="004F02B5" w:rsidRDefault="004F02B5" w:rsidP="004F02B5">
      <w:pPr>
        <w:pStyle w:val="a4"/>
        <w:keepNext/>
        <w:rPr>
          <w:rtl/>
        </w:rPr>
      </w:pPr>
      <w:bookmarkStart w:id="2573" w:name="ET_speaker_5854_103"/>
      <w:r w:rsidRPr="004F02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4F02B5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2573"/>
    </w:p>
    <w:p w14:paraId="153B333A" w14:textId="77777777" w:rsidR="004F02B5" w:rsidRDefault="004F02B5" w:rsidP="004F02B5">
      <w:pPr>
        <w:pStyle w:val="KeepWithNext"/>
        <w:rPr>
          <w:rtl/>
          <w:lang w:eastAsia="he-IL"/>
        </w:rPr>
      </w:pPr>
    </w:p>
    <w:p w14:paraId="62A53CB7" w14:textId="2E318035" w:rsidR="004F02B5" w:rsidRDefault="004F02B5" w:rsidP="004F02B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574" w:name="_ETM_Q1_2643183"/>
      <w:bookmarkStart w:id="2575" w:name="_ETM_Q1_2643256"/>
      <w:bookmarkEnd w:id="2574"/>
      <w:bookmarkEnd w:id="2575"/>
      <w:r>
        <w:rPr>
          <w:rFonts w:hint="cs"/>
          <w:rtl/>
          <w:lang w:eastAsia="he-IL"/>
        </w:rPr>
        <w:t xml:space="preserve">צביע </w:t>
      </w:r>
      <w:bookmarkStart w:id="2576" w:name="_ETM_Q1_2643843"/>
      <w:bookmarkEnd w:id="2576"/>
      <w:r>
        <w:rPr>
          <w:rFonts w:hint="cs"/>
          <w:rtl/>
          <w:lang w:eastAsia="he-IL"/>
        </w:rPr>
        <w:t>עליהן כחבילה אחת.</w:t>
      </w:r>
    </w:p>
    <w:p w14:paraId="58E40077" w14:textId="77777777" w:rsidR="004F02B5" w:rsidRDefault="004F02B5" w:rsidP="004F02B5">
      <w:pPr>
        <w:rPr>
          <w:rtl/>
          <w:lang w:eastAsia="he-IL"/>
        </w:rPr>
      </w:pPr>
      <w:bookmarkStart w:id="2577" w:name="_ETM_Q1_2646646"/>
      <w:bookmarkStart w:id="2578" w:name="_ETM_Q1_2646768"/>
      <w:bookmarkEnd w:id="2577"/>
      <w:bookmarkEnd w:id="2578"/>
    </w:p>
    <w:p w14:paraId="25831110" w14:textId="7D077D4A" w:rsidR="004F02B5" w:rsidRDefault="004F02B5" w:rsidP="004F02B5">
      <w:pPr>
        <w:pStyle w:val="af6"/>
        <w:keepNext/>
        <w:rPr>
          <w:rtl/>
        </w:rPr>
      </w:pPr>
      <w:bookmarkStart w:id="2579" w:name="ET_yor_6358_104"/>
      <w:r w:rsidRPr="004F02B5">
        <w:rPr>
          <w:rStyle w:val="TagStyle"/>
          <w:rtl/>
        </w:rPr>
        <w:t xml:space="preserve"> &lt;&lt; </w:t>
      </w:r>
      <w:proofErr w:type="spellStart"/>
      <w:r w:rsidRPr="004F02B5">
        <w:rPr>
          <w:rStyle w:val="TagStyle"/>
          <w:rtl/>
        </w:rPr>
        <w:t>יור</w:t>
      </w:r>
      <w:proofErr w:type="spellEnd"/>
      <w:r w:rsidRPr="004F02B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F02B5">
        <w:rPr>
          <w:rStyle w:val="TagStyle"/>
          <w:rtl/>
        </w:rPr>
        <w:t xml:space="preserve"> &lt;&lt; </w:t>
      </w:r>
      <w:proofErr w:type="spellStart"/>
      <w:r w:rsidRPr="004F02B5">
        <w:rPr>
          <w:rStyle w:val="TagStyle"/>
          <w:rtl/>
        </w:rPr>
        <w:t>יור</w:t>
      </w:r>
      <w:proofErr w:type="spellEnd"/>
      <w:r w:rsidRPr="004F02B5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2579"/>
    </w:p>
    <w:p w14:paraId="23841848" w14:textId="77777777" w:rsidR="004F02B5" w:rsidRDefault="004F02B5" w:rsidP="004F02B5">
      <w:pPr>
        <w:pStyle w:val="KeepWithNext"/>
        <w:rPr>
          <w:rtl/>
          <w:lang w:eastAsia="he-IL"/>
        </w:rPr>
      </w:pPr>
    </w:p>
    <w:p w14:paraId="1C219246" w14:textId="3B697F63" w:rsidR="004F02B5" w:rsidRDefault="004F02B5" w:rsidP="004F02B5">
      <w:pPr>
        <w:rPr>
          <w:rtl/>
          <w:lang w:eastAsia="he-IL"/>
        </w:rPr>
      </w:pPr>
      <w:bookmarkStart w:id="2580" w:name="_ETM_Q1_2648411"/>
      <w:bookmarkEnd w:id="2580"/>
      <w:r>
        <w:rPr>
          <w:rFonts w:hint="cs"/>
          <w:rtl/>
          <w:lang w:eastAsia="he-IL"/>
        </w:rPr>
        <w:t xml:space="preserve">מי בעד </w:t>
      </w:r>
      <w:r w:rsidR="00E27FE9">
        <w:rPr>
          <w:rFonts w:hint="cs"/>
          <w:rtl/>
          <w:lang w:eastAsia="he-IL"/>
        </w:rPr>
        <w:t>קבלת</w:t>
      </w:r>
      <w:r>
        <w:rPr>
          <w:rFonts w:hint="cs"/>
          <w:rtl/>
          <w:lang w:eastAsia="he-IL"/>
        </w:rPr>
        <w:t xml:space="preserve"> ההסתייגויות</w:t>
      </w:r>
      <w:bookmarkStart w:id="2581" w:name="_ETM_Q1_2657717"/>
      <w:bookmarkStart w:id="2582" w:name="_ETM_Q1_2657965"/>
      <w:bookmarkStart w:id="2583" w:name="_ETM_Q1_2653210"/>
      <w:bookmarkStart w:id="2584" w:name="_ETM_Q1_2653449"/>
      <w:bookmarkEnd w:id="2581"/>
      <w:bookmarkEnd w:id="2582"/>
      <w:bookmarkEnd w:id="2583"/>
      <w:bookmarkEnd w:id="2584"/>
      <w:r>
        <w:rPr>
          <w:rFonts w:hint="cs"/>
          <w:rtl/>
          <w:lang w:eastAsia="he-IL"/>
        </w:rPr>
        <w:t xml:space="preserve">? </w:t>
      </w:r>
    </w:p>
    <w:p w14:paraId="704BE235" w14:textId="77777777" w:rsidR="00E27FE9" w:rsidRDefault="00E27FE9" w:rsidP="004F02B5">
      <w:pPr>
        <w:rPr>
          <w:rtl/>
          <w:lang w:eastAsia="he-IL"/>
        </w:rPr>
      </w:pPr>
      <w:bookmarkStart w:id="2585" w:name="_ETM_Q1_2654716"/>
      <w:bookmarkStart w:id="2586" w:name="_ETM_Q1_2656627"/>
      <w:bookmarkStart w:id="2587" w:name="_ETM_Q1_2656521"/>
      <w:bookmarkStart w:id="2588" w:name="_ETM_Q1_2656758"/>
      <w:bookmarkEnd w:id="2585"/>
      <w:bookmarkEnd w:id="2586"/>
      <w:bookmarkEnd w:id="2587"/>
      <w:bookmarkEnd w:id="2588"/>
    </w:p>
    <w:p w14:paraId="5CC8FB01" w14:textId="3BE728EB" w:rsidR="00E27FE9" w:rsidRDefault="00E27FE9" w:rsidP="00E27FE9">
      <w:pPr>
        <w:pStyle w:val="a4"/>
        <w:keepNext/>
        <w:rPr>
          <w:rtl/>
        </w:rPr>
      </w:pPr>
      <w:bookmarkStart w:id="2589" w:name="ET_speaker_6156_105"/>
      <w:r w:rsidRPr="00E27FE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7FE9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2589"/>
    </w:p>
    <w:p w14:paraId="16EB4C19" w14:textId="77777777" w:rsidR="00E27FE9" w:rsidRDefault="00E27FE9" w:rsidP="00E27FE9">
      <w:pPr>
        <w:pStyle w:val="KeepWithNext"/>
        <w:rPr>
          <w:rtl/>
          <w:lang w:eastAsia="he-IL"/>
        </w:rPr>
      </w:pPr>
    </w:p>
    <w:p w14:paraId="106679A8" w14:textId="09D988A6" w:rsidR="00E27FE9" w:rsidRDefault="00E27FE9" w:rsidP="00E27FE9">
      <w:pPr>
        <w:rPr>
          <w:rtl/>
          <w:lang w:eastAsia="he-IL"/>
        </w:rPr>
      </w:pPr>
      <w:bookmarkStart w:id="2590" w:name="_ETM_Q1_2657489"/>
      <w:bookmarkStart w:id="2591" w:name="_ETM_Q1_2657564"/>
      <w:bookmarkEnd w:id="2590"/>
      <w:bookmarkEnd w:id="2591"/>
      <w:r>
        <w:rPr>
          <w:rFonts w:hint="cs"/>
          <w:rtl/>
          <w:lang w:eastAsia="he-IL"/>
        </w:rPr>
        <w:t xml:space="preserve">אני מבקש רשות </w:t>
      </w:r>
      <w:bookmarkStart w:id="2592" w:name="_ETM_Q1_2659539"/>
      <w:bookmarkEnd w:id="2592"/>
      <w:r>
        <w:rPr>
          <w:rFonts w:hint="cs"/>
          <w:rtl/>
          <w:lang w:eastAsia="he-IL"/>
        </w:rPr>
        <w:t xml:space="preserve">דיבור </w:t>
      </w:r>
      <w:bookmarkStart w:id="2593" w:name="_ETM_Q1_2656984"/>
      <w:bookmarkStart w:id="2594" w:name="_ETM_Q1_2657249"/>
      <w:bookmarkEnd w:id="2593"/>
      <w:bookmarkEnd w:id="2594"/>
      <w:r>
        <w:rPr>
          <w:rFonts w:hint="cs"/>
          <w:rtl/>
          <w:lang w:eastAsia="he-IL"/>
        </w:rPr>
        <w:t>לחברי הסיעה. א</w:t>
      </w:r>
      <w:bookmarkStart w:id="2595" w:name="_ETM_Q1_2660021"/>
      <w:bookmarkStart w:id="2596" w:name="_ETM_Q1_2660275"/>
      <w:bookmarkEnd w:id="2595"/>
      <w:bookmarkEnd w:id="2596"/>
      <w:r>
        <w:rPr>
          <w:rFonts w:hint="cs"/>
          <w:rtl/>
          <w:lang w:eastAsia="he-IL"/>
        </w:rPr>
        <w:t>ני אגיש לכם בקשה.</w:t>
      </w:r>
    </w:p>
    <w:p w14:paraId="574D2B0B" w14:textId="77777777" w:rsidR="00E27FE9" w:rsidRDefault="00E27FE9" w:rsidP="00E27FE9">
      <w:pPr>
        <w:rPr>
          <w:rtl/>
          <w:lang w:eastAsia="he-IL"/>
        </w:rPr>
      </w:pPr>
      <w:bookmarkStart w:id="2597" w:name="_ETM_Q1_2663041"/>
      <w:bookmarkStart w:id="2598" w:name="_ETM_Q1_2663165"/>
      <w:bookmarkStart w:id="2599" w:name="_ETM_Q1_2658334"/>
      <w:bookmarkStart w:id="2600" w:name="_ETM_Q1_2658559"/>
      <w:bookmarkEnd w:id="2597"/>
      <w:bookmarkEnd w:id="2598"/>
      <w:bookmarkEnd w:id="2599"/>
      <w:bookmarkEnd w:id="2600"/>
    </w:p>
    <w:p w14:paraId="33B15A99" w14:textId="30F44C75" w:rsidR="00E27FE9" w:rsidRDefault="00E27FE9" w:rsidP="00E27FE9">
      <w:pPr>
        <w:pStyle w:val="af6"/>
        <w:keepNext/>
        <w:rPr>
          <w:rtl/>
        </w:rPr>
      </w:pPr>
      <w:bookmarkStart w:id="2601" w:name="ET_yor_6358_106"/>
      <w:r w:rsidRPr="00E27FE9">
        <w:rPr>
          <w:rStyle w:val="TagStyle"/>
          <w:rtl/>
        </w:rPr>
        <w:t xml:space="preserve"> &lt;&lt; </w:t>
      </w:r>
      <w:proofErr w:type="spellStart"/>
      <w:r w:rsidRPr="00E27FE9">
        <w:rPr>
          <w:rStyle w:val="TagStyle"/>
          <w:rtl/>
        </w:rPr>
        <w:t>יור</w:t>
      </w:r>
      <w:proofErr w:type="spellEnd"/>
      <w:r w:rsidRPr="00E27FE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27FE9">
        <w:rPr>
          <w:rStyle w:val="TagStyle"/>
          <w:rtl/>
        </w:rPr>
        <w:t xml:space="preserve"> &lt;&lt; </w:t>
      </w:r>
      <w:proofErr w:type="spellStart"/>
      <w:r w:rsidRPr="00E27FE9">
        <w:rPr>
          <w:rStyle w:val="TagStyle"/>
          <w:rtl/>
        </w:rPr>
        <w:t>יור</w:t>
      </w:r>
      <w:proofErr w:type="spellEnd"/>
      <w:r w:rsidRPr="00E27FE9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2601"/>
    </w:p>
    <w:p w14:paraId="45DB8649" w14:textId="77777777" w:rsidR="00E27FE9" w:rsidRDefault="00E27FE9" w:rsidP="00E27FE9">
      <w:pPr>
        <w:pStyle w:val="KeepWithNext"/>
        <w:rPr>
          <w:rtl/>
          <w:lang w:eastAsia="he-IL"/>
        </w:rPr>
      </w:pPr>
    </w:p>
    <w:p w14:paraId="62A5D4D4" w14:textId="38014586" w:rsidR="00E27FE9" w:rsidRPr="00E27FE9" w:rsidRDefault="00E27FE9" w:rsidP="00E27FE9">
      <w:pPr>
        <w:rPr>
          <w:rtl/>
          <w:lang w:eastAsia="he-IL"/>
        </w:rPr>
      </w:pPr>
      <w:bookmarkStart w:id="2602" w:name="_ETM_Q1_2660363"/>
      <w:bookmarkEnd w:id="2602"/>
      <w:r>
        <w:rPr>
          <w:rFonts w:hint="cs"/>
          <w:rtl/>
          <w:lang w:eastAsia="he-IL"/>
        </w:rPr>
        <w:t xml:space="preserve">בסדר גמור. מי נגד </w:t>
      </w:r>
      <w:bookmarkStart w:id="2603" w:name="_ETM_Q1_2663763"/>
      <w:bookmarkEnd w:id="2603"/>
      <w:r>
        <w:rPr>
          <w:rFonts w:hint="cs"/>
          <w:rtl/>
          <w:lang w:eastAsia="he-IL"/>
        </w:rPr>
        <w:t>קבלת ההסתייגויות?</w:t>
      </w:r>
      <w:bookmarkStart w:id="2604" w:name="_ETM_Q1_2662701"/>
      <w:bookmarkStart w:id="2605" w:name="_ETM_Q1_2662951"/>
      <w:bookmarkEnd w:id="2604"/>
      <w:bookmarkEnd w:id="2605"/>
    </w:p>
    <w:p w14:paraId="749019B2" w14:textId="77777777" w:rsidR="00E27FE9" w:rsidRDefault="00E27FE9">
      <w:pPr>
        <w:rPr>
          <w:rtl/>
          <w:lang w:eastAsia="he-IL"/>
        </w:rPr>
      </w:pPr>
      <w:bookmarkStart w:id="2606" w:name="_ETM_Q1_2651669"/>
      <w:bookmarkStart w:id="2607" w:name="_ETM_Q1_2651897"/>
      <w:bookmarkStart w:id="2608" w:name="_ETM_Q1_2653079"/>
      <w:bookmarkEnd w:id="2606"/>
      <w:bookmarkEnd w:id="2607"/>
      <w:bookmarkEnd w:id="2608"/>
    </w:p>
    <w:p w14:paraId="69148646" w14:textId="108023FD" w:rsidR="00E27FE9" w:rsidRDefault="00E27FE9" w:rsidP="00E27FE9">
      <w:pPr>
        <w:pStyle w:val="a4"/>
        <w:keepNext/>
      </w:pPr>
      <w:bookmarkStart w:id="2609" w:name="ET_speaker_אריאל_לוביק_107"/>
      <w:r w:rsidRPr="00E27FE9">
        <w:rPr>
          <w:rStyle w:val="TagStyle"/>
          <w:rtl/>
        </w:rPr>
        <w:t xml:space="preserve"> &lt;&lt; דובר &gt;&gt; </w:t>
      </w:r>
      <w:r>
        <w:rPr>
          <w:rtl/>
        </w:rPr>
        <w:t>אריאל לוביק:</w:t>
      </w:r>
      <w:r w:rsidRPr="00E27FE9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2609"/>
    </w:p>
    <w:p w14:paraId="3C71D797" w14:textId="77777777" w:rsidR="00E27FE9" w:rsidRDefault="00E27FE9" w:rsidP="00E27FE9">
      <w:pPr>
        <w:pStyle w:val="KeepWithNext"/>
        <w:rPr>
          <w:rtl/>
          <w:lang w:eastAsia="he-IL"/>
        </w:rPr>
      </w:pPr>
    </w:p>
    <w:p w14:paraId="12994429" w14:textId="79B6AC95" w:rsidR="00E27FE9" w:rsidRDefault="00E27FE9" w:rsidP="00E27FE9">
      <w:pPr>
        <w:rPr>
          <w:rtl/>
          <w:lang w:eastAsia="he-IL"/>
        </w:rPr>
      </w:pPr>
      <w:bookmarkStart w:id="2610" w:name="_ETM_Q1_2653994"/>
      <w:bookmarkStart w:id="2611" w:name="_ETM_Q1_2654071"/>
      <w:bookmarkEnd w:id="2610"/>
      <w:bookmarkEnd w:id="2611"/>
      <w:r>
        <w:rPr>
          <w:rFonts w:hint="cs"/>
          <w:rtl/>
          <w:lang w:eastAsia="he-IL"/>
        </w:rPr>
        <w:t>משה סעדה.</w:t>
      </w:r>
      <w:bookmarkStart w:id="2612" w:name="_ETM_Q1_2653450"/>
      <w:bookmarkStart w:id="2613" w:name="_ETM_Q1_2653727"/>
      <w:bookmarkStart w:id="2614" w:name="_ETM_Q1_2648986"/>
      <w:bookmarkStart w:id="2615" w:name="_ETM_Q1_2649224"/>
      <w:bookmarkStart w:id="2616" w:name="_ETM_Q1_2644464"/>
      <w:bookmarkStart w:id="2617" w:name="_ETM_Q1_2644705"/>
      <w:bookmarkStart w:id="2618" w:name="_ETM_Q1_2639962"/>
      <w:bookmarkStart w:id="2619" w:name="_ETM_Q1_2640209"/>
      <w:bookmarkEnd w:id="2612"/>
      <w:bookmarkEnd w:id="2613"/>
      <w:bookmarkEnd w:id="2614"/>
      <w:bookmarkEnd w:id="2615"/>
      <w:bookmarkEnd w:id="2616"/>
      <w:bookmarkEnd w:id="2617"/>
      <w:bookmarkEnd w:id="2618"/>
      <w:bookmarkEnd w:id="2619"/>
    </w:p>
    <w:p w14:paraId="7482D936" w14:textId="77777777" w:rsidR="00E27FE9" w:rsidRDefault="00E27FE9" w:rsidP="00E27FE9">
      <w:pPr>
        <w:rPr>
          <w:rtl/>
          <w:lang w:eastAsia="he-IL"/>
        </w:rPr>
      </w:pPr>
      <w:bookmarkStart w:id="2620" w:name="_ETM_Q1_2652592"/>
      <w:bookmarkStart w:id="2621" w:name="_ETM_Q1_2652731"/>
      <w:bookmarkEnd w:id="2620"/>
      <w:bookmarkEnd w:id="2621"/>
    </w:p>
    <w:p w14:paraId="0B992F6C" w14:textId="4B84B3D6" w:rsidR="00E27FE9" w:rsidRDefault="00E27FE9" w:rsidP="00E27FE9">
      <w:pPr>
        <w:pStyle w:val="af6"/>
        <w:keepNext/>
      </w:pPr>
      <w:bookmarkStart w:id="2622" w:name="ET_yor_6358_108"/>
      <w:r w:rsidRPr="00E27FE9">
        <w:rPr>
          <w:rStyle w:val="TagStyle"/>
          <w:rtl/>
        </w:rPr>
        <w:t xml:space="preserve"> &lt;&lt; </w:t>
      </w:r>
      <w:proofErr w:type="spellStart"/>
      <w:r w:rsidRPr="00E27FE9">
        <w:rPr>
          <w:rStyle w:val="TagStyle"/>
          <w:rtl/>
        </w:rPr>
        <w:t>יור</w:t>
      </w:r>
      <w:proofErr w:type="spellEnd"/>
      <w:r w:rsidRPr="00E27FE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27FE9">
        <w:rPr>
          <w:rStyle w:val="TagStyle"/>
          <w:rtl/>
        </w:rPr>
        <w:t xml:space="preserve"> &lt;&lt; </w:t>
      </w:r>
      <w:proofErr w:type="spellStart"/>
      <w:r w:rsidRPr="00E27FE9">
        <w:rPr>
          <w:rStyle w:val="TagStyle"/>
          <w:rtl/>
        </w:rPr>
        <w:t>יור</w:t>
      </w:r>
      <w:proofErr w:type="spellEnd"/>
      <w:r w:rsidRPr="00E27FE9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2622"/>
    </w:p>
    <w:p w14:paraId="2337E9DC" w14:textId="77777777" w:rsidR="00E27FE9" w:rsidRDefault="00E27FE9" w:rsidP="00E27FE9">
      <w:pPr>
        <w:pStyle w:val="KeepWithNext"/>
        <w:rPr>
          <w:rtl/>
          <w:lang w:eastAsia="he-IL"/>
        </w:rPr>
      </w:pPr>
    </w:p>
    <w:p w14:paraId="575E97B6" w14:textId="77777777" w:rsidR="00E27FE9" w:rsidRDefault="00E27FE9" w:rsidP="00E27FE9">
      <w:pPr>
        <w:rPr>
          <w:rtl/>
          <w:lang w:eastAsia="he-IL"/>
        </w:rPr>
      </w:pPr>
      <w:bookmarkStart w:id="2623" w:name="_ETM_Q1_2668401"/>
      <w:bookmarkEnd w:id="2623"/>
      <w:r>
        <w:rPr>
          <w:rFonts w:hint="cs"/>
          <w:rtl/>
          <w:lang w:eastAsia="he-IL"/>
        </w:rPr>
        <w:t>תודה. ההסתייגויות נדחו. קבלת החוק</w:t>
      </w:r>
      <w:bookmarkStart w:id="2624" w:name="_ETM_Q1_2669883"/>
      <w:bookmarkStart w:id="2625" w:name="_ETM_Q1_2670150"/>
      <w:bookmarkEnd w:id="2624"/>
      <w:bookmarkEnd w:id="2625"/>
      <w:r>
        <w:rPr>
          <w:rFonts w:hint="cs"/>
          <w:rtl/>
          <w:lang w:eastAsia="he-IL"/>
        </w:rPr>
        <w:t xml:space="preserve"> לקריאה שנייה </w:t>
      </w:r>
      <w:bookmarkStart w:id="2626" w:name="_ETM_Q1_2671922"/>
      <w:bookmarkStart w:id="2627" w:name="_ETM_Q1_2672206"/>
      <w:bookmarkEnd w:id="2626"/>
      <w:bookmarkEnd w:id="26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</w:t>
      </w:r>
      <w:bookmarkStart w:id="2628" w:name="_ETM_Q1_2672345"/>
      <w:bookmarkEnd w:id="2628"/>
      <w:r>
        <w:rPr>
          <w:rFonts w:hint="cs"/>
          <w:rtl/>
          <w:lang w:eastAsia="he-IL"/>
        </w:rPr>
        <w:t xml:space="preserve">בעד? </w:t>
      </w:r>
      <w:bookmarkStart w:id="2629" w:name="_ETM_Q1_2673389"/>
      <w:bookmarkStart w:id="2630" w:name="_ETM_Q1_2673643"/>
      <w:bookmarkEnd w:id="2629"/>
      <w:bookmarkEnd w:id="2630"/>
      <w:r>
        <w:rPr>
          <w:rFonts w:hint="cs"/>
          <w:rtl/>
          <w:lang w:eastAsia="he-IL"/>
        </w:rPr>
        <w:t>שלושה. מי נגד?</w:t>
      </w:r>
      <w:bookmarkStart w:id="2631" w:name="_ETM_Q1_2682018"/>
      <w:bookmarkEnd w:id="2631"/>
      <w:r>
        <w:rPr>
          <w:rFonts w:hint="cs"/>
          <w:rtl/>
          <w:lang w:eastAsia="he-IL"/>
        </w:rPr>
        <w:t xml:space="preserve"> אחד. מי נמנע? גלעד נמנע. </w:t>
      </w:r>
      <w:bookmarkStart w:id="2632" w:name="_ETM_Q1_2690762"/>
      <w:bookmarkStart w:id="2633" w:name="_ETM_Q1_2691037"/>
      <w:bookmarkEnd w:id="2632"/>
      <w:bookmarkEnd w:id="2633"/>
    </w:p>
    <w:p w14:paraId="05663772" w14:textId="77777777" w:rsidR="00E27FE9" w:rsidRDefault="00E27FE9" w:rsidP="00E27FE9">
      <w:pPr>
        <w:rPr>
          <w:rtl/>
          <w:lang w:eastAsia="he-IL"/>
        </w:rPr>
      </w:pPr>
      <w:bookmarkStart w:id="2634" w:name="_ETM_Q1_2691756"/>
      <w:bookmarkStart w:id="2635" w:name="_ETM_Q1_2691877"/>
      <w:bookmarkStart w:id="2636" w:name="_ETM_Q1_2693399"/>
      <w:bookmarkEnd w:id="2634"/>
      <w:bookmarkEnd w:id="2635"/>
      <w:bookmarkEnd w:id="2636"/>
    </w:p>
    <w:p w14:paraId="6BADE56D" w14:textId="77777777" w:rsidR="00E27FE9" w:rsidRDefault="00E27FE9" w:rsidP="00E27FE9">
      <w:pPr>
        <w:rPr>
          <w:rtl/>
          <w:lang w:eastAsia="he-IL"/>
        </w:rPr>
      </w:pPr>
      <w:bookmarkStart w:id="2637" w:name="_ETM_Q1_2693528"/>
      <w:bookmarkEnd w:id="2637"/>
    </w:p>
    <w:p w14:paraId="1F4A5F75" w14:textId="739A482E" w:rsidR="00E27FE9" w:rsidRPr="00E27FE9" w:rsidRDefault="00E27FE9" w:rsidP="00E27FE9">
      <w:pPr>
        <w:jc w:val="center"/>
        <w:rPr>
          <w:b/>
          <w:bCs/>
          <w:rtl/>
          <w:lang w:eastAsia="he-IL"/>
        </w:rPr>
      </w:pPr>
      <w:bookmarkStart w:id="2638" w:name="_ETM_Q1_2691981"/>
      <w:bookmarkStart w:id="2639" w:name="_ETM_Q1_2692084"/>
      <w:bookmarkStart w:id="2640" w:name="_ETM_Q1_2688226"/>
      <w:bookmarkStart w:id="2641" w:name="_ETM_Q1_2688484"/>
      <w:bookmarkStart w:id="2642" w:name="_ETM_Q1_2686251"/>
      <w:bookmarkStart w:id="2643" w:name="_ETM_Q1_2686483"/>
      <w:bookmarkStart w:id="2644" w:name="_ETM_Q1_2696276"/>
      <w:bookmarkStart w:id="2645" w:name="_ETM_Q1_2696537"/>
      <w:bookmarkEnd w:id="2638"/>
      <w:bookmarkEnd w:id="2639"/>
      <w:bookmarkEnd w:id="2640"/>
      <w:bookmarkEnd w:id="2641"/>
      <w:bookmarkEnd w:id="2642"/>
      <w:bookmarkEnd w:id="2643"/>
      <w:r w:rsidRPr="00E27FE9">
        <w:rPr>
          <w:rFonts w:hint="cs"/>
          <w:b/>
          <w:bCs/>
          <w:rtl/>
          <w:lang w:eastAsia="he-IL"/>
        </w:rPr>
        <w:t>הצבעה</w:t>
      </w:r>
    </w:p>
    <w:p w14:paraId="49BCF10C" w14:textId="77777777" w:rsidR="00E27FE9" w:rsidRDefault="00E27FE9" w:rsidP="00E27FE9">
      <w:pPr>
        <w:jc w:val="center"/>
        <w:rPr>
          <w:rtl/>
          <w:lang w:eastAsia="he-IL"/>
        </w:rPr>
      </w:pPr>
      <w:bookmarkStart w:id="2646" w:name="_ETM_Q1_2687751"/>
      <w:bookmarkStart w:id="2647" w:name="_ETM_Q1_2687887"/>
      <w:bookmarkEnd w:id="2646"/>
      <w:bookmarkEnd w:id="2647"/>
    </w:p>
    <w:p w14:paraId="4D11F705" w14:textId="75C72F44" w:rsidR="00E27FE9" w:rsidRDefault="00E27FE9" w:rsidP="00E27FE9">
      <w:pPr>
        <w:jc w:val="center"/>
        <w:rPr>
          <w:rtl/>
          <w:lang w:eastAsia="he-IL"/>
        </w:rPr>
      </w:pPr>
      <w:bookmarkStart w:id="2648" w:name="_ETM_Q1_2688156"/>
      <w:bookmarkEnd w:id="2648"/>
      <w:r>
        <w:rPr>
          <w:rFonts w:hint="cs"/>
          <w:rtl/>
          <w:lang w:eastAsia="he-IL"/>
        </w:rPr>
        <w:t>א</w:t>
      </w:r>
      <w:bookmarkStart w:id="2649" w:name="_ETM_Q1_2688314"/>
      <w:bookmarkEnd w:id="2649"/>
      <w:r>
        <w:rPr>
          <w:rFonts w:hint="cs"/>
          <w:rtl/>
          <w:lang w:eastAsia="he-IL"/>
        </w:rPr>
        <w:t>ושר.</w:t>
      </w:r>
    </w:p>
    <w:bookmarkEnd w:id="2644"/>
    <w:bookmarkEnd w:id="2645"/>
    <w:p w14:paraId="4E68BE7B" w14:textId="77777777" w:rsidR="00E27FE9" w:rsidRDefault="00E27FE9" w:rsidP="00E27FE9">
      <w:pPr>
        <w:rPr>
          <w:rtl/>
          <w:lang w:eastAsia="he-IL"/>
        </w:rPr>
      </w:pPr>
    </w:p>
    <w:p w14:paraId="7611BF4C" w14:textId="09B95FE9" w:rsidR="00E27FE9" w:rsidRDefault="00E27FE9" w:rsidP="00E27FE9">
      <w:pPr>
        <w:pStyle w:val="af6"/>
        <w:keepNext/>
        <w:rPr>
          <w:rtl/>
        </w:rPr>
      </w:pPr>
      <w:bookmarkStart w:id="2650" w:name="ET_yor_6358_109"/>
      <w:r w:rsidRPr="00E27FE9">
        <w:rPr>
          <w:rStyle w:val="TagStyle"/>
          <w:rtl/>
        </w:rPr>
        <w:t xml:space="preserve"> &lt;&lt; </w:t>
      </w:r>
      <w:proofErr w:type="spellStart"/>
      <w:r w:rsidRPr="00E27FE9">
        <w:rPr>
          <w:rStyle w:val="TagStyle"/>
          <w:rtl/>
        </w:rPr>
        <w:t>יור</w:t>
      </w:r>
      <w:proofErr w:type="spellEnd"/>
      <w:r w:rsidRPr="00E27FE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27FE9">
        <w:rPr>
          <w:rStyle w:val="TagStyle"/>
          <w:rtl/>
        </w:rPr>
        <w:t xml:space="preserve"> &lt;&lt; </w:t>
      </w:r>
      <w:proofErr w:type="spellStart"/>
      <w:r w:rsidRPr="00E27FE9">
        <w:rPr>
          <w:rStyle w:val="TagStyle"/>
          <w:rtl/>
        </w:rPr>
        <w:t>יור</w:t>
      </w:r>
      <w:proofErr w:type="spellEnd"/>
      <w:r w:rsidRPr="00E27FE9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2650"/>
    </w:p>
    <w:p w14:paraId="2A7FC80C" w14:textId="77777777" w:rsidR="00E27FE9" w:rsidRDefault="00E27FE9" w:rsidP="00E27FE9">
      <w:pPr>
        <w:pStyle w:val="KeepWithNext"/>
        <w:rPr>
          <w:rtl/>
          <w:lang w:eastAsia="he-IL"/>
        </w:rPr>
      </w:pPr>
    </w:p>
    <w:p w14:paraId="15675100" w14:textId="033CCBF2" w:rsidR="00E27FE9" w:rsidRDefault="00E27FE9" w:rsidP="00E27FE9">
      <w:pPr>
        <w:rPr>
          <w:rtl/>
          <w:lang w:eastAsia="he-IL"/>
        </w:rPr>
      </w:pPr>
      <w:bookmarkStart w:id="2651" w:name="_ETM_Q1_2695665"/>
      <w:bookmarkStart w:id="2652" w:name="_ETM_Q1_2691174"/>
      <w:bookmarkStart w:id="2653" w:name="_ETM_Q1_2691429"/>
      <w:bookmarkStart w:id="2654" w:name="_ETM_Q1_2692382"/>
      <w:bookmarkStart w:id="2655" w:name="_ETM_Q1_2692485"/>
      <w:bookmarkEnd w:id="2651"/>
      <w:bookmarkEnd w:id="2652"/>
      <w:bookmarkEnd w:id="2653"/>
      <w:bookmarkEnd w:id="2654"/>
      <w:bookmarkEnd w:id="2655"/>
      <w:r>
        <w:rPr>
          <w:rFonts w:hint="cs"/>
          <w:rtl/>
          <w:lang w:eastAsia="he-IL"/>
        </w:rPr>
        <w:t xml:space="preserve">לקריאה שלישית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 </w:t>
      </w:r>
      <w:bookmarkStart w:id="2656" w:name="_ETM_Q1_2691610"/>
      <w:bookmarkEnd w:id="2656"/>
      <w:r>
        <w:rPr>
          <w:rFonts w:hint="cs"/>
          <w:rtl/>
          <w:lang w:eastAsia="he-IL"/>
        </w:rPr>
        <w:t>ה</w:t>
      </w:r>
      <w:bookmarkStart w:id="2657" w:name="_ETM_Q1_2687297"/>
      <w:bookmarkStart w:id="2658" w:name="_ETM_Q1_2687571"/>
      <w:bookmarkEnd w:id="2657"/>
      <w:bookmarkEnd w:id="2658"/>
      <w:r>
        <w:rPr>
          <w:rFonts w:hint="cs"/>
          <w:rtl/>
          <w:lang w:eastAsia="he-IL"/>
        </w:rPr>
        <w:t>צעת החוק? שלושה. מי נגד?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אחד. מי נמנע?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אחד. </w:t>
      </w:r>
    </w:p>
    <w:p w14:paraId="0F0A42A5" w14:textId="77777777" w:rsidR="00E27FE9" w:rsidRDefault="00E27FE9" w:rsidP="00E27FE9">
      <w:pPr>
        <w:jc w:val="center"/>
        <w:rPr>
          <w:b/>
          <w:bCs/>
          <w:rtl/>
          <w:lang w:eastAsia="he-IL"/>
        </w:rPr>
      </w:pPr>
      <w:bookmarkStart w:id="2659" w:name="_ETM_Q1_2697250"/>
      <w:bookmarkStart w:id="2660" w:name="_ETM_Q1_2697392"/>
      <w:bookmarkStart w:id="2661" w:name="_ETM_Q1_2694413"/>
      <w:bookmarkStart w:id="2662" w:name="_ETM_Q1_2694673"/>
      <w:bookmarkStart w:id="2663" w:name="_ETM_Q1_2694956"/>
      <w:bookmarkStart w:id="2664" w:name="_ETM_Q1_2695052"/>
      <w:bookmarkStart w:id="2665" w:name="_ETM_Q1_2695161"/>
      <w:bookmarkStart w:id="2666" w:name="_ETM_Q1_2690453"/>
      <w:bookmarkStart w:id="2667" w:name="_ETM_Q1_2690704"/>
      <w:bookmarkEnd w:id="2659"/>
      <w:bookmarkEnd w:id="2660"/>
      <w:bookmarkEnd w:id="2661"/>
      <w:bookmarkEnd w:id="2662"/>
      <w:bookmarkEnd w:id="2663"/>
      <w:bookmarkEnd w:id="2664"/>
      <w:bookmarkEnd w:id="2665"/>
      <w:bookmarkEnd w:id="2666"/>
      <w:bookmarkEnd w:id="2667"/>
    </w:p>
    <w:p w14:paraId="27157540" w14:textId="77777777" w:rsidR="00E27FE9" w:rsidRDefault="00E27FE9" w:rsidP="00E27FE9">
      <w:pPr>
        <w:jc w:val="center"/>
        <w:rPr>
          <w:b/>
          <w:bCs/>
          <w:rtl/>
          <w:lang w:eastAsia="he-IL"/>
        </w:rPr>
      </w:pPr>
      <w:bookmarkStart w:id="2668" w:name="_ETM_Q1_2695256"/>
      <w:bookmarkStart w:id="2669" w:name="_ETM_Q1_2690472"/>
      <w:bookmarkStart w:id="2670" w:name="_ETM_Q1_2690718"/>
      <w:bookmarkEnd w:id="2668"/>
      <w:bookmarkEnd w:id="2669"/>
      <w:bookmarkEnd w:id="2670"/>
    </w:p>
    <w:p w14:paraId="0DA52F7E" w14:textId="17AB70DC" w:rsidR="00E27FE9" w:rsidRPr="00E27FE9" w:rsidRDefault="00E27FE9" w:rsidP="00E27FE9">
      <w:pPr>
        <w:jc w:val="center"/>
        <w:rPr>
          <w:b/>
          <w:bCs/>
          <w:rtl/>
          <w:lang w:eastAsia="he-IL"/>
        </w:rPr>
      </w:pPr>
      <w:bookmarkStart w:id="2671" w:name="_ETM_Q1_2691065"/>
      <w:bookmarkStart w:id="2672" w:name="_ETM_Q1_2691158"/>
      <w:bookmarkEnd w:id="2671"/>
      <w:bookmarkEnd w:id="2672"/>
      <w:r w:rsidRPr="00E27FE9">
        <w:rPr>
          <w:rFonts w:hint="cs"/>
          <w:b/>
          <w:bCs/>
          <w:rtl/>
          <w:lang w:eastAsia="he-IL"/>
        </w:rPr>
        <w:t>הצבעה</w:t>
      </w:r>
    </w:p>
    <w:p w14:paraId="151BABB3" w14:textId="77777777" w:rsidR="00E27FE9" w:rsidRDefault="00E27FE9" w:rsidP="00E27FE9">
      <w:pPr>
        <w:jc w:val="center"/>
        <w:rPr>
          <w:rtl/>
          <w:lang w:eastAsia="he-IL"/>
        </w:rPr>
      </w:pPr>
    </w:p>
    <w:p w14:paraId="6196AAF9" w14:textId="77777777" w:rsidR="00E27FE9" w:rsidRDefault="00E27FE9" w:rsidP="00E27FE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B9727FE" w14:textId="77777777" w:rsidR="00E27FE9" w:rsidRDefault="00E27FE9" w:rsidP="00E27FE9">
      <w:pPr>
        <w:rPr>
          <w:rtl/>
          <w:lang w:eastAsia="he-IL"/>
        </w:rPr>
      </w:pPr>
    </w:p>
    <w:p w14:paraId="1612523E" w14:textId="27D52074" w:rsidR="00E27FE9" w:rsidRDefault="00E27FE9" w:rsidP="00E27FE9">
      <w:pPr>
        <w:pStyle w:val="af6"/>
        <w:keepNext/>
        <w:rPr>
          <w:rtl/>
        </w:rPr>
      </w:pPr>
      <w:bookmarkStart w:id="2673" w:name="ET_yor_6358_111"/>
      <w:r w:rsidRPr="00E27FE9">
        <w:rPr>
          <w:rStyle w:val="TagStyle"/>
          <w:rtl/>
        </w:rPr>
        <w:t xml:space="preserve"> &lt;&lt; </w:t>
      </w:r>
      <w:proofErr w:type="spellStart"/>
      <w:r w:rsidRPr="00E27FE9">
        <w:rPr>
          <w:rStyle w:val="TagStyle"/>
          <w:rtl/>
        </w:rPr>
        <w:t>יור</w:t>
      </w:r>
      <w:proofErr w:type="spellEnd"/>
      <w:r w:rsidRPr="00E27FE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27FE9">
        <w:rPr>
          <w:rStyle w:val="TagStyle"/>
          <w:rtl/>
        </w:rPr>
        <w:t xml:space="preserve"> &lt;&lt; </w:t>
      </w:r>
      <w:proofErr w:type="spellStart"/>
      <w:r w:rsidRPr="00E27FE9">
        <w:rPr>
          <w:rStyle w:val="TagStyle"/>
          <w:rtl/>
        </w:rPr>
        <w:t>יור</w:t>
      </w:r>
      <w:proofErr w:type="spellEnd"/>
      <w:r w:rsidRPr="00E27FE9">
        <w:rPr>
          <w:rStyle w:val="TagStyle"/>
          <w:rtl/>
        </w:rPr>
        <w:t xml:space="preserve"> &gt;&gt;</w:t>
      </w:r>
      <w:r w:rsidR="00F115F9">
        <w:rPr>
          <w:rtl/>
        </w:rPr>
        <w:t xml:space="preserve"> </w:t>
      </w:r>
      <w:bookmarkEnd w:id="2673"/>
    </w:p>
    <w:p w14:paraId="01BB024A" w14:textId="77777777" w:rsidR="00E27FE9" w:rsidRDefault="00E27FE9" w:rsidP="00E27FE9">
      <w:pPr>
        <w:pStyle w:val="KeepWithNext"/>
        <w:rPr>
          <w:rtl/>
          <w:lang w:eastAsia="he-IL"/>
        </w:rPr>
      </w:pPr>
    </w:p>
    <w:p w14:paraId="53F8FDFA" w14:textId="77777777" w:rsidR="005001AF" w:rsidRDefault="00E27FE9" w:rsidP="00E27FE9">
      <w:pPr>
        <w:rPr>
          <w:rtl/>
          <w:lang w:eastAsia="he-IL"/>
        </w:rPr>
      </w:pPr>
      <w:bookmarkStart w:id="2674" w:name="_ETM_Q1_2693056"/>
      <w:bookmarkStart w:id="2675" w:name="_ETM_Q1_2695754"/>
      <w:bookmarkEnd w:id="2674"/>
      <w:bookmarkEnd w:id="2675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תודה רבה. </w:t>
      </w:r>
    </w:p>
    <w:p w14:paraId="791ED3DB" w14:textId="77777777" w:rsidR="005001AF" w:rsidRDefault="005001AF" w:rsidP="00E27FE9">
      <w:pPr>
        <w:rPr>
          <w:rtl/>
          <w:lang w:eastAsia="he-IL"/>
        </w:rPr>
      </w:pPr>
    </w:p>
    <w:p w14:paraId="1037AD63" w14:textId="12343D42" w:rsidR="00E27FE9" w:rsidRDefault="00E27FE9" w:rsidP="00E27F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</w:t>
      </w:r>
      <w:bookmarkStart w:id="2676" w:name="_ETM_Q1_2696862"/>
      <w:bookmarkStart w:id="2677" w:name="_ETM_Q1_2697098"/>
      <w:bookmarkEnd w:id="2676"/>
      <w:bookmarkEnd w:id="2677"/>
      <w:r>
        <w:rPr>
          <w:rFonts w:hint="cs"/>
          <w:rtl/>
          <w:lang w:eastAsia="he-IL"/>
        </w:rPr>
        <w:t>להזכיר לכולנו ש</w:t>
      </w:r>
      <w:bookmarkStart w:id="2678" w:name="_ETM_Q1_2700127"/>
      <w:bookmarkStart w:id="2679" w:name="_ETM_Q1_2697148"/>
      <w:bookmarkStart w:id="2680" w:name="_ETM_Q1_2697400"/>
      <w:bookmarkEnd w:id="2678"/>
      <w:bookmarkEnd w:id="2679"/>
      <w:bookmarkEnd w:id="2680"/>
      <w:r>
        <w:rPr>
          <w:rFonts w:hint="cs"/>
          <w:rtl/>
          <w:lang w:eastAsia="he-IL"/>
        </w:rPr>
        <w:t xml:space="preserve">גם צווי הריסה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מבצעים על פי פקודות בתי </w:t>
      </w:r>
      <w:bookmarkStart w:id="2681" w:name="_ETM_Q1_2704977"/>
      <w:bookmarkEnd w:id="2681"/>
      <w:r>
        <w:rPr>
          <w:rFonts w:hint="cs"/>
          <w:rtl/>
          <w:lang w:eastAsia="he-IL"/>
        </w:rPr>
        <w:t xml:space="preserve">המשפט, ולא לבד. </w:t>
      </w:r>
    </w:p>
    <w:p w14:paraId="2F1A5FF5" w14:textId="77777777" w:rsidR="00E27FE9" w:rsidRDefault="00E27FE9" w:rsidP="00E27FE9">
      <w:pPr>
        <w:rPr>
          <w:rtl/>
          <w:lang w:eastAsia="he-IL"/>
        </w:rPr>
      </w:pPr>
      <w:bookmarkStart w:id="2682" w:name="_ETM_Q1_2707731"/>
      <w:bookmarkStart w:id="2683" w:name="_ETM_Q1_2707866"/>
      <w:bookmarkStart w:id="2684" w:name="_ETM_Q1_2703487"/>
      <w:bookmarkStart w:id="2685" w:name="_ETM_Q1_2703724"/>
      <w:bookmarkStart w:id="2686" w:name="_ETM_Q1_2706403"/>
      <w:bookmarkEnd w:id="2682"/>
      <w:bookmarkEnd w:id="2683"/>
      <w:bookmarkEnd w:id="2684"/>
      <w:bookmarkEnd w:id="2685"/>
      <w:bookmarkEnd w:id="2686"/>
    </w:p>
    <w:p w14:paraId="2A918C39" w14:textId="6A91B067" w:rsidR="00E27FE9" w:rsidRDefault="00E27FE9" w:rsidP="00E27FE9">
      <w:pPr>
        <w:pStyle w:val="a4"/>
        <w:keepNext/>
        <w:rPr>
          <w:rtl/>
        </w:rPr>
      </w:pPr>
      <w:bookmarkStart w:id="2687" w:name="ET_speaker_6156_112"/>
      <w:r w:rsidRPr="00E27FE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7FE9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2687"/>
    </w:p>
    <w:p w14:paraId="2559C30D" w14:textId="77777777" w:rsidR="00E27FE9" w:rsidRDefault="00E27FE9" w:rsidP="00E27FE9">
      <w:pPr>
        <w:pStyle w:val="KeepWithNext"/>
        <w:rPr>
          <w:rtl/>
          <w:lang w:eastAsia="he-IL"/>
        </w:rPr>
      </w:pPr>
    </w:p>
    <w:p w14:paraId="11D2FEDC" w14:textId="48881857" w:rsidR="00E27FE9" w:rsidRDefault="00E27FE9" w:rsidP="00E27FE9">
      <w:pPr>
        <w:rPr>
          <w:rtl/>
          <w:lang w:eastAsia="he-IL"/>
        </w:rPr>
      </w:pPr>
      <w:bookmarkStart w:id="2688" w:name="_ETM_Q1_2707250"/>
      <w:bookmarkStart w:id="2689" w:name="_ETM_Q1_2707325"/>
      <w:bookmarkEnd w:id="2688"/>
      <w:bookmarkEnd w:id="2689"/>
      <w:r>
        <w:rPr>
          <w:rFonts w:hint="cs"/>
          <w:rtl/>
          <w:lang w:eastAsia="he-IL"/>
        </w:rPr>
        <w:t>בוודאי, אבל העיתוי נקבע על ידי גורמים</w:t>
      </w:r>
      <w:bookmarkStart w:id="2690" w:name="_ETM_Q1_2706910"/>
      <w:bookmarkStart w:id="2691" w:name="_ETM_Q1_2707152"/>
      <w:bookmarkStart w:id="2692" w:name="_ETM_Q1_2707553"/>
      <w:bookmarkStart w:id="2693" w:name="_ETM_Q1_2707836"/>
      <w:bookmarkEnd w:id="2690"/>
      <w:bookmarkEnd w:id="2691"/>
      <w:bookmarkEnd w:id="2692"/>
      <w:bookmarkEnd w:id="2693"/>
      <w:r>
        <w:rPr>
          <w:rFonts w:hint="cs"/>
          <w:rtl/>
          <w:lang w:eastAsia="he-IL"/>
        </w:rPr>
        <w:t xml:space="preserve"> </w:t>
      </w:r>
      <w:bookmarkStart w:id="2694" w:name="_ETM_Q1_2712679"/>
      <w:bookmarkEnd w:id="2694"/>
      <w:r>
        <w:rPr>
          <w:rFonts w:hint="cs"/>
          <w:rtl/>
          <w:lang w:eastAsia="he-IL"/>
        </w:rPr>
        <w:t>- - -</w:t>
      </w:r>
    </w:p>
    <w:p w14:paraId="08FAB949" w14:textId="77777777" w:rsidR="00E27FE9" w:rsidRDefault="00E27FE9" w:rsidP="00E27FE9">
      <w:pPr>
        <w:rPr>
          <w:rtl/>
          <w:lang w:eastAsia="he-IL"/>
        </w:rPr>
      </w:pPr>
      <w:bookmarkStart w:id="2695" w:name="_ETM_Q1_2713528"/>
      <w:bookmarkStart w:id="2696" w:name="_ETM_Q1_2713648"/>
      <w:bookmarkStart w:id="2697" w:name="_ETM_Q1_2708820"/>
      <w:bookmarkStart w:id="2698" w:name="_ETM_Q1_2709057"/>
      <w:bookmarkStart w:id="2699" w:name="_ETM_Q1_2709870"/>
      <w:bookmarkEnd w:id="2695"/>
      <w:bookmarkEnd w:id="2696"/>
      <w:bookmarkEnd w:id="2697"/>
      <w:bookmarkEnd w:id="2698"/>
      <w:bookmarkEnd w:id="2699"/>
    </w:p>
    <w:p w14:paraId="2559EA11" w14:textId="14C1C0EF" w:rsidR="00E27FE9" w:rsidRDefault="00E27FE9" w:rsidP="00E27FE9">
      <w:pPr>
        <w:pStyle w:val="a4"/>
        <w:keepNext/>
        <w:rPr>
          <w:rtl/>
        </w:rPr>
      </w:pPr>
      <w:bookmarkStart w:id="2700" w:name="ET_speaker_5854_113"/>
      <w:r w:rsidRPr="00E27F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27FE9">
        <w:rPr>
          <w:rStyle w:val="TagStyle"/>
          <w:rtl/>
        </w:rPr>
        <w:t xml:space="preserve"> &lt;&lt; דובר &gt;&gt;</w:t>
      </w:r>
      <w:r w:rsidR="00F115F9">
        <w:rPr>
          <w:rtl/>
        </w:rPr>
        <w:t xml:space="preserve"> </w:t>
      </w:r>
      <w:bookmarkEnd w:id="2700"/>
    </w:p>
    <w:p w14:paraId="3FD6BCAE" w14:textId="77777777" w:rsidR="00E27FE9" w:rsidRDefault="00E27FE9" w:rsidP="00E27FE9">
      <w:pPr>
        <w:pStyle w:val="KeepWithNext"/>
        <w:rPr>
          <w:rtl/>
          <w:lang w:eastAsia="he-IL"/>
        </w:rPr>
      </w:pPr>
    </w:p>
    <w:p w14:paraId="66C6162C" w14:textId="6CBE1697" w:rsidR="00E27FE9" w:rsidRPr="00E27FE9" w:rsidRDefault="00E27FE9" w:rsidP="00E27FE9">
      <w:pPr>
        <w:rPr>
          <w:rtl/>
          <w:lang w:eastAsia="he-IL"/>
        </w:rPr>
      </w:pPr>
      <w:bookmarkStart w:id="2701" w:name="_ETM_Q1_2710785"/>
      <w:bookmarkStart w:id="2702" w:name="_ETM_Q1_2710852"/>
      <w:bookmarkStart w:id="2703" w:name="_ETM_Q1_2705924"/>
      <w:bookmarkStart w:id="2704" w:name="_ETM_Q1_2706168"/>
      <w:bookmarkEnd w:id="2701"/>
      <w:bookmarkEnd w:id="2702"/>
      <w:bookmarkEnd w:id="2703"/>
      <w:bookmarkEnd w:id="2704"/>
      <w:r>
        <w:rPr>
          <w:rFonts w:hint="cs"/>
          <w:rtl/>
          <w:lang w:eastAsia="he-IL"/>
        </w:rPr>
        <w:t xml:space="preserve">הסברתי לו איך זה נעשה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705" w:name="_ETM_Q1_2709746"/>
      <w:bookmarkStart w:id="2706" w:name="_ETM_Q1_2709996"/>
      <w:bookmarkEnd w:id="2705"/>
      <w:bookmarkEnd w:id="2706"/>
      <w:r>
        <w:rPr>
          <w:rFonts w:hint="cs"/>
          <w:rtl/>
          <w:lang w:eastAsia="he-IL"/>
        </w:rPr>
        <w:t xml:space="preserve">מתכננים ורודפים את </w:t>
      </w:r>
      <w:bookmarkStart w:id="2707" w:name="_ETM_Q1_2715022"/>
      <w:bookmarkEnd w:id="2707"/>
      <w:r>
        <w:rPr>
          <w:rFonts w:hint="cs"/>
          <w:rtl/>
          <w:lang w:eastAsia="he-IL"/>
        </w:rPr>
        <w:t>האנשים שמקימים בתים.</w:t>
      </w:r>
      <w:bookmarkStart w:id="2708" w:name="_ETM_Q1_2714049"/>
      <w:bookmarkStart w:id="2709" w:name="_ETM_Q1_2714306"/>
      <w:bookmarkStart w:id="2710" w:name="_ETM_Q1_2709938"/>
      <w:bookmarkStart w:id="2711" w:name="_ETM_Q1_2710179"/>
      <w:bookmarkEnd w:id="2708"/>
      <w:bookmarkEnd w:id="2709"/>
      <w:bookmarkEnd w:id="2710"/>
      <w:bookmarkEnd w:id="2711"/>
    </w:p>
    <w:p w14:paraId="4223E5F5" w14:textId="77777777" w:rsidR="00B37C02" w:rsidRDefault="00B37C02" w:rsidP="00B37C02">
      <w:pPr>
        <w:rPr>
          <w:rtl/>
          <w:lang w:eastAsia="he-IL"/>
        </w:rPr>
      </w:pPr>
      <w:bookmarkStart w:id="2712" w:name="_ETM_Q1_2697486"/>
      <w:bookmarkStart w:id="2713" w:name="_ETM_Q1_2697607"/>
      <w:bookmarkStart w:id="2714" w:name="_ETM_Q1_2693853"/>
      <w:bookmarkStart w:id="2715" w:name="_ETM_Q1_2694133"/>
      <w:bookmarkStart w:id="2716" w:name="_ETM_Q1_2694682"/>
      <w:bookmarkStart w:id="2717" w:name="_ETM_Q1_2694907"/>
      <w:bookmarkStart w:id="2718" w:name="_ETM_Q1_2719232"/>
      <w:bookmarkStart w:id="2719" w:name="_ETM_Q1_2719355"/>
      <w:bookmarkStart w:id="2720" w:name="_ETM_Q1_2719574"/>
      <w:bookmarkStart w:id="2721" w:name="_ETM_Q1_2719690"/>
      <w:bookmarkEnd w:id="2712"/>
      <w:bookmarkEnd w:id="2713"/>
      <w:bookmarkEnd w:id="2714"/>
      <w:bookmarkEnd w:id="2715"/>
      <w:bookmarkEnd w:id="2716"/>
      <w:bookmarkEnd w:id="2717"/>
      <w:bookmarkEnd w:id="2718"/>
      <w:bookmarkEnd w:id="2719"/>
      <w:bookmarkEnd w:id="2720"/>
      <w:bookmarkEnd w:id="2721"/>
    </w:p>
    <w:p w14:paraId="7639CB5B" w14:textId="77777777" w:rsidR="00B37C02" w:rsidRDefault="00B37C02" w:rsidP="00B37C02">
      <w:pPr>
        <w:rPr>
          <w:rtl/>
          <w:lang w:eastAsia="he-IL"/>
        </w:rPr>
      </w:pPr>
    </w:p>
    <w:p w14:paraId="6DDB35A0" w14:textId="3EFECBDA" w:rsidR="00E27FE9" w:rsidRPr="00E27FE9" w:rsidRDefault="00E27FE9" w:rsidP="00B37C02">
      <w:pPr>
        <w:rPr>
          <w:b/>
          <w:bCs/>
          <w:rtl/>
        </w:rPr>
      </w:pPr>
      <w:bookmarkStart w:id="2722" w:name="_GoBack"/>
      <w:bookmarkEnd w:id="2722"/>
      <w:r w:rsidRPr="00E27FE9">
        <w:rPr>
          <w:b/>
          <w:bCs/>
          <w:rtl/>
          <w:lang w:eastAsia="he-IL"/>
        </w:rPr>
        <w:t xml:space="preserve">הישיבה ננעלה בשעה </w:t>
      </w:r>
      <w:r w:rsidRPr="00E27FE9">
        <w:rPr>
          <w:b/>
          <w:bCs/>
        </w:rPr>
        <w:t>17:07</w:t>
      </w:r>
      <w:bookmarkStart w:id="2723" w:name="_ETM_Q1_2695505"/>
      <w:bookmarkStart w:id="2724" w:name="_ETM_Q1_2695648"/>
      <w:bookmarkEnd w:id="2723"/>
      <w:bookmarkEnd w:id="2724"/>
      <w:r w:rsidRPr="00E27FE9">
        <w:rPr>
          <w:rFonts w:hint="cs"/>
          <w:b/>
          <w:bCs/>
          <w:rtl/>
        </w:rPr>
        <w:t>.</w:t>
      </w:r>
    </w:p>
    <w:p w14:paraId="14314482" w14:textId="77777777" w:rsidR="00E27FE9" w:rsidRPr="00E27FE9" w:rsidRDefault="00E27FE9" w:rsidP="00E27FE9">
      <w:pPr>
        <w:rPr>
          <w:rtl/>
          <w:lang w:eastAsia="he-IL"/>
        </w:rPr>
      </w:pPr>
      <w:bookmarkStart w:id="2725" w:name="_ETM_Q1_2695728"/>
      <w:bookmarkStart w:id="2726" w:name="_ETM_Q1_2695855"/>
      <w:bookmarkStart w:id="2727" w:name="_ETM_Q1_2692155"/>
      <w:bookmarkStart w:id="2728" w:name="_ETM_Q1_2692399"/>
      <w:bookmarkEnd w:id="2725"/>
      <w:bookmarkEnd w:id="2726"/>
      <w:bookmarkEnd w:id="2727"/>
      <w:bookmarkEnd w:id="2728"/>
    </w:p>
    <w:sectPr w:rsidR="00E27FE9" w:rsidRPr="00E27FE9" w:rsidSect="00B37C0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5AC183" w14:textId="77777777" w:rsidR="00A42723" w:rsidRDefault="00A42723">
      <w:r>
        <w:separator/>
      </w:r>
    </w:p>
  </w:endnote>
  <w:endnote w:type="continuationSeparator" w:id="0">
    <w:p w14:paraId="28FE223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684319" w14:textId="77777777" w:rsidR="00A42723" w:rsidRDefault="00A42723">
      <w:r>
        <w:separator/>
      </w:r>
    </w:p>
  </w:footnote>
  <w:footnote w:type="continuationSeparator" w:id="0">
    <w:p w14:paraId="2557342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53FD4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F29859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A4F550" w14:textId="07A7565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37C02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6963B56F" w14:textId="380C86F8" w:rsidR="00D86E57" w:rsidRPr="00CC5815" w:rsidRDefault="0010390D" w:rsidP="008E5E3F">
    <w:pPr>
      <w:pStyle w:val="a3"/>
      <w:ind w:firstLine="0"/>
    </w:pPr>
    <w:r>
      <w:rPr>
        <w:rtl/>
      </w:rPr>
      <w:t>הוועדה לביטחון לאומי</w:t>
    </w:r>
  </w:p>
  <w:p w14:paraId="31344615" w14:textId="4E5810D3" w:rsidR="00D86E57" w:rsidRPr="00CC5815" w:rsidRDefault="0010390D" w:rsidP="008E5E3F">
    <w:pPr>
      <w:pStyle w:val="a3"/>
      <w:ind w:firstLine="0"/>
      <w:rPr>
        <w:rtl/>
      </w:rPr>
    </w:pPr>
    <w:r>
      <w:rPr>
        <w:rtl/>
      </w:rPr>
      <w:t>08/05/2024</w:t>
    </w:r>
  </w:p>
  <w:p w14:paraId="3D71568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12858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497DC8" wp14:editId="3E6B2EC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9A40E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BB886C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2B128EF"/>
    <w:multiLevelType w:val="hybridMultilevel"/>
    <w:tmpl w:val="A07AF2F2"/>
    <w:lvl w:ilvl="0" w:tplc="08DADBAA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E5124DD"/>
    <w:multiLevelType w:val="hybridMultilevel"/>
    <w:tmpl w:val="24E6FB50"/>
    <w:lvl w:ilvl="0" w:tplc="8A5AFF3C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DA63B41"/>
    <w:multiLevelType w:val="hybridMultilevel"/>
    <w:tmpl w:val="16121168"/>
    <w:lvl w:ilvl="0" w:tplc="FC7A9704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71C3"/>
    <w:rsid w:val="000B060C"/>
    <w:rsid w:val="000B2EE6"/>
    <w:rsid w:val="000C446A"/>
    <w:rsid w:val="000C47F5"/>
    <w:rsid w:val="000E3314"/>
    <w:rsid w:val="000F2459"/>
    <w:rsid w:val="000F3618"/>
    <w:rsid w:val="0010390D"/>
    <w:rsid w:val="0012285D"/>
    <w:rsid w:val="00150436"/>
    <w:rsid w:val="00164EF5"/>
    <w:rsid w:val="00167294"/>
    <w:rsid w:val="001673D4"/>
    <w:rsid w:val="00171E7F"/>
    <w:rsid w:val="001758C1"/>
    <w:rsid w:val="0017779F"/>
    <w:rsid w:val="001A74E9"/>
    <w:rsid w:val="001A7A1B"/>
    <w:rsid w:val="001B1830"/>
    <w:rsid w:val="001C44DA"/>
    <w:rsid w:val="001C4FDA"/>
    <w:rsid w:val="001D3C13"/>
    <w:rsid w:val="001D440C"/>
    <w:rsid w:val="002016FF"/>
    <w:rsid w:val="00227FEF"/>
    <w:rsid w:val="00237B87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0687"/>
    <w:rsid w:val="003C279D"/>
    <w:rsid w:val="003F0A5F"/>
    <w:rsid w:val="00420E41"/>
    <w:rsid w:val="00424C94"/>
    <w:rsid w:val="00447608"/>
    <w:rsid w:val="00451746"/>
    <w:rsid w:val="00470EAC"/>
    <w:rsid w:val="00474502"/>
    <w:rsid w:val="0049458B"/>
    <w:rsid w:val="00495FD8"/>
    <w:rsid w:val="004B0A65"/>
    <w:rsid w:val="004B1BE9"/>
    <w:rsid w:val="004C12C5"/>
    <w:rsid w:val="004F02B5"/>
    <w:rsid w:val="005001AF"/>
    <w:rsid w:val="00500C0C"/>
    <w:rsid w:val="005216CF"/>
    <w:rsid w:val="005227DC"/>
    <w:rsid w:val="00546678"/>
    <w:rsid w:val="005506B9"/>
    <w:rsid w:val="005817EC"/>
    <w:rsid w:val="00590B77"/>
    <w:rsid w:val="005A342D"/>
    <w:rsid w:val="005C363E"/>
    <w:rsid w:val="005C7437"/>
    <w:rsid w:val="005D61F3"/>
    <w:rsid w:val="005D7341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564B2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32CA"/>
    <w:rsid w:val="00914904"/>
    <w:rsid w:val="009258CE"/>
    <w:rsid w:val="00932BFD"/>
    <w:rsid w:val="009515F0"/>
    <w:rsid w:val="009830CB"/>
    <w:rsid w:val="009D1117"/>
    <w:rsid w:val="009D478A"/>
    <w:rsid w:val="009E6E93"/>
    <w:rsid w:val="009F1518"/>
    <w:rsid w:val="009F5773"/>
    <w:rsid w:val="00A107C6"/>
    <w:rsid w:val="00A15971"/>
    <w:rsid w:val="00A22C90"/>
    <w:rsid w:val="00A42723"/>
    <w:rsid w:val="00A64A6D"/>
    <w:rsid w:val="00A66020"/>
    <w:rsid w:val="00A66C65"/>
    <w:rsid w:val="00AB02EE"/>
    <w:rsid w:val="00AB3F3A"/>
    <w:rsid w:val="00AD4EC9"/>
    <w:rsid w:val="00AD50A0"/>
    <w:rsid w:val="00AD6FFC"/>
    <w:rsid w:val="00AF31E6"/>
    <w:rsid w:val="00AF4150"/>
    <w:rsid w:val="00B0509A"/>
    <w:rsid w:val="00B078CB"/>
    <w:rsid w:val="00B11CC8"/>
    <w:rsid w:val="00B120B2"/>
    <w:rsid w:val="00B37C02"/>
    <w:rsid w:val="00B50340"/>
    <w:rsid w:val="00B65508"/>
    <w:rsid w:val="00B8517A"/>
    <w:rsid w:val="00BA6446"/>
    <w:rsid w:val="00BC55E0"/>
    <w:rsid w:val="00BD47B7"/>
    <w:rsid w:val="00C0152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6F3"/>
    <w:rsid w:val="00C8624A"/>
    <w:rsid w:val="00CA5363"/>
    <w:rsid w:val="00CB6D60"/>
    <w:rsid w:val="00CC5815"/>
    <w:rsid w:val="00CE24B8"/>
    <w:rsid w:val="00CE5849"/>
    <w:rsid w:val="00CE6DDD"/>
    <w:rsid w:val="00D278F7"/>
    <w:rsid w:val="00D37550"/>
    <w:rsid w:val="00D40A29"/>
    <w:rsid w:val="00D45D27"/>
    <w:rsid w:val="00D86E57"/>
    <w:rsid w:val="00D96B24"/>
    <w:rsid w:val="00DE5B80"/>
    <w:rsid w:val="00E27FE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5A1D"/>
    <w:rsid w:val="00F10D2D"/>
    <w:rsid w:val="00F115F9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5D99"/>
    <w:rsid w:val="00FB0768"/>
    <w:rsid w:val="00FD441A"/>
    <w:rsid w:val="00FE093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6F1B52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7FE9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0390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0A71C3"/>
    <w:pPr>
      <w:ind w:left="720"/>
      <w:contextualSpacing/>
    </w:pPr>
  </w:style>
  <w:style w:type="table" w:styleId="afe">
    <w:name w:val="Table Grid"/>
    <w:basedOn w:val="a1"/>
    <w:rsid w:val="00E27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70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32A55-71AC-4BA6-A6B3-3120FBA8F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3063</TotalTime>
  <Pages>14</Pages>
  <Words>4313</Words>
  <Characters>24585</Characters>
  <Application>Microsoft Office Word</Application>
  <DocSecurity>0</DocSecurity>
  <Lines>204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2024-06-15T07:26:00Z</dcterms:modified>
</cp:coreProperties>
</file>