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34E9">
      <w:pPr>
        <w:jc w:val="right"/>
        <w:rPr>
          <w:rtl/>
        </w:rPr>
      </w:pPr>
      <w:bookmarkStart w:id="0" w:name="_GoBack"/>
      <w:bookmarkEnd w:id="0"/>
      <w:r>
        <w:rPr>
          <w:rtl/>
        </w:rPr>
        <w:t>פרוטוקולים/כספים/2589</w:t>
      </w:r>
    </w:p>
    <w:p w:rsidR="00000000" w:rsidRDefault="002634E9">
      <w:pPr>
        <w:jc w:val="right"/>
        <w:rPr>
          <w:rtl/>
        </w:rPr>
      </w:pPr>
      <w:r>
        <w:rPr>
          <w:rtl/>
        </w:rPr>
        <w:tab/>
        <w:t>ירושלים, כ' בטבת, תשס"א</w:t>
      </w:r>
    </w:p>
    <w:p w:rsidR="00000000" w:rsidRDefault="002634E9">
      <w:pPr>
        <w:jc w:val="right"/>
        <w:rPr>
          <w:rtl/>
          <w:lang w:val="es"/>
        </w:rPr>
      </w:pPr>
      <w:r>
        <w:rPr>
          <w:rtl/>
          <w:lang w:val="es"/>
        </w:rPr>
        <w:t>15 ב</w:t>
      </w:r>
      <w:r>
        <w:rPr>
          <w:rtl/>
          <w:lang w:val="es"/>
        </w:rPr>
        <w:t>ינואר, 2001</w:t>
      </w:r>
    </w:p>
    <w:p w:rsidR="00000000" w:rsidRDefault="002634E9">
      <w:pPr>
        <w:jc w:val="right"/>
        <w:rPr>
          <w:rtl/>
        </w:rPr>
      </w:pPr>
    </w:p>
    <w:p w:rsidR="00000000" w:rsidRDefault="002634E9">
      <w:pPr>
        <w:rPr>
          <w:rFonts w:cs="David"/>
          <w:rtl/>
        </w:rPr>
      </w:pPr>
      <w:r>
        <w:rPr>
          <w:rFonts w:cs="David"/>
          <w:rtl/>
        </w:rPr>
        <w:t>הכנסת החמש עשרה                                                                        נוסח לא מתוקן</w:t>
      </w:r>
    </w:p>
    <w:p w:rsidR="00000000" w:rsidRDefault="002634E9">
      <w:pPr>
        <w:rPr>
          <w:rFonts w:cs="David"/>
          <w:rtl/>
        </w:rPr>
      </w:pPr>
      <w:r>
        <w:rPr>
          <w:rFonts w:cs="David"/>
          <w:rtl/>
        </w:rPr>
        <w:t xml:space="preserve">    מושב שלישי</w:t>
      </w:r>
    </w:p>
    <w:p w:rsidR="00000000" w:rsidRDefault="002634E9">
      <w:pPr>
        <w:rPr>
          <w:rFonts w:cs="David"/>
          <w:rtl/>
        </w:rPr>
      </w:pPr>
    </w:p>
    <w:p w:rsidR="00000000" w:rsidRDefault="002634E9">
      <w:pPr>
        <w:jc w:val="center"/>
        <w:rPr>
          <w:rFonts w:cs="David"/>
          <w:rtl/>
        </w:rPr>
      </w:pPr>
      <w:r>
        <w:rPr>
          <w:rFonts w:cs="David"/>
          <w:rtl/>
        </w:rPr>
        <w:t>פרוטוקול מס' 206</w:t>
      </w:r>
    </w:p>
    <w:p w:rsidR="00000000" w:rsidRDefault="002634E9">
      <w:pPr>
        <w:jc w:val="center"/>
        <w:rPr>
          <w:rFonts w:cs="David"/>
          <w:rtl/>
        </w:rPr>
      </w:pPr>
    </w:p>
    <w:p w:rsidR="00000000" w:rsidRDefault="002634E9">
      <w:pPr>
        <w:jc w:val="center"/>
        <w:rPr>
          <w:rFonts w:cs="David"/>
          <w:rtl/>
        </w:rPr>
      </w:pPr>
      <w:r>
        <w:rPr>
          <w:rFonts w:cs="David"/>
          <w:rtl/>
        </w:rPr>
        <w:t>מישיבת ועדת הכספים</w:t>
      </w:r>
    </w:p>
    <w:p w:rsidR="00000000" w:rsidRDefault="002634E9">
      <w:pPr>
        <w:pStyle w:val="10"/>
        <w:rPr>
          <w:rtl/>
        </w:rPr>
      </w:pPr>
      <w:r>
        <w:rPr>
          <w:rtl/>
        </w:rPr>
        <w:t>יום רביעי, כג' בכסלו תשס"א, 20.12.2000, שעה 12:45</w:t>
      </w:r>
    </w:p>
    <w:p w:rsidR="00000000" w:rsidRDefault="002634E9">
      <w:pPr>
        <w:jc w:val="both"/>
        <w:rPr>
          <w:rFonts w:cs="David"/>
          <w:u w:val="single"/>
          <w:rtl/>
        </w:rPr>
      </w:pPr>
    </w:p>
    <w:p w:rsidR="00000000" w:rsidRDefault="002634E9">
      <w:pPr>
        <w:jc w:val="both"/>
        <w:rPr>
          <w:rFonts w:cs="David"/>
          <w:rtl/>
        </w:rPr>
      </w:pPr>
      <w:r>
        <w:rPr>
          <w:rFonts w:cs="David"/>
          <w:u w:val="single"/>
          <w:rtl/>
        </w:rPr>
        <w:t>נכחו:</w:t>
      </w:r>
    </w:p>
    <w:p w:rsidR="00000000" w:rsidRDefault="002634E9">
      <w:pPr>
        <w:jc w:val="both"/>
        <w:rPr>
          <w:rFonts w:cs="David"/>
          <w:rtl/>
        </w:rPr>
      </w:pPr>
    </w:p>
    <w:p w:rsidR="00000000" w:rsidRDefault="002634E9">
      <w:pPr>
        <w:jc w:val="both"/>
        <w:rPr>
          <w:rFonts w:cs="David"/>
          <w:rtl/>
        </w:rPr>
      </w:pPr>
      <w:r>
        <w:rPr>
          <w:rFonts w:cs="David"/>
          <w:rtl/>
        </w:rPr>
        <w:t xml:space="preserve">   </w:t>
      </w:r>
      <w:r>
        <w:rPr>
          <w:rFonts w:cs="David"/>
          <w:u w:val="single"/>
          <w:rtl/>
        </w:rPr>
        <w:t>חברי הוועדה:</w:t>
      </w:r>
      <w:r>
        <w:rPr>
          <w:rFonts w:cs="David"/>
          <w:rtl/>
        </w:rPr>
        <w:tab/>
        <w:t>שלום שמחון – מ"</w:t>
      </w:r>
      <w:r>
        <w:rPr>
          <w:rFonts w:cs="David"/>
          <w:rtl/>
        </w:rPr>
        <w:t>מ היו"ר</w:t>
      </w:r>
    </w:p>
    <w:p w:rsidR="00000000" w:rsidRDefault="002634E9">
      <w:pPr>
        <w:rPr>
          <w:rFonts w:cs="David"/>
          <w:rtl/>
        </w:rPr>
      </w:pPr>
      <w:r>
        <w:rPr>
          <w:rFonts w:cs="David"/>
          <w:rtl/>
        </w:rPr>
        <w:tab/>
      </w:r>
      <w:r>
        <w:rPr>
          <w:rFonts w:cs="David"/>
          <w:rtl/>
        </w:rPr>
        <w:tab/>
        <w:t>משה גפני</w:t>
      </w:r>
    </w:p>
    <w:p w:rsidR="00000000" w:rsidRDefault="002634E9">
      <w:pPr>
        <w:jc w:val="both"/>
        <w:rPr>
          <w:rFonts w:cs="David"/>
          <w:rtl/>
        </w:rPr>
      </w:pPr>
      <w:r>
        <w:rPr>
          <w:rFonts w:cs="David"/>
          <w:rtl/>
        </w:rPr>
        <w:tab/>
      </w:r>
      <w:r>
        <w:rPr>
          <w:rFonts w:cs="David"/>
          <w:rtl/>
        </w:rPr>
        <w:tab/>
        <w:t>צבי הנדל</w:t>
      </w:r>
    </w:p>
    <w:p w:rsidR="00000000" w:rsidRDefault="002634E9">
      <w:pPr>
        <w:jc w:val="both"/>
        <w:rPr>
          <w:rFonts w:cs="David"/>
          <w:rtl/>
        </w:rPr>
      </w:pPr>
      <w:r>
        <w:rPr>
          <w:rFonts w:cs="David"/>
          <w:rtl/>
        </w:rPr>
        <w:tab/>
      </w:r>
      <w:r>
        <w:rPr>
          <w:rFonts w:cs="David"/>
          <w:rtl/>
        </w:rPr>
        <w:tab/>
        <w:t>אבשלום וילן</w:t>
      </w:r>
    </w:p>
    <w:p w:rsidR="00000000" w:rsidRDefault="002634E9">
      <w:pPr>
        <w:jc w:val="both"/>
        <w:rPr>
          <w:rFonts w:cs="David"/>
          <w:rtl/>
        </w:rPr>
      </w:pPr>
      <w:r>
        <w:rPr>
          <w:rFonts w:cs="David"/>
          <w:rtl/>
        </w:rPr>
        <w:tab/>
      </w:r>
      <w:r>
        <w:rPr>
          <w:rFonts w:cs="David"/>
          <w:rtl/>
        </w:rPr>
        <w:tab/>
        <w:t>יעקב ליצמן</w:t>
      </w:r>
    </w:p>
    <w:p w:rsidR="00000000" w:rsidRDefault="002634E9">
      <w:pPr>
        <w:jc w:val="both"/>
        <w:rPr>
          <w:rFonts w:cs="David"/>
          <w:rtl/>
        </w:rPr>
      </w:pPr>
      <w:r>
        <w:rPr>
          <w:rFonts w:cs="David"/>
          <w:rtl/>
        </w:rPr>
        <w:tab/>
      </w:r>
      <w:r>
        <w:rPr>
          <w:rFonts w:cs="David"/>
          <w:rtl/>
        </w:rPr>
        <w:tab/>
        <w:t>משה רז</w:t>
      </w:r>
    </w:p>
    <w:p w:rsidR="00000000" w:rsidRDefault="002634E9">
      <w:pPr>
        <w:jc w:val="both"/>
        <w:rPr>
          <w:rFonts w:cs="David"/>
          <w:rtl/>
        </w:rPr>
      </w:pPr>
    </w:p>
    <w:p w:rsidR="00000000" w:rsidRDefault="002634E9">
      <w:pPr>
        <w:jc w:val="both"/>
        <w:rPr>
          <w:rFonts w:cs="David"/>
          <w:rtl/>
        </w:rPr>
      </w:pPr>
      <w:r>
        <w:rPr>
          <w:rFonts w:cs="David"/>
          <w:rtl/>
        </w:rPr>
        <w:t xml:space="preserve">   </w:t>
      </w:r>
      <w:r>
        <w:rPr>
          <w:rFonts w:cs="David"/>
          <w:u w:val="single"/>
          <w:rtl/>
        </w:rPr>
        <w:t>מוזמנים:</w:t>
      </w:r>
      <w:r>
        <w:rPr>
          <w:rFonts w:cs="David"/>
          <w:rtl/>
        </w:rPr>
        <w:tab/>
        <w:t>שר האוצר אברהם בייגה שוחט</w:t>
      </w:r>
    </w:p>
    <w:p w:rsidR="00000000" w:rsidRDefault="002634E9">
      <w:pPr>
        <w:jc w:val="both"/>
        <w:rPr>
          <w:rFonts w:cs="David"/>
          <w:rtl/>
        </w:rPr>
      </w:pPr>
      <w:r>
        <w:rPr>
          <w:rFonts w:cs="David"/>
          <w:rtl/>
        </w:rPr>
        <w:tab/>
      </w:r>
      <w:r>
        <w:rPr>
          <w:rFonts w:cs="David"/>
          <w:rtl/>
        </w:rPr>
        <w:tab/>
        <w:t>יונתן קפלן      – נציב מס הכנסה, משרד האוצר</w:t>
      </w:r>
    </w:p>
    <w:p w:rsidR="00000000" w:rsidRDefault="002634E9">
      <w:pPr>
        <w:jc w:val="both"/>
        <w:rPr>
          <w:rFonts w:cs="David"/>
          <w:rtl/>
        </w:rPr>
      </w:pPr>
      <w:r>
        <w:rPr>
          <w:rFonts w:cs="David"/>
          <w:rtl/>
        </w:rPr>
        <w:tab/>
      </w:r>
      <w:r>
        <w:rPr>
          <w:rFonts w:cs="David"/>
          <w:rtl/>
        </w:rPr>
        <w:tab/>
        <w:t>מיכל דויטש   -  נציבות מס הכנסה, משרד האוצר</w:t>
      </w:r>
    </w:p>
    <w:p w:rsidR="00000000" w:rsidRDefault="002634E9">
      <w:pPr>
        <w:jc w:val="both"/>
        <w:rPr>
          <w:rFonts w:cs="David"/>
          <w:rtl/>
        </w:rPr>
      </w:pPr>
      <w:r>
        <w:rPr>
          <w:rFonts w:cs="David"/>
          <w:rtl/>
        </w:rPr>
        <w:tab/>
      </w:r>
      <w:r>
        <w:rPr>
          <w:rFonts w:cs="David"/>
          <w:rtl/>
        </w:rPr>
        <w:tab/>
        <w:t>יעל ייטב         - נציבות מס הכנסה, משרד האוצר</w:t>
      </w:r>
    </w:p>
    <w:p w:rsidR="00000000" w:rsidRDefault="002634E9">
      <w:pPr>
        <w:jc w:val="both"/>
        <w:rPr>
          <w:rFonts w:cs="David"/>
          <w:rtl/>
        </w:rPr>
      </w:pPr>
      <w:r>
        <w:rPr>
          <w:rFonts w:cs="David"/>
          <w:rtl/>
        </w:rPr>
        <w:tab/>
      </w:r>
      <w:r>
        <w:rPr>
          <w:rFonts w:cs="David"/>
          <w:rtl/>
        </w:rPr>
        <w:tab/>
        <w:t>חיים גבר</w:t>
      </w:r>
      <w:r>
        <w:rPr>
          <w:rFonts w:cs="David"/>
          <w:rtl/>
        </w:rPr>
        <w:t>יאלי -יועץ שר האוצר</w:t>
      </w:r>
    </w:p>
    <w:p w:rsidR="00000000" w:rsidRDefault="002634E9">
      <w:pPr>
        <w:jc w:val="both"/>
        <w:rPr>
          <w:rFonts w:cs="David"/>
          <w:rtl/>
        </w:rPr>
      </w:pPr>
      <w:r>
        <w:rPr>
          <w:rFonts w:cs="David"/>
          <w:rtl/>
        </w:rPr>
        <w:tab/>
      </w:r>
      <w:r>
        <w:rPr>
          <w:rFonts w:cs="David"/>
          <w:rtl/>
        </w:rPr>
        <w:tab/>
        <w:t>אירינה דביר – אגף תקציבים, משרד הבריאות</w:t>
      </w:r>
      <w:r>
        <w:rPr>
          <w:rFonts w:cs="David"/>
          <w:rtl/>
        </w:rPr>
        <w:tab/>
      </w:r>
      <w:r>
        <w:rPr>
          <w:rFonts w:cs="David"/>
          <w:rtl/>
        </w:rPr>
        <w:tab/>
      </w:r>
    </w:p>
    <w:p w:rsidR="00000000" w:rsidRDefault="002634E9">
      <w:pPr>
        <w:jc w:val="both"/>
        <w:rPr>
          <w:rFonts w:cs="David"/>
          <w:rtl/>
        </w:rPr>
      </w:pPr>
    </w:p>
    <w:p w:rsidR="00000000" w:rsidRDefault="002634E9">
      <w:pPr>
        <w:jc w:val="both"/>
        <w:rPr>
          <w:rFonts w:cs="David"/>
          <w:rtl/>
        </w:rPr>
      </w:pPr>
    </w:p>
    <w:p w:rsidR="00000000" w:rsidRDefault="002634E9">
      <w:pPr>
        <w:jc w:val="both"/>
        <w:rPr>
          <w:rFonts w:cs="David"/>
          <w:rtl/>
        </w:rPr>
      </w:pPr>
      <w:r>
        <w:rPr>
          <w:rFonts w:cs="David"/>
          <w:u w:val="single"/>
          <w:rtl/>
        </w:rPr>
        <w:t>היועצת המשפטית:</w:t>
      </w:r>
      <w:r>
        <w:rPr>
          <w:rFonts w:cs="David"/>
          <w:rtl/>
        </w:rPr>
        <w:tab/>
        <w:t>אנה שניידר</w:t>
      </w:r>
    </w:p>
    <w:p w:rsidR="00000000" w:rsidRDefault="002634E9">
      <w:pPr>
        <w:jc w:val="both"/>
        <w:rPr>
          <w:rFonts w:cs="David"/>
          <w:rtl/>
        </w:rPr>
      </w:pPr>
    </w:p>
    <w:p w:rsidR="00000000" w:rsidRDefault="002634E9">
      <w:pPr>
        <w:jc w:val="both"/>
        <w:rPr>
          <w:rFonts w:cs="David"/>
          <w:rtl/>
        </w:rPr>
      </w:pPr>
      <w:r>
        <w:rPr>
          <w:rFonts w:cs="David"/>
          <w:u w:val="single"/>
          <w:rtl/>
        </w:rPr>
        <w:t>היועצת הכלכלית:</w:t>
      </w:r>
      <w:r>
        <w:rPr>
          <w:rFonts w:cs="David"/>
          <w:rtl/>
        </w:rPr>
        <w:tab/>
        <w:t>סמדר אלחנני</w:t>
      </w:r>
    </w:p>
    <w:p w:rsidR="00000000" w:rsidRDefault="002634E9">
      <w:pPr>
        <w:jc w:val="both"/>
        <w:rPr>
          <w:rFonts w:cs="David"/>
          <w:rtl/>
        </w:rPr>
      </w:pPr>
    </w:p>
    <w:p w:rsidR="00000000" w:rsidRDefault="002634E9">
      <w:pPr>
        <w:jc w:val="both"/>
        <w:rPr>
          <w:rFonts w:cs="David"/>
          <w:rtl/>
        </w:rPr>
      </w:pPr>
      <w:r>
        <w:rPr>
          <w:rFonts w:cs="David"/>
          <w:u w:val="single"/>
          <w:rtl/>
        </w:rPr>
        <w:t>קצרנית:</w:t>
      </w:r>
      <w:r>
        <w:rPr>
          <w:rFonts w:cs="David"/>
          <w:rtl/>
        </w:rPr>
        <w:tab/>
        <w:t>טלי רם</w:t>
      </w:r>
    </w:p>
    <w:p w:rsidR="00000000" w:rsidRDefault="002634E9">
      <w:pPr>
        <w:jc w:val="both"/>
        <w:rPr>
          <w:rFonts w:cs="David"/>
          <w:rtl/>
        </w:rPr>
      </w:pPr>
    </w:p>
    <w:p w:rsidR="00000000" w:rsidRDefault="002634E9">
      <w:pPr>
        <w:jc w:val="both"/>
        <w:rPr>
          <w:rFonts w:cs="David"/>
          <w:rtl/>
        </w:rPr>
      </w:pPr>
    </w:p>
    <w:p w:rsidR="00000000" w:rsidRDefault="002634E9">
      <w:pPr>
        <w:jc w:val="both"/>
        <w:rPr>
          <w:rFonts w:cs="David"/>
          <w:rtl/>
        </w:rPr>
      </w:pPr>
    </w:p>
    <w:p w:rsidR="00000000" w:rsidRDefault="002634E9">
      <w:pPr>
        <w:jc w:val="both"/>
        <w:rPr>
          <w:rFonts w:cs="David"/>
          <w:rtl/>
        </w:rPr>
      </w:pPr>
      <w:r>
        <w:rPr>
          <w:rFonts w:cs="David"/>
          <w:u w:val="single"/>
          <w:rtl/>
        </w:rPr>
        <w:t>סדר היום:</w:t>
      </w:r>
    </w:p>
    <w:p w:rsidR="00000000" w:rsidRDefault="002634E9">
      <w:pPr>
        <w:jc w:val="both"/>
        <w:rPr>
          <w:rFonts w:cs="David"/>
          <w:rtl/>
        </w:rPr>
      </w:pPr>
    </w:p>
    <w:p w:rsidR="00000000" w:rsidRDefault="002634E9">
      <w:pPr>
        <w:numPr>
          <w:ilvl w:val="0"/>
          <w:numId w:val="11"/>
        </w:numPr>
        <w:jc w:val="both"/>
        <w:rPr>
          <w:rFonts w:cs="David"/>
          <w:rtl/>
        </w:rPr>
      </w:pPr>
      <w:r>
        <w:rPr>
          <w:rFonts w:cs="David"/>
          <w:rtl/>
        </w:rPr>
        <w:t>שינויים בתקציב – פניה מס' 501-502.</w:t>
      </w:r>
    </w:p>
    <w:p w:rsidR="00000000" w:rsidRDefault="002634E9">
      <w:pPr>
        <w:numPr>
          <w:ilvl w:val="0"/>
          <w:numId w:val="11"/>
        </w:numPr>
        <w:jc w:val="both"/>
        <w:rPr>
          <w:rFonts w:cs="David"/>
          <w:rtl/>
        </w:rPr>
      </w:pPr>
      <w:r>
        <w:rPr>
          <w:rFonts w:cs="David"/>
          <w:rtl/>
        </w:rPr>
        <w:t xml:space="preserve">הצעת חוק לתיקון פקודת מס הכנסה (מס' 124) (לאחר קבלת הסתייגויות </w:t>
      </w:r>
      <w:r>
        <w:rPr>
          <w:rFonts w:cs="David"/>
          <w:rtl/>
        </w:rPr>
        <w:t>במליאה).</w:t>
      </w:r>
    </w:p>
    <w:p w:rsidR="00000000" w:rsidRDefault="002634E9">
      <w:pPr>
        <w:jc w:val="both"/>
        <w:rPr>
          <w:rFonts w:cs="David"/>
          <w:rtl/>
        </w:rPr>
      </w:pPr>
    </w:p>
    <w:p w:rsidR="00000000" w:rsidRDefault="002634E9">
      <w:pPr>
        <w:numPr>
          <w:ilvl w:val="0"/>
          <w:numId w:val="9"/>
        </w:numPr>
        <w:jc w:val="center"/>
        <w:rPr>
          <w:rFonts w:cs="David"/>
          <w:u w:val="single"/>
          <w:rtl/>
        </w:rPr>
      </w:pPr>
      <w:r>
        <w:rPr>
          <w:rFonts w:cs="David"/>
          <w:rtl/>
        </w:rPr>
        <w:br w:type="page"/>
      </w:r>
      <w:r>
        <w:rPr>
          <w:rFonts w:cs="David"/>
          <w:u w:val="single"/>
          <w:rtl/>
        </w:rPr>
        <w:lastRenderedPageBreak/>
        <w:t>שינויים בתקציב – פניה 501-502</w:t>
      </w:r>
    </w:p>
    <w:p w:rsidR="00000000" w:rsidRDefault="002634E9">
      <w:pPr>
        <w:jc w:val="both"/>
        <w:rPr>
          <w:rFonts w:cs="David"/>
          <w:u w:val="single"/>
          <w:rtl/>
        </w:rPr>
      </w:pPr>
    </w:p>
    <w:p w:rsidR="00000000" w:rsidRDefault="002634E9">
      <w:pPr>
        <w:jc w:val="both"/>
        <w:rPr>
          <w:rFonts w:cs="David"/>
          <w:rtl/>
        </w:rPr>
      </w:pPr>
      <w:r>
        <w:rPr>
          <w:rFonts w:cs="David"/>
          <w:u w:val="single"/>
          <w:rtl/>
        </w:rPr>
        <w:t>מ"מ היו"ר שלום שמחון:</w:t>
      </w:r>
    </w:p>
    <w:p w:rsidR="00000000" w:rsidRDefault="002634E9">
      <w:pPr>
        <w:jc w:val="both"/>
        <w:rPr>
          <w:rFonts w:cs="David"/>
          <w:rtl/>
        </w:rPr>
      </w:pPr>
    </w:p>
    <w:p w:rsidR="00000000" w:rsidRDefault="002634E9">
      <w:pPr>
        <w:jc w:val="both"/>
        <w:rPr>
          <w:rFonts w:cs="David"/>
          <w:rtl/>
        </w:rPr>
      </w:pPr>
      <w:r>
        <w:rPr>
          <w:rFonts w:cs="David"/>
          <w:rtl/>
        </w:rPr>
        <w:tab/>
        <w:t>אני פותח את ישיבת ועדת הכספים. יש העברה תקציבית מס' 501-502 שעוכבה על ידי חבר הכנסת יצחק כהן. הוא הודיע לנו על ביטול העיכוב. ההעברה היא בנושא משרד הבריאות, עודפי תקציב.</w:t>
      </w:r>
    </w:p>
    <w:p w:rsidR="00000000" w:rsidRDefault="002634E9">
      <w:pPr>
        <w:jc w:val="both"/>
        <w:rPr>
          <w:rFonts w:cs="David"/>
          <w:rtl/>
        </w:rPr>
      </w:pPr>
    </w:p>
    <w:p w:rsidR="00000000" w:rsidRDefault="002634E9">
      <w:pPr>
        <w:jc w:val="both"/>
        <w:rPr>
          <w:rFonts w:cs="David"/>
          <w:rtl/>
        </w:rPr>
      </w:pPr>
      <w:r>
        <w:rPr>
          <w:rFonts w:cs="David"/>
          <w:rtl/>
        </w:rPr>
        <w:tab/>
        <w:t>נציגת משרד הבריא</w:t>
      </w:r>
      <w:r>
        <w:rPr>
          <w:rFonts w:cs="David"/>
          <w:rtl/>
        </w:rPr>
        <w:t>ות כאן. אנחנו יכולים לאשר את הבקשה?</w:t>
      </w:r>
    </w:p>
    <w:p w:rsidR="00000000" w:rsidRDefault="002634E9">
      <w:pPr>
        <w:jc w:val="both"/>
        <w:rPr>
          <w:rFonts w:cs="David"/>
          <w:rtl/>
        </w:rPr>
      </w:pPr>
      <w:r>
        <w:rPr>
          <w:rFonts w:cs="David"/>
          <w:rtl/>
        </w:rPr>
        <w:br/>
      </w:r>
      <w:r>
        <w:rPr>
          <w:rFonts w:cs="David"/>
          <w:rtl/>
        </w:rPr>
        <w:tab/>
        <w:t>מי בעד?</w:t>
      </w:r>
    </w:p>
    <w:p w:rsidR="00000000" w:rsidRDefault="002634E9">
      <w:pPr>
        <w:jc w:val="both"/>
        <w:rPr>
          <w:rFonts w:cs="David"/>
          <w:rtl/>
        </w:rPr>
      </w:pPr>
      <w:r>
        <w:rPr>
          <w:rFonts w:cs="David"/>
          <w:rtl/>
        </w:rPr>
        <w:br/>
      </w:r>
      <w:r>
        <w:rPr>
          <w:rFonts w:cs="David"/>
          <w:u w:val="single"/>
          <w:rtl/>
        </w:rPr>
        <w:t>יעקב ליצמן:</w:t>
      </w:r>
    </w:p>
    <w:p w:rsidR="00000000" w:rsidRDefault="002634E9">
      <w:pPr>
        <w:jc w:val="both"/>
        <w:rPr>
          <w:rFonts w:cs="David"/>
          <w:rtl/>
        </w:rPr>
      </w:pPr>
    </w:p>
    <w:p w:rsidR="00000000" w:rsidRDefault="002634E9">
      <w:pPr>
        <w:jc w:val="both"/>
        <w:rPr>
          <w:rFonts w:cs="David"/>
          <w:rtl/>
        </w:rPr>
      </w:pPr>
      <w:r>
        <w:rPr>
          <w:rFonts w:cs="David"/>
          <w:rtl/>
        </w:rPr>
        <w:tab/>
        <w:t>האם העברתם לחבר הכנסת יצחק כהן את החומר?</w:t>
      </w:r>
    </w:p>
    <w:p w:rsidR="00000000" w:rsidRDefault="002634E9">
      <w:pPr>
        <w:jc w:val="both"/>
        <w:rPr>
          <w:rFonts w:cs="David"/>
          <w:rtl/>
        </w:rPr>
      </w:pPr>
      <w:r>
        <w:rPr>
          <w:rFonts w:cs="David"/>
          <w:rtl/>
        </w:rPr>
        <w:br/>
      </w:r>
      <w:r>
        <w:rPr>
          <w:rFonts w:cs="David"/>
          <w:u w:val="single"/>
          <w:rtl/>
        </w:rPr>
        <w:t>אירנה דביר:</w:t>
      </w:r>
    </w:p>
    <w:p w:rsidR="00000000" w:rsidRDefault="002634E9">
      <w:pPr>
        <w:jc w:val="both"/>
        <w:rPr>
          <w:rFonts w:cs="David"/>
          <w:rtl/>
        </w:rPr>
      </w:pPr>
    </w:p>
    <w:p w:rsidR="00000000" w:rsidRDefault="002634E9">
      <w:pPr>
        <w:jc w:val="both"/>
        <w:rPr>
          <w:rFonts w:cs="David"/>
          <w:rtl/>
        </w:rPr>
      </w:pPr>
      <w:r>
        <w:rPr>
          <w:rFonts w:cs="David"/>
          <w:rtl/>
        </w:rPr>
        <w:tab/>
        <w:t xml:space="preserve">העברנו לו את כל החומר, שוחחנו איתו אתמול בלילה. הוא קיבל את עמדתנו בעניין והוא הסיר את התנגדותו. </w:t>
      </w:r>
    </w:p>
    <w:p w:rsidR="00000000" w:rsidRDefault="002634E9">
      <w:pPr>
        <w:jc w:val="both"/>
        <w:rPr>
          <w:rFonts w:cs="David"/>
          <w:rtl/>
        </w:rPr>
      </w:pPr>
      <w:r>
        <w:rPr>
          <w:rFonts w:cs="David"/>
          <w:rtl/>
        </w:rPr>
        <w:br/>
      </w:r>
      <w:r>
        <w:rPr>
          <w:rFonts w:cs="David"/>
          <w:u w:val="single"/>
          <w:rtl/>
        </w:rPr>
        <w:t>מ"מ היו"ר שלום שמחון:</w:t>
      </w:r>
    </w:p>
    <w:p w:rsidR="00000000" w:rsidRDefault="002634E9">
      <w:pPr>
        <w:jc w:val="both"/>
        <w:rPr>
          <w:rFonts w:cs="David"/>
          <w:rtl/>
        </w:rPr>
      </w:pPr>
    </w:p>
    <w:p w:rsidR="00000000" w:rsidRDefault="002634E9">
      <w:pPr>
        <w:jc w:val="both"/>
        <w:rPr>
          <w:rFonts w:cs="David"/>
          <w:rtl/>
        </w:rPr>
      </w:pPr>
      <w:r>
        <w:rPr>
          <w:rFonts w:cs="David"/>
          <w:rtl/>
        </w:rPr>
        <w:tab/>
        <w:t>מי בעד העברה תקצ</w:t>
      </w:r>
      <w:r>
        <w:rPr>
          <w:rFonts w:cs="David"/>
          <w:rtl/>
        </w:rPr>
        <w:t>יבית 501-502?</w:t>
      </w:r>
    </w:p>
    <w:p w:rsidR="00000000" w:rsidRDefault="002634E9">
      <w:pPr>
        <w:jc w:val="center"/>
        <w:rPr>
          <w:rFonts w:cs="David"/>
          <w:b/>
          <w:bCs/>
          <w:rtl/>
        </w:rPr>
      </w:pPr>
      <w:r>
        <w:rPr>
          <w:rFonts w:cs="David"/>
          <w:rtl/>
        </w:rPr>
        <w:br/>
      </w:r>
      <w:r>
        <w:rPr>
          <w:rFonts w:cs="David"/>
          <w:b/>
          <w:bCs/>
          <w:rtl/>
        </w:rPr>
        <w:t>ה צ ב ע ה</w:t>
      </w:r>
    </w:p>
    <w:p w:rsidR="00000000" w:rsidRDefault="002634E9">
      <w:pPr>
        <w:jc w:val="center"/>
        <w:rPr>
          <w:rFonts w:cs="David"/>
          <w:b/>
          <w:bCs/>
          <w:rtl/>
        </w:rPr>
      </w:pPr>
    </w:p>
    <w:p w:rsidR="00000000" w:rsidRDefault="002634E9">
      <w:pPr>
        <w:jc w:val="center"/>
        <w:rPr>
          <w:rFonts w:cs="David"/>
          <w:rtl/>
        </w:rPr>
      </w:pPr>
      <w:r>
        <w:rPr>
          <w:rFonts w:cs="David"/>
          <w:rtl/>
        </w:rPr>
        <w:t>בעד – 3</w:t>
      </w:r>
    </w:p>
    <w:p w:rsidR="00000000" w:rsidRDefault="002634E9">
      <w:pPr>
        <w:jc w:val="center"/>
        <w:rPr>
          <w:rFonts w:cs="David"/>
          <w:rtl/>
        </w:rPr>
      </w:pPr>
      <w:r>
        <w:rPr>
          <w:rFonts w:cs="David"/>
          <w:rtl/>
        </w:rPr>
        <w:t>נגד – אין</w:t>
      </w:r>
    </w:p>
    <w:p w:rsidR="00000000" w:rsidRDefault="002634E9">
      <w:pPr>
        <w:jc w:val="center"/>
        <w:rPr>
          <w:rFonts w:cs="David"/>
          <w:rtl/>
        </w:rPr>
      </w:pPr>
      <w:r>
        <w:rPr>
          <w:rFonts w:cs="David"/>
          <w:rtl/>
        </w:rPr>
        <w:t>נמנעים – אין</w:t>
      </w:r>
    </w:p>
    <w:p w:rsidR="00000000" w:rsidRDefault="002634E9">
      <w:pPr>
        <w:jc w:val="center"/>
        <w:rPr>
          <w:rFonts w:cs="David"/>
          <w:rtl/>
        </w:rPr>
      </w:pPr>
      <w:r>
        <w:rPr>
          <w:rFonts w:cs="David"/>
          <w:rtl/>
        </w:rPr>
        <w:t>העברה תקציבית 501-502 אושרה.</w:t>
      </w:r>
    </w:p>
    <w:p w:rsidR="00000000" w:rsidRDefault="002634E9">
      <w:pPr>
        <w:jc w:val="both"/>
        <w:rPr>
          <w:rFonts w:cs="David"/>
          <w:rtl/>
        </w:rPr>
      </w:pPr>
    </w:p>
    <w:p w:rsidR="00000000" w:rsidRDefault="002634E9">
      <w:pPr>
        <w:jc w:val="both"/>
        <w:rPr>
          <w:rFonts w:cs="David"/>
          <w:rtl/>
        </w:rPr>
      </w:pPr>
      <w:r>
        <w:rPr>
          <w:rFonts w:cs="David"/>
          <w:u w:val="single"/>
          <w:rtl/>
        </w:rPr>
        <w:t>מ"מ היו"ר שלום שמחון:</w:t>
      </w:r>
    </w:p>
    <w:p w:rsidR="00000000" w:rsidRDefault="002634E9">
      <w:pPr>
        <w:jc w:val="both"/>
        <w:rPr>
          <w:rFonts w:cs="David"/>
          <w:rtl/>
        </w:rPr>
      </w:pPr>
    </w:p>
    <w:p w:rsidR="00000000" w:rsidRDefault="002634E9">
      <w:pPr>
        <w:jc w:val="both"/>
        <w:rPr>
          <w:rFonts w:cs="David"/>
          <w:rtl/>
        </w:rPr>
      </w:pPr>
      <w:r>
        <w:rPr>
          <w:rFonts w:cs="David"/>
          <w:rtl/>
        </w:rPr>
        <w:tab/>
        <w:t xml:space="preserve">תודה, ההעברה מאושרת. </w:t>
      </w:r>
    </w:p>
    <w:p w:rsidR="00000000" w:rsidRDefault="002634E9">
      <w:pPr>
        <w:jc w:val="both"/>
        <w:rPr>
          <w:rFonts w:cs="David"/>
          <w:rtl/>
        </w:rPr>
      </w:pPr>
      <w:r>
        <w:rPr>
          <w:rFonts w:cs="David"/>
          <w:rtl/>
        </w:rPr>
        <w:br/>
      </w:r>
      <w:r>
        <w:rPr>
          <w:rFonts w:cs="David"/>
          <w:u w:val="single"/>
          <w:rtl/>
        </w:rPr>
        <w:t>אירנה דביר:</w:t>
      </w:r>
    </w:p>
    <w:p w:rsidR="00000000" w:rsidRDefault="002634E9">
      <w:pPr>
        <w:jc w:val="both"/>
        <w:rPr>
          <w:rFonts w:cs="David"/>
          <w:rtl/>
        </w:rPr>
      </w:pPr>
    </w:p>
    <w:p w:rsidR="00000000" w:rsidRDefault="002634E9">
      <w:pPr>
        <w:jc w:val="both"/>
        <w:rPr>
          <w:rFonts w:cs="David"/>
          <w:rtl/>
        </w:rPr>
      </w:pPr>
      <w:r>
        <w:rPr>
          <w:rFonts w:cs="David"/>
          <w:rtl/>
        </w:rPr>
        <w:tab/>
        <w:t xml:space="preserve">סליחה, שאלה אם יש פניה נוספת של משרד הבריאות. </w:t>
      </w:r>
    </w:p>
    <w:p w:rsidR="00000000" w:rsidRDefault="002634E9">
      <w:pPr>
        <w:jc w:val="both"/>
        <w:rPr>
          <w:rFonts w:cs="David"/>
          <w:rtl/>
        </w:rPr>
      </w:pPr>
      <w:r>
        <w:rPr>
          <w:rFonts w:cs="David"/>
          <w:rtl/>
        </w:rPr>
        <w:br/>
      </w:r>
      <w:r>
        <w:rPr>
          <w:rFonts w:cs="David"/>
          <w:u w:val="single"/>
          <w:rtl/>
        </w:rPr>
        <w:t>סמדר אלחנני:</w:t>
      </w:r>
    </w:p>
    <w:p w:rsidR="00000000" w:rsidRDefault="002634E9">
      <w:pPr>
        <w:jc w:val="both"/>
        <w:rPr>
          <w:rFonts w:cs="David"/>
          <w:rtl/>
        </w:rPr>
      </w:pPr>
    </w:p>
    <w:p w:rsidR="00000000" w:rsidRDefault="002634E9">
      <w:pPr>
        <w:jc w:val="both"/>
        <w:rPr>
          <w:rFonts w:cs="David"/>
          <w:rtl/>
        </w:rPr>
      </w:pPr>
      <w:r>
        <w:rPr>
          <w:rFonts w:cs="David"/>
          <w:rtl/>
        </w:rPr>
        <w:tab/>
        <w:t xml:space="preserve">לא. </w:t>
      </w:r>
    </w:p>
    <w:p w:rsidR="00000000" w:rsidRDefault="002634E9">
      <w:pPr>
        <w:jc w:val="both"/>
        <w:rPr>
          <w:rFonts w:cs="David"/>
          <w:rtl/>
        </w:rPr>
      </w:pPr>
      <w:r>
        <w:rPr>
          <w:rFonts w:cs="David"/>
          <w:rtl/>
        </w:rPr>
        <w:br/>
      </w:r>
      <w:r>
        <w:rPr>
          <w:rFonts w:cs="David"/>
          <w:u w:val="single"/>
          <w:rtl/>
        </w:rPr>
        <w:t>מ"מ היו"ר שלום שמחון:</w:t>
      </w:r>
    </w:p>
    <w:p w:rsidR="00000000" w:rsidRDefault="002634E9">
      <w:pPr>
        <w:jc w:val="both"/>
        <w:rPr>
          <w:rFonts w:cs="David"/>
          <w:rtl/>
        </w:rPr>
      </w:pPr>
    </w:p>
    <w:p w:rsidR="00000000" w:rsidRDefault="002634E9">
      <w:pPr>
        <w:jc w:val="both"/>
        <w:rPr>
          <w:rFonts w:cs="David"/>
          <w:rtl/>
        </w:rPr>
      </w:pPr>
      <w:r>
        <w:rPr>
          <w:rFonts w:cs="David"/>
          <w:rtl/>
        </w:rPr>
        <w:tab/>
        <w:t>גם אם יש, אני ל</w:t>
      </w:r>
      <w:r>
        <w:rPr>
          <w:rFonts w:cs="David"/>
          <w:rtl/>
        </w:rPr>
        <w:t>א יכול כרגע לעשות דבר.</w:t>
      </w:r>
    </w:p>
    <w:p w:rsidR="00000000" w:rsidRDefault="002634E9">
      <w:pPr>
        <w:jc w:val="both"/>
        <w:rPr>
          <w:rFonts w:cs="David"/>
          <w:rtl/>
        </w:rPr>
      </w:pPr>
    </w:p>
    <w:p w:rsidR="00000000" w:rsidRDefault="002634E9">
      <w:pPr>
        <w:jc w:val="both"/>
        <w:rPr>
          <w:rFonts w:cs="David"/>
          <w:rtl/>
        </w:rPr>
      </w:pPr>
    </w:p>
    <w:p w:rsidR="00000000" w:rsidRDefault="002634E9">
      <w:pPr>
        <w:numPr>
          <w:ilvl w:val="0"/>
          <w:numId w:val="9"/>
        </w:numPr>
        <w:jc w:val="center"/>
        <w:rPr>
          <w:rFonts w:cs="David"/>
          <w:u w:val="single"/>
          <w:rtl/>
        </w:rPr>
      </w:pPr>
      <w:r>
        <w:rPr>
          <w:rFonts w:cs="David"/>
          <w:rtl/>
        </w:rPr>
        <w:br w:type="page"/>
      </w:r>
      <w:r>
        <w:rPr>
          <w:rFonts w:cs="David"/>
          <w:u w:val="single"/>
          <w:rtl/>
        </w:rPr>
        <w:lastRenderedPageBreak/>
        <w:t>הצעת חוק לתיקון פקודת מס הכנסה (מס' 124) (לאחר קבלת הסתייגויות במליאה)</w:t>
      </w:r>
    </w:p>
    <w:p w:rsidR="00000000" w:rsidRDefault="002634E9">
      <w:pPr>
        <w:jc w:val="both"/>
        <w:rPr>
          <w:rFonts w:cs="David"/>
          <w:u w:val="single"/>
          <w:rtl/>
        </w:rPr>
      </w:pPr>
    </w:p>
    <w:p w:rsidR="00000000" w:rsidRDefault="002634E9">
      <w:pPr>
        <w:jc w:val="both"/>
        <w:rPr>
          <w:rFonts w:cs="David"/>
          <w:rtl/>
        </w:rPr>
      </w:pPr>
      <w:r>
        <w:rPr>
          <w:rFonts w:cs="David"/>
          <w:u w:val="single"/>
          <w:rtl/>
        </w:rPr>
        <w:t>מ"מ היו"ר שלום שמחון:</w:t>
      </w:r>
    </w:p>
    <w:p w:rsidR="00000000" w:rsidRDefault="002634E9">
      <w:pPr>
        <w:jc w:val="both"/>
        <w:rPr>
          <w:rFonts w:cs="David"/>
          <w:rtl/>
        </w:rPr>
      </w:pPr>
    </w:p>
    <w:p w:rsidR="00000000" w:rsidRDefault="002634E9">
      <w:pPr>
        <w:jc w:val="both"/>
        <w:rPr>
          <w:rFonts w:cs="David"/>
          <w:rtl/>
        </w:rPr>
      </w:pPr>
      <w:r>
        <w:rPr>
          <w:rFonts w:cs="David"/>
          <w:rtl/>
        </w:rPr>
        <w:tab/>
        <w:t xml:space="preserve">אנחנו עוברים לנושא שעל סדר היום – לחוק שנמשך חזרה לוועדה לדיון. </w:t>
      </w:r>
    </w:p>
    <w:p w:rsidR="00000000" w:rsidRDefault="002634E9">
      <w:pPr>
        <w:jc w:val="both"/>
        <w:rPr>
          <w:rFonts w:cs="David"/>
          <w:rtl/>
        </w:rPr>
      </w:pPr>
      <w:r>
        <w:rPr>
          <w:rFonts w:cs="David"/>
          <w:rtl/>
        </w:rPr>
        <w:br/>
      </w:r>
      <w:r>
        <w:rPr>
          <w:rFonts w:cs="David"/>
          <w:u w:val="single"/>
          <w:rtl/>
        </w:rPr>
        <w:t>צבי הנדל:</w:t>
      </w:r>
    </w:p>
    <w:p w:rsidR="00000000" w:rsidRDefault="002634E9">
      <w:pPr>
        <w:jc w:val="both"/>
        <w:rPr>
          <w:rFonts w:cs="David"/>
          <w:rtl/>
        </w:rPr>
      </w:pPr>
    </w:p>
    <w:p w:rsidR="00000000" w:rsidRDefault="002634E9">
      <w:pPr>
        <w:jc w:val="both"/>
        <w:rPr>
          <w:rFonts w:cs="David"/>
          <w:rtl/>
        </w:rPr>
      </w:pPr>
      <w:r>
        <w:rPr>
          <w:rFonts w:cs="David"/>
          <w:rtl/>
        </w:rPr>
        <w:tab/>
        <w:t>בדף שחולק לנו...</w:t>
      </w:r>
    </w:p>
    <w:p w:rsidR="00000000" w:rsidRDefault="002634E9">
      <w:pPr>
        <w:jc w:val="both"/>
        <w:rPr>
          <w:rFonts w:cs="David"/>
          <w:rtl/>
        </w:rPr>
      </w:pPr>
      <w:r>
        <w:rPr>
          <w:rFonts w:cs="David"/>
          <w:rtl/>
        </w:rPr>
        <w:br/>
      </w:r>
      <w:r>
        <w:rPr>
          <w:rFonts w:cs="David"/>
          <w:u w:val="single"/>
          <w:rtl/>
        </w:rPr>
        <w:t>יונתן קפלן:</w:t>
      </w:r>
    </w:p>
    <w:p w:rsidR="00000000" w:rsidRDefault="002634E9">
      <w:pPr>
        <w:jc w:val="both"/>
        <w:rPr>
          <w:rFonts w:cs="David"/>
          <w:rtl/>
        </w:rPr>
      </w:pPr>
    </w:p>
    <w:p w:rsidR="00000000" w:rsidRDefault="002634E9">
      <w:pPr>
        <w:jc w:val="both"/>
        <w:rPr>
          <w:rFonts w:cs="David"/>
          <w:rtl/>
        </w:rPr>
      </w:pPr>
      <w:r>
        <w:rPr>
          <w:rFonts w:cs="David"/>
          <w:rtl/>
        </w:rPr>
        <w:tab/>
        <w:t>שאלת אז לגבי אור יהוד</w:t>
      </w:r>
      <w:r>
        <w:rPr>
          <w:rFonts w:cs="David"/>
          <w:rtl/>
        </w:rPr>
        <w:t>ה.</w:t>
      </w:r>
    </w:p>
    <w:p w:rsidR="00000000" w:rsidRDefault="002634E9">
      <w:pPr>
        <w:jc w:val="both"/>
        <w:rPr>
          <w:rFonts w:cs="David"/>
          <w:rtl/>
        </w:rPr>
      </w:pPr>
      <w:r>
        <w:rPr>
          <w:rFonts w:cs="David"/>
          <w:rtl/>
        </w:rPr>
        <w:br/>
      </w:r>
      <w:r>
        <w:rPr>
          <w:rFonts w:cs="David"/>
          <w:u w:val="single"/>
          <w:rtl/>
        </w:rPr>
        <w:t>צבי הנדל:</w:t>
      </w:r>
    </w:p>
    <w:p w:rsidR="00000000" w:rsidRDefault="002634E9">
      <w:pPr>
        <w:jc w:val="both"/>
        <w:rPr>
          <w:rFonts w:cs="David"/>
          <w:rtl/>
        </w:rPr>
      </w:pPr>
    </w:p>
    <w:p w:rsidR="00000000" w:rsidRDefault="002634E9">
      <w:pPr>
        <w:jc w:val="both"/>
        <w:rPr>
          <w:rFonts w:cs="David"/>
          <w:rtl/>
        </w:rPr>
      </w:pPr>
      <w:r>
        <w:rPr>
          <w:rFonts w:cs="David"/>
          <w:rtl/>
        </w:rPr>
        <w:tab/>
        <w:t>יש כאן פירוט. לי נאמר שהסעיף הזה של מתן שירותים מוניציפליים  ליישובים באיזור יהודה, שומרון ובאיזור רמת הגולן, יימחק מ-1 בינואר 2001.</w:t>
      </w:r>
    </w:p>
    <w:p w:rsidR="00000000" w:rsidRDefault="002634E9">
      <w:pPr>
        <w:jc w:val="both"/>
        <w:rPr>
          <w:rFonts w:cs="David"/>
          <w:rtl/>
        </w:rPr>
      </w:pPr>
      <w:r>
        <w:rPr>
          <w:rFonts w:cs="David"/>
          <w:rtl/>
        </w:rPr>
        <w:br/>
      </w:r>
      <w:r>
        <w:rPr>
          <w:rFonts w:cs="David"/>
          <w:u w:val="single"/>
          <w:rtl/>
        </w:rPr>
        <w:t>יונתן קפלן:</w:t>
      </w:r>
    </w:p>
    <w:p w:rsidR="00000000" w:rsidRDefault="002634E9">
      <w:pPr>
        <w:jc w:val="both"/>
        <w:rPr>
          <w:rFonts w:cs="David"/>
          <w:rtl/>
        </w:rPr>
      </w:pPr>
    </w:p>
    <w:p w:rsidR="00000000" w:rsidRDefault="002634E9">
      <w:pPr>
        <w:jc w:val="both"/>
        <w:rPr>
          <w:rFonts w:cs="David"/>
          <w:rtl/>
        </w:rPr>
      </w:pPr>
      <w:r>
        <w:rPr>
          <w:rFonts w:cs="David"/>
          <w:rtl/>
        </w:rPr>
        <w:tab/>
        <w:t xml:space="preserve">זו רשימה של כל המטרות שקיימות היום. </w:t>
      </w:r>
    </w:p>
    <w:p w:rsidR="00000000" w:rsidRDefault="002634E9">
      <w:pPr>
        <w:jc w:val="both"/>
        <w:rPr>
          <w:rFonts w:cs="David"/>
          <w:rtl/>
        </w:rPr>
      </w:pPr>
      <w:r>
        <w:rPr>
          <w:rFonts w:cs="David"/>
          <w:rtl/>
        </w:rPr>
        <w:br/>
      </w:r>
      <w:r>
        <w:rPr>
          <w:rFonts w:cs="David"/>
          <w:u w:val="single"/>
          <w:rtl/>
        </w:rPr>
        <w:t>אנה שניידר:</w:t>
      </w:r>
    </w:p>
    <w:p w:rsidR="00000000" w:rsidRDefault="002634E9">
      <w:pPr>
        <w:jc w:val="both"/>
        <w:rPr>
          <w:rFonts w:cs="David"/>
          <w:rtl/>
        </w:rPr>
      </w:pPr>
    </w:p>
    <w:p w:rsidR="00000000" w:rsidRDefault="002634E9">
      <w:pPr>
        <w:jc w:val="both"/>
        <w:rPr>
          <w:rFonts w:cs="David"/>
          <w:rtl/>
        </w:rPr>
      </w:pPr>
      <w:r>
        <w:rPr>
          <w:rFonts w:cs="David"/>
          <w:rtl/>
        </w:rPr>
        <w:tab/>
        <w:t>תרשה לי לעשות סדר מבחינה משפטית ואז נציב</w:t>
      </w:r>
      <w:r>
        <w:rPr>
          <w:rFonts w:cs="David"/>
          <w:rtl/>
        </w:rPr>
        <w:t xml:space="preserve"> מס הכנסה יסביר.</w:t>
      </w:r>
    </w:p>
    <w:p w:rsidR="00000000" w:rsidRDefault="002634E9">
      <w:pPr>
        <w:jc w:val="both"/>
        <w:rPr>
          <w:rFonts w:cs="David"/>
          <w:rtl/>
        </w:rPr>
      </w:pPr>
    </w:p>
    <w:p w:rsidR="00000000" w:rsidRDefault="002634E9">
      <w:pPr>
        <w:jc w:val="both"/>
        <w:rPr>
          <w:rFonts w:cs="David"/>
          <w:rtl/>
        </w:rPr>
      </w:pPr>
      <w:r>
        <w:rPr>
          <w:rFonts w:cs="David"/>
          <w:rtl/>
        </w:rPr>
        <w:tab/>
        <w:t>יש סעיף 9(2) בפקודת מס הכנסה שמדבר למעשה על פטור ממס למוסד ציבורי על הכנסות שלו, ויש הגדרה של מוסד ציבורי. ההגדרה של מוסד ציבורי אומרת שזה "חבר בני אדם"- לא חשוב מספר החברים שלו – "שפועל למטרה ציבורית", ואז יש הגדרה של מטרה ציבורית וההגד</w:t>
      </w:r>
      <w:r>
        <w:rPr>
          <w:rFonts w:cs="David"/>
          <w:rtl/>
        </w:rPr>
        <w:t xml:space="preserve">רה אומרת כך: "מטרה שעניינה דת, תרבות, חינוך, מדע, בריאות, סעד או ספורט וכן מטרה אחרת שאושרה על ידי שר האוצר כמטרה ציבורית", קרי כל הדברים שפורטו כאן במסמך אלה אישורים של שר האוצר שאינם חלק מהחוק במובן זה שזאת החלטה של שר האוצר. </w:t>
      </w:r>
    </w:p>
    <w:p w:rsidR="00000000" w:rsidRDefault="002634E9">
      <w:pPr>
        <w:jc w:val="both"/>
        <w:rPr>
          <w:rFonts w:cs="David"/>
          <w:rtl/>
        </w:rPr>
      </w:pPr>
    </w:p>
    <w:p w:rsidR="00000000" w:rsidRDefault="002634E9">
      <w:pPr>
        <w:jc w:val="both"/>
        <w:rPr>
          <w:rFonts w:cs="David"/>
          <w:rtl/>
        </w:rPr>
      </w:pPr>
      <w:r>
        <w:rPr>
          <w:rFonts w:cs="David"/>
          <w:rtl/>
        </w:rPr>
        <w:tab/>
        <w:t>נניח שאתם אומרים שמ-1 בינ</w:t>
      </w:r>
      <w:r>
        <w:rPr>
          <w:rFonts w:cs="David"/>
          <w:rtl/>
        </w:rPr>
        <w:t xml:space="preserve">ואר ההחלטה של שר האוצר לא תקפה לגבי משהו, אפשר לשנות את זה על ידי שכנוע של שר האוצר לשנות את החלטתו. </w:t>
      </w:r>
    </w:p>
    <w:p w:rsidR="00000000" w:rsidRDefault="002634E9">
      <w:pPr>
        <w:jc w:val="both"/>
        <w:rPr>
          <w:rFonts w:cs="David"/>
          <w:rtl/>
        </w:rPr>
      </w:pPr>
    </w:p>
    <w:p w:rsidR="00000000" w:rsidRDefault="002634E9">
      <w:pPr>
        <w:jc w:val="both"/>
        <w:rPr>
          <w:rFonts w:cs="David"/>
          <w:rtl/>
        </w:rPr>
      </w:pPr>
      <w:r>
        <w:rPr>
          <w:rFonts w:cs="David"/>
          <w:rtl/>
        </w:rPr>
        <w:tab/>
        <w:t xml:space="preserve">מה שאתם עשיתם בהסתייגות שלכם, אתם הרחבתם את המטרה הציבורית בחוק, כלומר ביקשתם – ואני עשיתי את מה שביקשתם – שנוסיף להגדרה של מטרה ציבורית בסעיף   </w:t>
      </w:r>
    </w:p>
    <w:p w:rsidR="00000000" w:rsidRDefault="002634E9">
      <w:pPr>
        <w:jc w:val="both"/>
        <w:rPr>
          <w:rFonts w:cs="David"/>
          <w:rtl/>
        </w:rPr>
      </w:pPr>
      <w:r>
        <w:rPr>
          <w:rFonts w:cs="David"/>
          <w:rtl/>
        </w:rPr>
        <w:t>9(2) א</w:t>
      </w:r>
      <w:r>
        <w:rPr>
          <w:rFonts w:cs="David"/>
          <w:rtl/>
        </w:rPr>
        <w:t xml:space="preserve">ת ההתיישבות, לרבות מתן שירותים מוניציפליים ליישובים באיזור יהודה, שומרון, רמת הגולן, גליל, נגב ובירושלים. </w:t>
      </w:r>
    </w:p>
    <w:p w:rsidR="00000000" w:rsidRDefault="002634E9">
      <w:pPr>
        <w:jc w:val="both"/>
        <w:rPr>
          <w:rFonts w:cs="David"/>
          <w:rtl/>
        </w:rPr>
      </w:pPr>
    </w:p>
    <w:p w:rsidR="00000000" w:rsidRDefault="002634E9">
      <w:pPr>
        <w:jc w:val="both"/>
        <w:rPr>
          <w:rFonts w:cs="David"/>
          <w:rtl/>
        </w:rPr>
      </w:pPr>
      <w:r>
        <w:rPr>
          <w:rFonts w:cs="David"/>
          <w:rtl/>
        </w:rPr>
        <w:tab/>
        <w:t>אני כבר לא מדברת על כך שיש כאן אולי בעיה של פגיעה בשוויון. מחר יגידו: למה לא ברעננה?</w:t>
      </w:r>
    </w:p>
    <w:p w:rsidR="00000000" w:rsidRDefault="002634E9">
      <w:pPr>
        <w:jc w:val="both"/>
        <w:rPr>
          <w:rFonts w:cs="David"/>
          <w:rtl/>
        </w:rPr>
      </w:pPr>
      <w:r>
        <w:rPr>
          <w:rFonts w:cs="David"/>
          <w:rtl/>
        </w:rPr>
        <w:br/>
      </w:r>
      <w:r>
        <w:rPr>
          <w:rFonts w:cs="David"/>
          <w:u w:val="single"/>
          <w:rtl/>
        </w:rPr>
        <w:t>אבשלום וילן:</w:t>
      </w:r>
    </w:p>
    <w:p w:rsidR="00000000" w:rsidRDefault="002634E9">
      <w:pPr>
        <w:jc w:val="both"/>
        <w:rPr>
          <w:rFonts w:cs="David"/>
          <w:rtl/>
        </w:rPr>
      </w:pPr>
    </w:p>
    <w:p w:rsidR="00000000" w:rsidRDefault="002634E9">
      <w:pPr>
        <w:jc w:val="both"/>
        <w:rPr>
          <w:rFonts w:cs="David"/>
          <w:rtl/>
        </w:rPr>
      </w:pPr>
      <w:r>
        <w:rPr>
          <w:rFonts w:cs="David"/>
          <w:rtl/>
        </w:rPr>
        <w:tab/>
        <w:t>למה לא בנגבה?</w:t>
      </w:r>
    </w:p>
    <w:p w:rsidR="00000000" w:rsidRDefault="002634E9">
      <w:pPr>
        <w:jc w:val="both"/>
        <w:rPr>
          <w:rFonts w:cs="David"/>
          <w:rtl/>
        </w:rPr>
      </w:pPr>
      <w:r>
        <w:rPr>
          <w:rFonts w:cs="David"/>
          <w:rtl/>
        </w:rPr>
        <w:br/>
      </w:r>
      <w:r>
        <w:rPr>
          <w:rFonts w:cs="David"/>
          <w:u w:val="single"/>
          <w:rtl/>
        </w:rPr>
        <w:t>אנה שניידר:</w:t>
      </w:r>
    </w:p>
    <w:p w:rsidR="00000000" w:rsidRDefault="002634E9">
      <w:pPr>
        <w:jc w:val="both"/>
        <w:rPr>
          <w:rFonts w:cs="David"/>
          <w:rtl/>
        </w:rPr>
      </w:pPr>
    </w:p>
    <w:p w:rsidR="00000000" w:rsidRDefault="002634E9">
      <w:pPr>
        <w:jc w:val="both"/>
        <w:rPr>
          <w:rFonts w:cs="David"/>
          <w:rtl/>
        </w:rPr>
      </w:pPr>
      <w:r>
        <w:rPr>
          <w:rFonts w:cs="David"/>
          <w:rtl/>
        </w:rPr>
        <w:tab/>
        <w:t xml:space="preserve">ולמה לא בנגבה? </w:t>
      </w:r>
    </w:p>
    <w:p w:rsidR="00000000" w:rsidRDefault="002634E9">
      <w:pPr>
        <w:jc w:val="both"/>
        <w:rPr>
          <w:rFonts w:cs="David"/>
          <w:rtl/>
        </w:rPr>
      </w:pPr>
    </w:p>
    <w:p w:rsidR="00000000" w:rsidRDefault="002634E9">
      <w:pPr>
        <w:jc w:val="both"/>
        <w:rPr>
          <w:rFonts w:cs="David"/>
          <w:rtl/>
        </w:rPr>
      </w:pPr>
      <w:r>
        <w:rPr>
          <w:rFonts w:cs="David"/>
          <w:rtl/>
        </w:rPr>
        <w:tab/>
        <w:t>מה שעשיתם, תיקנתם את החוק .</w:t>
      </w:r>
    </w:p>
    <w:p w:rsidR="00000000" w:rsidRDefault="002634E9">
      <w:pPr>
        <w:jc w:val="both"/>
        <w:rPr>
          <w:rFonts w:cs="David"/>
          <w:rtl/>
        </w:rPr>
      </w:pPr>
      <w:r>
        <w:rPr>
          <w:rFonts w:cs="David"/>
          <w:rtl/>
        </w:rPr>
        <w:br/>
      </w:r>
      <w:r>
        <w:rPr>
          <w:rFonts w:cs="David"/>
          <w:u w:val="single"/>
          <w:rtl/>
        </w:rPr>
        <w:t>צבי הנדל:</w:t>
      </w:r>
    </w:p>
    <w:p w:rsidR="00000000" w:rsidRDefault="002634E9">
      <w:pPr>
        <w:jc w:val="both"/>
        <w:rPr>
          <w:rFonts w:cs="David"/>
          <w:rtl/>
        </w:rPr>
      </w:pPr>
    </w:p>
    <w:p w:rsidR="00000000" w:rsidRDefault="002634E9">
      <w:pPr>
        <w:jc w:val="both"/>
        <w:rPr>
          <w:rFonts w:cs="David"/>
          <w:rtl/>
        </w:rPr>
      </w:pPr>
      <w:r>
        <w:rPr>
          <w:rFonts w:cs="David"/>
          <w:rtl/>
        </w:rPr>
        <w:tab/>
        <w:t>הסברת לאט – הבנתי. עכשיו אני חוזר לעניין. אני תיקנתי את החוק כי אני הבנתי שאני לא אצליח להגיע להבנה עם שר האוצר, או חששתי.</w:t>
      </w:r>
    </w:p>
    <w:p w:rsidR="00000000" w:rsidRDefault="002634E9">
      <w:pPr>
        <w:jc w:val="both"/>
        <w:rPr>
          <w:rFonts w:cs="David"/>
          <w:rtl/>
        </w:rPr>
      </w:pPr>
    </w:p>
    <w:p w:rsidR="00000000" w:rsidRDefault="002634E9">
      <w:pPr>
        <w:jc w:val="both"/>
        <w:rPr>
          <w:rFonts w:cs="David"/>
          <w:rtl/>
        </w:rPr>
      </w:pPr>
      <w:r>
        <w:rPr>
          <w:rFonts w:cs="David"/>
          <w:rtl/>
        </w:rPr>
        <w:tab/>
        <w:t>אין לי שום בעיה לוותר על החוק. אני רוצה רק דבר אחד, לא רוצה את התוספות ולא רוצה כלום. אני</w:t>
      </w:r>
      <w:r>
        <w:rPr>
          <w:rFonts w:cs="David"/>
          <w:rtl/>
        </w:rPr>
        <w:t xml:space="preserve"> רוצה ששר האוצר יתחייב בפני הוועדה שהוא לא מוחק את הסעיף הזה שהוא בסמכותו להוסיף או להוריד אותו בתחילת השנה.</w:t>
      </w:r>
    </w:p>
    <w:p w:rsidR="00000000" w:rsidRDefault="002634E9">
      <w:pPr>
        <w:jc w:val="both"/>
        <w:rPr>
          <w:rFonts w:cs="David"/>
          <w:rtl/>
        </w:rPr>
      </w:pPr>
    </w:p>
    <w:p w:rsidR="00000000" w:rsidRDefault="002634E9">
      <w:pPr>
        <w:jc w:val="both"/>
        <w:rPr>
          <w:rFonts w:cs="David"/>
          <w:rtl/>
        </w:rPr>
      </w:pPr>
      <w:r>
        <w:rPr>
          <w:rFonts w:cs="David"/>
          <w:rtl/>
        </w:rPr>
        <w:tab/>
        <w:t xml:space="preserve">אם הוא מתחייב – לי אין שום הסתייגויות. </w:t>
      </w:r>
    </w:p>
    <w:p w:rsidR="00000000" w:rsidRDefault="002634E9">
      <w:pPr>
        <w:jc w:val="both"/>
        <w:rPr>
          <w:rFonts w:cs="David"/>
          <w:rtl/>
        </w:rPr>
      </w:pPr>
      <w:r>
        <w:rPr>
          <w:rFonts w:cs="David"/>
          <w:rtl/>
        </w:rPr>
        <w:br/>
      </w:r>
      <w:r>
        <w:rPr>
          <w:rFonts w:cs="David"/>
          <w:u w:val="single"/>
          <w:rtl/>
        </w:rPr>
        <w:t>אבשלום וילן:</w:t>
      </w:r>
    </w:p>
    <w:p w:rsidR="00000000" w:rsidRDefault="002634E9">
      <w:pPr>
        <w:jc w:val="both"/>
        <w:rPr>
          <w:rFonts w:cs="David"/>
          <w:rtl/>
        </w:rPr>
      </w:pPr>
    </w:p>
    <w:p w:rsidR="00000000" w:rsidRDefault="002634E9">
      <w:pPr>
        <w:jc w:val="both"/>
        <w:rPr>
          <w:rFonts w:cs="David"/>
          <w:rtl/>
        </w:rPr>
      </w:pPr>
      <w:r>
        <w:rPr>
          <w:rFonts w:cs="David"/>
          <w:rtl/>
        </w:rPr>
        <w:tab/>
        <w:t>אתה מוכן לחזור מה כוונתך?</w:t>
      </w:r>
    </w:p>
    <w:p w:rsidR="00000000" w:rsidRDefault="002634E9">
      <w:pPr>
        <w:jc w:val="both"/>
        <w:rPr>
          <w:rFonts w:cs="David"/>
          <w:rtl/>
        </w:rPr>
      </w:pPr>
      <w:r>
        <w:rPr>
          <w:rFonts w:cs="David"/>
          <w:rtl/>
        </w:rPr>
        <w:br/>
      </w:r>
      <w:r>
        <w:rPr>
          <w:rFonts w:cs="David"/>
          <w:u w:val="single"/>
          <w:rtl/>
        </w:rPr>
        <w:t>יונתן קפלן:</w:t>
      </w:r>
    </w:p>
    <w:p w:rsidR="00000000" w:rsidRDefault="002634E9">
      <w:pPr>
        <w:jc w:val="both"/>
        <w:rPr>
          <w:rFonts w:cs="David"/>
          <w:rtl/>
        </w:rPr>
      </w:pPr>
    </w:p>
    <w:p w:rsidR="00000000" w:rsidRDefault="002634E9">
      <w:pPr>
        <w:jc w:val="both"/>
        <w:rPr>
          <w:rFonts w:cs="David"/>
          <w:rtl/>
        </w:rPr>
      </w:pPr>
      <w:r>
        <w:rPr>
          <w:rFonts w:cs="David"/>
          <w:rtl/>
        </w:rPr>
        <w:tab/>
        <w:t>ששר האוצר מתחייב לא להוריד את זה מ- 2001.</w:t>
      </w:r>
    </w:p>
    <w:p w:rsidR="00000000" w:rsidRDefault="002634E9">
      <w:pPr>
        <w:jc w:val="both"/>
        <w:rPr>
          <w:rFonts w:cs="David"/>
          <w:rtl/>
        </w:rPr>
      </w:pPr>
      <w:r>
        <w:rPr>
          <w:rFonts w:cs="David"/>
          <w:rtl/>
        </w:rPr>
        <w:br/>
      </w:r>
      <w:r>
        <w:rPr>
          <w:rFonts w:cs="David"/>
          <w:u w:val="single"/>
          <w:rtl/>
        </w:rPr>
        <w:t>צבי ה</w:t>
      </w:r>
      <w:r>
        <w:rPr>
          <w:rFonts w:cs="David"/>
          <w:u w:val="single"/>
          <w:rtl/>
        </w:rPr>
        <w:t>נדל:</w:t>
      </w:r>
    </w:p>
    <w:p w:rsidR="00000000" w:rsidRDefault="002634E9">
      <w:pPr>
        <w:jc w:val="both"/>
        <w:rPr>
          <w:rFonts w:cs="David"/>
          <w:rtl/>
        </w:rPr>
      </w:pPr>
    </w:p>
    <w:p w:rsidR="00000000" w:rsidRDefault="002634E9">
      <w:pPr>
        <w:jc w:val="both"/>
        <w:rPr>
          <w:rFonts w:cs="David"/>
          <w:rtl/>
        </w:rPr>
      </w:pPr>
      <w:r>
        <w:rPr>
          <w:rFonts w:cs="David"/>
          <w:rtl/>
        </w:rPr>
        <w:tab/>
        <w:t xml:space="preserve">הוא מהמטרות מוריד את יהודה ושומרון. </w:t>
      </w:r>
    </w:p>
    <w:p w:rsidR="00000000" w:rsidRDefault="002634E9">
      <w:pPr>
        <w:jc w:val="both"/>
        <w:rPr>
          <w:rFonts w:cs="David"/>
          <w:rtl/>
        </w:rPr>
      </w:pPr>
      <w:r>
        <w:rPr>
          <w:rFonts w:cs="David"/>
          <w:rtl/>
        </w:rPr>
        <w:br/>
      </w:r>
      <w:r>
        <w:rPr>
          <w:rFonts w:cs="David"/>
          <w:u w:val="single"/>
          <w:rtl/>
        </w:rPr>
        <w:t>מ"מ היו"ר שלום שמחון:</w:t>
      </w:r>
    </w:p>
    <w:p w:rsidR="00000000" w:rsidRDefault="002634E9">
      <w:pPr>
        <w:jc w:val="both"/>
        <w:rPr>
          <w:rFonts w:cs="David"/>
          <w:rtl/>
        </w:rPr>
      </w:pPr>
    </w:p>
    <w:p w:rsidR="00000000" w:rsidRDefault="002634E9">
      <w:pPr>
        <w:jc w:val="both"/>
        <w:rPr>
          <w:rFonts w:cs="David"/>
          <w:rtl/>
        </w:rPr>
      </w:pPr>
      <w:r>
        <w:rPr>
          <w:rFonts w:cs="David"/>
          <w:rtl/>
        </w:rPr>
        <w:tab/>
        <w:t>הבנתי, להוציא הדבר הזה. נניח ששר האוצר יגיע תיכף ויגיד שהוא מסכים.</w:t>
      </w:r>
    </w:p>
    <w:p w:rsidR="00000000" w:rsidRDefault="002634E9">
      <w:pPr>
        <w:jc w:val="both"/>
        <w:rPr>
          <w:rFonts w:cs="David"/>
          <w:u w:val="single"/>
          <w:rtl/>
        </w:rPr>
      </w:pPr>
      <w:r>
        <w:rPr>
          <w:rFonts w:cs="David"/>
          <w:rtl/>
        </w:rPr>
        <w:br/>
      </w:r>
      <w:r>
        <w:rPr>
          <w:rFonts w:cs="David"/>
          <w:u w:val="single"/>
          <w:rtl/>
        </w:rPr>
        <w:t>צבי הנדל:</w:t>
      </w:r>
    </w:p>
    <w:p w:rsidR="00000000" w:rsidRDefault="002634E9">
      <w:pPr>
        <w:jc w:val="both"/>
        <w:rPr>
          <w:rFonts w:cs="David"/>
          <w:u w:val="single"/>
          <w:rtl/>
        </w:rPr>
      </w:pPr>
    </w:p>
    <w:p w:rsidR="00000000" w:rsidRDefault="002634E9">
      <w:pPr>
        <w:jc w:val="both"/>
        <w:rPr>
          <w:rFonts w:cs="David"/>
          <w:rtl/>
        </w:rPr>
      </w:pPr>
      <w:r>
        <w:rPr>
          <w:rFonts w:cs="David"/>
          <w:rtl/>
        </w:rPr>
        <w:tab/>
        <w:t xml:space="preserve">אם הוא יגיד שכן, אני רושם בהסתייגויות שוויתרתי על הכל. </w:t>
      </w:r>
    </w:p>
    <w:p w:rsidR="00000000" w:rsidRDefault="002634E9">
      <w:pPr>
        <w:jc w:val="both"/>
        <w:rPr>
          <w:rFonts w:cs="David"/>
          <w:rtl/>
        </w:rPr>
      </w:pPr>
      <w:r>
        <w:rPr>
          <w:rFonts w:cs="David"/>
          <w:rtl/>
        </w:rPr>
        <w:br/>
      </w:r>
      <w:r>
        <w:rPr>
          <w:rFonts w:cs="David"/>
          <w:u w:val="single"/>
          <w:rtl/>
        </w:rPr>
        <w:t>מ"מ היו"ר שלום שמחון:</w:t>
      </w:r>
    </w:p>
    <w:p w:rsidR="00000000" w:rsidRDefault="002634E9">
      <w:pPr>
        <w:jc w:val="both"/>
        <w:rPr>
          <w:rFonts w:cs="David"/>
          <w:rtl/>
        </w:rPr>
      </w:pPr>
    </w:p>
    <w:p w:rsidR="00000000" w:rsidRDefault="002634E9">
      <w:pPr>
        <w:jc w:val="both"/>
        <w:rPr>
          <w:rFonts w:cs="David"/>
          <w:rtl/>
        </w:rPr>
      </w:pPr>
      <w:r>
        <w:rPr>
          <w:rFonts w:cs="David"/>
          <w:rtl/>
        </w:rPr>
        <w:tab/>
        <w:t>חבר הכנסת ליצמן, אתה גם מו</w:t>
      </w:r>
      <w:r>
        <w:rPr>
          <w:rFonts w:cs="David"/>
          <w:rtl/>
        </w:rPr>
        <w:t>ותר על ההסתייגויות שלך?</w:t>
      </w:r>
    </w:p>
    <w:p w:rsidR="00000000" w:rsidRDefault="002634E9">
      <w:pPr>
        <w:jc w:val="both"/>
        <w:rPr>
          <w:rFonts w:cs="David"/>
          <w:rtl/>
        </w:rPr>
      </w:pPr>
      <w:r>
        <w:rPr>
          <w:rFonts w:cs="David"/>
          <w:rtl/>
        </w:rPr>
        <w:br/>
      </w:r>
      <w:r>
        <w:rPr>
          <w:rFonts w:cs="David"/>
          <w:u w:val="single"/>
          <w:rtl/>
        </w:rPr>
        <w:t>יעקב ליצמן:</w:t>
      </w:r>
    </w:p>
    <w:p w:rsidR="00000000" w:rsidRDefault="002634E9">
      <w:pPr>
        <w:jc w:val="both"/>
        <w:rPr>
          <w:rFonts w:cs="David"/>
          <w:rtl/>
        </w:rPr>
      </w:pPr>
    </w:p>
    <w:p w:rsidR="00000000" w:rsidRDefault="002634E9">
      <w:pPr>
        <w:jc w:val="both"/>
        <w:rPr>
          <w:rFonts w:cs="David"/>
          <w:rtl/>
        </w:rPr>
      </w:pPr>
      <w:r>
        <w:rPr>
          <w:rFonts w:cs="David"/>
          <w:rtl/>
        </w:rPr>
        <w:tab/>
        <w:t xml:space="preserve">כפי שצבי הנדל אומר. </w:t>
      </w:r>
    </w:p>
    <w:p w:rsidR="00000000" w:rsidRDefault="002634E9">
      <w:pPr>
        <w:jc w:val="both"/>
        <w:rPr>
          <w:rFonts w:cs="David"/>
          <w:rtl/>
        </w:rPr>
      </w:pPr>
      <w:r>
        <w:rPr>
          <w:rFonts w:cs="David"/>
          <w:rtl/>
        </w:rPr>
        <w:br/>
      </w:r>
      <w:r>
        <w:rPr>
          <w:rFonts w:cs="David"/>
          <w:u w:val="single"/>
          <w:rtl/>
        </w:rPr>
        <w:t>אבשלום וילן:</w:t>
      </w:r>
    </w:p>
    <w:p w:rsidR="00000000" w:rsidRDefault="002634E9">
      <w:pPr>
        <w:jc w:val="both"/>
        <w:rPr>
          <w:rFonts w:cs="David"/>
          <w:rtl/>
        </w:rPr>
      </w:pPr>
    </w:p>
    <w:p w:rsidR="00000000" w:rsidRDefault="002634E9">
      <w:pPr>
        <w:ind w:firstLine="720"/>
        <w:jc w:val="both"/>
        <w:rPr>
          <w:rFonts w:cs="David"/>
          <w:rtl/>
        </w:rPr>
      </w:pPr>
      <w:r>
        <w:rPr>
          <w:rFonts w:cs="David"/>
          <w:rtl/>
        </w:rPr>
        <w:t>חבר הכנסת הנדל, אם אתה מוריד את ההסתייגות שלך, מה שר האוצר צריך להסכים?</w:t>
      </w:r>
    </w:p>
    <w:p w:rsidR="00000000" w:rsidRDefault="002634E9">
      <w:pPr>
        <w:ind w:firstLine="720"/>
        <w:jc w:val="both"/>
        <w:rPr>
          <w:rFonts w:cs="David"/>
          <w:rtl/>
        </w:rPr>
      </w:pPr>
      <w:r>
        <w:rPr>
          <w:rFonts w:cs="David"/>
          <w:rtl/>
        </w:rPr>
        <w:br/>
      </w:r>
      <w:r>
        <w:rPr>
          <w:rFonts w:cs="David"/>
          <w:u w:val="single"/>
          <w:rtl/>
        </w:rPr>
        <w:t>יונתן קפלן:</w:t>
      </w:r>
    </w:p>
    <w:p w:rsidR="00000000" w:rsidRDefault="002634E9">
      <w:pPr>
        <w:jc w:val="both"/>
        <w:rPr>
          <w:rFonts w:cs="David"/>
          <w:rtl/>
        </w:rPr>
      </w:pPr>
    </w:p>
    <w:p w:rsidR="00000000" w:rsidRDefault="002634E9">
      <w:pPr>
        <w:jc w:val="both"/>
        <w:rPr>
          <w:rFonts w:cs="David"/>
          <w:rtl/>
        </w:rPr>
      </w:pPr>
      <w:r>
        <w:rPr>
          <w:rFonts w:cs="David"/>
          <w:rtl/>
        </w:rPr>
        <w:tab/>
        <w:t>יש שורה של מטרות  חלוטות, כמו חינוך, רווחה, בריאות – כמטרה מוכרת. יש מטרות ששר האוצר יכול להוס</w:t>
      </w:r>
      <w:r>
        <w:rPr>
          <w:rFonts w:cs="David"/>
          <w:rtl/>
        </w:rPr>
        <w:t>יף אותן, אבל באישור הוועדה – מטרה שאושרה על ידי שר האוצר כמטרה ציבורית.</w:t>
      </w:r>
    </w:p>
    <w:p w:rsidR="00000000" w:rsidRDefault="002634E9">
      <w:pPr>
        <w:jc w:val="both"/>
        <w:rPr>
          <w:rFonts w:cs="David"/>
          <w:rtl/>
        </w:rPr>
      </w:pPr>
    </w:p>
    <w:p w:rsidR="00000000" w:rsidRDefault="002634E9">
      <w:pPr>
        <w:jc w:val="both"/>
        <w:rPr>
          <w:rFonts w:cs="David"/>
          <w:rtl/>
        </w:rPr>
      </w:pPr>
      <w:r>
        <w:rPr>
          <w:rFonts w:cs="David"/>
          <w:rtl/>
        </w:rPr>
        <w:tab/>
        <w:t>הוא מבקש התחייבות. הוא הוסיף שם ירושלים, נגב וכו'. שירותים מוניציפליים ביהודה, שומרון ועזה – שר האוצר כבר בעבר קבע את זה כמטרה ציבורית והוא רוצה שבייגה יתן כאן הצהרה שהוא לא הולך למש</w:t>
      </w:r>
      <w:r>
        <w:rPr>
          <w:rFonts w:cs="David"/>
          <w:rtl/>
        </w:rPr>
        <w:t>וך זאת ב- 2001.</w:t>
      </w:r>
    </w:p>
    <w:p w:rsidR="00000000" w:rsidRDefault="002634E9">
      <w:pPr>
        <w:jc w:val="both"/>
        <w:rPr>
          <w:rFonts w:cs="David"/>
          <w:rtl/>
        </w:rPr>
      </w:pPr>
      <w:r>
        <w:rPr>
          <w:rFonts w:cs="David"/>
          <w:rtl/>
        </w:rPr>
        <w:br/>
      </w:r>
      <w:r>
        <w:rPr>
          <w:rFonts w:cs="David"/>
          <w:u w:val="single"/>
          <w:rtl/>
        </w:rPr>
        <w:t>צבי הנדל:</w:t>
      </w:r>
    </w:p>
    <w:p w:rsidR="00000000" w:rsidRDefault="002634E9">
      <w:pPr>
        <w:jc w:val="both"/>
        <w:rPr>
          <w:rFonts w:cs="David"/>
          <w:rtl/>
        </w:rPr>
      </w:pPr>
    </w:p>
    <w:p w:rsidR="00000000" w:rsidRDefault="002634E9">
      <w:pPr>
        <w:jc w:val="both"/>
        <w:rPr>
          <w:rFonts w:cs="David"/>
          <w:rtl/>
        </w:rPr>
      </w:pPr>
      <w:r>
        <w:rPr>
          <w:rFonts w:cs="David"/>
          <w:rtl/>
        </w:rPr>
        <w:tab/>
        <w:t>זה בסמכותו.</w:t>
      </w:r>
    </w:p>
    <w:p w:rsidR="00000000" w:rsidRDefault="002634E9">
      <w:pPr>
        <w:jc w:val="both"/>
        <w:rPr>
          <w:rFonts w:cs="David"/>
          <w:rtl/>
        </w:rPr>
      </w:pPr>
      <w:r>
        <w:rPr>
          <w:rFonts w:cs="David"/>
          <w:rtl/>
        </w:rPr>
        <w:br/>
      </w:r>
      <w:r>
        <w:rPr>
          <w:rFonts w:cs="David"/>
          <w:u w:val="single"/>
          <w:rtl/>
        </w:rPr>
        <w:t>אבשלום וילן:</w:t>
      </w:r>
    </w:p>
    <w:p w:rsidR="00000000" w:rsidRDefault="002634E9">
      <w:pPr>
        <w:jc w:val="both"/>
        <w:rPr>
          <w:rFonts w:cs="David"/>
          <w:rtl/>
        </w:rPr>
      </w:pPr>
    </w:p>
    <w:p w:rsidR="00000000" w:rsidRDefault="002634E9">
      <w:pPr>
        <w:jc w:val="both"/>
        <w:rPr>
          <w:rFonts w:cs="David"/>
          <w:rtl/>
        </w:rPr>
      </w:pPr>
      <w:r>
        <w:rPr>
          <w:rFonts w:cs="David"/>
          <w:rtl/>
        </w:rPr>
        <w:tab/>
        <w:t>זה לא בחוק הזה.</w:t>
      </w:r>
    </w:p>
    <w:p w:rsidR="00000000" w:rsidRDefault="002634E9">
      <w:pPr>
        <w:jc w:val="both"/>
        <w:rPr>
          <w:rFonts w:cs="David"/>
          <w:rtl/>
        </w:rPr>
      </w:pPr>
      <w:r>
        <w:rPr>
          <w:rFonts w:cs="David"/>
          <w:rtl/>
        </w:rPr>
        <w:br/>
      </w:r>
      <w:r>
        <w:rPr>
          <w:rFonts w:cs="David"/>
          <w:u w:val="single"/>
          <w:rtl/>
        </w:rPr>
        <w:t>צבי הנדל:</w:t>
      </w:r>
    </w:p>
    <w:p w:rsidR="00000000" w:rsidRDefault="002634E9">
      <w:pPr>
        <w:jc w:val="both"/>
        <w:rPr>
          <w:rFonts w:cs="David"/>
          <w:rtl/>
        </w:rPr>
      </w:pPr>
    </w:p>
    <w:p w:rsidR="00000000" w:rsidRDefault="002634E9">
      <w:pPr>
        <w:jc w:val="both"/>
        <w:rPr>
          <w:rFonts w:cs="David"/>
          <w:rtl/>
        </w:rPr>
      </w:pPr>
      <w:r>
        <w:rPr>
          <w:rFonts w:cs="David"/>
          <w:rtl/>
        </w:rPr>
        <w:tab/>
        <w:t xml:space="preserve">בחוק הזה. מאחר שחששתי שהוא הולך להוריד זאת מה-1 בינואר, ביקשתי להכניס את זה לגוף החוק. אם הוא יגיד לי שהוא לא מושך את זה, אין בכך צורך. </w:t>
      </w:r>
    </w:p>
    <w:p w:rsidR="00000000" w:rsidRDefault="002634E9">
      <w:pPr>
        <w:jc w:val="both"/>
        <w:rPr>
          <w:rFonts w:cs="David"/>
          <w:rtl/>
        </w:rPr>
      </w:pPr>
      <w:r>
        <w:rPr>
          <w:rFonts w:cs="David"/>
          <w:rtl/>
        </w:rPr>
        <w:br/>
      </w:r>
      <w:r>
        <w:rPr>
          <w:rFonts w:cs="David"/>
          <w:u w:val="single"/>
          <w:rtl/>
        </w:rPr>
        <w:t>מ"מ היו"ר שלום שמחון:</w:t>
      </w:r>
    </w:p>
    <w:p w:rsidR="00000000" w:rsidRDefault="002634E9">
      <w:pPr>
        <w:jc w:val="both"/>
        <w:rPr>
          <w:rFonts w:cs="David"/>
          <w:rtl/>
        </w:rPr>
      </w:pPr>
    </w:p>
    <w:p w:rsidR="00000000" w:rsidRDefault="002634E9">
      <w:pPr>
        <w:jc w:val="both"/>
        <w:rPr>
          <w:rFonts w:cs="David"/>
          <w:rtl/>
        </w:rPr>
      </w:pPr>
      <w:r>
        <w:rPr>
          <w:rFonts w:cs="David"/>
          <w:rtl/>
        </w:rPr>
        <w:tab/>
        <w:t xml:space="preserve">אנה, אם </w:t>
      </w:r>
      <w:r>
        <w:rPr>
          <w:rFonts w:cs="David"/>
          <w:rtl/>
        </w:rPr>
        <w:t>עכשיו תהיה כאן הסכמה – נניח ששר האוצר יקבל את מה שהוא אומר.</w:t>
      </w:r>
    </w:p>
    <w:p w:rsidR="00000000" w:rsidRDefault="002634E9">
      <w:pPr>
        <w:jc w:val="both"/>
        <w:rPr>
          <w:rFonts w:cs="David"/>
          <w:rtl/>
        </w:rPr>
      </w:pPr>
      <w:r>
        <w:rPr>
          <w:rFonts w:cs="David"/>
          <w:rtl/>
        </w:rPr>
        <w:br/>
      </w:r>
      <w:r>
        <w:rPr>
          <w:rFonts w:cs="David"/>
          <w:u w:val="single"/>
          <w:rtl/>
        </w:rPr>
        <w:t>אנה שניידר:</w:t>
      </w:r>
    </w:p>
    <w:p w:rsidR="00000000" w:rsidRDefault="002634E9">
      <w:pPr>
        <w:jc w:val="both"/>
        <w:rPr>
          <w:rFonts w:cs="David"/>
          <w:rtl/>
        </w:rPr>
      </w:pPr>
    </w:p>
    <w:p w:rsidR="00000000" w:rsidRDefault="002634E9">
      <w:pPr>
        <w:jc w:val="both"/>
        <w:rPr>
          <w:rFonts w:cs="David"/>
          <w:rtl/>
        </w:rPr>
      </w:pPr>
      <w:r>
        <w:rPr>
          <w:rFonts w:cs="David"/>
          <w:rtl/>
        </w:rPr>
        <w:tab/>
        <w:t xml:space="preserve">אני מעלה מחדש, בלי שום הסתייגות כי ההסתייגויות האחרות, כבר הוצבע עליהן. </w:t>
      </w:r>
    </w:p>
    <w:p w:rsidR="00000000" w:rsidRDefault="002634E9">
      <w:pPr>
        <w:jc w:val="both"/>
        <w:rPr>
          <w:rFonts w:cs="David"/>
          <w:rtl/>
        </w:rPr>
      </w:pPr>
      <w:r>
        <w:rPr>
          <w:rFonts w:cs="David"/>
          <w:rtl/>
        </w:rPr>
        <w:br/>
      </w:r>
      <w:r>
        <w:rPr>
          <w:rFonts w:cs="David"/>
          <w:u w:val="single"/>
          <w:rtl/>
        </w:rPr>
        <w:t>יעקב ליצמן:</w:t>
      </w:r>
    </w:p>
    <w:p w:rsidR="00000000" w:rsidRDefault="002634E9">
      <w:pPr>
        <w:jc w:val="both"/>
        <w:rPr>
          <w:rFonts w:cs="David"/>
          <w:rtl/>
        </w:rPr>
      </w:pPr>
    </w:p>
    <w:p w:rsidR="00000000" w:rsidRDefault="002634E9">
      <w:pPr>
        <w:jc w:val="both"/>
        <w:rPr>
          <w:rFonts w:cs="David"/>
          <w:rtl/>
        </w:rPr>
      </w:pPr>
      <w:r>
        <w:rPr>
          <w:rFonts w:cs="David"/>
          <w:rtl/>
        </w:rPr>
        <w:tab/>
        <w:t xml:space="preserve">לאחר שהצביעו, לא צריך להוריד את זה בוועדה? </w:t>
      </w:r>
    </w:p>
    <w:p w:rsidR="00000000" w:rsidRDefault="002634E9">
      <w:pPr>
        <w:jc w:val="both"/>
        <w:rPr>
          <w:rFonts w:cs="David"/>
          <w:rtl/>
        </w:rPr>
      </w:pPr>
      <w:r>
        <w:rPr>
          <w:rFonts w:cs="David"/>
          <w:rtl/>
        </w:rPr>
        <w:br/>
      </w:r>
      <w:r>
        <w:rPr>
          <w:rFonts w:cs="David"/>
          <w:u w:val="single"/>
          <w:rtl/>
        </w:rPr>
        <w:t>אנה שניידר:</w:t>
      </w:r>
    </w:p>
    <w:p w:rsidR="00000000" w:rsidRDefault="002634E9">
      <w:pPr>
        <w:jc w:val="both"/>
        <w:rPr>
          <w:rFonts w:cs="David"/>
          <w:rtl/>
        </w:rPr>
      </w:pPr>
    </w:p>
    <w:p w:rsidR="00000000" w:rsidRDefault="002634E9">
      <w:pPr>
        <w:jc w:val="both"/>
        <w:rPr>
          <w:rFonts w:cs="David"/>
          <w:rtl/>
        </w:rPr>
      </w:pPr>
      <w:r>
        <w:rPr>
          <w:rFonts w:cs="David"/>
          <w:rtl/>
        </w:rPr>
        <w:tab/>
        <w:t>זה חזר עכשיו לוועדה. עכשיו אנחנו מ</w:t>
      </w:r>
      <w:r>
        <w:rPr>
          <w:rFonts w:cs="David"/>
          <w:rtl/>
        </w:rPr>
        <w:t xml:space="preserve">עלים את זה בלי ההסתייגות. </w:t>
      </w:r>
    </w:p>
    <w:p w:rsidR="00000000" w:rsidRDefault="002634E9">
      <w:pPr>
        <w:jc w:val="both"/>
        <w:rPr>
          <w:rFonts w:cs="David"/>
          <w:u w:val="single"/>
          <w:rtl/>
        </w:rPr>
      </w:pPr>
      <w:r>
        <w:rPr>
          <w:rFonts w:cs="David"/>
          <w:rtl/>
        </w:rPr>
        <w:br/>
      </w:r>
      <w:r>
        <w:rPr>
          <w:rFonts w:cs="David"/>
          <w:u w:val="single"/>
          <w:rtl/>
        </w:rPr>
        <w:t>שר האוצר בייגה שוחט נכנס לישיבה.</w:t>
      </w:r>
    </w:p>
    <w:p w:rsidR="00000000" w:rsidRDefault="002634E9">
      <w:pPr>
        <w:jc w:val="both"/>
        <w:rPr>
          <w:rFonts w:cs="David"/>
          <w:rtl/>
        </w:rPr>
      </w:pPr>
      <w:r>
        <w:rPr>
          <w:rFonts w:cs="David"/>
          <w:u w:val="single"/>
          <w:rtl/>
        </w:rPr>
        <w:br/>
        <w:t>צבי הנדל:</w:t>
      </w:r>
    </w:p>
    <w:p w:rsidR="00000000" w:rsidRDefault="002634E9">
      <w:pPr>
        <w:jc w:val="both"/>
        <w:rPr>
          <w:rFonts w:cs="David"/>
          <w:rtl/>
        </w:rPr>
      </w:pPr>
    </w:p>
    <w:p w:rsidR="00000000" w:rsidRDefault="002634E9">
      <w:pPr>
        <w:jc w:val="both"/>
        <w:rPr>
          <w:rFonts w:cs="David"/>
          <w:rtl/>
        </w:rPr>
      </w:pPr>
      <w:r>
        <w:rPr>
          <w:rFonts w:cs="David"/>
          <w:rtl/>
        </w:rPr>
        <w:tab/>
        <w:t xml:space="preserve">בחוק הזה של סעיף 46 פטור ממס מוגדר מהן המטרות – מטרות של דת, חינוך וכו'. בהמשך כתוב: ושר האוצר יכול להוסיף מטרות נוספות. </w:t>
      </w:r>
    </w:p>
    <w:p w:rsidR="00000000" w:rsidRDefault="002634E9">
      <w:pPr>
        <w:jc w:val="both"/>
        <w:rPr>
          <w:rFonts w:cs="David"/>
          <w:rtl/>
        </w:rPr>
      </w:pPr>
    </w:p>
    <w:p w:rsidR="00000000" w:rsidRDefault="002634E9">
      <w:pPr>
        <w:jc w:val="both"/>
        <w:rPr>
          <w:rFonts w:cs="David"/>
          <w:rtl/>
        </w:rPr>
      </w:pPr>
      <w:r>
        <w:rPr>
          <w:rFonts w:cs="David"/>
          <w:rtl/>
        </w:rPr>
        <w:tab/>
        <w:t>במסגרת המטרות הנוספות שר האוצר הוסיף בזמנו עידוד חיסכון לח</w:t>
      </w:r>
      <w:r>
        <w:rPr>
          <w:rFonts w:cs="David"/>
          <w:rtl/>
        </w:rPr>
        <w:t xml:space="preserve">ינוך ונקודות נוספות. אחת הנקודות שהוספו בזמנו זה מתן שירותים מוניציפליים ביישובים באיזור יהודה, באיזור שומרון ובאיזור רמת הגולן – אני אפילו לא כלול בפנים. </w:t>
      </w:r>
    </w:p>
    <w:p w:rsidR="00000000" w:rsidRDefault="002634E9">
      <w:pPr>
        <w:jc w:val="both"/>
        <w:rPr>
          <w:rFonts w:cs="David"/>
          <w:rtl/>
        </w:rPr>
      </w:pPr>
    </w:p>
    <w:p w:rsidR="00000000" w:rsidRDefault="002634E9">
      <w:pPr>
        <w:jc w:val="both"/>
        <w:rPr>
          <w:rFonts w:cs="David"/>
          <w:rtl/>
        </w:rPr>
      </w:pPr>
      <w:r>
        <w:rPr>
          <w:rFonts w:cs="David"/>
          <w:rtl/>
        </w:rPr>
        <w:tab/>
        <w:t>מאחר שאמרו לי שב-1 בינואר עומדים להוריד את הסעיף הזה – וזה בכלל לא בא לאף מקום כי שר האוצר רשאי לה</w:t>
      </w:r>
      <w:r>
        <w:rPr>
          <w:rFonts w:cs="David"/>
          <w:rtl/>
        </w:rPr>
        <w:t xml:space="preserve">וסיף אותו ורשאי גם להוריד אותו – לכן ביקשתי את ההסתייגות לגוף החוק כאילו להוציא זאת ממך ושזה יהיה בחוק כך שזה מחוייב. </w:t>
      </w:r>
    </w:p>
    <w:p w:rsidR="00000000" w:rsidRDefault="002634E9">
      <w:pPr>
        <w:jc w:val="both"/>
        <w:rPr>
          <w:rFonts w:cs="David"/>
          <w:rtl/>
        </w:rPr>
      </w:pPr>
    </w:p>
    <w:p w:rsidR="00000000" w:rsidRDefault="002634E9">
      <w:pPr>
        <w:jc w:val="both"/>
        <w:rPr>
          <w:rFonts w:cs="David"/>
          <w:rtl/>
        </w:rPr>
      </w:pPr>
      <w:r>
        <w:rPr>
          <w:rFonts w:cs="David"/>
          <w:rtl/>
        </w:rPr>
        <w:tab/>
        <w:t>הוספתי על כך את הגליל, את הנגב, את ירושלים ואת גוש קטיף. עכשיו אני אומר: אני לא רוצה הסתייגות  ולא רוצה להוסיף דבר. אם אני אדע ששר האוצ</w:t>
      </w:r>
      <w:r>
        <w:rPr>
          <w:rFonts w:cs="David"/>
          <w:rtl/>
        </w:rPr>
        <w:t xml:space="preserve">ר אומר: מה שהיום נמצא כאן, אני לא אוציא אותו כי זה בסמכותי - וזה יירשם כאן בוועדה -  אני לא רוצה הסתייגות ולא רוצה דבר. </w:t>
      </w:r>
    </w:p>
    <w:p w:rsidR="00000000" w:rsidRDefault="002634E9">
      <w:pPr>
        <w:jc w:val="both"/>
        <w:rPr>
          <w:rFonts w:cs="David"/>
          <w:rtl/>
        </w:rPr>
      </w:pPr>
      <w:r>
        <w:rPr>
          <w:rFonts w:cs="David"/>
          <w:rtl/>
        </w:rPr>
        <w:br/>
      </w:r>
      <w:r>
        <w:rPr>
          <w:rFonts w:cs="David"/>
          <w:u w:val="single"/>
          <w:rtl/>
        </w:rPr>
        <w:t>שר האוצר בייגה שוחט:</w:t>
      </w:r>
    </w:p>
    <w:p w:rsidR="00000000" w:rsidRDefault="002634E9">
      <w:pPr>
        <w:jc w:val="both"/>
        <w:rPr>
          <w:rFonts w:cs="David"/>
          <w:rtl/>
        </w:rPr>
      </w:pPr>
    </w:p>
    <w:p w:rsidR="00000000" w:rsidRDefault="002634E9">
      <w:pPr>
        <w:jc w:val="both"/>
        <w:rPr>
          <w:rFonts w:cs="David"/>
          <w:rtl/>
        </w:rPr>
      </w:pPr>
      <w:r>
        <w:rPr>
          <w:rFonts w:cs="David"/>
          <w:rtl/>
        </w:rPr>
        <w:tab/>
        <w:t>אני מבקש כמה דקות התייעצות עם נציב מס הכנסה.</w:t>
      </w:r>
    </w:p>
    <w:p w:rsidR="00000000" w:rsidRDefault="002634E9">
      <w:pPr>
        <w:jc w:val="both"/>
        <w:rPr>
          <w:rFonts w:cs="David"/>
          <w:rtl/>
        </w:rPr>
      </w:pPr>
      <w:r>
        <w:rPr>
          <w:rFonts w:cs="David"/>
          <w:rtl/>
        </w:rPr>
        <w:br/>
      </w:r>
      <w:r>
        <w:rPr>
          <w:rFonts w:cs="David"/>
          <w:u w:val="single"/>
          <w:rtl/>
        </w:rPr>
        <w:t>אבשלום וילן:</w:t>
      </w:r>
    </w:p>
    <w:p w:rsidR="00000000" w:rsidRDefault="002634E9">
      <w:pPr>
        <w:jc w:val="both"/>
        <w:rPr>
          <w:rFonts w:cs="David"/>
          <w:rtl/>
        </w:rPr>
      </w:pPr>
    </w:p>
    <w:p w:rsidR="00000000" w:rsidRDefault="002634E9">
      <w:pPr>
        <w:jc w:val="both"/>
        <w:rPr>
          <w:rFonts w:cs="David"/>
          <w:rtl/>
        </w:rPr>
      </w:pPr>
      <w:r>
        <w:rPr>
          <w:rFonts w:cs="David"/>
          <w:rtl/>
        </w:rPr>
        <w:tab/>
        <w:t xml:space="preserve">לוועדה אין </w:t>
      </w:r>
      <w:r>
        <w:rPr>
          <w:rFonts w:cs="David"/>
        </w:rPr>
        <w:t xml:space="preserve">SAY </w:t>
      </w:r>
      <w:r>
        <w:rPr>
          <w:rFonts w:cs="David"/>
          <w:rtl/>
        </w:rPr>
        <w:t xml:space="preserve"> כאן? </w:t>
      </w:r>
    </w:p>
    <w:p w:rsidR="00000000" w:rsidRDefault="002634E9">
      <w:pPr>
        <w:jc w:val="both"/>
        <w:rPr>
          <w:rFonts w:cs="David"/>
          <w:rtl/>
        </w:rPr>
      </w:pPr>
    </w:p>
    <w:p w:rsidR="00000000" w:rsidRDefault="002634E9">
      <w:pPr>
        <w:jc w:val="both"/>
        <w:rPr>
          <w:rFonts w:cs="David"/>
          <w:rtl/>
        </w:rPr>
      </w:pPr>
      <w:r>
        <w:rPr>
          <w:rFonts w:cs="David"/>
          <w:u w:val="single"/>
          <w:rtl/>
        </w:rPr>
        <w:t>קריאות:</w:t>
      </w:r>
    </w:p>
    <w:p w:rsidR="00000000" w:rsidRDefault="002634E9">
      <w:pPr>
        <w:jc w:val="both"/>
        <w:rPr>
          <w:rFonts w:cs="David"/>
          <w:rtl/>
        </w:rPr>
      </w:pPr>
    </w:p>
    <w:p w:rsidR="00000000" w:rsidRDefault="002634E9">
      <w:pPr>
        <w:numPr>
          <w:ilvl w:val="0"/>
          <w:numId w:val="10"/>
        </w:numPr>
        <w:jc w:val="both"/>
        <w:rPr>
          <w:rFonts w:cs="David"/>
          <w:rtl/>
        </w:rPr>
      </w:pPr>
      <w:r>
        <w:rPr>
          <w:rFonts w:cs="David"/>
          <w:rtl/>
        </w:rPr>
        <w:t>- -</w:t>
      </w:r>
    </w:p>
    <w:p w:rsidR="00000000" w:rsidRDefault="002634E9">
      <w:pPr>
        <w:jc w:val="both"/>
        <w:rPr>
          <w:rFonts w:cs="David"/>
          <w:rtl/>
        </w:rPr>
      </w:pPr>
      <w:r>
        <w:rPr>
          <w:rFonts w:cs="David"/>
          <w:u w:val="single"/>
          <w:rtl/>
        </w:rPr>
        <w:br/>
        <w:t>מ"מ היו"ר ש</w:t>
      </w:r>
      <w:r>
        <w:rPr>
          <w:rFonts w:cs="David"/>
          <w:u w:val="single"/>
          <w:rtl/>
        </w:rPr>
        <w:t>לום שמחון:</w:t>
      </w:r>
    </w:p>
    <w:p w:rsidR="00000000" w:rsidRDefault="002634E9">
      <w:pPr>
        <w:jc w:val="both"/>
        <w:rPr>
          <w:rFonts w:cs="David"/>
          <w:rtl/>
        </w:rPr>
      </w:pPr>
    </w:p>
    <w:p w:rsidR="00000000" w:rsidRDefault="002634E9">
      <w:pPr>
        <w:jc w:val="both"/>
        <w:rPr>
          <w:rFonts w:cs="David"/>
          <w:rtl/>
        </w:rPr>
      </w:pPr>
      <w:r>
        <w:rPr>
          <w:rFonts w:cs="David"/>
          <w:rtl/>
        </w:rPr>
        <w:tab/>
        <w:t>עלתה כאן כרגע הצעה על השולחן, שההסתייגות של חבר הכנסת בני אלון תימשך החוצה, כשחבר הכנסת ליצמן כבר הודיע שהוא מושך אותה,  ושתהיה הצהרה שלך שלא יהיה שינוי ברשימה שהוקראה כאן על ידי צבי הנדל בשנת 2001.</w:t>
      </w:r>
    </w:p>
    <w:p w:rsidR="00000000" w:rsidRDefault="002634E9">
      <w:pPr>
        <w:jc w:val="both"/>
        <w:rPr>
          <w:rFonts w:cs="David"/>
          <w:rtl/>
        </w:rPr>
      </w:pPr>
      <w:r>
        <w:rPr>
          <w:rFonts w:cs="David"/>
          <w:rtl/>
        </w:rPr>
        <w:br/>
      </w:r>
      <w:r>
        <w:rPr>
          <w:rFonts w:cs="David"/>
          <w:u w:val="single"/>
          <w:rtl/>
        </w:rPr>
        <w:t>שר האוצר אברהם בייגה שוחט:</w:t>
      </w:r>
    </w:p>
    <w:p w:rsidR="00000000" w:rsidRDefault="002634E9">
      <w:pPr>
        <w:jc w:val="both"/>
        <w:rPr>
          <w:rFonts w:cs="David"/>
          <w:rtl/>
        </w:rPr>
      </w:pPr>
    </w:p>
    <w:p w:rsidR="00000000" w:rsidRDefault="002634E9">
      <w:pPr>
        <w:jc w:val="both"/>
        <w:rPr>
          <w:rFonts w:cs="David"/>
          <w:rtl/>
        </w:rPr>
      </w:pPr>
      <w:r>
        <w:rPr>
          <w:rFonts w:cs="David"/>
          <w:rtl/>
        </w:rPr>
        <w:tab/>
        <w:t>כל זמן שאני שר</w:t>
      </w:r>
      <w:r>
        <w:rPr>
          <w:rFonts w:cs="David"/>
          <w:rtl/>
        </w:rPr>
        <w:t xml:space="preserve"> אוצר. </w:t>
      </w:r>
    </w:p>
    <w:p w:rsidR="00000000" w:rsidRDefault="002634E9">
      <w:pPr>
        <w:jc w:val="both"/>
        <w:rPr>
          <w:rFonts w:cs="David"/>
          <w:rtl/>
        </w:rPr>
      </w:pPr>
      <w:r>
        <w:rPr>
          <w:rFonts w:cs="David"/>
          <w:rtl/>
        </w:rPr>
        <w:br/>
      </w:r>
      <w:r>
        <w:rPr>
          <w:rFonts w:cs="David"/>
          <w:u w:val="single"/>
          <w:rtl/>
        </w:rPr>
        <w:t>צבי הנדל:</w:t>
      </w:r>
    </w:p>
    <w:p w:rsidR="00000000" w:rsidRDefault="002634E9">
      <w:pPr>
        <w:jc w:val="both"/>
        <w:rPr>
          <w:rFonts w:cs="David"/>
          <w:rtl/>
        </w:rPr>
      </w:pPr>
    </w:p>
    <w:p w:rsidR="00000000" w:rsidRDefault="002634E9">
      <w:pPr>
        <w:jc w:val="both"/>
        <w:rPr>
          <w:rFonts w:cs="David"/>
          <w:rtl/>
        </w:rPr>
      </w:pPr>
      <w:r>
        <w:rPr>
          <w:rFonts w:cs="David"/>
          <w:rtl/>
        </w:rPr>
        <w:tab/>
        <w:t>כן. אנחנו פועלים לכך שתישאר.</w:t>
      </w:r>
    </w:p>
    <w:p w:rsidR="00000000" w:rsidRDefault="002634E9">
      <w:pPr>
        <w:jc w:val="both"/>
        <w:rPr>
          <w:rFonts w:cs="David"/>
          <w:rtl/>
        </w:rPr>
      </w:pPr>
      <w:r>
        <w:rPr>
          <w:rFonts w:cs="David"/>
          <w:rtl/>
        </w:rPr>
        <w:br/>
      </w:r>
      <w:r>
        <w:rPr>
          <w:rFonts w:cs="David"/>
          <w:u w:val="single"/>
          <w:rtl/>
        </w:rPr>
        <w:t>שר האוצר אברהם בייגה שוחט:</w:t>
      </w:r>
    </w:p>
    <w:p w:rsidR="00000000" w:rsidRDefault="002634E9">
      <w:pPr>
        <w:jc w:val="both"/>
        <w:rPr>
          <w:rFonts w:cs="David"/>
          <w:rtl/>
        </w:rPr>
      </w:pPr>
    </w:p>
    <w:p w:rsidR="00000000" w:rsidRDefault="002634E9">
      <w:pPr>
        <w:jc w:val="both"/>
        <w:rPr>
          <w:rFonts w:cs="David"/>
          <w:rtl/>
        </w:rPr>
      </w:pPr>
      <w:r>
        <w:rPr>
          <w:rFonts w:cs="David"/>
          <w:rtl/>
        </w:rPr>
        <w:tab/>
        <w:t>צבי, אני אומר כך – בפקודת המס בעניין הזה כתוב המשפט הבא, שמתייחס למה שאתה אומר: "מתן שירותים מוניציפליים ליישובים באיזור יהודה, באיזור שומרון ובאיזור רמת הגולן". זה במסגרת קביע</w:t>
      </w:r>
      <w:r>
        <w:rPr>
          <w:rFonts w:cs="David"/>
          <w:rtl/>
        </w:rPr>
        <w:t>ת המטרה הציבורית.</w:t>
      </w:r>
    </w:p>
    <w:p w:rsidR="00000000" w:rsidRDefault="002634E9">
      <w:pPr>
        <w:jc w:val="both"/>
        <w:rPr>
          <w:rFonts w:cs="David"/>
          <w:rtl/>
        </w:rPr>
      </w:pPr>
      <w:r>
        <w:rPr>
          <w:rFonts w:cs="David"/>
          <w:rtl/>
        </w:rPr>
        <w:br/>
      </w:r>
      <w:r>
        <w:rPr>
          <w:rFonts w:cs="David"/>
          <w:u w:val="single"/>
          <w:rtl/>
        </w:rPr>
        <w:t>יונתן קפלן:</w:t>
      </w:r>
    </w:p>
    <w:p w:rsidR="00000000" w:rsidRDefault="002634E9">
      <w:pPr>
        <w:jc w:val="both"/>
        <w:rPr>
          <w:rFonts w:cs="David"/>
          <w:rtl/>
        </w:rPr>
      </w:pPr>
    </w:p>
    <w:p w:rsidR="00000000" w:rsidRDefault="002634E9">
      <w:pPr>
        <w:jc w:val="both"/>
        <w:rPr>
          <w:rFonts w:cs="David"/>
          <w:rtl/>
        </w:rPr>
      </w:pPr>
      <w:r>
        <w:rPr>
          <w:rFonts w:cs="David"/>
          <w:rtl/>
        </w:rPr>
        <w:tab/>
        <w:t>של סמכות שר האוצר.</w:t>
      </w:r>
    </w:p>
    <w:p w:rsidR="00000000" w:rsidRDefault="002634E9">
      <w:pPr>
        <w:jc w:val="both"/>
        <w:rPr>
          <w:rFonts w:cs="David"/>
          <w:rtl/>
        </w:rPr>
      </w:pPr>
      <w:r>
        <w:rPr>
          <w:rFonts w:cs="David"/>
          <w:rtl/>
        </w:rPr>
        <w:br/>
      </w:r>
      <w:r>
        <w:rPr>
          <w:rFonts w:cs="David"/>
          <w:u w:val="single"/>
          <w:rtl/>
        </w:rPr>
        <w:t>שר האוצר אברהם בייגה שוחט:</w:t>
      </w:r>
    </w:p>
    <w:p w:rsidR="00000000" w:rsidRDefault="002634E9">
      <w:pPr>
        <w:jc w:val="both"/>
        <w:rPr>
          <w:rFonts w:cs="David"/>
          <w:rtl/>
        </w:rPr>
      </w:pPr>
    </w:p>
    <w:p w:rsidR="00000000" w:rsidRDefault="002634E9">
      <w:pPr>
        <w:jc w:val="both"/>
        <w:rPr>
          <w:rFonts w:cs="David"/>
          <w:rtl/>
        </w:rPr>
      </w:pPr>
      <w:r>
        <w:rPr>
          <w:rFonts w:cs="David"/>
          <w:rtl/>
        </w:rPr>
        <w:tab/>
        <w:t xml:space="preserve">של החלטות שלי. </w:t>
      </w:r>
    </w:p>
    <w:p w:rsidR="00000000" w:rsidRDefault="002634E9">
      <w:pPr>
        <w:jc w:val="both"/>
        <w:rPr>
          <w:rFonts w:cs="David"/>
          <w:rtl/>
        </w:rPr>
      </w:pPr>
    </w:p>
    <w:p w:rsidR="00000000" w:rsidRDefault="002634E9">
      <w:pPr>
        <w:jc w:val="both"/>
        <w:rPr>
          <w:rFonts w:cs="David"/>
          <w:rtl/>
        </w:rPr>
      </w:pPr>
      <w:r>
        <w:rPr>
          <w:rFonts w:cs="David"/>
          <w:rtl/>
        </w:rPr>
        <w:tab/>
        <w:t>אני מודיע כאן – מכיוון שזה כיום, אין לי שום כוונה לשנות את זה במהלך שנת 2001.</w:t>
      </w:r>
    </w:p>
    <w:p w:rsidR="00000000" w:rsidRDefault="002634E9">
      <w:pPr>
        <w:jc w:val="both"/>
        <w:rPr>
          <w:rFonts w:cs="David"/>
          <w:rtl/>
        </w:rPr>
      </w:pPr>
      <w:r>
        <w:rPr>
          <w:rFonts w:cs="David"/>
          <w:rtl/>
        </w:rPr>
        <w:br/>
      </w:r>
      <w:r>
        <w:rPr>
          <w:rFonts w:cs="David"/>
          <w:u w:val="single"/>
          <w:rtl/>
        </w:rPr>
        <w:t>צבי הנדל:</w:t>
      </w:r>
    </w:p>
    <w:p w:rsidR="00000000" w:rsidRDefault="002634E9">
      <w:pPr>
        <w:jc w:val="both"/>
        <w:rPr>
          <w:rFonts w:cs="David"/>
          <w:rtl/>
        </w:rPr>
      </w:pPr>
    </w:p>
    <w:p w:rsidR="00000000" w:rsidRDefault="002634E9">
      <w:pPr>
        <w:jc w:val="both"/>
        <w:rPr>
          <w:rFonts w:cs="David"/>
          <w:rtl/>
        </w:rPr>
      </w:pPr>
      <w:r>
        <w:rPr>
          <w:rFonts w:cs="David"/>
          <w:rtl/>
        </w:rPr>
        <w:tab/>
        <w:t>תודה רבה.</w:t>
      </w:r>
    </w:p>
    <w:p w:rsidR="00000000" w:rsidRDefault="002634E9">
      <w:pPr>
        <w:jc w:val="both"/>
        <w:rPr>
          <w:rFonts w:cs="David"/>
          <w:rtl/>
        </w:rPr>
      </w:pPr>
      <w:r>
        <w:rPr>
          <w:rFonts w:cs="David"/>
          <w:rtl/>
        </w:rPr>
        <w:br/>
      </w:r>
      <w:r>
        <w:rPr>
          <w:rFonts w:cs="David"/>
          <w:u w:val="single"/>
          <w:rtl/>
        </w:rPr>
        <w:t>דוברת:</w:t>
      </w:r>
    </w:p>
    <w:p w:rsidR="00000000" w:rsidRDefault="002634E9">
      <w:pPr>
        <w:jc w:val="both"/>
        <w:rPr>
          <w:rFonts w:cs="David"/>
          <w:rtl/>
        </w:rPr>
      </w:pPr>
    </w:p>
    <w:p w:rsidR="00000000" w:rsidRDefault="002634E9">
      <w:pPr>
        <w:jc w:val="both"/>
        <w:rPr>
          <w:rFonts w:cs="David"/>
          <w:rtl/>
        </w:rPr>
      </w:pPr>
      <w:r>
        <w:rPr>
          <w:rFonts w:cs="David"/>
          <w:rtl/>
        </w:rPr>
        <w:tab/>
        <w:t xml:space="preserve">צריך להצביע. </w:t>
      </w:r>
    </w:p>
    <w:p w:rsidR="00000000" w:rsidRDefault="002634E9">
      <w:pPr>
        <w:jc w:val="both"/>
        <w:rPr>
          <w:rFonts w:cs="David"/>
          <w:rtl/>
        </w:rPr>
      </w:pPr>
      <w:r>
        <w:rPr>
          <w:rFonts w:cs="David"/>
          <w:rtl/>
        </w:rPr>
        <w:br/>
      </w:r>
      <w:r>
        <w:rPr>
          <w:rFonts w:cs="David"/>
          <w:u w:val="single"/>
          <w:rtl/>
        </w:rPr>
        <w:t>אבשלום וילן:</w:t>
      </w:r>
    </w:p>
    <w:p w:rsidR="00000000" w:rsidRDefault="002634E9">
      <w:pPr>
        <w:jc w:val="both"/>
        <w:rPr>
          <w:rFonts w:cs="David"/>
          <w:rtl/>
        </w:rPr>
      </w:pPr>
    </w:p>
    <w:p w:rsidR="00000000" w:rsidRDefault="002634E9">
      <w:pPr>
        <w:jc w:val="both"/>
        <w:rPr>
          <w:rFonts w:cs="David"/>
          <w:rtl/>
        </w:rPr>
      </w:pPr>
      <w:r>
        <w:rPr>
          <w:rFonts w:cs="David"/>
          <w:rtl/>
        </w:rPr>
        <w:tab/>
        <w:t>אנחנו חושבים שנ</w:t>
      </w:r>
      <w:r>
        <w:rPr>
          <w:rFonts w:cs="David"/>
          <w:rtl/>
        </w:rPr>
        <w:t xml:space="preserve">עשה כאן תרגיל מסריח. </w:t>
      </w:r>
      <w:r>
        <w:rPr>
          <w:rFonts w:cs="David"/>
          <w:rtl/>
        </w:rPr>
        <w:tab/>
      </w:r>
    </w:p>
    <w:p w:rsidR="00000000" w:rsidRDefault="002634E9">
      <w:pPr>
        <w:jc w:val="both"/>
        <w:rPr>
          <w:rFonts w:cs="David"/>
          <w:rtl/>
        </w:rPr>
      </w:pPr>
    </w:p>
    <w:p w:rsidR="00000000" w:rsidRDefault="002634E9">
      <w:pPr>
        <w:jc w:val="both"/>
        <w:rPr>
          <w:rFonts w:cs="David"/>
          <w:u w:val="single"/>
          <w:rtl/>
        </w:rPr>
      </w:pPr>
      <w:r>
        <w:rPr>
          <w:rFonts w:cs="David"/>
          <w:u w:val="single"/>
          <w:rtl/>
        </w:rPr>
        <w:br/>
      </w:r>
      <w:r>
        <w:rPr>
          <w:rFonts w:cs="David"/>
          <w:u w:val="single"/>
          <w:rtl/>
        </w:rPr>
        <w:br/>
        <w:t>קריאות:</w:t>
      </w:r>
    </w:p>
    <w:p w:rsidR="00000000" w:rsidRDefault="002634E9">
      <w:pPr>
        <w:jc w:val="both"/>
        <w:rPr>
          <w:rFonts w:cs="David"/>
          <w:u w:val="single"/>
          <w:rtl/>
        </w:rPr>
      </w:pPr>
    </w:p>
    <w:p w:rsidR="00000000" w:rsidRDefault="002634E9">
      <w:pPr>
        <w:numPr>
          <w:ilvl w:val="0"/>
          <w:numId w:val="10"/>
        </w:numPr>
        <w:jc w:val="both"/>
        <w:rPr>
          <w:rFonts w:cs="David"/>
          <w:rtl/>
        </w:rPr>
      </w:pPr>
      <w:r>
        <w:rPr>
          <w:rFonts w:cs="David"/>
          <w:rtl/>
        </w:rPr>
        <w:t>- -</w:t>
      </w:r>
    </w:p>
    <w:p w:rsidR="00000000" w:rsidRDefault="002634E9">
      <w:pPr>
        <w:jc w:val="both"/>
        <w:rPr>
          <w:rFonts w:cs="David"/>
          <w:rtl/>
        </w:rPr>
      </w:pPr>
      <w:r>
        <w:rPr>
          <w:rFonts w:cs="David"/>
          <w:u w:val="single"/>
          <w:rtl/>
        </w:rPr>
        <w:t>משה רז:</w:t>
      </w:r>
    </w:p>
    <w:p w:rsidR="00000000" w:rsidRDefault="002634E9">
      <w:pPr>
        <w:jc w:val="both"/>
        <w:rPr>
          <w:rFonts w:cs="David"/>
          <w:rtl/>
        </w:rPr>
      </w:pPr>
    </w:p>
    <w:p w:rsidR="00000000" w:rsidRDefault="002634E9">
      <w:pPr>
        <w:jc w:val="both"/>
        <w:rPr>
          <w:rFonts w:cs="David"/>
          <w:rtl/>
        </w:rPr>
      </w:pPr>
      <w:r>
        <w:rPr>
          <w:rFonts w:cs="David"/>
          <w:rtl/>
        </w:rPr>
        <w:tab/>
        <w:t xml:space="preserve">אני עכשיו רוצה להגיש הסתייגות. אם יש ביהודה, שומרון ועזה, אז שיהיה גם בנגב. </w:t>
      </w:r>
    </w:p>
    <w:p w:rsidR="00000000" w:rsidRDefault="002634E9">
      <w:pPr>
        <w:jc w:val="both"/>
        <w:rPr>
          <w:rFonts w:cs="David"/>
          <w:rtl/>
        </w:rPr>
      </w:pPr>
      <w:r>
        <w:rPr>
          <w:rFonts w:cs="David"/>
          <w:rtl/>
        </w:rPr>
        <w:br/>
      </w:r>
      <w:r>
        <w:rPr>
          <w:rFonts w:cs="David"/>
          <w:u w:val="single"/>
          <w:rtl/>
        </w:rPr>
        <w:t>אבשלום וילן:</w:t>
      </w:r>
    </w:p>
    <w:p w:rsidR="00000000" w:rsidRDefault="002634E9">
      <w:pPr>
        <w:jc w:val="both"/>
        <w:rPr>
          <w:rFonts w:cs="David"/>
          <w:rtl/>
        </w:rPr>
      </w:pPr>
    </w:p>
    <w:p w:rsidR="00000000" w:rsidRDefault="002634E9">
      <w:pPr>
        <w:jc w:val="both"/>
        <w:rPr>
          <w:rFonts w:cs="David"/>
          <w:rtl/>
        </w:rPr>
      </w:pPr>
      <w:r>
        <w:rPr>
          <w:rFonts w:cs="David"/>
          <w:rtl/>
        </w:rPr>
        <w:tab/>
        <w:t xml:space="preserve">לצערי, זה תרגיל מסריח. </w:t>
      </w:r>
    </w:p>
    <w:p w:rsidR="00000000" w:rsidRDefault="002634E9">
      <w:pPr>
        <w:jc w:val="both"/>
        <w:rPr>
          <w:rFonts w:cs="David"/>
          <w:rtl/>
        </w:rPr>
      </w:pPr>
      <w:r>
        <w:rPr>
          <w:rFonts w:cs="David"/>
          <w:rtl/>
        </w:rPr>
        <w:br/>
      </w:r>
      <w:r>
        <w:rPr>
          <w:rFonts w:cs="David"/>
          <w:u w:val="single"/>
          <w:rtl/>
        </w:rPr>
        <w:t>דובר:</w:t>
      </w:r>
    </w:p>
    <w:p w:rsidR="00000000" w:rsidRDefault="002634E9">
      <w:pPr>
        <w:jc w:val="both"/>
        <w:rPr>
          <w:rFonts w:cs="David"/>
          <w:rtl/>
        </w:rPr>
      </w:pPr>
    </w:p>
    <w:p w:rsidR="00000000" w:rsidRDefault="002634E9">
      <w:pPr>
        <w:jc w:val="both"/>
        <w:rPr>
          <w:rFonts w:cs="David"/>
          <w:rtl/>
        </w:rPr>
      </w:pPr>
      <w:r>
        <w:rPr>
          <w:rFonts w:cs="David"/>
          <w:rtl/>
        </w:rPr>
        <w:tab/>
        <w:t xml:space="preserve">אבו, אבל זה קיים. </w:t>
      </w:r>
    </w:p>
    <w:p w:rsidR="00000000" w:rsidRDefault="002634E9">
      <w:pPr>
        <w:jc w:val="both"/>
        <w:rPr>
          <w:rFonts w:cs="David"/>
          <w:rtl/>
        </w:rPr>
      </w:pPr>
      <w:r>
        <w:rPr>
          <w:rFonts w:cs="David"/>
          <w:rtl/>
        </w:rPr>
        <w:br/>
      </w:r>
      <w:r>
        <w:rPr>
          <w:rFonts w:cs="David"/>
          <w:u w:val="single"/>
          <w:rtl/>
        </w:rPr>
        <w:t>קריאות:</w:t>
      </w:r>
    </w:p>
    <w:p w:rsidR="00000000" w:rsidRDefault="002634E9">
      <w:pPr>
        <w:jc w:val="both"/>
        <w:rPr>
          <w:rFonts w:cs="David"/>
          <w:rtl/>
        </w:rPr>
      </w:pPr>
    </w:p>
    <w:p w:rsidR="00000000" w:rsidRDefault="002634E9">
      <w:pPr>
        <w:numPr>
          <w:ilvl w:val="0"/>
          <w:numId w:val="10"/>
        </w:numPr>
        <w:jc w:val="both"/>
        <w:rPr>
          <w:rFonts w:cs="David"/>
          <w:rtl/>
        </w:rPr>
      </w:pPr>
      <w:r>
        <w:rPr>
          <w:rFonts w:cs="David"/>
          <w:rtl/>
        </w:rPr>
        <w:t>- -</w:t>
      </w:r>
    </w:p>
    <w:p w:rsidR="00000000" w:rsidRDefault="002634E9">
      <w:pPr>
        <w:jc w:val="both"/>
        <w:rPr>
          <w:rFonts w:cs="David"/>
          <w:rtl/>
        </w:rPr>
      </w:pPr>
      <w:r>
        <w:rPr>
          <w:rFonts w:cs="David"/>
          <w:u w:val="single"/>
          <w:rtl/>
        </w:rPr>
        <w:br/>
        <w:t>מ"מ היו"ר שלום שמחון:</w:t>
      </w:r>
    </w:p>
    <w:p w:rsidR="00000000" w:rsidRDefault="002634E9">
      <w:pPr>
        <w:jc w:val="both"/>
        <w:rPr>
          <w:rFonts w:cs="David"/>
          <w:rtl/>
        </w:rPr>
      </w:pPr>
    </w:p>
    <w:p w:rsidR="00000000" w:rsidRDefault="002634E9">
      <w:pPr>
        <w:jc w:val="both"/>
        <w:rPr>
          <w:rFonts w:cs="David"/>
          <w:rtl/>
        </w:rPr>
      </w:pPr>
      <w:r>
        <w:rPr>
          <w:rFonts w:cs="David"/>
          <w:rtl/>
        </w:rPr>
        <w:tab/>
        <w:t>אנה, שאלה לעניין הפ</w:t>
      </w:r>
      <w:r>
        <w:rPr>
          <w:rFonts w:cs="David"/>
          <w:rtl/>
        </w:rPr>
        <w:t>רוצדורלי – אם הוא משך את ההסתייגות שלו כרגע, לא צריך להצביע על כך, נכון?</w:t>
      </w:r>
    </w:p>
    <w:p w:rsidR="00000000" w:rsidRDefault="002634E9">
      <w:pPr>
        <w:jc w:val="both"/>
        <w:rPr>
          <w:rFonts w:cs="David"/>
          <w:rtl/>
        </w:rPr>
      </w:pPr>
      <w:r>
        <w:rPr>
          <w:rFonts w:cs="David"/>
          <w:rtl/>
        </w:rPr>
        <w:br/>
      </w:r>
      <w:r>
        <w:rPr>
          <w:rFonts w:cs="David"/>
          <w:u w:val="single"/>
          <w:rtl/>
        </w:rPr>
        <w:t>אנה שניידר:</w:t>
      </w:r>
    </w:p>
    <w:p w:rsidR="00000000" w:rsidRDefault="002634E9">
      <w:pPr>
        <w:jc w:val="both"/>
        <w:rPr>
          <w:rFonts w:cs="David"/>
          <w:rtl/>
        </w:rPr>
      </w:pPr>
    </w:p>
    <w:p w:rsidR="00000000" w:rsidRDefault="002634E9">
      <w:pPr>
        <w:jc w:val="both"/>
        <w:rPr>
          <w:rFonts w:cs="David"/>
          <w:rtl/>
        </w:rPr>
      </w:pPr>
      <w:r>
        <w:rPr>
          <w:rFonts w:cs="David"/>
          <w:rtl/>
        </w:rPr>
        <w:tab/>
        <w:t xml:space="preserve">אני רוצה להסביר את הפרוצדורה. מה שקרה, אני ביקשתי את הפרוטוקול כדי להיות בטוחה מה קורה כאן. </w:t>
      </w:r>
    </w:p>
    <w:p w:rsidR="00000000" w:rsidRDefault="002634E9">
      <w:pPr>
        <w:jc w:val="both"/>
        <w:rPr>
          <w:rFonts w:cs="David"/>
          <w:rtl/>
        </w:rPr>
      </w:pPr>
    </w:p>
    <w:p w:rsidR="00000000" w:rsidRDefault="002634E9">
      <w:pPr>
        <w:jc w:val="both"/>
        <w:rPr>
          <w:rFonts w:cs="David"/>
          <w:rtl/>
        </w:rPr>
      </w:pPr>
      <w:r>
        <w:rPr>
          <w:rFonts w:cs="David"/>
          <w:rtl/>
        </w:rPr>
        <w:tab/>
        <w:t>יש לנו בתקנון סעיף 127 שמאפשר למשוך הצעת חוק לוועדה לדיון מחודש, אבל כתוב</w:t>
      </w:r>
      <w:r>
        <w:rPr>
          <w:rFonts w:cs="David"/>
          <w:rtl/>
        </w:rPr>
        <w:t xml:space="preserve"> שם בכל שלב של הדיון בקריאה השניה.</w:t>
      </w:r>
    </w:p>
    <w:p w:rsidR="00000000" w:rsidRDefault="002634E9">
      <w:pPr>
        <w:jc w:val="both"/>
        <w:rPr>
          <w:rFonts w:cs="David"/>
          <w:rtl/>
        </w:rPr>
      </w:pPr>
    </w:p>
    <w:p w:rsidR="00000000" w:rsidRDefault="002634E9">
      <w:pPr>
        <w:jc w:val="both"/>
        <w:rPr>
          <w:rFonts w:cs="David"/>
          <w:rtl/>
        </w:rPr>
      </w:pPr>
      <w:r>
        <w:rPr>
          <w:rFonts w:cs="David"/>
          <w:rtl/>
        </w:rPr>
        <w:tab/>
        <w:t>כאן נעשתה טעות בעצם וניסו למשוך את זה לאחר שהיתה כבר הצבעה על הקריאה השניה. ואז בעצם נכנס לתוקף סעיף 130(א) לתקנון שאומר: "נתקבלה הסתייגות בקריאה שניה, תתקיים הקריאה השלישית בשבוע שלאחר השבוע שבו הסתיימה הקריאה השניה, ו</w:t>
      </w:r>
      <w:r>
        <w:rPr>
          <w:rFonts w:cs="David"/>
          <w:rtl/>
        </w:rPr>
        <w:t>הוועדה רשאית לפני הקריאה השלישית להביא בהצעת החוק את שינויי הנוסח המחוייבים בעקבות ההסתייגות או הגרסה שנתקבלה".</w:t>
      </w:r>
    </w:p>
    <w:p w:rsidR="00000000" w:rsidRDefault="002634E9">
      <w:pPr>
        <w:jc w:val="both"/>
        <w:rPr>
          <w:rFonts w:cs="David"/>
          <w:rtl/>
        </w:rPr>
      </w:pPr>
      <w:r>
        <w:rPr>
          <w:rFonts w:cs="David"/>
          <w:rtl/>
        </w:rPr>
        <w:br/>
      </w:r>
      <w:r>
        <w:rPr>
          <w:rFonts w:cs="David"/>
          <w:u w:val="single"/>
          <w:rtl/>
        </w:rPr>
        <w:t>צבי הנדל:</w:t>
      </w:r>
    </w:p>
    <w:p w:rsidR="00000000" w:rsidRDefault="002634E9">
      <w:pPr>
        <w:jc w:val="both"/>
        <w:rPr>
          <w:rFonts w:cs="David"/>
          <w:rtl/>
        </w:rPr>
      </w:pPr>
    </w:p>
    <w:p w:rsidR="00000000" w:rsidRDefault="002634E9">
      <w:pPr>
        <w:jc w:val="both"/>
        <w:rPr>
          <w:rFonts w:cs="David"/>
          <w:rtl/>
        </w:rPr>
      </w:pPr>
      <w:r>
        <w:rPr>
          <w:rFonts w:cs="David"/>
          <w:rtl/>
        </w:rPr>
        <w:tab/>
        <w:t xml:space="preserve">בקיצור, צריך להצביע. </w:t>
      </w:r>
    </w:p>
    <w:p w:rsidR="00000000" w:rsidRDefault="002634E9">
      <w:pPr>
        <w:jc w:val="both"/>
        <w:rPr>
          <w:rFonts w:cs="David"/>
          <w:rtl/>
        </w:rPr>
      </w:pPr>
      <w:r>
        <w:rPr>
          <w:rFonts w:cs="David"/>
          <w:rtl/>
        </w:rPr>
        <w:br/>
      </w:r>
      <w:r>
        <w:rPr>
          <w:rFonts w:cs="David"/>
          <w:u w:val="single"/>
          <w:rtl/>
        </w:rPr>
        <w:t>אנה שניידר:</w:t>
      </w:r>
    </w:p>
    <w:p w:rsidR="00000000" w:rsidRDefault="002634E9">
      <w:pPr>
        <w:jc w:val="both"/>
        <w:rPr>
          <w:rFonts w:cs="David"/>
          <w:rtl/>
        </w:rPr>
      </w:pPr>
    </w:p>
    <w:p w:rsidR="00000000" w:rsidRDefault="002634E9">
      <w:pPr>
        <w:jc w:val="both"/>
        <w:rPr>
          <w:rFonts w:cs="David"/>
          <w:rtl/>
        </w:rPr>
      </w:pPr>
      <w:r>
        <w:rPr>
          <w:rFonts w:cs="David"/>
          <w:rtl/>
        </w:rPr>
        <w:tab/>
        <w:t>כאן בפרוטוקול כתוב, ואני מצטטת מפיו של יושב-ראש הכנסת: "נראה מה יקרה בוועדה. כאשר היא לא חזרה"</w:t>
      </w:r>
      <w:r>
        <w:rPr>
          <w:rFonts w:cs="David"/>
          <w:rtl/>
        </w:rPr>
        <w:t xml:space="preserve"> – זה כנראה הממשלה – "על מנת שלא תהיה חרב חדה מונחת על צווארו של שר האוצר, יכול שיחול 132(א), כלומר שהממשלה תוכל למשוך במידה וההצבעה שתיערך על הצעת החוק הזאת לא תהיה לשביעות רצונה של הממשלה".</w:t>
      </w:r>
    </w:p>
    <w:p w:rsidR="00000000" w:rsidRDefault="002634E9">
      <w:pPr>
        <w:jc w:val="both"/>
        <w:rPr>
          <w:rFonts w:cs="David"/>
          <w:rtl/>
        </w:rPr>
      </w:pPr>
      <w:r>
        <w:rPr>
          <w:rFonts w:cs="David"/>
          <w:rtl/>
        </w:rPr>
        <w:br/>
      </w:r>
      <w:r>
        <w:rPr>
          <w:rFonts w:cs="David"/>
          <w:u w:val="single"/>
          <w:rtl/>
        </w:rPr>
        <w:t>מ"מ היו"ר שלום שמחון:</w:t>
      </w:r>
    </w:p>
    <w:p w:rsidR="00000000" w:rsidRDefault="002634E9">
      <w:pPr>
        <w:jc w:val="both"/>
        <w:rPr>
          <w:rFonts w:cs="David"/>
          <w:rtl/>
        </w:rPr>
      </w:pPr>
    </w:p>
    <w:p w:rsidR="00000000" w:rsidRDefault="002634E9">
      <w:pPr>
        <w:jc w:val="both"/>
        <w:rPr>
          <w:rFonts w:cs="David"/>
          <w:rtl/>
        </w:rPr>
      </w:pPr>
      <w:r>
        <w:rPr>
          <w:rFonts w:cs="David"/>
          <w:rtl/>
        </w:rPr>
        <w:tab/>
        <w:t>אני מצביע עכשיו על הצעת החוק, בלי ההסתי</w:t>
      </w:r>
      <w:r>
        <w:rPr>
          <w:rFonts w:cs="David"/>
          <w:rtl/>
        </w:rPr>
        <w:t xml:space="preserve">יגות של חברי הכנסת ליצמן ושל אלון. </w:t>
      </w:r>
    </w:p>
    <w:p w:rsidR="00000000" w:rsidRDefault="002634E9">
      <w:pPr>
        <w:jc w:val="both"/>
        <w:rPr>
          <w:rFonts w:cs="David"/>
          <w:rtl/>
        </w:rPr>
      </w:pPr>
      <w:r>
        <w:rPr>
          <w:rFonts w:cs="David"/>
          <w:rtl/>
        </w:rPr>
        <w:br/>
      </w:r>
      <w:r>
        <w:rPr>
          <w:rFonts w:cs="David"/>
          <w:u w:val="single"/>
          <w:rtl/>
        </w:rPr>
        <w:t>אבשלום וילן:</w:t>
      </w:r>
    </w:p>
    <w:p w:rsidR="00000000" w:rsidRDefault="002634E9">
      <w:pPr>
        <w:jc w:val="both"/>
        <w:rPr>
          <w:rFonts w:cs="David"/>
          <w:rtl/>
        </w:rPr>
      </w:pPr>
    </w:p>
    <w:p w:rsidR="00000000" w:rsidRDefault="002634E9">
      <w:pPr>
        <w:jc w:val="both"/>
        <w:rPr>
          <w:rFonts w:cs="David"/>
          <w:rtl/>
        </w:rPr>
      </w:pPr>
      <w:r>
        <w:rPr>
          <w:rFonts w:cs="David"/>
          <w:rtl/>
        </w:rPr>
        <w:tab/>
        <w:t xml:space="preserve">אנחנו מציעים הצעה נגדית – להישאר בהסתייגות של חבר הכנסת הנדל מהמליאה. אנחנו מציעים לקבל את ההסתייגות של חבר הכנסת הנדל. </w:t>
      </w:r>
    </w:p>
    <w:p w:rsidR="00000000" w:rsidRDefault="002634E9">
      <w:pPr>
        <w:jc w:val="both"/>
        <w:rPr>
          <w:rFonts w:cs="David"/>
          <w:rtl/>
        </w:rPr>
      </w:pPr>
      <w:r>
        <w:rPr>
          <w:rFonts w:cs="David"/>
          <w:rtl/>
        </w:rPr>
        <w:br/>
      </w:r>
      <w:r>
        <w:rPr>
          <w:rFonts w:cs="David"/>
          <w:u w:val="single"/>
          <w:rtl/>
        </w:rPr>
        <w:t>אנה שניידר:</w:t>
      </w:r>
    </w:p>
    <w:p w:rsidR="00000000" w:rsidRDefault="002634E9">
      <w:pPr>
        <w:jc w:val="both"/>
        <w:rPr>
          <w:rFonts w:cs="David"/>
          <w:rtl/>
        </w:rPr>
      </w:pPr>
    </w:p>
    <w:p w:rsidR="00000000" w:rsidRDefault="002634E9">
      <w:pPr>
        <w:jc w:val="both"/>
        <w:rPr>
          <w:rFonts w:cs="David"/>
          <w:rtl/>
        </w:rPr>
      </w:pPr>
      <w:r>
        <w:rPr>
          <w:rFonts w:cs="David"/>
          <w:rtl/>
        </w:rPr>
        <w:tab/>
        <w:t>אני אעלה את זה עכשיו בחזרה מכח 130(א). יצטרכו לבקש לדעתי בקשה מיוחדת</w:t>
      </w:r>
      <w:r>
        <w:rPr>
          <w:rFonts w:cs="David"/>
          <w:rtl/>
        </w:rPr>
        <w:t xml:space="preserve"> להצביע על כך לפני תום שבוע, כי אין לנו יותר כנסת עד כמה שאני מבינה.</w:t>
      </w:r>
    </w:p>
    <w:p w:rsidR="00000000" w:rsidRDefault="002634E9">
      <w:pPr>
        <w:jc w:val="both"/>
        <w:rPr>
          <w:rFonts w:cs="David"/>
          <w:rtl/>
        </w:rPr>
      </w:pPr>
      <w:r>
        <w:rPr>
          <w:rFonts w:cs="David"/>
          <w:rtl/>
        </w:rPr>
        <w:br/>
      </w:r>
      <w:r>
        <w:rPr>
          <w:rFonts w:cs="David"/>
          <w:u w:val="single"/>
          <w:rtl/>
        </w:rPr>
        <w:t>דובר:</w:t>
      </w:r>
    </w:p>
    <w:p w:rsidR="00000000" w:rsidRDefault="002634E9">
      <w:pPr>
        <w:jc w:val="both"/>
        <w:rPr>
          <w:rFonts w:cs="David"/>
          <w:rtl/>
        </w:rPr>
      </w:pPr>
    </w:p>
    <w:p w:rsidR="00000000" w:rsidRDefault="002634E9">
      <w:pPr>
        <w:jc w:val="both"/>
        <w:rPr>
          <w:rFonts w:cs="David"/>
          <w:rtl/>
        </w:rPr>
      </w:pPr>
      <w:r>
        <w:rPr>
          <w:rFonts w:cs="David"/>
          <w:rtl/>
        </w:rPr>
        <w:tab/>
        <w:t xml:space="preserve">יש ביום רביעי הבא. </w:t>
      </w:r>
    </w:p>
    <w:p w:rsidR="00000000" w:rsidRDefault="002634E9">
      <w:pPr>
        <w:jc w:val="both"/>
        <w:rPr>
          <w:rFonts w:cs="David"/>
          <w:rtl/>
        </w:rPr>
      </w:pPr>
      <w:r>
        <w:rPr>
          <w:rFonts w:cs="David"/>
          <w:rtl/>
        </w:rPr>
        <w:br/>
      </w:r>
      <w:r>
        <w:rPr>
          <w:rFonts w:cs="David"/>
          <w:u w:val="single"/>
          <w:rtl/>
        </w:rPr>
        <w:t>אנה שניידר:</w:t>
      </w:r>
    </w:p>
    <w:p w:rsidR="00000000" w:rsidRDefault="002634E9">
      <w:pPr>
        <w:jc w:val="both"/>
        <w:rPr>
          <w:rFonts w:cs="David"/>
          <w:rtl/>
        </w:rPr>
      </w:pPr>
    </w:p>
    <w:p w:rsidR="00000000" w:rsidRDefault="002634E9">
      <w:pPr>
        <w:jc w:val="both"/>
        <w:rPr>
          <w:rFonts w:cs="David"/>
          <w:rtl/>
        </w:rPr>
      </w:pPr>
      <w:r>
        <w:rPr>
          <w:rFonts w:cs="David"/>
          <w:rtl/>
        </w:rPr>
        <w:tab/>
        <w:t>אם כך אז יצביעו בשבוע הבא.  תהיה בקשה מיוחדת של ועדת הכנסת.</w:t>
      </w:r>
    </w:p>
    <w:p w:rsidR="00000000" w:rsidRDefault="002634E9">
      <w:pPr>
        <w:jc w:val="both"/>
        <w:rPr>
          <w:rFonts w:cs="David"/>
          <w:rtl/>
        </w:rPr>
      </w:pPr>
      <w:r>
        <w:rPr>
          <w:rFonts w:cs="David"/>
          <w:rtl/>
        </w:rPr>
        <w:br/>
      </w:r>
      <w:r>
        <w:rPr>
          <w:rFonts w:cs="David"/>
          <w:u w:val="single"/>
          <w:rtl/>
        </w:rPr>
        <w:t>משה גפני:</w:t>
      </w:r>
    </w:p>
    <w:p w:rsidR="00000000" w:rsidRDefault="002634E9">
      <w:pPr>
        <w:jc w:val="both"/>
        <w:rPr>
          <w:rFonts w:cs="David"/>
          <w:rtl/>
        </w:rPr>
      </w:pPr>
    </w:p>
    <w:p w:rsidR="00000000" w:rsidRDefault="002634E9">
      <w:pPr>
        <w:jc w:val="both"/>
        <w:rPr>
          <w:rFonts w:cs="David"/>
          <w:rtl/>
        </w:rPr>
      </w:pPr>
      <w:r>
        <w:rPr>
          <w:rFonts w:cs="David"/>
          <w:rtl/>
        </w:rPr>
        <w:tab/>
        <w:t xml:space="preserve">סליחה, מבחינת העובדות. בשעה 13:30 מתקיימת ועדת כנסת, שהיא מתכנסת בלאו </w:t>
      </w:r>
      <w:r>
        <w:rPr>
          <w:rFonts w:cs="David"/>
          <w:rtl/>
        </w:rPr>
        <w:t xml:space="preserve">הכי. אני מציע לאשר את זה כאן. אם זה יאושר כאן, אני מציע ב- 13:30 להביא את זה לוועדת הכנסת, ובוועדת הכנסת נאשר את זה כדי להצביע היום. </w:t>
      </w:r>
    </w:p>
    <w:p w:rsidR="00000000" w:rsidRDefault="002634E9">
      <w:pPr>
        <w:jc w:val="both"/>
        <w:rPr>
          <w:rFonts w:cs="David"/>
          <w:rtl/>
        </w:rPr>
      </w:pPr>
      <w:r>
        <w:rPr>
          <w:rFonts w:cs="David"/>
          <w:rtl/>
        </w:rPr>
        <w:br/>
      </w:r>
      <w:r>
        <w:rPr>
          <w:rFonts w:cs="David"/>
          <w:u w:val="single"/>
          <w:rtl/>
        </w:rPr>
        <w:t>מ"מ היו"ר שלום שמחון:</w:t>
      </w:r>
    </w:p>
    <w:p w:rsidR="00000000" w:rsidRDefault="002634E9">
      <w:pPr>
        <w:jc w:val="both"/>
        <w:rPr>
          <w:rFonts w:cs="David"/>
          <w:rtl/>
        </w:rPr>
      </w:pPr>
    </w:p>
    <w:p w:rsidR="00000000" w:rsidRDefault="002634E9">
      <w:pPr>
        <w:jc w:val="both"/>
        <w:rPr>
          <w:rFonts w:cs="David"/>
          <w:rtl/>
        </w:rPr>
      </w:pPr>
      <w:r>
        <w:rPr>
          <w:rFonts w:cs="David"/>
          <w:rtl/>
        </w:rPr>
        <w:tab/>
        <w:t xml:space="preserve">בסדר, מקובל. </w:t>
      </w:r>
    </w:p>
    <w:p w:rsidR="00000000" w:rsidRDefault="002634E9">
      <w:pPr>
        <w:jc w:val="both"/>
        <w:rPr>
          <w:rFonts w:cs="David"/>
          <w:rtl/>
        </w:rPr>
      </w:pPr>
      <w:r>
        <w:rPr>
          <w:rFonts w:cs="David"/>
          <w:rtl/>
        </w:rPr>
        <w:br/>
      </w:r>
      <w:r>
        <w:rPr>
          <w:rFonts w:cs="David"/>
          <w:u w:val="single"/>
          <w:rtl/>
        </w:rPr>
        <w:t>שר האוצר אברהם בייגה שוחט:</w:t>
      </w:r>
    </w:p>
    <w:p w:rsidR="00000000" w:rsidRDefault="002634E9">
      <w:pPr>
        <w:jc w:val="both"/>
        <w:rPr>
          <w:rFonts w:cs="David"/>
          <w:rtl/>
        </w:rPr>
      </w:pPr>
    </w:p>
    <w:p w:rsidR="00000000" w:rsidRDefault="002634E9">
      <w:pPr>
        <w:jc w:val="both"/>
        <w:rPr>
          <w:rFonts w:cs="David"/>
          <w:rtl/>
        </w:rPr>
      </w:pPr>
      <w:r>
        <w:rPr>
          <w:rFonts w:cs="David"/>
          <w:rtl/>
        </w:rPr>
        <w:tab/>
        <w:t>הוועדה פונה.</w:t>
      </w:r>
    </w:p>
    <w:p w:rsidR="00000000" w:rsidRDefault="002634E9">
      <w:pPr>
        <w:jc w:val="both"/>
        <w:rPr>
          <w:rFonts w:cs="David"/>
          <w:rtl/>
        </w:rPr>
      </w:pPr>
    </w:p>
    <w:p w:rsidR="00000000" w:rsidRDefault="002634E9">
      <w:pPr>
        <w:jc w:val="both"/>
        <w:rPr>
          <w:rFonts w:cs="David"/>
          <w:rtl/>
        </w:rPr>
      </w:pPr>
      <w:r>
        <w:rPr>
          <w:rFonts w:cs="David"/>
          <w:u w:val="single"/>
          <w:rtl/>
        </w:rPr>
        <w:t>יונתן קפלן:</w:t>
      </w:r>
    </w:p>
    <w:p w:rsidR="00000000" w:rsidRDefault="002634E9">
      <w:pPr>
        <w:jc w:val="both"/>
        <w:rPr>
          <w:rFonts w:cs="David"/>
          <w:rtl/>
        </w:rPr>
      </w:pPr>
    </w:p>
    <w:p w:rsidR="00000000" w:rsidRDefault="002634E9">
      <w:pPr>
        <w:jc w:val="both"/>
        <w:rPr>
          <w:rFonts w:cs="David"/>
          <w:rtl/>
        </w:rPr>
      </w:pPr>
      <w:r>
        <w:rPr>
          <w:rFonts w:cs="David"/>
          <w:rtl/>
        </w:rPr>
        <w:tab/>
        <w:t xml:space="preserve">היום, יש מטרות של חלוקות </w:t>
      </w:r>
      <w:r>
        <w:rPr>
          <w:rFonts w:cs="David"/>
          <w:rtl/>
        </w:rPr>
        <w:t>בסעיף עצמו, כמו: בריאות, רווחה, סעד.</w:t>
      </w:r>
    </w:p>
    <w:p w:rsidR="00000000" w:rsidRDefault="002634E9">
      <w:pPr>
        <w:jc w:val="both"/>
        <w:rPr>
          <w:rFonts w:cs="David"/>
          <w:rtl/>
        </w:rPr>
      </w:pPr>
      <w:r>
        <w:rPr>
          <w:rFonts w:cs="David"/>
          <w:rtl/>
        </w:rPr>
        <w:br/>
      </w:r>
      <w:r>
        <w:rPr>
          <w:rFonts w:cs="David"/>
          <w:u w:val="single"/>
          <w:rtl/>
        </w:rPr>
        <w:t>משה רז:</w:t>
      </w:r>
    </w:p>
    <w:p w:rsidR="00000000" w:rsidRDefault="002634E9">
      <w:pPr>
        <w:jc w:val="both"/>
        <w:rPr>
          <w:rFonts w:cs="David"/>
          <w:rtl/>
        </w:rPr>
      </w:pPr>
    </w:p>
    <w:p w:rsidR="00000000" w:rsidRDefault="002634E9">
      <w:pPr>
        <w:jc w:val="both"/>
        <w:rPr>
          <w:rFonts w:cs="David"/>
          <w:rtl/>
        </w:rPr>
      </w:pPr>
      <w:r>
        <w:rPr>
          <w:rFonts w:cs="David"/>
          <w:rtl/>
        </w:rPr>
        <w:tab/>
        <w:t xml:space="preserve">ויש תקנות. </w:t>
      </w:r>
    </w:p>
    <w:p w:rsidR="00000000" w:rsidRDefault="002634E9">
      <w:pPr>
        <w:jc w:val="both"/>
        <w:rPr>
          <w:rFonts w:cs="David"/>
          <w:rtl/>
        </w:rPr>
      </w:pPr>
      <w:r>
        <w:rPr>
          <w:rFonts w:cs="David"/>
          <w:rtl/>
        </w:rPr>
        <w:br/>
      </w:r>
      <w:r>
        <w:rPr>
          <w:rFonts w:cs="David"/>
          <w:u w:val="single"/>
          <w:rtl/>
        </w:rPr>
        <w:t>יונתן קפלן:</w:t>
      </w:r>
    </w:p>
    <w:p w:rsidR="00000000" w:rsidRDefault="002634E9">
      <w:pPr>
        <w:jc w:val="both"/>
        <w:rPr>
          <w:rFonts w:cs="David"/>
          <w:rtl/>
        </w:rPr>
      </w:pPr>
    </w:p>
    <w:p w:rsidR="00000000" w:rsidRDefault="002634E9">
      <w:pPr>
        <w:jc w:val="both"/>
        <w:rPr>
          <w:rFonts w:cs="David"/>
          <w:rtl/>
        </w:rPr>
      </w:pPr>
      <w:r>
        <w:rPr>
          <w:rFonts w:cs="David"/>
          <w:rtl/>
        </w:rPr>
        <w:tab/>
        <w:t xml:space="preserve">לא, ויש מטרות שקובע שר אוצר. מה שחברי כנסת הנדל ואלון ביקשו זה להפוך את המטרה הזו יחד עם הנגב, ירושלים וכו' – להפוך אותה למטרה חלוטה בחוק. שר אוצר – זה תלוי איזה שר אוצר – הוא יכול </w:t>
      </w:r>
      <w:r>
        <w:rPr>
          <w:rFonts w:cs="David"/>
          <w:rtl/>
        </w:rPr>
        <w:t>מדי שנה בשנה להחליט אם הוא מושך או לא מושך. בדרך כלל לא משכו תקנות, השאירו אותן באופן קבוע.</w:t>
      </w:r>
    </w:p>
    <w:p w:rsidR="00000000" w:rsidRDefault="002634E9">
      <w:pPr>
        <w:jc w:val="both"/>
        <w:rPr>
          <w:rFonts w:cs="David"/>
          <w:rtl/>
        </w:rPr>
      </w:pPr>
    </w:p>
    <w:p w:rsidR="00000000" w:rsidRDefault="002634E9">
      <w:pPr>
        <w:jc w:val="both"/>
        <w:rPr>
          <w:rFonts w:cs="David"/>
          <w:rtl/>
        </w:rPr>
      </w:pPr>
      <w:r>
        <w:rPr>
          <w:rFonts w:cs="David"/>
          <w:rtl/>
        </w:rPr>
        <w:tab/>
        <w:t>מה ששר האוצר עכשיו הצהיר זה שהוא משאיר את התקנה הזו בתוקף גם לשנת 2001.</w:t>
      </w:r>
    </w:p>
    <w:p w:rsidR="00000000" w:rsidRDefault="002634E9">
      <w:pPr>
        <w:jc w:val="both"/>
        <w:rPr>
          <w:rFonts w:cs="David"/>
          <w:rtl/>
        </w:rPr>
      </w:pPr>
      <w:r>
        <w:rPr>
          <w:rFonts w:cs="David"/>
          <w:rtl/>
        </w:rPr>
        <w:br/>
      </w:r>
      <w:r>
        <w:rPr>
          <w:rFonts w:cs="David"/>
          <w:u w:val="single"/>
          <w:rtl/>
        </w:rPr>
        <w:t>אבשלום וילן:</w:t>
      </w:r>
    </w:p>
    <w:p w:rsidR="00000000" w:rsidRDefault="002634E9">
      <w:pPr>
        <w:jc w:val="both"/>
        <w:rPr>
          <w:rFonts w:cs="David"/>
          <w:rtl/>
        </w:rPr>
      </w:pPr>
    </w:p>
    <w:p w:rsidR="00000000" w:rsidRDefault="002634E9">
      <w:pPr>
        <w:jc w:val="both"/>
        <w:rPr>
          <w:rFonts w:cs="David"/>
          <w:rtl/>
        </w:rPr>
      </w:pPr>
      <w:r>
        <w:rPr>
          <w:rFonts w:cs="David"/>
          <w:rtl/>
        </w:rPr>
        <w:tab/>
        <w:t xml:space="preserve">כל עוד הוא שר אוצר. </w:t>
      </w:r>
    </w:p>
    <w:p w:rsidR="00000000" w:rsidRDefault="002634E9">
      <w:pPr>
        <w:jc w:val="both"/>
        <w:rPr>
          <w:rFonts w:cs="David"/>
          <w:rtl/>
        </w:rPr>
      </w:pPr>
      <w:r>
        <w:rPr>
          <w:rFonts w:cs="David"/>
          <w:rtl/>
        </w:rPr>
        <w:br/>
      </w:r>
      <w:r>
        <w:rPr>
          <w:rFonts w:cs="David"/>
          <w:u w:val="single"/>
          <w:rtl/>
        </w:rPr>
        <w:t>יונתן קפלן:</w:t>
      </w:r>
    </w:p>
    <w:p w:rsidR="00000000" w:rsidRDefault="002634E9">
      <w:pPr>
        <w:jc w:val="both"/>
        <w:rPr>
          <w:rFonts w:cs="David"/>
          <w:rtl/>
        </w:rPr>
      </w:pPr>
    </w:p>
    <w:p w:rsidR="00000000" w:rsidRDefault="002634E9">
      <w:pPr>
        <w:jc w:val="both"/>
        <w:rPr>
          <w:rFonts w:cs="David"/>
          <w:rtl/>
        </w:rPr>
      </w:pPr>
      <w:r>
        <w:rPr>
          <w:rFonts w:cs="David"/>
          <w:rtl/>
        </w:rPr>
        <w:tab/>
        <w:t>אם אתה עכשיו לוקח את ההצעה של חבר כנסת</w:t>
      </w:r>
      <w:r>
        <w:rPr>
          <w:rFonts w:cs="David"/>
          <w:rtl/>
        </w:rPr>
        <w:t xml:space="preserve"> הנדל ואתה הופך את זה לחוק שלא בסמכות שר אוצר לשנות או לא לשנות – את הכל ביחד...</w:t>
      </w:r>
    </w:p>
    <w:p w:rsidR="00000000" w:rsidRDefault="002634E9">
      <w:pPr>
        <w:jc w:val="both"/>
        <w:rPr>
          <w:rFonts w:cs="David"/>
          <w:rtl/>
        </w:rPr>
      </w:pPr>
      <w:r>
        <w:rPr>
          <w:rFonts w:cs="David"/>
          <w:rtl/>
        </w:rPr>
        <w:br/>
      </w:r>
      <w:r>
        <w:rPr>
          <w:rFonts w:cs="David"/>
          <w:u w:val="single"/>
          <w:rtl/>
        </w:rPr>
        <w:t>אבשלום וילן:</w:t>
      </w:r>
    </w:p>
    <w:p w:rsidR="00000000" w:rsidRDefault="002634E9">
      <w:pPr>
        <w:jc w:val="both"/>
        <w:rPr>
          <w:rFonts w:cs="David"/>
          <w:rtl/>
        </w:rPr>
      </w:pPr>
    </w:p>
    <w:p w:rsidR="00000000" w:rsidRDefault="002634E9">
      <w:pPr>
        <w:jc w:val="both"/>
        <w:rPr>
          <w:rFonts w:cs="David"/>
          <w:rtl/>
        </w:rPr>
      </w:pPr>
      <w:r>
        <w:rPr>
          <w:rFonts w:cs="David"/>
          <w:rtl/>
        </w:rPr>
        <w:tab/>
        <w:t xml:space="preserve">אתה מקבל את זה </w:t>
      </w:r>
      <w:r>
        <w:rPr>
          <w:rFonts w:cs="David"/>
        </w:rPr>
        <w:t>FOR GOOD</w:t>
      </w:r>
      <w:r>
        <w:rPr>
          <w:rFonts w:cs="David"/>
          <w:rtl/>
        </w:rPr>
        <w:t>.</w:t>
      </w:r>
    </w:p>
    <w:p w:rsidR="00000000" w:rsidRDefault="002634E9">
      <w:pPr>
        <w:jc w:val="both"/>
        <w:rPr>
          <w:rFonts w:cs="David"/>
          <w:rtl/>
        </w:rPr>
      </w:pPr>
      <w:r>
        <w:rPr>
          <w:rFonts w:cs="David"/>
          <w:rtl/>
        </w:rPr>
        <w:br/>
      </w:r>
      <w:r>
        <w:rPr>
          <w:rFonts w:cs="David"/>
          <w:u w:val="single"/>
          <w:rtl/>
        </w:rPr>
        <w:t>מ"מ היו"ר שלום שמחון:</w:t>
      </w:r>
    </w:p>
    <w:p w:rsidR="00000000" w:rsidRDefault="002634E9">
      <w:pPr>
        <w:jc w:val="both"/>
        <w:rPr>
          <w:rFonts w:cs="David"/>
          <w:rtl/>
        </w:rPr>
      </w:pPr>
    </w:p>
    <w:p w:rsidR="00000000" w:rsidRDefault="002634E9">
      <w:pPr>
        <w:jc w:val="both"/>
        <w:rPr>
          <w:rFonts w:cs="David"/>
          <w:rtl/>
        </w:rPr>
      </w:pPr>
      <w:r>
        <w:rPr>
          <w:rFonts w:cs="David"/>
          <w:rtl/>
        </w:rPr>
        <w:tab/>
        <w:t xml:space="preserve">אני רוצה להצביע על הסרת ההסתייגות של חבר הכנסת ליצמן. </w:t>
      </w:r>
    </w:p>
    <w:p w:rsidR="00000000" w:rsidRDefault="002634E9">
      <w:pPr>
        <w:jc w:val="both"/>
        <w:rPr>
          <w:rFonts w:cs="David"/>
          <w:rtl/>
        </w:rPr>
      </w:pPr>
      <w:r>
        <w:rPr>
          <w:rFonts w:cs="David"/>
          <w:rtl/>
        </w:rPr>
        <w:br/>
      </w:r>
      <w:r>
        <w:rPr>
          <w:rFonts w:cs="David"/>
          <w:u w:val="single"/>
          <w:rtl/>
        </w:rPr>
        <w:t>יעקב ליצמן:</w:t>
      </w:r>
    </w:p>
    <w:p w:rsidR="00000000" w:rsidRDefault="002634E9">
      <w:pPr>
        <w:jc w:val="both"/>
        <w:rPr>
          <w:rFonts w:cs="David"/>
          <w:rtl/>
        </w:rPr>
      </w:pPr>
    </w:p>
    <w:p w:rsidR="00000000" w:rsidRDefault="002634E9">
      <w:pPr>
        <w:jc w:val="both"/>
        <w:rPr>
          <w:rFonts w:cs="David"/>
          <w:rtl/>
        </w:rPr>
      </w:pPr>
      <w:r>
        <w:rPr>
          <w:rFonts w:cs="David"/>
          <w:rtl/>
        </w:rPr>
        <w:tab/>
        <w:t>למה הסרה? אתה צריך לפי נוסח ....</w:t>
      </w:r>
    </w:p>
    <w:p w:rsidR="00000000" w:rsidRDefault="002634E9">
      <w:pPr>
        <w:jc w:val="both"/>
        <w:rPr>
          <w:rFonts w:cs="David"/>
          <w:rtl/>
        </w:rPr>
      </w:pPr>
      <w:r>
        <w:rPr>
          <w:rFonts w:cs="David"/>
          <w:rtl/>
        </w:rPr>
        <w:br/>
      </w:r>
      <w:r>
        <w:rPr>
          <w:rFonts w:cs="David"/>
          <w:u w:val="single"/>
          <w:rtl/>
        </w:rPr>
        <w:t>משה ג</w:t>
      </w:r>
      <w:r>
        <w:rPr>
          <w:rFonts w:cs="David"/>
          <w:u w:val="single"/>
          <w:rtl/>
        </w:rPr>
        <w:t>פני:</w:t>
      </w:r>
    </w:p>
    <w:p w:rsidR="00000000" w:rsidRDefault="002634E9">
      <w:pPr>
        <w:jc w:val="both"/>
        <w:rPr>
          <w:rFonts w:cs="David"/>
          <w:rtl/>
        </w:rPr>
      </w:pPr>
    </w:p>
    <w:p w:rsidR="00000000" w:rsidRDefault="002634E9">
      <w:pPr>
        <w:jc w:val="both"/>
        <w:rPr>
          <w:rFonts w:cs="David"/>
          <w:rtl/>
        </w:rPr>
      </w:pPr>
      <w:r>
        <w:rPr>
          <w:rFonts w:cs="David"/>
          <w:rtl/>
        </w:rPr>
        <w:tab/>
        <w:t xml:space="preserve">לא, הוא חייב להצביע. </w:t>
      </w:r>
    </w:p>
    <w:p w:rsidR="00000000" w:rsidRDefault="002634E9">
      <w:pPr>
        <w:jc w:val="both"/>
        <w:rPr>
          <w:rFonts w:cs="David"/>
          <w:rtl/>
        </w:rPr>
      </w:pPr>
      <w:r>
        <w:rPr>
          <w:rFonts w:cs="David"/>
          <w:rtl/>
        </w:rPr>
        <w:br/>
      </w:r>
      <w:r>
        <w:rPr>
          <w:rFonts w:cs="David"/>
          <w:u w:val="single"/>
          <w:rtl/>
        </w:rPr>
        <w:t>מ"מ היו"ר שלום שמחון:</w:t>
      </w:r>
    </w:p>
    <w:p w:rsidR="00000000" w:rsidRDefault="002634E9">
      <w:pPr>
        <w:jc w:val="both"/>
        <w:rPr>
          <w:rFonts w:cs="David"/>
          <w:rtl/>
        </w:rPr>
      </w:pPr>
    </w:p>
    <w:p w:rsidR="00000000" w:rsidRDefault="002634E9">
      <w:pPr>
        <w:jc w:val="both"/>
        <w:rPr>
          <w:rFonts w:cs="David"/>
          <w:rtl/>
        </w:rPr>
      </w:pPr>
      <w:r>
        <w:rPr>
          <w:rFonts w:cs="David"/>
          <w:rtl/>
        </w:rPr>
        <w:tab/>
        <w:t xml:space="preserve">אני רוצה להצביע על נוסח החוק הנקי, ללא הסתייגויות. </w:t>
      </w:r>
    </w:p>
    <w:p w:rsidR="00000000" w:rsidRDefault="002634E9">
      <w:pPr>
        <w:jc w:val="both"/>
        <w:rPr>
          <w:rFonts w:cs="David"/>
          <w:rtl/>
        </w:rPr>
      </w:pPr>
      <w:r>
        <w:rPr>
          <w:rFonts w:cs="David"/>
          <w:rtl/>
        </w:rPr>
        <w:br/>
      </w:r>
      <w:r>
        <w:rPr>
          <w:rFonts w:cs="David"/>
          <w:u w:val="single"/>
          <w:rtl/>
        </w:rPr>
        <w:t>צבי הנדל:</w:t>
      </w:r>
    </w:p>
    <w:p w:rsidR="00000000" w:rsidRDefault="002634E9">
      <w:pPr>
        <w:jc w:val="both"/>
        <w:rPr>
          <w:rFonts w:cs="David"/>
          <w:rtl/>
        </w:rPr>
      </w:pPr>
    </w:p>
    <w:p w:rsidR="00000000" w:rsidRDefault="002634E9">
      <w:pPr>
        <w:jc w:val="both"/>
        <w:rPr>
          <w:rFonts w:cs="David"/>
          <w:rtl/>
        </w:rPr>
      </w:pPr>
      <w:r>
        <w:rPr>
          <w:rFonts w:cs="David"/>
          <w:rtl/>
        </w:rPr>
        <w:tab/>
        <w:t xml:space="preserve">לפי הצעת האוצר. </w:t>
      </w:r>
    </w:p>
    <w:p w:rsidR="00000000" w:rsidRDefault="002634E9">
      <w:pPr>
        <w:jc w:val="both"/>
        <w:rPr>
          <w:rFonts w:cs="David"/>
          <w:rtl/>
        </w:rPr>
      </w:pPr>
      <w:r>
        <w:rPr>
          <w:rFonts w:cs="David"/>
          <w:rtl/>
        </w:rPr>
        <w:br/>
      </w:r>
      <w:r>
        <w:rPr>
          <w:rFonts w:cs="David"/>
          <w:u w:val="single"/>
          <w:rtl/>
        </w:rPr>
        <w:t>מ"מ היו"ר שלום שמחון:</w:t>
      </w:r>
    </w:p>
    <w:p w:rsidR="00000000" w:rsidRDefault="002634E9">
      <w:pPr>
        <w:jc w:val="both"/>
        <w:rPr>
          <w:rFonts w:cs="David"/>
          <w:rtl/>
        </w:rPr>
      </w:pPr>
    </w:p>
    <w:p w:rsidR="00000000" w:rsidRDefault="002634E9">
      <w:pPr>
        <w:jc w:val="both"/>
        <w:rPr>
          <w:rFonts w:cs="David"/>
          <w:rtl/>
        </w:rPr>
      </w:pPr>
      <w:r>
        <w:rPr>
          <w:rFonts w:cs="David"/>
          <w:rtl/>
        </w:rPr>
        <w:tab/>
        <w:t xml:space="preserve">על פי הצעת האוצר. מי בעד? </w:t>
      </w:r>
    </w:p>
    <w:p w:rsidR="00000000" w:rsidRDefault="002634E9">
      <w:pPr>
        <w:jc w:val="both"/>
        <w:rPr>
          <w:rFonts w:cs="David"/>
          <w:rtl/>
        </w:rPr>
      </w:pPr>
    </w:p>
    <w:p w:rsidR="00000000" w:rsidRDefault="002634E9">
      <w:pPr>
        <w:pStyle w:val="20"/>
        <w:rPr>
          <w:rtl/>
        </w:rPr>
      </w:pPr>
      <w:r>
        <w:rPr>
          <w:rtl/>
        </w:rPr>
        <w:t>ה צ ב ע ה</w:t>
      </w:r>
    </w:p>
    <w:p w:rsidR="00000000" w:rsidRDefault="002634E9">
      <w:pPr>
        <w:jc w:val="center"/>
        <w:rPr>
          <w:rFonts w:cs="David"/>
          <w:rtl/>
        </w:rPr>
      </w:pPr>
    </w:p>
    <w:p w:rsidR="00000000" w:rsidRDefault="002634E9">
      <w:pPr>
        <w:jc w:val="center"/>
        <w:rPr>
          <w:rFonts w:cs="David"/>
          <w:rtl/>
        </w:rPr>
      </w:pPr>
      <w:r>
        <w:rPr>
          <w:rFonts w:cs="David"/>
          <w:rtl/>
        </w:rPr>
        <w:t>בעד – 4</w:t>
      </w:r>
    </w:p>
    <w:p w:rsidR="00000000" w:rsidRDefault="002634E9">
      <w:pPr>
        <w:jc w:val="center"/>
        <w:rPr>
          <w:rFonts w:cs="David"/>
          <w:rtl/>
        </w:rPr>
      </w:pPr>
      <w:r>
        <w:rPr>
          <w:rFonts w:cs="David"/>
          <w:rtl/>
        </w:rPr>
        <w:t>נגד – 2</w:t>
      </w:r>
    </w:p>
    <w:p w:rsidR="00000000" w:rsidRDefault="002634E9">
      <w:pPr>
        <w:jc w:val="center"/>
        <w:rPr>
          <w:rFonts w:cs="David"/>
          <w:rtl/>
        </w:rPr>
      </w:pPr>
      <w:r>
        <w:rPr>
          <w:rFonts w:cs="David"/>
          <w:rtl/>
        </w:rPr>
        <w:t>נמנעים – אין</w:t>
      </w:r>
    </w:p>
    <w:p w:rsidR="00000000" w:rsidRDefault="002634E9">
      <w:pPr>
        <w:jc w:val="center"/>
        <w:rPr>
          <w:rFonts w:cs="David"/>
          <w:rtl/>
        </w:rPr>
      </w:pPr>
      <w:r>
        <w:rPr>
          <w:rFonts w:cs="David"/>
          <w:rtl/>
        </w:rPr>
        <w:t xml:space="preserve">נוסח החוק, ללא הסתייגויות, </w:t>
      </w:r>
      <w:r>
        <w:rPr>
          <w:rFonts w:cs="David"/>
          <w:rtl/>
        </w:rPr>
        <w:t>אושר.</w:t>
      </w:r>
    </w:p>
    <w:p w:rsidR="00000000" w:rsidRDefault="002634E9">
      <w:pPr>
        <w:jc w:val="both"/>
        <w:rPr>
          <w:rFonts w:cs="David"/>
          <w:rtl/>
        </w:rPr>
      </w:pPr>
    </w:p>
    <w:p w:rsidR="00000000" w:rsidRDefault="002634E9">
      <w:pPr>
        <w:jc w:val="both"/>
        <w:rPr>
          <w:rFonts w:cs="David"/>
          <w:rtl/>
        </w:rPr>
      </w:pPr>
      <w:r>
        <w:rPr>
          <w:rFonts w:cs="David"/>
          <w:u w:val="single"/>
          <w:rtl/>
        </w:rPr>
        <w:t>מ"מ היו"ר שלום שמחון:</w:t>
      </w:r>
    </w:p>
    <w:p w:rsidR="00000000" w:rsidRDefault="002634E9">
      <w:pPr>
        <w:jc w:val="both"/>
        <w:rPr>
          <w:rFonts w:cs="David"/>
          <w:rtl/>
        </w:rPr>
      </w:pPr>
    </w:p>
    <w:p w:rsidR="00000000" w:rsidRDefault="002634E9">
      <w:pPr>
        <w:jc w:val="both"/>
        <w:rPr>
          <w:rFonts w:cs="David"/>
          <w:rtl/>
        </w:rPr>
      </w:pPr>
      <w:r>
        <w:rPr>
          <w:rFonts w:cs="David"/>
          <w:rtl/>
        </w:rPr>
        <w:tab/>
        <w:t xml:space="preserve">אתם לא צריכים להתנגד. </w:t>
      </w:r>
    </w:p>
    <w:p w:rsidR="00000000" w:rsidRDefault="002634E9">
      <w:pPr>
        <w:jc w:val="both"/>
        <w:rPr>
          <w:rFonts w:cs="David"/>
          <w:rtl/>
        </w:rPr>
      </w:pPr>
      <w:r>
        <w:rPr>
          <w:rFonts w:cs="David"/>
          <w:rtl/>
        </w:rPr>
        <w:br/>
      </w:r>
      <w:r>
        <w:rPr>
          <w:rFonts w:cs="David"/>
          <w:u w:val="single"/>
          <w:rtl/>
        </w:rPr>
        <w:t>משה רז:</w:t>
      </w:r>
    </w:p>
    <w:p w:rsidR="00000000" w:rsidRDefault="002634E9">
      <w:pPr>
        <w:jc w:val="both"/>
        <w:rPr>
          <w:rFonts w:cs="David"/>
          <w:rtl/>
        </w:rPr>
      </w:pPr>
    </w:p>
    <w:p w:rsidR="00000000" w:rsidRDefault="002634E9">
      <w:pPr>
        <w:jc w:val="both"/>
        <w:rPr>
          <w:rFonts w:cs="David"/>
          <w:rtl/>
        </w:rPr>
      </w:pPr>
      <w:r>
        <w:rPr>
          <w:rFonts w:cs="David"/>
          <w:rtl/>
        </w:rPr>
        <w:tab/>
        <w:t xml:space="preserve">ודאי שאנחנו צריכים להתנגד. לפחות יש גם את הגליל ואת הנגב. </w:t>
      </w:r>
    </w:p>
    <w:p w:rsidR="00000000" w:rsidRDefault="002634E9">
      <w:pPr>
        <w:jc w:val="both"/>
        <w:rPr>
          <w:rFonts w:cs="David"/>
          <w:rtl/>
        </w:rPr>
      </w:pPr>
    </w:p>
    <w:p w:rsidR="00000000" w:rsidRDefault="002634E9">
      <w:pPr>
        <w:jc w:val="both"/>
        <w:rPr>
          <w:rFonts w:cs="David"/>
          <w:rtl/>
        </w:rPr>
      </w:pPr>
      <w:r>
        <w:rPr>
          <w:rFonts w:cs="David"/>
          <w:u w:val="single"/>
          <w:rtl/>
        </w:rPr>
        <w:br/>
      </w:r>
      <w:r>
        <w:rPr>
          <w:rFonts w:cs="David"/>
          <w:u w:val="single"/>
          <w:rtl/>
        </w:rPr>
        <w:br/>
      </w:r>
      <w:r>
        <w:rPr>
          <w:rFonts w:cs="David"/>
          <w:u w:val="single"/>
          <w:rtl/>
        </w:rPr>
        <w:br/>
      </w:r>
      <w:r>
        <w:rPr>
          <w:rFonts w:cs="David"/>
          <w:u w:val="single"/>
          <w:rtl/>
        </w:rPr>
        <w:br/>
        <w:t>מ"מ היו"ר שלום שמחון:</w:t>
      </w:r>
    </w:p>
    <w:p w:rsidR="00000000" w:rsidRDefault="002634E9">
      <w:pPr>
        <w:jc w:val="both"/>
        <w:rPr>
          <w:rFonts w:cs="David"/>
          <w:rtl/>
        </w:rPr>
      </w:pPr>
    </w:p>
    <w:p w:rsidR="00000000" w:rsidRDefault="002634E9">
      <w:pPr>
        <w:jc w:val="both"/>
        <w:rPr>
          <w:rFonts w:cs="David"/>
          <w:rtl/>
        </w:rPr>
      </w:pPr>
      <w:r>
        <w:rPr>
          <w:rFonts w:cs="David"/>
          <w:rtl/>
        </w:rPr>
        <w:tab/>
        <w:t xml:space="preserve">אושר. אנחנו מעבירים את זה לקריאה שלישית, ללא הסתייגויות. </w:t>
      </w:r>
    </w:p>
    <w:p w:rsidR="00000000" w:rsidRDefault="002634E9">
      <w:pPr>
        <w:jc w:val="both"/>
        <w:rPr>
          <w:rFonts w:cs="David"/>
          <w:rtl/>
        </w:rPr>
      </w:pPr>
    </w:p>
    <w:p w:rsidR="00000000" w:rsidRDefault="002634E9">
      <w:pPr>
        <w:jc w:val="both"/>
        <w:rPr>
          <w:rFonts w:cs="David"/>
          <w:rtl/>
        </w:rPr>
      </w:pPr>
      <w:r>
        <w:rPr>
          <w:rFonts w:cs="David"/>
          <w:u w:val="single"/>
          <w:rtl/>
        </w:rPr>
        <w:t>שר האוצר אברהם בייגה שוחט:</w:t>
      </w:r>
    </w:p>
    <w:p w:rsidR="00000000" w:rsidRDefault="002634E9">
      <w:pPr>
        <w:jc w:val="both"/>
        <w:rPr>
          <w:rFonts w:cs="David"/>
          <w:rtl/>
        </w:rPr>
      </w:pPr>
    </w:p>
    <w:p w:rsidR="00000000" w:rsidRDefault="002634E9">
      <w:pPr>
        <w:jc w:val="both"/>
        <w:rPr>
          <w:rFonts w:cs="David"/>
          <w:rtl/>
        </w:rPr>
      </w:pPr>
      <w:r>
        <w:rPr>
          <w:rFonts w:cs="David"/>
          <w:rtl/>
        </w:rPr>
        <w:tab/>
        <w:t>שלום, תודה רבה.</w:t>
      </w:r>
    </w:p>
    <w:p w:rsidR="00000000" w:rsidRDefault="002634E9">
      <w:pPr>
        <w:jc w:val="both"/>
        <w:rPr>
          <w:rFonts w:cs="David"/>
          <w:rtl/>
        </w:rPr>
      </w:pPr>
      <w:r>
        <w:rPr>
          <w:rFonts w:cs="David"/>
          <w:rtl/>
        </w:rPr>
        <w:br/>
      </w:r>
      <w:r>
        <w:rPr>
          <w:rFonts w:cs="David"/>
          <w:u w:val="single"/>
          <w:rtl/>
        </w:rPr>
        <w:t>מ"מ היו"ר שלום שמחון:</w:t>
      </w:r>
    </w:p>
    <w:p w:rsidR="00000000" w:rsidRDefault="002634E9">
      <w:pPr>
        <w:jc w:val="both"/>
        <w:rPr>
          <w:rFonts w:cs="David"/>
          <w:rtl/>
        </w:rPr>
      </w:pPr>
    </w:p>
    <w:p w:rsidR="00000000" w:rsidRDefault="002634E9">
      <w:pPr>
        <w:jc w:val="both"/>
        <w:rPr>
          <w:rFonts w:cs="David"/>
          <w:rtl/>
        </w:rPr>
      </w:pPr>
      <w:r>
        <w:rPr>
          <w:rFonts w:cs="David"/>
          <w:rtl/>
        </w:rPr>
        <w:tab/>
        <w:t xml:space="preserve">תודה רבה, הישיבה נעולה. </w:t>
      </w:r>
    </w:p>
    <w:p w:rsidR="00000000" w:rsidRDefault="002634E9">
      <w:pPr>
        <w:jc w:val="both"/>
        <w:rPr>
          <w:rFonts w:cs="David"/>
          <w:rtl/>
        </w:rPr>
      </w:pPr>
    </w:p>
    <w:p w:rsidR="00000000" w:rsidRDefault="002634E9">
      <w:pPr>
        <w:jc w:val="both"/>
        <w:rPr>
          <w:rFonts w:cs="David"/>
          <w:rtl/>
        </w:rPr>
      </w:pPr>
    </w:p>
    <w:p w:rsidR="00000000" w:rsidRDefault="002634E9">
      <w:pPr>
        <w:jc w:val="both"/>
        <w:rPr>
          <w:rFonts w:cs="David"/>
          <w:rtl/>
        </w:rPr>
      </w:pPr>
    </w:p>
    <w:p w:rsidR="00000000" w:rsidRDefault="002634E9">
      <w:pPr>
        <w:jc w:val="both"/>
        <w:rPr>
          <w:rFonts w:cs="David"/>
        </w:rPr>
      </w:pPr>
      <w:r>
        <w:rPr>
          <w:rFonts w:cs="David"/>
          <w:rtl/>
        </w:rPr>
        <w:t>הישיבה ננעלה בשעה 13:15.</w:t>
      </w:r>
    </w:p>
    <w:p w:rsidR="00000000" w:rsidRDefault="002634E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34E9">
      <w:r>
        <w:separator/>
      </w:r>
    </w:p>
  </w:endnote>
  <w:endnote w:type="continuationSeparator" w:id="0">
    <w:p w:rsidR="00000000" w:rsidRDefault="00263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4E9">
    <w:pPr>
      <w:pStyle w:val="a7"/>
      <w:rPr>
        <w:rtl/>
      </w:rPr>
    </w:pPr>
  </w:p>
  <w:p w:rsidR="00000000" w:rsidRDefault="002634E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4E9">
    <w:pPr>
      <w:pStyle w:val="a7"/>
      <w:rPr>
        <w:rtl/>
      </w:rPr>
    </w:pPr>
  </w:p>
  <w:p w:rsidR="00000000" w:rsidRDefault="002634E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34E9">
      <w:r>
        <w:separator/>
      </w:r>
    </w:p>
  </w:footnote>
  <w:footnote w:type="continuationSeparator" w:id="0">
    <w:p w:rsidR="00000000" w:rsidRDefault="002634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4E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2634E9">
    <w:pPr>
      <w:pStyle w:val="a5"/>
      <w:ind w:right="360"/>
      <w:rPr>
        <w:rFonts w:cs="David"/>
        <w:rtl/>
      </w:rPr>
    </w:pPr>
    <w:r>
      <w:rPr>
        <w:rFonts w:cs="David"/>
        <w:rtl/>
      </w:rPr>
      <w:t>ועדת הכספים</w:t>
    </w:r>
  </w:p>
  <w:p w:rsidR="00000000" w:rsidRDefault="002634E9">
    <w:pPr>
      <w:pStyle w:val="a5"/>
      <w:rPr>
        <w:rFonts w:cs="David"/>
        <w:rtl/>
      </w:rPr>
    </w:pPr>
    <w:r>
      <w:rPr>
        <w:rFonts w:cs="David"/>
        <w:rtl/>
      </w:rPr>
      <w:t>20.12.2000</w:t>
    </w:r>
  </w:p>
  <w:p w:rsidR="00000000" w:rsidRDefault="002634E9">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4E9">
    <w:pPr>
      <w:pStyle w:val="a5"/>
      <w:rPr>
        <w:rtl/>
      </w:rPr>
    </w:pPr>
  </w:p>
  <w:p w:rsidR="00000000" w:rsidRDefault="002634E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85505"/>
    <w:multiLevelType w:val="multilevel"/>
    <w:tmpl w:val="05FCFC7A"/>
    <w:lvl w:ilvl="0">
      <w:start w:val="1"/>
      <w:numFmt w:val="decim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32A23CE1"/>
    <w:multiLevelType w:val="multilevel"/>
    <w:tmpl w:val="0FD25EE0"/>
    <w:lvl w:ilvl="0">
      <w:start w:val="31"/>
      <w:numFmt w:val="irohaFullWidth"/>
      <w:lvlText w:val="-"/>
      <w:lvlJc w:val="left"/>
      <w:pPr>
        <w:tabs>
          <w:tab w:val="num" w:pos="1080"/>
        </w:tabs>
        <w:ind w:left="1080" w:hanging="360"/>
      </w:pPr>
      <w:rPr>
        <w:rFonts w:ascii="Times New Roman" w:hAnsi="Times New Roman" w:cs="David" w:hint="cs"/>
      </w:rPr>
    </w:lvl>
    <w:lvl w:ilvl="1">
      <w:start w:val="1"/>
      <w:numFmt w:val="irohaFullWidth"/>
      <w:lvlText w:val="o"/>
      <w:lvlJc w:val="left"/>
      <w:pPr>
        <w:tabs>
          <w:tab w:val="num" w:pos="1800"/>
        </w:tabs>
        <w:ind w:left="1800" w:hanging="360"/>
      </w:pPr>
      <w:rPr>
        <w:rFonts w:ascii="Courier New" w:hAnsi="Courier New" w:cs="Times New Roman" w:hint="default"/>
      </w:rPr>
    </w:lvl>
    <w:lvl w:ilvl="2">
      <w:start w:val="1"/>
      <w:numFmt w:val="irohaFullWidth"/>
      <w:lvlText w:val=""/>
      <w:lvlJc w:val="left"/>
      <w:pPr>
        <w:tabs>
          <w:tab w:val="num" w:pos="2520"/>
        </w:tabs>
        <w:ind w:left="2520" w:hanging="360"/>
      </w:pPr>
      <w:rPr>
        <w:rFonts w:ascii="Wingdings" w:hAnsi="Wingdings" w:cs="Times New Roman" w:hint="default"/>
      </w:rPr>
    </w:lvl>
    <w:lvl w:ilvl="3">
      <w:start w:val="1"/>
      <w:numFmt w:val="irohaFullWidth"/>
      <w:lvlText w:val=""/>
      <w:lvlJc w:val="left"/>
      <w:pPr>
        <w:tabs>
          <w:tab w:val="num" w:pos="3240"/>
        </w:tabs>
        <w:ind w:left="3240" w:hanging="360"/>
      </w:pPr>
      <w:rPr>
        <w:rFonts w:ascii="Symbol" w:hAnsi="Symbol" w:cs="Times New Roman" w:hint="default"/>
      </w:rPr>
    </w:lvl>
    <w:lvl w:ilvl="4">
      <w:start w:val="1"/>
      <w:numFmt w:val="irohaFullWidth"/>
      <w:lvlText w:val="o"/>
      <w:lvlJc w:val="left"/>
      <w:pPr>
        <w:tabs>
          <w:tab w:val="num" w:pos="3960"/>
        </w:tabs>
        <w:ind w:left="3960" w:hanging="360"/>
      </w:pPr>
      <w:rPr>
        <w:rFonts w:ascii="Courier New" w:hAnsi="Courier New" w:cs="Times New Roman" w:hint="default"/>
      </w:rPr>
    </w:lvl>
    <w:lvl w:ilvl="5">
      <w:start w:val="1"/>
      <w:numFmt w:val="irohaFullWidth"/>
      <w:lvlText w:val=""/>
      <w:lvlJc w:val="left"/>
      <w:pPr>
        <w:tabs>
          <w:tab w:val="num" w:pos="4680"/>
        </w:tabs>
        <w:ind w:left="4680" w:hanging="360"/>
      </w:pPr>
      <w:rPr>
        <w:rFonts w:ascii="Wingdings" w:hAnsi="Wingdings" w:cs="Times New Roman" w:hint="default"/>
      </w:rPr>
    </w:lvl>
    <w:lvl w:ilvl="6">
      <w:start w:val="1"/>
      <w:numFmt w:val="irohaFullWidth"/>
      <w:lvlText w:val=""/>
      <w:lvlJc w:val="left"/>
      <w:pPr>
        <w:tabs>
          <w:tab w:val="num" w:pos="5400"/>
        </w:tabs>
        <w:ind w:left="5400" w:hanging="360"/>
      </w:pPr>
      <w:rPr>
        <w:rFonts w:ascii="Symbol" w:hAnsi="Symbol" w:cs="Times New Roman" w:hint="default"/>
      </w:rPr>
    </w:lvl>
    <w:lvl w:ilvl="7">
      <w:start w:val="1"/>
      <w:numFmt w:val="irohaFullWidth"/>
      <w:lvlText w:val="o"/>
      <w:lvlJc w:val="left"/>
      <w:pPr>
        <w:tabs>
          <w:tab w:val="num" w:pos="6120"/>
        </w:tabs>
        <w:ind w:left="6120" w:hanging="360"/>
      </w:pPr>
      <w:rPr>
        <w:rFonts w:ascii="Courier New" w:hAnsi="Courier New" w:cs="Times New Roman" w:hint="default"/>
      </w:rPr>
    </w:lvl>
    <w:lvl w:ilvl="8">
      <w:start w:val="1"/>
      <w:numFmt w:val="irohaFullWidth"/>
      <w:lvlText w:val=""/>
      <w:lvlJc w:val="left"/>
      <w:pPr>
        <w:tabs>
          <w:tab w:val="num" w:pos="6840"/>
        </w:tabs>
        <w:ind w:left="6840" w:hanging="360"/>
      </w:pPr>
      <w:rPr>
        <w:rFonts w:ascii="Wingdings" w:hAnsi="Wingdings" w:cs="Times New Roman" w:hint="default"/>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5" w15:restartNumberingAfterBreak="0">
    <w:nsid w:val="71CD12CE"/>
    <w:multiLevelType w:val="multilevel"/>
    <w:tmpl w:val="5F56C00E"/>
    <w:lvl w:ilvl="0">
      <w:start w:val="1"/>
      <w:numFmt w:val="decimal"/>
      <w:lvlText w:val="%1."/>
      <w:lvlJc w:val="left"/>
      <w:pPr>
        <w:tabs>
          <w:tab w:val="num" w:pos="720"/>
        </w:tabs>
        <w:ind w:left="720" w:hanging="360"/>
      </w:pPr>
      <w:rPr>
        <w:rFonts w:cs="Times New Roman" w:hint="default"/>
        <w:u w:val="none"/>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6"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6"/>
  </w:num>
  <w:num w:numId="2">
    <w:abstractNumId w:val="4"/>
  </w:num>
  <w:num w:numId="3">
    <w:abstractNumId w:val="1"/>
  </w:num>
  <w:num w:numId="4">
    <w:abstractNumId w:val="2"/>
  </w:num>
  <w:num w:numId="5">
    <w:abstractNumId w:val="7"/>
  </w:num>
  <w:num w:numId="6">
    <w:abstractNumId w:val="7"/>
  </w:num>
  <w:num w:numId="7">
    <w:abstractNumId w:val="7"/>
  </w:num>
  <w:num w:numId="8">
    <w:abstractNumId w:val="7"/>
  </w:num>
  <w:num w:numId="9">
    <w:abstractNumId w:val="5"/>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8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634E9"/>
    <w:rsid w:val="002634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FC11B4-7B0C-42D1-BCA2-0FF52443C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rFonts w:cs="David"/>
      <w:u w:val="single"/>
    </w:rPr>
  </w:style>
  <w:style w:type="paragraph" w:styleId="20">
    <w:name w:val="heading 2"/>
    <w:basedOn w:val="a"/>
    <w:next w:val="a"/>
    <w:link w:val="21"/>
    <w:uiPriority w:val="99"/>
    <w:qFormat/>
    <w:pPr>
      <w:keepNext/>
      <w:jc w:val="center"/>
      <w:outlineLvl w:val="1"/>
    </w:pPr>
    <w:rPr>
      <w:rFonts w:cs="David"/>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1682</Words>
  <Characters>8415</Characters>
  <Application>Microsoft Office Word</Application>
  <DocSecurity>0</DocSecurity>
  <Lines>70</Lines>
  <Paragraphs>20</Paragraphs>
  <ScaleCrop>false</ScaleCrop>
  <Company/>
  <LinksUpToDate>false</LinksUpToDate>
  <CharactersWithSpaces>10077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פרוטוקולים/כספים/2589</dc:title>
  <dc:subject>כספים 20.12.2000</dc:subject>
  <dc:creator>טלי רם</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