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33656">
      <w:pPr>
        <w:jc w:val="right"/>
        <w:rPr>
          <w:rFonts w:cs="David"/>
          <w:sz w:val="24"/>
          <w:rtl/>
        </w:rPr>
      </w:pPr>
      <w:bookmarkStart w:id="0" w:name="_GoBack"/>
      <w:bookmarkEnd w:id="0"/>
      <w:r>
        <w:rPr>
          <w:rFonts w:cs="David"/>
          <w:sz w:val="24"/>
          <w:rtl/>
        </w:rPr>
        <w:t>פרוטוקולים/כלכלה/3808</w:t>
      </w:r>
    </w:p>
    <w:p w:rsidR="00000000" w:rsidRDefault="00733656">
      <w:pPr>
        <w:jc w:val="right"/>
        <w:rPr>
          <w:rFonts w:cs="David"/>
          <w:sz w:val="24"/>
          <w:rtl/>
        </w:rPr>
      </w:pPr>
      <w:r>
        <w:rPr>
          <w:rFonts w:cs="David"/>
          <w:sz w:val="24"/>
          <w:rtl/>
        </w:rPr>
        <w:tab/>
        <w:t>ירושלים, א' בחשון, תשס"ב</w:t>
      </w:r>
    </w:p>
    <w:p w:rsidR="00000000" w:rsidRDefault="00733656">
      <w:pPr>
        <w:jc w:val="right"/>
        <w:rPr>
          <w:rFonts w:cs="David"/>
          <w:sz w:val="24"/>
          <w:rtl/>
          <w:lang w:val="es"/>
        </w:rPr>
      </w:pPr>
      <w:r>
        <w:rPr>
          <w:rFonts w:cs="David"/>
          <w:sz w:val="24"/>
          <w:rtl/>
          <w:lang w:val="es"/>
        </w:rPr>
        <w:t>18 באוקטובר, 2001</w:t>
      </w:r>
    </w:p>
    <w:p w:rsidR="00000000" w:rsidRDefault="00733656">
      <w:pPr>
        <w:jc w:val="right"/>
        <w:rPr>
          <w:rFonts w:cs="David"/>
          <w:sz w:val="24"/>
          <w:rtl/>
        </w:rPr>
      </w:pPr>
    </w:p>
    <w:p w:rsidR="00000000" w:rsidRDefault="00733656">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733656">
      <w:pPr>
        <w:rPr>
          <w:rFonts w:cs="David"/>
          <w:b/>
          <w:bCs/>
          <w:sz w:val="24"/>
          <w:rtl/>
        </w:rPr>
      </w:pPr>
      <w:r>
        <w:rPr>
          <w:rFonts w:cs="David"/>
          <w:b/>
          <w:bCs/>
          <w:sz w:val="24"/>
          <w:rtl/>
        </w:rPr>
        <w:t>מושב רביעי</w:t>
      </w:r>
    </w:p>
    <w:p w:rsidR="00000000" w:rsidRDefault="00733656">
      <w:pPr>
        <w:rPr>
          <w:rFonts w:cs="David"/>
          <w:b/>
          <w:bCs/>
          <w:sz w:val="24"/>
          <w:rtl/>
        </w:rPr>
      </w:pPr>
    </w:p>
    <w:p w:rsidR="00000000" w:rsidRDefault="00733656">
      <w:pPr>
        <w:rPr>
          <w:rFonts w:cs="David"/>
          <w:b/>
          <w:bCs/>
          <w:sz w:val="24"/>
          <w:rtl/>
        </w:rPr>
      </w:pPr>
    </w:p>
    <w:p w:rsidR="00000000" w:rsidRDefault="00733656">
      <w:pPr>
        <w:pStyle w:val="10"/>
        <w:rPr>
          <w:rFonts w:cs="David"/>
          <w:sz w:val="24"/>
          <w:rtl/>
        </w:rPr>
      </w:pPr>
      <w:r>
        <w:rPr>
          <w:rFonts w:cs="David"/>
          <w:sz w:val="24"/>
          <w:rtl/>
        </w:rPr>
        <w:t>פרוטוקול מס' 347</w:t>
      </w:r>
    </w:p>
    <w:p w:rsidR="00000000" w:rsidRDefault="00733656">
      <w:pPr>
        <w:pStyle w:val="10"/>
        <w:rPr>
          <w:rFonts w:cs="David"/>
          <w:sz w:val="24"/>
          <w:rtl/>
        </w:rPr>
      </w:pPr>
    </w:p>
    <w:p w:rsidR="00000000" w:rsidRDefault="00733656">
      <w:pPr>
        <w:pStyle w:val="20"/>
        <w:rPr>
          <w:rFonts w:cs="David"/>
          <w:sz w:val="24"/>
          <w:rtl/>
        </w:rPr>
      </w:pPr>
      <w:r>
        <w:rPr>
          <w:rFonts w:cs="David"/>
          <w:sz w:val="24"/>
          <w:rtl/>
        </w:rPr>
        <w:t>מישיבת ועדת הכלכלה</w:t>
      </w:r>
    </w:p>
    <w:p w:rsidR="00000000" w:rsidRDefault="00733656">
      <w:pPr>
        <w:jc w:val="center"/>
        <w:rPr>
          <w:rFonts w:cs="David"/>
          <w:sz w:val="24"/>
          <w:u w:val="single"/>
          <w:rtl/>
        </w:rPr>
      </w:pPr>
      <w:r>
        <w:rPr>
          <w:rFonts w:cs="David"/>
          <w:b/>
          <w:bCs/>
          <w:sz w:val="24"/>
          <w:u w:val="single"/>
          <w:rtl/>
        </w:rPr>
        <w:t>‏יום שלישי, כ"ט בתשרי התשס"ב (‏16 באוקטובר, 2001), שעה 15:00</w:t>
      </w:r>
    </w:p>
    <w:p w:rsidR="00000000" w:rsidRDefault="00733656">
      <w:pPr>
        <w:pStyle w:val="30"/>
        <w:rPr>
          <w:rFonts w:cs="David"/>
          <w:sz w:val="24"/>
          <w:rtl/>
        </w:rPr>
      </w:pPr>
    </w:p>
    <w:p w:rsidR="00000000" w:rsidRDefault="00733656">
      <w:pPr>
        <w:rPr>
          <w:rFonts w:cs="David"/>
          <w:b/>
          <w:bCs/>
          <w:sz w:val="24"/>
          <w:rtl/>
        </w:rPr>
      </w:pPr>
    </w:p>
    <w:p w:rsidR="00000000" w:rsidRDefault="00733656">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הודעת מועצת הפירו</w:t>
      </w:r>
      <w:r>
        <w:rPr>
          <w:rFonts w:cs="David"/>
          <w:sz w:val="24"/>
          <w:rtl/>
        </w:rPr>
        <w:t xml:space="preserve">ת (ייצור ושיווק) (שינוי התוספת לחוק), התשס"א-2001. </w:t>
      </w:r>
    </w:p>
    <w:p w:rsidR="00000000" w:rsidRDefault="00733656">
      <w:pPr>
        <w:tabs>
          <w:tab w:val="left" w:pos="1134"/>
          <w:tab w:val="left" w:pos="1418"/>
        </w:tabs>
        <w:ind w:left="1418" w:hanging="284"/>
        <w:rPr>
          <w:rFonts w:cs="David"/>
          <w:sz w:val="24"/>
          <w:rtl/>
        </w:rPr>
      </w:pPr>
    </w:p>
    <w:p w:rsidR="00000000" w:rsidRDefault="00733656">
      <w:pPr>
        <w:rPr>
          <w:rFonts w:cs="David"/>
          <w:b/>
          <w:bCs/>
          <w:sz w:val="24"/>
          <w:rtl/>
        </w:rPr>
      </w:pPr>
    </w:p>
    <w:p w:rsidR="00000000" w:rsidRDefault="00733656">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733656">
      <w:pPr>
        <w:tabs>
          <w:tab w:val="left" w:pos="1276"/>
        </w:tabs>
        <w:rPr>
          <w:rFonts w:cs="David"/>
          <w:b/>
          <w:bCs/>
          <w:sz w:val="24"/>
          <w:u w:val="single"/>
          <w:rtl/>
        </w:rPr>
      </w:pPr>
    </w:p>
    <w:p w:rsidR="00000000" w:rsidRDefault="00733656">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פורז - היו"ר</w:t>
      </w:r>
    </w:p>
    <w:p w:rsidR="00000000" w:rsidRDefault="00733656">
      <w:pPr>
        <w:tabs>
          <w:tab w:val="left" w:pos="1276"/>
        </w:tabs>
        <w:ind w:left="1276"/>
        <w:rPr>
          <w:rFonts w:cs="David"/>
          <w:sz w:val="24"/>
          <w:rtl/>
        </w:rPr>
      </w:pPr>
    </w:p>
    <w:p w:rsidR="00000000" w:rsidRDefault="00733656">
      <w:pPr>
        <w:tabs>
          <w:tab w:val="left" w:pos="1276"/>
        </w:tabs>
        <w:ind w:left="1276"/>
        <w:rPr>
          <w:rFonts w:cs="David"/>
          <w:sz w:val="24"/>
          <w:rtl/>
        </w:rPr>
      </w:pPr>
    </w:p>
    <w:p w:rsidR="00000000" w:rsidRDefault="00733656">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תמי מור</w:t>
      </w:r>
      <w:r>
        <w:rPr>
          <w:rFonts w:cs="David"/>
          <w:sz w:val="24"/>
          <w:rtl/>
        </w:rPr>
        <w:tab/>
        <w:t>-</w:t>
      </w:r>
      <w:r>
        <w:rPr>
          <w:rFonts w:cs="David"/>
          <w:sz w:val="24"/>
          <w:rtl/>
        </w:rPr>
        <w:tab/>
        <w:t>לשכה משפטית, משרד החקלאות</w:t>
      </w:r>
    </w:p>
    <w:p w:rsidR="00000000" w:rsidRDefault="00733656">
      <w:pPr>
        <w:tabs>
          <w:tab w:val="left" w:pos="1276"/>
          <w:tab w:val="left" w:pos="3969"/>
          <w:tab w:val="left" w:pos="4253"/>
        </w:tabs>
        <w:ind w:left="4253" w:hanging="2977"/>
        <w:rPr>
          <w:rFonts w:cs="David"/>
          <w:sz w:val="24"/>
          <w:rtl/>
        </w:rPr>
      </w:pPr>
      <w:r>
        <w:rPr>
          <w:rFonts w:cs="David"/>
          <w:sz w:val="24"/>
          <w:rtl/>
        </w:rPr>
        <w:t>ביל שלו</w:t>
      </w:r>
      <w:r>
        <w:rPr>
          <w:rFonts w:cs="David"/>
          <w:sz w:val="24"/>
          <w:rtl/>
        </w:rPr>
        <w:tab/>
        <w:t>-</w:t>
      </w:r>
      <w:r>
        <w:rPr>
          <w:rFonts w:cs="David"/>
          <w:sz w:val="24"/>
          <w:rtl/>
        </w:rPr>
        <w:tab/>
        <w:t>ממונה על מועצות ייצור ומל"ח, מש' החקלאות</w:t>
      </w:r>
    </w:p>
    <w:p w:rsidR="00000000" w:rsidRDefault="00733656">
      <w:pPr>
        <w:tabs>
          <w:tab w:val="left" w:pos="1276"/>
          <w:tab w:val="left" w:pos="3969"/>
          <w:tab w:val="left" w:pos="4253"/>
        </w:tabs>
        <w:ind w:left="4253" w:hanging="2977"/>
        <w:rPr>
          <w:rFonts w:cs="David"/>
          <w:sz w:val="24"/>
          <w:rtl/>
        </w:rPr>
      </w:pPr>
      <w:r>
        <w:rPr>
          <w:rFonts w:cs="David"/>
          <w:sz w:val="24"/>
          <w:rtl/>
        </w:rPr>
        <w:t>רענן בר-נס</w:t>
      </w:r>
      <w:r>
        <w:rPr>
          <w:rFonts w:cs="David"/>
          <w:sz w:val="24"/>
          <w:rtl/>
        </w:rPr>
        <w:tab/>
        <w:t>-</w:t>
      </w:r>
      <w:r>
        <w:rPr>
          <w:rFonts w:cs="David"/>
          <w:sz w:val="24"/>
          <w:rtl/>
        </w:rPr>
        <w:tab/>
        <w:t>מנהל המחלקה החקלאית, מועצת הפירות</w:t>
      </w:r>
    </w:p>
    <w:p w:rsidR="00000000" w:rsidRDefault="00733656">
      <w:pPr>
        <w:tabs>
          <w:tab w:val="left" w:pos="1276"/>
          <w:tab w:val="left" w:pos="3969"/>
          <w:tab w:val="left" w:pos="4253"/>
        </w:tabs>
        <w:ind w:left="4253" w:hanging="2977"/>
        <w:rPr>
          <w:rFonts w:cs="David"/>
          <w:sz w:val="24"/>
          <w:rtl/>
        </w:rPr>
      </w:pPr>
      <w:r>
        <w:rPr>
          <w:rFonts w:cs="David"/>
          <w:sz w:val="24"/>
          <w:rtl/>
        </w:rPr>
        <w:t>עו"ד רונן כה</w:t>
      </w:r>
      <w:r>
        <w:rPr>
          <w:rFonts w:cs="David"/>
          <w:sz w:val="24"/>
          <w:rtl/>
        </w:rPr>
        <w:t>ן</w:t>
      </w:r>
      <w:r>
        <w:rPr>
          <w:rFonts w:cs="David"/>
          <w:sz w:val="24"/>
          <w:rtl/>
        </w:rPr>
        <w:tab/>
        <w:t>-</w:t>
      </w:r>
      <w:r>
        <w:rPr>
          <w:rFonts w:cs="David"/>
          <w:sz w:val="24"/>
          <w:rtl/>
        </w:rPr>
        <w:tab/>
        <w:t>יועץ משפטי, מועצת הפירות</w:t>
      </w:r>
    </w:p>
    <w:p w:rsidR="00000000" w:rsidRDefault="00733656">
      <w:pPr>
        <w:rPr>
          <w:rFonts w:cs="David"/>
          <w:sz w:val="24"/>
          <w:rtl/>
        </w:rPr>
      </w:pPr>
    </w:p>
    <w:p w:rsidR="00000000" w:rsidRDefault="00733656">
      <w:pPr>
        <w:tabs>
          <w:tab w:val="left" w:pos="1559"/>
        </w:tabs>
        <w:ind w:left="1559" w:hanging="1559"/>
        <w:rPr>
          <w:rFonts w:cs="David"/>
          <w:sz w:val="24"/>
          <w:rtl/>
        </w:rPr>
      </w:pPr>
      <w:r>
        <w:rPr>
          <w:rFonts w:cs="David"/>
          <w:b/>
          <w:bCs/>
          <w:sz w:val="24"/>
          <w:u w:val="single"/>
          <w:rtl/>
        </w:rPr>
        <w:t>יועצת משפטית</w:t>
      </w:r>
      <w:r>
        <w:rPr>
          <w:rFonts w:cs="David"/>
          <w:sz w:val="24"/>
          <w:rtl/>
        </w:rPr>
        <w:t>:  אתי בנדלר</w:t>
      </w:r>
    </w:p>
    <w:p w:rsidR="00000000" w:rsidRDefault="00733656">
      <w:pPr>
        <w:tabs>
          <w:tab w:val="left" w:pos="1559"/>
        </w:tabs>
        <w:ind w:left="1559" w:hanging="1559"/>
        <w:rPr>
          <w:rFonts w:cs="David"/>
          <w:sz w:val="24"/>
          <w:rtl/>
        </w:rPr>
      </w:pPr>
    </w:p>
    <w:p w:rsidR="00000000" w:rsidRDefault="00733656">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733656">
      <w:pPr>
        <w:tabs>
          <w:tab w:val="left" w:pos="1701"/>
        </w:tabs>
        <w:ind w:left="1701" w:hanging="1701"/>
        <w:rPr>
          <w:rFonts w:cs="David"/>
          <w:b/>
          <w:bCs/>
          <w:sz w:val="24"/>
          <w:u w:val="single"/>
          <w:rtl/>
        </w:rPr>
      </w:pPr>
    </w:p>
    <w:p w:rsidR="00000000" w:rsidRDefault="00733656">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733656">
      <w:pPr>
        <w:tabs>
          <w:tab w:val="left" w:pos="1559"/>
        </w:tabs>
        <w:rPr>
          <w:rFonts w:cs="David"/>
          <w:sz w:val="24"/>
          <w:rtl/>
        </w:rPr>
      </w:pPr>
    </w:p>
    <w:p w:rsidR="00000000" w:rsidRDefault="00733656">
      <w:pPr>
        <w:rPr>
          <w:rFonts w:cs="David"/>
          <w:sz w:val="24"/>
          <w:rtl/>
        </w:rPr>
      </w:pPr>
    </w:p>
    <w:p w:rsidR="00000000" w:rsidRDefault="00733656">
      <w:pPr>
        <w:rPr>
          <w:rFonts w:cs="David"/>
          <w:sz w:val="24"/>
          <w:rtl/>
        </w:rPr>
      </w:pPr>
      <w:r>
        <w:rPr>
          <w:rFonts w:cs="David"/>
          <w:sz w:val="24"/>
          <w:rtl/>
        </w:rPr>
        <w:br w:type="page"/>
      </w:r>
    </w:p>
    <w:p w:rsidR="00000000" w:rsidRDefault="00733656">
      <w:pPr>
        <w:pStyle w:val="40"/>
        <w:rPr>
          <w:rFonts w:cs="David"/>
          <w:sz w:val="24"/>
          <w:rtl/>
        </w:rPr>
      </w:pPr>
      <w:r>
        <w:rPr>
          <w:rFonts w:cs="David"/>
          <w:sz w:val="24"/>
          <w:rtl/>
        </w:rPr>
        <w:t>הודעת מועצת הפירות (ייצור ושיווק) (שינוי התוספת לחוק), התשס"א-2001</w:t>
      </w:r>
    </w:p>
    <w:p w:rsidR="00000000" w:rsidRDefault="00733656">
      <w:pPr>
        <w:rPr>
          <w:rFonts w:cs="David"/>
          <w:sz w:val="24"/>
          <w:rtl/>
        </w:rPr>
      </w:pPr>
    </w:p>
    <w:p w:rsidR="00000000" w:rsidRDefault="00733656">
      <w:pPr>
        <w:rPr>
          <w:rFonts w:cs="David"/>
          <w:sz w:val="24"/>
          <w:rtl/>
        </w:rPr>
      </w:pPr>
    </w:p>
    <w:p w:rsidR="00000000" w:rsidRDefault="00733656">
      <w:pPr>
        <w:rPr>
          <w:rFonts w:cs="David"/>
          <w:sz w:val="24"/>
          <w:u w:val="single"/>
          <w:rtl/>
        </w:rPr>
      </w:pPr>
      <w:r>
        <w:rPr>
          <w:rFonts w:cs="David"/>
          <w:sz w:val="24"/>
          <w:u w:val="single"/>
          <w:rtl/>
        </w:rPr>
        <w:t>היו"ר אברהם פורז:</w:t>
      </w:r>
    </w:p>
    <w:p w:rsidR="00000000" w:rsidRDefault="00733656">
      <w:pPr>
        <w:rPr>
          <w:rFonts w:cs="David"/>
          <w:sz w:val="24"/>
          <w:rtl/>
        </w:rPr>
      </w:pPr>
    </w:p>
    <w:p w:rsidR="00000000" w:rsidRDefault="00733656">
      <w:pPr>
        <w:rPr>
          <w:rFonts w:cs="David"/>
          <w:sz w:val="24"/>
          <w:rtl/>
        </w:rPr>
      </w:pPr>
      <w:r>
        <w:rPr>
          <w:rFonts w:cs="David"/>
          <w:sz w:val="24"/>
          <w:rtl/>
        </w:rPr>
        <w:tab/>
        <w:t>"במהלך השנים פותחו במשרד החקלאות 16 זנים חדשים של פירות. זנים אלו</w:t>
      </w:r>
      <w:r>
        <w:rPr>
          <w:rFonts w:cs="David"/>
          <w:sz w:val="24"/>
          <w:rtl/>
        </w:rPr>
        <w:t xml:space="preserve"> אוקלמו בארץ במטרה להרחיב את מגוון הפירות הקיים בארץ". אתם רוצים מאיתנו לפעול לשם תיקון התוספת לחוק והוספת הזנים החדשים. ההסדר החוקי לגבי הזנים החדשים מוגש לוועדת הכלכלה על דעת משרד המשפטים ומשרד התעשיה והמסחר.</w:t>
      </w:r>
    </w:p>
    <w:p w:rsidR="00000000" w:rsidRDefault="00733656">
      <w:pPr>
        <w:rPr>
          <w:rFonts w:cs="David"/>
          <w:sz w:val="24"/>
          <w:rtl/>
        </w:rPr>
      </w:pPr>
    </w:p>
    <w:p w:rsidR="00000000" w:rsidRDefault="00733656">
      <w:pPr>
        <w:rPr>
          <w:rFonts w:cs="David"/>
          <w:sz w:val="24"/>
          <w:u w:val="single"/>
          <w:rtl/>
        </w:rPr>
      </w:pPr>
      <w:r>
        <w:rPr>
          <w:rFonts w:cs="David"/>
          <w:sz w:val="24"/>
          <w:u w:val="single"/>
          <w:rtl/>
        </w:rPr>
        <w:t>אתי בנדלר:</w:t>
      </w:r>
    </w:p>
    <w:p w:rsidR="00000000" w:rsidRDefault="00733656">
      <w:pPr>
        <w:rPr>
          <w:rFonts w:cs="David"/>
          <w:sz w:val="24"/>
          <w:rtl/>
        </w:rPr>
      </w:pPr>
    </w:p>
    <w:p w:rsidR="00000000" w:rsidRDefault="00733656">
      <w:pPr>
        <w:rPr>
          <w:rFonts w:cs="David"/>
          <w:sz w:val="24"/>
          <w:rtl/>
        </w:rPr>
      </w:pPr>
      <w:r>
        <w:rPr>
          <w:rFonts w:cs="David"/>
          <w:sz w:val="24"/>
          <w:rtl/>
        </w:rPr>
        <w:tab/>
        <w:t xml:space="preserve">מדובר על סמכויות המועצה בעיקר. </w:t>
      </w:r>
      <w:r>
        <w:rPr>
          <w:rFonts w:cs="David"/>
          <w:sz w:val="24"/>
          <w:rtl/>
        </w:rPr>
        <w:t>זאת אומרת, אחרת מה יכולה המועצה לעשות עם זן זבוטיקבה?</w:t>
      </w:r>
    </w:p>
    <w:p w:rsidR="00000000" w:rsidRDefault="00733656">
      <w:pPr>
        <w:rPr>
          <w:rFonts w:cs="David"/>
          <w:sz w:val="24"/>
          <w:rtl/>
        </w:rPr>
      </w:pPr>
    </w:p>
    <w:p w:rsidR="00000000" w:rsidRDefault="00733656">
      <w:pPr>
        <w:rPr>
          <w:rFonts w:cs="David"/>
          <w:sz w:val="24"/>
          <w:u w:val="single"/>
          <w:rtl/>
        </w:rPr>
      </w:pPr>
      <w:r>
        <w:rPr>
          <w:rFonts w:cs="David"/>
          <w:sz w:val="24"/>
          <w:u w:val="single"/>
          <w:rtl/>
        </w:rPr>
        <w:t>היו"ר אברהם פורז:</w:t>
      </w:r>
    </w:p>
    <w:p w:rsidR="00000000" w:rsidRDefault="00733656">
      <w:pPr>
        <w:rPr>
          <w:rFonts w:cs="David"/>
          <w:sz w:val="24"/>
          <w:rtl/>
        </w:rPr>
      </w:pPr>
    </w:p>
    <w:p w:rsidR="00000000" w:rsidRDefault="00733656">
      <w:pPr>
        <w:rPr>
          <w:rFonts w:cs="David"/>
          <w:sz w:val="24"/>
          <w:rtl/>
        </w:rPr>
      </w:pPr>
      <w:r>
        <w:rPr>
          <w:rFonts w:cs="David"/>
          <w:sz w:val="24"/>
          <w:rtl/>
        </w:rPr>
        <w:tab/>
        <w:t>ואם אנחנו לא נאשר את שינוי התוספת, מה יהיה אז המצב?</w:t>
      </w:r>
    </w:p>
    <w:p w:rsidR="00000000" w:rsidRDefault="00733656">
      <w:pPr>
        <w:rPr>
          <w:rFonts w:cs="David"/>
          <w:sz w:val="24"/>
          <w:rtl/>
        </w:rPr>
      </w:pPr>
    </w:p>
    <w:p w:rsidR="00000000" w:rsidRDefault="00733656">
      <w:pPr>
        <w:rPr>
          <w:rFonts w:cs="David"/>
          <w:sz w:val="24"/>
          <w:u w:val="single"/>
          <w:rtl/>
        </w:rPr>
      </w:pPr>
      <w:r>
        <w:rPr>
          <w:rFonts w:cs="David"/>
          <w:sz w:val="24"/>
          <w:u w:val="single"/>
          <w:rtl/>
        </w:rPr>
        <w:t>לאה ורון:</w:t>
      </w:r>
    </w:p>
    <w:p w:rsidR="00000000" w:rsidRDefault="00733656">
      <w:pPr>
        <w:rPr>
          <w:rFonts w:cs="David"/>
          <w:sz w:val="24"/>
          <w:rtl/>
        </w:rPr>
      </w:pPr>
      <w:r>
        <w:rPr>
          <w:rFonts w:cs="David"/>
          <w:sz w:val="24"/>
          <w:rtl/>
        </w:rPr>
        <w:tab/>
      </w:r>
    </w:p>
    <w:p w:rsidR="00000000" w:rsidRDefault="00733656">
      <w:pPr>
        <w:rPr>
          <w:rFonts w:cs="David"/>
          <w:sz w:val="24"/>
          <w:rtl/>
        </w:rPr>
      </w:pPr>
      <w:r>
        <w:rPr>
          <w:rFonts w:cs="David"/>
          <w:sz w:val="24"/>
          <w:rtl/>
        </w:rPr>
        <w:tab/>
        <w:t>זה מובא לידיעת הוועדה ולא לאישור.</w:t>
      </w:r>
    </w:p>
    <w:p w:rsidR="00000000" w:rsidRDefault="00733656">
      <w:pPr>
        <w:rPr>
          <w:rFonts w:cs="David"/>
          <w:sz w:val="24"/>
          <w:rtl/>
        </w:rPr>
      </w:pPr>
    </w:p>
    <w:p w:rsidR="00000000" w:rsidRDefault="00733656">
      <w:pPr>
        <w:rPr>
          <w:rFonts w:cs="David"/>
          <w:sz w:val="24"/>
          <w:u w:val="single"/>
          <w:rtl/>
        </w:rPr>
      </w:pPr>
      <w:r>
        <w:rPr>
          <w:rFonts w:cs="David"/>
          <w:sz w:val="24"/>
          <w:u w:val="single"/>
          <w:rtl/>
        </w:rPr>
        <w:t>תמי מור:</w:t>
      </w:r>
    </w:p>
    <w:p w:rsidR="00000000" w:rsidRDefault="00733656">
      <w:pPr>
        <w:rPr>
          <w:rFonts w:cs="David"/>
          <w:sz w:val="24"/>
          <w:rtl/>
        </w:rPr>
      </w:pPr>
    </w:p>
    <w:p w:rsidR="00000000" w:rsidRDefault="00733656">
      <w:pPr>
        <w:rPr>
          <w:rFonts w:cs="David"/>
          <w:sz w:val="24"/>
          <w:rtl/>
        </w:rPr>
      </w:pPr>
      <w:r>
        <w:rPr>
          <w:rFonts w:cs="David"/>
          <w:sz w:val="24"/>
          <w:rtl/>
        </w:rPr>
        <w:tab/>
        <w:t>זה על מנת שיוכלו לקבוע סטנדרטים לאיכות הפרי, לסימון שלו וכדומה.</w:t>
      </w:r>
    </w:p>
    <w:p w:rsidR="00000000" w:rsidRDefault="00733656">
      <w:pPr>
        <w:rPr>
          <w:rFonts w:cs="David"/>
          <w:sz w:val="24"/>
          <w:rtl/>
        </w:rPr>
      </w:pPr>
    </w:p>
    <w:p w:rsidR="00000000" w:rsidRDefault="00733656">
      <w:pPr>
        <w:rPr>
          <w:rFonts w:cs="David"/>
          <w:sz w:val="24"/>
          <w:u w:val="single"/>
          <w:rtl/>
        </w:rPr>
      </w:pPr>
      <w:r>
        <w:rPr>
          <w:rFonts w:cs="David"/>
          <w:sz w:val="24"/>
          <w:u w:val="single"/>
          <w:rtl/>
        </w:rPr>
        <w:t>היו"</w:t>
      </w:r>
      <w:r>
        <w:rPr>
          <w:rFonts w:cs="David"/>
          <w:sz w:val="24"/>
          <w:u w:val="single"/>
          <w:rtl/>
        </w:rPr>
        <w:t>ר אברהם פורז:</w:t>
      </w:r>
    </w:p>
    <w:p w:rsidR="00000000" w:rsidRDefault="00733656">
      <w:pPr>
        <w:rPr>
          <w:rFonts w:cs="David"/>
          <w:sz w:val="24"/>
          <w:rtl/>
        </w:rPr>
      </w:pPr>
    </w:p>
    <w:p w:rsidR="00000000" w:rsidRDefault="00733656">
      <w:pPr>
        <w:rPr>
          <w:rFonts w:cs="David"/>
          <w:sz w:val="24"/>
          <w:rtl/>
        </w:rPr>
      </w:pPr>
      <w:r>
        <w:rPr>
          <w:rFonts w:cs="David"/>
          <w:sz w:val="24"/>
          <w:rtl/>
        </w:rPr>
        <w:tab/>
        <w:t>אנא הסבירו לי, למה יש מדינות האוסרות להכניס פירות טריים לגבולותיהן? בגלל סכנה שיוכנסו זנים חדשים?</w:t>
      </w:r>
    </w:p>
    <w:p w:rsidR="00000000" w:rsidRDefault="00733656">
      <w:pPr>
        <w:rPr>
          <w:rFonts w:cs="David"/>
          <w:sz w:val="24"/>
          <w:rtl/>
        </w:rPr>
      </w:pPr>
    </w:p>
    <w:p w:rsidR="00000000" w:rsidRDefault="00733656">
      <w:pPr>
        <w:rPr>
          <w:rFonts w:cs="David"/>
          <w:sz w:val="24"/>
          <w:u w:val="single"/>
          <w:rtl/>
        </w:rPr>
      </w:pPr>
      <w:r>
        <w:rPr>
          <w:rFonts w:cs="David"/>
          <w:sz w:val="24"/>
          <w:u w:val="single"/>
          <w:rtl/>
        </w:rPr>
        <w:t>רענן בר-נס:</w:t>
      </w:r>
    </w:p>
    <w:p w:rsidR="00000000" w:rsidRDefault="00733656">
      <w:pPr>
        <w:rPr>
          <w:rFonts w:cs="David"/>
          <w:sz w:val="24"/>
          <w:rtl/>
        </w:rPr>
      </w:pPr>
    </w:p>
    <w:p w:rsidR="00000000" w:rsidRDefault="00733656">
      <w:pPr>
        <w:pStyle w:val="a9"/>
        <w:rPr>
          <w:rFonts w:cs="David"/>
          <w:sz w:val="24"/>
          <w:rtl/>
        </w:rPr>
      </w:pPr>
      <w:r>
        <w:rPr>
          <w:rFonts w:cs="David"/>
          <w:sz w:val="24"/>
          <w:rtl/>
        </w:rPr>
        <w:tab/>
        <w:t>בגלל מחלות. יש נושא של הגנת הצומח. כל אחד אחראי על התחום שלו, להגן על הצמחים שנמצאים אצלו. יש מזיקים שאינם קיימים במדינה אחת אך</w:t>
      </w:r>
      <w:r>
        <w:rPr>
          <w:rFonts w:cs="David"/>
          <w:sz w:val="24"/>
          <w:rtl/>
        </w:rPr>
        <w:t xml:space="preserve"> הם קיימים במדינה אחרת.</w:t>
      </w:r>
    </w:p>
    <w:p w:rsidR="00000000" w:rsidRDefault="00733656">
      <w:pPr>
        <w:rPr>
          <w:rFonts w:cs="David"/>
          <w:sz w:val="24"/>
          <w:rtl/>
        </w:rPr>
      </w:pPr>
    </w:p>
    <w:p w:rsidR="00000000" w:rsidRDefault="00733656">
      <w:pPr>
        <w:rPr>
          <w:rFonts w:cs="David"/>
          <w:sz w:val="24"/>
          <w:u w:val="single"/>
          <w:rtl/>
        </w:rPr>
      </w:pPr>
      <w:r>
        <w:rPr>
          <w:rFonts w:cs="David"/>
          <w:sz w:val="24"/>
          <w:u w:val="single"/>
          <w:rtl/>
        </w:rPr>
        <w:t>היו"ר אברהם פורז:</w:t>
      </w:r>
    </w:p>
    <w:p w:rsidR="00000000" w:rsidRDefault="00733656">
      <w:pPr>
        <w:rPr>
          <w:rFonts w:cs="David"/>
          <w:sz w:val="24"/>
          <w:rtl/>
        </w:rPr>
      </w:pPr>
    </w:p>
    <w:p w:rsidR="00000000" w:rsidRDefault="00733656">
      <w:pPr>
        <w:rPr>
          <w:rFonts w:cs="David"/>
          <w:sz w:val="24"/>
          <w:rtl/>
        </w:rPr>
      </w:pPr>
      <w:r>
        <w:rPr>
          <w:rFonts w:cs="David"/>
          <w:sz w:val="24"/>
          <w:rtl/>
        </w:rPr>
        <w:tab/>
        <w:t>ואז כשמישהו מביא את הפרי עם המזיק הוא מתחיל להתפשט.</w:t>
      </w:r>
    </w:p>
    <w:p w:rsidR="00000000" w:rsidRDefault="00733656">
      <w:pPr>
        <w:rPr>
          <w:rFonts w:cs="David"/>
          <w:sz w:val="24"/>
          <w:rtl/>
        </w:rPr>
      </w:pPr>
    </w:p>
    <w:p w:rsidR="00000000" w:rsidRDefault="00733656">
      <w:pPr>
        <w:rPr>
          <w:rFonts w:cs="David"/>
          <w:sz w:val="24"/>
          <w:u w:val="single"/>
          <w:rtl/>
        </w:rPr>
      </w:pPr>
      <w:r>
        <w:rPr>
          <w:rFonts w:cs="David"/>
          <w:sz w:val="24"/>
          <w:u w:val="single"/>
          <w:rtl/>
        </w:rPr>
        <w:t>תמי מור:</w:t>
      </w:r>
    </w:p>
    <w:p w:rsidR="00000000" w:rsidRDefault="00733656">
      <w:pPr>
        <w:rPr>
          <w:rFonts w:cs="David"/>
          <w:sz w:val="24"/>
          <w:rtl/>
        </w:rPr>
      </w:pPr>
    </w:p>
    <w:p w:rsidR="00000000" w:rsidRDefault="00733656">
      <w:pPr>
        <w:rPr>
          <w:rFonts w:cs="David"/>
          <w:sz w:val="24"/>
          <w:rtl/>
        </w:rPr>
      </w:pPr>
      <w:r>
        <w:rPr>
          <w:rFonts w:cs="David"/>
          <w:sz w:val="24"/>
          <w:rtl/>
        </w:rPr>
        <w:tab/>
        <w:t>ויכול להרוס ענפים שלמים.</w:t>
      </w:r>
    </w:p>
    <w:p w:rsidR="00000000" w:rsidRDefault="00733656">
      <w:pPr>
        <w:rPr>
          <w:rFonts w:cs="David"/>
          <w:sz w:val="24"/>
          <w:rtl/>
        </w:rPr>
      </w:pPr>
    </w:p>
    <w:p w:rsidR="00000000" w:rsidRDefault="00733656">
      <w:pPr>
        <w:rPr>
          <w:rFonts w:cs="David"/>
          <w:sz w:val="24"/>
          <w:u w:val="single"/>
          <w:rtl/>
        </w:rPr>
      </w:pPr>
      <w:r>
        <w:rPr>
          <w:rFonts w:cs="David"/>
          <w:sz w:val="24"/>
          <w:u w:val="single"/>
          <w:rtl/>
        </w:rPr>
        <w:t>ביל שלו:</w:t>
      </w:r>
    </w:p>
    <w:p w:rsidR="00000000" w:rsidRDefault="00733656">
      <w:pPr>
        <w:rPr>
          <w:rFonts w:cs="David"/>
          <w:sz w:val="24"/>
          <w:rtl/>
        </w:rPr>
      </w:pPr>
    </w:p>
    <w:p w:rsidR="00000000" w:rsidRDefault="00733656">
      <w:pPr>
        <w:rPr>
          <w:rFonts w:cs="David"/>
          <w:sz w:val="24"/>
          <w:rtl/>
        </w:rPr>
      </w:pPr>
      <w:r>
        <w:rPr>
          <w:rFonts w:cs="David"/>
          <w:sz w:val="24"/>
          <w:rtl/>
        </w:rPr>
        <w:tab/>
        <w:t>לכן אנחנו מבקשים מתיירים לא להביא פירות מחוץ-לארץ.</w:t>
      </w:r>
    </w:p>
    <w:p w:rsidR="00000000" w:rsidRDefault="00733656">
      <w:pPr>
        <w:rPr>
          <w:rFonts w:cs="David"/>
          <w:sz w:val="24"/>
          <w:rtl/>
        </w:rPr>
      </w:pPr>
    </w:p>
    <w:p w:rsidR="00000000" w:rsidRDefault="00733656">
      <w:pPr>
        <w:rPr>
          <w:rFonts w:cs="David"/>
          <w:sz w:val="24"/>
          <w:u w:val="single"/>
          <w:rtl/>
        </w:rPr>
      </w:pPr>
      <w:r>
        <w:rPr>
          <w:rFonts w:cs="David"/>
          <w:sz w:val="24"/>
          <w:u w:val="single"/>
          <w:rtl/>
        </w:rPr>
        <w:t>היו"ר אברהם פורז:</w:t>
      </w:r>
    </w:p>
    <w:p w:rsidR="00000000" w:rsidRDefault="00733656">
      <w:pPr>
        <w:rPr>
          <w:rFonts w:cs="David"/>
          <w:sz w:val="24"/>
          <w:rtl/>
        </w:rPr>
      </w:pPr>
    </w:p>
    <w:p w:rsidR="00000000" w:rsidRDefault="00733656">
      <w:pPr>
        <w:rPr>
          <w:rFonts w:cs="David"/>
          <w:sz w:val="24"/>
          <w:rtl/>
        </w:rPr>
      </w:pPr>
      <w:r>
        <w:rPr>
          <w:rFonts w:cs="David"/>
          <w:sz w:val="24"/>
          <w:rtl/>
        </w:rPr>
        <w:tab/>
        <w:t>בארץ לא מקפידים, אבל אני זוכר שכאשר טס</w:t>
      </w:r>
      <w:r>
        <w:rPr>
          <w:rFonts w:cs="David"/>
          <w:sz w:val="24"/>
          <w:rtl/>
        </w:rPr>
        <w:t>תי עם אשתי לנמל התעופה קנדי, היא לקחה מהמטוס תפוח וביקשו ממנה להשליך אותו.</w:t>
      </w:r>
    </w:p>
    <w:p w:rsidR="00000000" w:rsidRDefault="00733656">
      <w:pPr>
        <w:rPr>
          <w:rFonts w:cs="David"/>
          <w:sz w:val="24"/>
          <w:rtl/>
        </w:rPr>
      </w:pPr>
    </w:p>
    <w:p w:rsidR="00000000" w:rsidRDefault="00733656">
      <w:pPr>
        <w:rPr>
          <w:rFonts w:cs="David"/>
          <w:sz w:val="24"/>
          <w:u w:val="single"/>
          <w:rtl/>
        </w:rPr>
      </w:pPr>
      <w:r>
        <w:rPr>
          <w:rFonts w:cs="David"/>
          <w:sz w:val="24"/>
          <w:u w:val="single"/>
          <w:rtl/>
        </w:rPr>
        <w:t>ביל שלו:</w:t>
      </w:r>
    </w:p>
    <w:p w:rsidR="00000000" w:rsidRDefault="00733656">
      <w:pPr>
        <w:rPr>
          <w:rFonts w:cs="David"/>
          <w:sz w:val="24"/>
          <w:rtl/>
        </w:rPr>
      </w:pPr>
    </w:p>
    <w:p w:rsidR="00000000" w:rsidRDefault="00733656">
      <w:pPr>
        <w:rPr>
          <w:rFonts w:cs="David"/>
          <w:sz w:val="24"/>
          <w:rtl/>
        </w:rPr>
      </w:pPr>
      <w:r>
        <w:rPr>
          <w:rFonts w:cs="David"/>
          <w:sz w:val="24"/>
          <w:rtl/>
        </w:rPr>
        <w:lastRenderedPageBreak/>
        <w:tab/>
        <w:t>מחלת ה-</w:t>
      </w:r>
      <w:r>
        <w:rPr>
          <w:rFonts w:cs="David"/>
          <w:sz w:val="20"/>
        </w:rPr>
        <w:t>Varoa</w:t>
      </w:r>
      <w:r>
        <w:rPr>
          <w:rFonts w:cs="David"/>
          <w:sz w:val="24"/>
          <w:rtl/>
        </w:rPr>
        <w:t xml:space="preserve"> בדבורים הובאה לארץ בדרך כזאת. הובאה צנצנת דבש ממקום מסויים והיא הביאה לכאן את המחלה.</w:t>
      </w:r>
    </w:p>
    <w:p w:rsidR="00000000" w:rsidRDefault="00733656">
      <w:pPr>
        <w:rPr>
          <w:rFonts w:cs="David"/>
          <w:sz w:val="24"/>
          <w:rtl/>
        </w:rPr>
      </w:pPr>
    </w:p>
    <w:p w:rsidR="00000000" w:rsidRDefault="00733656">
      <w:pPr>
        <w:rPr>
          <w:rFonts w:cs="David"/>
          <w:sz w:val="24"/>
          <w:u w:val="single"/>
          <w:rtl/>
        </w:rPr>
      </w:pPr>
      <w:r>
        <w:rPr>
          <w:rFonts w:cs="David"/>
          <w:sz w:val="24"/>
          <w:u w:val="single"/>
          <w:rtl/>
        </w:rPr>
        <w:t>רענן בר-נס:</w:t>
      </w:r>
    </w:p>
    <w:p w:rsidR="00000000" w:rsidRDefault="00733656">
      <w:pPr>
        <w:rPr>
          <w:rFonts w:cs="David"/>
          <w:sz w:val="24"/>
          <w:rtl/>
        </w:rPr>
      </w:pPr>
    </w:p>
    <w:p w:rsidR="00000000" w:rsidRDefault="00733656">
      <w:pPr>
        <w:rPr>
          <w:rFonts w:cs="David"/>
          <w:sz w:val="24"/>
          <w:rtl/>
        </w:rPr>
      </w:pPr>
      <w:r>
        <w:rPr>
          <w:rFonts w:cs="David"/>
          <w:sz w:val="24"/>
          <w:rtl/>
        </w:rPr>
        <w:tab/>
        <w:t>יש דוגמא קלאסית לדבר הזה בהיסטוריה שלנו בענף הפקן. אדם א</w:t>
      </w:r>
      <w:r>
        <w:rPr>
          <w:rFonts w:cs="David"/>
          <w:sz w:val="24"/>
          <w:rtl/>
        </w:rPr>
        <w:t>חד הביא ענף לארץ בשביל לרבות אותו, לעשות ממנו עצים מזן מסויים, והחביא אותו בכיסו. התהליך הנורמלי בדרך כלל הוא שאדם צריך לבוא, להפקיד אותו בידי הגנת הצומח, הם עושים לו את הבדיקות הוויראליות ובדיקת המזיקים, זה עובר את הבדיקה במשך כמה זמן שצריך, כי בכל ענף זה</w:t>
      </w:r>
      <w:r>
        <w:rPr>
          <w:rFonts w:cs="David"/>
          <w:sz w:val="24"/>
          <w:rtl/>
        </w:rPr>
        <w:t xml:space="preserve"> משהו אחר, ואז הוא מקבל אותו. אותו אדם הביא ענף אחד, 3 עלים, החביא את הענף בכיסו והביא איתו כנימה צהובה ש"גמרה" את ענף הפקן בארץ. </w:t>
      </w:r>
    </w:p>
    <w:p w:rsidR="00000000" w:rsidRDefault="00733656">
      <w:pPr>
        <w:rPr>
          <w:rFonts w:cs="David"/>
          <w:sz w:val="24"/>
          <w:rtl/>
        </w:rPr>
      </w:pPr>
    </w:p>
    <w:p w:rsidR="00000000" w:rsidRDefault="00733656">
      <w:pPr>
        <w:rPr>
          <w:rFonts w:cs="David"/>
          <w:sz w:val="24"/>
          <w:u w:val="single"/>
          <w:rtl/>
        </w:rPr>
      </w:pPr>
      <w:r>
        <w:rPr>
          <w:rFonts w:cs="David"/>
          <w:sz w:val="24"/>
          <w:u w:val="single"/>
          <w:rtl/>
        </w:rPr>
        <w:t>היו"ר אברהם פורז:</w:t>
      </w:r>
    </w:p>
    <w:p w:rsidR="00000000" w:rsidRDefault="00733656">
      <w:pPr>
        <w:rPr>
          <w:rFonts w:cs="David"/>
          <w:sz w:val="24"/>
          <w:rtl/>
        </w:rPr>
      </w:pPr>
    </w:p>
    <w:p w:rsidR="00000000" w:rsidRDefault="00733656">
      <w:pPr>
        <w:rPr>
          <w:rFonts w:cs="David"/>
          <w:sz w:val="24"/>
          <w:rtl/>
        </w:rPr>
      </w:pPr>
      <w:r>
        <w:rPr>
          <w:rFonts w:cs="David"/>
          <w:sz w:val="24"/>
          <w:rtl/>
        </w:rPr>
        <w:tab/>
        <w:t>אבל יש עדיין פקן בארץ.</w:t>
      </w:r>
    </w:p>
    <w:p w:rsidR="00000000" w:rsidRDefault="00733656">
      <w:pPr>
        <w:rPr>
          <w:rFonts w:cs="David"/>
          <w:sz w:val="24"/>
          <w:rtl/>
        </w:rPr>
      </w:pPr>
    </w:p>
    <w:p w:rsidR="00000000" w:rsidRDefault="00733656">
      <w:pPr>
        <w:rPr>
          <w:rFonts w:cs="David"/>
          <w:sz w:val="24"/>
          <w:u w:val="single"/>
          <w:rtl/>
        </w:rPr>
      </w:pPr>
      <w:r>
        <w:rPr>
          <w:rFonts w:cs="David"/>
          <w:sz w:val="24"/>
          <w:u w:val="single"/>
          <w:rtl/>
        </w:rPr>
        <w:t>רענן בר-נס:</w:t>
      </w:r>
    </w:p>
    <w:p w:rsidR="00000000" w:rsidRDefault="00733656">
      <w:pPr>
        <w:rPr>
          <w:rFonts w:cs="David"/>
          <w:sz w:val="24"/>
          <w:rtl/>
        </w:rPr>
      </w:pPr>
    </w:p>
    <w:p w:rsidR="00000000" w:rsidRDefault="00733656">
      <w:pPr>
        <w:rPr>
          <w:rFonts w:cs="David"/>
          <w:sz w:val="24"/>
          <w:rtl/>
        </w:rPr>
      </w:pPr>
      <w:r>
        <w:rPr>
          <w:rFonts w:cs="David"/>
          <w:sz w:val="24"/>
          <w:rtl/>
        </w:rPr>
        <w:tab/>
        <w:t>יש עדיין, אבל מסחרית קשה מאוד להתמודד עם זה היום. העניין הוא די צו</w:t>
      </w:r>
      <w:r>
        <w:rPr>
          <w:rFonts w:cs="David"/>
          <w:sz w:val="24"/>
          <w:rtl/>
        </w:rPr>
        <w:t>לע. כנימה אחת הכניסה את הענף הזה לצרה ענקית.</w:t>
      </w:r>
    </w:p>
    <w:p w:rsidR="00000000" w:rsidRDefault="00733656">
      <w:pPr>
        <w:rPr>
          <w:rFonts w:cs="David"/>
          <w:sz w:val="24"/>
          <w:rtl/>
        </w:rPr>
      </w:pPr>
    </w:p>
    <w:p w:rsidR="00000000" w:rsidRDefault="00733656">
      <w:pPr>
        <w:rPr>
          <w:rFonts w:cs="David"/>
          <w:sz w:val="24"/>
          <w:rtl/>
        </w:rPr>
      </w:pPr>
      <w:r>
        <w:rPr>
          <w:rFonts w:cs="David"/>
          <w:sz w:val="24"/>
          <w:rtl/>
        </w:rPr>
        <w:tab/>
        <w:t>יש היום מחלה הנקראת "שָרְקָה", שאנחנו נלחמים מלחמת עולם בשביל שלא תבוא לארץ, עושים עבודה קשה מאוד אצל המגדלים שלנו כדי שלא יתפתו לייבא איזה פרי יפה שהם ראו, ואצל האנשים המטיילים בעולם כדי שלא יעשו איזה הרפתקה.</w:t>
      </w:r>
      <w:r>
        <w:rPr>
          <w:rFonts w:cs="David"/>
          <w:sz w:val="24"/>
          <w:rtl/>
        </w:rPr>
        <w:t xml:space="preserve"> אנחנו אומרים לכולם: אתם רוצים לייבא משהו, תביאו אותו, תפקידו אותו, נבדוק אותו ואם הוא טוב - תקבלו אותו. </w:t>
      </w:r>
    </w:p>
    <w:p w:rsidR="00000000" w:rsidRDefault="00733656">
      <w:pPr>
        <w:rPr>
          <w:rFonts w:cs="David"/>
          <w:sz w:val="24"/>
          <w:rtl/>
        </w:rPr>
      </w:pPr>
    </w:p>
    <w:p w:rsidR="00000000" w:rsidRDefault="00733656">
      <w:pPr>
        <w:rPr>
          <w:rFonts w:cs="David"/>
          <w:sz w:val="24"/>
          <w:u w:val="single"/>
          <w:rtl/>
        </w:rPr>
      </w:pPr>
      <w:r>
        <w:rPr>
          <w:rFonts w:cs="David"/>
          <w:sz w:val="24"/>
          <w:u w:val="single"/>
          <w:rtl/>
        </w:rPr>
        <w:t>היו"ר אברהם פורז:</w:t>
      </w:r>
    </w:p>
    <w:p w:rsidR="00000000" w:rsidRDefault="00733656">
      <w:pPr>
        <w:rPr>
          <w:rFonts w:cs="David"/>
          <w:sz w:val="24"/>
          <w:rtl/>
        </w:rPr>
      </w:pPr>
    </w:p>
    <w:p w:rsidR="00000000" w:rsidRDefault="00733656">
      <w:pPr>
        <w:rPr>
          <w:rFonts w:cs="David"/>
          <w:sz w:val="24"/>
          <w:rtl/>
        </w:rPr>
      </w:pPr>
      <w:r>
        <w:rPr>
          <w:rFonts w:cs="David"/>
          <w:sz w:val="24"/>
          <w:rtl/>
        </w:rPr>
        <w:tab/>
        <w:t>אבל עד שתבדקו הוא עלול לנבול.</w:t>
      </w:r>
    </w:p>
    <w:p w:rsidR="00000000" w:rsidRDefault="00733656">
      <w:pPr>
        <w:rPr>
          <w:rFonts w:cs="David"/>
          <w:sz w:val="24"/>
          <w:rtl/>
        </w:rPr>
      </w:pPr>
    </w:p>
    <w:p w:rsidR="00000000" w:rsidRDefault="00733656">
      <w:pPr>
        <w:rPr>
          <w:rFonts w:cs="David"/>
          <w:sz w:val="24"/>
          <w:u w:val="single"/>
          <w:rtl/>
        </w:rPr>
      </w:pPr>
      <w:r>
        <w:rPr>
          <w:rFonts w:cs="David"/>
          <w:sz w:val="24"/>
          <w:u w:val="single"/>
          <w:rtl/>
        </w:rPr>
        <w:t>רענן בר-נס:</w:t>
      </w:r>
    </w:p>
    <w:p w:rsidR="00000000" w:rsidRDefault="00733656">
      <w:pPr>
        <w:rPr>
          <w:rFonts w:cs="David"/>
          <w:sz w:val="24"/>
          <w:rtl/>
        </w:rPr>
      </w:pPr>
    </w:p>
    <w:p w:rsidR="00000000" w:rsidRDefault="00733656">
      <w:pPr>
        <w:rPr>
          <w:rFonts w:cs="David"/>
          <w:sz w:val="24"/>
          <w:rtl/>
        </w:rPr>
      </w:pPr>
      <w:r>
        <w:rPr>
          <w:rFonts w:cs="David"/>
          <w:sz w:val="24"/>
          <w:rtl/>
        </w:rPr>
        <w:tab/>
        <w:t xml:space="preserve">אנחנו יודעים לשמור על זה. יש לנו את המהלכים לצורך זה. </w:t>
      </w:r>
    </w:p>
    <w:p w:rsidR="00000000" w:rsidRDefault="00733656">
      <w:pPr>
        <w:rPr>
          <w:rFonts w:cs="David"/>
          <w:sz w:val="24"/>
          <w:rtl/>
        </w:rPr>
      </w:pPr>
    </w:p>
    <w:p w:rsidR="00000000" w:rsidRDefault="00733656">
      <w:pPr>
        <w:rPr>
          <w:rFonts w:cs="David"/>
          <w:sz w:val="24"/>
          <w:rtl/>
        </w:rPr>
      </w:pPr>
      <w:r>
        <w:rPr>
          <w:rFonts w:cs="David"/>
          <w:sz w:val="24"/>
          <w:rtl/>
        </w:rPr>
        <w:tab/>
        <w:t>עכשיו נרתמנו לנושא הזה ברצי</w:t>
      </w:r>
      <w:r>
        <w:rPr>
          <w:rFonts w:cs="David"/>
          <w:sz w:val="24"/>
          <w:rtl/>
        </w:rPr>
        <w:t>נות. כשאתה בא לניו-זילנד כלבים מריחים לך את המזוודות כדי לאתר חומר צמחי. יש מדינות בהן אתה חותם על הצהרה שלא הבאת איתך חומר צמחי ואוי ואבוי לך ולנשמתך אם תיתפס.</w:t>
      </w:r>
    </w:p>
    <w:p w:rsidR="00000000" w:rsidRDefault="00733656">
      <w:pPr>
        <w:rPr>
          <w:rFonts w:cs="David"/>
          <w:sz w:val="24"/>
          <w:rtl/>
        </w:rPr>
      </w:pPr>
    </w:p>
    <w:p w:rsidR="00000000" w:rsidRDefault="00733656">
      <w:pPr>
        <w:rPr>
          <w:rFonts w:cs="David"/>
          <w:sz w:val="24"/>
          <w:u w:val="single"/>
          <w:rtl/>
        </w:rPr>
      </w:pPr>
      <w:r>
        <w:rPr>
          <w:rFonts w:cs="David"/>
          <w:sz w:val="24"/>
          <w:u w:val="single"/>
          <w:rtl/>
        </w:rPr>
        <w:t>לאה ורון:</w:t>
      </w:r>
    </w:p>
    <w:p w:rsidR="00000000" w:rsidRDefault="00733656">
      <w:pPr>
        <w:rPr>
          <w:rFonts w:cs="David"/>
          <w:sz w:val="24"/>
          <w:rtl/>
        </w:rPr>
      </w:pPr>
      <w:r>
        <w:rPr>
          <w:rFonts w:cs="David"/>
          <w:sz w:val="24"/>
          <w:rtl/>
        </w:rPr>
        <w:tab/>
      </w:r>
    </w:p>
    <w:p w:rsidR="00000000" w:rsidRDefault="00733656">
      <w:pPr>
        <w:rPr>
          <w:rFonts w:cs="David"/>
          <w:sz w:val="24"/>
          <w:rtl/>
        </w:rPr>
      </w:pPr>
      <w:r>
        <w:rPr>
          <w:rFonts w:cs="David"/>
          <w:sz w:val="24"/>
          <w:rtl/>
        </w:rPr>
        <w:tab/>
        <w:t>באוסטרליה לא מאפשרים מעבר של חומר צמחי גם בין המדינות השונות שבתוך אוסטרליה.</w:t>
      </w:r>
    </w:p>
    <w:p w:rsidR="00000000" w:rsidRDefault="00733656">
      <w:pPr>
        <w:rPr>
          <w:rFonts w:cs="David"/>
          <w:sz w:val="24"/>
          <w:rtl/>
        </w:rPr>
      </w:pPr>
    </w:p>
    <w:p w:rsidR="00000000" w:rsidRDefault="00733656">
      <w:pPr>
        <w:rPr>
          <w:rFonts w:cs="David"/>
          <w:sz w:val="24"/>
          <w:u w:val="single"/>
          <w:rtl/>
        </w:rPr>
      </w:pPr>
      <w:r>
        <w:rPr>
          <w:rFonts w:cs="David"/>
          <w:sz w:val="24"/>
          <w:u w:val="single"/>
          <w:rtl/>
        </w:rPr>
        <w:t>רענ</w:t>
      </w:r>
      <w:r>
        <w:rPr>
          <w:rFonts w:cs="David"/>
          <w:sz w:val="24"/>
          <w:u w:val="single"/>
          <w:rtl/>
        </w:rPr>
        <w:t>ן בר-נס:</w:t>
      </w:r>
    </w:p>
    <w:p w:rsidR="00000000" w:rsidRDefault="00733656">
      <w:pPr>
        <w:rPr>
          <w:rFonts w:cs="David"/>
          <w:sz w:val="24"/>
          <w:rtl/>
        </w:rPr>
      </w:pPr>
    </w:p>
    <w:p w:rsidR="00000000" w:rsidRDefault="00733656">
      <w:pPr>
        <w:rPr>
          <w:rFonts w:cs="David"/>
          <w:sz w:val="24"/>
          <w:rtl/>
        </w:rPr>
      </w:pPr>
      <w:r>
        <w:rPr>
          <w:rFonts w:cs="David"/>
          <w:sz w:val="24"/>
          <w:rtl/>
        </w:rPr>
        <w:tab/>
        <w:t>אני מרכז את הנושא של חומר הריבוי במועצת הפירות ובכלל במדינת ישראל. אחת הסכנות הגדולות ביותר היא שנביא מחלות עם ייבוא הרכב.</w:t>
      </w:r>
    </w:p>
    <w:p w:rsidR="00000000" w:rsidRDefault="00733656">
      <w:pPr>
        <w:rPr>
          <w:rFonts w:cs="David"/>
          <w:sz w:val="24"/>
          <w:rtl/>
        </w:rPr>
      </w:pPr>
    </w:p>
    <w:p w:rsidR="00000000" w:rsidRDefault="00733656">
      <w:pPr>
        <w:rPr>
          <w:rFonts w:cs="David"/>
          <w:sz w:val="24"/>
          <w:u w:val="single"/>
          <w:rtl/>
        </w:rPr>
      </w:pPr>
      <w:r>
        <w:rPr>
          <w:rFonts w:cs="David"/>
          <w:sz w:val="24"/>
          <w:u w:val="single"/>
          <w:rtl/>
        </w:rPr>
        <w:t>היו"ר אברהם פורז:</w:t>
      </w:r>
    </w:p>
    <w:p w:rsidR="00000000" w:rsidRDefault="00733656">
      <w:pPr>
        <w:rPr>
          <w:rFonts w:cs="David"/>
          <w:sz w:val="24"/>
          <w:rtl/>
        </w:rPr>
      </w:pPr>
    </w:p>
    <w:p w:rsidR="00000000" w:rsidRDefault="00733656">
      <w:pPr>
        <w:rPr>
          <w:rFonts w:cs="David"/>
          <w:sz w:val="24"/>
          <w:rtl/>
        </w:rPr>
      </w:pPr>
      <w:r>
        <w:rPr>
          <w:rFonts w:cs="David"/>
          <w:sz w:val="24"/>
          <w:rtl/>
        </w:rPr>
        <w:tab/>
        <w:t>רבותי, אני מברך אתכם על כך שפיתחתם זנים חדשים.</w:t>
      </w:r>
    </w:p>
    <w:p w:rsidR="00000000" w:rsidRDefault="00733656">
      <w:pPr>
        <w:rPr>
          <w:rFonts w:cs="David"/>
          <w:sz w:val="24"/>
          <w:rtl/>
        </w:rPr>
      </w:pPr>
    </w:p>
    <w:p w:rsidR="00000000" w:rsidRDefault="00733656">
      <w:pPr>
        <w:rPr>
          <w:rFonts w:cs="David"/>
          <w:sz w:val="24"/>
          <w:u w:val="single"/>
          <w:rtl/>
        </w:rPr>
      </w:pPr>
      <w:r>
        <w:rPr>
          <w:rFonts w:cs="David"/>
          <w:sz w:val="24"/>
          <w:u w:val="single"/>
          <w:rtl/>
        </w:rPr>
        <w:t>לאה ורון:</w:t>
      </w:r>
    </w:p>
    <w:p w:rsidR="00000000" w:rsidRDefault="00733656">
      <w:pPr>
        <w:rPr>
          <w:rFonts w:cs="David"/>
          <w:sz w:val="24"/>
          <w:rtl/>
        </w:rPr>
      </w:pPr>
      <w:r>
        <w:rPr>
          <w:rFonts w:cs="David"/>
          <w:sz w:val="24"/>
          <w:rtl/>
        </w:rPr>
        <w:tab/>
      </w:r>
    </w:p>
    <w:p w:rsidR="00000000" w:rsidRDefault="00733656">
      <w:pPr>
        <w:rPr>
          <w:rFonts w:cs="David"/>
          <w:sz w:val="24"/>
          <w:rtl/>
        </w:rPr>
      </w:pPr>
      <w:r>
        <w:rPr>
          <w:rFonts w:cs="David"/>
          <w:sz w:val="24"/>
          <w:rtl/>
        </w:rPr>
        <w:tab/>
        <w:t>מי מפתח? מפתחים את הזנים בבית דגן?</w:t>
      </w:r>
    </w:p>
    <w:p w:rsidR="00000000" w:rsidRDefault="00733656">
      <w:pPr>
        <w:rPr>
          <w:rFonts w:cs="David"/>
          <w:sz w:val="24"/>
          <w:rtl/>
        </w:rPr>
      </w:pPr>
    </w:p>
    <w:p w:rsidR="00000000" w:rsidRDefault="00733656">
      <w:pPr>
        <w:rPr>
          <w:rFonts w:cs="David"/>
          <w:sz w:val="24"/>
          <w:u w:val="single"/>
          <w:rtl/>
        </w:rPr>
      </w:pPr>
      <w:r>
        <w:rPr>
          <w:rFonts w:cs="David"/>
          <w:sz w:val="24"/>
          <w:u w:val="single"/>
          <w:rtl/>
        </w:rPr>
        <w:t xml:space="preserve">ביל </w:t>
      </w:r>
      <w:r>
        <w:rPr>
          <w:rFonts w:cs="David"/>
          <w:sz w:val="24"/>
          <w:u w:val="single"/>
          <w:rtl/>
        </w:rPr>
        <w:t>שלו:</w:t>
      </w:r>
    </w:p>
    <w:p w:rsidR="00000000" w:rsidRDefault="00733656">
      <w:pPr>
        <w:rPr>
          <w:rFonts w:cs="David"/>
          <w:sz w:val="24"/>
          <w:rtl/>
        </w:rPr>
      </w:pPr>
    </w:p>
    <w:p w:rsidR="00000000" w:rsidRDefault="00733656">
      <w:pPr>
        <w:rPr>
          <w:rFonts w:cs="David"/>
          <w:sz w:val="24"/>
          <w:rtl/>
        </w:rPr>
      </w:pPr>
      <w:r>
        <w:rPr>
          <w:rFonts w:cs="David"/>
          <w:sz w:val="24"/>
          <w:rtl/>
        </w:rPr>
        <w:tab/>
        <w:t>לא רק בבית דגן אלא בכל החוות האיזוריות.</w:t>
      </w:r>
    </w:p>
    <w:p w:rsidR="00000000" w:rsidRDefault="00733656">
      <w:pPr>
        <w:rPr>
          <w:rFonts w:cs="David"/>
          <w:sz w:val="24"/>
          <w:rtl/>
        </w:rPr>
      </w:pPr>
    </w:p>
    <w:p w:rsidR="00000000" w:rsidRDefault="00733656">
      <w:pPr>
        <w:rPr>
          <w:rFonts w:cs="David"/>
          <w:sz w:val="24"/>
          <w:u w:val="single"/>
          <w:rtl/>
        </w:rPr>
      </w:pPr>
      <w:r>
        <w:rPr>
          <w:rFonts w:cs="David"/>
          <w:sz w:val="24"/>
          <w:u w:val="single"/>
          <w:rtl/>
        </w:rPr>
        <w:t>רענן בר-נס:</w:t>
      </w:r>
    </w:p>
    <w:p w:rsidR="00000000" w:rsidRDefault="00733656">
      <w:pPr>
        <w:rPr>
          <w:rFonts w:cs="David"/>
          <w:sz w:val="24"/>
          <w:rtl/>
        </w:rPr>
      </w:pPr>
    </w:p>
    <w:p w:rsidR="00000000" w:rsidRDefault="00733656">
      <w:pPr>
        <w:rPr>
          <w:rFonts w:cs="David"/>
          <w:sz w:val="24"/>
          <w:rtl/>
        </w:rPr>
      </w:pPr>
      <w:r>
        <w:rPr>
          <w:rFonts w:cs="David"/>
          <w:sz w:val="24"/>
          <w:rtl/>
        </w:rPr>
        <w:tab/>
        <w:t>בכל מיני ערוצים. למשל באוניברסיטת בן-גוריון בבאר-שבע. הכל נעשה בשיתוף פעולה של משרד החקלאות, האוניברסיטאות ומועצת הפירות. יש יהודי יקר, ד"ר קובץ' ---</w:t>
      </w:r>
    </w:p>
    <w:p w:rsidR="00000000" w:rsidRDefault="00733656">
      <w:pPr>
        <w:rPr>
          <w:rFonts w:cs="David"/>
          <w:sz w:val="24"/>
          <w:rtl/>
        </w:rPr>
      </w:pPr>
    </w:p>
    <w:p w:rsidR="00000000" w:rsidRDefault="00733656">
      <w:pPr>
        <w:rPr>
          <w:rFonts w:cs="David"/>
          <w:sz w:val="24"/>
          <w:u w:val="single"/>
          <w:rtl/>
        </w:rPr>
      </w:pPr>
      <w:r>
        <w:rPr>
          <w:rFonts w:cs="David"/>
          <w:sz w:val="24"/>
          <w:u w:val="single"/>
          <w:rtl/>
        </w:rPr>
        <w:t>לאה ורון:</w:t>
      </w:r>
    </w:p>
    <w:p w:rsidR="00000000" w:rsidRDefault="00733656">
      <w:pPr>
        <w:rPr>
          <w:rFonts w:cs="David"/>
          <w:sz w:val="24"/>
          <w:rtl/>
        </w:rPr>
      </w:pPr>
      <w:r>
        <w:rPr>
          <w:rFonts w:cs="David"/>
          <w:sz w:val="24"/>
          <w:rtl/>
        </w:rPr>
        <w:tab/>
      </w:r>
    </w:p>
    <w:p w:rsidR="00000000" w:rsidRDefault="00733656">
      <w:pPr>
        <w:rPr>
          <w:rFonts w:cs="David"/>
          <w:sz w:val="24"/>
          <w:rtl/>
        </w:rPr>
      </w:pPr>
      <w:r>
        <w:rPr>
          <w:rFonts w:cs="David"/>
          <w:sz w:val="24"/>
          <w:rtl/>
        </w:rPr>
        <w:tab/>
        <w:t>הוועדה רצתה לערוך סיור במקום ש</w:t>
      </w:r>
      <w:r>
        <w:rPr>
          <w:rFonts w:cs="David"/>
          <w:sz w:val="24"/>
          <w:rtl/>
        </w:rPr>
        <w:t>בו מפתחים זנים חדשים, כמו עגבניות מרובעות וכדומה. זה מרתק.</w:t>
      </w:r>
    </w:p>
    <w:p w:rsidR="00000000" w:rsidRDefault="00733656">
      <w:pPr>
        <w:rPr>
          <w:rFonts w:cs="David"/>
          <w:sz w:val="24"/>
          <w:rtl/>
        </w:rPr>
      </w:pPr>
    </w:p>
    <w:p w:rsidR="00000000" w:rsidRDefault="00733656">
      <w:pPr>
        <w:rPr>
          <w:rFonts w:cs="David"/>
          <w:sz w:val="24"/>
          <w:u w:val="single"/>
          <w:rtl/>
        </w:rPr>
      </w:pPr>
      <w:r>
        <w:rPr>
          <w:rFonts w:cs="David"/>
          <w:sz w:val="24"/>
          <w:u w:val="single"/>
          <w:rtl/>
        </w:rPr>
        <w:t>ביל שלו:</w:t>
      </w:r>
    </w:p>
    <w:p w:rsidR="00000000" w:rsidRDefault="00733656">
      <w:pPr>
        <w:rPr>
          <w:rFonts w:cs="David"/>
          <w:sz w:val="24"/>
          <w:rtl/>
        </w:rPr>
      </w:pPr>
    </w:p>
    <w:p w:rsidR="00000000" w:rsidRDefault="00733656">
      <w:pPr>
        <w:rPr>
          <w:rFonts w:cs="David"/>
          <w:sz w:val="24"/>
          <w:rtl/>
        </w:rPr>
      </w:pPr>
      <w:r>
        <w:rPr>
          <w:rFonts w:cs="David"/>
          <w:sz w:val="24"/>
          <w:rtl/>
        </w:rPr>
        <w:tab/>
        <w:t>תיצרו איתנו קשר טלפוני ואנחנו נערוך לכם סיור ונראה לכם.</w:t>
      </w:r>
    </w:p>
    <w:p w:rsidR="00000000" w:rsidRDefault="00733656">
      <w:pPr>
        <w:rPr>
          <w:rFonts w:cs="David"/>
          <w:sz w:val="24"/>
          <w:rtl/>
        </w:rPr>
      </w:pPr>
    </w:p>
    <w:p w:rsidR="00000000" w:rsidRDefault="00733656">
      <w:pPr>
        <w:rPr>
          <w:rFonts w:cs="David"/>
          <w:sz w:val="24"/>
          <w:u w:val="single"/>
          <w:rtl/>
        </w:rPr>
      </w:pPr>
      <w:r>
        <w:rPr>
          <w:rFonts w:cs="David"/>
          <w:sz w:val="24"/>
          <w:u w:val="single"/>
          <w:rtl/>
        </w:rPr>
        <w:t>תמי מור:</w:t>
      </w:r>
    </w:p>
    <w:p w:rsidR="00000000" w:rsidRDefault="00733656">
      <w:pPr>
        <w:rPr>
          <w:rFonts w:cs="David"/>
          <w:sz w:val="24"/>
          <w:rtl/>
        </w:rPr>
      </w:pPr>
    </w:p>
    <w:p w:rsidR="00000000" w:rsidRDefault="00733656">
      <w:pPr>
        <w:rPr>
          <w:rFonts w:cs="David"/>
          <w:sz w:val="24"/>
          <w:rtl/>
        </w:rPr>
      </w:pPr>
      <w:r>
        <w:rPr>
          <w:rFonts w:cs="David"/>
          <w:sz w:val="24"/>
          <w:rtl/>
        </w:rPr>
        <w:tab/>
        <w:t>וגם ללשכה המשפטית של המשרד.</w:t>
      </w:r>
    </w:p>
    <w:p w:rsidR="00000000" w:rsidRDefault="00733656">
      <w:pPr>
        <w:rPr>
          <w:rFonts w:cs="David"/>
          <w:sz w:val="24"/>
          <w:rtl/>
        </w:rPr>
      </w:pPr>
    </w:p>
    <w:p w:rsidR="00000000" w:rsidRDefault="00733656">
      <w:pPr>
        <w:rPr>
          <w:rFonts w:cs="David"/>
          <w:sz w:val="24"/>
          <w:u w:val="single"/>
          <w:rtl/>
        </w:rPr>
      </w:pPr>
      <w:r>
        <w:rPr>
          <w:rFonts w:cs="David"/>
          <w:sz w:val="24"/>
          <w:u w:val="single"/>
          <w:rtl/>
        </w:rPr>
        <w:t>רענן בר-נס:</w:t>
      </w:r>
    </w:p>
    <w:p w:rsidR="00000000" w:rsidRDefault="00733656">
      <w:pPr>
        <w:rPr>
          <w:rFonts w:cs="David"/>
          <w:sz w:val="24"/>
          <w:rtl/>
        </w:rPr>
      </w:pPr>
    </w:p>
    <w:p w:rsidR="00000000" w:rsidRDefault="00733656">
      <w:pPr>
        <w:rPr>
          <w:rFonts w:cs="David"/>
          <w:sz w:val="24"/>
          <w:rtl/>
        </w:rPr>
      </w:pPr>
      <w:r>
        <w:rPr>
          <w:rFonts w:cs="David"/>
          <w:sz w:val="24"/>
          <w:rtl/>
        </w:rPr>
        <w:tab/>
        <w:t xml:space="preserve">צריך להבין שלא כל הדברים נמצאים במקום אחד. </w:t>
      </w:r>
    </w:p>
    <w:p w:rsidR="00000000" w:rsidRDefault="00733656">
      <w:pPr>
        <w:rPr>
          <w:rFonts w:cs="David"/>
          <w:sz w:val="24"/>
          <w:rtl/>
        </w:rPr>
      </w:pPr>
    </w:p>
    <w:p w:rsidR="00000000" w:rsidRDefault="00733656">
      <w:pPr>
        <w:rPr>
          <w:rFonts w:cs="David"/>
          <w:sz w:val="24"/>
          <w:u w:val="single"/>
          <w:rtl/>
        </w:rPr>
      </w:pPr>
      <w:r>
        <w:rPr>
          <w:rFonts w:cs="David"/>
          <w:sz w:val="24"/>
          <w:u w:val="single"/>
          <w:rtl/>
        </w:rPr>
        <w:t>אתי בנדלר:</w:t>
      </w:r>
    </w:p>
    <w:p w:rsidR="00000000" w:rsidRDefault="00733656">
      <w:pPr>
        <w:rPr>
          <w:rFonts w:cs="David"/>
          <w:sz w:val="24"/>
          <w:rtl/>
        </w:rPr>
      </w:pPr>
    </w:p>
    <w:p w:rsidR="00000000" w:rsidRDefault="00733656">
      <w:pPr>
        <w:rPr>
          <w:rFonts w:cs="David"/>
          <w:sz w:val="24"/>
          <w:rtl/>
        </w:rPr>
      </w:pPr>
      <w:r>
        <w:rPr>
          <w:rFonts w:cs="David"/>
          <w:sz w:val="24"/>
          <w:rtl/>
        </w:rPr>
        <w:tab/>
        <w:t xml:space="preserve">האם אנחנו נצטרך </w:t>
      </w:r>
      <w:r>
        <w:rPr>
          <w:rFonts w:cs="David"/>
          <w:sz w:val="24"/>
          <w:rtl/>
        </w:rPr>
        <w:t>ללבוש חליפות מיוחדות?</w:t>
      </w:r>
    </w:p>
    <w:p w:rsidR="00000000" w:rsidRDefault="00733656">
      <w:pPr>
        <w:rPr>
          <w:rFonts w:cs="David"/>
          <w:sz w:val="24"/>
          <w:rtl/>
        </w:rPr>
      </w:pPr>
    </w:p>
    <w:p w:rsidR="00000000" w:rsidRDefault="00733656">
      <w:pPr>
        <w:rPr>
          <w:rFonts w:cs="David"/>
          <w:sz w:val="24"/>
          <w:u w:val="single"/>
          <w:rtl/>
        </w:rPr>
      </w:pPr>
      <w:r>
        <w:rPr>
          <w:rFonts w:cs="David"/>
          <w:sz w:val="24"/>
          <w:u w:val="single"/>
          <w:rtl/>
        </w:rPr>
        <w:t>רענן בר-נס:</w:t>
      </w:r>
    </w:p>
    <w:p w:rsidR="00000000" w:rsidRDefault="00733656">
      <w:pPr>
        <w:rPr>
          <w:rFonts w:cs="David"/>
          <w:sz w:val="24"/>
          <w:rtl/>
        </w:rPr>
      </w:pPr>
    </w:p>
    <w:p w:rsidR="00000000" w:rsidRDefault="00733656">
      <w:pPr>
        <w:rPr>
          <w:rFonts w:cs="David"/>
          <w:sz w:val="24"/>
          <w:rtl/>
        </w:rPr>
      </w:pPr>
      <w:r>
        <w:rPr>
          <w:rFonts w:cs="David"/>
          <w:sz w:val="24"/>
          <w:rtl/>
        </w:rPr>
        <w:tab/>
        <w:t xml:space="preserve">לא. </w:t>
      </w:r>
    </w:p>
    <w:p w:rsidR="00000000" w:rsidRDefault="00733656">
      <w:pPr>
        <w:rPr>
          <w:rFonts w:cs="David"/>
          <w:sz w:val="24"/>
          <w:rtl/>
        </w:rPr>
      </w:pPr>
    </w:p>
    <w:p w:rsidR="00000000" w:rsidRDefault="00733656">
      <w:pPr>
        <w:rPr>
          <w:rFonts w:cs="David"/>
          <w:sz w:val="24"/>
          <w:u w:val="single"/>
          <w:rtl/>
        </w:rPr>
      </w:pPr>
      <w:r>
        <w:rPr>
          <w:rFonts w:cs="David"/>
          <w:sz w:val="24"/>
          <w:u w:val="single"/>
          <w:rtl/>
        </w:rPr>
        <w:t>היו"ר אברהם פורז:</w:t>
      </w:r>
    </w:p>
    <w:p w:rsidR="00000000" w:rsidRDefault="00733656">
      <w:pPr>
        <w:rPr>
          <w:rFonts w:cs="David"/>
          <w:sz w:val="24"/>
          <w:rtl/>
        </w:rPr>
      </w:pPr>
    </w:p>
    <w:p w:rsidR="00000000" w:rsidRDefault="00733656">
      <w:pPr>
        <w:rPr>
          <w:rFonts w:cs="David"/>
          <w:sz w:val="24"/>
          <w:rtl/>
        </w:rPr>
      </w:pPr>
      <w:r>
        <w:rPr>
          <w:rFonts w:cs="David"/>
          <w:sz w:val="24"/>
          <w:rtl/>
        </w:rPr>
        <w:tab/>
        <w:t>אנחנו מודים לכם ומאשרים, ככל שטעון אישורנו. אנחנו מאשרים שזה הובא לידיעת הוועדה.</w:t>
      </w:r>
    </w:p>
    <w:p w:rsidR="00000000" w:rsidRDefault="00733656">
      <w:pPr>
        <w:rPr>
          <w:rFonts w:cs="David"/>
          <w:sz w:val="24"/>
          <w:rtl/>
        </w:rPr>
      </w:pPr>
    </w:p>
    <w:p w:rsidR="00000000" w:rsidRDefault="00733656">
      <w:pPr>
        <w:rPr>
          <w:rFonts w:cs="David"/>
          <w:sz w:val="24"/>
          <w:u w:val="single"/>
          <w:rtl/>
        </w:rPr>
      </w:pPr>
      <w:r>
        <w:rPr>
          <w:rFonts w:cs="David"/>
          <w:sz w:val="24"/>
          <w:u w:val="single"/>
          <w:rtl/>
        </w:rPr>
        <w:t>תמי מור:</w:t>
      </w:r>
    </w:p>
    <w:p w:rsidR="00000000" w:rsidRDefault="00733656">
      <w:pPr>
        <w:rPr>
          <w:rFonts w:cs="David"/>
          <w:sz w:val="24"/>
          <w:rtl/>
        </w:rPr>
      </w:pPr>
    </w:p>
    <w:p w:rsidR="00000000" w:rsidRDefault="00733656">
      <w:pPr>
        <w:rPr>
          <w:rFonts w:cs="David"/>
          <w:sz w:val="24"/>
          <w:rtl/>
        </w:rPr>
      </w:pPr>
      <w:r>
        <w:rPr>
          <w:rFonts w:cs="David"/>
          <w:sz w:val="24"/>
          <w:rtl/>
        </w:rPr>
        <w:tab/>
        <w:t xml:space="preserve">האמת היא שזה גם אישור. </w:t>
      </w:r>
    </w:p>
    <w:p w:rsidR="00000000" w:rsidRDefault="00733656">
      <w:pPr>
        <w:rPr>
          <w:rFonts w:cs="David"/>
          <w:sz w:val="24"/>
          <w:rtl/>
        </w:rPr>
      </w:pPr>
    </w:p>
    <w:p w:rsidR="00000000" w:rsidRDefault="00733656">
      <w:pPr>
        <w:rPr>
          <w:rFonts w:cs="David"/>
          <w:sz w:val="24"/>
          <w:u w:val="single"/>
          <w:rtl/>
        </w:rPr>
      </w:pPr>
      <w:r>
        <w:rPr>
          <w:rFonts w:cs="David"/>
          <w:sz w:val="24"/>
          <w:u w:val="single"/>
          <w:rtl/>
        </w:rPr>
        <w:t>ביל שלו:</w:t>
      </w:r>
    </w:p>
    <w:p w:rsidR="00000000" w:rsidRDefault="00733656">
      <w:pPr>
        <w:rPr>
          <w:rFonts w:cs="David"/>
          <w:sz w:val="24"/>
          <w:rtl/>
        </w:rPr>
      </w:pPr>
    </w:p>
    <w:p w:rsidR="00000000" w:rsidRDefault="00733656">
      <w:pPr>
        <w:rPr>
          <w:rFonts w:cs="David"/>
          <w:sz w:val="24"/>
          <w:rtl/>
        </w:rPr>
      </w:pPr>
      <w:r>
        <w:rPr>
          <w:rFonts w:cs="David"/>
          <w:sz w:val="24"/>
          <w:rtl/>
        </w:rPr>
        <w:tab/>
        <w:t>כאשר אנחנו נעשה את זה מסחרי, נבוא שוב לוועדה כדי לבקש היטלים וכד</w:t>
      </w:r>
      <w:r>
        <w:rPr>
          <w:rFonts w:cs="David"/>
          <w:sz w:val="24"/>
          <w:rtl/>
        </w:rPr>
        <w:t>ומה.</w:t>
      </w:r>
    </w:p>
    <w:p w:rsidR="00000000" w:rsidRDefault="00733656">
      <w:pPr>
        <w:rPr>
          <w:rFonts w:cs="David"/>
          <w:sz w:val="24"/>
          <w:rtl/>
        </w:rPr>
      </w:pPr>
    </w:p>
    <w:p w:rsidR="00000000" w:rsidRDefault="00733656">
      <w:pPr>
        <w:rPr>
          <w:rFonts w:cs="David"/>
          <w:sz w:val="24"/>
          <w:rtl/>
        </w:rPr>
      </w:pPr>
    </w:p>
    <w:p w:rsidR="00000000" w:rsidRDefault="00733656">
      <w:pPr>
        <w:pStyle w:val="5"/>
        <w:rPr>
          <w:rFonts w:cs="David"/>
          <w:sz w:val="24"/>
          <w:rtl/>
        </w:rPr>
      </w:pPr>
      <w:r>
        <w:rPr>
          <w:rFonts w:cs="David"/>
          <w:sz w:val="24"/>
          <w:rtl/>
        </w:rPr>
        <w:t>הישיבה ננעלה בשעה 15:12</w:t>
      </w:r>
    </w:p>
    <w:p w:rsidR="00000000" w:rsidRDefault="0073365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33656">
      <w:r>
        <w:separator/>
      </w:r>
    </w:p>
  </w:endnote>
  <w:endnote w:type="continuationSeparator" w:id="0">
    <w:p w:rsidR="00000000" w:rsidRDefault="00733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3656">
    <w:pPr>
      <w:pStyle w:val="a7"/>
      <w:rPr>
        <w:rFonts w:cs="David"/>
        <w:sz w:val="24"/>
        <w:rtl/>
      </w:rPr>
    </w:pPr>
  </w:p>
  <w:p w:rsidR="00000000" w:rsidRDefault="0073365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3656">
    <w:pPr>
      <w:pStyle w:val="a7"/>
      <w:rPr>
        <w:rFonts w:cs="David"/>
        <w:sz w:val="24"/>
        <w:rtl/>
      </w:rPr>
    </w:pPr>
  </w:p>
  <w:p w:rsidR="00000000" w:rsidRDefault="0073365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33656">
      <w:r>
        <w:separator/>
      </w:r>
    </w:p>
  </w:footnote>
  <w:footnote w:type="continuationSeparator" w:id="0">
    <w:p w:rsidR="00000000" w:rsidRDefault="007336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3656">
    <w:pPr>
      <w:pStyle w:val="a5"/>
      <w:framePr w:wrap="auto" w:vAnchor="text" w:hAnchor="margin" w:y="1"/>
      <w:rPr>
        <w:rStyle w:val="ab"/>
        <w:rFonts w:cs="David"/>
        <w:sz w:val="24"/>
        <w:rtl/>
      </w:rPr>
    </w:pPr>
    <w:r>
      <w:rPr>
        <w:rStyle w:val="ab"/>
        <w:rFonts w:cs="David"/>
        <w:sz w:val="24"/>
        <w:rtl/>
      </w:rPr>
      <w:t>-</w:t>
    </w: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2</w:t>
    </w:r>
    <w:r>
      <w:rPr>
        <w:rStyle w:val="ab"/>
        <w:rFonts w:cs="David"/>
      </w:rPr>
      <w:fldChar w:fldCharType="end"/>
    </w:r>
    <w:r>
      <w:rPr>
        <w:rStyle w:val="ab"/>
        <w:rFonts w:cs="David"/>
        <w:sz w:val="24"/>
        <w:rtl/>
      </w:rPr>
      <w:t>-</w:t>
    </w:r>
  </w:p>
  <w:p w:rsidR="00000000" w:rsidRDefault="00733656">
    <w:pPr>
      <w:pStyle w:val="a5"/>
      <w:rPr>
        <w:rFonts w:cs="David"/>
        <w:sz w:val="24"/>
        <w:rtl/>
      </w:rPr>
    </w:pPr>
    <w:r>
      <w:rPr>
        <w:rFonts w:cs="David"/>
        <w:sz w:val="24"/>
        <w:rtl/>
      </w:rPr>
      <w:t>ועדת ה כלכלה (347)</w:t>
    </w:r>
  </w:p>
  <w:p w:rsidR="00000000" w:rsidRDefault="00733656">
    <w:pPr>
      <w:pStyle w:val="a5"/>
      <w:ind w:right="360"/>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73365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3656">
    <w:pPr>
      <w:pStyle w:val="a5"/>
      <w:rPr>
        <w:rFonts w:cs="David"/>
        <w:sz w:val="24"/>
        <w:rtl/>
      </w:rPr>
    </w:pPr>
  </w:p>
  <w:p w:rsidR="00000000" w:rsidRDefault="0073365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0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33656"/>
    <w:rsid w:val="007336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72CB1DC-0B45-44E3-B4BE-3A895AECB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rPr>
      <w:sz w:val="20"/>
    </w:rPr>
  </w:style>
  <w:style w:type="character" w:customStyle="1" w:styleId="aa">
    <w:name w:val="גוף טקסט תו"/>
    <w:basedOn w:val="a0"/>
    <w:link w:val="a9"/>
    <w:uiPriority w:val="99"/>
    <w:semiHidden/>
    <w:rPr>
      <w:rFonts w:ascii="Times New Roman" w:eastAsia="Times New Roman" w:hAnsi="Times New Roman" w:cs="Times New Roman"/>
      <w:szCs w:val="24"/>
      <w:lang w:eastAsia="he-IL"/>
    </w:rPr>
  </w:style>
  <w:style w:type="character" w:styleId="ab">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728</Words>
  <Characters>3640</Characters>
  <Application>Microsoft Office Word</Application>
  <DocSecurity>0</DocSecurity>
  <Lines>30</Lines>
  <Paragraphs>8</Paragraphs>
  <ScaleCrop>false</ScaleCrop>
  <Company/>
  <LinksUpToDate>false</LinksUpToDate>
  <CharactersWithSpaces>4360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פרוטוקולים/כלכלה/3808</dc:title>
  <dc:subject>כלכלה 16.10.2001ד</dc:subject>
  <dc:creator>אירית שלהבת</dc:creator>
  <cp:keywords/>
  <dc:description/>
  <cp:lastModifiedBy>רינה דבורה קדרון</cp:lastModifiedBy>
  <cp:revision>2</cp:revision>
  <dcterms:created xsi:type="dcterms:W3CDTF">2017-04-20T07:28:00Z</dcterms:created>
  <dcterms:modified xsi:type="dcterms:W3CDTF">2017-04-20T07:28:00Z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