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834C5" w14:textId="77777777" w:rsidR="00E64116" w:rsidRPr="005817EC" w:rsidRDefault="009646F4" w:rsidP="00EC1FB3">
      <w:pPr>
        <w:ind w:firstLine="0"/>
        <w:rPr>
          <w:b/>
          <w:bCs/>
          <w:rtl/>
        </w:rPr>
      </w:pPr>
      <w:r>
        <w:rPr>
          <w:b/>
          <w:bCs/>
          <w:rtl/>
        </w:rPr>
        <w:t>הכנסת העשרים-וחמש</w:t>
      </w:r>
    </w:p>
    <w:p w14:paraId="3EED58E9" w14:textId="77777777" w:rsidR="00A22C90" w:rsidRDefault="00A22C90" w:rsidP="00327BF8">
      <w:pPr>
        <w:ind w:firstLine="0"/>
        <w:outlineLvl w:val="0"/>
        <w:rPr>
          <w:b/>
          <w:bCs/>
          <w:rtl/>
        </w:rPr>
        <w:sectPr w:rsidR="00A22C90" w:rsidSect="00C055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78B956" w14:textId="77777777" w:rsidR="00E64116" w:rsidRDefault="009646F4" w:rsidP="008320F6">
      <w:pPr>
        <w:ind w:firstLine="0"/>
        <w:rPr>
          <w:b/>
          <w:bCs/>
          <w:rtl/>
        </w:rPr>
      </w:pPr>
      <w:r>
        <w:rPr>
          <w:b/>
          <w:bCs/>
          <w:rtl/>
        </w:rPr>
        <w:t>מושב שני</w:t>
      </w:r>
    </w:p>
    <w:p w14:paraId="3FE8AD57" w14:textId="77777777" w:rsidR="00C05502" w:rsidRDefault="00C05502" w:rsidP="008320F6">
      <w:pPr>
        <w:ind w:firstLine="0"/>
        <w:rPr>
          <w:b/>
          <w:bCs/>
          <w:rtl/>
        </w:rPr>
      </w:pPr>
    </w:p>
    <w:p w14:paraId="145C9640" w14:textId="77777777" w:rsidR="00C05502" w:rsidRPr="008713A4" w:rsidRDefault="00C05502" w:rsidP="008320F6">
      <w:pPr>
        <w:ind w:firstLine="0"/>
        <w:rPr>
          <w:b/>
          <w:bCs/>
          <w:rtl/>
        </w:rPr>
      </w:pPr>
    </w:p>
    <w:p w14:paraId="3FD8BE6F" w14:textId="77777777" w:rsidR="00E64116" w:rsidRPr="008713A4" w:rsidRDefault="009646F4" w:rsidP="009646F4">
      <w:pPr>
        <w:ind w:firstLine="0"/>
        <w:jc w:val="center"/>
        <w:outlineLvl w:val="0"/>
        <w:rPr>
          <w:b/>
          <w:bCs/>
          <w:rtl/>
        </w:rPr>
      </w:pPr>
      <w:r>
        <w:rPr>
          <w:b/>
          <w:bCs/>
          <w:rtl/>
        </w:rPr>
        <w:t xml:space="preserve">פרוטוקול מס' </w:t>
      </w:r>
      <w:r>
        <w:rPr>
          <w:rFonts w:hint="cs"/>
          <w:b/>
          <w:bCs/>
          <w:rtl/>
        </w:rPr>
        <w:t>166</w:t>
      </w:r>
    </w:p>
    <w:p w14:paraId="790E89BA" w14:textId="77777777" w:rsidR="00E64116" w:rsidRPr="008713A4" w:rsidRDefault="009646F4" w:rsidP="008320F6">
      <w:pPr>
        <w:ind w:firstLine="0"/>
        <w:jc w:val="center"/>
        <w:outlineLvl w:val="0"/>
        <w:rPr>
          <w:b/>
          <w:bCs/>
          <w:rtl/>
        </w:rPr>
      </w:pPr>
      <w:r>
        <w:rPr>
          <w:b/>
          <w:bCs/>
          <w:rtl/>
        </w:rPr>
        <w:t>מישיבת ועדת החינוך, התרבות והספורט</w:t>
      </w:r>
    </w:p>
    <w:p w14:paraId="3DC6A9DE" w14:textId="77777777" w:rsidR="00E64116" w:rsidRPr="008713A4" w:rsidRDefault="009646F4" w:rsidP="009646F4">
      <w:pPr>
        <w:ind w:firstLine="0"/>
        <w:jc w:val="center"/>
        <w:outlineLvl w:val="0"/>
        <w:rPr>
          <w:b/>
          <w:bCs/>
          <w:u w:val="single"/>
          <w:rtl/>
        </w:rPr>
      </w:pPr>
      <w:r>
        <w:rPr>
          <w:b/>
          <w:bCs/>
          <w:u w:val="single"/>
          <w:rtl/>
        </w:rPr>
        <w:t>יום שני, י"ז באדר</w:t>
      </w:r>
      <w:r>
        <w:rPr>
          <w:rFonts w:hint="cs"/>
          <w:b/>
          <w:bCs/>
          <w:u w:val="single"/>
          <w:rtl/>
        </w:rPr>
        <w:t xml:space="preserve"> א'</w:t>
      </w:r>
      <w:r>
        <w:rPr>
          <w:b/>
          <w:bCs/>
          <w:u w:val="single"/>
          <w:rtl/>
        </w:rPr>
        <w:t xml:space="preserve"> התשפ"ד (26 בפברואר 2024), שעה 9:</w:t>
      </w:r>
      <w:r>
        <w:rPr>
          <w:rFonts w:hint="cs"/>
          <w:b/>
          <w:bCs/>
          <w:u w:val="single"/>
          <w:rtl/>
        </w:rPr>
        <w:t>38</w:t>
      </w:r>
    </w:p>
    <w:p w14:paraId="096F88E3" w14:textId="77777777" w:rsidR="00E64116" w:rsidRDefault="00E64116" w:rsidP="008320F6">
      <w:pPr>
        <w:ind w:firstLine="0"/>
        <w:rPr>
          <w:rtl/>
        </w:rPr>
      </w:pPr>
    </w:p>
    <w:p w14:paraId="54DF44BB" w14:textId="77777777" w:rsidR="00C05502" w:rsidRPr="008713A4" w:rsidRDefault="00C05502" w:rsidP="008320F6">
      <w:pPr>
        <w:ind w:firstLine="0"/>
        <w:rPr>
          <w:rtl/>
        </w:rPr>
      </w:pPr>
    </w:p>
    <w:p w14:paraId="4D9203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C537AB9" w14:textId="2781F6E0" w:rsidR="0075643D" w:rsidRPr="00C05502" w:rsidRDefault="009646F4" w:rsidP="00C05502">
      <w:pPr>
        <w:spacing w:before="60"/>
        <w:ind w:firstLine="0"/>
        <w:rPr>
          <w:rtl/>
        </w:rPr>
      </w:pPr>
      <w:bookmarkStart w:id="0" w:name="ET_hatsach_637348_1"/>
      <w:r w:rsidRPr="009646F4">
        <w:rPr>
          <w:rStyle w:val="TagStyle"/>
          <w:rtl/>
        </w:rPr>
        <w:t xml:space="preserve"> &lt;&lt; הצח &gt;&gt; </w:t>
      </w:r>
      <w:r w:rsidRPr="009646F4">
        <w:rPr>
          <w:rtl/>
        </w:rPr>
        <w:t>הצעת חוק הארכת השעיה של עובד המדינה ופיטורים של עובד הוראה לשם הגנה על קטין או חסר ישע (תיקוני חקיקה), התשפ"</w:t>
      </w:r>
      <w:r w:rsidR="00FF0580">
        <w:rPr>
          <w:rFonts w:hint="cs"/>
          <w:rtl/>
        </w:rPr>
        <w:t>ד</w:t>
      </w:r>
      <w:r w:rsidRPr="009646F4">
        <w:rPr>
          <w:rtl/>
        </w:rPr>
        <w:t>–</w:t>
      </w:r>
      <w:r w:rsidR="00FF0580">
        <w:rPr>
          <w:rFonts w:hint="cs"/>
          <w:rtl/>
        </w:rPr>
        <w:t>2024</w:t>
      </w:r>
      <w:r>
        <w:rPr>
          <w:rFonts w:hint="cs"/>
          <w:rtl/>
        </w:rPr>
        <w:t xml:space="preserve"> (פ/3571/25) (כ/919)</w:t>
      </w:r>
      <w:r w:rsidR="00C05502">
        <w:rPr>
          <w:rFonts w:hint="cs"/>
          <w:rtl/>
        </w:rPr>
        <w:t xml:space="preserve">, </w:t>
      </w:r>
      <w:r w:rsidRPr="00C05502">
        <w:rPr>
          <w:rtl/>
        </w:rPr>
        <w:t>של ח"כ שרן מרים השכל</w:t>
      </w:r>
      <w:r w:rsidRPr="00C05502">
        <w:rPr>
          <w:rStyle w:val="TagStyle"/>
          <w:rtl/>
        </w:rPr>
        <w:t xml:space="preserve"> &lt;&lt; הצח &gt;&gt;</w:t>
      </w:r>
      <w:r w:rsidR="002D3DA7" w:rsidRPr="00C05502">
        <w:rPr>
          <w:rtl/>
        </w:rPr>
        <w:t xml:space="preserve"> </w:t>
      </w:r>
      <w:bookmarkEnd w:id="0"/>
      <w:r w:rsidR="00C05502">
        <w:rPr>
          <w:rFonts w:hint="cs"/>
          <w:rtl/>
        </w:rPr>
        <w:t xml:space="preserve">- </w:t>
      </w:r>
      <w:r w:rsidR="0075643D" w:rsidRPr="00C05502">
        <w:rPr>
          <w:rFonts w:hint="cs"/>
          <w:rtl/>
        </w:rPr>
        <w:t>דיון והצבעות</w:t>
      </w:r>
    </w:p>
    <w:p w14:paraId="5EFC46A7" w14:textId="77777777" w:rsidR="00F65CDE" w:rsidRDefault="00F65CDE" w:rsidP="00EC1FB3">
      <w:pPr>
        <w:ind w:firstLine="0"/>
        <w:outlineLvl w:val="1"/>
        <w:rPr>
          <w:b/>
          <w:bCs/>
          <w:u w:val="single"/>
          <w:rtl/>
        </w:rPr>
      </w:pPr>
    </w:p>
    <w:p w14:paraId="23734D3D" w14:textId="70614761" w:rsidR="00E64116" w:rsidRPr="008713A4" w:rsidRDefault="00E64116" w:rsidP="00EC1FB3">
      <w:pPr>
        <w:ind w:firstLine="0"/>
        <w:outlineLvl w:val="1"/>
        <w:rPr>
          <w:b/>
          <w:bCs/>
          <w:u w:val="single"/>
          <w:rtl/>
        </w:rPr>
      </w:pPr>
      <w:r w:rsidRPr="008713A4">
        <w:rPr>
          <w:b/>
          <w:bCs/>
          <w:u w:val="single"/>
          <w:rtl/>
        </w:rPr>
        <w:t>נכחו:</w:t>
      </w:r>
    </w:p>
    <w:p w14:paraId="1966E7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CB8772" w14:textId="77777777" w:rsidR="00E64116" w:rsidRPr="009646F4" w:rsidRDefault="009646F4" w:rsidP="00EC1FB3">
      <w:pPr>
        <w:ind w:firstLine="0"/>
        <w:rPr>
          <w:rtl/>
        </w:rPr>
      </w:pPr>
      <w:r w:rsidRPr="009646F4">
        <w:rPr>
          <w:rtl/>
        </w:rPr>
        <w:t>יוסף טייב – היו"ר</w:t>
      </w:r>
    </w:p>
    <w:p w14:paraId="6A17DC81" w14:textId="77777777" w:rsidR="009646F4" w:rsidRPr="009646F4" w:rsidRDefault="009646F4" w:rsidP="00EC1FB3">
      <w:pPr>
        <w:ind w:firstLine="0"/>
        <w:rPr>
          <w:rtl/>
        </w:rPr>
      </w:pPr>
      <w:r w:rsidRPr="009646F4">
        <w:rPr>
          <w:rtl/>
        </w:rPr>
        <w:t>שרן מרים השכל</w:t>
      </w:r>
    </w:p>
    <w:p w14:paraId="307334A1" w14:textId="77777777" w:rsidR="009646F4" w:rsidRPr="009646F4" w:rsidRDefault="009646F4" w:rsidP="00EC1FB3">
      <w:pPr>
        <w:ind w:firstLine="0"/>
        <w:rPr>
          <w:rtl/>
        </w:rPr>
      </w:pPr>
      <w:r w:rsidRPr="009646F4">
        <w:rPr>
          <w:rtl/>
        </w:rPr>
        <w:t>יוסף עטאונה</w:t>
      </w:r>
    </w:p>
    <w:p w14:paraId="4EB6D051" w14:textId="77777777" w:rsidR="009646F4" w:rsidRPr="008713A4" w:rsidRDefault="009646F4" w:rsidP="00EC1FB3">
      <w:pPr>
        <w:ind w:firstLine="0"/>
        <w:rPr>
          <w:u w:val="single"/>
        </w:rPr>
      </w:pPr>
    </w:p>
    <w:p w14:paraId="5662865F" w14:textId="77777777" w:rsidR="00E64116" w:rsidRDefault="00E64116" w:rsidP="00DE5B80">
      <w:pPr>
        <w:ind w:firstLine="0"/>
        <w:rPr>
          <w:rtl/>
        </w:rPr>
      </w:pPr>
    </w:p>
    <w:p w14:paraId="1CC9C747" w14:textId="77777777" w:rsidR="000C47F5" w:rsidRDefault="009646F4"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03EE9D54" w14:textId="77777777" w:rsidR="000C47F5" w:rsidRDefault="009646F4" w:rsidP="00DE5B80">
      <w:pPr>
        <w:ind w:firstLine="0"/>
        <w:rPr>
          <w:rtl/>
        </w:rPr>
      </w:pPr>
      <w:r>
        <w:rPr>
          <w:rFonts w:hint="cs"/>
          <w:rtl/>
        </w:rPr>
        <w:t>אחמד טיבי</w:t>
      </w:r>
    </w:p>
    <w:p w14:paraId="74164B45" w14:textId="77777777" w:rsidR="009646F4" w:rsidRDefault="009646F4" w:rsidP="00DE5B80">
      <w:pPr>
        <w:ind w:firstLine="0"/>
        <w:rPr>
          <w:rtl/>
        </w:rPr>
      </w:pPr>
    </w:p>
    <w:p w14:paraId="5C4EC4C3" w14:textId="77777777" w:rsidR="00C05502" w:rsidRPr="0082136D" w:rsidRDefault="00C05502" w:rsidP="00DE5B80">
      <w:pPr>
        <w:ind w:firstLine="0"/>
        <w:rPr>
          <w:rtl/>
        </w:rPr>
      </w:pPr>
    </w:p>
    <w:p w14:paraId="79CEA1A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385"/>
      </w:tblGrid>
      <w:tr w:rsidR="005820CB" w14:paraId="0939DE4C" w14:textId="77777777" w:rsidTr="005820CB">
        <w:tc>
          <w:tcPr>
            <w:tcW w:w="0" w:type="auto"/>
            <w:shd w:val="clear" w:color="auto" w:fill="auto"/>
          </w:tcPr>
          <w:p w14:paraId="071BE58D" w14:textId="77777777" w:rsidR="005820CB" w:rsidRDefault="005820CB" w:rsidP="00DE5B80">
            <w:pPr>
              <w:ind w:firstLine="0"/>
              <w:rPr>
                <w:rtl/>
              </w:rPr>
            </w:pPr>
            <w:r>
              <w:rPr>
                <w:rtl/>
              </w:rPr>
              <w:t>לירון ספרד</w:t>
            </w:r>
          </w:p>
        </w:tc>
        <w:tc>
          <w:tcPr>
            <w:tcW w:w="0" w:type="auto"/>
            <w:shd w:val="clear" w:color="auto" w:fill="auto"/>
          </w:tcPr>
          <w:p w14:paraId="54420519" w14:textId="77777777" w:rsidR="005820CB" w:rsidRDefault="005820CB" w:rsidP="00DE5B80">
            <w:pPr>
              <w:ind w:firstLine="0"/>
              <w:rPr>
                <w:rtl/>
              </w:rPr>
            </w:pPr>
            <w:r>
              <w:rPr>
                <w:rtl/>
              </w:rPr>
              <w:t>–</w:t>
            </w:r>
          </w:p>
        </w:tc>
        <w:tc>
          <w:tcPr>
            <w:tcW w:w="0" w:type="auto"/>
            <w:shd w:val="clear" w:color="auto" w:fill="auto"/>
          </w:tcPr>
          <w:p w14:paraId="03CA76BD" w14:textId="77777777" w:rsidR="005820CB" w:rsidRDefault="005820CB" w:rsidP="00DE5B80">
            <w:pPr>
              <w:ind w:firstLine="0"/>
              <w:rPr>
                <w:rtl/>
              </w:rPr>
            </w:pPr>
            <w:r>
              <w:rPr>
                <w:rtl/>
              </w:rPr>
              <w:t>עו"ד, ממונה ייעוץ משפטי, לשכה משפטית, משרד החינוך</w:t>
            </w:r>
          </w:p>
        </w:tc>
      </w:tr>
      <w:tr w:rsidR="005820CB" w14:paraId="4C40057D" w14:textId="77777777" w:rsidTr="005820CB">
        <w:tc>
          <w:tcPr>
            <w:tcW w:w="0" w:type="auto"/>
            <w:shd w:val="clear" w:color="auto" w:fill="auto"/>
          </w:tcPr>
          <w:p w14:paraId="0C11AE7A" w14:textId="77777777" w:rsidR="005820CB" w:rsidRDefault="005820CB" w:rsidP="00DE5B80">
            <w:pPr>
              <w:ind w:firstLine="0"/>
              <w:rPr>
                <w:rtl/>
              </w:rPr>
            </w:pPr>
            <w:r>
              <w:rPr>
                <w:rtl/>
              </w:rPr>
              <w:t>ענת אורנשטיין</w:t>
            </w:r>
          </w:p>
        </w:tc>
        <w:tc>
          <w:tcPr>
            <w:tcW w:w="0" w:type="auto"/>
            <w:shd w:val="clear" w:color="auto" w:fill="auto"/>
          </w:tcPr>
          <w:p w14:paraId="1D5F3FE3" w14:textId="77777777" w:rsidR="005820CB" w:rsidRDefault="005820CB" w:rsidP="00DE5B80">
            <w:pPr>
              <w:ind w:firstLine="0"/>
              <w:rPr>
                <w:rtl/>
              </w:rPr>
            </w:pPr>
            <w:r>
              <w:rPr>
                <w:rtl/>
              </w:rPr>
              <w:t>–</w:t>
            </w:r>
          </w:p>
        </w:tc>
        <w:tc>
          <w:tcPr>
            <w:tcW w:w="0" w:type="auto"/>
            <w:shd w:val="clear" w:color="auto" w:fill="auto"/>
          </w:tcPr>
          <w:p w14:paraId="6A229877" w14:textId="77777777" w:rsidR="005820CB" w:rsidRDefault="005820CB" w:rsidP="00DE5B80">
            <w:pPr>
              <w:ind w:firstLine="0"/>
              <w:rPr>
                <w:rtl/>
              </w:rPr>
            </w:pPr>
            <w:r>
              <w:rPr>
                <w:rtl/>
              </w:rPr>
              <w:t>מנהלת אגף בכיר משמעת, משרד החינוך</w:t>
            </w:r>
          </w:p>
        </w:tc>
      </w:tr>
      <w:tr w:rsidR="005820CB" w14:paraId="34CDC235" w14:textId="77777777" w:rsidTr="005820CB">
        <w:tc>
          <w:tcPr>
            <w:tcW w:w="0" w:type="auto"/>
            <w:shd w:val="clear" w:color="auto" w:fill="auto"/>
          </w:tcPr>
          <w:p w14:paraId="4F1F7AB4" w14:textId="77777777" w:rsidR="005820CB" w:rsidRDefault="005820CB" w:rsidP="00DE5B80">
            <w:pPr>
              <w:ind w:firstLine="0"/>
              <w:rPr>
                <w:rtl/>
              </w:rPr>
            </w:pPr>
            <w:r>
              <w:rPr>
                <w:rtl/>
              </w:rPr>
              <w:t>לירון בנית ששון</w:t>
            </w:r>
          </w:p>
        </w:tc>
        <w:tc>
          <w:tcPr>
            <w:tcW w:w="0" w:type="auto"/>
            <w:shd w:val="clear" w:color="auto" w:fill="auto"/>
          </w:tcPr>
          <w:p w14:paraId="05B3339F" w14:textId="77777777" w:rsidR="005820CB" w:rsidRDefault="005820CB" w:rsidP="00DE5B80">
            <w:pPr>
              <w:ind w:firstLine="0"/>
              <w:rPr>
                <w:rtl/>
              </w:rPr>
            </w:pPr>
            <w:r>
              <w:rPr>
                <w:rtl/>
              </w:rPr>
              <w:t>–</w:t>
            </w:r>
          </w:p>
        </w:tc>
        <w:tc>
          <w:tcPr>
            <w:tcW w:w="0" w:type="auto"/>
            <w:shd w:val="clear" w:color="auto" w:fill="auto"/>
          </w:tcPr>
          <w:p w14:paraId="46D00146" w14:textId="77777777" w:rsidR="005820CB" w:rsidRDefault="005820CB" w:rsidP="00DE5B80">
            <w:pPr>
              <w:ind w:firstLine="0"/>
              <w:rPr>
                <w:rtl/>
              </w:rPr>
            </w:pPr>
            <w:r>
              <w:rPr>
                <w:rtl/>
              </w:rPr>
              <w:t>עו"ד, ייעוץ וחקיקה, משרד המשפטים</w:t>
            </w:r>
          </w:p>
        </w:tc>
      </w:tr>
      <w:tr w:rsidR="005820CB" w14:paraId="73C8B8A9" w14:textId="77777777" w:rsidTr="005820CB">
        <w:tc>
          <w:tcPr>
            <w:tcW w:w="0" w:type="auto"/>
            <w:shd w:val="clear" w:color="auto" w:fill="auto"/>
          </w:tcPr>
          <w:p w14:paraId="54A034AF" w14:textId="77777777" w:rsidR="005820CB" w:rsidRDefault="005820CB" w:rsidP="00DE5B80">
            <w:pPr>
              <w:ind w:firstLine="0"/>
              <w:rPr>
                <w:rtl/>
              </w:rPr>
            </w:pPr>
            <w:r>
              <w:rPr>
                <w:rtl/>
              </w:rPr>
              <w:t>גיא דוד</w:t>
            </w:r>
          </w:p>
        </w:tc>
        <w:tc>
          <w:tcPr>
            <w:tcW w:w="0" w:type="auto"/>
            <w:shd w:val="clear" w:color="auto" w:fill="auto"/>
          </w:tcPr>
          <w:p w14:paraId="2111F7B7" w14:textId="77777777" w:rsidR="005820CB" w:rsidRDefault="005820CB" w:rsidP="00DE5B80">
            <w:pPr>
              <w:ind w:firstLine="0"/>
              <w:rPr>
                <w:rtl/>
              </w:rPr>
            </w:pPr>
            <w:r>
              <w:rPr>
                <w:rtl/>
              </w:rPr>
              <w:t>–</w:t>
            </w:r>
          </w:p>
        </w:tc>
        <w:tc>
          <w:tcPr>
            <w:tcW w:w="0" w:type="auto"/>
            <w:shd w:val="clear" w:color="auto" w:fill="auto"/>
          </w:tcPr>
          <w:p w14:paraId="4958EEA9" w14:textId="77777777" w:rsidR="005820CB" w:rsidRDefault="005820CB" w:rsidP="00DE5B80">
            <w:pPr>
              <w:ind w:firstLine="0"/>
              <w:rPr>
                <w:rtl/>
              </w:rPr>
            </w:pPr>
            <w:r>
              <w:rPr>
                <w:rtl/>
              </w:rPr>
              <w:t>עו"ד, מנהל אגף בכיר משמעת, נציבות שירות המדינה</w:t>
            </w:r>
          </w:p>
        </w:tc>
      </w:tr>
      <w:tr w:rsidR="005820CB" w14:paraId="6E023215" w14:textId="77777777" w:rsidTr="005820CB">
        <w:tc>
          <w:tcPr>
            <w:tcW w:w="0" w:type="auto"/>
            <w:shd w:val="clear" w:color="auto" w:fill="auto"/>
          </w:tcPr>
          <w:p w14:paraId="7661217B" w14:textId="77777777" w:rsidR="005820CB" w:rsidRDefault="005820CB" w:rsidP="00DE5B80">
            <w:pPr>
              <w:ind w:firstLine="0"/>
              <w:rPr>
                <w:rtl/>
              </w:rPr>
            </w:pPr>
            <w:r>
              <w:rPr>
                <w:rtl/>
              </w:rPr>
              <w:t>נעם וילדר</w:t>
            </w:r>
          </w:p>
        </w:tc>
        <w:tc>
          <w:tcPr>
            <w:tcW w:w="0" w:type="auto"/>
            <w:shd w:val="clear" w:color="auto" w:fill="auto"/>
          </w:tcPr>
          <w:p w14:paraId="074E4FB7" w14:textId="77777777" w:rsidR="005820CB" w:rsidRDefault="005820CB" w:rsidP="00DE5B80">
            <w:pPr>
              <w:ind w:firstLine="0"/>
              <w:rPr>
                <w:rtl/>
              </w:rPr>
            </w:pPr>
            <w:r>
              <w:rPr>
                <w:rtl/>
              </w:rPr>
              <w:t>–</w:t>
            </w:r>
          </w:p>
        </w:tc>
        <w:tc>
          <w:tcPr>
            <w:tcW w:w="0" w:type="auto"/>
            <w:shd w:val="clear" w:color="auto" w:fill="auto"/>
          </w:tcPr>
          <w:p w14:paraId="6254E5D6" w14:textId="77777777" w:rsidR="005820CB" w:rsidRDefault="005820CB" w:rsidP="00DE5B80">
            <w:pPr>
              <w:ind w:firstLine="0"/>
              <w:rPr>
                <w:rtl/>
              </w:rPr>
            </w:pPr>
            <w:r>
              <w:rPr>
                <w:rtl/>
              </w:rPr>
              <w:t>עו"ד, המועצה לשלום הילד</w:t>
            </w:r>
          </w:p>
        </w:tc>
      </w:tr>
      <w:tr w:rsidR="005820CB" w14:paraId="7B457422" w14:textId="77777777" w:rsidTr="005820CB">
        <w:tc>
          <w:tcPr>
            <w:tcW w:w="0" w:type="auto"/>
            <w:shd w:val="clear" w:color="auto" w:fill="auto"/>
          </w:tcPr>
          <w:p w14:paraId="65484CAF" w14:textId="77777777" w:rsidR="005820CB" w:rsidRDefault="005820CB" w:rsidP="00DE5B80">
            <w:pPr>
              <w:ind w:firstLine="0"/>
              <w:rPr>
                <w:rtl/>
              </w:rPr>
            </w:pPr>
            <w:r>
              <w:rPr>
                <w:rtl/>
              </w:rPr>
              <w:t>מיה אוברבאום</w:t>
            </w:r>
          </w:p>
        </w:tc>
        <w:tc>
          <w:tcPr>
            <w:tcW w:w="0" w:type="auto"/>
            <w:shd w:val="clear" w:color="auto" w:fill="auto"/>
          </w:tcPr>
          <w:p w14:paraId="21B2B58F" w14:textId="77777777" w:rsidR="005820CB" w:rsidRDefault="005820CB" w:rsidP="00DE5B80">
            <w:pPr>
              <w:ind w:firstLine="0"/>
              <w:rPr>
                <w:rtl/>
              </w:rPr>
            </w:pPr>
            <w:r>
              <w:rPr>
                <w:rtl/>
              </w:rPr>
              <w:t>–</w:t>
            </w:r>
          </w:p>
        </w:tc>
        <w:tc>
          <w:tcPr>
            <w:tcW w:w="0" w:type="auto"/>
            <w:shd w:val="clear" w:color="auto" w:fill="auto"/>
          </w:tcPr>
          <w:p w14:paraId="5FEBFC93" w14:textId="77777777" w:rsidR="005820CB" w:rsidRDefault="005820CB" w:rsidP="00DE5B80">
            <w:pPr>
              <w:ind w:firstLine="0"/>
              <w:rPr>
                <w:rtl/>
              </w:rPr>
            </w:pPr>
            <w:r>
              <w:rPr>
                <w:rtl/>
              </w:rPr>
              <w:t>עו"ד, יועצת משפטית, איגוד מרכזי הסיוע לנפגעות ולנפגעי תקיפה מינית</w:t>
            </w:r>
          </w:p>
        </w:tc>
      </w:tr>
      <w:tr w:rsidR="005820CB" w14:paraId="0810AA0C" w14:textId="77777777" w:rsidTr="005820CB">
        <w:tc>
          <w:tcPr>
            <w:tcW w:w="0" w:type="auto"/>
            <w:shd w:val="clear" w:color="auto" w:fill="auto"/>
          </w:tcPr>
          <w:p w14:paraId="3285294C" w14:textId="77777777" w:rsidR="005820CB" w:rsidRDefault="005820CB" w:rsidP="00DE5B80">
            <w:pPr>
              <w:ind w:firstLine="0"/>
              <w:rPr>
                <w:rtl/>
              </w:rPr>
            </w:pPr>
            <w:r>
              <w:rPr>
                <w:rtl/>
              </w:rPr>
              <w:t>מאיר אסרף</w:t>
            </w:r>
          </w:p>
        </w:tc>
        <w:tc>
          <w:tcPr>
            <w:tcW w:w="0" w:type="auto"/>
            <w:shd w:val="clear" w:color="auto" w:fill="auto"/>
          </w:tcPr>
          <w:p w14:paraId="398E26A5" w14:textId="77777777" w:rsidR="005820CB" w:rsidRDefault="005820CB" w:rsidP="00DE5B80">
            <w:pPr>
              <w:ind w:firstLine="0"/>
              <w:rPr>
                <w:rtl/>
              </w:rPr>
            </w:pPr>
            <w:r>
              <w:rPr>
                <w:rtl/>
              </w:rPr>
              <w:t>–</w:t>
            </w:r>
          </w:p>
        </w:tc>
        <w:tc>
          <w:tcPr>
            <w:tcW w:w="0" w:type="auto"/>
            <w:shd w:val="clear" w:color="auto" w:fill="auto"/>
          </w:tcPr>
          <w:p w14:paraId="1D6D6036" w14:textId="77777777" w:rsidR="005820CB" w:rsidRDefault="005820CB" w:rsidP="00DE5B80">
            <w:pPr>
              <w:ind w:firstLine="0"/>
              <w:rPr>
                <w:rtl/>
              </w:rPr>
            </w:pPr>
            <w:r>
              <w:rPr>
                <w:rtl/>
              </w:rPr>
              <w:t>עו"ד, נציג, הסתדרות המורים</w:t>
            </w:r>
          </w:p>
        </w:tc>
      </w:tr>
      <w:tr w:rsidR="005820CB" w14:paraId="3CFAF521" w14:textId="77777777" w:rsidTr="005820CB">
        <w:tc>
          <w:tcPr>
            <w:tcW w:w="0" w:type="auto"/>
            <w:shd w:val="clear" w:color="auto" w:fill="auto"/>
          </w:tcPr>
          <w:p w14:paraId="02584B35" w14:textId="77777777" w:rsidR="005820CB" w:rsidRDefault="005820CB" w:rsidP="00DE5B80">
            <w:pPr>
              <w:ind w:firstLine="0"/>
              <w:rPr>
                <w:rtl/>
              </w:rPr>
            </w:pPr>
            <w:r>
              <w:rPr>
                <w:rtl/>
              </w:rPr>
              <w:t>איציק פיטוסי</w:t>
            </w:r>
          </w:p>
        </w:tc>
        <w:tc>
          <w:tcPr>
            <w:tcW w:w="0" w:type="auto"/>
            <w:shd w:val="clear" w:color="auto" w:fill="auto"/>
          </w:tcPr>
          <w:p w14:paraId="1049D040" w14:textId="77777777" w:rsidR="005820CB" w:rsidRDefault="005820CB" w:rsidP="00DE5B80">
            <w:pPr>
              <w:ind w:firstLine="0"/>
              <w:rPr>
                <w:rtl/>
              </w:rPr>
            </w:pPr>
            <w:r>
              <w:rPr>
                <w:rtl/>
              </w:rPr>
              <w:t>–</w:t>
            </w:r>
          </w:p>
        </w:tc>
        <w:tc>
          <w:tcPr>
            <w:tcW w:w="0" w:type="auto"/>
            <w:shd w:val="clear" w:color="auto" w:fill="auto"/>
          </w:tcPr>
          <w:p w14:paraId="7AC6F03B" w14:textId="77777777" w:rsidR="005820CB" w:rsidRDefault="005820CB" w:rsidP="00DE5B80">
            <w:pPr>
              <w:ind w:firstLine="0"/>
              <w:rPr>
                <w:rtl/>
              </w:rPr>
            </w:pPr>
            <w:r>
              <w:rPr>
                <w:rtl/>
              </w:rPr>
              <w:t>אביו של</w:t>
            </w:r>
            <w:r w:rsidR="002D3DA7">
              <w:rPr>
                <w:rtl/>
              </w:rPr>
              <w:t xml:space="preserve"> </w:t>
            </w:r>
            <w:r>
              <w:rPr>
                <w:rtl/>
              </w:rPr>
              <w:t>סמ"ר ישי פיטוסי ז"ל, פורום הגבורה</w:t>
            </w:r>
          </w:p>
        </w:tc>
      </w:tr>
      <w:tr w:rsidR="005820CB" w14:paraId="12086AA0" w14:textId="77777777" w:rsidTr="005820CB">
        <w:tc>
          <w:tcPr>
            <w:tcW w:w="0" w:type="auto"/>
            <w:shd w:val="clear" w:color="auto" w:fill="auto"/>
          </w:tcPr>
          <w:p w14:paraId="029AC9D6" w14:textId="77777777" w:rsidR="005820CB" w:rsidRDefault="005820CB" w:rsidP="00DE5B80">
            <w:pPr>
              <w:ind w:firstLine="0"/>
              <w:rPr>
                <w:rtl/>
              </w:rPr>
            </w:pPr>
            <w:r>
              <w:rPr>
                <w:rtl/>
              </w:rPr>
              <w:t>גילה ויזל</w:t>
            </w:r>
          </w:p>
        </w:tc>
        <w:tc>
          <w:tcPr>
            <w:tcW w:w="0" w:type="auto"/>
            <w:shd w:val="clear" w:color="auto" w:fill="auto"/>
          </w:tcPr>
          <w:p w14:paraId="073DB7DD" w14:textId="77777777" w:rsidR="005820CB" w:rsidRDefault="005820CB" w:rsidP="00DE5B80">
            <w:pPr>
              <w:ind w:firstLine="0"/>
              <w:rPr>
                <w:rtl/>
              </w:rPr>
            </w:pPr>
            <w:r>
              <w:rPr>
                <w:rtl/>
              </w:rPr>
              <w:t>–</w:t>
            </w:r>
          </w:p>
        </w:tc>
        <w:tc>
          <w:tcPr>
            <w:tcW w:w="0" w:type="auto"/>
            <w:shd w:val="clear" w:color="auto" w:fill="auto"/>
          </w:tcPr>
          <w:p w14:paraId="65C357B3" w14:textId="77777777" w:rsidR="005820CB" w:rsidRDefault="005820CB" w:rsidP="00DE5B80">
            <w:pPr>
              <w:ind w:firstLine="0"/>
              <w:rPr>
                <w:rtl/>
              </w:rPr>
            </w:pPr>
            <w:r>
              <w:rPr>
                <w:rtl/>
              </w:rPr>
              <w:t>אימו של רס"ר (מיל') אלקנה ויזל ז"ל</w:t>
            </w:r>
          </w:p>
        </w:tc>
      </w:tr>
      <w:tr w:rsidR="005820CB" w14:paraId="1A36EF29" w14:textId="77777777" w:rsidTr="005820CB">
        <w:tc>
          <w:tcPr>
            <w:tcW w:w="0" w:type="auto"/>
            <w:shd w:val="clear" w:color="auto" w:fill="auto"/>
          </w:tcPr>
          <w:p w14:paraId="67EF494D" w14:textId="77777777" w:rsidR="005820CB" w:rsidRDefault="005820CB" w:rsidP="00DE5B80">
            <w:pPr>
              <w:ind w:firstLine="0"/>
              <w:rPr>
                <w:rtl/>
              </w:rPr>
            </w:pPr>
            <w:r>
              <w:rPr>
                <w:rtl/>
              </w:rPr>
              <w:t>נאוה לישה</w:t>
            </w:r>
          </w:p>
        </w:tc>
        <w:tc>
          <w:tcPr>
            <w:tcW w:w="0" w:type="auto"/>
            <w:shd w:val="clear" w:color="auto" w:fill="auto"/>
          </w:tcPr>
          <w:p w14:paraId="61DBEC42" w14:textId="77777777" w:rsidR="005820CB" w:rsidRDefault="005820CB" w:rsidP="00DE5B80">
            <w:pPr>
              <w:ind w:firstLine="0"/>
              <w:rPr>
                <w:rtl/>
              </w:rPr>
            </w:pPr>
            <w:r>
              <w:rPr>
                <w:rtl/>
              </w:rPr>
              <w:t>–</w:t>
            </w:r>
          </w:p>
        </w:tc>
        <w:tc>
          <w:tcPr>
            <w:tcW w:w="0" w:type="auto"/>
            <w:shd w:val="clear" w:color="auto" w:fill="auto"/>
          </w:tcPr>
          <w:p w14:paraId="4D037F49" w14:textId="77777777" w:rsidR="005820CB" w:rsidRDefault="005820CB" w:rsidP="00DE5B80">
            <w:pPr>
              <w:ind w:firstLine="0"/>
              <w:rPr>
                <w:rtl/>
              </w:rPr>
            </w:pPr>
            <w:r>
              <w:rPr>
                <w:rtl/>
              </w:rPr>
              <w:t>אימו של</w:t>
            </w:r>
            <w:r w:rsidR="002D3DA7">
              <w:rPr>
                <w:rtl/>
              </w:rPr>
              <w:t xml:space="preserve"> </w:t>
            </w:r>
            <w:r>
              <w:rPr>
                <w:rtl/>
              </w:rPr>
              <w:t>סמל דביר לישה ז"ל</w:t>
            </w:r>
          </w:p>
        </w:tc>
      </w:tr>
      <w:tr w:rsidR="005820CB" w14:paraId="39404BAA" w14:textId="77777777" w:rsidTr="005820CB">
        <w:tc>
          <w:tcPr>
            <w:tcW w:w="0" w:type="auto"/>
            <w:shd w:val="clear" w:color="auto" w:fill="auto"/>
          </w:tcPr>
          <w:p w14:paraId="4881B0FD" w14:textId="77777777" w:rsidR="005820CB" w:rsidRDefault="005820CB" w:rsidP="00DE5B80">
            <w:pPr>
              <w:ind w:firstLine="0"/>
              <w:rPr>
                <w:rtl/>
              </w:rPr>
            </w:pPr>
            <w:r>
              <w:rPr>
                <w:rtl/>
              </w:rPr>
              <w:t>נציגת משפחת היימן</w:t>
            </w:r>
          </w:p>
        </w:tc>
        <w:tc>
          <w:tcPr>
            <w:tcW w:w="0" w:type="auto"/>
            <w:shd w:val="clear" w:color="auto" w:fill="auto"/>
          </w:tcPr>
          <w:p w14:paraId="326FC37C" w14:textId="77777777" w:rsidR="005820CB" w:rsidRDefault="005820CB" w:rsidP="00DE5B80">
            <w:pPr>
              <w:ind w:firstLine="0"/>
              <w:rPr>
                <w:rtl/>
              </w:rPr>
            </w:pPr>
            <w:r>
              <w:rPr>
                <w:rtl/>
              </w:rPr>
              <w:t>–</w:t>
            </w:r>
          </w:p>
        </w:tc>
        <w:tc>
          <w:tcPr>
            <w:tcW w:w="0" w:type="auto"/>
            <w:shd w:val="clear" w:color="auto" w:fill="auto"/>
          </w:tcPr>
          <w:p w14:paraId="04AB4344" w14:textId="77777777" w:rsidR="005820CB" w:rsidRDefault="005820CB" w:rsidP="00DE5B80">
            <w:pPr>
              <w:ind w:firstLine="0"/>
              <w:rPr>
                <w:rtl/>
              </w:rPr>
            </w:pPr>
            <w:r>
              <w:rPr>
                <w:rtl/>
              </w:rPr>
              <w:t>קרובת משפחה של ענבר היימן, חטופה, נרצחה בעזה</w:t>
            </w:r>
          </w:p>
        </w:tc>
      </w:tr>
      <w:tr w:rsidR="005820CB" w14:paraId="3490164E" w14:textId="77777777" w:rsidTr="005820CB">
        <w:tc>
          <w:tcPr>
            <w:tcW w:w="0" w:type="auto"/>
            <w:shd w:val="clear" w:color="auto" w:fill="auto"/>
          </w:tcPr>
          <w:p w14:paraId="72A388EE" w14:textId="77777777" w:rsidR="005820CB" w:rsidRDefault="005820CB" w:rsidP="00DE5B80">
            <w:pPr>
              <w:ind w:firstLine="0"/>
              <w:rPr>
                <w:rtl/>
              </w:rPr>
            </w:pPr>
            <w:r>
              <w:rPr>
                <w:rtl/>
              </w:rPr>
              <w:t>יעל אדר</w:t>
            </w:r>
          </w:p>
        </w:tc>
        <w:tc>
          <w:tcPr>
            <w:tcW w:w="0" w:type="auto"/>
            <w:shd w:val="clear" w:color="auto" w:fill="auto"/>
          </w:tcPr>
          <w:p w14:paraId="06C8F9F1" w14:textId="77777777" w:rsidR="005820CB" w:rsidRDefault="005820CB" w:rsidP="00DE5B80">
            <w:pPr>
              <w:ind w:firstLine="0"/>
              <w:rPr>
                <w:rtl/>
              </w:rPr>
            </w:pPr>
            <w:r>
              <w:rPr>
                <w:rtl/>
              </w:rPr>
              <w:t>–</w:t>
            </w:r>
          </w:p>
        </w:tc>
        <w:tc>
          <w:tcPr>
            <w:tcW w:w="0" w:type="auto"/>
            <w:shd w:val="clear" w:color="auto" w:fill="auto"/>
          </w:tcPr>
          <w:p w14:paraId="6729402E" w14:textId="77777777" w:rsidR="005820CB" w:rsidRDefault="00F90C89" w:rsidP="00DE5B80">
            <w:pPr>
              <w:ind w:firstLine="0"/>
              <w:rPr>
                <w:rtl/>
              </w:rPr>
            </w:pPr>
            <w:r>
              <w:rPr>
                <w:rFonts w:hint="cs"/>
                <w:rtl/>
              </w:rPr>
              <w:t>אימו של</w:t>
            </w:r>
            <w:r w:rsidR="005820CB">
              <w:rPr>
                <w:rtl/>
              </w:rPr>
              <w:t xml:space="preserve"> תמיר אדר, חטוף, נרצח בעזה</w:t>
            </w:r>
          </w:p>
        </w:tc>
      </w:tr>
      <w:tr w:rsidR="005820CB" w14:paraId="7E988AC7" w14:textId="77777777" w:rsidTr="005820CB">
        <w:tc>
          <w:tcPr>
            <w:tcW w:w="0" w:type="auto"/>
            <w:shd w:val="clear" w:color="auto" w:fill="auto"/>
          </w:tcPr>
          <w:p w14:paraId="16B46FE7" w14:textId="77777777" w:rsidR="005820CB" w:rsidRDefault="005820CB" w:rsidP="00DE5B80">
            <w:pPr>
              <w:ind w:firstLine="0"/>
              <w:rPr>
                <w:rtl/>
              </w:rPr>
            </w:pPr>
            <w:r>
              <w:rPr>
                <w:rtl/>
              </w:rPr>
              <w:t>ענבל צח</w:t>
            </w:r>
          </w:p>
        </w:tc>
        <w:tc>
          <w:tcPr>
            <w:tcW w:w="0" w:type="auto"/>
            <w:shd w:val="clear" w:color="auto" w:fill="auto"/>
          </w:tcPr>
          <w:p w14:paraId="2335A1EC" w14:textId="77777777" w:rsidR="005820CB" w:rsidRDefault="005820CB" w:rsidP="00DE5B80">
            <w:pPr>
              <w:ind w:firstLine="0"/>
              <w:rPr>
                <w:rtl/>
              </w:rPr>
            </w:pPr>
            <w:r>
              <w:rPr>
                <w:rtl/>
              </w:rPr>
              <w:t>–</w:t>
            </w:r>
          </w:p>
        </w:tc>
        <w:tc>
          <w:tcPr>
            <w:tcW w:w="0" w:type="auto"/>
            <w:shd w:val="clear" w:color="auto" w:fill="auto"/>
          </w:tcPr>
          <w:p w14:paraId="5B91ACA1" w14:textId="77777777" w:rsidR="005820CB" w:rsidRDefault="005820CB" w:rsidP="00DE5B80">
            <w:pPr>
              <w:ind w:firstLine="0"/>
              <w:rPr>
                <w:rtl/>
              </w:rPr>
            </w:pPr>
            <w:r>
              <w:rPr>
                <w:rtl/>
              </w:rPr>
              <w:t>בת דודתו של טל שוהם, חטוף בעזה</w:t>
            </w:r>
          </w:p>
        </w:tc>
      </w:tr>
      <w:tr w:rsidR="003B7283" w14:paraId="0AC10D60" w14:textId="77777777" w:rsidTr="005820CB">
        <w:tc>
          <w:tcPr>
            <w:tcW w:w="0" w:type="auto"/>
            <w:shd w:val="clear" w:color="auto" w:fill="auto"/>
          </w:tcPr>
          <w:p w14:paraId="4261DB35" w14:textId="28229DB0" w:rsidR="003B7283" w:rsidRDefault="003B7283" w:rsidP="00DE5B80">
            <w:pPr>
              <w:ind w:firstLine="0"/>
              <w:rPr>
                <w:rtl/>
              </w:rPr>
            </w:pPr>
            <w:r>
              <w:rPr>
                <w:rFonts w:hint="cs"/>
                <w:rtl/>
              </w:rPr>
              <w:t>יזהר ליפשיץ</w:t>
            </w:r>
          </w:p>
        </w:tc>
        <w:tc>
          <w:tcPr>
            <w:tcW w:w="0" w:type="auto"/>
            <w:shd w:val="clear" w:color="auto" w:fill="auto"/>
          </w:tcPr>
          <w:p w14:paraId="3F2354D9" w14:textId="530822C8" w:rsidR="003B7283" w:rsidRDefault="003B7283" w:rsidP="00DE5B80">
            <w:pPr>
              <w:ind w:firstLine="0"/>
              <w:rPr>
                <w:rtl/>
              </w:rPr>
            </w:pPr>
            <w:r>
              <w:rPr>
                <w:rFonts w:hint="cs"/>
                <w:rtl/>
              </w:rPr>
              <w:t>-</w:t>
            </w:r>
          </w:p>
        </w:tc>
        <w:tc>
          <w:tcPr>
            <w:tcW w:w="0" w:type="auto"/>
            <w:shd w:val="clear" w:color="auto" w:fill="auto"/>
          </w:tcPr>
          <w:p w14:paraId="497AE571" w14:textId="49ECB24D" w:rsidR="003B7283" w:rsidRDefault="00471649" w:rsidP="00DE5B80">
            <w:pPr>
              <w:ind w:firstLine="0"/>
              <w:rPr>
                <w:rtl/>
              </w:rPr>
            </w:pPr>
            <w:r>
              <w:rPr>
                <w:rFonts w:hint="cs"/>
                <w:rtl/>
              </w:rPr>
              <w:t>בנו של עודד ליפשיץ, חטוף בעזה</w:t>
            </w:r>
          </w:p>
        </w:tc>
      </w:tr>
      <w:tr w:rsidR="005820CB" w14:paraId="26B4CAE7" w14:textId="77777777" w:rsidTr="005820CB">
        <w:tc>
          <w:tcPr>
            <w:tcW w:w="0" w:type="auto"/>
            <w:shd w:val="clear" w:color="auto" w:fill="auto"/>
          </w:tcPr>
          <w:p w14:paraId="3D1102E2" w14:textId="77777777" w:rsidR="005820CB" w:rsidRDefault="005820CB" w:rsidP="00DE5B80">
            <w:pPr>
              <w:ind w:firstLine="0"/>
              <w:rPr>
                <w:rtl/>
              </w:rPr>
            </w:pPr>
            <w:r>
              <w:rPr>
                <w:rtl/>
              </w:rPr>
              <w:t>איתי סיגל</w:t>
            </w:r>
          </w:p>
        </w:tc>
        <w:tc>
          <w:tcPr>
            <w:tcW w:w="0" w:type="auto"/>
            <w:shd w:val="clear" w:color="auto" w:fill="auto"/>
          </w:tcPr>
          <w:p w14:paraId="50A8650D" w14:textId="77777777" w:rsidR="005820CB" w:rsidRDefault="005820CB" w:rsidP="00DE5B80">
            <w:pPr>
              <w:ind w:firstLine="0"/>
              <w:rPr>
                <w:rtl/>
              </w:rPr>
            </w:pPr>
            <w:r>
              <w:rPr>
                <w:rtl/>
              </w:rPr>
              <w:t>–</w:t>
            </w:r>
          </w:p>
        </w:tc>
        <w:tc>
          <w:tcPr>
            <w:tcW w:w="0" w:type="auto"/>
            <w:shd w:val="clear" w:color="auto" w:fill="auto"/>
          </w:tcPr>
          <w:p w14:paraId="67399277" w14:textId="77777777" w:rsidR="005820CB" w:rsidRDefault="005820CB" w:rsidP="00DE5B80">
            <w:pPr>
              <w:ind w:firstLine="0"/>
              <w:rPr>
                <w:rtl/>
              </w:rPr>
            </w:pPr>
            <w:r>
              <w:rPr>
                <w:rtl/>
              </w:rPr>
              <w:t>אחיינו של קית' סיגל, חטוף בעזה</w:t>
            </w:r>
          </w:p>
        </w:tc>
      </w:tr>
      <w:tr w:rsidR="005820CB" w14:paraId="751DE9B6" w14:textId="77777777" w:rsidTr="005820CB">
        <w:tc>
          <w:tcPr>
            <w:tcW w:w="0" w:type="auto"/>
            <w:shd w:val="clear" w:color="auto" w:fill="auto"/>
          </w:tcPr>
          <w:p w14:paraId="00D8DA6F" w14:textId="77777777" w:rsidR="005820CB" w:rsidRDefault="005820CB" w:rsidP="00DE5B80">
            <w:pPr>
              <w:ind w:firstLine="0"/>
              <w:rPr>
                <w:rtl/>
              </w:rPr>
            </w:pPr>
            <w:r>
              <w:rPr>
                <w:rtl/>
              </w:rPr>
              <w:t>דני רון</w:t>
            </w:r>
          </w:p>
        </w:tc>
        <w:tc>
          <w:tcPr>
            <w:tcW w:w="0" w:type="auto"/>
            <w:shd w:val="clear" w:color="auto" w:fill="auto"/>
          </w:tcPr>
          <w:p w14:paraId="1A4097FD" w14:textId="77777777" w:rsidR="005820CB" w:rsidRDefault="005820CB" w:rsidP="00DE5B80">
            <w:pPr>
              <w:ind w:firstLine="0"/>
              <w:rPr>
                <w:rtl/>
              </w:rPr>
            </w:pPr>
            <w:r>
              <w:rPr>
                <w:rtl/>
              </w:rPr>
              <w:t>–</w:t>
            </w:r>
          </w:p>
        </w:tc>
        <w:tc>
          <w:tcPr>
            <w:tcW w:w="0" w:type="auto"/>
            <w:shd w:val="clear" w:color="auto" w:fill="auto"/>
          </w:tcPr>
          <w:p w14:paraId="3B137936" w14:textId="77777777" w:rsidR="005820CB" w:rsidRDefault="005820CB" w:rsidP="00DE5B80">
            <w:pPr>
              <w:ind w:firstLine="0"/>
              <w:rPr>
                <w:rtl/>
              </w:rPr>
            </w:pPr>
            <w:r>
              <w:rPr>
                <w:rtl/>
              </w:rPr>
              <w:t>סא"ל במיל', טייס קרב לשעבר</w:t>
            </w:r>
          </w:p>
        </w:tc>
      </w:tr>
    </w:tbl>
    <w:p w14:paraId="179BF297" w14:textId="77777777" w:rsidR="00E64116" w:rsidRPr="008713A4" w:rsidRDefault="00E64116" w:rsidP="00DE5B80">
      <w:pPr>
        <w:ind w:firstLine="0"/>
        <w:rPr>
          <w:rtl/>
        </w:rPr>
      </w:pPr>
    </w:p>
    <w:p w14:paraId="54B64DEA" w14:textId="77777777" w:rsidR="00E64116" w:rsidRDefault="00E64116" w:rsidP="00DE5B80">
      <w:pPr>
        <w:ind w:firstLine="0"/>
        <w:rPr>
          <w:rtl/>
        </w:rPr>
      </w:pPr>
    </w:p>
    <w:p w14:paraId="70D7F9A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9147DF" w14:textId="77777777" w:rsidR="004F647A" w:rsidRDefault="00DA517F" w:rsidP="004F647A">
      <w:pPr>
        <w:pStyle w:val="KeepWithNext"/>
        <w:rPr>
          <w:rtl/>
          <w:lang w:eastAsia="he-IL"/>
        </w:rPr>
      </w:pPr>
      <w:r w:rsidRPr="00DA517F">
        <w:rPr>
          <w:rtl/>
          <w:lang w:eastAsia="he-IL"/>
        </w:rPr>
        <w:t>נירה לאמעי רכלבסקי</w:t>
      </w:r>
    </w:p>
    <w:p w14:paraId="687F0582" w14:textId="77777777" w:rsidR="004F647A" w:rsidRPr="004F647A" w:rsidRDefault="004F647A" w:rsidP="004F647A">
      <w:pPr>
        <w:rPr>
          <w:rtl/>
          <w:lang w:eastAsia="he-IL"/>
        </w:rPr>
      </w:pPr>
    </w:p>
    <w:p w14:paraId="6C0341B6" w14:textId="77777777" w:rsidR="00E64116" w:rsidRPr="008713A4" w:rsidRDefault="009646F4"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53FCDC20" w14:textId="77777777" w:rsidR="00E64116" w:rsidRPr="008713A4" w:rsidRDefault="009646F4" w:rsidP="00D40A29">
      <w:pPr>
        <w:ind w:firstLine="0"/>
        <w:rPr>
          <w:u w:val="single"/>
        </w:rPr>
      </w:pPr>
      <w:r>
        <w:rPr>
          <w:rFonts w:hint="cs"/>
          <w:rtl/>
        </w:rPr>
        <w:t>אתי דנן</w:t>
      </w:r>
    </w:p>
    <w:p w14:paraId="26959EF4" w14:textId="77777777" w:rsidR="00E64116" w:rsidRPr="008713A4" w:rsidRDefault="00E64116" w:rsidP="00DE5B80">
      <w:pPr>
        <w:ind w:firstLine="0"/>
        <w:rPr>
          <w:rtl/>
        </w:rPr>
      </w:pPr>
    </w:p>
    <w:p w14:paraId="54FFBC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F412A0" w14:textId="77777777" w:rsidR="00E64116" w:rsidRDefault="009646F4" w:rsidP="008320F6">
      <w:pPr>
        <w:ind w:firstLine="0"/>
        <w:rPr>
          <w:rtl/>
        </w:rPr>
      </w:pPr>
      <w:r>
        <w:rPr>
          <w:rFonts w:hint="cs"/>
          <w:rtl/>
        </w:rPr>
        <w:t>א.ב., חבר תרגומים</w:t>
      </w:r>
    </w:p>
    <w:p w14:paraId="3B7B6F6C" w14:textId="77777777" w:rsidR="00DA517F" w:rsidRPr="008713A4" w:rsidRDefault="00DA517F" w:rsidP="008320F6">
      <w:pPr>
        <w:ind w:firstLine="0"/>
        <w:rPr>
          <w:rtl/>
        </w:rPr>
      </w:pPr>
    </w:p>
    <w:p w14:paraId="096E6046" w14:textId="77777777" w:rsidR="00DA517F" w:rsidRDefault="00DA517F" w:rsidP="00DA517F">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r w:rsidR="00B37431">
        <w:rPr>
          <w:rFonts w:ascii="Arial" w:hAnsi="Arial" w:hint="cs"/>
          <w:color w:val="000000"/>
          <w:rtl/>
        </w:rPr>
        <w:t>.</w:t>
      </w:r>
    </w:p>
    <w:p w14:paraId="6A700F54" w14:textId="77777777" w:rsidR="009646F4" w:rsidRPr="009646F4" w:rsidRDefault="00DA517F" w:rsidP="00DA517F">
      <w:pPr>
        <w:spacing w:before="60"/>
        <w:ind w:firstLine="0"/>
        <w:jc w:val="center"/>
        <w:rPr>
          <w:bCs/>
          <w:u w:val="single"/>
          <w:rtl/>
        </w:rPr>
      </w:pPr>
      <w:r>
        <w:rPr>
          <w:rFonts w:hint="cs"/>
          <w:rtl/>
        </w:rPr>
        <w:br w:type="page"/>
      </w:r>
      <w:r w:rsidRPr="008713A4">
        <w:rPr>
          <w:rtl/>
        </w:rPr>
        <w:lastRenderedPageBreak/>
        <w:t xml:space="preserve"> </w:t>
      </w:r>
      <w:r w:rsidR="009646F4" w:rsidRPr="009646F4">
        <w:rPr>
          <w:rStyle w:val="TagStyle"/>
          <w:b w:val="0"/>
          <w:bCs/>
          <w:u w:val="single"/>
          <w:rtl/>
        </w:rPr>
        <w:t xml:space="preserve">&lt;&lt; הצח &gt;&gt; </w:t>
      </w:r>
      <w:r w:rsidR="009646F4" w:rsidRPr="009646F4">
        <w:rPr>
          <w:bCs/>
          <w:u w:val="single"/>
          <w:rtl/>
        </w:rPr>
        <w:t>הצעת חוק הארכת השעיה של עובד המדינה ופיטורים של עובד הוראה לשם הגנה על קטין או חסר ישע (תיקוני חקיקה), התשפ"</w:t>
      </w:r>
      <w:r w:rsidR="00FF0580">
        <w:rPr>
          <w:rFonts w:hint="cs"/>
          <w:bCs/>
          <w:u w:val="single"/>
          <w:rtl/>
        </w:rPr>
        <w:t>ד</w:t>
      </w:r>
      <w:r w:rsidR="009646F4" w:rsidRPr="009646F4">
        <w:rPr>
          <w:bCs/>
          <w:u w:val="single"/>
          <w:rtl/>
        </w:rPr>
        <w:t>–202</w:t>
      </w:r>
      <w:r w:rsidR="00FF0580">
        <w:rPr>
          <w:rFonts w:hint="cs"/>
          <w:bCs/>
          <w:u w:val="single"/>
          <w:rtl/>
        </w:rPr>
        <w:t>4</w:t>
      </w:r>
      <w:r w:rsidR="009646F4" w:rsidRPr="009646F4">
        <w:rPr>
          <w:rFonts w:hint="cs"/>
          <w:bCs/>
          <w:u w:val="single"/>
          <w:rtl/>
        </w:rPr>
        <w:t xml:space="preserve"> (פ/3571/25) (כ/919)</w:t>
      </w:r>
    </w:p>
    <w:p w14:paraId="680908AB" w14:textId="77777777" w:rsidR="009646F4" w:rsidRPr="009646F4" w:rsidRDefault="009646F4" w:rsidP="009646F4">
      <w:pPr>
        <w:spacing w:before="60"/>
        <w:ind w:firstLine="0"/>
        <w:jc w:val="center"/>
        <w:rPr>
          <w:bCs/>
          <w:u w:val="single"/>
          <w:rtl/>
        </w:rPr>
      </w:pPr>
      <w:r w:rsidRPr="009646F4">
        <w:rPr>
          <w:bCs/>
          <w:u w:val="single"/>
          <w:rtl/>
        </w:rPr>
        <w:t>של ח"כ שרן מרים השכל</w:t>
      </w:r>
      <w:r w:rsidRPr="009646F4">
        <w:rPr>
          <w:rStyle w:val="TagStyle"/>
          <w:b w:val="0"/>
          <w:bCs/>
          <w:u w:val="single"/>
          <w:rtl/>
        </w:rPr>
        <w:t xml:space="preserve"> &lt;&lt; הצח &gt;&gt;</w:t>
      </w:r>
    </w:p>
    <w:p w14:paraId="3D9E6B54" w14:textId="77777777" w:rsidR="007872B4" w:rsidRPr="0075643D" w:rsidRDefault="0075643D" w:rsidP="0075643D">
      <w:pPr>
        <w:ind w:firstLine="0"/>
        <w:jc w:val="center"/>
        <w:rPr>
          <w:b/>
          <w:bCs/>
          <w:u w:val="single"/>
          <w:rtl/>
        </w:rPr>
      </w:pPr>
      <w:r w:rsidRPr="0075643D">
        <w:rPr>
          <w:rFonts w:hint="cs"/>
          <w:b/>
          <w:bCs/>
          <w:u w:val="single"/>
          <w:rtl/>
        </w:rPr>
        <w:t>דיון והצבעות</w:t>
      </w:r>
    </w:p>
    <w:p w14:paraId="626DC95A" w14:textId="77777777" w:rsidR="0075643D" w:rsidRDefault="0075643D" w:rsidP="009646F4">
      <w:pPr>
        <w:ind w:firstLine="0"/>
        <w:rPr>
          <w:rtl/>
        </w:rPr>
      </w:pPr>
    </w:p>
    <w:p w14:paraId="28D27EC1" w14:textId="77777777" w:rsidR="009646F4" w:rsidRDefault="009646F4" w:rsidP="009646F4">
      <w:pPr>
        <w:pStyle w:val="af6"/>
        <w:keepNext/>
      </w:pPr>
      <w:bookmarkStart w:id="1" w:name="ET_yor_6053_2"/>
      <w:r w:rsidRPr="009646F4">
        <w:rPr>
          <w:rStyle w:val="TagStyle"/>
          <w:rtl/>
        </w:rPr>
        <w:t xml:space="preserve"> &lt;&lt; יור &gt;&gt; </w:t>
      </w:r>
      <w:r>
        <w:rPr>
          <w:rtl/>
        </w:rPr>
        <w:t>היו"ר יוסף טייב:</w:t>
      </w:r>
      <w:r w:rsidRPr="009646F4">
        <w:rPr>
          <w:rStyle w:val="TagStyle"/>
          <w:rtl/>
        </w:rPr>
        <w:t xml:space="preserve"> &lt;&lt; יור &gt;&gt;</w:t>
      </w:r>
      <w:r w:rsidR="002D3DA7">
        <w:rPr>
          <w:rtl/>
        </w:rPr>
        <w:t xml:space="preserve"> </w:t>
      </w:r>
      <w:bookmarkEnd w:id="1"/>
    </w:p>
    <w:p w14:paraId="2E557720" w14:textId="77777777" w:rsidR="009646F4" w:rsidRDefault="009646F4" w:rsidP="009646F4">
      <w:pPr>
        <w:pStyle w:val="KeepWithNext"/>
        <w:rPr>
          <w:rtl/>
          <w:lang w:eastAsia="he-IL"/>
        </w:rPr>
      </w:pPr>
    </w:p>
    <w:p w14:paraId="1FC7C544" w14:textId="77777777" w:rsidR="009646F4" w:rsidRDefault="004F647A" w:rsidP="00FF0580">
      <w:pPr>
        <w:rPr>
          <w:rtl/>
          <w:lang w:eastAsia="he-IL"/>
        </w:rPr>
      </w:pPr>
      <w:r>
        <w:rPr>
          <w:rFonts w:hint="cs"/>
          <w:rtl/>
          <w:lang w:eastAsia="he-IL"/>
        </w:rPr>
        <w:t>בוקר טוב, אני מ</w:t>
      </w:r>
      <w:r w:rsidR="00F90C89">
        <w:rPr>
          <w:rFonts w:hint="cs"/>
          <w:rtl/>
          <w:lang w:eastAsia="he-IL"/>
        </w:rPr>
        <w:t>ת</w:t>
      </w:r>
      <w:r>
        <w:rPr>
          <w:rFonts w:hint="cs"/>
          <w:rtl/>
          <w:lang w:eastAsia="he-IL"/>
        </w:rPr>
        <w:t xml:space="preserve">כתב לפתוח את ועדת החינוך, התרבות והספורט בנושא </w:t>
      </w:r>
      <w:r w:rsidRPr="004F647A">
        <w:rPr>
          <w:rtl/>
          <w:lang w:eastAsia="he-IL"/>
        </w:rPr>
        <w:t>הצעת חוק הארכת השעיה של עובד המדינה ופיטורים של עובד הוראה לשם הגנה על קטין או חסר ישע (תיקוני חקיקה), התשפ"</w:t>
      </w:r>
      <w:r w:rsidR="00FF0580">
        <w:rPr>
          <w:rFonts w:hint="cs"/>
          <w:rtl/>
          <w:lang w:eastAsia="he-IL"/>
        </w:rPr>
        <w:t>ד</w:t>
      </w:r>
      <w:r w:rsidRPr="004F647A">
        <w:rPr>
          <w:rtl/>
          <w:lang w:eastAsia="he-IL"/>
        </w:rPr>
        <w:t>–202</w:t>
      </w:r>
      <w:r w:rsidR="00FF0580">
        <w:rPr>
          <w:rFonts w:hint="cs"/>
          <w:rtl/>
          <w:lang w:eastAsia="he-IL"/>
        </w:rPr>
        <w:t>4</w:t>
      </w:r>
      <w:r>
        <w:rPr>
          <w:rFonts w:hint="cs"/>
          <w:rtl/>
          <w:lang w:eastAsia="he-IL"/>
        </w:rPr>
        <w:t xml:space="preserve">, הצעת חוק של חברת הכנסת מרים השכל. </w:t>
      </w:r>
    </w:p>
    <w:p w14:paraId="4DE795D9" w14:textId="77777777" w:rsidR="004F647A" w:rsidRDefault="004F647A" w:rsidP="009646F4">
      <w:pPr>
        <w:rPr>
          <w:rtl/>
          <w:lang w:eastAsia="he-IL"/>
        </w:rPr>
      </w:pPr>
    </w:p>
    <w:p w14:paraId="486C7EFF" w14:textId="77777777" w:rsidR="004F647A" w:rsidRDefault="004F647A" w:rsidP="009646F4">
      <w:pPr>
        <w:rPr>
          <w:rtl/>
          <w:lang w:eastAsia="he-IL"/>
        </w:rPr>
      </w:pPr>
      <w:r>
        <w:rPr>
          <w:rFonts w:hint="cs"/>
          <w:rtl/>
          <w:lang w:eastAsia="he-IL"/>
        </w:rPr>
        <w:t>כהרגלנו, משפחות החטופים, בבקשה.</w:t>
      </w:r>
    </w:p>
    <w:p w14:paraId="0550DC53" w14:textId="77777777" w:rsidR="004F647A" w:rsidRDefault="004F647A" w:rsidP="009646F4">
      <w:pPr>
        <w:rPr>
          <w:rtl/>
          <w:lang w:eastAsia="he-IL"/>
        </w:rPr>
      </w:pPr>
    </w:p>
    <w:p w14:paraId="0A210DE9" w14:textId="77777777" w:rsidR="004F647A" w:rsidRDefault="004F647A" w:rsidP="004F647A">
      <w:pPr>
        <w:pStyle w:val="af9"/>
        <w:keepNext/>
        <w:rPr>
          <w:lang w:eastAsia="he-IL"/>
        </w:rPr>
      </w:pPr>
      <w:bookmarkStart w:id="2" w:name="ET_guest_ענבל_צח_4"/>
      <w:r w:rsidRPr="004F647A">
        <w:rPr>
          <w:rStyle w:val="TagStyle"/>
          <w:rtl/>
        </w:rPr>
        <w:t xml:space="preserve"> &lt;&lt; אורח &gt;&gt; </w:t>
      </w:r>
      <w:r>
        <w:rPr>
          <w:rtl/>
          <w:lang w:eastAsia="he-IL"/>
        </w:rPr>
        <w:t>ענבל צח:</w:t>
      </w:r>
      <w:r w:rsidRPr="004F647A">
        <w:rPr>
          <w:rStyle w:val="TagStyle"/>
          <w:rtl/>
        </w:rPr>
        <w:t xml:space="preserve"> &lt;&lt; אורח &gt;&gt;</w:t>
      </w:r>
      <w:r w:rsidR="002D3DA7">
        <w:rPr>
          <w:rtl/>
          <w:lang w:eastAsia="he-IL"/>
        </w:rPr>
        <w:t xml:space="preserve"> </w:t>
      </w:r>
      <w:bookmarkEnd w:id="2"/>
    </w:p>
    <w:p w14:paraId="311F4823" w14:textId="77777777" w:rsidR="004F647A" w:rsidRDefault="004F647A" w:rsidP="004F647A">
      <w:pPr>
        <w:pStyle w:val="KeepWithNext"/>
        <w:rPr>
          <w:rtl/>
          <w:lang w:eastAsia="he-IL"/>
        </w:rPr>
      </w:pPr>
    </w:p>
    <w:p w14:paraId="181F2BCD" w14:textId="77777777" w:rsidR="004F647A" w:rsidRDefault="004F647A" w:rsidP="008710A5">
      <w:pPr>
        <w:rPr>
          <w:rtl/>
          <w:lang w:eastAsia="he-IL"/>
        </w:rPr>
      </w:pPr>
      <w:r>
        <w:rPr>
          <w:rFonts w:hint="cs"/>
          <w:rtl/>
          <w:lang w:eastAsia="he-IL"/>
        </w:rPr>
        <w:t xml:space="preserve">אין לי שום דבר לחדש </w:t>
      </w:r>
      <w:r w:rsidR="00561473">
        <w:rPr>
          <w:rFonts w:hint="cs"/>
          <w:rtl/>
          <w:lang w:eastAsia="he-IL"/>
        </w:rPr>
        <w:t>לכם הבוקר. הדבר היחידי שמתחדש זה הימים, אז אנחנו נספור ימים בשביל להזכיר לכולם שזה לוקח הרבה יותר מידי זמן והם לא פה. ברשותכם, אחד, שניים, שלוש</w:t>
      </w:r>
      <w:r w:rsidR="008710A5">
        <w:rPr>
          <w:rFonts w:hint="cs"/>
          <w:rtl/>
          <w:lang w:eastAsia="he-IL"/>
        </w:rPr>
        <w:t>ה</w:t>
      </w:r>
      <w:r w:rsidR="00561473">
        <w:rPr>
          <w:rFonts w:hint="cs"/>
          <w:rtl/>
          <w:lang w:eastAsia="he-IL"/>
        </w:rPr>
        <w:t>, ארבע</w:t>
      </w:r>
      <w:r w:rsidR="008710A5">
        <w:rPr>
          <w:rFonts w:hint="cs"/>
          <w:rtl/>
          <w:lang w:eastAsia="he-IL"/>
        </w:rPr>
        <w:t>ה</w:t>
      </w:r>
      <w:r w:rsidR="00561473">
        <w:rPr>
          <w:rFonts w:hint="cs"/>
          <w:rtl/>
          <w:lang w:eastAsia="he-IL"/>
        </w:rPr>
        <w:t>, חמ</w:t>
      </w:r>
      <w:r w:rsidR="008710A5">
        <w:rPr>
          <w:rFonts w:hint="cs"/>
          <w:rtl/>
          <w:lang w:eastAsia="he-IL"/>
        </w:rPr>
        <w:t>י</w:t>
      </w:r>
      <w:r w:rsidR="00561473">
        <w:rPr>
          <w:rFonts w:hint="cs"/>
          <w:rtl/>
          <w:lang w:eastAsia="he-IL"/>
        </w:rPr>
        <w:t>ש</w:t>
      </w:r>
      <w:r w:rsidR="008710A5">
        <w:rPr>
          <w:rFonts w:hint="cs"/>
          <w:rtl/>
          <w:lang w:eastAsia="he-IL"/>
        </w:rPr>
        <w:t>ה</w:t>
      </w:r>
      <w:r w:rsidR="00561473">
        <w:rPr>
          <w:rFonts w:hint="cs"/>
          <w:rtl/>
          <w:lang w:eastAsia="he-IL"/>
        </w:rPr>
        <w:t>, ש</w:t>
      </w:r>
      <w:r w:rsidR="008710A5">
        <w:rPr>
          <w:rFonts w:hint="cs"/>
          <w:rtl/>
          <w:lang w:eastAsia="he-IL"/>
        </w:rPr>
        <w:t>י</w:t>
      </w:r>
      <w:r w:rsidR="00561473">
        <w:rPr>
          <w:rFonts w:hint="cs"/>
          <w:rtl/>
          <w:lang w:eastAsia="he-IL"/>
        </w:rPr>
        <w:t>ש</w:t>
      </w:r>
      <w:r w:rsidR="008710A5">
        <w:rPr>
          <w:rFonts w:hint="cs"/>
          <w:rtl/>
          <w:lang w:eastAsia="he-IL"/>
        </w:rPr>
        <w:t>ה</w:t>
      </w:r>
      <w:r w:rsidR="00561473">
        <w:rPr>
          <w:rFonts w:hint="cs"/>
          <w:rtl/>
          <w:lang w:eastAsia="he-IL"/>
        </w:rPr>
        <w:t>, שבע</w:t>
      </w:r>
      <w:r w:rsidR="008710A5">
        <w:rPr>
          <w:rFonts w:hint="cs"/>
          <w:rtl/>
          <w:lang w:eastAsia="he-IL"/>
        </w:rPr>
        <w:t>ה</w:t>
      </w:r>
      <w:r w:rsidR="00561473">
        <w:rPr>
          <w:rFonts w:hint="cs"/>
          <w:rtl/>
          <w:lang w:eastAsia="he-IL"/>
        </w:rPr>
        <w:t>, שמונה, תשע</w:t>
      </w:r>
      <w:r w:rsidR="008710A5">
        <w:rPr>
          <w:rFonts w:hint="cs"/>
          <w:rtl/>
          <w:lang w:eastAsia="he-IL"/>
        </w:rPr>
        <w:t>ה</w:t>
      </w:r>
      <w:r w:rsidR="00561473">
        <w:rPr>
          <w:rFonts w:hint="cs"/>
          <w:rtl/>
          <w:lang w:eastAsia="he-IL"/>
        </w:rPr>
        <w:t xml:space="preserve">, </w:t>
      </w:r>
      <w:r w:rsidR="008710A5">
        <w:rPr>
          <w:rFonts w:hint="cs"/>
          <w:rtl/>
          <w:lang w:eastAsia="he-IL"/>
        </w:rPr>
        <w:t>10</w:t>
      </w:r>
      <w:r w:rsidR="00561473">
        <w:rPr>
          <w:rFonts w:hint="cs"/>
          <w:rtl/>
          <w:lang w:eastAsia="he-IL"/>
        </w:rPr>
        <w:t xml:space="preserve">, </w:t>
      </w:r>
      <w:r w:rsidR="008710A5">
        <w:rPr>
          <w:rFonts w:hint="cs"/>
          <w:rtl/>
          <w:lang w:eastAsia="he-IL"/>
        </w:rPr>
        <w:t xml:space="preserve">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126, 127, 128, 129, 130, 131, 132, 133, 134, 135, 136, 137, 138, 139, 140, 141, 142, 143. </w:t>
      </w:r>
    </w:p>
    <w:p w14:paraId="7EE01D14" w14:textId="77777777" w:rsidR="008710A5" w:rsidRDefault="008710A5" w:rsidP="008710A5">
      <w:pPr>
        <w:rPr>
          <w:rtl/>
          <w:lang w:eastAsia="he-IL"/>
        </w:rPr>
      </w:pPr>
    </w:p>
    <w:p w14:paraId="76C87EA6" w14:textId="77777777" w:rsidR="008710A5" w:rsidRDefault="008710A5" w:rsidP="008710A5">
      <w:pPr>
        <w:rPr>
          <w:rtl/>
          <w:lang w:eastAsia="he-IL"/>
        </w:rPr>
      </w:pPr>
      <w:r>
        <w:rPr>
          <w:rFonts w:hint="cs"/>
          <w:rtl/>
          <w:lang w:eastAsia="he-IL"/>
        </w:rPr>
        <w:t>אני מקווה שליום ה-144 אנחנו לא נגיע, אבל החובה להחזיר אותם היא עליכם. זה המנדט להחזיר אותם, קיבלתם ואתם תשתמשו בו על מנת להחזיר את כל החטופים הביתה לא בעוד יומיים ולא בעוד שלושה אלא היום. אין להם יותר זמן לחכות ואין לנו יותר זמן לחכות. תודה.</w:t>
      </w:r>
    </w:p>
    <w:p w14:paraId="04AFA636" w14:textId="77777777" w:rsidR="008710A5" w:rsidRDefault="008710A5" w:rsidP="008710A5">
      <w:pPr>
        <w:rPr>
          <w:rtl/>
          <w:lang w:eastAsia="he-IL"/>
        </w:rPr>
      </w:pPr>
    </w:p>
    <w:p w14:paraId="61881B7D" w14:textId="77777777" w:rsidR="008710A5" w:rsidRDefault="008710A5" w:rsidP="008710A5">
      <w:pPr>
        <w:pStyle w:val="af6"/>
        <w:keepNext/>
      </w:pPr>
      <w:bookmarkStart w:id="3" w:name="ET_yor_6053_5"/>
      <w:r w:rsidRPr="008710A5">
        <w:rPr>
          <w:rStyle w:val="TagStyle"/>
          <w:rtl/>
        </w:rPr>
        <w:t xml:space="preserve"> &lt;&lt; יור &gt;&gt; </w:t>
      </w:r>
      <w:r>
        <w:rPr>
          <w:rtl/>
        </w:rPr>
        <w:t>היו"ר יוסף טייב:</w:t>
      </w:r>
      <w:r w:rsidRPr="008710A5">
        <w:rPr>
          <w:rStyle w:val="TagStyle"/>
          <w:rtl/>
        </w:rPr>
        <w:t xml:space="preserve"> &lt;&lt; יור &gt;&gt;</w:t>
      </w:r>
      <w:r w:rsidR="002D3DA7">
        <w:rPr>
          <w:rtl/>
        </w:rPr>
        <w:t xml:space="preserve"> </w:t>
      </w:r>
      <w:bookmarkEnd w:id="3"/>
    </w:p>
    <w:p w14:paraId="3D937B41" w14:textId="77777777" w:rsidR="008710A5" w:rsidRDefault="008710A5" w:rsidP="008710A5">
      <w:pPr>
        <w:pStyle w:val="KeepWithNext"/>
        <w:rPr>
          <w:rtl/>
          <w:lang w:eastAsia="he-IL"/>
        </w:rPr>
      </w:pPr>
    </w:p>
    <w:p w14:paraId="5DEC3538" w14:textId="77777777" w:rsidR="008710A5" w:rsidRDefault="008710A5" w:rsidP="008710A5">
      <w:pPr>
        <w:rPr>
          <w:rtl/>
          <w:lang w:eastAsia="he-IL"/>
        </w:rPr>
      </w:pPr>
      <w:r>
        <w:rPr>
          <w:rFonts w:hint="cs"/>
          <w:rtl/>
          <w:lang w:eastAsia="he-IL"/>
        </w:rPr>
        <w:t xml:space="preserve">תודה רבה. </w:t>
      </w:r>
    </w:p>
    <w:p w14:paraId="49C27F8F" w14:textId="77777777" w:rsidR="008710A5" w:rsidRDefault="008710A5" w:rsidP="008710A5">
      <w:pPr>
        <w:rPr>
          <w:rtl/>
          <w:lang w:eastAsia="he-IL"/>
        </w:rPr>
      </w:pPr>
    </w:p>
    <w:p w14:paraId="45A45F19" w14:textId="77777777" w:rsidR="008710A5" w:rsidRDefault="008710A5" w:rsidP="008710A5">
      <w:pPr>
        <w:rPr>
          <w:rtl/>
          <w:lang w:eastAsia="he-IL"/>
        </w:rPr>
      </w:pPr>
      <w:r>
        <w:rPr>
          <w:rFonts w:hint="cs"/>
          <w:rtl/>
          <w:lang w:eastAsia="he-IL"/>
        </w:rPr>
        <w:t>פורום הגבורה, איציק פיטוסי, בבקשה.</w:t>
      </w:r>
    </w:p>
    <w:p w14:paraId="391415E4" w14:textId="77777777" w:rsidR="00471649" w:rsidRDefault="00471649" w:rsidP="008710A5">
      <w:pPr>
        <w:rPr>
          <w:rtl/>
          <w:lang w:eastAsia="he-IL"/>
        </w:rPr>
      </w:pPr>
    </w:p>
    <w:p w14:paraId="1295535F" w14:textId="77777777" w:rsidR="00471649" w:rsidRDefault="00471649" w:rsidP="00DB5BC5">
      <w:pPr>
        <w:pStyle w:val="af5"/>
        <w:keepNext/>
        <w:rPr>
          <w:rStyle w:val="TagStyle"/>
          <w:rtl/>
        </w:rPr>
      </w:pPr>
      <w:bookmarkStart w:id="4" w:name="ET_interruption_קריאה_8"/>
    </w:p>
    <w:p w14:paraId="01F27DE2" w14:textId="2D40309A" w:rsidR="00DB5BC5" w:rsidRDefault="00DB5BC5" w:rsidP="00DB5BC5">
      <w:pPr>
        <w:pStyle w:val="af5"/>
        <w:keepNext/>
        <w:rPr>
          <w:rtl/>
        </w:rPr>
      </w:pPr>
      <w:r w:rsidRPr="00DB5BC5">
        <w:rPr>
          <w:rStyle w:val="TagStyle"/>
          <w:rtl/>
        </w:rPr>
        <w:t xml:space="preserve">&lt;&lt; קריאה &gt;&gt; </w:t>
      </w:r>
      <w:r>
        <w:rPr>
          <w:rtl/>
        </w:rPr>
        <w:t>קריאה:</w:t>
      </w:r>
      <w:r w:rsidRPr="00DB5BC5">
        <w:rPr>
          <w:rStyle w:val="TagStyle"/>
          <w:rtl/>
        </w:rPr>
        <w:t xml:space="preserve"> &lt;&lt; קריאה &gt;&gt;</w:t>
      </w:r>
      <w:r w:rsidR="002D3DA7">
        <w:rPr>
          <w:rtl/>
        </w:rPr>
        <w:t xml:space="preserve"> </w:t>
      </w:r>
      <w:bookmarkEnd w:id="4"/>
    </w:p>
    <w:p w14:paraId="4ED3E5F9" w14:textId="77777777" w:rsidR="00DB5BC5" w:rsidRDefault="00DB5BC5" w:rsidP="00DB5BC5">
      <w:pPr>
        <w:pStyle w:val="KeepWithNext"/>
        <w:rPr>
          <w:rtl/>
          <w:lang w:eastAsia="he-IL"/>
        </w:rPr>
      </w:pPr>
    </w:p>
    <w:p w14:paraId="322A5501" w14:textId="77777777" w:rsidR="00DB5BC5" w:rsidRDefault="00DB5BC5" w:rsidP="00DB5BC5">
      <w:pPr>
        <w:rPr>
          <w:rtl/>
          <w:lang w:eastAsia="he-IL"/>
        </w:rPr>
      </w:pPr>
      <w:r>
        <w:rPr>
          <w:rFonts w:hint="cs"/>
          <w:rtl/>
          <w:lang w:eastAsia="he-IL"/>
        </w:rPr>
        <w:t>יש עוד משפחות.</w:t>
      </w:r>
    </w:p>
    <w:p w14:paraId="1D0BE626" w14:textId="77777777" w:rsidR="00DB5BC5" w:rsidRDefault="00DB5BC5" w:rsidP="00DB5BC5">
      <w:pPr>
        <w:rPr>
          <w:rtl/>
          <w:lang w:eastAsia="he-IL"/>
        </w:rPr>
      </w:pPr>
    </w:p>
    <w:p w14:paraId="6C891106" w14:textId="77777777" w:rsidR="00DB5BC5" w:rsidRDefault="00DB5BC5" w:rsidP="00DB5BC5">
      <w:pPr>
        <w:pStyle w:val="af6"/>
        <w:keepNext/>
        <w:rPr>
          <w:rtl/>
        </w:rPr>
      </w:pPr>
      <w:bookmarkStart w:id="5" w:name="ET_yor_6053_9"/>
      <w:r w:rsidRPr="00DB5BC5">
        <w:rPr>
          <w:rStyle w:val="TagStyle"/>
          <w:rtl/>
        </w:rPr>
        <w:t xml:space="preserve"> &lt;&lt; יור &gt;&gt; </w:t>
      </w:r>
      <w:r>
        <w:rPr>
          <w:rtl/>
        </w:rPr>
        <w:t>היו"ר יוסף טייב:</w:t>
      </w:r>
      <w:r w:rsidRPr="00DB5BC5">
        <w:rPr>
          <w:rStyle w:val="TagStyle"/>
          <w:rtl/>
        </w:rPr>
        <w:t xml:space="preserve"> &lt;&lt; יור &gt;&gt;</w:t>
      </w:r>
      <w:r w:rsidR="002D3DA7">
        <w:rPr>
          <w:rtl/>
        </w:rPr>
        <w:t xml:space="preserve"> </w:t>
      </w:r>
      <w:bookmarkEnd w:id="5"/>
    </w:p>
    <w:p w14:paraId="615F0F7C" w14:textId="77777777" w:rsidR="00DB5BC5" w:rsidRDefault="00DB5BC5" w:rsidP="00DB5BC5">
      <w:pPr>
        <w:pStyle w:val="KeepWithNext"/>
        <w:rPr>
          <w:rtl/>
          <w:lang w:eastAsia="he-IL"/>
        </w:rPr>
      </w:pPr>
    </w:p>
    <w:p w14:paraId="16E1EF13" w14:textId="77777777" w:rsidR="00DB5BC5" w:rsidRDefault="00DB5BC5" w:rsidP="00DB5BC5">
      <w:pPr>
        <w:rPr>
          <w:rtl/>
          <w:lang w:eastAsia="he-IL"/>
        </w:rPr>
      </w:pPr>
      <w:r>
        <w:rPr>
          <w:rFonts w:hint="cs"/>
          <w:rtl/>
          <w:lang w:eastAsia="he-IL"/>
        </w:rPr>
        <w:t>בסדר, אני נותן חלק-חלק, הכול בסדר. כל מי שבחדר ידבר. הסדר לא משנה, העיקר שהדברים יישמעו. בבקשה.</w:t>
      </w:r>
    </w:p>
    <w:p w14:paraId="749D7C5F" w14:textId="77777777" w:rsidR="00DB5BC5" w:rsidRDefault="00DB5BC5" w:rsidP="00DB5BC5">
      <w:pPr>
        <w:rPr>
          <w:rtl/>
          <w:lang w:eastAsia="he-IL"/>
        </w:rPr>
      </w:pPr>
    </w:p>
    <w:p w14:paraId="58B94BDC" w14:textId="77777777" w:rsidR="00DB5BC5" w:rsidRDefault="00DB5BC5" w:rsidP="00DB5BC5">
      <w:pPr>
        <w:pStyle w:val="af5"/>
        <w:keepNext/>
        <w:rPr>
          <w:rtl/>
        </w:rPr>
      </w:pPr>
      <w:bookmarkStart w:id="6" w:name="ET_interruption_קריאה_10"/>
      <w:r w:rsidRPr="00DB5BC5">
        <w:rPr>
          <w:rStyle w:val="TagStyle"/>
          <w:rtl/>
        </w:rPr>
        <w:t xml:space="preserve"> &lt;&lt; קריאה &gt;&gt; </w:t>
      </w:r>
      <w:r>
        <w:rPr>
          <w:rtl/>
        </w:rPr>
        <w:t>קריאה:</w:t>
      </w:r>
      <w:r w:rsidRPr="00DB5BC5">
        <w:rPr>
          <w:rStyle w:val="TagStyle"/>
          <w:rtl/>
        </w:rPr>
        <w:t xml:space="preserve"> &lt;&lt; קריאה &gt;&gt;</w:t>
      </w:r>
      <w:r w:rsidR="002D3DA7">
        <w:rPr>
          <w:rtl/>
        </w:rPr>
        <w:t xml:space="preserve"> </w:t>
      </w:r>
      <w:bookmarkEnd w:id="6"/>
    </w:p>
    <w:p w14:paraId="57A020CB" w14:textId="77777777" w:rsidR="00DB5BC5" w:rsidRDefault="00DB5BC5" w:rsidP="00DB5BC5">
      <w:pPr>
        <w:pStyle w:val="KeepWithNext"/>
        <w:rPr>
          <w:rtl/>
          <w:lang w:eastAsia="he-IL"/>
        </w:rPr>
      </w:pPr>
    </w:p>
    <w:p w14:paraId="3516FED6" w14:textId="77777777" w:rsidR="00DB5BC5" w:rsidRDefault="00DB5BC5" w:rsidP="00DB5BC5">
      <w:pPr>
        <w:rPr>
          <w:rtl/>
          <w:lang w:eastAsia="he-IL"/>
        </w:rPr>
      </w:pPr>
      <w:r>
        <w:rPr>
          <w:rFonts w:hint="cs"/>
          <w:rtl/>
          <w:lang w:eastAsia="he-IL"/>
        </w:rPr>
        <w:t>אני דווקא חושבת שהסדר משנה, כי הוא מבטא את סדר החשיבות.</w:t>
      </w:r>
    </w:p>
    <w:p w14:paraId="4E3B3195" w14:textId="77777777" w:rsidR="00DB5BC5" w:rsidRDefault="00DB5BC5" w:rsidP="00DB5BC5">
      <w:pPr>
        <w:rPr>
          <w:rtl/>
          <w:lang w:eastAsia="he-IL"/>
        </w:rPr>
      </w:pPr>
    </w:p>
    <w:p w14:paraId="4FE9F2CD" w14:textId="77777777" w:rsidR="00DB5BC5" w:rsidRDefault="00DB5BC5" w:rsidP="00DB5BC5">
      <w:pPr>
        <w:pStyle w:val="af6"/>
        <w:keepNext/>
        <w:rPr>
          <w:rtl/>
        </w:rPr>
      </w:pPr>
      <w:bookmarkStart w:id="7" w:name="ET_yor_6053_11"/>
      <w:r w:rsidRPr="00DB5BC5">
        <w:rPr>
          <w:rStyle w:val="TagStyle"/>
          <w:rtl/>
        </w:rPr>
        <w:t xml:space="preserve"> &lt;&lt; יור &gt;&gt; </w:t>
      </w:r>
      <w:r>
        <w:rPr>
          <w:rtl/>
        </w:rPr>
        <w:t>היו"ר יוסף טייב:</w:t>
      </w:r>
      <w:r w:rsidRPr="00DB5BC5">
        <w:rPr>
          <w:rStyle w:val="TagStyle"/>
          <w:rtl/>
        </w:rPr>
        <w:t xml:space="preserve"> &lt;&lt; יור &gt;&gt;</w:t>
      </w:r>
      <w:r w:rsidR="002D3DA7">
        <w:rPr>
          <w:rtl/>
        </w:rPr>
        <w:t xml:space="preserve"> </w:t>
      </w:r>
      <w:bookmarkEnd w:id="7"/>
    </w:p>
    <w:p w14:paraId="5D147BDC" w14:textId="77777777" w:rsidR="00DB5BC5" w:rsidRDefault="00DB5BC5" w:rsidP="00DB5BC5">
      <w:pPr>
        <w:pStyle w:val="KeepWithNext"/>
        <w:rPr>
          <w:rtl/>
          <w:lang w:eastAsia="he-IL"/>
        </w:rPr>
      </w:pPr>
    </w:p>
    <w:p w14:paraId="75E09B82" w14:textId="77777777" w:rsidR="00DB5BC5" w:rsidRDefault="00DB5BC5" w:rsidP="00DB5BC5">
      <w:pPr>
        <w:rPr>
          <w:rtl/>
          <w:lang w:eastAsia="he-IL"/>
        </w:rPr>
      </w:pPr>
      <w:r>
        <w:rPr>
          <w:rFonts w:hint="cs"/>
          <w:rtl/>
          <w:lang w:eastAsia="he-IL"/>
        </w:rPr>
        <w:t>אני מבקש, אני קובע פה את הסדרים. איציק, בבקשה.</w:t>
      </w:r>
    </w:p>
    <w:p w14:paraId="44BABC58" w14:textId="77777777" w:rsidR="00DB5BC5" w:rsidRDefault="00DB5BC5" w:rsidP="00DB5BC5">
      <w:pPr>
        <w:rPr>
          <w:rtl/>
          <w:lang w:eastAsia="he-IL"/>
        </w:rPr>
      </w:pPr>
    </w:p>
    <w:p w14:paraId="4AD84805" w14:textId="77777777" w:rsidR="00DB5BC5" w:rsidRDefault="00DB5BC5" w:rsidP="00DB5BC5">
      <w:pPr>
        <w:pStyle w:val="af5"/>
        <w:keepNext/>
        <w:rPr>
          <w:rtl/>
        </w:rPr>
      </w:pPr>
      <w:bookmarkStart w:id="8" w:name="ET_interruption_קריאה_12"/>
      <w:r w:rsidRPr="00DB5BC5">
        <w:rPr>
          <w:rStyle w:val="TagStyle"/>
          <w:rtl/>
        </w:rPr>
        <w:t xml:space="preserve"> &lt;&lt; קריאה &gt;&gt; </w:t>
      </w:r>
      <w:r>
        <w:rPr>
          <w:rtl/>
        </w:rPr>
        <w:t>קריאה:</w:t>
      </w:r>
      <w:r w:rsidRPr="00DB5BC5">
        <w:rPr>
          <w:rStyle w:val="TagStyle"/>
          <w:rtl/>
        </w:rPr>
        <w:t xml:space="preserve"> &lt;&lt; קריאה &gt;&gt;</w:t>
      </w:r>
      <w:r w:rsidR="002D3DA7">
        <w:rPr>
          <w:rtl/>
        </w:rPr>
        <w:t xml:space="preserve"> </w:t>
      </w:r>
      <w:bookmarkEnd w:id="8"/>
    </w:p>
    <w:p w14:paraId="664FCFAA" w14:textId="77777777" w:rsidR="00DB5BC5" w:rsidRDefault="00DB5BC5" w:rsidP="00DB5BC5">
      <w:pPr>
        <w:pStyle w:val="KeepWithNext"/>
        <w:rPr>
          <w:rtl/>
          <w:lang w:eastAsia="he-IL"/>
        </w:rPr>
      </w:pPr>
    </w:p>
    <w:p w14:paraId="1EDEA386" w14:textId="77777777" w:rsidR="00DB5BC5" w:rsidRPr="00DB5BC5" w:rsidRDefault="00DB5BC5" w:rsidP="00DB5BC5">
      <w:pPr>
        <w:rPr>
          <w:rtl/>
          <w:lang w:eastAsia="he-IL"/>
        </w:rPr>
      </w:pPr>
      <w:r>
        <w:rPr>
          <w:rFonts w:hint="cs"/>
          <w:rtl/>
          <w:lang w:eastAsia="he-IL"/>
        </w:rPr>
        <w:t>תודה שהבהרת את זה.</w:t>
      </w:r>
    </w:p>
    <w:p w14:paraId="5E33FB55" w14:textId="77777777" w:rsidR="008710A5" w:rsidRDefault="008710A5" w:rsidP="008710A5">
      <w:pPr>
        <w:rPr>
          <w:rtl/>
          <w:lang w:eastAsia="he-IL"/>
        </w:rPr>
      </w:pPr>
    </w:p>
    <w:p w14:paraId="0B3DD9CD" w14:textId="77777777" w:rsidR="008710A5" w:rsidRDefault="008710A5" w:rsidP="008710A5">
      <w:pPr>
        <w:pStyle w:val="af9"/>
        <w:keepNext/>
        <w:rPr>
          <w:lang w:eastAsia="he-IL"/>
        </w:rPr>
      </w:pPr>
      <w:bookmarkStart w:id="9" w:name="ET_guest_איציק_פיטוסי_6"/>
      <w:r w:rsidRPr="008710A5">
        <w:rPr>
          <w:rStyle w:val="TagStyle"/>
          <w:rtl/>
        </w:rPr>
        <w:lastRenderedPageBreak/>
        <w:t xml:space="preserve"> &lt;&lt; אורח &gt;&gt; </w:t>
      </w:r>
      <w:r>
        <w:rPr>
          <w:rtl/>
          <w:lang w:eastAsia="he-IL"/>
        </w:rPr>
        <w:t>איציק פיטוסי:</w:t>
      </w:r>
      <w:r w:rsidRPr="008710A5">
        <w:rPr>
          <w:rStyle w:val="TagStyle"/>
          <w:rtl/>
        </w:rPr>
        <w:t xml:space="preserve"> &lt;&lt; אורח &gt;&gt;</w:t>
      </w:r>
      <w:r w:rsidR="002D3DA7">
        <w:rPr>
          <w:rtl/>
          <w:lang w:eastAsia="he-IL"/>
        </w:rPr>
        <w:t xml:space="preserve"> </w:t>
      </w:r>
      <w:bookmarkEnd w:id="9"/>
    </w:p>
    <w:p w14:paraId="5ED952DB" w14:textId="77777777" w:rsidR="008710A5" w:rsidRDefault="008710A5" w:rsidP="008710A5">
      <w:pPr>
        <w:pStyle w:val="KeepWithNext"/>
        <w:rPr>
          <w:rtl/>
          <w:lang w:eastAsia="he-IL"/>
        </w:rPr>
      </w:pPr>
    </w:p>
    <w:p w14:paraId="524C7D0A" w14:textId="77777777" w:rsidR="00FA3DBC" w:rsidRPr="00F90C89" w:rsidRDefault="00DB5BC5" w:rsidP="00AA3987">
      <w:pPr>
        <w:rPr>
          <w:rtl/>
          <w:lang w:eastAsia="he-IL"/>
        </w:rPr>
      </w:pPr>
      <w:r w:rsidRPr="00F90C89">
        <w:rPr>
          <w:rFonts w:hint="cs"/>
          <w:rtl/>
          <w:lang w:eastAsia="he-IL"/>
        </w:rPr>
        <w:t>תודה רבה. שמי איציק פיטוסי, אבא של סמ"ר ישי פיטוסי, חייל גולני, גדוד 13, פלוגת החוד. ביום ה-7 באוקטובר ישי היה במשימה השגרתית שלו במוצב שנקרא החץ השחור. בסביבות שעה 06:30 עם תחילת הירי הארטילרי הכבד הם קיבלו אזעקות מחמ"</w:t>
      </w:r>
      <w:r w:rsidR="00FA3DBC" w:rsidRPr="00F90C89">
        <w:rPr>
          <w:rFonts w:hint="cs"/>
          <w:rtl/>
          <w:lang w:eastAsia="he-IL"/>
        </w:rPr>
        <w:t>ל נחל עוז</w:t>
      </w:r>
      <w:r w:rsidRPr="00F90C89">
        <w:rPr>
          <w:rFonts w:hint="cs"/>
          <w:rtl/>
          <w:lang w:eastAsia="he-IL"/>
        </w:rPr>
        <w:t xml:space="preserve"> תצפיתניות להגיע לתוך הגדר כי יש חדירות של מחבלים. בשלב הראשוני הם מקבלים גם הוראה לא להגיע עד הגדר עצמו כי יש איום ירי נ"ט על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הוא פיקד על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והם בכל זאת שועים לכיוון הגדר כשהם רואים את מאות המחבלים על הגדר והם מחליטים כן לעלות על הגדר. הם מתפעלים את הנשקים ואת התחמושת שנמצאת מעל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קטלן וגם מקלען מתוך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הורגים מאות מחבלים, דורסים עד שהאיום מתממש וה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חוטף טיל אר.פי.ג'י ראשון שהוא מתקל אותו.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מושבת במקום בשלב הנוכחי הזה</w:t>
      </w:r>
      <w:r w:rsidR="00FA3DBC" w:rsidRPr="00F90C89">
        <w:rPr>
          <w:rFonts w:hint="cs"/>
          <w:rtl/>
          <w:lang w:eastAsia="he-IL"/>
        </w:rPr>
        <w:t>,</w:t>
      </w:r>
      <w:r w:rsidRPr="00F90C89">
        <w:rPr>
          <w:rFonts w:hint="cs"/>
          <w:rtl/>
          <w:lang w:eastAsia="he-IL"/>
        </w:rPr>
        <w:t xml:space="preserve"> וגם הקטלן והמקלען. מערכות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לא עובדות. זה אומר שלא הנשק פעיל ולא מה שנקרא תוחלת החיים של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שיש שם את החמצן, מזגן. הכול מפסיק לעבוד. </w:t>
      </w:r>
    </w:p>
    <w:p w14:paraId="5B65CE89" w14:textId="77777777" w:rsidR="00FA3DBC" w:rsidRPr="00F90C89" w:rsidRDefault="00FA3DBC" w:rsidP="00AA3987">
      <w:pPr>
        <w:rPr>
          <w:rtl/>
          <w:lang w:eastAsia="he-IL"/>
        </w:rPr>
      </w:pPr>
    </w:p>
    <w:p w14:paraId="6BB138CE" w14:textId="77777777" w:rsidR="00FA3DBC" w:rsidRPr="00F90C89" w:rsidRDefault="00DB5BC5" w:rsidP="00AA3987">
      <w:pPr>
        <w:rPr>
          <w:rtl/>
          <w:lang w:eastAsia="he-IL"/>
        </w:rPr>
      </w:pPr>
      <w:r w:rsidRPr="00F90C89">
        <w:rPr>
          <w:rFonts w:hint="cs"/>
          <w:rtl/>
          <w:lang w:eastAsia="he-IL"/>
        </w:rPr>
        <w:t>הם מבינים שהם נמצאים בתוך קופסת ברזל מותכת. הם מבינים שהם מאוימים על ידי כל המחבלים שמסביב, קוראים בשלב הזה קריאת שמע, והנהג אחרי מספר דקות תושייה מצליח להניע את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בנהיגת חירום. </w:t>
      </w:r>
      <w:r w:rsidR="00AE2052" w:rsidRPr="00F90C89">
        <w:rPr>
          <w:rFonts w:hint="cs"/>
          <w:rtl/>
          <w:lang w:eastAsia="he-IL"/>
        </w:rPr>
        <w:t>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00AE2052" w:rsidRPr="00F90C89">
        <w:rPr>
          <w:rFonts w:hint="cs"/>
          <w:rtl/>
          <w:lang w:eastAsia="he-IL"/>
        </w:rPr>
        <w:t xml:space="preserve"> מתחיל לנסוע ללא מכונות הירי, בצורה איטית</w:t>
      </w:r>
      <w:r w:rsidR="00FA3DBC" w:rsidRPr="00F90C89">
        <w:rPr>
          <w:rFonts w:hint="cs"/>
          <w:rtl/>
          <w:lang w:eastAsia="he-IL"/>
        </w:rPr>
        <w:t>,</w:t>
      </w:r>
      <w:r w:rsidR="00AE2052" w:rsidRPr="00F90C89">
        <w:rPr>
          <w:rFonts w:hint="cs"/>
          <w:rtl/>
          <w:lang w:eastAsia="he-IL"/>
        </w:rPr>
        <w:t xml:space="preserve"> והם דורסים והורגים את כל מה שהם רואים בדרך על הגדר.</w:t>
      </w:r>
    </w:p>
    <w:p w14:paraId="08DD2B47" w14:textId="77777777" w:rsidR="00FA3DBC" w:rsidRPr="00F90C89" w:rsidRDefault="00FA3DBC" w:rsidP="00AA3987">
      <w:pPr>
        <w:rPr>
          <w:rtl/>
          <w:lang w:eastAsia="he-IL"/>
        </w:rPr>
      </w:pPr>
    </w:p>
    <w:p w14:paraId="27D200C3" w14:textId="77777777" w:rsidR="00FA3DBC" w:rsidRPr="00F90C89" w:rsidRDefault="00AE2052" w:rsidP="00AA3987">
      <w:pPr>
        <w:rPr>
          <w:rtl/>
          <w:lang w:eastAsia="he-IL"/>
        </w:rPr>
      </w:pPr>
      <w:r w:rsidRPr="00F90C89">
        <w:rPr>
          <w:rFonts w:hint="cs"/>
          <w:rtl/>
          <w:lang w:eastAsia="he-IL"/>
        </w:rPr>
        <w:t xml:space="preserve"> בשלב מסוים הם מקבלים קריאה דחופה להגיע לנחל עוז, למוצב, מאחר ויש חדירות המוניות של מחבלים לתוך המוצב והם צריכים את העזרה לסייע לחברים שלהם. הם נוסעים בקצב של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ומגיעים לכיוון מוצב נחל עוז. נכנסים למוצב. בשלב הזה פותח את הצריח המפקד, מוציא נשק שהיה מתוך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ומתחיל לירות על מחבלים מסביב, לא להרבה זמן. לאחר מספר דקות הוא חוטף טיל נוסף לכף היד והם מבינים שהם לא יכולים לירות מלמעלה. מכניס את עצמו קטוע יד, דם שמתמלא בתוך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הוא מקבל חבישה במקום של חסם עורקים, מטקסים עצה, מבינים שהם לאחר כל הכמות של המחבלים שנמצאים בתוך נחל עוז, הם לא מספיק אפקטיביים רק עם נסיעה של </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ודריסה. </w:t>
      </w:r>
    </w:p>
    <w:p w14:paraId="3E73F4A2" w14:textId="77777777" w:rsidR="00FA3DBC" w:rsidRPr="00F90C89" w:rsidRDefault="00FA3DBC" w:rsidP="00AA3987">
      <w:pPr>
        <w:rPr>
          <w:rtl/>
          <w:lang w:eastAsia="he-IL"/>
        </w:rPr>
      </w:pPr>
    </w:p>
    <w:p w14:paraId="017CC2BF" w14:textId="77777777" w:rsidR="008710A5" w:rsidRPr="00F90C89" w:rsidRDefault="00AE2052" w:rsidP="00AA3987">
      <w:pPr>
        <w:rPr>
          <w:rtl/>
          <w:lang w:eastAsia="he-IL"/>
        </w:rPr>
      </w:pPr>
      <w:r w:rsidRPr="00F90C89">
        <w:rPr>
          <w:rFonts w:hint="cs"/>
          <w:rtl/>
          <w:lang w:eastAsia="he-IL"/>
        </w:rPr>
        <w:t>הם מחלצים את עצמם ליער סבוך ליד המוצב, מטקסים עצה ומחליטים לפרוק כדי להציל את החברים שלהם שנמצאים בחמ"</w:t>
      </w:r>
      <w:r w:rsidR="00FA3DBC" w:rsidRPr="00F90C89">
        <w:rPr>
          <w:rFonts w:hint="cs"/>
          <w:rtl/>
          <w:lang w:eastAsia="he-IL"/>
        </w:rPr>
        <w:t>ל</w:t>
      </w:r>
      <w:r w:rsidRPr="00F90C89">
        <w:rPr>
          <w:rFonts w:hint="cs"/>
          <w:rtl/>
          <w:lang w:eastAsia="he-IL"/>
        </w:rPr>
        <w:t xml:space="preserve"> תצפיתניות וכל מה שנמצא בתוך נחל עוז. עשרה לוחמים בתוך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שלושה נשארים, שבעה יוצאים. בהחלטה שלהם גורלית הם מחליטים לצאת ולהציל את החברים שלהם. בדרך הם נתקלים בחולייה ראשונה, כ-30 נוח'בות שהיו בדרך</w:t>
      </w:r>
      <w:r w:rsidR="00AA3987" w:rsidRPr="00F90C89">
        <w:rPr>
          <w:rFonts w:hint="cs"/>
          <w:rtl/>
          <w:lang w:eastAsia="he-IL"/>
        </w:rPr>
        <w:t xml:space="preserve">. לאחר מכן מוצאים על הנוח'בות האלה את כל המפות של קיבוץ סעד. זה אומר שהחוליה הזאת הייתה בדרכה לקיבוץ סעד, ואנחנו יודעים את התוצאות שהיו בקיבוץ סעד. לאחר מכן חולייה נוספת יותר קטנה שהם נתקלים בה הייתה בדרך לקיבוץ נחל עוז. גם שם הם מצליחים והם ממשיכים בדרך להציל את החברים שלהם. בכניסה לנחל עוז לצערנו הרב הגיעו מאות מחבלים אחרים, ומה שנקרא נלחמו תחת מחסות מעטות שהיו שם עד שצלף הוריד אותם אחד-אחד פרט לניצול אחד שממנו </w:t>
      </w:r>
      <w:r w:rsidR="009025B3" w:rsidRPr="00F90C89">
        <w:rPr>
          <w:rFonts w:hint="cs"/>
          <w:rtl/>
          <w:lang w:eastAsia="he-IL"/>
        </w:rPr>
        <w:t>אנחנו</w:t>
      </w:r>
      <w:r w:rsidR="00AA3987" w:rsidRPr="00F90C89">
        <w:rPr>
          <w:rFonts w:hint="cs"/>
          <w:rtl/>
          <w:lang w:eastAsia="he-IL"/>
        </w:rPr>
        <w:t xml:space="preserve"> יודעים את כל הסיפור. </w:t>
      </w:r>
    </w:p>
    <w:p w14:paraId="2A47CF56" w14:textId="77777777" w:rsidR="00AA3987" w:rsidRPr="00F90C89" w:rsidRDefault="00AA3987" w:rsidP="00AA3987">
      <w:pPr>
        <w:rPr>
          <w:rtl/>
          <w:lang w:eastAsia="he-IL"/>
        </w:rPr>
      </w:pPr>
    </w:p>
    <w:p w14:paraId="1FE9E7B1" w14:textId="77777777" w:rsidR="00AA3987" w:rsidRPr="00F90C89" w:rsidRDefault="00AA3987" w:rsidP="00AA3987">
      <w:pPr>
        <w:rPr>
          <w:rtl/>
          <w:lang w:eastAsia="he-IL"/>
        </w:rPr>
      </w:pPr>
      <w:r w:rsidRPr="00F90C89">
        <w:rPr>
          <w:rFonts w:hint="cs"/>
          <w:rtl/>
          <w:lang w:eastAsia="he-IL"/>
        </w:rPr>
        <w:t xml:space="preserve">ישי והחברים שלו כמו שאתם רואים, הם יצאו מה שנקרא להציל את החברים שלהם. הם יצאו כשהם יודעים והם מכוונים מטרה, חדורי מגע לנסות להציל למרות מה שהם ראו לפני כן, שהם לא יכולים, וזה היה האומץ והגבורה שהייתה להם. ישי, הדור הרביעי בגוש קטיף. </w:t>
      </w:r>
      <w:r w:rsidR="009025B3" w:rsidRPr="00F90C89">
        <w:rPr>
          <w:rFonts w:hint="cs"/>
          <w:rtl/>
          <w:lang w:eastAsia="he-IL"/>
        </w:rPr>
        <w:t>אנחנו</w:t>
      </w:r>
      <w:r w:rsidRPr="00F90C89">
        <w:rPr>
          <w:rFonts w:hint="cs"/>
          <w:rtl/>
          <w:lang w:eastAsia="he-IL"/>
        </w:rPr>
        <w:t xml:space="preserve"> גורשנו מגוש קטיף. אנחנו היינו בעוטף, מכירים היטב את גוש קטיף. היה הדור הרביעי ושם לצערנו הרב הוא גם נפל. </w:t>
      </w:r>
    </w:p>
    <w:p w14:paraId="6B6A4149" w14:textId="77777777" w:rsidR="00AA3987" w:rsidRPr="00F90C89" w:rsidRDefault="00AA3987" w:rsidP="00AA3987">
      <w:pPr>
        <w:rPr>
          <w:rtl/>
          <w:lang w:eastAsia="he-IL"/>
        </w:rPr>
      </w:pPr>
    </w:p>
    <w:p w14:paraId="665776C1" w14:textId="77777777" w:rsidR="00AA3987" w:rsidRPr="00F90C89" w:rsidRDefault="00AA3987" w:rsidP="00AA3987">
      <w:pPr>
        <w:rPr>
          <w:rtl/>
          <w:lang w:eastAsia="he-IL"/>
        </w:rPr>
      </w:pPr>
      <w:r w:rsidRPr="00F90C89">
        <w:rPr>
          <w:rFonts w:hint="cs"/>
          <w:rtl/>
          <w:lang w:eastAsia="he-IL"/>
        </w:rPr>
        <w:t>הצוואה שהשאירו לנו זה קודם כל רוח הלחימה שהייתה להם. הם האמינו שרק על ידי לחימה עיקשת ולמסור את נפשם להציל את החברים שלהם נוכל לנצח את החמאס. הם לא היססו. יש לנו הקלטות מתוך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יש לנו הקלטות של המג"ד שדיבר איתנו. היה להם את האפשרות לא לפרוק מה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לחכות שיגיע כוח נוסף, שיגיע המסק"ר, אבל הם לא חיכו. הגבורה שהייתה שם בתוך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כשיש שם כיפות סרוגות, דרוזים, כולם קפצו מה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המגוון היה בתוך ה</w:t>
      </w:r>
      <w:r w:rsidR="00FA3DBC" w:rsidRPr="00F90C89">
        <w:rPr>
          <w:rFonts w:hint="cs"/>
          <w:rtl/>
          <w:lang w:eastAsia="he-IL"/>
        </w:rPr>
        <w:t>נמ</w:t>
      </w:r>
      <w:r w:rsidR="00FA3DBC" w:rsidRPr="00F90C89">
        <w:rPr>
          <w:rtl/>
          <w:lang w:eastAsia="he-IL"/>
        </w:rPr>
        <w:t>"</w:t>
      </w:r>
      <w:r w:rsidR="00FA3DBC" w:rsidRPr="00F90C89">
        <w:rPr>
          <w:rFonts w:hint="cs"/>
          <w:rtl/>
          <w:lang w:eastAsia="he-IL"/>
        </w:rPr>
        <w:t>ר</w:t>
      </w:r>
      <w:r w:rsidRPr="00F90C89">
        <w:rPr>
          <w:rFonts w:hint="cs"/>
          <w:rtl/>
          <w:lang w:eastAsia="he-IL"/>
        </w:rPr>
        <w:t xml:space="preserve">, כלל עם ישראל. </w:t>
      </w:r>
    </w:p>
    <w:p w14:paraId="4473BBA1" w14:textId="77777777" w:rsidR="00AA3987" w:rsidRPr="00F90C89" w:rsidRDefault="00AA3987" w:rsidP="00AA3987">
      <w:pPr>
        <w:rPr>
          <w:rtl/>
          <w:lang w:eastAsia="he-IL"/>
        </w:rPr>
      </w:pPr>
    </w:p>
    <w:p w14:paraId="26F1F073" w14:textId="77777777" w:rsidR="00AA3987" w:rsidRPr="00F90C89" w:rsidRDefault="00AA3987" w:rsidP="00AC75B7">
      <w:pPr>
        <w:rPr>
          <w:rtl/>
          <w:lang w:eastAsia="he-IL"/>
        </w:rPr>
      </w:pPr>
      <w:r w:rsidRPr="00F90C89">
        <w:rPr>
          <w:rFonts w:hint="cs"/>
          <w:rtl/>
          <w:lang w:eastAsia="he-IL"/>
        </w:rPr>
        <w:t>אני כאן מטעם פורום הגבורה, כולנו, כדי להמשיך את רוח הלחימה שהייתה להם. אנחנו יודעים בוודאות שבלי המשך הלחימה ומיגור החמאס מהשורש אנחנו לא נצליח גם להביא את החטופים. אנחנו יודעים גם שמה שקרה, ששילמנו מחיר כבד, כשאנחנו מתרפסים אנחנו משלמים מחיר כבד. בזמנים האלה, אז בעבר היה גם 'דרום אדום'. אני זוכר כמה טיילנו שם. היום אני לא חושב שמישהו יכול להסתובב על הגדר, לכן מחובתנו, זה השליטה הביטחונית הישראלית המלאה קודם כל ברצועה כדי שהקיבוצים ימשיכו לחזור לבתים</w:t>
      </w:r>
      <w:r w:rsidR="00FA3DBC" w:rsidRPr="00F90C89">
        <w:rPr>
          <w:rFonts w:hint="cs"/>
          <w:rtl/>
          <w:lang w:eastAsia="he-IL"/>
        </w:rPr>
        <w:t xml:space="preserve"> שלהם, כדי שאנחנו כמדינה ניתן את הביטחון לעוטף ישראל. תודה.</w:t>
      </w:r>
    </w:p>
    <w:p w14:paraId="2AA220E7" w14:textId="77777777" w:rsidR="00FA3DBC" w:rsidRPr="00F90C89" w:rsidRDefault="00FA3DBC" w:rsidP="00AA3987">
      <w:pPr>
        <w:rPr>
          <w:rtl/>
          <w:lang w:eastAsia="he-IL"/>
        </w:rPr>
      </w:pPr>
    </w:p>
    <w:p w14:paraId="28D50F71" w14:textId="77777777" w:rsidR="00FA3DBC" w:rsidRPr="00F90C89" w:rsidRDefault="00FA3DBC" w:rsidP="00FA3DBC">
      <w:pPr>
        <w:pStyle w:val="af6"/>
        <w:keepNext/>
      </w:pPr>
      <w:bookmarkStart w:id="10" w:name="ET_yor_6053_13"/>
      <w:r w:rsidRPr="00F90C89">
        <w:rPr>
          <w:rStyle w:val="TagStyle"/>
          <w:color w:val="auto"/>
          <w:rtl/>
        </w:rPr>
        <w:t xml:space="preserve"> &lt;&lt; יור &gt;&gt; </w:t>
      </w:r>
      <w:r w:rsidRPr="00F90C89">
        <w:rPr>
          <w:rtl/>
        </w:rPr>
        <w:t>היו"ר יוסף טייב:</w:t>
      </w:r>
      <w:r w:rsidRPr="00F90C89">
        <w:rPr>
          <w:rStyle w:val="TagStyle"/>
          <w:color w:val="auto"/>
          <w:rtl/>
        </w:rPr>
        <w:t xml:space="preserve"> &lt;&lt; יור &gt;&gt;</w:t>
      </w:r>
      <w:r w:rsidR="002D3DA7">
        <w:rPr>
          <w:rtl/>
        </w:rPr>
        <w:t xml:space="preserve"> </w:t>
      </w:r>
      <w:bookmarkEnd w:id="10"/>
    </w:p>
    <w:p w14:paraId="10BE2D82" w14:textId="77777777" w:rsidR="00FA3DBC" w:rsidRPr="00F90C89" w:rsidRDefault="00FA3DBC" w:rsidP="00FA3DBC">
      <w:pPr>
        <w:pStyle w:val="KeepWithNext"/>
        <w:rPr>
          <w:rtl/>
          <w:lang w:eastAsia="he-IL"/>
        </w:rPr>
      </w:pPr>
    </w:p>
    <w:p w14:paraId="6AE48454" w14:textId="77777777" w:rsidR="00FA3DBC" w:rsidRPr="00F90C89" w:rsidRDefault="00FA3DBC" w:rsidP="00FA3DBC">
      <w:pPr>
        <w:rPr>
          <w:rtl/>
          <w:lang w:eastAsia="he-IL"/>
        </w:rPr>
      </w:pPr>
      <w:r w:rsidRPr="00F90C89">
        <w:rPr>
          <w:rFonts w:hint="cs"/>
          <w:rtl/>
          <w:lang w:eastAsia="he-IL"/>
        </w:rPr>
        <w:t>תודה רבה.</w:t>
      </w:r>
    </w:p>
    <w:p w14:paraId="5BB57BE1" w14:textId="77777777" w:rsidR="00FA3DBC" w:rsidRPr="00F90C89" w:rsidRDefault="00FA3DBC" w:rsidP="00FA3DBC">
      <w:pPr>
        <w:rPr>
          <w:rtl/>
          <w:lang w:eastAsia="he-IL"/>
        </w:rPr>
      </w:pPr>
    </w:p>
    <w:p w14:paraId="5C5E6032" w14:textId="77777777" w:rsidR="00FA3DBC" w:rsidRPr="00F90C89" w:rsidRDefault="00FA3DBC" w:rsidP="00FA3DBC">
      <w:pPr>
        <w:rPr>
          <w:rtl/>
          <w:lang w:eastAsia="he-IL"/>
        </w:rPr>
      </w:pPr>
      <w:r w:rsidRPr="00F90C89">
        <w:rPr>
          <w:rFonts w:hint="cs"/>
          <w:rtl/>
          <w:lang w:eastAsia="he-IL"/>
        </w:rPr>
        <w:lastRenderedPageBreak/>
        <w:t>יעל, בבקשה.</w:t>
      </w:r>
    </w:p>
    <w:p w14:paraId="2B9D48DD" w14:textId="77777777" w:rsidR="00AC75B7" w:rsidRPr="00F90C89" w:rsidRDefault="00AC75B7" w:rsidP="00FA3DBC">
      <w:pPr>
        <w:rPr>
          <w:rtl/>
          <w:lang w:eastAsia="he-IL"/>
        </w:rPr>
      </w:pPr>
    </w:p>
    <w:p w14:paraId="4C0112F0" w14:textId="77777777" w:rsidR="00AC75B7" w:rsidRPr="00F90C89" w:rsidRDefault="00AC75B7" w:rsidP="00AC75B7">
      <w:pPr>
        <w:pStyle w:val="af9"/>
        <w:keepNext/>
        <w:rPr>
          <w:lang w:eastAsia="he-IL"/>
        </w:rPr>
      </w:pPr>
      <w:bookmarkStart w:id="11" w:name="ET_guest_יעל_אדר_14"/>
      <w:r w:rsidRPr="00F90C89">
        <w:rPr>
          <w:rStyle w:val="TagStyle"/>
          <w:color w:val="auto"/>
          <w:rtl/>
        </w:rPr>
        <w:t xml:space="preserve"> &lt;&lt; אורח &gt;&gt; </w:t>
      </w:r>
      <w:r w:rsidRPr="00F90C89">
        <w:rPr>
          <w:rtl/>
          <w:lang w:eastAsia="he-IL"/>
        </w:rPr>
        <w:t>יעל אדר:</w:t>
      </w:r>
      <w:r w:rsidRPr="00F90C89">
        <w:rPr>
          <w:rStyle w:val="TagStyle"/>
          <w:color w:val="auto"/>
          <w:rtl/>
        </w:rPr>
        <w:t xml:space="preserve"> &lt;&lt; אורח &gt;&gt;</w:t>
      </w:r>
      <w:r w:rsidR="002D3DA7">
        <w:rPr>
          <w:rtl/>
          <w:lang w:eastAsia="he-IL"/>
        </w:rPr>
        <w:t xml:space="preserve"> </w:t>
      </w:r>
      <w:bookmarkEnd w:id="11"/>
    </w:p>
    <w:p w14:paraId="6040540E" w14:textId="77777777" w:rsidR="00AC75B7" w:rsidRPr="00F90C89" w:rsidRDefault="00AC75B7" w:rsidP="00AC75B7">
      <w:pPr>
        <w:pStyle w:val="KeepWithNext"/>
        <w:rPr>
          <w:rtl/>
          <w:lang w:eastAsia="he-IL"/>
        </w:rPr>
      </w:pPr>
    </w:p>
    <w:p w14:paraId="1EE5993F" w14:textId="77777777" w:rsidR="001F002A" w:rsidRPr="00F90C89" w:rsidRDefault="007019FE" w:rsidP="002C0BB0">
      <w:pPr>
        <w:rPr>
          <w:rtl/>
          <w:lang w:eastAsia="he-IL"/>
        </w:rPr>
      </w:pPr>
      <w:r w:rsidRPr="00F90C89">
        <w:rPr>
          <w:rFonts w:hint="cs"/>
          <w:rtl/>
          <w:lang w:eastAsia="he-IL"/>
        </w:rPr>
        <w:t xml:space="preserve">קוראים לי יעל, אני אימא של תמיר. </w:t>
      </w:r>
      <w:r w:rsidR="001F002A" w:rsidRPr="00F90C89">
        <w:rPr>
          <w:rFonts w:hint="cs"/>
          <w:rtl/>
          <w:lang w:eastAsia="he-IL"/>
        </w:rPr>
        <w:t xml:space="preserve">תמיר נחטף מקיבוץ ניר עוז. תמיר נרצח. כמוך אנחנו חיים בעוטף הרבה מאוד שנים. אני 42 שנה. תמיר דור שלישי. הילדים שלו דור רביעי. תמיר נחטף רק מהסיבה שהוא יצא להגן על היישוב, והוא יצא להגן על היישוב בראש ובראשונה כי זה החינוך שהוא קיבל, ובשנייה, כי הוא האמין שהוא לא יהיה שם לבד אבל הוא מצא את עצמו לבד. הם היו ארבעה או חמישה חבר'ה מול מאות מחבלים שעשו ככל העולה על דעתם באין מפריע. לא היה צבא בקיבוץ ניר עוז. עד אחרון המחבלים לא היה תרמיל אחד של צה"ל בירי שם, רק של חברי כיתת כוננות ושל המחבלים. </w:t>
      </w:r>
    </w:p>
    <w:p w14:paraId="6934B889" w14:textId="77777777" w:rsidR="001F002A" w:rsidRDefault="001F002A" w:rsidP="001F002A">
      <w:pPr>
        <w:rPr>
          <w:rtl/>
          <w:lang w:eastAsia="he-IL"/>
        </w:rPr>
      </w:pPr>
    </w:p>
    <w:p w14:paraId="269857E2" w14:textId="77777777" w:rsidR="001F002A" w:rsidRDefault="001F002A" w:rsidP="00F90C89">
      <w:pPr>
        <w:rPr>
          <w:rtl/>
          <w:lang w:eastAsia="he-IL"/>
        </w:rPr>
      </w:pPr>
      <w:r>
        <w:rPr>
          <w:rFonts w:hint="cs"/>
          <w:rtl/>
          <w:lang w:eastAsia="he-IL"/>
        </w:rPr>
        <w:t>אני חושבת שאנחנו באים כנראה מאותה אג'נדה של חינוך במסי</w:t>
      </w:r>
      <w:r w:rsidR="00F90C89">
        <w:rPr>
          <w:rFonts w:hint="cs"/>
          <w:rtl/>
          <w:lang w:eastAsia="he-IL"/>
        </w:rPr>
        <w:t>רות לארץ הזו, אבל הבן שלי לא פה</w:t>
      </w:r>
      <w:r>
        <w:rPr>
          <w:rFonts w:hint="cs"/>
          <w:rtl/>
          <w:lang w:eastAsia="he-IL"/>
        </w:rPr>
        <w:t xml:space="preserve"> ואני לא תרמתי אותו למען ההפקרה. אני חינכתי את הילדים שלי להגן על המדינה, לתרום למדינה מתוך אמונה שיש יחסים של הדדיות. זה לא קרה ב-7 באוקטובר ולכן זה חייב לקרות עכשיו. עכשיו חייבים, נדרש להשיב את כל החטופים הביתה, החיים</w:t>
      </w:r>
      <w:r w:rsidR="00F90C89">
        <w:rPr>
          <w:rFonts w:hint="cs"/>
          <w:rtl/>
          <w:lang w:eastAsia="he-IL"/>
        </w:rPr>
        <w:t>,</w:t>
      </w:r>
      <w:r>
        <w:rPr>
          <w:rFonts w:hint="cs"/>
          <w:rtl/>
          <w:lang w:eastAsia="he-IL"/>
        </w:rPr>
        <w:t xml:space="preserve"> לפני שהם לא יהיו בין החיים ונרצחים. </w:t>
      </w:r>
    </w:p>
    <w:p w14:paraId="3D703319" w14:textId="77777777" w:rsidR="001F002A" w:rsidRDefault="001F002A" w:rsidP="001F002A">
      <w:pPr>
        <w:rPr>
          <w:rtl/>
          <w:lang w:eastAsia="he-IL"/>
        </w:rPr>
      </w:pPr>
    </w:p>
    <w:p w14:paraId="14651030" w14:textId="77777777" w:rsidR="001F002A" w:rsidRDefault="001F002A" w:rsidP="001F002A">
      <w:pPr>
        <w:rPr>
          <w:rtl/>
          <w:lang w:eastAsia="he-IL"/>
        </w:rPr>
      </w:pPr>
      <w:r>
        <w:rPr>
          <w:rFonts w:hint="cs"/>
          <w:rtl/>
          <w:lang w:eastAsia="he-IL"/>
        </w:rPr>
        <w:t>הבן שלי הוא נרצח ואני לא יכולה ולא מוכנה</w:t>
      </w:r>
      <w:r w:rsidR="00F90C89">
        <w:rPr>
          <w:rFonts w:hint="cs"/>
          <w:rtl/>
          <w:lang w:eastAsia="he-IL"/>
        </w:rPr>
        <w:t>,</w:t>
      </w:r>
      <w:r>
        <w:rPr>
          <w:rFonts w:hint="cs"/>
          <w:rtl/>
          <w:lang w:eastAsia="he-IL"/>
        </w:rPr>
        <w:t xml:space="preserve"> ואני גם מתקנת את מי שאומר שאומרים גופות. הגופה אינה מוטלת, אינה שמורה, אינה מוחזקת. יושבים פה אנשים חובשי כיפות. אני באה מבית מסורתי ואני לא יכולה להעלות על דעתי שהבן שלי שוכב היכן שהוא, לא ידו</w:t>
      </w:r>
      <w:r w:rsidR="00F90C89">
        <w:rPr>
          <w:rFonts w:hint="cs"/>
          <w:rtl/>
          <w:lang w:eastAsia="he-IL"/>
        </w:rPr>
        <w:t xml:space="preserve">ע איפה ולא ידוע איך עשו את זה. </w:t>
      </w:r>
      <w:r>
        <w:rPr>
          <w:rFonts w:hint="cs"/>
          <w:rtl/>
          <w:lang w:eastAsia="he-IL"/>
        </w:rPr>
        <w:t>הוא צריך</w:t>
      </w:r>
      <w:r w:rsidR="002D3DA7">
        <w:rPr>
          <w:rFonts w:hint="cs"/>
          <w:rtl/>
          <w:lang w:eastAsia="he-IL"/>
        </w:rPr>
        <w:t xml:space="preserve"> </w:t>
      </w:r>
      <w:r>
        <w:rPr>
          <w:rFonts w:hint="cs"/>
          <w:rtl/>
          <w:lang w:eastAsia="he-IL"/>
        </w:rPr>
        <w:t>להיות כא</w:t>
      </w:r>
      <w:r w:rsidR="00F90C89">
        <w:rPr>
          <w:rFonts w:hint="cs"/>
          <w:rtl/>
          <w:lang w:eastAsia="he-IL"/>
        </w:rPr>
        <w:t xml:space="preserve">ן בקבורה יהודית הכי מהר שאפשר. </w:t>
      </w:r>
      <w:r>
        <w:rPr>
          <w:rFonts w:hint="cs"/>
          <w:rtl/>
          <w:lang w:eastAsia="he-IL"/>
        </w:rPr>
        <w:t xml:space="preserve">אני אחזור ואומר מה שאמרתי בוועדה הקודמת, ולא יעלה על הדעת שאנחנו צועדים בזמן. ספרנו פה 143 ימים וזה לקח הרבה זמן, אז צריך לתאר מה קורה שם. </w:t>
      </w:r>
    </w:p>
    <w:p w14:paraId="042ACD92" w14:textId="77777777" w:rsidR="001F002A" w:rsidRDefault="001F002A" w:rsidP="001F002A">
      <w:pPr>
        <w:rPr>
          <w:rtl/>
          <w:lang w:eastAsia="he-IL"/>
        </w:rPr>
      </w:pPr>
    </w:p>
    <w:p w14:paraId="791CFC21" w14:textId="77777777" w:rsidR="001F002A" w:rsidRDefault="001F002A" w:rsidP="001F002A">
      <w:pPr>
        <w:rPr>
          <w:rtl/>
          <w:lang w:eastAsia="he-IL"/>
        </w:rPr>
      </w:pPr>
      <w:r>
        <w:rPr>
          <w:rFonts w:hint="cs"/>
          <w:rtl/>
          <w:lang w:eastAsia="he-IL"/>
        </w:rPr>
        <w:t>כהרף עין החודשיים הקרובים יעברו לנו ואנחנו נגיע ליום הזיכרון לחללי צה"ל ונפגעי פעולות האיבה, ויהיו עשרות משפחות שלא יהיה להם מקום לעמוד בו ולזכור את יקיריהם. עשרות. היום ידוע על 33 נרצחים חטופים וכולנו יודעים שהמספר גבוה יותר. אם היום לא ידברו על איך משיבים עד אחרון הנרצחים, אני רוצה שמישהו יאמר לי מה אני אמורה לעשות ביום הזיכרון לחללי צה"ל ונפגעי פעולות האיבה</w:t>
      </w:r>
      <w:r w:rsidR="00F90C89">
        <w:rPr>
          <w:rFonts w:hint="cs"/>
          <w:rtl/>
          <w:lang w:eastAsia="he-IL"/>
        </w:rPr>
        <w:t>?</w:t>
      </w:r>
      <w:r>
        <w:rPr>
          <w:rFonts w:hint="cs"/>
          <w:rtl/>
          <w:lang w:eastAsia="he-IL"/>
        </w:rPr>
        <w:t xml:space="preserve"> בזמן שצה"ל ישלח את נציגיו לבתי העלמין הצבאיים</w:t>
      </w:r>
      <w:r w:rsidR="00F90C89">
        <w:rPr>
          <w:rFonts w:hint="cs"/>
          <w:rtl/>
          <w:lang w:eastAsia="he-IL"/>
        </w:rPr>
        <w:t>,</w:t>
      </w:r>
      <w:r>
        <w:rPr>
          <w:rFonts w:hint="cs"/>
          <w:rtl/>
          <w:lang w:eastAsia="he-IL"/>
        </w:rPr>
        <w:t xml:space="preserve"> אני אשב בבית עם התמונה</w:t>
      </w:r>
      <w:r w:rsidR="00147A89">
        <w:rPr>
          <w:rFonts w:hint="cs"/>
          <w:rtl/>
          <w:lang w:eastAsia="he-IL"/>
        </w:rPr>
        <w:t>.</w:t>
      </w:r>
      <w:r>
        <w:rPr>
          <w:rFonts w:hint="cs"/>
          <w:rtl/>
          <w:lang w:eastAsia="he-IL"/>
        </w:rPr>
        <w:t xml:space="preserve"> מישהו חייב לי משהו על החינוך של הילד שלי, של לעשות הכול למען הגנה על היישוב, על הגבול ושהוא מצא את עצמו לבד? אני חושבת שכן.</w:t>
      </w:r>
    </w:p>
    <w:p w14:paraId="680170A0" w14:textId="77777777" w:rsidR="00147A89" w:rsidRDefault="00147A89" w:rsidP="001F002A">
      <w:pPr>
        <w:rPr>
          <w:rtl/>
          <w:lang w:eastAsia="he-IL"/>
        </w:rPr>
      </w:pPr>
    </w:p>
    <w:p w14:paraId="1A4AA708" w14:textId="77777777" w:rsidR="00F90C89" w:rsidRDefault="00147A89" w:rsidP="00147A89">
      <w:pPr>
        <w:rPr>
          <w:rtl/>
          <w:lang w:eastAsia="he-IL"/>
        </w:rPr>
      </w:pPr>
      <w:r>
        <w:rPr>
          <w:rFonts w:hint="cs"/>
          <w:rtl/>
          <w:lang w:eastAsia="he-IL"/>
        </w:rPr>
        <w:t>אנחנו יושבים בוועדת חינוך, תרבות וספורט. ביום-יום שלי אני מנהלת אגף חינוך וקהילה כבר 16 שנים. במהות שלי אני מחנכת לערכים לא רק את הילדים שלי. מאות ואלפי משפחות, נפגשתי איתם, גם אם זה פרטני ובין אם זה מערכתי. הערכים היו מעל הציונים, מעל אחוזי הזכאות לבגרות. דיברנו על ערבות הדדית, על שנת שירות, על שירות איכותי בצה"ל, אבל כל זה מתוך אמונה שזה הבית, זה המקום</w:t>
      </w:r>
      <w:r w:rsidR="00F90C89">
        <w:rPr>
          <w:rFonts w:hint="cs"/>
          <w:rtl/>
          <w:lang w:eastAsia="he-IL"/>
        </w:rPr>
        <w:t>,</w:t>
      </w:r>
      <w:r>
        <w:rPr>
          <w:rFonts w:hint="cs"/>
          <w:rtl/>
          <w:lang w:eastAsia="he-IL"/>
        </w:rPr>
        <w:t xml:space="preserve"> והמקום הזה מגן עלינו. </w:t>
      </w:r>
      <w:r w:rsidR="009025B3">
        <w:rPr>
          <w:rFonts w:hint="cs"/>
          <w:rtl/>
          <w:lang w:eastAsia="he-IL"/>
        </w:rPr>
        <w:t>אנחנו</w:t>
      </w:r>
      <w:r>
        <w:rPr>
          <w:rFonts w:hint="cs"/>
          <w:rtl/>
          <w:lang w:eastAsia="he-IL"/>
        </w:rPr>
        <w:t xml:space="preserve"> נותנים לו ומקבלים בחזרה. אני כבר 143 ימים לא מקבלת בחזרה. אני חיה בחרדה. אני קיבלתי את ההודעה שהוא אינו בין החיים ביום ה-90. אני חיה בחרדה אם אזכה לקבור את הבן שלי. </w:t>
      </w:r>
    </w:p>
    <w:p w14:paraId="3CF6AFE1" w14:textId="77777777" w:rsidR="00F90C89" w:rsidRDefault="00F90C89" w:rsidP="00147A89">
      <w:pPr>
        <w:rPr>
          <w:rtl/>
          <w:lang w:eastAsia="he-IL"/>
        </w:rPr>
      </w:pPr>
    </w:p>
    <w:p w14:paraId="5EC619A3" w14:textId="77777777" w:rsidR="00F90C89" w:rsidRDefault="00147A89" w:rsidP="00F90C89">
      <w:pPr>
        <w:rPr>
          <w:rtl/>
          <w:lang w:eastAsia="he-IL"/>
        </w:rPr>
      </w:pPr>
      <w:r>
        <w:rPr>
          <w:rFonts w:hint="cs"/>
          <w:rtl/>
          <w:lang w:eastAsia="he-IL"/>
        </w:rPr>
        <w:t>משפחות שקברו את הילד שלהם, כמה שזה נשמע קשה, הם זכו. אמרה את זה אשתו של אלקובי, מג</w:t>
      </w:r>
      <w:r w:rsidR="00F90C89">
        <w:rPr>
          <w:rFonts w:hint="cs"/>
          <w:rtl/>
          <w:lang w:eastAsia="he-IL"/>
        </w:rPr>
        <w:t xml:space="preserve">"ד 630 שנהרג לפני מספר שבועות. </w:t>
      </w:r>
      <w:r>
        <w:rPr>
          <w:rFonts w:hint="cs"/>
          <w:rtl/>
          <w:lang w:eastAsia="he-IL"/>
        </w:rPr>
        <w:t xml:space="preserve">היא אמרה זכיתי לקבור את בעלי, ואני הבנתי מה היא אומרת. אסור לנו להיות במקום של לחשוב שמי שכבר נרצח יכול לחכות. גם נרצחים לא יכולים לחכות. יש תהליכים טבעיים לגוף האדם ובטח כשהם באזור אויב שגם משחיתים אותם. </w:t>
      </w:r>
    </w:p>
    <w:p w14:paraId="70D26651" w14:textId="77777777" w:rsidR="00F90C89" w:rsidRDefault="00F90C89" w:rsidP="00F90C89">
      <w:pPr>
        <w:rPr>
          <w:rtl/>
          <w:lang w:eastAsia="he-IL"/>
        </w:rPr>
      </w:pPr>
    </w:p>
    <w:p w14:paraId="52AC250A" w14:textId="77777777" w:rsidR="00147A89" w:rsidRDefault="00147A89" w:rsidP="00C779EF">
      <w:pPr>
        <w:rPr>
          <w:rtl/>
          <w:lang w:eastAsia="he-IL"/>
        </w:rPr>
      </w:pPr>
      <w:r>
        <w:rPr>
          <w:rFonts w:hint="cs"/>
          <w:rtl/>
          <w:lang w:eastAsia="he-IL"/>
        </w:rPr>
        <w:t>המשפחות לא יכולות לחכות כי גם המשפחות נגמרות. המהות שלי נפגעת. אני לא מסוגלת לחזור למעג</w:t>
      </w:r>
      <w:r w:rsidR="00F90C89">
        <w:rPr>
          <w:rFonts w:hint="cs"/>
          <w:rtl/>
          <w:lang w:eastAsia="he-IL"/>
        </w:rPr>
        <w:t>ל היום-יום שלי שזה עבודה בחינוך</w:t>
      </w:r>
      <w:r>
        <w:rPr>
          <w:rFonts w:hint="cs"/>
          <w:rtl/>
          <w:lang w:eastAsia="he-IL"/>
        </w:rPr>
        <w:t xml:space="preserve"> עם משפחות, עם ילדים, עם נערים</w:t>
      </w:r>
      <w:r w:rsidR="00F90C89">
        <w:rPr>
          <w:rFonts w:hint="cs"/>
          <w:rtl/>
          <w:lang w:eastAsia="he-IL"/>
        </w:rPr>
        <w:t>,</w:t>
      </w:r>
      <w:r>
        <w:rPr>
          <w:rFonts w:hint="cs"/>
          <w:rtl/>
          <w:lang w:eastAsia="he-IL"/>
        </w:rPr>
        <w:t xml:space="preserve"> כי אני במקום של כעס, של תסכול, של עצב</w:t>
      </w:r>
      <w:r w:rsidR="00F90C89">
        <w:rPr>
          <w:rFonts w:hint="cs"/>
          <w:rtl/>
          <w:lang w:eastAsia="he-IL"/>
        </w:rPr>
        <w:t>,</w:t>
      </w:r>
      <w:r>
        <w:rPr>
          <w:rFonts w:hint="cs"/>
          <w:rtl/>
          <w:lang w:eastAsia="he-IL"/>
        </w:rPr>
        <w:t xml:space="preserve"> ואני לא יכולה לתת מעצמי מה שנתתי כל השנים, ואני אוכל לעשות את זה כשאני אקבל את הבן שלי חזרה, כשהמשפח</w:t>
      </w:r>
      <w:r w:rsidR="00F90C89">
        <w:rPr>
          <w:rFonts w:hint="cs"/>
          <w:rtl/>
          <w:lang w:eastAsia="he-IL"/>
        </w:rPr>
        <w:t xml:space="preserve">ה של ענבר יקבלו את ענבר בחזרה, </w:t>
      </w:r>
      <w:r>
        <w:rPr>
          <w:rFonts w:hint="cs"/>
          <w:rtl/>
          <w:lang w:eastAsia="he-IL"/>
        </w:rPr>
        <w:t>כשהמשפחה של יאיר יקבלו אותו בחזרה, כשהמשפחה של רביד יקבלו אותו בחזרה, כשמשפחה של אביב יקבלו אותו, והרשימה ארוכה מבין כלל החטופים, והרשימה ארוכה מקיבוץ ניר עוז</w:t>
      </w:r>
      <w:r w:rsidR="00F90C89">
        <w:rPr>
          <w:rFonts w:hint="cs"/>
          <w:rtl/>
          <w:lang w:eastAsia="he-IL"/>
        </w:rPr>
        <w:t xml:space="preserve"> שאנחנו עדיין לא התפנינו להתאבל</w:t>
      </w:r>
      <w:r>
        <w:rPr>
          <w:rFonts w:hint="cs"/>
          <w:rtl/>
          <w:lang w:eastAsia="he-IL"/>
        </w:rPr>
        <w:t xml:space="preserve"> לא על הילדים שלנו, לא על החברים שלהם שנרצחו, ג'וני, תמר, הילדים שלהם. כל זה מתוך הבית, למה? כי האמנו שלחיות בגבול הרצועה, מעבר ליופי, הכלניות, הבן שלי וכולם תמיד אמרו </w:t>
      </w:r>
      <w:r w:rsidR="002C0BB0">
        <w:rPr>
          <w:rFonts w:hint="cs"/>
          <w:rtl/>
          <w:lang w:eastAsia="he-IL"/>
        </w:rPr>
        <w:t>ש-95% מהזמן זה גן עדן ו-5% של גי</w:t>
      </w:r>
      <w:r>
        <w:rPr>
          <w:rFonts w:hint="cs"/>
          <w:rtl/>
          <w:lang w:eastAsia="he-IL"/>
        </w:rPr>
        <w:t>ה</w:t>
      </w:r>
      <w:r w:rsidR="002C0BB0">
        <w:rPr>
          <w:rFonts w:hint="cs"/>
          <w:rtl/>
          <w:lang w:eastAsia="he-IL"/>
        </w:rPr>
        <w:t>י</w:t>
      </w:r>
      <w:r>
        <w:rPr>
          <w:rFonts w:hint="cs"/>
          <w:rtl/>
          <w:lang w:eastAsia="he-IL"/>
        </w:rPr>
        <w:t xml:space="preserve">נום </w:t>
      </w:r>
      <w:r w:rsidR="00F90C89">
        <w:rPr>
          <w:rFonts w:hint="cs"/>
          <w:rtl/>
          <w:lang w:eastAsia="he-IL"/>
        </w:rPr>
        <w:t>א</w:t>
      </w:r>
      <w:r>
        <w:rPr>
          <w:rFonts w:hint="cs"/>
          <w:rtl/>
          <w:lang w:eastAsia="he-IL"/>
        </w:rPr>
        <w:t>ם עוזבים לשבוע, לכל המבצעים שהיו כל כמה חודשים. אנשי ארץ ישראל לא זוכרים ולא מכירים כי הם לא התפנו מהבתים. אנחנו זוכרים את זה, והמקום הזה הפך ל-100% גיה</w:t>
      </w:r>
      <w:r w:rsidR="002C0BB0">
        <w:rPr>
          <w:rFonts w:hint="cs"/>
          <w:rtl/>
          <w:lang w:eastAsia="he-IL"/>
        </w:rPr>
        <w:t>י</w:t>
      </w:r>
      <w:r>
        <w:rPr>
          <w:rFonts w:hint="cs"/>
          <w:rtl/>
          <w:lang w:eastAsia="he-IL"/>
        </w:rPr>
        <w:t>נום בבוקר אחד. מישהו חייב לנו משהו? אני אומרת שכן. אנחנו עיבדנו אדמות, אנח</w:t>
      </w:r>
      <w:r w:rsidR="00C779EF">
        <w:rPr>
          <w:rFonts w:hint="cs"/>
          <w:rtl/>
          <w:lang w:eastAsia="he-IL"/>
        </w:rPr>
        <w:t>נו החזקנו את הגבול. קראו לנו פר</w:t>
      </w:r>
      <w:r>
        <w:rPr>
          <w:rFonts w:hint="cs"/>
          <w:rtl/>
          <w:lang w:eastAsia="he-IL"/>
        </w:rPr>
        <w:t>י</w:t>
      </w:r>
      <w:r w:rsidR="00C779EF">
        <w:rPr>
          <w:rFonts w:hint="cs"/>
          <w:rtl/>
          <w:lang w:eastAsia="he-IL"/>
        </w:rPr>
        <w:t>בי</w:t>
      </w:r>
      <w:r>
        <w:rPr>
          <w:rFonts w:hint="cs"/>
          <w:rtl/>
          <w:lang w:eastAsia="he-IL"/>
        </w:rPr>
        <w:t xml:space="preserve">לגים ושתקנו, ואיבדנו את הילדים שלנו ואת החברים שלנו שם. צריך להחזיר את כולם ויפה שעה אחת קודם. </w:t>
      </w:r>
    </w:p>
    <w:p w14:paraId="3115D4F7" w14:textId="77777777" w:rsidR="00147A89" w:rsidRDefault="00147A89" w:rsidP="00147A89">
      <w:pPr>
        <w:rPr>
          <w:rtl/>
          <w:lang w:eastAsia="he-IL"/>
        </w:rPr>
      </w:pPr>
    </w:p>
    <w:p w14:paraId="2D97C386" w14:textId="77777777" w:rsidR="004E34A9" w:rsidRDefault="00147A89" w:rsidP="005B69CA">
      <w:pPr>
        <w:rPr>
          <w:rtl/>
          <w:lang w:eastAsia="he-IL"/>
        </w:rPr>
      </w:pPr>
      <w:r>
        <w:rPr>
          <w:rFonts w:hint="cs"/>
          <w:rtl/>
          <w:lang w:eastAsia="he-IL"/>
        </w:rPr>
        <w:lastRenderedPageBreak/>
        <w:t xml:space="preserve">אני רואה את הכותרת על </w:t>
      </w:r>
      <w:r w:rsidR="005B69CA">
        <w:rPr>
          <w:rFonts w:hint="cs"/>
          <w:rtl/>
          <w:lang w:eastAsia="he-IL"/>
        </w:rPr>
        <w:t xml:space="preserve">הצעת החוק. </w:t>
      </w:r>
      <w:r w:rsidR="004E34A9">
        <w:rPr>
          <w:rFonts w:hint="cs"/>
          <w:rtl/>
          <w:lang w:eastAsia="he-IL"/>
        </w:rPr>
        <w:t>אני רק אמליץ שיהיה פיטורים מידיים למי שלא מגן על קטין או חסר ישע, וכל החטופים היום הם חסרי ישע. כולם. מי שלא מגן על חסרי ישע צריך להיות מפוטר לאלתר, ולהגן על חס</w:t>
      </w:r>
      <w:r w:rsidR="005B69CA">
        <w:rPr>
          <w:rFonts w:hint="cs"/>
          <w:rtl/>
          <w:lang w:eastAsia="he-IL"/>
        </w:rPr>
        <w:t xml:space="preserve">רי ישע זה להשיב את כולם לאלתר. </w:t>
      </w:r>
      <w:r w:rsidR="004E34A9">
        <w:rPr>
          <w:rFonts w:hint="cs"/>
          <w:rtl/>
          <w:lang w:eastAsia="he-IL"/>
        </w:rPr>
        <w:t>כתושבת העוטף אני זקוקה לביטחון. אני דרשתי ביטחון 20 שנה, אבל אני לא חושבת שאנחנו נוכל לחכות שמישהו יאמר שחיסל את החמאס ועכשיו נחזיר את השבויים. 20 שנה לא קיבלנו את זה. עזבנו את הבית שוב ושוב ושוב. שיבשנו את השגרה, גידלנו ילדים תחת התרעות צבע אדו</w:t>
      </w:r>
      <w:r w:rsidR="005B69CA">
        <w:rPr>
          <w:rFonts w:hint="cs"/>
          <w:rtl/>
          <w:lang w:eastAsia="he-IL"/>
        </w:rPr>
        <w:t xml:space="preserve">ם. יש לי ארבעה ילדים. כולם פוסט-טראומטיים. תמיר כבר לא. </w:t>
      </w:r>
      <w:r w:rsidR="004E34A9">
        <w:rPr>
          <w:rFonts w:hint="cs"/>
          <w:rtl/>
          <w:lang w:eastAsia="he-IL"/>
        </w:rPr>
        <w:t>עשינו את זה באהבה</w:t>
      </w:r>
      <w:r w:rsidR="005B69CA">
        <w:rPr>
          <w:rFonts w:hint="cs"/>
          <w:rtl/>
          <w:lang w:eastAsia="he-IL"/>
        </w:rPr>
        <w:t>. חלק ירצו לחזור לחיות על הגבול,</w:t>
      </w:r>
      <w:r w:rsidR="004E34A9">
        <w:rPr>
          <w:rFonts w:hint="cs"/>
          <w:rtl/>
          <w:lang w:eastAsia="he-IL"/>
        </w:rPr>
        <w:t xml:space="preserve"> חלק כנראה שלא. מי שיחזור זקוק לביטחון. חלק מהביטחון ותחושת הביטחון זה השבת החטופים, ולכן בשעון הזמן זה ל</w:t>
      </w:r>
      <w:r w:rsidR="005B69CA">
        <w:rPr>
          <w:rFonts w:hint="cs"/>
          <w:rtl/>
          <w:lang w:eastAsia="he-IL"/>
        </w:rPr>
        <w:t xml:space="preserve">א יכול לחכות עד ביטחון מלא, אם </w:t>
      </w:r>
      <w:r w:rsidR="004E34A9">
        <w:rPr>
          <w:rFonts w:hint="cs"/>
          <w:rtl/>
          <w:lang w:eastAsia="he-IL"/>
        </w:rPr>
        <w:t xml:space="preserve">הוא יהיה. כל אחד ואמונתו, אם נצליח להביא אותו. </w:t>
      </w:r>
    </w:p>
    <w:p w14:paraId="3234C392" w14:textId="77777777" w:rsidR="004E34A9" w:rsidRDefault="004E34A9" w:rsidP="00147A89">
      <w:pPr>
        <w:rPr>
          <w:rtl/>
          <w:lang w:eastAsia="he-IL"/>
        </w:rPr>
      </w:pPr>
    </w:p>
    <w:p w14:paraId="2D3F945A" w14:textId="77777777" w:rsidR="004E34A9" w:rsidRDefault="004E34A9" w:rsidP="00147A89">
      <w:pPr>
        <w:rPr>
          <w:rtl/>
          <w:lang w:eastAsia="he-IL"/>
        </w:rPr>
      </w:pPr>
      <w:r>
        <w:rPr>
          <w:rFonts w:hint="cs"/>
          <w:rtl/>
          <w:lang w:eastAsia="he-IL"/>
        </w:rPr>
        <w:t>חלק מהביטחון זה להשיב את כולם ואחר כך להיות על הגדר כל הזמן כדי לא לצמצם את גבולות מדינת ישראל, אבל מי שמדבר על ביטחון ועל מלחמה צודקת</w:t>
      </w:r>
      <w:r w:rsidR="005B69CA">
        <w:rPr>
          <w:rFonts w:hint="cs"/>
          <w:rtl/>
          <w:lang w:eastAsia="he-IL"/>
        </w:rPr>
        <w:t>,</w:t>
      </w:r>
      <w:r>
        <w:rPr>
          <w:rFonts w:hint="cs"/>
          <w:rtl/>
          <w:lang w:eastAsia="he-IL"/>
        </w:rPr>
        <w:t xml:space="preserve"> זה לא אומר שהוא מדבר רק על המשך לחימה והחטופים אחר כך, כי גם אני מדברת על ביטחון אבל לא במקום החטופים, אז אני קוראת פה לכולם, זה החינוך לדור הבא. הם מסתכלים עליכם. הם מסתכלים גם עליי, על כל אחד מאיתנו כמה הוא נלחם עליהם, ואחר כך הם יכלכלו את צעדיהם. אם הם יראו שכל חטוף הוא באמת הדבר הכי חשוב ונעשה הכול להשיב אותו, הם יתנו בחזרה. אם הם יראו שהחטופים מופקרים, הם יעשו את ההחלטות שלהם, אז בואו נעזור להם לעשות את ההחלטות הנכונות. תודה.</w:t>
      </w:r>
    </w:p>
    <w:p w14:paraId="7B2B1224" w14:textId="77777777" w:rsidR="004E34A9" w:rsidRDefault="004E34A9" w:rsidP="00147A89">
      <w:pPr>
        <w:rPr>
          <w:rtl/>
          <w:lang w:eastAsia="he-IL"/>
        </w:rPr>
      </w:pPr>
    </w:p>
    <w:p w14:paraId="3E63D9ED" w14:textId="77777777" w:rsidR="004E34A9" w:rsidRDefault="004E34A9" w:rsidP="004E34A9">
      <w:pPr>
        <w:pStyle w:val="af6"/>
        <w:keepNext/>
      </w:pPr>
      <w:bookmarkStart w:id="12" w:name="ET_yor_6053_14"/>
      <w:r w:rsidRPr="004E34A9">
        <w:rPr>
          <w:rStyle w:val="TagStyle"/>
          <w:rtl/>
        </w:rPr>
        <w:t xml:space="preserve"> &lt;&lt; יור &gt;&gt; </w:t>
      </w:r>
      <w:r>
        <w:rPr>
          <w:rtl/>
        </w:rPr>
        <w:t>היו"ר יוסף טייב:</w:t>
      </w:r>
      <w:r w:rsidRPr="004E34A9">
        <w:rPr>
          <w:rStyle w:val="TagStyle"/>
          <w:rtl/>
        </w:rPr>
        <w:t xml:space="preserve"> &lt;&lt; יור &gt;&gt;</w:t>
      </w:r>
      <w:r w:rsidR="002D3DA7">
        <w:rPr>
          <w:rtl/>
        </w:rPr>
        <w:t xml:space="preserve"> </w:t>
      </w:r>
      <w:bookmarkEnd w:id="12"/>
    </w:p>
    <w:p w14:paraId="17AC33D7" w14:textId="77777777" w:rsidR="004E34A9" w:rsidRDefault="004E34A9" w:rsidP="004E34A9">
      <w:pPr>
        <w:pStyle w:val="KeepWithNext"/>
        <w:rPr>
          <w:rtl/>
          <w:lang w:eastAsia="he-IL"/>
        </w:rPr>
      </w:pPr>
    </w:p>
    <w:p w14:paraId="444D714F" w14:textId="77777777" w:rsidR="004E34A9" w:rsidRDefault="004E34A9" w:rsidP="004E34A9">
      <w:pPr>
        <w:rPr>
          <w:rtl/>
          <w:lang w:eastAsia="he-IL"/>
        </w:rPr>
      </w:pPr>
      <w:r>
        <w:rPr>
          <w:rFonts w:hint="cs"/>
          <w:rtl/>
          <w:lang w:eastAsia="he-IL"/>
        </w:rPr>
        <w:t>תודה רבה.</w:t>
      </w:r>
    </w:p>
    <w:p w14:paraId="6A00B1FF" w14:textId="77777777" w:rsidR="004E34A9" w:rsidRDefault="004E34A9" w:rsidP="004E34A9">
      <w:pPr>
        <w:rPr>
          <w:rtl/>
          <w:lang w:eastAsia="he-IL"/>
        </w:rPr>
      </w:pPr>
    </w:p>
    <w:p w14:paraId="37B97CB9" w14:textId="77777777" w:rsidR="004E34A9" w:rsidRDefault="004E34A9" w:rsidP="004E34A9">
      <w:pPr>
        <w:rPr>
          <w:rtl/>
          <w:lang w:eastAsia="he-IL"/>
        </w:rPr>
      </w:pPr>
      <w:r>
        <w:rPr>
          <w:rFonts w:hint="cs"/>
          <w:rtl/>
          <w:lang w:eastAsia="he-IL"/>
        </w:rPr>
        <w:t xml:space="preserve">איתי, בבקשה. </w:t>
      </w:r>
    </w:p>
    <w:p w14:paraId="61F28D10" w14:textId="77777777" w:rsidR="008532A8" w:rsidRDefault="008532A8" w:rsidP="004E34A9">
      <w:pPr>
        <w:rPr>
          <w:rtl/>
          <w:lang w:eastAsia="he-IL"/>
        </w:rPr>
      </w:pPr>
    </w:p>
    <w:p w14:paraId="311A8012" w14:textId="77777777" w:rsidR="008532A8" w:rsidRDefault="008532A8" w:rsidP="008532A8">
      <w:pPr>
        <w:pStyle w:val="af9"/>
        <w:keepNext/>
        <w:rPr>
          <w:lang w:eastAsia="he-IL"/>
        </w:rPr>
      </w:pPr>
      <w:bookmarkStart w:id="13" w:name="ET_guest_איתי_סיגל_15"/>
      <w:r w:rsidRPr="008532A8">
        <w:rPr>
          <w:rStyle w:val="TagStyle"/>
          <w:rtl/>
        </w:rPr>
        <w:t xml:space="preserve"> &lt;&lt; אורח &gt;&gt; </w:t>
      </w:r>
      <w:r>
        <w:rPr>
          <w:rtl/>
          <w:lang w:eastAsia="he-IL"/>
        </w:rPr>
        <w:t>איתי סיגל:</w:t>
      </w:r>
      <w:r w:rsidRPr="008532A8">
        <w:rPr>
          <w:rStyle w:val="TagStyle"/>
          <w:rtl/>
        </w:rPr>
        <w:t xml:space="preserve"> &lt;&lt; אורח &gt;&gt;</w:t>
      </w:r>
      <w:r w:rsidR="002D3DA7">
        <w:rPr>
          <w:rtl/>
          <w:lang w:eastAsia="he-IL"/>
        </w:rPr>
        <w:t xml:space="preserve"> </w:t>
      </w:r>
      <w:bookmarkEnd w:id="13"/>
    </w:p>
    <w:p w14:paraId="60B00389" w14:textId="77777777" w:rsidR="008532A8" w:rsidRDefault="008532A8" w:rsidP="008532A8">
      <w:pPr>
        <w:pStyle w:val="KeepWithNext"/>
        <w:rPr>
          <w:rtl/>
          <w:lang w:eastAsia="he-IL"/>
        </w:rPr>
      </w:pPr>
    </w:p>
    <w:p w14:paraId="5B84862B" w14:textId="77777777" w:rsidR="008532A8" w:rsidRDefault="008532A8" w:rsidP="008532A8">
      <w:pPr>
        <w:rPr>
          <w:rtl/>
          <w:lang w:eastAsia="he-IL"/>
        </w:rPr>
      </w:pPr>
      <w:r>
        <w:rPr>
          <w:rFonts w:hint="cs"/>
          <w:rtl/>
          <w:lang w:eastAsia="he-IL"/>
        </w:rPr>
        <w:t>בוקר, קוראים לי איתי סיגל, אני אחיין של קית' סיגל, עדיין בשבי, ואביבה סיגל שחזרה ביום ה-51. אני אתחיל עם זה שלצערי יושב-ראש הוועדה אמר "כהרגלנו"</w:t>
      </w:r>
      <w:r w:rsidR="005B69CA">
        <w:rPr>
          <w:rFonts w:hint="cs"/>
          <w:rtl/>
          <w:lang w:eastAsia="he-IL"/>
        </w:rPr>
        <w:t>,</w:t>
      </w:r>
      <w:r>
        <w:rPr>
          <w:rFonts w:hint="cs"/>
          <w:rtl/>
          <w:lang w:eastAsia="he-IL"/>
        </w:rPr>
        <w:t xml:space="preserve"> ואני חושב שזה די נורא שהגענו להרגל שאנחנו נמצאים פה כל שבוע. אני חושב שכולנו צריכים להסתכל פנימה ולהבין איך הגע</w:t>
      </w:r>
      <w:r w:rsidR="005B69CA">
        <w:rPr>
          <w:rFonts w:hint="cs"/>
          <w:rtl/>
          <w:lang w:eastAsia="he-IL"/>
        </w:rPr>
        <w:t>נו למצב שאנחנו אומרים "כהרגלנו"?</w:t>
      </w:r>
      <w:r>
        <w:rPr>
          <w:rFonts w:hint="cs"/>
          <w:rtl/>
          <w:lang w:eastAsia="he-IL"/>
        </w:rPr>
        <w:t xml:space="preserve"> כהרגלנו כל שבוע משפחות ב</w:t>
      </w:r>
      <w:r w:rsidR="005B69CA">
        <w:rPr>
          <w:rFonts w:hint="cs"/>
          <w:rtl/>
          <w:lang w:eastAsia="he-IL"/>
        </w:rPr>
        <w:t>אות לפה, זועקות וזועקות את כאבן</w:t>
      </w:r>
      <w:r>
        <w:rPr>
          <w:rFonts w:hint="cs"/>
          <w:rtl/>
          <w:lang w:eastAsia="he-IL"/>
        </w:rPr>
        <w:t xml:space="preserve"> ונראה ששום דבר לא זז. שום דבר לא זז. </w:t>
      </w:r>
    </w:p>
    <w:p w14:paraId="061C12F1" w14:textId="77777777" w:rsidR="008532A8" w:rsidRDefault="008532A8" w:rsidP="008532A8">
      <w:pPr>
        <w:rPr>
          <w:rtl/>
          <w:lang w:eastAsia="he-IL"/>
        </w:rPr>
      </w:pPr>
    </w:p>
    <w:p w14:paraId="7E0F4991" w14:textId="77777777" w:rsidR="00104C15" w:rsidRDefault="008532A8" w:rsidP="00104C15">
      <w:pPr>
        <w:rPr>
          <w:rtl/>
          <w:lang w:eastAsia="he-IL"/>
        </w:rPr>
      </w:pPr>
      <w:r>
        <w:rPr>
          <w:rFonts w:hint="cs"/>
          <w:rtl/>
          <w:lang w:eastAsia="he-IL"/>
        </w:rPr>
        <w:t>לצערי גם מספר חברי הכנסת שנמצאים פה הוא מועט. חברי הכנסת צריכים להיות פה גם בשביל הדיון החשוב וגם בשביל לשמוע את המשפחות. אינני רואה אותם ברחובו</w:t>
      </w:r>
      <w:r w:rsidR="00104C15">
        <w:rPr>
          <w:rFonts w:hint="cs"/>
          <w:rtl/>
          <w:lang w:eastAsia="he-IL"/>
        </w:rPr>
        <w:t>ת תומכים, ואם הם לא יהיו כאן, איך הם ישמעו את זעקתנו, את הזעקה של העם?</w:t>
      </w:r>
    </w:p>
    <w:p w14:paraId="2B862B59" w14:textId="77777777" w:rsidR="00104C15" w:rsidRDefault="00104C15" w:rsidP="00104C15">
      <w:pPr>
        <w:rPr>
          <w:rtl/>
          <w:lang w:eastAsia="he-IL"/>
        </w:rPr>
      </w:pPr>
    </w:p>
    <w:p w14:paraId="5539CFEB" w14:textId="77777777" w:rsidR="00104C15" w:rsidRDefault="00104C15" w:rsidP="00104C15">
      <w:pPr>
        <w:rPr>
          <w:rtl/>
          <w:lang w:eastAsia="he-IL"/>
        </w:rPr>
      </w:pPr>
      <w:r>
        <w:rPr>
          <w:rFonts w:hint="cs"/>
          <w:rtl/>
          <w:lang w:eastAsia="he-IL"/>
        </w:rPr>
        <w:t>אני רוצה להקריא לכם משהו שבת דודה שלי כתבה. בת דודה שלי, בת של אביבה וקית'. יש לה עוד שתי אחיות ועוד אח, ולקית' ואביבה יש חמישה נכדים, ולבת דודה שלי שכתבה את זה יש שלושה ילדים. הם כולם מחכים לסבא שלהם שיחזור, כי עד שהוא יחזור הם כולם עדיין שם</w:t>
      </w:r>
      <w:r w:rsidR="00887A36">
        <w:rPr>
          <w:rFonts w:hint="cs"/>
          <w:rtl/>
          <w:lang w:eastAsia="he-IL"/>
        </w:rPr>
        <w:t>.</w:t>
      </w:r>
    </w:p>
    <w:p w14:paraId="25EA5B5D" w14:textId="77777777" w:rsidR="00887A36" w:rsidRDefault="00887A36" w:rsidP="00104C15">
      <w:pPr>
        <w:rPr>
          <w:rtl/>
          <w:lang w:eastAsia="he-IL"/>
        </w:rPr>
      </w:pPr>
    </w:p>
    <w:p w14:paraId="2ABFD554" w14:textId="77777777" w:rsidR="00887A36" w:rsidRDefault="00887A36" w:rsidP="00104C15">
      <w:pPr>
        <w:rPr>
          <w:rtl/>
          <w:lang w:eastAsia="he-IL"/>
        </w:rPr>
      </w:pPr>
      <w:r>
        <w:rPr>
          <w:rFonts w:hint="cs"/>
          <w:rtl/>
          <w:lang w:eastAsia="he-IL"/>
        </w:rPr>
        <w:t>"אבא, מצטערת שאני כותבת לך את זה אבל נראה לי שאתה הולך למות. נראה לי שאתה הולך למות שם בעזה במנהרה הקרה עם בגדים קצרים לגו</w:t>
      </w:r>
      <w:r w:rsidR="005B69CA">
        <w:rPr>
          <w:rFonts w:hint="cs"/>
          <w:rtl/>
          <w:lang w:eastAsia="he-IL"/>
        </w:rPr>
        <w:t>פך, עם בטן ריקה שכבר כואבת כולה,</w:t>
      </w:r>
      <w:r>
        <w:rPr>
          <w:rFonts w:hint="cs"/>
          <w:rtl/>
          <w:lang w:eastAsia="he-IL"/>
        </w:rPr>
        <w:t xml:space="preserve"> עם לב שבור לחתיכות על מדינה ששינתה את פניה. אבא, סליחה שאני כותבת לך את זה אבל ככה אני מרגישה. אני מרגישה שלמי שבאמת יש את הכוח, לא אכפת ממך. לא אכפת לו ממך כי המחיר כבד, ומה יקרה אם, והוא רוצה לנצח. אתה קולט, אבא? הוא מדבר על לנצח. אתה הולך למות שם עוד רגע והוא, מעניין אותו מי ינצח. מעניין אותו מה יחשבו ומה יגידו. לא מעניין אותו שנשבר לך הלב עם כל בוקר שעולה, עם כל ערב שהשמש שוקעת עליך. אבא, רציתי שתדע, גם אנחנו מתים כאן כל יום עוד קצת. משפחות שלמות, מעגלים שלמים נחנקים כאן, מפחדים, מבועתים עם הלב הכי שבור בעולם. אבא, תקשיב, אני רוצה באמת להגיד לך משהו מהלב שלי ללב שלך. אתה אדם מיוחד כל כך. כל מה שקורה כאן עכשיו, אין לו סיבה. אין לזה היגיון ואין לך או לנו יכולת להבין למה זה קרה ואיך. לעזאזל, זה ממשיך להתרחש. </w:t>
      </w:r>
      <w:r w:rsidR="00314463">
        <w:rPr>
          <w:rFonts w:hint="cs"/>
          <w:rtl/>
          <w:lang w:eastAsia="he-IL"/>
        </w:rPr>
        <w:t>אבא, אני איתך כל הזמן. אתה לא לבד לרגע". תודה.</w:t>
      </w:r>
    </w:p>
    <w:p w14:paraId="1C67C97D" w14:textId="77777777" w:rsidR="00314463" w:rsidRDefault="00314463" w:rsidP="00104C15">
      <w:pPr>
        <w:rPr>
          <w:rtl/>
          <w:lang w:eastAsia="he-IL"/>
        </w:rPr>
      </w:pPr>
    </w:p>
    <w:p w14:paraId="54A98F4F" w14:textId="77777777" w:rsidR="00314463" w:rsidRDefault="00314463" w:rsidP="00314463">
      <w:pPr>
        <w:pStyle w:val="af6"/>
        <w:keepNext/>
      </w:pPr>
      <w:bookmarkStart w:id="14" w:name="ET_yor_6053_16"/>
      <w:r w:rsidRPr="00314463">
        <w:rPr>
          <w:rStyle w:val="TagStyle"/>
          <w:rtl/>
        </w:rPr>
        <w:t xml:space="preserve"> &lt;&lt; יור &gt;&gt; </w:t>
      </w:r>
      <w:r>
        <w:rPr>
          <w:rtl/>
        </w:rPr>
        <w:t>היו"ר יוסף טייב:</w:t>
      </w:r>
      <w:r w:rsidRPr="00314463">
        <w:rPr>
          <w:rStyle w:val="TagStyle"/>
          <w:rtl/>
        </w:rPr>
        <w:t xml:space="preserve"> &lt;&lt; יור &gt;&gt;</w:t>
      </w:r>
      <w:r w:rsidR="002D3DA7">
        <w:rPr>
          <w:rtl/>
        </w:rPr>
        <w:t xml:space="preserve"> </w:t>
      </w:r>
      <w:bookmarkEnd w:id="14"/>
    </w:p>
    <w:p w14:paraId="07EBADCF" w14:textId="77777777" w:rsidR="00314463" w:rsidRDefault="00314463" w:rsidP="00314463">
      <w:pPr>
        <w:pStyle w:val="KeepWithNext"/>
        <w:rPr>
          <w:rtl/>
          <w:lang w:eastAsia="he-IL"/>
        </w:rPr>
      </w:pPr>
    </w:p>
    <w:p w14:paraId="77778515" w14:textId="77777777" w:rsidR="00314463" w:rsidRDefault="00314463" w:rsidP="00314463">
      <w:pPr>
        <w:rPr>
          <w:rtl/>
          <w:lang w:eastAsia="he-IL"/>
        </w:rPr>
      </w:pPr>
      <w:r>
        <w:rPr>
          <w:rFonts w:hint="cs"/>
          <w:rtl/>
          <w:lang w:eastAsia="he-IL"/>
        </w:rPr>
        <w:t>תודה רבה.</w:t>
      </w:r>
    </w:p>
    <w:p w14:paraId="3F39813F" w14:textId="77777777" w:rsidR="00314463" w:rsidRDefault="00314463" w:rsidP="00314463">
      <w:pPr>
        <w:rPr>
          <w:rtl/>
          <w:lang w:eastAsia="he-IL"/>
        </w:rPr>
      </w:pPr>
    </w:p>
    <w:p w14:paraId="1C20293A" w14:textId="77777777" w:rsidR="00314463" w:rsidRDefault="00314463" w:rsidP="00314463">
      <w:pPr>
        <w:rPr>
          <w:rtl/>
          <w:lang w:eastAsia="he-IL"/>
        </w:rPr>
      </w:pPr>
      <w:r>
        <w:rPr>
          <w:rFonts w:hint="cs"/>
          <w:rtl/>
          <w:lang w:eastAsia="he-IL"/>
        </w:rPr>
        <w:t>בבקשה.</w:t>
      </w:r>
    </w:p>
    <w:p w14:paraId="18DA59A9" w14:textId="77777777" w:rsidR="00314463" w:rsidRDefault="00314463" w:rsidP="00314463">
      <w:pPr>
        <w:rPr>
          <w:rtl/>
          <w:lang w:eastAsia="he-IL"/>
        </w:rPr>
      </w:pPr>
    </w:p>
    <w:p w14:paraId="0BAE55BB" w14:textId="46CCC3F6" w:rsidR="00314463" w:rsidRDefault="00314463" w:rsidP="00314463">
      <w:pPr>
        <w:pStyle w:val="af5"/>
        <w:keepNext/>
        <w:rPr>
          <w:rtl/>
        </w:rPr>
      </w:pPr>
      <w:bookmarkStart w:id="15" w:name="ET_interruption_קריאה_17"/>
      <w:r w:rsidRPr="00314463">
        <w:rPr>
          <w:rStyle w:val="TagStyle"/>
          <w:rtl/>
        </w:rPr>
        <w:lastRenderedPageBreak/>
        <w:t xml:space="preserve"> &lt;&lt; קריאה &gt;&gt; </w:t>
      </w:r>
      <w:r w:rsidR="003B7283">
        <w:rPr>
          <w:rFonts w:hint="cs"/>
          <w:rtl/>
        </w:rPr>
        <w:t>יזהר ליפשיץ</w:t>
      </w:r>
      <w:r>
        <w:rPr>
          <w:rtl/>
        </w:rPr>
        <w:t>:</w:t>
      </w:r>
      <w:r w:rsidRPr="00314463">
        <w:rPr>
          <w:rStyle w:val="TagStyle"/>
          <w:rtl/>
        </w:rPr>
        <w:t xml:space="preserve"> &lt;&lt; קריאה &gt;&gt;</w:t>
      </w:r>
      <w:r w:rsidR="002D3DA7">
        <w:rPr>
          <w:rtl/>
        </w:rPr>
        <w:t xml:space="preserve"> </w:t>
      </w:r>
      <w:bookmarkEnd w:id="15"/>
    </w:p>
    <w:p w14:paraId="3A1B964A" w14:textId="77777777" w:rsidR="00314463" w:rsidRDefault="00314463" w:rsidP="00314463">
      <w:pPr>
        <w:pStyle w:val="KeepWithNext"/>
        <w:rPr>
          <w:rtl/>
          <w:lang w:eastAsia="he-IL"/>
        </w:rPr>
      </w:pPr>
    </w:p>
    <w:p w14:paraId="4F6166EE" w14:textId="77777777" w:rsidR="00314463" w:rsidRDefault="00314463" w:rsidP="00314463">
      <w:pPr>
        <w:rPr>
          <w:rtl/>
          <w:lang w:eastAsia="he-IL"/>
        </w:rPr>
      </w:pPr>
      <w:r>
        <w:rPr>
          <w:rFonts w:hint="cs"/>
          <w:rtl/>
          <w:lang w:eastAsia="he-IL"/>
        </w:rPr>
        <w:t>טוב, אני קודם כל תמיד אני מזכיר את זה שגם פורום תקווה וגבורה וכולנו רוצים את אותה תוצאה, לנצח ולהחזיר את החטופים, ואנחנו כולנו יהודים פה בארץ ישראל, אבל בכל ז</w:t>
      </w:r>
      <w:r w:rsidR="005B69CA">
        <w:rPr>
          <w:rFonts w:hint="cs"/>
          <w:rtl/>
          <w:lang w:eastAsia="he-IL"/>
        </w:rPr>
        <w:t>את יש עוד צד שכרגע כן, קרה משהו.</w:t>
      </w:r>
      <w:r>
        <w:rPr>
          <w:rFonts w:hint="cs"/>
          <w:rtl/>
          <w:lang w:eastAsia="he-IL"/>
        </w:rPr>
        <w:t xml:space="preserve"> מנהלים משא ומתן, ובמשא ומתן הזה תגיע רשימה. מדברים על זקנים ופצועים, אז אבא שלי הוא זקן בן 83, גם שהקים את הקיבוץ, והבן של הגברת לא הצליח כנראה להגן עליו ושילם בחייו, אז חטפו אותו והוא עכשיו זקן בן 83, זרוק באיזה תעלה או בונקר. </w:t>
      </w:r>
    </w:p>
    <w:p w14:paraId="66B68E54" w14:textId="77777777" w:rsidR="00314463" w:rsidRDefault="00314463" w:rsidP="00314463">
      <w:pPr>
        <w:rPr>
          <w:rtl/>
          <w:lang w:eastAsia="he-IL"/>
        </w:rPr>
      </w:pPr>
    </w:p>
    <w:p w14:paraId="047F0C81" w14:textId="77777777" w:rsidR="005B69CA" w:rsidRDefault="00314463" w:rsidP="00314463">
      <w:pPr>
        <w:rPr>
          <w:rtl/>
          <w:lang w:eastAsia="he-IL"/>
        </w:rPr>
      </w:pPr>
      <w:r>
        <w:rPr>
          <w:rFonts w:hint="cs"/>
          <w:rtl/>
          <w:lang w:eastAsia="he-IL"/>
        </w:rPr>
        <w:t>בכל זאת יש אנשים שקבורים כרגע שם</w:t>
      </w:r>
      <w:r w:rsidR="005B69CA">
        <w:rPr>
          <w:rFonts w:hint="cs"/>
          <w:rtl/>
          <w:lang w:eastAsia="he-IL"/>
        </w:rPr>
        <w:t>,</w:t>
      </w:r>
      <w:r>
        <w:rPr>
          <w:rFonts w:hint="cs"/>
          <w:rtl/>
          <w:lang w:eastAsia="he-IL"/>
        </w:rPr>
        <w:t xml:space="preserve"> ותמיר לא הצליח להגן עליו, וכל כיתת הכוננות כנראה הושמדה בקיבוץ ואף אחד לא הגיע עד 13:30, ואצלנו הגיבורים היו רק אלה ששרדו או אלה שסבלו, אבל עכשיו תגיע רשימה ואנחנו פה במתח אדיר, כי אם ברשימה מישהו לא מופיע, סימן שהוא לא פצוע ולא זקן, אז הוא מת. </w:t>
      </w:r>
    </w:p>
    <w:p w14:paraId="190F5821" w14:textId="77777777" w:rsidR="005B69CA" w:rsidRDefault="005B69CA" w:rsidP="00314463">
      <w:pPr>
        <w:rPr>
          <w:rtl/>
          <w:lang w:eastAsia="he-IL"/>
        </w:rPr>
      </w:pPr>
    </w:p>
    <w:p w14:paraId="7CB4A45B" w14:textId="77777777" w:rsidR="000A30E0" w:rsidRDefault="00314463" w:rsidP="00314463">
      <w:pPr>
        <w:rPr>
          <w:rtl/>
          <w:lang w:eastAsia="he-IL"/>
        </w:rPr>
      </w:pPr>
      <w:r>
        <w:rPr>
          <w:rFonts w:hint="cs"/>
          <w:rtl/>
          <w:lang w:eastAsia="he-IL"/>
        </w:rPr>
        <w:t>אני פה לא רוצה לצער אנשים עם מ</w:t>
      </w:r>
      <w:r w:rsidR="000A30E0">
        <w:rPr>
          <w:rFonts w:hint="cs"/>
          <w:rtl/>
          <w:lang w:eastAsia="he-IL"/>
        </w:rPr>
        <w:t>תים, אבל נלחמים קודם כל על חיים</w:t>
      </w:r>
      <w:r>
        <w:rPr>
          <w:rFonts w:hint="cs"/>
          <w:rtl/>
          <w:lang w:eastAsia="he-IL"/>
        </w:rPr>
        <w:t xml:space="preserve"> ועכשיו אנחנו רוצים מאמץ. אם יש ס</w:t>
      </w:r>
      <w:r w:rsidR="000A30E0">
        <w:rPr>
          <w:rFonts w:hint="cs"/>
          <w:rtl/>
          <w:lang w:eastAsia="he-IL"/>
        </w:rPr>
        <w:t xml:space="preserve">יכוי להוציא חיים, להוציא אותם. </w:t>
      </w:r>
      <w:r>
        <w:rPr>
          <w:rFonts w:hint="cs"/>
          <w:rtl/>
          <w:lang w:eastAsia="he-IL"/>
        </w:rPr>
        <w:t>היהדות מקדשת את החיים ופדיון שבויים מקדש את החיים, ויש לו ארבע מידות. צריך להוסיף שם קצת אינוס, התעללות, לוח</w:t>
      </w:r>
      <w:r w:rsidR="000A30E0">
        <w:rPr>
          <w:rFonts w:hint="cs"/>
          <w:rtl/>
          <w:lang w:eastAsia="he-IL"/>
        </w:rPr>
        <w:t xml:space="preserve">מה פסיכולוגית לתוך המידות שלו. </w:t>
      </w:r>
      <w:r>
        <w:rPr>
          <w:rFonts w:hint="cs"/>
          <w:rtl/>
          <w:lang w:eastAsia="he-IL"/>
        </w:rPr>
        <w:t>אם לא ברור כאן לחלק מהאנשים למה לא יהיה ניצחון בלי החזרת השבויים ואחרי זה אולי ניצחון על החמאס, וגם הוא לא יהיה מוחלט, שי</w:t>
      </w:r>
      <w:r w:rsidR="000A30E0">
        <w:rPr>
          <w:rFonts w:hint="cs"/>
          <w:rtl/>
          <w:lang w:eastAsia="he-IL"/>
        </w:rPr>
        <w:t>היה לכם ברור, אנחנו נקבל קסאמים</w:t>
      </w:r>
      <w:r>
        <w:rPr>
          <w:rFonts w:hint="cs"/>
          <w:rtl/>
          <w:lang w:eastAsia="he-IL"/>
        </w:rPr>
        <w:t xml:space="preserve"> אם הם ירצו</w:t>
      </w:r>
      <w:r w:rsidR="000A30E0">
        <w:rPr>
          <w:rFonts w:hint="cs"/>
          <w:rtl/>
          <w:lang w:eastAsia="he-IL"/>
        </w:rPr>
        <w:t>,</w:t>
      </w:r>
      <w:r>
        <w:rPr>
          <w:rFonts w:hint="cs"/>
          <w:rtl/>
          <w:lang w:eastAsia="he-IL"/>
        </w:rPr>
        <w:t xml:space="preserve"> אחד פה, אחד שם עוד הר</w:t>
      </w:r>
      <w:r w:rsidR="000A30E0">
        <w:rPr>
          <w:rFonts w:hint="cs"/>
          <w:rtl/>
          <w:lang w:eastAsia="he-IL"/>
        </w:rPr>
        <w:t>בה שנים, אבל הזקנים מתים עכשיו</w:t>
      </w:r>
      <w:r w:rsidR="00544449">
        <w:rPr>
          <w:rFonts w:hint="cs"/>
          <w:rtl/>
          <w:lang w:eastAsia="he-IL"/>
        </w:rPr>
        <w:t xml:space="preserve"> ואם לא נפדה אותם אז לדתיים שמכם יש 30 דפים שכתב הרב עובדיה יוסף בנושא פדיון שבויים. ממליץ לכם לקרוא את זה עד הסוף וגם לקבל את המסקנות שלו, כי אני קיבלתי אותן, והן מדברות בבירור שהעסקה תהיה במשא ומתן. לשלם כל מחיר במשא ומתן. תקראו את זה טוב. זה לא דיון הלכתי, זה דיון עקרוני כאן בינינו בתור יהודים, בני אדם, אבל זה המצב וכרגע אנחנו רוצים תמיכה של כולם. </w:t>
      </w:r>
    </w:p>
    <w:p w14:paraId="39122401" w14:textId="77777777" w:rsidR="000A30E0" w:rsidRDefault="000A30E0" w:rsidP="00314463">
      <w:pPr>
        <w:rPr>
          <w:rtl/>
          <w:lang w:eastAsia="he-IL"/>
        </w:rPr>
      </w:pPr>
    </w:p>
    <w:p w14:paraId="07FC1867" w14:textId="77777777" w:rsidR="00314463" w:rsidRDefault="00544449" w:rsidP="00314463">
      <w:pPr>
        <w:rPr>
          <w:rtl/>
          <w:lang w:eastAsia="he-IL"/>
        </w:rPr>
      </w:pPr>
      <w:r>
        <w:rPr>
          <w:rFonts w:hint="cs"/>
          <w:rtl/>
          <w:lang w:eastAsia="he-IL"/>
        </w:rPr>
        <w:t>אף אחד לא יחזיר את המתים מאף מבצע שהיה לנו בדרום, לא מצוק איתן ולא מחרבות ברזל ולא מהבא שיהיה. לצערנו הגיבורים מתו לאורך כל השנים בניסיון לפתור את הבעיה, וליבי-ליבי אתכם, ויכול להיות שאני במצבכם. יכול להיות שגם לי כבר הוא מת, אבל יש עוד תקווה לחיים. תכבדו את התקווה לחיים, להוציא משם ילדות שהתיאורים אומרים שהן נאנסות ונגמרות, משפחות שסובלות פה לפחות כמו הילדות. תנו להם את הכבוד להוציא אותם ואחרי זה כל הילדים שלנו ימשיכו ללכת לצבא להגן, להיות גיבורים ולנסות למג</w:t>
      </w:r>
      <w:r w:rsidR="00315894">
        <w:rPr>
          <w:rFonts w:hint="cs"/>
          <w:rtl/>
          <w:lang w:eastAsia="he-IL"/>
        </w:rPr>
        <w:t>ר את החמאס, את החיזבאללה, את הח</w:t>
      </w:r>
      <w:r>
        <w:rPr>
          <w:rFonts w:hint="cs"/>
          <w:rtl/>
          <w:lang w:eastAsia="he-IL"/>
        </w:rPr>
        <w:t>ות</w:t>
      </w:r>
      <w:r w:rsidR="00315894">
        <w:rPr>
          <w:rFonts w:hint="cs"/>
          <w:rtl/>
          <w:lang w:eastAsia="he-IL"/>
        </w:rPr>
        <w:t>'</w:t>
      </w:r>
      <w:r>
        <w:rPr>
          <w:rFonts w:hint="cs"/>
          <w:rtl/>
          <w:lang w:eastAsia="he-IL"/>
        </w:rPr>
        <w:t>ים, את האיראנים, את המצרים, את אני לא יודע מי. לא יהיה חסר לנו פה דורות על דורות. פשוט עכשיו להחזיר חטופים. תודה רבה.</w:t>
      </w:r>
    </w:p>
    <w:p w14:paraId="6D40D951" w14:textId="77777777" w:rsidR="00544449" w:rsidRDefault="00544449" w:rsidP="00314463">
      <w:pPr>
        <w:rPr>
          <w:rtl/>
          <w:lang w:eastAsia="he-IL"/>
        </w:rPr>
      </w:pPr>
    </w:p>
    <w:p w14:paraId="6BDDF794" w14:textId="77777777" w:rsidR="00544449" w:rsidRDefault="00544449" w:rsidP="00544449">
      <w:pPr>
        <w:pStyle w:val="af6"/>
        <w:keepNext/>
        <w:rPr>
          <w:rtl/>
        </w:rPr>
      </w:pPr>
      <w:bookmarkStart w:id="16" w:name="ET_yor_6053_18"/>
      <w:r w:rsidRPr="00544449">
        <w:rPr>
          <w:rStyle w:val="TagStyle"/>
          <w:rtl/>
        </w:rPr>
        <w:t xml:space="preserve"> &lt;&lt; יור &gt;&gt; </w:t>
      </w:r>
      <w:r>
        <w:rPr>
          <w:rtl/>
        </w:rPr>
        <w:t>היו"ר יוסף טייב:</w:t>
      </w:r>
      <w:r w:rsidRPr="00544449">
        <w:rPr>
          <w:rStyle w:val="TagStyle"/>
          <w:rtl/>
        </w:rPr>
        <w:t xml:space="preserve"> &lt;&lt; יור &gt;&gt;</w:t>
      </w:r>
      <w:r w:rsidR="002D3DA7">
        <w:rPr>
          <w:rtl/>
        </w:rPr>
        <w:t xml:space="preserve"> </w:t>
      </w:r>
      <w:bookmarkEnd w:id="16"/>
    </w:p>
    <w:p w14:paraId="3D6FCC0C" w14:textId="77777777" w:rsidR="00544449" w:rsidRDefault="00544449" w:rsidP="00544449">
      <w:pPr>
        <w:pStyle w:val="KeepWithNext"/>
        <w:rPr>
          <w:rtl/>
          <w:lang w:eastAsia="he-IL"/>
        </w:rPr>
      </w:pPr>
    </w:p>
    <w:p w14:paraId="04F3B5C4" w14:textId="77777777" w:rsidR="00544449" w:rsidRDefault="00544449" w:rsidP="00544449">
      <w:pPr>
        <w:rPr>
          <w:rtl/>
          <w:lang w:eastAsia="he-IL"/>
        </w:rPr>
      </w:pPr>
      <w:r>
        <w:rPr>
          <w:rFonts w:hint="cs"/>
          <w:rtl/>
          <w:lang w:eastAsia="he-IL"/>
        </w:rPr>
        <w:t>תודה רבה.</w:t>
      </w:r>
    </w:p>
    <w:p w14:paraId="27000A96" w14:textId="77777777" w:rsidR="00F65CDE" w:rsidRDefault="00F65CDE" w:rsidP="00544449">
      <w:pPr>
        <w:rPr>
          <w:rtl/>
          <w:lang w:eastAsia="he-IL"/>
        </w:rPr>
      </w:pPr>
    </w:p>
    <w:p w14:paraId="1490C5AC" w14:textId="77777777" w:rsidR="00BD0BFE" w:rsidRDefault="00BD0BFE" w:rsidP="00BD0BFE">
      <w:pPr>
        <w:rPr>
          <w:rStyle w:val="TagStyle"/>
          <w:rFonts w:ascii="David" w:hAnsi="David"/>
          <w:u w:val="single"/>
          <w:rtl/>
          <w:lang w:eastAsia="he-IL"/>
        </w:rPr>
      </w:pPr>
    </w:p>
    <w:p w14:paraId="10FC0412" w14:textId="77777777" w:rsidR="00BD0BFE" w:rsidRPr="00BD0BFE" w:rsidRDefault="00BD0BFE" w:rsidP="00BD0BFE">
      <w:pPr>
        <w:pStyle w:val="af9"/>
        <w:keepNext/>
        <w:rPr>
          <w:rtl/>
          <w:lang w:eastAsia="he-IL"/>
        </w:rPr>
      </w:pPr>
      <w:bookmarkStart w:id="17" w:name="ET_guest_נציגת_משפחת_היימן_38"/>
      <w:r w:rsidRPr="00BD0BFE">
        <w:rPr>
          <w:rStyle w:val="TagStyle"/>
          <w:rtl/>
        </w:rPr>
        <w:t xml:space="preserve"> &lt;&lt; אורח &gt;&gt; </w:t>
      </w:r>
      <w:r>
        <w:rPr>
          <w:rtl/>
          <w:lang w:eastAsia="he-IL"/>
        </w:rPr>
        <w:t>נציגת משפחת היימן:</w:t>
      </w:r>
      <w:r w:rsidRPr="00BD0BFE">
        <w:rPr>
          <w:rStyle w:val="TagStyle"/>
          <w:rtl/>
        </w:rPr>
        <w:t xml:space="preserve"> &lt;&lt; אורח &gt;&gt;</w:t>
      </w:r>
      <w:r w:rsidR="002D3DA7">
        <w:rPr>
          <w:rtl/>
          <w:lang w:eastAsia="he-IL"/>
        </w:rPr>
        <w:t xml:space="preserve"> </w:t>
      </w:r>
      <w:bookmarkEnd w:id="17"/>
    </w:p>
    <w:p w14:paraId="2F34DCF0" w14:textId="77777777" w:rsidR="00544449" w:rsidRPr="00544449" w:rsidRDefault="00544449" w:rsidP="00544449">
      <w:pPr>
        <w:rPr>
          <w:rtl/>
          <w:lang w:eastAsia="he-IL"/>
        </w:rPr>
      </w:pPr>
    </w:p>
    <w:p w14:paraId="1A0CB815" w14:textId="77777777" w:rsidR="00544449" w:rsidRDefault="00544449" w:rsidP="00544449">
      <w:pPr>
        <w:rPr>
          <w:rtl/>
          <w:lang w:eastAsia="he-IL"/>
        </w:rPr>
      </w:pPr>
      <w:r>
        <w:rPr>
          <w:rFonts w:hint="cs"/>
          <w:rtl/>
          <w:lang w:eastAsia="he-IL"/>
        </w:rPr>
        <w:t>אני יכולה לענות לך?</w:t>
      </w:r>
    </w:p>
    <w:p w14:paraId="74FECFBF" w14:textId="77777777" w:rsidR="00544449" w:rsidRDefault="00544449" w:rsidP="00544449">
      <w:pPr>
        <w:rPr>
          <w:rtl/>
          <w:lang w:eastAsia="he-IL"/>
        </w:rPr>
      </w:pPr>
    </w:p>
    <w:p w14:paraId="130F6959" w14:textId="77777777" w:rsidR="003B7283" w:rsidRDefault="003B7283" w:rsidP="003B7283">
      <w:pPr>
        <w:pStyle w:val="af5"/>
        <w:keepNext/>
        <w:rPr>
          <w:rtl/>
        </w:rPr>
      </w:pPr>
      <w:r w:rsidRPr="00314463">
        <w:rPr>
          <w:rStyle w:val="TagStyle"/>
          <w:rtl/>
        </w:rPr>
        <w:t xml:space="preserve">&lt;&lt; קריאה &gt;&gt; </w:t>
      </w:r>
      <w:r>
        <w:rPr>
          <w:rFonts w:hint="cs"/>
          <w:rtl/>
        </w:rPr>
        <w:t>יזהר ליפשיץ</w:t>
      </w:r>
      <w:r>
        <w:rPr>
          <w:rtl/>
        </w:rPr>
        <w:t>:</w:t>
      </w:r>
      <w:r w:rsidRPr="00314463">
        <w:rPr>
          <w:rStyle w:val="TagStyle"/>
          <w:rtl/>
        </w:rPr>
        <w:t xml:space="preserve"> &lt;&lt; קריאה &gt;&gt;</w:t>
      </w:r>
      <w:r>
        <w:rPr>
          <w:rtl/>
        </w:rPr>
        <w:t xml:space="preserve"> </w:t>
      </w:r>
    </w:p>
    <w:p w14:paraId="1332B76F" w14:textId="77777777" w:rsidR="00544449" w:rsidRDefault="00544449" w:rsidP="00544449">
      <w:pPr>
        <w:pStyle w:val="KeepWithNext"/>
        <w:rPr>
          <w:rtl/>
          <w:lang w:eastAsia="he-IL"/>
        </w:rPr>
      </w:pPr>
    </w:p>
    <w:p w14:paraId="1BB3CC02" w14:textId="77777777" w:rsidR="00544449" w:rsidRDefault="00544449" w:rsidP="00544449">
      <w:pPr>
        <w:rPr>
          <w:rtl/>
          <w:lang w:eastAsia="he-IL"/>
        </w:rPr>
      </w:pPr>
      <w:r>
        <w:rPr>
          <w:rFonts w:hint="cs"/>
          <w:rtl/>
          <w:lang w:eastAsia="he-IL"/>
        </w:rPr>
        <w:t>בטח.</w:t>
      </w:r>
    </w:p>
    <w:p w14:paraId="50A03A42" w14:textId="77777777" w:rsidR="00F65CDE" w:rsidRDefault="00F65CDE" w:rsidP="00544449">
      <w:pPr>
        <w:rPr>
          <w:rtl/>
          <w:lang w:eastAsia="he-IL"/>
        </w:rPr>
      </w:pPr>
    </w:p>
    <w:p w14:paraId="5BA6226C" w14:textId="77777777" w:rsidR="00BD0BFE" w:rsidRDefault="00BD0BFE" w:rsidP="00BD0BFE">
      <w:pPr>
        <w:rPr>
          <w:rStyle w:val="TagStyle"/>
          <w:rFonts w:ascii="David" w:hAnsi="David"/>
          <w:u w:val="single"/>
          <w:rtl/>
          <w:lang w:eastAsia="he-IL"/>
        </w:rPr>
      </w:pPr>
    </w:p>
    <w:p w14:paraId="0F835DD5" w14:textId="77777777" w:rsidR="00BD0BFE" w:rsidRPr="00BD0BFE" w:rsidRDefault="00BD0BFE" w:rsidP="00BD0BFE">
      <w:pPr>
        <w:pStyle w:val="af9"/>
        <w:keepNext/>
        <w:rPr>
          <w:rtl/>
          <w:lang w:eastAsia="he-IL"/>
        </w:rPr>
      </w:pPr>
      <w:bookmarkStart w:id="18" w:name="ET_guest_נציגת_משפחת_היימן_39"/>
      <w:r w:rsidRPr="00BD0BFE">
        <w:rPr>
          <w:rStyle w:val="TagStyle"/>
          <w:rtl/>
        </w:rPr>
        <w:t xml:space="preserve"> &lt;&lt; אורח &gt;&gt; </w:t>
      </w:r>
      <w:r>
        <w:rPr>
          <w:rtl/>
          <w:lang w:eastAsia="he-IL"/>
        </w:rPr>
        <w:t>נציגת משפחת היימן:</w:t>
      </w:r>
      <w:r w:rsidRPr="00BD0BFE">
        <w:rPr>
          <w:rStyle w:val="TagStyle"/>
          <w:rtl/>
        </w:rPr>
        <w:t xml:space="preserve"> &lt;&lt; אורח &gt;&gt;</w:t>
      </w:r>
      <w:r w:rsidR="002D3DA7">
        <w:rPr>
          <w:rtl/>
          <w:lang w:eastAsia="he-IL"/>
        </w:rPr>
        <w:t xml:space="preserve"> </w:t>
      </w:r>
      <w:bookmarkEnd w:id="18"/>
    </w:p>
    <w:p w14:paraId="3DB36AA1" w14:textId="77777777" w:rsidR="00544449" w:rsidRPr="00544449" w:rsidRDefault="00544449" w:rsidP="00544449">
      <w:pPr>
        <w:rPr>
          <w:rtl/>
          <w:lang w:eastAsia="he-IL"/>
        </w:rPr>
      </w:pPr>
    </w:p>
    <w:p w14:paraId="270E6972" w14:textId="77777777" w:rsidR="00544449" w:rsidRPr="00544449" w:rsidRDefault="00544449" w:rsidP="00544449">
      <w:pPr>
        <w:rPr>
          <w:rtl/>
          <w:lang w:eastAsia="he-IL"/>
        </w:rPr>
      </w:pPr>
      <w:r>
        <w:rPr>
          <w:rFonts w:hint="cs"/>
          <w:rtl/>
          <w:lang w:eastAsia="he-IL"/>
        </w:rPr>
        <w:t xml:space="preserve">הבת שלנו לצערי כבר לא בחיים. </w:t>
      </w:r>
    </w:p>
    <w:p w14:paraId="6EF014C6" w14:textId="77777777" w:rsidR="00544449" w:rsidRDefault="00544449" w:rsidP="00544449">
      <w:pPr>
        <w:rPr>
          <w:rtl/>
          <w:lang w:eastAsia="he-IL"/>
        </w:rPr>
      </w:pPr>
    </w:p>
    <w:p w14:paraId="0B59F262" w14:textId="77777777" w:rsidR="00544449" w:rsidRDefault="00544449" w:rsidP="00544449">
      <w:pPr>
        <w:pStyle w:val="af6"/>
        <w:keepNext/>
        <w:rPr>
          <w:rtl/>
        </w:rPr>
      </w:pPr>
      <w:bookmarkStart w:id="19" w:name="ET_yor_6053_24"/>
      <w:r w:rsidRPr="00544449">
        <w:rPr>
          <w:rStyle w:val="TagStyle"/>
          <w:rtl/>
        </w:rPr>
        <w:t xml:space="preserve"> &lt;&lt; יור &gt;&gt; </w:t>
      </w:r>
      <w:r>
        <w:rPr>
          <w:rtl/>
        </w:rPr>
        <w:t>היו"ר יוסף טייב:</w:t>
      </w:r>
      <w:r w:rsidRPr="00544449">
        <w:rPr>
          <w:rStyle w:val="TagStyle"/>
          <w:rtl/>
        </w:rPr>
        <w:t xml:space="preserve"> &lt;&lt; יור &gt;&gt;</w:t>
      </w:r>
      <w:r w:rsidR="002D3DA7">
        <w:rPr>
          <w:rtl/>
        </w:rPr>
        <w:t xml:space="preserve"> </w:t>
      </w:r>
      <w:bookmarkEnd w:id="19"/>
    </w:p>
    <w:p w14:paraId="14B45639" w14:textId="77777777" w:rsidR="00544449" w:rsidRDefault="00544449" w:rsidP="00544449">
      <w:pPr>
        <w:pStyle w:val="KeepWithNext"/>
        <w:rPr>
          <w:rtl/>
          <w:lang w:eastAsia="he-IL"/>
        </w:rPr>
      </w:pPr>
    </w:p>
    <w:p w14:paraId="655C7A28" w14:textId="77777777" w:rsidR="00544449" w:rsidRDefault="00544449" w:rsidP="00544449">
      <w:pPr>
        <w:rPr>
          <w:rtl/>
          <w:lang w:eastAsia="he-IL"/>
        </w:rPr>
      </w:pPr>
      <w:r>
        <w:rPr>
          <w:rFonts w:hint="cs"/>
          <w:rtl/>
          <w:lang w:eastAsia="he-IL"/>
        </w:rPr>
        <w:t>רק תציגי את עצמך בבקשה.</w:t>
      </w:r>
    </w:p>
    <w:p w14:paraId="4C1F0195" w14:textId="77777777" w:rsidR="00471649" w:rsidRDefault="00471649" w:rsidP="00544449">
      <w:pPr>
        <w:rPr>
          <w:rtl/>
          <w:lang w:eastAsia="he-IL"/>
        </w:rPr>
      </w:pPr>
    </w:p>
    <w:p w14:paraId="27C74C3D" w14:textId="77777777" w:rsidR="00BD0BFE" w:rsidRDefault="00BD0BFE" w:rsidP="00BD0BFE">
      <w:pPr>
        <w:rPr>
          <w:rStyle w:val="TagStyle"/>
          <w:rFonts w:ascii="David" w:hAnsi="David"/>
          <w:u w:val="single"/>
          <w:rtl/>
          <w:lang w:eastAsia="he-IL"/>
        </w:rPr>
      </w:pPr>
    </w:p>
    <w:p w14:paraId="23C495BB" w14:textId="77777777" w:rsidR="00BD0BFE" w:rsidRPr="00BD0BFE" w:rsidRDefault="00BD0BFE" w:rsidP="00BD0BFE">
      <w:pPr>
        <w:pStyle w:val="af9"/>
        <w:keepNext/>
        <w:rPr>
          <w:rtl/>
          <w:lang w:eastAsia="he-IL"/>
        </w:rPr>
      </w:pPr>
      <w:bookmarkStart w:id="20" w:name="ET_guest_נציגת_משפחת_היימן_40"/>
      <w:r w:rsidRPr="00BD0BFE">
        <w:rPr>
          <w:rStyle w:val="TagStyle"/>
          <w:rtl/>
        </w:rPr>
        <w:t xml:space="preserve"> &lt;&lt; אורח &gt;&gt; </w:t>
      </w:r>
      <w:r>
        <w:rPr>
          <w:rtl/>
          <w:lang w:eastAsia="he-IL"/>
        </w:rPr>
        <w:t>נציגת משפחת היימן:</w:t>
      </w:r>
      <w:r w:rsidRPr="00BD0BFE">
        <w:rPr>
          <w:rStyle w:val="TagStyle"/>
          <w:rtl/>
        </w:rPr>
        <w:t xml:space="preserve"> &lt;&lt; אורח &gt;&gt;</w:t>
      </w:r>
      <w:r w:rsidR="002D3DA7">
        <w:rPr>
          <w:rtl/>
          <w:lang w:eastAsia="he-IL"/>
        </w:rPr>
        <w:t xml:space="preserve"> </w:t>
      </w:r>
      <w:bookmarkEnd w:id="20"/>
    </w:p>
    <w:p w14:paraId="47B0EB0B" w14:textId="77777777" w:rsidR="00544449" w:rsidRDefault="00544449" w:rsidP="00544449">
      <w:pPr>
        <w:pStyle w:val="KeepWithNext"/>
        <w:rPr>
          <w:rtl/>
          <w:lang w:eastAsia="he-IL"/>
        </w:rPr>
      </w:pPr>
    </w:p>
    <w:p w14:paraId="6935E31B" w14:textId="77777777" w:rsidR="00544449" w:rsidRDefault="00544449" w:rsidP="00544449">
      <w:pPr>
        <w:rPr>
          <w:rtl/>
          <w:lang w:eastAsia="he-IL"/>
        </w:rPr>
      </w:pPr>
      <w:r>
        <w:rPr>
          <w:rFonts w:hint="cs"/>
          <w:rtl/>
          <w:lang w:eastAsia="he-IL"/>
        </w:rPr>
        <w:t xml:space="preserve">ענבר היימן. </w:t>
      </w:r>
    </w:p>
    <w:p w14:paraId="5356620B" w14:textId="77777777" w:rsidR="00544449" w:rsidRDefault="00544449" w:rsidP="00544449">
      <w:pPr>
        <w:rPr>
          <w:rtl/>
          <w:lang w:eastAsia="he-IL"/>
        </w:rPr>
      </w:pPr>
    </w:p>
    <w:p w14:paraId="514925F7" w14:textId="77777777" w:rsidR="003B7283" w:rsidRDefault="003B7283" w:rsidP="003B7283">
      <w:pPr>
        <w:pStyle w:val="af5"/>
        <w:keepNext/>
        <w:rPr>
          <w:rtl/>
        </w:rPr>
      </w:pPr>
      <w:r w:rsidRPr="00314463">
        <w:rPr>
          <w:rStyle w:val="TagStyle"/>
          <w:rtl/>
        </w:rPr>
        <w:lastRenderedPageBreak/>
        <w:t xml:space="preserve">&lt;&lt; קריאה &gt;&gt; </w:t>
      </w:r>
      <w:r>
        <w:rPr>
          <w:rFonts w:hint="cs"/>
          <w:rtl/>
        </w:rPr>
        <w:t>יזהר ליפשיץ</w:t>
      </w:r>
      <w:r>
        <w:rPr>
          <w:rtl/>
        </w:rPr>
        <w:t>:</w:t>
      </w:r>
      <w:r w:rsidRPr="00314463">
        <w:rPr>
          <w:rStyle w:val="TagStyle"/>
          <w:rtl/>
        </w:rPr>
        <w:t xml:space="preserve"> &lt;&lt; קריאה &gt;&gt;</w:t>
      </w:r>
      <w:r>
        <w:rPr>
          <w:rtl/>
        </w:rPr>
        <w:t xml:space="preserve"> </w:t>
      </w:r>
    </w:p>
    <w:p w14:paraId="68B1A156" w14:textId="77777777" w:rsidR="00544449" w:rsidRDefault="00544449" w:rsidP="00544449">
      <w:pPr>
        <w:pStyle w:val="KeepWithNext"/>
        <w:rPr>
          <w:rtl/>
          <w:lang w:eastAsia="he-IL"/>
        </w:rPr>
      </w:pPr>
    </w:p>
    <w:p w14:paraId="01874972" w14:textId="77777777" w:rsidR="00544449" w:rsidRDefault="00544449" w:rsidP="00544449">
      <w:pPr>
        <w:rPr>
          <w:rtl/>
          <w:lang w:eastAsia="he-IL"/>
        </w:rPr>
      </w:pPr>
      <w:r>
        <w:rPr>
          <w:rFonts w:hint="cs"/>
          <w:rtl/>
          <w:lang w:eastAsia="he-IL"/>
        </w:rPr>
        <w:t>אני מכיר אותך ואת הסיפור.</w:t>
      </w:r>
    </w:p>
    <w:p w14:paraId="33443DC5" w14:textId="77777777" w:rsidR="00F65CDE" w:rsidRDefault="00F65CDE" w:rsidP="00544449">
      <w:pPr>
        <w:rPr>
          <w:rtl/>
          <w:lang w:eastAsia="he-IL"/>
        </w:rPr>
      </w:pPr>
    </w:p>
    <w:p w14:paraId="3E194ECA" w14:textId="77777777" w:rsidR="00BD0BFE" w:rsidRDefault="00BD0BFE" w:rsidP="00BD0BFE">
      <w:pPr>
        <w:rPr>
          <w:rStyle w:val="TagStyle"/>
          <w:rFonts w:ascii="David" w:hAnsi="David"/>
          <w:u w:val="single"/>
          <w:rtl/>
          <w:lang w:eastAsia="he-IL"/>
        </w:rPr>
      </w:pPr>
    </w:p>
    <w:p w14:paraId="6BF073F2" w14:textId="77777777" w:rsidR="00BD0BFE" w:rsidRPr="00BD0BFE" w:rsidRDefault="00BD0BFE" w:rsidP="00BD0BFE">
      <w:pPr>
        <w:pStyle w:val="af9"/>
        <w:keepNext/>
        <w:rPr>
          <w:rtl/>
          <w:lang w:eastAsia="he-IL"/>
        </w:rPr>
      </w:pPr>
      <w:bookmarkStart w:id="21" w:name="ET_guest_נציגת_משפחת_היימן_41"/>
      <w:r w:rsidRPr="00BD0BFE">
        <w:rPr>
          <w:rStyle w:val="TagStyle"/>
          <w:rtl/>
        </w:rPr>
        <w:t xml:space="preserve"> &lt;&lt; אורח &gt;&gt; </w:t>
      </w:r>
      <w:r>
        <w:rPr>
          <w:rtl/>
          <w:lang w:eastAsia="he-IL"/>
        </w:rPr>
        <w:t>נציגת משפחת היימן:</w:t>
      </w:r>
      <w:r w:rsidRPr="00BD0BFE">
        <w:rPr>
          <w:rStyle w:val="TagStyle"/>
          <w:rtl/>
        </w:rPr>
        <w:t xml:space="preserve"> &lt;&lt; אורח &gt;&gt;</w:t>
      </w:r>
      <w:r w:rsidR="002D3DA7">
        <w:rPr>
          <w:rtl/>
          <w:lang w:eastAsia="he-IL"/>
        </w:rPr>
        <w:t xml:space="preserve"> </w:t>
      </w:r>
      <w:bookmarkEnd w:id="21"/>
    </w:p>
    <w:p w14:paraId="029D0B0C" w14:textId="77777777" w:rsidR="00544449" w:rsidRDefault="00544449" w:rsidP="00544449">
      <w:pPr>
        <w:pStyle w:val="KeepWithNext"/>
        <w:rPr>
          <w:rtl/>
          <w:lang w:eastAsia="he-IL"/>
        </w:rPr>
      </w:pPr>
    </w:p>
    <w:p w14:paraId="5DBD6FD9" w14:textId="77777777" w:rsidR="00544449" w:rsidRDefault="00544449" w:rsidP="00544449">
      <w:pPr>
        <w:rPr>
          <w:rtl/>
          <w:lang w:eastAsia="he-IL"/>
        </w:rPr>
      </w:pPr>
      <w:r>
        <w:rPr>
          <w:rFonts w:hint="cs"/>
          <w:rtl/>
          <w:lang w:eastAsia="he-IL"/>
        </w:rPr>
        <w:t>אני יודעת שאתה מכיר אותי. אני רוצה לענות לך על מה שאתה אמרת.</w:t>
      </w:r>
    </w:p>
    <w:p w14:paraId="4778C348" w14:textId="77777777" w:rsidR="00544449" w:rsidRDefault="00544449" w:rsidP="00544449">
      <w:pPr>
        <w:rPr>
          <w:rtl/>
          <w:lang w:eastAsia="he-IL"/>
        </w:rPr>
      </w:pPr>
    </w:p>
    <w:p w14:paraId="311B335F" w14:textId="77777777" w:rsidR="00471649" w:rsidRDefault="00471649" w:rsidP="00471649">
      <w:pPr>
        <w:pStyle w:val="af5"/>
        <w:keepNext/>
        <w:rPr>
          <w:rtl/>
        </w:rPr>
      </w:pPr>
      <w:r w:rsidRPr="00314463">
        <w:rPr>
          <w:rStyle w:val="TagStyle"/>
          <w:rtl/>
        </w:rPr>
        <w:t xml:space="preserve">&lt;&lt; קריאה &gt;&gt; </w:t>
      </w:r>
      <w:r>
        <w:rPr>
          <w:rFonts w:hint="cs"/>
          <w:rtl/>
        </w:rPr>
        <w:t>יזהר ליפשיץ</w:t>
      </w:r>
      <w:r>
        <w:rPr>
          <w:rtl/>
        </w:rPr>
        <w:t>:</w:t>
      </w:r>
      <w:r w:rsidRPr="00314463">
        <w:rPr>
          <w:rStyle w:val="TagStyle"/>
          <w:rtl/>
        </w:rPr>
        <w:t xml:space="preserve"> &lt;&lt; קריאה &gt;&gt;</w:t>
      </w:r>
      <w:r>
        <w:rPr>
          <w:rtl/>
        </w:rPr>
        <w:t xml:space="preserve"> </w:t>
      </w:r>
    </w:p>
    <w:p w14:paraId="382DB586" w14:textId="77777777" w:rsidR="00544449" w:rsidRDefault="00544449" w:rsidP="00544449">
      <w:pPr>
        <w:pStyle w:val="KeepWithNext"/>
        <w:rPr>
          <w:rtl/>
          <w:lang w:eastAsia="he-IL"/>
        </w:rPr>
      </w:pPr>
    </w:p>
    <w:p w14:paraId="4C99B01E" w14:textId="77777777" w:rsidR="00544449" w:rsidRDefault="00544449" w:rsidP="00544449">
      <w:pPr>
        <w:rPr>
          <w:rtl/>
          <w:lang w:eastAsia="he-IL"/>
        </w:rPr>
      </w:pPr>
      <w:r>
        <w:rPr>
          <w:rFonts w:hint="cs"/>
          <w:rtl/>
          <w:lang w:eastAsia="he-IL"/>
        </w:rPr>
        <w:t xml:space="preserve">אני איתך לגמרי. </w:t>
      </w:r>
    </w:p>
    <w:p w14:paraId="648EB99D" w14:textId="77777777" w:rsidR="00F65CDE" w:rsidRDefault="00F65CDE" w:rsidP="00544449">
      <w:pPr>
        <w:rPr>
          <w:rtl/>
          <w:lang w:eastAsia="he-IL"/>
        </w:rPr>
      </w:pPr>
    </w:p>
    <w:p w14:paraId="3F0651F4" w14:textId="77777777" w:rsidR="00BD0BFE" w:rsidRDefault="00BD0BFE" w:rsidP="00BD0BFE">
      <w:pPr>
        <w:rPr>
          <w:rStyle w:val="TagStyle"/>
          <w:rFonts w:ascii="David" w:hAnsi="David"/>
          <w:u w:val="single"/>
          <w:rtl/>
          <w:lang w:eastAsia="he-IL"/>
        </w:rPr>
      </w:pPr>
    </w:p>
    <w:p w14:paraId="7082DC6C" w14:textId="77777777" w:rsidR="00BD0BFE" w:rsidRPr="00BD0BFE" w:rsidRDefault="00BD0BFE" w:rsidP="00BD0BFE">
      <w:pPr>
        <w:pStyle w:val="af9"/>
        <w:keepNext/>
        <w:rPr>
          <w:rtl/>
          <w:lang w:eastAsia="he-IL"/>
        </w:rPr>
      </w:pPr>
      <w:bookmarkStart w:id="22" w:name="ET_guest_נציגת_משפחת_היימן_42"/>
      <w:r w:rsidRPr="00BD0BFE">
        <w:rPr>
          <w:rStyle w:val="TagStyle"/>
          <w:rtl/>
        </w:rPr>
        <w:t xml:space="preserve"> &lt;&lt; אורח &gt;&gt; </w:t>
      </w:r>
      <w:r>
        <w:rPr>
          <w:rtl/>
          <w:lang w:eastAsia="he-IL"/>
        </w:rPr>
        <w:t>נציגת משפחת היימן:</w:t>
      </w:r>
      <w:r w:rsidRPr="00BD0BFE">
        <w:rPr>
          <w:rStyle w:val="TagStyle"/>
          <w:rtl/>
        </w:rPr>
        <w:t xml:space="preserve"> &lt;&lt; אורח &gt;&gt;</w:t>
      </w:r>
      <w:r w:rsidR="002D3DA7">
        <w:rPr>
          <w:rtl/>
          <w:lang w:eastAsia="he-IL"/>
        </w:rPr>
        <w:t xml:space="preserve"> </w:t>
      </w:r>
      <w:bookmarkEnd w:id="22"/>
    </w:p>
    <w:p w14:paraId="674F12D1" w14:textId="77777777" w:rsidR="00315894" w:rsidRPr="00315894" w:rsidRDefault="00315894" w:rsidP="00315894">
      <w:pPr>
        <w:rPr>
          <w:rtl/>
          <w:lang w:eastAsia="he-IL"/>
        </w:rPr>
      </w:pPr>
    </w:p>
    <w:p w14:paraId="5F91D83B" w14:textId="77777777" w:rsidR="00544449" w:rsidRDefault="00544449" w:rsidP="00544449">
      <w:pPr>
        <w:rPr>
          <w:rtl/>
          <w:lang w:eastAsia="he-IL"/>
        </w:rPr>
      </w:pPr>
      <w:r>
        <w:rPr>
          <w:rFonts w:hint="cs"/>
          <w:rtl/>
          <w:lang w:eastAsia="he-IL"/>
        </w:rPr>
        <w:t xml:space="preserve">תודה רבה. גם אני איתך לגמרי. </w:t>
      </w:r>
    </w:p>
    <w:p w14:paraId="79213662" w14:textId="77777777" w:rsidR="00544449" w:rsidRDefault="00544449" w:rsidP="00544449">
      <w:pPr>
        <w:rPr>
          <w:rtl/>
          <w:lang w:eastAsia="he-IL"/>
        </w:rPr>
      </w:pPr>
    </w:p>
    <w:p w14:paraId="0A303D79" w14:textId="77777777" w:rsidR="00544449" w:rsidRDefault="00544449" w:rsidP="00544449">
      <w:pPr>
        <w:pStyle w:val="af5"/>
        <w:keepNext/>
        <w:rPr>
          <w:rtl/>
        </w:rPr>
      </w:pPr>
      <w:bookmarkStart w:id="23" w:name="ET_interruption_קריאה_30"/>
      <w:r w:rsidRPr="00544449">
        <w:rPr>
          <w:rStyle w:val="TagStyle"/>
          <w:rtl/>
        </w:rPr>
        <w:t xml:space="preserve"> &lt;&lt; קריאה &gt;&gt; </w:t>
      </w:r>
      <w:r>
        <w:rPr>
          <w:rtl/>
        </w:rPr>
        <w:t>קריאה:</w:t>
      </w:r>
      <w:r w:rsidRPr="00544449">
        <w:rPr>
          <w:rStyle w:val="TagStyle"/>
          <w:rtl/>
        </w:rPr>
        <w:t xml:space="preserve"> &lt;&lt; קריאה &gt;&gt;</w:t>
      </w:r>
      <w:r w:rsidR="002D3DA7">
        <w:rPr>
          <w:rtl/>
        </w:rPr>
        <w:t xml:space="preserve"> </w:t>
      </w:r>
      <w:bookmarkEnd w:id="23"/>
    </w:p>
    <w:p w14:paraId="77B305C6" w14:textId="77777777" w:rsidR="00544449" w:rsidRDefault="00544449" w:rsidP="00544449">
      <w:pPr>
        <w:pStyle w:val="KeepWithNext"/>
        <w:rPr>
          <w:rtl/>
          <w:lang w:eastAsia="he-IL"/>
        </w:rPr>
      </w:pPr>
    </w:p>
    <w:p w14:paraId="29F16D53" w14:textId="77777777" w:rsidR="00544449" w:rsidRDefault="00544449" w:rsidP="00544449">
      <w:pPr>
        <w:rPr>
          <w:rtl/>
          <w:lang w:eastAsia="he-IL"/>
        </w:rPr>
      </w:pPr>
      <w:r>
        <w:rPr>
          <w:rFonts w:hint="cs"/>
          <w:rtl/>
          <w:lang w:eastAsia="he-IL"/>
        </w:rPr>
        <w:t xml:space="preserve">וגם את הבן שלה אני מכיר אישית. </w:t>
      </w:r>
    </w:p>
    <w:p w14:paraId="37550388" w14:textId="77777777" w:rsidR="00F65CDE" w:rsidRDefault="00F65CDE" w:rsidP="00544449">
      <w:pPr>
        <w:rPr>
          <w:rtl/>
          <w:lang w:eastAsia="he-IL"/>
        </w:rPr>
      </w:pPr>
    </w:p>
    <w:p w14:paraId="2DFBCE50" w14:textId="77777777" w:rsidR="00BD0BFE" w:rsidRDefault="00BD0BFE" w:rsidP="00BD0BFE">
      <w:pPr>
        <w:rPr>
          <w:rStyle w:val="TagStyle"/>
          <w:rFonts w:ascii="David" w:hAnsi="David"/>
          <w:u w:val="single"/>
          <w:rtl/>
          <w:lang w:eastAsia="he-IL"/>
        </w:rPr>
      </w:pPr>
    </w:p>
    <w:p w14:paraId="30269FA4" w14:textId="77777777" w:rsidR="00BD0BFE" w:rsidRPr="00BD0BFE" w:rsidRDefault="00BD0BFE" w:rsidP="00BD0BFE">
      <w:pPr>
        <w:pStyle w:val="af9"/>
        <w:keepNext/>
        <w:rPr>
          <w:rtl/>
          <w:lang w:eastAsia="he-IL"/>
        </w:rPr>
      </w:pPr>
      <w:bookmarkStart w:id="24" w:name="ET_guest_נציגת_משפחת_היימן_43"/>
      <w:r w:rsidRPr="00BD0BFE">
        <w:rPr>
          <w:rStyle w:val="TagStyle"/>
          <w:rtl/>
        </w:rPr>
        <w:t xml:space="preserve"> &lt;&lt; אורח &gt;&gt; </w:t>
      </w:r>
      <w:r>
        <w:rPr>
          <w:rtl/>
          <w:lang w:eastAsia="he-IL"/>
        </w:rPr>
        <w:t>נציגת משפחת היימן:</w:t>
      </w:r>
      <w:r w:rsidRPr="00BD0BFE">
        <w:rPr>
          <w:rStyle w:val="TagStyle"/>
          <w:rtl/>
        </w:rPr>
        <w:t xml:space="preserve"> &lt;&lt; אורח &gt;&gt;</w:t>
      </w:r>
      <w:r w:rsidR="002D3DA7">
        <w:rPr>
          <w:rtl/>
          <w:lang w:eastAsia="he-IL"/>
        </w:rPr>
        <w:t xml:space="preserve"> </w:t>
      </w:r>
      <w:bookmarkEnd w:id="24"/>
    </w:p>
    <w:p w14:paraId="54C7227B" w14:textId="77777777" w:rsidR="00315894" w:rsidRPr="00315894" w:rsidRDefault="00315894" w:rsidP="00315894">
      <w:pPr>
        <w:rPr>
          <w:rtl/>
          <w:lang w:eastAsia="he-IL"/>
        </w:rPr>
      </w:pPr>
    </w:p>
    <w:p w14:paraId="7682A298" w14:textId="77777777" w:rsidR="00544449" w:rsidRDefault="00544449" w:rsidP="00315894">
      <w:pPr>
        <w:rPr>
          <w:rtl/>
          <w:lang w:eastAsia="he-IL"/>
        </w:rPr>
      </w:pPr>
      <w:r>
        <w:rPr>
          <w:rFonts w:hint="cs"/>
          <w:rtl/>
          <w:lang w:eastAsia="he-IL"/>
        </w:rPr>
        <w:t>אני גם איתה לגמרי, אישה מקסימה באמת</w:t>
      </w:r>
      <w:r w:rsidR="00315894">
        <w:rPr>
          <w:rFonts w:hint="cs"/>
          <w:rtl/>
          <w:lang w:eastAsia="he-IL"/>
        </w:rPr>
        <w:t>.</w:t>
      </w:r>
    </w:p>
    <w:p w14:paraId="0CA4A03A" w14:textId="77777777" w:rsidR="00315894" w:rsidRDefault="00315894" w:rsidP="00315894">
      <w:pPr>
        <w:rPr>
          <w:rtl/>
          <w:lang w:eastAsia="he-IL"/>
        </w:rPr>
      </w:pPr>
    </w:p>
    <w:p w14:paraId="22A3800D" w14:textId="77777777" w:rsidR="00315894" w:rsidRDefault="00315894" w:rsidP="00315894">
      <w:pPr>
        <w:rPr>
          <w:rtl/>
          <w:lang w:eastAsia="he-IL"/>
        </w:rPr>
      </w:pPr>
      <w:r>
        <w:rPr>
          <w:rFonts w:hint="cs"/>
          <w:rtl/>
          <w:lang w:eastAsia="he-IL"/>
        </w:rPr>
        <w:t xml:space="preserve">אני רוצה לענות לך בזה שאתה אומר כביכול שצריך להוציא את החיים. אני מסכימה איתך. צריך להוציא את החיים, אבל הנרצחים הם לא סתם נרצחים, הם יקירים למשפחה שלהם. כל יום שהם נשארים שם אנחנו כבני משפחתם נרצחים. גם אותנו צריך להציל, אדוני, </w:t>
      </w:r>
      <w:r w:rsidR="00606A13">
        <w:rPr>
          <w:rFonts w:hint="cs"/>
          <w:rtl/>
          <w:lang w:eastAsia="he-IL"/>
        </w:rPr>
        <w:t>לא רק את החיים. לכל מת יש משפחה</w:t>
      </w:r>
      <w:r>
        <w:rPr>
          <w:rFonts w:hint="cs"/>
          <w:rtl/>
          <w:lang w:eastAsia="he-IL"/>
        </w:rPr>
        <w:t xml:space="preserve"> וכל משפחה, כל יום שאנחנו לא מקבלים אותם לקבורה אנחנו נובלים. אנחנו לא מ</w:t>
      </w:r>
      <w:r w:rsidR="00606A13">
        <w:rPr>
          <w:rFonts w:hint="cs"/>
          <w:rtl/>
          <w:lang w:eastAsia="he-IL"/>
        </w:rPr>
        <w:t>תפקדים,</w:t>
      </w:r>
      <w:r>
        <w:rPr>
          <w:rFonts w:hint="cs"/>
          <w:rtl/>
          <w:lang w:eastAsia="he-IL"/>
        </w:rPr>
        <w:t xml:space="preserve"> אנחנו לא חיים. בוא תראה את אחי, בוא תראה את גיסתי. בגלל זה אני נמצאת פה, אז הדברים שלך לא כל כך מדויקים לצערי. אני חולקת עליך.</w:t>
      </w:r>
      <w:r w:rsidR="002D3DA7">
        <w:rPr>
          <w:rFonts w:hint="cs"/>
          <w:rtl/>
          <w:lang w:eastAsia="he-IL"/>
        </w:rPr>
        <w:t xml:space="preserve"> </w:t>
      </w:r>
    </w:p>
    <w:p w14:paraId="7574484A" w14:textId="77777777" w:rsidR="00315894" w:rsidRDefault="00315894" w:rsidP="00315894">
      <w:pPr>
        <w:rPr>
          <w:rtl/>
          <w:lang w:eastAsia="he-IL"/>
        </w:rPr>
      </w:pPr>
    </w:p>
    <w:p w14:paraId="0906295C" w14:textId="77777777" w:rsidR="00315894" w:rsidRDefault="00315894" w:rsidP="00315894">
      <w:pPr>
        <w:pStyle w:val="af6"/>
        <w:keepNext/>
        <w:rPr>
          <w:rtl/>
        </w:rPr>
      </w:pPr>
      <w:bookmarkStart w:id="25" w:name="ET_yor_6053_32"/>
      <w:r w:rsidRPr="00315894">
        <w:rPr>
          <w:rStyle w:val="TagStyle"/>
          <w:rtl/>
        </w:rPr>
        <w:t xml:space="preserve"> &lt;&lt; יור &gt;&gt; </w:t>
      </w:r>
      <w:r>
        <w:rPr>
          <w:rtl/>
        </w:rPr>
        <w:t>היו"ר יוסף טייב:</w:t>
      </w:r>
      <w:r w:rsidRPr="00315894">
        <w:rPr>
          <w:rStyle w:val="TagStyle"/>
          <w:rtl/>
        </w:rPr>
        <w:t xml:space="preserve"> &lt;&lt; יור &gt;&gt;</w:t>
      </w:r>
      <w:r w:rsidR="002D3DA7">
        <w:rPr>
          <w:rtl/>
        </w:rPr>
        <w:t xml:space="preserve"> </w:t>
      </w:r>
      <w:bookmarkEnd w:id="25"/>
    </w:p>
    <w:p w14:paraId="4C6D663E" w14:textId="77777777" w:rsidR="00315894" w:rsidRDefault="00315894" w:rsidP="00315894">
      <w:pPr>
        <w:pStyle w:val="KeepWithNext"/>
        <w:rPr>
          <w:rtl/>
          <w:lang w:eastAsia="he-IL"/>
        </w:rPr>
      </w:pPr>
    </w:p>
    <w:p w14:paraId="1BF83EBA" w14:textId="77777777" w:rsidR="00315894" w:rsidRDefault="00315894" w:rsidP="00315894">
      <w:pPr>
        <w:rPr>
          <w:rtl/>
          <w:lang w:eastAsia="he-IL"/>
        </w:rPr>
      </w:pPr>
      <w:r>
        <w:rPr>
          <w:rFonts w:hint="cs"/>
          <w:rtl/>
          <w:lang w:eastAsia="he-IL"/>
        </w:rPr>
        <w:t xml:space="preserve">תודה רבה. </w:t>
      </w:r>
    </w:p>
    <w:p w14:paraId="1D8B361F" w14:textId="77777777" w:rsidR="00315894" w:rsidRDefault="00315894" w:rsidP="00315894">
      <w:pPr>
        <w:rPr>
          <w:rtl/>
          <w:lang w:eastAsia="he-IL"/>
        </w:rPr>
      </w:pPr>
    </w:p>
    <w:p w14:paraId="00A800DB" w14:textId="77777777" w:rsidR="00315894" w:rsidRDefault="00315894" w:rsidP="00315894">
      <w:pPr>
        <w:pStyle w:val="af5"/>
        <w:keepNext/>
        <w:rPr>
          <w:rtl/>
        </w:rPr>
      </w:pPr>
      <w:bookmarkStart w:id="26" w:name="ET_interruption_קריאה_35"/>
      <w:r w:rsidRPr="00315894">
        <w:rPr>
          <w:rStyle w:val="TagStyle"/>
          <w:rtl/>
        </w:rPr>
        <w:t xml:space="preserve"> &lt;&lt; קריאה &gt;&gt; </w:t>
      </w:r>
      <w:r>
        <w:rPr>
          <w:rtl/>
        </w:rPr>
        <w:t>קריאה:</w:t>
      </w:r>
      <w:r w:rsidRPr="00315894">
        <w:rPr>
          <w:rStyle w:val="TagStyle"/>
          <w:rtl/>
        </w:rPr>
        <w:t xml:space="preserve"> &lt;&lt; קריאה &gt;&gt;</w:t>
      </w:r>
      <w:r w:rsidR="002D3DA7">
        <w:rPr>
          <w:rtl/>
        </w:rPr>
        <w:t xml:space="preserve"> </w:t>
      </w:r>
      <w:bookmarkEnd w:id="26"/>
    </w:p>
    <w:p w14:paraId="483590DF" w14:textId="77777777" w:rsidR="00315894" w:rsidRDefault="00315894" w:rsidP="00315894">
      <w:pPr>
        <w:pStyle w:val="KeepWithNext"/>
        <w:rPr>
          <w:rtl/>
          <w:lang w:eastAsia="he-IL"/>
        </w:rPr>
      </w:pPr>
    </w:p>
    <w:p w14:paraId="4A03A782" w14:textId="77777777" w:rsidR="00315894" w:rsidRDefault="00315894" w:rsidP="00315894">
      <w:pPr>
        <w:rPr>
          <w:rtl/>
          <w:lang w:eastAsia="he-IL"/>
        </w:rPr>
      </w:pPr>
      <w:r>
        <w:rPr>
          <w:rFonts w:hint="cs"/>
          <w:rtl/>
          <w:lang w:eastAsia="he-IL"/>
        </w:rPr>
        <w:t>אני רק חייב להגיד שחבל לי שככה את מדברת אליי</w:t>
      </w:r>
      <w:r w:rsidR="00606A13">
        <w:rPr>
          <w:rFonts w:hint="cs"/>
          <w:rtl/>
          <w:lang w:eastAsia="he-IL"/>
        </w:rPr>
        <w:t>,</w:t>
      </w:r>
      <w:r>
        <w:rPr>
          <w:rFonts w:hint="cs"/>
          <w:rtl/>
          <w:lang w:eastAsia="he-IL"/>
        </w:rPr>
        <w:t xml:space="preserve"> אבל אני נלחם על אותם דברים.</w:t>
      </w:r>
    </w:p>
    <w:p w14:paraId="545769C9" w14:textId="77777777" w:rsidR="00F65CDE" w:rsidRDefault="00F65CDE" w:rsidP="00315894">
      <w:pPr>
        <w:rPr>
          <w:rtl/>
          <w:lang w:eastAsia="he-IL"/>
        </w:rPr>
      </w:pPr>
    </w:p>
    <w:p w14:paraId="093E0C22" w14:textId="77777777" w:rsidR="00BD0BFE" w:rsidRDefault="00BD0BFE" w:rsidP="00BD0BFE">
      <w:pPr>
        <w:rPr>
          <w:rStyle w:val="TagStyle"/>
          <w:rFonts w:ascii="David" w:hAnsi="David"/>
          <w:u w:val="single"/>
          <w:rtl/>
          <w:lang w:eastAsia="he-IL"/>
        </w:rPr>
      </w:pPr>
    </w:p>
    <w:p w14:paraId="2C642907" w14:textId="77777777" w:rsidR="00BD0BFE" w:rsidRPr="00BD0BFE" w:rsidRDefault="00BD0BFE" w:rsidP="00BD0BFE">
      <w:pPr>
        <w:pStyle w:val="af9"/>
        <w:keepNext/>
        <w:rPr>
          <w:rtl/>
          <w:lang w:eastAsia="he-IL"/>
        </w:rPr>
      </w:pPr>
      <w:bookmarkStart w:id="27" w:name="ET_guest_נציגת_משפחת_היימן_44"/>
      <w:r w:rsidRPr="00BD0BFE">
        <w:rPr>
          <w:rStyle w:val="TagStyle"/>
          <w:rtl/>
        </w:rPr>
        <w:t xml:space="preserve"> &lt;&lt; אורח &gt;&gt; </w:t>
      </w:r>
      <w:r>
        <w:rPr>
          <w:rtl/>
          <w:lang w:eastAsia="he-IL"/>
        </w:rPr>
        <w:t>נציגת משפחת היימן:</w:t>
      </w:r>
      <w:r w:rsidRPr="00BD0BFE">
        <w:rPr>
          <w:rStyle w:val="TagStyle"/>
          <w:rtl/>
        </w:rPr>
        <w:t xml:space="preserve"> &lt;&lt; אורח &gt;&gt;</w:t>
      </w:r>
      <w:r w:rsidR="002D3DA7">
        <w:rPr>
          <w:rtl/>
          <w:lang w:eastAsia="he-IL"/>
        </w:rPr>
        <w:t xml:space="preserve"> </w:t>
      </w:r>
      <w:bookmarkEnd w:id="27"/>
    </w:p>
    <w:p w14:paraId="1986BF9F" w14:textId="77777777" w:rsidR="00315894" w:rsidRDefault="00315894" w:rsidP="00315894">
      <w:pPr>
        <w:pStyle w:val="KeepWithNext"/>
        <w:rPr>
          <w:rtl/>
          <w:lang w:eastAsia="he-IL"/>
        </w:rPr>
      </w:pPr>
    </w:p>
    <w:p w14:paraId="6171F493" w14:textId="77777777" w:rsidR="00315894" w:rsidRDefault="00315894" w:rsidP="00315894">
      <w:pPr>
        <w:rPr>
          <w:rtl/>
          <w:lang w:eastAsia="he-IL"/>
        </w:rPr>
      </w:pPr>
      <w:r>
        <w:rPr>
          <w:rFonts w:hint="cs"/>
          <w:rtl/>
          <w:lang w:eastAsia="he-IL"/>
        </w:rPr>
        <w:t>אני לא מתווכחת איתך חלילה, לא חולקת עליך, אני רק משלימה את מה שאמרת. אני עונה לך.</w:t>
      </w:r>
    </w:p>
    <w:p w14:paraId="6BC0A5FC" w14:textId="77777777" w:rsidR="00315894" w:rsidRDefault="00315894" w:rsidP="00315894">
      <w:pPr>
        <w:rPr>
          <w:rtl/>
          <w:lang w:eastAsia="he-IL"/>
        </w:rPr>
      </w:pPr>
    </w:p>
    <w:p w14:paraId="58AC94AE" w14:textId="77777777" w:rsidR="00315894" w:rsidRDefault="00315894" w:rsidP="00315894">
      <w:pPr>
        <w:pStyle w:val="af6"/>
        <w:keepNext/>
        <w:rPr>
          <w:rtl/>
        </w:rPr>
      </w:pPr>
      <w:bookmarkStart w:id="28" w:name="ET_yor_6053_37"/>
      <w:r w:rsidRPr="00315894">
        <w:rPr>
          <w:rStyle w:val="TagStyle"/>
          <w:rtl/>
        </w:rPr>
        <w:t xml:space="preserve"> &lt;&lt; יור &gt;&gt; </w:t>
      </w:r>
      <w:r>
        <w:rPr>
          <w:rtl/>
        </w:rPr>
        <w:t>היו"ר יוסף טייב:</w:t>
      </w:r>
      <w:r w:rsidRPr="00315894">
        <w:rPr>
          <w:rStyle w:val="TagStyle"/>
          <w:rtl/>
        </w:rPr>
        <w:t xml:space="preserve"> &lt;&lt; יור &gt;&gt;</w:t>
      </w:r>
      <w:r w:rsidR="002D3DA7">
        <w:rPr>
          <w:rtl/>
        </w:rPr>
        <w:t xml:space="preserve"> </w:t>
      </w:r>
      <w:bookmarkEnd w:id="28"/>
    </w:p>
    <w:p w14:paraId="6FD0B2D8" w14:textId="77777777" w:rsidR="00315894" w:rsidRDefault="00315894" w:rsidP="00315894">
      <w:pPr>
        <w:pStyle w:val="KeepWithNext"/>
        <w:rPr>
          <w:rtl/>
          <w:lang w:eastAsia="he-IL"/>
        </w:rPr>
      </w:pPr>
    </w:p>
    <w:p w14:paraId="346A0E4B" w14:textId="77777777" w:rsidR="00315894" w:rsidRDefault="00315894" w:rsidP="00315894">
      <w:pPr>
        <w:rPr>
          <w:rtl/>
          <w:lang w:eastAsia="he-IL"/>
        </w:rPr>
      </w:pPr>
      <w:r>
        <w:rPr>
          <w:rFonts w:hint="cs"/>
          <w:rtl/>
          <w:lang w:eastAsia="he-IL"/>
        </w:rPr>
        <w:t xml:space="preserve"> כל אחד יכול להביע את דעתו וזה בסדר גמור. </w:t>
      </w:r>
    </w:p>
    <w:p w14:paraId="63B3169B" w14:textId="77777777" w:rsidR="00BD0BFE" w:rsidRDefault="00BD0BFE" w:rsidP="00315894">
      <w:pPr>
        <w:rPr>
          <w:rtl/>
          <w:lang w:eastAsia="he-IL"/>
        </w:rPr>
      </w:pPr>
    </w:p>
    <w:p w14:paraId="68771D76" w14:textId="77777777" w:rsidR="00BD0BFE" w:rsidRDefault="00BD0BFE" w:rsidP="00315894">
      <w:pPr>
        <w:rPr>
          <w:rtl/>
          <w:lang w:eastAsia="he-IL"/>
        </w:rPr>
      </w:pPr>
      <w:r>
        <w:rPr>
          <w:rFonts w:hint="cs"/>
          <w:rtl/>
          <w:lang w:eastAsia="he-IL"/>
        </w:rPr>
        <w:t>נאוה לישה, בבקשה.</w:t>
      </w:r>
    </w:p>
    <w:p w14:paraId="3CB219F3" w14:textId="77777777" w:rsidR="00BD0BFE" w:rsidRDefault="00BD0BFE" w:rsidP="00BD0BFE">
      <w:pPr>
        <w:rPr>
          <w:rtl/>
          <w:lang w:eastAsia="he-IL"/>
        </w:rPr>
      </w:pPr>
    </w:p>
    <w:p w14:paraId="179A5034" w14:textId="77777777" w:rsidR="00BD0BFE" w:rsidRDefault="00BD0BFE" w:rsidP="00BD0BFE">
      <w:pPr>
        <w:pStyle w:val="af9"/>
        <w:keepNext/>
        <w:rPr>
          <w:rtl/>
          <w:lang w:eastAsia="he-IL"/>
        </w:rPr>
      </w:pPr>
      <w:bookmarkStart w:id="29" w:name="ET_guest_נאוה_לישה_45"/>
      <w:r w:rsidRPr="00BD0BFE">
        <w:rPr>
          <w:rStyle w:val="TagStyle"/>
          <w:rtl/>
        </w:rPr>
        <w:t xml:space="preserve"> &lt;&lt; אורח &gt;&gt; </w:t>
      </w:r>
      <w:r>
        <w:rPr>
          <w:rtl/>
          <w:lang w:eastAsia="he-IL"/>
        </w:rPr>
        <w:t>נאוה לישה:</w:t>
      </w:r>
      <w:r w:rsidRPr="00BD0BFE">
        <w:rPr>
          <w:rStyle w:val="TagStyle"/>
          <w:rtl/>
        </w:rPr>
        <w:t xml:space="preserve"> &lt;&lt; אורח &gt;&gt;</w:t>
      </w:r>
      <w:r w:rsidR="002D3DA7">
        <w:rPr>
          <w:rtl/>
          <w:lang w:eastAsia="he-IL"/>
        </w:rPr>
        <w:t xml:space="preserve"> </w:t>
      </w:r>
      <w:bookmarkEnd w:id="29"/>
    </w:p>
    <w:p w14:paraId="160394F7" w14:textId="77777777" w:rsidR="00BD0BFE" w:rsidRDefault="00BD0BFE" w:rsidP="00BD0BFE">
      <w:pPr>
        <w:pStyle w:val="KeepWithNext"/>
        <w:rPr>
          <w:rtl/>
          <w:lang w:eastAsia="he-IL"/>
        </w:rPr>
      </w:pPr>
    </w:p>
    <w:p w14:paraId="22767271" w14:textId="77777777" w:rsidR="00BD0BFE" w:rsidRDefault="00BD0BFE" w:rsidP="00BD0BFE">
      <w:pPr>
        <w:rPr>
          <w:rtl/>
          <w:lang w:eastAsia="he-IL"/>
        </w:rPr>
      </w:pPr>
      <w:r>
        <w:rPr>
          <w:rFonts w:hint="cs"/>
          <w:rtl/>
          <w:lang w:eastAsia="he-IL"/>
        </w:rPr>
        <w:t xml:space="preserve">שלום, תודה. אני אימא של דביר לישה. דביר המתוק שלנו בן 21 הוצב בבסיס </w:t>
      </w:r>
      <w:r w:rsidR="007A288E">
        <w:rPr>
          <w:rFonts w:hint="cs"/>
          <w:rtl/>
          <w:lang w:eastAsia="he-IL"/>
        </w:rPr>
        <w:t>מש"א ארז בחוף זיקים. בשמחת תורה בבוקר אחרי הגשם הסגול כשהם הבינו שיש חדירה על החוף, הוא והחברים יצאו. דביר לא היה צריך לצאת. הוא לא היה משובץ במשמרת הזאת אבל הוא לא יכול היה להישאר בבסיס כשמחבלים חודרים לחוף.</w:t>
      </w:r>
      <w:r w:rsidR="00907049">
        <w:rPr>
          <w:rFonts w:hint="cs"/>
          <w:rtl/>
          <w:lang w:eastAsia="he-IL"/>
        </w:rPr>
        <w:t xml:space="preserve"> הם הגיעו לחוף, הם ראו עשרות מחבלים מגיעים בסירות. היה שם קרב קשה. דביר חתר למגע כל הזמן. באיזשהו שלב הוא נהרג. חברים שלו ברוך השם נשארו בחיים. הם הצליחו ביחד להציל קבוצה גדולה של נערים שהיו בחוף והספיקו בחסות הקרב הזה לברוח לכיוון הבסיס. </w:t>
      </w:r>
    </w:p>
    <w:p w14:paraId="3511210F" w14:textId="77777777" w:rsidR="00907049" w:rsidRDefault="00907049" w:rsidP="00BD0BFE">
      <w:pPr>
        <w:rPr>
          <w:rtl/>
          <w:lang w:eastAsia="he-IL"/>
        </w:rPr>
      </w:pPr>
    </w:p>
    <w:p w14:paraId="6D2E0547" w14:textId="77777777" w:rsidR="00907049" w:rsidRDefault="00907049" w:rsidP="00BD0BFE">
      <w:pPr>
        <w:rPr>
          <w:rtl/>
          <w:lang w:eastAsia="he-IL"/>
        </w:rPr>
      </w:pPr>
      <w:r>
        <w:rPr>
          <w:rFonts w:hint="cs"/>
          <w:rtl/>
          <w:lang w:eastAsia="he-IL"/>
        </w:rPr>
        <w:lastRenderedPageBreak/>
        <w:t xml:space="preserve">דביר נולד כשגרנו בגוש קטיף. שנתיים אחרי שהגענו לגוש קטיף התחילה האינתיפאדה השנייה והתחיל עם פצמ"רים ועם ירי על הציר. כשאמרו לנו צאו משם כדי שיהיה פה שקט, אז אמרנו למי שאמר את זה, אנחנו פה כדי שלכם יהיה שקט. אנחנו נלחמים, </w:t>
      </w:r>
      <w:r w:rsidR="009025B3">
        <w:rPr>
          <w:rFonts w:hint="cs"/>
          <w:rtl/>
          <w:lang w:eastAsia="he-IL"/>
        </w:rPr>
        <w:t>אנחנו</w:t>
      </w:r>
      <w:r>
        <w:rPr>
          <w:rFonts w:hint="cs"/>
          <w:rtl/>
          <w:lang w:eastAsia="he-IL"/>
        </w:rPr>
        <w:t xml:space="preserve"> עכשיו קו הגבול ואם אתם חושבים שכשאנחנו נצא יהיה פה שקט, אתם טועים. הגבול פשוט יעבור הלאה לכיוון יישובי העוטף. אנחנו מוכנים להיות פה במקום הזה ולחטוף בשביל כולם כדי לשמור על מדינת ישראל מהגבול. </w:t>
      </w:r>
    </w:p>
    <w:p w14:paraId="198D63EA" w14:textId="77777777" w:rsidR="00907049" w:rsidRDefault="00907049" w:rsidP="00BD0BFE">
      <w:pPr>
        <w:rPr>
          <w:rtl/>
          <w:lang w:eastAsia="he-IL"/>
        </w:rPr>
      </w:pPr>
    </w:p>
    <w:p w14:paraId="603EC9DE" w14:textId="77777777" w:rsidR="00907049" w:rsidRDefault="00907049" w:rsidP="00907049">
      <w:pPr>
        <w:rPr>
          <w:rtl/>
          <w:lang w:eastAsia="he-IL"/>
        </w:rPr>
      </w:pPr>
      <w:r>
        <w:rPr>
          <w:rFonts w:hint="cs"/>
          <w:rtl/>
          <w:lang w:eastAsia="he-IL"/>
        </w:rPr>
        <w:t xml:space="preserve">כשדביר היה בן שלוש, לצערנו, לכאבנו גורשנו משם. מצאנו את עצמנו מפונים. </w:t>
      </w:r>
      <w:r w:rsidR="009025B3">
        <w:rPr>
          <w:rFonts w:hint="cs"/>
          <w:rtl/>
          <w:lang w:eastAsia="he-IL"/>
        </w:rPr>
        <w:t>אנחנו</w:t>
      </w:r>
      <w:r>
        <w:rPr>
          <w:rFonts w:hint="cs"/>
          <w:rtl/>
          <w:lang w:eastAsia="he-IL"/>
        </w:rPr>
        <w:t xml:space="preserve"> יודעים מה זה להיות מפונים. ארבעת הילדים הגדולים שלנו נולדו בגוש. אחריהם נולדו ארבעה בניצן, וכשהגיע הזמן של דביר להתגייס אמרתי לדביר, דביר, אתה לא חייב להיות קרבי עכשיו. אתה יודע, הצבא שלנו לא בדיוק שומר על חיי הלוחמים שלנו. בהוראות פתיחה באש נותנים קדימות לחיי האויב, אז אולי תיקח איזה תפקיד אחר שבו אתה יכול לתרום</w:t>
      </w:r>
      <w:r w:rsidR="004501E9">
        <w:rPr>
          <w:rFonts w:hint="cs"/>
          <w:rtl/>
          <w:lang w:eastAsia="he-IL"/>
        </w:rPr>
        <w:t xml:space="preserve">, אבל אתה לא חייב להיות </w:t>
      </w:r>
      <w:r>
        <w:rPr>
          <w:rFonts w:hint="cs"/>
          <w:rtl/>
          <w:lang w:eastAsia="he-IL"/>
        </w:rPr>
        <w:t xml:space="preserve">בשר </w:t>
      </w:r>
      <w:r w:rsidR="004501E9">
        <w:rPr>
          <w:rFonts w:hint="cs"/>
          <w:rtl/>
          <w:lang w:eastAsia="he-IL"/>
        </w:rPr>
        <w:t>ה</w:t>
      </w:r>
      <w:r>
        <w:rPr>
          <w:rFonts w:hint="cs"/>
          <w:rtl/>
          <w:lang w:eastAsia="he-IL"/>
        </w:rPr>
        <w:t>תותחים של מדינת ישראל.</w:t>
      </w:r>
      <w:r w:rsidR="00F85914">
        <w:rPr>
          <w:rFonts w:hint="cs"/>
          <w:rtl/>
          <w:lang w:eastAsia="he-IL"/>
        </w:rPr>
        <w:t xml:space="preserve"> זה מנוגד לגמרי לכל מה שחינכתי אותו עד אז, אבל פתאום באיזה רגע של חולשה הצעתי לו מן הצעה כזאת ודביר לא ענה לי מייד, אבל אחרי כמה ימים הוא אמר לי, אימא, זה לא מה שחינכתם אותי. אנחנו נמצאים עם עם ישראל איפה שהוא נמצא ו</w:t>
      </w:r>
      <w:r w:rsidR="009025B3">
        <w:rPr>
          <w:rFonts w:hint="cs"/>
          <w:rtl/>
          <w:lang w:eastAsia="he-IL"/>
        </w:rPr>
        <w:t>אנחנו</w:t>
      </w:r>
      <w:r w:rsidR="00F85914">
        <w:rPr>
          <w:rFonts w:hint="cs"/>
          <w:rtl/>
          <w:lang w:eastAsia="he-IL"/>
        </w:rPr>
        <w:t xml:space="preserve"> לא פועלים לפי הרגע הזה. אנחנו נותנים את כל מה שיש לנו למדינה גם אם היא לא מתנהלת כמו שהיינו רוצים. אנחנו לא מחפשים מה לקבל, </w:t>
      </w:r>
      <w:r w:rsidR="009025B3">
        <w:rPr>
          <w:rFonts w:hint="cs"/>
          <w:rtl/>
          <w:lang w:eastAsia="he-IL"/>
        </w:rPr>
        <w:t>אנחנו</w:t>
      </w:r>
      <w:r w:rsidR="00F85914">
        <w:rPr>
          <w:rFonts w:hint="cs"/>
          <w:rtl/>
          <w:lang w:eastAsia="he-IL"/>
        </w:rPr>
        <w:t xml:space="preserve"> מחפשים מה לתת. </w:t>
      </w:r>
    </w:p>
    <w:p w14:paraId="63D33CE3" w14:textId="77777777" w:rsidR="00F85914" w:rsidRDefault="00F85914" w:rsidP="00907049">
      <w:pPr>
        <w:rPr>
          <w:rtl/>
          <w:lang w:eastAsia="he-IL"/>
        </w:rPr>
      </w:pPr>
    </w:p>
    <w:p w14:paraId="39D3B83E" w14:textId="77777777" w:rsidR="004501E9" w:rsidRDefault="00F85914" w:rsidP="004501E9">
      <w:pPr>
        <w:rPr>
          <w:rtl/>
          <w:lang w:eastAsia="he-IL"/>
        </w:rPr>
      </w:pPr>
      <w:r>
        <w:rPr>
          <w:rFonts w:hint="cs"/>
          <w:rtl/>
          <w:lang w:eastAsia="he-IL"/>
        </w:rPr>
        <w:t>בערך שלושה שבועות לפני שהוא נהרג ישבתי איתו על חוף אגם זיקים. באתי לבקר אותו בבסיס וניסיתי לדבר איתו על העתיד שלו. הוא אף פעם לא אהב לדבר על העתיד שלו. רק אחר כך הבנתי למה. כשאמרתי לו, דביר, מה תעשה אחרי הצבא? הוא אמר לי, אימא, אני רואה את העתיד שלי בביטחון, ואם צריך למות בשביל זה, אז גם זה. כל פעם שהילדים שלי דיברו על למות, אמרתי להם, אף אחד לא הולך למות בלי רשות מאימא, אבל בפעם הזאת לא אמרתי את זה לדביר כי חינכנו אותו</w:t>
      </w:r>
      <w:r w:rsidR="004501E9">
        <w:rPr>
          <w:rFonts w:hint="cs"/>
          <w:rtl/>
          <w:lang w:eastAsia="he-IL"/>
        </w:rPr>
        <w:t xml:space="preserve"> למסור את נפשו בשביל עם ישראל. </w:t>
      </w:r>
      <w:r>
        <w:rPr>
          <w:rFonts w:hint="cs"/>
          <w:rtl/>
          <w:lang w:eastAsia="he-IL"/>
        </w:rPr>
        <w:t>אחרי שדביר נהרג היינו צריכים להחליט מה לעשות עם מאיר, אחיו שצעיר ממנו בשנה וחצי והוא בגבעתי. מאיר מאוד רצה להמשיך להיות קרבי. בסוף הטירונות שלו הוא ביקש מאיתנו לא לעמוד בדרכו ולאפשר לו להילחם, להיכנס לעזה כדי לשחרר את החטופים, כדי לשמור על הביטחון של המדינה</w:t>
      </w:r>
      <w:r w:rsidR="004501E9">
        <w:rPr>
          <w:rFonts w:hint="cs"/>
          <w:rtl/>
          <w:lang w:eastAsia="he-IL"/>
        </w:rPr>
        <w:t>,</w:t>
      </w:r>
      <w:r>
        <w:rPr>
          <w:rFonts w:hint="cs"/>
          <w:rtl/>
          <w:lang w:eastAsia="he-IL"/>
        </w:rPr>
        <w:t xml:space="preserve"> כדי לנצח את האויב המר הזה שאם לא נכריע אותו עד הסוף, יהיו לנו עוד הרבה מאוד חטופים, עוד הרבה מאוד הרוגים שאנחנו לא נספור עד 143 אלא נספור ע</w:t>
      </w:r>
      <w:r w:rsidR="004501E9">
        <w:rPr>
          <w:rFonts w:hint="cs"/>
          <w:rtl/>
          <w:lang w:eastAsia="he-IL"/>
        </w:rPr>
        <w:t>ד קץ החיים שלנו כי הם לא יחזרו.</w:t>
      </w:r>
    </w:p>
    <w:p w14:paraId="0A4FEBF5" w14:textId="77777777" w:rsidR="004501E9" w:rsidRDefault="004501E9" w:rsidP="004501E9">
      <w:pPr>
        <w:rPr>
          <w:rtl/>
          <w:lang w:eastAsia="he-IL"/>
        </w:rPr>
      </w:pPr>
    </w:p>
    <w:p w14:paraId="371BC9C8" w14:textId="77777777" w:rsidR="00F85914" w:rsidRDefault="00F85914" w:rsidP="004501E9">
      <w:pPr>
        <w:rPr>
          <w:rtl/>
          <w:lang w:eastAsia="he-IL"/>
        </w:rPr>
      </w:pPr>
      <w:r>
        <w:rPr>
          <w:rFonts w:hint="cs"/>
          <w:rtl/>
          <w:lang w:eastAsia="he-IL"/>
        </w:rPr>
        <w:t>בתור אימא של חייל שנהרג,</w:t>
      </w:r>
      <w:r w:rsidR="004501E9">
        <w:rPr>
          <w:rFonts w:hint="cs"/>
          <w:rtl/>
          <w:lang w:eastAsia="he-IL"/>
        </w:rPr>
        <w:t xml:space="preserve"> בתור אימא של חייל חי בעזרת השם</w:t>
      </w:r>
      <w:r>
        <w:rPr>
          <w:rFonts w:hint="cs"/>
          <w:rtl/>
          <w:lang w:eastAsia="he-IL"/>
        </w:rPr>
        <w:t xml:space="preserve"> שיזכה לשחרר את החטופים במהרה, בתור אימא של עוד שלושה בנים שיזכו להילחם ולשמור על עם ישראל אני מבקשת מכם לדאוג שעם יש</w:t>
      </w:r>
      <w:r w:rsidR="004501E9">
        <w:rPr>
          <w:rFonts w:hint="cs"/>
          <w:rtl/>
          <w:lang w:eastAsia="he-IL"/>
        </w:rPr>
        <w:t>ראל ינצח, ישיב את החטופים בכבוד</w:t>
      </w:r>
      <w:r>
        <w:rPr>
          <w:rFonts w:hint="cs"/>
          <w:rtl/>
          <w:lang w:eastAsia="he-IL"/>
        </w:rPr>
        <w:t xml:space="preserve"> לא מתוך שחרור של מחבלים חס וחלילה שיהרגו את האנשים הבאים, אלא מתוך כבוד לאומי, מתוך נחישות, מתוך ביטחון שאנחנו נכריע את החמאס בכוחנו ולא בעליבות שנותנת למחבלים לחזור להילחם בנו ולהרוג את האנשים הבאים. תודה רבה.</w:t>
      </w:r>
    </w:p>
    <w:p w14:paraId="4018C4D7" w14:textId="77777777" w:rsidR="00F85914" w:rsidRDefault="00F85914" w:rsidP="00F85914">
      <w:pPr>
        <w:rPr>
          <w:rtl/>
          <w:lang w:eastAsia="he-IL"/>
        </w:rPr>
      </w:pPr>
    </w:p>
    <w:p w14:paraId="11443504" w14:textId="77777777" w:rsidR="00F85914" w:rsidRDefault="00F85914" w:rsidP="00F85914">
      <w:pPr>
        <w:pStyle w:val="af6"/>
        <w:keepNext/>
        <w:rPr>
          <w:rtl/>
        </w:rPr>
      </w:pPr>
      <w:bookmarkStart w:id="30" w:name="ET_yor_6053_46"/>
      <w:r w:rsidRPr="00F85914">
        <w:rPr>
          <w:rStyle w:val="TagStyle"/>
          <w:rtl/>
        </w:rPr>
        <w:t xml:space="preserve"> &lt;&lt; יור &gt;&gt; </w:t>
      </w:r>
      <w:r>
        <w:rPr>
          <w:rtl/>
        </w:rPr>
        <w:t>היו"ר יוסף טייב:</w:t>
      </w:r>
      <w:r w:rsidRPr="00F85914">
        <w:rPr>
          <w:rStyle w:val="TagStyle"/>
          <w:rtl/>
        </w:rPr>
        <w:t xml:space="preserve"> &lt;&lt; יור &gt;&gt;</w:t>
      </w:r>
      <w:r w:rsidR="002D3DA7">
        <w:rPr>
          <w:rtl/>
        </w:rPr>
        <w:t xml:space="preserve"> </w:t>
      </w:r>
      <w:bookmarkEnd w:id="30"/>
    </w:p>
    <w:p w14:paraId="00B283D1" w14:textId="77777777" w:rsidR="00F85914" w:rsidRDefault="00F85914" w:rsidP="00F85914">
      <w:pPr>
        <w:pStyle w:val="KeepWithNext"/>
        <w:rPr>
          <w:rtl/>
          <w:lang w:eastAsia="he-IL"/>
        </w:rPr>
      </w:pPr>
    </w:p>
    <w:p w14:paraId="5B77A697" w14:textId="77777777" w:rsidR="00F85914" w:rsidRDefault="00F85914" w:rsidP="00F85914">
      <w:pPr>
        <w:rPr>
          <w:rtl/>
          <w:lang w:eastAsia="he-IL"/>
        </w:rPr>
      </w:pPr>
      <w:r>
        <w:rPr>
          <w:rFonts w:hint="cs"/>
          <w:rtl/>
          <w:lang w:eastAsia="he-IL"/>
        </w:rPr>
        <w:t>תודה רבה.</w:t>
      </w:r>
    </w:p>
    <w:p w14:paraId="183EDB81" w14:textId="77777777" w:rsidR="00F85914" w:rsidRDefault="00F85914" w:rsidP="00F85914">
      <w:pPr>
        <w:rPr>
          <w:rtl/>
          <w:lang w:eastAsia="he-IL"/>
        </w:rPr>
      </w:pPr>
    </w:p>
    <w:p w14:paraId="3E77B157" w14:textId="77777777" w:rsidR="00F85914" w:rsidRDefault="00380F4C" w:rsidP="00F85914">
      <w:pPr>
        <w:rPr>
          <w:rtl/>
          <w:lang w:eastAsia="he-IL"/>
        </w:rPr>
      </w:pPr>
      <w:r>
        <w:rPr>
          <w:rFonts w:hint="cs"/>
          <w:rtl/>
          <w:lang w:eastAsia="he-IL"/>
        </w:rPr>
        <w:t>גילה</w:t>
      </w:r>
      <w:r w:rsidR="00F85914">
        <w:rPr>
          <w:rFonts w:hint="cs"/>
          <w:rtl/>
          <w:lang w:eastAsia="he-IL"/>
        </w:rPr>
        <w:t xml:space="preserve">, בבקשה. </w:t>
      </w:r>
    </w:p>
    <w:p w14:paraId="10DB2968" w14:textId="77777777" w:rsidR="00293A81" w:rsidRDefault="00293A81" w:rsidP="00F85914">
      <w:pPr>
        <w:rPr>
          <w:rtl/>
          <w:lang w:eastAsia="he-IL"/>
        </w:rPr>
      </w:pPr>
    </w:p>
    <w:p w14:paraId="42D0233E" w14:textId="77777777" w:rsidR="00293A81" w:rsidRDefault="00293A81" w:rsidP="00293A81">
      <w:pPr>
        <w:pStyle w:val="af9"/>
        <w:keepNext/>
        <w:rPr>
          <w:rtl/>
          <w:lang w:eastAsia="he-IL"/>
        </w:rPr>
      </w:pPr>
      <w:bookmarkStart w:id="31" w:name="ET_guest_גילה_ויזל_47"/>
      <w:r w:rsidRPr="00293A81">
        <w:rPr>
          <w:rStyle w:val="TagStyle"/>
          <w:rtl/>
        </w:rPr>
        <w:t xml:space="preserve"> &lt;&lt; אורח &gt;&gt; </w:t>
      </w:r>
      <w:r>
        <w:rPr>
          <w:rtl/>
          <w:lang w:eastAsia="he-IL"/>
        </w:rPr>
        <w:t>גילה ויזל:</w:t>
      </w:r>
      <w:r w:rsidRPr="00293A81">
        <w:rPr>
          <w:rStyle w:val="TagStyle"/>
          <w:rtl/>
        </w:rPr>
        <w:t xml:space="preserve"> &lt;&lt; אורח &gt;&gt;</w:t>
      </w:r>
      <w:r w:rsidR="002D3DA7">
        <w:rPr>
          <w:rtl/>
          <w:lang w:eastAsia="he-IL"/>
        </w:rPr>
        <w:t xml:space="preserve"> </w:t>
      </w:r>
      <w:bookmarkEnd w:id="31"/>
    </w:p>
    <w:p w14:paraId="45E4DEA9" w14:textId="77777777" w:rsidR="00293A81" w:rsidRDefault="00293A81" w:rsidP="00293A81">
      <w:pPr>
        <w:pStyle w:val="KeepWithNext"/>
        <w:rPr>
          <w:rtl/>
          <w:lang w:eastAsia="he-IL"/>
        </w:rPr>
      </w:pPr>
    </w:p>
    <w:p w14:paraId="783ECAC3" w14:textId="77777777" w:rsidR="00293A81" w:rsidRDefault="00293A81" w:rsidP="00293A81">
      <w:pPr>
        <w:rPr>
          <w:rtl/>
          <w:lang w:eastAsia="he-IL"/>
        </w:rPr>
      </w:pPr>
      <w:r>
        <w:rPr>
          <w:rFonts w:hint="cs"/>
          <w:rtl/>
          <w:lang w:eastAsia="he-IL"/>
        </w:rPr>
        <w:t xml:space="preserve">שלום רב, קוראים לי גילה ויזל, אני אימא של אלקנה, רס"ר במילואים שנהרג ביום שני בדיוק לפני חמישה שבועות. אלקנה שירת בשירות סדיר בחטיבת כפיר ואחר כך בגדוד 8208 ששייך לחטיבה של בה"ד 1, גדוד חי"ר. אלקנה נפצע בצוק איתן ובעצם הייתה לו הפריבילגיה לא לחזור לשרת בשירות מילואים. זה בכלל לא היה במודעות שלו. הוא התייצב לשירות מילואים קצת אחרי הפציעה והמשיך לשרת. </w:t>
      </w:r>
    </w:p>
    <w:p w14:paraId="1BF5A516" w14:textId="77777777" w:rsidR="00293A81" w:rsidRDefault="00293A81" w:rsidP="00293A81">
      <w:pPr>
        <w:rPr>
          <w:rtl/>
          <w:lang w:eastAsia="he-IL"/>
        </w:rPr>
      </w:pPr>
    </w:p>
    <w:p w14:paraId="39CAF56A" w14:textId="77777777" w:rsidR="00293A81" w:rsidRDefault="00293A81" w:rsidP="004057D4">
      <w:pPr>
        <w:rPr>
          <w:rtl/>
          <w:lang w:eastAsia="he-IL"/>
        </w:rPr>
      </w:pPr>
      <w:r w:rsidRPr="00BD5A27">
        <w:rPr>
          <w:rFonts w:hint="cs"/>
          <w:rtl/>
          <w:lang w:eastAsia="he-IL"/>
        </w:rPr>
        <w:t>לפני ארבע שנים הוא עשה פסק זמן קצר לבקשת אשתו, וכשפרצה המלחמה הוא עמד על הרגליים האחוריות עד שגייסו אותו אחרי כעשרה ימים מאז שפרצה המלחמה. הם ישבו במוצב כיסופים. היו להם הרבה משימות. המשימה האחרונה שממנה הו</w:t>
      </w:r>
      <w:r w:rsidR="00BD5A27">
        <w:rPr>
          <w:rFonts w:hint="cs"/>
          <w:rtl/>
          <w:lang w:eastAsia="he-IL"/>
        </w:rPr>
        <w:t>א לא שב הייתה משימה של כל הגדוד</w:t>
      </w:r>
      <w:r w:rsidRPr="00BD5A27">
        <w:rPr>
          <w:rFonts w:hint="cs"/>
          <w:rtl/>
          <w:lang w:eastAsia="he-IL"/>
        </w:rPr>
        <w:t xml:space="preserve"> לצאת לכיוון 600 מ</w:t>
      </w:r>
      <w:r w:rsidR="00BD5A27">
        <w:rPr>
          <w:rFonts w:hint="cs"/>
          <w:rtl/>
          <w:lang w:eastAsia="he-IL"/>
        </w:rPr>
        <w:t>טר מקיבוץ כיסופים, מהגדר</w:t>
      </w:r>
      <w:r w:rsidRPr="00BD5A27">
        <w:rPr>
          <w:rFonts w:hint="cs"/>
          <w:rtl/>
          <w:lang w:eastAsia="he-IL"/>
        </w:rPr>
        <w:t xml:space="preserve"> כדי לשטח שם שכונה בת 30 מבנים. המטרה הייתה שם ליצור פרימטר של קילומטר, פרימטר חשוף. הם יצאו למשימה בבוקר מוקדם, עשו אותה בהצלחה רבה. ממש לקראת הסוף ב-</w:t>
      </w:r>
      <w:r w:rsidR="004057D4">
        <w:rPr>
          <w:rFonts w:hint="cs"/>
          <w:rtl/>
          <w:lang w:eastAsia="he-IL"/>
        </w:rPr>
        <w:t>16</w:t>
      </w:r>
      <w:r w:rsidR="00BD5A27">
        <w:rPr>
          <w:rFonts w:hint="cs"/>
          <w:rtl/>
          <w:lang w:eastAsia="he-IL"/>
        </w:rPr>
        <w:t>:00</w:t>
      </w:r>
      <w:r w:rsidRPr="00BD5A27">
        <w:rPr>
          <w:rFonts w:hint="cs"/>
          <w:rtl/>
          <w:lang w:eastAsia="he-IL"/>
        </w:rPr>
        <w:t xml:space="preserve"> וכמה דקות נורה טיל על הבניין שהם היו בו. אלקנה והחיילים שלו במחלקה אבטחו את חיילי </w:t>
      </w:r>
      <w:r>
        <w:rPr>
          <w:rFonts w:hint="cs"/>
          <w:rtl/>
          <w:lang w:eastAsia="he-IL"/>
        </w:rPr>
        <w:t>ההנדסה שמיקשו את הבניין. המחבלים היו שם ביער, מרחק של 50 או 60 מטר מהם, וזה אומר שעדיין יש מחבלים על הגדר של מדינת ישראל ועל הגדר של החברים שלנו כאן שיושבים, שחלקם הם חברי קיבוצים.</w:t>
      </w:r>
      <w:r w:rsidR="002D3DA7">
        <w:rPr>
          <w:rFonts w:hint="cs"/>
          <w:rtl/>
          <w:lang w:eastAsia="he-IL"/>
        </w:rPr>
        <w:t xml:space="preserve"> </w:t>
      </w:r>
      <w:r>
        <w:rPr>
          <w:rFonts w:hint="cs"/>
          <w:rtl/>
          <w:lang w:eastAsia="he-IL"/>
        </w:rPr>
        <w:t xml:space="preserve">נורה טיל על הבניין ו-21 חיילים נהרגו במקום, בתוכם אלקנה. אף אחד שם לא נשאר חי, מעבר לחייל אחד שניצל בניסי ניסים, דור, שהוא פצוע מאוד קשה וזה סיפור אחר לגמרי. </w:t>
      </w:r>
    </w:p>
    <w:p w14:paraId="3A35B4BB" w14:textId="77777777" w:rsidR="00293A81" w:rsidRDefault="00293A81" w:rsidP="00293A81">
      <w:pPr>
        <w:rPr>
          <w:rtl/>
          <w:lang w:eastAsia="he-IL"/>
        </w:rPr>
      </w:pPr>
    </w:p>
    <w:p w14:paraId="39633FE1" w14:textId="77777777" w:rsidR="00293A81" w:rsidRDefault="00293A81" w:rsidP="00293A81">
      <w:pPr>
        <w:rPr>
          <w:rtl/>
          <w:lang w:eastAsia="he-IL"/>
        </w:rPr>
      </w:pPr>
      <w:r>
        <w:rPr>
          <w:rFonts w:hint="cs"/>
          <w:rtl/>
          <w:lang w:eastAsia="he-IL"/>
        </w:rPr>
        <w:lastRenderedPageBreak/>
        <w:t>אלקנה השאיר בנייד שלו מכתב, מעין צוואה שאני מניחה שהתפרסמה וחלקם יודעים. אני אקריא ברשותכם כמה משפטים כי אני מאוד מאמינה שהמכתב הזה מייצג הרבה מאוד חיילים גם בסדיר וגם במילואים שנמצאים היום ונלחמים על הקיום של כולנו.</w:t>
      </w:r>
      <w:r w:rsidR="000F0475">
        <w:rPr>
          <w:rFonts w:hint="cs"/>
          <w:rtl/>
          <w:lang w:eastAsia="he-IL"/>
        </w:rPr>
        <w:t xml:space="preserve"> אני אקרא את זה בדילוגים. "אם אתם קוראים את המילים האלה, כנראה שקרה לי משהו. קודם כל במקרה שנחטפתי לשבי החמאס אני דורש שלא תיעשה שום עסקה לשחרור של אף מחבל כדי לשחרר אותי. הניצחון המוחץ שלנו יותר חשוב מהכול, אז אנא פשוט תמשיכו לפעול בכל הכוח כדי ש</w:t>
      </w:r>
      <w:r w:rsidR="00622AB0">
        <w:rPr>
          <w:rFonts w:hint="cs"/>
          <w:rtl/>
          <w:lang w:eastAsia="he-IL"/>
        </w:rPr>
        <w:t xml:space="preserve">ניצחוננו יהיה כמה שיותר מוחץ". </w:t>
      </w:r>
      <w:r w:rsidR="000F0475">
        <w:rPr>
          <w:rFonts w:hint="cs"/>
          <w:rtl/>
          <w:lang w:eastAsia="he-IL"/>
        </w:rPr>
        <w:t xml:space="preserve">אני מדלגת. "אנחנו כותבים את הרגעים הכי משמעותיים בהיסטוריה של העם שלנו ושל כל העולם כולו". מדלגת שוב. "בצוק איתן כבר נפצעתי. הייתה לי את הבחירה להישאר מאחור אבל אני לרגע לא מתחרט על כך שחזרתי להיות לוחם. להיפך, זו ההחלטה הכי טובה שהחלטתי אי פעם". </w:t>
      </w:r>
    </w:p>
    <w:p w14:paraId="2F965B54" w14:textId="77777777" w:rsidR="000F0475" w:rsidRDefault="000F0475" w:rsidP="00293A81">
      <w:pPr>
        <w:rPr>
          <w:rtl/>
          <w:lang w:eastAsia="he-IL"/>
        </w:rPr>
      </w:pPr>
    </w:p>
    <w:p w14:paraId="363A6F05" w14:textId="77777777" w:rsidR="00C72978" w:rsidRDefault="000F0475" w:rsidP="000F0475">
      <w:pPr>
        <w:rPr>
          <w:rtl/>
          <w:lang w:eastAsia="he-IL"/>
        </w:rPr>
      </w:pPr>
      <w:r>
        <w:rPr>
          <w:rFonts w:hint="cs"/>
          <w:rtl/>
          <w:lang w:eastAsia="he-IL"/>
        </w:rPr>
        <w:t xml:space="preserve">אלקנה נולד בגוש קטיף. גרנו שם כעשר שנים. כשהוא היה בגיל שבע עברנו דירה. הוא נהרג עשר דקות מרחק נסיעה מהבית שהוא גר בו. זה דבר ראשון. דבר שני, אלקנה היה מורה, מחנך בנשמתו, במהותו. ביום החופשי שלו הוא עבד בעמותת </w:t>
      </w:r>
      <w:r w:rsidR="00C72978">
        <w:rPr>
          <w:rFonts w:hint="cs"/>
          <w:rtl/>
          <w:lang w:eastAsia="he-IL"/>
        </w:rPr>
        <w:t>'</w:t>
      </w:r>
      <w:r>
        <w:rPr>
          <w:rFonts w:hint="cs"/>
          <w:rtl/>
          <w:lang w:eastAsia="he-IL"/>
        </w:rPr>
        <w:t>לתת פה</w:t>
      </w:r>
      <w:r w:rsidR="00C72978">
        <w:rPr>
          <w:rFonts w:hint="cs"/>
          <w:rtl/>
          <w:lang w:eastAsia="he-IL"/>
        </w:rPr>
        <w:t>'</w:t>
      </w:r>
      <w:r>
        <w:rPr>
          <w:rFonts w:hint="cs"/>
          <w:rtl/>
          <w:lang w:eastAsia="he-IL"/>
        </w:rPr>
        <w:t>, עמותה שעוסקת בהעברת סדנאות בנושא מוגנות לילדים, והוא היה להטוטן. הוא נהרג בגיל 35. הוא השאיר אחריו את אשתו גלית וארבעה ילדים בגיל עשר וחצי, תשע, שש ותינוקת בת שנה.</w:t>
      </w:r>
    </w:p>
    <w:p w14:paraId="7AC1F3EC" w14:textId="77777777" w:rsidR="00C72978" w:rsidRDefault="00C72978" w:rsidP="000F0475">
      <w:pPr>
        <w:rPr>
          <w:rtl/>
          <w:lang w:eastAsia="he-IL"/>
        </w:rPr>
      </w:pPr>
    </w:p>
    <w:p w14:paraId="7DB78E28" w14:textId="77777777" w:rsidR="000F0475" w:rsidRDefault="000F0475" w:rsidP="000F0475">
      <w:pPr>
        <w:rPr>
          <w:rtl/>
          <w:lang w:eastAsia="he-IL"/>
        </w:rPr>
      </w:pPr>
      <w:r>
        <w:rPr>
          <w:rFonts w:hint="cs"/>
          <w:rtl/>
          <w:lang w:eastAsia="he-IL"/>
        </w:rPr>
        <w:t xml:space="preserve"> הבקשה שלי כאן זה לתת לצה"ל לעשות את העבודה. צה"ל יודע מה צריך לעשות. תנו בבקשה לצה"ל לעשות את העבודה כדי שהגיהינום שיש בעוטף לא יחזור וכדי שלא יהיה לנו סינוואר מספר 2. אנחנו באופן אישי, בעלי ואני מאוד מחוברים לעוטף. העסק של בעלי, עסק בנושא החקלאות נמצא שם. הוא עבד הרבה מאוד שנים בכל קיבוצי העוטף, בארי, ניר עוז, מגן. החברים שלנו, חברי הקיבוצים נמצאים שם. גם היום הוא עובד שם וגם היום הוא אומר קדיש מעבר לבן שלנו על כמה וכמה אנשים מהעוטף. אנחנו לא תלושי מציאות, אוהבים את האזור הזה, מחוברים אליו, לאדמה, לחקלאות של ארץ ישראל</w:t>
      </w:r>
      <w:r w:rsidR="00C72978">
        <w:rPr>
          <w:rFonts w:hint="cs"/>
          <w:rtl/>
          <w:lang w:eastAsia="he-IL"/>
        </w:rPr>
        <w:t>,</w:t>
      </w:r>
      <w:r>
        <w:rPr>
          <w:rFonts w:hint="cs"/>
          <w:rtl/>
          <w:lang w:eastAsia="he-IL"/>
        </w:rPr>
        <w:t xml:space="preserve"> אבל בבקשה תנו לצה"ל לעשות את העבודה. תודה רבה.</w:t>
      </w:r>
    </w:p>
    <w:p w14:paraId="05D58441" w14:textId="77777777" w:rsidR="001E19B8" w:rsidRDefault="001E19B8" w:rsidP="001E19B8">
      <w:pPr>
        <w:rPr>
          <w:rtl/>
          <w:lang w:eastAsia="he-IL"/>
        </w:rPr>
      </w:pPr>
    </w:p>
    <w:p w14:paraId="6B3F5E7E" w14:textId="77777777" w:rsidR="001E19B8" w:rsidRDefault="001E19B8" w:rsidP="001E19B8">
      <w:pPr>
        <w:pStyle w:val="af6"/>
        <w:keepNext/>
        <w:rPr>
          <w:rtl/>
        </w:rPr>
      </w:pPr>
      <w:bookmarkStart w:id="32" w:name="ET_yor_6053_49"/>
      <w:r w:rsidRPr="001E19B8">
        <w:rPr>
          <w:rStyle w:val="TagStyle"/>
          <w:rtl/>
        </w:rPr>
        <w:t xml:space="preserve"> &lt;&lt; יור &gt;&gt; </w:t>
      </w:r>
      <w:r>
        <w:rPr>
          <w:rtl/>
        </w:rPr>
        <w:t>היו"ר יוסף טייב:</w:t>
      </w:r>
      <w:r w:rsidRPr="001E19B8">
        <w:rPr>
          <w:rStyle w:val="TagStyle"/>
          <w:rtl/>
        </w:rPr>
        <w:t xml:space="preserve"> &lt;&lt; יור &gt;&gt;</w:t>
      </w:r>
      <w:r w:rsidR="002D3DA7">
        <w:rPr>
          <w:rtl/>
        </w:rPr>
        <w:t xml:space="preserve"> </w:t>
      </w:r>
      <w:bookmarkEnd w:id="32"/>
    </w:p>
    <w:p w14:paraId="79190068" w14:textId="77777777" w:rsidR="001E19B8" w:rsidRDefault="001E19B8" w:rsidP="001E19B8">
      <w:pPr>
        <w:pStyle w:val="KeepWithNext"/>
        <w:rPr>
          <w:rtl/>
          <w:lang w:eastAsia="he-IL"/>
        </w:rPr>
      </w:pPr>
    </w:p>
    <w:p w14:paraId="4F3180B4" w14:textId="77777777" w:rsidR="001E19B8" w:rsidRDefault="001E19B8" w:rsidP="001E19B8">
      <w:pPr>
        <w:rPr>
          <w:rtl/>
          <w:lang w:eastAsia="he-IL"/>
        </w:rPr>
      </w:pPr>
      <w:r>
        <w:rPr>
          <w:rFonts w:hint="cs"/>
          <w:rtl/>
          <w:lang w:eastAsia="he-IL"/>
        </w:rPr>
        <w:t>תודה רבה.</w:t>
      </w:r>
    </w:p>
    <w:p w14:paraId="39235B06" w14:textId="77777777" w:rsidR="001E19B8" w:rsidRDefault="001E19B8" w:rsidP="001E19B8">
      <w:pPr>
        <w:rPr>
          <w:rtl/>
          <w:lang w:eastAsia="he-IL"/>
        </w:rPr>
      </w:pPr>
    </w:p>
    <w:p w14:paraId="1C67C2A8" w14:textId="77777777" w:rsidR="001E19B8" w:rsidRDefault="001E19B8" w:rsidP="001E19B8">
      <w:pPr>
        <w:rPr>
          <w:rtl/>
          <w:lang w:eastAsia="he-IL"/>
        </w:rPr>
      </w:pPr>
      <w:r>
        <w:rPr>
          <w:rFonts w:hint="cs"/>
          <w:rtl/>
          <w:lang w:eastAsia="he-IL"/>
        </w:rPr>
        <w:t xml:space="preserve">דני, בבקשה. </w:t>
      </w:r>
    </w:p>
    <w:p w14:paraId="53A379D3" w14:textId="77777777" w:rsidR="001E19B8" w:rsidRDefault="001E19B8" w:rsidP="001E19B8">
      <w:pPr>
        <w:rPr>
          <w:rtl/>
          <w:lang w:eastAsia="he-IL"/>
        </w:rPr>
      </w:pPr>
    </w:p>
    <w:p w14:paraId="418588D7" w14:textId="77777777" w:rsidR="001E19B8" w:rsidRDefault="001E19B8" w:rsidP="001E19B8">
      <w:pPr>
        <w:pStyle w:val="af9"/>
        <w:keepNext/>
        <w:rPr>
          <w:rtl/>
          <w:lang w:eastAsia="he-IL"/>
        </w:rPr>
      </w:pPr>
      <w:bookmarkStart w:id="33" w:name="ET_guest_דני_רון_50"/>
      <w:r w:rsidRPr="001E19B8">
        <w:rPr>
          <w:rStyle w:val="TagStyle"/>
          <w:rtl/>
        </w:rPr>
        <w:t xml:space="preserve"> &lt;&lt; אורח &gt;&gt; </w:t>
      </w:r>
      <w:r>
        <w:rPr>
          <w:rtl/>
          <w:lang w:eastAsia="he-IL"/>
        </w:rPr>
        <w:t>דני רון:</w:t>
      </w:r>
      <w:r w:rsidRPr="001E19B8">
        <w:rPr>
          <w:rStyle w:val="TagStyle"/>
          <w:rtl/>
        </w:rPr>
        <w:t xml:space="preserve"> &lt;&lt; אורח &gt;&gt;</w:t>
      </w:r>
      <w:r w:rsidR="002D3DA7">
        <w:rPr>
          <w:rtl/>
          <w:lang w:eastAsia="he-IL"/>
        </w:rPr>
        <w:t xml:space="preserve"> </w:t>
      </w:r>
      <w:bookmarkEnd w:id="33"/>
    </w:p>
    <w:p w14:paraId="3ADF7D3E" w14:textId="77777777" w:rsidR="001E19B8" w:rsidRPr="001E19B8" w:rsidRDefault="001E19B8" w:rsidP="001E19B8">
      <w:pPr>
        <w:rPr>
          <w:rtl/>
          <w:lang w:eastAsia="he-IL"/>
        </w:rPr>
      </w:pPr>
    </w:p>
    <w:p w14:paraId="2AD484E6" w14:textId="77777777" w:rsidR="001E19B8" w:rsidRPr="004057D4" w:rsidRDefault="001E19B8" w:rsidP="004057D4">
      <w:pPr>
        <w:rPr>
          <w:rtl/>
          <w:lang w:eastAsia="he-IL"/>
        </w:rPr>
      </w:pPr>
      <w:r w:rsidRPr="004057D4">
        <w:rPr>
          <w:rFonts w:hint="cs"/>
          <w:rtl/>
          <w:lang w:eastAsia="he-IL"/>
        </w:rPr>
        <w:t>תודה רבה, חבר הכנסת</w:t>
      </w:r>
      <w:r w:rsidR="004057D4">
        <w:rPr>
          <w:rFonts w:hint="cs"/>
          <w:rtl/>
          <w:lang w:eastAsia="he-IL"/>
        </w:rPr>
        <w:t xml:space="preserve"> טייב, שאתה מאפשר לנו להישמע, ו</w:t>
      </w:r>
      <w:r w:rsidRPr="004057D4">
        <w:rPr>
          <w:rFonts w:hint="cs"/>
          <w:rtl/>
          <w:lang w:eastAsia="he-IL"/>
        </w:rPr>
        <w:t>מה שאני רוצה להגיד עכשיו רלוונטי מאוד לוועדת החינוך, נושאים של חינוך וערכים במדינה. אני אציג את עצמי. שמי דני רון, סא"ל במילואים, טייס קרב לשעבר, בן גילו ובן המחזור של רון ארד. רון לא נמצא איתנו כאן, ואני אגיד כמה דברים שאני סבור שאם הוא היה יכול להגיד את דבריו</w:t>
      </w:r>
      <w:r w:rsidR="004057D4">
        <w:rPr>
          <w:rFonts w:hint="cs"/>
          <w:rtl/>
          <w:lang w:eastAsia="he-IL"/>
        </w:rPr>
        <w:t xml:space="preserve">, </w:t>
      </w:r>
      <w:r w:rsidRPr="004057D4">
        <w:rPr>
          <w:rFonts w:hint="cs"/>
          <w:rtl/>
          <w:lang w:eastAsia="he-IL"/>
        </w:rPr>
        <w:t xml:space="preserve">הוא היה אומר ברוח הדברים הזו. </w:t>
      </w:r>
    </w:p>
    <w:p w14:paraId="35FB2912" w14:textId="77777777" w:rsidR="001E19B8" w:rsidRPr="004057D4" w:rsidRDefault="001E19B8" w:rsidP="001E19B8">
      <w:pPr>
        <w:rPr>
          <w:rtl/>
          <w:lang w:eastAsia="he-IL"/>
        </w:rPr>
      </w:pPr>
    </w:p>
    <w:p w14:paraId="7F63763F" w14:textId="77777777" w:rsidR="009D329A" w:rsidRDefault="001E19B8" w:rsidP="001E19B8">
      <w:pPr>
        <w:rPr>
          <w:rtl/>
          <w:lang w:eastAsia="he-IL"/>
        </w:rPr>
      </w:pPr>
      <w:r w:rsidRPr="004057D4">
        <w:rPr>
          <w:rFonts w:hint="cs"/>
          <w:rtl/>
          <w:lang w:eastAsia="he-IL"/>
        </w:rPr>
        <w:t>אני סא"ל רון ארד, נווט קרב. לפני 37 שנים נטשתי את מטוס הפנטום שלי בשמי לבנון. הטייס שאיתי חולץ בשלום במבצע נועז וא</w:t>
      </w:r>
      <w:r w:rsidR="009D329A" w:rsidRPr="004057D4">
        <w:rPr>
          <w:rFonts w:hint="cs"/>
          <w:rtl/>
          <w:lang w:eastAsia="he-IL"/>
        </w:rPr>
        <w:t>ני נפלתי בשבי ארגון אמ</w:t>
      </w:r>
      <w:r w:rsidRPr="004057D4">
        <w:rPr>
          <w:rFonts w:hint="cs"/>
          <w:rtl/>
          <w:lang w:eastAsia="he-IL"/>
        </w:rPr>
        <w:t>ל השיעי. השארתי מאחור את אשתי תמי, ביתי יובל התינוקת, את בני משפחתי ואת החברים. היה לי ברור כל הזמן שהמדינה ששלחה אותי למשימה תעשה את הכול כדי לפדות</w:t>
      </w:r>
      <w:r>
        <w:rPr>
          <w:rFonts w:hint="cs"/>
          <w:rtl/>
          <w:lang w:eastAsia="he-IL"/>
        </w:rPr>
        <w:t xml:space="preserve"> אותי כמו שהיא עשתה עם כל השבויים בעבר, ואכן באמת נידונה עסקת החלפת שבויים על הפרק והיה חלון הזדמנויות צר. החלון הזה נסגר. העסק </w:t>
      </w:r>
      <w:r w:rsidR="009D329A">
        <w:rPr>
          <w:rFonts w:hint="cs"/>
          <w:rtl/>
          <w:lang w:eastAsia="he-IL"/>
        </w:rPr>
        <w:t>עם ארגון אמ</w:t>
      </w:r>
      <w:r>
        <w:rPr>
          <w:rFonts w:hint="cs"/>
          <w:rtl/>
          <w:lang w:eastAsia="he-IL"/>
        </w:rPr>
        <w:t>ל בתקופת לחימה</w:t>
      </w:r>
      <w:r w:rsidR="009D329A">
        <w:rPr>
          <w:rFonts w:hint="cs"/>
          <w:rtl/>
          <w:lang w:eastAsia="he-IL"/>
        </w:rPr>
        <w:t xml:space="preserve">, ההזדמנות הוחמצה ועקבותיי נעלמו מאז. </w:t>
      </w:r>
    </w:p>
    <w:p w14:paraId="25BC3F82" w14:textId="77777777" w:rsidR="009D329A" w:rsidRDefault="009D329A" w:rsidP="001E19B8">
      <w:pPr>
        <w:rPr>
          <w:rtl/>
          <w:lang w:eastAsia="he-IL"/>
        </w:rPr>
      </w:pPr>
    </w:p>
    <w:p w14:paraId="41DD1201" w14:textId="77777777" w:rsidR="007F5AC2" w:rsidRDefault="009D329A" w:rsidP="007F5AC2">
      <w:pPr>
        <w:rPr>
          <w:rtl/>
          <w:lang w:eastAsia="he-IL"/>
        </w:rPr>
      </w:pPr>
      <w:r>
        <w:rPr>
          <w:rFonts w:hint="cs"/>
          <w:rtl/>
          <w:lang w:eastAsia="he-IL"/>
        </w:rPr>
        <w:t xml:space="preserve">אני קופץ להיום. לפני חמישה חודשים כמעט נחטפו </w:t>
      </w:r>
      <w:r w:rsidR="007F5AC2">
        <w:rPr>
          <w:rFonts w:hint="cs"/>
          <w:rtl/>
          <w:lang w:eastAsia="he-IL"/>
        </w:rPr>
        <w:t>משטח ישראל 240 אזרחים של המדינה,</w:t>
      </w:r>
      <w:r w:rsidR="001E19B8">
        <w:rPr>
          <w:rFonts w:hint="cs"/>
          <w:rtl/>
          <w:lang w:eastAsia="he-IL"/>
        </w:rPr>
        <w:t xml:space="preserve"> </w:t>
      </w:r>
      <w:r w:rsidR="007F5AC2">
        <w:rPr>
          <w:rFonts w:hint="cs"/>
          <w:rtl/>
          <w:lang w:eastAsia="he-IL"/>
        </w:rPr>
        <w:t xml:space="preserve">נשים, גברים וטף, חלקם לובשי מדים. עשרות רבות מהם עדיין מוחזקים בידי ארגון החמאס האכזרי, במצב של לחימה ממושכת שמסכנת את ההישרדות שלהם. </w:t>
      </w:r>
    </w:p>
    <w:p w14:paraId="5908778B" w14:textId="77777777" w:rsidR="007F5AC2" w:rsidRDefault="007F5AC2" w:rsidP="007F5AC2">
      <w:pPr>
        <w:rPr>
          <w:rtl/>
          <w:lang w:eastAsia="he-IL"/>
        </w:rPr>
      </w:pPr>
    </w:p>
    <w:p w14:paraId="34DEFEC4" w14:textId="77777777" w:rsidR="001E19B8" w:rsidRDefault="007F5AC2" w:rsidP="007F5AC2">
      <w:pPr>
        <w:rPr>
          <w:rtl/>
          <w:lang w:eastAsia="he-IL"/>
        </w:rPr>
      </w:pPr>
      <w:r>
        <w:rPr>
          <w:rFonts w:hint="cs"/>
          <w:rtl/>
          <w:lang w:eastAsia="he-IL"/>
        </w:rPr>
        <w:t xml:space="preserve">זה ועדה מתאימה בשם חינוך. בשם ערכי מדינת ישראל אני קורא לכל האזרחים באשר הם ובפרט לנושאי משרות בכירות ולנבחרי ציבור כמוכם, עליכם לעשות את המקסימום כמשימה העליונה בחשיבותה ובדחיפותה להחזיר את כל החטופים מייד. חובתכם לשמור על חייהם של השורדים ולהשיבם הביתה בשלום. להשיב גם בשלום את החללים לקבר ישראל. </w:t>
      </w:r>
    </w:p>
    <w:p w14:paraId="69E074ED" w14:textId="77777777" w:rsidR="007F5AC2" w:rsidRDefault="007F5AC2" w:rsidP="007F5AC2">
      <w:pPr>
        <w:rPr>
          <w:rtl/>
          <w:lang w:eastAsia="he-IL"/>
        </w:rPr>
      </w:pPr>
    </w:p>
    <w:p w14:paraId="62F28C20" w14:textId="77777777" w:rsidR="007F5AC2" w:rsidRDefault="007F5AC2" w:rsidP="007F5AC2">
      <w:pPr>
        <w:rPr>
          <w:rtl/>
          <w:lang w:eastAsia="he-IL"/>
        </w:rPr>
      </w:pPr>
      <w:r>
        <w:rPr>
          <w:rFonts w:hint="cs"/>
          <w:rtl/>
          <w:lang w:eastAsia="he-IL"/>
        </w:rPr>
        <w:t>אני מתייחס למה שנאמר על ידי אנשים שאומרים, תנו לצה"ל לנצח. הייתי לוחם, בניי לוחמים, אני בן למשפחה שכולה. שמירה על ביטחון הגבולות ועמידה איתנה מול כל אויבנו זה משימה קיומית ומתמשכת שתלווה אותנו תמיד לא רק מול חמאס. שר הביטחון הציג שבע זירות ש</w:t>
      </w:r>
      <w:r w:rsidR="009025B3">
        <w:rPr>
          <w:rFonts w:hint="cs"/>
          <w:rtl/>
          <w:lang w:eastAsia="he-IL"/>
        </w:rPr>
        <w:t>אנחנו</w:t>
      </w:r>
      <w:r>
        <w:rPr>
          <w:rFonts w:hint="cs"/>
          <w:rtl/>
          <w:lang w:eastAsia="he-IL"/>
        </w:rPr>
        <w:t xml:space="preserve"> מתמודדים מולם. אויבנו לא נעלמים לצערנו, אבל הצלת החיים זה צורך קריטי ומיידי. אסור לנו להשעות את זה. אם חלילה לא תעשו כולכם את המקסימום הנדרש כמתחייב מכם, עלולים עשרות חטופים למות וחלקם </w:t>
      </w:r>
      <w:r>
        <w:rPr>
          <w:rFonts w:hint="cs"/>
          <w:rtl/>
          <w:lang w:eastAsia="he-IL"/>
        </w:rPr>
        <w:lastRenderedPageBreak/>
        <w:t>י</w:t>
      </w:r>
      <w:r w:rsidR="004057D4">
        <w:rPr>
          <w:rFonts w:hint="cs"/>
          <w:rtl/>
          <w:lang w:eastAsia="he-IL"/>
        </w:rPr>
        <w:t>י</w:t>
      </w:r>
      <w:r>
        <w:rPr>
          <w:rFonts w:hint="cs"/>
          <w:rtl/>
          <w:lang w:eastAsia="he-IL"/>
        </w:rPr>
        <w:t>עלמו לעד כמו שקרה לרון. אם כך יקרה</w:t>
      </w:r>
      <w:r w:rsidR="004057D4">
        <w:rPr>
          <w:rFonts w:hint="cs"/>
          <w:rtl/>
          <w:lang w:eastAsia="he-IL"/>
        </w:rPr>
        <w:t>,</w:t>
      </w:r>
      <w:r>
        <w:rPr>
          <w:rFonts w:hint="cs"/>
          <w:rtl/>
          <w:lang w:eastAsia="he-IL"/>
        </w:rPr>
        <w:t xml:space="preserve"> ערכי העם והמדינה שלנו נתונים בסכנה קיומית. המוני אזרחים יאבדו סופית את האמון במדינה שהיא אחראית על השלום והביטחון שלהם. חיילים שיוצאים למשימה לא יוכלו לדעת בוודאות כמו שאני ידעתי, שהמדינה תעמוד מאחוריהם בכל מחיר. </w:t>
      </w:r>
    </w:p>
    <w:p w14:paraId="0DF69446" w14:textId="77777777" w:rsidR="007F5AC2" w:rsidRDefault="007F5AC2" w:rsidP="007F5AC2">
      <w:pPr>
        <w:rPr>
          <w:rtl/>
          <w:lang w:eastAsia="he-IL"/>
        </w:rPr>
      </w:pPr>
    </w:p>
    <w:p w14:paraId="47A30371" w14:textId="77777777" w:rsidR="007F5AC2" w:rsidRDefault="007F5AC2" w:rsidP="007F5AC2">
      <w:pPr>
        <w:rPr>
          <w:rtl/>
          <w:lang w:eastAsia="he-IL"/>
        </w:rPr>
      </w:pPr>
      <w:r>
        <w:rPr>
          <w:rFonts w:hint="cs"/>
          <w:rtl/>
          <w:lang w:eastAsia="he-IL"/>
        </w:rPr>
        <w:t>חברי כנסת נכבדים, אני קורא לכולכם לשנות את דרך התנהלות</w:t>
      </w:r>
      <w:r w:rsidR="004057D4">
        <w:rPr>
          <w:rFonts w:hint="cs"/>
          <w:rtl/>
          <w:lang w:eastAsia="he-IL"/>
        </w:rPr>
        <w:t>כ</w:t>
      </w:r>
      <w:r>
        <w:rPr>
          <w:rFonts w:hint="cs"/>
          <w:rtl/>
          <w:lang w:eastAsia="he-IL"/>
        </w:rPr>
        <w:t>ם, לשנות משהו במה שאתם עושים. אתם עושים דברים חשובים, דנים בגורלם של חסרי ישע בוועדה הזו, אבל תנסו לרגע להיות במקום בני המשפחות והלב הקרוע, במקום החטופים עצמם ואפילו במקומי שאני נעדר מזה עשרות שנים. תצאו משגרת הפעילות השוטפת שלכם, תנצלו את היכולת שלכם ואת ההשפעה שלכם כדי לשנות את המצב הנוראי והמתמשך שבו עשרות חטופים נשארים בידי החמאס בסכנת כ</w:t>
      </w:r>
      <w:r w:rsidR="00A03493">
        <w:rPr>
          <w:rFonts w:hint="cs"/>
          <w:rtl/>
          <w:lang w:eastAsia="he-IL"/>
        </w:rPr>
        <w:t>י</w:t>
      </w:r>
      <w:r w:rsidR="004057D4">
        <w:rPr>
          <w:rFonts w:hint="cs"/>
          <w:rtl/>
          <w:lang w:eastAsia="he-IL"/>
        </w:rPr>
        <w:t>ליון ובסכנת היעלמות. תודה,</w:t>
      </w:r>
      <w:r>
        <w:rPr>
          <w:rFonts w:hint="cs"/>
          <w:rtl/>
          <w:lang w:eastAsia="he-IL"/>
        </w:rPr>
        <w:t xml:space="preserve"> סא"ל רון ארד נעדר מזה 35 שנים. </w:t>
      </w:r>
    </w:p>
    <w:p w14:paraId="53C7E0DD" w14:textId="77777777" w:rsidR="007F5AC2" w:rsidRDefault="007F5AC2" w:rsidP="007F5AC2">
      <w:pPr>
        <w:rPr>
          <w:rtl/>
          <w:lang w:eastAsia="he-IL"/>
        </w:rPr>
      </w:pPr>
    </w:p>
    <w:p w14:paraId="360A5DD2" w14:textId="77777777" w:rsidR="007F5AC2" w:rsidRDefault="007F5AC2" w:rsidP="007F5AC2">
      <w:pPr>
        <w:pStyle w:val="af6"/>
        <w:keepNext/>
        <w:rPr>
          <w:rtl/>
        </w:rPr>
      </w:pPr>
      <w:bookmarkStart w:id="34" w:name="ET_yor_6053_39"/>
      <w:r w:rsidRPr="007F5AC2">
        <w:rPr>
          <w:rStyle w:val="TagStyle"/>
          <w:rtl/>
        </w:rPr>
        <w:t xml:space="preserve"> &lt;&lt; יור &gt;&gt; </w:t>
      </w:r>
      <w:r>
        <w:rPr>
          <w:rtl/>
        </w:rPr>
        <w:t>היו"ר יוסף טייב:</w:t>
      </w:r>
      <w:r w:rsidRPr="007F5AC2">
        <w:rPr>
          <w:rStyle w:val="TagStyle"/>
          <w:rtl/>
        </w:rPr>
        <w:t xml:space="preserve"> &lt;&lt; יור &gt;&gt;</w:t>
      </w:r>
      <w:r w:rsidR="002D3DA7">
        <w:rPr>
          <w:rtl/>
        </w:rPr>
        <w:t xml:space="preserve"> </w:t>
      </w:r>
      <w:bookmarkEnd w:id="34"/>
    </w:p>
    <w:p w14:paraId="46BE0B78" w14:textId="77777777" w:rsidR="007F5AC2" w:rsidRDefault="007F5AC2" w:rsidP="007F5AC2">
      <w:pPr>
        <w:pStyle w:val="KeepWithNext"/>
        <w:rPr>
          <w:rtl/>
          <w:lang w:eastAsia="he-IL"/>
        </w:rPr>
      </w:pPr>
    </w:p>
    <w:p w14:paraId="03CACDB1" w14:textId="77777777" w:rsidR="007F5AC2" w:rsidRDefault="007F5AC2" w:rsidP="007F5AC2">
      <w:pPr>
        <w:rPr>
          <w:rtl/>
          <w:lang w:eastAsia="he-IL"/>
        </w:rPr>
      </w:pPr>
      <w:r>
        <w:rPr>
          <w:rFonts w:hint="cs"/>
          <w:rtl/>
          <w:lang w:eastAsia="he-IL"/>
        </w:rPr>
        <w:t xml:space="preserve">תודה רבה. </w:t>
      </w:r>
    </w:p>
    <w:p w14:paraId="1641C3A3" w14:textId="77777777" w:rsidR="007F5AC2" w:rsidRDefault="007F5AC2" w:rsidP="007F5AC2">
      <w:pPr>
        <w:rPr>
          <w:rtl/>
          <w:lang w:eastAsia="he-IL"/>
        </w:rPr>
      </w:pPr>
    </w:p>
    <w:p w14:paraId="73FB10DD" w14:textId="77777777" w:rsidR="007F5AC2" w:rsidRDefault="007F5AC2" w:rsidP="00A03493">
      <w:pPr>
        <w:rPr>
          <w:rtl/>
          <w:lang w:eastAsia="he-IL"/>
        </w:rPr>
      </w:pPr>
      <w:r>
        <w:rPr>
          <w:rFonts w:hint="cs"/>
          <w:rtl/>
          <w:lang w:eastAsia="he-IL"/>
        </w:rPr>
        <w:t>אני רק אגיד שאני לפחות מתוקף תפקידי כיו"ר קבוצת ידידות ישראל-צרפת, אנחנו מנהלים מגעים אינטנסיביים מאוד לפחות ברמה הפרלמנ</w:t>
      </w:r>
      <w:r w:rsidR="00A03493">
        <w:rPr>
          <w:rFonts w:hint="cs"/>
          <w:rtl/>
          <w:lang w:eastAsia="he-IL"/>
        </w:rPr>
        <w:t>טר</w:t>
      </w:r>
      <w:r>
        <w:rPr>
          <w:rFonts w:hint="cs"/>
          <w:rtl/>
          <w:lang w:eastAsia="he-IL"/>
        </w:rPr>
        <w:t>ית</w:t>
      </w:r>
      <w:r w:rsidR="004057D4">
        <w:rPr>
          <w:rFonts w:hint="cs"/>
          <w:rtl/>
          <w:lang w:eastAsia="he-IL"/>
        </w:rPr>
        <w:t>,</w:t>
      </w:r>
      <w:r>
        <w:rPr>
          <w:rFonts w:hint="cs"/>
          <w:rtl/>
          <w:lang w:eastAsia="he-IL"/>
        </w:rPr>
        <w:t xml:space="preserve"> ומנסים להשפיע גם פה על הממשלה וגם על האליזה ועל מקרון כדי באמת להוביל למהלך שיביא בסוף את כל החטופים ללא יוצא מן הכלל. אני בכוונה לא נכנס בדרך ובאיך לעשות את זה. הם צריכים להיות כאן ועכשיו. תודה רבה. </w:t>
      </w:r>
    </w:p>
    <w:p w14:paraId="01C2E786" w14:textId="77777777" w:rsidR="00E20A5C" w:rsidRDefault="00E20A5C" w:rsidP="007F5AC2">
      <w:pPr>
        <w:rPr>
          <w:rtl/>
          <w:lang w:eastAsia="he-IL"/>
        </w:rPr>
      </w:pPr>
    </w:p>
    <w:p w14:paraId="2D38AF43" w14:textId="77777777" w:rsidR="00E20A5C" w:rsidRDefault="00E20A5C" w:rsidP="00E20A5C">
      <w:pPr>
        <w:pStyle w:val="af9"/>
        <w:keepNext/>
        <w:rPr>
          <w:rtl/>
          <w:lang w:eastAsia="he-IL"/>
        </w:rPr>
      </w:pPr>
      <w:bookmarkStart w:id="35" w:name="ET_guest_יעל_אדר_40"/>
      <w:r w:rsidRPr="00E20A5C">
        <w:rPr>
          <w:rStyle w:val="TagStyle"/>
          <w:rtl/>
        </w:rPr>
        <w:t xml:space="preserve"> &lt;&lt; אורח &gt;&gt; </w:t>
      </w:r>
      <w:r>
        <w:rPr>
          <w:rtl/>
          <w:lang w:eastAsia="he-IL"/>
        </w:rPr>
        <w:t>יעל אדר:</w:t>
      </w:r>
      <w:r w:rsidRPr="00E20A5C">
        <w:rPr>
          <w:rStyle w:val="TagStyle"/>
          <w:rtl/>
        </w:rPr>
        <w:t xml:space="preserve"> &lt;&lt; אורח &gt;&gt;</w:t>
      </w:r>
      <w:r w:rsidR="002D3DA7">
        <w:rPr>
          <w:rtl/>
          <w:lang w:eastAsia="he-IL"/>
        </w:rPr>
        <w:t xml:space="preserve"> </w:t>
      </w:r>
      <w:bookmarkEnd w:id="35"/>
    </w:p>
    <w:p w14:paraId="72A85DED" w14:textId="77777777" w:rsidR="00E20A5C" w:rsidRDefault="00E20A5C" w:rsidP="00E20A5C">
      <w:pPr>
        <w:pStyle w:val="KeepWithNext"/>
        <w:rPr>
          <w:rtl/>
          <w:lang w:eastAsia="he-IL"/>
        </w:rPr>
      </w:pPr>
    </w:p>
    <w:p w14:paraId="402853F8" w14:textId="77777777" w:rsidR="00E20A5C" w:rsidRDefault="00E20A5C" w:rsidP="00E20A5C">
      <w:pPr>
        <w:rPr>
          <w:rtl/>
          <w:lang w:eastAsia="he-IL"/>
        </w:rPr>
      </w:pPr>
      <w:r>
        <w:rPr>
          <w:rFonts w:hint="cs"/>
          <w:rtl/>
          <w:lang w:eastAsia="he-IL"/>
        </w:rPr>
        <w:t>תודה לך על הסיומת הזו. דווקא לאור הדברים שנאמרו כאן לי כמשפחה של חטוף, נרצח</w:t>
      </w:r>
      <w:r w:rsidR="004057D4">
        <w:rPr>
          <w:rFonts w:hint="cs"/>
          <w:rtl/>
          <w:lang w:eastAsia="he-IL"/>
        </w:rPr>
        <w:t>,</w:t>
      </w:r>
      <w:r>
        <w:rPr>
          <w:rFonts w:hint="cs"/>
          <w:rtl/>
          <w:lang w:eastAsia="he-IL"/>
        </w:rPr>
        <w:t xml:space="preserve"> קשה מאוד לשמוע את הקריאה רק אלי קרב. אני כן אומר שצה"ל הוא גוף שהתעשת ראשון, שעושה היום עבודה מעולה. זה לא יביא אותנו לשום מקום ללא המסלול המדיני, ולכן ההשלמה שלך פה היא ההכרחית כי בלעדיה לא נצליח להביא את כולם חזרה. </w:t>
      </w:r>
    </w:p>
    <w:p w14:paraId="662A2922" w14:textId="77777777" w:rsidR="00E20A5C" w:rsidRDefault="00E20A5C" w:rsidP="00E20A5C">
      <w:pPr>
        <w:rPr>
          <w:rtl/>
          <w:lang w:eastAsia="he-IL"/>
        </w:rPr>
      </w:pPr>
    </w:p>
    <w:p w14:paraId="7A78E799" w14:textId="77777777" w:rsidR="00E20A5C" w:rsidRDefault="00E20A5C" w:rsidP="00E20A5C">
      <w:pPr>
        <w:pStyle w:val="af6"/>
        <w:keepNext/>
        <w:rPr>
          <w:rtl/>
        </w:rPr>
      </w:pPr>
      <w:bookmarkStart w:id="36" w:name="ET_yor_6053_41"/>
      <w:r w:rsidRPr="00E20A5C">
        <w:rPr>
          <w:rStyle w:val="TagStyle"/>
          <w:rtl/>
        </w:rPr>
        <w:t xml:space="preserve"> &lt;&lt; יור &gt;&gt; </w:t>
      </w:r>
      <w:r>
        <w:rPr>
          <w:rtl/>
        </w:rPr>
        <w:t>היו"ר יוסף טייב:</w:t>
      </w:r>
      <w:r w:rsidRPr="00E20A5C">
        <w:rPr>
          <w:rStyle w:val="TagStyle"/>
          <w:rtl/>
        </w:rPr>
        <w:t xml:space="preserve"> &lt;&lt; יור &gt;&gt;</w:t>
      </w:r>
      <w:r w:rsidR="002D3DA7">
        <w:rPr>
          <w:rtl/>
        </w:rPr>
        <w:t xml:space="preserve"> </w:t>
      </w:r>
      <w:bookmarkEnd w:id="36"/>
    </w:p>
    <w:p w14:paraId="0B59C827" w14:textId="77777777" w:rsidR="00E20A5C" w:rsidRDefault="00E20A5C" w:rsidP="00E20A5C">
      <w:pPr>
        <w:pStyle w:val="KeepWithNext"/>
        <w:rPr>
          <w:rtl/>
          <w:lang w:eastAsia="he-IL"/>
        </w:rPr>
      </w:pPr>
    </w:p>
    <w:p w14:paraId="0E60457B" w14:textId="77777777" w:rsidR="00E20A5C" w:rsidRPr="00E20A5C" w:rsidRDefault="00E20A5C" w:rsidP="00E20A5C">
      <w:pPr>
        <w:rPr>
          <w:rtl/>
          <w:lang w:eastAsia="he-IL"/>
        </w:rPr>
      </w:pPr>
      <w:r>
        <w:rPr>
          <w:rFonts w:hint="cs"/>
          <w:rtl/>
          <w:lang w:eastAsia="he-IL"/>
        </w:rPr>
        <w:t xml:space="preserve">תודה רבה, יעל. </w:t>
      </w:r>
    </w:p>
    <w:p w14:paraId="1E5633D6" w14:textId="77777777" w:rsidR="00315894" w:rsidRDefault="00315894" w:rsidP="00315894">
      <w:pPr>
        <w:rPr>
          <w:rtl/>
          <w:lang w:eastAsia="he-IL"/>
        </w:rPr>
      </w:pPr>
    </w:p>
    <w:p w14:paraId="6C0F5C66" w14:textId="77777777" w:rsidR="00E20A5C" w:rsidRDefault="00E20A5C" w:rsidP="00315894">
      <w:pPr>
        <w:rPr>
          <w:rtl/>
          <w:lang w:eastAsia="he-IL"/>
        </w:rPr>
      </w:pPr>
      <w:r>
        <w:rPr>
          <w:rFonts w:hint="cs"/>
          <w:rtl/>
          <w:lang w:eastAsia="he-IL"/>
        </w:rPr>
        <w:t>נירה, את רוצה לפתוח? בבקשה.</w:t>
      </w:r>
    </w:p>
    <w:p w14:paraId="2458B615" w14:textId="77777777" w:rsidR="00E20A5C" w:rsidRDefault="00E20A5C" w:rsidP="00315894">
      <w:pPr>
        <w:rPr>
          <w:rtl/>
          <w:lang w:eastAsia="he-IL"/>
        </w:rPr>
      </w:pPr>
    </w:p>
    <w:p w14:paraId="7A4E155F" w14:textId="77777777" w:rsidR="00E20A5C" w:rsidRDefault="00E20A5C" w:rsidP="00E20A5C">
      <w:pPr>
        <w:pStyle w:val="a4"/>
        <w:keepNext/>
        <w:rPr>
          <w:rtl/>
        </w:rPr>
      </w:pPr>
      <w:bookmarkStart w:id="37" w:name="ET_speaker_נירה_לאמעי_רכלבסקי__42"/>
      <w:r w:rsidRPr="00E20A5C">
        <w:rPr>
          <w:rStyle w:val="TagStyle"/>
          <w:rtl/>
        </w:rPr>
        <w:t xml:space="preserve"> &lt;&lt; דובר &gt;&gt; </w:t>
      </w:r>
      <w:r>
        <w:rPr>
          <w:rtl/>
        </w:rPr>
        <w:t>נירה לאמעי רכלבסקי:</w:t>
      </w:r>
      <w:r w:rsidRPr="00E20A5C">
        <w:rPr>
          <w:rStyle w:val="TagStyle"/>
          <w:rtl/>
        </w:rPr>
        <w:t xml:space="preserve"> &lt;&lt; דובר &gt;&gt;</w:t>
      </w:r>
      <w:r w:rsidR="002D3DA7">
        <w:rPr>
          <w:rtl/>
        </w:rPr>
        <w:t xml:space="preserve"> </w:t>
      </w:r>
      <w:bookmarkEnd w:id="37"/>
    </w:p>
    <w:p w14:paraId="2096E43C" w14:textId="77777777" w:rsidR="00E20A5C" w:rsidRDefault="00E20A5C" w:rsidP="00E20A5C">
      <w:pPr>
        <w:pStyle w:val="KeepWithNext"/>
        <w:rPr>
          <w:rtl/>
          <w:lang w:eastAsia="he-IL"/>
        </w:rPr>
      </w:pPr>
    </w:p>
    <w:p w14:paraId="57BE9C0D" w14:textId="77777777" w:rsidR="00E20A5C" w:rsidRPr="00E20A5C" w:rsidRDefault="003B6C50" w:rsidP="00E20A5C">
      <w:pPr>
        <w:rPr>
          <w:rtl/>
          <w:lang w:eastAsia="he-IL"/>
        </w:rPr>
      </w:pPr>
      <w:r>
        <w:rPr>
          <w:rFonts w:hint="cs"/>
          <w:rtl/>
          <w:lang w:eastAsia="he-IL"/>
        </w:rPr>
        <w:t>בעקרון הקראנו את הנוסח כבר</w:t>
      </w:r>
      <w:r w:rsidR="004057D4">
        <w:rPr>
          <w:rFonts w:hint="cs"/>
          <w:rtl/>
          <w:lang w:eastAsia="he-IL"/>
        </w:rPr>
        <w:t>,</w:t>
      </w:r>
      <w:r>
        <w:rPr>
          <w:rFonts w:hint="cs"/>
          <w:rtl/>
          <w:lang w:eastAsia="he-IL"/>
        </w:rPr>
        <w:t xml:space="preserve"> אבל אני אעשה קריאה מהירה של הנוסח שמונח בפניכם. </w:t>
      </w:r>
    </w:p>
    <w:p w14:paraId="467578C9" w14:textId="77777777" w:rsidR="003B6C50" w:rsidRDefault="003B6C50" w:rsidP="00314463">
      <w:pPr>
        <w:rPr>
          <w:rtl/>
        </w:rPr>
      </w:pPr>
    </w:p>
    <w:p w14:paraId="23A79D99" w14:textId="77777777" w:rsidR="00314463" w:rsidRDefault="003B6C50" w:rsidP="00FF0580">
      <w:pPr>
        <w:jc w:val="center"/>
        <w:rPr>
          <w:b/>
          <w:bCs/>
          <w:rtl/>
          <w:lang w:eastAsia="he-IL"/>
        </w:rPr>
      </w:pPr>
      <w:r w:rsidRPr="003B6C50">
        <w:rPr>
          <w:b/>
          <w:bCs/>
          <w:rtl/>
        </w:rPr>
        <w:t>הצעת חוק הארכת השעיה של עובד המדינה ופיטורים של עובד הוראה לשם הגנה על קטין או חסר ישע (תיקוני חקיקה), התשפ"</w:t>
      </w:r>
      <w:r w:rsidR="00FF0580">
        <w:rPr>
          <w:rFonts w:hint="cs"/>
          <w:b/>
          <w:bCs/>
          <w:rtl/>
        </w:rPr>
        <w:t>ד</w:t>
      </w:r>
      <w:r w:rsidRPr="003B6C50">
        <w:rPr>
          <w:b/>
          <w:bCs/>
          <w:rtl/>
        </w:rPr>
        <w:t>–</w:t>
      </w:r>
      <w:r w:rsidR="00FF0580">
        <w:rPr>
          <w:rFonts w:hint="cs"/>
          <w:b/>
          <w:bCs/>
          <w:rtl/>
        </w:rPr>
        <w:t>2024</w:t>
      </w:r>
    </w:p>
    <w:p w14:paraId="7055C39B" w14:textId="77777777" w:rsidR="003B6C50" w:rsidRDefault="003B6C50" w:rsidP="003B6C50">
      <w:pPr>
        <w:jc w:val="left"/>
        <w:rPr>
          <w:b/>
          <w:bCs/>
          <w:rtl/>
          <w:lang w:eastAsia="he-IL"/>
        </w:rPr>
      </w:pPr>
    </w:p>
    <w:p w14:paraId="253E0706" w14:textId="77777777" w:rsidR="000F1F8F" w:rsidRPr="000F1F8F" w:rsidRDefault="000F1F8F" w:rsidP="003B6C50">
      <w:pPr>
        <w:jc w:val="left"/>
        <w:rPr>
          <w:rtl/>
          <w:lang w:eastAsia="he-IL"/>
        </w:rPr>
      </w:pPr>
      <w:r w:rsidRPr="000F1F8F">
        <w:rPr>
          <w:rFonts w:hint="cs"/>
          <w:rtl/>
          <w:lang w:eastAsia="he-IL"/>
        </w:rPr>
        <w:t>תיקון חוק</w:t>
      </w:r>
    </w:p>
    <w:p w14:paraId="57A03271" w14:textId="77777777" w:rsidR="000F1F8F" w:rsidRPr="000F1F8F" w:rsidRDefault="000F1F8F" w:rsidP="003B6C50">
      <w:pPr>
        <w:jc w:val="left"/>
        <w:rPr>
          <w:rtl/>
          <w:lang w:eastAsia="he-IL"/>
        </w:rPr>
      </w:pPr>
      <w:r w:rsidRPr="000F1F8F">
        <w:rPr>
          <w:rFonts w:hint="cs"/>
          <w:rtl/>
          <w:lang w:eastAsia="he-IL"/>
        </w:rPr>
        <w:t>חינוך ממלכתי</w:t>
      </w:r>
      <w:r w:rsidRPr="000F1F8F">
        <w:rPr>
          <w:rFonts w:hint="cs"/>
          <w:rtl/>
          <w:lang w:eastAsia="he-IL"/>
        </w:rPr>
        <w:tab/>
        <w:t>1. בחוק חינוך ממלכתי, התשי"ג-1953, אחרי סעיף 18 יבוא:</w:t>
      </w:r>
    </w:p>
    <w:p w14:paraId="37BBFAE8" w14:textId="77777777" w:rsidR="000F1F8F" w:rsidRDefault="000F1F8F" w:rsidP="003B6C50">
      <w:pPr>
        <w:jc w:val="left"/>
        <w:rPr>
          <w:b/>
          <w:bCs/>
          <w:rtl/>
          <w:lang w:eastAsia="he-IL"/>
        </w:rPr>
      </w:pPr>
    </w:p>
    <w:p w14:paraId="419578AA" w14:textId="77777777" w:rsidR="000F1F8F" w:rsidRPr="000F1F8F" w:rsidRDefault="000F1F8F" w:rsidP="003B6C50">
      <w:pPr>
        <w:jc w:val="left"/>
        <w:rPr>
          <w:rtl/>
          <w:lang w:eastAsia="he-IL"/>
        </w:rPr>
      </w:pPr>
      <w:r w:rsidRPr="000F1F8F">
        <w:rPr>
          <w:rFonts w:hint="cs"/>
          <w:rtl/>
          <w:lang w:eastAsia="he-IL"/>
        </w:rPr>
        <w:t>"פיטורי עובד</w:t>
      </w:r>
    </w:p>
    <w:p w14:paraId="1E42D831" w14:textId="77777777" w:rsidR="000F1F8F" w:rsidRPr="000F1F8F" w:rsidRDefault="000F1F8F" w:rsidP="003B6C50">
      <w:pPr>
        <w:jc w:val="left"/>
        <w:rPr>
          <w:rtl/>
          <w:lang w:eastAsia="he-IL"/>
        </w:rPr>
      </w:pPr>
      <w:r w:rsidRPr="000F1F8F">
        <w:rPr>
          <w:rFonts w:hint="cs"/>
          <w:rtl/>
          <w:lang w:eastAsia="he-IL"/>
        </w:rPr>
        <w:t>הוראה לשם</w:t>
      </w:r>
    </w:p>
    <w:p w14:paraId="056C9FC1" w14:textId="77777777" w:rsidR="000F1F8F" w:rsidRPr="000F1F8F" w:rsidRDefault="000F1F8F" w:rsidP="003B6C50">
      <w:pPr>
        <w:jc w:val="left"/>
        <w:rPr>
          <w:rtl/>
          <w:lang w:eastAsia="he-IL"/>
        </w:rPr>
      </w:pPr>
      <w:r w:rsidRPr="000F1F8F">
        <w:rPr>
          <w:rFonts w:hint="cs"/>
          <w:rtl/>
          <w:lang w:eastAsia="he-IL"/>
        </w:rPr>
        <w:t>הגנה על קטין</w:t>
      </w:r>
    </w:p>
    <w:p w14:paraId="33395B52" w14:textId="77777777" w:rsidR="000F1F8F" w:rsidRDefault="000F1F8F" w:rsidP="003B6C50">
      <w:pPr>
        <w:jc w:val="left"/>
        <w:rPr>
          <w:rtl/>
          <w:lang w:eastAsia="he-IL"/>
        </w:rPr>
      </w:pPr>
      <w:r w:rsidRPr="000F1F8F">
        <w:rPr>
          <w:rFonts w:hint="cs"/>
          <w:rtl/>
          <w:lang w:eastAsia="he-IL"/>
        </w:rPr>
        <w:t>או חסר ישע</w:t>
      </w:r>
      <w:r>
        <w:rPr>
          <w:rFonts w:hint="cs"/>
          <w:rtl/>
          <w:lang w:eastAsia="he-IL"/>
        </w:rPr>
        <w:tab/>
        <w:t>18א.</w:t>
      </w:r>
      <w:r>
        <w:rPr>
          <w:rFonts w:hint="cs"/>
          <w:rtl/>
          <w:lang w:eastAsia="he-IL"/>
        </w:rPr>
        <w:tab/>
        <w:t xml:space="preserve">(א) בלי לגרוע מהוראות כל דין, המנהל הכללי של משרד החינוך רשאי </w:t>
      </w:r>
      <w:r>
        <w:rPr>
          <w:rFonts w:hint="cs"/>
          <w:rtl/>
          <w:lang w:eastAsia="he-IL"/>
        </w:rPr>
        <w:tab/>
      </w:r>
      <w:r>
        <w:rPr>
          <w:rFonts w:hint="cs"/>
          <w:rtl/>
          <w:lang w:eastAsia="he-IL"/>
        </w:rPr>
        <w:tab/>
      </w:r>
      <w:r>
        <w:rPr>
          <w:rFonts w:hint="cs"/>
          <w:rtl/>
          <w:lang w:eastAsia="he-IL"/>
        </w:rPr>
        <w:tab/>
      </w:r>
      <w:r>
        <w:rPr>
          <w:rFonts w:hint="cs"/>
          <w:rtl/>
          <w:lang w:eastAsia="he-IL"/>
        </w:rPr>
        <w:tab/>
        <w:t xml:space="preserve">לפטר עובד הוראה המועסק על ידי המדינה אם הוכח להנחת דעתו כי </w:t>
      </w:r>
      <w:r>
        <w:rPr>
          <w:rFonts w:hint="cs"/>
          <w:rtl/>
          <w:lang w:eastAsia="he-IL"/>
        </w:rPr>
        <w:tab/>
      </w:r>
      <w:r>
        <w:rPr>
          <w:rFonts w:hint="cs"/>
          <w:rtl/>
          <w:lang w:eastAsia="he-IL"/>
        </w:rPr>
        <w:tab/>
      </w:r>
      <w:r>
        <w:rPr>
          <w:rFonts w:hint="cs"/>
          <w:rtl/>
          <w:lang w:eastAsia="he-IL"/>
        </w:rPr>
        <w:tab/>
      </w:r>
      <w:r>
        <w:rPr>
          <w:rFonts w:hint="cs"/>
          <w:rtl/>
          <w:lang w:eastAsia="he-IL"/>
        </w:rPr>
        <w:tab/>
        <w:t xml:space="preserve">העובד נקט התנהגות בעלת אופי מיני, אשר לנוכח היותו עובד הוראה יש </w:t>
      </w:r>
      <w:r>
        <w:rPr>
          <w:rFonts w:hint="cs"/>
          <w:rtl/>
          <w:lang w:eastAsia="he-IL"/>
        </w:rPr>
        <w:tab/>
      </w:r>
      <w:r>
        <w:rPr>
          <w:rFonts w:hint="cs"/>
          <w:rtl/>
          <w:lang w:eastAsia="he-IL"/>
        </w:rPr>
        <w:tab/>
      </w:r>
      <w:r>
        <w:rPr>
          <w:rFonts w:hint="cs"/>
          <w:rtl/>
          <w:lang w:eastAsia="he-IL"/>
        </w:rPr>
        <w:tab/>
      </w:r>
      <w:r>
        <w:rPr>
          <w:rFonts w:hint="cs"/>
          <w:rtl/>
          <w:lang w:eastAsia="he-IL"/>
        </w:rPr>
        <w:tab/>
        <w:t xml:space="preserve">בה משום חומרה מיוחדת. </w:t>
      </w:r>
    </w:p>
    <w:p w14:paraId="3A713913" w14:textId="77777777" w:rsidR="000F1F8F" w:rsidRDefault="000F1F8F" w:rsidP="003B6C50">
      <w:pPr>
        <w:jc w:val="left"/>
        <w:rPr>
          <w:rtl/>
          <w:lang w:eastAsia="he-IL"/>
        </w:rPr>
      </w:pPr>
    </w:p>
    <w:p w14:paraId="24A7510A" w14:textId="77777777" w:rsidR="000F1F8F" w:rsidRPr="000F1F8F" w:rsidRDefault="000F1F8F" w:rsidP="003B6C50">
      <w:pPr>
        <w:jc w:val="left"/>
        <w:rPr>
          <w:lang w:eastAsia="he-IL"/>
        </w:rPr>
      </w:pPr>
      <w:r>
        <w:rPr>
          <w:rFonts w:hint="cs"/>
          <w:rtl/>
          <w:lang w:eastAsia="he-IL"/>
        </w:rPr>
        <w:tab/>
      </w:r>
      <w:r>
        <w:rPr>
          <w:rFonts w:hint="cs"/>
          <w:rtl/>
          <w:lang w:eastAsia="he-IL"/>
        </w:rPr>
        <w:tab/>
      </w:r>
      <w:r>
        <w:rPr>
          <w:rFonts w:hint="cs"/>
          <w:rtl/>
          <w:lang w:eastAsia="he-IL"/>
        </w:rPr>
        <w:tab/>
        <w:t xml:space="preserve">(ב) לא יפטר המנהל הכללי עובד לפי סעיף קטן (א) אלא לאחר שנתן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לעובד הזדמנות להשמיע את טענותיו.</w:t>
      </w:r>
    </w:p>
    <w:p w14:paraId="41DCBCE2" w14:textId="77777777" w:rsidR="000F1F8F" w:rsidRDefault="000F1F8F">
      <w:pPr>
        <w:jc w:val="left"/>
        <w:rPr>
          <w:rtl/>
          <w:lang w:eastAsia="he-IL"/>
        </w:rPr>
      </w:pPr>
    </w:p>
    <w:p w14:paraId="4C46F22F" w14:textId="77777777" w:rsidR="000F1F8F" w:rsidRDefault="000F1F8F">
      <w:pPr>
        <w:jc w:val="left"/>
        <w:rPr>
          <w:rtl/>
          <w:lang w:eastAsia="he-IL"/>
        </w:rPr>
      </w:pPr>
      <w:r>
        <w:rPr>
          <w:rFonts w:hint="cs"/>
          <w:rtl/>
          <w:lang w:eastAsia="he-IL"/>
        </w:rPr>
        <w:tab/>
      </w:r>
      <w:r>
        <w:rPr>
          <w:rFonts w:hint="cs"/>
          <w:rtl/>
          <w:lang w:eastAsia="he-IL"/>
        </w:rPr>
        <w:tab/>
      </w:r>
      <w:r>
        <w:rPr>
          <w:rFonts w:hint="cs"/>
          <w:rtl/>
          <w:lang w:eastAsia="he-IL"/>
        </w:rPr>
        <w:tab/>
        <w:t xml:space="preserve">(ג) עובד הוראה הרואה את עצמו נפגע מהחלטה לפטרו כאמור בסעיף </w:t>
      </w:r>
      <w:r>
        <w:rPr>
          <w:rFonts w:hint="cs"/>
          <w:rtl/>
          <w:lang w:eastAsia="he-IL"/>
        </w:rPr>
        <w:tab/>
      </w:r>
      <w:r>
        <w:rPr>
          <w:rFonts w:hint="cs"/>
          <w:rtl/>
          <w:lang w:eastAsia="he-IL"/>
        </w:rPr>
        <w:tab/>
      </w:r>
      <w:r>
        <w:rPr>
          <w:rFonts w:hint="cs"/>
          <w:rtl/>
          <w:lang w:eastAsia="he-IL"/>
        </w:rPr>
        <w:tab/>
      </w:r>
      <w:r>
        <w:rPr>
          <w:rFonts w:hint="cs"/>
          <w:rtl/>
          <w:lang w:eastAsia="he-IL"/>
        </w:rPr>
        <w:tab/>
        <w:t xml:space="preserve">קטן (א), רשאי לערור עליה לפני שר החינוך בתוך 21 ימים מיום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שהומצאה לו ההחלטה."</w:t>
      </w:r>
    </w:p>
    <w:p w14:paraId="58C5C4DF" w14:textId="77777777" w:rsidR="00001BD2" w:rsidRDefault="00001BD2">
      <w:pPr>
        <w:jc w:val="left"/>
        <w:rPr>
          <w:rtl/>
          <w:lang w:eastAsia="he-IL"/>
        </w:rPr>
      </w:pPr>
    </w:p>
    <w:p w14:paraId="361E8A03" w14:textId="77777777" w:rsidR="00001BD2" w:rsidRDefault="00001BD2">
      <w:pPr>
        <w:jc w:val="left"/>
        <w:rPr>
          <w:rtl/>
          <w:lang w:eastAsia="he-IL"/>
        </w:rPr>
      </w:pPr>
      <w:r>
        <w:rPr>
          <w:rFonts w:hint="cs"/>
          <w:rtl/>
          <w:lang w:eastAsia="he-IL"/>
        </w:rPr>
        <w:lastRenderedPageBreak/>
        <w:t>תיקון חוק</w:t>
      </w:r>
    </w:p>
    <w:p w14:paraId="4CA15740" w14:textId="77777777" w:rsidR="00001BD2" w:rsidRDefault="00001BD2">
      <w:pPr>
        <w:jc w:val="left"/>
        <w:rPr>
          <w:rtl/>
          <w:lang w:eastAsia="he-IL"/>
        </w:rPr>
      </w:pPr>
      <w:r>
        <w:rPr>
          <w:rFonts w:hint="cs"/>
          <w:rtl/>
          <w:lang w:eastAsia="he-IL"/>
        </w:rPr>
        <w:t>שירות המדינה</w:t>
      </w:r>
    </w:p>
    <w:p w14:paraId="649D1AFF" w14:textId="77777777" w:rsidR="00001BD2" w:rsidRDefault="00001BD2">
      <w:pPr>
        <w:jc w:val="left"/>
        <w:rPr>
          <w:rtl/>
          <w:lang w:eastAsia="he-IL"/>
        </w:rPr>
      </w:pPr>
      <w:r>
        <w:rPr>
          <w:rFonts w:hint="cs"/>
          <w:rtl/>
          <w:lang w:eastAsia="he-IL"/>
        </w:rPr>
        <w:t>(משמעת)</w:t>
      </w:r>
      <w:r>
        <w:rPr>
          <w:rFonts w:hint="cs"/>
          <w:rtl/>
          <w:lang w:eastAsia="he-IL"/>
        </w:rPr>
        <w:tab/>
        <w:t xml:space="preserve">2. בחוק שירות המדינה (משמעת), התשכ"ג-1963 </w:t>
      </w:r>
      <w:r>
        <w:rPr>
          <w:rtl/>
          <w:lang w:eastAsia="he-IL"/>
        </w:rPr>
        <w:t>–</w:t>
      </w:r>
      <w:r>
        <w:rPr>
          <w:rFonts w:hint="cs"/>
          <w:rtl/>
          <w:lang w:eastAsia="he-IL"/>
        </w:rPr>
        <w:t xml:space="preserve"> </w:t>
      </w:r>
    </w:p>
    <w:p w14:paraId="7A21A64A" w14:textId="77777777" w:rsidR="00001BD2" w:rsidRDefault="00001BD2">
      <w:pPr>
        <w:jc w:val="left"/>
        <w:rPr>
          <w:rtl/>
          <w:lang w:eastAsia="he-IL"/>
        </w:rPr>
      </w:pPr>
    </w:p>
    <w:p w14:paraId="77F5562C" w14:textId="77777777" w:rsidR="00001BD2" w:rsidRDefault="00001BD2" w:rsidP="00001BD2">
      <w:pPr>
        <w:pStyle w:val="aff0"/>
        <w:numPr>
          <w:ilvl w:val="0"/>
          <w:numId w:val="3"/>
        </w:numPr>
        <w:jc w:val="left"/>
        <w:rPr>
          <w:lang w:eastAsia="he-IL"/>
        </w:rPr>
      </w:pPr>
      <w:r>
        <w:rPr>
          <w:rFonts w:hint="cs"/>
          <w:rtl/>
          <w:lang w:eastAsia="he-IL"/>
        </w:rPr>
        <w:t xml:space="preserve">בסעיף 47(א1)(1), המילים "אשר עליו הוא אחראי או היה אחראי במסגרת עבודתו" והמילים "שעליו הוא אחראי במסגרת עבודתו, לרבות" </w:t>
      </w:r>
      <w:r>
        <w:rPr>
          <w:rtl/>
          <w:lang w:eastAsia="he-IL"/>
        </w:rPr>
        <w:t>–</w:t>
      </w:r>
      <w:r>
        <w:rPr>
          <w:rFonts w:hint="cs"/>
          <w:rtl/>
          <w:lang w:eastAsia="he-IL"/>
        </w:rPr>
        <w:t xml:space="preserve"> יימחקו;</w:t>
      </w:r>
    </w:p>
    <w:p w14:paraId="19F7C867" w14:textId="77777777" w:rsidR="00001BD2" w:rsidRDefault="00001BD2" w:rsidP="00001BD2">
      <w:pPr>
        <w:pStyle w:val="aff0"/>
        <w:ind w:left="2520" w:firstLine="0"/>
        <w:jc w:val="left"/>
        <w:rPr>
          <w:lang w:eastAsia="he-IL"/>
        </w:rPr>
      </w:pPr>
    </w:p>
    <w:p w14:paraId="51CFD8FB" w14:textId="77777777" w:rsidR="00001BD2" w:rsidRDefault="00001BD2" w:rsidP="00001BD2">
      <w:pPr>
        <w:pStyle w:val="aff0"/>
        <w:numPr>
          <w:ilvl w:val="0"/>
          <w:numId w:val="3"/>
        </w:numPr>
        <w:jc w:val="left"/>
        <w:rPr>
          <w:lang w:eastAsia="he-IL"/>
        </w:rPr>
      </w:pPr>
      <w:r>
        <w:rPr>
          <w:rFonts w:hint="cs"/>
          <w:rtl/>
          <w:lang w:eastAsia="he-IL"/>
        </w:rPr>
        <w:t>בסעיף 48, אחרי סעיף קטן (ג) יבוא:</w:t>
      </w:r>
    </w:p>
    <w:p w14:paraId="2DC3EC8D" w14:textId="77777777" w:rsidR="00001BD2" w:rsidRDefault="00001BD2" w:rsidP="00001BD2">
      <w:pPr>
        <w:jc w:val="left"/>
        <w:rPr>
          <w:rtl/>
          <w:lang w:eastAsia="he-IL"/>
        </w:rPr>
      </w:pPr>
    </w:p>
    <w:p w14:paraId="5056AF1E" w14:textId="77777777" w:rsidR="00001BD2" w:rsidRDefault="00001BD2" w:rsidP="001D675A">
      <w:pPr>
        <w:jc w:val="left"/>
        <w:rPr>
          <w:rtl/>
          <w:lang w:eastAsia="he-IL"/>
        </w:rPr>
      </w:pPr>
      <w:r>
        <w:rPr>
          <w:rFonts w:hint="cs"/>
          <w:rtl/>
          <w:lang w:eastAsia="he-IL"/>
        </w:rPr>
        <w:tab/>
      </w:r>
      <w:r>
        <w:rPr>
          <w:rFonts w:hint="cs"/>
          <w:rtl/>
          <w:lang w:eastAsia="he-IL"/>
        </w:rPr>
        <w:tab/>
      </w:r>
      <w:r>
        <w:rPr>
          <w:rFonts w:hint="cs"/>
          <w:rtl/>
          <w:lang w:eastAsia="he-IL"/>
        </w:rPr>
        <w:tab/>
        <w:t xml:space="preserve">"(ג1) על אף האמור בסעיף קטן (ג), השר רשאי להאריך את תקופת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השעייתו או העברתו לעבודה אחרת כאמור בסעיף קטן (ב) של עובד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המועסק במוסד כהגדרתו בח</w:t>
      </w:r>
      <w:r w:rsidR="001D675A">
        <w:rPr>
          <w:rFonts w:hint="cs"/>
          <w:rtl/>
          <w:lang w:eastAsia="he-IL"/>
        </w:rPr>
        <w:t>וק</w:t>
      </w:r>
      <w:r>
        <w:rPr>
          <w:rFonts w:hint="cs"/>
          <w:rtl/>
          <w:lang w:eastAsia="he-IL"/>
        </w:rPr>
        <w:t xml:space="preserve"> למניעת העסקה של עברייני מין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במוסדות מסוימים, התשס"א-2001, מעבר לתקופה האמורה בסעיף קטן </w:t>
      </w:r>
      <w:r>
        <w:rPr>
          <w:rFonts w:hint="cs"/>
          <w:rtl/>
          <w:lang w:eastAsia="he-IL"/>
        </w:rPr>
        <w:tab/>
      </w:r>
      <w:r>
        <w:rPr>
          <w:rFonts w:hint="cs"/>
          <w:rtl/>
          <w:lang w:eastAsia="he-IL"/>
        </w:rPr>
        <w:tab/>
      </w:r>
      <w:r>
        <w:rPr>
          <w:rFonts w:hint="cs"/>
          <w:rtl/>
          <w:lang w:eastAsia="he-IL"/>
        </w:rPr>
        <w:tab/>
      </w:r>
      <w:r>
        <w:rPr>
          <w:rFonts w:hint="cs"/>
          <w:rtl/>
          <w:lang w:eastAsia="he-IL"/>
        </w:rPr>
        <w:tab/>
        <w:t xml:space="preserve">(ב), עד לקבלת </w:t>
      </w:r>
      <w:r w:rsidR="001D675A">
        <w:rPr>
          <w:rFonts w:hint="cs"/>
          <w:rtl/>
          <w:lang w:eastAsia="he-IL"/>
        </w:rPr>
        <w:t xml:space="preserve">החלטת </w:t>
      </w:r>
      <w:r>
        <w:rPr>
          <w:rFonts w:hint="cs"/>
          <w:rtl/>
          <w:lang w:eastAsia="he-IL"/>
        </w:rPr>
        <w:t>נציב השירות</w:t>
      </w:r>
      <w:r w:rsidR="001D675A">
        <w:rPr>
          <w:rFonts w:hint="cs"/>
          <w:rtl/>
          <w:lang w:eastAsia="he-IL"/>
        </w:rPr>
        <w:t xml:space="preserve"> בעניינו של העובד לפי סעיף 47</w:t>
      </w:r>
      <w:r w:rsidR="00683C39">
        <w:rPr>
          <w:rFonts w:hint="cs"/>
          <w:rtl/>
          <w:lang w:eastAsia="he-IL"/>
        </w:rPr>
        <w:t xml:space="preserve"> או </w:t>
      </w:r>
      <w:r w:rsidR="00683C39">
        <w:rPr>
          <w:rFonts w:hint="cs"/>
          <w:rtl/>
          <w:lang w:eastAsia="he-IL"/>
        </w:rPr>
        <w:tab/>
      </w:r>
      <w:r w:rsidR="00683C39">
        <w:rPr>
          <w:rFonts w:hint="cs"/>
          <w:rtl/>
          <w:lang w:eastAsia="he-IL"/>
        </w:rPr>
        <w:tab/>
      </w:r>
      <w:r w:rsidR="00683C39">
        <w:rPr>
          <w:rFonts w:hint="cs"/>
          <w:rtl/>
          <w:lang w:eastAsia="he-IL"/>
        </w:rPr>
        <w:tab/>
      </w:r>
      <w:r w:rsidR="00683C39">
        <w:rPr>
          <w:rFonts w:hint="cs"/>
          <w:rtl/>
          <w:lang w:eastAsia="he-IL"/>
        </w:rPr>
        <w:tab/>
        <w:t>עד לקבלת הודעה בכתב מנציב השירות</w:t>
      </w:r>
      <w:r>
        <w:rPr>
          <w:rFonts w:hint="cs"/>
          <w:rtl/>
          <w:lang w:eastAsia="he-IL"/>
        </w:rPr>
        <w:t xml:space="preserve"> כי אין בכוונתו להשעות בשלב זה </w:t>
      </w:r>
      <w:r w:rsidR="00683C39">
        <w:rPr>
          <w:rFonts w:hint="cs"/>
          <w:rtl/>
          <w:lang w:eastAsia="he-IL"/>
        </w:rPr>
        <w:tab/>
      </w:r>
      <w:r w:rsidR="00683C39">
        <w:rPr>
          <w:rFonts w:hint="cs"/>
          <w:rtl/>
          <w:lang w:eastAsia="he-IL"/>
        </w:rPr>
        <w:tab/>
      </w:r>
      <w:r w:rsidR="00683C39">
        <w:rPr>
          <w:rFonts w:hint="cs"/>
          <w:rtl/>
          <w:lang w:eastAsia="he-IL"/>
        </w:rPr>
        <w:tab/>
      </w:r>
      <w:r w:rsidR="00683C39">
        <w:rPr>
          <w:rFonts w:hint="cs"/>
          <w:rtl/>
          <w:lang w:eastAsia="he-IL"/>
        </w:rPr>
        <w:tab/>
      </w:r>
      <w:r>
        <w:rPr>
          <w:rFonts w:hint="cs"/>
          <w:rtl/>
          <w:lang w:eastAsia="he-IL"/>
        </w:rPr>
        <w:t xml:space="preserve">את העובד ממשרתו לפי אותו סעיף, ובלבד שתקופת ההשעיה הדחופה </w:t>
      </w:r>
      <w:r w:rsidR="00683C39">
        <w:rPr>
          <w:rFonts w:hint="cs"/>
          <w:rtl/>
          <w:lang w:eastAsia="he-IL"/>
        </w:rPr>
        <w:tab/>
      </w:r>
      <w:r w:rsidR="00683C39">
        <w:rPr>
          <w:rFonts w:hint="cs"/>
          <w:rtl/>
          <w:lang w:eastAsia="he-IL"/>
        </w:rPr>
        <w:tab/>
      </w:r>
      <w:r w:rsidR="00683C39">
        <w:rPr>
          <w:rFonts w:hint="cs"/>
          <w:rtl/>
          <w:lang w:eastAsia="he-IL"/>
        </w:rPr>
        <w:tab/>
      </w:r>
      <w:r w:rsidR="00683C39">
        <w:rPr>
          <w:rFonts w:hint="cs"/>
          <w:rtl/>
          <w:lang w:eastAsia="he-IL"/>
        </w:rPr>
        <w:tab/>
      </w:r>
      <w:r>
        <w:rPr>
          <w:rFonts w:hint="cs"/>
          <w:rtl/>
          <w:lang w:eastAsia="he-IL"/>
        </w:rPr>
        <w:t>לפי סעיף זה לא תעלה על שישים ימים."</w:t>
      </w:r>
    </w:p>
    <w:p w14:paraId="28890032" w14:textId="77777777" w:rsidR="00683C39" w:rsidRDefault="00683C39" w:rsidP="001D675A">
      <w:pPr>
        <w:jc w:val="left"/>
        <w:rPr>
          <w:rtl/>
          <w:lang w:eastAsia="he-IL"/>
        </w:rPr>
      </w:pPr>
    </w:p>
    <w:p w14:paraId="2AD94007" w14:textId="77777777" w:rsidR="00683C39" w:rsidRDefault="00683C39" w:rsidP="00683C39">
      <w:pPr>
        <w:pStyle w:val="a4"/>
        <w:keepNext/>
      </w:pPr>
      <w:bookmarkStart w:id="38" w:name="ET_speaker_נירה_לאמעי_רכלבסקי__43"/>
      <w:r w:rsidRPr="00683C39">
        <w:rPr>
          <w:rStyle w:val="TagStyle"/>
          <w:rtl/>
        </w:rPr>
        <w:t xml:space="preserve"> &lt;&lt; דובר &gt;&gt; </w:t>
      </w:r>
      <w:r>
        <w:rPr>
          <w:rtl/>
        </w:rPr>
        <w:t>נירה לאמעי רכלבסקי:</w:t>
      </w:r>
      <w:r w:rsidRPr="00683C39">
        <w:rPr>
          <w:rStyle w:val="TagStyle"/>
          <w:rtl/>
        </w:rPr>
        <w:t xml:space="preserve"> &lt;&lt; דובר &gt;&gt;</w:t>
      </w:r>
      <w:r w:rsidR="002D3DA7">
        <w:rPr>
          <w:rtl/>
        </w:rPr>
        <w:t xml:space="preserve"> </w:t>
      </w:r>
      <w:bookmarkEnd w:id="38"/>
    </w:p>
    <w:p w14:paraId="6B7A196B" w14:textId="77777777" w:rsidR="00683C39" w:rsidRDefault="00683C39" w:rsidP="00683C39">
      <w:pPr>
        <w:pStyle w:val="KeepWithNext"/>
        <w:rPr>
          <w:rtl/>
          <w:lang w:eastAsia="he-IL"/>
        </w:rPr>
      </w:pPr>
    </w:p>
    <w:p w14:paraId="462E05A6" w14:textId="77777777" w:rsidR="00683C39" w:rsidRDefault="00683C39" w:rsidP="00683C39">
      <w:pPr>
        <w:rPr>
          <w:rtl/>
          <w:lang w:eastAsia="he-IL"/>
        </w:rPr>
      </w:pPr>
      <w:r>
        <w:rPr>
          <w:rFonts w:hint="cs"/>
          <w:rtl/>
          <w:lang w:eastAsia="he-IL"/>
        </w:rPr>
        <w:t xml:space="preserve">וזה שינוי מהנוסח שעבר בקריאה ראשונה. </w:t>
      </w:r>
    </w:p>
    <w:p w14:paraId="6E9B7ACF" w14:textId="77777777" w:rsidR="00683C39" w:rsidRDefault="00683C39" w:rsidP="00683C39">
      <w:pPr>
        <w:rPr>
          <w:rtl/>
          <w:lang w:eastAsia="he-IL"/>
        </w:rPr>
      </w:pPr>
    </w:p>
    <w:p w14:paraId="5DC3384E" w14:textId="77777777" w:rsidR="00683C39" w:rsidRDefault="00683C39" w:rsidP="00683C39">
      <w:pPr>
        <w:rPr>
          <w:rtl/>
          <w:lang w:eastAsia="he-IL"/>
        </w:rPr>
      </w:pPr>
      <w:r>
        <w:rPr>
          <w:rFonts w:hint="cs"/>
          <w:rtl/>
          <w:lang w:eastAsia="he-IL"/>
        </w:rPr>
        <w:t>תיקון חוק</w:t>
      </w:r>
    </w:p>
    <w:p w14:paraId="2553F1C3" w14:textId="77777777" w:rsidR="00683C39" w:rsidRDefault="00683C39" w:rsidP="00683C39">
      <w:pPr>
        <w:rPr>
          <w:rtl/>
          <w:lang w:eastAsia="he-IL"/>
        </w:rPr>
      </w:pPr>
      <w:r>
        <w:rPr>
          <w:rFonts w:hint="cs"/>
          <w:rtl/>
          <w:lang w:eastAsia="he-IL"/>
        </w:rPr>
        <w:t xml:space="preserve">פיקוח על </w:t>
      </w:r>
    </w:p>
    <w:p w14:paraId="206E8F1F" w14:textId="77777777" w:rsidR="00683C39" w:rsidRDefault="00683C39" w:rsidP="00683C39">
      <w:pPr>
        <w:rPr>
          <w:rtl/>
          <w:lang w:eastAsia="he-IL"/>
        </w:rPr>
      </w:pPr>
      <w:r>
        <w:rPr>
          <w:rFonts w:hint="cs"/>
          <w:rtl/>
          <w:lang w:eastAsia="he-IL"/>
        </w:rPr>
        <w:t xml:space="preserve">בתי ספר </w:t>
      </w:r>
      <w:r>
        <w:rPr>
          <w:rFonts w:hint="cs"/>
          <w:rtl/>
          <w:lang w:eastAsia="he-IL"/>
        </w:rPr>
        <w:tab/>
        <w:t xml:space="preserve">3. בחוק פיקוח על בתי ספר, התשכ"ט-1969 </w:t>
      </w:r>
      <w:r w:rsidR="003B23F8">
        <w:rPr>
          <w:rtl/>
          <w:lang w:eastAsia="he-IL"/>
        </w:rPr>
        <w:t>–</w:t>
      </w:r>
      <w:r>
        <w:rPr>
          <w:rFonts w:hint="cs"/>
          <w:rtl/>
          <w:lang w:eastAsia="he-IL"/>
        </w:rPr>
        <w:t xml:space="preserve"> </w:t>
      </w:r>
    </w:p>
    <w:p w14:paraId="4C756477" w14:textId="77777777" w:rsidR="003B23F8" w:rsidRDefault="003B23F8" w:rsidP="00683C39">
      <w:pPr>
        <w:rPr>
          <w:rtl/>
          <w:lang w:eastAsia="he-IL"/>
        </w:rPr>
      </w:pPr>
    </w:p>
    <w:p w14:paraId="4E9BF8A7" w14:textId="77777777" w:rsidR="003B23F8" w:rsidRDefault="003B23F8" w:rsidP="003B23F8">
      <w:pPr>
        <w:pStyle w:val="aff0"/>
        <w:numPr>
          <w:ilvl w:val="0"/>
          <w:numId w:val="4"/>
        </w:numPr>
        <w:rPr>
          <w:lang w:eastAsia="he-IL"/>
        </w:rPr>
      </w:pPr>
      <w:r>
        <w:rPr>
          <w:rFonts w:hint="cs"/>
          <w:rtl/>
          <w:lang w:eastAsia="he-IL"/>
        </w:rPr>
        <w:t xml:space="preserve">בסעיף 16(ב) </w:t>
      </w:r>
      <w:r>
        <w:rPr>
          <w:rtl/>
          <w:lang w:eastAsia="he-IL"/>
        </w:rPr>
        <w:t>–</w:t>
      </w:r>
      <w:r>
        <w:rPr>
          <w:rFonts w:hint="cs"/>
          <w:rtl/>
          <w:lang w:eastAsia="he-IL"/>
        </w:rPr>
        <w:t xml:space="preserve"> </w:t>
      </w:r>
    </w:p>
    <w:p w14:paraId="509F0D30" w14:textId="77777777" w:rsidR="003B23F8" w:rsidRDefault="003B23F8" w:rsidP="003B23F8">
      <w:pPr>
        <w:rPr>
          <w:rtl/>
          <w:lang w:eastAsia="he-IL"/>
        </w:rPr>
      </w:pPr>
      <w:r>
        <w:rPr>
          <w:rFonts w:hint="cs"/>
          <w:rtl/>
          <w:lang w:eastAsia="he-IL"/>
        </w:rPr>
        <w:tab/>
      </w:r>
      <w:r>
        <w:rPr>
          <w:rFonts w:hint="cs"/>
          <w:rtl/>
          <w:lang w:eastAsia="he-IL"/>
        </w:rPr>
        <w:tab/>
      </w:r>
    </w:p>
    <w:p w14:paraId="00C9C135" w14:textId="77777777" w:rsidR="003B23F8" w:rsidRDefault="003B23F8" w:rsidP="003B23F8">
      <w:pPr>
        <w:pStyle w:val="aff0"/>
        <w:numPr>
          <w:ilvl w:val="0"/>
          <w:numId w:val="5"/>
        </w:numPr>
        <w:rPr>
          <w:lang w:eastAsia="he-IL"/>
        </w:rPr>
      </w:pPr>
      <w:r>
        <w:rPr>
          <w:rFonts w:hint="cs"/>
          <w:rtl/>
          <w:lang w:eastAsia="he-IL"/>
        </w:rPr>
        <w:t>בפסקה (2), במקום "שיש עמה קלון והמנהל הכללי סבור כי לאור הרשעה זו" יבוא "שמפאת מהותה, חומרתה או נסיבותיה, המנהל הכללי סבור כי";</w:t>
      </w:r>
    </w:p>
    <w:p w14:paraId="5705CEC4" w14:textId="77777777" w:rsidR="003B23F8" w:rsidRDefault="003B23F8" w:rsidP="003B23F8">
      <w:pPr>
        <w:pStyle w:val="aff0"/>
        <w:ind w:left="3240" w:firstLine="0"/>
        <w:rPr>
          <w:lang w:eastAsia="he-IL"/>
        </w:rPr>
      </w:pPr>
    </w:p>
    <w:p w14:paraId="14DA1E1B" w14:textId="77777777" w:rsidR="003B23F8" w:rsidRDefault="003B23F8" w:rsidP="003B23F8">
      <w:pPr>
        <w:pStyle w:val="aff0"/>
        <w:numPr>
          <w:ilvl w:val="0"/>
          <w:numId w:val="5"/>
        </w:numPr>
        <w:rPr>
          <w:lang w:eastAsia="he-IL"/>
        </w:rPr>
      </w:pPr>
      <w:r>
        <w:rPr>
          <w:rFonts w:hint="cs"/>
          <w:rtl/>
          <w:lang w:eastAsia="he-IL"/>
        </w:rPr>
        <w:t>בפסקה (3), במקום "הוכח למנהל הכללי" יבוא "הוכח להנחת דעתו של המנהל הכללי", ובסופה יבוא "או על קטינים";</w:t>
      </w:r>
    </w:p>
    <w:p w14:paraId="0EC1BC24" w14:textId="77777777" w:rsidR="003B23F8" w:rsidRDefault="003B23F8" w:rsidP="003B23F8">
      <w:pPr>
        <w:pStyle w:val="aff0"/>
        <w:ind w:left="3240" w:firstLine="0"/>
        <w:rPr>
          <w:lang w:eastAsia="he-IL"/>
        </w:rPr>
      </w:pPr>
    </w:p>
    <w:p w14:paraId="395B6BBF" w14:textId="77777777" w:rsidR="003B23F8" w:rsidRDefault="003B23F8" w:rsidP="003B23F8">
      <w:pPr>
        <w:pStyle w:val="aff0"/>
        <w:numPr>
          <w:ilvl w:val="0"/>
          <w:numId w:val="5"/>
        </w:numPr>
        <w:rPr>
          <w:lang w:eastAsia="he-IL"/>
        </w:rPr>
      </w:pPr>
      <w:r>
        <w:rPr>
          <w:rFonts w:hint="cs"/>
          <w:rtl/>
          <w:lang w:eastAsia="he-IL"/>
        </w:rPr>
        <w:t>בפסקה (4), אחרי "פוטר מבית ספר" יבוא "לפי סעיף 18א לחוק חינוך ממלכתי, התשי"ג-1953, או והמיל</w:t>
      </w:r>
      <w:r w:rsidR="00527151">
        <w:rPr>
          <w:rFonts w:hint="cs"/>
          <w:rtl/>
          <w:lang w:eastAsia="he-IL"/>
        </w:rPr>
        <w:t xml:space="preserve">ה "והתרבות" </w:t>
      </w:r>
      <w:r w:rsidR="00527151">
        <w:rPr>
          <w:rtl/>
          <w:lang w:eastAsia="he-IL"/>
        </w:rPr>
        <w:t>–</w:t>
      </w:r>
      <w:r w:rsidR="00527151">
        <w:rPr>
          <w:rFonts w:hint="cs"/>
          <w:rtl/>
          <w:lang w:eastAsia="he-IL"/>
        </w:rPr>
        <w:t xml:space="preserve"> תימחק;</w:t>
      </w:r>
    </w:p>
    <w:p w14:paraId="034160D9" w14:textId="77777777" w:rsidR="00527151" w:rsidRDefault="00527151" w:rsidP="00527151">
      <w:pPr>
        <w:pStyle w:val="KeepWithNext"/>
        <w:rPr>
          <w:rtl/>
          <w:lang w:eastAsia="he-IL"/>
        </w:rPr>
      </w:pPr>
    </w:p>
    <w:p w14:paraId="7E2D0BDE" w14:textId="77777777" w:rsidR="00527151" w:rsidRDefault="00527151" w:rsidP="00527151">
      <w:pPr>
        <w:pStyle w:val="aff0"/>
        <w:numPr>
          <w:ilvl w:val="0"/>
          <w:numId w:val="4"/>
        </w:numPr>
        <w:rPr>
          <w:rtl/>
          <w:lang w:eastAsia="he-IL"/>
        </w:rPr>
      </w:pPr>
      <w:r>
        <w:rPr>
          <w:rFonts w:hint="cs"/>
          <w:rtl/>
          <w:lang w:eastAsia="he-IL"/>
        </w:rPr>
        <w:t xml:space="preserve">בסעיף 18(א1) </w:t>
      </w:r>
      <w:r>
        <w:rPr>
          <w:rtl/>
          <w:lang w:eastAsia="he-IL"/>
        </w:rPr>
        <w:t>–</w:t>
      </w:r>
      <w:r>
        <w:rPr>
          <w:rFonts w:hint="cs"/>
          <w:rtl/>
          <w:lang w:eastAsia="he-IL"/>
        </w:rPr>
        <w:t xml:space="preserve"> </w:t>
      </w:r>
    </w:p>
    <w:p w14:paraId="212D35D8" w14:textId="77777777" w:rsidR="00527151" w:rsidRDefault="00527151" w:rsidP="00527151">
      <w:pPr>
        <w:pStyle w:val="aff0"/>
        <w:ind w:left="2520" w:firstLine="0"/>
        <w:rPr>
          <w:rtl/>
          <w:lang w:eastAsia="he-IL"/>
        </w:rPr>
      </w:pPr>
    </w:p>
    <w:p w14:paraId="5E776321" w14:textId="77777777" w:rsidR="00527151" w:rsidRDefault="00527151" w:rsidP="00527151">
      <w:pPr>
        <w:pStyle w:val="aff0"/>
        <w:numPr>
          <w:ilvl w:val="0"/>
          <w:numId w:val="6"/>
        </w:numPr>
        <w:rPr>
          <w:lang w:eastAsia="he-IL"/>
        </w:rPr>
      </w:pPr>
      <w:r>
        <w:rPr>
          <w:rFonts w:hint="cs"/>
          <w:rtl/>
          <w:lang w:eastAsia="he-IL"/>
        </w:rPr>
        <w:t xml:space="preserve">ברישה, המילים "הלומד במוסד החינוך" </w:t>
      </w:r>
      <w:r>
        <w:rPr>
          <w:rtl/>
          <w:lang w:eastAsia="he-IL"/>
        </w:rPr>
        <w:t>–</w:t>
      </w:r>
      <w:r>
        <w:rPr>
          <w:rFonts w:hint="cs"/>
          <w:rtl/>
          <w:lang w:eastAsia="he-IL"/>
        </w:rPr>
        <w:t xml:space="preserve"> יימחקו;</w:t>
      </w:r>
    </w:p>
    <w:p w14:paraId="2522C3A7" w14:textId="77777777" w:rsidR="00527151" w:rsidRDefault="00527151" w:rsidP="00527151">
      <w:pPr>
        <w:pStyle w:val="aff0"/>
        <w:ind w:left="3240" w:firstLine="0"/>
        <w:rPr>
          <w:lang w:eastAsia="he-IL"/>
        </w:rPr>
      </w:pPr>
    </w:p>
    <w:p w14:paraId="41B8AF44" w14:textId="77777777" w:rsidR="00527151" w:rsidRDefault="00527151" w:rsidP="00106002">
      <w:pPr>
        <w:pStyle w:val="aff0"/>
        <w:numPr>
          <w:ilvl w:val="0"/>
          <w:numId w:val="6"/>
        </w:numPr>
        <w:rPr>
          <w:lang w:eastAsia="he-IL"/>
        </w:rPr>
      </w:pPr>
      <w:r>
        <w:rPr>
          <w:rFonts w:hint="cs"/>
          <w:rtl/>
          <w:lang w:eastAsia="he-IL"/>
        </w:rPr>
        <w:t>בהגדרה "עבירת מין או אלימות חמורה" אחרי "214(ב)" יבוא "ו-(ב1)</w:t>
      </w:r>
      <w:r w:rsidR="00106002">
        <w:rPr>
          <w:rFonts w:hint="cs"/>
          <w:rtl/>
          <w:lang w:eastAsia="he-IL"/>
        </w:rPr>
        <w:t>"</w:t>
      </w:r>
      <w:r>
        <w:rPr>
          <w:rFonts w:hint="cs"/>
          <w:rtl/>
          <w:lang w:eastAsia="he-IL"/>
        </w:rPr>
        <w:t xml:space="preserve"> ובמקום "298, 300" יבוא "300 עד 301ג";</w:t>
      </w:r>
    </w:p>
    <w:p w14:paraId="6528961F" w14:textId="77777777" w:rsidR="00106002" w:rsidRDefault="00106002" w:rsidP="00106002">
      <w:pPr>
        <w:pStyle w:val="KeepWithNext"/>
        <w:rPr>
          <w:rtl/>
          <w:lang w:eastAsia="he-IL"/>
        </w:rPr>
      </w:pPr>
    </w:p>
    <w:p w14:paraId="61141BF8" w14:textId="77777777" w:rsidR="00106002" w:rsidRDefault="00106002" w:rsidP="00106002">
      <w:pPr>
        <w:pStyle w:val="aff0"/>
        <w:numPr>
          <w:ilvl w:val="0"/>
          <w:numId w:val="4"/>
        </w:numPr>
        <w:rPr>
          <w:lang w:eastAsia="he-IL"/>
        </w:rPr>
      </w:pPr>
      <w:r>
        <w:rPr>
          <w:rFonts w:hint="cs"/>
          <w:rtl/>
          <w:lang w:eastAsia="he-IL"/>
        </w:rPr>
        <w:t xml:space="preserve">בסעיף 22 </w:t>
      </w:r>
      <w:r>
        <w:rPr>
          <w:rtl/>
          <w:lang w:eastAsia="he-IL"/>
        </w:rPr>
        <w:t>–</w:t>
      </w:r>
      <w:r>
        <w:rPr>
          <w:rFonts w:hint="cs"/>
          <w:rtl/>
          <w:lang w:eastAsia="he-IL"/>
        </w:rPr>
        <w:t xml:space="preserve"> </w:t>
      </w:r>
    </w:p>
    <w:p w14:paraId="5B81EAD5" w14:textId="77777777" w:rsidR="00106002" w:rsidRDefault="00106002" w:rsidP="00106002">
      <w:pPr>
        <w:pStyle w:val="aff0"/>
        <w:ind w:left="2520" w:firstLine="0"/>
        <w:rPr>
          <w:rtl/>
          <w:lang w:eastAsia="he-IL"/>
        </w:rPr>
      </w:pPr>
    </w:p>
    <w:p w14:paraId="221AE33E" w14:textId="77777777" w:rsidR="00106002" w:rsidRDefault="00106002" w:rsidP="00106002">
      <w:pPr>
        <w:pStyle w:val="aff0"/>
        <w:numPr>
          <w:ilvl w:val="0"/>
          <w:numId w:val="7"/>
        </w:numPr>
        <w:rPr>
          <w:lang w:eastAsia="he-IL"/>
        </w:rPr>
      </w:pPr>
      <w:r>
        <w:rPr>
          <w:rFonts w:hint="cs"/>
          <w:rtl/>
          <w:lang w:eastAsia="he-IL"/>
        </w:rPr>
        <w:t xml:space="preserve">בסעיף קטן (א) </w:t>
      </w:r>
      <w:r w:rsidR="00FF451D">
        <w:rPr>
          <w:rtl/>
          <w:lang w:eastAsia="he-IL"/>
        </w:rPr>
        <w:t>–</w:t>
      </w:r>
      <w:r>
        <w:rPr>
          <w:rFonts w:hint="cs"/>
          <w:rtl/>
          <w:lang w:eastAsia="he-IL"/>
        </w:rPr>
        <w:t xml:space="preserve"> </w:t>
      </w:r>
    </w:p>
    <w:p w14:paraId="7C8C90A5" w14:textId="77777777" w:rsidR="00FF451D" w:rsidRDefault="00FF451D" w:rsidP="00FF451D">
      <w:pPr>
        <w:pStyle w:val="aff0"/>
        <w:ind w:left="3240" w:firstLine="0"/>
        <w:rPr>
          <w:rtl/>
          <w:lang w:eastAsia="he-IL"/>
        </w:rPr>
      </w:pPr>
    </w:p>
    <w:p w14:paraId="379602F4" w14:textId="77777777" w:rsidR="00FF451D" w:rsidRDefault="00FF451D" w:rsidP="00FF451D">
      <w:pPr>
        <w:pStyle w:val="aff0"/>
        <w:numPr>
          <w:ilvl w:val="0"/>
          <w:numId w:val="8"/>
        </w:numPr>
        <w:rPr>
          <w:lang w:eastAsia="he-IL"/>
        </w:rPr>
      </w:pPr>
      <w:r>
        <w:rPr>
          <w:rFonts w:hint="cs"/>
          <w:rtl/>
          <w:lang w:eastAsia="he-IL"/>
        </w:rPr>
        <w:t>בפסקה (2), במקום "שיש עמה קלון והמנהל הכללי סבור כי לאור הרשעה זו" יבוא "שמפאת מהותה, חומרתה או נסיבותיה, המנהל הכללי סבור כי";</w:t>
      </w:r>
    </w:p>
    <w:p w14:paraId="10FC0B9B" w14:textId="77777777" w:rsidR="0018668D" w:rsidRDefault="0018668D" w:rsidP="0018668D">
      <w:pPr>
        <w:pStyle w:val="aff0"/>
        <w:ind w:left="3600" w:firstLine="0"/>
        <w:rPr>
          <w:lang w:eastAsia="he-IL"/>
        </w:rPr>
      </w:pPr>
    </w:p>
    <w:p w14:paraId="3055FF4B" w14:textId="77777777" w:rsidR="0018668D" w:rsidRDefault="0018668D" w:rsidP="00FF451D">
      <w:pPr>
        <w:pStyle w:val="aff0"/>
        <w:numPr>
          <w:ilvl w:val="0"/>
          <w:numId w:val="8"/>
        </w:numPr>
        <w:rPr>
          <w:lang w:eastAsia="he-IL"/>
        </w:rPr>
      </w:pPr>
      <w:r>
        <w:rPr>
          <w:rFonts w:hint="cs"/>
          <w:rtl/>
          <w:lang w:eastAsia="he-IL"/>
        </w:rPr>
        <w:t>בפסקה (3), במקום "הוכח למנהל הכללי" יבוא "הוכח להנחת דעתו של המנהל הכללי", ובסופה יבוא "או על קטינים";</w:t>
      </w:r>
    </w:p>
    <w:p w14:paraId="6E2FACBF" w14:textId="77777777" w:rsidR="0018668D" w:rsidRDefault="0018668D" w:rsidP="0018668D">
      <w:pPr>
        <w:pStyle w:val="KeepWithNext"/>
        <w:rPr>
          <w:rtl/>
          <w:lang w:eastAsia="he-IL"/>
        </w:rPr>
      </w:pPr>
    </w:p>
    <w:p w14:paraId="360306AF" w14:textId="77777777" w:rsidR="00D16D23" w:rsidRDefault="0018668D" w:rsidP="00D16D23">
      <w:pPr>
        <w:pStyle w:val="aff0"/>
        <w:numPr>
          <w:ilvl w:val="0"/>
          <w:numId w:val="7"/>
        </w:numPr>
        <w:rPr>
          <w:lang w:eastAsia="he-IL"/>
        </w:rPr>
      </w:pPr>
      <w:r>
        <w:rPr>
          <w:rFonts w:hint="cs"/>
          <w:rtl/>
          <w:lang w:eastAsia="he-IL"/>
        </w:rPr>
        <w:t xml:space="preserve">בסעיף קטן (א1), המילים "שעליו העובד אחראי במסגרת עבודתו" </w:t>
      </w:r>
      <w:r>
        <w:rPr>
          <w:rtl/>
          <w:lang w:eastAsia="he-IL"/>
        </w:rPr>
        <w:t>–</w:t>
      </w:r>
      <w:r>
        <w:rPr>
          <w:rFonts w:hint="cs"/>
          <w:rtl/>
          <w:lang w:eastAsia="he-IL"/>
        </w:rPr>
        <w:t xml:space="preserve"> יימחקו</w:t>
      </w:r>
      <w:r w:rsidR="00D16D23">
        <w:rPr>
          <w:rFonts w:hint="cs"/>
          <w:rtl/>
          <w:lang w:eastAsia="he-IL"/>
        </w:rPr>
        <w:t>.</w:t>
      </w:r>
    </w:p>
    <w:p w14:paraId="2D24459C" w14:textId="77777777" w:rsidR="00D16D23" w:rsidRDefault="00D16D23" w:rsidP="00D16D23">
      <w:pPr>
        <w:pStyle w:val="aff0"/>
        <w:ind w:left="3240" w:firstLine="0"/>
        <w:rPr>
          <w:rtl/>
          <w:lang w:eastAsia="he-IL"/>
        </w:rPr>
      </w:pPr>
    </w:p>
    <w:p w14:paraId="638F49F0" w14:textId="77777777" w:rsidR="00D16D23" w:rsidRDefault="00D16D23" w:rsidP="00D16D23">
      <w:pPr>
        <w:pStyle w:val="aff0"/>
        <w:ind w:left="3240" w:firstLine="0"/>
        <w:rPr>
          <w:rtl/>
          <w:lang w:eastAsia="he-IL"/>
        </w:rPr>
      </w:pPr>
    </w:p>
    <w:p w14:paraId="0B1454FB" w14:textId="77777777" w:rsidR="00D16D23" w:rsidRDefault="00D16D23" w:rsidP="00D16D23">
      <w:pPr>
        <w:pStyle w:val="a4"/>
        <w:keepNext/>
        <w:rPr>
          <w:rtl/>
        </w:rPr>
      </w:pPr>
      <w:bookmarkStart w:id="39" w:name="ET_speaker_נירה_לאמעי_רכלבסקי__46"/>
      <w:r w:rsidRPr="00D16D23">
        <w:rPr>
          <w:rStyle w:val="TagStyle"/>
          <w:rtl/>
        </w:rPr>
        <w:t xml:space="preserve"> &lt;&lt; דובר &gt;&gt; </w:t>
      </w:r>
      <w:r>
        <w:rPr>
          <w:rtl/>
        </w:rPr>
        <w:t>נירה לאמעי רכלבסקי:</w:t>
      </w:r>
      <w:r w:rsidRPr="00D16D23">
        <w:rPr>
          <w:rStyle w:val="TagStyle"/>
          <w:rtl/>
        </w:rPr>
        <w:t xml:space="preserve"> &lt;&lt; דובר &gt;&gt;</w:t>
      </w:r>
      <w:r w:rsidR="002D3DA7">
        <w:rPr>
          <w:rtl/>
        </w:rPr>
        <w:t xml:space="preserve"> </w:t>
      </w:r>
      <w:bookmarkEnd w:id="39"/>
    </w:p>
    <w:p w14:paraId="260CDE07" w14:textId="77777777" w:rsidR="00D16D23" w:rsidRDefault="00D16D23" w:rsidP="00D16D23">
      <w:pPr>
        <w:pStyle w:val="KeepWithNext"/>
        <w:rPr>
          <w:rtl/>
          <w:lang w:eastAsia="he-IL"/>
        </w:rPr>
      </w:pPr>
    </w:p>
    <w:p w14:paraId="56AE78E6" w14:textId="77777777" w:rsidR="00D16D23" w:rsidRDefault="00D16D23" w:rsidP="00D16D23">
      <w:pPr>
        <w:rPr>
          <w:rtl/>
          <w:lang w:eastAsia="he-IL"/>
        </w:rPr>
      </w:pPr>
      <w:r>
        <w:rPr>
          <w:rFonts w:hint="cs"/>
          <w:rtl/>
          <w:lang w:eastAsia="he-IL"/>
        </w:rPr>
        <w:t>תיקון חוק</w:t>
      </w:r>
    </w:p>
    <w:p w14:paraId="7E60FEE5" w14:textId="77777777" w:rsidR="00D16D23" w:rsidRDefault="00D16D23" w:rsidP="00D16D23">
      <w:pPr>
        <w:rPr>
          <w:rtl/>
          <w:lang w:eastAsia="he-IL"/>
        </w:rPr>
      </w:pPr>
      <w:r>
        <w:rPr>
          <w:rFonts w:hint="cs"/>
          <w:rtl/>
          <w:lang w:eastAsia="he-IL"/>
        </w:rPr>
        <w:t>הרשויות</w:t>
      </w:r>
    </w:p>
    <w:p w14:paraId="6A1F943F" w14:textId="77777777" w:rsidR="00D16D23" w:rsidRDefault="00D16D23" w:rsidP="00D16D23">
      <w:pPr>
        <w:rPr>
          <w:rtl/>
          <w:lang w:eastAsia="he-IL"/>
        </w:rPr>
      </w:pPr>
      <w:r>
        <w:rPr>
          <w:rFonts w:hint="cs"/>
          <w:rtl/>
          <w:lang w:eastAsia="he-IL"/>
        </w:rPr>
        <w:t>המקומיות</w:t>
      </w:r>
    </w:p>
    <w:p w14:paraId="588714DE" w14:textId="77777777" w:rsidR="00D16D23" w:rsidRDefault="00D16D23" w:rsidP="00D16D23">
      <w:pPr>
        <w:rPr>
          <w:rtl/>
          <w:lang w:eastAsia="he-IL"/>
        </w:rPr>
      </w:pPr>
      <w:r>
        <w:rPr>
          <w:rFonts w:hint="cs"/>
          <w:rtl/>
          <w:lang w:eastAsia="he-IL"/>
        </w:rPr>
        <w:t>(משמעת)</w:t>
      </w:r>
      <w:r>
        <w:rPr>
          <w:rFonts w:hint="cs"/>
          <w:rtl/>
          <w:lang w:eastAsia="he-IL"/>
        </w:rPr>
        <w:tab/>
        <w:t xml:space="preserve">(4) בחוק הרשויות המקומיות (משמעת), התשל"ח-1978, בסעיף 20(1)(ג) </w:t>
      </w:r>
      <w:r>
        <w:rPr>
          <w:rtl/>
          <w:lang w:eastAsia="he-IL"/>
        </w:rPr>
        <w:t>–</w:t>
      </w:r>
      <w:r>
        <w:rPr>
          <w:rFonts w:hint="cs"/>
          <w:rtl/>
          <w:lang w:eastAsia="he-IL"/>
        </w:rPr>
        <w:t xml:space="preserve"> </w:t>
      </w:r>
    </w:p>
    <w:p w14:paraId="51387CA3" w14:textId="77777777" w:rsidR="00D16D23" w:rsidRDefault="00D16D23" w:rsidP="00D16D23">
      <w:pPr>
        <w:rPr>
          <w:rtl/>
          <w:lang w:eastAsia="he-IL"/>
        </w:rPr>
      </w:pPr>
    </w:p>
    <w:p w14:paraId="7F1259F2" w14:textId="77777777" w:rsidR="00D16D23" w:rsidRDefault="00D16D23" w:rsidP="00D16D23">
      <w:pPr>
        <w:pStyle w:val="aff0"/>
        <w:numPr>
          <w:ilvl w:val="0"/>
          <w:numId w:val="9"/>
        </w:numPr>
        <w:rPr>
          <w:lang w:eastAsia="he-IL"/>
        </w:rPr>
      </w:pPr>
      <w:r>
        <w:rPr>
          <w:rFonts w:hint="cs"/>
          <w:rtl/>
          <w:lang w:eastAsia="he-IL"/>
        </w:rPr>
        <w:t xml:space="preserve">בפסקת משנה (1), המילים "אשר עליו הוא אחראי או היה אחראי במסגרת עבודתו" </w:t>
      </w:r>
      <w:r>
        <w:rPr>
          <w:rtl/>
          <w:lang w:eastAsia="he-IL"/>
        </w:rPr>
        <w:t>–</w:t>
      </w:r>
      <w:r w:rsidR="0011543A">
        <w:rPr>
          <w:rFonts w:hint="cs"/>
          <w:rtl/>
          <w:lang w:eastAsia="he-IL"/>
        </w:rPr>
        <w:t xml:space="preserve"> יימחק;</w:t>
      </w:r>
    </w:p>
    <w:p w14:paraId="7E1185DB" w14:textId="77777777" w:rsidR="0011543A" w:rsidRDefault="0011543A" w:rsidP="0011543A">
      <w:pPr>
        <w:pStyle w:val="aff0"/>
        <w:ind w:left="3240" w:firstLine="0"/>
        <w:rPr>
          <w:lang w:eastAsia="he-IL"/>
        </w:rPr>
      </w:pPr>
    </w:p>
    <w:p w14:paraId="014926F6" w14:textId="77777777" w:rsidR="00D16D23" w:rsidRDefault="00D16D23" w:rsidP="00D16D23">
      <w:pPr>
        <w:pStyle w:val="aff0"/>
        <w:numPr>
          <w:ilvl w:val="0"/>
          <w:numId w:val="9"/>
        </w:numPr>
        <w:rPr>
          <w:lang w:eastAsia="he-IL"/>
        </w:rPr>
      </w:pPr>
      <w:r>
        <w:rPr>
          <w:rFonts w:hint="cs"/>
          <w:rtl/>
          <w:lang w:eastAsia="he-IL"/>
        </w:rPr>
        <w:t xml:space="preserve">בפסקת משנה (3), המילים "שעליו הוא אחראי במסגרת עבודתו, לרבות" </w:t>
      </w:r>
      <w:r>
        <w:rPr>
          <w:rtl/>
          <w:lang w:eastAsia="he-IL"/>
        </w:rPr>
        <w:t>–</w:t>
      </w:r>
      <w:r>
        <w:rPr>
          <w:rFonts w:hint="cs"/>
          <w:rtl/>
          <w:lang w:eastAsia="he-IL"/>
        </w:rPr>
        <w:t xml:space="preserve"> יימחקו.</w:t>
      </w:r>
    </w:p>
    <w:p w14:paraId="6E685D58" w14:textId="77777777" w:rsidR="00D16D23" w:rsidRDefault="00D16D23" w:rsidP="00D16D23">
      <w:pPr>
        <w:pStyle w:val="KeepWithNext"/>
        <w:rPr>
          <w:rtl/>
          <w:lang w:eastAsia="he-IL"/>
        </w:rPr>
      </w:pPr>
    </w:p>
    <w:p w14:paraId="34D1D8BB" w14:textId="77777777" w:rsidR="00D16D23" w:rsidRDefault="00D16D23" w:rsidP="00D16D23">
      <w:pPr>
        <w:rPr>
          <w:rtl/>
          <w:lang w:eastAsia="he-IL"/>
        </w:rPr>
      </w:pPr>
      <w:r>
        <w:rPr>
          <w:rFonts w:hint="cs"/>
          <w:rtl/>
          <w:lang w:eastAsia="he-IL"/>
        </w:rPr>
        <w:t>תיקון חוק</w:t>
      </w:r>
    </w:p>
    <w:p w14:paraId="71744231" w14:textId="77777777" w:rsidR="00D16D23" w:rsidRDefault="00D16D23" w:rsidP="00D16D23">
      <w:pPr>
        <w:rPr>
          <w:rtl/>
          <w:lang w:eastAsia="he-IL"/>
        </w:rPr>
      </w:pPr>
      <w:r>
        <w:rPr>
          <w:rFonts w:hint="cs"/>
          <w:rtl/>
          <w:lang w:eastAsia="he-IL"/>
        </w:rPr>
        <w:t>מוסדות</w:t>
      </w:r>
    </w:p>
    <w:p w14:paraId="141C3DDA" w14:textId="77777777" w:rsidR="00D16D23" w:rsidRDefault="00D16D23" w:rsidP="00D16D23">
      <w:pPr>
        <w:rPr>
          <w:rtl/>
          <w:lang w:eastAsia="he-IL"/>
        </w:rPr>
      </w:pPr>
      <w:r>
        <w:rPr>
          <w:rFonts w:hint="cs"/>
          <w:rtl/>
          <w:lang w:eastAsia="he-IL"/>
        </w:rPr>
        <w:t>חינוך</w:t>
      </w:r>
    </w:p>
    <w:p w14:paraId="1A7D84FA" w14:textId="77777777" w:rsidR="00D16D23" w:rsidRDefault="00D16D23" w:rsidP="00D16D23">
      <w:pPr>
        <w:rPr>
          <w:rtl/>
          <w:lang w:eastAsia="he-IL"/>
        </w:rPr>
      </w:pPr>
      <w:r>
        <w:rPr>
          <w:rFonts w:hint="cs"/>
          <w:rtl/>
          <w:lang w:eastAsia="he-IL"/>
        </w:rPr>
        <w:t>תרבותיים</w:t>
      </w:r>
    </w:p>
    <w:p w14:paraId="5C6327CF" w14:textId="77777777" w:rsidR="00D16D23" w:rsidRDefault="00D16D23" w:rsidP="0011543A">
      <w:pPr>
        <w:rPr>
          <w:rtl/>
          <w:lang w:eastAsia="he-IL"/>
        </w:rPr>
      </w:pPr>
      <w:r>
        <w:rPr>
          <w:rFonts w:hint="cs"/>
          <w:rtl/>
          <w:lang w:eastAsia="he-IL"/>
        </w:rPr>
        <w:t>ייחודיים</w:t>
      </w:r>
      <w:r>
        <w:rPr>
          <w:rFonts w:hint="cs"/>
          <w:rtl/>
          <w:lang w:eastAsia="he-IL"/>
        </w:rPr>
        <w:tab/>
        <w:t xml:space="preserve">(5) בחוק מוסדות תרבותיים ייחודיים, התשס"ח-2008 </w:t>
      </w:r>
      <w:r>
        <w:rPr>
          <w:rtl/>
          <w:lang w:eastAsia="he-IL"/>
        </w:rPr>
        <w:t>–</w:t>
      </w:r>
      <w:r>
        <w:rPr>
          <w:rFonts w:hint="cs"/>
          <w:rtl/>
          <w:lang w:eastAsia="he-IL"/>
        </w:rPr>
        <w:t xml:space="preserve"> </w:t>
      </w:r>
    </w:p>
    <w:p w14:paraId="62FB2ADB" w14:textId="77777777" w:rsidR="0011543A" w:rsidRDefault="0011543A" w:rsidP="0011543A">
      <w:pPr>
        <w:rPr>
          <w:rtl/>
          <w:lang w:eastAsia="he-IL"/>
        </w:rPr>
      </w:pPr>
    </w:p>
    <w:p w14:paraId="58A7FAA9" w14:textId="77777777" w:rsidR="0011543A" w:rsidRDefault="0011543A" w:rsidP="0011543A">
      <w:pPr>
        <w:pStyle w:val="aff0"/>
        <w:numPr>
          <w:ilvl w:val="0"/>
          <w:numId w:val="12"/>
        </w:numPr>
        <w:rPr>
          <w:lang w:eastAsia="he-IL"/>
        </w:rPr>
      </w:pPr>
      <w:r>
        <w:rPr>
          <w:rFonts w:hint="cs"/>
          <w:rtl/>
          <w:lang w:eastAsia="he-IL"/>
        </w:rPr>
        <w:t xml:space="preserve">בסעיף 19 </w:t>
      </w:r>
      <w:r>
        <w:rPr>
          <w:rtl/>
          <w:lang w:eastAsia="he-IL"/>
        </w:rPr>
        <w:t>–</w:t>
      </w:r>
      <w:r>
        <w:rPr>
          <w:rFonts w:hint="cs"/>
          <w:rtl/>
          <w:lang w:eastAsia="he-IL"/>
        </w:rPr>
        <w:t xml:space="preserve"> </w:t>
      </w:r>
    </w:p>
    <w:p w14:paraId="3F47FCD6" w14:textId="77777777" w:rsidR="0011543A" w:rsidRDefault="0011543A" w:rsidP="0011543A">
      <w:pPr>
        <w:rPr>
          <w:rtl/>
          <w:lang w:eastAsia="he-IL"/>
        </w:rPr>
      </w:pPr>
      <w:r>
        <w:rPr>
          <w:rFonts w:hint="cs"/>
          <w:rtl/>
          <w:lang w:eastAsia="he-IL"/>
        </w:rPr>
        <w:tab/>
      </w:r>
      <w:r>
        <w:rPr>
          <w:rFonts w:hint="cs"/>
          <w:rtl/>
          <w:lang w:eastAsia="he-IL"/>
        </w:rPr>
        <w:tab/>
      </w:r>
    </w:p>
    <w:p w14:paraId="47BB769B" w14:textId="77777777" w:rsidR="0011543A" w:rsidRDefault="0011543A" w:rsidP="0011543A">
      <w:pPr>
        <w:pStyle w:val="aff0"/>
        <w:numPr>
          <w:ilvl w:val="0"/>
          <w:numId w:val="13"/>
        </w:numPr>
        <w:rPr>
          <w:lang w:eastAsia="he-IL"/>
        </w:rPr>
      </w:pPr>
      <w:r>
        <w:rPr>
          <w:rFonts w:hint="cs"/>
          <w:rtl/>
          <w:lang w:eastAsia="he-IL"/>
        </w:rPr>
        <w:t>בפסקה (2) במקום "שיש עמה קלון והמנהל הכללי סבור כי לאור הרשעה זו" יבוא "שמפאת מהותה, חומרתה או נסיבותיה המנהל הכללי סבור כי";</w:t>
      </w:r>
    </w:p>
    <w:p w14:paraId="7DC2027B" w14:textId="77777777" w:rsidR="00236DC4" w:rsidRDefault="00236DC4" w:rsidP="00236DC4">
      <w:pPr>
        <w:pStyle w:val="aff0"/>
        <w:ind w:left="3960" w:firstLine="0"/>
        <w:rPr>
          <w:lang w:eastAsia="he-IL"/>
        </w:rPr>
      </w:pPr>
    </w:p>
    <w:p w14:paraId="16E61149" w14:textId="77777777" w:rsidR="0011543A" w:rsidRDefault="0011543A" w:rsidP="0011543A">
      <w:pPr>
        <w:pStyle w:val="aff0"/>
        <w:numPr>
          <w:ilvl w:val="0"/>
          <w:numId w:val="13"/>
        </w:numPr>
        <w:rPr>
          <w:lang w:eastAsia="he-IL"/>
        </w:rPr>
      </w:pPr>
      <w:r>
        <w:rPr>
          <w:rFonts w:hint="cs"/>
          <w:rtl/>
          <w:lang w:eastAsia="he-IL"/>
        </w:rPr>
        <w:t>בפסקה (3), בסופה יבוא: "או על קטינים";</w:t>
      </w:r>
    </w:p>
    <w:p w14:paraId="1331E6E1" w14:textId="77777777" w:rsidR="0011543A" w:rsidRDefault="0011543A" w:rsidP="0011543A">
      <w:pPr>
        <w:pStyle w:val="KeepWithNext"/>
        <w:rPr>
          <w:rtl/>
          <w:lang w:eastAsia="he-IL"/>
        </w:rPr>
      </w:pPr>
    </w:p>
    <w:p w14:paraId="7C72F28B" w14:textId="77777777" w:rsidR="0011543A" w:rsidRDefault="0011543A" w:rsidP="0011543A">
      <w:pPr>
        <w:pStyle w:val="aff0"/>
        <w:numPr>
          <w:ilvl w:val="0"/>
          <w:numId w:val="12"/>
        </w:numPr>
        <w:rPr>
          <w:lang w:eastAsia="he-IL"/>
        </w:rPr>
      </w:pPr>
      <w:r>
        <w:rPr>
          <w:rFonts w:hint="cs"/>
          <w:rtl/>
          <w:lang w:eastAsia="he-IL"/>
        </w:rPr>
        <w:t xml:space="preserve">בסעיף 21(א) </w:t>
      </w:r>
      <w:r>
        <w:rPr>
          <w:rtl/>
          <w:lang w:eastAsia="he-IL"/>
        </w:rPr>
        <w:t>–</w:t>
      </w:r>
      <w:r>
        <w:rPr>
          <w:rFonts w:hint="cs"/>
          <w:rtl/>
          <w:lang w:eastAsia="he-IL"/>
        </w:rPr>
        <w:t xml:space="preserve"> </w:t>
      </w:r>
    </w:p>
    <w:p w14:paraId="60CFB029" w14:textId="77777777" w:rsidR="0011543A" w:rsidRDefault="0011543A" w:rsidP="0011543A">
      <w:pPr>
        <w:rPr>
          <w:rtl/>
          <w:lang w:eastAsia="he-IL"/>
        </w:rPr>
      </w:pPr>
    </w:p>
    <w:p w14:paraId="1AA603DE" w14:textId="77777777" w:rsidR="0011543A" w:rsidRDefault="0011543A" w:rsidP="0011543A">
      <w:pPr>
        <w:pStyle w:val="aff0"/>
        <w:numPr>
          <w:ilvl w:val="0"/>
          <w:numId w:val="14"/>
        </w:numPr>
        <w:rPr>
          <w:lang w:eastAsia="he-IL"/>
        </w:rPr>
      </w:pPr>
      <w:r>
        <w:rPr>
          <w:rFonts w:hint="cs"/>
          <w:rtl/>
          <w:lang w:eastAsia="he-IL"/>
        </w:rPr>
        <w:t>בפסקה (2), במקום "שיש עמה קלון והמנהל הכללי סבור כי לאור הרשעה זו" יבוא "שמפאת מהותה, חומרתה או נסיבותיה המנהל הכללי סבור כי";</w:t>
      </w:r>
    </w:p>
    <w:p w14:paraId="6DEF0F7F" w14:textId="77777777" w:rsidR="00236DC4" w:rsidRDefault="00236DC4" w:rsidP="00236DC4">
      <w:pPr>
        <w:pStyle w:val="aff0"/>
        <w:ind w:left="3960" w:firstLine="0"/>
        <w:rPr>
          <w:lang w:eastAsia="he-IL"/>
        </w:rPr>
      </w:pPr>
    </w:p>
    <w:p w14:paraId="07326FA7" w14:textId="77777777" w:rsidR="0011543A" w:rsidRDefault="0011543A" w:rsidP="0011543A">
      <w:pPr>
        <w:pStyle w:val="aff0"/>
        <w:numPr>
          <w:ilvl w:val="0"/>
          <w:numId w:val="14"/>
        </w:numPr>
        <w:rPr>
          <w:lang w:eastAsia="he-IL"/>
        </w:rPr>
      </w:pPr>
      <w:r>
        <w:rPr>
          <w:rFonts w:hint="cs"/>
          <w:rtl/>
          <w:lang w:eastAsia="he-IL"/>
        </w:rPr>
        <w:t>בפסקה (3), במקום "הוכח למנהל הכללי" יבוא "הוכח להנחת דעתו של המנהל הכללי", ובסופה יבוא "או על קטינים";</w:t>
      </w:r>
    </w:p>
    <w:p w14:paraId="34F21E87" w14:textId="77777777" w:rsidR="0011543A" w:rsidRDefault="0011543A" w:rsidP="0011543A">
      <w:pPr>
        <w:pStyle w:val="KeepWithNext"/>
        <w:rPr>
          <w:rtl/>
          <w:lang w:eastAsia="he-IL"/>
        </w:rPr>
      </w:pPr>
    </w:p>
    <w:p w14:paraId="4789F81C" w14:textId="77777777" w:rsidR="0011543A" w:rsidRDefault="0011543A" w:rsidP="0011543A">
      <w:pPr>
        <w:pStyle w:val="aff0"/>
        <w:numPr>
          <w:ilvl w:val="0"/>
          <w:numId w:val="12"/>
        </w:numPr>
        <w:rPr>
          <w:lang w:eastAsia="he-IL"/>
        </w:rPr>
      </w:pPr>
      <w:r>
        <w:rPr>
          <w:rFonts w:hint="cs"/>
          <w:rtl/>
          <w:lang w:eastAsia="he-IL"/>
        </w:rPr>
        <w:t xml:space="preserve">בסעיף 25(א) </w:t>
      </w:r>
      <w:r>
        <w:rPr>
          <w:rtl/>
          <w:lang w:eastAsia="he-IL"/>
        </w:rPr>
        <w:t>–</w:t>
      </w:r>
      <w:r>
        <w:rPr>
          <w:rFonts w:hint="cs"/>
          <w:rtl/>
          <w:lang w:eastAsia="he-IL"/>
        </w:rPr>
        <w:t xml:space="preserve"> </w:t>
      </w:r>
    </w:p>
    <w:p w14:paraId="13002690" w14:textId="77777777" w:rsidR="0011543A" w:rsidRDefault="0011543A" w:rsidP="0011543A">
      <w:pPr>
        <w:rPr>
          <w:rtl/>
          <w:lang w:eastAsia="he-IL"/>
        </w:rPr>
      </w:pPr>
    </w:p>
    <w:p w14:paraId="07D4145E" w14:textId="77777777" w:rsidR="0011543A" w:rsidRDefault="0011543A" w:rsidP="0011543A">
      <w:pPr>
        <w:pStyle w:val="aff0"/>
        <w:numPr>
          <w:ilvl w:val="0"/>
          <w:numId w:val="15"/>
        </w:numPr>
        <w:rPr>
          <w:lang w:eastAsia="he-IL"/>
        </w:rPr>
      </w:pPr>
      <w:r>
        <w:rPr>
          <w:rFonts w:hint="cs"/>
          <w:rtl/>
          <w:lang w:eastAsia="he-IL"/>
        </w:rPr>
        <w:t>בפסקה (2), במקום "שיש עמה קלון והמנהל הכללי סבור כי לאור הרשעה זו" יבוא "שמפאת מהותה, חומרתה או נסיבותיה המנהל הכללי סבור כי";</w:t>
      </w:r>
    </w:p>
    <w:p w14:paraId="6E1E1A82" w14:textId="77777777" w:rsidR="00236DC4" w:rsidRDefault="00236DC4" w:rsidP="00236DC4">
      <w:pPr>
        <w:pStyle w:val="aff0"/>
        <w:ind w:left="3960" w:firstLine="0"/>
        <w:rPr>
          <w:lang w:eastAsia="he-IL"/>
        </w:rPr>
      </w:pPr>
    </w:p>
    <w:p w14:paraId="13EBEE8E" w14:textId="77777777" w:rsidR="0011543A" w:rsidRDefault="0011543A" w:rsidP="0011543A">
      <w:pPr>
        <w:pStyle w:val="aff0"/>
        <w:numPr>
          <w:ilvl w:val="0"/>
          <w:numId w:val="15"/>
        </w:numPr>
        <w:rPr>
          <w:lang w:eastAsia="he-IL"/>
        </w:rPr>
      </w:pPr>
      <w:r>
        <w:rPr>
          <w:rFonts w:hint="cs"/>
          <w:rtl/>
          <w:lang w:eastAsia="he-IL"/>
        </w:rPr>
        <w:t>בפסקה (3), במקום "הוכח למנהל הכללי" יבוא "הוכח להנחת דעתו של המנהל הכללי" ובסופה יבוא "או על קטינים".</w:t>
      </w:r>
    </w:p>
    <w:p w14:paraId="5D2B84D7" w14:textId="77777777" w:rsidR="00B6446C" w:rsidRDefault="00B6446C" w:rsidP="00B6446C">
      <w:pPr>
        <w:pStyle w:val="aff0"/>
        <w:ind w:left="3960" w:firstLine="0"/>
        <w:rPr>
          <w:rtl/>
          <w:lang w:eastAsia="he-IL"/>
        </w:rPr>
      </w:pPr>
    </w:p>
    <w:p w14:paraId="69942257" w14:textId="77777777" w:rsidR="00B6446C" w:rsidRDefault="00B6446C" w:rsidP="00B6446C">
      <w:pPr>
        <w:pStyle w:val="a4"/>
        <w:keepNext/>
        <w:rPr>
          <w:rtl/>
        </w:rPr>
      </w:pPr>
      <w:bookmarkStart w:id="40" w:name="ET_speaker_נירה_לאמעי_רכלבסקי__50"/>
      <w:r w:rsidRPr="00B6446C">
        <w:rPr>
          <w:rStyle w:val="TagStyle"/>
          <w:rtl/>
        </w:rPr>
        <w:t xml:space="preserve"> &lt;&lt; דובר &gt;&gt; </w:t>
      </w:r>
      <w:r>
        <w:rPr>
          <w:rtl/>
        </w:rPr>
        <w:t>נירה לאמעי רכלבסקי:</w:t>
      </w:r>
      <w:r w:rsidRPr="00B6446C">
        <w:rPr>
          <w:rStyle w:val="TagStyle"/>
          <w:rtl/>
        </w:rPr>
        <w:t xml:space="preserve"> &lt;&lt; דובר &gt;&gt;</w:t>
      </w:r>
      <w:r w:rsidR="002D3DA7">
        <w:rPr>
          <w:rtl/>
        </w:rPr>
        <w:t xml:space="preserve"> </w:t>
      </w:r>
      <w:bookmarkEnd w:id="40"/>
    </w:p>
    <w:p w14:paraId="72F65592" w14:textId="77777777" w:rsidR="00B6446C" w:rsidRDefault="00B6446C" w:rsidP="00B6446C">
      <w:pPr>
        <w:pStyle w:val="KeepWithNext"/>
        <w:rPr>
          <w:rtl/>
          <w:lang w:eastAsia="he-IL"/>
        </w:rPr>
      </w:pPr>
    </w:p>
    <w:p w14:paraId="6F3DA671" w14:textId="77777777" w:rsidR="00B6446C" w:rsidRPr="004057D4" w:rsidRDefault="00B6446C" w:rsidP="00B6446C">
      <w:pPr>
        <w:rPr>
          <w:rtl/>
          <w:lang w:eastAsia="he-IL"/>
        </w:rPr>
      </w:pPr>
      <w:r w:rsidRPr="004057D4">
        <w:rPr>
          <w:rFonts w:hint="cs"/>
          <w:rtl/>
          <w:lang w:eastAsia="he-IL"/>
        </w:rPr>
        <w:t>אני מדגישה שבישיבה הקודמת הובהרו כל ההסברים האלה כמובן, והם גם מופיעים בנוסח המשולב שנמצא על השולחן. חשוב להבהיר בעל פה, זה נאמר וייאמר בהצגת הצעת החוק. דרך המלך לפטר או לטפל בעובד המדינה לפי החוק הזה, שנפל פגם בהתנהגותו בתחום המיני או בתחום התנהגות בעלת אופי מיני, וכאמור, נקבע שיש חומרה מיוחדת נוכח היותו עובד הוראה, דרך המלך לטפל בעובדי המדינה היא בהליך משמעתי, וזה ברור. בדומה, בהצעת חוק מקבילה בנושא הזדהות עם טרור, נמצאים כאן במקרים של הדלתא שבה יש קושי ראייתי, ובניגוד להצעה בהליך המקביל כאן הוצגו בפנינו מקרים עם קשיים ראייתיים, ואנחנו מכירים סוגי מקרים כאלה וגם פרטניים.</w:t>
      </w:r>
    </w:p>
    <w:p w14:paraId="2B27262D" w14:textId="77777777" w:rsidR="00B6446C" w:rsidRPr="004057D4" w:rsidRDefault="00B6446C" w:rsidP="00B6446C">
      <w:pPr>
        <w:rPr>
          <w:rtl/>
          <w:lang w:eastAsia="he-IL"/>
        </w:rPr>
      </w:pPr>
    </w:p>
    <w:p w14:paraId="17F06032" w14:textId="77777777" w:rsidR="00B6446C" w:rsidRPr="004057D4" w:rsidRDefault="00B6446C" w:rsidP="00B6446C">
      <w:pPr>
        <w:pStyle w:val="af9"/>
        <w:keepNext/>
        <w:rPr>
          <w:rtl/>
          <w:lang w:eastAsia="he-IL"/>
        </w:rPr>
      </w:pPr>
      <w:bookmarkStart w:id="41" w:name="ET_guest_לירון_ספרד_51"/>
      <w:r w:rsidRPr="004057D4">
        <w:rPr>
          <w:rStyle w:val="TagStyle"/>
          <w:color w:val="auto"/>
          <w:rtl/>
        </w:rPr>
        <w:t xml:space="preserve"> &lt;&lt; אורח &gt;&gt; </w:t>
      </w:r>
      <w:r w:rsidRPr="004057D4">
        <w:rPr>
          <w:rtl/>
          <w:lang w:eastAsia="he-IL"/>
        </w:rPr>
        <w:t>לירון ספרד:</w:t>
      </w:r>
      <w:r w:rsidRPr="004057D4">
        <w:rPr>
          <w:rStyle w:val="TagStyle"/>
          <w:color w:val="auto"/>
          <w:rtl/>
        </w:rPr>
        <w:t xml:space="preserve"> &lt;&lt; אורח &gt;&gt;</w:t>
      </w:r>
      <w:r w:rsidR="002D3DA7">
        <w:rPr>
          <w:rtl/>
          <w:lang w:eastAsia="he-IL"/>
        </w:rPr>
        <w:t xml:space="preserve"> </w:t>
      </w:r>
      <w:bookmarkEnd w:id="41"/>
    </w:p>
    <w:p w14:paraId="7BA71B74" w14:textId="77777777" w:rsidR="00B6446C" w:rsidRPr="004057D4" w:rsidRDefault="00B6446C" w:rsidP="00B6446C">
      <w:pPr>
        <w:pStyle w:val="KeepWithNext"/>
        <w:rPr>
          <w:rtl/>
          <w:lang w:eastAsia="he-IL"/>
        </w:rPr>
      </w:pPr>
    </w:p>
    <w:p w14:paraId="54D5214F" w14:textId="77777777" w:rsidR="00B6446C" w:rsidRDefault="00B6446C" w:rsidP="00B6446C">
      <w:pPr>
        <w:rPr>
          <w:rtl/>
          <w:lang w:eastAsia="he-IL"/>
        </w:rPr>
      </w:pPr>
      <w:r>
        <w:rPr>
          <w:rFonts w:hint="cs"/>
          <w:rtl/>
          <w:lang w:eastAsia="he-IL"/>
        </w:rPr>
        <w:t xml:space="preserve">ראייתיים להיבט המשמעתי או הפלילי, לא שאין ראיות. </w:t>
      </w:r>
    </w:p>
    <w:p w14:paraId="0F6BAA65" w14:textId="77777777" w:rsidR="00B6446C" w:rsidRDefault="00B6446C" w:rsidP="00B6446C">
      <w:pPr>
        <w:rPr>
          <w:rtl/>
          <w:lang w:eastAsia="he-IL"/>
        </w:rPr>
      </w:pPr>
    </w:p>
    <w:p w14:paraId="30749E3D" w14:textId="77777777" w:rsidR="00B6446C" w:rsidRDefault="00B6446C" w:rsidP="00B6446C">
      <w:pPr>
        <w:pStyle w:val="a4"/>
        <w:keepNext/>
        <w:rPr>
          <w:rtl/>
        </w:rPr>
      </w:pPr>
      <w:bookmarkStart w:id="42" w:name="ET_speaker_נירה_לאמעי_רכלבסקי__52"/>
      <w:r w:rsidRPr="00B6446C">
        <w:rPr>
          <w:rStyle w:val="TagStyle"/>
          <w:rtl/>
        </w:rPr>
        <w:t xml:space="preserve"> &lt;&lt; דובר &gt;&gt; </w:t>
      </w:r>
      <w:r>
        <w:rPr>
          <w:rtl/>
        </w:rPr>
        <w:t>נירה לאמעי רכלבסקי:</w:t>
      </w:r>
      <w:r w:rsidRPr="00B6446C">
        <w:rPr>
          <w:rStyle w:val="TagStyle"/>
          <w:rtl/>
        </w:rPr>
        <w:t xml:space="preserve"> &lt;&lt; דובר &gt;&gt;</w:t>
      </w:r>
      <w:r w:rsidR="002D3DA7">
        <w:rPr>
          <w:rtl/>
        </w:rPr>
        <w:t xml:space="preserve"> </w:t>
      </w:r>
      <w:bookmarkEnd w:id="42"/>
    </w:p>
    <w:p w14:paraId="04E750D2" w14:textId="77777777" w:rsidR="00B6446C" w:rsidRDefault="00B6446C" w:rsidP="00B6446C">
      <w:pPr>
        <w:pStyle w:val="KeepWithNext"/>
        <w:rPr>
          <w:rtl/>
          <w:lang w:eastAsia="he-IL"/>
        </w:rPr>
      </w:pPr>
    </w:p>
    <w:p w14:paraId="391446C8" w14:textId="77777777" w:rsidR="00B6446C" w:rsidRDefault="00B6446C" w:rsidP="00B6446C">
      <w:pPr>
        <w:rPr>
          <w:rtl/>
          <w:lang w:eastAsia="he-IL"/>
        </w:rPr>
      </w:pPr>
      <w:r>
        <w:rPr>
          <w:rFonts w:hint="cs"/>
          <w:rtl/>
          <w:lang w:eastAsia="he-IL"/>
        </w:rPr>
        <w:t>לא, לא, לא, ראייתיים בהיבט המשמעתי או הפלילי. המקרים האלה מוכרים, הוצגו כאן גם בדיונים בכנסת הקודמת, גם בדיונים בכנסת הזאת אחרי העברת הרציפות, ועל כן ובדיוק לשם כך מגיע החוק.</w:t>
      </w:r>
    </w:p>
    <w:p w14:paraId="59EC2CDD" w14:textId="77777777" w:rsidR="00B6446C" w:rsidRDefault="00B6446C" w:rsidP="00B6446C">
      <w:pPr>
        <w:rPr>
          <w:rtl/>
          <w:lang w:eastAsia="he-IL"/>
        </w:rPr>
      </w:pPr>
    </w:p>
    <w:p w14:paraId="5481FBB1" w14:textId="77777777" w:rsidR="00B6446C" w:rsidRDefault="00B6446C" w:rsidP="00B6446C">
      <w:pPr>
        <w:pStyle w:val="a4"/>
        <w:keepNext/>
        <w:rPr>
          <w:rtl/>
        </w:rPr>
      </w:pPr>
      <w:bookmarkStart w:id="43" w:name="ET_speaker_5519_53"/>
      <w:r w:rsidRPr="00B6446C">
        <w:rPr>
          <w:rStyle w:val="TagStyle"/>
          <w:rtl/>
        </w:rPr>
        <w:t xml:space="preserve"> &lt;&lt; דובר &gt;&gt; </w:t>
      </w:r>
      <w:r>
        <w:rPr>
          <w:rtl/>
        </w:rPr>
        <w:t>שרן מרים השכל (המחנה הממלכתי):</w:t>
      </w:r>
      <w:r w:rsidRPr="00B6446C">
        <w:rPr>
          <w:rStyle w:val="TagStyle"/>
          <w:rtl/>
        </w:rPr>
        <w:t xml:space="preserve"> &lt;&lt; דובר &gt;&gt;</w:t>
      </w:r>
      <w:r w:rsidR="002D3DA7">
        <w:rPr>
          <w:rtl/>
        </w:rPr>
        <w:t xml:space="preserve"> </w:t>
      </w:r>
      <w:bookmarkEnd w:id="43"/>
    </w:p>
    <w:p w14:paraId="19A1943D" w14:textId="77777777" w:rsidR="00B6446C" w:rsidRDefault="00B6446C" w:rsidP="00B6446C">
      <w:pPr>
        <w:pStyle w:val="KeepWithNext"/>
        <w:rPr>
          <w:rtl/>
          <w:lang w:eastAsia="he-IL"/>
        </w:rPr>
      </w:pPr>
    </w:p>
    <w:p w14:paraId="66C0A0F4" w14:textId="77777777" w:rsidR="00B6446C" w:rsidRDefault="00B6446C" w:rsidP="00B6446C">
      <w:pPr>
        <w:rPr>
          <w:rtl/>
          <w:lang w:eastAsia="he-IL"/>
        </w:rPr>
      </w:pPr>
      <w:r>
        <w:rPr>
          <w:rFonts w:hint="cs"/>
          <w:rtl/>
          <w:lang w:eastAsia="he-IL"/>
        </w:rPr>
        <w:t>חשוב רק לציין שגם במקרים שבהם ההורים החליט</w:t>
      </w:r>
      <w:r w:rsidR="004057D4">
        <w:rPr>
          <w:rFonts w:hint="cs"/>
          <w:rtl/>
          <w:lang w:eastAsia="he-IL"/>
        </w:rPr>
        <w:t>ו לא להגיש תביעה או להגיש תלונה</w:t>
      </w:r>
      <w:r>
        <w:rPr>
          <w:rFonts w:hint="cs"/>
          <w:rtl/>
          <w:lang w:eastAsia="he-IL"/>
        </w:rPr>
        <w:t xml:space="preserve"> אבל יש ראיות. כלומר, גם כאשר הם מוותרים</w:t>
      </w:r>
      <w:r w:rsidR="004057D4">
        <w:rPr>
          <w:rFonts w:hint="cs"/>
          <w:rtl/>
          <w:lang w:eastAsia="he-IL"/>
        </w:rPr>
        <w:t xml:space="preserve"> על הזכות לתביעה או להגשת תלונה</w:t>
      </w:r>
      <w:r>
        <w:rPr>
          <w:rFonts w:hint="cs"/>
          <w:rtl/>
          <w:lang w:eastAsia="he-IL"/>
        </w:rPr>
        <w:t xml:space="preserve"> אבל יש כמובן ראיות. </w:t>
      </w:r>
    </w:p>
    <w:p w14:paraId="06EBA4B5" w14:textId="77777777" w:rsidR="00B6446C" w:rsidRDefault="00B6446C" w:rsidP="00B6446C">
      <w:pPr>
        <w:rPr>
          <w:rtl/>
          <w:lang w:eastAsia="he-IL"/>
        </w:rPr>
      </w:pPr>
    </w:p>
    <w:p w14:paraId="191A7518" w14:textId="77777777" w:rsidR="00B6446C" w:rsidRDefault="00B6446C" w:rsidP="00B6446C">
      <w:pPr>
        <w:pStyle w:val="a4"/>
        <w:keepNext/>
        <w:rPr>
          <w:rtl/>
        </w:rPr>
      </w:pPr>
      <w:bookmarkStart w:id="44" w:name="ET_speaker_נירה_לאמעי_רכלבסקי__54"/>
      <w:r w:rsidRPr="00B6446C">
        <w:rPr>
          <w:rStyle w:val="TagStyle"/>
          <w:rtl/>
        </w:rPr>
        <w:t xml:space="preserve"> &lt;&lt; דובר &gt;&gt; </w:t>
      </w:r>
      <w:r>
        <w:rPr>
          <w:rtl/>
        </w:rPr>
        <w:t>נירה לאמעי רכלבסקי:</w:t>
      </w:r>
      <w:r w:rsidRPr="00B6446C">
        <w:rPr>
          <w:rStyle w:val="TagStyle"/>
          <w:rtl/>
        </w:rPr>
        <w:t xml:space="preserve"> &lt;&lt; דובר &gt;&gt;</w:t>
      </w:r>
      <w:r w:rsidR="002D3DA7">
        <w:rPr>
          <w:rtl/>
        </w:rPr>
        <w:t xml:space="preserve"> </w:t>
      </w:r>
      <w:bookmarkEnd w:id="44"/>
    </w:p>
    <w:p w14:paraId="270ADC2F" w14:textId="77777777" w:rsidR="00B6446C" w:rsidRDefault="00B6446C" w:rsidP="00B6446C">
      <w:pPr>
        <w:pStyle w:val="KeepWithNext"/>
        <w:rPr>
          <w:rtl/>
          <w:lang w:eastAsia="he-IL"/>
        </w:rPr>
      </w:pPr>
    </w:p>
    <w:p w14:paraId="66ADAEF8" w14:textId="77777777" w:rsidR="00B6446C" w:rsidRDefault="00B6446C" w:rsidP="00B6446C">
      <w:pPr>
        <w:rPr>
          <w:rtl/>
          <w:lang w:eastAsia="he-IL"/>
        </w:rPr>
      </w:pPr>
      <w:r>
        <w:rPr>
          <w:rFonts w:hint="cs"/>
          <w:rtl/>
          <w:lang w:eastAsia="he-IL"/>
        </w:rPr>
        <w:t xml:space="preserve">לכן הלשון היא "הוכח להנחת דעתו של המנהל הכללי". זאת הוכחה ברמה המנהלית. ההליך המנהלי הזה מחוקק בגלל שיש בפועל מקרים מאוד ברורים אבל בעייתיים לטיפול, שמשרד החינוך נמצא במצב של שוקת שבורה ולא יכול לטפל במורים. כאמור, כמו שהחוק הזה נקרא בכותרת, זה הגנה על קטין או על חסר ישע, וזה ממצה את העניין. </w:t>
      </w:r>
    </w:p>
    <w:p w14:paraId="301E4D44" w14:textId="77777777" w:rsidR="00B6446C" w:rsidRDefault="00B6446C" w:rsidP="00B6446C">
      <w:pPr>
        <w:rPr>
          <w:rtl/>
          <w:lang w:eastAsia="he-IL"/>
        </w:rPr>
      </w:pPr>
    </w:p>
    <w:p w14:paraId="1586F622" w14:textId="77777777" w:rsidR="00B6446C" w:rsidRDefault="00B6446C" w:rsidP="00B6446C">
      <w:pPr>
        <w:pStyle w:val="af9"/>
        <w:keepNext/>
        <w:rPr>
          <w:rtl/>
          <w:lang w:eastAsia="he-IL"/>
        </w:rPr>
      </w:pPr>
      <w:bookmarkStart w:id="45" w:name="ET_guest_מאיר_אסרף_55"/>
      <w:r w:rsidRPr="00B6446C">
        <w:rPr>
          <w:rStyle w:val="TagStyle"/>
          <w:rtl/>
        </w:rPr>
        <w:t xml:space="preserve"> &lt;&lt; אורח &gt;&gt; </w:t>
      </w:r>
      <w:r>
        <w:rPr>
          <w:rtl/>
          <w:lang w:eastAsia="he-IL"/>
        </w:rPr>
        <w:t>מאיר אסרף:</w:t>
      </w:r>
      <w:r w:rsidRPr="00B6446C">
        <w:rPr>
          <w:rStyle w:val="TagStyle"/>
          <w:rtl/>
        </w:rPr>
        <w:t xml:space="preserve"> &lt;&lt; אורח &gt;&gt;</w:t>
      </w:r>
      <w:r w:rsidR="002D3DA7">
        <w:rPr>
          <w:rtl/>
          <w:lang w:eastAsia="he-IL"/>
        </w:rPr>
        <w:t xml:space="preserve"> </w:t>
      </w:r>
      <w:bookmarkEnd w:id="45"/>
    </w:p>
    <w:p w14:paraId="759D3450" w14:textId="77777777" w:rsidR="00B6446C" w:rsidRDefault="00B6446C" w:rsidP="00B6446C">
      <w:pPr>
        <w:pStyle w:val="KeepWithNext"/>
        <w:rPr>
          <w:rtl/>
          <w:lang w:eastAsia="he-IL"/>
        </w:rPr>
      </w:pPr>
    </w:p>
    <w:p w14:paraId="2AECE995" w14:textId="77777777" w:rsidR="00B6446C" w:rsidRDefault="00AB7A13" w:rsidP="00B6446C">
      <w:pPr>
        <w:rPr>
          <w:rtl/>
          <w:lang w:eastAsia="he-IL"/>
        </w:rPr>
      </w:pPr>
      <w:r>
        <w:rPr>
          <w:rFonts w:hint="cs"/>
          <w:rtl/>
          <w:lang w:eastAsia="he-IL"/>
        </w:rPr>
        <w:t xml:space="preserve">קודם כל יהיה תהליך של בחינה של העמדה לדין משמעתי או פלילי ורק אחר כך יהיה תהליך - - - </w:t>
      </w:r>
    </w:p>
    <w:p w14:paraId="5DC9D12B" w14:textId="77777777" w:rsidR="00AB7A13" w:rsidRDefault="00AB7A13" w:rsidP="00B6446C">
      <w:pPr>
        <w:rPr>
          <w:rtl/>
          <w:lang w:eastAsia="he-IL"/>
        </w:rPr>
      </w:pPr>
    </w:p>
    <w:p w14:paraId="226A48DF" w14:textId="77777777" w:rsidR="00AB7A13" w:rsidRDefault="00AB7A13" w:rsidP="00AB7A13">
      <w:pPr>
        <w:pStyle w:val="a4"/>
        <w:keepNext/>
        <w:rPr>
          <w:rtl/>
        </w:rPr>
      </w:pPr>
      <w:bookmarkStart w:id="46" w:name="ET_speaker_נירה_לאמעי_רכלבסקי__56"/>
      <w:r w:rsidRPr="00AB7A13">
        <w:rPr>
          <w:rStyle w:val="TagStyle"/>
          <w:rtl/>
        </w:rPr>
        <w:t xml:space="preserve"> &lt;&lt; דובר &gt;&gt; </w:t>
      </w:r>
      <w:r>
        <w:rPr>
          <w:rtl/>
        </w:rPr>
        <w:t>נירה לאמעי רכלבסקי:</w:t>
      </w:r>
      <w:r w:rsidRPr="00AB7A13">
        <w:rPr>
          <w:rStyle w:val="TagStyle"/>
          <w:rtl/>
        </w:rPr>
        <w:t xml:space="preserve"> &lt;&lt; דובר &gt;&gt;</w:t>
      </w:r>
      <w:r w:rsidR="002D3DA7">
        <w:rPr>
          <w:rtl/>
        </w:rPr>
        <w:t xml:space="preserve"> </w:t>
      </w:r>
      <w:bookmarkEnd w:id="46"/>
    </w:p>
    <w:p w14:paraId="627A5C37" w14:textId="77777777" w:rsidR="00AB7A13" w:rsidRDefault="00AB7A13" w:rsidP="00AB7A13">
      <w:pPr>
        <w:pStyle w:val="KeepWithNext"/>
        <w:rPr>
          <w:rtl/>
          <w:lang w:eastAsia="he-IL"/>
        </w:rPr>
      </w:pPr>
    </w:p>
    <w:p w14:paraId="0B309595" w14:textId="77777777" w:rsidR="00AB7A13" w:rsidRDefault="00AB7A13" w:rsidP="00AB7A13">
      <w:pPr>
        <w:rPr>
          <w:rtl/>
          <w:lang w:eastAsia="he-IL"/>
        </w:rPr>
      </w:pPr>
      <w:r>
        <w:rPr>
          <w:rFonts w:hint="cs"/>
          <w:rtl/>
          <w:lang w:eastAsia="he-IL"/>
        </w:rPr>
        <w:t xml:space="preserve">רק אם ההליכים המשמעתיים לא יכולים לטפל במקרה הזה, יש חסם, לא משנה אם הוא ראייתי או חסם אחר, לרוב זה חסם ראייתי, ההליך המנהלי הזה נכנס לתוקף. זה הרעיון, שבשורה התחתונה צריך לטפל באותו מורה ואין דרך לעשות את זה באפשרויות החקיקתיות הקיימות, לכן אנחנו מחוקקים את המסלול המנהלי הזה. </w:t>
      </w:r>
    </w:p>
    <w:p w14:paraId="61E7224F" w14:textId="77777777" w:rsidR="00AB7A13" w:rsidRDefault="00AB7A13" w:rsidP="00AB7A13">
      <w:pPr>
        <w:rPr>
          <w:rtl/>
          <w:lang w:eastAsia="he-IL"/>
        </w:rPr>
      </w:pPr>
    </w:p>
    <w:p w14:paraId="7B1C1ED7" w14:textId="77777777" w:rsidR="00AB7A13" w:rsidRDefault="00AB7A13" w:rsidP="00AB7A13">
      <w:pPr>
        <w:pStyle w:val="af9"/>
        <w:keepNext/>
        <w:rPr>
          <w:rtl/>
          <w:lang w:eastAsia="he-IL"/>
        </w:rPr>
      </w:pPr>
      <w:bookmarkStart w:id="47" w:name="ET_guest_מאיר_אסרף_57"/>
      <w:r w:rsidRPr="00AB7A13">
        <w:rPr>
          <w:rStyle w:val="TagStyle"/>
          <w:rtl/>
        </w:rPr>
        <w:t xml:space="preserve"> &lt;&lt; אורח &gt;&gt; </w:t>
      </w:r>
      <w:r>
        <w:rPr>
          <w:rtl/>
          <w:lang w:eastAsia="he-IL"/>
        </w:rPr>
        <w:t>מאיר אסרף:</w:t>
      </w:r>
      <w:r w:rsidRPr="00AB7A13">
        <w:rPr>
          <w:rStyle w:val="TagStyle"/>
          <w:rtl/>
        </w:rPr>
        <w:t xml:space="preserve"> &lt;&lt; אורח &gt;&gt;</w:t>
      </w:r>
      <w:r w:rsidR="002D3DA7">
        <w:rPr>
          <w:rtl/>
          <w:lang w:eastAsia="he-IL"/>
        </w:rPr>
        <w:t xml:space="preserve"> </w:t>
      </w:r>
      <w:bookmarkEnd w:id="47"/>
    </w:p>
    <w:p w14:paraId="00D81EC3" w14:textId="77777777" w:rsidR="00AB7A13" w:rsidRDefault="00AB7A13" w:rsidP="00AB7A13">
      <w:pPr>
        <w:pStyle w:val="KeepWithNext"/>
        <w:rPr>
          <w:rtl/>
          <w:lang w:eastAsia="he-IL"/>
        </w:rPr>
      </w:pPr>
    </w:p>
    <w:p w14:paraId="7E20CDAB" w14:textId="77777777" w:rsidR="00AB7A13" w:rsidRDefault="00AB7A13" w:rsidP="00AB7A13">
      <w:pPr>
        <w:rPr>
          <w:rtl/>
          <w:lang w:eastAsia="he-IL"/>
        </w:rPr>
      </w:pPr>
      <w:r>
        <w:rPr>
          <w:rFonts w:hint="cs"/>
          <w:rtl/>
          <w:lang w:eastAsia="he-IL"/>
        </w:rPr>
        <w:t xml:space="preserve">רק להבהיר, לא עדכנו את הנוסח המשולב. </w:t>
      </w:r>
    </w:p>
    <w:p w14:paraId="4B7F071E" w14:textId="77777777" w:rsidR="00AB7A13" w:rsidRDefault="00AB7A13" w:rsidP="00AB7A13">
      <w:pPr>
        <w:rPr>
          <w:rtl/>
          <w:lang w:eastAsia="he-IL"/>
        </w:rPr>
      </w:pPr>
    </w:p>
    <w:p w14:paraId="6340E1CA" w14:textId="77777777" w:rsidR="00AB7A13" w:rsidRDefault="00AB7A13" w:rsidP="00AB7A13">
      <w:pPr>
        <w:pStyle w:val="a4"/>
        <w:keepNext/>
        <w:rPr>
          <w:rtl/>
        </w:rPr>
      </w:pPr>
      <w:bookmarkStart w:id="48" w:name="ET_speaker_נירה_לאמעי_רכלבסקי__58"/>
      <w:r w:rsidRPr="00AB7A13">
        <w:rPr>
          <w:rStyle w:val="TagStyle"/>
          <w:rtl/>
        </w:rPr>
        <w:t xml:space="preserve"> &lt;&lt; דובר &gt;&gt; </w:t>
      </w:r>
      <w:r>
        <w:rPr>
          <w:rtl/>
        </w:rPr>
        <w:t>נירה לאמעי רכלבסקי:</w:t>
      </w:r>
      <w:r w:rsidRPr="00AB7A13">
        <w:rPr>
          <w:rStyle w:val="TagStyle"/>
          <w:rtl/>
        </w:rPr>
        <w:t xml:space="preserve"> &lt;&lt; דובר &gt;&gt;</w:t>
      </w:r>
      <w:r w:rsidR="002D3DA7">
        <w:rPr>
          <w:rtl/>
        </w:rPr>
        <w:t xml:space="preserve"> </w:t>
      </w:r>
      <w:bookmarkEnd w:id="48"/>
    </w:p>
    <w:p w14:paraId="4B22DEB2" w14:textId="77777777" w:rsidR="00AB7A13" w:rsidRDefault="00AB7A13" w:rsidP="00AB7A13">
      <w:pPr>
        <w:pStyle w:val="KeepWithNext"/>
        <w:rPr>
          <w:rtl/>
          <w:lang w:eastAsia="he-IL"/>
        </w:rPr>
      </w:pPr>
    </w:p>
    <w:p w14:paraId="13C6241D" w14:textId="77777777" w:rsidR="00AB7A13" w:rsidRDefault="00AB7A13" w:rsidP="00AB7A13">
      <w:pPr>
        <w:rPr>
          <w:rtl/>
          <w:lang w:eastAsia="he-IL"/>
        </w:rPr>
      </w:pPr>
      <w:r>
        <w:rPr>
          <w:rFonts w:hint="cs"/>
          <w:rtl/>
          <w:lang w:eastAsia="he-IL"/>
        </w:rPr>
        <w:t xml:space="preserve">אסרף, תתעלם מהנוסח המשולב. זה רק לנוחות. </w:t>
      </w:r>
    </w:p>
    <w:p w14:paraId="33643105" w14:textId="77777777" w:rsidR="00AB7A13" w:rsidRDefault="00AB7A13" w:rsidP="00AB7A13">
      <w:pPr>
        <w:rPr>
          <w:rtl/>
          <w:lang w:eastAsia="he-IL"/>
        </w:rPr>
      </w:pPr>
    </w:p>
    <w:p w14:paraId="25B96768" w14:textId="77777777" w:rsidR="00AB7A13" w:rsidRDefault="00AB7A13" w:rsidP="00AB7A13">
      <w:pPr>
        <w:pStyle w:val="af9"/>
        <w:keepNext/>
        <w:rPr>
          <w:rtl/>
          <w:lang w:eastAsia="he-IL"/>
        </w:rPr>
      </w:pPr>
      <w:bookmarkStart w:id="49" w:name="ET_guest_מאיר_אסרף_59"/>
      <w:r w:rsidRPr="00AB7A13">
        <w:rPr>
          <w:rStyle w:val="TagStyle"/>
          <w:rtl/>
        </w:rPr>
        <w:t xml:space="preserve"> &lt;&lt; אורח &gt;&gt; </w:t>
      </w:r>
      <w:r>
        <w:rPr>
          <w:rtl/>
          <w:lang w:eastAsia="he-IL"/>
        </w:rPr>
        <w:t>מאיר אסרף:</w:t>
      </w:r>
      <w:r w:rsidRPr="00AB7A13">
        <w:rPr>
          <w:rStyle w:val="TagStyle"/>
          <w:rtl/>
        </w:rPr>
        <w:t xml:space="preserve"> &lt;&lt; אורח &gt;&gt;</w:t>
      </w:r>
      <w:r w:rsidR="002D3DA7">
        <w:rPr>
          <w:rtl/>
          <w:lang w:eastAsia="he-IL"/>
        </w:rPr>
        <w:t xml:space="preserve"> </w:t>
      </w:r>
      <w:bookmarkEnd w:id="49"/>
    </w:p>
    <w:p w14:paraId="54C0CB69" w14:textId="77777777" w:rsidR="00AB7A13" w:rsidRDefault="00AB7A13" w:rsidP="00AB7A13">
      <w:pPr>
        <w:pStyle w:val="KeepWithNext"/>
        <w:rPr>
          <w:rtl/>
          <w:lang w:eastAsia="he-IL"/>
        </w:rPr>
      </w:pPr>
    </w:p>
    <w:p w14:paraId="034851B1" w14:textId="77777777" w:rsidR="00AB7A13" w:rsidRDefault="00AB7A13" w:rsidP="00AB7A13">
      <w:pPr>
        <w:rPr>
          <w:rtl/>
          <w:lang w:eastAsia="he-IL"/>
        </w:rPr>
      </w:pPr>
      <w:r>
        <w:rPr>
          <w:rFonts w:hint="cs"/>
          <w:rtl/>
          <w:lang w:eastAsia="he-IL"/>
        </w:rPr>
        <w:t xml:space="preserve">אוקיי, אז </w:t>
      </w:r>
      <w:r w:rsidR="009025B3">
        <w:rPr>
          <w:rFonts w:hint="cs"/>
          <w:rtl/>
          <w:lang w:eastAsia="he-IL"/>
        </w:rPr>
        <w:t>אנחנו</w:t>
      </w:r>
      <w:r>
        <w:rPr>
          <w:rFonts w:hint="cs"/>
          <w:rtl/>
          <w:lang w:eastAsia="he-IL"/>
        </w:rPr>
        <w:t xml:space="preserve"> מדברים על 30 ו-30 בהשעיה, לא על 90 כמו שכתוב בנוסח.</w:t>
      </w:r>
    </w:p>
    <w:p w14:paraId="08729EEA" w14:textId="77777777" w:rsidR="00AB7A13" w:rsidRDefault="00AB7A13" w:rsidP="00AB7A13">
      <w:pPr>
        <w:rPr>
          <w:rtl/>
          <w:lang w:eastAsia="he-IL"/>
        </w:rPr>
      </w:pPr>
    </w:p>
    <w:p w14:paraId="30471F8C" w14:textId="77777777" w:rsidR="00AB7A13" w:rsidRDefault="00AB7A13" w:rsidP="00AB7A13">
      <w:pPr>
        <w:pStyle w:val="a4"/>
        <w:keepNext/>
        <w:rPr>
          <w:rtl/>
        </w:rPr>
      </w:pPr>
      <w:bookmarkStart w:id="50" w:name="ET_speaker_נירה_לאמעי_רכלבסקי__60"/>
      <w:r w:rsidRPr="00AB7A13">
        <w:rPr>
          <w:rStyle w:val="TagStyle"/>
          <w:rtl/>
        </w:rPr>
        <w:t xml:space="preserve"> &lt;&lt; דובר &gt;&gt; </w:t>
      </w:r>
      <w:r>
        <w:rPr>
          <w:rtl/>
        </w:rPr>
        <w:t>נירה לאמעי רכלבסקי:</w:t>
      </w:r>
      <w:r w:rsidRPr="00AB7A13">
        <w:rPr>
          <w:rStyle w:val="TagStyle"/>
          <w:rtl/>
        </w:rPr>
        <w:t xml:space="preserve"> &lt;&lt; דובר &gt;&gt;</w:t>
      </w:r>
      <w:r w:rsidR="002D3DA7">
        <w:rPr>
          <w:rtl/>
        </w:rPr>
        <w:t xml:space="preserve"> </w:t>
      </w:r>
      <w:bookmarkEnd w:id="50"/>
    </w:p>
    <w:p w14:paraId="33921298" w14:textId="77777777" w:rsidR="00AB7A13" w:rsidRDefault="00AB7A13" w:rsidP="00AB7A13">
      <w:pPr>
        <w:pStyle w:val="KeepWithNext"/>
        <w:rPr>
          <w:rtl/>
          <w:lang w:eastAsia="he-IL"/>
        </w:rPr>
      </w:pPr>
    </w:p>
    <w:p w14:paraId="05E02C86" w14:textId="77777777" w:rsidR="00E7024E" w:rsidRDefault="00AB7A13" w:rsidP="004057D4">
      <w:pPr>
        <w:rPr>
          <w:rtl/>
          <w:lang w:eastAsia="he-IL"/>
        </w:rPr>
      </w:pPr>
      <w:r>
        <w:rPr>
          <w:rFonts w:hint="cs"/>
          <w:rtl/>
          <w:lang w:eastAsia="he-IL"/>
        </w:rPr>
        <w:t xml:space="preserve">לא, </w:t>
      </w:r>
      <w:r w:rsidR="009025B3">
        <w:rPr>
          <w:rFonts w:hint="cs"/>
          <w:rtl/>
          <w:lang w:eastAsia="he-IL"/>
        </w:rPr>
        <w:t>אנחנו</w:t>
      </w:r>
      <w:r>
        <w:rPr>
          <w:rFonts w:hint="cs"/>
          <w:rtl/>
          <w:lang w:eastAsia="he-IL"/>
        </w:rPr>
        <w:t xml:space="preserve"> מדברים על 60 ימים. עד 60 ימים. צריך לזכור שגם כאן באנו לעזור במקרים שאנחנו מבינים שהנציב צריך לקבל החלטה בסד זמנים קצר מידי של 30 ימים</w:t>
      </w:r>
      <w:r w:rsidR="004057D4">
        <w:rPr>
          <w:rFonts w:hint="cs"/>
          <w:rtl/>
          <w:lang w:eastAsia="he-IL"/>
        </w:rPr>
        <w:t>,</w:t>
      </w:r>
      <w:r>
        <w:rPr>
          <w:rFonts w:hint="cs"/>
          <w:rtl/>
          <w:lang w:eastAsia="he-IL"/>
        </w:rPr>
        <w:t xml:space="preserve"> שאין לו עדיין חוות דעת מהפר</w:t>
      </w:r>
      <w:r w:rsidR="00E7024E">
        <w:rPr>
          <w:rFonts w:hint="cs"/>
          <w:rtl/>
          <w:lang w:eastAsia="he-IL"/>
        </w:rPr>
        <w:t>קלי</w:t>
      </w:r>
      <w:r>
        <w:rPr>
          <w:rFonts w:hint="cs"/>
          <w:rtl/>
          <w:lang w:eastAsia="he-IL"/>
        </w:rPr>
        <w:t xml:space="preserve">טות והוא לא מצליח לקבל החלטה. ברגע שיש את כל הכלים לקבל את ההחלטה, באותו רגע ההשעיה יכולה להסתיים גם אם זה ביום ה-31 או ה-32 או ה-33, אבל </w:t>
      </w:r>
      <w:r w:rsidR="009025B3">
        <w:rPr>
          <w:rFonts w:hint="cs"/>
          <w:rtl/>
          <w:lang w:eastAsia="he-IL"/>
        </w:rPr>
        <w:t>אנחנו</w:t>
      </w:r>
      <w:r>
        <w:rPr>
          <w:rFonts w:hint="cs"/>
          <w:rtl/>
          <w:lang w:eastAsia="he-IL"/>
        </w:rPr>
        <w:t xml:space="preserve"> נותנים כאן עוד </w:t>
      </w:r>
      <w:r w:rsidR="004057D4">
        <w:rPr>
          <w:rFonts w:hint="cs"/>
          <w:rtl/>
          <w:lang w:eastAsia="he-IL"/>
        </w:rPr>
        <w:t>מרווח</w:t>
      </w:r>
      <w:r w:rsidR="00E7024E">
        <w:rPr>
          <w:rFonts w:hint="cs"/>
          <w:rtl/>
          <w:lang w:eastAsia="he-IL"/>
        </w:rPr>
        <w:t xml:space="preserve"> </w:t>
      </w:r>
      <w:r>
        <w:rPr>
          <w:rFonts w:hint="cs"/>
          <w:rtl/>
          <w:lang w:eastAsia="he-IL"/>
        </w:rPr>
        <w:t xml:space="preserve">של עד 60 ימים כדי שלא יהיו מצבים שקוטעים את ההשעיה הדחופה ואין דרך לטפל באותו עובד הוראה והילדים נמצאים בסכנה. זאת התכלית של החקיקה. זאת המשמעות שלה. </w:t>
      </w:r>
    </w:p>
    <w:p w14:paraId="0418BD9A" w14:textId="77777777" w:rsidR="00E7024E" w:rsidRDefault="00E7024E" w:rsidP="00E7024E">
      <w:pPr>
        <w:rPr>
          <w:rtl/>
          <w:lang w:eastAsia="he-IL"/>
        </w:rPr>
      </w:pPr>
    </w:p>
    <w:p w14:paraId="442E7F85" w14:textId="77777777" w:rsidR="00AB7A13" w:rsidRDefault="00AB7A13" w:rsidP="00E7024E">
      <w:pPr>
        <w:rPr>
          <w:rtl/>
          <w:lang w:eastAsia="he-IL"/>
        </w:rPr>
      </w:pPr>
      <w:r>
        <w:rPr>
          <w:rFonts w:hint="cs"/>
          <w:rtl/>
          <w:lang w:eastAsia="he-IL"/>
        </w:rPr>
        <w:t xml:space="preserve">אני לא קיבלתי הסתייגויות מאף חבר כנסת. הועברו אליי רק בקשות לרשות דיבור, אז אין הצבעה על הסתייגויות. הנוסח כאמור הוסבר. </w:t>
      </w:r>
    </w:p>
    <w:p w14:paraId="46DEE6D9" w14:textId="77777777" w:rsidR="00AB7A13" w:rsidRDefault="00AB7A13" w:rsidP="00AB7A13">
      <w:pPr>
        <w:rPr>
          <w:rtl/>
          <w:lang w:eastAsia="he-IL"/>
        </w:rPr>
      </w:pPr>
    </w:p>
    <w:p w14:paraId="704AE699" w14:textId="77777777" w:rsidR="00AB7A13" w:rsidRDefault="00AB7A13" w:rsidP="00AB7A13">
      <w:pPr>
        <w:pStyle w:val="a4"/>
        <w:keepNext/>
        <w:rPr>
          <w:rtl/>
        </w:rPr>
      </w:pPr>
      <w:bookmarkStart w:id="51" w:name="ET_speaker_5519_61"/>
      <w:r w:rsidRPr="00AB7A13">
        <w:rPr>
          <w:rStyle w:val="TagStyle"/>
          <w:rtl/>
        </w:rPr>
        <w:t xml:space="preserve"> &lt;&lt; דובר &gt;&gt; </w:t>
      </w:r>
      <w:r>
        <w:rPr>
          <w:rtl/>
        </w:rPr>
        <w:t>שרן מרים השכל (המחנה הממלכתי):</w:t>
      </w:r>
      <w:r w:rsidRPr="00AB7A13">
        <w:rPr>
          <w:rStyle w:val="TagStyle"/>
          <w:rtl/>
        </w:rPr>
        <w:t xml:space="preserve"> &lt;&lt; דובר &gt;&gt;</w:t>
      </w:r>
      <w:r w:rsidR="002D3DA7">
        <w:rPr>
          <w:rtl/>
        </w:rPr>
        <w:t xml:space="preserve"> </w:t>
      </w:r>
      <w:bookmarkEnd w:id="51"/>
    </w:p>
    <w:p w14:paraId="047D7EA3" w14:textId="77777777" w:rsidR="00AB7A13" w:rsidRDefault="00AB7A13" w:rsidP="00AB7A13">
      <w:pPr>
        <w:pStyle w:val="KeepWithNext"/>
        <w:rPr>
          <w:rtl/>
          <w:lang w:eastAsia="he-IL"/>
        </w:rPr>
      </w:pPr>
    </w:p>
    <w:p w14:paraId="5D6FDADA" w14:textId="77777777" w:rsidR="00AB7A13" w:rsidRDefault="00AB7A13" w:rsidP="00AB7A13">
      <w:pPr>
        <w:rPr>
          <w:rtl/>
          <w:lang w:eastAsia="he-IL"/>
        </w:rPr>
      </w:pPr>
      <w:r>
        <w:rPr>
          <w:rFonts w:hint="cs"/>
          <w:rtl/>
          <w:lang w:eastAsia="he-IL"/>
        </w:rPr>
        <w:t>כשזה עולה יוסי מדבר או שאני אמורה להציג?</w:t>
      </w:r>
    </w:p>
    <w:p w14:paraId="272BBA68" w14:textId="77777777" w:rsidR="00AB7A13" w:rsidRDefault="00AB7A13" w:rsidP="00AB7A13">
      <w:pPr>
        <w:rPr>
          <w:rtl/>
          <w:lang w:eastAsia="he-IL"/>
        </w:rPr>
      </w:pPr>
    </w:p>
    <w:p w14:paraId="539B001F" w14:textId="77777777" w:rsidR="00AB7A13" w:rsidRDefault="00AB7A13" w:rsidP="00AB7A13">
      <w:pPr>
        <w:pStyle w:val="a4"/>
        <w:keepNext/>
        <w:rPr>
          <w:rtl/>
        </w:rPr>
      </w:pPr>
      <w:bookmarkStart w:id="52" w:name="ET_speaker_נירה_לאמעי_רכלבסקי__62"/>
      <w:r w:rsidRPr="00AB7A13">
        <w:rPr>
          <w:rStyle w:val="TagStyle"/>
          <w:rtl/>
        </w:rPr>
        <w:t xml:space="preserve"> &lt;&lt; דובר &gt;&gt; </w:t>
      </w:r>
      <w:r>
        <w:rPr>
          <w:rtl/>
        </w:rPr>
        <w:t>נירה לאמעי רכלבסקי:</w:t>
      </w:r>
      <w:r w:rsidRPr="00AB7A13">
        <w:rPr>
          <w:rStyle w:val="TagStyle"/>
          <w:rtl/>
        </w:rPr>
        <w:t xml:space="preserve"> &lt;&lt; דובר &gt;&gt;</w:t>
      </w:r>
      <w:r w:rsidR="002D3DA7">
        <w:rPr>
          <w:rtl/>
        </w:rPr>
        <w:t xml:space="preserve"> </w:t>
      </w:r>
      <w:bookmarkEnd w:id="52"/>
    </w:p>
    <w:p w14:paraId="7C608504" w14:textId="77777777" w:rsidR="00AB7A13" w:rsidRDefault="00AB7A13" w:rsidP="00AB7A13">
      <w:pPr>
        <w:pStyle w:val="KeepWithNext"/>
        <w:rPr>
          <w:rtl/>
          <w:lang w:eastAsia="he-IL"/>
        </w:rPr>
      </w:pPr>
    </w:p>
    <w:p w14:paraId="1DDBEFE7" w14:textId="77777777" w:rsidR="00AB7A13" w:rsidRDefault="00AB7A13" w:rsidP="00AB7A13">
      <w:pPr>
        <w:rPr>
          <w:rtl/>
          <w:lang w:eastAsia="he-IL"/>
        </w:rPr>
      </w:pPr>
      <w:r>
        <w:rPr>
          <w:rFonts w:hint="cs"/>
          <w:rtl/>
          <w:lang w:eastAsia="he-IL"/>
        </w:rPr>
        <w:t xml:space="preserve">יוסי מציג את זה. </w:t>
      </w:r>
    </w:p>
    <w:p w14:paraId="198F37BA" w14:textId="77777777" w:rsidR="00AB7A13" w:rsidRDefault="00AB7A13" w:rsidP="00AB7A13">
      <w:pPr>
        <w:rPr>
          <w:rtl/>
          <w:lang w:eastAsia="he-IL"/>
        </w:rPr>
      </w:pPr>
    </w:p>
    <w:p w14:paraId="2659A700" w14:textId="77777777" w:rsidR="00AB7A13" w:rsidRDefault="00AB7A13" w:rsidP="00AB7A13">
      <w:pPr>
        <w:pStyle w:val="a4"/>
        <w:keepNext/>
        <w:rPr>
          <w:rtl/>
        </w:rPr>
      </w:pPr>
      <w:bookmarkStart w:id="53" w:name="ET_speaker_5519_63"/>
      <w:r w:rsidRPr="00AB7A13">
        <w:rPr>
          <w:rStyle w:val="TagStyle"/>
          <w:rtl/>
        </w:rPr>
        <w:t xml:space="preserve"> &lt;&lt; דובר &gt;&gt; </w:t>
      </w:r>
      <w:r>
        <w:rPr>
          <w:rtl/>
        </w:rPr>
        <w:t>שרן מרים השכל (המחנה הממלכתי):</w:t>
      </w:r>
      <w:r w:rsidRPr="00AB7A13">
        <w:rPr>
          <w:rStyle w:val="TagStyle"/>
          <w:rtl/>
        </w:rPr>
        <w:t xml:space="preserve"> &lt;&lt; דובר &gt;&gt;</w:t>
      </w:r>
      <w:r w:rsidR="002D3DA7">
        <w:rPr>
          <w:rtl/>
        </w:rPr>
        <w:t xml:space="preserve"> </w:t>
      </w:r>
      <w:bookmarkEnd w:id="53"/>
    </w:p>
    <w:p w14:paraId="586868F7" w14:textId="77777777" w:rsidR="00AB7A13" w:rsidRDefault="00AB7A13" w:rsidP="00AB7A13">
      <w:pPr>
        <w:pStyle w:val="KeepWithNext"/>
        <w:rPr>
          <w:rtl/>
          <w:lang w:eastAsia="he-IL"/>
        </w:rPr>
      </w:pPr>
    </w:p>
    <w:p w14:paraId="388FADE3" w14:textId="77777777" w:rsidR="00AB7A13" w:rsidRDefault="00AB7A13" w:rsidP="00E7024E">
      <w:pPr>
        <w:rPr>
          <w:rtl/>
          <w:lang w:eastAsia="he-IL"/>
        </w:rPr>
      </w:pPr>
      <w:r>
        <w:rPr>
          <w:rFonts w:hint="cs"/>
          <w:rtl/>
          <w:lang w:eastAsia="he-IL"/>
        </w:rPr>
        <w:t xml:space="preserve">יש לי </w:t>
      </w:r>
      <w:r w:rsidR="00E7024E">
        <w:rPr>
          <w:rFonts w:hint="cs"/>
          <w:rtl/>
          <w:lang w:eastAsia="he-IL"/>
        </w:rPr>
        <w:t>רשות</w:t>
      </w:r>
      <w:r>
        <w:rPr>
          <w:rFonts w:hint="cs"/>
          <w:rtl/>
          <w:lang w:eastAsia="he-IL"/>
        </w:rPr>
        <w:t xml:space="preserve"> דיבור? </w:t>
      </w:r>
    </w:p>
    <w:p w14:paraId="7B0EB55A" w14:textId="77777777" w:rsidR="00E7024E" w:rsidRDefault="00E7024E" w:rsidP="00AB7A13">
      <w:pPr>
        <w:rPr>
          <w:rtl/>
          <w:lang w:eastAsia="he-IL"/>
        </w:rPr>
      </w:pPr>
    </w:p>
    <w:p w14:paraId="7E50405E" w14:textId="77777777" w:rsidR="00E7024E" w:rsidRDefault="00E7024E" w:rsidP="00E7024E">
      <w:pPr>
        <w:pStyle w:val="a4"/>
        <w:keepNext/>
        <w:rPr>
          <w:rtl/>
        </w:rPr>
      </w:pPr>
      <w:bookmarkStart w:id="54" w:name="ET_speaker_נירה_לאמעי_רכלבסקי__64"/>
      <w:r w:rsidRPr="00E7024E">
        <w:rPr>
          <w:rStyle w:val="TagStyle"/>
          <w:rtl/>
        </w:rPr>
        <w:t xml:space="preserve"> &lt;&lt; דובר &gt;&gt; </w:t>
      </w:r>
      <w:r>
        <w:rPr>
          <w:rtl/>
        </w:rPr>
        <w:t>נירה לאמעי רכלבסקי:</w:t>
      </w:r>
      <w:r w:rsidRPr="00E7024E">
        <w:rPr>
          <w:rStyle w:val="TagStyle"/>
          <w:rtl/>
        </w:rPr>
        <w:t xml:space="preserve"> &lt;&lt; דובר &gt;&gt;</w:t>
      </w:r>
      <w:r w:rsidR="002D3DA7">
        <w:rPr>
          <w:rtl/>
        </w:rPr>
        <w:t xml:space="preserve"> </w:t>
      </w:r>
      <w:bookmarkEnd w:id="54"/>
    </w:p>
    <w:p w14:paraId="67C24DF5" w14:textId="77777777" w:rsidR="00E7024E" w:rsidRDefault="00E7024E" w:rsidP="00E7024E">
      <w:pPr>
        <w:pStyle w:val="KeepWithNext"/>
        <w:rPr>
          <w:rtl/>
          <w:lang w:eastAsia="he-IL"/>
        </w:rPr>
      </w:pPr>
    </w:p>
    <w:p w14:paraId="24359AEE" w14:textId="77777777" w:rsidR="00E7024E" w:rsidRDefault="00E7024E" w:rsidP="00E7024E">
      <w:pPr>
        <w:rPr>
          <w:rtl/>
          <w:lang w:eastAsia="he-IL"/>
        </w:rPr>
      </w:pPr>
      <w:r>
        <w:rPr>
          <w:rFonts w:hint="cs"/>
          <w:rtl/>
          <w:lang w:eastAsia="he-IL"/>
        </w:rPr>
        <w:t>כן.</w:t>
      </w:r>
    </w:p>
    <w:p w14:paraId="378557A8" w14:textId="77777777" w:rsidR="00E7024E" w:rsidRDefault="00E7024E" w:rsidP="00E7024E">
      <w:pPr>
        <w:rPr>
          <w:rtl/>
          <w:lang w:eastAsia="he-IL"/>
        </w:rPr>
      </w:pPr>
    </w:p>
    <w:p w14:paraId="11808E8B" w14:textId="77777777" w:rsidR="00E7024E" w:rsidRDefault="00E7024E" w:rsidP="00E7024E">
      <w:pPr>
        <w:pStyle w:val="af6"/>
        <w:keepNext/>
        <w:rPr>
          <w:rtl/>
        </w:rPr>
      </w:pPr>
      <w:bookmarkStart w:id="55" w:name="ET_yor_6053_65"/>
      <w:r w:rsidRPr="00E7024E">
        <w:rPr>
          <w:rStyle w:val="TagStyle"/>
          <w:rtl/>
        </w:rPr>
        <w:t xml:space="preserve"> &lt;&lt; יור &gt;&gt; </w:t>
      </w:r>
      <w:r>
        <w:rPr>
          <w:rtl/>
        </w:rPr>
        <w:t>היו"ר יוסף טייב:</w:t>
      </w:r>
      <w:r w:rsidRPr="00E7024E">
        <w:rPr>
          <w:rStyle w:val="TagStyle"/>
          <w:rtl/>
        </w:rPr>
        <w:t xml:space="preserve"> &lt;&lt; יור &gt;&gt;</w:t>
      </w:r>
      <w:r w:rsidR="002D3DA7">
        <w:rPr>
          <w:rtl/>
        </w:rPr>
        <w:t xml:space="preserve"> </w:t>
      </w:r>
      <w:bookmarkEnd w:id="55"/>
    </w:p>
    <w:p w14:paraId="0BE91B0E" w14:textId="77777777" w:rsidR="00E7024E" w:rsidRDefault="00E7024E" w:rsidP="00E7024E">
      <w:pPr>
        <w:pStyle w:val="KeepWithNext"/>
        <w:rPr>
          <w:rtl/>
          <w:lang w:eastAsia="he-IL"/>
        </w:rPr>
      </w:pPr>
    </w:p>
    <w:p w14:paraId="08BF902D" w14:textId="77777777" w:rsidR="00E7024E" w:rsidRDefault="00E7024E" w:rsidP="00E7024E">
      <w:pPr>
        <w:rPr>
          <w:rtl/>
          <w:lang w:eastAsia="he-IL"/>
        </w:rPr>
      </w:pPr>
      <w:r>
        <w:rPr>
          <w:rFonts w:hint="cs"/>
          <w:rtl/>
          <w:lang w:eastAsia="he-IL"/>
        </w:rPr>
        <w:t xml:space="preserve">את הגשת. אני רואה שהיא כתובה פה, לא? </w:t>
      </w:r>
    </w:p>
    <w:p w14:paraId="380AC8A5" w14:textId="77777777" w:rsidR="00E7024E" w:rsidRDefault="00E7024E" w:rsidP="00E7024E">
      <w:pPr>
        <w:rPr>
          <w:rtl/>
          <w:lang w:eastAsia="he-IL"/>
        </w:rPr>
      </w:pPr>
    </w:p>
    <w:p w14:paraId="10C0218F" w14:textId="77777777" w:rsidR="00E7024E" w:rsidRDefault="00E7024E" w:rsidP="00E7024E">
      <w:pPr>
        <w:pStyle w:val="a4"/>
        <w:keepNext/>
        <w:rPr>
          <w:rtl/>
        </w:rPr>
      </w:pPr>
      <w:bookmarkStart w:id="56" w:name="ET_speaker_נירה_לאמעי_רכלבסקי__66"/>
      <w:r w:rsidRPr="00E7024E">
        <w:rPr>
          <w:rStyle w:val="TagStyle"/>
          <w:rtl/>
        </w:rPr>
        <w:t xml:space="preserve"> &lt;&lt; דובר &gt;&gt; </w:t>
      </w:r>
      <w:r>
        <w:rPr>
          <w:rtl/>
        </w:rPr>
        <w:t>נירה לאמעי רכלבסקי:</w:t>
      </w:r>
      <w:r w:rsidRPr="00E7024E">
        <w:rPr>
          <w:rStyle w:val="TagStyle"/>
          <w:rtl/>
        </w:rPr>
        <w:t xml:space="preserve"> &lt;&lt; דובר &gt;&gt;</w:t>
      </w:r>
      <w:r w:rsidR="002D3DA7">
        <w:rPr>
          <w:rtl/>
        </w:rPr>
        <w:t xml:space="preserve"> </w:t>
      </w:r>
      <w:bookmarkEnd w:id="56"/>
    </w:p>
    <w:p w14:paraId="35D42698" w14:textId="77777777" w:rsidR="00E7024E" w:rsidRDefault="00E7024E" w:rsidP="00E7024E">
      <w:pPr>
        <w:pStyle w:val="KeepWithNext"/>
        <w:rPr>
          <w:rtl/>
          <w:lang w:eastAsia="he-IL"/>
        </w:rPr>
      </w:pPr>
    </w:p>
    <w:p w14:paraId="26D95F2D" w14:textId="77777777" w:rsidR="00E7024E" w:rsidRDefault="00E7024E" w:rsidP="00E7024E">
      <w:pPr>
        <w:rPr>
          <w:rtl/>
          <w:lang w:eastAsia="he-IL"/>
        </w:rPr>
      </w:pPr>
      <w:r>
        <w:rPr>
          <w:rFonts w:hint="cs"/>
          <w:rtl/>
          <w:lang w:eastAsia="he-IL"/>
        </w:rPr>
        <w:t>לא, שרן לא כתובה ברשות דיבור. בינתיים זה רק סיעת ישראל ביתנו וסיעת חד"ש-תע"ל.</w:t>
      </w:r>
    </w:p>
    <w:p w14:paraId="7C24FF89" w14:textId="77777777" w:rsidR="00E7024E" w:rsidRDefault="00E7024E" w:rsidP="00E7024E">
      <w:pPr>
        <w:rPr>
          <w:rtl/>
          <w:lang w:eastAsia="he-IL"/>
        </w:rPr>
      </w:pPr>
    </w:p>
    <w:p w14:paraId="326C21D5" w14:textId="77777777" w:rsidR="00E7024E" w:rsidRDefault="00E7024E" w:rsidP="00E7024E">
      <w:pPr>
        <w:pStyle w:val="af6"/>
        <w:keepNext/>
        <w:rPr>
          <w:rtl/>
        </w:rPr>
      </w:pPr>
      <w:bookmarkStart w:id="57" w:name="ET_yor_6053_67"/>
      <w:r w:rsidRPr="00E7024E">
        <w:rPr>
          <w:rStyle w:val="TagStyle"/>
          <w:rtl/>
        </w:rPr>
        <w:t xml:space="preserve"> &lt;&lt; יור &gt;&gt; </w:t>
      </w:r>
      <w:r>
        <w:rPr>
          <w:rtl/>
        </w:rPr>
        <w:t>היו"ר יוסף טייב:</w:t>
      </w:r>
      <w:r w:rsidRPr="00E7024E">
        <w:rPr>
          <w:rStyle w:val="TagStyle"/>
          <w:rtl/>
        </w:rPr>
        <w:t xml:space="preserve"> &lt;&lt; יור &gt;&gt;</w:t>
      </w:r>
      <w:r w:rsidR="002D3DA7">
        <w:rPr>
          <w:rtl/>
        </w:rPr>
        <w:t xml:space="preserve"> </w:t>
      </w:r>
      <w:bookmarkEnd w:id="57"/>
    </w:p>
    <w:p w14:paraId="795AB3FA" w14:textId="77777777" w:rsidR="00E7024E" w:rsidRDefault="00E7024E" w:rsidP="00E7024E">
      <w:pPr>
        <w:pStyle w:val="KeepWithNext"/>
        <w:rPr>
          <w:rtl/>
          <w:lang w:eastAsia="he-IL"/>
        </w:rPr>
      </w:pPr>
    </w:p>
    <w:p w14:paraId="27B78897" w14:textId="77777777" w:rsidR="00E7024E" w:rsidRDefault="00C779EF" w:rsidP="00E7024E">
      <w:pPr>
        <w:rPr>
          <w:rtl/>
          <w:lang w:eastAsia="he-IL"/>
        </w:rPr>
      </w:pPr>
      <w:r>
        <w:rPr>
          <w:rFonts w:hint="cs"/>
          <w:rtl/>
          <w:lang w:eastAsia="he-IL"/>
        </w:rPr>
        <w:t>אז להוסיף אותה.</w:t>
      </w:r>
    </w:p>
    <w:p w14:paraId="46FFCB9E" w14:textId="77777777" w:rsidR="00E7024E" w:rsidRDefault="00E7024E" w:rsidP="00E7024E">
      <w:pPr>
        <w:rPr>
          <w:rtl/>
          <w:lang w:eastAsia="he-IL"/>
        </w:rPr>
      </w:pPr>
    </w:p>
    <w:p w14:paraId="5E33402B" w14:textId="77777777" w:rsidR="00E7024E" w:rsidRDefault="00E7024E" w:rsidP="00E7024E">
      <w:pPr>
        <w:pStyle w:val="a4"/>
        <w:keepNext/>
        <w:rPr>
          <w:rtl/>
        </w:rPr>
      </w:pPr>
      <w:bookmarkStart w:id="58" w:name="ET_speaker_5519_68"/>
      <w:r w:rsidRPr="00E7024E">
        <w:rPr>
          <w:rStyle w:val="TagStyle"/>
          <w:rtl/>
        </w:rPr>
        <w:t xml:space="preserve"> &lt;&lt; דובר &gt;&gt; </w:t>
      </w:r>
      <w:r>
        <w:rPr>
          <w:rtl/>
        </w:rPr>
        <w:t>שרן מרים השכל (המחנה הממלכתי):</w:t>
      </w:r>
      <w:r w:rsidRPr="00E7024E">
        <w:rPr>
          <w:rStyle w:val="TagStyle"/>
          <w:rtl/>
        </w:rPr>
        <w:t xml:space="preserve"> &lt;&lt; דובר &gt;&gt;</w:t>
      </w:r>
      <w:r w:rsidR="002D3DA7">
        <w:rPr>
          <w:rtl/>
        </w:rPr>
        <w:t xml:space="preserve"> </w:t>
      </w:r>
      <w:bookmarkEnd w:id="58"/>
    </w:p>
    <w:p w14:paraId="6F318E4E" w14:textId="77777777" w:rsidR="00E7024E" w:rsidRDefault="00E7024E" w:rsidP="00E7024E">
      <w:pPr>
        <w:pStyle w:val="KeepWithNext"/>
        <w:rPr>
          <w:rtl/>
          <w:lang w:eastAsia="he-IL"/>
        </w:rPr>
      </w:pPr>
    </w:p>
    <w:p w14:paraId="5B2D3AA0" w14:textId="77777777" w:rsidR="00E7024E" w:rsidRDefault="00E7024E" w:rsidP="00E7024E">
      <w:pPr>
        <w:rPr>
          <w:rtl/>
          <w:lang w:eastAsia="he-IL"/>
        </w:rPr>
      </w:pPr>
      <w:r>
        <w:rPr>
          <w:rFonts w:hint="cs"/>
          <w:rtl/>
          <w:lang w:eastAsia="he-IL"/>
        </w:rPr>
        <w:t>בזכות דיבור.</w:t>
      </w:r>
    </w:p>
    <w:p w14:paraId="712EE25D" w14:textId="77777777" w:rsidR="00E7024E" w:rsidRDefault="00E7024E" w:rsidP="00E7024E">
      <w:pPr>
        <w:rPr>
          <w:rtl/>
          <w:lang w:eastAsia="he-IL"/>
        </w:rPr>
      </w:pPr>
    </w:p>
    <w:p w14:paraId="2EAF0C9D" w14:textId="77777777" w:rsidR="00E7024E" w:rsidRDefault="00E7024E" w:rsidP="00E7024E">
      <w:pPr>
        <w:pStyle w:val="a4"/>
        <w:keepNext/>
        <w:rPr>
          <w:rtl/>
        </w:rPr>
      </w:pPr>
      <w:r w:rsidRPr="00E7024E">
        <w:rPr>
          <w:rStyle w:val="TagStyle"/>
          <w:rtl/>
        </w:rPr>
        <w:t xml:space="preserve"> &lt;&lt; דובר &gt;&gt; </w:t>
      </w:r>
      <w:r>
        <w:rPr>
          <w:rtl/>
        </w:rPr>
        <w:t>נירה לאמעי רכלבסקי:</w:t>
      </w:r>
      <w:r w:rsidRPr="00E7024E">
        <w:rPr>
          <w:rStyle w:val="TagStyle"/>
          <w:rtl/>
        </w:rPr>
        <w:t xml:space="preserve"> &lt;&lt; דובר &gt;&gt;</w:t>
      </w:r>
      <w:r w:rsidR="002D3DA7">
        <w:rPr>
          <w:rtl/>
        </w:rPr>
        <w:t xml:space="preserve"> </w:t>
      </w:r>
    </w:p>
    <w:p w14:paraId="0C839C35" w14:textId="77777777" w:rsidR="00E7024E" w:rsidRDefault="00E7024E" w:rsidP="00E7024E">
      <w:pPr>
        <w:pStyle w:val="KeepWithNext"/>
        <w:rPr>
          <w:rtl/>
          <w:lang w:eastAsia="he-IL"/>
        </w:rPr>
      </w:pPr>
    </w:p>
    <w:p w14:paraId="300C676F" w14:textId="77777777" w:rsidR="00EC160A" w:rsidRDefault="00E7024E" w:rsidP="00EC160A">
      <w:pPr>
        <w:rPr>
          <w:rtl/>
          <w:lang w:eastAsia="he-IL"/>
        </w:rPr>
      </w:pPr>
      <w:r>
        <w:rPr>
          <w:rFonts w:hint="cs"/>
          <w:rtl/>
          <w:lang w:eastAsia="he-IL"/>
        </w:rPr>
        <w:t xml:space="preserve">כן, כן. </w:t>
      </w:r>
    </w:p>
    <w:p w14:paraId="66E8E06B" w14:textId="77777777" w:rsidR="00EC160A" w:rsidRDefault="00EC160A" w:rsidP="00EC160A">
      <w:pPr>
        <w:rPr>
          <w:rtl/>
          <w:lang w:eastAsia="he-IL"/>
        </w:rPr>
      </w:pPr>
    </w:p>
    <w:p w14:paraId="0EF65393" w14:textId="77777777" w:rsidR="00EC160A" w:rsidRDefault="00EC160A" w:rsidP="00EC160A">
      <w:pPr>
        <w:pStyle w:val="af6"/>
        <w:keepNext/>
        <w:rPr>
          <w:rtl/>
        </w:rPr>
      </w:pPr>
      <w:bookmarkStart w:id="59" w:name="ET_yor_6053_70"/>
      <w:r w:rsidRPr="00EC160A">
        <w:rPr>
          <w:rStyle w:val="TagStyle"/>
          <w:rtl/>
        </w:rPr>
        <w:t xml:space="preserve"> &lt;&lt; יור &gt;&gt; </w:t>
      </w:r>
      <w:r>
        <w:rPr>
          <w:rtl/>
        </w:rPr>
        <w:t>היו"ר יוסף טייב:</w:t>
      </w:r>
      <w:r w:rsidRPr="00EC160A">
        <w:rPr>
          <w:rStyle w:val="TagStyle"/>
          <w:rtl/>
        </w:rPr>
        <w:t xml:space="preserve"> &lt;&lt; יור &gt;&gt;</w:t>
      </w:r>
      <w:r w:rsidR="002D3DA7">
        <w:rPr>
          <w:rtl/>
        </w:rPr>
        <w:t xml:space="preserve"> </w:t>
      </w:r>
      <w:bookmarkEnd w:id="59"/>
    </w:p>
    <w:p w14:paraId="1AF0D4B1" w14:textId="77777777" w:rsidR="00EC160A" w:rsidRDefault="00EC160A" w:rsidP="00EC160A">
      <w:pPr>
        <w:pStyle w:val="KeepWithNext"/>
        <w:rPr>
          <w:rtl/>
          <w:lang w:eastAsia="he-IL"/>
        </w:rPr>
      </w:pPr>
    </w:p>
    <w:p w14:paraId="241C5D2C" w14:textId="77777777" w:rsidR="00EC160A" w:rsidRDefault="00BC4C5A" w:rsidP="00EC160A">
      <w:pPr>
        <w:rPr>
          <w:rtl/>
          <w:lang w:eastAsia="he-IL"/>
        </w:rPr>
      </w:pPr>
      <w:r>
        <w:rPr>
          <w:rFonts w:hint="cs"/>
          <w:rtl/>
          <w:lang w:eastAsia="he-IL"/>
        </w:rPr>
        <w:t xml:space="preserve">לירון, בבקשה. </w:t>
      </w:r>
    </w:p>
    <w:p w14:paraId="6F2F36C6" w14:textId="77777777" w:rsidR="00BC4C5A" w:rsidRDefault="00BC4C5A" w:rsidP="00EC160A">
      <w:pPr>
        <w:rPr>
          <w:rtl/>
          <w:lang w:eastAsia="he-IL"/>
        </w:rPr>
      </w:pPr>
    </w:p>
    <w:p w14:paraId="01554950" w14:textId="77777777" w:rsidR="00BC4C5A" w:rsidRDefault="00BC4C5A" w:rsidP="00BC4C5A">
      <w:pPr>
        <w:pStyle w:val="af9"/>
        <w:keepNext/>
        <w:rPr>
          <w:rtl/>
          <w:lang w:eastAsia="he-IL"/>
        </w:rPr>
      </w:pPr>
      <w:bookmarkStart w:id="60" w:name="ET_guest_לירון_ספרד_71"/>
      <w:r w:rsidRPr="00BC4C5A">
        <w:rPr>
          <w:rStyle w:val="TagStyle"/>
          <w:rtl/>
        </w:rPr>
        <w:t xml:space="preserve"> &lt;&lt; אורח &gt;&gt; </w:t>
      </w:r>
      <w:r>
        <w:rPr>
          <w:rtl/>
          <w:lang w:eastAsia="he-IL"/>
        </w:rPr>
        <w:t>לירון ספרד:</w:t>
      </w:r>
      <w:r w:rsidRPr="00BC4C5A">
        <w:rPr>
          <w:rStyle w:val="TagStyle"/>
          <w:rtl/>
        </w:rPr>
        <w:t xml:space="preserve"> &lt;&lt; אורח &gt;&gt;</w:t>
      </w:r>
      <w:r w:rsidR="002D3DA7">
        <w:rPr>
          <w:rtl/>
          <w:lang w:eastAsia="he-IL"/>
        </w:rPr>
        <w:t xml:space="preserve"> </w:t>
      </w:r>
      <w:bookmarkEnd w:id="60"/>
    </w:p>
    <w:p w14:paraId="3FEA2D72" w14:textId="77777777" w:rsidR="00BC4C5A" w:rsidRDefault="00BC4C5A" w:rsidP="00BC4C5A">
      <w:pPr>
        <w:pStyle w:val="KeepWithNext"/>
        <w:rPr>
          <w:rtl/>
          <w:lang w:eastAsia="he-IL"/>
        </w:rPr>
      </w:pPr>
    </w:p>
    <w:p w14:paraId="15DE4EC7" w14:textId="77777777" w:rsidR="00BC4C5A" w:rsidRDefault="00BC4C5A" w:rsidP="006B5A0D">
      <w:pPr>
        <w:rPr>
          <w:rtl/>
          <w:lang w:eastAsia="he-IL"/>
        </w:rPr>
      </w:pPr>
      <w:r>
        <w:rPr>
          <w:rFonts w:hint="cs"/>
          <w:rtl/>
          <w:lang w:eastAsia="he-IL"/>
        </w:rPr>
        <w:t xml:space="preserve">אני רוצה להגיד לקראת הסיום של ההליך המפרך והארוך והחשוב הזה, לומר שבעצם התיקון כולו שלנגד עינינו עומד </w:t>
      </w:r>
      <w:r w:rsidR="006B5A0D">
        <w:rPr>
          <w:rFonts w:hint="cs"/>
          <w:rtl/>
          <w:lang w:eastAsia="he-IL"/>
        </w:rPr>
        <w:t xml:space="preserve">על </w:t>
      </w:r>
      <w:r>
        <w:rPr>
          <w:rFonts w:hint="cs"/>
          <w:rtl/>
          <w:lang w:eastAsia="he-IL"/>
        </w:rPr>
        <w:t>דבר אחד, הצו</w:t>
      </w:r>
      <w:r w:rsidR="0028089A">
        <w:rPr>
          <w:rFonts w:hint="cs"/>
          <w:rtl/>
          <w:lang w:eastAsia="he-IL"/>
        </w:rPr>
        <w:t>רך בה</w:t>
      </w:r>
      <w:r>
        <w:rPr>
          <w:rFonts w:hint="cs"/>
          <w:rtl/>
          <w:lang w:eastAsia="he-IL"/>
        </w:rPr>
        <w:t>בטחה בשלומם וביטחונם של קטינים, ובכל מק</w:t>
      </w:r>
      <w:r w:rsidR="006B5A0D">
        <w:rPr>
          <w:rFonts w:hint="cs"/>
          <w:rtl/>
          <w:lang w:eastAsia="he-IL"/>
        </w:rPr>
        <w:t xml:space="preserve">ום שבו יש לקונה צריך לתת מענה. </w:t>
      </w:r>
      <w:r>
        <w:rPr>
          <w:rFonts w:hint="cs"/>
          <w:rtl/>
          <w:lang w:eastAsia="he-IL"/>
        </w:rPr>
        <w:t>אני מאוד מודה על הקידום של הצעת החוק הזאת. אני חושב שהיא חשובה, היא ברוכה. צריך לזכור, ציבור המורים ועובדי ועובדות ההוראה הוא ציבור מסור, ערכי שעושה עבודתו נאמנה. כמו בכל אוכלוסייה יש תמיד את המקרים החריגים ובהם צריך לתת מענה. חלילה שלא נטיל דופי כזה או אחר בציבור המסור של עובדי ההוראה שעושים באמת עבודה עם שליחות מאוד גבוהה. חשוב שמה שלנגד עינינו זה קודם כל הבטחת שלומם וביטחונם של קטינים, והצעת החוק במתכונת הזאת באמת נותנת מענה למקומות שבהם היה להסדיר ולחדד בחקיקה את הנקודות האלה. אני מבקש להודות לכל השותפים סביב השולחן הזה וגם אלה שלא נמצאים כרגע סביב השולחן הזה, כי זה מהלך חשוב, תקדימי, ואם יורשה לי אפילו להגיד, היסטורי. אלה הדברים.</w:t>
      </w:r>
    </w:p>
    <w:p w14:paraId="0C80D780" w14:textId="77777777" w:rsidR="00BC4C5A" w:rsidRDefault="00BC4C5A" w:rsidP="00BC4C5A">
      <w:pPr>
        <w:rPr>
          <w:rtl/>
          <w:lang w:eastAsia="he-IL"/>
        </w:rPr>
      </w:pPr>
    </w:p>
    <w:p w14:paraId="45D80D9C" w14:textId="77777777" w:rsidR="00BC4C5A" w:rsidRDefault="00BC4C5A" w:rsidP="00BC4C5A">
      <w:pPr>
        <w:pStyle w:val="a4"/>
        <w:keepNext/>
        <w:rPr>
          <w:rtl/>
        </w:rPr>
      </w:pPr>
      <w:bookmarkStart w:id="61" w:name="ET_speaker_נירה_לאמעי_רכלבסקי__72"/>
      <w:r w:rsidRPr="00BC4C5A">
        <w:rPr>
          <w:rStyle w:val="TagStyle"/>
          <w:rtl/>
        </w:rPr>
        <w:t xml:space="preserve"> &lt;&lt; דובר &gt;&gt; </w:t>
      </w:r>
      <w:r>
        <w:rPr>
          <w:rtl/>
        </w:rPr>
        <w:t>נירה לאמעי רכלבסקי:</w:t>
      </w:r>
      <w:r w:rsidRPr="00BC4C5A">
        <w:rPr>
          <w:rStyle w:val="TagStyle"/>
          <w:rtl/>
        </w:rPr>
        <w:t xml:space="preserve"> &lt;&lt; דובר &gt;&gt;</w:t>
      </w:r>
      <w:r w:rsidR="002D3DA7">
        <w:rPr>
          <w:rtl/>
        </w:rPr>
        <w:t xml:space="preserve"> </w:t>
      </w:r>
      <w:bookmarkEnd w:id="61"/>
    </w:p>
    <w:p w14:paraId="0C8EF7C9" w14:textId="77777777" w:rsidR="00BC4C5A" w:rsidRDefault="00BC4C5A" w:rsidP="00BC4C5A">
      <w:pPr>
        <w:pStyle w:val="KeepWithNext"/>
        <w:rPr>
          <w:rtl/>
          <w:lang w:eastAsia="he-IL"/>
        </w:rPr>
      </w:pPr>
    </w:p>
    <w:p w14:paraId="63C492E3" w14:textId="77777777" w:rsidR="00502DB1" w:rsidRDefault="00502DB1" w:rsidP="00502DB1">
      <w:pPr>
        <w:rPr>
          <w:rtl/>
          <w:lang w:eastAsia="he-IL"/>
        </w:rPr>
      </w:pPr>
      <w:r>
        <w:rPr>
          <w:rFonts w:hint="cs"/>
          <w:rtl/>
          <w:lang w:eastAsia="he-IL"/>
        </w:rPr>
        <w:t>אולי עוד משהו שחשוב להדגיש. קראתי באיזשהו מקום שלכאורה יש כאן איזה ניסיון לחטט בחיים פרטיים של עובדי הוראה כי מדובר על התנהגות בעלת אופי מיני לאו דווקא בבית הספר. כמובן שזאת לא המטרה. הסטנדרט העיקרי הוא החומרה המיוחדת נוכח היותו או היותה עובדי הוראה. זה הרעיון. הרעיון הוא שיש התנהגות מסוימת עם אופי מיני שיתכן שנעשתה במקומות אחרים, אבל האלמנט הוא שאותו אדם בסופו של דבר מגיע ומלמד בבית ספר או במוסד אחר שבו נמצאים ילדים.</w:t>
      </w:r>
    </w:p>
    <w:p w14:paraId="07440980" w14:textId="77777777" w:rsidR="00502DB1" w:rsidRDefault="00502DB1" w:rsidP="00502DB1">
      <w:pPr>
        <w:rPr>
          <w:rtl/>
          <w:lang w:eastAsia="he-IL"/>
        </w:rPr>
      </w:pPr>
    </w:p>
    <w:p w14:paraId="582D30B7" w14:textId="77777777" w:rsidR="00502DB1" w:rsidRDefault="00502DB1" w:rsidP="00502DB1">
      <w:pPr>
        <w:pStyle w:val="af9"/>
        <w:keepNext/>
        <w:rPr>
          <w:rtl/>
          <w:lang w:eastAsia="he-IL"/>
        </w:rPr>
      </w:pPr>
      <w:bookmarkStart w:id="62" w:name="ET_guest_לירון_ספרד_68"/>
      <w:r w:rsidRPr="00502DB1">
        <w:rPr>
          <w:rStyle w:val="TagStyle"/>
          <w:rtl/>
        </w:rPr>
        <w:t xml:space="preserve"> &lt;&lt; אורח &gt;&gt; </w:t>
      </w:r>
      <w:r>
        <w:rPr>
          <w:rtl/>
          <w:lang w:eastAsia="he-IL"/>
        </w:rPr>
        <w:t>לירון ספרד:</w:t>
      </w:r>
      <w:r w:rsidRPr="00502DB1">
        <w:rPr>
          <w:rStyle w:val="TagStyle"/>
          <w:rtl/>
        </w:rPr>
        <w:t xml:space="preserve"> &lt;&lt; אורח &gt;&gt;</w:t>
      </w:r>
      <w:r w:rsidR="002D3DA7">
        <w:rPr>
          <w:rtl/>
          <w:lang w:eastAsia="he-IL"/>
        </w:rPr>
        <w:t xml:space="preserve"> </w:t>
      </w:r>
      <w:bookmarkEnd w:id="62"/>
    </w:p>
    <w:p w14:paraId="58B2C5AE" w14:textId="77777777" w:rsidR="00502DB1" w:rsidRPr="00502DB1" w:rsidRDefault="00502DB1" w:rsidP="00502DB1">
      <w:pPr>
        <w:rPr>
          <w:rtl/>
          <w:lang w:eastAsia="he-IL"/>
        </w:rPr>
      </w:pPr>
    </w:p>
    <w:p w14:paraId="5D567EF3" w14:textId="77777777" w:rsidR="00BC4C5A" w:rsidRDefault="00502DB1" w:rsidP="00502DB1">
      <w:pPr>
        <w:rPr>
          <w:rtl/>
          <w:lang w:eastAsia="he-IL"/>
        </w:rPr>
      </w:pPr>
      <w:r>
        <w:rPr>
          <w:rFonts w:hint="cs"/>
          <w:rtl/>
          <w:lang w:eastAsia="he-IL"/>
        </w:rPr>
        <w:t xml:space="preserve"> ויש חומרה מיוחדת נוכח עבודתו כעובד הוראה?</w:t>
      </w:r>
    </w:p>
    <w:p w14:paraId="5A5108D7" w14:textId="77777777" w:rsidR="00502DB1" w:rsidRDefault="00502DB1" w:rsidP="00502DB1">
      <w:pPr>
        <w:rPr>
          <w:rtl/>
          <w:lang w:eastAsia="he-IL"/>
        </w:rPr>
      </w:pPr>
    </w:p>
    <w:p w14:paraId="71CD14C4" w14:textId="77777777" w:rsidR="00502DB1" w:rsidRDefault="00502DB1" w:rsidP="00502DB1">
      <w:pPr>
        <w:pStyle w:val="a4"/>
        <w:keepNext/>
        <w:rPr>
          <w:rtl/>
        </w:rPr>
      </w:pPr>
      <w:bookmarkStart w:id="63" w:name="ET_speaker_נירה_לאמעי_רכלבסקי__69"/>
      <w:r w:rsidRPr="00502DB1">
        <w:rPr>
          <w:rStyle w:val="TagStyle"/>
          <w:rtl/>
        </w:rPr>
        <w:t xml:space="preserve"> &lt;&lt; דובר &gt;&gt; </w:t>
      </w:r>
      <w:r>
        <w:rPr>
          <w:rtl/>
        </w:rPr>
        <w:t>נירה לאמעי רכלבסקי:</w:t>
      </w:r>
      <w:r w:rsidRPr="00502DB1">
        <w:rPr>
          <w:rStyle w:val="TagStyle"/>
          <w:rtl/>
        </w:rPr>
        <w:t xml:space="preserve"> &lt;&lt; דובר &gt;&gt;</w:t>
      </w:r>
      <w:r w:rsidR="002D3DA7">
        <w:rPr>
          <w:rtl/>
        </w:rPr>
        <w:t xml:space="preserve"> </w:t>
      </w:r>
      <w:bookmarkEnd w:id="63"/>
    </w:p>
    <w:p w14:paraId="63A29C49" w14:textId="77777777" w:rsidR="00502DB1" w:rsidRDefault="00502DB1" w:rsidP="00502DB1">
      <w:pPr>
        <w:pStyle w:val="KeepWithNext"/>
        <w:rPr>
          <w:rtl/>
          <w:lang w:eastAsia="he-IL"/>
        </w:rPr>
      </w:pPr>
    </w:p>
    <w:p w14:paraId="70528ABD" w14:textId="77777777" w:rsidR="00502DB1" w:rsidRDefault="00502DB1" w:rsidP="00502DB1">
      <w:pPr>
        <w:rPr>
          <w:rtl/>
          <w:lang w:eastAsia="he-IL"/>
        </w:rPr>
      </w:pPr>
      <w:r>
        <w:rPr>
          <w:rFonts w:hint="cs"/>
          <w:rtl/>
          <w:lang w:eastAsia="he-IL"/>
        </w:rPr>
        <w:t>יש חומרה מיוחדת נוכח העובדה שהוא עובד עם תלמידים.</w:t>
      </w:r>
    </w:p>
    <w:p w14:paraId="29A155EB" w14:textId="77777777" w:rsidR="00502DB1" w:rsidRDefault="00502DB1" w:rsidP="00502DB1">
      <w:pPr>
        <w:rPr>
          <w:rtl/>
          <w:lang w:eastAsia="he-IL"/>
        </w:rPr>
      </w:pPr>
    </w:p>
    <w:p w14:paraId="2D69E985" w14:textId="77777777" w:rsidR="00502DB1" w:rsidRDefault="00502DB1" w:rsidP="00502DB1">
      <w:pPr>
        <w:pStyle w:val="af9"/>
        <w:keepNext/>
        <w:rPr>
          <w:rtl/>
          <w:lang w:eastAsia="he-IL"/>
        </w:rPr>
      </w:pPr>
      <w:bookmarkStart w:id="64" w:name="ET_guest_לירון_ספרד_70"/>
      <w:r w:rsidRPr="00502DB1">
        <w:rPr>
          <w:rStyle w:val="TagStyle"/>
          <w:rtl/>
        </w:rPr>
        <w:t xml:space="preserve"> &lt;&lt; אורח &gt;&gt; </w:t>
      </w:r>
      <w:r>
        <w:rPr>
          <w:rtl/>
          <w:lang w:eastAsia="he-IL"/>
        </w:rPr>
        <w:t>לירון ספרד:</w:t>
      </w:r>
      <w:r w:rsidRPr="00502DB1">
        <w:rPr>
          <w:rStyle w:val="TagStyle"/>
          <w:rtl/>
        </w:rPr>
        <w:t xml:space="preserve"> &lt;&lt; אורח &gt;&gt;</w:t>
      </w:r>
      <w:r w:rsidR="002D3DA7">
        <w:rPr>
          <w:rtl/>
          <w:lang w:eastAsia="he-IL"/>
        </w:rPr>
        <w:t xml:space="preserve"> </w:t>
      </w:r>
      <w:bookmarkEnd w:id="64"/>
    </w:p>
    <w:p w14:paraId="5330624A" w14:textId="77777777" w:rsidR="00502DB1" w:rsidRDefault="00502DB1" w:rsidP="00502DB1">
      <w:pPr>
        <w:pStyle w:val="KeepWithNext"/>
        <w:rPr>
          <w:rtl/>
          <w:lang w:eastAsia="he-IL"/>
        </w:rPr>
      </w:pPr>
    </w:p>
    <w:p w14:paraId="02379BF6" w14:textId="77777777" w:rsidR="00502DB1" w:rsidRDefault="00502DB1" w:rsidP="00502DB1">
      <w:pPr>
        <w:rPr>
          <w:rtl/>
          <w:lang w:eastAsia="he-IL"/>
        </w:rPr>
      </w:pPr>
      <w:r>
        <w:rPr>
          <w:rFonts w:hint="cs"/>
          <w:rtl/>
          <w:lang w:eastAsia="he-IL"/>
        </w:rPr>
        <w:t>עוד פעם לחדד. החקיקה הזאת נולדה מתוך צורך אמיתי, מתוך מקרים שבהם היינו צריכים להתמודד. הצלחנו להתמודד איתם בדרכים-לא דרכים כדי למנוע, והוצאנו את אותם אנשים מהמערכת, אבל דרכים מאוד לא פשוטות כי בסופו של דבר מקום שהיה לנו מידע כזה</w:t>
      </w:r>
      <w:r w:rsidR="006B5A0D">
        <w:rPr>
          <w:rFonts w:hint="cs"/>
          <w:rtl/>
          <w:lang w:eastAsia="he-IL"/>
        </w:rPr>
        <w:t>,</w:t>
      </w:r>
      <w:r>
        <w:rPr>
          <w:rFonts w:hint="cs"/>
          <w:rtl/>
          <w:lang w:eastAsia="he-IL"/>
        </w:rPr>
        <w:t xml:space="preserve"> אז פעלנו בכל הדר</w:t>
      </w:r>
      <w:r w:rsidR="006B5A0D">
        <w:rPr>
          <w:rFonts w:hint="cs"/>
          <w:rtl/>
          <w:lang w:eastAsia="he-IL"/>
        </w:rPr>
        <w:t>כים האפשרויות שיש לנו כדי למנוע</w:t>
      </w:r>
      <w:r>
        <w:rPr>
          <w:rFonts w:hint="cs"/>
          <w:rtl/>
          <w:lang w:eastAsia="he-IL"/>
        </w:rPr>
        <w:t xml:space="preserve"> ומנענו, אבל צריך להסדיר את זה בצורה ברורה, תקינה, אחידה כדי להכווין את דרך הפעולה פה, לכן החקיקה הזאת היא כה חשובה ומשמעותית.</w:t>
      </w:r>
    </w:p>
    <w:p w14:paraId="2A66CF23" w14:textId="77777777" w:rsidR="00502DB1" w:rsidRDefault="00502DB1" w:rsidP="00502DB1">
      <w:pPr>
        <w:rPr>
          <w:rtl/>
          <w:lang w:eastAsia="he-IL"/>
        </w:rPr>
      </w:pPr>
    </w:p>
    <w:p w14:paraId="45252FFC" w14:textId="77777777" w:rsidR="00502DB1" w:rsidRDefault="00502DB1" w:rsidP="00502DB1">
      <w:pPr>
        <w:pStyle w:val="a4"/>
        <w:keepNext/>
        <w:rPr>
          <w:rtl/>
        </w:rPr>
      </w:pPr>
      <w:bookmarkStart w:id="65" w:name="ET_speaker_נירה_לאמעי_רכלבסקי__71"/>
      <w:r w:rsidRPr="00502DB1">
        <w:rPr>
          <w:rStyle w:val="TagStyle"/>
          <w:rtl/>
        </w:rPr>
        <w:t xml:space="preserve"> &lt;&lt; דובר &gt;&gt; </w:t>
      </w:r>
      <w:r>
        <w:rPr>
          <w:rtl/>
        </w:rPr>
        <w:t>נירה לאמעי רכלבסקי:</w:t>
      </w:r>
      <w:r w:rsidRPr="00502DB1">
        <w:rPr>
          <w:rStyle w:val="TagStyle"/>
          <w:rtl/>
        </w:rPr>
        <w:t xml:space="preserve"> &lt;&lt; דובר &gt;&gt;</w:t>
      </w:r>
      <w:r w:rsidR="002D3DA7">
        <w:rPr>
          <w:rtl/>
        </w:rPr>
        <w:t xml:space="preserve"> </w:t>
      </w:r>
      <w:bookmarkEnd w:id="65"/>
    </w:p>
    <w:p w14:paraId="3EAE9EDA" w14:textId="77777777" w:rsidR="00502DB1" w:rsidRDefault="00502DB1" w:rsidP="00502DB1">
      <w:pPr>
        <w:pStyle w:val="KeepWithNext"/>
        <w:rPr>
          <w:rtl/>
          <w:lang w:eastAsia="he-IL"/>
        </w:rPr>
      </w:pPr>
    </w:p>
    <w:p w14:paraId="4C10F5E6" w14:textId="77777777" w:rsidR="00502DB1" w:rsidRDefault="00502DB1" w:rsidP="00502DB1">
      <w:pPr>
        <w:rPr>
          <w:rtl/>
          <w:lang w:eastAsia="he-IL"/>
        </w:rPr>
      </w:pPr>
      <w:r>
        <w:rPr>
          <w:rFonts w:hint="cs"/>
          <w:rtl/>
          <w:lang w:eastAsia="he-IL"/>
        </w:rPr>
        <w:t xml:space="preserve">חשוב להגיד שבחוק המשמעת החקיקה הזאת משרתת לא רק בתי ספר, אלא מוסדות שבהם מועסקים עובדי מדינה, והם מוסדות שנותנים שירות לילדים באופן כללי. יש רשימה כזאת מחוק מניעת העסקת עברייני מין, אבל זה מעבר לבתי ספר. ההשעיה הזאת תוכל להתקיים גם במוסדות אחרים שבהם נמצאים ילדים. </w:t>
      </w:r>
    </w:p>
    <w:p w14:paraId="41B65730" w14:textId="77777777" w:rsidR="00502DB1" w:rsidRDefault="00502DB1" w:rsidP="00502DB1">
      <w:pPr>
        <w:rPr>
          <w:rtl/>
          <w:lang w:eastAsia="he-IL"/>
        </w:rPr>
      </w:pPr>
    </w:p>
    <w:p w14:paraId="0B3BB617" w14:textId="77777777" w:rsidR="00502DB1" w:rsidRDefault="00502DB1" w:rsidP="00502DB1">
      <w:pPr>
        <w:pStyle w:val="af6"/>
        <w:keepNext/>
        <w:rPr>
          <w:rtl/>
        </w:rPr>
      </w:pPr>
      <w:bookmarkStart w:id="66" w:name="ET_yor_6053_72"/>
      <w:r w:rsidRPr="00502DB1">
        <w:rPr>
          <w:rStyle w:val="TagStyle"/>
          <w:rtl/>
        </w:rPr>
        <w:t xml:space="preserve"> &lt;&lt; יור &gt;&gt; </w:t>
      </w:r>
      <w:r>
        <w:rPr>
          <w:rtl/>
        </w:rPr>
        <w:t>היו"ר יוסף טייב:</w:t>
      </w:r>
      <w:r w:rsidRPr="00502DB1">
        <w:rPr>
          <w:rStyle w:val="TagStyle"/>
          <w:rtl/>
        </w:rPr>
        <w:t xml:space="preserve"> &lt;&lt; יור &gt;&gt;</w:t>
      </w:r>
      <w:r w:rsidR="002D3DA7">
        <w:rPr>
          <w:rtl/>
        </w:rPr>
        <w:t xml:space="preserve"> </w:t>
      </w:r>
      <w:bookmarkEnd w:id="66"/>
    </w:p>
    <w:p w14:paraId="0CC5482E" w14:textId="77777777" w:rsidR="00502DB1" w:rsidRDefault="00502DB1" w:rsidP="00502DB1">
      <w:pPr>
        <w:pStyle w:val="KeepWithNext"/>
        <w:rPr>
          <w:rtl/>
          <w:lang w:eastAsia="he-IL"/>
        </w:rPr>
      </w:pPr>
    </w:p>
    <w:p w14:paraId="076ECC8E" w14:textId="77777777" w:rsidR="00502DB1" w:rsidRDefault="00502DB1" w:rsidP="00502DB1">
      <w:pPr>
        <w:rPr>
          <w:rtl/>
          <w:lang w:eastAsia="he-IL"/>
        </w:rPr>
      </w:pPr>
      <w:r>
        <w:rPr>
          <w:rFonts w:hint="cs"/>
          <w:rtl/>
          <w:lang w:eastAsia="he-IL"/>
        </w:rPr>
        <w:t>חברת הכנסת המציעה, בבקשה, שרן.</w:t>
      </w:r>
    </w:p>
    <w:p w14:paraId="40AA0DC5" w14:textId="77777777" w:rsidR="00502DB1" w:rsidRDefault="00502DB1" w:rsidP="00502DB1">
      <w:pPr>
        <w:rPr>
          <w:rtl/>
          <w:lang w:eastAsia="he-IL"/>
        </w:rPr>
      </w:pPr>
    </w:p>
    <w:p w14:paraId="56DF2285" w14:textId="77777777" w:rsidR="00502DB1" w:rsidRDefault="00502DB1" w:rsidP="00502DB1">
      <w:pPr>
        <w:pStyle w:val="a4"/>
        <w:keepNext/>
        <w:rPr>
          <w:rtl/>
        </w:rPr>
      </w:pPr>
      <w:bookmarkStart w:id="67" w:name="ET_speaker_5519_73"/>
      <w:r w:rsidRPr="00502DB1">
        <w:rPr>
          <w:rStyle w:val="TagStyle"/>
          <w:rtl/>
        </w:rPr>
        <w:t xml:space="preserve"> &lt;&lt; דובר &gt;&gt; </w:t>
      </w:r>
      <w:r>
        <w:rPr>
          <w:rtl/>
        </w:rPr>
        <w:t>שרן מרים השכל (המחנה הממלכתי):</w:t>
      </w:r>
      <w:r w:rsidRPr="00502DB1">
        <w:rPr>
          <w:rStyle w:val="TagStyle"/>
          <w:rtl/>
        </w:rPr>
        <w:t xml:space="preserve"> &lt;&lt; דובר &gt;&gt;</w:t>
      </w:r>
      <w:r w:rsidR="002D3DA7">
        <w:rPr>
          <w:rtl/>
        </w:rPr>
        <w:t xml:space="preserve"> </w:t>
      </w:r>
      <w:bookmarkEnd w:id="67"/>
    </w:p>
    <w:p w14:paraId="493C2DFE" w14:textId="77777777" w:rsidR="00502DB1" w:rsidRDefault="00502DB1" w:rsidP="00502DB1">
      <w:pPr>
        <w:pStyle w:val="KeepWithNext"/>
        <w:rPr>
          <w:rtl/>
          <w:lang w:eastAsia="he-IL"/>
        </w:rPr>
      </w:pPr>
    </w:p>
    <w:p w14:paraId="24BD55C6" w14:textId="77777777" w:rsidR="00502DB1" w:rsidRDefault="00502DB1" w:rsidP="00F15273">
      <w:pPr>
        <w:rPr>
          <w:rtl/>
          <w:lang w:eastAsia="he-IL"/>
        </w:rPr>
      </w:pPr>
      <w:r>
        <w:rPr>
          <w:rFonts w:hint="cs"/>
          <w:rtl/>
          <w:lang w:eastAsia="he-IL"/>
        </w:rPr>
        <w:t>תודה רבה. אני חושבת שאנחנו באמת מגיעים לרגע היסטורי. אני אישית מאוד מתרגשת, ואני מתרגשת כי אני יודעת שמחר או מוחרתיים כשהצעת החוק תעבור במליאה</w:t>
      </w:r>
      <w:r w:rsidR="00F15273">
        <w:rPr>
          <w:rFonts w:hint="cs"/>
          <w:rtl/>
          <w:lang w:eastAsia="he-IL"/>
        </w:rPr>
        <w:t>,</w:t>
      </w:r>
      <w:r>
        <w:rPr>
          <w:rFonts w:hint="cs"/>
          <w:rtl/>
          <w:lang w:eastAsia="he-IL"/>
        </w:rPr>
        <w:t xml:space="preserve"> הילדות שלי וכל הילדים במדינת ישראל יהיו יותר מוגנים, ויותר מוגנים מתקיפות מיניות שזה באמת הפשע הכי קשה שאפשר לעשות לילדים. חיים שלמים הם עוברים בניסיון להתגבר על אותה טראומה, הרבה בחוסר יכולת. זה טראומה שמלווה אותם לחיים שלמים, שמונעת מהם לפתח את מי שהם, להפוך להיות המבוגרים עם החלומות והכול.</w:t>
      </w:r>
    </w:p>
    <w:p w14:paraId="0E904102" w14:textId="77777777" w:rsidR="00502DB1" w:rsidRDefault="00502DB1" w:rsidP="00502DB1">
      <w:pPr>
        <w:rPr>
          <w:rtl/>
          <w:lang w:eastAsia="he-IL"/>
        </w:rPr>
      </w:pPr>
    </w:p>
    <w:p w14:paraId="4F1AA66B" w14:textId="77777777" w:rsidR="00B533DB" w:rsidRDefault="00502DB1" w:rsidP="00502DB1">
      <w:pPr>
        <w:rPr>
          <w:rtl/>
          <w:lang w:eastAsia="he-IL"/>
        </w:rPr>
      </w:pPr>
      <w:r>
        <w:rPr>
          <w:rFonts w:hint="cs"/>
          <w:rtl/>
          <w:lang w:eastAsia="he-IL"/>
        </w:rPr>
        <w:t xml:space="preserve">דיברנו כל כך הרבה על מצבים שהאוכלוסיות מגיעות אליהם, ונשים שמגיעות למעגל זנות. הסטטוס הוא שמעל ל-90% מהנשים שנמצאות בזנות עברו תקיפה מינית בילדותן. </w:t>
      </w:r>
      <w:r w:rsidR="009025B3">
        <w:rPr>
          <w:rFonts w:hint="cs"/>
          <w:rtl/>
          <w:lang w:eastAsia="he-IL"/>
        </w:rPr>
        <w:t>אנחנו</w:t>
      </w:r>
      <w:r>
        <w:rPr>
          <w:rFonts w:hint="cs"/>
          <w:rtl/>
          <w:lang w:eastAsia="he-IL"/>
        </w:rPr>
        <w:t xml:space="preserve"> מדברים פה על בתי ספר, על עובדי עירייה, סייעות, שרתים. פתאום כולם נכנסים כאן לתוך סטנדרט מערבי כמו שמדינת ישראל צריכה להיות בו, שתקיפה מינית, פגיעה מינית הוא דבר שאנחנו לא מעלימים ממנו יותר עין, שאנחנו לא מוכנים לקבל אותו בשום צורה. </w:t>
      </w:r>
    </w:p>
    <w:p w14:paraId="4C6F35A8" w14:textId="77777777" w:rsidR="00B533DB" w:rsidRDefault="00B533DB" w:rsidP="00502DB1">
      <w:pPr>
        <w:rPr>
          <w:rtl/>
          <w:lang w:eastAsia="he-IL"/>
        </w:rPr>
      </w:pPr>
    </w:p>
    <w:p w14:paraId="616A3F40" w14:textId="77777777" w:rsidR="00502DB1" w:rsidRDefault="00502DB1" w:rsidP="00502DB1">
      <w:pPr>
        <w:rPr>
          <w:rtl/>
          <w:lang w:eastAsia="he-IL"/>
        </w:rPr>
      </w:pPr>
      <w:r>
        <w:rPr>
          <w:rFonts w:hint="cs"/>
          <w:rtl/>
          <w:lang w:eastAsia="he-IL"/>
        </w:rPr>
        <w:t>המקרים הקשים שנידונו כאן שנה שעברה, שהביאו בפנינו</w:t>
      </w:r>
      <w:r w:rsidR="00F15273">
        <w:rPr>
          <w:rFonts w:hint="cs"/>
          <w:rtl/>
          <w:lang w:eastAsia="he-IL"/>
        </w:rPr>
        <w:t>,</w:t>
      </w:r>
      <w:r>
        <w:rPr>
          <w:rFonts w:hint="cs"/>
          <w:rtl/>
          <w:lang w:eastAsia="he-IL"/>
        </w:rPr>
        <w:t xml:space="preserve"> ובעיקר הורים שבאמת ויתרו על העמדה לדין ועל תלונה על אותו מורה שפגע להם בדבר היקר מכל כדי לא להעביר את </w:t>
      </w:r>
      <w:r w:rsidR="00F15273">
        <w:rPr>
          <w:rFonts w:hint="cs"/>
          <w:rtl/>
          <w:lang w:eastAsia="he-IL"/>
        </w:rPr>
        <w:t xml:space="preserve">אותו ילד סבל נוסף, פשוט היה שובר לב לחלוטין. </w:t>
      </w:r>
      <w:r>
        <w:rPr>
          <w:rFonts w:hint="cs"/>
          <w:rtl/>
          <w:lang w:eastAsia="he-IL"/>
        </w:rPr>
        <w:t>ההצעה הזו מטפלת במקרים כאלו שאנשים שלא מגיע להם ל</w:t>
      </w:r>
      <w:r w:rsidR="00270A50">
        <w:rPr>
          <w:rFonts w:hint="cs"/>
          <w:rtl/>
          <w:lang w:eastAsia="he-IL"/>
        </w:rPr>
        <w:t>התקרב לילדים שלנו ובטח לא להיות, נקרא מחנכים</w:t>
      </w:r>
      <w:r w:rsidR="00F15273">
        <w:rPr>
          <w:rFonts w:hint="cs"/>
          <w:rtl/>
          <w:lang w:eastAsia="he-IL"/>
        </w:rPr>
        <w:t>, כי זה באמת שליחות שאין כמותה,</w:t>
      </w:r>
      <w:r w:rsidR="00270A50">
        <w:rPr>
          <w:rFonts w:hint="cs"/>
          <w:rtl/>
          <w:lang w:eastAsia="he-IL"/>
        </w:rPr>
        <w:t xml:space="preserve"> פשוט לא יהיו שם. הדבר הכי בסיסי והכי פשוט היום הופך להיות בחקיקה משהו שהוא מובן מאליו, אז תודה רבה לך, אדוני היושב-ראש, יוסי. זה לא מובן מאליו. אני יודעת כמה השקעת אל מול אתגרים לא פשוטים בתקופה, ועם כל מיני גורמים שונים כדי להעביר את זה. אני רוצה להודות כאן גם למשרד החינוך</w:t>
      </w:r>
      <w:r w:rsidR="00F15273">
        <w:rPr>
          <w:rFonts w:hint="cs"/>
          <w:rtl/>
          <w:lang w:eastAsia="he-IL"/>
        </w:rPr>
        <w:t xml:space="preserve">, </w:t>
      </w:r>
      <w:r w:rsidR="00270A50">
        <w:rPr>
          <w:rFonts w:hint="cs"/>
          <w:rtl/>
          <w:lang w:eastAsia="he-IL"/>
        </w:rPr>
        <w:t>לנירה ולאנשי הוועדה</w:t>
      </w:r>
      <w:r w:rsidR="00F15273">
        <w:rPr>
          <w:rFonts w:hint="cs"/>
          <w:rtl/>
          <w:lang w:eastAsia="he-IL"/>
        </w:rPr>
        <w:t>,</w:t>
      </w:r>
      <w:r w:rsidR="00270A50">
        <w:rPr>
          <w:rFonts w:hint="cs"/>
          <w:rtl/>
          <w:lang w:eastAsia="he-IL"/>
        </w:rPr>
        <w:t xml:space="preserve"> לארגונים ולמרכזי הסיוע ולכל מי שהיה לו יד. באמת זה שיתוף פעולה מדהים בין כולם וזו ברכה שאנחנו מצליחים ביחד להעביר את החוק הזה. תודה לכולכם ממש.</w:t>
      </w:r>
    </w:p>
    <w:p w14:paraId="4409768E" w14:textId="77777777" w:rsidR="00270A50" w:rsidRDefault="00270A50" w:rsidP="00502DB1">
      <w:pPr>
        <w:rPr>
          <w:rtl/>
          <w:lang w:eastAsia="he-IL"/>
        </w:rPr>
      </w:pPr>
    </w:p>
    <w:p w14:paraId="3A160C8A" w14:textId="77777777" w:rsidR="00270A50" w:rsidRDefault="00270A50" w:rsidP="00270A50">
      <w:pPr>
        <w:pStyle w:val="af6"/>
        <w:keepNext/>
        <w:rPr>
          <w:rtl/>
        </w:rPr>
      </w:pPr>
      <w:bookmarkStart w:id="68" w:name="ET_yor_6053_74"/>
      <w:r w:rsidRPr="00270A50">
        <w:rPr>
          <w:rStyle w:val="TagStyle"/>
          <w:rtl/>
        </w:rPr>
        <w:t xml:space="preserve"> &lt;&lt; יור &gt;&gt; </w:t>
      </w:r>
      <w:r>
        <w:rPr>
          <w:rtl/>
        </w:rPr>
        <w:t>היו"ר יוסף טייב:</w:t>
      </w:r>
      <w:r w:rsidRPr="00270A50">
        <w:rPr>
          <w:rStyle w:val="TagStyle"/>
          <w:rtl/>
        </w:rPr>
        <w:t xml:space="preserve"> &lt;&lt; יור &gt;&gt;</w:t>
      </w:r>
      <w:r w:rsidR="002D3DA7">
        <w:rPr>
          <w:rtl/>
        </w:rPr>
        <w:t xml:space="preserve"> </w:t>
      </w:r>
      <w:bookmarkEnd w:id="68"/>
    </w:p>
    <w:p w14:paraId="7AEBD3A2" w14:textId="77777777" w:rsidR="00270A50" w:rsidRDefault="00270A50" w:rsidP="00270A50">
      <w:pPr>
        <w:pStyle w:val="KeepWithNext"/>
        <w:rPr>
          <w:rtl/>
          <w:lang w:eastAsia="he-IL"/>
        </w:rPr>
      </w:pPr>
    </w:p>
    <w:p w14:paraId="4422F552" w14:textId="77777777" w:rsidR="00270A50" w:rsidRDefault="00270A50" w:rsidP="00270A50">
      <w:pPr>
        <w:rPr>
          <w:rtl/>
          <w:lang w:eastAsia="he-IL"/>
        </w:rPr>
      </w:pPr>
      <w:r>
        <w:rPr>
          <w:rFonts w:hint="cs"/>
          <w:rtl/>
          <w:lang w:eastAsia="he-IL"/>
        </w:rPr>
        <w:t>תודה רבה.</w:t>
      </w:r>
    </w:p>
    <w:p w14:paraId="0C2A3437" w14:textId="77777777" w:rsidR="00F15273" w:rsidRDefault="00F15273" w:rsidP="00270A50">
      <w:pPr>
        <w:rPr>
          <w:rtl/>
          <w:lang w:eastAsia="he-IL"/>
        </w:rPr>
      </w:pPr>
    </w:p>
    <w:p w14:paraId="4A21EB43" w14:textId="77777777" w:rsidR="00B533DB" w:rsidRDefault="00B533DB" w:rsidP="00270A50">
      <w:pPr>
        <w:rPr>
          <w:rtl/>
          <w:lang w:eastAsia="he-IL"/>
        </w:rPr>
      </w:pPr>
      <w:r>
        <w:rPr>
          <w:rFonts w:hint="cs"/>
          <w:rtl/>
          <w:lang w:eastAsia="he-IL"/>
        </w:rPr>
        <w:t>חבר הכנסת אחמד טיבי, בבקשה.</w:t>
      </w:r>
    </w:p>
    <w:p w14:paraId="124B358C" w14:textId="77777777" w:rsidR="00B533DB" w:rsidRDefault="00B533DB" w:rsidP="00B533DB">
      <w:pPr>
        <w:rPr>
          <w:rtl/>
          <w:lang w:eastAsia="he-IL"/>
        </w:rPr>
      </w:pPr>
    </w:p>
    <w:p w14:paraId="6A51E4EB" w14:textId="77777777" w:rsidR="00B533DB" w:rsidRDefault="00B533DB" w:rsidP="00B533DB">
      <w:pPr>
        <w:pStyle w:val="a4"/>
        <w:keepNext/>
        <w:rPr>
          <w:rtl/>
        </w:rPr>
      </w:pPr>
      <w:bookmarkStart w:id="69" w:name="ET_speaker_5264_75"/>
      <w:r w:rsidRPr="00B533DB">
        <w:rPr>
          <w:rStyle w:val="TagStyle"/>
          <w:rtl/>
        </w:rPr>
        <w:t xml:space="preserve"> &lt;&lt; דובר &gt;&gt; </w:t>
      </w:r>
      <w:r>
        <w:rPr>
          <w:rtl/>
        </w:rPr>
        <w:t>אחמד טיבי (חד"ש-תע"ל):</w:t>
      </w:r>
      <w:r w:rsidRPr="00B533DB">
        <w:rPr>
          <w:rStyle w:val="TagStyle"/>
          <w:rtl/>
        </w:rPr>
        <w:t xml:space="preserve"> &lt;&lt; דובר &gt;&gt;</w:t>
      </w:r>
      <w:r w:rsidR="002D3DA7">
        <w:rPr>
          <w:rtl/>
        </w:rPr>
        <w:t xml:space="preserve"> </w:t>
      </w:r>
      <w:bookmarkEnd w:id="69"/>
    </w:p>
    <w:p w14:paraId="62C7F9E3" w14:textId="77777777" w:rsidR="00B533DB" w:rsidRDefault="00B533DB" w:rsidP="00B533DB">
      <w:pPr>
        <w:pStyle w:val="KeepWithNext"/>
        <w:rPr>
          <w:rtl/>
          <w:lang w:eastAsia="he-IL"/>
        </w:rPr>
      </w:pPr>
    </w:p>
    <w:p w14:paraId="2CCA7699" w14:textId="77777777" w:rsidR="00B533DB" w:rsidRDefault="00B533DB" w:rsidP="00B533DB">
      <w:pPr>
        <w:rPr>
          <w:rtl/>
          <w:lang w:eastAsia="he-IL"/>
        </w:rPr>
      </w:pPr>
      <w:r>
        <w:rPr>
          <w:rFonts w:hint="cs"/>
          <w:rtl/>
          <w:lang w:eastAsia="he-IL"/>
        </w:rPr>
        <w:t xml:space="preserve">הצעת חוק חשובה, באתי להצביע בעד. </w:t>
      </w:r>
    </w:p>
    <w:p w14:paraId="6E348C18" w14:textId="77777777" w:rsidR="00B533DB" w:rsidRDefault="00B533DB" w:rsidP="00B533DB">
      <w:pPr>
        <w:rPr>
          <w:rtl/>
          <w:lang w:eastAsia="he-IL"/>
        </w:rPr>
      </w:pPr>
    </w:p>
    <w:p w14:paraId="70EF5D9E" w14:textId="77777777" w:rsidR="00B533DB" w:rsidRDefault="00B533DB" w:rsidP="00B533DB">
      <w:pPr>
        <w:pStyle w:val="af6"/>
        <w:keepNext/>
        <w:rPr>
          <w:rtl/>
        </w:rPr>
      </w:pPr>
      <w:bookmarkStart w:id="70" w:name="ET_yor_6053_76"/>
      <w:r w:rsidRPr="00B533DB">
        <w:rPr>
          <w:rStyle w:val="TagStyle"/>
          <w:rtl/>
        </w:rPr>
        <w:t xml:space="preserve"> &lt;&lt; יור &gt;&gt; </w:t>
      </w:r>
      <w:r>
        <w:rPr>
          <w:rtl/>
        </w:rPr>
        <w:t>היו"ר יוסף טייב:</w:t>
      </w:r>
      <w:r w:rsidRPr="00B533DB">
        <w:rPr>
          <w:rStyle w:val="TagStyle"/>
          <w:rtl/>
        </w:rPr>
        <w:t xml:space="preserve"> &lt;&lt; יור &gt;&gt;</w:t>
      </w:r>
      <w:r w:rsidR="002D3DA7">
        <w:rPr>
          <w:rtl/>
        </w:rPr>
        <w:t xml:space="preserve"> </w:t>
      </w:r>
      <w:bookmarkEnd w:id="70"/>
    </w:p>
    <w:p w14:paraId="29E75BA1" w14:textId="77777777" w:rsidR="00B533DB" w:rsidRDefault="00B533DB" w:rsidP="00B533DB">
      <w:pPr>
        <w:pStyle w:val="KeepWithNext"/>
        <w:rPr>
          <w:rtl/>
          <w:lang w:eastAsia="he-IL"/>
        </w:rPr>
      </w:pPr>
    </w:p>
    <w:p w14:paraId="2BB2F240" w14:textId="77777777" w:rsidR="00B533DB" w:rsidRDefault="00B533DB" w:rsidP="00B533DB">
      <w:pPr>
        <w:rPr>
          <w:rtl/>
          <w:lang w:eastAsia="he-IL"/>
        </w:rPr>
      </w:pPr>
      <w:r>
        <w:rPr>
          <w:rFonts w:hint="cs"/>
          <w:rtl/>
          <w:lang w:eastAsia="he-IL"/>
        </w:rPr>
        <w:t xml:space="preserve">מעולה. </w:t>
      </w:r>
    </w:p>
    <w:p w14:paraId="0B045506" w14:textId="77777777" w:rsidR="00B533DB" w:rsidRDefault="00B533DB" w:rsidP="00B533DB">
      <w:pPr>
        <w:rPr>
          <w:rtl/>
          <w:lang w:eastAsia="he-IL"/>
        </w:rPr>
      </w:pPr>
    </w:p>
    <w:p w14:paraId="403E7D81" w14:textId="77777777" w:rsidR="00B533DB" w:rsidRDefault="00B533DB" w:rsidP="00B533DB">
      <w:pPr>
        <w:pStyle w:val="a4"/>
        <w:keepNext/>
        <w:rPr>
          <w:rtl/>
        </w:rPr>
      </w:pPr>
      <w:bookmarkStart w:id="71" w:name="ET_speaker_נירה_לאמעי_רכלבסקי__77"/>
      <w:r w:rsidRPr="00B533DB">
        <w:rPr>
          <w:rStyle w:val="TagStyle"/>
          <w:rtl/>
        </w:rPr>
        <w:t xml:space="preserve"> &lt;&lt; דובר &gt;&gt; </w:t>
      </w:r>
      <w:r>
        <w:rPr>
          <w:rtl/>
        </w:rPr>
        <w:t>נירה לאמעי רכלבסקי:</w:t>
      </w:r>
      <w:r w:rsidRPr="00B533DB">
        <w:rPr>
          <w:rStyle w:val="TagStyle"/>
          <w:rtl/>
        </w:rPr>
        <w:t xml:space="preserve"> &lt;&lt; דובר &gt;&gt;</w:t>
      </w:r>
      <w:r w:rsidR="002D3DA7">
        <w:rPr>
          <w:rtl/>
        </w:rPr>
        <w:t xml:space="preserve"> </w:t>
      </w:r>
      <w:bookmarkEnd w:id="71"/>
    </w:p>
    <w:p w14:paraId="38618BCA" w14:textId="77777777" w:rsidR="00B533DB" w:rsidRPr="00A74DDA" w:rsidRDefault="00B533DB" w:rsidP="00B533DB">
      <w:pPr>
        <w:pStyle w:val="KeepWithNext"/>
        <w:rPr>
          <w:color w:val="FF0000"/>
          <w:rtl/>
          <w:lang w:eastAsia="he-IL"/>
        </w:rPr>
      </w:pPr>
    </w:p>
    <w:p w14:paraId="113C9AA1" w14:textId="77777777" w:rsidR="00B533DB" w:rsidRPr="00D7068E" w:rsidRDefault="00B533DB" w:rsidP="00A74DDA">
      <w:pPr>
        <w:rPr>
          <w:rtl/>
          <w:lang w:eastAsia="he-IL"/>
        </w:rPr>
      </w:pPr>
      <w:r w:rsidRPr="00D7068E">
        <w:rPr>
          <w:rFonts w:hint="cs"/>
          <w:rtl/>
          <w:lang w:eastAsia="he-IL"/>
        </w:rPr>
        <w:t>משהו שעלה בשולי הדיונים לגבי הרשויות המקומיות. הרשויות המקומיות מעסיקות עובדי שירות בבתי ספר גם ממלכתיים. יש לרשותם חוק משמעת ויש לרשותם דבר נוסף וזה היכולת להתחבר למרשם הפלילי. היא ניתנה להם ביולי שעבר בחוק המידע</w:t>
      </w:r>
      <w:r w:rsidR="00A74DDA" w:rsidRPr="00D7068E">
        <w:rPr>
          <w:rFonts w:hint="cs"/>
          <w:rtl/>
          <w:lang w:eastAsia="he-IL"/>
        </w:rPr>
        <w:t xml:space="preserve"> הפלילי. </w:t>
      </w:r>
      <w:r w:rsidR="009025B3" w:rsidRPr="00D7068E">
        <w:rPr>
          <w:rFonts w:hint="cs"/>
          <w:rtl/>
          <w:lang w:eastAsia="he-IL"/>
        </w:rPr>
        <w:t>אנחנו</w:t>
      </w:r>
      <w:r w:rsidRPr="00D7068E">
        <w:rPr>
          <w:rFonts w:hint="cs"/>
          <w:rtl/>
          <w:lang w:eastAsia="he-IL"/>
        </w:rPr>
        <w:t xml:space="preserve"> קוראים להם, ומרכז השלטון המקומי תומך בקריאה הזאת להתחבר למרשם הפלילי</w:t>
      </w:r>
      <w:r w:rsidR="00A74DDA" w:rsidRPr="00D7068E">
        <w:rPr>
          <w:rFonts w:hint="cs"/>
          <w:rtl/>
          <w:lang w:eastAsia="he-IL"/>
        </w:rPr>
        <w:t>,</w:t>
      </w:r>
      <w:r w:rsidRPr="00D7068E">
        <w:rPr>
          <w:rFonts w:hint="cs"/>
          <w:rtl/>
          <w:lang w:eastAsia="he-IL"/>
        </w:rPr>
        <w:t xml:space="preserve"> וכמו במשרד החינוך לקבל ישירות על כל העובדים שמועסקים בבתי ספר, התראה על פתיחה בחקיקה. ככה ייחסכו מקרים נוספים או אחרים. הוועדה הזאת דיברה על הנושא הזה בכנסת הקודמת ואני חושבת שחשוב שהקריאה הזאת תחודש גם עכשיו לרשויות המקומיות. </w:t>
      </w:r>
    </w:p>
    <w:p w14:paraId="5D04C896" w14:textId="77777777" w:rsidR="00B533DB" w:rsidRPr="00D7068E" w:rsidRDefault="00B533DB" w:rsidP="00B533DB">
      <w:pPr>
        <w:rPr>
          <w:rtl/>
          <w:lang w:eastAsia="he-IL"/>
        </w:rPr>
      </w:pPr>
    </w:p>
    <w:p w14:paraId="1B9001E1" w14:textId="77777777" w:rsidR="00B533DB" w:rsidRPr="00D7068E" w:rsidRDefault="00B533DB" w:rsidP="00B533DB">
      <w:pPr>
        <w:pStyle w:val="a4"/>
        <w:keepNext/>
        <w:rPr>
          <w:rtl/>
        </w:rPr>
      </w:pPr>
      <w:bookmarkStart w:id="72" w:name="ET_speaker_5519_78"/>
      <w:r w:rsidRPr="00D7068E">
        <w:rPr>
          <w:rStyle w:val="TagStyle"/>
          <w:color w:val="auto"/>
          <w:rtl/>
        </w:rPr>
        <w:t xml:space="preserve"> &lt;&lt; דובר &gt;&gt; </w:t>
      </w:r>
      <w:r w:rsidRPr="00D7068E">
        <w:rPr>
          <w:rtl/>
        </w:rPr>
        <w:t>שרן מרים השכל (המחנה הממלכתי):</w:t>
      </w:r>
      <w:r w:rsidRPr="00D7068E">
        <w:rPr>
          <w:rStyle w:val="TagStyle"/>
          <w:color w:val="auto"/>
          <w:rtl/>
        </w:rPr>
        <w:t xml:space="preserve"> &lt;&lt; דובר &gt;&gt;</w:t>
      </w:r>
      <w:r w:rsidR="002D3DA7">
        <w:rPr>
          <w:rtl/>
        </w:rPr>
        <w:t xml:space="preserve"> </w:t>
      </w:r>
      <w:bookmarkEnd w:id="72"/>
    </w:p>
    <w:p w14:paraId="7EA4D0FA" w14:textId="77777777" w:rsidR="00B533DB" w:rsidRPr="00D7068E" w:rsidRDefault="00B533DB" w:rsidP="00B533DB">
      <w:pPr>
        <w:pStyle w:val="KeepWithNext"/>
        <w:rPr>
          <w:rtl/>
          <w:lang w:eastAsia="he-IL"/>
        </w:rPr>
      </w:pPr>
    </w:p>
    <w:p w14:paraId="13F20886" w14:textId="77777777" w:rsidR="00B533DB" w:rsidRPr="00D7068E" w:rsidRDefault="00B533DB" w:rsidP="00B533DB">
      <w:pPr>
        <w:rPr>
          <w:rtl/>
          <w:lang w:eastAsia="he-IL"/>
        </w:rPr>
      </w:pPr>
      <w:r w:rsidRPr="00D7068E">
        <w:rPr>
          <w:rFonts w:hint="cs"/>
          <w:rtl/>
          <w:lang w:eastAsia="he-IL"/>
        </w:rPr>
        <w:t>וגם קריאה להקים מחדש את בית הדין של הרשויות ה</w:t>
      </w:r>
      <w:r w:rsidR="00A74DDA" w:rsidRPr="00D7068E">
        <w:rPr>
          <w:rFonts w:hint="cs"/>
          <w:rtl/>
          <w:lang w:eastAsia="he-IL"/>
        </w:rPr>
        <w:t>מקומיות שלמעשה מנוטרל יותר משנה</w:t>
      </w:r>
      <w:r w:rsidRPr="00D7068E">
        <w:rPr>
          <w:rFonts w:hint="cs"/>
          <w:rtl/>
          <w:lang w:eastAsia="he-IL"/>
        </w:rPr>
        <w:t xml:space="preserve"> או משהו כזה, שלא עובד, שאמור לטפל בדין המשמעתי בדיוק מהסיבות האלה. </w:t>
      </w:r>
    </w:p>
    <w:p w14:paraId="473DC057" w14:textId="77777777" w:rsidR="00B533DB" w:rsidRPr="00A74DDA" w:rsidRDefault="00B533DB" w:rsidP="00B533DB">
      <w:pPr>
        <w:rPr>
          <w:color w:val="FF0000"/>
          <w:rtl/>
          <w:lang w:eastAsia="he-IL"/>
        </w:rPr>
      </w:pPr>
    </w:p>
    <w:p w14:paraId="2708A445" w14:textId="77777777" w:rsidR="00B533DB" w:rsidRDefault="00B533DB" w:rsidP="00B533DB">
      <w:pPr>
        <w:pStyle w:val="a4"/>
        <w:keepNext/>
        <w:rPr>
          <w:rtl/>
        </w:rPr>
      </w:pPr>
      <w:bookmarkStart w:id="73" w:name="ET_speaker_נירה_לאמעי_רכלבסקי__79"/>
      <w:r w:rsidRPr="00B533DB">
        <w:rPr>
          <w:rStyle w:val="TagStyle"/>
          <w:rtl/>
        </w:rPr>
        <w:t xml:space="preserve"> &lt;&lt; דובר &gt;&gt; </w:t>
      </w:r>
      <w:r>
        <w:rPr>
          <w:rtl/>
        </w:rPr>
        <w:t>נירה לאמעי רכלבסקי:</w:t>
      </w:r>
      <w:r w:rsidRPr="00B533DB">
        <w:rPr>
          <w:rStyle w:val="TagStyle"/>
          <w:rtl/>
        </w:rPr>
        <w:t xml:space="preserve"> &lt;&lt; דובר &gt;&gt;</w:t>
      </w:r>
      <w:r w:rsidR="002D3DA7">
        <w:rPr>
          <w:rtl/>
        </w:rPr>
        <w:t xml:space="preserve"> </w:t>
      </w:r>
      <w:bookmarkEnd w:id="73"/>
    </w:p>
    <w:p w14:paraId="1192BCAB" w14:textId="77777777" w:rsidR="00B533DB" w:rsidRDefault="00B533DB" w:rsidP="00B533DB">
      <w:pPr>
        <w:pStyle w:val="KeepWithNext"/>
        <w:rPr>
          <w:rtl/>
          <w:lang w:eastAsia="he-IL"/>
        </w:rPr>
      </w:pPr>
    </w:p>
    <w:p w14:paraId="455C982E" w14:textId="77777777" w:rsidR="00B533DB" w:rsidRDefault="00B533DB" w:rsidP="00B533DB">
      <w:pPr>
        <w:rPr>
          <w:rtl/>
          <w:lang w:eastAsia="he-IL"/>
        </w:rPr>
      </w:pPr>
      <w:r>
        <w:rPr>
          <w:rFonts w:hint="cs"/>
          <w:rtl/>
          <w:lang w:eastAsia="he-IL"/>
        </w:rPr>
        <w:t xml:space="preserve">כן, לחלוטין. גם זה עלה. </w:t>
      </w:r>
    </w:p>
    <w:p w14:paraId="0C46EF10" w14:textId="77777777" w:rsidR="00A74DDA" w:rsidRDefault="00A74DDA" w:rsidP="00B533DB">
      <w:pPr>
        <w:rPr>
          <w:rtl/>
          <w:lang w:eastAsia="he-IL"/>
        </w:rPr>
      </w:pPr>
    </w:p>
    <w:p w14:paraId="184DDDD4" w14:textId="77777777" w:rsidR="00A74DDA" w:rsidRDefault="00A74DDA" w:rsidP="00A74DDA">
      <w:pPr>
        <w:pStyle w:val="af6"/>
        <w:keepNext/>
        <w:rPr>
          <w:rtl/>
        </w:rPr>
      </w:pPr>
      <w:bookmarkStart w:id="74" w:name="ET_yor_6053_80"/>
      <w:r w:rsidRPr="00A74DDA">
        <w:rPr>
          <w:rStyle w:val="TagStyle"/>
          <w:rtl/>
        </w:rPr>
        <w:t xml:space="preserve"> &lt;&lt; יור &gt;&gt; </w:t>
      </w:r>
      <w:r>
        <w:rPr>
          <w:rtl/>
        </w:rPr>
        <w:t>היו"ר יוסף טייב:</w:t>
      </w:r>
      <w:r w:rsidRPr="00A74DDA">
        <w:rPr>
          <w:rStyle w:val="TagStyle"/>
          <w:rtl/>
        </w:rPr>
        <w:t xml:space="preserve"> &lt;&lt; יור &gt;&gt;</w:t>
      </w:r>
      <w:r w:rsidR="002D3DA7">
        <w:rPr>
          <w:rtl/>
        </w:rPr>
        <w:t xml:space="preserve"> </w:t>
      </w:r>
      <w:bookmarkEnd w:id="74"/>
    </w:p>
    <w:p w14:paraId="7E43DD83" w14:textId="77777777" w:rsidR="00A74DDA" w:rsidRDefault="00A74DDA" w:rsidP="00A74DDA">
      <w:pPr>
        <w:pStyle w:val="KeepWithNext"/>
        <w:rPr>
          <w:rtl/>
          <w:lang w:eastAsia="he-IL"/>
        </w:rPr>
      </w:pPr>
    </w:p>
    <w:p w14:paraId="0C95E015" w14:textId="77777777" w:rsidR="00A74DDA" w:rsidRDefault="00A74DDA" w:rsidP="00A74DDA">
      <w:pPr>
        <w:rPr>
          <w:rtl/>
          <w:lang w:eastAsia="he-IL"/>
        </w:rPr>
      </w:pPr>
      <w:r>
        <w:rPr>
          <w:rFonts w:hint="cs"/>
          <w:rtl/>
          <w:lang w:eastAsia="he-IL"/>
        </w:rPr>
        <w:t>מאיר, בבקשה.</w:t>
      </w:r>
    </w:p>
    <w:p w14:paraId="6CC231E9" w14:textId="77777777" w:rsidR="00A74DDA" w:rsidRDefault="00A74DDA" w:rsidP="00A74DDA">
      <w:pPr>
        <w:rPr>
          <w:rtl/>
          <w:lang w:eastAsia="he-IL"/>
        </w:rPr>
      </w:pPr>
    </w:p>
    <w:p w14:paraId="71019EE5" w14:textId="77777777" w:rsidR="00A74DDA" w:rsidRDefault="00A74DDA" w:rsidP="00A74DDA">
      <w:pPr>
        <w:pStyle w:val="af9"/>
        <w:keepNext/>
        <w:rPr>
          <w:rtl/>
          <w:lang w:eastAsia="he-IL"/>
        </w:rPr>
      </w:pPr>
      <w:bookmarkStart w:id="75" w:name="ET_guest_מאיר_אסרף_81"/>
      <w:r w:rsidRPr="00A74DDA">
        <w:rPr>
          <w:rStyle w:val="TagStyle"/>
          <w:rtl/>
        </w:rPr>
        <w:t xml:space="preserve"> &lt;&lt; אורח &gt;&gt; </w:t>
      </w:r>
      <w:r>
        <w:rPr>
          <w:rtl/>
          <w:lang w:eastAsia="he-IL"/>
        </w:rPr>
        <w:t>מאיר אסרף:</w:t>
      </w:r>
      <w:r w:rsidRPr="00A74DDA">
        <w:rPr>
          <w:rStyle w:val="TagStyle"/>
          <w:rtl/>
        </w:rPr>
        <w:t xml:space="preserve"> &lt;&lt; אורח &gt;&gt;</w:t>
      </w:r>
      <w:r w:rsidR="002D3DA7">
        <w:rPr>
          <w:rtl/>
          <w:lang w:eastAsia="he-IL"/>
        </w:rPr>
        <w:t xml:space="preserve"> </w:t>
      </w:r>
      <w:bookmarkEnd w:id="75"/>
    </w:p>
    <w:p w14:paraId="66399CB8" w14:textId="77777777" w:rsidR="00A74DDA" w:rsidRDefault="00A74DDA" w:rsidP="00A74DDA">
      <w:pPr>
        <w:pStyle w:val="KeepWithNext"/>
        <w:rPr>
          <w:rtl/>
          <w:lang w:eastAsia="he-IL"/>
        </w:rPr>
      </w:pPr>
    </w:p>
    <w:p w14:paraId="4B3E1D7A" w14:textId="77777777" w:rsidR="00A74DDA" w:rsidRPr="00662685" w:rsidRDefault="00A74DDA" w:rsidP="00A74DDA">
      <w:pPr>
        <w:rPr>
          <w:rtl/>
          <w:lang w:eastAsia="he-IL"/>
        </w:rPr>
      </w:pPr>
      <w:r w:rsidRPr="00662685">
        <w:rPr>
          <w:rFonts w:hint="cs"/>
          <w:rtl/>
          <w:lang w:eastAsia="he-IL"/>
        </w:rPr>
        <w:t>שלום, מאיר אסרף, הסתדרות המורים. אני הייתי רוצה לדבר על ההבדל בין החוק הזה לחוק שאמור לידון ביום רביעי מבחינת אי הקוהרנטיות החקיקתית. בעוד שכאן ברור לנו בדיוק על איזה עבירות, על איזה מעשים מדובר, בחוק שאמור לידון ביום רביעי, של פיטורי תומכי טרור, ואל תתבלבלו מהכותרת</w:t>
      </w:r>
      <w:r w:rsidR="002D3DA7">
        <w:rPr>
          <w:rFonts w:hint="cs"/>
          <w:rtl/>
          <w:lang w:eastAsia="he-IL"/>
        </w:rPr>
        <w:t xml:space="preserve"> </w:t>
      </w:r>
      <w:r w:rsidRPr="00662685">
        <w:rPr>
          <w:rFonts w:hint="cs"/>
          <w:rtl/>
          <w:lang w:eastAsia="he-IL"/>
        </w:rPr>
        <w:t>- - -</w:t>
      </w:r>
    </w:p>
    <w:p w14:paraId="28FDBAF9" w14:textId="77777777" w:rsidR="00A74DDA" w:rsidRPr="00662685" w:rsidRDefault="00A74DDA" w:rsidP="00A74DDA">
      <w:pPr>
        <w:rPr>
          <w:rtl/>
          <w:lang w:eastAsia="he-IL"/>
        </w:rPr>
      </w:pPr>
    </w:p>
    <w:p w14:paraId="28FA9A48" w14:textId="77777777" w:rsidR="00A74DDA" w:rsidRPr="00662685" w:rsidRDefault="00A74DDA" w:rsidP="00A74DDA">
      <w:pPr>
        <w:pStyle w:val="a4"/>
        <w:keepNext/>
        <w:rPr>
          <w:rtl/>
        </w:rPr>
      </w:pPr>
      <w:bookmarkStart w:id="76" w:name="ET_speaker_נירה_לאמעי_רכלבסקי__82"/>
      <w:r w:rsidRPr="00662685">
        <w:rPr>
          <w:rStyle w:val="TagStyle"/>
          <w:rtl/>
        </w:rPr>
        <w:t xml:space="preserve"> &lt;&lt; דובר &gt;&gt; </w:t>
      </w:r>
      <w:r w:rsidRPr="00662685">
        <w:rPr>
          <w:rtl/>
        </w:rPr>
        <w:t>נירה לאמעי רכלבסקי:</w:t>
      </w:r>
      <w:r w:rsidRPr="00662685">
        <w:rPr>
          <w:rStyle w:val="TagStyle"/>
          <w:rtl/>
        </w:rPr>
        <w:t xml:space="preserve"> &lt;&lt; דובר &gt;&gt;</w:t>
      </w:r>
      <w:r w:rsidR="002D3DA7">
        <w:rPr>
          <w:rtl/>
        </w:rPr>
        <w:t xml:space="preserve"> </w:t>
      </w:r>
      <w:bookmarkEnd w:id="76"/>
    </w:p>
    <w:p w14:paraId="30FD7BFF" w14:textId="77777777" w:rsidR="00A74DDA" w:rsidRPr="00662685" w:rsidRDefault="00A74DDA" w:rsidP="00A74DDA">
      <w:pPr>
        <w:pStyle w:val="KeepWithNext"/>
        <w:rPr>
          <w:rtl/>
          <w:lang w:eastAsia="he-IL"/>
        </w:rPr>
      </w:pPr>
    </w:p>
    <w:p w14:paraId="078AB630" w14:textId="77777777" w:rsidR="00A74DDA" w:rsidRPr="00662685" w:rsidRDefault="00A74DDA" w:rsidP="00A74DDA">
      <w:pPr>
        <w:rPr>
          <w:rtl/>
          <w:lang w:eastAsia="he-IL"/>
        </w:rPr>
      </w:pPr>
      <w:r w:rsidRPr="00662685">
        <w:rPr>
          <w:rFonts w:hint="cs"/>
          <w:rtl/>
          <w:lang w:eastAsia="he-IL"/>
        </w:rPr>
        <w:t>הזדהות עם טרור.</w:t>
      </w:r>
    </w:p>
    <w:p w14:paraId="6F7C0D07" w14:textId="77777777" w:rsidR="00A74DDA" w:rsidRPr="00662685" w:rsidRDefault="00A74DDA" w:rsidP="00A74DDA">
      <w:pPr>
        <w:rPr>
          <w:rtl/>
          <w:lang w:eastAsia="he-IL"/>
        </w:rPr>
      </w:pPr>
    </w:p>
    <w:p w14:paraId="050CAB39" w14:textId="77777777" w:rsidR="00A74DDA" w:rsidRPr="00662685" w:rsidRDefault="00A74DDA" w:rsidP="00A74DDA">
      <w:pPr>
        <w:pStyle w:val="af9"/>
        <w:keepNext/>
        <w:rPr>
          <w:rtl/>
          <w:lang w:eastAsia="he-IL"/>
        </w:rPr>
      </w:pPr>
      <w:bookmarkStart w:id="77" w:name="ET_guest_מאיר_אסרף_83"/>
      <w:r w:rsidRPr="00662685">
        <w:rPr>
          <w:rStyle w:val="TagStyle"/>
          <w:rtl/>
        </w:rPr>
        <w:t xml:space="preserve"> &lt;&lt; אורח &gt;&gt; </w:t>
      </w:r>
      <w:r w:rsidRPr="00662685">
        <w:rPr>
          <w:rtl/>
          <w:lang w:eastAsia="he-IL"/>
        </w:rPr>
        <w:t>מאיר אסרף:</w:t>
      </w:r>
      <w:r w:rsidRPr="00662685">
        <w:rPr>
          <w:rStyle w:val="TagStyle"/>
          <w:rtl/>
        </w:rPr>
        <w:t xml:space="preserve"> &lt;&lt; אורח &gt;&gt;</w:t>
      </w:r>
      <w:r w:rsidR="002D3DA7">
        <w:rPr>
          <w:rtl/>
          <w:lang w:eastAsia="he-IL"/>
        </w:rPr>
        <w:t xml:space="preserve"> </w:t>
      </w:r>
      <w:bookmarkEnd w:id="77"/>
    </w:p>
    <w:p w14:paraId="52116FEA" w14:textId="77777777" w:rsidR="00A74DDA" w:rsidRPr="00662685" w:rsidRDefault="00A74DDA" w:rsidP="00A74DDA">
      <w:pPr>
        <w:pStyle w:val="KeepWithNext"/>
        <w:rPr>
          <w:rtl/>
          <w:lang w:eastAsia="he-IL"/>
        </w:rPr>
      </w:pPr>
    </w:p>
    <w:p w14:paraId="01FF456B" w14:textId="77777777" w:rsidR="00A74DDA" w:rsidRDefault="00A74DDA" w:rsidP="00A74DDA">
      <w:pPr>
        <w:rPr>
          <w:rtl/>
          <w:lang w:eastAsia="he-IL"/>
        </w:rPr>
      </w:pPr>
      <w:r w:rsidRPr="00662685">
        <w:rPr>
          <w:rFonts w:hint="cs"/>
          <w:rtl/>
          <w:lang w:eastAsia="he-IL"/>
        </w:rPr>
        <w:t>הזדהות או תומכי או חברי או לא משנה. זה הכול אשליה. זה אשליה כי כשצוללים לתוך הנוסח עצמו מגלים שאין הגדרה של העבירה וזה תופס מחשבות, דעות. אגב, גיליתי מחוק הטרור שגם בעניין איכות סביבה יכול להיחשב תמיכה במעשה טרור, לכן להבדיל מההצעה הזו שהיא נוסחה באופן קוהרנטי עם חקיקה קיימת, עם עבירות משמעת קיימות, עם הסטטוס החקיקתי שקיים, הדיון ביום רביעי, אנחנו מתנגדים לחוק שמוצע שם בדיוק מהסיבה הזאת שההגדרה של מה היא תמיכה במעשה טרור</w:t>
      </w:r>
      <w:r w:rsidR="00662685">
        <w:rPr>
          <w:rFonts w:hint="cs"/>
          <w:rtl/>
          <w:lang w:eastAsia="he-IL"/>
        </w:rPr>
        <w:t>,</w:t>
      </w:r>
      <w:r w:rsidRPr="00662685">
        <w:rPr>
          <w:rFonts w:hint="cs"/>
          <w:rtl/>
          <w:lang w:eastAsia="he-IL"/>
        </w:rPr>
        <w:t xml:space="preserve"> היא</w:t>
      </w:r>
      <w:r>
        <w:rPr>
          <w:rFonts w:hint="cs"/>
          <w:rtl/>
          <w:lang w:eastAsia="he-IL"/>
        </w:rPr>
        <w:t xml:space="preserve"> מעורפלת והיא בעצם תופסת את כל המעשים והמחשבות מכל סוג שהוא גם ללא קשר לטרור. אנחנו מתנגדים להעסקת חברי ארגון טרור, תומכי טרור, זה ברור, אבל אני מדבר על ההגדרה של החוק. זה נקודה שחייבים לתת עליה את הדעת לקראת הדיון של יום רביעי, להבדיל מהחוק הזה שהוא מנוסח בצורה ברורה. </w:t>
      </w:r>
    </w:p>
    <w:p w14:paraId="3916D271" w14:textId="77777777" w:rsidR="00A74DDA" w:rsidRDefault="00A74DDA" w:rsidP="00A74DDA">
      <w:pPr>
        <w:rPr>
          <w:rtl/>
          <w:lang w:eastAsia="he-IL"/>
        </w:rPr>
      </w:pPr>
    </w:p>
    <w:p w14:paraId="3B941836" w14:textId="77777777" w:rsidR="00A74DDA" w:rsidRDefault="00A74DDA" w:rsidP="00A74DDA">
      <w:pPr>
        <w:pStyle w:val="af6"/>
        <w:keepNext/>
        <w:rPr>
          <w:rtl/>
        </w:rPr>
      </w:pPr>
      <w:bookmarkStart w:id="78" w:name="ET_yor_6053_84"/>
      <w:r w:rsidRPr="00A74DDA">
        <w:rPr>
          <w:rStyle w:val="TagStyle"/>
          <w:rtl/>
        </w:rPr>
        <w:t xml:space="preserve"> &lt;&lt; יור &gt;&gt; </w:t>
      </w:r>
      <w:r>
        <w:rPr>
          <w:rtl/>
        </w:rPr>
        <w:t>היו"ר יוסף טייב:</w:t>
      </w:r>
      <w:r w:rsidRPr="00A74DDA">
        <w:rPr>
          <w:rStyle w:val="TagStyle"/>
          <w:rtl/>
        </w:rPr>
        <w:t xml:space="preserve"> &lt;&lt; יור &gt;&gt;</w:t>
      </w:r>
      <w:r w:rsidR="002D3DA7">
        <w:rPr>
          <w:rtl/>
        </w:rPr>
        <w:t xml:space="preserve"> </w:t>
      </w:r>
      <w:bookmarkEnd w:id="78"/>
    </w:p>
    <w:p w14:paraId="3B71B452" w14:textId="77777777" w:rsidR="00A74DDA" w:rsidRDefault="00A74DDA" w:rsidP="00A74DDA">
      <w:pPr>
        <w:pStyle w:val="KeepWithNext"/>
        <w:rPr>
          <w:rtl/>
          <w:lang w:eastAsia="he-IL"/>
        </w:rPr>
      </w:pPr>
    </w:p>
    <w:p w14:paraId="141F8C6D" w14:textId="77777777" w:rsidR="00A74DDA" w:rsidRDefault="00A74DDA" w:rsidP="00A74DDA">
      <w:pPr>
        <w:rPr>
          <w:rtl/>
          <w:lang w:eastAsia="he-IL"/>
        </w:rPr>
      </w:pPr>
      <w:r>
        <w:rPr>
          <w:rFonts w:hint="cs"/>
          <w:rtl/>
          <w:lang w:eastAsia="he-IL"/>
        </w:rPr>
        <w:t>יש עדיין דיונים היום בלשכת השר ואני בדרך לשם.</w:t>
      </w:r>
    </w:p>
    <w:p w14:paraId="195AF4E3" w14:textId="77777777" w:rsidR="00A74DDA" w:rsidRDefault="00A74DDA" w:rsidP="00A74DDA">
      <w:pPr>
        <w:rPr>
          <w:rtl/>
          <w:lang w:eastAsia="he-IL"/>
        </w:rPr>
      </w:pPr>
    </w:p>
    <w:p w14:paraId="51716049" w14:textId="77777777" w:rsidR="00A74DDA" w:rsidRDefault="00A74DDA" w:rsidP="00A74DDA">
      <w:pPr>
        <w:pStyle w:val="a4"/>
        <w:keepNext/>
        <w:rPr>
          <w:rtl/>
        </w:rPr>
      </w:pPr>
      <w:bookmarkStart w:id="79" w:name="ET_speaker_5519_85"/>
      <w:r w:rsidRPr="00A74DDA">
        <w:rPr>
          <w:rStyle w:val="TagStyle"/>
          <w:rtl/>
        </w:rPr>
        <w:t xml:space="preserve"> &lt;&lt; דובר &gt;&gt; </w:t>
      </w:r>
      <w:r>
        <w:rPr>
          <w:rtl/>
        </w:rPr>
        <w:t>שרן מרים השכל (המחנה הממלכתי):</w:t>
      </w:r>
      <w:r w:rsidRPr="00A74DDA">
        <w:rPr>
          <w:rStyle w:val="TagStyle"/>
          <w:rtl/>
        </w:rPr>
        <w:t xml:space="preserve"> &lt;&lt; דובר &gt;&gt;</w:t>
      </w:r>
      <w:r w:rsidR="002D3DA7">
        <w:rPr>
          <w:rtl/>
        </w:rPr>
        <w:t xml:space="preserve"> </w:t>
      </w:r>
      <w:bookmarkEnd w:id="79"/>
    </w:p>
    <w:p w14:paraId="0587B6BA" w14:textId="77777777" w:rsidR="00A74DDA" w:rsidRDefault="00A74DDA" w:rsidP="00A74DDA">
      <w:pPr>
        <w:pStyle w:val="KeepWithNext"/>
        <w:rPr>
          <w:rtl/>
          <w:lang w:eastAsia="he-IL"/>
        </w:rPr>
      </w:pPr>
    </w:p>
    <w:p w14:paraId="4279A7C1" w14:textId="77777777" w:rsidR="00A74DDA" w:rsidRDefault="00A74DDA" w:rsidP="00A74DDA">
      <w:pPr>
        <w:rPr>
          <w:rtl/>
          <w:lang w:eastAsia="he-IL"/>
        </w:rPr>
      </w:pPr>
      <w:r>
        <w:rPr>
          <w:rFonts w:hint="cs"/>
          <w:rtl/>
          <w:lang w:eastAsia="he-IL"/>
        </w:rPr>
        <w:t>יוסי, אם אתה בדרך לשם, ברשותך, אני או</w:t>
      </w:r>
      <w:r w:rsidR="00662685">
        <w:rPr>
          <w:rFonts w:hint="cs"/>
          <w:rtl/>
          <w:lang w:eastAsia="he-IL"/>
        </w:rPr>
        <w:t>לי אומר עוד מילה אחת אם זה בסדר?</w:t>
      </w:r>
    </w:p>
    <w:p w14:paraId="50257B11" w14:textId="77777777" w:rsidR="00A74DDA" w:rsidRDefault="00A74DDA" w:rsidP="00A74DDA">
      <w:pPr>
        <w:rPr>
          <w:rtl/>
          <w:lang w:eastAsia="he-IL"/>
        </w:rPr>
      </w:pPr>
    </w:p>
    <w:p w14:paraId="48EF20DA" w14:textId="77777777" w:rsidR="00A74DDA" w:rsidRDefault="00A74DDA" w:rsidP="00A74DDA">
      <w:pPr>
        <w:pStyle w:val="af6"/>
        <w:keepNext/>
        <w:rPr>
          <w:rtl/>
        </w:rPr>
      </w:pPr>
      <w:bookmarkStart w:id="80" w:name="ET_yor_6053_86"/>
      <w:r w:rsidRPr="00A74DDA">
        <w:rPr>
          <w:rStyle w:val="TagStyle"/>
          <w:rtl/>
        </w:rPr>
        <w:t xml:space="preserve"> &lt;&lt; יור &gt;&gt; </w:t>
      </w:r>
      <w:r>
        <w:rPr>
          <w:rtl/>
        </w:rPr>
        <w:t>היו"ר יוסף טייב:</w:t>
      </w:r>
      <w:r w:rsidRPr="00A74DDA">
        <w:rPr>
          <w:rStyle w:val="TagStyle"/>
          <w:rtl/>
        </w:rPr>
        <w:t xml:space="preserve"> &lt;&lt; יור &gt;&gt;</w:t>
      </w:r>
      <w:r w:rsidR="002D3DA7">
        <w:rPr>
          <w:rtl/>
        </w:rPr>
        <w:t xml:space="preserve"> </w:t>
      </w:r>
      <w:bookmarkEnd w:id="80"/>
    </w:p>
    <w:p w14:paraId="18CC37B2" w14:textId="77777777" w:rsidR="00A74DDA" w:rsidRDefault="00A74DDA" w:rsidP="00A74DDA">
      <w:pPr>
        <w:pStyle w:val="KeepWithNext"/>
        <w:rPr>
          <w:rtl/>
          <w:lang w:eastAsia="he-IL"/>
        </w:rPr>
      </w:pPr>
    </w:p>
    <w:p w14:paraId="6D815BBD" w14:textId="77777777" w:rsidR="00A74DDA" w:rsidRDefault="00B06C12" w:rsidP="00A74DDA">
      <w:pPr>
        <w:rPr>
          <w:rtl/>
          <w:lang w:eastAsia="he-IL"/>
        </w:rPr>
      </w:pPr>
      <w:r>
        <w:rPr>
          <w:rFonts w:hint="cs"/>
          <w:rtl/>
          <w:lang w:eastAsia="he-IL"/>
        </w:rPr>
        <w:t xml:space="preserve">כן, </w:t>
      </w:r>
      <w:r w:rsidR="00A74DDA">
        <w:rPr>
          <w:rFonts w:hint="cs"/>
          <w:rtl/>
          <w:lang w:eastAsia="he-IL"/>
        </w:rPr>
        <w:t>בבקשה.</w:t>
      </w:r>
    </w:p>
    <w:p w14:paraId="16A944B8" w14:textId="77777777" w:rsidR="00A74DDA" w:rsidRDefault="00A74DDA" w:rsidP="00A74DDA">
      <w:pPr>
        <w:rPr>
          <w:rtl/>
          <w:lang w:eastAsia="he-IL"/>
        </w:rPr>
      </w:pPr>
    </w:p>
    <w:p w14:paraId="76BDFF69" w14:textId="77777777" w:rsidR="00A74DDA" w:rsidRDefault="00A74DDA" w:rsidP="00A74DDA">
      <w:pPr>
        <w:pStyle w:val="a4"/>
        <w:keepNext/>
        <w:rPr>
          <w:rtl/>
        </w:rPr>
      </w:pPr>
      <w:bookmarkStart w:id="81" w:name="ET_speaker_5519_87"/>
      <w:r w:rsidRPr="00A74DDA">
        <w:rPr>
          <w:rStyle w:val="TagStyle"/>
          <w:rtl/>
        </w:rPr>
        <w:t xml:space="preserve"> &lt;&lt; דובר &gt;&gt; </w:t>
      </w:r>
      <w:r>
        <w:rPr>
          <w:rtl/>
        </w:rPr>
        <w:t>שרן מרים השכל (המחנה הממלכתי):</w:t>
      </w:r>
      <w:r w:rsidRPr="00A74DDA">
        <w:rPr>
          <w:rStyle w:val="TagStyle"/>
          <w:rtl/>
        </w:rPr>
        <w:t xml:space="preserve"> &lt;&lt; דובר &gt;&gt;</w:t>
      </w:r>
      <w:r w:rsidR="002D3DA7">
        <w:rPr>
          <w:rtl/>
        </w:rPr>
        <w:t xml:space="preserve"> </w:t>
      </w:r>
      <w:bookmarkEnd w:id="81"/>
    </w:p>
    <w:p w14:paraId="71FC64AA" w14:textId="77777777" w:rsidR="00A74DDA" w:rsidRDefault="00A74DDA" w:rsidP="00A74DDA">
      <w:pPr>
        <w:pStyle w:val="KeepWithNext"/>
        <w:rPr>
          <w:rtl/>
          <w:lang w:eastAsia="he-IL"/>
        </w:rPr>
      </w:pPr>
    </w:p>
    <w:p w14:paraId="7AAEC1F8" w14:textId="77777777" w:rsidR="00A74DDA" w:rsidRDefault="00B06C12" w:rsidP="00A74DDA">
      <w:pPr>
        <w:rPr>
          <w:rtl/>
          <w:lang w:eastAsia="he-IL"/>
        </w:rPr>
      </w:pPr>
      <w:r>
        <w:rPr>
          <w:rFonts w:hint="cs"/>
          <w:rtl/>
          <w:lang w:eastAsia="he-IL"/>
        </w:rPr>
        <w:t>כיושבת-ראש הוועדה קיימנו לא מעט דיונים על נושא של השעיית מורים ותמיכה בטרור והכול. קודם כל אני חושבת שהצלחנו להכניס נוהל שפותר את הבעיה הזאת. היה כשל נוראי והצלחנו לפתור. אני לא חושבת שצריך לפתוח את זה, אבל לדעתי הלקונה שהייתה נפתרה. אני חושבת שהחוק הזה, מהדיונים שהיו לנו כאן, הרבה יותר פעמים השעו מורים יהודים בהשערות בלי הוכחות, עם איזושהי התרעת שב"כ מאוד מרחיקת לכת בלי דיונים, במשך שנים, מורים ומורים טובים, איכותיים, בלי הוכחו</w:t>
      </w:r>
      <w:r w:rsidR="00662685">
        <w:rPr>
          <w:rFonts w:hint="cs"/>
          <w:rtl/>
          <w:lang w:eastAsia="he-IL"/>
        </w:rPr>
        <w:t>ת, בלי כלום הושעו למעשה מתפקידם.</w:t>
      </w:r>
      <w:r>
        <w:rPr>
          <w:rFonts w:hint="cs"/>
          <w:rtl/>
          <w:lang w:eastAsia="he-IL"/>
        </w:rPr>
        <w:t xml:space="preserve"> במספרים, יותר מאשר מורים ערבים, אגב, כאלו שגם מאוחר יותר התגלו ככאלו שתמכו, היו פוסטים או כל מיני דברים כאלה. </w:t>
      </w:r>
    </w:p>
    <w:p w14:paraId="1D543CCF" w14:textId="77777777" w:rsidR="00B06C12" w:rsidRDefault="00B06C12" w:rsidP="00A74DDA">
      <w:pPr>
        <w:rPr>
          <w:rtl/>
          <w:lang w:eastAsia="he-IL"/>
        </w:rPr>
      </w:pPr>
    </w:p>
    <w:p w14:paraId="43AD9276" w14:textId="77777777" w:rsidR="00B06C12" w:rsidRDefault="00B06C12" w:rsidP="00B06C12">
      <w:pPr>
        <w:pStyle w:val="a4"/>
        <w:keepNext/>
        <w:rPr>
          <w:rtl/>
        </w:rPr>
      </w:pPr>
      <w:bookmarkStart w:id="82" w:name="ET_speaker_5264_88"/>
      <w:r w:rsidRPr="00B06C12">
        <w:rPr>
          <w:rStyle w:val="TagStyle"/>
          <w:rtl/>
        </w:rPr>
        <w:t xml:space="preserve"> &lt;&lt; דובר &gt;&gt; </w:t>
      </w:r>
      <w:r>
        <w:rPr>
          <w:rtl/>
        </w:rPr>
        <w:t>אחמד טיבי (חד"ש-תע"ל):</w:t>
      </w:r>
      <w:r w:rsidRPr="00B06C12">
        <w:rPr>
          <w:rStyle w:val="TagStyle"/>
          <w:rtl/>
        </w:rPr>
        <w:t xml:space="preserve"> &lt;&lt; דובר &gt;&gt;</w:t>
      </w:r>
      <w:r w:rsidR="002D3DA7">
        <w:rPr>
          <w:rtl/>
        </w:rPr>
        <w:t xml:space="preserve"> </w:t>
      </w:r>
      <w:bookmarkEnd w:id="82"/>
    </w:p>
    <w:p w14:paraId="74D89AB8" w14:textId="77777777" w:rsidR="00B06C12" w:rsidRDefault="00B06C12" w:rsidP="00B06C12">
      <w:pPr>
        <w:pStyle w:val="KeepWithNext"/>
        <w:rPr>
          <w:rtl/>
          <w:lang w:eastAsia="he-IL"/>
        </w:rPr>
      </w:pPr>
    </w:p>
    <w:p w14:paraId="34B48D97" w14:textId="77777777" w:rsidR="00B06C12" w:rsidRDefault="00B06C12" w:rsidP="00B06C12">
      <w:pPr>
        <w:rPr>
          <w:rtl/>
          <w:lang w:eastAsia="he-IL"/>
        </w:rPr>
      </w:pPr>
      <w:r>
        <w:rPr>
          <w:rFonts w:hint="cs"/>
          <w:rtl/>
          <w:lang w:eastAsia="he-IL"/>
        </w:rPr>
        <w:t xml:space="preserve">ולכן אנחנו באים לקראתך, מתנגדים לחוק כדי לא לפגוע במורים יהודים. הרי החוק מכוון נגד מורים ערבים. </w:t>
      </w:r>
    </w:p>
    <w:p w14:paraId="0DA8A05E" w14:textId="77777777" w:rsidR="00B06C12" w:rsidRDefault="00B06C12" w:rsidP="00B06C12">
      <w:pPr>
        <w:rPr>
          <w:rtl/>
          <w:lang w:eastAsia="he-IL"/>
        </w:rPr>
      </w:pPr>
    </w:p>
    <w:p w14:paraId="191CE6B4" w14:textId="77777777" w:rsidR="00B06C12" w:rsidRDefault="00B06C12" w:rsidP="00B06C12">
      <w:pPr>
        <w:pStyle w:val="a4"/>
        <w:keepNext/>
        <w:rPr>
          <w:rtl/>
        </w:rPr>
      </w:pPr>
      <w:bookmarkStart w:id="83" w:name="ET_speaker_5519_89"/>
      <w:r w:rsidRPr="00B06C12">
        <w:rPr>
          <w:rStyle w:val="TagStyle"/>
          <w:rtl/>
        </w:rPr>
        <w:t xml:space="preserve"> &lt;&lt; דובר &gt;&gt; </w:t>
      </w:r>
      <w:r>
        <w:rPr>
          <w:rtl/>
        </w:rPr>
        <w:t>שרן מרים השכל (המחנה הממלכתי):</w:t>
      </w:r>
      <w:r w:rsidRPr="00B06C12">
        <w:rPr>
          <w:rStyle w:val="TagStyle"/>
          <w:rtl/>
        </w:rPr>
        <w:t xml:space="preserve"> &lt;&lt; דובר &gt;&gt;</w:t>
      </w:r>
      <w:r w:rsidR="002D3DA7">
        <w:rPr>
          <w:rtl/>
        </w:rPr>
        <w:t xml:space="preserve"> </w:t>
      </w:r>
      <w:bookmarkEnd w:id="83"/>
    </w:p>
    <w:p w14:paraId="04CB55D8" w14:textId="77777777" w:rsidR="00B06C12" w:rsidRDefault="00B06C12" w:rsidP="00B06C12">
      <w:pPr>
        <w:pStyle w:val="KeepWithNext"/>
        <w:rPr>
          <w:rtl/>
          <w:lang w:eastAsia="he-IL"/>
        </w:rPr>
      </w:pPr>
    </w:p>
    <w:p w14:paraId="07A8F9C4" w14:textId="77777777" w:rsidR="00B06C12" w:rsidRDefault="00B06C12" w:rsidP="00B06C12">
      <w:pPr>
        <w:rPr>
          <w:rtl/>
          <w:lang w:eastAsia="he-IL"/>
        </w:rPr>
      </w:pPr>
      <w:r>
        <w:rPr>
          <w:rFonts w:hint="cs"/>
          <w:rtl/>
          <w:lang w:eastAsia="he-IL"/>
        </w:rPr>
        <w:t xml:space="preserve">אני חושבת שפשוט החוק לא מטפל בבעיה שאותה רצו לפתור. זה באמת הרחבה מאוד גדולה. זה נכנס לתוך דעות ועמדות פוליטיות שבסוף אני חושבת שזה יפגע איפה שהם לא חשבו שזה בסוף יפגע. </w:t>
      </w:r>
    </w:p>
    <w:p w14:paraId="788293D0" w14:textId="77777777" w:rsidR="00B06C12" w:rsidRDefault="00B06C12" w:rsidP="00B06C12">
      <w:pPr>
        <w:rPr>
          <w:rtl/>
          <w:lang w:eastAsia="he-IL"/>
        </w:rPr>
      </w:pPr>
    </w:p>
    <w:p w14:paraId="446D9AEF" w14:textId="77777777" w:rsidR="00B06C12" w:rsidRDefault="00B06C12" w:rsidP="00B06C12">
      <w:pPr>
        <w:pStyle w:val="af6"/>
        <w:keepNext/>
        <w:rPr>
          <w:rtl/>
        </w:rPr>
      </w:pPr>
      <w:bookmarkStart w:id="84" w:name="ET_yor_6053_90"/>
      <w:r w:rsidRPr="00B06C12">
        <w:rPr>
          <w:rStyle w:val="TagStyle"/>
          <w:rtl/>
        </w:rPr>
        <w:t xml:space="preserve"> &lt;&lt; יור &gt;&gt; </w:t>
      </w:r>
      <w:r>
        <w:rPr>
          <w:rtl/>
        </w:rPr>
        <w:t>היו"ר יוסף טייב:</w:t>
      </w:r>
      <w:r w:rsidRPr="00B06C12">
        <w:rPr>
          <w:rStyle w:val="TagStyle"/>
          <w:rtl/>
        </w:rPr>
        <w:t xml:space="preserve"> &lt;&lt; יור &gt;&gt;</w:t>
      </w:r>
      <w:r w:rsidR="002D3DA7">
        <w:rPr>
          <w:rtl/>
        </w:rPr>
        <w:t xml:space="preserve"> </w:t>
      </w:r>
      <w:bookmarkEnd w:id="84"/>
    </w:p>
    <w:p w14:paraId="3BDD8CC7" w14:textId="77777777" w:rsidR="00B06C12" w:rsidRDefault="00B06C12" w:rsidP="00B06C12">
      <w:pPr>
        <w:pStyle w:val="KeepWithNext"/>
        <w:rPr>
          <w:rtl/>
          <w:lang w:eastAsia="he-IL"/>
        </w:rPr>
      </w:pPr>
    </w:p>
    <w:p w14:paraId="3D6E92D9" w14:textId="77777777" w:rsidR="00B06C12" w:rsidRDefault="00B06C12" w:rsidP="00B06C12">
      <w:pPr>
        <w:rPr>
          <w:rtl/>
          <w:lang w:eastAsia="he-IL"/>
        </w:rPr>
      </w:pPr>
      <w:r>
        <w:rPr>
          <w:rFonts w:hint="cs"/>
          <w:rtl/>
          <w:lang w:eastAsia="he-IL"/>
        </w:rPr>
        <w:t xml:space="preserve">תודה רבה. </w:t>
      </w:r>
    </w:p>
    <w:p w14:paraId="56045F87" w14:textId="77777777" w:rsidR="00B06C12" w:rsidRDefault="00B06C12" w:rsidP="00B06C12">
      <w:pPr>
        <w:rPr>
          <w:rtl/>
          <w:lang w:eastAsia="he-IL"/>
        </w:rPr>
      </w:pPr>
    </w:p>
    <w:p w14:paraId="00D1AFF0" w14:textId="77777777" w:rsidR="00B06C12" w:rsidRDefault="00B06C12" w:rsidP="00B06C12">
      <w:pPr>
        <w:pStyle w:val="af9"/>
        <w:keepNext/>
        <w:rPr>
          <w:rtl/>
          <w:lang w:eastAsia="he-IL"/>
        </w:rPr>
      </w:pPr>
      <w:bookmarkStart w:id="85" w:name="ET_guest_לירון_ספרד_91"/>
      <w:r w:rsidRPr="00B06C12">
        <w:rPr>
          <w:rStyle w:val="TagStyle"/>
          <w:rtl/>
        </w:rPr>
        <w:t xml:space="preserve"> &lt;&lt; אורח &gt;&gt; </w:t>
      </w:r>
      <w:r>
        <w:rPr>
          <w:rtl/>
          <w:lang w:eastAsia="he-IL"/>
        </w:rPr>
        <w:t>לירון ספרד:</w:t>
      </w:r>
      <w:r w:rsidRPr="00B06C12">
        <w:rPr>
          <w:rStyle w:val="TagStyle"/>
          <w:rtl/>
        </w:rPr>
        <w:t xml:space="preserve"> &lt;&lt; אורח &gt;&gt;</w:t>
      </w:r>
      <w:r w:rsidR="002D3DA7">
        <w:rPr>
          <w:rtl/>
          <w:lang w:eastAsia="he-IL"/>
        </w:rPr>
        <w:t xml:space="preserve"> </w:t>
      </w:r>
      <w:bookmarkEnd w:id="85"/>
    </w:p>
    <w:p w14:paraId="07574143" w14:textId="77777777" w:rsidR="00B06C12" w:rsidRDefault="00B06C12" w:rsidP="00B06C12">
      <w:pPr>
        <w:pStyle w:val="KeepWithNext"/>
        <w:rPr>
          <w:rtl/>
          <w:lang w:eastAsia="he-IL"/>
        </w:rPr>
      </w:pPr>
    </w:p>
    <w:p w14:paraId="396F6E39" w14:textId="77777777" w:rsidR="00B06C12" w:rsidRDefault="00B06C12" w:rsidP="00B06C12">
      <w:pPr>
        <w:rPr>
          <w:rtl/>
          <w:lang w:eastAsia="he-IL"/>
        </w:rPr>
      </w:pPr>
      <w:r>
        <w:rPr>
          <w:rFonts w:hint="cs"/>
          <w:rtl/>
          <w:lang w:eastAsia="he-IL"/>
        </w:rPr>
        <w:t>אני רק אגיד שכל פעולה שהמשרד עושה, הוא עושה אותה מכוח הדין. לא</w:t>
      </w:r>
      <w:r w:rsidR="00662685">
        <w:rPr>
          <w:rFonts w:hint="cs"/>
          <w:rtl/>
          <w:lang w:eastAsia="he-IL"/>
        </w:rPr>
        <w:t xml:space="preserve"> משעים מורים בלי שהדברים נבחנים</w:t>
      </w:r>
      <w:r>
        <w:rPr>
          <w:rFonts w:hint="cs"/>
          <w:rtl/>
          <w:lang w:eastAsia="he-IL"/>
        </w:rPr>
        <w:t xml:space="preserve"> בהתאם לסמכויות בחוק. שלא ישמע חלילה שאנחנו נוקטים פה באיזה משהו לא חוקי או שלא בהתאם לדין. </w:t>
      </w:r>
    </w:p>
    <w:p w14:paraId="02E45F9C" w14:textId="77777777" w:rsidR="00B06C12" w:rsidRDefault="00B06C12" w:rsidP="00B06C12">
      <w:pPr>
        <w:rPr>
          <w:rtl/>
          <w:lang w:eastAsia="he-IL"/>
        </w:rPr>
      </w:pPr>
    </w:p>
    <w:p w14:paraId="0E3485D8" w14:textId="77777777" w:rsidR="00B06C12" w:rsidRDefault="00B06C12" w:rsidP="00B06C12">
      <w:pPr>
        <w:pStyle w:val="a4"/>
        <w:keepNext/>
        <w:rPr>
          <w:rtl/>
        </w:rPr>
      </w:pPr>
      <w:bookmarkStart w:id="86" w:name="ET_speaker_5519_92"/>
      <w:r w:rsidRPr="00B06C12">
        <w:rPr>
          <w:rStyle w:val="TagStyle"/>
          <w:rtl/>
        </w:rPr>
        <w:t xml:space="preserve"> &lt;&lt; דובר &gt;&gt; </w:t>
      </w:r>
      <w:r>
        <w:rPr>
          <w:rtl/>
        </w:rPr>
        <w:t>שרן מרים השכל (המחנה הממלכתי):</w:t>
      </w:r>
      <w:r w:rsidRPr="00B06C12">
        <w:rPr>
          <w:rStyle w:val="TagStyle"/>
          <w:rtl/>
        </w:rPr>
        <w:t xml:space="preserve"> &lt;&lt; דובר &gt;&gt;</w:t>
      </w:r>
      <w:r w:rsidR="002D3DA7">
        <w:rPr>
          <w:rtl/>
        </w:rPr>
        <w:t xml:space="preserve"> </w:t>
      </w:r>
      <w:bookmarkEnd w:id="86"/>
    </w:p>
    <w:p w14:paraId="0FFF5C5B" w14:textId="77777777" w:rsidR="00B06C12" w:rsidRDefault="00B06C12" w:rsidP="00B06C12">
      <w:pPr>
        <w:pStyle w:val="KeepWithNext"/>
        <w:rPr>
          <w:rtl/>
          <w:lang w:eastAsia="he-IL"/>
        </w:rPr>
      </w:pPr>
    </w:p>
    <w:p w14:paraId="5286D1F8" w14:textId="77777777" w:rsidR="00B06C12" w:rsidRDefault="00B06C12" w:rsidP="00B06C12">
      <w:pPr>
        <w:rPr>
          <w:rtl/>
          <w:lang w:eastAsia="he-IL"/>
        </w:rPr>
      </w:pPr>
      <w:r>
        <w:rPr>
          <w:rFonts w:hint="cs"/>
          <w:rtl/>
          <w:lang w:eastAsia="he-IL"/>
        </w:rPr>
        <w:t xml:space="preserve">לא, חס ושלום. </w:t>
      </w:r>
    </w:p>
    <w:p w14:paraId="1931F8CE" w14:textId="77777777" w:rsidR="00B06C12" w:rsidRDefault="00B06C12" w:rsidP="00B06C12">
      <w:pPr>
        <w:rPr>
          <w:rtl/>
          <w:lang w:eastAsia="he-IL"/>
        </w:rPr>
      </w:pPr>
    </w:p>
    <w:p w14:paraId="2D22A4EB" w14:textId="77777777" w:rsidR="00B06C12" w:rsidRDefault="00B06C12" w:rsidP="00B06C12">
      <w:pPr>
        <w:pStyle w:val="af9"/>
        <w:keepNext/>
        <w:rPr>
          <w:rtl/>
          <w:lang w:eastAsia="he-IL"/>
        </w:rPr>
      </w:pPr>
      <w:bookmarkStart w:id="87" w:name="ET_guest_לירון_ספרד_93"/>
      <w:r w:rsidRPr="00B06C12">
        <w:rPr>
          <w:rStyle w:val="TagStyle"/>
          <w:rtl/>
        </w:rPr>
        <w:t xml:space="preserve"> &lt;&lt; אורח &gt;&gt; </w:t>
      </w:r>
      <w:r>
        <w:rPr>
          <w:rtl/>
          <w:lang w:eastAsia="he-IL"/>
        </w:rPr>
        <w:t>לירון ספרד:</w:t>
      </w:r>
      <w:r w:rsidRPr="00B06C12">
        <w:rPr>
          <w:rStyle w:val="TagStyle"/>
          <w:rtl/>
        </w:rPr>
        <w:t xml:space="preserve"> &lt;&lt; אורח &gt;&gt;</w:t>
      </w:r>
      <w:r w:rsidR="002D3DA7">
        <w:rPr>
          <w:rtl/>
          <w:lang w:eastAsia="he-IL"/>
        </w:rPr>
        <w:t xml:space="preserve"> </w:t>
      </w:r>
      <w:bookmarkEnd w:id="87"/>
    </w:p>
    <w:p w14:paraId="251D9A0C" w14:textId="77777777" w:rsidR="00B06C12" w:rsidRDefault="00B06C12" w:rsidP="00B06C12">
      <w:pPr>
        <w:pStyle w:val="KeepWithNext"/>
        <w:rPr>
          <w:rtl/>
          <w:lang w:eastAsia="he-IL"/>
        </w:rPr>
      </w:pPr>
    </w:p>
    <w:p w14:paraId="7BAB8D8E" w14:textId="77777777" w:rsidR="00B06C12" w:rsidRDefault="00B06C12" w:rsidP="00B06C12">
      <w:pPr>
        <w:rPr>
          <w:rtl/>
          <w:lang w:eastAsia="he-IL"/>
        </w:rPr>
      </w:pPr>
      <w:r>
        <w:rPr>
          <w:rFonts w:hint="cs"/>
          <w:rtl/>
          <w:lang w:eastAsia="he-IL"/>
        </w:rPr>
        <w:t>למען הסר ספק.</w:t>
      </w:r>
    </w:p>
    <w:p w14:paraId="7F62808F" w14:textId="77777777" w:rsidR="00B06C12" w:rsidRDefault="00B06C12" w:rsidP="00B06C12">
      <w:pPr>
        <w:rPr>
          <w:rtl/>
          <w:lang w:eastAsia="he-IL"/>
        </w:rPr>
      </w:pPr>
    </w:p>
    <w:p w14:paraId="00EAF772" w14:textId="77777777" w:rsidR="00B06C12" w:rsidRDefault="00B06C12" w:rsidP="00B06C12">
      <w:pPr>
        <w:pStyle w:val="af6"/>
        <w:keepNext/>
        <w:rPr>
          <w:rtl/>
        </w:rPr>
      </w:pPr>
      <w:bookmarkStart w:id="88" w:name="ET_yor_6053_94"/>
      <w:r w:rsidRPr="00B06C12">
        <w:rPr>
          <w:rStyle w:val="TagStyle"/>
          <w:rtl/>
        </w:rPr>
        <w:t xml:space="preserve"> &lt;&lt; יור &gt;&gt; </w:t>
      </w:r>
      <w:r>
        <w:rPr>
          <w:rtl/>
        </w:rPr>
        <w:t>היו"ר יוסף טייב:</w:t>
      </w:r>
      <w:r w:rsidRPr="00B06C12">
        <w:rPr>
          <w:rStyle w:val="TagStyle"/>
          <w:rtl/>
        </w:rPr>
        <w:t xml:space="preserve"> &lt;&lt; יור &gt;&gt;</w:t>
      </w:r>
      <w:r w:rsidR="002D3DA7">
        <w:rPr>
          <w:rtl/>
        </w:rPr>
        <w:t xml:space="preserve"> </w:t>
      </w:r>
      <w:bookmarkEnd w:id="88"/>
    </w:p>
    <w:p w14:paraId="51238FE1" w14:textId="77777777" w:rsidR="00B06C12" w:rsidRDefault="00B06C12" w:rsidP="00B06C12">
      <w:pPr>
        <w:pStyle w:val="KeepWithNext"/>
        <w:rPr>
          <w:rtl/>
          <w:lang w:eastAsia="he-IL"/>
        </w:rPr>
      </w:pPr>
    </w:p>
    <w:p w14:paraId="5C537ECF" w14:textId="77777777" w:rsidR="00B06C12" w:rsidRDefault="00B06C12" w:rsidP="00B06C12">
      <w:pPr>
        <w:rPr>
          <w:rtl/>
          <w:lang w:eastAsia="he-IL"/>
        </w:rPr>
      </w:pPr>
      <w:r>
        <w:rPr>
          <w:rFonts w:hint="cs"/>
          <w:rtl/>
          <w:lang w:eastAsia="he-IL"/>
        </w:rPr>
        <w:t>לירון עושה את תפקידו נאמנה.</w:t>
      </w:r>
    </w:p>
    <w:p w14:paraId="0A34A8DD" w14:textId="77777777" w:rsidR="00B06C12" w:rsidRDefault="00B06C12" w:rsidP="00B06C12">
      <w:pPr>
        <w:rPr>
          <w:rtl/>
          <w:lang w:eastAsia="he-IL"/>
        </w:rPr>
      </w:pPr>
    </w:p>
    <w:p w14:paraId="213EDBB6" w14:textId="77777777" w:rsidR="00B06C12" w:rsidRDefault="00B06C12" w:rsidP="00813ED0">
      <w:pPr>
        <w:rPr>
          <w:rtl/>
          <w:lang w:eastAsia="he-IL"/>
        </w:rPr>
      </w:pPr>
      <w:r>
        <w:rPr>
          <w:rFonts w:hint="cs"/>
          <w:rtl/>
          <w:lang w:eastAsia="he-IL"/>
        </w:rPr>
        <w:t xml:space="preserve">המועצה לשלום הילד, בבקשה, </w:t>
      </w:r>
      <w:r w:rsidR="00813ED0">
        <w:rPr>
          <w:rFonts w:hint="cs"/>
          <w:rtl/>
          <w:lang w:eastAsia="he-IL"/>
        </w:rPr>
        <w:t>נעם</w:t>
      </w:r>
      <w:r>
        <w:rPr>
          <w:rFonts w:hint="cs"/>
          <w:rtl/>
          <w:lang w:eastAsia="he-IL"/>
        </w:rPr>
        <w:t>.</w:t>
      </w:r>
    </w:p>
    <w:p w14:paraId="037F9C27" w14:textId="77777777" w:rsidR="00813ED0" w:rsidRDefault="00813ED0" w:rsidP="00813ED0">
      <w:pPr>
        <w:rPr>
          <w:rtl/>
          <w:lang w:eastAsia="he-IL"/>
        </w:rPr>
      </w:pPr>
    </w:p>
    <w:p w14:paraId="51963F23" w14:textId="77777777" w:rsidR="00813ED0" w:rsidRDefault="00813ED0" w:rsidP="00813ED0">
      <w:pPr>
        <w:pStyle w:val="af9"/>
        <w:keepNext/>
        <w:rPr>
          <w:rtl/>
          <w:lang w:eastAsia="he-IL"/>
        </w:rPr>
      </w:pPr>
      <w:bookmarkStart w:id="89" w:name="ET_guest_נעם_וילדר_95"/>
      <w:r w:rsidRPr="00813ED0">
        <w:rPr>
          <w:rStyle w:val="TagStyle"/>
          <w:rtl/>
        </w:rPr>
        <w:t xml:space="preserve"> &lt;&lt; אורח &gt;&gt; </w:t>
      </w:r>
      <w:r>
        <w:rPr>
          <w:rtl/>
          <w:lang w:eastAsia="he-IL"/>
        </w:rPr>
        <w:t>נעם וילדר:</w:t>
      </w:r>
      <w:r w:rsidRPr="00813ED0">
        <w:rPr>
          <w:rStyle w:val="TagStyle"/>
          <w:rtl/>
        </w:rPr>
        <w:t xml:space="preserve"> &lt;&lt; אורח &gt;&gt;</w:t>
      </w:r>
      <w:r w:rsidR="002D3DA7">
        <w:rPr>
          <w:rtl/>
          <w:lang w:eastAsia="he-IL"/>
        </w:rPr>
        <w:t xml:space="preserve"> </w:t>
      </w:r>
      <w:bookmarkEnd w:id="89"/>
    </w:p>
    <w:p w14:paraId="0C00F9AF" w14:textId="77777777" w:rsidR="00813ED0" w:rsidRDefault="00813ED0" w:rsidP="00813ED0">
      <w:pPr>
        <w:pStyle w:val="KeepWithNext"/>
        <w:rPr>
          <w:rtl/>
          <w:lang w:eastAsia="he-IL"/>
        </w:rPr>
      </w:pPr>
    </w:p>
    <w:p w14:paraId="1C776B7E" w14:textId="77777777" w:rsidR="00813ED0" w:rsidRDefault="00813ED0" w:rsidP="00813ED0">
      <w:pPr>
        <w:rPr>
          <w:rtl/>
          <w:lang w:eastAsia="he-IL"/>
        </w:rPr>
      </w:pPr>
      <w:r>
        <w:rPr>
          <w:rFonts w:hint="cs"/>
          <w:rtl/>
          <w:lang w:eastAsia="he-IL"/>
        </w:rPr>
        <w:t xml:space="preserve">תודה רבה, עו"ד נעם וילדר, המועצה לשלום הילד. אני רוצה לפתוח קודם כל ולהגיד שזאת באמת הצעת חוק היסטורית. אנחנו היינו שם בכל שלבי החקיקה לאורך כל הדרך, ואני רוצה לברך את חברת הכנסת שרן השכל שיזמה את הצעת החוק הזאת, קידמה אותה ועשתה הכול כדי שהיא תעבור, וגם את יו"ר הוועדה שקידם אותה פה בוועדה, תודה גדולה. זאת הצעת חוק מאוד חשובה. אנחנו, המועצה לאורך כל הדרך ניסינו לעשות הכול כדי שהיא תעבור, ונלחמנו גם עם שרן בוועדת ההסכמות כדי שתלמידים יהיו מוגנים יותר במערכת החינוך. </w:t>
      </w:r>
    </w:p>
    <w:p w14:paraId="2C638E1A" w14:textId="77777777" w:rsidR="00813ED0" w:rsidRDefault="00813ED0" w:rsidP="00813ED0">
      <w:pPr>
        <w:rPr>
          <w:rtl/>
          <w:lang w:eastAsia="he-IL"/>
        </w:rPr>
      </w:pPr>
    </w:p>
    <w:p w14:paraId="024F404F" w14:textId="77777777" w:rsidR="00813ED0" w:rsidRDefault="00813ED0" w:rsidP="00813ED0">
      <w:pPr>
        <w:rPr>
          <w:rtl/>
          <w:lang w:eastAsia="he-IL"/>
        </w:rPr>
      </w:pPr>
      <w:r>
        <w:rPr>
          <w:rFonts w:hint="cs"/>
          <w:rtl/>
          <w:lang w:eastAsia="he-IL"/>
        </w:rPr>
        <w:t>ההצעה הזאת בשורה התחתונה צריכה לעבור. חשוב שהיא תעבור. חשוב לזכור שמדובר בפשרה, שרשת ההגנה של ילדים הייתה יכולה להיות צפופה יותר היום אם היו נכנסים בה גם עבירות אלימות או התנהגויות אלימות ומשפילות. גם מורה שזורק בכוח ובעוצמה טוש על אחד התלמידים, אני לא רואה איזושהי</w:t>
      </w:r>
      <w:r w:rsidR="00662685">
        <w:rPr>
          <w:rFonts w:hint="cs"/>
          <w:rtl/>
          <w:lang w:eastAsia="he-IL"/>
        </w:rPr>
        <w:t xml:space="preserve"> סיבה הגיונית לעשות את זה,</w:t>
      </w:r>
      <w:r>
        <w:rPr>
          <w:rFonts w:hint="cs"/>
          <w:rtl/>
          <w:lang w:eastAsia="he-IL"/>
        </w:rPr>
        <w:t xml:space="preserve"> גם הוא לא צריך להיות במערכת, וגם הלקונה הזאת קיימת היום במשרד החינוך.</w:t>
      </w:r>
    </w:p>
    <w:p w14:paraId="3562C767" w14:textId="77777777" w:rsidR="00813ED0" w:rsidRDefault="00813ED0" w:rsidP="00813ED0">
      <w:pPr>
        <w:rPr>
          <w:rtl/>
          <w:lang w:eastAsia="he-IL"/>
        </w:rPr>
      </w:pPr>
    </w:p>
    <w:p w14:paraId="298896CF" w14:textId="77777777" w:rsidR="00813ED0" w:rsidRDefault="00813ED0" w:rsidP="00813ED0">
      <w:pPr>
        <w:pStyle w:val="af9"/>
        <w:keepNext/>
        <w:rPr>
          <w:rtl/>
          <w:lang w:eastAsia="he-IL"/>
        </w:rPr>
      </w:pPr>
      <w:bookmarkStart w:id="90" w:name="ET_guest_לירון_ספרד_96"/>
      <w:r w:rsidRPr="00813ED0">
        <w:rPr>
          <w:rStyle w:val="TagStyle"/>
          <w:rtl/>
        </w:rPr>
        <w:t xml:space="preserve"> &lt;&lt; אורח &gt;&gt; </w:t>
      </w:r>
      <w:r>
        <w:rPr>
          <w:rtl/>
          <w:lang w:eastAsia="he-IL"/>
        </w:rPr>
        <w:t>לירון ספרד:</w:t>
      </w:r>
      <w:r w:rsidRPr="00813ED0">
        <w:rPr>
          <w:rStyle w:val="TagStyle"/>
          <w:rtl/>
        </w:rPr>
        <w:t xml:space="preserve"> &lt;&lt; אורח &gt;&gt;</w:t>
      </w:r>
      <w:r w:rsidR="002D3DA7">
        <w:rPr>
          <w:rtl/>
          <w:lang w:eastAsia="he-IL"/>
        </w:rPr>
        <w:t xml:space="preserve"> </w:t>
      </w:r>
      <w:bookmarkEnd w:id="90"/>
    </w:p>
    <w:p w14:paraId="780E4C40" w14:textId="77777777" w:rsidR="00813ED0" w:rsidRDefault="00813ED0" w:rsidP="00813ED0">
      <w:pPr>
        <w:pStyle w:val="KeepWithNext"/>
        <w:rPr>
          <w:rtl/>
          <w:lang w:eastAsia="he-IL"/>
        </w:rPr>
      </w:pPr>
    </w:p>
    <w:p w14:paraId="57903746" w14:textId="77777777" w:rsidR="00813ED0" w:rsidRDefault="00813ED0" w:rsidP="00813ED0">
      <w:pPr>
        <w:rPr>
          <w:rtl/>
          <w:lang w:eastAsia="he-IL"/>
        </w:rPr>
      </w:pPr>
      <w:r>
        <w:rPr>
          <w:rFonts w:hint="cs"/>
          <w:rtl/>
          <w:lang w:eastAsia="he-IL"/>
        </w:rPr>
        <w:t>אנחנו לא מסכימים שהיא קיימת</w:t>
      </w:r>
      <w:r w:rsidR="00662685">
        <w:rPr>
          <w:rFonts w:hint="cs"/>
          <w:rtl/>
          <w:lang w:eastAsia="he-IL"/>
        </w:rPr>
        <w:t>,</w:t>
      </w:r>
      <w:r>
        <w:rPr>
          <w:rFonts w:hint="cs"/>
          <w:rtl/>
          <w:lang w:eastAsia="he-IL"/>
        </w:rPr>
        <w:t xml:space="preserve"> כי יש בשביל זה בדיוק את חוקי המשמעת. </w:t>
      </w:r>
    </w:p>
    <w:p w14:paraId="52A5545E" w14:textId="77777777" w:rsidR="00417F67" w:rsidRDefault="00417F67" w:rsidP="00813ED0">
      <w:pPr>
        <w:rPr>
          <w:rtl/>
          <w:lang w:eastAsia="he-IL"/>
        </w:rPr>
      </w:pPr>
    </w:p>
    <w:p w14:paraId="2BA26F1E" w14:textId="77777777" w:rsidR="00417F67" w:rsidRDefault="00417F67" w:rsidP="00417F67">
      <w:pPr>
        <w:pStyle w:val="af9"/>
        <w:keepNext/>
        <w:rPr>
          <w:rtl/>
          <w:lang w:eastAsia="he-IL"/>
        </w:rPr>
      </w:pPr>
      <w:bookmarkStart w:id="91" w:name="ET_guest_נעם_וילדר_97"/>
      <w:r w:rsidRPr="00417F67">
        <w:rPr>
          <w:rStyle w:val="TagStyle"/>
          <w:rtl/>
        </w:rPr>
        <w:t xml:space="preserve"> &lt;&lt; אורח &gt;&gt; </w:t>
      </w:r>
      <w:r>
        <w:rPr>
          <w:rtl/>
          <w:lang w:eastAsia="he-IL"/>
        </w:rPr>
        <w:t>נעם וילדר:</w:t>
      </w:r>
      <w:r w:rsidRPr="00417F67">
        <w:rPr>
          <w:rStyle w:val="TagStyle"/>
          <w:rtl/>
        </w:rPr>
        <w:t xml:space="preserve"> &lt;&lt; אורח &gt;&gt;</w:t>
      </w:r>
      <w:r w:rsidR="002D3DA7">
        <w:rPr>
          <w:rtl/>
          <w:lang w:eastAsia="he-IL"/>
        </w:rPr>
        <w:t xml:space="preserve"> </w:t>
      </w:r>
      <w:bookmarkEnd w:id="91"/>
    </w:p>
    <w:p w14:paraId="118DAAFE" w14:textId="77777777" w:rsidR="00417F67" w:rsidRDefault="00417F67" w:rsidP="00417F67">
      <w:pPr>
        <w:pStyle w:val="KeepWithNext"/>
        <w:rPr>
          <w:rtl/>
          <w:lang w:eastAsia="he-IL"/>
        </w:rPr>
      </w:pPr>
    </w:p>
    <w:p w14:paraId="02E584A1" w14:textId="77777777" w:rsidR="00417F67" w:rsidRDefault="00417F67" w:rsidP="00417F67">
      <w:pPr>
        <w:rPr>
          <w:rtl/>
          <w:lang w:eastAsia="he-IL"/>
        </w:rPr>
      </w:pPr>
      <w:r>
        <w:rPr>
          <w:rFonts w:hint="cs"/>
          <w:rtl/>
          <w:lang w:eastAsia="he-IL"/>
        </w:rPr>
        <w:t>אני מדברת על המקרים שמגיעים אלינו, ש</w:t>
      </w:r>
      <w:r w:rsidR="009025B3">
        <w:rPr>
          <w:rFonts w:hint="cs"/>
          <w:rtl/>
          <w:lang w:eastAsia="he-IL"/>
        </w:rPr>
        <w:t>אנחנו</w:t>
      </w:r>
      <w:r>
        <w:rPr>
          <w:rFonts w:hint="cs"/>
          <w:rtl/>
          <w:lang w:eastAsia="he-IL"/>
        </w:rPr>
        <w:t xml:space="preserve"> מכירים והם מגיעים והמורים האלה נשארים במערכת. רשת ההגנה כמו שאמרתי, הייתה יכולה להיות צפופה יותר, וזה היה צריך לקרות, והעיניים שלי פה הן גם על משרד החינוך שהיה צריך בעיניי להילחם על זה שזה יהיה שלם. </w:t>
      </w:r>
    </w:p>
    <w:p w14:paraId="3A1DCA5D" w14:textId="77777777" w:rsidR="00417F67" w:rsidRDefault="00417F67" w:rsidP="00417F67">
      <w:pPr>
        <w:rPr>
          <w:rtl/>
          <w:lang w:eastAsia="he-IL"/>
        </w:rPr>
      </w:pPr>
    </w:p>
    <w:p w14:paraId="23E91C45" w14:textId="77777777" w:rsidR="00417F67" w:rsidRDefault="00417F67" w:rsidP="00417F67">
      <w:pPr>
        <w:rPr>
          <w:rtl/>
          <w:lang w:eastAsia="he-IL"/>
        </w:rPr>
      </w:pPr>
      <w:r>
        <w:rPr>
          <w:rFonts w:hint="cs"/>
          <w:rtl/>
          <w:lang w:eastAsia="he-IL"/>
        </w:rPr>
        <w:t>לג</w:t>
      </w:r>
      <w:r w:rsidR="00662685">
        <w:rPr>
          <w:rFonts w:hint="cs"/>
          <w:rtl/>
          <w:lang w:eastAsia="he-IL"/>
        </w:rPr>
        <w:t>בי ההורדה ל-60 יום במקום 90 יום,</w:t>
      </w:r>
      <w:r>
        <w:rPr>
          <w:rFonts w:hint="cs"/>
          <w:rtl/>
          <w:lang w:eastAsia="he-IL"/>
        </w:rPr>
        <w:t xml:space="preserve"> גם על זה אנחנו מצטערים שזה נכלל בנוסח האחרון. המקרים שמגיעים אלינו, והרבה פעמים גם תיקים שקשורים לאלימות כלפי ילדים בגיל הרך</w:t>
      </w:r>
      <w:r w:rsidR="00662685">
        <w:rPr>
          <w:rFonts w:hint="cs"/>
          <w:rtl/>
          <w:lang w:eastAsia="he-IL"/>
        </w:rPr>
        <w:t>,</w:t>
      </w:r>
      <w:r>
        <w:rPr>
          <w:rFonts w:hint="cs"/>
          <w:rtl/>
          <w:lang w:eastAsia="he-IL"/>
        </w:rPr>
        <w:t xml:space="preserve"> הם מראים ש-60 יום זה לא זמן מספק. </w:t>
      </w:r>
      <w:r w:rsidR="00142BDE">
        <w:rPr>
          <w:rFonts w:hint="cs"/>
          <w:rtl/>
          <w:lang w:eastAsia="he-IL"/>
        </w:rPr>
        <w:t>גם 90 יום לפעמים זה זמן לא מספק. לצערנו זה ירד ל-60 יום. אנחנו לא חושבים שזה בצדק וגם משרד החינוך אמר את זה בדיונים הקודמים שאתם ביקשתם 90 יום. זה חבל לנו.</w:t>
      </w:r>
      <w:r w:rsidR="002D3DA7">
        <w:rPr>
          <w:rFonts w:hint="cs"/>
          <w:rtl/>
          <w:lang w:eastAsia="he-IL"/>
        </w:rPr>
        <w:t xml:space="preserve"> </w:t>
      </w:r>
    </w:p>
    <w:p w14:paraId="40EE3C50" w14:textId="77777777" w:rsidR="00142BDE" w:rsidRDefault="00142BDE" w:rsidP="00417F67">
      <w:pPr>
        <w:rPr>
          <w:rtl/>
          <w:lang w:eastAsia="he-IL"/>
        </w:rPr>
      </w:pPr>
    </w:p>
    <w:p w14:paraId="0E8C9A37" w14:textId="77777777" w:rsidR="00142BDE" w:rsidRDefault="00142BDE" w:rsidP="00417F67">
      <w:pPr>
        <w:rPr>
          <w:rtl/>
          <w:lang w:eastAsia="he-IL"/>
        </w:rPr>
      </w:pPr>
      <w:r>
        <w:rPr>
          <w:rFonts w:hint="cs"/>
          <w:rtl/>
          <w:lang w:eastAsia="he-IL"/>
        </w:rPr>
        <w:t xml:space="preserve">אני חוזרת למה שאמרתי בהתחלה. זאת הצעת חוק חשובה. אני מקווה שבקרוב אנחנו נשלים את הליך החקיקה ככה שכל החוק הזה יהיה שלם ורשת ההגנה על ילדים תהיה שלמה יותר וצפופה יותר. ילדים יהיו מוגנים יותר במערכת. </w:t>
      </w:r>
    </w:p>
    <w:p w14:paraId="4304D897" w14:textId="77777777" w:rsidR="00142BDE" w:rsidRDefault="00142BDE" w:rsidP="00417F67">
      <w:pPr>
        <w:rPr>
          <w:rtl/>
          <w:lang w:eastAsia="he-IL"/>
        </w:rPr>
      </w:pPr>
    </w:p>
    <w:p w14:paraId="2BF603EE" w14:textId="77777777" w:rsidR="00142BDE" w:rsidRDefault="00142BDE" w:rsidP="00142BDE">
      <w:pPr>
        <w:pStyle w:val="af6"/>
        <w:keepNext/>
        <w:rPr>
          <w:rtl/>
        </w:rPr>
      </w:pPr>
      <w:bookmarkStart w:id="92" w:name="ET_yor_6053_97"/>
      <w:r w:rsidRPr="00142BDE">
        <w:rPr>
          <w:rStyle w:val="TagStyle"/>
          <w:rtl/>
        </w:rPr>
        <w:t xml:space="preserve"> &lt;&lt; יור &gt;&gt; </w:t>
      </w:r>
      <w:r>
        <w:rPr>
          <w:rtl/>
        </w:rPr>
        <w:t>היו"ר יוסף טייב:</w:t>
      </w:r>
      <w:r w:rsidRPr="00142BDE">
        <w:rPr>
          <w:rStyle w:val="TagStyle"/>
          <w:rtl/>
        </w:rPr>
        <w:t xml:space="preserve"> &lt;&lt; יור &gt;&gt;</w:t>
      </w:r>
      <w:r w:rsidR="002D3DA7">
        <w:rPr>
          <w:rtl/>
        </w:rPr>
        <w:t xml:space="preserve"> </w:t>
      </w:r>
      <w:bookmarkEnd w:id="92"/>
    </w:p>
    <w:p w14:paraId="18018A98" w14:textId="77777777" w:rsidR="00142BDE" w:rsidRDefault="00142BDE" w:rsidP="00142BDE">
      <w:pPr>
        <w:pStyle w:val="KeepWithNext"/>
        <w:rPr>
          <w:rtl/>
          <w:lang w:eastAsia="he-IL"/>
        </w:rPr>
      </w:pPr>
    </w:p>
    <w:p w14:paraId="0E2EA77D" w14:textId="77777777" w:rsidR="00142BDE" w:rsidRDefault="00142BDE" w:rsidP="00142BDE">
      <w:pPr>
        <w:rPr>
          <w:rtl/>
          <w:lang w:eastAsia="he-IL"/>
        </w:rPr>
      </w:pPr>
      <w:r>
        <w:rPr>
          <w:rFonts w:hint="cs"/>
          <w:rtl/>
          <w:lang w:eastAsia="he-IL"/>
        </w:rPr>
        <w:t>תודה רבה.</w:t>
      </w:r>
    </w:p>
    <w:p w14:paraId="2EDC17B7" w14:textId="77777777" w:rsidR="00142BDE" w:rsidRDefault="00142BDE" w:rsidP="00142BDE">
      <w:pPr>
        <w:rPr>
          <w:rtl/>
          <w:lang w:eastAsia="he-IL"/>
        </w:rPr>
      </w:pPr>
    </w:p>
    <w:p w14:paraId="4C868EE3" w14:textId="77777777" w:rsidR="00142BDE" w:rsidRDefault="00142BDE" w:rsidP="00142BDE">
      <w:pPr>
        <w:pStyle w:val="a4"/>
        <w:keepNext/>
        <w:rPr>
          <w:rtl/>
        </w:rPr>
      </w:pPr>
      <w:bookmarkStart w:id="93" w:name="ET_speaker_נירה_לאמעי_רכלבסקי__98"/>
      <w:r w:rsidRPr="00142BDE">
        <w:rPr>
          <w:rStyle w:val="TagStyle"/>
          <w:rtl/>
        </w:rPr>
        <w:t xml:space="preserve"> &lt;&lt; דובר &gt;&gt; </w:t>
      </w:r>
      <w:r>
        <w:rPr>
          <w:rtl/>
        </w:rPr>
        <w:t>נירה לאמעי רכלבסקי:</w:t>
      </w:r>
      <w:r w:rsidRPr="00142BDE">
        <w:rPr>
          <w:rStyle w:val="TagStyle"/>
          <w:rtl/>
        </w:rPr>
        <w:t xml:space="preserve"> &lt;&lt; דובר &gt;&gt;</w:t>
      </w:r>
      <w:r w:rsidR="002D3DA7">
        <w:rPr>
          <w:rtl/>
        </w:rPr>
        <w:t xml:space="preserve"> </w:t>
      </w:r>
      <w:bookmarkEnd w:id="93"/>
    </w:p>
    <w:p w14:paraId="61247846" w14:textId="77777777" w:rsidR="00142BDE" w:rsidRDefault="00142BDE" w:rsidP="00142BDE">
      <w:pPr>
        <w:pStyle w:val="KeepWithNext"/>
        <w:rPr>
          <w:rtl/>
          <w:lang w:eastAsia="he-IL"/>
        </w:rPr>
      </w:pPr>
    </w:p>
    <w:p w14:paraId="4F26FF27" w14:textId="77777777" w:rsidR="00142BDE" w:rsidRDefault="00142BDE" w:rsidP="00142BDE">
      <w:pPr>
        <w:rPr>
          <w:rtl/>
          <w:lang w:eastAsia="he-IL"/>
        </w:rPr>
      </w:pPr>
      <w:r>
        <w:rPr>
          <w:rFonts w:hint="cs"/>
          <w:rtl/>
          <w:lang w:eastAsia="he-IL"/>
        </w:rPr>
        <w:t>ההצעה הזאת גם מבחינה חוקתית צריכה להיות באמת מאוזנת. לפחות המקרים שעולים מהשטח והיותר מסוכנים הם יותר בתחום של התנהגות בעלת אופי מיני, אבל אני רוצה להדגיש שההצעה הזאת עושה עוד תיקונים בחוקים אחרים שנראים קטנים אבל הם משמעותיים. כשמדובר בעבירת מין</w:t>
      </w:r>
      <w:r w:rsidR="00BA6A42">
        <w:rPr>
          <w:rFonts w:hint="cs"/>
          <w:rtl/>
          <w:lang w:eastAsia="he-IL"/>
        </w:rPr>
        <w:t xml:space="preserve"> או אלימות חמורה שיש כתב אישום, </w:t>
      </w:r>
      <w:r>
        <w:rPr>
          <w:rFonts w:hint="cs"/>
          <w:rtl/>
          <w:lang w:eastAsia="he-IL"/>
        </w:rPr>
        <w:t>לפי הוראות שקיימ</w:t>
      </w:r>
      <w:r w:rsidR="002A519C">
        <w:rPr>
          <w:rFonts w:hint="cs"/>
          <w:rtl/>
          <w:lang w:eastAsia="he-IL"/>
        </w:rPr>
        <w:t>ים היום אפשר מייד להשעות וכדומה.</w:t>
      </w:r>
      <w:r>
        <w:rPr>
          <w:rFonts w:hint="cs"/>
          <w:rtl/>
          <w:lang w:eastAsia="he-IL"/>
        </w:rPr>
        <w:t xml:space="preserve"> היום זה מנוסח, אותו עובד שהגישו נגדו כתב אישום, הקטין שעליו הוא היה אחראי. אנחנו הורדנו את ההיגדים בכל החוקים, כלומר גם אם הוא עשה מעשה שלא קשור לקטין באותו בית ספר אלא במקום אחר, בעניין אחר. זה מרחיב מאוד את התחום של ההצעה הזאת. זה מיטיב עם קטינים בעוד חוקים אחרים ובעוד התנהגויות ובעוד מצבים, לכן ההצעה הזאת היא תקדימית בהרבה מובנים. </w:t>
      </w:r>
    </w:p>
    <w:p w14:paraId="26176053" w14:textId="77777777" w:rsidR="00142BDE" w:rsidRDefault="00142BDE" w:rsidP="00142BDE">
      <w:pPr>
        <w:rPr>
          <w:rtl/>
          <w:lang w:eastAsia="he-IL"/>
        </w:rPr>
      </w:pPr>
    </w:p>
    <w:p w14:paraId="69D70BDE" w14:textId="77777777" w:rsidR="00142BDE" w:rsidRDefault="00142BDE" w:rsidP="00142BDE">
      <w:pPr>
        <w:pStyle w:val="af9"/>
        <w:keepNext/>
        <w:rPr>
          <w:rtl/>
          <w:lang w:eastAsia="he-IL"/>
        </w:rPr>
      </w:pPr>
      <w:bookmarkStart w:id="94" w:name="ET_guest_לירון_ספרד_99"/>
      <w:r w:rsidRPr="00142BDE">
        <w:rPr>
          <w:rStyle w:val="TagStyle"/>
          <w:rtl/>
        </w:rPr>
        <w:t xml:space="preserve"> &lt;&lt; אורח &gt;&gt; </w:t>
      </w:r>
      <w:r>
        <w:rPr>
          <w:rtl/>
          <w:lang w:eastAsia="he-IL"/>
        </w:rPr>
        <w:t>לירון ספרד:</w:t>
      </w:r>
      <w:r w:rsidRPr="00142BDE">
        <w:rPr>
          <w:rStyle w:val="TagStyle"/>
          <w:rtl/>
        </w:rPr>
        <w:t xml:space="preserve"> &lt;&lt; אורח &gt;&gt;</w:t>
      </w:r>
      <w:r w:rsidR="002D3DA7">
        <w:rPr>
          <w:rtl/>
          <w:lang w:eastAsia="he-IL"/>
        </w:rPr>
        <w:t xml:space="preserve"> </w:t>
      </w:r>
      <w:bookmarkEnd w:id="94"/>
    </w:p>
    <w:p w14:paraId="79EF3AEE" w14:textId="77777777" w:rsidR="00142BDE" w:rsidRDefault="00142BDE" w:rsidP="00142BDE">
      <w:pPr>
        <w:pStyle w:val="KeepWithNext"/>
        <w:rPr>
          <w:rtl/>
          <w:lang w:eastAsia="he-IL"/>
        </w:rPr>
      </w:pPr>
    </w:p>
    <w:p w14:paraId="69B4C341" w14:textId="77777777" w:rsidR="00142BDE" w:rsidRDefault="00142BDE" w:rsidP="00142BDE">
      <w:pPr>
        <w:rPr>
          <w:rtl/>
          <w:lang w:eastAsia="he-IL"/>
        </w:rPr>
      </w:pPr>
      <w:r>
        <w:rPr>
          <w:rFonts w:hint="cs"/>
          <w:rtl/>
          <w:lang w:eastAsia="he-IL"/>
        </w:rPr>
        <w:t xml:space="preserve">היא צעד גדול ויש עוד צעדים שצריכים לעשות בדרך, ואנחנו מקווים שזה המשכו של מסע שמטרתו בראש ובראשונה להגביר ולהבטיח את שלומם וביטחונם של קטינים במערכת החינוך. </w:t>
      </w:r>
    </w:p>
    <w:p w14:paraId="56B38C1F" w14:textId="77777777" w:rsidR="00142BDE" w:rsidRDefault="00142BDE" w:rsidP="00142BDE">
      <w:pPr>
        <w:rPr>
          <w:rtl/>
          <w:lang w:eastAsia="he-IL"/>
        </w:rPr>
      </w:pPr>
    </w:p>
    <w:p w14:paraId="4113769A" w14:textId="77777777" w:rsidR="00142BDE" w:rsidRDefault="00142BDE" w:rsidP="00142BDE">
      <w:pPr>
        <w:pStyle w:val="a4"/>
        <w:keepNext/>
        <w:rPr>
          <w:rtl/>
        </w:rPr>
      </w:pPr>
      <w:bookmarkStart w:id="95" w:name="ET_speaker_נירה_לאמעי_רכלבסקי__100"/>
      <w:r w:rsidRPr="00142BDE">
        <w:rPr>
          <w:rStyle w:val="TagStyle"/>
          <w:rtl/>
        </w:rPr>
        <w:t xml:space="preserve"> &lt;&lt; דובר &gt;&gt; </w:t>
      </w:r>
      <w:r>
        <w:rPr>
          <w:rtl/>
        </w:rPr>
        <w:t>נירה לאמעי רכלבסקי:</w:t>
      </w:r>
      <w:r w:rsidRPr="00142BDE">
        <w:rPr>
          <w:rStyle w:val="TagStyle"/>
          <w:rtl/>
        </w:rPr>
        <w:t xml:space="preserve"> &lt;&lt; דובר &gt;&gt;</w:t>
      </w:r>
      <w:r w:rsidR="002D3DA7">
        <w:rPr>
          <w:rtl/>
        </w:rPr>
        <w:t xml:space="preserve"> </w:t>
      </w:r>
      <w:bookmarkEnd w:id="95"/>
    </w:p>
    <w:p w14:paraId="22B9B6A8" w14:textId="77777777" w:rsidR="00142BDE" w:rsidRDefault="00142BDE" w:rsidP="00142BDE">
      <w:pPr>
        <w:pStyle w:val="KeepWithNext"/>
        <w:rPr>
          <w:rtl/>
          <w:lang w:eastAsia="he-IL"/>
        </w:rPr>
      </w:pPr>
    </w:p>
    <w:p w14:paraId="49A11429" w14:textId="77777777" w:rsidR="00142BDE" w:rsidRDefault="00142BDE" w:rsidP="00142BDE">
      <w:pPr>
        <w:rPr>
          <w:rtl/>
          <w:lang w:eastAsia="he-IL"/>
        </w:rPr>
      </w:pPr>
      <w:r>
        <w:rPr>
          <w:rFonts w:hint="cs"/>
          <w:rtl/>
          <w:lang w:eastAsia="he-IL"/>
        </w:rPr>
        <w:t xml:space="preserve">בדיוק. להרחיק מהם </w:t>
      </w:r>
      <w:r w:rsidR="002A519C">
        <w:rPr>
          <w:rFonts w:hint="cs"/>
          <w:rtl/>
          <w:lang w:eastAsia="he-IL"/>
        </w:rPr>
        <w:t xml:space="preserve">אנשים שיש להם התנהגויות - - - </w:t>
      </w:r>
    </w:p>
    <w:p w14:paraId="438F4D86" w14:textId="77777777" w:rsidR="002A519C" w:rsidRDefault="002A519C" w:rsidP="00142BDE">
      <w:pPr>
        <w:rPr>
          <w:rtl/>
          <w:lang w:eastAsia="he-IL"/>
        </w:rPr>
      </w:pPr>
    </w:p>
    <w:p w14:paraId="6B9DE558" w14:textId="77777777" w:rsidR="002A519C" w:rsidRDefault="002A519C" w:rsidP="002A519C">
      <w:pPr>
        <w:pStyle w:val="af9"/>
        <w:keepNext/>
        <w:rPr>
          <w:rtl/>
          <w:lang w:eastAsia="he-IL"/>
        </w:rPr>
      </w:pPr>
      <w:bookmarkStart w:id="96" w:name="ET_guest_מיה_אוברבאום_101"/>
      <w:r w:rsidRPr="002A519C">
        <w:rPr>
          <w:rStyle w:val="TagStyle"/>
          <w:rtl/>
        </w:rPr>
        <w:t xml:space="preserve"> &lt;&lt; אורח &gt;&gt; </w:t>
      </w:r>
      <w:r>
        <w:rPr>
          <w:rtl/>
          <w:lang w:eastAsia="he-IL"/>
        </w:rPr>
        <w:t>מיה אוברבאום:</w:t>
      </w:r>
      <w:r w:rsidRPr="002A519C">
        <w:rPr>
          <w:rStyle w:val="TagStyle"/>
          <w:rtl/>
        </w:rPr>
        <w:t xml:space="preserve"> &lt;&lt; אורח &gt;&gt;</w:t>
      </w:r>
      <w:r w:rsidR="002D3DA7">
        <w:rPr>
          <w:rtl/>
          <w:lang w:eastAsia="he-IL"/>
        </w:rPr>
        <w:t xml:space="preserve"> </w:t>
      </w:r>
      <w:bookmarkEnd w:id="96"/>
    </w:p>
    <w:p w14:paraId="23744EBE" w14:textId="77777777" w:rsidR="002A519C" w:rsidRDefault="002A519C" w:rsidP="002A519C">
      <w:pPr>
        <w:pStyle w:val="KeepWithNext"/>
        <w:rPr>
          <w:rtl/>
          <w:lang w:eastAsia="he-IL"/>
        </w:rPr>
      </w:pPr>
    </w:p>
    <w:p w14:paraId="3FFD868C" w14:textId="77777777" w:rsidR="002A519C" w:rsidRDefault="002A519C" w:rsidP="002A519C">
      <w:pPr>
        <w:rPr>
          <w:rtl/>
          <w:lang w:eastAsia="he-IL"/>
        </w:rPr>
      </w:pPr>
      <w:r>
        <w:rPr>
          <w:rFonts w:hint="cs"/>
          <w:rtl/>
          <w:lang w:eastAsia="he-IL"/>
        </w:rPr>
        <w:t>אני אשמח להוסיף על זה משהו.</w:t>
      </w:r>
    </w:p>
    <w:p w14:paraId="7C1F732F" w14:textId="77777777" w:rsidR="002A519C" w:rsidRDefault="002A519C" w:rsidP="002A519C">
      <w:pPr>
        <w:rPr>
          <w:rtl/>
          <w:lang w:eastAsia="he-IL"/>
        </w:rPr>
      </w:pPr>
    </w:p>
    <w:p w14:paraId="5D92D978" w14:textId="77777777" w:rsidR="002A519C" w:rsidRDefault="002A519C" w:rsidP="002A519C">
      <w:pPr>
        <w:pStyle w:val="af6"/>
        <w:keepNext/>
        <w:rPr>
          <w:rtl/>
        </w:rPr>
      </w:pPr>
      <w:bookmarkStart w:id="97" w:name="ET_yor_6053_102"/>
      <w:r w:rsidRPr="002A519C">
        <w:rPr>
          <w:rStyle w:val="TagStyle"/>
          <w:rtl/>
        </w:rPr>
        <w:t xml:space="preserve"> &lt;&lt; יור &gt;&gt; </w:t>
      </w:r>
      <w:r>
        <w:rPr>
          <w:rtl/>
        </w:rPr>
        <w:t>היו"ר יוסף טייב:</w:t>
      </w:r>
      <w:r w:rsidRPr="002A519C">
        <w:rPr>
          <w:rStyle w:val="TagStyle"/>
          <w:rtl/>
        </w:rPr>
        <w:t xml:space="preserve"> &lt;&lt; יור &gt;&gt;</w:t>
      </w:r>
      <w:r w:rsidR="002D3DA7">
        <w:rPr>
          <w:rtl/>
        </w:rPr>
        <w:t xml:space="preserve"> </w:t>
      </w:r>
      <w:bookmarkEnd w:id="97"/>
    </w:p>
    <w:p w14:paraId="65ADB31F" w14:textId="77777777" w:rsidR="002A519C" w:rsidRDefault="002A519C" w:rsidP="002A519C">
      <w:pPr>
        <w:pStyle w:val="KeepWithNext"/>
        <w:rPr>
          <w:rtl/>
          <w:lang w:eastAsia="he-IL"/>
        </w:rPr>
      </w:pPr>
    </w:p>
    <w:p w14:paraId="53BDA6FE" w14:textId="77777777" w:rsidR="002A519C" w:rsidRDefault="002A519C" w:rsidP="002A519C">
      <w:pPr>
        <w:rPr>
          <w:rtl/>
          <w:lang w:eastAsia="he-IL"/>
        </w:rPr>
      </w:pPr>
      <w:r>
        <w:rPr>
          <w:rFonts w:hint="cs"/>
          <w:rtl/>
          <w:lang w:eastAsia="he-IL"/>
        </w:rPr>
        <w:t>איגוד מרכזי הסיוע, בבקשה.</w:t>
      </w:r>
    </w:p>
    <w:p w14:paraId="2DBC4C58" w14:textId="77777777" w:rsidR="002A519C" w:rsidRDefault="002A519C" w:rsidP="002A519C">
      <w:pPr>
        <w:rPr>
          <w:rtl/>
          <w:lang w:eastAsia="he-IL"/>
        </w:rPr>
      </w:pPr>
    </w:p>
    <w:p w14:paraId="2BC99F4A" w14:textId="77777777" w:rsidR="002A519C" w:rsidRDefault="002A519C" w:rsidP="002A519C">
      <w:pPr>
        <w:pStyle w:val="af9"/>
        <w:keepNext/>
        <w:rPr>
          <w:rtl/>
          <w:lang w:eastAsia="he-IL"/>
        </w:rPr>
      </w:pPr>
      <w:bookmarkStart w:id="98" w:name="ET_guest_מיה_אוברבאום_103"/>
      <w:r w:rsidRPr="002A519C">
        <w:rPr>
          <w:rStyle w:val="TagStyle"/>
          <w:rtl/>
        </w:rPr>
        <w:t xml:space="preserve"> &lt;&lt; אורח &gt;&gt; </w:t>
      </w:r>
      <w:r>
        <w:rPr>
          <w:rtl/>
          <w:lang w:eastAsia="he-IL"/>
        </w:rPr>
        <w:t>מיה אוברבאום:</w:t>
      </w:r>
      <w:r w:rsidRPr="002A519C">
        <w:rPr>
          <w:rStyle w:val="TagStyle"/>
          <w:rtl/>
        </w:rPr>
        <w:t xml:space="preserve"> &lt;&lt; אורח &gt;&gt;</w:t>
      </w:r>
      <w:r w:rsidR="002D3DA7">
        <w:rPr>
          <w:rtl/>
          <w:lang w:eastAsia="he-IL"/>
        </w:rPr>
        <w:t xml:space="preserve"> </w:t>
      </w:r>
      <w:bookmarkEnd w:id="98"/>
    </w:p>
    <w:p w14:paraId="70F0B31F" w14:textId="77777777" w:rsidR="002A519C" w:rsidRDefault="002A519C" w:rsidP="002A519C">
      <w:pPr>
        <w:pStyle w:val="KeepWithNext"/>
        <w:rPr>
          <w:rtl/>
          <w:lang w:eastAsia="he-IL"/>
        </w:rPr>
      </w:pPr>
    </w:p>
    <w:p w14:paraId="5D1492E9" w14:textId="77777777" w:rsidR="00BA6A42" w:rsidRDefault="002A519C" w:rsidP="002A519C">
      <w:pPr>
        <w:rPr>
          <w:rtl/>
          <w:lang w:eastAsia="he-IL"/>
        </w:rPr>
      </w:pPr>
      <w:r>
        <w:rPr>
          <w:rFonts w:hint="cs"/>
          <w:rtl/>
          <w:lang w:eastAsia="he-IL"/>
        </w:rPr>
        <w:t>עו"ד מיה אוברבאום, איגוד מרכזי הסיוע לנפגעות ונפגעי תקינה מינית. אנחנו גם כמובן מברכות מאוד על הצעת החוק החשובה</w:t>
      </w:r>
      <w:r w:rsidR="00BA6A42">
        <w:rPr>
          <w:rFonts w:hint="cs"/>
          <w:rtl/>
          <w:lang w:eastAsia="he-IL"/>
        </w:rPr>
        <w:t>,</w:t>
      </w:r>
      <w:r>
        <w:rPr>
          <w:rFonts w:hint="cs"/>
          <w:rtl/>
          <w:lang w:eastAsia="he-IL"/>
        </w:rPr>
        <w:t xml:space="preserve"> ותודה למציעה ולכבוד היו"ר, וגם על הנוסח שהוקרא, ולמרות זאת אני אשמח לחזור על דברים שאמרנו גם בדיונים הקודמים. </w:t>
      </w:r>
      <w:r w:rsidR="009025B3">
        <w:rPr>
          <w:rFonts w:hint="cs"/>
          <w:rtl/>
          <w:lang w:eastAsia="he-IL"/>
        </w:rPr>
        <w:t>אנחנו</w:t>
      </w:r>
      <w:r>
        <w:rPr>
          <w:rFonts w:hint="cs"/>
          <w:rtl/>
          <w:lang w:eastAsia="he-IL"/>
        </w:rPr>
        <w:t xml:space="preserve"> מאוד לא מרוצות מהביטוי "חומרה מיוחדת", ואפילו רק בשביל הפרוטוקול אני אשמח להגיד שני משפטים על זה.</w:t>
      </w:r>
    </w:p>
    <w:p w14:paraId="7954EF26" w14:textId="77777777" w:rsidR="00BA6A42" w:rsidRDefault="00BA6A42" w:rsidP="002A519C">
      <w:pPr>
        <w:rPr>
          <w:rtl/>
          <w:lang w:eastAsia="he-IL"/>
        </w:rPr>
      </w:pPr>
    </w:p>
    <w:p w14:paraId="4A678455" w14:textId="77777777" w:rsidR="002A519C" w:rsidRDefault="002A519C" w:rsidP="002A519C">
      <w:pPr>
        <w:rPr>
          <w:rtl/>
          <w:lang w:eastAsia="he-IL"/>
        </w:rPr>
      </w:pPr>
      <w:r>
        <w:rPr>
          <w:rFonts w:hint="cs"/>
          <w:rtl/>
          <w:lang w:eastAsia="he-IL"/>
        </w:rPr>
        <w:t xml:space="preserve"> הדבר הראשון זה שבדוח איגוד מרכזי הסיוע האחרון שפורסם ראינו עלייה של 180% בפניות על פגיעה מצד מורה או מדריך ביחס לשנה הקודמת, ומכך ניתן להבין שהפער בין מורה או מדריך לבין תלמיד/ה הוא פער אינהרנטי שיוצר בהכרח חומרה מיוחדת, כלומר אנחנו לא כל כך מבינות איזה מקרים לא ייחשבו ככאלה</w:t>
      </w:r>
      <w:r w:rsidR="00BA6A42">
        <w:rPr>
          <w:rFonts w:hint="cs"/>
          <w:rtl/>
          <w:lang w:eastAsia="he-IL"/>
        </w:rPr>
        <w:t>,</w:t>
      </w:r>
      <w:r>
        <w:rPr>
          <w:rFonts w:hint="cs"/>
          <w:rtl/>
          <w:lang w:eastAsia="he-IL"/>
        </w:rPr>
        <w:t xml:space="preserve"> ולכן אנחנו ל</w:t>
      </w:r>
      <w:r w:rsidR="00BA6A42">
        <w:rPr>
          <w:rFonts w:hint="cs"/>
          <w:rtl/>
          <w:lang w:eastAsia="he-IL"/>
        </w:rPr>
        <w:t>א אוהבות את האמירה הזאת, ולמרות</w:t>
      </w:r>
      <w:r>
        <w:rPr>
          <w:rFonts w:hint="cs"/>
          <w:rtl/>
          <w:lang w:eastAsia="he-IL"/>
        </w:rPr>
        <w:t xml:space="preserve"> זאת כמו שפתחתי, מברכות על ההצעה ואין מה להוסיף, אמרו מספיק.</w:t>
      </w:r>
    </w:p>
    <w:p w14:paraId="004C90B7" w14:textId="77777777" w:rsidR="002A519C" w:rsidRDefault="002A519C" w:rsidP="002A519C">
      <w:pPr>
        <w:rPr>
          <w:rtl/>
          <w:lang w:eastAsia="he-IL"/>
        </w:rPr>
      </w:pPr>
    </w:p>
    <w:p w14:paraId="14587C2C" w14:textId="77777777" w:rsidR="002A519C" w:rsidRDefault="002A519C" w:rsidP="002A519C">
      <w:pPr>
        <w:pStyle w:val="af6"/>
        <w:keepNext/>
        <w:rPr>
          <w:rtl/>
        </w:rPr>
      </w:pPr>
      <w:bookmarkStart w:id="99" w:name="ET_yor_6053_104"/>
      <w:r w:rsidRPr="002A519C">
        <w:rPr>
          <w:rStyle w:val="TagStyle"/>
          <w:rtl/>
        </w:rPr>
        <w:t xml:space="preserve"> &lt;&lt; יור &gt;&gt; </w:t>
      </w:r>
      <w:r>
        <w:rPr>
          <w:rtl/>
        </w:rPr>
        <w:t>היו"ר יוסף טייב:</w:t>
      </w:r>
      <w:r w:rsidRPr="002A519C">
        <w:rPr>
          <w:rStyle w:val="TagStyle"/>
          <w:rtl/>
        </w:rPr>
        <w:t xml:space="preserve"> &lt;&lt; יור &gt;&gt;</w:t>
      </w:r>
      <w:r w:rsidR="002D3DA7">
        <w:rPr>
          <w:rtl/>
        </w:rPr>
        <w:t xml:space="preserve"> </w:t>
      </w:r>
      <w:bookmarkEnd w:id="99"/>
    </w:p>
    <w:p w14:paraId="21A06699" w14:textId="77777777" w:rsidR="002A519C" w:rsidRDefault="002A519C" w:rsidP="002A519C">
      <w:pPr>
        <w:pStyle w:val="KeepWithNext"/>
        <w:rPr>
          <w:rtl/>
          <w:lang w:eastAsia="he-IL"/>
        </w:rPr>
      </w:pPr>
    </w:p>
    <w:p w14:paraId="218CCFC9" w14:textId="77777777" w:rsidR="002A519C" w:rsidRDefault="002A519C" w:rsidP="002A519C">
      <w:pPr>
        <w:rPr>
          <w:rtl/>
          <w:lang w:eastAsia="he-IL"/>
        </w:rPr>
      </w:pPr>
      <w:r>
        <w:rPr>
          <w:rFonts w:hint="cs"/>
          <w:rtl/>
          <w:lang w:eastAsia="he-IL"/>
        </w:rPr>
        <w:t xml:space="preserve">תודה רבה. </w:t>
      </w:r>
    </w:p>
    <w:p w14:paraId="320C13A8" w14:textId="77777777" w:rsidR="002A519C" w:rsidRDefault="002A519C" w:rsidP="002A519C">
      <w:pPr>
        <w:rPr>
          <w:rtl/>
          <w:lang w:eastAsia="he-IL"/>
        </w:rPr>
      </w:pPr>
    </w:p>
    <w:p w14:paraId="145AF25E" w14:textId="77777777" w:rsidR="002A519C" w:rsidRDefault="002A519C" w:rsidP="002A519C">
      <w:pPr>
        <w:rPr>
          <w:rtl/>
          <w:lang w:eastAsia="he-IL"/>
        </w:rPr>
      </w:pPr>
      <w:r>
        <w:rPr>
          <w:rFonts w:hint="cs"/>
          <w:rtl/>
          <w:lang w:eastAsia="he-IL"/>
        </w:rPr>
        <w:t>משרד המשפטים, רוצה להוסיף משהו, לירון?</w:t>
      </w:r>
    </w:p>
    <w:p w14:paraId="0010CDEE" w14:textId="77777777" w:rsidR="002A519C" w:rsidRDefault="002A519C" w:rsidP="002A519C">
      <w:pPr>
        <w:rPr>
          <w:rtl/>
          <w:lang w:eastAsia="he-IL"/>
        </w:rPr>
      </w:pPr>
    </w:p>
    <w:p w14:paraId="1FB8C568" w14:textId="77777777" w:rsidR="002A519C" w:rsidRDefault="002A519C" w:rsidP="002A519C">
      <w:pPr>
        <w:pStyle w:val="af9"/>
        <w:keepNext/>
        <w:rPr>
          <w:rtl/>
          <w:lang w:eastAsia="he-IL"/>
        </w:rPr>
      </w:pPr>
      <w:bookmarkStart w:id="100" w:name="ET_guest_לירון_בנית_ששון_105"/>
      <w:r w:rsidRPr="002A519C">
        <w:rPr>
          <w:rStyle w:val="TagStyle"/>
          <w:rtl/>
        </w:rPr>
        <w:t xml:space="preserve"> &lt;&lt; אורח &gt;&gt; </w:t>
      </w:r>
      <w:r>
        <w:rPr>
          <w:rtl/>
          <w:lang w:eastAsia="he-IL"/>
        </w:rPr>
        <w:t>לירון בנית ששון:</w:t>
      </w:r>
      <w:r w:rsidRPr="002A519C">
        <w:rPr>
          <w:rStyle w:val="TagStyle"/>
          <w:rtl/>
        </w:rPr>
        <w:t xml:space="preserve"> &lt;&lt; אורח &gt;&gt;</w:t>
      </w:r>
      <w:r w:rsidR="002D3DA7">
        <w:rPr>
          <w:rtl/>
          <w:lang w:eastAsia="he-IL"/>
        </w:rPr>
        <w:t xml:space="preserve"> </w:t>
      </w:r>
      <w:bookmarkEnd w:id="100"/>
    </w:p>
    <w:p w14:paraId="0E79E520" w14:textId="77777777" w:rsidR="002A519C" w:rsidRDefault="002A519C" w:rsidP="002A519C">
      <w:pPr>
        <w:pStyle w:val="KeepWithNext"/>
        <w:rPr>
          <w:rtl/>
          <w:lang w:eastAsia="he-IL"/>
        </w:rPr>
      </w:pPr>
    </w:p>
    <w:p w14:paraId="7557C288" w14:textId="77777777" w:rsidR="002A519C" w:rsidRDefault="002A519C" w:rsidP="002A519C">
      <w:pPr>
        <w:rPr>
          <w:rtl/>
          <w:lang w:eastAsia="he-IL"/>
        </w:rPr>
      </w:pPr>
      <w:r>
        <w:rPr>
          <w:rFonts w:hint="cs"/>
          <w:rtl/>
          <w:lang w:eastAsia="he-IL"/>
        </w:rPr>
        <w:t>לא, תודה.</w:t>
      </w:r>
    </w:p>
    <w:p w14:paraId="42CEC74E" w14:textId="77777777" w:rsidR="002A519C" w:rsidRDefault="002A519C" w:rsidP="002A519C">
      <w:pPr>
        <w:rPr>
          <w:rtl/>
          <w:lang w:eastAsia="he-IL"/>
        </w:rPr>
      </w:pPr>
    </w:p>
    <w:p w14:paraId="11C0C465" w14:textId="77777777" w:rsidR="002A519C" w:rsidRDefault="002A519C" w:rsidP="002A519C">
      <w:pPr>
        <w:pStyle w:val="af6"/>
        <w:keepNext/>
        <w:rPr>
          <w:rtl/>
        </w:rPr>
      </w:pPr>
      <w:bookmarkStart w:id="101" w:name="ET_yor_6053_106"/>
      <w:r w:rsidRPr="002A519C">
        <w:rPr>
          <w:rStyle w:val="TagStyle"/>
          <w:rtl/>
        </w:rPr>
        <w:t xml:space="preserve"> &lt;&lt; יור &gt;&gt; </w:t>
      </w:r>
      <w:r>
        <w:rPr>
          <w:rtl/>
        </w:rPr>
        <w:t>היו"ר יוסף טייב:</w:t>
      </w:r>
      <w:r w:rsidRPr="002A519C">
        <w:rPr>
          <w:rStyle w:val="TagStyle"/>
          <w:rtl/>
        </w:rPr>
        <w:t xml:space="preserve"> &lt;&lt; יור &gt;&gt;</w:t>
      </w:r>
      <w:r w:rsidR="002D3DA7">
        <w:rPr>
          <w:rtl/>
        </w:rPr>
        <w:t xml:space="preserve"> </w:t>
      </w:r>
      <w:bookmarkEnd w:id="101"/>
    </w:p>
    <w:p w14:paraId="2B3B0DFD" w14:textId="77777777" w:rsidR="002A519C" w:rsidRDefault="002A519C" w:rsidP="002A519C">
      <w:pPr>
        <w:pStyle w:val="KeepWithNext"/>
        <w:rPr>
          <w:rtl/>
          <w:lang w:eastAsia="he-IL"/>
        </w:rPr>
      </w:pPr>
    </w:p>
    <w:p w14:paraId="13947EB3" w14:textId="77777777" w:rsidR="002A519C" w:rsidRDefault="002A519C" w:rsidP="002A519C">
      <w:pPr>
        <w:rPr>
          <w:rtl/>
          <w:lang w:eastAsia="he-IL"/>
        </w:rPr>
      </w:pPr>
      <w:r>
        <w:rPr>
          <w:rFonts w:hint="cs"/>
          <w:rtl/>
          <w:lang w:eastAsia="he-IL"/>
        </w:rPr>
        <w:t xml:space="preserve">גיא? </w:t>
      </w:r>
    </w:p>
    <w:p w14:paraId="42CD600F" w14:textId="77777777" w:rsidR="002A519C" w:rsidRDefault="002A519C" w:rsidP="002A519C">
      <w:pPr>
        <w:rPr>
          <w:rtl/>
          <w:lang w:eastAsia="he-IL"/>
        </w:rPr>
      </w:pPr>
    </w:p>
    <w:p w14:paraId="5BEB00C8" w14:textId="77777777" w:rsidR="002A519C" w:rsidRDefault="002A519C" w:rsidP="002A519C">
      <w:pPr>
        <w:pStyle w:val="af9"/>
        <w:keepNext/>
        <w:rPr>
          <w:rtl/>
          <w:lang w:eastAsia="he-IL"/>
        </w:rPr>
      </w:pPr>
      <w:bookmarkStart w:id="102" w:name="ET_guest_גיא_דוד_107"/>
      <w:r w:rsidRPr="002A519C">
        <w:rPr>
          <w:rStyle w:val="TagStyle"/>
          <w:rtl/>
        </w:rPr>
        <w:t xml:space="preserve"> &lt;&lt; אורח &gt;&gt; </w:t>
      </w:r>
      <w:r>
        <w:rPr>
          <w:rtl/>
          <w:lang w:eastAsia="he-IL"/>
        </w:rPr>
        <w:t>גיא דוד:</w:t>
      </w:r>
      <w:r w:rsidRPr="002A519C">
        <w:rPr>
          <w:rStyle w:val="TagStyle"/>
          <w:rtl/>
        </w:rPr>
        <w:t xml:space="preserve"> &lt;&lt; אורח &gt;&gt;</w:t>
      </w:r>
      <w:r w:rsidR="002D3DA7">
        <w:rPr>
          <w:rtl/>
          <w:lang w:eastAsia="he-IL"/>
        </w:rPr>
        <w:t xml:space="preserve"> </w:t>
      </w:r>
      <w:bookmarkEnd w:id="102"/>
    </w:p>
    <w:p w14:paraId="6189D09F" w14:textId="77777777" w:rsidR="002A519C" w:rsidRDefault="002A519C" w:rsidP="002A519C">
      <w:pPr>
        <w:pStyle w:val="KeepWithNext"/>
        <w:rPr>
          <w:rtl/>
          <w:lang w:eastAsia="he-IL"/>
        </w:rPr>
      </w:pPr>
    </w:p>
    <w:p w14:paraId="7F15470A" w14:textId="77777777" w:rsidR="002A519C" w:rsidRDefault="002A519C" w:rsidP="002A519C">
      <w:pPr>
        <w:rPr>
          <w:rtl/>
          <w:lang w:eastAsia="he-IL"/>
        </w:rPr>
      </w:pPr>
      <w:r>
        <w:rPr>
          <w:rFonts w:hint="cs"/>
          <w:rtl/>
          <w:lang w:eastAsia="he-IL"/>
        </w:rPr>
        <w:t>מה שלירון אמר.</w:t>
      </w:r>
    </w:p>
    <w:p w14:paraId="6E533E52" w14:textId="77777777" w:rsidR="00FF0580" w:rsidRDefault="00FF0580" w:rsidP="002A519C">
      <w:pPr>
        <w:rPr>
          <w:rtl/>
          <w:lang w:eastAsia="he-IL"/>
        </w:rPr>
      </w:pPr>
    </w:p>
    <w:p w14:paraId="0A8ABB04" w14:textId="77777777" w:rsidR="00FF0580" w:rsidRDefault="00FF0580" w:rsidP="00FF0580">
      <w:pPr>
        <w:pStyle w:val="af6"/>
        <w:keepNext/>
        <w:rPr>
          <w:rtl/>
        </w:rPr>
      </w:pPr>
      <w:bookmarkStart w:id="103" w:name="ET_yor_6053_108"/>
      <w:r w:rsidRPr="00FF0580">
        <w:rPr>
          <w:rStyle w:val="TagStyle"/>
          <w:rtl/>
        </w:rPr>
        <w:t xml:space="preserve"> &lt;&lt; יור &gt;&gt; </w:t>
      </w:r>
      <w:r>
        <w:rPr>
          <w:rtl/>
        </w:rPr>
        <w:t>היו"ר יוסף טייב:</w:t>
      </w:r>
      <w:r w:rsidRPr="00FF0580">
        <w:rPr>
          <w:rStyle w:val="TagStyle"/>
          <w:rtl/>
        </w:rPr>
        <w:t xml:space="preserve"> &lt;&lt; יור &gt;&gt;</w:t>
      </w:r>
      <w:r w:rsidR="002D3DA7">
        <w:rPr>
          <w:rtl/>
        </w:rPr>
        <w:t xml:space="preserve"> </w:t>
      </w:r>
      <w:bookmarkEnd w:id="103"/>
    </w:p>
    <w:p w14:paraId="0735393C" w14:textId="77777777" w:rsidR="00FF0580" w:rsidRDefault="00FF0580" w:rsidP="00FF0580">
      <w:pPr>
        <w:pStyle w:val="KeepWithNext"/>
        <w:rPr>
          <w:rtl/>
          <w:lang w:eastAsia="he-IL"/>
        </w:rPr>
      </w:pPr>
    </w:p>
    <w:p w14:paraId="1FE16FCA" w14:textId="77777777" w:rsidR="00FF0580" w:rsidRDefault="00FF0580" w:rsidP="00FF0580">
      <w:pPr>
        <w:rPr>
          <w:rtl/>
          <w:lang w:eastAsia="he-IL"/>
        </w:rPr>
      </w:pPr>
      <w:r>
        <w:rPr>
          <w:rFonts w:hint="cs"/>
          <w:rtl/>
          <w:lang w:eastAsia="he-IL"/>
        </w:rPr>
        <w:t xml:space="preserve">טוב. לירון, יש לך אוהדים היום. </w:t>
      </w:r>
    </w:p>
    <w:p w14:paraId="268A6CAE" w14:textId="77777777" w:rsidR="00FF0580" w:rsidRDefault="00FF0580" w:rsidP="00FF0580">
      <w:pPr>
        <w:rPr>
          <w:rtl/>
          <w:lang w:eastAsia="he-IL"/>
        </w:rPr>
      </w:pPr>
    </w:p>
    <w:p w14:paraId="27780FF3" w14:textId="77777777" w:rsidR="00FF0580" w:rsidRDefault="00FF0580" w:rsidP="00FF0580">
      <w:pPr>
        <w:pStyle w:val="af9"/>
        <w:keepNext/>
        <w:rPr>
          <w:rtl/>
          <w:lang w:eastAsia="he-IL"/>
        </w:rPr>
      </w:pPr>
      <w:bookmarkStart w:id="104" w:name="ET_guest_לירון_ספרד_109"/>
      <w:r w:rsidRPr="00FF0580">
        <w:rPr>
          <w:rStyle w:val="TagStyle"/>
          <w:rtl/>
        </w:rPr>
        <w:t xml:space="preserve"> &lt;&lt; אורח &gt;&gt; </w:t>
      </w:r>
      <w:r>
        <w:rPr>
          <w:rtl/>
          <w:lang w:eastAsia="he-IL"/>
        </w:rPr>
        <w:t>לירון ספרד:</w:t>
      </w:r>
      <w:r w:rsidRPr="00FF0580">
        <w:rPr>
          <w:rStyle w:val="TagStyle"/>
          <w:rtl/>
        </w:rPr>
        <w:t xml:space="preserve"> &lt;&lt; אורח &gt;&gt;</w:t>
      </w:r>
      <w:r w:rsidR="002D3DA7">
        <w:rPr>
          <w:rtl/>
          <w:lang w:eastAsia="he-IL"/>
        </w:rPr>
        <w:t xml:space="preserve"> </w:t>
      </w:r>
      <w:bookmarkEnd w:id="104"/>
    </w:p>
    <w:p w14:paraId="4408B4B8" w14:textId="77777777" w:rsidR="00FF0580" w:rsidRDefault="00FF0580" w:rsidP="00FF0580">
      <w:pPr>
        <w:pStyle w:val="KeepWithNext"/>
        <w:rPr>
          <w:rtl/>
          <w:lang w:eastAsia="he-IL"/>
        </w:rPr>
      </w:pPr>
    </w:p>
    <w:p w14:paraId="1D09CFB6" w14:textId="77777777" w:rsidR="00FF0580" w:rsidRDefault="00FF0580" w:rsidP="00FF0580">
      <w:pPr>
        <w:rPr>
          <w:rtl/>
          <w:lang w:eastAsia="he-IL"/>
        </w:rPr>
      </w:pPr>
      <w:r>
        <w:rPr>
          <w:rFonts w:hint="cs"/>
          <w:rtl/>
          <w:lang w:eastAsia="he-IL"/>
        </w:rPr>
        <w:t>בשם כולנו.</w:t>
      </w:r>
    </w:p>
    <w:p w14:paraId="1C723CEE" w14:textId="77777777" w:rsidR="00FF0580" w:rsidRDefault="00FF0580" w:rsidP="00FF0580">
      <w:pPr>
        <w:rPr>
          <w:rtl/>
          <w:lang w:eastAsia="he-IL"/>
        </w:rPr>
      </w:pPr>
    </w:p>
    <w:p w14:paraId="659838B2" w14:textId="77777777" w:rsidR="00FF0580" w:rsidRDefault="00FF0580" w:rsidP="00FF0580">
      <w:pPr>
        <w:pStyle w:val="af6"/>
        <w:keepNext/>
        <w:rPr>
          <w:rtl/>
        </w:rPr>
      </w:pPr>
      <w:bookmarkStart w:id="105" w:name="ET_yor_6053_110"/>
      <w:r w:rsidRPr="00FF0580">
        <w:rPr>
          <w:rStyle w:val="TagStyle"/>
          <w:rtl/>
        </w:rPr>
        <w:t xml:space="preserve"> &lt;&lt; יור &gt;&gt; </w:t>
      </w:r>
      <w:r>
        <w:rPr>
          <w:rtl/>
        </w:rPr>
        <w:t>היו"ר יוסף טייב:</w:t>
      </w:r>
      <w:r w:rsidRPr="00FF0580">
        <w:rPr>
          <w:rStyle w:val="TagStyle"/>
          <w:rtl/>
        </w:rPr>
        <w:t xml:space="preserve"> &lt;&lt; יור &gt;&gt;</w:t>
      </w:r>
      <w:r w:rsidR="002D3DA7">
        <w:rPr>
          <w:rtl/>
        </w:rPr>
        <w:t xml:space="preserve"> </w:t>
      </w:r>
      <w:bookmarkEnd w:id="105"/>
    </w:p>
    <w:p w14:paraId="1BC3F462" w14:textId="77777777" w:rsidR="00FF0580" w:rsidRDefault="00FF0580" w:rsidP="00FF0580">
      <w:pPr>
        <w:pStyle w:val="KeepWithNext"/>
        <w:rPr>
          <w:rtl/>
          <w:lang w:eastAsia="he-IL"/>
        </w:rPr>
      </w:pPr>
    </w:p>
    <w:p w14:paraId="478326C6" w14:textId="77777777" w:rsidR="00FF0580" w:rsidRDefault="00FF0580" w:rsidP="00FF0580">
      <w:pPr>
        <w:rPr>
          <w:rtl/>
          <w:lang w:eastAsia="he-IL"/>
        </w:rPr>
      </w:pPr>
      <w:r>
        <w:rPr>
          <w:rFonts w:hint="cs"/>
          <w:rtl/>
          <w:lang w:eastAsia="he-IL"/>
        </w:rPr>
        <w:t xml:space="preserve">טוב, ברשותכם אנחנו עוברים להצבעה על הצעת חוק </w:t>
      </w:r>
      <w:r w:rsidRPr="00FF0580">
        <w:rPr>
          <w:rtl/>
          <w:lang w:eastAsia="he-IL"/>
        </w:rPr>
        <w:t>הארכת השעיה של עובד המדינה ופיטורים של עובד הוראה לשם הגנה על קטין או חסר ישע (תיקוני חקיקה), התשפ"</w:t>
      </w:r>
      <w:r>
        <w:rPr>
          <w:rFonts w:hint="cs"/>
          <w:rtl/>
          <w:lang w:eastAsia="he-IL"/>
        </w:rPr>
        <w:t>ד</w:t>
      </w:r>
      <w:r w:rsidRPr="00FF0580">
        <w:rPr>
          <w:rtl/>
          <w:lang w:eastAsia="he-IL"/>
        </w:rPr>
        <w:t>–202</w:t>
      </w:r>
      <w:r>
        <w:rPr>
          <w:rFonts w:hint="cs"/>
          <w:rtl/>
          <w:lang w:eastAsia="he-IL"/>
        </w:rPr>
        <w:t>4 של חברת הכנסת שרן השכל, שמספרה 3571/25. מי בעד? מי נגד? מי נמנע?</w:t>
      </w:r>
    </w:p>
    <w:p w14:paraId="0D73453C" w14:textId="77777777" w:rsidR="00FF0580" w:rsidRDefault="00FF0580" w:rsidP="00FF0580">
      <w:pPr>
        <w:rPr>
          <w:rtl/>
          <w:lang w:eastAsia="he-IL"/>
        </w:rPr>
      </w:pPr>
      <w:r>
        <w:rPr>
          <w:rFonts w:hint="cs"/>
          <w:rtl/>
          <w:lang w:eastAsia="he-IL"/>
        </w:rPr>
        <w:t xml:space="preserve"> </w:t>
      </w:r>
    </w:p>
    <w:p w14:paraId="1A33D755" w14:textId="77777777" w:rsidR="00FF0580" w:rsidRDefault="00FF0580" w:rsidP="00FF0580">
      <w:pPr>
        <w:pStyle w:val="af1"/>
        <w:keepNext/>
        <w:rPr>
          <w:rtl/>
          <w:lang w:eastAsia="he-IL"/>
        </w:rPr>
      </w:pPr>
      <w:r>
        <w:rPr>
          <w:rFonts w:hint="eastAsia"/>
          <w:rtl/>
          <w:lang w:eastAsia="he-IL"/>
        </w:rPr>
        <w:t>הצבעה</w:t>
      </w:r>
    </w:p>
    <w:p w14:paraId="51D884C3" w14:textId="77777777" w:rsidR="00FF0580" w:rsidRDefault="00FF0580" w:rsidP="00FF0580">
      <w:pPr>
        <w:pStyle w:val="--"/>
        <w:keepNext/>
        <w:rPr>
          <w:rtl/>
          <w:lang w:eastAsia="he-IL"/>
        </w:rPr>
      </w:pPr>
    </w:p>
    <w:p w14:paraId="7A69FF1C" w14:textId="77777777" w:rsidR="00FF0580" w:rsidRDefault="00FF0580" w:rsidP="00FF0580">
      <w:pPr>
        <w:pStyle w:val="--"/>
        <w:keepNext/>
        <w:rPr>
          <w:rtl/>
          <w:lang w:eastAsia="he-IL"/>
        </w:rPr>
      </w:pPr>
      <w:r>
        <w:rPr>
          <w:rFonts w:hint="cs"/>
          <w:rtl/>
          <w:lang w:eastAsia="he-IL"/>
        </w:rPr>
        <w:t>אושר</w:t>
      </w:r>
    </w:p>
    <w:p w14:paraId="4F6CBFF2" w14:textId="77777777" w:rsidR="00FF0580" w:rsidRDefault="00FF0580" w:rsidP="00FF0580">
      <w:pPr>
        <w:rPr>
          <w:rtl/>
          <w:lang w:eastAsia="he-IL"/>
        </w:rPr>
      </w:pPr>
    </w:p>
    <w:p w14:paraId="1A0C7A9D" w14:textId="77777777" w:rsidR="00FF0580" w:rsidRDefault="00FF0580" w:rsidP="00FF0580">
      <w:pPr>
        <w:pStyle w:val="af6"/>
        <w:keepNext/>
        <w:rPr>
          <w:rtl/>
        </w:rPr>
      </w:pPr>
      <w:bookmarkStart w:id="106" w:name="ET_yor_6053_111"/>
      <w:r w:rsidRPr="00FF0580">
        <w:rPr>
          <w:rStyle w:val="TagStyle"/>
          <w:rtl/>
        </w:rPr>
        <w:t xml:space="preserve"> &lt;&lt; יור &gt;&gt; </w:t>
      </w:r>
      <w:r>
        <w:rPr>
          <w:rtl/>
        </w:rPr>
        <w:t>היו"ר יוסף טייב:</w:t>
      </w:r>
      <w:r w:rsidRPr="00FF0580">
        <w:rPr>
          <w:rStyle w:val="TagStyle"/>
          <w:rtl/>
        </w:rPr>
        <w:t xml:space="preserve"> &lt;&lt; יור &gt;&gt;</w:t>
      </w:r>
      <w:r w:rsidR="002D3DA7">
        <w:rPr>
          <w:rtl/>
        </w:rPr>
        <w:t xml:space="preserve"> </w:t>
      </w:r>
      <w:bookmarkEnd w:id="106"/>
    </w:p>
    <w:p w14:paraId="6BC88863" w14:textId="77777777" w:rsidR="00FF0580" w:rsidRDefault="00FF0580" w:rsidP="00FF0580">
      <w:pPr>
        <w:pStyle w:val="KeepWithNext"/>
        <w:rPr>
          <w:rtl/>
          <w:lang w:eastAsia="he-IL"/>
        </w:rPr>
      </w:pPr>
    </w:p>
    <w:p w14:paraId="07253661" w14:textId="77777777" w:rsidR="00FF0580" w:rsidRDefault="00FF0580" w:rsidP="00FF0580">
      <w:pPr>
        <w:rPr>
          <w:rtl/>
          <w:lang w:eastAsia="he-IL"/>
        </w:rPr>
      </w:pPr>
      <w:r>
        <w:rPr>
          <w:rFonts w:hint="cs"/>
          <w:rtl/>
          <w:lang w:eastAsia="he-IL"/>
        </w:rPr>
        <w:t xml:space="preserve">עבר פה אחד ויעבור למליאה לקריאה שנייה ושלישית. </w:t>
      </w:r>
    </w:p>
    <w:p w14:paraId="39A3D6D2" w14:textId="77777777" w:rsidR="00FF0580" w:rsidRDefault="00FF0580" w:rsidP="00FF0580">
      <w:pPr>
        <w:rPr>
          <w:rtl/>
          <w:lang w:eastAsia="he-IL"/>
        </w:rPr>
      </w:pPr>
    </w:p>
    <w:p w14:paraId="5D74F6E0" w14:textId="77777777" w:rsidR="00FF0580" w:rsidRDefault="00FF0580" w:rsidP="00FF0580">
      <w:pPr>
        <w:pStyle w:val="af9"/>
        <w:keepNext/>
        <w:rPr>
          <w:rtl/>
          <w:lang w:eastAsia="he-IL"/>
        </w:rPr>
      </w:pPr>
      <w:bookmarkStart w:id="107" w:name="ET_guest_נעם_וילדר_112"/>
      <w:r w:rsidRPr="00FF0580">
        <w:rPr>
          <w:rStyle w:val="TagStyle"/>
          <w:rtl/>
        </w:rPr>
        <w:t xml:space="preserve"> &lt;&lt; אורח &gt;&gt; </w:t>
      </w:r>
      <w:r>
        <w:rPr>
          <w:rtl/>
          <w:lang w:eastAsia="he-IL"/>
        </w:rPr>
        <w:t>נעם וילדר:</w:t>
      </w:r>
      <w:r w:rsidRPr="00FF0580">
        <w:rPr>
          <w:rStyle w:val="TagStyle"/>
          <w:rtl/>
        </w:rPr>
        <w:t xml:space="preserve"> &lt;&lt; אורח &gt;&gt;</w:t>
      </w:r>
      <w:r w:rsidR="002D3DA7">
        <w:rPr>
          <w:rtl/>
          <w:lang w:eastAsia="he-IL"/>
        </w:rPr>
        <w:t xml:space="preserve"> </w:t>
      </w:r>
      <w:bookmarkEnd w:id="107"/>
    </w:p>
    <w:p w14:paraId="6B2FDF3E" w14:textId="77777777" w:rsidR="00FF0580" w:rsidRDefault="00FF0580" w:rsidP="00FF0580">
      <w:pPr>
        <w:pStyle w:val="KeepWithNext"/>
        <w:rPr>
          <w:rtl/>
          <w:lang w:eastAsia="he-IL"/>
        </w:rPr>
      </w:pPr>
    </w:p>
    <w:p w14:paraId="26942EA2" w14:textId="77777777" w:rsidR="00706911" w:rsidRDefault="00FF0580" w:rsidP="00706911">
      <w:pPr>
        <w:rPr>
          <w:rtl/>
          <w:lang w:eastAsia="he-IL"/>
        </w:rPr>
      </w:pPr>
      <w:r>
        <w:rPr>
          <w:rFonts w:hint="cs"/>
          <w:rtl/>
          <w:lang w:eastAsia="he-IL"/>
        </w:rPr>
        <w:t xml:space="preserve">אדוני היושב-ראש, אפשר להגיד משהו קטן אחד? </w:t>
      </w:r>
      <w:r w:rsidR="00706911">
        <w:rPr>
          <w:rFonts w:hint="cs"/>
          <w:rtl/>
          <w:lang w:eastAsia="he-IL"/>
        </w:rPr>
        <w:t>אני יודעת שהוצבע. אני רק רוצה לשאול האם יש אפשרות למשרד החינוך לגבש איזשהו נוהל של פיטורי התאמה, משהו פנימי שכולל בתוכו התנהגויות אחרות של אלימות במקרים האלה? זה גם לא חייב לקבל תשובה עכשיו, אבל אני אשמח שזה יילקח בחשבון.</w:t>
      </w:r>
    </w:p>
    <w:p w14:paraId="1DCDBFEA" w14:textId="77777777" w:rsidR="00706911" w:rsidRDefault="00706911" w:rsidP="00706911">
      <w:pPr>
        <w:rPr>
          <w:rtl/>
          <w:lang w:eastAsia="he-IL"/>
        </w:rPr>
      </w:pPr>
    </w:p>
    <w:p w14:paraId="79483D49" w14:textId="77777777" w:rsidR="00706911" w:rsidRDefault="00706911" w:rsidP="00706911">
      <w:pPr>
        <w:pStyle w:val="a4"/>
        <w:keepNext/>
        <w:rPr>
          <w:rtl/>
        </w:rPr>
      </w:pPr>
      <w:bookmarkStart w:id="108" w:name="ET_speaker_נירה_לאמעי_רכלבסקי__114"/>
      <w:r w:rsidRPr="00706911">
        <w:rPr>
          <w:rStyle w:val="TagStyle"/>
          <w:rtl/>
        </w:rPr>
        <w:t xml:space="preserve"> &lt;&lt; דובר &gt;&gt; </w:t>
      </w:r>
      <w:r>
        <w:rPr>
          <w:rtl/>
        </w:rPr>
        <w:t>נירה לאמעי רכלבסקי:</w:t>
      </w:r>
      <w:r w:rsidRPr="00706911">
        <w:rPr>
          <w:rStyle w:val="TagStyle"/>
          <w:rtl/>
        </w:rPr>
        <w:t xml:space="preserve"> &lt;&lt; דובר &gt;&gt;</w:t>
      </w:r>
      <w:r w:rsidR="002D3DA7">
        <w:rPr>
          <w:rtl/>
        </w:rPr>
        <w:t xml:space="preserve"> </w:t>
      </w:r>
      <w:bookmarkEnd w:id="108"/>
    </w:p>
    <w:p w14:paraId="63640C15" w14:textId="77777777" w:rsidR="00706911" w:rsidRDefault="00706911" w:rsidP="00706911">
      <w:pPr>
        <w:pStyle w:val="KeepWithNext"/>
        <w:rPr>
          <w:rtl/>
          <w:lang w:eastAsia="he-IL"/>
        </w:rPr>
      </w:pPr>
    </w:p>
    <w:p w14:paraId="1030777F" w14:textId="77777777" w:rsidR="00706911" w:rsidRPr="00706911" w:rsidRDefault="00706911" w:rsidP="00706911">
      <w:pPr>
        <w:rPr>
          <w:rtl/>
          <w:lang w:eastAsia="he-IL"/>
        </w:rPr>
      </w:pPr>
      <w:r>
        <w:rPr>
          <w:rFonts w:hint="cs"/>
          <w:rtl/>
          <w:lang w:eastAsia="he-IL"/>
        </w:rPr>
        <w:t xml:space="preserve">תיראו אם אפשר להכניס את זה לפיטורים פדגוגיים. </w:t>
      </w:r>
    </w:p>
    <w:p w14:paraId="2E64EBE6" w14:textId="77777777" w:rsidR="00706911" w:rsidRDefault="00706911" w:rsidP="00706911">
      <w:pPr>
        <w:rPr>
          <w:rtl/>
          <w:lang w:eastAsia="he-IL"/>
        </w:rPr>
      </w:pPr>
    </w:p>
    <w:p w14:paraId="70BAA933" w14:textId="77777777" w:rsidR="00706911" w:rsidRDefault="00706911" w:rsidP="00706911">
      <w:pPr>
        <w:pStyle w:val="af6"/>
        <w:keepNext/>
        <w:rPr>
          <w:rtl/>
        </w:rPr>
      </w:pPr>
      <w:bookmarkStart w:id="109" w:name="ET_yor_6053_113"/>
      <w:r w:rsidRPr="00706911">
        <w:rPr>
          <w:rStyle w:val="TagStyle"/>
          <w:rtl/>
        </w:rPr>
        <w:t xml:space="preserve"> &lt;&lt; יור &gt;&gt; </w:t>
      </w:r>
      <w:r>
        <w:rPr>
          <w:rtl/>
        </w:rPr>
        <w:t>היו"ר יוסף טייב:</w:t>
      </w:r>
      <w:r w:rsidRPr="00706911">
        <w:rPr>
          <w:rStyle w:val="TagStyle"/>
          <w:rtl/>
        </w:rPr>
        <w:t xml:space="preserve"> &lt;&lt; יור &gt;&gt;</w:t>
      </w:r>
      <w:r w:rsidR="002D3DA7">
        <w:rPr>
          <w:rtl/>
        </w:rPr>
        <w:t xml:space="preserve"> </w:t>
      </w:r>
      <w:bookmarkEnd w:id="109"/>
    </w:p>
    <w:p w14:paraId="43F9F0C7" w14:textId="77777777" w:rsidR="00706911" w:rsidRDefault="00706911" w:rsidP="00706911">
      <w:pPr>
        <w:pStyle w:val="KeepWithNext"/>
        <w:rPr>
          <w:rtl/>
          <w:lang w:eastAsia="he-IL"/>
        </w:rPr>
      </w:pPr>
    </w:p>
    <w:p w14:paraId="6696E7D2" w14:textId="77777777" w:rsidR="00706911" w:rsidRDefault="00706911" w:rsidP="002130C5">
      <w:pPr>
        <w:rPr>
          <w:rtl/>
          <w:lang w:eastAsia="he-IL"/>
        </w:rPr>
      </w:pPr>
      <w:r>
        <w:rPr>
          <w:rFonts w:hint="cs"/>
          <w:rtl/>
          <w:lang w:eastAsia="he-IL"/>
        </w:rPr>
        <w:t>חברים, אני רוצה להודות לחברת הכנסת שרן השכל שבאמת לא ירדה מהנושא ונלחמה כמו שהיא יודעת להילחם כדי שהחוק הזה, החשוב והיסטורי כמו שאמרתם</w:t>
      </w:r>
      <w:r w:rsidR="002130C5">
        <w:rPr>
          <w:rFonts w:hint="cs"/>
          <w:rtl/>
          <w:lang w:eastAsia="he-IL"/>
        </w:rPr>
        <w:t>,</w:t>
      </w:r>
      <w:r>
        <w:rPr>
          <w:rFonts w:hint="cs"/>
          <w:rtl/>
          <w:lang w:eastAsia="he-IL"/>
        </w:rPr>
        <w:t xml:space="preserve"> ואני באמת חושב שהוא היסטורי, חוק שמגן על הילדים שלנו. אני רוצה להודות לשר החינוך שהיה פה גם קשוב, וגם לצוות לשכתו, לייעוץ המשפטי של הוועדה, נירה, היועץ המשפטי של משרד החינוך, לירון. בתקופה האחרונה אתה פה מככב. נציבות שירות המדינה, גיא דוד, באמת תודה על ההשתתפות ועל התרומה שלך בדיונים. משרד המשפטים, לירון, באמת </w:t>
      </w:r>
      <w:r w:rsidR="009025B3">
        <w:rPr>
          <w:rFonts w:hint="cs"/>
          <w:rtl/>
          <w:lang w:eastAsia="he-IL"/>
        </w:rPr>
        <w:t>אנחנו</w:t>
      </w:r>
      <w:r>
        <w:rPr>
          <w:rFonts w:hint="cs"/>
          <w:rtl/>
          <w:lang w:eastAsia="he-IL"/>
        </w:rPr>
        <w:t xml:space="preserve"> מעריכים מאוד. עינת, משרד החינוך. חברי הכנסת, מועצה לשלום הילד, איגוד מרכזי הסיוע, צוות הוועדה, דוברות הוועדה. באמת נעשה פה מאמץ גדול להביא את זה ה</w:t>
      </w:r>
      <w:r w:rsidR="00742ACD">
        <w:rPr>
          <w:rFonts w:hint="cs"/>
          <w:rtl/>
          <w:lang w:eastAsia="he-IL"/>
        </w:rPr>
        <w:t xml:space="preserve">יום לחקיקה. </w:t>
      </w:r>
      <w:r>
        <w:rPr>
          <w:rFonts w:hint="cs"/>
          <w:rtl/>
          <w:lang w:eastAsia="he-IL"/>
        </w:rPr>
        <w:t xml:space="preserve">אני יכול </w:t>
      </w:r>
      <w:r w:rsidR="00742ACD">
        <w:rPr>
          <w:rFonts w:hint="cs"/>
          <w:rtl/>
          <w:lang w:eastAsia="he-IL"/>
        </w:rPr>
        <w:t xml:space="preserve">להגיד לכם שהלו"ז שלי צפוף מאוד. </w:t>
      </w:r>
      <w:r>
        <w:rPr>
          <w:rFonts w:hint="cs"/>
          <w:rtl/>
          <w:lang w:eastAsia="he-IL"/>
        </w:rPr>
        <w:t xml:space="preserve">אתמול הלכתי לישון ב-04:30 וקמתי ב-06:00. אתם </w:t>
      </w:r>
      <w:r w:rsidR="009025B3">
        <w:rPr>
          <w:rFonts w:hint="cs"/>
          <w:rtl/>
          <w:lang w:eastAsia="he-IL"/>
        </w:rPr>
        <w:t>יודעים, אנחנו לקראת המוניציפ</w:t>
      </w:r>
      <w:r>
        <w:rPr>
          <w:rFonts w:hint="cs"/>
          <w:rtl/>
          <w:lang w:eastAsia="he-IL"/>
        </w:rPr>
        <w:t xml:space="preserve">אלי וכולנו בשטח. אני באמת רוצה לברך. אני כינסתי את זה ואמרתי לשרן שאני אעביר את זה בתחילת שבוע כי אני רוצה שזה יעבור כבר במליאה לקריאה שנייה ושלישית עוד השבוע, הצעת חוק היסטורית שתגן על ילדנו. </w:t>
      </w:r>
    </w:p>
    <w:p w14:paraId="464841D9" w14:textId="77777777" w:rsidR="00706911" w:rsidRDefault="00706911" w:rsidP="00706911">
      <w:pPr>
        <w:rPr>
          <w:rtl/>
          <w:lang w:eastAsia="he-IL"/>
        </w:rPr>
      </w:pPr>
    </w:p>
    <w:p w14:paraId="5D130483" w14:textId="77777777" w:rsidR="00706911" w:rsidRDefault="00706911" w:rsidP="002D3DA7">
      <w:pPr>
        <w:rPr>
          <w:rtl/>
          <w:lang w:eastAsia="he-IL"/>
        </w:rPr>
      </w:pPr>
      <w:r>
        <w:rPr>
          <w:rFonts w:hint="cs"/>
          <w:rtl/>
          <w:lang w:eastAsia="he-IL"/>
        </w:rPr>
        <w:t>אני כן מתחבר למה שנאמר על ידי המועצה לשלום הילד, שיכול להיות שאם היינו מרחיבים את היריעה יותר</w:t>
      </w:r>
      <w:r w:rsidR="002D3DA7">
        <w:rPr>
          <w:rFonts w:hint="cs"/>
          <w:rtl/>
          <w:lang w:eastAsia="he-IL"/>
        </w:rPr>
        <w:t xml:space="preserve">, </w:t>
      </w:r>
      <w:r>
        <w:rPr>
          <w:rFonts w:hint="cs"/>
          <w:rtl/>
          <w:lang w:eastAsia="he-IL"/>
        </w:rPr>
        <w:t>היינו מביאים הגנה טובה יותר, אבל את יודעת, לפעמים האויב של הטוב הוא הטוב ביותר, ומצאנו לנכון שלא להתעכב יותר. יכול להיות שזה היה נכון ל</w:t>
      </w:r>
      <w:r w:rsidR="002D3DA7">
        <w:rPr>
          <w:rFonts w:hint="cs"/>
          <w:rtl/>
          <w:lang w:eastAsia="he-IL"/>
        </w:rPr>
        <w:t>התעכב אבל לקחנו את ההחלטה בסוף.</w:t>
      </w:r>
      <w:r w:rsidR="008E6C6B">
        <w:rPr>
          <w:rFonts w:hint="cs"/>
          <w:rtl/>
          <w:lang w:eastAsia="he-IL"/>
        </w:rPr>
        <w:t xml:space="preserve"> התעכבנו המון וניסינו להביא מענה מאוד רחב. לצערי לא צלח. אני רוצה לומר </w:t>
      </w:r>
      <w:r w:rsidR="009025B3">
        <w:rPr>
          <w:rFonts w:hint="cs"/>
          <w:rtl/>
          <w:lang w:eastAsia="he-IL"/>
        </w:rPr>
        <w:t xml:space="preserve">שעצם זה שלפחות בנושא הזה אנחנו יודעים שהילדים שלנו יהיו מוגנים, זו בשורה ענקית לילדי ישראל שבסוף התפקיד שלנו, כל אחד מאיתנו ולא משנה אם הוא הורה, הוא לא הורה, לשמור על הילדים במערכת החינוך ומחוצה לה. </w:t>
      </w:r>
    </w:p>
    <w:p w14:paraId="3DA0F7E5" w14:textId="77777777" w:rsidR="009025B3" w:rsidRDefault="009025B3" w:rsidP="00706911">
      <w:pPr>
        <w:rPr>
          <w:rtl/>
          <w:lang w:eastAsia="he-IL"/>
        </w:rPr>
      </w:pPr>
    </w:p>
    <w:p w14:paraId="6352F204" w14:textId="77777777" w:rsidR="009025B3" w:rsidRDefault="009025B3" w:rsidP="00706911">
      <w:pPr>
        <w:rPr>
          <w:rtl/>
          <w:lang w:eastAsia="he-IL"/>
        </w:rPr>
      </w:pPr>
      <w:r>
        <w:rPr>
          <w:rFonts w:hint="cs"/>
          <w:rtl/>
          <w:lang w:eastAsia="he-IL"/>
        </w:rPr>
        <w:t xml:space="preserve">ברשותכם, אני נועל את הדיון. </w:t>
      </w:r>
    </w:p>
    <w:p w14:paraId="001B7DE4" w14:textId="77777777" w:rsidR="009025B3" w:rsidRPr="00706911" w:rsidRDefault="009025B3" w:rsidP="00706911">
      <w:pPr>
        <w:rPr>
          <w:rtl/>
          <w:lang w:eastAsia="he-IL"/>
        </w:rPr>
      </w:pPr>
    </w:p>
    <w:p w14:paraId="39B93FA9" w14:textId="77777777" w:rsidR="002A519C" w:rsidRDefault="002A519C" w:rsidP="002A519C">
      <w:pPr>
        <w:rPr>
          <w:rtl/>
          <w:lang w:eastAsia="he-IL"/>
        </w:rPr>
      </w:pPr>
    </w:p>
    <w:p w14:paraId="12CC1A34" w14:textId="77777777" w:rsidR="002075F1" w:rsidRDefault="002075F1" w:rsidP="002075F1">
      <w:pPr>
        <w:pStyle w:val="afc"/>
        <w:keepNext/>
        <w:rPr>
          <w:rtl/>
          <w:lang w:eastAsia="he-IL"/>
        </w:rPr>
      </w:pPr>
      <w:bookmarkStart w:id="110" w:name="ET_meetingend_115"/>
      <w:r w:rsidRPr="002075F1">
        <w:rPr>
          <w:rStyle w:val="TagStyle"/>
          <w:rtl/>
        </w:rPr>
        <w:t xml:space="preserve"> &lt;&lt; סיום &gt;&gt; </w:t>
      </w:r>
      <w:r>
        <w:rPr>
          <w:rtl/>
          <w:lang w:eastAsia="he-IL"/>
        </w:rPr>
        <w:t>הישיבה ננעלה בשעה 10:56.</w:t>
      </w:r>
      <w:r w:rsidRPr="002075F1">
        <w:rPr>
          <w:rStyle w:val="TagStyle"/>
          <w:rtl/>
        </w:rPr>
        <w:t xml:space="preserve"> &lt;&lt; סיום &gt;&gt;</w:t>
      </w:r>
      <w:r w:rsidR="002D3DA7">
        <w:rPr>
          <w:rtl/>
          <w:lang w:eastAsia="he-IL"/>
        </w:rPr>
        <w:t xml:space="preserve"> </w:t>
      </w:r>
      <w:bookmarkEnd w:id="110"/>
    </w:p>
    <w:p w14:paraId="3B15FCA8" w14:textId="77777777" w:rsidR="002075F1" w:rsidRDefault="002075F1" w:rsidP="002075F1">
      <w:pPr>
        <w:pStyle w:val="KeepWithNext"/>
        <w:rPr>
          <w:rtl/>
          <w:lang w:eastAsia="he-IL"/>
        </w:rPr>
      </w:pPr>
    </w:p>
    <w:p w14:paraId="558A829C" w14:textId="77777777" w:rsidR="002075F1" w:rsidRPr="002075F1" w:rsidRDefault="002075F1" w:rsidP="002075F1">
      <w:pPr>
        <w:rPr>
          <w:rtl/>
          <w:lang w:eastAsia="he-IL"/>
        </w:rPr>
      </w:pPr>
    </w:p>
    <w:p w14:paraId="3DC182BF" w14:textId="77777777" w:rsidR="00B06C12" w:rsidRPr="00B06C12" w:rsidRDefault="00B06C12" w:rsidP="00B06C12">
      <w:pPr>
        <w:rPr>
          <w:rtl/>
          <w:lang w:eastAsia="he-IL"/>
        </w:rPr>
      </w:pPr>
    </w:p>
    <w:p w14:paraId="43C1BEB1" w14:textId="77777777" w:rsidR="0011543A" w:rsidRDefault="0011543A" w:rsidP="0011543A">
      <w:pPr>
        <w:rPr>
          <w:rtl/>
          <w:lang w:eastAsia="he-IL"/>
        </w:rPr>
      </w:pPr>
    </w:p>
    <w:p w14:paraId="7ABD55F4" w14:textId="77777777" w:rsidR="0011543A" w:rsidRPr="00D16D23" w:rsidRDefault="0011543A" w:rsidP="0011543A">
      <w:pPr>
        <w:rPr>
          <w:rtl/>
          <w:lang w:eastAsia="he-IL"/>
        </w:rPr>
      </w:pPr>
      <w:r>
        <w:rPr>
          <w:rFonts w:hint="cs"/>
          <w:rtl/>
          <w:lang w:eastAsia="he-IL"/>
        </w:rPr>
        <w:tab/>
      </w:r>
      <w:r>
        <w:rPr>
          <w:rFonts w:hint="cs"/>
          <w:rtl/>
          <w:lang w:eastAsia="he-IL"/>
        </w:rPr>
        <w:tab/>
      </w:r>
    </w:p>
    <w:p w14:paraId="4C9760AF" w14:textId="77777777" w:rsidR="00D16D23" w:rsidRPr="00D16D23" w:rsidRDefault="00D16D23" w:rsidP="00D16D23">
      <w:pPr>
        <w:pStyle w:val="aff0"/>
        <w:ind w:left="3600" w:firstLine="0"/>
        <w:rPr>
          <w:lang w:eastAsia="he-IL"/>
        </w:rPr>
      </w:pPr>
    </w:p>
    <w:p w14:paraId="6664FAE7" w14:textId="77777777" w:rsidR="00D16D23" w:rsidRPr="00D16D23" w:rsidRDefault="00D16D23" w:rsidP="00D16D23">
      <w:pPr>
        <w:pStyle w:val="aff0"/>
        <w:ind w:left="3600" w:firstLine="0"/>
        <w:rPr>
          <w:lang w:eastAsia="he-IL"/>
        </w:rPr>
      </w:pPr>
      <w:bookmarkStart w:id="111" w:name="_GoBack"/>
      <w:bookmarkEnd w:id="111"/>
    </w:p>
    <w:sectPr w:rsidR="00D16D23" w:rsidRPr="00D16D23" w:rsidSect="00C055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A1FD32" w14:textId="77777777" w:rsidR="002130C5" w:rsidRDefault="002130C5">
      <w:r>
        <w:separator/>
      </w:r>
    </w:p>
  </w:endnote>
  <w:endnote w:type="continuationSeparator" w:id="0">
    <w:p w14:paraId="579CC186" w14:textId="77777777" w:rsidR="002130C5" w:rsidRDefault="00213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44A2C" w14:textId="77777777" w:rsidR="002130C5" w:rsidRDefault="002130C5">
      <w:r>
        <w:separator/>
      </w:r>
    </w:p>
  </w:footnote>
  <w:footnote w:type="continuationSeparator" w:id="0">
    <w:p w14:paraId="7FC2CF22" w14:textId="77777777" w:rsidR="002130C5" w:rsidRDefault="00213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582DE" w14:textId="77777777" w:rsidR="002130C5" w:rsidRDefault="002130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9A6094" w14:textId="77777777" w:rsidR="002130C5" w:rsidRDefault="002130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FFC36" w14:textId="77777777" w:rsidR="002130C5" w:rsidRDefault="002130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5502">
      <w:rPr>
        <w:rStyle w:val="af7"/>
        <w:noProof/>
        <w:rtl/>
      </w:rPr>
      <w:t>20</w:t>
    </w:r>
    <w:r>
      <w:rPr>
        <w:rStyle w:val="af7"/>
      </w:rPr>
      <w:fldChar w:fldCharType="end"/>
    </w:r>
  </w:p>
  <w:p w14:paraId="418B73F1" w14:textId="77777777" w:rsidR="002130C5" w:rsidRPr="00CC5815" w:rsidRDefault="002130C5" w:rsidP="008E5E3F">
    <w:pPr>
      <w:pStyle w:val="a3"/>
      <w:ind w:firstLine="0"/>
    </w:pPr>
    <w:r>
      <w:rPr>
        <w:rtl/>
      </w:rPr>
      <w:t>ועדת החינוך, התרבות והספורט</w:t>
    </w:r>
  </w:p>
  <w:p w14:paraId="1DEBB39A" w14:textId="77777777" w:rsidR="002130C5" w:rsidRPr="00CC5815" w:rsidRDefault="002130C5" w:rsidP="008E5E3F">
    <w:pPr>
      <w:pStyle w:val="a3"/>
      <w:ind w:firstLine="0"/>
      <w:rPr>
        <w:rtl/>
      </w:rPr>
    </w:pPr>
    <w:r>
      <w:rPr>
        <w:rtl/>
      </w:rPr>
      <w:t>26/02/2024</w:t>
    </w:r>
  </w:p>
  <w:p w14:paraId="7655E69F" w14:textId="77777777" w:rsidR="002130C5" w:rsidRPr="00CC5815" w:rsidRDefault="002130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4F66E" w14:textId="77777777" w:rsidR="002130C5" w:rsidRDefault="002130C5" w:rsidP="000A17C6">
    <w:pPr>
      <w:keepNext/>
      <w:spacing w:line="240" w:lineRule="atLeast"/>
      <w:ind w:firstLine="0"/>
      <w:jc w:val="center"/>
      <w:outlineLvl w:val="0"/>
      <w:rPr>
        <w:rtl/>
      </w:rPr>
    </w:pPr>
    <w:r>
      <w:rPr>
        <w:noProof/>
      </w:rPr>
      <w:drawing>
        <wp:inline distT="0" distB="0" distL="0" distR="0" wp14:anchorId="08DAE156" wp14:editId="500367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6EB514" w14:textId="77777777" w:rsidR="002130C5" w:rsidRDefault="002130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256EF2" w14:textId="77777777" w:rsidR="002130C5" w:rsidRDefault="002130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836223"/>
    <w:multiLevelType w:val="hybridMultilevel"/>
    <w:tmpl w:val="FB12A910"/>
    <w:lvl w:ilvl="0" w:tplc="2CE23C3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1EF95AF0"/>
    <w:multiLevelType w:val="hybridMultilevel"/>
    <w:tmpl w:val="40986E8C"/>
    <w:lvl w:ilvl="0" w:tplc="80AE312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3313827"/>
    <w:multiLevelType w:val="hybridMultilevel"/>
    <w:tmpl w:val="8F9AACA8"/>
    <w:lvl w:ilvl="0" w:tplc="F2703F0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257E166D"/>
    <w:multiLevelType w:val="hybridMultilevel"/>
    <w:tmpl w:val="046E60DE"/>
    <w:lvl w:ilvl="0" w:tplc="CFA4464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A7516E1"/>
    <w:multiLevelType w:val="hybridMultilevel"/>
    <w:tmpl w:val="4EF6BC42"/>
    <w:lvl w:ilvl="0" w:tplc="F1AAAD1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2DAC6A9C"/>
    <w:multiLevelType w:val="hybridMultilevel"/>
    <w:tmpl w:val="7960F2A8"/>
    <w:lvl w:ilvl="0" w:tplc="B4D292AC">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465451CE"/>
    <w:multiLevelType w:val="hybridMultilevel"/>
    <w:tmpl w:val="7180C3F2"/>
    <w:lvl w:ilvl="0" w:tplc="F160B55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2623BC4"/>
    <w:multiLevelType w:val="hybridMultilevel"/>
    <w:tmpl w:val="04FED35C"/>
    <w:lvl w:ilvl="0" w:tplc="B5B0A77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5A7C0011"/>
    <w:multiLevelType w:val="hybridMultilevel"/>
    <w:tmpl w:val="28A2556A"/>
    <w:lvl w:ilvl="0" w:tplc="3500C5A6">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1" w15:restartNumberingAfterBreak="0">
    <w:nsid w:val="635B628E"/>
    <w:multiLevelType w:val="hybridMultilevel"/>
    <w:tmpl w:val="D52EE144"/>
    <w:lvl w:ilvl="0" w:tplc="F600144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679A53ED"/>
    <w:multiLevelType w:val="hybridMultilevel"/>
    <w:tmpl w:val="849A8374"/>
    <w:lvl w:ilvl="0" w:tplc="73B095F0">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 w15:restartNumberingAfterBreak="0">
    <w:nsid w:val="73FB29EE"/>
    <w:multiLevelType w:val="hybridMultilevel"/>
    <w:tmpl w:val="24F65096"/>
    <w:lvl w:ilvl="0" w:tplc="1956390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79D24D9B"/>
    <w:multiLevelType w:val="hybridMultilevel"/>
    <w:tmpl w:val="B7E6942C"/>
    <w:lvl w:ilvl="0" w:tplc="39C0E500">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8"/>
  </w:num>
  <w:num w:numId="3">
    <w:abstractNumId w:val="11"/>
  </w:num>
  <w:num w:numId="4">
    <w:abstractNumId w:val="2"/>
  </w:num>
  <w:num w:numId="5">
    <w:abstractNumId w:val="14"/>
  </w:num>
  <w:num w:numId="6">
    <w:abstractNumId w:val="6"/>
  </w:num>
  <w:num w:numId="7">
    <w:abstractNumId w:val="4"/>
  </w:num>
  <w:num w:numId="8">
    <w:abstractNumId w:val="3"/>
  </w:num>
  <w:num w:numId="9">
    <w:abstractNumId w:val="7"/>
  </w:num>
  <w:num w:numId="10">
    <w:abstractNumId w:val="13"/>
  </w:num>
  <w:num w:numId="11">
    <w:abstractNumId w:val="9"/>
  </w:num>
  <w:num w:numId="12">
    <w:abstractNumId w:val="1"/>
  </w:num>
  <w:num w:numId="13">
    <w:abstractNumId w:val="10"/>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D2"/>
    <w:rsid w:val="0000597D"/>
    <w:rsid w:val="0002047E"/>
    <w:rsid w:val="00037279"/>
    <w:rsid w:val="00067F42"/>
    <w:rsid w:val="00092B80"/>
    <w:rsid w:val="000A17C6"/>
    <w:rsid w:val="000A30E0"/>
    <w:rsid w:val="000B060C"/>
    <w:rsid w:val="000B2EE6"/>
    <w:rsid w:val="000C47F5"/>
    <w:rsid w:val="000E3314"/>
    <w:rsid w:val="000F0475"/>
    <w:rsid w:val="000F1F8F"/>
    <w:rsid w:val="000F2459"/>
    <w:rsid w:val="00104C15"/>
    <w:rsid w:val="00106002"/>
    <w:rsid w:val="0011543A"/>
    <w:rsid w:val="00142BDE"/>
    <w:rsid w:val="00147A89"/>
    <w:rsid w:val="00150436"/>
    <w:rsid w:val="00167294"/>
    <w:rsid w:val="001673D4"/>
    <w:rsid w:val="00171E7F"/>
    <w:rsid w:val="001758C1"/>
    <w:rsid w:val="0017779F"/>
    <w:rsid w:val="0018668D"/>
    <w:rsid w:val="001A74E9"/>
    <w:rsid w:val="001A7A1B"/>
    <w:rsid w:val="001C44DA"/>
    <w:rsid w:val="001C4FDA"/>
    <w:rsid w:val="001D440C"/>
    <w:rsid w:val="001D675A"/>
    <w:rsid w:val="001E19B8"/>
    <w:rsid w:val="001F002A"/>
    <w:rsid w:val="002016FF"/>
    <w:rsid w:val="002075F1"/>
    <w:rsid w:val="002130C5"/>
    <w:rsid w:val="00227FEF"/>
    <w:rsid w:val="00236DC4"/>
    <w:rsid w:val="00261554"/>
    <w:rsid w:val="00270A50"/>
    <w:rsid w:val="00275C03"/>
    <w:rsid w:val="0028089A"/>
    <w:rsid w:val="00280D58"/>
    <w:rsid w:val="00293A81"/>
    <w:rsid w:val="002A519C"/>
    <w:rsid w:val="002C0BB0"/>
    <w:rsid w:val="002D3DA7"/>
    <w:rsid w:val="002D4BDB"/>
    <w:rsid w:val="002E5E31"/>
    <w:rsid w:val="00303B4C"/>
    <w:rsid w:val="00314463"/>
    <w:rsid w:val="00315894"/>
    <w:rsid w:val="00321E62"/>
    <w:rsid w:val="00327BF8"/>
    <w:rsid w:val="00340AFA"/>
    <w:rsid w:val="003658CB"/>
    <w:rsid w:val="00366CFB"/>
    <w:rsid w:val="0036794C"/>
    <w:rsid w:val="00373508"/>
    <w:rsid w:val="00380F4C"/>
    <w:rsid w:val="00396023"/>
    <w:rsid w:val="003B23F8"/>
    <w:rsid w:val="003B6C50"/>
    <w:rsid w:val="003B7283"/>
    <w:rsid w:val="003C279D"/>
    <w:rsid w:val="003F0A5F"/>
    <w:rsid w:val="004057D4"/>
    <w:rsid w:val="00417F67"/>
    <w:rsid w:val="00420E41"/>
    <w:rsid w:val="00424C94"/>
    <w:rsid w:val="00447608"/>
    <w:rsid w:val="004501E9"/>
    <w:rsid w:val="00451746"/>
    <w:rsid w:val="00470EAC"/>
    <w:rsid w:val="00471649"/>
    <w:rsid w:val="0049458B"/>
    <w:rsid w:val="00495FD8"/>
    <w:rsid w:val="004B0A65"/>
    <w:rsid w:val="004B1BE9"/>
    <w:rsid w:val="004E34A9"/>
    <w:rsid w:val="004F30CD"/>
    <w:rsid w:val="004F647A"/>
    <w:rsid w:val="00500C0C"/>
    <w:rsid w:val="00502DB1"/>
    <w:rsid w:val="00527151"/>
    <w:rsid w:val="00544449"/>
    <w:rsid w:val="00546678"/>
    <w:rsid w:val="005506B9"/>
    <w:rsid w:val="00561473"/>
    <w:rsid w:val="005817EC"/>
    <w:rsid w:val="005820CB"/>
    <w:rsid w:val="00590B77"/>
    <w:rsid w:val="005A342D"/>
    <w:rsid w:val="005A4A81"/>
    <w:rsid w:val="005B69CA"/>
    <w:rsid w:val="005C363E"/>
    <w:rsid w:val="005D61F3"/>
    <w:rsid w:val="005E1C6B"/>
    <w:rsid w:val="005F76B0"/>
    <w:rsid w:val="00606A13"/>
    <w:rsid w:val="00622AB0"/>
    <w:rsid w:val="00634F61"/>
    <w:rsid w:val="00662685"/>
    <w:rsid w:val="00683C39"/>
    <w:rsid w:val="00695A47"/>
    <w:rsid w:val="006A0CB7"/>
    <w:rsid w:val="006B5A0D"/>
    <w:rsid w:val="006F0259"/>
    <w:rsid w:val="00700433"/>
    <w:rsid w:val="007019FE"/>
    <w:rsid w:val="00702755"/>
    <w:rsid w:val="0070472C"/>
    <w:rsid w:val="00706911"/>
    <w:rsid w:val="00742ACD"/>
    <w:rsid w:val="007509A6"/>
    <w:rsid w:val="0075643D"/>
    <w:rsid w:val="007872B4"/>
    <w:rsid w:val="00791CBE"/>
    <w:rsid w:val="007A288E"/>
    <w:rsid w:val="007C693F"/>
    <w:rsid w:val="007C6ADD"/>
    <w:rsid w:val="007F5AC2"/>
    <w:rsid w:val="00813ED0"/>
    <w:rsid w:val="0082136D"/>
    <w:rsid w:val="008320F6"/>
    <w:rsid w:val="00841223"/>
    <w:rsid w:val="00846BE9"/>
    <w:rsid w:val="00853207"/>
    <w:rsid w:val="008532A8"/>
    <w:rsid w:val="008710A5"/>
    <w:rsid w:val="008713A4"/>
    <w:rsid w:val="00875F10"/>
    <w:rsid w:val="00887A36"/>
    <w:rsid w:val="008C6035"/>
    <w:rsid w:val="008C7015"/>
    <w:rsid w:val="008D1DFB"/>
    <w:rsid w:val="008E03B4"/>
    <w:rsid w:val="008E5E3F"/>
    <w:rsid w:val="008E6C6B"/>
    <w:rsid w:val="009025B3"/>
    <w:rsid w:val="0090279B"/>
    <w:rsid w:val="00907049"/>
    <w:rsid w:val="00914904"/>
    <w:rsid w:val="009258CE"/>
    <w:rsid w:val="009515F0"/>
    <w:rsid w:val="009646F4"/>
    <w:rsid w:val="009830CB"/>
    <w:rsid w:val="009D329A"/>
    <w:rsid w:val="009D478A"/>
    <w:rsid w:val="009E6E93"/>
    <w:rsid w:val="009F1518"/>
    <w:rsid w:val="009F5773"/>
    <w:rsid w:val="00A03493"/>
    <w:rsid w:val="00A15971"/>
    <w:rsid w:val="00A22C90"/>
    <w:rsid w:val="00A42723"/>
    <w:rsid w:val="00A64A6D"/>
    <w:rsid w:val="00A66020"/>
    <w:rsid w:val="00A74DDA"/>
    <w:rsid w:val="00AA3987"/>
    <w:rsid w:val="00AB02EE"/>
    <w:rsid w:val="00AB3F3A"/>
    <w:rsid w:val="00AB7A13"/>
    <w:rsid w:val="00AC75B7"/>
    <w:rsid w:val="00AD4EC9"/>
    <w:rsid w:val="00AD6FFC"/>
    <w:rsid w:val="00AE2052"/>
    <w:rsid w:val="00AF31E6"/>
    <w:rsid w:val="00AF4150"/>
    <w:rsid w:val="00B0509A"/>
    <w:rsid w:val="00B06C12"/>
    <w:rsid w:val="00B120B2"/>
    <w:rsid w:val="00B37431"/>
    <w:rsid w:val="00B50340"/>
    <w:rsid w:val="00B533DB"/>
    <w:rsid w:val="00B6446C"/>
    <w:rsid w:val="00B65508"/>
    <w:rsid w:val="00B8517A"/>
    <w:rsid w:val="00BA6446"/>
    <w:rsid w:val="00BA6A42"/>
    <w:rsid w:val="00BC4C5A"/>
    <w:rsid w:val="00BD0BFE"/>
    <w:rsid w:val="00BD32B9"/>
    <w:rsid w:val="00BD47B7"/>
    <w:rsid w:val="00BD5A27"/>
    <w:rsid w:val="00C05502"/>
    <w:rsid w:val="00C135D5"/>
    <w:rsid w:val="00C22DCB"/>
    <w:rsid w:val="00C3598A"/>
    <w:rsid w:val="00C360BC"/>
    <w:rsid w:val="00C44800"/>
    <w:rsid w:val="00C52EC2"/>
    <w:rsid w:val="00C61DC1"/>
    <w:rsid w:val="00C64AFF"/>
    <w:rsid w:val="00C661EE"/>
    <w:rsid w:val="00C72438"/>
    <w:rsid w:val="00C72978"/>
    <w:rsid w:val="00C763E4"/>
    <w:rsid w:val="00C779EF"/>
    <w:rsid w:val="00C8624A"/>
    <w:rsid w:val="00CA5363"/>
    <w:rsid w:val="00CB6D60"/>
    <w:rsid w:val="00CC5815"/>
    <w:rsid w:val="00CE24B8"/>
    <w:rsid w:val="00CE5849"/>
    <w:rsid w:val="00D14382"/>
    <w:rsid w:val="00D16D23"/>
    <w:rsid w:val="00D278F7"/>
    <w:rsid w:val="00D37550"/>
    <w:rsid w:val="00D40A29"/>
    <w:rsid w:val="00D45D27"/>
    <w:rsid w:val="00D7068E"/>
    <w:rsid w:val="00D86E57"/>
    <w:rsid w:val="00D93CE4"/>
    <w:rsid w:val="00D96B24"/>
    <w:rsid w:val="00DA517F"/>
    <w:rsid w:val="00DB5BC5"/>
    <w:rsid w:val="00DE5B80"/>
    <w:rsid w:val="00E20A5C"/>
    <w:rsid w:val="00E33AE3"/>
    <w:rsid w:val="00E61903"/>
    <w:rsid w:val="00E64116"/>
    <w:rsid w:val="00E7024E"/>
    <w:rsid w:val="00EA624B"/>
    <w:rsid w:val="00EB057D"/>
    <w:rsid w:val="00EB18E4"/>
    <w:rsid w:val="00EB5C85"/>
    <w:rsid w:val="00EC0AC2"/>
    <w:rsid w:val="00EC160A"/>
    <w:rsid w:val="00EC1FB3"/>
    <w:rsid w:val="00EC2CD4"/>
    <w:rsid w:val="00EE09AD"/>
    <w:rsid w:val="00F053E5"/>
    <w:rsid w:val="00F10D2D"/>
    <w:rsid w:val="00F15273"/>
    <w:rsid w:val="00F16831"/>
    <w:rsid w:val="00F3623F"/>
    <w:rsid w:val="00F41C33"/>
    <w:rsid w:val="00F423F1"/>
    <w:rsid w:val="00F4792E"/>
    <w:rsid w:val="00F53584"/>
    <w:rsid w:val="00F549E5"/>
    <w:rsid w:val="00F63F05"/>
    <w:rsid w:val="00F65CDE"/>
    <w:rsid w:val="00F72368"/>
    <w:rsid w:val="00F821F6"/>
    <w:rsid w:val="00F84D49"/>
    <w:rsid w:val="00F85914"/>
    <w:rsid w:val="00F90C89"/>
    <w:rsid w:val="00FA3DBC"/>
    <w:rsid w:val="00FB0768"/>
    <w:rsid w:val="00FC4EE2"/>
    <w:rsid w:val="00FE3474"/>
    <w:rsid w:val="00FF0580"/>
    <w:rsid w:val="00FF45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B0BABEB"/>
  <w15:docId w15:val="{DDB01AC0-E046-42D1-8985-1FE5C1F27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646F4"/>
    <w:pPr>
      <w:spacing w:line="240" w:lineRule="auto"/>
    </w:pPr>
    <w:rPr>
      <w:rFonts w:ascii="Tahoma" w:hAnsi="Tahoma" w:cs="Tahoma"/>
      <w:sz w:val="16"/>
      <w:szCs w:val="16"/>
    </w:rPr>
  </w:style>
  <w:style w:type="character" w:customStyle="1" w:styleId="afe">
    <w:name w:val="טקסט בלונים תו"/>
    <w:basedOn w:val="a0"/>
    <w:link w:val="afd"/>
    <w:semiHidden/>
    <w:rsid w:val="009646F4"/>
    <w:rPr>
      <w:rFonts w:ascii="Tahoma" w:hAnsi="Tahoma" w:cs="Tahoma"/>
      <w:sz w:val="16"/>
      <w:szCs w:val="16"/>
    </w:rPr>
  </w:style>
  <w:style w:type="character" w:customStyle="1" w:styleId="TagStyle">
    <w:name w:val="TagStyle"/>
    <w:basedOn w:val="a0"/>
    <w:rsid w:val="009646F4"/>
    <w:rPr>
      <w:rFonts w:cs="Arial"/>
      <w:b/>
      <w:bCs w:val="0"/>
      <w:vanish/>
      <w:color w:val="010000"/>
      <w:bdr w:val="single" w:sz="4" w:space="0" w:color="FF66FF"/>
    </w:rPr>
  </w:style>
  <w:style w:type="table" w:styleId="aff">
    <w:name w:val="Table Grid"/>
    <w:basedOn w:val="a1"/>
    <w:rsid w:val="005444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01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5C28D-FAC0-4C9F-8F2F-658F942D8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20</Pages>
  <Words>7388</Words>
  <Characters>42116</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2024-04-13T17:24:00Z</dcterms:modified>
</cp:coreProperties>
</file>