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62A30A" w14:textId="77777777" w:rsidR="00E64116" w:rsidRPr="005817EC" w:rsidRDefault="00D419E4" w:rsidP="00EC1FB3">
      <w:pPr>
        <w:ind w:firstLine="0"/>
        <w:rPr>
          <w:b/>
          <w:bCs/>
          <w:rtl/>
        </w:rPr>
      </w:pPr>
      <w:bookmarkStart w:id="0" w:name="_ETM_Q1_1829401"/>
      <w:bookmarkStart w:id="1" w:name="_ETM_Q1_2059152"/>
      <w:bookmarkStart w:id="2" w:name="_GoBack"/>
      <w:bookmarkEnd w:id="2"/>
      <w:r>
        <w:rPr>
          <w:b/>
          <w:bCs/>
          <w:rtl/>
        </w:rPr>
        <w:t>הכנסת העשרים-וחמש</w:t>
      </w:r>
    </w:p>
    <w:p w14:paraId="1915868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D79F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9D5F4D4" w14:textId="77777777" w:rsidR="00E64116" w:rsidRPr="008713A4" w:rsidRDefault="00D419E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01E4D6B" w14:textId="77777777" w:rsidR="00E64116" w:rsidRPr="008713A4" w:rsidRDefault="00E64116" w:rsidP="0049458B">
      <w:pPr>
        <w:rPr>
          <w:rtl/>
        </w:rPr>
      </w:pPr>
    </w:p>
    <w:p w14:paraId="358CEAFF" w14:textId="77777777" w:rsidR="00E64116" w:rsidRPr="008713A4" w:rsidRDefault="00E64116" w:rsidP="0049458B">
      <w:pPr>
        <w:rPr>
          <w:rtl/>
        </w:rPr>
      </w:pPr>
    </w:p>
    <w:p w14:paraId="7A200C6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A88CE78" w14:textId="5674F1D9" w:rsidR="00E64116" w:rsidRPr="008713A4" w:rsidRDefault="00D419E4" w:rsidP="00FD702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D7020">
        <w:rPr>
          <w:rFonts w:hint="cs"/>
          <w:b/>
          <w:bCs/>
          <w:rtl/>
        </w:rPr>
        <w:t>278</w:t>
      </w:r>
    </w:p>
    <w:p w14:paraId="2D659F98" w14:textId="77777777" w:rsidR="00E64116" w:rsidRPr="008713A4" w:rsidRDefault="00D419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2EA8676E" w14:textId="77777777" w:rsidR="00E64116" w:rsidRPr="008713A4" w:rsidRDefault="00D419E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ל' באדר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(10 במרץ 2024), שעה 9:00</w:t>
      </w:r>
    </w:p>
    <w:p w14:paraId="0D94BF4E" w14:textId="77777777" w:rsidR="00E64116" w:rsidRPr="008713A4" w:rsidRDefault="00E64116" w:rsidP="008320F6">
      <w:pPr>
        <w:ind w:firstLine="0"/>
        <w:rPr>
          <w:rtl/>
        </w:rPr>
      </w:pPr>
    </w:p>
    <w:p w14:paraId="1E7BCCBC" w14:textId="77777777" w:rsidR="00E64116" w:rsidRPr="008713A4" w:rsidRDefault="00E64116" w:rsidP="008320F6">
      <w:pPr>
        <w:ind w:firstLine="0"/>
        <w:rPr>
          <w:rtl/>
        </w:rPr>
      </w:pPr>
    </w:p>
    <w:p w14:paraId="0E6A0105" w14:textId="77777777" w:rsidR="00E64116" w:rsidRPr="008713A4" w:rsidRDefault="00E64116" w:rsidP="008320F6">
      <w:pPr>
        <w:ind w:firstLine="0"/>
        <w:rPr>
          <w:rtl/>
        </w:rPr>
      </w:pPr>
    </w:p>
    <w:p w14:paraId="13B5E38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3E75DAE" w14:textId="77777777" w:rsidR="00E64116" w:rsidRPr="008713A4" w:rsidRDefault="00D419E4" w:rsidP="00D419E4">
      <w:pPr>
        <w:spacing w:before="60"/>
        <w:ind w:firstLine="0"/>
        <w:rPr>
          <w:rtl/>
        </w:rPr>
      </w:pPr>
      <w:bookmarkStart w:id="3" w:name="ET_hatsach_642310_1"/>
      <w:r w:rsidRPr="00D419E4">
        <w:rPr>
          <w:rStyle w:val="TagStyle"/>
          <w:rtl/>
        </w:rPr>
        <w:t xml:space="preserve"> &lt;&lt; הצח &gt;&gt; </w:t>
      </w:r>
      <w:r w:rsidRPr="00D419E4">
        <w:rPr>
          <w:rtl/>
        </w:rPr>
        <w:t>הצעת חוק חדלות פירעון ושיקום כלכלי (תיקון מס' 4 – הוראת שעה – נגיף הקורונה החדש) (תיקון מס' 2) (הארכת תוקף – חרבות ברזל), התשפ"ד-2024</w:t>
      </w:r>
      <w:r w:rsidRPr="00D419E4">
        <w:rPr>
          <w:rStyle w:val="TagStyle"/>
          <w:rtl/>
        </w:rPr>
        <w:t xml:space="preserve"> &lt;&lt; הצח &gt;&gt;</w:t>
      </w:r>
      <w:r w:rsidRPr="00D419E4">
        <w:rPr>
          <w:rtl/>
        </w:rPr>
        <w:t xml:space="preserve">   </w:t>
      </w:r>
      <w:bookmarkEnd w:id="3"/>
    </w:p>
    <w:p w14:paraId="1E01C4AA" w14:textId="77777777" w:rsidR="00E64116" w:rsidRDefault="00E64116" w:rsidP="007C693F">
      <w:pPr>
        <w:spacing w:before="60"/>
        <w:ind w:firstLine="0"/>
        <w:rPr>
          <w:rtl/>
        </w:rPr>
      </w:pPr>
    </w:p>
    <w:p w14:paraId="44E2692D" w14:textId="77777777" w:rsidR="00D419E4" w:rsidRPr="008713A4" w:rsidRDefault="00D419E4" w:rsidP="007C693F">
      <w:pPr>
        <w:spacing w:before="60"/>
        <w:ind w:firstLine="0"/>
        <w:rPr>
          <w:rtl/>
        </w:rPr>
      </w:pPr>
    </w:p>
    <w:p w14:paraId="3CE9BEC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E48096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C9D3744" w14:textId="77777777" w:rsidR="001B6353" w:rsidRPr="00327913" w:rsidRDefault="00D419E4" w:rsidP="001B6353">
      <w:pPr>
        <w:ind w:firstLine="0"/>
        <w:rPr>
          <w:rtl/>
        </w:rPr>
      </w:pPr>
      <w:r w:rsidRPr="00327913">
        <w:rPr>
          <w:rtl/>
        </w:rPr>
        <w:t xml:space="preserve">שמחה </w:t>
      </w:r>
      <w:proofErr w:type="spellStart"/>
      <w:r w:rsidRPr="00327913">
        <w:rPr>
          <w:rtl/>
        </w:rPr>
        <w:t>רוטמן</w:t>
      </w:r>
      <w:proofErr w:type="spellEnd"/>
      <w:r w:rsidRPr="00327913">
        <w:rPr>
          <w:rtl/>
        </w:rPr>
        <w:t xml:space="preserve"> – היו"ר</w:t>
      </w:r>
    </w:p>
    <w:p w14:paraId="165E01F3" w14:textId="77777777" w:rsidR="001B6353" w:rsidRPr="00D419E4" w:rsidRDefault="001B6353" w:rsidP="001B6353">
      <w:pPr>
        <w:ind w:firstLine="0"/>
        <w:rPr>
          <w:rtl/>
        </w:rPr>
      </w:pPr>
      <w:r w:rsidRPr="00327913">
        <w:rPr>
          <w:rtl/>
        </w:rPr>
        <w:t xml:space="preserve">יצחק </w:t>
      </w:r>
      <w:proofErr w:type="spellStart"/>
      <w:r w:rsidRPr="00327913">
        <w:rPr>
          <w:rtl/>
        </w:rPr>
        <w:t>פינדרוס</w:t>
      </w:r>
      <w:proofErr w:type="spellEnd"/>
      <w:r>
        <w:rPr>
          <w:rFonts w:hint="cs"/>
          <w:rtl/>
        </w:rPr>
        <w:t xml:space="preserve"> – מ"מ היו"ר</w:t>
      </w:r>
    </w:p>
    <w:p w14:paraId="4549E2B4" w14:textId="77777777" w:rsidR="00D419E4" w:rsidRPr="008713A4" w:rsidRDefault="00D419E4" w:rsidP="00EC1FB3">
      <w:pPr>
        <w:ind w:firstLine="0"/>
        <w:rPr>
          <w:u w:val="single"/>
        </w:rPr>
      </w:pPr>
    </w:p>
    <w:p w14:paraId="3E8AF16D" w14:textId="77777777" w:rsidR="00E64116" w:rsidRDefault="00E64116" w:rsidP="00DE5B80">
      <w:pPr>
        <w:ind w:firstLine="0"/>
        <w:rPr>
          <w:rtl/>
        </w:rPr>
      </w:pPr>
    </w:p>
    <w:p w14:paraId="48C1AD4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920BE4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3"/>
        <w:gridCol w:w="336"/>
        <w:gridCol w:w="6149"/>
      </w:tblGrid>
      <w:tr w:rsidR="00327913" w14:paraId="2A0369C5" w14:textId="77777777" w:rsidTr="00BE527F">
        <w:tc>
          <w:tcPr>
            <w:tcW w:w="2383" w:type="dxa"/>
          </w:tcPr>
          <w:p w14:paraId="0D02C823" w14:textId="2039C910" w:rsidR="00327913" w:rsidRDefault="00327913" w:rsidP="003279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הילה </w:t>
            </w:r>
            <w:proofErr w:type="spellStart"/>
            <w:r>
              <w:rPr>
                <w:rFonts w:hint="cs"/>
                <w:rtl/>
              </w:rPr>
              <w:t>גולברי</w:t>
            </w:r>
            <w:proofErr w:type="spellEnd"/>
            <w:r>
              <w:rPr>
                <w:rFonts w:hint="cs"/>
                <w:rtl/>
              </w:rPr>
              <w:t xml:space="preserve"> בר און</w:t>
            </w:r>
          </w:p>
        </w:tc>
        <w:tc>
          <w:tcPr>
            <w:tcW w:w="283" w:type="dxa"/>
          </w:tcPr>
          <w:p w14:paraId="3EC49938" w14:textId="63E31B5D" w:rsidR="00327913" w:rsidRDefault="00327913" w:rsidP="003279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149" w:type="dxa"/>
          </w:tcPr>
          <w:p w14:paraId="1736BD28" w14:textId="1A9DB39A" w:rsidR="00327913" w:rsidRDefault="00327913" w:rsidP="003279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המחלקה המשפטית, משרד המשפטים</w:t>
            </w:r>
          </w:p>
        </w:tc>
      </w:tr>
      <w:tr w:rsidR="00327913" w14:paraId="6B5F344A" w14:textId="77777777" w:rsidTr="00BE527F">
        <w:tc>
          <w:tcPr>
            <w:tcW w:w="2383" w:type="dxa"/>
          </w:tcPr>
          <w:p w14:paraId="71B52505" w14:textId="6BB798C8" w:rsidR="00327913" w:rsidRDefault="00327913" w:rsidP="003279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נטע </w:t>
            </w:r>
            <w:proofErr w:type="spellStart"/>
            <w:r>
              <w:rPr>
                <w:rFonts w:hint="cs"/>
                <w:rtl/>
              </w:rPr>
              <w:t>כצמן</w:t>
            </w:r>
            <w:proofErr w:type="spellEnd"/>
            <w:r>
              <w:rPr>
                <w:rFonts w:hint="cs"/>
                <w:rtl/>
              </w:rPr>
              <w:t xml:space="preserve"> יעקובוביץ</w:t>
            </w:r>
          </w:p>
        </w:tc>
        <w:tc>
          <w:tcPr>
            <w:tcW w:w="283" w:type="dxa"/>
          </w:tcPr>
          <w:p w14:paraId="4D5A2A6D" w14:textId="7D6D1D99" w:rsidR="00327913" w:rsidRDefault="00327913" w:rsidP="003279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149" w:type="dxa"/>
          </w:tcPr>
          <w:p w14:paraId="171A69F2" w14:textId="5E157AFB" w:rsidR="00327913" w:rsidRDefault="00327913" w:rsidP="003279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המשנה לממונה על חדלות פירעון, משרד המשפטים</w:t>
            </w:r>
          </w:p>
        </w:tc>
      </w:tr>
      <w:tr w:rsidR="00327913" w14:paraId="7058E1DC" w14:textId="77777777" w:rsidTr="00BE527F">
        <w:tc>
          <w:tcPr>
            <w:tcW w:w="2383" w:type="dxa"/>
          </w:tcPr>
          <w:p w14:paraId="08317D72" w14:textId="57356E93" w:rsidR="00327913" w:rsidRDefault="00327913" w:rsidP="003279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נעם הרצוג</w:t>
            </w:r>
          </w:p>
        </w:tc>
        <w:tc>
          <w:tcPr>
            <w:tcW w:w="283" w:type="dxa"/>
          </w:tcPr>
          <w:p w14:paraId="6DA64059" w14:textId="37DFF164" w:rsidR="00327913" w:rsidRDefault="00327913" w:rsidP="003279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149" w:type="dxa"/>
          </w:tcPr>
          <w:p w14:paraId="1DFF908B" w14:textId="253C6A10" w:rsidR="00327913" w:rsidRDefault="00327913" w:rsidP="003279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רפרט חדלות פירעון, משרד המשפטים</w:t>
            </w:r>
          </w:p>
        </w:tc>
      </w:tr>
      <w:tr w:rsidR="00327913" w14:paraId="32DDB09F" w14:textId="77777777" w:rsidTr="00BE527F">
        <w:tc>
          <w:tcPr>
            <w:tcW w:w="2383" w:type="dxa"/>
          </w:tcPr>
          <w:p w14:paraId="1CDDAC0F" w14:textId="38C7156C" w:rsidR="00327913" w:rsidRDefault="00327913" w:rsidP="003279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אוריה </w:t>
            </w:r>
            <w:proofErr w:type="spellStart"/>
            <w:r>
              <w:rPr>
                <w:rFonts w:hint="cs"/>
                <w:rtl/>
              </w:rPr>
              <w:t>שילוני</w:t>
            </w:r>
            <w:proofErr w:type="spellEnd"/>
          </w:p>
        </w:tc>
        <w:tc>
          <w:tcPr>
            <w:tcW w:w="283" w:type="dxa"/>
          </w:tcPr>
          <w:p w14:paraId="7F1E8E17" w14:textId="488D9AF0" w:rsidR="00327913" w:rsidRDefault="00327913" w:rsidP="003279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149" w:type="dxa"/>
          </w:tcPr>
          <w:p w14:paraId="523E15F8" w14:textId="7B7DC6B2" w:rsidR="00327913" w:rsidRDefault="00327913" w:rsidP="003279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מחלקה משפטית ממונה חדלות פירעון, משרד המשפטים</w:t>
            </w:r>
          </w:p>
        </w:tc>
      </w:tr>
      <w:tr w:rsidR="00327913" w14:paraId="5C0A3C40" w14:textId="77777777" w:rsidTr="00BE527F">
        <w:tc>
          <w:tcPr>
            <w:tcW w:w="2383" w:type="dxa"/>
          </w:tcPr>
          <w:p w14:paraId="7DCDA251" w14:textId="575DF2C3" w:rsidR="00327913" w:rsidRDefault="00327913" w:rsidP="003279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לירון נעים</w:t>
            </w:r>
          </w:p>
        </w:tc>
        <w:tc>
          <w:tcPr>
            <w:tcW w:w="283" w:type="dxa"/>
          </w:tcPr>
          <w:p w14:paraId="54D90678" w14:textId="4A370093" w:rsidR="00327913" w:rsidRDefault="00327913" w:rsidP="003279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149" w:type="dxa"/>
          </w:tcPr>
          <w:p w14:paraId="24DA0BFA" w14:textId="3B1DEA29" w:rsidR="00327913" w:rsidRDefault="00327913" w:rsidP="003279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יעוץ וחקיקה כלכלי פיסקלי, משרד המשפטים</w:t>
            </w:r>
          </w:p>
        </w:tc>
      </w:tr>
      <w:tr w:rsidR="00327913" w14:paraId="57B27219" w14:textId="77777777" w:rsidTr="00BE527F">
        <w:tc>
          <w:tcPr>
            <w:tcW w:w="2383" w:type="dxa"/>
          </w:tcPr>
          <w:p w14:paraId="0FB65991" w14:textId="05ACE9CF" w:rsidR="00327913" w:rsidRDefault="00327913" w:rsidP="003279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ירדן חפר</w:t>
            </w:r>
          </w:p>
        </w:tc>
        <w:tc>
          <w:tcPr>
            <w:tcW w:w="283" w:type="dxa"/>
          </w:tcPr>
          <w:p w14:paraId="6196BBE2" w14:textId="5592658B" w:rsidR="00327913" w:rsidRDefault="00327913" w:rsidP="003279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149" w:type="dxa"/>
          </w:tcPr>
          <w:p w14:paraId="6EB2AD62" w14:textId="6C4E59F0" w:rsidR="00327913" w:rsidRDefault="00327913" w:rsidP="003279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מתמחה, משרד המשפטים</w:t>
            </w:r>
          </w:p>
        </w:tc>
      </w:tr>
      <w:tr w:rsidR="00327913" w14:paraId="0687B7D1" w14:textId="77777777" w:rsidTr="00BE527F">
        <w:tc>
          <w:tcPr>
            <w:tcW w:w="2383" w:type="dxa"/>
          </w:tcPr>
          <w:p w14:paraId="73D01FB1" w14:textId="5A22944C" w:rsidR="00327913" w:rsidRDefault="00327913" w:rsidP="003279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שמרית רגב </w:t>
            </w:r>
            <w:proofErr w:type="spellStart"/>
            <w:r>
              <w:rPr>
                <w:rFonts w:hint="cs"/>
                <w:rtl/>
              </w:rPr>
              <w:t>שרייבר</w:t>
            </w:r>
            <w:proofErr w:type="spellEnd"/>
          </w:p>
        </w:tc>
        <w:tc>
          <w:tcPr>
            <w:tcW w:w="283" w:type="dxa"/>
          </w:tcPr>
          <w:p w14:paraId="125CB7C0" w14:textId="7BA01F3B" w:rsidR="00327913" w:rsidRDefault="00327913" w:rsidP="00327913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149" w:type="dxa"/>
          </w:tcPr>
          <w:p w14:paraId="0A01EA57" w14:textId="48DB0714" w:rsidR="00327913" w:rsidRDefault="00327913" w:rsidP="003279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דוברות והסברה, רשות האכיפה והגביה</w:t>
            </w:r>
          </w:p>
        </w:tc>
      </w:tr>
      <w:tr w:rsidR="00327913" w14:paraId="7537270C" w14:textId="77777777" w:rsidTr="00BE527F">
        <w:tc>
          <w:tcPr>
            <w:tcW w:w="2383" w:type="dxa"/>
          </w:tcPr>
          <w:p w14:paraId="1FA386D9" w14:textId="2CB6BD04" w:rsidR="00327913" w:rsidRDefault="00327913" w:rsidP="003279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עמית גדליה</w:t>
            </w:r>
          </w:p>
        </w:tc>
        <w:tc>
          <w:tcPr>
            <w:tcW w:w="283" w:type="dxa"/>
          </w:tcPr>
          <w:p w14:paraId="5F78F5F7" w14:textId="797E194B" w:rsidR="00327913" w:rsidRDefault="00327913" w:rsidP="00327913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149" w:type="dxa"/>
          </w:tcPr>
          <w:p w14:paraId="3E80FB58" w14:textId="759D4017" w:rsidR="00327913" w:rsidRDefault="00327913" w:rsidP="003279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מחלקה משפטית</w:t>
            </w:r>
          </w:p>
        </w:tc>
      </w:tr>
      <w:tr w:rsidR="00327913" w14:paraId="3F040022" w14:textId="77777777" w:rsidTr="00BE527F">
        <w:tc>
          <w:tcPr>
            <w:tcW w:w="2383" w:type="dxa"/>
          </w:tcPr>
          <w:p w14:paraId="5FE1ED85" w14:textId="6C7BBC12" w:rsidR="00327913" w:rsidRDefault="00327913" w:rsidP="003279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רחל </w:t>
            </w:r>
            <w:proofErr w:type="spellStart"/>
            <w:r>
              <w:rPr>
                <w:rFonts w:hint="cs"/>
                <w:rtl/>
              </w:rPr>
              <w:t>בנזימן</w:t>
            </w:r>
            <w:proofErr w:type="spellEnd"/>
          </w:p>
        </w:tc>
        <w:tc>
          <w:tcPr>
            <w:tcW w:w="283" w:type="dxa"/>
          </w:tcPr>
          <w:p w14:paraId="7961F263" w14:textId="61EAF48D" w:rsidR="00327913" w:rsidRDefault="00327913" w:rsidP="003279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149" w:type="dxa"/>
          </w:tcPr>
          <w:p w14:paraId="3D9CAF75" w14:textId="0DB4A25D" w:rsidR="00327913" w:rsidRDefault="00327913" w:rsidP="003279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קידום מדיניות, עמותת דף חדש</w:t>
            </w:r>
          </w:p>
        </w:tc>
      </w:tr>
      <w:tr w:rsidR="00327913" w14:paraId="7BBF28AC" w14:textId="77777777" w:rsidTr="00BE527F">
        <w:tc>
          <w:tcPr>
            <w:tcW w:w="2383" w:type="dxa"/>
          </w:tcPr>
          <w:p w14:paraId="1785F005" w14:textId="65C574CB" w:rsidR="00327913" w:rsidRDefault="00327913" w:rsidP="003279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</w:t>
            </w:r>
            <w:proofErr w:type="spellStart"/>
            <w:r>
              <w:rPr>
                <w:rFonts w:hint="cs"/>
                <w:rtl/>
              </w:rPr>
              <w:t>יסכה</w:t>
            </w:r>
            <w:proofErr w:type="spellEnd"/>
            <w:r>
              <w:rPr>
                <w:rFonts w:hint="cs"/>
                <w:rtl/>
              </w:rPr>
              <w:t xml:space="preserve"> בינה</w:t>
            </w:r>
          </w:p>
        </w:tc>
        <w:tc>
          <w:tcPr>
            <w:tcW w:w="283" w:type="dxa"/>
          </w:tcPr>
          <w:p w14:paraId="0855B73A" w14:textId="631E73A0" w:rsidR="00327913" w:rsidRDefault="00327913" w:rsidP="003279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149" w:type="dxa"/>
          </w:tcPr>
          <w:p w14:paraId="5B62E384" w14:textId="22469FD6" w:rsidR="00327913" w:rsidRDefault="00327913" w:rsidP="003279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התנועה למשילות ודמוקרטיה</w:t>
            </w:r>
          </w:p>
        </w:tc>
      </w:tr>
      <w:tr w:rsidR="00327913" w14:paraId="41823857" w14:textId="77777777" w:rsidTr="00BE527F">
        <w:tc>
          <w:tcPr>
            <w:tcW w:w="2383" w:type="dxa"/>
          </w:tcPr>
          <w:p w14:paraId="33A4B6CA" w14:textId="77777777" w:rsidR="00327913" w:rsidRDefault="00327913" w:rsidP="003279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דהן</w:t>
            </w:r>
          </w:p>
        </w:tc>
        <w:tc>
          <w:tcPr>
            <w:tcW w:w="283" w:type="dxa"/>
          </w:tcPr>
          <w:p w14:paraId="51052C4A" w14:textId="77777777" w:rsidR="00327913" w:rsidRDefault="00327913" w:rsidP="00327913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149" w:type="dxa"/>
          </w:tcPr>
          <w:p w14:paraId="4E80E29B" w14:textId="77777777" w:rsidR="00327913" w:rsidRDefault="00327913" w:rsidP="003279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עיתונאי משפטן</w:t>
            </w:r>
          </w:p>
        </w:tc>
      </w:tr>
    </w:tbl>
    <w:p w14:paraId="1583BF4B" w14:textId="77777777" w:rsidR="00E64116" w:rsidRDefault="00E64116" w:rsidP="00DE5B80">
      <w:pPr>
        <w:ind w:firstLine="0"/>
        <w:rPr>
          <w:rtl/>
        </w:rPr>
      </w:pPr>
    </w:p>
    <w:p w14:paraId="7A4E5D29" w14:textId="77777777" w:rsidR="00D37550" w:rsidRDefault="00D37550" w:rsidP="00DE5B80">
      <w:pPr>
        <w:ind w:firstLine="0"/>
        <w:rPr>
          <w:rtl/>
        </w:rPr>
      </w:pPr>
    </w:p>
    <w:p w14:paraId="7E39B223" w14:textId="77777777" w:rsidR="00467C3F" w:rsidRPr="008713A4" w:rsidRDefault="00467C3F" w:rsidP="00DE5B80">
      <w:pPr>
        <w:ind w:firstLine="0"/>
        <w:rPr>
          <w:rtl/>
        </w:rPr>
      </w:pPr>
      <w:bookmarkStart w:id="4" w:name="_ETM_Q1_16272"/>
      <w:bookmarkStart w:id="5" w:name="_ETM_Q1_16386"/>
      <w:bookmarkEnd w:id="4"/>
      <w:bookmarkEnd w:id="5"/>
    </w:p>
    <w:p w14:paraId="2B58E19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BD2FC5B" w14:textId="77777777" w:rsidR="00E64116" w:rsidRPr="008713A4" w:rsidRDefault="00D419E4" w:rsidP="00D40A29">
      <w:pPr>
        <w:ind w:firstLine="0"/>
      </w:pP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</w:p>
    <w:p w14:paraId="3827DFC3" w14:textId="77777777" w:rsidR="00E64116" w:rsidRPr="008713A4" w:rsidRDefault="00E64116" w:rsidP="00DE5B80">
      <w:pPr>
        <w:ind w:firstLine="0"/>
        <w:rPr>
          <w:rtl/>
        </w:rPr>
      </w:pPr>
    </w:p>
    <w:p w14:paraId="6CC01839" w14:textId="26AAB6F6" w:rsidR="00E64116" w:rsidRPr="008713A4" w:rsidRDefault="00E64116" w:rsidP="00467C3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06E417D" w14:textId="77777777" w:rsidR="00E64116" w:rsidRPr="008713A4" w:rsidRDefault="00D419E4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14:paraId="40D318C6" w14:textId="77777777" w:rsidR="00E64116" w:rsidRPr="008713A4" w:rsidRDefault="00E64116" w:rsidP="00DE5B80">
      <w:pPr>
        <w:ind w:firstLine="0"/>
        <w:rPr>
          <w:rtl/>
        </w:rPr>
      </w:pPr>
    </w:p>
    <w:p w14:paraId="7D6A3EE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FFB9E4C" w14:textId="77777777" w:rsidR="00E64116" w:rsidRDefault="00D419E4" w:rsidP="008320F6">
      <w:pPr>
        <w:ind w:firstLine="0"/>
        <w:rPr>
          <w:rtl/>
        </w:rPr>
      </w:pPr>
      <w:r>
        <w:rPr>
          <w:rFonts w:hint="cs"/>
          <w:rtl/>
        </w:rPr>
        <w:t>איה צימרמן,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22F4B1FD" w14:textId="77777777" w:rsidR="00D419E4" w:rsidRDefault="00D419E4" w:rsidP="008320F6">
      <w:pPr>
        <w:ind w:firstLine="0"/>
        <w:rPr>
          <w:rtl/>
        </w:rPr>
      </w:pPr>
      <w:bookmarkStart w:id="6" w:name="_ETM_Q1_17814"/>
      <w:bookmarkEnd w:id="6"/>
    </w:p>
    <w:p w14:paraId="0673E074" w14:textId="77777777" w:rsidR="00467C3F" w:rsidRDefault="00467C3F" w:rsidP="008320F6">
      <w:pPr>
        <w:ind w:firstLine="0"/>
        <w:rPr>
          <w:rtl/>
        </w:rPr>
      </w:pPr>
      <w:bookmarkStart w:id="7" w:name="_ETM_Q1_17902"/>
      <w:bookmarkStart w:id="8" w:name="_ETM_Q1_18275"/>
      <w:bookmarkEnd w:id="7"/>
      <w:bookmarkEnd w:id="8"/>
    </w:p>
    <w:p w14:paraId="26767FCF" w14:textId="77777777" w:rsidR="00467C3F" w:rsidRPr="008713A4" w:rsidRDefault="00467C3F" w:rsidP="008320F6">
      <w:pPr>
        <w:ind w:firstLine="0"/>
        <w:rPr>
          <w:rtl/>
        </w:rPr>
      </w:pPr>
      <w:bookmarkStart w:id="9" w:name="_ETM_Q1_18363"/>
      <w:bookmarkEnd w:id="9"/>
    </w:p>
    <w:p w14:paraId="205CEB70" w14:textId="77777777" w:rsidR="00D419E4" w:rsidRDefault="00D419E4" w:rsidP="00D419E4">
      <w:pPr>
        <w:ind w:firstLine="0"/>
        <w:rPr>
          <w:color w:val="606060"/>
          <w:rtl/>
        </w:rPr>
      </w:pPr>
      <w:r w:rsidRPr="00D419E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C3A8127" w14:textId="77777777" w:rsidR="00C859ED" w:rsidRDefault="00C859ED" w:rsidP="00D419E4">
      <w:pPr>
        <w:ind w:firstLine="0"/>
        <w:rPr>
          <w:color w:val="606060"/>
          <w:rtl/>
        </w:rPr>
      </w:pPr>
    </w:p>
    <w:p w14:paraId="266992AC" w14:textId="77777777" w:rsidR="00C11D1C" w:rsidRDefault="00C11D1C" w:rsidP="00D419E4">
      <w:pPr>
        <w:ind w:firstLine="0"/>
        <w:rPr>
          <w:color w:val="606060"/>
          <w:rtl/>
        </w:rPr>
      </w:pPr>
    </w:p>
    <w:p w14:paraId="27C0E7D4" w14:textId="77777777" w:rsidR="00D419E4" w:rsidRDefault="00D419E4" w:rsidP="00D419E4">
      <w:pPr>
        <w:ind w:firstLine="0"/>
        <w:rPr>
          <w:rStyle w:val="TagStyle"/>
          <w:rFonts w:ascii="David" w:hAnsi="David"/>
          <w:b w:val="0"/>
          <w:bCs/>
          <w:u w:val="single"/>
          <w:rtl/>
        </w:rPr>
      </w:pPr>
    </w:p>
    <w:p w14:paraId="65A25401" w14:textId="77777777" w:rsidR="00C11D1C" w:rsidRDefault="00C11D1C" w:rsidP="00D419E4">
      <w:pPr>
        <w:ind w:firstLine="0"/>
        <w:rPr>
          <w:rStyle w:val="TagStyle"/>
          <w:rFonts w:ascii="David" w:hAnsi="David"/>
          <w:b w:val="0"/>
          <w:bCs/>
          <w:u w:val="single"/>
          <w:rtl/>
        </w:rPr>
      </w:pPr>
    </w:p>
    <w:p w14:paraId="2E8A7613" w14:textId="324E5747" w:rsidR="00D419E4" w:rsidRPr="009F7D85" w:rsidRDefault="00C11D1C" w:rsidP="009F7D85">
      <w:pPr>
        <w:ind w:firstLine="0"/>
        <w:rPr>
          <w:rFonts w:ascii="David" w:hAnsi="David" w:cs="Arial"/>
          <w:b/>
          <w:bCs/>
          <w:color w:val="010000"/>
          <w:u w:val="single"/>
          <w:bdr w:val="single" w:sz="4" w:space="0" w:color="FF66FF"/>
          <w:rtl/>
        </w:rPr>
      </w:pPr>
      <w:r>
        <w:rPr>
          <w:rStyle w:val="TagStyle"/>
          <w:rFonts w:ascii="David" w:hAnsi="David"/>
          <w:bCs/>
          <w:u w:val="single"/>
          <w:rtl/>
        </w:rPr>
        <w:br w:type="page"/>
      </w:r>
    </w:p>
    <w:p w14:paraId="10E08A60" w14:textId="77777777" w:rsidR="00D419E4" w:rsidRDefault="00D419E4" w:rsidP="00D419E4">
      <w:pPr>
        <w:pStyle w:val="a6"/>
        <w:keepNext/>
        <w:rPr>
          <w:rtl/>
        </w:rPr>
      </w:pPr>
      <w:bookmarkStart w:id="10" w:name="ET_subject_642310_2"/>
      <w:r w:rsidRPr="00D419E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חדלות פירעון ושיקום כלכלי (תיקון מס' 4 – הוראת שעה – נגיף הקורונה החדש) (תיקון מס' 2) (הארכת תוקף – חרבות ברזל), התשפ"ד-2024,  מ/1722</w:t>
      </w:r>
      <w:r w:rsidRPr="00D419E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0"/>
    </w:p>
    <w:p w14:paraId="112945B1" w14:textId="77777777" w:rsidR="00D419E4" w:rsidRDefault="00D419E4" w:rsidP="00D419E4">
      <w:pPr>
        <w:rPr>
          <w:rtl/>
        </w:rPr>
      </w:pPr>
    </w:p>
    <w:p w14:paraId="77634F58" w14:textId="77777777" w:rsidR="00AC6A9B" w:rsidRDefault="00AC6A9B" w:rsidP="00AC6A9B">
      <w:pPr>
        <w:jc w:val="left"/>
        <w:rPr>
          <w:rtl/>
        </w:rPr>
      </w:pPr>
      <w:bookmarkStart w:id="11" w:name="_ETM_Q1_105101"/>
      <w:bookmarkEnd w:id="11"/>
    </w:p>
    <w:p w14:paraId="37E7DE14" w14:textId="77777777" w:rsidR="00AC6A9B" w:rsidRDefault="00AC6A9B" w:rsidP="00AC6A9B">
      <w:pPr>
        <w:pStyle w:val="af6"/>
        <w:keepNext/>
        <w:jc w:val="left"/>
        <w:rPr>
          <w:rtl/>
        </w:rPr>
      </w:pPr>
      <w:bookmarkStart w:id="12" w:name="ET_yor_6157_5"/>
      <w:r w:rsidRPr="00AC6A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6A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14:paraId="553F6986" w14:textId="77777777" w:rsidR="00AC6A9B" w:rsidRDefault="00AC6A9B" w:rsidP="00AC6A9B">
      <w:pPr>
        <w:pStyle w:val="KeepWithNext"/>
        <w:jc w:val="left"/>
        <w:rPr>
          <w:rtl/>
        </w:rPr>
      </w:pPr>
    </w:p>
    <w:p w14:paraId="0832EED4" w14:textId="77777777" w:rsidR="00C859ED" w:rsidRDefault="00AC6A9B" w:rsidP="00C859ED">
      <w:pPr>
        <w:jc w:val="left"/>
        <w:rPr>
          <w:rtl/>
        </w:rPr>
      </w:pPr>
      <w:bookmarkStart w:id="13" w:name="_ETM_Q1_107152"/>
      <w:r>
        <w:rPr>
          <w:rFonts w:hint="cs"/>
          <w:rtl/>
        </w:rPr>
        <w:t xml:space="preserve">בוקר טוב. </w:t>
      </w:r>
      <w:bookmarkStart w:id="14" w:name="_ETM_Q1_97101"/>
      <w:bookmarkStart w:id="15" w:name="_ETM_Q1_100851"/>
      <w:bookmarkEnd w:id="14"/>
      <w:bookmarkEnd w:id="15"/>
      <w:r>
        <w:rPr>
          <w:rFonts w:hint="cs"/>
          <w:rtl/>
        </w:rPr>
        <w:t xml:space="preserve">היום ראש </w:t>
      </w:r>
      <w:bookmarkEnd w:id="13"/>
      <w:r w:rsidR="004E458A">
        <w:rPr>
          <w:rFonts w:hint="cs"/>
          <w:rtl/>
        </w:rPr>
        <w:t>חודש אדר ב', ל</w:t>
      </w:r>
      <w:bookmarkStart w:id="16" w:name="_ETM_Q1_119101"/>
      <w:bookmarkEnd w:id="16"/>
      <w:r w:rsidR="004E458A">
        <w:rPr>
          <w:rFonts w:hint="cs"/>
          <w:rtl/>
        </w:rPr>
        <w:t xml:space="preserve">' באדר </w:t>
      </w:r>
      <w:bookmarkStart w:id="17" w:name="_ETM_Q1_120851"/>
      <w:bookmarkEnd w:id="17"/>
      <w:r w:rsidR="004E458A">
        <w:rPr>
          <w:rFonts w:hint="cs"/>
          <w:rtl/>
        </w:rPr>
        <w:t xml:space="preserve">א'. </w:t>
      </w:r>
    </w:p>
    <w:p w14:paraId="2EECD368" w14:textId="77777777" w:rsidR="00C859ED" w:rsidRDefault="00C859ED" w:rsidP="00C859ED">
      <w:pPr>
        <w:jc w:val="left"/>
        <w:rPr>
          <w:rtl/>
        </w:rPr>
      </w:pPr>
    </w:p>
    <w:p w14:paraId="41D63E5F" w14:textId="7AEC188D" w:rsidR="004E458A" w:rsidRDefault="004E458A" w:rsidP="00C859ED">
      <w:pPr>
        <w:jc w:val="left"/>
        <w:rPr>
          <w:rtl/>
        </w:rPr>
      </w:pPr>
      <w:r>
        <w:rPr>
          <w:rFonts w:hint="cs"/>
          <w:rtl/>
        </w:rPr>
        <w:t xml:space="preserve">רצינו לפתוח </w:t>
      </w:r>
      <w:proofErr w:type="spellStart"/>
      <w:r w:rsidR="00E324AB">
        <w:rPr>
          <w:rFonts w:hint="cs"/>
          <w:rtl/>
        </w:rPr>
        <w:t>באימרת</w:t>
      </w:r>
      <w:proofErr w:type="spellEnd"/>
      <w:r w:rsidR="00E324A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משנכנס אדר מרבין בשמחה, ואנחנו </w:t>
      </w:r>
      <w:bookmarkStart w:id="18" w:name="_ETM_Q1_135351"/>
      <w:bookmarkEnd w:id="18"/>
      <w:r>
        <w:rPr>
          <w:rFonts w:hint="cs"/>
          <w:rtl/>
        </w:rPr>
        <w:t>גם נעשה זאת</w:t>
      </w:r>
      <w:r w:rsidR="00E324AB">
        <w:rPr>
          <w:rFonts w:hint="cs"/>
          <w:rtl/>
        </w:rPr>
        <w:t>,</w:t>
      </w:r>
      <w:r>
        <w:rPr>
          <w:rFonts w:hint="cs"/>
          <w:rtl/>
        </w:rPr>
        <w:t xml:space="preserve"> אבל כמובן לצערנו נמהל עצב גדול בשמחת </w:t>
      </w:r>
      <w:bookmarkStart w:id="19" w:name="_ETM_Q1_144851"/>
      <w:bookmarkEnd w:id="19"/>
      <w:r>
        <w:rPr>
          <w:rFonts w:hint="cs"/>
          <w:rtl/>
        </w:rPr>
        <w:t>ראש חודש אדר</w:t>
      </w:r>
      <w:r w:rsidR="00E324AB">
        <w:rPr>
          <w:rFonts w:hint="cs"/>
          <w:rtl/>
        </w:rPr>
        <w:t>.</w:t>
      </w:r>
      <w:r>
        <w:rPr>
          <w:rFonts w:hint="cs"/>
          <w:rtl/>
        </w:rPr>
        <w:t xml:space="preserve"> שמענו</w:t>
      </w:r>
      <w:bookmarkStart w:id="20" w:name="_ETM_Q1_145851"/>
      <w:bookmarkEnd w:id="20"/>
      <w:r>
        <w:rPr>
          <w:rFonts w:hint="cs"/>
          <w:rtl/>
        </w:rPr>
        <w:t xml:space="preserve"> אתמול על נפילתו של </w:t>
      </w:r>
      <w:proofErr w:type="spellStart"/>
      <w:r w:rsidR="00E324AB">
        <w:rPr>
          <w:rFonts w:hint="cs"/>
          <w:rtl/>
        </w:rPr>
        <w:t>ע</w:t>
      </w:r>
      <w:r>
        <w:rPr>
          <w:rFonts w:hint="cs"/>
          <w:rtl/>
        </w:rPr>
        <w:t>מי</w:t>
      </w:r>
      <w:r w:rsidR="00E324AB">
        <w:rPr>
          <w:rFonts w:hint="cs"/>
          <w:rtl/>
        </w:rPr>
        <w:t>ש</w:t>
      </w:r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 xml:space="preserve"> בן </w:t>
      </w:r>
      <w:bookmarkStart w:id="21" w:name="_ETM_Q1_149852"/>
      <w:bookmarkEnd w:id="21"/>
      <w:r>
        <w:rPr>
          <w:rFonts w:hint="cs"/>
          <w:rtl/>
        </w:rPr>
        <w:t>דוד מאלי,</w:t>
      </w:r>
      <w:bookmarkStart w:id="22" w:name="_ETM_Q1_120152"/>
      <w:bookmarkStart w:id="23" w:name="_ETM_Q1_123402"/>
      <w:bookmarkStart w:id="24" w:name="_ETM_Q1_126902"/>
      <w:bookmarkStart w:id="25" w:name="_ETM_Q1_130151"/>
      <w:bookmarkStart w:id="26" w:name="_ETM_Q1_133402"/>
      <w:bookmarkStart w:id="27" w:name="_ETM_Q1_138151"/>
      <w:bookmarkStart w:id="28" w:name="_ETM_Q1_148402"/>
      <w:bookmarkEnd w:id="22"/>
      <w:bookmarkEnd w:id="23"/>
      <w:bookmarkEnd w:id="24"/>
      <w:bookmarkEnd w:id="25"/>
      <w:bookmarkEnd w:id="26"/>
      <w:bookmarkEnd w:id="27"/>
      <w:bookmarkEnd w:id="28"/>
      <w:r>
        <w:rPr>
          <w:rFonts w:hint="cs"/>
          <w:rtl/>
        </w:rPr>
        <w:t xml:space="preserve"> שמעבר לכל הדברים שנכתבו וכל מה שיאמר, היום </w:t>
      </w:r>
      <w:bookmarkStart w:id="29" w:name="_ETM_Q1_155351"/>
      <w:bookmarkEnd w:id="29"/>
      <w:r>
        <w:rPr>
          <w:rFonts w:hint="cs"/>
          <w:rtl/>
        </w:rPr>
        <w:t>בעזרת השם תהיה הלוויה. אנחנו</w:t>
      </w:r>
      <w:r w:rsidR="00E324AB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יודעים שהוא </w:t>
      </w:r>
      <w:bookmarkStart w:id="30" w:name="_ETM_Q1_161601"/>
      <w:bookmarkEnd w:id="30"/>
      <w:r>
        <w:rPr>
          <w:rFonts w:hint="cs"/>
          <w:rtl/>
        </w:rPr>
        <w:t>בן-ד</w:t>
      </w:r>
      <w:bookmarkStart w:id="31" w:name="_ETM_Q1_160351"/>
      <w:bookmarkEnd w:id="31"/>
      <w:r>
        <w:rPr>
          <w:rFonts w:hint="cs"/>
          <w:rtl/>
        </w:rPr>
        <w:t xml:space="preserve">וד של 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', ראש הציונות הדתית, אבל </w:t>
      </w:r>
      <w:bookmarkStart w:id="32" w:name="_ETM_Q1_169601"/>
      <w:bookmarkEnd w:id="32"/>
      <w:r w:rsidR="00E324AB">
        <w:rPr>
          <w:rFonts w:hint="cs"/>
          <w:rtl/>
        </w:rPr>
        <w:t>זה</w:t>
      </w:r>
      <w:r>
        <w:rPr>
          <w:rFonts w:hint="cs"/>
          <w:rtl/>
        </w:rPr>
        <w:t xml:space="preserve"> גילוי אמיתי של איש שבאמת שילב בחייו ספה וסייפה </w:t>
      </w:r>
      <w:bookmarkStart w:id="33" w:name="_ETM_Q1_178601"/>
      <w:bookmarkEnd w:id="33"/>
      <w:r>
        <w:rPr>
          <w:rFonts w:hint="cs"/>
          <w:rtl/>
        </w:rPr>
        <w:t>עשייה ביטחונית</w:t>
      </w:r>
      <w:r w:rsidR="00E324AB">
        <w:rPr>
          <w:rFonts w:hint="cs"/>
          <w:rtl/>
        </w:rPr>
        <w:t>, ח</w:t>
      </w:r>
      <w:r>
        <w:rPr>
          <w:rFonts w:hint="cs"/>
          <w:rtl/>
        </w:rPr>
        <w:t xml:space="preserve">ברתית וציבורית מהמעלה הראשונה, עם חיבור עמוק </w:t>
      </w:r>
      <w:bookmarkStart w:id="34" w:name="_ETM_Q1_187601"/>
      <w:bookmarkEnd w:id="34"/>
      <w:r>
        <w:rPr>
          <w:rFonts w:hint="cs"/>
          <w:rtl/>
        </w:rPr>
        <w:t xml:space="preserve">לתורה ולישוב ארץ ישראל. אנחנו שולחים מכאן ניחומים למשפחה ומקווים </w:t>
      </w:r>
      <w:bookmarkStart w:id="35" w:name="_ETM_Q1_196851"/>
      <w:bookmarkEnd w:id="35"/>
      <w:r>
        <w:rPr>
          <w:rFonts w:hint="cs"/>
          <w:rtl/>
        </w:rPr>
        <w:t>שלא נשמע בשורות שכאלה עוד, ושהשם</w:t>
      </w:r>
      <w:bookmarkStart w:id="36" w:name="_ETM_Q1_200601"/>
      <w:bookmarkEnd w:id="36"/>
      <w:r>
        <w:rPr>
          <w:rFonts w:hint="cs"/>
          <w:rtl/>
        </w:rPr>
        <w:t xml:space="preserve"> יאמר לצרותינו די. </w:t>
      </w:r>
      <w:r w:rsidR="00E90198">
        <w:rPr>
          <w:rFonts w:hint="cs"/>
          <w:rtl/>
        </w:rPr>
        <w:t>"</w:t>
      </w:r>
      <w:r>
        <w:rPr>
          <w:rFonts w:hint="cs"/>
          <w:rtl/>
        </w:rPr>
        <w:t xml:space="preserve">ונהפוך </w:t>
      </w:r>
      <w:bookmarkStart w:id="37" w:name="_ETM_Q1_205351"/>
      <w:bookmarkEnd w:id="37"/>
      <w:r w:rsidR="00E324AB">
        <w:rPr>
          <w:rFonts w:hint="cs"/>
          <w:rtl/>
        </w:rPr>
        <w:t>הוא</w:t>
      </w:r>
      <w:bookmarkStart w:id="38" w:name="_ETM_Q1_205902"/>
      <w:bookmarkStart w:id="39" w:name="_ETM_Q1_203652"/>
      <w:bookmarkStart w:id="40" w:name="_ETM_Q1_205152"/>
      <w:bookmarkStart w:id="41" w:name="_ETM_Q1_204101"/>
      <w:bookmarkEnd w:id="38"/>
      <w:bookmarkEnd w:id="39"/>
      <w:bookmarkEnd w:id="40"/>
      <w:bookmarkEnd w:id="41"/>
      <w:r>
        <w:rPr>
          <w:rFonts w:hint="cs"/>
          <w:rtl/>
        </w:rPr>
        <w:t xml:space="preserve"> חודש אדר אשר ישלטו </w:t>
      </w:r>
      <w:bookmarkStart w:id="42" w:name="_ETM_Q1_205101"/>
      <w:bookmarkEnd w:id="42"/>
      <w:r>
        <w:rPr>
          <w:rFonts w:hint="cs"/>
          <w:rtl/>
        </w:rPr>
        <w:t>היהודים ה</w:t>
      </w:r>
      <w:bookmarkStart w:id="43" w:name="_ETM_Q1_203902"/>
      <w:bookmarkStart w:id="44" w:name="_ETM_Q1_207402"/>
      <w:bookmarkEnd w:id="43"/>
      <w:bookmarkEnd w:id="44"/>
      <w:r w:rsidR="00E90198">
        <w:rPr>
          <w:rFonts w:hint="cs"/>
          <w:rtl/>
        </w:rPr>
        <w:t>מה בשונאיהם",</w:t>
      </w:r>
      <w:r>
        <w:rPr>
          <w:rFonts w:hint="cs"/>
          <w:rtl/>
        </w:rPr>
        <w:t xml:space="preserve"> </w:t>
      </w:r>
      <w:bookmarkStart w:id="45" w:name="_ETM_Q1_208101"/>
      <w:bookmarkEnd w:id="45"/>
      <w:r>
        <w:rPr>
          <w:rFonts w:hint="cs"/>
          <w:rtl/>
        </w:rPr>
        <w:t xml:space="preserve">בעזרת השם. </w:t>
      </w:r>
    </w:p>
    <w:p w14:paraId="53239C33" w14:textId="77777777" w:rsidR="004E458A" w:rsidRDefault="004E458A" w:rsidP="004E458A">
      <w:pPr>
        <w:rPr>
          <w:rtl/>
        </w:rPr>
      </w:pPr>
      <w:bookmarkStart w:id="46" w:name="_ETM_Q1_210101"/>
      <w:bookmarkEnd w:id="46"/>
    </w:p>
    <w:p w14:paraId="6FE92F86" w14:textId="77777777" w:rsidR="008F6961" w:rsidRDefault="004E458A" w:rsidP="00612E2A">
      <w:pPr>
        <w:rPr>
          <w:rtl/>
        </w:rPr>
      </w:pPr>
      <w:bookmarkStart w:id="47" w:name="_ETM_Q1_210351"/>
      <w:bookmarkEnd w:id="47"/>
      <w:r>
        <w:rPr>
          <w:rFonts w:hint="cs"/>
          <w:rtl/>
        </w:rPr>
        <w:t>חשבתי לעבור מיד להצעה שמוצא</w:t>
      </w:r>
      <w:bookmarkStart w:id="48" w:name="_ETM_Q1_217351"/>
      <w:bookmarkEnd w:id="48"/>
      <w:r>
        <w:rPr>
          <w:rFonts w:hint="cs"/>
          <w:rtl/>
        </w:rPr>
        <w:t xml:space="preserve">ת </w:t>
      </w:r>
      <w:bookmarkStart w:id="49" w:name="_ETM_Q1_217601"/>
      <w:bookmarkEnd w:id="49"/>
      <w:r>
        <w:rPr>
          <w:rFonts w:hint="cs"/>
          <w:rtl/>
        </w:rPr>
        <w:t>פה, הארכת תוקף שנובעת מ"חרבות ברזל" לעניין חוק חדלו</w:t>
      </w:r>
      <w:bookmarkStart w:id="50" w:name="_ETM_Q1_202392"/>
      <w:bookmarkStart w:id="51" w:name="_ETM_Q1_205652"/>
      <w:bookmarkStart w:id="52" w:name="_ETM_Q1_210402"/>
      <w:bookmarkStart w:id="53" w:name="_ETM_Q1_213902"/>
      <w:bookmarkStart w:id="54" w:name="_ETM_Q1_218402"/>
      <w:bookmarkEnd w:id="50"/>
      <w:bookmarkEnd w:id="51"/>
      <w:bookmarkEnd w:id="52"/>
      <w:bookmarkEnd w:id="53"/>
      <w:bookmarkEnd w:id="54"/>
      <w:r w:rsidR="008F6961">
        <w:rPr>
          <w:rFonts w:hint="cs"/>
          <w:rtl/>
        </w:rPr>
        <w:t>ת</w:t>
      </w:r>
      <w:bookmarkStart w:id="55" w:name="_ETM_Q1_227152"/>
      <w:bookmarkEnd w:id="55"/>
      <w:r>
        <w:rPr>
          <w:rFonts w:hint="cs"/>
          <w:rtl/>
        </w:rPr>
        <w:t xml:space="preserve"> פירעון</w:t>
      </w:r>
      <w:r w:rsidR="008F6961">
        <w:rPr>
          <w:rFonts w:hint="cs"/>
          <w:rtl/>
        </w:rPr>
        <w:t>, אבל אני מרגיש</w:t>
      </w:r>
      <w:bookmarkStart w:id="56" w:name="_ETM_Q1_227101"/>
      <w:bookmarkStart w:id="57" w:name="_ETM_Q1_228102"/>
      <w:bookmarkEnd w:id="56"/>
      <w:bookmarkEnd w:id="57"/>
      <w:r w:rsidR="008F6961">
        <w:rPr>
          <w:rFonts w:hint="cs"/>
          <w:rtl/>
        </w:rPr>
        <w:t xml:space="preserve"> שעל אף </w:t>
      </w:r>
      <w:bookmarkStart w:id="58" w:name="_ETM_Q1_231601"/>
      <w:bookmarkStart w:id="59" w:name="_ETM_Q1_229601"/>
      <w:bookmarkEnd w:id="58"/>
      <w:bookmarkEnd w:id="59"/>
      <w:r w:rsidR="008F6961">
        <w:rPr>
          <w:rFonts w:hint="cs"/>
          <w:rtl/>
        </w:rPr>
        <w:t>ה</w:t>
      </w:r>
      <w:r>
        <w:rPr>
          <w:rFonts w:hint="cs"/>
          <w:rtl/>
        </w:rPr>
        <w:t>תקופה</w:t>
      </w:r>
      <w:r w:rsidR="008F6961">
        <w:rPr>
          <w:rFonts w:hint="cs"/>
          <w:rtl/>
        </w:rPr>
        <w:t xml:space="preserve"> </w:t>
      </w:r>
      <w:r>
        <w:rPr>
          <w:rFonts w:hint="cs"/>
          <w:rtl/>
        </w:rPr>
        <w:t>אני חייב לו</w:t>
      </w:r>
      <w:r w:rsidR="008F6961">
        <w:rPr>
          <w:rFonts w:hint="cs"/>
          <w:rtl/>
        </w:rPr>
        <w:t>מר מילה</w:t>
      </w:r>
      <w:r>
        <w:rPr>
          <w:rFonts w:hint="cs"/>
          <w:rtl/>
        </w:rPr>
        <w:t xml:space="preserve"> </w:t>
      </w:r>
      <w:bookmarkStart w:id="60" w:name="_ETM_Q1_237101"/>
      <w:bookmarkEnd w:id="60"/>
      <w:r>
        <w:rPr>
          <w:rFonts w:hint="cs"/>
          <w:rtl/>
        </w:rPr>
        <w:t xml:space="preserve">על מה שחווינו ומה ששמענו ביממה האחרונה. </w:t>
      </w:r>
    </w:p>
    <w:p w14:paraId="76B1924F" w14:textId="77777777" w:rsidR="008F6961" w:rsidRDefault="008F6961" w:rsidP="00612E2A">
      <w:pPr>
        <w:rPr>
          <w:rtl/>
        </w:rPr>
      </w:pPr>
    </w:p>
    <w:p w14:paraId="68489BCA" w14:textId="77777777" w:rsidR="00A82318" w:rsidRDefault="004E458A" w:rsidP="00612E2A">
      <w:pPr>
        <w:rPr>
          <w:rtl/>
        </w:rPr>
      </w:pPr>
      <w:r>
        <w:rPr>
          <w:rFonts w:hint="cs"/>
          <w:rtl/>
        </w:rPr>
        <w:t xml:space="preserve">אין ספק שיש </w:t>
      </w:r>
      <w:bookmarkStart w:id="61" w:name="_ETM_Q1_246851"/>
      <w:bookmarkEnd w:id="61"/>
      <w:r>
        <w:rPr>
          <w:rFonts w:hint="cs"/>
          <w:rtl/>
        </w:rPr>
        <w:t xml:space="preserve">ויכוח במדינת ישראל על סוגיית מה שמכונה "גיוס בני הישיבות". </w:t>
      </w:r>
      <w:bookmarkStart w:id="62" w:name="_ETM_Q1_255101"/>
      <w:bookmarkEnd w:id="62"/>
      <w:r>
        <w:rPr>
          <w:rFonts w:hint="cs"/>
          <w:rtl/>
        </w:rPr>
        <w:t>הוויכוח ה</w:t>
      </w:r>
      <w:bookmarkStart w:id="63" w:name="_ETM_Q1_253851"/>
      <w:bookmarkEnd w:id="63"/>
      <w:r>
        <w:rPr>
          <w:rFonts w:hint="cs"/>
          <w:rtl/>
        </w:rPr>
        <w:t>זה הוא ויכוח נוקב ויש בו, תאמינו</w:t>
      </w:r>
      <w:bookmarkStart w:id="64" w:name="_ETM_Q1_256353"/>
      <w:bookmarkEnd w:id="64"/>
      <w:r>
        <w:rPr>
          <w:rFonts w:hint="cs"/>
          <w:rtl/>
        </w:rPr>
        <w:t xml:space="preserve"> או </w:t>
      </w:r>
      <w:bookmarkStart w:id="65" w:name="_ETM_Q1_256601"/>
      <w:bookmarkEnd w:id="65"/>
      <w:r>
        <w:rPr>
          <w:rFonts w:hint="cs"/>
          <w:rtl/>
        </w:rPr>
        <w:t xml:space="preserve">לא, צדדים לכאן </w:t>
      </w:r>
      <w:bookmarkStart w:id="66" w:name="_ETM_Q1_257851"/>
      <w:bookmarkEnd w:id="66"/>
      <w:r>
        <w:rPr>
          <w:rFonts w:hint="cs"/>
          <w:rtl/>
        </w:rPr>
        <w:t>ולכאן</w:t>
      </w:r>
      <w:r w:rsidR="008F6961">
        <w:rPr>
          <w:rFonts w:hint="cs"/>
          <w:rtl/>
        </w:rPr>
        <w:t>.</w:t>
      </w:r>
      <w:r>
        <w:rPr>
          <w:rFonts w:hint="cs"/>
          <w:rtl/>
        </w:rPr>
        <w:t xml:space="preserve"> מי שחושב שאפשר לפתור </w:t>
      </w:r>
      <w:bookmarkStart w:id="67" w:name="_ETM_Q1_261851"/>
      <w:bookmarkEnd w:id="67"/>
      <w:r>
        <w:rPr>
          <w:rFonts w:hint="cs"/>
          <w:rtl/>
        </w:rPr>
        <w:t>את</w:t>
      </w:r>
      <w:bookmarkStart w:id="68" w:name="_ETM_Q1_259351"/>
      <w:bookmarkEnd w:id="68"/>
      <w:r>
        <w:rPr>
          <w:rFonts w:hint="cs"/>
          <w:rtl/>
        </w:rPr>
        <w:t xml:space="preserve"> הדבר הזה ב</w:t>
      </w:r>
      <w:r w:rsidR="00A82318">
        <w:rPr>
          <w:rFonts w:hint="cs"/>
          <w:rtl/>
        </w:rPr>
        <w:t>א</w:t>
      </w:r>
      <w:r>
        <w:rPr>
          <w:rFonts w:hint="cs"/>
          <w:rtl/>
        </w:rPr>
        <w:t>בחת חרב עובד</w:t>
      </w:r>
      <w:bookmarkStart w:id="69" w:name="_ETM_Q1_262101"/>
      <w:bookmarkEnd w:id="69"/>
      <w:r>
        <w:rPr>
          <w:rFonts w:hint="cs"/>
          <w:rtl/>
        </w:rPr>
        <w:t xml:space="preserve"> על עצמו,</w:t>
      </w:r>
      <w:bookmarkStart w:id="70" w:name="_ETM_Q1_263101"/>
      <w:bookmarkStart w:id="71" w:name="_ETM_Q1_264851"/>
      <w:bookmarkEnd w:id="70"/>
      <w:bookmarkEnd w:id="71"/>
      <w:r>
        <w:rPr>
          <w:rFonts w:hint="cs"/>
          <w:rtl/>
        </w:rPr>
        <w:t xml:space="preserve"> ועבד עלינו. יש סוגיות</w:t>
      </w:r>
      <w:bookmarkStart w:id="72" w:name="_ETM_Q1_260101"/>
      <w:bookmarkEnd w:id="72"/>
      <w:r>
        <w:rPr>
          <w:rFonts w:hint="cs"/>
          <w:rtl/>
        </w:rPr>
        <w:t xml:space="preserve"> </w:t>
      </w:r>
      <w:r w:rsidR="00612E2A">
        <w:rPr>
          <w:rFonts w:hint="cs"/>
          <w:rtl/>
        </w:rPr>
        <w:t xml:space="preserve">מורכבות, צריך לתת מענה, </w:t>
      </w:r>
      <w:bookmarkStart w:id="73" w:name="_ETM_Q1_269101"/>
      <w:bookmarkEnd w:id="73"/>
      <w:r w:rsidR="00612E2A">
        <w:rPr>
          <w:rFonts w:hint="cs"/>
          <w:rtl/>
        </w:rPr>
        <w:t>הכל נכון. הצבא צריך לעשות הרבה</w:t>
      </w:r>
      <w:bookmarkStart w:id="74" w:name="_ETM_Q1_275102"/>
      <w:bookmarkEnd w:id="74"/>
      <w:r w:rsidR="00612E2A">
        <w:rPr>
          <w:rFonts w:hint="cs"/>
          <w:rtl/>
        </w:rPr>
        <w:t xml:space="preserve"> כדי להתאים את עצמו</w:t>
      </w:r>
      <w:bookmarkStart w:id="75" w:name="_ETM_Q1_267102"/>
      <w:bookmarkStart w:id="76" w:name="_ETM_Q1_270351"/>
      <w:bookmarkStart w:id="77" w:name="_ETM_Q1_273101"/>
      <w:bookmarkEnd w:id="75"/>
      <w:bookmarkEnd w:id="76"/>
      <w:bookmarkEnd w:id="77"/>
      <w:r w:rsidR="00612E2A">
        <w:rPr>
          <w:rFonts w:hint="cs"/>
          <w:rtl/>
        </w:rPr>
        <w:t xml:space="preserve"> למסגרות, ובנושא הזה </w:t>
      </w:r>
      <w:r w:rsidR="00A82318">
        <w:rPr>
          <w:rFonts w:hint="cs"/>
          <w:rtl/>
        </w:rPr>
        <w:t xml:space="preserve">ביקרתי </w:t>
      </w:r>
      <w:r w:rsidR="00612E2A">
        <w:rPr>
          <w:rFonts w:hint="cs"/>
          <w:rtl/>
        </w:rPr>
        <w:t xml:space="preserve">בשבוע </w:t>
      </w:r>
      <w:bookmarkStart w:id="78" w:name="_ETM_Q1_278101"/>
      <w:bookmarkEnd w:id="78"/>
      <w:r w:rsidR="00612E2A">
        <w:rPr>
          <w:rFonts w:hint="cs"/>
          <w:rtl/>
        </w:rPr>
        <w:t>שעבר בלשכת הגיוס</w:t>
      </w:r>
      <w:bookmarkStart w:id="79" w:name="_ETM_Q1_279601"/>
      <w:bookmarkEnd w:id="79"/>
      <w:r w:rsidR="00612E2A">
        <w:rPr>
          <w:rFonts w:hint="cs"/>
          <w:rtl/>
        </w:rPr>
        <w:t xml:space="preserve">. </w:t>
      </w:r>
      <w:r w:rsidR="00A82318">
        <w:rPr>
          <w:rFonts w:hint="cs"/>
          <w:rtl/>
        </w:rPr>
        <w:t xml:space="preserve">יש שיפור, </w:t>
      </w:r>
      <w:r w:rsidR="00612E2A">
        <w:rPr>
          <w:rFonts w:hint="cs"/>
          <w:rtl/>
        </w:rPr>
        <w:t xml:space="preserve">יש רצון </w:t>
      </w:r>
      <w:bookmarkStart w:id="80" w:name="_ETM_Q1_283351"/>
      <w:bookmarkEnd w:id="80"/>
      <w:r w:rsidR="00612E2A">
        <w:rPr>
          <w:rFonts w:hint="cs"/>
          <w:rtl/>
        </w:rPr>
        <w:t xml:space="preserve">מהשטח, יש </w:t>
      </w:r>
      <w:r w:rsidR="00A82318">
        <w:rPr>
          <w:rFonts w:hint="cs"/>
          <w:rtl/>
        </w:rPr>
        <w:t xml:space="preserve">גם </w:t>
      </w:r>
      <w:r w:rsidR="00612E2A">
        <w:rPr>
          <w:rFonts w:hint="cs"/>
          <w:rtl/>
        </w:rPr>
        <w:t xml:space="preserve">צורך </w:t>
      </w:r>
      <w:bookmarkStart w:id="81" w:name="_ETM_Q1_282851"/>
      <w:bookmarkEnd w:id="81"/>
      <w:r w:rsidR="00612E2A">
        <w:rPr>
          <w:rFonts w:hint="cs"/>
          <w:rtl/>
        </w:rPr>
        <w:t xml:space="preserve">בהתאמת הכלים. התהליך הזה לא </w:t>
      </w:r>
      <w:r w:rsidR="00A82318">
        <w:rPr>
          <w:rFonts w:hint="cs"/>
          <w:rtl/>
        </w:rPr>
        <w:t>ייפת</w:t>
      </w:r>
      <w:r w:rsidR="00A82318">
        <w:rPr>
          <w:rFonts w:hint="eastAsia"/>
          <w:rtl/>
        </w:rPr>
        <w:t>ר</w:t>
      </w:r>
      <w:r w:rsidR="00612E2A">
        <w:rPr>
          <w:rFonts w:hint="cs"/>
          <w:rtl/>
        </w:rPr>
        <w:t xml:space="preserve"> </w:t>
      </w:r>
      <w:bookmarkStart w:id="82" w:name="_ETM_Q1_287601"/>
      <w:bookmarkEnd w:id="82"/>
      <w:r w:rsidR="00612E2A">
        <w:rPr>
          <w:rFonts w:hint="cs"/>
          <w:rtl/>
        </w:rPr>
        <w:t>בבום ו</w:t>
      </w:r>
      <w:r w:rsidR="00A82318">
        <w:rPr>
          <w:rFonts w:hint="cs"/>
          <w:rtl/>
        </w:rPr>
        <w:t xml:space="preserve">גם </w:t>
      </w:r>
      <w:r w:rsidR="00612E2A">
        <w:rPr>
          <w:rFonts w:hint="cs"/>
          <w:rtl/>
        </w:rPr>
        <w:t>לא ב</w:t>
      </w:r>
      <w:r w:rsidR="00A82318">
        <w:rPr>
          <w:rFonts w:hint="cs"/>
          <w:rtl/>
        </w:rPr>
        <w:t>א</w:t>
      </w:r>
      <w:r w:rsidR="00612E2A">
        <w:rPr>
          <w:rFonts w:hint="cs"/>
          <w:rtl/>
        </w:rPr>
        <w:t xml:space="preserve">בחת חרב. </w:t>
      </w:r>
    </w:p>
    <w:p w14:paraId="02769F1D" w14:textId="77777777" w:rsidR="00A82318" w:rsidRDefault="00A82318" w:rsidP="00612E2A">
      <w:pPr>
        <w:rPr>
          <w:rtl/>
        </w:rPr>
      </w:pPr>
    </w:p>
    <w:p w14:paraId="160BD010" w14:textId="77777777" w:rsidR="00A82318" w:rsidRDefault="00A82318" w:rsidP="00612E2A">
      <w:pPr>
        <w:rPr>
          <w:rtl/>
        </w:rPr>
      </w:pPr>
      <w:r>
        <w:rPr>
          <w:rFonts w:hint="cs"/>
          <w:rtl/>
        </w:rPr>
        <w:t>הרגשתי צורך למחות ולהתייחס לאחד הדברים ששמענו, לפיו</w:t>
      </w:r>
      <w:bookmarkStart w:id="83" w:name="_ETM_Q1_294601"/>
      <w:bookmarkStart w:id="84" w:name="_ETM_Q1_295351"/>
      <w:bookmarkStart w:id="85" w:name="_ETM_Q1_299601"/>
      <w:bookmarkEnd w:id="83"/>
      <w:bookmarkEnd w:id="84"/>
      <w:bookmarkEnd w:id="85"/>
      <w:r w:rsidR="00612E2A">
        <w:rPr>
          <w:rFonts w:hint="cs"/>
          <w:rtl/>
        </w:rPr>
        <w:t xml:space="preserve"> שבט ל</w:t>
      </w:r>
      <w:r>
        <w:rPr>
          <w:rFonts w:hint="cs"/>
          <w:rtl/>
        </w:rPr>
        <w:t>ביא</w:t>
      </w:r>
      <w:r w:rsidR="00612E2A">
        <w:rPr>
          <w:rFonts w:hint="cs"/>
          <w:rtl/>
        </w:rPr>
        <w:t xml:space="preserve"> </w:t>
      </w:r>
      <w:bookmarkStart w:id="86" w:name="_ETM_Q1_301601"/>
      <w:bookmarkEnd w:id="86"/>
      <w:r w:rsidR="00612E2A">
        <w:rPr>
          <w:rFonts w:hint="cs"/>
          <w:rtl/>
        </w:rPr>
        <w:t xml:space="preserve">לא הולך לצבא. </w:t>
      </w:r>
      <w:bookmarkStart w:id="87" w:name="_ETM_Q1_308851"/>
      <w:bookmarkStart w:id="88" w:name="_ETM_Q1_306351"/>
      <w:bookmarkEnd w:id="87"/>
      <w:bookmarkEnd w:id="88"/>
      <w:r w:rsidR="00612E2A">
        <w:rPr>
          <w:rFonts w:hint="cs"/>
          <w:rtl/>
        </w:rPr>
        <w:t xml:space="preserve">שבט לביא הולך לצבא. שבט לביא, שהוא </w:t>
      </w:r>
      <w:r>
        <w:rPr>
          <w:rFonts w:hint="cs"/>
          <w:rtl/>
        </w:rPr>
        <w:t xml:space="preserve">שבט </w:t>
      </w:r>
      <w:r w:rsidR="00612E2A">
        <w:rPr>
          <w:rFonts w:hint="cs"/>
          <w:rtl/>
        </w:rPr>
        <w:t xml:space="preserve">נושאי הארון, הם </w:t>
      </w:r>
      <w:bookmarkStart w:id="89" w:name="_ETM_Q1_316601"/>
      <w:bookmarkEnd w:id="89"/>
      <w:r w:rsidR="00612E2A">
        <w:rPr>
          <w:rFonts w:hint="cs"/>
          <w:rtl/>
        </w:rPr>
        <w:t>יוצאים בראש המחנה. הם לוחמים ראשונים. שני ב</w:t>
      </w:r>
      <w:bookmarkStart w:id="90" w:name="_ETM_Q1_319351"/>
      <w:bookmarkEnd w:id="90"/>
      <w:r w:rsidR="00612E2A">
        <w:rPr>
          <w:rFonts w:hint="cs"/>
          <w:rtl/>
        </w:rPr>
        <w:t xml:space="preserve">ניו של אלי </w:t>
      </w:r>
      <w:bookmarkStart w:id="91" w:name="_ETM_Q1_321351"/>
      <w:bookmarkEnd w:id="91"/>
      <w:r w:rsidR="00612E2A">
        <w:rPr>
          <w:rFonts w:hint="cs"/>
          <w:rtl/>
        </w:rPr>
        <w:t>הכהן משבט לביא יצאו למערכה נגד</w:t>
      </w:r>
      <w:bookmarkStart w:id="92" w:name="_ETM_Q1_325601"/>
      <w:bookmarkStart w:id="93" w:name="_ETM_Q1_317601"/>
      <w:bookmarkStart w:id="94" w:name="_ETM_Q1_320601"/>
      <w:bookmarkEnd w:id="92"/>
      <w:bookmarkEnd w:id="93"/>
      <w:bookmarkEnd w:id="94"/>
      <w:r w:rsidR="00612E2A">
        <w:rPr>
          <w:rFonts w:hint="cs"/>
          <w:rtl/>
        </w:rPr>
        <w:t xml:space="preserve"> הפלישתים</w:t>
      </w:r>
      <w:r>
        <w:rPr>
          <w:rFonts w:hint="cs"/>
          <w:rtl/>
        </w:rPr>
        <w:t xml:space="preserve">, </w:t>
      </w:r>
      <w:r w:rsidR="00612E2A">
        <w:rPr>
          <w:rFonts w:hint="cs"/>
          <w:rtl/>
        </w:rPr>
        <w:t>ונפלו ב</w:t>
      </w:r>
      <w:r>
        <w:rPr>
          <w:rFonts w:hint="cs"/>
          <w:rtl/>
        </w:rPr>
        <w:t>ה.</w:t>
      </w:r>
      <w:r w:rsidR="00612E2A">
        <w:rPr>
          <w:rFonts w:hint="cs"/>
          <w:rtl/>
        </w:rPr>
        <w:t xml:space="preserve"> יחד </w:t>
      </w:r>
      <w:bookmarkStart w:id="95" w:name="_ETM_Q1_329851"/>
      <w:bookmarkEnd w:id="95"/>
      <w:r w:rsidR="00612E2A">
        <w:rPr>
          <w:rFonts w:hint="cs"/>
          <w:rtl/>
        </w:rPr>
        <w:t xml:space="preserve">עם ארון ברית השם. אין דבר כזה ששבט </w:t>
      </w:r>
      <w:bookmarkStart w:id="96" w:name="_ETM_Q1_334601"/>
      <w:bookmarkEnd w:id="96"/>
      <w:r w:rsidR="00612E2A">
        <w:rPr>
          <w:rFonts w:hint="cs"/>
          <w:rtl/>
        </w:rPr>
        <w:t xml:space="preserve">לביא איננו נושא </w:t>
      </w:r>
      <w:bookmarkStart w:id="97" w:name="_ETM_Q1_338101"/>
      <w:bookmarkStart w:id="98" w:name="_ETM_Q1_330101"/>
      <w:bookmarkStart w:id="99" w:name="_ETM_Q1_325101"/>
      <w:bookmarkEnd w:id="97"/>
      <w:bookmarkEnd w:id="98"/>
      <w:bookmarkEnd w:id="99"/>
      <w:r w:rsidR="00612E2A">
        <w:rPr>
          <w:rFonts w:hint="cs"/>
          <w:rtl/>
        </w:rPr>
        <w:t>בנטל</w:t>
      </w:r>
      <w:bookmarkStart w:id="100" w:name="_ETM_Q1_337351"/>
      <w:bookmarkEnd w:id="100"/>
      <w:r w:rsidR="00612E2A">
        <w:rPr>
          <w:rFonts w:hint="cs"/>
          <w:rtl/>
        </w:rPr>
        <w:t xml:space="preserve">, גם הביטחוני </w:t>
      </w:r>
      <w:bookmarkStart w:id="101" w:name="_ETM_Q1_339101"/>
      <w:bookmarkEnd w:id="101"/>
      <w:r w:rsidR="00612E2A">
        <w:rPr>
          <w:rFonts w:hint="cs"/>
          <w:rtl/>
        </w:rPr>
        <w:t xml:space="preserve">וגם התורני. </w:t>
      </w:r>
      <w:r>
        <w:rPr>
          <w:rFonts w:hint="cs"/>
          <w:rtl/>
        </w:rPr>
        <w:t>ה</w:t>
      </w:r>
      <w:r w:rsidR="00612E2A">
        <w:rPr>
          <w:rFonts w:hint="cs"/>
          <w:rtl/>
        </w:rPr>
        <w:t xml:space="preserve">רגשתי צורך להתייחס כי </w:t>
      </w:r>
      <w:bookmarkStart w:id="102" w:name="_ETM_Q1_348102"/>
      <w:bookmarkEnd w:id="102"/>
      <w:r w:rsidR="00612E2A">
        <w:rPr>
          <w:rFonts w:hint="cs"/>
          <w:rtl/>
        </w:rPr>
        <w:t xml:space="preserve">זה חורג מהדיון על השאלה מה היא הדרך </w:t>
      </w:r>
      <w:bookmarkStart w:id="103" w:name="_ETM_Q1_353101"/>
      <w:bookmarkEnd w:id="103"/>
      <w:r w:rsidR="00612E2A">
        <w:rPr>
          <w:rFonts w:hint="cs"/>
          <w:rtl/>
        </w:rPr>
        <w:t>הנכונה</w:t>
      </w:r>
      <w:r>
        <w:rPr>
          <w:rFonts w:hint="cs"/>
          <w:rtl/>
        </w:rPr>
        <w:t xml:space="preserve"> ועל </w:t>
      </w:r>
      <w:r w:rsidR="00612E2A">
        <w:rPr>
          <w:rFonts w:hint="cs"/>
          <w:rtl/>
        </w:rPr>
        <w:t>מערכת היחסים בין צה"</w:t>
      </w:r>
      <w:bookmarkStart w:id="104" w:name="_ETM_Q1_356101"/>
      <w:bookmarkEnd w:id="104"/>
      <w:r w:rsidR="00612E2A">
        <w:rPr>
          <w:rFonts w:hint="cs"/>
          <w:rtl/>
        </w:rPr>
        <w:t>ל לציבור החרדי</w:t>
      </w:r>
      <w:bookmarkStart w:id="105" w:name="_ETM_Q1_356352"/>
      <w:bookmarkEnd w:id="105"/>
      <w:r>
        <w:rPr>
          <w:rFonts w:hint="cs"/>
          <w:rtl/>
        </w:rPr>
        <w:t xml:space="preserve"> וב</w:t>
      </w:r>
      <w:r w:rsidR="00612E2A">
        <w:rPr>
          <w:rFonts w:hint="cs"/>
          <w:rtl/>
        </w:rPr>
        <w:t xml:space="preserve">ין </w:t>
      </w:r>
      <w:bookmarkStart w:id="106" w:name="_ETM_Q1_356851"/>
      <w:bookmarkEnd w:id="106"/>
      <w:r w:rsidR="00612E2A">
        <w:rPr>
          <w:rFonts w:hint="cs"/>
          <w:rtl/>
        </w:rPr>
        <w:t>החברה הישראלית כולה</w:t>
      </w:r>
      <w:r>
        <w:rPr>
          <w:rFonts w:hint="cs"/>
          <w:rtl/>
        </w:rPr>
        <w:t>.</w:t>
      </w:r>
      <w:r w:rsidR="00612E2A">
        <w:rPr>
          <w:rFonts w:hint="cs"/>
          <w:rtl/>
        </w:rPr>
        <w:t xml:space="preserve"> </w:t>
      </w:r>
      <w:bookmarkStart w:id="107" w:name="_ETM_Q1_363851"/>
      <w:bookmarkEnd w:id="107"/>
      <w:r w:rsidR="00612E2A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כבר </w:t>
      </w:r>
      <w:r w:rsidR="00612E2A">
        <w:rPr>
          <w:rFonts w:hint="cs"/>
          <w:rtl/>
        </w:rPr>
        <w:t>שאלה ש</w:t>
      </w:r>
      <w:r>
        <w:rPr>
          <w:rFonts w:hint="cs"/>
          <w:rtl/>
        </w:rPr>
        <w:t xml:space="preserve">נמצאת </w:t>
      </w:r>
      <w:r w:rsidR="00612E2A">
        <w:rPr>
          <w:rFonts w:hint="cs"/>
          <w:rtl/>
        </w:rPr>
        <w:t>בבסיס אחיזתנו כאן בארץ. ההבנה ש</w:t>
      </w:r>
      <w:bookmarkStart w:id="108" w:name="_ETM_Q1_369602"/>
      <w:bookmarkStart w:id="109" w:name="_ETM_Q1_366602"/>
      <w:bookmarkEnd w:id="108"/>
      <w:bookmarkEnd w:id="109"/>
      <w:r>
        <w:rPr>
          <w:rFonts w:hint="cs"/>
          <w:rtl/>
        </w:rPr>
        <w:t>ע</w:t>
      </w:r>
      <w:r w:rsidR="00612E2A">
        <w:rPr>
          <w:rFonts w:hint="cs"/>
          <w:rtl/>
        </w:rPr>
        <w:t>ם</w:t>
      </w:r>
      <w:bookmarkStart w:id="110" w:name="_ETM_Q1_371101"/>
      <w:bookmarkEnd w:id="110"/>
      <w:r w:rsidR="00612E2A">
        <w:rPr>
          <w:rFonts w:hint="cs"/>
          <w:rtl/>
        </w:rPr>
        <w:t xml:space="preserve"> ישראל</w:t>
      </w:r>
      <w:r>
        <w:rPr>
          <w:rFonts w:hint="cs"/>
          <w:rtl/>
        </w:rPr>
        <w:t xml:space="preserve">, </w:t>
      </w:r>
      <w:r w:rsidR="00612E2A">
        <w:rPr>
          <w:rFonts w:hint="cs"/>
          <w:rtl/>
        </w:rPr>
        <w:t>תור</w:t>
      </w:r>
      <w:r>
        <w:rPr>
          <w:rFonts w:hint="cs"/>
          <w:rtl/>
        </w:rPr>
        <w:t>ת</w:t>
      </w:r>
      <w:r w:rsidR="00612E2A">
        <w:rPr>
          <w:rFonts w:hint="cs"/>
          <w:rtl/>
        </w:rPr>
        <w:t xml:space="preserve"> ישראל וארץ </w:t>
      </w:r>
      <w:bookmarkStart w:id="111" w:name="_ETM_Q1_374351"/>
      <w:bookmarkEnd w:id="111"/>
      <w:r w:rsidR="00612E2A">
        <w:rPr>
          <w:rFonts w:hint="cs"/>
          <w:rtl/>
        </w:rPr>
        <w:t>ישראל לא יכולים לפעול</w:t>
      </w:r>
      <w:bookmarkStart w:id="112" w:name="_ETM_Q1_373851"/>
      <w:bookmarkEnd w:id="112"/>
      <w:r w:rsidR="00612E2A">
        <w:rPr>
          <w:rFonts w:hint="cs"/>
          <w:rtl/>
        </w:rPr>
        <w:t xml:space="preserve"> במנותק זה מזה. </w:t>
      </w:r>
      <w:bookmarkStart w:id="113" w:name="_ETM_Q1_377351"/>
      <w:bookmarkEnd w:id="113"/>
    </w:p>
    <w:p w14:paraId="66C3FAAC" w14:textId="77777777" w:rsidR="00A82318" w:rsidRDefault="00A82318" w:rsidP="00612E2A">
      <w:pPr>
        <w:rPr>
          <w:rtl/>
        </w:rPr>
      </w:pPr>
    </w:p>
    <w:p w14:paraId="182C3AA1" w14:textId="2E506912" w:rsidR="004E458A" w:rsidRDefault="00612E2A" w:rsidP="00612E2A">
      <w:pPr>
        <w:rPr>
          <w:rtl/>
        </w:rPr>
      </w:pPr>
      <w:r>
        <w:rPr>
          <w:rFonts w:hint="cs"/>
          <w:rtl/>
        </w:rPr>
        <w:t xml:space="preserve">העירו לי ואני </w:t>
      </w:r>
      <w:bookmarkStart w:id="114" w:name="_ETM_Q1_379851"/>
      <w:bookmarkEnd w:id="114"/>
      <w:r>
        <w:rPr>
          <w:rFonts w:hint="cs"/>
          <w:rtl/>
        </w:rPr>
        <w:t xml:space="preserve">מקבל את ההערה </w:t>
      </w:r>
      <w:bookmarkStart w:id="115" w:name="_ETM_Q1_382351"/>
      <w:bookmarkEnd w:id="115"/>
      <w:r>
        <w:rPr>
          <w:rFonts w:hint="cs"/>
          <w:rtl/>
        </w:rPr>
        <w:t>הזאת, אני צי</w:t>
      </w:r>
      <w:bookmarkStart w:id="116" w:name="_ETM_Q1_381351"/>
      <w:bookmarkEnd w:id="116"/>
      <w:r>
        <w:rPr>
          <w:rFonts w:hint="cs"/>
          <w:rtl/>
        </w:rPr>
        <w:t>יצתי הבוקר "שבט לביא נ</w:t>
      </w:r>
      <w:bookmarkStart w:id="117" w:name="_ETM_Q1_383101"/>
      <w:bookmarkEnd w:id="117"/>
      <w:r>
        <w:rPr>
          <w:rFonts w:hint="cs"/>
          <w:rtl/>
        </w:rPr>
        <w:t xml:space="preserve">מצא באלי ולא </w:t>
      </w:r>
      <w:bookmarkStart w:id="118" w:name="_ETM_Q1_384851"/>
      <w:bookmarkEnd w:id="118"/>
      <w:r>
        <w:rPr>
          <w:rFonts w:hint="cs"/>
          <w:rtl/>
        </w:rPr>
        <w:t xml:space="preserve">בבני ברק", </w:t>
      </w:r>
      <w:r w:rsidR="00A82318">
        <w:rPr>
          <w:rFonts w:hint="cs"/>
          <w:rtl/>
        </w:rPr>
        <w:t>ו</w:t>
      </w:r>
      <w:r>
        <w:rPr>
          <w:rFonts w:hint="cs"/>
          <w:rtl/>
        </w:rPr>
        <w:t>כ</w:t>
      </w:r>
      <w:r w:rsidR="00A82318">
        <w:rPr>
          <w:rFonts w:hint="cs"/>
          <w:rtl/>
        </w:rPr>
        <w:t xml:space="preserve">יליד בני ברק ותושב לשעבר </w:t>
      </w:r>
      <w:bookmarkStart w:id="119" w:name="_ETM_Q1_386851"/>
      <w:bookmarkStart w:id="120" w:name="_ETM_Q1_388101"/>
      <w:bookmarkEnd w:id="119"/>
      <w:bookmarkEnd w:id="120"/>
      <w:r>
        <w:rPr>
          <w:rFonts w:hint="cs"/>
          <w:rtl/>
        </w:rPr>
        <w:t xml:space="preserve">אני מחזיק במועדון </w:t>
      </w:r>
      <w:r w:rsidR="00A82318">
        <w:rPr>
          <w:rFonts w:hint="cs"/>
          <w:rtl/>
        </w:rPr>
        <w:t>ו</w:t>
      </w:r>
      <w:r>
        <w:rPr>
          <w:rFonts w:hint="cs"/>
          <w:rtl/>
        </w:rPr>
        <w:t>חושב ש</w:t>
      </w:r>
      <w:bookmarkStart w:id="121" w:name="_ETM_Q1_389601"/>
      <w:bookmarkEnd w:id="121"/>
      <w:r>
        <w:rPr>
          <w:rFonts w:hint="cs"/>
          <w:rtl/>
        </w:rPr>
        <w:t xml:space="preserve">מותר היה לי להגיד </w:t>
      </w:r>
      <w:bookmarkStart w:id="122" w:name="_ETM_Q1_391351"/>
      <w:bookmarkEnd w:id="122"/>
      <w:r>
        <w:rPr>
          <w:rFonts w:hint="cs"/>
          <w:rtl/>
        </w:rPr>
        <w:t xml:space="preserve">את המשפט הזה. כמובן שהרבה מאוד אנשים, כולל מבית הכנסת </w:t>
      </w:r>
      <w:bookmarkStart w:id="123" w:name="_ETM_Q1_396601"/>
      <w:bookmarkEnd w:id="123"/>
      <w:r>
        <w:rPr>
          <w:rFonts w:hint="cs"/>
          <w:rtl/>
        </w:rPr>
        <w:t xml:space="preserve">בו </w:t>
      </w:r>
      <w:bookmarkStart w:id="124" w:name="_ETM_Q1_395351"/>
      <w:bookmarkEnd w:id="124"/>
      <w:r>
        <w:rPr>
          <w:rFonts w:hint="cs"/>
          <w:rtl/>
        </w:rPr>
        <w:t xml:space="preserve">גדלתי, נפלו בקרב על מדינת </w:t>
      </w:r>
      <w:bookmarkStart w:id="125" w:name="_ETM_Q1_398351"/>
      <w:bookmarkEnd w:id="125"/>
      <w:r>
        <w:rPr>
          <w:rFonts w:hint="cs"/>
          <w:rtl/>
        </w:rPr>
        <w:t xml:space="preserve">ישראל. כלומר, </w:t>
      </w:r>
      <w:bookmarkStart w:id="126" w:name="_ETM_Q1_400351"/>
      <w:bookmarkEnd w:id="126"/>
      <w:r>
        <w:rPr>
          <w:rFonts w:hint="cs"/>
          <w:rtl/>
        </w:rPr>
        <w:t xml:space="preserve">זה לא בני ברק העיר, אלא בני ברק המטאפורה. </w:t>
      </w:r>
      <w:r w:rsidR="00A82318">
        <w:rPr>
          <w:rFonts w:hint="cs"/>
          <w:rtl/>
        </w:rPr>
        <w:t>ו</w:t>
      </w:r>
      <w:bookmarkStart w:id="127" w:name="_ETM_Q1_404601"/>
      <w:bookmarkStart w:id="128" w:name="_ETM_Q1_404851"/>
      <w:bookmarkEnd w:id="127"/>
      <w:bookmarkEnd w:id="128"/>
      <w:r w:rsidR="00A82318">
        <w:rPr>
          <w:rFonts w:hint="cs"/>
          <w:rtl/>
        </w:rPr>
        <w:t>ל</w:t>
      </w:r>
      <w:r>
        <w:rPr>
          <w:rFonts w:hint="cs"/>
          <w:rtl/>
        </w:rPr>
        <w:t xml:space="preserve">א סתם השתמשתי במטאפורה של העיר בני ברק, העיר </w:t>
      </w:r>
      <w:bookmarkStart w:id="129" w:name="_ETM_Q1_410351"/>
      <w:bookmarkEnd w:id="129"/>
      <w:r>
        <w:rPr>
          <w:rFonts w:hint="cs"/>
          <w:rtl/>
        </w:rPr>
        <w:t xml:space="preserve">שבה גדלתי ואת מסירות הנפש של בניה על התורה </w:t>
      </w:r>
      <w:bookmarkStart w:id="130" w:name="_ETM_Q1_416851"/>
      <w:bookmarkEnd w:id="130"/>
      <w:r>
        <w:rPr>
          <w:rFonts w:hint="cs"/>
          <w:rtl/>
        </w:rPr>
        <w:t xml:space="preserve">ועל העבודה אני מכיר </w:t>
      </w:r>
      <w:proofErr w:type="spellStart"/>
      <w:r>
        <w:rPr>
          <w:rFonts w:hint="cs"/>
          <w:rtl/>
        </w:rPr>
        <w:t>ומוכיר</w:t>
      </w:r>
      <w:proofErr w:type="spellEnd"/>
      <w:r>
        <w:rPr>
          <w:rFonts w:hint="cs"/>
          <w:rtl/>
        </w:rPr>
        <w:t xml:space="preserve">. רבי עקיבא, </w:t>
      </w:r>
      <w:r w:rsidR="00A82318">
        <w:rPr>
          <w:rFonts w:hint="cs"/>
          <w:rtl/>
        </w:rPr>
        <w:t xml:space="preserve">שעל שמו נקרא </w:t>
      </w:r>
      <w:r>
        <w:rPr>
          <w:rFonts w:hint="cs"/>
          <w:rtl/>
        </w:rPr>
        <w:t>הרחוב הרא</w:t>
      </w:r>
      <w:bookmarkStart w:id="131" w:name="_ETM_Q1_420601"/>
      <w:bookmarkEnd w:id="131"/>
      <w:r>
        <w:rPr>
          <w:rFonts w:hint="cs"/>
          <w:rtl/>
        </w:rPr>
        <w:t xml:space="preserve">שי של </w:t>
      </w:r>
      <w:bookmarkStart w:id="132" w:name="_ETM_Q1_421101"/>
      <w:bookmarkEnd w:id="132"/>
      <w:r>
        <w:rPr>
          <w:rFonts w:hint="cs"/>
          <w:rtl/>
        </w:rPr>
        <w:t xml:space="preserve">בני ברק, </w:t>
      </w:r>
      <w:r w:rsidR="00A82318">
        <w:rPr>
          <w:rFonts w:hint="cs"/>
          <w:rtl/>
        </w:rPr>
        <w:t xml:space="preserve">גם </w:t>
      </w:r>
      <w:r>
        <w:rPr>
          <w:rFonts w:hint="cs"/>
          <w:rtl/>
        </w:rPr>
        <w:t>גדל בעיר</w:t>
      </w:r>
      <w:r w:rsidR="00A82318">
        <w:rPr>
          <w:rFonts w:hint="cs"/>
          <w:rtl/>
        </w:rPr>
        <w:t xml:space="preserve"> ה</w:t>
      </w:r>
      <w:r>
        <w:rPr>
          <w:rFonts w:hint="cs"/>
          <w:rtl/>
        </w:rPr>
        <w:t>תורנית</w:t>
      </w:r>
      <w:bookmarkStart w:id="133" w:name="_ETM_Q1_423101"/>
      <w:bookmarkEnd w:id="133"/>
      <w:r>
        <w:rPr>
          <w:rFonts w:hint="cs"/>
          <w:rtl/>
        </w:rPr>
        <w:t xml:space="preserve"> בני </w:t>
      </w:r>
      <w:bookmarkStart w:id="134" w:name="_ETM_Q1_424601"/>
      <w:bookmarkEnd w:id="134"/>
      <w:r>
        <w:rPr>
          <w:rFonts w:hint="cs"/>
          <w:rtl/>
        </w:rPr>
        <w:t>ברק</w:t>
      </w:r>
      <w:r w:rsidR="0085209F">
        <w:rPr>
          <w:rFonts w:hint="cs"/>
          <w:rtl/>
        </w:rPr>
        <w:t xml:space="preserve"> ו</w:t>
      </w:r>
      <w:r>
        <w:rPr>
          <w:rFonts w:hint="cs"/>
          <w:rtl/>
        </w:rPr>
        <w:t>התגורר</w:t>
      </w:r>
      <w:bookmarkStart w:id="135" w:name="_ETM_Q1_428101"/>
      <w:bookmarkEnd w:id="135"/>
      <w:r>
        <w:rPr>
          <w:rFonts w:hint="cs"/>
          <w:rtl/>
        </w:rPr>
        <w:t xml:space="preserve"> ב</w:t>
      </w:r>
      <w:r w:rsidR="0085209F">
        <w:rPr>
          <w:rFonts w:hint="cs"/>
          <w:rtl/>
        </w:rPr>
        <w:t xml:space="preserve">ה, </w:t>
      </w:r>
      <w:r>
        <w:rPr>
          <w:rFonts w:hint="cs"/>
          <w:rtl/>
        </w:rPr>
        <w:t>ושלח</w:t>
      </w:r>
      <w:bookmarkStart w:id="136" w:name="_ETM_Q1_420101"/>
      <w:bookmarkStart w:id="137" w:name="_ETM_Q1_423351"/>
      <w:bookmarkEnd w:id="136"/>
      <w:bookmarkEnd w:id="137"/>
      <w:r>
        <w:rPr>
          <w:rFonts w:hint="cs"/>
          <w:rtl/>
        </w:rPr>
        <w:t xml:space="preserve"> את תלמידיו </w:t>
      </w:r>
      <w:bookmarkStart w:id="138" w:name="_ETM_Q1_430351"/>
      <w:bookmarkEnd w:id="138"/>
      <w:r>
        <w:rPr>
          <w:rFonts w:hint="cs"/>
          <w:rtl/>
        </w:rPr>
        <w:t xml:space="preserve">בראש הלוחמים. גם במרד נגד הרומאים. תלמידיו </w:t>
      </w:r>
      <w:bookmarkStart w:id="139" w:name="_ETM_Q1_436101"/>
      <w:bookmarkEnd w:id="139"/>
      <w:r>
        <w:rPr>
          <w:rFonts w:hint="cs"/>
          <w:rtl/>
        </w:rPr>
        <w:t xml:space="preserve">לומדי </w:t>
      </w:r>
      <w:bookmarkStart w:id="140" w:name="_ETM_Q1_436851"/>
      <w:bookmarkEnd w:id="140"/>
      <w:r>
        <w:rPr>
          <w:rFonts w:hint="cs"/>
          <w:rtl/>
        </w:rPr>
        <w:t xml:space="preserve">התורה </w:t>
      </w:r>
      <w:r w:rsidR="0085209F">
        <w:rPr>
          <w:rFonts w:hint="cs"/>
          <w:rtl/>
        </w:rPr>
        <w:t xml:space="preserve">של </w:t>
      </w:r>
      <w:r>
        <w:rPr>
          <w:rFonts w:hint="cs"/>
          <w:rtl/>
        </w:rPr>
        <w:t>רבי עקיבא מבני ברק יצאו ולחמו. בני ברק המטאפור</w:t>
      </w:r>
      <w:bookmarkStart w:id="141" w:name="_ETM_Q1_443851"/>
      <w:bookmarkEnd w:id="141"/>
      <w:r>
        <w:rPr>
          <w:rFonts w:hint="cs"/>
          <w:rtl/>
        </w:rPr>
        <w:t xml:space="preserve">ית של אז נדדה לה והיום </w:t>
      </w:r>
      <w:r w:rsidR="0085209F">
        <w:rPr>
          <w:rFonts w:hint="cs"/>
          <w:rtl/>
        </w:rPr>
        <w:t>ה</w:t>
      </w:r>
      <w:r>
        <w:rPr>
          <w:rFonts w:hint="cs"/>
          <w:rtl/>
        </w:rPr>
        <w:t xml:space="preserve">יא </w:t>
      </w:r>
      <w:bookmarkStart w:id="142" w:name="_ETM_Q1_446351"/>
      <w:bookmarkEnd w:id="142"/>
      <w:r>
        <w:rPr>
          <w:rFonts w:hint="cs"/>
          <w:rtl/>
        </w:rPr>
        <w:t>נמצא</w:t>
      </w:r>
      <w:bookmarkStart w:id="143" w:name="_ETM_Q1_447351"/>
      <w:bookmarkEnd w:id="143"/>
      <w:r>
        <w:rPr>
          <w:rFonts w:hint="cs"/>
          <w:rtl/>
        </w:rPr>
        <w:t>ת באלי ובצפון ובדרום ובכל חלקי ארץ ישראל,</w:t>
      </w:r>
      <w:bookmarkStart w:id="144" w:name="_ETM_Q1_450351"/>
      <w:bookmarkEnd w:id="144"/>
      <w:r>
        <w:rPr>
          <w:rFonts w:hint="cs"/>
          <w:rtl/>
        </w:rPr>
        <w:t xml:space="preserve"> כל האנשים ש</w:t>
      </w:r>
      <w:bookmarkStart w:id="145" w:name="_ETM_Q1_452351"/>
      <w:bookmarkEnd w:id="145"/>
      <w:r>
        <w:rPr>
          <w:rFonts w:hint="cs"/>
          <w:rtl/>
        </w:rPr>
        <w:t>נו</w:t>
      </w:r>
      <w:bookmarkStart w:id="146" w:name="_ETM_Q1_451851"/>
      <w:bookmarkEnd w:id="146"/>
      <w:r>
        <w:rPr>
          <w:rFonts w:hint="cs"/>
          <w:rtl/>
        </w:rPr>
        <w:t>טלים חלק בתורה ובעבודה ושומרים על ארץ ישראל ועל מדינ</w:t>
      </w:r>
      <w:bookmarkStart w:id="147" w:name="_ETM_Q1_458351"/>
      <w:bookmarkEnd w:id="147"/>
      <w:r>
        <w:rPr>
          <w:rFonts w:hint="cs"/>
          <w:rtl/>
        </w:rPr>
        <w:t>ת</w:t>
      </w:r>
      <w:bookmarkStart w:id="148" w:name="_ETM_Q1_456101"/>
      <w:bookmarkEnd w:id="148"/>
      <w:r>
        <w:rPr>
          <w:rFonts w:hint="cs"/>
          <w:rtl/>
        </w:rPr>
        <w:t xml:space="preserve"> ישראל שלנו, ועל עם ישראל במלחמתו כנגד הצרים הקמים עלינו. </w:t>
      </w:r>
      <w:r w:rsidR="0085209F">
        <w:rPr>
          <w:rFonts w:hint="cs"/>
          <w:rtl/>
        </w:rPr>
        <w:t>אנ</w:t>
      </w:r>
      <w:r>
        <w:rPr>
          <w:rFonts w:hint="cs"/>
          <w:rtl/>
        </w:rPr>
        <w:t>י בטוח</w:t>
      </w:r>
      <w:bookmarkStart w:id="149" w:name="_ETM_Q1_464351"/>
      <w:bookmarkEnd w:id="149"/>
      <w:r w:rsidR="0085209F">
        <w:rPr>
          <w:rFonts w:hint="cs"/>
          <w:rtl/>
        </w:rPr>
        <w:t xml:space="preserve"> ו</w:t>
      </w:r>
      <w:r>
        <w:rPr>
          <w:rFonts w:hint="cs"/>
          <w:rtl/>
        </w:rPr>
        <w:t xml:space="preserve">רוצה לקוות שהדברים </w:t>
      </w:r>
      <w:bookmarkStart w:id="150" w:name="_ETM_Q1_467601"/>
      <w:bookmarkEnd w:id="150"/>
      <w:r>
        <w:rPr>
          <w:rFonts w:hint="cs"/>
          <w:rtl/>
        </w:rPr>
        <w:t>הוצאו מהקשרם ויוב</w:t>
      </w:r>
      <w:bookmarkStart w:id="151" w:name="_ETM_Q1_470601"/>
      <w:bookmarkEnd w:id="151"/>
      <w:r>
        <w:rPr>
          <w:rFonts w:hint="cs"/>
          <w:rtl/>
        </w:rPr>
        <w:t>הרו, אבל האמירה הזאת הייתה חשובה לי</w:t>
      </w:r>
      <w:bookmarkStart w:id="152" w:name="_ETM_Q1_462601"/>
      <w:bookmarkStart w:id="153" w:name="_ETM_Q1_465851"/>
      <w:bookmarkEnd w:id="152"/>
      <w:bookmarkEnd w:id="153"/>
      <w:r>
        <w:rPr>
          <w:rFonts w:hint="cs"/>
          <w:rtl/>
        </w:rPr>
        <w:t xml:space="preserve"> מאוד ביום הזה, במיוחד ביום שאנחנו </w:t>
      </w:r>
      <w:bookmarkStart w:id="154" w:name="_ETM_Q1_476101"/>
      <w:bookmarkEnd w:id="154"/>
      <w:r>
        <w:rPr>
          <w:rFonts w:hint="cs"/>
          <w:rtl/>
        </w:rPr>
        <w:t>מביאים</w:t>
      </w:r>
      <w:bookmarkStart w:id="155" w:name="_ETM_Q1_473851"/>
      <w:bookmarkEnd w:id="155"/>
      <w:r>
        <w:rPr>
          <w:rFonts w:hint="cs"/>
          <w:rtl/>
        </w:rPr>
        <w:t xml:space="preserve"> למנוחות קדוש עליון שהיה בדיוק השילוב הזה מתלמידיו של </w:t>
      </w:r>
      <w:bookmarkStart w:id="156" w:name="_ETM_Q1_482601"/>
      <w:bookmarkEnd w:id="156"/>
      <w:r>
        <w:rPr>
          <w:rFonts w:hint="cs"/>
          <w:rtl/>
        </w:rPr>
        <w:t>רבי עקיבא, ומממשיכי המורשת של שבט לביא שלחמו ועסקו בתורה.</w:t>
      </w:r>
    </w:p>
    <w:p w14:paraId="73D1EDC1" w14:textId="77777777" w:rsidR="00612E2A" w:rsidRDefault="00612E2A" w:rsidP="00612E2A">
      <w:pPr>
        <w:rPr>
          <w:rtl/>
        </w:rPr>
      </w:pPr>
      <w:bookmarkStart w:id="157" w:name="_ETM_Q1_494101"/>
      <w:bookmarkEnd w:id="157"/>
    </w:p>
    <w:p w14:paraId="003D6066" w14:textId="77777777" w:rsidR="007807A4" w:rsidRDefault="00612E2A" w:rsidP="00612E2A">
      <w:pPr>
        <w:rPr>
          <w:rtl/>
        </w:rPr>
      </w:pPr>
      <w:bookmarkStart w:id="158" w:name="_ETM_Q1_494351"/>
      <w:bookmarkEnd w:id="158"/>
      <w:r>
        <w:rPr>
          <w:rFonts w:hint="cs"/>
          <w:rtl/>
        </w:rPr>
        <w:t xml:space="preserve">אנחנו </w:t>
      </w:r>
      <w:bookmarkStart w:id="159" w:name="_ETM_Q1_495351"/>
      <w:bookmarkStart w:id="160" w:name="_ETM_Q1_492601"/>
      <w:bookmarkEnd w:id="159"/>
      <w:bookmarkEnd w:id="160"/>
      <w:r>
        <w:rPr>
          <w:rFonts w:hint="cs"/>
          <w:rtl/>
        </w:rPr>
        <w:t>בעניין הצעת חוק חדלות פיר</w:t>
      </w:r>
      <w:bookmarkStart w:id="161" w:name="_ETM_Q1_493601"/>
      <w:bookmarkEnd w:id="161"/>
      <w:r>
        <w:rPr>
          <w:rFonts w:hint="cs"/>
          <w:rtl/>
        </w:rPr>
        <w:t>ע</w:t>
      </w:r>
      <w:r w:rsidR="00DB467A">
        <w:rPr>
          <w:rFonts w:hint="cs"/>
          <w:rtl/>
        </w:rPr>
        <w:t>ון ושיקום כלכלי</w:t>
      </w:r>
      <w:r>
        <w:rPr>
          <w:rFonts w:hint="cs"/>
          <w:rtl/>
        </w:rPr>
        <w:t xml:space="preserve"> </w:t>
      </w:r>
      <w:r w:rsidR="00DB467A">
        <w:rPr>
          <w:rFonts w:hint="cs"/>
          <w:rtl/>
        </w:rPr>
        <w:t>(</w:t>
      </w:r>
      <w:r>
        <w:rPr>
          <w:rFonts w:hint="cs"/>
          <w:rtl/>
        </w:rPr>
        <w:t>תיקו</w:t>
      </w:r>
      <w:bookmarkStart w:id="162" w:name="_ETM_Q1_494602"/>
      <w:bookmarkEnd w:id="162"/>
      <w:r>
        <w:rPr>
          <w:rFonts w:hint="cs"/>
          <w:rtl/>
        </w:rPr>
        <w:t xml:space="preserve">ן מס' 4 </w:t>
      </w:r>
      <w:bookmarkStart w:id="163" w:name="_ETM_Q1_496351"/>
      <w:bookmarkEnd w:id="163"/>
      <w:r w:rsidR="00DB467A">
        <w:rPr>
          <w:rFonts w:hint="eastAsia"/>
          <w:rtl/>
        </w:rPr>
        <w:t xml:space="preserve">– </w:t>
      </w:r>
      <w:r>
        <w:rPr>
          <w:rFonts w:hint="cs"/>
          <w:rtl/>
        </w:rPr>
        <w:t>הו</w:t>
      </w:r>
      <w:bookmarkStart w:id="164" w:name="_ETM_Q1_498351"/>
      <w:bookmarkEnd w:id="164"/>
      <w:r w:rsidR="00DB467A">
        <w:rPr>
          <w:rFonts w:hint="cs"/>
          <w:rtl/>
        </w:rPr>
        <w:t xml:space="preserve">ראת </w:t>
      </w:r>
      <w:r>
        <w:rPr>
          <w:rFonts w:hint="cs"/>
          <w:rtl/>
        </w:rPr>
        <w:t>שעה</w:t>
      </w:r>
      <w:r w:rsidR="00DB467A">
        <w:rPr>
          <w:rFonts w:hint="cs"/>
          <w:rtl/>
        </w:rPr>
        <w:t xml:space="preserve"> – נגיף הקורונה החדש</w:t>
      </w:r>
      <w:bookmarkStart w:id="165" w:name="_ETM_Q1_491351"/>
      <w:bookmarkEnd w:id="165"/>
      <w:r w:rsidR="00DB467A">
        <w:rPr>
          <w:rFonts w:hint="cs"/>
          <w:rtl/>
        </w:rPr>
        <w:t xml:space="preserve">) </w:t>
      </w:r>
      <w:bookmarkStart w:id="166" w:name="_ETM_Q1_495852"/>
      <w:bookmarkEnd w:id="166"/>
      <w:r w:rsidR="00DB467A">
        <w:rPr>
          <w:rFonts w:hint="cs"/>
          <w:rtl/>
        </w:rPr>
        <w:t>(תיקון מס' 2) (</w:t>
      </w:r>
      <w:bookmarkStart w:id="167" w:name="_ETM_Q1_498851"/>
      <w:bookmarkEnd w:id="167"/>
      <w:r w:rsidR="00DB467A">
        <w:rPr>
          <w:rFonts w:hint="cs"/>
          <w:rtl/>
        </w:rPr>
        <w:t xml:space="preserve">הארכת תוקף – חרבות ברזל). </w:t>
      </w:r>
      <w:bookmarkStart w:id="168" w:name="_ETM_Q1_502601"/>
      <w:bookmarkEnd w:id="168"/>
    </w:p>
    <w:p w14:paraId="3B56E3FF" w14:textId="77777777" w:rsidR="007807A4" w:rsidRDefault="007807A4" w:rsidP="00612E2A">
      <w:pPr>
        <w:rPr>
          <w:rtl/>
        </w:rPr>
      </w:pPr>
    </w:p>
    <w:p w14:paraId="6F4D7B95" w14:textId="0F757233" w:rsidR="00DB467A" w:rsidRDefault="00DB467A" w:rsidP="007807A4">
      <w:pPr>
        <w:rPr>
          <w:rtl/>
        </w:rPr>
      </w:pPr>
      <w:r>
        <w:rPr>
          <w:rFonts w:hint="cs"/>
          <w:rtl/>
        </w:rPr>
        <w:t xml:space="preserve">הצעת </w:t>
      </w:r>
      <w:bookmarkStart w:id="169" w:name="_ETM_Q1_504351"/>
      <w:bookmarkEnd w:id="169"/>
      <w:r>
        <w:rPr>
          <w:rFonts w:hint="cs"/>
          <w:rtl/>
        </w:rPr>
        <w:t>חוק ממשלתית, מי</w:t>
      </w:r>
      <w:bookmarkStart w:id="170" w:name="_ETM_Q1_503101"/>
      <w:bookmarkEnd w:id="170"/>
      <w:r>
        <w:rPr>
          <w:rFonts w:hint="cs"/>
          <w:rtl/>
        </w:rPr>
        <w:t xml:space="preserve"> מציג אותה מטעם הממשלה? </w:t>
      </w:r>
    </w:p>
    <w:p w14:paraId="0A8B0642" w14:textId="77777777" w:rsidR="00DB467A" w:rsidRDefault="00DB467A" w:rsidP="00612E2A">
      <w:pPr>
        <w:rPr>
          <w:rtl/>
        </w:rPr>
      </w:pPr>
      <w:bookmarkStart w:id="171" w:name="_ETM_Q1_508852"/>
      <w:bookmarkStart w:id="172" w:name="_ETM_Q1_509351"/>
      <w:bookmarkEnd w:id="171"/>
      <w:bookmarkEnd w:id="172"/>
    </w:p>
    <w:p w14:paraId="127BC0A9" w14:textId="77777777" w:rsidR="00EE0079" w:rsidRDefault="00EE0079" w:rsidP="00EE0079">
      <w:pPr>
        <w:rPr>
          <w:rStyle w:val="TagStyle"/>
          <w:rtl/>
        </w:rPr>
      </w:pPr>
    </w:p>
    <w:p w14:paraId="3DBABFF3" w14:textId="2B11EE7C" w:rsidR="00EE0079" w:rsidRDefault="00EE0079" w:rsidP="00EE007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69F6CD0E" w14:textId="0A2CB7B5" w:rsidR="00467C3F" w:rsidRDefault="00467C3F" w:rsidP="00467C3F">
      <w:pPr>
        <w:pStyle w:val="a4"/>
        <w:keepNext/>
        <w:rPr>
          <w:rtl/>
        </w:rPr>
      </w:pPr>
      <w:bookmarkStart w:id="173" w:name="ET_speaker_נעם_הרצוג_170"/>
      <w:r w:rsidRPr="00467C3F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467C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14:paraId="088F50E1" w14:textId="709057E5" w:rsidR="00467C3F" w:rsidRDefault="00467C3F" w:rsidP="00467C3F">
      <w:pPr>
        <w:pStyle w:val="KeepWithNext"/>
        <w:rPr>
          <w:rtl/>
          <w:lang w:eastAsia="he-IL"/>
        </w:rPr>
      </w:pPr>
    </w:p>
    <w:p w14:paraId="6C88CE6C" w14:textId="77777777" w:rsidR="00467C3F" w:rsidRPr="00467C3F" w:rsidRDefault="00467C3F" w:rsidP="00467C3F">
      <w:pPr>
        <w:rPr>
          <w:rtl/>
          <w:lang w:eastAsia="he-IL"/>
        </w:rPr>
      </w:pPr>
      <w:bookmarkStart w:id="174" w:name="_ETM_Q1_40800"/>
      <w:bookmarkEnd w:id="174"/>
    </w:p>
    <w:p w14:paraId="2116FC23" w14:textId="77777777" w:rsidR="002927A2" w:rsidRDefault="00EE0079" w:rsidP="002927A2">
      <w:pPr>
        <w:rPr>
          <w:rtl/>
        </w:rPr>
      </w:pPr>
      <w:bookmarkStart w:id="175" w:name="_ETM_Q1_508602"/>
      <w:bookmarkStart w:id="176" w:name="_ETM_Q1_510101"/>
      <w:bookmarkStart w:id="177" w:name="_ETM_Q1_502101"/>
      <w:bookmarkStart w:id="178" w:name="_ETM_Q1_505351"/>
      <w:bookmarkEnd w:id="175"/>
      <w:bookmarkEnd w:id="176"/>
      <w:bookmarkEnd w:id="177"/>
      <w:bookmarkEnd w:id="178"/>
      <w:r>
        <w:rPr>
          <w:rFonts w:hint="cs"/>
          <w:rtl/>
        </w:rPr>
        <w:t>בוקר טוב אדוני, נעם הרצוג, יעוץ וחקיקה משרד המשפטים. נמצאים כאן</w:t>
      </w:r>
      <w:bookmarkStart w:id="179" w:name="_ETM_Q1_511101"/>
      <w:bookmarkEnd w:id="179"/>
      <w:r>
        <w:rPr>
          <w:rFonts w:hint="cs"/>
          <w:rtl/>
        </w:rPr>
        <w:t xml:space="preserve"> מטעם משרד </w:t>
      </w:r>
      <w:bookmarkStart w:id="180" w:name="_ETM_Q1_512851"/>
      <w:bookmarkEnd w:id="180"/>
      <w:r>
        <w:rPr>
          <w:rFonts w:hint="cs"/>
          <w:rtl/>
        </w:rPr>
        <w:t>המשפטים נציגים משני האגפים</w:t>
      </w:r>
      <w:bookmarkStart w:id="181" w:name="_ETM_Q1_514351"/>
      <w:bookmarkEnd w:id="181"/>
      <w:r>
        <w:rPr>
          <w:rFonts w:hint="cs"/>
          <w:rtl/>
        </w:rPr>
        <w:t xml:space="preserve"> </w:t>
      </w:r>
      <w:r w:rsidR="002927A2">
        <w:rPr>
          <w:rFonts w:hint="cs"/>
          <w:rtl/>
        </w:rPr>
        <w:t>הרלוונטיי</w:t>
      </w:r>
      <w:r w:rsidR="002927A2"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r w:rsidR="002927A2">
        <w:rPr>
          <w:rFonts w:hint="cs"/>
          <w:rtl/>
        </w:rPr>
        <w:t>של ה</w:t>
      </w:r>
      <w:r>
        <w:rPr>
          <w:rFonts w:hint="cs"/>
          <w:rtl/>
        </w:rPr>
        <w:t>משרד, יעוץ וחקיקה והממונה על</w:t>
      </w:r>
      <w:bookmarkStart w:id="182" w:name="_ETM_Q1_517601"/>
      <w:bookmarkStart w:id="183" w:name="_ETM_Q1_517351"/>
      <w:bookmarkEnd w:id="182"/>
      <w:bookmarkEnd w:id="183"/>
      <w:r>
        <w:rPr>
          <w:rFonts w:hint="cs"/>
          <w:rtl/>
        </w:rPr>
        <w:t xml:space="preserve"> חדלות פירעון.</w:t>
      </w:r>
    </w:p>
    <w:p w14:paraId="1557448A" w14:textId="77777777" w:rsidR="002927A2" w:rsidRDefault="002927A2" w:rsidP="002927A2">
      <w:pPr>
        <w:rPr>
          <w:rtl/>
        </w:rPr>
      </w:pPr>
    </w:p>
    <w:p w14:paraId="0536496C" w14:textId="77777777" w:rsidR="002927A2" w:rsidRDefault="00EE0079" w:rsidP="002927A2">
      <w:pPr>
        <w:rPr>
          <w:rtl/>
        </w:rPr>
      </w:pPr>
      <w:bookmarkStart w:id="184" w:name="_ETM_Q1_520601"/>
      <w:bookmarkEnd w:id="184"/>
      <w:r>
        <w:rPr>
          <w:rFonts w:hint="cs"/>
          <w:rtl/>
        </w:rPr>
        <w:lastRenderedPageBreak/>
        <w:t>הצעת החוק הזו</w:t>
      </w:r>
      <w:bookmarkStart w:id="185" w:name="_ETM_Q1_523851"/>
      <w:bookmarkEnd w:id="185"/>
      <w:r w:rsidR="002927A2">
        <w:rPr>
          <w:rFonts w:hint="cs"/>
          <w:rtl/>
        </w:rPr>
        <w:t xml:space="preserve"> </w:t>
      </w:r>
      <w:r>
        <w:rPr>
          <w:rFonts w:hint="cs"/>
          <w:rtl/>
        </w:rPr>
        <w:t>מבקשת להאריך את המצב הקיים</w:t>
      </w:r>
      <w:r w:rsidR="002927A2">
        <w:rPr>
          <w:rFonts w:hint="cs"/>
          <w:rtl/>
        </w:rPr>
        <w:t>,</w:t>
      </w:r>
      <w:r>
        <w:rPr>
          <w:rFonts w:hint="cs"/>
          <w:rtl/>
        </w:rPr>
        <w:t xml:space="preserve"> שקיים כ</w:t>
      </w:r>
      <w:bookmarkStart w:id="186" w:name="_ETM_Q1_524601"/>
      <w:bookmarkEnd w:id="186"/>
      <w:r>
        <w:rPr>
          <w:rFonts w:hint="cs"/>
          <w:rtl/>
        </w:rPr>
        <w:t>הוראת שעה מאז הקורונה</w:t>
      </w:r>
      <w:r w:rsidR="002927A2">
        <w:rPr>
          <w:rFonts w:hint="cs"/>
          <w:rtl/>
        </w:rPr>
        <w:t>.</w:t>
      </w:r>
      <w:r>
        <w:rPr>
          <w:rFonts w:hint="cs"/>
          <w:rtl/>
        </w:rPr>
        <w:t xml:space="preserve"> א</w:t>
      </w:r>
      <w:bookmarkStart w:id="187" w:name="_ETM_Q1_528601"/>
      <w:bookmarkEnd w:id="187"/>
      <w:r>
        <w:rPr>
          <w:rFonts w:hint="cs"/>
          <w:rtl/>
        </w:rPr>
        <w:t>ני</w:t>
      </w:r>
      <w:bookmarkStart w:id="188" w:name="_ETM_Q1_526101"/>
      <w:bookmarkEnd w:id="188"/>
      <w:r>
        <w:rPr>
          <w:rFonts w:hint="cs"/>
          <w:rtl/>
        </w:rPr>
        <w:t xml:space="preserve"> מיד אפרט לגופו של העניין, </w:t>
      </w:r>
      <w:r w:rsidR="002927A2">
        <w:rPr>
          <w:rFonts w:hint="cs"/>
          <w:rtl/>
        </w:rPr>
        <w:t xml:space="preserve">לגבי </w:t>
      </w:r>
      <w:r>
        <w:rPr>
          <w:rFonts w:hint="cs"/>
          <w:rtl/>
        </w:rPr>
        <w:t>תשע</w:t>
      </w:r>
      <w:bookmarkStart w:id="189" w:name="_ETM_Q1_529351"/>
      <w:bookmarkEnd w:id="189"/>
      <w:r w:rsidR="002927A2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2927A2">
        <w:rPr>
          <w:rFonts w:hint="cs"/>
          <w:rtl/>
        </w:rPr>
        <w:t>ה</w:t>
      </w:r>
      <w:r>
        <w:rPr>
          <w:rFonts w:hint="cs"/>
          <w:rtl/>
        </w:rPr>
        <w:t xml:space="preserve">חודשים </w:t>
      </w:r>
      <w:r w:rsidR="002927A2">
        <w:rPr>
          <w:rFonts w:hint="cs"/>
          <w:rtl/>
        </w:rPr>
        <w:t>ה</w:t>
      </w:r>
      <w:r>
        <w:rPr>
          <w:rFonts w:hint="cs"/>
          <w:rtl/>
        </w:rPr>
        <w:t>נוספים</w:t>
      </w:r>
      <w:r w:rsidR="002927A2">
        <w:rPr>
          <w:rFonts w:hint="cs"/>
          <w:rtl/>
        </w:rPr>
        <w:t xml:space="preserve"> והסמכת </w:t>
      </w:r>
      <w:bookmarkStart w:id="190" w:name="_ETM_Q1_531101"/>
      <w:bookmarkEnd w:id="190"/>
      <w:r>
        <w:rPr>
          <w:rFonts w:hint="cs"/>
          <w:rtl/>
        </w:rPr>
        <w:t>שר המשפטים להאריך מ</w:t>
      </w:r>
      <w:bookmarkStart w:id="191" w:name="_ETM_Q1_531851"/>
      <w:bookmarkEnd w:id="191"/>
      <w:r>
        <w:rPr>
          <w:rFonts w:hint="cs"/>
          <w:rtl/>
        </w:rPr>
        <w:t>עבר לכך ב-3 חודשים</w:t>
      </w:r>
      <w:bookmarkStart w:id="192" w:name="_ETM_Q1_535601"/>
      <w:bookmarkStart w:id="193" w:name="_ETM_Q1_533851"/>
      <w:bookmarkEnd w:id="192"/>
      <w:bookmarkEnd w:id="193"/>
      <w:r w:rsidR="002927A2">
        <w:rPr>
          <w:rFonts w:hint="cs"/>
          <w:rtl/>
        </w:rPr>
        <w:t xml:space="preserve"> נוספים</w:t>
      </w:r>
      <w:r>
        <w:rPr>
          <w:rFonts w:hint="cs"/>
          <w:rtl/>
        </w:rPr>
        <w:t>, ב</w:t>
      </w:r>
      <w:r w:rsidR="002927A2">
        <w:rPr>
          <w:rFonts w:hint="cs"/>
          <w:rtl/>
        </w:rPr>
        <w:t xml:space="preserve">מסגרת </w:t>
      </w:r>
      <w:r>
        <w:rPr>
          <w:rFonts w:hint="cs"/>
          <w:rtl/>
        </w:rPr>
        <w:t xml:space="preserve">צו באישור ועדת החוקה. </w:t>
      </w:r>
    </w:p>
    <w:p w14:paraId="60072AAD" w14:textId="77777777" w:rsidR="002927A2" w:rsidRDefault="002927A2" w:rsidP="002927A2">
      <w:pPr>
        <w:rPr>
          <w:rtl/>
        </w:rPr>
      </w:pPr>
    </w:p>
    <w:p w14:paraId="06398174" w14:textId="77777777" w:rsidR="002927A2" w:rsidRDefault="002927A2" w:rsidP="002927A2">
      <w:pPr>
        <w:rPr>
          <w:rtl/>
        </w:rPr>
      </w:pPr>
      <w:r>
        <w:rPr>
          <w:rFonts w:hint="cs"/>
          <w:rtl/>
        </w:rPr>
        <w:t>ה</w:t>
      </w:r>
      <w:r w:rsidR="00EE0079">
        <w:rPr>
          <w:rFonts w:hint="cs"/>
          <w:rtl/>
        </w:rPr>
        <w:t>מצ</w:t>
      </w:r>
      <w:bookmarkStart w:id="194" w:name="_ETM_Q1_536601"/>
      <w:bookmarkEnd w:id="194"/>
      <w:r w:rsidR="00EE0079">
        <w:rPr>
          <w:rFonts w:hint="cs"/>
          <w:rtl/>
        </w:rPr>
        <w:t xml:space="preserve">ב הקיים שאנחנו </w:t>
      </w:r>
      <w:bookmarkStart w:id="195" w:name="_ETM_Q1_539351"/>
      <w:bookmarkEnd w:id="195"/>
      <w:r w:rsidR="00EE0079">
        <w:rPr>
          <w:rFonts w:hint="cs"/>
          <w:rtl/>
        </w:rPr>
        <w:t xml:space="preserve">מעריכים הוא מה </w:t>
      </w:r>
      <w:bookmarkStart w:id="196" w:name="_ETM_Q1_538351"/>
      <w:bookmarkEnd w:id="196"/>
      <w:r w:rsidR="00EE0079">
        <w:rPr>
          <w:rFonts w:hint="cs"/>
          <w:rtl/>
        </w:rPr>
        <w:t>שמכונה "תיקון</w:t>
      </w:r>
      <w:r>
        <w:rPr>
          <w:rFonts w:hint="cs"/>
          <w:rtl/>
        </w:rPr>
        <w:t xml:space="preserve"> מס'</w:t>
      </w:r>
      <w:r w:rsidR="00EE0079">
        <w:rPr>
          <w:rFonts w:hint="cs"/>
          <w:rtl/>
        </w:rPr>
        <w:t xml:space="preserve"> 4 לחוק חדלות פירעון", </w:t>
      </w:r>
      <w:r>
        <w:rPr>
          <w:rFonts w:hint="cs"/>
          <w:rtl/>
        </w:rPr>
        <w:t>ש</w:t>
      </w:r>
      <w:r w:rsidR="00EE0079">
        <w:rPr>
          <w:rFonts w:hint="cs"/>
          <w:rtl/>
        </w:rPr>
        <w:t>הוא הוראת שע</w:t>
      </w:r>
      <w:bookmarkStart w:id="197" w:name="_ETM_Q1_534601"/>
      <w:bookmarkStart w:id="198" w:name="_ETM_Q1_537851"/>
      <w:bookmarkEnd w:id="197"/>
      <w:bookmarkEnd w:id="198"/>
      <w:r w:rsidR="00EE0079">
        <w:rPr>
          <w:rFonts w:hint="cs"/>
          <w:rtl/>
        </w:rPr>
        <w:t>ה שנקבעה בק</w:t>
      </w:r>
      <w:r>
        <w:rPr>
          <w:rFonts w:hint="cs"/>
          <w:rtl/>
        </w:rPr>
        <w:t>ו</w:t>
      </w:r>
      <w:r w:rsidR="00EE0079">
        <w:rPr>
          <w:rFonts w:hint="cs"/>
          <w:rtl/>
        </w:rPr>
        <w:t>ר</w:t>
      </w:r>
      <w:r>
        <w:rPr>
          <w:rFonts w:hint="cs"/>
          <w:rtl/>
        </w:rPr>
        <w:t>ו</w:t>
      </w:r>
      <w:r w:rsidR="00EE0079">
        <w:rPr>
          <w:rFonts w:hint="cs"/>
          <w:rtl/>
        </w:rPr>
        <w:t xml:space="preserve">נה והוסיפה אפשרות </w:t>
      </w:r>
      <w:bookmarkStart w:id="199" w:name="_ETM_Q1_543351"/>
      <w:bookmarkEnd w:id="199"/>
      <w:r w:rsidR="00EE0079">
        <w:rPr>
          <w:rFonts w:hint="cs"/>
          <w:rtl/>
        </w:rPr>
        <w:t>לקבל עיכוב הליכים</w:t>
      </w:r>
      <w:bookmarkStart w:id="200" w:name="_ETM_Q1_545101"/>
      <w:bookmarkStart w:id="201" w:name="_ETM_Q1_546601"/>
      <w:bookmarkEnd w:id="200"/>
      <w:bookmarkEnd w:id="201"/>
      <w:r w:rsidR="00EE0079">
        <w:rPr>
          <w:rFonts w:hint="cs"/>
          <w:rtl/>
        </w:rPr>
        <w:t xml:space="preserve"> של ע</w:t>
      </w:r>
      <w:bookmarkStart w:id="202" w:name="_ETM_Q1_538601"/>
      <w:bookmarkEnd w:id="202"/>
      <w:r w:rsidR="00EE0079">
        <w:rPr>
          <w:rFonts w:hint="cs"/>
          <w:rtl/>
        </w:rPr>
        <w:t>ד</w:t>
      </w:r>
      <w:bookmarkStart w:id="203" w:name="_ETM_Q1_542601"/>
      <w:bookmarkEnd w:id="203"/>
      <w:r w:rsidR="00EE0079">
        <w:rPr>
          <w:rFonts w:hint="cs"/>
          <w:rtl/>
        </w:rPr>
        <w:t xml:space="preserve"> שלושה או מקסימום ארבעה חודשים בתוך ה</w:t>
      </w:r>
      <w:bookmarkStart w:id="204" w:name="_ETM_Q1_551601"/>
      <w:bookmarkEnd w:id="204"/>
      <w:r w:rsidR="00EE0079">
        <w:rPr>
          <w:rFonts w:hint="cs"/>
          <w:rtl/>
        </w:rPr>
        <w:t>הליך</w:t>
      </w:r>
      <w:bookmarkStart w:id="205" w:name="_ETM_Q1_549351"/>
      <w:bookmarkEnd w:id="205"/>
      <w:r w:rsidR="00EE0079">
        <w:rPr>
          <w:rFonts w:hint="cs"/>
          <w:rtl/>
        </w:rPr>
        <w:t xml:space="preserve"> הקיים של אישור הסדרי חוב בחוק חדלות פירעון. </w:t>
      </w:r>
    </w:p>
    <w:p w14:paraId="0342C12F" w14:textId="77777777" w:rsidR="002927A2" w:rsidRDefault="002927A2" w:rsidP="002927A2">
      <w:pPr>
        <w:rPr>
          <w:rtl/>
        </w:rPr>
      </w:pPr>
    </w:p>
    <w:p w14:paraId="38A388CC" w14:textId="77777777" w:rsidR="002927A2" w:rsidRDefault="00EE0079" w:rsidP="002927A2">
      <w:pPr>
        <w:rPr>
          <w:rtl/>
        </w:rPr>
      </w:pPr>
      <w:r>
        <w:rPr>
          <w:rFonts w:hint="cs"/>
          <w:rtl/>
        </w:rPr>
        <w:t xml:space="preserve">יש </w:t>
      </w:r>
      <w:bookmarkStart w:id="206" w:name="_ETM_Q1_556351"/>
      <w:bookmarkEnd w:id="206"/>
      <w:r>
        <w:rPr>
          <w:rFonts w:hint="cs"/>
          <w:rtl/>
        </w:rPr>
        <w:t xml:space="preserve">רקע של עבודה מקצועית כאן בוועדה ואצלנו במשרד המשפטים </w:t>
      </w:r>
      <w:bookmarkStart w:id="207" w:name="_ETM_Q1_563851"/>
      <w:bookmarkEnd w:id="207"/>
      <w:r w:rsidR="002927A2">
        <w:rPr>
          <w:rFonts w:hint="cs"/>
          <w:rtl/>
        </w:rPr>
        <w:t>ל</w:t>
      </w:r>
      <w:r>
        <w:rPr>
          <w:rFonts w:hint="cs"/>
          <w:rtl/>
        </w:rPr>
        <w:t>הצעת החוק שאנחנו מביאים היום</w:t>
      </w:r>
      <w:r w:rsidR="002927A2">
        <w:rPr>
          <w:rFonts w:hint="cs"/>
          <w:rtl/>
        </w:rPr>
        <w:t>.</w:t>
      </w:r>
      <w:bookmarkStart w:id="208" w:name="_ETM_Q1_564351"/>
      <w:bookmarkEnd w:id="208"/>
      <w:r>
        <w:rPr>
          <w:rFonts w:hint="cs"/>
          <w:rtl/>
        </w:rPr>
        <w:t xml:space="preserve"> היינו כאן לפני שנה </w:t>
      </w:r>
      <w:bookmarkStart w:id="209" w:name="_ETM_Q1_567352"/>
      <w:bookmarkEnd w:id="209"/>
      <w:r>
        <w:rPr>
          <w:rFonts w:hint="cs"/>
          <w:rtl/>
        </w:rPr>
        <w:t xml:space="preserve">וביקשנו להאריך </w:t>
      </w:r>
      <w:r w:rsidR="002927A2">
        <w:rPr>
          <w:rFonts w:hint="cs"/>
          <w:rtl/>
        </w:rPr>
        <w:t xml:space="preserve">בשנה </w:t>
      </w:r>
      <w:r>
        <w:rPr>
          <w:rFonts w:hint="cs"/>
          <w:rtl/>
        </w:rPr>
        <w:t>בחקיקה ראשית</w:t>
      </w:r>
      <w:bookmarkStart w:id="210" w:name="_ETM_Q1_568851"/>
      <w:bookmarkEnd w:id="210"/>
      <w:r>
        <w:rPr>
          <w:rFonts w:hint="cs"/>
          <w:rtl/>
        </w:rPr>
        <w:t xml:space="preserve"> את המצב הקיים</w:t>
      </w:r>
      <w:r w:rsidR="002927A2">
        <w:rPr>
          <w:rFonts w:hint="cs"/>
          <w:rtl/>
        </w:rPr>
        <w:t xml:space="preserve">, מה </w:t>
      </w:r>
      <w:bookmarkStart w:id="211" w:name="_ETM_Q1_571101"/>
      <w:bookmarkStart w:id="212" w:name="_ETM_Q1_571601"/>
      <w:bookmarkEnd w:id="211"/>
      <w:bookmarkEnd w:id="212"/>
      <w:r w:rsidR="002927A2">
        <w:rPr>
          <w:rFonts w:hint="cs"/>
          <w:rtl/>
        </w:rPr>
        <w:t>ש</w:t>
      </w:r>
      <w:r>
        <w:rPr>
          <w:rFonts w:hint="cs"/>
          <w:rtl/>
        </w:rPr>
        <w:t>אמור לפקוע ביו</w:t>
      </w:r>
      <w:bookmarkStart w:id="213" w:name="_ETM_Q1_571851"/>
      <w:bookmarkEnd w:id="213"/>
      <w:r>
        <w:rPr>
          <w:rFonts w:hint="cs"/>
          <w:rtl/>
        </w:rPr>
        <w:t>ם ראשון הקרוב 17 למרץ</w:t>
      </w:r>
      <w:r w:rsidR="002927A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4" w:name="_ETM_Q1_578351"/>
      <w:bookmarkEnd w:id="214"/>
      <w:r>
        <w:rPr>
          <w:rFonts w:hint="cs"/>
          <w:rtl/>
        </w:rPr>
        <w:t xml:space="preserve">הרצון להשלים עבודת מטה </w:t>
      </w:r>
      <w:r w:rsidR="002927A2">
        <w:rPr>
          <w:rFonts w:hint="cs"/>
          <w:rtl/>
        </w:rPr>
        <w:t>נבע מכך ש</w:t>
      </w:r>
      <w:r>
        <w:rPr>
          <w:rFonts w:hint="cs"/>
          <w:rtl/>
        </w:rPr>
        <w:t>מצד אחד ידענו</w:t>
      </w:r>
      <w:bookmarkStart w:id="215" w:name="_ETM_Q1_581351"/>
      <w:bookmarkEnd w:id="215"/>
      <w:r>
        <w:rPr>
          <w:rFonts w:hint="cs"/>
          <w:rtl/>
        </w:rPr>
        <w:t xml:space="preserve"> שהוראת ה</w:t>
      </w:r>
      <w:bookmarkStart w:id="216" w:name="_ETM_Q1_581602"/>
      <w:bookmarkEnd w:id="216"/>
      <w:r>
        <w:rPr>
          <w:rFonts w:hint="cs"/>
          <w:rtl/>
        </w:rPr>
        <w:t xml:space="preserve">שעה נקבעה בקורונה </w:t>
      </w:r>
      <w:r w:rsidR="002927A2">
        <w:rPr>
          <w:rFonts w:hint="cs"/>
          <w:rtl/>
        </w:rPr>
        <w:t>ו</w:t>
      </w:r>
      <w:r>
        <w:rPr>
          <w:rFonts w:hint="cs"/>
          <w:rtl/>
        </w:rPr>
        <w:t>הרציונל</w:t>
      </w:r>
      <w:bookmarkStart w:id="217" w:name="_ETM_Q1_583352"/>
      <w:bookmarkEnd w:id="217"/>
      <w:r>
        <w:rPr>
          <w:rFonts w:hint="cs"/>
          <w:rtl/>
        </w:rPr>
        <w:t xml:space="preserve"> שלה היה </w:t>
      </w:r>
      <w:r w:rsidR="002927A2">
        <w:rPr>
          <w:rFonts w:hint="cs"/>
          <w:rtl/>
        </w:rPr>
        <w:t>על פי מ</w:t>
      </w:r>
      <w:r>
        <w:rPr>
          <w:rFonts w:hint="cs"/>
          <w:rtl/>
        </w:rPr>
        <w:t xml:space="preserve">צב המשק </w:t>
      </w:r>
      <w:bookmarkStart w:id="218" w:name="_ETM_Q1_587851"/>
      <w:bookmarkEnd w:id="218"/>
      <w:r>
        <w:rPr>
          <w:rFonts w:hint="cs"/>
          <w:rtl/>
        </w:rPr>
        <w:t>בקורונה בלבד, ומצד שני בפועל ראינו שיש ביקוש לעיכוב ההליכ</w:t>
      </w:r>
      <w:bookmarkStart w:id="219" w:name="_ETM_Q1_592851"/>
      <w:bookmarkEnd w:id="219"/>
      <w:r>
        <w:rPr>
          <w:rFonts w:hint="cs"/>
          <w:rtl/>
        </w:rPr>
        <w:t xml:space="preserve">ים הזה </w:t>
      </w:r>
      <w:bookmarkStart w:id="220" w:name="_ETM_Q1_593351"/>
      <w:bookmarkEnd w:id="220"/>
      <w:r>
        <w:rPr>
          <w:rFonts w:hint="cs"/>
          <w:rtl/>
        </w:rPr>
        <w:t>שנקבע בהוראת השעה במסגרת הליכי הסדר חוב</w:t>
      </w:r>
      <w:r w:rsidR="002927A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927A2">
        <w:rPr>
          <w:rFonts w:hint="cs"/>
          <w:rtl/>
        </w:rPr>
        <w:t xml:space="preserve">אנחנו רוצים </w:t>
      </w:r>
      <w:bookmarkStart w:id="221" w:name="_ETM_Q1_600852"/>
      <w:bookmarkEnd w:id="221"/>
      <w:r>
        <w:rPr>
          <w:rFonts w:hint="cs"/>
          <w:rtl/>
        </w:rPr>
        <w:t>להשלי</w:t>
      </w:r>
      <w:bookmarkStart w:id="222" w:name="_ETM_Q1_598851"/>
      <w:bookmarkEnd w:id="222"/>
      <w:r>
        <w:rPr>
          <w:rFonts w:hint="cs"/>
          <w:rtl/>
        </w:rPr>
        <w:t>ם עבודה של הפקת לקחים, עבודת מטה מאוד מרחיבה שנערכ</w:t>
      </w:r>
      <w:bookmarkStart w:id="223" w:name="_ETM_Q1_604851"/>
      <w:bookmarkStart w:id="224" w:name="_ETM_Q1_603101"/>
      <w:bookmarkEnd w:id="223"/>
      <w:bookmarkEnd w:id="224"/>
      <w:r>
        <w:rPr>
          <w:rFonts w:hint="cs"/>
          <w:rtl/>
        </w:rPr>
        <w:t>ה במשרד המשפטים כולל שימוע ציבורי, שולחנות עגולים</w:t>
      </w:r>
      <w:r w:rsidR="002927A2">
        <w:rPr>
          <w:rFonts w:hint="cs"/>
          <w:rtl/>
        </w:rPr>
        <w:t xml:space="preserve"> ו</w:t>
      </w:r>
      <w:bookmarkStart w:id="225" w:name="_ETM_Q1_606601"/>
      <w:bookmarkEnd w:id="225"/>
      <w:r>
        <w:rPr>
          <w:rFonts w:hint="cs"/>
          <w:rtl/>
        </w:rPr>
        <w:t>קול ק</w:t>
      </w:r>
      <w:bookmarkStart w:id="226" w:name="_ETM_Q1_608101"/>
      <w:bookmarkEnd w:id="226"/>
      <w:r>
        <w:rPr>
          <w:rFonts w:hint="cs"/>
          <w:rtl/>
        </w:rPr>
        <w:t>ורא להערות הציבור ש</w:t>
      </w:r>
      <w:r w:rsidR="002927A2">
        <w:rPr>
          <w:rFonts w:hint="cs"/>
          <w:rtl/>
        </w:rPr>
        <w:t xml:space="preserve">לגביו </w:t>
      </w:r>
      <w:r>
        <w:rPr>
          <w:rFonts w:hint="cs"/>
          <w:rtl/>
        </w:rPr>
        <w:t>קיבלנו הרבה מאוד תגובות</w:t>
      </w:r>
      <w:bookmarkStart w:id="227" w:name="_ETM_Q1_610851"/>
      <w:bookmarkEnd w:id="227"/>
      <w:r w:rsidR="002927A2">
        <w:rPr>
          <w:rFonts w:hint="cs"/>
          <w:rtl/>
        </w:rPr>
        <w:t>.</w:t>
      </w:r>
    </w:p>
    <w:p w14:paraId="15C118CF" w14:textId="77777777" w:rsidR="002927A2" w:rsidRDefault="002927A2" w:rsidP="002927A2">
      <w:pPr>
        <w:rPr>
          <w:rtl/>
        </w:rPr>
      </w:pPr>
    </w:p>
    <w:p w14:paraId="6E3A3761" w14:textId="7370700A" w:rsidR="00254D8A" w:rsidRDefault="00EE0079" w:rsidP="002927A2">
      <w:pPr>
        <w:rPr>
          <w:rtl/>
        </w:rPr>
      </w:pPr>
      <w:r>
        <w:rPr>
          <w:rFonts w:hint="cs"/>
          <w:rtl/>
        </w:rPr>
        <w:t xml:space="preserve">אני אמתין </w:t>
      </w:r>
      <w:bookmarkStart w:id="228" w:name="_ETM_Q1_613101"/>
      <w:bookmarkEnd w:id="228"/>
      <w:r>
        <w:rPr>
          <w:rFonts w:hint="cs"/>
          <w:rtl/>
        </w:rPr>
        <w:t xml:space="preserve">רגע. שלום אדוני, בוקר טוב. </w:t>
      </w:r>
      <w:r w:rsidR="002927A2">
        <w:rPr>
          <w:rFonts w:hint="cs"/>
          <w:rtl/>
        </w:rPr>
        <w:t xml:space="preserve">להמשיך? </w:t>
      </w:r>
      <w:bookmarkStart w:id="229" w:name="_ETM_Q1_622602"/>
      <w:bookmarkStart w:id="230" w:name="_ETM_Q1_624851"/>
      <w:bookmarkStart w:id="231" w:name="_ETM_Q1_622601"/>
      <w:bookmarkStart w:id="232" w:name="_ETM_Q1_622851"/>
      <w:bookmarkEnd w:id="229"/>
      <w:bookmarkEnd w:id="230"/>
      <w:bookmarkEnd w:id="231"/>
      <w:bookmarkEnd w:id="232"/>
      <w:r w:rsidR="00254D8A">
        <w:rPr>
          <w:rFonts w:hint="cs"/>
          <w:rtl/>
        </w:rPr>
        <w:t>אדוני אולי זוכר שהיינו כאן בדיון אצלך</w:t>
      </w:r>
      <w:bookmarkStart w:id="233" w:name="_ETM_Q1_625103"/>
      <w:bookmarkEnd w:id="233"/>
      <w:r w:rsidR="00254D8A">
        <w:rPr>
          <w:rFonts w:hint="cs"/>
          <w:rtl/>
        </w:rPr>
        <w:t xml:space="preserve"> לפני שנה - -</w:t>
      </w:r>
    </w:p>
    <w:p w14:paraId="4A6B86B0" w14:textId="77777777" w:rsidR="00EE0079" w:rsidRDefault="00EE0079" w:rsidP="00EE0079">
      <w:pPr>
        <w:rPr>
          <w:rtl/>
        </w:rPr>
      </w:pPr>
    </w:p>
    <w:p w14:paraId="1A1AF0EC" w14:textId="77777777" w:rsidR="00EE0079" w:rsidRDefault="00EE0079" w:rsidP="00EE0079">
      <w:pPr>
        <w:pStyle w:val="af6"/>
        <w:keepNext/>
        <w:rPr>
          <w:rtl/>
        </w:rPr>
      </w:pPr>
      <w:bookmarkStart w:id="234" w:name="ET_yor_5797_11"/>
      <w:r w:rsidRPr="00EE00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E00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14:paraId="16993F31" w14:textId="77777777" w:rsidR="00EE0079" w:rsidRDefault="00EE0079" w:rsidP="00EE0079">
      <w:pPr>
        <w:pStyle w:val="KeepWithNext"/>
        <w:rPr>
          <w:rtl/>
        </w:rPr>
      </w:pPr>
    </w:p>
    <w:p w14:paraId="1019E9C9" w14:textId="77777777" w:rsidR="00EE0079" w:rsidRDefault="00254D8A" w:rsidP="00EE0079">
      <w:pPr>
        <w:rPr>
          <w:rtl/>
        </w:rPr>
      </w:pPr>
      <w:r>
        <w:rPr>
          <w:rFonts w:hint="cs"/>
          <w:rtl/>
        </w:rPr>
        <w:t>וסוכם שתוך חצי</w:t>
      </w:r>
      <w:bookmarkStart w:id="235" w:name="_ETM_Q1_627601"/>
      <w:bookmarkEnd w:id="235"/>
      <w:r>
        <w:rPr>
          <w:rFonts w:hint="cs"/>
          <w:rtl/>
        </w:rPr>
        <w:t xml:space="preserve"> שנה יהיה משהו קבוע. </w:t>
      </w:r>
      <w:bookmarkStart w:id="236" w:name="_ETM_Q1_630351"/>
      <w:bookmarkEnd w:id="236"/>
    </w:p>
    <w:p w14:paraId="4D2A7339" w14:textId="77777777" w:rsidR="00254D8A" w:rsidRDefault="00254D8A" w:rsidP="00EE0079">
      <w:pPr>
        <w:rPr>
          <w:rtl/>
        </w:rPr>
      </w:pPr>
      <w:bookmarkStart w:id="237" w:name="_ETM_Q1_629101"/>
      <w:bookmarkStart w:id="238" w:name="_ETM_Q1_631851"/>
      <w:bookmarkEnd w:id="237"/>
      <w:bookmarkEnd w:id="238"/>
    </w:p>
    <w:p w14:paraId="70933C2D" w14:textId="77777777" w:rsidR="00254D8A" w:rsidRDefault="00254D8A" w:rsidP="00254D8A">
      <w:pPr>
        <w:pStyle w:val="a4"/>
        <w:keepNext/>
        <w:rPr>
          <w:rtl/>
        </w:rPr>
      </w:pPr>
      <w:bookmarkStart w:id="239" w:name="ET_speaker_נעם_הרצוג_12"/>
      <w:r w:rsidRPr="00254D8A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254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14:paraId="5B788ED2" w14:textId="77777777" w:rsidR="00254D8A" w:rsidRDefault="00254D8A" w:rsidP="00254D8A">
      <w:pPr>
        <w:pStyle w:val="KeepWithNext"/>
        <w:rPr>
          <w:rtl/>
        </w:rPr>
      </w:pPr>
    </w:p>
    <w:p w14:paraId="3B0BED86" w14:textId="77777777" w:rsidR="00254D8A" w:rsidRDefault="00254D8A" w:rsidP="00254D8A">
      <w:pPr>
        <w:rPr>
          <w:rtl/>
        </w:rPr>
      </w:pPr>
      <w:bookmarkStart w:id="240" w:name="_ETM_Q1_632351"/>
      <w:bookmarkStart w:id="241" w:name="_ETM_Q1_629601"/>
      <w:bookmarkEnd w:id="240"/>
      <w:bookmarkEnd w:id="241"/>
      <w:r>
        <w:rPr>
          <w:rFonts w:hint="cs"/>
          <w:rtl/>
        </w:rPr>
        <w:t>אני זוכר שסו</w:t>
      </w:r>
      <w:bookmarkStart w:id="242" w:name="_ETM_Q1_629102"/>
      <w:bookmarkEnd w:id="242"/>
      <w:r>
        <w:rPr>
          <w:rFonts w:hint="cs"/>
          <w:rtl/>
        </w:rPr>
        <w:t>כם אחרת, אדוני.</w:t>
      </w:r>
    </w:p>
    <w:p w14:paraId="53A40259" w14:textId="77777777" w:rsidR="00C90C39" w:rsidRDefault="00C90C39" w:rsidP="00254D8A">
      <w:pPr>
        <w:rPr>
          <w:rtl/>
        </w:rPr>
      </w:pPr>
      <w:bookmarkStart w:id="243" w:name="_ETM_Q1_631351"/>
      <w:bookmarkStart w:id="244" w:name="_ETM_Q1_631601"/>
      <w:bookmarkStart w:id="245" w:name="_ETM_Q1_633601"/>
      <w:bookmarkEnd w:id="243"/>
      <w:bookmarkEnd w:id="244"/>
      <w:bookmarkEnd w:id="245"/>
    </w:p>
    <w:p w14:paraId="55FAF3E9" w14:textId="77777777" w:rsidR="00C90C39" w:rsidRDefault="00C90C39" w:rsidP="00C90C39">
      <w:pPr>
        <w:pStyle w:val="af6"/>
        <w:keepNext/>
        <w:rPr>
          <w:rtl/>
        </w:rPr>
      </w:pPr>
      <w:bookmarkStart w:id="246" w:name="ET_yor_5797_13"/>
      <w:r w:rsidRPr="00C90C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90C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14:paraId="176C1AD9" w14:textId="77777777" w:rsidR="00C90C39" w:rsidRDefault="00C90C39" w:rsidP="00C90C39">
      <w:pPr>
        <w:pStyle w:val="KeepWithNext"/>
        <w:rPr>
          <w:rtl/>
        </w:rPr>
      </w:pPr>
    </w:p>
    <w:p w14:paraId="294EAB35" w14:textId="52328A53" w:rsidR="00C90C39" w:rsidRDefault="00C90C39" w:rsidP="00C90C39">
      <w:pPr>
        <w:rPr>
          <w:rtl/>
        </w:rPr>
      </w:pPr>
      <w:bookmarkStart w:id="247" w:name="_ETM_Q1_625601"/>
      <w:bookmarkStart w:id="248" w:name="_ETM_Q1_628851"/>
      <w:bookmarkStart w:id="249" w:name="_ETM_Q1_629851"/>
      <w:bookmarkStart w:id="250" w:name="_ETM_Q1_629652"/>
      <w:bookmarkStart w:id="251" w:name="_ETM_Q1_633151"/>
      <w:bookmarkStart w:id="252" w:name="_ETM_Q1_631151"/>
      <w:bookmarkEnd w:id="247"/>
      <w:bookmarkEnd w:id="248"/>
      <w:bookmarkEnd w:id="249"/>
      <w:bookmarkEnd w:id="250"/>
      <w:bookmarkEnd w:id="251"/>
      <w:bookmarkEnd w:id="252"/>
      <w:r>
        <w:rPr>
          <w:rFonts w:hint="cs"/>
          <w:rtl/>
        </w:rPr>
        <w:t xml:space="preserve">- - - </w:t>
      </w:r>
      <w:bookmarkStart w:id="253" w:name="_ETM_Q1_630851"/>
      <w:bookmarkStart w:id="254" w:name="_ETM_Q1_630653"/>
      <w:bookmarkStart w:id="255" w:name="_ETM_Q1_634404"/>
      <w:bookmarkEnd w:id="253"/>
      <w:bookmarkEnd w:id="254"/>
      <w:bookmarkEnd w:id="255"/>
      <w:r w:rsidR="002927A2">
        <w:rPr>
          <w:rFonts w:hint="cs"/>
          <w:rtl/>
        </w:rPr>
        <w:t xml:space="preserve">לפני </w:t>
      </w:r>
      <w:r>
        <w:rPr>
          <w:rFonts w:hint="cs"/>
          <w:rtl/>
        </w:rPr>
        <w:t>שלושת רבע</w:t>
      </w:r>
      <w:bookmarkStart w:id="256" w:name="_ETM_Q1_632153"/>
      <w:bookmarkStart w:id="257" w:name="_ETM_Q1_629401"/>
      <w:bookmarkEnd w:id="256"/>
      <w:bookmarkEnd w:id="257"/>
      <w:r>
        <w:rPr>
          <w:rFonts w:hint="cs"/>
          <w:rtl/>
        </w:rPr>
        <w:t xml:space="preserve">י שנה </w:t>
      </w:r>
      <w:bookmarkStart w:id="258" w:name="_ETM_Q1_633351"/>
      <w:bookmarkEnd w:id="258"/>
      <w:r>
        <w:rPr>
          <w:rFonts w:hint="cs"/>
          <w:rtl/>
        </w:rPr>
        <w:t>התחילה מלחמה,</w:t>
      </w:r>
      <w:bookmarkStart w:id="259" w:name="_ETM_Q1_632601"/>
      <w:bookmarkEnd w:id="259"/>
      <w:r>
        <w:rPr>
          <w:rFonts w:hint="cs"/>
          <w:rtl/>
        </w:rPr>
        <w:t xml:space="preserve"> אז </w:t>
      </w:r>
      <w:bookmarkStart w:id="260" w:name="_ETM_Q1_633101"/>
      <w:bookmarkEnd w:id="260"/>
      <w:r>
        <w:rPr>
          <w:rFonts w:hint="cs"/>
          <w:rtl/>
        </w:rPr>
        <w:t>אתם יכולים להגיד שידעתם לפני כן</w:t>
      </w:r>
      <w:bookmarkStart w:id="261" w:name="_ETM_Q1_633851"/>
      <w:bookmarkEnd w:id="261"/>
      <w:r>
        <w:rPr>
          <w:rFonts w:hint="cs"/>
          <w:rtl/>
        </w:rPr>
        <w:t xml:space="preserve"> </w:t>
      </w:r>
      <w:r w:rsidR="002927A2">
        <w:rPr>
          <w:rFonts w:hint="cs"/>
          <w:rtl/>
        </w:rPr>
        <w:t>ואז -</w:t>
      </w:r>
      <w:r>
        <w:rPr>
          <w:rFonts w:hint="cs"/>
          <w:rtl/>
        </w:rPr>
        <w:t xml:space="preserve"> -</w:t>
      </w:r>
      <w:bookmarkStart w:id="262" w:name="_ETM_Q1_634101"/>
      <w:bookmarkEnd w:id="262"/>
    </w:p>
    <w:p w14:paraId="4A0AE8D2" w14:textId="77777777" w:rsidR="00C90C39" w:rsidRDefault="00C90C39" w:rsidP="00C90C39">
      <w:pPr>
        <w:rPr>
          <w:rtl/>
        </w:rPr>
      </w:pPr>
      <w:bookmarkStart w:id="263" w:name="_ETM_Q1_634601"/>
      <w:bookmarkStart w:id="264" w:name="_ETM_Q1_636351"/>
      <w:bookmarkEnd w:id="263"/>
      <w:bookmarkEnd w:id="264"/>
    </w:p>
    <w:p w14:paraId="1F928E97" w14:textId="77777777" w:rsidR="00C90C39" w:rsidRDefault="00C90C39" w:rsidP="00C90C39">
      <w:pPr>
        <w:pStyle w:val="a4"/>
        <w:keepNext/>
        <w:rPr>
          <w:rtl/>
        </w:rPr>
      </w:pPr>
      <w:bookmarkStart w:id="265" w:name="ET_speaker_נעם_הרצוג_14"/>
      <w:r w:rsidRPr="00C90C39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C90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14:paraId="54750993" w14:textId="77777777" w:rsidR="00C90C39" w:rsidRDefault="00C90C39" w:rsidP="00C90C39">
      <w:pPr>
        <w:pStyle w:val="KeepWithNext"/>
        <w:rPr>
          <w:rtl/>
        </w:rPr>
      </w:pPr>
    </w:p>
    <w:p w14:paraId="5B872D23" w14:textId="77777777" w:rsidR="002927A2" w:rsidRDefault="00C90C39" w:rsidP="00C90C39">
      <w:pPr>
        <w:rPr>
          <w:rtl/>
        </w:rPr>
      </w:pPr>
      <w:bookmarkStart w:id="266" w:name="_ETM_Q1_636601"/>
      <w:bookmarkEnd w:id="266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אז אני אסביר. </w:t>
      </w:r>
      <w:bookmarkStart w:id="267" w:name="_ETM_Q1_636851"/>
      <w:bookmarkEnd w:id="267"/>
      <w:r>
        <w:rPr>
          <w:rFonts w:hint="cs"/>
          <w:rtl/>
        </w:rPr>
        <w:t>ב</w:t>
      </w:r>
      <w:bookmarkStart w:id="268" w:name="_ETM_Q1_641402"/>
      <w:bookmarkEnd w:id="268"/>
      <w:r>
        <w:rPr>
          <w:rFonts w:hint="cs"/>
          <w:rtl/>
        </w:rPr>
        <w:t>שעתו לפני ש</w:t>
      </w:r>
      <w:bookmarkStart w:id="269" w:name="_ETM_Q1_639351"/>
      <w:bookmarkEnd w:id="269"/>
      <w:r>
        <w:rPr>
          <w:rFonts w:hint="cs"/>
          <w:rtl/>
        </w:rPr>
        <w:t>נה</w:t>
      </w:r>
      <w:r w:rsidR="002927A2">
        <w:rPr>
          <w:rFonts w:hint="cs"/>
          <w:rtl/>
        </w:rPr>
        <w:t>,</w:t>
      </w:r>
      <w:r>
        <w:rPr>
          <w:rFonts w:hint="cs"/>
          <w:rtl/>
        </w:rPr>
        <w:t xml:space="preserve"> ביקשנו </w:t>
      </w:r>
      <w:r w:rsidR="002927A2">
        <w:rPr>
          <w:rFonts w:hint="cs"/>
          <w:rtl/>
        </w:rPr>
        <w:t>ש</w:t>
      </w:r>
      <w:r>
        <w:rPr>
          <w:rFonts w:hint="cs"/>
          <w:rtl/>
        </w:rPr>
        <w:t>נה</w:t>
      </w:r>
      <w:bookmarkStart w:id="270" w:name="_ETM_Q1_641351"/>
      <w:bookmarkEnd w:id="270"/>
      <w:r>
        <w:rPr>
          <w:rFonts w:hint="cs"/>
          <w:rtl/>
        </w:rPr>
        <w:t xml:space="preserve"> להשל</w:t>
      </w:r>
      <w:r w:rsidR="002927A2">
        <w:rPr>
          <w:rFonts w:hint="cs"/>
          <w:rtl/>
        </w:rPr>
        <w:t>מת</w:t>
      </w:r>
      <w:r>
        <w:rPr>
          <w:rFonts w:hint="cs"/>
          <w:rtl/>
        </w:rPr>
        <w:t xml:space="preserve"> עבודת </w:t>
      </w:r>
      <w:bookmarkStart w:id="271" w:name="_ETM_Q1_643601"/>
      <w:bookmarkEnd w:id="271"/>
      <w:r>
        <w:rPr>
          <w:rFonts w:hint="cs"/>
          <w:rtl/>
        </w:rPr>
        <w:t>מטה והליך חקיקה</w:t>
      </w:r>
      <w:r w:rsidR="002927A2">
        <w:rPr>
          <w:rFonts w:hint="cs"/>
          <w:rtl/>
        </w:rPr>
        <w:t>,</w:t>
      </w:r>
      <w:r>
        <w:rPr>
          <w:rFonts w:hint="cs"/>
          <w:rtl/>
        </w:rPr>
        <w:t xml:space="preserve"> שימוע ציבורי</w:t>
      </w:r>
      <w:r w:rsidR="002927A2">
        <w:rPr>
          <w:rFonts w:hint="cs"/>
          <w:rtl/>
        </w:rPr>
        <w:t>,</w:t>
      </w:r>
      <w:r>
        <w:rPr>
          <w:rFonts w:hint="cs"/>
          <w:rtl/>
        </w:rPr>
        <w:t xml:space="preserve"> תז</w:t>
      </w:r>
      <w:bookmarkStart w:id="272" w:name="_ETM_Q1_646851"/>
      <w:bookmarkEnd w:id="272"/>
      <w:r>
        <w:rPr>
          <w:rFonts w:hint="cs"/>
          <w:rtl/>
        </w:rPr>
        <w:t>כיר ו</w:t>
      </w:r>
      <w:bookmarkStart w:id="273" w:name="_ETM_Q1_636392"/>
      <w:bookmarkStart w:id="274" w:name="_ETM_Q1_639651"/>
      <w:bookmarkStart w:id="275" w:name="_ETM_Q1_643652"/>
      <w:bookmarkStart w:id="276" w:name="_ETM_Q1_646402"/>
      <w:bookmarkEnd w:id="273"/>
      <w:bookmarkEnd w:id="274"/>
      <w:bookmarkEnd w:id="275"/>
      <w:bookmarkEnd w:id="276"/>
      <w:r>
        <w:rPr>
          <w:rFonts w:hint="cs"/>
          <w:rtl/>
        </w:rPr>
        <w:t>הערות מהציבור וכ</w:t>
      </w:r>
      <w:r w:rsidR="002927A2">
        <w:rPr>
          <w:rFonts w:hint="cs"/>
          <w:rtl/>
        </w:rPr>
        <w:t>ולי</w:t>
      </w:r>
      <w:r>
        <w:rPr>
          <w:rFonts w:hint="cs"/>
          <w:rtl/>
        </w:rPr>
        <w:t xml:space="preserve">. </w:t>
      </w:r>
      <w:bookmarkStart w:id="277" w:name="_ETM_Q1_651351"/>
      <w:bookmarkEnd w:id="277"/>
      <w:r>
        <w:rPr>
          <w:rFonts w:hint="cs"/>
          <w:rtl/>
        </w:rPr>
        <w:t>ערב פרוץ המלחמה כוונתנו היי</w:t>
      </w:r>
      <w:bookmarkStart w:id="278" w:name="_ETM_Q1_652351"/>
      <w:bookmarkEnd w:id="278"/>
      <w:r>
        <w:rPr>
          <w:rFonts w:hint="cs"/>
          <w:rtl/>
        </w:rPr>
        <w:t xml:space="preserve">תה </w:t>
      </w:r>
      <w:r w:rsidR="002927A2">
        <w:rPr>
          <w:rFonts w:hint="cs"/>
          <w:rtl/>
        </w:rPr>
        <w:t xml:space="preserve">לפרסם את התזכיר </w:t>
      </w:r>
      <w:r>
        <w:rPr>
          <w:rFonts w:hint="cs"/>
          <w:rtl/>
        </w:rPr>
        <w:t>לאחר החגים</w:t>
      </w:r>
      <w:r w:rsidR="002927A2">
        <w:rPr>
          <w:rFonts w:hint="cs"/>
          <w:rtl/>
        </w:rPr>
        <w:t>.</w:t>
      </w:r>
      <w:bookmarkStart w:id="279" w:name="_ETM_Q1_656351"/>
      <w:bookmarkEnd w:id="279"/>
      <w:r>
        <w:rPr>
          <w:rFonts w:hint="cs"/>
          <w:rtl/>
        </w:rPr>
        <w:t xml:space="preserve"> עבוד</w:t>
      </w:r>
      <w:bookmarkStart w:id="280" w:name="_ETM_Q1_655351"/>
      <w:bookmarkEnd w:id="280"/>
      <w:r>
        <w:rPr>
          <w:rFonts w:hint="cs"/>
          <w:rtl/>
        </w:rPr>
        <w:t>ת המטה עצמה, שבמסגרתה שמענו</w:t>
      </w:r>
      <w:bookmarkStart w:id="281" w:name="_ETM_Q1_657351"/>
      <w:bookmarkEnd w:id="281"/>
      <w:r>
        <w:rPr>
          <w:rFonts w:hint="cs"/>
          <w:rtl/>
        </w:rPr>
        <w:t xml:space="preserve"> את שלל הגורמים בש</w:t>
      </w:r>
      <w:bookmarkStart w:id="282" w:name="_ETM_Q1_659102"/>
      <w:bookmarkEnd w:id="282"/>
      <w:r>
        <w:rPr>
          <w:rFonts w:hint="cs"/>
          <w:rtl/>
        </w:rPr>
        <w:t>וק שנוגעים להליכי חדלות פירעון</w:t>
      </w:r>
      <w:bookmarkStart w:id="283" w:name="_ETM_Q1_660851"/>
      <w:bookmarkEnd w:id="283"/>
      <w:r>
        <w:rPr>
          <w:rFonts w:hint="cs"/>
          <w:rtl/>
        </w:rPr>
        <w:t xml:space="preserve"> – גם של תאגידים </w:t>
      </w:r>
      <w:bookmarkStart w:id="284" w:name="_ETM_Q1_663852"/>
      <w:bookmarkEnd w:id="284"/>
      <w:r>
        <w:rPr>
          <w:rFonts w:hint="cs"/>
          <w:rtl/>
        </w:rPr>
        <w:t xml:space="preserve">וגם </w:t>
      </w:r>
      <w:bookmarkStart w:id="285" w:name="_ETM_Q1_661852"/>
      <w:bookmarkEnd w:id="285"/>
      <w:r>
        <w:rPr>
          <w:rFonts w:hint="cs"/>
          <w:rtl/>
        </w:rPr>
        <w:t>של יחידים –</w:t>
      </w:r>
      <w:bookmarkStart w:id="286" w:name="_ETM_Q1_663351"/>
      <w:bookmarkEnd w:id="286"/>
      <w:r>
        <w:rPr>
          <w:rFonts w:hint="cs"/>
          <w:rtl/>
        </w:rPr>
        <w:t xml:space="preserve"> הסתיימה ממש בחגים. וכמו ש</w:t>
      </w:r>
      <w:bookmarkStart w:id="287" w:name="_ETM_Q1_668851"/>
      <w:bookmarkEnd w:id="287"/>
      <w:r>
        <w:rPr>
          <w:rFonts w:hint="cs"/>
          <w:rtl/>
        </w:rPr>
        <w:t>כולנו יודעים הנסיבות השתנו,</w:t>
      </w:r>
      <w:bookmarkStart w:id="288" w:name="_ETM_Q1_669352"/>
      <w:bookmarkEnd w:id="288"/>
      <w:r>
        <w:rPr>
          <w:rFonts w:hint="cs"/>
          <w:rtl/>
        </w:rPr>
        <w:t xml:space="preserve"> לא הייתה לנו יכולת לפרסם את ה</w:t>
      </w:r>
      <w:bookmarkStart w:id="289" w:name="_ETM_Q1_673351"/>
      <w:bookmarkEnd w:id="289"/>
      <w:r>
        <w:rPr>
          <w:rFonts w:hint="cs"/>
          <w:rtl/>
        </w:rPr>
        <w:t>תזכיר בסיטואציה</w:t>
      </w:r>
      <w:bookmarkStart w:id="290" w:name="_ETM_Q1_672851"/>
      <w:bookmarkEnd w:id="290"/>
      <w:r>
        <w:rPr>
          <w:rFonts w:hint="cs"/>
          <w:rtl/>
        </w:rPr>
        <w:t xml:space="preserve"> שנוצרה עם פרוץ המ</w:t>
      </w:r>
      <w:bookmarkStart w:id="291" w:name="_ETM_Q1_683601"/>
      <w:bookmarkEnd w:id="291"/>
      <w:r>
        <w:rPr>
          <w:rFonts w:hint="cs"/>
          <w:rtl/>
        </w:rPr>
        <w:t>לחמה, וגם לא יכולת להביא את</w:t>
      </w:r>
      <w:bookmarkStart w:id="292" w:name="_ETM_Q1_678101"/>
      <w:bookmarkEnd w:id="292"/>
      <w:r>
        <w:rPr>
          <w:rFonts w:hint="cs"/>
          <w:rtl/>
        </w:rPr>
        <w:t xml:space="preserve"> החקיקה הזו לכאן.</w:t>
      </w:r>
      <w:bookmarkStart w:id="293" w:name="_ETM_Q1_677601"/>
      <w:bookmarkEnd w:id="293"/>
      <w:r>
        <w:rPr>
          <w:rFonts w:hint="cs"/>
          <w:rtl/>
        </w:rPr>
        <w:t xml:space="preserve"> </w:t>
      </w:r>
    </w:p>
    <w:p w14:paraId="5D553E1C" w14:textId="77777777" w:rsidR="002927A2" w:rsidRDefault="002927A2" w:rsidP="00C90C39">
      <w:pPr>
        <w:rPr>
          <w:rtl/>
        </w:rPr>
      </w:pPr>
    </w:p>
    <w:p w14:paraId="0A85410A" w14:textId="77777777" w:rsidR="00B27BE5" w:rsidRDefault="00C90C39" w:rsidP="00C90C39">
      <w:pPr>
        <w:rPr>
          <w:rtl/>
        </w:rPr>
      </w:pPr>
      <w:r>
        <w:rPr>
          <w:rFonts w:hint="cs"/>
          <w:rtl/>
        </w:rPr>
        <w:t>בעת האחרונה</w:t>
      </w:r>
      <w:r w:rsidR="002927A2">
        <w:rPr>
          <w:rFonts w:hint="cs"/>
          <w:rtl/>
        </w:rPr>
        <w:t xml:space="preserve"> </w:t>
      </w:r>
      <w:r w:rsidR="002927A2">
        <w:rPr>
          <w:rtl/>
        </w:rPr>
        <w:t>–</w:t>
      </w:r>
      <w:r w:rsidR="002927A2">
        <w:rPr>
          <w:rFonts w:hint="cs"/>
          <w:rtl/>
        </w:rPr>
        <w:t xml:space="preserve"> </w:t>
      </w:r>
      <w:r>
        <w:rPr>
          <w:rFonts w:hint="cs"/>
          <w:rtl/>
        </w:rPr>
        <w:t>כמו שכולנו יודעים</w:t>
      </w:r>
      <w:bookmarkStart w:id="294" w:name="_ETM_Q1_678851"/>
      <w:bookmarkEnd w:id="294"/>
      <w:r w:rsidR="002927A2">
        <w:rPr>
          <w:rFonts w:hint="cs"/>
          <w:rtl/>
        </w:rPr>
        <w:t xml:space="preserve"> </w:t>
      </w:r>
      <w:r w:rsidR="002927A2">
        <w:rPr>
          <w:rtl/>
        </w:rPr>
        <w:t>–</w:t>
      </w:r>
      <w:r w:rsidR="002927A2">
        <w:rPr>
          <w:rFonts w:hint="cs"/>
          <w:rtl/>
        </w:rPr>
        <w:t xml:space="preserve"> </w:t>
      </w:r>
      <w:r>
        <w:rPr>
          <w:rFonts w:hint="cs"/>
          <w:rtl/>
        </w:rPr>
        <w:t>ישנם הליכי חקיקה ש</w:t>
      </w:r>
      <w:r w:rsidR="002927A2">
        <w:rPr>
          <w:rFonts w:hint="cs"/>
          <w:rtl/>
        </w:rPr>
        <w:t xml:space="preserve">אינם </w:t>
      </w:r>
      <w:r>
        <w:rPr>
          <w:rFonts w:hint="cs"/>
          <w:rtl/>
        </w:rPr>
        <w:t xml:space="preserve">ייעודיים למלחמה, </w:t>
      </w:r>
      <w:bookmarkStart w:id="295" w:name="_ETM_Q1_689101"/>
      <w:bookmarkEnd w:id="295"/>
      <w:r>
        <w:rPr>
          <w:rFonts w:hint="cs"/>
          <w:rtl/>
        </w:rPr>
        <w:t>הליכים רחבים יותר. מדובר כאן בחקיקה תשתיתי</w:t>
      </w:r>
      <w:bookmarkStart w:id="296" w:name="_ETM_Q1_692601"/>
      <w:bookmarkEnd w:id="296"/>
      <w:r>
        <w:rPr>
          <w:rFonts w:hint="cs"/>
          <w:rtl/>
        </w:rPr>
        <w:t xml:space="preserve">ת </w:t>
      </w:r>
      <w:bookmarkStart w:id="297" w:name="_ETM_Q1_693101"/>
      <w:bookmarkEnd w:id="297"/>
      <w:r>
        <w:rPr>
          <w:rFonts w:hint="cs"/>
          <w:rtl/>
        </w:rPr>
        <w:t>שחשבנו שלא נכון</w:t>
      </w:r>
      <w:r w:rsidR="00B27BE5">
        <w:rPr>
          <w:rFonts w:hint="cs"/>
          <w:rtl/>
        </w:rPr>
        <w:t xml:space="preserve"> יהיה להגיע אליה </w:t>
      </w:r>
      <w:r>
        <w:rPr>
          <w:rFonts w:hint="cs"/>
          <w:rtl/>
        </w:rPr>
        <w:t xml:space="preserve">רגע </w:t>
      </w:r>
      <w:bookmarkStart w:id="298" w:name="_ETM_Q1_693102"/>
      <w:bookmarkEnd w:id="298"/>
      <w:r>
        <w:rPr>
          <w:rFonts w:hint="cs"/>
          <w:rtl/>
        </w:rPr>
        <w:t>לפני שהיא פוקעת</w:t>
      </w:r>
      <w:r w:rsidR="00B27BE5">
        <w:rPr>
          <w:rFonts w:hint="cs"/>
          <w:rtl/>
        </w:rPr>
        <w:t>.</w:t>
      </w:r>
      <w:r>
        <w:rPr>
          <w:rFonts w:hint="cs"/>
          <w:rtl/>
        </w:rPr>
        <w:t xml:space="preserve"> אני מזכיר ש</w:t>
      </w:r>
      <w:bookmarkStart w:id="299" w:name="_ETM_Q1_697601"/>
      <w:bookmarkEnd w:id="299"/>
      <w:r>
        <w:rPr>
          <w:rFonts w:hint="cs"/>
          <w:rtl/>
        </w:rPr>
        <w:t>אדוני לפני ש</w:t>
      </w:r>
      <w:bookmarkStart w:id="300" w:name="_ETM_Q1_696851"/>
      <w:bookmarkEnd w:id="300"/>
      <w:r>
        <w:rPr>
          <w:rFonts w:hint="cs"/>
          <w:rtl/>
        </w:rPr>
        <w:t xml:space="preserve">נה ביקש ממני שלא נגיע </w:t>
      </w:r>
      <w:bookmarkStart w:id="301" w:name="_ETM_Q1_701101"/>
      <w:bookmarkEnd w:id="301"/>
      <w:r w:rsidR="00B27BE5">
        <w:rPr>
          <w:rFonts w:hint="cs"/>
          <w:rtl/>
        </w:rPr>
        <w:t xml:space="preserve">לכאן </w:t>
      </w:r>
      <w:r>
        <w:rPr>
          <w:rFonts w:hint="cs"/>
          <w:rtl/>
        </w:rPr>
        <w:t xml:space="preserve">לפני הפקיעה, </w:t>
      </w:r>
      <w:r w:rsidR="00B27BE5">
        <w:rPr>
          <w:rFonts w:hint="cs"/>
          <w:rtl/>
        </w:rPr>
        <w:t>ו</w:t>
      </w:r>
      <w:r>
        <w:rPr>
          <w:rFonts w:hint="cs"/>
          <w:rtl/>
        </w:rPr>
        <w:t xml:space="preserve">אני מתחבר לזה. </w:t>
      </w:r>
    </w:p>
    <w:p w14:paraId="2BED24EB" w14:textId="77777777" w:rsidR="00B27BE5" w:rsidRDefault="00B27BE5" w:rsidP="00C90C39">
      <w:pPr>
        <w:rPr>
          <w:rtl/>
        </w:rPr>
      </w:pPr>
    </w:p>
    <w:p w14:paraId="28FD3AA0" w14:textId="53C7FDF3" w:rsidR="00C90C39" w:rsidRDefault="00B27BE5" w:rsidP="00C90C39">
      <w:pPr>
        <w:rPr>
          <w:rtl/>
        </w:rPr>
      </w:pPr>
      <w:r>
        <w:rPr>
          <w:rFonts w:hint="cs"/>
          <w:rtl/>
        </w:rPr>
        <w:t>כ</w:t>
      </w:r>
      <w:r w:rsidR="00C90C39">
        <w:rPr>
          <w:rFonts w:hint="cs"/>
          <w:rtl/>
        </w:rPr>
        <w:t xml:space="preserve">עת המצב </w:t>
      </w:r>
      <w:bookmarkStart w:id="302" w:name="_ETM_Q1_704351"/>
      <w:bookmarkStart w:id="303" w:name="_ETM_Q1_704851"/>
      <w:bookmarkEnd w:id="302"/>
      <w:bookmarkEnd w:id="303"/>
      <w:r w:rsidR="00C90C39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שבכוונתנו </w:t>
      </w:r>
      <w:r w:rsidR="00C90C39">
        <w:rPr>
          <w:rFonts w:hint="cs"/>
          <w:rtl/>
        </w:rPr>
        <w:t xml:space="preserve">בקרוב </w:t>
      </w:r>
      <w:r>
        <w:rPr>
          <w:rFonts w:hint="cs"/>
          <w:rtl/>
        </w:rPr>
        <w:t xml:space="preserve">מאוד </w:t>
      </w:r>
      <w:r w:rsidR="00C90C39">
        <w:rPr>
          <w:rFonts w:hint="cs"/>
          <w:rtl/>
        </w:rPr>
        <w:t xml:space="preserve">לפרסם </w:t>
      </w:r>
      <w:r>
        <w:rPr>
          <w:rFonts w:hint="cs"/>
          <w:rtl/>
        </w:rPr>
        <w:t>את ה</w:t>
      </w:r>
      <w:r w:rsidR="00C90C39">
        <w:rPr>
          <w:rFonts w:hint="cs"/>
          <w:rtl/>
        </w:rPr>
        <w:t xml:space="preserve">תזכיר של </w:t>
      </w:r>
      <w:r>
        <w:rPr>
          <w:rFonts w:hint="cs"/>
          <w:rtl/>
        </w:rPr>
        <w:t>ה</w:t>
      </w:r>
      <w:r w:rsidR="00C90C39">
        <w:rPr>
          <w:rFonts w:hint="cs"/>
          <w:rtl/>
        </w:rPr>
        <w:t xml:space="preserve">תיקון </w:t>
      </w:r>
      <w:bookmarkStart w:id="304" w:name="_ETM_Q1_712102"/>
      <w:bookmarkEnd w:id="304"/>
      <w:r>
        <w:rPr>
          <w:rFonts w:hint="cs"/>
          <w:rtl/>
        </w:rPr>
        <w:t>ה</w:t>
      </w:r>
      <w:r w:rsidR="00C90C39">
        <w:rPr>
          <w:rFonts w:hint="cs"/>
          <w:rtl/>
        </w:rPr>
        <w:t>קבוע,</w:t>
      </w:r>
      <w:bookmarkStart w:id="305" w:name="_ETM_Q1_712851"/>
      <w:bookmarkEnd w:id="305"/>
      <w:r w:rsidR="00C90C39">
        <w:rPr>
          <w:rFonts w:hint="cs"/>
          <w:rtl/>
        </w:rPr>
        <w:t xml:space="preserve"> שהוא מצד אחד כן מעגן אפשרות</w:t>
      </w:r>
      <w:bookmarkStart w:id="306" w:name="_ETM_Q1_708101"/>
      <w:bookmarkEnd w:id="306"/>
      <w:r w:rsidR="00C90C39">
        <w:rPr>
          <w:rFonts w:hint="cs"/>
          <w:rtl/>
        </w:rPr>
        <w:t xml:space="preserve"> לקבל עי</w:t>
      </w:r>
      <w:bookmarkStart w:id="307" w:name="_ETM_Q1_711851"/>
      <w:bookmarkEnd w:id="307"/>
      <w:r w:rsidR="00C90C39">
        <w:rPr>
          <w:rFonts w:hint="cs"/>
          <w:rtl/>
        </w:rPr>
        <w:t xml:space="preserve">כוב הליכים </w:t>
      </w:r>
      <w:bookmarkStart w:id="308" w:name="_ETM_Q1_713851"/>
      <w:bookmarkEnd w:id="308"/>
      <w:r w:rsidR="00C90C39">
        <w:rPr>
          <w:rFonts w:hint="cs"/>
          <w:rtl/>
        </w:rPr>
        <w:t>בהליכי הסדר חוב, ומצד שני הוא יהיה שונה בצור</w:t>
      </w:r>
      <w:bookmarkStart w:id="309" w:name="_ETM_Q1_716601"/>
      <w:bookmarkEnd w:id="309"/>
      <w:r w:rsidR="00C90C39">
        <w:rPr>
          <w:rFonts w:hint="cs"/>
          <w:rtl/>
        </w:rPr>
        <w:t xml:space="preserve">תו. אני </w:t>
      </w:r>
      <w:bookmarkStart w:id="310" w:name="_ETM_Q1_717851"/>
      <w:bookmarkEnd w:id="310"/>
      <w:r w:rsidR="00C90C39">
        <w:rPr>
          <w:rFonts w:hint="cs"/>
          <w:rtl/>
        </w:rPr>
        <w:t>לא אכנס עכשיו לכל הפרטים</w:t>
      </w:r>
      <w:bookmarkStart w:id="311" w:name="_ETM_Q1_717601"/>
      <w:bookmarkEnd w:id="311"/>
      <w:r w:rsidR="00C90C39">
        <w:rPr>
          <w:rFonts w:hint="cs"/>
          <w:rtl/>
        </w:rPr>
        <w:t xml:space="preserve">, זה עוד </w:t>
      </w:r>
      <w:bookmarkStart w:id="312" w:name="_ETM_Q1_718852"/>
      <w:bookmarkEnd w:id="312"/>
      <w:r w:rsidR="00C90C39">
        <w:rPr>
          <w:rFonts w:hint="cs"/>
          <w:rtl/>
        </w:rPr>
        <w:t>לא פורסם ולא הוגש סופית לשר</w:t>
      </w:r>
      <w:bookmarkStart w:id="313" w:name="_ETM_Q1_720602"/>
      <w:bookmarkEnd w:id="313"/>
      <w:r w:rsidR="00C90C39">
        <w:rPr>
          <w:rFonts w:hint="cs"/>
          <w:rtl/>
        </w:rPr>
        <w:t xml:space="preserve"> המשפטים</w:t>
      </w:r>
      <w:r>
        <w:rPr>
          <w:rFonts w:hint="cs"/>
          <w:rtl/>
        </w:rPr>
        <w:t xml:space="preserve">. </w:t>
      </w:r>
      <w:bookmarkStart w:id="314" w:name="_ETM_Q1_723351"/>
      <w:bookmarkStart w:id="315" w:name="_ETM_Q1_722601"/>
      <w:bookmarkStart w:id="316" w:name="_ETM_Q1_727601"/>
      <w:bookmarkEnd w:id="314"/>
      <w:bookmarkEnd w:id="315"/>
      <w:bookmarkEnd w:id="316"/>
      <w:r>
        <w:rPr>
          <w:rFonts w:hint="cs"/>
          <w:rtl/>
        </w:rPr>
        <w:t>ע</w:t>
      </w:r>
      <w:r w:rsidR="00C90C39">
        <w:rPr>
          <w:rFonts w:hint="cs"/>
          <w:rtl/>
        </w:rPr>
        <w:t>ל מנת שזאת תהיה ההארכה</w:t>
      </w:r>
      <w:bookmarkStart w:id="317" w:name="_ETM_Q1_722851"/>
      <w:bookmarkEnd w:id="317"/>
      <w:r w:rsidR="00C90C39">
        <w:rPr>
          <w:rFonts w:hint="cs"/>
          <w:rtl/>
        </w:rPr>
        <w:t xml:space="preserve"> האחרונה של ה</w:t>
      </w:r>
      <w:bookmarkStart w:id="318" w:name="_ETM_Q1_730601"/>
      <w:bookmarkEnd w:id="318"/>
      <w:r>
        <w:rPr>
          <w:rFonts w:hint="cs"/>
          <w:rtl/>
        </w:rPr>
        <w:t>הסדר הזמני אנחנו מ</w:t>
      </w:r>
      <w:r w:rsidR="00C90C39">
        <w:rPr>
          <w:rFonts w:hint="cs"/>
          <w:rtl/>
        </w:rPr>
        <w:t>בקשים תשעה</w:t>
      </w:r>
      <w:bookmarkStart w:id="319" w:name="_ETM_Q1_725851"/>
      <w:bookmarkEnd w:id="319"/>
      <w:r w:rsidR="00C90C39">
        <w:rPr>
          <w:rFonts w:hint="cs"/>
          <w:rtl/>
        </w:rPr>
        <w:t xml:space="preserve"> חודשים</w:t>
      </w:r>
      <w:r>
        <w:rPr>
          <w:rFonts w:hint="cs"/>
          <w:rtl/>
        </w:rPr>
        <w:t xml:space="preserve">, </w:t>
      </w:r>
      <w:r w:rsidR="00C90C39">
        <w:rPr>
          <w:rFonts w:hint="cs"/>
          <w:rtl/>
        </w:rPr>
        <w:t xml:space="preserve">ושפיל </w:t>
      </w:r>
      <w:bookmarkStart w:id="320" w:name="_ETM_Q1_731102"/>
      <w:bookmarkEnd w:id="320"/>
      <w:r w:rsidR="00C90C39">
        <w:rPr>
          <w:rFonts w:hint="cs"/>
          <w:rtl/>
        </w:rPr>
        <w:t>של שלושה חודשים</w:t>
      </w:r>
      <w:r>
        <w:rPr>
          <w:rFonts w:hint="cs"/>
          <w:rtl/>
        </w:rPr>
        <w:t xml:space="preserve"> ליתר ביטחון.</w:t>
      </w:r>
      <w:bookmarkStart w:id="321" w:name="_ETM_Q1_735851"/>
      <w:bookmarkEnd w:id="321"/>
      <w:r w:rsidR="00C90C39">
        <w:rPr>
          <w:rFonts w:hint="cs"/>
          <w:rtl/>
        </w:rPr>
        <w:t xml:space="preserve"> </w:t>
      </w:r>
    </w:p>
    <w:p w14:paraId="15BEC706" w14:textId="77777777" w:rsidR="00C90C39" w:rsidRDefault="00C90C39" w:rsidP="00C90C39">
      <w:pPr>
        <w:rPr>
          <w:rtl/>
        </w:rPr>
      </w:pPr>
    </w:p>
    <w:p w14:paraId="52E5DBD0" w14:textId="77777777" w:rsidR="00C90C39" w:rsidRDefault="00C90C39" w:rsidP="00C90C39">
      <w:pPr>
        <w:pStyle w:val="af6"/>
        <w:keepNext/>
        <w:rPr>
          <w:rtl/>
        </w:rPr>
      </w:pPr>
      <w:bookmarkStart w:id="322" w:name="ET_yor_5797_15"/>
      <w:r w:rsidRPr="00C90C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90C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"/>
    </w:p>
    <w:p w14:paraId="572EA1F6" w14:textId="77777777" w:rsidR="00C90C39" w:rsidRDefault="00C90C39" w:rsidP="00C90C39">
      <w:pPr>
        <w:pStyle w:val="KeepWithNext"/>
        <w:rPr>
          <w:rtl/>
        </w:rPr>
      </w:pPr>
    </w:p>
    <w:p w14:paraId="33084DAF" w14:textId="14F5DD36" w:rsidR="00C90C39" w:rsidRDefault="00C90C39" w:rsidP="00C90C39">
      <w:pPr>
        <w:rPr>
          <w:rtl/>
        </w:rPr>
      </w:pPr>
      <w:r>
        <w:rPr>
          <w:rFonts w:hint="cs"/>
          <w:rtl/>
        </w:rPr>
        <w:t xml:space="preserve">אתה יודע, </w:t>
      </w:r>
      <w:bookmarkStart w:id="323" w:name="_ETM_Q1_737351"/>
      <w:bookmarkStart w:id="324" w:name="_ETM_Q1_739851"/>
      <w:bookmarkEnd w:id="323"/>
      <w:bookmarkEnd w:id="324"/>
      <w:r>
        <w:rPr>
          <w:rFonts w:hint="cs"/>
          <w:rtl/>
        </w:rPr>
        <w:t>באוקטובר ע</w:t>
      </w:r>
      <w:bookmarkStart w:id="325" w:name="_ETM_Q1_741851"/>
      <w:bookmarkEnd w:id="325"/>
      <w:r>
        <w:rPr>
          <w:rFonts w:hint="cs"/>
          <w:rtl/>
        </w:rPr>
        <w:t>בר</w:t>
      </w:r>
      <w:r w:rsidR="00034C01">
        <w:rPr>
          <w:rFonts w:hint="cs"/>
          <w:rtl/>
        </w:rPr>
        <w:t>ה</w:t>
      </w:r>
      <w:r>
        <w:rPr>
          <w:rFonts w:hint="cs"/>
          <w:rtl/>
        </w:rPr>
        <w:t xml:space="preserve"> שלושת רבעי שנה</w:t>
      </w:r>
      <w:r w:rsidR="00034C01">
        <w:rPr>
          <w:rFonts w:hint="cs"/>
          <w:rtl/>
        </w:rPr>
        <w:t>, תקופה</w:t>
      </w:r>
      <w:r>
        <w:rPr>
          <w:rFonts w:hint="cs"/>
          <w:rtl/>
        </w:rPr>
        <w:t xml:space="preserve"> שה</w:t>
      </w:r>
      <w:bookmarkStart w:id="326" w:name="_ETM_Q1_742351"/>
      <w:bookmarkEnd w:id="326"/>
      <w:r w:rsidR="00034C01">
        <w:rPr>
          <w:rFonts w:hint="cs"/>
          <w:rtl/>
        </w:rPr>
        <w:t>י</w:t>
      </w:r>
      <w:r>
        <w:rPr>
          <w:rFonts w:hint="cs"/>
          <w:rtl/>
        </w:rPr>
        <w:t>י</w:t>
      </w:r>
      <w:r w:rsidR="00034C01">
        <w:rPr>
          <w:rFonts w:hint="cs"/>
          <w:rtl/>
        </w:rPr>
        <w:t>ת</w:t>
      </w:r>
      <w:r>
        <w:rPr>
          <w:rFonts w:hint="cs"/>
          <w:rtl/>
        </w:rPr>
        <w:t>ה אמור</w:t>
      </w:r>
      <w:r w:rsidR="00034C01">
        <w:rPr>
          <w:rFonts w:hint="cs"/>
          <w:rtl/>
        </w:rPr>
        <w:t>ה</w:t>
      </w:r>
      <w:r>
        <w:rPr>
          <w:rFonts w:hint="cs"/>
          <w:rtl/>
        </w:rPr>
        <w:t xml:space="preserve"> להיות ה-</w:t>
      </w:r>
      <w:r>
        <w:t>grace</w:t>
      </w:r>
      <w:r>
        <w:rPr>
          <w:rFonts w:hint="cs"/>
          <w:rtl/>
        </w:rPr>
        <w:t xml:space="preserve"> של </w:t>
      </w:r>
      <w:r w:rsidR="00034C01">
        <w:rPr>
          <w:rFonts w:hint="cs"/>
          <w:rtl/>
        </w:rPr>
        <w:t>אותם שלוש</w:t>
      </w:r>
      <w:r>
        <w:rPr>
          <w:rFonts w:hint="cs"/>
          <w:rtl/>
        </w:rPr>
        <w:t>ה חודשים</w:t>
      </w:r>
      <w:bookmarkStart w:id="327" w:name="_ETM_Q1_740351"/>
      <w:bookmarkEnd w:id="327"/>
      <w:r>
        <w:rPr>
          <w:rFonts w:hint="cs"/>
          <w:rtl/>
        </w:rPr>
        <w:t>.</w:t>
      </w:r>
      <w:bookmarkStart w:id="328" w:name="_ETM_Q1_743851"/>
      <w:bookmarkEnd w:id="328"/>
      <w:r>
        <w:rPr>
          <w:rFonts w:hint="cs"/>
          <w:rtl/>
        </w:rPr>
        <w:t xml:space="preserve"> זה היה אמור להיות </w:t>
      </w:r>
      <w:bookmarkStart w:id="329" w:name="_ETM_Q1_744351"/>
      <w:bookmarkEnd w:id="329"/>
      <w:r>
        <w:rPr>
          <w:rFonts w:hint="cs"/>
          <w:rtl/>
        </w:rPr>
        <w:t xml:space="preserve">כבר - </w:t>
      </w:r>
      <w:bookmarkStart w:id="330" w:name="_ETM_Q1_747101"/>
      <w:bookmarkEnd w:id="330"/>
      <w:r>
        <w:rPr>
          <w:rFonts w:hint="cs"/>
          <w:rtl/>
        </w:rPr>
        <w:t xml:space="preserve">- </w:t>
      </w:r>
    </w:p>
    <w:p w14:paraId="6098FAF4" w14:textId="77777777" w:rsidR="00C90C39" w:rsidRDefault="00C90C39" w:rsidP="00C90C39">
      <w:pPr>
        <w:rPr>
          <w:rtl/>
        </w:rPr>
      </w:pPr>
      <w:bookmarkStart w:id="331" w:name="_ETM_Q1_745101"/>
      <w:bookmarkEnd w:id="331"/>
    </w:p>
    <w:p w14:paraId="67E04E4F" w14:textId="77777777" w:rsidR="00C90C39" w:rsidRDefault="00C90C39" w:rsidP="00C90C39">
      <w:pPr>
        <w:pStyle w:val="a4"/>
        <w:keepNext/>
        <w:rPr>
          <w:rtl/>
        </w:rPr>
      </w:pPr>
      <w:bookmarkStart w:id="332" w:name="ET_speaker_נעם_הרצוג_16"/>
      <w:r w:rsidRPr="00C90C39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C90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14:paraId="23292D94" w14:textId="77777777" w:rsidR="00C90C39" w:rsidRDefault="00C90C39" w:rsidP="00C90C39">
      <w:pPr>
        <w:pStyle w:val="KeepWithNext"/>
        <w:rPr>
          <w:rtl/>
        </w:rPr>
      </w:pPr>
    </w:p>
    <w:p w14:paraId="3C6C397F" w14:textId="77777777" w:rsidR="00034C01" w:rsidRDefault="00034C01" w:rsidP="00C90C39">
      <w:pPr>
        <w:rPr>
          <w:rtl/>
        </w:rPr>
      </w:pPr>
      <w:bookmarkStart w:id="333" w:name="_ETM_Q1_746351"/>
      <w:bookmarkEnd w:id="333"/>
      <w:r>
        <w:rPr>
          <w:rFonts w:hint="cs"/>
          <w:rtl/>
        </w:rPr>
        <w:t xml:space="preserve">זה היה במרץ, </w:t>
      </w:r>
      <w:r w:rsidR="00C90C39">
        <w:rPr>
          <w:rFonts w:hint="cs"/>
          <w:rtl/>
        </w:rPr>
        <w:t>באוקטובר עברה</w:t>
      </w:r>
      <w:bookmarkStart w:id="334" w:name="_ETM_Q1_745851"/>
      <w:bookmarkEnd w:id="334"/>
      <w:r w:rsidR="00C90C39">
        <w:rPr>
          <w:rFonts w:hint="cs"/>
          <w:rtl/>
        </w:rPr>
        <w:t xml:space="preserve"> חצי שנה</w:t>
      </w:r>
      <w:r>
        <w:rPr>
          <w:rFonts w:hint="cs"/>
          <w:rtl/>
        </w:rPr>
        <w:t>.</w:t>
      </w:r>
      <w:r w:rsidR="00C90C39">
        <w:rPr>
          <w:rFonts w:hint="cs"/>
          <w:rtl/>
        </w:rPr>
        <w:t xml:space="preserve"> </w:t>
      </w:r>
      <w:bookmarkStart w:id="335" w:name="_ETM_Q1_749101"/>
      <w:bookmarkEnd w:id="335"/>
    </w:p>
    <w:p w14:paraId="5233581F" w14:textId="77777777" w:rsidR="00034C01" w:rsidRDefault="00034C01" w:rsidP="00034C01">
      <w:pPr>
        <w:rPr>
          <w:rtl/>
        </w:rPr>
      </w:pPr>
    </w:p>
    <w:p w14:paraId="277924FC" w14:textId="247A11C1" w:rsidR="00034C01" w:rsidRDefault="00034C01" w:rsidP="00034C01">
      <w:pPr>
        <w:pStyle w:val="a4"/>
        <w:keepNext/>
        <w:rPr>
          <w:rtl/>
        </w:rPr>
      </w:pPr>
      <w:bookmarkStart w:id="336" w:name="ET_speaker_דר_גור_בליי_161"/>
      <w:r w:rsidRPr="00034C0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34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14:paraId="469B35E0" w14:textId="77777777" w:rsidR="00034C01" w:rsidRDefault="00034C01" w:rsidP="00034C01">
      <w:pPr>
        <w:pStyle w:val="KeepWithNext"/>
        <w:rPr>
          <w:rtl/>
        </w:rPr>
      </w:pPr>
    </w:p>
    <w:p w14:paraId="49F77490" w14:textId="77777777" w:rsidR="00034C01" w:rsidRDefault="00034C01" w:rsidP="00C90C39">
      <w:pPr>
        <w:rPr>
          <w:rtl/>
        </w:rPr>
      </w:pPr>
      <w:r>
        <w:rPr>
          <w:rFonts w:hint="cs"/>
          <w:rtl/>
        </w:rPr>
        <w:t xml:space="preserve">- - - </w:t>
      </w:r>
    </w:p>
    <w:p w14:paraId="68D3D713" w14:textId="77777777" w:rsidR="00034C01" w:rsidRDefault="00034C01" w:rsidP="00C90C39">
      <w:pPr>
        <w:rPr>
          <w:rtl/>
        </w:rPr>
      </w:pPr>
    </w:p>
    <w:p w14:paraId="62BC33A8" w14:textId="7DBF27E3" w:rsidR="00034C01" w:rsidRDefault="00034C01" w:rsidP="00034C01">
      <w:pPr>
        <w:pStyle w:val="a4"/>
        <w:keepNext/>
        <w:rPr>
          <w:rtl/>
        </w:rPr>
      </w:pPr>
      <w:bookmarkStart w:id="337" w:name="ET_speaker_נעם_הרצוג_162"/>
      <w:r w:rsidRPr="00034C01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034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14:paraId="25248975" w14:textId="77777777" w:rsidR="00034C01" w:rsidRDefault="00034C01" w:rsidP="00034C01">
      <w:pPr>
        <w:pStyle w:val="KeepWithNext"/>
        <w:rPr>
          <w:rtl/>
        </w:rPr>
      </w:pPr>
    </w:p>
    <w:p w14:paraId="7DC64A6C" w14:textId="353F86FD" w:rsidR="00C90C39" w:rsidRDefault="00C90C39" w:rsidP="00C90C39">
      <w:pPr>
        <w:rPr>
          <w:rtl/>
        </w:rPr>
      </w:pPr>
      <w:r>
        <w:rPr>
          <w:rFonts w:hint="cs"/>
          <w:rtl/>
        </w:rPr>
        <w:t>כן</w:t>
      </w:r>
      <w:r w:rsidR="00034C01">
        <w:rPr>
          <w:rFonts w:hint="cs"/>
          <w:rtl/>
        </w:rPr>
        <w:t>.</w:t>
      </w:r>
      <w:bookmarkStart w:id="338" w:name="_ETM_Q1_749651"/>
      <w:bookmarkStart w:id="339" w:name="_ETM_Q1_751152"/>
      <w:bookmarkStart w:id="340" w:name="_ETM_Q1_753152"/>
      <w:bookmarkEnd w:id="338"/>
      <w:bookmarkEnd w:id="339"/>
      <w:bookmarkEnd w:id="340"/>
      <w:r>
        <w:rPr>
          <w:rFonts w:hint="cs"/>
          <w:rtl/>
        </w:rPr>
        <w:t xml:space="preserve"> </w:t>
      </w:r>
      <w:bookmarkStart w:id="341" w:name="_ETM_Q1_750601"/>
      <w:bookmarkEnd w:id="341"/>
    </w:p>
    <w:p w14:paraId="64FD1426" w14:textId="77777777" w:rsidR="00034C01" w:rsidRDefault="00034C01" w:rsidP="00034C01">
      <w:pPr>
        <w:ind w:firstLine="0"/>
        <w:rPr>
          <w:rtl/>
        </w:rPr>
      </w:pPr>
      <w:bookmarkStart w:id="342" w:name="_ETM_Q1_751351"/>
      <w:bookmarkEnd w:id="342"/>
    </w:p>
    <w:p w14:paraId="40363C07" w14:textId="7352885E" w:rsidR="00034C01" w:rsidRDefault="00034C01" w:rsidP="00034C01">
      <w:pPr>
        <w:pStyle w:val="a4"/>
        <w:keepNext/>
        <w:rPr>
          <w:rtl/>
        </w:rPr>
      </w:pPr>
      <w:bookmarkStart w:id="343" w:name="ET_speaker_דר_גור_בליי_163"/>
      <w:r w:rsidRPr="00034C01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34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14:paraId="374175E1" w14:textId="77777777" w:rsidR="00034C01" w:rsidRDefault="00034C01" w:rsidP="00034C01">
      <w:pPr>
        <w:pStyle w:val="KeepWithNext"/>
        <w:rPr>
          <w:rtl/>
        </w:rPr>
      </w:pPr>
    </w:p>
    <w:p w14:paraId="25236617" w14:textId="77777777" w:rsidR="00C90C39" w:rsidRDefault="00C90C39" w:rsidP="00C90C39">
      <w:pPr>
        <w:rPr>
          <w:rtl/>
        </w:rPr>
      </w:pPr>
      <w:bookmarkStart w:id="344" w:name="_ETM_Q1_751851"/>
      <w:bookmarkStart w:id="345" w:name="_ETM_Q1_752101"/>
      <w:bookmarkStart w:id="346" w:name="_ETM_Q1_750851"/>
      <w:bookmarkEnd w:id="344"/>
      <w:bookmarkEnd w:id="345"/>
      <w:bookmarkEnd w:id="346"/>
      <w:r>
        <w:rPr>
          <w:rFonts w:hint="cs"/>
          <w:rtl/>
        </w:rPr>
        <w:t>- - - סיבה.</w:t>
      </w:r>
    </w:p>
    <w:p w14:paraId="5A103A59" w14:textId="77777777" w:rsidR="00C90C39" w:rsidRDefault="00C90C39" w:rsidP="00C90C39">
      <w:pPr>
        <w:rPr>
          <w:rtl/>
        </w:rPr>
      </w:pPr>
      <w:bookmarkStart w:id="347" w:name="_ETM_Q1_752351"/>
      <w:bookmarkStart w:id="348" w:name="_ETM_Q1_752852"/>
      <w:bookmarkEnd w:id="347"/>
      <w:bookmarkEnd w:id="348"/>
    </w:p>
    <w:p w14:paraId="3B9B58CD" w14:textId="77777777" w:rsidR="00C90C39" w:rsidRDefault="00C90C39" w:rsidP="00C90C39">
      <w:pPr>
        <w:pStyle w:val="af6"/>
        <w:keepNext/>
        <w:rPr>
          <w:rtl/>
        </w:rPr>
      </w:pPr>
      <w:bookmarkStart w:id="349" w:name="ET_yor_5797_17"/>
      <w:r w:rsidRPr="00C90C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90C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14:paraId="51AA7C99" w14:textId="77777777" w:rsidR="00C90C39" w:rsidRDefault="00C90C39" w:rsidP="00C90C39">
      <w:pPr>
        <w:pStyle w:val="KeepWithNext"/>
        <w:rPr>
          <w:rtl/>
        </w:rPr>
      </w:pPr>
    </w:p>
    <w:p w14:paraId="147AE867" w14:textId="5DAD4062" w:rsidR="00C90C39" w:rsidRDefault="00C90C39" w:rsidP="00C90C39">
      <w:pPr>
        <w:rPr>
          <w:rtl/>
        </w:rPr>
      </w:pPr>
      <w:bookmarkStart w:id="350" w:name="_ETM_Q1_753351"/>
      <w:bookmarkStart w:id="351" w:name="_ETM_Q1_753601"/>
      <w:bookmarkEnd w:id="350"/>
      <w:bookmarkEnd w:id="351"/>
      <w:r>
        <w:rPr>
          <w:rFonts w:hint="cs"/>
          <w:rtl/>
        </w:rPr>
        <w:t xml:space="preserve">השאלה </w:t>
      </w:r>
      <w:r w:rsidR="00034C01">
        <w:rPr>
          <w:rFonts w:hint="cs"/>
          <w:rtl/>
        </w:rPr>
        <w:t>היא ה</w:t>
      </w:r>
      <w:r>
        <w:rPr>
          <w:rFonts w:hint="cs"/>
          <w:rtl/>
        </w:rPr>
        <w:t xml:space="preserve">אם יש סיבה </w:t>
      </w:r>
      <w:r w:rsidR="00034C01">
        <w:rPr>
          <w:rFonts w:hint="cs"/>
          <w:rtl/>
        </w:rPr>
        <w:t xml:space="preserve">שבגללה </w:t>
      </w:r>
      <w:r>
        <w:rPr>
          <w:rFonts w:hint="cs"/>
          <w:rtl/>
        </w:rPr>
        <w:t>התזכיר לא פורסם</w:t>
      </w:r>
      <w:bookmarkStart w:id="352" w:name="_ETM_Q1_756851"/>
      <w:bookmarkEnd w:id="352"/>
      <w:r w:rsidR="00034C01">
        <w:rPr>
          <w:rFonts w:hint="cs"/>
          <w:rtl/>
        </w:rPr>
        <w:t xml:space="preserve"> כבר בשבוע שעבר, למשל.</w:t>
      </w:r>
      <w:bookmarkStart w:id="353" w:name="_ETM_Q1_754851"/>
      <w:bookmarkEnd w:id="353"/>
      <w:r>
        <w:rPr>
          <w:rFonts w:hint="cs"/>
          <w:rtl/>
        </w:rPr>
        <w:t xml:space="preserve"> לא נ</w:t>
      </w:r>
      <w:r w:rsidR="00034C01">
        <w:rPr>
          <w:rFonts w:hint="cs"/>
          <w:rtl/>
        </w:rPr>
        <w:t>דבר על אוקטובר, אבל מאז ועד עכשיו</w:t>
      </w:r>
      <w:bookmarkStart w:id="354" w:name="_ETM_Q1_756852"/>
      <w:bookmarkEnd w:id="354"/>
      <w:r>
        <w:rPr>
          <w:rFonts w:hint="cs"/>
          <w:rtl/>
        </w:rPr>
        <w:t xml:space="preserve"> - - </w:t>
      </w:r>
      <w:bookmarkStart w:id="355" w:name="_ETM_Q1_759101"/>
      <w:bookmarkEnd w:id="355"/>
    </w:p>
    <w:p w14:paraId="4A3283B2" w14:textId="77777777" w:rsidR="00C90C39" w:rsidRDefault="00C90C39" w:rsidP="00C90C39">
      <w:pPr>
        <w:rPr>
          <w:rtl/>
        </w:rPr>
      </w:pPr>
      <w:bookmarkStart w:id="356" w:name="_ETM_Q1_759351"/>
      <w:bookmarkStart w:id="357" w:name="_ETM_Q1_760851"/>
      <w:bookmarkEnd w:id="356"/>
      <w:bookmarkEnd w:id="357"/>
    </w:p>
    <w:p w14:paraId="0EF31A0F" w14:textId="77777777" w:rsidR="00C90C39" w:rsidRDefault="00C90C39" w:rsidP="00C90C39">
      <w:pPr>
        <w:pStyle w:val="a4"/>
        <w:keepNext/>
        <w:rPr>
          <w:rtl/>
        </w:rPr>
      </w:pPr>
      <w:bookmarkStart w:id="358" w:name="ET_speaker_נעם_הרצוג_18"/>
      <w:r w:rsidRPr="00C90C39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C90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14:paraId="1F3B757D" w14:textId="77777777" w:rsidR="00C90C39" w:rsidRDefault="00C90C39" w:rsidP="00C90C39">
      <w:pPr>
        <w:pStyle w:val="KeepWithNext"/>
        <w:rPr>
          <w:rtl/>
        </w:rPr>
      </w:pPr>
    </w:p>
    <w:p w14:paraId="4716ED30" w14:textId="77777777" w:rsidR="00C90C39" w:rsidRDefault="00C90C39" w:rsidP="00C90C39">
      <w:pPr>
        <w:rPr>
          <w:rtl/>
        </w:rPr>
      </w:pPr>
      <w:bookmarkStart w:id="359" w:name="_ETM_Q1_761351"/>
      <w:bookmarkStart w:id="360" w:name="_ETM_Q1_758852"/>
      <w:bookmarkEnd w:id="359"/>
      <w:bookmarkEnd w:id="360"/>
      <w:r>
        <w:rPr>
          <w:rFonts w:hint="cs"/>
          <w:rtl/>
        </w:rPr>
        <w:t>אנחנו נמצאים כעת -</w:t>
      </w:r>
      <w:bookmarkStart w:id="361" w:name="_ETM_Q1_759601"/>
      <w:bookmarkEnd w:id="361"/>
      <w:r>
        <w:rPr>
          <w:rFonts w:hint="cs"/>
          <w:rtl/>
        </w:rPr>
        <w:t xml:space="preserve"> -</w:t>
      </w:r>
    </w:p>
    <w:p w14:paraId="55962DCB" w14:textId="77777777" w:rsidR="00C90C39" w:rsidRDefault="00C90C39" w:rsidP="00C90C39">
      <w:pPr>
        <w:rPr>
          <w:rtl/>
        </w:rPr>
      </w:pPr>
      <w:bookmarkStart w:id="362" w:name="_ETM_Q1_760351"/>
      <w:bookmarkStart w:id="363" w:name="_ETM_Q1_760601"/>
      <w:bookmarkStart w:id="364" w:name="_ETM_Q1_761101"/>
      <w:bookmarkEnd w:id="362"/>
      <w:bookmarkEnd w:id="363"/>
      <w:bookmarkEnd w:id="364"/>
    </w:p>
    <w:p w14:paraId="7D679909" w14:textId="77777777" w:rsidR="00C90C39" w:rsidRDefault="00C90C39" w:rsidP="00C90C39">
      <w:pPr>
        <w:pStyle w:val="af6"/>
        <w:keepNext/>
        <w:rPr>
          <w:rtl/>
        </w:rPr>
      </w:pPr>
      <w:bookmarkStart w:id="365" w:name="ET_yor_5797_19"/>
      <w:r w:rsidRPr="00C90C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90C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14:paraId="0A66FBBD" w14:textId="77777777" w:rsidR="00C90C39" w:rsidRDefault="00C90C39" w:rsidP="00C90C39">
      <w:pPr>
        <w:pStyle w:val="KeepWithNext"/>
        <w:rPr>
          <w:rtl/>
        </w:rPr>
      </w:pPr>
    </w:p>
    <w:p w14:paraId="2BD432BD" w14:textId="2ABB340D" w:rsidR="00C90C39" w:rsidRDefault="00C90C39" w:rsidP="00C90C39">
      <w:pPr>
        <w:rPr>
          <w:rtl/>
        </w:rPr>
      </w:pPr>
      <w:bookmarkStart w:id="366" w:name="_ETM_Q1_761601"/>
      <w:bookmarkEnd w:id="366"/>
      <w:r>
        <w:rPr>
          <w:rFonts w:hint="cs"/>
          <w:rtl/>
        </w:rPr>
        <w:t>אני נמצא ב</w:t>
      </w:r>
      <w:bookmarkStart w:id="367" w:name="_ETM_Q1_762852"/>
      <w:bookmarkEnd w:id="367"/>
      <w:r>
        <w:rPr>
          <w:rFonts w:hint="cs"/>
          <w:rtl/>
        </w:rPr>
        <w:t xml:space="preserve">כנסת כבר לפחות חודשיים וחצי </w:t>
      </w:r>
      <w:bookmarkStart w:id="368" w:name="_ETM_Q1_764101"/>
      <w:bookmarkEnd w:id="368"/>
      <w:r>
        <w:rPr>
          <w:rFonts w:hint="cs"/>
          <w:rtl/>
        </w:rPr>
        <w:t xml:space="preserve">ויש הליכי חקיקה בכל </w:t>
      </w:r>
      <w:bookmarkStart w:id="369" w:name="_ETM_Q1_766351"/>
      <w:bookmarkEnd w:id="369"/>
      <w:r>
        <w:rPr>
          <w:rFonts w:hint="cs"/>
          <w:rtl/>
        </w:rPr>
        <w:t>מיני נושאים, גם</w:t>
      </w:r>
      <w:bookmarkStart w:id="370" w:name="_ETM_Q1_767101"/>
      <w:bookmarkEnd w:id="370"/>
      <w:r>
        <w:rPr>
          <w:rFonts w:hint="cs"/>
          <w:rtl/>
        </w:rPr>
        <w:t xml:space="preserve"> פה בוועדה</w:t>
      </w:r>
      <w:r w:rsidR="00034C01">
        <w:rPr>
          <w:rFonts w:hint="cs"/>
          <w:rtl/>
        </w:rPr>
        <w:t>.</w:t>
      </w:r>
      <w:r>
        <w:rPr>
          <w:rFonts w:hint="cs"/>
          <w:rtl/>
        </w:rPr>
        <w:t xml:space="preserve"> הוועדה מאוד עסוקה</w:t>
      </w:r>
      <w:bookmarkStart w:id="371" w:name="_ETM_Q1_769101"/>
      <w:bookmarkEnd w:id="371"/>
      <w:r>
        <w:rPr>
          <w:rFonts w:hint="cs"/>
          <w:rtl/>
        </w:rPr>
        <w:t xml:space="preserve">, </w:t>
      </w:r>
      <w:bookmarkStart w:id="372" w:name="_ETM_Q1_769601"/>
      <w:bookmarkEnd w:id="372"/>
      <w:r>
        <w:rPr>
          <w:rFonts w:hint="cs"/>
          <w:rtl/>
        </w:rPr>
        <w:t xml:space="preserve">אני לא יודע כמה דברים סיימו, אבל התקדמו בהרבה </w:t>
      </w:r>
      <w:r w:rsidR="00034C01">
        <w:rPr>
          <w:rFonts w:hint="cs"/>
          <w:rtl/>
        </w:rPr>
        <w:t xml:space="preserve">עניינים. ולכן </w:t>
      </w:r>
      <w:r>
        <w:rPr>
          <w:rFonts w:hint="cs"/>
          <w:rtl/>
        </w:rPr>
        <w:t xml:space="preserve">השאלה היא </w:t>
      </w:r>
      <w:bookmarkStart w:id="373" w:name="_ETM_Q1_775351"/>
      <w:bookmarkEnd w:id="373"/>
      <w:r w:rsidR="00034C01">
        <w:rPr>
          <w:rFonts w:hint="cs"/>
          <w:rtl/>
        </w:rPr>
        <w:t xml:space="preserve">מדוע </w:t>
      </w:r>
      <w:bookmarkStart w:id="374" w:name="_ETM_Q1_773851"/>
      <w:bookmarkEnd w:id="374"/>
      <w:r>
        <w:rPr>
          <w:rFonts w:hint="cs"/>
          <w:rtl/>
        </w:rPr>
        <w:t>זה לא פורסם, למשל</w:t>
      </w:r>
      <w:r w:rsidR="00034C0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34C01">
        <w:rPr>
          <w:rFonts w:hint="cs"/>
          <w:rtl/>
        </w:rPr>
        <w:t>כבר ב</w:t>
      </w:r>
      <w:r>
        <w:rPr>
          <w:rFonts w:hint="cs"/>
          <w:rtl/>
        </w:rPr>
        <w:t xml:space="preserve">שבוע שעבר? למה אנחנו </w:t>
      </w:r>
      <w:bookmarkStart w:id="375" w:name="_ETM_Q1_775352"/>
      <w:bookmarkStart w:id="376" w:name="_ETM_Q1_776601"/>
      <w:bookmarkStart w:id="377" w:name="_ETM_Q1_775601"/>
      <w:bookmarkEnd w:id="375"/>
      <w:bookmarkEnd w:id="376"/>
      <w:bookmarkEnd w:id="377"/>
      <w:r>
        <w:rPr>
          <w:rFonts w:hint="cs"/>
          <w:rtl/>
        </w:rPr>
        <w:t>צריכים</w:t>
      </w:r>
      <w:r w:rsidR="00034C01">
        <w:rPr>
          <w:rFonts w:hint="cs"/>
          <w:rtl/>
        </w:rPr>
        <w:t xml:space="preserve"> </w:t>
      </w:r>
      <w:r>
        <w:rPr>
          <w:rFonts w:hint="cs"/>
          <w:rtl/>
        </w:rPr>
        <w:t xml:space="preserve">תשעה חודשים? </w:t>
      </w:r>
      <w:bookmarkStart w:id="378" w:name="_ETM_Q1_776851"/>
      <w:bookmarkEnd w:id="378"/>
      <w:r>
        <w:rPr>
          <w:rFonts w:hint="cs"/>
          <w:rtl/>
        </w:rPr>
        <w:t xml:space="preserve">תפרסם. </w:t>
      </w:r>
      <w:bookmarkStart w:id="379" w:name="_ETM_Q1_778101"/>
      <w:bookmarkEnd w:id="379"/>
      <w:r w:rsidR="00034C01">
        <w:rPr>
          <w:rFonts w:hint="cs"/>
          <w:rtl/>
        </w:rPr>
        <w:t xml:space="preserve">אז לא שבוע שעבר, </w:t>
      </w:r>
      <w:bookmarkStart w:id="380" w:name="_ETM_Q1_781101"/>
      <w:bookmarkStart w:id="381" w:name="_ETM_Q1_778601"/>
      <w:bookmarkStart w:id="382" w:name="_ETM_Q1_778102"/>
      <w:bookmarkEnd w:id="380"/>
      <w:bookmarkEnd w:id="381"/>
      <w:bookmarkEnd w:id="382"/>
      <w:r>
        <w:rPr>
          <w:rFonts w:hint="cs"/>
          <w:rtl/>
        </w:rPr>
        <w:t xml:space="preserve">מחר בבוקר. </w:t>
      </w:r>
      <w:r w:rsidR="00034C01">
        <w:rPr>
          <w:rFonts w:hint="cs"/>
          <w:rtl/>
        </w:rPr>
        <w:t>אני מתאר לעצמי ש</w:t>
      </w:r>
      <w:r>
        <w:rPr>
          <w:rFonts w:hint="cs"/>
          <w:rtl/>
        </w:rPr>
        <w:t>עבו</w:t>
      </w:r>
      <w:bookmarkStart w:id="383" w:name="_ETM_Q1_783101"/>
      <w:bookmarkEnd w:id="383"/>
      <w:r>
        <w:rPr>
          <w:rFonts w:hint="cs"/>
          <w:rtl/>
        </w:rPr>
        <w:t>דת המטה הייתה אמורה להיו</w:t>
      </w:r>
      <w:bookmarkStart w:id="384" w:name="_ETM_Q1_784101"/>
      <w:bookmarkEnd w:id="384"/>
      <w:r>
        <w:rPr>
          <w:rFonts w:hint="cs"/>
          <w:rtl/>
        </w:rPr>
        <w:t>ת אחרי, באוקטובר</w:t>
      </w:r>
      <w:bookmarkStart w:id="385" w:name="_ETM_Q1_786601"/>
      <w:bookmarkEnd w:id="385"/>
      <w:r>
        <w:rPr>
          <w:rFonts w:hint="cs"/>
          <w:rtl/>
        </w:rPr>
        <w:t>. זאת א</w:t>
      </w:r>
      <w:bookmarkStart w:id="386" w:name="_ETM_Q1_787353"/>
      <w:bookmarkEnd w:id="386"/>
      <w:r>
        <w:rPr>
          <w:rFonts w:hint="cs"/>
          <w:rtl/>
        </w:rPr>
        <w:t>ומרת, שיש תזכיר מוכן שצריך אישור שר המ</w:t>
      </w:r>
      <w:bookmarkStart w:id="387" w:name="_ETM_Q1_790101"/>
      <w:bookmarkEnd w:id="387"/>
      <w:r>
        <w:rPr>
          <w:rFonts w:hint="cs"/>
          <w:rtl/>
        </w:rPr>
        <w:t>שפטים</w:t>
      </w:r>
      <w:r w:rsidR="00034C01">
        <w:rPr>
          <w:rFonts w:hint="cs"/>
          <w:rtl/>
        </w:rPr>
        <w:t>.</w:t>
      </w:r>
      <w:r>
        <w:rPr>
          <w:rFonts w:hint="cs"/>
          <w:rtl/>
        </w:rPr>
        <w:t xml:space="preserve"> אם אפשר </w:t>
      </w:r>
      <w:bookmarkStart w:id="388" w:name="_ETM_Q1_792601"/>
      <w:bookmarkEnd w:id="388"/>
      <w:r>
        <w:rPr>
          <w:rFonts w:hint="cs"/>
          <w:rtl/>
        </w:rPr>
        <w:t>אני</w:t>
      </w:r>
      <w:bookmarkStart w:id="389" w:name="_ETM_Q1_791851"/>
      <w:bookmarkEnd w:id="389"/>
      <w:r>
        <w:rPr>
          <w:rFonts w:hint="cs"/>
          <w:rtl/>
        </w:rPr>
        <w:t xml:space="preserve"> יכול לעזור </w:t>
      </w:r>
      <w:bookmarkStart w:id="390" w:name="_ETM_Q1_792351"/>
      <w:bookmarkEnd w:id="390"/>
      <w:r>
        <w:rPr>
          <w:rFonts w:hint="cs"/>
          <w:rtl/>
        </w:rPr>
        <w:t xml:space="preserve">קצת </w:t>
      </w:r>
      <w:r w:rsidR="00034C01">
        <w:rPr>
          <w:rFonts w:hint="cs"/>
          <w:rtl/>
        </w:rPr>
        <w:t>עם ה</w:t>
      </w:r>
      <w:r>
        <w:rPr>
          <w:rFonts w:hint="cs"/>
          <w:rtl/>
        </w:rPr>
        <w:t>יומן של</w:t>
      </w:r>
      <w:bookmarkStart w:id="391" w:name="_ETM_Q1_794101"/>
      <w:bookmarkEnd w:id="391"/>
      <w:r>
        <w:rPr>
          <w:rFonts w:hint="cs"/>
          <w:rtl/>
        </w:rPr>
        <w:t xml:space="preserve">ו, לדבר עם הלשכה </w:t>
      </w:r>
      <w:bookmarkStart w:id="392" w:name="_ETM_Q1_793351"/>
      <w:bookmarkEnd w:id="392"/>
      <w:r>
        <w:rPr>
          <w:rFonts w:hint="cs"/>
          <w:rtl/>
        </w:rPr>
        <w:t>שתקבע לכם פ</w:t>
      </w:r>
      <w:bookmarkStart w:id="393" w:name="_ETM_Q1_794352"/>
      <w:bookmarkEnd w:id="393"/>
      <w:r>
        <w:rPr>
          <w:rFonts w:hint="cs"/>
          <w:rtl/>
        </w:rPr>
        <w:t xml:space="preserve">גישה - - - </w:t>
      </w:r>
    </w:p>
    <w:p w14:paraId="06AB5587" w14:textId="77777777" w:rsidR="00C90C39" w:rsidRDefault="00C90C39" w:rsidP="00C90C39">
      <w:pPr>
        <w:rPr>
          <w:rtl/>
        </w:rPr>
      </w:pPr>
    </w:p>
    <w:p w14:paraId="75FCDFDA" w14:textId="77777777" w:rsidR="00C90C39" w:rsidRDefault="00C90C39" w:rsidP="00C90C39">
      <w:pPr>
        <w:pStyle w:val="a4"/>
        <w:keepNext/>
        <w:rPr>
          <w:rtl/>
        </w:rPr>
      </w:pPr>
      <w:bookmarkStart w:id="394" w:name="ET_speaker_נעם_הרצוג_20"/>
      <w:r w:rsidRPr="00C90C39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C90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14:paraId="012496CD" w14:textId="77777777" w:rsidR="00C90C39" w:rsidRDefault="00C90C39" w:rsidP="00C90C39">
      <w:pPr>
        <w:pStyle w:val="KeepWithNext"/>
        <w:rPr>
          <w:rtl/>
        </w:rPr>
      </w:pPr>
    </w:p>
    <w:p w14:paraId="73B9D976" w14:textId="77777777" w:rsidR="00C90C39" w:rsidRDefault="00C90C39" w:rsidP="00C90C39">
      <w:pPr>
        <w:rPr>
          <w:rtl/>
        </w:rPr>
      </w:pPr>
      <w:bookmarkStart w:id="395" w:name="_ETM_Q1_797601"/>
      <w:bookmarkEnd w:id="395"/>
      <w:r>
        <w:rPr>
          <w:rFonts w:hint="cs"/>
          <w:rtl/>
        </w:rPr>
        <w:t>כן.</w:t>
      </w:r>
      <w:bookmarkStart w:id="396" w:name="_ETM_Q1_795351"/>
      <w:bookmarkEnd w:id="396"/>
      <w:r>
        <w:rPr>
          <w:rFonts w:hint="cs"/>
          <w:rtl/>
        </w:rPr>
        <w:t xml:space="preserve"> אני - - </w:t>
      </w:r>
      <w:bookmarkStart w:id="397" w:name="_ETM_Q1_796101"/>
      <w:bookmarkEnd w:id="397"/>
    </w:p>
    <w:p w14:paraId="3BD87D67" w14:textId="77777777" w:rsidR="00C90C39" w:rsidRDefault="00C90C39" w:rsidP="00C90C39">
      <w:pPr>
        <w:rPr>
          <w:rtl/>
        </w:rPr>
      </w:pPr>
      <w:bookmarkStart w:id="398" w:name="_ETM_Q1_796602"/>
      <w:bookmarkStart w:id="399" w:name="_ETM_Q1_797851"/>
      <w:bookmarkEnd w:id="398"/>
      <w:bookmarkEnd w:id="399"/>
    </w:p>
    <w:p w14:paraId="7B4FAF42" w14:textId="77777777" w:rsidR="00C90C39" w:rsidRDefault="00C90C39" w:rsidP="00C90C39">
      <w:pPr>
        <w:pStyle w:val="af6"/>
        <w:keepNext/>
        <w:rPr>
          <w:rtl/>
        </w:rPr>
      </w:pPr>
      <w:bookmarkStart w:id="400" w:name="ET_yor_5797_21"/>
      <w:r w:rsidRPr="00C90C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90C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14:paraId="3B0364D2" w14:textId="77777777" w:rsidR="00C90C39" w:rsidRDefault="00C90C39" w:rsidP="00C90C39">
      <w:pPr>
        <w:pStyle w:val="KeepWithNext"/>
        <w:rPr>
          <w:rtl/>
        </w:rPr>
      </w:pPr>
    </w:p>
    <w:p w14:paraId="0C3FB139" w14:textId="089CBC8A" w:rsidR="00C90C39" w:rsidRDefault="00C90C39" w:rsidP="00C90C39">
      <w:pPr>
        <w:rPr>
          <w:rtl/>
        </w:rPr>
      </w:pPr>
      <w:bookmarkStart w:id="401" w:name="_ETM_Q1_798351"/>
      <w:bookmarkEnd w:id="401"/>
      <w:r>
        <w:rPr>
          <w:rFonts w:hint="cs"/>
          <w:rtl/>
        </w:rPr>
        <w:t>מחר</w:t>
      </w:r>
      <w:r w:rsidR="00034C01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</w:t>
      </w:r>
      <w:r w:rsidR="00034C01">
        <w:rPr>
          <w:rFonts w:hint="cs"/>
          <w:rtl/>
        </w:rPr>
        <w:t xml:space="preserve">מחרתיים </w:t>
      </w:r>
      <w:r>
        <w:rPr>
          <w:rFonts w:hint="cs"/>
          <w:rtl/>
        </w:rPr>
        <w:t>יפורסם התזכיר</w:t>
      </w:r>
      <w:r w:rsidR="00034C01">
        <w:rPr>
          <w:rFonts w:hint="cs"/>
          <w:rtl/>
        </w:rPr>
        <w:t>,</w:t>
      </w:r>
      <w:r>
        <w:rPr>
          <w:rFonts w:hint="cs"/>
          <w:rtl/>
        </w:rPr>
        <w:t xml:space="preserve"> ואז אנחנו מד</w:t>
      </w:r>
      <w:bookmarkStart w:id="402" w:name="_ETM_Q1_799352"/>
      <w:bookmarkEnd w:id="402"/>
      <w:r>
        <w:rPr>
          <w:rFonts w:hint="cs"/>
          <w:rtl/>
        </w:rPr>
        <w:t xml:space="preserve">ברים על לוח זמנים של שלושה ארבעה חודשים, </w:t>
      </w:r>
      <w:bookmarkStart w:id="403" w:name="_ETM_Q1_803351"/>
      <w:bookmarkEnd w:id="403"/>
      <w:r w:rsidR="00034C01">
        <w:rPr>
          <w:rFonts w:hint="cs"/>
          <w:rtl/>
        </w:rPr>
        <w:t>ב</w:t>
      </w:r>
      <w:r>
        <w:rPr>
          <w:rFonts w:hint="cs"/>
          <w:rtl/>
        </w:rPr>
        <w:t>תום מושב הקיץ</w:t>
      </w:r>
      <w:r w:rsidR="00034C01">
        <w:rPr>
          <w:rFonts w:hint="cs"/>
          <w:rtl/>
        </w:rPr>
        <w:t xml:space="preserve"> פחות או יותר.</w:t>
      </w:r>
      <w:r>
        <w:rPr>
          <w:rFonts w:hint="cs"/>
          <w:rtl/>
        </w:rPr>
        <w:t xml:space="preserve"> משהו יותר סבי</w:t>
      </w:r>
      <w:bookmarkStart w:id="404" w:name="_ETM_Q1_805601"/>
      <w:bookmarkEnd w:id="404"/>
      <w:r>
        <w:rPr>
          <w:rFonts w:hint="cs"/>
          <w:rtl/>
        </w:rPr>
        <w:t xml:space="preserve">ר. </w:t>
      </w:r>
    </w:p>
    <w:p w14:paraId="027E7E86" w14:textId="77777777" w:rsidR="00C90C39" w:rsidRDefault="00C90C39" w:rsidP="00C90C39">
      <w:pPr>
        <w:rPr>
          <w:rtl/>
        </w:rPr>
      </w:pPr>
      <w:bookmarkStart w:id="405" w:name="_ETM_Q1_806352"/>
      <w:bookmarkStart w:id="406" w:name="_ETM_Q1_805353"/>
      <w:bookmarkEnd w:id="405"/>
      <w:bookmarkEnd w:id="406"/>
    </w:p>
    <w:p w14:paraId="49C8919A" w14:textId="77777777" w:rsidR="00C90C39" w:rsidRDefault="00C90C39" w:rsidP="00C90C39">
      <w:pPr>
        <w:pStyle w:val="a4"/>
        <w:keepNext/>
        <w:rPr>
          <w:rtl/>
        </w:rPr>
      </w:pPr>
      <w:bookmarkStart w:id="407" w:name="ET_speaker_נעם_הרצוג_22"/>
      <w:r w:rsidRPr="00C90C39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C90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14:paraId="2E86A042" w14:textId="77777777" w:rsidR="00C90C39" w:rsidRDefault="00C90C39" w:rsidP="00C90C39">
      <w:pPr>
        <w:pStyle w:val="KeepWithNext"/>
        <w:rPr>
          <w:rtl/>
        </w:rPr>
      </w:pPr>
    </w:p>
    <w:p w14:paraId="7DBED040" w14:textId="77777777" w:rsidR="00C90C39" w:rsidRDefault="00C90C39" w:rsidP="00C90C39">
      <w:pPr>
        <w:rPr>
          <w:rtl/>
        </w:rPr>
      </w:pPr>
      <w:bookmarkStart w:id="408" w:name="_ETM_Q1_805851"/>
      <w:bookmarkEnd w:id="408"/>
      <w:r>
        <w:rPr>
          <w:rFonts w:hint="cs"/>
          <w:rtl/>
        </w:rPr>
        <w:t>כן. אז - -</w:t>
      </w:r>
      <w:bookmarkStart w:id="409" w:name="_ETM_Q1_807101"/>
      <w:bookmarkEnd w:id="409"/>
    </w:p>
    <w:p w14:paraId="1C482402" w14:textId="77777777" w:rsidR="00C90C39" w:rsidRDefault="00C90C39" w:rsidP="00C90C39">
      <w:pPr>
        <w:rPr>
          <w:rtl/>
        </w:rPr>
      </w:pPr>
      <w:bookmarkStart w:id="410" w:name="_ETM_Q1_807601"/>
      <w:bookmarkStart w:id="411" w:name="_ETM_Q1_806101"/>
      <w:bookmarkStart w:id="412" w:name="_ETM_Q1_806602"/>
      <w:bookmarkEnd w:id="410"/>
      <w:bookmarkEnd w:id="411"/>
      <w:bookmarkEnd w:id="412"/>
    </w:p>
    <w:p w14:paraId="169A24D7" w14:textId="77777777" w:rsidR="00C90C39" w:rsidRDefault="00C90C39" w:rsidP="00C90C39">
      <w:pPr>
        <w:pStyle w:val="af6"/>
        <w:keepNext/>
        <w:rPr>
          <w:rtl/>
        </w:rPr>
      </w:pPr>
      <w:bookmarkStart w:id="413" w:name="ET_yor_5797_23"/>
      <w:r w:rsidRPr="00C90C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90C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"/>
    </w:p>
    <w:p w14:paraId="328403DA" w14:textId="77777777" w:rsidR="00C90C39" w:rsidRDefault="00C90C39" w:rsidP="00C90C39">
      <w:pPr>
        <w:pStyle w:val="KeepWithNext"/>
        <w:rPr>
          <w:rtl/>
        </w:rPr>
      </w:pPr>
    </w:p>
    <w:p w14:paraId="0D94A16F" w14:textId="77777777" w:rsidR="00C90C39" w:rsidRDefault="00C90C39" w:rsidP="00C90C39">
      <w:pPr>
        <w:rPr>
          <w:rtl/>
        </w:rPr>
      </w:pPr>
      <w:bookmarkStart w:id="414" w:name="_ETM_Q1_807351"/>
      <w:bookmarkEnd w:id="414"/>
      <w:r>
        <w:rPr>
          <w:rFonts w:hint="cs"/>
          <w:rtl/>
        </w:rPr>
        <w:t>זאת אומרת, לבוא היום</w:t>
      </w:r>
      <w:bookmarkStart w:id="415" w:name="_ETM_Q1_808101"/>
      <w:bookmarkStart w:id="416" w:name="_ETM_Q1_806351"/>
      <w:bookmarkEnd w:id="415"/>
      <w:bookmarkEnd w:id="416"/>
      <w:r>
        <w:rPr>
          <w:rFonts w:hint="cs"/>
          <w:rtl/>
        </w:rPr>
        <w:t xml:space="preserve"> ולהגיד שנה זה </w:t>
      </w:r>
      <w:bookmarkStart w:id="417" w:name="_ETM_Q1_808351"/>
      <w:bookmarkEnd w:id="417"/>
      <w:r>
        <w:rPr>
          <w:rFonts w:hint="cs"/>
          <w:rtl/>
        </w:rPr>
        <w:t>קצת - -</w:t>
      </w:r>
    </w:p>
    <w:p w14:paraId="1A01CDA2" w14:textId="77777777" w:rsidR="00C90C39" w:rsidRDefault="00C90C39" w:rsidP="00C90C39">
      <w:pPr>
        <w:rPr>
          <w:rtl/>
        </w:rPr>
      </w:pPr>
      <w:bookmarkStart w:id="418" w:name="_ETM_Q1_809351"/>
      <w:bookmarkStart w:id="419" w:name="_ETM_Q1_809101"/>
      <w:bookmarkEnd w:id="418"/>
      <w:bookmarkEnd w:id="419"/>
    </w:p>
    <w:p w14:paraId="523A7D11" w14:textId="77777777" w:rsidR="00C90C39" w:rsidRDefault="00C90C39" w:rsidP="00C90C39">
      <w:pPr>
        <w:pStyle w:val="a4"/>
        <w:keepNext/>
        <w:rPr>
          <w:rtl/>
        </w:rPr>
      </w:pPr>
      <w:bookmarkStart w:id="420" w:name="ET_speaker_נעם_הרצוג_24"/>
      <w:r w:rsidRPr="00C90C39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C90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14:paraId="28DCDE60" w14:textId="77777777" w:rsidR="00C90C39" w:rsidRDefault="00C90C39" w:rsidP="00C90C39">
      <w:pPr>
        <w:pStyle w:val="KeepWithNext"/>
        <w:rPr>
          <w:rtl/>
        </w:rPr>
      </w:pPr>
    </w:p>
    <w:p w14:paraId="6F2B25DB" w14:textId="77777777" w:rsidR="00034C01" w:rsidRDefault="00C90C39" w:rsidP="00C90C39">
      <w:pPr>
        <w:rPr>
          <w:rtl/>
        </w:rPr>
      </w:pPr>
      <w:bookmarkStart w:id="421" w:name="_ETM_Q1_809352"/>
      <w:bookmarkEnd w:id="421"/>
      <w:r>
        <w:rPr>
          <w:rFonts w:hint="cs"/>
          <w:rtl/>
        </w:rPr>
        <w:t>אנחנו לא מבקשים שנה, שלוש</w:t>
      </w:r>
      <w:r w:rsidR="00034C01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034C01">
        <w:rPr>
          <w:rFonts w:hint="cs"/>
          <w:rtl/>
        </w:rPr>
        <w:t>ה</w:t>
      </w:r>
      <w:r>
        <w:rPr>
          <w:rFonts w:hint="cs"/>
          <w:rtl/>
        </w:rPr>
        <w:t>חודשים ה</w:t>
      </w:r>
      <w:bookmarkStart w:id="422" w:name="_ETM_Q1_811851"/>
      <w:bookmarkStart w:id="423" w:name="_ETM_Q1_813351"/>
      <w:bookmarkEnd w:id="422"/>
      <w:bookmarkEnd w:id="423"/>
      <w:r>
        <w:rPr>
          <w:rFonts w:hint="cs"/>
          <w:rtl/>
        </w:rPr>
        <w:t xml:space="preserve">נוספים </w:t>
      </w:r>
      <w:r w:rsidR="00034C01">
        <w:rPr>
          <w:rFonts w:hint="cs"/>
          <w:rtl/>
        </w:rPr>
        <w:t>נ</w:t>
      </w:r>
      <w:r>
        <w:rPr>
          <w:rFonts w:hint="cs"/>
          <w:rtl/>
        </w:rPr>
        <w:t>ועדו באמת ליתר ביטחון</w:t>
      </w:r>
      <w:bookmarkStart w:id="424" w:name="_ETM_Q1_808601"/>
      <w:bookmarkEnd w:id="424"/>
      <w:r>
        <w:rPr>
          <w:rFonts w:hint="cs"/>
          <w:rtl/>
        </w:rPr>
        <w:t xml:space="preserve">, </w:t>
      </w:r>
      <w:bookmarkStart w:id="425" w:name="_ETM_Q1_817351"/>
      <w:bookmarkEnd w:id="425"/>
      <w:r w:rsidR="00AD59CA">
        <w:rPr>
          <w:rFonts w:hint="cs"/>
          <w:rtl/>
        </w:rPr>
        <w:t xml:space="preserve">וממילא הם יצריכו לחזור לשולחן זה. </w:t>
      </w:r>
      <w:bookmarkStart w:id="426" w:name="_ETM_Q1_812601"/>
      <w:bookmarkEnd w:id="426"/>
      <w:r w:rsidR="00AD59CA">
        <w:rPr>
          <w:rFonts w:hint="cs"/>
          <w:rtl/>
        </w:rPr>
        <w:t>אנחנו מבקשים תשעה חודש</w:t>
      </w:r>
      <w:r w:rsidR="00034C01">
        <w:rPr>
          <w:rFonts w:hint="cs"/>
          <w:rtl/>
        </w:rPr>
        <w:t>י</w:t>
      </w:r>
      <w:r w:rsidR="00AD59CA">
        <w:rPr>
          <w:rFonts w:hint="cs"/>
          <w:rtl/>
        </w:rPr>
        <w:t xml:space="preserve">ם. </w:t>
      </w:r>
    </w:p>
    <w:p w14:paraId="06CC5B98" w14:textId="77777777" w:rsidR="00034C01" w:rsidRDefault="00034C01" w:rsidP="00C90C39">
      <w:pPr>
        <w:rPr>
          <w:rtl/>
        </w:rPr>
      </w:pPr>
    </w:p>
    <w:p w14:paraId="3C4BE39D" w14:textId="655847EE" w:rsidR="00C90C39" w:rsidRDefault="00AD59CA" w:rsidP="00C90C39">
      <w:pPr>
        <w:rPr>
          <w:rtl/>
        </w:rPr>
      </w:pPr>
      <w:r>
        <w:rPr>
          <w:rFonts w:hint="cs"/>
          <w:rtl/>
        </w:rPr>
        <w:t>אני א</w:t>
      </w:r>
      <w:bookmarkStart w:id="427" w:name="_ETM_Q1_819351"/>
      <w:bookmarkEnd w:id="427"/>
      <w:r>
        <w:rPr>
          <w:rFonts w:hint="cs"/>
          <w:rtl/>
        </w:rPr>
        <w:t xml:space="preserve">סביר את הסיטואציה. אנחנו </w:t>
      </w:r>
      <w:bookmarkStart w:id="428" w:name="_ETM_Q1_820601"/>
      <w:bookmarkEnd w:id="428"/>
      <w:r>
        <w:rPr>
          <w:rFonts w:hint="cs"/>
          <w:rtl/>
        </w:rPr>
        <w:t>נמצאים בישורת האחרונה של ההסכם - -</w:t>
      </w:r>
    </w:p>
    <w:p w14:paraId="4667D69A" w14:textId="77777777" w:rsidR="00AD59CA" w:rsidRDefault="00AD59CA" w:rsidP="00C90C39">
      <w:pPr>
        <w:rPr>
          <w:rtl/>
        </w:rPr>
      </w:pPr>
    </w:p>
    <w:p w14:paraId="18A0A040" w14:textId="77777777" w:rsidR="00AD59CA" w:rsidRDefault="00AD59CA" w:rsidP="00AD59CA">
      <w:pPr>
        <w:pStyle w:val="af6"/>
        <w:keepNext/>
        <w:rPr>
          <w:rtl/>
        </w:rPr>
      </w:pPr>
      <w:bookmarkStart w:id="429" w:name="ET_yor_5797_25"/>
      <w:r w:rsidRPr="00AD59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D59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14:paraId="6530639B" w14:textId="77777777" w:rsidR="00AD59CA" w:rsidRDefault="00AD59CA" w:rsidP="00AD59CA">
      <w:pPr>
        <w:pStyle w:val="KeepWithNext"/>
        <w:rPr>
          <w:rtl/>
        </w:rPr>
      </w:pPr>
    </w:p>
    <w:p w14:paraId="0C6A1F88" w14:textId="3E817019" w:rsidR="00AD59CA" w:rsidRDefault="00AD59CA" w:rsidP="00AD59CA">
      <w:pPr>
        <w:rPr>
          <w:rtl/>
        </w:rPr>
      </w:pPr>
      <w:bookmarkStart w:id="430" w:name="_ETM_Q1_822101"/>
      <w:bookmarkEnd w:id="430"/>
      <w:r>
        <w:rPr>
          <w:rFonts w:hint="cs"/>
          <w:rtl/>
        </w:rPr>
        <w:t>אני שאלתי</w:t>
      </w:r>
      <w:bookmarkStart w:id="431" w:name="_ETM_Q1_821601"/>
      <w:bookmarkEnd w:id="431"/>
      <w:r>
        <w:rPr>
          <w:rFonts w:hint="cs"/>
          <w:rtl/>
        </w:rPr>
        <w:t xml:space="preserve">, אנחנו </w:t>
      </w:r>
      <w:bookmarkStart w:id="432" w:name="_ETM_Q1_821851"/>
      <w:bookmarkEnd w:id="432"/>
      <w:r>
        <w:rPr>
          <w:rFonts w:hint="cs"/>
          <w:rtl/>
        </w:rPr>
        <w:t>לא</w:t>
      </w:r>
      <w:r w:rsidR="00034C01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- - </w:t>
      </w:r>
      <w:bookmarkStart w:id="433" w:name="_ETM_Q1_822601"/>
      <w:bookmarkEnd w:id="433"/>
    </w:p>
    <w:p w14:paraId="5E485F4C" w14:textId="77777777" w:rsidR="00AD59CA" w:rsidRDefault="00AD59CA" w:rsidP="00AD59CA">
      <w:pPr>
        <w:rPr>
          <w:rtl/>
        </w:rPr>
      </w:pPr>
      <w:bookmarkStart w:id="434" w:name="_ETM_Q1_822852"/>
      <w:bookmarkStart w:id="435" w:name="_ETM_Q1_824101"/>
      <w:bookmarkEnd w:id="434"/>
      <w:bookmarkEnd w:id="435"/>
    </w:p>
    <w:p w14:paraId="197CDDF9" w14:textId="77777777" w:rsidR="00AD59CA" w:rsidRDefault="00AD59CA" w:rsidP="00AD59CA">
      <w:pPr>
        <w:pStyle w:val="a4"/>
        <w:keepNext/>
        <w:rPr>
          <w:rtl/>
        </w:rPr>
      </w:pPr>
      <w:bookmarkStart w:id="436" w:name="ET_speaker_נעם_הרצוג_26"/>
      <w:r w:rsidRPr="00AD59C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נעם הרצוג:</w:t>
      </w:r>
      <w:r w:rsidRPr="00AD59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14:paraId="665C5A7E" w14:textId="77777777" w:rsidR="00AD59CA" w:rsidRDefault="00AD59CA" w:rsidP="00AD59CA">
      <w:pPr>
        <w:pStyle w:val="KeepWithNext"/>
        <w:rPr>
          <w:rtl/>
        </w:rPr>
      </w:pPr>
    </w:p>
    <w:p w14:paraId="00088718" w14:textId="77777777" w:rsidR="00AD59CA" w:rsidRDefault="00AD59CA" w:rsidP="00AD59CA">
      <w:pPr>
        <w:rPr>
          <w:rtl/>
        </w:rPr>
      </w:pPr>
      <w:r>
        <w:rPr>
          <w:rFonts w:hint="cs"/>
          <w:rtl/>
        </w:rPr>
        <w:t>כן, אני משיב לא</w:t>
      </w:r>
      <w:bookmarkStart w:id="437" w:name="_ETM_Q1_822351"/>
      <w:bookmarkEnd w:id="437"/>
      <w:r>
        <w:rPr>
          <w:rFonts w:hint="cs"/>
          <w:rtl/>
        </w:rPr>
        <w:t>דוני.</w:t>
      </w:r>
    </w:p>
    <w:p w14:paraId="623345BC" w14:textId="77777777" w:rsidR="00AD59CA" w:rsidRDefault="00AD59CA" w:rsidP="00AD59CA">
      <w:pPr>
        <w:rPr>
          <w:rtl/>
        </w:rPr>
      </w:pPr>
      <w:bookmarkStart w:id="438" w:name="_ETM_Q1_824351"/>
      <w:bookmarkStart w:id="439" w:name="_ETM_Q1_824601"/>
      <w:bookmarkStart w:id="440" w:name="_ETM_Q1_825351"/>
      <w:bookmarkEnd w:id="438"/>
      <w:bookmarkEnd w:id="439"/>
      <w:bookmarkEnd w:id="440"/>
    </w:p>
    <w:p w14:paraId="640728F8" w14:textId="77777777" w:rsidR="00AD59CA" w:rsidRDefault="00AD59CA" w:rsidP="00AD59CA">
      <w:pPr>
        <w:pStyle w:val="af6"/>
        <w:keepNext/>
        <w:rPr>
          <w:rtl/>
        </w:rPr>
      </w:pPr>
      <w:bookmarkStart w:id="441" w:name="ET_yor_5797_27"/>
      <w:r w:rsidRPr="00AD59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D59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"/>
    </w:p>
    <w:p w14:paraId="01BB9A40" w14:textId="77777777" w:rsidR="00AD59CA" w:rsidRDefault="00AD59CA" w:rsidP="00AD59CA">
      <w:pPr>
        <w:pStyle w:val="KeepWithNext"/>
        <w:rPr>
          <w:rtl/>
        </w:rPr>
      </w:pPr>
    </w:p>
    <w:p w14:paraId="151928CC" w14:textId="77777777" w:rsidR="00AD59CA" w:rsidRDefault="00AD59CA" w:rsidP="00AD59CA">
      <w:pPr>
        <w:rPr>
          <w:rtl/>
        </w:rPr>
      </w:pPr>
      <w:bookmarkStart w:id="442" w:name="_ETM_Q1_825601"/>
      <w:bookmarkStart w:id="443" w:name="_ETM_Q1_823101"/>
      <w:bookmarkEnd w:id="442"/>
      <w:bookmarkEnd w:id="443"/>
      <w:r>
        <w:rPr>
          <w:rFonts w:hint="cs"/>
          <w:rtl/>
        </w:rPr>
        <w:t xml:space="preserve">אני שואל למה לא לפרסם </w:t>
      </w:r>
      <w:bookmarkStart w:id="444" w:name="_ETM_Q1_825602"/>
      <w:bookmarkEnd w:id="444"/>
      <w:r>
        <w:rPr>
          <w:rFonts w:hint="cs"/>
          <w:rtl/>
        </w:rPr>
        <w:t xml:space="preserve">את התזכיר השבוע. </w:t>
      </w:r>
      <w:bookmarkStart w:id="445" w:name="_ETM_Q1_825851"/>
      <w:bookmarkEnd w:id="445"/>
    </w:p>
    <w:p w14:paraId="013EDFA6" w14:textId="77777777" w:rsidR="00AD59CA" w:rsidRDefault="00AD59CA" w:rsidP="00AD59CA">
      <w:pPr>
        <w:rPr>
          <w:rtl/>
        </w:rPr>
      </w:pPr>
      <w:bookmarkStart w:id="446" w:name="_ETM_Q1_826101"/>
      <w:bookmarkStart w:id="447" w:name="_ETM_Q1_827601"/>
      <w:bookmarkEnd w:id="446"/>
      <w:bookmarkEnd w:id="447"/>
    </w:p>
    <w:p w14:paraId="64169CFF" w14:textId="77777777" w:rsidR="00AD59CA" w:rsidRDefault="00AD59CA" w:rsidP="00AD59CA">
      <w:pPr>
        <w:pStyle w:val="a4"/>
        <w:keepNext/>
        <w:rPr>
          <w:rtl/>
        </w:rPr>
      </w:pPr>
      <w:bookmarkStart w:id="448" w:name="ET_speaker_נעם_הרצוג_28"/>
      <w:r w:rsidRPr="00AD59CA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AD59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14:paraId="5291DD98" w14:textId="77777777" w:rsidR="00AD59CA" w:rsidRDefault="00AD59CA" w:rsidP="00AD59CA">
      <w:pPr>
        <w:pStyle w:val="KeepWithNext"/>
        <w:rPr>
          <w:rtl/>
        </w:rPr>
      </w:pPr>
    </w:p>
    <w:p w14:paraId="40EEF84B" w14:textId="01696779" w:rsidR="00AD59CA" w:rsidRDefault="00AD59CA" w:rsidP="00AD59CA">
      <w:pPr>
        <w:rPr>
          <w:rtl/>
        </w:rPr>
      </w:pPr>
      <w:bookmarkStart w:id="449" w:name="_ETM_Q1_827851"/>
      <w:bookmarkStart w:id="450" w:name="_ETM_Q1_828101"/>
      <w:bookmarkEnd w:id="449"/>
      <w:bookmarkEnd w:id="450"/>
      <w:r>
        <w:rPr>
          <w:rFonts w:hint="cs"/>
          <w:rtl/>
        </w:rPr>
        <w:t xml:space="preserve">התזכיר כמעט </w:t>
      </w:r>
      <w:bookmarkStart w:id="451" w:name="_ETM_Q1_826851"/>
      <w:bookmarkEnd w:id="451"/>
      <w:r>
        <w:rPr>
          <w:rFonts w:hint="cs"/>
          <w:rtl/>
        </w:rPr>
        <w:t>גמור. הוא בישורת האחרונה</w:t>
      </w:r>
      <w:r w:rsidR="00034C01">
        <w:rPr>
          <w:rFonts w:hint="cs"/>
          <w:rtl/>
        </w:rPr>
        <w:t>,</w:t>
      </w:r>
      <w:r>
        <w:rPr>
          <w:rFonts w:hint="cs"/>
          <w:rtl/>
        </w:rPr>
        <w:t xml:space="preserve"> אנחנו צריכים </w:t>
      </w:r>
      <w:r w:rsidR="00034C01">
        <w:rPr>
          <w:rFonts w:hint="cs"/>
          <w:rtl/>
        </w:rPr>
        <w:t>לה</w:t>
      </w:r>
      <w:r>
        <w:rPr>
          <w:rFonts w:hint="cs"/>
          <w:rtl/>
        </w:rPr>
        <w:t>ביא א</w:t>
      </w:r>
      <w:bookmarkStart w:id="452" w:name="_ETM_Q1_831851"/>
      <w:bookmarkEnd w:id="452"/>
      <w:r>
        <w:rPr>
          <w:rFonts w:hint="cs"/>
          <w:rtl/>
        </w:rPr>
        <w:t xml:space="preserve">ותו </w:t>
      </w:r>
      <w:r w:rsidR="00034C01">
        <w:rPr>
          <w:rFonts w:hint="cs"/>
          <w:rtl/>
        </w:rPr>
        <w:t>ב</w:t>
      </w:r>
      <w:r>
        <w:rPr>
          <w:rFonts w:hint="cs"/>
          <w:rtl/>
        </w:rPr>
        <w:t>פני שר המשפטים. אני אגיד ל</w:t>
      </w:r>
      <w:bookmarkStart w:id="453" w:name="_ETM_Q1_834101"/>
      <w:bookmarkEnd w:id="453"/>
      <w:r>
        <w:rPr>
          <w:rFonts w:hint="cs"/>
          <w:rtl/>
        </w:rPr>
        <w:t xml:space="preserve">אדוני שמדובר בעצם בפעם </w:t>
      </w:r>
      <w:r w:rsidR="00034C01">
        <w:rPr>
          <w:rFonts w:hint="cs"/>
          <w:rtl/>
        </w:rPr>
        <w:t>ה</w:t>
      </w:r>
      <w:r>
        <w:rPr>
          <w:rFonts w:hint="cs"/>
          <w:rtl/>
        </w:rPr>
        <w:t xml:space="preserve">ראשונה - - </w:t>
      </w:r>
    </w:p>
    <w:p w14:paraId="2AB83A8D" w14:textId="77777777" w:rsidR="00AD59CA" w:rsidRDefault="00AD59CA" w:rsidP="00AD59CA">
      <w:pPr>
        <w:rPr>
          <w:rtl/>
        </w:rPr>
      </w:pPr>
      <w:bookmarkStart w:id="454" w:name="_ETM_Q1_836101"/>
      <w:bookmarkEnd w:id="454"/>
    </w:p>
    <w:p w14:paraId="78AAFCE0" w14:textId="77777777" w:rsidR="00AD59CA" w:rsidRDefault="00AD59CA" w:rsidP="00AD59CA">
      <w:pPr>
        <w:pStyle w:val="af6"/>
        <w:keepNext/>
        <w:rPr>
          <w:rtl/>
        </w:rPr>
      </w:pPr>
      <w:bookmarkStart w:id="455" w:name="ET_yor_5797_29"/>
      <w:r w:rsidRPr="00AD59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D59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"/>
    </w:p>
    <w:p w14:paraId="52B40C6B" w14:textId="77777777" w:rsidR="00AD59CA" w:rsidRDefault="00AD59CA" w:rsidP="00AD59CA">
      <w:pPr>
        <w:pStyle w:val="KeepWithNext"/>
        <w:rPr>
          <w:rtl/>
        </w:rPr>
      </w:pPr>
    </w:p>
    <w:p w14:paraId="604D4634" w14:textId="0F8235F6" w:rsidR="00AD59CA" w:rsidRDefault="00AD59CA" w:rsidP="00AD59CA">
      <w:pPr>
        <w:rPr>
          <w:rtl/>
        </w:rPr>
      </w:pPr>
      <w:bookmarkStart w:id="456" w:name="_ETM_Q1_836601"/>
      <w:bookmarkStart w:id="457" w:name="_ETM_Q1_834351"/>
      <w:bookmarkStart w:id="458" w:name="_ETM_Q1_835351"/>
      <w:bookmarkEnd w:id="456"/>
      <w:bookmarkEnd w:id="457"/>
      <w:bookmarkEnd w:id="458"/>
      <w:r>
        <w:rPr>
          <w:rFonts w:hint="cs"/>
          <w:rtl/>
        </w:rPr>
        <w:t xml:space="preserve">תדע לך שאני לא למדתי </w:t>
      </w:r>
      <w:bookmarkStart w:id="459" w:name="_ETM_Q1_837351"/>
      <w:bookmarkEnd w:id="459"/>
      <w:r>
        <w:rPr>
          <w:rFonts w:hint="cs"/>
          <w:rtl/>
        </w:rPr>
        <w:t>לימו</w:t>
      </w:r>
      <w:bookmarkStart w:id="460" w:name="_ETM_Q1_837851"/>
      <w:bookmarkEnd w:id="460"/>
      <w:r>
        <w:rPr>
          <w:rFonts w:hint="cs"/>
          <w:rtl/>
        </w:rPr>
        <w:t xml:space="preserve">די ליבה, אז </w:t>
      </w:r>
      <w:r w:rsidR="00034C01">
        <w:rPr>
          <w:rFonts w:hint="cs"/>
          <w:rtl/>
        </w:rPr>
        <w:t xml:space="preserve">מושגים כמו </w:t>
      </w:r>
      <w:r>
        <w:rPr>
          <w:rFonts w:hint="cs"/>
          <w:rtl/>
        </w:rPr>
        <w:t>ישורת אחרונה, התקדמות, כל הדב</w:t>
      </w:r>
      <w:bookmarkStart w:id="461" w:name="_ETM_Q1_841351"/>
      <w:bookmarkEnd w:id="461"/>
      <w:r>
        <w:rPr>
          <w:rFonts w:hint="cs"/>
          <w:rtl/>
        </w:rPr>
        <w:t>רים האלה,</w:t>
      </w:r>
      <w:bookmarkStart w:id="462" w:name="_ETM_Q1_842101"/>
      <w:bookmarkEnd w:id="462"/>
      <w:r>
        <w:rPr>
          <w:rFonts w:hint="cs"/>
          <w:rtl/>
        </w:rPr>
        <w:t xml:space="preserve"> אני לא יודע בדיוק לתרגם אותם ללוח גי</w:t>
      </w:r>
      <w:bookmarkStart w:id="463" w:name="_ETM_Q1_847851"/>
      <w:bookmarkEnd w:id="463"/>
      <w:r>
        <w:rPr>
          <w:rFonts w:hint="cs"/>
          <w:rtl/>
        </w:rPr>
        <w:t>אומטרי כזה</w:t>
      </w:r>
      <w:r w:rsidR="00034C01">
        <w:rPr>
          <w:rFonts w:hint="cs"/>
          <w:rtl/>
        </w:rPr>
        <w:t>.</w:t>
      </w:r>
      <w:bookmarkStart w:id="464" w:name="_ETM_Q1_847351"/>
      <w:bookmarkEnd w:id="464"/>
      <w:r>
        <w:rPr>
          <w:rFonts w:hint="cs"/>
          <w:rtl/>
        </w:rPr>
        <w:t xml:space="preserve"> אני לא יודע איך עו</w:t>
      </w:r>
      <w:bookmarkStart w:id="465" w:name="_ETM_Q1_849101"/>
      <w:bookmarkEnd w:id="465"/>
      <w:r>
        <w:rPr>
          <w:rFonts w:hint="cs"/>
          <w:rtl/>
        </w:rPr>
        <w:t xml:space="preserve">שים את זה. </w:t>
      </w:r>
    </w:p>
    <w:p w14:paraId="0F8B10DC" w14:textId="77777777" w:rsidR="00AD59CA" w:rsidRDefault="00AD59CA" w:rsidP="00AD59CA">
      <w:pPr>
        <w:rPr>
          <w:rtl/>
        </w:rPr>
      </w:pPr>
    </w:p>
    <w:p w14:paraId="651284D6" w14:textId="77777777" w:rsidR="00AD59CA" w:rsidRDefault="00AD59CA" w:rsidP="00AD59CA">
      <w:pPr>
        <w:pStyle w:val="a4"/>
        <w:keepNext/>
        <w:rPr>
          <w:rtl/>
        </w:rPr>
      </w:pPr>
      <w:bookmarkStart w:id="466" w:name="ET_speaker_נעם_הרצוג_30"/>
      <w:r w:rsidRPr="00AD59CA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AD59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14:paraId="127EF96F" w14:textId="77777777" w:rsidR="00AD59CA" w:rsidRDefault="00AD59CA" w:rsidP="00AD59CA">
      <w:pPr>
        <w:pStyle w:val="KeepWithNext"/>
        <w:rPr>
          <w:rtl/>
        </w:rPr>
      </w:pPr>
    </w:p>
    <w:p w14:paraId="2C33DC2F" w14:textId="77777777" w:rsidR="00AD59CA" w:rsidRDefault="00AD59CA" w:rsidP="00AD59CA">
      <w:pPr>
        <w:rPr>
          <w:rtl/>
        </w:rPr>
      </w:pPr>
      <w:r>
        <w:rPr>
          <w:rFonts w:hint="cs"/>
          <w:rtl/>
        </w:rPr>
        <w:t>כן. אז - -</w:t>
      </w:r>
    </w:p>
    <w:p w14:paraId="5C92CE24" w14:textId="77777777" w:rsidR="00AD59CA" w:rsidRDefault="00AD59CA" w:rsidP="00AD59CA">
      <w:pPr>
        <w:rPr>
          <w:rtl/>
        </w:rPr>
      </w:pPr>
    </w:p>
    <w:p w14:paraId="06FB1778" w14:textId="77777777" w:rsidR="00AD59CA" w:rsidRDefault="00AD59CA" w:rsidP="00AD59CA">
      <w:pPr>
        <w:pStyle w:val="af6"/>
        <w:keepNext/>
        <w:rPr>
          <w:rtl/>
        </w:rPr>
      </w:pPr>
      <w:bookmarkStart w:id="467" w:name="ET_yor_5797_31"/>
      <w:r w:rsidRPr="00AD59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D59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14:paraId="69C008A5" w14:textId="77777777" w:rsidR="00AD59CA" w:rsidRDefault="00AD59CA" w:rsidP="00AD59CA">
      <w:pPr>
        <w:pStyle w:val="KeepWithNext"/>
        <w:rPr>
          <w:rtl/>
        </w:rPr>
      </w:pPr>
    </w:p>
    <w:p w14:paraId="071888AC" w14:textId="004B7DD8" w:rsidR="00EE05ED" w:rsidRDefault="00AD59CA" w:rsidP="00382DE3">
      <w:pPr>
        <w:rPr>
          <w:rtl/>
        </w:rPr>
      </w:pPr>
      <w:bookmarkStart w:id="468" w:name="_ETM_Q1_848351"/>
      <w:bookmarkEnd w:id="468"/>
      <w:r>
        <w:rPr>
          <w:rFonts w:hint="cs"/>
          <w:rtl/>
        </w:rPr>
        <w:t>יש כאלה כנראה שכן, אני לא יודע. ל</w:t>
      </w:r>
      <w:bookmarkStart w:id="469" w:name="_ETM_Q1_850101"/>
      <w:bookmarkEnd w:id="469"/>
      <w:r>
        <w:rPr>
          <w:rFonts w:hint="cs"/>
          <w:rtl/>
        </w:rPr>
        <w:t xml:space="preserve">כן אני </w:t>
      </w:r>
      <w:r w:rsidR="00034C01">
        <w:rPr>
          <w:rFonts w:hint="cs"/>
          <w:rtl/>
        </w:rPr>
        <w:t xml:space="preserve">שואל, כדי להבין. </w:t>
      </w:r>
      <w:bookmarkStart w:id="470" w:name="_ETM_Q1_854101"/>
      <w:bookmarkStart w:id="471" w:name="_ETM_Q1_853101"/>
      <w:bookmarkEnd w:id="470"/>
      <w:bookmarkEnd w:id="471"/>
      <w:r>
        <w:rPr>
          <w:rFonts w:hint="cs"/>
          <w:rtl/>
        </w:rPr>
        <w:t>שבוע</w:t>
      </w:r>
      <w:r w:rsidR="00034C01">
        <w:rPr>
          <w:rFonts w:hint="cs"/>
          <w:rtl/>
        </w:rPr>
        <w:t>-</w:t>
      </w:r>
      <w:r>
        <w:rPr>
          <w:rFonts w:hint="cs"/>
          <w:rtl/>
        </w:rPr>
        <w:t>שבועיים</w:t>
      </w:r>
      <w:r w:rsidR="00034C01">
        <w:rPr>
          <w:rFonts w:hint="cs"/>
          <w:rtl/>
        </w:rPr>
        <w:t xml:space="preserve"> לפרסום</w:t>
      </w:r>
      <w:r>
        <w:rPr>
          <w:rFonts w:hint="cs"/>
          <w:rtl/>
        </w:rPr>
        <w:t xml:space="preserve"> תזכיר</w:t>
      </w:r>
      <w:r w:rsidR="00034C01">
        <w:rPr>
          <w:rFonts w:hint="cs"/>
          <w:rtl/>
        </w:rPr>
        <w:t>, נניח ש</w:t>
      </w:r>
      <w:r>
        <w:rPr>
          <w:rFonts w:hint="cs"/>
          <w:rtl/>
        </w:rPr>
        <w:t>בסדר, לו</w:t>
      </w:r>
      <w:bookmarkStart w:id="472" w:name="_ETM_Q1_858351"/>
      <w:bookmarkEnd w:id="472"/>
      <w:r>
        <w:rPr>
          <w:rFonts w:hint="cs"/>
          <w:rtl/>
        </w:rPr>
        <w:t>קח ארבע</w:t>
      </w:r>
      <w:bookmarkStart w:id="473" w:name="_ETM_Q1_857601"/>
      <w:bookmarkEnd w:id="473"/>
      <w:r>
        <w:rPr>
          <w:rFonts w:hint="cs"/>
          <w:rtl/>
        </w:rPr>
        <w:t>ה חודשים, חמישה חודשים</w:t>
      </w:r>
      <w:r w:rsidR="00034C01">
        <w:rPr>
          <w:rFonts w:hint="cs"/>
          <w:rtl/>
        </w:rPr>
        <w:t>.</w:t>
      </w:r>
      <w:r>
        <w:rPr>
          <w:rFonts w:hint="cs"/>
          <w:rtl/>
        </w:rPr>
        <w:t xml:space="preserve"> אנחנו אחרי האירוע. </w:t>
      </w:r>
      <w:bookmarkStart w:id="474" w:name="_ETM_Q1_860601"/>
      <w:bookmarkEnd w:id="474"/>
    </w:p>
    <w:p w14:paraId="533FE315" w14:textId="77777777" w:rsidR="00EE05ED" w:rsidRDefault="00EE05ED" w:rsidP="00382DE3">
      <w:pPr>
        <w:rPr>
          <w:rtl/>
        </w:rPr>
      </w:pPr>
      <w:bookmarkStart w:id="475" w:name="_ETM_Q1_861851"/>
      <w:bookmarkStart w:id="476" w:name="_ETM_Q1_862101"/>
      <w:bookmarkEnd w:id="475"/>
      <w:bookmarkEnd w:id="476"/>
    </w:p>
    <w:p w14:paraId="54F78A19" w14:textId="77777777" w:rsidR="00EE05ED" w:rsidRDefault="00EE05ED" w:rsidP="00EE05ED">
      <w:pPr>
        <w:pStyle w:val="a4"/>
        <w:keepNext/>
        <w:rPr>
          <w:rtl/>
        </w:rPr>
      </w:pPr>
      <w:bookmarkStart w:id="477" w:name="ET_speaker_נעם_הרצוג_32"/>
      <w:r w:rsidRPr="00EE05ED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EE05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14:paraId="3779C962" w14:textId="77777777" w:rsidR="00EE05ED" w:rsidRDefault="00EE05ED" w:rsidP="00EE05ED">
      <w:pPr>
        <w:pStyle w:val="KeepWithNext"/>
        <w:rPr>
          <w:rtl/>
        </w:rPr>
      </w:pPr>
    </w:p>
    <w:p w14:paraId="562F8872" w14:textId="77B7E63B" w:rsidR="00AD59CA" w:rsidRDefault="00034C01" w:rsidP="00382DE3">
      <w:pPr>
        <w:rPr>
          <w:rtl/>
        </w:rPr>
      </w:pPr>
      <w:bookmarkStart w:id="478" w:name="_ETM_Q1_862601"/>
      <w:bookmarkStart w:id="479" w:name="_ETM_Q1_862351"/>
      <w:bookmarkEnd w:id="478"/>
      <w:bookmarkEnd w:id="479"/>
      <w:r>
        <w:rPr>
          <w:rFonts w:hint="cs"/>
          <w:rtl/>
        </w:rPr>
        <w:t xml:space="preserve">הסיטואציה היא </w:t>
      </w:r>
      <w:bookmarkStart w:id="480" w:name="_ETM_Q1_863351"/>
      <w:bookmarkStart w:id="481" w:name="_ETM_Q1_863851"/>
      <w:bookmarkEnd w:id="480"/>
      <w:bookmarkEnd w:id="481"/>
      <w:r w:rsidR="00AD59CA">
        <w:rPr>
          <w:rFonts w:hint="cs"/>
          <w:rtl/>
        </w:rPr>
        <w:t>שאנחנו קרובים מאוד</w:t>
      </w:r>
      <w:r w:rsidR="00EE05ED">
        <w:rPr>
          <w:rFonts w:hint="cs"/>
          <w:rtl/>
        </w:rPr>
        <w:t xml:space="preserve"> להשלמת התזכיר ש</w:t>
      </w:r>
      <w:bookmarkStart w:id="482" w:name="_ETM_Q1_864101"/>
      <w:bookmarkEnd w:id="482"/>
      <w:r w:rsidR="00EE05ED">
        <w:rPr>
          <w:rFonts w:hint="cs"/>
          <w:rtl/>
        </w:rPr>
        <w:t>יובא בפני ש</w:t>
      </w:r>
      <w:bookmarkStart w:id="483" w:name="_ETM_Q1_866601"/>
      <w:bookmarkEnd w:id="483"/>
      <w:r w:rsidR="00EE05ED">
        <w:rPr>
          <w:rFonts w:hint="cs"/>
          <w:rtl/>
        </w:rPr>
        <w:t xml:space="preserve">ר המשפטים, ובתקווה </w:t>
      </w:r>
      <w:r>
        <w:rPr>
          <w:rFonts w:hint="cs"/>
          <w:rtl/>
        </w:rPr>
        <w:t>ל</w:t>
      </w:r>
      <w:r w:rsidR="00EE05ED">
        <w:rPr>
          <w:rFonts w:hint="cs"/>
          <w:rtl/>
        </w:rPr>
        <w:t>קבל את אישור</w:t>
      </w:r>
      <w:r>
        <w:rPr>
          <w:rFonts w:hint="cs"/>
          <w:rtl/>
        </w:rPr>
        <w:t>ו ו</w:t>
      </w:r>
      <w:r w:rsidR="00EE05ED">
        <w:rPr>
          <w:rFonts w:hint="cs"/>
          <w:rtl/>
        </w:rPr>
        <w:t>זה יפ</w:t>
      </w:r>
      <w:bookmarkStart w:id="484" w:name="_ETM_Q1_867601"/>
      <w:bookmarkEnd w:id="484"/>
      <w:r w:rsidR="00EE05ED">
        <w:rPr>
          <w:rFonts w:hint="cs"/>
          <w:rtl/>
        </w:rPr>
        <w:t>ורסם.</w:t>
      </w:r>
    </w:p>
    <w:p w14:paraId="78926111" w14:textId="77777777" w:rsidR="00EE05ED" w:rsidRDefault="00EE05ED" w:rsidP="00382DE3">
      <w:pPr>
        <w:rPr>
          <w:rtl/>
        </w:rPr>
      </w:pPr>
      <w:bookmarkStart w:id="485" w:name="_ETM_Q1_868851"/>
      <w:bookmarkStart w:id="486" w:name="_ETM_Q1_869601"/>
      <w:bookmarkEnd w:id="485"/>
      <w:bookmarkEnd w:id="486"/>
    </w:p>
    <w:p w14:paraId="22A2B958" w14:textId="77777777" w:rsidR="00EE05ED" w:rsidRDefault="00EE05ED" w:rsidP="00EE05ED">
      <w:pPr>
        <w:pStyle w:val="af6"/>
        <w:keepNext/>
        <w:rPr>
          <w:rtl/>
        </w:rPr>
      </w:pPr>
      <w:bookmarkStart w:id="487" w:name="ET_yor_5797_33"/>
      <w:r w:rsidRPr="00EE05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E05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14:paraId="57AD3BA9" w14:textId="77777777" w:rsidR="00EE05ED" w:rsidRDefault="00EE05ED" w:rsidP="00EE05ED">
      <w:pPr>
        <w:pStyle w:val="KeepWithNext"/>
        <w:rPr>
          <w:rtl/>
        </w:rPr>
      </w:pPr>
    </w:p>
    <w:p w14:paraId="2BD6A24E" w14:textId="2A6DABCC" w:rsidR="00EE05ED" w:rsidRDefault="00EE05ED" w:rsidP="00EE05ED">
      <w:pPr>
        <w:rPr>
          <w:rtl/>
        </w:rPr>
      </w:pPr>
      <w:bookmarkStart w:id="488" w:name="_ETM_Q1_869851"/>
      <w:bookmarkEnd w:id="488"/>
      <w:r>
        <w:rPr>
          <w:rFonts w:hint="cs"/>
          <w:rtl/>
        </w:rPr>
        <w:t xml:space="preserve">כמה זמן </w:t>
      </w:r>
      <w:bookmarkStart w:id="489" w:name="_ETM_Q1_871101"/>
      <w:bookmarkStart w:id="490" w:name="_ETM_Q1_868351"/>
      <w:bookmarkEnd w:id="489"/>
      <w:bookmarkEnd w:id="490"/>
      <w:r>
        <w:rPr>
          <w:rFonts w:hint="cs"/>
          <w:rtl/>
        </w:rPr>
        <w:t xml:space="preserve">זה צריך לקחת </w:t>
      </w:r>
      <w:r w:rsidR="00034C01">
        <w:rPr>
          <w:rFonts w:hint="cs"/>
          <w:rtl/>
        </w:rPr>
        <w:t>כדי ש</w:t>
      </w:r>
      <w:r>
        <w:rPr>
          <w:rFonts w:hint="cs"/>
          <w:rtl/>
        </w:rPr>
        <w:t>שר המשפטים י</w:t>
      </w:r>
      <w:bookmarkStart w:id="491" w:name="_ETM_Q1_870101"/>
      <w:bookmarkEnd w:id="491"/>
      <w:r>
        <w:rPr>
          <w:rFonts w:hint="cs"/>
          <w:rtl/>
        </w:rPr>
        <w:t xml:space="preserve">ראה את התזכיר? </w:t>
      </w:r>
      <w:bookmarkStart w:id="492" w:name="_ETM_Q1_870601"/>
      <w:bookmarkEnd w:id="492"/>
      <w:r>
        <w:rPr>
          <w:rFonts w:hint="cs"/>
          <w:rtl/>
        </w:rPr>
        <w:t>שבוע</w:t>
      </w:r>
      <w:r w:rsidR="00034C01">
        <w:rPr>
          <w:rFonts w:hint="cs"/>
          <w:rtl/>
        </w:rPr>
        <w:t xml:space="preserve">? </w:t>
      </w:r>
      <w:r>
        <w:rPr>
          <w:rFonts w:hint="cs"/>
          <w:rtl/>
        </w:rPr>
        <w:t>שבועיים? כמה?</w:t>
      </w:r>
    </w:p>
    <w:p w14:paraId="641D50FE" w14:textId="77777777" w:rsidR="00EE05ED" w:rsidRDefault="00EE05ED" w:rsidP="00EE05ED">
      <w:pPr>
        <w:rPr>
          <w:rtl/>
        </w:rPr>
      </w:pPr>
      <w:bookmarkStart w:id="493" w:name="_ETM_Q1_874601"/>
      <w:bookmarkEnd w:id="493"/>
    </w:p>
    <w:p w14:paraId="53B90520" w14:textId="77777777" w:rsidR="00EE05ED" w:rsidRDefault="00EE05ED" w:rsidP="00EE05ED">
      <w:pPr>
        <w:pStyle w:val="a4"/>
        <w:keepNext/>
        <w:rPr>
          <w:rtl/>
        </w:rPr>
      </w:pPr>
      <w:bookmarkStart w:id="494" w:name="ET_speaker_נעם_הרצוג_34"/>
      <w:r w:rsidRPr="00EE05ED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EE05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14:paraId="7C068931" w14:textId="77777777" w:rsidR="00EE05ED" w:rsidRDefault="00EE05ED" w:rsidP="00EE05ED">
      <w:pPr>
        <w:pStyle w:val="KeepWithNext"/>
        <w:rPr>
          <w:rtl/>
        </w:rPr>
      </w:pPr>
    </w:p>
    <w:p w14:paraId="2F0DAF76" w14:textId="77777777" w:rsidR="00034C01" w:rsidRDefault="00EE05ED" w:rsidP="00EE05ED">
      <w:pPr>
        <w:rPr>
          <w:rtl/>
        </w:rPr>
      </w:pPr>
      <w:bookmarkStart w:id="495" w:name="_ETM_Q1_874851"/>
      <w:bookmarkStart w:id="496" w:name="_ETM_Q1_875101"/>
      <w:bookmarkStart w:id="497" w:name="_ETM_Q1_872351"/>
      <w:bookmarkEnd w:id="495"/>
      <w:bookmarkEnd w:id="496"/>
      <w:bookmarkEnd w:id="497"/>
      <w:r>
        <w:rPr>
          <w:rFonts w:hint="cs"/>
          <w:rtl/>
        </w:rPr>
        <w:t xml:space="preserve">זה עניין של </w:t>
      </w:r>
      <w:r w:rsidR="00034C01">
        <w:rPr>
          <w:rFonts w:hint="cs"/>
          <w:rtl/>
        </w:rPr>
        <w:t xml:space="preserve">ממש </w:t>
      </w:r>
      <w:r>
        <w:rPr>
          <w:rFonts w:hint="cs"/>
          <w:rtl/>
        </w:rPr>
        <w:t>שבו</w:t>
      </w:r>
      <w:bookmarkStart w:id="498" w:name="_ETM_Q1_872851"/>
      <w:bookmarkEnd w:id="498"/>
      <w:r>
        <w:rPr>
          <w:rFonts w:hint="cs"/>
          <w:rtl/>
        </w:rPr>
        <w:t>עות בודדים</w:t>
      </w:r>
      <w:r w:rsidR="00034C01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ממש בישורת האחרונה. </w:t>
      </w:r>
      <w:bookmarkStart w:id="499" w:name="_ETM_Q1_879851"/>
      <w:bookmarkEnd w:id="499"/>
      <w:r>
        <w:rPr>
          <w:rFonts w:hint="cs"/>
          <w:rtl/>
        </w:rPr>
        <w:t xml:space="preserve">אני לא רוצה להגיד כאן שזה </w:t>
      </w:r>
      <w:proofErr w:type="spellStart"/>
      <w:r>
        <w:rPr>
          <w:rFonts w:hint="cs"/>
          <w:rtl/>
        </w:rPr>
        <w:t>יקח</w:t>
      </w:r>
      <w:proofErr w:type="spellEnd"/>
      <w:r>
        <w:rPr>
          <w:rFonts w:hint="cs"/>
          <w:rtl/>
        </w:rPr>
        <w:t xml:space="preserve"> ש</w:t>
      </w:r>
      <w:bookmarkStart w:id="500" w:name="_ETM_Q1_883101"/>
      <w:bookmarkEnd w:id="500"/>
      <w:r>
        <w:rPr>
          <w:rFonts w:hint="cs"/>
          <w:rtl/>
        </w:rPr>
        <w:t xml:space="preserve">בוע או שבועיים או שלושה או ארבעה מכיוון </w:t>
      </w:r>
      <w:bookmarkStart w:id="501" w:name="_ETM_Q1_878351"/>
      <w:bookmarkEnd w:id="501"/>
      <w:r>
        <w:rPr>
          <w:rFonts w:hint="cs"/>
          <w:rtl/>
        </w:rPr>
        <w:t>ש</w:t>
      </w:r>
      <w:bookmarkStart w:id="502" w:name="_ETM_Q1_883362"/>
      <w:bookmarkEnd w:id="502"/>
      <w:r>
        <w:rPr>
          <w:rFonts w:hint="cs"/>
          <w:rtl/>
        </w:rPr>
        <w:t>יש שלבים שהם לא</w:t>
      </w:r>
      <w:bookmarkStart w:id="503" w:name="_ETM_Q1_885101"/>
      <w:bookmarkEnd w:id="503"/>
      <w:r>
        <w:rPr>
          <w:rFonts w:hint="cs"/>
          <w:rtl/>
        </w:rPr>
        <w:t xml:space="preserve"> בשליטת</w:t>
      </w:r>
      <w:bookmarkStart w:id="504" w:name="_ETM_Q1_884851"/>
      <w:bookmarkEnd w:id="504"/>
      <w:r>
        <w:rPr>
          <w:rFonts w:hint="cs"/>
          <w:rtl/>
        </w:rPr>
        <w:t xml:space="preserve">נו כדרג מקצועי. אנחנו </w:t>
      </w:r>
      <w:r w:rsidR="00034C01">
        <w:rPr>
          <w:rFonts w:hint="cs"/>
          <w:rtl/>
        </w:rPr>
        <w:t>ממש</w:t>
      </w:r>
      <w:r>
        <w:rPr>
          <w:rFonts w:hint="cs"/>
          <w:rtl/>
        </w:rPr>
        <w:t xml:space="preserve"> בקרוב נגיע</w:t>
      </w:r>
      <w:bookmarkStart w:id="505" w:name="_ETM_Q1_888851"/>
      <w:bookmarkEnd w:id="505"/>
      <w:r>
        <w:rPr>
          <w:rFonts w:hint="cs"/>
          <w:rtl/>
        </w:rPr>
        <w:t xml:space="preserve"> לשר המשפטים ולאחר מכן נפיץ את התזכי</w:t>
      </w:r>
      <w:bookmarkStart w:id="506" w:name="_ETM_Q1_889851"/>
      <w:bookmarkEnd w:id="506"/>
      <w:r>
        <w:rPr>
          <w:rFonts w:hint="cs"/>
          <w:rtl/>
        </w:rPr>
        <w:t xml:space="preserve">ר. </w:t>
      </w:r>
    </w:p>
    <w:p w14:paraId="19FC24F4" w14:textId="77777777" w:rsidR="00034C01" w:rsidRDefault="00034C01" w:rsidP="00EE05ED">
      <w:pPr>
        <w:rPr>
          <w:rtl/>
        </w:rPr>
      </w:pPr>
    </w:p>
    <w:p w14:paraId="21CA2493" w14:textId="246E1566" w:rsidR="00EE05ED" w:rsidRDefault="00EE05ED" w:rsidP="00EE05ED">
      <w:pPr>
        <w:rPr>
          <w:rtl/>
        </w:rPr>
      </w:pPr>
      <w:r>
        <w:rPr>
          <w:rFonts w:hint="cs"/>
          <w:rtl/>
        </w:rPr>
        <w:t xml:space="preserve">גם </w:t>
      </w:r>
      <w:bookmarkStart w:id="507" w:name="_ETM_Q1_892351"/>
      <w:bookmarkEnd w:id="507"/>
      <w:r>
        <w:rPr>
          <w:rFonts w:hint="cs"/>
          <w:rtl/>
        </w:rPr>
        <w:t>לעניין תשע</w:t>
      </w:r>
      <w:r w:rsidR="00034C01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034C01">
        <w:rPr>
          <w:rFonts w:hint="cs"/>
          <w:rtl/>
        </w:rPr>
        <w:t>ה</w:t>
      </w:r>
      <w:r>
        <w:rPr>
          <w:rFonts w:hint="cs"/>
          <w:rtl/>
        </w:rPr>
        <w:t>חודשים, הרעיון היה שדמיינו את הליך החקיקה. מד</w:t>
      </w:r>
      <w:bookmarkStart w:id="508" w:name="_ETM_Q1_896351"/>
      <w:bookmarkStart w:id="509" w:name="_ETM_Q1_897851"/>
      <w:bookmarkStart w:id="510" w:name="_ETM_Q1_898851"/>
      <w:bookmarkEnd w:id="508"/>
      <w:bookmarkEnd w:id="509"/>
      <w:bookmarkEnd w:id="510"/>
      <w:r>
        <w:rPr>
          <w:rFonts w:hint="cs"/>
          <w:rtl/>
        </w:rPr>
        <w:t xml:space="preserve">ובר בפעם הראשונה שיהיה </w:t>
      </w:r>
      <w:bookmarkStart w:id="511" w:name="_ETM_Q1_894101"/>
      <w:bookmarkEnd w:id="511"/>
      <w:r>
        <w:rPr>
          <w:rFonts w:hint="cs"/>
          <w:rtl/>
        </w:rPr>
        <w:t xml:space="preserve">תיקון קבוע </w:t>
      </w:r>
      <w:bookmarkStart w:id="512" w:name="_ETM_Q1_897351"/>
      <w:bookmarkEnd w:id="512"/>
      <w:r>
        <w:rPr>
          <w:rFonts w:hint="cs"/>
          <w:rtl/>
        </w:rPr>
        <w:t xml:space="preserve">לחוק חדלות </w:t>
      </w:r>
      <w:bookmarkStart w:id="513" w:name="_ETM_Q1_899101"/>
      <w:bookmarkEnd w:id="513"/>
      <w:r w:rsidR="00DB0364">
        <w:rPr>
          <w:rFonts w:hint="cs"/>
          <w:rtl/>
        </w:rPr>
        <w:t>פירעון</w:t>
      </w:r>
      <w:r>
        <w:rPr>
          <w:rFonts w:hint="cs"/>
          <w:rtl/>
        </w:rPr>
        <w:t xml:space="preserve"> החדש מזה חמש שנים, ורצינו לעשות את זה כמו שצריך. זה תיקון תשתי</w:t>
      </w:r>
      <w:bookmarkStart w:id="514" w:name="_ETM_Q1_904102"/>
      <w:bookmarkEnd w:id="514"/>
      <w:r>
        <w:rPr>
          <w:rFonts w:hint="cs"/>
          <w:rtl/>
        </w:rPr>
        <w:t>תי. לכן גם רצינו שהליך החקיקה</w:t>
      </w:r>
      <w:r w:rsidR="00DB0364">
        <w:rPr>
          <w:rFonts w:hint="cs"/>
          <w:rtl/>
        </w:rPr>
        <w:t xml:space="preserve"> </w:t>
      </w:r>
      <w:r>
        <w:rPr>
          <w:rFonts w:hint="cs"/>
          <w:rtl/>
        </w:rPr>
        <w:t>כאן, במוש</w:t>
      </w:r>
      <w:bookmarkStart w:id="515" w:name="_ETM_Q1_912351"/>
      <w:bookmarkEnd w:id="515"/>
      <w:r>
        <w:rPr>
          <w:rFonts w:hint="cs"/>
          <w:rtl/>
        </w:rPr>
        <w:t>ב הבא, יוכל להיעשות בקצב</w:t>
      </w:r>
      <w:bookmarkStart w:id="516" w:name="_ETM_Q1_913101"/>
      <w:bookmarkEnd w:id="516"/>
      <w:r>
        <w:rPr>
          <w:rFonts w:hint="cs"/>
          <w:rtl/>
        </w:rPr>
        <w:t xml:space="preserve"> ה</w:t>
      </w:r>
      <w:bookmarkStart w:id="517" w:name="_ETM_Q1_910351"/>
      <w:bookmarkEnd w:id="517"/>
      <w:r>
        <w:rPr>
          <w:rFonts w:hint="cs"/>
          <w:rtl/>
        </w:rPr>
        <w:t>נכון ולא</w:t>
      </w:r>
      <w:bookmarkStart w:id="518" w:name="_ETM_Q1_910851"/>
      <w:bookmarkEnd w:id="518"/>
      <w:r>
        <w:rPr>
          <w:rFonts w:hint="cs"/>
          <w:rtl/>
        </w:rPr>
        <w:t xml:space="preserve"> </w:t>
      </w:r>
      <w:r w:rsidR="00DB0364">
        <w:rPr>
          <w:rFonts w:hint="cs"/>
          <w:rtl/>
        </w:rPr>
        <w:t>ש</w:t>
      </w:r>
      <w:r>
        <w:rPr>
          <w:rFonts w:hint="cs"/>
          <w:rtl/>
        </w:rPr>
        <w:t xml:space="preserve">יפגע - - </w:t>
      </w:r>
    </w:p>
    <w:p w14:paraId="62E9D3F9" w14:textId="77777777" w:rsidR="00814C56" w:rsidRDefault="00814C56" w:rsidP="00EE05ED">
      <w:pPr>
        <w:rPr>
          <w:rtl/>
        </w:rPr>
      </w:pPr>
      <w:bookmarkStart w:id="519" w:name="_ETM_Q1_912102"/>
      <w:bookmarkStart w:id="520" w:name="_ETM_Q1_912601"/>
      <w:bookmarkStart w:id="521" w:name="_ETM_Q1_912851"/>
      <w:bookmarkEnd w:id="519"/>
      <w:bookmarkEnd w:id="520"/>
      <w:bookmarkEnd w:id="521"/>
    </w:p>
    <w:p w14:paraId="3F75D69E" w14:textId="77777777" w:rsidR="00814C56" w:rsidRDefault="00814C56" w:rsidP="00814C56">
      <w:pPr>
        <w:pStyle w:val="a4"/>
        <w:keepNext/>
        <w:rPr>
          <w:rtl/>
        </w:rPr>
      </w:pPr>
      <w:bookmarkStart w:id="522" w:name="ET_speaker_לירון_נעים_75"/>
      <w:r w:rsidRPr="00814C56">
        <w:rPr>
          <w:rStyle w:val="TagStyle"/>
          <w:rtl/>
        </w:rPr>
        <w:t xml:space="preserve"> &lt;&lt; דובר &gt;&gt; </w:t>
      </w:r>
      <w:r>
        <w:rPr>
          <w:rtl/>
        </w:rPr>
        <w:t>לירון נעים:</w:t>
      </w:r>
      <w:r w:rsidRPr="00814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14:paraId="26B7391A" w14:textId="77777777" w:rsidR="00814C56" w:rsidRDefault="00814C56" w:rsidP="00814C56">
      <w:pPr>
        <w:pStyle w:val="KeepWithNext"/>
        <w:rPr>
          <w:rtl/>
        </w:rPr>
      </w:pPr>
    </w:p>
    <w:p w14:paraId="5E165BC8" w14:textId="77777777" w:rsidR="00EE05ED" w:rsidRDefault="00EE05ED" w:rsidP="00EE05ED">
      <w:pPr>
        <w:rPr>
          <w:rtl/>
        </w:rPr>
      </w:pPr>
      <w:bookmarkStart w:id="523" w:name="_ETM_Q1_913601"/>
      <w:bookmarkStart w:id="524" w:name="_ETM_Q1_914601"/>
      <w:bookmarkEnd w:id="523"/>
      <w:bookmarkEnd w:id="524"/>
      <w:r>
        <w:rPr>
          <w:rFonts w:hint="cs"/>
          <w:rtl/>
        </w:rPr>
        <w:t xml:space="preserve">גם זה - - - </w:t>
      </w:r>
    </w:p>
    <w:p w14:paraId="1ACBF07C" w14:textId="77777777" w:rsidR="00EE05ED" w:rsidRDefault="00EE05ED" w:rsidP="00EE05ED">
      <w:pPr>
        <w:rPr>
          <w:rtl/>
        </w:rPr>
      </w:pPr>
    </w:p>
    <w:p w14:paraId="1CD57CF2" w14:textId="77777777" w:rsidR="00EE05ED" w:rsidRDefault="00EE05ED" w:rsidP="00EE05ED">
      <w:pPr>
        <w:pStyle w:val="a4"/>
        <w:keepNext/>
        <w:rPr>
          <w:rtl/>
        </w:rPr>
      </w:pPr>
      <w:bookmarkStart w:id="525" w:name="ET_speaker_נעם_הרצוג_35"/>
      <w:r w:rsidRPr="00EE05ED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EE05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14:paraId="452716B9" w14:textId="77777777" w:rsidR="00EE05ED" w:rsidRDefault="00EE05ED" w:rsidP="00EE05ED">
      <w:pPr>
        <w:pStyle w:val="KeepWithNext"/>
        <w:rPr>
          <w:rtl/>
        </w:rPr>
      </w:pPr>
    </w:p>
    <w:p w14:paraId="079F83A3" w14:textId="23A9D724" w:rsidR="00EE05ED" w:rsidRDefault="00EE05ED" w:rsidP="00EE05ED">
      <w:pPr>
        <w:rPr>
          <w:rtl/>
        </w:rPr>
      </w:pPr>
      <w:r>
        <w:rPr>
          <w:rFonts w:hint="cs"/>
          <w:rtl/>
        </w:rPr>
        <w:t>כן. וגם</w:t>
      </w:r>
      <w:bookmarkStart w:id="526" w:name="_ETM_Q1_909851"/>
      <w:bookmarkStart w:id="527" w:name="_ETM_Q1_911601"/>
      <w:bookmarkStart w:id="528" w:name="_ETM_Q1_914602"/>
      <w:bookmarkEnd w:id="526"/>
      <w:bookmarkEnd w:id="527"/>
      <w:bookmarkEnd w:id="528"/>
      <w:r>
        <w:rPr>
          <w:rFonts w:hint="cs"/>
          <w:rtl/>
        </w:rPr>
        <w:t xml:space="preserve"> בין התזכיר לבין מת</w:t>
      </w:r>
      <w:bookmarkStart w:id="529" w:name="_ETM_Q1_916601"/>
      <w:bookmarkEnd w:id="529"/>
      <w:r>
        <w:rPr>
          <w:rFonts w:hint="cs"/>
          <w:rtl/>
        </w:rPr>
        <w:t>י שנגיע לכאן,</w:t>
      </w:r>
      <w:bookmarkStart w:id="530" w:name="_ETM_Q1_917101"/>
      <w:bookmarkEnd w:id="530"/>
      <w:r>
        <w:rPr>
          <w:rFonts w:hint="cs"/>
          <w:rtl/>
        </w:rPr>
        <w:t xml:space="preserve"> עוד יש </w:t>
      </w:r>
      <w:bookmarkStart w:id="531" w:name="_ETM_Q1_915601"/>
      <w:bookmarkEnd w:id="531"/>
      <w:r>
        <w:rPr>
          <w:rFonts w:hint="cs"/>
          <w:rtl/>
        </w:rPr>
        <w:t xml:space="preserve">שימוע לציבור. </w:t>
      </w:r>
      <w:bookmarkStart w:id="532" w:name="_ETM_Q1_918851"/>
      <w:bookmarkEnd w:id="532"/>
      <w:r>
        <w:rPr>
          <w:rFonts w:hint="cs"/>
          <w:rtl/>
        </w:rPr>
        <w:t xml:space="preserve">כלומר, הציבור ירצה להגיב על התזכיר </w:t>
      </w:r>
      <w:bookmarkStart w:id="533" w:name="_ETM_Q1_914851"/>
      <w:bookmarkStart w:id="534" w:name="_ETM_Q1_918101"/>
      <w:bookmarkEnd w:id="533"/>
      <w:bookmarkEnd w:id="534"/>
      <w:r>
        <w:rPr>
          <w:rFonts w:hint="cs"/>
          <w:rtl/>
        </w:rPr>
        <w:t>הזה.</w:t>
      </w:r>
    </w:p>
    <w:p w14:paraId="0D89C22F" w14:textId="77777777" w:rsidR="00EE05ED" w:rsidRDefault="00EE05ED" w:rsidP="00EE05ED">
      <w:pPr>
        <w:rPr>
          <w:rtl/>
        </w:rPr>
      </w:pPr>
      <w:bookmarkStart w:id="535" w:name="_ETM_Q1_916351"/>
      <w:bookmarkStart w:id="536" w:name="_ETM_Q1_917102"/>
      <w:bookmarkEnd w:id="535"/>
      <w:bookmarkEnd w:id="536"/>
    </w:p>
    <w:p w14:paraId="78EB40DD" w14:textId="77777777" w:rsidR="00EE05ED" w:rsidRDefault="00EE05ED" w:rsidP="00EE05ED">
      <w:pPr>
        <w:pStyle w:val="af6"/>
        <w:keepNext/>
        <w:rPr>
          <w:rtl/>
        </w:rPr>
      </w:pPr>
      <w:bookmarkStart w:id="537" w:name="ET_yor_5797_36"/>
      <w:r w:rsidRPr="00EE05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E05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14:paraId="74245C89" w14:textId="77777777" w:rsidR="00EE05ED" w:rsidRDefault="00EE05ED" w:rsidP="00EE05ED">
      <w:pPr>
        <w:pStyle w:val="KeepWithNext"/>
        <w:rPr>
          <w:rtl/>
        </w:rPr>
      </w:pPr>
    </w:p>
    <w:p w14:paraId="31FEF685" w14:textId="35483820" w:rsidR="00EE05ED" w:rsidRDefault="00EE05ED" w:rsidP="00EE05ED">
      <w:pPr>
        <w:rPr>
          <w:rtl/>
        </w:rPr>
      </w:pPr>
      <w:bookmarkStart w:id="538" w:name="_ETM_Q1_917851"/>
      <w:bookmarkEnd w:id="538"/>
      <w:r>
        <w:rPr>
          <w:rFonts w:hint="cs"/>
          <w:rtl/>
        </w:rPr>
        <w:t xml:space="preserve">כמה זמן </w:t>
      </w:r>
      <w:r w:rsidR="00DB0364">
        <w:rPr>
          <w:rFonts w:hint="cs"/>
          <w:rtl/>
        </w:rPr>
        <w:t>נמשך</w:t>
      </w:r>
      <w:r>
        <w:rPr>
          <w:rFonts w:hint="cs"/>
          <w:rtl/>
        </w:rPr>
        <w:t xml:space="preserve"> השימוע?</w:t>
      </w:r>
      <w:bookmarkStart w:id="539" w:name="_ETM_Q1_919602"/>
      <w:bookmarkEnd w:id="539"/>
    </w:p>
    <w:p w14:paraId="1D4424CF" w14:textId="77777777" w:rsidR="00EE05ED" w:rsidRDefault="00EE05ED" w:rsidP="00EE05ED">
      <w:pPr>
        <w:rPr>
          <w:rtl/>
        </w:rPr>
      </w:pPr>
      <w:bookmarkStart w:id="540" w:name="_ETM_Q1_919851"/>
      <w:bookmarkStart w:id="541" w:name="_ETM_Q1_920852"/>
      <w:bookmarkEnd w:id="540"/>
      <w:bookmarkEnd w:id="541"/>
    </w:p>
    <w:p w14:paraId="5A44E088" w14:textId="77777777" w:rsidR="00EE05ED" w:rsidRDefault="00EE05ED" w:rsidP="00EE05ED">
      <w:pPr>
        <w:pStyle w:val="a4"/>
        <w:keepNext/>
        <w:rPr>
          <w:rtl/>
        </w:rPr>
      </w:pPr>
      <w:bookmarkStart w:id="542" w:name="ET_speaker_נעם_הרצוג_37"/>
      <w:r w:rsidRPr="00EE05ED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EE05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14:paraId="1F669840" w14:textId="77777777" w:rsidR="00EE05ED" w:rsidRDefault="00EE05ED" w:rsidP="00EE05ED">
      <w:pPr>
        <w:pStyle w:val="KeepWithNext"/>
        <w:rPr>
          <w:rtl/>
        </w:rPr>
      </w:pPr>
    </w:p>
    <w:p w14:paraId="3DEB96BB" w14:textId="0E8960CA" w:rsidR="00EE05ED" w:rsidRDefault="00EE05ED" w:rsidP="00EE05ED">
      <w:pPr>
        <w:rPr>
          <w:rtl/>
        </w:rPr>
      </w:pPr>
      <w:bookmarkStart w:id="543" w:name="_ETM_Q1_921351"/>
      <w:bookmarkStart w:id="544" w:name="_ETM_Q1_922601"/>
      <w:bookmarkEnd w:id="543"/>
      <w:bookmarkEnd w:id="544"/>
      <w:r>
        <w:rPr>
          <w:rFonts w:hint="cs"/>
          <w:rtl/>
        </w:rPr>
        <w:t>בדרך כלל</w:t>
      </w:r>
      <w:r w:rsidR="00DB0364">
        <w:rPr>
          <w:rFonts w:hint="cs"/>
          <w:rtl/>
        </w:rPr>
        <w:t xml:space="preserve"> השימוע </w:t>
      </w:r>
      <w:bookmarkStart w:id="545" w:name="_ETM_Q1_921601"/>
      <w:bookmarkEnd w:id="545"/>
      <w:r w:rsidR="00DB0364">
        <w:rPr>
          <w:rFonts w:hint="cs"/>
          <w:rtl/>
        </w:rPr>
        <w:t xml:space="preserve">הוא </w:t>
      </w:r>
      <w:r>
        <w:rPr>
          <w:rFonts w:hint="cs"/>
          <w:rtl/>
        </w:rPr>
        <w:t>מינימום 21 יום, אנ</w:t>
      </w:r>
      <w:bookmarkStart w:id="546" w:name="_ETM_Q1_918601"/>
      <w:bookmarkStart w:id="547" w:name="_ETM_Q1_922101"/>
      <w:bookmarkEnd w:id="546"/>
      <w:bookmarkEnd w:id="547"/>
      <w:r>
        <w:rPr>
          <w:rFonts w:hint="cs"/>
          <w:rtl/>
        </w:rPr>
        <w:t>חנו ח</w:t>
      </w:r>
      <w:bookmarkStart w:id="548" w:name="_ETM_Q1_923851"/>
      <w:bookmarkEnd w:id="548"/>
      <w:r>
        <w:rPr>
          <w:rFonts w:hint="cs"/>
          <w:rtl/>
        </w:rPr>
        <w:t>ושבים שבמקרה כזה אולי י</w:t>
      </w:r>
      <w:r w:rsidR="00DB0364">
        <w:rPr>
          <w:rFonts w:hint="cs"/>
          <w:rtl/>
        </w:rPr>
        <w:t>י</w:t>
      </w:r>
      <w:r>
        <w:rPr>
          <w:rFonts w:hint="cs"/>
          <w:rtl/>
        </w:rPr>
        <w:t>נת</w:t>
      </w:r>
      <w:bookmarkStart w:id="549" w:name="_ETM_Q1_923351"/>
      <w:bookmarkEnd w:id="549"/>
      <w:r>
        <w:rPr>
          <w:rFonts w:hint="cs"/>
          <w:rtl/>
        </w:rPr>
        <w:t>ן מעט יותר</w:t>
      </w:r>
      <w:bookmarkStart w:id="550" w:name="_ETM_Q1_924101"/>
      <w:bookmarkEnd w:id="550"/>
      <w:r>
        <w:rPr>
          <w:rFonts w:hint="cs"/>
          <w:rtl/>
        </w:rPr>
        <w:t xml:space="preserve"> - -</w:t>
      </w:r>
    </w:p>
    <w:p w14:paraId="120268B7" w14:textId="77777777" w:rsidR="00814C56" w:rsidRDefault="00814C56" w:rsidP="00EE05ED">
      <w:pPr>
        <w:rPr>
          <w:rtl/>
        </w:rPr>
      </w:pPr>
    </w:p>
    <w:p w14:paraId="0177F3B9" w14:textId="77777777" w:rsidR="00814C56" w:rsidRDefault="00814C56" w:rsidP="00814C56">
      <w:pPr>
        <w:pStyle w:val="a4"/>
        <w:keepNext/>
        <w:rPr>
          <w:rtl/>
        </w:rPr>
      </w:pPr>
      <w:bookmarkStart w:id="551" w:name="ET_speaker_לירון_נעים_74"/>
      <w:r w:rsidRPr="00814C56">
        <w:rPr>
          <w:rStyle w:val="TagStyle"/>
          <w:rtl/>
        </w:rPr>
        <w:t xml:space="preserve"> &lt;&lt; דובר &gt;&gt; </w:t>
      </w:r>
      <w:r>
        <w:rPr>
          <w:rtl/>
        </w:rPr>
        <w:t>לירון נעים:</w:t>
      </w:r>
      <w:r w:rsidRPr="00814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14:paraId="71CDBF5E" w14:textId="77777777" w:rsidR="00814C56" w:rsidRDefault="00814C56" w:rsidP="00814C56">
      <w:pPr>
        <w:pStyle w:val="KeepWithNext"/>
        <w:rPr>
          <w:rtl/>
        </w:rPr>
      </w:pPr>
    </w:p>
    <w:p w14:paraId="7D337E12" w14:textId="77777777" w:rsidR="00EE05ED" w:rsidRDefault="00EE05ED" w:rsidP="00EE05ED">
      <w:pPr>
        <w:rPr>
          <w:rtl/>
        </w:rPr>
      </w:pPr>
      <w:r>
        <w:rPr>
          <w:rFonts w:hint="cs"/>
          <w:rtl/>
        </w:rPr>
        <w:t>נכון.</w:t>
      </w:r>
      <w:bookmarkStart w:id="552" w:name="_ETM_Q1_924351"/>
      <w:bookmarkStart w:id="553" w:name="_ETM_Q1_925101"/>
      <w:bookmarkEnd w:id="552"/>
      <w:bookmarkEnd w:id="553"/>
    </w:p>
    <w:p w14:paraId="3B7866C2" w14:textId="77777777" w:rsidR="00EE05ED" w:rsidRDefault="00EE05ED" w:rsidP="00EE05ED">
      <w:pPr>
        <w:rPr>
          <w:rtl/>
        </w:rPr>
      </w:pPr>
      <w:bookmarkStart w:id="554" w:name="_ETM_Q1_925351"/>
      <w:bookmarkStart w:id="555" w:name="_ETM_Q1_926351"/>
      <w:bookmarkEnd w:id="554"/>
      <w:bookmarkEnd w:id="555"/>
    </w:p>
    <w:p w14:paraId="150B01D0" w14:textId="77777777" w:rsidR="00EE05ED" w:rsidRDefault="00EE05ED" w:rsidP="00EE05ED">
      <w:pPr>
        <w:pStyle w:val="a4"/>
        <w:keepNext/>
        <w:rPr>
          <w:rtl/>
        </w:rPr>
      </w:pPr>
      <w:bookmarkStart w:id="556" w:name="ET_speaker_נעם_הרצוג_38"/>
      <w:r w:rsidRPr="00EE05ED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EE05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14:paraId="62513A2A" w14:textId="77777777" w:rsidR="00EE05ED" w:rsidRDefault="00EE05ED" w:rsidP="00EE05ED">
      <w:pPr>
        <w:pStyle w:val="KeepWithNext"/>
        <w:rPr>
          <w:rtl/>
        </w:rPr>
      </w:pPr>
    </w:p>
    <w:p w14:paraId="61314089" w14:textId="142A4B8C" w:rsidR="00EE05ED" w:rsidRDefault="00EE05ED" w:rsidP="00EE05ED">
      <w:pPr>
        <w:rPr>
          <w:rtl/>
        </w:rPr>
      </w:pPr>
      <w:bookmarkStart w:id="557" w:name="_ETM_Q1_926851"/>
      <w:bookmarkStart w:id="558" w:name="_ETM_Q1_927102"/>
      <w:bookmarkEnd w:id="557"/>
      <w:bookmarkEnd w:id="558"/>
      <w:r>
        <w:rPr>
          <w:rFonts w:hint="cs"/>
          <w:rtl/>
        </w:rPr>
        <w:t xml:space="preserve">מכיוון שהציבור </w:t>
      </w:r>
      <w:bookmarkStart w:id="559" w:name="_ETM_Q1_930101"/>
      <w:bookmarkStart w:id="560" w:name="_ETM_Q1_928601"/>
      <w:bookmarkStart w:id="561" w:name="_ETM_Q1_928851"/>
      <w:bookmarkStart w:id="562" w:name="_ETM_Q1_926601"/>
      <w:bookmarkEnd w:id="559"/>
      <w:bookmarkEnd w:id="560"/>
      <w:bookmarkEnd w:id="561"/>
      <w:bookmarkEnd w:id="562"/>
      <w:r>
        <w:rPr>
          <w:rFonts w:hint="cs"/>
          <w:rtl/>
        </w:rPr>
        <w:t>מעוניין להגיב על התזכיר הזה בצורה רצינית</w:t>
      </w:r>
      <w:r w:rsidR="00DB036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B0364">
        <w:rPr>
          <w:rFonts w:hint="cs"/>
          <w:rtl/>
        </w:rPr>
        <w:t>מדובר ב</w:t>
      </w:r>
      <w:r>
        <w:rPr>
          <w:rFonts w:hint="cs"/>
          <w:rtl/>
        </w:rPr>
        <w:t>ציבור שנמצא בשיחה</w:t>
      </w:r>
      <w:bookmarkStart w:id="563" w:name="_ETM_Q1_934351"/>
      <w:bookmarkEnd w:id="563"/>
      <w:r>
        <w:rPr>
          <w:rFonts w:hint="cs"/>
          <w:rtl/>
        </w:rPr>
        <w:t xml:space="preserve"> איתנו כבר - - </w:t>
      </w:r>
    </w:p>
    <w:p w14:paraId="3985BB76" w14:textId="77777777" w:rsidR="00EE05ED" w:rsidRDefault="00EE05ED" w:rsidP="004E458A">
      <w:pPr>
        <w:jc w:val="left"/>
        <w:rPr>
          <w:rtl/>
        </w:rPr>
      </w:pPr>
      <w:bookmarkStart w:id="564" w:name="_ETM_Q1_614602"/>
      <w:bookmarkStart w:id="565" w:name="_ETM_Q1_618351"/>
      <w:bookmarkStart w:id="566" w:name="_ETM_Q1_634852"/>
      <w:bookmarkStart w:id="567" w:name="_ETM_Q1_632101"/>
      <w:bookmarkStart w:id="568" w:name="_ETM_Q1_860101"/>
      <w:bookmarkEnd w:id="564"/>
      <w:bookmarkEnd w:id="565"/>
      <w:bookmarkEnd w:id="566"/>
      <w:bookmarkEnd w:id="567"/>
      <w:bookmarkEnd w:id="568"/>
    </w:p>
    <w:p w14:paraId="5A7562BA" w14:textId="77777777" w:rsidR="00EE05ED" w:rsidRDefault="00EE05ED" w:rsidP="00EE05ED">
      <w:pPr>
        <w:pStyle w:val="af6"/>
        <w:keepNext/>
        <w:rPr>
          <w:rtl/>
        </w:rPr>
      </w:pPr>
      <w:bookmarkStart w:id="569" w:name="ET_yor_5797_39"/>
      <w:r w:rsidRPr="00EE05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E05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"/>
    </w:p>
    <w:p w14:paraId="645950A3" w14:textId="77777777" w:rsidR="007872B4" w:rsidRDefault="00EE05ED" w:rsidP="00EE05ED">
      <w:pPr>
        <w:rPr>
          <w:rtl/>
        </w:rPr>
      </w:pPr>
      <w:r>
        <w:rPr>
          <w:rFonts w:hint="cs"/>
          <w:rtl/>
        </w:rPr>
        <w:t xml:space="preserve"> </w:t>
      </w:r>
      <w:bookmarkStart w:id="570" w:name="_ETM_Q1_935351"/>
      <w:bookmarkStart w:id="571" w:name="_ETM_Q1_936351"/>
      <w:bookmarkEnd w:id="570"/>
      <w:bookmarkEnd w:id="571"/>
    </w:p>
    <w:p w14:paraId="5177599A" w14:textId="1C63C7D6" w:rsidR="00EE05ED" w:rsidRDefault="00EE05ED" w:rsidP="00EE05ED">
      <w:pPr>
        <w:rPr>
          <w:rtl/>
        </w:rPr>
      </w:pPr>
      <w:r>
        <w:rPr>
          <w:rFonts w:hint="cs"/>
          <w:rtl/>
        </w:rPr>
        <w:t xml:space="preserve">אז תעזור לי להבין, </w:t>
      </w:r>
      <w:r w:rsidR="00DB0364">
        <w:rPr>
          <w:rFonts w:hint="cs"/>
          <w:rtl/>
        </w:rPr>
        <w:t>"</w:t>
      </w:r>
      <w:r>
        <w:rPr>
          <w:rFonts w:hint="cs"/>
          <w:rtl/>
        </w:rPr>
        <w:t>שבועות בודדים</w:t>
      </w:r>
      <w:r w:rsidR="00DB0364">
        <w:rPr>
          <w:rFonts w:hint="cs"/>
          <w:rtl/>
        </w:rPr>
        <w:t>"</w:t>
      </w:r>
      <w:r>
        <w:rPr>
          <w:rFonts w:hint="cs"/>
          <w:rtl/>
        </w:rPr>
        <w:t xml:space="preserve"> פלוס </w:t>
      </w:r>
      <w:bookmarkStart w:id="572" w:name="_ETM_Q1_935101"/>
      <w:bookmarkEnd w:id="572"/>
      <w:r>
        <w:rPr>
          <w:rFonts w:hint="cs"/>
          <w:rtl/>
        </w:rPr>
        <w:t xml:space="preserve">שיח פלוס </w:t>
      </w:r>
      <w:r w:rsidR="00DB0364">
        <w:rPr>
          <w:rFonts w:hint="cs"/>
          <w:rtl/>
        </w:rPr>
        <w:t>30</w:t>
      </w:r>
      <w:r>
        <w:rPr>
          <w:rFonts w:hint="cs"/>
          <w:rtl/>
        </w:rPr>
        <w:t xml:space="preserve"> יום, יכול לה</w:t>
      </w:r>
      <w:bookmarkStart w:id="573" w:name="_ETM_Q1_938351"/>
      <w:bookmarkEnd w:id="573"/>
      <w:r>
        <w:rPr>
          <w:rFonts w:hint="cs"/>
          <w:rtl/>
        </w:rPr>
        <w:t>תכנס לחודשיים?</w:t>
      </w:r>
      <w:bookmarkStart w:id="574" w:name="_ETM_Q1_938851"/>
      <w:bookmarkStart w:id="575" w:name="_ETM_Q1_940601"/>
      <w:bookmarkStart w:id="576" w:name="_ETM_Q1_932601"/>
      <w:bookmarkStart w:id="577" w:name="_ETM_Q1_935851"/>
      <w:bookmarkEnd w:id="574"/>
      <w:bookmarkEnd w:id="575"/>
      <w:bookmarkEnd w:id="576"/>
      <w:bookmarkEnd w:id="577"/>
    </w:p>
    <w:p w14:paraId="6AB5415C" w14:textId="77777777" w:rsidR="00814C56" w:rsidRDefault="00814C56" w:rsidP="00EE05ED">
      <w:pPr>
        <w:rPr>
          <w:rtl/>
        </w:rPr>
      </w:pPr>
      <w:bookmarkStart w:id="578" w:name="_ETM_Q1_936101"/>
      <w:bookmarkStart w:id="579" w:name="_ETM_Q1_937101"/>
      <w:bookmarkEnd w:id="578"/>
      <w:bookmarkEnd w:id="579"/>
    </w:p>
    <w:p w14:paraId="46994D26" w14:textId="77777777" w:rsidR="00814C56" w:rsidRDefault="00814C56" w:rsidP="00814C56">
      <w:pPr>
        <w:pStyle w:val="a4"/>
        <w:keepNext/>
        <w:rPr>
          <w:rtl/>
        </w:rPr>
      </w:pPr>
      <w:bookmarkStart w:id="580" w:name="ET_speaker_לירון_נעים_73"/>
      <w:r w:rsidRPr="00814C56">
        <w:rPr>
          <w:rStyle w:val="TagStyle"/>
          <w:rtl/>
        </w:rPr>
        <w:t xml:space="preserve"> &lt;&lt; דובר &gt;&gt; </w:t>
      </w:r>
      <w:r>
        <w:rPr>
          <w:rtl/>
        </w:rPr>
        <w:t>לירון נעים:</w:t>
      </w:r>
      <w:r w:rsidRPr="00814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14:paraId="023185C6" w14:textId="77777777" w:rsidR="00814C56" w:rsidRDefault="00814C56" w:rsidP="00814C56">
      <w:pPr>
        <w:pStyle w:val="KeepWithNext"/>
        <w:rPr>
          <w:rtl/>
        </w:rPr>
      </w:pPr>
    </w:p>
    <w:p w14:paraId="40E59DAC" w14:textId="77777777" w:rsidR="00EE05ED" w:rsidRDefault="00EE05ED" w:rsidP="00EE05ED">
      <w:pPr>
        <w:rPr>
          <w:rtl/>
        </w:rPr>
      </w:pPr>
      <w:r>
        <w:rPr>
          <w:rFonts w:hint="cs"/>
          <w:rtl/>
        </w:rPr>
        <w:t xml:space="preserve">- - - </w:t>
      </w:r>
    </w:p>
    <w:p w14:paraId="43DEB7C9" w14:textId="77777777" w:rsidR="00EE05ED" w:rsidRDefault="00EE05ED" w:rsidP="00EE05ED">
      <w:pPr>
        <w:rPr>
          <w:rtl/>
        </w:rPr>
      </w:pPr>
    </w:p>
    <w:p w14:paraId="523D84DE" w14:textId="77777777" w:rsidR="00EE05ED" w:rsidRDefault="00EE05ED" w:rsidP="00EE05ED">
      <w:pPr>
        <w:pStyle w:val="a4"/>
        <w:keepNext/>
        <w:rPr>
          <w:rtl/>
        </w:rPr>
      </w:pPr>
      <w:bookmarkStart w:id="581" w:name="ET_speaker_נעם_הרצוג_40"/>
      <w:r w:rsidRPr="00EE05ED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EE05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14:paraId="1D1F133D" w14:textId="77777777" w:rsidR="00EE05ED" w:rsidRDefault="00EE05ED" w:rsidP="00EE05ED">
      <w:pPr>
        <w:pStyle w:val="KeepWithNext"/>
        <w:rPr>
          <w:rtl/>
        </w:rPr>
      </w:pPr>
    </w:p>
    <w:p w14:paraId="4C31D5CA" w14:textId="77777777" w:rsidR="00EE05ED" w:rsidRDefault="00EE05ED" w:rsidP="00EE05ED">
      <w:pPr>
        <w:rPr>
          <w:rtl/>
        </w:rPr>
      </w:pPr>
      <w:bookmarkStart w:id="582" w:name="_ETM_Q1_937601"/>
      <w:bookmarkEnd w:id="582"/>
      <w:r>
        <w:rPr>
          <w:rFonts w:hint="cs"/>
          <w:rtl/>
        </w:rPr>
        <w:t>חודשיים לתזכיר או</w:t>
      </w:r>
      <w:bookmarkStart w:id="583" w:name="_ETM_Q1_941351"/>
      <w:bookmarkEnd w:id="583"/>
      <w:r>
        <w:rPr>
          <w:rFonts w:hint="cs"/>
          <w:rtl/>
        </w:rPr>
        <w:t xml:space="preserve"> - -</w:t>
      </w:r>
    </w:p>
    <w:p w14:paraId="2EE37CED" w14:textId="77777777" w:rsidR="00EE05ED" w:rsidRDefault="00EE05ED" w:rsidP="00EE05ED">
      <w:pPr>
        <w:rPr>
          <w:rtl/>
        </w:rPr>
      </w:pPr>
    </w:p>
    <w:p w14:paraId="683C6211" w14:textId="77777777" w:rsidR="00EE05ED" w:rsidRDefault="00EE05ED" w:rsidP="00EE05ED">
      <w:pPr>
        <w:pStyle w:val="af6"/>
        <w:keepNext/>
        <w:rPr>
          <w:rtl/>
        </w:rPr>
      </w:pPr>
      <w:bookmarkStart w:id="584" w:name="ET_yor_5797_41"/>
      <w:r w:rsidRPr="00EE05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E05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"/>
    </w:p>
    <w:p w14:paraId="6F8B1B70" w14:textId="77777777" w:rsidR="00EE05ED" w:rsidRDefault="00EE05ED" w:rsidP="00EE05ED">
      <w:pPr>
        <w:pStyle w:val="KeepWithNext"/>
        <w:rPr>
          <w:rtl/>
        </w:rPr>
      </w:pPr>
    </w:p>
    <w:p w14:paraId="46A87BCB" w14:textId="77777777" w:rsidR="00EE05ED" w:rsidRDefault="00EE05ED" w:rsidP="00EE05ED">
      <w:pPr>
        <w:rPr>
          <w:rtl/>
        </w:rPr>
      </w:pPr>
      <w:r>
        <w:rPr>
          <w:rFonts w:hint="cs"/>
          <w:rtl/>
        </w:rPr>
        <w:t>לא.</w:t>
      </w:r>
    </w:p>
    <w:p w14:paraId="48A1E7FF" w14:textId="77777777" w:rsidR="00EE05ED" w:rsidRDefault="00EE05ED" w:rsidP="00EE05ED">
      <w:pPr>
        <w:rPr>
          <w:rtl/>
        </w:rPr>
      </w:pPr>
      <w:bookmarkStart w:id="585" w:name="_ETM_Q1_942101"/>
      <w:bookmarkStart w:id="586" w:name="_ETM_Q1_943351"/>
      <w:bookmarkEnd w:id="585"/>
      <w:bookmarkEnd w:id="586"/>
    </w:p>
    <w:p w14:paraId="064E05E5" w14:textId="77777777" w:rsidR="00EE05ED" w:rsidRDefault="00EE05ED" w:rsidP="00EE05ED">
      <w:pPr>
        <w:pStyle w:val="a4"/>
        <w:keepNext/>
        <w:rPr>
          <w:rtl/>
        </w:rPr>
      </w:pPr>
      <w:bookmarkStart w:id="587" w:name="ET_speaker_נעם_הרצוג_42"/>
      <w:r w:rsidRPr="00EE05ED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EE05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14:paraId="7A44D703" w14:textId="77777777" w:rsidR="00EE05ED" w:rsidRDefault="00EE05ED" w:rsidP="00EE05ED">
      <w:pPr>
        <w:pStyle w:val="KeepWithNext"/>
        <w:rPr>
          <w:rtl/>
        </w:rPr>
      </w:pPr>
    </w:p>
    <w:p w14:paraId="3DF99077" w14:textId="77777777" w:rsidR="00EE05ED" w:rsidRDefault="00EE05ED" w:rsidP="00EE05ED">
      <w:pPr>
        <w:rPr>
          <w:rtl/>
        </w:rPr>
      </w:pPr>
      <w:r>
        <w:rPr>
          <w:rFonts w:hint="cs"/>
          <w:rtl/>
        </w:rPr>
        <w:t>או חודשיים ל</w:t>
      </w:r>
      <w:bookmarkStart w:id="588" w:name="_ETM_Q1_942869"/>
      <w:bookmarkEnd w:id="588"/>
      <w:r>
        <w:rPr>
          <w:rFonts w:hint="cs"/>
          <w:rtl/>
        </w:rPr>
        <w:t>הגיע לכאן?</w:t>
      </w:r>
      <w:bookmarkStart w:id="589" w:name="_ETM_Q1_944101"/>
      <w:bookmarkEnd w:id="589"/>
    </w:p>
    <w:p w14:paraId="2A28012B" w14:textId="77777777" w:rsidR="00814C56" w:rsidRDefault="00814C56" w:rsidP="00EE05ED">
      <w:pPr>
        <w:rPr>
          <w:rtl/>
        </w:rPr>
      </w:pPr>
      <w:bookmarkStart w:id="590" w:name="_ETM_Q1_944601"/>
      <w:bookmarkStart w:id="591" w:name="_ETM_Q1_942351"/>
      <w:bookmarkEnd w:id="590"/>
      <w:bookmarkEnd w:id="591"/>
    </w:p>
    <w:p w14:paraId="5BC1A397" w14:textId="77777777" w:rsidR="00814C56" w:rsidRDefault="00814C56" w:rsidP="00814C56">
      <w:pPr>
        <w:pStyle w:val="a4"/>
        <w:keepNext/>
        <w:rPr>
          <w:rtl/>
        </w:rPr>
      </w:pPr>
      <w:bookmarkStart w:id="592" w:name="ET_speaker_לירון_נעים_72"/>
      <w:r w:rsidRPr="00814C56">
        <w:rPr>
          <w:rStyle w:val="TagStyle"/>
          <w:rtl/>
        </w:rPr>
        <w:t xml:space="preserve"> &lt;&lt; דובר &gt;&gt; </w:t>
      </w:r>
      <w:r>
        <w:rPr>
          <w:rtl/>
        </w:rPr>
        <w:t>לירון נעים:</w:t>
      </w:r>
      <w:r w:rsidRPr="00814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14:paraId="2EADB0F2" w14:textId="77777777" w:rsidR="00814C56" w:rsidRDefault="00814C56" w:rsidP="00814C56">
      <w:pPr>
        <w:pStyle w:val="KeepWithNext"/>
        <w:rPr>
          <w:rtl/>
        </w:rPr>
      </w:pPr>
    </w:p>
    <w:p w14:paraId="586A0CA1" w14:textId="77777777" w:rsidR="00EE05ED" w:rsidRDefault="00EE05ED" w:rsidP="00EE05ED">
      <w:pPr>
        <w:rPr>
          <w:rtl/>
        </w:rPr>
      </w:pPr>
      <w:r>
        <w:rPr>
          <w:rFonts w:hint="cs"/>
          <w:rtl/>
        </w:rPr>
        <w:t xml:space="preserve">לא. </w:t>
      </w:r>
    </w:p>
    <w:p w14:paraId="777358B9" w14:textId="77777777" w:rsidR="00EE05ED" w:rsidRDefault="00EE05ED" w:rsidP="00EE05ED">
      <w:pPr>
        <w:rPr>
          <w:rtl/>
        </w:rPr>
      </w:pPr>
      <w:bookmarkStart w:id="593" w:name="_ETM_Q1_944351"/>
      <w:bookmarkStart w:id="594" w:name="_ETM_Q1_945601"/>
      <w:bookmarkEnd w:id="593"/>
      <w:bookmarkEnd w:id="594"/>
    </w:p>
    <w:p w14:paraId="1F1FA20D" w14:textId="77777777" w:rsidR="00EE05ED" w:rsidRDefault="00EE05ED" w:rsidP="00EE05ED">
      <w:pPr>
        <w:pStyle w:val="af6"/>
        <w:keepNext/>
        <w:rPr>
          <w:rtl/>
        </w:rPr>
      </w:pPr>
      <w:bookmarkStart w:id="595" w:name="ET_yor_5797_43"/>
      <w:r w:rsidRPr="00EE05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E05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"/>
    </w:p>
    <w:p w14:paraId="1B98957B" w14:textId="77777777" w:rsidR="00EE05ED" w:rsidRDefault="00EE05ED" w:rsidP="00EE05ED">
      <w:pPr>
        <w:pStyle w:val="KeepWithNext"/>
        <w:rPr>
          <w:rtl/>
        </w:rPr>
      </w:pPr>
    </w:p>
    <w:p w14:paraId="47AB5178" w14:textId="77777777" w:rsidR="00EE05ED" w:rsidRDefault="00EE05ED" w:rsidP="00EE05ED">
      <w:pPr>
        <w:rPr>
          <w:rtl/>
        </w:rPr>
      </w:pPr>
      <w:bookmarkStart w:id="596" w:name="_ETM_Q1_946101"/>
      <w:bookmarkStart w:id="597" w:name="_ETM_Q1_943851"/>
      <w:bookmarkEnd w:id="596"/>
      <w:bookmarkEnd w:id="597"/>
      <w:r>
        <w:rPr>
          <w:rFonts w:hint="cs"/>
          <w:rtl/>
        </w:rPr>
        <w:t xml:space="preserve">לא. חודשיים </w:t>
      </w:r>
      <w:bookmarkStart w:id="598" w:name="_ETM_Q1_948351"/>
      <w:bookmarkStart w:id="599" w:name="_ETM_Q1_943601"/>
      <w:bookmarkStart w:id="600" w:name="_ETM_Q1_945851"/>
      <w:bookmarkEnd w:id="598"/>
      <w:bookmarkEnd w:id="599"/>
      <w:bookmarkEnd w:id="600"/>
      <w:r>
        <w:rPr>
          <w:rFonts w:hint="cs"/>
          <w:rtl/>
        </w:rPr>
        <w:t>ל</w:t>
      </w:r>
      <w:bookmarkStart w:id="601" w:name="_ETM_Q1_945101"/>
      <w:bookmarkEnd w:id="601"/>
      <w:r>
        <w:rPr>
          <w:rFonts w:hint="cs"/>
          <w:rtl/>
        </w:rPr>
        <w:t>סיום ה</w:t>
      </w:r>
      <w:bookmarkStart w:id="602" w:name="_ETM_Q1_946351"/>
      <w:bookmarkEnd w:id="602"/>
      <w:r>
        <w:rPr>
          <w:rFonts w:hint="cs"/>
          <w:rtl/>
        </w:rPr>
        <w:t>פרסום לציבור. אני מבין</w:t>
      </w:r>
      <w:bookmarkStart w:id="603" w:name="_ETM_Q1_948851"/>
      <w:bookmarkEnd w:id="603"/>
      <w:r>
        <w:rPr>
          <w:rFonts w:hint="cs"/>
          <w:rtl/>
        </w:rPr>
        <w:t xml:space="preserve"> שאם יהיו ה</w:t>
      </w:r>
      <w:bookmarkStart w:id="604" w:name="_ETM_Q1_950102"/>
      <w:bookmarkStart w:id="605" w:name="_ETM_Q1_948101"/>
      <w:bookmarkEnd w:id="604"/>
      <w:bookmarkEnd w:id="605"/>
      <w:r>
        <w:rPr>
          <w:rFonts w:hint="cs"/>
          <w:rtl/>
        </w:rPr>
        <w:t>ערות אתם - - -</w:t>
      </w:r>
    </w:p>
    <w:p w14:paraId="126154DE" w14:textId="77777777" w:rsidR="00EE05ED" w:rsidRDefault="00EE05ED" w:rsidP="00EE05ED">
      <w:pPr>
        <w:rPr>
          <w:rtl/>
        </w:rPr>
      </w:pPr>
      <w:bookmarkStart w:id="606" w:name="_ETM_Q1_950101"/>
      <w:bookmarkEnd w:id="606"/>
    </w:p>
    <w:p w14:paraId="3B018E2F" w14:textId="77777777" w:rsidR="00EE05ED" w:rsidRDefault="00EE05ED" w:rsidP="00EE05ED">
      <w:pPr>
        <w:pStyle w:val="a4"/>
        <w:keepNext/>
        <w:rPr>
          <w:rtl/>
        </w:rPr>
      </w:pPr>
      <w:bookmarkStart w:id="607" w:name="ET_speaker_נעם_הרצוג_44"/>
      <w:r w:rsidRPr="00EE05ED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EE05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"/>
    </w:p>
    <w:p w14:paraId="45B86A21" w14:textId="77777777" w:rsidR="00EE05ED" w:rsidRDefault="00EE05ED" w:rsidP="00EE05ED">
      <w:pPr>
        <w:pStyle w:val="KeepWithNext"/>
        <w:rPr>
          <w:rtl/>
        </w:rPr>
      </w:pPr>
    </w:p>
    <w:p w14:paraId="4ECC51A6" w14:textId="0D86AD7D" w:rsidR="00EE05ED" w:rsidRDefault="00EE05ED" w:rsidP="00EE05ED">
      <w:pPr>
        <w:rPr>
          <w:rtl/>
        </w:rPr>
      </w:pPr>
      <w:r>
        <w:rPr>
          <w:rFonts w:hint="cs"/>
          <w:rtl/>
        </w:rPr>
        <w:t>חודשיים</w:t>
      </w:r>
      <w:r w:rsidR="00DB0364">
        <w:rPr>
          <w:rFonts w:hint="cs"/>
          <w:rtl/>
        </w:rPr>
        <w:t xml:space="preserve"> </w:t>
      </w:r>
      <w:r>
        <w:rPr>
          <w:rFonts w:hint="cs"/>
          <w:rtl/>
        </w:rPr>
        <w:t>לפרסום לציבו</w:t>
      </w:r>
      <w:bookmarkStart w:id="608" w:name="_ETM_Q1_952351"/>
      <w:bookmarkEnd w:id="608"/>
      <w:r>
        <w:rPr>
          <w:rFonts w:hint="cs"/>
          <w:rtl/>
        </w:rPr>
        <w:t>ר</w:t>
      </w:r>
      <w:r w:rsidR="00DB0364">
        <w:rPr>
          <w:rFonts w:hint="cs"/>
          <w:rtl/>
        </w:rPr>
        <w:t>,</w:t>
      </w:r>
      <w:r>
        <w:rPr>
          <w:rFonts w:hint="cs"/>
          <w:rtl/>
        </w:rPr>
        <w:t xml:space="preserve"> כן. </w:t>
      </w:r>
    </w:p>
    <w:p w14:paraId="0F652918" w14:textId="77777777" w:rsidR="00EE05ED" w:rsidRDefault="00EE05ED" w:rsidP="00EE05ED">
      <w:pPr>
        <w:rPr>
          <w:rtl/>
        </w:rPr>
      </w:pPr>
      <w:bookmarkStart w:id="609" w:name="_ETM_Q1_949851"/>
      <w:bookmarkEnd w:id="609"/>
    </w:p>
    <w:p w14:paraId="36E644C0" w14:textId="77777777" w:rsidR="00EE05ED" w:rsidRDefault="00EE05ED" w:rsidP="00EE05ED">
      <w:pPr>
        <w:pStyle w:val="af6"/>
        <w:keepNext/>
        <w:rPr>
          <w:rtl/>
        </w:rPr>
      </w:pPr>
      <w:bookmarkStart w:id="610" w:name="ET_yor_5797_45"/>
      <w:r w:rsidRPr="00EE05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E05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"/>
    </w:p>
    <w:p w14:paraId="3AE85B15" w14:textId="77777777" w:rsidR="00EE05ED" w:rsidRDefault="00EE05ED" w:rsidP="00EE05ED">
      <w:pPr>
        <w:pStyle w:val="KeepWithNext"/>
        <w:rPr>
          <w:rtl/>
        </w:rPr>
      </w:pPr>
    </w:p>
    <w:p w14:paraId="7EFB0C97" w14:textId="64106EE2" w:rsidR="00EE05ED" w:rsidRDefault="00EE05ED" w:rsidP="00EE05ED">
      <w:pPr>
        <w:rPr>
          <w:rtl/>
        </w:rPr>
      </w:pPr>
      <w:bookmarkStart w:id="611" w:name="_ETM_Q1_950601"/>
      <w:bookmarkStart w:id="612" w:name="_ETM_Q1_949601"/>
      <w:bookmarkEnd w:id="611"/>
      <w:bookmarkEnd w:id="612"/>
      <w:r>
        <w:rPr>
          <w:rFonts w:hint="cs"/>
          <w:rtl/>
        </w:rPr>
        <w:t>חודשיים אני מתכוון שבתח</w:t>
      </w:r>
      <w:bookmarkStart w:id="613" w:name="_ETM_Q1_950851"/>
      <w:bookmarkEnd w:id="613"/>
      <w:r>
        <w:rPr>
          <w:rFonts w:hint="cs"/>
          <w:rtl/>
        </w:rPr>
        <w:t xml:space="preserve">ילת המושב נהיה כבר </w:t>
      </w:r>
      <w:bookmarkStart w:id="614" w:name="_ETM_Q1_953601"/>
      <w:bookmarkStart w:id="615" w:name="_ETM_Q1_951851"/>
      <w:bookmarkEnd w:id="614"/>
      <w:bookmarkEnd w:id="615"/>
      <w:r>
        <w:rPr>
          <w:rFonts w:hint="cs"/>
          <w:rtl/>
        </w:rPr>
        <w:t xml:space="preserve">אחרי </w:t>
      </w:r>
      <w:bookmarkStart w:id="616" w:name="_ETM_Q1_951101"/>
      <w:bookmarkStart w:id="617" w:name="_ETM_Q1_951601"/>
      <w:bookmarkEnd w:id="616"/>
      <w:bookmarkEnd w:id="617"/>
      <w:r>
        <w:rPr>
          <w:rFonts w:hint="cs"/>
          <w:rtl/>
        </w:rPr>
        <w:t xml:space="preserve">- - </w:t>
      </w:r>
    </w:p>
    <w:p w14:paraId="001F0681" w14:textId="77777777" w:rsidR="00EE05ED" w:rsidRDefault="00EE05ED" w:rsidP="00EE05ED">
      <w:pPr>
        <w:rPr>
          <w:rtl/>
        </w:rPr>
      </w:pPr>
      <w:bookmarkStart w:id="618" w:name="_ETM_Q1_952601"/>
      <w:bookmarkEnd w:id="618"/>
    </w:p>
    <w:p w14:paraId="414929E7" w14:textId="77777777" w:rsidR="00EE05ED" w:rsidRDefault="00EE05ED" w:rsidP="00EE05ED">
      <w:pPr>
        <w:pStyle w:val="a4"/>
        <w:keepNext/>
        <w:rPr>
          <w:rtl/>
        </w:rPr>
      </w:pPr>
      <w:bookmarkStart w:id="619" w:name="ET_speaker_נעם_הרצוג_46"/>
      <w:r w:rsidRPr="00EE05ED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EE05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14:paraId="2ED94EC0" w14:textId="77777777" w:rsidR="00EE05ED" w:rsidRDefault="00EE05ED" w:rsidP="00EE05ED">
      <w:pPr>
        <w:pStyle w:val="KeepWithNext"/>
        <w:rPr>
          <w:rtl/>
        </w:rPr>
      </w:pPr>
    </w:p>
    <w:p w14:paraId="61AED6B8" w14:textId="657AAF96" w:rsidR="00EE05ED" w:rsidRDefault="00EE05ED" w:rsidP="00EE05ED">
      <w:pPr>
        <w:rPr>
          <w:rtl/>
        </w:rPr>
      </w:pPr>
      <w:bookmarkStart w:id="620" w:name="_ETM_Q1_954351"/>
      <w:bookmarkStart w:id="621" w:name="_ETM_Q1_954601"/>
      <w:bookmarkStart w:id="622" w:name="_ETM_Q1_952101"/>
      <w:bookmarkStart w:id="623" w:name="_ETM_Q1_950351"/>
      <w:bookmarkEnd w:id="620"/>
      <w:bookmarkEnd w:id="621"/>
      <w:bookmarkEnd w:id="622"/>
      <w:bookmarkEnd w:id="623"/>
      <w:r>
        <w:rPr>
          <w:rFonts w:hint="cs"/>
          <w:rtl/>
        </w:rPr>
        <w:t>חודשיים לפרסום לציבור</w:t>
      </w:r>
      <w:r w:rsidR="00DB0364">
        <w:rPr>
          <w:rFonts w:hint="cs"/>
          <w:rtl/>
        </w:rPr>
        <w:t>,</w:t>
      </w:r>
      <w:r>
        <w:rPr>
          <w:rFonts w:hint="cs"/>
          <w:rtl/>
        </w:rPr>
        <w:t xml:space="preserve"> כן.</w:t>
      </w:r>
    </w:p>
    <w:p w14:paraId="0B7028D0" w14:textId="77777777" w:rsidR="00EE05ED" w:rsidRDefault="00EE05ED" w:rsidP="00EE05ED">
      <w:pPr>
        <w:rPr>
          <w:rtl/>
        </w:rPr>
      </w:pPr>
    </w:p>
    <w:p w14:paraId="68DA707A" w14:textId="77777777" w:rsidR="00EE05ED" w:rsidRDefault="00EE05ED" w:rsidP="00EE05ED">
      <w:pPr>
        <w:pStyle w:val="af6"/>
        <w:keepNext/>
        <w:rPr>
          <w:rtl/>
        </w:rPr>
      </w:pPr>
      <w:bookmarkStart w:id="624" w:name="ET_yor_5797_47"/>
      <w:r w:rsidRPr="00EE05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E05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4"/>
    </w:p>
    <w:p w14:paraId="1F19EC03" w14:textId="77777777" w:rsidR="00EE05ED" w:rsidRDefault="00EE05ED" w:rsidP="00EE05ED">
      <w:pPr>
        <w:pStyle w:val="KeepWithNext"/>
        <w:rPr>
          <w:rtl/>
        </w:rPr>
      </w:pPr>
    </w:p>
    <w:p w14:paraId="407FF3F3" w14:textId="77777777" w:rsidR="00EE05ED" w:rsidRDefault="00EE05ED" w:rsidP="00EE05ED">
      <w:pPr>
        <w:rPr>
          <w:rtl/>
        </w:rPr>
      </w:pPr>
      <w:bookmarkStart w:id="625" w:name="_ETM_Q1_954101"/>
      <w:bookmarkEnd w:id="625"/>
      <w:r>
        <w:rPr>
          <w:rFonts w:hint="cs"/>
          <w:rtl/>
        </w:rPr>
        <w:t xml:space="preserve">הפרסום לציבור, אחרי ה-30 יום </w:t>
      </w:r>
      <w:bookmarkStart w:id="626" w:name="_ETM_Q1_955851"/>
      <w:bookmarkEnd w:id="626"/>
      <w:r>
        <w:rPr>
          <w:rFonts w:hint="cs"/>
          <w:rtl/>
        </w:rPr>
        <w:t>- - -</w:t>
      </w:r>
      <w:bookmarkStart w:id="627" w:name="_ETM_Q1_957101"/>
      <w:bookmarkEnd w:id="627"/>
    </w:p>
    <w:p w14:paraId="07BE8859" w14:textId="77777777" w:rsidR="00EE05ED" w:rsidRDefault="00EE05ED" w:rsidP="00EE05ED">
      <w:pPr>
        <w:rPr>
          <w:rtl/>
        </w:rPr>
      </w:pPr>
      <w:bookmarkStart w:id="628" w:name="_ETM_Q1_957351"/>
      <w:bookmarkStart w:id="629" w:name="_ETM_Q1_958601"/>
      <w:bookmarkEnd w:id="628"/>
      <w:bookmarkEnd w:id="629"/>
    </w:p>
    <w:p w14:paraId="3381745B" w14:textId="77777777" w:rsidR="00EE05ED" w:rsidRDefault="00EE05ED" w:rsidP="00EE05ED">
      <w:pPr>
        <w:pStyle w:val="a4"/>
        <w:keepNext/>
        <w:rPr>
          <w:rtl/>
        </w:rPr>
      </w:pPr>
      <w:bookmarkStart w:id="630" w:name="ET_speaker_נעם_הרצוג_48"/>
      <w:r w:rsidRPr="00EE05E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נעם הרצוג:</w:t>
      </w:r>
      <w:r w:rsidRPr="00EE05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14:paraId="08599F7A" w14:textId="77777777" w:rsidR="00EE05ED" w:rsidRDefault="00EE05ED" w:rsidP="00EE05ED">
      <w:pPr>
        <w:pStyle w:val="KeepWithNext"/>
        <w:rPr>
          <w:rtl/>
        </w:rPr>
      </w:pPr>
    </w:p>
    <w:p w14:paraId="7147CBAE" w14:textId="77777777" w:rsidR="00EE05ED" w:rsidRDefault="00EE05ED" w:rsidP="00EE05ED">
      <w:pPr>
        <w:rPr>
          <w:rtl/>
        </w:rPr>
      </w:pPr>
      <w:bookmarkStart w:id="631" w:name="_ETM_Q1_956601"/>
      <w:bookmarkEnd w:id="631"/>
      <w:r>
        <w:rPr>
          <w:rFonts w:hint="cs"/>
          <w:rtl/>
        </w:rPr>
        <w:t xml:space="preserve">המושב מתחיל ב-1 במאי או שאני טועה? </w:t>
      </w:r>
      <w:bookmarkStart w:id="632" w:name="_ETM_Q1_961351"/>
      <w:bookmarkStart w:id="633" w:name="_ETM_Q1_959101"/>
      <w:bookmarkStart w:id="634" w:name="_ETM_Q1_960101"/>
      <w:bookmarkEnd w:id="632"/>
      <w:bookmarkEnd w:id="633"/>
      <w:bookmarkEnd w:id="634"/>
    </w:p>
    <w:p w14:paraId="6A5DD389" w14:textId="77777777" w:rsidR="004F3AC9" w:rsidRDefault="004F3AC9" w:rsidP="00EE05ED">
      <w:pPr>
        <w:rPr>
          <w:rtl/>
        </w:rPr>
      </w:pPr>
    </w:p>
    <w:p w14:paraId="2C891C64" w14:textId="77777777" w:rsidR="004F3AC9" w:rsidRDefault="004F3AC9" w:rsidP="004F3AC9">
      <w:pPr>
        <w:pStyle w:val="af6"/>
        <w:keepNext/>
        <w:rPr>
          <w:rtl/>
        </w:rPr>
      </w:pPr>
      <w:bookmarkStart w:id="635" w:name="ET_yor_5797_49"/>
      <w:r w:rsidRPr="004F3A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F3A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"/>
    </w:p>
    <w:p w14:paraId="2312F834" w14:textId="77777777" w:rsidR="004F3AC9" w:rsidRDefault="004F3AC9" w:rsidP="004F3AC9">
      <w:pPr>
        <w:pStyle w:val="KeepWithNext"/>
        <w:rPr>
          <w:rtl/>
        </w:rPr>
      </w:pPr>
    </w:p>
    <w:p w14:paraId="29C8AE7F" w14:textId="595B4559" w:rsidR="004F3AC9" w:rsidRDefault="00DB0364" w:rsidP="004F3AC9">
      <w:pPr>
        <w:rPr>
          <w:rtl/>
        </w:rPr>
      </w:pPr>
      <w:bookmarkStart w:id="636" w:name="_ETM_Q1_961602"/>
      <w:bookmarkStart w:id="637" w:name="_ETM_Q1_961101"/>
      <w:bookmarkEnd w:id="636"/>
      <w:bookmarkEnd w:id="637"/>
      <w:r>
        <w:rPr>
          <w:rFonts w:hint="cs"/>
          <w:rtl/>
        </w:rPr>
        <w:t xml:space="preserve">איפשהו במאי, </w:t>
      </w:r>
      <w:r w:rsidR="004F3AC9">
        <w:rPr>
          <w:rFonts w:hint="cs"/>
          <w:rtl/>
        </w:rPr>
        <w:t xml:space="preserve">זה קצת </w:t>
      </w:r>
      <w:r>
        <w:rPr>
          <w:rFonts w:hint="cs"/>
          <w:rtl/>
        </w:rPr>
        <w:t xml:space="preserve">אחרי </w:t>
      </w:r>
      <w:bookmarkStart w:id="638" w:name="_ETM_Q1_961601"/>
      <w:bookmarkEnd w:id="638"/>
      <w:r w:rsidR="004F3AC9">
        <w:rPr>
          <w:rFonts w:hint="cs"/>
          <w:rtl/>
        </w:rPr>
        <w:t>1 במאי.</w:t>
      </w:r>
    </w:p>
    <w:p w14:paraId="12DAFC2E" w14:textId="77777777" w:rsidR="004F3AC9" w:rsidRDefault="004F3AC9" w:rsidP="004F3AC9">
      <w:pPr>
        <w:rPr>
          <w:rtl/>
        </w:rPr>
      </w:pPr>
    </w:p>
    <w:p w14:paraId="76093378" w14:textId="77777777" w:rsidR="004F3AC9" w:rsidRDefault="004F3AC9" w:rsidP="004F3AC9">
      <w:pPr>
        <w:pStyle w:val="a4"/>
        <w:keepNext/>
        <w:rPr>
          <w:rtl/>
        </w:rPr>
      </w:pPr>
      <w:bookmarkStart w:id="639" w:name="ET_speaker_דר_גור_בליי_50"/>
      <w:r w:rsidRPr="004F3AC9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F3A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14:paraId="5A087CBA" w14:textId="77777777" w:rsidR="004F3AC9" w:rsidRDefault="004F3AC9" w:rsidP="004F3AC9">
      <w:pPr>
        <w:pStyle w:val="KeepWithNext"/>
        <w:rPr>
          <w:rtl/>
        </w:rPr>
      </w:pPr>
    </w:p>
    <w:p w14:paraId="12A5C869" w14:textId="77777777" w:rsidR="004F3AC9" w:rsidRDefault="004F3AC9" w:rsidP="004F3AC9">
      <w:pPr>
        <w:rPr>
          <w:rtl/>
        </w:rPr>
      </w:pPr>
      <w:r>
        <w:rPr>
          <w:rFonts w:hint="cs"/>
          <w:rtl/>
        </w:rPr>
        <w:t>סוף מאי.</w:t>
      </w:r>
      <w:bookmarkStart w:id="640" w:name="_ETM_Q1_959851"/>
      <w:bookmarkEnd w:id="640"/>
      <w:r>
        <w:rPr>
          <w:rFonts w:hint="cs"/>
          <w:rtl/>
        </w:rPr>
        <w:t xml:space="preserve"> - - - סוף מאי</w:t>
      </w:r>
      <w:bookmarkStart w:id="641" w:name="_ETM_Q1_964851"/>
      <w:bookmarkStart w:id="642" w:name="_ETM_Q1_962102"/>
      <w:bookmarkStart w:id="643" w:name="_ETM_Q1_962601"/>
      <w:bookmarkStart w:id="644" w:name="_ETM_Q1_962852"/>
      <w:bookmarkEnd w:id="641"/>
      <w:bookmarkEnd w:id="642"/>
      <w:bookmarkEnd w:id="643"/>
      <w:bookmarkEnd w:id="644"/>
      <w:r>
        <w:rPr>
          <w:rFonts w:hint="cs"/>
          <w:rtl/>
        </w:rPr>
        <w:t>, כן.</w:t>
      </w:r>
      <w:bookmarkStart w:id="645" w:name="_ETM_Q1_962851"/>
      <w:bookmarkEnd w:id="645"/>
    </w:p>
    <w:p w14:paraId="7D0619A4" w14:textId="77777777" w:rsidR="004F3AC9" w:rsidRDefault="004F3AC9" w:rsidP="004F3AC9">
      <w:pPr>
        <w:rPr>
          <w:rtl/>
        </w:rPr>
      </w:pPr>
      <w:bookmarkStart w:id="646" w:name="_ETM_Q1_965351"/>
      <w:bookmarkEnd w:id="646"/>
    </w:p>
    <w:p w14:paraId="6E129CF0" w14:textId="77777777" w:rsidR="004F3AC9" w:rsidRDefault="004F3AC9" w:rsidP="004F3AC9">
      <w:pPr>
        <w:pStyle w:val="a4"/>
        <w:keepNext/>
        <w:rPr>
          <w:rtl/>
        </w:rPr>
      </w:pPr>
      <w:bookmarkStart w:id="647" w:name="ET_speaker_נעם_הרצוג_52"/>
      <w:r w:rsidRPr="004F3AC9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4F3A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14:paraId="5B1BA6D6" w14:textId="77777777" w:rsidR="004F3AC9" w:rsidRDefault="004F3AC9" w:rsidP="004F3AC9">
      <w:pPr>
        <w:pStyle w:val="KeepWithNext"/>
        <w:rPr>
          <w:rtl/>
        </w:rPr>
      </w:pPr>
    </w:p>
    <w:p w14:paraId="4EDC3F20" w14:textId="77777777" w:rsidR="004F3AC9" w:rsidRPr="004F3AC9" w:rsidRDefault="004F3AC9" w:rsidP="004F3AC9">
      <w:pPr>
        <w:rPr>
          <w:rtl/>
        </w:rPr>
      </w:pPr>
      <w:bookmarkStart w:id="648" w:name="_ETM_Q1_966351"/>
      <w:bookmarkStart w:id="649" w:name="_ETM_Q1_963601"/>
      <w:bookmarkEnd w:id="648"/>
      <w:bookmarkEnd w:id="649"/>
      <w:r>
        <w:rPr>
          <w:rFonts w:hint="cs"/>
          <w:rtl/>
        </w:rPr>
        <w:t xml:space="preserve">אם המושב מתחיל במאי - - </w:t>
      </w:r>
      <w:bookmarkStart w:id="650" w:name="_ETM_Q1_964351"/>
      <w:bookmarkEnd w:id="650"/>
    </w:p>
    <w:p w14:paraId="726E913A" w14:textId="77777777" w:rsidR="004F3AC9" w:rsidRDefault="004F3AC9" w:rsidP="004F3AC9">
      <w:pPr>
        <w:rPr>
          <w:rtl/>
        </w:rPr>
      </w:pPr>
      <w:bookmarkStart w:id="651" w:name="_ETM_Q1_963351"/>
      <w:bookmarkEnd w:id="651"/>
    </w:p>
    <w:p w14:paraId="16C65FC6" w14:textId="77777777" w:rsidR="004F3AC9" w:rsidRDefault="004F3AC9" w:rsidP="004F3AC9">
      <w:pPr>
        <w:pStyle w:val="af6"/>
        <w:keepNext/>
        <w:rPr>
          <w:rtl/>
        </w:rPr>
      </w:pPr>
      <w:bookmarkStart w:id="652" w:name="ET_yor_5797_51"/>
      <w:r w:rsidRPr="004F3A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F3A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"/>
    </w:p>
    <w:p w14:paraId="5354F297" w14:textId="77777777" w:rsidR="004F3AC9" w:rsidRDefault="004F3AC9" w:rsidP="004F3AC9">
      <w:pPr>
        <w:pStyle w:val="KeepWithNext"/>
        <w:rPr>
          <w:rtl/>
        </w:rPr>
      </w:pPr>
    </w:p>
    <w:p w14:paraId="7CEB6584" w14:textId="77777777" w:rsidR="004F3AC9" w:rsidRDefault="004F3AC9" w:rsidP="004F3AC9">
      <w:pPr>
        <w:rPr>
          <w:rtl/>
        </w:rPr>
      </w:pPr>
      <w:bookmarkStart w:id="653" w:name="_ETM_Q1_964352"/>
      <w:bookmarkStart w:id="654" w:name="_ETM_Q1_964101"/>
      <w:bookmarkEnd w:id="653"/>
      <w:bookmarkEnd w:id="654"/>
      <w:r>
        <w:rPr>
          <w:rFonts w:hint="cs"/>
          <w:rtl/>
        </w:rPr>
        <w:t>אחרי יום העצמאות.</w:t>
      </w:r>
    </w:p>
    <w:p w14:paraId="6DA270E9" w14:textId="77777777" w:rsidR="004F3AC9" w:rsidRDefault="004F3AC9" w:rsidP="004F3AC9">
      <w:pPr>
        <w:rPr>
          <w:rtl/>
        </w:rPr>
      </w:pPr>
      <w:bookmarkStart w:id="655" w:name="_ETM_Q1_965851"/>
      <w:bookmarkStart w:id="656" w:name="_ETM_Q1_966101"/>
      <w:bookmarkStart w:id="657" w:name="_ETM_Q1_967101"/>
      <w:bookmarkEnd w:id="655"/>
      <w:bookmarkEnd w:id="656"/>
      <w:bookmarkEnd w:id="657"/>
    </w:p>
    <w:p w14:paraId="0BD29382" w14:textId="77777777" w:rsidR="004F3AC9" w:rsidRDefault="004F3AC9" w:rsidP="004F3AC9">
      <w:pPr>
        <w:pStyle w:val="a4"/>
        <w:keepNext/>
        <w:rPr>
          <w:rtl/>
        </w:rPr>
      </w:pPr>
      <w:bookmarkStart w:id="658" w:name="ET_speaker_נעם_הרצוג_53"/>
      <w:r w:rsidRPr="004F3AC9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4F3A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"/>
    </w:p>
    <w:p w14:paraId="28719541" w14:textId="77777777" w:rsidR="004F3AC9" w:rsidRDefault="004F3AC9" w:rsidP="004F3AC9">
      <w:pPr>
        <w:pStyle w:val="KeepWithNext"/>
        <w:rPr>
          <w:rtl/>
        </w:rPr>
      </w:pPr>
    </w:p>
    <w:p w14:paraId="2877ACD7" w14:textId="77777777" w:rsidR="004F3AC9" w:rsidRDefault="004F3AC9" w:rsidP="004F3AC9">
      <w:pPr>
        <w:rPr>
          <w:rtl/>
        </w:rPr>
      </w:pPr>
      <w:bookmarkStart w:id="659" w:name="_ETM_Q1_967601"/>
      <w:bookmarkStart w:id="660" w:name="_ETM_Q1_965101"/>
      <w:bookmarkEnd w:id="659"/>
      <w:bookmarkEnd w:id="660"/>
      <w:r>
        <w:rPr>
          <w:rFonts w:hint="cs"/>
          <w:rtl/>
        </w:rPr>
        <w:t>התזכיר יפורסם לפני תחילת</w:t>
      </w:r>
      <w:bookmarkStart w:id="661" w:name="_ETM_Q1_968851"/>
      <w:bookmarkEnd w:id="661"/>
      <w:r>
        <w:rPr>
          <w:rFonts w:hint="cs"/>
          <w:rtl/>
        </w:rPr>
        <w:t xml:space="preserve"> המושב מבחינתנו, זו כוונת</w:t>
      </w:r>
      <w:bookmarkStart w:id="662" w:name="_ETM_Q1_969851"/>
      <w:bookmarkEnd w:id="662"/>
      <w:r>
        <w:rPr>
          <w:rFonts w:hint="cs"/>
          <w:rtl/>
        </w:rPr>
        <w:t xml:space="preserve">נו. </w:t>
      </w:r>
      <w:bookmarkStart w:id="663" w:name="_ETM_Q1_968351"/>
      <w:bookmarkEnd w:id="663"/>
    </w:p>
    <w:p w14:paraId="122E7FDC" w14:textId="77777777" w:rsidR="004F3AC9" w:rsidRDefault="004F3AC9" w:rsidP="004F3AC9">
      <w:pPr>
        <w:rPr>
          <w:rtl/>
        </w:rPr>
      </w:pPr>
      <w:bookmarkStart w:id="664" w:name="_ETM_Q1_968601"/>
      <w:bookmarkEnd w:id="664"/>
    </w:p>
    <w:p w14:paraId="1CEBE6E7" w14:textId="77777777" w:rsidR="004F3AC9" w:rsidRDefault="004F3AC9" w:rsidP="004F3AC9">
      <w:pPr>
        <w:pStyle w:val="af6"/>
        <w:keepNext/>
        <w:rPr>
          <w:rtl/>
        </w:rPr>
      </w:pPr>
      <w:bookmarkStart w:id="665" w:name="ET_yor_5797_54"/>
      <w:r w:rsidRPr="004F3A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F3A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14:paraId="2105E670" w14:textId="77777777" w:rsidR="004F3AC9" w:rsidRDefault="004F3AC9" w:rsidP="004F3AC9">
      <w:pPr>
        <w:pStyle w:val="KeepWithNext"/>
        <w:rPr>
          <w:rtl/>
        </w:rPr>
      </w:pPr>
    </w:p>
    <w:p w14:paraId="7A662B34" w14:textId="77777777" w:rsidR="004F3AC9" w:rsidRDefault="004F3AC9" w:rsidP="004F3AC9">
      <w:pPr>
        <w:rPr>
          <w:rtl/>
        </w:rPr>
      </w:pPr>
      <w:bookmarkStart w:id="666" w:name="_ETM_Q1_970101"/>
      <w:bookmarkEnd w:id="666"/>
      <w:r>
        <w:rPr>
          <w:rFonts w:hint="cs"/>
          <w:rtl/>
        </w:rPr>
        <w:t xml:space="preserve">לא, אני מדבר על 30 יום לפני תחילת המושב, לא </w:t>
      </w:r>
      <w:bookmarkStart w:id="667" w:name="_ETM_Q1_972851"/>
      <w:bookmarkEnd w:id="667"/>
      <w:r>
        <w:rPr>
          <w:rFonts w:hint="cs"/>
          <w:rtl/>
        </w:rPr>
        <w:t xml:space="preserve">שהוא </w:t>
      </w:r>
      <w:bookmarkStart w:id="668" w:name="_ETM_Q1_968101"/>
      <w:bookmarkStart w:id="669" w:name="_ETM_Q1_976851"/>
      <w:bookmarkStart w:id="670" w:name="_ETM_Q1_974101"/>
      <w:bookmarkStart w:id="671" w:name="_ETM_Q1_971101"/>
      <w:bookmarkStart w:id="672" w:name="_ETM_Q1_970351"/>
      <w:bookmarkStart w:id="673" w:name="_ETM_Q1_969601"/>
      <w:bookmarkEnd w:id="668"/>
      <w:bookmarkEnd w:id="669"/>
      <w:bookmarkEnd w:id="670"/>
      <w:bookmarkEnd w:id="671"/>
      <w:bookmarkEnd w:id="672"/>
      <w:bookmarkEnd w:id="673"/>
      <w:r>
        <w:rPr>
          <w:rFonts w:hint="cs"/>
          <w:rtl/>
        </w:rPr>
        <w:t>- - - בתחילת ה</w:t>
      </w:r>
      <w:bookmarkStart w:id="674" w:name="_ETM_Q1_972102"/>
      <w:bookmarkEnd w:id="674"/>
      <w:r>
        <w:rPr>
          <w:rFonts w:hint="cs"/>
          <w:rtl/>
        </w:rPr>
        <w:t>מושב.</w:t>
      </w:r>
    </w:p>
    <w:p w14:paraId="3C9465E6" w14:textId="77777777" w:rsidR="004F3AC9" w:rsidRDefault="004F3AC9" w:rsidP="004F3AC9">
      <w:pPr>
        <w:rPr>
          <w:rtl/>
        </w:rPr>
      </w:pPr>
      <w:bookmarkStart w:id="675" w:name="_ETM_Q1_971601"/>
      <w:bookmarkEnd w:id="675"/>
    </w:p>
    <w:p w14:paraId="2415F3B6" w14:textId="77777777" w:rsidR="004F3AC9" w:rsidRDefault="004F3AC9" w:rsidP="004F3AC9">
      <w:pPr>
        <w:pStyle w:val="a4"/>
        <w:keepNext/>
        <w:rPr>
          <w:rtl/>
        </w:rPr>
      </w:pPr>
      <w:bookmarkStart w:id="676" w:name="ET_speaker_נעם_הרצוג_55"/>
      <w:r w:rsidRPr="004F3AC9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4F3A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14:paraId="793347B5" w14:textId="77777777" w:rsidR="004F3AC9" w:rsidRDefault="004F3AC9" w:rsidP="004F3AC9">
      <w:pPr>
        <w:pStyle w:val="KeepWithNext"/>
        <w:rPr>
          <w:rtl/>
        </w:rPr>
      </w:pPr>
    </w:p>
    <w:p w14:paraId="3F52EC9B" w14:textId="77777777" w:rsidR="004F3AC9" w:rsidRDefault="004F3AC9" w:rsidP="004F3AC9">
      <w:pPr>
        <w:rPr>
          <w:rtl/>
        </w:rPr>
      </w:pPr>
      <w:bookmarkStart w:id="677" w:name="_ETM_Q1_972101"/>
      <w:bookmarkEnd w:id="677"/>
      <w:r>
        <w:rPr>
          <w:rFonts w:hint="cs"/>
          <w:rtl/>
        </w:rPr>
        <w:t>30 יום לפני תחי</w:t>
      </w:r>
      <w:bookmarkStart w:id="678" w:name="_ETM_Q1_975351"/>
      <w:bookmarkEnd w:id="678"/>
      <w:r>
        <w:rPr>
          <w:rFonts w:hint="cs"/>
          <w:rtl/>
        </w:rPr>
        <w:t>לת המושב אנחנו בפסח, לא?</w:t>
      </w:r>
      <w:bookmarkStart w:id="679" w:name="_ETM_Q1_967351"/>
      <w:bookmarkStart w:id="680" w:name="_ETM_Q1_970601"/>
      <w:bookmarkStart w:id="681" w:name="_ETM_Q1_973601"/>
      <w:bookmarkEnd w:id="679"/>
      <w:bookmarkEnd w:id="680"/>
      <w:bookmarkEnd w:id="681"/>
    </w:p>
    <w:p w14:paraId="5540E1B4" w14:textId="1D805B40" w:rsidR="004F3AC9" w:rsidRDefault="004F3AC9" w:rsidP="00DB0364">
      <w:pPr>
        <w:ind w:firstLine="0"/>
        <w:rPr>
          <w:rtl/>
        </w:rPr>
      </w:pPr>
    </w:p>
    <w:p w14:paraId="13312660" w14:textId="35377FDF" w:rsidR="00DB0364" w:rsidRDefault="00DB0364" w:rsidP="00DB0364">
      <w:pPr>
        <w:pStyle w:val="af5"/>
        <w:keepNext/>
        <w:rPr>
          <w:rtl/>
        </w:rPr>
      </w:pPr>
      <w:bookmarkStart w:id="682" w:name="ET_interruption_קריאה_164"/>
      <w:r w:rsidRPr="00DB036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03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2"/>
    </w:p>
    <w:p w14:paraId="79E6B66B" w14:textId="77777777" w:rsidR="00DB0364" w:rsidRPr="00DB0364" w:rsidRDefault="00DB0364" w:rsidP="00DB0364">
      <w:pPr>
        <w:ind w:firstLine="0"/>
        <w:rPr>
          <w:rtl/>
        </w:rPr>
      </w:pPr>
    </w:p>
    <w:p w14:paraId="351F88BD" w14:textId="77777777" w:rsidR="004F3AC9" w:rsidRDefault="004F3AC9" w:rsidP="004F3AC9">
      <w:pPr>
        <w:rPr>
          <w:rtl/>
        </w:rPr>
      </w:pPr>
      <w:r>
        <w:rPr>
          <w:rFonts w:hint="cs"/>
          <w:rtl/>
        </w:rPr>
        <w:t>כן</w:t>
      </w:r>
      <w:bookmarkStart w:id="683" w:name="_ETM_Q1_976101"/>
      <w:bookmarkEnd w:id="683"/>
      <w:r>
        <w:rPr>
          <w:rFonts w:hint="cs"/>
          <w:rtl/>
        </w:rPr>
        <w:t xml:space="preserve"> - - -</w:t>
      </w:r>
    </w:p>
    <w:p w14:paraId="15CD860A" w14:textId="77777777" w:rsidR="004F3AC9" w:rsidRDefault="004F3AC9" w:rsidP="004F3AC9">
      <w:pPr>
        <w:rPr>
          <w:rtl/>
        </w:rPr>
      </w:pPr>
      <w:bookmarkStart w:id="684" w:name="_ETM_Q1_977851"/>
      <w:bookmarkStart w:id="685" w:name="_ETM_Q1_975601"/>
      <w:bookmarkStart w:id="686" w:name="_ETM_Q1_975851"/>
      <w:bookmarkStart w:id="687" w:name="_ETM_Q1_977101"/>
      <w:bookmarkEnd w:id="684"/>
      <w:bookmarkEnd w:id="685"/>
      <w:bookmarkEnd w:id="686"/>
      <w:bookmarkEnd w:id="687"/>
    </w:p>
    <w:p w14:paraId="089BFD23" w14:textId="77777777" w:rsidR="004F3AC9" w:rsidRDefault="004F3AC9" w:rsidP="004F3AC9">
      <w:pPr>
        <w:pStyle w:val="af6"/>
        <w:keepNext/>
        <w:rPr>
          <w:rtl/>
        </w:rPr>
      </w:pPr>
      <w:bookmarkStart w:id="688" w:name="ET_yor_5797_56"/>
      <w:r w:rsidRPr="004F3A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F3A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"/>
    </w:p>
    <w:p w14:paraId="634AD079" w14:textId="77777777" w:rsidR="004F3AC9" w:rsidRDefault="004F3AC9" w:rsidP="004F3AC9">
      <w:pPr>
        <w:pStyle w:val="KeepWithNext"/>
        <w:rPr>
          <w:rtl/>
        </w:rPr>
      </w:pPr>
    </w:p>
    <w:p w14:paraId="482CAAF7" w14:textId="51AE3F71" w:rsidR="004F3AC9" w:rsidRDefault="004F3AC9" w:rsidP="004F3AC9">
      <w:pPr>
        <w:rPr>
          <w:rtl/>
        </w:rPr>
      </w:pPr>
      <w:bookmarkStart w:id="689" w:name="_ETM_Q1_977601"/>
      <w:bookmarkStart w:id="690" w:name="_ETM_Q1_982152"/>
      <w:bookmarkStart w:id="691" w:name="_ETM_Q1_987402"/>
      <w:bookmarkStart w:id="692" w:name="_ETM_Q1_992402"/>
      <w:bookmarkStart w:id="693" w:name="_ETM_Q1_995651"/>
      <w:bookmarkStart w:id="694" w:name="_ETM_Q1_998902"/>
      <w:bookmarkStart w:id="695" w:name="_ETM_Q1_996152"/>
      <w:bookmarkStart w:id="696" w:name="_ETM_Q1_1000652"/>
      <w:bookmarkEnd w:id="689"/>
      <w:r>
        <w:rPr>
          <w:rFonts w:hint="cs"/>
          <w:rtl/>
        </w:rPr>
        <w:t>- - -</w:t>
      </w:r>
      <w:r w:rsidR="00DB0364">
        <w:rPr>
          <w:rFonts w:hint="cs"/>
          <w:rtl/>
        </w:rPr>
        <w:t xml:space="preserve"> </w:t>
      </w:r>
      <w:r>
        <w:rPr>
          <w:rFonts w:hint="cs"/>
          <w:rtl/>
        </w:rPr>
        <w:t>זה נשמע לי</w:t>
      </w:r>
      <w:bookmarkStart w:id="697" w:name="_ETM_Q1_978851"/>
      <w:bookmarkEnd w:id="697"/>
      <w:r>
        <w:rPr>
          <w:rFonts w:hint="cs"/>
          <w:rtl/>
        </w:rPr>
        <w:t xml:space="preserve"> </w:t>
      </w:r>
      <w:r w:rsidR="00DB0364">
        <w:rPr>
          <w:rFonts w:hint="cs"/>
          <w:rtl/>
        </w:rPr>
        <w:t>בערך</w:t>
      </w:r>
      <w:r>
        <w:rPr>
          <w:rFonts w:hint="cs"/>
          <w:rtl/>
        </w:rPr>
        <w:t xml:space="preserve"> שמונה ימים. הוא יותר</w:t>
      </w:r>
      <w:bookmarkStart w:id="698" w:name="_ETM_Q1_982351"/>
      <w:bookmarkEnd w:id="698"/>
      <w:r>
        <w:rPr>
          <w:rFonts w:hint="cs"/>
          <w:rtl/>
        </w:rPr>
        <w:t xml:space="preserve"> קצר מסוכות, הוא שבעה ימים. </w:t>
      </w:r>
    </w:p>
    <w:bookmarkEnd w:id="690"/>
    <w:bookmarkEnd w:id="691"/>
    <w:bookmarkEnd w:id="692"/>
    <w:bookmarkEnd w:id="693"/>
    <w:bookmarkEnd w:id="694"/>
    <w:bookmarkEnd w:id="695"/>
    <w:bookmarkEnd w:id="696"/>
    <w:p w14:paraId="74A7ACFB" w14:textId="77777777" w:rsidR="004F3AC9" w:rsidRDefault="004F3AC9" w:rsidP="004F3AC9">
      <w:pPr>
        <w:rPr>
          <w:rtl/>
        </w:rPr>
      </w:pPr>
    </w:p>
    <w:p w14:paraId="5FA3FE8F" w14:textId="77777777" w:rsidR="004F3AC9" w:rsidRDefault="004F3AC9" w:rsidP="004F3AC9">
      <w:pPr>
        <w:pStyle w:val="a4"/>
        <w:keepNext/>
        <w:rPr>
          <w:rtl/>
        </w:rPr>
      </w:pPr>
      <w:r w:rsidRPr="004F3AC9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4F3A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69AB03" w14:textId="77777777" w:rsidR="004F3AC9" w:rsidRDefault="004F3AC9" w:rsidP="004F3AC9">
      <w:pPr>
        <w:pStyle w:val="KeepWithNext"/>
        <w:rPr>
          <w:rtl/>
        </w:rPr>
      </w:pPr>
    </w:p>
    <w:p w14:paraId="3DD25D9E" w14:textId="53567F0F" w:rsidR="004F3AC9" w:rsidRDefault="004F3AC9" w:rsidP="004F3AC9">
      <w:pPr>
        <w:rPr>
          <w:rtl/>
        </w:rPr>
      </w:pPr>
      <w:bookmarkStart w:id="699" w:name="_ETM_Q1_983101"/>
      <w:bookmarkStart w:id="700" w:name="_ETM_Q1_983351"/>
      <w:bookmarkEnd w:id="699"/>
      <w:bookmarkEnd w:id="700"/>
      <w:r>
        <w:rPr>
          <w:rFonts w:hint="cs"/>
          <w:rtl/>
        </w:rPr>
        <w:t>לא</w:t>
      </w:r>
      <w:bookmarkStart w:id="701" w:name="_ETM_Q1_982601"/>
      <w:bookmarkEnd w:id="701"/>
      <w:r w:rsidR="00DB0364">
        <w:rPr>
          <w:rFonts w:hint="cs"/>
          <w:rtl/>
        </w:rPr>
        <w:t xml:space="preserve">, </w:t>
      </w:r>
      <w:r>
        <w:rPr>
          <w:rFonts w:hint="cs"/>
          <w:rtl/>
        </w:rPr>
        <w:t>אבל אין שם ימי</w:t>
      </w:r>
      <w:bookmarkStart w:id="702" w:name="_ETM_Q1_983851"/>
      <w:bookmarkEnd w:id="702"/>
      <w:r>
        <w:rPr>
          <w:rFonts w:hint="cs"/>
          <w:rtl/>
        </w:rPr>
        <w:t xml:space="preserve"> עבודה. </w:t>
      </w:r>
      <w:r w:rsidR="00DB0364">
        <w:rPr>
          <w:rFonts w:hint="cs"/>
          <w:rtl/>
        </w:rPr>
        <w:t xml:space="preserve">אם לסכם, </w:t>
      </w:r>
      <w:bookmarkStart w:id="703" w:name="_ETM_Q1_987101"/>
      <w:bookmarkEnd w:id="703"/>
      <w:r w:rsidR="00DB0364">
        <w:rPr>
          <w:rFonts w:hint="cs"/>
          <w:rtl/>
        </w:rPr>
        <w:t xml:space="preserve">כוונתנו </w:t>
      </w:r>
      <w:r>
        <w:rPr>
          <w:rFonts w:hint="cs"/>
          <w:rtl/>
        </w:rPr>
        <w:t>שה</w:t>
      </w:r>
      <w:r w:rsidR="00DB0364">
        <w:rPr>
          <w:rFonts w:hint="cs"/>
          <w:rtl/>
        </w:rPr>
        <w:t>הסדר</w:t>
      </w:r>
      <w:r>
        <w:rPr>
          <w:rFonts w:hint="cs"/>
          <w:rtl/>
        </w:rPr>
        <w:t xml:space="preserve"> יפורסם</w:t>
      </w:r>
      <w:bookmarkStart w:id="704" w:name="_ETM_Q1_988601"/>
      <w:bookmarkEnd w:id="704"/>
      <w:r>
        <w:rPr>
          <w:rFonts w:hint="cs"/>
          <w:rtl/>
        </w:rPr>
        <w:t xml:space="preserve"> לפני תחילת המושב</w:t>
      </w:r>
      <w:r w:rsidR="00DB0364">
        <w:rPr>
          <w:rFonts w:hint="cs"/>
          <w:rtl/>
        </w:rPr>
        <w:t>,</w:t>
      </w:r>
      <w:r>
        <w:rPr>
          <w:rFonts w:hint="cs"/>
          <w:rtl/>
        </w:rPr>
        <w:t xml:space="preserve"> בוודאי</w:t>
      </w:r>
      <w:r w:rsidR="00DB0364">
        <w:rPr>
          <w:rFonts w:hint="cs"/>
          <w:rtl/>
        </w:rPr>
        <w:t>,</w:t>
      </w:r>
      <w:r>
        <w:rPr>
          <w:rFonts w:hint="cs"/>
          <w:rtl/>
        </w:rPr>
        <w:t xml:space="preserve"> ואפילו לפני כן</w:t>
      </w:r>
      <w:r w:rsidR="00DB0364">
        <w:rPr>
          <w:rFonts w:hint="cs"/>
          <w:rtl/>
        </w:rPr>
        <w:t>.</w:t>
      </w:r>
      <w:bookmarkStart w:id="705" w:name="_ETM_Q1_993851"/>
      <w:bookmarkEnd w:id="705"/>
      <w:r>
        <w:rPr>
          <w:rFonts w:hint="cs"/>
          <w:rtl/>
        </w:rPr>
        <w:t xml:space="preserve"> אנחנו עושים מאמצים</w:t>
      </w:r>
      <w:bookmarkStart w:id="706" w:name="_ETM_Q1_990851"/>
      <w:bookmarkEnd w:id="706"/>
      <w:r>
        <w:rPr>
          <w:rFonts w:hint="cs"/>
          <w:rtl/>
        </w:rPr>
        <w:t xml:space="preserve"> ופועלים </w:t>
      </w:r>
      <w:bookmarkStart w:id="707" w:name="_ETM_Q1_992101"/>
      <w:bookmarkEnd w:id="707"/>
      <w:r>
        <w:rPr>
          <w:rFonts w:hint="cs"/>
          <w:rtl/>
        </w:rPr>
        <w:t xml:space="preserve">בכיוון הזה. </w:t>
      </w:r>
      <w:r w:rsidR="00DB0364">
        <w:rPr>
          <w:rFonts w:hint="cs"/>
          <w:rtl/>
        </w:rPr>
        <w:t xml:space="preserve">אפילו לפני אם נצליח, </w:t>
      </w:r>
      <w:bookmarkStart w:id="708" w:name="_ETM_Q1_992601"/>
      <w:bookmarkStart w:id="709" w:name="_ETM_Q1_995351"/>
      <w:bookmarkStart w:id="710" w:name="_ETM_Q1_993601"/>
      <w:bookmarkEnd w:id="708"/>
      <w:bookmarkEnd w:id="709"/>
      <w:bookmarkEnd w:id="710"/>
      <w:r w:rsidR="00DB0364">
        <w:rPr>
          <w:rFonts w:hint="cs"/>
          <w:rtl/>
        </w:rPr>
        <w:t>א</w:t>
      </w:r>
      <w:r>
        <w:rPr>
          <w:rFonts w:hint="cs"/>
          <w:rtl/>
        </w:rPr>
        <w:t xml:space="preserve">נחנו מנסים. אבל זה </w:t>
      </w:r>
      <w:bookmarkStart w:id="711" w:name="_ETM_Q1_2059402"/>
      <w:bookmarkStart w:id="712" w:name="_ETM_Q1_2062652"/>
      <w:bookmarkStart w:id="713" w:name="_ETM_Q1_2065652"/>
      <w:bookmarkStart w:id="714" w:name="_ETM_Q1_2068901"/>
      <w:bookmarkStart w:id="715" w:name="_ETM_Q1_2071901"/>
      <w:r>
        <w:rPr>
          <w:rFonts w:hint="cs"/>
          <w:rtl/>
        </w:rPr>
        <w:t>לא בשליטתנו ה</w:t>
      </w:r>
      <w:bookmarkEnd w:id="711"/>
      <w:bookmarkEnd w:id="712"/>
      <w:bookmarkEnd w:id="713"/>
      <w:bookmarkEnd w:id="714"/>
      <w:bookmarkEnd w:id="715"/>
      <w:r>
        <w:rPr>
          <w:rFonts w:hint="cs"/>
          <w:rtl/>
        </w:rPr>
        <w:t>מלאה.</w:t>
      </w:r>
    </w:p>
    <w:p w14:paraId="4A5E53D5" w14:textId="77777777" w:rsidR="004F3AC9" w:rsidRDefault="004F3AC9" w:rsidP="004F3AC9">
      <w:pPr>
        <w:rPr>
          <w:rtl/>
        </w:rPr>
      </w:pPr>
      <w:bookmarkStart w:id="716" w:name="_ETM_Q1_997351"/>
      <w:bookmarkEnd w:id="716"/>
    </w:p>
    <w:p w14:paraId="1FC2FFA0" w14:textId="77777777" w:rsidR="004F3AC9" w:rsidRDefault="004F3AC9" w:rsidP="004F3AC9">
      <w:pPr>
        <w:pStyle w:val="af6"/>
        <w:keepNext/>
        <w:rPr>
          <w:rtl/>
        </w:rPr>
      </w:pPr>
      <w:r w:rsidRPr="004F3A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F3A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6D57086" w14:textId="77777777" w:rsidR="004F3AC9" w:rsidRDefault="004F3AC9" w:rsidP="004F3AC9">
      <w:pPr>
        <w:pStyle w:val="KeepWithNext"/>
        <w:rPr>
          <w:rtl/>
        </w:rPr>
      </w:pPr>
    </w:p>
    <w:p w14:paraId="42ACA3D5" w14:textId="77777777" w:rsidR="00DB0364" w:rsidRDefault="004F3AC9" w:rsidP="004F3AC9">
      <w:pPr>
        <w:rPr>
          <w:rtl/>
        </w:rPr>
      </w:pPr>
      <w:bookmarkStart w:id="717" w:name="_ETM_Q1_998851"/>
      <w:bookmarkStart w:id="718" w:name="_ETM_Q1_996351"/>
      <w:bookmarkStart w:id="719" w:name="_ETM_Q1_997101"/>
      <w:bookmarkEnd w:id="717"/>
      <w:bookmarkEnd w:id="718"/>
      <w:bookmarkEnd w:id="719"/>
      <w:r>
        <w:rPr>
          <w:rFonts w:hint="cs"/>
          <w:rtl/>
        </w:rPr>
        <w:t>- - -  המושב כבר יהיה</w:t>
      </w:r>
      <w:bookmarkStart w:id="720" w:name="_ETM_Q1_998101"/>
      <w:bookmarkEnd w:id="720"/>
      <w:r>
        <w:rPr>
          <w:rFonts w:hint="cs"/>
          <w:rtl/>
        </w:rPr>
        <w:t xml:space="preserve"> </w:t>
      </w:r>
      <w:r w:rsidR="00DB0364">
        <w:rPr>
          <w:rFonts w:hint="cs"/>
          <w:rtl/>
        </w:rPr>
        <w:t xml:space="preserve">משהו. </w:t>
      </w:r>
    </w:p>
    <w:p w14:paraId="5F451114" w14:textId="77777777" w:rsidR="00DB0364" w:rsidRDefault="00DB0364" w:rsidP="004F3AC9">
      <w:pPr>
        <w:rPr>
          <w:rtl/>
        </w:rPr>
      </w:pPr>
    </w:p>
    <w:p w14:paraId="46EF2787" w14:textId="71359940" w:rsidR="00DB0364" w:rsidRDefault="00DB0364" w:rsidP="00DB0364">
      <w:pPr>
        <w:pStyle w:val="a4"/>
        <w:keepNext/>
        <w:rPr>
          <w:rtl/>
        </w:rPr>
      </w:pPr>
      <w:bookmarkStart w:id="721" w:name="ET_speaker_איל_קופמן_165"/>
      <w:r w:rsidRPr="00DB036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DB03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14:paraId="3A738A7F" w14:textId="77777777" w:rsidR="00DB0364" w:rsidRDefault="00DB0364" w:rsidP="00DB0364">
      <w:pPr>
        <w:pStyle w:val="KeepWithNext"/>
        <w:rPr>
          <w:rtl/>
        </w:rPr>
      </w:pPr>
    </w:p>
    <w:p w14:paraId="41A9C7F7" w14:textId="2F229C24" w:rsidR="00DB0364" w:rsidRDefault="00DB0364" w:rsidP="00DB0364">
      <w:pPr>
        <w:rPr>
          <w:rtl/>
        </w:rPr>
      </w:pPr>
      <w:r>
        <w:rPr>
          <w:rFonts w:hint="cs"/>
          <w:rtl/>
        </w:rPr>
        <w:t xml:space="preserve">- - - </w:t>
      </w:r>
    </w:p>
    <w:p w14:paraId="72FC5FAD" w14:textId="77777777" w:rsidR="00DB0364" w:rsidRDefault="00DB0364" w:rsidP="00DB0364">
      <w:pPr>
        <w:rPr>
          <w:rtl/>
        </w:rPr>
      </w:pPr>
    </w:p>
    <w:p w14:paraId="3A3A5970" w14:textId="750B1877" w:rsidR="00DB0364" w:rsidRDefault="00DB0364" w:rsidP="00DB0364">
      <w:pPr>
        <w:pStyle w:val="af6"/>
        <w:keepNext/>
        <w:rPr>
          <w:rtl/>
        </w:rPr>
      </w:pPr>
      <w:bookmarkStart w:id="722" w:name="ET_yor_5797_166"/>
      <w:r w:rsidRPr="00DB03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B03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"/>
    </w:p>
    <w:p w14:paraId="0E7B5BF3" w14:textId="77777777" w:rsidR="00DB0364" w:rsidRDefault="00DB0364" w:rsidP="00DB0364">
      <w:pPr>
        <w:pStyle w:val="KeepWithNext"/>
        <w:rPr>
          <w:rtl/>
        </w:rPr>
      </w:pPr>
    </w:p>
    <w:p w14:paraId="154A7E87" w14:textId="741606DB" w:rsidR="004F3AC9" w:rsidRDefault="004F3AC9" w:rsidP="004F3AC9">
      <w:pPr>
        <w:rPr>
          <w:rtl/>
        </w:rPr>
      </w:pPr>
      <w:r>
        <w:rPr>
          <w:rFonts w:hint="cs"/>
          <w:rtl/>
        </w:rPr>
        <w:t>מה?</w:t>
      </w:r>
      <w:bookmarkStart w:id="723" w:name="_ETM_Q1_999351"/>
      <w:bookmarkEnd w:id="723"/>
    </w:p>
    <w:p w14:paraId="65E4BD35" w14:textId="77777777" w:rsidR="004F3AC9" w:rsidRDefault="004F3AC9" w:rsidP="004F3AC9">
      <w:pPr>
        <w:rPr>
          <w:rtl/>
        </w:rPr>
      </w:pPr>
      <w:bookmarkStart w:id="724" w:name="_ETM_Q1_999851"/>
      <w:bookmarkStart w:id="725" w:name="_ETM_Q1_997851"/>
      <w:bookmarkStart w:id="726" w:name="_ETM_Q1_998601"/>
      <w:bookmarkEnd w:id="724"/>
      <w:bookmarkEnd w:id="725"/>
      <w:bookmarkEnd w:id="726"/>
    </w:p>
    <w:p w14:paraId="133B94FD" w14:textId="77777777" w:rsidR="004F3AC9" w:rsidRDefault="004F3AC9" w:rsidP="004F3AC9">
      <w:pPr>
        <w:pStyle w:val="a4"/>
        <w:keepNext/>
        <w:rPr>
          <w:rtl/>
        </w:rPr>
      </w:pPr>
      <w:bookmarkStart w:id="727" w:name="ET_speaker_איל_קופמן_59"/>
      <w:r w:rsidRPr="004F3AC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4F3A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14:paraId="6FCF759D" w14:textId="77777777" w:rsidR="004F3AC9" w:rsidRDefault="004F3AC9" w:rsidP="004F3AC9">
      <w:pPr>
        <w:pStyle w:val="KeepWithNext"/>
        <w:rPr>
          <w:rtl/>
        </w:rPr>
      </w:pPr>
    </w:p>
    <w:p w14:paraId="04E001B9" w14:textId="77777777" w:rsidR="004F3AC9" w:rsidRDefault="004F3AC9" w:rsidP="004F3AC9">
      <w:pPr>
        <w:rPr>
          <w:rtl/>
        </w:rPr>
      </w:pPr>
      <w:bookmarkStart w:id="728" w:name="_ETM_Q1_999101"/>
      <w:bookmarkEnd w:id="728"/>
      <w:r>
        <w:rPr>
          <w:rFonts w:hint="cs"/>
          <w:rtl/>
        </w:rPr>
        <w:t xml:space="preserve">19 במאי. </w:t>
      </w:r>
    </w:p>
    <w:p w14:paraId="20AEC916" w14:textId="77777777" w:rsidR="004F3AC9" w:rsidRDefault="004F3AC9" w:rsidP="004F3AC9">
      <w:pPr>
        <w:rPr>
          <w:rtl/>
        </w:rPr>
      </w:pPr>
      <w:bookmarkStart w:id="729" w:name="_ETM_Q1_1001351"/>
      <w:bookmarkStart w:id="730" w:name="_ETM_Q1_1002101"/>
      <w:bookmarkEnd w:id="729"/>
      <w:bookmarkEnd w:id="730"/>
    </w:p>
    <w:p w14:paraId="6C651147" w14:textId="77777777" w:rsidR="004F3AC9" w:rsidRDefault="004F3AC9" w:rsidP="004F3AC9">
      <w:pPr>
        <w:pStyle w:val="af6"/>
        <w:keepNext/>
        <w:rPr>
          <w:rtl/>
        </w:rPr>
      </w:pPr>
      <w:bookmarkStart w:id="731" w:name="ET_yor_5797_60"/>
      <w:r w:rsidRPr="004F3A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F3A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1"/>
    </w:p>
    <w:p w14:paraId="7C54CB26" w14:textId="77777777" w:rsidR="004F3AC9" w:rsidRDefault="004F3AC9" w:rsidP="004F3AC9">
      <w:pPr>
        <w:pStyle w:val="KeepWithNext"/>
        <w:rPr>
          <w:rtl/>
        </w:rPr>
      </w:pPr>
    </w:p>
    <w:p w14:paraId="5C026278" w14:textId="77777777" w:rsidR="004F3AC9" w:rsidRDefault="004F3AC9" w:rsidP="004F3AC9">
      <w:pPr>
        <w:rPr>
          <w:rtl/>
        </w:rPr>
      </w:pPr>
      <w:bookmarkStart w:id="732" w:name="_ETM_Q1_1002351"/>
      <w:bookmarkStart w:id="733" w:name="_ETM_Q1_1002601"/>
      <w:bookmarkEnd w:id="732"/>
      <w:bookmarkEnd w:id="733"/>
      <w:r>
        <w:rPr>
          <w:rFonts w:hint="cs"/>
          <w:rtl/>
        </w:rPr>
        <w:t>19 במאי. אז יש לך חודשיים</w:t>
      </w:r>
      <w:bookmarkStart w:id="734" w:name="_ETM_Q1_1001852"/>
      <w:bookmarkStart w:id="735" w:name="_ETM_Q1_1001352"/>
      <w:bookmarkEnd w:id="734"/>
      <w:bookmarkEnd w:id="735"/>
      <w:r>
        <w:rPr>
          <w:rFonts w:hint="cs"/>
          <w:rtl/>
        </w:rPr>
        <w:t xml:space="preserve"> וחצי, נו מה?</w:t>
      </w:r>
      <w:bookmarkStart w:id="736" w:name="_ETM_Q1_992351"/>
      <w:bookmarkEnd w:id="736"/>
      <w:r w:rsidR="00623549">
        <w:rPr>
          <w:rFonts w:hint="cs"/>
          <w:rtl/>
        </w:rPr>
        <w:t xml:space="preserve"> </w:t>
      </w:r>
      <w:bookmarkStart w:id="737" w:name="_ETM_Q1_1004101"/>
      <w:bookmarkEnd w:id="737"/>
      <w:r w:rsidR="00623549">
        <w:rPr>
          <w:rFonts w:hint="cs"/>
          <w:rtl/>
        </w:rPr>
        <w:t>שבועות בודדים, עו</w:t>
      </w:r>
      <w:bookmarkStart w:id="738" w:name="_ETM_Q1_1004852"/>
      <w:bookmarkEnd w:id="738"/>
      <w:r w:rsidR="00623549">
        <w:rPr>
          <w:rFonts w:hint="cs"/>
          <w:rtl/>
        </w:rPr>
        <w:t>ד פעם, אני לא יודע</w:t>
      </w:r>
      <w:bookmarkStart w:id="739" w:name="_ETM_Q1_1004851"/>
      <w:bookmarkEnd w:id="739"/>
      <w:r w:rsidR="00623549">
        <w:rPr>
          <w:rFonts w:hint="cs"/>
          <w:rtl/>
        </w:rPr>
        <w:t xml:space="preserve"> מה התרגום </w:t>
      </w:r>
      <w:bookmarkStart w:id="740" w:name="_ETM_Q1_1005851"/>
      <w:bookmarkEnd w:id="740"/>
      <w:r w:rsidR="00623549">
        <w:rPr>
          <w:rFonts w:hint="cs"/>
          <w:rtl/>
        </w:rPr>
        <w:t>של זה, אבל - -</w:t>
      </w:r>
      <w:bookmarkStart w:id="741" w:name="_ETM_Q1_1005101"/>
      <w:bookmarkEnd w:id="741"/>
    </w:p>
    <w:p w14:paraId="62888490" w14:textId="77777777" w:rsidR="00623549" w:rsidRDefault="00623549" w:rsidP="004F3AC9">
      <w:pPr>
        <w:rPr>
          <w:rtl/>
        </w:rPr>
      </w:pPr>
      <w:bookmarkStart w:id="742" w:name="_ETM_Q1_1005351"/>
      <w:bookmarkEnd w:id="742"/>
    </w:p>
    <w:p w14:paraId="2A526287" w14:textId="77777777" w:rsidR="00623549" w:rsidRDefault="00623549" w:rsidP="00623549">
      <w:pPr>
        <w:pStyle w:val="a4"/>
        <w:keepNext/>
        <w:rPr>
          <w:rtl/>
        </w:rPr>
      </w:pPr>
      <w:bookmarkStart w:id="743" w:name="ET_speaker_רחל_בנזימן_62"/>
      <w:r w:rsidRPr="00623549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בנזימן</w:t>
      </w:r>
      <w:proofErr w:type="spellEnd"/>
      <w:r>
        <w:rPr>
          <w:rtl/>
        </w:rPr>
        <w:t>:</w:t>
      </w:r>
      <w:r w:rsidRPr="006235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"/>
    </w:p>
    <w:p w14:paraId="359AA332" w14:textId="77777777" w:rsidR="00623549" w:rsidRDefault="00623549" w:rsidP="00623549">
      <w:pPr>
        <w:pStyle w:val="KeepWithNext"/>
        <w:rPr>
          <w:rtl/>
        </w:rPr>
      </w:pPr>
    </w:p>
    <w:p w14:paraId="087379F4" w14:textId="77777777" w:rsidR="00623549" w:rsidRDefault="00623549" w:rsidP="004F3AC9">
      <w:pPr>
        <w:rPr>
          <w:rtl/>
        </w:rPr>
      </w:pPr>
      <w:r>
        <w:rPr>
          <w:rFonts w:hint="cs"/>
          <w:rtl/>
        </w:rPr>
        <w:t>א</w:t>
      </w:r>
      <w:bookmarkStart w:id="744" w:name="_ETM_Q1_1006601"/>
      <w:bookmarkEnd w:id="744"/>
      <w:r>
        <w:rPr>
          <w:rFonts w:hint="cs"/>
          <w:rtl/>
        </w:rPr>
        <w:t>פשר לק</w:t>
      </w:r>
      <w:bookmarkStart w:id="745" w:name="_ETM_Q1_1005601"/>
      <w:bookmarkEnd w:id="745"/>
      <w:r>
        <w:rPr>
          <w:rFonts w:hint="cs"/>
          <w:rtl/>
        </w:rPr>
        <w:t>בל זכות דיבור?</w:t>
      </w:r>
    </w:p>
    <w:p w14:paraId="511A2F60" w14:textId="77777777" w:rsidR="00623549" w:rsidRDefault="00623549" w:rsidP="004F3AC9">
      <w:pPr>
        <w:rPr>
          <w:rtl/>
        </w:rPr>
      </w:pPr>
      <w:bookmarkStart w:id="746" w:name="_ETM_Q1_1007851"/>
      <w:bookmarkStart w:id="747" w:name="_ETM_Q1_1008601"/>
      <w:bookmarkEnd w:id="746"/>
      <w:bookmarkEnd w:id="747"/>
    </w:p>
    <w:p w14:paraId="74985661" w14:textId="77777777" w:rsidR="00623549" w:rsidRDefault="00623549" w:rsidP="00623549">
      <w:pPr>
        <w:pStyle w:val="af6"/>
        <w:keepNext/>
        <w:rPr>
          <w:rtl/>
        </w:rPr>
      </w:pPr>
      <w:bookmarkStart w:id="748" w:name="ET_yor_5797_58"/>
      <w:r w:rsidRPr="006235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235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8"/>
    </w:p>
    <w:p w14:paraId="1336C5A5" w14:textId="77777777" w:rsidR="00623549" w:rsidRDefault="00623549" w:rsidP="00623549">
      <w:pPr>
        <w:pStyle w:val="KeepWithNext"/>
        <w:rPr>
          <w:rtl/>
        </w:rPr>
      </w:pPr>
    </w:p>
    <w:p w14:paraId="37490EE7" w14:textId="42A8DF42" w:rsidR="00623549" w:rsidRDefault="00623549" w:rsidP="00623549">
      <w:pPr>
        <w:rPr>
          <w:rtl/>
        </w:rPr>
      </w:pPr>
      <w:bookmarkStart w:id="749" w:name="_ETM_Q1_1009101"/>
      <w:bookmarkEnd w:id="749"/>
      <w:r>
        <w:rPr>
          <w:rFonts w:hint="cs"/>
          <w:rtl/>
        </w:rPr>
        <w:t>אני מנסה לתרגם את זה למשהו</w:t>
      </w:r>
      <w:r w:rsidR="00DB0364">
        <w:rPr>
          <w:rFonts w:hint="cs"/>
          <w:rtl/>
        </w:rPr>
        <w:t xml:space="preserve"> מעשי</w:t>
      </w:r>
      <w:r>
        <w:rPr>
          <w:rFonts w:hint="cs"/>
          <w:rtl/>
        </w:rPr>
        <w:t>.</w:t>
      </w:r>
    </w:p>
    <w:p w14:paraId="08CD8418" w14:textId="77777777" w:rsidR="00623549" w:rsidRDefault="00623549" w:rsidP="00623549">
      <w:pPr>
        <w:rPr>
          <w:rtl/>
        </w:rPr>
      </w:pPr>
      <w:bookmarkStart w:id="750" w:name="_ETM_Q1_1009851"/>
      <w:bookmarkEnd w:id="750"/>
    </w:p>
    <w:p w14:paraId="4F514DD5" w14:textId="77777777" w:rsidR="00623549" w:rsidRDefault="00623549" w:rsidP="00623549">
      <w:pPr>
        <w:pStyle w:val="a4"/>
        <w:keepNext/>
        <w:rPr>
          <w:rtl/>
        </w:rPr>
      </w:pPr>
      <w:bookmarkStart w:id="751" w:name="ET_speaker_רחל_בנזימן_61"/>
      <w:r w:rsidRPr="00623549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בנזימן</w:t>
      </w:r>
      <w:proofErr w:type="spellEnd"/>
      <w:r>
        <w:rPr>
          <w:rtl/>
        </w:rPr>
        <w:t>:</w:t>
      </w:r>
      <w:r w:rsidRPr="006235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14:paraId="7D23B84C" w14:textId="77777777" w:rsidR="00623549" w:rsidRDefault="00623549" w:rsidP="00623549">
      <w:pPr>
        <w:pStyle w:val="KeepWithNext"/>
        <w:rPr>
          <w:rtl/>
        </w:rPr>
      </w:pPr>
    </w:p>
    <w:p w14:paraId="5E62263B" w14:textId="77777777" w:rsidR="00623549" w:rsidRPr="00623549" w:rsidRDefault="00623549" w:rsidP="00623549">
      <w:pPr>
        <w:rPr>
          <w:rtl/>
        </w:rPr>
      </w:pPr>
      <w:bookmarkStart w:id="752" w:name="_ETM_Q1_1008101"/>
      <w:bookmarkEnd w:id="752"/>
      <w:r>
        <w:rPr>
          <w:rFonts w:hint="cs"/>
          <w:rtl/>
        </w:rPr>
        <w:t>אפשר לקבל זכות דיבור</w:t>
      </w:r>
      <w:bookmarkStart w:id="753" w:name="_ETM_Q1_1009601"/>
      <w:bookmarkEnd w:id="753"/>
      <w:r>
        <w:rPr>
          <w:rFonts w:hint="cs"/>
          <w:rtl/>
        </w:rPr>
        <w:t>?</w:t>
      </w:r>
    </w:p>
    <w:p w14:paraId="7661918D" w14:textId="77777777" w:rsidR="00623549" w:rsidRDefault="00623549" w:rsidP="004F3AC9">
      <w:pPr>
        <w:rPr>
          <w:rtl/>
        </w:rPr>
      </w:pPr>
      <w:bookmarkStart w:id="754" w:name="_ETM_Q1_995851"/>
      <w:bookmarkStart w:id="755" w:name="_ETM_Q1_996101"/>
      <w:bookmarkStart w:id="756" w:name="_ETM_Q1_996851"/>
      <w:bookmarkEnd w:id="754"/>
      <w:bookmarkEnd w:id="755"/>
      <w:bookmarkEnd w:id="756"/>
    </w:p>
    <w:p w14:paraId="1819D28C" w14:textId="77777777" w:rsidR="00623549" w:rsidRDefault="00623549" w:rsidP="00623549">
      <w:pPr>
        <w:pStyle w:val="a4"/>
        <w:keepNext/>
        <w:rPr>
          <w:rtl/>
        </w:rPr>
      </w:pPr>
      <w:bookmarkStart w:id="757" w:name="ET_speaker_נעם_הרצוג_57"/>
      <w:r w:rsidRPr="00623549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6235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14:paraId="31AF164F" w14:textId="77777777" w:rsidR="00623549" w:rsidRDefault="00623549" w:rsidP="00623549">
      <w:pPr>
        <w:pStyle w:val="KeepWithNext"/>
        <w:rPr>
          <w:rtl/>
        </w:rPr>
      </w:pPr>
    </w:p>
    <w:p w14:paraId="24F79930" w14:textId="6389CD40" w:rsidR="00623549" w:rsidRDefault="00623549" w:rsidP="00623549">
      <w:pPr>
        <w:rPr>
          <w:rtl/>
        </w:rPr>
      </w:pPr>
      <w:bookmarkStart w:id="758" w:name="_ETM_Q1_1001601"/>
      <w:bookmarkStart w:id="759" w:name="_ETM_Q1_997602"/>
      <w:bookmarkStart w:id="760" w:name="_ETM_Q1_1001851"/>
      <w:bookmarkEnd w:id="758"/>
      <w:bookmarkEnd w:id="759"/>
      <w:bookmarkEnd w:id="760"/>
      <w:r>
        <w:rPr>
          <w:rFonts w:hint="cs"/>
          <w:rtl/>
        </w:rPr>
        <w:t>אז השאיפה</w:t>
      </w:r>
      <w:bookmarkStart w:id="761" w:name="_ETM_Q1_1011352"/>
      <w:bookmarkEnd w:id="761"/>
      <w:r>
        <w:rPr>
          <w:rFonts w:hint="cs"/>
          <w:rtl/>
        </w:rPr>
        <w:t xml:space="preserve"> לפרסם </w:t>
      </w:r>
      <w:bookmarkStart w:id="762" w:name="_ETM_Q1_1012601"/>
      <w:bookmarkEnd w:id="762"/>
      <w:r>
        <w:rPr>
          <w:rFonts w:hint="cs"/>
          <w:rtl/>
        </w:rPr>
        <w:t>30 יום לפני תחיל</w:t>
      </w:r>
      <w:bookmarkStart w:id="763" w:name="_ETM_Q1_1012351"/>
      <w:bookmarkEnd w:id="763"/>
      <w:r>
        <w:rPr>
          <w:rFonts w:hint="cs"/>
          <w:rtl/>
        </w:rPr>
        <w:t>ת המושב את התזכיר</w:t>
      </w:r>
      <w:bookmarkStart w:id="764" w:name="_ETM_Q1_1013851"/>
      <w:bookmarkStart w:id="765" w:name="_ETM_Q1_1011601"/>
      <w:bookmarkEnd w:id="764"/>
      <w:bookmarkEnd w:id="765"/>
      <w:r>
        <w:rPr>
          <w:rFonts w:hint="cs"/>
          <w:rtl/>
        </w:rPr>
        <w:t xml:space="preserve"> היא מבחינתנו מקובלת. </w:t>
      </w:r>
    </w:p>
    <w:p w14:paraId="49BC7AAA" w14:textId="77777777" w:rsidR="00623549" w:rsidRDefault="00623549" w:rsidP="00623549">
      <w:pPr>
        <w:rPr>
          <w:rtl/>
        </w:rPr>
      </w:pPr>
      <w:bookmarkStart w:id="766" w:name="_ETM_Q1_1015601"/>
      <w:bookmarkStart w:id="767" w:name="_ETM_Q1_1015851"/>
      <w:bookmarkStart w:id="768" w:name="_ETM_Q1_1016351"/>
      <w:bookmarkEnd w:id="766"/>
      <w:bookmarkEnd w:id="767"/>
      <w:bookmarkEnd w:id="768"/>
    </w:p>
    <w:p w14:paraId="5EBA9663" w14:textId="77777777" w:rsidR="00623549" w:rsidRDefault="00623549" w:rsidP="00623549">
      <w:pPr>
        <w:pStyle w:val="af6"/>
        <w:keepNext/>
        <w:rPr>
          <w:rtl/>
        </w:rPr>
      </w:pPr>
      <w:bookmarkStart w:id="769" w:name="ET_yor_5797_59"/>
      <w:r w:rsidRPr="006235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235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"/>
    </w:p>
    <w:p w14:paraId="37282A82" w14:textId="77777777" w:rsidR="00623549" w:rsidRDefault="00623549" w:rsidP="00623549">
      <w:pPr>
        <w:pStyle w:val="KeepWithNext"/>
        <w:rPr>
          <w:rtl/>
        </w:rPr>
      </w:pPr>
    </w:p>
    <w:p w14:paraId="1AF38F33" w14:textId="77777777" w:rsidR="00623549" w:rsidRDefault="00623549" w:rsidP="00623549">
      <w:pPr>
        <w:rPr>
          <w:rtl/>
        </w:rPr>
      </w:pPr>
      <w:r>
        <w:rPr>
          <w:rFonts w:hint="cs"/>
          <w:rtl/>
        </w:rPr>
        <w:t>כן. רצית להתייחס.</w:t>
      </w:r>
      <w:bookmarkStart w:id="770" w:name="_ETM_Q1_1016851"/>
      <w:bookmarkEnd w:id="770"/>
    </w:p>
    <w:p w14:paraId="0CC9666E" w14:textId="77777777" w:rsidR="00623549" w:rsidRDefault="00623549" w:rsidP="00623549">
      <w:pPr>
        <w:rPr>
          <w:rtl/>
        </w:rPr>
      </w:pPr>
      <w:bookmarkStart w:id="771" w:name="_ETM_Q1_1017101"/>
      <w:bookmarkStart w:id="772" w:name="_ETM_Q1_1017351"/>
      <w:bookmarkEnd w:id="771"/>
      <w:bookmarkEnd w:id="772"/>
    </w:p>
    <w:p w14:paraId="256B47B4" w14:textId="77777777" w:rsidR="00623549" w:rsidRDefault="00623549" w:rsidP="00623549">
      <w:pPr>
        <w:pStyle w:val="a4"/>
        <w:keepNext/>
        <w:rPr>
          <w:rtl/>
        </w:rPr>
      </w:pPr>
      <w:bookmarkStart w:id="773" w:name="ET_speaker_רחל_בנזימן_60"/>
      <w:r w:rsidRPr="00623549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בנזימן</w:t>
      </w:r>
      <w:proofErr w:type="spellEnd"/>
      <w:r>
        <w:rPr>
          <w:rtl/>
        </w:rPr>
        <w:t>:</w:t>
      </w:r>
      <w:r w:rsidRPr="006235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14:paraId="1FAA91A5" w14:textId="77777777" w:rsidR="00623549" w:rsidRDefault="00623549" w:rsidP="00623549">
      <w:pPr>
        <w:pStyle w:val="KeepWithNext"/>
        <w:rPr>
          <w:rtl/>
        </w:rPr>
      </w:pPr>
    </w:p>
    <w:p w14:paraId="22EEE7D3" w14:textId="77777777" w:rsidR="00DB0364" w:rsidRDefault="00623549" w:rsidP="00623549">
      <w:pPr>
        <w:rPr>
          <w:rtl/>
        </w:rPr>
      </w:pPr>
      <w:r>
        <w:rPr>
          <w:rFonts w:hint="cs"/>
          <w:rtl/>
        </w:rPr>
        <w:t xml:space="preserve">כן. שמי עורכת דין רחל </w:t>
      </w:r>
      <w:proofErr w:type="spellStart"/>
      <w:r>
        <w:rPr>
          <w:rFonts w:hint="cs"/>
          <w:rtl/>
        </w:rPr>
        <w:t>בנזימן</w:t>
      </w:r>
      <w:bookmarkStart w:id="774" w:name="_ETM_Q1_1012851"/>
      <w:bookmarkEnd w:id="774"/>
      <w:proofErr w:type="spellEnd"/>
      <w:r>
        <w:rPr>
          <w:rFonts w:hint="cs"/>
          <w:rtl/>
        </w:rPr>
        <w:t xml:space="preserve"> מ</w:t>
      </w:r>
      <w:bookmarkStart w:id="775" w:name="_ETM_Q1_1022102"/>
      <w:bookmarkEnd w:id="775"/>
      <w:r>
        <w:rPr>
          <w:rFonts w:hint="cs"/>
          <w:rtl/>
        </w:rPr>
        <w:t xml:space="preserve">עמותת "דף חדש", אנחנו שותפים </w:t>
      </w:r>
      <w:bookmarkStart w:id="776" w:name="_ETM_Q1_1017601"/>
      <w:bookmarkEnd w:id="776"/>
      <w:r w:rsidR="0096540D">
        <w:rPr>
          <w:rFonts w:hint="cs"/>
          <w:rtl/>
        </w:rPr>
        <w:t>להליכי החקיקה לאורך השנים</w:t>
      </w:r>
      <w:bookmarkStart w:id="777" w:name="_ETM_Q1_1023851"/>
      <w:bookmarkEnd w:id="777"/>
      <w:r w:rsidR="0096540D">
        <w:rPr>
          <w:rFonts w:hint="cs"/>
          <w:rtl/>
        </w:rPr>
        <w:t xml:space="preserve">. </w:t>
      </w:r>
      <w:bookmarkStart w:id="778" w:name="_ETM_Q1_1024101"/>
      <w:bookmarkEnd w:id="778"/>
    </w:p>
    <w:p w14:paraId="374A7795" w14:textId="77777777" w:rsidR="00DB0364" w:rsidRDefault="00DB0364" w:rsidP="00623549">
      <w:pPr>
        <w:rPr>
          <w:rtl/>
        </w:rPr>
      </w:pPr>
    </w:p>
    <w:p w14:paraId="6DA224D4" w14:textId="79829659" w:rsidR="00623549" w:rsidRDefault="0096540D" w:rsidP="00623549">
      <w:pPr>
        <w:rPr>
          <w:rtl/>
        </w:rPr>
      </w:pPr>
      <w:r>
        <w:rPr>
          <w:rFonts w:hint="cs"/>
          <w:rtl/>
        </w:rPr>
        <w:t xml:space="preserve">אני רוצה לומר שכאחד </w:t>
      </w:r>
      <w:bookmarkStart w:id="779" w:name="_ETM_Q1_1027101"/>
      <w:bookmarkEnd w:id="779"/>
      <w:r>
        <w:rPr>
          <w:rFonts w:hint="cs"/>
          <w:rtl/>
        </w:rPr>
        <w:t>מארגוני השטח שבאמת יודעים</w:t>
      </w:r>
      <w:bookmarkStart w:id="780" w:name="_ETM_Q1_1028851"/>
      <w:bookmarkEnd w:id="780"/>
      <w:r>
        <w:rPr>
          <w:rFonts w:hint="cs"/>
          <w:rtl/>
        </w:rPr>
        <w:t xml:space="preserve"> מה </w:t>
      </w:r>
      <w:bookmarkStart w:id="781" w:name="_ETM_Q1_1029101"/>
      <w:bookmarkEnd w:id="781"/>
      <w:r>
        <w:rPr>
          <w:rFonts w:hint="cs"/>
          <w:rtl/>
        </w:rPr>
        <w:t>קורה, אנחנו שומעים</w:t>
      </w:r>
      <w:bookmarkStart w:id="782" w:name="_ETM_Q1_1030601"/>
      <w:bookmarkEnd w:id="782"/>
      <w:r>
        <w:rPr>
          <w:rFonts w:hint="cs"/>
          <w:rtl/>
        </w:rPr>
        <w:t xml:space="preserve"> על עבודת המטה הז</w:t>
      </w:r>
      <w:r w:rsidR="00DB0364">
        <w:rPr>
          <w:rFonts w:hint="cs"/>
          <w:rtl/>
        </w:rPr>
        <w:t>ו</w:t>
      </w:r>
      <w:r>
        <w:rPr>
          <w:rFonts w:hint="cs"/>
          <w:rtl/>
        </w:rPr>
        <w:t xml:space="preserve"> כבר</w:t>
      </w:r>
      <w:bookmarkStart w:id="783" w:name="_ETM_Q1_1033601"/>
      <w:bookmarkStart w:id="784" w:name="_ETM_Q1_1034101"/>
      <w:bookmarkEnd w:id="783"/>
      <w:bookmarkEnd w:id="784"/>
      <w:r>
        <w:rPr>
          <w:rFonts w:hint="cs"/>
          <w:rtl/>
        </w:rPr>
        <w:t xml:space="preserve"> </w:t>
      </w:r>
      <w:r w:rsidR="00DB0364">
        <w:rPr>
          <w:rFonts w:hint="cs"/>
          <w:rtl/>
        </w:rPr>
        <w:t xml:space="preserve">במשך </w:t>
      </w:r>
      <w:r>
        <w:rPr>
          <w:rFonts w:hint="cs"/>
          <w:rtl/>
        </w:rPr>
        <w:t xml:space="preserve">אותם מספר </w:t>
      </w:r>
      <w:r w:rsidR="00DB0364">
        <w:rPr>
          <w:rFonts w:hint="cs"/>
          <w:rtl/>
        </w:rPr>
        <w:t>ה</w:t>
      </w:r>
      <w:r>
        <w:rPr>
          <w:rFonts w:hint="cs"/>
          <w:rtl/>
        </w:rPr>
        <w:t>חודשים</w:t>
      </w:r>
      <w:bookmarkStart w:id="785" w:name="_ETM_Q1_1036351"/>
      <w:bookmarkEnd w:id="785"/>
      <w:r>
        <w:rPr>
          <w:rFonts w:hint="cs"/>
          <w:rtl/>
        </w:rPr>
        <w:t xml:space="preserve"> שחברי הכנסת שומעים עליהם</w:t>
      </w:r>
      <w:bookmarkStart w:id="786" w:name="_ETM_Q1_1031601"/>
      <w:bookmarkEnd w:id="786"/>
      <w:r>
        <w:rPr>
          <w:rFonts w:hint="cs"/>
          <w:rtl/>
        </w:rPr>
        <w:t xml:space="preserve">, </w:t>
      </w:r>
      <w:r w:rsidR="00814C56">
        <w:rPr>
          <w:rFonts w:hint="cs"/>
          <w:rtl/>
        </w:rPr>
        <w:t xml:space="preserve">ואנחנו </w:t>
      </w:r>
      <w:bookmarkStart w:id="787" w:name="_ETM_Q1_1038601"/>
      <w:bookmarkEnd w:id="787"/>
      <w:r w:rsidR="00814C56">
        <w:rPr>
          <w:rFonts w:hint="cs"/>
          <w:rtl/>
        </w:rPr>
        <w:t>היי</w:t>
      </w:r>
      <w:bookmarkStart w:id="788" w:name="_ETM_Q1_1036601"/>
      <w:bookmarkEnd w:id="788"/>
      <w:r w:rsidR="00814C56">
        <w:rPr>
          <w:rFonts w:hint="cs"/>
          <w:rtl/>
        </w:rPr>
        <w:t>נו שמחים להיחשף לעבודת המטה</w:t>
      </w:r>
      <w:bookmarkStart w:id="789" w:name="_ETM_Q1_1040101"/>
      <w:bookmarkEnd w:id="789"/>
      <w:r w:rsidR="00814C56">
        <w:rPr>
          <w:rFonts w:hint="cs"/>
          <w:rtl/>
        </w:rPr>
        <w:t xml:space="preserve"> עוד לפני הגשת התזכיר. אנחנו </w:t>
      </w:r>
      <w:bookmarkStart w:id="790" w:name="_ETM_Q1_1043601"/>
      <w:bookmarkEnd w:id="790"/>
      <w:r w:rsidR="00814C56">
        <w:rPr>
          <w:rFonts w:hint="cs"/>
          <w:rtl/>
        </w:rPr>
        <w:t>פנינו</w:t>
      </w:r>
      <w:r w:rsidR="00DB0364" w:rsidRPr="00DB0364">
        <w:rPr>
          <w:rFonts w:hint="cs"/>
          <w:rtl/>
        </w:rPr>
        <w:t xml:space="preserve"> </w:t>
      </w:r>
      <w:r w:rsidR="00DB0364">
        <w:rPr>
          <w:rFonts w:hint="cs"/>
          <w:rtl/>
        </w:rPr>
        <w:t>אליכם</w:t>
      </w:r>
      <w:r w:rsidR="00814C56">
        <w:rPr>
          <w:rFonts w:hint="cs"/>
          <w:rtl/>
        </w:rPr>
        <w:t xml:space="preserve"> בעניין, והיינו שמחים להיות </w:t>
      </w:r>
      <w:bookmarkStart w:id="791" w:name="_ETM_Q1_1049851"/>
      <w:bookmarkEnd w:id="791"/>
      <w:r w:rsidR="00814C56">
        <w:rPr>
          <w:rFonts w:hint="cs"/>
          <w:rtl/>
        </w:rPr>
        <w:t xml:space="preserve">בעלי </w:t>
      </w:r>
      <w:bookmarkStart w:id="792" w:name="_ETM_Q1_1051101"/>
      <w:bookmarkEnd w:id="792"/>
      <w:r w:rsidR="00814C56">
        <w:rPr>
          <w:rFonts w:hint="cs"/>
          <w:rtl/>
        </w:rPr>
        <w:t xml:space="preserve">האפשרות להגיב מאחר שיש לנו מידע ויכולת מוכחת לתרום לעבודת </w:t>
      </w:r>
      <w:bookmarkStart w:id="793" w:name="_ETM_Q1_1059351"/>
      <w:bookmarkEnd w:id="793"/>
      <w:r w:rsidR="00814C56">
        <w:rPr>
          <w:rFonts w:hint="cs"/>
          <w:rtl/>
        </w:rPr>
        <w:t>המטה הז</w:t>
      </w:r>
      <w:r w:rsidR="00DB0364">
        <w:rPr>
          <w:rFonts w:hint="cs"/>
          <w:rtl/>
        </w:rPr>
        <w:t>ו.</w:t>
      </w:r>
      <w:r w:rsidR="00814C56">
        <w:rPr>
          <w:rFonts w:hint="cs"/>
          <w:rtl/>
        </w:rPr>
        <w:t xml:space="preserve"> </w:t>
      </w:r>
      <w:r w:rsidR="00DB0364">
        <w:rPr>
          <w:rFonts w:hint="cs"/>
          <w:rtl/>
        </w:rPr>
        <w:t xml:space="preserve">לכן </w:t>
      </w:r>
      <w:r w:rsidR="00814C56">
        <w:rPr>
          <w:rFonts w:hint="cs"/>
          <w:rtl/>
        </w:rPr>
        <w:t>אני מבקשת מכם בנוכחות הנו</w:t>
      </w:r>
      <w:bookmarkStart w:id="794" w:name="_ETM_Q1_1064101"/>
      <w:bookmarkEnd w:id="794"/>
      <w:r w:rsidR="00814C56">
        <w:rPr>
          <w:rFonts w:hint="cs"/>
          <w:rtl/>
        </w:rPr>
        <w:t xml:space="preserve">כחים שתחשפו </w:t>
      </w:r>
      <w:bookmarkStart w:id="795" w:name="_ETM_Q1_1066101"/>
      <w:bookmarkEnd w:id="795"/>
      <w:r w:rsidR="00814C56">
        <w:rPr>
          <w:rFonts w:hint="cs"/>
          <w:rtl/>
        </w:rPr>
        <w:t>עוד לפני פ</w:t>
      </w:r>
      <w:bookmarkStart w:id="796" w:name="_ETM_Q1_1069101"/>
      <w:bookmarkEnd w:id="796"/>
      <w:r w:rsidR="00814C56">
        <w:rPr>
          <w:rFonts w:hint="cs"/>
          <w:rtl/>
        </w:rPr>
        <w:t>רסום התזכיר, מאח</w:t>
      </w:r>
      <w:bookmarkStart w:id="797" w:name="_ETM_Q1_1064351"/>
      <w:bookmarkEnd w:id="797"/>
      <w:r w:rsidR="00814C56">
        <w:rPr>
          <w:rFonts w:hint="cs"/>
          <w:rtl/>
        </w:rPr>
        <w:t>ר שאנחנו יכולים לתרו</w:t>
      </w:r>
      <w:bookmarkStart w:id="798" w:name="_ETM_Q1_1068101"/>
      <w:bookmarkEnd w:id="798"/>
      <w:r w:rsidR="00814C56">
        <w:rPr>
          <w:rFonts w:hint="cs"/>
          <w:rtl/>
        </w:rPr>
        <w:t xml:space="preserve">ם רבות. </w:t>
      </w:r>
    </w:p>
    <w:p w14:paraId="006BDA92" w14:textId="77777777" w:rsidR="00814C56" w:rsidRDefault="00814C56" w:rsidP="00623549">
      <w:pPr>
        <w:rPr>
          <w:rtl/>
        </w:rPr>
      </w:pPr>
      <w:bookmarkStart w:id="799" w:name="_ETM_Q1_1070601"/>
      <w:bookmarkEnd w:id="799"/>
    </w:p>
    <w:p w14:paraId="44ACC8C3" w14:textId="77777777" w:rsidR="00814C56" w:rsidRDefault="00814C56" w:rsidP="00814C56">
      <w:pPr>
        <w:pStyle w:val="af6"/>
        <w:keepNext/>
        <w:rPr>
          <w:rtl/>
        </w:rPr>
      </w:pPr>
      <w:bookmarkStart w:id="800" w:name="ET_yor_5797_63"/>
      <w:r w:rsidRPr="00814C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14C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0"/>
    </w:p>
    <w:p w14:paraId="339EC3BF" w14:textId="77777777" w:rsidR="00814C56" w:rsidRDefault="00814C56" w:rsidP="00814C56">
      <w:pPr>
        <w:pStyle w:val="KeepWithNext"/>
        <w:rPr>
          <w:rtl/>
        </w:rPr>
      </w:pPr>
    </w:p>
    <w:p w14:paraId="6CC852B2" w14:textId="3B2F7203" w:rsidR="00814C56" w:rsidRDefault="00814C56" w:rsidP="00814C56">
      <w:pPr>
        <w:rPr>
          <w:rtl/>
        </w:rPr>
      </w:pPr>
      <w:bookmarkStart w:id="801" w:name="_ETM_Q1_1072101"/>
      <w:bookmarkEnd w:id="801"/>
      <w:r>
        <w:rPr>
          <w:rFonts w:hint="cs"/>
          <w:rtl/>
        </w:rPr>
        <w:t xml:space="preserve">בשמחה </w:t>
      </w:r>
      <w:bookmarkStart w:id="802" w:name="_ETM_Q1_1072851"/>
      <w:bookmarkEnd w:id="802"/>
      <w:r>
        <w:rPr>
          <w:rFonts w:hint="cs"/>
          <w:rtl/>
        </w:rPr>
        <w:t>רבה,</w:t>
      </w:r>
      <w:bookmarkStart w:id="803" w:name="_ETM_Q1_1071601"/>
      <w:bookmarkEnd w:id="803"/>
      <w:r>
        <w:rPr>
          <w:rFonts w:hint="cs"/>
          <w:rtl/>
        </w:rPr>
        <w:t xml:space="preserve"> זה בסדר גמור, אני רק </w:t>
      </w:r>
      <w:bookmarkStart w:id="804" w:name="_ETM_Q1_1072601"/>
      <w:bookmarkEnd w:id="804"/>
      <w:r>
        <w:rPr>
          <w:rFonts w:hint="cs"/>
          <w:rtl/>
        </w:rPr>
        <w:t>לא רוצה שזה יעכב</w:t>
      </w:r>
      <w:r w:rsidR="00DB0364">
        <w:rPr>
          <w:rFonts w:hint="cs"/>
          <w:rtl/>
        </w:rPr>
        <w:t xml:space="preserve"> את התהליך</w:t>
      </w:r>
      <w:r>
        <w:rPr>
          <w:rFonts w:hint="cs"/>
          <w:rtl/>
        </w:rPr>
        <w:t xml:space="preserve">. </w:t>
      </w:r>
      <w:bookmarkStart w:id="805" w:name="_ETM_Q1_1074851"/>
      <w:bookmarkEnd w:id="805"/>
      <w:r>
        <w:rPr>
          <w:rFonts w:hint="cs"/>
          <w:rtl/>
        </w:rPr>
        <w:t xml:space="preserve">זה אומר </w:t>
      </w:r>
      <w:bookmarkStart w:id="806" w:name="_ETM_Q1_1073101"/>
      <w:bookmarkEnd w:id="806"/>
      <w:r>
        <w:rPr>
          <w:rFonts w:hint="cs"/>
          <w:rtl/>
        </w:rPr>
        <w:t>שמבחינת</w:t>
      </w:r>
      <w:bookmarkStart w:id="807" w:name="_ETM_Q1_1076851"/>
      <w:bookmarkStart w:id="808" w:name="_ETM_Q1_1074352"/>
      <w:bookmarkEnd w:id="807"/>
      <w:bookmarkEnd w:id="808"/>
      <w:r w:rsidR="00DB0364">
        <w:rPr>
          <w:rFonts w:hint="cs"/>
          <w:rtl/>
        </w:rPr>
        <w:t xml:space="preserve"> </w:t>
      </w:r>
      <w:r>
        <w:rPr>
          <w:rFonts w:hint="cs"/>
          <w:rtl/>
        </w:rPr>
        <w:t>- -</w:t>
      </w:r>
      <w:bookmarkStart w:id="809" w:name="_ETM_Q1_1074101"/>
      <w:bookmarkEnd w:id="809"/>
    </w:p>
    <w:p w14:paraId="5C196E79" w14:textId="77777777" w:rsidR="00814C56" w:rsidRDefault="00814C56" w:rsidP="00814C56">
      <w:pPr>
        <w:rPr>
          <w:rtl/>
        </w:rPr>
      </w:pPr>
      <w:bookmarkStart w:id="810" w:name="_ETM_Q1_1073102"/>
      <w:bookmarkStart w:id="811" w:name="_ETM_Q1_1073851"/>
      <w:bookmarkEnd w:id="810"/>
      <w:bookmarkEnd w:id="811"/>
    </w:p>
    <w:p w14:paraId="56B002E1" w14:textId="77777777" w:rsidR="00814C56" w:rsidRDefault="00814C56" w:rsidP="00814C56">
      <w:pPr>
        <w:pStyle w:val="a4"/>
        <w:keepNext/>
        <w:rPr>
          <w:rtl/>
        </w:rPr>
      </w:pPr>
      <w:bookmarkStart w:id="812" w:name="ET_speaker_רחל_בנזימן_64"/>
      <w:r w:rsidRPr="00814C56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בנזימן</w:t>
      </w:r>
      <w:proofErr w:type="spellEnd"/>
      <w:r>
        <w:rPr>
          <w:rtl/>
        </w:rPr>
        <w:t>:</w:t>
      </w:r>
      <w:r w:rsidRPr="00814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14:paraId="396B534C" w14:textId="77777777" w:rsidR="00814C56" w:rsidRDefault="00814C56" w:rsidP="00814C56">
      <w:pPr>
        <w:pStyle w:val="KeepWithNext"/>
        <w:rPr>
          <w:rtl/>
        </w:rPr>
      </w:pPr>
    </w:p>
    <w:p w14:paraId="6567511D" w14:textId="77777777" w:rsidR="00814C56" w:rsidRDefault="00814C56" w:rsidP="00814C56">
      <w:pPr>
        <w:rPr>
          <w:rtl/>
        </w:rPr>
      </w:pPr>
      <w:bookmarkStart w:id="813" w:name="_ETM_Q1_1074351"/>
      <w:bookmarkStart w:id="814" w:name="_ETM_Q1_1074601"/>
      <w:bookmarkEnd w:id="813"/>
      <w:bookmarkEnd w:id="814"/>
      <w:r>
        <w:rPr>
          <w:rFonts w:hint="cs"/>
          <w:rtl/>
        </w:rPr>
        <w:t>לא, להפך.</w:t>
      </w:r>
    </w:p>
    <w:p w14:paraId="479FC2D1" w14:textId="77777777" w:rsidR="00814C56" w:rsidRDefault="00814C56" w:rsidP="00814C56">
      <w:pPr>
        <w:rPr>
          <w:rtl/>
        </w:rPr>
      </w:pPr>
      <w:bookmarkStart w:id="815" w:name="_ETM_Q1_1076351"/>
      <w:bookmarkEnd w:id="815"/>
    </w:p>
    <w:p w14:paraId="57019A60" w14:textId="77777777" w:rsidR="00814C56" w:rsidRDefault="00814C56" w:rsidP="00814C56">
      <w:pPr>
        <w:pStyle w:val="af6"/>
        <w:keepNext/>
        <w:rPr>
          <w:rtl/>
        </w:rPr>
      </w:pPr>
      <w:bookmarkStart w:id="816" w:name="ET_yor_5797_65"/>
      <w:r w:rsidRPr="00814C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14C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6"/>
    </w:p>
    <w:p w14:paraId="738C3588" w14:textId="77777777" w:rsidR="00814C56" w:rsidRDefault="00814C56" w:rsidP="00814C56">
      <w:pPr>
        <w:pStyle w:val="KeepWithNext"/>
        <w:rPr>
          <w:rtl/>
        </w:rPr>
      </w:pPr>
    </w:p>
    <w:p w14:paraId="64EE8862" w14:textId="77777777" w:rsidR="00814C56" w:rsidRDefault="00814C56" w:rsidP="00814C56">
      <w:pPr>
        <w:rPr>
          <w:rtl/>
        </w:rPr>
      </w:pPr>
      <w:r>
        <w:rPr>
          <w:rFonts w:hint="cs"/>
          <w:rtl/>
        </w:rPr>
        <w:t>בסדר, אז בתוך</w:t>
      </w:r>
      <w:bookmarkStart w:id="817" w:name="_ETM_Q1_1076601"/>
      <w:bookmarkEnd w:id="817"/>
      <w:r>
        <w:rPr>
          <w:rFonts w:hint="cs"/>
          <w:rtl/>
        </w:rPr>
        <w:t xml:space="preserve"> השבועות שהם </w:t>
      </w:r>
      <w:bookmarkStart w:id="818" w:name="_ETM_Q1_1077351"/>
      <w:bookmarkEnd w:id="818"/>
      <w:r>
        <w:rPr>
          <w:rFonts w:hint="cs"/>
          <w:rtl/>
        </w:rPr>
        <w:t>מדברים עליהם - -</w:t>
      </w:r>
    </w:p>
    <w:p w14:paraId="2DF2F9AF" w14:textId="77777777" w:rsidR="00814C56" w:rsidRDefault="00814C56" w:rsidP="00814C56">
      <w:pPr>
        <w:rPr>
          <w:rtl/>
        </w:rPr>
      </w:pPr>
      <w:bookmarkStart w:id="819" w:name="_ETM_Q1_1077601"/>
      <w:bookmarkStart w:id="820" w:name="_ETM_Q1_1078852"/>
      <w:bookmarkEnd w:id="819"/>
      <w:bookmarkEnd w:id="820"/>
    </w:p>
    <w:p w14:paraId="5D617F7F" w14:textId="77777777" w:rsidR="00814C56" w:rsidRDefault="00814C56" w:rsidP="00814C56">
      <w:pPr>
        <w:pStyle w:val="a4"/>
        <w:keepNext/>
        <w:rPr>
          <w:rtl/>
        </w:rPr>
      </w:pPr>
      <w:bookmarkStart w:id="821" w:name="ET_speaker_רחל_בנזימן_66"/>
      <w:r w:rsidRPr="00814C56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בנזימן</w:t>
      </w:r>
      <w:proofErr w:type="spellEnd"/>
      <w:r>
        <w:rPr>
          <w:rtl/>
        </w:rPr>
        <w:t>:</w:t>
      </w:r>
      <w:r w:rsidRPr="00814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14:paraId="00650B93" w14:textId="77777777" w:rsidR="00814C56" w:rsidRDefault="00814C56" w:rsidP="00814C56">
      <w:pPr>
        <w:pStyle w:val="KeepWithNext"/>
        <w:rPr>
          <w:rtl/>
        </w:rPr>
      </w:pPr>
    </w:p>
    <w:p w14:paraId="3F79B11D" w14:textId="77777777" w:rsidR="00814C56" w:rsidRDefault="00814C56" w:rsidP="00814C56">
      <w:pPr>
        <w:rPr>
          <w:rtl/>
        </w:rPr>
      </w:pPr>
      <w:bookmarkStart w:id="822" w:name="_ETM_Q1_1079851"/>
      <w:bookmarkEnd w:id="822"/>
      <w:r>
        <w:rPr>
          <w:rFonts w:hint="cs"/>
          <w:rtl/>
        </w:rPr>
        <w:t>אנחנו - -</w:t>
      </w:r>
    </w:p>
    <w:p w14:paraId="3A8C6D8B" w14:textId="77777777" w:rsidR="00814C56" w:rsidRDefault="00814C56" w:rsidP="00814C56">
      <w:pPr>
        <w:rPr>
          <w:rtl/>
        </w:rPr>
      </w:pPr>
      <w:bookmarkStart w:id="823" w:name="_ETM_Q1_1081101"/>
      <w:bookmarkEnd w:id="823"/>
    </w:p>
    <w:p w14:paraId="385344B7" w14:textId="77777777" w:rsidR="00814C56" w:rsidRDefault="00814C56" w:rsidP="00814C56">
      <w:pPr>
        <w:pStyle w:val="af6"/>
        <w:keepNext/>
        <w:rPr>
          <w:rtl/>
        </w:rPr>
      </w:pPr>
      <w:bookmarkStart w:id="824" w:name="ET_yor_5797_67"/>
      <w:r w:rsidRPr="00814C5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14C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4"/>
    </w:p>
    <w:p w14:paraId="6D7FE470" w14:textId="77777777" w:rsidR="00814C56" w:rsidRDefault="00814C56" w:rsidP="00814C56">
      <w:pPr>
        <w:pStyle w:val="KeepWithNext"/>
        <w:rPr>
          <w:rtl/>
        </w:rPr>
      </w:pPr>
    </w:p>
    <w:p w14:paraId="5E6B9339" w14:textId="05B79792" w:rsidR="00814C56" w:rsidRDefault="00DB0364" w:rsidP="00814C56">
      <w:pPr>
        <w:rPr>
          <w:rtl/>
        </w:rPr>
      </w:pPr>
      <w:bookmarkStart w:id="825" w:name="_ETM_Q1_1080351"/>
      <w:bookmarkStart w:id="826" w:name="_ETM_Q1_1077851"/>
      <w:bookmarkStart w:id="827" w:name="_ETM_Q1_1077102"/>
      <w:bookmarkEnd w:id="825"/>
      <w:bookmarkEnd w:id="826"/>
      <w:bookmarkEnd w:id="827"/>
      <w:r>
        <w:rPr>
          <w:rFonts w:hint="cs"/>
          <w:rtl/>
        </w:rPr>
        <w:t>במסגרת ה-</w:t>
      </w:r>
      <w:bookmarkStart w:id="828" w:name="_ETM_Q1_1079601"/>
      <w:bookmarkEnd w:id="828"/>
      <w:r w:rsidR="00814C56">
        <w:rPr>
          <w:rFonts w:hint="cs"/>
          <w:rtl/>
        </w:rPr>
        <w:t xml:space="preserve">30 </w:t>
      </w:r>
      <w:bookmarkStart w:id="829" w:name="_ETM_Q1_1084902"/>
      <w:bookmarkEnd w:id="829"/>
      <w:r w:rsidR="00814C56">
        <w:rPr>
          <w:rFonts w:hint="cs"/>
          <w:rtl/>
        </w:rPr>
        <w:t>י</w:t>
      </w:r>
      <w:r>
        <w:rPr>
          <w:rFonts w:hint="cs"/>
          <w:rtl/>
        </w:rPr>
        <w:t>מים,</w:t>
      </w:r>
      <w:r w:rsidR="00814C5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איפה </w:t>
      </w:r>
      <w:r w:rsidR="00814C56">
        <w:rPr>
          <w:rFonts w:hint="cs"/>
          <w:rtl/>
        </w:rPr>
        <w:t xml:space="preserve">שהוספנו </w:t>
      </w:r>
      <w:bookmarkStart w:id="830" w:name="_ETM_Q1_1082101"/>
      <w:bookmarkEnd w:id="830"/>
      <w:r w:rsidR="00814C56">
        <w:rPr>
          <w:rFonts w:hint="cs"/>
          <w:rtl/>
        </w:rPr>
        <w:t xml:space="preserve">תשעה ימים להערות </w:t>
      </w:r>
      <w:bookmarkStart w:id="831" w:name="_ETM_Q1_1081601"/>
      <w:bookmarkEnd w:id="831"/>
      <w:r w:rsidR="00814C56">
        <w:rPr>
          <w:rFonts w:hint="cs"/>
          <w:rtl/>
        </w:rPr>
        <w:t xml:space="preserve">הציבור, </w:t>
      </w:r>
      <w:bookmarkStart w:id="832" w:name="_ETM_Q1_1081851"/>
      <w:bookmarkEnd w:id="832"/>
      <w:r w:rsidR="00814C56">
        <w:rPr>
          <w:rFonts w:hint="cs"/>
          <w:rtl/>
        </w:rPr>
        <w:t xml:space="preserve">בואו נכניס את זה </w:t>
      </w:r>
      <w:r>
        <w:rPr>
          <w:rFonts w:hint="cs"/>
          <w:rtl/>
        </w:rPr>
        <w:t>ונתכנס</w:t>
      </w:r>
      <w:bookmarkStart w:id="833" w:name="_ETM_Q1_1085851"/>
      <w:bookmarkEnd w:id="833"/>
      <w:r>
        <w:rPr>
          <w:rFonts w:hint="cs"/>
          <w:rtl/>
        </w:rPr>
        <w:t xml:space="preserve"> פנימה - - </w:t>
      </w:r>
      <w:bookmarkStart w:id="834" w:name="_ETM_Q1_1084351"/>
      <w:bookmarkEnd w:id="834"/>
    </w:p>
    <w:p w14:paraId="5FFBD955" w14:textId="77777777" w:rsidR="00814C56" w:rsidRDefault="00814C56" w:rsidP="00814C56">
      <w:pPr>
        <w:rPr>
          <w:rtl/>
        </w:rPr>
      </w:pPr>
      <w:bookmarkStart w:id="835" w:name="_ETM_Q1_1083351"/>
      <w:bookmarkEnd w:id="835"/>
    </w:p>
    <w:p w14:paraId="5BCD73BC" w14:textId="77777777" w:rsidR="00814C56" w:rsidRDefault="00814C56" w:rsidP="00814C56">
      <w:pPr>
        <w:pStyle w:val="a4"/>
        <w:keepNext/>
        <w:rPr>
          <w:rtl/>
        </w:rPr>
      </w:pPr>
      <w:bookmarkStart w:id="836" w:name="ET_speaker_רחל_בנזימן_68"/>
      <w:r w:rsidRPr="00814C56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בנזימן</w:t>
      </w:r>
      <w:proofErr w:type="spellEnd"/>
      <w:r>
        <w:rPr>
          <w:rtl/>
        </w:rPr>
        <w:t>:</w:t>
      </w:r>
      <w:r w:rsidRPr="00814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14:paraId="73DDD5AD" w14:textId="77777777" w:rsidR="00814C56" w:rsidRDefault="00814C56" w:rsidP="00814C56">
      <w:pPr>
        <w:pStyle w:val="KeepWithNext"/>
        <w:rPr>
          <w:rtl/>
        </w:rPr>
      </w:pPr>
    </w:p>
    <w:p w14:paraId="205B3AA5" w14:textId="77777777" w:rsidR="00814C56" w:rsidRDefault="00814C56" w:rsidP="00814C56">
      <w:pPr>
        <w:rPr>
          <w:rtl/>
        </w:rPr>
      </w:pPr>
      <w:bookmarkStart w:id="837" w:name="_ETM_Q1_1084101"/>
      <w:bookmarkEnd w:id="837"/>
      <w:r>
        <w:rPr>
          <w:rFonts w:hint="cs"/>
          <w:rtl/>
        </w:rPr>
        <w:t>חבר ה</w:t>
      </w:r>
      <w:bookmarkStart w:id="838" w:name="_ETM_Q1_1083101"/>
      <w:bookmarkEnd w:id="838"/>
      <w:r>
        <w:rPr>
          <w:rFonts w:hint="cs"/>
          <w:rtl/>
        </w:rPr>
        <w:t xml:space="preserve">כנסת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, אנחנו ר</w:t>
      </w:r>
      <w:bookmarkStart w:id="839" w:name="_ETM_Q1_1083601"/>
      <w:bookmarkEnd w:id="839"/>
      <w:r>
        <w:rPr>
          <w:rFonts w:hint="cs"/>
          <w:rtl/>
        </w:rPr>
        <w:t xml:space="preserve">ק </w:t>
      </w:r>
      <w:bookmarkStart w:id="840" w:name="_ETM_Q1_1083851"/>
      <w:bookmarkEnd w:id="840"/>
      <w:r>
        <w:rPr>
          <w:rFonts w:hint="cs"/>
          <w:rtl/>
        </w:rPr>
        <w:t xml:space="preserve">רוצים שזה יהיה - - </w:t>
      </w:r>
    </w:p>
    <w:p w14:paraId="66E59BE3" w14:textId="77777777" w:rsidR="00814C56" w:rsidRDefault="00814C56" w:rsidP="00814C56">
      <w:pPr>
        <w:rPr>
          <w:rtl/>
        </w:rPr>
      </w:pPr>
      <w:bookmarkStart w:id="841" w:name="_ETM_Q1_1086351"/>
      <w:bookmarkStart w:id="842" w:name="_ETM_Q1_1087101"/>
      <w:bookmarkEnd w:id="841"/>
      <w:bookmarkEnd w:id="842"/>
    </w:p>
    <w:p w14:paraId="119A4C67" w14:textId="77777777" w:rsidR="00814C56" w:rsidRDefault="00814C56" w:rsidP="00814C56">
      <w:pPr>
        <w:pStyle w:val="af6"/>
        <w:keepNext/>
        <w:rPr>
          <w:rtl/>
        </w:rPr>
      </w:pPr>
      <w:bookmarkStart w:id="843" w:name="ET_yor_5797_69"/>
      <w:r w:rsidRPr="00814C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14C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"/>
    </w:p>
    <w:p w14:paraId="6771C556" w14:textId="77777777" w:rsidR="00814C56" w:rsidRDefault="00814C56" w:rsidP="00814C56">
      <w:pPr>
        <w:pStyle w:val="KeepWithNext"/>
        <w:rPr>
          <w:rtl/>
        </w:rPr>
      </w:pPr>
    </w:p>
    <w:p w14:paraId="12AC5DBF" w14:textId="77777777" w:rsidR="00814C56" w:rsidRDefault="00814C56" w:rsidP="00814C56">
      <w:pPr>
        <w:rPr>
          <w:rtl/>
        </w:rPr>
      </w:pPr>
      <w:bookmarkStart w:id="844" w:name="_ETM_Q1_1085101"/>
      <w:bookmarkEnd w:id="844"/>
      <w:r>
        <w:rPr>
          <w:rFonts w:hint="cs"/>
          <w:rtl/>
        </w:rPr>
        <w:t>ובשמחה רבה.</w:t>
      </w:r>
    </w:p>
    <w:p w14:paraId="79951245" w14:textId="77777777" w:rsidR="00814C56" w:rsidRDefault="00814C56" w:rsidP="00814C56">
      <w:pPr>
        <w:rPr>
          <w:rtl/>
        </w:rPr>
      </w:pPr>
      <w:bookmarkStart w:id="845" w:name="_ETM_Q1_1086851"/>
      <w:bookmarkStart w:id="846" w:name="_ETM_Q1_1087601"/>
      <w:bookmarkEnd w:id="845"/>
      <w:bookmarkEnd w:id="846"/>
    </w:p>
    <w:p w14:paraId="66EACF82" w14:textId="77777777" w:rsidR="00814C56" w:rsidRDefault="00814C56" w:rsidP="00814C56">
      <w:pPr>
        <w:pStyle w:val="a4"/>
        <w:keepNext/>
        <w:rPr>
          <w:rtl/>
        </w:rPr>
      </w:pPr>
      <w:bookmarkStart w:id="847" w:name="ET_speaker_רחל_בנזימן_70"/>
      <w:r w:rsidRPr="00814C56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בנזימן</w:t>
      </w:r>
      <w:proofErr w:type="spellEnd"/>
      <w:r>
        <w:rPr>
          <w:rtl/>
        </w:rPr>
        <w:t>:</w:t>
      </w:r>
      <w:r w:rsidRPr="00814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14:paraId="5927A48A" w14:textId="77777777" w:rsidR="00814C56" w:rsidRDefault="00814C56" w:rsidP="00814C56">
      <w:pPr>
        <w:pStyle w:val="KeepWithNext"/>
        <w:rPr>
          <w:rtl/>
        </w:rPr>
      </w:pPr>
    </w:p>
    <w:p w14:paraId="60E014B4" w14:textId="2D6F1EE4" w:rsidR="00814C56" w:rsidRDefault="00814C56" w:rsidP="00814C56">
      <w:pPr>
        <w:rPr>
          <w:rtl/>
        </w:rPr>
      </w:pPr>
      <w:bookmarkStart w:id="848" w:name="_ETM_Q1_1088351"/>
      <w:bookmarkEnd w:id="848"/>
      <w:r>
        <w:rPr>
          <w:rFonts w:hint="cs"/>
          <w:rtl/>
        </w:rPr>
        <w:t>אנחנו שותפים לעמדתו של אדוני</w:t>
      </w:r>
      <w:bookmarkStart w:id="849" w:name="_ETM_Q1_1089351"/>
      <w:bookmarkEnd w:id="849"/>
      <w:r>
        <w:rPr>
          <w:rFonts w:hint="cs"/>
          <w:rtl/>
        </w:rPr>
        <w:t xml:space="preserve">, אנחנו </w:t>
      </w:r>
      <w:bookmarkStart w:id="850" w:name="_ETM_Q1_1090351"/>
      <w:bookmarkEnd w:id="850"/>
      <w:r>
        <w:rPr>
          <w:rFonts w:hint="cs"/>
          <w:rtl/>
        </w:rPr>
        <w:t xml:space="preserve">רוצים שזה יהיה </w:t>
      </w:r>
      <w:bookmarkStart w:id="851" w:name="_ETM_Q1_1089851"/>
      <w:bookmarkEnd w:id="851"/>
      <w:r>
        <w:rPr>
          <w:rFonts w:hint="cs"/>
          <w:rtl/>
        </w:rPr>
        <w:t>כמה שיותר מהר, אבל אנחנו גם רו</w:t>
      </w:r>
      <w:bookmarkStart w:id="852" w:name="_ETM_Q1_1091124"/>
      <w:bookmarkEnd w:id="852"/>
      <w:r>
        <w:rPr>
          <w:rFonts w:hint="cs"/>
          <w:rtl/>
        </w:rPr>
        <w:t>צים לתרום לאיכות של ההצעה הז</w:t>
      </w:r>
      <w:bookmarkStart w:id="853" w:name="_ETM_Q1_1093601"/>
      <w:bookmarkEnd w:id="853"/>
      <w:r>
        <w:rPr>
          <w:rFonts w:hint="cs"/>
          <w:rtl/>
        </w:rPr>
        <w:t xml:space="preserve">את. </w:t>
      </w:r>
    </w:p>
    <w:p w14:paraId="0F871DAD" w14:textId="77777777" w:rsidR="00814C56" w:rsidRDefault="00814C56" w:rsidP="00814C56">
      <w:pPr>
        <w:rPr>
          <w:rtl/>
        </w:rPr>
      </w:pPr>
      <w:bookmarkStart w:id="854" w:name="_ETM_Q1_1095101"/>
      <w:bookmarkStart w:id="855" w:name="_ETM_Q1_1095351"/>
      <w:bookmarkEnd w:id="854"/>
      <w:bookmarkEnd w:id="855"/>
    </w:p>
    <w:p w14:paraId="4D8A38FC" w14:textId="77777777" w:rsidR="00814C56" w:rsidRDefault="00814C56" w:rsidP="00814C56">
      <w:pPr>
        <w:pStyle w:val="a4"/>
        <w:keepNext/>
        <w:rPr>
          <w:rtl/>
        </w:rPr>
      </w:pPr>
      <w:bookmarkStart w:id="856" w:name="ET_speaker_לירון_נעים_71"/>
      <w:r w:rsidRPr="00814C56">
        <w:rPr>
          <w:rStyle w:val="TagStyle"/>
          <w:rtl/>
        </w:rPr>
        <w:t xml:space="preserve"> &lt;&lt; דובר &gt;&gt; </w:t>
      </w:r>
      <w:r>
        <w:rPr>
          <w:rtl/>
        </w:rPr>
        <w:t>לירון נעים:</w:t>
      </w:r>
      <w:r w:rsidRPr="00814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14:paraId="4AB8EBCB" w14:textId="77777777" w:rsidR="00814C56" w:rsidRDefault="00814C56" w:rsidP="00814C56">
      <w:pPr>
        <w:pStyle w:val="KeepWithNext"/>
        <w:rPr>
          <w:rtl/>
        </w:rPr>
      </w:pPr>
    </w:p>
    <w:p w14:paraId="333AB931" w14:textId="3008D912" w:rsidR="00814C56" w:rsidRDefault="00814C56" w:rsidP="00814C56">
      <w:pPr>
        <w:rPr>
          <w:rtl/>
        </w:rPr>
      </w:pPr>
      <w:r>
        <w:rPr>
          <w:rFonts w:hint="cs"/>
          <w:rtl/>
        </w:rPr>
        <w:t xml:space="preserve">לירון נעים, משרד המשפטים. </w:t>
      </w:r>
      <w:bookmarkStart w:id="857" w:name="_ETM_Q1_1095601"/>
      <w:bookmarkStart w:id="858" w:name="_ETM_Q1_1095851"/>
      <w:bookmarkEnd w:id="857"/>
      <w:bookmarkEnd w:id="858"/>
      <w:r w:rsidR="003C65FB">
        <w:rPr>
          <w:rFonts w:hint="cs"/>
          <w:rtl/>
        </w:rPr>
        <w:t xml:space="preserve">אני אתייחס לנאמר </w:t>
      </w:r>
      <w:r>
        <w:rPr>
          <w:rFonts w:hint="cs"/>
          <w:rtl/>
        </w:rPr>
        <w:t>ברשותו</w:t>
      </w:r>
      <w:bookmarkStart w:id="859" w:name="_ETM_Q1_1094351"/>
      <w:bookmarkEnd w:id="859"/>
      <w:r>
        <w:rPr>
          <w:rFonts w:hint="cs"/>
          <w:rtl/>
        </w:rPr>
        <w:t xml:space="preserve"> של </w:t>
      </w:r>
      <w:bookmarkStart w:id="860" w:name="_ETM_Q1_1094601"/>
      <w:bookmarkEnd w:id="860"/>
      <w:r>
        <w:rPr>
          <w:rFonts w:hint="cs"/>
          <w:rtl/>
        </w:rPr>
        <w:t>אדוני</w:t>
      </w:r>
      <w:r w:rsidR="003C65FB">
        <w:rPr>
          <w:rFonts w:hint="cs"/>
          <w:rtl/>
        </w:rPr>
        <w:t>.</w:t>
      </w:r>
      <w:r>
        <w:rPr>
          <w:rFonts w:hint="cs"/>
          <w:rtl/>
        </w:rPr>
        <w:t xml:space="preserve"> אנחנו מאוד נשמח לשיח כזה, אנחנו גם פרסמנו </w:t>
      </w:r>
      <w:bookmarkStart w:id="861" w:name="_ETM_Q1_1100101"/>
      <w:bookmarkStart w:id="862" w:name="_ETM_Q1_1101351"/>
      <w:bookmarkStart w:id="863" w:name="_ETM_Q1_1093351"/>
      <w:bookmarkStart w:id="864" w:name="_ETM_Q1_1096601"/>
      <w:bookmarkEnd w:id="861"/>
      <w:bookmarkEnd w:id="862"/>
      <w:bookmarkEnd w:id="863"/>
      <w:bookmarkEnd w:id="864"/>
      <w:r>
        <w:rPr>
          <w:rFonts w:hint="cs"/>
          <w:rtl/>
        </w:rPr>
        <w:t>קול</w:t>
      </w:r>
      <w:bookmarkStart w:id="865" w:name="_ETM_Q1_1100351"/>
      <w:bookmarkEnd w:id="865"/>
      <w:r>
        <w:rPr>
          <w:rFonts w:hint="cs"/>
          <w:rtl/>
        </w:rPr>
        <w:t xml:space="preserve"> קורא בדצמבר 2022 </w:t>
      </w:r>
      <w:bookmarkStart w:id="866" w:name="_ETM_Q1_1101602"/>
      <w:bookmarkEnd w:id="866"/>
      <w:r>
        <w:rPr>
          <w:rFonts w:hint="cs"/>
          <w:rtl/>
        </w:rPr>
        <w:t xml:space="preserve">- </w:t>
      </w:r>
      <w:bookmarkStart w:id="867" w:name="_ETM_Q1_1101851"/>
      <w:bookmarkEnd w:id="867"/>
      <w:r>
        <w:rPr>
          <w:rFonts w:hint="cs"/>
          <w:rtl/>
        </w:rPr>
        <w:t xml:space="preserve">- </w:t>
      </w:r>
    </w:p>
    <w:p w14:paraId="6EDF5C99" w14:textId="77777777" w:rsidR="00814C56" w:rsidRDefault="00814C56" w:rsidP="00814C56">
      <w:pPr>
        <w:rPr>
          <w:rFonts w:ascii="David" w:hAnsi="David"/>
          <w:u w:val="single"/>
          <w:rtl/>
          <w:lang w:eastAsia="he-IL"/>
        </w:rPr>
      </w:pPr>
      <w:bookmarkStart w:id="868" w:name="_ETM_Q1_1102601"/>
      <w:bookmarkEnd w:id="868"/>
    </w:p>
    <w:p w14:paraId="09F04495" w14:textId="77777777" w:rsidR="00814C56" w:rsidRDefault="00814C56" w:rsidP="00814C56">
      <w:pPr>
        <w:pStyle w:val="a4"/>
        <w:keepNext/>
        <w:rPr>
          <w:rtl/>
        </w:rPr>
      </w:pPr>
      <w:bookmarkStart w:id="869" w:name="ET_speaker_לירון_נעים_83"/>
      <w:r w:rsidRPr="00814C56">
        <w:rPr>
          <w:rStyle w:val="TagStyle"/>
          <w:rtl/>
        </w:rPr>
        <w:t xml:space="preserve"> &lt;&lt; דובר &gt;&gt; </w:t>
      </w:r>
      <w:r>
        <w:rPr>
          <w:rtl/>
        </w:rPr>
        <w:t>לירון נעים:</w:t>
      </w:r>
      <w:r w:rsidRPr="00814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14:paraId="6183CA4A" w14:textId="77777777" w:rsidR="00814C56" w:rsidRDefault="00814C56" w:rsidP="00814C56">
      <w:pPr>
        <w:pStyle w:val="KeepWithNext"/>
        <w:rPr>
          <w:rtl/>
          <w:lang w:eastAsia="he-IL"/>
        </w:rPr>
      </w:pPr>
    </w:p>
    <w:p w14:paraId="17F461A3" w14:textId="77777777" w:rsidR="00814C56" w:rsidRDefault="00814C56" w:rsidP="00814C56">
      <w:pPr>
        <w:rPr>
          <w:rtl/>
        </w:rPr>
      </w:pPr>
      <w:r w:rsidRPr="003C65FB">
        <w:rPr>
          <w:rFonts w:hint="cs"/>
          <w:rtl/>
        </w:rPr>
        <w:t>כן.</w:t>
      </w:r>
    </w:p>
    <w:p w14:paraId="15525B25" w14:textId="77777777" w:rsidR="00814C56" w:rsidRDefault="00814C56" w:rsidP="00814C56">
      <w:pPr>
        <w:rPr>
          <w:rtl/>
        </w:rPr>
      </w:pPr>
      <w:bookmarkStart w:id="870" w:name="_ETM_Q1_1103601"/>
      <w:bookmarkStart w:id="871" w:name="_ETM_Q1_1104601"/>
      <w:bookmarkStart w:id="872" w:name="_ETM_Q1_1102101"/>
      <w:bookmarkStart w:id="873" w:name="_ETM_Q1_1103351"/>
      <w:bookmarkEnd w:id="870"/>
      <w:bookmarkEnd w:id="871"/>
      <w:bookmarkEnd w:id="872"/>
      <w:bookmarkEnd w:id="873"/>
    </w:p>
    <w:p w14:paraId="137F655F" w14:textId="77777777" w:rsidR="00814C56" w:rsidRDefault="00814C56" w:rsidP="00814C56">
      <w:pPr>
        <w:pStyle w:val="a4"/>
        <w:keepNext/>
        <w:rPr>
          <w:rtl/>
        </w:rPr>
      </w:pPr>
      <w:bookmarkStart w:id="874" w:name="ET_speaker_נעם_הרצוג_78"/>
      <w:r w:rsidRPr="00814C56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814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14:paraId="1960B991" w14:textId="77777777" w:rsidR="00814C56" w:rsidRDefault="00814C56" w:rsidP="00814C56">
      <w:pPr>
        <w:pStyle w:val="KeepWithNext"/>
        <w:rPr>
          <w:rtl/>
        </w:rPr>
      </w:pPr>
    </w:p>
    <w:p w14:paraId="2EBBB12A" w14:textId="77777777" w:rsidR="00814C56" w:rsidRDefault="00814C56" w:rsidP="00814C56">
      <w:pPr>
        <w:rPr>
          <w:rtl/>
        </w:rPr>
      </w:pPr>
      <w:bookmarkStart w:id="875" w:name="_ETM_Q1_1103851"/>
      <w:bookmarkEnd w:id="875"/>
      <w:r>
        <w:rPr>
          <w:rFonts w:hint="cs"/>
          <w:rtl/>
        </w:rPr>
        <w:t xml:space="preserve">- - - </w:t>
      </w:r>
    </w:p>
    <w:p w14:paraId="718868A7" w14:textId="77777777" w:rsidR="00814C56" w:rsidRPr="00814C56" w:rsidRDefault="00814C56" w:rsidP="00814C56">
      <w:pPr>
        <w:rPr>
          <w:rtl/>
        </w:rPr>
      </w:pPr>
      <w:bookmarkStart w:id="876" w:name="_ETM_Q1_1104851"/>
      <w:bookmarkStart w:id="877" w:name="_ETM_Q1_1105101"/>
      <w:bookmarkStart w:id="878" w:name="_ETM_Q1_1107351"/>
      <w:bookmarkEnd w:id="876"/>
      <w:bookmarkEnd w:id="877"/>
      <w:bookmarkEnd w:id="878"/>
    </w:p>
    <w:p w14:paraId="1923CB0D" w14:textId="77777777" w:rsidR="00814C56" w:rsidRDefault="00814C56" w:rsidP="00814C56">
      <w:pPr>
        <w:pStyle w:val="a4"/>
        <w:keepNext/>
        <w:rPr>
          <w:rtl/>
        </w:rPr>
      </w:pPr>
      <w:bookmarkStart w:id="879" w:name="ET_speaker_לירון_נעים_77"/>
      <w:r w:rsidRPr="00814C56">
        <w:rPr>
          <w:rStyle w:val="TagStyle"/>
          <w:rtl/>
        </w:rPr>
        <w:t xml:space="preserve"> &lt;&lt; דובר &gt;&gt; </w:t>
      </w:r>
      <w:r>
        <w:rPr>
          <w:rtl/>
        </w:rPr>
        <w:t>לירון נעים:</w:t>
      </w:r>
      <w:r w:rsidRPr="00814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14:paraId="0D317948" w14:textId="77777777" w:rsidR="00814C56" w:rsidRDefault="00814C56" w:rsidP="00814C56">
      <w:pPr>
        <w:pStyle w:val="KeepWithNext"/>
        <w:rPr>
          <w:rtl/>
        </w:rPr>
      </w:pPr>
    </w:p>
    <w:p w14:paraId="3E06848A" w14:textId="60BAF3D0" w:rsidR="00814C56" w:rsidRDefault="00814C56" w:rsidP="00814C56">
      <w:pPr>
        <w:rPr>
          <w:rtl/>
        </w:rPr>
      </w:pPr>
      <w:bookmarkStart w:id="880" w:name="_ETM_Q1_1102851"/>
      <w:bookmarkEnd w:id="880"/>
      <w:r>
        <w:rPr>
          <w:rFonts w:hint="cs"/>
          <w:rtl/>
        </w:rPr>
        <w:t>וקיבלנו את התגוב</w:t>
      </w:r>
      <w:bookmarkStart w:id="881" w:name="_ETM_Q1_1102351"/>
      <w:bookmarkEnd w:id="881"/>
      <w:r>
        <w:rPr>
          <w:rFonts w:hint="cs"/>
          <w:rtl/>
        </w:rPr>
        <w:t>ה</w:t>
      </w:r>
      <w:bookmarkStart w:id="882" w:name="_ETM_Q1_1105851"/>
      <w:bookmarkEnd w:id="882"/>
      <w:r>
        <w:rPr>
          <w:rFonts w:hint="cs"/>
          <w:rtl/>
        </w:rPr>
        <w:t xml:space="preserve"> שלכם </w:t>
      </w:r>
      <w:bookmarkStart w:id="883" w:name="_ETM_Q1_1106851"/>
      <w:bookmarkEnd w:id="883"/>
      <w:r>
        <w:rPr>
          <w:rFonts w:hint="cs"/>
          <w:rtl/>
        </w:rPr>
        <w:t>ביחס אליו, וקיבלנו תגובות רבות נוספות</w:t>
      </w:r>
      <w:bookmarkStart w:id="884" w:name="_ETM_Q1_1109852"/>
      <w:bookmarkEnd w:id="884"/>
      <w:r>
        <w:rPr>
          <w:rFonts w:hint="cs"/>
          <w:rtl/>
        </w:rPr>
        <w:t xml:space="preserve"> ש</w:t>
      </w:r>
      <w:bookmarkStart w:id="885" w:name="_ETM_Q1_1108851"/>
      <w:bookmarkEnd w:id="885"/>
      <w:r>
        <w:rPr>
          <w:rFonts w:hint="cs"/>
          <w:rtl/>
        </w:rPr>
        <w:t xml:space="preserve">מהן אנחנו גם </w:t>
      </w:r>
      <w:bookmarkStart w:id="886" w:name="_ETM_Q1_1110351"/>
      <w:bookmarkEnd w:id="886"/>
      <w:r>
        <w:rPr>
          <w:rFonts w:hint="cs"/>
          <w:rtl/>
        </w:rPr>
        <w:t>לומדים. מהקול הקור</w:t>
      </w:r>
      <w:bookmarkStart w:id="887" w:name="_ETM_Q1_1110852"/>
      <w:bookmarkEnd w:id="887"/>
      <w:r>
        <w:rPr>
          <w:rFonts w:hint="cs"/>
          <w:rtl/>
        </w:rPr>
        <w:t>א אפשר ללמוד שעבו</w:t>
      </w:r>
      <w:bookmarkStart w:id="888" w:name="_ETM_Q1_1112851"/>
      <w:bookmarkEnd w:id="888"/>
      <w:r>
        <w:rPr>
          <w:rFonts w:hint="cs"/>
          <w:rtl/>
        </w:rPr>
        <w:t xml:space="preserve">דת המטה שלנו הייתה </w:t>
      </w:r>
      <w:bookmarkStart w:id="889" w:name="_ETM_Q1_1115601"/>
      <w:bookmarkEnd w:id="889"/>
      <w:r>
        <w:rPr>
          <w:rFonts w:hint="cs"/>
          <w:rtl/>
        </w:rPr>
        <w:t>מאוד מתקדמת כב</w:t>
      </w:r>
      <w:bookmarkStart w:id="890" w:name="_ETM_Q1_1114352"/>
      <w:bookmarkEnd w:id="890"/>
      <w:r>
        <w:rPr>
          <w:rFonts w:hint="cs"/>
          <w:rtl/>
        </w:rPr>
        <w:t>ר בדצמבר 2022. השיח</w:t>
      </w:r>
      <w:bookmarkStart w:id="891" w:name="_ETM_Q1_1118101"/>
      <w:bookmarkEnd w:id="891"/>
      <w:r>
        <w:rPr>
          <w:rFonts w:hint="cs"/>
          <w:rtl/>
        </w:rPr>
        <w:t xml:space="preserve"> שלנו עם השוק </w:t>
      </w:r>
      <w:bookmarkStart w:id="892" w:name="_ETM_Q1_1119351"/>
      <w:bookmarkEnd w:id="892"/>
      <w:r>
        <w:rPr>
          <w:rFonts w:hint="cs"/>
          <w:rtl/>
        </w:rPr>
        <w:t xml:space="preserve">לימד אותנו הרבה דברים. </w:t>
      </w:r>
      <w:r w:rsidR="003C65FB">
        <w:rPr>
          <w:rFonts w:hint="cs"/>
          <w:rtl/>
        </w:rPr>
        <w:t>ל</w:t>
      </w:r>
      <w:r>
        <w:rPr>
          <w:rFonts w:hint="cs"/>
          <w:rtl/>
        </w:rPr>
        <w:t>כן אנחנו</w:t>
      </w:r>
      <w:bookmarkStart w:id="893" w:name="_ETM_Q1_1120351"/>
      <w:bookmarkEnd w:id="893"/>
      <w:r>
        <w:rPr>
          <w:rFonts w:hint="cs"/>
          <w:rtl/>
        </w:rPr>
        <w:t xml:space="preserve"> מעדיפים שהשימוע הציבורי </w:t>
      </w:r>
      <w:bookmarkStart w:id="894" w:name="_ETM_Q1_1124101"/>
      <w:bookmarkEnd w:id="894"/>
      <w:r>
        <w:rPr>
          <w:rFonts w:hint="cs"/>
          <w:rtl/>
        </w:rPr>
        <w:t>לא יהיה 21 יום, אנחנו רוצים</w:t>
      </w:r>
      <w:bookmarkStart w:id="895" w:name="_ETM_Q1_1122851"/>
      <w:bookmarkEnd w:id="895"/>
      <w:r>
        <w:rPr>
          <w:rFonts w:hint="cs"/>
          <w:rtl/>
        </w:rPr>
        <w:t xml:space="preserve"> שימוע אפקטיבי</w:t>
      </w:r>
      <w:r w:rsidR="003C65FB">
        <w:rPr>
          <w:rFonts w:hint="cs"/>
          <w:rtl/>
        </w:rPr>
        <w:t>.</w:t>
      </w:r>
      <w:r>
        <w:rPr>
          <w:rFonts w:hint="cs"/>
          <w:rtl/>
        </w:rPr>
        <w:t xml:space="preserve"> אנחנ</w:t>
      </w:r>
      <w:r w:rsidR="003C65FB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896" w:name="_ETM_Q1_1125602"/>
      <w:bookmarkEnd w:id="896"/>
      <w:r>
        <w:rPr>
          <w:rFonts w:hint="cs"/>
          <w:rtl/>
        </w:rPr>
        <w:t>מניחים</w:t>
      </w:r>
      <w:bookmarkStart w:id="897" w:name="_ETM_Q1_1123851"/>
      <w:bookmarkEnd w:id="897"/>
      <w:r>
        <w:rPr>
          <w:rFonts w:hint="cs"/>
          <w:rtl/>
        </w:rPr>
        <w:t xml:space="preserve"> על השולחן רעיונות חדשים,</w:t>
      </w:r>
      <w:bookmarkStart w:id="898" w:name="_ETM_Q1_1126351"/>
      <w:bookmarkEnd w:id="898"/>
      <w:r>
        <w:rPr>
          <w:rFonts w:hint="cs"/>
          <w:rtl/>
        </w:rPr>
        <w:t xml:space="preserve"> חשוב לנו </w:t>
      </w:r>
      <w:bookmarkStart w:id="899" w:name="_ETM_Q1_1128351"/>
      <w:bookmarkStart w:id="900" w:name="_ETM_Q1_1129351"/>
      <w:bookmarkEnd w:id="899"/>
      <w:bookmarkEnd w:id="900"/>
      <w:r w:rsidR="003C65FB">
        <w:rPr>
          <w:rFonts w:hint="cs"/>
          <w:rtl/>
        </w:rPr>
        <w:t>ש</w:t>
      </w:r>
      <w:r>
        <w:rPr>
          <w:rFonts w:hint="cs"/>
          <w:rtl/>
        </w:rPr>
        <w:t>גם "דף חדש</w:t>
      </w:r>
      <w:bookmarkStart w:id="901" w:name="_ETM_Q1_1128102"/>
      <w:bookmarkEnd w:id="901"/>
      <w:r>
        <w:rPr>
          <w:rFonts w:hint="cs"/>
          <w:rtl/>
        </w:rPr>
        <w:t>" וגם שחקנים אחרים שהיו איתנו בשיח במ</w:t>
      </w:r>
      <w:bookmarkStart w:id="902" w:name="_ETM_Q1_1130601"/>
      <w:bookmarkEnd w:id="902"/>
      <w:r>
        <w:rPr>
          <w:rFonts w:hint="cs"/>
          <w:rtl/>
        </w:rPr>
        <w:t xml:space="preserve">הלך </w:t>
      </w:r>
      <w:bookmarkStart w:id="903" w:name="_ETM_Q1_1130851"/>
      <w:bookmarkEnd w:id="903"/>
      <w:r>
        <w:rPr>
          <w:rFonts w:hint="cs"/>
          <w:rtl/>
        </w:rPr>
        <w:t>כל התקופה הזו</w:t>
      </w:r>
      <w:r w:rsidR="003C65FB">
        <w:rPr>
          <w:rFonts w:hint="cs"/>
          <w:rtl/>
        </w:rPr>
        <w:t>,</w:t>
      </w:r>
      <w:r>
        <w:rPr>
          <w:rFonts w:hint="cs"/>
          <w:rtl/>
        </w:rPr>
        <w:t xml:space="preserve"> יגיבו לתזכיר באופן רציני לאחר שנפרסם אותו.</w:t>
      </w:r>
    </w:p>
    <w:p w14:paraId="1B17839E" w14:textId="77777777" w:rsidR="00814C56" w:rsidRDefault="00814C56" w:rsidP="00814C56">
      <w:pPr>
        <w:rPr>
          <w:rtl/>
        </w:rPr>
      </w:pPr>
      <w:bookmarkStart w:id="904" w:name="_ETM_Q1_1135851"/>
      <w:bookmarkStart w:id="905" w:name="_ETM_Q1_1136101"/>
      <w:bookmarkStart w:id="906" w:name="_ETM_Q1_1136851"/>
      <w:bookmarkEnd w:id="904"/>
      <w:bookmarkEnd w:id="905"/>
      <w:bookmarkEnd w:id="906"/>
    </w:p>
    <w:p w14:paraId="702103EF" w14:textId="77777777" w:rsidR="00814C56" w:rsidRDefault="00814C56" w:rsidP="00814C56">
      <w:pPr>
        <w:pStyle w:val="af6"/>
        <w:keepNext/>
        <w:rPr>
          <w:rtl/>
        </w:rPr>
      </w:pPr>
      <w:bookmarkStart w:id="907" w:name="ET_yor_5797_79"/>
      <w:r w:rsidRPr="00814C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14C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7"/>
    </w:p>
    <w:p w14:paraId="3DA0E93A" w14:textId="77777777" w:rsidR="00814C56" w:rsidRDefault="00814C56" w:rsidP="00814C56">
      <w:pPr>
        <w:pStyle w:val="KeepWithNext"/>
        <w:rPr>
          <w:rtl/>
        </w:rPr>
      </w:pPr>
    </w:p>
    <w:p w14:paraId="61202438" w14:textId="7E299E4F" w:rsidR="00814C56" w:rsidRDefault="00814C56" w:rsidP="00814C56">
      <w:pPr>
        <w:rPr>
          <w:rtl/>
        </w:rPr>
      </w:pPr>
      <w:bookmarkStart w:id="908" w:name="_ETM_Q1_1137351"/>
      <w:bookmarkStart w:id="909" w:name="_ETM_Q1_1137601"/>
      <w:bookmarkStart w:id="910" w:name="_ETM_Q1_1142851"/>
      <w:bookmarkEnd w:id="908"/>
      <w:bookmarkEnd w:id="909"/>
      <w:bookmarkEnd w:id="910"/>
      <w:r>
        <w:rPr>
          <w:rFonts w:hint="cs"/>
          <w:rtl/>
        </w:rPr>
        <w:t>התחושה היא ש</w:t>
      </w:r>
      <w:bookmarkStart w:id="911" w:name="_ETM_Q1_1134851"/>
      <w:bookmarkStart w:id="912" w:name="_ETM_Q1_1137851"/>
      <w:bookmarkEnd w:id="911"/>
      <w:bookmarkEnd w:id="912"/>
      <w:r>
        <w:rPr>
          <w:rFonts w:hint="cs"/>
          <w:rtl/>
        </w:rPr>
        <w:t xml:space="preserve">זה </w:t>
      </w:r>
      <w:r w:rsidR="003C65FB">
        <w:rPr>
          <w:rFonts w:hint="cs"/>
          <w:rtl/>
        </w:rPr>
        <w:t>נמ</w:t>
      </w:r>
      <w:bookmarkStart w:id="913" w:name="_ETM_Q1_1145101"/>
      <w:bookmarkEnd w:id="913"/>
      <w:r w:rsidR="003C65FB">
        <w:rPr>
          <w:rFonts w:hint="cs"/>
          <w:rtl/>
        </w:rPr>
        <w:t xml:space="preserve">שך </w:t>
      </w:r>
      <w:r>
        <w:rPr>
          <w:rFonts w:hint="cs"/>
          <w:rtl/>
        </w:rPr>
        <w:t xml:space="preserve">קצת יותר מידי. </w:t>
      </w:r>
      <w:bookmarkStart w:id="914" w:name="_ETM_Q1_1145601"/>
      <w:bookmarkEnd w:id="914"/>
      <w:r>
        <w:rPr>
          <w:rFonts w:hint="cs"/>
          <w:rtl/>
        </w:rPr>
        <w:t xml:space="preserve">והשאלה שלי </w:t>
      </w:r>
      <w:r w:rsidR="003C65FB">
        <w:rPr>
          <w:rFonts w:hint="cs"/>
          <w:rtl/>
        </w:rPr>
        <w:t xml:space="preserve">מדוע התזכיר </w:t>
      </w:r>
      <w:r>
        <w:rPr>
          <w:rFonts w:hint="cs"/>
          <w:rtl/>
        </w:rPr>
        <w:t>לא פורסם</w:t>
      </w:r>
      <w:bookmarkStart w:id="915" w:name="_ETM_Q1_1146351"/>
      <w:bookmarkEnd w:id="915"/>
      <w:r>
        <w:rPr>
          <w:rFonts w:hint="cs"/>
          <w:rtl/>
        </w:rPr>
        <w:t xml:space="preserve"> שבוע שעבר הייתה </w:t>
      </w:r>
      <w:bookmarkStart w:id="916" w:name="_ETM_Q1_1149101"/>
      <w:bookmarkEnd w:id="916"/>
      <w:r>
        <w:rPr>
          <w:rFonts w:hint="cs"/>
          <w:rtl/>
        </w:rPr>
        <w:t>בדיוק על הנקודה</w:t>
      </w:r>
      <w:bookmarkStart w:id="917" w:name="_ETM_Q1_1148851"/>
      <w:bookmarkEnd w:id="917"/>
      <w:r>
        <w:rPr>
          <w:rFonts w:hint="cs"/>
          <w:rtl/>
        </w:rPr>
        <w:t xml:space="preserve"> הזאת. בסד</w:t>
      </w:r>
      <w:r w:rsidR="003C65FB">
        <w:rPr>
          <w:rFonts w:hint="cs"/>
          <w:rtl/>
        </w:rPr>
        <w:t>ר</w:t>
      </w:r>
      <w:r>
        <w:rPr>
          <w:rFonts w:hint="cs"/>
          <w:rtl/>
        </w:rPr>
        <w:t>, הייתה מלחמה,</w:t>
      </w:r>
      <w:bookmarkStart w:id="918" w:name="_ETM_Q1_1149851"/>
      <w:bookmarkEnd w:id="918"/>
      <w:r>
        <w:rPr>
          <w:rFonts w:hint="cs"/>
          <w:rtl/>
        </w:rPr>
        <w:t xml:space="preserve"> אבל עד </w:t>
      </w:r>
      <w:bookmarkStart w:id="919" w:name="_ETM_Q1_1151351"/>
      <w:bookmarkEnd w:id="919"/>
      <w:r>
        <w:rPr>
          <w:rFonts w:hint="cs"/>
          <w:rtl/>
        </w:rPr>
        <w:t xml:space="preserve">מתי אנחנו </w:t>
      </w:r>
      <w:r w:rsidR="003C65FB">
        <w:rPr>
          <w:rFonts w:hint="cs"/>
          <w:rtl/>
        </w:rPr>
        <w:t>מנצלים</w:t>
      </w:r>
      <w:r>
        <w:rPr>
          <w:rFonts w:hint="cs"/>
          <w:rtl/>
        </w:rPr>
        <w:t xml:space="preserve"> את התשובה הזאת</w:t>
      </w:r>
      <w:bookmarkStart w:id="920" w:name="_ETM_Q1_1153351"/>
      <w:bookmarkEnd w:id="920"/>
      <w:r>
        <w:rPr>
          <w:rFonts w:hint="cs"/>
          <w:rtl/>
        </w:rPr>
        <w:t xml:space="preserve"> של המלחמה</w:t>
      </w:r>
      <w:r w:rsidR="003C65FB">
        <w:rPr>
          <w:rFonts w:hint="cs"/>
          <w:rtl/>
        </w:rPr>
        <w:t>?</w:t>
      </w:r>
      <w:r>
        <w:rPr>
          <w:rFonts w:hint="cs"/>
          <w:rtl/>
        </w:rPr>
        <w:t xml:space="preserve"> הייתה עבודה, </w:t>
      </w:r>
      <w:bookmarkStart w:id="921" w:name="_ETM_Q1_1157601"/>
      <w:bookmarkEnd w:id="921"/>
      <w:r w:rsidR="003C65FB">
        <w:rPr>
          <w:rFonts w:hint="cs"/>
          <w:rtl/>
        </w:rPr>
        <w:t xml:space="preserve">צריך לתת מענה עד מתי היא נמשכת, הייתה התייחסות ללוח הזמנים של שר המשפטים, </w:t>
      </w:r>
      <w:bookmarkStart w:id="922" w:name="_ETM_Q1_1155351"/>
      <w:bookmarkEnd w:id="922"/>
      <w:r w:rsidR="003C65FB">
        <w:rPr>
          <w:rFonts w:hint="cs"/>
          <w:rtl/>
        </w:rPr>
        <w:t>עד מתי אנחנו מושכים גם את העניין הזה</w:t>
      </w:r>
      <w:bookmarkStart w:id="923" w:name="_ETM_Q1_1154402"/>
      <w:bookmarkEnd w:id="923"/>
      <w:r w:rsidR="003C65FB">
        <w:rPr>
          <w:rFonts w:hint="cs"/>
          <w:rtl/>
        </w:rPr>
        <w:t xml:space="preserve">? </w:t>
      </w:r>
      <w:bookmarkStart w:id="924" w:name="_ETM_Q1_1160101"/>
      <w:bookmarkStart w:id="925" w:name="_ETM_Q1_1157851"/>
      <w:bookmarkStart w:id="926" w:name="_ETM_Q1_1158402"/>
      <w:bookmarkStart w:id="927" w:name="_ETM_Q1_1158101"/>
      <w:bookmarkEnd w:id="924"/>
      <w:bookmarkEnd w:id="925"/>
      <w:bookmarkEnd w:id="926"/>
      <w:bookmarkEnd w:id="927"/>
      <w:r>
        <w:rPr>
          <w:rFonts w:hint="cs"/>
          <w:rtl/>
        </w:rPr>
        <w:t>בסוף י</w:t>
      </w:r>
      <w:bookmarkStart w:id="928" w:name="_ETM_Q1_1163902"/>
      <w:bookmarkEnd w:id="928"/>
      <w:r>
        <w:rPr>
          <w:rFonts w:hint="cs"/>
          <w:rtl/>
        </w:rPr>
        <w:t>ש</w:t>
      </w:r>
      <w:r w:rsidR="003C65FB">
        <w:rPr>
          <w:rFonts w:hint="cs"/>
          <w:rtl/>
        </w:rPr>
        <w:t>נו</w:t>
      </w:r>
      <w:r>
        <w:rPr>
          <w:rFonts w:hint="cs"/>
          <w:rtl/>
        </w:rPr>
        <w:t xml:space="preserve"> </w:t>
      </w:r>
      <w:bookmarkStart w:id="929" w:name="_ETM_Q1_1160601"/>
      <w:bookmarkStart w:id="930" w:name="_ETM_Q1_1160851"/>
      <w:bookmarkStart w:id="931" w:name="_ETM_Q1_1159402"/>
      <w:bookmarkEnd w:id="929"/>
      <w:bookmarkEnd w:id="930"/>
      <w:bookmarkEnd w:id="931"/>
      <w:r w:rsidR="003C65FB">
        <w:rPr>
          <w:rFonts w:hint="cs"/>
          <w:rtl/>
        </w:rPr>
        <w:t>ש</w:t>
      </w:r>
      <w:r>
        <w:rPr>
          <w:rFonts w:hint="cs"/>
          <w:rtl/>
        </w:rPr>
        <w:t>צריך בסופו</w:t>
      </w:r>
      <w:bookmarkStart w:id="932" w:name="_ETM_Q1_1161101"/>
      <w:bookmarkEnd w:id="932"/>
      <w:r>
        <w:rPr>
          <w:rFonts w:hint="cs"/>
          <w:rtl/>
        </w:rPr>
        <w:t xml:space="preserve"> של דבר</w:t>
      </w:r>
      <w:r w:rsidR="003C65FB">
        <w:rPr>
          <w:rFonts w:hint="cs"/>
          <w:rtl/>
        </w:rPr>
        <w:t xml:space="preserve"> באופן</w:t>
      </w:r>
      <w:r>
        <w:rPr>
          <w:rFonts w:hint="cs"/>
          <w:rtl/>
        </w:rPr>
        <w:t xml:space="preserve"> טבעי - -</w:t>
      </w:r>
    </w:p>
    <w:p w14:paraId="291A637E" w14:textId="77777777" w:rsidR="00814C56" w:rsidRDefault="00814C56" w:rsidP="00814C56">
      <w:pPr>
        <w:rPr>
          <w:rtl/>
        </w:rPr>
      </w:pPr>
      <w:bookmarkStart w:id="933" w:name="_ETM_Q1_1162601"/>
      <w:bookmarkStart w:id="934" w:name="_ETM_Q1_1163101"/>
      <w:bookmarkEnd w:id="933"/>
      <w:bookmarkEnd w:id="934"/>
    </w:p>
    <w:p w14:paraId="7467A8DE" w14:textId="77777777" w:rsidR="00814C56" w:rsidRDefault="00814C56" w:rsidP="00814C56">
      <w:pPr>
        <w:pStyle w:val="a4"/>
        <w:keepNext/>
        <w:rPr>
          <w:rtl/>
        </w:rPr>
      </w:pPr>
      <w:bookmarkStart w:id="935" w:name="ET_speaker_לירון_נעים_80"/>
      <w:r w:rsidRPr="00814C56">
        <w:rPr>
          <w:rStyle w:val="TagStyle"/>
          <w:rtl/>
        </w:rPr>
        <w:t xml:space="preserve"> &lt;&lt; דובר &gt;&gt; </w:t>
      </w:r>
      <w:r>
        <w:rPr>
          <w:rtl/>
        </w:rPr>
        <w:t>לירון נעים:</w:t>
      </w:r>
      <w:r w:rsidRPr="00814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14:paraId="47C65385" w14:textId="77777777" w:rsidR="00814C56" w:rsidRDefault="00814C56" w:rsidP="00814C56">
      <w:pPr>
        <w:pStyle w:val="KeepWithNext"/>
        <w:rPr>
          <w:rtl/>
        </w:rPr>
      </w:pPr>
    </w:p>
    <w:p w14:paraId="1E7EED5C" w14:textId="4F43451B" w:rsidR="00814C56" w:rsidRDefault="00814C56" w:rsidP="00814C56">
      <w:pPr>
        <w:rPr>
          <w:rtl/>
        </w:rPr>
      </w:pPr>
      <w:r>
        <w:rPr>
          <w:rFonts w:hint="cs"/>
          <w:rtl/>
        </w:rPr>
        <w:t>אדוני, זה מקובל עלינו</w:t>
      </w:r>
      <w:bookmarkStart w:id="936" w:name="_ETM_Q1_1157101"/>
      <w:bookmarkStart w:id="937" w:name="_ETM_Q1_1160351"/>
      <w:bookmarkStart w:id="938" w:name="_ETM_Q1_1162351"/>
      <w:bookmarkEnd w:id="936"/>
      <w:bookmarkEnd w:id="937"/>
      <w:bookmarkEnd w:id="938"/>
      <w:r>
        <w:rPr>
          <w:rFonts w:hint="cs"/>
          <w:rtl/>
        </w:rPr>
        <w:t xml:space="preserve"> ואנחנו מסכימים - -</w:t>
      </w:r>
    </w:p>
    <w:p w14:paraId="0664A650" w14:textId="77777777" w:rsidR="00814C56" w:rsidRDefault="00814C56" w:rsidP="00814C56">
      <w:pPr>
        <w:rPr>
          <w:rtl/>
        </w:rPr>
      </w:pPr>
      <w:bookmarkStart w:id="939" w:name="_ETM_Q1_1164351"/>
      <w:bookmarkEnd w:id="939"/>
    </w:p>
    <w:p w14:paraId="5E4CEDE7" w14:textId="77777777" w:rsidR="00814C56" w:rsidRDefault="00814C56" w:rsidP="00814C56">
      <w:pPr>
        <w:pStyle w:val="af6"/>
        <w:keepNext/>
        <w:rPr>
          <w:rtl/>
        </w:rPr>
      </w:pPr>
      <w:bookmarkStart w:id="940" w:name="ET_yor_5797_81"/>
      <w:r w:rsidRPr="00814C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14C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0"/>
    </w:p>
    <w:p w14:paraId="484FA284" w14:textId="77777777" w:rsidR="00814C56" w:rsidRDefault="00814C56" w:rsidP="00814C56">
      <w:pPr>
        <w:pStyle w:val="KeepWithNext"/>
        <w:rPr>
          <w:rtl/>
        </w:rPr>
      </w:pPr>
      <w:bookmarkStart w:id="941" w:name="_ETM_Q1_1163601"/>
      <w:bookmarkEnd w:id="941"/>
    </w:p>
    <w:p w14:paraId="321A7580" w14:textId="01AFD5B5" w:rsidR="00814C56" w:rsidRDefault="00814C56" w:rsidP="00814C56">
      <w:pPr>
        <w:rPr>
          <w:rtl/>
        </w:rPr>
      </w:pPr>
      <w:bookmarkStart w:id="942" w:name="_ETM_Q1_1164851"/>
      <w:bookmarkStart w:id="943" w:name="_ETM_Q1_1161851"/>
      <w:bookmarkEnd w:id="942"/>
      <w:bookmarkEnd w:id="943"/>
      <w:r>
        <w:rPr>
          <w:rFonts w:hint="cs"/>
          <w:rtl/>
        </w:rPr>
        <w:t xml:space="preserve">אני חששתי </w:t>
      </w:r>
      <w:bookmarkStart w:id="944" w:name="_ETM_Q1_1165101"/>
      <w:bookmarkEnd w:id="944"/>
      <w:r>
        <w:rPr>
          <w:rFonts w:hint="cs"/>
          <w:rtl/>
        </w:rPr>
        <w:t>מזה לפני שנה באותו דיון</w:t>
      </w:r>
      <w:r w:rsidR="003C65FB">
        <w:rPr>
          <w:rFonts w:hint="cs"/>
          <w:rtl/>
        </w:rPr>
        <w:t>.</w:t>
      </w:r>
      <w:r>
        <w:rPr>
          <w:rFonts w:hint="cs"/>
          <w:rtl/>
        </w:rPr>
        <w:t xml:space="preserve"> שאלתי</w:t>
      </w:r>
      <w:bookmarkStart w:id="945" w:name="_ETM_Q1_1166351"/>
      <w:bookmarkEnd w:id="945"/>
      <w:r>
        <w:rPr>
          <w:rFonts w:hint="cs"/>
          <w:rtl/>
        </w:rPr>
        <w:t xml:space="preserve"> את אותן השאלות לפני שנה, ואני אחרי</w:t>
      </w:r>
      <w:bookmarkStart w:id="946" w:name="_ETM_Q1_1167851"/>
      <w:bookmarkEnd w:id="946"/>
      <w:r>
        <w:rPr>
          <w:rFonts w:hint="cs"/>
          <w:rtl/>
        </w:rPr>
        <w:t xml:space="preserve"> שנה שואל </w:t>
      </w:r>
      <w:bookmarkStart w:id="947" w:name="_ETM_Q1_1168601"/>
      <w:bookmarkEnd w:id="947"/>
      <w:r>
        <w:rPr>
          <w:rFonts w:hint="cs"/>
          <w:rtl/>
        </w:rPr>
        <w:t xml:space="preserve">פחות או יותר את </w:t>
      </w:r>
      <w:bookmarkStart w:id="948" w:name="_ETM_Q1_1171601"/>
      <w:bookmarkEnd w:id="948"/>
      <w:r>
        <w:rPr>
          <w:rFonts w:hint="cs"/>
          <w:rtl/>
        </w:rPr>
        <w:t>אותן השאלות.</w:t>
      </w:r>
      <w:bookmarkStart w:id="949" w:name="_ETM_Q1_1170351"/>
      <w:bookmarkEnd w:id="949"/>
      <w:r>
        <w:rPr>
          <w:rFonts w:hint="cs"/>
          <w:rtl/>
        </w:rPr>
        <w:t xml:space="preserve"> ונכון, היו באמצע גם כמה חודשי</w:t>
      </w:r>
      <w:bookmarkStart w:id="950" w:name="_ETM_Q1_1172101"/>
      <w:bookmarkEnd w:id="950"/>
      <w:r>
        <w:rPr>
          <w:rFonts w:hint="cs"/>
          <w:rtl/>
        </w:rPr>
        <w:t xml:space="preserve"> מלחמה, אבל </w:t>
      </w:r>
      <w:bookmarkStart w:id="951" w:name="_ETM_Q1_1173351"/>
      <w:bookmarkEnd w:id="951"/>
      <w:r w:rsidR="003C65FB">
        <w:rPr>
          <w:rFonts w:hint="cs"/>
          <w:rtl/>
        </w:rPr>
        <w:t>עדיין</w:t>
      </w:r>
      <w:r>
        <w:rPr>
          <w:rFonts w:hint="cs"/>
          <w:rtl/>
        </w:rPr>
        <w:t>.</w:t>
      </w:r>
    </w:p>
    <w:p w14:paraId="3C1A7748" w14:textId="77777777" w:rsidR="00814C56" w:rsidRDefault="00814C56" w:rsidP="00814C56">
      <w:pPr>
        <w:rPr>
          <w:rtl/>
        </w:rPr>
      </w:pPr>
      <w:bookmarkStart w:id="952" w:name="_ETM_Q1_1174101"/>
      <w:bookmarkEnd w:id="952"/>
    </w:p>
    <w:p w14:paraId="5E5EDF71" w14:textId="77777777" w:rsidR="00814C56" w:rsidRDefault="00814C56" w:rsidP="00814C56">
      <w:pPr>
        <w:pStyle w:val="a4"/>
        <w:keepNext/>
        <w:rPr>
          <w:rtl/>
        </w:rPr>
      </w:pPr>
      <w:bookmarkStart w:id="953" w:name="ET_speaker_לירון_נעים_82"/>
      <w:r w:rsidRPr="00814C56">
        <w:rPr>
          <w:rStyle w:val="TagStyle"/>
          <w:rtl/>
        </w:rPr>
        <w:t xml:space="preserve"> &lt;&lt; דובר &gt;&gt; </w:t>
      </w:r>
      <w:r>
        <w:rPr>
          <w:rtl/>
        </w:rPr>
        <w:t>לירון נעים:</w:t>
      </w:r>
      <w:r w:rsidRPr="00814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14:paraId="78AEED88" w14:textId="77777777" w:rsidR="00814C56" w:rsidRDefault="00814C56" w:rsidP="00814C56">
      <w:pPr>
        <w:pStyle w:val="KeepWithNext"/>
        <w:rPr>
          <w:rtl/>
        </w:rPr>
      </w:pPr>
    </w:p>
    <w:p w14:paraId="69DB616E" w14:textId="77777777" w:rsidR="005334ED" w:rsidRDefault="00814C56" w:rsidP="005334ED">
      <w:pPr>
        <w:rPr>
          <w:rtl/>
        </w:rPr>
      </w:pPr>
      <w:bookmarkStart w:id="954" w:name="_ETM_Q1_1175101"/>
      <w:bookmarkStart w:id="955" w:name="_ETM_Q1_1175351"/>
      <w:bookmarkEnd w:id="954"/>
      <w:bookmarkEnd w:id="955"/>
      <w:r>
        <w:rPr>
          <w:rFonts w:hint="cs"/>
          <w:rtl/>
        </w:rPr>
        <w:t>כן</w:t>
      </w:r>
      <w:bookmarkStart w:id="956" w:name="_ETM_Q1_1175851"/>
      <w:bookmarkEnd w:id="956"/>
      <w:r>
        <w:rPr>
          <w:rFonts w:hint="cs"/>
          <w:rtl/>
        </w:rPr>
        <w:t>.</w:t>
      </w:r>
      <w:bookmarkStart w:id="957" w:name="_ETM_Q1_1171101"/>
      <w:bookmarkStart w:id="958" w:name="_ETM_Q1_1177101"/>
      <w:bookmarkStart w:id="959" w:name="_ETM_Q1_1174601"/>
      <w:bookmarkEnd w:id="957"/>
      <w:bookmarkEnd w:id="958"/>
      <w:bookmarkEnd w:id="959"/>
    </w:p>
    <w:p w14:paraId="2035AFE0" w14:textId="77777777" w:rsidR="005334ED" w:rsidRDefault="005334ED" w:rsidP="005334ED">
      <w:pPr>
        <w:rPr>
          <w:rtl/>
        </w:rPr>
      </w:pPr>
      <w:bookmarkStart w:id="960" w:name="_ETM_Q1_1176351"/>
      <w:bookmarkEnd w:id="960"/>
    </w:p>
    <w:p w14:paraId="46A8E1F7" w14:textId="77777777" w:rsidR="005334ED" w:rsidRDefault="005334ED" w:rsidP="005334ED">
      <w:pPr>
        <w:pStyle w:val="af6"/>
        <w:keepNext/>
        <w:rPr>
          <w:rtl/>
        </w:rPr>
      </w:pPr>
      <w:bookmarkStart w:id="961" w:name="ET_yor_5797_84"/>
      <w:r w:rsidRPr="005334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334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1"/>
    </w:p>
    <w:p w14:paraId="57F1A668" w14:textId="77777777" w:rsidR="005334ED" w:rsidRDefault="005334ED" w:rsidP="005334ED">
      <w:pPr>
        <w:pStyle w:val="KeepWithNext"/>
        <w:rPr>
          <w:rtl/>
        </w:rPr>
      </w:pPr>
    </w:p>
    <w:p w14:paraId="6C89D046" w14:textId="273F87DF" w:rsidR="005334ED" w:rsidRDefault="005334ED" w:rsidP="005334ED">
      <w:pPr>
        <w:rPr>
          <w:rtl/>
        </w:rPr>
      </w:pPr>
      <w:bookmarkStart w:id="962" w:name="_ETM_Q1_1178853"/>
      <w:bookmarkStart w:id="963" w:name="_ETM_Q1_1175853"/>
      <w:bookmarkStart w:id="964" w:name="_ETM_Q1_1173101"/>
      <w:bookmarkEnd w:id="962"/>
      <w:bookmarkEnd w:id="963"/>
      <w:bookmarkEnd w:id="964"/>
      <w:r>
        <w:rPr>
          <w:rFonts w:hint="cs"/>
          <w:rtl/>
        </w:rPr>
        <w:t xml:space="preserve">בסוף כשאני </w:t>
      </w:r>
      <w:r w:rsidR="003C65FB">
        <w:rPr>
          <w:rFonts w:hint="cs"/>
          <w:rtl/>
        </w:rPr>
        <w:t>מ</w:t>
      </w:r>
      <w:r>
        <w:rPr>
          <w:rFonts w:hint="cs"/>
          <w:rtl/>
        </w:rPr>
        <w:t>קבל תשובה שיש גם פסח</w:t>
      </w:r>
      <w:r w:rsidR="003C65FB">
        <w:rPr>
          <w:rFonts w:hint="cs"/>
          <w:rtl/>
        </w:rPr>
        <w:t xml:space="preserve"> באמצע</w:t>
      </w:r>
      <w:r>
        <w:rPr>
          <w:rFonts w:hint="cs"/>
          <w:rtl/>
        </w:rPr>
        <w:t xml:space="preserve">, </w:t>
      </w:r>
      <w:r w:rsidR="003C65FB">
        <w:rPr>
          <w:rFonts w:hint="cs"/>
          <w:rtl/>
        </w:rPr>
        <w:t>וש</w:t>
      </w:r>
      <w:r>
        <w:rPr>
          <w:rFonts w:hint="cs"/>
          <w:rtl/>
        </w:rPr>
        <w:t>זה צריך ל</w:t>
      </w:r>
      <w:bookmarkStart w:id="965" w:name="_ETM_Q1_1176601"/>
      <w:bookmarkEnd w:id="965"/>
      <w:r w:rsidR="003C65FB">
        <w:rPr>
          <w:rFonts w:hint="cs"/>
          <w:rtl/>
        </w:rPr>
        <w:t xml:space="preserve">הידחות בחודש נוסף, אני מרגיש לא בנוח. </w:t>
      </w:r>
      <w:bookmarkStart w:id="966" w:name="_ETM_Q1_1177352"/>
      <w:bookmarkStart w:id="967" w:name="_ETM_Q1_1177851"/>
      <w:bookmarkStart w:id="968" w:name="_ETM_Q1_1178851"/>
      <w:bookmarkStart w:id="969" w:name="_ETM_Q1_1177601"/>
      <w:bookmarkEnd w:id="966"/>
      <w:bookmarkEnd w:id="967"/>
      <w:bookmarkEnd w:id="968"/>
      <w:bookmarkEnd w:id="969"/>
    </w:p>
    <w:p w14:paraId="7E080E3A" w14:textId="77777777" w:rsidR="005334ED" w:rsidRDefault="005334ED" w:rsidP="005334ED">
      <w:pPr>
        <w:rPr>
          <w:rtl/>
        </w:rPr>
      </w:pPr>
      <w:bookmarkStart w:id="970" w:name="_ETM_Q1_1178351"/>
      <w:bookmarkStart w:id="971" w:name="_ETM_Q1_1179601"/>
      <w:bookmarkEnd w:id="970"/>
      <w:bookmarkEnd w:id="971"/>
    </w:p>
    <w:p w14:paraId="1616D091" w14:textId="77777777" w:rsidR="005334ED" w:rsidRDefault="005334ED" w:rsidP="005334ED">
      <w:pPr>
        <w:pStyle w:val="a4"/>
        <w:keepNext/>
        <w:rPr>
          <w:rtl/>
        </w:rPr>
      </w:pPr>
      <w:bookmarkStart w:id="972" w:name="ET_speaker_נעם_הרצוג_85"/>
      <w:r w:rsidRPr="005334ED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5334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14:paraId="044C0A25" w14:textId="77777777" w:rsidR="005334ED" w:rsidRDefault="005334ED" w:rsidP="005334ED">
      <w:pPr>
        <w:pStyle w:val="KeepWithNext"/>
        <w:rPr>
          <w:rtl/>
        </w:rPr>
      </w:pPr>
    </w:p>
    <w:p w14:paraId="742DDB25" w14:textId="77777777" w:rsidR="005334ED" w:rsidRDefault="005334ED" w:rsidP="005334ED">
      <w:pPr>
        <w:rPr>
          <w:rtl/>
        </w:rPr>
      </w:pPr>
      <w:r>
        <w:rPr>
          <w:rFonts w:hint="cs"/>
          <w:rtl/>
        </w:rPr>
        <w:t xml:space="preserve">אדוני, אני </w:t>
      </w:r>
      <w:bookmarkStart w:id="973" w:name="_ETM_Q1_1181351"/>
      <w:bookmarkEnd w:id="973"/>
      <w:r>
        <w:rPr>
          <w:rFonts w:hint="cs"/>
          <w:rtl/>
        </w:rPr>
        <w:t>אוסיף</w:t>
      </w:r>
      <w:bookmarkStart w:id="974" w:name="_ETM_Q1_1179351"/>
      <w:bookmarkEnd w:id="974"/>
      <w:r>
        <w:rPr>
          <w:rFonts w:hint="cs"/>
          <w:rtl/>
        </w:rPr>
        <w:t xml:space="preserve"> ברשותך - -</w:t>
      </w:r>
    </w:p>
    <w:p w14:paraId="1E3D1301" w14:textId="77777777" w:rsidR="005334ED" w:rsidRDefault="005334ED" w:rsidP="005334ED">
      <w:pPr>
        <w:rPr>
          <w:rtl/>
        </w:rPr>
      </w:pPr>
      <w:bookmarkStart w:id="975" w:name="_ETM_Q1_1180601"/>
      <w:bookmarkEnd w:id="975"/>
    </w:p>
    <w:p w14:paraId="280ECAE2" w14:textId="77777777" w:rsidR="005334ED" w:rsidRDefault="005334ED" w:rsidP="005334ED">
      <w:pPr>
        <w:pStyle w:val="af6"/>
        <w:keepNext/>
        <w:rPr>
          <w:rtl/>
        </w:rPr>
      </w:pPr>
      <w:bookmarkStart w:id="976" w:name="ET_yor_5797_86"/>
      <w:r w:rsidRPr="005334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334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6"/>
    </w:p>
    <w:p w14:paraId="5A89F872" w14:textId="77777777" w:rsidR="005334ED" w:rsidRDefault="005334ED" w:rsidP="005334ED">
      <w:pPr>
        <w:pStyle w:val="KeepWithNext"/>
        <w:rPr>
          <w:rtl/>
        </w:rPr>
      </w:pPr>
    </w:p>
    <w:p w14:paraId="7A0D1E07" w14:textId="37BA5B06" w:rsidR="005334ED" w:rsidRDefault="005334ED" w:rsidP="005334ED">
      <w:pPr>
        <w:rPr>
          <w:rtl/>
        </w:rPr>
      </w:pPr>
      <w:r>
        <w:rPr>
          <w:rFonts w:hint="cs"/>
          <w:rtl/>
        </w:rPr>
        <w:t>על אף</w:t>
      </w:r>
      <w:bookmarkStart w:id="977" w:name="_ETM_Q1_1180101"/>
      <w:bookmarkEnd w:id="97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שאישתי</w:t>
      </w:r>
      <w:proofErr w:type="spellEnd"/>
      <w:r>
        <w:rPr>
          <w:rFonts w:hint="cs"/>
          <w:rtl/>
        </w:rPr>
        <w:t xml:space="preserve"> לא תאהב את זה, </w:t>
      </w:r>
      <w:bookmarkStart w:id="978" w:name="_ETM_Q1_1183351"/>
      <w:bookmarkStart w:id="979" w:name="_ETM_Q1_1181101"/>
      <w:bookmarkEnd w:id="978"/>
      <w:bookmarkEnd w:id="979"/>
      <w:r>
        <w:rPr>
          <w:rFonts w:hint="cs"/>
          <w:rtl/>
        </w:rPr>
        <w:t xml:space="preserve">כי היא תגיד שפסח </w:t>
      </w:r>
      <w:bookmarkStart w:id="980" w:name="_ETM_Q1_1181606"/>
      <w:bookmarkEnd w:id="980"/>
      <w:r w:rsidR="003C65FB">
        <w:rPr>
          <w:rFonts w:hint="cs"/>
          <w:rtl/>
        </w:rPr>
        <w:t>ל</w:t>
      </w:r>
      <w:r>
        <w:rPr>
          <w:rFonts w:hint="cs"/>
          <w:rtl/>
        </w:rPr>
        <w:t>וקח חודש - -</w:t>
      </w:r>
    </w:p>
    <w:p w14:paraId="34BF27FB" w14:textId="77777777" w:rsidR="003C65FB" w:rsidRDefault="003C65FB" w:rsidP="005334ED">
      <w:pPr>
        <w:rPr>
          <w:rtl/>
        </w:rPr>
      </w:pPr>
    </w:p>
    <w:p w14:paraId="1C49D03B" w14:textId="3BE5D2AA" w:rsidR="003C65FB" w:rsidRDefault="003C65FB" w:rsidP="003C65FB">
      <w:pPr>
        <w:pStyle w:val="a4"/>
        <w:keepNext/>
        <w:rPr>
          <w:rtl/>
        </w:rPr>
      </w:pPr>
      <w:bookmarkStart w:id="981" w:name="ET_speaker_נעם_הרצוג_167"/>
      <w:r w:rsidRPr="003C65FB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3C6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14:paraId="084B3699" w14:textId="77777777" w:rsidR="003C65FB" w:rsidRDefault="003C65FB" w:rsidP="003C65FB">
      <w:pPr>
        <w:pStyle w:val="KeepWithNext"/>
        <w:rPr>
          <w:rtl/>
        </w:rPr>
      </w:pPr>
    </w:p>
    <w:p w14:paraId="6A86FAD1" w14:textId="77777777" w:rsidR="005334ED" w:rsidRDefault="005334ED" w:rsidP="005334ED">
      <w:pPr>
        <w:rPr>
          <w:rtl/>
        </w:rPr>
      </w:pPr>
      <w:r>
        <w:rPr>
          <w:rFonts w:hint="cs"/>
          <w:rtl/>
        </w:rPr>
        <w:t>כן.</w:t>
      </w:r>
    </w:p>
    <w:p w14:paraId="5243AA56" w14:textId="77777777" w:rsidR="003C65FB" w:rsidRDefault="003C65FB" w:rsidP="005334ED">
      <w:pPr>
        <w:rPr>
          <w:rtl/>
        </w:rPr>
      </w:pPr>
    </w:p>
    <w:p w14:paraId="2A953236" w14:textId="32DD2227" w:rsidR="003C65FB" w:rsidRDefault="003C65FB" w:rsidP="003C65FB">
      <w:pPr>
        <w:pStyle w:val="af6"/>
        <w:keepNext/>
        <w:rPr>
          <w:rtl/>
        </w:rPr>
      </w:pPr>
      <w:bookmarkStart w:id="982" w:name="ET_yor_5797_168"/>
      <w:r w:rsidRPr="003C65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C65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"/>
    </w:p>
    <w:p w14:paraId="6EC23DDE" w14:textId="77777777" w:rsidR="003C65FB" w:rsidRDefault="003C65FB" w:rsidP="003C65FB">
      <w:pPr>
        <w:pStyle w:val="KeepWithNext"/>
        <w:rPr>
          <w:rtl/>
        </w:rPr>
      </w:pPr>
    </w:p>
    <w:p w14:paraId="5F0EF5B8" w14:textId="6086E1E3" w:rsidR="005334ED" w:rsidRDefault="005334ED" w:rsidP="005334ED">
      <w:pPr>
        <w:rPr>
          <w:rtl/>
        </w:rPr>
      </w:pPr>
      <w:r>
        <w:rPr>
          <w:rFonts w:hint="cs"/>
          <w:rtl/>
        </w:rPr>
        <w:t xml:space="preserve">אבל </w:t>
      </w:r>
      <w:bookmarkStart w:id="983" w:name="_ETM_Q1_1183601"/>
      <w:bookmarkEnd w:id="983"/>
      <w:r>
        <w:rPr>
          <w:rFonts w:hint="cs"/>
          <w:rtl/>
        </w:rPr>
        <w:t xml:space="preserve">לי </w:t>
      </w:r>
      <w:bookmarkStart w:id="984" w:name="_ETM_Q1_1183851"/>
      <w:bookmarkEnd w:id="984"/>
      <w:r>
        <w:rPr>
          <w:rFonts w:hint="cs"/>
          <w:rtl/>
        </w:rPr>
        <w:t xml:space="preserve">פסח </w:t>
      </w:r>
      <w:r w:rsidR="003C65FB">
        <w:rPr>
          <w:rFonts w:hint="cs"/>
          <w:rtl/>
        </w:rPr>
        <w:t xml:space="preserve">לוקח </w:t>
      </w:r>
      <w:r>
        <w:rPr>
          <w:rFonts w:hint="cs"/>
          <w:rtl/>
        </w:rPr>
        <w:t>שמונה ימים.</w:t>
      </w:r>
    </w:p>
    <w:p w14:paraId="5BF57C24" w14:textId="77777777" w:rsidR="005334ED" w:rsidRDefault="005334ED" w:rsidP="005334ED">
      <w:pPr>
        <w:rPr>
          <w:rtl/>
        </w:rPr>
      </w:pPr>
    </w:p>
    <w:p w14:paraId="73A86B49" w14:textId="77777777" w:rsidR="005334ED" w:rsidRDefault="005334ED" w:rsidP="005334ED">
      <w:pPr>
        <w:pStyle w:val="a4"/>
        <w:keepNext/>
        <w:rPr>
          <w:rtl/>
        </w:rPr>
      </w:pPr>
      <w:bookmarkStart w:id="985" w:name="ET_speaker_נעם_הרצוג_87"/>
      <w:r w:rsidRPr="005334ED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5334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"/>
    </w:p>
    <w:p w14:paraId="1F28B32D" w14:textId="77777777" w:rsidR="005334ED" w:rsidRDefault="005334ED" w:rsidP="005334ED">
      <w:pPr>
        <w:pStyle w:val="KeepWithNext"/>
        <w:rPr>
          <w:rtl/>
        </w:rPr>
      </w:pPr>
    </w:p>
    <w:p w14:paraId="776E8F4C" w14:textId="023BFC7B" w:rsidR="005334ED" w:rsidRDefault="005334ED" w:rsidP="00CD3428">
      <w:pPr>
        <w:rPr>
          <w:rtl/>
        </w:rPr>
      </w:pPr>
      <w:bookmarkStart w:id="986" w:name="_ETM_Q1_1178601"/>
      <w:bookmarkStart w:id="987" w:name="_ETM_Q1_1181851"/>
      <w:bookmarkEnd w:id="986"/>
      <w:bookmarkEnd w:id="987"/>
      <w:r>
        <w:rPr>
          <w:rFonts w:hint="cs"/>
          <w:rtl/>
        </w:rPr>
        <w:t>אדוני</w:t>
      </w:r>
      <w:bookmarkStart w:id="988" w:name="_ETM_Q1_1186601"/>
      <w:bookmarkEnd w:id="988"/>
      <w:r>
        <w:rPr>
          <w:rFonts w:hint="cs"/>
          <w:rtl/>
        </w:rPr>
        <w:t xml:space="preserve">, אני רק אוסיף </w:t>
      </w:r>
      <w:bookmarkStart w:id="989" w:name="_ETM_Q1_1189851"/>
      <w:bookmarkEnd w:id="989"/>
      <w:r>
        <w:rPr>
          <w:rFonts w:hint="cs"/>
          <w:rtl/>
        </w:rPr>
        <w:t>ברשותך,</w:t>
      </w:r>
      <w:bookmarkStart w:id="990" w:name="_ETM_Q1_1187851"/>
      <w:bookmarkEnd w:id="990"/>
      <w:r>
        <w:rPr>
          <w:rFonts w:hint="cs"/>
          <w:rtl/>
        </w:rPr>
        <w:t xml:space="preserve"> </w:t>
      </w:r>
      <w:r w:rsidR="00CD3428">
        <w:rPr>
          <w:rFonts w:hint="cs"/>
          <w:rtl/>
        </w:rPr>
        <w:t>ש</w:t>
      </w:r>
      <w:r>
        <w:rPr>
          <w:rFonts w:hint="cs"/>
          <w:rtl/>
        </w:rPr>
        <w:t xml:space="preserve">בעצם לפני שנה </w:t>
      </w:r>
      <w:r w:rsidR="00CD3428">
        <w:rPr>
          <w:rFonts w:hint="cs"/>
          <w:rtl/>
        </w:rPr>
        <w:t>כששאלת אותנו לא ידענו עדיין לאן מועדות פנינו</w:t>
      </w:r>
      <w:bookmarkStart w:id="991" w:name="_ETM_Q1_1192851"/>
      <w:bookmarkStart w:id="992" w:name="_ETM_Q1_1191101"/>
      <w:bookmarkEnd w:id="991"/>
      <w:bookmarkEnd w:id="992"/>
      <w:r>
        <w:rPr>
          <w:rFonts w:hint="cs"/>
          <w:rtl/>
        </w:rPr>
        <w:t xml:space="preserve">. עכשיו אנחנו </w:t>
      </w:r>
      <w:bookmarkStart w:id="993" w:name="_ETM_Q1_1196601"/>
      <w:bookmarkEnd w:id="993"/>
      <w:r>
        <w:rPr>
          <w:rFonts w:hint="cs"/>
          <w:rtl/>
        </w:rPr>
        <w:t>במקום אחר</w:t>
      </w:r>
      <w:r w:rsidR="00CD3428">
        <w:rPr>
          <w:rFonts w:hint="cs"/>
          <w:rtl/>
        </w:rPr>
        <w:t>, מבחי</w:t>
      </w:r>
      <w:r>
        <w:rPr>
          <w:rFonts w:hint="cs"/>
          <w:rtl/>
        </w:rPr>
        <w:t>נתנו ח</w:t>
      </w:r>
      <w:bookmarkStart w:id="994" w:name="_ETM_Q1_1197351"/>
      <w:bookmarkEnd w:id="994"/>
      <w:r>
        <w:rPr>
          <w:rFonts w:hint="cs"/>
          <w:rtl/>
        </w:rPr>
        <w:t xml:space="preserve">לה התקדמות. היינו רוצים </w:t>
      </w:r>
      <w:bookmarkStart w:id="995" w:name="_ETM_Q1_1200601"/>
      <w:bookmarkEnd w:id="995"/>
      <w:r>
        <w:rPr>
          <w:rFonts w:hint="cs"/>
          <w:rtl/>
        </w:rPr>
        <w:t xml:space="preserve">שלא </w:t>
      </w:r>
      <w:r w:rsidR="00CD3428">
        <w:rPr>
          <w:rFonts w:hint="cs"/>
          <w:rtl/>
        </w:rPr>
        <w:t xml:space="preserve">תהייה מלחמה, ושכבר </w:t>
      </w:r>
      <w:bookmarkStart w:id="996" w:name="_ETM_Q1_1200101"/>
      <w:bookmarkEnd w:id="996"/>
      <w:r>
        <w:rPr>
          <w:rFonts w:hint="cs"/>
          <w:rtl/>
        </w:rPr>
        <w:t>היינו</w:t>
      </w:r>
      <w:r w:rsidR="00CD3428">
        <w:rPr>
          <w:rFonts w:hint="cs"/>
          <w:rtl/>
        </w:rPr>
        <w:t xml:space="preserve"> פו</w:t>
      </w:r>
      <w:r>
        <w:rPr>
          <w:rFonts w:hint="cs"/>
          <w:rtl/>
        </w:rPr>
        <w:t xml:space="preserve">גשים אתכם לפני כמה חודשים - - </w:t>
      </w:r>
    </w:p>
    <w:p w14:paraId="677C6186" w14:textId="77777777" w:rsidR="005334ED" w:rsidRDefault="005334ED" w:rsidP="005334ED">
      <w:pPr>
        <w:rPr>
          <w:rtl/>
        </w:rPr>
      </w:pPr>
      <w:bookmarkStart w:id="997" w:name="_ETM_Q1_1202851"/>
      <w:bookmarkStart w:id="998" w:name="_ETM_Q1_1203101"/>
      <w:bookmarkStart w:id="999" w:name="_ETM_Q1_1203352"/>
      <w:bookmarkEnd w:id="997"/>
      <w:bookmarkEnd w:id="998"/>
      <w:bookmarkEnd w:id="999"/>
    </w:p>
    <w:p w14:paraId="29B648E4" w14:textId="77777777" w:rsidR="005334ED" w:rsidRDefault="005334ED" w:rsidP="005334ED">
      <w:pPr>
        <w:pStyle w:val="af6"/>
        <w:keepNext/>
        <w:rPr>
          <w:rtl/>
        </w:rPr>
      </w:pPr>
      <w:bookmarkStart w:id="1000" w:name="ET_yor_5797_88"/>
      <w:r w:rsidRPr="005334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334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0"/>
    </w:p>
    <w:p w14:paraId="51172C4B" w14:textId="77777777" w:rsidR="005334ED" w:rsidRDefault="005334ED" w:rsidP="005334ED">
      <w:pPr>
        <w:pStyle w:val="KeepWithNext"/>
        <w:rPr>
          <w:rtl/>
        </w:rPr>
      </w:pPr>
    </w:p>
    <w:p w14:paraId="010B0E72" w14:textId="1030AAA4" w:rsidR="005334ED" w:rsidRDefault="005334ED" w:rsidP="005334ED">
      <w:pPr>
        <w:rPr>
          <w:rtl/>
        </w:rPr>
      </w:pPr>
      <w:bookmarkStart w:id="1001" w:name="_ETM_Q1_1204101"/>
      <w:bookmarkStart w:id="1002" w:name="_ETM_Q1_1201351"/>
      <w:bookmarkEnd w:id="1001"/>
      <w:bookmarkEnd w:id="1002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>,</w:t>
      </w:r>
      <w:bookmarkStart w:id="1003" w:name="_ETM_Q1_1201101"/>
      <w:bookmarkEnd w:id="1003"/>
      <w:r>
        <w:rPr>
          <w:rFonts w:hint="cs"/>
          <w:rtl/>
        </w:rPr>
        <w:t xml:space="preserve"> </w:t>
      </w:r>
      <w:r w:rsidR="00CD3428">
        <w:rPr>
          <w:rFonts w:hint="cs"/>
          <w:rtl/>
        </w:rPr>
        <w:t>א</w:t>
      </w:r>
      <w:r>
        <w:rPr>
          <w:rFonts w:hint="cs"/>
          <w:rtl/>
        </w:rPr>
        <w:t xml:space="preserve">ני </w:t>
      </w:r>
      <w:r w:rsidR="00CD3428">
        <w:rPr>
          <w:rFonts w:hint="cs"/>
          <w:rtl/>
        </w:rPr>
        <w:t>מעלה את הצורך בלנסות</w:t>
      </w:r>
      <w:bookmarkStart w:id="1004" w:name="_ETM_Q1_1203652"/>
      <w:bookmarkStart w:id="1005" w:name="_ETM_Q1_1205402"/>
      <w:bookmarkEnd w:id="1004"/>
      <w:bookmarkEnd w:id="1005"/>
      <w:r w:rsidR="00CD3428">
        <w:rPr>
          <w:rFonts w:hint="cs"/>
          <w:rtl/>
        </w:rPr>
        <w:t xml:space="preserve"> לקצר את ההליכים מול </w:t>
      </w:r>
      <w:bookmarkStart w:id="1006" w:name="_ETM_Q1_1202351"/>
      <w:bookmarkEnd w:id="1006"/>
      <w:r>
        <w:rPr>
          <w:rFonts w:hint="cs"/>
          <w:rtl/>
        </w:rPr>
        <w:t xml:space="preserve">שר המשפטים </w:t>
      </w:r>
      <w:bookmarkStart w:id="1007" w:name="_ETM_Q1_1202352"/>
      <w:bookmarkEnd w:id="1007"/>
      <w:r>
        <w:rPr>
          <w:rFonts w:hint="cs"/>
          <w:rtl/>
        </w:rPr>
        <w:t>- -</w:t>
      </w:r>
    </w:p>
    <w:p w14:paraId="2035CCAF" w14:textId="77777777" w:rsidR="005334ED" w:rsidRDefault="005334ED" w:rsidP="005334ED">
      <w:pPr>
        <w:rPr>
          <w:rtl/>
        </w:rPr>
      </w:pPr>
      <w:bookmarkStart w:id="1008" w:name="_ETM_Q1_1204351"/>
      <w:bookmarkStart w:id="1009" w:name="_ETM_Q1_1204601"/>
      <w:bookmarkStart w:id="1010" w:name="_ETM_Q1_1205351"/>
      <w:bookmarkEnd w:id="1008"/>
      <w:bookmarkEnd w:id="1009"/>
      <w:bookmarkEnd w:id="1010"/>
    </w:p>
    <w:p w14:paraId="4AFA21ED" w14:textId="77777777" w:rsidR="005334ED" w:rsidRDefault="005334ED" w:rsidP="005334ED">
      <w:pPr>
        <w:pStyle w:val="a4"/>
        <w:keepNext/>
        <w:rPr>
          <w:rtl/>
        </w:rPr>
      </w:pPr>
      <w:bookmarkStart w:id="1011" w:name="ET_speaker_נעם_הרצוג_89"/>
      <w:r w:rsidRPr="005334ED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5334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"/>
    </w:p>
    <w:p w14:paraId="78F469F5" w14:textId="77777777" w:rsidR="005334ED" w:rsidRDefault="005334ED" w:rsidP="005334ED">
      <w:pPr>
        <w:pStyle w:val="KeepWithNext"/>
        <w:rPr>
          <w:rtl/>
        </w:rPr>
      </w:pPr>
    </w:p>
    <w:p w14:paraId="5391D0E4" w14:textId="494495E5" w:rsidR="005334ED" w:rsidRDefault="005334ED" w:rsidP="005334ED">
      <w:pPr>
        <w:rPr>
          <w:rtl/>
        </w:rPr>
      </w:pPr>
      <w:bookmarkStart w:id="1012" w:name="_ETM_Q1_1205851"/>
      <w:bookmarkEnd w:id="1012"/>
      <w:r>
        <w:rPr>
          <w:rFonts w:hint="cs"/>
          <w:rtl/>
        </w:rPr>
        <w:t>כ</w:t>
      </w:r>
      <w:bookmarkStart w:id="1013" w:name="_ETM_Q1_1203601"/>
      <w:bookmarkEnd w:id="1013"/>
      <w:r>
        <w:rPr>
          <w:rFonts w:hint="cs"/>
          <w:rtl/>
        </w:rPr>
        <w:t xml:space="preserve">ולנו רתומים, כולנו </w:t>
      </w:r>
      <w:bookmarkStart w:id="1014" w:name="_ETM_Q1_1205601"/>
      <w:bookmarkEnd w:id="1014"/>
      <w:r>
        <w:rPr>
          <w:rFonts w:hint="cs"/>
          <w:rtl/>
        </w:rPr>
        <w:t xml:space="preserve">לא מעוניינים שמצב זמני </w:t>
      </w:r>
      <w:r w:rsidR="00CD3428">
        <w:rPr>
          <w:rFonts w:hint="cs"/>
          <w:rtl/>
        </w:rPr>
        <w:t>י</w:t>
      </w:r>
      <w:r>
        <w:rPr>
          <w:rFonts w:hint="cs"/>
          <w:rtl/>
        </w:rPr>
        <w:t>ישאר זמני</w:t>
      </w:r>
      <w:bookmarkStart w:id="1015" w:name="_ETM_Q1_1207351"/>
      <w:bookmarkEnd w:id="1015"/>
      <w:r w:rsidR="00CD3428">
        <w:rPr>
          <w:rFonts w:hint="cs"/>
          <w:rtl/>
        </w:rPr>
        <w:t>. אנחנו רוצים</w:t>
      </w:r>
      <w:r>
        <w:rPr>
          <w:rFonts w:hint="cs"/>
          <w:rtl/>
        </w:rPr>
        <w:t xml:space="preserve"> להגיע למצב תשתיתי. </w:t>
      </w:r>
    </w:p>
    <w:p w14:paraId="1C07A275" w14:textId="77777777" w:rsidR="005334ED" w:rsidRDefault="005334ED" w:rsidP="005334ED">
      <w:pPr>
        <w:rPr>
          <w:rtl/>
        </w:rPr>
      </w:pPr>
      <w:bookmarkStart w:id="1016" w:name="_ETM_Q1_1212102"/>
      <w:bookmarkStart w:id="1017" w:name="_ETM_Q1_1213101"/>
      <w:bookmarkEnd w:id="1016"/>
      <w:bookmarkEnd w:id="1017"/>
    </w:p>
    <w:p w14:paraId="6BF01DFF" w14:textId="77777777" w:rsidR="005334ED" w:rsidRDefault="005334ED" w:rsidP="005334ED">
      <w:pPr>
        <w:pStyle w:val="af6"/>
        <w:keepNext/>
        <w:rPr>
          <w:rtl/>
        </w:rPr>
      </w:pPr>
      <w:bookmarkStart w:id="1018" w:name="ET_yor_5797_90"/>
      <w:r w:rsidRPr="005334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334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8"/>
    </w:p>
    <w:p w14:paraId="75BBA204" w14:textId="77777777" w:rsidR="005334ED" w:rsidRDefault="005334ED" w:rsidP="005334ED">
      <w:pPr>
        <w:pStyle w:val="KeepWithNext"/>
        <w:rPr>
          <w:rtl/>
        </w:rPr>
      </w:pPr>
    </w:p>
    <w:p w14:paraId="3A436053" w14:textId="473698CC" w:rsidR="005334ED" w:rsidRDefault="005334ED" w:rsidP="005334ED">
      <w:pPr>
        <w:rPr>
          <w:rtl/>
        </w:rPr>
      </w:pPr>
      <w:bookmarkStart w:id="1019" w:name="_ETM_Q1_1213601"/>
      <w:bookmarkStart w:id="1020" w:name="_ETM_Q1_1210601"/>
      <w:bookmarkEnd w:id="1019"/>
      <w:bookmarkEnd w:id="1020"/>
      <w:r>
        <w:rPr>
          <w:rFonts w:hint="cs"/>
          <w:rtl/>
        </w:rPr>
        <w:t>כן, אבל אני ארגיש</w:t>
      </w:r>
      <w:bookmarkStart w:id="1021" w:name="_ETM_Q1_1210351"/>
      <w:bookmarkEnd w:id="1021"/>
      <w:r>
        <w:rPr>
          <w:rFonts w:hint="cs"/>
          <w:rtl/>
        </w:rPr>
        <w:t xml:space="preserve"> יותר בנוח אם השר יקבל </w:t>
      </w:r>
      <w:bookmarkStart w:id="1022" w:name="_ETM_Q1_1212601"/>
      <w:bookmarkEnd w:id="1022"/>
      <w:r>
        <w:rPr>
          <w:rFonts w:hint="cs"/>
          <w:rtl/>
        </w:rPr>
        <w:t>את זה</w:t>
      </w:r>
      <w:r w:rsidR="00CD3428">
        <w:rPr>
          <w:rFonts w:hint="cs"/>
          <w:rtl/>
        </w:rPr>
        <w:t xml:space="preserve"> ב</w:t>
      </w:r>
      <w:r>
        <w:rPr>
          <w:rFonts w:hint="cs"/>
          <w:rtl/>
        </w:rPr>
        <w:t>שבוע הקרוב</w:t>
      </w:r>
      <w:bookmarkStart w:id="1023" w:name="_ETM_Q1_1213851"/>
      <w:bookmarkEnd w:id="1023"/>
      <w:r w:rsidR="00CD3428">
        <w:rPr>
          <w:rFonts w:hint="cs"/>
          <w:rtl/>
        </w:rPr>
        <w:t>,</w:t>
      </w:r>
      <w:r>
        <w:rPr>
          <w:rFonts w:hint="cs"/>
          <w:rtl/>
        </w:rPr>
        <w:t xml:space="preserve"> וא</w:t>
      </w:r>
      <w:r w:rsidR="00CD3428">
        <w:rPr>
          <w:rFonts w:hint="cs"/>
          <w:rtl/>
        </w:rPr>
        <w:t xml:space="preserve">ז אני </w:t>
      </w:r>
      <w:r>
        <w:rPr>
          <w:rFonts w:hint="cs"/>
          <w:rtl/>
        </w:rPr>
        <w:t>אוכל לשאול את ה</w:t>
      </w:r>
      <w:bookmarkStart w:id="1024" w:name="_ETM_Q1_1215601"/>
      <w:bookmarkEnd w:id="1024"/>
      <w:r>
        <w:rPr>
          <w:rFonts w:hint="cs"/>
          <w:rtl/>
        </w:rPr>
        <w:t xml:space="preserve">שר למה </w:t>
      </w:r>
      <w:bookmarkStart w:id="1025" w:name="_ETM_Q1_1216352"/>
      <w:bookmarkEnd w:id="1025"/>
      <w:r>
        <w:rPr>
          <w:rFonts w:hint="cs"/>
          <w:rtl/>
        </w:rPr>
        <w:t xml:space="preserve">הוא לא התפנה לזה, </w:t>
      </w:r>
      <w:r w:rsidR="00CD3428">
        <w:rPr>
          <w:rFonts w:hint="cs"/>
          <w:rtl/>
        </w:rPr>
        <w:t>ו</w:t>
      </w:r>
      <w:r>
        <w:rPr>
          <w:rFonts w:hint="cs"/>
          <w:rtl/>
        </w:rPr>
        <w:t>האם זה גם</w:t>
      </w:r>
      <w:r w:rsidR="00CD3428">
        <w:rPr>
          <w:rFonts w:hint="cs"/>
          <w:rtl/>
        </w:rPr>
        <w:t xml:space="preserve"> עקב </w:t>
      </w:r>
      <w:r>
        <w:rPr>
          <w:rFonts w:hint="cs"/>
          <w:rtl/>
        </w:rPr>
        <w:t>המלחמה.</w:t>
      </w:r>
      <w:bookmarkStart w:id="1026" w:name="_ETM_Q1_1218851"/>
      <w:bookmarkEnd w:id="1026"/>
    </w:p>
    <w:p w14:paraId="45D32725" w14:textId="77777777" w:rsidR="005334ED" w:rsidRDefault="005334ED" w:rsidP="005334ED">
      <w:pPr>
        <w:rPr>
          <w:rtl/>
        </w:rPr>
      </w:pPr>
      <w:bookmarkStart w:id="1027" w:name="_ETM_Q1_1219601"/>
      <w:bookmarkEnd w:id="1027"/>
    </w:p>
    <w:p w14:paraId="50918BDC" w14:textId="77777777" w:rsidR="005334ED" w:rsidRDefault="005334ED" w:rsidP="005334ED">
      <w:pPr>
        <w:pStyle w:val="a4"/>
        <w:keepNext/>
        <w:rPr>
          <w:rtl/>
        </w:rPr>
      </w:pPr>
      <w:bookmarkStart w:id="1028" w:name="ET_speaker_נעם_הרצוג_91"/>
      <w:r w:rsidRPr="005334ED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5334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"/>
    </w:p>
    <w:p w14:paraId="7AAF5374" w14:textId="77777777" w:rsidR="005334ED" w:rsidRDefault="005334ED" w:rsidP="005334ED">
      <w:pPr>
        <w:pStyle w:val="KeepWithNext"/>
        <w:rPr>
          <w:rtl/>
        </w:rPr>
      </w:pPr>
    </w:p>
    <w:p w14:paraId="332195DB" w14:textId="77777777" w:rsidR="005334ED" w:rsidRDefault="005334ED" w:rsidP="005334ED">
      <w:pPr>
        <w:rPr>
          <w:rtl/>
        </w:rPr>
      </w:pPr>
      <w:bookmarkStart w:id="1029" w:name="_ETM_Q1_1220101"/>
      <w:bookmarkEnd w:id="1029"/>
      <w:r>
        <w:rPr>
          <w:rFonts w:hint="cs"/>
          <w:rtl/>
        </w:rPr>
        <w:t xml:space="preserve">- - - </w:t>
      </w:r>
    </w:p>
    <w:p w14:paraId="2A7ED132" w14:textId="77777777" w:rsidR="005334ED" w:rsidRDefault="005334ED" w:rsidP="005334ED">
      <w:pPr>
        <w:rPr>
          <w:rtl/>
        </w:rPr>
      </w:pPr>
      <w:bookmarkStart w:id="1030" w:name="_ETM_Q1_1221101"/>
      <w:bookmarkStart w:id="1031" w:name="_ETM_Q1_1221601"/>
      <w:bookmarkEnd w:id="1030"/>
      <w:bookmarkEnd w:id="1031"/>
    </w:p>
    <w:p w14:paraId="5E2C2E73" w14:textId="77777777" w:rsidR="005334ED" w:rsidRDefault="005334ED" w:rsidP="005334ED">
      <w:pPr>
        <w:pStyle w:val="af6"/>
        <w:keepNext/>
        <w:rPr>
          <w:rtl/>
        </w:rPr>
      </w:pPr>
      <w:bookmarkStart w:id="1032" w:name="ET_yor_5797_92"/>
      <w:r w:rsidRPr="005334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334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2"/>
    </w:p>
    <w:p w14:paraId="5FFECFF6" w14:textId="77777777" w:rsidR="005334ED" w:rsidRDefault="005334ED" w:rsidP="005334ED">
      <w:pPr>
        <w:pStyle w:val="KeepWithNext"/>
        <w:rPr>
          <w:rtl/>
        </w:rPr>
      </w:pPr>
    </w:p>
    <w:p w14:paraId="4D7CF692" w14:textId="77777777" w:rsidR="005334ED" w:rsidRDefault="005334ED" w:rsidP="005334ED">
      <w:pPr>
        <w:rPr>
          <w:rtl/>
        </w:rPr>
      </w:pPr>
      <w:bookmarkStart w:id="1033" w:name="_ETM_Q1_1222351"/>
      <w:bookmarkEnd w:id="1033"/>
      <w:r>
        <w:rPr>
          <w:rFonts w:hint="cs"/>
          <w:rtl/>
        </w:rPr>
        <w:t>הוועדה תרגיש</w:t>
      </w:r>
      <w:bookmarkStart w:id="1034" w:name="_ETM_Q1_1220851"/>
      <w:bookmarkEnd w:id="1034"/>
      <w:r>
        <w:rPr>
          <w:rFonts w:hint="cs"/>
          <w:rtl/>
        </w:rPr>
        <w:t xml:space="preserve"> הרבה יותר בנוח. </w:t>
      </w:r>
      <w:bookmarkStart w:id="1035" w:name="_ETM_Q1_1222851"/>
      <w:bookmarkStart w:id="1036" w:name="_ETM_Q1_1221352"/>
      <w:bookmarkEnd w:id="1035"/>
      <w:bookmarkEnd w:id="1036"/>
    </w:p>
    <w:p w14:paraId="4E0C0F96" w14:textId="77777777" w:rsidR="00ED12D5" w:rsidRDefault="00ED12D5" w:rsidP="005334ED">
      <w:pPr>
        <w:rPr>
          <w:rtl/>
        </w:rPr>
      </w:pPr>
      <w:bookmarkStart w:id="1037" w:name="_ETM_Q1_1223601"/>
      <w:bookmarkStart w:id="1038" w:name="_ETM_Q1_1223851"/>
      <w:bookmarkStart w:id="1039" w:name="_ETM_Q1_1221851"/>
      <w:bookmarkStart w:id="1040" w:name="_ETM_Q1_1222601"/>
      <w:bookmarkEnd w:id="1037"/>
      <w:bookmarkEnd w:id="1038"/>
      <w:bookmarkEnd w:id="1039"/>
      <w:bookmarkEnd w:id="1040"/>
    </w:p>
    <w:p w14:paraId="3FBED172" w14:textId="77777777" w:rsidR="00ED12D5" w:rsidRDefault="00ED12D5" w:rsidP="00ED12D5">
      <w:pPr>
        <w:pStyle w:val="a4"/>
        <w:keepNext/>
        <w:rPr>
          <w:rtl/>
        </w:rPr>
      </w:pPr>
      <w:bookmarkStart w:id="1041" w:name="ET_speaker_נעם_הרצוג_93"/>
      <w:r w:rsidRPr="00ED12D5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ED12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"/>
    </w:p>
    <w:p w14:paraId="1675E818" w14:textId="77777777" w:rsidR="00ED12D5" w:rsidRDefault="00ED12D5" w:rsidP="00ED12D5">
      <w:pPr>
        <w:pStyle w:val="KeepWithNext"/>
        <w:rPr>
          <w:rtl/>
        </w:rPr>
      </w:pPr>
    </w:p>
    <w:p w14:paraId="4455A6DA" w14:textId="77777777" w:rsidR="00ED12D5" w:rsidRDefault="00ED12D5" w:rsidP="00ED12D5">
      <w:pPr>
        <w:rPr>
          <w:rtl/>
        </w:rPr>
      </w:pPr>
      <w:bookmarkStart w:id="1042" w:name="_ETM_Q1_1223101"/>
      <w:bookmarkEnd w:id="1042"/>
      <w:r>
        <w:rPr>
          <w:rFonts w:hint="cs"/>
          <w:rtl/>
        </w:rPr>
        <w:t xml:space="preserve">אז מבחינתנו </w:t>
      </w:r>
      <w:bookmarkStart w:id="1043" w:name="_ETM_Q1_1224851"/>
      <w:bookmarkEnd w:id="1043"/>
      <w:r>
        <w:rPr>
          <w:rFonts w:hint="cs"/>
          <w:rtl/>
        </w:rPr>
        <w:t>- -</w:t>
      </w:r>
    </w:p>
    <w:p w14:paraId="24EED3A3" w14:textId="77777777" w:rsidR="00ED12D5" w:rsidRDefault="00ED12D5" w:rsidP="00ED12D5">
      <w:pPr>
        <w:rPr>
          <w:rtl/>
        </w:rPr>
      </w:pPr>
      <w:bookmarkStart w:id="1044" w:name="_ETM_Q1_1225351"/>
      <w:bookmarkEnd w:id="1044"/>
    </w:p>
    <w:p w14:paraId="7939D0E7" w14:textId="77777777" w:rsidR="00ED12D5" w:rsidRDefault="00ED12D5" w:rsidP="00ED12D5">
      <w:pPr>
        <w:pStyle w:val="af6"/>
        <w:keepNext/>
        <w:rPr>
          <w:rtl/>
        </w:rPr>
      </w:pPr>
      <w:bookmarkStart w:id="1045" w:name="ET_yor_5797_94"/>
      <w:r w:rsidRPr="00ED12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D12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5"/>
    </w:p>
    <w:p w14:paraId="3A103311" w14:textId="77777777" w:rsidR="00ED12D5" w:rsidRDefault="00ED12D5" w:rsidP="00ED12D5">
      <w:pPr>
        <w:pStyle w:val="KeepWithNext"/>
        <w:rPr>
          <w:rtl/>
        </w:rPr>
      </w:pPr>
    </w:p>
    <w:p w14:paraId="1A83E47A" w14:textId="60C13513" w:rsidR="00ED12D5" w:rsidRDefault="00ED12D5" w:rsidP="00ED12D5">
      <w:pPr>
        <w:rPr>
          <w:rtl/>
        </w:rPr>
      </w:pPr>
      <w:bookmarkStart w:id="1046" w:name="_ETM_Q1_1227101"/>
      <w:bookmarkStart w:id="1047" w:name="_ETM_Q1_1224351"/>
      <w:bookmarkEnd w:id="1046"/>
      <w:bookmarkEnd w:id="1047"/>
      <w:r>
        <w:rPr>
          <w:rFonts w:hint="cs"/>
          <w:rtl/>
        </w:rPr>
        <w:t xml:space="preserve">ואז אנחנו נהיה בתוך מרץ </w:t>
      </w:r>
      <w:r w:rsidR="00CD3428">
        <w:rPr>
          <w:rFonts w:hint="cs"/>
          <w:rtl/>
        </w:rPr>
        <w:t xml:space="preserve">כשכבר </w:t>
      </w:r>
      <w:bookmarkStart w:id="1048" w:name="_ETM_Q1_1226601"/>
      <w:bookmarkEnd w:id="1048"/>
      <w:r w:rsidR="00CD3428">
        <w:rPr>
          <w:rFonts w:hint="cs"/>
          <w:rtl/>
        </w:rPr>
        <w:t>ה</w:t>
      </w:r>
      <w:r>
        <w:rPr>
          <w:rFonts w:hint="cs"/>
          <w:rtl/>
        </w:rPr>
        <w:t xml:space="preserve">שר ראה </w:t>
      </w:r>
      <w:bookmarkStart w:id="1049" w:name="_ETM_Q1_1228101"/>
      <w:bookmarkEnd w:id="1049"/>
      <w:r>
        <w:rPr>
          <w:rFonts w:hint="cs"/>
          <w:rtl/>
        </w:rPr>
        <w:t xml:space="preserve">את זה, ובאפריל </w:t>
      </w:r>
      <w:bookmarkStart w:id="1050" w:name="_ETM_Q1_1227853"/>
      <w:bookmarkEnd w:id="1050"/>
      <w:r w:rsidR="00CD3428">
        <w:rPr>
          <w:rFonts w:hint="cs"/>
          <w:rtl/>
        </w:rPr>
        <w:t>כבר</w:t>
      </w:r>
      <w:r>
        <w:rPr>
          <w:rFonts w:hint="cs"/>
          <w:rtl/>
        </w:rPr>
        <w:t xml:space="preserve"> נוכל להיות</w:t>
      </w:r>
      <w:bookmarkStart w:id="1051" w:name="_ETM_Q1_1231601"/>
      <w:bookmarkEnd w:id="1051"/>
      <w:r>
        <w:rPr>
          <w:rFonts w:hint="cs"/>
          <w:rtl/>
        </w:rPr>
        <w:t xml:space="preserve"> בפרסום.</w:t>
      </w:r>
    </w:p>
    <w:p w14:paraId="50E0D2DE" w14:textId="77777777" w:rsidR="00ED12D5" w:rsidRDefault="00ED12D5" w:rsidP="00ED12D5">
      <w:pPr>
        <w:rPr>
          <w:rtl/>
        </w:rPr>
      </w:pPr>
    </w:p>
    <w:p w14:paraId="5C06717A" w14:textId="77777777" w:rsidR="00ED12D5" w:rsidRDefault="00ED12D5" w:rsidP="00ED12D5">
      <w:pPr>
        <w:pStyle w:val="a4"/>
        <w:keepNext/>
        <w:rPr>
          <w:rtl/>
        </w:rPr>
      </w:pPr>
      <w:bookmarkStart w:id="1052" w:name="ET_speaker_לירון_נעים_95"/>
      <w:r w:rsidRPr="00ED12D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לירון נעים:</w:t>
      </w:r>
      <w:r w:rsidRPr="00ED12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2"/>
    </w:p>
    <w:p w14:paraId="7E3C458F" w14:textId="77777777" w:rsidR="00ED12D5" w:rsidRDefault="00ED12D5" w:rsidP="00ED12D5">
      <w:pPr>
        <w:pStyle w:val="KeepWithNext"/>
        <w:rPr>
          <w:rtl/>
        </w:rPr>
      </w:pPr>
    </w:p>
    <w:p w14:paraId="694582E5" w14:textId="436DBCF3" w:rsidR="00ED12D5" w:rsidRDefault="00ED12D5" w:rsidP="00CD3428">
      <w:pPr>
        <w:rPr>
          <w:rtl/>
        </w:rPr>
      </w:pPr>
      <w:r>
        <w:rPr>
          <w:rFonts w:hint="cs"/>
          <w:rtl/>
        </w:rPr>
        <w:t>אז אדוני, אנחנו התחייבנו</w:t>
      </w:r>
      <w:bookmarkStart w:id="1053" w:name="_ETM_Q1_1226851"/>
      <w:bookmarkEnd w:id="1053"/>
      <w:r w:rsidR="00CD3428">
        <w:rPr>
          <w:rFonts w:hint="cs"/>
          <w:rtl/>
        </w:rPr>
        <w:t xml:space="preserve"> </w:t>
      </w:r>
      <w:r w:rsidR="00CD3428">
        <w:rPr>
          <w:rtl/>
        </w:rPr>
        <w:t>–</w:t>
      </w:r>
      <w:r w:rsidR="00CD342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בכפוף </w:t>
      </w:r>
      <w:bookmarkStart w:id="1054" w:name="_ETM_Q1_1233601"/>
      <w:bookmarkEnd w:id="1054"/>
      <w:r>
        <w:rPr>
          <w:rFonts w:hint="cs"/>
          <w:rtl/>
        </w:rPr>
        <w:t xml:space="preserve">לאישורו של </w:t>
      </w:r>
      <w:bookmarkStart w:id="1055" w:name="_ETM_Q1_1235101"/>
      <w:bookmarkEnd w:id="1055"/>
      <w:r>
        <w:rPr>
          <w:rFonts w:hint="cs"/>
          <w:rtl/>
        </w:rPr>
        <w:t>השר</w:t>
      </w:r>
      <w:r w:rsidR="00CD3428">
        <w:rPr>
          <w:rFonts w:hint="cs"/>
          <w:rtl/>
        </w:rPr>
        <w:t xml:space="preserve"> </w:t>
      </w:r>
      <w:r w:rsidR="00CD3428">
        <w:rPr>
          <w:rtl/>
        </w:rPr>
        <w:t>–</w:t>
      </w:r>
      <w:r>
        <w:rPr>
          <w:rFonts w:hint="cs"/>
          <w:rtl/>
        </w:rPr>
        <w:t xml:space="preserve"> לפרסם בערב פסח. נכון? </w:t>
      </w:r>
      <w:bookmarkStart w:id="1056" w:name="_ETM_Q1_1237352"/>
      <w:bookmarkEnd w:id="1056"/>
      <w:r>
        <w:rPr>
          <w:rFonts w:hint="cs"/>
          <w:rtl/>
        </w:rPr>
        <w:t xml:space="preserve">אמרנו 30 יום לפני  </w:t>
      </w:r>
      <w:bookmarkStart w:id="1057" w:name="_ETM_Q1_1238351"/>
      <w:bookmarkEnd w:id="1057"/>
      <w:r>
        <w:rPr>
          <w:rFonts w:hint="cs"/>
          <w:rtl/>
        </w:rPr>
        <w:t xml:space="preserve">תחילת המושב. </w:t>
      </w:r>
    </w:p>
    <w:p w14:paraId="7721BBE5" w14:textId="45FDCE48" w:rsidR="00ED12D5" w:rsidRDefault="00ED12D5" w:rsidP="00ED12D5">
      <w:pPr>
        <w:rPr>
          <w:rtl/>
        </w:rPr>
      </w:pPr>
    </w:p>
    <w:p w14:paraId="763B6502" w14:textId="2C72E3CE" w:rsidR="00BE5930" w:rsidRDefault="00BE5930" w:rsidP="00BE5930">
      <w:pPr>
        <w:pStyle w:val="af5"/>
        <w:keepNext/>
        <w:rPr>
          <w:rtl/>
        </w:rPr>
      </w:pPr>
      <w:bookmarkStart w:id="1058" w:name="ET_interruption_קריאה_169"/>
      <w:r w:rsidRPr="00BE593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E59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58"/>
    </w:p>
    <w:p w14:paraId="736A1F89" w14:textId="77777777" w:rsidR="00BE5930" w:rsidRPr="00BE5930" w:rsidRDefault="00BE5930" w:rsidP="00BE5930">
      <w:pPr>
        <w:rPr>
          <w:rtl/>
        </w:rPr>
      </w:pPr>
    </w:p>
    <w:p w14:paraId="64324364" w14:textId="77777777" w:rsidR="00ED12D5" w:rsidRDefault="00ED12D5" w:rsidP="00ED12D5">
      <w:pPr>
        <w:rPr>
          <w:rtl/>
        </w:rPr>
      </w:pPr>
      <w:bookmarkStart w:id="1059" w:name="_ETM_Q1_1240101"/>
      <w:bookmarkEnd w:id="1059"/>
      <w:r>
        <w:rPr>
          <w:rFonts w:hint="cs"/>
          <w:rtl/>
        </w:rPr>
        <w:t>- - -</w:t>
      </w:r>
      <w:bookmarkStart w:id="1060" w:name="_ETM_Q1_1238101"/>
      <w:bookmarkEnd w:id="1060"/>
      <w:r>
        <w:rPr>
          <w:rFonts w:hint="cs"/>
          <w:rtl/>
        </w:rPr>
        <w:t xml:space="preserve"> לתחילת - - - </w:t>
      </w:r>
      <w:bookmarkStart w:id="1061" w:name="_ETM_Q1_1240851"/>
      <w:bookmarkEnd w:id="1061"/>
    </w:p>
    <w:p w14:paraId="77502F43" w14:textId="77777777" w:rsidR="00ED12D5" w:rsidRDefault="00ED12D5" w:rsidP="00ED12D5">
      <w:pPr>
        <w:rPr>
          <w:rtl/>
        </w:rPr>
      </w:pPr>
      <w:bookmarkStart w:id="1062" w:name="_ETM_Q1_1241101"/>
      <w:bookmarkStart w:id="1063" w:name="_ETM_Q1_1241351"/>
      <w:bookmarkStart w:id="1064" w:name="_ETM_Q1_1243101"/>
      <w:bookmarkEnd w:id="1062"/>
      <w:bookmarkEnd w:id="1063"/>
      <w:bookmarkEnd w:id="1064"/>
    </w:p>
    <w:p w14:paraId="5A3218AC" w14:textId="77777777" w:rsidR="00ED12D5" w:rsidRDefault="00ED12D5" w:rsidP="00ED12D5">
      <w:pPr>
        <w:pStyle w:val="af6"/>
        <w:keepNext/>
        <w:rPr>
          <w:rtl/>
        </w:rPr>
      </w:pPr>
      <w:bookmarkStart w:id="1065" w:name="ET_yor_5797_96"/>
      <w:r w:rsidRPr="00ED12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D12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5"/>
    </w:p>
    <w:p w14:paraId="4EE957B9" w14:textId="77777777" w:rsidR="00ED12D5" w:rsidRDefault="00ED12D5" w:rsidP="00ED12D5">
      <w:pPr>
        <w:pStyle w:val="KeepWithNext"/>
        <w:rPr>
          <w:rtl/>
        </w:rPr>
      </w:pPr>
    </w:p>
    <w:p w14:paraId="68D73ADB" w14:textId="449BC402" w:rsidR="00ED12D5" w:rsidRDefault="00ED12D5" w:rsidP="00ED12D5">
      <w:pPr>
        <w:rPr>
          <w:rtl/>
        </w:rPr>
      </w:pPr>
      <w:bookmarkStart w:id="1066" w:name="_ETM_Q1_1240601"/>
      <w:bookmarkEnd w:id="1066"/>
      <w:r>
        <w:rPr>
          <w:rFonts w:hint="cs"/>
          <w:rtl/>
        </w:rPr>
        <w:t xml:space="preserve">ערב פסח </w:t>
      </w:r>
      <w:bookmarkStart w:id="1067" w:name="_ETM_Q1_1239902"/>
      <w:bookmarkStart w:id="1068" w:name="_ETM_Q1_1237402"/>
      <w:bookmarkStart w:id="1069" w:name="_ETM_Q1_1243903"/>
      <w:bookmarkEnd w:id="1067"/>
      <w:bookmarkEnd w:id="1068"/>
      <w:bookmarkEnd w:id="1069"/>
      <w:r>
        <w:rPr>
          <w:rFonts w:hint="cs"/>
          <w:rtl/>
        </w:rPr>
        <w:t xml:space="preserve">הוא 30 יום </w:t>
      </w:r>
      <w:r w:rsidR="00BE5930">
        <w:rPr>
          <w:rFonts w:hint="cs"/>
          <w:rtl/>
        </w:rPr>
        <w:t>באמת</w:t>
      </w:r>
      <w:r>
        <w:rPr>
          <w:rFonts w:hint="cs"/>
          <w:rtl/>
        </w:rPr>
        <w:t xml:space="preserve">, נכון. </w:t>
      </w:r>
      <w:bookmarkStart w:id="1070" w:name="_ETM_Q1_1241601"/>
      <w:bookmarkEnd w:id="1070"/>
    </w:p>
    <w:p w14:paraId="23F9DDEB" w14:textId="77777777" w:rsidR="00ED12D5" w:rsidRDefault="00ED12D5" w:rsidP="00ED12D5">
      <w:pPr>
        <w:rPr>
          <w:rtl/>
        </w:rPr>
      </w:pPr>
      <w:bookmarkStart w:id="1071" w:name="_ETM_Q1_1242102"/>
      <w:bookmarkEnd w:id="1071"/>
    </w:p>
    <w:p w14:paraId="43C34B99" w14:textId="77777777" w:rsidR="00ED12D5" w:rsidRDefault="00ED12D5" w:rsidP="00ED12D5">
      <w:pPr>
        <w:pStyle w:val="a4"/>
        <w:keepNext/>
        <w:rPr>
          <w:rtl/>
        </w:rPr>
      </w:pPr>
      <w:bookmarkStart w:id="1072" w:name="ET_speaker_לירון_נעים_97"/>
      <w:r w:rsidRPr="00ED12D5">
        <w:rPr>
          <w:rStyle w:val="TagStyle"/>
          <w:rtl/>
        </w:rPr>
        <w:t xml:space="preserve"> &lt;&lt; דובר &gt;&gt; </w:t>
      </w:r>
      <w:r>
        <w:rPr>
          <w:rtl/>
        </w:rPr>
        <w:t>לירון נעים:</w:t>
      </w:r>
      <w:r w:rsidRPr="00ED12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14:paraId="36381482" w14:textId="77777777" w:rsidR="00ED12D5" w:rsidRDefault="00ED12D5" w:rsidP="00ED12D5">
      <w:pPr>
        <w:pStyle w:val="KeepWithNext"/>
        <w:rPr>
          <w:rtl/>
        </w:rPr>
      </w:pPr>
    </w:p>
    <w:p w14:paraId="26D9171E" w14:textId="7B6B78BF" w:rsidR="00ED12D5" w:rsidRDefault="00ED12D5" w:rsidP="00BE5930">
      <w:pPr>
        <w:rPr>
          <w:rtl/>
        </w:rPr>
      </w:pPr>
      <w:bookmarkStart w:id="1073" w:name="_ETM_Q1_1242851"/>
      <w:bookmarkEnd w:id="1073"/>
      <w:r>
        <w:rPr>
          <w:rFonts w:hint="cs"/>
          <w:rtl/>
        </w:rPr>
        <w:t>כן.</w:t>
      </w:r>
    </w:p>
    <w:p w14:paraId="7158A1D4" w14:textId="77777777" w:rsidR="00ED12D5" w:rsidRDefault="00ED12D5" w:rsidP="00ED12D5">
      <w:pPr>
        <w:rPr>
          <w:rtl/>
        </w:rPr>
      </w:pPr>
    </w:p>
    <w:p w14:paraId="70452A3D" w14:textId="77777777" w:rsidR="00ED12D5" w:rsidRDefault="00ED12D5" w:rsidP="00ED12D5">
      <w:pPr>
        <w:pStyle w:val="a4"/>
        <w:keepNext/>
        <w:rPr>
          <w:rtl/>
        </w:rPr>
      </w:pPr>
      <w:bookmarkStart w:id="1074" w:name="ET_speaker_דר_גור_בליי_99"/>
      <w:r w:rsidRPr="00ED12D5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D12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"/>
    </w:p>
    <w:p w14:paraId="2872597A" w14:textId="77777777" w:rsidR="00ED12D5" w:rsidRDefault="00ED12D5" w:rsidP="00ED12D5">
      <w:pPr>
        <w:pStyle w:val="KeepWithNext"/>
        <w:rPr>
          <w:rtl/>
        </w:rPr>
      </w:pPr>
    </w:p>
    <w:p w14:paraId="45DF65C7" w14:textId="5D04C7FB" w:rsidR="00ED12D5" w:rsidRDefault="00ED12D5" w:rsidP="00ED12D5">
      <w:pPr>
        <w:rPr>
          <w:rtl/>
        </w:rPr>
      </w:pPr>
      <w:r>
        <w:rPr>
          <w:rFonts w:hint="cs"/>
          <w:rtl/>
        </w:rPr>
        <w:t>ואז להערכתם</w:t>
      </w:r>
      <w:bookmarkStart w:id="1075" w:name="_ETM_Q1_1242351"/>
      <w:bookmarkEnd w:id="1075"/>
      <w:r>
        <w:rPr>
          <w:rFonts w:hint="cs"/>
          <w:rtl/>
        </w:rPr>
        <w:t xml:space="preserve"> </w:t>
      </w:r>
      <w:bookmarkStart w:id="1076" w:name="_ETM_Q1_1242601"/>
      <w:bookmarkStart w:id="1077" w:name="_ETM_Q1_1244601"/>
      <w:bookmarkEnd w:id="1076"/>
      <w:bookmarkEnd w:id="1077"/>
      <w:r>
        <w:rPr>
          <w:rFonts w:hint="cs"/>
          <w:rtl/>
        </w:rPr>
        <w:t xml:space="preserve">זה </w:t>
      </w:r>
      <w:bookmarkStart w:id="1078" w:name="_ETM_Q1_1244352"/>
      <w:bookmarkEnd w:id="1078"/>
      <w:r>
        <w:rPr>
          <w:rFonts w:hint="cs"/>
          <w:rtl/>
        </w:rPr>
        <w:t>יגיע כבר אחרי</w:t>
      </w:r>
      <w:bookmarkStart w:id="1079" w:name="_ETM_Q1_1245601"/>
      <w:bookmarkEnd w:id="1079"/>
      <w:r>
        <w:rPr>
          <w:rFonts w:hint="cs"/>
          <w:rtl/>
        </w:rPr>
        <w:t xml:space="preserve"> הערות, </w:t>
      </w:r>
      <w:bookmarkStart w:id="1080" w:name="_ETM_Q1_1248101"/>
      <w:bookmarkEnd w:id="1080"/>
      <w:r>
        <w:rPr>
          <w:rFonts w:hint="cs"/>
          <w:rtl/>
        </w:rPr>
        <w:t>תלמדו אותן</w:t>
      </w:r>
      <w:bookmarkStart w:id="1081" w:name="_ETM_Q1_1247351"/>
      <w:bookmarkEnd w:id="1081"/>
      <w:r>
        <w:rPr>
          <w:rFonts w:hint="cs"/>
          <w:rtl/>
        </w:rPr>
        <w:t xml:space="preserve">, </w:t>
      </w:r>
      <w:r w:rsidR="00BE5930">
        <w:rPr>
          <w:rFonts w:hint="cs"/>
          <w:rtl/>
        </w:rPr>
        <w:t>ו</w:t>
      </w:r>
      <w:r>
        <w:rPr>
          <w:rFonts w:hint="cs"/>
          <w:rtl/>
        </w:rPr>
        <w:t xml:space="preserve">בכנס הקיץ זה כבר יהיה פה. </w:t>
      </w:r>
      <w:bookmarkStart w:id="1082" w:name="_ETM_Q1_1249601"/>
      <w:bookmarkEnd w:id="1082"/>
    </w:p>
    <w:p w14:paraId="26504F92" w14:textId="77777777" w:rsidR="00ED12D5" w:rsidRDefault="00ED12D5" w:rsidP="00ED12D5">
      <w:pPr>
        <w:rPr>
          <w:rtl/>
        </w:rPr>
      </w:pPr>
    </w:p>
    <w:p w14:paraId="72096A6E" w14:textId="77777777" w:rsidR="00ED12D5" w:rsidRDefault="00ED12D5" w:rsidP="00ED12D5">
      <w:pPr>
        <w:pStyle w:val="a4"/>
        <w:keepNext/>
        <w:rPr>
          <w:rtl/>
        </w:rPr>
      </w:pPr>
      <w:bookmarkStart w:id="1083" w:name="ET_speaker_לירון_נעים_100"/>
      <w:r w:rsidRPr="00ED12D5">
        <w:rPr>
          <w:rStyle w:val="TagStyle"/>
          <w:rtl/>
        </w:rPr>
        <w:t xml:space="preserve"> &lt;&lt; דובר &gt;&gt; </w:t>
      </w:r>
      <w:r>
        <w:rPr>
          <w:rtl/>
        </w:rPr>
        <w:t>לירון נעים:</w:t>
      </w:r>
      <w:r w:rsidRPr="00ED12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"/>
    </w:p>
    <w:p w14:paraId="6E44E85B" w14:textId="77777777" w:rsidR="00ED12D5" w:rsidRDefault="00ED12D5" w:rsidP="00ED12D5">
      <w:pPr>
        <w:pStyle w:val="KeepWithNext"/>
        <w:rPr>
          <w:rtl/>
        </w:rPr>
      </w:pPr>
    </w:p>
    <w:p w14:paraId="6492E890" w14:textId="77777777" w:rsidR="00ED12D5" w:rsidRDefault="00ED12D5" w:rsidP="00ED12D5">
      <w:pPr>
        <w:rPr>
          <w:rtl/>
        </w:rPr>
      </w:pPr>
      <w:bookmarkStart w:id="1084" w:name="_ETM_Q1_1251351"/>
      <w:bookmarkEnd w:id="1084"/>
      <w:r>
        <w:rPr>
          <w:rFonts w:hint="cs"/>
          <w:rtl/>
        </w:rPr>
        <w:t>כן.</w:t>
      </w:r>
      <w:bookmarkStart w:id="1085" w:name="_ETM_Q1_1249101"/>
      <w:bookmarkEnd w:id="1085"/>
    </w:p>
    <w:p w14:paraId="72F0BFBD" w14:textId="77777777" w:rsidR="00ED12D5" w:rsidRDefault="00ED12D5" w:rsidP="00ED12D5">
      <w:pPr>
        <w:rPr>
          <w:rtl/>
        </w:rPr>
      </w:pPr>
    </w:p>
    <w:p w14:paraId="18F8B74A" w14:textId="77777777" w:rsidR="00ED12D5" w:rsidRDefault="00ED12D5" w:rsidP="00ED12D5">
      <w:pPr>
        <w:pStyle w:val="a4"/>
        <w:keepNext/>
        <w:rPr>
          <w:rtl/>
        </w:rPr>
      </w:pPr>
      <w:bookmarkStart w:id="1086" w:name="ET_speaker_נעם_הרצוג_101"/>
      <w:r w:rsidRPr="00ED12D5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ED12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14:paraId="189C4EA7" w14:textId="77777777" w:rsidR="00ED12D5" w:rsidRDefault="00ED12D5" w:rsidP="00ED12D5">
      <w:pPr>
        <w:pStyle w:val="KeepWithNext"/>
        <w:rPr>
          <w:rtl/>
        </w:rPr>
      </w:pPr>
    </w:p>
    <w:p w14:paraId="3F821C0F" w14:textId="77777777" w:rsidR="00ED12D5" w:rsidRDefault="00ED12D5" w:rsidP="00ED12D5">
      <w:pPr>
        <w:rPr>
          <w:rtl/>
        </w:rPr>
      </w:pPr>
      <w:bookmarkStart w:id="1087" w:name="_ETM_Q1_1250351"/>
      <w:bookmarkEnd w:id="1087"/>
      <w:r>
        <w:rPr>
          <w:rFonts w:hint="cs"/>
          <w:rtl/>
        </w:rPr>
        <w:t>כן.</w:t>
      </w:r>
    </w:p>
    <w:p w14:paraId="7D7B388C" w14:textId="77777777" w:rsidR="00ED12D5" w:rsidRDefault="00ED12D5" w:rsidP="00ED12D5">
      <w:pPr>
        <w:rPr>
          <w:rtl/>
        </w:rPr>
      </w:pPr>
    </w:p>
    <w:p w14:paraId="7B354F89" w14:textId="77777777" w:rsidR="00ED12D5" w:rsidRDefault="00ED12D5" w:rsidP="00ED12D5">
      <w:pPr>
        <w:pStyle w:val="a4"/>
        <w:keepNext/>
        <w:rPr>
          <w:rtl/>
        </w:rPr>
      </w:pPr>
      <w:bookmarkStart w:id="1088" w:name="ET_speaker_דר_גור_בליי_102"/>
      <w:r w:rsidRPr="00ED12D5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D12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14:paraId="47394490" w14:textId="77777777" w:rsidR="00ED12D5" w:rsidRDefault="00ED12D5" w:rsidP="00ED12D5">
      <w:pPr>
        <w:pStyle w:val="KeepWithNext"/>
        <w:rPr>
          <w:rtl/>
        </w:rPr>
      </w:pPr>
    </w:p>
    <w:p w14:paraId="7B0823A6" w14:textId="174AF9D7" w:rsidR="00ED12D5" w:rsidRDefault="00ED12D5" w:rsidP="00ED12D5">
      <w:pPr>
        <w:rPr>
          <w:rtl/>
        </w:rPr>
      </w:pPr>
      <w:bookmarkStart w:id="1089" w:name="_ETM_Q1_1248351"/>
      <w:bookmarkEnd w:id="1089"/>
      <w:r>
        <w:rPr>
          <w:rFonts w:hint="cs"/>
          <w:rtl/>
        </w:rPr>
        <w:t>כ</w:t>
      </w:r>
      <w:bookmarkStart w:id="1090" w:name="_ETM_Q1_1250101"/>
      <w:bookmarkEnd w:id="1090"/>
      <w:r>
        <w:rPr>
          <w:rFonts w:hint="cs"/>
          <w:rtl/>
        </w:rPr>
        <w:t xml:space="preserve">לומר, </w:t>
      </w:r>
      <w:r w:rsidR="00BE5930">
        <w:rPr>
          <w:rFonts w:hint="cs"/>
          <w:rtl/>
        </w:rPr>
        <w:t xml:space="preserve">בשאיפה </w:t>
      </w:r>
      <w:r>
        <w:rPr>
          <w:rFonts w:hint="cs"/>
          <w:rtl/>
        </w:rPr>
        <w:t>בתחילת כנס הקיץ</w:t>
      </w:r>
      <w:bookmarkStart w:id="1091" w:name="_ETM_Q1_1251101"/>
      <w:bookmarkEnd w:id="1091"/>
      <w:r>
        <w:rPr>
          <w:rFonts w:hint="cs"/>
          <w:rtl/>
        </w:rPr>
        <w:t>.</w:t>
      </w:r>
    </w:p>
    <w:p w14:paraId="024C8142" w14:textId="77777777" w:rsidR="00ED12D5" w:rsidRDefault="00ED12D5" w:rsidP="00ED12D5">
      <w:pPr>
        <w:rPr>
          <w:rtl/>
        </w:rPr>
      </w:pPr>
      <w:bookmarkStart w:id="1092" w:name="_ETM_Q1_1252101"/>
      <w:bookmarkStart w:id="1093" w:name="_ETM_Q1_1252601"/>
      <w:bookmarkEnd w:id="1092"/>
      <w:bookmarkEnd w:id="1093"/>
    </w:p>
    <w:p w14:paraId="4C076E75" w14:textId="77777777" w:rsidR="00ED12D5" w:rsidRDefault="00ED12D5" w:rsidP="00ED12D5">
      <w:pPr>
        <w:pStyle w:val="a4"/>
        <w:keepNext/>
        <w:rPr>
          <w:rtl/>
        </w:rPr>
      </w:pPr>
      <w:bookmarkStart w:id="1094" w:name="ET_speaker_לירון_נעים_103"/>
      <w:r w:rsidRPr="00ED12D5">
        <w:rPr>
          <w:rStyle w:val="TagStyle"/>
          <w:rtl/>
        </w:rPr>
        <w:t xml:space="preserve"> &lt;&lt; דובר &gt;&gt; </w:t>
      </w:r>
      <w:r>
        <w:rPr>
          <w:rtl/>
        </w:rPr>
        <w:t>לירון נעים:</w:t>
      </w:r>
      <w:r w:rsidRPr="00ED12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14:paraId="54256229" w14:textId="77777777" w:rsidR="00ED12D5" w:rsidRDefault="00ED12D5" w:rsidP="00ED12D5">
      <w:pPr>
        <w:pStyle w:val="KeepWithNext"/>
        <w:rPr>
          <w:rtl/>
        </w:rPr>
      </w:pPr>
    </w:p>
    <w:p w14:paraId="39339FB4" w14:textId="77777777" w:rsidR="00ED12D5" w:rsidRDefault="00ED12D5" w:rsidP="00ED12D5">
      <w:pPr>
        <w:rPr>
          <w:rtl/>
        </w:rPr>
      </w:pPr>
      <w:bookmarkStart w:id="1095" w:name="_ETM_Q1_1253101"/>
      <w:bookmarkStart w:id="1096" w:name="_ETM_Q1_1253351"/>
      <w:bookmarkEnd w:id="1095"/>
      <w:bookmarkEnd w:id="1096"/>
      <w:r>
        <w:rPr>
          <w:rFonts w:hint="cs"/>
          <w:rtl/>
        </w:rPr>
        <w:t>כן.</w:t>
      </w:r>
    </w:p>
    <w:p w14:paraId="0C8289F2" w14:textId="77777777" w:rsidR="00ED12D5" w:rsidRDefault="00ED12D5" w:rsidP="00ED12D5">
      <w:pPr>
        <w:rPr>
          <w:rtl/>
        </w:rPr>
      </w:pPr>
      <w:bookmarkStart w:id="1097" w:name="_ETM_Q1_1253851"/>
      <w:bookmarkStart w:id="1098" w:name="_ETM_Q1_1254101"/>
      <w:bookmarkStart w:id="1099" w:name="_ETM_Q1_1254851"/>
      <w:bookmarkEnd w:id="1097"/>
      <w:bookmarkEnd w:id="1098"/>
      <w:bookmarkEnd w:id="1099"/>
    </w:p>
    <w:p w14:paraId="06F2BC52" w14:textId="77777777" w:rsidR="00ED12D5" w:rsidRDefault="00ED12D5" w:rsidP="00ED12D5">
      <w:pPr>
        <w:pStyle w:val="a4"/>
        <w:keepNext/>
        <w:rPr>
          <w:rtl/>
        </w:rPr>
      </w:pPr>
      <w:bookmarkStart w:id="1100" w:name="ET_speaker_דר_גור_בליי_104"/>
      <w:r w:rsidRPr="00ED12D5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D12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"/>
    </w:p>
    <w:p w14:paraId="292F3A22" w14:textId="77777777" w:rsidR="00ED12D5" w:rsidRDefault="00ED12D5" w:rsidP="00ED12D5">
      <w:pPr>
        <w:pStyle w:val="KeepWithNext"/>
        <w:rPr>
          <w:rtl/>
        </w:rPr>
      </w:pPr>
    </w:p>
    <w:p w14:paraId="13D5E180" w14:textId="77777777" w:rsidR="00ED12D5" w:rsidRDefault="00ED12D5" w:rsidP="00ED12D5">
      <w:pPr>
        <w:rPr>
          <w:rtl/>
        </w:rPr>
      </w:pPr>
      <w:r>
        <w:rPr>
          <w:rFonts w:hint="cs"/>
          <w:rtl/>
        </w:rPr>
        <w:t>עכשיו, אם אפשר</w:t>
      </w:r>
      <w:bookmarkStart w:id="1101" w:name="_ETM_Q1_1254602"/>
      <w:bookmarkEnd w:id="1101"/>
      <w:r>
        <w:rPr>
          <w:rFonts w:hint="cs"/>
          <w:rtl/>
        </w:rPr>
        <w:t xml:space="preserve"> אדוני היו"ר - -</w:t>
      </w:r>
      <w:bookmarkStart w:id="1102" w:name="_ETM_Q1_1254853"/>
      <w:bookmarkEnd w:id="1102"/>
    </w:p>
    <w:p w14:paraId="0F38B95B" w14:textId="77777777" w:rsidR="00ED12D5" w:rsidRDefault="00ED12D5" w:rsidP="00ED12D5">
      <w:pPr>
        <w:rPr>
          <w:rtl/>
        </w:rPr>
      </w:pPr>
      <w:bookmarkStart w:id="1103" w:name="_ETM_Q1_1255101"/>
      <w:bookmarkStart w:id="1104" w:name="_ETM_Q1_1255601"/>
      <w:bookmarkEnd w:id="1103"/>
      <w:bookmarkEnd w:id="1104"/>
    </w:p>
    <w:p w14:paraId="0E2B80F9" w14:textId="77777777" w:rsidR="00ED12D5" w:rsidRDefault="00ED12D5" w:rsidP="00ED12D5">
      <w:pPr>
        <w:pStyle w:val="a4"/>
        <w:keepNext/>
        <w:rPr>
          <w:rtl/>
        </w:rPr>
      </w:pPr>
      <w:bookmarkStart w:id="1105" w:name="ET_speaker_לירון_נעים_105"/>
      <w:r w:rsidRPr="00ED12D5">
        <w:rPr>
          <w:rStyle w:val="TagStyle"/>
          <w:rtl/>
        </w:rPr>
        <w:t xml:space="preserve"> &lt;&lt; דובר &gt;&gt; </w:t>
      </w:r>
      <w:r>
        <w:rPr>
          <w:rtl/>
        </w:rPr>
        <w:t>לירון נעים:</w:t>
      </w:r>
      <w:r w:rsidRPr="00ED12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"/>
    </w:p>
    <w:p w14:paraId="35FF8AAD" w14:textId="77777777" w:rsidR="00ED12D5" w:rsidRDefault="00ED12D5" w:rsidP="00ED12D5">
      <w:pPr>
        <w:pStyle w:val="KeepWithNext"/>
        <w:rPr>
          <w:rtl/>
        </w:rPr>
      </w:pPr>
    </w:p>
    <w:p w14:paraId="2777EDDC" w14:textId="0D5D01B2" w:rsidR="00ED12D5" w:rsidRDefault="00ED12D5" w:rsidP="00ED12D5">
      <w:pPr>
        <w:rPr>
          <w:rtl/>
        </w:rPr>
      </w:pPr>
      <w:bookmarkStart w:id="1106" w:name="_ETM_Q1_1256351"/>
      <w:bookmarkEnd w:id="1106"/>
      <w:r>
        <w:rPr>
          <w:rFonts w:hint="cs"/>
          <w:rtl/>
        </w:rPr>
        <w:t xml:space="preserve">אנחנו רוצים לראות </w:t>
      </w:r>
      <w:r w:rsidR="00BE5930">
        <w:rPr>
          <w:rFonts w:hint="cs"/>
          <w:rtl/>
        </w:rPr>
        <w:t xml:space="preserve">את סוגי </w:t>
      </w:r>
      <w:bookmarkStart w:id="1107" w:name="_ETM_Q1_1257601"/>
      <w:bookmarkStart w:id="1108" w:name="_ETM_Q1_1259351"/>
      <w:bookmarkEnd w:id="1107"/>
      <w:bookmarkEnd w:id="1108"/>
      <w:r w:rsidR="00BE5930">
        <w:rPr>
          <w:rFonts w:hint="cs"/>
          <w:rtl/>
        </w:rPr>
        <w:t>ה</w:t>
      </w:r>
      <w:r>
        <w:rPr>
          <w:rFonts w:hint="cs"/>
          <w:rtl/>
        </w:rPr>
        <w:t xml:space="preserve">הערות </w:t>
      </w:r>
      <w:r w:rsidR="00BE5930">
        <w:rPr>
          <w:rFonts w:hint="cs"/>
          <w:rtl/>
        </w:rPr>
        <w:t>ש</w:t>
      </w:r>
      <w:r>
        <w:rPr>
          <w:rFonts w:hint="cs"/>
          <w:rtl/>
        </w:rPr>
        <w:t>נקבל</w:t>
      </w:r>
      <w:bookmarkStart w:id="1109" w:name="_ETM_Q1_1258351"/>
      <w:bookmarkEnd w:id="1109"/>
      <w:r>
        <w:rPr>
          <w:rFonts w:hint="cs"/>
          <w:rtl/>
        </w:rPr>
        <w:t>, יכול להיות שי</w:t>
      </w:r>
      <w:r w:rsidR="00BE5930">
        <w:rPr>
          <w:rFonts w:hint="cs"/>
          <w:rtl/>
        </w:rPr>
        <w:t>י</w:t>
      </w:r>
      <w:r>
        <w:rPr>
          <w:rFonts w:hint="cs"/>
          <w:rtl/>
        </w:rPr>
        <w:t>קח לנו זמן קצר לעבד אותן</w:t>
      </w:r>
      <w:bookmarkStart w:id="1110" w:name="_ETM_Q1_1259851"/>
      <w:bookmarkEnd w:id="1110"/>
      <w:r>
        <w:rPr>
          <w:rFonts w:hint="cs"/>
          <w:rtl/>
        </w:rPr>
        <w:t>, יכול להיות שקצת יותר, אבל בכנס הקי</w:t>
      </w:r>
      <w:bookmarkStart w:id="1111" w:name="_ETM_Q1_1262351"/>
      <w:bookmarkEnd w:id="1111"/>
      <w:r>
        <w:rPr>
          <w:rFonts w:hint="cs"/>
          <w:rtl/>
        </w:rPr>
        <w:t xml:space="preserve">ץ כוונתנו להיות </w:t>
      </w:r>
      <w:bookmarkStart w:id="1112" w:name="_ETM_Q1_1265101"/>
      <w:bookmarkEnd w:id="1112"/>
      <w:r>
        <w:rPr>
          <w:rFonts w:hint="cs"/>
          <w:rtl/>
        </w:rPr>
        <w:t xml:space="preserve">כאן. </w:t>
      </w:r>
    </w:p>
    <w:p w14:paraId="3EECD0B0" w14:textId="77777777" w:rsidR="00ED12D5" w:rsidRDefault="00ED12D5" w:rsidP="00ED12D5">
      <w:pPr>
        <w:rPr>
          <w:rtl/>
        </w:rPr>
      </w:pPr>
    </w:p>
    <w:p w14:paraId="1E0EB985" w14:textId="77777777" w:rsidR="00ED12D5" w:rsidRDefault="00ED12D5" w:rsidP="00ED12D5">
      <w:pPr>
        <w:pStyle w:val="a4"/>
        <w:keepNext/>
        <w:rPr>
          <w:rtl/>
        </w:rPr>
      </w:pPr>
      <w:bookmarkStart w:id="1113" w:name="ET_speaker_דר_גור_בליי_106"/>
      <w:r w:rsidRPr="00ED12D5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D12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14:paraId="35EFE508" w14:textId="77777777" w:rsidR="00ED12D5" w:rsidRDefault="00ED12D5" w:rsidP="00ED12D5">
      <w:pPr>
        <w:pStyle w:val="KeepWithNext"/>
        <w:rPr>
          <w:rtl/>
        </w:rPr>
      </w:pPr>
    </w:p>
    <w:p w14:paraId="4F3222D8" w14:textId="36A2486A" w:rsidR="00ED12D5" w:rsidRDefault="00ED12D5" w:rsidP="00ED12D5">
      <w:pPr>
        <w:rPr>
          <w:rtl/>
        </w:rPr>
      </w:pPr>
      <w:r>
        <w:rPr>
          <w:rFonts w:hint="cs"/>
          <w:rtl/>
        </w:rPr>
        <w:t>אבל אני מניח שאת חלק מההערות כבר קיבל</w:t>
      </w:r>
      <w:bookmarkStart w:id="1114" w:name="_ETM_Q1_1262101"/>
      <w:bookmarkEnd w:id="1114"/>
      <w:r>
        <w:rPr>
          <w:rFonts w:hint="cs"/>
          <w:rtl/>
        </w:rPr>
        <w:t xml:space="preserve">תם </w:t>
      </w:r>
      <w:r w:rsidR="00BE5930">
        <w:rPr>
          <w:rFonts w:hint="cs"/>
          <w:rtl/>
        </w:rPr>
        <w:t>ב</w:t>
      </w:r>
      <w:r>
        <w:rPr>
          <w:rFonts w:hint="cs"/>
          <w:rtl/>
        </w:rPr>
        <w:t>קול</w:t>
      </w:r>
      <w:bookmarkStart w:id="1115" w:name="_ETM_Q1_1265601"/>
      <w:bookmarkEnd w:id="1115"/>
      <w:r>
        <w:rPr>
          <w:rFonts w:hint="cs"/>
          <w:rtl/>
        </w:rPr>
        <w:t xml:space="preserve"> </w:t>
      </w:r>
      <w:bookmarkStart w:id="1116" w:name="_ETM_Q1_1265851"/>
      <w:bookmarkEnd w:id="1116"/>
      <w:r>
        <w:rPr>
          <w:rFonts w:hint="cs"/>
          <w:rtl/>
        </w:rPr>
        <w:t>הקורא - -</w:t>
      </w:r>
    </w:p>
    <w:p w14:paraId="516FA87C" w14:textId="77777777" w:rsidR="00ED12D5" w:rsidRDefault="00ED12D5" w:rsidP="00ED12D5">
      <w:pPr>
        <w:rPr>
          <w:rtl/>
        </w:rPr>
      </w:pPr>
    </w:p>
    <w:p w14:paraId="439F8C17" w14:textId="77777777" w:rsidR="00ED12D5" w:rsidRDefault="00ED12D5" w:rsidP="00ED12D5">
      <w:pPr>
        <w:pStyle w:val="a4"/>
        <w:keepNext/>
        <w:rPr>
          <w:rtl/>
        </w:rPr>
      </w:pPr>
      <w:bookmarkStart w:id="1117" w:name="ET_speaker_לירון_נעים_107"/>
      <w:r w:rsidRPr="00ED12D5">
        <w:rPr>
          <w:rStyle w:val="TagStyle"/>
          <w:rtl/>
        </w:rPr>
        <w:t xml:space="preserve"> &lt;&lt; דובר &gt;&gt; </w:t>
      </w:r>
      <w:r>
        <w:rPr>
          <w:rtl/>
        </w:rPr>
        <w:t>לירון נעים:</w:t>
      </w:r>
      <w:r w:rsidRPr="00ED12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"/>
    </w:p>
    <w:p w14:paraId="5ACE2F89" w14:textId="77777777" w:rsidR="00ED12D5" w:rsidRDefault="00ED12D5" w:rsidP="00ED12D5">
      <w:pPr>
        <w:pStyle w:val="KeepWithNext"/>
        <w:rPr>
          <w:rtl/>
        </w:rPr>
      </w:pPr>
    </w:p>
    <w:p w14:paraId="33028B2A" w14:textId="77777777" w:rsidR="00ED12D5" w:rsidRDefault="00ED12D5" w:rsidP="00ED12D5">
      <w:pPr>
        <w:rPr>
          <w:rtl/>
        </w:rPr>
      </w:pPr>
      <w:bookmarkStart w:id="1118" w:name="_ETM_Q1_1266101"/>
      <w:bookmarkEnd w:id="1118"/>
      <w:r>
        <w:rPr>
          <w:rFonts w:hint="cs"/>
          <w:rtl/>
        </w:rPr>
        <w:t>נכון מאוד.</w:t>
      </w:r>
    </w:p>
    <w:p w14:paraId="03A18F6C" w14:textId="77777777" w:rsidR="00ED12D5" w:rsidRDefault="00ED12D5" w:rsidP="00ED12D5">
      <w:pPr>
        <w:rPr>
          <w:rtl/>
        </w:rPr>
      </w:pPr>
      <w:bookmarkStart w:id="1119" w:name="_ETM_Q1_1267601"/>
      <w:bookmarkStart w:id="1120" w:name="_ETM_Q1_1268351"/>
      <w:bookmarkEnd w:id="1119"/>
      <w:bookmarkEnd w:id="1120"/>
    </w:p>
    <w:p w14:paraId="6807C872" w14:textId="77777777" w:rsidR="00ED12D5" w:rsidRDefault="00ED12D5" w:rsidP="00ED12D5">
      <w:pPr>
        <w:pStyle w:val="a4"/>
        <w:keepNext/>
        <w:rPr>
          <w:rtl/>
        </w:rPr>
      </w:pPr>
      <w:bookmarkStart w:id="1121" w:name="ET_speaker_לירון_נעים_108"/>
      <w:r w:rsidRPr="00ED12D5">
        <w:rPr>
          <w:rStyle w:val="TagStyle"/>
          <w:rtl/>
        </w:rPr>
        <w:t xml:space="preserve"> &lt;&lt; דובר &gt;&gt; </w:t>
      </w:r>
      <w:r>
        <w:rPr>
          <w:rtl/>
        </w:rPr>
        <w:t>לירון נעים:</w:t>
      </w:r>
      <w:r w:rsidRPr="00ED12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1"/>
    </w:p>
    <w:p w14:paraId="0DA1AFAF" w14:textId="77777777" w:rsidR="00ED12D5" w:rsidRDefault="00ED12D5" w:rsidP="00ED12D5">
      <w:pPr>
        <w:pStyle w:val="KeepWithNext"/>
        <w:rPr>
          <w:rtl/>
        </w:rPr>
      </w:pPr>
    </w:p>
    <w:p w14:paraId="0EDD8021" w14:textId="08FE766B" w:rsidR="00ED12D5" w:rsidRDefault="00BE5930" w:rsidP="00ED12D5">
      <w:pPr>
        <w:rPr>
          <w:rtl/>
        </w:rPr>
      </w:pPr>
      <w:bookmarkStart w:id="1122" w:name="_ETM_Q1_1268852"/>
      <w:bookmarkEnd w:id="1122"/>
      <w:r>
        <w:rPr>
          <w:rFonts w:hint="cs"/>
          <w:rtl/>
        </w:rPr>
        <w:t>זאת</w:t>
      </w:r>
      <w:r w:rsidR="00ED12D5">
        <w:rPr>
          <w:rFonts w:hint="cs"/>
          <w:rtl/>
        </w:rPr>
        <w:t xml:space="preserve"> אומרת</w:t>
      </w:r>
      <w:bookmarkStart w:id="1123" w:name="_ETM_Q1_1266851"/>
      <w:bookmarkEnd w:id="1123"/>
      <w:r>
        <w:rPr>
          <w:rFonts w:hint="cs"/>
          <w:rtl/>
        </w:rPr>
        <w:t>,</w:t>
      </w:r>
      <w:r w:rsidR="00ED12D5">
        <w:rPr>
          <w:rFonts w:hint="cs"/>
          <w:rtl/>
        </w:rPr>
        <w:t xml:space="preserve"> זה לא חתול בשק.</w:t>
      </w:r>
    </w:p>
    <w:p w14:paraId="62892443" w14:textId="77777777" w:rsidR="00ED12D5" w:rsidRDefault="00ED12D5" w:rsidP="00ED12D5">
      <w:pPr>
        <w:rPr>
          <w:rtl/>
        </w:rPr>
      </w:pPr>
      <w:bookmarkStart w:id="1124" w:name="_ETM_Q1_1269101"/>
      <w:bookmarkStart w:id="1125" w:name="_ETM_Q1_1269351"/>
      <w:bookmarkStart w:id="1126" w:name="_ETM_Q1_1269852"/>
      <w:bookmarkEnd w:id="1124"/>
      <w:bookmarkEnd w:id="1125"/>
      <w:bookmarkEnd w:id="1126"/>
    </w:p>
    <w:p w14:paraId="424119F9" w14:textId="77777777" w:rsidR="00ED12D5" w:rsidRDefault="00ED12D5" w:rsidP="00ED12D5">
      <w:pPr>
        <w:pStyle w:val="a4"/>
        <w:keepNext/>
        <w:rPr>
          <w:rtl/>
        </w:rPr>
      </w:pPr>
      <w:bookmarkStart w:id="1127" w:name="ET_speaker_לירון_נעים_109"/>
      <w:r w:rsidRPr="00ED12D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לירון נעים:</w:t>
      </w:r>
      <w:r w:rsidRPr="00ED12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14:paraId="568E340E" w14:textId="77777777" w:rsidR="00ED12D5" w:rsidRDefault="00ED12D5" w:rsidP="00ED12D5">
      <w:pPr>
        <w:pStyle w:val="KeepWithNext"/>
        <w:rPr>
          <w:rtl/>
        </w:rPr>
      </w:pPr>
    </w:p>
    <w:p w14:paraId="286FEBAF" w14:textId="0C3721A2" w:rsidR="00ED12D5" w:rsidRDefault="00ED12D5" w:rsidP="00ED12D5">
      <w:pPr>
        <w:rPr>
          <w:rtl/>
        </w:rPr>
      </w:pPr>
      <w:bookmarkStart w:id="1128" w:name="_ETM_Q1_1270351"/>
      <w:bookmarkStart w:id="1129" w:name="_ETM_Q1_1267351"/>
      <w:bookmarkEnd w:id="1128"/>
      <w:bookmarkEnd w:id="1129"/>
      <w:r>
        <w:rPr>
          <w:rFonts w:hint="cs"/>
          <w:rtl/>
        </w:rPr>
        <w:t xml:space="preserve">נכון </w:t>
      </w:r>
      <w:bookmarkStart w:id="1130" w:name="_ETM_Q1_1267851"/>
      <w:bookmarkEnd w:id="1130"/>
      <w:r>
        <w:rPr>
          <w:rFonts w:hint="cs"/>
          <w:rtl/>
        </w:rPr>
        <w:t>מאוד. אני מניחה שהרבה מההערות</w:t>
      </w:r>
      <w:bookmarkStart w:id="1131" w:name="_ETM_Q1_1271101"/>
      <w:bookmarkEnd w:id="1131"/>
      <w:r>
        <w:rPr>
          <w:rFonts w:hint="cs"/>
          <w:rtl/>
        </w:rPr>
        <w:t xml:space="preserve"> לא </w:t>
      </w:r>
      <w:bookmarkStart w:id="1132" w:name="_ETM_Q1_1271351"/>
      <w:bookmarkEnd w:id="1132"/>
      <w:r>
        <w:rPr>
          <w:rFonts w:hint="cs"/>
          <w:rtl/>
        </w:rPr>
        <w:t>יחדשו הרבה</w:t>
      </w:r>
      <w:bookmarkStart w:id="1133" w:name="_ETM_Q1_1273352"/>
      <w:bookmarkStart w:id="1134" w:name="_ETM_Q1_1265352"/>
      <w:bookmarkStart w:id="1135" w:name="_ETM_Q1_1268851"/>
      <w:bookmarkEnd w:id="1133"/>
      <w:bookmarkEnd w:id="1134"/>
      <w:bookmarkEnd w:id="1135"/>
      <w:r>
        <w:rPr>
          <w:rFonts w:hint="cs"/>
          <w:rtl/>
        </w:rPr>
        <w:t xml:space="preserve">, אבל </w:t>
      </w:r>
      <w:r w:rsidR="00BE5930">
        <w:rPr>
          <w:rFonts w:hint="cs"/>
          <w:rtl/>
        </w:rPr>
        <w:t>בכל</w:t>
      </w:r>
      <w:r>
        <w:rPr>
          <w:rFonts w:hint="cs"/>
          <w:rtl/>
        </w:rPr>
        <w:t xml:space="preserve"> זאת אנחנו מניחים</w:t>
      </w:r>
      <w:bookmarkStart w:id="1136" w:name="_ETM_Q1_1273101"/>
      <w:bookmarkEnd w:id="1136"/>
      <w:r>
        <w:rPr>
          <w:rFonts w:hint="cs"/>
          <w:rtl/>
        </w:rPr>
        <w:t xml:space="preserve"> רעיונות חדשים </w:t>
      </w:r>
      <w:bookmarkStart w:id="1137" w:name="_ETM_Q1_1274351"/>
      <w:bookmarkEnd w:id="1137"/>
      <w:r>
        <w:rPr>
          <w:rFonts w:hint="cs"/>
          <w:rtl/>
        </w:rPr>
        <w:t>על השולחן שלגביהם</w:t>
      </w:r>
      <w:bookmarkStart w:id="1138" w:name="_ETM_Q1_1275101"/>
      <w:bookmarkEnd w:id="1138"/>
      <w:r>
        <w:rPr>
          <w:rFonts w:hint="cs"/>
          <w:rtl/>
        </w:rPr>
        <w:t xml:space="preserve"> </w:t>
      </w:r>
      <w:r w:rsidR="00BE5930">
        <w:rPr>
          <w:rFonts w:hint="cs"/>
          <w:rtl/>
        </w:rPr>
        <w:t>היינו</w:t>
      </w:r>
      <w:r>
        <w:rPr>
          <w:rFonts w:hint="cs"/>
          <w:rtl/>
        </w:rPr>
        <w:t xml:space="preserve"> רוצים לשמוע את </w:t>
      </w:r>
      <w:proofErr w:type="spellStart"/>
      <w:r w:rsidR="00BE5930">
        <w:rPr>
          <w:rFonts w:hint="cs"/>
          <w:rtl/>
        </w:rPr>
        <w:t>תגבותו</w:t>
      </w:r>
      <w:proofErr w:type="spellEnd"/>
      <w:r>
        <w:rPr>
          <w:rFonts w:hint="cs"/>
          <w:rtl/>
        </w:rPr>
        <w:t xml:space="preserve"> של הציבור. </w:t>
      </w:r>
      <w:bookmarkStart w:id="1139" w:name="_ETM_Q1_1279101"/>
      <w:bookmarkEnd w:id="1139"/>
      <w:r w:rsidR="00BE5930">
        <w:rPr>
          <w:rFonts w:hint="cs"/>
          <w:rtl/>
        </w:rPr>
        <w:t>את</w:t>
      </w:r>
      <w:r>
        <w:rPr>
          <w:rFonts w:hint="cs"/>
          <w:rtl/>
        </w:rPr>
        <w:t xml:space="preserve"> הבעיות למדנו</w:t>
      </w:r>
      <w:r w:rsidR="00BE5930">
        <w:rPr>
          <w:rFonts w:hint="cs"/>
          <w:rtl/>
        </w:rPr>
        <w:t>, את</w:t>
      </w:r>
      <w:r>
        <w:rPr>
          <w:rFonts w:hint="cs"/>
          <w:rtl/>
        </w:rPr>
        <w:t xml:space="preserve"> הפתרונות</w:t>
      </w:r>
      <w:bookmarkStart w:id="1140" w:name="_ETM_Q1_1280101"/>
      <w:bookmarkEnd w:id="1140"/>
      <w:r>
        <w:rPr>
          <w:rFonts w:hint="cs"/>
          <w:rtl/>
        </w:rPr>
        <w:t xml:space="preserve"> עדיין לא.</w:t>
      </w:r>
      <w:bookmarkStart w:id="1141" w:name="_ETM_Q1_1281601"/>
      <w:bookmarkEnd w:id="1141"/>
    </w:p>
    <w:p w14:paraId="68B14FF2" w14:textId="77777777" w:rsidR="00D76BB4" w:rsidRDefault="00D76BB4" w:rsidP="00ED12D5">
      <w:pPr>
        <w:rPr>
          <w:rtl/>
        </w:rPr>
      </w:pPr>
    </w:p>
    <w:p w14:paraId="7554D9AB" w14:textId="77777777" w:rsidR="00D76BB4" w:rsidRDefault="00D76BB4" w:rsidP="00D76BB4">
      <w:pPr>
        <w:pStyle w:val="a4"/>
        <w:keepNext/>
        <w:rPr>
          <w:rtl/>
        </w:rPr>
      </w:pPr>
      <w:bookmarkStart w:id="1142" w:name="ET_speaker_דר_גור_בליי_110"/>
      <w:r w:rsidRPr="00D76BB4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76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"/>
    </w:p>
    <w:p w14:paraId="532F5E65" w14:textId="77777777" w:rsidR="00D76BB4" w:rsidRDefault="00D76BB4" w:rsidP="00D76BB4">
      <w:pPr>
        <w:pStyle w:val="KeepWithNext"/>
        <w:rPr>
          <w:rtl/>
        </w:rPr>
      </w:pPr>
    </w:p>
    <w:p w14:paraId="45F6D148" w14:textId="7E2E16C1" w:rsidR="00521926" w:rsidRDefault="00D76BB4" w:rsidP="008A1FD9">
      <w:pPr>
        <w:rPr>
          <w:rtl/>
        </w:rPr>
      </w:pPr>
      <w:r>
        <w:rPr>
          <w:rFonts w:hint="cs"/>
          <w:rtl/>
        </w:rPr>
        <w:t xml:space="preserve">כן. אז יש לי </w:t>
      </w:r>
      <w:bookmarkStart w:id="1143" w:name="_ETM_Q1_1282402"/>
      <w:bookmarkEnd w:id="1143"/>
      <w:r w:rsidR="008A1FD9">
        <w:rPr>
          <w:rFonts w:hint="cs"/>
          <w:rtl/>
        </w:rPr>
        <w:t>עוד שאלה בעניין הזה</w:t>
      </w:r>
      <w:r w:rsidR="00516A70">
        <w:rPr>
          <w:rFonts w:hint="cs"/>
          <w:rtl/>
        </w:rPr>
        <w:t xml:space="preserve">. </w:t>
      </w:r>
      <w:bookmarkStart w:id="1144" w:name="_ETM_Q1_1287902"/>
      <w:bookmarkEnd w:id="1144"/>
      <w:r w:rsidR="008A1FD9">
        <w:rPr>
          <w:rFonts w:hint="cs"/>
          <w:rtl/>
        </w:rPr>
        <w:t>בדיונים הקודמים</w:t>
      </w:r>
      <w:bookmarkStart w:id="1145" w:name="_ETM_Q1_1286651"/>
      <w:bookmarkEnd w:id="1145"/>
      <w:r w:rsidR="008A1FD9">
        <w:rPr>
          <w:rFonts w:hint="cs"/>
          <w:rtl/>
        </w:rPr>
        <w:t xml:space="preserve"> </w:t>
      </w:r>
      <w:r w:rsidR="00516A70">
        <w:rPr>
          <w:rFonts w:hint="cs"/>
          <w:rtl/>
        </w:rPr>
        <w:t>עלה העניין ש</w:t>
      </w:r>
      <w:r w:rsidR="008A1FD9">
        <w:rPr>
          <w:rFonts w:hint="cs"/>
          <w:rtl/>
        </w:rPr>
        <w:t>ההסדר הזה שונה מההס</w:t>
      </w:r>
      <w:bookmarkStart w:id="1146" w:name="_ETM_Q1_1288902"/>
      <w:bookmarkEnd w:id="1146"/>
      <w:r w:rsidR="008A1FD9">
        <w:rPr>
          <w:rFonts w:hint="cs"/>
          <w:rtl/>
        </w:rPr>
        <w:t xml:space="preserve">דר הבסיסי שהיה </w:t>
      </w:r>
      <w:bookmarkStart w:id="1147" w:name="_ETM_Q1_1290902"/>
      <w:bookmarkEnd w:id="1147"/>
      <w:r w:rsidR="008A1FD9">
        <w:rPr>
          <w:rFonts w:hint="cs"/>
          <w:rtl/>
        </w:rPr>
        <w:t>בחוק חדלות</w:t>
      </w:r>
      <w:bookmarkStart w:id="1148" w:name="_ETM_Q1_1289401"/>
      <w:bookmarkEnd w:id="1148"/>
      <w:r w:rsidR="008A1FD9">
        <w:rPr>
          <w:rFonts w:hint="cs"/>
          <w:rtl/>
        </w:rPr>
        <w:t xml:space="preserve"> </w:t>
      </w:r>
      <w:bookmarkStart w:id="1149" w:name="_ETM_Q1_1292152"/>
      <w:bookmarkEnd w:id="1149"/>
      <w:r w:rsidR="008A1FD9">
        <w:rPr>
          <w:rFonts w:hint="cs"/>
          <w:rtl/>
        </w:rPr>
        <w:t xml:space="preserve">פירעון המקורי, </w:t>
      </w:r>
      <w:r w:rsidR="00516A70">
        <w:rPr>
          <w:rFonts w:hint="cs"/>
          <w:rtl/>
        </w:rPr>
        <w:t>ו</w:t>
      </w:r>
      <w:r w:rsidR="008A1FD9">
        <w:rPr>
          <w:rFonts w:hint="cs"/>
          <w:rtl/>
        </w:rPr>
        <w:t xml:space="preserve">עושה </w:t>
      </w:r>
      <w:bookmarkStart w:id="1150" w:name="_ETM_Q1_1287152"/>
      <w:bookmarkEnd w:id="1150"/>
      <w:r w:rsidR="008A1FD9">
        <w:rPr>
          <w:rFonts w:hint="cs"/>
          <w:rtl/>
        </w:rPr>
        <w:t xml:space="preserve">איזון אחר </w:t>
      </w:r>
      <w:bookmarkStart w:id="1151" w:name="_ETM_Q1_1293901"/>
      <w:bookmarkEnd w:id="1151"/>
      <w:r w:rsidR="008A1FD9">
        <w:rPr>
          <w:rFonts w:hint="cs"/>
          <w:rtl/>
        </w:rPr>
        <w:t>שנותן איזשהו</w:t>
      </w:r>
      <w:bookmarkStart w:id="1152" w:name="_ETM_Q1_1293902"/>
      <w:bookmarkEnd w:id="1152"/>
      <w:r w:rsidR="008A1FD9">
        <w:rPr>
          <w:rFonts w:hint="cs"/>
          <w:rtl/>
        </w:rPr>
        <w:t xml:space="preserve"> יתרון לחייב. זאת אומרת, הוא נותן לחייב</w:t>
      </w:r>
      <w:bookmarkStart w:id="1153" w:name="_ETM_Q1_1296652"/>
      <w:bookmarkEnd w:id="1153"/>
      <w:r w:rsidR="008A1FD9">
        <w:rPr>
          <w:rFonts w:hint="cs"/>
          <w:rtl/>
        </w:rPr>
        <w:t xml:space="preserve"> </w:t>
      </w:r>
      <w:bookmarkStart w:id="1154" w:name="_ETM_Q1_1297151"/>
      <w:bookmarkEnd w:id="1154"/>
      <w:r w:rsidR="008A1FD9">
        <w:rPr>
          <w:rFonts w:hint="cs"/>
          <w:rtl/>
        </w:rPr>
        <w:t xml:space="preserve">עיכוב הליכים בלי מינוי נאמן, </w:t>
      </w:r>
      <w:bookmarkStart w:id="1155" w:name="_ETM_Q1_1300402"/>
      <w:bookmarkEnd w:id="1155"/>
      <w:r w:rsidR="00521926">
        <w:rPr>
          <w:rFonts w:hint="cs"/>
          <w:rtl/>
        </w:rPr>
        <w:t>ב</w:t>
      </w:r>
      <w:r w:rsidR="008A1FD9">
        <w:rPr>
          <w:rFonts w:hint="cs"/>
          <w:rtl/>
        </w:rPr>
        <w:t xml:space="preserve">שונה </w:t>
      </w:r>
      <w:bookmarkStart w:id="1156" w:name="_ETM_Q1_1303402"/>
      <w:bookmarkEnd w:id="1156"/>
      <w:r w:rsidR="008A1FD9">
        <w:rPr>
          <w:rFonts w:hint="cs"/>
          <w:rtl/>
        </w:rPr>
        <w:t xml:space="preserve">מההסדר הרגיל בחוק, </w:t>
      </w:r>
      <w:r w:rsidR="00521926">
        <w:rPr>
          <w:rFonts w:hint="cs"/>
          <w:rtl/>
        </w:rPr>
        <w:t xml:space="preserve">ומאפשר </w:t>
      </w:r>
      <w:bookmarkStart w:id="1157" w:name="_ETM_Q1_1303152"/>
      <w:bookmarkEnd w:id="1157"/>
      <w:r w:rsidR="008A1FD9">
        <w:rPr>
          <w:rFonts w:hint="cs"/>
          <w:rtl/>
        </w:rPr>
        <w:t xml:space="preserve">חופש פעולה יותר גדול. </w:t>
      </w:r>
      <w:bookmarkStart w:id="1158" w:name="_ETM_Q1_1306402"/>
      <w:bookmarkEnd w:id="1158"/>
      <w:r w:rsidR="008A1FD9">
        <w:rPr>
          <w:rFonts w:hint="cs"/>
          <w:rtl/>
        </w:rPr>
        <w:t>הוא</w:t>
      </w:r>
      <w:r w:rsidR="00521926">
        <w:rPr>
          <w:rFonts w:hint="cs"/>
          <w:rtl/>
        </w:rPr>
        <w:t xml:space="preserve"> בעצם </w:t>
      </w:r>
      <w:r w:rsidR="008A1FD9">
        <w:rPr>
          <w:rFonts w:hint="cs"/>
          <w:rtl/>
        </w:rPr>
        <w:t xml:space="preserve">ממשיך לשלוט </w:t>
      </w:r>
      <w:bookmarkStart w:id="1159" w:name="_ETM_Q1_1307151"/>
      <w:bookmarkEnd w:id="1159"/>
      <w:r w:rsidR="008A1FD9">
        <w:rPr>
          <w:rFonts w:hint="cs"/>
          <w:rtl/>
        </w:rPr>
        <w:t xml:space="preserve">בנכסים, מקבל עיכוב הליכים, אבל ממנים </w:t>
      </w:r>
      <w:bookmarkStart w:id="1160" w:name="_ETM_Q1_1313402"/>
      <w:bookmarkEnd w:id="1160"/>
      <w:r w:rsidR="008A1FD9">
        <w:rPr>
          <w:rFonts w:hint="cs"/>
          <w:rtl/>
        </w:rPr>
        <w:t xml:space="preserve">סוג של מנהל </w:t>
      </w:r>
      <w:bookmarkStart w:id="1161" w:name="_ETM_Q1_1311902"/>
      <w:bookmarkEnd w:id="1161"/>
      <w:r w:rsidR="008A1FD9">
        <w:rPr>
          <w:rFonts w:hint="cs"/>
          <w:rtl/>
        </w:rPr>
        <w:t xml:space="preserve">הסדר </w:t>
      </w:r>
      <w:r w:rsidR="00521926">
        <w:rPr>
          <w:rFonts w:hint="cs"/>
          <w:rtl/>
        </w:rPr>
        <w:t>ש</w:t>
      </w:r>
      <w:r w:rsidR="008A1FD9">
        <w:rPr>
          <w:rFonts w:hint="cs"/>
          <w:rtl/>
        </w:rPr>
        <w:t xml:space="preserve">גם  מהווה איזשהו בקר מסוים </w:t>
      </w:r>
      <w:bookmarkStart w:id="1162" w:name="_ETM_Q1_1316652"/>
      <w:bookmarkEnd w:id="1162"/>
      <w:r w:rsidR="008A1FD9">
        <w:rPr>
          <w:rFonts w:hint="cs"/>
          <w:rtl/>
        </w:rPr>
        <w:t>וגם עוזר לחייב ב</w:t>
      </w:r>
      <w:bookmarkStart w:id="1163" w:name="_ETM_Q1_1318902"/>
      <w:bookmarkStart w:id="1164" w:name="_ETM_Q1_1319402"/>
      <w:bookmarkStart w:id="1165" w:name="_ETM_Q1_1316402"/>
      <w:bookmarkEnd w:id="1163"/>
      <w:bookmarkEnd w:id="1164"/>
      <w:bookmarkEnd w:id="1165"/>
      <w:r w:rsidR="008A1FD9">
        <w:rPr>
          <w:rFonts w:hint="cs"/>
          <w:rtl/>
        </w:rPr>
        <w:t>גיבוש הסדרי החוב</w:t>
      </w:r>
      <w:r w:rsidR="00521926">
        <w:rPr>
          <w:rFonts w:hint="cs"/>
          <w:rtl/>
        </w:rPr>
        <w:t xml:space="preserve">. אז </w:t>
      </w:r>
      <w:bookmarkStart w:id="1166" w:name="_ETM_Q1_1323151"/>
      <w:bookmarkStart w:id="1167" w:name="_ETM_Q1_1323401"/>
      <w:bookmarkEnd w:id="1166"/>
      <w:bookmarkEnd w:id="1167"/>
      <w:r w:rsidR="008A1FD9">
        <w:rPr>
          <w:rFonts w:hint="cs"/>
          <w:rtl/>
        </w:rPr>
        <w:t xml:space="preserve">אני מבין שאתם לא </w:t>
      </w:r>
      <w:bookmarkStart w:id="1168" w:name="_ETM_Q1_1325902"/>
      <w:bookmarkEnd w:id="1168"/>
      <w:r w:rsidR="008A1FD9">
        <w:rPr>
          <w:rFonts w:hint="cs"/>
          <w:rtl/>
        </w:rPr>
        <w:t xml:space="preserve">רוצים להיכנס לפרטי ההסדר המוצע שאתם מגבשים, אבל אני </w:t>
      </w:r>
      <w:bookmarkStart w:id="1169" w:name="_ETM_Q1_1331902"/>
      <w:bookmarkEnd w:id="1169"/>
      <w:r w:rsidR="008A1FD9">
        <w:rPr>
          <w:rFonts w:hint="cs"/>
          <w:rtl/>
        </w:rPr>
        <w:t>מבין שהוא שונה במאפיינים שלו מהתיקון שבפנינו, מתיקון מס' 4</w:t>
      </w:r>
      <w:r w:rsidR="00521926">
        <w:rPr>
          <w:rFonts w:hint="cs"/>
          <w:rtl/>
        </w:rPr>
        <w:t>.</w:t>
      </w:r>
      <w:r w:rsidR="008A1FD9">
        <w:rPr>
          <w:rFonts w:hint="cs"/>
          <w:rtl/>
        </w:rPr>
        <w:t xml:space="preserve"> </w:t>
      </w:r>
      <w:bookmarkStart w:id="1170" w:name="_ETM_Q1_1338152"/>
      <w:bookmarkStart w:id="1171" w:name="_ETM_Q1_1335902"/>
      <w:bookmarkEnd w:id="1170"/>
      <w:bookmarkEnd w:id="1171"/>
      <w:r w:rsidR="008A1FD9">
        <w:rPr>
          <w:rFonts w:hint="cs"/>
          <w:rtl/>
        </w:rPr>
        <w:t xml:space="preserve">תוכלו להסביר מבחינתכם </w:t>
      </w:r>
      <w:r w:rsidR="00521926">
        <w:rPr>
          <w:rFonts w:hint="cs"/>
          <w:rtl/>
        </w:rPr>
        <w:t xml:space="preserve">את </w:t>
      </w:r>
      <w:r w:rsidR="008A1FD9">
        <w:rPr>
          <w:rFonts w:hint="cs"/>
          <w:rtl/>
        </w:rPr>
        <w:t>התועלות מ</w:t>
      </w:r>
      <w:bookmarkStart w:id="1172" w:name="_ETM_Q1_1342152"/>
      <w:bookmarkEnd w:id="1172"/>
      <w:r w:rsidR="008A1FD9">
        <w:rPr>
          <w:rFonts w:hint="cs"/>
          <w:rtl/>
        </w:rPr>
        <w:t xml:space="preserve">הארכת </w:t>
      </w:r>
      <w:bookmarkStart w:id="1173" w:name="_ETM_Q1_1342652"/>
      <w:bookmarkEnd w:id="1173"/>
      <w:r w:rsidR="008A1FD9">
        <w:rPr>
          <w:rFonts w:hint="cs"/>
          <w:rtl/>
        </w:rPr>
        <w:t>הוראות השעה</w:t>
      </w:r>
      <w:r w:rsidR="00521926">
        <w:rPr>
          <w:rFonts w:hint="cs"/>
          <w:rtl/>
        </w:rPr>
        <w:t xml:space="preserve">? ואם תוכלו גם להתייחס קצת לנתונים. </w:t>
      </w:r>
    </w:p>
    <w:p w14:paraId="09E1A605" w14:textId="77777777" w:rsidR="00521926" w:rsidRDefault="00521926" w:rsidP="008A1FD9">
      <w:pPr>
        <w:rPr>
          <w:rtl/>
        </w:rPr>
      </w:pPr>
    </w:p>
    <w:p w14:paraId="077B3F60" w14:textId="7532F87C" w:rsidR="00ED12D5" w:rsidRDefault="008A1FD9" w:rsidP="008A1FD9">
      <w:pPr>
        <w:rPr>
          <w:rtl/>
        </w:rPr>
      </w:pPr>
      <w:r>
        <w:rPr>
          <w:rFonts w:hint="cs"/>
          <w:rtl/>
        </w:rPr>
        <w:t xml:space="preserve">זאת אומרת, </w:t>
      </w:r>
      <w:r w:rsidR="00521926">
        <w:rPr>
          <w:rFonts w:hint="cs"/>
          <w:rtl/>
        </w:rPr>
        <w:t xml:space="preserve">עלתה השאלה </w:t>
      </w:r>
      <w:bookmarkStart w:id="1174" w:name="_ETM_Q1_1345902"/>
      <w:bookmarkStart w:id="1175" w:name="_ETM_Q1_1346402"/>
      <w:bookmarkEnd w:id="1174"/>
      <w:bookmarkEnd w:id="1175"/>
      <w:r>
        <w:rPr>
          <w:rFonts w:hint="cs"/>
          <w:rtl/>
        </w:rPr>
        <w:t xml:space="preserve">מתי הוראת השעה תוארך, אבל </w:t>
      </w:r>
      <w:bookmarkStart w:id="1176" w:name="_ETM_Q1_1347402"/>
      <w:bookmarkEnd w:id="1176"/>
      <w:r>
        <w:rPr>
          <w:rFonts w:hint="cs"/>
          <w:rtl/>
        </w:rPr>
        <w:t>יש</w:t>
      </w:r>
      <w:r w:rsidR="00521926">
        <w:rPr>
          <w:rFonts w:hint="cs"/>
          <w:rtl/>
        </w:rPr>
        <w:t xml:space="preserve">נה </w:t>
      </w:r>
      <w:r>
        <w:rPr>
          <w:rFonts w:hint="cs"/>
          <w:rtl/>
        </w:rPr>
        <w:t xml:space="preserve">שאלה מקדמית </w:t>
      </w:r>
      <w:bookmarkStart w:id="1177" w:name="_ETM_Q1_1350402"/>
      <w:bookmarkEnd w:id="1177"/>
      <w:r>
        <w:rPr>
          <w:rFonts w:hint="cs"/>
          <w:rtl/>
        </w:rPr>
        <w:t xml:space="preserve">שהייתי שמח </w:t>
      </w:r>
      <w:r w:rsidR="00521926">
        <w:rPr>
          <w:rFonts w:hint="cs"/>
          <w:rtl/>
        </w:rPr>
        <w:t xml:space="preserve">שתתייחסו אליה. </w:t>
      </w:r>
      <w:bookmarkStart w:id="1178" w:name="_ETM_Q1_1350153"/>
      <w:bookmarkStart w:id="1179" w:name="_ETM_Q1_1351152"/>
      <w:bookmarkEnd w:id="1178"/>
      <w:bookmarkEnd w:id="1179"/>
      <w:r>
        <w:rPr>
          <w:rFonts w:hint="cs"/>
          <w:rtl/>
        </w:rPr>
        <w:t xml:space="preserve">הרי אתם לא </w:t>
      </w:r>
      <w:bookmarkStart w:id="1180" w:name="_ETM_Q1_1353401"/>
      <w:bookmarkEnd w:id="1180"/>
      <w:r>
        <w:rPr>
          <w:rFonts w:hint="cs"/>
          <w:rtl/>
        </w:rPr>
        <w:t xml:space="preserve">הולכים להאריך את זה </w:t>
      </w:r>
      <w:r w:rsidR="00521926">
        <w:rPr>
          <w:rFonts w:hint="cs"/>
          <w:rtl/>
        </w:rPr>
        <w:t xml:space="preserve">על פי </w:t>
      </w:r>
      <w:r>
        <w:rPr>
          <w:rFonts w:hint="cs"/>
          <w:rtl/>
        </w:rPr>
        <w:t>הסדר</w:t>
      </w:r>
      <w:bookmarkStart w:id="1181" w:name="_ETM_Q1_1353652"/>
      <w:bookmarkEnd w:id="1181"/>
      <w:r>
        <w:rPr>
          <w:rFonts w:hint="cs"/>
          <w:rtl/>
        </w:rPr>
        <w:t xml:space="preserve"> הקבע כמו ש</w:t>
      </w:r>
      <w:r w:rsidR="00521926">
        <w:rPr>
          <w:rFonts w:hint="cs"/>
          <w:rtl/>
        </w:rPr>
        <w:t>הוא מופיע כרגע,</w:t>
      </w:r>
      <w:r>
        <w:rPr>
          <w:rFonts w:hint="cs"/>
          <w:rtl/>
        </w:rPr>
        <w:t xml:space="preserve"> אז </w:t>
      </w:r>
      <w:bookmarkStart w:id="1182" w:name="_ETM_Q1_1356652"/>
      <w:bookmarkEnd w:id="1182"/>
      <w:r>
        <w:rPr>
          <w:rFonts w:hint="cs"/>
          <w:rtl/>
        </w:rPr>
        <w:t>תיא</w:t>
      </w:r>
      <w:bookmarkStart w:id="1183" w:name="_ETM_Q1_1357652"/>
      <w:bookmarkEnd w:id="1183"/>
      <w:r>
        <w:rPr>
          <w:rFonts w:hint="cs"/>
          <w:rtl/>
        </w:rPr>
        <w:t xml:space="preserve">ורטית היה אפשר להגיד </w:t>
      </w:r>
      <w:r w:rsidR="00521926">
        <w:rPr>
          <w:rFonts w:hint="cs"/>
          <w:rtl/>
        </w:rPr>
        <w:t xml:space="preserve">שעדיף לתת </w:t>
      </w:r>
      <w:r w:rsidR="006229BE">
        <w:rPr>
          <w:rFonts w:hint="cs"/>
          <w:rtl/>
        </w:rPr>
        <w:t xml:space="preserve">לזה לפקוע </w:t>
      </w:r>
      <w:r w:rsidR="00521926">
        <w:rPr>
          <w:rFonts w:hint="cs"/>
          <w:rtl/>
        </w:rPr>
        <w:t>מכיוון שבעוד</w:t>
      </w:r>
      <w:r w:rsidR="006229BE">
        <w:rPr>
          <w:rFonts w:hint="cs"/>
          <w:rtl/>
        </w:rPr>
        <w:t xml:space="preserve"> </w:t>
      </w:r>
      <w:bookmarkStart w:id="1184" w:name="_ETM_Q1_1361402"/>
      <w:bookmarkEnd w:id="1184"/>
      <w:r w:rsidR="006229BE">
        <w:rPr>
          <w:rFonts w:hint="cs"/>
          <w:rtl/>
        </w:rPr>
        <w:t>כמה חודשים יהיה הסדר קבע.</w:t>
      </w:r>
      <w:bookmarkStart w:id="1185" w:name="_ETM_Q1_1361652"/>
      <w:bookmarkEnd w:id="1185"/>
      <w:r w:rsidR="006229BE">
        <w:rPr>
          <w:rFonts w:hint="cs"/>
          <w:rtl/>
        </w:rPr>
        <w:t xml:space="preserve"> </w:t>
      </w:r>
      <w:r w:rsidR="00521926">
        <w:rPr>
          <w:rFonts w:hint="cs"/>
          <w:rtl/>
        </w:rPr>
        <w:t xml:space="preserve">ואז </w:t>
      </w:r>
      <w:r w:rsidR="006229BE">
        <w:rPr>
          <w:rFonts w:hint="cs"/>
          <w:rtl/>
        </w:rPr>
        <w:t>הסדר הקבע יובא לוועדה</w:t>
      </w:r>
      <w:r w:rsidR="00521926">
        <w:rPr>
          <w:rFonts w:hint="cs"/>
          <w:rtl/>
        </w:rPr>
        <w:t>, ולאחר מכן ה</w:t>
      </w:r>
      <w:r w:rsidR="006229BE">
        <w:rPr>
          <w:rFonts w:hint="cs"/>
          <w:rtl/>
        </w:rPr>
        <w:t xml:space="preserve">כנסת תאמץ </w:t>
      </w:r>
      <w:r w:rsidR="00521926">
        <w:rPr>
          <w:rFonts w:hint="cs"/>
          <w:rtl/>
        </w:rPr>
        <w:t>אותו אם היא תרצה.</w:t>
      </w:r>
      <w:bookmarkStart w:id="1186" w:name="_ETM_Q1_1367402"/>
      <w:bookmarkStart w:id="1187" w:name="_ETM_Q1_1369401"/>
      <w:bookmarkEnd w:id="1186"/>
      <w:bookmarkEnd w:id="1187"/>
      <w:r w:rsidR="00521926">
        <w:rPr>
          <w:rFonts w:hint="cs"/>
          <w:rtl/>
        </w:rPr>
        <w:t xml:space="preserve"> </w:t>
      </w:r>
      <w:r w:rsidR="006229BE">
        <w:rPr>
          <w:rFonts w:hint="cs"/>
          <w:rtl/>
        </w:rPr>
        <w:t>כי יש פה איזשהו אי</w:t>
      </w:r>
      <w:bookmarkStart w:id="1188" w:name="_ETM_Q1_1369652"/>
      <w:bookmarkEnd w:id="1188"/>
      <w:r w:rsidR="006229BE">
        <w:rPr>
          <w:rFonts w:hint="cs"/>
          <w:rtl/>
        </w:rPr>
        <w:t>זון</w:t>
      </w:r>
      <w:bookmarkStart w:id="1189" w:name="_ETM_Q1_1371151"/>
      <w:bookmarkStart w:id="1190" w:name="_ETM_Q1_1368901"/>
      <w:bookmarkStart w:id="1191" w:name="_ETM_Q1_1368651"/>
      <w:bookmarkEnd w:id="1189"/>
      <w:bookmarkEnd w:id="1190"/>
      <w:bookmarkEnd w:id="1191"/>
      <w:r w:rsidR="006229BE">
        <w:rPr>
          <w:rFonts w:hint="cs"/>
          <w:rtl/>
        </w:rPr>
        <w:t xml:space="preserve">, מצד אחד ברור שהוראת </w:t>
      </w:r>
      <w:bookmarkStart w:id="1192" w:name="_ETM_Q1_1372652"/>
      <w:bookmarkEnd w:id="1192"/>
      <w:r w:rsidR="006229BE">
        <w:rPr>
          <w:rFonts w:hint="cs"/>
          <w:rtl/>
        </w:rPr>
        <w:t xml:space="preserve">השעה </w:t>
      </w:r>
      <w:bookmarkStart w:id="1193" w:name="_ETM_Q1_1382902"/>
      <w:bookmarkEnd w:id="1193"/>
      <w:r w:rsidR="006229BE">
        <w:rPr>
          <w:rFonts w:hint="cs"/>
          <w:rtl/>
        </w:rPr>
        <w:t xml:space="preserve">כן מעודדת הסדרי חוב, אבל יש כל הזמן טענות </w:t>
      </w:r>
      <w:bookmarkStart w:id="1194" w:name="_ETM_Q1_1381401"/>
      <w:bookmarkEnd w:id="1194"/>
      <w:r w:rsidR="006229BE">
        <w:rPr>
          <w:rFonts w:hint="cs"/>
          <w:rtl/>
        </w:rPr>
        <w:t>מהצד השני שיש ח</w:t>
      </w:r>
      <w:bookmarkStart w:id="1195" w:name="_ETM_Q1_1380902"/>
      <w:bookmarkEnd w:id="1195"/>
      <w:r w:rsidR="006229BE">
        <w:rPr>
          <w:rFonts w:hint="cs"/>
          <w:rtl/>
        </w:rPr>
        <w:t xml:space="preserve">שש לניצול לרעה של ההליך, </w:t>
      </w:r>
      <w:r w:rsidR="00521926">
        <w:rPr>
          <w:rFonts w:hint="cs"/>
          <w:rtl/>
        </w:rPr>
        <w:t>ו</w:t>
      </w:r>
      <w:r w:rsidR="006229BE">
        <w:rPr>
          <w:rFonts w:hint="cs"/>
          <w:rtl/>
        </w:rPr>
        <w:t xml:space="preserve">אולי לפגיעה </w:t>
      </w:r>
      <w:bookmarkStart w:id="1196" w:name="_ETM_Q1_1383151"/>
      <w:bookmarkEnd w:id="1196"/>
      <w:r w:rsidR="006229BE">
        <w:rPr>
          <w:rFonts w:hint="cs"/>
          <w:rtl/>
        </w:rPr>
        <w:t>בנושים בדיוק בגלל</w:t>
      </w:r>
      <w:bookmarkStart w:id="1197" w:name="_ETM_Q1_1384402"/>
      <w:bookmarkEnd w:id="1197"/>
      <w:r w:rsidR="006229BE">
        <w:rPr>
          <w:rFonts w:hint="cs"/>
          <w:rtl/>
        </w:rPr>
        <w:t xml:space="preserve"> מה שאמרתי קודם, שלא ממונה </w:t>
      </w:r>
      <w:bookmarkStart w:id="1198" w:name="_ETM_Q1_1387652"/>
      <w:bookmarkEnd w:id="1198"/>
      <w:r w:rsidR="006229BE">
        <w:rPr>
          <w:rFonts w:hint="cs"/>
          <w:rtl/>
        </w:rPr>
        <w:t>נאמן</w:t>
      </w:r>
      <w:bookmarkStart w:id="1199" w:name="_ETM_Q1_1386152"/>
      <w:bookmarkEnd w:id="1199"/>
      <w:r w:rsidR="006229BE">
        <w:rPr>
          <w:rFonts w:hint="cs"/>
          <w:rtl/>
        </w:rPr>
        <w:t xml:space="preserve">. </w:t>
      </w:r>
      <w:r w:rsidR="00521926">
        <w:rPr>
          <w:rFonts w:hint="cs"/>
          <w:rtl/>
        </w:rPr>
        <w:t xml:space="preserve">גם </w:t>
      </w:r>
      <w:r w:rsidR="006229BE">
        <w:rPr>
          <w:rFonts w:hint="cs"/>
          <w:rtl/>
        </w:rPr>
        <w:t>אולי לא</w:t>
      </w:r>
      <w:r w:rsidR="00521926">
        <w:rPr>
          <w:rFonts w:hint="cs"/>
          <w:rtl/>
        </w:rPr>
        <w:t xml:space="preserve"> תמיד</w:t>
      </w:r>
      <w:r w:rsidR="006229BE">
        <w:rPr>
          <w:rFonts w:hint="cs"/>
          <w:rtl/>
        </w:rPr>
        <w:t xml:space="preserve"> נכנס</w:t>
      </w:r>
      <w:r w:rsidR="00521926">
        <w:rPr>
          <w:rFonts w:hint="cs"/>
          <w:rtl/>
        </w:rPr>
        <w:t xml:space="preserve"> להסדר הזה מי שהיינו רוצים שיכנס. </w:t>
      </w:r>
      <w:bookmarkStart w:id="1200" w:name="_ETM_Q1_1390902"/>
      <w:bookmarkEnd w:id="1200"/>
      <w:r w:rsidR="006229BE">
        <w:rPr>
          <w:rFonts w:hint="cs"/>
          <w:rtl/>
        </w:rPr>
        <w:t xml:space="preserve">איפה </w:t>
      </w:r>
      <w:r w:rsidR="00521926">
        <w:rPr>
          <w:rFonts w:hint="cs"/>
          <w:rtl/>
        </w:rPr>
        <w:t>ה</w:t>
      </w:r>
      <w:r w:rsidR="006229BE">
        <w:rPr>
          <w:rFonts w:hint="cs"/>
          <w:rtl/>
        </w:rPr>
        <w:t>איזון בין היתרונות בלהאריך</w:t>
      </w:r>
      <w:bookmarkStart w:id="1201" w:name="_ETM_Q1_1394652"/>
      <w:bookmarkEnd w:id="1201"/>
      <w:r w:rsidR="006229BE">
        <w:rPr>
          <w:rFonts w:hint="cs"/>
          <w:rtl/>
        </w:rPr>
        <w:t xml:space="preserve"> לבין </w:t>
      </w:r>
      <w:bookmarkStart w:id="1202" w:name="_ETM_Q1_1395153"/>
      <w:bookmarkEnd w:id="1202"/>
      <w:r w:rsidR="006229BE">
        <w:rPr>
          <w:rFonts w:hint="cs"/>
          <w:rtl/>
        </w:rPr>
        <w:t>הנזקים בהסדר כמו שהוא היום</w:t>
      </w:r>
      <w:bookmarkStart w:id="1203" w:name="_ETM_Q1_1398152"/>
      <w:bookmarkStart w:id="1204" w:name="_ETM_Q1_1397652"/>
      <w:bookmarkEnd w:id="1203"/>
      <w:bookmarkEnd w:id="1204"/>
      <w:r w:rsidR="006229BE">
        <w:rPr>
          <w:rFonts w:hint="cs"/>
          <w:rtl/>
        </w:rPr>
        <w:t xml:space="preserve">, </w:t>
      </w:r>
      <w:r w:rsidR="00521926">
        <w:rPr>
          <w:rFonts w:hint="cs"/>
          <w:rtl/>
        </w:rPr>
        <w:t>או</w:t>
      </w:r>
      <w:r w:rsidR="006229BE">
        <w:rPr>
          <w:rFonts w:hint="cs"/>
          <w:rtl/>
        </w:rPr>
        <w:t xml:space="preserve">לי בשונה </w:t>
      </w:r>
      <w:bookmarkStart w:id="1205" w:name="_ETM_Q1_1398902"/>
      <w:bookmarkEnd w:id="1205"/>
      <w:r w:rsidR="006229BE">
        <w:rPr>
          <w:rFonts w:hint="cs"/>
          <w:rtl/>
        </w:rPr>
        <w:t>מהסדר הקבע המוצע</w:t>
      </w:r>
      <w:bookmarkStart w:id="1206" w:name="_ETM_Q1_1399151"/>
      <w:bookmarkEnd w:id="1206"/>
      <w:r w:rsidR="00521926">
        <w:rPr>
          <w:rFonts w:hint="cs"/>
          <w:rtl/>
        </w:rPr>
        <w:t>?</w:t>
      </w:r>
    </w:p>
    <w:p w14:paraId="0C582D85" w14:textId="77777777" w:rsidR="006229BE" w:rsidRDefault="006229BE" w:rsidP="006229BE">
      <w:pPr>
        <w:rPr>
          <w:rtl/>
        </w:rPr>
      </w:pPr>
      <w:bookmarkStart w:id="1207" w:name="_ETM_Q1_1399902"/>
      <w:bookmarkStart w:id="1208" w:name="_ETM_Q1_1400402"/>
      <w:bookmarkEnd w:id="1207"/>
      <w:bookmarkEnd w:id="1208"/>
    </w:p>
    <w:p w14:paraId="2A88791E" w14:textId="49F4660B" w:rsidR="006229BE" w:rsidRDefault="006229BE" w:rsidP="006229BE">
      <w:pPr>
        <w:pStyle w:val="a4"/>
        <w:keepNext/>
        <w:rPr>
          <w:rtl/>
        </w:rPr>
      </w:pPr>
      <w:bookmarkStart w:id="1209" w:name="ET_speaker_נעם_הרצוג_108"/>
      <w:r w:rsidRPr="006229BE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6229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"/>
    </w:p>
    <w:p w14:paraId="71443A5B" w14:textId="77777777" w:rsidR="006229BE" w:rsidRDefault="006229BE" w:rsidP="006229BE">
      <w:pPr>
        <w:pStyle w:val="KeepWithNext"/>
        <w:rPr>
          <w:rtl/>
        </w:rPr>
      </w:pPr>
    </w:p>
    <w:p w14:paraId="6B4DB6A8" w14:textId="77777777" w:rsidR="00521926" w:rsidRDefault="00521926" w:rsidP="00CC6088">
      <w:pPr>
        <w:rPr>
          <w:rtl/>
        </w:rPr>
      </w:pPr>
      <w:r>
        <w:rPr>
          <w:rFonts w:hint="cs"/>
          <w:rtl/>
        </w:rPr>
        <w:t xml:space="preserve">כן. </w:t>
      </w:r>
      <w:r w:rsidR="006229BE">
        <w:rPr>
          <w:rFonts w:hint="cs"/>
          <w:rtl/>
        </w:rPr>
        <w:t xml:space="preserve">אז אני </w:t>
      </w:r>
      <w:r>
        <w:rPr>
          <w:rFonts w:hint="cs"/>
          <w:rtl/>
        </w:rPr>
        <w:t xml:space="preserve">אסביר בקצרה </w:t>
      </w:r>
      <w:bookmarkStart w:id="1210" w:name="_ETM_Q1_1399901"/>
      <w:bookmarkEnd w:id="1210"/>
      <w:r w:rsidR="006229BE">
        <w:rPr>
          <w:rFonts w:hint="cs"/>
          <w:rtl/>
        </w:rPr>
        <w:t>ומצי</w:t>
      </w:r>
      <w:r>
        <w:rPr>
          <w:rFonts w:hint="cs"/>
          <w:rtl/>
        </w:rPr>
        <w:t>ע ברשותכם שלאחר מכן</w:t>
      </w:r>
      <w:r w:rsidR="006229BE">
        <w:rPr>
          <w:rFonts w:hint="cs"/>
          <w:rtl/>
        </w:rPr>
        <w:t xml:space="preserve"> נעביר</w:t>
      </w:r>
      <w:bookmarkStart w:id="1211" w:name="_ETM_Q1_1404402"/>
      <w:bookmarkEnd w:id="1211"/>
      <w:r w:rsidR="006229BE">
        <w:rPr>
          <w:rFonts w:hint="cs"/>
          <w:rtl/>
        </w:rPr>
        <w:t xml:space="preserve"> את השרביט </w:t>
      </w:r>
      <w:bookmarkStart w:id="1212" w:name="_ETM_Q1_1405902"/>
      <w:bookmarkEnd w:id="1212"/>
      <w:r w:rsidR="006229BE">
        <w:rPr>
          <w:rFonts w:hint="cs"/>
          <w:rtl/>
        </w:rPr>
        <w:t>לממונה</w:t>
      </w:r>
      <w:r>
        <w:rPr>
          <w:rFonts w:hint="cs"/>
          <w:rtl/>
        </w:rPr>
        <w:t>,</w:t>
      </w:r>
      <w:r w:rsidR="006229BE">
        <w:rPr>
          <w:rFonts w:hint="cs"/>
          <w:rtl/>
        </w:rPr>
        <w:t xml:space="preserve"> שיספרו לנו על המצב בשטח ועל ה</w:t>
      </w:r>
      <w:bookmarkStart w:id="1213" w:name="_ETM_Q1_1407902"/>
      <w:bookmarkEnd w:id="1213"/>
      <w:r w:rsidR="006229BE">
        <w:rPr>
          <w:rFonts w:hint="cs"/>
          <w:rtl/>
        </w:rPr>
        <w:t xml:space="preserve">נתונים שלפניכם. </w:t>
      </w:r>
    </w:p>
    <w:p w14:paraId="0BCA9122" w14:textId="77777777" w:rsidR="00521926" w:rsidRDefault="00521926" w:rsidP="00CC6088">
      <w:pPr>
        <w:rPr>
          <w:rtl/>
        </w:rPr>
      </w:pPr>
    </w:p>
    <w:p w14:paraId="64591215" w14:textId="06AB7968" w:rsidR="006F209E" w:rsidRDefault="006229BE" w:rsidP="00521926">
      <w:pPr>
        <w:rPr>
          <w:rtl/>
        </w:rPr>
      </w:pPr>
      <w:bookmarkStart w:id="1214" w:name="_ETM_Q1_1410401"/>
      <w:bookmarkEnd w:id="1214"/>
      <w:r>
        <w:rPr>
          <w:rFonts w:hint="cs"/>
          <w:rtl/>
        </w:rPr>
        <w:t>לגבי שאל</w:t>
      </w:r>
      <w:r w:rsidR="00521926">
        <w:rPr>
          <w:rFonts w:hint="cs"/>
          <w:rtl/>
        </w:rPr>
        <w:t>ת</w:t>
      </w:r>
      <w:r>
        <w:rPr>
          <w:rFonts w:hint="cs"/>
          <w:rtl/>
        </w:rPr>
        <w:t xml:space="preserve"> התועלות</w:t>
      </w:r>
      <w:bookmarkStart w:id="1215" w:name="_ETM_Q1_1412152"/>
      <w:bookmarkEnd w:id="1215"/>
      <w:r>
        <w:rPr>
          <w:rFonts w:hint="cs"/>
          <w:rtl/>
        </w:rPr>
        <w:t xml:space="preserve">, היתרונות והחסרונות בלהאריך </w:t>
      </w:r>
      <w:bookmarkStart w:id="1216" w:name="_ETM_Q1_1417152"/>
      <w:bookmarkEnd w:id="1216"/>
      <w:r>
        <w:rPr>
          <w:rFonts w:hint="cs"/>
          <w:rtl/>
        </w:rPr>
        <w:t>את המצב הקיים, מכיוון</w:t>
      </w:r>
      <w:bookmarkStart w:id="1217" w:name="_ETM_Q1_1416902"/>
      <w:bookmarkEnd w:id="1217"/>
      <w:r>
        <w:rPr>
          <w:rFonts w:hint="cs"/>
          <w:rtl/>
        </w:rPr>
        <w:t xml:space="preserve"> שממילא פנינו לתיקון קבוע שיהיה שונה </w:t>
      </w:r>
      <w:bookmarkStart w:id="1218" w:name="_ETM_Q1_1421652"/>
      <w:bookmarkEnd w:id="1218"/>
      <w:r>
        <w:rPr>
          <w:rFonts w:hint="cs"/>
          <w:rtl/>
        </w:rPr>
        <w:t>מהמצב הזמני. דיברנו על כך בדיונים הק</w:t>
      </w:r>
      <w:bookmarkStart w:id="1219" w:name="_ETM_Q1_1424152"/>
      <w:bookmarkEnd w:id="1219"/>
      <w:r>
        <w:rPr>
          <w:rFonts w:hint="cs"/>
          <w:rtl/>
        </w:rPr>
        <w:t>ודמים</w:t>
      </w:r>
      <w:bookmarkStart w:id="1220" w:name="_ETM_Q1_1425402"/>
      <w:bookmarkEnd w:id="1220"/>
      <w:r>
        <w:rPr>
          <w:rFonts w:hint="cs"/>
          <w:rtl/>
        </w:rPr>
        <w:t xml:space="preserve">, </w:t>
      </w:r>
      <w:r w:rsidR="00521926">
        <w:rPr>
          <w:rFonts w:hint="cs"/>
          <w:rtl/>
        </w:rPr>
        <w:t>ש</w:t>
      </w:r>
      <w:r>
        <w:rPr>
          <w:rFonts w:hint="cs"/>
          <w:rtl/>
        </w:rPr>
        <w:t xml:space="preserve">לפני שהתיקון הזמני נכנס לתוקף הייתה מחלוקת בקרב </w:t>
      </w:r>
      <w:bookmarkStart w:id="1221" w:name="_ETM_Q1_1431902"/>
      <w:bookmarkEnd w:id="1221"/>
      <w:r>
        <w:rPr>
          <w:rFonts w:hint="cs"/>
          <w:rtl/>
        </w:rPr>
        <w:t>שופטי</w:t>
      </w:r>
      <w:bookmarkStart w:id="1222" w:name="_ETM_Q1_1430152"/>
      <w:bookmarkEnd w:id="1222"/>
      <w:r>
        <w:rPr>
          <w:rFonts w:hint="cs"/>
          <w:rtl/>
        </w:rPr>
        <w:t xml:space="preserve"> בתי המשפט המחוזי</w:t>
      </w:r>
      <w:r w:rsidR="00521926">
        <w:rPr>
          <w:rFonts w:hint="cs"/>
          <w:rtl/>
        </w:rPr>
        <w:t>.</w:t>
      </w:r>
      <w:r>
        <w:rPr>
          <w:rFonts w:hint="cs"/>
          <w:rtl/>
        </w:rPr>
        <w:t xml:space="preserve"> חלק</w:t>
      </w:r>
      <w:bookmarkStart w:id="1223" w:name="_ETM_Q1_1433151"/>
      <w:bookmarkEnd w:id="1223"/>
      <w:r>
        <w:rPr>
          <w:rFonts w:hint="cs"/>
          <w:rtl/>
        </w:rPr>
        <w:t xml:space="preserve">ם חשבו </w:t>
      </w:r>
      <w:bookmarkStart w:id="1224" w:name="_ETM_Q1_1432401"/>
      <w:bookmarkEnd w:id="1224"/>
      <w:r>
        <w:rPr>
          <w:rFonts w:hint="cs"/>
          <w:rtl/>
        </w:rPr>
        <w:t xml:space="preserve">שיש סמכות </w:t>
      </w:r>
      <w:bookmarkStart w:id="1225" w:name="_ETM_Q1_1432902"/>
      <w:bookmarkStart w:id="1226" w:name="_ETM_Q1_1433152"/>
      <w:bookmarkEnd w:id="1225"/>
      <w:bookmarkEnd w:id="1226"/>
      <w:r>
        <w:rPr>
          <w:rFonts w:hint="cs"/>
          <w:rtl/>
        </w:rPr>
        <w:t>טבועה</w:t>
      </w:r>
      <w:bookmarkStart w:id="1227" w:name="_ETM_Q1_1428152"/>
      <w:bookmarkEnd w:id="1227"/>
      <w:r>
        <w:rPr>
          <w:rFonts w:hint="cs"/>
          <w:rtl/>
        </w:rPr>
        <w:t xml:space="preserve"> לבית </w:t>
      </w:r>
      <w:r w:rsidR="00521926">
        <w:rPr>
          <w:rFonts w:hint="cs"/>
          <w:rtl/>
        </w:rPr>
        <w:t>ה</w:t>
      </w:r>
      <w:r>
        <w:rPr>
          <w:rFonts w:hint="cs"/>
          <w:rtl/>
        </w:rPr>
        <w:t>משפט לתת עיכוב הליכים</w:t>
      </w:r>
      <w:r w:rsidR="0052192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28" w:name="_ETM_Q1_1443152"/>
      <w:bookmarkEnd w:id="1228"/>
      <w:r>
        <w:rPr>
          <w:rFonts w:hint="cs"/>
          <w:rtl/>
        </w:rPr>
        <w:t>וחלקם חשבו שלא. אני לא נכנס כ</w:t>
      </w:r>
      <w:bookmarkStart w:id="1229" w:name="_ETM_Q1_1444652"/>
      <w:bookmarkEnd w:id="1229"/>
      <w:r>
        <w:rPr>
          <w:rFonts w:hint="cs"/>
          <w:rtl/>
        </w:rPr>
        <w:t>אן לשאלה המשפטית</w:t>
      </w:r>
      <w:r w:rsidR="00521926">
        <w:rPr>
          <w:rFonts w:hint="cs"/>
          <w:rtl/>
        </w:rPr>
        <w:t xml:space="preserve"> בעניין הזה</w:t>
      </w:r>
      <w:r>
        <w:rPr>
          <w:rFonts w:hint="cs"/>
          <w:rtl/>
        </w:rPr>
        <w:t>, א</w:t>
      </w:r>
      <w:bookmarkStart w:id="1230" w:name="_ETM_Q1_1448401"/>
      <w:bookmarkEnd w:id="1230"/>
      <w:r>
        <w:rPr>
          <w:rFonts w:hint="cs"/>
          <w:rtl/>
        </w:rPr>
        <w:t>בל אפילו</w:t>
      </w:r>
      <w:bookmarkStart w:id="1231" w:name="_ETM_Q1_1446152"/>
      <w:bookmarkEnd w:id="1231"/>
      <w:r>
        <w:rPr>
          <w:rFonts w:hint="cs"/>
          <w:rtl/>
        </w:rPr>
        <w:t xml:space="preserve"> הנתון הזה לכשעצמו מלמד אותנו</w:t>
      </w:r>
      <w:bookmarkStart w:id="1232" w:name="_ETM_Q1_1448902"/>
      <w:bookmarkEnd w:id="1232"/>
      <w:r>
        <w:rPr>
          <w:rFonts w:hint="cs"/>
          <w:rtl/>
        </w:rPr>
        <w:t xml:space="preserve"> שבסיטואציה שבה הוראת</w:t>
      </w:r>
      <w:bookmarkStart w:id="1233" w:name="_ETM_Q1_1449901"/>
      <w:bookmarkEnd w:id="1233"/>
      <w:r>
        <w:rPr>
          <w:rFonts w:hint="cs"/>
          <w:rtl/>
        </w:rPr>
        <w:t xml:space="preserve"> ה</w:t>
      </w:r>
      <w:bookmarkStart w:id="1234" w:name="_ETM_Q1_1450151"/>
      <w:bookmarkEnd w:id="1234"/>
      <w:r>
        <w:rPr>
          <w:rFonts w:hint="cs"/>
          <w:rtl/>
        </w:rPr>
        <w:t>שעה הזמנית תפקע, אנחנו בעצם נ</w:t>
      </w:r>
      <w:bookmarkStart w:id="1235" w:name="_ETM_Q1_1451901"/>
      <w:bookmarkEnd w:id="1235"/>
      <w:r>
        <w:rPr>
          <w:rFonts w:hint="cs"/>
          <w:rtl/>
        </w:rPr>
        <w:t xml:space="preserve">יסוג לאחור ותהיה </w:t>
      </w:r>
      <w:bookmarkStart w:id="1236" w:name="_ETM_Q1_1455652"/>
      <w:bookmarkStart w:id="1237" w:name="_ETM_Q1_1453651"/>
      <w:bookmarkEnd w:id="1236"/>
      <w:bookmarkEnd w:id="1237"/>
      <w:r>
        <w:rPr>
          <w:rFonts w:hint="cs"/>
          <w:rtl/>
        </w:rPr>
        <w:t>אנ</w:t>
      </w:r>
      <w:bookmarkStart w:id="1238" w:name="_ETM_Q1_1455152"/>
      <w:bookmarkEnd w:id="1238"/>
      <w:r>
        <w:rPr>
          <w:rFonts w:hint="cs"/>
          <w:rtl/>
        </w:rPr>
        <w:t>דרלמוסיה מסוימת</w:t>
      </w:r>
      <w:bookmarkStart w:id="1239" w:name="_ETM_Q1_1450401"/>
      <w:bookmarkEnd w:id="1239"/>
      <w:r>
        <w:rPr>
          <w:rFonts w:hint="cs"/>
          <w:rtl/>
        </w:rPr>
        <w:t xml:space="preserve"> </w:t>
      </w:r>
      <w:bookmarkStart w:id="1240" w:name="_ETM_Q1_1455902"/>
      <w:bookmarkEnd w:id="1240"/>
      <w:r>
        <w:rPr>
          <w:rFonts w:hint="cs"/>
          <w:rtl/>
        </w:rPr>
        <w:t>ואפילו חשש ל</w:t>
      </w:r>
      <w:bookmarkStart w:id="1241" w:name="_ETM_Q1_1457152"/>
      <w:bookmarkStart w:id="1242" w:name="_ETM_Q1_1458902"/>
      <w:bookmarkEnd w:id="1241"/>
      <w:bookmarkEnd w:id="1242"/>
      <w:r w:rsidR="00D4775F">
        <w:rPr>
          <w:rFonts w:hint="cs"/>
          <w:rtl/>
        </w:rPr>
        <w:t>פורום שופינג</w:t>
      </w:r>
      <w:r w:rsidR="00521926">
        <w:rPr>
          <w:rFonts w:hint="cs"/>
          <w:rtl/>
        </w:rPr>
        <w:t xml:space="preserve">. העניין הזה עלה </w:t>
      </w:r>
      <w:r>
        <w:rPr>
          <w:rFonts w:hint="cs"/>
          <w:rtl/>
        </w:rPr>
        <w:t>גם לפני שנה, מכיוון ששופטים בבית</w:t>
      </w:r>
      <w:bookmarkStart w:id="1243" w:name="_ETM_Q1_1460652"/>
      <w:bookmarkEnd w:id="1243"/>
      <w:r>
        <w:rPr>
          <w:rFonts w:hint="cs"/>
          <w:rtl/>
        </w:rPr>
        <w:t xml:space="preserve"> </w:t>
      </w:r>
      <w:r w:rsidR="00521926">
        <w:rPr>
          <w:rFonts w:hint="cs"/>
          <w:rtl/>
        </w:rPr>
        <w:t>ה</w:t>
      </w:r>
      <w:r>
        <w:rPr>
          <w:rFonts w:hint="cs"/>
          <w:rtl/>
        </w:rPr>
        <w:t>מ</w:t>
      </w:r>
      <w:bookmarkStart w:id="1244" w:name="_ETM_Q1_1460902"/>
      <w:bookmarkEnd w:id="1244"/>
      <w:r>
        <w:rPr>
          <w:rFonts w:hint="cs"/>
          <w:rtl/>
        </w:rPr>
        <w:t>שפט במחוז אחד יגידו דבר אח</w:t>
      </w:r>
      <w:bookmarkStart w:id="1245" w:name="_ETM_Q1_1462902"/>
      <w:bookmarkEnd w:id="1245"/>
      <w:r>
        <w:rPr>
          <w:rFonts w:hint="cs"/>
          <w:rtl/>
        </w:rPr>
        <w:t xml:space="preserve">ד </w:t>
      </w:r>
      <w:r w:rsidR="00521926">
        <w:rPr>
          <w:rFonts w:hint="cs"/>
          <w:rtl/>
        </w:rPr>
        <w:t xml:space="preserve">ואולי </w:t>
      </w:r>
      <w:r>
        <w:rPr>
          <w:rFonts w:hint="cs"/>
          <w:rtl/>
        </w:rPr>
        <w:t xml:space="preserve">בית משפט אחר </w:t>
      </w:r>
      <w:bookmarkStart w:id="1246" w:name="_ETM_Q1_1465403"/>
      <w:bookmarkEnd w:id="1246"/>
      <w:r>
        <w:rPr>
          <w:rFonts w:hint="cs"/>
          <w:rtl/>
        </w:rPr>
        <w:t>יגיד</w:t>
      </w:r>
      <w:r w:rsidR="00521926">
        <w:rPr>
          <w:rFonts w:hint="cs"/>
          <w:rtl/>
        </w:rPr>
        <w:t xml:space="preserve"> דבר אחר. </w:t>
      </w:r>
      <w:r>
        <w:rPr>
          <w:rFonts w:hint="cs"/>
          <w:rtl/>
        </w:rPr>
        <w:t>אנחנו חושבים שזה מצב לא רצוי ואחת</w:t>
      </w:r>
      <w:bookmarkStart w:id="1247" w:name="_ETM_Q1_1467403"/>
      <w:bookmarkEnd w:id="1247"/>
      <w:r>
        <w:rPr>
          <w:rFonts w:hint="cs"/>
          <w:rtl/>
        </w:rPr>
        <w:t xml:space="preserve"> המ</w:t>
      </w:r>
      <w:bookmarkStart w:id="1248" w:name="_ETM_Q1_1467651"/>
      <w:bookmarkEnd w:id="1248"/>
      <w:r>
        <w:rPr>
          <w:rFonts w:hint="cs"/>
          <w:rtl/>
        </w:rPr>
        <w:t>טרות הגדולות של חוק חדלות פירעון הייתה לי</w:t>
      </w:r>
      <w:bookmarkStart w:id="1249" w:name="_ETM_Q1_1471152"/>
      <w:bookmarkStart w:id="1250" w:name="_ETM_Q1_1468402"/>
      <w:bookmarkEnd w:id="1249"/>
      <w:bookmarkEnd w:id="1250"/>
      <w:r>
        <w:rPr>
          <w:rFonts w:hint="cs"/>
          <w:rtl/>
        </w:rPr>
        <w:t xml:space="preserve">יצר </w:t>
      </w:r>
      <w:r w:rsidR="006F209E">
        <w:rPr>
          <w:rFonts w:hint="cs"/>
          <w:rtl/>
        </w:rPr>
        <w:t>ודאות</w:t>
      </w:r>
      <w:r>
        <w:rPr>
          <w:rFonts w:hint="cs"/>
          <w:rtl/>
        </w:rPr>
        <w:t xml:space="preserve"> </w:t>
      </w:r>
      <w:bookmarkStart w:id="1251" w:name="_ETM_Q1_1472402"/>
      <w:bookmarkEnd w:id="1251"/>
      <w:r>
        <w:rPr>
          <w:rFonts w:hint="cs"/>
          <w:rtl/>
        </w:rPr>
        <w:t xml:space="preserve">בין המסלולים. </w:t>
      </w:r>
    </w:p>
    <w:p w14:paraId="4BBC3E59" w14:textId="77777777" w:rsidR="006F209E" w:rsidRDefault="006F209E" w:rsidP="00521926">
      <w:pPr>
        <w:rPr>
          <w:rtl/>
        </w:rPr>
      </w:pPr>
    </w:p>
    <w:p w14:paraId="429F8AAA" w14:textId="77777777" w:rsidR="006F209E" w:rsidRDefault="006229BE" w:rsidP="00521926">
      <w:pPr>
        <w:rPr>
          <w:rtl/>
        </w:rPr>
      </w:pPr>
      <w:bookmarkStart w:id="1252" w:name="_ETM_Q1_1473151"/>
      <w:bookmarkStart w:id="1253" w:name="_ETM_Q1_1473152"/>
      <w:bookmarkEnd w:id="1252"/>
      <w:bookmarkEnd w:id="1253"/>
      <w:r>
        <w:rPr>
          <w:rFonts w:hint="cs"/>
          <w:rtl/>
        </w:rPr>
        <w:t xml:space="preserve">אנחנו עוסקים כאן </w:t>
      </w:r>
      <w:bookmarkStart w:id="1254" w:name="_ETM_Q1_1476402"/>
      <w:bookmarkEnd w:id="1254"/>
      <w:r>
        <w:rPr>
          <w:rFonts w:hint="cs"/>
          <w:rtl/>
        </w:rPr>
        <w:t>בשאלה האם ה</w:t>
      </w:r>
      <w:bookmarkStart w:id="1255" w:name="_ETM_Q1_1475902"/>
      <w:bookmarkEnd w:id="1255"/>
      <w:r>
        <w:rPr>
          <w:rFonts w:hint="cs"/>
          <w:rtl/>
        </w:rPr>
        <w:t>הסדר הספציפי של עיכוב הליכים זמני</w:t>
      </w:r>
      <w:bookmarkStart w:id="1256" w:name="_ETM_Q1_1477652"/>
      <w:bookmarkEnd w:id="1256"/>
      <w:r>
        <w:rPr>
          <w:rFonts w:hint="cs"/>
          <w:rtl/>
        </w:rPr>
        <w:t xml:space="preserve"> לשלושה עד </w:t>
      </w:r>
      <w:bookmarkStart w:id="1257" w:name="_ETM_Q1_1480152"/>
      <w:bookmarkEnd w:id="1257"/>
      <w:r>
        <w:rPr>
          <w:rFonts w:hint="cs"/>
          <w:rtl/>
        </w:rPr>
        <w:t xml:space="preserve">ארבעה חודשים יפקע או לא, אבל עצם ההליך של </w:t>
      </w:r>
      <w:bookmarkStart w:id="1258" w:name="_ETM_Q1_1482902"/>
      <w:bookmarkEnd w:id="1258"/>
      <w:r>
        <w:rPr>
          <w:rFonts w:hint="cs"/>
          <w:rtl/>
        </w:rPr>
        <w:t xml:space="preserve">אישור </w:t>
      </w:r>
      <w:bookmarkStart w:id="1259" w:name="_ETM_Q1_1483402"/>
      <w:bookmarkEnd w:id="1259"/>
      <w:r>
        <w:rPr>
          <w:rFonts w:hint="cs"/>
          <w:rtl/>
        </w:rPr>
        <w:t xml:space="preserve">הסדר </w:t>
      </w:r>
      <w:r w:rsidR="006F209E">
        <w:rPr>
          <w:rFonts w:hint="cs"/>
          <w:rtl/>
        </w:rPr>
        <w:t>ה</w:t>
      </w:r>
      <w:r>
        <w:rPr>
          <w:rFonts w:hint="cs"/>
          <w:rtl/>
        </w:rPr>
        <w:t xml:space="preserve">חוב </w:t>
      </w:r>
      <w:proofErr w:type="spellStart"/>
      <w:r w:rsidR="00D4775F">
        <w:rPr>
          <w:rFonts w:hint="cs"/>
          <w:rtl/>
        </w:rPr>
        <w:t>באס</w:t>
      </w:r>
      <w:r w:rsidR="006F209E">
        <w:rPr>
          <w:rFonts w:hint="cs"/>
          <w:rtl/>
        </w:rPr>
        <w:t>י</w:t>
      </w:r>
      <w:r w:rsidR="00D4775F">
        <w:rPr>
          <w:rFonts w:hint="cs"/>
          <w:rtl/>
        </w:rPr>
        <w:t>פות</w:t>
      </w:r>
      <w:proofErr w:type="spellEnd"/>
      <w:r w:rsidR="00D4775F">
        <w:rPr>
          <w:rFonts w:hint="cs"/>
          <w:rtl/>
        </w:rPr>
        <w:t xml:space="preserve"> </w:t>
      </w:r>
      <w:r>
        <w:rPr>
          <w:rFonts w:hint="cs"/>
          <w:rtl/>
        </w:rPr>
        <w:t>וולונטריות כשהנושים ברצותם</w:t>
      </w:r>
      <w:bookmarkStart w:id="1260" w:name="_ETM_Q1_1487902"/>
      <w:bookmarkEnd w:id="1260"/>
      <w:r>
        <w:rPr>
          <w:rFonts w:hint="cs"/>
          <w:rtl/>
        </w:rPr>
        <w:t xml:space="preserve"> יאשרו </w:t>
      </w:r>
      <w:r w:rsidR="006F209E">
        <w:rPr>
          <w:rFonts w:hint="cs"/>
          <w:rtl/>
        </w:rPr>
        <w:t>ו</w:t>
      </w:r>
      <w:r>
        <w:rPr>
          <w:rFonts w:hint="cs"/>
          <w:rtl/>
        </w:rPr>
        <w:t>ברצו</w:t>
      </w:r>
      <w:bookmarkStart w:id="1261" w:name="_ETM_Q1_1488902"/>
      <w:bookmarkEnd w:id="1261"/>
      <w:r>
        <w:rPr>
          <w:rFonts w:hint="cs"/>
          <w:rtl/>
        </w:rPr>
        <w:t xml:space="preserve">תם לא </w:t>
      </w:r>
      <w:bookmarkStart w:id="1262" w:name="_ETM_Q1_1489902"/>
      <w:bookmarkEnd w:id="1262"/>
      <w:r>
        <w:rPr>
          <w:rFonts w:hint="cs"/>
          <w:rtl/>
        </w:rPr>
        <w:t>יאשרו</w:t>
      </w:r>
      <w:r w:rsidR="006F209E">
        <w:rPr>
          <w:rFonts w:hint="cs"/>
          <w:rtl/>
        </w:rPr>
        <w:t>,</w:t>
      </w:r>
      <w:r>
        <w:rPr>
          <w:rFonts w:hint="cs"/>
          <w:rtl/>
        </w:rPr>
        <w:t xml:space="preserve"> שריר וקיים ואנ</w:t>
      </w:r>
      <w:r w:rsidR="00D4775F">
        <w:rPr>
          <w:rFonts w:hint="cs"/>
          <w:rtl/>
        </w:rPr>
        <w:t>ח</w:t>
      </w:r>
      <w:r>
        <w:rPr>
          <w:rFonts w:hint="cs"/>
          <w:rtl/>
        </w:rPr>
        <w:t xml:space="preserve">נו לא </w:t>
      </w:r>
      <w:bookmarkStart w:id="1263" w:name="_ETM_Q1_1495651"/>
      <w:bookmarkEnd w:id="1263"/>
      <w:r>
        <w:rPr>
          <w:rFonts w:hint="cs"/>
          <w:rtl/>
        </w:rPr>
        <w:t>מהרהרים אחר עצם</w:t>
      </w:r>
      <w:bookmarkStart w:id="1264" w:name="_ETM_Q1_1496652"/>
      <w:bookmarkEnd w:id="1264"/>
      <w:r>
        <w:rPr>
          <w:rFonts w:hint="cs"/>
          <w:rtl/>
        </w:rPr>
        <w:t xml:space="preserve"> קיומו</w:t>
      </w:r>
      <w:bookmarkStart w:id="1265" w:name="_ETM_Q1_1490902"/>
      <w:bookmarkStart w:id="1266" w:name="_ETM_Q1_1491642"/>
      <w:bookmarkEnd w:id="1265"/>
      <w:bookmarkEnd w:id="1266"/>
      <w:r w:rsidR="00D4775F">
        <w:rPr>
          <w:rFonts w:hint="cs"/>
          <w:rtl/>
        </w:rPr>
        <w:t xml:space="preserve">. אז בעצם השאלה היא </w:t>
      </w:r>
      <w:bookmarkStart w:id="1267" w:name="_ETM_Q1_1498652"/>
      <w:bookmarkEnd w:id="1267"/>
      <w:r w:rsidR="00D4775F">
        <w:rPr>
          <w:rFonts w:hint="cs"/>
          <w:rtl/>
        </w:rPr>
        <w:t>לגבי עיכוב</w:t>
      </w:r>
      <w:bookmarkStart w:id="1268" w:name="_ETM_Q1_1497902"/>
      <w:bookmarkEnd w:id="1268"/>
      <w:r w:rsidR="00D4775F">
        <w:rPr>
          <w:rFonts w:hint="cs"/>
          <w:rtl/>
        </w:rPr>
        <w:t xml:space="preserve"> ההליכים ואיך הוא משפיע על האיזונים בין </w:t>
      </w:r>
      <w:bookmarkStart w:id="1269" w:name="_ETM_Q1_1502902"/>
      <w:bookmarkEnd w:id="1269"/>
      <w:r w:rsidR="00D4775F">
        <w:rPr>
          <w:rFonts w:hint="cs"/>
          <w:rtl/>
        </w:rPr>
        <w:t xml:space="preserve">המסלולים. </w:t>
      </w:r>
    </w:p>
    <w:p w14:paraId="346518D4" w14:textId="77777777" w:rsidR="006F209E" w:rsidRDefault="006F209E" w:rsidP="00521926">
      <w:pPr>
        <w:rPr>
          <w:rtl/>
        </w:rPr>
      </w:pPr>
    </w:p>
    <w:p w14:paraId="1AF1DB7C" w14:textId="59E660B6" w:rsidR="00CC6088" w:rsidRDefault="00D4775F" w:rsidP="00521926">
      <w:pPr>
        <w:rPr>
          <w:rtl/>
        </w:rPr>
      </w:pPr>
      <w:r>
        <w:rPr>
          <w:rFonts w:hint="cs"/>
          <w:rtl/>
        </w:rPr>
        <w:t>אנחנו חושבים שיש חסרונות גדולים</w:t>
      </w:r>
      <w:bookmarkStart w:id="1270" w:name="_ETM_Q1_1503652"/>
      <w:bookmarkEnd w:id="1270"/>
      <w:r>
        <w:rPr>
          <w:rFonts w:hint="cs"/>
          <w:rtl/>
        </w:rPr>
        <w:t xml:space="preserve"> מאוד בכך שהוראת השעה </w:t>
      </w:r>
      <w:bookmarkStart w:id="1271" w:name="_ETM_Q1_1507151"/>
      <w:bookmarkEnd w:id="1271"/>
      <w:r>
        <w:rPr>
          <w:rFonts w:hint="cs"/>
          <w:rtl/>
        </w:rPr>
        <w:t xml:space="preserve">תפקע עכשיו וייווצר </w:t>
      </w:r>
      <w:r w:rsidR="006F209E">
        <w:rPr>
          <w:rFonts w:hint="cs"/>
          <w:rtl/>
        </w:rPr>
        <w:t>"חור"</w:t>
      </w:r>
      <w:r>
        <w:rPr>
          <w:rFonts w:hint="cs"/>
          <w:rtl/>
        </w:rPr>
        <w:t xml:space="preserve"> שבו לא ברור אם </w:t>
      </w:r>
      <w:bookmarkStart w:id="1272" w:name="_ETM_Q1_1512902"/>
      <w:bookmarkEnd w:id="1272"/>
      <w:r>
        <w:rPr>
          <w:rFonts w:hint="cs"/>
          <w:rtl/>
        </w:rPr>
        <w:t xml:space="preserve">יש סמכות לתת </w:t>
      </w:r>
      <w:bookmarkStart w:id="1273" w:name="_ETM_Q1_1511152"/>
      <w:bookmarkStart w:id="1274" w:name="_ETM_Q1_1510652"/>
      <w:bookmarkEnd w:id="1273"/>
      <w:bookmarkEnd w:id="1274"/>
      <w:r>
        <w:rPr>
          <w:rFonts w:hint="cs"/>
          <w:rtl/>
        </w:rPr>
        <w:t xml:space="preserve">או אין סמכות לתת את </w:t>
      </w:r>
      <w:bookmarkStart w:id="1275" w:name="_ETM_Q1_1513152"/>
      <w:bookmarkEnd w:id="1275"/>
      <w:r>
        <w:rPr>
          <w:rFonts w:hint="cs"/>
          <w:rtl/>
        </w:rPr>
        <w:t>הסעד</w:t>
      </w:r>
      <w:r w:rsidR="006F209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F209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חושבים שנכון יותר להגיע למצב שהסעד הזה </w:t>
      </w:r>
      <w:r w:rsidR="006F209E">
        <w:rPr>
          <w:rFonts w:hint="cs"/>
          <w:rtl/>
        </w:rPr>
        <w:t>יו</w:t>
      </w:r>
      <w:r>
        <w:rPr>
          <w:rFonts w:hint="cs"/>
          <w:rtl/>
        </w:rPr>
        <w:t>סדר</w:t>
      </w:r>
      <w:bookmarkStart w:id="1276" w:name="_ETM_Q1_1517152"/>
      <w:bookmarkEnd w:id="1276"/>
      <w:r>
        <w:rPr>
          <w:rFonts w:hint="cs"/>
          <w:rtl/>
        </w:rPr>
        <w:t xml:space="preserve">, </w:t>
      </w:r>
      <w:bookmarkStart w:id="1277" w:name="_ETM_Q1_1517401"/>
      <w:bookmarkEnd w:id="1277"/>
      <w:r>
        <w:rPr>
          <w:rFonts w:hint="cs"/>
          <w:rtl/>
        </w:rPr>
        <w:t>ו</w:t>
      </w:r>
      <w:r w:rsidR="006F209E">
        <w:rPr>
          <w:rFonts w:hint="cs"/>
          <w:rtl/>
        </w:rPr>
        <w:t>י</w:t>
      </w:r>
      <w:r>
        <w:rPr>
          <w:rFonts w:hint="cs"/>
          <w:rtl/>
        </w:rPr>
        <w:t>וסדר כפי שנציע להסדיר</w:t>
      </w:r>
      <w:r w:rsidR="006F209E">
        <w:rPr>
          <w:rFonts w:hint="cs"/>
          <w:rtl/>
        </w:rPr>
        <w:t>ו</w:t>
      </w:r>
      <w:r>
        <w:rPr>
          <w:rFonts w:hint="cs"/>
          <w:rtl/>
        </w:rPr>
        <w:t xml:space="preserve"> ב</w:t>
      </w:r>
      <w:bookmarkStart w:id="1278" w:name="_ETM_Q1_1519152"/>
      <w:bookmarkEnd w:id="1278"/>
      <w:r>
        <w:rPr>
          <w:rFonts w:hint="cs"/>
          <w:rtl/>
        </w:rPr>
        <w:t>תיקון הקבוע</w:t>
      </w:r>
      <w:r w:rsidR="006F209E">
        <w:rPr>
          <w:rFonts w:hint="cs"/>
          <w:rtl/>
        </w:rPr>
        <w:t>.</w:t>
      </w:r>
      <w:r>
        <w:rPr>
          <w:rFonts w:hint="cs"/>
          <w:rtl/>
        </w:rPr>
        <w:t xml:space="preserve"> נכון שבהוראת </w:t>
      </w:r>
      <w:bookmarkStart w:id="1279" w:name="_ETM_Q1_1524152"/>
      <w:bookmarkEnd w:id="1279"/>
      <w:r>
        <w:rPr>
          <w:rFonts w:hint="cs"/>
          <w:rtl/>
        </w:rPr>
        <w:t xml:space="preserve">השעה </w:t>
      </w:r>
      <w:bookmarkStart w:id="1280" w:name="_ETM_Q1_1522651"/>
      <w:bookmarkEnd w:id="1280"/>
      <w:r>
        <w:rPr>
          <w:rFonts w:hint="cs"/>
          <w:rtl/>
        </w:rPr>
        <w:t xml:space="preserve">הזמנית </w:t>
      </w:r>
      <w:r>
        <w:rPr>
          <w:rtl/>
        </w:rPr>
        <w:t>–</w:t>
      </w:r>
      <w:r>
        <w:rPr>
          <w:rFonts w:hint="cs"/>
          <w:rtl/>
        </w:rPr>
        <w:t xml:space="preserve"> ומייד נשמע </w:t>
      </w:r>
      <w:r>
        <w:rPr>
          <w:rtl/>
        </w:rPr>
        <w:t>–</w:t>
      </w:r>
      <w:r>
        <w:rPr>
          <w:rFonts w:hint="cs"/>
          <w:rtl/>
        </w:rPr>
        <w:t xml:space="preserve"> יש גם</w:t>
      </w:r>
      <w:bookmarkStart w:id="1281" w:name="_ETM_Q1_1524902"/>
      <w:bookmarkEnd w:id="1281"/>
      <w:r>
        <w:rPr>
          <w:rFonts w:hint="cs"/>
          <w:rtl/>
        </w:rPr>
        <w:t xml:space="preserve"> יתרונות וג</w:t>
      </w:r>
      <w:bookmarkStart w:id="1282" w:name="_ETM_Q1_1526402"/>
      <w:bookmarkEnd w:id="1282"/>
      <w:r>
        <w:rPr>
          <w:rFonts w:hint="cs"/>
          <w:rtl/>
        </w:rPr>
        <w:t>ם חסרונות, גם תועלות</w:t>
      </w:r>
      <w:bookmarkStart w:id="1283" w:name="_ETM_Q1_1526152"/>
      <w:bookmarkEnd w:id="1283"/>
      <w:r>
        <w:rPr>
          <w:rFonts w:hint="cs"/>
          <w:rtl/>
        </w:rPr>
        <w:t xml:space="preserve"> וגם נזקים</w:t>
      </w:r>
      <w:r w:rsidR="006F209E">
        <w:rPr>
          <w:rFonts w:hint="cs"/>
          <w:rtl/>
        </w:rPr>
        <w:t xml:space="preserve">. בעינינו </w:t>
      </w:r>
      <w:r>
        <w:rPr>
          <w:rFonts w:hint="cs"/>
          <w:rtl/>
        </w:rPr>
        <w:t xml:space="preserve">במכלול התמונה </w:t>
      </w:r>
      <w:bookmarkStart w:id="1284" w:name="_ETM_Q1_1530652"/>
      <w:bookmarkEnd w:id="1284"/>
      <w:r>
        <w:rPr>
          <w:rFonts w:hint="cs"/>
          <w:rtl/>
        </w:rPr>
        <w:t>עדיף להא</w:t>
      </w:r>
      <w:bookmarkStart w:id="1285" w:name="_ETM_Q1_1528902"/>
      <w:bookmarkEnd w:id="1285"/>
      <w:r>
        <w:rPr>
          <w:rFonts w:hint="cs"/>
          <w:rtl/>
        </w:rPr>
        <w:t xml:space="preserve">ריך את המצב הקיים מאשר שהוא יפקע </w:t>
      </w:r>
      <w:bookmarkStart w:id="1286" w:name="_ETM_Q1_1534652"/>
      <w:bookmarkEnd w:id="1286"/>
      <w:r w:rsidR="006F209E">
        <w:rPr>
          <w:rFonts w:hint="cs"/>
          <w:rtl/>
        </w:rPr>
        <w:t>וייווצ</w:t>
      </w:r>
      <w:r w:rsidR="006F209E">
        <w:rPr>
          <w:rFonts w:hint="eastAsia"/>
          <w:rtl/>
        </w:rPr>
        <w:t>ר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הבלאגן</w:t>
      </w:r>
      <w:proofErr w:type="spellEnd"/>
      <w:r>
        <w:rPr>
          <w:rFonts w:hint="cs"/>
          <w:rtl/>
        </w:rPr>
        <w:t xml:space="preserve"> שעליו דיברנו. </w:t>
      </w:r>
      <w:bookmarkStart w:id="1287" w:name="_ETM_Q1_1529901"/>
      <w:bookmarkStart w:id="1288" w:name="_ETM_Q1_1539151"/>
      <w:bookmarkEnd w:id="1287"/>
      <w:bookmarkEnd w:id="1288"/>
    </w:p>
    <w:p w14:paraId="34D92BD4" w14:textId="77777777" w:rsidR="00CC6088" w:rsidRDefault="00CC6088" w:rsidP="00D4775F">
      <w:pPr>
        <w:rPr>
          <w:rtl/>
        </w:rPr>
      </w:pPr>
      <w:bookmarkStart w:id="1289" w:name="_ETM_Q1_1534902"/>
      <w:bookmarkStart w:id="1290" w:name="_ETM_Q1_1536402"/>
      <w:bookmarkEnd w:id="1289"/>
      <w:bookmarkEnd w:id="1290"/>
    </w:p>
    <w:p w14:paraId="0BEC08F2" w14:textId="38C2C47B" w:rsidR="00CC6088" w:rsidRDefault="00CC6088" w:rsidP="00CC6088">
      <w:pPr>
        <w:pStyle w:val="a4"/>
        <w:keepNext/>
        <w:rPr>
          <w:rtl/>
        </w:rPr>
      </w:pPr>
      <w:bookmarkStart w:id="1291" w:name="ET_speaker_הילה_גולברי_109"/>
      <w:r w:rsidRPr="00CC6088">
        <w:rPr>
          <w:rStyle w:val="TagStyle"/>
          <w:rtl/>
        </w:rPr>
        <w:t xml:space="preserve"> &lt;&lt; דובר &gt;&gt; </w:t>
      </w:r>
      <w:r>
        <w:rPr>
          <w:rtl/>
        </w:rPr>
        <w:t xml:space="preserve">הילה </w:t>
      </w:r>
      <w:proofErr w:type="spellStart"/>
      <w:r>
        <w:rPr>
          <w:rtl/>
        </w:rPr>
        <w:t>גולברי</w:t>
      </w:r>
      <w:proofErr w:type="spellEnd"/>
      <w:r>
        <w:rPr>
          <w:rtl/>
        </w:rPr>
        <w:t>:</w:t>
      </w:r>
      <w:r w:rsidRPr="00CC60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"/>
    </w:p>
    <w:p w14:paraId="57148DA3" w14:textId="77777777" w:rsidR="00CC6088" w:rsidRDefault="00CC6088" w:rsidP="00CC6088">
      <w:pPr>
        <w:pStyle w:val="KeepWithNext"/>
        <w:rPr>
          <w:rtl/>
        </w:rPr>
      </w:pPr>
    </w:p>
    <w:p w14:paraId="5061EA82" w14:textId="77777777" w:rsidR="00470C16" w:rsidRDefault="00CC6088" w:rsidP="00D4775F">
      <w:pPr>
        <w:rPr>
          <w:rtl/>
        </w:rPr>
      </w:pPr>
      <w:r>
        <w:rPr>
          <w:rFonts w:hint="cs"/>
          <w:rtl/>
        </w:rPr>
        <w:t xml:space="preserve">בוקר טוב, הילה </w:t>
      </w:r>
      <w:proofErr w:type="spellStart"/>
      <w:r>
        <w:rPr>
          <w:rFonts w:hint="cs"/>
          <w:rtl/>
        </w:rPr>
        <w:t>גולברי</w:t>
      </w:r>
      <w:proofErr w:type="spellEnd"/>
      <w:r>
        <w:rPr>
          <w:rFonts w:hint="cs"/>
          <w:rtl/>
        </w:rPr>
        <w:t xml:space="preserve"> מהממונה על </w:t>
      </w:r>
      <w:bookmarkStart w:id="1292" w:name="_ETM_Q1_1540152"/>
      <w:bookmarkEnd w:id="1292"/>
      <w:r>
        <w:rPr>
          <w:rFonts w:hint="cs"/>
          <w:rtl/>
        </w:rPr>
        <w:t>הליכי חדלות פירעון.</w:t>
      </w:r>
      <w:bookmarkStart w:id="1293" w:name="_ETM_Q1_1538401"/>
      <w:bookmarkEnd w:id="1293"/>
      <w:r>
        <w:rPr>
          <w:rFonts w:hint="cs"/>
          <w:rtl/>
        </w:rPr>
        <w:t xml:space="preserve"> אני מנהלת המחלקה המשפטית</w:t>
      </w:r>
      <w:bookmarkStart w:id="1294" w:name="_ETM_Q1_1535402"/>
      <w:bookmarkStart w:id="1295" w:name="_ETM_Q1_1539402"/>
      <w:bookmarkEnd w:id="1294"/>
      <w:bookmarkEnd w:id="1295"/>
      <w:r>
        <w:rPr>
          <w:rFonts w:hint="cs"/>
          <w:rtl/>
        </w:rPr>
        <w:t xml:space="preserve">. </w:t>
      </w:r>
    </w:p>
    <w:p w14:paraId="3ED57B6F" w14:textId="77777777" w:rsidR="00470C16" w:rsidRDefault="00470C16" w:rsidP="00D4775F">
      <w:pPr>
        <w:rPr>
          <w:rtl/>
        </w:rPr>
      </w:pPr>
    </w:p>
    <w:p w14:paraId="12B15714" w14:textId="77777777" w:rsidR="00470C16" w:rsidRDefault="00CC6088" w:rsidP="00D4775F">
      <w:pPr>
        <w:rPr>
          <w:rtl/>
        </w:rPr>
      </w:pPr>
      <w:r>
        <w:rPr>
          <w:rFonts w:hint="cs"/>
          <w:rtl/>
        </w:rPr>
        <w:t>הגשנו אליכם דיווח שהתייחס למשך שנה</w:t>
      </w:r>
      <w:bookmarkStart w:id="1296" w:name="_ETM_Q1_1544152"/>
      <w:bookmarkEnd w:id="1296"/>
      <w:r w:rsidR="00470C1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97" w:name="_ETM_Q1_1545402"/>
      <w:bookmarkEnd w:id="1297"/>
      <w:r>
        <w:rPr>
          <w:rFonts w:hint="cs"/>
          <w:rtl/>
        </w:rPr>
        <w:t xml:space="preserve">מ-19.9.2022 עד </w:t>
      </w:r>
      <w:bookmarkStart w:id="1298" w:name="_ETM_Q1_1546902"/>
      <w:bookmarkEnd w:id="1298"/>
      <w:r>
        <w:rPr>
          <w:rFonts w:hint="cs"/>
          <w:rtl/>
        </w:rPr>
        <w:t>18.9.2023. הנתונים מו</w:t>
      </w:r>
      <w:bookmarkStart w:id="1299" w:name="_ETM_Q1_1549903"/>
      <w:bookmarkEnd w:id="1299"/>
      <w:r>
        <w:rPr>
          <w:rFonts w:hint="cs"/>
          <w:rtl/>
        </w:rPr>
        <w:t xml:space="preserve">נחים בפניכם. אחד הדברים שצריך לשים </w:t>
      </w:r>
      <w:bookmarkStart w:id="1300" w:name="_ETM_Q1_1554902"/>
      <w:bookmarkEnd w:id="1300"/>
      <w:r>
        <w:rPr>
          <w:rFonts w:hint="cs"/>
          <w:rtl/>
        </w:rPr>
        <w:t xml:space="preserve">על השולחן </w:t>
      </w:r>
      <w:r w:rsidR="00470C16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שבפועל אנחנו </w:t>
      </w:r>
      <w:bookmarkStart w:id="1301" w:name="_ETM_Q1_1554651"/>
      <w:bookmarkEnd w:id="1301"/>
      <w:r>
        <w:rPr>
          <w:rFonts w:hint="cs"/>
          <w:rtl/>
        </w:rPr>
        <w:t xml:space="preserve">רואים המון הסדרים שמאושרים במסגרת </w:t>
      </w:r>
      <w:bookmarkStart w:id="1302" w:name="_ETM_Q1_1560152"/>
      <w:bookmarkEnd w:id="1302"/>
      <w:r>
        <w:rPr>
          <w:rFonts w:hint="cs"/>
          <w:rtl/>
        </w:rPr>
        <w:t>תיקון מס</w:t>
      </w:r>
      <w:bookmarkStart w:id="1303" w:name="_ETM_Q1_1558152"/>
      <w:bookmarkEnd w:id="1303"/>
      <w:r>
        <w:rPr>
          <w:rFonts w:hint="cs"/>
          <w:rtl/>
        </w:rPr>
        <w:t>' 4. אנחנו באים עם עיניים פקוחות, אנחנו שומעים</w:t>
      </w:r>
      <w:bookmarkStart w:id="1304" w:name="_ETM_Q1_1563902"/>
      <w:bookmarkEnd w:id="1304"/>
      <w:r>
        <w:rPr>
          <w:rFonts w:hint="cs"/>
          <w:rtl/>
        </w:rPr>
        <w:t xml:space="preserve"> את השטח, אנחנו יודעים את הבעיות </w:t>
      </w:r>
      <w:r w:rsidR="00F845F3">
        <w:rPr>
          <w:rFonts w:hint="cs"/>
          <w:rtl/>
        </w:rPr>
        <w:t>ואת הקשיים שיש בתיקון</w:t>
      </w:r>
      <w:bookmarkStart w:id="1305" w:name="_ETM_Q1_1565402"/>
      <w:bookmarkEnd w:id="1305"/>
      <w:r w:rsidR="00F845F3">
        <w:rPr>
          <w:rFonts w:hint="cs"/>
          <w:rtl/>
        </w:rPr>
        <w:t xml:space="preserve"> מ</w:t>
      </w:r>
      <w:bookmarkStart w:id="1306" w:name="_ETM_Q1_1565651"/>
      <w:bookmarkEnd w:id="1306"/>
      <w:r w:rsidR="00F845F3">
        <w:rPr>
          <w:rFonts w:hint="cs"/>
          <w:rtl/>
        </w:rPr>
        <w:t>ס' 4 לחוק חדלות פירעון, אבל בסו</w:t>
      </w:r>
      <w:r w:rsidR="00470C16">
        <w:rPr>
          <w:rFonts w:hint="cs"/>
          <w:rtl/>
        </w:rPr>
        <w:t>פו של דבר יש שימוש רב ב</w:t>
      </w:r>
      <w:r w:rsidR="00F845F3">
        <w:rPr>
          <w:rFonts w:hint="cs"/>
          <w:rtl/>
        </w:rPr>
        <w:t xml:space="preserve">כלי </w:t>
      </w:r>
      <w:bookmarkStart w:id="1307" w:name="_ETM_Q1_1571402"/>
      <w:bookmarkEnd w:id="1307"/>
      <w:r w:rsidR="00F845F3">
        <w:rPr>
          <w:rFonts w:hint="cs"/>
          <w:rtl/>
        </w:rPr>
        <w:t xml:space="preserve">הזה </w:t>
      </w:r>
      <w:r w:rsidR="00470C16">
        <w:rPr>
          <w:rFonts w:hint="cs"/>
          <w:rtl/>
        </w:rPr>
        <w:t>ב</w:t>
      </w:r>
      <w:r w:rsidR="00F845F3">
        <w:rPr>
          <w:rFonts w:hint="cs"/>
          <w:rtl/>
        </w:rPr>
        <w:t>שטח</w:t>
      </w:r>
      <w:r w:rsidR="00470C16">
        <w:rPr>
          <w:rFonts w:hint="cs"/>
          <w:rtl/>
        </w:rPr>
        <w:t>.</w:t>
      </w:r>
      <w:r w:rsidR="00F845F3">
        <w:rPr>
          <w:rFonts w:hint="cs"/>
          <w:rtl/>
        </w:rPr>
        <w:t xml:space="preserve"> מעבר </w:t>
      </w:r>
      <w:bookmarkStart w:id="1308" w:name="_ETM_Q1_1576152"/>
      <w:bookmarkEnd w:id="1308"/>
      <w:r w:rsidR="00F845F3">
        <w:rPr>
          <w:rFonts w:hint="cs"/>
          <w:rtl/>
        </w:rPr>
        <w:t>ל</w:t>
      </w:r>
      <w:bookmarkStart w:id="1309" w:name="_ETM_Q1_1573902"/>
      <w:bookmarkEnd w:id="1309"/>
      <w:r w:rsidR="00F845F3">
        <w:rPr>
          <w:rFonts w:hint="cs"/>
          <w:rtl/>
        </w:rPr>
        <w:t>נתונים שהגשנו מצאתי</w:t>
      </w:r>
      <w:bookmarkStart w:id="1310" w:name="_ETM_Q1_1576402"/>
      <w:bookmarkEnd w:id="1310"/>
      <w:r w:rsidR="00F845F3">
        <w:rPr>
          <w:rFonts w:hint="cs"/>
          <w:rtl/>
        </w:rPr>
        <w:t xml:space="preserve"> לנכון גם לספר לכם על </w:t>
      </w:r>
      <w:bookmarkStart w:id="1311" w:name="_ETM_Q1_1580152"/>
      <w:bookmarkEnd w:id="1311"/>
      <w:r w:rsidR="00F845F3">
        <w:rPr>
          <w:rFonts w:hint="cs"/>
          <w:rtl/>
        </w:rPr>
        <w:t>ה</w:t>
      </w:r>
      <w:bookmarkStart w:id="1312" w:name="_ETM_Q1_1581652"/>
      <w:bookmarkEnd w:id="1312"/>
      <w:r w:rsidR="00F845F3">
        <w:rPr>
          <w:rFonts w:hint="cs"/>
          <w:rtl/>
        </w:rPr>
        <w:t>נתונים מ</w:t>
      </w:r>
      <w:bookmarkStart w:id="1313" w:name="_ETM_Q1_1579152"/>
      <w:bookmarkEnd w:id="1313"/>
      <w:r w:rsidR="00F845F3">
        <w:rPr>
          <w:rFonts w:hint="cs"/>
          <w:rtl/>
        </w:rPr>
        <w:t>התחילה של הכניסה לתוקף</w:t>
      </w:r>
      <w:bookmarkStart w:id="1314" w:name="_ETM_Q1_1579902"/>
      <w:bookmarkEnd w:id="1314"/>
      <w:r w:rsidR="00F845F3">
        <w:rPr>
          <w:rFonts w:hint="cs"/>
          <w:rtl/>
        </w:rPr>
        <w:t xml:space="preserve"> של </w:t>
      </w:r>
      <w:bookmarkStart w:id="1315" w:name="_ETM_Q1_1582152"/>
      <w:bookmarkStart w:id="1316" w:name="_ETM_Q1_1581902"/>
      <w:bookmarkEnd w:id="1315"/>
      <w:bookmarkEnd w:id="1316"/>
      <w:r w:rsidR="00F845F3">
        <w:rPr>
          <w:rFonts w:hint="cs"/>
          <w:rtl/>
        </w:rPr>
        <w:t xml:space="preserve">תיקון </w:t>
      </w:r>
      <w:bookmarkStart w:id="1317" w:name="_ETM_Q1_1584902"/>
      <w:bookmarkStart w:id="1318" w:name="_ETM_Q1_1582652"/>
      <w:bookmarkEnd w:id="1317"/>
      <w:bookmarkEnd w:id="1318"/>
      <w:r w:rsidR="00F845F3">
        <w:rPr>
          <w:rFonts w:hint="cs"/>
          <w:rtl/>
        </w:rPr>
        <w:t>מס' 4 לחוק חדלות פירעון, זאת אומרת</w:t>
      </w:r>
      <w:r w:rsidR="00470C16">
        <w:rPr>
          <w:rFonts w:hint="cs"/>
          <w:rtl/>
        </w:rPr>
        <w:t>,</w:t>
      </w:r>
      <w:r w:rsidR="00F845F3">
        <w:rPr>
          <w:rFonts w:hint="cs"/>
          <w:rtl/>
        </w:rPr>
        <w:t xml:space="preserve"> החל מחודש מרץ </w:t>
      </w:r>
      <w:bookmarkStart w:id="1319" w:name="_ETM_Q1_1588401"/>
      <w:bookmarkEnd w:id="1319"/>
      <w:r w:rsidR="00F845F3">
        <w:rPr>
          <w:rFonts w:hint="cs"/>
          <w:rtl/>
        </w:rPr>
        <w:t>בשנת</w:t>
      </w:r>
      <w:bookmarkStart w:id="1320" w:name="_ETM_Q1_1586152"/>
      <w:bookmarkEnd w:id="1320"/>
      <w:r w:rsidR="00F845F3">
        <w:rPr>
          <w:rFonts w:hint="cs"/>
          <w:rtl/>
        </w:rPr>
        <w:t xml:space="preserve"> 2021</w:t>
      </w:r>
      <w:bookmarkStart w:id="1321" w:name="_ETM_Q1_1588902"/>
      <w:bookmarkEnd w:id="1321"/>
      <w:r w:rsidR="00F845F3">
        <w:rPr>
          <w:rFonts w:hint="cs"/>
          <w:rtl/>
        </w:rPr>
        <w:t xml:space="preserve">. </w:t>
      </w:r>
    </w:p>
    <w:p w14:paraId="4AFD1E73" w14:textId="77777777" w:rsidR="00470C16" w:rsidRDefault="00470C16" w:rsidP="00D4775F">
      <w:pPr>
        <w:rPr>
          <w:rtl/>
        </w:rPr>
      </w:pPr>
    </w:p>
    <w:p w14:paraId="179AC9B5" w14:textId="77777777" w:rsidR="0044605A" w:rsidRDefault="00F845F3" w:rsidP="00D4775F">
      <w:pPr>
        <w:rPr>
          <w:rtl/>
        </w:rPr>
      </w:pPr>
      <w:r>
        <w:rPr>
          <w:rFonts w:hint="cs"/>
          <w:rtl/>
        </w:rPr>
        <w:t xml:space="preserve">לגבי תאגידים הוגשו 145 בקשות </w:t>
      </w:r>
      <w:bookmarkStart w:id="1322" w:name="_ETM_Q1_1592652"/>
      <w:bookmarkEnd w:id="1322"/>
      <w:r>
        <w:rPr>
          <w:rFonts w:hint="cs"/>
          <w:rtl/>
        </w:rPr>
        <w:t xml:space="preserve">לעיכוב הליכים. זה נשמע נתון יחסית קטן, אבל ביחס </w:t>
      </w:r>
      <w:bookmarkStart w:id="1323" w:name="_ETM_Q1_1598151"/>
      <w:bookmarkEnd w:id="1323"/>
      <w:r>
        <w:rPr>
          <w:rFonts w:hint="cs"/>
          <w:rtl/>
        </w:rPr>
        <w:t>לבקשות להסדרים שמוגשת בתאגידים זה נתון לא מבוטל</w:t>
      </w:r>
      <w:r w:rsidR="00470C16">
        <w:rPr>
          <w:rFonts w:hint="cs"/>
          <w:rtl/>
        </w:rPr>
        <w:t xml:space="preserve"> </w:t>
      </w:r>
      <w:bookmarkStart w:id="1324" w:name="_ETM_Q1_1603652"/>
      <w:bookmarkEnd w:id="1324"/>
      <w:r w:rsidR="00470C16">
        <w:rPr>
          <w:rFonts w:hint="cs"/>
          <w:rtl/>
        </w:rPr>
        <w:t>ו</w:t>
      </w:r>
      <w:r>
        <w:rPr>
          <w:rFonts w:hint="cs"/>
          <w:rtl/>
        </w:rPr>
        <w:t>מאוד משמעותי. מתוך</w:t>
      </w:r>
      <w:bookmarkStart w:id="1325" w:name="_ETM_Q1_1603401"/>
      <w:bookmarkEnd w:id="1325"/>
      <w:r>
        <w:rPr>
          <w:rFonts w:hint="cs"/>
          <w:rtl/>
        </w:rPr>
        <w:t xml:space="preserve"> 145 בקשות שהוגשו בתי המשפט </w:t>
      </w:r>
      <w:bookmarkStart w:id="1326" w:name="_ETM_Q1_1608651"/>
      <w:bookmarkEnd w:id="1326"/>
      <w:r>
        <w:rPr>
          <w:rFonts w:hint="cs"/>
          <w:rtl/>
        </w:rPr>
        <w:t xml:space="preserve">נתנו </w:t>
      </w:r>
      <w:r w:rsidR="00470C16">
        <w:rPr>
          <w:rFonts w:hint="cs"/>
          <w:rtl/>
        </w:rPr>
        <w:t xml:space="preserve">החלטות המורות על עיכוב הליכים </w:t>
      </w:r>
      <w:r>
        <w:rPr>
          <w:rFonts w:hint="cs"/>
          <w:rtl/>
        </w:rPr>
        <w:t>ב-117</w:t>
      </w:r>
      <w:bookmarkStart w:id="1327" w:name="_ETM_Q1_1607652"/>
      <w:bookmarkEnd w:id="1327"/>
      <w:r w:rsidR="00470C16">
        <w:rPr>
          <w:rFonts w:hint="cs"/>
          <w:rtl/>
        </w:rPr>
        <w:t xml:space="preserve"> תיקים. </w:t>
      </w:r>
      <w:r>
        <w:rPr>
          <w:rFonts w:hint="cs"/>
          <w:rtl/>
        </w:rPr>
        <w:t xml:space="preserve">זה </w:t>
      </w:r>
      <w:bookmarkStart w:id="1328" w:name="_ETM_Q1_1613902"/>
      <w:bookmarkEnd w:id="1328"/>
      <w:r w:rsidR="00470C16">
        <w:rPr>
          <w:rFonts w:hint="cs"/>
          <w:rtl/>
        </w:rPr>
        <w:t>מ</w:t>
      </w:r>
      <w:r>
        <w:rPr>
          <w:rFonts w:hint="cs"/>
          <w:rtl/>
        </w:rPr>
        <w:t>עיד על כך שבתי המשפט קיבלו</w:t>
      </w:r>
      <w:bookmarkStart w:id="1329" w:name="_ETM_Q1_1614152"/>
      <w:bookmarkEnd w:id="1329"/>
      <w:r>
        <w:rPr>
          <w:rFonts w:hint="cs"/>
          <w:rtl/>
        </w:rPr>
        <w:t xml:space="preserve"> את הבקשות, בחנו אותן </w:t>
      </w:r>
      <w:bookmarkStart w:id="1330" w:name="_ETM_Q1_1617152"/>
      <w:bookmarkEnd w:id="1330"/>
      <w:r>
        <w:rPr>
          <w:rFonts w:hint="cs"/>
          <w:rtl/>
        </w:rPr>
        <w:t xml:space="preserve">וסברו </w:t>
      </w:r>
      <w:bookmarkStart w:id="1331" w:name="_ETM_Q1_1615152"/>
      <w:bookmarkEnd w:id="1331"/>
      <w:r>
        <w:rPr>
          <w:rFonts w:hint="cs"/>
          <w:rtl/>
        </w:rPr>
        <w:t xml:space="preserve">שיש מקום לתת עיכוב הליכים. </w:t>
      </w:r>
      <w:r w:rsidR="0044605A">
        <w:rPr>
          <w:rFonts w:hint="cs"/>
          <w:rtl/>
        </w:rPr>
        <w:t>ה</w:t>
      </w:r>
      <w:r>
        <w:rPr>
          <w:rFonts w:hint="cs"/>
          <w:rtl/>
        </w:rPr>
        <w:t xml:space="preserve">נתון </w:t>
      </w:r>
      <w:bookmarkStart w:id="1332" w:name="_ETM_Q1_1619652"/>
      <w:bookmarkEnd w:id="1332"/>
      <w:r>
        <w:rPr>
          <w:rFonts w:hint="cs"/>
          <w:rtl/>
        </w:rPr>
        <w:t xml:space="preserve">מעיד על כך שבתי המשפט אימצו את </w:t>
      </w:r>
      <w:bookmarkStart w:id="1333" w:name="_ETM_Q1_1624652"/>
      <w:bookmarkEnd w:id="1333"/>
      <w:r>
        <w:rPr>
          <w:rFonts w:hint="cs"/>
          <w:rtl/>
        </w:rPr>
        <w:t>המהלך הזה</w:t>
      </w:r>
      <w:r w:rsidR="0044605A">
        <w:rPr>
          <w:rFonts w:hint="cs"/>
          <w:rtl/>
        </w:rPr>
        <w:t xml:space="preserve">, </w:t>
      </w:r>
      <w:r>
        <w:rPr>
          <w:rFonts w:hint="cs"/>
          <w:rtl/>
        </w:rPr>
        <w:t xml:space="preserve">נתנו </w:t>
      </w:r>
      <w:r w:rsidR="0044605A">
        <w:rPr>
          <w:rFonts w:hint="cs"/>
          <w:rtl/>
        </w:rPr>
        <w:t>ל</w:t>
      </w:r>
      <w:r>
        <w:rPr>
          <w:rFonts w:hint="cs"/>
          <w:rtl/>
        </w:rPr>
        <w:t xml:space="preserve">אותן </w:t>
      </w:r>
      <w:r w:rsidR="0044605A">
        <w:rPr>
          <w:rFonts w:hint="cs"/>
          <w:rtl/>
        </w:rPr>
        <w:t>ה</w:t>
      </w:r>
      <w:r>
        <w:rPr>
          <w:rFonts w:hint="cs"/>
          <w:rtl/>
        </w:rPr>
        <w:t>חברות</w:t>
      </w:r>
      <w:bookmarkStart w:id="1334" w:name="_ETM_Q1_1626152"/>
      <w:bookmarkEnd w:id="1334"/>
      <w:r>
        <w:rPr>
          <w:rFonts w:hint="cs"/>
          <w:rtl/>
        </w:rPr>
        <w:t xml:space="preserve"> להיכנס וא</w:t>
      </w:r>
      <w:r w:rsidR="0044605A">
        <w:rPr>
          <w:rFonts w:hint="cs"/>
          <w:rtl/>
        </w:rPr>
        <w:t>י</w:t>
      </w:r>
      <w:r>
        <w:rPr>
          <w:rFonts w:hint="cs"/>
          <w:rtl/>
        </w:rPr>
        <w:t xml:space="preserve">שרו 60 הסדרים </w:t>
      </w:r>
      <w:bookmarkStart w:id="1335" w:name="_ETM_Q1_1630652"/>
      <w:bookmarkEnd w:id="1335"/>
      <w:r>
        <w:rPr>
          <w:rFonts w:hint="cs"/>
          <w:rtl/>
        </w:rPr>
        <w:t xml:space="preserve">מתוך 117 החלטות </w:t>
      </w:r>
      <w:bookmarkStart w:id="1336" w:name="_ETM_Q1_1631402"/>
      <w:bookmarkEnd w:id="1336"/>
      <w:r>
        <w:rPr>
          <w:rFonts w:hint="cs"/>
          <w:rtl/>
        </w:rPr>
        <w:t xml:space="preserve">שמורות על עיכוב הליכים. </w:t>
      </w:r>
    </w:p>
    <w:p w14:paraId="2AA92021" w14:textId="77777777" w:rsidR="0044605A" w:rsidRDefault="0044605A" w:rsidP="00D4775F">
      <w:pPr>
        <w:rPr>
          <w:rtl/>
        </w:rPr>
      </w:pPr>
    </w:p>
    <w:p w14:paraId="648A2D2C" w14:textId="33CA0B62" w:rsidR="005B1480" w:rsidRDefault="00F845F3" w:rsidP="005B1480">
      <w:pPr>
        <w:rPr>
          <w:rtl/>
        </w:rPr>
      </w:pPr>
      <w:r>
        <w:rPr>
          <w:rFonts w:hint="cs"/>
          <w:rtl/>
        </w:rPr>
        <w:t>אם אנחנו</w:t>
      </w:r>
      <w:bookmarkStart w:id="1337" w:name="_ETM_Q1_1635902"/>
      <w:bookmarkEnd w:id="1337"/>
      <w:r w:rsidR="0044605A">
        <w:rPr>
          <w:rFonts w:hint="cs"/>
          <w:rtl/>
        </w:rPr>
        <w:t xml:space="preserve"> </w:t>
      </w:r>
      <w:r>
        <w:rPr>
          <w:rFonts w:hint="cs"/>
          <w:rtl/>
        </w:rPr>
        <w:t>מתרגמים את זה לאחוזים</w:t>
      </w:r>
      <w:r w:rsidR="0044605A">
        <w:rPr>
          <w:rFonts w:hint="cs"/>
          <w:rtl/>
        </w:rPr>
        <w:t>,</w:t>
      </w:r>
      <w:r>
        <w:rPr>
          <w:rFonts w:hint="cs"/>
          <w:rtl/>
        </w:rPr>
        <w:t xml:space="preserve"> מדובר </w:t>
      </w:r>
      <w:bookmarkStart w:id="1338" w:name="_ETM_Q1_1636152"/>
      <w:bookmarkStart w:id="1339" w:name="_ETM_Q1_1636402"/>
      <w:bookmarkEnd w:id="1338"/>
      <w:bookmarkEnd w:id="1339"/>
      <w:r>
        <w:rPr>
          <w:rFonts w:hint="cs"/>
          <w:rtl/>
        </w:rPr>
        <w:t>על</w:t>
      </w:r>
      <w:r w:rsidR="0044605A">
        <w:rPr>
          <w:rFonts w:hint="cs"/>
          <w:rtl/>
        </w:rPr>
        <w:t xml:space="preserve"> אישור הסדר ב</w:t>
      </w:r>
      <w:r>
        <w:rPr>
          <w:rFonts w:hint="cs"/>
          <w:rtl/>
        </w:rPr>
        <w:t>כ</w:t>
      </w:r>
      <w:bookmarkStart w:id="1340" w:name="_ETM_Q1_1637902"/>
      <w:bookmarkEnd w:id="1340"/>
      <w:r>
        <w:rPr>
          <w:rFonts w:hint="cs"/>
          <w:rtl/>
        </w:rPr>
        <w:t xml:space="preserve">-50% </w:t>
      </w:r>
      <w:bookmarkStart w:id="1341" w:name="_ETM_Q1_1638902"/>
      <w:bookmarkEnd w:id="1341"/>
      <w:r>
        <w:rPr>
          <w:rFonts w:hint="cs"/>
          <w:rtl/>
        </w:rPr>
        <w:t>מהבקשות שניתנו בהן עיכוב הל</w:t>
      </w:r>
      <w:bookmarkStart w:id="1342" w:name="_ETM_Q1_1641152"/>
      <w:bookmarkEnd w:id="1342"/>
      <w:r>
        <w:rPr>
          <w:rFonts w:hint="cs"/>
          <w:rtl/>
        </w:rPr>
        <w:t>יכים</w:t>
      </w:r>
      <w:r w:rsidR="0044605A">
        <w:rPr>
          <w:rFonts w:hint="cs"/>
          <w:rtl/>
        </w:rPr>
        <w:t>.</w:t>
      </w:r>
      <w:r>
        <w:rPr>
          <w:rFonts w:hint="cs"/>
          <w:rtl/>
        </w:rPr>
        <w:t xml:space="preserve"> הנתון </w:t>
      </w:r>
      <w:bookmarkStart w:id="1343" w:name="_ETM_Q1_1646151"/>
      <w:bookmarkEnd w:id="1343"/>
      <w:r>
        <w:rPr>
          <w:rFonts w:hint="cs"/>
          <w:rtl/>
        </w:rPr>
        <w:t>הזה מלמד המון,</w:t>
      </w:r>
      <w:r w:rsidR="0044605A">
        <w:rPr>
          <w:rFonts w:hint="cs"/>
          <w:rtl/>
        </w:rPr>
        <w:t xml:space="preserve"> המשמעות היא שה</w:t>
      </w:r>
      <w:r>
        <w:rPr>
          <w:rFonts w:hint="cs"/>
          <w:rtl/>
        </w:rPr>
        <w:t>ש</w:t>
      </w:r>
      <w:bookmarkStart w:id="1344" w:name="_ETM_Q1_1643402"/>
      <w:bookmarkEnd w:id="1344"/>
      <w:r>
        <w:rPr>
          <w:rFonts w:hint="cs"/>
          <w:rtl/>
        </w:rPr>
        <w:t>טח מאמץ</w:t>
      </w:r>
      <w:bookmarkStart w:id="1345" w:name="_ETM_Q1_1638652"/>
      <w:bookmarkEnd w:id="1345"/>
      <w:r>
        <w:rPr>
          <w:rFonts w:hint="cs"/>
          <w:rtl/>
        </w:rPr>
        <w:t xml:space="preserve"> את </w:t>
      </w:r>
      <w:bookmarkStart w:id="1346" w:name="_ETM_Q1_1648152"/>
      <w:bookmarkEnd w:id="1346"/>
      <w:r>
        <w:rPr>
          <w:rFonts w:hint="cs"/>
          <w:rtl/>
        </w:rPr>
        <w:t xml:space="preserve">תיקון </w:t>
      </w:r>
      <w:bookmarkStart w:id="1347" w:name="_ETM_Q1_1646402"/>
      <w:bookmarkEnd w:id="1347"/>
      <w:r>
        <w:rPr>
          <w:rFonts w:hint="cs"/>
          <w:rtl/>
        </w:rPr>
        <w:t xml:space="preserve">מס' 4, השטח פועל בהתאם לתיקון 4 לחוק </w:t>
      </w:r>
      <w:bookmarkStart w:id="1348" w:name="_ETM_Q1_1652652"/>
      <w:bookmarkEnd w:id="1348"/>
      <w:r>
        <w:rPr>
          <w:rFonts w:hint="cs"/>
          <w:rtl/>
        </w:rPr>
        <w:t>חדלות פירעון</w:t>
      </w:r>
      <w:bookmarkStart w:id="1349" w:name="_ETM_Q1_1652152"/>
      <w:bookmarkEnd w:id="1349"/>
      <w:r>
        <w:rPr>
          <w:rFonts w:hint="cs"/>
          <w:rtl/>
        </w:rPr>
        <w:t xml:space="preserve">. </w:t>
      </w:r>
      <w:r w:rsidR="0044605A">
        <w:rPr>
          <w:rFonts w:hint="cs"/>
          <w:rtl/>
        </w:rPr>
        <w:t>אני חושבת ש</w:t>
      </w:r>
      <w:r w:rsidR="005B1480">
        <w:rPr>
          <w:rFonts w:hint="cs"/>
          <w:rtl/>
        </w:rPr>
        <w:t>החלטה שתוביל לגרימתה של</w:t>
      </w:r>
      <w:r w:rsidR="0044605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איזושהי אי </w:t>
      </w:r>
      <w:bookmarkStart w:id="1350" w:name="_ETM_Q1_1657152"/>
      <w:bookmarkEnd w:id="1350"/>
      <w:r>
        <w:rPr>
          <w:rFonts w:hint="cs"/>
          <w:rtl/>
        </w:rPr>
        <w:t>ודאות</w:t>
      </w:r>
      <w:bookmarkStart w:id="1351" w:name="_ETM_Q1_1654902"/>
      <w:bookmarkEnd w:id="1351"/>
      <w:r w:rsidR="0044605A">
        <w:rPr>
          <w:rFonts w:hint="cs"/>
          <w:rtl/>
        </w:rPr>
        <w:t xml:space="preserve"> </w:t>
      </w:r>
      <w:r w:rsidR="005B1480">
        <w:rPr>
          <w:rFonts w:hint="cs"/>
          <w:rtl/>
        </w:rPr>
        <w:t xml:space="preserve">היא </w:t>
      </w:r>
      <w:bookmarkStart w:id="1352" w:name="_ETM_Q1_1655902"/>
      <w:bookmarkEnd w:id="1352"/>
      <w:r w:rsidR="005B1480">
        <w:rPr>
          <w:rFonts w:hint="cs"/>
          <w:rtl/>
        </w:rPr>
        <w:t xml:space="preserve">אינה </w:t>
      </w:r>
      <w:bookmarkStart w:id="1353" w:name="_ETM_Q1_1657901"/>
      <w:bookmarkEnd w:id="1353"/>
      <w:r w:rsidR="005B1480">
        <w:rPr>
          <w:rFonts w:hint="cs"/>
          <w:rtl/>
        </w:rPr>
        <w:t>נכונה</w:t>
      </w:r>
      <w:r>
        <w:rPr>
          <w:rFonts w:hint="cs"/>
          <w:rtl/>
        </w:rPr>
        <w:t xml:space="preserve"> לשחקנים שנמצאים</w:t>
      </w:r>
      <w:bookmarkStart w:id="1354" w:name="_ETM_Q1_1657902"/>
      <w:bookmarkEnd w:id="1354"/>
      <w:r>
        <w:rPr>
          <w:rFonts w:hint="cs"/>
          <w:rtl/>
        </w:rPr>
        <w:t xml:space="preserve"> אצלנו. השחקנים מודעים לאירוע, הם הביעו את ה</w:t>
      </w:r>
      <w:bookmarkStart w:id="1355" w:name="_ETM_Q1_1663402"/>
      <w:bookmarkEnd w:id="1355"/>
      <w:r>
        <w:rPr>
          <w:rFonts w:hint="cs"/>
          <w:rtl/>
        </w:rPr>
        <w:t>עמדה שלהם, הם שותפים עיקריים, חשוב לנו לשמו</w:t>
      </w:r>
      <w:bookmarkStart w:id="1356" w:name="_ETM_Q1_1665652"/>
      <w:bookmarkEnd w:id="1356"/>
      <w:r>
        <w:rPr>
          <w:rFonts w:hint="cs"/>
          <w:rtl/>
        </w:rPr>
        <w:t>ע אותם</w:t>
      </w:r>
      <w:r w:rsidR="005B148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57" w:name="_ETM_Q1_1667152"/>
      <w:bookmarkEnd w:id="1357"/>
      <w:r>
        <w:rPr>
          <w:rFonts w:hint="cs"/>
          <w:rtl/>
        </w:rPr>
        <w:t xml:space="preserve">אנחנו תמיד באים עם עיניים ביקורתיות, </w:t>
      </w:r>
      <w:r w:rsidR="005B1480">
        <w:rPr>
          <w:rFonts w:hint="cs"/>
          <w:rtl/>
        </w:rPr>
        <w:t xml:space="preserve">ובאמת </w:t>
      </w:r>
      <w:r>
        <w:rPr>
          <w:rFonts w:hint="cs"/>
          <w:rtl/>
        </w:rPr>
        <w:t>חשוב</w:t>
      </w:r>
      <w:bookmarkStart w:id="1358" w:name="_ETM_Q1_1667902"/>
      <w:bookmarkEnd w:id="1358"/>
      <w:r>
        <w:rPr>
          <w:rFonts w:hint="cs"/>
          <w:rtl/>
        </w:rPr>
        <w:t xml:space="preserve"> לנו </w:t>
      </w:r>
      <w:bookmarkStart w:id="1359" w:name="_ETM_Q1_1670902"/>
      <w:bookmarkStart w:id="1360" w:name="_ETM_Q1_1669152"/>
      <w:bookmarkEnd w:id="1359"/>
      <w:bookmarkEnd w:id="1360"/>
      <w:r>
        <w:rPr>
          <w:rFonts w:hint="cs"/>
          <w:rtl/>
        </w:rPr>
        <w:t xml:space="preserve">בשורה התחתונה לייצר </w:t>
      </w:r>
      <w:r w:rsidR="005B1480">
        <w:rPr>
          <w:rFonts w:hint="cs"/>
          <w:rtl/>
        </w:rPr>
        <w:t>את ה</w:t>
      </w:r>
      <w:r>
        <w:rPr>
          <w:rFonts w:hint="cs"/>
          <w:rtl/>
        </w:rPr>
        <w:t xml:space="preserve">מהלך </w:t>
      </w:r>
      <w:r w:rsidR="005B1480">
        <w:rPr>
          <w:rFonts w:hint="cs"/>
          <w:rtl/>
        </w:rPr>
        <w:t xml:space="preserve">שיהיה </w:t>
      </w:r>
      <w:r>
        <w:rPr>
          <w:rFonts w:hint="cs"/>
          <w:rtl/>
        </w:rPr>
        <w:t xml:space="preserve">הכי נכון </w:t>
      </w:r>
      <w:bookmarkStart w:id="1361" w:name="_ETM_Q1_1675402"/>
      <w:bookmarkEnd w:id="1361"/>
      <w:r>
        <w:rPr>
          <w:rFonts w:hint="cs"/>
          <w:rtl/>
        </w:rPr>
        <w:t>לשוק. אני</w:t>
      </w:r>
      <w:bookmarkStart w:id="1362" w:name="_ETM_Q1_1673402"/>
      <w:bookmarkEnd w:id="1362"/>
      <w:r>
        <w:rPr>
          <w:rFonts w:hint="cs"/>
          <w:rtl/>
        </w:rPr>
        <w:t xml:space="preserve"> חושבת שלבטל את זה לגמרי זו פגיעה כי </w:t>
      </w:r>
      <w:bookmarkStart w:id="1363" w:name="_ETM_Q1_1677652"/>
      <w:bookmarkEnd w:id="1363"/>
      <w:r>
        <w:rPr>
          <w:rFonts w:hint="cs"/>
          <w:rtl/>
        </w:rPr>
        <w:t xml:space="preserve">אנחנו ניקח את מספר </w:t>
      </w:r>
      <w:r w:rsidR="005B1480">
        <w:rPr>
          <w:rFonts w:hint="cs"/>
          <w:rtl/>
        </w:rPr>
        <w:t>ה</w:t>
      </w:r>
      <w:r>
        <w:rPr>
          <w:rFonts w:hint="cs"/>
          <w:rtl/>
        </w:rPr>
        <w:t xml:space="preserve">חודשים האלה, </w:t>
      </w:r>
      <w:r w:rsidR="005B1480">
        <w:rPr>
          <w:rFonts w:hint="cs"/>
          <w:rtl/>
        </w:rPr>
        <w:t>ו</w:t>
      </w:r>
      <w:r>
        <w:rPr>
          <w:rFonts w:hint="cs"/>
          <w:rtl/>
        </w:rPr>
        <w:t>אנחנו ניתן</w:t>
      </w:r>
      <w:bookmarkStart w:id="1364" w:name="_ETM_Q1_1678901"/>
      <w:bookmarkEnd w:id="1364"/>
      <w:r>
        <w:rPr>
          <w:rFonts w:hint="cs"/>
          <w:rtl/>
        </w:rPr>
        <w:t xml:space="preserve"> איז</w:t>
      </w:r>
      <w:r w:rsidR="005B1480">
        <w:rPr>
          <w:rFonts w:hint="cs"/>
          <w:rtl/>
        </w:rPr>
        <w:t>שהו</w:t>
      </w:r>
      <w:r>
        <w:rPr>
          <w:rFonts w:hint="cs"/>
          <w:rtl/>
        </w:rPr>
        <w:t xml:space="preserve"> </w:t>
      </w:r>
      <w:r w:rsidR="005B1480">
        <w:rPr>
          <w:rFonts w:hint="cs"/>
          <w:rtl/>
        </w:rPr>
        <w:t xml:space="preserve">תוצר </w:t>
      </w:r>
      <w:bookmarkStart w:id="1365" w:name="_ETM_Q1_1679652"/>
      <w:bookmarkEnd w:id="1365"/>
      <w:r>
        <w:rPr>
          <w:rFonts w:hint="cs"/>
          <w:rtl/>
        </w:rPr>
        <w:t>מוגמר</w:t>
      </w:r>
      <w:r w:rsidR="005B1480">
        <w:rPr>
          <w:rFonts w:hint="cs"/>
          <w:rtl/>
        </w:rPr>
        <w:t xml:space="preserve"> </w:t>
      </w:r>
      <w:bookmarkStart w:id="1366" w:name="_ETM_Q1_1679902"/>
      <w:bookmarkEnd w:id="1366"/>
      <w:r w:rsidR="005B1480">
        <w:rPr>
          <w:rFonts w:hint="cs"/>
          <w:rtl/>
        </w:rPr>
        <w:t>שגם י</w:t>
      </w:r>
      <w:r>
        <w:rPr>
          <w:rFonts w:hint="cs"/>
          <w:rtl/>
        </w:rPr>
        <w:t>יתן מענה לליקויים שיש בתיקון</w:t>
      </w:r>
      <w:r w:rsidR="005B1480">
        <w:rPr>
          <w:rFonts w:hint="cs"/>
          <w:rtl/>
        </w:rPr>
        <w:t xml:space="preserve"> מס'</w:t>
      </w:r>
      <w:r>
        <w:rPr>
          <w:rFonts w:hint="cs"/>
          <w:rtl/>
        </w:rPr>
        <w:t xml:space="preserve"> </w:t>
      </w:r>
      <w:bookmarkStart w:id="1367" w:name="_ETM_Q1_1686901"/>
      <w:bookmarkEnd w:id="1367"/>
      <w:r>
        <w:rPr>
          <w:rFonts w:hint="cs"/>
          <w:rtl/>
        </w:rPr>
        <w:t xml:space="preserve">4. </w:t>
      </w:r>
      <w:bookmarkStart w:id="1368" w:name="_ETM_Q1_1686152"/>
      <w:bookmarkEnd w:id="1368"/>
    </w:p>
    <w:p w14:paraId="5C95FCDB" w14:textId="77777777" w:rsidR="005B1480" w:rsidRDefault="005B1480" w:rsidP="00D4775F">
      <w:pPr>
        <w:rPr>
          <w:rtl/>
        </w:rPr>
      </w:pPr>
    </w:p>
    <w:p w14:paraId="004FC0CC" w14:textId="66AE8E76" w:rsidR="00CC6088" w:rsidRDefault="00F845F3" w:rsidP="00D4775F">
      <w:pPr>
        <w:rPr>
          <w:rtl/>
        </w:rPr>
      </w:pPr>
      <w:r>
        <w:rPr>
          <w:rFonts w:hint="cs"/>
          <w:rtl/>
        </w:rPr>
        <w:t xml:space="preserve">לגבי יחידים המצב הוא קצת שונה. </w:t>
      </w:r>
      <w:r w:rsidR="006A0BDE">
        <w:rPr>
          <w:rFonts w:hint="cs"/>
          <w:rtl/>
        </w:rPr>
        <w:t xml:space="preserve">אצל </w:t>
      </w:r>
      <w:r>
        <w:rPr>
          <w:rFonts w:hint="cs"/>
          <w:rtl/>
        </w:rPr>
        <w:t>יחידים הוגשו</w:t>
      </w:r>
      <w:bookmarkStart w:id="1369" w:name="_ETM_Q1_1689151"/>
      <w:bookmarkEnd w:id="1369"/>
      <w:r>
        <w:rPr>
          <w:rFonts w:hint="cs"/>
          <w:rtl/>
        </w:rPr>
        <w:t xml:space="preserve"> </w:t>
      </w:r>
      <w:bookmarkStart w:id="1370" w:name="_ETM_Q1_1689402"/>
      <w:bookmarkEnd w:id="1370"/>
      <w:r>
        <w:rPr>
          <w:rFonts w:hint="cs"/>
          <w:rtl/>
        </w:rPr>
        <w:t>223 בקשות לעיכוב הליכים מאז שתיקון</w:t>
      </w:r>
      <w:r w:rsidR="006A0BDE">
        <w:rPr>
          <w:rFonts w:hint="cs"/>
          <w:rtl/>
        </w:rPr>
        <w:t xml:space="preserve"> מס'</w:t>
      </w:r>
      <w:r>
        <w:rPr>
          <w:rFonts w:hint="cs"/>
          <w:rtl/>
        </w:rPr>
        <w:t xml:space="preserve"> 4 נכנס, שזה </w:t>
      </w:r>
      <w:bookmarkStart w:id="1371" w:name="_ETM_Q1_1696152"/>
      <w:bookmarkEnd w:id="1371"/>
      <w:r>
        <w:rPr>
          <w:rFonts w:hint="cs"/>
          <w:rtl/>
        </w:rPr>
        <w:t>נשמע יותר, אבל רק כד</w:t>
      </w:r>
      <w:bookmarkStart w:id="1372" w:name="_ETM_Q1_1695651"/>
      <w:bookmarkEnd w:id="1372"/>
      <w:r>
        <w:rPr>
          <w:rFonts w:hint="cs"/>
          <w:rtl/>
        </w:rPr>
        <w:t xml:space="preserve">י לסבר את האוזן בקשות להסדר </w:t>
      </w:r>
      <w:bookmarkStart w:id="1373" w:name="_ETM_Q1_1699401"/>
      <w:bookmarkEnd w:id="1373"/>
      <w:r>
        <w:rPr>
          <w:rFonts w:hint="cs"/>
          <w:rtl/>
        </w:rPr>
        <w:t xml:space="preserve">רגיל </w:t>
      </w:r>
      <w:r w:rsidR="006A0BDE">
        <w:rPr>
          <w:rFonts w:hint="cs"/>
          <w:rtl/>
        </w:rPr>
        <w:t xml:space="preserve">על </w:t>
      </w:r>
      <w:r>
        <w:rPr>
          <w:rFonts w:hint="cs"/>
          <w:rtl/>
        </w:rPr>
        <w:t>פ</w:t>
      </w:r>
      <w:bookmarkStart w:id="1374" w:name="_ETM_Q1_1697652"/>
      <w:bookmarkEnd w:id="1374"/>
      <w:r>
        <w:rPr>
          <w:rFonts w:hint="cs"/>
          <w:rtl/>
        </w:rPr>
        <w:t xml:space="preserve">י חלק ייעוד לחוק מדבר על סדר גודל </w:t>
      </w:r>
      <w:bookmarkStart w:id="1375" w:name="_ETM_Q1_1699652"/>
      <w:bookmarkEnd w:id="1375"/>
      <w:r>
        <w:rPr>
          <w:rFonts w:hint="cs"/>
          <w:rtl/>
        </w:rPr>
        <w:t xml:space="preserve">של </w:t>
      </w:r>
      <w:bookmarkStart w:id="1376" w:name="_ETM_Q1_1700152"/>
      <w:bookmarkEnd w:id="1376"/>
      <w:r>
        <w:rPr>
          <w:rFonts w:hint="cs"/>
          <w:rtl/>
        </w:rPr>
        <w:t>1,5</w:t>
      </w:r>
      <w:bookmarkStart w:id="1377" w:name="_ETM_Q1_1700652"/>
      <w:bookmarkEnd w:id="1377"/>
      <w:r>
        <w:rPr>
          <w:rFonts w:hint="cs"/>
          <w:rtl/>
        </w:rPr>
        <w:t>39 בקשות.</w:t>
      </w:r>
      <w:r w:rsidR="006A0BDE">
        <w:rPr>
          <w:rFonts w:hint="cs"/>
          <w:rtl/>
        </w:rPr>
        <w:t xml:space="preserve"> </w:t>
      </w:r>
      <w:r>
        <w:rPr>
          <w:rFonts w:hint="cs"/>
          <w:rtl/>
        </w:rPr>
        <w:t>לכן</w:t>
      </w:r>
      <w:r w:rsidR="006A0BDE">
        <w:rPr>
          <w:rFonts w:hint="cs"/>
          <w:rtl/>
        </w:rPr>
        <w:t>,</w:t>
      </w:r>
      <w:r>
        <w:rPr>
          <w:rFonts w:hint="cs"/>
          <w:rtl/>
        </w:rPr>
        <w:t xml:space="preserve"> קצת פר</w:t>
      </w:r>
      <w:r w:rsidR="006A0BDE">
        <w:rPr>
          <w:rFonts w:hint="cs"/>
          <w:rtl/>
        </w:rPr>
        <w:t>ו</w:t>
      </w:r>
      <w:r>
        <w:rPr>
          <w:rFonts w:hint="cs"/>
          <w:rtl/>
        </w:rPr>
        <w:t>פורציות. מתוך</w:t>
      </w:r>
      <w:bookmarkStart w:id="1378" w:name="_ETM_Q1_1705152"/>
      <w:bookmarkEnd w:id="1378"/>
      <w:r>
        <w:rPr>
          <w:rFonts w:hint="cs"/>
          <w:rtl/>
        </w:rPr>
        <w:t xml:space="preserve"> 223 </w:t>
      </w:r>
      <w:r w:rsidR="006A0BDE">
        <w:rPr>
          <w:rFonts w:hint="cs"/>
          <w:rtl/>
        </w:rPr>
        <w:t>ה</w:t>
      </w:r>
      <w:r>
        <w:rPr>
          <w:rFonts w:hint="cs"/>
          <w:rtl/>
        </w:rPr>
        <w:t xml:space="preserve">בקשות לעיכוב </w:t>
      </w:r>
      <w:r w:rsidR="006A0BDE">
        <w:rPr>
          <w:rFonts w:hint="cs"/>
          <w:rtl/>
        </w:rPr>
        <w:t>ה</w:t>
      </w:r>
      <w:r>
        <w:rPr>
          <w:rFonts w:hint="cs"/>
          <w:rtl/>
        </w:rPr>
        <w:t>הליכים</w:t>
      </w:r>
      <w:r w:rsidR="006A0BD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79" w:name="_ETM_Q1_1710902"/>
      <w:bookmarkEnd w:id="1379"/>
      <w:r>
        <w:rPr>
          <w:rFonts w:hint="cs"/>
          <w:rtl/>
        </w:rPr>
        <w:t>בתי המשפט הורו על</w:t>
      </w:r>
      <w:bookmarkStart w:id="1380" w:name="_ETM_Q1_1709902"/>
      <w:bookmarkEnd w:id="1380"/>
      <w:r>
        <w:rPr>
          <w:rFonts w:hint="cs"/>
          <w:rtl/>
        </w:rPr>
        <w:t xml:space="preserve"> עיכוב הליכים ב-169 בקשות ואושרו 66 </w:t>
      </w:r>
      <w:bookmarkStart w:id="1381" w:name="_ETM_Q1_1716152"/>
      <w:bookmarkEnd w:id="1381"/>
      <w:r>
        <w:rPr>
          <w:rFonts w:hint="cs"/>
          <w:rtl/>
        </w:rPr>
        <w:t>הסדרים. זה מהווה 39% מהתיקים שבה</w:t>
      </w:r>
      <w:bookmarkStart w:id="1382" w:name="_ETM_Q1_1719402"/>
      <w:bookmarkEnd w:id="1382"/>
      <w:r>
        <w:rPr>
          <w:rFonts w:hint="cs"/>
          <w:rtl/>
        </w:rPr>
        <w:t xml:space="preserve">ם בית המשפט הורה על </w:t>
      </w:r>
      <w:bookmarkStart w:id="1383" w:name="_ETM_Q1_1722402"/>
      <w:bookmarkEnd w:id="1383"/>
      <w:r>
        <w:rPr>
          <w:rFonts w:hint="cs"/>
          <w:rtl/>
        </w:rPr>
        <w:t>עיכוב הליכים.</w:t>
      </w:r>
      <w:bookmarkStart w:id="1384" w:name="_ETM_Q1_1720902"/>
      <w:bookmarkEnd w:id="1384"/>
    </w:p>
    <w:p w14:paraId="3460E359" w14:textId="519C2526" w:rsidR="00F845F3" w:rsidRDefault="00F845F3" w:rsidP="006A0BDE">
      <w:pPr>
        <w:ind w:firstLine="0"/>
        <w:rPr>
          <w:rtl/>
        </w:rPr>
      </w:pPr>
      <w:bookmarkStart w:id="1385" w:name="_ETM_Q1_1722902"/>
      <w:bookmarkStart w:id="1386" w:name="_ETM_Q1_1720652"/>
      <w:bookmarkEnd w:id="1385"/>
      <w:bookmarkEnd w:id="1386"/>
    </w:p>
    <w:p w14:paraId="29C6DC96" w14:textId="596C5E83" w:rsidR="006A0BDE" w:rsidRDefault="006A0BDE" w:rsidP="006A0BDE">
      <w:pPr>
        <w:pStyle w:val="af5"/>
        <w:keepNext/>
        <w:rPr>
          <w:rtl/>
        </w:rPr>
      </w:pPr>
      <w:bookmarkStart w:id="1387" w:name="ET_interruption_קריאה_170"/>
      <w:r w:rsidRPr="006A0BD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A0B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87"/>
    </w:p>
    <w:p w14:paraId="65E48593" w14:textId="77777777" w:rsidR="006A0BDE" w:rsidRPr="006A0BDE" w:rsidRDefault="006A0BDE" w:rsidP="006A0BDE">
      <w:pPr>
        <w:ind w:firstLine="0"/>
        <w:rPr>
          <w:rtl/>
        </w:rPr>
      </w:pPr>
    </w:p>
    <w:p w14:paraId="1ECF9E1B" w14:textId="6FDC6C9F" w:rsidR="00F845F3" w:rsidRDefault="00F845F3" w:rsidP="006A0BDE">
      <w:pPr>
        <w:rPr>
          <w:rtl/>
        </w:rPr>
      </w:pPr>
      <w:bookmarkStart w:id="1388" w:name="_ETM_Q1_1721902"/>
      <w:bookmarkEnd w:id="1388"/>
      <w:r>
        <w:rPr>
          <w:rFonts w:hint="cs"/>
          <w:rtl/>
        </w:rPr>
        <w:t xml:space="preserve">כמה </w:t>
      </w:r>
      <w:bookmarkStart w:id="1389" w:name="_ETM_Q1_1722652"/>
      <w:bookmarkEnd w:id="1389"/>
      <w:r>
        <w:rPr>
          <w:rFonts w:hint="cs"/>
          <w:rtl/>
        </w:rPr>
        <w:t>אושרו?</w:t>
      </w:r>
      <w:bookmarkStart w:id="1390" w:name="_ETM_Q1_1721652"/>
      <w:bookmarkStart w:id="1391" w:name="_ETM_Q1_1722151"/>
      <w:bookmarkStart w:id="1392" w:name="_ETM_Q1_1725401"/>
      <w:bookmarkEnd w:id="1390"/>
      <w:bookmarkEnd w:id="1391"/>
      <w:bookmarkEnd w:id="1392"/>
      <w:r w:rsidR="006A0BDE">
        <w:rPr>
          <w:rFonts w:hint="cs"/>
          <w:rtl/>
        </w:rPr>
        <w:t xml:space="preserve"> 60?</w:t>
      </w:r>
    </w:p>
    <w:p w14:paraId="364114AB" w14:textId="77777777" w:rsidR="00F845F3" w:rsidRDefault="00F845F3" w:rsidP="00F845F3">
      <w:pPr>
        <w:rPr>
          <w:rtl/>
        </w:rPr>
      </w:pPr>
      <w:bookmarkStart w:id="1393" w:name="_ETM_Q1_1725152"/>
      <w:bookmarkStart w:id="1394" w:name="_ETM_Q1_1726152"/>
      <w:bookmarkEnd w:id="1393"/>
      <w:bookmarkEnd w:id="1394"/>
    </w:p>
    <w:p w14:paraId="3E01636C" w14:textId="036D2A6D" w:rsidR="00F845F3" w:rsidRDefault="00F845F3" w:rsidP="00F845F3">
      <w:pPr>
        <w:pStyle w:val="a4"/>
        <w:keepNext/>
        <w:rPr>
          <w:rtl/>
        </w:rPr>
      </w:pPr>
      <w:bookmarkStart w:id="1395" w:name="ET_speaker_הילה_גולברי_111"/>
      <w:r w:rsidRPr="00F845F3">
        <w:rPr>
          <w:rStyle w:val="TagStyle"/>
          <w:rtl/>
        </w:rPr>
        <w:t xml:space="preserve"> &lt;&lt; דובר &gt;&gt; </w:t>
      </w:r>
      <w:r>
        <w:rPr>
          <w:rtl/>
        </w:rPr>
        <w:t xml:space="preserve">הילה </w:t>
      </w:r>
      <w:proofErr w:type="spellStart"/>
      <w:r>
        <w:rPr>
          <w:rtl/>
        </w:rPr>
        <w:t>גולברי</w:t>
      </w:r>
      <w:proofErr w:type="spellEnd"/>
      <w:r>
        <w:rPr>
          <w:rtl/>
        </w:rPr>
        <w:t>:</w:t>
      </w:r>
      <w:r w:rsidRPr="00F845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5"/>
    </w:p>
    <w:p w14:paraId="52EF4F4D" w14:textId="77777777" w:rsidR="00F845F3" w:rsidRDefault="00F845F3" w:rsidP="00F845F3">
      <w:pPr>
        <w:pStyle w:val="KeepWithNext"/>
        <w:rPr>
          <w:rtl/>
        </w:rPr>
      </w:pPr>
    </w:p>
    <w:p w14:paraId="552C7A01" w14:textId="3F12C82A" w:rsidR="00F845F3" w:rsidRDefault="00F845F3" w:rsidP="00F845F3">
      <w:pPr>
        <w:rPr>
          <w:rtl/>
        </w:rPr>
      </w:pPr>
      <w:bookmarkStart w:id="1396" w:name="_ETM_Q1_1726652"/>
      <w:bookmarkEnd w:id="1396"/>
      <w:r>
        <w:rPr>
          <w:rFonts w:hint="cs"/>
          <w:rtl/>
        </w:rPr>
        <w:t>66 הסדרים. אלה הנתונים שלנו. יש</w:t>
      </w:r>
      <w:r w:rsidR="00C4332D">
        <w:rPr>
          <w:rFonts w:hint="cs"/>
          <w:rtl/>
        </w:rPr>
        <w:t>נם</w:t>
      </w:r>
      <w:r>
        <w:rPr>
          <w:rFonts w:hint="cs"/>
          <w:rtl/>
        </w:rPr>
        <w:t xml:space="preserve"> </w:t>
      </w:r>
      <w:bookmarkStart w:id="1397" w:name="_ETM_Q1_1733152"/>
      <w:bookmarkEnd w:id="1397"/>
      <w:r>
        <w:rPr>
          <w:rFonts w:hint="cs"/>
          <w:rtl/>
        </w:rPr>
        <w:t>הרבה הסדרים שאושרו</w:t>
      </w:r>
      <w:bookmarkStart w:id="1398" w:name="_ETM_Q1_1732651"/>
      <w:bookmarkStart w:id="1399" w:name="_ETM_Q1_1733151"/>
      <w:bookmarkEnd w:id="1398"/>
      <w:bookmarkEnd w:id="1399"/>
      <w:r>
        <w:rPr>
          <w:rFonts w:hint="cs"/>
          <w:rtl/>
        </w:rPr>
        <w:t xml:space="preserve"> ביחס לתיקים של </w:t>
      </w:r>
      <w:bookmarkStart w:id="1400" w:name="_ETM_Q1_1736402"/>
      <w:bookmarkEnd w:id="1400"/>
      <w:r>
        <w:rPr>
          <w:rFonts w:hint="cs"/>
          <w:rtl/>
        </w:rPr>
        <w:t>תאגידים</w:t>
      </w:r>
      <w:bookmarkStart w:id="1401" w:name="_ETM_Q1_1733902"/>
      <w:bookmarkEnd w:id="1401"/>
      <w:r>
        <w:rPr>
          <w:rFonts w:hint="cs"/>
          <w:rtl/>
        </w:rPr>
        <w:t xml:space="preserve">. האירוע </w:t>
      </w:r>
      <w:r w:rsidR="00C4332D">
        <w:rPr>
          <w:rFonts w:hint="cs"/>
          <w:rtl/>
        </w:rPr>
        <w:t xml:space="preserve">בהסדרים כאן מתייחס </w:t>
      </w:r>
      <w:r>
        <w:rPr>
          <w:rFonts w:hint="cs"/>
          <w:rtl/>
        </w:rPr>
        <w:t xml:space="preserve">יותר </w:t>
      </w:r>
      <w:r w:rsidR="00C4332D">
        <w:rPr>
          <w:rFonts w:hint="cs"/>
          <w:rtl/>
        </w:rPr>
        <w:t>ל</w:t>
      </w:r>
      <w:r>
        <w:rPr>
          <w:rFonts w:hint="cs"/>
          <w:rtl/>
        </w:rPr>
        <w:t>תאגידי</w:t>
      </w:r>
      <w:bookmarkStart w:id="1402" w:name="_ETM_Q1_1736901"/>
      <w:bookmarkEnd w:id="1402"/>
      <w:r w:rsidR="00C4332D">
        <w:rPr>
          <w:rFonts w:hint="cs"/>
          <w:rtl/>
        </w:rPr>
        <w:t>ם.</w:t>
      </w:r>
      <w:r>
        <w:rPr>
          <w:rFonts w:hint="cs"/>
          <w:rtl/>
        </w:rPr>
        <w:t xml:space="preserve"> בעבר </w:t>
      </w:r>
      <w:bookmarkStart w:id="1403" w:name="_ETM_Q1_1740652"/>
      <w:bookmarkEnd w:id="1403"/>
      <w:r>
        <w:rPr>
          <w:rFonts w:hint="cs"/>
          <w:rtl/>
        </w:rPr>
        <w:t>כמעט</w:t>
      </w:r>
      <w:bookmarkStart w:id="1404" w:name="_ETM_Q1_1738152"/>
      <w:bookmarkEnd w:id="1404"/>
      <w:r>
        <w:rPr>
          <w:rFonts w:hint="cs"/>
          <w:rtl/>
        </w:rPr>
        <w:t xml:space="preserve"> רוב בתי המשפט נתנו עיכובי הליכים</w:t>
      </w:r>
      <w:bookmarkStart w:id="1405" w:name="_ETM_Q1_1742152"/>
      <w:bookmarkEnd w:id="1405"/>
      <w:r>
        <w:rPr>
          <w:rFonts w:hint="cs"/>
          <w:rtl/>
        </w:rPr>
        <w:t xml:space="preserve"> </w:t>
      </w:r>
      <w:r w:rsidR="00C4332D">
        <w:rPr>
          <w:rFonts w:hint="cs"/>
          <w:rtl/>
        </w:rPr>
        <w:t>ל</w:t>
      </w:r>
      <w:r>
        <w:rPr>
          <w:rFonts w:hint="cs"/>
          <w:rtl/>
        </w:rPr>
        <w:t xml:space="preserve">יחידים. </w:t>
      </w:r>
      <w:bookmarkStart w:id="1406" w:name="_ETM_Q1_1742902"/>
      <w:bookmarkEnd w:id="1406"/>
      <w:r>
        <w:rPr>
          <w:rFonts w:hint="cs"/>
          <w:rtl/>
        </w:rPr>
        <w:t>בתאגידים המצב שונה כפי שנועם הציג קודם לכן</w:t>
      </w:r>
      <w:bookmarkStart w:id="1407" w:name="_ETM_Q1_1746902"/>
      <w:bookmarkEnd w:id="1407"/>
      <w:r>
        <w:rPr>
          <w:rFonts w:hint="cs"/>
          <w:rtl/>
        </w:rPr>
        <w:t xml:space="preserve">, ואני חושבת </w:t>
      </w:r>
      <w:r w:rsidR="00C4332D">
        <w:rPr>
          <w:rFonts w:hint="cs"/>
          <w:rtl/>
        </w:rPr>
        <w:t>שהנתונים</w:t>
      </w:r>
      <w:r>
        <w:rPr>
          <w:rFonts w:hint="cs"/>
          <w:rtl/>
        </w:rPr>
        <w:t xml:space="preserve"> האלה מהווים הבנה</w:t>
      </w:r>
      <w:r w:rsidR="00C4332D">
        <w:rPr>
          <w:rFonts w:hint="cs"/>
          <w:rtl/>
        </w:rPr>
        <w:t xml:space="preserve"> לכך שיש צורך בשינוי</w:t>
      </w:r>
      <w:bookmarkStart w:id="1408" w:name="_ETM_Q1_1751152"/>
      <w:bookmarkStart w:id="1409" w:name="_ETM_Q1_1750901"/>
      <w:bookmarkStart w:id="1410" w:name="_ETM_Q1_1752152"/>
      <w:bookmarkEnd w:id="1408"/>
      <w:bookmarkEnd w:id="1409"/>
      <w:bookmarkEnd w:id="1410"/>
      <w:r>
        <w:rPr>
          <w:rFonts w:hint="cs"/>
          <w:rtl/>
        </w:rPr>
        <w:t xml:space="preserve"> </w:t>
      </w:r>
      <w:r w:rsidR="00C4332D">
        <w:rPr>
          <w:rFonts w:hint="cs"/>
          <w:rtl/>
        </w:rPr>
        <w:t>ה</w:t>
      </w:r>
      <w:r>
        <w:rPr>
          <w:rFonts w:hint="cs"/>
          <w:rtl/>
        </w:rPr>
        <w:t>זה. אבל צריך לחשוב א</w:t>
      </w:r>
      <w:bookmarkStart w:id="1411" w:name="_ETM_Q1_1749902"/>
      <w:bookmarkEnd w:id="1411"/>
      <w:r>
        <w:rPr>
          <w:rFonts w:hint="cs"/>
          <w:rtl/>
        </w:rPr>
        <w:t xml:space="preserve">יך עושים את </w:t>
      </w:r>
      <w:bookmarkStart w:id="1412" w:name="_ETM_Q1_1757151"/>
      <w:bookmarkEnd w:id="1412"/>
      <w:r>
        <w:rPr>
          <w:rFonts w:hint="cs"/>
          <w:rtl/>
        </w:rPr>
        <w:t xml:space="preserve">זה </w:t>
      </w:r>
      <w:bookmarkStart w:id="1413" w:name="_ETM_Q1_1754902"/>
      <w:bookmarkEnd w:id="1413"/>
      <w:r>
        <w:rPr>
          <w:rFonts w:hint="cs"/>
          <w:rtl/>
        </w:rPr>
        <w:t xml:space="preserve">בצורה נכונה שתסגור את כל המהלך כמו שצריך. </w:t>
      </w:r>
      <w:bookmarkStart w:id="1414" w:name="_ETM_Q1_1758651"/>
      <w:bookmarkEnd w:id="1414"/>
    </w:p>
    <w:p w14:paraId="15DB676B" w14:textId="77777777" w:rsidR="00F845F3" w:rsidRDefault="00F845F3" w:rsidP="00F845F3">
      <w:pPr>
        <w:rPr>
          <w:rtl/>
        </w:rPr>
      </w:pPr>
      <w:bookmarkStart w:id="1415" w:name="_ETM_Q1_1759402"/>
      <w:bookmarkStart w:id="1416" w:name="_ETM_Q1_1760151"/>
      <w:bookmarkEnd w:id="1415"/>
      <w:bookmarkEnd w:id="1416"/>
    </w:p>
    <w:p w14:paraId="38E91A2A" w14:textId="66CEAC66" w:rsidR="00F845F3" w:rsidRDefault="00F845F3" w:rsidP="00F845F3">
      <w:pPr>
        <w:pStyle w:val="a4"/>
        <w:keepNext/>
        <w:rPr>
          <w:rtl/>
        </w:rPr>
      </w:pPr>
      <w:bookmarkStart w:id="1417" w:name="ET_speaker_דר_גור_בליי_112"/>
      <w:r w:rsidRPr="00F845F3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845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"/>
    </w:p>
    <w:p w14:paraId="76CA0F7E" w14:textId="77777777" w:rsidR="00F845F3" w:rsidRDefault="00F845F3" w:rsidP="00F845F3">
      <w:pPr>
        <w:pStyle w:val="KeepWithNext"/>
        <w:rPr>
          <w:rtl/>
        </w:rPr>
      </w:pPr>
    </w:p>
    <w:p w14:paraId="4E4FF162" w14:textId="76E80368" w:rsidR="00F845F3" w:rsidRDefault="00F845F3" w:rsidP="00F845F3">
      <w:pPr>
        <w:rPr>
          <w:rtl/>
        </w:rPr>
      </w:pPr>
      <w:r>
        <w:rPr>
          <w:rFonts w:hint="cs"/>
          <w:rtl/>
        </w:rPr>
        <w:t>אבל אתם מבחינתכם לא נתקלתם</w:t>
      </w:r>
      <w:bookmarkStart w:id="1418" w:name="_ETM_Q1_1755401"/>
      <w:bookmarkEnd w:id="1418"/>
      <w:r>
        <w:rPr>
          <w:rFonts w:hint="cs"/>
          <w:rtl/>
        </w:rPr>
        <w:t xml:space="preserve"> </w:t>
      </w:r>
      <w:bookmarkStart w:id="1419" w:name="_ETM_Q1_1758152"/>
      <w:bookmarkStart w:id="1420" w:name="_ETM_Q1_1753402"/>
      <w:bookmarkEnd w:id="1419"/>
      <w:bookmarkEnd w:id="1420"/>
      <w:r w:rsidR="00357AEB">
        <w:rPr>
          <w:rFonts w:hint="cs"/>
          <w:rtl/>
        </w:rPr>
        <w:t xml:space="preserve">בסיטואציות שעיכוב </w:t>
      </w:r>
      <w:r w:rsidR="00C4332D">
        <w:rPr>
          <w:rFonts w:hint="cs"/>
          <w:rtl/>
        </w:rPr>
        <w:t>ה</w:t>
      </w:r>
      <w:r w:rsidR="00357AEB">
        <w:rPr>
          <w:rFonts w:hint="cs"/>
          <w:rtl/>
        </w:rPr>
        <w:t xml:space="preserve">הליכים נוצל לרעה על </w:t>
      </w:r>
      <w:bookmarkStart w:id="1421" w:name="_ETM_Q1_1768152"/>
      <w:bookmarkEnd w:id="1421"/>
      <w:r w:rsidR="00357AEB">
        <w:rPr>
          <w:rFonts w:hint="cs"/>
          <w:rtl/>
        </w:rPr>
        <w:t>ידי חייבים</w:t>
      </w:r>
      <w:r w:rsidR="00C4332D">
        <w:rPr>
          <w:rFonts w:hint="cs"/>
          <w:rtl/>
        </w:rPr>
        <w:t>,</w:t>
      </w:r>
      <w:r w:rsidR="00357AEB">
        <w:rPr>
          <w:rFonts w:hint="cs"/>
          <w:rtl/>
        </w:rPr>
        <w:t xml:space="preserve"> או </w:t>
      </w:r>
      <w:r w:rsidR="00C4332D">
        <w:rPr>
          <w:rFonts w:hint="cs"/>
          <w:rtl/>
        </w:rPr>
        <w:t>ש</w:t>
      </w:r>
      <w:r w:rsidR="00357AEB">
        <w:rPr>
          <w:rFonts w:hint="cs"/>
          <w:rtl/>
        </w:rPr>
        <w:t>בחסות עיכוב ההליכים נעשו דברים ש</w:t>
      </w:r>
      <w:bookmarkStart w:id="1422" w:name="_ETM_Q1_1772402"/>
      <w:bookmarkEnd w:id="1422"/>
      <w:r w:rsidR="00357AEB">
        <w:rPr>
          <w:rFonts w:hint="cs"/>
          <w:rtl/>
        </w:rPr>
        <w:t xml:space="preserve">פגעו </w:t>
      </w:r>
      <w:bookmarkStart w:id="1423" w:name="_ETM_Q1_1773402"/>
      <w:bookmarkEnd w:id="1423"/>
      <w:r w:rsidR="00357AEB">
        <w:rPr>
          <w:rFonts w:hint="cs"/>
          <w:rtl/>
        </w:rPr>
        <w:t>בנושים?</w:t>
      </w:r>
    </w:p>
    <w:p w14:paraId="30960C9D" w14:textId="77777777" w:rsidR="00357AEB" w:rsidRDefault="00357AEB" w:rsidP="00F845F3">
      <w:pPr>
        <w:rPr>
          <w:rtl/>
        </w:rPr>
      </w:pPr>
      <w:bookmarkStart w:id="1424" w:name="_ETM_Q1_1775152"/>
      <w:bookmarkStart w:id="1425" w:name="_ETM_Q1_1776402"/>
      <w:bookmarkEnd w:id="1424"/>
      <w:bookmarkEnd w:id="1425"/>
    </w:p>
    <w:p w14:paraId="3A17DFAD" w14:textId="54883504" w:rsidR="00357AEB" w:rsidRDefault="00357AEB" w:rsidP="00357AEB">
      <w:pPr>
        <w:pStyle w:val="a4"/>
        <w:keepNext/>
        <w:rPr>
          <w:rtl/>
        </w:rPr>
      </w:pPr>
      <w:bookmarkStart w:id="1426" w:name="ET_speaker_הילה_גולברי_113"/>
      <w:r w:rsidRPr="00357AEB">
        <w:rPr>
          <w:rStyle w:val="TagStyle"/>
          <w:rtl/>
        </w:rPr>
        <w:t xml:space="preserve"> &lt;&lt; דובר &gt;&gt; </w:t>
      </w:r>
      <w:r>
        <w:rPr>
          <w:rtl/>
        </w:rPr>
        <w:t xml:space="preserve">הילה </w:t>
      </w:r>
      <w:proofErr w:type="spellStart"/>
      <w:r>
        <w:rPr>
          <w:rtl/>
        </w:rPr>
        <w:t>גולברי</w:t>
      </w:r>
      <w:proofErr w:type="spellEnd"/>
      <w:r>
        <w:rPr>
          <w:rtl/>
        </w:rPr>
        <w:t>:</w:t>
      </w:r>
      <w:r w:rsidRPr="00357A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14:paraId="53701FBC" w14:textId="77777777" w:rsidR="00357AEB" w:rsidRDefault="00357AEB" w:rsidP="00357AEB">
      <w:pPr>
        <w:pStyle w:val="KeepWithNext"/>
        <w:rPr>
          <w:rtl/>
        </w:rPr>
      </w:pPr>
    </w:p>
    <w:p w14:paraId="45437383" w14:textId="77777777" w:rsidR="00C4332D" w:rsidRDefault="00357AEB" w:rsidP="00C4332D">
      <w:pPr>
        <w:rPr>
          <w:rtl/>
        </w:rPr>
      </w:pPr>
      <w:bookmarkStart w:id="1427" w:name="_ETM_Q1_1777152"/>
      <w:bookmarkEnd w:id="1427"/>
      <w:r>
        <w:rPr>
          <w:rFonts w:hint="cs"/>
          <w:rtl/>
        </w:rPr>
        <w:t>אני</w:t>
      </w:r>
      <w:bookmarkStart w:id="1428" w:name="_ETM_Q1_1774652"/>
      <w:bookmarkEnd w:id="1428"/>
      <w:r>
        <w:rPr>
          <w:rFonts w:hint="cs"/>
          <w:rtl/>
        </w:rPr>
        <w:t xml:space="preserve"> חושבת שכ</w:t>
      </w:r>
      <w:r w:rsidR="00C4332D">
        <w:rPr>
          <w:rFonts w:hint="cs"/>
          <w:rtl/>
        </w:rPr>
        <w:t xml:space="preserve">אשר </w:t>
      </w:r>
      <w:r>
        <w:rPr>
          <w:rFonts w:hint="cs"/>
          <w:rtl/>
        </w:rPr>
        <w:t>נכנס תיקון</w:t>
      </w:r>
      <w:r w:rsidR="00C4332D">
        <w:rPr>
          <w:rFonts w:hint="cs"/>
          <w:rtl/>
        </w:rPr>
        <w:t xml:space="preserve"> מס'</w:t>
      </w:r>
      <w:r>
        <w:rPr>
          <w:rFonts w:hint="cs"/>
          <w:rtl/>
        </w:rPr>
        <w:t xml:space="preserve"> 4 לחוק חדלות</w:t>
      </w:r>
      <w:bookmarkStart w:id="1429" w:name="_ETM_Q1_1776651"/>
      <w:bookmarkEnd w:id="1429"/>
      <w:r>
        <w:rPr>
          <w:rFonts w:hint="cs"/>
          <w:rtl/>
        </w:rPr>
        <w:t xml:space="preserve"> פירעון, השטח </w:t>
      </w:r>
      <w:bookmarkStart w:id="1430" w:name="_ETM_Q1_1778402"/>
      <w:bookmarkEnd w:id="1430"/>
      <w:r w:rsidR="00C4332D">
        <w:rPr>
          <w:rtl/>
        </w:rPr>
        <w:t>–</w:t>
      </w:r>
      <w:r w:rsidR="00C4332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לרבות בתי המשפט </w:t>
      </w:r>
      <w:r w:rsidR="00C4332D">
        <w:rPr>
          <w:rtl/>
        </w:rPr>
        <w:t>–</w:t>
      </w:r>
      <w:r w:rsidR="00C4332D">
        <w:rPr>
          <w:rFonts w:hint="cs"/>
          <w:rtl/>
        </w:rPr>
        <w:t xml:space="preserve"> לא כל כך הבין ל</w:t>
      </w:r>
      <w:r>
        <w:rPr>
          <w:rFonts w:hint="cs"/>
          <w:rtl/>
        </w:rPr>
        <w:t xml:space="preserve">אן </w:t>
      </w:r>
      <w:bookmarkStart w:id="1431" w:name="_ETM_Q1_1783652"/>
      <w:bookmarkEnd w:id="1431"/>
      <w:r>
        <w:rPr>
          <w:rFonts w:hint="cs"/>
          <w:rtl/>
        </w:rPr>
        <w:t>הרוח נושבת, ו</w:t>
      </w:r>
      <w:bookmarkStart w:id="1432" w:name="_ETM_Q1_1781902"/>
      <w:bookmarkEnd w:id="1432"/>
      <w:r>
        <w:rPr>
          <w:rFonts w:hint="cs"/>
          <w:rtl/>
        </w:rPr>
        <w:t>תוך כדי תנועה גם בתי משפט התחילו ל</w:t>
      </w:r>
      <w:bookmarkStart w:id="1433" w:name="_ETM_Q1_1784402"/>
      <w:bookmarkEnd w:id="1433"/>
      <w:r>
        <w:rPr>
          <w:rFonts w:hint="cs"/>
          <w:rtl/>
        </w:rPr>
        <w:t xml:space="preserve">עשות </w:t>
      </w:r>
      <w:bookmarkStart w:id="1434" w:name="_ETM_Q1_1784902"/>
      <w:bookmarkEnd w:id="1434"/>
      <w:r>
        <w:rPr>
          <w:rFonts w:hint="cs"/>
          <w:rtl/>
        </w:rPr>
        <w:t>חשיבה</w:t>
      </w:r>
      <w:r w:rsidR="00C4332D">
        <w:rPr>
          <w:rFonts w:hint="cs"/>
          <w:rtl/>
        </w:rPr>
        <w:t xml:space="preserve"> מחדש</w:t>
      </w:r>
      <w:r>
        <w:rPr>
          <w:rFonts w:hint="cs"/>
          <w:rtl/>
        </w:rPr>
        <w:t xml:space="preserve">. </w:t>
      </w:r>
      <w:r w:rsidR="00C4332D">
        <w:rPr>
          <w:rFonts w:hint="cs"/>
          <w:rtl/>
        </w:rPr>
        <w:t xml:space="preserve">למשל, נתון נוסף מראה כי </w:t>
      </w:r>
      <w:r>
        <w:rPr>
          <w:rFonts w:hint="cs"/>
          <w:rtl/>
        </w:rPr>
        <w:t xml:space="preserve">ב-23 </w:t>
      </w:r>
      <w:bookmarkStart w:id="1435" w:name="_ETM_Q1_1789151"/>
      <w:bookmarkEnd w:id="1435"/>
      <w:r>
        <w:rPr>
          <w:rFonts w:hint="cs"/>
          <w:rtl/>
        </w:rPr>
        <w:t>תיקים</w:t>
      </w:r>
      <w:r w:rsidR="00C4332D">
        <w:rPr>
          <w:rFonts w:hint="cs"/>
          <w:rtl/>
        </w:rPr>
        <w:t xml:space="preserve"> של תאגידים</w:t>
      </w:r>
      <w:r>
        <w:rPr>
          <w:rFonts w:hint="cs"/>
          <w:rtl/>
        </w:rPr>
        <w:t xml:space="preserve"> בית המשפט </w:t>
      </w:r>
      <w:bookmarkStart w:id="1436" w:name="_ETM_Q1_1790402"/>
      <w:bookmarkEnd w:id="1436"/>
      <w:r>
        <w:rPr>
          <w:rFonts w:hint="cs"/>
          <w:rtl/>
        </w:rPr>
        <w:t>דחה את הבקשות לעיכוב הליכים</w:t>
      </w:r>
      <w:bookmarkStart w:id="1437" w:name="_ETM_Q1_1791652"/>
      <w:bookmarkEnd w:id="1437"/>
      <w:r w:rsidR="00C4332D">
        <w:rPr>
          <w:rFonts w:hint="cs"/>
          <w:rtl/>
        </w:rPr>
        <w:t xml:space="preserve"> עוד </w:t>
      </w:r>
      <w:r>
        <w:rPr>
          <w:rFonts w:hint="cs"/>
          <w:rtl/>
        </w:rPr>
        <w:t>לפני מתן החלטה המורה על עיכוב הליכים, ואנחנו רואים</w:t>
      </w:r>
      <w:bookmarkStart w:id="1438" w:name="_ETM_Q1_1795152"/>
      <w:bookmarkEnd w:id="1438"/>
      <w:r>
        <w:rPr>
          <w:rFonts w:hint="cs"/>
          <w:rtl/>
        </w:rPr>
        <w:t xml:space="preserve"> עליה מתמדת בי</w:t>
      </w:r>
      <w:bookmarkStart w:id="1439" w:name="_ETM_Q1_1796652"/>
      <w:bookmarkStart w:id="1440" w:name="_ETM_Q1_1796901"/>
      <w:bookmarkEnd w:id="1439"/>
      <w:bookmarkEnd w:id="1440"/>
      <w:r>
        <w:rPr>
          <w:rFonts w:hint="cs"/>
          <w:rtl/>
        </w:rPr>
        <w:t>ן הדיווחים שהגשנו. אם למשל בדיווח הראשון בית מש</w:t>
      </w:r>
      <w:bookmarkStart w:id="1441" w:name="_ETM_Q1_1800152"/>
      <w:bookmarkEnd w:id="1441"/>
      <w:r>
        <w:rPr>
          <w:rFonts w:hint="cs"/>
          <w:rtl/>
        </w:rPr>
        <w:t xml:space="preserve">פט </w:t>
      </w:r>
      <w:bookmarkStart w:id="1442" w:name="_ETM_Q1_1800652"/>
      <w:bookmarkEnd w:id="1442"/>
      <w:r>
        <w:rPr>
          <w:rFonts w:hint="cs"/>
          <w:rtl/>
        </w:rPr>
        <w:t>דחה רק בתיק</w:t>
      </w:r>
      <w:r w:rsidR="00C4332D">
        <w:rPr>
          <w:rFonts w:hint="cs"/>
          <w:rtl/>
        </w:rPr>
        <w:t xml:space="preserve"> אחד,</w:t>
      </w:r>
      <w:r>
        <w:rPr>
          <w:rFonts w:hint="cs"/>
          <w:rtl/>
        </w:rPr>
        <w:t xml:space="preserve"> אז אנחנ</w:t>
      </w:r>
      <w:bookmarkStart w:id="1443" w:name="_ETM_Q1_1801902"/>
      <w:bookmarkEnd w:id="1443"/>
      <w:r>
        <w:rPr>
          <w:rFonts w:hint="cs"/>
          <w:rtl/>
        </w:rPr>
        <w:t>ו רואים שבדיווח הא</w:t>
      </w:r>
      <w:bookmarkStart w:id="1444" w:name="_ETM_Q1_1802901"/>
      <w:bookmarkEnd w:id="1444"/>
      <w:r>
        <w:rPr>
          <w:rFonts w:hint="cs"/>
          <w:rtl/>
        </w:rPr>
        <w:t xml:space="preserve">חרון </w:t>
      </w:r>
      <w:bookmarkStart w:id="1445" w:name="_ETM_Q1_1803401"/>
      <w:bookmarkEnd w:id="1445"/>
      <w:r w:rsidR="00C4332D">
        <w:rPr>
          <w:rFonts w:hint="cs"/>
          <w:rtl/>
        </w:rPr>
        <w:t>בתי המשפט דחו את הבקשות ב-10 תיקים, ו</w:t>
      </w:r>
      <w:r>
        <w:rPr>
          <w:rFonts w:hint="cs"/>
          <w:rtl/>
        </w:rPr>
        <w:t>כבר ב</w:t>
      </w:r>
      <w:bookmarkStart w:id="1446" w:name="_ETM_Q1_1806652"/>
      <w:bookmarkEnd w:id="1446"/>
      <w:r>
        <w:rPr>
          <w:rFonts w:hint="cs"/>
          <w:rtl/>
        </w:rPr>
        <w:t>התחלה</w:t>
      </w:r>
      <w:bookmarkStart w:id="1447" w:name="_ETM_Q1_1807902"/>
      <w:bookmarkEnd w:id="1447"/>
      <w:r w:rsidR="00C4332D">
        <w:rPr>
          <w:rFonts w:hint="cs"/>
          <w:rtl/>
        </w:rPr>
        <w:t>. ההחלטות התקבלו משלל</w:t>
      </w:r>
      <w:r>
        <w:rPr>
          <w:rFonts w:hint="cs"/>
          <w:rtl/>
        </w:rPr>
        <w:t xml:space="preserve"> סיבות, למשל </w:t>
      </w:r>
      <w:bookmarkStart w:id="1448" w:name="_ETM_Q1_1810403"/>
      <w:bookmarkEnd w:id="1448"/>
      <w:r>
        <w:rPr>
          <w:rFonts w:hint="cs"/>
          <w:rtl/>
        </w:rPr>
        <w:t xml:space="preserve">"אין סיכוי סביר </w:t>
      </w:r>
      <w:bookmarkStart w:id="1449" w:name="_ETM_Q1_1813152"/>
      <w:bookmarkEnd w:id="1449"/>
      <w:r>
        <w:rPr>
          <w:rFonts w:hint="cs"/>
          <w:rtl/>
        </w:rPr>
        <w:t>לאישור הסדר", "אינו מתאים לה</w:t>
      </w:r>
      <w:bookmarkStart w:id="1450" w:name="_ETM_Q1_1814402"/>
      <w:bookmarkEnd w:id="1450"/>
      <w:r>
        <w:rPr>
          <w:rFonts w:hint="cs"/>
          <w:rtl/>
        </w:rPr>
        <w:t>ליך של הסדר חוב", "צריך להעביר</w:t>
      </w:r>
      <w:bookmarkStart w:id="1451" w:name="_ETM_Q1_1816152"/>
      <w:bookmarkEnd w:id="1451"/>
      <w:r>
        <w:rPr>
          <w:rFonts w:hint="cs"/>
          <w:rtl/>
        </w:rPr>
        <w:t xml:space="preserve"> את</w:t>
      </w:r>
      <w:bookmarkStart w:id="1452" w:name="_ETM_Q1_1816401"/>
      <w:bookmarkEnd w:id="1452"/>
      <w:r>
        <w:rPr>
          <w:rFonts w:hint="cs"/>
          <w:rtl/>
        </w:rPr>
        <w:t xml:space="preserve"> התיק הזה" </w:t>
      </w:r>
      <w:r w:rsidR="00C4332D">
        <w:rPr>
          <w:rFonts w:hint="cs"/>
          <w:rtl/>
        </w:rPr>
        <w:t>כי הוא</w:t>
      </w:r>
      <w:r>
        <w:rPr>
          <w:rFonts w:hint="cs"/>
          <w:rtl/>
        </w:rPr>
        <w:t xml:space="preserve"> בכלל לא מתאים ל</w:t>
      </w:r>
      <w:bookmarkStart w:id="1453" w:name="_ETM_Q1_1817402"/>
      <w:bookmarkEnd w:id="1453"/>
      <w:r>
        <w:rPr>
          <w:rFonts w:hint="cs"/>
          <w:rtl/>
        </w:rPr>
        <w:t xml:space="preserve">חלק י', </w:t>
      </w:r>
      <w:r w:rsidR="00C4332D">
        <w:rPr>
          <w:rFonts w:hint="cs"/>
          <w:rtl/>
        </w:rPr>
        <w:t xml:space="preserve">אלא </w:t>
      </w:r>
      <w:bookmarkStart w:id="1454" w:name="_ETM_Q1_1818652"/>
      <w:bookmarkEnd w:id="1454"/>
      <w:r>
        <w:rPr>
          <w:rFonts w:hint="cs"/>
          <w:rtl/>
        </w:rPr>
        <w:t>מתאים לחלק ב'.</w:t>
      </w:r>
      <w:bookmarkStart w:id="1455" w:name="_ETM_Q1_1820152"/>
      <w:bookmarkEnd w:id="1455"/>
      <w:r>
        <w:rPr>
          <w:rFonts w:hint="cs"/>
          <w:rtl/>
        </w:rPr>
        <w:t xml:space="preserve"> או </w:t>
      </w:r>
      <w:r w:rsidR="00C4332D">
        <w:rPr>
          <w:rFonts w:hint="cs"/>
          <w:rtl/>
        </w:rPr>
        <w:t xml:space="preserve">עקב </w:t>
      </w:r>
      <w:r>
        <w:rPr>
          <w:rFonts w:hint="cs"/>
          <w:rtl/>
        </w:rPr>
        <w:t>התנגדות של נושים או הממונה</w:t>
      </w:r>
      <w:bookmarkStart w:id="1456" w:name="_ETM_Q1_1822901"/>
      <w:bookmarkEnd w:id="1456"/>
      <w:r w:rsidR="00C4332D">
        <w:rPr>
          <w:rFonts w:hint="cs"/>
          <w:rtl/>
        </w:rPr>
        <w:t xml:space="preserve"> ובית ה</w:t>
      </w:r>
      <w:r>
        <w:rPr>
          <w:rFonts w:hint="cs"/>
          <w:rtl/>
        </w:rPr>
        <w:t>משפט</w:t>
      </w:r>
      <w:r w:rsidR="00C4332D">
        <w:rPr>
          <w:rFonts w:hint="cs"/>
          <w:rtl/>
        </w:rPr>
        <w:t xml:space="preserve">. </w:t>
      </w:r>
      <w:r>
        <w:rPr>
          <w:rFonts w:hint="cs"/>
          <w:rtl/>
        </w:rPr>
        <w:t>זאת אומרת, השטח התחיל</w:t>
      </w:r>
      <w:r w:rsidR="00126671">
        <w:rPr>
          <w:rFonts w:hint="cs"/>
          <w:rtl/>
        </w:rPr>
        <w:t xml:space="preserve"> יותר להתעורר</w:t>
      </w:r>
      <w:r w:rsidR="00C4332D">
        <w:rPr>
          <w:rFonts w:hint="cs"/>
          <w:rtl/>
        </w:rPr>
        <w:t xml:space="preserve"> ו</w:t>
      </w:r>
      <w:r w:rsidR="00F72FB4">
        <w:rPr>
          <w:rFonts w:hint="cs"/>
          <w:rtl/>
        </w:rPr>
        <w:t>ל</w:t>
      </w:r>
      <w:r w:rsidR="00126671">
        <w:rPr>
          <w:rFonts w:hint="cs"/>
          <w:rtl/>
        </w:rPr>
        <w:t>הבין את האירוע</w:t>
      </w:r>
      <w:bookmarkStart w:id="1457" w:name="_ETM_Q1_1827901"/>
      <w:bookmarkStart w:id="1458" w:name="_ETM_Q1_1823152"/>
      <w:bookmarkEnd w:id="1457"/>
      <w:bookmarkEnd w:id="1458"/>
      <w:r w:rsidR="00C4332D">
        <w:rPr>
          <w:rFonts w:hint="cs"/>
          <w:rtl/>
        </w:rPr>
        <w:t>. זה מובא</w:t>
      </w:r>
      <w:r w:rsidR="000D444E">
        <w:rPr>
          <w:rFonts w:hint="cs"/>
          <w:rtl/>
        </w:rPr>
        <w:t xml:space="preserve"> </w:t>
      </w:r>
      <w:bookmarkStart w:id="1459" w:name="_ETM_Q1_1828902"/>
      <w:bookmarkEnd w:id="1459"/>
      <w:r w:rsidR="000D444E">
        <w:rPr>
          <w:rFonts w:hint="cs"/>
          <w:rtl/>
        </w:rPr>
        <w:t xml:space="preserve">לידי ביטוי. </w:t>
      </w:r>
    </w:p>
    <w:p w14:paraId="421F721C" w14:textId="77777777" w:rsidR="00C4332D" w:rsidRDefault="00C4332D" w:rsidP="00C4332D">
      <w:pPr>
        <w:rPr>
          <w:rtl/>
        </w:rPr>
      </w:pPr>
    </w:p>
    <w:p w14:paraId="4BD939B9" w14:textId="430E2F4C" w:rsidR="00357AEB" w:rsidRDefault="000D444E" w:rsidP="00C4332D">
      <w:pPr>
        <w:rPr>
          <w:rtl/>
        </w:rPr>
      </w:pPr>
      <w:r>
        <w:rPr>
          <w:rFonts w:hint="cs"/>
          <w:rtl/>
        </w:rPr>
        <w:t>אני מאמינה</w:t>
      </w:r>
      <w:bookmarkStart w:id="1460" w:name="_ETM_Q1_1829152"/>
      <w:bookmarkEnd w:id="1460"/>
      <w:r>
        <w:rPr>
          <w:rFonts w:hint="cs"/>
          <w:rtl/>
        </w:rPr>
        <w:t xml:space="preserve"> ש</w:t>
      </w:r>
      <w:r w:rsidR="002629C1">
        <w:rPr>
          <w:rFonts w:hint="cs"/>
          <w:rtl/>
        </w:rPr>
        <w:t>ישנה ה</w:t>
      </w:r>
      <w:r>
        <w:rPr>
          <w:rFonts w:hint="cs"/>
          <w:rtl/>
        </w:rPr>
        <w:t xml:space="preserve">בנה </w:t>
      </w:r>
      <w:bookmarkStart w:id="1461" w:name="_ETM_Q1_1833152"/>
      <w:bookmarkEnd w:id="1461"/>
      <w:r w:rsidR="002629C1">
        <w:rPr>
          <w:rFonts w:hint="cs"/>
          <w:rtl/>
        </w:rPr>
        <w:t>של ה</w:t>
      </w:r>
      <w:r>
        <w:rPr>
          <w:rFonts w:hint="cs"/>
          <w:rtl/>
        </w:rPr>
        <w:t>שחקנים כי הם איתנו בת</w:t>
      </w:r>
      <w:bookmarkStart w:id="1462" w:name="_ETM_Q1_1833151"/>
      <w:bookmarkEnd w:id="1462"/>
      <w:r>
        <w:rPr>
          <w:rFonts w:hint="cs"/>
          <w:rtl/>
        </w:rPr>
        <w:t>הליך הזה, ה</w:t>
      </w:r>
      <w:bookmarkStart w:id="1463" w:name="_ETM_Q1_1833902"/>
      <w:bookmarkEnd w:id="1463"/>
      <w:r>
        <w:rPr>
          <w:rFonts w:hint="cs"/>
          <w:rtl/>
        </w:rPr>
        <w:t xml:space="preserve">קול </w:t>
      </w:r>
      <w:bookmarkStart w:id="1464" w:name="_ETM_Q1_1834401"/>
      <w:bookmarkEnd w:id="1464"/>
      <w:r>
        <w:rPr>
          <w:rFonts w:hint="cs"/>
          <w:rtl/>
        </w:rPr>
        <w:t xml:space="preserve">הקורא היה מאוד ברור. בגלל </w:t>
      </w:r>
      <w:r w:rsidR="002629C1">
        <w:rPr>
          <w:rFonts w:hint="cs"/>
          <w:rtl/>
        </w:rPr>
        <w:t xml:space="preserve">ההבנה שאנחנו הולכים לעבר שינוי, </w:t>
      </w:r>
      <w:bookmarkStart w:id="1465" w:name="_ETM_Q1_1840152"/>
      <w:bookmarkEnd w:id="1465"/>
      <w:r>
        <w:rPr>
          <w:rFonts w:hint="cs"/>
          <w:rtl/>
        </w:rPr>
        <w:t>אז גם הכל יותר לפרופורציות</w:t>
      </w:r>
      <w:bookmarkStart w:id="1466" w:name="_ETM_Q1_1842402"/>
      <w:bookmarkEnd w:id="1466"/>
      <w:r>
        <w:rPr>
          <w:rFonts w:hint="cs"/>
          <w:rtl/>
        </w:rPr>
        <w:t xml:space="preserve"> וכולם </w:t>
      </w:r>
      <w:r w:rsidR="002629C1">
        <w:rPr>
          <w:rFonts w:hint="cs"/>
          <w:rtl/>
        </w:rPr>
        <w:t xml:space="preserve">מבינים את </w:t>
      </w:r>
      <w:bookmarkStart w:id="1467" w:name="_ETM_Q1_1844402"/>
      <w:bookmarkEnd w:id="1467"/>
      <w:r>
        <w:rPr>
          <w:rFonts w:hint="cs"/>
          <w:rtl/>
        </w:rPr>
        <w:t xml:space="preserve">הכיוון </w:t>
      </w:r>
      <w:r w:rsidR="002629C1">
        <w:rPr>
          <w:rFonts w:hint="cs"/>
          <w:rtl/>
        </w:rPr>
        <w:t>שאליו ההסדר הולך להג</w:t>
      </w:r>
      <w:r>
        <w:rPr>
          <w:rFonts w:hint="cs"/>
          <w:rtl/>
        </w:rPr>
        <w:t xml:space="preserve">יע. לכן </w:t>
      </w:r>
      <w:bookmarkStart w:id="1468" w:name="_ETM_Q1_1849402"/>
      <w:bookmarkEnd w:id="1468"/>
      <w:r>
        <w:rPr>
          <w:rFonts w:hint="cs"/>
          <w:rtl/>
        </w:rPr>
        <w:t>לא נתקלנו כרגע</w:t>
      </w:r>
      <w:bookmarkStart w:id="1469" w:name="_ETM_Q1_1848152"/>
      <w:bookmarkEnd w:id="1469"/>
      <w:r>
        <w:rPr>
          <w:rFonts w:hint="cs"/>
          <w:rtl/>
        </w:rPr>
        <w:t xml:space="preserve"> בכל מיני אמירות של ניצול לרעה. </w:t>
      </w:r>
      <w:bookmarkStart w:id="1470" w:name="_ETM_Q1_1852652"/>
      <w:bookmarkEnd w:id="1470"/>
    </w:p>
    <w:p w14:paraId="55795288" w14:textId="77777777" w:rsidR="000D444E" w:rsidRDefault="000D444E" w:rsidP="00357AEB">
      <w:pPr>
        <w:rPr>
          <w:rtl/>
        </w:rPr>
      </w:pPr>
      <w:bookmarkStart w:id="1471" w:name="_ETM_Q1_1853152"/>
      <w:bookmarkStart w:id="1472" w:name="_ETM_Q1_1853652"/>
      <w:bookmarkEnd w:id="1471"/>
      <w:bookmarkEnd w:id="1472"/>
    </w:p>
    <w:p w14:paraId="404E9837" w14:textId="6846CB5A" w:rsidR="000D444E" w:rsidRDefault="000D444E" w:rsidP="000D444E">
      <w:pPr>
        <w:pStyle w:val="af6"/>
        <w:keepNext/>
        <w:rPr>
          <w:rtl/>
        </w:rPr>
      </w:pPr>
      <w:bookmarkStart w:id="1473" w:name="ET_yor_5797_114"/>
      <w:r w:rsidRPr="000D44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D44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3"/>
    </w:p>
    <w:p w14:paraId="7E584687" w14:textId="77777777" w:rsidR="000D444E" w:rsidRDefault="000D444E" w:rsidP="000D444E">
      <w:pPr>
        <w:pStyle w:val="KeepWithNext"/>
        <w:rPr>
          <w:rtl/>
        </w:rPr>
      </w:pPr>
    </w:p>
    <w:p w14:paraId="6F709059" w14:textId="3460D91F" w:rsidR="000D444E" w:rsidRDefault="000D444E" w:rsidP="000D444E">
      <w:pPr>
        <w:rPr>
          <w:rtl/>
        </w:rPr>
      </w:pPr>
      <w:bookmarkStart w:id="1474" w:name="_ETM_Q1_1854152"/>
      <w:bookmarkEnd w:id="1474"/>
      <w:r>
        <w:rPr>
          <w:rFonts w:hint="cs"/>
          <w:rtl/>
        </w:rPr>
        <w:t>לפני שנתקדם אני רוצה להבהיר ל</w:t>
      </w:r>
      <w:bookmarkStart w:id="1475" w:name="_ETM_Q1_1854902"/>
      <w:bookmarkEnd w:id="1475"/>
      <w:r>
        <w:rPr>
          <w:rFonts w:hint="cs"/>
          <w:rtl/>
        </w:rPr>
        <w:t xml:space="preserve">ך, אדוני, </w:t>
      </w:r>
      <w:bookmarkStart w:id="1476" w:name="_ETM_Q1_1856152"/>
      <w:bookmarkEnd w:id="1476"/>
      <w:r>
        <w:rPr>
          <w:rFonts w:hint="cs"/>
          <w:rtl/>
        </w:rPr>
        <w:t xml:space="preserve">שהמשמעות של תשעה חודשים </w:t>
      </w:r>
      <w:r w:rsidR="00AF3A73">
        <w:rPr>
          <w:rFonts w:hint="cs"/>
          <w:rtl/>
        </w:rPr>
        <w:t>היא</w:t>
      </w:r>
      <w:r>
        <w:rPr>
          <w:rFonts w:hint="cs"/>
          <w:rtl/>
        </w:rPr>
        <w:t xml:space="preserve"> בעצם סדר </w:t>
      </w:r>
      <w:bookmarkStart w:id="1477" w:name="_ETM_Q1_1858901"/>
      <w:bookmarkEnd w:id="1477"/>
      <w:r>
        <w:rPr>
          <w:rFonts w:hint="cs"/>
          <w:rtl/>
        </w:rPr>
        <w:t>גודל של ארב</w:t>
      </w:r>
      <w:bookmarkStart w:id="1478" w:name="_ETM_Q1_1861401"/>
      <w:bookmarkStart w:id="1479" w:name="_ETM_Q1_1859403"/>
      <w:bookmarkEnd w:id="1478"/>
      <w:bookmarkEnd w:id="1479"/>
      <w:r>
        <w:rPr>
          <w:rFonts w:hint="cs"/>
          <w:rtl/>
        </w:rPr>
        <w:t xml:space="preserve">עה וחצי חודשי כנסת. </w:t>
      </w:r>
      <w:bookmarkStart w:id="1480" w:name="_ETM_Q1_1862902"/>
      <w:bookmarkEnd w:id="1480"/>
      <w:r>
        <w:rPr>
          <w:rFonts w:hint="cs"/>
          <w:rtl/>
        </w:rPr>
        <w:t xml:space="preserve">מושב הקיץ הולך להיות </w:t>
      </w:r>
      <w:bookmarkStart w:id="1481" w:name="_ETM_Q1_1865652"/>
      <w:bookmarkEnd w:id="1481"/>
      <w:r>
        <w:rPr>
          <w:rFonts w:hint="cs"/>
          <w:rtl/>
        </w:rPr>
        <w:t xml:space="preserve">חודשיים וחצי. </w:t>
      </w:r>
      <w:r w:rsidR="00AF3A73">
        <w:rPr>
          <w:rFonts w:hint="cs"/>
          <w:rtl/>
        </w:rPr>
        <w:t>ב</w:t>
      </w:r>
      <w:r>
        <w:rPr>
          <w:rFonts w:hint="cs"/>
          <w:rtl/>
        </w:rPr>
        <w:t xml:space="preserve">חורף יש לנו פגרה </w:t>
      </w:r>
      <w:r w:rsidR="00AF3A73">
        <w:rPr>
          <w:rFonts w:hint="cs"/>
          <w:rtl/>
        </w:rPr>
        <w:t xml:space="preserve">של </w:t>
      </w:r>
      <w:r>
        <w:rPr>
          <w:rFonts w:hint="cs"/>
          <w:rtl/>
        </w:rPr>
        <w:t>כמ</w:t>
      </w:r>
      <w:bookmarkStart w:id="1482" w:name="_ETM_Q1_1867152"/>
      <w:bookmarkEnd w:id="1482"/>
      <w:r>
        <w:rPr>
          <w:rFonts w:hint="cs"/>
          <w:rtl/>
        </w:rPr>
        <w:t>עט ארבעה חודשים</w:t>
      </w:r>
      <w:r w:rsidR="00AF3A73">
        <w:rPr>
          <w:rFonts w:hint="cs"/>
          <w:rtl/>
        </w:rPr>
        <w:t>. תיקח</w:t>
      </w:r>
      <w:r>
        <w:rPr>
          <w:rFonts w:hint="cs"/>
          <w:rtl/>
        </w:rPr>
        <w:t xml:space="preserve"> את זה</w:t>
      </w:r>
      <w:bookmarkStart w:id="1483" w:name="_ETM_Q1_1873902"/>
      <w:bookmarkEnd w:id="1483"/>
      <w:r>
        <w:rPr>
          <w:rFonts w:hint="cs"/>
          <w:rtl/>
        </w:rPr>
        <w:t xml:space="preserve"> בחשבון, </w:t>
      </w:r>
      <w:r w:rsidR="00AF3A73">
        <w:rPr>
          <w:rFonts w:hint="cs"/>
          <w:rtl/>
        </w:rPr>
        <w:t xml:space="preserve">צריכים להיות לוחות זמנים ברורים. </w:t>
      </w:r>
      <w:bookmarkStart w:id="1484" w:name="_ETM_Q1_1873152"/>
      <w:bookmarkStart w:id="1485" w:name="_ETM_Q1_1874152"/>
      <w:bookmarkEnd w:id="1484"/>
      <w:bookmarkEnd w:id="1485"/>
      <w:r>
        <w:rPr>
          <w:rFonts w:hint="cs"/>
          <w:rtl/>
        </w:rPr>
        <w:t>ז</w:t>
      </w:r>
      <w:bookmarkStart w:id="1486" w:name="_ETM_Q1_1874401"/>
      <w:bookmarkEnd w:id="1486"/>
      <w:r>
        <w:rPr>
          <w:rFonts w:hint="cs"/>
          <w:rtl/>
        </w:rPr>
        <w:t>את אומרת</w:t>
      </w:r>
      <w:r w:rsidR="00AF3A73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bookmarkStart w:id="1487" w:name="_ETM_Q1_1876652"/>
      <w:bookmarkEnd w:id="1487"/>
      <w:r w:rsidR="00AF3A73">
        <w:rPr>
          <w:rFonts w:hint="cs"/>
          <w:rtl/>
        </w:rPr>
        <w:t>ההסדר</w:t>
      </w:r>
      <w:r>
        <w:rPr>
          <w:rFonts w:hint="cs"/>
          <w:rtl/>
        </w:rPr>
        <w:t xml:space="preserve"> לא יפורסם</w:t>
      </w:r>
      <w:bookmarkStart w:id="1488" w:name="_ETM_Q1_1871902"/>
      <w:bookmarkEnd w:id="1488"/>
      <w:r>
        <w:rPr>
          <w:rFonts w:hint="cs"/>
          <w:rtl/>
        </w:rPr>
        <w:t xml:space="preserve"> באמצע אפריל, </w:t>
      </w:r>
      <w:bookmarkStart w:id="1489" w:name="_ETM_Q1_1881402"/>
      <w:bookmarkEnd w:id="1489"/>
      <w:r>
        <w:rPr>
          <w:rFonts w:hint="cs"/>
          <w:rtl/>
        </w:rPr>
        <w:t>יהיה קשה מאוד להעביר</w:t>
      </w:r>
      <w:r w:rsidR="00AF3A73">
        <w:rPr>
          <w:rFonts w:hint="cs"/>
          <w:rtl/>
        </w:rPr>
        <w:t>ו</w:t>
      </w:r>
      <w:r>
        <w:rPr>
          <w:rFonts w:hint="cs"/>
          <w:rtl/>
        </w:rPr>
        <w:t xml:space="preserve"> בקריאה שלישית בתחי</w:t>
      </w:r>
      <w:bookmarkStart w:id="1490" w:name="_ETM_Q1_1883152"/>
      <w:bookmarkEnd w:id="1490"/>
      <w:r>
        <w:rPr>
          <w:rFonts w:hint="cs"/>
          <w:rtl/>
        </w:rPr>
        <w:t xml:space="preserve">לת מושב החורף. אין </w:t>
      </w:r>
      <w:bookmarkStart w:id="1491" w:name="_ETM_Q1_1886152"/>
      <w:bookmarkEnd w:id="1491"/>
      <w:r>
        <w:rPr>
          <w:rFonts w:hint="cs"/>
          <w:rtl/>
        </w:rPr>
        <w:t>לכם</w:t>
      </w:r>
      <w:r w:rsidR="00AF3A73">
        <w:rPr>
          <w:rFonts w:hint="cs"/>
          <w:rtl/>
        </w:rPr>
        <w:t xml:space="preserve"> </w:t>
      </w:r>
      <w:r>
        <w:rPr>
          <w:rFonts w:hint="cs"/>
          <w:rtl/>
        </w:rPr>
        <w:t>לוח זמ</w:t>
      </w:r>
      <w:r w:rsidR="00AF3A73">
        <w:rPr>
          <w:rFonts w:hint="cs"/>
          <w:rtl/>
        </w:rPr>
        <w:t>נ</w:t>
      </w:r>
      <w:r>
        <w:rPr>
          <w:rFonts w:hint="cs"/>
          <w:rtl/>
        </w:rPr>
        <w:t>ים</w:t>
      </w:r>
      <w:bookmarkStart w:id="1492" w:name="_ETM_Q1_1885402"/>
      <w:bookmarkEnd w:id="1492"/>
      <w:r>
        <w:rPr>
          <w:rFonts w:hint="cs"/>
          <w:rtl/>
        </w:rPr>
        <w:t xml:space="preserve"> של תשעה חודשים,</w:t>
      </w:r>
      <w:r w:rsidR="00AF3A73">
        <w:rPr>
          <w:rFonts w:hint="cs"/>
          <w:rtl/>
        </w:rPr>
        <w:t xml:space="preserve"> אלא של</w:t>
      </w:r>
      <w:r>
        <w:rPr>
          <w:rFonts w:hint="cs"/>
          <w:rtl/>
        </w:rPr>
        <w:t xml:space="preserve"> </w:t>
      </w:r>
      <w:bookmarkStart w:id="1493" w:name="_ETM_Q1_1889402"/>
      <w:bookmarkEnd w:id="1493"/>
      <w:r>
        <w:rPr>
          <w:rFonts w:hint="cs"/>
          <w:rtl/>
        </w:rPr>
        <w:t>ארבע</w:t>
      </w:r>
      <w:bookmarkStart w:id="1494" w:name="_ETM_Q1_1887402"/>
      <w:bookmarkEnd w:id="1494"/>
      <w:r>
        <w:rPr>
          <w:rFonts w:hint="cs"/>
          <w:rtl/>
        </w:rPr>
        <w:t xml:space="preserve"> חודשים. תצטרכו לקחת את זה בחשבון. הכנסת יוצאת לפגרה </w:t>
      </w:r>
      <w:bookmarkStart w:id="1495" w:name="_ETM_Q1_1893652"/>
      <w:bookmarkEnd w:id="1495"/>
      <w:r>
        <w:rPr>
          <w:rFonts w:hint="cs"/>
          <w:rtl/>
        </w:rPr>
        <w:t>בסוף יולי עד סוף אוקטובר כמעט.</w:t>
      </w:r>
      <w:bookmarkStart w:id="1496" w:name="_ETM_Q1_1895903"/>
      <w:bookmarkEnd w:id="1496"/>
    </w:p>
    <w:p w14:paraId="06A4CD4F" w14:textId="77777777" w:rsidR="000D444E" w:rsidRDefault="000D444E" w:rsidP="000D444E">
      <w:pPr>
        <w:rPr>
          <w:rtl/>
        </w:rPr>
      </w:pPr>
      <w:bookmarkStart w:id="1497" w:name="_ETM_Q1_1896902"/>
      <w:bookmarkStart w:id="1498" w:name="_ETM_Q1_1897902"/>
      <w:bookmarkEnd w:id="1497"/>
      <w:bookmarkEnd w:id="1498"/>
    </w:p>
    <w:p w14:paraId="6E5FB9B2" w14:textId="7BB471FD" w:rsidR="000D444E" w:rsidRDefault="000D444E" w:rsidP="000D444E">
      <w:pPr>
        <w:pStyle w:val="a4"/>
        <w:keepNext/>
        <w:rPr>
          <w:rtl/>
        </w:rPr>
      </w:pPr>
      <w:bookmarkStart w:id="1499" w:name="ET_speaker_דר_גור_בליי_115"/>
      <w:r w:rsidRPr="000D444E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D4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9"/>
    </w:p>
    <w:p w14:paraId="376F984F" w14:textId="77777777" w:rsidR="000D444E" w:rsidRDefault="000D444E" w:rsidP="000D444E">
      <w:pPr>
        <w:pStyle w:val="KeepWithNext"/>
        <w:rPr>
          <w:rtl/>
        </w:rPr>
      </w:pPr>
    </w:p>
    <w:p w14:paraId="7950459D" w14:textId="1687CC7C" w:rsidR="000D444E" w:rsidRDefault="000D444E" w:rsidP="000D444E">
      <w:pPr>
        <w:rPr>
          <w:rtl/>
        </w:rPr>
      </w:pPr>
      <w:bookmarkStart w:id="1500" w:name="_ETM_Q1_1898652"/>
      <w:bookmarkEnd w:id="1500"/>
      <w:r>
        <w:rPr>
          <w:rFonts w:hint="cs"/>
          <w:rtl/>
        </w:rPr>
        <w:t>כן.</w:t>
      </w:r>
      <w:bookmarkStart w:id="1501" w:name="_ETM_Q1_1896402"/>
      <w:bookmarkEnd w:id="1501"/>
      <w:r>
        <w:rPr>
          <w:rFonts w:hint="cs"/>
          <w:rtl/>
        </w:rPr>
        <w:t xml:space="preserve"> החגים מאוחרים השנה.</w:t>
      </w:r>
    </w:p>
    <w:p w14:paraId="2638A98A" w14:textId="77777777" w:rsidR="000D444E" w:rsidRDefault="000D444E" w:rsidP="000D444E">
      <w:pPr>
        <w:rPr>
          <w:rtl/>
        </w:rPr>
      </w:pPr>
      <w:bookmarkStart w:id="1502" w:name="_ETM_Q1_1900152"/>
      <w:bookmarkEnd w:id="1502"/>
    </w:p>
    <w:p w14:paraId="5E4D0265" w14:textId="71288849" w:rsidR="000D444E" w:rsidRDefault="000D444E" w:rsidP="000D444E">
      <w:pPr>
        <w:pStyle w:val="af6"/>
        <w:keepNext/>
        <w:rPr>
          <w:rtl/>
        </w:rPr>
      </w:pPr>
      <w:bookmarkStart w:id="1503" w:name="ET_yor_5797_116"/>
      <w:r w:rsidRPr="000D44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D44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3"/>
    </w:p>
    <w:p w14:paraId="01B50DC7" w14:textId="77777777" w:rsidR="000D444E" w:rsidRDefault="000D444E" w:rsidP="000D444E">
      <w:pPr>
        <w:pStyle w:val="KeepWithNext"/>
        <w:rPr>
          <w:rtl/>
        </w:rPr>
      </w:pPr>
    </w:p>
    <w:p w14:paraId="599502B1" w14:textId="56583FBC" w:rsidR="000D444E" w:rsidRDefault="000D444E" w:rsidP="000D444E">
      <w:pPr>
        <w:rPr>
          <w:rtl/>
        </w:rPr>
      </w:pPr>
      <w:bookmarkStart w:id="1504" w:name="_ETM_Q1_1901153"/>
      <w:bookmarkStart w:id="1505" w:name="_ETM_Q1_1898153"/>
      <w:bookmarkEnd w:id="1504"/>
      <w:bookmarkEnd w:id="1505"/>
      <w:r>
        <w:rPr>
          <w:rFonts w:hint="cs"/>
          <w:rtl/>
        </w:rPr>
        <w:t>כן</w:t>
      </w:r>
      <w:r w:rsidR="00AF3A73">
        <w:rPr>
          <w:rFonts w:hint="cs"/>
          <w:rtl/>
        </w:rPr>
        <w:t>.</w:t>
      </w:r>
      <w:r>
        <w:rPr>
          <w:rFonts w:hint="cs"/>
          <w:rtl/>
        </w:rPr>
        <w:t xml:space="preserve"> אז קחו בחשבון</w:t>
      </w:r>
      <w:bookmarkStart w:id="1506" w:name="_ETM_Q1_1899402"/>
      <w:bookmarkEnd w:id="1506"/>
      <w:r>
        <w:rPr>
          <w:rFonts w:hint="cs"/>
          <w:rtl/>
        </w:rPr>
        <w:t xml:space="preserve"> שלוח הזמנים </w:t>
      </w:r>
      <w:bookmarkStart w:id="1507" w:name="_ETM_Q1_1900402"/>
      <w:bookmarkEnd w:id="1507"/>
      <w:r>
        <w:rPr>
          <w:rFonts w:hint="cs"/>
          <w:rtl/>
        </w:rPr>
        <w:t>שאמרתי</w:t>
      </w:r>
      <w:bookmarkStart w:id="1508" w:name="_ETM_Q1_1899902"/>
      <w:bookmarkEnd w:id="1508"/>
      <w:r>
        <w:rPr>
          <w:rFonts w:hint="cs"/>
          <w:rtl/>
        </w:rPr>
        <w:t>,</w:t>
      </w:r>
      <w:r w:rsidR="00AF3A73">
        <w:rPr>
          <w:rFonts w:hint="cs"/>
          <w:rtl/>
        </w:rPr>
        <w:t xml:space="preserve"> לגבי</w:t>
      </w:r>
      <w:r>
        <w:rPr>
          <w:rFonts w:hint="cs"/>
          <w:rtl/>
        </w:rPr>
        <w:t xml:space="preserve"> ערב פסח - -</w:t>
      </w:r>
    </w:p>
    <w:p w14:paraId="0FD2F0BD" w14:textId="77777777" w:rsidR="000D444E" w:rsidRDefault="000D444E" w:rsidP="000D444E">
      <w:pPr>
        <w:rPr>
          <w:rtl/>
        </w:rPr>
      </w:pPr>
      <w:bookmarkStart w:id="1509" w:name="_ETM_Q1_1901152"/>
      <w:bookmarkStart w:id="1510" w:name="_ETM_Q1_1902152"/>
      <w:bookmarkStart w:id="1511" w:name="_ETM_Q1_1899652"/>
      <w:bookmarkStart w:id="1512" w:name="_ETM_Q1_1900902"/>
      <w:bookmarkEnd w:id="1509"/>
      <w:bookmarkEnd w:id="1510"/>
      <w:bookmarkEnd w:id="1511"/>
      <w:bookmarkEnd w:id="1512"/>
    </w:p>
    <w:p w14:paraId="464A1E4B" w14:textId="60077256" w:rsidR="000D444E" w:rsidRDefault="000D444E" w:rsidP="000D444E">
      <w:pPr>
        <w:pStyle w:val="a4"/>
        <w:keepNext/>
        <w:rPr>
          <w:rtl/>
        </w:rPr>
      </w:pPr>
      <w:bookmarkStart w:id="1513" w:name="ET_speaker_דר_גור_בליי_117"/>
      <w:r w:rsidRPr="000D444E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D4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3"/>
    </w:p>
    <w:p w14:paraId="51BA1958" w14:textId="77777777" w:rsidR="000D444E" w:rsidRDefault="000D444E" w:rsidP="000D444E">
      <w:pPr>
        <w:pStyle w:val="KeepWithNext"/>
        <w:rPr>
          <w:rtl/>
        </w:rPr>
      </w:pPr>
    </w:p>
    <w:p w14:paraId="09E521BB" w14:textId="53DB311C" w:rsidR="000D444E" w:rsidRDefault="000D444E" w:rsidP="000D444E">
      <w:pPr>
        <w:rPr>
          <w:rtl/>
        </w:rPr>
      </w:pPr>
      <w:r>
        <w:rPr>
          <w:rFonts w:hint="cs"/>
          <w:rtl/>
        </w:rPr>
        <w:t>שלושה חודשים.</w:t>
      </w:r>
    </w:p>
    <w:p w14:paraId="43A8FC37" w14:textId="77777777" w:rsidR="000D444E" w:rsidRDefault="000D444E" w:rsidP="000D444E">
      <w:pPr>
        <w:rPr>
          <w:rtl/>
        </w:rPr>
      </w:pPr>
    </w:p>
    <w:p w14:paraId="77A37059" w14:textId="608D768A" w:rsidR="000D444E" w:rsidRDefault="000D444E" w:rsidP="000D444E">
      <w:pPr>
        <w:pStyle w:val="af6"/>
        <w:keepNext/>
        <w:rPr>
          <w:rtl/>
        </w:rPr>
      </w:pPr>
      <w:bookmarkStart w:id="1514" w:name="ET_yor_5797_118"/>
      <w:r w:rsidRPr="000D44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D44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4"/>
    </w:p>
    <w:p w14:paraId="042936BA" w14:textId="77777777" w:rsidR="000D444E" w:rsidRDefault="000D444E" w:rsidP="000D444E">
      <w:pPr>
        <w:pStyle w:val="KeepWithNext"/>
        <w:rPr>
          <w:rtl/>
        </w:rPr>
      </w:pPr>
    </w:p>
    <w:p w14:paraId="501D9DBE" w14:textId="4C394BC6" w:rsidR="000D444E" w:rsidRDefault="000D444E" w:rsidP="000D444E">
      <w:pPr>
        <w:rPr>
          <w:rtl/>
        </w:rPr>
      </w:pPr>
      <w:bookmarkStart w:id="1515" w:name="_ETM_Q1_1896152"/>
      <w:bookmarkStart w:id="1516" w:name="_ETM_Q1_1904902"/>
      <w:bookmarkEnd w:id="1515"/>
      <w:r>
        <w:rPr>
          <w:rFonts w:hint="cs"/>
          <w:rtl/>
        </w:rPr>
        <w:t xml:space="preserve">הוא לא לוח </w:t>
      </w:r>
      <w:bookmarkStart w:id="1517" w:name="_ETM_Q1_1905152"/>
      <w:bookmarkEnd w:id="1517"/>
      <w:r>
        <w:rPr>
          <w:rFonts w:hint="cs"/>
          <w:rtl/>
        </w:rPr>
        <w:t xml:space="preserve">זמנים </w:t>
      </w:r>
      <w:bookmarkStart w:id="1518" w:name="_ETM_Q1_1906652"/>
      <w:bookmarkEnd w:id="1518"/>
      <w:r w:rsidR="004368C5">
        <w:rPr>
          <w:rFonts w:hint="cs"/>
          <w:rtl/>
        </w:rPr>
        <w:t>"</w:t>
      </w:r>
      <w:r>
        <w:rPr>
          <w:rFonts w:hint="cs"/>
          <w:rtl/>
        </w:rPr>
        <w:t>וירטואלי</w:t>
      </w:r>
      <w:r w:rsidR="004368C5">
        <w:rPr>
          <w:rFonts w:hint="cs"/>
          <w:rtl/>
        </w:rPr>
        <w:t>"</w:t>
      </w:r>
      <w:r>
        <w:rPr>
          <w:rFonts w:hint="cs"/>
          <w:rtl/>
        </w:rPr>
        <w:t xml:space="preserve">. אם </w:t>
      </w:r>
      <w:bookmarkEnd w:id="1516"/>
      <w:r>
        <w:rPr>
          <w:rFonts w:hint="cs"/>
          <w:rtl/>
        </w:rPr>
        <w:t xml:space="preserve">לא יהיה דיון </w:t>
      </w:r>
      <w:r w:rsidR="004368C5">
        <w:rPr>
          <w:rFonts w:hint="cs"/>
          <w:rtl/>
        </w:rPr>
        <w:t xml:space="preserve">אינטנסיבי </w:t>
      </w:r>
      <w:r>
        <w:rPr>
          <w:rFonts w:hint="cs"/>
          <w:rtl/>
        </w:rPr>
        <w:t>בוועדה</w:t>
      </w:r>
      <w:r w:rsidR="004368C5">
        <w:rPr>
          <w:rFonts w:hint="cs"/>
          <w:rtl/>
        </w:rPr>
        <w:t xml:space="preserve"> בקיץ </w:t>
      </w:r>
      <w:r w:rsidR="004368C5">
        <w:rPr>
          <w:rtl/>
        </w:rPr>
        <w:t>–</w:t>
      </w:r>
      <w:r w:rsidR="004368C5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אני מכיר </w:t>
      </w:r>
      <w:bookmarkStart w:id="1519" w:name="_ETM_Q1_1909402"/>
      <w:bookmarkEnd w:id="1519"/>
      <w:r>
        <w:rPr>
          <w:rFonts w:hint="cs"/>
          <w:rtl/>
        </w:rPr>
        <w:t>את יושב ראש</w:t>
      </w:r>
      <w:bookmarkStart w:id="1520" w:name="_ETM_Q1_1908151"/>
      <w:bookmarkEnd w:id="1520"/>
      <w:r>
        <w:rPr>
          <w:rFonts w:hint="cs"/>
          <w:rtl/>
        </w:rPr>
        <w:t xml:space="preserve"> הוועדה הקבוע</w:t>
      </w:r>
      <w:r w:rsidR="004368C5">
        <w:rPr>
          <w:rFonts w:hint="cs"/>
          <w:rtl/>
        </w:rPr>
        <w:t xml:space="preserve"> </w:t>
      </w:r>
      <w:r w:rsidR="004368C5">
        <w:rPr>
          <w:rtl/>
        </w:rPr>
        <w:t>–</w:t>
      </w:r>
      <w:bookmarkStart w:id="1521" w:name="_ETM_Q1_1910402"/>
      <w:bookmarkStart w:id="1522" w:name="_ETM_Q1_1911902"/>
      <w:bookmarkEnd w:id="1521"/>
      <w:bookmarkEnd w:id="1522"/>
      <w:r>
        <w:rPr>
          <w:rFonts w:hint="cs"/>
          <w:rtl/>
        </w:rPr>
        <w:t xml:space="preserve"> אין סיכוי שגם בדחייה לחורף </w:t>
      </w:r>
      <w:r w:rsidR="004368C5">
        <w:rPr>
          <w:rFonts w:hint="cs"/>
          <w:rtl/>
        </w:rPr>
        <w:t>ההסדר</w:t>
      </w:r>
      <w:r>
        <w:rPr>
          <w:rFonts w:hint="cs"/>
          <w:rtl/>
        </w:rPr>
        <w:t xml:space="preserve"> יעב</w:t>
      </w:r>
      <w:bookmarkStart w:id="1523" w:name="_ETM_Q1_1916152"/>
      <w:bookmarkEnd w:id="1523"/>
      <w:r>
        <w:rPr>
          <w:rFonts w:hint="cs"/>
          <w:rtl/>
        </w:rPr>
        <w:t>ור בקריאה שלישי</w:t>
      </w:r>
      <w:bookmarkStart w:id="1524" w:name="_ETM_Q1_1917152"/>
      <w:bookmarkEnd w:id="1524"/>
      <w:r w:rsidR="004368C5">
        <w:rPr>
          <w:rFonts w:hint="cs"/>
          <w:rtl/>
        </w:rPr>
        <w:t>ת. נוסף על כך,</w:t>
      </w:r>
      <w:r>
        <w:rPr>
          <w:rFonts w:hint="cs"/>
          <w:rtl/>
        </w:rPr>
        <w:t xml:space="preserve"> קחו בחשבון שלוח הזמנים </w:t>
      </w:r>
      <w:r w:rsidR="004368C5">
        <w:rPr>
          <w:rFonts w:hint="cs"/>
          <w:rtl/>
        </w:rPr>
        <w:t>מתקצר גם בהקשר לשר המשפטים</w:t>
      </w:r>
      <w:bookmarkStart w:id="1525" w:name="_ETM_Q1_1920402"/>
      <w:bookmarkStart w:id="1526" w:name="_ETM_Q1_1920652"/>
      <w:bookmarkEnd w:id="1525"/>
      <w:bookmarkEnd w:id="1526"/>
      <w:r w:rsidR="004368C5">
        <w:rPr>
          <w:rFonts w:hint="cs"/>
          <w:rtl/>
        </w:rPr>
        <w:t xml:space="preserve"> ואישורו, וצ</w:t>
      </w:r>
      <w:r>
        <w:rPr>
          <w:rFonts w:hint="cs"/>
          <w:rtl/>
        </w:rPr>
        <w:t>ריך לצאת לפרסום די מהר</w:t>
      </w:r>
      <w:bookmarkStart w:id="1527" w:name="_ETM_Q1_1924402"/>
      <w:bookmarkEnd w:id="1527"/>
      <w:r>
        <w:rPr>
          <w:rFonts w:hint="cs"/>
          <w:rtl/>
        </w:rPr>
        <w:t xml:space="preserve"> בשבי</w:t>
      </w:r>
      <w:bookmarkStart w:id="1528" w:name="_ETM_Q1_1924651"/>
      <w:bookmarkEnd w:id="1528"/>
      <w:r>
        <w:rPr>
          <w:rFonts w:hint="cs"/>
          <w:rtl/>
        </w:rPr>
        <w:t xml:space="preserve">ל שנעמוד בלוח </w:t>
      </w:r>
      <w:r w:rsidR="004368C5">
        <w:rPr>
          <w:rFonts w:hint="cs"/>
          <w:rtl/>
        </w:rPr>
        <w:t>ה</w:t>
      </w:r>
      <w:r>
        <w:rPr>
          <w:rFonts w:hint="cs"/>
          <w:rtl/>
        </w:rPr>
        <w:t>זמנים</w:t>
      </w:r>
      <w:bookmarkStart w:id="1529" w:name="_ETM_Q1_1925902"/>
      <w:bookmarkEnd w:id="1529"/>
      <w:r>
        <w:rPr>
          <w:rFonts w:hint="cs"/>
          <w:rtl/>
        </w:rPr>
        <w:t xml:space="preserve"> ונוכל להעביר בחקיקה שלישית באמצע דצ</w:t>
      </w:r>
      <w:bookmarkStart w:id="1530" w:name="_ETM_Q1_1927902"/>
      <w:bookmarkEnd w:id="1530"/>
      <w:r>
        <w:rPr>
          <w:rFonts w:hint="cs"/>
          <w:rtl/>
        </w:rPr>
        <w:t xml:space="preserve">מבר. </w:t>
      </w:r>
      <w:bookmarkStart w:id="1531" w:name="_ETM_Q1_1929152"/>
      <w:bookmarkEnd w:id="1531"/>
      <w:r w:rsidR="004368C5">
        <w:rPr>
          <w:rFonts w:hint="cs"/>
          <w:rtl/>
        </w:rPr>
        <w:t xml:space="preserve">מי שמכיר את לוח הזמנים של הכנסת מבין שמדובר בלוח זמנים קצר מאוד. </w:t>
      </w:r>
      <w:r>
        <w:rPr>
          <w:rFonts w:hint="cs"/>
          <w:rtl/>
        </w:rPr>
        <w:t>אנחנו מדברים על אמצע דצמבר, חוזרים לפה בנובמבר</w:t>
      </w:r>
      <w:bookmarkStart w:id="1532" w:name="_ETM_Q1_1933652"/>
      <w:bookmarkEnd w:id="1532"/>
      <w:r w:rsidR="004368C5">
        <w:rPr>
          <w:rFonts w:hint="cs"/>
          <w:rtl/>
        </w:rPr>
        <w:t>.</w:t>
      </w:r>
    </w:p>
    <w:p w14:paraId="4E43D4D6" w14:textId="77777777" w:rsidR="000D444E" w:rsidRDefault="000D444E" w:rsidP="000D444E">
      <w:pPr>
        <w:rPr>
          <w:rtl/>
        </w:rPr>
      </w:pPr>
      <w:bookmarkStart w:id="1533" w:name="_ETM_Q1_1933902"/>
      <w:bookmarkStart w:id="1534" w:name="_ETM_Q1_1934402"/>
      <w:bookmarkEnd w:id="1533"/>
      <w:bookmarkEnd w:id="1534"/>
    </w:p>
    <w:p w14:paraId="5B497433" w14:textId="417D8592" w:rsidR="000D444E" w:rsidRDefault="000D444E" w:rsidP="000D444E">
      <w:pPr>
        <w:pStyle w:val="a4"/>
        <w:keepNext/>
        <w:rPr>
          <w:rtl/>
        </w:rPr>
      </w:pPr>
      <w:bookmarkStart w:id="1535" w:name="ET_speaker_נעם_הרצוג_119"/>
      <w:r w:rsidRPr="000D444E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0D4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5"/>
    </w:p>
    <w:p w14:paraId="72F1FAE4" w14:textId="77777777" w:rsidR="000D444E" w:rsidRDefault="000D444E" w:rsidP="000D444E">
      <w:pPr>
        <w:pStyle w:val="KeepWithNext"/>
        <w:rPr>
          <w:rtl/>
        </w:rPr>
      </w:pPr>
    </w:p>
    <w:p w14:paraId="13103655" w14:textId="7507BA12" w:rsidR="000D444E" w:rsidRDefault="000D444E" w:rsidP="000D444E">
      <w:pPr>
        <w:rPr>
          <w:rtl/>
        </w:rPr>
      </w:pPr>
      <w:bookmarkStart w:id="1536" w:name="_ETM_Q1_1935402"/>
      <w:bookmarkEnd w:id="1536"/>
      <w:r>
        <w:rPr>
          <w:rFonts w:hint="cs"/>
          <w:rtl/>
        </w:rPr>
        <w:t>מבחינתנו,</w:t>
      </w:r>
      <w:bookmarkStart w:id="1537" w:name="_ETM_Q1_1934152"/>
      <w:bookmarkEnd w:id="1537"/>
      <w:r>
        <w:rPr>
          <w:rFonts w:hint="cs"/>
          <w:rtl/>
        </w:rPr>
        <w:t xml:space="preserve"> אדוני, זה - -</w:t>
      </w:r>
    </w:p>
    <w:p w14:paraId="71CAFCFD" w14:textId="77777777" w:rsidR="000D444E" w:rsidRDefault="000D444E" w:rsidP="000D444E">
      <w:pPr>
        <w:rPr>
          <w:rtl/>
        </w:rPr>
      </w:pPr>
      <w:bookmarkStart w:id="1538" w:name="_ETM_Q1_1935403"/>
      <w:bookmarkStart w:id="1539" w:name="_ETM_Q1_1936151"/>
      <w:bookmarkEnd w:id="1538"/>
      <w:bookmarkEnd w:id="1539"/>
    </w:p>
    <w:p w14:paraId="430E6FD6" w14:textId="10286313" w:rsidR="000D444E" w:rsidRDefault="000D444E" w:rsidP="000D444E">
      <w:pPr>
        <w:pStyle w:val="af6"/>
        <w:keepNext/>
        <w:rPr>
          <w:rtl/>
        </w:rPr>
      </w:pPr>
      <w:bookmarkStart w:id="1540" w:name="ET_yor_5797_120"/>
      <w:r w:rsidRPr="000D44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D44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0"/>
    </w:p>
    <w:p w14:paraId="467EB634" w14:textId="77777777" w:rsidR="000D444E" w:rsidRDefault="000D444E" w:rsidP="000D444E">
      <w:pPr>
        <w:pStyle w:val="KeepWithNext"/>
        <w:rPr>
          <w:rtl/>
        </w:rPr>
      </w:pPr>
    </w:p>
    <w:p w14:paraId="5C4AC0C9" w14:textId="61EBD0AC" w:rsidR="000D444E" w:rsidRDefault="000D444E" w:rsidP="000D444E">
      <w:pPr>
        <w:rPr>
          <w:rtl/>
        </w:rPr>
      </w:pPr>
      <w:r>
        <w:rPr>
          <w:rFonts w:hint="cs"/>
          <w:rtl/>
        </w:rPr>
        <w:t xml:space="preserve">ולכן </w:t>
      </w:r>
      <w:bookmarkStart w:id="1541" w:name="_ETM_Q1_1935653"/>
      <w:bookmarkEnd w:id="1541"/>
      <w:r>
        <w:rPr>
          <w:rFonts w:hint="cs"/>
          <w:rtl/>
        </w:rPr>
        <w:t xml:space="preserve">אני </w:t>
      </w:r>
      <w:bookmarkStart w:id="1542" w:name="_ETM_Q1_1935901"/>
      <w:bookmarkEnd w:id="1542"/>
      <w:r>
        <w:rPr>
          <w:rFonts w:hint="cs"/>
          <w:rtl/>
        </w:rPr>
        <w:t xml:space="preserve">מציע לכם להזדרז. </w:t>
      </w:r>
    </w:p>
    <w:p w14:paraId="156544FB" w14:textId="77777777" w:rsidR="000D444E" w:rsidRDefault="000D444E" w:rsidP="000D444E">
      <w:pPr>
        <w:rPr>
          <w:rtl/>
        </w:rPr>
      </w:pPr>
      <w:bookmarkStart w:id="1543" w:name="_ETM_Q1_1936402"/>
      <w:bookmarkEnd w:id="1543"/>
    </w:p>
    <w:p w14:paraId="42F4B72F" w14:textId="3E90B171" w:rsidR="000D444E" w:rsidRDefault="000D444E" w:rsidP="000D444E">
      <w:pPr>
        <w:pStyle w:val="a4"/>
        <w:keepNext/>
        <w:rPr>
          <w:rtl/>
        </w:rPr>
      </w:pPr>
      <w:bookmarkStart w:id="1544" w:name="ET_speaker_דר_גור_בליי_121"/>
      <w:r w:rsidRPr="000D444E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D4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4"/>
    </w:p>
    <w:p w14:paraId="2A9A7007" w14:textId="77777777" w:rsidR="000D444E" w:rsidRDefault="000D444E" w:rsidP="000D444E">
      <w:pPr>
        <w:pStyle w:val="KeepWithNext"/>
        <w:rPr>
          <w:rtl/>
        </w:rPr>
      </w:pPr>
    </w:p>
    <w:p w14:paraId="7AD3F21A" w14:textId="13CF57B7" w:rsidR="000D444E" w:rsidRDefault="000D444E" w:rsidP="000D444E">
      <w:pPr>
        <w:rPr>
          <w:rtl/>
        </w:rPr>
      </w:pPr>
      <w:bookmarkStart w:id="1545" w:name="_ETM_Q1_1937152"/>
      <w:bookmarkEnd w:id="1545"/>
      <w:r>
        <w:rPr>
          <w:rFonts w:hint="cs"/>
          <w:rtl/>
        </w:rPr>
        <w:t xml:space="preserve">- - - </w:t>
      </w:r>
      <w:bookmarkStart w:id="1546" w:name="_ETM_Q1_1938151"/>
      <w:bookmarkEnd w:id="1546"/>
    </w:p>
    <w:p w14:paraId="2C948A34" w14:textId="77777777" w:rsidR="000D444E" w:rsidRDefault="000D444E" w:rsidP="000D444E">
      <w:pPr>
        <w:rPr>
          <w:rtl/>
        </w:rPr>
      </w:pPr>
      <w:bookmarkStart w:id="1547" w:name="_ETM_Q1_1938902"/>
      <w:bookmarkEnd w:id="1547"/>
    </w:p>
    <w:p w14:paraId="1F7208EA" w14:textId="4D2888A6" w:rsidR="000D444E" w:rsidRDefault="000D444E" w:rsidP="000D444E">
      <w:pPr>
        <w:pStyle w:val="af6"/>
        <w:keepNext/>
        <w:rPr>
          <w:rtl/>
        </w:rPr>
      </w:pPr>
      <w:bookmarkStart w:id="1548" w:name="ET_yor_5797_122"/>
      <w:r w:rsidRPr="000D44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D44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8"/>
    </w:p>
    <w:p w14:paraId="6CD0ADE5" w14:textId="77777777" w:rsidR="000D444E" w:rsidRDefault="000D444E" w:rsidP="000D444E">
      <w:pPr>
        <w:pStyle w:val="KeepWithNext"/>
        <w:rPr>
          <w:rtl/>
        </w:rPr>
      </w:pPr>
    </w:p>
    <w:p w14:paraId="52B3BED7" w14:textId="015DDE94" w:rsidR="000D444E" w:rsidRDefault="000D444E" w:rsidP="000D444E">
      <w:pPr>
        <w:rPr>
          <w:rtl/>
        </w:rPr>
      </w:pPr>
      <w:bookmarkStart w:id="1549" w:name="_ETM_Q1_1939402"/>
      <w:bookmarkEnd w:id="1549"/>
      <w:r>
        <w:rPr>
          <w:rFonts w:hint="cs"/>
          <w:rtl/>
        </w:rPr>
        <w:t>אתם רוצים לה</w:t>
      </w:r>
      <w:bookmarkStart w:id="1550" w:name="_ETM_Q1_1938651"/>
      <w:bookmarkEnd w:id="1550"/>
      <w:r>
        <w:rPr>
          <w:rFonts w:hint="cs"/>
          <w:rtl/>
        </w:rPr>
        <w:t>קריא</w:t>
      </w:r>
      <w:r w:rsidR="004368C5">
        <w:rPr>
          <w:rFonts w:hint="cs"/>
          <w:rtl/>
        </w:rPr>
        <w:t>?</w:t>
      </w:r>
      <w:bookmarkStart w:id="1551" w:name="_ETM_Q1_1939652"/>
      <w:bookmarkEnd w:id="1551"/>
    </w:p>
    <w:p w14:paraId="4B33F2A6" w14:textId="77777777" w:rsidR="000D444E" w:rsidRDefault="000D444E" w:rsidP="000D444E">
      <w:pPr>
        <w:rPr>
          <w:rtl/>
        </w:rPr>
      </w:pPr>
      <w:bookmarkStart w:id="1552" w:name="_ETM_Q1_1940652"/>
      <w:bookmarkStart w:id="1553" w:name="_ETM_Q1_1940902"/>
      <w:bookmarkStart w:id="1554" w:name="_ETM_Q1_1941652"/>
      <w:bookmarkEnd w:id="1552"/>
      <w:bookmarkEnd w:id="1553"/>
      <w:bookmarkEnd w:id="1554"/>
    </w:p>
    <w:p w14:paraId="04E45078" w14:textId="3CC7EA14" w:rsidR="000D444E" w:rsidRDefault="000D444E" w:rsidP="000D444E">
      <w:pPr>
        <w:pStyle w:val="a4"/>
        <w:keepNext/>
        <w:rPr>
          <w:rtl/>
        </w:rPr>
      </w:pPr>
      <w:bookmarkStart w:id="1555" w:name="ET_speaker_נעם_הרצוג_123"/>
      <w:r w:rsidRPr="000D444E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0D4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5"/>
    </w:p>
    <w:p w14:paraId="1C19E957" w14:textId="77777777" w:rsidR="000D444E" w:rsidRDefault="000D444E" w:rsidP="000D444E">
      <w:pPr>
        <w:pStyle w:val="KeepWithNext"/>
        <w:rPr>
          <w:rtl/>
        </w:rPr>
      </w:pPr>
    </w:p>
    <w:p w14:paraId="72202C31" w14:textId="79DE6E9A" w:rsidR="000D444E" w:rsidRDefault="000D444E" w:rsidP="000D444E">
      <w:pPr>
        <w:rPr>
          <w:rtl/>
        </w:rPr>
      </w:pPr>
      <w:bookmarkStart w:id="1556" w:name="_ETM_Q1_1942402"/>
      <w:bookmarkEnd w:id="1556"/>
      <w:r>
        <w:rPr>
          <w:rFonts w:hint="cs"/>
          <w:rtl/>
        </w:rPr>
        <w:t>דיון</w:t>
      </w:r>
      <w:bookmarkStart w:id="1557" w:name="_ETM_Q1_1942902"/>
      <w:bookmarkEnd w:id="1557"/>
      <w:r>
        <w:rPr>
          <w:rFonts w:hint="cs"/>
          <w:rtl/>
        </w:rPr>
        <w:t xml:space="preserve"> אינטנסיבי במושב הקיץ הוא היעד </w:t>
      </w:r>
      <w:bookmarkStart w:id="1558" w:name="_ETM_Q1_1946902"/>
      <w:bookmarkEnd w:id="1558"/>
      <w:r>
        <w:rPr>
          <w:rFonts w:hint="cs"/>
          <w:rtl/>
        </w:rPr>
        <w:t>שגם אנחנו מכוו</w:t>
      </w:r>
      <w:bookmarkStart w:id="1559" w:name="_ETM_Q1_1945901"/>
      <w:bookmarkEnd w:id="1559"/>
      <w:r>
        <w:rPr>
          <w:rFonts w:hint="cs"/>
          <w:rtl/>
        </w:rPr>
        <w:t>נים אליו. זאת</w:t>
      </w:r>
      <w:bookmarkStart w:id="1560" w:name="_ETM_Q1_1946152"/>
      <w:bookmarkEnd w:id="1560"/>
      <w:r>
        <w:rPr>
          <w:rFonts w:hint="cs"/>
          <w:rtl/>
        </w:rPr>
        <w:t xml:space="preserve"> אומרת</w:t>
      </w:r>
      <w:r w:rsidR="004368C5">
        <w:rPr>
          <w:rFonts w:hint="cs"/>
          <w:rtl/>
        </w:rPr>
        <w:t>,</w:t>
      </w:r>
      <w:r>
        <w:rPr>
          <w:rFonts w:hint="cs"/>
          <w:rtl/>
        </w:rPr>
        <w:t xml:space="preserve"> אין לנו כוונה </w:t>
      </w:r>
      <w:bookmarkStart w:id="1561" w:name="_ETM_Q1_1948151"/>
      <w:bookmarkStart w:id="1562" w:name="_ETM_Q1_1946402"/>
      <w:bookmarkEnd w:id="1561"/>
      <w:bookmarkEnd w:id="1562"/>
      <w:r>
        <w:rPr>
          <w:rFonts w:hint="cs"/>
          <w:rtl/>
        </w:rPr>
        <w:t xml:space="preserve">אחרת חלילה  - - </w:t>
      </w:r>
      <w:bookmarkStart w:id="1563" w:name="_ETM_Q1_1946652"/>
      <w:bookmarkEnd w:id="1563"/>
    </w:p>
    <w:p w14:paraId="3A9650E2" w14:textId="77777777" w:rsidR="000D444E" w:rsidRDefault="000D444E" w:rsidP="000D444E">
      <w:pPr>
        <w:rPr>
          <w:rtl/>
        </w:rPr>
      </w:pPr>
      <w:bookmarkStart w:id="1564" w:name="_ETM_Q1_1946901"/>
      <w:bookmarkStart w:id="1565" w:name="_ETM_Q1_1947151"/>
      <w:bookmarkEnd w:id="1564"/>
      <w:bookmarkEnd w:id="1565"/>
    </w:p>
    <w:p w14:paraId="147F0DAE" w14:textId="715ADA31" w:rsidR="000D444E" w:rsidRDefault="000D444E" w:rsidP="000D444E">
      <w:pPr>
        <w:pStyle w:val="af6"/>
        <w:keepNext/>
        <w:rPr>
          <w:rtl/>
        </w:rPr>
      </w:pPr>
      <w:bookmarkStart w:id="1566" w:name="ET_yor_5797_124"/>
      <w:r w:rsidRPr="000D44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D44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6"/>
    </w:p>
    <w:p w14:paraId="543FCEF9" w14:textId="77777777" w:rsidR="000D444E" w:rsidRDefault="000D444E" w:rsidP="000D444E">
      <w:pPr>
        <w:pStyle w:val="KeepWithNext"/>
        <w:rPr>
          <w:rtl/>
        </w:rPr>
      </w:pPr>
    </w:p>
    <w:p w14:paraId="3F1B5E1F" w14:textId="0BC883D6" w:rsidR="000D444E" w:rsidRDefault="000D444E" w:rsidP="000D444E">
      <w:pPr>
        <w:rPr>
          <w:rtl/>
        </w:rPr>
      </w:pPr>
      <w:bookmarkStart w:id="1567" w:name="_ETM_Q1_1948651"/>
      <w:bookmarkEnd w:id="1567"/>
      <w:r>
        <w:rPr>
          <w:rFonts w:hint="cs"/>
          <w:rtl/>
        </w:rPr>
        <w:t xml:space="preserve">אז זה </w:t>
      </w:r>
      <w:r w:rsidR="004368C5">
        <w:rPr>
          <w:rFonts w:hint="cs"/>
          <w:rtl/>
        </w:rPr>
        <w:t>אמור</w:t>
      </w:r>
      <w:r>
        <w:rPr>
          <w:rFonts w:hint="cs"/>
          <w:rtl/>
        </w:rPr>
        <w:t xml:space="preserve"> להיות</w:t>
      </w:r>
      <w:r w:rsidR="004368C5">
        <w:rPr>
          <w:rFonts w:hint="cs"/>
          <w:rtl/>
        </w:rPr>
        <w:t xml:space="preserve"> אחרי הפרסום</w:t>
      </w:r>
      <w:r>
        <w:rPr>
          <w:rFonts w:hint="cs"/>
          <w:rtl/>
        </w:rPr>
        <w:t xml:space="preserve"> כבר ב-19</w:t>
      </w:r>
      <w:bookmarkStart w:id="1568" w:name="_ETM_Q1_1948652"/>
      <w:bookmarkEnd w:id="1568"/>
      <w:r>
        <w:rPr>
          <w:rFonts w:hint="cs"/>
          <w:rtl/>
        </w:rPr>
        <w:t xml:space="preserve"> במאי</w:t>
      </w:r>
      <w:r w:rsidR="004368C5">
        <w:rPr>
          <w:rFonts w:hint="cs"/>
          <w:rtl/>
        </w:rPr>
        <w:t>.</w:t>
      </w:r>
      <w:bookmarkStart w:id="1569" w:name="_ETM_Q1_1949151"/>
      <w:bookmarkEnd w:id="1569"/>
    </w:p>
    <w:p w14:paraId="3E9902DE" w14:textId="77777777" w:rsidR="000D444E" w:rsidRDefault="000D444E" w:rsidP="000D444E">
      <w:pPr>
        <w:rPr>
          <w:rtl/>
        </w:rPr>
      </w:pPr>
      <w:bookmarkStart w:id="1570" w:name="_ETM_Q1_1949902"/>
      <w:bookmarkEnd w:id="1570"/>
    </w:p>
    <w:p w14:paraId="6FB450C6" w14:textId="727D9BAB" w:rsidR="000D444E" w:rsidRDefault="000D444E" w:rsidP="000D444E">
      <w:pPr>
        <w:pStyle w:val="a4"/>
        <w:keepNext/>
        <w:rPr>
          <w:rtl/>
        </w:rPr>
      </w:pPr>
      <w:bookmarkStart w:id="1571" w:name="ET_speaker_נעם_הרצוג_125"/>
      <w:r w:rsidRPr="000D444E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0D4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1"/>
    </w:p>
    <w:p w14:paraId="53724E06" w14:textId="77777777" w:rsidR="000D444E" w:rsidRDefault="000D444E" w:rsidP="000D444E">
      <w:pPr>
        <w:pStyle w:val="KeepWithNext"/>
        <w:rPr>
          <w:rtl/>
        </w:rPr>
      </w:pPr>
    </w:p>
    <w:p w14:paraId="41E77C8F" w14:textId="736F6558" w:rsidR="000D444E" w:rsidRDefault="000D444E" w:rsidP="000D444E">
      <w:pPr>
        <w:rPr>
          <w:rtl/>
        </w:rPr>
      </w:pPr>
      <w:bookmarkStart w:id="1572" w:name="_ETM_Q1_1951402"/>
      <w:bookmarkEnd w:id="1572"/>
      <w:r>
        <w:rPr>
          <w:rFonts w:hint="cs"/>
          <w:rtl/>
        </w:rPr>
        <w:t>רש</w:t>
      </w:r>
      <w:bookmarkStart w:id="1573" w:name="_ETM_Q1_1949901"/>
      <w:bookmarkEnd w:id="1573"/>
      <w:r>
        <w:rPr>
          <w:rFonts w:hint="cs"/>
          <w:rtl/>
        </w:rPr>
        <w:t>מנו לפנינו. רשמנו לפנינו.</w:t>
      </w:r>
    </w:p>
    <w:p w14:paraId="244398B4" w14:textId="77777777" w:rsidR="005514A6" w:rsidRDefault="005514A6" w:rsidP="005514A6">
      <w:pPr>
        <w:rPr>
          <w:rtl/>
        </w:rPr>
      </w:pPr>
    </w:p>
    <w:p w14:paraId="29800FBD" w14:textId="057C80A1" w:rsidR="005514A6" w:rsidRDefault="005514A6" w:rsidP="005514A6">
      <w:pPr>
        <w:pStyle w:val="a4"/>
        <w:keepNext/>
        <w:rPr>
          <w:rtl/>
        </w:rPr>
      </w:pPr>
      <w:bookmarkStart w:id="1574" w:name="ET_speaker_דר_גור_בליי_126"/>
      <w:r w:rsidRPr="005514A6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514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4"/>
    </w:p>
    <w:p w14:paraId="635C0FCA" w14:textId="77777777" w:rsidR="005514A6" w:rsidRDefault="005514A6" w:rsidP="005514A6">
      <w:pPr>
        <w:pStyle w:val="KeepWithNext"/>
        <w:rPr>
          <w:rtl/>
        </w:rPr>
      </w:pPr>
    </w:p>
    <w:p w14:paraId="7937526C" w14:textId="2C49DF31" w:rsidR="000D444E" w:rsidRDefault="000D444E" w:rsidP="000D444E">
      <w:pPr>
        <w:rPr>
          <w:rtl/>
        </w:rPr>
      </w:pPr>
      <w:bookmarkStart w:id="1575" w:name="_ETM_Q1_1951401"/>
      <w:bookmarkEnd w:id="1575"/>
      <w:r>
        <w:rPr>
          <w:rFonts w:hint="cs"/>
          <w:rtl/>
        </w:rPr>
        <w:t>כן.</w:t>
      </w:r>
      <w:r w:rsidR="005514A6">
        <w:rPr>
          <w:rFonts w:hint="cs"/>
          <w:rtl/>
        </w:rPr>
        <w:t xml:space="preserve"> </w:t>
      </w:r>
      <w:bookmarkStart w:id="1576" w:name="_ETM_Q1_1948402"/>
      <w:bookmarkEnd w:id="1576"/>
      <w:r w:rsidR="005514A6">
        <w:rPr>
          <w:rFonts w:hint="cs"/>
          <w:rtl/>
        </w:rPr>
        <w:t xml:space="preserve">רק בשביל </w:t>
      </w:r>
      <w:bookmarkStart w:id="1577" w:name="_ETM_Q1_1953152"/>
      <w:bookmarkEnd w:id="1577"/>
      <w:r w:rsidR="004368C5">
        <w:rPr>
          <w:rFonts w:hint="cs"/>
          <w:rtl/>
        </w:rPr>
        <w:t>שנ</w:t>
      </w:r>
      <w:r w:rsidR="005514A6">
        <w:rPr>
          <w:rFonts w:hint="cs"/>
          <w:rtl/>
        </w:rPr>
        <w:t xml:space="preserve">יישר קו, שוב, </w:t>
      </w:r>
      <w:bookmarkStart w:id="1578" w:name="_ETM_Q1_1956402"/>
      <w:bookmarkEnd w:id="1578"/>
      <w:r w:rsidR="005514A6">
        <w:rPr>
          <w:rFonts w:hint="cs"/>
          <w:rtl/>
        </w:rPr>
        <w:t>אני מבין שקשה לכם</w:t>
      </w:r>
      <w:bookmarkStart w:id="1579" w:name="_ETM_Q1_1955402"/>
      <w:bookmarkEnd w:id="1579"/>
      <w:r w:rsidR="005514A6">
        <w:rPr>
          <w:rFonts w:hint="cs"/>
          <w:rtl/>
        </w:rPr>
        <w:t xml:space="preserve"> להתחייב </w:t>
      </w:r>
      <w:bookmarkStart w:id="1580" w:name="_ETM_Q1_1958652"/>
      <w:bookmarkEnd w:id="1580"/>
      <w:r w:rsidR="005514A6">
        <w:rPr>
          <w:rFonts w:hint="cs"/>
          <w:rtl/>
        </w:rPr>
        <w:t xml:space="preserve">בדברים שלא בשליטתכם, אבל </w:t>
      </w:r>
      <w:bookmarkStart w:id="1581" w:name="_ETM_Q1_1953902"/>
      <w:bookmarkEnd w:id="1581"/>
      <w:r w:rsidR="005514A6">
        <w:rPr>
          <w:rFonts w:hint="cs"/>
          <w:rtl/>
        </w:rPr>
        <w:t xml:space="preserve"> </w:t>
      </w:r>
      <w:bookmarkStart w:id="1582" w:name="_ETM_Q1_1954151"/>
      <w:bookmarkEnd w:id="1582"/>
      <w:r w:rsidR="005514A6">
        <w:rPr>
          <w:rFonts w:hint="cs"/>
          <w:rtl/>
        </w:rPr>
        <w:t>הכוונה היא ש</w:t>
      </w:r>
      <w:r w:rsidR="004368C5">
        <w:rPr>
          <w:rFonts w:hint="cs"/>
          <w:rtl/>
        </w:rPr>
        <w:t>ההסדר יגיע ל</w:t>
      </w:r>
      <w:bookmarkStart w:id="1583" w:name="_ETM_Q1_1959402"/>
      <w:bookmarkEnd w:id="1583"/>
      <w:r w:rsidR="005514A6" w:rsidRPr="004368C5">
        <w:rPr>
          <w:rFonts w:hint="cs"/>
          <w:rtl/>
        </w:rPr>
        <w:t>כנס</w:t>
      </w:r>
      <w:r w:rsidR="005514A6">
        <w:rPr>
          <w:rFonts w:hint="cs"/>
          <w:rtl/>
        </w:rPr>
        <w:t xml:space="preserve"> הקיץ</w:t>
      </w:r>
      <w:bookmarkStart w:id="1584" w:name="_ETM_Q1_1962402"/>
      <w:bookmarkStart w:id="1585" w:name="_ETM_Q1_1957402"/>
      <w:bookmarkEnd w:id="1584"/>
      <w:bookmarkEnd w:id="1585"/>
      <w:r w:rsidR="005514A6">
        <w:rPr>
          <w:rFonts w:hint="cs"/>
          <w:rtl/>
        </w:rPr>
        <w:t>, וכנס ה</w:t>
      </w:r>
      <w:bookmarkStart w:id="1586" w:name="_ETM_Q1_1965652"/>
      <w:bookmarkEnd w:id="1586"/>
      <w:r w:rsidR="005514A6">
        <w:rPr>
          <w:rFonts w:hint="cs"/>
          <w:rtl/>
        </w:rPr>
        <w:t xml:space="preserve">חורף זה </w:t>
      </w:r>
      <w:bookmarkStart w:id="1587" w:name="_ETM_Q1_1964152"/>
      <w:bookmarkEnd w:id="1587"/>
      <w:r w:rsidR="004368C5">
        <w:rPr>
          <w:rFonts w:hint="cs"/>
          <w:rtl/>
        </w:rPr>
        <w:t xml:space="preserve">זמן </w:t>
      </w:r>
      <w:r w:rsidR="005514A6">
        <w:rPr>
          <w:rFonts w:hint="cs"/>
          <w:rtl/>
        </w:rPr>
        <w:t>אקסטרה</w:t>
      </w:r>
      <w:bookmarkStart w:id="1588" w:name="_ETM_Q1_1963652"/>
      <w:bookmarkEnd w:id="1588"/>
      <w:r w:rsidR="004368C5">
        <w:rPr>
          <w:rFonts w:hint="cs"/>
          <w:rtl/>
        </w:rPr>
        <w:t xml:space="preserve"> - - </w:t>
      </w:r>
    </w:p>
    <w:p w14:paraId="002B4B3C" w14:textId="77777777" w:rsidR="005514A6" w:rsidRDefault="005514A6" w:rsidP="000D444E">
      <w:pPr>
        <w:rPr>
          <w:rtl/>
        </w:rPr>
      </w:pPr>
      <w:bookmarkStart w:id="1589" w:name="_ETM_Q1_1964652"/>
      <w:bookmarkStart w:id="1590" w:name="_ETM_Q1_1965402"/>
      <w:bookmarkEnd w:id="1589"/>
      <w:bookmarkEnd w:id="1590"/>
    </w:p>
    <w:p w14:paraId="37E63BBE" w14:textId="0F503E3A" w:rsidR="005514A6" w:rsidRDefault="005514A6" w:rsidP="005514A6">
      <w:pPr>
        <w:pStyle w:val="af6"/>
        <w:keepNext/>
        <w:rPr>
          <w:rtl/>
        </w:rPr>
      </w:pPr>
      <w:bookmarkStart w:id="1591" w:name="ET_yor_5797_127"/>
      <w:r w:rsidRPr="005514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14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1"/>
    </w:p>
    <w:p w14:paraId="7B36F175" w14:textId="77777777" w:rsidR="005514A6" w:rsidRDefault="005514A6" w:rsidP="005514A6">
      <w:pPr>
        <w:pStyle w:val="KeepWithNext"/>
        <w:rPr>
          <w:rtl/>
        </w:rPr>
      </w:pPr>
    </w:p>
    <w:p w14:paraId="11098C28" w14:textId="15F073AF" w:rsidR="005514A6" w:rsidRDefault="004368C5" w:rsidP="005514A6">
      <w:pPr>
        <w:rPr>
          <w:rtl/>
        </w:rPr>
      </w:pPr>
      <w:r>
        <w:rPr>
          <w:rFonts w:hint="cs"/>
          <w:rtl/>
        </w:rPr>
        <w:t>זמן אקסטרה.</w:t>
      </w:r>
      <w:bookmarkStart w:id="1592" w:name="_ETM_Q1_1968652"/>
      <w:bookmarkStart w:id="1593" w:name="_ETM_Q1_1966152"/>
      <w:bookmarkEnd w:id="1592"/>
      <w:bookmarkEnd w:id="1593"/>
      <w:r w:rsidR="005514A6">
        <w:rPr>
          <w:rFonts w:hint="cs"/>
          <w:rtl/>
        </w:rPr>
        <w:t xml:space="preserve"> </w:t>
      </w:r>
    </w:p>
    <w:p w14:paraId="45C87EEB" w14:textId="77777777" w:rsidR="005514A6" w:rsidRDefault="005514A6" w:rsidP="005514A6">
      <w:pPr>
        <w:rPr>
          <w:rtl/>
        </w:rPr>
      </w:pPr>
      <w:bookmarkStart w:id="1594" w:name="_ETM_Q1_1967152"/>
      <w:bookmarkStart w:id="1595" w:name="_ETM_Q1_1968151"/>
      <w:bookmarkEnd w:id="1594"/>
      <w:bookmarkEnd w:id="1595"/>
    </w:p>
    <w:p w14:paraId="72030772" w14:textId="1DFF5A6D" w:rsidR="005514A6" w:rsidRDefault="005514A6" w:rsidP="005514A6">
      <w:pPr>
        <w:pStyle w:val="a4"/>
        <w:keepNext/>
        <w:rPr>
          <w:rtl/>
        </w:rPr>
      </w:pPr>
      <w:bookmarkStart w:id="1596" w:name="ET_speaker_דר_גור_בליי_128"/>
      <w:r w:rsidRPr="005514A6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514A6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Start w:id="1597" w:name="_ETM_Q1_1969151"/>
      <w:bookmarkEnd w:id="1596"/>
      <w:bookmarkEnd w:id="1597"/>
    </w:p>
    <w:p w14:paraId="65EC7CDF" w14:textId="77777777" w:rsidR="005514A6" w:rsidRDefault="005514A6" w:rsidP="005514A6">
      <w:pPr>
        <w:pStyle w:val="KeepWithNext"/>
        <w:rPr>
          <w:rtl/>
        </w:rPr>
      </w:pPr>
    </w:p>
    <w:p w14:paraId="7BF30BE0" w14:textId="19C1742E" w:rsidR="005514A6" w:rsidRDefault="004368C5" w:rsidP="005514A6">
      <w:pPr>
        <w:rPr>
          <w:rtl/>
        </w:rPr>
      </w:pPr>
      <w:bookmarkStart w:id="1598" w:name="_ETM_Q1_1965902"/>
      <w:bookmarkEnd w:id="1598"/>
      <w:r>
        <w:rPr>
          <w:rFonts w:hint="cs"/>
          <w:rtl/>
        </w:rPr>
        <w:t xml:space="preserve">זמן אקסטרה, כן. </w:t>
      </w:r>
      <w:bookmarkStart w:id="1599" w:name="_ETM_Q1_1966901"/>
      <w:bookmarkEnd w:id="1599"/>
    </w:p>
    <w:p w14:paraId="58235173" w14:textId="77777777" w:rsidR="005514A6" w:rsidRDefault="005514A6" w:rsidP="005514A6">
      <w:pPr>
        <w:rPr>
          <w:rtl/>
        </w:rPr>
      </w:pPr>
    </w:p>
    <w:p w14:paraId="24894F9D" w14:textId="2AD95B7D" w:rsidR="005514A6" w:rsidRDefault="005514A6" w:rsidP="005514A6">
      <w:pPr>
        <w:pStyle w:val="a4"/>
        <w:keepNext/>
        <w:rPr>
          <w:rtl/>
        </w:rPr>
      </w:pPr>
      <w:bookmarkStart w:id="1600" w:name="ET_speaker_נעם_הרצוג_129"/>
      <w:r w:rsidRPr="005514A6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5514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0"/>
    </w:p>
    <w:p w14:paraId="5C90D803" w14:textId="77777777" w:rsidR="005514A6" w:rsidRDefault="005514A6" w:rsidP="005514A6">
      <w:pPr>
        <w:pStyle w:val="KeepWithNext"/>
        <w:rPr>
          <w:rtl/>
        </w:rPr>
      </w:pPr>
    </w:p>
    <w:p w14:paraId="3BAC6609" w14:textId="3E725111" w:rsidR="005514A6" w:rsidRDefault="005514A6" w:rsidP="005514A6">
      <w:pPr>
        <w:rPr>
          <w:rtl/>
        </w:rPr>
      </w:pPr>
      <w:r>
        <w:rPr>
          <w:rFonts w:hint="cs"/>
          <w:rtl/>
        </w:rPr>
        <w:t>חיובי.</w:t>
      </w:r>
      <w:bookmarkStart w:id="1601" w:name="_ETM_Q1_1964141"/>
      <w:bookmarkEnd w:id="1601"/>
      <w:r>
        <w:rPr>
          <w:rFonts w:hint="cs"/>
          <w:rtl/>
        </w:rPr>
        <w:t xml:space="preserve"> </w:t>
      </w:r>
    </w:p>
    <w:p w14:paraId="566906E3" w14:textId="77777777" w:rsidR="005514A6" w:rsidRDefault="005514A6" w:rsidP="005514A6">
      <w:pPr>
        <w:rPr>
          <w:rtl/>
        </w:rPr>
      </w:pPr>
      <w:bookmarkStart w:id="1602" w:name="_ETM_Q1_1970403"/>
      <w:bookmarkEnd w:id="1602"/>
    </w:p>
    <w:p w14:paraId="4BF3FE23" w14:textId="482F1BA4" w:rsidR="005514A6" w:rsidRDefault="005514A6" w:rsidP="005514A6">
      <w:pPr>
        <w:pStyle w:val="a4"/>
        <w:keepNext/>
        <w:rPr>
          <w:rtl/>
        </w:rPr>
      </w:pPr>
      <w:bookmarkStart w:id="1603" w:name="ET_speaker_דר_גור_בליי_130"/>
      <w:r w:rsidRPr="005514A6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514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3"/>
    </w:p>
    <w:p w14:paraId="67EA18EB" w14:textId="77777777" w:rsidR="005514A6" w:rsidRDefault="005514A6" w:rsidP="005514A6">
      <w:pPr>
        <w:pStyle w:val="KeepWithNext"/>
        <w:rPr>
          <w:rtl/>
        </w:rPr>
      </w:pPr>
    </w:p>
    <w:p w14:paraId="69CA65FF" w14:textId="2BAF4DB0" w:rsidR="005514A6" w:rsidRDefault="005514A6" w:rsidP="005514A6">
      <w:pPr>
        <w:rPr>
          <w:rtl/>
        </w:rPr>
      </w:pPr>
      <w:bookmarkStart w:id="1604" w:name="_ETM_Q1_1971152"/>
      <w:bookmarkEnd w:id="1604"/>
      <w:r>
        <w:rPr>
          <w:rFonts w:hint="cs"/>
          <w:rtl/>
        </w:rPr>
        <w:t xml:space="preserve">הבנתי. </w:t>
      </w:r>
      <w:bookmarkStart w:id="1605" w:name="_ETM_Q1_1968902"/>
      <w:bookmarkEnd w:id="1605"/>
      <w:r>
        <w:rPr>
          <w:rFonts w:hint="cs"/>
          <w:rtl/>
        </w:rPr>
        <w:t>אז לפני שאני אקריא, עוד שאלה אחת קטנה</w:t>
      </w:r>
      <w:r w:rsidR="004368C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06" w:name="_ETM_Q1_1974902"/>
      <w:bookmarkEnd w:id="1606"/>
      <w:r>
        <w:rPr>
          <w:rFonts w:hint="cs"/>
          <w:rtl/>
        </w:rPr>
        <w:t>בדרך כלל הה</w:t>
      </w:r>
      <w:r w:rsidR="004368C5">
        <w:rPr>
          <w:rFonts w:hint="cs"/>
          <w:rtl/>
        </w:rPr>
        <w:t>א</w:t>
      </w:r>
      <w:r>
        <w:rPr>
          <w:rFonts w:hint="cs"/>
          <w:rtl/>
        </w:rPr>
        <w:t xml:space="preserve">רכה היא </w:t>
      </w:r>
      <w:bookmarkStart w:id="1607" w:name="_ETM_Q1_1976901"/>
      <w:bookmarkEnd w:id="1607"/>
      <w:r>
        <w:rPr>
          <w:rFonts w:hint="cs"/>
          <w:rtl/>
        </w:rPr>
        <w:t xml:space="preserve">על תקופה </w:t>
      </w:r>
      <w:bookmarkStart w:id="1608" w:name="_ETM_Q1_1980652"/>
      <w:bookmarkEnd w:id="1608"/>
      <w:r>
        <w:rPr>
          <w:rFonts w:hint="cs"/>
          <w:rtl/>
        </w:rPr>
        <w:t>ארוכה.</w:t>
      </w:r>
      <w:bookmarkStart w:id="1609" w:name="_ETM_Q1_1978402"/>
      <w:bookmarkEnd w:id="1609"/>
      <w:r w:rsidR="004368C5">
        <w:rPr>
          <w:rFonts w:hint="cs"/>
          <w:rtl/>
        </w:rPr>
        <w:t xml:space="preserve"> אני מנסה לחשוב מבחינת יעילות על מנת לא להביא צו נוסף.</w:t>
      </w:r>
      <w:r>
        <w:rPr>
          <w:rFonts w:hint="cs"/>
          <w:rtl/>
        </w:rPr>
        <w:t xml:space="preserve"> אתם אומרים 9 חודשים ועוד שלושה חודשים ש</w:t>
      </w:r>
      <w:r w:rsidR="004368C5">
        <w:rPr>
          <w:rFonts w:hint="cs"/>
          <w:rtl/>
        </w:rPr>
        <w:t xml:space="preserve">מחייבים </w:t>
      </w:r>
      <w:bookmarkStart w:id="1610" w:name="_ETM_Q1_1985151"/>
      <w:bookmarkEnd w:id="1610"/>
      <w:r>
        <w:rPr>
          <w:rFonts w:hint="cs"/>
          <w:rtl/>
        </w:rPr>
        <w:t>בעצם להחתים</w:t>
      </w:r>
      <w:bookmarkStart w:id="1611" w:name="_ETM_Q1_1984151"/>
      <w:bookmarkEnd w:id="1611"/>
      <w:r>
        <w:rPr>
          <w:rFonts w:hint="cs"/>
          <w:rtl/>
        </w:rPr>
        <w:t xml:space="preserve"> את השר על צו, להביא</w:t>
      </w:r>
      <w:r w:rsidR="004368C5">
        <w:rPr>
          <w:rFonts w:hint="cs"/>
          <w:rtl/>
        </w:rPr>
        <w:t xml:space="preserve"> בפני</w:t>
      </w:r>
      <w:r>
        <w:rPr>
          <w:rFonts w:hint="cs"/>
          <w:rtl/>
        </w:rPr>
        <w:t xml:space="preserve"> </w:t>
      </w:r>
      <w:r w:rsidR="004368C5">
        <w:rPr>
          <w:rFonts w:hint="cs"/>
          <w:rtl/>
        </w:rPr>
        <w:t>ה</w:t>
      </w:r>
      <w:r>
        <w:rPr>
          <w:rFonts w:hint="cs"/>
          <w:rtl/>
        </w:rPr>
        <w:t>ו</w:t>
      </w:r>
      <w:bookmarkStart w:id="1612" w:name="_ETM_Q1_1986652"/>
      <w:bookmarkEnd w:id="1612"/>
      <w:r>
        <w:rPr>
          <w:rFonts w:hint="cs"/>
          <w:rtl/>
        </w:rPr>
        <w:t>ועדה</w:t>
      </w:r>
      <w:r w:rsidR="004368C5">
        <w:rPr>
          <w:rFonts w:hint="cs"/>
          <w:rtl/>
        </w:rPr>
        <w:t xml:space="preserve">. </w:t>
      </w:r>
      <w:r>
        <w:rPr>
          <w:rFonts w:hint="cs"/>
          <w:rtl/>
        </w:rPr>
        <w:t xml:space="preserve">חשבתם </w:t>
      </w:r>
      <w:bookmarkStart w:id="1613" w:name="_ETM_Q1_1988152"/>
      <w:bookmarkEnd w:id="1613"/>
      <w:r>
        <w:rPr>
          <w:rFonts w:hint="cs"/>
          <w:rtl/>
        </w:rPr>
        <w:t>אולי</w:t>
      </w:r>
      <w:r w:rsidR="004368C5">
        <w:rPr>
          <w:rFonts w:hint="cs"/>
          <w:rtl/>
        </w:rPr>
        <w:t>, למשל, ש</w:t>
      </w:r>
      <w:r>
        <w:rPr>
          <w:rFonts w:hint="cs"/>
          <w:rtl/>
        </w:rPr>
        <w:t>במקום 9</w:t>
      </w:r>
      <w:bookmarkStart w:id="1614" w:name="_ETM_Q1_1990902"/>
      <w:bookmarkEnd w:id="1614"/>
      <w:r>
        <w:rPr>
          <w:rFonts w:hint="cs"/>
          <w:rtl/>
        </w:rPr>
        <w:t xml:space="preserve"> פלוס 3,</w:t>
      </w:r>
      <w:r w:rsidR="004368C5">
        <w:rPr>
          <w:rFonts w:hint="cs"/>
          <w:rtl/>
        </w:rPr>
        <w:t xml:space="preserve"> מספיקים לכם 10 חודשים וזהו?</w:t>
      </w:r>
      <w:r w:rsidR="004368C5">
        <w:t xml:space="preserve"> </w:t>
      </w:r>
      <w:bookmarkStart w:id="1615" w:name="_ETM_Q1_1994152"/>
      <w:bookmarkStart w:id="1616" w:name="_ETM_Q1_1994153"/>
      <w:bookmarkStart w:id="1617" w:name="_ETM_Q1_1999902"/>
      <w:bookmarkStart w:id="1618" w:name="_ETM_Q1_1997902"/>
      <w:bookmarkStart w:id="1619" w:name="_ETM_Q1_1998152"/>
      <w:bookmarkStart w:id="1620" w:name="_ETM_Q1_1993402"/>
      <w:bookmarkEnd w:id="1615"/>
      <w:bookmarkEnd w:id="1616"/>
      <w:bookmarkEnd w:id="1617"/>
      <w:bookmarkEnd w:id="1618"/>
      <w:bookmarkEnd w:id="1619"/>
      <w:bookmarkEnd w:id="1620"/>
    </w:p>
    <w:p w14:paraId="0B6F73AC" w14:textId="77777777" w:rsidR="005514A6" w:rsidRDefault="005514A6" w:rsidP="005514A6">
      <w:pPr>
        <w:rPr>
          <w:rtl/>
        </w:rPr>
      </w:pPr>
      <w:bookmarkStart w:id="1621" w:name="_ETM_Q1_1994902"/>
      <w:bookmarkStart w:id="1622" w:name="_ETM_Q1_1995401"/>
      <w:bookmarkStart w:id="1623" w:name="_ETM_Q1_1996151"/>
      <w:bookmarkEnd w:id="1621"/>
      <w:bookmarkEnd w:id="1622"/>
      <w:bookmarkEnd w:id="1623"/>
    </w:p>
    <w:p w14:paraId="3CC397F7" w14:textId="149649C5" w:rsidR="005514A6" w:rsidRDefault="005514A6" w:rsidP="005514A6">
      <w:pPr>
        <w:pStyle w:val="a4"/>
        <w:keepNext/>
        <w:rPr>
          <w:rtl/>
        </w:rPr>
      </w:pPr>
      <w:bookmarkStart w:id="1624" w:name="ET_speaker_נעם_הרצוג_131"/>
      <w:r w:rsidRPr="005514A6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5514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4"/>
    </w:p>
    <w:p w14:paraId="24A8126A" w14:textId="77777777" w:rsidR="005514A6" w:rsidRDefault="005514A6" w:rsidP="005514A6">
      <w:pPr>
        <w:pStyle w:val="KeepWithNext"/>
        <w:rPr>
          <w:rtl/>
        </w:rPr>
      </w:pPr>
    </w:p>
    <w:p w14:paraId="464830AB" w14:textId="7B69B7B0" w:rsidR="005514A6" w:rsidRPr="005514A6" w:rsidRDefault="004368C5" w:rsidP="005514A6">
      <w:pPr>
        <w:rPr>
          <w:rtl/>
        </w:rPr>
      </w:pPr>
      <w:bookmarkStart w:id="1625" w:name="_ETM_Q1_1996902"/>
      <w:bookmarkEnd w:id="1625"/>
      <w:r>
        <w:rPr>
          <w:rFonts w:hint="cs"/>
          <w:rtl/>
        </w:rPr>
        <w:t>מ</w:t>
      </w:r>
      <w:r w:rsidR="00B00CBA">
        <w:rPr>
          <w:rFonts w:hint="cs"/>
          <w:rtl/>
        </w:rPr>
        <w:t xml:space="preserve">בחינתנו פרק הזמן של </w:t>
      </w:r>
      <w:bookmarkStart w:id="1626" w:name="_ETM_Q1_2006152"/>
      <w:bookmarkEnd w:id="1626"/>
      <w:r w:rsidR="00B00CBA">
        <w:rPr>
          <w:rFonts w:hint="cs"/>
          <w:rtl/>
        </w:rPr>
        <w:t xml:space="preserve">תשעה חודשים נועד </w:t>
      </w:r>
      <w:r w:rsidR="009D3B1A">
        <w:rPr>
          <w:rFonts w:hint="cs"/>
          <w:rtl/>
        </w:rPr>
        <w:t>לכך</w:t>
      </w:r>
      <w:r w:rsidR="00B00CBA">
        <w:rPr>
          <w:rFonts w:hint="cs"/>
          <w:rtl/>
        </w:rPr>
        <w:t xml:space="preserve"> שלא נצטרך</w:t>
      </w:r>
      <w:bookmarkStart w:id="1627" w:name="_ETM_Q1_2007402"/>
      <w:bookmarkEnd w:id="1627"/>
      <w:r w:rsidR="00B00CBA">
        <w:rPr>
          <w:rFonts w:hint="cs"/>
          <w:rtl/>
        </w:rPr>
        <w:t xml:space="preserve"> את הצו. </w:t>
      </w:r>
      <w:bookmarkStart w:id="1628" w:name="_ETM_Q1_2008901"/>
      <w:bookmarkEnd w:id="1628"/>
      <w:r w:rsidR="00B00CBA">
        <w:rPr>
          <w:rFonts w:hint="cs"/>
          <w:rtl/>
        </w:rPr>
        <w:t xml:space="preserve">גם לא רצינו לבקש מראש שנה </w:t>
      </w:r>
      <w:bookmarkStart w:id="1629" w:name="_ETM_Q1_2013652"/>
      <w:bookmarkEnd w:id="1629"/>
      <w:r w:rsidR="00B00CBA">
        <w:rPr>
          <w:rFonts w:hint="cs"/>
          <w:rtl/>
        </w:rPr>
        <w:t xml:space="preserve">מכיוון שגם היה </w:t>
      </w:r>
      <w:bookmarkStart w:id="1630" w:name="_ETM_Q1_2014902"/>
      <w:bookmarkEnd w:id="1630"/>
      <w:r w:rsidR="00B00CBA">
        <w:rPr>
          <w:rFonts w:hint="cs"/>
          <w:rtl/>
        </w:rPr>
        <w:t xml:space="preserve">חשוב לנו לשדר לשוק </w:t>
      </w:r>
      <w:r w:rsidR="009D3B1A">
        <w:rPr>
          <w:rtl/>
        </w:rPr>
        <w:t>–</w:t>
      </w:r>
      <w:r w:rsidR="009D3B1A">
        <w:rPr>
          <w:rFonts w:hint="cs"/>
          <w:rtl/>
        </w:rPr>
        <w:t xml:space="preserve"> </w:t>
      </w:r>
      <w:r w:rsidR="00B00CBA">
        <w:rPr>
          <w:rFonts w:hint="cs"/>
          <w:rtl/>
        </w:rPr>
        <w:t>כפי שהילה ציינה</w:t>
      </w:r>
      <w:r w:rsidR="009D3B1A">
        <w:rPr>
          <w:rFonts w:hint="cs"/>
          <w:rtl/>
        </w:rPr>
        <w:t xml:space="preserve"> </w:t>
      </w:r>
      <w:r w:rsidR="009D3B1A">
        <w:rPr>
          <w:rtl/>
        </w:rPr>
        <w:t>–</w:t>
      </w:r>
      <w:r w:rsidR="009D3B1A">
        <w:rPr>
          <w:rFonts w:hint="cs"/>
          <w:rtl/>
        </w:rPr>
        <w:t xml:space="preserve"> שכוונתנו שזו </w:t>
      </w:r>
      <w:bookmarkStart w:id="1631" w:name="_ETM_Q1_2021152"/>
      <w:bookmarkStart w:id="1632" w:name="_ETM_Q1_2019152"/>
      <w:bookmarkEnd w:id="1631"/>
      <w:bookmarkEnd w:id="1632"/>
      <w:r w:rsidR="00B00CBA">
        <w:rPr>
          <w:rFonts w:hint="cs"/>
          <w:rtl/>
        </w:rPr>
        <w:t>תהיה ההארכה האחרונה. אנ</w:t>
      </w:r>
      <w:bookmarkStart w:id="1633" w:name="_ETM_Q1_2021652"/>
      <w:bookmarkEnd w:id="1633"/>
      <w:r w:rsidR="00B00CBA">
        <w:rPr>
          <w:rFonts w:hint="cs"/>
          <w:rtl/>
        </w:rPr>
        <w:t>חנו לא מעוניינים להגיע ל</w:t>
      </w:r>
      <w:bookmarkStart w:id="1634" w:name="_ETM_Q1_2025652"/>
      <w:bookmarkEnd w:id="1634"/>
      <w:r w:rsidR="00B00CBA">
        <w:rPr>
          <w:rFonts w:hint="cs"/>
          <w:rtl/>
        </w:rPr>
        <w:t>מצבים ארוכים</w:t>
      </w:r>
      <w:bookmarkStart w:id="1635" w:name="_ETM_Q1_2023901"/>
      <w:bookmarkEnd w:id="1635"/>
      <w:r w:rsidR="00B00CBA">
        <w:rPr>
          <w:rFonts w:hint="cs"/>
          <w:rtl/>
        </w:rPr>
        <w:t xml:space="preserve"> יותר. אז אם נצליח בתוך תשעה חודשים</w:t>
      </w:r>
      <w:r w:rsidR="009D3B1A">
        <w:rPr>
          <w:rFonts w:hint="cs"/>
          <w:rtl/>
        </w:rPr>
        <w:t xml:space="preserve"> לעשות את העבודה</w:t>
      </w:r>
      <w:r w:rsidR="00B00CBA">
        <w:rPr>
          <w:rFonts w:hint="cs"/>
          <w:rtl/>
        </w:rPr>
        <w:t>, יחד</w:t>
      </w:r>
      <w:bookmarkStart w:id="1636" w:name="_ETM_Q1_2026902"/>
      <w:bookmarkEnd w:id="1636"/>
      <w:r w:rsidR="00B00CBA">
        <w:rPr>
          <w:rFonts w:hint="cs"/>
          <w:rtl/>
        </w:rPr>
        <w:t xml:space="preserve"> עם הו</w:t>
      </w:r>
      <w:bookmarkStart w:id="1637" w:name="_ETM_Q1_2027402"/>
      <w:bookmarkEnd w:id="1637"/>
      <w:r w:rsidR="00B00CBA">
        <w:rPr>
          <w:rFonts w:hint="cs"/>
          <w:rtl/>
        </w:rPr>
        <w:t xml:space="preserve">ועדה, זה יהיה נהדר וכולם רתומים </w:t>
      </w:r>
      <w:bookmarkStart w:id="1638" w:name="_ETM_Q1_2033902"/>
      <w:bookmarkEnd w:id="1638"/>
      <w:r w:rsidR="00B00CBA">
        <w:rPr>
          <w:rFonts w:hint="cs"/>
          <w:rtl/>
        </w:rPr>
        <w:t>לכך. הבקשה לצו הייתה מכיוון שיותר נוח פרוצדורלית</w:t>
      </w:r>
      <w:bookmarkStart w:id="1639" w:name="_ETM_Q1_2036902"/>
      <w:bookmarkEnd w:id="1639"/>
      <w:r w:rsidR="00B00CBA">
        <w:rPr>
          <w:rFonts w:hint="cs"/>
          <w:rtl/>
        </w:rPr>
        <w:t xml:space="preserve"> להגיע לוועדה </w:t>
      </w:r>
      <w:bookmarkStart w:id="1640" w:name="_ETM_Q1_2038152"/>
      <w:bookmarkEnd w:id="1640"/>
      <w:r w:rsidR="00B00CBA">
        <w:rPr>
          <w:rFonts w:hint="cs"/>
          <w:rtl/>
        </w:rPr>
        <w:t>עם צו מאשר עוד</w:t>
      </w:r>
      <w:r w:rsidR="009D3B1A">
        <w:rPr>
          <w:rFonts w:hint="cs"/>
          <w:rtl/>
        </w:rPr>
        <w:t xml:space="preserve"> לעבור</w:t>
      </w:r>
      <w:r w:rsidR="00B00CBA">
        <w:rPr>
          <w:rFonts w:hint="cs"/>
          <w:rtl/>
        </w:rPr>
        <w:t xml:space="preserve"> שלוש קריאות רק בשב</w:t>
      </w:r>
      <w:bookmarkStart w:id="1641" w:name="_ETM_Q1_2040402"/>
      <w:bookmarkEnd w:id="1641"/>
      <w:r w:rsidR="00B00CBA">
        <w:rPr>
          <w:rFonts w:hint="cs"/>
          <w:rtl/>
        </w:rPr>
        <w:t xml:space="preserve">יל </w:t>
      </w:r>
      <w:r w:rsidR="009D3B1A">
        <w:rPr>
          <w:rFonts w:hint="cs"/>
          <w:rtl/>
        </w:rPr>
        <w:t>לשקול לקבל תוספת של כמה חודשים</w:t>
      </w:r>
      <w:bookmarkStart w:id="1642" w:name="_ETM_Q1_2041652"/>
      <w:bookmarkEnd w:id="1642"/>
      <w:r w:rsidR="00B00CBA">
        <w:rPr>
          <w:rFonts w:hint="cs"/>
          <w:rtl/>
        </w:rPr>
        <w:t>. אנחנו פ</w:t>
      </w:r>
      <w:bookmarkStart w:id="1643" w:name="_ETM_Q1_2044401"/>
      <w:bookmarkEnd w:id="1643"/>
      <w:r w:rsidR="00B00CBA">
        <w:rPr>
          <w:rFonts w:hint="cs"/>
          <w:rtl/>
        </w:rPr>
        <w:t xml:space="preserve">תוחים לשיח בנושא הזה. </w:t>
      </w:r>
    </w:p>
    <w:p w14:paraId="43981E38" w14:textId="77777777" w:rsidR="00B00CBA" w:rsidRDefault="00B00CBA" w:rsidP="00ED12D5">
      <w:pPr>
        <w:rPr>
          <w:rtl/>
        </w:rPr>
      </w:pPr>
      <w:bookmarkStart w:id="1644" w:name="_ETM_Q1_1951902"/>
      <w:bookmarkStart w:id="1645" w:name="_ETM_Q1_1951151"/>
      <w:bookmarkStart w:id="1646" w:name="_ETM_Q1_1950402"/>
      <w:bookmarkStart w:id="1647" w:name="_ETM_Q1_1947652"/>
      <w:bookmarkStart w:id="1648" w:name="_ETM_Q1_1954402"/>
      <w:bookmarkStart w:id="1649" w:name="_ETM_Q1_1950401"/>
      <w:bookmarkStart w:id="1650" w:name="_ETM_Q1_2042152"/>
      <w:bookmarkStart w:id="1651" w:name="_ETM_Q1_2042902"/>
      <w:bookmarkEnd w:id="1644"/>
      <w:bookmarkEnd w:id="1645"/>
      <w:bookmarkEnd w:id="1646"/>
      <w:bookmarkEnd w:id="1647"/>
      <w:bookmarkEnd w:id="1648"/>
      <w:bookmarkEnd w:id="1649"/>
      <w:bookmarkEnd w:id="1650"/>
      <w:bookmarkEnd w:id="1651"/>
    </w:p>
    <w:p w14:paraId="748872D5" w14:textId="473B23BD" w:rsidR="00B00CBA" w:rsidRDefault="00B00CBA" w:rsidP="00B00CBA">
      <w:pPr>
        <w:pStyle w:val="a4"/>
        <w:keepNext/>
        <w:rPr>
          <w:rtl/>
        </w:rPr>
      </w:pPr>
      <w:bookmarkStart w:id="1652" w:name="ET_speaker_דר_גור_בליי_132"/>
      <w:r w:rsidRPr="00B00CBA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00C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2"/>
    </w:p>
    <w:p w14:paraId="635CCA64" w14:textId="77777777" w:rsidR="00B00CBA" w:rsidRDefault="00B00CBA" w:rsidP="00B00CBA">
      <w:pPr>
        <w:pStyle w:val="KeepWithNext"/>
        <w:rPr>
          <w:rtl/>
        </w:rPr>
      </w:pPr>
    </w:p>
    <w:p w14:paraId="0916C6A6" w14:textId="56601BAA" w:rsidR="00B00CBA" w:rsidRDefault="00B00CBA" w:rsidP="00B00CBA">
      <w:pPr>
        <w:rPr>
          <w:rtl/>
        </w:rPr>
      </w:pPr>
      <w:bookmarkStart w:id="1653" w:name="_ETM_Q1_2043652"/>
      <w:bookmarkStart w:id="1654" w:name="_ETM_Q1_2046401"/>
      <w:bookmarkEnd w:id="1653"/>
      <w:bookmarkEnd w:id="1654"/>
      <w:r>
        <w:rPr>
          <w:rFonts w:hint="cs"/>
          <w:rtl/>
        </w:rPr>
        <w:t>בס</w:t>
      </w:r>
      <w:bookmarkStart w:id="1655" w:name="_ETM_Q1_2046902"/>
      <w:bookmarkEnd w:id="1655"/>
      <w:r>
        <w:rPr>
          <w:rFonts w:hint="cs"/>
          <w:rtl/>
        </w:rPr>
        <w:t>דר. אז אולי נשאיר</w:t>
      </w:r>
      <w:bookmarkStart w:id="1656" w:name="_ETM_Q1_2050651"/>
      <w:bookmarkEnd w:id="1656"/>
      <w:r>
        <w:rPr>
          <w:rFonts w:hint="cs"/>
          <w:rtl/>
        </w:rPr>
        <w:t xml:space="preserve"> את זה </w:t>
      </w:r>
      <w:bookmarkStart w:id="1657" w:name="_ETM_Q1_2043903"/>
      <w:bookmarkStart w:id="1658" w:name="_ETM_Q1_2041151"/>
      <w:bookmarkEnd w:id="1657"/>
      <w:bookmarkEnd w:id="1658"/>
      <w:r>
        <w:rPr>
          <w:rFonts w:hint="cs"/>
          <w:rtl/>
        </w:rPr>
        <w:t>ככה</w:t>
      </w:r>
      <w:bookmarkStart w:id="1659" w:name="_ETM_Q1_2047152"/>
      <w:bookmarkEnd w:id="1659"/>
      <w:r>
        <w:rPr>
          <w:rFonts w:hint="cs"/>
          <w:rtl/>
        </w:rPr>
        <w:t xml:space="preserve">. </w:t>
      </w:r>
      <w:bookmarkStart w:id="1660" w:name="_ETM_Q1_2043651"/>
      <w:bookmarkEnd w:id="1660"/>
    </w:p>
    <w:p w14:paraId="672BA51B" w14:textId="77777777" w:rsidR="00B00CBA" w:rsidRDefault="00B00CBA" w:rsidP="00B00CBA">
      <w:pPr>
        <w:rPr>
          <w:rtl/>
        </w:rPr>
      </w:pPr>
      <w:bookmarkStart w:id="1661" w:name="_ETM_Q1_2048902"/>
      <w:bookmarkEnd w:id="1661"/>
    </w:p>
    <w:p w14:paraId="5A05653F" w14:textId="2C7D6C71" w:rsidR="00B00CBA" w:rsidRDefault="00B00CBA" w:rsidP="00B00CBA">
      <w:pPr>
        <w:pStyle w:val="a4"/>
        <w:keepNext/>
        <w:rPr>
          <w:rtl/>
        </w:rPr>
      </w:pPr>
      <w:bookmarkStart w:id="1662" w:name="ET_speaker_נעם_הרצוג_133"/>
      <w:r w:rsidRPr="00B00CBA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B00C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2"/>
    </w:p>
    <w:p w14:paraId="628585F1" w14:textId="77777777" w:rsidR="00B00CBA" w:rsidRDefault="00B00CBA" w:rsidP="00B00CBA">
      <w:pPr>
        <w:pStyle w:val="KeepWithNext"/>
        <w:rPr>
          <w:rtl/>
        </w:rPr>
      </w:pPr>
    </w:p>
    <w:p w14:paraId="0F7D4C2E" w14:textId="54AE82A2" w:rsidR="00B00CBA" w:rsidRDefault="00B00CBA" w:rsidP="00B00CBA">
      <w:pPr>
        <w:rPr>
          <w:rtl/>
        </w:rPr>
      </w:pPr>
      <w:bookmarkStart w:id="1663" w:name="_ETM_Q1_2049902"/>
      <w:bookmarkEnd w:id="1663"/>
      <w:r>
        <w:rPr>
          <w:rFonts w:hint="cs"/>
          <w:rtl/>
        </w:rPr>
        <w:t>אני</w:t>
      </w:r>
      <w:bookmarkStart w:id="1664" w:name="_ETM_Q1_2047402"/>
      <w:bookmarkEnd w:id="1664"/>
      <w:r>
        <w:rPr>
          <w:rFonts w:hint="cs"/>
          <w:rtl/>
        </w:rPr>
        <w:t xml:space="preserve"> רוצה או</w:t>
      </w:r>
      <w:bookmarkStart w:id="1665" w:name="_ETM_Q1_2047902"/>
      <w:bookmarkEnd w:id="1665"/>
      <w:r>
        <w:rPr>
          <w:rFonts w:hint="cs"/>
          <w:rtl/>
        </w:rPr>
        <w:t>סיף עוד - -</w:t>
      </w:r>
    </w:p>
    <w:p w14:paraId="79DCEF67" w14:textId="77777777" w:rsidR="00B00CBA" w:rsidRDefault="00B00CBA" w:rsidP="00B00CBA">
      <w:pPr>
        <w:rPr>
          <w:rtl/>
        </w:rPr>
      </w:pPr>
      <w:bookmarkStart w:id="1666" w:name="_ETM_Q1_2049402"/>
      <w:bookmarkStart w:id="1667" w:name="_ETM_Q1_2047652"/>
      <w:bookmarkStart w:id="1668" w:name="_ETM_Q1_2048152"/>
      <w:bookmarkEnd w:id="1666"/>
      <w:bookmarkEnd w:id="1667"/>
      <w:bookmarkEnd w:id="1668"/>
    </w:p>
    <w:p w14:paraId="1DD9FE18" w14:textId="034819C3" w:rsidR="00B00CBA" w:rsidRDefault="00B00CBA" w:rsidP="00B00CBA">
      <w:pPr>
        <w:pStyle w:val="a4"/>
        <w:keepNext/>
        <w:rPr>
          <w:rtl/>
        </w:rPr>
      </w:pPr>
      <w:bookmarkStart w:id="1669" w:name="ET_speaker_דר_גור_בליי_134"/>
      <w:r w:rsidRPr="00B00CBA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00C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"/>
    </w:p>
    <w:p w14:paraId="0718661B" w14:textId="77777777" w:rsidR="00B00CBA" w:rsidRDefault="00B00CBA" w:rsidP="00B00CBA">
      <w:pPr>
        <w:pStyle w:val="KeepWithNext"/>
        <w:rPr>
          <w:rtl/>
        </w:rPr>
      </w:pPr>
    </w:p>
    <w:p w14:paraId="1082DEB4" w14:textId="666C91C3" w:rsidR="00B00CBA" w:rsidRDefault="009D3B1A" w:rsidP="00B00CBA">
      <w:pPr>
        <w:rPr>
          <w:rtl/>
        </w:rPr>
      </w:pPr>
      <w:bookmarkStart w:id="1670" w:name="_ETM_Q1_2049152"/>
      <w:bookmarkStart w:id="1671" w:name="_ETM_Q1_2048402"/>
      <w:bookmarkStart w:id="1672" w:name="_ETM_Q1_2050901"/>
      <w:bookmarkEnd w:id="1670"/>
      <w:bookmarkEnd w:id="1671"/>
      <w:bookmarkEnd w:id="1672"/>
      <w:r>
        <w:rPr>
          <w:rFonts w:hint="cs"/>
          <w:rtl/>
        </w:rPr>
        <w:t>שוב,</w:t>
      </w:r>
      <w:r w:rsidR="00B00CBA">
        <w:rPr>
          <w:rFonts w:hint="cs"/>
          <w:rtl/>
        </w:rPr>
        <w:t xml:space="preserve"> בהתאם</w:t>
      </w:r>
      <w:bookmarkStart w:id="1673" w:name="_ETM_Q1_2051152"/>
      <w:bookmarkEnd w:id="1673"/>
      <w:r w:rsidR="00B00CBA">
        <w:rPr>
          <w:rFonts w:hint="cs"/>
          <w:rtl/>
        </w:rPr>
        <w:t xml:space="preserve"> למה </w:t>
      </w:r>
      <w:r>
        <w:rPr>
          <w:rFonts w:hint="cs"/>
          <w:rtl/>
        </w:rPr>
        <w:t>ש</w:t>
      </w:r>
      <w:r w:rsidR="00B00CBA">
        <w:rPr>
          <w:rFonts w:hint="cs"/>
          <w:rtl/>
        </w:rPr>
        <w:t>דיברת</w:t>
      </w:r>
      <w:bookmarkStart w:id="1674" w:name="_ETM_Q1_2051402"/>
      <w:bookmarkStart w:id="1675" w:name="_ETM_Q1_2051902"/>
      <w:bookmarkEnd w:id="1674"/>
      <w:bookmarkEnd w:id="1675"/>
      <w:r w:rsidR="00B00CBA">
        <w:rPr>
          <w:rFonts w:hint="cs"/>
          <w:rtl/>
        </w:rPr>
        <w:t xml:space="preserve"> עליו</w:t>
      </w:r>
      <w:r w:rsidRPr="009D3B1A">
        <w:rPr>
          <w:rFonts w:hint="cs"/>
          <w:rtl/>
        </w:rPr>
        <w:t xml:space="preserve"> </w:t>
      </w:r>
      <w:r>
        <w:rPr>
          <w:rFonts w:hint="cs"/>
          <w:rtl/>
        </w:rPr>
        <w:t>קודם</w:t>
      </w:r>
      <w:r w:rsidR="00B00CBA">
        <w:rPr>
          <w:rFonts w:hint="cs"/>
          <w:rtl/>
        </w:rPr>
        <w:t xml:space="preserve">, מתוך מטרה </w:t>
      </w:r>
      <w:r>
        <w:rPr>
          <w:rFonts w:hint="cs"/>
          <w:rtl/>
        </w:rPr>
        <w:t>ו</w:t>
      </w:r>
      <w:bookmarkStart w:id="1676" w:name="_ETM_Q1_2054652"/>
      <w:bookmarkEnd w:id="1676"/>
      <w:r w:rsidR="00B00CBA">
        <w:rPr>
          <w:rFonts w:hint="cs"/>
          <w:rtl/>
        </w:rPr>
        <w:t xml:space="preserve">שאיפה </w:t>
      </w:r>
      <w:r>
        <w:rPr>
          <w:rFonts w:hint="cs"/>
          <w:rtl/>
        </w:rPr>
        <w:t xml:space="preserve">שכל העניין </w:t>
      </w:r>
      <w:r w:rsidR="00B00CBA">
        <w:rPr>
          <w:rFonts w:hint="cs"/>
          <w:rtl/>
        </w:rPr>
        <w:t>זה יגמר</w:t>
      </w:r>
      <w:r w:rsidR="009C565A">
        <w:rPr>
          <w:rFonts w:hint="cs"/>
          <w:rtl/>
        </w:rPr>
        <w:t xml:space="preserve"> עד הקיץ</w:t>
      </w:r>
      <w:r w:rsidR="003440DF">
        <w:rPr>
          <w:rFonts w:hint="cs"/>
          <w:rtl/>
        </w:rPr>
        <w:t xml:space="preserve"> </w:t>
      </w:r>
      <w:bookmarkStart w:id="1677" w:name="_ETM_Q1_2055152"/>
      <w:bookmarkEnd w:id="1677"/>
      <w:r w:rsidR="003440DF">
        <w:rPr>
          <w:rFonts w:hint="cs"/>
          <w:rtl/>
        </w:rPr>
        <w:t>או תחילת החורף.</w:t>
      </w:r>
      <w:bookmarkStart w:id="1678" w:name="_ETM_Q1_2055401"/>
      <w:bookmarkEnd w:id="1678"/>
    </w:p>
    <w:p w14:paraId="123B9684" w14:textId="77777777" w:rsidR="003440DF" w:rsidRDefault="003440DF" w:rsidP="00B00CBA">
      <w:pPr>
        <w:rPr>
          <w:rtl/>
        </w:rPr>
      </w:pPr>
      <w:bookmarkStart w:id="1679" w:name="_ETM_Q1_2055653"/>
      <w:bookmarkStart w:id="1680" w:name="_ETM_Q1_2056402"/>
      <w:bookmarkEnd w:id="1679"/>
      <w:bookmarkEnd w:id="1680"/>
    </w:p>
    <w:p w14:paraId="7A01E261" w14:textId="7B3071E9" w:rsidR="003440DF" w:rsidRDefault="003440DF" w:rsidP="003440DF">
      <w:pPr>
        <w:pStyle w:val="a4"/>
        <w:keepNext/>
        <w:rPr>
          <w:rtl/>
        </w:rPr>
      </w:pPr>
      <w:bookmarkStart w:id="1681" w:name="ET_speaker_נעם_הרצוג_135"/>
      <w:r w:rsidRPr="003440DF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344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1"/>
    </w:p>
    <w:p w14:paraId="352E2D27" w14:textId="77777777" w:rsidR="003440DF" w:rsidRDefault="003440DF" w:rsidP="003440DF">
      <w:pPr>
        <w:pStyle w:val="KeepWithNext"/>
        <w:rPr>
          <w:rtl/>
        </w:rPr>
      </w:pPr>
    </w:p>
    <w:p w14:paraId="04E051A3" w14:textId="15F0A950" w:rsidR="003440DF" w:rsidRDefault="003440DF" w:rsidP="003440DF">
      <w:pPr>
        <w:rPr>
          <w:rtl/>
        </w:rPr>
      </w:pPr>
      <w:bookmarkStart w:id="1682" w:name="_ETM_Q1_2057152"/>
      <w:bookmarkEnd w:id="1682"/>
      <w:r>
        <w:rPr>
          <w:rFonts w:hint="cs"/>
          <w:rtl/>
        </w:rPr>
        <w:t xml:space="preserve">כן. </w:t>
      </w:r>
    </w:p>
    <w:p w14:paraId="2AB4FE1A" w14:textId="77777777" w:rsidR="003440DF" w:rsidRDefault="003440DF" w:rsidP="003440DF">
      <w:pPr>
        <w:rPr>
          <w:rtl/>
        </w:rPr>
      </w:pPr>
      <w:bookmarkStart w:id="1683" w:name="_ETM_Q1_2058901"/>
      <w:bookmarkEnd w:id="1683"/>
    </w:p>
    <w:p w14:paraId="4A8CDB5C" w14:textId="3DAB6652" w:rsidR="003440DF" w:rsidRDefault="003440DF" w:rsidP="003440DF">
      <w:pPr>
        <w:pStyle w:val="a4"/>
        <w:keepNext/>
        <w:rPr>
          <w:rtl/>
        </w:rPr>
      </w:pPr>
      <w:bookmarkStart w:id="1684" w:name="ET_speaker_דר_גור_בליי_136"/>
      <w:r w:rsidRPr="003440DF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44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4"/>
    </w:p>
    <w:p w14:paraId="6694F718" w14:textId="77777777" w:rsidR="003440DF" w:rsidRDefault="003440DF" w:rsidP="003440DF">
      <w:pPr>
        <w:pStyle w:val="KeepWithNext"/>
        <w:rPr>
          <w:rtl/>
        </w:rPr>
      </w:pPr>
    </w:p>
    <w:p w14:paraId="5CA86616" w14:textId="05DBBD85" w:rsidR="003440DF" w:rsidRDefault="003440DF" w:rsidP="003440DF">
      <w:pPr>
        <w:rPr>
          <w:rtl/>
        </w:rPr>
      </w:pPr>
      <w:bookmarkStart w:id="1685" w:name="_ETM_Q1_2057402"/>
      <w:bookmarkEnd w:id="1685"/>
      <w:r>
        <w:rPr>
          <w:rFonts w:hint="cs"/>
          <w:rtl/>
        </w:rPr>
        <w:t>בסדר.</w:t>
      </w:r>
    </w:p>
    <w:p w14:paraId="0ED25229" w14:textId="77777777" w:rsidR="003440DF" w:rsidRDefault="003440DF" w:rsidP="003440DF">
      <w:pPr>
        <w:rPr>
          <w:rtl/>
        </w:rPr>
      </w:pPr>
      <w:bookmarkStart w:id="1686" w:name="_ETM_Q1_2058152"/>
      <w:bookmarkStart w:id="1687" w:name="_ETM_Q1_2058402"/>
      <w:bookmarkStart w:id="1688" w:name="_ETM_Q1_2058902"/>
      <w:bookmarkEnd w:id="1686"/>
      <w:bookmarkEnd w:id="1687"/>
      <w:bookmarkEnd w:id="1688"/>
    </w:p>
    <w:p w14:paraId="6D1C7FAD" w14:textId="5596A592" w:rsidR="003440DF" w:rsidRDefault="003440DF" w:rsidP="003440DF">
      <w:pPr>
        <w:pStyle w:val="a4"/>
        <w:keepNext/>
        <w:rPr>
          <w:rtl/>
        </w:rPr>
      </w:pPr>
      <w:bookmarkStart w:id="1689" w:name="ET_speaker_נעם_הרצוג_137"/>
      <w:r w:rsidRPr="003440DF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344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9"/>
    </w:p>
    <w:p w14:paraId="28BD5C82" w14:textId="77777777" w:rsidR="003440DF" w:rsidRDefault="003440DF" w:rsidP="003440DF">
      <w:pPr>
        <w:pStyle w:val="KeepWithNext"/>
        <w:rPr>
          <w:rtl/>
        </w:rPr>
      </w:pPr>
    </w:p>
    <w:p w14:paraId="5AB1E566" w14:textId="78BDB6E6" w:rsidR="003440DF" w:rsidRDefault="003440DF" w:rsidP="003440DF">
      <w:pPr>
        <w:rPr>
          <w:rtl/>
        </w:rPr>
      </w:pPr>
      <w:bookmarkStart w:id="1690" w:name="_ETM_Q1_2059902"/>
      <w:bookmarkEnd w:id="1690"/>
      <w:r>
        <w:rPr>
          <w:rFonts w:hint="cs"/>
          <w:rtl/>
        </w:rPr>
        <w:t xml:space="preserve">זו </w:t>
      </w:r>
      <w:bookmarkStart w:id="1691" w:name="_ETM_Q1_2060401"/>
      <w:bookmarkEnd w:id="1691"/>
      <w:r>
        <w:rPr>
          <w:rFonts w:hint="cs"/>
          <w:rtl/>
        </w:rPr>
        <w:t>שאיפתנו. אני ברשותכם אבקש</w:t>
      </w:r>
      <w:r w:rsidR="009D3B1A">
        <w:rPr>
          <w:rFonts w:hint="cs"/>
          <w:rtl/>
        </w:rPr>
        <w:t>,</w:t>
      </w:r>
      <w:r>
        <w:rPr>
          <w:rFonts w:hint="cs"/>
          <w:rtl/>
        </w:rPr>
        <w:t xml:space="preserve"> אם אפשר</w:t>
      </w:r>
      <w:r w:rsidR="009D3B1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92" w:name="_ETM_Q1_2062152"/>
      <w:bookmarkEnd w:id="1692"/>
      <w:r>
        <w:rPr>
          <w:rFonts w:hint="cs"/>
          <w:rtl/>
        </w:rPr>
        <w:t>להוסיף סעיף תחילה</w:t>
      </w:r>
      <w:r w:rsidR="009D3B1A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מכיוון </w:t>
      </w:r>
      <w:bookmarkStart w:id="1693" w:name="_ETM_Q1_2066902"/>
      <w:bookmarkEnd w:id="1693"/>
      <w:r>
        <w:rPr>
          <w:rFonts w:hint="cs"/>
          <w:rtl/>
        </w:rPr>
        <w:t>שהפקיעה של הוראת הש</w:t>
      </w:r>
      <w:bookmarkStart w:id="1694" w:name="_ETM_Q1_2067901"/>
      <w:bookmarkEnd w:id="1694"/>
      <w:r>
        <w:rPr>
          <w:rFonts w:hint="cs"/>
          <w:rtl/>
        </w:rPr>
        <w:t>עה</w:t>
      </w:r>
      <w:r w:rsidR="009D3B1A" w:rsidRPr="009D3B1A">
        <w:rPr>
          <w:rFonts w:hint="cs"/>
          <w:rtl/>
        </w:rPr>
        <w:t xml:space="preserve"> </w:t>
      </w:r>
      <w:r w:rsidR="009D3B1A">
        <w:rPr>
          <w:rFonts w:hint="cs"/>
          <w:rtl/>
        </w:rPr>
        <w:t>היא</w:t>
      </w:r>
      <w:r>
        <w:rPr>
          <w:rFonts w:hint="cs"/>
          <w:rtl/>
        </w:rPr>
        <w:t xml:space="preserve"> כרגע ביום ראשון בעוד שבוע</w:t>
      </w:r>
      <w:bookmarkStart w:id="1695" w:name="_ETM_Q1_2063151"/>
      <w:bookmarkStart w:id="1696" w:name="_ETM_Q1_2067902"/>
      <w:bookmarkEnd w:id="1695"/>
      <w:bookmarkEnd w:id="1696"/>
      <w:r>
        <w:rPr>
          <w:rFonts w:hint="cs"/>
          <w:rtl/>
        </w:rPr>
        <w:t xml:space="preserve">, אז רק למקרה </w:t>
      </w:r>
      <w:bookmarkStart w:id="1697" w:name="_ETM_Q1_2068903"/>
      <w:bookmarkEnd w:id="1697"/>
      <w:r>
        <w:rPr>
          <w:rFonts w:hint="cs"/>
          <w:rtl/>
        </w:rPr>
        <w:t>שמשהו יתעכב במליאה, ליתר</w:t>
      </w:r>
      <w:bookmarkStart w:id="1698" w:name="_ETM_Q1_2070152"/>
      <w:bookmarkEnd w:id="1698"/>
      <w:r>
        <w:rPr>
          <w:rFonts w:hint="cs"/>
          <w:rtl/>
        </w:rPr>
        <w:t xml:space="preserve"> ביטח</w:t>
      </w:r>
      <w:bookmarkStart w:id="1699" w:name="_ETM_Q1_2070401"/>
      <w:bookmarkEnd w:id="1699"/>
      <w:r>
        <w:rPr>
          <w:rFonts w:hint="cs"/>
          <w:rtl/>
        </w:rPr>
        <w:t>ון, שיהיה סעיף תחילה שכתוב ב</w:t>
      </w:r>
      <w:r w:rsidR="009D3B1A">
        <w:rPr>
          <w:rFonts w:hint="cs"/>
          <w:rtl/>
        </w:rPr>
        <w:t>ו ב</w:t>
      </w:r>
      <w:r>
        <w:rPr>
          <w:rFonts w:hint="cs"/>
          <w:rtl/>
        </w:rPr>
        <w:t xml:space="preserve">איזה תאריך </w:t>
      </w:r>
      <w:r w:rsidR="009D3B1A">
        <w:rPr>
          <w:rFonts w:hint="cs"/>
          <w:rtl/>
        </w:rPr>
        <w:t>ההסדר</w:t>
      </w:r>
      <w:r>
        <w:rPr>
          <w:rFonts w:hint="cs"/>
          <w:rtl/>
        </w:rPr>
        <w:t xml:space="preserve"> מתחי</w:t>
      </w:r>
      <w:bookmarkStart w:id="1700" w:name="_ETM_Q1_2073152"/>
      <w:bookmarkEnd w:id="1700"/>
      <w:r>
        <w:rPr>
          <w:rFonts w:hint="cs"/>
          <w:rtl/>
        </w:rPr>
        <w:t>ל.</w:t>
      </w:r>
    </w:p>
    <w:p w14:paraId="7CC09598" w14:textId="77777777" w:rsidR="003440DF" w:rsidRDefault="003440DF" w:rsidP="003440DF">
      <w:pPr>
        <w:rPr>
          <w:rtl/>
        </w:rPr>
      </w:pPr>
      <w:bookmarkStart w:id="1701" w:name="_ETM_Q1_2073652"/>
      <w:bookmarkStart w:id="1702" w:name="_ETM_Q1_2074652"/>
      <w:bookmarkEnd w:id="1701"/>
      <w:bookmarkEnd w:id="1702"/>
    </w:p>
    <w:p w14:paraId="02CFAB39" w14:textId="0B64DF2A" w:rsidR="003440DF" w:rsidRDefault="003440DF" w:rsidP="003440DF">
      <w:pPr>
        <w:pStyle w:val="af6"/>
        <w:keepNext/>
        <w:rPr>
          <w:rtl/>
        </w:rPr>
      </w:pPr>
      <w:bookmarkStart w:id="1703" w:name="ET_yor_5797_138"/>
      <w:r w:rsidRPr="003440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440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3"/>
    </w:p>
    <w:p w14:paraId="3BF4E520" w14:textId="77777777" w:rsidR="003440DF" w:rsidRDefault="003440DF" w:rsidP="003440DF">
      <w:pPr>
        <w:pStyle w:val="KeepWithNext"/>
        <w:rPr>
          <w:rtl/>
        </w:rPr>
      </w:pPr>
    </w:p>
    <w:p w14:paraId="245B2944" w14:textId="492D2DB6" w:rsidR="003440DF" w:rsidRDefault="003440DF" w:rsidP="003440DF">
      <w:pPr>
        <w:rPr>
          <w:rtl/>
        </w:rPr>
      </w:pPr>
      <w:bookmarkStart w:id="1704" w:name="_ETM_Q1_2075652"/>
      <w:bookmarkStart w:id="1705" w:name="_ETM_Q1_2074152"/>
      <w:bookmarkStart w:id="1706" w:name="_ETM_Q1_2074901"/>
      <w:bookmarkEnd w:id="1704"/>
      <w:bookmarkEnd w:id="1705"/>
      <w:bookmarkEnd w:id="1706"/>
      <w:r>
        <w:rPr>
          <w:rFonts w:hint="cs"/>
          <w:rtl/>
        </w:rPr>
        <w:t xml:space="preserve">כנראה יתעכב במליאה, כי </w:t>
      </w:r>
      <w:bookmarkStart w:id="1707" w:name="_ETM_Q1_2075402"/>
      <w:bookmarkEnd w:id="1707"/>
      <w:r>
        <w:rPr>
          <w:rFonts w:hint="cs"/>
          <w:rtl/>
        </w:rPr>
        <w:t>- - - השבוע תקציב - -</w:t>
      </w:r>
      <w:bookmarkStart w:id="1708" w:name="_ETM_Q1_2076151"/>
      <w:bookmarkEnd w:id="1708"/>
    </w:p>
    <w:p w14:paraId="3E0B6903" w14:textId="211E8C18" w:rsidR="003440DF" w:rsidRDefault="003440DF" w:rsidP="009D3B1A">
      <w:pPr>
        <w:ind w:firstLine="0"/>
        <w:rPr>
          <w:rtl/>
        </w:rPr>
      </w:pPr>
    </w:p>
    <w:p w14:paraId="5FB0C00A" w14:textId="6466AAFB" w:rsidR="009D3B1A" w:rsidRDefault="009D3B1A" w:rsidP="009D3B1A">
      <w:pPr>
        <w:pStyle w:val="af5"/>
        <w:keepNext/>
        <w:rPr>
          <w:rtl/>
        </w:rPr>
      </w:pPr>
      <w:bookmarkStart w:id="1709" w:name="ET_interruption_קריאה_172"/>
      <w:r w:rsidRPr="009D3B1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D3B1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09"/>
    </w:p>
    <w:p w14:paraId="4DD43E74" w14:textId="77777777" w:rsidR="009D3B1A" w:rsidRPr="009D3B1A" w:rsidRDefault="009D3B1A" w:rsidP="009D3B1A">
      <w:pPr>
        <w:ind w:firstLine="0"/>
        <w:rPr>
          <w:rtl/>
        </w:rPr>
      </w:pPr>
    </w:p>
    <w:p w14:paraId="534C679F" w14:textId="4BAA0D60" w:rsidR="003440DF" w:rsidRDefault="003440DF" w:rsidP="003440DF">
      <w:pPr>
        <w:rPr>
          <w:rtl/>
        </w:rPr>
      </w:pPr>
      <w:r>
        <w:rPr>
          <w:rFonts w:hint="cs"/>
          <w:rtl/>
        </w:rPr>
        <w:t>נכון</w:t>
      </w:r>
      <w:bookmarkStart w:id="1710" w:name="_ETM_Q1_2077152"/>
      <w:bookmarkEnd w:id="1710"/>
      <w:r>
        <w:rPr>
          <w:rFonts w:hint="cs"/>
          <w:rtl/>
        </w:rPr>
        <w:t>.</w:t>
      </w:r>
    </w:p>
    <w:p w14:paraId="71068C13" w14:textId="77777777" w:rsidR="003440DF" w:rsidRDefault="003440DF" w:rsidP="003440DF">
      <w:pPr>
        <w:rPr>
          <w:rtl/>
        </w:rPr>
      </w:pPr>
      <w:bookmarkStart w:id="1711" w:name="_ETM_Q1_2077652"/>
      <w:bookmarkStart w:id="1712" w:name="_ETM_Q1_2078402"/>
      <w:bookmarkEnd w:id="1711"/>
      <w:bookmarkEnd w:id="1712"/>
    </w:p>
    <w:p w14:paraId="6DA5687B" w14:textId="7001661A" w:rsidR="003440DF" w:rsidRDefault="003440DF" w:rsidP="003440DF">
      <w:pPr>
        <w:pStyle w:val="af6"/>
        <w:keepNext/>
        <w:rPr>
          <w:rtl/>
        </w:rPr>
      </w:pPr>
      <w:bookmarkStart w:id="1713" w:name="ET_yor_5797_139"/>
      <w:r w:rsidRPr="003440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440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3"/>
    </w:p>
    <w:p w14:paraId="514A6229" w14:textId="77777777" w:rsidR="003440DF" w:rsidRDefault="003440DF" w:rsidP="003440DF">
      <w:pPr>
        <w:pStyle w:val="KeepWithNext"/>
        <w:rPr>
          <w:rtl/>
        </w:rPr>
      </w:pPr>
    </w:p>
    <w:p w14:paraId="4E6ECE61" w14:textId="526DDC21" w:rsidR="003440DF" w:rsidRDefault="009D3B1A" w:rsidP="003440DF">
      <w:pPr>
        <w:rPr>
          <w:rtl/>
        </w:rPr>
      </w:pPr>
      <w:bookmarkStart w:id="1714" w:name="_ETM_Q1_2079152"/>
      <w:bookmarkEnd w:id="1714"/>
      <w:r>
        <w:rPr>
          <w:rFonts w:hint="cs"/>
          <w:rtl/>
        </w:rPr>
        <w:t xml:space="preserve">היא מושבתת </w:t>
      </w:r>
      <w:r w:rsidR="003440DF">
        <w:rPr>
          <w:rFonts w:hint="cs"/>
          <w:rtl/>
        </w:rPr>
        <w:t>ליומיים לפחו</w:t>
      </w:r>
      <w:bookmarkStart w:id="1715" w:name="_ETM_Q1_2078401"/>
      <w:bookmarkStart w:id="1716" w:name="_ETM_Q1_2075651"/>
      <w:bookmarkEnd w:id="1715"/>
      <w:bookmarkEnd w:id="1716"/>
      <w:r w:rsidR="003440DF">
        <w:rPr>
          <w:rFonts w:hint="cs"/>
          <w:rtl/>
        </w:rPr>
        <w:t>ת</w:t>
      </w:r>
      <w:r>
        <w:rPr>
          <w:rFonts w:hint="cs"/>
          <w:rtl/>
        </w:rPr>
        <w:t>.</w:t>
      </w:r>
      <w:r w:rsidR="003440DF">
        <w:rPr>
          <w:rFonts w:hint="cs"/>
          <w:rtl/>
        </w:rPr>
        <w:t xml:space="preserve"> </w:t>
      </w:r>
      <w:bookmarkStart w:id="1717" w:name="_ETM_Q1_2074902"/>
      <w:bookmarkStart w:id="1718" w:name="_ETM_Q1_2072902"/>
      <w:bookmarkStart w:id="1719" w:name="_ETM_Q1_2078652"/>
      <w:bookmarkEnd w:id="1717"/>
      <w:bookmarkEnd w:id="1718"/>
      <w:bookmarkEnd w:id="1719"/>
      <w:r w:rsidR="003440DF">
        <w:rPr>
          <w:rFonts w:hint="cs"/>
          <w:rtl/>
        </w:rPr>
        <w:t>אז - -</w:t>
      </w:r>
    </w:p>
    <w:p w14:paraId="7F6FBC02" w14:textId="77777777" w:rsidR="003440DF" w:rsidRDefault="003440DF" w:rsidP="003440DF">
      <w:pPr>
        <w:rPr>
          <w:rtl/>
        </w:rPr>
      </w:pPr>
      <w:bookmarkStart w:id="1720" w:name="_ETM_Q1_2079652"/>
      <w:bookmarkStart w:id="1721" w:name="_ETM_Q1_2082152"/>
      <w:bookmarkEnd w:id="1720"/>
      <w:bookmarkEnd w:id="1721"/>
    </w:p>
    <w:p w14:paraId="359D9932" w14:textId="71F9F1EB" w:rsidR="003440DF" w:rsidRDefault="003440DF" w:rsidP="003440DF">
      <w:pPr>
        <w:pStyle w:val="a4"/>
        <w:keepNext/>
        <w:rPr>
          <w:rtl/>
        </w:rPr>
      </w:pPr>
      <w:bookmarkStart w:id="1722" w:name="ET_speaker_דר_גור_בליי_141"/>
      <w:r w:rsidRPr="003440DF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44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2"/>
    </w:p>
    <w:p w14:paraId="0F97D806" w14:textId="77777777" w:rsidR="003440DF" w:rsidRDefault="003440DF" w:rsidP="003440DF">
      <w:pPr>
        <w:pStyle w:val="KeepWithNext"/>
        <w:rPr>
          <w:rtl/>
        </w:rPr>
      </w:pPr>
    </w:p>
    <w:p w14:paraId="59A03464" w14:textId="0F5E7011" w:rsidR="003440DF" w:rsidRDefault="003440DF" w:rsidP="003440DF">
      <w:pPr>
        <w:rPr>
          <w:rtl/>
        </w:rPr>
      </w:pPr>
      <w:bookmarkStart w:id="1723" w:name="_ETM_Q1_2082902"/>
      <w:bookmarkStart w:id="1724" w:name="_ETM_Q1_2078902"/>
      <w:bookmarkEnd w:id="1723"/>
      <w:bookmarkEnd w:id="1724"/>
      <w:r>
        <w:rPr>
          <w:rFonts w:hint="cs"/>
          <w:rtl/>
        </w:rPr>
        <w:t>כן</w:t>
      </w:r>
      <w:bookmarkStart w:id="1725" w:name="_ETM_Q1_2080402"/>
      <w:bookmarkEnd w:id="1725"/>
      <w:r>
        <w:rPr>
          <w:rFonts w:hint="cs"/>
          <w:rtl/>
        </w:rPr>
        <w:t>, אבל בדקתי</w:t>
      </w:r>
      <w:r w:rsidR="009D3B1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726" w:name="_ETM_Q1_2082402"/>
      <w:bookmarkEnd w:id="1726"/>
      <w:r>
        <w:rPr>
          <w:rFonts w:hint="cs"/>
          <w:rtl/>
        </w:rPr>
        <w:t>יש סיכוי שזה יצליח</w:t>
      </w:r>
      <w:bookmarkStart w:id="1727" w:name="_ETM_Q1_2082652"/>
      <w:bookmarkEnd w:id="1727"/>
      <w:r>
        <w:rPr>
          <w:rFonts w:hint="cs"/>
          <w:rtl/>
        </w:rPr>
        <w:t>, אם הוועדה תאשר פה</w:t>
      </w:r>
      <w:bookmarkStart w:id="1728" w:name="_ETM_Q1_2083152"/>
      <w:bookmarkEnd w:id="1728"/>
      <w:r>
        <w:rPr>
          <w:rFonts w:hint="cs"/>
          <w:rtl/>
        </w:rPr>
        <w:t xml:space="preserve"> - -</w:t>
      </w:r>
    </w:p>
    <w:p w14:paraId="7BC5409A" w14:textId="77777777" w:rsidR="003440DF" w:rsidRDefault="003440DF" w:rsidP="003440DF">
      <w:pPr>
        <w:rPr>
          <w:rtl/>
        </w:rPr>
      </w:pPr>
      <w:bookmarkStart w:id="1729" w:name="_ETM_Q1_2083652"/>
      <w:bookmarkStart w:id="1730" w:name="_ETM_Q1_2083902"/>
      <w:bookmarkStart w:id="1731" w:name="_ETM_Q1_2084402"/>
      <w:bookmarkEnd w:id="1729"/>
      <w:bookmarkEnd w:id="1730"/>
      <w:bookmarkEnd w:id="1731"/>
    </w:p>
    <w:p w14:paraId="286AEF86" w14:textId="047CA5B8" w:rsidR="003440DF" w:rsidRDefault="003440DF" w:rsidP="003440DF">
      <w:pPr>
        <w:pStyle w:val="af6"/>
        <w:keepNext/>
        <w:rPr>
          <w:rtl/>
        </w:rPr>
      </w:pPr>
      <w:bookmarkStart w:id="1732" w:name="ET_yor_5797_142"/>
      <w:r w:rsidRPr="003440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440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2"/>
    </w:p>
    <w:p w14:paraId="4F0BDD89" w14:textId="77777777" w:rsidR="003440DF" w:rsidRDefault="003440DF" w:rsidP="003440DF">
      <w:pPr>
        <w:pStyle w:val="KeepWithNext"/>
        <w:rPr>
          <w:rtl/>
        </w:rPr>
      </w:pPr>
    </w:p>
    <w:p w14:paraId="6AED0006" w14:textId="3EED5F0E" w:rsidR="003440DF" w:rsidRDefault="003440DF" w:rsidP="003440DF">
      <w:pPr>
        <w:rPr>
          <w:rtl/>
        </w:rPr>
      </w:pPr>
      <w:bookmarkStart w:id="1733" w:name="_ETM_Q1_2085402"/>
      <w:bookmarkStart w:id="1734" w:name="_ETM_Q1_2082901"/>
      <w:bookmarkEnd w:id="1733"/>
      <w:bookmarkEnd w:id="1734"/>
      <w:r>
        <w:rPr>
          <w:rFonts w:hint="cs"/>
          <w:rtl/>
        </w:rPr>
        <w:t xml:space="preserve">- - - </w:t>
      </w:r>
    </w:p>
    <w:p w14:paraId="10AD0428" w14:textId="77777777" w:rsidR="003440DF" w:rsidRDefault="003440DF" w:rsidP="003440DF">
      <w:pPr>
        <w:rPr>
          <w:rtl/>
        </w:rPr>
      </w:pPr>
      <w:bookmarkStart w:id="1735" w:name="_ETM_Q1_2084152"/>
      <w:bookmarkStart w:id="1736" w:name="_ETM_Q1_2084902"/>
      <w:bookmarkEnd w:id="1735"/>
      <w:bookmarkEnd w:id="1736"/>
    </w:p>
    <w:p w14:paraId="35C25C00" w14:textId="6251F42D" w:rsidR="003440DF" w:rsidRDefault="003440DF" w:rsidP="003440DF">
      <w:pPr>
        <w:pStyle w:val="a4"/>
        <w:keepNext/>
        <w:rPr>
          <w:rtl/>
        </w:rPr>
      </w:pPr>
      <w:bookmarkStart w:id="1737" w:name="ET_speaker_דר_גור_בליי_143"/>
      <w:r w:rsidRPr="003440DF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44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7"/>
    </w:p>
    <w:p w14:paraId="20A21ED0" w14:textId="77777777" w:rsidR="003440DF" w:rsidRDefault="003440DF" w:rsidP="003440DF">
      <w:pPr>
        <w:pStyle w:val="KeepWithNext"/>
        <w:rPr>
          <w:rtl/>
        </w:rPr>
      </w:pPr>
    </w:p>
    <w:p w14:paraId="0ABBBEC7" w14:textId="1BED3957" w:rsidR="003440DF" w:rsidRDefault="003440DF" w:rsidP="003440DF">
      <w:pPr>
        <w:rPr>
          <w:rtl/>
        </w:rPr>
      </w:pPr>
      <w:bookmarkStart w:id="1738" w:name="_ETM_Q1_2085901"/>
      <w:bookmarkEnd w:id="1738"/>
      <w:r>
        <w:rPr>
          <w:rFonts w:hint="cs"/>
          <w:rtl/>
        </w:rPr>
        <w:t>זה יצליח לעלות ברביעי אחרי התקציב. בדקתי עם</w:t>
      </w:r>
      <w:bookmarkStart w:id="1739" w:name="_ETM_Q1_2090902"/>
      <w:bookmarkEnd w:id="1739"/>
      <w:r>
        <w:rPr>
          <w:rFonts w:hint="cs"/>
          <w:rtl/>
        </w:rPr>
        <w:t xml:space="preserve"> היועצת</w:t>
      </w:r>
      <w:bookmarkStart w:id="1740" w:name="_ETM_Q1_2088901"/>
      <w:bookmarkEnd w:id="1740"/>
      <w:r>
        <w:rPr>
          <w:rFonts w:hint="cs"/>
          <w:rtl/>
        </w:rPr>
        <w:t xml:space="preserve"> המשפטית לכנסת. אבל </w:t>
      </w:r>
      <w:bookmarkStart w:id="1741" w:name="_ETM_Q1_2090402"/>
      <w:bookmarkStart w:id="1742" w:name="_ETM_Q1_2087652"/>
      <w:bookmarkEnd w:id="1741"/>
      <w:bookmarkEnd w:id="1742"/>
      <w:r>
        <w:rPr>
          <w:rFonts w:hint="cs"/>
          <w:rtl/>
        </w:rPr>
        <w:t xml:space="preserve">אולי </w:t>
      </w:r>
      <w:r w:rsidR="009D3B1A">
        <w:rPr>
          <w:rFonts w:hint="cs"/>
          <w:rtl/>
        </w:rPr>
        <w:t xml:space="preserve">באמת </w:t>
      </w:r>
      <w:r>
        <w:rPr>
          <w:rFonts w:hint="cs"/>
          <w:rtl/>
        </w:rPr>
        <w:t>ליתר ביטחון</w:t>
      </w:r>
      <w:bookmarkStart w:id="1743" w:name="_ETM_Q1_2092652"/>
      <w:bookmarkEnd w:id="1743"/>
      <w:r>
        <w:rPr>
          <w:rFonts w:hint="cs"/>
          <w:rtl/>
        </w:rPr>
        <w:t xml:space="preserve"> אנחנו </w:t>
      </w:r>
      <w:bookmarkStart w:id="1744" w:name="_ETM_Q1_2093401"/>
      <w:bookmarkEnd w:id="1744"/>
      <w:r w:rsidR="009D3B1A">
        <w:rPr>
          <w:rFonts w:hint="cs"/>
          <w:rtl/>
        </w:rPr>
        <w:t xml:space="preserve">נוסיף </w:t>
      </w:r>
      <w:r>
        <w:rPr>
          <w:rFonts w:hint="cs"/>
          <w:rtl/>
        </w:rPr>
        <w:t>את סעיף התחילה.</w:t>
      </w:r>
      <w:bookmarkStart w:id="1745" w:name="_ETM_Q1_2094151"/>
      <w:bookmarkEnd w:id="1745"/>
    </w:p>
    <w:p w14:paraId="440B07F4" w14:textId="77777777" w:rsidR="003440DF" w:rsidRDefault="003440DF" w:rsidP="003440DF">
      <w:pPr>
        <w:rPr>
          <w:rtl/>
        </w:rPr>
      </w:pPr>
    </w:p>
    <w:p w14:paraId="4A406EB2" w14:textId="70AD0DE5" w:rsidR="003440DF" w:rsidRDefault="003440DF" w:rsidP="003440DF">
      <w:pPr>
        <w:pStyle w:val="a4"/>
        <w:keepNext/>
        <w:rPr>
          <w:rtl/>
        </w:rPr>
      </w:pPr>
      <w:bookmarkStart w:id="1746" w:name="ET_speaker_נעם_הרצוג_144"/>
      <w:r w:rsidRPr="003440DF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344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6"/>
    </w:p>
    <w:p w14:paraId="541E0BEA" w14:textId="77777777" w:rsidR="003440DF" w:rsidRDefault="003440DF" w:rsidP="003440DF">
      <w:pPr>
        <w:pStyle w:val="KeepWithNext"/>
        <w:rPr>
          <w:rtl/>
        </w:rPr>
      </w:pPr>
    </w:p>
    <w:p w14:paraId="38D23624" w14:textId="2F7D858B" w:rsidR="003440DF" w:rsidRDefault="003440DF" w:rsidP="003440DF">
      <w:pPr>
        <w:rPr>
          <w:rtl/>
        </w:rPr>
      </w:pPr>
      <w:bookmarkStart w:id="1747" w:name="_ETM_Q1_2095652"/>
      <w:bookmarkEnd w:id="1747"/>
      <w:r>
        <w:rPr>
          <w:rFonts w:hint="cs"/>
          <w:rtl/>
        </w:rPr>
        <w:t>רק כדי שלא יהיו ספקות.</w:t>
      </w:r>
      <w:bookmarkStart w:id="1748" w:name="_ETM_Q1_2095651"/>
      <w:bookmarkEnd w:id="1748"/>
    </w:p>
    <w:p w14:paraId="34DCA63A" w14:textId="77777777" w:rsidR="003440DF" w:rsidRDefault="003440DF" w:rsidP="003440DF">
      <w:pPr>
        <w:rPr>
          <w:rtl/>
        </w:rPr>
      </w:pPr>
      <w:bookmarkStart w:id="1749" w:name="_ETM_Q1_2095901"/>
      <w:bookmarkStart w:id="1750" w:name="_ETM_Q1_2096652"/>
      <w:bookmarkEnd w:id="1749"/>
      <w:bookmarkEnd w:id="1750"/>
    </w:p>
    <w:p w14:paraId="128760D5" w14:textId="6ED61686" w:rsidR="003440DF" w:rsidRDefault="003440DF" w:rsidP="003440DF">
      <w:pPr>
        <w:pStyle w:val="a4"/>
        <w:keepNext/>
        <w:rPr>
          <w:rtl/>
        </w:rPr>
      </w:pPr>
      <w:bookmarkStart w:id="1751" w:name="ET_speaker_דר_גור_בליי_145"/>
      <w:r w:rsidRPr="003440DF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44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1"/>
    </w:p>
    <w:p w14:paraId="2296EE12" w14:textId="77777777" w:rsidR="003440DF" w:rsidRDefault="003440DF" w:rsidP="003440DF">
      <w:pPr>
        <w:pStyle w:val="KeepWithNext"/>
        <w:rPr>
          <w:rtl/>
        </w:rPr>
      </w:pPr>
    </w:p>
    <w:p w14:paraId="5A6813A1" w14:textId="7598B1B4" w:rsidR="003440DF" w:rsidRDefault="003440DF" w:rsidP="003440DF">
      <w:pPr>
        <w:rPr>
          <w:rtl/>
        </w:rPr>
      </w:pPr>
      <w:bookmarkStart w:id="1752" w:name="_ETM_Q1_2097652"/>
      <w:bookmarkEnd w:id="1752"/>
      <w:r>
        <w:rPr>
          <w:rFonts w:hint="cs"/>
          <w:rtl/>
        </w:rPr>
        <w:t xml:space="preserve">כדי שלא </w:t>
      </w:r>
      <w:bookmarkStart w:id="1753" w:name="_ETM_Q1_2098652"/>
      <w:bookmarkEnd w:id="1753"/>
      <w:r>
        <w:rPr>
          <w:rFonts w:hint="cs"/>
          <w:rtl/>
        </w:rPr>
        <w:t>יהיו ספקות. למרות</w:t>
      </w:r>
      <w:bookmarkStart w:id="1754" w:name="_ETM_Q1_2097901"/>
      <w:bookmarkEnd w:id="1754"/>
      <w:r>
        <w:rPr>
          <w:rFonts w:hint="cs"/>
          <w:rtl/>
        </w:rPr>
        <w:t xml:space="preserve"> שאגב, גם אם זה עולה בשני הבא </w:t>
      </w:r>
      <w:bookmarkStart w:id="1755" w:name="_ETM_Q1_2101902"/>
      <w:bookmarkEnd w:id="1755"/>
      <w:r>
        <w:rPr>
          <w:rFonts w:hint="cs"/>
          <w:rtl/>
        </w:rPr>
        <w:t>לפי חוק</w:t>
      </w:r>
      <w:bookmarkStart w:id="1756" w:name="_ETM_Q1_2099902"/>
      <w:bookmarkEnd w:id="1756"/>
      <w:r>
        <w:rPr>
          <w:rFonts w:hint="cs"/>
          <w:rtl/>
        </w:rPr>
        <w:t xml:space="preserve"> הפרשנות, אם זה מאושר בשני, זה חוזר </w:t>
      </w:r>
      <w:bookmarkStart w:id="1757" w:name="_ETM_Q1_2102152"/>
      <w:bookmarkEnd w:id="1757"/>
      <w:r w:rsidR="009D3B1A">
        <w:rPr>
          <w:rFonts w:hint="cs"/>
          <w:rtl/>
        </w:rPr>
        <w:t>ב</w:t>
      </w:r>
      <w:r>
        <w:rPr>
          <w:rFonts w:hint="cs"/>
          <w:rtl/>
        </w:rPr>
        <w:t xml:space="preserve">חצות </w:t>
      </w:r>
      <w:bookmarkStart w:id="1758" w:name="_ETM_Q1_2104402"/>
      <w:bookmarkEnd w:id="1758"/>
      <w:r>
        <w:rPr>
          <w:rFonts w:hint="cs"/>
          <w:rtl/>
        </w:rPr>
        <w:t>ודקה של יום ראשון.</w:t>
      </w:r>
      <w:bookmarkStart w:id="1759" w:name="_ETM_Q1_2103902"/>
      <w:bookmarkEnd w:id="1759"/>
      <w:r>
        <w:rPr>
          <w:rFonts w:hint="cs"/>
          <w:rtl/>
        </w:rPr>
        <w:t xml:space="preserve"> אב</w:t>
      </w:r>
      <w:r w:rsidR="009D3B1A">
        <w:rPr>
          <w:rFonts w:hint="cs"/>
          <w:rtl/>
        </w:rPr>
        <w:t>ל שוב,</w:t>
      </w:r>
      <w:r>
        <w:rPr>
          <w:rFonts w:hint="cs"/>
          <w:rtl/>
        </w:rPr>
        <w:t xml:space="preserve"> לא ניקח את </w:t>
      </w:r>
      <w:bookmarkStart w:id="1760" w:name="_ETM_Q1_2107152"/>
      <w:bookmarkEnd w:id="1760"/>
      <w:r>
        <w:rPr>
          <w:rFonts w:hint="cs"/>
          <w:rtl/>
        </w:rPr>
        <w:t xml:space="preserve">הסיכון הזה. </w:t>
      </w:r>
      <w:bookmarkStart w:id="1761" w:name="_ETM_Q1_2108901"/>
      <w:bookmarkEnd w:id="1761"/>
    </w:p>
    <w:p w14:paraId="4AE872D7" w14:textId="77777777" w:rsidR="003440DF" w:rsidRDefault="003440DF" w:rsidP="003440DF">
      <w:pPr>
        <w:rPr>
          <w:rtl/>
        </w:rPr>
      </w:pPr>
    </w:p>
    <w:p w14:paraId="5CBC1AE5" w14:textId="308A1BB1" w:rsidR="003440DF" w:rsidRDefault="003440DF" w:rsidP="003440DF">
      <w:pPr>
        <w:pStyle w:val="a4"/>
        <w:keepNext/>
        <w:rPr>
          <w:rtl/>
        </w:rPr>
      </w:pPr>
      <w:bookmarkStart w:id="1762" w:name="ET_speaker_נעם_הרצוג_146"/>
      <w:r w:rsidRPr="003440DF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344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2"/>
    </w:p>
    <w:p w14:paraId="12D0BA87" w14:textId="77777777" w:rsidR="003440DF" w:rsidRDefault="003440DF" w:rsidP="003440DF">
      <w:pPr>
        <w:pStyle w:val="KeepWithNext"/>
        <w:rPr>
          <w:rtl/>
        </w:rPr>
      </w:pPr>
    </w:p>
    <w:p w14:paraId="093AFC1E" w14:textId="7FA2CC99" w:rsidR="003440DF" w:rsidRDefault="003440DF" w:rsidP="003440DF">
      <w:pPr>
        <w:rPr>
          <w:rtl/>
        </w:rPr>
      </w:pPr>
      <w:r>
        <w:rPr>
          <w:rFonts w:hint="cs"/>
          <w:rtl/>
        </w:rPr>
        <w:t>כן.</w:t>
      </w:r>
    </w:p>
    <w:p w14:paraId="75FE0172" w14:textId="77777777" w:rsidR="003440DF" w:rsidRDefault="003440DF" w:rsidP="003440DF">
      <w:pPr>
        <w:rPr>
          <w:rtl/>
        </w:rPr>
      </w:pPr>
    </w:p>
    <w:p w14:paraId="79CB196D" w14:textId="12521BD9" w:rsidR="003440DF" w:rsidRDefault="003440DF" w:rsidP="003440DF">
      <w:pPr>
        <w:pStyle w:val="a4"/>
        <w:keepNext/>
        <w:rPr>
          <w:rtl/>
        </w:rPr>
      </w:pPr>
      <w:bookmarkStart w:id="1763" w:name="ET_speaker_דר_גור_בליי_147"/>
      <w:r w:rsidRPr="003440DF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44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3"/>
    </w:p>
    <w:p w14:paraId="672CE2C5" w14:textId="77777777" w:rsidR="003440DF" w:rsidRDefault="003440DF" w:rsidP="003440DF">
      <w:pPr>
        <w:pStyle w:val="KeepWithNext"/>
        <w:rPr>
          <w:rtl/>
        </w:rPr>
      </w:pPr>
    </w:p>
    <w:p w14:paraId="0CECB68C" w14:textId="57306B0C" w:rsidR="00175BB8" w:rsidRDefault="003440DF" w:rsidP="00175BB8">
      <w:pPr>
        <w:rPr>
          <w:rtl/>
        </w:rPr>
      </w:pPr>
      <w:r>
        <w:rPr>
          <w:rFonts w:hint="cs"/>
          <w:rtl/>
        </w:rPr>
        <w:t xml:space="preserve">טוב, </w:t>
      </w:r>
      <w:bookmarkStart w:id="1764" w:name="_ETM_Q1_2104152"/>
      <w:bookmarkEnd w:id="1764"/>
      <w:r>
        <w:rPr>
          <w:rFonts w:hint="cs"/>
          <w:rtl/>
        </w:rPr>
        <w:t>אני א</w:t>
      </w:r>
      <w:bookmarkStart w:id="1765" w:name="_ETM_Q1_2104652"/>
      <w:bookmarkStart w:id="1766" w:name="_ETM_Q1_2108902"/>
      <w:bookmarkEnd w:id="1765"/>
      <w:bookmarkEnd w:id="1766"/>
      <w:r>
        <w:rPr>
          <w:rFonts w:hint="cs"/>
          <w:rtl/>
        </w:rPr>
        <w:t>קריא.</w:t>
      </w:r>
      <w:bookmarkStart w:id="1767" w:name="_ETM_Q1_2103891"/>
      <w:bookmarkEnd w:id="1767"/>
    </w:p>
    <w:p w14:paraId="6CE71F17" w14:textId="77777777" w:rsidR="003440DF" w:rsidRDefault="003440DF" w:rsidP="003440DF">
      <w:pPr>
        <w:rPr>
          <w:rtl/>
        </w:rPr>
      </w:pPr>
      <w:bookmarkStart w:id="1768" w:name="_ETM_Q1_2104902"/>
      <w:bookmarkEnd w:id="1768"/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7"/>
        <w:gridCol w:w="851"/>
        <w:gridCol w:w="850"/>
        <w:gridCol w:w="6200"/>
      </w:tblGrid>
      <w:tr w:rsidR="00825308" w14:paraId="3303F659" w14:textId="77777777" w:rsidTr="009D3B1A">
        <w:tc>
          <w:tcPr>
            <w:tcW w:w="1397" w:type="dxa"/>
          </w:tcPr>
          <w:p w14:paraId="3F765330" w14:textId="0F3957C8" w:rsidR="00825308" w:rsidRDefault="00825308">
            <w:pPr>
              <w:ind w:firstLine="0"/>
            </w:pPr>
            <w:bookmarkStart w:id="1769" w:name="_ETM_Q1_2105402"/>
            <w:bookmarkStart w:id="1770" w:name="_ETM_Q1_2111902"/>
            <w:bookmarkStart w:id="1771" w:name="_ETM_Q1_2182652" w:colFirst="2" w:colLast="3"/>
            <w:bookmarkEnd w:id="1769"/>
            <w:bookmarkEnd w:id="1770"/>
          </w:p>
        </w:tc>
        <w:tc>
          <w:tcPr>
            <w:tcW w:w="851" w:type="dxa"/>
          </w:tcPr>
          <w:p w14:paraId="39622221" w14:textId="29391DCF" w:rsidR="00825308" w:rsidRDefault="00825308">
            <w:pPr>
              <w:ind w:firstLine="0"/>
              <w:rPr>
                <w:rtl/>
              </w:rPr>
            </w:pPr>
          </w:p>
        </w:tc>
        <w:tc>
          <w:tcPr>
            <w:tcW w:w="7050" w:type="dxa"/>
            <w:gridSpan w:val="2"/>
          </w:tcPr>
          <w:p w14:paraId="5B5ED571" w14:textId="77777777" w:rsidR="00825308" w:rsidRDefault="00825308">
            <w:pPr>
              <w:ind w:firstLine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הצעת חוק חדלות לפירעון ושיקום כלכלי (תיקון מס' 4 </w:t>
            </w:r>
            <w:r>
              <w:rPr>
                <w:b/>
                <w:bCs/>
                <w:rtl/>
              </w:rPr>
              <w:t>–</w:t>
            </w:r>
            <w:r>
              <w:rPr>
                <w:rFonts w:hint="cs"/>
                <w:b/>
                <w:bCs/>
                <w:rtl/>
              </w:rPr>
              <w:t xml:space="preserve"> הוראת השעה </w:t>
            </w:r>
            <w:r>
              <w:rPr>
                <w:b/>
                <w:bCs/>
                <w:rtl/>
              </w:rPr>
              <w:t>–</w:t>
            </w:r>
            <w:r>
              <w:rPr>
                <w:rFonts w:hint="cs"/>
                <w:b/>
                <w:bCs/>
                <w:rtl/>
              </w:rPr>
              <w:t xml:space="preserve"> נגיף הקורונה החדש) (תיקון מס' 2) (הארכת תוקף </w:t>
            </w:r>
            <w:r>
              <w:rPr>
                <w:b/>
                <w:bCs/>
                <w:rtl/>
              </w:rPr>
              <w:t>–</w:t>
            </w:r>
            <w:r>
              <w:rPr>
                <w:rFonts w:hint="cs"/>
                <w:b/>
                <w:bCs/>
                <w:rtl/>
              </w:rPr>
              <w:t xml:space="preserve"> חרבות ברזל), </w:t>
            </w:r>
            <w:proofErr w:type="spellStart"/>
            <w:r>
              <w:rPr>
                <w:rFonts w:hint="cs"/>
                <w:b/>
                <w:bCs/>
                <w:rtl/>
              </w:rPr>
              <w:t>התשפ"ד</w:t>
            </w:r>
            <w:proofErr w:type="spellEnd"/>
            <w:r>
              <w:rPr>
                <w:b/>
                <w:bCs/>
                <w:rtl/>
              </w:rPr>
              <w:t>–</w:t>
            </w:r>
            <w:r>
              <w:rPr>
                <w:rFonts w:hint="cs"/>
                <w:b/>
                <w:bCs/>
                <w:rtl/>
              </w:rPr>
              <w:t>2024</w:t>
            </w:r>
          </w:p>
          <w:p w14:paraId="74BDDE3E" w14:textId="23D39398" w:rsidR="009D3B1A" w:rsidRPr="00175BB8" w:rsidRDefault="009D3B1A">
            <w:pPr>
              <w:ind w:firstLine="0"/>
              <w:rPr>
                <w:b/>
                <w:bCs/>
                <w:rtl/>
              </w:rPr>
            </w:pPr>
          </w:p>
        </w:tc>
      </w:tr>
      <w:bookmarkEnd w:id="1771"/>
      <w:tr w:rsidR="00406396" w14:paraId="186DB1EC" w14:textId="77777777" w:rsidTr="009D3B1A">
        <w:tc>
          <w:tcPr>
            <w:tcW w:w="1397" w:type="dxa"/>
          </w:tcPr>
          <w:p w14:paraId="3A0E77B1" w14:textId="488AE919" w:rsidR="00406396" w:rsidRDefault="0040639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תיקון סעיף 1</w:t>
            </w:r>
            <w:bookmarkStart w:id="1772" w:name="_ETM_Q1_2129652"/>
            <w:bookmarkEnd w:id="1772"/>
          </w:p>
        </w:tc>
        <w:tc>
          <w:tcPr>
            <w:tcW w:w="851" w:type="dxa"/>
          </w:tcPr>
          <w:p w14:paraId="5812A674" w14:textId="700E967B" w:rsidR="00406396" w:rsidRDefault="00406396" w:rsidP="00E27041">
            <w:pPr>
              <w:ind w:firstLine="0"/>
              <w:jc w:val="right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850" w:type="dxa"/>
          </w:tcPr>
          <w:p w14:paraId="17564FA8" w14:textId="77777777" w:rsidR="00406396" w:rsidRDefault="00406396">
            <w:pPr>
              <w:ind w:firstLine="0"/>
              <w:rPr>
                <w:rtl/>
              </w:rPr>
            </w:pPr>
          </w:p>
        </w:tc>
        <w:tc>
          <w:tcPr>
            <w:tcW w:w="6200" w:type="dxa"/>
          </w:tcPr>
          <w:p w14:paraId="385E65A1" w14:textId="3F0E0157" w:rsidR="00406396" w:rsidRDefault="0040639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בחוק חדלות פירעון ושיקום כלכלי (תיקון מס' 4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הוראת שעה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נגיף הקורונה החדש), </w:t>
            </w:r>
            <w:proofErr w:type="spellStart"/>
            <w:r>
              <w:rPr>
                <w:rFonts w:hint="cs"/>
                <w:rtl/>
              </w:rPr>
              <w:t>התשפ"א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2021, בסעיף 1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406396" w14:paraId="2EF4418A" w14:textId="77777777" w:rsidTr="009D3B1A">
        <w:tc>
          <w:tcPr>
            <w:tcW w:w="1397" w:type="dxa"/>
          </w:tcPr>
          <w:p w14:paraId="434F7BCF" w14:textId="77777777" w:rsidR="00406396" w:rsidRDefault="00406396">
            <w:pPr>
              <w:ind w:firstLine="0"/>
              <w:rPr>
                <w:rtl/>
              </w:rPr>
            </w:pPr>
          </w:p>
        </w:tc>
        <w:tc>
          <w:tcPr>
            <w:tcW w:w="851" w:type="dxa"/>
          </w:tcPr>
          <w:p w14:paraId="5395F903" w14:textId="77777777" w:rsidR="00406396" w:rsidRPr="00AE750E" w:rsidRDefault="00406396">
            <w:pPr>
              <w:ind w:firstLine="0"/>
              <w:rPr>
                <w:sz w:val="20"/>
                <w:szCs w:val="20"/>
                <w:rtl/>
              </w:rPr>
            </w:pPr>
          </w:p>
          <w:p w14:paraId="0A750708" w14:textId="77777777" w:rsidR="00406396" w:rsidRPr="00AE750E" w:rsidRDefault="00406396">
            <w:pPr>
              <w:ind w:firstLine="0"/>
              <w:rPr>
                <w:sz w:val="20"/>
                <w:szCs w:val="20"/>
                <w:rtl/>
              </w:rPr>
            </w:pPr>
          </w:p>
          <w:p w14:paraId="540ED1A3" w14:textId="77777777" w:rsidR="00406396" w:rsidRPr="00AE750E" w:rsidRDefault="00406396">
            <w:pPr>
              <w:ind w:firstLine="0"/>
              <w:rPr>
                <w:sz w:val="20"/>
                <w:szCs w:val="20"/>
                <w:rtl/>
              </w:rPr>
            </w:pPr>
          </w:p>
          <w:p w14:paraId="60162884" w14:textId="77777777" w:rsidR="00406396" w:rsidRPr="00AE750E" w:rsidRDefault="00406396">
            <w:pPr>
              <w:ind w:firstLine="0"/>
              <w:rPr>
                <w:sz w:val="20"/>
                <w:szCs w:val="20"/>
                <w:rtl/>
              </w:rPr>
            </w:pPr>
          </w:p>
          <w:p w14:paraId="7800870E" w14:textId="77777777" w:rsidR="00406396" w:rsidRPr="00AE750E" w:rsidRDefault="00406396">
            <w:pPr>
              <w:ind w:firstLine="0"/>
              <w:rPr>
                <w:sz w:val="20"/>
                <w:szCs w:val="20"/>
                <w:rtl/>
              </w:rPr>
            </w:pPr>
          </w:p>
          <w:p w14:paraId="008A71A4" w14:textId="77777777" w:rsidR="00406396" w:rsidRPr="00AE750E" w:rsidRDefault="00406396">
            <w:pPr>
              <w:ind w:firstLine="0"/>
              <w:rPr>
                <w:sz w:val="20"/>
                <w:szCs w:val="20"/>
                <w:rtl/>
              </w:rPr>
            </w:pPr>
          </w:p>
          <w:p w14:paraId="6E60AFFE" w14:textId="77777777" w:rsidR="00406396" w:rsidRPr="00AE750E" w:rsidRDefault="00406396">
            <w:pPr>
              <w:ind w:firstLine="0"/>
              <w:rPr>
                <w:sz w:val="20"/>
                <w:szCs w:val="20"/>
                <w:rtl/>
              </w:rPr>
            </w:pPr>
          </w:p>
          <w:p w14:paraId="2C8D180D" w14:textId="77777777" w:rsidR="00406396" w:rsidRPr="00AE750E" w:rsidRDefault="00406396">
            <w:pPr>
              <w:ind w:firstLine="0"/>
              <w:rPr>
                <w:sz w:val="20"/>
                <w:szCs w:val="20"/>
                <w:rtl/>
              </w:rPr>
            </w:pPr>
          </w:p>
          <w:p w14:paraId="5B4D7C34" w14:textId="2FDCB97A" w:rsidR="00406396" w:rsidRPr="00AE750E" w:rsidRDefault="00406396">
            <w:pPr>
              <w:ind w:firstLine="0"/>
              <w:rPr>
                <w:sz w:val="20"/>
                <w:szCs w:val="20"/>
                <w:rtl/>
              </w:rPr>
            </w:pPr>
            <w:r w:rsidRPr="00AE750E">
              <w:rPr>
                <w:rFonts w:hint="cs"/>
                <w:sz w:val="20"/>
                <w:szCs w:val="20"/>
                <w:rtl/>
              </w:rPr>
              <w:t>"הארכת התקופה הקובעת</w:t>
            </w:r>
          </w:p>
        </w:tc>
        <w:tc>
          <w:tcPr>
            <w:tcW w:w="850" w:type="dxa"/>
          </w:tcPr>
          <w:p w14:paraId="2F5FFEA2" w14:textId="77777777" w:rsidR="00406396" w:rsidRPr="00AE750E" w:rsidRDefault="00406396" w:rsidP="00406396">
            <w:pPr>
              <w:pStyle w:val="aff0"/>
              <w:ind w:left="1080" w:firstLine="0"/>
              <w:rPr>
                <w:sz w:val="20"/>
                <w:szCs w:val="20"/>
                <w:rtl/>
              </w:rPr>
            </w:pPr>
          </w:p>
          <w:p w14:paraId="0E1D1C68" w14:textId="77777777" w:rsidR="00406396" w:rsidRPr="00AE750E" w:rsidRDefault="00406396" w:rsidP="00406396">
            <w:pPr>
              <w:pStyle w:val="aff0"/>
              <w:ind w:left="1080" w:firstLine="0"/>
              <w:rPr>
                <w:sz w:val="20"/>
                <w:szCs w:val="20"/>
                <w:rtl/>
              </w:rPr>
            </w:pPr>
          </w:p>
          <w:p w14:paraId="1DF3B410" w14:textId="77777777" w:rsidR="00406396" w:rsidRPr="00AE750E" w:rsidRDefault="00406396" w:rsidP="00406396">
            <w:pPr>
              <w:pStyle w:val="aff0"/>
              <w:ind w:left="1080" w:firstLine="0"/>
              <w:rPr>
                <w:sz w:val="20"/>
                <w:szCs w:val="20"/>
                <w:rtl/>
              </w:rPr>
            </w:pPr>
          </w:p>
          <w:p w14:paraId="5F1496C7" w14:textId="77777777" w:rsidR="00406396" w:rsidRPr="00AE750E" w:rsidRDefault="00406396" w:rsidP="00406396">
            <w:pPr>
              <w:ind w:firstLine="0"/>
              <w:rPr>
                <w:sz w:val="20"/>
                <w:szCs w:val="20"/>
                <w:rtl/>
              </w:rPr>
            </w:pPr>
          </w:p>
          <w:p w14:paraId="1646A664" w14:textId="77777777" w:rsidR="00406396" w:rsidRPr="00AE750E" w:rsidRDefault="00406396" w:rsidP="00406396">
            <w:pPr>
              <w:pStyle w:val="aff0"/>
              <w:ind w:left="1080" w:firstLine="0"/>
              <w:rPr>
                <w:sz w:val="20"/>
                <w:szCs w:val="20"/>
                <w:rtl/>
              </w:rPr>
            </w:pPr>
          </w:p>
          <w:p w14:paraId="146AC946" w14:textId="77777777" w:rsidR="00406396" w:rsidRPr="00AE750E" w:rsidRDefault="00406396" w:rsidP="00406396">
            <w:pPr>
              <w:pStyle w:val="aff0"/>
              <w:ind w:left="1080" w:firstLine="0"/>
              <w:rPr>
                <w:sz w:val="20"/>
                <w:szCs w:val="20"/>
                <w:rtl/>
              </w:rPr>
            </w:pPr>
          </w:p>
          <w:p w14:paraId="3882FC42" w14:textId="77777777" w:rsidR="00406396" w:rsidRPr="00AE750E" w:rsidRDefault="00406396" w:rsidP="00406396">
            <w:pPr>
              <w:pStyle w:val="aff0"/>
              <w:ind w:left="1080" w:firstLine="0"/>
              <w:rPr>
                <w:sz w:val="20"/>
                <w:szCs w:val="20"/>
                <w:rtl/>
              </w:rPr>
            </w:pPr>
          </w:p>
          <w:p w14:paraId="65E2B0D1" w14:textId="77777777" w:rsidR="00406396" w:rsidRPr="00AE750E" w:rsidRDefault="00406396" w:rsidP="00406396">
            <w:pPr>
              <w:pStyle w:val="aff0"/>
              <w:ind w:left="1080" w:firstLine="0"/>
              <w:rPr>
                <w:sz w:val="20"/>
                <w:szCs w:val="20"/>
                <w:rtl/>
              </w:rPr>
            </w:pPr>
          </w:p>
          <w:p w14:paraId="17054830" w14:textId="36D1785C" w:rsidR="00406396" w:rsidRPr="00AE750E" w:rsidRDefault="00406396" w:rsidP="00406396">
            <w:pPr>
              <w:ind w:firstLine="0"/>
              <w:rPr>
                <w:sz w:val="20"/>
                <w:szCs w:val="20"/>
                <w:rtl/>
              </w:rPr>
            </w:pPr>
            <w:r w:rsidRPr="00AE750E">
              <w:rPr>
                <w:rFonts w:hint="cs"/>
                <w:sz w:val="20"/>
                <w:szCs w:val="20"/>
                <w:rtl/>
              </w:rPr>
              <w:t>319א1.</w:t>
            </w:r>
          </w:p>
        </w:tc>
        <w:tc>
          <w:tcPr>
            <w:tcW w:w="6200" w:type="dxa"/>
          </w:tcPr>
          <w:p w14:paraId="61F55C83" w14:textId="653AACD5" w:rsidR="00406396" w:rsidRDefault="00406396" w:rsidP="00406396">
            <w:pPr>
              <w:pStyle w:val="aff0"/>
              <w:numPr>
                <w:ilvl w:val="0"/>
                <w:numId w:val="4"/>
              </w:numPr>
            </w:pPr>
            <w:r>
              <w:rPr>
                <w:rFonts w:hint="cs"/>
                <w:rtl/>
              </w:rPr>
              <w:t xml:space="preserve">ברישה, במקום "עד יום ז' באדר ב' </w:t>
            </w:r>
            <w:proofErr w:type="spellStart"/>
            <w:r>
              <w:rPr>
                <w:rFonts w:hint="cs"/>
                <w:rtl/>
              </w:rPr>
              <w:t>התשפ"ד</w:t>
            </w:r>
            <w:proofErr w:type="spellEnd"/>
            <w:r>
              <w:rPr>
                <w:rFonts w:hint="cs"/>
                <w:rtl/>
              </w:rPr>
              <w:t xml:space="preserve"> (17 במרץ 2024)" יבוא "עד יום ט"ז בכסלו </w:t>
            </w:r>
            <w:proofErr w:type="spellStart"/>
            <w:r>
              <w:rPr>
                <w:rFonts w:hint="cs"/>
                <w:rtl/>
              </w:rPr>
              <w:t>התשפ"ה</w:t>
            </w:r>
            <w:proofErr w:type="spellEnd"/>
            <w:r>
              <w:rPr>
                <w:rFonts w:hint="cs"/>
                <w:rtl/>
              </w:rPr>
              <w:t xml:space="preserve"> (17 בדצמבר 2024), ואם הוארכה התקופה לפי חוק זה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עד תום תקופת ההארכה"</w:t>
            </w:r>
            <w:r>
              <w:t>;</w:t>
            </w:r>
          </w:p>
          <w:p w14:paraId="6F7F091A" w14:textId="77777777" w:rsidR="00406396" w:rsidRDefault="00406396" w:rsidP="00406396">
            <w:pPr>
              <w:pStyle w:val="aff0"/>
              <w:numPr>
                <w:ilvl w:val="0"/>
                <w:numId w:val="4"/>
              </w:numPr>
            </w:pPr>
            <w:r>
              <w:rPr>
                <w:rFonts w:hint="cs"/>
                <w:rtl/>
              </w:rPr>
              <w:t xml:space="preserve">בסעיף 319א(א) לחוק חדלות פירעון, המובא בו, בהגדרה "התקופה הקובעת", במקום "עד יום ז' באדר ב' </w:t>
            </w:r>
            <w:proofErr w:type="spellStart"/>
            <w:r>
              <w:rPr>
                <w:rFonts w:hint="cs"/>
                <w:rtl/>
              </w:rPr>
              <w:t>התשפ"ע</w:t>
            </w:r>
            <w:proofErr w:type="spellEnd"/>
            <w:r>
              <w:rPr>
                <w:rFonts w:hint="cs"/>
                <w:rtl/>
              </w:rPr>
              <w:t xml:space="preserve"> (17 במרץ 2024)" יבוא "עד יום ט"ז בכסלו </w:t>
            </w:r>
            <w:proofErr w:type="spellStart"/>
            <w:r>
              <w:rPr>
                <w:rFonts w:hint="cs"/>
                <w:rtl/>
              </w:rPr>
              <w:t>התשפ"ה</w:t>
            </w:r>
            <w:proofErr w:type="spellEnd"/>
            <w:r>
              <w:rPr>
                <w:rFonts w:hint="cs"/>
                <w:rtl/>
              </w:rPr>
              <w:t xml:space="preserve"> (17 בדצמבר 2024) או עד תום תקופת ההארכה כפי שקבע השר לפי סעיף 319א1"</w:t>
            </w:r>
            <w:r>
              <w:t>;</w:t>
            </w:r>
          </w:p>
          <w:p w14:paraId="1BFECE0A" w14:textId="77777777" w:rsidR="00406396" w:rsidRDefault="00406396" w:rsidP="00406396">
            <w:pPr>
              <w:pStyle w:val="aff0"/>
              <w:numPr>
                <w:ilvl w:val="0"/>
                <w:numId w:val="4"/>
              </w:numPr>
            </w:pPr>
            <w:r>
              <w:rPr>
                <w:rFonts w:hint="cs"/>
                <w:rtl/>
              </w:rPr>
              <w:t>אחרי סעיף 319א לחוק חדלות פירעון, המובא בו, יבוא:</w:t>
            </w:r>
          </w:p>
          <w:p w14:paraId="6D9602BF" w14:textId="71BF08BD" w:rsidR="00406396" w:rsidRDefault="00406396" w:rsidP="00406396">
            <w:pPr>
              <w:ind w:left="720" w:firstLine="0"/>
              <w:rPr>
                <w:rtl/>
              </w:rPr>
            </w:pPr>
            <w:r>
              <w:rPr>
                <w:rFonts w:hint="cs"/>
                <w:rtl/>
              </w:rPr>
              <w:t>השר, באישור ועדת החוקה, רשאי להאריך בצו את התקופה הקובעת בתקופה אחת נוספת שלא תעלה על שלושה חודשים."</w:t>
            </w:r>
          </w:p>
        </w:tc>
      </w:tr>
    </w:tbl>
    <w:p w14:paraId="1E0FF92A" w14:textId="77777777" w:rsidR="003440DF" w:rsidRPr="00175BB8" w:rsidRDefault="003440DF" w:rsidP="003440DF">
      <w:pPr>
        <w:rPr>
          <w:rtl/>
        </w:rPr>
      </w:pPr>
    </w:p>
    <w:p w14:paraId="07C48C64" w14:textId="77777777" w:rsidR="008746B2" w:rsidRDefault="00825308" w:rsidP="00ED12D5">
      <w:pPr>
        <w:rPr>
          <w:rtl/>
        </w:rPr>
      </w:pPr>
      <w:bookmarkStart w:id="1773" w:name="_ETM_Q1_1251851"/>
      <w:bookmarkStart w:id="1774" w:name="_ETM_Q1_2054142"/>
      <w:bookmarkStart w:id="1775" w:name="_ETM_Q1_2121902"/>
      <w:bookmarkStart w:id="1776" w:name="_ETM_Q1_2161652"/>
      <w:bookmarkStart w:id="1777" w:name="_ETM_Q1_2159651"/>
      <w:bookmarkEnd w:id="0"/>
      <w:bookmarkEnd w:id="1773"/>
      <w:bookmarkEnd w:id="1"/>
      <w:bookmarkEnd w:id="1774"/>
      <w:bookmarkEnd w:id="1775"/>
      <w:bookmarkEnd w:id="1776"/>
      <w:bookmarkEnd w:id="1777"/>
      <w:r>
        <w:rPr>
          <w:rFonts w:hint="cs"/>
          <w:rtl/>
        </w:rPr>
        <w:t>ז</w:t>
      </w:r>
      <w:r w:rsidR="008746B2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1778" w:name="_ETM_Q1_2175651"/>
      <w:bookmarkEnd w:id="1778"/>
      <w:r w:rsidR="008746B2">
        <w:rPr>
          <w:rFonts w:hint="cs"/>
          <w:rtl/>
        </w:rPr>
        <w:t>ה</w:t>
      </w:r>
      <w:r>
        <w:rPr>
          <w:rFonts w:hint="cs"/>
          <w:rtl/>
        </w:rPr>
        <w:t>ת</w:t>
      </w:r>
      <w:bookmarkStart w:id="1779" w:name="_ETM_Q1_2160151"/>
      <w:bookmarkEnd w:id="1779"/>
      <w:r>
        <w:rPr>
          <w:rFonts w:hint="cs"/>
          <w:rtl/>
        </w:rPr>
        <w:t>וספת של האופציה לצו</w:t>
      </w:r>
      <w:bookmarkStart w:id="1780" w:name="_ETM_Q1_2165402"/>
      <w:bookmarkStart w:id="1781" w:name="_ETM_Q1_2163652"/>
      <w:bookmarkEnd w:id="1780"/>
      <w:bookmarkEnd w:id="1781"/>
      <w:r>
        <w:rPr>
          <w:rFonts w:hint="cs"/>
          <w:rtl/>
        </w:rPr>
        <w:t xml:space="preserve">. </w:t>
      </w:r>
      <w:bookmarkStart w:id="1782" w:name="_ETM_Q1_2174902"/>
      <w:bookmarkStart w:id="1783" w:name="_ETM_Q1_2173402"/>
      <w:bookmarkEnd w:id="1782"/>
      <w:bookmarkEnd w:id="1783"/>
      <w:r>
        <w:rPr>
          <w:rFonts w:hint="cs"/>
          <w:rtl/>
        </w:rPr>
        <w:t xml:space="preserve">ופה </w:t>
      </w:r>
      <w:bookmarkStart w:id="1784" w:name="_ETM_Q1_2175652"/>
      <w:bookmarkEnd w:id="1784"/>
      <w:r>
        <w:rPr>
          <w:rFonts w:hint="cs"/>
          <w:rtl/>
        </w:rPr>
        <w:t xml:space="preserve">לבקשת הממשלה אנחנו נוסיף את סעיף </w:t>
      </w:r>
      <w:r w:rsidR="008746B2">
        <w:rPr>
          <w:rFonts w:hint="cs"/>
          <w:rtl/>
        </w:rPr>
        <w:t>ה</w:t>
      </w:r>
      <w:r>
        <w:rPr>
          <w:rFonts w:hint="cs"/>
          <w:rtl/>
        </w:rPr>
        <w:t>תחילה</w:t>
      </w:r>
      <w:r w:rsidR="008746B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85" w:name="_ETM_Q1_2180652"/>
      <w:bookmarkEnd w:id="1785"/>
      <w:r>
        <w:rPr>
          <w:rFonts w:hint="cs"/>
          <w:rtl/>
        </w:rPr>
        <w:t>בשביל</w:t>
      </w:r>
      <w:bookmarkStart w:id="1786" w:name="_ETM_Q1_2178652"/>
      <w:bookmarkEnd w:id="1786"/>
      <w:r>
        <w:rPr>
          <w:rFonts w:hint="cs"/>
          <w:rtl/>
        </w:rPr>
        <w:t xml:space="preserve"> למנוע </w:t>
      </w:r>
      <w:bookmarkStart w:id="1787" w:name="_ETM_Q1_2179902"/>
      <w:bookmarkEnd w:id="1787"/>
      <w:r>
        <w:rPr>
          <w:rFonts w:hint="cs"/>
          <w:rtl/>
        </w:rPr>
        <w:t>בעיות או נפילות, ש</w:t>
      </w:r>
      <w:bookmarkStart w:id="1788" w:name="_ETM_Q1_2181902"/>
      <w:bookmarkEnd w:id="1788"/>
      <w:r>
        <w:rPr>
          <w:rFonts w:hint="cs"/>
          <w:rtl/>
        </w:rPr>
        <w:t xml:space="preserve">תהיה </w:t>
      </w:r>
      <w:bookmarkStart w:id="1789" w:name="_ETM_Q1_2182902"/>
      <w:bookmarkEnd w:id="1789"/>
      <w:r>
        <w:rPr>
          <w:rFonts w:hint="cs"/>
          <w:rtl/>
        </w:rPr>
        <w:t>רציפות מהתיקו</w:t>
      </w:r>
      <w:bookmarkStart w:id="1790" w:name="_ETM_Q1_2183901"/>
      <w:bookmarkStart w:id="1791" w:name="_ETM_Q1_2182402"/>
      <w:bookmarkEnd w:id="1790"/>
      <w:bookmarkEnd w:id="1791"/>
      <w:r>
        <w:rPr>
          <w:rFonts w:hint="cs"/>
          <w:rtl/>
        </w:rPr>
        <w:t xml:space="preserve">ן הזה. </w:t>
      </w:r>
    </w:p>
    <w:p w14:paraId="36612C59" w14:textId="77777777" w:rsidR="008746B2" w:rsidRDefault="008746B2" w:rsidP="00ED12D5">
      <w:pPr>
        <w:rPr>
          <w:rtl/>
        </w:rPr>
      </w:pPr>
    </w:p>
    <w:p w14:paraId="35FA6295" w14:textId="77777777" w:rsidR="008746B2" w:rsidRDefault="00825308" w:rsidP="00ED12D5">
      <w:pPr>
        <w:rPr>
          <w:rtl/>
        </w:rPr>
      </w:pPr>
      <w:r>
        <w:rPr>
          <w:rFonts w:hint="cs"/>
          <w:rtl/>
        </w:rPr>
        <w:t>נוסיף סעיף</w:t>
      </w:r>
      <w:bookmarkStart w:id="1792" w:name="_ETM_Q1_2185152"/>
      <w:bookmarkEnd w:id="1792"/>
      <w:r>
        <w:rPr>
          <w:rFonts w:hint="cs"/>
          <w:rtl/>
        </w:rPr>
        <w:t xml:space="preserve"> </w:t>
      </w:r>
      <w:bookmarkStart w:id="1793" w:name="_ETM_Q1_2183652"/>
      <w:bookmarkEnd w:id="1793"/>
      <w:r>
        <w:rPr>
          <w:rFonts w:hint="cs"/>
          <w:rtl/>
        </w:rPr>
        <w:t>2, "</w:t>
      </w:r>
      <w:bookmarkStart w:id="1794" w:name="_ETM_Q1_2185402"/>
      <w:bookmarkEnd w:id="1794"/>
      <w:r>
        <w:rPr>
          <w:rFonts w:hint="cs"/>
          <w:rtl/>
        </w:rPr>
        <w:t xml:space="preserve">תחילתו של חוק </w:t>
      </w:r>
      <w:bookmarkStart w:id="1795" w:name="_ETM_Q1_2187152"/>
      <w:bookmarkEnd w:id="1795"/>
      <w:r>
        <w:rPr>
          <w:rFonts w:hint="cs"/>
          <w:rtl/>
        </w:rPr>
        <w:t>זה ביום ח' באדר ב' תש</w:t>
      </w:r>
      <w:bookmarkStart w:id="1796" w:name="_ETM_Q1_2187902"/>
      <w:bookmarkEnd w:id="1796"/>
      <w:r>
        <w:rPr>
          <w:rFonts w:hint="cs"/>
          <w:rtl/>
        </w:rPr>
        <w:t>פ"ד 18</w:t>
      </w:r>
      <w:bookmarkStart w:id="1797" w:name="_ETM_Q1_2189402"/>
      <w:bookmarkEnd w:id="1797"/>
      <w:r>
        <w:rPr>
          <w:rFonts w:hint="cs"/>
          <w:rtl/>
        </w:rPr>
        <w:t xml:space="preserve"> במרץ 2024", וא</w:t>
      </w:r>
      <w:bookmarkStart w:id="1798" w:name="_ETM_Q1_2192152"/>
      <w:bookmarkStart w:id="1799" w:name="_ETM_Q1_2190652"/>
      <w:bookmarkEnd w:id="1798"/>
      <w:bookmarkEnd w:id="1799"/>
      <w:r>
        <w:rPr>
          <w:rFonts w:hint="cs"/>
          <w:rtl/>
        </w:rPr>
        <w:t xml:space="preserve">ז </w:t>
      </w:r>
      <w:bookmarkStart w:id="1800" w:name="_ETM_Q1_2191152"/>
      <w:bookmarkEnd w:id="1800"/>
      <w:r>
        <w:rPr>
          <w:rFonts w:hint="cs"/>
          <w:rtl/>
        </w:rPr>
        <w:t>זה</w:t>
      </w:r>
      <w:r w:rsidR="008746B2">
        <w:rPr>
          <w:rFonts w:hint="cs"/>
          <w:rtl/>
        </w:rPr>
        <w:t xml:space="preserve"> </w:t>
      </w:r>
      <w:r>
        <w:t>back to back</w:t>
      </w:r>
      <w:r>
        <w:rPr>
          <w:rFonts w:hint="cs"/>
          <w:rtl/>
        </w:rPr>
        <w:t xml:space="preserve"> מבחינת</w:t>
      </w:r>
      <w:bookmarkStart w:id="1801" w:name="_ETM_Q1_2186402"/>
      <w:bookmarkEnd w:id="1801"/>
      <w:r>
        <w:rPr>
          <w:rFonts w:hint="cs"/>
          <w:rtl/>
        </w:rPr>
        <w:t xml:space="preserve"> התקופות. בסדר? </w:t>
      </w:r>
    </w:p>
    <w:p w14:paraId="058AA318" w14:textId="77777777" w:rsidR="008746B2" w:rsidRDefault="008746B2" w:rsidP="00ED12D5">
      <w:pPr>
        <w:rPr>
          <w:rtl/>
        </w:rPr>
      </w:pPr>
    </w:p>
    <w:p w14:paraId="55325DC0" w14:textId="6EC2AA61" w:rsidR="00ED12D5" w:rsidRDefault="00825308" w:rsidP="00ED12D5">
      <w:pPr>
        <w:rPr>
          <w:rtl/>
        </w:rPr>
      </w:pPr>
      <w:r>
        <w:rPr>
          <w:rFonts w:hint="cs"/>
          <w:rtl/>
        </w:rPr>
        <w:t xml:space="preserve">אבל </w:t>
      </w:r>
      <w:bookmarkStart w:id="1802" w:name="_ETM_Q1_2197652"/>
      <w:bookmarkEnd w:id="1802"/>
      <w:r>
        <w:rPr>
          <w:rFonts w:hint="cs"/>
          <w:rtl/>
        </w:rPr>
        <w:t xml:space="preserve">כמו שאמר היו"ר, כדאי מאוד להאיץ את זה ושלא </w:t>
      </w:r>
      <w:bookmarkStart w:id="1803" w:name="_ETM_Q1_2203402"/>
      <w:bookmarkEnd w:id="1803"/>
      <w:r>
        <w:rPr>
          <w:rFonts w:hint="cs"/>
          <w:rtl/>
        </w:rPr>
        <w:t>נגיע לעוד הארכה של החוק. אפילו לא לצו. זו השאיפה.</w:t>
      </w:r>
      <w:bookmarkStart w:id="1804" w:name="_ETM_Q1_2206153"/>
      <w:bookmarkEnd w:id="1804"/>
    </w:p>
    <w:p w14:paraId="2530DEE1" w14:textId="77777777" w:rsidR="00825308" w:rsidRDefault="00825308" w:rsidP="00825308">
      <w:pPr>
        <w:rPr>
          <w:rtl/>
        </w:rPr>
      </w:pPr>
      <w:bookmarkStart w:id="1805" w:name="_ETM_Q1_2206402"/>
      <w:bookmarkEnd w:id="1805"/>
    </w:p>
    <w:p w14:paraId="4C42ACAC" w14:textId="05F85A6E" w:rsidR="00825308" w:rsidRDefault="00825308" w:rsidP="00825308">
      <w:pPr>
        <w:pStyle w:val="a4"/>
        <w:keepNext/>
        <w:rPr>
          <w:rtl/>
        </w:rPr>
      </w:pPr>
      <w:bookmarkStart w:id="1806" w:name="ET_speaker_נעם_הרצוג_149"/>
      <w:r w:rsidRPr="00825308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825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6"/>
    </w:p>
    <w:p w14:paraId="21FCC4E7" w14:textId="77777777" w:rsidR="00825308" w:rsidRDefault="00825308" w:rsidP="00825308">
      <w:pPr>
        <w:pStyle w:val="KeepWithNext"/>
        <w:rPr>
          <w:rtl/>
        </w:rPr>
      </w:pPr>
    </w:p>
    <w:p w14:paraId="2C0FA0DC" w14:textId="14EBF879" w:rsidR="00825308" w:rsidRDefault="00825308" w:rsidP="00825308">
      <w:pPr>
        <w:rPr>
          <w:rtl/>
        </w:rPr>
      </w:pPr>
      <w:bookmarkStart w:id="1807" w:name="_ETM_Q1_2206902"/>
      <w:bookmarkEnd w:id="1807"/>
      <w:r>
        <w:rPr>
          <w:rFonts w:hint="cs"/>
          <w:rtl/>
        </w:rPr>
        <w:t xml:space="preserve">אנחנו </w:t>
      </w:r>
      <w:bookmarkStart w:id="1808" w:name="_ETM_Q1_2207902"/>
      <w:bookmarkEnd w:id="1808"/>
      <w:r>
        <w:rPr>
          <w:rFonts w:hint="cs"/>
          <w:rtl/>
        </w:rPr>
        <w:t>מחכים ומצפים לעבוד איתכם על ה</w:t>
      </w:r>
      <w:bookmarkStart w:id="1809" w:name="_ETM_Q1_2208902"/>
      <w:bookmarkEnd w:id="1809"/>
      <w:r>
        <w:rPr>
          <w:rFonts w:hint="cs"/>
          <w:rtl/>
        </w:rPr>
        <w:t xml:space="preserve">תיקון הקבוע בקרוב. </w:t>
      </w:r>
    </w:p>
    <w:p w14:paraId="47EB87C5" w14:textId="77777777" w:rsidR="00825308" w:rsidRDefault="00825308" w:rsidP="00825308">
      <w:pPr>
        <w:rPr>
          <w:rtl/>
        </w:rPr>
      </w:pPr>
    </w:p>
    <w:p w14:paraId="56A32FEB" w14:textId="76384193" w:rsidR="00825308" w:rsidRDefault="00825308" w:rsidP="00825308">
      <w:pPr>
        <w:pStyle w:val="af6"/>
        <w:keepNext/>
        <w:rPr>
          <w:rtl/>
        </w:rPr>
      </w:pPr>
      <w:bookmarkStart w:id="1810" w:name="ET_yor_5797_150"/>
      <w:r w:rsidRPr="008253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253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0"/>
    </w:p>
    <w:p w14:paraId="30F4E57F" w14:textId="77777777" w:rsidR="00825308" w:rsidRDefault="00825308" w:rsidP="00825308">
      <w:pPr>
        <w:pStyle w:val="KeepWithNext"/>
        <w:rPr>
          <w:rtl/>
        </w:rPr>
      </w:pPr>
    </w:p>
    <w:p w14:paraId="52164E16" w14:textId="5D6E70BA" w:rsidR="00825308" w:rsidRDefault="00825308" w:rsidP="00825308">
      <w:pPr>
        <w:rPr>
          <w:rtl/>
        </w:rPr>
      </w:pPr>
      <w:bookmarkStart w:id="1811" w:name="_ETM_Q1_2213152"/>
      <w:bookmarkEnd w:id="1811"/>
      <w:r>
        <w:rPr>
          <w:rFonts w:hint="cs"/>
          <w:rtl/>
        </w:rPr>
        <w:t>זה לא א</w:t>
      </w:r>
      <w:bookmarkStart w:id="1812" w:name="_ETM_Q1_2214152"/>
      <w:bookmarkEnd w:id="1812"/>
      <w:r>
        <w:rPr>
          <w:rFonts w:hint="cs"/>
          <w:rtl/>
        </w:rPr>
        <w:t xml:space="preserve">יתי, </w:t>
      </w:r>
      <w:bookmarkStart w:id="1813" w:name="_ETM_Q1_2212402"/>
      <w:bookmarkEnd w:id="1813"/>
      <w:r>
        <w:rPr>
          <w:rFonts w:hint="cs"/>
          <w:rtl/>
        </w:rPr>
        <w:t>אבל בסדר.</w:t>
      </w:r>
    </w:p>
    <w:p w14:paraId="5D0080F8" w14:textId="77777777" w:rsidR="00825308" w:rsidRDefault="00825308" w:rsidP="00825308">
      <w:pPr>
        <w:rPr>
          <w:rtl/>
        </w:rPr>
      </w:pPr>
      <w:bookmarkStart w:id="1814" w:name="_ETM_Q1_2214401"/>
      <w:bookmarkEnd w:id="1814"/>
    </w:p>
    <w:p w14:paraId="4F5E5AB7" w14:textId="088C3745" w:rsidR="00825308" w:rsidRDefault="00825308" w:rsidP="00825308">
      <w:pPr>
        <w:pStyle w:val="a4"/>
        <w:keepNext/>
        <w:rPr>
          <w:rtl/>
        </w:rPr>
      </w:pPr>
      <w:bookmarkStart w:id="1815" w:name="ET_speaker_נעם_הרצוג_151"/>
      <w:r w:rsidRPr="00825308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825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5"/>
    </w:p>
    <w:p w14:paraId="15121788" w14:textId="77777777" w:rsidR="00825308" w:rsidRDefault="00825308" w:rsidP="00825308">
      <w:pPr>
        <w:pStyle w:val="KeepWithNext"/>
        <w:rPr>
          <w:rtl/>
        </w:rPr>
      </w:pPr>
    </w:p>
    <w:p w14:paraId="446DFB73" w14:textId="226FD930" w:rsidR="00825308" w:rsidRDefault="00825308" w:rsidP="00825308">
      <w:pPr>
        <w:rPr>
          <w:rtl/>
        </w:rPr>
      </w:pPr>
      <w:bookmarkStart w:id="1816" w:name="_ETM_Q1_2214902"/>
      <w:bookmarkEnd w:id="1816"/>
      <w:r>
        <w:rPr>
          <w:rFonts w:hint="cs"/>
          <w:rtl/>
        </w:rPr>
        <w:t xml:space="preserve">אלא אם אדוני </w:t>
      </w:r>
      <w:bookmarkStart w:id="1817" w:name="_ETM_Q1_2214402"/>
      <w:bookmarkEnd w:id="1817"/>
      <w:r>
        <w:rPr>
          <w:rFonts w:hint="cs"/>
          <w:rtl/>
        </w:rPr>
        <w:t xml:space="preserve">מאוד רוצה, אנחנו נשמח. </w:t>
      </w:r>
      <w:bookmarkStart w:id="1818" w:name="_ETM_Q1_2215652"/>
      <w:bookmarkEnd w:id="1818"/>
    </w:p>
    <w:p w14:paraId="6B017DF8" w14:textId="77777777" w:rsidR="00825308" w:rsidRDefault="00825308" w:rsidP="00825308">
      <w:pPr>
        <w:rPr>
          <w:rtl/>
        </w:rPr>
      </w:pPr>
      <w:bookmarkStart w:id="1819" w:name="_ETM_Q1_2215901"/>
      <w:bookmarkStart w:id="1820" w:name="_ETM_Q1_2215902"/>
      <w:bookmarkEnd w:id="1819"/>
      <w:bookmarkEnd w:id="1820"/>
    </w:p>
    <w:p w14:paraId="4E358576" w14:textId="23DF3FBE" w:rsidR="00825308" w:rsidRDefault="00825308" w:rsidP="00825308">
      <w:pPr>
        <w:pStyle w:val="a4"/>
        <w:keepNext/>
        <w:rPr>
          <w:rtl/>
        </w:rPr>
      </w:pPr>
      <w:bookmarkStart w:id="1821" w:name="ET_speaker_דר_גור_בליי_152"/>
      <w:r w:rsidRPr="00825308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25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1"/>
    </w:p>
    <w:p w14:paraId="272F3DB1" w14:textId="77777777" w:rsidR="00825308" w:rsidRDefault="00825308" w:rsidP="00825308">
      <w:pPr>
        <w:pStyle w:val="KeepWithNext"/>
        <w:rPr>
          <w:rtl/>
        </w:rPr>
      </w:pPr>
    </w:p>
    <w:p w14:paraId="6E80BEFC" w14:textId="39ED14E7" w:rsidR="00825308" w:rsidRDefault="00825308" w:rsidP="00825308">
      <w:pPr>
        <w:rPr>
          <w:rtl/>
        </w:rPr>
      </w:pPr>
      <w:bookmarkStart w:id="1822" w:name="_ETM_Q1_2216152"/>
      <w:bookmarkStart w:id="1823" w:name="_ETM_Q1_2216651"/>
      <w:bookmarkEnd w:id="1822"/>
      <w:bookmarkEnd w:id="1823"/>
      <w:r>
        <w:rPr>
          <w:rFonts w:hint="cs"/>
          <w:rtl/>
        </w:rPr>
        <w:t>יש לך כבר מחייבות לנושא.</w:t>
      </w:r>
      <w:bookmarkStart w:id="1824" w:name="_ETM_Q1_2216652"/>
      <w:bookmarkEnd w:id="1824"/>
    </w:p>
    <w:p w14:paraId="48740FD8" w14:textId="77777777" w:rsidR="00825308" w:rsidRDefault="00825308" w:rsidP="00825308">
      <w:pPr>
        <w:rPr>
          <w:rtl/>
        </w:rPr>
      </w:pPr>
      <w:bookmarkStart w:id="1825" w:name="_ETM_Q1_2216902"/>
      <w:bookmarkStart w:id="1826" w:name="_ETM_Q1_2217402"/>
      <w:bookmarkEnd w:id="1825"/>
      <w:bookmarkEnd w:id="1826"/>
    </w:p>
    <w:p w14:paraId="7478E253" w14:textId="58944EC4" w:rsidR="00825308" w:rsidRDefault="00825308" w:rsidP="00825308">
      <w:pPr>
        <w:pStyle w:val="af6"/>
        <w:keepNext/>
        <w:rPr>
          <w:rtl/>
        </w:rPr>
      </w:pPr>
      <w:bookmarkStart w:id="1827" w:name="ET_yor_5797_153"/>
      <w:r w:rsidRPr="008253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253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7"/>
    </w:p>
    <w:p w14:paraId="0893840E" w14:textId="77777777" w:rsidR="00825308" w:rsidRDefault="00825308" w:rsidP="00825308">
      <w:pPr>
        <w:pStyle w:val="KeepWithNext"/>
        <w:rPr>
          <w:rtl/>
        </w:rPr>
      </w:pPr>
    </w:p>
    <w:p w14:paraId="2325A61C" w14:textId="3D0F405A" w:rsidR="00825308" w:rsidRDefault="00825308" w:rsidP="00825308">
      <w:pPr>
        <w:rPr>
          <w:rtl/>
        </w:rPr>
      </w:pPr>
      <w:bookmarkStart w:id="1828" w:name="_ETM_Q1_2217901"/>
      <w:bookmarkEnd w:id="1828"/>
      <w:r>
        <w:rPr>
          <w:rFonts w:hint="cs"/>
          <w:rtl/>
        </w:rPr>
        <w:t>כן</w:t>
      </w:r>
      <w:bookmarkStart w:id="1829" w:name="_ETM_Q1_2220653"/>
      <w:bookmarkStart w:id="1830" w:name="_ETM_Q1_2215401"/>
      <w:bookmarkStart w:id="1831" w:name="_ETM_Q1_2212652"/>
      <w:bookmarkStart w:id="1832" w:name="_ETM_Q1_2222652"/>
      <w:bookmarkStart w:id="1833" w:name="_ETM_Q1_2219901"/>
      <w:bookmarkStart w:id="1834" w:name="_ETM_Q1_2217152"/>
      <w:bookmarkStart w:id="1835" w:name="_ETM_Q1_2217902"/>
      <w:bookmarkEnd w:id="1829"/>
      <w:bookmarkEnd w:id="1830"/>
      <w:bookmarkEnd w:id="1831"/>
      <w:bookmarkEnd w:id="1832"/>
      <w:bookmarkEnd w:id="1833"/>
      <w:bookmarkEnd w:id="1834"/>
      <w:bookmarkEnd w:id="1835"/>
      <w:r w:rsidR="00864826">
        <w:rPr>
          <w:rFonts w:hint="cs"/>
          <w:rtl/>
        </w:rPr>
        <w:t xml:space="preserve">, זה </w:t>
      </w:r>
      <w:bookmarkStart w:id="1836" w:name="_ETM_Q1_2219401"/>
      <w:bookmarkEnd w:id="1836"/>
      <w:r w:rsidR="00864826">
        <w:rPr>
          <w:rFonts w:hint="cs"/>
          <w:rtl/>
        </w:rPr>
        <w:t>נכון.</w:t>
      </w:r>
    </w:p>
    <w:p w14:paraId="22E23FA2" w14:textId="77777777" w:rsidR="00864826" w:rsidRDefault="00864826" w:rsidP="00825308">
      <w:pPr>
        <w:rPr>
          <w:rtl/>
        </w:rPr>
      </w:pPr>
      <w:bookmarkStart w:id="1837" w:name="_ETM_Q1_2221152"/>
      <w:bookmarkStart w:id="1838" w:name="_ETM_Q1_2218402"/>
      <w:bookmarkStart w:id="1839" w:name="_ETM_Q1_2218902"/>
      <w:bookmarkEnd w:id="1837"/>
      <w:bookmarkEnd w:id="1838"/>
      <w:bookmarkEnd w:id="1839"/>
    </w:p>
    <w:p w14:paraId="65992558" w14:textId="30E0A1FA" w:rsidR="00864826" w:rsidRDefault="00864826" w:rsidP="00864826">
      <w:pPr>
        <w:pStyle w:val="a4"/>
        <w:keepNext/>
        <w:rPr>
          <w:rtl/>
        </w:rPr>
      </w:pPr>
      <w:bookmarkStart w:id="1840" w:name="ET_speaker_איל_קופמן_154"/>
      <w:r w:rsidRPr="0086482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8648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0"/>
    </w:p>
    <w:p w14:paraId="44D062FB" w14:textId="77777777" w:rsidR="00864826" w:rsidRDefault="00864826" w:rsidP="00864826">
      <w:pPr>
        <w:pStyle w:val="KeepWithNext"/>
        <w:rPr>
          <w:rtl/>
        </w:rPr>
      </w:pPr>
    </w:p>
    <w:p w14:paraId="10B74777" w14:textId="358A6F98" w:rsidR="00864826" w:rsidRDefault="00864826" w:rsidP="00864826">
      <w:pPr>
        <w:rPr>
          <w:rtl/>
        </w:rPr>
      </w:pPr>
      <w:bookmarkStart w:id="1841" w:name="_ETM_Q1_2219651"/>
      <w:bookmarkEnd w:id="1841"/>
      <w:r>
        <w:rPr>
          <w:rFonts w:hint="cs"/>
          <w:rtl/>
        </w:rPr>
        <w:t xml:space="preserve">פעם שלישית </w:t>
      </w:r>
      <w:bookmarkStart w:id="1842" w:name="_ETM_Q1_2220402"/>
      <w:bookmarkEnd w:id="1842"/>
      <w:r>
        <w:rPr>
          <w:rFonts w:hint="cs"/>
          <w:rtl/>
        </w:rPr>
        <w:t xml:space="preserve">אומרים גלידה. </w:t>
      </w:r>
    </w:p>
    <w:p w14:paraId="11DC662C" w14:textId="77777777" w:rsidR="00864826" w:rsidRDefault="00864826" w:rsidP="00864826">
      <w:pPr>
        <w:rPr>
          <w:rtl/>
        </w:rPr>
      </w:pPr>
      <w:bookmarkStart w:id="1843" w:name="_ETM_Q1_2222151"/>
      <w:bookmarkStart w:id="1844" w:name="_ETM_Q1_2222402"/>
      <w:bookmarkEnd w:id="1843"/>
      <w:bookmarkEnd w:id="1844"/>
    </w:p>
    <w:p w14:paraId="265D6CE0" w14:textId="76013973" w:rsidR="00864826" w:rsidRDefault="00864826" w:rsidP="00864826">
      <w:pPr>
        <w:pStyle w:val="af6"/>
        <w:keepNext/>
        <w:rPr>
          <w:rtl/>
        </w:rPr>
      </w:pPr>
      <w:bookmarkStart w:id="1845" w:name="ET_yor_5797_155"/>
      <w:r w:rsidRPr="008648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648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5"/>
    </w:p>
    <w:p w14:paraId="09B6287E" w14:textId="77777777" w:rsidR="00864826" w:rsidRDefault="00864826" w:rsidP="00864826">
      <w:pPr>
        <w:pStyle w:val="KeepWithNext"/>
        <w:rPr>
          <w:rtl/>
        </w:rPr>
      </w:pPr>
    </w:p>
    <w:p w14:paraId="4E87525F" w14:textId="6DB96253" w:rsidR="00864826" w:rsidRDefault="00864826" w:rsidP="00864826">
      <w:pPr>
        <w:rPr>
          <w:rtl/>
        </w:rPr>
      </w:pPr>
      <w:bookmarkStart w:id="1846" w:name="_ETM_Q1_2223152"/>
      <w:bookmarkEnd w:id="1846"/>
      <w:r>
        <w:rPr>
          <w:rFonts w:hint="cs"/>
          <w:rtl/>
        </w:rPr>
        <w:t xml:space="preserve">אין פה את גלי </w:t>
      </w:r>
      <w:r w:rsidR="008746B2">
        <w:rPr>
          <w:rFonts w:hint="cs"/>
          <w:rtl/>
        </w:rPr>
        <w:t>כדי ש</w:t>
      </w:r>
      <w:r>
        <w:rPr>
          <w:rFonts w:hint="cs"/>
          <w:rtl/>
        </w:rPr>
        <w:t xml:space="preserve">תביא גלידה. </w:t>
      </w:r>
      <w:bookmarkStart w:id="1847" w:name="_ETM_Q1_2226402"/>
      <w:bookmarkStart w:id="1848" w:name="_ETM_Q1_2223901"/>
      <w:bookmarkEnd w:id="1847"/>
      <w:bookmarkEnd w:id="1848"/>
    </w:p>
    <w:p w14:paraId="6FBA4088" w14:textId="77777777" w:rsidR="00864826" w:rsidRDefault="00864826" w:rsidP="00864826">
      <w:pPr>
        <w:rPr>
          <w:rtl/>
        </w:rPr>
      </w:pPr>
    </w:p>
    <w:p w14:paraId="64DBF2C7" w14:textId="0C09226D" w:rsidR="00864826" w:rsidRDefault="00864826" w:rsidP="00864826">
      <w:pPr>
        <w:pStyle w:val="a4"/>
        <w:keepNext/>
        <w:rPr>
          <w:rtl/>
        </w:rPr>
      </w:pPr>
      <w:bookmarkStart w:id="1849" w:name="ET_speaker_איל_קופמן_156"/>
      <w:r w:rsidRPr="0086482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8648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9"/>
    </w:p>
    <w:p w14:paraId="74FE8843" w14:textId="77777777" w:rsidR="00864826" w:rsidRDefault="00864826" w:rsidP="00864826">
      <w:pPr>
        <w:pStyle w:val="KeepWithNext"/>
        <w:rPr>
          <w:rtl/>
        </w:rPr>
      </w:pPr>
    </w:p>
    <w:p w14:paraId="219D7057" w14:textId="4139DE91" w:rsidR="00864826" w:rsidRDefault="00864826" w:rsidP="00864826">
      <w:pPr>
        <w:rPr>
          <w:rtl/>
        </w:rPr>
      </w:pPr>
      <w:bookmarkStart w:id="1850" w:name="_ETM_Q1_2225151"/>
      <w:bookmarkEnd w:id="1850"/>
      <w:r>
        <w:rPr>
          <w:rFonts w:hint="cs"/>
          <w:rtl/>
        </w:rPr>
        <w:t>אנחנו נדאג.</w:t>
      </w:r>
    </w:p>
    <w:p w14:paraId="4D89063C" w14:textId="77777777" w:rsidR="00864826" w:rsidRDefault="00864826" w:rsidP="00864826">
      <w:pPr>
        <w:rPr>
          <w:rtl/>
        </w:rPr>
      </w:pPr>
      <w:bookmarkStart w:id="1851" w:name="_ETM_Q1_2226902"/>
      <w:bookmarkStart w:id="1852" w:name="_ETM_Q1_2224901"/>
      <w:bookmarkEnd w:id="1851"/>
      <w:bookmarkEnd w:id="1852"/>
    </w:p>
    <w:p w14:paraId="3213A622" w14:textId="7009E100" w:rsidR="00864826" w:rsidRDefault="00864826" w:rsidP="00864826">
      <w:pPr>
        <w:pStyle w:val="af6"/>
        <w:keepNext/>
        <w:rPr>
          <w:rtl/>
        </w:rPr>
      </w:pPr>
      <w:bookmarkStart w:id="1853" w:name="ET_yor_5797_157"/>
      <w:r w:rsidRPr="008648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648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3"/>
    </w:p>
    <w:p w14:paraId="446CCCE8" w14:textId="77777777" w:rsidR="00864826" w:rsidRDefault="00864826" w:rsidP="00864826">
      <w:pPr>
        <w:pStyle w:val="KeepWithNext"/>
        <w:rPr>
          <w:rtl/>
        </w:rPr>
      </w:pPr>
    </w:p>
    <w:p w14:paraId="2B4B0CA2" w14:textId="18814511" w:rsidR="00864826" w:rsidRDefault="00864826" w:rsidP="00864826">
      <w:pPr>
        <w:rPr>
          <w:rtl/>
        </w:rPr>
      </w:pPr>
      <w:bookmarkStart w:id="1854" w:name="_ETM_Q1_2225152"/>
      <w:bookmarkEnd w:id="1854"/>
      <w:r>
        <w:rPr>
          <w:rFonts w:hint="cs"/>
          <w:rtl/>
        </w:rPr>
        <w:t>אתה תדאג לזה. תודה. מי</w:t>
      </w:r>
      <w:bookmarkStart w:id="1855" w:name="_ETM_Q1_2227402"/>
      <w:bookmarkEnd w:id="1855"/>
      <w:r>
        <w:rPr>
          <w:rFonts w:hint="cs"/>
          <w:rtl/>
        </w:rPr>
        <w:t xml:space="preserve"> בעד הצו?</w:t>
      </w:r>
      <w:bookmarkStart w:id="1856" w:name="_ETM_Q1_2228401"/>
      <w:bookmarkEnd w:id="1856"/>
    </w:p>
    <w:p w14:paraId="2F18626D" w14:textId="77777777" w:rsidR="00864826" w:rsidRDefault="00864826" w:rsidP="00864826">
      <w:pPr>
        <w:rPr>
          <w:rtl/>
        </w:rPr>
      </w:pPr>
      <w:bookmarkStart w:id="1857" w:name="_ETM_Q1_2228651"/>
      <w:bookmarkStart w:id="1858" w:name="_ETM_Q1_2229152"/>
      <w:bookmarkEnd w:id="1857"/>
      <w:bookmarkEnd w:id="1858"/>
    </w:p>
    <w:p w14:paraId="5DDDF126" w14:textId="13728E7A" w:rsidR="00864826" w:rsidRDefault="00864826" w:rsidP="00864826">
      <w:pPr>
        <w:pStyle w:val="a4"/>
        <w:keepNext/>
        <w:rPr>
          <w:rtl/>
        </w:rPr>
      </w:pPr>
      <w:bookmarkStart w:id="1859" w:name="ET_speaker_דר_גור_בליי_158"/>
      <w:r w:rsidRPr="00864826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648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9"/>
    </w:p>
    <w:p w14:paraId="10B00CBA" w14:textId="77777777" w:rsidR="00864826" w:rsidRDefault="00864826" w:rsidP="00864826">
      <w:pPr>
        <w:pStyle w:val="KeepWithNext"/>
        <w:rPr>
          <w:rtl/>
        </w:rPr>
      </w:pPr>
    </w:p>
    <w:p w14:paraId="6D38DADD" w14:textId="3828B0F2" w:rsidR="00864826" w:rsidRDefault="00864826" w:rsidP="00864826">
      <w:pPr>
        <w:rPr>
          <w:rtl/>
        </w:rPr>
      </w:pPr>
      <w:r>
        <w:rPr>
          <w:rFonts w:hint="cs"/>
          <w:rtl/>
        </w:rPr>
        <w:t>לא הצו</w:t>
      </w:r>
      <w:bookmarkStart w:id="1860" w:name="_ETM_Q1_2230652"/>
      <w:bookmarkStart w:id="1861" w:name="_ETM_Q1_2230902"/>
      <w:bookmarkStart w:id="1862" w:name="_ETM_Q1_2229402"/>
      <w:bookmarkEnd w:id="1860"/>
      <w:bookmarkEnd w:id="1861"/>
      <w:bookmarkEnd w:id="1862"/>
      <w:r>
        <w:rPr>
          <w:rFonts w:hint="cs"/>
          <w:rtl/>
        </w:rPr>
        <w:t xml:space="preserve">, </w:t>
      </w:r>
      <w:bookmarkStart w:id="1863" w:name="_ETM_Q1_2229652"/>
      <w:bookmarkEnd w:id="1863"/>
      <w:r>
        <w:rPr>
          <w:rFonts w:hint="cs"/>
          <w:rtl/>
        </w:rPr>
        <w:t xml:space="preserve">הצעת החוק. </w:t>
      </w:r>
    </w:p>
    <w:p w14:paraId="70087E8C" w14:textId="77777777" w:rsidR="00864826" w:rsidRDefault="00864826" w:rsidP="00864826">
      <w:pPr>
        <w:rPr>
          <w:rtl/>
        </w:rPr>
      </w:pPr>
      <w:bookmarkStart w:id="1864" w:name="_ETM_Q1_2233152"/>
      <w:bookmarkEnd w:id="1864"/>
    </w:p>
    <w:p w14:paraId="3C2FB908" w14:textId="47AD35D1" w:rsidR="00864826" w:rsidRDefault="00864826" w:rsidP="00864826">
      <w:pPr>
        <w:pStyle w:val="af6"/>
        <w:keepNext/>
        <w:rPr>
          <w:rtl/>
        </w:rPr>
      </w:pPr>
      <w:bookmarkStart w:id="1865" w:name="ET_yor_5797_159"/>
      <w:r w:rsidRPr="008648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648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5"/>
    </w:p>
    <w:p w14:paraId="060291A1" w14:textId="77777777" w:rsidR="00864826" w:rsidRDefault="00864826" w:rsidP="00864826">
      <w:pPr>
        <w:pStyle w:val="KeepWithNext"/>
        <w:rPr>
          <w:rtl/>
        </w:rPr>
      </w:pPr>
    </w:p>
    <w:p w14:paraId="70E99338" w14:textId="701747EC" w:rsidR="001D1FB4" w:rsidRDefault="008746B2" w:rsidP="00864826">
      <w:pPr>
        <w:rPr>
          <w:rtl/>
        </w:rPr>
      </w:pPr>
      <w:bookmarkStart w:id="1866" w:name="_ETM_Q1_2233652"/>
      <w:bookmarkEnd w:id="1866"/>
      <w:r>
        <w:rPr>
          <w:rFonts w:hint="cs"/>
          <w:rtl/>
        </w:rPr>
        <w:t xml:space="preserve">אה, נכון, זה צריך לעבור כהצעת חוק. </w:t>
      </w:r>
      <w:bookmarkStart w:id="1867" w:name="_ETM_Q1_2234152"/>
      <w:bookmarkStart w:id="1868" w:name="_ETM_Q1_2232152"/>
      <w:bookmarkEnd w:id="1867"/>
      <w:bookmarkEnd w:id="1868"/>
      <w:r w:rsidR="00864826">
        <w:rPr>
          <w:rFonts w:hint="cs"/>
          <w:rtl/>
        </w:rPr>
        <w:t>מי בעד</w:t>
      </w:r>
      <w:r w:rsidR="00864826" w:rsidRPr="001D1FB4">
        <w:rPr>
          <w:rFonts w:hint="cs"/>
          <w:u w:val="single"/>
          <w:rtl/>
        </w:rPr>
        <w:t xml:space="preserve"> הצעת החוק</w:t>
      </w:r>
      <w:r w:rsidR="00864826">
        <w:rPr>
          <w:rFonts w:hint="cs"/>
          <w:rtl/>
        </w:rPr>
        <w:t xml:space="preserve">? </w:t>
      </w:r>
    </w:p>
    <w:p w14:paraId="63E71466" w14:textId="77777777" w:rsidR="001D1FB4" w:rsidRDefault="001D1FB4" w:rsidP="00864826">
      <w:pPr>
        <w:rPr>
          <w:rtl/>
        </w:rPr>
      </w:pPr>
    </w:p>
    <w:p w14:paraId="4C26525E" w14:textId="4BC1C673" w:rsidR="001D1FB4" w:rsidRDefault="00864826" w:rsidP="00864826">
      <w:pPr>
        <w:rPr>
          <w:rtl/>
        </w:rPr>
      </w:pPr>
      <w:r>
        <w:rPr>
          <w:rFonts w:hint="cs"/>
          <w:rtl/>
        </w:rPr>
        <w:t>מי נגד, מי נמנע?</w:t>
      </w:r>
    </w:p>
    <w:p w14:paraId="044A7DCD" w14:textId="36934E0E" w:rsidR="00864826" w:rsidRDefault="00864826" w:rsidP="00864826">
      <w:pPr>
        <w:rPr>
          <w:rtl/>
        </w:rPr>
      </w:pPr>
      <w:r>
        <w:rPr>
          <w:rFonts w:hint="cs"/>
          <w:rtl/>
        </w:rPr>
        <w:t xml:space="preserve"> </w:t>
      </w:r>
      <w:bookmarkStart w:id="1869" w:name="_ETM_Q1_2236152"/>
      <w:bookmarkEnd w:id="1869"/>
    </w:p>
    <w:p w14:paraId="0F812D13" w14:textId="5CA6F537" w:rsidR="00864826" w:rsidRDefault="001D1FB4" w:rsidP="001D1FB4">
      <w:pPr>
        <w:pStyle w:val="af1"/>
        <w:keepNext/>
        <w:rPr>
          <w:rtl/>
        </w:rPr>
      </w:pPr>
      <w:bookmarkStart w:id="1870" w:name="_ETM_Q1_2236401"/>
      <w:bookmarkStart w:id="1871" w:name="_ETM_Q1_2236902"/>
      <w:bookmarkStart w:id="1872" w:name="_ETM_Q1_2236402"/>
      <w:bookmarkEnd w:id="1870"/>
      <w:bookmarkEnd w:id="1871"/>
      <w:bookmarkEnd w:id="1872"/>
      <w:r>
        <w:rPr>
          <w:rFonts w:hint="eastAsia"/>
          <w:rtl/>
        </w:rPr>
        <w:t>הצבעה</w:t>
      </w:r>
    </w:p>
    <w:p w14:paraId="4114B400" w14:textId="344591C9" w:rsidR="001D1FB4" w:rsidRDefault="001D1FB4" w:rsidP="001D1FB4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14:paraId="2AD7DF03" w14:textId="77777777" w:rsidR="001D1FB4" w:rsidRPr="001D1FB4" w:rsidRDefault="001D1FB4" w:rsidP="001D1FB4">
      <w:pPr>
        <w:pStyle w:val="af2"/>
        <w:rPr>
          <w:rtl/>
        </w:rPr>
      </w:pPr>
    </w:p>
    <w:p w14:paraId="5A965E46" w14:textId="035A10A0" w:rsidR="00864826" w:rsidRDefault="00864826" w:rsidP="00864826">
      <w:pPr>
        <w:pStyle w:val="a4"/>
        <w:keepNext/>
        <w:rPr>
          <w:rtl/>
        </w:rPr>
      </w:pPr>
      <w:bookmarkStart w:id="1873" w:name="ET_speaker_דר_גור_בליי_160"/>
      <w:r w:rsidRPr="00864826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648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3"/>
    </w:p>
    <w:p w14:paraId="305601B4" w14:textId="77777777" w:rsidR="00864826" w:rsidRDefault="00864826" w:rsidP="00864826">
      <w:pPr>
        <w:pStyle w:val="KeepWithNext"/>
        <w:rPr>
          <w:rtl/>
        </w:rPr>
      </w:pPr>
    </w:p>
    <w:p w14:paraId="0A5253DA" w14:textId="52D17F7A" w:rsidR="00864826" w:rsidRDefault="00864826" w:rsidP="00864826">
      <w:pPr>
        <w:rPr>
          <w:rtl/>
        </w:rPr>
      </w:pPr>
      <w:r>
        <w:rPr>
          <w:rFonts w:hint="cs"/>
          <w:rtl/>
        </w:rPr>
        <w:t>אושר.</w:t>
      </w:r>
    </w:p>
    <w:p w14:paraId="605ADDE6" w14:textId="77777777" w:rsidR="00864826" w:rsidRDefault="00864826" w:rsidP="00864826">
      <w:pPr>
        <w:rPr>
          <w:rtl/>
        </w:rPr>
      </w:pPr>
    </w:p>
    <w:p w14:paraId="21CA1B3E" w14:textId="25D6A651" w:rsidR="00864826" w:rsidRDefault="00864826" w:rsidP="00864826">
      <w:pPr>
        <w:pStyle w:val="a4"/>
        <w:keepNext/>
        <w:rPr>
          <w:rtl/>
        </w:rPr>
      </w:pPr>
      <w:bookmarkStart w:id="1874" w:name="ET_speaker_איל_קופמן_161"/>
      <w:r w:rsidRPr="0086482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8648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4"/>
    </w:p>
    <w:p w14:paraId="1CAC1903" w14:textId="77777777" w:rsidR="00864826" w:rsidRDefault="00864826" w:rsidP="00864826">
      <w:pPr>
        <w:pStyle w:val="KeepWithNext"/>
        <w:rPr>
          <w:rtl/>
        </w:rPr>
      </w:pPr>
    </w:p>
    <w:p w14:paraId="0BA3DE89" w14:textId="6796F260" w:rsidR="00864826" w:rsidRDefault="00864826" w:rsidP="00864826">
      <w:pPr>
        <w:rPr>
          <w:rtl/>
        </w:rPr>
      </w:pPr>
      <w:r>
        <w:rPr>
          <w:rFonts w:hint="cs"/>
          <w:rtl/>
        </w:rPr>
        <w:t>פ</w:t>
      </w:r>
      <w:bookmarkStart w:id="1875" w:name="_ETM_Q1_2231902"/>
      <w:bookmarkEnd w:id="1875"/>
      <w:r>
        <w:rPr>
          <w:rFonts w:hint="cs"/>
          <w:rtl/>
        </w:rPr>
        <w:t xml:space="preserve">ה אחד. </w:t>
      </w:r>
    </w:p>
    <w:p w14:paraId="71D002CD" w14:textId="77777777" w:rsidR="00864826" w:rsidRDefault="00864826" w:rsidP="00864826">
      <w:pPr>
        <w:rPr>
          <w:rtl/>
        </w:rPr>
      </w:pPr>
      <w:bookmarkStart w:id="1876" w:name="_ETM_Q1_2232902"/>
      <w:bookmarkStart w:id="1877" w:name="_ETM_Q1_2233902"/>
      <w:bookmarkEnd w:id="1876"/>
      <w:bookmarkEnd w:id="1877"/>
    </w:p>
    <w:p w14:paraId="603E89F5" w14:textId="260C159C" w:rsidR="00864826" w:rsidRDefault="00864826" w:rsidP="00864826">
      <w:pPr>
        <w:pStyle w:val="af6"/>
        <w:keepNext/>
        <w:rPr>
          <w:rtl/>
        </w:rPr>
      </w:pPr>
      <w:bookmarkStart w:id="1878" w:name="ET_yor_5797_162"/>
      <w:r w:rsidRPr="008648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648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8"/>
    </w:p>
    <w:p w14:paraId="4FE3368E" w14:textId="77777777" w:rsidR="00864826" w:rsidRDefault="00864826" w:rsidP="00864826">
      <w:pPr>
        <w:pStyle w:val="KeepWithNext"/>
        <w:rPr>
          <w:rtl/>
        </w:rPr>
      </w:pPr>
    </w:p>
    <w:p w14:paraId="7CCA4CB3" w14:textId="5D94A403" w:rsidR="00864826" w:rsidRDefault="00864826" w:rsidP="00864826">
      <w:pPr>
        <w:rPr>
          <w:rtl/>
        </w:rPr>
      </w:pPr>
      <w:bookmarkStart w:id="1879" w:name="_ETM_Q1_2234402"/>
      <w:bookmarkEnd w:id="1879"/>
      <w:r>
        <w:rPr>
          <w:rFonts w:hint="cs"/>
          <w:rtl/>
        </w:rPr>
        <w:t>תודה רבה. ישיבה נעולה.</w:t>
      </w:r>
    </w:p>
    <w:p w14:paraId="73E84D93" w14:textId="77777777" w:rsidR="00864826" w:rsidRDefault="00864826" w:rsidP="00864826">
      <w:pPr>
        <w:rPr>
          <w:rtl/>
        </w:rPr>
      </w:pPr>
      <w:bookmarkStart w:id="1880" w:name="_ETM_Q1_2243651"/>
      <w:bookmarkEnd w:id="1880"/>
    </w:p>
    <w:p w14:paraId="1E13F845" w14:textId="7B8021DF" w:rsidR="00864826" w:rsidRDefault="00864826" w:rsidP="00864826">
      <w:pPr>
        <w:pStyle w:val="a4"/>
        <w:keepNext/>
        <w:rPr>
          <w:rtl/>
        </w:rPr>
      </w:pPr>
      <w:bookmarkStart w:id="1881" w:name="ET_speaker_נעם_הרצוג_163"/>
      <w:r w:rsidRPr="00864826">
        <w:rPr>
          <w:rStyle w:val="TagStyle"/>
          <w:rtl/>
        </w:rPr>
        <w:t xml:space="preserve"> &lt;&lt; דובר &gt;&gt; </w:t>
      </w:r>
      <w:r>
        <w:rPr>
          <w:rtl/>
        </w:rPr>
        <w:t>נעם הרצוג:</w:t>
      </w:r>
      <w:r w:rsidRPr="008648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1"/>
    </w:p>
    <w:p w14:paraId="42DE935D" w14:textId="77777777" w:rsidR="00864826" w:rsidRDefault="00864826" w:rsidP="00864826">
      <w:pPr>
        <w:pStyle w:val="KeepWithNext"/>
        <w:rPr>
          <w:rtl/>
        </w:rPr>
      </w:pPr>
    </w:p>
    <w:p w14:paraId="409D559B" w14:textId="7C6D1574" w:rsidR="00864826" w:rsidRDefault="00864826" w:rsidP="00864826">
      <w:pPr>
        <w:rPr>
          <w:rtl/>
        </w:rPr>
      </w:pPr>
      <w:bookmarkStart w:id="1882" w:name="_ETM_Q1_2243902"/>
      <w:bookmarkEnd w:id="1882"/>
      <w:r>
        <w:rPr>
          <w:rFonts w:hint="cs"/>
          <w:rtl/>
        </w:rPr>
        <w:t>תודה רבה.</w:t>
      </w:r>
      <w:bookmarkStart w:id="1883" w:name="_ETM_Q1_2245903"/>
      <w:bookmarkStart w:id="1884" w:name="_ETM_Q1_2241152"/>
      <w:bookmarkEnd w:id="1883"/>
      <w:bookmarkEnd w:id="1884"/>
    </w:p>
    <w:p w14:paraId="3194BCC3" w14:textId="77777777" w:rsidR="00864826" w:rsidRDefault="00864826" w:rsidP="00864826">
      <w:pPr>
        <w:rPr>
          <w:rtl/>
        </w:rPr>
      </w:pPr>
      <w:bookmarkStart w:id="1885" w:name="_ETM_Q1_2250652"/>
      <w:bookmarkStart w:id="1886" w:name="_ETM_Q1_2250902"/>
      <w:bookmarkEnd w:id="1885"/>
      <w:bookmarkEnd w:id="1886"/>
    </w:p>
    <w:p w14:paraId="35425254" w14:textId="2AAEE477" w:rsidR="00864826" w:rsidRDefault="00864826" w:rsidP="00864826">
      <w:pPr>
        <w:pStyle w:val="a4"/>
        <w:keepNext/>
        <w:rPr>
          <w:rtl/>
        </w:rPr>
      </w:pPr>
      <w:bookmarkStart w:id="1887" w:name="ET_speaker_איל_קופמן_164"/>
      <w:r w:rsidRPr="0086482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8648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7"/>
    </w:p>
    <w:p w14:paraId="2E277728" w14:textId="77777777" w:rsidR="00864826" w:rsidRDefault="00864826" w:rsidP="00864826">
      <w:pPr>
        <w:pStyle w:val="KeepWithNext"/>
        <w:rPr>
          <w:rtl/>
        </w:rPr>
      </w:pPr>
    </w:p>
    <w:p w14:paraId="51E3166A" w14:textId="7D4050DE" w:rsidR="001D1FB4" w:rsidRDefault="00864826" w:rsidP="001D1FB4">
      <w:pPr>
        <w:rPr>
          <w:rtl/>
        </w:rPr>
      </w:pPr>
      <w:bookmarkStart w:id="1888" w:name="_ETM_Q1_2251652"/>
      <w:bookmarkEnd w:id="1888"/>
      <w:r>
        <w:rPr>
          <w:rFonts w:hint="cs"/>
          <w:rtl/>
        </w:rPr>
        <w:t xml:space="preserve">הרבה תודה. </w:t>
      </w:r>
    </w:p>
    <w:p w14:paraId="5ABFEB15" w14:textId="77777777" w:rsidR="001D1FB4" w:rsidRDefault="001D1FB4" w:rsidP="001D1FB4">
      <w:pPr>
        <w:rPr>
          <w:rtl/>
        </w:rPr>
      </w:pPr>
    </w:p>
    <w:p w14:paraId="240444C4" w14:textId="77777777" w:rsidR="00872BE0" w:rsidRDefault="00872BE0" w:rsidP="001D1FB4">
      <w:pPr>
        <w:rPr>
          <w:rtl/>
        </w:rPr>
      </w:pPr>
    </w:p>
    <w:p w14:paraId="18F08C7C" w14:textId="42750041" w:rsidR="001D1FB4" w:rsidRDefault="001D1FB4" w:rsidP="001D1FB4">
      <w:pPr>
        <w:pStyle w:val="afc"/>
        <w:keepNext/>
        <w:rPr>
          <w:rtl/>
        </w:rPr>
      </w:pPr>
      <w:bookmarkStart w:id="1889" w:name="ET_meetingend_165"/>
      <w:r w:rsidRPr="001D1FB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09:37.</w:t>
      </w:r>
      <w:r w:rsidRPr="001D1FB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889"/>
    </w:p>
    <w:p w14:paraId="3B6AAEB6" w14:textId="77777777" w:rsidR="001D1FB4" w:rsidRDefault="001D1FB4" w:rsidP="001D1FB4">
      <w:pPr>
        <w:pStyle w:val="KeepWithNext"/>
        <w:rPr>
          <w:rtl/>
        </w:rPr>
      </w:pPr>
    </w:p>
    <w:p w14:paraId="364EA000" w14:textId="77777777" w:rsidR="001D1FB4" w:rsidRPr="001D1FB4" w:rsidRDefault="001D1FB4" w:rsidP="001D1FB4">
      <w:pPr>
        <w:rPr>
          <w:rtl/>
        </w:rPr>
      </w:pPr>
    </w:p>
    <w:sectPr w:rsidR="001D1FB4" w:rsidRPr="001D1FB4" w:rsidSect="003D79F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3B9B7A" w14:textId="77777777" w:rsidR="005334ED" w:rsidRDefault="005334ED">
      <w:r>
        <w:separator/>
      </w:r>
    </w:p>
  </w:endnote>
  <w:endnote w:type="continuationSeparator" w:id="0">
    <w:p w14:paraId="262E94A4" w14:textId="77777777" w:rsidR="005334ED" w:rsidRDefault="00533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8080FF" w14:textId="77777777" w:rsidR="005334ED" w:rsidRDefault="005334ED">
      <w:r>
        <w:separator/>
      </w:r>
    </w:p>
  </w:footnote>
  <w:footnote w:type="continuationSeparator" w:id="0">
    <w:p w14:paraId="4CC19469" w14:textId="77777777" w:rsidR="005334ED" w:rsidRDefault="005334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F11EA3" w14:textId="77777777" w:rsidR="005334ED" w:rsidRDefault="005334E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F312377" w14:textId="77777777" w:rsidR="005334ED" w:rsidRDefault="005334E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F150DC" w14:textId="77777777" w:rsidR="005334ED" w:rsidRDefault="005334E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D79FC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1B7F2EC" w14:textId="77777777" w:rsidR="005334ED" w:rsidRPr="00CC5815" w:rsidRDefault="005334ED" w:rsidP="008E5E3F">
    <w:pPr>
      <w:pStyle w:val="a3"/>
      <w:ind w:firstLine="0"/>
    </w:pPr>
    <w:r>
      <w:rPr>
        <w:rtl/>
      </w:rPr>
      <w:t>ועדת החוקה, חוק ומשפט</w:t>
    </w:r>
  </w:p>
  <w:p w14:paraId="08EF09E6" w14:textId="77777777" w:rsidR="005334ED" w:rsidRPr="00CC5815" w:rsidRDefault="005334ED" w:rsidP="008E5E3F">
    <w:pPr>
      <w:pStyle w:val="a3"/>
      <w:ind w:firstLine="0"/>
      <w:rPr>
        <w:rtl/>
      </w:rPr>
    </w:pPr>
    <w:r>
      <w:rPr>
        <w:rtl/>
      </w:rPr>
      <w:t>10/03/2024</w:t>
    </w:r>
  </w:p>
  <w:p w14:paraId="555B7EF1" w14:textId="77777777" w:rsidR="005334ED" w:rsidRPr="00CC5815" w:rsidRDefault="005334E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7BD7AE" w14:textId="77777777" w:rsidR="005334ED" w:rsidRDefault="005334E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68BCB93" wp14:editId="3C0D7918">
          <wp:extent cx="510540" cy="624840"/>
          <wp:effectExtent l="0" t="0" r="3810" b="3810"/>
          <wp:docPr id="781383849" name="תמונה 781383849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0E1F5A" w14:textId="77777777" w:rsidR="005334ED" w:rsidRDefault="005334E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0D5A42E" w14:textId="77777777" w:rsidR="005334ED" w:rsidRDefault="005334E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6645435"/>
    <w:multiLevelType w:val="hybridMultilevel"/>
    <w:tmpl w:val="79121A20"/>
    <w:lvl w:ilvl="0" w:tplc="FFFFFFFF">
      <w:start w:val="1"/>
      <w:numFmt w:val="hebrew1"/>
      <w:lvlText w:val="(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C8012F9"/>
    <w:multiLevelType w:val="hybridMultilevel"/>
    <w:tmpl w:val="2D48722A"/>
    <w:lvl w:ilvl="0" w:tplc="E198205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080" w:hanging="360"/>
      </w:pPr>
    </w:lvl>
    <w:lvl w:ilvl="2" w:tplc="1000001B" w:tentative="1">
      <w:start w:val="1"/>
      <w:numFmt w:val="lowerRoman"/>
      <w:lvlText w:val="%3."/>
      <w:lvlJc w:val="right"/>
      <w:pPr>
        <w:ind w:left="1800" w:hanging="180"/>
      </w:pPr>
    </w:lvl>
    <w:lvl w:ilvl="3" w:tplc="1000000F" w:tentative="1">
      <w:start w:val="1"/>
      <w:numFmt w:val="decimal"/>
      <w:lvlText w:val="%4."/>
      <w:lvlJc w:val="left"/>
      <w:pPr>
        <w:ind w:left="2520" w:hanging="360"/>
      </w:pPr>
    </w:lvl>
    <w:lvl w:ilvl="4" w:tplc="10000019" w:tentative="1">
      <w:start w:val="1"/>
      <w:numFmt w:val="lowerLetter"/>
      <w:lvlText w:val="%5."/>
      <w:lvlJc w:val="left"/>
      <w:pPr>
        <w:ind w:left="3240" w:hanging="360"/>
      </w:pPr>
    </w:lvl>
    <w:lvl w:ilvl="5" w:tplc="1000001B" w:tentative="1">
      <w:start w:val="1"/>
      <w:numFmt w:val="lowerRoman"/>
      <w:lvlText w:val="%6."/>
      <w:lvlJc w:val="right"/>
      <w:pPr>
        <w:ind w:left="3960" w:hanging="180"/>
      </w:pPr>
    </w:lvl>
    <w:lvl w:ilvl="6" w:tplc="1000000F" w:tentative="1">
      <w:start w:val="1"/>
      <w:numFmt w:val="decimal"/>
      <w:lvlText w:val="%7."/>
      <w:lvlJc w:val="left"/>
      <w:pPr>
        <w:ind w:left="4680" w:hanging="360"/>
      </w:pPr>
    </w:lvl>
    <w:lvl w:ilvl="7" w:tplc="10000019" w:tentative="1">
      <w:start w:val="1"/>
      <w:numFmt w:val="lowerLetter"/>
      <w:lvlText w:val="%8."/>
      <w:lvlJc w:val="left"/>
      <w:pPr>
        <w:ind w:left="5400" w:hanging="360"/>
      </w:pPr>
    </w:lvl>
    <w:lvl w:ilvl="8" w:tplc="100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C01"/>
    <w:rsid w:val="00037279"/>
    <w:rsid w:val="00067F42"/>
    <w:rsid w:val="00092B80"/>
    <w:rsid w:val="000A17C6"/>
    <w:rsid w:val="000B060C"/>
    <w:rsid w:val="000B2EE6"/>
    <w:rsid w:val="000C47F5"/>
    <w:rsid w:val="000D444E"/>
    <w:rsid w:val="000D4999"/>
    <w:rsid w:val="000E3314"/>
    <w:rsid w:val="000F2459"/>
    <w:rsid w:val="00126671"/>
    <w:rsid w:val="00150436"/>
    <w:rsid w:val="00163E47"/>
    <w:rsid w:val="00167294"/>
    <w:rsid w:val="001673D4"/>
    <w:rsid w:val="00171E7F"/>
    <w:rsid w:val="001758C1"/>
    <w:rsid w:val="00175BB8"/>
    <w:rsid w:val="0017779F"/>
    <w:rsid w:val="001A74E9"/>
    <w:rsid w:val="001A7A1B"/>
    <w:rsid w:val="001B6353"/>
    <w:rsid w:val="001C44DA"/>
    <w:rsid w:val="001C4FDA"/>
    <w:rsid w:val="001D1FB4"/>
    <w:rsid w:val="001D440C"/>
    <w:rsid w:val="002016FF"/>
    <w:rsid w:val="00227FEF"/>
    <w:rsid w:val="00254D8A"/>
    <w:rsid w:val="00261554"/>
    <w:rsid w:val="002629C1"/>
    <w:rsid w:val="00275C03"/>
    <w:rsid w:val="00280D58"/>
    <w:rsid w:val="002927A2"/>
    <w:rsid w:val="002A6D9B"/>
    <w:rsid w:val="002D4BDB"/>
    <w:rsid w:val="002E5E31"/>
    <w:rsid w:val="00303B4C"/>
    <w:rsid w:val="00321E62"/>
    <w:rsid w:val="00327913"/>
    <w:rsid w:val="00327BF8"/>
    <w:rsid w:val="00340AFA"/>
    <w:rsid w:val="003440DF"/>
    <w:rsid w:val="00357AEB"/>
    <w:rsid w:val="003658CB"/>
    <w:rsid w:val="00366CFB"/>
    <w:rsid w:val="0036794C"/>
    <w:rsid w:val="00373508"/>
    <w:rsid w:val="00382DE3"/>
    <w:rsid w:val="00396023"/>
    <w:rsid w:val="003C279D"/>
    <w:rsid w:val="003C65FB"/>
    <w:rsid w:val="003D79FC"/>
    <w:rsid w:val="003F0A5F"/>
    <w:rsid w:val="00406396"/>
    <w:rsid w:val="00420E41"/>
    <w:rsid w:val="00424C94"/>
    <w:rsid w:val="004368C5"/>
    <w:rsid w:val="0044605A"/>
    <w:rsid w:val="00447608"/>
    <w:rsid w:val="00451746"/>
    <w:rsid w:val="00467C3F"/>
    <w:rsid w:val="00470C16"/>
    <w:rsid w:val="00470EAC"/>
    <w:rsid w:val="0049458B"/>
    <w:rsid w:val="00495FD8"/>
    <w:rsid w:val="004B0A65"/>
    <w:rsid w:val="004B1BE9"/>
    <w:rsid w:val="004D0435"/>
    <w:rsid w:val="004E458A"/>
    <w:rsid w:val="004F3AC9"/>
    <w:rsid w:val="00500C0C"/>
    <w:rsid w:val="00516A70"/>
    <w:rsid w:val="00521926"/>
    <w:rsid w:val="005334ED"/>
    <w:rsid w:val="00546678"/>
    <w:rsid w:val="005506B9"/>
    <w:rsid w:val="005514A6"/>
    <w:rsid w:val="005817EC"/>
    <w:rsid w:val="00590B77"/>
    <w:rsid w:val="0059394C"/>
    <w:rsid w:val="005A342D"/>
    <w:rsid w:val="005B1480"/>
    <w:rsid w:val="005C363E"/>
    <w:rsid w:val="005D61F3"/>
    <w:rsid w:val="005E1C6B"/>
    <w:rsid w:val="005F093C"/>
    <w:rsid w:val="005F76B0"/>
    <w:rsid w:val="00612E2A"/>
    <w:rsid w:val="006229BE"/>
    <w:rsid w:val="00623549"/>
    <w:rsid w:val="00634F61"/>
    <w:rsid w:val="00695A47"/>
    <w:rsid w:val="006A0BDE"/>
    <w:rsid w:val="006A0CB7"/>
    <w:rsid w:val="006F0259"/>
    <w:rsid w:val="006F209E"/>
    <w:rsid w:val="00700433"/>
    <w:rsid w:val="00702755"/>
    <w:rsid w:val="0070472C"/>
    <w:rsid w:val="007509A6"/>
    <w:rsid w:val="00777D77"/>
    <w:rsid w:val="007807A4"/>
    <w:rsid w:val="007872B4"/>
    <w:rsid w:val="00791CBE"/>
    <w:rsid w:val="007C0BD9"/>
    <w:rsid w:val="007C693F"/>
    <w:rsid w:val="007C6ADD"/>
    <w:rsid w:val="00814C56"/>
    <w:rsid w:val="0082136D"/>
    <w:rsid w:val="00825308"/>
    <w:rsid w:val="008320F6"/>
    <w:rsid w:val="00841223"/>
    <w:rsid w:val="00846BE9"/>
    <w:rsid w:val="0085209F"/>
    <w:rsid w:val="00853207"/>
    <w:rsid w:val="00864826"/>
    <w:rsid w:val="008713A4"/>
    <w:rsid w:val="00872BE0"/>
    <w:rsid w:val="008746B2"/>
    <w:rsid w:val="00875F10"/>
    <w:rsid w:val="008A1FD9"/>
    <w:rsid w:val="008C6035"/>
    <w:rsid w:val="008C7015"/>
    <w:rsid w:val="008D1DFB"/>
    <w:rsid w:val="008E03B4"/>
    <w:rsid w:val="008E5E3F"/>
    <w:rsid w:val="008F6961"/>
    <w:rsid w:val="0090279B"/>
    <w:rsid w:val="00914904"/>
    <w:rsid w:val="009258CE"/>
    <w:rsid w:val="009515F0"/>
    <w:rsid w:val="0096540D"/>
    <w:rsid w:val="009830CB"/>
    <w:rsid w:val="009C565A"/>
    <w:rsid w:val="009D3B1A"/>
    <w:rsid w:val="009D478A"/>
    <w:rsid w:val="009E6E93"/>
    <w:rsid w:val="009F1518"/>
    <w:rsid w:val="009F5773"/>
    <w:rsid w:val="009F7D85"/>
    <w:rsid w:val="00A15971"/>
    <w:rsid w:val="00A22C90"/>
    <w:rsid w:val="00A42723"/>
    <w:rsid w:val="00A57B4C"/>
    <w:rsid w:val="00A64A6D"/>
    <w:rsid w:val="00A66020"/>
    <w:rsid w:val="00A82318"/>
    <w:rsid w:val="00AB02EE"/>
    <w:rsid w:val="00AB3F3A"/>
    <w:rsid w:val="00AC6A9B"/>
    <w:rsid w:val="00AD3798"/>
    <w:rsid w:val="00AD4EC9"/>
    <w:rsid w:val="00AD59CA"/>
    <w:rsid w:val="00AD6FFC"/>
    <w:rsid w:val="00AE750E"/>
    <w:rsid w:val="00AF31E6"/>
    <w:rsid w:val="00AF3A73"/>
    <w:rsid w:val="00AF4150"/>
    <w:rsid w:val="00B00CBA"/>
    <w:rsid w:val="00B0509A"/>
    <w:rsid w:val="00B120B2"/>
    <w:rsid w:val="00B27BE5"/>
    <w:rsid w:val="00B50340"/>
    <w:rsid w:val="00B65508"/>
    <w:rsid w:val="00B8517A"/>
    <w:rsid w:val="00BA3304"/>
    <w:rsid w:val="00BA6446"/>
    <w:rsid w:val="00BD47B7"/>
    <w:rsid w:val="00BE527F"/>
    <w:rsid w:val="00BE5930"/>
    <w:rsid w:val="00BF38A1"/>
    <w:rsid w:val="00C11D1C"/>
    <w:rsid w:val="00C135D5"/>
    <w:rsid w:val="00C1549A"/>
    <w:rsid w:val="00C22DCB"/>
    <w:rsid w:val="00C3598A"/>
    <w:rsid w:val="00C360BC"/>
    <w:rsid w:val="00C4332D"/>
    <w:rsid w:val="00C44800"/>
    <w:rsid w:val="00C52EC2"/>
    <w:rsid w:val="00C61DC1"/>
    <w:rsid w:val="00C64AFF"/>
    <w:rsid w:val="00C661EE"/>
    <w:rsid w:val="00C72438"/>
    <w:rsid w:val="00C763E4"/>
    <w:rsid w:val="00C859ED"/>
    <w:rsid w:val="00C8624A"/>
    <w:rsid w:val="00C90C39"/>
    <w:rsid w:val="00CA5363"/>
    <w:rsid w:val="00CB6D60"/>
    <w:rsid w:val="00CC0C1B"/>
    <w:rsid w:val="00CC5815"/>
    <w:rsid w:val="00CC6088"/>
    <w:rsid w:val="00CD3428"/>
    <w:rsid w:val="00CE24B8"/>
    <w:rsid w:val="00CE5849"/>
    <w:rsid w:val="00D25177"/>
    <w:rsid w:val="00D278F7"/>
    <w:rsid w:val="00D37550"/>
    <w:rsid w:val="00D40A29"/>
    <w:rsid w:val="00D419E4"/>
    <w:rsid w:val="00D45D27"/>
    <w:rsid w:val="00D4775F"/>
    <w:rsid w:val="00D76BB4"/>
    <w:rsid w:val="00D86E57"/>
    <w:rsid w:val="00D96B24"/>
    <w:rsid w:val="00DB0364"/>
    <w:rsid w:val="00DB467A"/>
    <w:rsid w:val="00DE5B80"/>
    <w:rsid w:val="00E27041"/>
    <w:rsid w:val="00E324AB"/>
    <w:rsid w:val="00E33AE3"/>
    <w:rsid w:val="00E61903"/>
    <w:rsid w:val="00E62C7B"/>
    <w:rsid w:val="00E64116"/>
    <w:rsid w:val="00E90198"/>
    <w:rsid w:val="00EA624B"/>
    <w:rsid w:val="00EB057D"/>
    <w:rsid w:val="00EB18E4"/>
    <w:rsid w:val="00EB5C85"/>
    <w:rsid w:val="00EC0AC2"/>
    <w:rsid w:val="00EC1FB3"/>
    <w:rsid w:val="00EC2CD4"/>
    <w:rsid w:val="00ED12D5"/>
    <w:rsid w:val="00EE0079"/>
    <w:rsid w:val="00EE05ED"/>
    <w:rsid w:val="00EE09AD"/>
    <w:rsid w:val="00EF7F90"/>
    <w:rsid w:val="00F02010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2EB5"/>
    <w:rsid w:val="00F72FB4"/>
    <w:rsid w:val="00F771DD"/>
    <w:rsid w:val="00F821F6"/>
    <w:rsid w:val="00F845F3"/>
    <w:rsid w:val="00F84D49"/>
    <w:rsid w:val="00FB0768"/>
    <w:rsid w:val="00FD702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3D6003A5"/>
  <w15:docId w15:val="{EB862FDD-3781-4D78-9099-056DCDEAB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D419E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D419E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419E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419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175B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8001C7-2942-4FDD-A56B-181008250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18</Pages>
  <Words>4840</Words>
  <Characters>27590</Characters>
  <Application>Microsoft Office Word</Application>
  <DocSecurity>0</DocSecurity>
  <Lines>229</Lines>
  <Paragraphs>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103</cp:revision>
  <cp:lastPrinted>2015-07-20T08:20:00Z</cp:lastPrinted>
  <dcterms:created xsi:type="dcterms:W3CDTF">2018-05-03T11:21:00Z</dcterms:created>
  <dcterms:modified xsi:type="dcterms:W3CDTF">2024-04-15T06:48:00Z</dcterms:modified>
</cp:coreProperties>
</file>