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28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E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28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BA0EAA" w:rsidRPr="008713A4" w:rsidRDefault="00BA0EAA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2861" w:rsidP="00D027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27AF">
        <w:rPr>
          <w:rFonts w:hint="cs"/>
          <w:b/>
          <w:bCs/>
          <w:rtl/>
        </w:rPr>
        <w:t>174</w:t>
      </w:r>
    </w:p>
    <w:p w:rsidR="00E64116" w:rsidRPr="008713A4" w:rsidRDefault="00A928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A92861" w:rsidP="00844B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במרץ 2024), שעה 1</w:t>
      </w:r>
      <w:r w:rsidR="00844B78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457AE" w:rsidRPr="00BA0EAA" w:rsidRDefault="002457AE" w:rsidP="00BA0EA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2127_2"/>
      <w:bookmarkStart w:id="1" w:name="ET_hatsach_642124_1"/>
      <w:r w:rsidRPr="00BA0EAA">
        <w:rPr>
          <w:rStyle w:val="TagStyle"/>
          <w:b/>
          <w:bCs w:val="0"/>
          <w:u w:val="none"/>
          <w:rtl/>
        </w:rPr>
        <w:t xml:space="preserve"> &lt;&lt; הצח &gt;&gt;</w:t>
      </w:r>
      <w:r w:rsidRPr="00BA0EAA">
        <w:rPr>
          <w:rFonts w:hint="cs"/>
          <w:b w:val="0"/>
          <w:bCs w:val="0"/>
          <w:u w:val="none"/>
          <w:rtl/>
        </w:rPr>
        <w:t>1</w:t>
      </w:r>
      <w:r w:rsidRPr="00BA0EAA">
        <w:rPr>
          <w:b w:val="0"/>
          <w:bCs w:val="0"/>
          <w:u w:val="none"/>
          <w:rtl/>
        </w:rPr>
        <w:t>. הצעת חוק יום בריאות הנפש, התשפ"ג-2023, של ח</w:t>
      </w:r>
      <w:r w:rsidRPr="00BA0EAA">
        <w:rPr>
          <w:rFonts w:hint="cs"/>
          <w:b w:val="0"/>
          <w:bCs w:val="0"/>
          <w:u w:val="none"/>
          <w:rtl/>
        </w:rPr>
        <w:t>בר הכנסת</w:t>
      </w:r>
      <w:r w:rsidRPr="00BA0EAA">
        <w:rPr>
          <w:b w:val="0"/>
          <w:bCs w:val="0"/>
          <w:u w:val="none"/>
          <w:rtl/>
        </w:rPr>
        <w:t xml:space="preserve"> </w:t>
      </w:r>
      <w:proofErr w:type="spellStart"/>
      <w:r w:rsidRPr="00BA0EAA">
        <w:rPr>
          <w:b w:val="0"/>
          <w:bCs w:val="0"/>
          <w:u w:val="none"/>
          <w:rtl/>
        </w:rPr>
        <w:t>ואליד</w:t>
      </w:r>
      <w:proofErr w:type="spellEnd"/>
      <w:r w:rsidRPr="00BA0EAA">
        <w:rPr>
          <w:b w:val="0"/>
          <w:bCs w:val="0"/>
          <w:u w:val="none"/>
          <w:rtl/>
        </w:rPr>
        <w:t xml:space="preserve"> </w:t>
      </w:r>
      <w:proofErr w:type="spellStart"/>
      <w:r w:rsidRPr="00BA0EAA">
        <w:rPr>
          <w:b w:val="0"/>
          <w:bCs w:val="0"/>
          <w:u w:val="none"/>
          <w:rtl/>
        </w:rPr>
        <w:t>אלהואשלה</w:t>
      </w:r>
      <w:proofErr w:type="spellEnd"/>
      <w:r w:rsidRPr="00BA0EAA">
        <w:rPr>
          <w:rFonts w:hint="cs"/>
          <w:b w:val="0"/>
          <w:bCs w:val="0"/>
          <w:u w:val="none"/>
          <w:rtl/>
        </w:rPr>
        <w:t xml:space="preserve"> (</w:t>
      </w:r>
      <w:r w:rsidRPr="00BA0EAA">
        <w:rPr>
          <w:b w:val="0"/>
          <w:bCs w:val="0"/>
          <w:u w:val="none"/>
          <w:rtl/>
        </w:rPr>
        <w:t>פ/1817/25</w:t>
      </w:r>
      <w:r w:rsidRPr="00BA0EAA">
        <w:rPr>
          <w:rFonts w:hint="cs"/>
          <w:b w:val="0"/>
          <w:bCs w:val="0"/>
          <w:u w:val="none"/>
          <w:rtl/>
        </w:rPr>
        <w:t>)</w:t>
      </w:r>
      <w:r w:rsidRPr="00BA0EAA">
        <w:rPr>
          <w:rStyle w:val="TagStyle"/>
          <w:b/>
          <w:bCs w:val="0"/>
          <w:u w:val="none"/>
          <w:rtl/>
        </w:rPr>
        <w:t>&lt;&lt; הצח &gt;&gt;</w:t>
      </w:r>
      <w:r w:rsidRPr="00BA0EAA">
        <w:rPr>
          <w:b w:val="0"/>
          <w:bCs w:val="0"/>
          <w:u w:val="none"/>
          <w:rtl/>
        </w:rPr>
        <w:t xml:space="preserve">  </w:t>
      </w:r>
      <w:bookmarkEnd w:id="0"/>
    </w:p>
    <w:p w:rsidR="00E64116" w:rsidRPr="00BA0EAA" w:rsidRDefault="00A92861" w:rsidP="00BA0EAA">
      <w:pPr>
        <w:pStyle w:val="a6"/>
        <w:keepNext/>
        <w:jc w:val="left"/>
        <w:rPr>
          <w:b w:val="0"/>
          <w:bCs w:val="0"/>
          <w:u w:val="none"/>
          <w:rtl/>
        </w:rPr>
      </w:pPr>
      <w:r w:rsidRPr="00BA0EAA">
        <w:rPr>
          <w:rStyle w:val="TagStyle"/>
          <w:b/>
          <w:bCs w:val="0"/>
          <w:u w:val="none"/>
          <w:rtl/>
        </w:rPr>
        <w:t xml:space="preserve"> &lt;&lt; הצח &gt;&gt;</w:t>
      </w:r>
      <w:r w:rsidR="002457AE" w:rsidRPr="00BA0EAA">
        <w:rPr>
          <w:rFonts w:hint="cs"/>
          <w:b w:val="0"/>
          <w:bCs w:val="0"/>
          <w:u w:val="none"/>
          <w:rtl/>
        </w:rPr>
        <w:t>2</w:t>
      </w:r>
      <w:r w:rsidRPr="00BA0EAA">
        <w:rPr>
          <w:b w:val="0"/>
          <w:bCs w:val="0"/>
          <w:u w:val="none"/>
          <w:rtl/>
        </w:rPr>
        <w:t>. הצעת חוק יום</w:t>
      </w:r>
      <w:r w:rsidR="00DB1F88" w:rsidRPr="00BA0EAA">
        <w:rPr>
          <w:b w:val="0"/>
          <w:bCs w:val="0"/>
          <w:u w:val="none"/>
          <w:rtl/>
        </w:rPr>
        <w:t xml:space="preserve"> בריאות הנפש, התשפ"ג-2022, של ח</w:t>
      </w:r>
      <w:r w:rsidR="00DB1F88" w:rsidRPr="00BA0EAA">
        <w:rPr>
          <w:rFonts w:hint="cs"/>
          <w:b w:val="0"/>
          <w:bCs w:val="0"/>
          <w:u w:val="none"/>
          <w:rtl/>
        </w:rPr>
        <w:t>ברת ה</w:t>
      </w:r>
      <w:r w:rsidRPr="00BA0EAA">
        <w:rPr>
          <w:b w:val="0"/>
          <w:bCs w:val="0"/>
          <w:u w:val="none"/>
          <w:rtl/>
        </w:rPr>
        <w:t>כ</w:t>
      </w:r>
      <w:r w:rsidR="00DB1F88" w:rsidRPr="00BA0EAA">
        <w:rPr>
          <w:rFonts w:hint="cs"/>
          <w:b w:val="0"/>
          <w:bCs w:val="0"/>
          <w:u w:val="none"/>
          <w:rtl/>
        </w:rPr>
        <w:t>נסת</w:t>
      </w:r>
      <w:r w:rsidRPr="00BA0EAA">
        <w:rPr>
          <w:b w:val="0"/>
          <w:bCs w:val="0"/>
          <w:u w:val="none"/>
          <w:rtl/>
        </w:rPr>
        <w:t xml:space="preserve"> מיכל מרים </w:t>
      </w:r>
      <w:proofErr w:type="spellStart"/>
      <w:r w:rsidRPr="00BA0EAA">
        <w:rPr>
          <w:b w:val="0"/>
          <w:bCs w:val="0"/>
          <w:u w:val="none"/>
          <w:rtl/>
        </w:rPr>
        <w:t>וולדיגר</w:t>
      </w:r>
      <w:proofErr w:type="spellEnd"/>
      <w:r w:rsidR="003135B4" w:rsidRPr="00BA0EAA">
        <w:rPr>
          <w:rFonts w:hint="cs"/>
          <w:b w:val="0"/>
          <w:bCs w:val="0"/>
          <w:u w:val="none"/>
          <w:rtl/>
        </w:rPr>
        <w:t>, ח</w:t>
      </w:r>
      <w:r w:rsidR="00DB1F88" w:rsidRPr="00BA0EAA">
        <w:rPr>
          <w:rFonts w:hint="cs"/>
          <w:b w:val="0"/>
          <w:bCs w:val="0"/>
          <w:u w:val="none"/>
          <w:rtl/>
        </w:rPr>
        <w:t xml:space="preserve">בר הכנסת </w:t>
      </w:r>
      <w:r w:rsidR="003135B4" w:rsidRPr="00BA0EAA">
        <w:rPr>
          <w:rFonts w:hint="cs"/>
          <w:b w:val="0"/>
          <w:bCs w:val="0"/>
          <w:u w:val="none"/>
          <w:rtl/>
        </w:rPr>
        <w:t>אוהד טל</w:t>
      </w:r>
      <w:r w:rsidR="00F77AA0" w:rsidRPr="00BA0EAA">
        <w:rPr>
          <w:rFonts w:hint="cs"/>
          <w:b w:val="0"/>
          <w:bCs w:val="0"/>
          <w:u w:val="none"/>
          <w:rtl/>
        </w:rPr>
        <w:t xml:space="preserve"> (</w:t>
      </w:r>
      <w:r w:rsidR="00F77AA0" w:rsidRPr="00BA0EAA">
        <w:rPr>
          <w:b w:val="0"/>
          <w:bCs w:val="0"/>
          <w:u w:val="none"/>
          <w:rtl/>
        </w:rPr>
        <w:t>פ/47/25</w:t>
      </w:r>
      <w:r w:rsidR="00F77AA0" w:rsidRPr="00BA0EAA">
        <w:rPr>
          <w:rFonts w:hint="cs"/>
          <w:b w:val="0"/>
          <w:bCs w:val="0"/>
          <w:u w:val="none"/>
          <w:rtl/>
        </w:rPr>
        <w:t>)</w:t>
      </w:r>
      <w:r w:rsidR="00C45592" w:rsidRPr="00BA0EAA">
        <w:rPr>
          <w:rStyle w:val="TagStyle"/>
          <w:b/>
          <w:bCs w:val="0"/>
          <w:u w:val="none"/>
          <w:rtl/>
        </w:rPr>
        <w:t xml:space="preserve"> </w:t>
      </w:r>
      <w:r w:rsidRPr="00BA0EAA">
        <w:rPr>
          <w:rStyle w:val="TagStyle"/>
          <w:b/>
          <w:bCs w:val="0"/>
          <w:u w:val="none"/>
          <w:rtl/>
        </w:rPr>
        <w:t>&lt;&lt; הצח &gt;&gt;</w:t>
      </w:r>
      <w:r w:rsidR="00C45592" w:rsidRPr="00BA0EAA">
        <w:rPr>
          <w:b w:val="0"/>
          <w:bCs w:val="0"/>
          <w:u w:val="none"/>
          <w:rtl/>
        </w:rPr>
        <w:t xml:space="preserve"> </w:t>
      </w:r>
      <w:r w:rsidRPr="00BA0EAA">
        <w:rPr>
          <w:b w:val="0"/>
          <w:bCs w:val="0"/>
          <w:u w:val="none"/>
          <w:rtl/>
        </w:rPr>
        <w:t xml:space="preserve"> </w:t>
      </w:r>
      <w:bookmarkEnd w:id="1"/>
    </w:p>
    <w:p w:rsidR="00BA0EAA" w:rsidRDefault="00BA0EAA" w:rsidP="00AF0E1C">
      <w:pPr>
        <w:pStyle w:val="KeepWithNext"/>
        <w:rPr>
          <w:b/>
          <w:bCs/>
          <w:u w:val="single"/>
          <w:rtl/>
        </w:rPr>
      </w:pPr>
    </w:p>
    <w:p w:rsidR="00BA0EAA" w:rsidRDefault="00BA0EAA" w:rsidP="00AF0E1C">
      <w:pPr>
        <w:pStyle w:val="KeepWithNext"/>
        <w:rPr>
          <w:b/>
          <w:bCs/>
          <w:u w:val="single"/>
          <w:rtl/>
        </w:rPr>
      </w:pPr>
    </w:p>
    <w:p w:rsidR="00E64116" w:rsidRPr="00BA0EAA" w:rsidRDefault="00E64116" w:rsidP="00AF0E1C">
      <w:pPr>
        <w:pStyle w:val="KeepWithNext"/>
        <w:rPr>
          <w:b/>
          <w:bCs/>
          <w:u w:val="single"/>
          <w:rtl/>
        </w:rPr>
      </w:pPr>
      <w:r w:rsidRPr="00BA0EAA">
        <w:rPr>
          <w:b/>
          <w:bCs/>
          <w:u w:val="single"/>
          <w:rtl/>
        </w:rPr>
        <w:t>נכחו:</w:t>
      </w:r>
    </w:p>
    <w:p w:rsidR="00E64116" w:rsidRPr="00A92861" w:rsidRDefault="00E64116" w:rsidP="003135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F5D41" w:rsidRPr="00342C8C" w:rsidRDefault="00BF5D41" w:rsidP="00BF5D41">
      <w:pPr>
        <w:ind w:firstLine="0"/>
        <w:rPr>
          <w:rtl/>
        </w:rPr>
      </w:pPr>
      <w:r w:rsidRPr="00342C8C">
        <w:rPr>
          <w:rtl/>
        </w:rPr>
        <w:t xml:space="preserve">מיכל מרים </w:t>
      </w:r>
      <w:proofErr w:type="spellStart"/>
      <w:r w:rsidRPr="00342C8C">
        <w:rPr>
          <w:rtl/>
        </w:rPr>
        <w:t>וולדיגר</w:t>
      </w:r>
      <w:proofErr w:type="spellEnd"/>
      <w:r w:rsidRPr="00342C8C">
        <w:rPr>
          <w:rFonts w:hint="cs"/>
          <w:rtl/>
        </w:rPr>
        <w:t xml:space="preserve"> </w:t>
      </w:r>
      <w:r w:rsidRPr="00342C8C">
        <w:rPr>
          <w:rtl/>
        </w:rPr>
        <w:t>–</w:t>
      </w:r>
      <w:r w:rsidRPr="00342C8C">
        <w:rPr>
          <w:rFonts w:hint="cs"/>
          <w:rtl/>
        </w:rPr>
        <w:t xml:space="preserve"> מ"מ </w:t>
      </w:r>
      <w:bookmarkStart w:id="2" w:name="_ETM_Q1_1572434"/>
      <w:bookmarkEnd w:id="2"/>
      <w:r w:rsidRPr="00342C8C">
        <w:rPr>
          <w:rFonts w:hint="cs"/>
          <w:rtl/>
        </w:rPr>
        <w:t xml:space="preserve">היו"ר </w:t>
      </w:r>
    </w:p>
    <w:p w:rsidR="00A92861" w:rsidRPr="00A92861" w:rsidRDefault="00A92861" w:rsidP="00EC1FB3">
      <w:pPr>
        <w:ind w:firstLine="0"/>
        <w:rPr>
          <w:rtl/>
        </w:rPr>
      </w:pPr>
      <w:r w:rsidRPr="00342C8C">
        <w:rPr>
          <w:rtl/>
        </w:rPr>
        <w:t xml:space="preserve">יוסף </w:t>
      </w:r>
      <w:proofErr w:type="spellStart"/>
      <w:r w:rsidRPr="00342C8C">
        <w:rPr>
          <w:rtl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0EAA" w:rsidRPr="000C47F5" w:rsidRDefault="00BA0E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3135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bookmarkStart w:id="3" w:name="_ETM_Q1_3924300"/>
            <w:bookmarkEnd w:id="3"/>
            <w:r w:rsidRPr="00B36BF6">
              <w:rPr>
                <w:rtl/>
              </w:rPr>
              <w:t>שירה כהן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עו"ד, </w:t>
            </w:r>
            <w:r w:rsidR="008B2875" w:rsidRPr="00B36BF6">
              <w:rPr>
                <w:rtl/>
              </w:rPr>
              <w:t>הממונה על הייעוץ המשפטי למנהל, לשכת נשיא המדינה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מיכל גרשוני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עו"ד, </w:t>
            </w:r>
            <w:r w:rsidR="008B2875" w:rsidRPr="00B36BF6">
              <w:rPr>
                <w:rtl/>
              </w:rPr>
              <w:t>יועצת משפטית בלשכה המשפטית, משרד החינוך, משרד החינוך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מירב כהן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ממונה יועץ משפט</w:t>
            </w:r>
            <w:r w:rsidR="00342C8C" w:rsidRPr="00B36BF6">
              <w:rPr>
                <w:rFonts w:hint="cs"/>
                <w:rtl/>
              </w:rPr>
              <w:t>י</w:t>
            </w:r>
            <w:r w:rsidRPr="00B36BF6">
              <w:rPr>
                <w:rtl/>
              </w:rPr>
              <w:t>, משרד התרבות והספורט</w:t>
            </w:r>
          </w:p>
        </w:tc>
      </w:tr>
      <w:tr w:rsidR="00342C8C" w:rsidRPr="00B36BF6" w:rsidTr="00B36BF6">
        <w:tc>
          <w:tcPr>
            <w:tcW w:w="2244" w:type="dxa"/>
            <w:shd w:val="clear" w:color="auto" w:fill="auto"/>
          </w:tcPr>
          <w:p w:rsidR="00342C8C" w:rsidRPr="00B36BF6" w:rsidRDefault="00B36BF6" w:rsidP="00342C8C">
            <w:pPr>
              <w:ind w:firstLine="0"/>
              <w:rPr>
                <w:rtl/>
              </w:rPr>
            </w:pPr>
            <w:r>
              <w:rPr>
                <w:rtl/>
              </w:rPr>
              <w:t>דבורה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="00342C8C" w:rsidRPr="00B36BF6">
              <w:rPr>
                <w:rtl/>
              </w:rPr>
              <w:t>גינזבורג</w:t>
            </w:r>
            <w:proofErr w:type="spellEnd"/>
            <w:r w:rsidR="00342C8C" w:rsidRPr="00B36BF6">
              <w:rPr>
                <w:rtl/>
              </w:rPr>
              <w:t xml:space="preserve">- עקביה </w:t>
            </w:r>
          </w:p>
        </w:tc>
        <w:tc>
          <w:tcPr>
            <w:tcW w:w="425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משרד התרבות והספורט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 xml:space="preserve">רעות </w:t>
            </w:r>
            <w:proofErr w:type="spellStart"/>
            <w:r w:rsidRPr="00B36BF6">
              <w:rPr>
                <w:rtl/>
              </w:rPr>
              <w:t>מרציאנו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רפ"ק, </w:t>
            </w:r>
            <w:r w:rsidR="008B2875" w:rsidRPr="00B36BF6">
              <w:rPr>
                <w:rtl/>
              </w:rPr>
              <w:t xml:space="preserve">ר' </w:t>
            </w:r>
            <w:proofErr w:type="spellStart"/>
            <w:r w:rsidR="008B2875" w:rsidRPr="00B36BF6">
              <w:rPr>
                <w:rtl/>
              </w:rPr>
              <w:t>חו</w:t>
            </w:r>
            <w:proofErr w:type="spellEnd"/>
            <w:r w:rsidR="008B2875" w:rsidRPr="00B36BF6">
              <w:rPr>
                <w:rtl/>
              </w:rPr>
              <w:t>' אנשים עם מוגבלות מ"י, המשרד לביטחון לאומי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אילה בן חמו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סרן, </w:t>
            </w:r>
            <w:r w:rsidR="008B2875" w:rsidRPr="00B36BF6">
              <w:rPr>
                <w:rtl/>
              </w:rPr>
              <w:t xml:space="preserve">ס' </w:t>
            </w:r>
            <w:proofErr w:type="spellStart"/>
            <w:r w:rsidR="008B2875" w:rsidRPr="00B36BF6">
              <w:rPr>
                <w:rtl/>
              </w:rPr>
              <w:t>רמ</w:t>
            </w:r>
            <w:proofErr w:type="spellEnd"/>
            <w:r w:rsidR="008B2875" w:rsidRPr="00B36BF6">
              <w:rPr>
                <w:rtl/>
              </w:rPr>
              <w:t>''ד חקיקה, משרד הביטחון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 xml:space="preserve">אירית </w:t>
            </w:r>
            <w:proofErr w:type="spellStart"/>
            <w:r w:rsidRPr="00B36BF6">
              <w:rPr>
                <w:rtl/>
              </w:rPr>
              <w:t>יאסקי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מנהלת תחום בכיר (</w:t>
            </w:r>
            <w:proofErr w:type="spellStart"/>
            <w:r w:rsidRPr="00B36BF6">
              <w:rPr>
                <w:rtl/>
              </w:rPr>
              <w:t>מינהל</w:t>
            </w:r>
            <w:proofErr w:type="spellEnd"/>
            <w:r w:rsidRPr="00B36BF6">
              <w:rPr>
                <w:rtl/>
              </w:rPr>
              <w:t xml:space="preserve"> </w:t>
            </w:r>
            <w:proofErr w:type="spellStart"/>
            <w:r w:rsidRPr="00B36BF6">
              <w:rPr>
                <w:rtl/>
              </w:rPr>
              <w:t>תקון</w:t>
            </w:r>
            <w:proofErr w:type="spellEnd"/>
            <w:r w:rsidRPr="00B36BF6">
              <w:rPr>
                <w:rtl/>
              </w:rPr>
              <w:t xml:space="preserve"> וסיוע לבימ"ש), משרד הרווחה והביטחון החברתי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שרונה עבר הדני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342C8C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משרד הבריאות 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שי יוסף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עו"ד, </w:t>
            </w:r>
            <w:proofErr w:type="spellStart"/>
            <w:r w:rsidR="008B2875" w:rsidRPr="00B36BF6">
              <w:rPr>
                <w:rtl/>
              </w:rPr>
              <w:t>רפרנטית</w:t>
            </w:r>
            <w:proofErr w:type="spellEnd"/>
            <w:r w:rsidR="008B2875" w:rsidRPr="00B36BF6">
              <w:rPr>
                <w:rtl/>
              </w:rPr>
              <w:t xml:space="preserve"> בייעוץ וחקיקה, משרד המשפטים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דניאל רז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עו"ד,</w:t>
            </w:r>
            <w:r w:rsidR="00C45592" w:rsidRPr="00B36BF6">
              <w:rPr>
                <w:rFonts w:hint="cs"/>
                <w:rtl/>
              </w:rPr>
              <w:t xml:space="preserve"> </w:t>
            </w:r>
            <w:r w:rsidR="008B2875" w:rsidRPr="00B36BF6">
              <w:rPr>
                <w:rtl/>
              </w:rPr>
              <w:t>ממונה אשפוז כפוי הסיוע המשפטי, משרד המשפטים</w:t>
            </w:r>
          </w:p>
        </w:tc>
      </w:tr>
      <w:tr w:rsidR="00BA0EAA" w:rsidRPr="00B36BF6" w:rsidTr="00B36BF6">
        <w:tc>
          <w:tcPr>
            <w:tcW w:w="2244" w:type="dxa"/>
            <w:shd w:val="clear" w:color="auto" w:fill="auto"/>
          </w:tcPr>
          <w:p w:rsidR="00BA0EAA" w:rsidRPr="00B36BF6" w:rsidRDefault="00BA0EAA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שירלי </w:t>
            </w:r>
            <w:proofErr w:type="spellStart"/>
            <w:r w:rsidRPr="00B36BF6">
              <w:rPr>
                <w:rFonts w:hint="cs"/>
                <w:rtl/>
              </w:rPr>
              <w:t>פינטו</w:t>
            </w:r>
            <w:proofErr w:type="spellEnd"/>
            <w:r w:rsidRPr="00B36BF6">
              <w:rPr>
                <w:rFonts w:hint="cs"/>
                <w:rtl/>
              </w:rPr>
              <w:t xml:space="preserve"> קדוש</w:t>
            </w:r>
          </w:p>
        </w:tc>
        <w:tc>
          <w:tcPr>
            <w:tcW w:w="425" w:type="dxa"/>
            <w:shd w:val="clear" w:color="auto" w:fill="auto"/>
          </w:tcPr>
          <w:p w:rsidR="00BA0EAA" w:rsidRPr="00B36BF6" w:rsidRDefault="00BA0EAA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BA0EAA" w:rsidRPr="00B36BF6" w:rsidRDefault="00BA0EAA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חברת כנסת לשעבר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יובל דגני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נציגה במועצת התלמידים והנוער הארצית, מועצת התלמידים והנוער הארצית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bookmarkStart w:id="4" w:name="_ETM_Q1_6582253"/>
            <w:bookmarkStart w:id="5" w:name="_ETM_Q1_6582573"/>
            <w:r w:rsidRPr="00B36BF6">
              <w:rPr>
                <w:rtl/>
              </w:rPr>
              <w:t>גלי יהב</w:t>
            </w:r>
            <w:bookmarkEnd w:id="4"/>
            <w:bookmarkEnd w:id="5"/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נציג מועצת התלמידים והנוער הארצית, מועצת התלמידים והנוער הארצית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עירית שביב שני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ממו</w:t>
            </w:r>
            <w:r w:rsidR="00342C8C" w:rsidRPr="00B36BF6">
              <w:rPr>
                <w:rtl/>
              </w:rPr>
              <w:t>נה על שאילתות ופטורים, נציבות ש</w:t>
            </w:r>
            <w:r w:rsidRPr="00B36BF6">
              <w:rPr>
                <w:rtl/>
              </w:rPr>
              <w:t>וויון זכויות לאנשים עם מוגבלות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צמרת אביבי</w:t>
            </w:r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 xml:space="preserve">חברת </w:t>
            </w:r>
            <w:r w:rsidR="008B2875" w:rsidRPr="00B36BF6">
              <w:rPr>
                <w:rtl/>
              </w:rPr>
              <w:t xml:space="preserve">ועד מנהל עמותת </w:t>
            </w:r>
            <w:proofErr w:type="spellStart"/>
            <w:r w:rsidR="008B2875" w:rsidRPr="00B36BF6">
              <w:rPr>
                <w:rtl/>
              </w:rPr>
              <w:t>לנפ"ש</w:t>
            </w:r>
            <w:proofErr w:type="spellEnd"/>
            <w:r w:rsidR="008B2875" w:rsidRPr="00B36BF6">
              <w:rPr>
                <w:rtl/>
              </w:rPr>
              <w:t>, נציגי עמותות</w:t>
            </w:r>
          </w:p>
        </w:tc>
      </w:tr>
      <w:tr w:rsidR="008B2875" w:rsidRPr="00B36BF6" w:rsidTr="00B36BF6">
        <w:tc>
          <w:tcPr>
            <w:tcW w:w="2244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 xml:space="preserve">שרגא </w:t>
            </w:r>
            <w:proofErr w:type="spellStart"/>
            <w:r w:rsidRPr="00B36BF6">
              <w:rPr>
                <w:rtl/>
              </w:rPr>
              <w:t>יעקבסון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8B2875" w:rsidRPr="00B36BF6" w:rsidRDefault="008B2875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8B2875" w:rsidRPr="00B36BF6" w:rsidRDefault="008B2875" w:rsidP="00314FD5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מנהל קשרי ממשל</w:t>
            </w:r>
            <w:r w:rsidR="00342C8C" w:rsidRPr="00B36BF6">
              <w:rPr>
                <w:rFonts w:hint="cs"/>
                <w:rtl/>
              </w:rPr>
              <w:t>, עזר מציון</w:t>
            </w:r>
          </w:p>
        </w:tc>
      </w:tr>
      <w:tr w:rsidR="00D00B9F" w:rsidRPr="00B36BF6" w:rsidTr="00B36BF6">
        <w:tc>
          <w:tcPr>
            <w:tcW w:w="2244" w:type="dxa"/>
            <w:shd w:val="clear" w:color="auto" w:fill="auto"/>
          </w:tcPr>
          <w:p w:rsidR="00D00B9F" w:rsidRPr="00B36BF6" w:rsidRDefault="00D00B9F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פרופ' חגי </w:t>
            </w:r>
            <w:bookmarkStart w:id="6" w:name="_ETM_Q1_3975068"/>
            <w:bookmarkEnd w:id="6"/>
            <w:r w:rsidRPr="00B36BF6">
              <w:rPr>
                <w:rFonts w:hint="cs"/>
                <w:rtl/>
              </w:rPr>
              <w:t>לוין</w:t>
            </w:r>
          </w:p>
        </w:tc>
        <w:tc>
          <w:tcPr>
            <w:tcW w:w="425" w:type="dxa"/>
            <w:shd w:val="clear" w:color="auto" w:fill="auto"/>
          </w:tcPr>
          <w:p w:rsidR="00D00B9F" w:rsidRPr="00B36BF6" w:rsidRDefault="00D00B9F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D00B9F" w:rsidRPr="00B36BF6" w:rsidRDefault="00D00B9F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יושב</w:t>
            </w:r>
            <w:r w:rsidRPr="00B36BF6">
              <w:rPr>
                <w:rFonts w:hint="cs"/>
                <w:rtl/>
              </w:rPr>
              <w:t>-</w:t>
            </w:r>
            <w:r w:rsidRPr="00B36BF6">
              <w:rPr>
                <w:rtl/>
              </w:rPr>
              <w:t>ראש איגוד רופאי בריאות הציבור</w:t>
            </w:r>
          </w:p>
        </w:tc>
      </w:tr>
      <w:tr w:rsidR="00342C8C" w:rsidRPr="00B36BF6" w:rsidTr="00B36BF6">
        <w:tc>
          <w:tcPr>
            <w:tcW w:w="2244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חנה </w:t>
            </w:r>
            <w:bookmarkStart w:id="7" w:name="_ETM_Q1_3938068"/>
            <w:bookmarkEnd w:id="7"/>
            <w:r w:rsidRPr="00B36BF6">
              <w:rPr>
                <w:rFonts w:hint="cs"/>
                <w:rtl/>
              </w:rPr>
              <w:t>כהן</w:t>
            </w:r>
          </w:p>
        </w:tc>
        <w:tc>
          <w:tcPr>
            <w:tcW w:w="425" w:type="dxa"/>
            <w:shd w:val="clear" w:color="auto" w:fill="auto"/>
          </w:tcPr>
          <w:p w:rsidR="00342C8C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42C8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נציגי </w:t>
            </w:r>
            <w:r w:rsidR="00A90857" w:rsidRPr="00B36BF6">
              <w:rPr>
                <w:rFonts w:hint="cs"/>
                <w:rtl/>
              </w:rPr>
              <w:t>משפחות החטופים והנעדרים</w:t>
            </w:r>
          </w:p>
        </w:tc>
      </w:tr>
      <w:tr w:rsidR="00342C8C" w:rsidRPr="00B36BF6" w:rsidTr="00B36BF6">
        <w:tc>
          <w:tcPr>
            <w:tcW w:w="2244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לימור </w:t>
            </w:r>
            <w:proofErr w:type="spellStart"/>
            <w:r w:rsidRPr="00B36BF6">
              <w:rPr>
                <w:rFonts w:hint="cs"/>
                <w:rtl/>
              </w:rPr>
              <w:t>אכמון</w:t>
            </w:r>
            <w:proofErr w:type="spellEnd"/>
            <w:r w:rsidRPr="00B36BF6">
              <w:rPr>
                <w:rFonts w:hint="cs"/>
                <w:rtl/>
              </w:rPr>
              <w:t xml:space="preserve"> זהבי</w:t>
            </w:r>
          </w:p>
        </w:tc>
        <w:tc>
          <w:tcPr>
            <w:tcW w:w="425" w:type="dxa"/>
            <w:shd w:val="clear" w:color="auto" w:fill="auto"/>
          </w:tcPr>
          <w:p w:rsidR="00342C8C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42C8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נציגי </w:t>
            </w:r>
            <w:r w:rsidR="00A90857" w:rsidRPr="00B36BF6">
              <w:rPr>
                <w:rFonts w:hint="cs"/>
                <w:rtl/>
              </w:rPr>
              <w:t>משפחות החטופים והנעדרים</w:t>
            </w:r>
          </w:p>
        </w:tc>
      </w:tr>
      <w:tr w:rsidR="004F4EBC" w:rsidRPr="00B36BF6" w:rsidTr="00B36BF6">
        <w:tc>
          <w:tcPr>
            <w:tcW w:w="2244" w:type="dxa"/>
            <w:shd w:val="clear" w:color="auto" w:fill="auto"/>
          </w:tcPr>
          <w:p w:rsidR="004F4EB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אתי תם</w:t>
            </w:r>
          </w:p>
        </w:tc>
        <w:tc>
          <w:tcPr>
            <w:tcW w:w="425" w:type="dxa"/>
            <w:shd w:val="clear" w:color="auto" w:fill="auto"/>
          </w:tcPr>
          <w:p w:rsidR="004F4EB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4F4EB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נציגי משפחות החטופים והנעדרים</w:t>
            </w:r>
          </w:p>
        </w:tc>
      </w:tr>
      <w:tr w:rsidR="00342C8C" w:rsidRPr="00B36BF6" w:rsidTr="00B36BF6">
        <w:tc>
          <w:tcPr>
            <w:tcW w:w="2244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תמר עשת</w:t>
            </w:r>
          </w:p>
        </w:tc>
        <w:tc>
          <w:tcPr>
            <w:tcW w:w="425" w:type="dxa"/>
            <w:shd w:val="clear" w:color="auto" w:fill="auto"/>
          </w:tcPr>
          <w:p w:rsidR="00342C8C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42C8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נציגי </w:t>
            </w:r>
            <w:r w:rsidR="00A90857" w:rsidRPr="00B36BF6">
              <w:rPr>
                <w:rFonts w:hint="cs"/>
                <w:rtl/>
              </w:rPr>
              <w:t>משפחות החטופים והנעדרים</w:t>
            </w:r>
          </w:p>
        </w:tc>
      </w:tr>
      <w:tr w:rsidR="00342C8C" w:rsidRPr="00B36BF6" w:rsidTr="00B36BF6">
        <w:tc>
          <w:tcPr>
            <w:tcW w:w="2244" w:type="dxa"/>
            <w:shd w:val="clear" w:color="auto" w:fill="auto"/>
          </w:tcPr>
          <w:p w:rsidR="00342C8C" w:rsidRPr="00B36BF6" w:rsidRDefault="0083619D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יסמין מגל</w:t>
            </w:r>
          </w:p>
        </w:tc>
        <w:tc>
          <w:tcPr>
            <w:tcW w:w="425" w:type="dxa"/>
            <w:shd w:val="clear" w:color="auto" w:fill="auto"/>
          </w:tcPr>
          <w:p w:rsidR="00342C8C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42C8C" w:rsidRPr="00B36BF6" w:rsidRDefault="004F4EB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נציגי </w:t>
            </w:r>
            <w:r w:rsidR="00A90857" w:rsidRPr="00B36BF6">
              <w:rPr>
                <w:rFonts w:hint="cs"/>
                <w:rtl/>
              </w:rPr>
              <w:t>משפחות החטופים והנעדרים</w:t>
            </w:r>
          </w:p>
        </w:tc>
      </w:tr>
      <w:tr w:rsidR="00342C8C" w:rsidRPr="00B36BF6" w:rsidTr="00B36BF6">
        <w:tc>
          <w:tcPr>
            <w:tcW w:w="2244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חן </w:t>
            </w:r>
            <w:proofErr w:type="spellStart"/>
            <w:r w:rsidRPr="00B36BF6">
              <w:rPr>
                <w:rFonts w:hint="cs"/>
                <w:rtl/>
              </w:rPr>
              <w:t>אביגדורי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42C8C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42C8C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נציגי משפחות החטופים והנעדרים</w:t>
            </w:r>
          </w:p>
        </w:tc>
      </w:tr>
      <w:tr w:rsidR="00A90857" w:rsidRPr="00B36BF6" w:rsidTr="00B36BF6">
        <w:tc>
          <w:tcPr>
            <w:tcW w:w="2244" w:type="dxa"/>
            <w:shd w:val="clear" w:color="auto" w:fill="auto"/>
          </w:tcPr>
          <w:p w:rsidR="00A90857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רותם קופר</w:t>
            </w:r>
          </w:p>
        </w:tc>
        <w:tc>
          <w:tcPr>
            <w:tcW w:w="425" w:type="dxa"/>
            <w:shd w:val="clear" w:color="auto" w:fill="auto"/>
          </w:tcPr>
          <w:p w:rsidR="00A90857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90857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נציגי משפחות החטופים והנעדרים</w:t>
            </w:r>
          </w:p>
        </w:tc>
      </w:tr>
      <w:tr w:rsidR="00A90857" w:rsidRPr="00B36BF6" w:rsidTr="00B36BF6">
        <w:tc>
          <w:tcPr>
            <w:tcW w:w="2244" w:type="dxa"/>
            <w:shd w:val="clear" w:color="auto" w:fill="auto"/>
          </w:tcPr>
          <w:p w:rsidR="00A90857" w:rsidRPr="00B36BF6" w:rsidRDefault="00A90857" w:rsidP="00A90857">
            <w:pPr>
              <w:ind w:firstLine="0"/>
              <w:rPr>
                <w:rtl/>
              </w:rPr>
            </w:pPr>
            <w:bookmarkStart w:id="8" w:name="_ETM_Q1_4164877"/>
            <w:bookmarkEnd w:id="8"/>
            <w:r w:rsidRPr="00B36BF6">
              <w:rPr>
                <w:rFonts w:hint="cs"/>
                <w:rtl/>
              </w:rPr>
              <w:t xml:space="preserve">אייל </w:t>
            </w:r>
            <w:proofErr w:type="spellStart"/>
            <w:r w:rsidRPr="00B36BF6">
              <w:rPr>
                <w:rFonts w:hint="cs"/>
                <w:rtl/>
              </w:rPr>
              <w:t>בוצחק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A90857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90857" w:rsidRPr="00B36BF6" w:rsidRDefault="00A90857" w:rsidP="00A32E78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>אב</w:t>
            </w:r>
            <w:r w:rsidR="00A32E78" w:rsidRPr="00B36BF6">
              <w:rPr>
                <w:rFonts w:hint="cs"/>
                <w:rtl/>
              </w:rPr>
              <w:t xml:space="preserve">יו של החייל אושרי </w:t>
            </w:r>
            <w:r w:rsidR="00D00B9F" w:rsidRPr="00B36BF6">
              <w:rPr>
                <w:rFonts w:hint="cs"/>
                <w:rtl/>
              </w:rPr>
              <w:t xml:space="preserve">משה </w:t>
            </w:r>
            <w:proofErr w:type="spellStart"/>
            <w:r w:rsidR="00A32E78" w:rsidRPr="00B36BF6">
              <w:rPr>
                <w:rFonts w:hint="cs"/>
                <w:rtl/>
              </w:rPr>
              <w:t>בוצחק</w:t>
            </w:r>
            <w:proofErr w:type="spellEnd"/>
            <w:r w:rsidR="00A32E78" w:rsidRPr="00B36BF6">
              <w:rPr>
                <w:rFonts w:hint="cs"/>
                <w:rtl/>
              </w:rPr>
              <w:t xml:space="preserve"> ז"ל</w:t>
            </w:r>
            <w:r w:rsidR="00D00B9F" w:rsidRPr="00B36BF6">
              <w:rPr>
                <w:rFonts w:hint="cs"/>
                <w:rtl/>
              </w:rPr>
              <w:t>, פורום הגבורה</w:t>
            </w:r>
          </w:p>
        </w:tc>
      </w:tr>
      <w:tr w:rsidR="00A90857" w:rsidRPr="00B36BF6" w:rsidTr="00B36BF6">
        <w:tc>
          <w:tcPr>
            <w:tcW w:w="2244" w:type="dxa"/>
            <w:shd w:val="clear" w:color="auto" w:fill="auto"/>
          </w:tcPr>
          <w:p w:rsidR="00A90857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Fonts w:hint="cs"/>
                <w:rtl/>
              </w:rPr>
              <w:t xml:space="preserve">רעות </w:t>
            </w:r>
            <w:proofErr w:type="spellStart"/>
            <w:r w:rsidRPr="00B36BF6">
              <w:rPr>
                <w:rFonts w:hint="cs"/>
                <w:rtl/>
              </w:rPr>
              <w:t>בוצחק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A90857" w:rsidRPr="00B36BF6" w:rsidRDefault="00A90857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A90857" w:rsidRPr="00B36BF6" w:rsidRDefault="00A32E78" w:rsidP="00A32E78">
            <w:pPr>
              <w:ind w:firstLine="0"/>
              <w:rPr>
                <w:rtl/>
              </w:rPr>
            </w:pPr>
            <w:proofErr w:type="spellStart"/>
            <w:r w:rsidRPr="00B36BF6">
              <w:rPr>
                <w:rFonts w:hint="cs"/>
                <w:rtl/>
              </w:rPr>
              <w:t>אימו</w:t>
            </w:r>
            <w:proofErr w:type="spellEnd"/>
            <w:r w:rsidRPr="00B36BF6">
              <w:rPr>
                <w:rFonts w:hint="cs"/>
                <w:rtl/>
              </w:rPr>
              <w:t xml:space="preserve"> של החייל אושרי</w:t>
            </w:r>
            <w:r w:rsidR="00D00B9F" w:rsidRPr="00B36BF6">
              <w:rPr>
                <w:rFonts w:hint="cs"/>
                <w:rtl/>
              </w:rPr>
              <w:t xml:space="preserve"> משה</w:t>
            </w:r>
            <w:r w:rsidRPr="00B36BF6">
              <w:rPr>
                <w:rFonts w:hint="cs"/>
                <w:rtl/>
              </w:rPr>
              <w:t xml:space="preserve"> </w:t>
            </w:r>
            <w:proofErr w:type="spellStart"/>
            <w:r w:rsidRPr="00B36BF6">
              <w:rPr>
                <w:rFonts w:hint="cs"/>
                <w:rtl/>
              </w:rPr>
              <w:t>בוצחק</w:t>
            </w:r>
            <w:proofErr w:type="spellEnd"/>
            <w:r w:rsidRPr="00B36BF6">
              <w:rPr>
                <w:rFonts w:hint="cs"/>
                <w:rtl/>
              </w:rPr>
              <w:t xml:space="preserve"> ז"ל</w:t>
            </w:r>
            <w:r w:rsidR="00D00B9F" w:rsidRPr="00B36BF6">
              <w:rPr>
                <w:rFonts w:hint="cs"/>
                <w:rtl/>
              </w:rPr>
              <w:t>, פורום הגבורה</w:t>
            </w:r>
          </w:p>
        </w:tc>
      </w:tr>
    </w:tbl>
    <w:p w:rsidR="00342C8C" w:rsidRPr="00B36BF6" w:rsidRDefault="00342C8C" w:rsidP="00342C8C">
      <w:pPr>
        <w:ind w:firstLine="0"/>
      </w:pPr>
    </w:p>
    <w:p w:rsidR="00BA0EAA" w:rsidRDefault="00BA0EAA" w:rsidP="00342C8C">
      <w:pPr>
        <w:ind w:firstLine="0"/>
        <w:rPr>
          <w:b/>
          <w:bCs/>
          <w:u w:val="single"/>
          <w:rtl/>
        </w:rPr>
      </w:pPr>
    </w:p>
    <w:p w:rsidR="00342C8C" w:rsidRPr="00B36BF6" w:rsidRDefault="00342C8C" w:rsidP="00342C8C">
      <w:pPr>
        <w:ind w:firstLine="0"/>
        <w:rPr>
          <w:b/>
          <w:bCs/>
          <w:u w:val="single"/>
          <w:rtl/>
        </w:rPr>
      </w:pPr>
      <w:r w:rsidRPr="00B36BF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0"/>
        <w:gridCol w:w="335"/>
        <w:gridCol w:w="7193"/>
      </w:tblGrid>
      <w:tr w:rsidR="00075273" w:rsidRPr="00B36BF6" w:rsidTr="008B2875">
        <w:tc>
          <w:tcPr>
            <w:tcW w:w="1770" w:type="dxa"/>
            <w:shd w:val="clear" w:color="auto" w:fill="auto"/>
          </w:tcPr>
          <w:p w:rsidR="00075273" w:rsidRPr="00B36BF6" w:rsidRDefault="00075273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רון רוט</w:t>
            </w:r>
          </w:p>
        </w:tc>
        <w:tc>
          <w:tcPr>
            <w:tcW w:w="335" w:type="dxa"/>
            <w:shd w:val="clear" w:color="auto" w:fill="auto"/>
          </w:tcPr>
          <w:p w:rsidR="00075273" w:rsidRPr="00B36BF6" w:rsidRDefault="00075273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075273" w:rsidRPr="00B36BF6" w:rsidRDefault="00075273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עוזר ראשי</w:t>
            </w:r>
            <w:r w:rsidRPr="00B36BF6">
              <w:rPr>
                <w:rFonts w:hint="cs"/>
                <w:rtl/>
              </w:rPr>
              <w:t>,</w:t>
            </w:r>
            <w:r w:rsidRPr="00B36BF6">
              <w:rPr>
                <w:rtl/>
              </w:rPr>
              <w:t xml:space="preserve"> הלשכה המשפטית, משרד הרווחה והביטחון החברתי</w:t>
            </w:r>
          </w:p>
        </w:tc>
      </w:tr>
      <w:tr w:rsidR="00342C8C" w:rsidRPr="0083619D" w:rsidTr="008B2875">
        <w:tc>
          <w:tcPr>
            <w:tcW w:w="1770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הילה בוסקילה</w:t>
            </w:r>
          </w:p>
        </w:tc>
        <w:tc>
          <w:tcPr>
            <w:tcW w:w="335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342C8C" w:rsidRPr="00B36BF6" w:rsidRDefault="00342C8C" w:rsidP="00DE5B80">
            <w:pPr>
              <w:ind w:firstLine="0"/>
              <w:rPr>
                <w:rtl/>
              </w:rPr>
            </w:pPr>
            <w:r w:rsidRPr="00B36BF6">
              <w:rPr>
                <w:rtl/>
              </w:rPr>
              <w:t>עו"ד, הנהלת בתי המשפט</w:t>
            </w:r>
          </w:p>
        </w:tc>
      </w:tr>
    </w:tbl>
    <w:p w:rsidR="00D37550" w:rsidRDefault="00D37550" w:rsidP="00DE5B80">
      <w:pPr>
        <w:ind w:firstLine="0"/>
        <w:rPr>
          <w:highlight w:val="yellow"/>
          <w:rtl/>
        </w:rPr>
      </w:pPr>
    </w:p>
    <w:p w:rsidR="00BA0EAA" w:rsidRPr="0083619D" w:rsidRDefault="00BA0EAA" w:rsidP="00DE5B80">
      <w:pPr>
        <w:ind w:firstLine="0"/>
        <w:rPr>
          <w:highlight w:val="yellow"/>
          <w:rtl/>
        </w:rPr>
      </w:pPr>
    </w:p>
    <w:p w:rsidR="00E64116" w:rsidRPr="00B36BF6" w:rsidRDefault="00E64116" w:rsidP="00D40A29">
      <w:pPr>
        <w:ind w:firstLine="0"/>
        <w:outlineLvl w:val="1"/>
        <w:rPr>
          <w:rtl/>
        </w:rPr>
      </w:pPr>
      <w:r w:rsidRPr="00B36BF6">
        <w:rPr>
          <w:rFonts w:hint="cs"/>
          <w:b/>
          <w:bCs/>
          <w:u w:val="single"/>
          <w:rtl/>
        </w:rPr>
        <w:lastRenderedPageBreak/>
        <w:t>ייעוץ משפטי:</w:t>
      </w:r>
      <w:r w:rsidRPr="00B36BF6">
        <w:rPr>
          <w:rFonts w:hint="cs"/>
          <w:rtl/>
        </w:rPr>
        <w:t xml:space="preserve"> </w:t>
      </w:r>
    </w:p>
    <w:p w:rsidR="00E64116" w:rsidRPr="008713A4" w:rsidRDefault="00A92861" w:rsidP="00D40A29">
      <w:pPr>
        <w:ind w:firstLine="0"/>
      </w:pPr>
      <w:r w:rsidRPr="00B36BF6"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286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286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A92861" w:rsidRDefault="00A92861" w:rsidP="008320F6">
      <w:pPr>
        <w:ind w:firstLine="0"/>
        <w:rPr>
          <w:rtl/>
        </w:rPr>
      </w:pPr>
    </w:p>
    <w:p w:rsidR="00BA0EAA" w:rsidRPr="008713A4" w:rsidRDefault="00BA0EAA" w:rsidP="008320F6">
      <w:pPr>
        <w:ind w:firstLine="0"/>
        <w:rPr>
          <w:rtl/>
        </w:rPr>
      </w:pPr>
    </w:p>
    <w:p w:rsidR="00A92861" w:rsidRDefault="00A92861" w:rsidP="00A92861">
      <w:pPr>
        <w:ind w:firstLine="0"/>
        <w:rPr>
          <w:color w:val="606060"/>
          <w:rtl/>
        </w:rPr>
      </w:pPr>
      <w:r w:rsidRPr="00A9286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A92861">
      <w:pPr>
        <w:ind w:firstLine="0"/>
      </w:pPr>
      <w:bookmarkStart w:id="9" w:name="_ETM_Q1_224062"/>
      <w:bookmarkStart w:id="10" w:name="_ETM_Q1_224162"/>
      <w:bookmarkEnd w:id="9"/>
      <w:bookmarkEnd w:id="10"/>
      <w:r w:rsidRPr="008713A4">
        <w:rPr>
          <w:rtl/>
        </w:rPr>
        <w:br w:type="page"/>
      </w:r>
    </w:p>
    <w:p w:rsidR="002457AE" w:rsidRDefault="002457AE" w:rsidP="00AF0E1C">
      <w:pPr>
        <w:pStyle w:val="a6"/>
        <w:keepNext/>
        <w:rPr>
          <w:rtl/>
        </w:rPr>
      </w:pPr>
      <w:bookmarkStart w:id="11" w:name="ET_subject_642127_4"/>
      <w:bookmarkStart w:id="12" w:name="ET_subject_642124_3"/>
      <w:r w:rsidRPr="00AF0E1C">
        <w:rPr>
          <w:rStyle w:val="TagStyle"/>
          <w:rtl/>
        </w:rPr>
        <w:lastRenderedPageBreak/>
        <w:t>&lt;&lt; נושא &gt;&gt;</w:t>
      </w:r>
      <w:r w:rsidRPr="00A92861">
        <w:rPr>
          <w:rStyle w:val="TagStyle"/>
          <w:rtl/>
        </w:rPr>
        <w:t xml:space="preserve"> </w:t>
      </w:r>
      <w:r>
        <w:rPr>
          <w:rtl/>
        </w:rPr>
        <w:t xml:space="preserve">הצעת חוק יום בריאות הנפש, התשפ"ג-2023, </w:t>
      </w:r>
      <w:r>
        <w:rPr>
          <w:rFonts w:hint="cs"/>
          <w:rtl/>
        </w:rPr>
        <w:t>(</w:t>
      </w:r>
      <w:r>
        <w:rPr>
          <w:rtl/>
        </w:rPr>
        <w:t>פ/1817/25</w:t>
      </w:r>
      <w:r>
        <w:rPr>
          <w:rFonts w:hint="cs"/>
          <w:rtl/>
        </w:rPr>
        <w:t>)</w:t>
      </w:r>
      <w:r w:rsidRPr="00A9286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נושא &gt;&gt;</w:t>
      </w:r>
      <w:r>
        <w:rPr>
          <w:rtl/>
        </w:rPr>
        <w:t xml:space="preserve">  </w:t>
      </w:r>
      <w:bookmarkStart w:id="13" w:name="_ETM_Q1_231692"/>
      <w:bookmarkStart w:id="14" w:name="_ETM_Q1_502268"/>
      <w:bookmarkStart w:id="15" w:name="_ETM_Q1_502318"/>
      <w:bookmarkEnd w:id="11"/>
      <w:bookmarkEnd w:id="13"/>
      <w:bookmarkEnd w:id="14"/>
      <w:bookmarkEnd w:id="15"/>
    </w:p>
    <w:p w:rsidR="00A92861" w:rsidRDefault="00A92861" w:rsidP="00AF0E1C">
      <w:pPr>
        <w:pStyle w:val="a6"/>
        <w:keepNext/>
        <w:rPr>
          <w:rtl/>
        </w:rPr>
      </w:pPr>
      <w:r w:rsidRPr="00AF0E1C">
        <w:rPr>
          <w:rStyle w:val="TagStyle"/>
          <w:rtl/>
        </w:rPr>
        <w:t>&lt;&lt; נושא &gt;&gt;</w:t>
      </w:r>
      <w:r w:rsidRPr="00A92861">
        <w:rPr>
          <w:rStyle w:val="TagStyle"/>
          <w:rtl/>
        </w:rPr>
        <w:t xml:space="preserve"> </w:t>
      </w:r>
      <w:r>
        <w:rPr>
          <w:rtl/>
        </w:rPr>
        <w:t xml:space="preserve">הצעת חוק יום בריאות הנפש, התשפ"ג-2022, </w:t>
      </w:r>
      <w:r w:rsidR="00DB1F88">
        <w:rPr>
          <w:rFonts w:hint="cs"/>
          <w:rtl/>
        </w:rPr>
        <w:t>(</w:t>
      </w:r>
      <w:r>
        <w:rPr>
          <w:rtl/>
        </w:rPr>
        <w:t>פ/47/25</w:t>
      </w:r>
      <w:r w:rsidR="00DB1F88">
        <w:rPr>
          <w:rFonts w:hint="cs"/>
          <w:rtl/>
        </w:rPr>
        <w:t>)</w:t>
      </w:r>
      <w:r w:rsidRPr="00A9286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נושא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Start w:id="16" w:name="_ETM_Q1_229477"/>
      <w:bookmarkEnd w:id="12"/>
      <w:bookmarkEnd w:id="16"/>
    </w:p>
    <w:p w:rsidR="00A92861" w:rsidRDefault="00A92861" w:rsidP="00AF0E1C">
      <w:pPr>
        <w:pStyle w:val="KeepWithNext"/>
        <w:rPr>
          <w:rtl/>
        </w:rPr>
      </w:pPr>
      <w:bookmarkStart w:id="17" w:name="_ETM_Q1_562826"/>
      <w:bookmarkEnd w:id="17"/>
    </w:p>
    <w:p w:rsidR="00BA0EAA" w:rsidRPr="00BA0EAA" w:rsidRDefault="00BA0EAA" w:rsidP="00BA0EAA">
      <w:pPr>
        <w:rPr>
          <w:rtl/>
        </w:rPr>
      </w:pPr>
      <w:bookmarkStart w:id="18" w:name="_GoBack"/>
      <w:bookmarkEnd w:id="18"/>
    </w:p>
    <w:p w:rsidR="00A92861" w:rsidRPr="00F95AC4" w:rsidRDefault="00A92861" w:rsidP="00AF0E1C">
      <w:pPr>
        <w:pStyle w:val="af6"/>
        <w:keepNext/>
        <w:rPr>
          <w:rtl/>
        </w:rPr>
      </w:pPr>
      <w:bookmarkStart w:id="19" w:name="ET_yor_6150_8"/>
      <w:r w:rsidRPr="00AF0E1C">
        <w:rPr>
          <w:rStyle w:val="TagStyle"/>
          <w:rtl/>
        </w:rPr>
        <w:t xml:space="preserve"> &lt;&lt; יור &gt;&gt;</w:t>
      </w:r>
      <w:r w:rsidRPr="00F95AC4">
        <w:rPr>
          <w:rStyle w:val="TagStyle"/>
          <w:rtl/>
        </w:rPr>
        <w:t xml:space="preserve"> </w:t>
      </w:r>
      <w:r w:rsidRPr="00F95AC4">
        <w:rPr>
          <w:rtl/>
        </w:rPr>
        <w:t xml:space="preserve">היו"ר מיכל מרים </w:t>
      </w:r>
      <w:proofErr w:type="spellStart"/>
      <w:r w:rsidRPr="00F95AC4">
        <w:rPr>
          <w:rtl/>
        </w:rPr>
        <w:t>וולדיגר</w:t>
      </w:r>
      <w:proofErr w:type="spellEnd"/>
      <w:r w:rsidRPr="00F95AC4">
        <w:rPr>
          <w:rtl/>
        </w:rPr>
        <w:t>:</w:t>
      </w:r>
      <w:r w:rsidRPr="00F95AC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 w:rsidRPr="00F95AC4">
        <w:rPr>
          <w:rtl/>
        </w:rPr>
        <w:t xml:space="preserve"> </w:t>
      </w:r>
      <w:r w:rsidRPr="00F95AC4">
        <w:rPr>
          <w:rtl/>
        </w:rPr>
        <w:t xml:space="preserve"> </w:t>
      </w:r>
      <w:bookmarkEnd w:id="19"/>
    </w:p>
    <w:p w:rsidR="00A92861" w:rsidRPr="00F95AC4" w:rsidRDefault="00A92861" w:rsidP="00AF0E1C">
      <w:pPr>
        <w:pStyle w:val="KeepWithNext"/>
        <w:rPr>
          <w:rtl/>
        </w:rPr>
      </w:pPr>
    </w:p>
    <w:p w:rsidR="00291903" w:rsidRPr="00F95AC4" w:rsidRDefault="00A92861" w:rsidP="00291903">
      <w:pPr>
        <w:rPr>
          <w:rtl/>
        </w:rPr>
      </w:pPr>
      <w:bookmarkStart w:id="20" w:name="_ETM_Q1_576955"/>
      <w:bookmarkEnd w:id="20"/>
      <w:proofErr w:type="spellStart"/>
      <w:r w:rsidRPr="00F95AC4">
        <w:rPr>
          <w:rFonts w:hint="cs"/>
          <w:rtl/>
        </w:rPr>
        <w:t>צוהריים</w:t>
      </w:r>
      <w:proofErr w:type="spellEnd"/>
      <w:r w:rsidRPr="00F95AC4">
        <w:rPr>
          <w:rFonts w:hint="cs"/>
          <w:rtl/>
        </w:rPr>
        <w:t xml:space="preserve"> טובים. </w:t>
      </w:r>
      <w:r w:rsidR="00291903" w:rsidRPr="00F95AC4">
        <w:rPr>
          <w:rFonts w:hint="cs"/>
          <w:rtl/>
        </w:rPr>
        <w:t>היום</w:t>
      </w:r>
      <w:r w:rsidR="00C215CD" w:rsidRPr="00F95AC4">
        <w:rPr>
          <w:rFonts w:hint="cs"/>
          <w:rtl/>
        </w:rPr>
        <w:t xml:space="preserve"> יום שני,</w:t>
      </w:r>
      <w:r w:rsidR="00291903" w:rsidRPr="00F95AC4">
        <w:rPr>
          <w:rFonts w:hint="cs"/>
          <w:rtl/>
        </w:rPr>
        <w:t xml:space="preserve"> ח' באדר ב' </w:t>
      </w:r>
      <w:proofErr w:type="spellStart"/>
      <w:r w:rsidR="00291903" w:rsidRPr="00F95AC4">
        <w:rPr>
          <w:rFonts w:hint="cs"/>
          <w:rtl/>
        </w:rPr>
        <w:t>התשפ"ד</w:t>
      </w:r>
      <w:proofErr w:type="spellEnd"/>
      <w:r w:rsidR="00291903" w:rsidRPr="00F95AC4">
        <w:rPr>
          <w:rFonts w:hint="cs"/>
          <w:rtl/>
        </w:rPr>
        <w:t xml:space="preserve">, </w:t>
      </w:r>
      <w:r w:rsidR="00291903" w:rsidRPr="00F95AC4">
        <w:rPr>
          <w:rtl/>
        </w:rPr>
        <w:t xml:space="preserve">18 </w:t>
      </w:r>
      <w:r w:rsidR="00291903" w:rsidRPr="00F95AC4">
        <w:rPr>
          <w:rFonts w:hint="cs"/>
          <w:rtl/>
        </w:rPr>
        <w:t>ב</w:t>
      </w:r>
      <w:r w:rsidR="00291903" w:rsidRPr="00F95AC4">
        <w:rPr>
          <w:rtl/>
        </w:rPr>
        <w:t>מרץ 2024</w:t>
      </w:r>
      <w:r w:rsidR="00291903" w:rsidRPr="00F95AC4">
        <w:rPr>
          <w:rFonts w:hint="cs"/>
          <w:rtl/>
        </w:rPr>
        <w:t xml:space="preserve">. </w:t>
      </w:r>
      <w:r w:rsidR="00291903" w:rsidRPr="00F95AC4">
        <w:rPr>
          <w:rtl/>
        </w:rPr>
        <w:t xml:space="preserve">אנחנו פותחים את ישיבת ועדת החינוך, התרבות והספורט. </w:t>
      </w:r>
      <w:r w:rsidR="00291903" w:rsidRPr="00F95AC4">
        <w:rPr>
          <w:rFonts w:hint="cs"/>
          <w:rtl/>
        </w:rPr>
        <w:t xml:space="preserve">על סדר-היום: הצעת </w:t>
      </w:r>
      <w:r w:rsidR="00291903" w:rsidRPr="00F95AC4">
        <w:rPr>
          <w:rtl/>
        </w:rPr>
        <w:t>חוק יום בריאות הנפש</w:t>
      </w:r>
      <w:r w:rsidR="00291903" w:rsidRPr="00F95AC4">
        <w:rPr>
          <w:rFonts w:hint="cs"/>
          <w:rtl/>
        </w:rPr>
        <w:t>,</w:t>
      </w:r>
      <w:r w:rsidR="00291903" w:rsidRPr="00F95AC4">
        <w:rPr>
          <w:rtl/>
        </w:rPr>
        <w:t xml:space="preserve"> </w:t>
      </w:r>
      <w:proofErr w:type="spellStart"/>
      <w:r w:rsidR="00291903" w:rsidRPr="00F95AC4">
        <w:rPr>
          <w:rFonts w:hint="cs"/>
          <w:rtl/>
        </w:rPr>
        <w:t>ה</w:t>
      </w:r>
      <w:r w:rsidR="00291903" w:rsidRPr="00F95AC4">
        <w:rPr>
          <w:rtl/>
        </w:rPr>
        <w:t>תשפ"</w:t>
      </w:r>
      <w:r w:rsidR="00291903" w:rsidRPr="00F95AC4">
        <w:rPr>
          <w:rFonts w:hint="cs"/>
          <w:rtl/>
        </w:rPr>
        <w:t>ג</w:t>
      </w:r>
      <w:proofErr w:type="spellEnd"/>
      <w:r w:rsidR="00291903" w:rsidRPr="00F95AC4">
        <w:rPr>
          <w:rtl/>
        </w:rPr>
        <w:t>. גם אני</w:t>
      </w:r>
      <w:r w:rsidR="00C45592" w:rsidRPr="00F95AC4">
        <w:rPr>
          <w:rtl/>
        </w:rPr>
        <w:t xml:space="preserve"> </w:t>
      </w:r>
      <w:bookmarkStart w:id="21" w:name="_ETM_Q1_598771"/>
      <w:bookmarkEnd w:id="21"/>
      <w:r w:rsidR="00291903" w:rsidRPr="00F95AC4">
        <w:rPr>
          <w:rFonts w:hint="cs"/>
          <w:rtl/>
        </w:rPr>
        <w:t xml:space="preserve">וגם חבר הכנסת וליד </w:t>
      </w:r>
      <w:proofErr w:type="spellStart"/>
      <w:r w:rsidR="00291903" w:rsidRPr="00F95AC4">
        <w:rPr>
          <w:rFonts w:hint="cs"/>
          <w:rtl/>
        </w:rPr>
        <w:t>אלהושלה</w:t>
      </w:r>
      <w:proofErr w:type="spellEnd"/>
      <w:r w:rsidR="00291903" w:rsidRPr="00F95AC4">
        <w:rPr>
          <w:rFonts w:hint="cs"/>
          <w:rtl/>
        </w:rPr>
        <w:t xml:space="preserve"> הגשנו את הצעת החוק </w:t>
      </w:r>
      <w:r w:rsidR="00F95AC4" w:rsidRPr="00F95AC4">
        <w:rPr>
          <w:rFonts w:hint="cs"/>
          <w:rtl/>
        </w:rPr>
        <w:t>הזו</w:t>
      </w:r>
      <w:r w:rsidR="00291903" w:rsidRPr="00F95AC4">
        <w:rPr>
          <w:rFonts w:hint="cs"/>
          <w:rtl/>
        </w:rPr>
        <w:t>.</w:t>
      </w:r>
    </w:p>
    <w:p w:rsidR="00291903" w:rsidRPr="00F95AC4" w:rsidRDefault="00291903" w:rsidP="00291903">
      <w:pPr>
        <w:rPr>
          <w:rtl/>
        </w:rPr>
      </w:pPr>
      <w:bookmarkStart w:id="22" w:name="_ETM_Q1_603707"/>
      <w:bookmarkStart w:id="23" w:name="_ETM_Q1_603792"/>
      <w:bookmarkStart w:id="24" w:name="_ETM_Q1_603819"/>
      <w:bookmarkEnd w:id="22"/>
      <w:bookmarkEnd w:id="23"/>
      <w:bookmarkEnd w:id="24"/>
    </w:p>
    <w:p w:rsidR="00291903" w:rsidRPr="00F95AC4" w:rsidRDefault="00291903" w:rsidP="00291903">
      <w:pPr>
        <w:rPr>
          <w:rFonts w:cstheme="minorBidi"/>
          <w:sz w:val="22"/>
          <w:szCs w:val="22"/>
        </w:rPr>
      </w:pPr>
      <w:bookmarkStart w:id="25" w:name="_ETM_Q1_603893"/>
      <w:bookmarkStart w:id="26" w:name="_ETM_Q1_607774"/>
      <w:bookmarkEnd w:id="25"/>
      <w:bookmarkEnd w:id="26"/>
      <w:r w:rsidRPr="00F95AC4">
        <w:rPr>
          <w:rFonts w:hint="cs"/>
          <w:rtl/>
        </w:rPr>
        <w:t xml:space="preserve"> נמצאות כאן </w:t>
      </w:r>
      <w:r w:rsidRPr="00F95AC4">
        <w:rPr>
          <w:rtl/>
        </w:rPr>
        <w:t>משפחות חטופים, משפחות שכולות, פורומים שונים. כהרגלנ</w:t>
      </w:r>
      <w:r w:rsidRPr="00F95AC4">
        <w:rPr>
          <w:rFonts w:hint="cs"/>
          <w:rtl/>
        </w:rPr>
        <w:t xml:space="preserve">ו, לפני שנתחיל את הדיון בהצעת החוק, </w:t>
      </w:r>
      <w:r w:rsidRPr="00F95AC4">
        <w:rPr>
          <w:rtl/>
        </w:rPr>
        <w:t xml:space="preserve">נתחיל </w:t>
      </w:r>
      <w:proofErr w:type="spellStart"/>
      <w:r w:rsidRPr="00F95AC4">
        <w:rPr>
          <w:rtl/>
        </w:rPr>
        <w:t>א</w:t>
      </w:r>
      <w:r w:rsidR="00F95AC4">
        <w:rPr>
          <w:rFonts w:hint="cs"/>
          <w:rtl/>
        </w:rPr>
        <w:t>י</w:t>
      </w:r>
      <w:r w:rsidR="00F95AC4">
        <w:rPr>
          <w:rtl/>
        </w:rPr>
        <w:t>תכ</w:t>
      </w:r>
      <w:r w:rsidR="00F95AC4">
        <w:rPr>
          <w:rFonts w:hint="cs"/>
          <w:rtl/>
        </w:rPr>
        <w:t>ן</w:t>
      </w:r>
      <w:proofErr w:type="spellEnd"/>
      <w:r w:rsidRPr="00F95AC4">
        <w:rPr>
          <w:rtl/>
        </w:rPr>
        <w:t>, משפחות יקרות</w:t>
      </w:r>
      <w:r w:rsidRPr="00F95AC4">
        <w:rPr>
          <w:rFonts w:hint="cs"/>
          <w:rtl/>
        </w:rPr>
        <w:t xml:space="preserve">. ראשונת </w:t>
      </w:r>
      <w:r w:rsidR="00F95AC4">
        <w:rPr>
          <w:rFonts w:hint="cs"/>
          <w:rtl/>
        </w:rPr>
        <w:t xml:space="preserve">הדוברים חנה כהן, דודה של ענבר </w:t>
      </w:r>
      <w:proofErr w:type="spellStart"/>
      <w:r w:rsidR="00F95AC4">
        <w:rPr>
          <w:rFonts w:hint="cs"/>
          <w:rtl/>
        </w:rPr>
        <w:t>ה</w:t>
      </w:r>
      <w:r w:rsidRPr="00F95AC4">
        <w:rPr>
          <w:rFonts w:hint="cs"/>
          <w:rtl/>
        </w:rPr>
        <w:t>ימן</w:t>
      </w:r>
      <w:proofErr w:type="spellEnd"/>
      <w:r w:rsidRPr="00F95AC4">
        <w:rPr>
          <w:rFonts w:hint="cs"/>
          <w:rtl/>
        </w:rPr>
        <w:t xml:space="preserve">, זכרה </w:t>
      </w:r>
      <w:bookmarkStart w:id="27" w:name="_ETM_Q1_622538"/>
      <w:bookmarkEnd w:id="27"/>
      <w:r w:rsidRPr="00F95AC4">
        <w:rPr>
          <w:rFonts w:hint="cs"/>
          <w:rtl/>
        </w:rPr>
        <w:t xml:space="preserve">לברכה. </w:t>
      </w:r>
    </w:p>
    <w:p w:rsidR="00291903" w:rsidRPr="00F95AC4" w:rsidRDefault="00291903" w:rsidP="00291903">
      <w:pPr>
        <w:ind w:firstLine="0"/>
        <w:rPr>
          <w:rtl/>
        </w:rPr>
      </w:pPr>
      <w:bookmarkStart w:id="28" w:name="_ETM_Q1_624478"/>
      <w:bookmarkEnd w:id="28"/>
    </w:p>
    <w:p w:rsidR="00EB3A9A" w:rsidRPr="00F95AC4" w:rsidRDefault="00EB3A9A" w:rsidP="00AF0E1C">
      <w:pPr>
        <w:pStyle w:val="a4"/>
        <w:keepNext/>
        <w:rPr>
          <w:rtl/>
        </w:rPr>
      </w:pPr>
      <w:bookmarkStart w:id="29" w:name="_ETM_Q1_624629"/>
      <w:bookmarkStart w:id="30" w:name="ET_speaker_חנה_כהן_183"/>
      <w:bookmarkEnd w:id="29"/>
      <w:r w:rsidRPr="00AF0E1C">
        <w:rPr>
          <w:rStyle w:val="TagStyle"/>
          <w:rtl/>
        </w:rPr>
        <w:t xml:space="preserve"> &lt;&lt; דובר &gt;&gt;</w:t>
      </w:r>
      <w:r w:rsidRPr="00F95AC4">
        <w:rPr>
          <w:rStyle w:val="TagStyle"/>
          <w:rtl/>
        </w:rPr>
        <w:t xml:space="preserve"> </w:t>
      </w:r>
      <w:r w:rsidRPr="00F95AC4">
        <w:rPr>
          <w:rtl/>
        </w:rPr>
        <w:t>חנה כהן:</w:t>
      </w:r>
      <w:r w:rsidRPr="00F95AC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bookmarkEnd w:id="30"/>
      <w:r w:rsidR="00C45592" w:rsidRPr="00F95AC4">
        <w:rPr>
          <w:rtl/>
        </w:rPr>
        <w:t xml:space="preserve"> </w:t>
      </w:r>
      <w:r w:rsidRPr="00F95AC4">
        <w:rPr>
          <w:rtl/>
        </w:rPr>
        <w:t xml:space="preserve"> </w:t>
      </w:r>
    </w:p>
    <w:p w:rsidR="00EB3A9A" w:rsidRPr="00F95AC4" w:rsidRDefault="00EB3A9A" w:rsidP="00AF0E1C">
      <w:pPr>
        <w:pStyle w:val="KeepWithNext"/>
        <w:rPr>
          <w:rtl/>
        </w:rPr>
      </w:pPr>
    </w:p>
    <w:p w:rsidR="00291903" w:rsidRPr="00F95AC4" w:rsidRDefault="00291903" w:rsidP="006D20C4">
      <w:pPr>
        <w:rPr>
          <w:rtl/>
        </w:rPr>
      </w:pPr>
      <w:bookmarkStart w:id="31" w:name="_ETM_Q1_625233"/>
      <w:bookmarkStart w:id="32" w:name="_ETM_Q1_963735"/>
      <w:bookmarkStart w:id="33" w:name="_ETM_Q1_963801"/>
      <w:bookmarkStart w:id="34" w:name="_ETM_Q1_963948"/>
      <w:bookmarkStart w:id="35" w:name="_ETM_Q1_964018"/>
      <w:bookmarkEnd w:id="31"/>
      <w:bookmarkEnd w:id="32"/>
      <w:bookmarkEnd w:id="33"/>
      <w:bookmarkEnd w:id="34"/>
      <w:bookmarkEnd w:id="35"/>
      <w:r w:rsidRPr="00F95AC4">
        <w:rPr>
          <w:rtl/>
        </w:rPr>
        <w:t>תודה רבה שאתם מאפשרים לי לדבר</w:t>
      </w:r>
      <w:r w:rsidRPr="00F95AC4">
        <w:rPr>
          <w:rFonts w:hint="cs"/>
          <w:rtl/>
        </w:rPr>
        <w:t xml:space="preserve">. שמי </w:t>
      </w:r>
      <w:r w:rsidRPr="00F95AC4">
        <w:rPr>
          <w:rtl/>
        </w:rPr>
        <w:t>חנה כהן</w:t>
      </w:r>
      <w:r w:rsidRPr="00F95AC4">
        <w:rPr>
          <w:rFonts w:hint="cs"/>
          <w:rtl/>
        </w:rPr>
        <w:t>,</w:t>
      </w:r>
      <w:r w:rsidRPr="00F95AC4">
        <w:rPr>
          <w:rtl/>
        </w:rPr>
        <w:t xml:space="preserve"> ואני הדודה שלי ענבר </w:t>
      </w:r>
      <w:proofErr w:type="spellStart"/>
      <w:r w:rsidRPr="00F95AC4">
        <w:rPr>
          <w:rtl/>
        </w:rPr>
        <w:t>הימן</w:t>
      </w:r>
      <w:proofErr w:type="spellEnd"/>
      <w:r w:rsidRPr="00F95AC4">
        <w:rPr>
          <w:rFonts w:hint="cs"/>
          <w:rtl/>
        </w:rPr>
        <w:t xml:space="preserve">. ענבר </w:t>
      </w:r>
      <w:proofErr w:type="spellStart"/>
      <w:r w:rsidRPr="00F95AC4">
        <w:rPr>
          <w:rFonts w:hint="cs"/>
          <w:rtl/>
        </w:rPr>
        <w:t>הימן</w:t>
      </w:r>
      <w:proofErr w:type="spellEnd"/>
      <w:r w:rsidR="00C45592" w:rsidRPr="00F95AC4">
        <w:rPr>
          <w:rFonts w:hint="cs"/>
          <w:rtl/>
        </w:rPr>
        <w:t xml:space="preserve"> </w:t>
      </w:r>
      <w:r w:rsidRPr="00F95AC4">
        <w:rPr>
          <w:rtl/>
        </w:rPr>
        <w:t xml:space="preserve">הייתה </w:t>
      </w:r>
      <w:r w:rsidR="00B80377" w:rsidRPr="00F95AC4">
        <w:rPr>
          <w:rFonts w:hint="cs"/>
          <w:rtl/>
        </w:rPr>
        <w:t>"</w:t>
      </w:r>
      <w:proofErr w:type="spellStart"/>
      <w:r w:rsidRPr="00F95AC4">
        <w:rPr>
          <w:rtl/>
        </w:rPr>
        <w:t>הלפרי</w:t>
      </w:r>
      <w:r w:rsidRPr="00F95AC4">
        <w:rPr>
          <w:rFonts w:hint="cs"/>
          <w:rtl/>
        </w:rPr>
        <w:t>ת</w:t>
      </w:r>
      <w:proofErr w:type="spellEnd"/>
      <w:r w:rsidR="00B80377" w:rsidRPr="00F95AC4">
        <w:rPr>
          <w:rFonts w:hint="cs"/>
          <w:rtl/>
        </w:rPr>
        <w:t>"</w:t>
      </w:r>
      <w:r w:rsidRPr="00F95AC4">
        <w:rPr>
          <w:rFonts w:hint="cs"/>
          <w:rtl/>
        </w:rPr>
        <w:t xml:space="preserve"> ב</w:t>
      </w:r>
      <w:r w:rsidRPr="00F95AC4">
        <w:rPr>
          <w:rtl/>
        </w:rPr>
        <w:t xml:space="preserve">מסיבה </w:t>
      </w:r>
      <w:proofErr w:type="spellStart"/>
      <w:r w:rsidRPr="00F95AC4">
        <w:rPr>
          <w:rtl/>
        </w:rPr>
        <w:t>בנובה</w:t>
      </w:r>
      <w:proofErr w:type="spellEnd"/>
      <w:r w:rsidRPr="00F95AC4">
        <w:rPr>
          <w:rFonts w:hint="cs"/>
          <w:rtl/>
        </w:rPr>
        <w:t xml:space="preserve">. </w:t>
      </w:r>
      <w:r w:rsidRPr="00F95AC4">
        <w:rPr>
          <w:rtl/>
        </w:rPr>
        <w:t>כשנכנסו המחבלים</w:t>
      </w:r>
      <w:r w:rsidRPr="00F95AC4">
        <w:rPr>
          <w:rFonts w:hint="cs"/>
          <w:rtl/>
        </w:rPr>
        <w:t>, היא</w:t>
      </w:r>
      <w:r w:rsidRPr="00F95AC4">
        <w:rPr>
          <w:rtl/>
        </w:rPr>
        <w:t xml:space="preserve"> ברחה לכיוון בארי</w:t>
      </w:r>
      <w:r w:rsidR="00F95AC4">
        <w:rPr>
          <w:rFonts w:hint="cs"/>
          <w:rtl/>
        </w:rPr>
        <w:t>.</w:t>
      </w:r>
      <w:r w:rsidRPr="00F95AC4">
        <w:rPr>
          <w:rtl/>
        </w:rPr>
        <w:t xml:space="preserve"> היא חשבה שהיא תמצא מקלט</w:t>
      </w:r>
      <w:bookmarkStart w:id="36" w:name="_ETM_Q1_645996"/>
      <w:bookmarkEnd w:id="36"/>
      <w:r w:rsidRPr="00F95AC4">
        <w:rPr>
          <w:rFonts w:hint="cs"/>
          <w:rtl/>
        </w:rPr>
        <w:t xml:space="preserve"> בבארי</w:t>
      </w:r>
      <w:r w:rsidRPr="00F95AC4">
        <w:rPr>
          <w:rtl/>
        </w:rPr>
        <w:t xml:space="preserve">, אבל המקום היה מלא במחבלים. </w:t>
      </w:r>
      <w:r w:rsidRPr="00F95AC4">
        <w:rPr>
          <w:rFonts w:hint="cs"/>
          <w:rtl/>
        </w:rPr>
        <w:t xml:space="preserve">היא </w:t>
      </w:r>
      <w:r w:rsidRPr="00F95AC4">
        <w:rPr>
          <w:rtl/>
        </w:rPr>
        <w:t>נחטפה על אופנוע</w:t>
      </w:r>
      <w:r w:rsidRPr="00F95AC4">
        <w:rPr>
          <w:rFonts w:hint="cs"/>
          <w:rtl/>
        </w:rPr>
        <w:t xml:space="preserve"> בקיבוץ בארי והו</w:t>
      </w:r>
      <w:r w:rsidRPr="00F95AC4">
        <w:rPr>
          <w:rtl/>
        </w:rPr>
        <w:t>כנסה</w:t>
      </w:r>
      <w:r w:rsidR="006D20C4">
        <w:rPr>
          <w:rFonts w:hint="cs"/>
          <w:rtl/>
        </w:rPr>
        <w:t xml:space="preserve"> בכוח</w:t>
      </w:r>
      <w:r w:rsidRPr="00F95AC4">
        <w:rPr>
          <w:rtl/>
        </w:rPr>
        <w:t xml:space="preserve"> לכיוון</w:t>
      </w:r>
      <w:r w:rsidRPr="00F95AC4">
        <w:rPr>
          <w:rFonts w:hint="cs"/>
          <w:rtl/>
        </w:rPr>
        <w:t xml:space="preserve"> עזה. </w:t>
      </w:r>
    </w:p>
    <w:p w:rsidR="00291903" w:rsidRPr="00F95AC4" w:rsidRDefault="00291903" w:rsidP="00291903">
      <w:pPr>
        <w:rPr>
          <w:rtl/>
        </w:rPr>
      </w:pPr>
      <w:bookmarkStart w:id="37" w:name="_ETM_Q1_672594"/>
      <w:bookmarkStart w:id="38" w:name="_ETM_Q1_672676"/>
      <w:bookmarkStart w:id="39" w:name="_ETM_Q1_672706"/>
      <w:bookmarkEnd w:id="37"/>
      <w:bookmarkEnd w:id="38"/>
      <w:bookmarkEnd w:id="39"/>
    </w:p>
    <w:p w:rsidR="005D16B2" w:rsidRPr="00F95AC4" w:rsidRDefault="006D20C4" w:rsidP="006D20C4">
      <w:pPr>
        <w:rPr>
          <w:rtl/>
        </w:rPr>
      </w:pPr>
      <w:bookmarkStart w:id="40" w:name="_ETM_Q1_672775"/>
      <w:bookmarkEnd w:id="40"/>
      <w:r>
        <w:rPr>
          <w:rFonts w:hint="cs"/>
          <w:rtl/>
        </w:rPr>
        <w:t xml:space="preserve">זה </w:t>
      </w:r>
      <w:r w:rsidR="00291903" w:rsidRPr="00F95AC4">
        <w:rPr>
          <w:rtl/>
        </w:rPr>
        <w:t xml:space="preserve">אבסורד להגיד </w:t>
      </w:r>
      <w:r w:rsidR="00291903" w:rsidRPr="00F95AC4">
        <w:rPr>
          <w:rFonts w:hint="cs"/>
          <w:rtl/>
        </w:rPr>
        <w:t>ש</w:t>
      </w:r>
      <w:r w:rsidR="00291903" w:rsidRPr="00F95AC4">
        <w:rPr>
          <w:rtl/>
        </w:rPr>
        <w:t xml:space="preserve">היינו שמחים </w:t>
      </w:r>
      <w:r w:rsidR="00291903" w:rsidRPr="00F95AC4">
        <w:rPr>
          <w:rFonts w:hint="cs"/>
          <w:rtl/>
        </w:rPr>
        <w:t>כ</w:t>
      </w:r>
      <w:r>
        <w:rPr>
          <w:rFonts w:hint="cs"/>
          <w:rtl/>
        </w:rPr>
        <w:t xml:space="preserve">אשר </w:t>
      </w:r>
      <w:r w:rsidR="00291903" w:rsidRPr="00F95AC4">
        <w:rPr>
          <w:rtl/>
        </w:rPr>
        <w:t xml:space="preserve">שמענו שהיא נחטפה. </w:t>
      </w:r>
      <w:proofErr w:type="spellStart"/>
      <w:r w:rsidR="00291903" w:rsidRPr="00F95AC4">
        <w:rPr>
          <w:rtl/>
        </w:rPr>
        <w:t>למ</w:t>
      </w:r>
      <w:r w:rsidR="00291903" w:rsidRPr="00F95AC4">
        <w:rPr>
          <w:rFonts w:hint="cs"/>
          <w:rtl/>
        </w:rPr>
        <w:t>ו</w:t>
      </w:r>
      <w:r w:rsidR="00291903" w:rsidRPr="00F95AC4">
        <w:rPr>
          <w:rtl/>
        </w:rPr>
        <w:t>חרת</w:t>
      </w:r>
      <w:proofErr w:type="spellEnd"/>
      <w:r w:rsidR="00291903" w:rsidRPr="00F95AC4">
        <w:rPr>
          <w:rtl/>
        </w:rPr>
        <w:t xml:space="preserve"> בבוקר קיבלנו סרטון</w:t>
      </w:r>
      <w:r>
        <w:rPr>
          <w:rFonts w:hint="cs"/>
          <w:rtl/>
        </w:rPr>
        <w:t>,</w:t>
      </w:r>
      <w:r w:rsidR="00291903" w:rsidRPr="00F95AC4">
        <w:rPr>
          <w:rtl/>
        </w:rPr>
        <w:t xml:space="preserve"> דרך </w:t>
      </w:r>
      <w:proofErr w:type="spellStart"/>
      <w:r w:rsidR="00291903" w:rsidRPr="00F95AC4">
        <w:rPr>
          <w:rtl/>
        </w:rPr>
        <w:t>הטלגרם</w:t>
      </w:r>
      <w:proofErr w:type="spellEnd"/>
      <w:r w:rsidR="00291903" w:rsidRPr="00F95AC4">
        <w:rPr>
          <w:rtl/>
        </w:rPr>
        <w:t xml:space="preserve"> של </w:t>
      </w:r>
      <w:r>
        <w:rPr>
          <w:rFonts w:hint="cs"/>
          <w:rtl/>
        </w:rPr>
        <w:t>ה</w:t>
      </w:r>
      <w:r w:rsidR="00291903" w:rsidRPr="00F95AC4">
        <w:rPr>
          <w:rtl/>
        </w:rPr>
        <w:t xml:space="preserve">חמאס, שבו מראים את </w:t>
      </w:r>
      <w:r w:rsidR="00291903" w:rsidRPr="00F95AC4">
        <w:rPr>
          <w:rFonts w:hint="cs"/>
          <w:rtl/>
        </w:rPr>
        <w:t>ענבר</w:t>
      </w:r>
      <w:r w:rsidR="00C45592" w:rsidRPr="00F95AC4">
        <w:rPr>
          <w:rFonts w:hint="cs"/>
          <w:rtl/>
        </w:rPr>
        <w:t xml:space="preserve"> </w:t>
      </w:r>
      <w:r w:rsidR="00291903" w:rsidRPr="00F95AC4">
        <w:rPr>
          <w:rFonts w:hint="cs"/>
          <w:rtl/>
        </w:rPr>
        <w:t>נלקחת בי</w:t>
      </w:r>
      <w:r w:rsidR="00A45436" w:rsidRPr="00F95AC4">
        <w:rPr>
          <w:rFonts w:hint="cs"/>
          <w:rtl/>
        </w:rPr>
        <w:t xml:space="preserve">דיים </w:t>
      </w:r>
      <w:r w:rsidR="00291903" w:rsidRPr="00F95AC4">
        <w:rPr>
          <w:rFonts w:hint="cs"/>
          <w:rtl/>
        </w:rPr>
        <w:t>וברגליים</w:t>
      </w:r>
      <w:r w:rsidR="00C45592" w:rsidRPr="00F95AC4">
        <w:rPr>
          <w:rFonts w:hint="cs"/>
          <w:rtl/>
        </w:rPr>
        <w:t xml:space="preserve"> </w:t>
      </w:r>
      <w:r w:rsidR="00291903" w:rsidRPr="00F95AC4">
        <w:rPr>
          <w:rFonts w:hint="cs"/>
          <w:rtl/>
        </w:rPr>
        <w:t>על ידי ארבעה</w:t>
      </w:r>
      <w:r w:rsidR="00291903" w:rsidRPr="00F95AC4">
        <w:rPr>
          <w:rtl/>
        </w:rPr>
        <w:t xml:space="preserve"> מחבלים של חמאס</w:t>
      </w:r>
      <w:r w:rsidR="00291903" w:rsidRPr="00F95AC4">
        <w:rPr>
          <w:rFonts w:hint="cs"/>
          <w:rtl/>
        </w:rPr>
        <w:t xml:space="preserve">, כשראשה </w:t>
      </w:r>
      <w:bookmarkStart w:id="41" w:name="_ETM_Q1_698898"/>
      <w:bookmarkEnd w:id="41"/>
      <w:r w:rsidR="00291903" w:rsidRPr="00F95AC4">
        <w:rPr>
          <w:rFonts w:hint="cs"/>
          <w:rtl/>
        </w:rPr>
        <w:t>שמוט לאחור ו</w:t>
      </w:r>
      <w:r w:rsidR="00291903" w:rsidRPr="00F95AC4">
        <w:rPr>
          <w:rtl/>
        </w:rPr>
        <w:t>פלג גופה העליון ירוי. בשלב זה עדיין אי</w:t>
      </w:r>
      <w:r w:rsidR="00291903" w:rsidRPr="00F95AC4">
        <w:rPr>
          <w:rFonts w:hint="cs"/>
          <w:rtl/>
        </w:rPr>
        <w:t>-</w:t>
      </w:r>
      <w:r w:rsidR="00291903" w:rsidRPr="00F95AC4">
        <w:rPr>
          <w:rtl/>
        </w:rPr>
        <w:t>אפשר היה לקבוע מוות. אמרו לנו שהיא פצועה קשה. אחי ו</w:t>
      </w:r>
      <w:r w:rsidR="00291903" w:rsidRPr="00F95AC4">
        <w:rPr>
          <w:rFonts w:hint="cs"/>
          <w:rtl/>
        </w:rPr>
        <w:t>גיסתי ע</w:t>
      </w:r>
      <w:r w:rsidR="00291903" w:rsidRPr="00F95AC4">
        <w:rPr>
          <w:rtl/>
        </w:rPr>
        <w:t>לו</w:t>
      </w:r>
      <w:r w:rsidR="00291903" w:rsidRPr="00F95AC4">
        <w:rPr>
          <w:rFonts w:hint="cs"/>
          <w:rtl/>
        </w:rPr>
        <w:t xml:space="preserve"> לרגל</w:t>
      </w:r>
      <w:r>
        <w:rPr>
          <w:rFonts w:hint="cs"/>
          <w:rtl/>
        </w:rPr>
        <w:t xml:space="preserve"> לפה</w:t>
      </w:r>
      <w:r w:rsidR="005D16B2" w:rsidRPr="00F95AC4">
        <w:rPr>
          <w:rFonts w:hint="cs"/>
          <w:rtl/>
        </w:rPr>
        <w:t>,</w:t>
      </w:r>
      <w:r w:rsidR="00C45592" w:rsidRPr="00F95AC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91903" w:rsidRPr="00F95AC4">
        <w:rPr>
          <w:rtl/>
        </w:rPr>
        <w:t>כמעט לכל שרי הממשלה</w:t>
      </w:r>
      <w:r w:rsidR="005D16B2" w:rsidRPr="00F95AC4">
        <w:rPr>
          <w:rFonts w:hint="cs"/>
          <w:rtl/>
        </w:rPr>
        <w:t>,</w:t>
      </w:r>
      <w:r w:rsidR="00291903" w:rsidRPr="00F95AC4">
        <w:rPr>
          <w:rtl/>
        </w:rPr>
        <w:t xml:space="preserve"> ב</w:t>
      </w:r>
      <w:r w:rsidR="00291903" w:rsidRPr="00F95AC4">
        <w:rPr>
          <w:rFonts w:hint="cs"/>
          <w:rtl/>
        </w:rPr>
        <w:t>ת</w:t>
      </w:r>
      <w:r w:rsidR="00291903" w:rsidRPr="00F95AC4">
        <w:rPr>
          <w:rtl/>
        </w:rPr>
        <w:t>חינה שיש</w:t>
      </w:r>
      <w:r w:rsidR="00291903" w:rsidRPr="00F95AC4">
        <w:rPr>
          <w:rFonts w:hint="cs"/>
          <w:rtl/>
        </w:rPr>
        <w:t xml:space="preserve">כנעו </w:t>
      </w:r>
      <w:r w:rsidR="00291903" w:rsidRPr="00F95AC4">
        <w:rPr>
          <w:rtl/>
        </w:rPr>
        <w:t>את הצלב הא</w:t>
      </w:r>
      <w:r w:rsidR="005D16B2" w:rsidRPr="00F95AC4">
        <w:rPr>
          <w:rtl/>
        </w:rPr>
        <w:t>דום להיכנס ולראות מה עם הפצועים</w:t>
      </w:r>
      <w:r w:rsidR="005D16B2" w:rsidRPr="00F95AC4">
        <w:rPr>
          <w:rFonts w:hint="cs"/>
          <w:rtl/>
        </w:rPr>
        <w:t>.</w:t>
      </w:r>
      <w:r w:rsidR="00291903" w:rsidRPr="00F95AC4">
        <w:rPr>
          <w:rtl/>
        </w:rPr>
        <w:t xml:space="preserve"> אבל זה לא קרה. 70 יום </w:t>
      </w:r>
      <w:r w:rsidR="005D16B2" w:rsidRPr="00F95AC4">
        <w:rPr>
          <w:rFonts w:hint="cs"/>
          <w:rtl/>
        </w:rPr>
        <w:t xml:space="preserve">היינו בין </w:t>
      </w:r>
      <w:r w:rsidR="005D16B2" w:rsidRPr="00F95AC4">
        <w:rPr>
          <w:rtl/>
        </w:rPr>
        <w:t>תקווה ל</w:t>
      </w:r>
      <w:r w:rsidR="005D16B2" w:rsidRPr="00F95AC4">
        <w:rPr>
          <w:rFonts w:hint="cs"/>
          <w:rtl/>
        </w:rPr>
        <w:t xml:space="preserve">ייאוש, </w:t>
      </w:r>
      <w:r w:rsidR="00291903" w:rsidRPr="00F95AC4">
        <w:rPr>
          <w:rtl/>
        </w:rPr>
        <w:t>וביום ה</w:t>
      </w:r>
      <w:r w:rsidR="005D16B2" w:rsidRPr="00F95AC4">
        <w:rPr>
          <w:rFonts w:hint="cs"/>
          <w:rtl/>
        </w:rPr>
        <w:t>-</w:t>
      </w:r>
      <w:r w:rsidR="00291903" w:rsidRPr="00F95AC4">
        <w:rPr>
          <w:rtl/>
        </w:rPr>
        <w:t>70 דפקו לנו בדלת</w:t>
      </w:r>
      <w:r w:rsidR="005D16B2" w:rsidRPr="00F95AC4">
        <w:rPr>
          <w:rFonts w:hint="cs"/>
          <w:rtl/>
        </w:rPr>
        <w:t>,</w:t>
      </w:r>
      <w:r w:rsidR="00291903" w:rsidRPr="00F95AC4">
        <w:rPr>
          <w:rtl/>
        </w:rPr>
        <w:t xml:space="preserve"> את אותה נקישה מפורסמת </w:t>
      </w:r>
      <w:r w:rsidR="005D16B2" w:rsidRPr="00F95AC4">
        <w:rPr>
          <w:rFonts w:hint="cs"/>
          <w:rtl/>
        </w:rPr>
        <w:t>והמ</w:t>
      </w:r>
      <w:r w:rsidR="005D16B2" w:rsidRPr="00F95AC4">
        <w:rPr>
          <w:rtl/>
        </w:rPr>
        <w:t>פחידה</w:t>
      </w:r>
      <w:r w:rsidR="005D16B2" w:rsidRPr="00F95AC4">
        <w:rPr>
          <w:rFonts w:hint="cs"/>
          <w:rtl/>
        </w:rPr>
        <w:t>,</w:t>
      </w:r>
      <w:r w:rsidR="00291903" w:rsidRPr="00F95AC4">
        <w:rPr>
          <w:rtl/>
        </w:rPr>
        <w:t xml:space="preserve"> והודיעו לנו ש</w:t>
      </w:r>
      <w:r w:rsidR="005D16B2" w:rsidRPr="00F95AC4">
        <w:rPr>
          <w:rFonts w:hint="cs"/>
          <w:rtl/>
        </w:rPr>
        <w:t xml:space="preserve">ענבר </w:t>
      </w:r>
      <w:r w:rsidR="00291903" w:rsidRPr="00F95AC4">
        <w:rPr>
          <w:rtl/>
        </w:rPr>
        <w:t>שלנו, היהלום שבכתר, נרצח</w:t>
      </w:r>
      <w:r w:rsidR="005D16B2" w:rsidRPr="00F95AC4">
        <w:rPr>
          <w:rFonts w:hint="cs"/>
          <w:rtl/>
        </w:rPr>
        <w:t>ה</w:t>
      </w:r>
      <w:r w:rsidR="00291903" w:rsidRPr="00F95AC4">
        <w:rPr>
          <w:rtl/>
        </w:rPr>
        <w:t xml:space="preserve"> באכזריות ב</w:t>
      </w:r>
      <w:r w:rsidR="005D16B2" w:rsidRPr="00F95AC4">
        <w:rPr>
          <w:rFonts w:hint="cs"/>
          <w:rtl/>
        </w:rPr>
        <w:t>-7 ב</w:t>
      </w:r>
      <w:r w:rsidR="00291903" w:rsidRPr="00F95AC4">
        <w:rPr>
          <w:rtl/>
        </w:rPr>
        <w:t xml:space="preserve">אוקטובר. </w:t>
      </w:r>
    </w:p>
    <w:p w:rsidR="005D16B2" w:rsidRPr="00F95AC4" w:rsidRDefault="005D16B2" w:rsidP="005D16B2">
      <w:pPr>
        <w:rPr>
          <w:rtl/>
        </w:rPr>
      </w:pPr>
      <w:bookmarkStart w:id="42" w:name="_ETM_Q1_755334"/>
      <w:bookmarkStart w:id="43" w:name="_ETM_Q1_755410"/>
      <w:bookmarkEnd w:id="42"/>
      <w:bookmarkEnd w:id="43"/>
    </w:p>
    <w:p w:rsidR="00B517B9" w:rsidRPr="00F95AC4" w:rsidRDefault="00291903" w:rsidP="006D20C4">
      <w:pPr>
        <w:rPr>
          <w:rtl/>
        </w:rPr>
      </w:pPr>
      <w:bookmarkStart w:id="44" w:name="_ETM_Q1_755718"/>
      <w:bookmarkStart w:id="45" w:name="_ETM_Q1_755780"/>
      <w:bookmarkEnd w:id="44"/>
      <w:bookmarkEnd w:id="45"/>
      <w:r w:rsidRPr="00F95AC4">
        <w:rPr>
          <w:rtl/>
        </w:rPr>
        <w:t>מדברים</w:t>
      </w:r>
      <w:r w:rsidR="005D16B2" w:rsidRPr="00F95AC4">
        <w:rPr>
          <w:rFonts w:hint="cs"/>
          <w:rtl/>
        </w:rPr>
        <w:t xml:space="preserve"> היום</w:t>
      </w:r>
      <w:r w:rsidRPr="00F95AC4">
        <w:rPr>
          <w:rtl/>
        </w:rPr>
        <w:t xml:space="preserve"> על עסקת החטופים</w:t>
      </w:r>
      <w:r w:rsidR="006D20C4">
        <w:rPr>
          <w:rFonts w:hint="cs"/>
          <w:rtl/>
        </w:rPr>
        <w:t>, ועל</w:t>
      </w:r>
      <w:r w:rsidRPr="00F95AC4">
        <w:rPr>
          <w:rtl/>
        </w:rPr>
        <w:t xml:space="preserve"> עסקה חלקית שכולל</w:t>
      </w:r>
      <w:r w:rsidR="005D16B2" w:rsidRPr="00F95AC4">
        <w:rPr>
          <w:rFonts w:hint="cs"/>
          <w:rtl/>
        </w:rPr>
        <w:t>ת</w:t>
      </w:r>
      <w:r w:rsidR="005D16B2" w:rsidRPr="00F95AC4">
        <w:rPr>
          <w:rtl/>
        </w:rPr>
        <w:t xml:space="preserve"> החזרתם של 40 </w:t>
      </w:r>
      <w:r w:rsidRPr="00F95AC4">
        <w:rPr>
          <w:rtl/>
        </w:rPr>
        <w:t xml:space="preserve">חטופים. </w:t>
      </w:r>
      <w:r w:rsidR="005D16B2" w:rsidRPr="00F95AC4">
        <w:rPr>
          <w:rFonts w:hint="cs"/>
          <w:rtl/>
        </w:rPr>
        <w:t>עסקה</w:t>
      </w:r>
      <w:bookmarkStart w:id="46" w:name="_ETM_Q1_770022"/>
      <w:bookmarkEnd w:id="46"/>
      <w:r w:rsidR="005D16B2" w:rsidRPr="00F95AC4">
        <w:rPr>
          <w:rFonts w:hint="cs"/>
          <w:rtl/>
        </w:rPr>
        <w:t xml:space="preserve"> ה</w:t>
      </w:r>
      <w:r w:rsidRPr="00F95AC4">
        <w:rPr>
          <w:rtl/>
        </w:rPr>
        <w:t xml:space="preserve">ומנית. אני חייבת להגיד, </w:t>
      </w:r>
      <w:r w:rsidR="005D16B2" w:rsidRPr="00F95AC4">
        <w:rPr>
          <w:rFonts w:hint="cs"/>
          <w:rtl/>
        </w:rPr>
        <w:t>ו</w:t>
      </w:r>
      <w:r w:rsidRPr="00F95AC4">
        <w:rPr>
          <w:rtl/>
        </w:rPr>
        <w:t xml:space="preserve">אני מודה, </w:t>
      </w:r>
      <w:r w:rsidR="005D16B2" w:rsidRPr="00F95AC4">
        <w:rPr>
          <w:rFonts w:hint="cs"/>
          <w:rtl/>
        </w:rPr>
        <w:t>ש</w:t>
      </w:r>
      <w:r w:rsidRPr="00F95AC4">
        <w:rPr>
          <w:rtl/>
        </w:rPr>
        <w:t>אני נגד העסקה הזאת. אני</w:t>
      </w:r>
      <w:r w:rsidR="005D16B2" w:rsidRPr="00F95AC4">
        <w:rPr>
          <w:rtl/>
        </w:rPr>
        <w:t xml:space="preserve"> חושבת שכולם נחטפו ב-7 באוקטובר</w:t>
      </w:r>
      <w:r w:rsidR="005D16B2" w:rsidRPr="00F95AC4">
        <w:rPr>
          <w:rFonts w:hint="cs"/>
          <w:rtl/>
        </w:rPr>
        <w:t>.</w:t>
      </w:r>
      <w:r w:rsidRPr="00F95AC4">
        <w:rPr>
          <w:rtl/>
        </w:rPr>
        <w:t xml:space="preserve"> כולם</w:t>
      </w:r>
      <w:r w:rsidR="005D16B2" w:rsidRPr="00F95AC4">
        <w:rPr>
          <w:rFonts w:hint="cs"/>
          <w:rtl/>
        </w:rPr>
        <w:t>,</w:t>
      </w:r>
      <w:r w:rsidRPr="00F95AC4">
        <w:rPr>
          <w:rtl/>
        </w:rPr>
        <w:t xml:space="preserve"> בלי יוצא מן הכלל.</w:t>
      </w:r>
      <w:r w:rsidR="005D16B2" w:rsidRPr="00F95AC4">
        <w:rPr>
          <w:rtl/>
        </w:rPr>
        <w:t xml:space="preserve"> 134 החטופים חייבים לחזור בעסקה</w:t>
      </w:r>
      <w:r w:rsidR="005D16B2" w:rsidRPr="00F95AC4">
        <w:rPr>
          <w:rFonts w:hint="cs"/>
          <w:rtl/>
        </w:rPr>
        <w:t xml:space="preserve"> אחת.</w:t>
      </w:r>
      <w:r w:rsidR="00C45592" w:rsidRPr="00F95AC4">
        <w:rPr>
          <w:rFonts w:hint="cs"/>
          <w:rtl/>
        </w:rPr>
        <w:t xml:space="preserve"> </w:t>
      </w:r>
      <w:r w:rsidRPr="00F95AC4">
        <w:rPr>
          <w:rtl/>
        </w:rPr>
        <w:t>לא בפעימות</w:t>
      </w:r>
      <w:r w:rsidR="005D16B2" w:rsidRPr="00F95AC4">
        <w:rPr>
          <w:rFonts w:hint="cs"/>
          <w:rtl/>
        </w:rPr>
        <w:t>,</w:t>
      </w:r>
      <w:r w:rsidR="005D16B2" w:rsidRPr="00F95AC4">
        <w:rPr>
          <w:rtl/>
        </w:rPr>
        <w:t xml:space="preserve"> ל</w:t>
      </w:r>
      <w:r w:rsidR="005D16B2" w:rsidRPr="00F95AC4">
        <w:rPr>
          <w:rFonts w:hint="cs"/>
          <w:rtl/>
        </w:rPr>
        <w:t>א</w:t>
      </w:r>
      <w:r w:rsidRPr="00F95AC4">
        <w:rPr>
          <w:rtl/>
        </w:rPr>
        <w:t xml:space="preserve"> בעסק</w:t>
      </w:r>
      <w:r w:rsidR="006D20C4">
        <w:rPr>
          <w:rFonts w:hint="cs"/>
          <w:rtl/>
        </w:rPr>
        <w:t>ה</w:t>
      </w:r>
      <w:r w:rsidRPr="00F95AC4">
        <w:rPr>
          <w:rtl/>
        </w:rPr>
        <w:t xml:space="preserve"> של סלקציה</w:t>
      </w:r>
      <w:r w:rsidR="005D16B2" w:rsidRPr="00F95AC4">
        <w:rPr>
          <w:rFonts w:hint="cs"/>
          <w:rtl/>
        </w:rPr>
        <w:t>,</w:t>
      </w:r>
      <w:r w:rsidR="005D16B2" w:rsidRPr="00F95AC4">
        <w:rPr>
          <w:rtl/>
        </w:rPr>
        <w:t xml:space="preserve"> </w:t>
      </w:r>
      <w:r w:rsidR="006D20C4">
        <w:rPr>
          <w:rFonts w:hint="cs"/>
          <w:rtl/>
        </w:rPr>
        <w:t>ו</w:t>
      </w:r>
      <w:r w:rsidR="005D16B2" w:rsidRPr="00F95AC4">
        <w:rPr>
          <w:rtl/>
        </w:rPr>
        <w:t>לא בעסקה מגדרית</w:t>
      </w:r>
      <w:r w:rsidR="005D16B2" w:rsidRPr="00F95AC4">
        <w:rPr>
          <w:rFonts w:hint="cs"/>
          <w:rtl/>
        </w:rPr>
        <w:t>.</w:t>
      </w:r>
      <w:r w:rsidRPr="00F95AC4">
        <w:rPr>
          <w:rtl/>
        </w:rPr>
        <w:t xml:space="preserve"> כולם צריכים לחזור יחד. כמובן שזה יהיה בפעימות</w:t>
      </w:r>
      <w:r w:rsidR="00A45436" w:rsidRPr="00F95AC4">
        <w:rPr>
          <w:rFonts w:hint="cs"/>
          <w:rtl/>
        </w:rPr>
        <w:t>.</w:t>
      </w:r>
      <w:r w:rsidRPr="00F95AC4">
        <w:rPr>
          <w:rtl/>
        </w:rPr>
        <w:t xml:space="preserve"> החיים קודם</w:t>
      </w:r>
      <w:r w:rsidR="00B517B9" w:rsidRPr="00F95AC4">
        <w:rPr>
          <w:rFonts w:hint="cs"/>
          <w:rtl/>
        </w:rPr>
        <w:t>,</w:t>
      </w:r>
      <w:r w:rsidR="00B517B9" w:rsidRPr="00F95AC4">
        <w:rPr>
          <w:rtl/>
        </w:rPr>
        <w:t xml:space="preserve"> </w:t>
      </w:r>
      <w:r w:rsidR="00B517B9" w:rsidRPr="00F95AC4">
        <w:rPr>
          <w:rFonts w:hint="cs"/>
          <w:rtl/>
        </w:rPr>
        <w:t>ו</w:t>
      </w:r>
      <w:r w:rsidR="006D20C4">
        <w:rPr>
          <w:rFonts w:hint="cs"/>
          <w:rtl/>
        </w:rPr>
        <w:t xml:space="preserve">ביחד </w:t>
      </w:r>
      <w:r w:rsidR="00B517B9" w:rsidRPr="00F95AC4">
        <w:rPr>
          <w:rtl/>
        </w:rPr>
        <w:t>חיילות</w:t>
      </w:r>
      <w:r w:rsidR="006D20C4">
        <w:rPr>
          <w:rFonts w:hint="cs"/>
          <w:rtl/>
        </w:rPr>
        <w:t>,</w:t>
      </w:r>
      <w:r w:rsidR="00B517B9" w:rsidRPr="00F95AC4">
        <w:rPr>
          <w:rtl/>
        </w:rPr>
        <w:t xml:space="preserve"> נשים, ילדים</w:t>
      </w:r>
      <w:r w:rsidR="00B517B9" w:rsidRPr="00F95AC4">
        <w:rPr>
          <w:rFonts w:hint="cs"/>
          <w:rtl/>
        </w:rPr>
        <w:t>,</w:t>
      </w:r>
      <w:r w:rsidR="00B517B9" w:rsidRPr="00F95AC4">
        <w:rPr>
          <w:rtl/>
        </w:rPr>
        <w:t xml:space="preserve"> בחורים שנמצאים</w:t>
      </w:r>
      <w:r w:rsidR="006D20C4">
        <w:rPr>
          <w:rFonts w:hint="cs"/>
          <w:rtl/>
        </w:rPr>
        <w:t xml:space="preserve"> </w:t>
      </w:r>
      <w:r w:rsidR="00B517B9" w:rsidRPr="00F95AC4">
        <w:rPr>
          <w:rtl/>
        </w:rPr>
        <w:t xml:space="preserve"> בשבי</w:t>
      </w:r>
      <w:r w:rsidR="00B517B9" w:rsidRPr="00F95AC4">
        <w:rPr>
          <w:rFonts w:hint="cs"/>
          <w:rtl/>
        </w:rPr>
        <w:t>,</w:t>
      </w:r>
      <w:r w:rsidRPr="00F95AC4">
        <w:rPr>
          <w:rtl/>
        </w:rPr>
        <w:t xml:space="preserve"> ולא</w:t>
      </w:r>
      <w:r w:rsidR="00B517B9" w:rsidRPr="00F95AC4">
        <w:rPr>
          <w:rtl/>
        </w:rPr>
        <w:t xml:space="preserve">חר מכן הגופות. </w:t>
      </w:r>
    </w:p>
    <w:p w:rsidR="00B517B9" w:rsidRPr="00F95AC4" w:rsidRDefault="00B517B9" w:rsidP="00B517B9">
      <w:pPr>
        <w:rPr>
          <w:rtl/>
        </w:rPr>
      </w:pPr>
      <w:bookmarkStart w:id="47" w:name="_ETM_Q1_834376"/>
      <w:bookmarkStart w:id="48" w:name="_ETM_Q1_834440"/>
      <w:bookmarkEnd w:id="47"/>
      <w:bookmarkEnd w:id="48"/>
    </w:p>
    <w:p w:rsidR="00291903" w:rsidRPr="00F95AC4" w:rsidRDefault="00B517B9" w:rsidP="009D5253">
      <w:pPr>
        <w:rPr>
          <w:rtl/>
        </w:rPr>
      </w:pPr>
      <w:bookmarkStart w:id="49" w:name="_ETM_Q1_834472"/>
      <w:bookmarkStart w:id="50" w:name="_ETM_Q1_834527"/>
      <w:bookmarkEnd w:id="49"/>
      <w:bookmarkEnd w:id="50"/>
      <w:r w:rsidRPr="00F95AC4">
        <w:rPr>
          <w:rtl/>
        </w:rPr>
        <w:t xml:space="preserve">מדינת ישראל כבר </w:t>
      </w:r>
      <w:r w:rsidR="006D20C4">
        <w:rPr>
          <w:rFonts w:hint="cs"/>
          <w:rtl/>
        </w:rPr>
        <w:t xml:space="preserve">שבעה </w:t>
      </w:r>
      <w:r w:rsidR="00291903" w:rsidRPr="00F95AC4">
        <w:rPr>
          <w:rtl/>
        </w:rPr>
        <w:t>סיפורים</w:t>
      </w:r>
      <w:r w:rsidRPr="00F95AC4">
        <w:rPr>
          <w:rFonts w:hint="cs"/>
          <w:rtl/>
        </w:rPr>
        <w:t>.</w:t>
      </w:r>
      <w:r w:rsidR="00291903" w:rsidRPr="00F95AC4">
        <w:rPr>
          <w:rtl/>
        </w:rPr>
        <w:t xml:space="preserve"> גם </w:t>
      </w:r>
      <w:r w:rsidRPr="00F95AC4">
        <w:rPr>
          <w:rFonts w:hint="cs"/>
          <w:rtl/>
        </w:rPr>
        <w:t>מ</w:t>
      </w:r>
      <w:r w:rsidR="009D5253">
        <w:rPr>
          <w:rtl/>
        </w:rPr>
        <w:t>סיפורו של רון ארד</w:t>
      </w:r>
      <w:r w:rsidR="009D5253">
        <w:rPr>
          <w:rFonts w:hint="cs"/>
          <w:rtl/>
        </w:rPr>
        <w:t>,</w:t>
      </w:r>
      <w:r w:rsidR="00291903" w:rsidRPr="00F95AC4">
        <w:rPr>
          <w:rtl/>
        </w:rPr>
        <w:t xml:space="preserve"> שנעלם</w:t>
      </w:r>
      <w:r w:rsidRPr="00F95AC4">
        <w:rPr>
          <w:rFonts w:hint="cs"/>
          <w:rtl/>
        </w:rPr>
        <w:t>,</w:t>
      </w:r>
      <w:r w:rsidR="00291903" w:rsidRPr="00F95AC4">
        <w:rPr>
          <w:rtl/>
        </w:rPr>
        <w:t xml:space="preserve"> גם </w:t>
      </w:r>
      <w:r w:rsidRPr="00F95AC4">
        <w:rPr>
          <w:rFonts w:hint="cs"/>
          <w:rtl/>
        </w:rPr>
        <w:t>מ</w:t>
      </w:r>
      <w:r w:rsidR="006D20C4">
        <w:rPr>
          <w:rtl/>
        </w:rPr>
        <w:t>סיפור</w:t>
      </w:r>
      <w:r w:rsidR="006D20C4">
        <w:rPr>
          <w:rFonts w:hint="cs"/>
          <w:rtl/>
        </w:rPr>
        <w:t>ם</w:t>
      </w:r>
      <w:r w:rsidR="00291903" w:rsidRPr="00F95AC4">
        <w:rPr>
          <w:rtl/>
        </w:rPr>
        <w:t xml:space="preserve"> של שאול </w:t>
      </w:r>
      <w:proofErr w:type="spellStart"/>
      <w:r w:rsidRPr="00F95AC4">
        <w:rPr>
          <w:rFonts w:hint="cs"/>
          <w:rtl/>
        </w:rPr>
        <w:t>וגולדין</w:t>
      </w:r>
      <w:proofErr w:type="spellEnd"/>
      <w:r w:rsidRPr="00F95AC4">
        <w:rPr>
          <w:rFonts w:hint="cs"/>
          <w:rtl/>
        </w:rPr>
        <w:t xml:space="preserve">, </w:t>
      </w:r>
      <w:r w:rsidR="00291903" w:rsidRPr="00F95AC4">
        <w:rPr>
          <w:rtl/>
        </w:rPr>
        <w:t xml:space="preserve">שאף </w:t>
      </w:r>
      <w:r w:rsidRPr="00F95AC4">
        <w:rPr>
          <w:rtl/>
        </w:rPr>
        <w:t>אחד לא יודע איפה הם</w:t>
      </w:r>
      <w:r w:rsidR="00291903" w:rsidRPr="00F95AC4">
        <w:rPr>
          <w:rtl/>
        </w:rPr>
        <w:t xml:space="preserve"> גם אחרי 10 שנים</w:t>
      </w:r>
      <w:r w:rsidRPr="00F95AC4">
        <w:rPr>
          <w:rFonts w:hint="cs"/>
          <w:rtl/>
        </w:rPr>
        <w:t>.</w:t>
      </w:r>
      <w:r w:rsidR="00291903" w:rsidRPr="00F95AC4">
        <w:rPr>
          <w:rtl/>
        </w:rPr>
        <w:t xml:space="preserve"> מדינת ישראל לא למדה א</w:t>
      </w:r>
      <w:r w:rsidRPr="00F95AC4">
        <w:rPr>
          <w:rtl/>
        </w:rPr>
        <w:t>ת הלקח, ולכן היא שמה את הנרצחים</w:t>
      </w:r>
      <w:r w:rsidR="00291903" w:rsidRPr="00F95AC4">
        <w:rPr>
          <w:rtl/>
        </w:rPr>
        <w:t xml:space="preserve"> בסוף העסקה</w:t>
      </w:r>
      <w:r w:rsidRPr="00F95AC4">
        <w:rPr>
          <w:rFonts w:hint="cs"/>
          <w:rtl/>
        </w:rPr>
        <w:t>.</w:t>
      </w:r>
      <w:r w:rsidR="00291903" w:rsidRPr="00F95AC4">
        <w:rPr>
          <w:rtl/>
        </w:rPr>
        <w:t xml:space="preserve"> אני יודעת שבשביל</w:t>
      </w:r>
      <w:r w:rsidR="009D5253">
        <w:rPr>
          <w:rFonts w:hint="cs"/>
          <w:rtl/>
        </w:rPr>
        <w:t xml:space="preserve"> רבים מכם </w:t>
      </w:r>
      <w:r w:rsidRPr="00F95AC4">
        <w:rPr>
          <w:rtl/>
        </w:rPr>
        <w:t xml:space="preserve"> מדובר בגופות. בשבילנו לא מדובר בגופות</w:t>
      </w:r>
      <w:r w:rsidRPr="00F95AC4">
        <w:rPr>
          <w:rFonts w:hint="cs"/>
          <w:rtl/>
        </w:rPr>
        <w:t>.</w:t>
      </w:r>
      <w:r w:rsidRPr="00F95AC4">
        <w:rPr>
          <w:rtl/>
        </w:rPr>
        <w:t xml:space="preserve"> עבורנו זה עולם ומלואו. ע</w:t>
      </w:r>
      <w:r w:rsidRPr="00F95AC4">
        <w:rPr>
          <w:rFonts w:hint="cs"/>
          <w:rtl/>
        </w:rPr>
        <w:t xml:space="preserve">נבר </w:t>
      </w:r>
      <w:r w:rsidR="006E5D8D" w:rsidRPr="00F95AC4">
        <w:rPr>
          <w:rtl/>
        </w:rPr>
        <w:t>היא לא גופה</w:t>
      </w:r>
      <w:r w:rsidR="006E5D8D" w:rsidRPr="00F95AC4">
        <w:rPr>
          <w:rFonts w:hint="cs"/>
          <w:rtl/>
        </w:rPr>
        <w:t xml:space="preserve">. </w:t>
      </w:r>
      <w:r w:rsidR="00291903" w:rsidRPr="00F95AC4">
        <w:rPr>
          <w:rtl/>
        </w:rPr>
        <w:t xml:space="preserve">ענבר, </w:t>
      </w:r>
      <w:r w:rsidR="006E5D8D" w:rsidRPr="00F95AC4">
        <w:rPr>
          <w:rFonts w:hint="cs"/>
          <w:rtl/>
        </w:rPr>
        <w:t>ו</w:t>
      </w:r>
      <w:r w:rsidR="00291903" w:rsidRPr="00F95AC4">
        <w:rPr>
          <w:rtl/>
        </w:rPr>
        <w:t>אני שוב אומרת</w:t>
      </w:r>
      <w:r w:rsidR="006E5D8D" w:rsidRPr="00F95AC4">
        <w:rPr>
          <w:rFonts w:hint="cs"/>
          <w:rtl/>
        </w:rPr>
        <w:t xml:space="preserve">, היא </w:t>
      </w:r>
      <w:bookmarkStart w:id="51" w:name="_ETM_Q1_872892"/>
      <w:bookmarkEnd w:id="51"/>
      <w:r w:rsidR="00291903" w:rsidRPr="00F95AC4">
        <w:rPr>
          <w:rtl/>
        </w:rPr>
        <w:t>הכתר של משפחתנו. לא נסכים</w:t>
      </w:r>
      <w:r w:rsidR="00ED2754" w:rsidRPr="00F95AC4">
        <w:rPr>
          <w:rFonts w:hint="cs"/>
          <w:rtl/>
        </w:rPr>
        <w:t xml:space="preserve"> שהיא תהיה בסוף הפעימות. </w:t>
      </w:r>
      <w:r w:rsidR="00291903" w:rsidRPr="00F95AC4">
        <w:rPr>
          <w:rtl/>
        </w:rPr>
        <w:t xml:space="preserve">לא נסכים להפקיר אף </w:t>
      </w:r>
      <w:r w:rsidR="009D5253">
        <w:rPr>
          <w:rFonts w:hint="cs"/>
          <w:rtl/>
        </w:rPr>
        <w:t xml:space="preserve">נרצח </w:t>
      </w:r>
      <w:r w:rsidR="00ED2754" w:rsidRPr="00F95AC4">
        <w:rPr>
          <w:rFonts w:hint="cs"/>
          <w:rtl/>
        </w:rPr>
        <w:t>ל</w:t>
      </w:r>
      <w:r w:rsidR="00291903" w:rsidRPr="00F95AC4">
        <w:rPr>
          <w:rtl/>
        </w:rPr>
        <w:t>סוף הפעימות</w:t>
      </w:r>
      <w:r w:rsidR="00ED2754" w:rsidRPr="00F95AC4">
        <w:rPr>
          <w:rFonts w:hint="cs"/>
          <w:rtl/>
        </w:rPr>
        <w:t>.</w:t>
      </w:r>
      <w:r w:rsidR="00291903" w:rsidRPr="00F95AC4">
        <w:rPr>
          <w:rtl/>
        </w:rPr>
        <w:t xml:space="preserve"> יש חשש ש</w:t>
      </w:r>
      <w:r w:rsidR="00ED2754" w:rsidRPr="00F95AC4">
        <w:rPr>
          <w:rFonts w:hint="cs"/>
          <w:rtl/>
        </w:rPr>
        <w:t xml:space="preserve">הנרצחים </w:t>
      </w:r>
      <w:r w:rsidR="00291903" w:rsidRPr="00F95AC4">
        <w:rPr>
          <w:rtl/>
        </w:rPr>
        <w:t>י</w:t>
      </w:r>
      <w:r w:rsidR="00ED2754" w:rsidRPr="00F95AC4">
        <w:rPr>
          <w:rFonts w:hint="cs"/>
          <w:rtl/>
        </w:rPr>
        <w:t>י</w:t>
      </w:r>
      <w:r w:rsidR="00ED2754" w:rsidRPr="00F95AC4">
        <w:rPr>
          <w:rtl/>
        </w:rPr>
        <w:t>עלמו</w:t>
      </w:r>
      <w:r w:rsidR="00ED2754" w:rsidRPr="00F95AC4">
        <w:rPr>
          <w:rFonts w:hint="cs"/>
          <w:rtl/>
        </w:rPr>
        <w:t>,</w:t>
      </w:r>
      <w:r w:rsidR="00ED2754" w:rsidRPr="00F95AC4">
        <w:rPr>
          <w:rtl/>
        </w:rPr>
        <w:t xml:space="preserve"> שלא ימצאו אותם. יש חשש</w:t>
      </w:r>
      <w:r w:rsidR="00ED2754" w:rsidRPr="00F95AC4">
        <w:rPr>
          <w:rFonts w:hint="cs"/>
          <w:rtl/>
        </w:rPr>
        <w:t xml:space="preserve"> </w:t>
      </w:r>
      <w:r w:rsidR="009D5253">
        <w:rPr>
          <w:rFonts w:hint="cs"/>
          <w:rtl/>
        </w:rPr>
        <w:t xml:space="preserve">שעם הזמן </w:t>
      </w:r>
      <w:r w:rsidR="00291903" w:rsidRPr="00F95AC4">
        <w:rPr>
          <w:rtl/>
        </w:rPr>
        <w:t xml:space="preserve">גופה </w:t>
      </w:r>
      <w:r w:rsidR="00ED2754" w:rsidRPr="00F95AC4">
        <w:rPr>
          <w:rtl/>
        </w:rPr>
        <w:t>עוברת כל מיני תהליכים</w:t>
      </w:r>
      <w:r w:rsidR="00ED2754" w:rsidRPr="00F95AC4">
        <w:rPr>
          <w:rFonts w:hint="cs"/>
          <w:rtl/>
        </w:rPr>
        <w:t xml:space="preserve"> </w:t>
      </w:r>
      <w:bookmarkStart w:id="52" w:name="_ETM_Q1_908370"/>
      <w:bookmarkEnd w:id="52"/>
      <w:r w:rsidR="00ED2754" w:rsidRPr="00F95AC4">
        <w:rPr>
          <w:rFonts w:hint="cs"/>
          <w:rtl/>
        </w:rPr>
        <w:t>ואי-</w:t>
      </w:r>
      <w:r w:rsidR="00291903" w:rsidRPr="00F95AC4">
        <w:rPr>
          <w:rtl/>
        </w:rPr>
        <w:t xml:space="preserve">אפשר לזהות אותה בכלל. אנחנו לא יכולים להיפרד מהם. הכאב שלנו הוא עצום, </w:t>
      </w:r>
      <w:r w:rsidR="00ED2754" w:rsidRPr="00F95AC4">
        <w:rPr>
          <w:rFonts w:hint="cs"/>
          <w:rtl/>
        </w:rPr>
        <w:t>ו</w:t>
      </w:r>
      <w:r w:rsidR="00291903" w:rsidRPr="00F95AC4">
        <w:rPr>
          <w:rtl/>
        </w:rPr>
        <w:t xml:space="preserve">במיוחד </w:t>
      </w:r>
      <w:r w:rsidR="009D5253">
        <w:rPr>
          <w:rFonts w:hint="cs"/>
          <w:rtl/>
        </w:rPr>
        <w:t xml:space="preserve">הכאב </w:t>
      </w:r>
      <w:r w:rsidR="00291903" w:rsidRPr="00F95AC4">
        <w:rPr>
          <w:rtl/>
        </w:rPr>
        <w:t>שלנו. יקירנו נרצחו. לא יכולנו לשבת</w:t>
      </w:r>
      <w:r w:rsidR="00ED2754" w:rsidRPr="00F95AC4">
        <w:rPr>
          <w:rFonts w:hint="cs"/>
          <w:rtl/>
        </w:rPr>
        <w:t xml:space="preserve"> עליהם שבעה. </w:t>
      </w:r>
      <w:r w:rsidR="00291903" w:rsidRPr="00F95AC4">
        <w:rPr>
          <w:rtl/>
        </w:rPr>
        <w:t>ישבנו בלי גופה</w:t>
      </w:r>
      <w:r w:rsidR="00ED2754" w:rsidRPr="00F95AC4">
        <w:rPr>
          <w:rFonts w:hint="cs"/>
          <w:rtl/>
        </w:rPr>
        <w:t>. ליקירנו</w:t>
      </w:r>
      <w:r w:rsidR="00C45592" w:rsidRPr="00F95AC4">
        <w:rPr>
          <w:rFonts w:hint="cs"/>
          <w:rtl/>
        </w:rPr>
        <w:t xml:space="preserve"> </w:t>
      </w:r>
      <w:r w:rsidR="00291903" w:rsidRPr="00F95AC4">
        <w:rPr>
          <w:rtl/>
        </w:rPr>
        <w:t>אין קבר</w:t>
      </w:r>
      <w:r w:rsidR="00ED2754" w:rsidRPr="00F95AC4">
        <w:rPr>
          <w:rFonts w:hint="cs"/>
          <w:rtl/>
        </w:rPr>
        <w:t>.</w:t>
      </w:r>
      <w:r w:rsidR="00ED2754" w:rsidRPr="00F95AC4">
        <w:rPr>
          <w:rtl/>
        </w:rPr>
        <w:t xml:space="preserve"> עוד מעט יום הזיכרון</w:t>
      </w:r>
      <w:r w:rsidR="00291903" w:rsidRPr="00F95AC4">
        <w:rPr>
          <w:rtl/>
        </w:rPr>
        <w:t xml:space="preserve"> </w:t>
      </w:r>
      <w:r w:rsidR="00ED2754" w:rsidRPr="00F95AC4">
        <w:rPr>
          <w:rFonts w:hint="cs"/>
          <w:rtl/>
        </w:rPr>
        <w:t xml:space="preserve">ופשוט </w:t>
      </w:r>
      <w:r w:rsidR="00291903" w:rsidRPr="00F95AC4">
        <w:rPr>
          <w:rtl/>
        </w:rPr>
        <w:t>אין לנו לאן לעלות. אני מבקשת מממשלת ישראל ומ</w:t>
      </w:r>
      <w:r w:rsidR="00B3031E" w:rsidRPr="00F95AC4">
        <w:rPr>
          <w:rFonts w:hint="cs"/>
          <w:rtl/>
        </w:rPr>
        <w:t>מ</w:t>
      </w:r>
      <w:r w:rsidR="00B3031E" w:rsidRPr="00F95AC4">
        <w:rPr>
          <w:rtl/>
        </w:rPr>
        <w:t>קבלי ההחלטות</w:t>
      </w:r>
      <w:r w:rsidR="00B3031E" w:rsidRPr="00F95AC4">
        <w:rPr>
          <w:rFonts w:hint="cs"/>
          <w:rtl/>
        </w:rPr>
        <w:t>:</w:t>
      </w:r>
      <w:r w:rsidR="00C45592" w:rsidRPr="00F95AC4">
        <w:rPr>
          <w:rtl/>
        </w:rPr>
        <w:t xml:space="preserve"> כשאתם לוקחים החלטה</w:t>
      </w:r>
      <w:r w:rsidR="00C45592" w:rsidRPr="00F95AC4">
        <w:rPr>
          <w:rFonts w:hint="cs"/>
          <w:rtl/>
        </w:rPr>
        <w:t xml:space="preserve"> </w:t>
      </w:r>
      <w:r w:rsidR="00291903" w:rsidRPr="00F95AC4">
        <w:rPr>
          <w:rtl/>
        </w:rPr>
        <w:t>לשחרר חטופים</w:t>
      </w:r>
      <w:r w:rsidR="00B3031E" w:rsidRPr="00F95AC4">
        <w:rPr>
          <w:rFonts w:hint="cs"/>
          <w:rtl/>
        </w:rPr>
        <w:t>,</w:t>
      </w:r>
      <w:r w:rsidR="00B3031E" w:rsidRPr="00F95AC4">
        <w:rPr>
          <w:rtl/>
        </w:rPr>
        <w:t xml:space="preserve"> אתם חייבים לשחרר את כולם</w:t>
      </w:r>
      <w:r w:rsidR="00B3031E" w:rsidRPr="00F95AC4">
        <w:rPr>
          <w:rFonts w:hint="cs"/>
          <w:rtl/>
        </w:rPr>
        <w:t xml:space="preserve">, וזה </w:t>
      </w:r>
      <w:r w:rsidR="00291903" w:rsidRPr="00F95AC4">
        <w:rPr>
          <w:rtl/>
        </w:rPr>
        <w:t xml:space="preserve">כולל גם את הנרצחים. תודה. </w:t>
      </w:r>
    </w:p>
    <w:p w:rsidR="00B3031E" w:rsidRPr="008B72C4" w:rsidRDefault="00B3031E" w:rsidP="004F4EBC">
      <w:pPr>
        <w:ind w:firstLine="0"/>
        <w:rPr>
          <w:highlight w:val="yellow"/>
          <w:rtl/>
        </w:rPr>
      </w:pPr>
      <w:bookmarkStart w:id="53" w:name="_ETM_Q1_953969"/>
      <w:bookmarkStart w:id="54" w:name="_ETM_Q1_954042"/>
      <w:bookmarkEnd w:id="53"/>
      <w:bookmarkEnd w:id="54"/>
    </w:p>
    <w:p w:rsidR="00B3031E" w:rsidRDefault="00D86E7B" w:rsidP="00B3031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>יור</w:t>
      </w:r>
      <w:r w:rsidR="00B3031E" w:rsidRPr="00B3031E">
        <w:rPr>
          <w:rStyle w:val="TagStyle"/>
          <w:rtl/>
        </w:rPr>
        <w:t xml:space="preserve">&gt; </w:t>
      </w:r>
      <w:r w:rsidR="00B3031E">
        <w:rPr>
          <w:rtl/>
        </w:rPr>
        <w:t xml:space="preserve">היו"ר מיכל מרים </w:t>
      </w:r>
      <w:proofErr w:type="spellStart"/>
      <w:r w:rsidR="00B3031E">
        <w:rPr>
          <w:rtl/>
        </w:rPr>
        <w:t>וולדיגר</w:t>
      </w:r>
      <w:proofErr w:type="spellEnd"/>
      <w:r w:rsidR="00B3031E">
        <w:rPr>
          <w:rtl/>
        </w:rPr>
        <w:t>:</w:t>
      </w:r>
      <w:r w:rsidR="00B3031E" w:rsidRPr="00B3031E">
        <w:rPr>
          <w:rStyle w:val="TagStyle"/>
          <w:rtl/>
        </w:rPr>
        <w:t xml:space="preserve"> &lt;&lt; יור &gt;&gt;</w:t>
      </w:r>
      <w:r w:rsidR="00C45592">
        <w:rPr>
          <w:rtl/>
        </w:rPr>
        <w:t xml:space="preserve"> </w:t>
      </w:r>
      <w:r w:rsidR="00B3031E">
        <w:rPr>
          <w:rtl/>
        </w:rPr>
        <w:t xml:space="preserve"> </w:t>
      </w:r>
    </w:p>
    <w:p w:rsidR="00B3031E" w:rsidRDefault="00B3031E" w:rsidP="00B3031E">
      <w:pPr>
        <w:pStyle w:val="KeepWithNext"/>
        <w:rPr>
          <w:rtl/>
        </w:rPr>
      </w:pPr>
    </w:p>
    <w:p w:rsidR="00B3031E" w:rsidRDefault="00B3031E" w:rsidP="00B3031E">
      <w:pPr>
        <w:rPr>
          <w:rtl/>
        </w:rPr>
      </w:pPr>
      <w:bookmarkStart w:id="55" w:name="_ETM_Q1_962557"/>
      <w:bookmarkEnd w:id="55"/>
      <w:r>
        <w:rPr>
          <w:rFonts w:hint="cs"/>
          <w:rtl/>
        </w:rPr>
        <w:t xml:space="preserve">תודה רבה חנה. </w:t>
      </w:r>
    </w:p>
    <w:p w:rsidR="00B3031E" w:rsidRDefault="00B3031E" w:rsidP="00B3031E">
      <w:pPr>
        <w:rPr>
          <w:rtl/>
        </w:rPr>
      </w:pPr>
      <w:bookmarkStart w:id="56" w:name="_ETM_Q1_960268"/>
      <w:bookmarkStart w:id="57" w:name="_ETM_Q1_960334"/>
      <w:bookmarkEnd w:id="56"/>
      <w:bookmarkEnd w:id="57"/>
    </w:p>
    <w:p w:rsidR="00B3031E" w:rsidRDefault="00B3031E" w:rsidP="00B3031E">
      <w:pPr>
        <w:rPr>
          <w:rtl/>
        </w:rPr>
      </w:pPr>
      <w:bookmarkStart w:id="58" w:name="_ETM_Q1_960940"/>
      <w:bookmarkStart w:id="59" w:name="_ETM_Q1_961010"/>
      <w:bookmarkEnd w:id="58"/>
      <w:bookmarkEnd w:id="59"/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אכמון</w:t>
      </w:r>
      <w:proofErr w:type="spellEnd"/>
      <w:r>
        <w:rPr>
          <w:rFonts w:hint="cs"/>
          <w:rtl/>
        </w:rPr>
        <w:t xml:space="preserve"> זהבי, בבקשה.</w:t>
      </w:r>
    </w:p>
    <w:p w:rsidR="00B3031E" w:rsidRPr="00B3031E" w:rsidRDefault="00B3031E" w:rsidP="00B3031E">
      <w:pPr>
        <w:rPr>
          <w:rtl/>
        </w:rPr>
      </w:pPr>
      <w:bookmarkStart w:id="60" w:name="_ETM_Q1_958587"/>
      <w:bookmarkStart w:id="61" w:name="_ETM_Q1_958668"/>
      <w:bookmarkEnd w:id="60"/>
      <w:bookmarkEnd w:id="61"/>
    </w:p>
    <w:p w:rsidR="00AF0E1C" w:rsidRDefault="00AF0E1C" w:rsidP="00AF0E1C">
      <w:pPr>
        <w:pStyle w:val="af9"/>
        <w:keepNext/>
        <w:rPr>
          <w:rtl/>
        </w:rPr>
      </w:pPr>
      <w:bookmarkStart w:id="62" w:name="_ETM_Q1_964133"/>
      <w:bookmarkStart w:id="63" w:name="_ETM_Q1_964194"/>
      <w:bookmarkStart w:id="64" w:name="_ETM_Q1_967614"/>
      <w:bookmarkStart w:id="65" w:name="_ETM_Q1_967694"/>
      <w:bookmarkStart w:id="66" w:name="_ETM_Q1_967710"/>
      <w:bookmarkStart w:id="67" w:name="_ETM_Q1_967754"/>
      <w:bookmarkStart w:id="68" w:name="ET_guest_לימור_אכמון_זהבי_185"/>
      <w:bookmarkEnd w:id="62"/>
      <w:bookmarkEnd w:id="63"/>
      <w:bookmarkEnd w:id="64"/>
      <w:bookmarkEnd w:id="65"/>
      <w:bookmarkEnd w:id="66"/>
      <w:bookmarkEnd w:id="67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אכמון</w:t>
      </w:r>
      <w:proofErr w:type="spellEnd"/>
      <w:r>
        <w:rPr>
          <w:rtl/>
        </w:rPr>
        <w:t xml:space="preserve"> זהבי: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68"/>
    <w:p w:rsidR="00B3031E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620237" w:rsidRDefault="00B3031E" w:rsidP="00B3031E">
      <w:pPr>
        <w:rPr>
          <w:rtl/>
        </w:rPr>
      </w:pPr>
      <w:r>
        <w:rPr>
          <w:rtl/>
        </w:rPr>
        <w:t>תודה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tl/>
        </w:rPr>
        <w:t>בקצרה.</w:t>
      </w:r>
      <w:r>
        <w:rPr>
          <w:rFonts w:hint="cs"/>
          <w:rtl/>
        </w:rPr>
        <w:t xml:space="preserve"> </w:t>
      </w:r>
      <w:r w:rsidR="009D5253">
        <w:rPr>
          <w:rFonts w:hint="cs"/>
          <w:rtl/>
        </w:rPr>
        <w:t>אני פונה ל</w:t>
      </w:r>
      <w:r>
        <w:rPr>
          <w:rtl/>
        </w:rPr>
        <w:t>כל מי</w:t>
      </w:r>
      <w:r w:rsidR="009D5253">
        <w:rPr>
          <w:rFonts w:hint="cs"/>
          <w:rtl/>
        </w:rPr>
        <w:t xml:space="preserve"> שנמצא</w:t>
      </w:r>
      <w:r w:rsidR="009D5253">
        <w:rPr>
          <w:rtl/>
        </w:rPr>
        <w:t xml:space="preserve"> </w:t>
      </w:r>
      <w:r>
        <w:rPr>
          <w:rtl/>
        </w:rPr>
        <w:t xml:space="preserve">כאן, </w:t>
      </w:r>
      <w:r w:rsidR="009D5253">
        <w:rPr>
          <w:rFonts w:hint="cs"/>
          <w:rtl/>
        </w:rPr>
        <w:t>ו</w:t>
      </w:r>
      <w:r>
        <w:rPr>
          <w:rtl/>
        </w:rPr>
        <w:t>במיוחד נבחרי הציבור</w:t>
      </w:r>
      <w:r w:rsidR="009D5253">
        <w:rPr>
          <w:rFonts w:hint="cs"/>
          <w:rtl/>
        </w:rPr>
        <w:t>:</w:t>
      </w:r>
      <w:r w:rsidR="00C45592">
        <w:rPr>
          <w:rFonts w:hint="cs"/>
          <w:rtl/>
        </w:rPr>
        <w:t xml:space="preserve"> </w:t>
      </w:r>
      <w:r>
        <w:rPr>
          <w:rtl/>
        </w:rPr>
        <w:t xml:space="preserve">כל יום </w:t>
      </w:r>
      <w:r>
        <w:rPr>
          <w:rFonts w:hint="cs"/>
          <w:rtl/>
        </w:rPr>
        <w:t>ת</w:t>
      </w:r>
      <w:r>
        <w:rPr>
          <w:rtl/>
        </w:rPr>
        <w:t xml:space="preserve">סכמו את היום </w:t>
      </w:r>
      <w:r>
        <w:rPr>
          <w:rFonts w:hint="cs"/>
          <w:rtl/>
        </w:rPr>
        <w:t>ב</w:t>
      </w:r>
      <w:r w:rsidR="009D5253">
        <w:rPr>
          <w:rFonts w:hint="cs"/>
          <w:rtl/>
        </w:rPr>
        <w:t xml:space="preserve">שאלה </w:t>
      </w:r>
      <w:r>
        <w:rPr>
          <w:rtl/>
        </w:rPr>
        <w:t>מה אני עשיתי בשביל לשחרר את החטופים היום</w:t>
      </w:r>
      <w:r>
        <w:rPr>
          <w:rFonts w:hint="cs"/>
          <w:rtl/>
        </w:rPr>
        <w:t>, ו</w:t>
      </w:r>
      <w:r w:rsidR="009D5253">
        <w:rPr>
          <w:rFonts w:hint="cs"/>
          <w:rtl/>
        </w:rPr>
        <w:t xml:space="preserve">גם </w:t>
      </w:r>
      <w:r>
        <w:rPr>
          <w:rFonts w:hint="cs"/>
          <w:rtl/>
        </w:rPr>
        <w:t>ת</w:t>
      </w:r>
      <w:r w:rsidR="009D5253">
        <w:rPr>
          <w:rFonts w:hint="cs"/>
          <w:rtl/>
        </w:rPr>
        <w:t>תכ</w:t>
      </w:r>
      <w:r>
        <w:rPr>
          <w:rFonts w:hint="cs"/>
          <w:rtl/>
        </w:rPr>
        <w:t xml:space="preserve">ננו </w:t>
      </w:r>
      <w:bookmarkStart w:id="69" w:name="_ETM_Q1_981464"/>
      <w:bookmarkEnd w:id="69"/>
      <w:r>
        <w:rPr>
          <w:rFonts w:hint="cs"/>
          <w:rtl/>
        </w:rPr>
        <w:t xml:space="preserve">מה תעשו </w:t>
      </w:r>
      <w:r>
        <w:rPr>
          <w:rtl/>
        </w:rPr>
        <w:t>מחר בשביל לשחרר את החטופים</w:t>
      </w:r>
      <w:r w:rsidR="009D5253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>
        <w:rPr>
          <w:rtl/>
        </w:rPr>
        <w:t xml:space="preserve"> פדיון שבויים </w:t>
      </w:r>
      <w:r>
        <w:rPr>
          <w:rFonts w:hint="cs"/>
          <w:rtl/>
        </w:rPr>
        <w:t xml:space="preserve">זה </w:t>
      </w:r>
      <w:r>
        <w:rPr>
          <w:rtl/>
        </w:rPr>
        <w:t>הצלת נפשות</w:t>
      </w:r>
      <w:r>
        <w:rPr>
          <w:rFonts w:hint="cs"/>
          <w:rtl/>
        </w:rPr>
        <w:t>,</w:t>
      </w:r>
      <w:r>
        <w:rPr>
          <w:rtl/>
        </w:rPr>
        <w:t xml:space="preserve"> גם של אנשים שכבר אינם בן החיים. </w:t>
      </w:r>
      <w:bookmarkStart w:id="70" w:name="_ETM_Q1_1014189"/>
      <w:bookmarkStart w:id="71" w:name="_ETM_Q1_1014267"/>
      <w:bookmarkStart w:id="72" w:name="_ETM_Q1_998564"/>
      <w:bookmarkEnd w:id="70"/>
      <w:bookmarkEnd w:id="71"/>
      <w:bookmarkEnd w:id="72"/>
    </w:p>
    <w:p w:rsidR="00B3031E" w:rsidRDefault="00B3031E" w:rsidP="0083619D">
      <w:pPr>
        <w:ind w:firstLine="0"/>
        <w:rPr>
          <w:rtl/>
        </w:rPr>
      </w:pPr>
      <w:bookmarkStart w:id="73" w:name="_ETM_Q1_998654"/>
      <w:bookmarkStart w:id="74" w:name="_ETM_Q1_998677"/>
      <w:bookmarkStart w:id="75" w:name="_ETM_Q1_998763"/>
      <w:bookmarkEnd w:id="73"/>
      <w:bookmarkEnd w:id="74"/>
      <w:bookmarkEnd w:id="75"/>
    </w:p>
    <w:p w:rsidR="00B3031E" w:rsidRDefault="00B3031E" w:rsidP="00AF0E1C">
      <w:pPr>
        <w:pStyle w:val="af6"/>
        <w:keepNext/>
        <w:rPr>
          <w:rtl/>
        </w:rPr>
      </w:pPr>
      <w:bookmarkStart w:id="76" w:name="ET_yor_6150_176"/>
      <w:r w:rsidRPr="00AF0E1C">
        <w:rPr>
          <w:rStyle w:val="TagStyle"/>
          <w:rtl/>
        </w:rPr>
        <w:lastRenderedPageBreak/>
        <w:t xml:space="preserve"> &lt;&lt; יור &gt;&gt;</w:t>
      </w:r>
      <w:r w:rsidRPr="00B3031E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031E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B3031E" w:rsidRDefault="00B3031E" w:rsidP="00AF0E1C">
      <w:pPr>
        <w:pStyle w:val="KeepWithNext"/>
        <w:rPr>
          <w:rtl/>
        </w:rPr>
      </w:pPr>
    </w:p>
    <w:p w:rsidR="00B3031E" w:rsidRDefault="00B3031E" w:rsidP="00B3031E">
      <w:pPr>
        <w:rPr>
          <w:rtl/>
        </w:rPr>
      </w:pPr>
      <w:bookmarkStart w:id="77" w:name="_ETM_Q1_1000096"/>
      <w:bookmarkEnd w:id="77"/>
      <w:r>
        <w:rPr>
          <w:rFonts w:hint="cs"/>
          <w:rtl/>
        </w:rPr>
        <w:t>תודה, לימור</w:t>
      </w:r>
      <w:r w:rsidR="009D52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8" w:name="_ETM_Q1_1004884"/>
      <w:bookmarkEnd w:id="78"/>
    </w:p>
    <w:p w:rsidR="00B3031E" w:rsidRPr="00B3031E" w:rsidRDefault="00B3031E" w:rsidP="00B3031E">
      <w:pPr>
        <w:rPr>
          <w:rtl/>
        </w:rPr>
      </w:pPr>
      <w:bookmarkStart w:id="79" w:name="_ETM_Q1_1005444"/>
      <w:bookmarkStart w:id="80" w:name="_ETM_Q1_1005531"/>
      <w:bookmarkEnd w:id="79"/>
      <w:bookmarkEnd w:id="80"/>
    </w:p>
    <w:p w:rsidR="00620237" w:rsidRDefault="00620237" w:rsidP="00EB3A9A">
      <w:pPr>
        <w:rPr>
          <w:rtl/>
        </w:rPr>
      </w:pPr>
      <w:bookmarkStart w:id="81" w:name="_ETM_Q1_1014303"/>
      <w:bookmarkStart w:id="82" w:name="_ETM_Q1_1014351"/>
      <w:bookmarkEnd w:id="81"/>
      <w:bookmarkEnd w:id="82"/>
      <w:r>
        <w:rPr>
          <w:rFonts w:hint="cs"/>
          <w:rtl/>
        </w:rPr>
        <w:t>א</w:t>
      </w:r>
      <w:r w:rsidR="00B3031E">
        <w:rPr>
          <w:rFonts w:hint="cs"/>
          <w:rtl/>
        </w:rPr>
        <w:t>תי תם, דודתו של החטוף איתן מור, בבקשה.</w:t>
      </w:r>
    </w:p>
    <w:p w:rsidR="00B3031E" w:rsidRDefault="00B3031E" w:rsidP="00EB3A9A">
      <w:pPr>
        <w:rPr>
          <w:rtl/>
        </w:rPr>
      </w:pPr>
      <w:bookmarkStart w:id="83" w:name="_ETM_Q1_1008820"/>
      <w:bookmarkStart w:id="84" w:name="_ETM_Q1_1008890"/>
      <w:bookmarkEnd w:id="83"/>
      <w:bookmarkEnd w:id="84"/>
    </w:p>
    <w:p w:rsidR="00AF0E1C" w:rsidRDefault="00AF0E1C" w:rsidP="00AF0E1C">
      <w:pPr>
        <w:pStyle w:val="af9"/>
        <w:keepNext/>
        <w:rPr>
          <w:rtl/>
        </w:rPr>
      </w:pPr>
      <w:bookmarkStart w:id="85" w:name="_ETM_Q1_1008916"/>
      <w:bookmarkStart w:id="86" w:name="_ETM_Q1_1008985"/>
      <w:bookmarkStart w:id="87" w:name="_ETM_Q1_1010589"/>
      <w:bookmarkStart w:id="88" w:name="ET_guest_אתי_תם_187"/>
      <w:bookmarkEnd w:id="85"/>
      <w:bookmarkEnd w:id="86"/>
      <w:bookmarkEnd w:id="87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אתי תם: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8"/>
    <w:p w:rsidR="00B3031E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E15857" w:rsidRDefault="00B3031E" w:rsidP="00E15857">
      <w:pPr>
        <w:rPr>
          <w:rtl/>
        </w:rPr>
      </w:pPr>
      <w:bookmarkStart w:id="89" w:name="_ETM_Q1_1016580"/>
      <w:bookmarkStart w:id="90" w:name="_ETM_Q1_1016646"/>
      <w:bookmarkEnd w:id="89"/>
      <w:bookmarkEnd w:id="90"/>
      <w:r>
        <w:rPr>
          <w:rFonts w:hint="cs"/>
          <w:rtl/>
        </w:rPr>
        <w:t>נכון,</w:t>
      </w:r>
      <w:r w:rsidR="00C45592">
        <w:rPr>
          <w:rFonts w:hint="cs"/>
          <w:rtl/>
        </w:rPr>
        <w:t xml:space="preserve"> </w:t>
      </w:r>
      <w:r w:rsidR="00620237">
        <w:rPr>
          <w:rFonts w:hint="cs"/>
          <w:rtl/>
        </w:rPr>
        <w:t xml:space="preserve">אני דודה של איתן. </w:t>
      </w:r>
      <w:r>
        <w:rPr>
          <w:rtl/>
        </w:rPr>
        <w:t>איתן נחטף מהמסיבה ברעים</w:t>
      </w:r>
      <w:r>
        <w:rPr>
          <w:rFonts w:hint="cs"/>
          <w:rtl/>
        </w:rPr>
        <w:t>.</w:t>
      </w:r>
      <w:r>
        <w:rPr>
          <w:rtl/>
        </w:rPr>
        <w:t xml:space="preserve"> הוא עבד שם כמאבטח</w:t>
      </w:r>
      <w:r w:rsidRPr="00B3031E">
        <w:rPr>
          <w:rtl/>
        </w:rPr>
        <w:t xml:space="preserve"> </w:t>
      </w:r>
      <w:r>
        <w:rPr>
          <w:rFonts w:hint="cs"/>
          <w:rtl/>
        </w:rPr>
        <w:t>ו</w:t>
      </w:r>
      <w:r w:rsidRPr="00B3031E">
        <w:rPr>
          <w:rtl/>
        </w:rPr>
        <w:t xml:space="preserve">הוא נחטף בשעת </w:t>
      </w:r>
      <w:proofErr w:type="spellStart"/>
      <w:r w:rsidRPr="00B3031E">
        <w:rPr>
          <w:rtl/>
        </w:rPr>
        <w:t>צ</w:t>
      </w:r>
      <w:r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. </w:t>
      </w:r>
      <w:r w:rsidRPr="00B3031E">
        <w:rPr>
          <w:rtl/>
        </w:rPr>
        <w:t>מצד אחד, מאוד נוח לי לשבת</w:t>
      </w:r>
      <w:r>
        <w:rPr>
          <w:rtl/>
        </w:rPr>
        <w:t xml:space="preserve"> פה בוועדת חינוך בתור אשת חינוך</w:t>
      </w:r>
      <w:r>
        <w:rPr>
          <w:rFonts w:hint="cs"/>
          <w:rtl/>
        </w:rPr>
        <w:t>,</w:t>
      </w:r>
      <w:r w:rsidRPr="00B3031E">
        <w:rPr>
          <w:rtl/>
        </w:rPr>
        <w:t xml:space="preserve"> </w:t>
      </w:r>
      <w:r>
        <w:rPr>
          <w:rFonts w:hint="cs"/>
          <w:rtl/>
        </w:rPr>
        <w:t>ו</w:t>
      </w:r>
      <w:r w:rsidRPr="00B3031E">
        <w:rPr>
          <w:rtl/>
        </w:rPr>
        <w:t>מצד שני</w:t>
      </w:r>
      <w:r>
        <w:rPr>
          <w:rFonts w:hint="cs"/>
          <w:rtl/>
        </w:rPr>
        <w:t>,</w:t>
      </w:r>
      <w:r w:rsidRPr="00B3031E">
        <w:rPr>
          <w:rtl/>
        </w:rPr>
        <w:t xml:space="preserve"> אני עזבתי היום את מלאכת החינוך והגעתי לכאן בתור דודה של חטוף. תמיד שואלים אותנו</w:t>
      </w:r>
      <w:r>
        <w:rPr>
          <w:rFonts w:hint="cs"/>
          <w:rtl/>
        </w:rPr>
        <w:t>:</w:t>
      </w:r>
      <w:r w:rsidRPr="00B3031E">
        <w:rPr>
          <w:rtl/>
        </w:rPr>
        <w:t xml:space="preserve"> מה שלומכם?</w:t>
      </w:r>
      <w:r>
        <w:rPr>
          <w:rFonts w:hint="cs"/>
          <w:rtl/>
        </w:rPr>
        <w:t xml:space="preserve"> איך אתם</w:t>
      </w:r>
      <w:r w:rsidRPr="00B3031E">
        <w:rPr>
          <w:rtl/>
        </w:rPr>
        <w:t xml:space="preserve"> מתמודדים</w:t>
      </w:r>
      <w:r>
        <w:rPr>
          <w:rFonts w:hint="cs"/>
          <w:rtl/>
        </w:rPr>
        <w:t>?</w:t>
      </w:r>
      <w:r w:rsidRPr="00B3031E">
        <w:rPr>
          <w:rtl/>
        </w:rPr>
        <w:t xml:space="preserve"> איך אתם מחזיקים מעמד?</w:t>
      </w:r>
      <w:r w:rsidR="00E15857">
        <w:rPr>
          <w:rtl/>
        </w:rPr>
        <w:t xml:space="preserve"> </w:t>
      </w:r>
      <w:r w:rsidRPr="00B3031E">
        <w:rPr>
          <w:rtl/>
        </w:rPr>
        <w:t>אנחנו מחזיקים מעמ</w:t>
      </w:r>
      <w:r w:rsidR="00E15857">
        <w:rPr>
          <w:rtl/>
        </w:rPr>
        <w:t>ד כי יש לנו תקווה. יש לנו תקווה</w:t>
      </w:r>
      <w:r w:rsidRPr="00B3031E">
        <w:rPr>
          <w:rtl/>
        </w:rPr>
        <w:t xml:space="preserve"> ואמונה חזקה שהממשלה לא תעשה את הטעות הזאת שנקראת </w:t>
      </w:r>
      <w:r w:rsidR="00E15857">
        <w:rPr>
          <w:rFonts w:hint="cs"/>
          <w:rtl/>
        </w:rPr>
        <w:t>"</w:t>
      </w:r>
      <w:r w:rsidRPr="00B3031E">
        <w:rPr>
          <w:rtl/>
        </w:rPr>
        <w:t>עסקה בפעימות</w:t>
      </w:r>
      <w:r w:rsidR="00E15857">
        <w:rPr>
          <w:rFonts w:hint="cs"/>
          <w:rtl/>
        </w:rPr>
        <w:t>".</w:t>
      </w:r>
      <w:r w:rsidR="00C45592">
        <w:rPr>
          <w:rFonts w:hint="cs"/>
          <w:rtl/>
        </w:rPr>
        <w:t xml:space="preserve"> </w:t>
      </w:r>
      <w:r w:rsidRPr="00B3031E">
        <w:rPr>
          <w:rtl/>
        </w:rPr>
        <w:t>הלב פועם</w:t>
      </w:r>
      <w:r w:rsidR="00E15857">
        <w:rPr>
          <w:rFonts w:hint="cs"/>
          <w:rtl/>
        </w:rPr>
        <w:t>.</w:t>
      </w:r>
      <w:r w:rsidRPr="00B3031E">
        <w:rPr>
          <w:rtl/>
        </w:rPr>
        <w:t xml:space="preserve"> עסקה לא בפעימות. אי</w:t>
      </w:r>
      <w:r w:rsidR="00E15857">
        <w:rPr>
          <w:rFonts w:hint="cs"/>
          <w:rtl/>
        </w:rPr>
        <w:t>-</w:t>
      </w:r>
      <w:r w:rsidRPr="00B3031E">
        <w:rPr>
          <w:rtl/>
        </w:rPr>
        <w:t>אפשר להחזיר עכשיו 40</w:t>
      </w:r>
      <w:r w:rsidR="00C45592">
        <w:rPr>
          <w:rtl/>
        </w:rPr>
        <w:t xml:space="preserve"> </w:t>
      </w:r>
      <w:r w:rsidR="00E15857">
        <w:rPr>
          <w:rFonts w:hint="cs"/>
          <w:rtl/>
        </w:rPr>
        <w:t xml:space="preserve">כי לא </w:t>
      </w:r>
      <w:r w:rsidRPr="00B3031E">
        <w:rPr>
          <w:rtl/>
        </w:rPr>
        <w:t xml:space="preserve">יהיה אחר כך. </w:t>
      </w:r>
      <w:r w:rsidR="00E15857">
        <w:rPr>
          <w:rtl/>
        </w:rPr>
        <w:t>אנחנו יודעים את זה</w:t>
      </w:r>
      <w:r w:rsidR="00E15857">
        <w:rPr>
          <w:rFonts w:hint="cs"/>
          <w:rtl/>
        </w:rPr>
        <w:t>.</w:t>
      </w:r>
      <w:r w:rsidR="00E15857">
        <w:rPr>
          <w:rtl/>
        </w:rPr>
        <w:t xml:space="preserve"> כולם מבינים את זה</w:t>
      </w:r>
      <w:r w:rsidR="00E15857">
        <w:rPr>
          <w:rFonts w:hint="cs"/>
          <w:rtl/>
        </w:rPr>
        <w:t>,</w:t>
      </w:r>
      <w:r w:rsidRPr="00B3031E">
        <w:rPr>
          <w:rtl/>
        </w:rPr>
        <w:t xml:space="preserve"> בגלל שאנחנו לא נפסיק את הלחימה</w:t>
      </w:r>
      <w:r w:rsidR="00E15857">
        <w:rPr>
          <w:rFonts w:hint="cs"/>
          <w:rtl/>
        </w:rPr>
        <w:t>.</w:t>
      </w:r>
      <w:r w:rsidRPr="00B3031E">
        <w:rPr>
          <w:rtl/>
        </w:rPr>
        <w:t xml:space="preserve"> אי</w:t>
      </w:r>
      <w:r w:rsidR="00E15857">
        <w:rPr>
          <w:rFonts w:hint="cs"/>
          <w:rtl/>
        </w:rPr>
        <w:t>-</w:t>
      </w:r>
      <w:r w:rsidRPr="00B3031E">
        <w:rPr>
          <w:rtl/>
        </w:rPr>
        <w:t>אפשר לה</w:t>
      </w:r>
      <w:r w:rsidR="00E15857">
        <w:rPr>
          <w:rtl/>
        </w:rPr>
        <w:t xml:space="preserve">פסיק את הלחימה כי יש לנו מטרות </w:t>
      </w:r>
      <w:r w:rsidR="00E15857">
        <w:rPr>
          <w:rFonts w:hint="cs"/>
          <w:rtl/>
        </w:rPr>
        <w:t>ב</w:t>
      </w:r>
      <w:r w:rsidR="00E15857">
        <w:rPr>
          <w:rtl/>
        </w:rPr>
        <w:t>מלחמה הזאת</w:t>
      </w:r>
      <w:r w:rsidR="00E15857">
        <w:rPr>
          <w:rFonts w:hint="cs"/>
          <w:rtl/>
        </w:rPr>
        <w:t>,</w:t>
      </w:r>
      <w:r w:rsidR="00E15857">
        <w:rPr>
          <w:rtl/>
        </w:rPr>
        <w:t xml:space="preserve"> וצריך להשיג אות</w:t>
      </w:r>
      <w:r w:rsidR="00E15857">
        <w:rPr>
          <w:rFonts w:hint="cs"/>
          <w:rtl/>
        </w:rPr>
        <w:t>ן</w:t>
      </w:r>
      <w:r w:rsidRPr="00B3031E">
        <w:rPr>
          <w:rtl/>
        </w:rPr>
        <w:t>. אנחנו לא מסכימים לשום עסקה שלא כוללת את כולם</w:t>
      </w:r>
      <w:r w:rsidR="00E15857">
        <w:rPr>
          <w:rFonts w:hint="cs"/>
          <w:rtl/>
        </w:rPr>
        <w:t xml:space="preserve">, בין אם </w:t>
      </w:r>
      <w:bookmarkStart w:id="91" w:name="_ETM_Q1_1097101"/>
      <w:bookmarkEnd w:id="91"/>
      <w:r w:rsidR="00E15857">
        <w:rPr>
          <w:rFonts w:hint="cs"/>
          <w:rtl/>
        </w:rPr>
        <w:t>זה המתים, ובין אם זה</w:t>
      </w:r>
      <w:r w:rsidR="009D5253">
        <w:rPr>
          <w:rFonts w:hint="cs"/>
          <w:rtl/>
        </w:rPr>
        <w:t>,</w:t>
      </w:r>
      <w:r w:rsidR="00E15857">
        <w:rPr>
          <w:rFonts w:hint="cs"/>
          <w:rtl/>
        </w:rPr>
        <w:t xml:space="preserve"> בתפילה גדולה</w:t>
      </w:r>
      <w:r w:rsidR="009D5253">
        <w:rPr>
          <w:rFonts w:hint="cs"/>
          <w:rtl/>
        </w:rPr>
        <w:t>, אלו ש</w:t>
      </w:r>
      <w:r w:rsidR="00E15857">
        <w:rPr>
          <w:rFonts w:hint="cs"/>
          <w:rtl/>
        </w:rPr>
        <w:t xml:space="preserve">חיים. </w:t>
      </w:r>
      <w:bookmarkStart w:id="92" w:name="_ETM_Q1_1101756"/>
      <w:bookmarkEnd w:id="92"/>
      <w:r w:rsidR="00E15857">
        <w:rPr>
          <w:rtl/>
        </w:rPr>
        <w:t>אנחנו מאוד מקווים</w:t>
      </w:r>
      <w:r w:rsidR="00E15857">
        <w:rPr>
          <w:rFonts w:hint="cs"/>
          <w:rtl/>
        </w:rPr>
        <w:t xml:space="preserve"> שאיתן בין החיים ושהוא מחזיק שם מעמד. </w:t>
      </w:r>
      <w:bookmarkStart w:id="93" w:name="_ETM_Q1_1108673"/>
      <w:bookmarkEnd w:id="93"/>
    </w:p>
    <w:p w:rsidR="00E15857" w:rsidRDefault="00E15857" w:rsidP="00E15857">
      <w:pPr>
        <w:rPr>
          <w:rtl/>
        </w:rPr>
      </w:pPr>
      <w:bookmarkStart w:id="94" w:name="_ETM_Q1_1108753"/>
      <w:bookmarkEnd w:id="94"/>
    </w:p>
    <w:p w:rsidR="00620237" w:rsidRDefault="00B3031E" w:rsidP="009D5253">
      <w:pPr>
        <w:rPr>
          <w:rtl/>
        </w:rPr>
      </w:pPr>
      <w:bookmarkStart w:id="95" w:name="_ETM_Q1_1108772"/>
      <w:bookmarkStart w:id="96" w:name="_ETM_Q1_1108818"/>
      <w:bookmarkEnd w:id="95"/>
      <w:bookmarkEnd w:id="96"/>
      <w:r w:rsidRPr="00B3031E">
        <w:rPr>
          <w:rtl/>
        </w:rPr>
        <w:t>אני</w:t>
      </w:r>
      <w:r w:rsidR="00E15857">
        <w:rPr>
          <w:rFonts w:hint="cs"/>
          <w:rtl/>
        </w:rPr>
        <w:t>,</w:t>
      </w:r>
      <w:r w:rsidR="00E15857">
        <w:rPr>
          <w:rtl/>
        </w:rPr>
        <w:t xml:space="preserve"> באופן אישי</w:t>
      </w:r>
      <w:r w:rsidR="00E15857">
        <w:rPr>
          <w:rFonts w:hint="cs"/>
          <w:rtl/>
        </w:rPr>
        <w:t>,</w:t>
      </w:r>
      <w:r w:rsidRPr="00B3031E">
        <w:rPr>
          <w:rtl/>
        </w:rPr>
        <w:t xml:space="preserve"> </w:t>
      </w:r>
      <w:r w:rsidR="00E15857">
        <w:rPr>
          <w:rFonts w:hint="cs"/>
          <w:rtl/>
        </w:rPr>
        <w:t xml:space="preserve">לא </w:t>
      </w:r>
      <w:r w:rsidRPr="00B3031E">
        <w:rPr>
          <w:rtl/>
        </w:rPr>
        <w:t xml:space="preserve">מסכימה עם הביטוי </w:t>
      </w:r>
      <w:r w:rsidR="00E15857">
        <w:rPr>
          <w:rFonts w:hint="cs"/>
          <w:rtl/>
        </w:rPr>
        <w:t>"</w:t>
      </w:r>
      <w:r w:rsidRPr="00B3031E">
        <w:rPr>
          <w:rtl/>
        </w:rPr>
        <w:t>תושבי העוטף הופקרו</w:t>
      </w:r>
      <w:r w:rsidR="00E15857">
        <w:rPr>
          <w:rFonts w:hint="cs"/>
          <w:rtl/>
        </w:rPr>
        <w:t>",</w:t>
      </w:r>
      <w:r w:rsidRPr="00B3031E">
        <w:rPr>
          <w:rtl/>
        </w:rPr>
        <w:t xml:space="preserve"> </w:t>
      </w:r>
      <w:r w:rsidR="00E15857">
        <w:rPr>
          <w:rFonts w:hint="cs"/>
          <w:rtl/>
        </w:rPr>
        <w:t>"ה</w:t>
      </w:r>
      <w:r w:rsidRPr="00B3031E">
        <w:rPr>
          <w:rtl/>
        </w:rPr>
        <w:t>חוגגים במסיבה הופקרו</w:t>
      </w:r>
      <w:r w:rsidR="00E15857">
        <w:rPr>
          <w:rFonts w:hint="cs"/>
          <w:rtl/>
        </w:rPr>
        <w:t>".</w:t>
      </w:r>
      <w:bookmarkStart w:id="97" w:name="_ETM_Q1_1119622"/>
      <w:bookmarkEnd w:id="97"/>
      <w:r w:rsidR="00C45592">
        <w:rPr>
          <w:rFonts w:hint="cs"/>
          <w:rtl/>
        </w:rPr>
        <w:t xml:space="preserve"> </w:t>
      </w:r>
      <w:r w:rsidRPr="00B3031E">
        <w:rPr>
          <w:rtl/>
        </w:rPr>
        <w:t>אני לא חושבת</w:t>
      </w:r>
      <w:r w:rsidR="00E15857">
        <w:rPr>
          <w:rFonts w:hint="cs"/>
          <w:rtl/>
        </w:rPr>
        <w:t xml:space="preserve"> כך.</w:t>
      </w:r>
      <w:r w:rsidR="00C45592">
        <w:rPr>
          <w:rFonts w:hint="cs"/>
          <w:rtl/>
        </w:rPr>
        <w:t xml:space="preserve"> </w:t>
      </w:r>
      <w:r w:rsidRPr="00B3031E">
        <w:rPr>
          <w:rtl/>
        </w:rPr>
        <w:t>להפקיר זה בכוונה תחילה</w:t>
      </w:r>
      <w:r w:rsidR="009D5253">
        <w:rPr>
          <w:rFonts w:hint="cs"/>
          <w:rtl/>
        </w:rPr>
        <w:t>,</w:t>
      </w:r>
      <w:r w:rsidRPr="00B3031E">
        <w:rPr>
          <w:rtl/>
        </w:rPr>
        <w:t xml:space="preserve"> זה בזדון. אני ע</w:t>
      </w:r>
      <w:r w:rsidR="00E15857">
        <w:rPr>
          <w:rtl/>
        </w:rPr>
        <w:t>כשיו מפקיר אותך, לא אכפת לי ממך</w:t>
      </w:r>
      <w:r w:rsidR="00E15857">
        <w:rPr>
          <w:rFonts w:hint="cs"/>
          <w:rtl/>
        </w:rPr>
        <w:t>.</w:t>
      </w:r>
      <w:r w:rsidRPr="00B3031E">
        <w:rPr>
          <w:rtl/>
        </w:rPr>
        <w:t xml:space="preserve"> אני עוזב אותך. זה לא מה שהיה שם. אף א</w:t>
      </w:r>
      <w:r w:rsidR="00E15857">
        <w:rPr>
          <w:rtl/>
        </w:rPr>
        <w:t xml:space="preserve">חד לא הפקיר אנשים בכוונה. זאת </w:t>
      </w:r>
      <w:proofErr w:type="spellStart"/>
      <w:r w:rsidR="00E15857">
        <w:rPr>
          <w:rtl/>
        </w:rPr>
        <w:t>ה</w:t>
      </w:r>
      <w:r w:rsidRPr="00B3031E">
        <w:rPr>
          <w:rtl/>
        </w:rPr>
        <w:t>יתה</w:t>
      </w:r>
      <w:proofErr w:type="spellEnd"/>
      <w:r w:rsidRPr="00B3031E">
        <w:rPr>
          <w:rtl/>
        </w:rPr>
        <w:t xml:space="preserve"> טעות, וזו טעות ש</w:t>
      </w:r>
      <w:r w:rsidR="00E15857">
        <w:rPr>
          <w:rtl/>
        </w:rPr>
        <w:t xml:space="preserve">צריך לשלם עליה ולבדוק מי אחראי </w:t>
      </w:r>
      <w:r w:rsidRPr="00B3031E">
        <w:rPr>
          <w:rtl/>
        </w:rPr>
        <w:t>לה. אבל היום א</w:t>
      </w:r>
      <w:r w:rsidR="00E15857">
        <w:rPr>
          <w:rtl/>
        </w:rPr>
        <w:t xml:space="preserve">ני מרשה לעצמי להשתמש במילה </w:t>
      </w:r>
      <w:r w:rsidR="00E15857">
        <w:rPr>
          <w:rFonts w:hint="cs"/>
          <w:rtl/>
        </w:rPr>
        <w:t>"</w:t>
      </w:r>
      <w:r w:rsidRPr="00B3031E">
        <w:rPr>
          <w:rtl/>
        </w:rPr>
        <w:t>הפקרות</w:t>
      </w:r>
      <w:r w:rsidR="00E15857">
        <w:rPr>
          <w:rFonts w:hint="cs"/>
          <w:rtl/>
        </w:rPr>
        <w:t>",</w:t>
      </w:r>
      <w:r w:rsidR="00C45592">
        <w:rPr>
          <w:rFonts w:hint="cs"/>
          <w:rtl/>
        </w:rPr>
        <w:t xml:space="preserve"> </w:t>
      </w:r>
      <w:r w:rsidRPr="00B3031E">
        <w:rPr>
          <w:rtl/>
        </w:rPr>
        <w:t xml:space="preserve">ולהגיד שאם תהיה עסקה בפעימות, </w:t>
      </w:r>
      <w:r w:rsidR="00E15857">
        <w:rPr>
          <w:rFonts w:hint="cs"/>
          <w:rtl/>
        </w:rPr>
        <w:t xml:space="preserve">אז </w:t>
      </w:r>
      <w:r w:rsidRPr="00B3031E">
        <w:rPr>
          <w:rtl/>
        </w:rPr>
        <w:t>מי שתומך בעסקה הזאת מפקיר את</w:t>
      </w:r>
      <w:r w:rsidR="009D5253">
        <w:rPr>
          <w:rFonts w:hint="cs"/>
          <w:rtl/>
        </w:rPr>
        <w:t xml:space="preserve"> איתן</w:t>
      </w:r>
      <w:r w:rsidRPr="00B3031E">
        <w:rPr>
          <w:rtl/>
        </w:rPr>
        <w:t xml:space="preserve"> האחיין שלי. מי שמצביע בעד העסקה</w:t>
      </w:r>
      <w:r w:rsidR="009D5253">
        <w:rPr>
          <w:rFonts w:hint="cs"/>
          <w:rtl/>
        </w:rPr>
        <w:t>,</w:t>
      </w:r>
      <w:r w:rsidR="00E15857">
        <w:rPr>
          <w:rFonts w:hint="cs"/>
          <w:rtl/>
        </w:rPr>
        <w:t xml:space="preserve"> צריך לזכור</w:t>
      </w:r>
      <w:r w:rsidR="00C45592">
        <w:rPr>
          <w:rFonts w:hint="cs"/>
          <w:rtl/>
        </w:rPr>
        <w:t xml:space="preserve"> </w:t>
      </w:r>
      <w:r w:rsidR="00E15857">
        <w:rPr>
          <w:rtl/>
        </w:rPr>
        <w:t>בלב שלו שהוא מפקיר את איתן</w:t>
      </w:r>
      <w:r w:rsidRPr="00B3031E">
        <w:rPr>
          <w:rtl/>
        </w:rPr>
        <w:t xml:space="preserve"> ואת כל החטופים שנמצאים שם</w:t>
      </w:r>
      <w:r w:rsidR="00E15857">
        <w:rPr>
          <w:rFonts w:hint="cs"/>
          <w:rtl/>
        </w:rPr>
        <w:t>.</w:t>
      </w:r>
      <w:r w:rsidRPr="00B3031E">
        <w:rPr>
          <w:rtl/>
        </w:rPr>
        <w:t xml:space="preserve"> כי עכשיו זאת אחריותכם</w:t>
      </w:r>
      <w:r w:rsidR="00E15857">
        <w:rPr>
          <w:rFonts w:hint="cs"/>
          <w:rtl/>
        </w:rPr>
        <w:t>,</w:t>
      </w:r>
      <w:r w:rsidR="00E15857">
        <w:rPr>
          <w:rtl/>
        </w:rPr>
        <w:t xml:space="preserve"> ועכשיו זה יהיה באשמתם</w:t>
      </w:r>
      <w:r w:rsidR="00E15857">
        <w:rPr>
          <w:rFonts w:hint="cs"/>
          <w:rtl/>
        </w:rPr>
        <w:t xml:space="preserve"> </w:t>
      </w:r>
      <w:bookmarkStart w:id="98" w:name="_ETM_Q1_1169004"/>
      <w:bookmarkEnd w:id="98"/>
      <w:r w:rsidR="00E15857">
        <w:rPr>
          <w:rFonts w:hint="cs"/>
          <w:rtl/>
        </w:rPr>
        <w:t>אם הם יי</w:t>
      </w:r>
      <w:r w:rsidRPr="00B3031E">
        <w:rPr>
          <w:rtl/>
        </w:rPr>
        <w:t xml:space="preserve">שארו שם ולא יחזרו הביתה. </w:t>
      </w:r>
      <w:r w:rsidR="00E15857">
        <w:rPr>
          <w:rFonts w:hint="cs"/>
          <w:rtl/>
        </w:rPr>
        <w:t xml:space="preserve">כולם </w:t>
      </w:r>
      <w:r w:rsidRPr="00B3031E">
        <w:rPr>
          <w:rtl/>
        </w:rPr>
        <w:t>צריכים לחזור הביתה</w:t>
      </w:r>
      <w:r w:rsidR="00E15857">
        <w:rPr>
          <w:rFonts w:hint="cs"/>
          <w:rtl/>
        </w:rPr>
        <w:t>.</w:t>
      </w:r>
      <w:r w:rsidRPr="00B3031E">
        <w:rPr>
          <w:rtl/>
        </w:rPr>
        <w:t xml:space="preserve"> החיים</w:t>
      </w:r>
      <w:r w:rsidR="00E15857">
        <w:rPr>
          <w:rFonts w:hint="cs"/>
          <w:rtl/>
        </w:rPr>
        <w:t xml:space="preserve"> צריכים לחזור</w:t>
      </w:r>
      <w:r w:rsidRPr="00B3031E">
        <w:rPr>
          <w:rtl/>
        </w:rPr>
        <w:t xml:space="preserve"> לשיקום והמתים לקבורה. אי</w:t>
      </w:r>
      <w:r w:rsidR="00E15857">
        <w:rPr>
          <w:rFonts w:hint="cs"/>
          <w:rtl/>
        </w:rPr>
        <w:t>-</w:t>
      </w:r>
      <w:r w:rsidRPr="00B3031E">
        <w:rPr>
          <w:rtl/>
        </w:rPr>
        <w:t xml:space="preserve">אפשר להשאיר שם אף אחד. תנו לצבא לעשות את העבודה שלו. </w:t>
      </w:r>
      <w:r w:rsidR="00E15857">
        <w:rPr>
          <w:rFonts w:hint="cs"/>
          <w:rtl/>
        </w:rPr>
        <w:t>תנו לצבא להכריע את האויב</w:t>
      </w:r>
      <w:bookmarkStart w:id="99" w:name="_ETM_Q1_1187336"/>
      <w:bookmarkEnd w:id="99"/>
      <w:r w:rsidR="00E15857">
        <w:rPr>
          <w:rFonts w:hint="cs"/>
          <w:rtl/>
        </w:rPr>
        <w:t xml:space="preserve">. </w:t>
      </w:r>
      <w:r w:rsidRPr="00B3031E">
        <w:rPr>
          <w:rtl/>
        </w:rPr>
        <w:t>אני</w:t>
      </w:r>
      <w:r w:rsidR="00E15857">
        <w:rPr>
          <w:rFonts w:hint="cs"/>
          <w:rtl/>
        </w:rPr>
        <w:t>,</w:t>
      </w:r>
      <w:r w:rsidRPr="00B3031E">
        <w:rPr>
          <w:rtl/>
        </w:rPr>
        <w:t xml:space="preserve"> באופן אישי</w:t>
      </w:r>
      <w:r w:rsidR="00E15857">
        <w:rPr>
          <w:rFonts w:hint="cs"/>
          <w:rtl/>
        </w:rPr>
        <w:t>,</w:t>
      </w:r>
      <w:r w:rsidRPr="00B3031E">
        <w:rPr>
          <w:rtl/>
        </w:rPr>
        <w:t xml:space="preserve"> שלחתי לשם את הבן שלי. אולי הוא יצליח להביא לנו את איתן. אנחנו מתפללים ומקווים שעד </w:t>
      </w:r>
      <w:r w:rsidR="00526BE5">
        <w:rPr>
          <w:rFonts w:hint="cs"/>
          <w:rtl/>
        </w:rPr>
        <w:t>ה</w:t>
      </w:r>
      <w:r w:rsidRPr="00B3031E">
        <w:rPr>
          <w:rtl/>
        </w:rPr>
        <w:t>שבוע הבא</w:t>
      </w:r>
      <w:r w:rsidR="00526BE5">
        <w:rPr>
          <w:rFonts w:hint="cs"/>
          <w:rtl/>
        </w:rPr>
        <w:t>,</w:t>
      </w:r>
      <w:r w:rsidRPr="00B3031E">
        <w:rPr>
          <w:rtl/>
        </w:rPr>
        <w:t xml:space="preserve"> ש</w:t>
      </w:r>
      <w:r w:rsidR="00526BE5">
        <w:rPr>
          <w:rFonts w:hint="cs"/>
          <w:rtl/>
        </w:rPr>
        <w:t xml:space="preserve">בו </w:t>
      </w:r>
      <w:r w:rsidRPr="00B3031E">
        <w:rPr>
          <w:rtl/>
        </w:rPr>
        <w:t>נקרא במגילת אסתר</w:t>
      </w:r>
      <w:r w:rsidR="009D5253">
        <w:rPr>
          <w:rFonts w:hint="cs"/>
          <w:rtl/>
        </w:rPr>
        <w:t xml:space="preserve"> את המילים</w:t>
      </w:r>
      <w:r w:rsidRPr="00B3031E">
        <w:rPr>
          <w:rtl/>
        </w:rPr>
        <w:t xml:space="preserve"> </w:t>
      </w:r>
      <w:r w:rsidR="00526BE5">
        <w:rPr>
          <w:rFonts w:hint="cs"/>
          <w:rtl/>
        </w:rPr>
        <w:t>"</w:t>
      </w:r>
      <w:r w:rsidR="00526BE5">
        <w:rPr>
          <w:rtl/>
        </w:rPr>
        <w:t>ונהפוך הוא</w:t>
      </w:r>
      <w:r w:rsidR="00526BE5">
        <w:rPr>
          <w:rFonts w:hint="cs"/>
          <w:rtl/>
        </w:rPr>
        <w:t>",</w:t>
      </w:r>
      <w:r w:rsidR="009D5253">
        <w:rPr>
          <w:rtl/>
        </w:rPr>
        <w:t xml:space="preserve"> </w:t>
      </w:r>
      <w:r w:rsidRPr="00B3031E">
        <w:rPr>
          <w:rtl/>
        </w:rPr>
        <w:t>הכ</w:t>
      </w:r>
      <w:r w:rsidR="00526BE5">
        <w:rPr>
          <w:rFonts w:hint="cs"/>
          <w:rtl/>
        </w:rPr>
        <w:t>ו</w:t>
      </w:r>
      <w:r w:rsidR="00526BE5">
        <w:rPr>
          <w:rtl/>
        </w:rPr>
        <w:t>ל יתהפך לטובה ושאנחנו</w:t>
      </w:r>
      <w:r w:rsidR="009D5253">
        <w:rPr>
          <w:rtl/>
        </w:rPr>
        <w:t xml:space="preserve"> נראה פה ניסים גדולים </w:t>
      </w:r>
      <w:r w:rsidR="009D5253">
        <w:rPr>
          <w:rFonts w:hint="cs"/>
          <w:rtl/>
        </w:rPr>
        <w:t xml:space="preserve">עם </w:t>
      </w:r>
      <w:r w:rsidRPr="00B3031E">
        <w:rPr>
          <w:rtl/>
        </w:rPr>
        <w:t>שו</w:t>
      </w:r>
      <w:r w:rsidR="00526BE5">
        <w:rPr>
          <w:rFonts w:hint="cs"/>
          <w:rtl/>
        </w:rPr>
        <w:t>בם</w:t>
      </w:r>
      <w:r w:rsidR="00C45592">
        <w:rPr>
          <w:rFonts w:hint="cs"/>
          <w:rtl/>
        </w:rPr>
        <w:t xml:space="preserve"> </w:t>
      </w:r>
      <w:r w:rsidRPr="00B3031E">
        <w:rPr>
          <w:rtl/>
        </w:rPr>
        <w:t>של כל החטופים</w:t>
      </w:r>
      <w:r w:rsidR="009D5253">
        <w:rPr>
          <w:rFonts w:hint="cs"/>
          <w:rtl/>
        </w:rPr>
        <w:t>,</w:t>
      </w:r>
      <w:r w:rsidR="009D5253">
        <w:rPr>
          <w:rtl/>
        </w:rPr>
        <w:t xml:space="preserve"> ובהכנע</w:t>
      </w:r>
      <w:r w:rsidR="009D5253">
        <w:rPr>
          <w:rFonts w:hint="cs"/>
          <w:rtl/>
        </w:rPr>
        <w:t>ת</w:t>
      </w:r>
      <w:r w:rsidRPr="00B3031E">
        <w:rPr>
          <w:rtl/>
        </w:rPr>
        <w:t xml:space="preserve"> </w:t>
      </w:r>
      <w:r w:rsidR="00526BE5">
        <w:rPr>
          <w:rtl/>
        </w:rPr>
        <w:t>החמאס. תודה רבה</w:t>
      </w:r>
      <w:r w:rsidR="00526BE5">
        <w:rPr>
          <w:rFonts w:hint="cs"/>
          <w:rtl/>
        </w:rPr>
        <w:t>.</w:t>
      </w:r>
    </w:p>
    <w:p w:rsidR="00526BE5" w:rsidRDefault="00526BE5" w:rsidP="00526BE5">
      <w:pPr>
        <w:ind w:firstLine="0"/>
        <w:rPr>
          <w:rtl/>
        </w:rPr>
      </w:pPr>
      <w:bookmarkStart w:id="100" w:name="_ETM_Q1_1220657"/>
      <w:bookmarkStart w:id="101" w:name="_ETM_Q1_1220713"/>
      <w:bookmarkStart w:id="102" w:name="_ETM_Q1_1220816"/>
      <w:bookmarkStart w:id="103" w:name="_ETM_Q1_1220862"/>
      <w:bookmarkStart w:id="104" w:name="_ETM_Q1_1206919"/>
      <w:bookmarkStart w:id="105" w:name="_ETM_Q1_1206989"/>
      <w:bookmarkEnd w:id="100"/>
      <w:bookmarkEnd w:id="101"/>
      <w:bookmarkEnd w:id="102"/>
      <w:bookmarkEnd w:id="103"/>
      <w:bookmarkEnd w:id="104"/>
      <w:bookmarkEnd w:id="105"/>
    </w:p>
    <w:p w:rsidR="00526BE5" w:rsidRDefault="00526BE5" w:rsidP="00AF0E1C">
      <w:pPr>
        <w:pStyle w:val="af5"/>
        <w:keepNext/>
        <w:rPr>
          <w:rtl/>
        </w:rPr>
      </w:pPr>
      <w:bookmarkStart w:id="106" w:name="ET_interruption_קריאה_178"/>
      <w:r w:rsidRPr="00AF0E1C">
        <w:rPr>
          <w:rStyle w:val="TagStyle"/>
          <w:rtl/>
        </w:rPr>
        <w:t xml:space="preserve"> &lt;&lt; קריאה &gt;&gt;</w:t>
      </w:r>
      <w:r w:rsidRPr="00526B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6BE5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קריאה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526BE5" w:rsidRDefault="00526BE5" w:rsidP="00AF0E1C">
      <w:pPr>
        <w:pStyle w:val="KeepWithNext"/>
        <w:rPr>
          <w:rtl/>
        </w:rPr>
      </w:pPr>
    </w:p>
    <w:p w:rsidR="00526BE5" w:rsidRDefault="00526BE5" w:rsidP="00526BE5">
      <w:pPr>
        <w:rPr>
          <w:rtl/>
        </w:rPr>
      </w:pPr>
      <w:bookmarkStart w:id="107" w:name="_ETM_Q1_1209236"/>
      <w:bookmarkEnd w:id="107"/>
      <w:r>
        <w:rPr>
          <w:rFonts w:hint="cs"/>
          <w:rtl/>
        </w:rPr>
        <w:t xml:space="preserve">אמן. </w:t>
      </w:r>
    </w:p>
    <w:p w:rsidR="00526BE5" w:rsidRPr="00526BE5" w:rsidRDefault="00526BE5" w:rsidP="00526BE5">
      <w:pPr>
        <w:rPr>
          <w:rtl/>
        </w:rPr>
      </w:pPr>
      <w:bookmarkStart w:id="108" w:name="_ETM_Q1_1210695"/>
      <w:bookmarkStart w:id="109" w:name="_ETM_Q1_1210752"/>
      <w:bookmarkEnd w:id="108"/>
      <w:bookmarkEnd w:id="109"/>
    </w:p>
    <w:p w:rsidR="00526BE5" w:rsidRDefault="00526BE5" w:rsidP="00AF0E1C">
      <w:pPr>
        <w:pStyle w:val="af6"/>
        <w:keepNext/>
        <w:rPr>
          <w:rtl/>
        </w:rPr>
      </w:pPr>
      <w:bookmarkStart w:id="110" w:name="ET_yor_6150_177"/>
      <w:r w:rsidRPr="00AF0E1C">
        <w:rPr>
          <w:rStyle w:val="TagStyle"/>
          <w:rtl/>
        </w:rPr>
        <w:t xml:space="preserve"> &lt;&lt; יור &gt;&gt;</w:t>
      </w:r>
      <w:r w:rsidRPr="00526BE5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26BE5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526BE5" w:rsidRDefault="00526BE5" w:rsidP="00AF0E1C">
      <w:pPr>
        <w:pStyle w:val="KeepWithNext"/>
        <w:rPr>
          <w:rtl/>
        </w:rPr>
      </w:pPr>
    </w:p>
    <w:p w:rsidR="00BF5D41" w:rsidRDefault="00526BE5" w:rsidP="00526BE5">
      <w:pPr>
        <w:rPr>
          <w:rtl/>
        </w:rPr>
      </w:pPr>
      <w:bookmarkStart w:id="111" w:name="_ETM_Q1_1210639"/>
      <w:bookmarkStart w:id="112" w:name="_ETM_Q1_1221425"/>
      <w:bookmarkStart w:id="113" w:name="_ETM_Q1_1221494"/>
      <w:bookmarkEnd w:id="111"/>
      <w:bookmarkEnd w:id="112"/>
      <w:bookmarkEnd w:id="113"/>
      <w:r>
        <w:rPr>
          <w:rFonts w:hint="cs"/>
          <w:rtl/>
        </w:rPr>
        <w:t xml:space="preserve">אתי, תודה רבה. </w:t>
      </w:r>
      <w:r w:rsidR="00E012D5">
        <w:rPr>
          <w:rFonts w:hint="cs"/>
          <w:rtl/>
        </w:rPr>
        <w:t>תמר</w:t>
      </w:r>
      <w:r>
        <w:rPr>
          <w:rFonts w:hint="cs"/>
          <w:rtl/>
        </w:rPr>
        <w:t xml:space="preserve">, בת דודה </w:t>
      </w:r>
      <w:bookmarkStart w:id="114" w:name="_ETM_Q1_1217895"/>
      <w:bookmarkEnd w:id="114"/>
      <w:r>
        <w:rPr>
          <w:rFonts w:hint="cs"/>
          <w:rtl/>
        </w:rPr>
        <w:t xml:space="preserve">של החטוף אביתר דוד. </w:t>
      </w:r>
      <w:bookmarkStart w:id="115" w:name="_ETM_Q1_1511741"/>
      <w:bookmarkStart w:id="116" w:name="_ETM_Q1_1511798"/>
      <w:bookmarkEnd w:id="115"/>
      <w:bookmarkEnd w:id="116"/>
    </w:p>
    <w:p w:rsidR="00BF5D41" w:rsidRDefault="00C45592" w:rsidP="00EB3A9A">
      <w:pPr>
        <w:rPr>
          <w:rtl/>
        </w:rPr>
      </w:pPr>
      <w:bookmarkStart w:id="117" w:name="_ETM_Q1_1511854"/>
      <w:bookmarkStart w:id="118" w:name="_ETM_Q1_1511918"/>
      <w:bookmarkEnd w:id="117"/>
      <w:bookmarkEnd w:id="118"/>
      <w:r>
        <w:rPr>
          <w:rFonts w:hint="cs"/>
          <w:rtl/>
        </w:rPr>
        <w:t xml:space="preserve"> </w:t>
      </w:r>
      <w:r w:rsidR="00BF5D41">
        <w:rPr>
          <w:rFonts w:hint="cs"/>
          <w:rtl/>
        </w:rPr>
        <w:t xml:space="preserve"> </w:t>
      </w:r>
    </w:p>
    <w:p w:rsidR="00AF0E1C" w:rsidRDefault="00AF0E1C" w:rsidP="00AF0E1C">
      <w:pPr>
        <w:pStyle w:val="af9"/>
        <w:keepNext/>
        <w:rPr>
          <w:rtl/>
        </w:rPr>
      </w:pPr>
      <w:bookmarkStart w:id="119" w:name="_ETM_Q1_1515116"/>
      <w:bookmarkStart w:id="120" w:name="_ETM_Q1_1515177"/>
      <w:bookmarkStart w:id="121" w:name="_ETM_Q1_1219123"/>
      <w:bookmarkStart w:id="122" w:name="ET_guest_תמר_עשת_189"/>
      <w:bookmarkEnd w:id="119"/>
      <w:bookmarkEnd w:id="120"/>
      <w:bookmarkEnd w:id="12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תמר עשת: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2"/>
    <w:p w:rsidR="00526BE5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140B03" w:rsidRDefault="00526BE5" w:rsidP="009D5253">
      <w:pPr>
        <w:rPr>
          <w:rtl/>
        </w:rPr>
      </w:pPr>
      <w:bookmarkStart w:id="123" w:name="_ETM_Q1_1219196"/>
      <w:bookmarkEnd w:id="123"/>
      <w:r w:rsidRPr="00526BE5">
        <w:rPr>
          <w:rtl/>
        </w:rPr>
        <w:t>אני תמר</w:t>
      </w:r>
      <w:r>
        <w:rPr>
          <w:rFonts w:hint="cs"/>
          <w:rtl/>
        </w:rPr>
        <w:t>. אביתר נ</w:t>
      </w:r>
      <w:r w:rsidRPr="00526BE5">
        <w:rPr>
          <w:rtl/>
        </w:rPr>
        <w:t>חטף מהמסיבה ברעים. אני באמת לא יודעת מה אפשר להגיד</w:t>
      </w:r>
      <w:r w:rsidR="009D5253">
        <w:rPr>
          <w:rFonts w:hint="cs"/>
          <w:rtl/>
        </w:rPr>
        <w:t xml:space="preserve"> יותר</w:t>
      </w:r>
      <w:r w:rsidRPr="00526BE5">
        <w:rPr>
          <w:rtl/>
        </w:rPr>
        <w:t xml:space="preserve"> אחרי כ</w:t>
      </w:r>
      <w:r>
        <w:rPr>
          <w:rFonts w:hint="cs"/>
          <w:rtl/>
        </w:rPr>
        <w:t>ו</w:t>
      </w:r>
      <w:r>
        <w:rPr>
          <w:rtl/>
        </w:rPr>
        <w:t>ל כך הרבה זמן</w:t>
      </w:r>
      <w:r>
        <w:rPr>
          <w:rFonts w:hint="cs"/>
          <w:rtl/>
        </w:rPr>
        <w:t>.</w:t>
      </w:r>
      <w:r w:rsidRPr="00526BE5">
        <w:rPr>
          <w:rtl/>
        </w:rPr>
        <w:t xml:space="preserve"> כ</w:t>
      </w:r>
      <w:r>
        <w:rPr>
          <w:rFonts w:hint="cs"/>
          <w:rtl/>
        </w:rPr>
        <w:t>ו</w:t>
      </w:r>
      <w:r w:rsidRPr="00526BE5">
        <w:rPr>
          <w:rtl/>
        </w:rPr>
        <w:t>ל כך הרבה זמן שאנחנו ל</w:t>
      </w:r>
      <w:r>
        <w:rPr>
          <w:rtl/>
        </w:rPr>
        <w:t>א יודעים מה קורה עם המשפחה שלנו</w:t>
      </w:r>
      <w:r>
        <w:rPr>
          <w:rFonts w:hint="cs"/>
          <w:rtl/>
        </w:rPr>
        <w:t>.</w:t>
      </w:r>
      <w:r>
        <w:rPr>
          <w:rtl/>
        </w:rPr>
        <w:t xml:space="preserve"> ההורים של</w:t>
      </w:r>
      <w:r>
        <w:rPr>
          <w:rFonts w:hint="cs"/>
          <w:rtl/>
        </w:rPr>
        <w:t xml:space="preserve"> אביתר</w:t>
      </w:r>
      <w:r w:rsidR="00C45592">
        <w:rPr>
          <w:rFonts w:hint="cs"/>
          <w:rtl/>
        </w:rPr>
        <w:t xml:space="preserve"> </w:t>
      </w:r>
      <w:r>
        <w:rPr>
          <w:rtl/>
        </w:rPr>
        <w:t>לא ישנים כבר כמעט חצי שנה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כשאבישי, אבא שלו, נרדם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בכל לילה</w:t>
      </w:r>
      <w:r w:rsidR="009D5253">
        <w:rPr>
          <w:rFonts w:hint="cs"/>
          <w:rtl/>
        </w:rPr>
        <w:t>,</w:t>
      </w:r>
      <w:r>
        <w:rPr>
          <w:rFonts w:hint="cs"/>
          <w:rtl/>
        </w:rPr>
        <w:t xml:space="preserve"> הוא שומע </w:t>
      </w:r>
      <w:r>
        <w:rPr>
          <w:rtl/>
        </w:rPr>
        <w:t>את אביתר צועק לו לעזרה.</w:t>
      </w:r>
      <w:r w:rsidR="00C45592">
        <w:rPr>
          <w:rtl/>
        </w:rPr>
        <w:t xml:space="preserve"> </w:t>
      </w:r>
      <w:r>
        <w:rPr>
          <w:rtl/>
        </w:rPr>
        <w:t>הוא מרגיש שחושבים שיש המון זמן</w:t>
      </w:r>
      <w:r>
        <w:rPr>
          <w:rFonts w:hint="cs"/>
          <w:rtl/>
        </w:rPr>
        <w:t>,</w:t>
      </w:r>
      <w:r w:rsidRPr="00526BE5">
        <w:rPr>
          <w:rtl/>
        </w:rPr>
        <w:t xml:space="preserve"> </w:t>
      </w:r>
      <w:r>
        <w:rPr>
          <w:rFonts w:hint="cs"/>
          <w:rtl/>
        </w:rPr>
        <w:t>וש</w:t>
      </w:r>
      <w:r w:rsidRPr="00526BE5"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 נטפל ב</w:t>
      </w:r>
      <w:r>
        <w:rPr>
          <w:rFonts w:hint="cs"/>
          <w:rtl/>
        </w:rPr>
        <w:t xml:space="preserve">חמאס </w:t>
      </w:r>
      <w:r w:rsidRPr="00526BE5">
        <w:rPr>
          <w:rtl/>
        </w:rPr>
        <w:t>ואז נדאג לח</w:t>
      </w:r>
      <w:r>
        <w:rPr>
          <w:rtl/>
        </w:rPr>
        <w:t>טופים. אבל החמאס הוא ארגון גדול</w:t>
      </w:r>
      <w:r>
        <w:rPr>
          <w:rFonts w:hint="cs"/>
          <w:rtl/>
        </w:rPr>
        <w:t>.</w:t>
      </w:r>
      <w:r w:rsidRPr="00526BE5">
        <w:rPr>
          <w:rtl/>
        </w:rPr>
        <w:t xml:space="preserve"> הוא רעיון</w:t>
      </w:r>
      <w:r>
        <w:rPr>
          <w:rFonts w:hint="cs"/>
          <w:rtl/>
        </w:rPr>
        <w:t>.</w:t>
      </w:r>
      <w:r w:rsidRPr="00526BE5">
        <w:rPr>
          <w:rtl/>
        </w:rPr>
        <w:t xml:space="preserve"> הוא ד</w:t>
      </w:r>
      <w:r>
        <w:rPr>
          <w:rtl/>
        </w:rPr>
        <w:t>בר שייקח לנו שנים לטפל</w:t>
      </w:r>
      <w:r w:rsidR="009D5253">
        <w:rPr>
          <w:rFonts w:hint="cs"/>
          <w:rtl/>
        </w:rPr>
        <w:t xml:space="preserve"> בו </w:t>
      </w:r>
      <w:r>
        <w:rPr>
          <w:rtl/>
        </w:rPr>
        <w:t xml:space="preserve"> ולחסל. ל</w:t>
      </w:r>
      <w:r>
        <w:rPr>
          <w:rFonts w:hint="cs"/>
          <w:rtl/>
        </w:rPr>
        <w:t>חטופים</w:t>
      </w:r>
      <w:r w:rsidR="00C45592">
        <w:rPr>
          <w:rFonts w:hint="cs"/>
          <w:rtl/>
        </w:rPr>
        <w:t xml:space="preserve"> </w:t>
      </w:r>
      <w:r>
        <w:rPr>
          <w:rtl/>
        </w:rPr>
        <w:t>אין את הזמן הזה</w:t>
      </w:r>
      <w:r>
        <w:rPr>
          <w:rFonts w:hint="cs"/>
          <w:rtl/>
        </w:rPr>
        <w:t>.</w:t>
      </w:r>
      <w:r>
        <w:rPr>
          <w:rtl/>
        </w:rPr>
        <w:t xml:space="preserve"> פשוט </w:t>
      </w:r>
      <w:r>
        <w:rPr>
          <w:rFonts w:hint="cs"/>
          <w:rtl/>
        </w:rPr>
        <w:t>אי</w:t>
      </w:r>
      <w:r w:rsidRPr="00526BE5">
        <w:rPr>
          <w:rtl/>
        </w:rPr>
        <w:t>ן אותו</w:t>
      </w:r>
      <w:r>
        <w:rPr>
          <w:rFonts w:hint="cs"/>
          <w:rtl/>
        </w:rPr>
        <w:t xml:space="preserve">. אביתר </w:t>
      </w:r>
      <w:bookmarkStart w:id="124" w:name="_ETM_Q1_1286595"/>
      <w:bookmarkEnd w:id="124"/>
      <w:r w:rsidR="009D5253">
        <w:rPr>
          <w:rtl/>
        </w:rPr>
        <w:t>אולי נחטף כבחור צעיר ובריא</w:t>
      </w:r>
      <w:r w:rsidR="009D5253">
        <w:rPr>
          <w:rFonts w:hint="cs"/>
          <w:rtl/>
        </w:rPr>
        <w:t>,</w:t>
      </w:r>
      <w:r w:rsidRPr="00526BE5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Pr="00526BE5">
        <w:rPr>
          <w:rtl/>
        </w:rPr>
        <w:t xml:space="preserve">אני לא </w:t>
      </w:r>
      <w:r>
        <w:rPr>
          <w:rtl/>
        </w:rPr>
        <w:t>יודעת מה מצבו מאז</w:t>
      </w:r>
      <w:r>
        <w:rPr>
          <w:rFonts w:hint="cs"/>
          <w:rtl/>
        </w:rPr>
        <w:t>.</w:t>
      </w:r>
      <w:r w:rsidRPr="00526BE5">
        <w:rPr>
          <w:rtl/>
        </w:rPr>
        <w:t xml:space="preserve"> אני לא יודעת כמה הוא אכל</w:t>
      </w:r>
      <w:r>
        <w:rPr>
          <w:rFonts w:hint="cs"/>
          <w:rtl/>
        </w:rPr>
        <w:t xml:space="preserve"> ושתה מאז. אני</w:t>
      </w:r>
      <w:r w:rsidR="00C45592">
        <w:rPr>
          <w:rFonts w:hint="cs"/>
          <w:rtl/>
        </w:rPr>
        <w:t xml:space="preserve"> </w:t>
      </w:r>
      <w:r w:rsidRPr="00526BE5">
        <w:rPr>
          <w:rtl/>
        </w:rPr>
        <w:t xml:space="preserve">לא יודעת איך מתייחסים אליו. </w:t>
      </w:r>
      <w:r>
        <w:rPr>
          <w:rFonts w:hint="cs"/>
          <w:rtl/>
        </w:rPr>
        <w:t xml:space="preserve">אני </w:t>
      </w:r>
      <w:r>
        <w:rPr>
          <w:rtl/>
        </w:rPr>
        <w:t>רק רוצה להתפלל שלא מ</w:t>
      </w:r>
      <w:r>
        <w:rPr>
          <w:rFonts w:hint="cs"/>
          <w:rtl/>
        </w:rPr>
        <w:t>ע</w:t>
      </w:r>
      <w:r w:rsidRPr="00526BE5">
        <w:rPr>
          <w:rtl/>
        </w:rPr>
        <w:t>נים אותו ש</w:t>
      </w:r>
      <w:r>
        <w:rPr>
          <w:rtl/>
        </w:rPr>
        <w:t>ם. אנחנו כל הזמן מתבשרים על עוד</w:t>
      </w:r>
      <w:r>
        <w:rPr>
          <w:rFonts w:hint="cs"/>
          <w:rtl/>
        </w:rPr>
        <w:t xml:space="preserve"> ועוד</w:t>
      </w:r>
      <w:r>
        <w:rPr>
          <w:rtl/>
        </w:rPr>
        <w:t xml:space="preserve"> חטופים מתים. הזמן הזה</w:t>
      </w:r>
      <w:r w:rsidRPr="00526BE5">
        <w:rPr>
          <w:rtl/>
        </w:rPr>
        <w:t xml:space="preserve"> עולה לנו בחיים.</w:t>
      </w:r>
      <w:r w:rsidR="00C45592">
        <w:rPr>
          <w:rtl/>
        </w:rPr>
        <w:t xml:space="preserve"> </w:t>
      </w:r>
      <w:r w:rsidR="00140B03">
        <w:rPr>
          <w:rFonts w:hint="cs"/>
          <w:rtl/>
        </w:rPr>
        <w:t>אביתר הוא</w:t>
      </w:r>
      <w:bookmarkStart w:id="125" w:name="_ETM_Q1_1317948"/>
      <w:bookmarkEnd w:id="125"/>
      <w:r w:rsidR="00140B03">
        <w:rPr>
          <w:rFonts w:hint="cs"/>
          <w:rtl/>
        </w:rPr>
        <w:t xml:space="preserve"> </w:t>
      </w:r>
      <w:r w:rsidRPr="00526BE5">
        <w:rPr>
          <w:rtl/>
        </w:rPr>
        <w:t>אזרח</w:t>
      </w:r>
      <w:r w:rsidR="00140B03">
        <w:rPr>
          <w:rFonts w:hint="cs"/>
          <w:rtl/>
        </w:rPr>
        <w:t>,</w:t>
      </w:r>
      <w:r w:rsidRPr="00526BE5">
        <w:rPr>
          <w:rtl/>
        </w:rPr>
        <w:t xml:space="preserve"> בחור צעיר</w:t>
      </w:r>
      <w:r w:rsidR="00140B03">
        <w:rPr>
          <w:rFonts w:hint="cs"/>
          <w:rtl/>
        </w:rPr>
        <w:t>,</w:t>
      </w:r>
      <w:r w:rsidR="00140B03">
        <w:rPr>
          <w:rtl/>
        </w:rPr>
        <w:t xml:space="preserve"> שיצא למסיבה</w:t>
      </w:r>
      <w:r w:rsidRPr="00526BE5">
        <w:rPr>
          <w:rtl/>
        </w:rPr>
        <w:t xml:space="preserve"> ו</w:t>
      </w:r>
      <w:r w:rsidR="009D5253">
        <w:rPr>
          <w:rFonts w:hint="cs"/>
          <w:rtl/>
        </w:rPr>
        <w:t xml:space="preserve">הוא </w:t>
      </w:r>
      <w:r w:rsidRPr="00526BE5">
        <w:rPr>
          <w:rtl/>
        </w:rPr>
        <w:t xml:space="preserve">מרגיש </w:t>
      </w:r>
      <w:r w:rsidR="009D5253">
        <w:rPr>
          <w:rtl/>
        </w:rPr>
        <w:t>שאין לו בכלל חשיבות באירוע הזה</w:t>
      </w:r>
      <w:r w:rsidR="009D5253">
        <w:rPr>
          <w:rFonts w:hint="cs"/>
          <w:rtl/>
        </w:rPr>
        <w:t>, ו</w:t>
      </w:r>
      <w:r w:rsidRPr="00526BE5">
        <w:rPr>
          <w:rtl/>
        </w:rPr>
        <w:t>שהעובדה שהוא גבר</w:t>
      </w:r>
      <w:r w:rsidR="00140B03">
        <w:rPr>
          <w:rFonts w:hint="cs"/>
          <w:rtl/>
        </w:rPr>
        <w:t>,</w:t>
      </w:r>
      <w:r w:rsidR="00140B03">
        <w:rPr>
          <w:rtl/>
        </w:rPr>
        <w:t xml:space="preserve"> משאירה אותו</w:t>
      </w:r>
      <w:r w:rsidR="009D5253">
        <w:rPr>
          <w:rFonts w:hint="cs"/>
          <w:rtl/>
        </w:rPr>
        <w:t xml:space="preserve"> לגורל שלו -</w:t>
      </w:r>
      <w:r w:rsidRPr="00526BE5">
        <w:rPr>
          <w:rtl/>
        </w:rPr>
        <w:t xml:space="preserve"> כאילו יש אדם שיש </w:t>
      </w:r>
      <w:r w:rsidR="009D5253">
        <w:rPr>
          <w:rtl/>
        </w:rPr>
        <w:t>לו את הכוחות להתמודד בשבי החמאס</w:t>
      </w:r>
      <w:r w:rsidR="009D5253">
        <w:rPr>
          <w:rFonts w:hint="cs"/>
          <w:rtl/>
        </w:rPr>
        <w:t>,</w:t>
      </w:r>
      <w:r w:rsidRPr="00526BE5">
        <w:rPr>
          <w:rtl/>
        </w:rPr>
        <w:t xml:space="preserve"> כאילו יש אדם שיכול לשרוד רעב כ</w:t>
      </w:r>
      <w:r w:rsidR="00140B03">
        <w:rPr>
          <w:rFonts w:hint="cs"/>
          <w:rtl/>
        </w:rPr>
        <w:t>ו</w:t>
      </w:r>
      <w:r w:rsidRPr="00526BE5">
        <w:rPr>
          <w:rtl/>
        </w:rPr>
        <w:t xml:space="preserve">ל כך הרבה זמן. </w:t>
      </w:r>
    </w:p>
    <w:p w:rsidR="00140B03" w:rsidRDefault="00140B03" w:rsidP="00140B03">
      <w:pPr>
        <w:rPr>
          <w:rtl/>
        </w:rPr>
      </w:pPr>
      <w:bookmarkStart w:id="126" w:name="_ETM_Q1_1350602"/>
      <w:bookmarkStart w:id="127" w:name="_ETM_Q1_1350688"/>
      <w:bookmarkEnd w:id="126"/>
      <w:bookmarkEnd w:id="127"/>
    </w:p>
    <w:p w:rsidR="00526BE5" w:rsidRDefault="00140B03" w:rsidP="009D5253">
      <w:pPr>
        <w:rPr>
          <w:rtl/>
        </w:rPr>
      </w:pPr>
      <w:bookmarkStart w:id="128" w:name="_ETM_Q1_1350717"/>
      <w:bookmarkStart w:id="129" w:name="_ETM_Q1_1350792"/>
      <w:bookmarkEnd w:id="128"/>
      <w:bookmarkEnd w:id="129"/>
      <w:r>
        <w:rPr>
          <w:rtl/>
        </w:rPr>
        <w:t>אני</w:t>
      </w:r>
      <w:r>
        <w:rPr>
          <w:rFonts w:hint="cs"/>
          <w:rtl/>
        </w:rPr>
        <w:t>,</w:t>
      </w:r>
      <w:r w:rsidR="00526BE5" w:rsidRPr="00526BE5">
        <w:rPr>
          <w:rtl/>
        </w:rPr>
        <w:t xml:space="preserve"> באמת</w:t>
      </w:r>
      <w:r>
        <w:rPr>
          <w:rFonts w:hint="cs"/>
          <w:rtl/>
        </w:rPr>
        <w:t>,</w:t>
      </w:r>
      <w:r w:rsidR="00526BE5" w:rsidRPr="00526BE5">
        <w:rPr>
          <w:rtl/>
        </w:rPr>
        <w:t xml:space="preserve"> פשוט דורש</w:t>
      </w:r>
      <w:r>
        <w:rPr>
          <w:rtl/>
        </w:rPr>
        <w:t>ת שתעשו כל מה שאתם יכולים. שתקו</w:t>
      </w:r>
      <w:r>
        <w:rPr>
          <w:rFonts w:hint="cs"/>
          <w:rtl/>
        </w:rPr>
        <w:t>מו</w:t>
      </w:r>
      <w:r>
        <w:rPr>
          <w:rtl/>
        </w:rPr>
        <w:t xml:space="preserve"> בבוקר ותלכו לישון ותחשב</w:t>
      </w:r>
      <w:r>
        <w:rPr>
          <w:rFonts w:hint="cs"/>
          <w:rtl/>
        </w:rPr>
        <w:t>ו</w:t>
      </w:r>
      <w:r w:rsidR="00526BE5" w:rsidRPr="00526BE5">
        <w:rPr>
          <w:rtl/>
        </w:rPr>
        <w:t xml:space="preserve"> כאילו אתם ההורים של אביתר. </w:t>
      </w:r>
      <w:r>
        <w:rPr>
          <w:rFonts w:hint="cs"/>
          <w:rtl/>
        </w:rPr>
        <w:t xml:space="preserve">כאילו </w:t>
      </w:r>
      <w:r w:rsidR="00526BE5" w:rsidRPr="00526BE5">
        <w:rPr>
          <w:rtl/>
        </w:rPr>
        <w:t>הילד שלכם יצאה למסיבה לפני חצי שנה</w:t>
      </w:r>
      <w:r>
        <w:rPr>
          <w:rFonts w:hint="cs"/>
          <w:rtl/>
        </w:rPr>
        <w:t>,</w:t>
      </w:r>
      <w:r w:rsidR="00526BE5" w:rsidRPr="00526BE5">
        <w:rPr>
          <w:rtl/>
        </w:rPr>
        <w:t xml:space="preserve"> ולא</w:t>
      </w:r>
      <w:r>
        <w:rPr>
          <w:rtl/>
        </w:rPr>
        <w:t xml:space="preserve"> חזר ממנה. אנחנו משפחה מכפר סבא</w:t>
      </w:r>
      <w:r>
        <w:rPr>
          <w:rFonts w:hint="cs"/>
          <w:rtl/>
        </w:rPr>
        <w:t xml:space="preserve">, וכביכול </w:t>
      </w:r>
      <w:r w:rsidR="00526BE5" w:rsidRPr="00526BE5">
        <w:rPr>
          <w:rtl/>
        </w:rPr>
        <w:t xml:space="preserve">כל האירוע הזה הכי רחוק </w:t>
      </w:r>
      <w:proofErr w:type="spellStart"/>
      <w:r w:rsidR="00526BE5" w:rsidRPr="00526BE5">
        <w:rPr>
          <w:rtl/>
        </w:rPr>
        <w:t>מאיתנו</w:t>
      </w:r>
      <w:proofErr w:type="spellEnd"/>
      <w:r w:rsidR="00526BE5" w:rsidRPr="00526BE5">
        <w:rPr>
          <w:rtl/>
        </w:rPr>
        <w:t xml:space="preserve">. אבל זה באמת יכול </w:t>
      </w:r>
      <w:r>
        <w:rPr>
          <w:rFonts w:hint="cs"/>
          <w:rtl/>
        </w:rPr>
        <w:t xml:space="preserve">היה </w:t>
      </w:r>
      <w:r>
        <w:rPr>
          <w:rtl/>
        </w:rPr>
        <w:t>להיות כל אחד פה</w:t>
      </w:r>
      <w:r>
        <w:rPr>
          <w:rFonts w:hint="cs"/>
          <w:rtl/>
        </w:rPr>
        <w:t>.</w:t>
      </w:r>
      <w:r w:rsidR="00526BE5" w:rsidRPr="00526BE5">
        <w:rPr>
          <w:rtl/>
        </w:rPr>
        <w:t xml:space="preserve"> וזה</w:t>
      </w:r>
      <w:r>
        <w:rPr>
          <w:rFonts w:hint="cs"/>
          <w:rtl/>
        </w:rPr>
        <w:t xml:space="preserve"> היה</w:t>
      </w:r>
      <w:r w:rsidR="00526BE5" w:rsidRPr="00526BE5">
        <w:rPr>
          <w:rtl/>
        </w:rPr>
        <w:t xml:space="preserve"> יכול לקרות בצפון ובכל אחד מהגבולות שלנו. זה הניצחון של המדינה</w:t>
      </w:r>
      <w:r>
        <w:rPr>
          <w:rFonts w:hint="cs"/>
          <w:rtl/>
        </w:rPr>
        <w:t>.</w:t>
      </w:r>
      <w:r w:rsidR="00526BE5" w:rsidRPr="00526BE5">
        <w:rPr>
          <w:rtl/>
        </w:rPr>
        <w:t xml:space="preserve"> מדברים כל הזמן על הניצחון המוחלט. ה</w:t>
      </w:r>
      <w:r>
        <w:rPr>
          <w:rFonts w:hint="cs"/>
          <w:rtl/>
        </w:rPr>
        <w:t xml:space="preserve">אם </w:t>
      </w:r>
      <w:r w:rsidR="00526BE5" w:rsidRPr="00526BE5">
        <w:rPr>
          <w:rtl/>
        </w:rPr>
        <w:t xml:space="preserve">ניצחון יכול להיות </w:t>
      </w:r>
      <w:r>
        <w:rPr>
          <w:rtl/>
        </w:rPr>
        <w:t xml:space="preserve">מוחלט </w:t>
      </w:r>
      <w:r w:rsidR="009D5253">
        <w:rPr>
          <w:rFonts w:hint="cs"/>
          <w:rtl/>
        </w:rPr>
        <w:t>מ</w:t>
      </w:r>
      <w:r>
        <w:rPr>
          <w:rtl/>
        </w:rPr>
        <w:t>בלי להחזיר את האנשים שלנו</w:t>
      </w:r>
      <w:r>
        <w:rPr>
          <w:rFonts w:hint="cs"/>
          <w:rtl/>
        </w:rPr>
        <w:t>?</w:t>
      </w:r>
      <w:r>
        <w:rPr>
          <w:rtl/>
        </w:rPr>
        <w:t xml:space="preserve"> אין שום ניצחון</w:t>
      </w:r>
      <w:r>
        <w:rPr>
          <w:rFonts w:hint="cs"/>
          <w:rtl/>
        </w:rPr>
        <w:t>.</w:t>
      </w:r>
      <w:r w:rsidR="00526BE5" w:rsidRPr="00526BE5">
        <w:rPr>
          <w:rtl/>
        </w:rPr>
        <w:t xml:space="preserve"> אין </w:t>
      </w:r>
      <w:r w:rsidR="00526BE5" w:rsidRPr="00526BE5">
        <w:rPr>
          <w:rtl/>
        </w:rPr>
        <w:lastRenderedPageBreak/>
        <w:t xml:space="preserve">אף אדם שיחזור לגור בעוטף </w:t>
      </w:r>
      <w:r>
        <w:rPr>
          <w:rFonts w:hint="cs"/>
          <w:rtl/>
        </w:rPr>
        <w:t>כ</w:t>
      </w:r>
      <w:r w:rsidR="00526BE5" w:rsidRPr="00526BE5">
        <w:rPr>
          <w:rtl/>
        </w:rPr>
        <w:t>שהמשפחה שלו, השכנים שלו, החברים שלו, הגננת שלו</w:t>
      </w:r>
      <w:r>
        <w:rPr>
          <w:rFonts w:hint="cs"/>
          <w:rtl/>
        </w:rPr>
        <w:t>,</w:t>
      </w:r>
      <w:r w:rsidR="00526BE5" w:rsidRPr="00526BE5">
        <w:rPr>
          <w:rtl/>
        </w:rPr>
        <w:t xml:space="preserve"> נמצאים כמה קילומטרים מעבר לגבול. אין אדם ש</w:t>
      </w:r>
      <w:r>
        <w:rPr>
          <w:rFonts w:hint="cs"/>
          <w:rtl/>
        </w:rPr>
        <w:t>י</w:t>
      </w:r>
      <w:r w:rsidR="00526BE5" w:rsidRPr="00526BE5">
        <w:rPr>
          <w:rtl/>
        </w:rPr>
        <w:t xml:space="preserve">חזור לגבולות כשהוא יודע שלא </w:t>
      </w:r>
      <w:proofErr w:type="spellStart"/>
      <w:r w:rsidR="00526BE5" w:rsidRPr="00526BE5">
        <w:rPr>
          <w:rtl/>
        </w:rPr>
        <w:t>מג</w:t>
      </w:r>
      <w:r>
        <w:rPr>
          <w:rFonts w:hint="cs"/>
          <w:rtl/>
        </w:rPr>
        <w:t>י</w:t>
      </w:r>
      <w:r w:rsidR="00526BE5" w:rsidRPr="00526BE5">
        <w:rPr>
          <w:rtl/>
        </w:rPr>
        <w:t>נים</w:t>
      </w:r>
      <w:proofErr w:type="spellEnd"/>
      <w:r w:rsidR="00526BE5" w:rsidRPr="00526BE5">
        <w:rPr>
          <w:rtl/>
        </w:rPr>
        <w:t xml:space="preserve"> עליהם. אין לנו ניצחון </w:t>
      </w:r>
      <w:r>
        <w:rPr>
          <w:rtl/>
        </w:rPr>
        <w:t>בלעדיהם</w:t>
      </w:r>
      <w:r>
        <w:rPr>
          <w:rFonts w:hint="cs"/>
          <w:rtl/>
        </w:rPr>
        <w:t>.</w:t>
      </w:r>
      <w:r w:rsidR="00526BE5" w:rsidRPr="00526BE5">
        <w:rPr>
          <w:rtl/>
        </w:rPr>
        <w:t xml:space="preserve"> כל הישג</w:t>
      </w:r>
      <w:r>
        <w:rPr>
          <w:rFonts w:hint="cs"/>
          <w:rtl/>
        </w:rPr>
        <w:t>,</w:t>
      </w:r>
      <w:r>
        <w:rPr>
          <w:rtl/>
        </w:rPr>
        <w:t xml:space="preserve"> חשוב </w:t>
      </w:r>
      <w:r>
        <w:rPr>
          <w:rFonts w:hint="cs"/>
          <w:rtl/>
        </w:rPr>
        <w:t>ו</w:t>
      </w:r>
      <w:r>
        <w:rPr>
          <w:rtl/>
        </w:rPr>
        <w:t>גדול ככל שיהיה</w:t>
      </w:r>
      <w:r>
        <w:rPr>
          <w:rFonts w:hint="cs"/>
          <w:rtl/>
        </w:rPr>
        <w:t>,</w:t>
      </w:r>
      <w:r w:rsidR="00526BE5" w:rsidRPr="00526BE5">
        <w:rPr>
          <w:rtl/>
        </w:rPr>
        <w:t xml:space="preserve"> אין לו ער</w:t>
      </w:r>
      <w:r>
        <w:rPr>
          <w:rtl/>
        </w:rPr>
        <w:t>ך אם אנחנו משאירים 134 אנשים</w:t>
      </w:r>
      <w:r>
        <w:rPr>
          <w:rFonts w:hint="cs"/>
          <w:rtl/>
        </w:rPr>
        <w:t xml:space="preserve"> </w:t>
      </w:r>
      <w:bookmarkStart w:id="130" w:name="_ETM_Q1_1432125"/>
      <w:bookmarkEnd w:id="130"/>
      <w:r>
        <w:rPr>
          <w:rFonts w:hint="cs"/>
          <w:rtl/>
        </w:rPr>
        <w:t xml:space="preserve">לגסוס </w:t>
      </w:r>
      <w:r w:rsidR="00526BE5" w:rsidRPr="00526BE5">
        <w:rPr>
          <w:rtl/>
        </w:rPr>
        <w:t>ולהיקבר בעזה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526BE5" w:rsidRPr="00526BE5">
        <w:rPr>
          <w:rtl/>
        </w:rPr>
        <w:t>כל הישג אחר מאבד משמעות מול זה.</w:t>
      </w:r>
      <w:r>
        <w:rPr>
          <w:rFonts w:hint="cs"/>
          <w:rtl/>
        </w:rPr>
        <w:t xml:space="preserve"> תודה רבה.</w:t>
      </w:r>
    </w:p>
    <w:p w:rsidR="00140B03" w:rsidRDefault="00140B03" w:rsidP="00140B03">
      <w:pPr>
        <w:ind w:firstLine="0"/>
        <w:rPr>
          <w:rtl/>
        </w:rPr>
      </w:pPr>
      <w:bookmarkStart w:id="131" w:name="_ETM_Q1_1440412"/>
      <w:bookmarkStart w:id="132" w:name="_ETM_Q1_1440502"/>
      <w:bookmarkStart w:id="133" w:name="_ETM_Q1_1440525"/>
      <w:bookmarkStart w:id="134" w:name="_ETM_Q1_1440613"/>
      <w:bookmarkEnd w:id="131"/>
      <w:bookmarkEnd w:id="132"/>
      <w:bookmarkEnd w:id="133"/>
      <w:bookmarkEnd w:id="134"/>
    </w:p>
    <w:p w:rsidR="00140B03" w:rsidRDefault="00140B03" w:rsidP="00AF0E1C">
      <w:pPr>
        <w:pStyle w:val="af6"/>
        <w:keepNext/>
        <w:rPr>
          <w:rtl/>
        </w:rPr>
      </w:pPr>
      <w:bookmarkStart w:id="135" w:name="ET_yor_6150_179"/>
      <w:r w:rsidRPr="00AF0E1C">
        <w:rPr>
          <w:rStyle w:val="TagStyle"/>
          <w:rtl/>
        </w:rPr>
        <w:t xml:space="preserve"> &lt;&lt; יור &gt;&gt;</w:t>
      </w:r>
      <w:r w:rsidRPr="00140B03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40B0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140B03" w:rsidRDefault="00140B03" w:rsidP="00AF0E1C">
      <w:pPr>
        <w:pStyle w:val="KeepWithNext"/>
        <w:rPr>
          <w:rtl/>
        </w:rPr>
      </w:pPr>
    </w:p>
    <w:p w:rsidR="00140B03" w:rsidRDefault="00140B03" w:rsidP="00140B03">
      <w:pPr>
        <w:rPr>
          <w:rtl/>
        </w:rPr>
      </w:pPr>
      <w:bookmarkStart w:id="136" w:name="_ETM_Q1_1441662"/>
      <w:bookmarkEnd w:id="136"/>
      <w:r>
        <w:rPr>
          <w:rFonts w:hint="cs"/>
          <w:rtl/>
        </w:rPr>
        <w:t xml:space="preserve">תודה, תמר. </w:t>
      </w:r>
    </w:p>
    <w:p w:rsidR="00140B03" w:rsidRDefault="00140B03" w:rsidP="00140B03">
      <w:pPr>
        <w:rPr>
          <w:rtl/>
        </w:rPr>
      </w:pPr>
      <w:bookmarkStart w:id="137" w:name="_ETM_Q1_1442860"/>
      <w:bookmarkEnd w:id="137"/>
    </w:p>
    <w:p w:rsidR="00140B03" w:rsidRDefault="00140B03" w:rsidP="00140B03">
      <w:pPr>
        <w:rPr>
          <w:rtl/>
        </w:rPr>
      </w:pPr>
      <w:bookmarkStart w:id="138" w:name="_ETM_Q1_1442957"/>
      <w:bookmarkStart w:id="139" w:name="_ETM_Q1_1442979"/>
      <w:bookmarkStart w:id="140" w:name="_ETM_Q1_1443030"/>
      <w:bookmarkEnd w:id="138"/>
      <w:bookmarkEnd w:id="139"/>
      <w:bookmarkEnd w:id="140"/>
      <w:r>
        <w:rPr>
          <w:rFonts w:hint="cs"/>
          <w:rtl/>
        </w:rPr>
        <w:t xml:space="preserve">יסמין מגל, בת דודה </w:t>
      </w:r>
      <w:bookmarkStart w:id="141" w:name="_ETM_Q1_1446444"/>
      <w:bookmarkEnd w:id="141"/>
      <w:r>
        <w:rPr>
          <w:rFonts w:hint="cs"/>
          <w:rtl/>
        </w:rPr>
        <w:t xml:space="preserve">של החטוף עומר. </w:t>
      </w:r>
    </w:p>
    <w:p w:rsidR="00140B03" w:rsidRDefault="00140B03" w:rsidP="00140B03">
      <w:pPr>
        <w:rPr>
          <w:rtl/>
        </w:rPr>
      </w:pPr>
    </w:p>
    <w:p w:rsidR="00AF0E1C" w:rsidRDefault="00AF0E1C" w:rsidP="00AF0E1C">
      <w:pPr>
        <w:pStyle w:val="af9"/>
        <w:keepNext/>
        <w:rPr>
          <w:rtl/>
        </w:rPr>
      </w:pPr>
      <w:bookmarkStart w:id="142" w:name="ET_guest_יסמין_מגל_19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יסמין מגל: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2"/>
    <w:p w:rsidR="00140B03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1B4A00" w:rsidRDefault="00140B03" w:rsidP="009D5253">
      <w:pPr>
        <w:rPr>
          <w:rtl/>
        </w:rPr>
      </w:pPr>
      <w:r>
        <w:rPr>
          <w:rtl/>
        </w:rPr>
        <w:t>שלום, אני בת</w:t>
      </w:r>
      <w:r>
        <w:rPr>
          <w:rFonts w:hint="cs"/>
          <w:rtl/>
        </w:rPr>
        <w:t xml:space="preserve"> דודה של </w:t>
      </w:r>
      <w:r>
        <w:rPr>
          <w:rtl/>
        </w:rPr>
        <w:t xml:space="preserve">עומר </w:t>
      </w:r>
      <w:proofErr w:type="spellStart"/>
      <w:r>
        <w:rPr>
          <w:rtl/>
        </w:rPr>
        <w:t>נאו</w:t>
      </w:r>
      <w:r>
        <w:rPr>
          <w:rFonts w:hint="cs"/>
          <w:rtl/>
        </w:rPr>
        <w:t>טרה</w:t>
      </w:r>
      <w:proofErr w:type="spellEnd"/>
      <w:r>
        <w:rPr>
          <w:rFonts w:hint="cs"/>
          <w:rtl/>
        </w:rPr>
        <w:t xml:space="preserve">. </w:t>
      </w:r>
      <w:r w:rsidRPr="00140B03">
        <w:rPr>
          <w:rtl/>
        </w:rPr>
        <w:t>עומר הוא חייל בודד</w:t>
      </w:r>
      <w:r w:rsidR="009D5253">
        <w:rPr>
          <w:rFonts w:hint="cs"/>
          <w:rtl/>
        </w:rPr>
        <w:t>,</w:t>
      </w:r>
      <w:r w:rsidRPr="00140B03">
        <w:rPr>
          <w:rtl/>
        </w:rPr>
        <w:t xml:space="preserve"> שנולד וגדל בארצות הברית</w:t>
      </w:r>
      <w:r>
        <w:rPr>
          <w:rFonts w:hint="cs"/>
          <w:rtl/>
        </w:rPr>
        <w:t>,</w:t>
      </w:r>
      <w:r w:rsidRPr="00140B03">
        <w:rPr>
          <w:rtl/>
        </w:rPr>
        <w:t xml:space="preserve"> וכשהוא סיים</w:t>
      </w:r>
      <w:r w:rsidR="009D5253">
        <w:rPr>
          <w:rFonts w:hint="cs"/>
          <w:rtl/>
        </w:rPr>
        <w:t xml:space="preserve"> את בית הספר</w:t>
      </w:r>
      <w:r w:rsidRPr="00140B03">
        <w:rPr>
          <w:rtl/>
        </w:rPr>
        <w:t xml:space="preserve"> תיכון</w:t>
      </w:r>
      <w:r w:rsidR="009D5253">
        <w:rPr>
          <w:rFonts w:hint="cs"/>
          <w:rtl/>
        </w:rPr>
        <w:t xml:space="preserve"> הוא</w:t>
      </w:r>
      <w:r w:rsidRPr="00140B03">
        <w:rPr>
          <w:rtl/>
        </w:rPr>
        <w:t xml:space="preserve"> החליט שהוא מגיע לארץ </w:t>
      </w:r>
      <w:r w:rsidRPr="001B4A00">
        <w:rPr>
          <w:rFonts w:hint="cs"/>
          <w:rtl/>
        </w:rPr>
        <w:t>ל</w:t>
      </w:r>
      <w:r w:rsidRPr="00140B03">
        <w:rPr>
          <w:rtl/>
        </w:rPr>
        <w:t>שנה של מכינה</w:t>
      </w:r>
      <w:r w:rsidR="009D5253">
        <w:rPr>
          <w:rFonts w:hint="cs"/>
          <w:rtl/>
        </w:rPr>
        <w:t>.</w:t>
      </w:r>
      <w:r w:rsidR="009D5253">
        <w:rPr>
          <w:rtl/>
        </w:rPr>
        <w:t xml:space="preserve"> </w:t>
      </w:r>
      <w:r w:rsidRPr="00140B03">
        <w:rPr>
          <w:rtl/>
        </w:rPr>
        <w:t>אחרי השנה הזאת</w:t>
      </w:r>
      <w:r w:rsidR="009D5253">
        <w:rPr>
          <w:rFonts w:hint="cs"/>
          <w:rtl/>
        </w:rPr>
        <w:t xml:space="preserve"> הוא</w:t>
      </w:r>
      <w:r w:rsidRPr="00140B03">
        <w:rPr>
          <w:rtl/>
        </w:rPr>
        <w:t xml:space="preserve"> החליט להתגייס לשריון ולשרת את המדינה. הוא לא היה חייב. חברים שלו מהתיכון הלכו לאוניברסיטה, אבל הוא בא ל</w:t>
      </w:r>
      <w:r w:rsidR="001B4A00">
        <w:rPr>
          <w:rFonts w:hint="cs"/>
          <w:rtl/>
        </w:rPr>
        <w:t xml:space="preserve">פה </w:t>
      </w:r>
      <w:bookmarkStart w:id="143" w:name="_ETM_Q1_1480041"/>
      <w:bookmarkEnd w:id="143"/>
      <w:r w:rsidRPr="00140B03">
        <w:rPr>
          <w:rtl/>
        </w:rPr>
        <w:t xml:space="preserve">כדי לשרת את המדינה. </w:t>
      </w:r>
      <w:r w:rsidR="001B4A00">
        <w:rPr>
          <w:rtl/>
        </w:rPr>
        <w:t>הוא סגר שבת</w:t>
      </w:r>
      <w:r w:rsidR="001B4A00">
        <w:rPr>
          <w:rFonts w:hint="cs"/>
          <w:rtl/>
        </w:rPr>
        <w:t xml:space="preserve"> ב-7 באוקטובר, והוא</w:t>
      </w:r>
      <w:r w:rsidRPr="00140B03">
        <w:rPr>
          <w:rtl/>
        </w:rPr>
        <w:t xml:space="preserve"> נחטף מה</w:t>
      </w:r>
      <w:r w:rsidR="001B4A00">
        <w:rPr>
          <w:rFonts w:hint="cs"/>
          <w:rtl/>
        </w:rPr>
        <w:t xml:space="preserve">טנק. </w:t>
      </w:r>
      <w:r w:rsidRPr="00140B03">
        <w:rPr>
          <w:rtl/>
        </w:rPr>
        <w:t xml:space="preserve">מאז הוא שם. </w:t>
      </w:r>
    </w:p>
    <w:p w:rsidR="001B4A00" w:rsidRDefault="001B4A00" w:rsidP="001B4A00">
      <w:pPr>
        <w:rPr>
          <w:rtl/>
        </w:rPr>
      </w:pPr>
      <w:bookmarkStart w:id="144" w:name="_ETM_Q1_1490167"/>
      <w:bookmarkStart w:id="145" w:name="_ETM_Q1_1490221"/>
      <w:bookmarkEnd w:id="144"/>
      <w:bookmarkEnd w:id="145"/>
    </w:p>
    <w:p w:rsidR="00140B03" w:rsidRPr="00140B03" w:rsidRDefault="00140B03" w:rsidP="009D5253">
      <w:pPr>
        <w:rPr>
          <w:rtl/>
        </w:rPr>
      </w:pPr>
      <w:bookmarkStart w:id="146" w:name="_ETM_Q1_1490791"/>
      <w:bookmarkStart w:id="147" w:name="_ETM_Q1_1490895"/>
      <w:bookmarkEnd w:id="146"/>
      <w:bookmarkEnd w:id="147"/>
      <w:r w:rsidRPr="00140B03">
        <w:rPr>
          <w:rtl/>
        </w:rPr>
        <w:t>אנחנו כל הזמן שומעים על עסקאות שמת</w:t>
      </w:r>
      <w:r w:rsidR="001B4A00">
        <w:rPr>
          <w:rFonts w:hint="cs"/>
          <w:rtl/>
        </w:rPr>
        <w:t>בשלות, ועומר</w:t>
      </w:r>
      <w:r w:rsidR="00C45592">
        <w:rPr>
          <w:rFonts w:hint="cs"/>
          <w:rtl/>
        </w:rPr>
        <w:t xml:space="preserve"> </w:t>
      </w:r>
      <w:r w:rsidRPr="00140B03">
        <w:rPr>
          <w:rtl/>
        </w:rPr>
        <w:t>ושאר הגברים הצעירים והחיילים לא כלולים בעסקאות ה</w:t>
      </w:r>
      <w:r w:rsidR="001B4A00">
        <w:rPr>
          <w:rtl/>
        </w:rPr>
        <w:t>אלה. אנחנו לא שומעים עליהם בכלל</w:t>
      </w:r>
      <w:r w:rsidR="001B4A00">
        <w:rPr>
          <w:rFonts w:hint="cs"/>
          <w:rtl/>
        </w:rPr>
        <w:t>.</w:t>
      </w:r>
      <w:r w:rsidR="001B4A00">
        <w:rPr>
          <w:rtl/>
        </w:rPr>
        <w:t xml:space="preserve"> </w:t>
      </w:r>
      <w:r w:rsidRPr="00140B03">
        <w:rPr>
          <w:rtl/>
        </w:rPr>
        <w:t>בשלב הזה, יותר מחמישה חודשים לאחר מכן</w:t>
      </w:r>
      <w:r w:rsidR="001B4A00">
        <w:rPr>
          <w:rFonts w:hint="cs"/>
          <w:rtl/>
        </w:rPr>
        <w:t>,</w:t>
      </w:r>
      <w:r w:rsidRPr="00140B03">
        <w:rPr>
          <w:rtl/>
        </w:rPr>
        <w:t xml:space="preserve"> אין שום משמעות למצב שבו הם נחטפו. גם אם</w:t>
      </w:r>
      <w:r w:rsidR="001B4A00">
        <w:rPr>
          <w:rtl/>
        </w:rPr>
        <w:t xml:space="preserve"> באותו שלב הם היו חזקים וצעירים</w:t>
      </w:r>
      <w:r w:rsidR="001B4A00">
        <w:rPr>
          <w:rFonts w:hint="cs"/>
          <w:rtl/>
        </w:rPr>
        <w:t>,</w:t>
      </w:r>
      <w:r w:rsidRPr="00140B03">
        <w:rPr>
          <w:rtl/>
        </w:rPr>
        <w:t xml:space="preserve"> כרגע אי</w:t>
      </w:r>
      <w:r w:rsidR="001B4A00">
        <w:rPr>
          <w:rFonts w:hint="cs"/>
          <w:rtl/>
        </w:rPr>
        <w:t>-</w:t>
      </w:r>
      <w:r w:rsidR="001B4A00">
        <w:rPr>
          <w:rtl/>
        </w:rPr>
        <w:t>אפשר לדעת מה מצבם הבריאותי</w:t>
      </w:r>
      <w:r w:rsidR="001B4A00">
        <w:rPr>
          <w:rFonts w:hint="cs"/>
          <w:rtl/>
        </w:rPr>
        <w:t xml:space="preserve"> והרפואי. </w:t>
      </w:r>
      <w:r w:rsidRPr="00140B03">
        <w:rPr>
          <w:rtl/>
        </w:rPr>
        <w:t>אין לנו דרך לדעת את ז</w:t>
      </w:r>
      <w:r w:rsidR="001B4A00">
        <w:rPr>
          <w:rtl/>
        </w:rPr>
        <w:t>ה. אנחנו לא יודעים אם הם פצועים</w:t>
      </w:r>
      <w:r w:rsidR="001B4A00">
        <w:rPr>
          <w:rFonts w:hint="cs"/>
          <w:rtl/>
        </w:rPr>
        <w:t>,</w:t>
      </w:r>
      <w:r w:rsidRPr="00140B03">
        <w:rPr>
          <w:rtl/>
        </w:rPr>
        <w:t xml:space="preserve"> אנחנו לא יודעים אם הם מעורבים</w:t>
      </w:r>
      <w:r w:rsidR="001B4A00">
        <w:rPr>
          <w:rFonts w:hint="cs"/>
          <w:rtl/>
        </w:rPr>
        <w:t>,</w:t>
      </w:r>
      <w:r w:rsidRPr="00140B03">
        <w:rPr>
          <w:rtl/>
        </w:rPr>
        <w:t xml:space="preserve"> מה המשקל שלהם כרגע, אם יש להם אוויר. בשלב הזה, אחרי כ</w:t>
      </w:r>
      <w:r w:rsidR="001B4A00">
        <w:rPr>
          <w:rFonts w:hint="cs"/>
          <w:rtl/>
        </w:rPr>
        <w:t>ו</w:t>
      </w:r>
      <w:r w:rsidRPr="00140B03">
        <w:rPr>
          <w:rtl/>
        </w:rPr>
        <w:t>ל כך הרבה ימים</w:t>
      </w:r>
      <w:r w:rsidR="001B4A00">
        <w:rPr>
          <w:rFonts w:hint="cs"/>
          <w:rtl/>
        </w:rPr>
        <w:t>,</w:t>
      </w:r>
      <w:r w:rsidRPr="00140B03">
        <w:rPr>
          <w:rtl/>
        </w:rPr>
        <w:t xml:space="preserve"> כולם כבר הומניטרי. אי</w:t>
      </w:r>
      <w:r w:rsidR="001B4A00">
        <w:rPr>
          <w:rFonts w:hint="cs"/>
          <w:rtl/>
        </w:rPr>
        <w:t>-</w:t>
      </w:r>
      <w:r w:rsidR="001B4A00">
        <w:rPr>
          <w:rtl/>
        </w:rPr>
        <w:t xml:space="preserve">אפשר לחלק את העסקאות לעסקה </w:t>
      </w:r>
      <w:r w:rsidRPr="00140B03">
        <w:rPr>
          <w:rtl/>
        </w:rPr>
        <w:t>הומניטר</w:t>
      </w:r>
      <w:r w:rsidR="001B4A00">
        <w:rPr>
          <w:rtl/>
        </w:rPr>
        <w:t>ית ועסקה ש</w:t>
      </w:r>
      <w:r w:rsidR="009D5253">
        <w:rPr>
          <w:rFonts w:hint="cs"/>
          <w:rtl/>
        </w:rPr>
        <w:t xml:space="preserve">אני </w:t>
      </w:r>
      <w:r w:rsidR="001B4A00">
        <w:rPr>
          <w:rtl/>
        </w:rPr>
        <w:t xml:space="preserve">לא יודעת מה יקרה </w:t>
      </w:r>
      <w:proofErr w:type="spellStart"/>
      <w:r w:rsidR="001B4A00">
        <w:rPr>
          <w:rtl/>
        </w:rPr>
        <w:t>איתה</w:t>
      </w:r>
      <w:proofErr w:type="spellEnd"/>
      <w:r w:rsidR="001B4A00">
        <w:rPr>
          <w:rFonts w:hint="cs"/>
          <w:rtl/>
        </w:rPr>
        <w:t>, ושהיא</w:t>
      </w:r>
      <w:r w:rsidR="00C45592">
        <w:rPr>
          <w:rFonts w:hint="cs"/>
          <w:rtl/>
        </w:rPr>
        <w:t xml:space="preserve"> </w:t>
      </w:r>
      <w:r w:rsidR="001B4A00">
        <w:rPr>
          <w:rFonts w:hint="cs"/>
          <w:rtl/>
        </w:rPr>
        <w:t>ל</w:t>
      </w:r>
      <w:r w:rsidRPr="00140B03">
        <w:rPr>
          <w:rtl/>
        </w:rPr>
        <w:t>יותר מאוחר</w:t>
      </w:r>
      <w:r w:rsidR="001B4A00">
        <w:rPr>
          <w:rFonts w:hint="cs"/>
          <w:rtl/>
        </w:rPr>
        <w:t>,</w:t>
      </w:r>
      <w:r w:rsidR="001B4A00">
        <w:rPr>
          <w:rtl/>
        </w:rPr>
        <w:t xml:space="preserve"> לאחר כך</w:t>
      </w:r>
      <w:r w:rsidR="001B4A00">
        <w:rPr>
          <w:rFonts w:hint="cs"/>
          <w:rtl/>
        </w:rPr>
        <w:t>.</w:t>
      </w:r>
      <w:r w:rsidRPr="00140B03">
        <w:rPr>
          <w:rtl/>
        </w:rPr>
        <w:t xml:space="preserve"> אי</w:t>
      </w:r>
      <w:r w:rsidR="001B4A00">
        <w:rPr>
          <w:rFonts w:hint="cs"/>
          <w:rtl/>
        </w:rPr>
        <w:t>-</w:t>
      </w:r>
      <w:r w:rsidRPr="00140B03">
        <w:rPr>
          <w:rtl/>
        </w:rPr>
        <w:t>אפשר לשכוח</w:t>
      </w:r>
      <w:r w:rsidR="00C45592">
        <w:rPr>
          <w:rFonts w:hint="cs"/>
          <w:rtl/>
        </w:rPr>
        <w:t xml:space="preserve"> </w:t>
      </w:r>
      <w:r w:rsidRPr="00140B03">
        <w:rPr>
          <w:rtl/>
        </w:rPr>
        <w:t>אותם</w:t>
      </w:r>
      <w:r w:rsidR="001B4A00">
        <w:rPr>
          <w:rFonts w:hint="cs"/>
          <w:rtl/>
        </w:rPr>
        <w:t xml:space="preserve"> ולהשאיר אותם</w:t>
      </w:r>
      <w:r w:rsidR="001B4A00">
        <w:rPr>
          <w:rtl/>
        </w:rPr>
        <w:t xml:space="preserve"> מאחור</w:t>
      </w:r>
      <w:r w:rsidR="001B4A00">
        <w:rPr>
          <w:rFonts w:hint="cs"/>
          <w:rtl/>
        </w:rPr>
        <w:t>.</w:t>
      </w:r>
      <w:r w:rsidR="001B4A00">
        <w:rPr>
          <w:rtl/>
        </w:rPr>
        <w:t xml:space="preserve"> </w:t>
      </w:r>
      <w:r w:rsidR="009D5253">
        <w:rPr>
          <w:rFonts w:hint="cs"/>
          <w:rtl/>
        </w:rPr>
        <w:t xml:space="preserve">אולי </w:t>
      </w:r>
      <w:r w:rsidR="001B4A00">
        <w:rPr>
          <w:rtl/>
        </w:rPr>
        <w:t>הגברים</w:t>
      </w:r>
      <w:r w:rsidR="009D5253">
        <w:rPr>
          <w:rtl/>
        </w:rPr>
        <w:t xml:space="preserve"> הצעירים והחיילים</w:t>
      </w:r>
      <w:r w:rsidR="001B4A00">
        <w:rPr>
          <w:rFonts w:hint="cs"/>
          <w:rtl/>
        </w:rPr>
        <w:t xml:space="preserve"> </w:t>
      </w:r>
      <w:r w:rsidRPr="00140B03">
        <w:rPr>
          <w:rtl/>
        </w:rPr>
        <w:t>חזקים פה</w:t>
      </w:r>
      <w:r w:rsidR="001B4A00">
        <w:rPr>
          <w:rFonts w:hint="cs"/>
          <w:rtl/>
        </w:rPr>
        <w:t>,</w:t>
      </w:r>
      <w:r w:rsidR="001B4A00">
        <w:rPr>
          <w:rtl/>
        </w:rPr>
        <w:t xml:space="preserve"> כשהם כאן </w:t>
      </w:r>
      <w:proofErr w:type="spellStart"/>
      <w:r w:rsidR="001B4A00">
        <w:rPr>
          <w:rtl/>
        </w:rPr>
        <w:t>איתנו</w:t>
      </w:r>
      <w:proofErr w:type="spellEnd"/>
      <w:r w:rsidR="001B4A00">
        <w:rPr>
          <w:rFonts w:hint="cs"/>
          <w:rtl/>
        </w:rPr>
        <w:t>, אבל</w:t>
      </w:r>
      <w:r w:rsidRPr="00140B03">
        <w:rPr>
          <w:rtl/>
        </w:rPr>
        <w:t xml:space="preserve"> שם הם חלשים</w:t>
      </w:r>
      <w:r w:rsidR="001B4A00">
        <w:rPr>
          <w:rFonts w:hint="cs"/>
          <w:rtl/>
        </w:rPr>
        <w:t>.</w:t>
      </w:r>
      <w:r w:rsidR="001B4A00">
        <w:rPr>
          <w:rtl/>
        </w:rPr>
        <w:t xml:space="preserve"> </w:t>
      </w:r>
      <w:r w:rsidRPr="00140B03">
        <w:rPr>
          <w:rtl/>
        </w:rPr>
        <w:t>אנחנו צריכים לדבר בשבילם וא</w:t>
      </w:r>
      <w:r w:rsidR="001B4A00">
        <w:rPr>
          <w:rtl/>
        </w:rPr>
        <w:t>נחנו צריכים לא לשכוח אותם</w:t>
      </w:r>
      <w:r w:rsidR="001B4A00">
        <w:rPr>
          <w:rFonts w:hint="cs"/>
          <w:rtl/>
        </w:rPr>
        <w:t xml:space="preserve"> </w:t>
      </w:r>
      <w:r w:rsidR="001B4A00">
        <w:rPr>
          <w:rtl/>
        </w:rPr>
        <w:t>מאחור</w:t>
      </w:r>
      <w:r w:rsidR="001B4A00">
        <w:rPr>
          <w:rFonts w:hint="cs"/>
          <w:rtl/>
        </w:rPr>
        <w:t>,</w:t>
      </w:r>
      <w:r w:rsidRPr="00140B03">
        <w:rPr>
          <w:rtl/>
        </w:rPr>
        <w:t xml:space="preserve"> ולא להשאיר אות</w:t>
      </w:r>
      <w:r w:rsidR="001B4A00">
        <w:rPr>
          <w:rtl/>
        </w:rPr>
        <w:t>ם שם יותר זמן. כולם זה הומניטרי</w:t>
      </w:r>
      <w:r w:rsidRPr="00140B03">
        <w:rPr>
          <w:rtl/>
        </w:rPr>
        <w:t xml:space="preserve"> עכשיו</w:t>
      </w:r>
      <w:r w:rsidR="001B4A00">
        <w:rPr>
          <w:rFonts w:hint="cs"/>
          <w:rtl/>
        </w:rPr>
        <w:t xml:space="preserve"> -</w:t>
      </w:r>
      <w:r w:rsidRPr="00140B03">
        <w:rPr>
          <w:rtl/>
        </w:rPr>
        <w:t xml:space="preserve"> כולם</w:t>
      </w:r>
      <w:r w:rsidR="001B4A00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9D5253">
        <w:rPr>
          <w:rtl/>
        </w:rPr>
        <w:t>החיילים יצאו כדי להגן עלינו</w:t>
      </w:r>
      <w:r w:rsidR="009D5253">
        <w:rPr>
          <w:rFonts w:hint="cs"/>
          <w:rtl/>
        </w:rPr>
        <w:t>.</w:t>
      </w:r>
      <w:r w:rsidRPr="00140B03">
        <w:rPr>
          <w:rtl/>
        </w:rPr>
        <w:t xml:space="preserve"> אנחנו צריכים עכשיו להגן עליהם בחזרה.</w:t>
      </w:r>
      <w:r w:rsidR="00C45592">
        <w:rPr>
          <w:rtl/>
        </w:rPr>
        <w:t xml:space="preserve"> </w:t>
      </w:r>
      <w:r w:rsidR="001B4A00">
        <w:rPr>
          <w:rFonts w:hint="cs"/>
          <w:rtl/>
        </w:rPr>
        <w:t xml:space="preserve">תודה. </w:t>
      </w:r>
    </w:p>
    <w:p w:rsidR="001B4A00" w:rsidRDefault="001B4A00" w:rsidP="00140B03">
      <w:pPr>
        <w:ind w:firstLine="0"/>
        <w:rPr>
          <w:rtl/>
        </w:rPr>
      </w:pPr>
      <w:bookmarkStart w:id="148" w:name="_ETM_Q1_1570196"/>
      <w:bookmarkStart w:id="149" w:name="_ETM_Q1_1570281"/>
      <w:bookmarkEnd w:id="148"/>
      <w:bookmarkEnd w:id="149"/>
    </w:p>
    <w:p w:rsidR="001B4A00" w:rsidRDefault="001B4A00" w:rsidP="00AF0E1C">
      <w:pPr>
        <w:pStyle w:val="af6"/>
        <w:keepNext/>
        <w:rPr>
          <w:rtl/>
        </w:rPr>
      </w:pPr>
      <w:bookmarkStart w:id="150" w:name="ET_yor_6150_180"/>
      <w:r w:rsidRPr="00AF0E1C">
        <w:rPr>
          <w:rStyle w:val="TagStyle"/>
          <w:rtl/>
        </w:rPr>
        <w:t xml:space="preserve"> &lt;&lt; יור &gt;&gt;</w:t>
      </w:r>
      <w:r w:rsidRPr="001B4A00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B4A0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1B4A00" w:rsidRDefault="001B4A00" w:rsidP="00AF0E1C">
      <w:pPr>
        <w:pStyle w:val="KeepWithNext"/>
        <w:rPr>
          <w:rtl/>
        </w:rPr>
      </w:pPr>
    </w:p>
    <w:p w:rsidR="001B4A00" w:rsidRDefault="001B4A00" w:rsidP="001B4A00">
      <w:pPr>
        <w:rPr>
          <w:rtl/>
        </w:rPr>
      </w:pPr>
      <w:bookmarkStart w:id="151" w:name="_ETM_Q1_1571426"/>
      <w:bookmarkEnd w:id="151"/>
      <w:r>
        <w:rPr>
          <w:rFonts w:hint="cs"/>
          <w:rtl/>
        </w:rPr>
        <w:t xml:space="preserve">תודה, יסמין. </w:t>
      </w:r>
      <w:bookmarkStart w:id="152" w:name="_ETM_Q1_1572692"/>
      <w:bookmarkEnd w:id="152"/>
    </w:p>
    <w:p w:rsidR="001B4A00" w:rsidRDefault="001B4A00" w:rsidP="001B4A00">
      <w:pPr>
        <w:rPr>
          <w:rtl/>
        </w:rPr>
      </w:pPr>
      <w:bookmarkStart w:id="153" w:name="_ETM_Q1_1572884"/>
      <w:bookmarkStart w:id="154" w:name="_ETM_Q1_1572949"/>
      <w:bookmarkEnd w:id="153"/>
      <w:bookmarkEnd w:id="154"/>
    </w:p>
    <w:p w:rsidR="001B4A00" w:rsidRDefault="001B4A00" w:rsidP="001B4A00">
      <w:pPr>
        <w:rPr>
          <w:rtl/>
        </w:rPr>
      </w:pPr>
      <w:bookmarkStart w:id="155" w:name="_ETM_Q1_1577124"/>
      <w:bookmarkStart w:id="156" w:name="_ETM_Q1_1577182"/>
      <w:bookmarkEnd w:id="155"/>
      <w:bookmarkEnd w:id="156"/>
      <w:r>
        <w:rPr>
          <w:rFonts w:hint="cs"/>
          <w:rtl/>
        </w:rPr>
        <w:t xml:space="preserve">אייל ורעות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, הורים שכולים מפורום הגבורה. </w:t>
      </w:r>
      <w:bookmarkStart w:id="157" w:name="_ETM_Q1_1580536"/>
      <w:bookmarkEnd w:id="157"/>
    </w:p>
    <w:p w:rsidR="001B4A00" w:rsidRPr="001B4A00" w:rsidRDefault="001B4A00" w:rsidP="001B4A00">
      <w:pPr>
        <w:rPr>
          <w:rtl/>
        </w:rPr>
      </w:pPr>
      <w:bookmarkStart w:id="158" w:name="_ETM_Q1_1580680"/>
      <w:bookmarkStart w:id="159" w:name="_ETM_Q1_1580738"/>
      <w:bookmarkEnd w:id="158"/>
      <w:bookmarkEnd w:id="159"/>
    </w:p>
    <w:p w:rsidR="00AF0E1C" w:rsidRDefault="00AF0E1C" w:rsidP="00AF0E1C">
      <w:pPr>
        <w:pStyle w:val="af9"/>
        <w:keepNext/>
        <w:rPr>
          <w:rtl/>
        </w:rPr>
      </w:pPr>
      <w:bookmarkStart w:id="160" w:name="_ETM_Q1_1515252"/>
      <w:bookmarkStart w:id="161" w:name="_ETM_Q1_1515305"/>
      <w:bookmarkStart w:id="162" w:name="_ETM_Q1_1624637"/>
      <w:bookmarkStart w:id="163" w:name="_ETM_Q1_1624696"/>
      <w:bookmarkStart w:id="164" w:name="_ETM_Q1_1581814"/>
      <w:bookmarkStart w:id="165" w:name="ET_guest_אייל_בוצחק_193"/>
      <w:bookmarkEnd w:id="160"/>
      <w:bookmarkEnd w:id="161"/>
      <w:bookmarkEnd w:id="162"/>
      <w:bookmarkEnd w:id="163"/>
      <w:bookmarkEnd w:id="164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5"/>
    <w:p w:rsidR="001B4A00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1B4A00" w:rsidRDefault="001B4A00" w:rsidP="001B4A00">
      <w:pPr>
        <w:rPr>
          <w:rtl/>
        </w:rPr>
      </w:pPr>
      <w:bookmarkStart w:id="166" w:name="_ETM_Q1_1581857"/>
      <w:bookmarkEnd w:id="166"/>
      <w:r>
        <w:rPr>
          <w:rFonts w:hint="cs"/>
          <w:rtl/>
        </w:rPr>
        <w:t xml:space="preserve">ראשית, </w:t>
      </w:r>
      <w:r w:rsidRPr="001B4A00">
        <w:rPr>
          <w:rtl/>
        </w:rPr>
        <w:t>תודה על האכסניה</w:t>
      </w:r>
      <w:r>
        <w:rPr>
          <w:rFonts w:hint="cs"/>
          <w:rtl/>
        </w:rPr>
        <w:t>,</w:t>
      </w:r>
      <w:r w:rsidRPr="001B4A00">
        <w:rPr>
          <w:rtl/>
        </w:rPr>
        <w:t xml:space="preserve"> על המקום, על </w:t>
      </w:r>
      <w:r w:rsidR="009D5253">
        <w:rPr>
          <w:rFonts w:hint="cs"/>
          <w:rtl/>
        </w:rPr>
        <w:t>ה</w:t>
      </w:r>
      <w:r w:rsidRPr="001B4A00">
        <w:rPr>
          <w:rtl/>
        </w:rPr>
        <w:t>הקשבה. כולם</w:t>
      </w:r>
      <w:r>
        <w:rPr>
          <w:rFonts w:hint="cs"/>
          <w:rtl/>
        </w:rPr>
        <w:t xml:space="preserve"> פה</w:t>
      </w:r>
      <w:r w:rsidRPr="001B4A00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רוב קשב</w:t>
      </w:r>
      <w:r>
        <w:rPr>
          <w:rFonts w:hint="cs"/>
          <w:rtl/>
        </w:rPr>
        <w:t>,</w:t>
      </w:r>
      <w:r w:rsidRPr="001B4A00">
        <w:rPr>
          <w:rtl/>
        </w:rPr>
        <w:t xml:space="preserve"> </w:t>
      </w:r>
      <w:r>
        <w:rPr>
          <w:rFonts w:hint="cs"/>
          <w:rtl/>
        </w:rPr>
        <w:t>ו</w:t>
      </w:r>
      <w:r w:rsidRPr="001B4A00">
        <w:rPr>
          <w:rtl/>
        </w:rPr>
        <w:t>זה מאוד</w:t>
      </w:r>
      <w:r>
        <w:rPr>
          <w:rFonts w:hint="cs"/>
          <w:rtl/>
        </w:rPr>
        <w:t xml:space="preserve"> מוערך</w:t>
      </w:r>
      <w:r w:rsidRPr="001B4A00">
        <w:rPr>
          <w:rtl/>
        </w:rPr>
        <w:t>. קודם כ</w:t>
      </w:r>
      <w:r>
        <w:rPr>
          <w:rFonts w:hint="cs"/>
          <w:rtl/>
        </w:rPr>
        <w:t>ו</w:t>
      </w:r>
      <w:r w:rsidRPr="001B4A00">
        <w:rPr>
          <w:rtl/>
        </w:rPr>
        <w:t>ל</w:t>
      </w:r>
      <w:r>
        <w:rPr>
          <w:rFonts w:hint="cs"/>
          <w:rtl/>
        </w:rPr>
        <w:t>,</w:t>
      </w:r>
      <w:r w:rsidRPr="001B4A00">
        <w:rPr>
          <w:rtl/>
        </w:rPr>
        <w:t xml:space="preserve"> אני מזדהה עם כל מה שנאמר </w:t>
      </w:r>
      <w:r>
        <w:rPr>
          <w:rtl/>
        </w:rPr>
        <w:t>פה לפני</w:t>
      </w:r>
      <w:r w:rsidR="009D5253">
        <w:rPr>
          <w:rFonts w:hint="cs"/>
          <w:rtl/>
        </w:rPr>
        <w:t>י</w:t>
      </w:r>
      <w:r>
        <w:rPr>
          <w:rtl/>
        </w:rPr>
        <w:t>. כל אחד מהילדים החטופים</w:t>
      </w:r>
      <w:r>
        <w:rPr>
          <w:rFonts w:hint="cs"/>
          <w:rtl/>
        </w:rPr>
        <w:t xml:space="preserve"> הוא מאור עיניהם של ההורים.</w:t>
      </w:r>
      <w:r w:rsidR="00C45592">
        <w:rPr>
          <w:rFonts w:hint="cs"/>
          <w:rtl/>
        </w:rPr>
        <w:t xml:space="preserve"> </w:t>
      </w:r>
      <w:r w:rsidRPr="001B4A00">
        <w:rPr>
          <w:rtl/>
        </w:rPr>
        <w:t xml:space="preserve">את אמרת </w:t>
      </w:r>
      <w:r>
        <w:rPr>
          <w:rFonts w:hint="cs"/>
          <w:rtl/>
        </w:rPr>
        <w:t>"</w:t>
      </w:r>
      <w:r w:rsidRPr="001B4A00">
        <w:rPr>
          <w:rtl/>
        </w:rPr>
        <w:t>כתר</w:t>
      </w:r>
      <w:bookmarkStart w:id="167" w:name="_ETM_Q1_1604610"/>
      <w:bookmarkEnd w:id="167"/>
      <w:r>
        <w:rPr>
          <w:rFonts w:hint="cs"/>
          <w:rtl/>
        </w:rPr>
        <w:t xml:space="preserve">". אושרי שלנו היה מאור עינינו. סרן אושרי </w:t>
      </w:r>
      <w:bookmarkStart w:id="168" w:name="_ETM_Q1_1610230"/>
      <w:bookmarkEnd w:id="168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 היה </w:t>
      </w:r>
      <w:r w:rsidRPr="001B4A00">
        <w:rPr>
          <w:rtl/>
        </w:rPr>
        <w:t>מפקד צוות בסיירת נח</w:t>
      </w:r>
      <w:r>
        <w:rPr>
          <w:rFonts w:hint="cs"/>
          <w:rtl/>
        </w:rPr>
        <w:t>"ל. אושרי נפל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בשכונת </w:t>
      </w:r>
      <w:proofErr w:type="spellStart"/>
      <w:r w:rsidRPr="001B4A00">
        <w:rPr>
          <w:rtl/>
        </w:rPr>
        <w:t>תופאח</w:t>
      </w:r>
      <w:proofErr w:type="spellEnd"/>
      <w:r w:rsidRPr="001B4A00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י"א טבת. ה</w:t>
      </w:r>
      <w:r>
        <w:rPr>
          <w:rFonts w:hint="cs"/>
          <w:rtl/>
        </w:rPr>
        <w:t>ע</w:t>
      </w:r>
      <w:r w:rsidRPr="001B4A00">
        <w:rPr>
          <w:rtl/>
        </w:rPr>
        <w:t>ולמות</w:t>
      </w:r>
      <w:r>
        <w:rPr>
          <w:rFonts w:hint="cs"/>
          <w:rtl/>
        </w:rPr>
        <w:t xml:space="preserve"> מהם אושרי </w:t>
      </w:r>
      <w:bookmarkStart w:id="169" w:name="_ETM_Q1_1627040"/>
      <w:bookmarkEnd w:id="169"/>
      <w:r>
        <w:rPr>
          <w:rFonts w:hint="cs"/>
          <w:rtl/>
        </w:rPr>
        <w:t>הגיע, ש</w:t>
      </w:r>
      <w:r w:rsidRPr="001B4A00">
        <w:rPr>
          <w:rtl/>
        </w:rPr>
        <w:t>אותם הוא הנחיל כחלק מצבא ומורשת אצל החיילים ו</w:t>
      </w:r>
      <w:r>
        <w:rPr>
          <w:rFonts w:hint="cs"/>
          <w:rtl/>
        </w:rPr>
        <w:t>ה</w:t>
      </w:r>
      <w:r>
        <w:rPr>
          <w:rtl/>
        </w:rPr>
        <w:t>צוות</w:t>
      </w:r>
      <w:r>
        <w:rPr>
          <w:rFonts w:hint="cs"/>
          <w:rtl/>
        </w:rPr>
        <w:t xml:space="preserve">, היו </w:t>
      </w:r>
      <w:r w:rsidRPr="001B4A00">
        <w:rPr>
          <w:rtl/>
        </w:rPr>
        <w:t>ממקום של קודם כ</w:t>
      </w:r>
      <w:r>
        <w:rPr>
          <w:rFonts w:hint="cs"/>
          <w:rtl/>
        </w:rPr>
        <w:t>ו</w:t>
      </w:r>
      <w:r>
        <w:rPr>
          <w:rtl/>
        </w:rPr>
        <w:t>ל עם ישראל</w:t>
      </w:r>
      <w:r>
        <w:rPr>
          <w:rFonts w:hint="cs"/>
          <w:rtl/>
        </w:rPr>
        <w:t>,</w:t>
      </w:r>
      <w:r w:rsidRPr="001B4A00">
        <w:rPr>
          <w:rtl/>
        </w:rPr>
        <w:t xml:space="preserve"> קודם כול אחדות ישראל, אחר כך כל היתר. </w:t>
      </w:r>
      <w:r>
        <w:rPr>
          <w:rFonts w:hint="cs"/>
          <w:rtl/>
        </w:rPr>
        <w:t xml:space="preserve">בשונה </w:t>
      </w:r>
      <w:r>
        <w:rPr>
          <w:rtl/>
        </w:rPr>
        <w:t>מן המתים לחיים</w:t>
      </w:r>
      <w:r>
        <w:rPr>
          <w:rFonts w:hint="cs"/>
          <w:rtl/>
        </w:rPr>
        <w:t>, אצלנו אי</w:t>
      </w:r>
      <w:bookmarkStart w:id="170" w:name="_ETM_Q1_1646917"/>
      <w:bookmarkEnd w:id="170"/>
      <w:r>
        <w:rPr>
          <w:rFonts w:hint="cs"/>
          <w:rtl/>
        </w:rPr>
        <w:t xml:space="preserve">ן ספק. אושרי מת, אושרי נהרג. אושרי לא </w:t>
      </w:r>
      <w:r>
        <w:rPr>
          <w:rtl/>
        </w:rPr>
        <w:t>סתם נהרג</w:t>
      </w:r>
      <w:r>
        <w:rPr>
          <w:rFonts w:hint="cs"/>
          <w:rtl/>
        </w:rPr>
        <w:t>,</w:t>
      </w:r>
      <w:r w:rsidRPr="001B4A00">
        <w:rPr>
          <w:rtl/>
        </w:rPr>
        <w:t xml:space="preserve"> הוא נהרג במסירות נפש. ו</w:t>
      </w:r>
      <w:r>
        <w:rPr>
          <w:rFonts w:hint="cs"/>
          <w:rtl/>
        </w:rPr>
        <w:t>כש</w:t>
      </w:r>
      <w:r w:rsidRPr="001B4A00">
        <w:rPr>
          <w:rtl/>
        </w:rPr>
        <w:t xml:space="preserve">אני אומר </w:t>
      </w:r>
      <w:r>
        <w:rPr>
          <w:rFonts w:hint="cs"/>
          <w:rtl/>
        </w:rPr>
        <w:t>"</w:t>
      </w:r>
      <w:r w:rsidRPr="001B4A00">
        <w:rPr>
          <w:rtl/>
        </w:rPr>
        <w:t>מסירות נפש</w:t>
      </w:r>
      <w:r>
        <w:rPr>
          <w:rFonts w:hint="cs"/>
          <w:rtl/>
        </w:rPr>
        <w:t>"</w:t>
      </w:r>
      <w:r w:rsidR="009D5253">
        <w:rPr>
          <w:rFonts w:hint="cs"/>
          <w:rtl/>
        </w:rPr>
        <w:t>,</w:t>
      </w:r>
      <w:r w:rsidR="00F34C46">
        <w:rPr>
          <w:rtl/>
        </w:rPr>
        <w:t xml:space="preserve"> זה כ</w:t>
      </w:r>
      <w:r w:rsidRPr="001B4A00">
        <w:rPr>
          <w:rtl/>
        </w:rPr>
        <w:t>פשוטו.</w:t>
      </w:r>
      <w:r w:rsidR="00C45592">
        <w:rPr>
          <w:rtl/>
        </w:rPr>
        <w:t xml:space="preserve"> </w:t>
      </w:r>
      <w:r>
        <w:rPr>
          <w:rFonts w:hint="cs"/>
          <w:rtl/>
        </w:rPr>
        <w:t xml:space="preserve">אושרי נכנס </w:t>
      </w:r>
      <w:r>
        <w:rPr>
          <w:rtl/>
        </w:rPr>
        <w:t>דרך קיר</w:t>
      </w:r>
      <w:r>
        <w:rPr>
          <w:rFonts w:hint="cs"/>
          <w:rtl/>
        </w:rPr>
        <w:t>,</w:t>
      </w:r>
      <w:r w:rsidRPr="001B4A00">
        <w:rPr>
          <w:rtl/>
        </w:rPr>
        <w:t xml:space="preserve"> כראש חץ</w:t>
      </w:r>
      <w:r>
        <w:rPr>
          <w:rFonts w:hint="cs"/>
          <w:rtl/>
        </w:rPr>
        <w:t>,</w:t>
      </w:r>
      <w:r w:rsidRPr="001B4A00">
        <w:rPr>
          <w:rtl/>
        </w:rPr>
        <w:t xml:space="preserve"> כראש צוות. </w:t>
      </w:r>
      <w:r>
        <w:rPr>
          <w:rFonts w:hint="cs"/>
          <w:rtl/>
        </w:rPr>
        <w:t>הוא לא היה צריך</w:t>
      </w:r>
      <w:r w:rsidR="00C45592">
        <w:rPr>
          <w:rFonts w:hint="cs"/>
          <w:rtl/>
        </w:rPr>
        <w:t xml:space="preserve"> </w:t>
      </w:r>
      <w:r>
        <w:rPr>
          <w:rtl/>
        </w:rPr>
        <w:t>להיות ראשון</w:t>
      </w:r>
      <w:r>
        <w:rPr>
          <w:rFonts w:hint="cs"/>
          <w:rtl/>
        </w:rPr>
        <w:t>.</w:t>
      </w:r>
      <w:r>
        <w:rPr>
          <w:rtl/>
        </w:rPr>
        <w:t xml:space="preserve"> הוא נכנס ראשון</w:t>
      </w:r>
      <w:r>
        <w:rPr>
          <w:rFonts w:hint="cs"/>
          <w:rtl/>
        </w:rPr>
        <w:t xml:space="preserve"> והתקיל מחבלים </w:t>
      </w:r>
      <w:r w:rsidRPr="001B4A00">
        <w:rPr>
          <w:rtl/>
        </w:rPr>
        <w:t xml:space="preserve">שהיו אמורים </w:t>
      </w:r>
      <w:proofErr w:type="spellStart"/>
      <w:r w:rsidRPr="001B4A00">
        <w:rPr>
          <w:rtl/>
        </w:rPr>
        <w:t>להקריס</w:t>
      </w:r>
      <w:proofErr w:type="spellEnd"/>
      <w:r w:rsidRPr="001B4A00">
        <w:rPr>
          <w:rtl/>
        </w:rPr>
        <w:t xml:space="preserve"> את הבית על יושביו, ובכך הציל 13 </w:t>
      </w:r>
      <w:r>
        <w:rPr>
          <w:rFonts w:hint="cs"/>
          <w:rtl/>
        </w:rPr>
        <w:t xml:space="preserve">אנשי צוות </w:t>
      </w:r>
      <w:r w:rsidR="00C45592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מאחוריו. </w:t>
      </w:r>
      <w:bookmarkStart w:id="171" w:name="_ETM_Q1_1676435"/>
      <w:bookmarkEnd w:id="171"/>
    </w:p>
    <w:p w:rsidR="001B4A00" w:rsidRDefault="001B4A00" w:rsidP="001B4A00">
      <w:pPr>
        <w:rPr>
          <w:rtl/>
        </w:rPr>
      </w:pPr>
    </w:p>
    <w:p w:rsidR="000726EC" w:rsidRDefault="001B4A00" w:rsidP="00F34C46">
      <w:pPr>
        <w:rPr>
          <w:rtl/>
        </w:rPr>
      </w:pPr>
      <w:bookmarkStart w:id="172" w:name="_ETM_Q1_1676578"/>
      <w:bookmarkStart w:id="173" w:name="_ETM_Q1_1676597"/>
      <w:bookmarkStart w:id="174" w:name="_ETM_Q1_1676647"/>
      <w:bookmarkEnd w:id="172"/>
      <w:bookmarkEnd w:id="173"/>
      <w:bookmarkEnd w:id="174"/>
      <w:r>
        <w:rPr>
          <w:rtl/>
        </w:rPr>
        <w:t xml:space="preserve"> ברשותכם</w:t>
      </w:r>
      <w:r>
        <w:rPr>
          <w:rFonts w:hint="cs"/>
          <w:rtl/>
        </w:rPr>
        <w:t>,</w:t>
      </w:r>
      <w:r>
        <w:rPr>
          <w:rtl/>
        </w:rPr>
        <w:t xml:space="preserve"> החטופים</w:t>
      </w:r>
      <w:r>
        <w:rPr>
          <w:rFonts w:hint="cs"/>
          <w:rtl/>
        </w:rPr>
        <w:t>,</w:t>
      </w:r>
      <w:r>
        <w:rPr>
          <w:rtl/>
        </w:rPr>
        <w:t xml:space="preserve"> הורי החטופים</w:t>
      </w:r>
      <w:r>
        <w:rPr>
          <w:rFonts w:hint="cs"/>
          <w:rtl/>
        </w:rPr>
        <w:t>,</w:t>
      </w:r>
      <w:r w:rsidRPr="001B4A00">
        <w:rPr>
          <w:rtl/>
        </w:rPr>
        <w:t xml:space="preserve"> הורי הנופלים. </w:t>
      </w:r>
      <w:r>
        <w:rPr>
          <w:rFonts w:hint="cs"/>
          <w:rtl/>
        </w:rPr>
        <w:t xml:space="preserve">בעת </w:t>
      </w:r>
      <w:r w:rsidRPr="001B4A00">
        <w:rPr>
          <w:rtl/>
        </w:rPr>
        <w:t>הזו</w:t>
      </w:r>
      <w:r>
        <w:rPr>
          <w:rFonts w:hint="cs"/>
          <w:rtl/>
        </w:rPr>
        <w:t>,</w:t>
      </w:r>
      <w:r w:rsidRPr="001B4A00">
        <w:rPr>
          <w:rtl/>
        </w:rPr>
        <w:t xml:space="preserve"> יות</w:t>
      </w:r>
      <w:r>
        <w:rPr>
          <w:rtl/>
        </w:rPr>
        <w:t>ר מתמיד, נדרשת אחדות בעם ישראל.</w:t>
      </w:r>
      <w:r>
        <w:rPr>
          <w:rFonts w:hint="cs"/>
          <w:rtl/>
        </w:rPr>
        <w:t xml:space="preserve"> </w:t>
      </w:r>
      <w:bookmarkStart w:id="175" w:name="_ETM_Q1_1695342"/>
      <w:bookmarkEnd w:id="175"/>
      <w:r>
        <w:rPr>
          <w:rFonts w:hint="cs"/>
          <w:rtl/>
        </w:rPr>
        <w:t xml:space="preserve">אחדות בעם </w:t>
      </w:r>
      <w:r>
        <w:rPr>
          <w:rtl/>
        </w:rPr>
        <w:t>ישראל</w:t>
      </w:r>
      <w:r>
        <w:rPr>
          <w:rFonts w:hint="cs"/>
          <w:rtl/>
        </w:rPr>
        <w:t xml:space="preserve"> נמדדת </w:t>
      </w:r>
      <w:r w:rsidRPr="001B4A00">
        <w:rPr>
          <w:rtl/>
        </w:rPr>
        <w:t xml:space="preserve">בימים הקשים. </w:t>
      </w:r>
      <w:r>
        <w:rPr>
          <w:rFonts w:hint="cs"/>
          <w:rtl/>
        </w:rPr>
        <w:t>אושרי שלנו, כחלק מהצוואה ו</w:t>
      </w:r>
      <w:r w:rsidRPr="001B4A00">
        <w:rPr>
          <w:rtl/>
        </w:rPr>
        <w:t>המורשת שהוא השאיר אחריו</w:t>
      </w:r>
      <w:r>
        <w:rPr>
          <w:rFonts w:hint="cs"/>
          <w:rtl/>
        </w:rPr>
        <w:t>,</w:t>
      </w:r>
      <w:r>
        <w:rPr>
          <w:rtl/>
        </w:rPr>
        <w:t xml:space="preserve"> בא לידי ביטוי</w:t>
      </w:r>
      <w:r>
        <w:rPr>
          <w:rFonts w:hint="cs"/>
          <w:rtl/>
        </w:rPr>
        <w:t xml:space="preserve"> בפנקסים</w:t>
      </w:r>
      <w:r w:rsidRPr="001B4A00">
        <w:rPr>
          <w:rtl/>
        </w:rPr>
        <w:t xml:space="preserve"> </w:t>
      </w:r>
      <w:r>
        <w:rPr>
          <w:rFonts w:hint="cs"/>
          <w:rtl/>
        </w:rPr>
        <w:t>ש</w:t>
      </w:r>
      <w:r w:rsidRPr="001B4A00">
        <w:rPr>
          <w:rtl/>
        </w:rPr>
        <w:t xml:space="preserve">הוא כתב. </w:t>
      </w:r>
      <w:r>
        <w:rPr>
          <w:rFonts w:hint="cs"/>
          <w:rtl/>
        </w:rPr>
        <w:t xml:space="preserve">ברשותכם, </w:t>
      </w:r>
      <w:r>
        <w:rPr>
          <w:rtl/>
        </w:rPr>
        <w:t>אני רוצה להקריא</w:t>
      </w:r>
      <w:r>
        <w:rPr>
          <w:rFonts w:hint="cs"/>
          <w:rtl/>
        </w:rPr>
        <w:t xml:space="preserve"> שני </w:t>
      </w:r>
      <w:bookmarkStart w:id="176" w:name="_ETM_Q1_1711297"/>
      <w:bookmarkEnd w:id="176"/>
      <w:r>
        <w:rPr>
          <w:rFonts w:hint="cs"/>
          <w:rtl/>
        </w:rPr>
        <w:t xml:space="preserve">משפטים </w:t>
      </w:r>
      <w:r>
        <w:rPr>
          <w:rtl/>
        </w:rPr>
        <w:t>שהוא כתב</w:t>
      </w:r>
      <w:r>
        <w:rPr>
          <w:rFonts w:hint="cs"/>
          <w:rtl/>
        </w:rPr>
        <w:t xml:space="preserve">. כך הוא כתב, </w:t>
      </w:r>
      <w:r>
        <w:rPr>
          <w:rtl/>
        </w:rPr>
        <w:t>וזה משהו שמלווה גם אות</w:t>
      </w:r>
      <w:r>
        <w:rPr>
          <w:rFonts w:hint="cs"/>
          <w:rtl/>
        </w:rPr>
        <w:t>נו</w:t>
      </w:r>
      <w:r>
        <w:rPr>
          <w:rtl/>
        </w:rPr>
        <w:t xml:space="preserve"> כחלק ממורשת</w:t>
      </w:r>
      <w:r>
        <w:rPr>
          <w:rFonts w:hint="cs"/>
          <w:rtl/>
        </w:rPr>
        <w:t xml:space="preserve"> וצוואה: </w:t>
      </w:r>
      <w:r w:rsidRPr="001B4A00">
        <w:rPr>
          <w:rtl/>
        </w:rPr>
        <w:t xml:space="preserve">אפשר </w:t>
      </w:r>
      <w:r>
        <w:rPr>
          <w:rtl/>
        </w:rPr>
        <w:t>ללמוד מכל אדם, מכל אחד, בכל זמן</w:t>
      </w:r>
      <w:r>
        <w:rPr>
          <w:rFonts w:hint="cs"/>
          <w:rtl/>
        </w:rPr>
        <w:t>,</w:t>
      </w:r>
      <w:r w:rsidRPr="001B4A00">
        <w:rPr>
          <w:rtl/>
        </w:rPr>
        <w:t xml:space="preserve"> גם אם אנחנו הכי לא מתחברים אליו. </w:t>
      </w:r>
      <w:r>
        <w:rPr>
          <w:rFonts w:hint="cs"/>
          <w:rtl/>
        </w:rPr>
        <w:t xml:space="preserve">בכל אדם יש </w:t>
      </w:r>
      <w:bookmarkStart w:id="177" w:name="_ETM_Q1_1728556"/>
      <w:bookmarkEnd w:id="177"/>
      <w:r>
        <w:rPr>
          <w:rFonts w:hint="cs"/>
          <w:rtl/>
        </w:rPr>
        <w:t xml:space="preserve">משהו ייחודי </w:t>
      </w:r>
      <w:r>
        <w:rPr>
          <w:rtl/>
        </w:rPr>
        <w:t>שכדאי ללמוד ממנו</w:t>
      </w:r>
      <w:r>
        <w:rPr>
          <w:rFonts w:hint="cs"/>
          <w:rtl/>
        </w:rPr>
        <w:t>.</w:t>
      </w:r>
      <w:r w:rsidRPr="001B4A00">
        <w:rPr>
          <w:rtl/>
        </w:rPr>
        <w:t xml:space="preserve"> רק צריך למצוא אותו. בשביל זה צריך להיות סובלני ומכיל לכולם. מודה, זה קשה. המציאות הזו של איחוד עם ישראל בהכרח </w:t>
      </w:r>
      <w:r>
        <w:rPr>
          <w:rFonts w:hint="cs"/>
          <w:rtl/>
        </w:rPr>
        <w:t>תביא ל</w:t>
      </w:r>
      <w:r>
        <w:rPr>
          <w:rtl/>
        </w:rPr>
        <w:t>מציאות שבה תהיה הכרעה מלאה</w:t>
      </w:r>
      <w:r>
        <w:rPr>
          <w:rFonts w:hint="cs"/>
          <w:rtl/>
        </w:rPr>
        <w:t>,</w:t>
      </w:r>
      <w:r w:rsidRPr="001B4A00">
        <w:rPr>
          <w:rtl/>
        </w:rPr>
        <w:t xml:space="preserve"> הכנעה מלאה</w:t>
      </w:r>
      <w:r>
        <w:rPr>
          <w:rFonts w:hint="cs"/>
          <w:rtl/>
        </w:rPr>
        <w:t>,</w:t>
      </w:r>
      <w:r w:rsidRPr="001B4A00">
        <w:rPr>
          <w:rtl/>
        </w:rPr>
        <w:t xml:space="preserve"> של החמאס</w:t>
      </w:r>
      <w:r>
        <w:rPr>
          <w:rFonts w:hint="cs"/>
          <w:rtl/>
        </w:rPr>
        <w:t xml:space="preserve">. הכנעה מלאה, </w:t>
      </w:r>
      <w:bookmarkStart w:id="178" w:name="_ETM_Q1_1753452"/>
      <w:bookmarkEnd w:id="178"/>
      <w:r>
        <w:rPr>
          <w:rFonts w:hint="cs"/>
          <w:rtl/>
        </w:rPr>
        <w:t>כולל השתלטות על רפיח</w:t>
      </w:r>
      <w:r w:rsidR="00F34C46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Pr="001B4A00">
        <w:rPr>
          <w:rtl/>
        </w:rPr>
        <w:t>ורק לחץ על החמאס יחזיר את החטופים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0726EC" w:rsidRDefault="000726EC" w:rsidP="001B4A00">
      <w:pPr>
        <w:rPr>
          <w:rtl/>
        </w:rPr>
      </w:pPr>
      <w:bookmarkStart w:id="179" w:name="_ETM_Q1_1772284"/>
      <w:bookmarkEnd w:id="179"/>
    </w:p>
    <w:p w:rsidR="000726EC" w:rsidRDefault="001B4A00" w:rsidP="00F34C46">
      <w:pPr>
        <w:rPr>
          <w:rtl/>
        </w:rPr>
      </w:pPr>
      <w:r>
        <w:rPr>
          <w:rtl/>
        </w:rPr>
        <w:t>ב</w:t>
      </w:r>
      <w:bookmarkStart w:id="180" w:name="_ETM_Q1_1772895"/>
      <w:bookmarkEnd w:id="180"/>
      <w:r>
        <w:rPr>
          <w:rtl/>
        </w:rPr>
        <w:t>שום צורה, כמו שנאמר פה</w:t>
      </w:r>
      <w:r>
        <w:rPr>
          <w:rFonts w:hint="cs"/>
          <w:rtl/>
        </w:rPr>
        <w:t>,</w:t>
      </w:r>
      <w:r w:rsidRPr="001B4A00">
        <w:rPr>
          <w:rtl/>
        </w:rPr>
        <w:t xml:space="preserve"> אסור</w:t>
      </w:r>
      <w:r>
        <w:rPr>
          <w:rFonts w:hint="cs"/>
          <w:rtl/>
        </w:rPr>
        <w:t>,</w:t>
      </w:r>
      <w:r w:rsidRPr="001B4A00">
        <w:rPr>
          <w:rtl/>
        </w:rPr>
        <w:t xml:space="preserve"> אסו</w:t>
      </w:r>
      <w:r>
        <w:rPr>
          <w:rtl/>
        </w:rPr>
        <w:t>ר בתכלית האיסור</w:t>
      </w:r>
      <w:r>
        <w:rPr>
          <w:rFonts w:hint="cs"/>
          <w:rtl/>
        </w:rPr>
        <w:t>,</w:t>
      </w:r>
      <w:r w:rsidRPr="001B4A00">
        <w:rPr>
          <w:rtl/>
        </w:rPr>
        <w:t xml:space="preserve"> לקבל עסקה מופקרת שבה עושים את זה בפעימ</w:t>
      </w:r>
      <w:bookmarkStart w:id="181" w:name="_ETM_Q1_1773156"/>
      <w:bookmarkEnd w:id="181"/>
      <w:r w:rsidRPr="001B4A00">
        <w:rPr>
          <w:rtl/>
        </w:rPr>
        <w:t>ו</w:t>
      </w:r>
      <w:bookmarkStart w:id="182" w:name="_ETM_Q1_1773495"/>
      <w:bookmarkEnd w:id="182"/>
      <w:r w:rsidRPr="001B4A00">
        <w:rPr>
          <w:rtl/>
        </w:rPr>
        <w:t>ת ולא בצורה חד</w:t>
      </w:r>
      <w:r w:rsidR="000726EC">
        <w:rPr>
          <w:rFonts w:hint="cs"/>
          <w:rtl/>
        </w:rPr>
        <w:t>-</w:t>
      </w:r>
      <w:r w:rsidRPr="001B4A00">
        <w:rPr>
          <w:rtl/>
        </w:rPr>
        <w:t>פעמית</w:t>
      </w:r>
      <w:r w:rsidR="000726EC">
        <w:rPr>
          <w:rFonts w:hint="cs"/>
          <w:rtl/>
        </w:rPr>
        <w:t>.</w:t>
      </w:r>
      <w:r w:rsidRPr="001B4A00">
        <w:rPr>
          <w:rtl/>
        </w:rPr>
        <w:t xml:space="preserve"> או אפס או אחד</w:t>
      </w:r>
      <w:r w:rsidR="000726EC">
        <w:rPr>
          <w:rFonts w:hint="cs"/>
          <w:rtl/>
        </w:rPr>
        <w:t>.</w:t>
      </w:r>
      <w:r w:rsidR="00F34C46">
        <w:rPr>
          <w:rtl/>
        </w:rPr>
        <w:t xml:space="preserve"> אין באמצע</w:t>
      </w:r>
      <w:r w:rsidR="00F34C46">
        <w:rPr>
          <w:rFonts w:hint="cs"/>
          <w:rtl/>
        </w:rPr>
        <w:t>.</w:t>
      </w:r>
      <w:r w:rsidRPr="001B4A00">
        <w:rPr>
          <w:rtl/>
        </w:rPr>
        <w:t xml:space="preserve"> כי באמצע הזה </w:t>
      </w:r>
      <w:r w:rsidR="000726EC">
        <w:rPr>
          <w:rFonts w:hint="cs"/>
          <w:rtl/>
        </w:rPr>
        <w:t xml:space="preserve">אושרי </w:t>
      </w:r>
      <w:r w:rsidR="000726EC">
        <w:rPr>
          <w:rtl/>
        </w:rPr>
        <w:t>שילם את חייו</w:t>
      </w:r>
      <w:r w:rsidR="000726EC">
        <w:rPr>
          <w:rFonts w:hint="cs"/>
          <w:rtl/>
        </w:rPr>
        <w:t>.</w:t>
      </w:r>
      <w:r w:rsidR="000726EC">
        <w:rPr>
          <w:rtl/>
        </w:rPr>
        <w:t xml:space="preserve"> כי </w:t>
      </w:r>
      <w:r w:rsidR="000726EC">
        <w:rPr>
          <w:rtl/>
        </w:rPr>
        <w:lastRenderedPageBreak/>
        <w:t>בהפו</w:t>
      </w:r>
      <w:r w:rsidR="000726EC">
        <w:rPr>
          <w:rFonts w:hint="cs"/>
          <w:rtl/>
        </w:rPr>
        <w:t>ג</w:t>
      </w:r>
      <w:r w:rsidRPr="001B4A00">
        <w:rPr>
          <w:rtl/>
        </w:rPr>
        <w:t>ה האחרונה</w:t>
      </w:r>
      <w:r w:rsidR="000726EC">
        <w:rPr>
          <w:rFonts w:hint="cs"/>
          <w:rtl/>
        </w:rPr>
        <w:t>,</w:t>
      </w:r>
      <w:r w:rsidRPr="001B4A00">
        <w:rPr>
          <w:rtl/>
        </w:rPr>
        <w:t xml:space="preserve"> כמו שא</w:t>
      </w:r>
      <w:r w:rsidR="000726EC">
        <w:rPr>
          <w:rtl/>
        </w:rPr>
        <w:t xml:space="preserve">שתי סיפרה </w:t>
      </w:r>
      <w:r w:rsidR="000726EC">
        <w:rPr>
          <w:rFonts w:hint="cs"/>
          <w:rtl/>
        </w:rPr>
        <w:t>את</w:t>
      </w:r>
      <w:r w:rsidR="000726EC">
        <w:rPr>
          <w:rtl/>
        </w:rPr>
        <w:t xml:space="preserve"> זה יפה</w:t>
      </w:r>
      <w:r w:rsidR="000726EC">
        <w:rPr>
          <w:rFonts w:hint="cs"/>
          <w:rtl/>
        </w:rPr>
        <w:t>,</w:t>
      </w:r>
      <w:r w:rsidRPr="001B4A00">
        <w:rPr>
          <w:rtl/>
        </w:rPr>
        <w:t xml:space="preserve"> הוא נשאל</w:t>
      </w:r>
      <w:r w:rsidR="000726EC">
        <w:rPr>
          <w:rFonts w:hint="cs"/>
          <w:rtl/>
        </w:rPr>
        <w:t>:</w:t>
      </w:r>
      <w:r w:rsidR="000726EC">
        <w:rPr>
          <w:rtl/>
        </w:rPr>
        <w:t xml:space="preserve"> מה היה באמצע</w:t>
      </w:r>
      <w:r w:rsidR="000726EC">
        <w:rPr>
          <w:rFonts w:hint="cs"/>
          <w:rtl/>
        </w:rPr>
        <w:t>?</w:t>
      </w:r>
      <w:r w:rsidR="000726EC">
        <w:rPr>
          <w:rtl/>
        </w:rPr>
        <w:t xml:space="preserve"> ואז הוא אמר</w:t>
      </w:r>
      <w:r w:rsidR="000726EC">
        <w:rPr>
          <w:rFonts w:hint="cs"/>
          <w:rtl/>
        </w:rPr>
        <w:t>:</w:t>
      </w:r>
      <w:r w:rsidR="000726EC">
        <w:rPr>
          <w:rtl/>
        </w:rPr>
        <w:t xml:space="preserve"> </w:t>
      </w:r>
      <w:r w:rsidR="000726EC">
        <w:rPr>
          <w:rFonts w:hint="cs"/>
          <w:rtl/>
        </w:rPr>
        <w:t>ה</w:t>
      </w:r>
      <w:r w:rsidRPr="001B4A00">
        <w:rPr>
          <w:rtl/>
        </w:rPr>
        <w:t xml:space="preserve">לוחמה השנייה </w:t>
      </w:r>
      <w:proofErr w:type="spellStart"/>
      <w:r w:rsidR="000726EC">
        <w:rPr>
          <w:rFonts w:hint="cs"/>
          <w:rtl/>
        </w:rPr>
        <w:t>היתה</w:t>
      </w:r>
      <w:proofErr w:type="spellEnd"/>
      <w:r w:rsidR="000726EC">
        <w:rPr>
          <w:rFonts w:hint="cs"/>
          <w:rtl/>
        </w:rPr>
        <w:t xml:space="preserve"> </w:t>
      </w:r>
      <w:r w:rsidRPr="001B4A00">
        <w:rPr>
          <w:rtl/>
        </w:rPr>
        <w:t xml:space="preserve">כבר </w:t>
      </w:r>
      <w:r w:rsidR="000726EC">
        <w:rPr>
          <w:rFonts w:hint="cs"/>
          <w:rtl/>
        </w:rPr>
        <w:t xml:space="preserve">לוחמה. הם כבר מיקשו </w:t>
      </w:r>
      <w:bookmarkStart w:id="183" w:name="_ETM_Q1_1789928"/>
      <w:bookmarkEnd w:id="183"/>
      <w:r w:rsidRPr="001B4A00">
        <w:rPr>
          <w:rtl/>
        </w:rPr>
        <w:t>בתים, הם התחמשו</w:t>
      </w:r>
      <w:r w:rsidR="000726EC">
        <w:rPr>
          <w:rFonts w:hint="cs"/>
          <w:rtl/>
        </w:rPr>
        <w:t>,</w:t>
      </w:r>
      <w:r w:rsidRPr="001B4A00">
        <w:rPr>
          <w:rtl/>
        </w:rPr>
        <w:t xml:space="preserve"> וזה עלה לנו בעוד חיילים</w:t>
      </w:r>
      <w:r w:rsidR="000726EC">
        <w:rPr>
          <w:rFonts w:hint="cs"/>
          <w:rtl/>
        </w:rPr>
        <w:t>.</w:t>
      </w:r>
      <w:r w:rsidR="000726EC">
        <w:rPr>
          <w:rtl/>
        </w:rPr>
        <w:t xml:space="preserve"> </w:t>
      </w:r>
      <w:r w:rsidRPr="001B4A00">
        <w:rPr>
          <w:rtl/>
        </w:rPr>
        <w:t>יתרה מזאת</w:t>
      </w:r>
      <w:r w:rsidR="000726EC">
        <w:rPr>
          <w:rFonts w:hint="cs"/>
          <w:rtl/>
        </w:rPr>
        <w:t>,</w:t>
      </w:r>
      <w:r w:rsidRPr="001B4A00">
        <w:rPr>
          <w:rtl/>
        </w:rPr>
        <w:t xml:space="preserve"> במידה ותהיה עסקה מופקרת</w:t>
      </w:r>
      <w:r w:rsidR="000726EC">
        <w:rPr>
          <w:rFonts w:hint="cs"/>
          <w:rtl/>
        </w:rPr>
        <w:t>,</w:t>
      </w:r>
      <w:r w:rsidRPr="001B4A00">
        <w:rPr>
          <w:rtl/>
        </w:rPr>
        <w:t xml:space="preserve"> בחלקים וב</w:t>
      </w:r>
      <w:r w:rsidR="000726EC">
        <w:rPr>
          <w:rFonts w:hint="cs"/>
          <w:rtl/>
        </w:rPr>
        <w:t>פ</w:t>
      </w:r>
      <w:r w:rsidRPr="001B4A00">
        <w:rPr>
          <w:rtl/>
        </w:rPr>
        <w:t>עימות</w:t>
      </w:r>
      <w:r w:rsidR="000726EC">
        <w:rPr>
          <w:rFonts w:hint="cs"/>
          <w:rtl/>
        </w:rPr>
        <w:t>,</w:t>
      </w:r>
      <w:r w:rsidR="000726EC">
        <w:rPr>
          <w:rtl/>
        </w:rPr>
        <w:t xml:space="preserve"> </w:t>
      </w:r>
      <w:r w:rsidRPr="001B4A00">
        <w:rPr>
          <w:rtl/>
        </w:rPr>
        <w:t>אנחנו מזמינים את השואה הבאה של</w:t>
      </w:r>
      <w:r w:rsidR="000726EC">
        <w:rPr>
          <w:rFonts w:hint="cs"/>
          <w:rtl/>
        </w:rPr>
        <w:t xml:space="preserve"> ה-7 באוקטובר לא רחוק </w:t>
      </w:r>
      <w:proofErr w:type="spellStart"/>
      <w:r w:rsidR="000726EC">
        <w:rPr>
          <w:rFonts w:hint="cs"/>
          <w:rtl/>
        </w:rPr>
        <w:t>מאיתנו</w:t>
      </w:r>
      <w:proofErr w:type="spellEnd"/>
      <w:r w:rsidR="000726EC">
        <w:rPr>
          <w:rFonts w:hint="cs"/>
          <w:rtl/>
        </w:rPr>
        <w:t xml:space="preserve">. </w:t>
      </w:r>
    </w:p>
    <w:p w:rsidR="000726EC" w:rsidRDefault="000726EC" w:rsidP="000726EC">
      <w:pPr>
        <w:rPr>
          <w:rtl/>
        </w:rPr>
      </w:pPr>
      <w:bookmarkStart w:id="184" w:name="_ETM_Q1_1808108"/>
      <w:bookmarkEnd w:id="184"/>
    </w:p>
    <w:p w:rsidR="00F34C46" w:rsidRDefault="001B4A00" w:rsidP="00F34C46">
      <w:pPr>
        <w:rPr>
          <w:rtl/>
        </w:rPr>
      </w:pPr>
      <w:bookmarkStart w:id="185" w:name="_ETM_Q1_1808283"/>
      <w:bookmarkStart w:id="186" w:name="_ETM_Q1_1808306"/>
      <w:bookmarkStart w:id="187" w:name="_ETM_Q1_1808365"/>
      <w:bookmarkEnd w:id="185"/>
      <w:bookmarkEnd w:id="186"/>
      <w:bookmarkEnd w:id="187"/>
      <w:r w:rsidRPr="001B4A00">
        <w:rPr>
          <w:rtl/>
        </w:rPr>
        <w:t xml:space="preserve"> אני אסיים. כשאני אומר להכריע </w:t>
      </w:r>
      <w:r w:rsidR="000726EC">
        <w:rPr>
          <w:rtl/>
        </w:rPr>
        <w:t>ולהכניע את החמאס, זה לא סיפורים</w:t>
      </w:r>
      <w:r w:rsidR="00F34C46">
        <w:rPr>
          <w:rFonts w:hint="cs"/>
          <w:rtl/>
        </w:rPr>
        <w:t xml:space="preserve">. </w:t>
      </w:r>
      <w:bookmarkStart w:id="188" w:name="_ETM_Q1_1818285"/>
      <w:bookmarkEnd w:id="188"/>
      <w:r w:rsidR="00F34C46">
        <w:rPr>
          <w:rFonts w:hint="cs"/>
          <w:rtl/>
        </w:rPr>
        <w:t xml:space="preserve">צריך </w:t>
      </w:r>
      <w:r w:rsidR="000726EC">
        <w:rPr>
          <w:rtl/>
        </w:rPr>
        <w:t>לעשות את זה בעוז</w:t>
      </w:r>
      <w:r w:rsidR="000726EC">
        <w:rPr>
          <w:rFonts w:hint="cs"/>
          <w:rtl/>
        </w:rPr>
        <w:t>,</w:t>
      </w:r>
      <w:r w:rsidRPr="001B4A00">
        <w:rPr>
          <w:rtl/>
        </w:rPr>
        <w:t xml:space="preserve"> בלי פשר</w:t>
      </w:r>
      <w:r w:rsidR="000726EC">
        <w:rPr>
          <w:rtl/>
        </w:rPr>
        <w:t>ות</w:t>
      </w:r>
      <w:r w:rsidR="000726EC">
        <w:rPr>
          <w:rFonts w:hint="cs"/>
          <w:rtl/>
        </w:rPr>
        <w:t>.</w:t>
      </w:r>
      <w:r w:rsidRPr="001B4A00">
        <w:rPr>
          <w:rtl/>
        </w:rPr>
        <w:t xml:space="preserve"> ו</w:t>
      </w:r>
      <w:r w:rsidR="000726EC">
        <w:rPr>
          <w:rtl/>
        </w:rPr>
        <w:t>אני</w:t>
      </w:r>
      <w:r w:rsidR="00F34C46">
        <w:rPr>
          <w:rFonts w:hint="cs"/>
          <w:rtl/>
        </w:rPr>
        <w:t xml:space="preserve"> שוב</w:t>
      </w:r>
      <w:r w:rsidR="000726EC">
        <w:rPr>
          <w:rtl/>
        </w:rPr>
        <w:t xml:space="preserve"> מתבסס על מה שהבן כתב </w:t>
      </w:r>
      <w:r w:rsidR="000726EC">
        <w:rPr>
          <w:rFonts w:hint="cs"/>
          <w:rtl/>
        </w:rPr>
        <w:t xml:space="preserve">באחד </w:t>
      </w:r>
      <w:r w:rsidRPr="001B4A00">
        <w:rPr>
          <w:rtl/>
        </w:rPr>
        <w:t xml:space="preserve">הפנקסים שלו, </w:t>
      </w:r>
      <w:r w:rsidR="000726EC">
        <w:rPr>
          <w:rFonts w:hint="cs"/>
          <w:rtl/>
        </w:rPr>
        <w:t>ו</w:t>
      </w:r>
      <w:r w:rsidRPr="001B4A00">
        <w:rPr>
          <w:rtl/>
        </w:rPr>
        <w:t>הוא כת</w:t>
      </w:r>
      <w:r w:rsidR="000726EC">
        <w:rPr>
          <w:rtl/>
        </w:rPr>
        <w:t>ב את זה ביום הזיכרון הראשון שלו</w:t>
      </w:r>
      <w:r w:rsidR="000726EC">
        <w:rPr>
          <w:rFonts w:hint="cs"/>
          <w:rtl/>
        </w:rPr>
        <w:t xml:space="preserve"> שה</w:t>
      </w:r>
      <w:bookmarkStart w:id="189" w:name="_ETM_Q1_1828538"/>
      <w:bookmarkEnd w:id="189"/>
      <w:r w:rsidR="000726EC">
        <w:rPr>
          <w:rFonts w:hint="cs"/>
          <w:rtl/>
        </w:rPr>
        <w:t xml:space="preserve">וא היה בצבא. </w:t>
      </w:r>
      <w:r w:rsidR="000726EC">
        <w:rPr>
          <w:rtl/>
        </w:rPr>
        <w:t>הוא כתב</w:t>
      </w:r>
      <w:r w:rsidR="000726EC">
        <w:rPr>
          <w:rFonts w:hint="cs"/>
          <w:rtl/>
        </w:rPr>
        <w:t xml:space="preserve"> כך: היום, לדוגמה, בצפירה</w:t>
      </w:r>
      <w:r w:rsidR="00C45592">
        <w:rPr>
          <w:rFonts w:hint="cs"/>
          <w:rtl/>
        </w:rPr>
        <w:t xml:space="preserve"> </w:t>
      </w:r>
      <w:r w:rsidR="000726EC">
        <w:rPr>
          <w:rFonts w:hint="cs"/>
          <w:rtl/>
        </w:rPr>
        <w:t xml:space="preserve">עלו לי </w:t>
      </w:r>
      <w:r w:rsidR="000726EC">
        <w:rPr>
          <w:rtl/>
        </w:rPr>
        <w:t>מלא דמויות שפשוט ר</w:t>
      </w:r>
      <w:r w:rsidRPr="001B4A00">
        <w:rPr>
          <w:rtl/>
        </w:rPr>
        <w:t>צות</w:t>
      </w:r>
      <w:r w:rsidR="00F34C46">
        <w:rPr>
          <w:rFonts w:hint="cs"/>
          <w:rtl/>
        </w:rPr>
        <w:t xml:space="preserve"> לי עם כל הסיפורים שלהן</w:t>
      </w:r>
      <w:r w:rsidR="000726EC">
        <w:rPr>
          <w:rFonts w:hint="cs"/>
          <w:rtl/>
        </w:rPr>
        <w:t xml:space="preserve">. </w:t>
      </w:r>
      <w:bookmarkStart w:id="190" w:name="_ETM_Q1_1838601"/>
      <w:bookmarkEnd w:id="190"/>
      <w:r w:rsidR="000726EC">
        <w:rPr>
          <w:rtl/>
        </w:rPr>
        <w:t>זה משהו שהוא לא נתפס</w:t>
      </w:r>
      <w:r w:rsidR="00F34C46">
        <w:rPr>
          <w:rFonts w:hint="cs"/>
          <w:rtl/>
        </w:rPr>
        <w:t>:</w:t>
      </w:r>
      <w:r w:rsidRPr="001B4A00">
        <w:rPr>
          <w:rtl/>
        </w:rPr>
        <w:t xml:space="preserve"> להקריב את עצמך בידיעה שאתה הולך למות</w:t>
      </w:r>
      <w:r w:rsidR="000726EC">
        <w:rPr>
          <w:rFonts w:hint="cs"/>
          <w:rtl/>
        </w:rPr>
        <w:t>.</w:t>
      </w:r>
      <w:r w:rsidRPr="001B4A00">
        <w:rPr>
          <w:rtl/>
        </w:rPr>
        <w:t xml:space="preserve"> בדוק, זה לא מה</w:t>
      </w:r>
      <w:r w:rsidR="000726EC">
        <w:rPr>
          <w:rFonts w:hint="cs"/>
          <w:rtl/>
        </w:rPr>
        <w:t xml:space="preserve">אדרנלין </w:t>
      </w:r>
      <w:r w:rsidRPr="001B4A00">
        <w:rPr>
          <w:rtl/>
        </w:rPr>
        <w:t>של המשימה</w:t>
      </w:r>
      <w:r w:rsidR="000726EC">
        <w:rPr>
          <w:rFonts w:hint="cs"/>
          <w:rtl/>
        </w:rPr>
        <w:t>.</w:t>
      </w:r>
      <w:r w:rsidR="000726EC">
        <w:rPr>
          <w:rtl/>
        </w:rPr>
        <w:t xml:space="preserve"> הם פשוט ראו צורך</w:t>
      </w:r>
      <w:r w:rsidR="000726EC">
        <w:rPr>
          <w:rFonts w:hint="cs"/>
          <w:rtl/>
        </w:rPr>
        <w:t xml:space="preserve"> </w:t>
      </w:r>
      <w:r w:rsidRPr="001B4A00">
        <w:rPr>
          <w:rtl/>
        </w:rPr>
        <w:t xml:space="preserve">לשים את עצמם כחומה מול כל עם ישראל. </w:t>
      </w:r>
      <w:r w:rsidR="000726EC">
        <w:rPr>
          <w:rFonts w:hint="cs"/>
          <w:rtl/>
        </w:rPr>
        <w:t xml:space="preserve">ואת זה אושרי ינק. ינק </w:t>
      </w:r>
      <w:r w:rsidR="000726EC">
        <w:rPr>
          <w:rtl/>
        </w:rPr>
        <w:t>בסביבה שהוא ג</w:t>
      </w:r>
      <w:r w:rsidR="000726EC">
        <w:rPr>
          <w:rFonts w:hint="cs"/>
          <w:rtl/>
        </w:rPr>
        <w:t xml:space="preserve">דל בה, </w:t>
      </w:r>
      <w:bookmarkStart w:id="191" w:name="_ETM_Q1_1860825"/>
      <w:bookmarkEnd w:id="191"/>
      <w:r w:rsidR="000726EC">
        <w:rPr>
          <w:rFonts w:hint="cs"/>
          <w:rtl/>
        </w:rPr>
        <w:t>ינק בחינוך. אימא שלו מורה ומחנכת דגולה בישראל.</w:t>
      </w:r>
      <w:r w:rsidR="00C45592">
        <w:rPr>
          <w:rFonts w:hint="cs"/>
          <w:rtl/>
        </w:rPr>
        <w:t xml:space="preserve"> </w:t>
      </w:r>
    </w:p>
    <w:p w:rsidR="00F34C46" w:rsidRDefault="00F34C46" w:rsidP="00F34C46">
      <w:pPr>
        <w:rPr>
          <w:rtl/>
        </w:rPr>
      </w:pPr>
      <w:bookmarkStart w:id="192" w:name="_ETM_Q1_1873207"/>
      <w:bookmarkEnd w:id="192"/>
    </w:p>
    <w:p w:rsidR="000726EC" w:rsidRDefault="00F34C46" w:rsidP="00F34C46">
      <w:pPr>
        <w:rPr>
          <w:rtl/>
        </w:rPr>
      </w:pPr>
      <w:bookmarkStart w:id="193" w:name="_ETM_Q1_1873596"/>
      <w:bookmarkEnd w:id="193"/>
      <w:r>
        <w:rPr>
          <w:rFonts w:hint="cs"/>
          <w:rtl/>
        </w:rPr>
        <w:t>א</w:t>
      </w:r>
      <w:r w:rsidR="000726EC">
        <w:rPr>
          <w:rFonts w:hint="cs"/>
          <w:rtl/>
        </w:rPr>
        <w:t xml:space="preserve">ושרי </w:t>
      </w:r>
      <w:bookmarkStart w:id="194" w:name="_ETM_Q1_1866339"/>
      <w:bookmarkEnd w:id="194"/>
      <w:r w:rsidR="000726EC">
        <w:rPr>
          <w:rtl/>
        </w:rPr>
        <w:t xml:space="preserve">השאיר את </w:t>
      </w:r>
      <w:r w:rsidR="001B4A00" w:rsidRPr="001B4A00">
        <w:rPr>
          <w:rtl/>
        </w:rPr>
        <w:t xml:space="preserve">עולם </w:t>
      </w:r>
      <w:r w:rsidR="000726EC">
        <w:rPr>
          <w:rFonts w:hint="cs"/>
          <w:rtl/>
        </w:rPr>
        <w:t>הפרט שלו בצד. אולי מיכל מכירה את זה. זה קרוב אליה.</w:t>
      </w:r>
      <w:r w:rsidR="00C45592">
        <w:rPr>
          <w:rFonts w:hint="cs"/>
          <w:rtl/>
        </w:rPr>
        <w:t xml:space="preserve"> </w:t>
      </w:r>
      <w:r w:rsidR="000726EC">
        <w:rPr>
          <w:rFonts w:hint="cs"/>
          <w:rtl/>
        </w:rPr>
        <w:t xml:space="preserve">לאושרי </w:t>
      </w:r>
      <w:proofErr w:type="spellStart"/>
      <w:r w:rsidR="000726EC">
        <w:rPr>
          <w:rFonts w:hint="cs"/>
          <w:rtl/>
        </w:rPr>
        <w:t>היתה</w:t>
      </w:r>
      <w:proofErr w:type="spellEnd"/>
      <w:r w:rsidR="000726EC">
        <w:rPr>
          <w:rFonts w:hint="cs"/>
          <w:rtl/>
        </w:rPr>
        <w:t xml:space="preserve"> ארוסה. </w:t>
      </w:r>
      <w:r w:rsidR="000726EC">
        <w:rPr>
          <w:rtl/>
        </w:rPr>
        <w:t>חודש וחצי לפני</w:t>
      </w:r>
      <w:r w:rsidR="000726E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</w:t>
      </w:r>
      <w:r w:rsidR="000726EC">
        <w:rPr>
          <w:rtl/>
        </w:rPr>
        <w:t>נכנס לעזה</w:t>
      </w:r>
      <w:r w:rsidR="000726EC">
        <w:rPr>
          <w:rFonts w:hint="cs"/>
          <w:rtl/>
        </w:rPr>
        <w:t xml:space="preserve">, אושרי </w:t>
      </w:r>
      <w:bookmarkStart w:id="195" w:name="_ETM_Q1_1878478"/>
      <w:bookmarkEnd w:id="195"/>
      <w:r w:rsidR="000726EC">
        <w:rPr>
          <w:rFonts w:hint="cs"/>
          <w:rtl/>
        </w:rPr>
        <w:t xml:space="preserve">הציעה לה נישואין. </w:t>
      </w:r>
      <w:r w:rsidR="000726EC">
        <w:rPr>
          <w:rtl/>
        </w:rPr>
        <w:t>ר</w:t>
      </w:r>
      <w:r w:rsidR="000726EC">
        <w:rPr>
          <w:rFonts w:hint="cs"/>
          <w:rtl/>
        </w:rPr>
        <w:t xml:space="preserve">ביד </w:t>
      </w:r>
      <w:r w:rsidR="001B4A00" w:rsidRPr="001B4A00">
        <w:rPr>
          <w:rtl/>
        </w:rPr>
        <w:t>מסתובב</w:t>
      </w:r>
      <w:r w:rsidR="000726EC">
        <w:rPr>
          <w:rtl/>
        </w:rPr>
        <w:t>ת פה בכנסת, בוועדות כאלה ואחרות</w:t>
      </w:r>
      <w:r w:rsidR="000726EC">
        <w:rPr>
          <w:rFonts w:hint="cs"/>
          <w:rtl/>
        </w:rPr>
        <w:t xml:space="preserve">. </w:t>
      </w:r>
    </w:p>
    <w:p w:rsidR="000726EC" w:rsidRDefault="000726EC" w:rsidP="0083619D">
      <w:pPr>
        <w:ind w:firstLine="0"/>
        <w:rPr>
          <w:rtl/>
        </w:rPr>
      </w:pPr>
      <w:bookmarkStart w:id="196" w:name="_ETM_Q1_1884494"/>
      <w:bookmarkStart w:id="197" w:name="_ETM_Q1_1884570"/>
      <w:bookmarkEnd w:id="196"/>
      <w:bookmarkEnd w:id="197"/>
    </w:p>
    <w:p w:rsidR="000726EC" w:rsidRDefault="000726EC" w:rsidP="00AF0E1C">
      <w:pPr>
        <w:pStyle w:val="af6"/>
        <w:keepNext/>
        <w:rPr>
          <w:rtl/>
        </w:rPr>
      </w:pPr>
      <w:bookmarkStart w:id="198" w:name="ET_yor_6150_181"/>
      <w:r w:rsidRPr="00AF0E1C">
        <w:rPr>
          <w:rStyle w:val="TagStyle"/>
          <w:rtl/>
        </w:rPr>
        <w:t xml:space="preserve"> &lt;&lt; יור &gt;&gt;</w:t>
      </w:r>
      <w:r w:rsidRPr="000726EC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726E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0726EC" w:rsidRDefault="000726EC" w:rsidP="00AF0E1C">
      <w:pPr>
        <w:pStyle w:val="KeepWithNext"/>
        <w:rPr>
          <w:rtl/>
        </w:rPr>
      </w:pPr>
    </w:p>
    <w:p w:rsidR="000726EC" w:rsidRDefault="000726EC" w:rsidP="000726EC">
      <w:pPr>
        <w:rPr>
          <w:rtl/>
        </w:rPr>
      </w:pPr>
      <w:r>
        <w:rPr>
          <w:rFonts w:hint="cs"/>
          <w:rtl/>
        </w:rPr>
        <w:t xml:space="preserve">אנחנו נעביר את החוק שלה. </w:t>
      </w:r>
    </w:p>
    <w:p w:rsidR="000726EC" w:rsidRDefault="000726EC" w:rsidP="000726EC">
      <w:pPr>
        <w:rPr>
          <w:rtl/>
        </w:rPr>
      </w:pPr>
      <w:bookmarkStart w:id="199" w:name="_ETM_Q1_1884561"/>
      <w:bookmarkEnd w:id="199"/>
    </w:p>
    <w:p w:rsidR="00AF0E1C" w:rsidRDefault="00AF0E1C" w:rsidP="00AF0E1C">
      <w:pPr>
        <w:pStyle w:val="af9"/>
        <w:keepNext/>
        <w:rPr>
          <w:rtl/>
        </w:rPr>
      </w:pPr>
      <w:bookmarkStart w:id="200" w:name="_ETM_Q1_1884633"/>
      <w:bookmarkStart w:id="201" w:name="ET_guest_אייל_בוצחק_195"/>
      <w:bookmarkEnd w:id="200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1"/>
    <w:p w:rsidR="000726EC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BF5D41" w:rsidRDefault="00F34C46" w:rsidP="000726EC">
      <w:pPr>
        <w:rPr>
          <w:rtl/>
        </w:rPr>
      </w:pPr>
      <w:bookmarkStart w:id="202" w:name="_ETM_Q1_1886031"/>
      <w:bookmarkStart w:id="203" w:name="_ETM_Q1_1886104"/>
      <w:bookmarkEnd w:id="202"/>
      <w:bookmarkEnd w:id="203"/>
      <w:r>
        <w:rPr>
          <w:rFonts w:hint="cs"/>
          <w:rtl/>
        </w:rPr>
        <w:t xml:space="preserve">זה נקרא </w:t>
      </w:r>
      <w:r w:rsidR="000726EC">
        <w:rPr>
          <w:rFonts w:hint="cs"/>
          <w:rtl/>
        </w:rPr>
        <w:t xml:space="preserve">חוק הארוסות. אני אבא של אושרי. אני אבא של </w:t>
      </w:r>
      <w:bookmarkStart w:id="204" w:name="_ETM_Q1_1892335"/>
      <w:bookmarkEnd w:id="204"/>
      <w:r w:rsidR="000726EC">
        <w:rPr>
          <w:rFonts w:hint="cs"/>
          <w:rtl/>
        </w:rPr>
        <w:t>החייל שנהרג. למעשה, אושרי השאיר את עולם הפריט בצד. הוא</w:t>
      </w:r>
      <w:r w:rsidR="001B4A00" w:rsidRPr="001B4A00">
        <w:rPr>
          <w:rtl/>
        </w:rPr>
        <w:t xml:space="preserve"> היה יכול להגיד</w:t>
      </w:r>
      <w:r w:rsidR="000726EC">
        <w:rPr>
          <w:rFonts w:hint="cs"/>
          <w:rtl/>
        </w:rPr>
        <w:t>:</w:t>
      </w:r>
      <w:r w:rsidR="001B4A00" w:rsidRPr="001B4A00">
        <w:rPr>
          <w:rtl/>
        </w:rPr>
        <w:t xml:space="preserve"> אני שובר רגל, </w:t>
      </w:r>
      <w:r w:rsidR="000726EC">
        <w:rPr>
          <w:rtl/>
        </w:rPr>
        <w:t>אני שובר יד. אני לא נכנס להילחם</w:t>
      </w:r>
      <w:r w:rsidR="000726EC">
        <w:rPr>
          <w:rFonts w:hint="cs"/>
          <w:rtl/>
        </w:rPr>
        <w:t>.</w:t>
      </w:r>
      <w:r w:rsidR="000726EC">
        <w:rPr>
          <w:rtl/>
        </w:rPr>
        <w:t xml:space="preserve"> אבל אני רואה את עם ישראל</w:t>
      </w:r>
      <w:r w:rsidR="000726EC">
        <w:rPr>
          <w:rFonts w:hint="cs"/>
          <w:rtl/>
        </w:rPr>
        <w:t>,</w:t>
      </w:r>
      <w:r w:rsidR="000726EC">
        <w:rPr>
          <w:rtl/>
        </w:rPr>
        <w:t xml:space="preserve"> אני רואה את </w:t>
      </w:r>
      <w:r w:rsidR="001B4A00" w:rsidRPr="001B4A00">
        <w:rPr>
          <w:rtl/>
        </w:rPr>
        <w:t>עולם הכלל. אני רואה את האומה, אני רואה את עם ישראל</w:t>
      </w:r>
      <w:r w:rsidR="000726EC">
        <w:rPr>
          <w:rFonts w:hint="cs"/>
          <w:rtl/>
        </w:rPr>
        <w:t>,</w:t>
      </w:r>
      <w:r w:rsidR="000726EC">
        <w:rPr>
          <w:rtl/>
        </w:rPr>
        <w:t xml:space="preserve"> כי זה מה שחשוב. </w:t>
      </w:r>
      <w:r w:rsidR="001B4A00" w:rsidRPr="001B4A00">
        <w:rPr>
          <w:rtl/>
        </w:rPr>
        <w:t>כשאני מדבר על אחדות</w:t>
      </w:r>
      <w:r w:rsidR="000726EC">
        <w:rPr>
          <w:rFonts w:hint="cs"/>
          <w:rtl/>
        </w:rPr>
        <w:t>,</w:t>
      </w:r>
      <w:r w:rsidR="001B4A00" w:rsidRPr="001B4A00">
        <w:rPr>
          <w:rtl/>
        </w:rPr>
        <w:t xml:space="preserve"> וכדי שאנחנו נגיע לניצחון מוחץ</w:t>
      </w:r>
      <w:r w:rsidR="000726EC">
        <w:rPr>
          <w:rFonts w:hint="cs"/>
          <w:rtl/>
        </w:rPr>
        <w:t xml:space="preserve">, </w:t>
      </w:r>
      <w:bookmarkStart w:id="205" w:name="_ETM_Q1_1909624"/>
      <w:bookmarkEnd w:id="205"/>
      <w:r w:rsidR="000726EC">
        <w:rPr>
          <w:rFonts w:hint="cs"/>
          <w:rtl/>
        </w:rPr>
        <w:t>מכניע ומכריע את החמאס, אז זו</w:t>
      </w:r>
      <w:r w:rsidR="001B4A00" w:rsidRPr="001B4A00">
        <w:rPr>
          <w:rtl/>
        </w:rPr>
        <w:t xml:space="preserve"> הדרך</w:t>
      </w:r>
      <w:r w:rsidR="000726EC">
        <w:rPr>
          <w:rFonts w:hint="cs"/>
          <w:rtl/>
        </w:rPr>
        <w:t xml:space="preserve"> -</w:t>
      </w:r>
      <w:r w:rsidR="001B4A00" w:rsidRPr="001B4A00">
        <w:rPr>
          <w:rtl/>
        </w:rPr>
        <w:t xml:space="preserve"> להסתכל על עם ישראל</w:t>
      </w:r>
      <w:r w:rsidR="000726EC">
        <w:rPr>
          <w:rFonts w:hint="cs"/>
          <w:rtl/>
        </w:rPr>
        <w:t>.</w:t>
      </w:r>
      <w:r w:rsidR="001B4A00" w:rsidRPr="001B4A00">
        <w:rPr>
          <w:rtl/>
        </w:rPr>
        <w:t xml:space="preserve"> </w:t>
      </w:r>
      <w:r w:rsidR="000726EC">
        <w:rPr>
          <w:rFonts w:hint="cs"/>
          <w:rtl/>
        </w:rPr>
        <w:t>ו</w:t>
      </w:r>
      <w:r w:rsidR="000726EC">
        <w:rPr>
          <w:rtl/>
        </w:rPr>
        <w:t>אם אנחנו נעשה את זה בשלבים</w:t>
      </w:r>
      <w:r w:rsidR="001B4A00" w:rsidRPr="001B4A00">
        <w:rPr>
          <w:rtl/>
        </w:rPr>
        <w:t xml:space="preserve"> </w:t>
      </w:r>
      <w:r w:rsidR="000726EC">
        <w:rPr>
          <w:rFonts w:hint="cs"/>
          <w:rtl/>
        </w:rPr>
        <w:t>ו</w:t>
      </w:r>
      <w:r w:rsidR="001B4A00" w:rsidRPr="001B4A00">
        <w:rPr>
          <w:rtl/>
        </w:rPr>
        <w:t xml:space="preserve">בעסקה כזו </w:t>
      </w:r>
      <w:r w:rsidR="000726EC">
        <w:rPr>
          <w:rtl/>
        </w:rPr>
        <w:t>או אחרת</w:t>
      </w:r>
      <w:r w:rsidR="000726EC">
        <w:rPr>
          <w:rFonts w:hint="cs"/>
          <w:rtl/>
        </w:rPr>
        <w:t xml:space="preserve"> </w:t>
      </w:r>
      <w:bookmarkStart w:id="206" w:name="_ETM_Q1_1917004"/>
      <w:bookmarkEnd w:id="206"/>
      <w:r w:rsidR="000726EC">
        <w:rPr>
          <w:rFonts w:hint="cs"/>
          <w:rtl/>
        </w:rPr>
        <w:t>שהיא</w:t>
      </w:r>
      <w:r w:rsidR="000726EC">
        <w:rPr>
          <w:rtl/>
        </w:rPr>
        <w:t xml:space="preserve"> מופקרת</w:t>
      </w:r>
      <w:r w:rsidR="000726EC">
        <w:rPr>
          <w:rFonts w:hint="cs"/>
          <w:rtl/>
        </w:rPr>
        <w:t>,</w:t>
      </w:r>
      <w:r w:rsidR="001B4A00" w:rsidRPr="001B4A00">
        <w:rPr>
          <w:rtl/>
        </w:rPr>
        <w:t xml:space="preserve"> אנחנו מזמינים את השואה הבאה, תודה רבה.</w:t>
      </w:r>
    </w:p>
    <w:p w:rsidR="000726EC" w:rsidRDefault="000726EC" w:rsidP="00BF5D41">
      <w:pPr>
        <w:ind w:firstLine="0"/>
        <w:rPr>
          <w:rtl/>
        </w:rPr>
      </w:pPr>
      <w:bookmarkStart w:id="207" w:name="_ETM_Q1_1579798"/>
      <w:bookmarkStart w:id="208" w:name="_ETM_Q1_1579860"/>
      <w:bookmarkStart w:id="209" w:name="_ETM_Q1_1923884"/>
      <w:bookmarkStart w:id="210" w:name="_ETM_Q1_1923974"/>
      <w:bookmarkEnd w:id="207"/>
      <w:bookmarkEnd w:id="208"/>
      <w:bookmarkEnd w:id="209"/>
      <w:bookmarkEnd w:id="210"/>
    </w:p>
    <w:p w:rsidR="000726EC" w:rsidRDefault="000726EC" w:rsidP="00AF0E1C">
      <w:pPr>
        <w:pStyle w:val="af6"/>
        <w:keepNext/>
        <w:rPr>
          <w:rtl/>
        </w:rPr>
      </w:pPr>
      <w:bookmarkStart w:id="211" w:name="ET_yor_6150_182"/>
      <w:r w:rsidRPr="00AF0E1C">
        <w:rPr>
          <w:rStyle w:val="TagStyle"/>
          <w:rtl/>
        </w:rPr>
        <w:t xml:space="preserve"> &lt;&lt; יור &gt;&gt;</w:t>
      </w:r>
      <w:r w:rsidRPr="000726EC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726E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0726EC" w:rsidRDefault="000726EC" w:rsidP="00AF0E1C">
      <w:pPr>
        <w:pStyle w:val="KeepWithNext"/>
        <w:rPr>
          <w:rtl/>
        </w:rPr>
      </w:pPr>
    </w:p>
    <w:p w:rsidR="000726EC" w:rsidRDefault="000726EC" w:rsidP="000726EC">
      <w:pPr>
        <w:rPr>
          <w:rtl/>
        </w:rPr>
      </w:pPr>
      <w:bookmarkStart w:id="212" w:name="_ETM_Q1_1925063"/>
      <w:bookmarkEnd w:id="212"/>
      <w:r>
        <w:rPr>
          <w:rFonts w:hint="cs"/>
          <w:rtl/>
        </w:rPr>
        <w:t>אייל, תודה רבה.</w:t>
      </w:r>
    </w:p>
    <w:p w:rsidR="000726EC" w:rsidRDefault="000726EC" w:rsidP="000726EC">
      <w:pPr>
        <w:rPr>
          <w:rtl/>
        </w:rPr>
      </w:pPr>
      <w:bookmarkStart w:id="213" w:name="_ETM_Q1_1927180"/>
      <w:bookmarkStart w:id="214" w:name="_ETM_Q1_1927237"/>
      <w:bookmarkEnd w:id="213"/>
      <w:bookmarkEnd w:id="214"/>
    </w:p>
    <w:p w:rsidR="000726EC" w:rsidRDefault="000726EC" w:rsidP="00F34C46">
      <w:pPr>
        <w:rPr>
          <w:rtl/>
        </w:rPr>
      </w:pPr>
      <w:bookmarkStart w:id="215" w:name="_ETM_Q1_1927308"/>
      <w:bookmarkStart w:id="216" w:name="_ETM_Q1_1927371"/>
      <w:bookmarkEnd w:id="215"/>
      <w:bookmarkEnd w:id="216"/>
      <w:r>
        <w:rPr>
          <w:rFonts w:hint="cs"/>
          <w:rtl/>
        </w:rPr>
        <w:t>פרופ' חגי לוין.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 חן </w:t>
      </w:r>
      <w:bookmarkStart w:id="217" w:name="_ETM_Q1_1931814"/>
      <w:bookmarkEnd w:id="217"/>
      <w:proofErr w:type="spellStart"/>
      <w:r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 xml:space="preserve"> ואח</w:t>
      </w:r>
      <w:r w:rsidR="00F34C46">
        <w:rPr>
          <w:rFonts w:hint="cs"/>
          <w:rtl/>
        </w:rPr>
        <w:t xml:space="preserve">ר כך נעבור לדיון בהצעת החוק, שהוא </w:t>
      </w:r>
      <w:r>
        <w:rPr>
          <w:rFonts w:hint="cs"/>
          <w:rtl/>
        </w:rPr>
        <w:t xml:space="preserve"> ממש </w:t>
      </w:r>
      <w:bookmarkStart w:id="218" w:name="_ETM_Q1_1936525"/>
      <w:bookmarkEnd w:id="218"/>
      <w:r>
        <w:rPr>
          <w:rFonts w:hint="cs"/>
          <w:rtl/>
        </w:rPr>
        <w:t>המשך של מה שאנחנו מדברים עליו כאן</w:t>
      </w:r>
      <w:r w:rsidR="00F34C46">
        <w:rPr>
          <w:rFonts w:hint="cs"/>
          <w:rtl/>
        </w:rPr>
        <w:t>.</w:t>
      </w:r>
      <w:r>
        <w:rPr>
          <w:rFonts w:hint="cs"/>
          <w:rtl/>
        </w:rPr>
        <w:t xml:space="preserve"> כי מדובר בבריאות הנפשית והחוסן האישי, הרגשי, הלאומי, שכולנו</w:t>
      </w:r>
      <w:r w:rsidR="00F34C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" w:name="_ETM_Q1_1946801"/>
      <w:bookmarkEnd w:id="219"/>
      <w:r>
        <w:rPr>
          <w:rFonts w:hint="cs"/>
          <w:rtl/>
        </w:rPr>
        <w:t>כולם</w:t>
      </w:r>
      <w:r w:rsidR="00F34C46">
        <w:rPr>
          <w:rFonts w:hint="cs"/>
          <w:rtl/>
        </w:rPr>
        <w:t>,</w:t>
      </w:r>
      <w:r>
        <w:rPr>
          <w:rFonts w:hint="cs"/>
          <w:rtl/>
        </w:rPr>
        <w:t xml:space="preserve"> זקוקים לו. </w:t>
      </w:r>
    </w:p>
    <w:p w:rsidR="000726EC" w:rsidRPr="000726EC" w:rsidRDefault="000726EC" w:rsidP="000726EC">
      <w:pPr>
        <w:rPr>
          <w:rtl/>
        </w:rPr>
      </w:pPr>
      <w:bookmarkStart w:id="220" w:name="_ETM_Q1_1940131"/>
      <w:bookmarkStart w:id="221" w:name="_ETM_Q1_1940192"/>
      <w:bookmarkEnd w:id="220"/>
      <w:bookmarkEnd w:id="221"/>
    </w:p>
    <w:p w:rsidR="000E02C3" w:rsidRDefault="000726EC" w:rsidP="00EB3A9A">
      <w:pPr>
        <w:rPr>
          <w:rtl/>
        </w:rPr>
      </w:pPr>
      <w:bookmarkStart w:id="222" w:name="_ETM_Q1_1582780"/>
      <w:bookmarkStart w:id="223" w:name="_ETM_Q1_1582832"/>
      <w:bookmarkStart w:id="224" w:name="_ETM_Q1_1925832"/>
      <w:bookmarkStart w:id="225" w:name="_ETM_Q1_1925886"/>
      <w:bookmarkEnd w:id="222"/>
      <w:bookmarkEnd w:id="223"/>
      <w:bookmarkEnd w:id="224"/>
      <w:bookmarkEnd w:id="225"/>
      <w:r>
        <w:rPr>
          <w:rFonts w:hint="cs"/>
          <w:rtl/>
        </w:rPr>
        <w:t>פרופ' חגי לוין, בבקשה.</w:t>
      </w:r>
    </w:p>
    <w:p w:rsidR="000726EC" w:rsidRDefault="000726EC" w:rsidP="00EB3A9A">
      <w:pPr>
        <w:rPr>
          <w:rtl/>
        </w:rPr>
      </w:pPr>
      <w:bookmarkStart w:id="226" w:name="_ETM_Q1_1949730"/>
      <w:bookmarkStart w:id="227" w:name="_ETM_Q1_1949796"/>
      <w:bookmarkEnd w:id="226"/>
      <w:bookmarkEnd w:id="227"/>
    </w:p>
    <w:p w:rsidR="00AF0E1C" w:rsidRDefault="00AF0E1C" w:rsidP="00AF0E1C">
      <w:pPr>
        <w:pStyle w:val="af9"/>
        <w:keepNext/>
        <w:rPr>
          <w:rtl/>
        </w:rPr>
      </w:pPr>
      <w:bookmarkStart w:id="228" w:name="_ETM_Q1_1925951"/>
      <w:bookmarkStart w:id="229" w:name="_ETM_Q1_1926023"/>
      <w:bookmarkStart w:id="230" w:name="_ETM_Q1_1928632"/>
      <w:bookmarkStart w:id="231" w:name="_ETM_Q1_1928708"/>
      <w:bookmarkStart w:id="232" w:name="ET_guest_חגי_לוין_197"/>
      <w:bookmarkEnd w:id="228"/>
      <w:bookmarkEnd w:id="229"/>
      <w:bookmarkEnd w:id="230"/>
      <w:bookmarkEnd w:id="23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32"/>
    <w:p w:rsidR="000E02C3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5E0ADE" w:rsidRDefault="000726EC" w:rsidP="00F34C46">
      <w:pPr>
        <w:rPr>
          <w:rtl/>
        </w:rPr>
      </w:pPr>
      <w:bookmarkStart w:id="233" w:name="_ETM_Q1_1928760"/>
      <w:bookmarkStart w:id="234" w:name="_ETM_Q1_1928809"/>
      <w:bookmarkStart w:id="235" w:name="_ETM_Q1_1930088"/>
      <w:bookmarkStart w:id="236" w:name="_ETM_Q1_1930155"/>
      <w:bookmarkEnd w:id="233"/>
      <w:bookmarkEnd w:id="234"/>
      <w:bookmarkEnd w:id="235"/>
      <w:bookmarkEnd w:id="236"/>
      <w:r w:rsidRPr="000726EC">
        <w:rPr>
          <w:rtl/>
        </w:rPr>
        <w:t>תודה לך. אני יודע</w:t>
      </w:r>
      <w:r w:rsidR="00F34C46">
        <w:rPr>
          <w:rFonts w:hint="cs"/>
          <w:rtl/>
        </w:rPr>
        <w:t xml:space="preserve"> עד</w:t>
      </w:r>
      <w:r w:rsidRPr="000726EC">
        <w:rPr>
          <w:rtl/>
        </w:rPr>
        <w:t xml:space="preserve"> כמה שני הנושאים</w:t>
      </w:r>
      <w:r w:rsidR="00F34C46">
        <w:rPr>
          <w:rFonts w:hint="cs"/>
          <w:rtl/>
        </w:rPr>
        <w:t>:</w:t>
      </w:r>
      <w:r w:rsidR="00001602">
        <w:rPr>
          <w:rtl/>
        </w:rPr>
        <w:t xml:space="preserve"> גם החטופים</w:t>
      </w:r>
      <w:r w:rsidRPr="000726EC">
        <w:rPr>
          <w:rtl/>
        </w:rPr>
        <w:t xml:space="preserve"> וגם בריאות הנפש</w:t>
      </w:r>
      <w:r w:rsidR="00001602">
        <w:rPr>
          <w:rFonts w:hint="cs"/>
          <w:rtl/>
        </w:rPr>
        <w:t xml:space="preserve">, קרובים </w:t>
      </w:r>
      <w:r w:rsidRPr="000726EC">
        <w:rPr>
          <w:rtl/>
        </w:rPr>
        <w:t>כ</w:t>
      </w:r>
      <w:r w:rsidR="00001602">
        <w:rPr>
          <w:rFonts w:hint="cs"/>
          <w:rtl/>
        </w:rPr>
        <w:t>ו</w:t>
      </w:r>
      <w:r w:rsidRPr="000726EC">
        <w:rPr>
          <w:rtl/>
        </w:rPr>
        <w:t>ל כך לל</w:t>
      </w:r>
      <w:r w:rsidR="00001602">
        <w:rPr>
          <w:rFonts w:hint="cs"/>
          <w:rtl/>
        </w:rPr>
        <w:t>י</w:t>
      </w:r>
      <w:r w:rsidRPr="000726EC">
        <w:rPr>
          <w:rtl/>
        </w:rPr>
        <w:t>בך</w:t>
      </w:r>
      <w:r w:rsidR="00001602">
        <w:rPr>
          <w:rFonts w:hint="cs"/>
          <w:rtl/>
        </w:rPr>
        <w:t>.</w:t>
      </w:r>
      <w:r w:rsidR="00001602">
        <w:rPr>
          <w:rtl/>
        </w:rPr>
        <w:t xml:space="preserve"> </w:t>
      </w:r>
      <w:r w:rsidR="00001602">
        <w:rPr>
          <w:rFonts w:hint="cs"/>
          <w:rtl/>
        </w:rPr>
        <w:t>ו</w:t>
      </w:r>
      <w:r w:rsidRPr="000726EC">
        <w:rPr>
          <w:rtl/>
        </w:rPr>
        <w:t xml:space="preserve">אני רוצה לחבר את הדברים גם לחוק החשוב שאת ואחרים הביאו </w:t>
      </w:r>
      <w:r w:rsidR="00F34C46">
        <w:rPr>
          <w:rFonts w:hint="cs"/>
          <w:rtl/>
        </w:rPr>
        <w:t>ל</w:t>
      </w:r>
      <w:r w:rsidRPr="000726EC">
        <w:rPr>
          <w:rtl/>
        </w:rPr>
        <w:t>כאן. קודם כ</w:t>
      </w:r>
      <w:r w:rsidR="00001602">
        <w:rPr>
          <w:rFonts w:hint="cs"/>
          <w:rtl/>
        </w:rPr>
        <w:t>ו</w:t>
      </w:r>
      <w:r w:rsidRPr="000726EC">
        <w:rPr>
          <w:rtl/>
        </w:rPr>
        <w:t>ל</w:t>
      </w:r>
      <w:r w:rsidR="00001602">
        <w:rPr>
          <w:rFonts w:hint="cs"/>
          <w:rtl/>
        </w:rPr>
        <w:t>,</w:t>
      </w:r>
      <w:r w:rsidR="00F34C46">
        <w:rPr>
          <w:rtl/>
        </w:rPr>
        <w:t xml:space="preserve"> </w:t>
      </w:r>
      <w:r w:rsidR="00001602">
        <w:rPr>
          <w:rtl/>
        </w:rPr>
        <w:t>מצב החטיפה פוגע בבריאות</w:t>
      </w:r>
      <w:r w:rsidRPr="000726EC">
        <w:rPr>
          <w:rtl/>
        </w:rPr>
        <w:t xml:space="preserve"> הנפש של החטופים</w:t>
      </w:r>
      <w:r w:rsidR="00001602">
        <w:rPr>
          <w:rFonts w:hint="cs"/>
          <w:rtl/>
        </w:rPr>
        <w:t>. כמובן</w:t>
      </w:r>
      <w:r w:rsidR="00C45592">
        <w:rPr>
          <w:rFonts w:hint="cs"/>
          <w:rtl/>
        </w:rPr>
        <w:t xml:space="preserve"> </w:t>
      </w:r>
      <w:r w:rsidR="00001602">
        <w:rPr>
          <w:rFonts w:hint="cs"/>
          <w:rtl/>
        </w:rPr>
        <w:t>ש</w:t>
      </w:r>
      <w:r w:rsidRPr="000726EC">
        <w:rPr>
          <w:rtl/>
        </w:rPr>
        <w:t>כולם</w:t>
      </w:r>
      <w:r w:rsidR="00C45592">
        <w:rPr>
          <w:rtl/>
        </w:rPr>
        <w:t xml:space="preserve"> </w:t>
      </w:r>
      <w:r w:rsidR="00001602">
        <w:rPr>
          <w:rFonts w:hint="cs"/>
          <w:rtl/>
        </w:rPr>
        <w:t xml:space="preserve">פגועים, </w:t>
      </w:r>
      <w:r w:rsidRPr="000726EC">
        <w:rPr>
          <w:rtl/>
        </w:rPr>
        <w:t>ואנחנו</w:t>
      </w:r>
      <w:r w:rsidR="00001602">
        <w:rPr>
          <w:rtl/>
        </w:rPr>
        <w:t xml:space="preserve"> מייחלים לשובם כדי שנוכל להתחיל</w:t>
      </w:r>
      <w:r w:rsidR="00001602">
        <w:rPr>
          <w:rFonts w:hint="cs"/>
          <w:rtl/>
        </w:rPr>
        <w:t xml:space="preserve"> את</w:t>
      </w:r>
      <w:r w:rsidRPr="000726EC">
        <w:rPr>
          <w:rtl/>
        </w:rPr>
        <w:t xml:space="preserve"> תהליך השיקום שלהם</w:t>
      </w:r>
      <w:r w:rsidR="00001602">
        <w:rPr>
          <w:rFonts w:hint="cs"/>
          <w:rtl/>
        </w:rPr>
        <w:t>. גם</w:t>
      </w:r>
      <w:r w:rsidR="00C45592">
        <w:rPr>
          <w:rFonts w:hint="cs"/>
          <w:rtl/>
        </w:rPr>
        <w:t xml:space="preserve"> </w:t>
      </w:r>
      <w:r w:rsidR="00001602">
        <w:rPr>
          <w:rFonts w:hint="cs"/>
          <w:rtl/>
        </w:rPr>
        <w:t>ה</w:t>
      </w:r>
      <w:r w:rsidR="00001602">
        <w:rPr>
          <w:rtl/>
        </w:rPr>
        <w:t xml:space="preserve">משפחות </w:t>
      </w:r>
      <w:r w:rsidRPr="000726EC">
        <w:rPr>
          <w:rtl/>
        </w:rPr>
        <w:t>מאוד פגועות</w:t>
      </w:r>
      <w:r w:rsidR="00001602">
        <w:rPr>
          <w:rFonts w:hint="cs"/>
          <w:rtl/>
        </w:rPr>
        <w:t>.</w:t>
      </w:r>
      <w:r w:rsidR="00001602">
        <w:rPr>
          <w:rtl/>
        </w:rPr>
        <w:t xml:space="preserve"> </w:t>
      </w:r>
      <w:r w:rsidRPr="000726EC">
        <w:rPr>
          <w:rtl/>
        </w:rPr>
        <w:t>לצערי</w:t>
      </w:r>
      <w:r w:rsidR="00001602">
        <w:rPr>
          <w:rFonts w:hint="cs"/>
          <w:rtl/>
        </w:rPr>
        <w:t>,</w:t>
      </w:r>
      <w:r w:rsidR="00001602">
        <w:rPr>
          <w:rtl/>
        </w:rPr>
        <w:t xml:space="preserve"> אנחנו היום לא נותנים לה</w:t>
      </w:r>
      <w:r w:rsidR="00001602">
        <w:rPr>
          <w:rFonts w:hint="cs"/>
          <w:rtl/>
        </w:rPr>
        <w:t>ן</w:t>
      </w:r>
      <w:r w:rsidR="00001602">
        <w:rPr>
          <w:rtl/>
        </w:rPr>
        <w:t xml:space="preserve"> את המענה </w:t>
      </w:r>
      <w:r w:rsidR="00001602">
        <w:rPr>
          <w:rFonts w:hint="cs"/>
          <w:rtl/>
        </w:rPr>
        <w:t>ש</w:t>
      </w:r>
      <w:r w:rsidR="00F34C46">
        <w:rPr>
          <w:rtl/>
        </w:rPr>
        <w:t>מגיע לה</w:t>
      </w:r>
      <w:r w:rsidR="00F34C46">
        <w:rPr>
          <w:rFonts w:hint="cs"/>
          <w:rtl/>
        </w:rPr>
        <w:t>ן</w:t>
      </w:r>
      <w:r w:rsidRPr="000726EC">
        <w:rPr>
          <w:rtl/>
        </w:rPr>
        <w:t xml:space="preserve"> והדרוש</w:t>
      </w:r>
      <w:r w:rsidR="005E0ADE">
        <w:rPr>
          <w:rFonts w:hint="cs"/>
          <w:rtl/>
        </w:rPr>
        <w:t>. המצב</w:t>
      </w:r>
      <w:r w:rsidR="00F34C46">
        <w:rPr>
          <w:rFonts w:hint="cs"/>
          <w:rtl/>
        </w:rPr>
        <w:t xml:space="preserve"> הזה</w:t>
      </w:r>
      <w:r w:rsidR="005E0ADE">
        <w:rPr>
          <w:rFonts w:hint="cs"/>
          <w:rtl/>
        </w:rPr>
        <w:t xml:space="preserve"> פוגע גם בכל </w:t>
      </w:r>
      <w:bookmarkStart w:id="237" w:name="_ETM_Q1_1984405"/>
      <w:bookmarkEnd w:id="237"/>
      <w:r w:rsidR="005E0ADE">
        <w:rPr>
          <w:rFonts w:hint="cs"/>
          <w:rtl/>
        </w:rPr>
        <w:t xml:space="preserve">עם ישראל, כי </w:t>
      </w:r>
      <w:r w:rsidRPr="000726EC">
        <w:rPr>
          <w:rtl/>
        </w:rPr>
        <w:t>כולנו דואגים ונמצאים בחרדה הזאת של מצב החטיפה</w:t>
      </w:r>
      <w:r w:rsidR="005E0ADE">
        <w:rPr>
          <w:rFonts w:hint="cs"/>
          <w:rtl/>
        </w:rPr>
        <w:t>.</w:t>
      </w:r>
      <w:r w:rsidR="005E0ADE">
        <w:rPr>
          <w:rtl/>
        </w:rPr>
        <w:t xml:space="preserve"> החזרתם תהיה שעה של התרוממות רוח</w:t>
      </w:r>
      <w:r w:rsidRPr="000726EC">
        <w:rPr>
          <w:rtl/>
        </w:rPr>
        <w:t xml:space="preserve"> לכולנו</w:t>
      </w:r>
      <w:r w:rsidR="005E0ADE">
        <w:rPr>
          <w:rFonts w:hint="cs"/>
          <w:rtl/>
        </w:rPr>
        <w:t>,</w:t>
      </w:r>
      <w:r w:rsidR="005E0ADE">
        <w:rPr>
          <w:rtl/>
        </w:rPr>
        <w:t xml:space="preserve"> בוודאי</w:t>
      </w:r>
      <w:r w:rsidRPr="000726EC">
        <w:rPr>
          <w:rtl/>
        </w:rPr>
        <w:t xml:space="preserve"> עד החטוף האחרון</w:t>
      </w:r>
      <w:r w:rsidR="00F34C46">
        <w:rPr>
          <w:rFonts w:hint="cs"/>
          <w:rtl/>
        </w:rPr>
        <w:t xml:space="preserve"> -</w:t>
      </w:r>
      <w:r w:rsidRPr="000726EC">
        <w:rPr>
          <w:rtl/>
        </w:rPr>
        <w:t xml:space="preserve"> חי או מת</w:t>
      </w:r>
      <w:r w:rsidR="005E0ADE">
        <w:rPr>
          <w:rFonts w:hint="cs"/>
          <w:rtl/>
        </w:rPr>
        <w:t>.</w:t>
      </w:r>
      <w:r w:rsidRPr="000726EC">
        <w:rPr>
          <w:rtl/>
        </w:rPr>
        <w:t xml:space="preserve"> זאת המחויבות של כולנו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וכולנו צריכים לממש אותה עד הסוף. </w:t>
      </w:r>
      <w:bookmarkStart w:id="238" w:name="_ETM_Q1_2002157"/>
      <w:bookmarkEnd w:id="238"/>
    </w:p>
    <w:p w:rsidR="005E0ADE" w:rsidRDefault="005E0ADE" w:rsidP="005E0ADE">
      <w:pPr>
        <w:rPr>
          <w:rtl/>
        </w:rPr>
      </w:pPr>
      <w:bookmarkStart w:id="239" w:name="_ETM_Q1_2002216"/>
      <w:bookmarkEnd w:id="239"/>
    </w:p>
    <w:p w:rsidR="005E0ADE" w:rsidRDefault="000726EC" w:rsidP="005E0ADE">
      <w:pPr>
        <w:rPr>
          <w:rtl/>
        </w:rPr>
      </w:pPr>
      <w:bookmarkStart w:id="240" w:name="_ETM_Q1_2002253"/>
      <w:bookmarkStart w:id="241" w:name="_ETM_Q1_2002351"/>
      <w:bookmarkEnd w:id="240"/>
      <w:bookmarkEnd w:id="241"/>
      <w:r w:rsidRPr="000726EC">
        <w:rPr>
          <w:rtl/>
        </w:rPr>
        <w:t>יחד עם זאת, לא עלינו המלאכה לגמור</w:t>
      </w:r>
      <w:r w:rsidR="005E0ADE">
        <w:rPr>
          <w:rFonts w:hint="cs"/>
          <w:rtl/>
        </w:rPr>
        <w:t>, ו</w:t>
      </w:r>
      <w:r w:rsidR="005E0ADE">
        <w:rPr>
          <w:rtl/>
        </w:rPr>
        <w:t xml:space="preserve">אין </w:t>
      </w:r>
      <w:r w:rsidR="005E0ADE">
        <w:rPr>
          <w:rFonts w:hint="cs"/>
          <w:rtl/>
        </w:rPr>
        <w:t>א</w:t>
      </w:r>
      <w:r w:rsidR="00F34C46">
        <w:rPr>
          <w:rtl/>
        </w:rPr>
        <w:t xml:space="preserve">נו בני חורין </w:t>
      </w:r>
      <w:proofErr w:type="spellStart"/>
      <w:r w:rsidR="00F34C46">
        <w:rPr>
          <w:rtl/>
        </w:rPr>
        <w:t>לה</w:t>
      </w:r>
      <w:r w:rsidR="00F34C46">
        <w:rPr>
          <w:rFonts w:hint="cs"/>
          <w:rtl/>
        </w:rPr>
        <w:t>י</w:t>
      </w:r>
      <w:r w:rsidRPr="000726EC">
        <w:rPr>
          <w:rtl/>
        </w:rPr>
        <w:t>בטל</w:t>
      </w:r>
      <w:proofErr w:type="spellEnd"/>
      <w:r w:rsidRPr="000726EC">
        <w:rPr>
          <w:rtl/>
        </w:rPr>
        <w:t xml:space="preserve"> ממנה</w:t>
      </w:r>
      <w:r w:rsidR="005E0ADE">
        <w:rPr>
          <w:rFonts w:hint="cs"/>
          <w:rtl/>
        </w:rPr>
        <w:t>.</w:t>
      </w:r>
      <w:r w:rsidRPr="000726EC">
        <w:rPr>
          <w:rtl/>
        </w:rPr>
        <w:t xml:space="preserve"> חובתנו למ</w:t>
      </w:r>
      <w:r w:rsidR="00F34C46">
        <w:rPr>
          <w:rtl/>
        </w:rPr>
        <w:t>מש כל הזדמנות בדרך כז</w:t>
      </w:r>
      <w:r w:rsidR="00F34C46">
        <w:rPr>
          <w:rFonts w:hint="cs"/>
          <w:rtl/>
        </w:rPr>
        <w:t>את</w:t>
      </w:r>
      <w:r w:rsidR="005E0ADE">
        <w:rPr>
          <w:rtl/>
        </w:rPr>
        <w:t xml:space="preserve"> או אחרת</w:t>
      </w:r>
      <w:r w:rsidRPr="000726EC">
        <w:rPr>
          <w:rtl/>
        </w:rPr>
        <w:t xml:space="preserve"> להחזיר כל חטוף. </w:t>
      </w:r>
    </w:p>
    <w:p w:rsidR="005E0ADE" w:rsidRDefault="005E0ADE" w:rsidP="005E0ADE">
      <w:pPr>
        <w:rPr>
          <w:rtl/>
        </w:rPr>
      </w:pPr>
      <w:bookmarkStart w:id="242" w:name="_ETM_Q1_2016839"/>
      <w:bookmarkStart w:id="243" w:name="_ETM_Q1_2016911"/>
      <w:bookmarkEnd w:id="242"/>
      <w:bookmarkEnd w:id="243"/>
    </w:p>
    <w:p w:rsidR="005E0ADE" w:rsidRDefault="000726EC" w:rsidP="00F34C46">
      <w:pPr>
        <w:rPr>
          <w:rtl/>
        </w:rPr>
      </w:pPr>
      <w:bookmarkStart w:id="244" w:name="_ETM_Q1_2016955"/>
      <w:bookmarkStart w:id="245" w:name="_ETM_Q1_2017010"/>
      <w:bookmarkEnd w:id="244"/>
      <w:bookmarkEnd w:id="245"/>
      <w:r w:rsidRPr="000726EC">
        <w:rPr>
          <w:rtl/>
        </w:rPr>
        <w:t>אני רוצה להגיד לגבי הצעת החוק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שהיא באמת חשובה ונכונה, במיוחד בנושא של בריאות הנפש, שהוא הרבה פעמים בחצר האחורית ולא מדברים עליו ולא עוסקים בו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וצריך. ולכן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היום הזה כ</w:t>
      </w:r>
      <w:r w:rsidR="005E0ADE">
        <w:rPr>
          <w:rFonts w:hint="cs"/>
          <w:rtl/>
        </w:rPr>
        <w:t>ו</w:t>
      </w:r>
      <w:r w:rsidR="005E0ADE">
        <w:rPr>
          <w:rtl/>
        </w:rPr>
        <w:t xml:space="preserve">ל כך חשוב. </w:t>
      </w:r>
      <w:r w:rsidRPr="000726EC">
        <w:rPr>
          <w:rtl/>
        </w:rPr>
        <w:t>באופן סימבולי</w:t>
      </w:r>
      <w:r w:rsidR="005E0ADE">
        <w:rPr>
          <w:rFonts w:hint="cs"/>
          <w:rtl/>
        </w:rPr>
        <w:t>,</w:t>
      </w:r>
      <w:r w:rsidR="005E0ADE">
        <w:rPr>
          <w:rtl/>
        </w:rPr>
        <w:t xml:space="preserve"> </w:t>
      </w:r>
      <w:r w:rsidR="005E0ADE">
        <w:rPr>
          <w:rFonts w:hint="cs"/>
          <w:rtl/>
        </w:rPr>
        <w:t xml:space="preserve">הוא </w:t>
      </w:r>
      <w:r w:rsidR="005E0ADE">
        <w:rPr>
          <w:rtl/>
        </w:rPr>
        <w:t xml:space="preserve">ב-10 באוקטובר </w:t>
      </w:r>
      <w:r w:rsidR="005E0ADE">
        <w:rPr>
          <w:rFonts w:hint="cs"/>
          <w:rtl/>
        </w:rPr>
        <w:t xml:space="preserve">והוא </w:t>
      </w:r>
      <w:r w:rsidR="005E0ADE">
        <w:rPr>
          <w:rtl/>
        </w:rPr>
        <w:t>תמיד</w:t>
      </w:r>
      <w:r w:rsidRPr="000726EC">
        <w:rPr>
          <w:rtl/>
        </w:rPr>
        <w:t xml:space="preserve"> יהיה צמוד</w:t>
      </w:r>
      <w:r w:rsidR="005E0ADE">
        <w:rPr>
          <w:rFonts w:hint="cs"/>
          <w:rtl/>
        </w:rPr>
        <w:t xml:space="preserve"> לנו</w:t>
      </w:r>
      <w:r w:rsidRPr="000726EC">
        <w:rPr>
          <w:rtl/>
        </w:rPr>
        <w:t xml:space="preserve"> ל</w:t>
      </w:r>
      <w:r w:rsidR="005E0ADE">
        <w:rPr>
          <w:rFonts w:hint="cs"/>
          <w:rtl/>
        </w:rPr>
        <w:t>-7</w:t>
      </w:r>
      <w:r w:rsidR="00F34C46">
        <w:rPr>
          <w:rtl/>
        </w:rPr>
        <w:t xml:space="preserve"> באוקטובר</w:t>
      </w:r>
      <w:r w:rsidR="00F34C46">
        <w:rPr>
          <w:rFonts w:hint="cs"/>
          <w:rtl/>
        </w:rPr>
        <w:t>.</w:t>
      </w:r>
      <w:r w:rsidR="00F34C46">
        <w:rPr>
          <w:rtl/>
        </w:rPr>
        <w:t xml:space="preserve"> </w:t>
      </w:r>
      <w:r w:rsidRPr="000726EC">
        <w:rPr>
          <w:rtl/>
        </w:rPr>
        <w:t>ראוי גם לעשות את החיבור הזה. אולי להתייחס גם להיבט הספציפי של</w:t>
      </w:r>
      <w:r w:rsidR="005E0ADE">
        <w:rPr>
          <w:rFonts w:hint="cs"/>
          <w:rtl/>
        </w:rPr>
        <w:t xml:space="preserve"> </w:t>
      </w:r>
      <w:r w:rsidR="005E0ADE">
        <w:rPr>
          <w:rtl/>
        </w:rPr>
        <w:t xml:space="preserve">הפוסט טראומה </w:t>
      </w:r>
      <w:r w:rsidR="005E0ADE">
        <w:rPr>
          <w:rFonts w:hint="cs"/>
          <w:rtl/>
        </w:rPr>
        <w:t>כ</w:t>
      </w:r>
      <w:r w:rsidRPr="000726EC">
        <w:rPr>
          <w:rtl/>
        </w:rPr>
        <w:t>נושא ספציפי. אני מציע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אם יורשה לי</w:t>
      </w:r>
      <w:r w:rsidR="00F34C46">
        <w:rPr>
          <w:rFonts w:hint="cs"/>
          <w:rtl/>
        </w:rPr>
        <w:t>,</w:t>
      </w:r>
      <w:r w:rsidRPr="000726EC">
        <w:rPr>
          <w:rtl/>
        </w:rPr>
        <w:t xml:space="preserve"> כיושב</w:t>
      </w:r>
      <w:r w:rsidR="005E0ADE">
        <w:rPr>
          <w:rFonts w:hint="cs"/>
          <w:rtl/>
        </w:rPr>
        <w:t>-</w:t>
      </w:r>
      <w:r w:rsidRPr="000726EC">
        <w:rPr>
          <w:rtl/>
        </w:rPr>
        <w:t>ראש איגוד רופאי בריאות הציבור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במקום</w:t>
      </w:r>
      <w:r w:rsidR="005E0ADE">
        <w:rPr>
          <w:rFonts w:hint="cs"/>
          <w:rtl/>
        </w:rPr>
        <w:t xml:space="preserve"> לדבר</w:t>
      </w:r>
      <w:r w:rsidRPr="000726EC">
        <w:rPr>
          <w:rtl/>
        </w:rPr>
        <w:t xml:space="preserve"> במטרה</w:t>
      </w:r>
      <w:r w:rsidR="005E0ADE">
        <w:rPr>
          <w:rFonts w:hint="cs"/>
          <w:rtl/>
        </w:rPr>
        <w:t xml:space="preserve"> על</w:t>
      </w:r>
      <w:r w:rsidRPr="000726EC">
        <w:rPr>
          <w:rtl/>
        </w:rPr>
        <w:t xml:space="preserve"> מחלות נפש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שזה בכל זאת עם איזושהי סטיגמה</w:t>
      </w:r>
      <w:r w:rsidR="005E0ADE"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 w:rsidRPr="000726EC">
        <w:rPr>
          <w:rtl/>
        </w:rPr>
        <w:t>לדבר על בריאות הנפש. ולדבר גם במובן החיובי</w:t>
      </w:r>
      <w:r w:rsidR="005E0ADE">
        <w:rPr>
          <w:rFonts w:hint="cs"/>
          <w:rtl/>
        </w:rPr>
        <w:t>.</w:t>
      </w:r>
      <w:r w:rsidR="005E0ADE">
        <w:rPr>
          <w:rtl/>
        </w:rPr>
        <w:t xml:space="preserve"> גם איך אנחנו מייצרים חוסן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איך </w:t>
      </w:r>
      <w:r w:rsidRPr="000726EC">
        <w:rPr>
          <w:rtl/>
        </w:rPr>
        <w:lastRenderedPageBreak/>
        <w:t xml:space="preserve">אנחנו מייצרים את בריאות הקהילה בתחום </w:t>
      </w:r>
      <w:r w:rsidR="005E0ADE">
        <w:rPr>
          <w:rtl/>
        </w:rPr>
        <w:t>בריאות הנפש</w:t>
      </w:r>
      <w:r w:rsidR="005E0ADE">
        <w:rPr>
          <w:rFonts w:hint="cs"/>
          <w:rtl/>
        </w:rPr>
        <w:t>.</w:t>
      </w:r>
      <w:r w:rsidRPr="000726EC">
        <w:rPr>
          <w:rtl/>
        </w:rPr>
        <w:t xml:space="preserve"> אני מציע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</w:t>
      </w:r>
      <w:r w:rsidR="005E0ADE">
        <w:rPr>
          <w:rFonts w:hint="cs"/>
          <w:rtl/>
        </w:rPr>
        <w:t>ו</w:t>
      </w:r>
      <w:r w:rsidRPr="000726EC">
        <w:rPr>
          <w:rtl/>
        </w:rPr>
        <w:t>שוב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אם יורשה לי, </w:t>
      </w:r>
      <w:r w:rsidR="005E0ADE">
        <w:rPr>
          <w:rFonts w:hint="cs"/>
          <w:rtl/>
        </w:rPr>
        <w:t xml:space="preserve">שזה יהיה </w:t>
      </w:r>
      <w:r w:rsidRPr="000726EC">
        <w:rPr>
          <w:rtl/>
        </w:rPr>
        <w:t xml:space="preserve">כמו בתחום העישון </w:t>
      </w:r>
      <w:r w:rsidR="005E0ADE">
        <w:rPr>
          <w:rFonts w:hint="cs"/>
          <w:rtl/>
        </w:rPr>
        <w:t>כ</w:t>
      </w:r>
      <w:r w:rsidRPr="000726EC">
        <w:rPr>
          <w:rtl/>
        </w:rPr>
        <w:t>שיש דוח שנתי לאומי. זה לא מספיק שיש יום לציון, אלא כד</w:t>
      </w:r>
      <w:r w:rsidR="005E0ADE">
        <w:rPr>
          <w:rtl/>
        </w:rPr>
        <w:t>אי לנצל את היום הזה כדי שכל אחד</w:t>
      </w:r>
      <w:r w:rsidR="005E0ADE">
        <w:rPr>
          <w:rFonts w:hint="cs"/>
          <w:rtl/>
        </w:rPr>
        <w:t>, כל גורם,</w:t>
      </w:r>
      <w:r w:rsidRPr="000726EC">
        <w:rPr>
          <w:rtl/>
        </w:rPr>
        <w:t xml:space="preserve"> יביא את הנתונים על נושא בריאות הנפש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ונוכל לדון בהם ולהתקדם. </w:t>
      </w:r>
    </w:p>
    <w:p w:rsidR="005E0ADE" w:rsidRDefault="005E0ADE" w:rsidP="005E0ADE">
      <w:pPr>
        <w:rPr>
          <w:rtl/>
        </w:rPr>
      </w:pPr>
    </w:p>
    <w:p w:rsidR="005E0ADE" w:rsidRDefault="000726EC" w:rsidP="0083619D">
      <w:pPr>
        <w:rPr>
          <w:rtl/>
        </w:rPr>
      </w:pPr>
      <w:r w:rsidRPr="000726EC">
        <w:rPr>
          <w:rtl/>
        </w:rPr>
        <w:t xml:space="preserve"> </w:t>
      </w:r>
      <w:r w:rsidR="005E0ADE">
        <w:rPr>
          <w:rtl/>
        </w:rPr>
        <w:t>לפני כשבועיים</w:t>
      </w:r>
      <w:r w:rsidR="005E0ADE">
        <w:rPr>
          <w:rFonts w:hint="cs"/>
          <w:rtl/>
        </w:rPr>
        <w:t xml:space="preserve"> ראינו כאן</w:t>
      </w:r>
      <w:r w:rsidRPr="000726EC">
        <w:rPr>
          <w:rtl/>
        </w:rPr>
        <w:t xml:space="preserve"> בדיון </w:t>
      </w:r>
      <w:r w:rsidR="005E0ADE">
        <w:rPr>
          <w:rFonts w:hint="cs"/>
          <w:rtl/>
        </w:rPr>
        <w:t xml:space="preserve">איך </w:t>
      </w:r>
      <w:bookmarkStart w:id="246" w:name="_ETM_Q1_2081296"/>
      <w:bookmarkEnd w:id="246"/>
      <w:r w:rsidR="005E0ADE">
        <w:rPr>
          <w:rFonts w:hint="cs"/>
          <w:rtl/>
        </w:rPr>
        <w:t>למדינה</w:t>
      </w:r>
      <w:r w:rsidR="00C45592">
        <w:rPr>
          <w:rFonts w:hint="cs"/>
          <w:rtl/>
        </w:rPr>
        <w:t xml:space="preserve"> </w:t>
      </w:r>
      <w:r w:rsidRPr="000726EC">
        <w:rPr>
          <w:rtl/>
        </w:rPr>
        <w:t>היום אין שום נתוני</w:t>
      </w:r>
      <w:r w:rsidR="005E0ADE">
        <w:rPr>
          <w:rtl/>
        </w:rPr>
        <w:t>ם על מצב בריאות הנפש של המשפחות</w:t>
      </w:r>
      <w:r w:rsidR="005E0ADE">
        <w:rPr>
          <w:rFonts w:hint="cs"/>
          <w:rtl/>
        </w:rPr>
        <w:t>.</w:t>
      </w:r>
      <w:r w:rsidR="005E0ADE">
        <w:rPr>
          <w:rtl/>
        </w:rPr>
        <w:t xml:space="preserve"> </w:t>
      </w:r>
      <w:r w:rsidRPr="000726EC">
        <w:rPr>
          <w:rtl/>
        </w:rPr>
        <w:t>זה מעיד</w:t>
      </w:r>
      <w:r w:rsidR="005E0ADE">
        <w:rPr>
          <w:rtl/>
        </w:rPr>
        <w:t xml:space="preserve"> שהטיפול הוא לא מיטבי</w:t>
      </w:r>
      <w:r w:rsidR="005E0ADE">
        <w:rPr>
          <w:rFonts w:hint="cs"/>
          <w:rtl/>
        </w:rPr>
        <w:t>.</w:t>
      </w:r>
      <w:r w:rsidRPr="000726EC">
        <w:rPr>
          <w:rtl/>
        </w:rPr>
        <w:t xml:space="preserve"> כי אם היה טיפול</w:t>
      </w:r>
      <w:r w:rsidR="005E0ADE">
        <w:rPr>
          <w:rFonts w:hint="cs"/>
          <w:rtl/>
        </w:rPr>
        <w:t>,</w:t>
      </w:r>
      <w:r w:rsidR="005E0ADE">
        <w:rPr>
          <w:rtl/>
        </w:rPr>
        <w:t xml:space="preserve"> אז גם הי</w:t>
      </w:r>
      <w:r w:rsidR="005E0ADE">
        <w:rPr>
          <w:rFonts w:hint="cs"/>
          <w:rtl/>
        </w:rPr>
        <w:t>ו</w:t>
      </w:r>
      <w:r w:rsidRPr="000726EC">
        <w:rPr>
          <w:rtl/>
        </w:rPr>
        <w:t xml:space="preserve"> נתונים. ואני חייב להגיד </w:t>
      </w:r>
      <w:r w:rsidR="005E0ADE">
        <w:rPr>
          <w:rFonts w:hint="cs"/>
          <w:rtl/>
        </w:rPr>
        <w:t>ש</w:t>
      </w:r>
      <w:r w:rsidRPr="000726EC">
        <w:rPr>
          <w:rtl/>
        </w:rPr>
        <w:t xml:space="preserve">צריך לראות גם איך אנחנו מממשים את זה בתקציבים. </w:t>
      </w:r>
      <w:r w:rsidR="005E0ADE">
        <w:rPr>
          <w:rFonts w:hint="cs"/>
          <w:rtl/>
        </w:rPr>
        <w:t>ב</w:t>
      </w:r>
      <w:r w:rsidRPr="000726EC">
        <w:rPr>
          <w:rtl/>
        </w:rPr>
        <w:t>שתי התמחויות ב</w:t>
      </w:r>
      <w:r w:rsidR="005E0ADE">
        <w:rPr>
          <w:rtl/>
        </w:rPr>
        <w:t>לבד ברפואה בישראל ירד אבסולוטית מספר הרופאים והרופאות המומחים</w:t>
      </w:r>
      <w:r w:rsidR="005E0ADE">
        <w:rPr>
          <w:rFonts w:hint="cs"/>
          <w:rtl/>
        </w:rPr>
        <w:t>:</w:t>
      </w:r>
      <w:r w:rsidR="00F34C46">
        <w:rPr>
          <w:rtl/>
        </w:rPr>
        <w:t xml:space="preserve"> פסיכיאטריה ובריאות</w:t>
      </w:r>
      <w:r w:rsidR="005E0ADE">
        <w:rPr>
          <w:rtl/>
        </w:rPr>
        <w:t xml:space="preserve"> הציבור</w:t>
      </w:r>
      <w:r w:rsidR="005E0ADE">
        <w:rPr>
          <w:rFonts w:hint="cs"/>
          <w:rtl/>
        </w:rPr>
        <w:t>.</w:t>
      </w:r>
      <w:r w:rsidRPr="000726EC">
        <w:rPr>
          <w:rtl/>
        </w:rPr>
        <w:t xml:space="preserve"> אלה שני המקצועות ש</w:t>
      </w:r>
      <w:r w:rsidR="005E0ADE">
        <w:rPr>
          <w:rFonts w:hint="cs"/>
          <w:rtl/>
        </w:rPr>
        <w:t xml:space="preserve">הם </w:t>
      </w:r>
      <w:r w:rsidRPr="000726EC">
        <w:rPr>
          <w:rtl/>
        </w:rPr>
        <w:t>באמת אולי החשובים ביותר</w:t>
      </w:r>
      <w:r w:rsidR="005E0ADE">
        <w:rPr>
          <w:rtl/>
        </w:rPr>
        <w:t>. אנחנו רואים עכשיו גם את המשבר</w:t>
      </w:r>
      <w:r w:rsidRPr="000726EC">
        <w:rPr>
          <w:rtl/>
        </w:rPr>
        <w:t xml:space="preserve"> ברפואה המשפטית</w:t>
      </w:r>
      <w:r w:rsidR="005E0ADE">
        <w:rPr>
          <w:rFonts w:hint="cs"/>
          <w:rtl/>
        </w:rPr>
        <w:t xml:space="preserve">. </w:t>
      </w:r>
      <w:r w:rsidRPr="000726EC">
        <w:rPr>
          <w:rtl/>
        </w:rPr>
        <w:t>אנחנו חייבים לדאוג לבריאות הנפש ביום הזה, ו</w:t>
      </w:r>
      <w:r w:rsidR="005E0ADE">
        <w:rPr>
          <w:rFonts w:hint="cs"/>
          <w:rtl/>
        </w:rPr>
        <w:t>ב</w:t>
      </w:r>
      <w:r w:rsidRPr="000726EC">
        <w:rPr>
          <w:rtl/>
        </w:rPr>
        <w:t>כל השנה, וקודם כ</w:t>
      </w:r>
      <w:r w:rsidR="005E0ADE">
        <w:rPr>
          <w:rFonts w:hint="cs"/>
          <w:rtl/>
        </w:rPr>
        <w:t>ו</w:t>
      </w:r>
      <w:r w:rsidRPr="000726EC">
        <w:rPr>
          <w:rtl/>
        </w:rPr>
        <w:t>ל</w:t>
      </w:r>
      <w:r w:rsidR="005E0ADE">
        <w:rPr>
          <w:rFonts w:hint="cs"/>
          <w:rtl/>
        </w:rPr>
        <w:t>,</w:t>
      </w:r>
      <w:r w:rsidR="005E0ADE">
        <w:rPr>
          <w:rtl/>
        </w:rPr>
        <w:t xml:space="preserve"> למשפחות החטופים ול</w:t>
      </w:r>
      <w:r w:rsidR="005E0ADE">
        <w:rPr>
          <w:rFonts w:hint="cs"/>
          <w:rtl/>
        </w:rPr>
        <w:t xml:space="preserve">חטופים השבים. </w:t>
      </w:r>
      <w:r w:rsidRPr="000726EC">
        <w:rPr>
          <w:rtl/>
        </w:rPr>
        <w:t xml:space="preserve">וכמו </w:t>
      </w:r>
      <w:proofErr w:type="spellStart"/>
      <w:r w:rsidRPr="000726EC">
        <w:rPr>
          <w:rtl/>
        </w:rPr>
        <w:t>קאטו</w:t>
      </w:r>
      <w:proofErr w:type="spellEnd"/>
      <w:r w:rsidRPr="000726EC">
        <w:rPr>
          <w:rtl/>
        </w:rPr>
        <w:t xml:space="preserve"> הזקן</w:t>
      </w:r>
      <w:r w:rsidR="005E0ADE">
        <w:rPr>
          <w:rFonts w:hint="cs"/>
          <w:rtl/>
        </w:rPr>
        <w:t>,</w:t>
      </w:r>
      <w:r w:rsidRPr="000726EC">
        <w:rPr>
          <w:rtl/>
        </w:rPr>
        <w:t xml:space="preserve"> אני אסיים בזה שמלבד הכ</w:t>
      </w:r>
      <w:r w:rsidR="005E0ADE">
        <w:rPr>
          <w:rFonts w:hint="cs"/>
          <w:rtl/>
        </w:rPr>
        <w:t>ו</w:t>
      </w:r>
      <w:r w:rsidRPr="000726EC">
        <w:rPr>
          <w:rtl/>
        </w:rPr>
        <w:t>ל</w:t>
      </w:r>
      <w:r w:rsidR="005E0ADE">
        <w:rPr>
          <w:rFonts w:hint="cs"/>
          <w:rtl/>
        </w:rPr>
        <w:t>,</w:t>
      </w:r>
      <w:r w:rsidR="005E0ADE">
        <w:rPr>
          <w:rtl/>
        </w:rPr>
        <w:t xml:space="preserve"> אנחנו צריכים להחזיר את החטופים</w:t>
      </w:r>
      <w:r w:rsidRPr="000726EC">
        <w:rPr>
          <w:rtl/>
        </w:rPr>
        <w:t xml:space="preserve"> עכשיו</w:t>
      </w:r>
      <w:r w:rsidR="005E0ADE">
        <w:rPr>
          <w:rFonts w:hint="cs"/>
          <w:rtl/>
        </w:rPr>
        <w:t>.</w:t>
      </w:r>
      <w:r w:rsidRPr="000726EC">
        <w:rPr>
          <w:rtl/>
        </w:rPr>
        <w:t xml:space="preserve"> זאת הדרך לדאוג לבריאות הנפש שלהם, של המשפחות, של כל עם ישראל. תודה רבה. </w:t>
      </w:r>
      <w:bookmarkStart w:id="247" w:name="_ETM_Q1_2139387"/>
      <w:bookmarkStart w:id="248" w:name="_ETM_Q1_2139444"/>
      <w:bookmarkEnd w:id="247"/>
      <w:bookmarkEnd w:id="248"/>
    </w:p>
    <w:p w:rsidR="00A81269" w:rsidRDefault="00A81269" w:rsidP="00EB3A9A">
      <w:pPr>
        <w:rPr>
          <w:rtl/>
        </w:rPr>
      </w:pPr>
      <w:bookmarkStart w:id="249" w:name="_ETM_Q1_2139483"/>
      <w:bookmarkStart w:id="250" w:name="_ETM_Q1_2139535"/>
      <w:bookmarkStart w:id="251" w:name="_ETM_Q1_2163636"/>
      <w:bookmarkStart w:id="252" w:name="_ETM_Q1_2163691"/>
      <w:bookmarkEnd w:id="249"/>
      <w:bookmarkEnd w:id="250"/>
      <w:bookmarkEnd w:id="251"/>
      <w:bookmarkEnd w:id="252"/>
    </w:p>
    <w:p w:rsidR="005E0ADE" w:rsidRDefault="005E0ADE" w:rsidP="00AF0E1C">
      <w:pPr>
        <w:pStyle w:val="af6"/>
        <w:keepNext/>
        <w:rPr>
          <w:rtl/>
        </w:rPr>
      </w:pPr>
      <w:bookmarkStart w:id="253" w:name="ET_yor_6150_183"/>
      <w:r w:rsidRPr="00AF0E1C">
        <w:rPr>
          <w:rStyle w:val="TagStyle"/>
          <w:rtl/>
        </w:rPr>
        <w:t xml:space="preserve"> &lt;&lt; יור &gt;&gt;</w:t>
      </w:r>
      <w:r w:rsidRPr="005E0ADE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E0ADE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5E0ADE" w:rsidRDefault="005E0ADE" w:rsidP="00AF0E1C">
      <w:pPr>
        <w:pStyle w:val="KeepWithNext"/>
        <w:rPr>
          <w:rtl/>
        </w:rPr>
      </w:pPr>
    </w:p>
    <w:p w:rsidR="005E0ADE" w:rsidRDefault="005E0ADE" w:rsidP="005E0ADE">
      <w:pPr>
        <w:rPr>
          <w:rtl/>
        </w:rPr>
      </w:pPr>
      <w:bookmarkStart w:id="254" w:name="_ETM_Q1_2140040"/>
      <w:bookmarkEnd w:id="254"/>
      <w:r w:rsidRPr="000726EC">
        <w:rPr>
          <w:rtl/>
        </w:rPr>
        <w:t>תודה רבה, פרופ</w:t>
      </w:r>
      <w:r>
        <w:rPr>
          <w:rFonts w:hint="cs"/>
          <w:rtl/>
        </w:rPr>
        <w:t>'</w:t>
      </w:r>
      <w:r w:rsidRPr="000726EC">
        <w:rPr>
          <w:rtl/>
        </w:rPr>
        <w:t xml:space="preserve"> חגי לוין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ואחרון חביב </w:t>
      </w:r>
      <w:bookmarkStart w:id="255" w:name="_ETM_Q1_2146009"/>
      <w:bookmarkEnd w:id="255"/>
      <w:r>
        <w:rPr>
          <w:rFonts w:hint="cs"/>
          <w:rtl/>
        </w:rPr>
        <w:t xml:space="preserve">לשלב הזה חן </w:t>
      </w:r>
      <w:proofErr w:type="spellStart"/>
      <w:r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 xml:space="preserve">. </w:t>
      </w:r>
    </w:p>
    <w:p w:rsidR="005E0ADE" w:rsidRPr="005E0ADE" w:rsidRDefault="005E0ADE" w:rsidP="005E0ADE">
      <w:pPr>
        <w:rPr>
          <w:rtl/>
        </w:rPr>
      </w:pPr>
      <w:bookmarkStart w:id="256" w:name="_ETM_Q1_2150009"/>
      <w:bookmarkStart w:id="257" w:name="_ETM_Q1_2150086"/>
      <w:bookmarkEnd w:id="256"/>
      <w:bookmarkEnd w:id="257"/>
    </w:p>
    <w:p w:rsidR="00AF0E1C" w:rsidRDefault="00AF0E1C" w:rsidP="00AF0E1C">
      <w:pPr>
        <w:pStyle w:val="af9"/>
        <w:keepNext/>
        <w:rPr>
          <w:rtl/>
        </w:rPr>
      </w:pPr>
      <w:bookmarkStart w:id="258" w:name="_ETM_Q1_2163771"/>
      <w:bookmarkStart w:id="259" w:name="_ETM_Q1_2163822"/>
      <w:bookmarkStart w:id="260" w:name="_ETM_Q1_2166611"/>
      <w:bookmarkStart w:id="261" w:name="_ETM_Q1_2166676"/>
      <w:bookmarkStart w:id="262" w:name="ET_guest_חן_אביגדורי_199"/>
      <w:bookmarkEnd w:id="258"/>
      <w:bookmarkEnd w:id="259"/>
      <w:bookmarkEnd w:id="260"/>
      <w:bookmarkEnd w:id="26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62"/>
    <w:p w:rsidR="00A81269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5E0ADE" w:rsidRDefault="005E0ADE" w:rsidP="00231809">
      <w:pPr>
        <w:rPr>
          <w:rtl/>
        </w:rPr>
      </w:pPr>
      <w:bookmarkStart w:id="263" w:name="_ETM_Q1_2577639"/>
      <w:bookmarkStart w:id="264" w:name="_ETM_Q1_2577706"/>
      <w:bookmarkEnd w:id="263"/>
      <w:bookmarkEnd w:id="264"/>
      <w:r>
        <w:rPr>
          <w:rFonts w:hint="cs"/>
          <w:rtl/>
        </w:rPr>
        <w:t xml:space="preserve">תודה רבה. שלום לכולם. קוראים לי </w:t>
      </w:r>
      <w:bookmarkStart w:id="265" w:name="_ETM_Q1_2156916"/>
      <w:bookmarkEnd w:id="265"/>
      <w:r>
        <w:rPr>
          <w:rFonts w:hint="cs"/>
          <w:rtl/>
        </w:rPr>
        <w:t xml:space="preserve">חן </w:t>
      </w:r>
      <w:proofErr w:type="spellStart"/>
      <w:r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>. לשם הפרוטוקול,</w:t>
      </w:r>
      <w:r w:rsidR="00C45592">
        <w:rPr>
          <w:rFonts w:hint="cs"/>
          <w:rtl/>
        </w:rPr>
        <w:t xml:space="preserve"> </w:t>
      </w:r>
      <w:r w:rsidRPr="005E0ADE">
        <w:rPr>
          <w:rtl/>
        </w:rPr>
        <w:t>אשתי והבת שלי נ</w:t>
      </w:r>
      <w:r>
        <w:rPr>
          <w:rFonts w:hint="cs"/>
          <w:rtl/>
        </w:rPr>
        <w:t>חטפו</w:t>
      </w:r>
      <w:r>
        <w:rPr>
          <w:rtl/>
        </w:rPr>
        <w:t xml:space="preserve"> ב-7 באוקטובר וחזרו אלינו ב</w:t>
      </w:r>
      <w:r>
        <w:rPr>
          <w:rFonts w:hint="cs"/>
          <w:rtl/>
        </w:rPr>
        <w:t xml:space="preserve">-25 בנובמבר. </w:t>
      </w:r>
      <w:r w:rsidR="00231809">
        <w:rPr>
          <w:rFonts w:hint="cs"/>
          <w:rtl/>
        </w:rPr>
        <w:t xml:space="preserve">לכן, </w:t>
      </w:r>
      <w:bookmarkStart w:id="266" w:name="_ETM_Q1_2176743"/>
      <w:bookmarkEnd w:id="266"/>
      <w:r w:rsidRPr="005E0ADE">
        <w:rPr>
          <w:rtl/>
        </w:rPr>
        <w:t>אני יכול להבין גם מה שעובר על חברי</w:t>
      </w:r>
      <w:r>
        <w:rPr>
          <w:rFonts w:hint="cs"/>
          <w:rtl/>
        </w:rPr>
        <w:t>י,</w:t>
      </w:r>
      <w:r>
        <w:rPr>
          <w:rtl/>
        </w:rPr>
        <w:t xml:space="preserve"> אחי</w:t>
      </w:r>
      <w:r w:rsidRPr="005E0ADE">
        <w:rPr>
          <w:rtl/>
        </w:rPr>
        <w:t xml:space="preserve"> ואחיותיי למשפחות החט</w:t>
      </w:r>
      <w:r>
        <w:rPr>
          <w:rtl/>
        </w:rPr>
        <w:t>ופים. אני גם יכול לתת להם תקווה</w:t>
      </w:r>
      <w:r>
        <w:rPr>
          <w:rFonts w:hint="cs"/>
          <w:rtl/>
        </w:rPr>
        <w:t>.</w:t>
      </w:r>
      <w:r w:rsidRPr="005E0ADE">
        <w:rPr>
          <w:rtl/>
        </w:rPr>
        <w:t xml:space="preserve"> זה יהיה בסוף עם הסרטון. </w:t>
      </w:r>
      <w:bookmarkStart w:id="267" w:name="_ETM_Q1_2177741"/>
      <w:bookmarkEnd w:id="267"/>
    </w:p>
    <w:p w:rsidR="005E0ADE" w:rsidRDefault="005E0ADE" w:rsidP="005E0ADE">
      <w:pPr>
        <w:rPr>
          <w:rtl/>
        </w:rPr>
      </w:pPr>
      <w:bookmarkStart w:id="268" w:name="_ETM_Q1_2177798"/>
      <w:bookmarkEnd w:id="268"/>
    </w:p>
    <w:p w:rsidR="00231809" w:rsidRDefault="005E0ADE" w:rsidP="00E84485">
      <w:pPr>
        <w:rPr>
          <w:rtl/>
        </w:rPr>
      </w:pPr>
      <w:bookmarkStart w:id="269" w:name="_ETM_Q1_2177837"/>
      <w:bookmarkStart w:id="270" w:name="_ETM_Q1_2177901"/>
      <w:bookmarkEnd w:id="269"/>
      <w:bookmarkEnd w:id="270"/>
      <w:r w:rsidRPr="005E0ADE">
        <w:rPr>
          <w:rtl/>
        </w:rPr>
        <w:t xml:space="preserve">אני רוצה קודם להתייחס לכמה מילים שאמרו פה. אני רוצה להודות </w:t>
      </w:r>
      <w:r>
        <w:rPr>
          <w:rFonts w:hint="cs"/>
          <w:rtl/>
        </w:rPr>
        <w:t xml:space="preserve">לאבא של אושרי, </w:t>
      </w:r>
      <w:bookmarkStart w:id="271" w:name="_ETM_Q1_2186533"/>
      <w:bookmarkEnd w:id="271"/>
      <w:r>
        <w:rPr>
          <w:rFonts w:hint="cs"/>
          <w:rtl/>
        </w:rPr>
        <w:t xml:space="preserve">שדיבר קודם. </w:t>
      </w:r>
      <w:r w:rsidRPr="005E0ADE">
        <w:rPr>
          <w:rtl/>
        </w:rPr>
        <w:t>הוא דיבר</w:t>
      </w:r>
      <w:r>
        <w:rPr>
          <w:rtl/>
        </w:rPr>
        <w:t xml:space="preserve"> על צוואתו. אני רוצה לדבר על צ</w:t>
      </w:r>
      <w:r>
        <w:rPr>
          <w:rFonts w:hint="cs"/>
          <w:rtl/>
        </w:rPr>
        <w:t>וואה</w:t>
      </w:r>
      <w:r w:rsidR="00C45592">
        <w:rPr>
          <w:rFonts w:hint="cs"/>
          <w:rtl/>
        </w:rPr>
        <w:t xml:space="preserve"> </w:t>
      </w:r>
      <w:r w:rsidRPr="005E0ADE">
        <w:rPr>
          <w:rtl/>
        </w:rPr>
        <w:t xml:space="preserve">של בחור שקוראים לו רועי </w:t>
      </w:r>
      <w:proofErr w:type="spellStart"/>
      <w:r w:rsidRPr="005E0ADE">
        <w:rPr>
          <w:rtl/>
        </w:rPr>
        <w:t>פופלוול</w:t>
      </w:r>
      <w:proofErr w:type="spellEnd"/>
      <w:r>
        <w:rPr>
          <w:rFonts w:hint="cs"/>
          <w:rtl/>
        </w:rPr>
        <w:t xml:space="preserve"> מ</w:t>
      </w:r>
      <w:r>
        <w:rPr>
          <w:rtl/>
        </w:rPr>
        <w:t>קיבוץ נירים</w:t>
      </w:r>
      <w:r>
        <w:rPr>
          <w:rFonts w:hint="cs"/>
          <w:rtl/>
        </w:rPr>
        <w:t>.</w:t>
      </w:r>
      <w:r w:rsidRPr="005E0ADE">
        <w:rPr>
          <w:rtl/>
        </w:rPr>
        <w:t xml:space="preserve"> רועי נרצח על ידי מחבלי החמאס </w:t>
      </w:r>
      <w:r>
        <w:rPr>
          <w:rtl/>
        </w:rPr>
        <w:t>כשהוא רץ להציל את אחיו ואת אמו מידי</w:t>
      </w:r>
      <w:r w:rsidRPr="005E0ADE">
        <w:rPr>
          <w:rtl/>
        </w:rPr>
        <w:t xml:space="preserve"> המחבלים</w:t>
      </w:r>
      <w:r>
        <w:rPr>
          <w:rFonts w:hint="cs"/>
          <w:rtl/>
        </w:rPr>
        <w:t>.</w:t>
      </w:r>
      <w:r w:rsidRPr="005E0ADE">
        <w:rPr>
          <w:rtl/>
        </w:rPr>
        <w:t xml:space="preserve"> </w:t>
      </w:r>
      <w:proofErr w:type="spellStart"/>
      <w:r w:rsidRPr="005E0ADE">
        <w:rPr>
          <w:rtl/>
        </w:rPr>
        <w:t>א</w:t>
      </w:r>
      <w:r>
        <w:rPr>
          <w:rFonts w:hint="cs"/>
          <w:rtl/>
        </w:rPr>
        <w:t>י</w:t>
      </w:r>
      <w:r w:rsidRPr="005E0ADE">
        <w:rPr>
          <w:rtl/>
        </w:rPr>
        <w:t>מו</w:t>
      </w:r>
      <w:proofErr w:type="spellEnd"/>
      <w:r w:rsidRPr="005E0ADE">
        <w:rPr>
          <w:rtl/>
        </w:rPr>
        <w:t xml:space="preserve"> ואחיו נלקחו בשבי. </w:t>
      </w:r>
      <w:proofErr w:type="spellStart"/>
      <w:r w:rsidRPr="005E0ADE">
        <w:rPr>
          <w:rtl/>
        </w:rPr>
        <w:t>א</w:t>
      </w:r>
      <w:r>
        <w:rPr>
          <w:rFonts w:hint="cs"/>
          <w:rtl/>
        </w:rPr>
        <w:t>י</w:t>
      </w:r>
      <w:r w:rsidRPr="005E0ADE">
        <w:rPr>
          <w:rtl/>
        </w:rPr>
        <w:t>מו</w:t>
      </w:r>
      <w:proofErr w:type="spellEnd"/>
      <w:r w:rsidRPr="005E0ADE">
        <w:rPr>
          <w:rtl/>
        </w:rPr>
        <w:t xml:space="preserve"> חזרה</w:t>
      </w:r>
      <w:r>
        <w:rPr>
          <w:rFonts w:hint="cs"/>
          <w:rtl/>
        </w:rPr>
        <w:t>,</w:t>
      </w:r>
      <w:r w:rsidRPr="005E0ADE">
        <w:rPr>
          <w:rtl/>
        </w:rPr>
        <w:t xml:space="preserve"> ואחיו עדיין בשבי. אז כשמדברים על צוואות</w:t>
      </w:r>
      <w:r w:rsidR="00231809">
        <w:rPr>
          <w:rFonts w:hint="cs"/>
          <w:rtl/>
        </w:rPr>
        <w:t>,</w:t>
      </w:r>
      <w:r w:rsidRPr="005E0ADE">
        <w:rPr>
          <w:rtl/>
        </w:rPr>
        <w:t xml:space="preserve"> </w:t>
      </w:r>
      <w:r>
        <w:rPr>
          <w:rFonts w:hint="cs"/>
          <w:rtl/>
        </w:rPr>
        <w:t xml:space="preserve">לרועי </w:t>
      </w:r>
      <w:r w:rsidRPr="005E0ADE">
        <w:rPr>
          <w:rtl/>
        </w:rPr>
        <w:t>יש צוואה</w:t>
      </w:r>
      <w:r>
        <w:rPr>
          <w:rFonts w:hint="cs"/>
          <w:rtl/>
        </w:rPr>
        <w:t xml:space="preserve">. והצוואה היא </w:t>
      </w:r>
      <w:r w:rsidRPr="005E0ADE">
        <w:rPr>
          <w:rtl/>
        </w:rPr>
        <w:t>להחזיר</w:t>
      </w:r>
      <w:r>
        <w:rPr>
          <w:rFonts w:hint="cs"/>
          <w:rtl/>
        </w:rPr>
        <w:t>,</w:t>
      </w:r>
      <w:r w:rsidRPr="005E0ADE">
        <w:rPr>
          <w:rtl/>
        </w:rPr>
        <w:t xml:space="preserve"> כמו שאמרו לפניי</w:t>
      </w:r>
      <w:r>
        <w:rPr>
          <w:rFonts w:hint="cs"/>
          <w:rtl/>
        </w:rPr>
        <w:t xml:space="preserve">, את </w:t>
      </w:r>
      <w:bookmarkStart w:id="272" w:name="_ETM_Q1_2217655"/>
      <w:bookmarkEnd w:id="272"/>
      <w:r>
        <w:rPr>
          <w:rFonts w:hint="cs"/>
          <w:rtl/>
        </w:rPr>
        <w:t xml:space="preserve">כל </w:t>
      </w:r>
      <w:r w:rsidRPr="005E0ADE">
        <w:rPr>
          <w:rtl/>
        </w:rPr>
        <w:t>החטופים</w:t>
      </w:r>
      <w:r>
        <w:rPr>
          <w:rFonts w:hint="cs"/>
          <w:rtl/>
        </w:rPr>
        <w:t>,</w:t>
      </w:r>
      <w:r w:rsidRPr="005E0ADE">
        <w:rPr>
          <w:rtl/>
        </w:rPr>
        <w:t xml:space="preserve"> החיים והמתים</w:t>
      </w:r>
      <w:r>
        <w:rPr>
          <w:rFonts w:hint="cs"/>
          <w:rtl/>
        </w:rPr>
        <w:t>,</w:t>
      </w:r>
      <w:r w:rsidRPr="005E0ADE">
        <w:rPr>
          <w:rtl/>
        </w:rPr>
        <w:t xml:space="preserve"> בעסקה. אני בכוונה ל</w:t>
      </w:r>
      <w:r>
        <w:rPr>
          <w:rtl/>
        </w:rPr>
        <w:t xml:space="preserve">א מתעסק עם הפרטים של העסקה, עם </w:t>
      </w:r>
      <w:r>
        <w:rPr>
          <w:rFonts w:hint="cs"/>
          <w:rtl/>
        </w:rPr>
        <w:t>פ</w:t>
      </w:r>
      <w:r w:rsidRPr="005E0ADE">
        <w:rPr>
          <w:rtl/>
        </w:rPr>
        <w:t>עימות</w:t>
      </w:r>
      <w:r w:rsidR="00231809">
        <w:rPr>
          <w:rFonts w:hint="cs"/>
          <w:rtl/>
        </w:rPr>
        <w:t>,</w:t>
      </w:r>
      <w:r w:rsidRPr="005E0ADE">
        <w:rPr>
          <w:rtl/>
        </w:rPr>
        <w:t xml:space="preserve"> </w:t>
      </w:r>
      <w:r w:rsidR="00231809">
        <w:rPr>
          <w:rFonts w:hint="cs"/>
          <w:rtl/>
        </w:rPr>
        <w:t>ו</w:t>
      </w:r>
      <w:r w:rsidRPr="005E0ADE">
        <w:rPr>
          <w:rtl/>
        </w:rPr>
        <w:t>עם דברים כאלה. זה לא תפקידי</w:t>
      </w:r>
      <w:r>
        <w:rPr>
          <w:rFonts w:hint="cs"/>
          <w:rtl/>
        </w:rPr>
        <w:t>.</w:t>
      </w:r>
      <w:r w:rsidRPr="005E0ADE">
        <w:rPr>
          <w:rtl/>
        </w:rPr>
        <w:t xml:space="preserve"> תפקידי להגיד מה אנחנו רוצים ומה אנחנו צריכים. כמובן שאנחנו מדברים</w:t>
      </w:r>
      <w:r>
        <w:rPr>
          <w:rFonts w:hint="cs"/>
          <w:rtl/>
        </w:rPr>
        <w:t>,</w:t>
      </w:r>
      <w:r w:rsidRPr="005E0ADE">
        <w:rPr>
          <w:rtl/>
        </w:rPr>
        <w:t xml:space="preserve"> והתחייבות שלנ</w:t>
      </w:r>
      <w:r>
        <w:rPr>
          <w:rtl/>
        </w:rPr>
        <w:t>ו היא לעסקה כוללת, כולל כולם. ה</w:t>
      </w:r>
      <w:r>
        <w:rPr>
          <w:rFonts w:hint="cs"/>
          <w:rtl/>
        </w:rPr>
        <w:t>יא</w:t>
      </w:r>
      <w:r w:rsidR="00C45592">
        <w:rPr>
          <w:rFonts w:hint="cs"/>
          <w:rtl/>
        </w:rPr>
        <w:t xml:space="preserve"> </w:t>
      </w:r>
      <w:r w:rsidRPr="005E0ADE">
        <w:rPr>
          <w:rtl/>
        </w:rPr>
        <w:t>כן ת</w:t>
      </w:r>
      <w:r>
        <w:rPr>
          <w:rFonts w:hint="cs"/>
          <w:rtl/>
        </w:rPr>
        <w:t>היה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בפעימות. </w:t>
      </w:r>
    </w:p>
    <w:p w:rsidR="00231809" w:rsidRDefault="00231809" w:rsidP="00E84485">
      <w:pPr>
        <w:rPr>
          <w:rtl/>
        </w:rPr>
      </w:pPr>
    </w:p>
    <w:p w:rsidR="00E84485" w:rsidRDefault="005E0ADE" w:rsidP="00E84485">
      <w:pPr>
        <w:rPr>
          <w:rtl/>
        </w:rPr>
      </w:pPr>
      <w:bookmarkStart w:id="273" w:name="_ETM_Q1_2254637"/>
      <w:bookmarkStart w:id="274" w:name="_ETM_Q1_2254687"/>
      <w:bookmarkEnd w:id="273"/>
      <w:bookmarkEnd w:id="274"/>
      <w:r w:rsidRPr="005E0ADE">
        <w:rPr>
          <w:rtl/>
        </w:rPr>
        <w:t>גברתי ורבותיי</w:t>
      </w:r>
      <w:r>
        <w:rPr>
          <w:rFonts w:hint="cs"/>
          <w:rtl/>
        </w:rPr>
        <w:t>,</w:t>
      </w:r>
      <w:r w:rsidR="00231809">
        <w:rPr>
          <w:rFonts w:hint="cs"/>
          <w:rtl/>
        </w:rPr>
        <w:t xml:space="preserve"> אני חושב</w:t>
      </w:r>
      <w:r w:rsidRPr="005E0ADE">
        <w:rPr>
          <w:rtl/>
        </w:rPr>
        <w:t xml:space="preserve"> שמדינת ישראל היא מדינה חזקה</w:t>
      </w:r>
      <w:r>
        <w:rPr>
          <w:rFonts w:hint="cs"/>
          <w:rtl/>
        </w:rPr>
        <w:t>.</w:t>
      </w:r>
      <w:r w:rsidRPr="005E0ADE">
        <w:rPr>
          <w:rtl/>
        </w:rPr>
        <w:t xml:space="preserve"> היא מדינה שיש לה גב</w:t>
      </w:r>
      <w:r>
        <w:rPr>
          <w:rFonts w:hint="cs"/>
          <w:rtl/>
        </w:rPr>
        <w:t>,</w:t>
      </w:r>
      <w:r>
        <w:rPr>
          <w:rtl/>
        </w:rPr>
        <w:t xml:space="preserve"> והיא מדינה שהחוסן והחוזק שלה</w:t>
      </w:r>
      <w:r>
        <w:rPr>
          <w:rFonts w:hint="cs"/>
          <w:rtl/>
        </w:rPr>
        <w:t xml:space="preserve"> הם</w:t>
      </w:r>
      <w:r w:rsidRPr="005E0ADE">
        <w:rPr>
          <w:rtl/>
        </w:rPr>
        <w:t xml:space="preserve"> אלה שיעמדו מאחורי היכולת שלה לשלם את המחיר הקשה ש</w:t>
      </w:r>
      <w:r>
        <w:rPr>
          <w:rFonts w:hint="cs"/>
          <w:rtl/>
        </w:rPr>
        <w:t xml:space="preserve">ל </w:t>
      </w:r>
      <w:r w:rsidRPr="005E0ADE">
        <w:rPr>
          <w:rtl/>
        </w:rPr>
        <w:t>מחיר העסקה</w:t>
      </w:r>
      <w:r>
        <w:rPr>
          <w:rFonts w:hint="cs"/>
          <w:rtl/>
        </w:rPr>
        <w:t>.</w:t>
      </w:r>
      <w:r w:rsidRPr="005E0ADE">
        <w:rPr>
          <w:rtl/>
        </w:rPr>
        <w:t xml:space="preserve"> ומחיר העסקה הוא לא מחיר על חייהם של 134 חטופים</w:t>
      </w:r>
      <w:r>
        <w:rPr>
          <w:rFonts w:hint="cs"/>
          <w:rtl/>
        </w:rPr>
        <w:t>,</w:t>
      </w:r>
      <w:r>
        <w:rPr>
          <w:rtl/>
        </w:rPr>
        <w:t xml:space="preserve"> וזה לא מחיר על גופות שמחזירים</w:t>
      </w:r>
      <w:r>
        <w:rPr>
          <w:rFonts w:hint="cs"/>
          <w:rtl/>
        </w:rPr>
        <w:t xml:space="preserve">. לא רוצים שאני אגיד </w:t>
      </w:r>
      <w:r w:rsidR="00231809">
        <w:rPr>
          <w:rFonts w:hint="cs"/>
          <w:rtl/>
        </w:rPr>
        <w:t>"</w:t>
      </w:r>
      <w:r>
        <w:rPr>
          <w:rFonts w:hint="cs"/>
          <w:rtl/>
        </w:rPr>
        <w:t>הפקרה</w:t>
      </w:r>
      <w:r w:rsidR="0023180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E8448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</w:t>
      </w:r>
      <w:bookmarkStart w:id="275" w:name="_ETM_Q1_2278102"/>
      <w:bookmarkEnd w:id="275"/>
      <w:r>
        <w:rPr>
          <w:rFonts w:hint="cs"/>
          <w:rtl/>
        </w:rPr>
        <w:t>הפקרה</w:t>
      </w:r>
      <w:r w:rsidR="00E84485">
        <w:rPr>
          <w:rFonts w:hint="cs"/>
          <w:rtl/>
        </w:rPr>
        <w:t xml:space="preserve">. זהו המחיר </w:t>
      </w:r>
      <w:bookmarkStart w:id="276" w:name="_ETM_Q1_2276089"/>
      <w:bookmarkEnd w:id="276"/>
      <w:r w:rsidR="00E84485">
        <w:rPr>
          <w:rFonts w:hint="cs"/>
          <w:rtl/>
        </w:rPr>
        <w:t>של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הטעות ה</w:t>
      </w:r>
      <w:r w:rsidR="00E84485">
        <w:rPr>
          <w:rtl/>
        </w:rPr>
        <w:t>קולוסאלית שהמדינה עשתה</w:t>
      </w:r>
      <w:r w:rsidR="00E84485">
        <w:rPr>
          <w:rFonts w:hint="cs"/>
          <w:rtl/>
        </w:rPr>
        <w:t>. היא</w:t>
      </w:r>
      <w:r w:rsidR="00E84485">
        <w:rPr>
          <w:rtl/>
        </w:rPr>
        <w:t xml:space="preserve"> כשלה </w:t>
      </w:r>
      <w:r w:rsidR="00E84485">
        <w:rPr>
          <w:rFonts w:hint="cs"/>
          <w:rtl/>
        </w:rPr>
        <w:t>ב</w:t>
      </w:r>
      <w:r w:rsidRPr="005E0ADE">
        <w:rPr>
          <w:rtl/>
        </w:rPr>
        <w:t>להגן על תושבי הדרום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ולכן </w:t>
      </w:r>
      <w:r w:rsidR="00E84485">
        <w:rPr>
          <w:rFonts w:hint="cs"/>
          <w:rtl/>
        </w:rPr>
        <w:t>זה המחיר ש</w:t>
      </w:r>
      <w:r w:rsidRPr="005E0ADE">
        <w:rPr>
          <w:rtl/>
        </w:rPr>
        <w:t xml:space="preserve">המדינה כמדינה צריכה לשלם. אנחנו לא קונים פה אנשים בכסף, אנחנו מכפרים ומנסים לתקן את הטעות הענקית </w:t>
      </w:r>
      <w:r w:rsidR="00E84485">
        <w:rPr>
          <w:rFonts w:hint="cs"/>
          <w:rtl/>
        </w:rPr>
        <w:t>ו</w:t>
      </w:r>
      <w:r w:rsidR="00E84485">
        <w:rPr>
          <w:rtl/>
        </w:rPr>
        <w:t>הגדולה ביותר שנעשתה פה</w:t>
      </w:r>
      <w:r w:rsidRPr="005E0ADE">
        <w:rPr>
          <w:rtl/>
        </w:rPr>
        <w:t xml:space="preserve"> על מנת שאנחנו נחזור להיות עם אחד. </w:t>
      </w:r>
    </w:p>
    <w:p w:rsidR="00E84485" w:rsidRDefault="00E84485" w:rsidP="00E84485">
      <w:pPr>
        <w:rPr>
          <w:rtl/>
        </w:rPr>
      </w:pPr>
      <w:bookmarkStart w:id="277" w:name="_ETM_Q1_2301395"/>
      <w:bookmarkStart w:id="278" w:name="_ETM_Q1_2301462"/>
      <w:bookmarkEnd w:id="277"/>
      <w:bookmarkEnd w:id="278"/>
    </w:p>
    <w:p w:rsidR="00E84485" w:rsidRDefault="005E0ADE" w:rsidP="00231809">
      <w:pPr>
        <w:rPr>
          <w:rtl/>
        </w:rPr>
      </w:pPr>
      <w:bookmarkStart w:id="279" w:name="_ETM_Q1_2301491"/>
      <w:bookmarkStart w:id="280" w:name="_ETM_Q1_2301548"/>
      <w:bookmarkEnd w:id="279"/>
      <w:bookmarkEnd w:id="280"/>
      <w:r w:rsidRPr="005E0ADE">
        <w:rPr>
          <w:rtl/>
        </w:rPr>
        <w:t>אתמול ישבתי עם כמה חברים, גם ממשפחות החטופים וגם מפורום הגבורה. ראינו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</w:t>
      </w:r>
      <w:r w:rsidR="00231809">
        <w:rPr>
          <w:rFonts w:hint="cs"/>
          <w:rtl/>
        </w:rPr>
        <w:t>ו</w:t>
      </w:r>
      <w:r w:rsidRPr="005E0ADE">
        <w:rPr>
          <w:rtl/>
        </w:rPr>
        <w:t>לא להפתעתנו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שאנחנו מסכימים על מלא דברים ו</w:t>
      </w:r>
      <w:r w:rsidR="00E84485">
        <w:rPr>
          <w:rFonts w:hint="cs"/>
          <w:rtl/>
        </w:rPr>
        <w:t>ש</w:t>
      </w:r>
      <w:r w:rsidR="00E84485">
        <w:rPr>
          <w:rtl/>
        </w:rPr>
        <w:t xml:space="preserve">אנחנו יכולים לצאת </w:t>
      </w:r>
      <w:r w:rsidR="00E84485">
        <w:rPr>
          <w:rFonts w:hint="cs"/>
          <w:rtl/>
        </w:rPr>
        <w:t xml:space="preserve">בהצהרות </w:t>
      </w:r>
      <w:r w:rsidRPr="005E0ADE">
        <w:rPr>
          <w:rtl/>
        </w:rPr>
        <w:t>משותפות</w:t>
      </w:r>
      <w:r w:rsidR="00E84485">
        <w:rPr>
          <w:rFonts w:hint="cs"/>
          <w:rtl/>
        </w:rPr>
        <w:t>.</w:t>
      </w:r>
      <w:r w:rsidR="00E84485">
        <w:rPr>
          <w:rtl/>
        </w:rPr>
        <w:t xml:space="preserve"> </w:t>
      </w:r>
      <w:r w:rsidRPr="005E0ADE">
        <w:rPr>
          <w:rtl/>
        </w:rPr>
        <w:t>זה כבר בדרך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ואנחנו פועלים </w:t>
      </w:r>
      <w:r w:rsidR="00E84485">
        <w:rPr>
          <w:rFonts w:hint="cs"/>
          <w:rtl/>
        </w:rPr>
        <w:t xml:space="preserve">לאחדות. </w:t>
      </w:r>
      <w:r w:rsidRPr="005E0ADE">
        <w:rPr>
          <w:rtl/>
        </w:rPr>
        <w:t>במקביל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השתתפתי בשבת</w:t>
      </w:r>
      <w:r w:rsidR="00C45592">
        <w:rPr>
          <w:rtl/>
        </w:rPr>
        <w:t xml:space="preserve"> </w:t>
      </w:r>
      <w:r w:rsidR="00E84485">
        <w:rPr>
          <w:rFonts w:hint="cs"/>
          <w:rtl/>
        </w:rPr>
        <w:t>של ארגון "</w:t>
      </w:r>
      <w:r w:rsidRPr="005E0ADE">
        <w:rPr>
          <w:rtl/>
        </w:rPr>
        <w:t>קשר יהודי</w:t>
      </w:r>
      <w:r w:rsidR="00E84485">
        <w:rPr>
          <w:rFonts w:hint="cs"/>
          <w:rtl/>
        </w:rPr>
        <w:t>"</w:t>
      </w:r>
      <w:r w:rsidR="00E84485">
        <w:rPr>
          <w:rtl/>
        </w:rPr>
        <w:t xml:space="preserve"> במלון בירושלים עם חרדים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</w:t>
      </w:r>
      <w:r w:rsidR="00E84485">
        <w:rPr>
          <w:rFonts w:hint="cs"/>
          <w:rtl/>
        </w:rPr>
        <w:t>ו</w:t>
      </w:r>
      <w:r w:rsidR="00231809">
        <w:rPr>
          <w:rFonts w:hint="cs"/>
          <w:rtl/>
        </w:rPr>
        <w:t xml:space="preserve">גם </w:t>
      </w:r>
      <w:r w:rsidR="00E84485">
        <w:rPr>
          <w:rFonts w:hint="cs"/>
          <w:rtl/>
        </w:rPr>
        <w:t>שם</w:t>
      </w:r>
      <w:bookmarkStart w:id="281" w:name="_ETM_Q1_2327363"/>
      <w:bookmarkEnd w:id="281"/>
      <w:r w:rsidR="00E84485">
        <w:rPr>
          <w:rFonts w:hint="cs"/>
          <w:rtl/>
        </w:rPr>
        <w:t xml:space="preserve"> אין לנו הרבה. </w:t>
      </w:r>
      <w:r w:rsidRPr="005E0ADE">
        <w:rPr>
          <w:rtl/>
        </w:rPr>
        <w:t xml:space="preserve">אני </w:t>
      </w:r>
      <w:r w:rsidR="00E84485">
        <w:rPr>
          <w:rtl/>
        </w:rPr>
        <w:t>רואה אופטימיות גדולה בדרך קדימה</w:t>
      </w:r>
      <w:r w:rsidRPr="005E0ADE">
        <w:rPr>
          <w:rtl/>
        </w:rPr>
        <w:t xml:space="preserve"> לכיוון האחדות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שכולנו כ</w:t>
      </w:r>
      <w:r w:rsidR="00E84485">
        <w:rPr>
          <w:rFonts w:hint="cs"/>
          <w:rtl/>
        </w:rPr>
        <w:t>ו</w:t>
      </w:r>
      <w:r w:rsidRPr="005E0ADE">
        <w:rPr>
          <w:rtl/>
        </w:rPr>
        <w:t xml:space="preserve">ל כך צריכים אותה. </w:t>
      </w:r>
      <w:r w:rsidR="00E84485">
        <w:rPr>
          <w:rFonts w:hint="cs"/>
          <w:rtl/>
        </w:rPr>
        <w:t xml:space="preserve">גברתי, אני חושב </w:t>
      </w:r>
      <w:r w:rsidRPr="005E0ADE">
        <w:rPr>
          <w:rtl/>
        </w:rPr>
        <w:t>שאנחנו העם, הציבור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יכולים</w:t>
      </w:r>
      <w:r w:rsidR="00E84485">
        <w:rPr>
          <w:rFonts w:hint="cs"/>
          <w:rtl/>
        </w:rPr>
        <w:t xml:space="preserve"> גם</w:t>
      </w:r>
      <w:r w:rsidR="00C45592">
        <w:rPr>
          <w:rFonts w:hint="cs"/>
          <w:rtl/>
        </w:rPr>
        <w:t xml:space="preserve"> </w:t>
      </w:r>
      <w:r w:rsidRPr="005E0ADE">
        <w:rPr>
          <w:rtl/>
        </w:rPr>
        <w:t xml:space="preserve">ללמד כמה </w:t>
      </w:r>
      <w:r w:rsidR="00E84485">
        <w:rPr>
          <w:rtl/>
        </w:rPr>
        <w:t>מ</w:t>
      </w:r>
      <w:r w:rsidR="00E84485">
        <w:rPr>
          <w:rFonts w:hint="cs"/>
          <w:rtl/>
        </w:rPr>
        <w:t>נ</w:t>
      </w:r>
      <w:r w:rsidR="00E84485">
        <w:rPr>
          <w:rtl/>
        </w:rPr>
        <w:t>בח</w:t>
      </w:r>
      <w:r w:rsidR="00E84485">
        <w:rPr>
          <w:rFonts w:hint="cs"/>
          <w:rtl/>
        </w:rPr>
        <w:t>ר</w:t>
      </w:r>
      <w:r w:rsidRPr="005E0ADE">
        <w:rPr>
          <w:rtl/>
        </w:rPr>
        <w:t>י ה</w:t>
      </w:r>
      <w:r w:rsidR="00E84485">
        <w:rPr>
          <w:rtl/>
        </w:rPr>
        <w:t>ציבור ה</w:t>
      </w:r>
      <w:r w:rsidR="00E84485">
        <w:rPr>
          <w:rFonts w:hint="cs"/>
          <w:rtl/>
        </w:rPr>
        <w:t xml:space="preserve">לכות </w:t>
      </w:r>
      <w:bookmarkStart w:id="282" w:name="_ETM_Q1_2348824"/>
      <w:bookmarkEnd w:id="282"/>
      <w:r w:rsidR="00E84485">
        <w:rPr>
          <w:rFonts w:hint="cs"/>
          <w:rtl/>
        </w:rPr>
        <w:t xml:space="preserve">דיבור ואחדות, ואני אומר זאת בצניעות. </w:t>
      </w:r>
      <w:r w:rsidRPr="005E0ADE">
        <w:rPr>
          <w:rtl/>
        </w:rPr>
        <w:t>כל הדברים האלה</w:t>
      </w:r>
      <w:r w:rsidR="00231809">
        <w:rPr>
          <w:rFonts w:hint="cs"/>
          <w:rtl/>
        </w:rPr>
        <w:t>,</w:t>
      </w:r>
      <w:r w:rsidRPr="005E0ADE">
        <w:rPr>
          <w:rtl/>
        </w:rPr>
        <w:t xml:space="preserve"> שאני מתאר לכם, </w:t>
      </w:r>
      <w:r w:rsidR="00E84485">
        <w:rPr>
          <w:rFonts w:hint="cs"/>
          <w:rtl/>
        </w:rPr>
        <w:t xml:space="preserve">הם </w:t>
      </w:r>
      <w:r w:rsidR="00E84485">
        <w:rPr>
          <w:rtl/>
        </w:rPr>
        <w:t>לא בשמיים</w:t>
      </w:r>
      <w:r w:rsidR="00E84485">
        <w:rPr>
          <w:rFonts w:hint="cs"/>
          <w:rtl/>
        </w:rPr>
        <w:t>.</w:t>
      </w:r>
      <w:r w:rsidRPr="005E0ADE">
        <w:rPr>
          <w:rtl/>
        </w:rPr>
        <w:t xml:space="preserve"> זה יכול לקרות. יש </w:t>
      </w:r>
      <w:r w:rsidR="00E84485">
        <w:rPr>
          <w:rFonts w:hint="cs"/>
          <w:rtl/>
        </w:rPr>
        <w:t>את ה</w:t>
      </w:r>
      <w:r w:rsidRPr="005E0ADE">
        <w:rPr>
          <w:rtl/>
        </w:rPr>
        <w:t>אנשים</w:t>
      </w:r>
      <w:r w:rsidR="00E84485">
        <w:rPr>
          <w:rFonts w:hint="cs"/>
          <w:rtl/>
        </w:rPr>
        <w:t xml:space="preserve"> והכוונות</w:t>
      </w:r>
      <w:r w:rsidRPr="005E0ADE">
        <w:rPr>
          <w:rtl/>
        </w:rPr>
        <w:t xml:space="preserve"> ש</w:t>
      </w:r>
      <w:r w:rsidR="00E84485">
        <w:rPr>
          <w:rFonts w:hint="cs"/>
          <w:rtl/>
        </w:rPr>
        <w:t>י</w:t>
      </w:r>
      <w:r w:rsidRPr="005E0ADE">
        <w:rPr>
          <w:rtl/>
        </w:rPr>
        <w:t xml:space="preserve">עשו את זה. </w:t>
      </w:r>
      <w:r w:rsidR="00E84485">
        <w:rPr>
          <w:rFonts w:hint="cs"/>
          <w:rtl/>
        </w:rPr>
        <w:t>הדבר</w:t>
      </w:r>
      <w:bookmarkStart w:id="283" w:name="_ETM_Q1_2363655"/>
      <w:bookmarkEnd w:id="283"/>
      <w:r w:rsidR="00E84485">
        <w:rPr>
          <w:rFonts w:hint="cs"/>
          <w:rtl/>
        </w:rPr>
        <w:t xml:space="preserve"> </w:t>
      </w:r>
      <w:r w:rsidRPr="005E0ADE">
        <w:rPr>
          <w:rtl/>
        </w:rPr>
        <w:t xml:space="preserve">שחסר </w:t>
      </w:r>
      <w:r w:rsidR="00E84485">
        <w:rPr>
          <w:rFonts w:hint="cs"/>
          <w:rtl/>
        </w:rPr>
        <w:t xml:space="preserve">הוא </w:t>
      </w:r>
      <w:r w:rsidRPr="005E0ADE">
        <w:rPr>
          <w:rtl/>
        </w:rPr>
        <w:t>החטופים</w:t>
      </w:r>
      <w:r w:rsidR="00E84485">
        <w:rPr>
          <w:rFonts w:hint="cs"/>
          <w:rtl/>
        </w:rPr>
        <w:t>.</w:t>
      </w:r>
      <w:r w:rsidRPr="005E0ADE">
        <w:rPr>
          <w:rtl/>
        </w:rPr>
        <w:t xml:space="preserve"> כי בלי החזרת החטופים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אי</w:t>
      </w:r>
      <w:r w:rsidR="00E84485">
        <w:rPr>
          <w:rFonts w:hint="cs"/>
          <w:rtl/>
        </w:rPr>
        <w:t>-</w:t>
      </w:r>
      <w:r w:rsidR="00E84485">
        <w:rPr>
          <w:rtl/>
        </w:rPr>
        <w:t>אפשר להתחיל</w:t>
      </w:r>
      <w:r w:rsidR="00E84485">
        <w:rPr>
          <w:rFonts w:hint="cs"/>
          <w:rtl/>
        </w:rPr>
        <w:t>, לא</w:t>
      </w:r>
      <w:r w:rsidRPr="005E0ADE">
        <w:rPr>
          <w:rtl/>
        </w:rPr>
        <w:t xml:space="preserve"> את השיקום הבריאותי הנפשי האישי ש</w:t>
      </w:r>
      <w:r w:rsidR="00E84485">
        <w:rPr>
          <w:rFonts w:hint="cs"/>
          <w:rtl/>
        </w:rPr>
        <w:t xml:space="preserve">ל </w:t>
      </w:r>
      <w:r w:rsidRPr="005E0ADE">
        <w:rPr>
          <w:rtl/>
        </w:rPr>
        <w:t>כל אחד מהם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ולא את הטיפול הפסיכיאטרי שכל המדינה הזאת כמדינה</w:t>
      </w:r>
      <w:r w:rsidR="00E84485">
        <w:rPr>
          <w:rFonts w:hint="cs"/>
          <w:rtl/>
        </w:rPr>
        <w:t>,</w:t>
      </w:r>
      <w:r w:rsidRPr="005E0ADE">
        <w:rPr>
          <w:rtl/>
        </w:rPr>
        <w:t xml:space="preserve"> כאורגניזם אחד</w:t>
      </w:r>
      <w:r w:rsidR="00E84485">
        <w:rPr>
          <w:rFonts w:hint="cs"/>
          <w:rtl/>
        </w:rPr>
        <w:t>,</w:t>
      </w:r>
      <w:r w:rsidR="00E84485">
        <w:rPr>
          <w:rtl/>
        </w:rPr>
        <w:t xml:space="preserve"> צרי</w:t>
      </w:r>
      <w:r w:rsidR="00E84485">
        <w:rPr>
          <w:rFonts w:hint="cs"/>
          <w:rtl/>
        </w:rPr>
        <w:t>כה</w:t>
      </w:r>
      <w:r w:rsidRPr="005E0ADE">
        <w:rPr>
          <w:rtl/>
        </w:rPr>
        <w:t xml:space="preserve"> וחייב</w:t>
      </w:r>
      <w:r w:rsidR="00E84485">
        <w:rPr>
          <w:rFonts w:hint="cs"/>
          <w:rtl/>
        </w:rPr>
        <w:t>ת</w:t>
      </w:r>
      <w:r w:rsidR="00E84485">
        <w:rPr>
          <w:rtl/>
        </w:rPr>
        <w:t xml:space="preserve">. </w:t>
      </w:r>
    </w:p>
    <w:p w:rsidR="00E84485" w:rsidRDefault="00E84485" w:rsidP="00E84485">
      <w:pPr>
        <w:rPr>
          <w:rtl/>
        </w:rPr>
      </w:pPr>
      <w:bookmarkStart w:id="284" w:name="_ETM_Q1_2378387"/>
      <w:bookmarkStart w:id="285" w:name="_ETM_Q1_2378507"/>
      <w:bookmarkEnd w:id="284"/>
      <w:bookmarkEnd w:id="285"/>
    </w:p>
    <w:p w:rsidR="00E84485" w:rsidRDefault="00E84485" w:rsidP="00E84485">
      <w:pPr>
        <w:rPr>
          <w:rtl/>
        </w:rPr>
      </w:pPr>
      <w:bookmarkStart w:id="286" w:name="_ETM_Q1_2378755"/>
      <w:bookmarkStart w:id="287" w:name="_ETM_Q1_2378864"/>
      <w:bookmarkEnd w:id="286"/>
      <w:bookmarkEnd w:id="287"/>
      <w:r>
        <w:rPr>
          <w:rFonts w:hint="cs"/>
          <w:rtl/>
        </w:rPr>
        <w:t>א</w:t>
      </w:r>
      <w:r w:rsidR="005E0ADE" w:rsidRPr="005E0ADE">
        <w:rPr>
          <w:rtl/>
        </w:rPr>
        <w:t>ני רוצה לסיים את דברי</w:t>
      </w:r>
      <w:r>
        <w:rPr>
          <w:rFonts w:hint="cs"/>
          <w:rtl/>
        </w:rPr>
        <w:t>י</w:t>
      </w:r>
      <w:r w:rsidR="005E0ADE" w:rsidRPr="005E0ADE">
        <w:rPr>
          <w:rtl/>
        </w:rPr>
        <w:t xml:space="preserve"> בתמונות אופטימיות</w:t>
      </w:r>
      <w:r>
        <w:rPr>
          <w:rFonts w:hint="cs"/>
          <w:rtl/>
        </w:rPr>
        <w:t xml:space="preserve">. אני מבקש להקרין את הסרטון ששלחתי. </w:t>
      </w:r>
      <w:bookmarkStart w:id="288" w:name="_ETM_Q1_2387321"/>
      <w:bookmarkEnd w:id="288"/>
      <w:r>
        <w:rPr>
          <w:rFonts w:hint="cs"/>
          <w:rtl/>
        </w:rPr>
        <w:t xml:space="preserve">למי שלא זוכר, ככה נראה השבוע של ה-25 בנובמבר. </w:t>
      </w:r>
      <w:r w:rsidR="005E0ADE" w:rsidRPr="005E0ADE">
        <w:rPr>
          <w:rtl/>
        </w:rPr>
        <w:t xml:space="preserve">תודה. </w:t>
      </w:r>
      <w:bookmarkStart w:id="289" w:name="_ETM_Q1_2400305"/>
      <w:bookmarkEnd w:id="289"/>
    </w:p>
    <w:p w:rsidR="00E84485" w:rsidRDefault="00E84485" w:rsidP="00E84485">
      <w:pPr>
        <w:rPr>
          <w:rtl/>
        </w:rPr>
      </w:pPr>
      <w:bookmarkStart w:id="290" w:name="_ETM_Q1_2400387"/>
      <w:bookmarkEnd w:id="290"/>
    </w:p>
    <w:p w:rsidR="00FA501B" w:rsidRDefault="00FA501B" w:rsidP="00E84485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(הצגת סרטון)</w:t>
      </w:r>
    </w:p>
    <w:p w:rsidR="00FA501B" w:rsidRDefault="00FA501B" w:rsidP="00E84485">
      <w:pPr>
        <w:rPr>
          <w:rtl/>
        </w:rPr>
      </w:pPr>
    </w:p>
    <w:p w:rsidR="004406AD" w:rsidRDefault="005E0ADE" w:rsidP="00231809">
      <w:pPr>
        <w:rPr>
          <w:rtl/>
        </w:rPr>
      </w:pPr>
      <w:bookmarkStart w:id="291" w:name="_ETM_Q1_2400673"/>
      <w:bookmarkStart w:id="292" w:name="_ETM_Q1_2400760"/>
      <w:bookmarkEnd w:id="291"/>
      <w:bookmarkEnd w:id="292"/>
      <w:r w:rsidRPr="005E0ADE">
        <w:rPr>
          <w:rtl/>
        </w:rPr>
        <w:t>ב</w:t>
      </w:r>
      <w:r w:rsidR="00822A4B">
        <w:rPr>
          <w:rFonts w:hint="cs"/>
          <w:rtl/>
        </w:rPr>
        <w:t xml:space="preserve">-25 בנובמבר, </w:t>
      </w:r>
      <w:r w:rsidR="00822A4B">
        <w:rPr>
          <w:rtl/>
        </w:rPr>
        <w:t>בשעה 4 בבוק</w:t>
      </w:r>
      <w:r w:rsidR="00231809">
        <w:rPr>
          <w:rFonts w:hint="cs"/>
          <w:rtl/>
        </w:rPr>
        <w:t>ר</w:t>
      </w:r>
      <w:r w:rsidR="00822A4B">
        <w:rPr>
          <w:rFonts w:hint="cs"/>
          <w:rtl/>
        </w:rPr>
        <w:t>,</w:t>
      </w:r>
      <w:r w:rsidR="00231809">
        <w:rPr>
          <w:rtl/>
        </w:rPr>
        <w:t xml:space="preserve"> רבותיי וגב</w:t>
      </w:r>
      <w:r w:rsidR="00231809">
        <w:rPr>
          <w:rFonts w:hint="cs"/>
          <w:rtl/>
        </w:rPr>
        <w:t>י</w:t>
      </w:r>
      <w:r w:rsidRPr="005E0ADE">
        <w:rPr>
          <w:rtl/>
        </w:rPr>
        <w:t xml:space="preserve">רותיי, </w:t>
      </w:r>
      <w:r w:rsidR="00822A4B">
        <w:rPr>
          <w:rtl/>
        </w:rPr>
        <w:t>זכיתי לחבק את הילדה שלי</w:t>
      </w:r>
      <w:r w:rsidRPr="005E0ADE">
        <w:rPr>
          <w:rtl/>
        </w:rPr>
        <w:t xml:space="preserve"> אחרי 50 יום בשבי. יש פה א</w:t>
      </w:r>
      <w:r w:rsidR="00822A4B">
        <w:rPr>
          <w:rFonts w:hint="cs"/>
          <w:rtl/>
        </w:rPr>
        <w:t>י</w:t>
      </w:r>
      <w:r w:rsidR="00231809">
        <w:rPr>
          <w:rtl/>
        </w:rPr>
        <w:t>מהות ואבות,</w:t>
      </w:r>
      <w:r w:rsidR="00231809">
        <w:rPr>
          <w:rFonts w:hint="cs"/>
          <w:rtl/>
        </w:rPr>
        <w:t xml:space="preserve"> ולכן </w:t>
      </w:r>
      <w:r w:rsidRPr="005E0ADE">
        <w:rPr>
          <w:rtl/>
        </w:rPr>
        <w:t xml:space="preserve"> אני אגיד בדיוק את ההרגשה. כל אבא וכל </w:t>
      </w:r>
      <w:r w:rsidR="00822A4B">
        <w:rPr>
          <w:rFonts w:hint="cs"/>
          <w:rtl/>
        </w:rPr>
        <w:t xml:space="preserve">אם </w:t>
      </w:r>
      <w:r w:rsidRPr="005E0ADE">
        <w:rPr>
          <w:rtl/>
        </w:rPr>
        <w:t xml:space="preserve">זוכר את הרגע שבו הוא הפך להיות </w:t>
      </w:r>
      <w:r w:rsidR="00822A4B">
        <w:rPr>
          <w:rFonts w:hint="cs"/>
          <w:rtl/>
        </w:rPr>
        <w:t xml:space="preserve">הורה. </w:t>
      </w:r>
      <w:r w:rsidR="00231809">
        <w:rPr>
          <w:rFonts w:hint="cs"/>
          <w:rtl/>
        </w:rPr>
        <w:t>ב</w:t>
      </w:r>
      <w:r w:rsidRPr="005E0ADE">
        <w:rPr>
          <w:rtl/>
        </w:rPr>
        <w:t>קטע שאתה מחזיק את הילד הראשון</w:t>
      </w:r>
      <w:r w:rsidR="00822A4B">
        <w:rPr>
          <w:rFonts w:hint="cs"/>
          <w:rtl/>
        </w:rPr>
        <w:t xml:space="preserve"> שלך</w:t>
      </w:r>
      <w:r w:rsidR="00822A4B">
        <w:rPr>
          <w:rtl/>
        </w:rPr>
        <w:t xml:space="preserve"> </w:t>
      </w:r>
      <w:r w:rsidR="00822A4B">
        <w:rPr>
          <w:rFonts w:hint="cs"/>
          <w:rtl/>
        </w:rPr>
        <w:t>ב</w:t>
      </w:r>
      <w:r w:rsidR="00822A4B">
        <w:rPr>
          <w:rtl/>
        </w:rPr>
        <w:t>פעם הראשונה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א</w:t>
      </w:r>
      <w:r w:rsidR="00822A4B">
        <w:rPr>
          <w:rtl/>
        </w:rPr>
        <w:t>תה יודע שמעכשיו החיים שלך השתנו</w:t>
      </w:r>
      <w:r w:rsidR="00822A4B">
        <w:rPr>
          <w:rFonts w:hint="cs"/>
          <w:rtl/>
        </w:rPr>
        <w:t>.</w:t>
      </w:r>
      <w:r w:rsidRPr="005E0ADE">
        <w:rPr>
          <w:rtl/>
        </w:rPr>
        <w:t xml:space="preserve"> קחו את הרגע הזה ותכפילו אותו. כ</w:t>
      </w:r>
      <w:r w:rsidR="00822A4B">
        <w:rPr>
          <w:rFonts w:hint="cs"/>
          <w:rtl/>
        </w:rPr>
        <w:t>י כ</w:t>
      </w:r>
      <w:r w:rsidRPr="005E0ADE">
        <w:rPr>
          <w:rtl/>
        </w:rPr>
        <w:t>שאני חיבקתי את הילדה שלי נועם, בת</w:t>
      </w:r>
      <w:r w:rsidR="00822A4B">
        <w:rPr>
          <w:rFonts w:hint="cs"/>
          <w:rtl/>
        </w:rPr>
        <w:t xml:space="preserve"> ה-</w:t>
      </w:r>
      <w:r w:rsidR="00822A4B">
        <w:rPr>
          <w:rtl/>
        </w:rPr>
        <w:t>12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אחרי 50 יום </w:t>
      </w:r>
      <w:r w:rsidRPr="005E0ADE">
        <w:rPr>
          <w:rtl/>
        </w:rPr>
        <w:lastRenderedPageBreak/>
        <w:t xml:space="preserve">בשבי </w:t>
      </w:r>
      <w:r w:rsidR="00822A4B">
        <w:rPr>
          <w:rFonts w:hint="cs"/>
          <w:rtl/>
        </w:rPr>
        <w:t>ה</w:t>
      </w:r>
      <w:r w:rsidR="00822A4B">
        <w:rPr>
          <w:rtl/>
        </w:rPr>
        <w:t>חמאס</w:t>
      </w:r>
      <w:r w:rsidR="00822A4B">
        <w:rPr>
          <w:rFonts w:hint="cs"/>
          <w:rtl/>
        </w:rPr>
        <w:t xml:space="preserve">, </w:t>
      </w:r>
      <w:r w:rsidR="00822A4B">
        <w:rPr>
          <w:rtl/>
        </w:rPr>
        <w:t>ילדתי</w:t>
      </w:r>
      <w:r w:rsidRPr="005E0ADE">
        <w:rPr>
          <w:rtl/>
        </w:rPr>
        <w:t xml:space="preserve"> כבר</w:t>
      </w:r>
      <w:r w:rsidR="00231809">
        <w:rPr>
          <w:rFonts w:hint="cs"/>
          <w:rtl/>
        </w:rPr>
        <w:t xml:space="preserve"> מישהו ש</w:t>
      </w:r>
      <w:r w:rsidRPr="005E0ADE">
        <w:rPr>
          <w:rtl/>
        </w:rPr>
        <w:t>הספקתי להתגעגע אליו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שהספקתי להכיר אותו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שהספקתי להבין כמה הוא חסר</w:t>
      </w:r>
      <w:r w:rsidR="00822A4B">
        <w:rPr>
          <w:rFonts w:hint="cs"/>
          <w:rtl/>
        </w:rPr>
        <w:t>.</w:t>
      </w:r>
      <w:r w:rsidRPr="005E0ADE">
        <w:rPr>
          <w:rtl/>
        </w:rPr>
        <w:t xml:space="preserve"> את הרגע הזה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</w:t>
      </w:r>
      <w:r w:rsidR="00231809">
        <w:rPr>
          <w:rFonts w:hint="cs"/>
          <w:rtl/>
        </w:rPr>
        <w:t xml:space="preserve">הרגע </w:t>
      </w:r>
      <w:bookmarkStart w:id="293" w:name="_ETM_Q1_2484785"/>
      <w:bookmarkEnd w:id="293"/>
      <w:r w:rsidR="00822A4B">
        <w:rPr>
          <w:rFonts w:hint="cs"/>
          <w:rtl/>
        </w:rPr>
        <w:t>הפרטי</w:t>
      </w:r>
      <w:r w:rsidR="00231809">
        <w:rPr>
          <w:rFonts w:hint="cs"/>
          <w:rtl/>
        </w:rPr>
        <w:t xml:space="preserve"> שלי</w:t>
      </w:r>
      <w:r w:rsidR="00822A4B"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 w:rsidR="00822A4B">
        <w:rPr>
          <w:rFonts w:hint="cs"/>
          <w:rtl/>
        </w:rPr>
        <w:t xml:space="preserve">ואת הרגע </w:t>
      </w:r>
      <w:r w:rsidRPr="005E0ADE">
        <w:rPr>
          <w:rtl/>
        </w:rPr>
        <w:t>של כל המדינה</w:t>
      </w:r>
      <w:r w:rsidR="00822A4B">
        <w:rPr>
          <w:rFonts w:hint="cs"/>
          <w:rtl/>
        </w:rPr>
        <w:t>,</w:t>
      </w:r>
      <w:r w:rsidR="00822A4B">
        <w:rPr>
          <w:rtl/>
        </w:rPr>
        <w:t xml:space="preserve"> </w:t>
      </w:r>
      <w:proofErr w:type="spellStart"/>
      <w:r w:rsidR="00822A4B">
        <w:rPr>
          <w:rtl/>
        </w:rPr>
        <w:t>שהיתה</w:t>
      </w:r>
      <w:proofErr w:type="spellEnd"/>
      <w:r w:rsidR="00822A4B">
        <w:rPr>
          <w:rtl/>
        </w:rPr>
        <w:t xml:space="preserve"> פה ב</w:t>
      </w:r>
      <w:r w:rsidR="00822A4B">
        <w:rPr>
          <w:rFonts w:hint="cs"/>
          <w:rtl/>
        </w:rPr>
        <w:t>א</w:t>
      </w:r>
      <w:r w:rsidR="00822A4B">
        <w:rPr>
          <w:rtl/>
        </w:rPr>
        <w:t>נחת רווחה</w:t>
      </w:r>
      <w:r w:rsidR="00822A4B">
        <w:rPr>
          <w:rFonts w:hint="cs"/>
          <w:rtl/>
        </w:rPr>
        <w:t xml:space="preserve"> ענקית, </w:t>
      </w:r>
      <w:proofErr w:type="spellStart"/>
      <w:r w:rsidR="00822A4B">
        <w:rPr>
          <w:rFonts w:hint="cs"/>
          <w:rtl/>
        </w:rPr>
        <w:t>בבוסט</w:t>
      </w:r>
      <w:proofErr w:type="spellEnd"/>
      <w:r w:rsidR="00C45592">
        <w:rPr>
          <w:rFonts w:hint="cs"/>
          <w:rtl/>
        </w:rPr>
        <w:t xml:space="preserve"> </w:t>
      </w:r>
      <w:r w:rsidRPr="005E0ADE">
        <w:rPr>
          <w:rtl/>
        </w:rPr>
        <w:t>מטורף של אנרגיה חיובית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באח</w:t>
      </w:r>
      <w:r w:rsidR="00822A4B">
        <w:rPr>
          <w:rtl/>
        </w:rPr>
        <w:t>דות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בכל הדברים שאנחנו רוצים, רק התמונות האלה בטלוויזיה ה</w:t>
      </w:r>
      <w:r w:rsidR="00822A4B">
        <w:rPr>
          <w:rFonts w:hint="cs"/>
          <w:rtl/>
        </w:rPr>
        <w:t>ביאו. ו</w:t>
      </w:r>
      <w:r w:rsidRPr="005E0ADE">
        <w:rPr>
          <w:rtl/>
        </w:rPr>
        <w:t>התמונות והחיבוקים האלה מגיעים לשי</w:t>
      </w:r>
      <w:r w:rsidR="00822A4B">
        <w:rPr>
          <w:rFonts w:hint="cs"/>
          <w:rtl/>
        </w:rPr>
        <w:t xml:space="preserve"> </w:t>
      </w:r>
      <w:bookmarkStart w:id="294" w:name="_ETM_Q1_2507952"/>
      <w:bookmarkEnd w:id="294"/>
      <w:proofErr w:type="spellStart"/>
      <w:r w:rsidR="00231809">
        <w:rPr>
          <w:rFonts w:hint="cs"/>
          <w:rtl/>
        </w:rPr>
        <w:t>ונקרט</w:t>
      </w:r>
      <w:proofErr w:type="spellEnd"/>
      <w:r w:rsidR="00231809">
        <w:rPr>
          <w:rFonts w:hint="cs"/>
          <w:rtl/>
        </w:rPr>
        <w:t xml:space="preserve"> -</w:t>
      </w:r>
      <w:r w:rsidR="00C45592">
        <w:rPr>
          <w:rFonts w:hint="cs"/>
          <w:rtl/>
        </w:rPr>
        <w:t xml:space="preserve"> </w:t>
      </w:r>
      <w:r w:rsidR="00822A4B">
        <w:rPr>
          <w:rtl/>
        </w:rPr>
        <w:t>אבא של</w:t>
      </w:r>
      <w:r w:rsidR="00231809">
        <w:rPr>
          <w:rFonts w:hint="cs"/>
          <w:rtl/>
        </w:rPr>
        <w:t xml:space="preserve"> עומר, ולשלי שם טוב </w:t>
      </w:r>
      <w:bookmarkStart w:id="295" w:name="_ETM_Q1_2517717"/>
      <w:bookmarkEnd w:id="295"/>
      <w:r w:rsidR="00231809">
        <w:rPr>
          <w:rFonts w:hint="cs"/>
          <w:rtl/>
        </w:rPr>
        <w:t>-</w:t>
      </w:r>
      <w:r w:rsidR="00822A4B">
        <w:rPr>
          <w:rFonts w:hint="cs"/>
          <w:rtl/>
        </w:rPr>
        <w:t xml:space="preserve"> אימא של עומר אחר, </w:t>
      </w:r>
      <w:bookmarkStart w:id="296" w:name="_ETM_Q1_2512033"/>
      <w:bookmarkEnd w:id="296"/>
      <w:r w:rsidR="00822A4B">
        <w:rPr>
          <w:rFonts w:hint="cs"/>
          <w:rtl/>
        </w:rPr>
        <w:t>ולנועם</w:t>
      </w:r>
      <w:r w:rsidR="00231809">
        <w:rPr>
          <w:rFonts w:hint="cs"/>
          <w:rtl/>
        </w:rPr>
        <w:t xml:space="preserve"> עידן - אחות של צחי, ולירדן גונן -</w:t>
      </w:r>
      <w:r w:rsidR="00822A4B">
        <w:rPr>
          <w:rFonts w:hint="cs"/>
          <w:rtl/>
        </w:rPr>
        <w:t xml:space="preserve"> אחותה של רומי, </w:t>
      </w:r>
      <w:bookmarkStart w:id="297" w:name="_ETM_Q1_2518307"/>
      <w:bookmarkEnd w:id="297"/>
      <w:r w:rsidR="00822A4B">
        <w:rPr>
          <w:rFonts w:hint="cs"/>
          <w:rtl/>
        </w:rPr>
        <w:t xml:space="preserve">ולעוד 134 אנשים. </w:t>
      </w:r>
      <w:r w:rsidRPr="005E0ADE">
        <w:rPr>
          <w:rtl/>
        </w:rPr>
        <w:t>ת</w:t>
      </w:r>
      <w:r w:rsidR="00822A4B">
        <w:rPr>
          <w:rFonts w:hint="cs"/>
          <w:rtl/>
        </w:rPr>
        <w:t>י</w:t>
      </w:r>
      <w:r w:rsidRPr="005E0ADE">
        <w:rPr>
          <w:rtl/>
        </w:rPr>
        <w:t>זכרו מה</w:t>
      </w:r>
      <w:r w:rsidR="00822A4B">
        <w:rPr>
          <w:rFonts w:hint="cs"/>
          <w:rtl/>
        </w:rPr>
        <w:t xml:space="preserve"> הרגשתם שם, תיזכרו מה היה שם, </w:t>
      </w:r>
      <w:bookmarkStart w:id="298" w:name="_ETM_Q1_2526347"/>
      <w:bookmarkEnd w:id="298"/>
      <w:r w:rsidR="00822A4B">
        <w:rPr>
          <w:rFonts w:hint="cs"/>
          <w:rtl/>
        </w:rPr>
        <w:t xml:space="preserve">תיזכרו </w:t>
      </w:r>
      <w:r w:rsidRPr="005E0ADE">
        <w:rPr>
          <w:rtl/>
        </w:rPr>
        <w:t>איזו התרוממות נפש לאומית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אישית</w:t>
      </w:r>
      <w:r w:rsidR="00822A4B">
        <w:rPr>
          <w:rFonts w:hint="cs"/>
          <w:rtl/>
        </w:rPr>
        <w:t xml:space="preserve"> - </w:t>
      </w:r>
      <w:r w:rsidRPr="005E0ADE">
        <w:rPr>
          <w:rtl/>
        </w:rPr>
        <w:t>כולם. אנחנו רוצים להגיע לרגע ה</w:t>
      </w:r>
      <w:r w:rsidR="00822A4B">
        <w:rPr>
          <w:rtl/>
        </w:rPr>
        <w:t>זה. אנחנו יכולים להגיע לרגע הזה</w:t>
      </w:r>
      <w:r w:rsidR="00822A4B">
        <w:rPr>
          <w:rFonts w:hint="cs"/>
          <w:rtl/>
        </w:rPr>
        <w:t>.</w:t>
      </w:r>
      <w:r w:rsidRPr="005E0ADE">
        <w:rPr>
          <w:rtl/>
        </w:rPr>
        <w:t xml:space="preserve"> הרגע הזה קרוב</w:t>
      </w:r>
      <w:r w:rsidR="00822A4B">
        <w:rPr>
          <w:rFonts w:hint="cs"/>
          <w:rtl/>
        </w:rPr>
        <w:t>.</w:t>
      </w:r>
      <w:r w:rsidR="00822A4B">
        <w:rPr>
          <w:rtl/>
        </w:rPr>
        <w:t xml:space="preserve"> המשל</w:t>
      </w:r>
      <w:r w:rsidR="00822A4B">
        <w:rPr>
          <w:rFonts w:hint="cs"/>
          <w:rtl/>
        </w:rPr>
        <w:t>חת</w:t>
      </w:r>
      <w:r w:rsidRPr="005E0ADE">
        <w:rPr>
          <w:rtl/>
        </w:rPr>
        <w:t xml:space="preserve"> </w:t>
      </w:r>
      <w:r w:rsidR="00822A4B">
        <w:rPr>
          <w:rFonts w:hint="cs"/>
          <w:rtl/>
        </w:rPr>
        <w:t>ב</w:t>
      </w:r>
      <w:r w:rsidR="00231809">
        <w:rPr>
          <w:rtl/>
        </w:rPr>
        <w:t xml:space="preserve">קטאר. </w:t>
      </w:r>
      <w:r w:rsidRPr="005E0ADE">
        <w:rPr>
          <w:rtl/>
        </w:rPr>
        <w:t>אני מבקש מכאן לחזק את כל מי שעו</w:t>
      </w:r>
      <w:r w:rsidR="00822A4B">
        <w:rPr>
          <w:rtl/>
        </w:rPr>
        <w:t>סק במלאכת הקודש של פדיון שבויים</w:t>
      </w:r>
      <w:r w:rsidR="00822A4B">
        <w:rPr>
          <w:rFonts w:hint="cs"/>
          <w:rtl/>
        </w:rPr>
        <w:t>, שהיא</w:t>
      </w:r>
      <w:r w:rsidR="00822A4B">
        <w:rPr>
          <w:rtl/>
        </w:rPr>
        <w:t xml:space="preserve"> המצווה הכי גבוהה ביהדות לפי</w:t>
      </w:r>
      <w:r w:rsidR="00C45592">
        <w:rPr>
          <w:rtl/>
        </w:rPr>
        <w:t xml:space="preserve"> </w:t>
      </w:r>
      <w:r w:rsidR="00822A4B">
        <w:rPr>
          <w:rFonts w:hint="cs"/>
          <w:rtl/>
        </w:rPr>
        <w:t>ה</w:t>
      </w:r>
      <w:r w:rsidRPr="005E0ADE">
        <w:rPr>
          <w:rtl/>
        </w:rPr>
        <w:t>רמב"ם</w:t>
      </w:r>
      <w:r w:rsidR="00822A4B">
        <w:rPr>
          <w:rFonts w:hint="cs"/>
          <w:rtl/>
        </w:rPr>
        <w:t>,</w:t>
      </w:r>
      <w:r w:rsidRPr="005E0ADE">
        <w:rPr>
          <w:rtl/>
        </w:rPr>
        <w:t xml:space="preserve"> ולהגיד לו שזה מה שהעם הזה צריך בשביל השיקום, בשביל העתיד.</w:t>
      </w:r>
      <w:r w:rsidR="00822A4B">
        <w:rPr>
          <w:rFonts w:hint="cs"/>
          <w:rtl/>
        </w:rPr>
        <w:t xml:space="preserve"> תודה. </w:t>
      </w:r>
    </w:p>
    <w:p w:rsidR="00822A4B" w:rsidRDefault="00822A4B" w:rsidP="0083619D">
      <w:pPr>
        <w:ind w:firstLine="0"/>
        <w:rPr>
          <w:rtl/>
        </w:rPr>
      </w:pPr>
      <w:bookmarkStart w:id="299" w:name="_ETM_Q1_2563841"/>
      <w:bookmarkStart w:id="300" w:name="_ETM_Q1_2563949"/>
      <w:bookmarkStart w:id="301" w:name="_ETM_Q1_2564321"/>
      <w:bookmarkStart w:id="302" w:name="_ETM_Q1_2564413"/>
      <w:bookmarkEnd w:id="299"/>
      <w:bookmarkEnd w:id="300"/>
      <w:bookmarkEnd w:id="301"/>
      <w:bookmarkEnd w:id="302"/>
    </w:p>
    <w:p w:rsidR="00822A4B" w:rsidRDefault="00822A4B" w:rsidP="00AF0E1C">
      <w:pPr>
        <w:pStyle w:val="af6"/>
        <w:keepNext/>
        <w:rPr>
          <w:rtl/>
        </w:rPr>
      </w:pPr>
      <w:bookmarkStart w:id="303" w:name="ET_yor_6150_184"/>
      <w:r w:rsidRPr="00AF0E1C">
        <w:rPr>
          <w:rStyle w:val="TagStyle"/>
          <w:rtl/>
        </w:rPr>
        <w:t xml:space="preserve"> &lt;&lt; יור &gt;&gt;</w:t>
      </w:r>
      <w:r w:rsidRPr="00822A4B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2A4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822A4B" w:rsidRDefault="00822A4B" w:rsidP="00AF0E1C">
      <w:pPr>
        <w:pStyle w:val="KeepWithNext"/>
        <w:rPr>
          <w:rtl/>
        </w:rPr>
      </w:pPr>
    </w:p>
    <w:p w:rsidR="00822A4B" w:rsidRDefault="00822A4B" w:rsidP="00822A4B">
      <w:pPr>
        <w:rPr>
          <w:rtl/>
        </w:rPr>
      </w:pPr>
      <w:bookmarkStart w:id="304" w:name="_ETM_Q1_2565379"/>
      <w:bookmarkEnd w:id="304"/>
      <w:r>
        <w:rPr>
          <w:rFonts w:hint="cs"/>
          <w:rtl/>
        </w:rPr>
        <w:t xml:space="preserve">חן, תודה רבה. </w:t>
      </w:r>
    </w:p>
    <w:p w:rsidR="00822A4B" w:rsidRDefault="00822A4B" w:rsidP="00822A4B">
      <w:pPr>
        <w:rPr>
          <w:rtl/>
        </w:rPr>
      </w:pPr>
      <w:bookmarkStart w:id="305" w:name="_ETM_Q1_2567153"/>
      <w:bookmarkStart w:id="306" w:name="_ETM_Q1_2567236"/>
      <w:bookmarkStart w:id="307" w:name="_ETM_Q1_2565846"/>
      <w:bookmarkEnd w:id="305"/>
      <w:bookmarkEnd w:id="306"/>
      <w:bookmarkEnd w:id="307"/>
    </w:p>
    <w:p w:rsidR="00AF0E1C" w:rsidRDefault="00AF0E1C" w:rsidP="00AF0E1C">
      <w:pPr>
        <w:pStyle w:val="af9"/>
        <w:keepNext/>
        <w:rPr>
          <w:rtl/>
        </w:rPr>
      </w:pPr>
      <w:bookmarkStart w:id="308" w:name="_ETM_Q1_2565953"/>
      <w:bookmarkStart w:id="309" w:name="_ETM_Q1_2570695"/>
      <w:bookmarkStart w:id="310" w:name="ET_guest_רעות_בוצחק_201"/>
      <w:bookmarkEnd w:id="308"/>
      <w:bookmarkEnd w:id="309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0"/>
    <w:p w:rsidR="00822A4B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822A4B" w:rsidRDefault="00822A4B" w:rsidP="0083619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האם אני יכולה לדבר</w:t>
      </w:r>
      <w:r w:rsidR="00231809">
        <w:rPr>
          <w:rFonts w:hint="cs"/>
          <w:rtl/>
        </w:rPr>
        <w:t>, בבקשה</w:t>
      </w:r>
      <w:r>
        <w:rPr>
          <w:rFonts w:hint="cs"/>
          <w:rtl/>
        </w:rPr>
        <w:t xml:space="preserve">? </w:t>
      </w:r>
      <w:bookmarkStart w:id="311" w:name="_ETM_Q1_2569828"/>
      <w:bookmarkStart w:id="312" w:name="_ETM_Q1_2569900"/>
      <w:bookmarkEnd w:id="311"/>
      <w:bookmarkEnd w:id="312"/>
    </w:p>
    <w:p w:rsidR="00822A4B" w:rsidRDefault="00822A4B" w:rsidP="00822A4B">
      <w:pPr>
        <w:ind w:firstLine="0"/>
        <w:rPr>
          <w:rtl/>
        </w:rPr>
      </w:pPr>
    </w:p>
    <w:p w:rsidR="00822A4B" w:rsidRDefault="00822A4B" w:rsidP="00AF0E1C">
      <w:pPr>
        <w:pStyle w:val="af6"/>
        <w:keepNext/>
        <w:rPr>
          <w:rtl/>
        </w:rPr>
      </w:pPr>
      <w:bookmarkStart w:id="313" w:name="ET_yor_6150_185"/>
      <w:r w:rsidRPr="00AF0E1C">
        <w:rPr>
          <w:rStyle w:val="TagStyle"/>
          <w:rtl/>
        </w:rPr>
        <w:t xml:space="preserve"> &lt;&lt; יור &gt;&gt;</w:t>
      </w:r>
      <w:r w:rsidRPr="00822A4B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2A4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822A4B" w:rsidRDefault="00822A4B" w:rsidP="00AF0E1C">
      <w:pPr>
        <w:pStyle w:val="KeepWithNext"/>
        <w:rPr>
          <w:rtl/>
        </w:rPr>
      </w:pPr>
    </w:p>
    <w:p w:rsidR="00822A4B" w:rsidRDefault="00822A4B" w:rsidP="00822A4B">
      <w:pPr>
        <w:rPr>
          <w:rtl/>
        </w:rPr>
      </w:pPr>
      <w:bookmarkStart w:id="314" w:name="_ETM_Q1_2568317"/>
      <w:bookmarkEnd w:id="314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בקצרה כי אנחנו </w:t>
      </w:r>
      <w:bookmarkStart w:id="315" w:name="_ETM_Q1_2570823"/>
      <w:bookmarkEnd w:id="315"/>
      <w:r>
        <w:rPr>
          <w:rFonts w:hint="cs"/>
          <w:rtl/>
        </w:rPr>
        <w:t>כבר באמת באיחור. בבקשה, אבל באמת האחרונה לעת עתה.</w:t>
      </w:r>
    </w:p>
    <w:p w:rsidR="00822A4B" w:rsidRDefault="00822A4B" w:rsidP="00822A4B">
      <w:pPr>
        <w:ind w:firstLine="0"/>
        <w:rPr>
          <w:rtl/>
        </w:rPr>
      </w:pPr>
      <w:bookmarkStart w:id="316" w:name="_ETM_Q1_2571424"/>
      <w:bookmarkStart w:id="317" w:name="_ETM_Q1_2571494"/>
      <w:bookmarkStart w:id="318" w:name="_ETM_Q1_2571525"/>
      <w:bookmarkStart w:id="319" w:name="_ETM_Q1_2571585"/>
      <w:bookmarkEnd w:id="316"/>
      <w:bookmarkEnd w:id="317"/>
      <w:bookmarkEnd w:id="318"/>
      <w:bookmarkEnd w:id="319"/>
    </w:p>
    <w:p w:rsidR="00AF0E1C" w:rsidRDefault="00AF0E1C" w:rsidP="00AF0E1C">
      <w:pPr>
        <w:pStyle w:val="af9"/>
        <w:keepNext/>
        <w:rPr>
          <w:rtl/>
        </w:rPr>
      </w:pPr>
      <w:bookmarkStart w:id="320" w:name="_ETM_Q1_2571828"/>
      <w:bookmarkStart w:id="321" w:name="_ETM_Q1_2571921"/>
      <w:bookmarkStart w:id="322" w:name="ET_guest_חן_אביגדורי_203"/>
      <w:bookmarkEnd w:id="320"/>
      <w:bookmarkEnd w:id="32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2"/>
    <w:p w:rsidR="00822A4B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822A4B" w:rsidRDefault="00822A4B" w:rsidP="00822A4B">
      <w:pPr>
        <w:rPr>
          <w:rtl/>
        </w:rPr>
      </w:pPr>
      <w:bookmarkStart w:id="323" w:name="_ETM_Q1_2572707"/>
      <w:bookmarkStart w:id="324" w:name="_ETM_Q1_2572776"/>
      <w:bookmarkEnd w:id="323"/>
      <w:bookmarkEnd w:id="324"/>
      <w:r>
        <w:rPr>
          <w:rFonts w:hint="cs"/>
          <w:rtl/>
        </w:rPr>
        <w:t xml:space="preserve">אם זה דיון בינינו, בואי נעשה אותו בחוץ. </w:t>
      </w:r>
      <w:bookmarkStart w:id="325" w:name="_ETM_Q1_2574515"/>
      <w:bookmarkEnd w:id="325"/>
    </w:p>
    <w:p w:rsidR="00822A4B" w:rsidRDefault="00822A4B" w:rsidP="00822A4B">
      <w:pPr>
        <w:rPr>
          <w:rtl/>
        </w:rPr>
      </w:pPr>
      <w:bookmarkStart w:id="326" w:name="_ETM_Q1_2574931"/>
      <w:bookmarkStart w:id="327" w:name="_ETM_Q1_2574991"/>
      <w:bookmarkEnd w:id="326"/>
      <w:bookmarkEnd w:id="327"/>
    </w:p>
    <w:p w:rsidR="00AF0E1C" w:rsidRDefault="00AF0E1C" w:rsidP="00AF0E1C">
      <w:pPr>
        <w:pStyle w:val="af9"/>
        <w:keepNext/>
        <w:rPr>
          <w:rtl/>
        </w:rPr>
      </w:pPr>
      <w:bookmarkStart w:id="328" w:name="_ETM_Q1_2575026"/>
      <w:bookmarkStart w:id="329" w:name="_ETM_Q1_2575116"/>
      <w:bookmarkStart w:id="330" w:name="_ETM_Q1_2576083"/>
      <w:bookmarkStart w:id="331" w:name="_ETM_Q1_2576159"/>
      <w:bookmarkStart w:id="332" w:name="ET_guest_רעות_בוצחק_205"/>
      <w:bookmarkEnd w:id="328"/>
      <w:bookmarkEnd w:id="329"/>
      <w:bookmarkEnd w:id="330"/>
      <w:bookmarkEnd w:id="33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2"/>
    <w:p w:rsidR="00822A4B" w:rsidRPr="00822A4B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0D2CB8" w:rsidRDefault="00822A4B" w:rsidP="00303972">
      <w:pPr>
        <w:rPr>
          <w:rtl/>
        </w:rPr>
      </w:pPr>
      <w:bookmarkStart w:id="333" w:name="_ETM_Q1_2577759"/>
      <w:bookmarkStart w:id="334" w:name="_ETM_Q1_2577826"/>
      <w:bookmarkStart w:id="335" w:name="_ETM_Q1_2580550"/>
      <w:bookmarkStart w:id="336" w:name="_ETM_Q1_2580612"/>
      <w:bookmarkEnd w:id="333"/>
      <w:bookmarkEnd w:id="334"/>
      <w:bookmarkEnd w:id="335"/>
      <w:bookmarkEnd w:id="336"/>
      <w:r>
        <w:rPr>
          <w:rFonts w:hint="cs"/>
          <w:rtl/>
        </w:rPr>
        <w:t xml:space="preserve">אני רעות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, </w:t>
      </w:r>
      <w:bookmarkStart w:id="337" w:name="_ETM_Q1_2576485"/>
      <w:bookmarkEnd w:id="337"/>
      <w:r>
        <w:rPr>
          <w:rFonts w:hint="cs"/>
          <w:rtl/>
        </w:rPr>
        <w:t xml:space="preserve">אימא של אושרי משה </w:t>
      </w:r>
      <w:proofErr w:type="spellStart"/>
      <w:r>
        <w:rPr>
          <w:rFonts w:hint="cs"/>
          <w:rtl/>
        </w:rPr>
        <w:t>בוצחק</w:t>
      </w:r>
      <w:proofErr w:type="spellEnd"/>
      <w:r>
        <w:rPr>
          <w:rFonts w:hint="cs"/>
          <w:rtl/>
        </w:rPr>
        <w:t xml:space="preserve">. </w:t>
      </w:r>
      <w:r w:rsidR="000D2CB8">
        <w:rPr>
          <w:rtl/>
        </w:rPr>
        <w:t>שמעתי את כל הדברים</w:t>
      </w:r>
      <w:r w:rsidR="000D2CB8"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 w:rsidR="000D2CB8">
        <w:rPr>
          <w:rFonts w:hint="cs"/>
          <w:rtl/>
        </w:rPr>
        <w:t>ו</w:t>
      </w:r>
      <w:r w:rsidR="000D2CB8" w:rsidRPr="000D2CB8">
        <w:rPr>
          <w:rtl/>
        </w:rPr>
        <w:t>אני חושבת שכולנו צודקים</w:t>
      </w:r>
      <w:r w:rsidR="000D2CB8">
        <w:rPr>
          <w:rFonts w:hint="cs"/>
          <w:rtl/>
        </w:rPr>
        <w:t>,</w:t>
      </w:r>
      <w:r w:rsidR="000D2CB8" w:rsidRPr="000D2CB8">
        <w:rPr>
          <w:rtl/>
        </w:rPr>
        <w:t xml:space="preserve"> ושאין כאב אחד מחליף כאב אחר. </w:t>
      </w:r>
      <w:r w:rsidR="000D2CB8">
        <w:rPr>
          <w:rtl/>
        </w:rPr>
        <w:t>כולנו רוצים את אותה מטרה</w:t>
      </w:r>
      <w:r w:rsidR="000D2CB8">
        <w:rPr>
          <w:rFonts w:hint="cs"/>
          <w:rtl/>
        </w:rPr>
        <w:t>,</w:t>
      </w:r>
      <w:r w:rsidR="000D2CB8" w:rsidRPr="000D2CB8">
        <w:rPr>
          <w:rtl/>
        </w:rPr>
        <w:t xml:space="preserve"> אבל</w:t>
      </w:r>
      <w:r w:rsidR="000D2CB8">
        <w:rPr>
          <w:rFonts w:hint="cs"/>
          <w:rtl/>
        </w:rPr>
        <w:t xml:space="preserve"> הדרכים הן שונות.</w:t>
      </w:r>
      <w:r w:rsidR="00C45592">
        <w:rPr>
          <w:rFonts w:hint="cs"/>
          <w:rtl/>
        </w:rPr>
        <w:t xml:space="preserve"> </w:t>
      </w:r>
      <w:r w:rsidR="000D2CB8">
        <w:rPr>
          <w:rFonts w:hint="cs"/>
          <w:rtl/>
        </w:rPr>
        <w:t xml:space="preserve">לפני קצת יותר משלושה חודשים </w:t>
      </w:r>
      <w:r w:rsidR="000D2CB8" w:rsidRPr="000D2CB8">
        <w:rPr>
          <w:rtl/>
        </w:rPr>
        <w:t>זכיתי לחבק את הבן שלי בפעם האחרו</w:t>
      </w:r>
      <w:r w:rsidR="000D2CB8">
        <w:rPr>
          <w:rtl/>
        </w:rPr>
        <w:t>נה. הבן שלי נהרג שבוע וחצי לאחר חופשה של 24 שעות</w:t>
      </w:r>
      <w:r w:rsidR="000D2CB8">
        <w:rPr>
          <w:rFonts w:hint="cs"/>
          <w:rtl/>
        </w:rPr>
        <w:t>.</w:t>
      </w:r>
      <w:r w:rsidR="000D2CB8" w:rsidRPr="000D2CB8">
        <w:rPr>
          <w:rtl/>
        </w:rPr>
        <w:t xml:space="preserve"> 24 שעות מדויק על השעון</w:t>
      </w:r>
      <w:r w:rsidR="00303972">
        <w:rPr>
          <w:rFonts w:hint="cs"/>
          <w:rtl/>
        </w:rPr>
        <w:t>:</w:t>
      </w:r>
      <w:r w:rsidR="000D2CB8" w:rsidRPr="000D2CB8">
        <w:rPr>
          <w:rtl/>
        </w:rPr>
        <w:t xml:space="preserve"> משבע בבוקר עד </w:t>
      </w:r>
      <w:r w:rsidR="000D2CB8">
        <w:rPr>
          <w:rFonts w:hint="cs"/>
          <w:rtl/>
        </w:rPr>
        <w:t>שבע</w:t>
      </w:r>
      <w:r w:rsidR="000D2CB8">
        <w:rPr>
          <w:rtl/>
        </w:rPr>
        <w:t xml:space="preserve"> בבוקר ביום</w:t>
      </w:r>
      <w:r w:rsidR="000D2CB8" w:rsidRPr="000D2CB8">
        <w:rPr>
          <w:rtl/>
        </w:rPr>
        <w:t xml:space="preserve"> </w:t>
      </w:r>
      <w:proofErr w:type="spellStart"/>
      <w:r w:rsidR="000D2CB8">
        <w:rPr>
          <w:rFonts w:hint="cs"/>
          <w:rtl/>
        </w:rPr>
        <w:t>ש</w:t>
      </w:r>
      <w:r w:rsidR="000D2CB8" w:rsidRPr="000D2CB8">
        <w:rPr>
          <w:rtl/>
        </w:rPr>
        <w:t>למ</w:t>
      </w:r>
      <w:r w:rsidR="000D2CB8">
        <w:rPr>
          <w:rFonts w:hint="cs"/>
          <w:rtl/>
        </w:rPr>
        <w:t>ו</w:t>
      </w:r>
      <w:r w:rsidR="000D2CB8" w:rsidRPr="000D2CB8">
        <w:rPr>
          <w:rtl/>
        </w:rPr>
        <w:t>חרת</w:t>
      </w:r>
      <w:proofErr w:type="spellEnd"/>
      <w:r w:rsidR="000D2CB8">
        <w:rPr>
          <w:rFonts w:hint="cs"/>
          <w:rtl/>
        </w:rPr>
        <w:t xml:space="preserve">. אתה תיארת </w:t>
      </w:r>
      <w:bookmarkStart w:id="338" w:name="_ETM_Q1_2629805"/>
      <w:bookmarkEnd w:id="338"/>
      <w:r w:rsidR="000D2CB8">
        <w:rPr>
          <w:rFonts w:hint="cs"/>
          <w:rtl/>
        </w:rPr>
        <w:t>את זה מאוד יפה כש</w:t>
      </w:r>
      <w:r w:rsidR="00303972">
        <w:rPr>
          <w:rFonts w:hint="cs"/>
          <w:rtl/>
        </w:rPr>
        <w:t xml:space="preserve">דיברת על </w:t>
      </w:r>
      <w:r w:rsidR="000D2CB8">
        <w:rPr>
          <w:rFonts w:hint="cs"/>
          <w:rtl/>
        </w:rPr>
        <w:t xml:space="preserve">הלידה של הבת </w:t>
      </w:r>
      <w:bookmarkStart w:id="339" w:name="_ETM_Q1_2630536"/>
      <w:bookmarkEnd w:id="339"/>
      <w:r w:rsidR="000D2CB8">
        <w:rPr>
          <w:rFonts w:hint="cs"/>
          <w:rtl/>
        </w:rPr>
        <w:t>שלך בפעם השנייה, ו</w:t>
      </w:r>
      <w:r w:rsidR="000D2CB8" w:rsidRPr="000D2CB8">
        <w:rPr>
          <w:rtl/>
        </w:rPr>
        <w:t xml:space="preserve">אין תיאור יפה מזה. </w:t>
      </w:r>
    </w:p>
    <w:p w:rsidR="000D2CB8" w:rsidRDefault="000D2CB8" w:rsidP="000D2CB8">
      <w:pPr>
        <w:rPr>
          <w:rtl/>
        </w:rPr>
      </w:pPr>
      <w:bookmarkStart w:id="340" w:name="_ETM_Q1_2639667"/>
      <w:bookmarkStart w:id="341" w:name="_ETM_Q1_2639724"/>
      <w:bookmarkEnd w:id="340"/>
      <w:bookmarkEnd w:id="341"/>
    </w:p>
    <w:p w:rsidR="000D2CB8" w:rsidRDefault="000D2CB8" w:rsidP="000D2CB8">
      <w:pPr>
        <w:rPr>
          <w:rtl/>
        </w:rPr>
      </w:pPr>
      <w:bookmarkStart w:id="342" w:name="_ETM_Q1_2639779"/>
      <w:bookmarkStart w:id="343" w:name="_ETM_Q1_2639825"/>
      <w:bookmarkEnd w:id="342"/>
      <w:bookmarkEnd w:id="343"/>
      <w:r w:rsidRPr="000D2CB8">
        <w:rPr>
          <w:rtl/>
        </w:rPr>
        <w:t>אבל אני כאן כדי להסתכל על</w:t>
      </w:r>
      <w:r>
        <w:rPr>
          <w:rtl/>
        </w:rPr>
        <w:t xml:space="preserve"> הלאום, להסתכל על הלאומיות שלנו</w:t>
      </w:r>
      <w:r>
        <w:rPr>
          <w:rFonts w:hint="cs"/>
          <w:rtl/>
        </w:rPr>
        <w:t>,</w:t>
      </w:r>
      <w:r w:rsidRPr="000D2CB8">
        <w:rPr>
          <w:rtl/>
        </w:rPr>
        <w:t xml:space="preserve"> להסתכל על זה שהביטחון צריך לחז</w:t>
      </w:r>
      <w:r>
        <w:rPr>
          <w:rtl/>
        </w:rPr>
        <w:t>ור למדינת ישראל</w:t>
      </w:r>
      <w:r>
        <w:rPr>
          <w:rFonts w:hint="cs"/>
          <w:rtl/>
        </w:rPr>
        <w:t>.</w:t>
      </w:r>
      <w:r>
        <w:rPr>
          <w:rtl/>
        </w:rPr>
        <w:t xml:space="preserve"> בשביל ש</w:t>
      </w:r>
      <w:r>
        <w:rPr>
          <w:rFonts w:hint="cs"/>
          <w:rtl/>
        </w:rPr>
        <w:t xml:space="preserve">זה </w:t>
      </w:r>
      <w:r>
        <w:rPr>
          <w:rtl/>
        </w:rPr>
        <w:t>לא י</w:t>
      </w:r>
      <w:r>
        <w:rPr>
          <w:rFonts w:hint="cs"/>
          <w:rtl/>
        </w:rPr>
        <w:t xml:space="preserve">קרה </w:t>
      </w:r>
      <w:r w:rsidRPr="000D2CB8">
        <w:rPr>
          <w:rtl/>
        </w:rPr>
        <w:t>פעם שנייה ופעם שלישית</w:t>
      </w:r>
      <w:r>
        <w:rPr>
          <w:rFonts w:hint="cs"/>
          <w:rtl/>
        </w:rPr>
        <w:t xml:space="preserve"> וש</w:t>
      </w:r>
      <w:r>
        <w:rPr>
          <w:rtl/>
        </w:rPr>
        <w:t>הילדים של הבת שלך</w:t>
      </w:r>
      <w:r>
        <w:rPr>
          <w:rFonts w:hint="cs"/>
          <w:rtl/>
        </w:rPr>
        <w:t xml:space="preserve">, שחזרה מהשבי, </w:t>
      </w:r>
      <w:bookmarkStart w:id="344" w:name="_ETM_Q1_2658759"/>
      <w:bookmarkEnd w:id="344"/>
      <w:r>
        <w:rPr>
          <w:rFonts w:hint="cs"/>
          <w:rtl/>
        </w:rPr>
        <w:t>ו</w:t>
      </w:r>
      <w:r w:rsidR="00303972">
        <w:rPr>
          <w:rFonts w:hint="cs"/>
          <w:rtl/>
        </w:rPr>
        <w:t>ש</w:t>
      </w:r>
      <w:r>
        <w:rPr>
          <w:rFonts w:hint="cs"/>
          <w:rtl/>
        </w:rPr>
        <w:t xml:space="preserve">הנכדים שלך, </w:t>
      </w:r>
      <w:r>
        <w:rPr>
          <w:rtl/>
        </w:rPr>
        <w:t>לא יגיעו לאותו מצב</w:t>
      </w:r>
      <w:r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>
        <w:rPr>
          <w:rtl/>
        </w:rPr>
        <w:t>אנחנו חייבים לס</w:t>
      </w:r>
      <w:r>
        <w:rPr>
          <w:rFonts w:hint="cs"/>
          <w:rtl/>
        </w:rPr>
        <w:t xml:space="preserve">יים ולגמור את המלחמה הזו עד </w:t>
      </w:r>
      <w:bookmarkStart w:id="345" w:name="_ETM_Q1_2670490"/>
      <w:bookmarkEnd w:id="345"/>
      <w:r>
        <w:rPr>
          <w:rFonts w:hint="cs"/>
          <w:rtl/>
        </w:rPr>
        <w:t>הסוף.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אי-</w:t>
      </w:r>
      <w:r w:rsidRPr="000D2CB8">
        <w:rPr>
          <w:rtl/>
        </w:rPr>
        <w:t>אפשר לתת לחמאס כ</w:t>
      </w:r>
      <w:r>
        <w:rPr>
          <w:rFonts w:hint="cs"/>
          <w:rtl/>
        </w:rPr>
        <w:t>ו</w:t>
      </w:r>
      <w:r w:rsidR="00303972">
        <w:rPr>
          <w:rtl/>
        </w:rPr>
        <w:t>ל כך הרבה כוח</w:t>
      </w:r>
      <w:r w:rsidR="00303972">
        <w:rPr>
          <w:rFonts w:hint="cs"/>
          <w:rtl/>
        </w:rPr>
        <w:t>.</w:t>
      </w:r>
      <w:r w:rsidRPr="000D2CB8">
        <w:rPr>
          <w:rtl/>
        </w:rPr>
        <w:t xml:space="preserve"> כי ברגע שאנחנו עושים הפוגה אנחנו נותנים להם להתחמש מחדש</w:t>
      </w:r>
      <w:r>
        <w:rPr>
          <w:rFonts w:hint="cs"/>
          <w:rtl/>
        </w:rPr>
        <w:t>,</w:t>
      </w:r>
      <w:r w:rsidRPr="000D2CB8">
        <w:rPr>
          <w:rtl/>
        </w:rPr>
        <w:t xml:space="preserve"> ואנחנו מאפשרים להתקדמות החמאס ולא </w:t>
      </w:r>
      <w:r w:rsidR="00303972">
        <w:rPr>
          <w:rFonts w:hint="cs"/>
          <w:rtl/>
        </w:rPr>
        <w:t>למיטוט שלו</w:t>
      </w:r>
      <w:r>
        <w:rPr>
          <w:rFonts w:hint="cs"/>
          <w:rtl/>
        </w:rPr>
        <w:t xml:space="preserve">. </w:t>
      </w:r>
      <w:r w:rsidRPr="000D2CB8">
        <w:rPr>
          <w:rtl/>
        </w:rPr>
        <w:t>הדרך חשו</w:t>
      </w:r>
      <w:r>
        <w:rPr>
          <w:rtl/>
        </w:rPr>
        <w:t>בה לא</w:t>
      </w:r>
      <w:r>
        <w:rPr>
          <w:rFonts w:hint="cs"/>
          <w:rtl/>
        </w:rPr>
        <w:t xml:space="preserve"> פחות.</w:t>
      </w:r>
      <w:r>
        <w:rPr>
          <w:rtl/>
        </w:rPr>
        <w:t xml:space="preserve"> המטרות הן אותן מטרות</w:t>
      </w:r>
      <w:r>
        <w:rPr>
          <w:rFonts w:hint="cs"/>
          <w:rtl/>
        </w:rPr>
        <w:t>,</w:t>
      </w:r>
      <w:r w:rsidRPr="000D2CB8">
        <w:rPr>
          <w:rtl/>
        </w:rPr>
        <w:t xml:space="preserve"> </w:t>
      </w:r>
      <w:r>
        <w:rPr>
          <w:rFonts w:hint="cs"/>
          <w:rtl/>
        </w:rPr>
        <w:t>ו</w:t>
      </w:r>
      <w:r w:rsidRPr="000D2CB8">
        <w:rPr>
          <w:rtl/>
        </w:rPr>
        <w:t>אתה אמרת את זה קודם</w:t>
      </w:r>
      <w:r w:rsidR="00303972">
        <w:rPr>
          <w:rFonts w:hint="cs"/>
          <w:rtl/>
        </w:rPr>
        <w:t>,</w:t>
      </w:r>
      <w:r w:rsidRPr="000D2CB8">
        <w:rPr>
          <w:rtl/>
        </w:rPr>
        <w:t xml:space="preserve"> וזה נורא נכון. אין בן</w:t>
      </w:r>
      <w:r>
        <w:rPr>
          <w:rFonts w:hint="cs"/>
          <w:rtl/>
        </w:rPr>
        <w:t>-</w:t>
      </w:r>
      <w:r w:rsidRPr="000D2CB8">
        <w:rPr>
          <w:rtl/>
        </w:rPr>
        <w:t>אדם שהיה מאושר ממני</w:t>
      </w:r>
      <w:r>
        <w:rPr>
          <w:rFonts w:hint="cs"/>
          <w:rtl/>
        </w:rPr>
        <w:t>,</w:t>
      </w:r>
      <w:r w:rsidRPr="000D2CB8">
        <w:rPr>
          <w:rtl/>
        </w:rPr>
        <w:t xml:space="preserve"> ומאושר מכל מדינת ישראל, לראות את החטופים חוזרים</w:t>
      </w:r>
      <w:r>
        <w:rPr>
          <w:rFonts w:hint="cs"/>
          <w:rtl/>
        </w:rPr>
        <w:t>.</w:t>
      </w:r>
      <w:r w:rsidRPr="000D2CB8">
        <w:rPr>
          <w:rtl/>
        </w:rPr>
        <w:t xml:space="preserve"> זה היה </w:t>
      </w:r>
      <w:r>
        <w:rPr>
          <w:rFonts w:hint="cs"/>
          <w:rtl/>
        </w:rPr>
        <w:t xml:space="preserve">באמת </w:t>
      </w:r>
      <w:r w:rsidRPr="000D2CB8">
        <w:rPr>
          <w:rtl/>
        </w:rPr>
        <w:t>הדבר הכי מרגש בעולם</w:t>
      </w:r>
      <w:r>
        <w:rPr>
          <w:rFonts w:hint="cs"/>
          <w:rtl/>
        </w:rPr>
        <w:t xml:space="preserve">. </w:t>
      </w:r>
      <w:r>
        <w:rPr>
          <w:rtl/>
        </w:rPr>
        <w:t>זה נכון, ז</w:t>
      </w:r>
      <w:r>
        <w:rPr>
          <w:rFonts w:hint="cs"/>
          <w:rtl/>
        </w:rPr>
        <w:t>ו</w:t>
      </w:r>
      <w:r>
        <w:rPr>
          <w:rtl/>
        </w:rPr>
        <w:t xml:space="preserve"> גם מצווה מאוד מאוד</w:t>
      </w:r>
      <w:r w:rsidRPr="000D2CB8">
        <w:rPr>
          <w:rtl/>
        </w:rPr>
        <w:t xml:space="preserve"> מאוד גדולה. ויחד עם זאת, החשיבות של ההגנה על מדי</w:t>
      </w:r>
      <w:r>
        <w:rPr>
          <w:rtl/>
        </w:rPr>
        <w:t>נת ישראל</w:t>
      </w:r>
      <w:r>
        <w:rPr>
          <w:rFonts w:hint="cs"/>
          <w:rtl/>
        </w:rPr>
        <w:t>. מדינת ישראל</w:t>
      </w:r>
      <w:r>
        <w:rPr>
          <w:rtl/>
        </w:rPr>
        <w:t xml:space="preserve"> </w:t>
      </w:r>
      <w:r w:rsidRPr="000D2CB8">
        <w:rPr>
          <w:rtl/>
        </w:rPr>
        <w:t>היא המדינה היחידה בעולם ש</w:t>
      </w:r>
      <w:r>
        <w:rPr>
          <w:rtl/>
        </w:rPr>
        <w:t>נותנת</w:t>
      </w:r>
      <w:r w:rsidR="00C45592">
        <w:rPr>
          <w:rtl/>
        </w:rPr>
        <w:t xml:space="preserve"> </w:t>
      </w:r>
      <w:r>
        <w:rPr>
          <w:rFonts w:hint="cs"/>
          <w:rtl/>
        </w:rPr>
        <w:t>ו</w:t>
      </w:r>
      <w:r w:rsidRPr="000D2CB8">
        <w:rPr>
          <w:rtl/>
        </w:rPr>
        <w:t>מאפשרת לנו להיות פה יהודים, להיות פה עם חופשי בארצנו</w:t>
      </w:r>
      <w:r>
        <w:rPr>
          <w:rFonts w:hint="cs"/>
          <w:rtl/>
        </w:rPr>
        <w:t>,</w:t>
      </w:r>
      <w:r w:rsidRPr="000D2CB8">
        <w:rPr>
          <w:rtl/>
        </w:rPr>
        <w:t xml:space="preserve"> ומאפשרת לנו ל</w:t>
      </w:r>
      <w:r>
        <w:rPr>
          <w:rFonts w:hint="cs"/>
          <w:rtl/>
        </w:rPr>
        <w:t xml:space="preserve">קדש את הסממנים </w:t>
      </w:r>
      <w:bookmarkStart w:id="346" w:name="_ETM_Q1_2728805"/>
      <w:bookmarkEnd w:id="346"/>
      <w:r>
        <w:rPr>
          <w:rFonts w:hint="cs"/>
          <w:rtl/>
        </w:rPr>
        <w:t xml:space="preserve">היהודיים שלנו בזכות זה שאנחנו יהודים. </w:t>
      </w:r>
      <w:r w:rsidRPr="000D2CB8">
        <w:rPr>
          <w:rtl/>
        </w:rPr>
        <w:t>אין מדינה אחרת</w:t>
      </w:r>
      <w:r>
        <w:rPr>
          <w:rFonts w:hint="cs"/>
          <w:rtl/>
        </w:rPr>
        <w:t>,</w:t>
      </w:r>
      <w:r w:rsidRPr="000D2CB8">
        <w:rPr>
          <w:rtl/>
        </w:rPr>
        <w:t xml:space="preserve"> ולכן חייבים להשיב את הביטחון</w:t>
      </w:r>
      <w:r>
        <w:rPr>
          <w:rFonts w:hint="cs"/>
          <w:rtl/>
        </w:rPr>
        <w:t>.</w:t>
      </w:r>
      <w:r w:rsidRPr="000D2CB8">
        <w:rPr>
          <w:rtl/>
        </w:rPr>
        <w:t xml:space="preserve"> המטרה היא אותה מטרה. צריך למצוא דרך </w:t>
      </w:r>
      <w:r>
        <w:rPr>
          <w:rFonts w:hint="cs"/>
          <w:rtl/>
        </w:rPr>
        <w:t>שמ</w:t>
      </w:r>
      <w:r w:rsidRPr="000D2CB8">
        <w:rPr>
          <w:rtl/>
        </w:rPr>
        <w:t>סוגלת להכיל את הכ</w:t>
      </w:r>
      <w:r>
        <w:rPr>
          <w:rFonts w:hint="cs"/>
          <w:rtl/>
        </w:rPr>
        <w:t>ו</w:t>
      </w:r>
      <w:r w:rsidRPr="000D2CB8">
        <w:rPr>
          <w:rtl/>
        </w:rPr>
        <w:t>ל כדי ליצור מצב שבו מדינת ישראל תהיה שוב בטוחה</w:t>
      </w:r>
      <w:r w:rsidR="00303972">
        <w:rPr>
          <w:rFonts w:hint="cs"/>
          <w:rtl/>
        </w:rPr>
        <w:t>,</w:t>
      </w:r>
      <w:r w:rsidRPr="000D2CB8">
        <w:rPr>
          <w:rtl/>
        </w:rPr>
        <w:t xml:space="preserve"> </w:t>
      </w:r>
      <w:r>
        <w:rPr>
          <w:rFonts w:hint="cs"/>
          <w:rtl/>
        </w:rPr>
        <w:t>ו</w:t>
      </w:r>
      <w:r w:rsidRPr="000D2CB8">
        <w:rPr>
          <w:rtl/>
        </w:rPr>
        <w:t>שלא יהיה לנו עוד פעם</w:t>
      </w:r>
      <w:r>
        <w:rPr>
          <w:rFonts w:hint="cs"/>
          <w:rtl/>
        </w:rPr>
        <w:t xml:space="preserve"> 7 </w:t>
      </w:r>
      <w:bookmarkStart w:id="347" w:name="_ETM_Q1_2754182"/>
      <w:bookmarkEnd w:id="347"/>
      <w:r>
        <w:rPr>
          <w:rFonts w:hint="cs"/>
          <w:rtl/>
        </w:rPr>
        <w:t xml:space="preserve">באוקטובר. תודה. </w:t>
      </w:r>
    </w:p>
    <w:p w:rsidR="000D2CB8" w:rsidRDefault="000D2CB8" w:rsidP="0083619D">
      <w:pPr>
        <w:ind w:firstLine="0"/>
        <w:rPr>
          <w:rtl/>
        </w:rPr>
      </w:pPr>
      <w:bookmarkStart w:id="348" w:name="_ETM_Q1_2756472"/>
      <w:bookmarkStart w:id="349" w:name="_ETM_Q1_2756558"/>
      <w:bookmarkStart w:id="350" w:name="_ETM_Q1_2756584"/>
      <w:bookmarkStart w:id="351" w:name="_ETM_Q1_2756671"/>
      <w:bookmarkEnd w:id="348"/>
      <w:bookmarkEnd w:id="349"/>
      <w:bookmarkEnd w:id="350"/>
      <w:bookmarkEnd w:id="351"/>
    </w:p>
    <w:p w:rsidR="000D2CB8" w:rsidRDefault="000D2CB8" w:rsidP="00AF0E1C">
      <w:pPr>
        <w:pStyle w:val="af6"/>
        <w:keepNext/>
        <w:rPr>
          <w:rtl/>
        </w:rPr>
      </w:pPr>
      <w:bookmarkStart w:id="352" w:name="ET_yor_6150_186"/>
      <w:r w:rsidRPr="00AF0E1C">
        <w:rPr>
          <w:rStyle w:val="TagStyle"/>
          <w:rtl/>
        </w:rPr>
        <w:t xml:space="preserve"> &lt;&lt; יור &gt;&gt;</w:t>
      </w:r>
      <w:r w:rsidRPr="000D2CB8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D2CB8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0D2CB8" w:rsidRDefault="000D2CB8" w:rsidP="00AF0E1C">
      <w:pPr>
        <w:pStyle w:val="KeepWithNext"/>
        <w:rPr>
          <w:rtl/>
        </w:rPr>
      </w:pPr>
    </w:p>
    <w:p w:rsidR="000D2CB8" w:rsidRDefault="000D2CB8" w:rsidP="000D2CB8">
      <w:pPr>
        <w:rPr>
          <w:rtl/>
        </w:rPr>
      </w:pPr>
      <w:bookmarkStart w:id="353" w:name="_ETM_Q1_2757839"/>
      <w:bookmarkEnd w:id="353"/>
      <w:r>
        <w:rPr>
          <w:rFonts w:hint="cs"/>
          <w:rtl/>
        </w:rPr>
        <w:t>רעות, תודה רבה.</w:t>
      </w:r>
    </w:p>
    <w:p w:rsidR="000D2CB8" w:rsidRDefault="000D2CB8" w:rsidP="000D2CB8">
      <w:pPr>
        <w:rPr>
          <w:rtl/>
        </w:rPr>
      </w:pPr>
      <w:bookmarkStart w:id="354" w:name="_ETM_Q1_2759976"/>
      <w:bookmarkStart w:id="355" w:name="_ETM_Q1_2760059"/>
      <w:bookmarkEnd w:id="354"/>
      <w:bookmarkEnd w:id="355"/>
    </w:p>
    <w:p w:rsidR="00AF0E1C" w:rsidRDefault="00AF0E1C" w:rsidP="00AF0E1C">
      <w:pPr>
        <w:pStyle w:val="af9"/>
        <w:keepNext/>
        <w:rPr>
          <w:rtl/>
        </w:rPr>
      </w:pPr>
      <w:bookmarkStart w:id="356" w:name="_ETM_Q1_2760328"/>
      <w:bookmarkStart w:id="357" w:name="_ETM_Q1_2760401"/>
      <w:bookmarkStart w:id="358" w:name="ET_guest_רותם_קופר_207"/>
      <w:bookmarkEnd w:id="356"/>
      <w:bookmarkEnd w:id="357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רותם קופר: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58"/>
    <w:p w:rsidR="000D2CB8" w:rsidRPr="000D2CB8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0D2CB8" w:rsidRDefault="000D2CB8" w:rsidP="000D2CB8">
      <w:pPr>
        <w:rPr>
          <w:rtl/>
        </w:rPr>
      </w:pPr>
      <w:bookmarkStart w:id="359" w:name="_ETM_Q1_2756038"/>
      <w:bookmarkStart w:id="360" w:name="_ETM_Q1_2756124"/>
      <w:bookmarkEnd w:id="359"/>
      <w:bookmarkEnd w:id="360"/>
      <w:r>
        <w:rPr>
          <w:rFonts w:hint="cs"/>
          <w:rtl/>
        </w:rPr>
        <w:t xml:space="preserve">אני מבקש שתי דקות. תמדדי </w:t>
      </w:r>
      <w:bookmarkStart w:id="361" w:name="_ETM_Q1_2761791"/>
      <w:bookmarkEnd w:id="361"/>
      <w:r>
        <w:rPr>
          <w:rFonts w:hint="cs"/>
          <w:rtl/>
        </w:rPr>
        <w:t>לי שתי דקות.</w:t>
      </w:r>
    </w:p>
    <w:p w:rsidR="000D2CB8" w:rsidRDefault="000D2CB8" w:rsidP="000D2CB8">
      <w:pPr>
        <w:ind w:firstLine="0"/>
        <w:rPr>
          <w:rtl/>
        </w:rPr>
      </w:pPr>
      <w:bookmarkStart w:id="362" w:name="_ETM_Q1_2763103"/>
      <w:bookmarkStart w:id="363" w:name="_ETM_Q1_2763178"/>
      <w:bookmarkStart w:id="364" w:name="_ETM_Q1_2763535"/>
      <w:bookmarkStart w:id="365" w:name="_ETM_Q1_2763623"/>
      <w:bookmarkEnd w:id="362"/>
      <w:bookmarkEnd w:id="363"/>
      <w:bookmarkEnd w:id="364"/>
      <w:bookmarkEnd w:id="365"/>
    </w:p>
    <w:p w:rsidR="000D2CB8" w:rsidRDefault="000D2CB8" w:rsidP="00AF0E1C">
      <w:pPr>
        <w:pStyle w:val="af6"/>
        <w:keepNext/>
        <w:rPr>
          <w:rtl/>
        </w:rPr>
      </w:pPr>
      <w:bookmarkStart w:id="366" w:name="ET_yor_6150_187"/>
      <w:r w:rsidRPr="00AF0E1C">
        <w:rPr>
          <w:rStyle w:val="TagStyle"/>
          <w:rtl/>
        </w:rPr>
        <w:lastRenderedPageBreak/>
        <w:t xml:space="preserve"> &lt;&lt; יור &gt;&gt;</w:t>
      </w:r>
      <w:r w:rsidRPr="000D2CB8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D2CB8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0D2CB8" w:rsidRDefault="000D2CB8" w:rsidP="00AF0E1C">
      <w:pPr>
        <w:pStyle w:val="KeepWithNext"/>
        <w:rPr>
          <w:rtl/>
        </w:rPr>
      </w:pPr>
    </w:p>
    <w:p w:rsidR="000D2CB8" w:rsidRDefault="000D2CB8" w:rsidP="000D2CB8">
      <w:pPr>
        <w:rPr>
          <w:rtl/>
        </w:rPr>
      </w:pPr>
      <w:bookmarkStart w:id="367" w:name="_ETM_Q1_2764767"/>
      <w:bookmarkEnd w:id="367"/>
      <w:r>
        <w:rPr>
          <w:rFonts w:hint="cs"/>
          <w:rtl/>
        </w:rPr>
        <w:t xml:space="preserve">זה לא ייגמר כי עוד שנייה ייכנס עוד </w:t>
      </w:r>
      <w:bookmarkStart w:id="368" w:name="_ETM_Q1_2767589"/>
      <w:bookmarkEnd w:id="368"/>
      <w:r>
        <w:rPr>
          <w:rFonts w:hint="cs"/>
          <w:rtl/>
        </w:rPr>
        <w:t xml:space="preserve">אחת ויאמר לי: תמדדי גם לי שתי דקות, ואני אומרת </w:t>
      </w:r>
      <w:bookmarkStart w:id="369" w:name="_ETM_Q1_2770471"/>
      <w:bookmarkEnd w:id="369"/>
      <w:r>
        <w:rPr>
          <w:rFonts w:hint="cs"/>
          <w:rtl/>
        </w:rPr>
        <w:t xml:space="preserve">כל פעם </w:t>
      </w:r>
      <w:r w:rsidR="00303972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303972">
        <w:rPr>
          <w:rFonts w:hint="cs"/>
          <w:rtl/>
        </w:rPr>
        <w:t xml:space="preserve"> יהיה הדובר</w:t>
      </w:r>
      <w:r>
        <w:rPr>
          <w:rFonts w:hint="cs"/>
          <w:rtl/>
        </w:rPr>
        <w:t xml:space="preserve"> האחרון. </w:t>
      </w:r>
    </w:p>
    <w:p w:rsidR="000D2CB8" w:rsidRPr="000D2CB8" w:rsidRDefault="000D2CB8" w:rsidP="000D2CB8">
      <w:pPr>
        <w:rPr>
          <w:rtl/>
        </w:rPr>
      </w:pPr>
      <w:bookmarkStart w:id="370" w:name="_ETM_Q1_2770009"/>
      <w:bookmarkStart w:id="371" w:name="_ETM_Q1_2770085"/>
      <w:bookmarkEnd w:id="370"/>
      <w:bookmarkEnd w:id="371"/>
    </w:p>
    <w:p w:rsidR="00AF0E1C" w:rsidRDefault="00AF0E1C" w:rsidP="00AF0E1C">
      <w:pPr>
        <w:pStyle w:val="af9"/>
        <w:keepNext/>
        <w:rPr>
          <w:rtl/>
        </w:rPr>
      </w:pPr>
      <w:bookmarkStart w:id="372" w:name="_ETM_Q1_2763374"/>
      <w:bookmarkStart w:id="373" w:name="_ETM_Q1_2763450"/>
      <w:bookmarkStart w:id="374" w:name="_ETM_Q1_2763470"/>
      <w:bookmarkStart w:id="375" w:name="_ETM_Q1_2768563"/>
      <w:bookmarkStart w:id="376" w:name="ET_guest_רותם_קופר_209"/>
      <w:bookmarkEnd w:id="372"/>
      <w:bookmarkEnd w:id="373"/>
      <w:bookmarkEnd w:id="374"/>
      <w:bookmarkEnd w:id="375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רותם קופר: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76"/>
    <w:p w:rsidR="000D2CB8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0D2CB8" w:rsidRDefault="000D2CB8" w:rsidP="000D2CB8">
      <w:pPr>
        <w:rPr>
          <w:rtl/>
        </w:rPr>
      </w:pPr>
      <w:bookmarkStart w:id="377" w:name="_ETM_Q1_2768655"/>
      <w:bookmarkEnd w:id="377"/>
      <w:r>
        <w:rPr>
          <w:rFonts w:hint="cs"/>
          <w:rtl/>
        </w:rPr>
        <w:t>אני מבטיח לך שאני</w:t>
      </w:r>
      <w:bookmarkStart w:id="378" w:name="_ETM_Q1_2773091"/>
      <w:bookmarkEnd w:id="378"/>
      <w:r>
        <w:rPr>
          <w:rFonts w:hint="cs"/>
          <w:rtl/>
        </w:rPr>
        <w:t xml:space="preserve"> אהיה האחרון.</w:t>
      </w:r>
    </w:p>
    <w:p w:rsidR="000D2CB8" w:rsidRDefault="000D2CB8" w:rsidP="000D2CB8">
      <w:pPr>
        <w:ind w:firstLine="0"/>
        <w:rPr>
          <w:rtl/>
        </w:rPr>
      </w:pPr>
      <w:bookmarkStart w:id="379" w:name="_ETM_Q1_2771254"/>
      <w:bookmarkStart w:id="380" w:name="_ETM_Q1_2771333"/>
      <w:bookmarkStart w:id="381" w:name="_ETM_Q1_2771366"/>
      <w:bookmarkStart w:id="382" w:name="_ETM_Q1_2771433"/>
      <w:bookmarkEnd w:id="379"/>
      <w:bookmarkEnd w:id="380"/>
      <w:bookmarkEnd w:id="381"/>
      <w:bookmarkEnd w:id="382"/>
    </w:p>
    <w:p w:rsidR="000D2CB8" w:rsidRDefault="000D2CB8" w:rsidP="00AF0E1C">
      <w:pPr>
        <w:pStyle w:val="af6"/>
        <w:keepNext/>
        <w:rPr>
          <w:rtl/>
        </w:rPr>
      </w:pPr>
      <w:bookmarkStart w:id="383" w:name="ET_yor_6150_188"/>
      <w:r w:rsidRPr="00AF0E1C">
        <w:rPr>
          <w:rStyle w:val="TagStyle"/>
          <w:rtl/>
        </w:rPr>
        <w:t xml:space="preserve"> &lt;&lt; יור &gt;&gt;</w:t>
      </w:r>
      <w:r w:rsidRPr="000D2CB8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D2CB8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0D2CB8" w:rsidRDefault="000D2CB8" w:rsidP="00AF0E1C">
      <w:pPr>
        <w:pStyle w:val="KeepWithNext"/>
        <w:rPr>
          <w:rtl/>
        </w:rPr>
      </w:pPr>
    </w:p>
    <w:p w:rsidR="000D2CB8" w:rsidRDefault="000D2CB8" w:rsidP="000D2CB8">
      <w:pPr>
        <w:rPr>
          <w:rtl/>
        </w:rPr>
      </w:pPr>
      <w:bookmarkStart w:id="384" w:name="_ETM_Q1_2772383"/>
      <w:bookmarkEnd w:id="38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אתה תעמוד בדלת ותחליט. </w:t>
      </w:r>
      <w:bookmarkStart w:id="385" w:name="_ETM_Q1_2773739"/>
      <w:bookmarkEnd w:id="385"/>
    </w:p>
    <w:p w:rsidR="000D2CB8" w:rsidRDefault="000D2CB8" w:rsidP="000D2CB8">
      <w:pPr>
        <w:rPr>
          <w:rtl/>
        </w:rPr>
      </w:pPr>
      <w:bookmarkStart w:id="386" w:name="_ETM_Q1_2773826"/>
      <w:bookmarkEnd w:id="386"/>
    </w:p>
    <w:p w:rsidR="00AF0E1C" w:rsidRDefault="00AF0E1C" w:rsidP="00AF0E1C">
      <w:pPr>
        <w:pStyle w:val="af9"/>
        <w:keepNext/>
        <w:rPr>
          <w:rtl/>
        </w:rPr>
      </w:pPr>
      <w:bookmarkStart w:id="387" w:name="_ETM_Q1_2773851"/>
      <w:bookmarkStart w:id="388" w:name="_ETM_Q1_2773944"/>
      <w:bookmarkStart w:id="389" w:name="ET_guest_רותם_קופר_211"/>
      <w:bookmarkEnd w:id="387"/>
      <w:bookmarkEnd w:id="388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רותם קופר: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89"/>
    <w:p w:rsidR="000D2CB8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0D2CB8" w:rsidRDefault="000D2CB8" w:rsidP="000D2CB8">
      <w:pPr>
        <w:rPr>
          <w:rtl/>
        </w:rPr>
      </w:pPr>
      <w:r>
        <w:rPr>
          <w:rFonts w:hint="cs"/>
          <w:rtl/>
        </w:rPr>
        <w:t xml:space="preserve">תודה רבה. שמי </w:t>
      </w:r>
      <w:bookmarkStart w:id="390" w:name="_ETM_Q1_2774115"/>
      <w:bookmarkEnd w:id="390"/>
      <w:r w:rsidRPr="000D2CB8">
        <w:rPr>
          <w:rtl/>
        </w:rPr>
        <w:t xml:space="preserve">רותם קופר. </w:t>
      </w:r>
      <w:r>
        <w:rPr>
          <w:rFonts w:hint="cs"/>
          <w:rtl/>
        </w:rPr>
        <w:t xml:space="preserve">אני </w:t>
      </w:r>
      <w:r w:rsidRPr="000D2CB8">
        <w:rPr>
          <w:rtl/>
        </w:rPr>
        <w:t xml:space="preserve">נולדתי וגדלתי בקיבוץ ניר עוז. </w:t>
      </w:r>
      <w:r>
        <w:rPr>
          <w:rFonts w:hint="cs"/>
          <w:rtl/>
        </w:rPr>
        <w:t xml:space="preserve">אבא </w:t>
      </w:r>
      <w:r w:rsidRPr="000D2CB8">
        <w:rPr>
          <w:rtl/>
        </w:rPr>
        <w:t>שלי</w:t>
      </w:r>
      <w:r>
        <w:rPr>
          <w:rFonts w:hint="cs"/>
          <w:rtl/>
        </w:rPr>
        <w:t>,</w:t>
      </w:r>
      <w:r w:rsidRPr="000D2CB8">
        <w:rPr>
          <w:rtl/>
        </w:rPr>
        <w:t xml:space="preserve"> עמירם קופר</w:t>
      </w:r>
      <w:r>
        <w:rPr>
          <w:rFonts w:hint="cs"/>
          <w:rtl/>
        </w:rPr>
        <w:t xml:space="preserve">, בן ה-85, הוא החטוף השני הכי </w:t>
      </w:r>
      <w:bookmarkStart w:id="391" w:name="_ETM_Q1_2782617"/>
      <w:bookmarkEnd w:id="391"/>
      <w:r>
        <w:rPr>
          <w:rFonts w:hint="cs"/>
          <w:rtl/>
        </w:rPr>
        <w:t xml:space="preserve">מבוגר שם. </w:t>
      </w:r>
      <w:r w:rsidRPr="000D2CB8">
        <w:rPr>
          <w:rtl/>
        </w:rPr>
        <w:t>א</w:t>
      </w:r>
      <w:r>
        <w:rPr>
          <w:rFonts w:hint="cs"/>
          <w:rtl/>
        </w:rPr>
        <w:t>י</w:t>
      </w:r>
      <w:r w:rsidRPr="000D2CB8">
        <w:rPr>
          <w:rtl/>
        </w:rPr>
        <w:t xml:space="preserve">מא שלי, נורית קופר, גם נחטפה </w:t>
      </w:r>
      <w:proofErr w:type="spellStart"/>
      <w:r w:rsidRPr="000D2CB8">
        <w:rPr>
          <w:rtl/>
        </w:rPr>
        <w:t>איתו</w:t>
      </w:r>
      <w:proofErr w:type="spellEnd"/>
      <w:r w:rsidRPr="000D2CB8">
        <w:rPr>
          <w:rtl/>
        </w:rPr>
        <w:t>. היא שוחררה ביום</w:t>
      </w:r>
      <w:r>
        <w:rPr>
          <w:rFonts w:hint="cs"/>
          <w:rtl/>
        </w:rPr>
        <w:t xml:space="preserve"> ה-</w:t>
      </w:r>
      <w:r w:rsidRPr="000D2CB8">
        <w:rPr>
          <w:rtl/>
        </w:rPr>
        <w:t>17, לפני הכניסה הקרקעית. שמענו פה הרבה אנשים. אני בטוח שכולם מבולבלים.</w:t>
      </w:r>
      <w:r>
        <w:rPr>
          <w:rFonts w:hint="cs"/>
          <w:rtl/>
        </w:rPr>
        <w:t xml:space="preserve"> למעשה,</w:t>
      </w:r>
      <w:r w:rsidR="00C45592">
        <w:rPr>
          <w:rFonts w:hint="cs"/>
          <w:rtl/>
        </w:rPr>
        <w:t xml:space="preserve"> </w:t>
      </w:r>
      <w:r w:rsidRPr="000D2CB8">
        <w:rPr>
          <w:rtl/>
        </w:rPr>
        <w:t xml:space="preserve">המלחמה נגמרה, </w:t>
      </w:r>
      <w:r>
        <w:rPr>
          <w:rFonts w:hint="cs"/>
          <w:rtl/>
        </w:rPr>
        <w:t>ו</w:t>
      </w:r>
      <w:r w:rsidRPr="000D2CB8">
        <w:rPr>
          <w:rtl/>
        </w:rPr>
        <w:t>לא משנה אם אנחנו אומרים שיש הפסקת</w:t>
      </w:r>
      <w:r w:rsidR="00C45592">
        <w:rPr>
          <w:rtl/>
        </w:rPr>
        <w:t xml:space="preserve"> </w:t>
      </w:r>
      <w:r w:rsidR="00303972">
        <w:rPr>
          <w:rFonts w:hint="cs"/>
          <w:rtl/>
        </w:rPr>
        <w:t xml:space="preserve">אש </w:t>
      </w:r>
      <w:bookmarkStart w:id="392" w:name="_ETM_Q1_2804293"/>
      <w:bookmarkEnd w:id="392"/>
      <w:r w:rsidR="00303972">
        <w:rPr>
          <w:rFonts w:hint="cs"/>
          <w:rtl/>
        </w:rPr>
        <w:t>או אם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>
        <w:rPr>
          <w:rtl/>
        </w:rPr>
        <w:t>הפסקת אש</w:t>
      </w:r>
      <w:r>
        <w:rPr>
          <w:rFonts w:hint="cs"/>
          <w:rtl/>
        </w:rPr>
        <w:t>.</w:t>
      </w:r>
      <w:r w:rsidRPr="000D2CB8">
        <w:rPr>
          <w:rtl/>
        </w:rPr>
        <w:t xml:space="preserve"> הוציאו את הכוחות משם. דרך אגב, אני עברתי עשרות פעמים, </w:t>
      </w:r>
      <w:r>
        <w:rPr>
          <w:rFonts w:hint="cs"/>
          <w:rtl/>
        </w:rPr>
        <w:t xml:space="preserve">אם </w:t>
      </w:r>
      <w:bookmarkStart w:id="393" w:name="_ETM_Q1_2812196"/>
      <w:bookmarkEnd w:id="393"/>
      <w:r w:rsidRPr="000D2CB8">
        <w:rPr>
          <w:rtl/>
        </w:rPr>
        <w:t>לא מאות פעמים</w:t>
      </w:r>
      <w:r>
        <w:rPr>
          <w:rFonts w:hint="cs"/>
          <w:rtl/>
        </w:rPr>
        <w:t>,</w:t>
      </w:r>
      <w:r w:rsidRPr="000D2CB8">
        <w:rPr>
          <w:rtl/>
        </w:rPr>
        <w:t xml:space="preserve"> </w:t>
      </w:r>
      <w:r>
        <w:rPr>
          <w:rFonts w:hint="cs"/>
          <w:rtl/>
        </w:rPr>
        <w:t>כ</w:t>
      </w:r>
      <w:r w:rsidRPr="000D2CB8">
        <w:rPr>
          <w:rtl/>
        </w:rPr>
        <w:t>שהיינו ילדים בח</w:t>
      </w:r>
      <w:r>
        <w:rPr>
          <w:rFonts w:hint="cs"/>
          <w:rtl/>
        </w:rPr>
        <w:t>'א</w:t>
      </w:r>
      <w:r w:rsidRPr="000D2CB8">
        <w:rPr>
          <w:rtl/>
        </w:rPr>
        <w:t>ן יונס</w:t>
      </w:r>
      <w:r>
        <w:rPr>
          <w:rFonts w:hint="cs"/>
          <w:rtl/>
        </w:rPr>
        <w:t>. אנחנו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מכירים אותם</w:t>
      </w:r>
      <w:r w:rsidR="00303972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 מאוד.</w:t>
      </w:r>
      <w:r w:rsidR="00C45592">
        <w:rPr>
          <w:rFonts w:hint="cs"/>
          <w:rtl/>
        </w:rPr>
        <w:t xml:space="preserve"> </w:t>
      </w:r>
      <w:r w:rsidRPr="000D2CB8">
        <w:rPr>
          <w:rtl/>
        </w:rPr>
        <w:t>נסענו לחוף דקלים בגוש קטיף.</w:t>
      </w:r>
      <w:r w:rsidR="00C45592">
        <w:rPr>
          <w:rtl/>
        </w:rPr>
        <w:t xml:space="preserve"> </w:t>
      </w:r>
      <w:r>
        <w:rPr>
          <w:rFonts w:hint="cs"/>
          <w:rtl/>
        </w:rPr>
        <w:t xml:space="preserve">המלחמה </w:t>
      </w:r>
      <w:r w:rsidRPr="000D2CB8">
        <w:rPr>
          <w:rtl/>
        </w:rPr>
        <w:t>נגמרה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א</w:t>
      </w:r>
      <w:r w:rsidRPr="000D2CB8">
        <w:rPr>
          <w:rtl/>
        </w:rPr>
        <w:t>ם היו רוצים להיכ</w:t>
      </w:r>
      <w:r>
        <w:rPr>
          <w:rtl/>
        </w:rPr>
        <w:t>נס ל</w:t>
      </w:r>
      <w:r w:rsidRPr="000D2CB8">
        <w:rPr>
          <w:rtl/>
        </w:rPr>
        <w:t>רפיח או</w:t>
      </w:r>
      <w:bookmarkStart w:id="394" w:name="_ETM_Q1_2822577"/>
      <w:bookmarkEnd w:id="394"/>
      <w:r>
        <w:rPr>
          <w:rFonts w:hint="cs"/>
          <w:rtl/>
        </w:rPr>
        <w:t xml:space="preserve"> אם היו</w:t>
      </w:r>
      <w:r w:rsidRPr="000D2CB8">
        <w:rPr>
          <w:rtl/>
        </w:rPr>
        <w:t xml:space="preserve"> יכולים להיכנס ל</w:t>
      </w:r>
      <w:r>
        <w:rPr>
          <w:rFonts w:hint="cs"/>
          <w:rtl/>
        </w:rPr>
        <w:t>רפיח,</w:t>
      </w:r>
      <w:r w:rsidRPr="000D2CB8">
        <w:rPr>
          <w:rtl/>
        </w:rPr>
        <w:t xml:space="preserve"> כבר היו עושים את זה מזמן. במקום זה מדברים על זה כבר חודש</w:t>
      </w:r>
      <w:r>
        <w:rPr>
          <w:rFonts w:hint="cs"/>
          <w:rtl/>
        </w:rPr>
        <w:t>.</w:t>
      </w:r>
      <w:r>
        <w:rPr>
          <w:rtl/>
        </w:rPr>
        <w:t xml:space="preserve"> לא ייכנסו ל</w:t>
      </w:r>
      <w:r>
        <w:rPr>
          <w:rFonts w:hint="cs"/>
          <w:rtl/>
        </w:rPr>
        <w:t>ר</w:t>
      </w:r>
      <w:r w:rsidRPr="000D2CB8">
        <w:rPr>
          <w:rtl/>
        </w:rPr>
        <w:t>פיח</w:t>
      </w:r>
      <w:r>
        <w:rPr>
          <w:rFonts w:hint="cs"/>
          <w:rtl/>
        </w:rPr>
        <w:t>.</w:t>
      </w:r>
      <w:r w:rsidRPr="000D2CB8">
        <w:rPr>
          <w:rtl/>
        </w:rPr>
        <w:t xml:space="preserve"> זה לא יקרה. </w:t>
      </w:r>
      <w:bookmarkStart w:id="395" w:name="_ETM_Q1_2829371"/>
      <w:bookmarkEnd w:id="395"/>
    </w:p>
    <w:p w:rsidR="000D2CB8" w:rsidRDefault="000D2CB8" w:rsidP="000D2CB8">
      <w:pPr>
        <w:rPr>
          <w:rtl/>
        </w:rPr>
      </w:pPr>
      <w:bookmarkStart w:id="396" w:name="_ETM_Q1_2829429"/>
      <w:bookmarkEnd w:id="396"/>
    </w:p>
    <w:p w:rsidR="00303972" w:rsidRDefault="000D2CB8" w:rsidP="00303972">
      <w:pPr>
        <w:rPr>
          <w:rtl/>
        </w:rPr>
      </w:pPr>
      <w:bookmarkStart w:id="397" w:name="_ETM_Q1_2829995"/>
      <w:bookmarkStart w:id="398" w:name="_ETM_Q1_2830062"/>
      <w:bookmarkEnd w:id="397"/>
      <w:bookmarkEnd w:id="398"/>
      <w:r w:rsidRPr="000D2CB8">
        <w:rPr>
          <w:rtl/>
        </w:rPr>
        <w:t>לא ברור למה מושכים זמן</w:t>
      </w:r>
      <w:r>
        <w:rPr>
          <w:rFonts w:hint="cs"/>
          <w:rtl/>
        </w:rPr>
        <w:t xml:space="preserve"> עכשיו,</w:t>
      </w:r>
      <w:r>
        <w:rPr>
          <w:rtl/>
        </w:rPr>
        <w:t xml:space="preserve"> כש</w:t>
      </w:r>
      <w:r w:rsidR="00303972">
        <w:rPr>
          <w:rFonts w:hint="cs"/>
          <w:rtl/>
        </w:rPr>
        <w:t>ב</w:t>
      </w:r>
      <w:r>
        <w:rPr>
          <w:rtl/>
        </w:rPr>
        <w:t xml:space="preserve">כל יום </w:t>
      </w:r>
      <w:r w:rsidR="00303972">
        <w:rPr>
          <w:rFonts w:hint="cs"/>
          <w:rtl/>
        </w:rPr>
        <w:t>שעובר</w:t>
      </w:r>
      <w:r>
        <w:rPr>
          <w:rFonts w:hint="cs"/>
          <w:rtl/>
        </w:rPr>
        <w:t xml:space="preserve"> </w:t>
      </w:r>
      <w:r w:rsidRPr="000D2CB8">
        <w:rPr>
          <w:rtl/>
        </w:rPr>
        <w:t>העסק מסתבך מבחינת החטופים</w:t>
      </w:r>
      <w:r>
        <w:rPr>
          <w:rFonts w:hint="cs"/>
          <w:rtl/>
        </w:rPr>
        <w:t>.</w:t>
      </w:r>
      <w:r w:rsidRPr="000D2CB8">
        <w:rPr>
          <w:rtl/>
        </w:rPr>
        <w:t xml:space="preserve"> עוד פעם, אין פה שום </w:t>
      </w:r>
      <w:r>
        <w:rPr>
          <w:rtl/>
        </w:rPr>
        <w:t>מלחמה. המלחמה נגמרה</w:t>
      </w:r>
      <w:r>
        <w:rPr>
          <w:rFonts w:hint="cs"/>
          <w:rtl/>
        </w:rPr>
        <w:t>.</w:t>
      </w:r>
      <w:r>
        <w:rPr>
          <w:rtl/>
        </w:rPr>
        <w:t xml:space="preserve"> לצערנו</w:t>
      </w:r>
      <w:r>
        <w:rPr>
          <w:rFonts w:hint="cs"/>
          <w:rtl/>
        </w:rPr>
        <w:t xml:space="preserve"> או לא לצערנו, </w:t>
      </w:r>
      <w:r>
        <w:rPr>
          <w:rtl/>
        </w:rPr>
        <w:t>אין שם כוחות</w:t>
      </w:r>
      <w:r>
        <w:rPr>
          <w:rFonts w:hint="cs"/>
          <w:rtl/>
        </w:rPr>
        <w:t>.</w:t>
      </w:r>
      <w:r w:rsidRPr="000D2CB8">
        <w:rPr>
          <w:rtl/>
        </w:rPr>
        <w:t xml:space="preserve"> לא מפנים אנשים צפונה</w:t>
      </w:r>
      <w:r>
        <w:rPr>
          <w:rFonts w:hint="cs"/>
          <w:rtl/>
        </w:rPr>
        <w:t>.</w:t>
      </w:r>
      <w:r w:rsidRPr="000D2CB8">
        <w:rPr>
          <w:rtl/>
        </w:rPr>
        <w:t xml:space="preserve"> לא</w:t>
      </w:r>
      <w:r>
        <w:rPr>
          <w:rtl/>
        </w:rPr>
        <w:t xml:space="preserve"> יכניסו לשם כוחות, ורפיח לא תקר</w:t>
      </w:r>
      <w:r>
        <w:rPr>
          <w:rFonts w:hint="cs"/>
          <w:rtl/>
        </w:rPr>
        <w:t>ה.</w:t>
      </w:r>
      <w:r w:rsidRPr="000D2CB8">
        <w:rPr>
          <w:rtl/>
        </w:rPr>
        <w:t xml:space="preserve"> גם אם אני חושב שזה רעיון טוב, אין לזה שום משמעות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tl/>
        </w:rPr>
        <w:t>לא ברור למה</w:t>
      </w:r>
      <w:r>
        <w:rPr>
          <w:rFonts w:hint="cs"/>
          <w:rtl/>
        </w:rPr>
        <w:t xml:space="preserve"> </w:t>
      </w:r>
      <w:r>
        <w:rPr>
          <w:rtl/>
        </w:rPr>
        <w:t>ראש הממשלה שלנו מ</w:t>
      </w:r>
      <w:r w:rsidRPr="000D2CB8">
        <w:rPr>
          <w:rtl/>
        </w:rPr>
        <w:t>דש</w:t>
      </w:r>
      <w:r>
        <w:rPr>
          <w:rFonts w:hint="cs"/>
          <w:rtl/>
        </w:rPr>
        <w:t>דש</w:t>
      </w:r>
      <w:r w:rsidRPr="000D2CB8">
        <w:rPr>
          <w:rtl/>
        </w:rPr>
        <w:t xml:space="preserve"> </w:t>
      </w:r>
      <w:r w:rsidR="00303972">
        <w:rPr>
          <w:rFonts w:hint="cs"/>
          <w:rtl/>
        </w:rPr>
        <w:t>ב</w:t>
      </w:r>
      <w:r w:rsidRPr="000D2CB8">
        <w:rPr>
          <w:rtl/>
        </w:rPr>
        <w:t>רגליי</w:t>
      </w:r>
      <w:r>
        <w:rPr>
          <w:rtl/>
        </w:rPr>
        <w:t xml:space="preserve">ם ולא מגיע להחלטה. </w:t>
      </w:r>
      <w:r w:rsidR="00CF74BB">
        <w:rPr>
          <w:rFonts w:hint="cs"/>
          <w:rtl/>
        </w:rPr>
        <w:t>ב</w:t>
      </w:r>
      <w:r>
        <w:rPr>
          <w:rtl/>
        </w:rPr>
        <w:t>כל יום שעובר</w:t>
      </w:r>
      <w:r w:rsidR="00CF74BB">
        <w:rPr>
          <w:rtl/>
        </w:rPr>
        <w:t xml:space="preserve"> יש סכנה לחטו</w:t>
      </w:r>
      <w:r w:rsidR="00CF74BB">
        <w:rPr>
          <w:rFonts w:hint="cs"/>
          <w:rtl/>
        </w:rPr>
        <w:t>פים</w:t>
      </w:r>
      <w:r w:rsidRPr="000D2CB8">
        <w:rPr>
          <w:rtl/>
        </w:rPr>
        <w:t xml:space="preserve">. </w:t>
      </w:r>
      <w:r w:rsidR="00CF74BB">
        <w:rPr>
          <w:rFonts w:hint="cs"/>
          <w:rtl/>
        </w:rPr>
        <w:t xml:space="preserve">אני </w:t>
      </w:r>
      <w:bookmarkStart w:id="399" w:name="_ETM_Q1_2860515"/>
      <w:bookmarkEnd w:id="399"/>
      <w:r w:rsidR="00CF74BB">
        <w:rPr>
          <w:rFonts w:hint="cs"/>
          <w:rtl/>
        </w:rPr>
        <w:t xml:space="preserve">בכלל לא יודע </w:t>
      </w:r>
      <w:r w:rsidRPr="000D2CB8">
        <w:rPr>
          <w:rtl/>
        </w:rPr>
        <w:t>אם אבא שלי בחיים. החמאס</w:t>
      </w:r>
      <w:r w:rsidR="00CF74BB">
        <w:rPr>
          <w:rFonts w:hint="cs"/>
          <w:rtl/>
        </w:rPr>
        <w:t>,</w:t>
      </w:r>
      <w:r w:rsidRPr="000D2CB8">
        <w:rPr>
          <w:rtl/>
        </w:rPr>
        <w:t xml:space="preserve"> למעשה</w:t>
      </w:r>
      <w:r w:rsidR="00CF74BB">
        <w:rPr>
          <w:rFonts w:hint="cs"/>
          <w:rtl/>
        </w:rPr>
        <w:t>,</w:t>
      </w:r>
      <w:r w:rsidRPr="000D2CB8">
        <w:rPr>
          <w:rtl/>
        </w:rPr>
        <w:t xml:space="preserve"> הודיע שהוא לא בחיים. הוא כן היה בחיים בוודאות</w:t>
      </w:r>
      <w:r w:rsidR="00C45592">
        <w:rPr>
          <w:rtl/>
        </w:rPr>
        <w:t xml:space="preserve"> </w:t>
      </w:r>
      <w:r w:rsidR="00CF74BB">
        <w:rPr>
          <w:rFonts w:hint="cs"/>
          <w:rtl/>
        </w:rPr>
        <w:t>ב-</w:t>
      </w:r>
      <w:r w:rsidR="00CF74BB">
        <w:rPr>
          <w:rtl/>
        </w:rPr>
        <w:t xml:space="preserve">18 </w:t>
      </w:r>
      <w:r w:rsidR="00CF74BB">
        <w:rPr>
          <w:rFonts w:hint="cs"/>
          <w:rtl/>
        </w:rPr>
        <w:t>ב</w:t>
      </w:r>
      <w:r w:rsidRPr="000D2CB8">
        <w:rPr>
          <w:rtl/>
        </w:rPr>
        <w:t>דצמבר</w:t>
      </w:r>
      <w:r w:rsidR="00CF74BB">
        <w:rPr>
          <w:rFonts w:hint="cs"/>
          <w:rtl/>
        </w:rPr>
        <w:t>,</w:t>
      </w:r>
      <w:r w:rsidRPr="000D2CB8">
        <w:rPr>
          <w:rtl/>
        </w:rPr>
        <w:t xml:space="preserve"> </w:t>
      </w:r>
      <w:r w:rsidR="00CF74BB">
        <w:rPr>
          <w:rFonts w:hint="cs"/>
          <w:rtl/>
        </w:rPr>
        <w:t>כ</w:t>
      </w:r>
      <w:r w:rsidR="00CF74BB">
        <w:rPr>
          <w:rtl/>
        </w:rPr>
        <w:t xml:space="preserve">שהוציאו עליו את הסרטון האחרון. </w:t>
      </w:r>
    </w:p>
    <w:p w:rsidR="00303972" w:rsidRDefault="00303972" w:rsidP="00303972">
      <w:pPr>
        <w:rPr>
          <w:rtl/>
        </w:rPr>
      </w:pPr>
      <w:bookmarkStart w:id="400" w:name="_ETM_Q1_2884598"/>
      <w:bookmarkEnd w:id="400"/>
    </w:p>
    <w:p w:rsidR="00B34119" w:rsidRDefault="00CF74BB" w:rsidP="00303972">
      <w:pPr>
        <w:rPr>
          <w:rtl/>
        </w:rPr>
      </w:pPr>
      <w:bookmarkStart w:id="401" w:name="_ETM_Q1_2884948"/>
      <w:bookmarkEnd w:id="401"/>
      <w:r>
        <w:rPr>
          <w:rtl/>
        </w:rPr>
        <w:t>אני מדבר פה לה</w:t>
      </w:r>
      <w:r w:rsidR="000D2CB8" w:rsidRPr="000D2CB8">
        <w:rPr>
          <w:rtl/>
        </w:rPr>
        <w:t>יגיון</w:t>
      </w:r>
      <w:r>
        <w:rPr>
          <w:rFonts w:hint="cs"/>
          <w:rtl/>
        </w:rPr>
        <w:t xml:space="preserve">. היו </w:t>
      </w:r>
      <w:r w:rsidR="000D2CB8" w:rsidRPr="000D2CB8">
        <w:rPr>
          <w:rtl/>
        </w:rPr>
        <w:t xml:space="preserve">מספיק אנשים שדיברו פה </w:t>
      </w:r>
      <w:r w:rsidR="00303972">
        <w:rPr>
          <w:rFonts w:hint="cs"/>
          <w:rtl/>
        </w:rPr>
        <w:t>ל</w:t>
      </w:r>
      <w:r w:rsidR="000D2CB8" w:rsidRPr="000D2CB8">
        <w:rPr>
          <w:rtl/>
        </w:rPr>
        <w:t>רגש</w:t>
      </w:r>
      <w:r>
        <w:rPr>
          <w:rFonts w:hint="cs"/>
          <w:rtl/>
        </w:rPr>
        <w:t>,</w:t>
      </w:r>
      <w:r w:rsidR="000D2CB8" w:rsidRPr="000D2CB8">
        <w:rPr>
          <w:rtl/>
        </w:rPr>
        <w:t xml:space="preserve"> ואני מאוד מעריך אותם. </w:t>
      </w:r>
      <w:bookmarkStart w:id="402" w:name="_ETM_Q1_2885862"/>
      <w:bookmarkStart w:id="403" w:name="_ETM_Q1_2885927"/>
      <w:bookmarkStart w:id="404" w:name="_ETM_Q1_2885974"/>
      <w:bookmarkStart w:id="405" w:name="_ETM_Q1_2886021"/>
      <w:bookmarkEnd w:id="402"/>
      <w:bookmarkEnd w:id="403"/>
      <w:bookmarkEnd w:id="404"/>
      <w:bookmarkEnd w:id="405"/>
      <w:r w:rsidR="00303972">
        <w:rPr>
          <w:rtl/>
        </w:rPr>
        <w:t>ט</w:t>
      </w:r>
      <w:r w:rsidR="00303972">
        <w:rPr>
          <w:rFonts w:hint="cs"/>
          <w:rtl/>
        </w:rPr>
        <w:t>י</w:t>
      </w:r>
      <w:r w:rsidR="000D2CB8" w:rsidRPr="000D2CB8">
        <w:rPr>
          <w:rtl/>
        </w:rPr>
        <w:t>ב</w:t>
      </w:r>
      <w:r>
        <w:rPr>
          <w:rFonts w:hint="cs"/>
          <w:rtl/>
        </w:rPr>
        <w:t>ע</w:t>
      </w:r>
      <w:r w:rsidR="000D2CB8" w:rsidRPr="000D2CB8">
        <w:rPr>
          <w:rtl/>
        </w:rPr>
        <w:t xml:space="preserve">ו של </w:t>
      </w:r>
      <w:r>
        <w:rPr>
          <w:rFonts w:hint="cs"/>
          <w:rtl/>
        </w:rPr>
        <w:t xml:space="preserve">משא-ומתן הוא </w:t>
      </w:r>
      <w:r w:rsidR="000D2CB8" w:rsidRPr="000D2CB8">
        <w:rPr>
          <w:rtl/>
        </w:rPr>
        <w:t>שהעניין מסתבך</w:t>
      </w:r>
      <w:r w:rsidR="00B34119">
        <w:rPr>
          <w:rFonts w:hint="cs"/>
          <w:rtl/>
        </w:rPr>
        <w:t>. אנשים</w:t>
      </w:r>
      <w:bookmarkStart w:id="406" w:name="_ETM_Q1_2887469"/>
      <w:bookmarkEnd w:id="406"/>
      <w:r w:rsidR="00B34119">
        <w:rPr>
          <w:rFonts w:hint="cs"/>
          <w:rtl/>
        </w:rPr>
        <w:t xml:space="preserve"> מתבצרים, </w:t>
      </w:r>
      <w:r w:rsidR="000D2CB8" w:rsidRPr="000D2CB8">
        <w:rPr>
          <w:rtl/>
        </w:rPr>
        <w:t>הצדדים מתבצרים. זה רק יוביל לזה שנקבל יותר אנשים בארונות. אולי</w:t>
      </w:r>
      <w:r w:rsidR="00B34119">
        <w:rPr>
          <w:rFonts w:hint="cs"/>
          <w:rtl/>
        </w:rPr>
        <w:t xml:space="preserve"> יש לנו</w:t>
      </w:r>
      <w:r w:rsidR="000D2CB8" w:rsidRPr="000D2CB8">
        <w:rPr>
          <w:rtl/>
        </w:rPr>
        <w:t xml:space="preserve"> עכשיו הזדמנות</w:t>
      </w:r>
      <w:r w:rsidR="00303972">
        <w:rPr>
          <w:rFonts w:hint="cs"/>
          <w:rtl/>
        </w:rPr>
        <w:t>,</w:t>
      </w:r>
      <w:r w:rsidR="000D2CB8" w:rsidRPr="000D2CB8">
        <w:rPr>
          <w:rtl/>
        </w:rPr>
        <w:t xml:space="preserve"> בעקבות לחץ</w:t>
      </w:r>
      <w:r w:rsidR="00B34119">
        <w:rPr>
          <w:rFonts w:hint="cs"/>
          <w:rtl/>
        </w:rPr>
        <w:t xml:space="preserve"> אמריקאי</w:t>
      </w:r>
      <w:r w:rsidR="000D2CB8" w:rsidRPr="000D2CB8">
        <w:rPr>
          <w:rtl/>
        </w:rPr>
        <w:t xml:space="preserve"> מאוד מסיבי, שכנראה </w:t>
      </w:r>
      <w:r w:rsidR="00B34119">
        <w:rPr>
          <w:rFonts w:hint="cs"/>
          <w:rtl/>
        </w:rPr>
        <w:t xml:space="preserve">די יכריח את </w:t>
      </w:r>
      <w:r w:rsidR="00B34119">
        <w:rPr>
          <w:rtl/>
        </w:rPr>
        <w:t>ישראל לעשות מ</w:t>
      </w:r>
      <w:r w:rsidR="00B34119">
        <w:rPr>
          <w:rFonts w:hint="cs"/>
          <w:rtl/>
        </w:rPr>
        <w:t xml:space="preserve">שא-ומתן. </w:t>
      </w:r>
      <w:r w:rsidR="000D2CB8" w:rsidRPr="000D2CB8">
        <w:rPr>
          <w:rtl/>
        </w:rPr>
        <w:t>זה יגיע לשולחן הממשלה</w:t>
      </w:r>
      <w:r w:rsidR="00B34119">
        <w:rPr>
          <w:rFonts w:hint="cs"/>
          <w:rtl/>
        </w:rPr>
        <w:t>,</w:t>
      </w:r>
      <w:r w:rsidR="00B34119">
        <w:rPr>
          <w:rtl/>
        </w:rPr>
        <w:t xml:space="preserve"> ואנחנו פה </w:t>
      </w:r>
      <w:r w:rsidR="00B34119">
        <w:rPr>
          <w:rFonts w:hint="cs"/>
          <w:rtl/>
        </w:rPr>
        <w:t>נ</w:t>
      </w:r>
      <w:r w:rsidR="000D2CB8" w:rsidRPr="000D2CB8">
        <w:rPr>
          <w:rtl/>
        </w:rPr>
        <w:t>סתכל טוב מאוד איך אנשים הצביעו</w:t>
      </w:r>
      <w:r w:rsidR="00B34119">
        <w:rPr>
          <w:rFonts w:hint="cs"/>
          <w:rtl/>
        </w:rPr>
        <w:t>:</w:t>
      </w:r>
      <w:r w:rsidR="000D2CB8" w:rsidRPr="000D2CB8">
        <w:rPr>
          <w:rtl/>
        </w:rPr>
        <w:t xml:space="preserve"> האם לאשר את העסקה</w:t>
      </w:r>
      <w:r w:rsidR="00B34119">
        <w:rPr>
          <w:rFonts w:hint="cs"/>
          <w:rtl/>
        </w:rPr>
        <w:t>,</w:t>
      </w:r>
      <w:r w:rsidR="00B34119">
        <w:rPr>
          <w:rtl/>
        </w:rPr>
        <w:t xml:space="preserve"> האם לחרוץ גורלות בכיוון הנכון</w:t>
      </w:r>
      <w:r w:rsidR="00303972">
        <w:rPr>
          <w:rFonts w:hint="cs"/>
          <w:rtl/>
        </w:rPr>
        <w:t>.</w:t>
      </w:r>
      <w:r w:rsidR="00303972">
        <w:rPr>
          <w:rtl/>
        </w:rPr>
        <w:t xml:space="preserve"> כי ז</w:t>
      </w:r>
      <w:r w:rsidR="00303972">
        <w:rPr>
          <w:rFonts w:hint="cs"/>
          <w:rtl/>
        </w:rPr>
        <w:t>ו</w:t>
      </w:r>
      <w:r w:rsidR="000D2CB8" w:rsidRPr="000D2CB8">
        <w:rPr>
          <w:rtl/>
        </w:rPr>
        <w:t xml:space="preserve"> אולי ההזדמנות האחרונה לקבל אולי קצת יותר מחצי מ</w:t>
      </w:r>
      <w:r w:rsidR="00B34119">
        <w:rPr>
          <w:rFonts w:hint="cs"/>
          <w:rtl/>
        </w:rPr>
        <w:t xml:space="preserve">החטופים שלנו בחיים. </w:t>
      </w:r>
      <w:r w:rsidR="000D2CB8" w:rsidRPr="000D2CB8">
        <w:rPr>
          <w:rtl/>
        </w:rPr>
        <w:t>ואנחנו</w:t>
      </w:r>
      <w:r w:rsidR="00B34119">
        <w:rPr>
          <w:rFonts w:hint="cs"/>
          <w:rtl/>
        </w:rPr>
        <w:t>,</w:t>
      </w:r>
      <w:r w:rsidR="00B34119">
        <w:rPr>
          <w:rtl/>
        </w:rPr>
        <w:t xml:space="preserve"> המשפחות</w:t>
      </w:r>
      <w:r w:rsidR="00B34119">
        <w:rPr>
          <w:rFonts w:hint="cs"/>
          <w:rtl/>
        </w:rPr>
        <w:t>,</w:t>
      </w:r>
      <w:r w:rsidR="000D2CB8" w:rsidRPr="000D2CB8">
        <w:rPr>
          <w:rtl/>
        </w:rPr>
        <w:t xml:space="preserve"> לא נשכח</w:t>
      </w:r>
      <w:r w:rsidR="00B34119">
        <w:rPr>
          <w:rFonts w:hint="cs"/>
          <w:rtl/>
        </w:rPr>
        <w:t>.</w:t>
      </w:r>
      <w:r w:rsidR="000D2CB8" w:rsidRPr="000D2CB8">
        <w:rPr>
          <w:rtl/>
        </w:rPr>
        <w:t xml:space="preserve"> באופן אישי אנחנו נסמן כל בן</w:t>
      </w:r>
      <w:r w:rsidR="00B34119">
        <w:rPr>
          <w:rFonts w:hint="cs"/>
          <w:rtl/>
        </w:rPr>
        <w:t>-</w:t>
      </w:r>
      <w:r w:rsidR="00B34119">
        <w:rPr>
          <w:rtl/>
        </w:rPr>
        <w:t>אדם ו</w:t>
      </w:r>
      <w:r w:rsidR="00B34119">
        <w:rPr>
          <w:rFonts w:hint="cs"/>
          <w:rtl/>
        </w:rPr>
        <w:t>נ</w:t>
      </w:r>
      <w:r w:rsidR="000D2CB8" w:rsidRPr="000D2CB8">
        <w:rPr>
          <w:rtl/>
        </w:rPr>
        <w:t xml:space="preserve">גרום לזה שהוא </w:t>
      </w:r>
      <w:r w:rsidR="00B34119">
        <w:rPr>
          <w:rFonts w:hint="cs"/>
          <w:rtl/>
        </w:rPr>
        <w:t xml:space="preserve">או היא יתביישו </w:t>
      </w:r>
      <w:r w:rsidR="00B34119">
        <w:rPr>
          <w:rtl/>
        </w:rPr>
        <w:t>לשארית חיי</w:t>
      </w:r>
      <w:r w:rsidR="00B34119">
        <w:rPr>
          <w:rFonts w:hint="cs"/>
          <w:rtl/>
        </w:rPr>
        <w:t xml:space="preserve">הם אם הם </w:t>
      </w:r>
      <w:bookmarkStart w:id="407" w:name="_ETM_Q1_2939681"/>
      <w:bookmarkEnd w:id="407"/>
      <w:r w:rsidR="00B34119">
        <w:rPr>
          <w:rFonts w:hint="cs"/>
          <w:rtl/>
        </w:rPr>
        <w:t xml:space="preserve">יצביעו </w:t>
      </w:r>
      <w:r w:rsidR="000D2CB8" w:rsidRPr="000D2CB8">
        <w:rPr>
          <w:rtl/>
        </w:rPr>
        <w:t xml:space="preserve">לחרוץ </w:t>
      </w:r>
      <w:r w:rsidR="00B34119">
        <w:rPr>
          <w:rtl/>
        </w:rPr>
        <w:t>גורלות בכיוון הלא נכון</w:t>
      </w:r>
      <w:r w:rsidR="00B34119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B34119">
        <w:rPr>
          <w:rtl/>
        </w:rPr>
        <w:t>עסקה על השולחן</w:t>
      </w:r>
      <w:r w:rsidR="00B34119">
        <w:rPr>
          <w:rFonts w:hint="cs"/>
          <w:rtl/>
        </w:rPr>
        <w:t xml:space="preserve"> </w:t>
      </w:r>
      <w:r w:rsidR="00303972">
        <w:rPr>
          <w:rFonts w:hint="cs"/>
          <w:rtl/>
        </w:rPr>
        <w:t>-</w:t>
      </w:r>
      <w:r w:rsidR="000D2CB8" w:rsidRPr="000D2CB8">
        <w:rPr>
          <w:rtl/>
        </w:rPr>
        <w:t xml:space="preserve"> אנחנו</w:t>
      </w:r>
      <w:r w:rsidR="00B34119">
        <w:rPr>
          <w:rFonts w:hint="cs"/>
          <w:rtl/>
        </w:rPr>
        <w:t xml:space="preserve"> נעשה אותה, גם אם נרצה או </w:t>
      </w:r>
      <w:bookmarkStart w:id="408" w:name="_ETM_Q1_2946990"/>
      <w:bookmarkEnd w:id="408"/>
      <w:r w:rsidR="00B34119">
        <w:rPr>
          <w:rFonts w:hint="cs"/>
          <w:rtl/>
        </w:rPr>
        <w:t xml:space="preserve">לא נרצה. </w:t>
      </w:r>
      <w:r w:rsidR="000D2CB8" w:rsidRPr="000D2CB8">
        <w:rPr>
          <w:rtl/>
        </w:rPr>
        <w:t>המלחמה נגמרה</w:t>
      </w:r>
      <w:r w:rsidR="00B34119">
        <w:rPr>
          <w:rFonts w:hint="cs"/>
          <w:rtl/>
        </w:rPr>
        <w:t>,</w:t>
      </w:r>
      <w:r w:rsidR="000D2CB8" w:rsidRPr="000D2CB8">
        <w:rPr>
          <w:rtl/>
        </w:rPr>
        <w:t xml:space="preserve"> אר</w:t>
      </w:r>
      <w:r w:rsidR="00B34119">
        <w:rPr>
          <w:rFonts w:hint="cs"/>
          <w:rtl/>
        </w:rPr>
        <w:t xml:space="preserve">צות הברית פחות או יותר כופה את זה </w:t>
      </w:r>
      <w:bookmarkStart w:id="409" w:name="_ETM_Q1_2949346"/>
      <w:bookmarkEnd w:id="409"/>
      <w:r w:rsidR="00B34119">
        <w:rPr>
          <w:rFonts w:hint="cs"/>
          <w:rtl/>
        </w:rPr>
        <w:t xml:space="preserve">עלינו, </w:t>
      </w:r>
      <w:r w:rsidR="000D2CB8" w:rsidRPr="000D2CB8">
        <w:rPr>
          <w:rtl/>
        </w:rPr>
        <w:t xml:space="preserve">ואין שום </w:t>
      </w:r>
      <w:r w:rsidR="00B34119">
        <w:rPr>
          <w:rtl/>
        </w:rPr>
        <w:t xml:space="preserve">סיבה לדשדש </w:t>
      </w:r>
      <w:r w:rsidR="00303972">
        <w:rPr>
          <w:rFonts w:hint="cs"/>
          <w:rtl/>
        </w:rPr>
        <w:t>ב</w:t>
      </w:r>
      <w:r w:rsidR="00B34119">
        <w:rPr>
          <w:rtl/>
        </w:rPr>
        <w:t>רגליים ולא לשחרר או</w:t>
      </w:r>
      <w:r w:rsidR="00B34119">
        <w:rPr>
          <w:rFonts w:hint="cs"/>
          <w:rtl/>
        </w:rPr>
        <w:t>ת</w:t>
      </w:r>
      <w:r w:rsidR="00C45592">
        <w:rPr>
          <w:rFonts w:hint="cs"/>
          <w:rtl/>
        </w:rPr>
        <w:t xml:space="preserve"> </w:t>
      </w:r>
      <w:proofErr w:type="spellStart"/>
      <w:r w:rsidR="00B34119">
        <w:rPr>
          <w:rFonts w:hint="cs"/>
          <w:rtl/>
        </w:rPr>
        <w:t>ח</w:t>
      </w:r>
      <w:r w:rsidR="00B34119">
        <w:rPr>
          <w:rtl/>
        </w:rPr>
        <w:t>טופ</w:t>
      </w:r>
      <w:r w:rsidR="00303972">
        <w:rPr>
          <w:rFonts w:hint="cs"/>
          <w:rtl/>
        </w:rPr>
        <w:t>י</w:t>
      </w:r>
      <w:r w:rsidR="000D2CB8" w:rsidRPr="000D2CB8">
        <w:rPr>
          <w:rtl/>
        </w:rPr>
        <w:t>נו</w:t>
      </w:r>
      <w:proofErr w:type="spellEnd"/>
      <w:r w:rsidR="000D2CB8" w:rsidRPr="000D2CB8">
        <w:rPr>
          <w:rtl/>
        </w:rPr>
        <w:t>.</w:t>
      </w:r>
      <w:bookmarkStart w:id="410" w:name="_ETM_Q1_2955034"/>
      <w:bookmarkEnd w:id="410"/>
    </w:p>
    <w:p w:rsidR="00B34119" w:rsidRDefault="00B34119" w:rsidP="00B34119">
      <w:pPr>
        <w:rPr>
          <w:rtl/>
        </w:rPr>
      </w:pPr>
      <w:bookmarkStart w:id="411" w:name="_ETM_Q1_2955109"/>
      <w:bookmarkEnd w:id="411"/>
    </w:p>
    <w:p w:rsidR="00AF0E1C" w:rsidRDefault="00AF0E1C" w:rsidP="00AF0E1C">
      <w:pPr>
        <w:pStyle w:val="af9"/>
        <w:keepNext/>
        <w:rPr>
          <w:rtl/>
        </w:rPr>
      </w:pPr>
      <w:bookmarkStart w:id="412" w:name="_ETM_Q1_2960944"/>
      <w:bookmarkStart w:id="413" w:name="_ETM_Q1_2961018"/>
      <w:bookmarkStart w:id="414" w:name="_ETM_Q1_2965397"/>
      <w:bookmarkStart w:id="415" w:name="ET_guest_רעות_בוצחק_213"/>
      <w:bookmarkEnd w:id="412"/>
      <w:bookmarkEnd w:id="413"/>
      <w:bookmarkEnd w:id="414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בוצחק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15"/>
    <w:p w:rsidR="00B34119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B34119" w:rsidRDefault="00B34119" w:rsidP="00B34119">
      <w:pPr>
        <w:rPr>
          <w:rtl/>
        </w:rPr>
      </w:pPr>
      <w:bookmarkStart w:id="416" w:name="_ETM_Q1_2955146"/>
      <w:bookmarkStart w:id="417" w:name="_ETM_Q1_2955224"/>
      <w:bookmarkEnd w:id="416"/>
      <w:bookmarkEnd w:id="417"/>
      <w:r>
        <w:rPr>
          <w:rFonts w:hint="cs"/>
          <w:rtl/>
        </w:rPr>
        <w:t xml:space="preserve">עסקה שעלולה לסכן את מדינת ישראל </w:t>
      </w:r>
      <w:bookmarkStart w:id="418" w:name="_ETM_Q1_2970385"/>
      <w:bookmarkEnd w:id="418"/>
      <w:r>
        <w:rPr>
          <w:rFonts w:hint="cs"/>
          <w:rtl/>
        </w:rPr>
        <w:t xml:space="preserve">מחדש ולהחזיר את ה-7 באוקטובר. </w:t>
      </w:r>
    </w:p>
    <w:p w:rsidR="00A0458A" w:rsidRDefault="00A0458A" w:rsidP="00EB3A9A">
      <w:pPr>
        <w:rPr>
          <w:rtl/>
        </w:rPr>
      </w:pPr>
      <w:bookmarkStart w:id="419" w:name="_ETM_Q1_2971302"/>
      <w:bookmarkStart w:id="420" w:name="_ETM_Q1_2971371"/>
      <w:bookmarkStart w:id="421" w:name="_ETM_Q1_2973872"/>
      <w:bookmarkStart w:id="422" w:name="_ETM_Q1_2973933"/>
      <w:bookmarkEnd w:id="419"/>
      <w:bookmarkEnd w:id="420"/>
      <w:bookmarkEnd w:id="421"/>
      <w:bookmarkEnd w:id="422"/>
    </w:p>
    <w:p w:rsidR="00A0458A" w:rsidRDefault="00A0458A" w:rsidP="00AF0E1C">
      <w:pPr>
        <w:pStyle w:val="af6"/>
        <w:keepNext/>
        <w:rPr>
          <w:rtl/>
        </w:rPr>
      </w:pPr>
      <w:bookmarkStart w:id="423" w:name="ET_yor_6150_10"/>
      <w:r w:rsidRPr="00AF0E1C">
        <w:rPr>
          <w:rStyle w:val="TagStyle"/>
          <w:rtl/>
        </w:rPr>
        <w:t xml:space="preserve"> &lt;&lt; יור &gt;&gt;</w:t>
      </w:r>
      <w:r w:rsidRPr="00A0458A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58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A0458A" w:rsidRDefault="00A0458A" w:rsidP="00AF0E1C">
      <w:pPr>
        <w:pStyle w:val="KeepWithNext"/>
        <w:rPr>
          <w:rtl/>
        </w:rPr>
      </w:pPr>
    </w:p>
    <w:p w:rsidR="00A0458A" w:rsidRDefault="00A0458A" w:rsidP="00303972">
      <w:pPr>
        <w:rPr>
          <w:rtl/>
        </w:rPr>
      </w:pPr>
      <w:bookmarkStart w:id="424" w:name="_ETM_Q1_2974605"/>
      <w:bookmarkEnd w:id="424"/>
      <w:r>
        <w:rPr>
          <w:rFonts w:hint="cs"/>
          <w:rtl/>
        </w:rPr>
        <w:t xml:space="preserve">רעות </w:t>
      </w:r>
      <w:r w:rsidR="00D85EFF">
        <w:rPr>
          <w:rFonts w:hint="cs"/>
          <w:rtl/>
        </w:rPr>
        <w:t>יקר</w:t>
      </w:r>
      <w:r>
        <w:rPr>
          <w:rFonts w:hint="cs"/>
          <w:rtl/>
        </w:rPr>
        <w:t>ה,</w:t>
      </w:r>
      <w:r w:rsidR="00B34119">
        <w:rPr>
          <w:rFonts w:hint="cs"/>
          <w:rtl/>
        </w:rPr>
        <w:t xml:space="preserve"> די. אני באמת </w:t>
      </w:r>
      <w:bookmarkStart w:id="425" w:name="_ETM_Q1_2978598"/>
      <w:bookmarkEnd w:id="425"/>
      <w:r w:rsidR="00B34119">
        <w:rPr>
          <w:rFonts w:hint="cs"/>
          <w:rtl/>
        </w:rPr>
        <w:t>מבקש</w:t>
      </w:r>
      <w:r w:rsidR="00303972">
        <w:rPr>
          <w:rFonts w:hint="cs"/>
          <w:rtl/>
        </w:rPr>
        <w:t>ת</w:t>
      </w:r>
      <w:r w:rsidR="00B34119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לא </w:t>
      </w:r>
      <w:bookmarkStart w:id="426" w:name="_ETM_Q1_2976059"/>
      <w:bookmarkEnd w:id="426"/>
      <w:r w:rsidR="003135B4">
        <w:rPr>
          <w:rFonts w:hint="cs"/>
          <w:rtl/>
        </w:rPr>
        <w:t xml:space="preserve">נפתח כאן את הדברים הללו. אין ספק שכולנו מאוחדים בתפילה להחזרת </w:t>
      </w:r>
      <w:bookmarkStart w:id="427" w:name="_ETM_Q1_2984769"/>
      <w:bookmarkEnd w:id="427"/>
      <w:r w:rsidR="003135B4">
        <w:rPr>
          <w:rFonts w:hint="cs"/>
          <w:rtl/>
        </w:rPr>
        <w:t xml:space="preserve">החטופים הביתה. וכפי שאמרה פה רעות, להחזיר את הביטחון לכלל </w:t>
      </w:r>
      <w:bookmarkStart w:id="428" w:name="_ETM_Q1_2993382"/>
      <w:bookmarkEnd w:id="428"/>
      <w:r w:rsidR="003135B4">
        <w:rPr>
          <w:rFonts w:hint="cs"/>
          <w:rtl/>
        </w:rPr>
        <w:t xml:space="preserve">אזרחי מדינת ישראל בהווה ובעתיד. לגבי השאלה איך לעשות </w:t>
      </w:r>
      <w:bookmarkStart w:id="429" w:name="_ETM_Q1_2998150"/>
      <w:bookmarkEnd w:id="429"/>
      <w:r w:rsidR="003135B4">
        <w:rPr>
          <w:rFonts w:hint="cs"/>
          <w:rtl/>
        </w:rPr>
        <w:t>את זה -</w:t>
      </w:r>
      <w:r w:rsidR="00C45592">
        <w:rPr>
          <w:rFonts w:hint="cs"/>
          <w:rtl/>
        </w:rPr>
        <w:t xml:space="preserve"> </w:t>
      </w:r>
      <w:r w:rsidR="003135B4">
        <w:rPr>
          <w:rFonts w:hint="cs"/>
          <w:rtl/>
        </w:rPr>
        <w:t xml:space="preserve">כולנו אנשים מבוגרים ואנחנו מבינים שהמציאות הרבה יותר מורכבת מכאן ועכשיו או </w:t>
      </w:r>
      <w:proofErr w:type="spellStart"/>
      <w:r w:rsidR="003135B4">
        <w:rPr>
          <w:rFonts w:hint="cs"/>
          <w:rtl/>
        </w:rPr>
        <w:t>מייד</w:t>
      </w:r>
      <w:proofErr w:type="spellEnd"/>
      <w:r w:rsidR="003135B4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3135B4">
        <w:rPr>
          <w:rFonts w:hint="cs"/>
          <w:rtl/>
        </w:rPr>
        <w:t xml:space="preserve">אני מקווה, </w:t>
      </w:r>
      <w:bookmarkStart w:id="430" w:name="_ETM_Q1_3016542"/>
      <w:bookmarkEnd w:id="430"/>
      <w:r w:rsidR="003135B4">
        <w:rPr>
          <w:rFonts w:hint="cs"/>
          <w:rtl/>
        </w:rPr>
        <w:t xml:space="preserve">כפי שאנחנו </w:t>
      </w:r>
      <w:bookmarkStart w:id="431" w:name="_ETM_Q1_3010163"/>
      <w:bookmarkEnd w:id="431"/>
      <w:r w:rsidR="003135B4">
        <w:rPr>
          <w:rFonts w:hint="cs"/>
          <w:rtl/>
        </w:rPr>
        <w:t>מתפללים בתפילה לשלום המדינה, שהקדוש ברוך הוא ייתן</w:t>
      </w:r>
      <w:r w:rsidR="00303972">
        <w:rPr>
          <w:rFonts w:hint="cs"/>
          <w:rtl/>
        </w:rPr>
        <w:t xml:space="preserve"> באמת</w:t>
      </w:r>
      <w:r w:rsidR="003135B4">
        <w:rPr>
          <w:rFonts w:hint="cs"/>
          <w:rtl/>
        </w:rPr>
        <w:t xml:space="preserve"> את התבונה </w:t>
      </w:r>
      <w:bookmarkStart w:id="432" w:name="_ETM_Q1_3013942"/>
      <w:bookmarkEnd w:id="432"/>
      <w:r w:rsidR="003135B4">
        <w:rPr>
          <w:rFonts w:hint="cs"/>
          <w:rtl/>
        </w:rPr>
        <w:t xml:space="preserve">ואת ההבנה לגורם הסופי שמחליט בסופו של דבר, וזה כולל גם לדבר </w:t>
      </w:r>
      <w:proofErr w:type="spellStart"/>
      <w:r w:rsidR="003135B4">
        <w:rPr>
          <w:rFonts w:hint="cs"/>
          <w:rtl/>
        </w:rPr>
        <w:t>איתכם</w:t>
      </w:r>
      <w:proofErr w:type="spellEnd"/>
      <w:r w:rsidR="003135B4">
        <w:rPr>
          <w:rFonts w:hint="cs"/>
          <w:rtl/>
        </w:rPr>
        <w:t>, לעשות את הדבר הנכון ביותר</w:t>
      </w:r>
      <w:r w:rsidR="00303972">
        <w:rPr>
          <w:rFonts w:hint="cs"/>
          <w:rtl/>
        </w:rPr>
        <w:t>.</w:t>
      </w:r>
      <w:r w:rsidR="003135B4">
        <w:rPr>
          <w:rFonts w:hint="cs"/>
          <w:rtl/>
        </w:rPr>
        <w:t xml:space="preserve"> </w:t>
      </w:r>
      <w:bookmarkStart w:id="433" w:name="_ETM_Q1_3024366"/>
      <w:bookmarkEnd w:id="433"/>
      <w:r w:rsidR="003135B4">
        <w:rPr>
          <w:rFonts w:hint="cs"/>
          <w:rtl/>
        </w:rPr>
        <w:t xml:space="preserve">ברור לנו שכל דבר הוא מאוד מורכב. אני מקווה </w:t>
      </w:r>
      <w:bookmarkStart w:id="434" w:name="_ETM_Q1_3029726"/>
      <w:bookmarkEnd w:id="434"/>
      <w:r w:rsidR="003135B4">
        <w:rPr>
          <w:rFonts w:hint="cs"/>
          <w:rtl/>
        </w:rPr>
        <w:t xml:space="preserve">שנצליח לעשות זאת בצורה הטובה ביותר, וכמה </w:t>
      </w:r>
      <w:bookmarkStart w:id="435" w:name="_ETM_Q1_3032535"/>
      <w:bookmarkEnd w:id="435"/>
      <w:r w:rsidR="003135B4">
        <w:rPr>
          <w:rFonts w:hint="cs"/>
          <w:rtl/>
        </w:rPr>
        <w:t xml:space="preserve">שיותר מהר, כי ברור לכולנו שהזמן הולך ואוזל. תודה על </w:t>
      </w:r>
      <w:bookmarkStart w:id="436" w:name="_ETM_Q1_3035435"/>
      <w:bookmarkEnd w:id="436"/>
      <w:r w:rsidR="003135B4">
        <w:rPr>
          <w:rFonts w:hint="cs"/>
          <w:rtl/>
        </w:rPr>
        <w:t xml:space="preserve">ההשתתפות. נקווה, בעזרת השם, שלא תצטרכו להיות פה שוב באירוע הזה. </w:t>
      </w:r>
    </w:p>
    <w:p w:rsidR="00D85EFF" w:rsidRDefault="00D85EFF" w:rsidP="00A0458A">
      <w:pPr>
        <w:rPr>
          <w:rtl/>
        </w:rPr>
      </w:pPr>
      <w:bookmarkStart w:id="437" w:name="_ETM_Q1_3072203"/>
      <w:bookmarkStart w:id="438" w:name="_ETM_Q1_3072268"/>
      <w:bookmarkEnd w:id="437"/>
      <w:bookmarkEnd w:id="438"/>
    </w:p>
    <w:p w:rsidR="00D85EFF" w:rsidRDefault="003135B4" w:rsidP="00A0458A">
      <w:pPr>
        <w:rPr>
          <w:rtl/>
        </w:rPr>
      </w:pPr>
      <w:bookmarkStart w:id="439" w:name="_ETM_Q1_3072349"/>
      <w:bookmarkStart w:id="440" w:name="_ETM_Q1_3072401"/>
      <w:bookmarkEnd w:id="439"/>
      <w:bookmarkEnd w:id="440"/>
      <w:r>
        <w:rPr>
          <w:rFonts w:hint="cs"/>
          <w:rtl/>
        </w:rPr>
        <w:t xml:space="preserve">לפני שאתם עוזבים, אני רוצה לומר </w:t>
      </w:r>
      <w:bookmarkStart w:id="441" w:name="_ETM_Q1_3046595"/>
      <w:bookmarkEnd w:id="441"/>
      <w:r>
        <w:rPr>
          <w:rFonts w:hint="cs"/>
          <w:rtl/>
        </w:rPr>
        <w:t>לכולכם שמחר אני מקיימ</w:t>
      </w:r>
      <w:r w:rsidR="00303972">
        <w:rPr>
          <w:rFonts w:hint="cs"/>
          <w:rtl/>
        </w:rPr>
        <w:t>ת דיון בשדולה שלי לחיזוק החוסן ל</w:t>
      </w:r>
      <w:r>
        <w:rPr>
          <w:rFonts w:hint="cs"/>
          <w:rtl/>
        </w:rPr>
        <w:t xml:space="preserve">ישראל, </w:t>
      </w:r>
      <w:bookmarkStart w:id="442" w:name="_ETM_Q1_3051533"/>
      <w:bookmarkEnd w:id="442"/>
      <w:r>
        <w:rPr>
          <w:rFonts w:hint="cs"/>
          <w:rtl/>
        </w:rPr>
        <w:t xml:space="preserve">יחד עם חבר הכנסת ירון לוי, בנושא: חיזוק החוסן </w:t>
      </w:r>
      <w:bookmarkStart w:id="443" w:name="_ETM_Q1_3055661"/>
      <w:bookmarkEnd w:id="443"/>
      <w:r>
        <w:rPr>
          <w:rFonts w:hint="cs"/>
          <w:rtl/>
        </w:rPr>
        <w:t xml:space="preserve">של התא המשפחתי הפצוע. אנחנו צריכים לראות ולהבין שיש </w:t>
      </w:r>
      <w:bookmarkStart w:id="444" w:name="_ETM_Q1_3062995"/>
      <w:bookmarkEnd w:id="444"/>
      <w:r>
        <w:rPr>
          <w:rFonts w:hint="cs"/>
          <w:rtl/>
        </w:rPr>
        <w:t>פה פריזמה הרבה יותר רחבה. זה לא רק החטופים והפצועים</w:t>
      </w:r>
      <w:bookmarkStart w:id="445" w:name="_ETM_Q1_3067457"/>
      <w:bookmarkEnd w:id="445"/>
      <w:r>
        <w:rPr>
          <w:rFonts w:hint="cs"/>
          <w:rtl/>
        </w:rPr>
        <w:t xml:space="preserve"> אלא זה</w:t>
      </w:r>
      <w:r w:rsidR="00303972">
        <w:rPr>
          <w:rFonts w:hint="cs"/>
          <w:rtl/>
        </w:rPr>
        <w:t xml:space="preserve"> גם המשפחות של </w:t>
      </w:r>
      <w:r w:rsidR="00303972">
        <w:rPr>
          <w:rFonts w:hint="cs"/>
          <w:rtl/>
        </w:rPr>
        <w:lastRenderedPageBreak/>
        <w:t xml:space="preserve">החטופים והפצועים. </w:t>
      </w:r>
      <w:r>
        <w:rPr>
          <w:rFonts w:hint="cs"/>
          <w:rtl/>
        </w:rPr>
        <w:t xml:space="preserve">צריך </w:t>
      </w:r>
      <w:bookmarkStart w:id="446" w:name="_ETM_Q1_3072429"/>
      <w:bookmarkEnd w:id="446"/>
      <w:r>
        <w:rPr>
          <w:rFonts w:hint="cs"/>
          <w:rtl/>
        </w:rPr>
        <w:t xml:space="preserve">להסתכל גם עליהם כאנשים בפני עצמם, ובוודאי כדי </w:t>
      </w:r>
      <w:bookmarkStart w:id="447" w:name="_ETM_Q1_3080273"/>
      <w:bookmarkEnd w:id="447"/>
      <w:r>
        <w:rPr>
          <w:rFonts w:hint="cs"/>
          <w:rtl/>
        </w:rPr>
        <w:t>לסייע ולעזור לחטוף, למי שהיה בשבי וחזר</w:t>
      </w:r>
      <w:r w:rsidR="00303972">
        <w:rPr>
          <w:rFonts w:hint="cs"/>
          <w:rtl/>
        </w:rPr>
        <w:t>,</w:t>
      </w:r>
      <w:r>
        <w:rPr>
          <w:rFonts w:hint="cs"/>
          <w:rtl/>
        </w:rPr>
        <w:t xml:space="preserve"> ולפצוע, </w:t>
      </w:r>
      <w:bookmarkStart w:id="448" w:name="_ETM_Q1_3088628"/>
      <w:bookmarkEnd w:id="448"/>
      <w:r>
        <w:rPr>
          <w:rFonts w:hint="cs"/>
          <w:rtl/>
        </w:rPr>
        <w:t xml:space="preserve">שזקוקים כול כך לחוסן משפחתי כדי להתקדם קדימה ולצעוד </w:t>
      </w:r>
      <w:bookmarkStart w:id="449" w:name="_ETM_Q1_3090716"/>
      <w:bookmarkEnd w:id="449"/>
      <w:r>
        <w:rPr>
          <w:rFonts w:hint="cs"/>
          <w:rtl/>
        </w:rPr>
        <w:t xml:space="preserve">לכיוונים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טובים. אם כך, אתם מוזמנים </w:t>
      </w:r>
      <w:bookmarkStart w:id="450" w:name="_ETM_Q1_3096318"/>
      <w:bookmarkEnd w:id="450"/>
      <w:r>
        <w:rPr>
          <w:rFonts w:hint="cs"/>
          <w:rtl/>
        </w:rPr>
        <w:t>מחר, יום שלישי, בין השעות 15:00 ל-17:00.</w:t>
      </w:r>
    </w:p>
    <w:p w:rsidR="003135B4" w:rsidRDefault="003135B4" w:rsidP="00A0458A">
      <w:pPr>
        <w:rPr>
          <w:rtl/>
        </w:rPr>
      </w:pPr>
      <w:bookmarkStart w:id="451" w:name="_ETM_Q1_3098335"/>
      <w:bookmarkStart w:id="452" w:name="_ETM_Q1_3098419"/>
      <w:bookmarkEnd w:id="451"/>
      <w:bookmarkEnd w:id="452"/>
    </w:p>
    <w:p w:rsidR="00AF0E1C" w:rsidRDefault="00AF0E1C" w:rsidP="00AF0E1C">
      <w:pPr>
        <w:pStyle w:val="af9"/>
        <w:keepNext/>
        <w:rPr>
          <w:rtl/>
        </w:rPr>
      </w:pPr>
      <w:bookmarkStart w:id="453" w:name="_ETM_Q1_3098447"/>
      <w:bookmarkStart w:id="454" w:name="_ETM_Q1_3098526"/>
      <w:bookmarkStart w:id="455" w:name="_ETM_Q1_3098856"/>
      <w:bookmarkStart w:id="456" w:name="ET_guest_חן_אביגדורי_215"/>
      <w:bookmarkEnd w:id="453"/>
      <w:bookmarkEnd w:id="454"/>
      <w:bookmarkEnd w:id="455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56"/>
    <w:p w:rsidR="003135B4" w:rsidRPr="003135B4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A93E60" w:rsidRDefault="003135B4" w:rsidP="003135B4">
      <w:pPr>
        <w:rPr>
          <w:rtl/>
        </w:rPr>
      </w:pPr>
      <w:bookmarkStart w:id="457" w:name="_ETM_Q1_3097596"/>
      <w:bookmarkStart w:id="458" w:name="_ETM_Q1_3097670"/>
      <w:bookmarkEnd w:id="457"/>
      <w:bookmarkEnd w:id="458"/>
      <w:r>
        <w:rPr>
          <w:rFonts w:hint="cs"/>
          <w:rtl/>
        </w:rPr>
        <w:t>גברתי, אני רוצה לברך אותך. זוהי עבודת קודש.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459" w:name="_ETM_Q1_3103904"/>
      <w:bookmarkEnd w:id="459"/>
      <w:r>
        <w:rPr>
          <w:rFonts w:hint="cs"/>
          <w:rtl/>
        </w:rPr>
        <w:t xml:space="preserve">מבקש שתכניסי לסל הזה גם את כל אנשי המילואים שחוזרים, </w:t>
      </w:r>
      <w:bookmarkStart w:id="460" w:name="_ETM_Q1_3107882"/>
      <w:bookmarkEnd w:id="460"/>
      <w:r>
        <w:rPr>
          <w:rFonts w:hint="cs"/>
          <w:rtl/>
        </w:rPr>
        <w:t>ומצבם הנפשי - - -</w:t>
      </w:r>
    </w:p>
    <w:p w:rsidR="003135B4" w:rsidRDefault="003135B4" w:rsidP="00645B9A">
      <w:pPr>
        <w:ind w:firstLine="0"/>
        <w:rPr>
          <w:rtl/>
        </w:rPr>
      </w:pPr>
      <w:bookmarkStart w:id="461" w:name="_ETM_Q1_3106832"/>
      <w:bookmarkStart w:id="462" w:name="_ETM_Q1_3106921"/>
      <w:bookmarkStart w:id="463" w:name="_ETM_Q1_3106980"/>
      <w:bookmarkStart w:id="464" w:name="_ETM_Q1_3107035"/>
      <w:bookmarkEnd w:id="461"/>
      <w:bookmarkEnd w:id="462"/>
      <w:bookmarkEnd w:id="463"/>
      <w:bookmarkEnd w:id="464"/>
    </w:p>
    <w:p w:rsidR="003135B4" w:rsidRDefault="003135B4" w:rsidP="00AF0E1C">
      <w:pPr>
        <w:pStyle w:val="af6"/>
        <w:keepNext/>
        <w:rPr>
          <w:rtl/>
        </w:rPr>
      </w:pPr>
      <w:bookmarkStart w:id="465" w:name="ET_yor_6150_129"/>
      <w:r w:rsidRPr="00AF0E1C">
        <w:rPr>
          <w:rStyle w:val="TagStyle"/>
          <w:rtl/>
        </w:rPr>
        <w:t xml:space="preserve"> &lt;&lt; יור &gt;&gt;</w:t>
      </w:r>
      <w:r w:rsidRPr="003135B4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135B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3135B4" w:rsidRDefault="003135B4" w:rsidP="00AF0E1C">
      <w:pPr>
        <w:pStyle w:val="KeepWithNext"/>
        <w:rPr>
          <w:rtl/>
        </w:rPr>
      </w:pPr>
    </w:p>
    <w:p w:rsidR="00645B9A" w:rsidRDefault="003135B4" w:rsidP="00303972">
      <w:pPr>
        <w:rPr>
          <w:rtl/>
        </w:rPr>
      </w:pPr>
      <w:bookmarkStart w:id="466" w:name="_ETM_Q1_3108598"/>
      <w:bookmarkEnd w:id="466"/>
      <w:r>
        <w:rPr>
          <w:rFonts w:hint="cs"/>
          <w:rtl/>
        </w:rPr>
        <w:t>כן, לגמרי. של כולנו.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ומעניין </w:t>
      </w:r>
      <w:bookmarkStart w:id="467" w:name="_ETM_Q1_3112537"/>
      <w:bookmarkEnd w:id="467"/>
      <w:r>
        <w:rPr>
          <w:rFonts w:hint="cs"/>
          <w:rtl/>
        </w:rPr>
        <w:t xml:space="preserve">לעניין ובאותו עניין, נגיע לדיון בהצעת החוק, עליה אנחנו </w:t>
      </w:r>
      <w:bookmarkStart w:id="468" w:name="_ETM_Q1_3115539"/>
      <w:bookmarkEnd w:id="468"/>
      <w:r>
        <w:rPr>
          <w:rFonts w:hint="cs"/>
          <w:rtl/>
        </w:rPr>
        <w:t>עמלים לא מעט. לכאורה היא נראית מאוד זניחה,</w:t>
      </w:r>
      <w:r w:rsidR="00C45592">
        <w:rPr>
          <w:rFonts w:hint="cs"/>
          <w:rtl/>
        </w:rPr>
        <w:t xml:space="preserve"> </w:t>
      </w:r>
      <w:bookmarkStart w:id="469" w:name="_ETM_Q1_3123118"/>
      <w:bookmarkEnd w:id="469"/>
      <w:proofErr w:type="spellStart"/>
      <w:r>
        <w:rPr>
          <w:rFonts w:hint="cs"/>
          <w:rtl/>
        </w:rPr>
        <w:t>ואוקיי</w:t>
      </w:r>
      <w:proofErr w:type="spellEnd"/>
      <w:r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עלה למודעות ומדובר </w:t>
      </w:r>
      <w:bookmarkStart w:id="470" w:name="_ETM_Q1_3124673"/>
      <w:bookmarkEnd w:id="470"/>
      <w:r w:rsidR="00303972">
        <w:rPr>
          <w:rFonts w:hint="cs"/>
          <w:rtl/>
        </w:rPr>
        <w:t xml:space="preserve">בציון יום, ויש </w:t>
      </w:r>
      <w:r>
        <w:rPr>
          <w:rFonts w:hint="cs"/>
          <w:rtl/>
        </w:rPr>
        <w:t xml:space="preserve">כול כך הרבה ימים. אבל רצה הגורל </w:t>
      </w:r>
      <w:bookmarkStart w:id="471" w:name="_ETM_Q1_3130290"/>
      <w:bookmarkEnd w:id="471"/>
      <w:r w:rsidR="00303972">
        <w:rPr>
          <w:rFonts w:hint="cs"/>
          <w:rtl/>
        </w:rPr>
        <w:t>או, בעיניי, רצה מ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העולם, </w:t>
      </w:r>
      <w:r w:rsidR="00303972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הקדוש ברוך </w:t>
      </w:r>
      <w:bookmarkStart w:id="472" w:name="_ETM_Q1_3132893"/>
      <w:bookmarkEnd w:id="472"/>
      <w:r>
        <w:rPr>
          <w:rFonts w:hint="cs"/>
          <w:rtl/>
        </w:rPr>
        <w:t xml:space="preserve">הוא, והינה אנחנו מגיעים לשמחת תורה וליום כול </w:t>
      </w:r>
      <w:bookmarkStart w:id="473" w:name="_ETM_Q1_3139343"/>
      <w:bookmarkEnd w:id="473"/>
      <w:r>
        <w:rPr>
          <w:rFonts w:hint="cs"/>
          <w:rtl/>
        </w:rPr>
        <w:t>כך שחור שכולנו חווינו. למעשה, הוא מחזק עוד יותר</w:t>
      </w:r>
      <w:bookmarkStart w:id="474" w:name="_ETM_Q1_3144460"/>
      <w:bookmarkEnd w:id="474"/>
      <w:r>
        <w:rPr>
          <w:rFonts w:hint="cs"/>
          <w:rtl/>
        </w:rPr>
        <w:t xml:space="preserve"> את העובדה </w:t>
      </w:r>
      <w:r w:rsidR="00303972">
        <w:rPr>
          <w:rFonts w:hint="cs"/>
          <w:rtl/>
        </w:rPr>
        <w:t>ש</w:t>
      </w:r>
      <w:r>
        <w:rPr>
          <w:rFonts w:hint="cs"/>
          <w:rtl/>
        </w:rPr>
        <w:t xml:space="preserve">החוסן והבריאות הנפשית </w:t>
      </w:r>
      <w:bookmarkStart w:id="475" w:name="_ETM_Q1_3147215"/>
      <w:bookmarkEnd w:id="475"/>
      <w:r>
        <w:rPr>
          <w:rFonts w:hint="cs"/>
          <w:rtl/>
        </w:rPr>
        <w:t>של כולנו חשובים. כולנו מסתובבים מאז באמת אבלים, כפופ</w:t>
      </w:r>
      <w:bookmarkStart w:id="476" w:name="_ETM_Q1_3153764"/>
      <w:bookmarkEnd w:id="476"/>
      <w:r>
        <w:rPr>
          <w:rFonts w:hint="cs"/>
          <w:rtl/>
        </w:rPr>
        <w:t xml:space="preserve">ים ושבורים. אבל יש כאלה שיש להם חוסן ויכולת </w:t>
      </w:r>
      <w:bookmarkStart w:id="477" w:name="_ETM_Q1_3155840"/>
      <w:bookmarkEnd w:id="477"/>
      <w:r>
        <w:rPr>
          <w:rFonts w:hint="cs"/>
          <w:rtl/>
        </w:rPr>
        <w:t>להחזיק בפנים את האירוע, אבל יש כאלה שפש</w:t>
      </w:r>
      <w:r w:rsidR="00645B9A">
        <w:rPr>
          <w:rFonts w:hint="cs"/>
          <w:rtl/>
        </w:rPr>
        <w:t>וט לא מסוגלים, אבל בגלל הסטיגמה והכתם</w:t>
      </w:r>
      <w:r w:rsidR="00303972">
        <w:rPr>
          <w:rFonts w:hint="cs"/>
          <w:rtl/>
        </w:rPr>
        <w:t>,</w:t>
      </w:r>
      <w:r w:rsidR="00645B9A">
        <w:rPr>
          <w:rFonts w:hint="cs"/>
          <w:rtl/>
        </w:rPr>
        <w:t xml:space="preserve"> </w:t>
      </w:r>
      <w:r w:rsidR="00303972">
        <w:rPr>
          <w:rFonts w:hint="cs"/>
          <w:rtl/>
        </w:rPr>
        <w:t>כ</w:t>
      </w:r>
      <w:r w:rsidR="00645B9A">
        <w:rPr>
          <w:rFonts w:hint="cs"/>
          <w:rtl/>
        </w:rPr>
        <w:t xml:space="preserve">שכל החברה שלנו מכתימה </w:t>
      </w:r>
      <w:bookmarkStart w:id="478" w:name="_ETM_Q1_3164733"/>
      <w:bookmarkEnd w:id="478"/>
      <w:r w:rsidR="00645B9A">
        <w:rPr>
          <w:rFonts w:hint="cs"/>
          <w:rtl/>
        </w:rPr>
        <w:t>את תחום בריאות הנפש, הם לא יעזו ללכת ולבקש עזרה.</w:t>
      </w:r>
      <w:r w:rsidR="00C45592">
        <w:rPr>
          <w:rFonts w:hint="cs"/>
          <w:rtl/>
        </w:rPr>
        <w:t xml:space="preserve"> </w:t>
      </w:r>
      <w:bookmarkStart w:id="479" w:name="_ETM_Q1_3159168"/>
      <w:bookmarkEnd w:id="479"/>
      <w:r w:rsidR="00645B9A">
        <w:rPr>
          <w:rFonts w:hint="cs"/>
          <w:rtl/>
        </w:rPr>
        <w:t>יום שכזה הוא יום כול כך חשוב ברמה הלאומית</w:t>
      </w:r>
      <w:bookmarkStart w:id="480" w:name="_ETM_Q1_3175437"/>
      <w:bookmarkEnd w:id="480"/>
      <w:r w:rsidR="00645B9A">
        <w:rPr>
          <w:rFonts w:hint="cs"/>
          <w:rtl/>
        </w:rPr>
        <w:t xml:space="preserve">, הוא יום שבו אומרים לאנשים שלא צריך להתבייש. זה </w:t>
      </w:r>
      <w:bookmarkStart w:id="481" w:name="_ETM_Q1_3180082"/>
      <w:bookmarkEnd w:id="481"/>
      <w:r w:rsidR="00645B9A">
        <w:rPr>
          <w:rFonts w:hint="cs"/>
          <w:rtl/>
        </w:rPr>
        <w:t xml:space="preserve">לא בושה לבקש עזרה, זו לא בושה לדבר על קשיים. </w:t>
      </w:r>
      <w:bookmarkStart w:id="482" w:name="_ETM_Q1_3185786"/>
      <w:bookmarkEnd w:id="482"/>
      <w:r w:rsidR="00645B9A">
        <w:rPr>
          <w:rFonts w:hint="cs"/>
          <w:rtl/>
        </w:rPr>
        <w:t xml:space="preserve">יתרה מזאת, היום הזה, בעיניי, הוא </w:t>
      </w:r>
      <w:bookmarkStart w:id="483" w:name="_ETM_Q1_3188051"/>
      <w:bookmarkEnd w:id="483"/>
      <w:r w:rsidR="00645B9A">
        <w:rPr>
          <w:rFonts w:hint="cs"/>
          <w:rtl/>
        </w:rPr>
        <w:t>לא על מנת למנוע הידרדרות מצב</w:t>
      </w:r>
      <w:r w:rsidR="00D621EE">
        <w:rPr>
          <w:rFonts w:hint="cs"/>
          <w:rtl/>
        </w:rPr>
        <w:t>,</w:t>
      </w:r>
      <w:r w:rsidR="00645B9A">
        <w:rPr>
          <w:rFonts w:hint="cs"/>
          <w:rtl/>
        </w:rPr>
        <w:t xml:space="preserve"> אלא לומר ההיפך</w:t>
      </w:r>
      <w:bookmarkStart w:id="484" w:name="_ETM_Q1_3196428"/>
      <w:bookmarkEnd w:id="484"/>
      <w:r w:rsidR="00645B9A">
        <w:rPr>
          <w:rFonts w:hint="cs"/>
          <w:rtl/>
        </w:rPr>
        <w:t xml:space="preserve"> </w:t>
      </w:r>
      <w:r w:rsidR="00645B9A">
        <w:rPr>
          <w:rtl/>
        </w:rPr>
        <w:t>–</w:t>
      </w:r>
      <w:r w:rsidR="00645B9A">
        <w:rPr>
          <w:rFonts w:hint="cs"/>
          <w:rtl/>
        </w:rPr>
        <w:t xml:space="preserve"> שככל שנחזק את החוסן, נצמח ונגיע </w:t>
      </w:r>
      <w:bookmarkStart w:id="485" w:name="_ETM_Q1_3200169"/>
      <w:bookmarkEnd w:id="485"/>
      <w:r w:rsidR="00645B9A">
        <w:rPr>
          <w:rFonts w:hint="cs"/>
          <w:rtl/>
        </w:rPr>
        <w:t xml:space="preserve">למרחקים הרבה יותר רחוקים וגבוהים. כלומר, לא </w:t>
      </w:r>
      <w:bookmarkStart w:id="486" w:name="_ETM_Q1_3205295"/>
      <w:bookmarkEnd w:id="486"/>
      <w:r w:rsidR="00645B9A">
        <w:rPr>
          <w:rFonts w:hint="cs"/>
          <w:rtl/>
        </w:rPr>
        <w:t>רק נמנע את ההידרדרות</w:t>
      </w:r>
      <w:r w:rsidR="00D621EE">
        <w:rPr>
          <w:rFonts w:hint="cs"/>
          <w:rtl/>
        </w:rPr>
        <w:t>,</w:t>
      </w:r>
      <w:r w:rsidR="00645B9A">
        <w:rPr>
          <w:rFonts w:hint="cs"/>
          <w:rtl/>
        </w:rPr>
        <w:t xml:space="preserve"> אלא נצליח לדלג למקומות הכי גבוהים </w:t>
      </w:r>
      <w:bookmarkStart w:id="487" w:name="_ETM_Q1_3210743"/>
      <w:bookmarkEnd w:id="487"/>
      <w:r w:rsidR="00645B9A">
        <w:rPr>
          <w:rFonts w:hint="cs"/>
          <w:rtl/>
        </w:rPr>
        <w:t xml:space="preserve">עליהם לא חלמנו. לכן, יש להעלות למודעות את תחום </w:t>
      </w:r>
      <w:bookmarkStart w:id="488" w:name="_ETM_Q1_3212603"/>
      <w:bookmarkEnd w:id="488"/>
      <w:r w:rsidR="00645B9A">
        <w:rPr>
          <w:rFonts w:hint="cs"/>
          <w:rtl/>
        </w:rPr>
        <w:t xml:space="preserve">בריאות הנפש, לחנך את הציבור לכך שזה בסדר, וזה מותר, </w:t>
      </w:r>
      <w:bookmarkStart w:id="489" w:name="_ETM_Q1_3218235"/>
      <w:bookmarkEnd w:id="489"/>
      <w:r w:rsidR="00645B9A">
        <w:rPr>
          <w:rFonts w:hint="cs"/>
          <w:rtl/>
        </w:rPr>
        <w:t xml:space="preserve">וזה הכרחי וזה רצוי </w:t>
      </w:r>
      <w:r w:rsidR="00645B9A">
        <w:rPr>
          <w:rtl/>
        </w:rPr>
        <w:t>–</w:t>
      </w:r>
      <w:r w:rsidR="00645B9A">
        <w:rPr>
          <w:rFonts w:hint="cs"/>
          <w:rtl/>
        </w:rPr>
        <w:t xml:space="preserve"> זו המטרה של הי</w:t>
      </w:r>
      <w:bookmarkStart w:id="490" w:name="_ETM_Q1_3223219"/>
      <w:bookmarkEnd w:id="490"/>
      <w:r w:rsidR="00645B9A">
        <w:rPr>
          <w:rFonts w:hint="cs"/>
          <w:rtl/>
        </w:rPr>
        <w:t>ום הזה.</w:t>
      </w:r>
    </w:p>
    <w:p w:rsidR="00645B9A" w:rsidRDefault="00645B9A" w:rsidP="00645B9A">
      <w:pPr>
        <w:rPr>
          <w:rtl/>
        </w:rPr>
      </w:pPr>
      <w:bookmarkStart w:id="491" w:name="_ETM_Q1_3222983"/>
      <w:bookmarkEnd w:id="491"/>
    </w:p>
    <w:p w:rsidR="003135B4" w:rsidRDefault="00645B9A" w:rsidP="00645B9A">
      <w:pPr>
        <w:rPr>
          <w:rtl/>
        </w:rPr>
      </w:pPr>
      <w:bookmarkStart w:id="492" w:name="_ETM_Q1_3223111"/>
      <w:bookmarkStart w:id="493" w:name="_ETM_Q1_3223133"/>
      <w:bookmarkStart w:id="494" w:name="_ETM_Q1_3223213"/>
      <w:bookmarkEnd w:id="492"/>
      <w:bookmarkEnd w:id="493"/>
      <w:bookmarkEnd w:id="49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לא נמצא פה, ולכן לא </w:t>
      </w:r>
      <w:bookmarkStart w:id="495" w:name="_ETM_Q1_3227479"/>
      <w:bookmarkEnd w:id="495"/>
      <w:r>
        <w:rPr>
          <w:rFonts w:hint="cs"/>
          <w:rtl/>
        </w:rPr>
        <w:t xml:space="preserve">נדבר כרגע על מיזוג שתי הצעות החוק. </w:t>
      </w:r>
      <w:proofErr w:type="spellStart"/>
      <w:r>
        <w:rPr>
          <w:rFonts w:hint="cs"/>
          <w:rtl/>
        </w:rPr>
        <w:t>כשוואליד</w:t>
      </w:r>
      <w:proofErr w:type="spellEnd"/>
      <w:r>
        <w:rPr>
          <w:rFonts w:hint="cs"/>
          <w:rtl/>
        </w:rPr>
        <w:t xml:space="preserve"> יגיע </w:t>
      </w:r>
      <w:bookmarkStart w:id="496" w:name="_ETM_Q1_3243884"/>
      <w:bookmarkEnd w:id="496"/>
      <w:r>
        <w:rPr>
          <w:rFonts w:hint="cs"/>
          <w:rtl/>
        </w:rPr>
        <w:t xml:space="preserve">ננסה למזג את שתי הצעות החוק. הן עברו בקריאה טרומית </w:t>
      </w:r>
      <w:bookmarkStart w:id="497" w:name="_ETM_Q1_3250252"/>
      <w:bookmarkEnd w:id="497"/>
      <w:r>
        <w:rPr>
          <w:rFonts w:hint="cs"/>
          <w:rtl/>
        </w:rPr>
        <w:t xml:space="preserve">ואנחנו רוצים להעביר אותן בקריאה ראשונה, וכמובן להכניס אותן בסוף </w:t>
      </w:r>
      <w:bookmarkStart w:id="498" w:name="_ETM_Q1_3252980"/>
      <w:bookmarkEnd w:id="498"/>
      <w:r>
        <w:rPr>
          <w:rFonts w:hint="cs"/>
          <w:rtl/>
        </w:rPr>
        <w:t xml:space="preserve">הדרך לספר החוקים של מדינת ישראל. </w:t>
      </w:r>
      <w:bookmarkStart w:id="499" w:name="_ETM_Q1_3257268"/>
      <w:bookmarkEnd w:id="499"/>
      <w:r>
        <w:rPr>
          <w:rFonts w:hint="cs"/>
          <w:rtl/>
        </w:rPr>
        <w:t>כ</w:t>
      </w:r>
      <w:bookmarkStart w:id="500" w:name="_ETM_Q1_3235384"/>
      <w:bookmarkEnd w:id="500"/>
      <w:r>
        <w:rPr>
          <w:rFonts w:hint="cs"/>
          <w:rtl/>
        </w:rPr>
        <w:t xml:space="preserve">ל ראשי המשרדים יושבים פה ומחכים ושומעים, ואנחנו ננהל את </w:t>
      </w:r>
      <w:bookmarkStart w:id="501" w:name="_ETM_Q1_3237800"/>
      <w:bookmarkEnd w:id="501"/>
      <w:r>
        <w:rPr>
          <w:rFonts w:hint="cs"/>
          <w:rtl/>
        </w:rPr>
        <w:t xml:space="preserve">הדיון. </w:t>
      </w:r>
    </w:p>
    <w:p w:rsidR="00645B9A" w:rsidRDefault="00645B9A" w:rsidP="00645B9A">
      <w:pPr>
        <w:rPr>
          <w:rtl/>
        </w:rPr>
      </w:pPr>
      <w:bookmarkStart w:id="502" w:name="_ETM_Q1_3257345"/>
      <w:bookmarkEnd w:id="502"/>
    </w:p>
    <w:p w:rsidR="00645B9A" w:rsidRDefault="00645B9A" w:rsidP="00645B9A">
      <w:pPr>
        <w:rPr>
          <w:rtl/>
        </w:rPr>
      </w:pPr>
      <w:bookmarkStart w:id="503" w:name="_ETM_Q1_3257390"/>
      <w:bookmarkStart w:id="504" w:name="_ETM_Q1_3257441"/>
      <w:bookmarkEnd w:id="503"/>
      <w:bookmarkEnd w:id="504"/>
      <w:r>
        <w:rPr>
          <w:rFonts w:hint="cs"/>
          <w:rtl/>
        </w:rPr>
        <w:t>צמרת, בבקשה.</w:t>
      </w:r>
    </w:p>
    <w:p w:rsidR="00146E0B" w:rsidRDefault="00146E0B" w:rsidP="00645B9A">
      <w:pPr>
        <w:ind w:firstLine="0"/>
        <w:rPr>
          <w:rtl/>
        </w:rPr>
      </w:pPr>
      <w:bookmarkStart w:id="505" w:name="_ETM_Q1_3260228"/>
      <w:bookmarkStart w:id="506" w:name="_ETM_Q1_3260300"/>
      <w:bookmarkStart w:id="507" w:name="_ETM_Q1_3106258"/>
      <w:bookmarkStart w:id="508" w:name="_ETM_Q1_3106325"/>
      <w:bookmarkStart w:id="509" w:name="_ETM_Q1_3111694"/>
      <w:bookmarkStart w:id="510" w:name="_ETM_Q1_3111743"/>
      <w:bookmarkStart w:id="511" w:name="_ETM_Q1_3111804"/>
      <w:bookmarkStart w:id="512" w:name="_ETM_Q1_3111854"/>
      <w:bookmarkStart w:id="513" w:name="_ETM_Q1_3259069"/>
      <w:bookmarkStart w:id="514" w:name="_ETM_Q1_3259117"/>
      <w:bookmarkStart w:id="515" w:name="_ETM_Q1_3273806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</w:p>
    <w:p w:rsidR="00146E0B" w:rsidRDefault="00146E0B" w:rsidP="00AF0E1C">
      <w:pPr>
        <w:pStyle w:val="af9"/>
        <w:keepNext/>
        <w:rPr>
          <w:rtl/>
        </w:rPr>
      </w:pPr>
      <w:bookmarkStart w:id="516" w:name="ET_guest_868724_12"/>
      <w:r w:rsidRPr="00AF0E1C">
        <w:rPr>
          <w:rStyle w:val="TagStyle"/>
          <w:rtl/>
        </w:rPr>
        <w:t xml:space="preserve"> &lt;&lt; אורח &gt;&gt;</w:t>
      </w:r>
      <w:r w:rsidRPr="00146E0B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146E0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146E0B" w:rsidRDefault="00146E0B" w:rsidP="00AF0E1C">
      <w:pPr>
        <w:pStyle w:val="KeepWithNext"/>
        <w:rPr>
          <w:rtl/>
        </w:rPr>
      </w:pPr>
    </w:p>
    <w:p w:rsidR="004D141F" w:rsidRDefault="00146E0B" w:rsidP="00D621EE">
      <w:pPr>
        <w:rPr>
          <w:rtl/>
        </w:rPr>
      </w:pPr>
      <w:bookmarkStart w:id="517" w:name="_ETM_Q1_3274185"/>
      <w:bookmarkStart w:id="518" w:name="_ETM_Q1_3274200"/>
      <w:bookmarkEnd w:id="517"/>
      <w:bookmarkEnd w:id="518"/>
      <w:r>
        <w:rPr>
          <w:rFonts w:hint="cs"/>
          <w:rtl/>
        </w:rPr>
        <w:t xml:space="preserve">צמרת </w:t>
      </w:r>
      <w:bookmarkStart w:id="519" w:name="_ETM_Q1_3275198"/>
      <w:bookmarkEnd w:id="519"/>
      <w:r>
        <w:rPr>
          <w:rFonts w:hint="cs"/>
          <w:rtl/>
        </w:rPr>
        <w:t>אביבי,</w:t>
      </w:r>
      <w:r w:rsidR="00645B9A">
        <w:rPr>
          <w:rFonts w:hint="cs"/>
          <w:rtl/>
        </w:rPr>
        <w:t xml:space="preserve"> אני דווקא רוצה להתחיל ולדבר לפני </w:t>
      </w:r>
      <w:bookmarkStart w:id="520" w:name="_ETM_Q1_3260960"/>
      <w:bookmarkEnd w:id="520"/>
      <w:r w:rsidR="00645B9A">
        <w:rPr>
          <w:rFonts w:hint="cs"/>
          <w:rtl/>
        </w:rPr>
        <w:t xml:space="preserve">משרדי הממשלה כי אני דווקא רוצה שהם ישמעו </w:t>
      </w:r>
      <w:bookmarkStart w:id="521" w:name="_ETM_Q1_3269898"/>
      <w:bookmarkEnd w:id="521"/>
      <w:r w:rsidR="00645B9A">
        <w:rPr>
          <w:rFonts w:hint="cs"/>
          <w:rtl/>
        </w:rPr>
        <w:t xml:space="preserve">את הצד של המתמודדים. אני צמרת אביבי, ואני חברת ועד </w:t>
      </w:r>
      <w:bookmarkStart w:id="522" w:name="_ETM_Q1_3275154"/>
      <w:bookmarkEnd w:id="522"/>
      <w:r w:rsidR="00645B9A">
        <w:rPr>
          <w:rFonts w:hint="cs"/>
          <w:rtl/>
        </w:rPr>
        <w:t xml:space="preserve">מנהל בעמותת </w:t>
      </w:r>
      <w:proofErr w:type="spellStart"/>
      <w:r w:rsidR="00645B9A">
        <w:rPr>
          <w:rFonts w:hint="cs"/>
          <w:rtl/>
        </w:rPr>
        <w:t>לנפ</w:t>
      </w:r>
      <w:r w:rsidR="00B36BF6">
        <w:rPr>
          <w:rFonts w:hint="cs"/>
          <w:rtl/>
        </w:rPr>
        <w:t>"</w:t>
      </w:r>
      <w:r w:rsidR="00645B9A">
        <w:rPr>
          <w:rFonts w:hint="cs"/>
          <w:rtl/>
        </w:rPr>
        <w:t>ש</w:t>
      </w:r>
      <w:proofErr w:type="spellEnd"/>
      <w:r w:rsidR="00645B9A">
        <w:rPr>
          <w:rFonts w:hint="cs"/>
          <w:rtl/>
        </w:rPr>
        <w:t>. אני</w:t>
      </w:r>
      <w:r w:rsidR="00D621EE">
        <w:rPr>
          <w:rFonts w:hint="cs"/>
          <w:rtl/>
        </w:rPr>
        <w:t>,</w:t>
      </w:r>
      <w:r w:rsidR="00645B9A">
        <w:rPr>
          <w:rFonts w:hint="cs"/>
          <w:rtl/>
        </w:rPr>
        <w:t xml:space="preserve"> בעצמי</w:t>
      </w:r>
      <w:r w:rsidR="00D621EE">
        <w:rPr>
          <w:rFonts w:hint="cs"/>
          <w:rtl/>
        </w:rPr>
        <w:t>, חוויתי</w:t>
      </w:r>
      <w:r w:rsidR="00645B9A">
        <w:rPr>
          <w:rFonts w:hint="cs"/>
          <w:rtl/>
        </w:rPr>
        <w:t xml:space="preserve"> לפני מספר שנים אירוע נפשי מאוד מאוד קשה, דיכאון מאוד מאוד עמוק</w:t>
      </w:r>
      <w:bookmarkStart w:id="523" w:name="_ETM_Q1_3289948"/>
      <w:bookmarkEnd w:id="523"/>
      <w:r w:rsidR="00645B9A">
        <w:rPr>
          <w:rFonts w:hint="cs"/>
          <w:rtl/>
        </w:rPr>
        <w:t xml:space="preserve">. הצלחתי לטפל בעצמי ולצאת מזה, ועליתי על דרך המלך, </w:t>
      </w:r>
      <w:bookmarkStart w:id="524" w:name="_ETM_Q1_3295530"/>
      <w:bookmarkEnd w:id="524"/>
      <w:r w:rsidR="00645B9A">
        <w:rPr>
          <w:rFonts w:hint="cs"/>
          <w:rtl/>
        </w:rPr>
        <w:t xml:space="preserve">תודה לאל. </w:t>
      </w:r>
      <w:bookmarkStart w:id="525" w:name="_ETM_Q1_3454090"/>
      <w:bookmarkStart w:id="526" w:name="_ETM_Q1_3454139"/>
      <w:bookmarkEnd w:id="525"/>
      <w:bookmarkEnd w:id="526"/>
    </w:p>
    <w:p w:rsidR="00645B9A" w:rsidRDefault="00645B9A" w:rsidP="00645B9A">
      <w:pPr>
        <w:rPr>
          <w:rtl/>
        </w:rPr>
      </w:pPr>
      <w:bookmarkStart w:id="527" w:name="_ETM_Q1_3300138"/>
      <w:bookmarkStart w:id="528" w:name="_ETM_Q1_3300219"/>
      <w:bookmarkEnd w:id="527"/>
      <w:bookmarkEnd w:id="528"/>
    </w:p>
    <w:p w:rsidR="00645B9A" w:rsidRDefault="00645B9A" w:rsidP="00645B9A">
      <w:pPr>
        <w:rPr>
          <w:rtl/>
        </w:rPr>
      </w:pPr>
      <w:bookmarkStart w:id="529" w:name="_ETM_Q1_3300250"/>
      <w:bookmarkStart w:id="530" w:name="_ETM_Q1_3300345"/>
      <w:bookmarkEnd w:id="529"/>
      <w:bookmarkEnd w:id="530"/>
      <w:r>
        <w:rPr>
          <w:rFonts w:hint="cs"/>
          <w:rtl/>
        </w:rPr>
        <w:t xml:space="preserve">באופן כללי, מאוד מאוד חשוב שהיום </w:t>
      </w:r>
      <w:bookmarkStart w:id="531" w:name="_ETM_Q1_3303862"/>
      <w:bookmarkEnd w:id="531"/>
      <w:r>
        <w:rPr>
          <w:rFonts w:hint="cs"/>
          <w:rtl/>
        </w:rPr>
        <w:t xml:space="preserve">הזה יקרה כי יש גם את יום הבריאות הבין-לאומי, וזה </w:t>
      </w:r>
      <w:bookmarkStart w:id="532" w:name="_ETM_Q1_3306160"/>
      <w:bookmarkEnd w:id="532"/>
      <w:r>
        <w:rPr>
          <w:rFonts w:hint="cs"/>
          <w:rtl/>
        </w:rPr>
        <w:t xml:space="preserve">חייב להיות גם פה בישראל כי אנחנו מדינה מוכת טראומות </w:t>
      </w:r>
      <w:bookmarkStart w:id="533" w:name="_ETM_Q1_3311622"/>
      <w:bookmarkEnd w:id="533"/>
      <w:r>
        <w:rPr>
          <w:rFonts w:hint="cs"/>
          <w:rtl/>
        </w:rPr>
        <w:t xml:space="preserve">מרגע לרגע ומעת לעת. לפני שמתחילים לדבר על </w:t>
      </w:r>
      <w:bookmarkStart w:id="534" w:name="_ETM_Q1_3320434"/>
      <w:bookmarkEnd w:id="534"/>
      <w:r>
        <w:rPr>
          <w:rFonts w:hint="cs"/>
          <w:rtl/>
        </w:rPr>
        <w:t xml:space="preserve">מהות היום, חשוב שגם המתמודדים עצמם יבואו לשולחן ויביאו את </w:t>
      </w:r>
      <w:bookmarkStart w:id="535" w:name="_ETM_Q1_3324168"/>
      <w:bookmarkEnd w:id="535"/>
      <w:r>
        <w:rPr>
          <w:rFonts w:hint="cs"/>
          <w:rtl/>
        </w:rPr>
        <w:t>האספקט ואת הפריזמה שלהם.</w:t>
      </w:r>
    </w:p>
    <w:p w:rsidR="004D141F" w:rsidRDefault="004D141F" w:rsidP="00563F9C">
      <w:pPr>
        <w:ind w:firstLine="0"/>
        <w:rPr>
          <w:rtl/>
        </w:rPr>
      </w:pPr>
      <w:bookmarkStart w:id="536" w:name="_ETM_Q1_3454198"/>
      <w:bookmarkStart w:id="537" w:name="_ETM_Q1_3454246"/>
      <w:bookmarkStart w:id="538" w:name="_ETM_Q1_3454320"/>
      <w:bookmarkStart w:id="539" w:name="_ETM_Q1_3454385"/>
      <w:bookmarkStart w:id="540" w:name="_ETM_Q1_3456381"/>
      <w:bookmarkEnd w:id="536"/>
      <w:bookmarkEnd w:id="537"/>
      <w:bookmarkEnd w:id="538"/>
      <w:bookmarkEnd w:id="539"/>
      <w:bookmarkEnd w:id="540"/>
    </w:p>
    <w:p w:rsidR="00645B9A" w:rsidRDefault="00645B9A" w:rsidP="00AF0E1C">
      <w:pPr>
        <w:pStyle w:val="af6"/>
        <w:keepNext/>
        <w:rPr>
          <w:rtl/>
        </w:rPr>
      </w:pPr>
      <w:bookmarkStart w:id="541" w:name="ET_yor_6150_130"/>
      <w:r w:rsidRPr="00AF0E1C">
        <w:rPr>
          <w:rStyle w:val="TagStyle"/>
          <w:rtl/>
        </w:rPr>
        <w:t xml:space="preserve"> &lt;&lt; יור &gt;&gt;</w:t>
      </w:r>
      <w:r w:rsidRPr="00645B9A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45B9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645B9A" w:rsidRDefault="00645B9A" w:rsidP="00AF0E1C">
      <w:pPr>
        <w:pStyle w:val="KeepWithNext"/>
        <w:rPr>
          <w:rtl/>
        </w:rPr>
      </w:pPr>
    </w:p>
    <w:p w:rsidR="00645B9A" w:rsidRDefault="00645B9A" w:rsidP="00563F9C">
      <w:pPr>
        <w:rPr>
          <w:rtl/>
        </w:rPr>
      </w:pPr>
      <w:bookmarkStart w:id="542" w:name="_ETM_Q1_3322147"/>
      <w:bookmarkEnd w:id="542"/>
      <w:r>
        <w:rPr>
          <w:rFonts w:hint="cs"/>
          <w:rtl/>
        </w:rPr>
        <w:t>חד וחלק.</w:t>
      </w:r>
      <w:bookmarkStart w:id="543" w:name="_ETM_Q1_3323295"/>
      <w:bookmarkStart w:id="544" w:name="_ETM_Q1_3323365"/>
      <w:bookmarkEnd w:id="543"/>
      <w:bookmarkEnd w:id="544"/>
    </w:p>
    <w:p w:rsidR="00645B9A" w:rsidRDefault="00645B9A" w:rsidP="00645B9A">
      <w:pPr>
        <w:rPr>
          <w:rtl/>
        </w:rPr>
      </w:pPr>
      <w:bookmarkStart w:id="545" w:name="_ETM_Q1_3323406"/>
      <w:bookmarkStart w:id="546" w:name="_ETM_Q1_3323463"/>
      <w:bookmarkStart w:id="547" w:name="_ETM_Q1_3325103"/>
      <w:bookmarkEnd w:id="545"/>
      <w:bookmarkEnd w:id="546"/>
      <w:bookmarkEnd w:id="547"/>
    </w:p>
    <w:p w:rsidR="00645B9A" w:rsidRDefault="00645B9A" w:rsidP="00AF0E1C">
      <w:pPr>
        <w:pStyle w:val="af9"/>
        <w:keepNext/>
        <w:rPr>
          <w:rtl/>
        </w:rPr>
      </w:pPr>
      <w:bookmarkStart w:id="548" w:name="ET_guest_868724_131"/>
      <w:r w:rsidRPr="00AF0E1C">
        <w:rPr>
          <w:rStyle w:val="TagStyle"/>
          <w:rtl/>
        </w:rPr>
        <w:t xml:space="preserve"> &lt;&lt; אורח &gt;&gt;</w:t>
      </w:r>
      <w:r w:rsidRPr="00645B9A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645B9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645B9A" w:rsidRDefault="00645B9A" w:rsidP="00AF0E1C">
      <w:pPr>
        <w:pStyle w:val="KeepWithNext"/>
        <w:rPr>
          <w:rtl/>
        </w:rPr>
      </w:pPr>
    </w:p>
    <w:p w:rsidR="00645B9A" w:rsidRDefault="00645B9A" w:rsidP="00645B9A">
      <w:pPr>
        <w:rPr>
          <w:rtl/>
        </w:rPr>
      </w:pPr>
      <w:bookmarkStart w:id="549" w:name="_ETM_Q1_3325942"/>
      <w:bookmarkStart w:id="550" w:name="_ETM_Q1_3326012"/>
      <w:bookmarkEnd w:id="549"/>
      <w:bookmarkEnd w:id="550"/>
      <w:r>
        <w:rPr>
          <w:rFonts w:hint="cs"/>
          <w:rtl/>
        </w:rPr>
        <w:t xml:space="preserve">ההחלטות לא צריכות להיות מעל </w:t>
      </w:r>
      <w:bookmarkStart w:id="551" w:name="_ETM_Q1_3330799"/>
      <w:bookmarkEnd w:id="551"/>
      <w:r w:rsidR="00D621EE">
        <w:rPr>
          <w:rFonts w:hint="cs"/>
          <w:rtl/>
        </w:rPr>
        <w:t>הראש.</w:t>
      </w:r>
      <w:r>
        <w:rPr>
          <w:rFonts w:hint="cs"/>
          <w:rtl/>
        </w:rPr>
        <w:t xml:space="preserve"> כי איך אומרים? לא עלינו בלעדינו. אי-אפשר להחליט</w:t>
      </w:r>
      <w:bookmarkStart w:id="552" w:name="_ETM_Q1_3334246"/>
      <w:bookmarkEnd w:id="552"/>
      <w:r>
        <w:rPr>
          <w:rFonts w:hint="cs"/>
          <w:rtl/>
        </w:rPr>
        <w:t xml:space="preserve"> על דברים</w:t>
      </w:r>
      <w:r w:rsidR="00D621EE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בריאות הנפש ועל מתמודדי הנפש מבלי לשמוע </w:t>
      </w:r>
      <w:bookmarkStart w:id="553" w:name="_ETM_Q1_3335762"/>
      <w:bookmarkEnd w:id="553"/>
      <w:r>
        <w:rPr>
          <w:rFonts w:hint="cs"/>
          <w:rtl/>
        </w:rPr>
        <w:t xml:space="preserve">את הצד של מתמודדים הנפש. וכן, למתמודדי הנפש יש את </w:t>
      </w:r>
      <w:bookmarkStart w:id="554" w:name="_ETM_Q1_3341050"/>
      <w:bookmarkEnd w:id="554"/>
      <w:r>
        <w:rPr>
          <w:rFonts w:hint="cs"/>
          <w:rtl/>
        </w:rPr>
        <w:t xml:space="preserve">הזכות ואת היכולת להביע את עצמם. אנחנו לא אנשים עם </w:t>
      </w:r>
      <w:bookmarkStart w:id="555" w:name="_ETM_Q1_3345378"/>
      <w:bookmarkEnd w:id="555"/>
      <w:r>
        <w:rPr>
          <w:rFonts w:hint="cs"/>
          <w:rtl/>
        </w:rPr>
        <w:t xml:space="preserve">קרניים על הראש. כמו שאתם רואים, אין לי קרניים על </w:t>
      </w:r>
      <w:bookmarkStart w:id="556" w:name="_ETM_Q1_3347244"/>
      <w:bookmarkEnd w:id="556"/>
      <w:r>
        <w:rPr>
          <w:rFonts w:hint="cs"/>
          <w:rtl/>
        </w:rPr>
        <w:t xml:space="preserve">הראש. חוויתי משבר, עברתי אותו, ואני מטופלת, והכול בסדר. </w:t>
      </w:r>
      <w:bookmarkStart w:id="557" w:name="_ETM_Q1_3355756"/>
      <w:bookmarkEnd w:id="557"/>
      <w:r>
        <w:rPr>
          <w:rFonts w:hint="cs"/>
          <w:rtl/>
        </w:rPr>
        <w:t xml:space="preserve">אני חושבת שצריך באמת לתת למתמודדים </w:t>
      </w:r>
      <w:bookmarkStart w:id="558" w:name="_ETM_Q1_3361581"/>
      <w:bookmarkEnd w:id="558"/>
      <w:r>
        <w:rPr>
          <w:rFonts w:hint="cs"/>
          <w:rtl/>
        </w:rPr>
        <w:t>את הזכות לבטא את עצמם.</w:t>
      </w:r>
    </w:p>
    <w:p w:rsidR="00645B9A" w:rsidRPr="00645B9A" w:rsidRDefault="00645B9A" w:rsidP="00645B9A">
      <w:pPr>
        <w:rPr>
          <w:rtl/>
        </w:rPr>
      </w:pPr>
      <w:bookmarkStart w:id="559" w:name="_ETM_Q1_3331318"/>
      <w:bookmarkStart w:id="560" w:name="_ETM_Q1_3331424"/>
      <w:bookmarkEnd w:id="559"/>
      <w:bookmarkEnd w:id="560"/>
    </w:p>
    <w:p w:rsidR="004D141F" w:rsidRDefault="004D141F" w:rsidP="00AF0E1C">
      <w:pPr>
        <w:pStyle w:val="a4"/>
        <w:keepNext/>
        <w:rPr>
          <w:rtl/>
        </w:rPr>
      </w:pPr>
      <w:bookmarkStart w:id="561" w:name="ET_speaker_תמי_סלע_13"/>
      <w:r w:rsidRPr="00AF0E1C">
        <w:rPr>
          <w:rStyle w:val="TagStyle"/>
          <w:rtl/>
        </w:rPr>
        <w:t xml:space="preserve"> &lt;&lt; דובר &gt;&gt;</w:t>
      </w:r>
      <w:r w:rsidRPr="004D141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D141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4D141F" w:rsidRDefault="004D141F" w:rsidP="00AF0E1C">
      <w:pPr>
        <w:pStyle w:val="KeepWithNext"/>
        <w:rPr>
          <w:rtl/>
        </w:rPr>
      </w:pPr>
    </w:p>
    <w:p w:rsidR="00645B9A" w:rsidRDefault="00645B9A" w:rsidP="00645B9A">
      <w:pPr>
        <w:rPr>
          <w:rtl/>
        </w:rPr>
      </w:pPr>
      <w:bookmarkStart w:id="562" w:name="_ETM_Q1_3366381"/>
      <w:bookmarkStart w:id="563" w:name="_ETM_Q1_3366478"/>
      <w:bookmarkEnd w:id="562"/>
      <w:bookmarkEnd w:id="563"/>
      <w:r>
        <w:rPr>
          <w:rFonts w:hint="cs"/>
          <w:rtl/>
        </w:rPr>
        <w:t xml:space="preserve">צמרת, תודה. </w:t>
      </w:r>
    </w:p>
    <w:p w:rsidR="00645B9A" w:rsidRDefault="00645B9A" w:rsidP="00645B9A">
      <w:pPr>
        <w:rPr>
          <w:rtl/>
        </w:rPr>
      </w:pPr>
      <w:bookmarkStart w:id="564" w:name="_ETM_Q1_3366945"/>
      <w:bookmarkStart w:id="565" w:name="_ETM_Q1_3367038"/>
      <w:bookmarkEnd w:id="564"/>
      <w:bookmarkEnd w:id="565"/>
    </w:p>
    <w:p w:rsidR="00645B9A" w:rsidRDefault="00645B9A" w:rsidP="00D621EE">
      <w:pPr>
        <w:rPr>
          <w:rtl/>
        </w:rPr>
      </w:pPr>
      <w:bookmarkStart w:id="566" w:name="_ETM_Q1_3367075"/>
      <w:bookmarkStart w:id="567" w:name="_ETM_Q1_3367129"/>
      <w:bookmarkEnd w:id="566"/>
      <w:bookmarkEnd w:id="567"/>
      <w:r>
        <w:rPr>
          <w:rFonts w:hint="cs"/>
          <w:rtl/>
        </w:rPr>
        <w:t xml:space="preserve">אני רוצה להעביר את </w:t>
      </w:r>
      <w:bookmarkStart w:id="568" w:name="_ETM_Q1_3367080"/>
      <w:bookmarkEnd w:id="568"/>
      <w:r>
        <w:rPr>
          <w:rFonts w:hint="cs"/>
          <w:rtl/>
        </w:rPr>
        <w:t xml:space="preserve">רשות הדיבור ליועצת המשפטית של הוועדה עו"ד תמר סלע. לפני </w:t>
      </w:r>
      <w:bookmarkStart w:id="569" w:name="_ETM_Q1_3372256"/>
      <w:bookmarkEnd w:id="569"/>
      <w:r>
        <w:rPr>
          <w:rFonts w:hint="cs"/>
          <w:rtl/>
        </w:rPr>
        <w:t xml:space="preserve">כן, אני חייב לומר שהתגלגל לידי, ומן הסתם גם </w:t>
      </w:r>
      <w:bookmarkStart w:id="570" w:name="_ETM_Q1_3375141"/>
      <w:bookmarkEnd w:id="570"/>
      <w:r>
        <w:rPr>
          <w:rFonts w:hint="cs"/>
          <w:rtl/>
        </w:rPr>
        <w:t xml:space="preserve">לחלק מכם, האירוע של מעיין שחר. מדובר בילדה </w:t>
      </w:r>
      <w:bookmarkStart w:id="571" w:name="_ETM_Q1_3377568"/>
      <w:bookmarkEnd w:id="571"/>
      <w:r>
        <w:rPr>
          <w:rFonts w:hint="cs"/>
          <w:rtl/>
        </w:rPr>
        <w:t>בת עשר, שנפצעה בתאונת דרכים והיא יושבת בכיסא הגלגלים.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572" w:name="_ETM_Q1_3392919"/>
      <w:bookmarkEnd w:id="572"/>
      <w:r>
        <w:rPr>
          <w:rFonts w:hint="cs"/>
          <w:rtl/>
        </w:rPr>
        <w:t>מכירה את האירוע באופן אישי,</w:t>
      </w:r>
      <w:r w:rsidR="00D621EE">
        <w:rPr>
          <w:rFonts w:hint="cs"/>
          <w:rtl/>
        </w:rPr>
        <w:t xml:space="preserve"> לפי מה שקראתי, </w:t>
      </w:r>
      <w:r>
        <w:rPr>
          <w:rFonts w:hint="cs"/>
          <w:rtl/>
        </w:rPr>
        <w:t xml:space="preserve"> ילדי הכיתה לא רצו </w:t>
      </w:r>
      <w:bookmarkStart w:id="573" w:name="_ETM_Q1_3397292"/>
      <w:bookmarkEnd w:id="573"/>
      <w:r>
        <w:rPr>
          <w:rFonts w:hint="cs"/>
          <w:rtl/>
        </w:rPr>
        <w:t xml:space="preserve">לצרף אותה למסיבת פורים. וזה בדיוק חוסן. </w:t>
      </w:r>
      <w:bookmarkStart w:id="574" w:name="_ETM_Q1_3399501"/>
      <w:bookmarkEnd w:id="574"/>
      <w:r>
        <w:rPr>
          <w:rFonts w:hint="cs"/>
          <w:rtl/>
        </w:rPr>
        <w:t xml:space="preserve">אני לא שופטת את הילדים ולא את ההורים ולא את </w:t>
      </w:r>
      <w:bookmarkStart w:id="575" w:name="_ETM_Q1_3404605"/>
      <w:bookmarkEnd w:id="575"/>
      <w:r>
        <w:rPr>
          <w:rFonts w:hint="cs"/>
          <w:rtl/>
        </w:rPr>
        <w:t xml:space="preserve">הילדה עצמה. אבל אני אומרת שאם היינו מטמיעים במערכת </w:t>
      </w:r>
      <w:bookmarkStart w:id="576" w:name="_ETM_Q1_3413471"/>
      <w:bookmarkEnd w:id="576"/>
      <w:r>
        <w:rPr>
          <w:rFonts w:hint="cs"/>
          <w:rtl/>
        </w:rPr>
        <w:t xml:space="preserve">החינוך המוקדמת ביותר, כשהילדים הם קטנטנים, וכלה בכל המערכות האחרות במדינה שלנו, את </w:t>
      </w:r>
      <w:bookmarkStart w:id="577" w:name="_ETM_Q1_3413547"/>
      <w:bookmarkEnd w:id="577"/>
      <w:r>
        <w:rPr>
          <w:rFonts w:hint="cs"/>
          <w:rtl/>
        </w:rPr>
        <w:t xml:space="preserve">כל נושא החוסן הנפשי, ואת היכולת </w:t>
      </w:r>
      <w:bookmarkStart w:id="578" w:name="_ETM_Q1_3418710"/>
      <w:bookmarkEnd w:id="578"/>
      <w:r>
        <w:rPr>
          <w:rFonts w:hint="cs"/>
          <w:rtl/>
        </w:rPr>
        <w:t>לדעת להתמודד, לקבל את האחר, ולהבין שכולנו בסוף יצורי אנוש</w:t>
      </w:r>
      <w:bookmarkStart w:id="579" w:name="_ETM_Q1_3423487"/>
      <w:bookmarkEnd w:id="579"/>
      <w:r>
        <w:rPr>
          <w:rFonts w:hint="cs"/>
          <w:rtl/>
        </w:rPr>
        <w:t>, לא היה קורה מצב כזה.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ברגע שאנחנו</w:t>
      </w:r>
      <w:bookmarkStart w:id="580" w:name="_ETM_Q1_3427207"/>
      <w:bookmarkEnd w:id="580"/>
      <w:r>
        <w:rPr>
          <w:rFonts w:hint="cs"/>
          <w:rtl/>
        </w:rPr>
        <w:t xml:space="preserve"> לא מבינים את</w:t>
      </w:r>
      <w:r w:rsidR="005D139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וכחברה מערבית מקדשים את </w:t>
      </w:r>
      <w:bookmarkStart w:id="581" w:name="_ETM_Q1_3431495"/>
      <w:bookmarkEnd w:id="581"/>
      <w:r>
        <w:rPr>
          <w:rFonts w:hint="cs"/>
          <w:rtl/>
        </w:rPr>
        <w:t xml:space="preserve">החומר, את הגוף שלנו ואת הממד הפיזי, ושוכחים </w:t>
      </w:r>
      <w:bookmarkStart w:id="582" w:name="_ETM_Q1_3433283"/>
      <w:bookmarkEnd w:id="582"/>
      <w:r>
        <w:rPr>
          <w:rFonts w:hint="cs"/>
          <w:rtl/>
        </w:rPr>
        <w:t xml:space="preserve">את הנפש שלנו ואת הצורך בלצחצח את שיני הנפש ולנטרל </w:t>
      </w:r>
      <w:bookmarkStart w:id="583" w:name="_ETM_Q1_3438461"/>
      <w:bookmarkEnd w:id="583"/>
      <w:r w:rsidR="005D1397">
        <w:rPr>
          <w:rFonts w:hint="cs"/>
          <w:rtl/>
        </w:rPr>
        <w:t>רעשי רקע, אנחנו רואים</w:t>
      </w:r>
      <w:r>
        <w:rPr>
          <w:rFonts w:hint="cs"/>
          <w:rtl/>
        </w:rPr>
        <w:t xml:space="preserve"> מצבים כול כך כואבים וחורים שכאלה. </w:t>
      </w:r>
      <w:bookmarkStart w:id="584" w:name="_ETM_Q1_3444256"/>
      <w:bookmarkEnd w:id="584"/>
      <w:r w:rsidR="005D1397">
        <w:rPr>
          <w:rFonts w:hint="cs"/>
          <w:rtl/>
        </w:rPr>
        <w:t xml:space="preserve">אולי הילדים פוחדים לראות מישהו קצת יוצא דופן, אבל </w:t>
      </w:r>
      <w:bookmarkStart w:id="585" w:name="_ETM_Q1_3450053"/>
      <w:bookmarkEnd w:id="585"/>
      <w:r w:rsidR="005D1397">
        <w:rPr>
          <w:rFonts w:hint="cs"/>
          <w:rtl/>
        </w:rPr>
        <w:t xml:space="preserve">הילדה עצמה חווה קשיים פיזיים ונפשיים. </w:t>
      </w:r>
    </w:p>
    <w:p w:rsidR="00645B9A" w:rsidRDefault="00645B9A" w:rsidP="00645B9A">
      <w:pPr>
        <w:rPr>
          <w:rtl/>
        </w:rPr>
      </w:pPr>
      <w:bookmarkStart w:id="586" w:name="_ETM_Q1_3458287"/>
      <w:bookmarkEnd w:id="586"/>
    </w:p>
    <w:p w:rsidR="005D1397" w:rsidRDefault="005D1397" w:rsidP="00645B9A">
      <w:pPr>
        <w:rPr>
          <w:rtl/>
        </w:rPr>
      </w:pPr>
      <w:bookmarkStart w:id="587" w:name="_ETM_Q1_3458372"/>
      <w:bookmarkEnd w:id="587"/>
      <w:r>
        <w:rPr>
          <w:rFonts w:hint="cs"/>
          <w:rtl/>
        </w:rPr>
        <w:t>תמר, בבקשה.</w:t>
      </w:r>
    </w:p>
    <w:p w:rsidR="005D1397" w:rsidRDefault="005D1397" w:rsidP="00645B9A">
      <w:pPr>
        <w:rPr>
          <w:rtl/>
        </w:rPr>
      </w:pPr>
      <w:bookmarkStart w:id="588" w:name="_ETM_Q1_3457023"/>
      <w:bookmarkStart w:id="589" w:name="_ETM_Q1_3457081"/>
      <w:bookmarkEnd w:id="588"/>
      <w:bookmarkEnd w:id="589"/>
    </w:p>
    <w:p w:rsidR="005D1397" w:rsidRDefault="005D1397" w:rsidP="00AF0E1C">
      <w:pPr>
        <w:pStyle w:val="a4"/>
        <w:keepNext/>
        <w:rPr>
          <w:rtl/>
        </w:rPr>
      </w:pPr>
      <w:bookmarkStart w:id="590" w:name="ET_speaker_תמי_סלע_132"/>
      <w:r w:rsidRPr="00AF0E1C">
        <w:rPr>
          <w:rStyle w:val="TagStyle"/>
          <w:rtl/>
        </w:rPr>
        <w:t xml:space="preserve"> &lt;&lt; דובר &gt;&gt;</w:t>
      </w:r>
      <w:r w:rsidRPr="005D139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D1397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5D1397" w:rsidRDefault="005D1397" w:rsidP="00AF0E1C">
      <w:pPr>
        <w:pStyle w:val="KeepWithNext"/>
        <w:rPr>
          <w:rtl/>
        </w:rPr>
      </w:pPr>
    </w:p>
    <w:p w:rsidR="005D1397" w:rsidRDefault="005D1397" w:rsidP="00D621EE">
      <w:pPr>
        <w:rPr>
          <w:rtl/>
        </w:rPr>
      </w:pPr>
      <w:r>
        <w:rPr>
          <w:rFonts w:hint="cs"/>
          <w:rtl/>
        </w:rPr>
        <w:t xml:space="preserve">אני </w:t>
      </w:r>
      <w:bookmarkStart w:id="591" w:name="_ETM_Q1_3458976"/>
      <w:bookmarkEnd w:id="591"/>
      <w:r>
        <w:rPr>
          <w:rFonts w:hint="cs"/>
          <w:rtl/>
        </w:rPr>
        <w:t xml:space="preserve">רוצה לומר כמה מילים על נושא ימי ציון. הצעות החוק </w:t>
      </w:r>
      <w:bookmarkStart w:id="592" w:name="_ETM_Q1_3462082"/>
      <w:bookmarkEnd w:id="592"/>
      <w:r>
        <w:rPr>
          <w:rFonts w:hint="cs"/>
          <w:rtl/>
        </w:rPr>
        <w:t xml:space="preserve">שבפנינו מבקשות לקבוע יום ציון שנתי, יום בריאות </w:t>
      </w:r>
      <w:bookmarkStart w:id="593" w:name="_ETM_Q1_3468234"/>
      <w:bookmarkEnd w:id="593"/>
      <w:r>
        <w:rPr>
          <w:rFonts w:hint="cs"/>
          <w:rtl/>
        </w:rPr>
        <w:t>הנפש, במועד שבו היום הזה מצוין כיום בין-לאומי. יש יום כזה ב-10 באוקטובר.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כללי, ימי ציון מהסוג </w:t>
      </w:r>
      <w:bookmarkStart w:id="594" w:name="_ETM_Q1_3477244"/>
      <w:bookmarkEnd w:id="594"/>
      <w:r>
        <w:rPr>
          <w:rFonts w:hint="cs"/>
          <w:rtl/>
        </w:rPr>
        <w:t>הזה הם חריגים היום בנוף של החקיקה. יש לנו ימי</w:t>
      </w:r>
      <w:bookmarkStart w:id="595" w:name="_ETM_Q1_3481125"/>
      <w:bookmarkEnd w:id="595"/>
      <w:r>
        <w:rPr>
          <w:rFonts w:hint="cs"/>
          <w:rtl/>
        </w:rPr>
        <w:t xml:space="preserve"> ציון בעיקר סביב ימי זיכרון ומועד </w:t>
      </w:r>
      <w:bookmarkStart w:id="596" w:name="_ETM_Q1_3484982"/>
      <w:bookmarkEnd w:id="596"/>
      <w:r>
        <w:rPr>
          <w:rFonts w:hint="cs"/>
          <w:rtl/>
        </w:rPr>
        <w:t xml:space="preserve">והנצחת אישים. פה ושם יש חריגים. למשל, יש </w:t>
      </w:r>
      <w:bookmarkStart w:id="597" w:name="_ETM_Q1_3491127"/>
      <w:bookmarkEnd w:id="597"/>
      <w:r w:rsidR="00D621EE">
        <w:rPr>
          <w:rFonts w:hint="cs"/>
          <w:rtl/>
        </w:rPr>
        <w:t xml:space="preserve">את יום </w:t>
      </w:r>
      <w:proofErr w:type="spellStart"/>
      <w:r w:rsidR="00D621EE">
        <w:rPr>
          <w:rFonts w:hint="cs"/>
          <w:rtl/>
        </w:rPr>
        <w:t>העליח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וכמובן שיש הרבה ימים, שחלקם נקבעו בהחלטות </w:t>
      </w:r>
      <w:bookmarkStart w:id="598" w:name="_ETM_Q1_3491757"/>
      <w:bookmarkEnd w:id="598"/>
      <w:r>
        <w:rPr>
          <w:rFonts w:hint="cs"/>
          <w:rtl/>
        </w:rPr>
        <w:t xml:space="preserve">ממשלה, וחלקם נמצאים בלוח השנה שלנו, והם מצוינים בכנסת או </w:t>
      </w:r>
      <w:bookmarkStart w:id="599" w:name="_ETM_Q1_3499245"/>
      <w:bookmarkEnd w:id="599"/>
      <w:r>
        <w:rPr>
          <w:rFonts w:hint="cs"/>
          <w:rtl/>
        </w:rPr>
        <w:t xml:space="preserve">בממשלה על ידי גורמים שונים. אנחנו מכירים את יום </w:t>
      </w:r>
      <w:bookmarkStart w:id="600" w:name="_ETM_Q1_3503499"/>
      <w:bookmarkEnd w:id="600"/>
      <w:r>
        <w:rPr>
          <w:rFonts w:hint="cs"/>
          <w:rtl/>
        </w:rPr>
        <w:t xml:space="preserve">שוויון זכויות לאנשים עם מוגבלויות, יום השוויון, יום הקשיש </w:t>
      </w:r>
      <w:bookmarkStart w:id="601" w:name="_ETM_Q1_3507729"/>
      <w:bookmarkEnd w:id="601"/>
      <w:r>
        <w:rPr>
          <w:rFonts w:hint="cs"/>
          <w:rtl/>
        </w:rPr>
        <w:t xml:space="preserve">הבין-לאומי. יש הרבה ימים בנושאים שונים. </w:t>
      </w:r>
      <w:bookmarkStart w:id="602" w:name="_ETM_Q1_3513319"/>
      <w:bookmarkEnd w:id="602"/>
      <w:r>
        <w:rPr>
          <w:rFonts w:hint="cs"/>
          <w:rtl/>
        </w:rPr>
        <w:t xml:space="preserve">כפי שכבר נאמר פה, זה </w:t>
      </w:r>
      <w:r w:rsidR="00D621EE">
        <w:rPr>
          <w:rFonts w:hint="cs"/>
          <w:rtl/>
        </w:rPr>
        <w:t xml:space="preserve">נושא </w:t>
      </w:r>
      <w:bookmarkStart w:id="603" w:name="_ETM_Q1_3512333"/>
      <w:bookmarkEnd w:id="603"/>
      <w:r>
        <w:rPr>
          <w:rFonts w:hint="cs"/>
          <w:rtl/>
        </w:rPr>
        <w:t>חשוב</w:t>
      </w:r>
      <w:bookmarkStart w:id="604" w:name="_ETM_Q1_3514452"/>
      <w:bookmarkEnd w:id="604"/>
      <w:r>
        <w:rPr>
          <w:rFonts w:hint="cs"/>
          <w:rtl/>
        </w:rPr>
        <w:t>, ואני מניחה שעוד נשמע מכל הגורמים.</w:t>
      </w:r>
    </w:p>
    <w:p w:rsidR="005D1397" w:rsidRDefault="005D1397" w:rsidP="005D1397">
      <w:pPr>
        <w:rPr>
          <w:rtl/>
        </w:rPr>
      </w:pPr>
      <w:bookmarkStart w:id="605" w:name="_ETM_Q1_3516844"/>
      <w:bookmarkStart w:id="606" w:name="_ETM_Q1_3516929"/>
      <w:bookmarkEnd w:id="605"/>
      <w:bookmarkEnd w:id="606"/>
    </w:p>
    <w:p w:rsidR="005D1397" w:rsidRDefault="005D1397" w:rsidP="00D621EE">
      <w:pPr>
        <w:rPr>
          <w:rtl/>
        </w:rPr>
      </w:pPr>
      <w:bookmarkStart w:id="607" w:name="_ETM_Q1_3516956"/>
      <w:bookmarkStart w:id="608" w:name="_ETM_Q1_3517042"/>
      <w:bookmarkEnd w:id="607"/>
      <w:bookmarkEnd w:id="608"/>
      <w:r>
        <w:rPr>
          <w:rFonts w:hint="cs"/>
          <w:rtl/>
        </w:rPr>
        <w:t xml:space="preserve">כמו שאמרתי, יש </w:t>
      </w:r>
      <w:bookmarkStart w:id="609" w:name="_ETM_Q1_3519476"/>
      <w:bookmarkEnd w:id="609"/>
      <w:r>
        <w:rPr>
          <w:rFonts w:hint="cs"/>
          <w:rtl/>
        </w:rPr>
        <w:t>ימים מסוימים שהן כן קבועים</w:t>
      </w:r>
      <w:r w:rsidR="00D621E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בחקיקה, ופה מוצע לקבוע יום </w:t>
      </w:r>
      <w:bookmarkStart w:id="610" w:name="_ETM_Q1_3525522"/>
      <w:bookmarkEnd w:id="610"/>
      <w:r>
        <w:rPr>
          <w:rFonts w:hint="cs"/>
          <w:rtl/>
        </w:rPr>
        <w:t xml:space="preserve">ציון שנתי, וגם לקבוע איך הוא יצוין </w:t>
      </w:r>
      <w:r>
        <w:rPr>
          <w:rtl/>
        </w:rPr>
        <w:t>–</w:t>
      </w:r>
      <w:r>
        <w:rPr>
          <w:rFonts w:hint="cs"/>
          <w:rtl/>
        </w:rPr>
        <w:t xml:space="preserve"> בדרכים </w:t>
      </w:r>
      <w:bookmarkStart w:id="611" w:name="_ETM_Q1_3528257"/>
      <w:bookmarkEnd w:id="611"/>
      <w:r>
        <w:rPr>
          <w:rFonts w:hint="cs"/>
          <w:rtl/>
        </w:rPr>
        <w:t xml:space="preserve">שונות על ידי גורמים שונים. אנחנו נשמע פה </w:t>
      </w:r>
      <w:bookmarkStart w:id="612" w:name="_ETM_Q1_3532561"/>
      <w:bookmarkEnd w:id="612"/>
      <w:r>
        <w:rPr>
          <w:rFonts w:hint="cs"/>
          <w:rtl/>
        </w:rPr>
        <w:t xml:space="preserve">את הערות הגורמים. גם לגבי התאריך שמעתי שיש התייחסויות. מצד אחד, יש התייחסויות שאומרות שזה באמת נקבע לפי </w:t>
      </w:r>
      <w:bookmarkStart w:id="613" w:name="_ETM_Q1_3542693"/>
      <w:bookmarkEnd w:id="613"/>
      <w:r>
        <w:rPr>
          <w:rFonts w:hint="cs"/>
          <w:rtl/>
        </w:rPr>
        <w:t>המועד של היום הבין-לאומי, ויש בזה גם יתרון</w:t>
      </w:r>
      <w:r w:rsidR="00D621EE">
        <w:rPr>
          <w:rFonts w:hint="cs"/>
          <w:rtl/>
        </w:rPr>
        <w:t>.</w:t>
      </w:r>
      <w:r>
        <w:rPr>
          <w:rFonts w:hint="cs"/>
          <w:rtl/>
        </w:rPr>
        <w:t xml:space="preserve"> יש עומס ימים והרבה גורמים מתייחסים.</w:t>
      </w:r>
    </w:p>
    <w:p w:rsidR="006027D0" w:rsidRDefault="006027D0" w:rsidP="005D1397">
      <w:pPr>
        <w:ind w:firstLine="0"/>
        <w:rPr>
          <w:rtl/>
        </w:rPr>
      </w:pPr>
      <w:bookmarkStart w:id="614" w:name="_ETM_Q1_3474551"/>
      <w:bookmarkStart w:id="615" w:name="_ETM_Q1_3474616"/>
      <w:bookmarkStart w:id="616" w:name="_ETM_Q1_3549953"/>
      <w:bookmarkStart w:id="617" w:name="_ETM_Q1_3550005"/>
      <w:bookmarkStart w:id="618" w:name="_ETM_Q1_3550099"/>
      <w:bookmarkStart w:id="619" w:name="_ETM_Q1_3550139"/>
      <w:bookmarkEnd w:id="614"/>
      <w:bookmarkEnd w:id="615"/>
      <w:bookmarkEnd w:id="616"/>
      <w:bookmarkEnd w:id="617"/>
      <w:bookmarkEnd w:id="618"/>
      <w:bookmarkEnd w:id="619"/>
    </w:p>
    <w:p w:rsidR="005D1397" w:rsidRDefault="005D1397" w:rsidP="00AF0E1C">
      <w:pPr>
        <w:pStyle w:val="a4"/>
        <w:keepNext/>
        <w:rPr>
          <w:rtl/>
        </w:rPr>
      </w:pPr>
      <w:bookmarkStart w:id="620" w:name="ET_speaker_יהודית_גידלי_133"/>
      <w:r w:rsidRPr="00AF0E1C">
        <w:rPr>
          <w:rStyle w:val="TagStyle"/>
          <w:rtl/>
        </w:rPr>
        <w:t xml:space="preserve"> &lt;&lt; דובר &gt;&gt;</w:t>
      </w:r>
      <w:r w:rsidRPr="005D1397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5D1397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5D1397" w:rsidRDefault="005D1397" w:rsidP="00AF0E1C">
      <w:pPr>
        <w:pStyle w:val="KeepWithNext"/>
        <w:rPr>
          <w:rtl/>
        </w:rPr>
      </w:pPr>
    </w:p>
    <w:p w:rsidR="006027D0" w:rsidRDefault="005D1397" w:rsidP="005D1397">
      <w:pPr>
        <w:rPr>
          <w:rtl/>
        </w:rPr>
      </w:pPr>
      <w:r>
        <w:rPr>
          <w:rFonts w:hint="cs"/>
          <w:rtl/>
        </w:rPr>
        <w:t xml:space="preserve">זה יהיה צמוד </w:t>
      </w:r>
      <w:bookmarkStart w:id="621" w:name="_ETM_Q1_3550216"/>
      <w:bookmarkStart w:id="622" w:name="_ETM_Q1_3550281"/>
      <w:bookmarkEnd w:id="621"/>
      <w:bookmarkEnd w:id="622"/>
      <w:r w:rsidR="006027D0">
        <w:rPr>
          <w:rFonts w:hint="cs"/>
          <w:rtl/>
        </w:rPr>
        <w:t xml:space="preserve">ליום הזיכרון לציון </w:t>
      </w:r>
      <w:bookmarkStart w:id="623" w:name="_ETM_Q1_3555944"/>
      <w:bookmarkEnd w:id="623"/>
      <w:r w:rsidR="006027D0">
        <w:rPr>
          <w:rFonts w:hint="cs"/>
          <w:rtl/>
        </w:rPr>
        <w:t>האירוע</w:t>
      </w:r>
      <w:r>
        <w:rPr>
          <w:rFonts w:hint="cs"/>
          <w:rtl/>
        </w:rPr>
        <w:t xml:space="preserve">. </w:t>
      </w:r>
    </w:p>
    <w:p w:rsidR="006027D0" w:rsidRDefault="006027D0" w:rsidP="005D1397">
      <w:pPr>
        <w:ind w:firstLine="0"/>
        <w:rPr>
          <w:rtl/>
        </w:rPr>
      </w:pPr>
      <w:bookmarkStart w:id="624" w:name="_ETM_Q1_3558968"/>
      <w:bookmarkStart w:id="625" w:name="_ETM_Q1_3559031"/>
      <w:bookmarkStart w:id="626" w:name="_ETM_Q1_3559071"/>
      <w:bookmarkStart w:id="627" w:name="_ETM_Q1_3559128"/>
      <w:bookmarkEnd w:id="624"/>
      <w:bookmarkEnd w:id="625"/>
      <w:bookmarkEnd w:id="626"/>
      <w:bookmarkEnd w:id="627"/>
    </w:p>
    <w:p w:rsidR="006027D0" w:rsidRDefault="006027D0" w:rsidP="00AF0E1C">
      <w:pPr>
        <w:pStyle w:val="-"/>
        <w:keepNext/>
        <w:rPr>
          <w:rtl/>
        </w:rPr>
      </w:pPr>
      <w:bookmarkStart w:id="628" w:name="ET_speakercontinue_תמי_סלע_14"/>
      <w:r w:rsidRPr="00AF0E1C">
        <w:rPr>
          <w:rStyle w:val="TagStyle"/>
          <w:rtl/>
        </w:rPr>
        <w:t xml:space="preserve"> &lt;&lt; דובר_המשך &gt;&gt;</w:t>
      </w:r>
      <w:r w:rsidRPr="006027D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027D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דובר_המשך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6027D0" w:rsidRDefault="006027D0" w:rsidP="00AF0E1C">
      <w:pPr>
        <w:pStyle w:val="KeepWithNext"/>
        <w:rPr>
          <w:rtl/>
        </w:rPr>
      </w:pPr>
      <w:bookmarkStart w:id="629" w:name="_ETM_Q1_3560225"/>
      <w:bookmarkEnd w:id="629"/>
    </w:p>
    <w:p w:rsidR="006027D0" w:rsidRDefault="005D1397" w:rsidP="00D621EE">
      <w:pPr>
        <w:rPr>
          <w:rtl/>
        </w:rPr>
      </w:pPr>
      <w:bookmarkStart w:id="630" w:name="_ETM_Q1_3569032"/>
      <w:bookmarkStart w:id="631" w:name="_ETM_Q1_3569089"/>
      <w:bookmarkEnd w:id="630"/>
      <w:bookmarkEnd w:id="631"/>
      <w:r>
        <w:rPr>
          <w:rFonts w:hint="cs"/>
          <w:rtl/>
        </w:rPr>
        <w:t xml:space="preserve">יש </w:t>
      </w:r>
      <w:bookmarkStart w:id="632" w:name="_ETM_Q1_3551985"/>
      <w:bookmarkEnd w:id="632"/>
      <w:r>
        <w:rPr>
          <w:rFonts w:hint="cs"/>
          <w:rtl/>
        </w:rPr>
        <w:t xml:space="preserve">לזה צדדים שונים, ונשמע עליהם, על המועד עצמו. מצד </w:t>
      </w:r>
      <w:bookmarkStart w:id="633" w:name="_ETM_Q1_3558690"/>
      <w:bookmarkEnd w:id="633"/>
      <w:r>
        <w:rPr>
          <w:rFonts w:hint="cs"/>
          <w:rtl/>
        </w:rPr>
        <w:t xml:space="preserve">אחד, הסמיכות ל-7 באוקטובר. זה לא עניין משפטי, אבל </w:t>
      </w:r>
      <w:bookmarkStart w:id="634" w:name="_ETM_Q1_3561104"/>
      <w:bookmarkEnd w:id="634"/>
      <w:r>
        <w:rPr>
          <w:rFonts w:hint="cs"/>
          <w:rtl/>
        </w:rPr>
        <w:t xml:space="preserve">זו הערה שעלתה, ואני מניחה שנשמע עליה. אפשר לקבוע את </w:t>
      </w:r>
      <w:bookmarkStart w:id="635" w:name="_ETM_Q1_3565008"/>
      <w:bookmarkEnd w:id="635"/>
      <w:r>
        <w:rPr>
          <w:rFonts w:hint="cs"/>
          <w:rtl/>
        </w:rPr>
        <w:t xml:space="preserve">היום הזה, ואפשר גם לקבוע יום אחר. אגב, בדיוק עברה </w:t>
      </w:r>
      <w:bookmarkStart w:id="636" w:name="_ETM_Q1_3569728"/>
      <w:bookmarkEnd w:id="636"/>
      <w:r>
        <w:rPr>
          <w:rFonts w:hint="cs"/>
          <w:rtl/>
        </w:rPr>
        <w:t xml:space="preserve">החלטת ממשלה לגבי </w:t>
      </w:r>
      <w:r w:rsidR="006027D0">
        <w:rPr>
          <w:rFonts w:hint="cs"/>
          <w:rtl/>
        </w:rPr>
        <w:t>ציון</w:t>
      </w:r>
      <w:r w:rsidR="00D621EE">
        <w:rPr>
          <w:rFonts w:hint="cs"/>
          <w:rtl/>
        </w:rPr>
        <w:t xml:space="preserve"> יום</w:t>
      </w:r>
      <w:r w:rsidR="006027D0">
        <w:rPr>
          <w:rFonts w:hint="cs"/>
          <w:rtl/>
        </w:rPr>
        <w:t xml:space="preserve"> הטבח</w:t>
      </w:r>
      <w:r>
        <w:rPr>
          <w:rFonts w:hint="cs"/>
          <w:rtl/>
        </w:rPr>
        <w:t>, שהשנה יהיה ב-7 באוקטובר,</w:t>
      </w:r>
      <w:r w:rsidR="00C45592">
        <w:rPr>
          <w:rFonts w:hint="cs"/>
          <w:rtl/>
        </w:rPr>
        <w:t xml:space="preserve"> </w:t>
      </w:r>
      <w:r w:rsidR="006027D0">
        <w:rPr>
          <w:rFonts w:hint="cs"/>
          <w:rtl/>
        </w:rPr>
        <w:t>אבל אחר כך זה יהיה</w:t>
      </w:r>
      <w:bookmarkStart w:id="637" w:name="_ETM_Q1_3579238"/>
      <w:bookmarkEnd w:id="637"/>
      <w:r>
        <w:rPr>
          <w:rFonts w:hint="cs"/>
          <w:rtl/>
        </w:rPr>
        <w:t xml:space="preserve"> לפי</w:t>
      </w:r>
      <w:r w:rsidR="006027D0">
        <w:rPr>
          <w:rFonts w:hint="cs"/>
          <w:rtl/>
        </w:rPr>
        <w:t xml:space="preserve"> התאריך </w:t>
      </w:r>
      <w:bookmarkStart w:id="638" w:name="_ETM_Q1_3577552"/>
      <w:bookmarkEnd w:id="638"/>
      <w:r>
        <w:rPr>
          <w:rFonts w:hint="cs"/>
          <w:rtl/>
        </w:rPr>
        <w:t xml:space="preserve">העברי - כ"ד בתשרי. </w:t>
      </w:r>
    </w:p>
    <w:p w:rsidR="005D1397" w:rsidRDefault="005D1397" w:rsidP="006027D0">
      <w:pPr>
        <w:rPr>
          <w:rtl/>
        </w:rPr>
      </w:pPr>
      <w:bookmarkStart w:id="639" w:name="_ETM_Q1_3585464"/>
      <w:bookmarkStart w:id="640" w:name="_ETM_Q1_3585532"/>
      <w:bookmarkEnd w:id="639"/>
      <w:bookmarkEnd w:id="640"/>
    </w:p>
    <w:p w:rsidR="005D1397" w:rsidRDefault="005D1397" w:rsidP="006027D0">
      <w:pPr>
        <w:rPr>
          <w:rtl/>
        </w:rPr>
      </w:pPr>
      <w:bookmarkStart w:id="641" w:name="_ETM_Q1_3585592"/>
      <w:bookmarkStart w:id="642" w:name="_ETM_Q1_3585675"/>
      <w:bookmarkEnd w:id="641"/>
      <w:bookmarkEnd w:id="642"/>
      <w:r>
        <w:rPr>
          <w:rFonts w:hint="cs"/>
          <w:rtl/>
        </w:rPr>
        <w:t xml:space="preserve">גם הערות לגבי שיתוף האנשים והגורמים </w:t>
      </w:r>
      <w:bookmarkStart w:id="643" w:name="_ETM_Q1_3588648"/>
      <w:bookmarkEnd w:id="643"/>
      <w:r>
        <w:rPr>
          <w:rFonts w:hint="cs"/>
          <w:rtl/>
        </w:rPr>
        <w:t xml:space="preserve">שמייצגים אותם והמשפחות. גם זה עלה בהערות שכבר הגיעו עלינו, </w:t>
      </w:r>
      <w:bookmarkStart w:id="644" w:name="_ETM_Q1_3593482"/>
      <w:bookmarkEnd w:id="644"/>
      <w:r>
        <w:rPr>
          <w:rFonts w:hint="cs"/>
          <w:rtl/>
        </w:rPr>
        <w:t xml:space="preserve">ואני מניחה שנשמע על זה ואולי נמצא את הדרך </w:t>
      </w:r>
      <w:bookmarkStart w:id="645" w:name="_ETM_Q1_3592974"/>
      <w:bookmarkEnd w:id="645"/>
      <w:r>
        <w:rPr>
          <w:rFonts w:hint="cs"/>
          <w:rtl/>
        </w:rPr>
        <w:t>ל</w:t>
      </w:r>
      <w:r w:rsidR="00D621EE">
        <w:rPr>
          <w:rFonts w:hint="cs"/>
          <w:rtl/>
        </w:rPr>
        <w:t>עשות את זה גם בהליך עצמו ובדיון,</w:t>
      </w:r>
      <w:r>
        <w:rPr>
          <w:rFonts w:hint="cs"/>
          <w:rtl/>
        </w:rPr>
        <w:t xml:space="preserve"> אבל אולי גם דרך הוראות החוק.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באופן כללי, ואנחנו נשמע את </w:t>
      </w:r>
      <w:bookmarkStart w:id="646" w:name="_ETM_Q1_3602774"/>
      <w:bookmarkEnd w:id="646"/>
      <w:r>
        <w:rPr>
          <w:rFonts w:hint="cs"/>
          <w:rtl/>
        </w:rPr>
        <w:t>הערות הגורמים.</w:t>
      </w:r>
    </w:p>
    <w:p w:rsidR="00EE40B2" w:rsidRDefault="00EE40B2" w:rsidP="006027D0">
      <w:pPr>
        <w:rPr>
          <w:rtl/>
        </w:rPr>
      </w:pPr>
      <w:bookmarkStart w:id="647" w:name="_ETM_Q1_3605033"/>
      <w:bookmarkStart w:id="648" w:name="_ETM_Q1_3605093"/>
      <w:bookmarkEnd w:id="647"/>
      <w:bookmarkEnd w:id="648"/>
    </w:p>
    <w:p w:rsidR="00EE40B2" w:rsidRDefault="00EE40B2" w:rsidP="00AF0E1C">
      <w:pPr>
        <w:pStyle w:val="af6"/>
        <w:keepNext/>
        <w:rPr>
          <w:rtl/>
        </w:rPr>
      </w:pPr>
      <w:bookmarkStart w:id="649" w:name="ET_yor_6150_15"/>
      <w:r w:rsidRPr="00AF0E1C">
        <w:rPr>
          <w:rStyle w:val="TagStyle"/>
          <w:rtl/>
        </w:rPr>
        <w:t xml:space="preserve"> &lt;&lt; יור &gt;&gt;</w:t>
      </w:r>
      <w:r w:rsidRPr="00EE40B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E40B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EE40B2" w:rsidRDefault="00EE40B2" w:rsidP="00AF0E1C">
      <w:pPr>
        <w:pStyle w:val="KeepWithNext"/>
        <w:rPr>
          <w:rtl/>
        </w:rPr>
      </w:pPr>
    </w:p>
    <w:p w:rsidR="00EE40B2" w:rsidRDefault="005D1397" w:rsidP="002A04DC">
      <w:pPr>
        <w:rPr>
          <w:rtl/>
        </w:rPr>
      </w:pPr>
      <w:bookmarkStart w:id="650" w:name="_ETM_Q1_3605889"/>
      <w:bookmarkEnd w:id="650"/>
      <w:r>
        <w:rPr>
          <w:rFonts w:hint="cs"/>
          <w:rtl/>
        </w:rPr>
        <w:t xml:space="preserve">לפי שנעבור לדיון עצמו, אני חייבת להעיר על ההערה. </w:t>
      </w:r>
      <w:bookmarkStart w:id="651" w:name="_ETM_Q1_3609194"/>
      <w:bookmarkEnd w:id="651"/>
      <w:r w:rsidR="00EE40B2">
        <w:rPr>
          <w:rFonts w:hint="cs"/>
          <w:rtl/>
        </w:rPr>
        <w:t>אינני מזלזלת</w:t>
      </w:r>
      <w:r>
        <w:rPr>
          <w:rFonts w:hint="cs"/>
          <w:rtl/>
        </w:rPr>
        <w:t>, חס וחלילה,</w:t>
      </w:r>
      <w:r w:rsidR="00EE40B2">
        <w:rPr>
          <w:rFonts w:hint="cs"/>
          <w:rtl/>
        </w:rPr>
        <w:t xml:space="preserve"> באף יום</w:t>
      </w:r>
      <w:r>
        <w:rPr>
          <w:rFonts w:hint="cs"/>
          <w:rtl/>
        </w:rPr>
        <w:t xml:space="preserve">: לא ביום הקשיש, לא ביום היתום. </w:t>
      </w:r>
      <w:r w:rsidR="00EE40B2">
        <w:rPr>
          <w:rFonts w:hint="cs"/>
          <w:rtl/>
        </w:rPr>
        <w:t xml:space="preserve">יש משהו ביום </w:t>
      </w:r>
      <w:bookmarkStart w:id="652" w:name="_ETM_Q1_3612841"/>
      <w:bookmarkEnd w:id="652"/>
      <w:r w:rsidR="00EE40B2">
        <w:rPr>
          <w:rFonts w:hint="cs"/>
          <w:rtl/>
        </w:rPr>
        <w:t>הזה שהוא הרבה יותר רחב</w:t>
      </w:r>
      <w:r>
        <w:rPr>
          <w:rFonts w:hint="cs"/>
          <w:rtl/>
        </w:rPr>
        <w:t xml:space="preserve">. </w:t>
      </w:r>
      <w:bookmarkStart w:id="653" w:name="_ETM_Q1_3617919"/>
      <w:bookmarkEnd w:id="653"/>
      <w:r>
        <w:rPr>
          <w:rFonts w:hint="cs"/>
          <w:rtl/>
        </w:rPr>
        <w:t xml:space="preserve">כי בריאות נפשית זה עניין שיש אצל כולם: </w:t>
      </w:r>
      <w:r w:rsidR="00EE40B2">
        <w:rPr>
          <w:rFonts w:hint="cs"/>
          <w:rtl/>
        </w:rPr>
        <w:t>גם בקשיש</w:t>
      </w:r>
      <w:bookmarkStart w:id="654" w:name="_ETM_Q1_3621671"/>
      <w:bookmarkStart w:id="655" w:name="_ETM_Q1_3621760"/>
      <w:bookmarkEnd w:id="654"/>
      <w:bookmarkEnd w:id="655"/>
      <w:r>
        <w:rPr>
          <w:rFonts w:hint="cs"/>
          <w:rtl/>
        </w:rPr>
        <w:t xml:space="preserve">, </w:t>
      </w:r>
      <w:r w:rsidR="00EE40B2">
        <w:rPr>
          <w:rFonts w:hint="cs"/>
          <w:rtl/>
        </w:rPr>
        <w:t>גם ביתו</w:t>
      </w:r>
      <w:bookmarkStart w:id="656" w:name="_ETM_Q1_3620296"/>
      <w:bookmarkEnd w:id="656"/>
      <w:r>
        <w:rPr>
          <w:rFonts w:hint="cs"/>
          <w:rtl/>
        </w:rPr>
        <w:t xml:space="preserve">ם, גם בעולים החדשים וגם </w:t>
      </w:r>
      <w:bookmarkStart w:id="657" w:name="_ETM_Q1_3623735"/>
      <w:bookmarkEnd w:id="657"/>
      <w:r>
        <w:rPr>
          <w:rFonts w:hint="cs"/>
          <w:rtl/>
        </w:rPr>
        <w:t>בוותיקים. מעבר לזה שבריאות נפשי</w:t>
      </w:r>
      <w:r w:rsidR="002A04DC">
        <w:rPr>
          <w:rFonts w:hint="cs"/>
          <w:rtl/>
        </w:rPr>
        <w:t xml:space="preserve">ת שייכת לכולם, </w:t>
      </w:r>
      <w:bookmarkStart w:id="658" w:name="_ETM_Q1_3630470"/>
      <w:bookmarkEnd w:id="658"/>
      <w:r w:rsidR="002A04DC">
        <w:rPr>
          <w:rFonts w:hint="cs"/>
          <w:rtl/>
        </w:rPr>
        <w:t>היא גם</w:t>
      </w:r>
      <w:r w:rsidR="00D621E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bookmarkStart w:id="659" w:name="_ETM_Q1_3633650"/>
      <w:bookmarkEnd w:id="659"/>
      <w:r>
        <w:rPr>
          <w:rFonts w:hint="cs"/>
          <w:rtl/>
        </w:rPr>
        <w:t xml:space="preserve">שהחברה שלנו העיפה אחורה. </w:t>
      </w:r>
      <w:r w:rsidR="00415A87">
        <w:rPr>
          <w:rFonts w:hint="cs"/>
          <w:rtl/>
        </w:rPr>
        <w:t>אנחנו מתעלמים מהקושי הנפשי</w:t>
      </w:r>
      <w:bookmarkStart w:id="660" w:name="_ETM_Q1_3639682"/>
      <w:bookmarkEnd w:id="660"/>
      <w:r w:rsidR="00415A87">
        <w:rPr>
          <w:rFonts w:hint="cs"/>
          <w:rtl/>
        </w:rPr>
        <w:t xml:space="preserve"> ואנחנו לא</w:t>
      </w:r>
      <w:r w:rsidR="002A04DC">
        <w:rPr>
          <w:rFonts w:hint="cs"/>
          <w:rtl/>
        </w:rPr>
        <w:t xml:space="preserve"> מקיימים ולא</w:t>
      </w:r>
      <w:r w:rsidR="00415A87">
        <w:rPr>
          <w:rFonts w:hint="cs"/>
          <w:rtl/>
        </w:rPr>
        <w:t xml:space="preserve"> רואים אותו. הבריאות הנפשית קשורה </w:t>
      </w:r>
      <w:bookmarkStart w:id="661" w:name="_ETM_Q1_3647316"/>
      <w:bookmarkEnd w:id="661"/>
      <w:r w:rsidR="00415A87">
        <w:rPr>
          <w:rFonts w:hint="cs"/>
          <w:rtl/>
        </w:rPr>
        <w:t xml:space="preserve">לכל אחד ואחד. </w:t>
      </w:r>
      <w:r w:rsidR="002A04DC">
        <w:rPr>
          <w:rFonts w:hint="cs"/>
          <w:rtl/>
        </w:rPr>
        <w:t xml:space="preserve">אבל היום </w:t>
      </w:r>
      <w:r w:rsidR="00415A87">
        <w:rPr>
          <w:rFonts w:hint="cs"/>
          <w:rtl/>
        </w:rPr>
        <w:t>היא מתחברת לכול כך הרבה סטיגמות ודעות קדומות לא נכונות, שנמצאות גם בקרב מקבלי ההחלטות</w:t>
      </w:r>
      <w:bookmarkStart w:id="662" w:name="_ETM_Q1_3663607"/>
      <w:bookmarkEnd w:id="662"/>
      <w:r w:rsidR="00415A87">
        <w:rPr>
          <w:rFonts w:hint="cs"/>
          <w:rtl/>
        </w:rPr>
        <w:t xml:space="preserve"> ובקרב אלו שנמצאים בחוד החנית. אני שומעת מה </w:t>
      </w:r>
      <w:bookmarkStart w:id="663" w:name="_ETM_Q1_3663134"/>
      <w:bookmarkEnd w:id="663"/>
      <w:r w:rsidR="00415A87">
        <w:rPr>
          <w:rFonts w:hint="cs"/>
          <w:rtl/>
        </w:rPr>
        <w:t xml:space="preserve">הם חושבים על בריאות הנפש ואני נדהמת </w:t>
      </w:r>
      <w:bookmarkStart w:id="664" w:name="_ETM_Q1_3667709"/>
      <w:bookmarkEnd w:id="664"/>
      <w:r w:rsidR="00415A87">
        <w:rPr>
          <w:rFonts w:hint="cs"/>
          <w:rtl/>
        </w:rPr>
        <w:t>מהפער בין מה ש</w:t>
      </w:r>
      <w:r w:rsidR="002A04DC">
        <w:rPr>
          <w:rFonts w:hint="cs"/>
          <w:rtl/>
        </w:rPr>
        <w:t xml:space="preserve">הוא </w:t>
      </w:r>
      <w:r w:rsidR="00415A87">
        <w:rPr>
          <w:rFonts w:hint="cs"/>
          <w:rtl/>
        </w:rPr>
        <w:t xml:space="preserve">נכון לבין מה שהם חושבים. ולכן, </w:t>
      </w:r>
      <w:bookmarkStart w:id="665" w:name="_ETM_Q1_3670781"/>
      <w:bookmarkEnd w:id="665"/>
      <w:r w:rsidR="00415A87">
        <w:rPr>
          <w:rFonts w:hint="cs"/>
          <w:rtl/>
        </w:rPr>
        <w:t xml:space="preserve">מאוד חשוב כן לקבע את היום הזה </w:t>
      </w:r>
      <w:bookmarkStart w:id="666" w:name="_ETM_Q1_3672351"/>
      <w:bookmarkEnd w:id="666"/>
      <w:r w:rsidR="00415A87">
        <w:rPr>
          <w:rFonts w:hint="cs"/>
          <w:rtl/>
        </w:rPr>
        <w:t xml:space="preserve">בספר החוקים כדי להגיד ההיפך מהקצה לקצה: </w:t>
      </w:r>
      <w:bookmarkStart w:id="667" w:name="_ETM_Q1_3676404"/>
      <w:bookmarkEnd w:id="667"/>
      <w:r w:rsidR="002A04DC">
        <w:rPr>
          <w:rFonts w:hint="cs"/>
          <w:rtl/>
        </w:rPr>
        <w:t xml:space="preserve"> </w:t>
      </w:r>
      <w:bookmarkStart w:id="668" w:name="_ETM_Q1_3677477"/>
      <w:bookmarkEnd w:id="668"/>
      <w:r w:rsidR="002A04DC">
        <w:rPr>
          <w:rFonts w:hint="cs"/>
          <w:rtl/>
        </w:rPr>
        <w:t xml:space="preserve">כן, </w:t>
      </w:r>
      <w:r w:rsidR="00415A87">
        <w:rPr>
          <w:rFonts w:hint="cs"/>
          <w:rtl/>
        </w:rPr>
        <w:t xml:space="preserve">היום הזה הוא כן חשוב, ושהנושא הזה הוא חשוב, ושכדאי </w:t>
      </w:r>
      <w:bookmarkStart w:id="669" w:name="_ETM_Q1_3680128"/>
      <w:bookmarkEnd w:id="669"/>
      <w:r w:rsidR="00415A87">
        <w:rPr>
          <w:rFonts w:hint="cs"/>
          <w:rtl/>
        </w:rPr>
        <w:t xml:space="preserve">שכולנו נלמד ונדע עליו יותר </w:t>
      </w:r>
      <w:bookmarkStart w:id="670" w:name="_ETM_Q1_3686746"/>
      <w:bookmarkEnd w:id="670"/>
      <w:r w:rsidR="00415A87">
        <w:rPr>
          <w:rFonts w:hint="cs"/>
          <w:rtl/>
        </w:rPr>
        <w:t>ו</w:t>
      </w:r>
      <w:r w:rsidR="002A04DC">
        <w:rPr>
          <w:rFonts w:hint="cs"/>
          <w:rtl/>
        </w:rPr>
        <w:t>ש</w:t>
      </w:r>
      <w:r w:rsidR="00415A87">
        <w:rPr>
          <w:rFonts w:hint="cs"/>
          <w:rtl/>
        </w:rPr>
        <w:t xml:space="preserve">נדע להתמודד </w:t>
      </w:r>
      <w:proofErr w:type="spellStart"/>
      <w:r w:rsidR="00415A87">
        <w:rPr>
          <w:rFonts w:hint="cs"/>
          <w:rtl/>
        </w:rPr>
        <w:t>איתו</w:t>
      </w:r>
      <w:proofErr w:type="spellEnd"/>
      <w:r w:rsidR="00415A87">
        <w:rPr>
          <w:rFonts w:hint="cs"/>
          <w:rtl/>
        </w:rPr>
        <w:t xml:space="preserve">. </w:t>
      </w:r>
    </w:p>
    <w:p w:rsidR="0047169C" w:rsidRDefault="0047169C" w:rsidP="00415A87">
      <w:pPr>
        <w:ind w:firstLine="0"/>
        <w:rPr>
          <w:rtl/>
        </w:rPr>
      </w:pPr>
      <w:bookmarkStart w:id="671" w:name="_ETM_Q1_3685796"/>
      <w:bookmarkStart w:id="672" w:name="_ETM_Q1_3685856"/>
      <w:bookmarkStart w:id="673" w:name="_ETM_Q1_3686346"/>
      <w:bookmarkStart w:id="674" w:name="_ETM_Q1_3686406"/>
      <w:bookmarkStart w:id="675" w:name="_ETM_Q1_3688002"/>
      <w:bookmarkEnd w:id="671"/>
      <w:bookmarkEnd w:id="672"/>
      <w:bookmarkEnd w:id="673"/>
      <w:bookmarkEnd w:id="674"/>
      <w:bookmarkEnd w:id="675"/>
    </w:p>
    <w:p w:rsidR="0047169C" w:rsidRDefault="0047169C" w:rsidP="00AF0E1C">
      <w:pPr>
        <w:pStyle w:val="a4"/>
        <w:keepNext/>
        <w:rPr>
          <w:rtl/>
        </w:rPr>
      </w:pPr>
      <w:bookmarkStart w:id="676" w:name="ET_speaker_תמי_סלע_16"/>
      <w:r w:rsidRPr="00AF0E1C">
        <w:rPr>
          <w:rStyle w:val="TagStyle"/>
          <w:rtl/>
        </w:rPr>
        <w:t xml:space="preserve"> &lt;&lt; דובר &gt;&gt;</w:t>
      </w:r>
      <w:r w:rsidRPr="0047169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7169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47169C" w:rsidRDefault="0047169C" w:rsidP="00AF0E1C">
      <w:pPr>
        <w:pStyle w:val="KeepWithNext"/>
        <w:rPr>
          <w:rtl/>
        </w:rPr>
      </w:pPr>
    </w:p>
    <w:p w:rsidR="0047169C" w:rsidRDefault="00415A87" w:rsidP="0047169C">
      <w:pPr>
        <w:rPr>
          <w:rtl/>
        </w:rPr>
      </w:pPr>
      <w:bookmarkStart w:id="677" w:name="_ETM_Q1_3688437"/>
      <w:bookmarkStart w:id="678" w:name="_ETM_Q1_3688469"/>
      <w:bookmarkEnd w:id="677"/>
      <w:bookmarkEnd w:id="678"/>
      <w:r>
        <w:rPr>
          <w:rFonts w:hint="cs"/>
          <w:rtl/>
        </w:rPr>
        <w:t>אמרתי את זה כדי להסביר שיש דרכים שונות</w:t>
      </w:r>
      <w:r w:rsidR="002A04DC">
        <w:rPr>
          <w:rFonts w:hint="cs"/>
          <w:rtl/>
        </w:rPr>
        <w:t xml:space="preserve"> לקבוע ימים</w:t>
      </w:r>
      <w:r w:rsidR="004716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סוג כזה של יום הוא </w:t>
      </w:r>
      <w:bookmarkStart w:id="679" w:name="_ETM_Q1_3692651"/>
      <w:bookmarkEnd w:id="679"/>
      <w:r>
        <w:rPr>
          <w:rFonts w:hint="cs"/>
          <w:rtl/>
        </w:rPr>
        <w:t>חריג, אבל יש גם דוג</w:t>
      </w:r>
      <w:r w:rsidR="0047169C">
        <w:rPr>
          <w:rFonts w:hint="cs"/>
          <w:rtl/>
        </w:rPr>
        <w:t xml:space="preserve">מאות כאלה. </w:t>
      </w:r>
      <w:bookmarkStart w:id="680" w:name="_ETM_Q1_3694455"/>
      <w:bookmarkEnd w:id="680"/>
      <w:r>
        <w:rPr>
          <w:rFonts w:hint="cs"/>
          <w:rtl/>
        </w:rPr>
        <w:t xml:space="preserve">אני בכלל לא מזלזלת בנושא, </w:t>
      </w:r>
      <w:bookmarkStart w:id="681" w:name="_ETM_Q1_3700423"/>
      <w:bookmarkEnd w:id="681"/>
      <w:r>
        <w:rPr>
          <w:rFonts w:hint="cs"/>
          <w:rtl/>
        </w:rPr>
        <w:t xml:space="preserve">אני רק אומרת שהוא קיים היום ומציינים אותו. </w:t>
      </w:r>
      <w:bookmarkStart w:id="682" w:name="_ETM_Q1_3703845"/>
      <w:bookmarkEnd w:id="682"/>
      <w:r>
        <w:rPr>
          <w:rFonts w:hint="cs"/>
          <w:rtl/>
        </w:rPr>
        <w:t xml:space="preserve">הכנסת בוחרת באיזה עניינים לקבוע חוק ולתת להם אולי </w:t>
      </w:r>
      <w:bookmarkStart w:id="683" w:name="_ETM_Q1_3707400"/>
      <w:bookmarkEnd w:id="683"/>
      <w:r>
        <w:rPr>
          <w:rFonts w:hint="cs"/>
          <w:rtl/>
        </w:rPr>
        <w:t xml:space="preserve">עדיפות גדולה או יותר או לשים דגש על החשיבות שלהם. </w:t>
      </w:r>
      <w:bookmarkStart w:id="684" w:name="_ETM_Q1_3709589"/>
      <w:bookmarkEnd w:id="684"/>
      <w:r>
        <w:rPr>
          <w:rFonts w:hint="cs"/>
          <w:rtl/>
        </w:rPr>
        <w:t xml:space="preserve">יש דרכים שונות. זו אחת הדרכים. זה קצת חריג בנוף </w:t>
      </w:r>
      <w:bookmarkStart w:id="685" w:name="_ETM_Q1_3713174"/>
      <w:bookmarkEnd w:id="685"/>
      <w:r w:rsidR="002A04DC">
        <w:rPr>
          <w:rFonts w:hint="cs"/>
          <w:rtl/>
        </w:rPr>
        <w:t>-</w:t>
      </w:r>
      <w:r>
        <w:rPr>
          <w:rFonts w:hint="cs"/>
          <w:rtl/>
        </w:rPr>
        <w:t xml:space="preserve"> זה כל מה שרציתי להגיד.</w:t>
      </w:r>
    </w:p>
    <w:p w:rsidR="00415A87" w:rsidRDefault="00415A87" w:rsidP="00415A87">
      <w:pPr>
        <w:ind w:firstLine="0"/>
        <w:rPr>
          <w:rtl/>
        </w:rPr>
      </w:pPr>
      <w:bookmarkStart w:id="686" w:name="_ETM_Q1_3716006"/>
      <w:bookmarkStart w:id="687" w:name="_ETM_Q1_3716106"/>
      <w:bookmarkStart w:id="688" w:name="_ETM_Q1_3716134"/>
      <w:bookmarkStart w:id="689" w:name="_ETM_Q1_3716207"/>
      <w:bookmarkEnd w:id="686"/>
      <w:bookmarkEnd w:id="687"/>
      <w:bookmarkEnd w:id="688"/>
      <w:bookmarkEnd w:id="689"/>
    </w:p>
    <w:p w:rsidR="00415A87" w:rsidRDefault="00415A87" w:rsidP="00AF0E1C">
      <w:pPr>
        <w:pStyle w:val="af6"/>
        <w:keepNext/>
        <w:rPr>
          <w:rtl/>
        </w:rPr>
      </w:pPr>
      <w:bookmarkStart w:id="690" w:name="ET_yor_6150_134"/>
      <w:r w:rsidRPr="00AF0E1C">
        <w:rPr>
          <w:rStyle w:val="TagStyle"/>
          <w:rtl/>
        </w:rPr>
        <w:t xml:space="preserve"> &lt;&lt; יור &gt;&gt;</w:t>
      </w:r>
      <w:r w:rsidRPr="00415A87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A87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415A87" w:rsidRDefault="00415A87" w:rsidP="00AF0E1C">
      <w:pPr>
        <w:pStyle w:val="KeepWithNext"/>
        <w:rPr>
          <w:rtl/>
        </w:rPr>
      </w:pPr>
    </w:p>
    <w:p w:rsidR="00415A87" w:rsidRDefault="00415A87" w:rsidP="00415A87">
      <w:pPr>
        <w:rPr>
          <w:rtl/>
        </w:rPr>
      </w:pPr>
      <w:bookmarkStart w:id="691" w:name="_ETM_Q1_3717550"/>
      <w:bookmarkEnd w:id="691"/>
      <w:r>
        <w:rPr>
          <w:rFonts w:hint="cs"/>
          <w:rtl/>
        </w:rPr>
        <w:t xml:space="preserve">תודה. </w:t>
      </w:r>
    </w:p>
    <w:p w:rsidR="00415A87" w:rsidRDefault="00415A87" w:rsidP="00415A87">
      <w:pPr>
        <w:rPr>
          <w:rtl/>
        </w:rPr>
      </w:pPr>
      <w:bookmarkStart w:id="692" w:name="_ETM_Q1_3718502"/>
      <w:bookmarkStart w:id="693" w:name="_ETM_Q1_3718566"/>
      <w:bookmarkEnd w:id="692"/>
      <w:bookmarkEnd w:id="693"/>
    </w:p>
    <w:p w:rsidR="00415A87" w:rsidRDefault="00415A87" w:rsidP="00415A87">
      <w:pPr>
        <w:rPr>
          <w:rtl/>
        </w:rPr>
      </w:pPr>
      <w:bookmarkStart w:id="694" w:name="_ETM_Q1_3718598"/>
      <w:bookmarkStart w:id="695" w:name="_ETM_Q1_3718665"/>
      <w:bookmarkEnd w:id="694"/>
      <w:bookmarkEnd w:id="695"/>
      <w:r>
        <w:rPr>
          <w:rFonts w:hint="cs"/>
          <w:rtl/>
        </w:rPr>
        <w:t>דניאל רז, בבקשה.</w:t>
      </w:r>
    </w:p>
    <w:p w:rsidR="00B53505" w:rsidRDefault="00B53505" w:rsidP="00415A87">
      <w:pPr>
        <w:ind w:firstLine="0"/>
        <w:rPr>
          <w:rtl/>
        </w:rPr>
      </w:pPr>
      <w:bookmarkStart w:id="696" w:name="_ETM_Q1_3721686"/>
      <w:bookmarkStart w:id="697" w:name="_ETM_Q1_3721797"/>
      <w:bookmarkStart w:id="698" w:name="_ETM_Q1_3719178"/>
      <w:bookmarkStart w:id="699" w:name="_ETM_Q1_3719235"/>
      <w:bookmarkStart w:id="700" w:name="_ETM_Q1_3719307"/>
      <w:bookmarkStart w:id="701" w:name="_ETM_Q1_3719359"/>
      <w:bookmarkStart w:id="702" w:name="_ETM_Q1_3719650"/>
      <w:bookmarkStart w:id="703" w:name="_ETM_Q1_3719721"/>
      <w:bookmarkStart w:id="704" w:name="_ETM_Q1_3721131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</w:p>
    <w:p w:rsidR="00B53505" w:rsidRDefault="00B53505" w:rsidP="00AF0E1C">
      <w:pPr>
        <w:pStyle w:val="af9"/>
        <w:keepNext/>
        <w:rPr>
          <w:rtl/>
        </w:rPr>
      </w:pPr>
      <w:bookmarkStart w:id="705" w:name="ET_guest_828507_17"/>
      <w:r w:rsidRPr="00AF0E1C">
        <w:rPr>
          <w:rStyle w:val="TagStyle"/>
          <w:rtl/>
        </w:rPr>
        <w:t xml:space="preserve"> &lt;&lt; אורח &gt;&gt;</w:t>
      </w:r>
      <w:r w:rsidRPr="00B53505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B53505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B53505" w:rsidRDefault="00B53505" w:rsidP="00AF0E1C">
      <w:pPr>
        <w:pStyle w:val="KeepWithNext"/>
        <w:rPr>
          <w:rtl/>
        </w:rPr>
      </w:pPr>
    </w:p>
    <w:p w:rsidR="00B53505" w:rsidRDefault="00415A87" w:rsidP="00B53505">
      <w:pPr>
        <w:rPr>
          <w:rtl/>
        </w:rPr>
      </w:pPr>
      <w:bookmarkStart w:id="706" w:name="_ETM_Q1_3721566"/>
      <w:bookmarkStart w:id="707" w:name="_ETM_Q1_3721586"/>
      <w:bookmarkEnd w:id="706"/>
      <w:bookmarkEnd w:id="707"/>
      <w:r>
        <w:rPr>
          <w:rFonts w:hint="cs"/>
          <w:rtl/>
        </w:rPr>
        <w:t xml:space="preserve">שלום. אני </w:t>
      </w:r>
      <w:bookmarkStart w:id="708" w:name="_ETM_Q1_3723580"/>
      <w:bookmarkEnd w:id="708"/>
      <w:r w:rsidR="00B53505">
        <w:rPr>
          <w:rFonts w:hint="cs"/>
          <w:rtl/>
        </w:rPr>
        <w:t>עו"ד דניאל רז, ממונה ארצי</w:t>
      </w:r>
      <w:r>
        <w:rPr>
          <w:rFonts w:hint="cs"/>
          <w:rtl/>
        </w:rPr>
        <w:t xml:space="preserve"> בתחום אשפוז כפוי</w:t>
      </w:r>
      <w:r w:rsidR="00B53505">
        <w:rPr>
          <w:rFonts w:hint="cs"/>
          <w:rtl/>
        </w:rPr>
        <w:t xml:space="preserve"> ומעמד אישי ב</w:t>
      </w:r>
      <w:r>
        <w:rPr>
          <w:rFonts w:hint="cs"/>
          <w:rtl/>
        </w:rPr>
        <w:t>הנהלת הסיוע המשפטי ב</w:t>
      </w:r>
      <w:r w:rsidR="00B53505">
        <w:rPr>
          <w:rFonts w:hint="cs"/>
          <w:rtl/>
        </w:rPr>
        <w:t xml:space="preserve">משרד המשפטים. אני </w:t>
      </w:r>
      <w:bookmarkStart w:id="709" w:name="_ETM_Q1_3730526"/>
      <w:bookmarkEnd w:id="709"/>
      <w:r w:rsidR="00B53505">
        <w:rPr>
          <w:rFonts w:hint="cs"/>
          <w:rtl/>
        </w:rPr>
        <w:t>מייצג את העמדה של הסיוע במשפטי במשרד המשפטים</w:t>
      </w:r>
      <w:r>
        <w:rPr>
          <w:rFonts w:hint="cs"/>
          <w:rtl/>
        </w:rPr>
        <w:t xml:space="preserve">. בזמני הפנוי </w:t>
      </w:r>
      <w:bookmarkStart w:id="710" w:name="_ETM_Q1_3737775"/>
      <w:bookmarkEnd w:id="710"/>
      <w:r>
        <w:rPr>
          <w:rFonts w:hint="cs"/>
          <w:rtl/>
        </w:rPr>
        <w:t xml:space="preserve">אני גם חבר הנהלת ארגון ההורים הארצי, ונושא </w:t>
      </w:r>
      <w:bookmarkStart w:id="711" w:name="_ETM_Q1_3743676"/>
      <w:bookmarkEnd w:id="711"/>
      <w:r>
        <w:rPr>
          <w:rFonts w:hint="cs"/>
          <w:rtl/>
        </w:rPr>
        <w:t>בריאות הנפש גם מגי</w:t>
      </w:r>
      <w:r w:rsidR="002A04DC">
        <w:rPr>
          <w:rFonts w:hint="cs"/>
          <w:rtl/>
        </w:rPr>
        <w:t>ע אלינו במסגרת התפקיד הנוסף שלי</w:t>
      </w:r>
      <w:r>
        <w:rPr>
          <w:rFonts w:hint="cs"/>
          <w:rtl/>
        </w:rPr>
        <w:t>.</w:t>
      </w:r>
      <w:r w:rsidR="00B53505">
        <w:rPr>
          <w:rFonts w:hint="cs"/>
          <w:rtl/>
        </w:rPr>
        <w:t xml:space="preserve"> </w:t>
      </w:r>
    </w:p>
    <w:p w:rsidR="008B2875" w:rsidRDefault="008B2875" w:rsidP="00B53505">
      <w:pPr>
        <w:rPr>
          <w:rtl/>
        </w:rPr>
      </w:pPr>
      <w:bookmarkStart w:id="712" w:name="_ETM_Q1_3756909"/>
      <w:bookmarkStart w:id="713" w:name="_ETM_Q1_3756977"/>
      <w:bookmarkEnd w:id="712"/>
      <w:bookmarkEnd w:id="713"/>
    </w:p>
    <w:p w:rsidR="008B2875" w:rsidRDefault="00415A87" w:rsidP="002A04DC">
      <w:pPr>
        <w:rPr>
          <w:rtl/>
        </w:rPr>
      </w:pPr>
      <w:bookmarkStart w:id="714" w:name="_ETM_Q1_3757042"/>
      <w:bookmarkStart w:id="715" w:name="_ETM_Q1_3757115"/>
      <w:bookmarkEnd w:id="714"/>
      <w:bookmarkEnd w:id="715"/>
      <w:r>
        <w:rPr>
          <w:rFonts w:hint="cs"/>
          <w:rtl/>
        </w:rPr>
        <w:t xml:space="preserve">קודם כול, </w:t>
      </w:r>
      <w:bookmarkStart w:id="716" w:name="_ETM_Q1_3748524"/>
      <w:bookmarkEnd w:id="716"/>
      <w:r>
        <w:rPr>
          <w:rFonts w:hint="cs"/>
          <w:rtl/>
        </w:rPr>
        <w:t xml:space="preserve">אני מברך על הצעת החוק. אני חושב שהצעת החוק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717" w:name="_ETM_Q1_3750414"/>
      <w:bookmarkEnd w:id="717"/>
      <w:r>
        <w:rPr>
          <w:rFonts w:hint="cs"/>
          <w:rtl/>
        </w:rPr>
        <w:t xml:space="preserve">צריכה לקרות מזמן. אני מאוד מאוד שמח שסוף-סוף מדברים על </w:t>
      </w:r>
      <w:bookmarkStart w:id="718" w:name="_ETM_Q1_3755998"/>
      <w:bookmarkEnd w:id="718"/>
      <w:r>
        <w:rPr>
          <w:rFonts w:hint="cs"/>
          <w:rtl/>
        </w:rPr>
        <w:t>הסוגיה הכול כך חשובה.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אני רואה את האתגר במערכת החינוך, ואני אומר את זה בכל</w:t>
      </w:r>
      <w:bookmarkStart w:id="719" w:name="_ETM_Q1_3765684"/>
      <w:bookmarkEnd w:id="719"/>
      <w:r>
        <w:rPr>
          <w:rFonts w:hint="cs"/>
          <w:rtl/>
        </w:rPr>
        <w:t xml:space="preserve"> ההיבטים. שם צריך להתחיל. מערכת החינוך חייבת לציין את היום </w:t>
      </w:r>
      <w:bookmarkStart w:id="720" w:name="_ETM_Q1_3770907"/>
      <w:bookmarkEnd w:id="720"/>
      <w:r>
        <w:rPr>
          <w:rFonts w:hint="cs"/>
          <w:rtl/>
        </w:rPr>
        <w:t xml:space="preserve">הזה. ואם היינו צריכים תזכורת למה מערכת החינוך צריכה </w:t>
      </w:r>
      <w:bookmarkStart w:id="721" w:name="_ETM_Q1_3775118"/>
      <w:bookmarkEnd w:id="721"/>
      <w:r>
        <w:rPr>
          <w:rFonts w:hint="cs"/>
          <w:rtl/>
        </w:rPr>
        <w:t>לציין</w:t>
      </w:r>
      <w:r w:rsidR="002A04DC">
        <w:rPr>
          <w:rFonts w:hint="cs"/>
          <w:rtl/>
        </w:rPr>
        <w:t xml:space="preserve"> אותו</w:t>
      </w:r>
      <w:r>
        <w:rPr>
          <w:rFonts w:hint="cs"/>
          <w:rtl/>
        </w:rPr>
        <w:t>, אז קיבלנו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תזכורת קצת כאובה אתמול במה שפורסם</w:t>
      </w:r>
      <w:bookmarkStart w:id="722" w:name="_ETM_Q1_3779725"/>
      <w:bookmarkEnd w:id="722"/>
      <w:r>
        <w:rPr>
          <w:rFonts w:hint="cs"/>
          <w:rtl/>
        </w:rPr>
        <w:t xml:space="preserve"> בעיתונות. אני מעורב קצת יותר מעורב בסוגיה </w:t>
      </w:r>
      <w:bookmarkStart w:id="723" w:name="_ETM_Q1_3782444"/>
      <w:bookmarkEnd w:id="723"/>
      <w:r>
        <w:rPr>
          <w:rFonts w:hint="cs"/>
          <w:rtl/>
        </w:rPr>
        <w:t>הספציפית הזו</w:t>
      </w:r>
      <w:r w:rsidR="002A04DC">
        <w:rPr>
          <w:rFonts w:hint="cs"/>
          <w:rtl/>
        </w:rPr>
        <w:t xml:space="preserve">. </w:t>
      </w:r>
      <w:r>
        <w:rPr>
          <w:rFonts w:hint="cs"/>
          <w:rtl/>
        </w:rPr>
        <w:t>זה באמת חלק מהבעיה.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</w:t>
      </w:r>
      <w:bookmarkStart w:id="724" w:name="_ETM_Q1_3789506"/>
      <w:bookmarkEnd w:id="724"/>
      <w:r>
        <w:rPr>
          <w:rFonts w:hint="cs"/>
          <w:rtl/>
        </w:rPr>
        <w:t>שאנחנו נחנך את הילדים, ההורים, המורים</w:t>
      </w:r>
      <w:r w:rsidR="002A04DC">
        <w:rPr>
          <w:rFonts w:hint="cs"/>
          <w:rtl/>
        </w:rPr>
        <w:t>,</w:t>
      </w:r>
      <w:r>
        <w:rPr>
          <w:rFonts w:hint="cs"/>
          <w:rtl/>
        </w:rPr>
        <w:t xml:space="preserve"> ואת כולם</w:t>
      </w:r>
      <w:r w:rsidR="002A04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5" w:name="_ETM_Q1_3796256"/>
      <w:bookmarkEnd w:id="725"/>
      <w:r>
        <w:rPr>
          <w:rFonts w:hint="cs"/>
          <w:rtl/>
        </w:rPr>
        <w:t xml:space="preserve">על החשיבות של היום הזה, אני לא אצטרך, </w:t>
      </w:r>
      <w:bookmarkStart w:id="726" w:name="_ETM_Q1_3798951"/>
      <w:bookmarkEnd w:id="726"/>
      <w:r>
        <w:rPr>
          <w:rFonts w:hint="cs"/>
          <w:rtl/>
        </w:rPr>
        <w:t xml:space="preserve">למשל, להסביר למנהלת בית ספר כזו או אחרת למה </w:t>
      </w:r>
      <w:bookmarkStart w:id="727" w:name="_ETM_Q1_3801559"/>
      <w:bookmarkEnd w:id="727"/>
      <w:r>
        <w:rPr>
          <w:rFonts w:hint="cs"/>
          <w:rtl/>
        </w:rPr>
        <w:t xml:space="preserve">חשוב היום לדבר על אנורקסיה. אני נותן את זה כדוגמה </w:t>
      </w:r>
      <w:bookmarkStart w:id="728" w:name="_ETM_Q1_3805501"/>
      <w:bookmarkEnd w:id="728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לנו. ולכן, זה מאוד מאוד חשוב.</w:t>
      </w:r>
    </w:p>
    <w:p w:rsidR="00415A87" w:rsidRDefault="00415A87" w:rsidP="00B53505">
      <w:pPr>
        <w:rPr>
          <w:rtl/>
        </w:rPr>
      </w:pPr>
      <w:bookmarkStart w:id="729" w:name="_ETM_Q1_3810007"/>
      <w:bookmarkStart w:id="730" w:name="_ETM_Q1_3810071"/>
      <w:bookmarkEnd w:id="729"/>
      <w:bookmarkEnd w:id="730"/>
    </w:p>
    <w:p w:rsidR="00415A87" w:rsidRDefault="00415A87" w:rsidP="005F0EB3">
      <w:pPr>
        <w:rPr>
          <w:rtl/>
        </w:rPr>
      </w:pPr>
      <w:bookmarkStart w:id="731" w:name="_ETM_Q1_3810088"/>
      <w:bookmarkStart w:id="732" w:name="_ETM_Q1_3810155"/>
      <w:bookmarkEnd w:id="731"/>
      <w:bookmarkEnd w:id="732"/>
      <w:r>
        <w:rPr>
          <w:rFonts w:hint="cs"/>
          <w:rtl/>
        </w:rPr>
        <w:t xml:space="preserve">מעבר לזה, </w:t>
      </w:r>
      <w:bookmarkStart w:id="733" w:name="_ETM_Q1_3813927"/>
      <w:bookmarkEnd w:id="733"/>
      <w:r w:rsidR="005F0EB3">
        <w:rPr>
          <w:rFonts w:hint="cs"/>
          <w:rtl/>
        </w:rPr>
        <w:t>גם אני קצת הופתעתי מ</w:t>
      </w:r>
      <w:r>
        <w:rPr>
          <w:rFonts w:hint="cs"/>
          <w:rtl/>
        </w:rPr>
        <w:t xml:space="preserve">נושא הסמיכות של ה-10 באוקטובר ל-7 </w:t>
      </w:r>
      <w:bookmarkStart w:id="734" w:name="_ETM_Q1_3818196"/>
      <w:bookmarkEnd w:id="734"/>
      <w:r>
        <w:rPr>
          <w:rFonts w:hint="cs"/>
          <w:rtl/>
        </w:rPr>
        <w:t xml:space="preserve">אוקטובר. </w:t>
      </w:r>
      <w:bookmarkStart w:id="735" w:name="_ETM_Q1_3821522"/>
      <w:bookmarkEnd w:id="735"/>
      <w:r>
        <w:rPr>
          <w:rFonts w:hint="cs"/>
          <w:rtl/>
        </w:rPr>
        <w:t>שמעתי את דברי פרופ' חגי לוין, ואני חושב</w:t>
      </w:r>
      <w:r w:rsidR="005F0EB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</w:t>
      </w:r>
      <w:bookmarkStart w:id="736" w:name="_ETM_Q1_3822365"/>
      <w:bookmarkEnd w:id="736"/>
      <w:r>
        <w:rPr>
          <w:rFonts w:hint="cs"/>
          <w:rtl/>
        </w:rPr>
        <w:t xml:space="preserve">שיש בזה דווקא משהו חשוב. כי האירוע של בריאות הנפש </w:t>
      </w:r>
      <w:bookmarkStart w:id="737" w:name="_ETM_Q1_3829375"/>
      <w:bookmarkEnd w:id="737"/>
      <w:r>
        <w:rPr>
          <w:rFonts w:hint="cs"/>
          <w:rtl/>
        </w:rPr>
        <w:t xml:space="preserve">פגע בכולנו, בכל מדינת ישראל. יושבת-ראש </w:t>
      </w:r>
      <w:bookmarkStart w:id="738" w:name="_ETM_Q1_3837098"/>
      <w:bookmarkEnd w:id="738"/>
      <w:r>
        <w:rPr>
          <w:rFonts w:hint="cs"/>
          <w:rtl/>
        </w:rPr>
        <w:t xml:space="preserve">הוועדה, את ציינת, ובצדק, שמדובר בנושא כללי שמתייחס לכולם. כולם צריכים חוסן נפשי. </w:t>
      </w:r>
      <w:r w:rsidR="0022664C">
        <w:rPr>
          <w:rFonts w:hint="cs"/>
          <w:rtl/>
        </w:rPr>
        <w:t>אנחנו ראינו א</w:t>
      </w:r>
      <w:bookmarkStart w:id="739" w:name="_ETM_Q1_3843845"/>
      <w:bookmarkEnd w:id="739"/>
      <w:r w:rsidR="0022664C">
        <w:rPr>
          <w:rFonts w:hint="cs"/>
          <w:rtl/>
        </w:rPr>
        <w:t>ת זה יותר מכול</w:t>
      </w:r>
      <w:r w:rsidR="005F0EB3">
        <w:rPr>
          <w:rFonts w:hint="cs"/>
          <w:rtl/>
        </w:rPr>
        <w:t xml:space="preserve"> במלחמה</w:t>
      </w:r>
      <w:r w:rsidR="0022664C">
        <w:rPr>
          <w:rFonts w:hint="cs"/>
          <w:rtl/>
        </w:rPr>
        <w:t xml:space="preserve">. ודווקא החיבור הזה כדי להוציא סוף-סוף </w:t>
      </w:r>
      <w:bookmarkStart w:id="740" w:name="_ETM_Q1_3848519"/>
      <w:bookmarkEnd w:id="740"/>
      <w:r w:rsidR="0022664C">
        <w:rPr>
          <w:rFonts w:hint="cs"/>
          <w:rtl/>
        </w:rPr>
        <w:t xml:space="preserve">את הדברים החוצה. כלומר, יש לכולנו בעיה </w:t>
      </w:r>
      <w:bookmarkStart w:id="741" w:name="_ETM_Q1_3854329"/>
      <w:bookmarkEnd w:id="741"/>
      <w:r w:rsidR="00DC79E7">
        <w:rPr>
          <w:rFonts w:hint="cs"/>
          <w:rtl/>
        </w:rPr>
        <w:t>נפשית,</w:t>
      </w:r>
      <w:r w:rsidR="0022664C">
        <w:rPr>
          <w:rFonts w:hint="cs"/>
          <w:rtl/>
        </w:rPr>
        <w:t xml:space="preserve"> </w:t>
      </w:r>
      <w:r w:rsidR="00DC79E7">
        <w:rPr>
          <w:rFonts w:hint="cs"/>
          <w:rtl/>
        </w:rPr>
        <w:t>ו</w:t>
      </w:r>
      <w:r w:rsidR="0022664C">
        <w:rPr>
          <w:rFonts w:hint="cs"/>
          <w:rtl/>
        </w:rPr>
        <w:t xml:space="preserve">אנחנו צריכים לציין את זה. </w:t>
      </w:r>
      <w:r w:rsidR="005F0EB3">
        <w:rPr>
          <w:rFonts w:hint="cs"/>
          <w:rtl/>
        </w:rPr>
        <w:t>ו</w:t>
      </w:r>
      <w:r w:rsidR="00DC79E7">
        <w:rPr>
          <w:rFonts w:hint="cs"/>
          <w:rtl/>
        </w:rPr>
        <w:t>צריך לעזור לאלה שיות</w:t>
      </w:r>
      <w:bookmarkStart w:id="742" w:name="_ETM_Q1_3859814"/>
      <w:bookmarkEnd w:id="742"/>
      <w:r w:rsidR="00DC79E7">
        <w:rPr>
          <w:rFonts w:hint="cs"/>
          <w:rtl/>
        </w:rPr>
        <w:t xml:space="preserve">ר מתקשים בנושאים האלה. זה גם התאריך העברי, אז ממילא </w:t>
      </w:r>
      <w:bookmarkStart w:id="743" w:name="_ETM_Q1_3866090"/>
      <w:bookmarkEnd w:id="743"/>
      <w:r w:rsidR="00DC79E7">
        <w:rPr>
          <w:rFonts w:hint="cs"/>
          <w:rtl/>
        </w:rPr>
        <w:t>זה כבר ישתנה.</w:t>
      </w:r>
      <w:r w:rsidR="005F0EB3">
        <w:rPr>
          <w:rFonts w:hint="cs"/>
          <w:rtl/>
        </w:rPr>
        <w:t xml:space="preserve"> אני חושב שדווקא זה לא כול </w:t>
      </w:r>
      <w:bookmarkStart w:id="744" w:name="_ETM_Q1_3863376"/>
      <w:bookmarkEnd w:id="744"/>
      <w:r w:rsidR="005F0EB3">
        <w:rPr>
          <w:rFonts w:hint="cs"/>
          <w:rtl/>
        </w:rPr>
        <w:t>כך רע.</w:t>
      </w:r>
      <w:r w:rsidR="00DC79E7">
        <w:rPr>
          <w:rFonts w:hint="cs"/>
          <w:rtl/>
        </w:rPr>
        <w:t xml:space="preserve"> אני מניח שזה לא יהיה כזה קרוב </w:t>
      </w:r>
      <w:bookmarkStart w:id="745" w:name="_ETM_Q1_3868576"/>
      <w:bookmarkEnd w:id="745"/>
      <w:r w:rsidR="00DC79E7">
        <w:rPr>
          <w:rFonts w:hint="cs"/>
          <w:rtl/>
        </w:rPr>
        <w:t>כמו שזה נראה עכשיו.</w:t>
      </w:r>
      <w:r w:rsidR="00C45592">
        <w:rPr>
          <w:rFonts w:hint="cs"/>
          <w:rtl/>
        </w:rPr>
        <w:t xml:space="preserve"> </w:t>
      </w:r>
      <w:r w:rsidR="00DC79E7">
        <w:rPr>
          <w:rFonts w:hint="cs"/>
          <w:rtl/>
        </w:rPr>
        <w:t xml:space="preserve">וגם אם זה </w:t>
      </w:r>
      <w:bookmarkStart w:id="746" w:name="_ETM_Q1_3868796"/>
      <w:bookmarkEnd w:id="746"/>
      <w:r w:rsidR="00DC79E7">
        <w:rPr>
          <w:rFonts w:hint="cs"/>
          <w:rtl/>
        </w:rPr>
        <w:t>קרוב, זה דווקא חיובי בעיניי.</w:t>
      </w:r>
    </w:p>
    <w:p w:rsidR="00415A87" w:rsidRDefault="00415A87" w:rsidP="00B53505">
      <w:pPr>
        <w:rPr>
          <w:rtl/>
        </w:rPr>
      </w:pPr>
      <w:bookmarkStart w:id="747" w:name="_ETM_Q1_3800960"/>
      <w:bookmarkStart w:id="748" w:name="_ETM_Q1_3801047"/>
      <w:bookmarkEnd w:id="747"/>
      <w:bookmarkEnd w:id="748"/>
    </w:p>
    <w:p w:rsidR="00DC79E7" w:rsidRDefault="00DC79E7" w:rsidP="00DC79E7">
      <w:pPr>
        <w:rPr>
          <w:rtl/>
        </w:rPr>
      </w:pPr>
      <w:bookmarkStart w:id="749" w:name="_ETM_Q1_3873403"/>
      <w:bookmarkStart w:id="750" w:name="_ETM_Q1_3873487"/>
      <w:bookmarkEnd w:id="749"/>
      <w:bookmarkEnd w:id="750"/>
      <w:r>
        <w:rPr>
          <w:rFonts w:hint="cs"/>
          <w:rtl/>
        </w:rPr>
        <w:t xml:space="preserve">כן חשוב, ונאמרו פה הערות, לשתף </w:t>
      </w:r>
      <w:bookmarkStart w:id="751" w:name="_ETM_Q1_3875570"/>
      <w:bookmarkEnd w:id="751"/>
      <w:r>
        <w:rPr>
          <w:rFonts w:hint="cs"/>
          <w:rtl/>
        </w:rPr>
        <w:t>מאוד את ארגוני מתמודדי הנפש. לפרוטוקול, אנחנו מייצגים לפחות</w:t>
      </w:r>
      <w:bookmarkStart w:id="752" w:name="_ETM_Q1_3883769"/>
      <w:bookmarkEnd w:id="752"/>
      <w:r>
        <w:rPr>
          <w:rFonts w:hint="cs"/>
          <w:rtl/>
        </w:rPr>
        <w:t xml:space="preserve"> 6,000 תיקים בשנה. 14 הליכים בדיונים בוועדות פסיכיאטריות. </w:t>
      </w:r>
      <w:bookmarkStart w:id="753" w:name="_ETM_Q1_3887882"/>
      <w:bookmarkEnd w:id="753"/>
      <w:r>
        <w:rPr>
          <w:rFonts w:hint="cs"/>
          <w:rtl/>
        </w:rPr>
        <w:t xml:space="preserve">אנשים שאושפזו בכפייה </w:t>
      </w:r>
      <w:bookmarkStart w:id="754" w:name="_ETM_Q1_3886964"/>
      <w:bookmarkStart w:id="755" w:name="_ETM_Q1_3887061"/>
      <w:bookmarkEnd w:id="754"/>
      <w:bookmarkEnd w:id="755"/>
      <w:r>
        <w:rPr>
          <w:rFonts w:hint="cs"/>
          <w:rtl/>
        </w:rPr>
        <w:t xml:space="preserve">חוזרים לחברה. הם מיוצגים על </w:t>
      </w:r>
      <w:bookmarkStart w:id="756" w:name="_ETM_Q1_3893639"/>
      <w:bookmarkEnd w:id="756"/>
      <w:r>
        <w:rPr>
          <w:rFonts w:hint="cs"/>
          <w:rtl/>
        </w:rPr>
        <w:t xml:space="preserve">ידינו. הם חוזרים לחלופות או למשפחה. אני שמעתי לא מעט </w:t>
      </w:r>
      <w:bookmarkStart w:id="757" w:name="_ETM_Q1_3901191"/>
      <w:bookmarkEnd w:id="757"/>
      <w:r>
        <w:rPr>
          <w:rFonts w:hint="cs"/>
          <w:rtl/>
        </w:rPr>
        <w:t xml:space="preserve">עד כמה התיוג הזה מפריע להם, ואני אומר </w:t>
      </w:r>
      <w:bookmarkStart w:id="758" w:name="_ETM_Q1_3903564"/>
      <w:bookmarkEnd w:id="758"/>
      <w:r>
        <w:rPr>
          <w:rFonts w:hint="cs"/>
          <w:rtl/>
        </w:rPr>
        <w:t>שהיום הזה הוא בדיוק בשבילם.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אנחנו משמיעים את הקול שלנו כמייצגים, אבל חשוב לשמוע במיוחד את הקול שלהם</w:t>
      </w:r>
      <w:bookmarkStart w:id="759" w:name="_ETM_Q1_3909821"/>
      <w:bookmarkEnd w:id="759"/>
      <w:r>
        <w:rPr>
          <w:rFonts w:hint="cs"/>
          <w:rtl/>
        </w:rPr>
        <w:t xml:space="preserve"> כי הם חווים את זה מדי </w:t>
      </w:r>
      <w:bookmarkStart w:id="760" w:name="_ETM_Q1_3909716"/>
      <w:bookmarkEnd w:id="760"/>
      <w:r>
        <w:rPr>
          <w:rFonts w:hint="cs"/>
          <w:rtl/>
        </w:rPr>
        <w:t xml:space="preserve">יום. ומי כמוך יודעת את זה. את שיתפת אותנו בכמה </w:t>
      </w:r>
      <w:bookmarkStart w:id="761" w:name="_ETM_Q1_3916050"/>
      <w:bookmarkEnd w:id="761"/>
      <w:r>
        <w:rPr>
          <w:rFonts w:hint="cs"/>
          <w:rtl/>
        </w:rPr>
        <w:t>מקרים כאלה שבהם התיוג היה</w:t>
      </w:r>
      <w:r w:rsidR="005F0EB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נוראי. אנשים </w:t>
      </w:r>
      <w:bookmarkStart w:id="762" w:name="_ETM_Q1_3920421"/>
      <w:bookmarkEnd w:id="762"/>
      <w:r>
        <w:rPr>
          <w:rFonts w:hint="cs"/>
          <w:rtl/>
        </w:rPr>
        <w:t xml:space="preserve">פשוט לא הבינו עד כמה זה חשוב. נתקלנו במקרים שבהם </w:t>
      </w:r>
      <w:bookmarkStart w:id="763" w:name="_ETM_Q1_3920980"/>
      <w:bookmarkEnd w:id="763"/>
      <w:r>
        <w:rPr>
          <w:rFonts w:hint="cs"/>
          <w:rtl/>
        </w:rPr>
        <w:t xml:space="preserve">אפילו הגענו לבתי משפט בעניין הזה. ולכן, אני חושב </w:t>
      </w:r>
      <w:bookmarkStart w:id="764" w:name="_ETM_Q1_3926672"/>
      <w:bookmarkEnd w:id="764"/>
      <w:r>
        <w:rPr>
          <w:rFonts w:hint="cs"/>
          <w:rtl/>
        </w:rPr>
        <w:t xml:space="preserve">שדווקא בנושאים האלה, היום הזה הוא חשוב. </w:t>
      </w:r>
      <w:bookmarkStart w:id="765" w:name="_ETM_Q1_3927122"/>
      <w:bookmarkEnd w:id="765"/>
      <w:r>
        <w:rPr>
          <w:rFonts w:hint="cs"/>
          <w:rtl/>
        </w:rPr>
        <w:t xml:space="preserve">כמובן שיש צורך בתקציבים, והכול נכון. בשם הסיוע המשפטי, וגם בשם </w:t>
      </w:r>
      <w:bookmarkStart w:id="766" w:name="_ETM_Q1_3939773"/>
      <w:bookmarkEnd w:id="766"/>
      <w:r>
        <w:rPr>
          <w:rFonts w:hint="cs"/>
          <w:rtl/>
        </w:rPr>
        <w:t>הנהגת ההורים הארצית, אני חושב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שמשרד החינוך </w:t>
      </w:r>
      <w:bookmarkStart w:id="767" w:name="_ETM_Q1_3936079"/>
      <w:bookmarkEnd w:id="767"/>
      <w:r>
        <w:rPr>
          <w:rFonts w:hint="cs"/>
          <w:rtl/>
        </w:rPr>
        <w:t xml:space="preserve">צריך לשים את בריאות הנפש כיעד אסטרטגי </w:t>
      </w:r>
      <w:r w:rsidR="005F0EB3">
        <w:rPr>
          <w:rFonts w:hint="cs"/>
          <w:rtl/>
        </w:rPr>
        <w:t>ו</w:t>
      </w:r>
      <w:r>
        <w:rPr>
          <w:rFonts w:hint="cs"/>
          <w:rtl/>
        </w:rPr>
        <w:t xml:space="preserve">בראש סדר העדיפויות שלו. כי זה מתחיל מהגן, ממשיך בבית </w:t>
      </w:r>
      <w:bookmarkStart w:id="768" w:name="_ETM_Q1_3948309"/>
      <w:bookmarkEnd w:id="768"/>
      <w:r>
        <w:rPr>
          <w:rFonts w:hint="cs"/>
          <w:rtl/>
        </w:rPr>
        <w:t xml:space="preserve">הספר, ואחר כך כשאנחנו יותר גדולים. </w:t>
      </w:r>
    </w:p>
    <w:p w:rsidR="00DC79E7" w:rsidRDefault="00DC79E7" w:rsidP="00DC79E7">
      <w:pPr>
        <w:rPr>
          <w:rtl/>
        </w:rPr>
      </w:pPr>
      <w:bookmarkStart w:id="769" w:name="_ETM_Q1_3955057"/>
      <w:bookmarkEnd w:id="769"/>
    </w:p>
    <w:p w:rsidR="00DC79E7" w:rsidRDefault="00DC79E7" w:rsidP="005F0EB3">
      <w:pPr>
        <w:rPr>
          <w:rtl/>
        </w:rPr>
      </w:pPr>
      <w:bookmarkStart w:id="770" w:name="_ETM_Q1_3955198"/>
      <w:bookmarkStart w:id="771" w:name="_ETM_Q1_3955229"/>
      <w:bookmarkStart w:id="772" w:name="_ETM_Q1_3955315"/>
      <w:bookmarkEnd w:id="770"/>
      <w:bookmarkEnd w:id="771"/>
      <w:bookmarkEnd w:id="772"/>
      <w:r>
        <w:rPr>
          <w:rFonts w:hint="cs"/>
          <w:rtl/>
        </w:rPr>
        <w:t xml:space="preserve">אנחנו מייצגים לא </w:t>
      </w:r>
      <w:bookmarkStart w:id="773" w:name="_ETM_Q1_3958209"/>
      <w:bookmarkEnd w:id="773"/>
      <w:r>
        <w:rPr>
          <w:rFonts w:hint="cs"/>
          <w:rtl/>
        </w:rPr>
        <w:t xml:space="preserve">מעט מתמודדי נפש בהליכים משפטים רגילים בבתי משפט או </w:t>
      </w:r>
      <w:bookmarkStart w:id="774" w:name="_ETM_Q1_3961875"/>
      <w:bookmarkEnd w:id="774"/>
      <w:r w:rsidR="005F0EB3">
        <w:rPr>
          <w:rFonts w:hint="cs"/>
          <w:rtl/>
        </w:rPr>
        <w:t>בבתי דין או בכל הליך כזה או אחר.</w:t>
      </w:r>
      <w:r>
        <w:rPr>
          <w:rFonts w:hint="cs"/>
          <w:rtl/>
        </w:rPr>
        <w:t xml:space="preserve"> יש ערך בכך </w:t>
      </w:r>
      <w:bookmarkStart w:id="775" w:name="_ETM_Q1_3966851"/>
      <w:bookmarkEnd w:id="775"/>
      <w:r>
        <w:rPr>
          <w:rFonts w:hint="cs"/>
          <w:rtl/>
        </w:rPr>
        <w:t>שאנשים יידעו שזה יום שנועד לא רק</w:t>
      </w:r>
      <w:r w:rsidR="005F0EB3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להזכיר את </w:t>
      </w:r>
      <w:bookmarkStart w:id="776" w:name="_ETM_Q1_3973392"/>
      <w:bookmarkEnd w:id="776"/>
      <w:r>
        <w:rPr>
          <w:rFonts w:hint="cs"/>
          <w:rtl/>
        </w:rPr>
        <w:t xml:space="preserve">הנושא אלא על מנת לפעול בנושא הזה על פי המחויבות שלנו </w:t>
      </w:r>
      <w:bookmarkStart w:id="777" w:name="_ETM_Q1_3976708"/>
      <w:bookmarkEnd w:id="777"/>
      <w:r>
        <w:rPr>
          <w:rFonts w:hint="cs"/>
          <w:rtl/>
        </w:rPr>
        <w:t xml:space="preserve">לאמנה לאנשים עם מוגבלויות, שהיא מחויבות ערכית, מוסרית וחוקית. </w:t>
      </w:r>
    </w:p>
    <w:p w:rsidR="00DC79E7" w:rsidRDefault="00DC79E7" w:rsidP="00DC79E7">
      <w:pPr>
        <w:ind w:firstLine="0"/>
        <w:rPr>
          <w:rtl/>
        </w:rPr>
      </w:pPr>
      <w:bookmarkStart w:id="778" w:name="_ETM_Q1_3890866"/>
      <w:bookmarkStart w:id="779" w:name="_ETM_Q1_3890933"/>
      <w:bookmarkStart w:id="780" w:name="_ETM_Q1_3985831"/>
      <w:bookmarkStart w:id="781" w:name="_ETM_Q1_3985902"/>
      <w:bookmarkEnd w:id="778"/>
      <w:bookmarkEnd w:id="779"/>
      <w:bookmarkEnd w:id="780"/>
      <w:bookmarkEnd w:id="781"/>
    </w:p>
    <w:p w:rsidR="00DC79E7" w:rsidRDefault="00DC79E7" w:rsidP="00AF0E1C">
      <w:pPr>
        <w:pStyle w:val="af6"/>
        <w:keepNext/>
        <w:rPr>
          <w:rtl/>
        </w:rPr>
      </w:pPr>
      <w:bookmarkStart w:id="782" w:name="ET_yor_6150_135"/>
      <w:r w:rsidRPr="00AF0E1C">
        <w:rPr>
          <w:rStyle w:val="TagStyle"/>
          <w:rtl/>
        </w:rPr>
        <w:t xml:space="preserve"> &lt;&lt; יור &gt;&gt;</w:t>
      </w:r>
      <w:r w:rsidRPr="00DC79E7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79E7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DC79E7" w:rsidRDefault="00DC79E7" w:rsidP="00AF0E1C">
      <w:pPr>
        <w:pStyle w:val="KeepWithNext"/>
        <w:rPr>
          <w:rtl/>
        </w:rPr>
      </w:pPr>
    </w:p>
    <w:p w:rsidR="00DC79E7" w:rsidRDefault="00DC79E7" w:rsidP="00DC79E7">
      <w:pPr>
        <w:rPr>
          <w:rtl/>
        </w:rPr>
      </w:pPr>
      <w:bookmarkStart w:id="783" w:name="_ETM_Q1_3986896"/>
      <w:bookmarkEnd w:id="783"/>
      <w:r>
        <w:rPr>
          <w:rFonts w:hint="cs"/>
          <w:rtl/>
        </w:rPr>
        <w:t>דניאל, תודה.</w:t>
      </w:r>
      <w:bookmarkStart w:id="784" w:name="_ETM_Q1_3988839"/>
      <w:bookmarkEnd w:id="784"/>
    </w:p>
    <w:p w:rsidR="00DC79E7" w:rsidRDefault="00DC79E7" w:rsidP="00DC79E7">
      <w:pPr>
        <w:rPr>
          <w:rtl/>
        </w:rPr>
      </w:pPr>
      <w:bookmarkStart w:id="785" w:name="_ETM_Q1_3984881"/>
      <w:bookmarkStart w:id="786" w:name="_ETM_Q1_3984956"/>
      <w:bookmarkEnd w:id="785"/>
      <w:bookmarkEnd w:id="786"/>
    </w:p>
    <w:p w:rsidR="00DC79E7" w:rsidRDefault="00DC79E7" w:rsidP="00DC79E7">
      <w:pPr>
        <w:rPr>
          <w:rtl/>
        </w:rPr>
      </w:pPr>
      <w:bookmarkStart w:id="787" w:name="_ETM_Q1_3986081"/>
      <w:bookmarkStart w:id="788" w:name="_ETM_Q1_3986181"/>
      <w:bookmarkEnd w:id="787"/>
      <w:bookmarkEnd w:id="788"/>
      <w:r>
        <w:rPr>
          <w:rFonts w:hint="cs"/>
          <w:rtl/>
        </w:rPr>
        <w:lastRenderedPageBreak/>
        <w:t xml:space="preserve">אם מישהו ממשרדי הממשלה </w:t>
      </w:r>
      <w:bookmarkStart w:id="789" w:name="_ETM_Q1_3988194"/>
      <w:bookmarkEnd w:id="789"/>
      <w:r>
        <w:rPr>
          <w:rFonts w:hint="cs"/>
          <w:rtl/>
        </w:rPr>
        <w:t xml:space="preserve">רוצה להעיר הערה כללית לפני שניכנס פנימה, בבקשה. </w:t>
      </w:r>
    </w:p>
    <w:p w:rsidR="00DC79E7" w:rsidRDefault="00DC79E7" w:rsidP="00563F9C">
      <w:pPr>
        <w:ind w:firstLine="0"/>
        <w:rPr>
          <w:rtl/>
        </w:rPr>
      </w:pPr>
      <w:bookmarkStart w:id="790" w:name="_ETM_Q1_3988930"/>
      <w:bookmarkStart w:id="791" w:name="_ETM_Q1_3998803"/>
      <w:bookmarkStart w:id="792" w:name="_ETM_Q1_3998877"/>
      <w:bookmarkStart w:id="793" w:name="_ETM_Q1_3999891"/>
      <w:bookmarkEnd w:id="790"/>
      <w:bookmarkEnd w:id="791"/>
      <w:bookmarkEnd w:id="792"/>
      <w:bookmarkEnd w:id="793"/>
    </w:p>
    <w:p w:rsidR="00DC79E7" w:rsidRDefault="00DC79E7" w:rsidP="00AF0E1C">
      <w:pPr>
        <w:pStyle w:val="a4"/>
        <w:keepNext/>
        <w:rPr>
          <w:rtl/>
        </w:rPr>
      </w:pPr>
      <w:bookmarkStart w:id="794" w:name="ET_speaker_תמי_סלע_136"/>
      <w:r w:rsidRPr="00AF0E1C">
        <w:rPr>
          <w:rStyle w:val="TagStyle"/>
          <w:rtl/>
        </w:rPr>
        <w:t xml:space="preserve"> &lt;&lt; דובר &gt;&gt;</w:t>
      </w:r>
      <w:r w:rsidRPr="00DC79E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C79E7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DC79E7" w:rsidRDefault="00DC79E7" w:rsidP="00AF0E1C">
      <w:pPr>
        <w:pStyle w:val="KeepWithNext"/>
        <w:rPr>
          <w:rtl/>
        </w:rPr>
      </w:pPr>
    </w:p>
    <w:p w:rsidR="00DC79E7" w:rsidRDefault="00DC79E7" w:rsidP="00DC79E7">
      <w:pPr>
        <w:rPr>
          <w:rtl/>
        </w:rPr>
      </w:pPr>
      <w:bookmarkStart w:id="795" w:name="_ETM_Q1_4000667"/>
      <w:bookmarkStart w:id="796" w:name="_ETM_Q1_4000732"/>
      <w:bookmarkEnd w:id="795"/>
      <w:bookmarkEnd w:id="796"/>
      <w:r>
        <w:rPr>
          <w:rFonts w:hint="cs"/>
          <w:rtl/>
        </w:rPr>
        <w:t xml:space="preserve">אולי </w:t>
      </w:r>
      <w:bookmarkStart w:id="797" w:name="_ETM_Q1_3997997"/>
      <w:bookmarkEnd w:id="797"/>
      <w:r>
        <w:rPr>
          <w:rFonts w:hint="cs"/>
          <w:rtl/>
        </w:rPr>
        <w:t xml:space="preserve">נשמע את משרד הבריאות כי זה השר שאמור להיות. </w:t>
      </w:r>
    </w:p>
    <w:p w:rsidR="00DC79E7" w:rsidRPr="00DC79E7" w:rsidRDefault="00DC79E7" w:rsidP="00DC79E7">
      <w:pPr>
        <w:rPr>
          <w:rtl/>
        </w:rPr>
      </w:pPr>
      <w:bookmarkStart w:id="798" w:name="_ETM_Q1_3999772"/>
      <w:bookmarkStart w:id="799" w:name="_ETM_Q1_3999871"/>
      <w:bookmarkEnd w:id="798"/>
      <w:bookmarkEnd w:id="799"/>
    </w:p>
    <w:p w:rsidR="00AF0E1C" w:rsidRDefault="00AF0E1C" w:rsidP="00AF0E1C">
      <w:pPr>
        <w:pStyle w:val="af9"/>
        <w:keepNext/>
        <w:rPr>
          <w:rtl/>
        </w:rPr>
      </w:pPr>
      <w:bookmarkStart w:id="800" w:name="_ETM_Q1_3272429"/>
      <w:bookmarkStart w:id="801" w:name="_ETM_Q1_3272502"/>
      <w:bookmarkStart w:id="802" w:name="_ETM_Q1_4005210"/>
      <w:bookmarkStart w:id="803" w:name="_ETM_Q1_4005275"/>
      <w:bookmarkStart w:id="804" w:name="_ETM_Q1_4008445"/>
      <w:bookmarkStart w:id="805" w:name="_ETM_Q1_4008522"/>
      <w:bookmarkStart w:id="806" w:name="ET_guest_שרונה_עבר_הדני_217"/>
      <w:bookmarkEnd w:id="800"/>
      <w:bookmarkEnd w:id="801"/>
      <w:bookmarkEnd w:id="802"/>
      <w:bookmarkEnd w:id="803"/>
      <w:bookmarkEnd w:id="804"/>
      <w:bookmarkEnd w:id="805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06"/>
    <w:p w:rsidR="008B2875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5F0EB3" w:rsidRDefault="00DC79E7" w:rsidP="00DC79E7">
      <w:pPr>
        <w:rPr>
          <w:rtl/>
        </w:rPr>
      </w:pPr>
      <w:bookmarkStart w:id="807" w:name="_ETM_Q1_4011655"/>
      <w:bookmarkStart w:id="808" w:name="_ETM_Q1_4011715"/>
      <w:bookmarkEnd w:id="807"/>
      <w:bookmarkEnd w:id="808"/>
      <w:r>
        <w:rPr>
          <w:rFonts w:hint="cs"/>
          <w:rtl/>
        </w:rPr>
        <w:t xml:space="preserve">עו"ד </w:t>
      </w:r>
      <w:bookmarkStart w:id="809" w:name="_ETM_Q1_4005531"/>
      <w:bookmarkEnd w:id="809"/>
      <w:r>
        <w:rPr>
          <w:rFonts w:hint="cs"/>
          <w:rtl/>
        </w:rPr>
        <w:t xml:space="preserve">שרונה עבר הדני, הלשכה המשפטית, משרד הבריאות. אני לא חושבת </w:t>
      </w:r>
      <w:bookmarkStart w:id="810" w:name="_ETM_Q1_4011627"/>
      <w:bookmarkEnd w:id="810"/>
      <w:r>
        <w:rPr>
          <w:rFonts w:hint="cs"/>
          <w:rtl/>
        </w:rPr>
        <w:t xml:space="preserve">שאני צריכה לחזור על האמירות של קודמיי, ושל הבאים אחריי, </w:t>
      </w:r>
      <w:bookmarkStart w:id="811" w:name="_ETM_Q1_4014202"/>
      <w:bookmarkEnd w:id="811"/>
      <w:r w:rsidR="008B2875">
        <w:rPr>
          <w:rFonts w:hint="cs"/>
          <w:rtl/>
        </w:rPr>
        <w:t>על החשיבות בהפחתת סטיגמות</w:t>
      </w:r>
      <w:r w:rsidR="005F0EB3">
        <w:rPr>
          <w:rFonts w:hint="cs"/>
          <w:rtl/>
        </w:rPr>
        <w:t>,</w:t>
      </w:r>
      <w:r w:rsidR="008B2875">
        <w:rPr>
          <w:rFonts w:hint="cs"/>
          <w:rtl/>
        </w:rPr>
        <w:t xml:space="preserve"> ו</w:t>
      </w:r>
      <w:r w:rsidR="005F0EB3">
        <w:rPr>
          <w:rFonts w:hint="cs"/>
          <w:rtl/>
        </w:rPr>
        <w:t>ה</w:t>
      </w:r>
      <w:r w:rsidR="008B2875">
        <w:rPr>
          <w:rFonts w:hint="cs"/>
          <w:rtl/>
        </w:rPr>
        <w:t>הכללה</w:t>
      </w:r>
      <w:r>
        <w:rPr>
          <w:rFonts w:hint="cs"/>
          <w:rtl/>
        </w:rPr>
        <w:t xml:space="preserve"> של תחום בריאות הנפש בנורמה של החברה שלנו והעולמית. </w:t>
      </w:r>
      <w:bookmarkStart w:id="812" w:name="_ETM_Q1_4029946"/>
      <w:bookmarkEnd w:id="812"/>
      <w:r>
        <w:rPr>
          <w:rFonts w:hint="cs"/>
          <w:rtl/>
        </w:rPr>
        <w:t xml:space="preserve">יש לנו הרבה עבודה לעשות. גם הסמליות של הדברים עוזרת </w:t>
      </w:r>
      <w:bookmarkStart w:id="813" w:name="_ETM_Q1_4039851"/>
      <w:bookmarkEnd w:id="813"/>
      <w:r>
        <w:rPr>
          <w:rFonts w:hint="cs"/>
          <w:rtl/>
        </w:rPr>
        <w:t xml:space="preserve">לא אחת. </w:t>
      </w:r>
    </w:p>
    <w:p w:rsidR="005F0EB3" w:rsidRDefault="005F0EB3" w:rsidP="00DC79E7">
      <w:pPr>
        <w:rPr>
          <w:rtl/>
        </w:rPr>
      </w:pPr>
      <w:bookmarkStart w:id="814" w:name="_ETM_Q1_4046563"/>
      <w:bookmarkEnd w:id="814"/>
    </w:p>
    <w:p w:rsidR="008B2875" w:rsidRDefault="005F0EB3" w:rsidP="00DC79E7">
      <w:pPr>
        <w:rPr>
          <w:rtl/>
        </w:rPr>
      </w:pPr>
      <w:r>
        <w:rPr>
          <w:rFonts w:hint="cs"/>
          <w:rtl/>
        </w:rPr>
        <w:t xml:space="preserve">חשבתי </w:t>
      </w:r>
      <w:r w:rsidR="00DC79E7">
        <w:rPr>
          <w:rFonts w:hint="cs"/>
          <w:rtl/>
        </w:rPr>
        <w:t>רק להזכיר</w:t>
      </w:r>
      <w:r>
        <w:rPr>
          <w:rFonts w:hint="cs"/>
          <w:rtl/>
        </w:rPr>
        <w:t>, כדי</w:t>
      </w:r>
      <w:r w:rsidR="00DC79E7">
        <w:rPr>
          <w:rFonts w:hint="cs"/>
          <w:rtl/>
        </w:rPr>
        <w:t xml:space="preserve"> שנבין מאיפה באנו, </w:t>
      </w:r>
      <w:bookmarkStart w:id="815" w:name="_ETM_Q1_4047242"/>
      <w:bookmarkEnd w:id="815"/>
      <w:r>
        <w:rPr>
          <w:rFonts w:hint="cs"/>
          <w:rtl/>
        </w:rPr>
        <w:t>ושזה לא נולד היום,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C79E7">
        <w:rPr>
          <w:rFonts w:hint="cs"/>
          <w:rtl/>
        </w:rPr>
        <w:t>התפיסה הבעייתית לתחום בריאות הנפש</w:t>
      </w:r>
      <w:bookmarkStart w:id="816" w:name="_ETM_Q1_4054400"/>
      <w:bookmarkEnd w:id="816"/>
      <w:r w:rsidR="00DC79E7">
        <w:rPr>
          <w:rFonts w:hint="cs"/>
          <w:rtl/>
        </w:rPr>
        <w:t xml:space="preserve"> נולדה כנראה במסורת אחורנית. </w:t>
      </w:r>
      <w:r w:rsidR="0067485A">
        <w:rPr>
          <w:rFonts w:hint="cs"/>
          <w:rtl/>
        </w:rPr>
        <w:t xml:space="preserve">נביא מסיפורו של המלך דוד, שהובא </w:t>
      </w:r>
      <w:bookmarkStart w:id="817" w:name="_ETM_Q1_4058991"/>
      <w:bookmarkEnd w:id="817"/>
      <w:r w:rsidR="0067485A">
        <w:rPr>
          <w:rFonts w:hint="cs"/>
          <w:rtl/>
        </w:rPr>
        <w:t xml:space="preserve">בפני אכיש מלך גת, והתגובה של אכיש להתחזות של המלך </w:t>
      </w:r>
      <w:bookmarkStart w:id="818" w:name="_ETM_Q1_4065116"/>
      <w:bookmarkEnd w:id="818"/>
      <w:r w:rsidR="0067485A">
        <w:rPr>
          <w:rFonts w:hint="cs"/>
          <w:rtl/>
        </w:rPr>
        <w:t>דוד: הינה</w:t>
      </w:r>
      <w:r>
        <w:rPr>
          <w:rFonts w:hint="cs"/>
          <w:rtl/>
        </w:rPr>
        <w:t>,</w:t>
      </w:r>
      <w:r w:rsidR="0067485A">
        <w:rPr>
          <w:rFonts w:hint="cs"/>
          <w:rtl/>
        </w:rPr>
        <w:t xml:space="preserve"> ת</w:t>
      </w:r>
      <w:r>
        <w:rPr>
          <w:rFonts w:hint="cs"/>
          <w:rtl/>
        </w:rPr>
        <w:t>יראו.</w:t>
      </w:r>
      <w:r w:rsidR="0067485A">
        <w:rPr>
          <w:rFonts w:hint="cs"/>
          <w:rtl/>
        </w:rPr>
        <w:t xml:space="preserve"> איש משתגע. למה תביאו אותו אליי? </w:t>
      </w:r>
      <w:bookmarkStart w:id="819" w:name="_ETM_Q1_4068976"/>
      <w:bookmarkEnd w:id="819"/>
      <w:r w:rsidR="0067485A">
        <w:rPr>
          <w:rFonts w:hint="cs"/>
          <w:rtl/>
        </w:rPr>
        <w:t xml:space="preserve">חסר משוגעים אני כי הבאתם את זה להשתגע אליי? הזה </w:t>
      </w:r>
      <w:bookmarkStart w:id="820" w:name="_ETM_Q1_4074493"/>
      <w:bookmarkEnd w:id="820"/>
      <w:r w:rsidR="0067485A">
        <w:rPr>
          <w:rFonts w:hint="cs"/>
          <w:rtl/>
        </w:rPr>
        <w:t xml:space="preserve">יבוא אל ביתי? </w:t>
      </w:r>
    </w:p>
    <w:p w:rsidR="00314FD5" w:rsidRDefault="00314FD5" w:rsidP="00A93E60">
      <w:pPr>
        <w:rPr>
          <w:rtl/>
        </w:rPr>
      </w:pPr>
      <w:bookmarkStart w:id="821" w:name="_ETM_Q1_4108642"/>
      <w:bookmarkStart w:id="822" w:name="_ETM_Q1_4108693"/>
      <w:bookmarkEnd w:id="821"/>
      <w:bookmarkEnd w:id="822"/>
    </w:p>
    <w:p w:rsidR="00314FD5" w:rsidRDefault="0067485A" w:rsidP="00A93E60">
      <w:pPr>
        <w:rPr>
          <w:rtl/>
        </w:rPr>
      </w:pPr>
      <w:bookmarkStart w:id="823" w:name="_ETM_Q1_4108775"/>
      <w:bookmarkStart w:id="824" w:name="_ETM_Q1_4108818"/>
      <w:bookmarkEnd w:id="823"/>
      <w:bookmarkEnd w:id="824"/>
      <w:r>
        <w:rPr>
          <w:rFonts w:hint="cs"/>
          <w:rtl/>
        </w:rPr>
        <w:t xml:space="preserve">עשינו דרך מאוד ארוכה מאז, אבל </w:t>
      </w:r>
      <w:bookmarkStart w:id="825" w:name="_ETM_Q1_4080824"/>
      <w:bookmarkEnd w:id="825"/>
      <w:r>
        <w:rPr>
          <w:rFonts w:hint="cs"/>
          <w:rtl/>
        </w:rPr>
        <w:t xml:space="preserve">יש לנו עוד דרך לעשות. יש דרכים רבות כדי להתקדם. </w:t>
      </w:r>
      <w:bookmarkStart w:id="826" w:name="_ETM_Q1_4085928"/>
      <w:bookmarkEnd w:id="826"/>
      <w:r w:rsidR="005F0EB3">
        <w:rPr>
          <w:rFonts w:hint="cs"/>
          <w:rtl/>
        </w:rPr>
        <w:t>אני חייבת להגיד שבעידן</w:t>
      </w:r>
      <w:r>
        <w:rPr>
          <w:rFonts w:hint="cs"/>
          <w:rtl/>
        </w:rPr>
        <w:t xml:space="preserve"> הנוכחי עשו דרך ענקית, ובאמת שחל </w:t>
      </w:r>
      <w:bookmarkStart w:id="827" w:name="_ETM_Q1_4092020"/>
      <w:bookmarkEnd w:id="827"/>
      <w:r>
        <w:rPr>
          <w:rFonts w:hint="cs"/>
          <w:rtl/>
        </w:rPr>
        <w:t>שיפור גדול מאוד. חברות, שלא חשבנו שנראה אותן</w:t>
      </w:r>
      <w:bookmarkStart w:id="828" w:name="_ETM_Q1_4096618"/>
      <w:bookmarkEnd w:id="828"/>
      <w:r>
        <w:rPr>
          <w:rFonts w:hint="cs"/>
          <w:rtl/>
        </w:rPr>
        <w:t xml:space="preserve">, מסכימות לבוא ולקבל טיפול. אני יחסית הרבה זמן </w:t>
      </w:r>
      <w:bookmarkStart w:id="829" w:name="_ETM_Q1_4100338"/>
      <w:bookmarkEnd w:id="829"/>
      <w:r>
        <w:rPr>
          <w:rFonts w:hint="cs"/>
          <w:rtl/>
        </w:rPr>
        <w:t>במשרד הבריאות, ואני זוכרת שכשפתחנו מרפאות ייעודיות לחברות שמרניות</w:t>
      </w:r>
      <w:r w:rsidR="005F0EB3">
        <w:rPr>
          <w:rFonts w:hint="cs"/>
          <w:rtl/>
        </w:rPr>
        <w:t>,</w:t>
      </w:r>
      <w:r>
        <w:rPr>
          <w:rFonts w:hint="cs"/>
          <w:rtl/>
        </w:rPr>
        <w:t xml:space="preserve"> אמרו</w:t>
      </w:r>
      <w:bookmarkStart w:id="830" w:name="_ETM_Q1_4106238"/>
      <w:bookmarkEnd w:id="830"/>
      <w:r>
        <w:rPr>
          <w:rFonts w:hint="cs"/>
          <w:rtl/>
        </w:rPr>
        <w:t xml:space="preserve"> שאף אחד לא יגיע, אבל הגיעו.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831" w:name="_ETM_Q1_4107413"/>
      <w:bookmarkEnd w:id="831"/>
      <w:r>
        <w:rPr>
          <w:rFonts w:hint="cs"/>
          <w:rtl/>
        </w:rPr>
        <w:t xml:space="preserve">יש לנו עוד מה לעשות. </w:t>
      </w:r>
    </w:p>
    <w:p w:rsidR="0067485A" w:rsidRDefault="0067485A" w:rsidP="0067485A">
      <w:pPr>
        <w:ind w:firstLine="0"/>
        <w:rPr>
          <w:rtl/>
        </w:rPr>
      </w:pPr>
      <w:bookmarkStart w:id="832" w:name="_ETM_Q1_4115806"/>
      <w:bookmarkStart w:id="833" w:name="_ETM_Q1_4115861"/>
      <w:bookmarkStart w:id="834" w:name="_ETM_Q1_4117134"/>
      <w:bookmarkStart w:id="835" w:name="_ETM_Q1_4111445"/>
      <w:bookmarkStart w:id="836" w:name="_ETM_Q1_4111533"/>
      <w:bookmarkEnd w:id="832"/>
      <w:bookmarkEnd w:id="833"/>
      <w:bookmarkEnd w:id="834"/>
      <w:bookmarkEnd w:id="835"/>
      <w:bookmarkEnd w:id="836"/>
    </w:p>
    <w:p w:rsidR="0067485A" w:rsidRDefault="0067485A" w:rsidP="00AF0E1C">
      <w:pPr>
        <w:pStyle w:val="af6"/>
        <w:keepNext/>
        <w:rPr>
          <w:rtl/>
        </w:rPr>
      </w:pPr>
      <w:bookmarkStart w:id="837" w:name="ET_yor_6150_137"/>
      <w:r w:rsidRPr="00AF0E1C">
        <w:rPr>
          <w:rStyle w:val="TagStyle"/>
          <w:rtl/>
        </w:rPr>
        <w:t xml:space="preserve"> &lt;&lt; יור &gt;&gt;</w:t>
      </w:r>
      <w:r w:rsidRPr="0067485A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7485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67485A" w:rsidRDefault="0067485A" w:rsidP="00AF0E1C">
      <w:pPr>
        <w:pStyle w:val="KeepWithNext"/>
        <w:rPr>
          <w:rtl/>
        </w:rPr>
      </w:pPr>
    </w:p>
    <w:p w:rsidR="0067485A" w:rsidRDefault="0067485A" w:rsidP="0067485A">
      <w:pPr>
        <w:rPr>
          <w:rtl/>
        </w:rPr>
      </w:pPr>
      <w:bookmarkStart w:id="838" w:name="_ETM_Q1_4112611"/>
      <w:bookmarkEnd w:id="838"/>
      <w:r>
        <w:rPr>
          <w:rFonts w:hint="cs"/>
          <w:rtl/>
        </w:rPr>
        <w:t>תודה רבה.</w:t>
      </w:r>
    </w:p>
    <w:p w:rsidR="0067485A" w:rsidRPr="0067485A" w:rsidRDefault="0067485A" w:rsidP="0067485A">
      <w:pPr>
        <w:rPr>
          <w:rtl/>
        </w:rPr>
      </w:pPr>
      <w:bookmarkStart w:id="839" w:name="_ETM_Q1_4113861"/>
      <w:bookmarkStart w:id="840" w:name="_ETM_Q1_4113933"/>
      <w:bookmarkEnd w:id="839"/>
      <w:bookmarkEnd w:id="840"/>
    </w:p>
    <w:p w:rsidR="00314FD5" w:rsidRDefault="00314FD5" w:rsidP="00AF0E1C">
      <w:pPr>
        <w:pStyle w:val="af9"/>
        <w:keepNext/>
        <w:rPr>
          <w:rtl/>
        </w:rPr>
      </w:pPr>
      <w:bookmarkStart w:id="841" w:name="ET_guest_923220_18"/>
      <w:r w:rsidRPr="00AF0E1C">
        <w:rPr>
          <w:rStyle w:val="TagStyle"/>
          <w:rtl/>
        </w:rPr>
        <w:t xml:space="preserve"> &lt;&lt; אורח &gt;&gt;</w:t>
      </w:r>
      <w:r w:rsidRPr="00314FD5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314FD5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314FD5" w:rsidRDefault="00314FD5" w:rsidP="00AF0E1C">
      <w:pPr>
        <w:pStyle w:val="KeepWithNext"/>
        <w:rPr>
          <w:rtl/>
        </w:rPr>
      </w:pPr>
    </w:p>
    <w:p w:rsidR="00314FD5" w:rsidRDefault="0067485A" w:rsidP="00314FD5">
      <w:pPr>
        <w:rPr>
          <w:rtl/>
        </w:rPr>
      </w:pPr>
      <w:bookmarkStart w:id="842" w:name="_ETM_Q1_4117581"/>
      <w:bookmarkStart w:id="843" w:name="_ETM_Q1_4117616"/>
      <w:bookmarkEnd w:id="842"/>
      <w:bookmarkEnd w:id="843"/>
      <w:r>
        <w:rPr>
          <w:rFonts w:hint="cs"/>
          <w:rtl/>
        </w:rPr>
        <w:t xml:space="preserve">עו"ד מיכל </w:t>
      </w:r>
      <w:bookmarkStart w:id="844" w:name="_ETM_Q1_4118978"/>
      <w:bookmarkEnd w:id="844"/>
      <w:r>
        <w:rPr>
          <w:rFonts w:hint="cs"/>
          <w:rtl/>
        </w:rPr>
        <w:t>ג</w:t>
      </w:r>
      <w:r w:rsidR="00955B18">
        <w:rPr>
          <w:rFonts w:hint="cs"/>
          <w:rtl/>
        </w:rPr>
        <w:t>רשוני, משרד החינוך. לפני שתי</w:t>
      </w:r>
      <w:r>
        <w:rPr>
          <w:rFonts w:hint="cs"/>
          <w:rtl/>
        </w:rPr>
        <w:t>כנסו לסעיפי החוק, אני אבהיר שהחשיבות מובנת.</w:t>
      </w:r>
      <w:r w:rsidR="00314FD5">
        <w:rPr>
          <w:rFonts w:hint="cs"/>
          <w:rtl/>
        </w:rPr>
        <w:t xml:space="preserve"> </w:t>
      </w:r>
      <w:bookmarkStart w:id="845" w:name="_ETM_Q1_4125020"/>
      <w:bookmarkEnd w:id="845"/>
      <w:r w:rsidR="00314FD5">
        <w:rPr>
          <w:rFonts w:hint="cs"/>
          <w:rtl/>
        </w:rPr>
        <w:t xml:space="preserve">אבל אני מבינה שגם את יודעת </w:t>
      </w:r>
      <w:r>
        <w:rPr>
          <w:rFonts w:hint="cs"/>
          <w:rtl/>
        </w:rPr>
        <w:t>ש</w:t>
      </w:r>
      <w:r w:rsidR="00314FD5">
        <w:rPr>
          <w:rFonts w:hint="cs"/>
          <w:rtl/>
        </w:rPr>
        <w:t xml:space="preserve">משרד החינוך </w:t>
      </w:r>
      <w:r>
        <w:rPr>
          <w:rFonts w:hint="cs"/>
          <w:rtl/>
        </w:rPr>
        <w:t xml:space="preserve">כרגע </w:t>
      </w:r>
      <w:bookmarkStart w:id="846" w:name="_ETM_Q1_4130584"/>
      <w:bookmarkEnd w:id="846"/>
      <w:r>
        <w:rPr>
          <w:rFonts w:hint="cs"/>
          <w:rtl/>
        </w:rPr>
        <w:t>מתנגד שהוא ייכנס בחוק. התנגדות בסיסית שלנו לימי ציון</w:t>
      </w:r>
      <w:bookmarkStart w:id="847" w:name="_ETM_Q1_4139294"/>
      <w:bookmarkEnd w:id="847"/>
      <w:r>
        <w:rPr>
          <w:rFonts w:hint="cs"/>
          <w:rtl/>
        </w:rPr>
        <w:t xml:space="preserve">, כשהלוח גם כך עמוס, ושמשרד החינוך כן </w:t>
      </w:r>
      <w:bookmarkStart w:id="848" w:name="_ETM_Q1_4144850"/>
      <w:bookmarkEnd w:id="848"/>
      <w:r>
        <w:rPr>
          <w:rFonts w:hint="cs"/>
          <w:rtl/>
        </w:rPr>
        <w:t xml:space="preserve">נותן דגש לנושא הזה בכל מיני ימים, שגם כך נמצאים, </w:t>
      </w:r>
      <w:bookmarkStart w:id="849" w:name="_ETM_Q1_4150006"/>
      <w:bookmarkEnd w:id="849"/>
      <w:r>
        <w:rPr>
          <w:rFonts w:hint="cs"/>
          <w:rtl/>
        </w:rPr>
        <w:t xml:space="preserve">ושהוא בעצמו בונה את התכנים בעניין. מעבר </w:t>
      </w:r>
      <w:bookmarkStart w:id="850" w:name="_ETM_Q1_4156912"/>
      <w:bookmarkEnd w:id="850"/>
      <w:r>
        <w:rPr>
          <w:rFonts w:hint="cs"/>
          <w:rtl/>
        </w:rPr>
        <w:t>לאמור, אציין שיש לנו</w:t>
      </w:r>
      <w:r w:rsidR="00955B1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בעיה עם הסמיכות ל-7 באוקטובר. בגדול, </w:t>
      </w:r>
      <w:bookmarkStart w:id="851" w:name="_ETM_Q1_4161548"/>
      <w:bookmarkEnd w:id="851"/>
      <w:r>
        <w:rPr>
          <w:rFonts w:hint="cs"/>
          <w:rtl/>
        </w:rPr>
        <w:t xml:space="preserve">זוהי ההתנגדות שלנו לעת עתה. אנחנו נעדכן ככל שיהיה </w:t>
      </w:r>
      <w:bookmarkStart w:id="852" w:name="_ETM_Q1_4168744"/>
      <w:bookmarkEnd w:id="852"/>
      <w:r>
        <w:rPr>
          <w:rFonts w:hint="cs"/>
          <w:rtl/>
        </w:rPr>
        <w:t>עדכון.</w:t>
      </w:r>
    </w:p>
    <w:p w:rsidR="00314FD5" w:rsidRDefault="00314FD5" w:rsidP="0067485A">
      <w:pPr>
        <w:ind w:firstLine="0"/>
        <w:rPr>
          <w:rtl/>
        </w:rPr>
      </w:pPr>
      <w:bookmarkStart w:id="853" w:name="_ETM_Q1_4168581"/>
      <w:bookmarkStart w:id="854" w:name="_ETM_Q1_4168643"/>
      <w:bookmarkStart w:id="855" w:name="_ETM_Q1_4168719"/>
      <w:bookmarkStart w:id="856" w:name="_ETM_Q1_4168764"/>
      <w:bookmarkEnd w:id="853"/>
      <w:bookmarkEnd w:id="854"/>
      <w:bookmarkEnd w:id="855"/>
      <w:bookmarkEnd w:id="856"/>
    </w:p>
    <w:p w:rsidR="00314FD5" w:rsidRDefault="00314FD5" w:rsidP="00AF0E1C">
      <w:pPr>
        <w:pStyle w:val="af6"/>
        <w:keepNext/>
        <w:rPr>
          <w:rtl/>
        </w:rPr>
      </w:pPr>
      <w:bookmarkStart w:id="857" w:name="ET_yor_6150_19"/>
      <w:r w:rsidRPr="00AF0E1C">
        <w:rPr>
          <w:rStyle w:val="TagStyle"/>
          <w:rtl/>
        </w:rPr>
        <w:t xml:space="preserve"> &lt;&lt; יור &gt;&gt;</w:t>
      </w:r>
      <w:r w:rsidRPr="00314FD5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14FD5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314FD5" w:rsidRDefault="00314FD5" w:rsidP="00AF0E1C">
      <w:pPr>
        <w:pStyle w:val="KeepWithNext"/>
        <w:rPr>
          <w:rtl/>
        </w:rPr>
      </w:pPr>
    </w:p>
    <w:p w:rsidR="00314FD5" w:rsidRDefault="0067485A" w:rsidP="00955B18">
      <w:pPr>
        <w:rPr>
          <w:rtl/>
        </w:rPr>
      </w:pPr>
      <w:bookmarkStart w:id="858" w:name="_ETM_Q1_4170015"/>
      <w:bookmarkEnd w:id="858"/>
      <w:r>
        <w:rPr>
          <w:rFonts w:hint="cs"/>
          <w:rtl/>
        </w:rPr>
        <w:t xml:space="preserve">מאה אחוז. </w:t>
      </w:r>
      <w:r w:rsidR="00314FD5">
        <w:rPr>
          <w:rFonts w:hint="cs"/>
          <w:rtl/>
        </w:rPr>
        <w:t xml:space="preserve">קבעתי פגישה עם </w:t>
      </w:r>
      <w:bookmarkStart w:id="859" w:name="_ETM_Q1_4173774"/>
      <w:bookmarkEnd w:id="859"/>
      <w:r w:rsidR="00314FD5">
        <w:rPr>
          <w:rFonts w:hint="cs"/>
          <w:rtl/>
        </w:rPr>
        <w:t>השר.</w:t>
      </w:r>
      <w:r>
        <w:rPr>
          <w:rFonts w:hint="cs"/>
          <w:rtl/>
        </w:rPr>
        <w:t xml:space="preserve"> </w:t>
      </w:r>
      <w:r w:rsidR="00955B18">
        <w:rPr>
          <w:rFonts w:hint="cs"/>
          <w:rtl/>
        </w:rPr>
        <w:t xml:space="preserve">שוב, </w:t>
      </w:r>
      <w:r>
        <w:rPr>
          <w:rFonts w:hint="cs"/>
          <w:rtl/>
        </w:rPr>
        <w:t>אני חייבת לומר ש</w:t>
      </w:r>
      <w:r w:rsidR="00314FD5">
        <w:rPr>
          <w:rFonts w:hint="cs"/>
          <w:rtl/>
        </w:rPr>
        <w:t>זה שמתעסקים פה ושם באירוע בריאות הנפש,</w:t>
      </w:r>
      <w:r>
        <w:rPr>
          <w:rFonts w:hint="cs"/>
          <w:rtl/>
        </w:rPr>
        <w:t xml:space="preserve"> זה נחמד.</w:t>
      </w:r>
      <w:r w:rsidR="00C45592">
        <w:rPr>
          <w:rFonts w:hint="cs"/>
          <w:rtl/>
        </w:rPr>
        <w:t xml:space="preserve"> </w:t>
      </w:r>
      <w:r w:rsidR="00314FD5">
        <w:rPr>
          <w:rFonts w:hint="cs"/>
          <w:rtl/>
        </w:rPr>
        <w:t xml:space="preserve">אבל כשמציינים </w:t>
      </w:r>
      <w:bookmarkStart w:id="860" w:name="_ETM_Q1_4182176"/>
      <w:bookmarkEnd w:id="860"/>
      <w:r w:rsidR="00314FD5">
        <w:rPr>
          <w:rFonts w:hint="cs"/>
          <w:rtl/>
        </w:rPr>
        <w:t>יום</w:t>
      </w:r>
      <w:r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 w:rsidR="00314FD5">
        <w:rPr>
          <w:rFonts w:hint="cs"/>
          <w:rtl/>
        </w:rPr>
        <w:t>זה משהו אחר.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בסדר, אנחנו נשאיר את זה לחדר אחר ולדיונים </w:t>
      </w:r>
      <w:bookmarkStart w:id="861" w:name="_ETM_Q1_4189360"/>
      <w:bookmarkEnd w:id="861"/>
      <w:r w:rsidR="00955B18">
        <w:rPr>
          <w:rFonts w:hint="cs"/>
          <w:rtl/>
        </w:rPr>
        <w:t>אחרים</w:t>
      </w:r>
      <w:r>
        <w:rPr>
          <w:rFonts w:hint="cs"/>
          <w:rtl/>
        </w:rPr>
        <w:t xml:space="preserve"> ולא לעת עתה. </w:t>
      </w:r>
    </w:p>
    <w:p w:rsidR="004C2840" w:rsidRDefault="004C2840" w:rsidP="0067485A">
      <w:pPr>
        <w:ind w:firstLine="0"/>
        <w:rPr>
          <w:rtl/>
        </w:rPr>
      </w:pPr>
      <w:bookmarkStart w:id="862" w:name="_ETM_Q1_4204801"/>
      <w:bookmarkStart w:id="863" w:name="_ETM_Q1_4204866"/>
      <w:bookmarkStart w:id="864" w:name="_ETM_Q1_4204944"/>
      <w:bookmarkStart w:id="865" w:name="_ETM_Q1_4204997"/>
      <w:bookmarkStart w:id="866" w:name="_ETM_Q1_4205039"/>
      <w:bookmarkStart w:id="867" w:name="_ETM_Q1_4205084"/>
      <w:bookmarkStart w:id="868" w:name="_ETM_Q1_4206559"/>
      <w:bookmarkEnd w:id="862"/>
      <w:bookmarkEnd w:id="863"/>
      <w:bookmarkEnd w:id="864"/>
      <w:bookmarkEnd w:id="865"/>
      <w:bookmarkEnd w:id="866"/>
      <w:bookmarkEnd w:id="867"/>
      <w:bookmarkEnd w:id="868"/>
    </w:p>
    <w:p w:rsidR="004C2840" w:rsidRDefault="004C2840" w:rsidP="00AF0E1C">
      <w:pPr>
        <w:pStyle w:val="af9"/>
        <w:keepNext/>
        <w:rPr>
          <w:rtl/>
        </w:rPr>
      </w:pPr>
      <w:bookmarkStart w:id="869" w:name="ET_guest_926362_20"/>
      <w:r w:rsidRPr="00AF0E1C">
        <w:rPr>
          <w:rStyle w:val="TagStyle"/>
          <w:rtl/>
        </w:rPr>
        <w:t xml:space="preserve"> &lt;&lt; אורח &gt;&gt;</w:t>
      </w:r>
      <w:r w:rsidRPr="004C2840">
        <w:rPr>
          <w:rStyle w:val="TagStyle"/>
          <w:rtl/>
        </w:rPr>
        <w:t xml:space="preserve"> </w:t>
      </w:r>
      <w:r>
        <w:rPr>
          <w:rtl/>
        </w:rPr>
        <w:t xml:space="preserve">שרגא </w:t>
      </w:r>
      <w:proofErr w:type="spellStart"/>
      <w:r>
        <w:rPr>
          <w:rtl/>
        </w:rPr>
        <w:t>יעקבסון</w:t>
      </w:r>
      <w:proofErr w:type="spellEnd"/>
      <w:r>
        <w:rPr>
          <w:rtl/>
        </w:rPr>
        <w:t>:</w:t>
      </w:r>
      <w:r w:rsidRPr="004C284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4C2840" w:rsidRDefault="004C2840" w:rsidP="00AF0E1C">
      <w:pPr>
        <w:pStyle w:val="KeepWithNext"/>
        <w:rPr>
          <w:rtl/>
        </w:rPr>
      </w:pPr>
    </w:p>
    <w:p w:rsidR="004C2840" w:rsidRDefault="0067485A" w:rsidP="00955B18">
      <w:pPr>
        <w:rPr>
          <w:rtl/>
        </w:rPr>
      </w:pPr>
      <w:bookmarkStart w:id="870" w:name="_ETM_Q1_4206989"/>
      <w:bookmarkStart w:id="871" w:name="_ETM_Q1_4207009"/>
      <w:bookmarkEnd w:id="870"/>
      <w:bookmarkEnd w:id="871"/>
      <w:r>
        <w:rPr>
          <w:rFonts w:hint="cs"/>
          <w:rtl/>
        </w:rPr>
        <w:t xml:space="preserve">שלום לכולם. שמי שרגא </w:t>
      </w:r>
      <w:proofErr w:type="spellStart"/>
      <w:r>
        <w:rPr>
          <w:rFonts w:hint="cs"/>
          <w:rtl/>
        </w:rPr>
        <w:t>יעקבסון</w:t>
      </w:r>
      <w:proofErr w:type="spellEnd"/>
      <w:r>
        <w:rPr>
          <w:rFonts w:hint="cs"/>
          <w:rtl/>
        </w:rPr>
        <w:t xml:space="preserve">, ואני </w:t>
      </w:r>
      <w:bookmarkStart w:id="872" w:name="_ETM_Q1_4196777"/>
      <w:bookmarkEnd w:id="872"/>
      <w:r>
        <w:rPr>
          <w:rFonts w:hint="cs"/>
          <w:rtl/>
        </w:rPr>
        <w:t xml:space="preserve">סמנכ"ל בעזר מציון. ראשית, אני רוצה לפתוח ולהודות לך, גברתי </w:t>
      </w:r>
      <w:bookmarkStart w:id="873" w:name="_ETM_Q1_4200175"/>
      <w:bookmarkEnd w:id="873"/>
      <w:r>
        <w:rPr>
          <w:rFonts w:hint="cs"/>
          <w:rtl/>
        </w:rPr>
        <w:t xml:space="preserve">חברת הכנסת, על היוזמה הברוכה. עזר מציון עוסקת בתחום </w:t>
      </w:r>
      <w:bookmarkStart w:id="874" w:name="_ETM_Q1_4203670"/>
      <w:bookmarkEnd w:id="874"/>
      <w:r>
        <w:rPr>
          <w:rFonts w:hint="cs"/>
          <w:rtl/>
        </w:rPr>
        <w:t>בריאות הנפש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30 שנה. אנחנו מבינים שאחרי ה-7 באוקטובר, מצב </w:t>
      </w:r>
      <w:bookmarkStart w:id="875" w:name="_ETM_Q1_4208155"/>
      <w:bookmarkEnd w:id="875"/>
      <w:r>
        <w:rPr>
          <w:rFonts w:hint="cs"/>
          <w:rtl/>
        </w:rPr>
        <w:t>בריאות הנפש</w:t>
      </w:r>
      <w:r w:rsidR="00C45592">
        <w:rPr>
          <w:rFonts w:hint="cs"/>
          <w:rtl/>
        </w:rPr>
        <w:t xml:space="preserve"> </w:t>
      </w:r>
      <w:r w:rsidR="004C2840">
        <w:rPr>
          <w:rFonts w:hint="cs"/>
          <w:rtl/>
        </w:rPr>
        <w:t xml:space="preserve">חייב להיות שונה. אנחנו רואים חשיבות </w:t>
      </w:r>
      <w:bookmarkStart w:id="876" w:name="_ETM_Q1_4211158"/>
      <w:bookmarkEnd w:id="876"/>
      <w:r w:rsidR="004C2840">
        <w:rPr>
          <w:rFonts w:hint="cs"/>
          <w:rtl/>
        </w:rPr>
        <w:t xml:space="preserve">גדולה </w:t>
      </w:r>
      <w:r>
        <w:rPr>
          <w:rFonts w:hint="cs"/>
          <w:rtl/>
        </w:rPr>
        <w:t>בליווי נפגעים ומתן דגש על מעטפת משפחתית</w:t>
      </w:r>
      <w:bookmarkStart w:id="877" w:name="_ETM_Q1_4216443"/>
      <w:bookmarkEnd w:id="877"/>
      <w:r w:rsidR="00955B18">
        <w:rPr>
          <w:rFonts w:hint="cs"/>
          <w:rtl/>
        </w:rPr>
        <w:t xml:space="preserve">. </w:t>
      </w:r>
      <w:r>
        <w:rPr>
          <w:rFonts w:hint="cs"/>
          <w:rtl/>
        </w:rPr>
        <w:t>עזר מציון עושה את העבודה הגדולה שלה</w:t>
      </w:r>
      <w:r w:rsidR="00955B18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באמצעות </w:t>
      </w:r>
      <w:bookmarkStart w:id="878" w:name="_ETM_Q1_4219440"/>
      <w:bookmarkEnd w:id="878"/>
      <w:r>
        <w:rPr>
          <w:rFonts w:hint="cs"/>
          <w:rtl/>
        </w:rPr>
        <w:t>עשרות אלפי המתנדבים שלה.</w:t>
      </w:r>
    </w:p>
    <w:p w:rsidR="0067485A" w:rsidRDefault="0067485A" w:rsidP="004C2840">
      <w:pPr>
        <w:rPr>
          <w:rtl/>
        </w:rPr>
      </w:pPr>
      <w:bookmarkStart w:id="879" w:name="_ETM_Q1_4222112"/>
      <w:bookmarkEnd w:id="879"/>
    </w:p>
    <w:p w:rsidR="000225F6" w:rsidRDefault="0067485A" w:rsidP="0067485A">
      <w:pPr>
        <w:rPr>
          <w:rtl/>
        </w:rPr>
      </w:pPr>
      <w:bookmarkStart w:id="880" w:name="_ETM_Q1_4222334"/>
      <w:bookmarkStart w:id="881" w:name="_ETM_Q1_4222387"/>
      <w:bookmarkStart w:id="882" w:name="_ETM_Q1_4222481"/>
      <w:bookmarkEnd w:id="880"/>
      <w:bookmarkEnd w:id="881"/>
      <w:bookmarkEnd w:id="882"/>
      <w:r>
        <w:rPr>
          <w:rFonts w:hint="cs"/>
          <w:rtl/>
        </w:rPr>
        <w:t xml:space="preserve">אני כן רוצה לתת פוקוס על מצב </w:t>
      </w:r>
      <w:bookmarkStart w:id="883" w:name="_ETM_Q1_4226688"/>
      <w:bookmarkEnd w:id="883"/>
      <w:r>
        <w:rPr>
          <w:rFonts w:hint="cs"/>
          <w:rtl/>
        </w:rPr>
        <w:t xml:space="preserve">המשפחות שמטפלות בבריאות הנפש. אני חושב שכאן אנחנו וגם משרד </w:t>
      </w:r>
      <w:bookmarkStart w:id="884" w:name="_ETM_Q1_4231542"/>
      <w:bookmarkEnd w:id="884"/>
      <w:r>
        <w:rPr>
          <w:rFonts w:hint="cs"/>
          <w:rtl/>
        </w:rPr>
        <w:t xml:space="preserve">הבריאות עושים עבודה מאוד מאוד גדולה בתחום הייעוץ למשפחות. כי </w:t>
      </w:r>
      <w:bookmarkStart w:id="885" w:name="_ETM_Q1_4235158"/>
      <w:bookmarkEnd w:id="885"/>
      <w:r>
        <w:rPr>
          <w:rFonts w:hint="cs"/>
          <w:rtl/>
        </w:rPr>
        <w:t>ברגע שאתה מחזק את המעגל השני של אותו נפגע</w:t>
      </w:r>
      <w:bookmarkStart w:id="886" w:name="_ETM_Q1_4238739"/>
      <w:bookmarkEnd w:id="886"/>
      <w:r>
        <w:rPr>
          <w:rFonts w:hint="cs"/>
          <w:rtl/>
        </w:rPr>
        <w:t xml:space="preserve"> נפש ונותן לו כלים נוספים, מעבר לכלים שיש </w:t>
      </w:r>
      <w:bookmarkStart w:id="887" w:name="_ETM_Q1_4242028"/>
      <w:bookmarkEnd w:id="887"/>
      <w:r>
        <w:rPr>
          <w:rFonts w:hint="cs"/>
          <w:rtl/>
        </w:rPr>
        <w:t xml:space="preserve">לו ברמה הטבעית שלו, אתה מצליח להשיג טיפול הרבה </w:t>
      </w:r>
      <w:bookmarkStart w:id="888" w:name="_ETM_Q1_4249148"/>
      <w:bookmarkEnd w:id="888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אפקטיבי והרבה יותר טוב.</w:t>
      </w:r>
      <w:bookmarkStart w:id="889" w:name="_ETM_Q1_4262520"/>
      <w:bookmarkStart w:id="890" w:name="_ETM_Q1_4262585"/>
      <w:bookmarkEnd w:id="889"/>
      <w:bookmarkEnd w:id="890"/>
    </w:p>
    <w:p w:rsidR="000225F6" w:rsidRDefault="000225F6" w:rsidP="004C2840">
      <w:pPr>
        <w:rPr>
          <w:rtl/>
        </w:rPr>
      </w:pPr>
      <w:bookmarkStart w:id="891" w:name="_ETM_Q1_4262639"/>
      <w:bookmarkStart w:id="892" w:name="_ETM_Q1_4262698"/>
      <w:bookmarkEnd w:id="891"/>
      <w:bookmarkEnd w:id="892"/>
    </w:p>
    <w:p w:rsidR="000225F6" w:rsidRDefault="000225F6" w:rsidP="00AF0E1C">
      <w:pPr>
        <w:pStyle w:val="af6"/>
        <w:keepNext/>
        <w:rPr>
          <w:rtl/>
        </w:rPr>
      </w:pPr>
      <w:bookmarkStart w:id="893" w:name="ET_yor_6150_21"/>
      <w:r w:rsidRPr="00AF0E1C">
        <w:rPr>
          <w:rStyle w:val="TagStyle"/>
          <w:rtl/>
        </w:rPr>
        <w:t xml:space="preserve"> &lt;&lt; יור &gt;&gt;</w:t>
      </w:r>
      <w:r w:rsidRPr="000225F6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25F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0225F6" w:rsidRDefault="000225F6" w:rsidP="00AF0E1C">
      <w:pPr>
        <w:pStyle w:val="KeepWithNext"/>
        <w:rPr>
          <w:rtl/>
        </w:rPr>
      </w:pPr>
    </w:p>
    <w:p w:rsidR="0067485A" w:rsidRDefault="0067485A" w:rsidP="000225F6">
      <w:pPr>
        <w:rPr>
          <w:rtl/>
        </w:rPr>
      </w:pPr>
      <w:bookmarkStart w:id="894" w:name="_ETM_Q1_4263727"/>
      <w:bookmarkEnd w:id="894"/>
      <w:r>
        <w:rPr>
          <w:rFonts w:hint="cs"/>
          <w:rtl/>
        </w:rPr>
        <w:t xml:space="preserve">שרגא, אתה לגמרי צודק. אבל </w:t>
      </w:r>
      <w:bookmarkStart w:id="895" w:name="_ETM_Q1_4253967"/>
      <w:bookmarkEnd w:id="895"/>
      <w:r>
        <w:rPr>
          <w:rFonts w:hint="cs"/>
          <w:rtl/>
        </w:rPr>
        <w:t>מאחר וזמנינו</w:t>
      </w:r>
      <w:r w:rsidR="00955B18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קצר, אתה לא צריך לספר לי. אני מסכי</w:t>
      </w:r>
      <w:bookmarkStart w:id="896" w:name="_ETM_Q1_4257318"/>
      <w:bookmarkEnd w:id="896"/>
      <w:r>
        <w:rPr>
          <w:rFonts w:hint="cs"/>
          <w:rtl/>
        </w:rPr>
        <w:t>מה עם כל מילה שאמרת.</w:t>
      </w:r>
    </w:p>
    <w:p w:rsidR="0067485A" w:rsidRDefault="0067485A" w:rsidP="00563F9C">
      <w:pPr>
        <w:ind w:firstLine="0"/>
        <w:rPr>
          <w:rtl/>
        </w:rPr>
      </w:pPr>
      <w:bookmarkStart w:id="897" w:name="_ETM_Q1_4257948"/>
      <w:bookmarkStart w:id="898" w:name="_ETM_Q1_4258010"/>
      <w:bookmarkEnd w:id="897"/>
      <w:bookmarkEnd w:id="898"/>
    </w:p>
    <w:p w:rsidR="0067485A" w:rsidRDefault="0067485A" w:rsidP="00AF0E1C">
      <w:pPr>
        <w:pStyle w:val="af9"/>
        <w:keepNext/>
        <w:rPr>
          <w:rtl/>
        </w:rPr>
      </w:pPr>
      <w:bookmarkStart w:id="899" w:name="ET_guest_926362_138"/>
      <w:r w:rsidRPr="00AF0E1C">
        <w:rPr>
          <w:rStyle w:val="TagStyle"/>
          <w:rtl/>
        </w:rPr>
        <w:t xml:space="preserve"> &lt;&lt; אורח &gt;&gt;</w:t>
      </w:r>
      <w:r w:rsidRPr="0067485A">
        <w:rPr>
          <w:rStyle w:val="TagStyle"/>
          <w:rtl/>
        </w:rPr>
        <w:t xml:space="preserve"> </w:t>
      </w:r>
      <w:r>
        <w:rPr>
          <w:rtl/>
        </w:rPr>
        <w:t xml:space="preserve">שרגא </w:t>
      </w:r>
      <w:proofErr w:type="spellStart"/>
      <w:r>
        <w:rPr>
          <w:rtl/>
        </w:rPr>
        <w:t>יעקבסון</w:t>
      </w:r>
      <w:proofErr w:type="spellEnd"/>
      <w:r>
        <w:rPr>
          <w:rtl/>
        </w:rPr>
        <w:t>:</w:t>
      </w:r>
      <w:r w:rsidRPr="0067485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67485A" w:rsidRDefault="0067485A" w:rsidP="00AF0E1C">
      <w:pPr>
        <w:pStyle w:val="KeepWithNext"/>
        <w:rPr>
          <w:rtl/>
        </w:rPr>
      </w:pPr>
    </w:p>
    <w:p w:rsidR="0067485A" w:rsidRDefault="0067485A" w:rsidP="0067485A">
      <w:pPr>
        <w:rPr>
          <w:rtl/>
        </w:rPr>
      </w:pPr>
      <w:r>
        <w:rPr>
          <w:rFonts w:hint="cs"/>
          <w:rtl/>
        </w:rPr>
        <w:t>נכון, את חלק מזה.</w:t>
      </w:r>
    </w:p>
    <w:p w:rsidR="0067485A" w:rsidRDefault="0067485A" w:rsidP="00563F9C">
      <w:pPr>
        <w:ind w:firstLine="0"/>
        <w:rPr>
          <w:rtl/>
        </w:rPr>
      </w:pPr>
      <w:bookmarkStart w:id="900" w:name="_ETM_Q1_4259856"/>
      <w:bookmarkStart w:id="901" w:name="_ETM_Q1_4259958"/>
      <w:bookmarkStart w:id="902" w:name="_ETM_Q1_4259984"/>
      <w:bookmarkStart w:id="903" w:name="_ETM_Q1_4260075"/>
      <w:bookmarkEnd w:id="900"/>
      <w:bookmarkEnd w:id="901"/>
      <w:bookmarkEnd w:id="902"/>
      <w:bookmarkEnd w:id="903"/>
    </w:p>
    <w:p w:rsidR="0067485A" w:rsidRDefault="0067485A" w:rsidP="00AF0E1C">
      <w:pPr>
        <w:pStyle w:val="af6"/>
        <w:keepNext/>
        <w:rPr>
          <w:rtl/>
        </w:rPr>
      </w:pPr>
      <w:bookmarkStart w:id="904" w:name="ET_yor_6150_139"/>
      <w:r w:rsidRPr="00AF0E1C">
        <w:rPr>
          <w:rStyle w:val="TagStyle"/>
          <w:rtl/>
        </w:rPr>
        <w:t xml:space="preserve"> &lt;&lt; יור &gt;&gt;</w:t>
      </w:r>
      <w:r w:rsidRPr="0067485A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7485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67485A" w:rsidRDefault="0067485A" w:rsidP="00AF0E1C">
      <w:pPr>
        <w:pStyle w:val="KeepWithNext"/>
        <w:rPr>
          <w:rtl/>
        </w:rPr>
      </w:pPr>
    </w:p>
    <w:p w:rsidR="000225F6" w:rsidRDefault="0067485A" w:rsidP="0067485A">
      <w:pPr>
        <w:rPr>
          <w:rtl/>
        </w:rPr>
      </w:pPr>
      <w:bookmarkStart w:id="905" w:name="_ETM_Q1_4261717"/>
      <w:bookmarkEnd w:id="905"/>
      <w:r>
        <w:rPr>
          <w:rFonts w:hint="cs"/>
          <w:rtl/>
        </w:rPr>
        <w:t xml:space="preserve">הדיון הנוכחי עוסק </w:t>
      </w:r>
      <w:bookmarkStart w:id="906" w:name="_ETM_Q1_4260686"/>
      <w:bookmarkEnd w:id="906"/>
      <w:r>
        <w:rPr>
          <w:rFonts w:hint="cs"/>
          <w:rtl/>
        </w:rPr>
        <w:t xml:space="preserve">ביום בריאות הנפש, והוא מדבר יותר על העלאה למודעות, </w:t>
      </w:r>
      <w:bookmarkStart w:id="907" w:name="_ETM_Q1_4264852"/>
      <w:bookmarkStart w:id="908" w:name="_ETM_Q1_4258208"/>
      <w:bookmarkStart w:id="909" w:name="_ETM_Q1_4258292"/>
      <w:bookmarkStart w:id="910" w:name="_ETM_Q1_4258044"/>
      <w:bookmarkStart w:id="911" w:name="_ETM_Q1_4258087"/>
      <w:bookmarkEnd w:id="907"/>
      <w:bookmarkEnd w:id="908"/>
      <w:bookmarkEnd w:id="909"/>
      <w:bookmarkEnd w:id="910"/>
      <w:bookmarkEnd w:id="911"/>
      <w:r>
        <w:rPr>
          <w:rFonts w:hint="cs"/>
          <w:rtl/>
        </w:rPr>
        <w:t xml:space="preserve">חינוך הציבור, הגברת הידע. ושוב, זה לא רק מחלות </w:t>
      </w:r>
      <w:bookmarkStart w:id="912" w:name="_ETM_Q1_4272782"/>
      <w:bookmarkEnd w:id="912"/>
      <w:r>
        <w:rPr>
          <w:rFonts w:hint="cs"/>
          <w:rtl/>
        </w:rPr>
        <w:t>ומתמו</w:t>
      </w:r>
      <w:r w:rsidR="00955B18">
        <w:rPr>
          <w:rFonts w:hint="cs"/>
          <w:rtl/>
        </w:rPr>
        <w:t>דדי נפש, אלא חשיבות החוסן הנפשי</w:t>
      </w:r>
      <w:r>
        <w:rPr>
          <w:rFonts w:hint="cs"/>
          <w:rtl/>
        </w:rPr>
        <w:t xml:space="preserve"> </w:t>
      </w:r>
      <w:r w:rsidR="00955B18">
        <w:rPr>
          <w:rFonts w:hint="cs"/>
          <w:rtl/>
        </w:rPr>
        <w:t>וה</w:t>
      </w:r>
      <w:r>
        <w:rPr>
          <w:rFonts w:hint="cs"/>
          <w:rtl/>
        </w:rPr>
        <w:t>בריאות הנפש</w:t>
      </w:r>
      <w:bookmarkStart w:id="913" w:name="_ETM_Q1_4276243"/>
      <w:bookmarkEnd w:id="913"/>
      <w:r w:rsidR="00955B18">
        <w:rPr>
          <w:rFonts w:hint="cs"/>
          <w:rtl/>
        </w:rPr>
        <w:t>ית</w:t>
      </w:r>
      <w:r>
        <w:rPr>
          <w:rFonts w:hint="cs"/>
          <w:rtl/>
        </w:rPr>
        <w:t xml:space="preserve"> של כולנו. לכן, אני לא רוצה להיכנס כעת </w:t>
      </w:r>
      <w:proofErr w:type="spellStart"/>
      <w:r>
        <w:rPr>
          <w:rFonts w:hint="cs"/>
          <w:rtl/>
        </w:rPr>
        <w:t>לח</w:t>
      </w:r>
      <w:bookmarkStart w:id="914" w:name="_ETM_Q1_4280753"/>
      <w:bookmarkEnd w:id="914"/>
      <w:r>
        <w:rPr>
          <w:rFonts w:hint="cs"/>
          <w:rtl/>
        </w:rPr>
        <w:t>וסרים</w:t>
      </w:r>
      <w:proofErr w:type="spellEnd"/>
      <w:r>
        <w:rPr>
          <w:rFonts w:hint="cs"/>
          <w:rtl/>
        </w:rPr>
        <w:t xml:space="preserve"> שיש או אין למשפחות. </w:t>
      </w:r>
      <w:bookmarkStart w:id="915" w:name="_ETM_Q1_4285557"/>
      <w:bookmarkEnd w:id="915"/>
      <w:r>
        <w:rPr>
          <w:rFonts w:hint="cs"/>
          <w:rtl/>
        </w:rPr>
        <w:t xml:space="preserve">העשייה שלכם ושל כולם היא מבורכת. גם צמרת </w:t>
      </w:r>
      <w:bookmarkStart w:id="916" w:name="_ETM_Q1_4286504"/>
      <w:bookmarkEnd w:id="916"/>
      <w:r>
        <w:rPr>
          <w:rFonts w:hint="cs"/>
          <w:rtl/>
        </w:rPr>
        <w:t xml:space="preserve">ודניאל דיברו. החברה האזרחית באמת מחבקת ועושה. שוב, יש הרבה </w:t>
      </w:r>
      <w:bookmarkStart w:id="917" w:name="_ETM_Q1_4292807"/>
      <w:bookmarkEnd w:id="917"/>
      <w:r>
        <w:rPr>
          <w:rFonts w:hint="cs"/>
          <w:rtl/>
        </w:rPr>
        <w:t xml:space="preserve">חורים בתוך הרצף. אבל זה לא האירוע וזה </w:t>
      </w:r>
      <w:bookmarkStart w:id="918" w:name="_ETM_Q1_4294973"/>
      <w:bookmarkEnd w:id="918"/>
      <w:r>
        <w:rPr>
          <w:rFonts w:hint="cs"/>
          <w:rtl/>
        </w:rPr>
        <w:t>לא הדיון. לכן, אני רוצה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להתקדם.</w:t>
      </w:r>
    </w:p>
    <w:p w:rsidR="00C55F19" w:rsidRDefault="00C55F19" w:rsidP="0067485A">
      <w:pPr>
        <w:ind w:firstLine="0"/>
        <w:rPr>
          <w:rtl/>
        </w:rPr>
      </w:pPr>
      <w:bookmarkStart w:id="919" w:name="_ETM_Q1_4294216"/>
      <w:bookmarkStart w:id="920" w:name="_ETM_Q1_4294290"/>
      <w:bookmarkStart w:id="921" w:name="_ETM_Q1_4294343"/>
      <w:bookmarkStart w:id="922" w:name="_ETM_Q1_4294395"/>
      <w:bookmarkEnd w:id="919"/>
      <w:bookmarkEnd w:id="920"/>
      <w:bookmarkEnd w:id="921"/>
      <w:bookmarkEnd w:id="922"/>
    </w:p>
    <w:p w:rsidR="00C55F19" w:rsidRDefault="00C55F19" w:rsidP="00AF0E1C">
      <w:pPr>
        <w:pStyle w:val="-"/>
        <w:keepNext/>
        <w:rPr>
          <w:rtl/>
        </w:rPr>
      </w:pPr>
      <w:bookmarkStart w:id="923" w:name="ET_speakercontinue_926362_22"/>
      <w:r w:rsidRPr="00AF0E1C">
        <w:rPr>
          <w:rStyle w:val="TagStyle"/>
          <w:rtl/>
        </w:rPr>
        <w:t xml:space="preserve"> &lt;&lt; דובר_המשך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 xml:space="preserve">שרגא </w:t>
      </w:r>
      <w:proofErr w:type="spellStart"/>
      <w:r>
        <w:rPr>
          <w:rtl/>
        </w:rPr>
        <w:t>יעקבסון</w:t>
      </w:r>
      <w:proofErr w:type="spellEnd"/>
      <w:r>
        <w:rPr>
          <w:rtl/>
        </w:rPr>
        <w:t>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דובר_המשך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C55F19" w:rsidRDefault="00C55F19" w:rsidP="00AF0E1C">
      <w:pPr>
        <w:pStyle w:val="KeepWithNext"/>
        <w:rPr>
          <w:rtl/>
        </w:rPr>
      </w:pPr>
    </w:p>
    <w:p w:rsidR="00C55F19" w:rsidRDefault="0067485A" w:rsidP="00C55F19">
      <w:pPr>
        <w:rPr>
          <w:rtl/>
        </w:rPr>
      </w:pPr>
      <w:bookmarkStart w:id="924" w:name="_ETM_Q1_4295596"/>
      <w:bookmarkEnd w:id="924"/>
      <w:r>
        <w:rPr>
          <w:rFonts w:hint="cs"/>
          <w:rtl/>
        </w:rPr>
        <w:t xml:space="preserve">לא באתי להגיד מה חסר, </w:t>
      </w:r>
      <w:bookmarkStart w:id="925" w:name="_ETM_Q1_4297738"/>
      <w:bookmarkEnd w:id="925"/>
      <w:r>
        <w:rPr>
          <w:rFonts w:hint="cs"/>
          <w:rtl/>
        </w:rPr>
        <w:t>באתי רק להגיד ש</w:t>
      </w:r>
      <w:r w:rsidR="00C55F19">
        <w:rPr>
          <w:rFonts w:hint="cs"/>
          <w:rtl/>
        </w:rPr>
        <w:t xml:space="preserve">יום </w:t>
      </w:r>
      <w:bookmarkStart w:id="926" w:name="_ETM_Q1_4296136"/>
      <w:bookmarkEnd w:id="926"/>
      <w:r w:rsidR="00C55F19">
        <w:rPr>
          <w:rFonts w:hint="cs"/>
          <w:rtl/>
        </w:rPr>
        <w:t>כזה רק ייטיב עם המשפחות ועם השירותים הקיימים.</w:t>
      </w:r>
    </w:p>
    <w:p w:rsidR="00C55F19" w:rsidRDefault="00C55F19" w:rsidP="00C55F19">
      <w:pPr>
        <w:rPr>
          <w:rtl/>
        </w:rPr>
      </w:pPr>
      <w:bookmarkStart w:id="927" w:name="_ETM_Q1_4302162"/>
      <w:bookmarkStart w:id="928" w:name="_ETM_Q1_4302246"/>
      <w:bookmarkEnd w:id="927"/>
      <w:bookmarkEnd w:id="928"/>
    </w:p>
    <w:p w:rsidR="00C55F19" w:rsidRDefault="00C55F19" w:rsidP="00AF0E1C">
      <w:pPr>
        <w:pStyle w:val="af6"/>
        <w:keepNext/>
        <w:rPr>
          <w:rtl/>
        </w:rPr>
      </w:pPr>
      <w:bookmarkStart w:id="929" w:name="ET_yor_6150_23"/>
      <w:r w:rsidRPr="00AF0E1C">
        <w:rPr>
          <w:rStyle w:val="TagStyle"/>
          <w:rtl/>
        </w:rPr>
        <w:t xml:space="preserve"> &lt;&lt; יור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C55F19" w:rsidRDefault="00C55F19" w:rsidP="00AF0E1C">
      <w:pPr>
        <w:pStyle w:val="KeepWithNext"/>
        <w:rPr>
          <w:rtl/>
        </w:rPr>
      </w:pPr>
    </w:p>
    <w:p w:rsidR="00C55F19" w:rsidRDefault="00C55F19" w:rsidP="00C45592">
      <w:pPr>
        <w:rPr>
          <w:rtl/>
        </w:rPr>
      </w:pPr>
      <w:bookmarkStart w:id="930" w:name="_ETM_Q1_4303018"/>
      <w:bookmarkEnd w:id="930"/>
      <w:r>
        <w:rPr>
          <w:rFonts w:hint="cs"/>
          <w:rtl/>
        </w:rPr>
        <w:t>תודה, שרגא</w:t>
      </w:r>
      <w:r w:rsidR="00C45592">
        <w:rPr>
          <w:rFonts w:hint="cs"/>
          <w:rtl/>
        </w:rPr>
        <w:t>.</w:t>
      </w:r>
    </w:p>
    <w:p w:rsidR="00C55F19" w:rsidRDefault="00C55F19" w:rsidP="00C55F19">
      <w:pPr>
        <w:rPr>
          <w:rtl/>
        </w:rPr>
      </w:pPr>
      <w:bookmarkStart w:id="931" w:name="_ETM_Q1_4306448"/>
      <w:bookmarkStart w:id="932" w:name="_ETM_Q1_4306517"/>
      <w:bookmarkEnd w:id="931"/>
      <w:bookmarkEnd w:id="932"/>
    </w:p>
    <w:p w:rsidR="00C55F19" w:rsidRDefault="0067485A" w:rsidP="00C55F19">
      <w:pPr>
        <w:rPr>
          <w:rtl/>
        </w:rPr>
      </w:pPr>
      <w:bookmarkStart w:id="933" w:name="_ETM_Q1_4306592"/>
      <w:bookmarkStart w:id="934" w:name="_ETM_Q1_4306662"/>
      <w:bookmarkStart w:id="935" w:name="_ETM_Q1_4308288"/>
      <w:bookmarkStart w:id="936" w:name="_ETM_Q1_4308377"/>
      <w:bookmarkStart w:id="937" w:name="_ETM_Q1_4310444"/>
      <w:bookmarkEnd w:id="933"/>
      <w:bookmarkEnd w:id="934"/>
      <w:bookmarkEnd w:id="935"/>
      <w:bookmarkEnd w:id="936"/>
      <w:bookmarkEnd w:id="937"/>
      <w:r>
        <w:rPr>
          <w:rFonts w:hint="cs"/>
          <w:rtl/>
        </w:rPr>
        <w:t>בבקשה.</w:t>
      </w:r>
    </w:p>
    <w:p w:rsidR="0067485A" w:rsidRDefault="0067485A" w:rsidP="00C55F19">
      <w:pPr>
        <w:rPr>
          <w:rtl/>
        </w:rPr>
      </w:pPr>
      <w:bookmarkStart w:id="938" w:name="_ETM_Q1_4308346"/>
      <w:bookmarkStart w:id="939" w:name="_ETM_Q1_4308425"/>
      <w:bookmarkEnd w:id="938"/>
      <w:bookmarkEnd w:id="939"/>
    </w:p>
    <w:p w:rsidR="00C55F19" w:rsidRDefault="00C55F19" w:rsidP="00AF0E1C">
      <w:pPr>
        <w:pStyle w:val="af9"/>
        <w:keepNext/>
        <w:rPr>
          <w:rtl/>
        </w:rPr>
      </w:pPr>
      <w:bookmarkStart w:id="940" w:name="ET_guest_603286_24"/>
      <w:r w:rsidRPr="00AF0E1C">
        <w:rPr>
          <w:rStyle w:val="TagStyle"/>
          <w:rtl/>
        </w:rPr>
        <w:t xml:space="preserve"> &lt;&lt; אורח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>עירית שביב שני: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C55F19" w:rsidRDefault="00C55F19" w:rsidP="00AF0E1C">
      <w:pPr>
        <w:pStyle w:val="KeepWithNext"/>
        <w:rPr>
          <w:rtl/>
        </w:rPr>
      </w:pPr>
    </w:p>
    <w:p w:rsidR="00C55F19" w:rsidRDefault="0067485A" w:rsidP="00820D5A">
      <w:pPr>
        <w:rPr>
          <w:rtl/>
        </w:rPr>
      </w:pPr>
      <w:bookmarkStart w:id="941" w:name="_ETM_Q1_4310903"/>
      <w:bookmarkStart w:id="942" w:name="_ETM_Q1_4310944"/>
      <w:bookmarkEnd w:id="941"/>
      <w:bookmarkEnd w:id="942"/>
      <w:r>
        <w:rPr>
          <w:rFonts w:hint="cs"/>
          <w:rtl/>
        </w:rPr>
        <w:t xml:space="preserve">עו"ד עירית שביב שני, נציבות שוויון </w:t>
      </w:r>
      <w:bookmarkStart w:id="943" w:name="_ETM_Q1_4311990"/>
      <w:bookmarkEnd w:id="943"/>
      <w:r>
        <w:rPr>
          <w:rFonts w:hint="cs"/>
          <w:rtl/>
        </w:rPr>
        <w:t xml:space="preserve">זכויות לאנשים עם מוגבלות במשרד המשפטים. אנחנו </w:t>
      </w:r>
      <w:r w:rsidR="00C55F19">
        <w:rPr>
          <w:rFonts w:hint="cs"/>
          <w:rtl/>
        </w:rPr>
        <w:t xml:space="preserve">כמובן </w:t>
      </w:r>
      <w:bookmarkStart w:id="944" w:name="_ETM_Q1_4312030"/>
      <w:bookmarkEnd w:id="944"/>
      <w:r w:rsidR="00C55F19">
        <w:rPr>
          <w:rFonts w:hint="cs"/>
          <w:rtl/>
        </w:rPr>
        <w:t xml:space="preserve">מאוד מברכים על ההצעה הזו. אני חושבת שבאמת כדאי לדבר </w:t>
      </w:r>
      <w:bookmarkStart w:id="945" w:name="_ETM_Q1_4318215"/>
      <w:bookmarkEnd w:id="945"/>
      <w:r w:rsidR="00C55F19">
        <w:rPr>
          <w:rFonts w:hint="cs"/>
          <w:rtl/>
        </w:rPr>
        <w:t>על בריאות נפש ולא על מחלות נפש בסעיף</w:t>
      </w:r>
      <w:r w:rsidR="00820D5A">
        <w:rPr>
          <w:rFonts w:hint="cs"/>
          <w:rtl/>
        </w:rPr>
        <w:t xml:space="preserve"> הראשון</w:t>
      </w:r>
      <w:r w:rsidR="00C55F19">
        <w:rPr>
          <w:rFonts w:hint="cs"/>
          <w:rtl/>
        </w:rPr>
        <w:t>.</w:t>
      </w:r>
    </w:p>
    <w:p w:rsidR="00C55F19" w:rsidRDefault="00C55F19" w:rsidP="00C55F19">
      <w:pPr>
        <w:rPr>
          <w:rtl/>
        </w:rPr>
      </w:pPr>
      <w:bookmarkStart w:id="946" w:name="_ETM_Q1_4322776"/>
      <w:bookmarkStart w:id="947" w:name="_ETM_Q1_4322855"/>
      <w:bookmarkEnd w:id="946"/>
      <w:bookmarkEnd w:id="947"/>
    </w:p>
    <w:p w:rsidR="00C55F19" w:rsidRDefault="00C55F19" w:rsidP="00AF0E1C">
      <w:pPr>
        <w:pStyle w:val="af6"/>
        <w:keepNext/>
        <w:rPr>
          <w:rtl/>
        </w:rPr>
      </w:pPr>
      <w:bookmarkStart w:id="948" w:name="ET_yor_6150_25"/>
      <w:r w:rsidRPr="00AF0E1C">
        <w:rPr>
          <w:rStyle w:val="TagStyle"/>
          <w:rtl/>
        </w:rPr>
        <w:t xml:space="preserve"> &lt;&lt; יור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C55F19" w:rsidRDefault="00C55F19" w:rsidP="00AF0E1C">
      <w:pPr>
        <w:pStyle w:val="KeepWithNext"/>
        <w:rPr>
          <w:rtl/>
        </w:rPr>
      </w:pPr>
    </w:p>
    <w:p w:rsidR="00C55F19" w:rsidRDefault="0067485A" w:rsidP="00C55F19">
      <w:pPr>
        <w:rPr>
          <w:rtl/>
        </w:rPr>
      </w:pPr>
      <w:bookmarkStart w:id="949" w:name="_ETM_Q1_4323583"/>
      <w:bookmarkEnd w:id="949"/>
      <w:r>
        <w:rPr>
          <w:rFonts w:hint="cs"/>
          <w:rtl/>
        </w:rPr>
        <w:t xml:space="preserve">כן, </w:t>
      </w:r>
      <w:r w:rsidR="00C55F19">
        <w:rPr>
          <w:rFonts w:hint="cs"/>
          <w:rtl/>
        </w:rPr>
        <w:t xml:space="preserve">יתוקן. תודה. </w:t>
      </w:r>
    </w:p>
    <w:p w:rsidR="0067485A" w:rsidRDefault="0067485A" w:rsidP="0067485A">
      <w:pPr>
        <w:ind w:firstLine="0"/>
        <w:rPr>
          <w:rtl/>
        </w:rPr>
      </w:pPr>
      <w:bookmarkStart w:id="950" w:name="_ETM_Q1_4327112"/>
      <w:bookmarkStart w:id="951" w:name="_ETM_Q1_4327183"/>
      <w:bookmarkStart w:id="952" w:name="_ETM_Q1_4327224"/>
      <w:bookmarkStart w:id="953" w:name="_ETM_Q1_4327280"/>
      <w:bookmarkStart w:id="954" w:name="_ETM_Q1_4332158"/>
      <w:bookmarkEnd w:id="950"/>
      <w:bookmarkEnd w:id="951"/>
      <w:bookmarkEnd w:id="952"/>
      <w:bookmarkEnd w:id="953"/>
      <w:bookmarkEnd w:id="954"/>
    </w:p>
    <w:p w:rsidR="0067485A" w:rsidRDefault="0067485A" w:rsidP="00AF0E1C">
      <w:pPr>
        <w:pStyle w:val="af9"/>
        <w:keepNext/>
        <w:rPr>
          <w:rtl/>
        </w:rPr>
      </w:pPr>
      <w:bookmarkStart w:id="955" w:name="ET_guest_603286_140"/>
      <w:r w:rsidRPr="00AF0E1C">
        <w:rPr>
          <w:rStyle w:val="TagStyle"/>
          <w:rtl/>
        </w:rPr>
        <w:t xml:space="preserve"> &lt;&lt; אורח &gt;&gt;</w:t>
      </w:r>
      <w:r w:rsidRPr="0067485A">
        <w:rPr>
          <w:rStyle w:val="TagStyle"/>
          <w:rtl/>
        </w:rPr>
        <w:t xml:space="preserve"> </w:t>
      </w:r>
      <w:r>
        <w:rPr>
          <w:rtl/>
        </w:rPr>
        <w:t>עירית שביב שני:</w:t>
      </w:r>
      <w:r w:rsidRPr="0067485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67485A" w:rsidRDefault="0067485A" w:rsidP="00AF0E1C">
      <w:pPr>
        <w:pStyle w:val="KeepWithNext"/>
        <w:rPr>
          <w:rtl/>
        </w:rPr>
      </w:pPr>
    </w:p>
    <w:p w:rsidR="0067485A" w:rsidRDefault="0067485A" w:rsidP="0067485A">
      <w:pPr>
        <w:rPr>
          <w:rtl/>
        </w:rPr>
      </w:pPr>
      <w:r>
        <w:rPr>
          <w:rFonts w:hint="cs"/>
          <w:rtl/>
        </w:rPr>
        <w:t>תודה רבה.</w:t>
      </w:r>
    </w:p>
    <w:p w:rsidR="0067485A" w:rsidRPr="0067485A" w:rsidRDefault="0067485A" w:rsidP="0067485A">
      <w:pPr>
        <w:ind w:firstLine="0"/>
        <w:rPr>
          <w:rtl/>
        </w:rPr>
      </w:pPr>
      <w:bookmarkStart w:id="956" w:name="_ETM_Q1_4326099"/>
      <w:bookmarkStart w:id="957" w:name="_ETM_Q1_4326183"/>
      <w:bookmarkStart w:id="958" w:name="_ETM_Q1_4328688"/>
      <w:bookmarkStart w:id="959" w:name="_ETM_Q1_4328757"/>
      <w:bookmarkStart w:id="960" w:name="_ETM_Q1_4331212"/>
      <w:bookmarkEnd w:id="956"/>
      <w:bookmarkEnd w:id="957"/>
      <w:bookmarkEnd w:id="958"/>
      <w:bookmarkEnd w:id="959"/>
      <w:bookmarkEnd w:id="960"/>
    </w:p>
    <w:p w:rsidR="00C55F19" w:rsidRDefault="00C55F19" w:rsidP="00AF0E1C">
      <w:pPr>
        <w:pStyle w:val="a4"/>
        <w:keepNext/>
        <w:rPr>
          <w:rtl/>
        </w:rPr>
      </w:pPr>
      <w:bookmarkStart w:id="961" w:name="ET_speaker_תמי_סלע_26"/>
      <w:r w:rsidRPr="00AF0E1C">
        <w:rPr>
          <w:rStyle w:val="TagStyle"/>
          <w:rtl/>
        </w:rPr>
        <w:t xml:space="preserve"> &lt;&lt; דובר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C55F19" w:rsidRDefault="00C55F19" w:rsidP="00AF0E1C">
      <w:pPr>
        <w:pStyle w:val="KeepWithNext"/>
        <w:rPr>
          <w:rtl/>
        </w:rPr>
      </w:pPr>
      <w:bookmarkStart w:id="962" w:name="_ETM_Q1_4332626"/>
      <w:bookmarkStart w:id="963" w:name="_ETM_Q1_4332658"/>
      <w:bookmarkEnd w:id="962"/>
      <w:bookmarkEnd w:id="963"/>
    </w:p>
    <w:p w:rsidR="00C55F19" w:rsidRDefault="0067485A" w:rsidP="0067485A">
      <w:pPr>
        <w:rPr>
          <w:rtl/>
        </w:rPr>
      </w:pPr>
      <w:bookmarkStart w:id="964" w:name="_ETM_Q1_4365984"/>
      <w:bookmarkStart w:id="965" w:name="_ETM_Q1_4366046"/>
      <w:bookmarkEnd w:id="964"/>
      <w:bookmarkEnd w:id="965"/>
      <w:r>
        <w:rPr>
          <w:rFonts w:hint="cs"/>
          <w:rtl/>
        </w:rPr>
        <w:t xml:space="preserve">אני אתחיל לקרוא. אנחנו נשמע הערות </w:t>
      </w:r>
      <w:bookmarkStart w:id="966" w:name="_ETM_Q1_4331135"/>
      <w:bookmarkEnd w:id="966"/>
      <w:r>
        <w:rPr>
          <w:rFonts w:hint="cs"/>
          <w:rtl/>
        </w:rPr>
        <w:t>לכל סעיף, אם יהיו.</w:t>
      </w:r>
      <w:r w:rsidR="00C45592">
        <w:rPr>
          <w:rFonts w:hint="cs"/>
          <w:rtl/>
        </w:rPr>
        <w:t xml:space="preserve"> </w:t>
      </w:r>
      <w:r w:rsidR="007E175E">
        <w:rPr>
          <w:rFonts w:hint="cs"/>
          <w:rtl/>
        </w:rPr>
        <w:t>שתי ההצעות הן זהות,</w:t>
      </w:r>
      <w:bookmarkStart w:id="967" w:name="_ETM_Q1_4342511"/>
      <w:bookmarkEnd w:id="967"/>
      <w:r w:rsidR="007E175E">
        <w:rPr>
          <w:rFonts w:hint="cs"/>
          <w:rtl/>
        </w:rPr>
        <w:t xml:space="preserve"> ואני קוראת נוסח של אחת מהן.</w:t>
      </w:r>
    </w:p>
    <w:p w:rsidR="00C55F19" w:rsidRDefault="00C55F19" w:rsidP="00C55F19">
      <w:pPr>
        <w:rPr>
          <w:rtl/>
        </w:rPr>
      </w:pPr>
      <w:bookmarkStart w:id="968" w:name="_ETM_Q1_4366106"/>
      <w:bookmarkStart w:id="969" w:name="_ETM_Q1_4366186"/>
      <w:bookmarkStart w:id="970" w:name="_ETM_Q1_4374920"/>
      <w:bookmarkEnd w:id="968"/>
      <w:bookmarkEnd w:id="969"/>
      <w:bookmarkEnd w:id="970"/>
    </w:p>
    <w:p w:rsidR="007E175E" w:rsidRDefault="00820D5A" w:rsidP="00563F9C">
      <w:pPr>
        <w:ind w:left="2160"/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r w:rsidR="007E175E" w:rsidRPr="007E175E">
        <w:rPr>
          <w:b/>
          <w:bCs/>
          <w:rtl/>
        </w:rPr>
        <w:t xml:space="preserve">הצעת חוק יום בריאות הנפש, </w:t>
      </w:r>
      <w:proofErr w:type="spellStart"/>
      <w:r w:rsidR="007E175E" w:rsidRPr="007E175E">
        <w:rPr>
          <w:b/>
          <w:bCs/>
          <w:rtl/>
        </w:rPr>
        <w:t>התשפ"</w:t>
      </w:r>
      <w:r w:rsidR="007E175E" w:rsidRPr="007E175E">
        <w:rPr>
          <w:rFonts w:hint="cs"/>
          <w:b/>
          <w:bCs/>
          <w:rtl/>
        </w:rPr>
        <w:t>ד</w:t>
      </w:r>
      <w:proofErr w:type="spellEnd"/>
      <w:r w:rsidR="007E175E" w:rsidRPr="007E175E">
        <w:rPr>
          <w:b/>
          <w:bCs/>
          <w:rtl/>
        </w:rPr>
        <w:t>–202</w:t>
      </w:r>
      <w:r w:rsidR="007E175E" w:rsidRPr="007E175E">
        <w:rPr>
          <w:rFonts w:hint="cs"/>
          <w:b/>
          <w:bCs/>
          <w:rtl/>
        </w:rPr>
        <w:t>4</w:t>
      </w:r>
    </w:p>
    <w:p w:rsidR="00563F9C" w:rsidRDefault="00563F9C" w:rsidP="007E175E">
      <w:pPr>
        <w:rPr>
          <w:b/>
          <w:bCs/>
          <w:rtl/>
        </w:rPr>
      </w:pPr>
    </w:p>
    <w:p w:rsidR="007E175E" w:rsidRDefault="007E175E" w:rsidP="00563F9C">
      <w:pPr>
        <w:spacing w:line="360" w:lineRule="auto"/>
        <w:rPr>
          <w:b/>
          <w:bCs/>
          <w:rtl/>
        </w:rPr>
      </w:pPr>
      <w:r w:rsidRPr="007E175E">
        <w:rPr>
          <w:rtl/>
        </w:rPr>
        <w:t>מטרה</w:t>
      </w:r>
      <w:r w:rsidRPr="007E175E">
        <w:rPr>
          <w:rtl/>
        </w:rPr>
        <w:tab/>
        <w:t>1.</w:t>
      </w:r>
      <w:r w:rsidRPr="007E175E">
        <w:rPr>
          <w:rtl/>
        </w:rPr>
        <w:tab/>
        <w:t>מטרתו של חוק זה לקבוע יום ציון שנתי לשם העלאת המודעות וחינוך הציבור אודות מחלות נפש, הפ</w:t>
      </w:r>
      <w:r>
        <w:rPr>
          <w:rtl/>
        </w:rPr>
        <w:t>חתת עמדות שליליות ותפיסות מוטעו</w:t>
      </w:r>
      <w:r>
        <w:rPr>
          <w:rFonts w:hint="cs"/>
          <w:rtl/>
        </w:rPr>
        <w:t>ת.</w:t>
      </w:r>
      <w:r w:rsidR="00820D5A">
        <w:rPr>
          <w:rFonts w:hint="cs"/>
          <w:rtl/>
        </w:rPr>
        <w:t>"</w:t>
      </w:r>
    </w:p>
    <w:p w:rsidR="007E175E" w:rsidRDefault="007E175E" w:rsidP="007E175E">
      <w:pPr>
        <w:rPr>
          <w:b/>
          <w:bCs/>
          <w:rtl/>
        </w:rPr>
      </w:pPr>
      <w:bookmarkStart w:id="971" w:name="_ETM_Q1_4353355"/>
      <w:bookmarkStart w:id="972" w:name="_ETM_Q1_4353424"/>
      <w:bookmarkEnd w:id="971"/>
      <w:bookmarkEnd w:id="972"/>
    </w:p>
    <w:p w:rsidR="007E175E" w:rsidRDefault="007E175E" w:rsidP="007E175E">
      <w:pPr>
        <w:ind w:firstLine="0"/>
        <w:rPr>
          <w:rtl/>
        </w:rPr>
      </w:pPr>
      <w:bookmarkStart w:id="973" w:name="_ETM_Q1_4353482"/>
      <w:bookmarkStart w:id="974" w:name="_ETM_Q1_4353545"/>
      <w:bookmarkEnd w:id="973"/>
      <w:bookmarkEnd w:id="974"/>
      <w:r>
        <w:rPr>
          <w:rFonts w:hint="cs"/>
          <w:rtl/>
        </w:rPr>
        <w:tab/>
      </w:r>
      <w:bookmarkStart w:id="975" w:name="_ETM_Q1_4357149"/>
      <w:bookmarkEnd w:id="975"/>
      <w:r>
        <w:rPr>
          <w:rFonts w:hint="cs"/>
          <w:rtl/>
        </w:rPr>
        <w:t xml:space="preserve">היו פה הערות לעניין הזה. יש לנו איזשהו נוסח מוצע </w:t>
      </w:r>
      <w:bookmarkStart w:id="976" w:name="_ETM_Q1_4357318"/>
      <w:bookmarkEnd w:id="976"/>
      <w:r>
        <w:rPr>
          <w:rFonts w:hint="cs"/>
          <w:rtl/>
        </w:rPr>
        <w:t xml:space="preserve">מתוקן, שהוא קצת מרחיב את הפריזמה. אני אקרא אותו, ואשלח, </w:t>
      </w:r>
      <w:bookmarkStart w:id="977" w:name="_ETM_Q1_4363642"/>
      <w:bookmarkEnd w:id="977"/>
      <w:r>
        <w:rPr>
          <w:rFonts w:hint="cs"/>
          <w:rtl/>
        </w:rPr>
        <w:t xml:space="preserve">וגם נשמע אולי הערות עליו. </w:t>
      </w:r>
    </w:p>
    <w:p w:rsidR="007E175E" w:rsidRPr="007E175E" w:rsidRDefault="007E175E" w:rsidP="007E175E">
      <w:pPr>
        <w:ind w:firstLine="0"/>
        <w:rPr>
          <w:b/>
          <w:bCs/>
          <w:rtl/>
        </w:rPr>
      </w:pPr>
    </w:p>
    <w:p w:rsidR="00C55F19" w:rsidRDefault="00C55F19" w:rsidP="00AF0E1C">
      <w:pPr>
        <w:pStyle w:val="af9"/>
        <w:keepNext/>
        <w:rPr>
          <w:rtl/>
        </w:rPr>
      </w:pPr>
      <w:bookmarkStart w:id="978" w:name="ET_guest_828507_27"/>
      <w:r w:rsidRPr="00AF0E1C">
        <w:rPr>
          <w:rStyle w:val="TagStyle"/>
          <w:rtl/>
        </w:rPr>
        <w:t xml:space="preserve"> &lt;&lt; אורח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C55F19" w:rsidRDefault="00C55F19" w:rsidP="00AF0E1C">
      <w:pPr>
        <w:pStyle w:val="KeepWithNext"/>
        <w:rPr>
          <w:rtl/>
        </w:rPr>
      </w:pPr>
    </w:p>
    <w:p w:rsidR="00C55F19" w:rsidRDefault="00C55F19" w:rsidP="00820D5A">
      <w:pPr>
        <w:rPr>
          <w:rtl/>
        </w:rPr>
      </w:pPr>
      <w:bookmarkStart w:id="979" w:name="_ETM_Q1_4375442"/>
      <w:bookmarkStart w:id="980" w:name="_ETM_Q1_4375479"/>
      <w:bookmarkEnd w:id="979"/>
      <w:bookmarkEnd w:id="980"/>
      <w:r>
        <w:rPr>
          <w:rFonts w:hint="cs"/>
          <w:rtl/>
        </w:rPr>
        <w:t xml:space="preserve">אתם </w:t>
      </w:r>
      <w:bookmarkStart w:id="981" w:name="_ETM_Q1_4376400"/>
      <w:bookmarkEnd w:id="981"/>
      <w:r>
        <w:rPr>
          <w:rFonts w:hint="cs"/>
          <w:rtl/>
        </w:rPr>
        <w:t>כתבתם</w:t>
      </w:r>
      <w:r w:rsidR="007E175E">
        <w:rPr>
          <w:rFonts w:hint="cs"/>
          <w:rtl/>
        </w:rPr>
        <w:t xml:space="preserve"> לעניין מחלות נפש? </w:t>
      </w:r>
      <w:bookmarkStart w:id="982" w:name="_ETM_Q1_4369382"/>
      <w:bookmarkEnd w:id="982"/>
      <w:r w:rsidR="007E175E">
        <w:rPr>
          <w:rFonts w:hint="cs"/>
          <w:rtl/>
        </w:rPr>
        <w:t>התמודדות נפש.</w:t>
      </w:r>
    </w:p>
    <w:p w:rsidR="00C55F19" w:rsidRDefault="00C55F19" w:rsidP="007E175E">
      <w:pPr>
        <w:ind w:firstLine="0"/>
        <w:rPr>
          <w:rtl/>
        </w:rPr>
      </w:pPr>
      <w:bookmarkStart w:id="983" w:name="_ETM_Q1_4372006"/>
      <w:bookmarkStart w:id="984" w:name="_ETM_Q1_4372120"/>
      <w:bookmarkStart w:id="985" w:name="_ETM_Q1_4377144"/>
      <w:bookmarkStart w:id="986" w:name="_ETM_Q1_4377217"/>
      <w:bookmarkStart w:id="987" w:name="_ETM_Q1_4377248"/>
      <w:bookmarkStart w:id="988" w:name="_ETM_Q1_4377312"/>
      <w:bookmarkStart w:id="989" w:name="_ETM_Q1_4379097"/>
      <w:bookmarkEnd w:id="983"/>
      <w:bookmarkEnd w:id="984"/>
      <w:bookmarkEnd w:id="985"/>
      <w:bookmarkEnd w:id="986"/>
      <w:bookmarkEnd w:id="987"/>
      <w:bookmarkEnd w:id="988"/>
      <w:bookmarkEnd w:id="989"/>
    </w:p>
    <w:p w:rsidR="00C55F19" w:rsidRDefault="00C55F19" w:rsidP="00AF0E1C">
      <w:pPr>
        <w:pStyle w:val="a4"/>
        <w:keepNext/>
        <w:rPr>
          <w:rtl/>
        </w:rPr>
      </w:pPr>
      <w:bookmarkStart w:id="990" w:name="ET_speaker_תמי_סלע_28"/>
      <w:r w:rsidRPr="00AF0E1C">
        <w:rPr>
          <w:rStyle w:val="TagStyle"/>
          <w:rtl/>
        </w:rPr>
        <w:lastRenderedPageBreak/>
        <w:t xml:space="preserve"> &lt;&lt; דובר &gt;&gt;</w:t>
      </w:r>
      <w:r w:rsidRPr="00C55F1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5F1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C55F19" w:rsidRDefault="00C55F19" w:rsidP="00AF0E1C">
      <w:pPr>
        <w:pStyle w:val="KeepWithNext"/>
        <w:rPr>
          <w:rtl/>
        </w:rPr>
      </w:pPr>
    </w:p>
    <w:p w:rsidR="00C55F19" w:rsidRDefault="007E175E" w:rsidP="00820D5A">
      <w:pPr>
        <w:rPr>
          <w:rtl/>
        </w:rPr>
      </w:pPr>
      <w:bookmarkStart w:id="991" w:name="_ETM_Q1_4379607"/>
      <w:bookmarkStart w:id="992" w:name="_ETM_Q1_4379639"/>
      <w:bookmarkEnd w:id="991"/>
      <w:bookmarkEnd w:id="992"/>
      <w:r>
        <w:rPr>
          <w:rFonts w:hint="cs"/>
          <w:rtl/>
        </w:rPr>
        <w:t xml:space="preserve">אני מציע נוסח מתוקן. הוא לא לפניכם. תקשיבו </w:t>
      </w:r>
      <w:bookmarkStart w:id="993" w:name="_ETM_Q1_4375595"/>
      <w:bookmarkEnd w:id="993"/>
      <w:r>
        <w:rPr>
          <w:rFonts w:hint="cs"/>
          <w:rtl/>
        </w:rPr>
        <w:t>לקריאה. נשלח אותו</w:t>
      </w:r>
      <w:r w:rsidR="00820D5A">
        <w:rPr>
          <w:rFonts w:hint="cs"/>
          <w:rtl/>
        </w:rPr>
        <w:t xml:space="preserve"> </w:t>
      </w:r>
      <w:bookmarkStart w:id="994" w:name="_ETM_Q1_4379571"/>
      <w:bookmarkEnd w:id="994"/>
      <w:r w:rsidR="00820D5A">
        <w:rPr>
          <w:rFonts w:hint="cs"/>
          <w:rtl/>
        </w:rPr>
        <w:t>גם</w:t>
      </w:r>
      <w:r>
        <w:rPr>
          <w:rFonts w:hint="cs"/>
          <w:rtl/>
        </w:rPr>
        <w:t xml:space="preserve"> בהמשך</w:t>
      </w:r>
      <w:bookmarkStart w:id="995" w:name="_ETM_Q1_4380154"/>
      <w:bookmarkStart w:id="996" w:name="_ETM_Q1_4380232"/>
      <w:bookmarkStart w:id="997" w:name="_ETM_Q1_4380266"/>
      <w:bookmarkStart w:id="998" w:name="_ETM_Q1_4380333"/>
      <w:bookmarkEnd w:id="995"/>
      <w:bookmarkEnd w:id="996"/>
      <w:bookmarkEnd w:id="997"/>
      <w:bookmarkEnd w:id="998"/>
      <w:r>
        <w:rPr>
          <w:rFonts w:hint="cs"/>
          <w:rtl/>
        </w:rPr>
        <w:t xml:space="preserve">: </w:t>
      </w:r>
      <w:r w:rsidR="00C55F19">
        <w:rPr>
          <w:rFonts w:hint="cs"/>
          <w:rtl/>
        </w:rPr>
        <w:t xml:space="preserve">מטרתו של חוק זה </w:t>
      </w:r>
      <w:r>
        <w:rPr>
          <w:rFonts w:hint="cs"/>
          <w:rtl/>
        </w:rPr>
        <w:t xml:space="preserve">לקבוע יום ציון שנתי לשם </w:t>
      </w:r>
      <w:bookmarkStart w:id="999" w:name="_ETM_Q1_4382421"/>
      <w:bookmarkEnd w:id="999"/>
      <w:r>
        <w:rPr>
          <w:rFonts w:hint="cs"/>
          <w:rtl/>
        </w:rPr>
        <w:t xml:space="preserve">חינוך הציבור, הגברת הידע והמודעות בתחום בריאות הנפש, אשר </w:t>
      </w:r>
      <w:bookmarkStart w:id="1000" w:name="_ETM_Q1_4388198"/>
      <w:bookmarkEnd w:id="1000"/>
      <w:r>
        <w:rPr>
          <w:rFonts w:hint="cs"/>
          <w:rtl/>
        </w:rPr>
        <w:t>יביאו להפחתת עמדות שליליות ותפיסות חברתיות מו</w:t>
      </w:r>
      <w:r w:rsidR="00820D5A">
        <w:rPr>
          <w:rFonts w:hint="cs"/>
          <w:rtl/>
        </w:rPr>
        <w:t>טעות</w:t>
      </w:r>
      <w:r>
        <w:rPr>
          <w:rFonts w:hint="cs"/>
          <w:rtl/>
        </w:rPr>
        <w:t xml:space="preserve">. </w:t>
      </w:r>
    </w:p>
    <w:p w:rsidR="007E175E" w:rsidRDefault="007E175E" w:rsidP="007E175E">
      <w:pPr>
        <w:rPr>
          <w:rtl/>
        </w:rPr>
      </w:pPr>
      <w:bookmarkStart w:id="1001" w:name="_ETM_Q1_4393574"/>
      <w:bookmarkStart w:id="1002" w:name="_ETM_Q1_4393639"/>
      <w:bookmarkEnd w:id="1001"/>
      <w:bookmarkEnd w:id="1002"/>
    </w:p>
    <w:p w:rsidR="007E175E" w:rsidRDefault="007E175E" w:rsidP="007E175E">
      <w:pPr>
        <w:rPr>
          <w:rtl/>
        </w:rPr>
      </w:pPr>
      <w:bookmarkStart w:id="1003" w:name="_ETM_Q1_4393702"/>
      <w:bookmarkStart w:id="1004" w:name="_ETM_Q1_4393761"/>
      <w:bookmarkEnd w:id="1003"/>
      <w:bookmarkEnd w:id="1004"/>
      <w:r>
        <w:rPr>
          <w:rFonts w:hint="cs"/>
          <w:rtl/>
        </w:rPr>
        <w:t xml:space="preserve">עד כאן </w:t>
      </w:r>
      <w:bookmarkStart w:id="1005" w:name="_ETM_Q1_4395510"/>
      <w:bookmarkEnd w:id="1005"/>
      <w:r>
        <w:rPr>
          <w:rFonts w:hint="cs"/>
          <w:rtl/>
        </w:rPr>
        <w:t>זה אותו דבר, בתיקוני נוסח, לפי מה שעלה. כן הייתי</w:t>
      </w:r>
      <w:bookmarkStart w:id="1006" w:name="_ETM_Q1_4397734"/>
      <w:bookmarkEnd w:id="1006"/>
      <w:r>
        <w:rPr>
          <w:rFonts w:hint="cs"/>
          <w:rtl/>
        </w:rPr>
        <w:t xml:space="preserve"> מציעה תוספת: ויקדמו את ההכרה בזכויותיהם של מתמודדים </w:t>
      </w:r>
      <w:bookmarkStart w:id="1007" w:name="_ETM_Q1_4401291"/>
      <w:bookmarkEnd w:id="1007"/>
      <w:r>
        <w:rPr>
          <w:rFonts w:hint="cs"/>
          <w:rtl/>
        </w:rPr>
        <w:t>בתחום בריאות הנפש לכבוד ולהשתתפות שוויונית בכל תחומי החיים.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זה לקוח מטקסטים שקשורים ליום בריאות הנפש הבין-לאומי, ו</w:t>
      </w:r>
      <w:r w:rsidR="00820D5A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באמת לשלב </w:t>
      </w:r>
      <w:bookmarkStart w:id="1008" w:name="_ETM_Q1_4409928"/>
      <w:bookmarkEnd w:id="1008"/>
      <w:r>
        <w:rPr>
          <w:rFonts w:hint="cs"/>
          <w:rtl/>
        </w:rPr>
        <w:t>אותם גם לתוך החוק שלנו.</w:t>
      </w:r>
    </w:p>
    <w:p w:rsidR="00D0673D" w:rsidRDefault="00D0673D" w:rsidP="007E175E">
      <w:pPr>
        <w:ind w:firstLine="0"/>
        <w:rPr>
          <w:rtl/>
        </w:rPr>
      </w:pPr>
      <w:bookmarkStart w:id="1009" w:name="_ETM_Q1_4394038"/>
      <w:bookmarkStart w:id="1010" w:name="_ETM_Q1_4394129"/>
      <w:bookmarkStart w:id="1011" w:name="_ETM_Q1_4413561"/>
      <w:bookmarkStart w:id="1012" w:name="_ETM_Q1_4413621"/>
      <w:bookmarkStart w:id="1013" w:name="_ETM_Q1_4413664"/>
      <w:bookmarkStart w:id="1014" w:name="_ETM_Q1_4413732"/>
      <w:bookmarkStart w:id="1015" w:name="_ETM_Q1_4424482"/>
      <w:bookmarkEnd w:id="1009"/>
      <w:bookmarkEnd w:id="1010"/>
      <w:bookmarkEnd w:id="1011"/>
      <w:bookmarkEnd w:id="1012"/>
      <w:bookmarkEnd w:id="1013"/>
      <w:bookmarkEnd w:id="1014"/>
      <w:bookmarkEnd w:id="1015"/>
    </w:p>
    <w:p w:rsidR="00D0673D" w:rsidRDefault="00D0673D" w:rsidP="00AF0E1C">
      <w:pPr>
        <w:pStyle w:val="af9"/>
        <w:keepNext/>
        <w:rPr>
          <w:rtl/>
        </w:rPr>
      </w:pPr>
      <w:bookmarkStart w:id="1016" w:name="ET_guest_926360_29"/>
      <w:r w:rsidRPr="00AF0E1C">
        <w:rPr>
          <w:rStyle w:val="TagStyle"/>
          <w:rtl/>
        </w:rPr>
        <w:t xml:space="preserve"> &lt;&lt; אורח &gt;&gt;</w:t>
      </w:r>
      <w:r w:rsidRPr="00D0673D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יאסקי</w:t>
      </w:r>
      <w:proofErr w:type="spellEnd"/>
      <w:r>
        <w:rPr>
          <w:rtl/>
        </w:rPr>
        <w:t>:</w:t>
      </w:r>
      <w:r w:rsidRPr="00D0673D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D0673D" w:rsidRDefault="00D0673D" w:rsidP="00AF0E1C">
      <w:pPr>
        <w:pStyle w:val="KeepWithNext"/>
        <w:rPr>
          <w:rtl/>
        </w:rPr>
      </w:pPr>
    </w:p>
    <w:p w:rsidR="00D0673D" w:rsidRDefault="007E175E" w:rsidP="00D0673D">
      <w:pPr>
        <w:rPr>
          <w:rtl/>
        </w:rPr>
      </w:pPr>
      <w:bookmarkStart w:id="1017" w:name="_ETM_Q1_4425060"/>
      <w:bookmarkStart w:id="1018" w:name="_ETM_Q1_4425102"/>
      <w:bookmarkEnd w:id="1017"/>
      <w:bookmarkEnd w:id="1018"/>
      <w:r>
        <w:rPr>
          <w:rFonts w:hint="cs"/>
          <w:rtl/>
        </w:rPr>
        <w:t xml:space="preserve">אני אירית, </w:t>
      </w:r>
      <w:r w:rsidR="00D86E7B">
        <w:rPr>
          <w:rFonts w:hint="cs"/>
          <w:rtl/>
        </w:rPr>
        <w:t>ו</w:t>
      </w:r>
      <w:r>
        <w:rPr>
          <w:rFonts w:hint="cs"/>
          <w:rtl/>
        </w:rPr>
        <w:t xml:space="preserve">אני ממערך הבריאות </w:t>
      </w:r>
      <w:bookmarkStart w:id="1019" w:name="_ETM_Q1_4422556"/>
      <w:bookmarkEnd w:id="1019"/>
      <w:r>
        <w:rPr>
          <w:rFonts w:hint="cs"/>
          <w:rtl/>
        </w:rPr>
        <w:t>במשרד הרווחה.</w:t>
      </w:r>
      <w:r>
        <w:rPr>
          <w:rFonts w:hint="cs"/>
        </w:rPr>
        <w:t xml:space="preserve"> </w:t>
      </w:r>
      <w:r w:rsidR="00D0673D">
        <w:rPr>
          <w:rFonts w:hint="cs"/>
          <w:rtl/>
        </w:rPr>
        <w:t>חשוב</w:t>
      </w:r>
      <w:r>
        <w:rPr>
          <w:rFonts w:hint="cs"/>
          <w:rtl/>
        </w:rPr>
        <w:t xml:space="preserve"> גם</w:t>
      </w:r>
      <w:r w:rsidR="00D0673D">
        <w:rPr>
          <w:rFonts w:hint="cs"/>
          <w:rtl/>
        </w:rPr>
        <w:t xml:space="preserve"> להוסיף מה היום הזה תורם </w:t>
      </w:r>
      <w:bookmarkStart w:id="1020" w:name="_ETM_Q1_4428129"/>
      <w:bookmarkEnd w:id="1020"/>
      <w:r w:rsidR="00D0673D">
        <w:rPr>
          <w:rFonts w:hint="cs"/>
          <w:rtl/>
        </w:rPr>
        <w:t>לאדם עצמו</w:t>
      </w:r>
      <w:r>
        <w:rPr>
          <w:rFonts w:hint="cs"/>
          <w:rtl/>
        </w:rPr>
        <w:t xml:space="preserve">. לא רק החלק החברתי, אלא גם במה זה תורם לאדם </w:t>
      </w:r>
      <w:bookmarkStart w:id="1021" w:name="_ETM_Q1_4433509"/>
      <w:bookmarkEnd w:id="1021"/>
      <w:r>
        <w:rPr>
          <w:rFonts w:hint="cs"/>
          <w:rtl/>
        </w:rPr>
        <w:t xml:space="preserve">עצמו. </w:t>
      </w:r>
    </w:p>
    <w:p w:rsidR="00D0673D" w:rsidRDefault="00D0673D" w:rsidP="007E175E">
      <w:pPr>
        <w:ind w:firstLine="0"/>
        <w:rPr>
          <w:rtl/>
        </w:rPr>
      </w:pPr>
      <w:bookmarkStart w:id="1022" w:name="_ETM_Q1_4433593"/>
      <w:bookmarkStart w:id="1023" w:name="_ETM_Q1_4433654"/>
      <w:bookmarkStart w:id="1024" w:name="_ETM_Q1_4433714"/>
      <w:bookmarkStart w:id="1025" w:name="_ETM_Q1_4433776"/>
      <w:bookmarkStart w:id="1026" w:name="_ETM_Q1_4434369"/>
      <w:bookmarkEnd w:id="1022"/>
      <w:bookmarkEnd w:id="1023"/>
      <w:bookmarkEnd w:id="1024"/>
      <w:bookmarkEnd w:id="1025"/>
      <w:bookmarkEnd w:id="1026"/>
    </w:p>
    <w:p w:rsidR="00D0673D" w:rsidRDefault="00D0673D" w:rsidP="00AF0E1C">
      <w:pPr>
        <w:pStyle w:val="a4"/>
        <w:keepNext/>
        <w:rPr>
          <w:rtl/>
        </w:rPr>
      </w:pPr>
      <w:bookmarkStart w:id="1027" w:name="ET_speaker_תמי_סלע_30"/>
      <w:r w:rsidRPr="00AF0E1C">
        <w:rPr>
          <w:rStyle w:val="TagStyle"/>
          <w:rtl/>
        </w:rPr>
        <w:t xml:space="preserve"> &lt;&lt; דובר &gt;&gt;</w:t>
      </w:r>
      <w:r w:rsidRPr="00D0673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0673D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D0673D" w:rsidRDefault="00D0673D" w:rsidP="00AF0E1C">
      <w:pPr>
        <w:pStyle w:val="KeepWithNext"/>
        <w:rPr>
          <w:rtl/>
        </w:rPr>
      </w:pPr>
    </w:p>
    <w:p w:rsidR="00D0673D" w:rsidRDefault="00D0673D" w:rsidP="00D0673D">
      <w:pPr>
        <w:rPr>
          <w:rtl/>
        </w:rPr>
      </w:pPr>
      <w:r>
        <w:rPr>
          <w:rFonts w:hint="cs"/>
          <w:rtl/>
        </w:rPr>
        <w:t>ו</w:t>
      </w:r>
      <w:bookmarkStart w:id="1028" w:name="_ETM_Q1_4434878"/>
      <w:bookmarkStart w:id="1029" w:name="_ETM_Q1_4434913"/>
      <w:bookmarkEnd w:id="1028"/>
      <w:bookmarkEnd w:id="1029"/>
      <w:r>
        <w:rPr>
          <w:rFonts w:hint="cs"/>
          <w:rtl/>
        </w:rPr>
        <w:t>מה היית מוסיפה</w:t>
      </w:r>
      <w:r w:rsidR="007E175E">
        <w:rPr>
          <w:rFonts w:hint="cs"/>
          <w:rtl/>
        </w:rPr>
        <w:t xml:space="preserve"> לגבי התרומה לאדם עצ</w:t>
      </w:r>
      <w:bookmarkStart w:id="1030" w:name="_ETM_Q1_4436425"/>
      <w:bookmarkEnd w:id="1030"/>
      <w:r w:rsidR="007E175E">
        <w:rPr>
          <w:rFonts w:hint="cs"/>
          <w:rtl/>
        </w:rPr>
        <w:t>מו?</w:t>
      </w:r>
    </w:p>
    <w:p w:rsidR="00D0673D" w:rsidRDefault="00D0673D" w:rsidP="007E175E">
      <w:pPr>
        <w:ind w:firstLine="0"/>
        <w:rPr>
          <w:rtl/>
        </w:rPr>
      </w:pPr>
      <w:bookmarkStart w:id="1031" w:name="_ETM_Q1_4437236"/>
      <w:bookmarkStart w:id="1032" w:name="_ETM_Q1_4437310"/>
      <w:bookmarkStart w:id="1033" w:name="_ETM_Q1_4437351"/>
      <w:bookmarkStart w:id="1034" w:name="_ETM_Q1_4437403"/>
      <w:bookmarkStart w:id="1035" w:name="_ETM_Q1_4438986"/>
      <w:bookmarkEnd w:id="1031"/>
      <w:bookmarkEnd w:id="1032"/>
      <w:bookmarkEnd w:id="1033"/>
      <w:bookmarkEnd w:id="1034"/>
      <w:bookmarkEnd w:id="1035"/>
    </w:p>
    <w:p w:rsidR="00D0673D" w:rsidRDefault="00D0673D" w:rsidP="00AF0E1C">
      <w:pPr>
        <w:pStyle w:val="af9"/>
        <w:keepNext/>
        <w:rPr>
          <w:rtl/>
        </w:rPr>
      </w:pPr>
      <w:bookmarkStart w:id="1036" w:name="ET_guest_926360_31"/>
      <w:r w:rsidRPr="00AF0E1C">
        <w:rPr>
          <w:rStyle w:val="TagStyle"/>
          <w:rtl/>
        </w:rPr>
        <w:t xml:space="preserve"> &lt;&lt; אורח &gt;&gt;</w:t>
      </w:r>
      <w:r w:rsidRPr="00D0673D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יאסקי</w:t>
      </w:r>
      <w:proofErr w:type="spellEnd"/>
      <w:r>
        <w:rPr>
          <w:rtl/>
        </w:rPr>
        <w:t>:</w:t>
      </w:r>
      <w:r w:rsidRPr="00D0673D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D0673D" w:rsidRDefault="00D0673D" w:rsidP="00AF0E1C">
      <w:pPr>
        <w:pStyle w:val="KeepWithNext"/>
        <w:rPr>
          <w:rtl/>
        </w:rPr>
      </w:pPr>
    </w:p>
    <w:p w:rsidR="00D0673D" w:rsidRDefault="00D0673D" w:rsidP="00D0673D">
      <w:pPr>
        <w:rPr>
          <w:rtl/>
        </w:rPr>
      </w:pPr>
      <w:bookmarkStart w:id="1037" w:name="_ETM_Q1_4439481"/>
      <w:bookmarkStart w:id="1038" w:name="_ETM_Q1_4439525"/>
      <w:bookmarkEnd w:id="1037"/>
      <w:bookmarkEnd w:id="1038"/>
      <w:r>
        <w:rPr>
          <w:rFonts w:hint="cs"/>
          <w:rtl/>
        </w:rPr>
        <w:t>היכולת לפנו</w:t>
      </w:r>
      <w:bookmarkStart w:id="1039" w:name="_ETM_Q1_4440977"/>
      <w:bookmarkEnd w:id="1039"/>
      <w:r>
        <w:rPr>
          <w:rFonts w:hint="cs"/>
          <w:rtl/>
        </w:rPr>
        <w:t>ת לקבל עזרה.</w:t>
      </w:r>
    </w:p>
    <w:p w:rsidR="00D0673D" w:rsidRDefault="00D0673D" w:rsidP="007E175E">
      <w:pPr>
        <w:ind w:firstLine="0"/>
        <w:rPr>
          <w:rtl/>
        </w:rPr>
      </w:pPr>
      <w:bookmarkStart w:id="1040" w:name="_ETM_Q1_4443224"/>
      <w:bookmarkStart w:id="1041" w:name="_ETM_Q1_4443304"/>
      <w:bookmarkStart w:id="1042" w:name="_ETM_Q1_4443331"/>
      <w:bookmarkStart w:id="1043" w:name="_ETM_Q1_4443379"/>
      <w:bookmarkEnd w:id="1040"/>
      <w:bookmarkEnd w:id="1041"/>
      <w:bookmarkEnd w:id="1042"/>
      <w:bookmarkEnd w:id="1043"/>
    </w:p>
    <w:p w:rsidR="00D0673D" w:rsidRDefault="00D0673D" w:rsidP="00AF0E1C">
      <w:pPr>
        <w:pStyle w:val="af6"/>
        <w:keepNext/>
        <w:rPr>
          <w:rtl/>
        </w:rPr>
      </w:pPr>
      <w:bookmarkStart w:id="1044" w:name="ET_yor_6150_32"/>
      <w:r w:rsidRPr="00AF0E1C">
        <w:rPr>
          <w:rStyle w:val="TagStyle"/>
          <w:rtl/>
        </w:rPr>
        <w:t xml:space="preserve"> &lt;&lt; יור &gt;&gt;</w:t>
      </w:r>
      <w:r w:rsidRPr="00D0673D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0673D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D0673D" w:rsidRDefault="00D0673D" w:rsidP="00AF0E1C">
      <w:pPr>
        <w:pStyle w:val="KeepWithNext"/>
        <w:rPr>
          <w:rtl/>
        </w:rPr>
      </w:pPr>
    </w:p>
    <w:p w:rsidR="00D0673D" w:rsidRDefault="007E175E" w:rsidP="00820D5A">
      <w:pPr>
        <w:rPr>
          <w:rtl/>
        </w:rPr>
      </w:pPr>
      <w:bookmarkStart w:id="1045" w:name="_ETM_Q1_4444055"/>
      <w:bookmarkEnd w:id="104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 w:rsidR="00820D5A">
        <w:rPr>
          <w:rFonts w:hint="cs"/>
          <w:rtl/>
        </w:rPr>
        <w:t>.</w:t>
      </w:r>
      <w:r>
        <w:rPr>
          <w:rFonts w:hint="cs"/>
          <w:rtl/>
        </w:rPr>
        <w:t xml:space="preserve"> אני חושבת ש</w:t>
      </w:r>
      <w:r w:rsidR="00D0673D">
        <w:rPr>
          <w:rFonts w:hint="cs"/>
          <w:rtl/>
        </w:rPr>
        <w:t>עיקר הבעיה</w:t>
      </w:r>
      <w:r w:rsidR="00B101AF">
        <w:rPr>
          <w:rFonts w:hint="cs"/>
          <w:rtl/>
        </w:rPr>
        <w:t xml:space="preserve"> </w:t>
      </w:r>
      <w:r w:rsidR="00820D5A">
        <w:rPr>
          <w:rFonts w:hint="cs"/>
          <w:rtl/>
        </w:rPr>
        <w:t xml:space="preserve">בכך </w:t>
      </w:r>
      <w:r w:rsidR="00D0673D">
        <w:rPr>
          <w:rFonts w:hint="cs"/>
          <w:rtl/>
        </w:rPr>
        <w:t xml:space="preserve">שאנשים לא </w:t>
      </w:r>
      <w:bookmarkStart w:id="1046" w:name="_ETM_Q1_4450456"/>
      <w:bookmarkEnd w:id="1046"/>
      <w:r w:rsidR="00D0673D">
        <w:rPr>
          <w:rFonts w:hint="cs"/>
          <w:rtl/>
        </w:rPr>
        <w:t>הולכים לבקש עזרה</w:t>
      </w:r>
      <w:r>
        <w:rPr>
          <w:rFonts w:hint="cs"/>
          <w:rtl/>
        </w:rPr>
        <w:t>,</w:t>
      </w:r>
      <w:r w:rsidR="00D0673D">
        <w:rPr>
          <w:rFonts w:hint="cs"/>
          <w:rtl/>
        </w:rPr>
        <w:t xml:space="preserve"> היא בגלל סטיגמות ותפיסות חברתיות מוטעות והכתמה</w:t>
      </w:r>
      <w:r>
        <w:rPr>
          <w:rFonts w:hint="cs"/>
          <w:rtl/>
        </w:rPr>
        <w:t xml:space="preserve"> וכו'</w:t>
      </w:r>
      <w:r w:rsidR="00820D5A">
        <w:rPr>
          <w:rFonts w:hint="cs"/>
          <w:rtl/>
        </w:rPr>
        <w:t xml:space="preserve"> </w:t>
      </w:r>
      <w:proofErr w:type="spellStart"/>
      <w:r w:rsidR="00820D5A">
        <w:rPr>
          <w:rFonts w:hint="cs"/>
          <w:rtl/>
        </w:rPr>
        <w:t>וכו</w:t>
      </w:r>
      <w:proofErr w:type="spellEnd"/>
      <w:r w:rsidR="00820D5A">
        <w:rPr>
          <w:rFonts w:hint="cs"/>
          <w:rtl/>
        </w:rPr>
        <w:t>'</w:t>
      </w:r>
      <w:r w:rsidR="00D0673D">
        <w:rPr>
          <w:rFonts w:hint="cs"/>
          <w:rtl/>
        </w:rPr>
        <w:t xml:space="preserve">. </w:t>
      </w:r>
      <w:bookmarkStart w:id="1047" w:name="_ETM_Q1_4459003"/>
      <w:bookmarkEnd w:id="1047"/>
      <w:r w:rsidR="00D0673D">
        <w:rPr>
          <w:rFonts w:hint="cs"/>
          <w:rtl/>
        </w:rPr>
        <w:t>ברגע שאנ</w:t>
      </w:r>
      <w:r>
        <w:rPr>
          <w:rFonts w:hint="cs"/>
          <w:rtl/>
        </w:rPr>
        <w:t>ח</w:t>
      </w:r>
      <w:r w:rsidR="00D0673D">
        <w:rPr>
          <w:rFonts w:hint="cs"/>
          <w:rtl/>
        </w:rPr>
        <w:t xml:space="preserve">נו כותבים שמטרת החוק </w:t>
      </w:r>
      <w:r>
        <w:rPr>
          <w:rFonts w:hint="cs"/>
          <w:rtl/>
        </w:rPr>
        <w:t xml:space="preserve">היא להפחית </w:t>
      </w:r>
      <w:bookmarkStart w:id="1048" w:name="_ETM_Q1_4463663"/>
      <w:bookmarkEnd w:id="1048"/>
      <w:r>
        <w:rPr>
          <w:rFonts w:hint="cs"/>
          <w:rtl/>
        </w:rPr>
        <w:t>עמד</w:t>
      </w:r>
      <w:r w:rsidR="00820D5A">
        <w:rPr>
          <w:rFonts w:hint="cs"/>
          <w:rtl/>
        </w:rPr>
        <w:t>ות שליליות ותפיסות חברתיות מוטע</w:t>
      </w:r>
      <w:r>
        <w:rPr>
          <w:rFonts w:hint="cs"/>
          <w:rtl/>
        </w:rPr>
        <w:t xml:space="preserve">ות ולהכיר בזכויות, אז זה התוצאה שתיגרם. אם יש לך הצעה לנוסח שעוד יותר </w:t>
      </w:r>
      <w:bookmarkStart w:id="1049" w:name="_ETM_Q1_4475177"/>
      <w:bookmarkEnd w:id="1049"/>
      <w:r>
        <w:rPr>
          <w:rFonts w:hint="cs"/>
          <w:rtl/>
        </w:rPr>
        <w:t xml:space="preserve">ידגיש את מה שאת אומרת, נשמח לשמוע. אבל השאלה אם </w:t>
      </w:r>
      <w:bookmarkStart w:id="1050" w:name="_ETM_Q1_4481225"/>
      <w:bookmarkEnd w:id="1050"/>
      <w:r>
        <w:rPr>
          <w:rFonts w:hint="cs"/>
          <w:rtl/>
        </w:rPr>
        <w:t>זה לא נכלל בתוך.</w:t>
      </w:r>
    </w:p>
    <w:p w:rsidR="00B549AE" w:rsidRDefault="00B549AE" w:rsidP="007E175E">
      <w:pPr>
        <w:ind w:firstLine="0"/>
        <w:rPr>
          <w:rtl/>
        </w:rPr>
      </w:pPr>
      <w:bookmarkStart w:id="1051" w:name="_ETM_Q1_4483129"/>
      <w:bookmarkStart w:id="1052" w:name="_ETM_Q1_4483214"/>
      <w:bookmarkStart w:id="1053" w:name="_ETM_Q1_4483233"/>
      <w:bookmarkStart w:id="1054" w:name="_ETM_Q1_4483302"/>
      <w:bookmarkStart w:id="1055" w:name="_ETM_Q1_4484683"/>
      <w:bookmarkStart w:id="1056" w:name="_ETM_Q1_4484741"/>
      <w:bookmarkStart w:id="1057" w:name="_ETM_Q1_4494714"/>
      <w:bookmarkEnd w:id="1051"/>
      <w:bookmarkEnd w:id="1052"/>
      <w:bookmarkEnd w:id="1053"/>
      <w:bookmarkEnd w:id="1054"/>
      <w:bookmarkEnd w:id="1055"/>
      <w:bookmarkEnd w:id="1056"/>
      <w:bookmarkEnd w:id="1057"/>
    </w:p>
    <w:p w:rsidR="00B549AE" w:rsidRDefault="00B549AE" w:rsidP="00AF0E1C">
      <w:pPr>
        <w:pStyle w:val="af9"/>
        <w:keepNext/>
        <w:rPr>
          <w:rtl/>
        </w:rPr>
      </w:pPr>
      <w:bookmarkStart w:id="1058" w:name="ET_guest_926612_33"/>
      <w:r w:rsidRPr="00AF0E1C">
        <w:rPr>
          <w:rStyle w:val="TagStyle"/>
          <w:rtl/>
        </w:rPr>
        <w:t xml:space="preserve"> &lt;&lt; אורח &gt;&gt;</w:t>
      </w:r>
      <w:r w:rsidRPr="00B549AE">
        <w:rPr>
          <w:rStyle w:val="TagStyle"/>
          <w:rtl/>
        </w:rPr>
        <w:t xml:space="preserve"> </w:t>
      </w:r>
      <w:r>
        <w:rPr>
          <w:rtl/>
        </w:rPr>
        <w:t>גלי יהב:</w:t>
      </w:r>
      <w:r w:rsidRPr="00B549AE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B549AE" w:rsidRDefault="00B549AE" w:rsidP="00AF0E1C">
      <w:pPr>
        <w:pStyle w:val="KeepWithNext"/>
        <w:rPr>
          <w:rtl/>
        </w:rPr>
      </w:pPr>
    </w:p>
    <w:p w:rsidR="00B549AE" w:rsidRDefault="007E175E" w:rsidP="00820D5A">
      <w:pPr>
        <w:rPr>
          <w:rtl/>
        </w:rPr>
      </w:pPr>
      <w:bookmarkStart w:id="1059" w:name="_ETM_Q1_4495142"/>
      <w:bookmarkStart w:id="1060" w:name="_ETM_Q1_4495183"/>
      <w:bookmarkEnd w:id="1059"/>
      <w:bookmarkEnd w:id="1060"/>
      <w:r>
        <w:rPr>
          <w:rFonts w:hint="cs"/>
          <w:rtl/>
        </w:rPr>
        <w:t xml:space="preserve">שלום, אני גלי יהב. אני ממועצת </w:t>
      </w:r>
      <w:bookmarkStart w:id="1061" w:name="_ETM_Q1_4486589"/>
      <w:bookmarkEnd w:id="1061"/>
      <w:r>
        <w:rPr>
          <w:rFonts w:hint="cs"/>
          <w:rtl/>
        </w:rPr>
        <w:t>התלמידים והנוער הארצית. כל האנשים פה</w:t>
      </w:r>
      <w:r w:rsidR="00820D5A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מבוגרים</w:t>
      </w:r>
      <w:bookmarkStart w:id="1062" w:name="_ETM_Q1_4492610"/>
      <w:bookmarkEnd w:id="1062"/>
      <w:r w:rsidR="00820D5A">
        <w:rPr>
          <w:rFonts w:hint="cs"/>
          <w:rtl/>
        </w:rPr>
        <w:t xml:space="preserve">. אנחנו מאוד מהשטח ומהנוער. </w:t>
      </w:r>
      <w:r w:rsidR="00B549AE">
        <w:rPr>
          <w:rFonts w:hint="cs"/>
          <w:rtl/>
        </w:rPr>
        <w:t>יש לי</w:t>
      </w:r>
      <w:r>
        <w:rPr>
          <w:rFonts w:hint="cs"/>
          <w:rtl/>
        </w:rPr>
        <w:t xml:space="preserve"> די הרבה חברים, ורובם </w:t>
      </w:r>
      <w:bookmarkStart w:id="1063" w:name="_ETM_Q1_4495369"/>
      <w:bookmarkEnd w:id="1063"/>
      <w:r>
        <w:rPr>
          <w:rFonts w:hint="cs"/>
          <w:rtl/>
        </w:rPr>
        <w:t xml:space="preserve">חוו </w:t>
      </w:r>
      <w:r w:rsidR="00B549AE">
        <w:rPr>
          <w:rFonts w:hint="cs"/>
          <w:rtl/>
        </w:rPr>
        <w:t>כל מיני התמודדו</w:t>
      </w:r>
      <w:r w:rsidR="00820D5A">
        <w:rPr>
          <w:rFonts w:hint="cs"/>
          <w:rtl/>
        </w:rPr>
        <w:t>יו</w:t>
      </w:r>
      <w:r w:rsidR="00B549AE">
        <w:rPr>
          <w:rFonts w:hint="cs"/>
          <w:rtl/>
        </w:rPr>
        <w:t xml:space="preserve">ת </w:t>
      </w:r>
      <w:bookmarkStart w:id="1064" w:name="_ETM_Q1_4499648"/>
      <w:bookmarkEnd w:id="1064"/>
      <w:r w:rsidR="00B549AE">
        <w:rPr>
          <w:rFonts w:hint="cs"/>
          <w:rtl/>
        </w:rPr>
        <w:t>נפש</w:t>
      </w:r>
      <w:r w:rsidR="00B101AF">
        <w:rPr>
          <w:rFonts w:hint="cs"/>
          <w:rtl/>
        </w:rPr>
        <w:t xml:space="preserve"> בעקבות הקורונה. אנחנו הולכים </w:t>
      </w:r>
      <w:bookmarkStart w:id="1065" w:name="_ETM_Q1_4507112"/>
      <w:bookmarkEnd w:id="1065"/>
      <w:r w:rsidR="00B101AF">
        <w:rPr>
          <w:rFonts w:hint="cs"/>
          <w:rtl/>
        </w:rPr>
        <w:t xml:space="preserve">לראות את הנתונים </w:t>
      </w:r>
      <w:bookmarkStart w:id="1066" w:name="_ETM_Q1_4509183"/>
      <w:bookmarkEnd w:id="1066"/>
      <w:r w:rsidR="00B101AF">
        <w:rPr>
          <w:rFonts w:hint="cs"/>
          <w:rtl/>
        </w:rPr>
        <w:t>וההשפעות</w:t>
      </w:r>
      <w:r w:rsidR="00C45592">
        <w:rPr>
          <w:rFonts w:hint="cs"/>
          <w:rtl/>
        </w:rPr>
        <w:t xml:space="preserve"> </w:t>
      </w:r>
      <w:r w:rsidR="00B101AF">
        <w:rPr>
          <w:rFonts w:hint="cs"/>
          <w:rtl/>
        </w:rPr>
        <w:t xml:space="preserve">של ה-7 באוקטובר. כרגע להיות </w:t>
      </w:r>
      <w:bookmarkStart w:id="1067" w:name="_ETM_Q1_4518441"/>
      <w:bookmarkEnd w:id="1067"/>
      <w:r w:rsidR="00B101AF">
        <w:rPr>
          <w:rFonts w:hint="cs"/>
          <w:rtl/>
        </w:rPr>
        <w:t xml:space="preserve">עם בעיות נפשיות זה משהו שבאמת מאוד נורמל בקרב נוער, אבל מה שלא נורמל זה קבלת עזרה ולדעת איך לעזור. אני </w:t>
      </w:r>
      <w:bookmarkStart w:id="1068" w:name="_ETM_Q1_4523303"/>
      <w:bookmarkEnd w:id="1068"/>
      <w:r w:rsidR="00B101AF">
        <w:rPr>
          <w:rFonts w:hint="cs"/>
          <w:rtl/>
        </w:rPr>
        <w:t xml:space="preserve">מאוד אשמח אם עניין העזרה יצטרף לחוק. כי </w:t>
      </w:r>
      <w:bookmarkStart w:id="1069" w:name="_ETM_Q1_4531037"/>
      <w:bookmarkEnd w:id="1069"/>
      <w:r w:rsidR="00B101AF">
        <w:rPr>
          <w:rFonts w:hint="cs"/>
          <w:rtl/>
        </w:rPr>
        <w:t xml:space="preserve">בדור שלנו יודעים שזה קיים ושזה אצלנו. זה כל </w:t>
      </w:r>
      <w:bookmarkStart w:id="1070" w:name="_ETM_Q1_4535042"/>
      <w:bookmarkEnd w:id="1070"/>
      <w:r w:rsidR="00B101AF">
        <w:rPr>
          <w:rFonts w:hint="cs"/>
          <w:rtl/>
        </w:rPr>
        <w:t xml:space="preserve">הזמן נמצא, אבל אנחנו נשמח שהעניין של איך אפשר לתמוך אחד בשני, למי אפשר </w:t>
      </w:r>
      <w:bookmarkStart w:id="1071" w:name="_ETM_Q1_4541218"/>
      <w:bookmarkEnd w:id="1071"/>
      <w:r w:rsidR="00B101AF">
        <w:rPr>
          <w:rFonts w:hint="cs"/>
          <w:rtl/>
        </w:rPr>
        <w:t>לפנות</w:t>
      </w:r>
      <w:r w:rsidR="00820D5A">
        <w:rPr>
          <w:rFonts w:hint="cs"/>
          <w:rtl/>
        </w:rPr>
        <w:t>,</w:t>
      </w:r>
      <w:r w:rsidR="00B101AF">
        <w:rPr>
          <w:rFonts w:hint="cs"/>
          <w:rtl/>
        </w:rPr>
        <w:t xml:space="preserve"> ו</w:t>
      </w:r>
      <w:r w:rsidR="00820D5A">
        <w:rPr>
          <w:rFonts w:hint="cs"/>
          <w:rtl/>
        </w:rPr>
        <w:t xml:space="preserve">עניין של </w:t>
      </w:r>
      <w:r w:rsidR="00B101AF">
        <w:rPr>
          <w:rFonts w:hint="cs"/>
          <w:rtl/>
        </w:rPr>
        <w:t xml:space="preserve">עזרה משמעותית </w:t>
      </w:r>
      <w:proofErr w:type="spellStart"/>
      <w:r w:rsidR="00B101AF">
        <w:rPr>
          <w:rFonts w:hint="cs"/>
          <w:rtl/>
        </w:rPr>
        <w:t>ואמיתית</w:t>
      </w:r>
      <w:proofErr w:type="spellEnd"/>
      <w:r w:rsidR="00B101AF">
        <w:rPr>
          <w:rFonts w:hint="cs"/>
          <w:rtl/>
        </w:rPr>
        <w:t xml:space="preserve"> </w:t>
      </w:r>
      <w:bookmarkStart w:id="1072" w:name="_ETM_Q1_4544952"/>
      <w:bookmarkEnd w:id="1072"/>
      <w:r w:rsidR="00B101AF">
        <w:rPr>
          <w:rFonts w:hint="cs"/>
          <w:rtl/>
        </w:rPr>
        <w:t xml:space="preserve">יתווספו לחוק. </w:t>
      </w:r>
    </w:p>
    <w:p w:rsidR="00096F31" w:rsidRDefault="00096F31" w:rsidP="00B549AE">
      <w:pPr>
        <w:rPr>
          <w:rtl/>
        </w:rPr>
      </w:pPr>
      <w:bookmarkStart w:id="1073" w:name="_ETM_Q1_4544066"/>
      <w:bookmarkStart w:id="1074" w:name="_ETM_Q1_4544121"/>
      <w:bookmarkEnd w:id="1073"/>
      <w:bookmarkEnd w:id="1074"/>
    </w:p>
    <w:p w:rsidR="00096F31" w:rsidRDefault="00096F31" w:rsidP="00AF0E1C">
      <w:pPr>
        <w:pStyle w:val="af6"/>
        <w:keepNext/>
        <w:rPr>
          <w:rtl/>
        </w:rPr>
      </w:pPr>
      <w:bookmarkStart w:id="1075" w:name="ET_yor_6150_34"/>
      <w:r w:rsidRPr="00AF0E1C">
        <w:rPr>
          <w:rStyle w:val="TagStyle"/>
          <w:rtl/>
        </w:rPr>
        <w:t xml:space="preserve"> &lt;&lt; יור &gt;&gt;</w:t>
      </w:r>
      <w:r w:rsidRPr="00096F3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96F3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096F31" w:rsidRDefault="00096F31" w:rsidP="00AF0E1C">
      <w:pPr>
        <w:pStyle w:val="KeepWithNext"/>
        <w:rPr>
          <w:rtl/>
        </w:rPr>
      </w:pPr>
    </w:p>
    <w:p w:rsidR="00096F31" w:rsidRDefault="00820D5A" w:rsidP="00B101AF">
      <w:pPr>
        <w:rPr>
          <w:rtl/>
        </w:rPr>
      </w:pPr>
      <w:bookmarkStart w:id="1076" w:name="_ETM_Q1_4545205"/>
      <w:bookmarkEnd w:id="1076"/>
      <w:r>
        <w:rPr>
          <w:rFonts w:hint="cs"/>
          <w:rtl/>
        </w:rPr>
        <w:t xml:space="preserve">תודה. מעולה. זה חלק מהמטרות. </w:t>
      </w:r>
      <w:bookmarkStart w:id="1077" w:name="_ETM_Q1_4548084"/>
      <w:bookmarkEnd w:id="1077"/>
      <w:r>
        <w:rPr>
          <w:rFonts w:hint="cs"/>
          <w:rtl/>
        </w:rPr>
        <w:t xml:space="preserve">בדיוק </w:t>
      </w:r>
      <w:r w:rsidR="00B101AF">
        <w:rPr>
          <w:rFonts w:hint="cs"/>
          <w:rtl/>
        </w:rPr>
        <w:t xml:space="preserve">כדי שמערכת החינוך </w:t>
      </w:r>
      <w:bookmarkStart w:id="1078" w:name="_ETM_Q1_4551428"/>
      <w:bookmarkEnd w:id="1078"/>
      <w:r w:rsidR="00B101AF">
        <w:rPr>
          <w:rFonts w:hint="cs"/>
          <w:rtl/>
        </w:rPr>
        <w:t xml:space="preserve">ומערכות אחרות </w:t>
      </w:r>
      <w:r w:rsidR="00096F31">
        <w:rPr>
          <w:rFonts w:hint="cs"/>
          <w:rtl/>
        </w:rPr>
        <w:t>ידברו</w:t>
      </w:r>
      <w:r w:rsidR="00B101AF">
        <w:rPr>
          <w:rFonts w:hint="cs"/>
          <w:rtl/>
        </w:rPr>
        <w:t xml:space="preserve"> בדיוק</w:t>
      </w:r>
      <w:r w:rsidR="00096F31">
        <w:rPr>
          <w:rFonts w:hint="cs"/>
          <w:rtl/>
        </w:rPr>
        <w:t xml:space="preserve"> על האירוע הזה ויעלו את המידע</w:t>
      </w:r>
      <w:r>
        <w:rPr>
          <w:rFonts w:hint="cs"/>
          <w:rtl/>
        </w:rPr>
        <w:t xml:space="preserve">, </w:t>
      </w:r>
      <w:r w:rsidR="00096F31">
        <w:rPr>
          <w:rFonts w:hint="cs"/>
          <w:rtl/>
        </w:rPr>
        <w:t xml:space="preserve"> וגם ייצרו מענים</w:t>
      </w:r>
      <w:r w:rsidR="00B101AF">
        <w:rPr>
          <w:rFonts w:hint="cs"/>
          <w:rtl/>
        </w:rPr>
        <w:t xml:space="preserve"> ודברים</w:t>
      </w:r>
      <w:r w:rsidR="00096F31">
        <w:rPr>
          <w:rFonts w:hint="cs"/>
          <w:rtl/>
        </w:rPr>
        <w:t xml:space="preserve"> </w:t>
      </w:r>
      <w:bookmarkStart w:id="1079" w:name="_ETM_Q1_4558546"/>
      <w:bookmarkEnd w:id="1079"/>
      <w:r w:rsidR="00096F31">
        <w:rPr>
          <w:rFonts w:hint="cs"/>
          <w:rtl/>
        </w:rPr>
        <w:t>חדשים.</w:t>
      </w:r>
    </w:p>
    <w:p w:rsidR="00096F31" w:rsidRDefault="00096F31" w:rsidP="00C45592">
      <w:pPr>
        <w:ind w:firstLine="0"/>
        <w:rPr>
          <w:rtl/>
        </w:rPr>
      </w:pPr>
      <w:bookmarkStart w:id="1080" w:name="_ETM_Q1_4559296"/>
      <w:bookmarkStart w:id="1081" w:name="_ETM_Q1_4559370"/>
      <w:bookmarkStart w:id="1082" w:name="_ETM_Q1_4559410"/>
      <w:bookmarkStart w:id="1083" w:name="_ETM_Q1_4559470"/>
      <w:bookmarkStart w:id="1084" w:name="_ETM_Q1_4561162"/>
      <w:bookmarkEnd w:id="1080"/>
      <w:bookmarkEnd w:id="1081"/>
      <w:bookmarkEnd w:id="1082"/>
      <w:bookmarkEnd w:id="1083"/>
      <w:bookmarkEnd w:id="1084"/>
    </w:p>
    <w:p w:rsidR="00096F31" w:rsidRDefault="00096F31" w:rsidP="00AF0E1C">
      <w:pPr>
        <w:pStyle w:val="af9"/>
        <w:keepNext/>
        <w:rPr>
          <w:rtl/>
        </w:rPr>
      </w:pPr>
      <w:bookmarkStart w:id="1085" w:name="ET_guest_828507_35"/>
      <w:r w:rsidRPr="00AF0E1C">
        <w:rPr>
          <w:rStyle w:val="TagStyle"/>
          <w:rtl/>
        </w:rPr>
        <w:t xml:space="preserve"> &lt;&lt; אורח &gt;&gt;</w:t>
      </w:r>
      <w:r w:rsidRPr="00096F31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096F3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096F31" w:rsidRDefault="00096F31" w:rsidP="00AF0E1C">
      <w:pPr>
        <w:pStyle w:val="KeepWithNext"/>
        <w:rPr>
          <w:rtl/>
        </w:rPr>
      </w:pPr>
    </w:p>
    <w:p w:rsidR="00096F31" w:rsidRDefault="00096F31" w:rsidP="00820D5A">
      <w:pPr>
        <w:rPr>
          <w:rtl/>
        </w:rPr>
      </w:pPr>
      <w:bookmarkStart w:id="1086" w:name="_ETM_Q1_4561629"/>
      <w:bookmarkStart w:id="1087" w:name="_ETM_Q1_4561681"/>
      <w:bookmarkEnd w:id="1086"/>
      <w:bookmarkEnd w:id="1087"/>
      <w:r>
        <w:rPr>
          <w:rFonts w:hint="cs"/>
          <w:rtl/>
        </w:rPr>
        <w:t>יש לי קצת</w:t>
      </w:r>
      <w:r w:rsidR="00B101AF">
        <w:rPr>
          <w:rFonts w:hint="cs"/>
          <w:rtl/>
        </w:rPr>
        <w:t xml:space="preserve"> בעיה עם </w:t>
      </w:r>
      <w:r w:rsidR="00820D5A">
        <w:rPr>
          <w:rFonts w:hint="cs"/>
          <w:rtl/>
        </w:rPr>
        <w:t xml:space="preserve">האמירה שיש  לכתוב </w:t>
      </w:r>
      <w:r w:rsidR="00B101AF">
        <w:rPr>
          <w:rFonts w:hint="cs"/>
          <w:rtl/>
        </w:rPr>
        <w:t>במטרת החוק:</w:t>
      </w:r>
      <w:r w:rsidR="00C45592">
        <w:rPr>
          <w:rFonts w:hint="cs"/>
          <w:rtl/>
        </w:rPr>
        <w:t xml:space="preserve"> </w:t>
      </w:r>
      <w:r w:rsidR="00B101AF">
        <w:rPr>
          <w:rFonts w:hint="cs"/>
          <w:rtl/>
        </w:rPr>
        <w:t>ו</w:t>
      </w:r>
      <w:r>
        <w:rPr>
          <w:rFonts w:hint="cs"/>
          <w:rtl/>
        </w:rPr>
        <w:t>יכולת לקבל עזרה</w:t>
      </w:r>
      <w:r w:rsidR="00B101AF">
        <w:rPr>
          <w:rFonts w:hint="cs"/>
          <w:rtl/>
        </w:rPr>
        <w:t>,</w:t>
      </w:r>
      <w:r>
        <w:rPr>
          <w:rFonts w:hint="cs"/>
          <w:rtl/>
        </w:rPr>
        <w:t xml:space="preserve"> ואסביר </w:t>
      </w:r>
      <w:bookmarkStart w:id="1088" w:name="_ETM_Q1_4567850"/>
      <w:bookmarkEnd w:id="1088"/>
      <w:r>
        <w:rPr>
          <w:rFonts w:hint="cs"/>
          <w:rtl/>
        </w:rPr>
        <w:t>מדוע.</w:t>
      </w:r>
      <w:r w:rsidR="00C45592">
        <w:rPr>
          <w:rFonts w:hint="cs"/>
          <w:rtl/>
        </w:rPr>
        <w:t xml:space="preserve"> </w:t>
      </w:r>
      <w:r w:rsidR="00B101AF">
        <w:rPr>
          <w:rFonts w:hint="cs"/>
          <w:rtl/>
        </w:rPr>
        <w:t xml:space="preserve">אנחנו מדברים על ציון בריאות הנפש גם </w:t>
      </w:r>
      <w:bookmarkStart w:id="1089" w:name="_ETM_Q1_4573212"/>
      <w:bookmarkEnd w:id="1089"/>
      <w:r w:rsidR="00B101AF">
        <w:rPr>
          <w:rFonts w:hint="cs"/>
          <w:rtl/>
        </w:rPr>
        <w:t>לילדים, תלמיד</w:t>
      </w:r>
      <w:r w:rsidR="00820D5A">
        <w:rPr>
          <w:rFonts w:hint="cs"/>
          <w:rtl/>
        </w:rPr>
        <w:t>ים, ואני מצטרף לכל מה שאת אומרת,</w:t>
      </w:r>
      <w:r w:rsidR="00C45592">
        <w:rPr>
          <w:rFonts w:hint="cs"/>
          <w:rtl/>
        </w:rPr>
        <w:t xml:space="preserve"> </w:t>
      </w:r>
      <w:r w:rsidR="00820D5A">
        <w:rPr>
          <w:rFonts w:hint="cs"/>
          <w:rtl/>
        </w:rPr>
        <w:t>ו</w:t>
      </w:r>
      <w:r w:rsidR="00B101AF">
        <w:rPr>
          <w:rFonts w:hint="cs"/>
          <w:rtl/>
        </w:rPr>
        <w:t xml:space="preserve">אני </w:t>
      </w:r>
      <w:bookmarkStart w:id="1090" w:name="_ETM_Q1_4577489"/>
      <w:bookmarkEnd w:id="1090"/>
      <w:r w:rsidR="00B101AF">
        <w:rPr>
          <w:rFonts w:hint="cs"/>
          <w:rtl/>
        </w:rPr>
        <w:t xml:space="preserve">גם רואה את זה בהנהגת ההורים הארצית כשפונים אלינו </w:t>
      </w:r>
      <w:bookmarkStart w:id="1091" w:name="_ETM_Q1_4579321"/>
      <w:bookmarkEnd w:id="1091"/>
      <w:r w:rsidR="00820D5A">
        <w:rPr>
          <w:rFonts w:hint="cs"/>
          <w:rtl/>
        </w:rPr>
        <w:t>לא מעט,</w:t>
      </w:r>
      <w:r w:rsidR="00B101AF">
        <w:rPr>
          <w:rFonts w:hint="cs"/>
          <w:rtl/>
        </w:rPr>
        <w:t xml:space="preserve"> אבל גם </w:t>
      </w:r>
      <w:r w:rsidR="00820D5A">
        <w:rPr>
          <w:rFonts w:hint="cs"/>
          <w:rtl/>
        </w:rPr>
        <w:t>ל</w:t>
      </w:r>
      <w:r w:rsidR="00B101AF">
        <w:rPr>
          <w:rFonts w:hint="cs"/>
          <w:rtl/>
        </w:rPr>
        <w:t xml:space="preserve">מבוגרים. אני לא רוצה </w:t>
      </w:r>
      <w:bookmarkStart w:id="1092" w:name="_ETM_Q1_4585833"/>
      <w:bookmarkEnd w:id="1092"/>
      <w:r w:rsidR="00B101AF">
        <w:rPr>
          <w:rFonts w:hint="cs"/>
          <w:rtl/>
        </w:rPr>
        <w:t xml:space="preserve">שישתמע שאנחנו כאילו מציינים את זה שאדם כלשהו יוכל לקבל עזרה. </w:t>
      </w:r>
      <w:bookmarkStart w:id="1093" w:name="_ETM_Q1_4585552"/>
      <w:bookmarkEnd w:id="1093"/>
      <w:r w:rsidR="00B101AF">
        <w:rPr>
          <w:rFonts w:hint="cs"/>
          <w:rtl/>
        </w:rPr>
        <w:t xml:space="preserve">יש אנשים שאומרים שהעובדה שהם מתמודדי נפש, </w:t>
      </w:r>
      <w:bookmarkStart w:id="1094" w:name="_ETM_Q1_4593156"/>
      <w:bookmarkEnd w:id="1094"/>
      <w:r w:rsidR="00B101AF">
        <w:rPr>
          <w:rFonts w:hint="cs"/>
          <w:rtl/>
        </w:rPr>
        <w:t>לא אומר</w:t>
      </w:r>
      <w:r w:rsidR="00820D5A">
        <w:rPr>
          <w:rFonts w:hint="cs"/>
          <w:rtl/>
        </w:rPr>
        <w:t>ת</w:t>
      </w:r>
      <w:r w:rsidR="00B101AF">
        <w:rPr>
          <w:rFonts w:hint="cs"/>
          <w:rtl/>
        </w:rPr>
        <w:t xml:space="preserve"> שהם צריכים עזרה. ואם זה יהיה כתוב במסגרת חוקית, אז זה בעייתי.</w:t>
      </w:r>
      <w:r w:rsidR="00820D5A">
        <w:rPr>
          <w:rFonts w:hint="cs"/>
          <w:rtl/>
        </w:rPr>
        <w:t xml:space="preserve"> </w:t>
      </w:r>
      <w:r w:rsidR="00B101AF">
        <w:rPr>
          <w:rFonts w:hint="cs"/>
          <w:rtl/>
        </w:rPr>
        <w:t xml:space="preserve"> לצערי, </w:t>
      </w:r>
      <w:bookmarkStart w:id="1095" w:name="_ETM_Q1_4602950"/>
      <w:bookmarkEnd w:id="1095"/>
      <w:r w:rsidR="00B101AF">
        <w:rPr>
          <w:rFonts w:hint="cs"/>
          <w:rtl/>
        </w:rPr>
        <w:t xml:space="preserve">האמת, לא הצלחתי להבין את עמדת משרד החינוך פה. </w:t>
      </w:r>
      <w:bookmarkStart w:id="1096" w:name="_ETM_Q1_4606863"/>
      <w:bookmarkEnd w:id="1096"/>
      <w:r w:rsidR="00B101AF">
        <w:rPr>
          <w:rFonts w:hint="cs"/>
          <w:rtl/>
        </w:rPr>
        <w:t xml:space="preserve">נאמר: זה יותר עמוס, יש יותר מדי לו"ז. דווקא התגובה </w:t>
      </w:r>
      <w:bookmarkStart w:id="1097" w:name="_ETM_Q1_4611594"/>
      <w:bookmarkEnd w:id="1097"/>
      <w:r w:rsidR="00B101AF">
        <w:rPr>
          <w:rFonts w:hint="cs"/>
          <w:rtl/>
        </w:rPr>
        <w:t xml:space="preserve">שלהם מראה לנו עד כמה צריך את היום הזה. שמענו </w:t>
      </w:r>
      <w:bookmarkStart w:id="1098" w:name="_ETM_Q1_4615752"/>
      <w:bookmarkEnd w:id="1098"/>
      <w:r w:rsidR="00B101AF">
        <w:rPr>
          <w:rFonts w:hint="cs"/>
          <w:rtl/>
        </w:rPr>
        <w:t xml:space="preserve">עכשיו את תגובת משרד החינוך, ואני מבין </w:t>
      </w:r>
      <w:bookmarkStart w:id="1099" w:name="_ETM_Q1_4613739"/>
      <w:bookmarkEnd w:id="1099"/>
      <w:r w:rsidR="00B101AF">
        <w:rPr>
          <w:rFonts w:hint="cs"/>
          <w:rtl/>
        </w:rPr>
        <w:t xml:space="preserve">כמה היום הזה חשוב. קודם כול, צריך לציין אותו. </w:t>
      </w:r>
      <w:bookmarkStart w:id="1100" w:name="_ETM_Q1_4621526"/>
      <w:bookmarkEnd w:id="1100"/>
      <w:r w:rsidR="00B101AF">
        <w:rPr>
          <w:rFonts w:hint="cs"/>
          <w:rtl/>
        </w:rPr>
        <w:t xml:space="preserve">בתוך משרד החינוך יסבירו וייתנו את ההנחיות לגבי ילדים </w:t>
      </w:r>
      <w:bookmarkStart w:id="1101" w:name="_ETM_Q1_4625058"/>
      <w:bookmarkEnd w:id="1101"/>
      <w:r w:rsidR="00B101AF">
        <w:rPr>
          <w:rFonts w:hint="cs"/>
          <w:rtl/>
        </w:rPr>
        <w:t xml:space="preserve">שצריכים לקבל עזרה. אבל זה לא צריך להיות כתוב בחוק. </w:t>
      </w:r>
      <w:bookmarkStart w:id="1102" w:name="_ETM_Q1_4626216"/>
      <w:bookmarkEnd w:id="1102"/>
      <w:r w:rsidR="00820D5A">
        <w:rPr>
          <w:rFonts w:hint="cs"/>
          <w:rtl/>
        </w:rPr>
        <w:t xml:space="preserve">לדעתי, זה </w:t>
      </w:r>
      <w:proofErr w:type="spellStart"/>
      <w:r w:rsidR="00820D5A">
        <w:rPr>
          <w:rFonts w:hint="cs"/>
          <w:rtl/>
        </w:rPr>
        <w:t>סטיגמת</w:t>
      </w:r>
      <w:r w:rsidR="00B101AF">
        <w:rPr>
          <w:rFonts w:hint="cs"/>
          <w:rtl/>
        </w:rPr>
        <w:t>י</w:t>
      </w:r>
      <w:proofErr w:type="spellEnd"/>
      <w:r w:rsidR="00B101AF">
        <w:rPr>
          <w:rFonts w:hint="cs"/>
          <w:rtl/>
        </w:rPr>
        <w:t xml:space="preserve"> לכתוב את זה בחוק. לדעתי, צריך </w:t>
      </w:r>
      <w:bookmarkStart w:id="1103" w:name="_ETM_Q1_4630196"/>
      <w:bookmarkEnd w:id="1103"/>
      <w:r w:rsidR="005F270C">
        <w:rPr>
          <w:rFonts w:hint="cs"/>
          <w:rtl/>
        </w:rPr>
        <w:t xml:space="preserve">לציין את זה </w:t>
      </w:r>
      <w:r w:rsidR="00B101AF">
        <w:rPr>
          <w:rFonts w:hint="cs"/>
          <w:rtl/>
        </w:rPr>
        <w:t xml:space="preserve">בלי "יכול לקבל עזרה". כי יש </w:t>
      </w:r>
      <w:bookmarkStart w:id="1104" w:name="_ETM_Q1_4634201"/>
      <w:bookmarkEnd w:id="1104"/>
      <w:r w:rsidR="00B101AF">
        <w:rPr>
          <w:rFonts w:hint="cs"/>
          <w:rtl/>
        </w:rPr>
        <w:t xml:space="preserve">אנשים שחיים עם המצב הנפשי שלהם בקהילה והם לא חייבים לקבל עזרה. זה לא מציאות. </w:t>
      </w:r>
      <w:bookmarkStart w:id="1105" w:name="_ETM_Q1_4641015"/>
      <w:bookmarkEnd w:id="1105"/>
      <w:r w:rsidR="00B101AF">
        <w:rPr>
          <w:rFonts w:hint="cs"/>
          <w:rtl/>
        </w:rPr>
        <w:t>משרד החינוך יעשה טוב וייתן את העזרה הזו כשצריך.</w:t>
      </w:r>
      <w:bookmarkStart w:id="1106" w:name="_ETM_Q1_4644820"/>
      <w:bookmarkEnd w:id="1106"/>
      <w:r w:rsidR="00B101AF">
        <w:rPr>
          <w:rFonts w:hint="cs"/>
          <w:rtl/>
        </w:rPr>
        <w:t xml:space="preserve"> מידיעה אישית אני אומר שהוא לא נותן </w:t>
      </w:r>
      <w:bookmarkStart w:id="1107" w:name="_ETM_Q1_4647141"/>
      <w:bookmarkEnd w:id="1107"/>
      <w:r w:rsidR="00B101AF">
        <w:rPr>
          <w:rFonts w:hint="cs"/>
          <w:rtl/>
        </w:rPr>
        <w:t xml:space="preserve">אותה מספיק. </w:t>
      </w:r>
    </w:p>
    <w:p w:rsidR="009D2A76" w:rsidRDefault="009D2A76" w:rsidP="005F270C">
      <w:pPr>
        <w:ind w:firstLine="0"/>
        <w:rPr>
          <w:rtl/>
        </w:rPr>
      </w:pPr>
      <w:bookmarkStart w:id="1108" w:name="_ETM_Q1_4647253"/>
      <w:bookmarkStart w:id="1109" w:name="_ETM_Q1_4647308"/>
      <w:bookmarkStart w:id="1110" w:name="_ETM_Q1_4647384"/>
      <w:bookmarkStart w:id="1111" w:name="_ETM_Q1_4647451"/>
      <w:bookmarkEnd w:id="1108"/>
      <w:bookmarkEnd w:id="1109"/>
      <w:bookmarkEnd w:id="1110"/>
      <w:bookmarkEnd w:id="1111"/>
    </w:p>
    <w:p w:rsidR="009D2A76" w:rsidRDefault="009D2A76" w:rsidP="00AF0E1C">
      <w:pPr>
        <w:pStyle w:val="af6"/>
        <w:keepNext/>
        <w:rPr>
          <w:rtl/>
        </w:rPr>
      </w:pPr>
      <w:bookmarkStart w:id="1112" w:name="ET_yor_6150_36"/>
      <w:r w:rsidRPr="00AF0E1C">
        <w:rPr>
          <w:rStyle w:val="TagStyle"/>
          <w:rtl/>
        </w:rPr>
        <w:t xml:space="preserve"> &lt;&lt; יור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9D2A76" w:rsidRDefault="009D2A76" w:rsidP="00AF0E1C">
      <w:pPr>
        <w:pStyle w:val="KeepWithNext"/>
        <w:rPr>
          <w:rtl/>
        </w:rPr>
      </w:pPr>
    </w:p>
    <w:p w:rsidR="009D2A76" w:rsidRDefault="009D2A76" w:rsidP="009D2A76">
      <w:pPr>
        <w:rPr>
          <w:rtl/>
        </w:rPr>
      </w:pPr>
      <w:bookmarkStart w:id="1113" w:name="_ETM_Q1_4648883"/>
      <w:bookmarkEnd w:id="1113"/>
      <w:r>
        <w:rPr>
          <w:rFonts w:hint="cs"/>
          <w:rtl/>
        </w:rPr>
        <w:t xml:space="preserve">תודה. </w:t>
      </w:r>
    </w:p>
    <w:p w:rsidR="009D2A76" w:rsidRDefault="009D2A76" w:rsidP="00563F9C">
      <w:pPr>
        <w:ind w:firstLine="0"/>
        <w:rPr>
          <w:rtl/>
        </w:rPr>
      </w:pPr>
      <w:bookmarkStart w:id="1114" w:name="_ETM_Q1_4650034"/>
      <w:bookmarkStart w:id="1115" w:name="_ETM_Q1_4650107"/>
      <w:bookmarkStart w:id="1116" w:name="_ETM_Q1_4650160"/>
      <w:bookmarkStart w:id="1117" w:name="_ETM_Q1_4650225"/>
      <w:bookmarkStart w:id="1118" w:name="_ETM_Q1_4650947"/>
      <w:bookmarkEnd w:id="1114"/>
      <w:bookmarkEnd w:id="1115"/>
      <w:bookmarkEnd w:id="1116"/>
      <w:bookmarkEnd w:id="1117"/>
      <w:bookmarkEnd w:id="1118"/>
    </w:p>
    <w:p w:rsidR="009D2A76" w:rsidRDefault="009D2A76" w:rsidP="00AF0E1C">
      <w:pPr>
        <w:pStyle w:val="a4"/>
        <w:keepNext/>
        <w:rPr>
          <w:rtl/>
        </w:rPr>
      </w:pPr>
      <w:bookmarkStart w:id="1119" w:name="ET_speaker_תמי_סלע_37"/>
      <w:r w:rsidRPr="00AF0E1C">
        <w:rPr>
          <w:rStyle w:val="TagStyle"/>
          <w:rtl/>
        </w:rPr>
        <w:t xml:space="preserve"> &lt;&lt; דובר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9D2A76" w:rsidRDefault="009D2A76" w:rsidP="00AF0E1C">
      <w:pPr>
        <w:pStyle w:val="KeepWithNext"/>
        <w:rPr>
          <w:rtl/>
        </w:rPr>
      </w:pPr>
    </w:p>
    <w:p w:rsidR="009D2A76" w:rsidRDefault="009D2A76" w:rsidP="005F270C">
      <w:pPr>
        <w:rPr>
          <w:rtl/>
        </w:rPr>
      </w:pPr>
      <w:bookmarkStart w:id="1120" w:name="_ETM_Q1_4651399"/>
      <w:bookmarkStart w:id="1121" w:name="_ETM_Q1_4651429"/>
      <w:bookmarkEnd w:id="1120"/>
      <w:bookmarkEnd w:id="1121"/>
      <w:r>
        <w:rPr>
          <w:rFonts w:hint="cs"/>
          <w:rtl/>
        </w:rPr>
        <w:t xml:space="preserve">נחשוב על </w:t>
      </w:r>
      <w:r w:rsidR="005F270C">
        <w:rPr>
          <w:rFonts w:hint="cs"/>
          <w:rtl/>
        </w:rPr>
        <w:t xml:space="preserve">כיוון </w:t>
      </w:r>
      <w:r>
        <w:rPr>
          <w:rFonts w:hint="cs"/>
          <w:rtl/>
        </w:rPr>
        <w:t xml:space="preserve">בהקשר הזה בצורה מעודנת. </w:t>
      </w:r>
      <w:bookmarkStart w:id="1122" w:name="_ETM_Q1_4659057"/>
      <w:bookmarkEnd w:id="1122"/>
      <w:r w:rsidR="005F270C">
        <w:rPr>
          <w:rFonts w:hint="cs"/>
          <w:rtl/>
        </w:rPr>
        <w:t xml:space="preserve">אני שומעת את ההערה הזו מכמה </w:t>
      </w:r>
      <w:bookmarkStart w:id="1123" w:name="_ETM_Q1_4656774"/>
      <w:bookmarkEnd w:id="1123"/>
      <w:r w:rsidR="005F270C">
        <w:rPr>
          <w:rFonts w:hint="cs"/>
          <w:rtl/>
        </w:rPr>
        <w:t xml:space="preserve">כיוונים וגם מיושבת-הראש. </w:t>
      </w:r>
    </w:p>
    <w:p w:rsidR="009D2A76" w:rsidRDefault="009D2A76" w:rsidP="005F270C">
      <w:pPr>
        <w:ind w:firstLine="0"/>
        <w:rPr>
          <w:rtl/>
        </w:rPr>
      </w:pPr>
      <w:bookmarkStart w:id="1124" w:name="_ETM_Q1_4659341"/>
      <w:bookmarkStart w:id="1125" w:name="_ETM_Q1_4659404"/>
      <w:bookmarkStart w:id="1126" w:name="_ETM_Q1_4659435"/>
      <w:bookmarkStart w:id="1127" w:name="_ETM_Q1_4659495"/>
      <w:bookmarkEnd w:id="1124"/>
      <w:bookmarkEnd w:id="1125"/>
      <w:bookmarkEnd w:id="1126"/>
      <w:bookmarkEnd w:id="1127"/>
    </w:p>
    <w:p w:rsidR="009D2A76" w:rsidRDefault="009D2A76" w:rsidP="00AF0E1C">
      <w:pPr>
        <w:pStyle w:val="af6"/>
        <w:keepNext/>
        <w:rPr>
          <w:rtl/>
        </w:rPr>
      </w:pPr>
      <w:bookmarkStart w:id="1128" w:name="ET_yor_6150_38"/>
      <w:r w:rsidRPr="00AF0E1C">
        <w:rPr>
          <w:rStyle w:val="TagStyle"/>
          <w:rtl/>
        </w:rPr>
        <w:t xml:space="preserve"> &lt;&lt; יור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9D2A76" w:rsidRDefault="009D2A76" w:rsidP="00AF0E1C">
      <w:pPr>
        <w:pStyle w:val="KeepWithNext"/>
        <w:rPr>
          <w:rtl/>
        </w:rPr>
      </w:pPr>
    </w:p>
    <w:p w:rsidR="009D2A76" w:rsidRDefault="005F270C" w:rsidP="009D2A76">
      <w:pPr>
        <w:rPr>
          <w:rtl/>
        </w:rPr>
      </w:pPr>
      <w:bookmarkStart w:id="1129" w:name="_ETM_Q1_4660384"/>
      <w:bookmarkEnd w:id="1129"/>
      <w:r>
        <w:rPr>
          <w:rFonts w:hint="cs"/>
          <w:rtl/>
        </w:rPr>
        <w:t xml:space="preserve">שוב, </w:t>
      </w:r>
      <w:r w:rsidR="009D2A76">
        <w:rPr>
          <w:rFonts w:hint="cs"/>
          <w:rtl/>
        </w:rPr>
        <w:t>ברגע שלא תהיה סטיגמה</w:t>
      </w:r>
      <w:r w:rsidR="00820D5A">
        <w:rPr>
          <w:rFonts w:hint="cs"/>
          <w:rtl/>
        </w:rPr>
        <w:t>,</w:t>
      </w:r>
      <w:r w:rsidR="009D2A76">
        <w:rPr>
          <w:rFonts w:hint="cs"/>
          <w:rtl/>
        </w:rPr>
        <w:t xml:space="preserve"> אנשים </w:t>
      </w:r>
      <w:r>
        <w:rPr>
          <w:rFonts w:hint="cs"/>
          <w:rtl/>
        </w:rPr>
        <w:t xml:space="preserve">ילכו לקבל עזרה. לגבי המענים </w:t>
      </w:r>
      <w:r>
        <w:rPr>
          <w:rtl/>
        </w:rPr>
        <w:t>–</w:t>
      </w:r>
      <w:r>
        <w:rPr>
          <w:rFonts w:hint="cs"/>
          <w:rtl/>
        </w:rPr>
        <w:t xml:space="preserve"> זו מטרה נלווית לחוק.</w:t>
      </w:r>
      <w:r w:rsidR="00C45592">
        <w:rPr>
          <w:rFonts w:hint="cs"/>
          <w:rtl/>
        </w:rPr>
        <w:t xml:space="preserve"> </w:t>
      </w:r>
      <w:r w:rsidR="009D2A76">
        <w:rPr>
          <w:rFonts w:hint="cs"/>
          <w:rtl/>
        </w:rPr>
        <w:t xml:space="preserve"> זה לא החוק </w:t>
      </w:r>
      <w:bookmarkStart w:id="1130" w:name="_ETM_Q1_4666428"/>
      <w:bookmarkEnd w:id="1130"/>
      <w:r w:rsidR="009D2A76">
        <w:rPr>
          <w:rFonts w:hint="cs"/>
          <w:rtl/>
        </w:rPr>
        <w:t>עצמו.</w:t>
      </w:r>
    </w:p>
    <w:p w:rsidR="009D2A76" w:rsidRDefault="009D2A76" w:rsidP="009D2A76">
      <w:pPr>
        <w:rPr>
          <w:rtl/>
        </w:rPr>
      </w:pPr>
      <w:bookmarkStart w:id="1131" w:name="_ETM_Q1_4667347"/>
      <w:bookmarkStart w:id="1132" w:name="_ETM_Q1_4667413"/>
      <w:bookmarkStart w:id="1133" w:name="_ETM_Q1_4668212"/>
      <w:bookmarkEnd w:id="1131"/>
      <w:bookmarkEnd w:id="1132"/>
      <w:bookmarkEnd w:id="1133"/>
    </w:p>
    <w:p w:rsidR="009D2A76" w:rsidRDefault="009D2A76" w:rsidP="00AF0E1C">
      <w:pPr>
        <w:pStyle w:val="a4"/>
        <w:keepNext/>
        <w:rPr>
          <w:rtl/>
        </w:rPr>
      </w:pPr>
      <w:bookmarkStart w:id="1134" w:name="ET_speaker_תמי_סלע_39"/>
      <w:r w:rsidRPr="00AF0E1C">
        <w:rPr>
          <w:rStyle w:val="TagStyle"/>
          <w:rtl/>
        </w:rPr>
        <w:t xml:space="preserve"> &lt;&lt; דובר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9D2A76" w:rsidRDefault="009D2A76" w:rsidP="00AF0E1C">
      <w:pPr>
        <w:pStyle w:val="KeepWithNext"/>
        <w:rPr>
          <w:rtl/>
        </w:rPr>
      </w:pPr>
    </w:p>
    <w:p w:rsidR="009D2A76" w:rsidRDefault="005F270C" w:rsidP="005F270C">
      <w:pPr>
        <w:rPr>
          <w:rtl/>
        </w:rPr>
      </w:pPr>
      <w:bookmarkStart w:id="1135" w:name="_ETM_Q1_4668713"/>
      <w:bookmarkStart w:id="1136" w:name="_ETM_Q1_4668750"/>
      <w:bookmarkEnd w:id="1135"/>
      <w:bookmarkEnd w:id="1136"/>
      <w:r>
        <w:rPr>
          <w:rFonts w:hint="cs"/>
          <w:rtl/>
        </w:rPr>
        <w:t xml:space="preserve">לאו דווקא במינוח הזה, אבל </w:t>
      </w:r>
      <w:r w:rsidR="009D2A76">
        <w:rPr>
          <w:rFonts w:hint="cs"/>
          <w:rtl/>
        </w:rPr>
        <w:t>אפשר לבדוק</w:t>
      </w:r>
      <w:r>
        <w:rPr>
          <w:rFonts w:hint="cs"/>
          <w:rtl/>
        </w:rPr>
        <w:t xml:space="preserve"> </w:t>
      </w:r>
      <w:bookmarkStart w:id="1137" w:name="_ETM_Q1_4674011"/>
      <w:bookmarkEnd w:id="1137"/>
      <w:r>
        <w:rPr>
          <w:rFonts w:hint="cs"/>
          <w:rtl/>
        </w:rPr>
        <w:t xml:space="preserve">איך לשלב איזושהי </w:t>
      </w:r>
      <w:r w:rsidR="009D2A76">
        <w:rPr>
          <w:rFonts w:hint="cs"/>
          <w:rtl/>
        </w:rPr>
        <w:t xml:space="preserve">התייחסות לעניין הזה. האם יש עוד הערות </w:t>
      </w:r>
      <w:bookmarkStart w:id="1138" w:name="_ETM_Q1_4676363"/>
      <w:bookmarkEnd w:id="1138"/>
      <w:r w:rsidR="009D2A76">
        <w:rPr>
          <w:rFonts w:hint="cs"/>
          <w:rtl/>
        </w:rPr>
        <w:t>לסעיף המטרה לפני שנתקדם?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אני יודעת שיש גם מישהו מהלשכה </w:t>
      </w:r>
      <w:bookmarkStart w:id="1139" w:name="_ETM_Q1_4683198"/>
      <w:bookmarkEnd w:id="1139"/>
      <w:r>
        <w:rPr>
          <w:rFonts w:hint="cs"/>
          <w:rtl/>
        </w:rPr>
        <w:t>המשפטית של הרווחה בזום.</w:t>
      </w:r>
      <w:r w:rsidR="00C45592">
        <w:rPr>
          <w:rFonts w:hint="cs"/>
          <w:rtl/>
        </w:rPr>
        <w:t xml:space="preserve"> </w:t>
      </w:r>
    </w:p>
    <w:p w:rsidR="009D2A76" w:rsidRDefault="009D2A76" w:rsidP="005F270C">
      <w:pPr>
        <w:ind w:firstLine="0"/>
        <w:rPr>
          <w:rtl/>
        </w:rPr>
      </w:pPr>
      <w:bookmarkStart w:id="1140" w:name="_ETM_Q1_4690611"/>
      <w:bookmarkStart w:id="1141" w:name="_ETM_Q1_4690688"/>
      <w:bookmarkStart w:id="1142" w:name="_ETM_Q1_4690723"/>
      <w:bookmarkStart w:id="1143" w:name="_ETM_Q1_4690775"/>
      <w:bookmarkEnd w:id="1140"/>
      <w:bookmarkEnd w:id="1141"/>
      <w:bookmarkEnd w:id="1142"/>
      <w:bookmarkEnd w:id="1143"/>
    </w:p>
    <w:p w:rsidR="009D2A76" w:rsidRDefault="009D2A76" w:rsidP="00AF0E1C">
      <w:pPr>
        <w:pStyle w:val="af6"/>
        <w:keepNext/>
        <w:rPr>
          <w:rtl/>
        </w:rPr>
      </w:pPr>
      <w:bookmarkStart w:id="1144" w:name="ET_yor_6150_40"/>
      <w:r w:rsidRPr="00AF0E1C">
        <w:rPr>
          <w:rStyle w:val="TagStyle"/>
          <w:rtl/>
        </w:rPr>
        <w:t xml:space="preserve"> &lt;&lt; יור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9D2A76" w:rsidRDefault="009D2A76" w:rsidP="00AF0E1C">
      <w:pPr>
        <w:pStyle w:val="KeepWithNext"/>
        <w:rPr>
          <w:rtl/>
        </w:rPr>
      </w:pPr>
    </w:p>
    <w:p w:rsidR="005F270C" w:rsidRDefault="005F270C" w:rsidP="005F270C">
      <w:pPr>
        <w:rPr>
          <w:rtl/>
        </w:rPr>
      </w:pPr>
      <w:r>
        <w:rPr>
          <w:rFonts w:hint="cs"/>
          <w:rtl/>
        </w:rPr>
        <w:t xml:space="preserve">האם הוא רוצה </w:t>
      </w:r>
      <w:bookmarkStart w:id="1145" w:name="_ETM_Q1_4690308"/>
      <w:bookmarkEnd w:id="1145"/>
      <w:r>
        <w:rPr>
          <w:rFonts w:hint="cs"/>
          <w:rtl/>
        </w:rPr>
        <w:t>לדבר עכשיו?</w:t>
      </w:r>
      <w:bookmarkStart w:id="1146" w:name="_ETM_Q1_4688394"/>
      <w:bookmarkEnd w:id="1146"/>
    </w:p>
    <w:p w:rsidR="005F270C" w:rsidRDefault="005F270C" w:rsidP="005F270C">
      <w:pPr>
        <w:ind w:firstLine="0"/>
        <w:rPr>
          <w:rtl/>
        </w:rPr>
      </w:pPr>
      <w:bookmarkStart w:id="1147" w:name="_ETM_Q1_4688453"/>
      <w:bookmarkStart w:id="1148" w:name="_ETM_Q1_4688506"/>
      <w:bookmarkStart w:id="1149" w:name="_ETM_Q1_4688601"/>
      <w:bookmarkStart w:id="1150" w:name="_ETM_Q1_4689226"/>
      <w:bookmarkEnd w:id="1147"/>
      <w:bookmarkEnd w:id="1148"/>
      <w:bookmarkEnd w:id="1149"/>
      <w:bookmarkEnd w:id="1150"/>
    </w:p>
    <w:p w:rsidR="005F270C" w:rsidRDefault="005F270C" w:rsidP="00AF0E1C">
      <w:pPr>
        <w:pStyle w:val="a4"/>
        <w:keepNext/>
        <w:rPr>
          <w:rtl/>
        </w:rPr>
      </w:pPr>
      <w:bookmarkStart w:id="1151" w:name="ET_speaker_תמי_סלע_142"/>
      <w:r w:rsidRPr="00AF0E1C">
        <w:rPr>
          <w:rStyle w:val="TagStyle"/>
          <w:rtl/>
        </w:rPr>
        <w:t xml:space="preserve"> &lt;&lt; דובר &gt;&gt;</w:t>
      </w:r>
      <w:r w:rsidRPr="005F27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F270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5F270C" w:rsidRDefault="005F270C" w:rsidP="00AF0E1C">
      <w:pPr>
        <w:pStyle w:val="KeepWithNext"/>
        <w:rPr>
          <w:rtl/>
        </w:rPr>
      </w:pPr>
    </w:p>
    <w:p w:rsidR="005F270C" w:rsidRDefault="005F270C" w:rsidP="005F270C">
      <w:pPr>
        <w:rPr>
          <w:rtl/>
        </w:rPr>
      </w:pPr>
      <w:bookmarkStart w:id="1152" w:name="_ETM_Q1_4690169"/>
      <w:bookmarkStart w:id="1153" w:name="_ETM_Q1_4690234"/>
      <w:bookmarkEnd w:id="1152"/>
      <w:bookmarkEnd w:id="1153"/>
      <w:r>
        <w:rPr>
          <w:rFonts w:hint="cs"/>
          <w:rtl/>
        </w:rPr>
        <w:t>לא, לאו דווקא.</w:t>
      </w:r>
    </w:p>
    <w:p w:rsidR="005F270C" w:rsidRDefault="005F270C" w:rsidP="005F270C">
      <w:pPr>
        <w:ind w:firstLine="0"/>
        <w:rPr>
          <w:rtl/>
        </w:rPr>
      </w:pPr>
      <w:bookmarkStart w:id="1154" w:name="_ETM_Q1_4688872"/>
      <w:bookmarkStart w:id="1155" w:name="_ETM_Q1_4688946"/>
      <w:bookmarkStart w:id="1156" w:name="_ETM_Q1_4689112"/>
      <w:bookmarkStart w:id="1157" w:name="_ETM_Q1_4689180"/>
      <w:bookmarkEnd w:id="1154"/>
      <w:bookmarkEnd w:id="1155"/>
      <w:bookmarkEnd w:id="1156"/>
      <w:bookmarkEnd w:id="1157"/>
    </w:p>
    <w:p w:rsidR="005F270C" w:rsidRDefault="005F270C" w:rsidP="00AF0E1C">
      <w:pPr>
        <w:pStyle w:val="af6"/>
        <w:keepNext/>
        <w:rPr>
          <w:rtl/>
        </w:rPr>
      </w:pPr>
      <w:bookmarkStart w:id="1158" w:name="ET_yor_6150_143"/>
      <w:r w:rsidRPr="00AF0E1C">
        <w:rPr>
          <w:rStyle w:val="TagStyle"/>
          <w:rtl/>
        </w:rPr>
        <w:t xml:space="preserve"> &lt;&lt; יור &gt;&gt;</w:t>
      </w:r>
      <w:r w:rsidRPr="005F270C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270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5F270C" w:rsidRPr="005F270C" w:rsidRDefault="005F270C" w:rsidP="00AF0E1C">
      <w:pPr>
        <w:pStyle w:val="KeepWithNext"/>
        <w:rPr>
          <w:rtl/>
        </w:rPr>
      </w:pPr>
      <w:bookmarkStart w:id="1159" w:name="_ETM_Q1_4690326"/>
      <w:bookmarkEnd w:id="1159"/>
    </w:p>
    <w:p w:rsidR="009D2A76" w:rsidRDefault="005F270C" w:rsidP="009D2A76">
      <w:pPr>
        <w:rPr>
          <w:rtl/>
        </w:rPr>
      </w:pPr>
      <w:bookmarkStart w:id="1160" w:name="_ETM_Q1_4691662"/>
      <w:bookmarkEnd w:id="1160"/>
      <w:r>
        <w:rPr>
          <w:rFonts w:hint="cs"/>
          <w:rtl/>
        </w:rPr>
        <w:t xml:space="preserve">אתם תגידו לנו שהוא רוצה לדבר. </w:t>
      </w:r>
    </w:p>
    <w:p w:rsidR="009D2A76" w:rsidRDefault="009D2A76" w:rsidP="005F270C">
      <w:pPr>
        <w:ind w:firstLine="0"/>
        <w:rPr>
          <w:rtl/>
        </w:rPr>
      </w:pPr>
      <w:bookmarkStart w:id="1161" w:name="_ETM_Q1_4694620"/>
      <w:bookmarkStart w:id="1162" w:name="_ETM_Q1_4694693"/>
      <w:bookmarkStart w:id="1163" w:name="_ETM_Q1_4694731"/>
      <w:bookmarkStart w:id="1164" w:name="_ETM_Q1_4694829"/>
      <w:bookmarkStart w:id="1165" w:name="_ETM_Q1_4695499"/>
      <w:bookmarkEnd w:id="1161"/>
      <w:bookmarkEnd w:id="1162"/>
      <w:bookmarkEnd w:id="1163"/>
      <w:bookmarkEnd w:id="1164"/>
      <w:bookmarkEnd w:id="1165"/>
    </w:p>
    <w:p w:rsidR="009D2A76" w:rsidRDefault="009D2A76" w:rsidP="00AF0E1C">
      <w:pPr>
        <w:pStyle w:val="a4"/>
        <w:keepNext/>
        <w:rPr>
          <w:rtl/>
        </w:rPr>
      </w:pPr>
      <w:bookmarkStart w:id="1166" w:name="ET_speaker_תמי_סלע_41"/>
      <w:r w:rsidRPr="00AF0E1C">
        <w:rPr>
          <w:rStyle w:val="TagStyle"/>
          <w:rtl/>
        </w:rPr>
        <w:t xml:space="preserve"> &lt;&lt; דובר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9D2A76" w:rsidRDefault="009D2A76" w:rsidP="00AF0E1C">
      <w:pPr>
        <w:pStyle w:val="KeepWithNext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82"/>
        <w:gridCol w:w="7088"/>
      </w:tblGrid>
      <w:tr w:rsidR="005F270C" w:rsidRPr="005F270C" w:rsidTr="002752EC">
        <w:trPr>
          <w:cantSplit/>
          <w:trHeight w:val="60"/>
        </w:trPr>
        <w:tc>
          <w:tcPr>
            <w:tcW w:w="1871" w:type="dxa"/>
          </w:tcPr>
          <w:p w:rsidR="005F270C" w:rsidRPr="005F270C" w:rsidRDefault="00820D5A" w:rsidP="005F270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"</w:t>
            </w:r>
            <w:r w:rsidR="005F270C" w:rsidRPr="005F270C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יום ציון שנתי</w:t>
            </w:r>
          </w:p>
        </w:tc>
        <w:tc>
          <w:tcPr>
            <w:tcW w:w="682" w:type="dxa"/>
          </w:tcPr>
          <w:p w:rsidR="005F270C" w:rsidRPr="005F270C" w:rsidRDefault="005F270C" w:rsidP="005F270C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lang w:eastAsia="ja-JP"/>
              </w:rPr>
            </w:pPr>
            <w:r w:rsidRPr="005F270C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</w:p>
        </w:tc>
        <w:tc>
          <w:tcPr>
            <w:tcW w:w="7088" w:type="dxa"/>
          </w:tcPr>
          <w:p w:rsidR="005F270C" w:rsidRPr="005F270C" w:rsidRDefault="005F270C" w:rsidP="005F270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F270C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F270C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יום </w:t>
            </w:r>
            <w:r w:rsidRPr="005F270C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בריאות הנפש </w:t>
            </w:r>
            <w:r w:rsidRPr="005F270C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>יצוין מדי שנה ביום</w:t>
            </w:r>
            <w:r w:rsidRPr="005F270C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10 באוקטובר</w:t>
            </w: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...</w:t>
            </w:r>
            <w:bookmarkStart w:id="1167" w:name="_ETM_Q1_4700986"/>
            <w:bookmarkStart w:id="1168" w:name="_ETM_Q1_4701116"/>
            <w:bookmarkStart w:id="1169" w:name="_ETM_Q1_4701175"/>
            <w:bookmarkStart w:id="1170" w:name="_ETM_Q1_4701230"/>
            <w:bookmarkEnd w:id="1167"/>
            <w:bookmarkEnd w:id="1168"/>
            <w:bookmarkEnd w:id="1169"/>
            <w:bookmarkEnd w:id="1170"/>
            <w:r w:rsidR="00820D5A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"</w:t>
            </w:r>
          </w:p>
        </w:tc>
      </w:tr>
    </w:tbl>
    <w:p w:rsidR="005F270C" w:rsidRPr="00820D5A" w:rsidRDefault="005F270C" w:rsidP="005F270C">
      <w:pPr>
        <w:rPr>
          <w:rtl/>
        </w:rPr>
      </w:pPr>
    </w:p>
    <w:p w:rsidR="005F270C" w:rsidRDefault="005F270C" w:rsidP="005F270C">
      <w:pPr>
        <w:rPr>
          <w:rtl/>
        </w:rPr>
      </w:pPr>
      <w:r>
        <w:rPr>
          <w:rFonts w:hint="cs"/>
          <w:rtl/>
        </w:rPr>
        <w:t xml:space="preserve">פה אני מציעה, כמו בחוקים </w:t>
      </w:r>
      <w:bookmarkStart w:id="1171" w:name="_ETM_Q1_4703422"/>
      <w:bookmarkEnd w:id="1171"/>
      <w:r>
        <w:rPr>
          <w:rFonts w:hint="cs"/>
          <w:rtl/>
        </w:rPr>
        <w:t>אחרים</w:t>
      </w:r>
      <w:r w:rsidR="00563F9C">
        <w:rPr>
          <w:rFonts w:hint="cs"/>
          <w:rtl/>
        </w:rPr>
        <w:t>, לפעמים, כשיש איזשהו</w:t>
      </w:r>
      <w:r>
        <w:rPr>
          <w:rFonts w:hint="cs"/>
          <w:rtl/>
        </w:rPr>
        <w:t xml:space="preserve"> מועד ויש סיבה לקביעת המועד, אז </w:t>
      </w:r>
      <w:bookmarkStart w:id="1172" w:name="_ETM_Q1_4709550"/>
      <w:bookmarkEnd w:id="1172"/>
      <w:r>
        <w:rPr>
          <w:rFonts w:hint="cs"/>
          <w:rtl/>
        </w:rPr>
        <w:t>כן לכתוב: המועד</w:t>
      </w:r>
      <w:bookmarkStart w:id="1173" w:name="_ETM_Q1_4696048"/>
      <w:bookmarkStart w:id="1174" w:name="_ETM_Q1_4696074"/>
      <w:bookmarkStart w:id="1175" w:name="_ETM_Q1_4709027"/>
      <w:bookmarkEnd w:id="1173"/>
      <w:bookmarkEnd w:id="1174"/>
      <w:bookmarkEnd w:id="1175"/>
      <w:r>
        <w:rPr>
          <w:rFonts w:hint="cs"/>
          <w:rtl/>
        </w:rPr>
        <w:t xml:space="preserve"> </w:t>
      </w:r>
      <w:r w:rsidR="009D2A76">
        <w:rPr>
          <w:rFonts w:hint="cs"/>
          <w:rtl/>
        </w:rPr>
        <w:t>בו מצ</w:t>
      </w:r>
      <w:r>
        <w:rPr>
          <w:rFonts w:hint="cs"/>
          <w:rtl/>
        </w:rPr>
        <w:t xml:space="preserve">וין יום בריאות הנפש העולמי וכו' </w:t>
      </w:r>
      <w:bookmarkStart w:id="1176" w:name="_ETM_Q1_4718451"/>
      <w:bookmarkEnd w:id="1176"/>
      <w:r>
        <w:rPr>
          <w:rtl/>
        </w:rPr>
        <w:t>–</w:t>
      </w:r>
      <w:r>
        <w:rPr>
          <w:rFonts w:hint="cs"/>
          <w:rtl/>
        </w:rPr>
        <w:t xml:space="preserve"> זה לגבי (א).</w:t>
      </w:r>
      <w:r w:rsidR="009D2A76">
        <w:rPr>
          <w:rFonts w:hint="cs"/>
          <w:rtl/>
        </w:rPr>
        <w:t xml:space="preserve"> </w:t>
      </w:r>
      <w:bookmarkStart w:id="1177" w:name="_ETM_Q1_4715556"/>
      <w:bookmarkEnd w:id="1177"/>
    </w:p>
    <w:p w:rsidR="005F270C" w:rsidRDefault="005F270C" w:rsidP="00563F9C">
      <w:pPr>
        <w:ind w:firstLine="0"/>
        <w:rPr>
          <w:rtl/>
        </w:rPr>
      </w:pPr>
      <w:bookmarkStart w:id="1178" w:name="_ETM_Q1_4715609"/>
      <w:bookmarkStart w:id="1179" w:name="_ETM_Q1_4716212"/>
      <w:bookmarkStart w:id="1180" w:name="_ETM_Q1_4716286"/>
      <w:bookmarkEnd w:id="1178"/>
      <w:bookmarkEnd w:id="1179"/>
      <w:bookmarkEnd w:id="1180"/>
    </w:p>
    <w:p w:rsidR="005F270C" w:rsidRDefault="005F270C" w:rsidP="00AF0E1C">
      <w:pPr>
        <w:pStyle w:val="af6"/>
        <w:keepNext/>
        <w:rPr>
          <w:rtl/>
        </w:rPr>
      </w:pPr>
      <w:bookmarkStart w:id="1181" w:name="ET_yor_6150_144"/>
      <w:r w:rsidRPr="00AF0E1C">
        <w:rPr>
          <w:rStyle w:val="TagStyle"/>
          <w:rtl/>
        </w:rPr>
        <w:t xml:space="preserve"> &lt;&lt; יור &gt;&gt;</w:t>
      </w:r>
      <w:r w:rsidRPr="005F270C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270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5F270C" w:rsidRDefault="005F270C" w:rsidP="00AF0E1C">
      <w:pPr>
        <w:pStyle w:val="KeepWithNext"/>
        <w:rPr>
          <w:rtl/>
        </w:rPr>
      </w:pPr>
    </w:p>
    <w:p w:rsidR="005F270C" w:rsidRDefault="005F270C" w:rsidP="005F270C">
      <w:pPr>
        <w:rPr>
          <w:rtl/>
        </w:rPr>
      </w:pPr>
      <w:bookmarkStart w:id="1182" w:name="_ETM_Q1_4718171"/>
      <w:bookmarkEnd w:id="1182"/>
      <w:r>
        <w:rPr>
          <w:rFonts w:hint="cs"/>
          <w:rtl/>
        </w:rPr>
        <w:t xml:space="preserve">כן. </w:t>
      </w:r>
    </w:p>
    <w:p w:rsidR="005F270C" w:rsidRDefault="005F270C" w:rsidP="005F270C">
      <w:pPr>
        <w:ind w:firstLine="0"/>
        <w:rPr>
          <w:rtl/>
        </w:rPr>
      </w:pPr>
      <w:bookmarkStart w:id="1183" w:name="_ETM_Q1_4715960"/>
      <w:bookmarkStart w:id="1184" w:name="_ETM_Q1_4716041"/>
      <w:bookmarkStart w:id="1185" w:name="_ETM_Q1_4716102"/>
      <w:bookmarkStart w:id="1186" w:name="_ETM_Q1_4716179"/>
      <w:bookmarkStart w:id="1187" w:name="_ETM_Q1_4717720"/>
      <w:bookmarkEnd w:id="1183"/>
      <w:bookmarkEnd w:id="1184"/>
      <w:bookmarkEnd w:id="1185"/>
      <w:bookmarkEnd w:id="1186"/>
      <w:bookmarkEnd w:id="1187"/>
    </w:p>
    <w:p w:rsidR="005F270C" w:rsidRDefault="005F270C" w:rsidP="00AF0E1C">
      <w:pPr>
        <w:pStyle w:val="a4"/>
        <w:keepNext/>
        <w:rPr>
          <w:rtl/>
        </w:rPr>
      </w:pPr>
      <w:bookmarkStart w:id="1188" w:name="ET_speaker_תמי_סלע_145"/>
      <w:r w:rsidRPr="00AF0E1C">
        <w:rPr>
          <w:rStyle w:val="TagStyle"/>
          <w:rtl/>
        </w:rPr>
        <w:t xml:space="preserve"> &lt;&lt; דובר &gt;&gt;</w:t>
      </w:r>
      <w:r w:rsidRPr="005F270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F270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5F270C" w:rsidRDefault="005F270C" w:rsidP="00AF0E1C">
      <w:pPr>
        <w:pStyle w:val="KeepWithNext"/>
        <w:rPr>
          <w:rtl/>
        </w:rPr>
      </w:pPr>
    </w:p>
    <w:p w:rsidR="005F270C" w:rsidRPr="005F270C" w:rsidRDefault="005F270C" w:rsidP="005F270C">
      <w:pPr>
        <w:rPr>
          <w:rtl/>
        </w:rPr>
      </w:pPr>
      <w:bookmarkStart w:id="1189" w:name="_ETM_Q1_4718456"/>
      <w:bookmarkStart w:id="1190" w:name="_ETM_Q1_4718513"/>
      <w:bookmarkEnd w:id="1189"/>
      <w:bookmarkEnd w:id="1190"/>
      <w:r>
        <w:rPr>
          <w:rFonts w:hint="cs"/>
          <w:rtl/>
        </w:rPr>
        <w:t xml:space="preserve">אחרי הערות ששמענו, אני כן חושבת להישאר </w:t>
      </w:r>
      <w:bookmarkStart w:id="1191" w:name="_ETM_Q1_4720800"/>
      <w:bookmarkEnd w:id="1191"/>
      <w:r>
        <w:rPr>
          <w:rFonts w:hint="cs"/>
          <w:rtl/>
        </w:rPr>
        <w:t xml:space="preserve">עם המועד הזה עם היתרונות והחסרונות. </w:t>
      </w:r>
    </w:p>
    <w:p w:rsidR="009D2A76" w:rsidRDefault="009D2A76" w:rsidP="005F270C">
      <w:pPr>
        <w:ind w:firstLine="0"/>
        <w:rPr>
          <w:rtl/>
        </w:rPr>
      </w:pPr>
      <w:bookmarkStart w:id="1192" w:name="_ETM_Q1_4715700"/>
      <w:bookmarkStart w:id="1193" w:name="_ETM_Q1_4715757"/>
      <w:bookmarkStart w:id="1194" w:name="_ETM_Q1_4721754"/>
      <w:bookmarkStart w:id="1195" w:name="_ETM_Q1_4721842"/>
      <w:bookmarkStart w:id="1196" w:name="_ETM_Q1_4721869"/>
      <w:bookmarkStart w:id="1197" w:name="_ETM_Q1_4721929"/>
      <w:bookmarkStart w:id="1198" w:name="_ETM_Q1_4727660"/>
      <w:bookmarkStart w:id="1199" w:name="_ETM_Q1_4727708"/>
      <w:bookmarkStart w:id="1200" w:name="_ETM_Q1_4735932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</w:p>
    <w:p w:rsidR="009D2A76" w:rsidRDefault="009D2A76" w:rsidP="00AF0E1C">
      <w:pPr>
        <w:pStyle w:val="af9"/>
        <w:keepNext/>
        <w:rPr>
          <w:rtl/>
        </w:rPr>
      </w:pPr>
      <w:bookmarkStart w:id="1201" w:name="ET_guest_923220_42"/>
      <w:r w:rsidRPr="00AF0E1C">
        <w:rPr>
          <w:rStyle w:val="TagStyle"/>
          <w:rtl/>
        </w:rPr>
        <w:t xml:space="preserve"> &lt;&lt; אורח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9D2A76" w:rsidRDefault="009D2A76" w:rsidP="00AF0E1C">
      <w:pPr>
        <w:pStyle w:val="KeepWithNext"/>
        <w:rPr>
          <w:rtl/>
        </w:rPr>
      </w:pPr>
    </w:p>
    <w:p w:rsidR="009D2A76" w:rsidRPr="009D2A76" w:rsidRDefault="005F270C" w:rsidP="009D2A76">
      <w:pPr>
        <w:rPr>
          <w:rtl/>
        </w:rPr>
      </w:pPr>
      <w:bookmarkStart w:id="1202" w:name="_ETM_Q1_4736350"/>
      <w:bookmarkStart w:id="1203" w:name="_ETM_Q1_4736371"/>
      <w:bookmarkEnd w:id="1202"/>
      <w:bookmarkEnd w:id="1203"/>
      <w:r>
        <w:rPr>
          <w:rFonts w:hint="cs"/>
          <w:rtl/>
        </w:rPr>
        <w:t xml:space="preserve">אני מנסה להקדים את </w:t>
      </w:r>
      <w:bookmarkStart w:id="1204" w:name="_ETM_Q1_4726577"/>
      <w:bookmarkEnd w:id="1204"/>
      <w:r>
        <w:rPr>
          <w:rFonts w:hint="cs"/>
          <w:rtl/>
        </w:rPr>
        <w:t>הדיונים הבאים. השאלה היא האם יש חלופה לתאריך הזה</w:t>
      </w:r>
      <w:bookmarkStart w:id="1205" w:name="_ETM_Q1_4730500"/>
      <w:bookmarkEnd w:id="1205"/>
      <w:r>
        <w:rPr>
          <w:rFonts w:hint="cs"/>
          <w:rtl/>
        </w:rPr>
        <w:t xml:space="preserve"> או הצעה אחרת?</w:t>
      </w:r>
    </w:p>
    <w:p w:rsidR="009D2A76" w:rsidRDefault="009D2A76" w:rsidP="005F270C">
      <w:pPr>
        <w:ind w:firstLine="0"/>
        <w:rPr>
          <w:rtl/>
        </w:rPr>
      </w:pPr>
      <w:bookmarkStart w:id="1206" w:name="_ETM_Q1_4727779"/>
      <w:bookmarkStart w:id="1207" w:name="_ETM_Q1_4727835"/>
      <w:bookmarkStart w:id="1208" w:name="_ETM_Q1_4738796"/>
      <w:bookmarkStart w:id="1209" w:name="_ETM_Q1_4738859"/>
      <w:bookmarkStart w:id="1210" w:name="_ETM_Q1_4738905"/>
      <w:bookmarkStart w:id="1211" w:name="_ETM_Q1_4738971"/>
      <w:bookmarkEnd w:id="1206"/>
      <w:bookmarkEnd w:id="1207"/>
      <w:bookmarkEnd w:id="1208"/>
      <w:bookmarkEnd w:id="1209"/>
      <w:bookmarkEnd w:id="1210"/>
      <w:bookmarkEnd w:id="1211"/>
    </w:p>
    <w:p w:rsidR="009D2A76" w:rsidRDefault="009D2A76" w:rsidP="00AF0E1C">
      <w:pPr>
        <w:pStyle w:val="af6"/>
        <w:keepNext/>
        <w:rPr>
          <w:rtl/>
        </w:rPr>
      </w:pPr>
      <w:bookmarkStart w:id="1212" w:name="ET_yor_6150_43"/>
      <w:r w:rsidRPr="00AF0E1C">
        <w:rPr>
          <w:rStyle w:val="TagStyle"/>
          <w:rtl/>
        </w:rPr>
        <w:t xml:space="preserve"> &lt;&lt; יור &gt;&gt;</w:t>
      </w:r>
      <w:r w:rsidRPr="009D2A76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2A76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9D2A76" w:rsidRDefault="009D2A76" w:rsidP="00AF0E1C">
      <w:pPr>
        <w:pStyle w:val="KeepWithNext"/>
        <w:rPr>
          <w:rtl/>
        </w:rPr>
      </w:pPr>
    </w:p>
    <w:p w:rsidR="009D2A76" w:rsidRDefault="005F270C" w:rsidP="00820D5A">
      <w:pPr>
        <w:rPr>
          <w:rtl/>
        </w:rPr>
      </w:pPr>
      <w:bookmarkStart w:id="1213" w:name="_ETM_Q1_4739802"/>
      <w:bookmarkEnd w:id="1213"/>
      <w:r>
        <w:rPr>
          <w:rFonts w:hint="cs"/>
          <w:rtl/>
        </w:rPr>
        <w:t xml:space="preserve">בסעיף קטן (ב) כותבים מה </w:t>
      </w:r>
      <w:bookmarkStart w:id="1214" w:name="_ETM_Q1_4733943"/>
      <w:bookmarkEnd w:id="1214"/>
      <w:r>
        <w:rPr>
          <w:rFonts w:hint="cs"/>
          <w:rtl/>
        </w:rPr>
        <w:t xml:space="preserve">קורה אם. אם את אומרת לא לעשות את זה </w:t>
      </w:r>
      <w:bookmarkStart w:id="1215" w:name="_ETM_Q1_4737644"/>
      <w:bookmarkEnd w:id="1215"/>
      <w:r>
        <w:rPr>
          <w:rFonts w:hint="cs"/>
          <w:rtl/>
        </w:rPr>
        <w:t>באוקטובר ב</w:t>
      </w:r>
      <w:r w:rsidR="00820D5A">
        <w:rPr>
          <w:rFonts w:hint="cs"/>
          <w:rtl/>
        </w:rPr>
        <w:t xml:space="preserve">אופן עקרוני בגלל אירועי אוקטובר, אז </w:t>
      </w:r>
      <w:bookmarkStart w:id="1216" w:name="_ETM_Q1_4743774"/>
      <w:bookmarkEnd w:id="1216"/>
      <w:r w:rsidR="00820D5A">
        <w:rPr>
          <w:rFonts w:hint="cs"/>
          <w:rtl/>
        </w:rPr>
        <w:t xml:space="preserve">אני חייבת לומר לך </w:t>
      </w:r>
      <w:r>
        <w:rPr>
          <w:rFonts w:hint="cs"/>
          <w:rtl/>
        </w:rPr>
        <w:t xml:space="preserve"> </w:t>
      </w:r>
      <w:r w:rsidR="00820D5A">
        <w:rPr>
          <w:rFonts w:hint="cs"/>
          <w:rtl/>
        </w:rPr>
        <w:t>שאני חושבת ש</w:t>
      </w:r>
      <w:r w:rsidR="009D2A76">
        <w:rPr>
          <w:rFonts w:hint="cs"/>
          <w:rtl/>
        </w:rPr>
        <w:t>דווקא</w:t>
      </w:r>
      <w:r>
        <w:rPr>
          <w:rFonts w:hint="cs"/>
          <w:rtl/>
        </w:rPr>
        <w:t>,</w:t>
      </w:r>
      <w:r w:rsidR="009D2A76">
        <w:rPr>
          <w:rFonts w:hint="cs"/>
          <w:rtl/>
        </w:rPr>
        <w:t xml:space="preserve"> </w:t>
      </w:r>
      <w:bookmarkStart w:id="1217" w:name="_ETM_Q1_4740516"/>
      <w:bookmarkEnd w:id="1217"/>
      <w:r w:rsidR="009D2A76">
        <w:rPr>
          <w:rFonts w:hint="cs"/>
          <w:rtl/>
        </w:rPr>
        <w:t>ולא בכדי</w:t>
      </w:r>
      <w:r w:rsidR="00820D5A">
        <w:rPr>
          <w:rFonts w:hint="cs"/>
          <w:rtl/>
        </w:rPr>
        <w:t xml:space="preserve"> כנראה</w:t>
      </w:r>
      <w:r>
        <w:rPr>
          <w:rFonts w:hint="cs"/>
          <w:rtl/>
        </w:rPr>
        <w:t>,</w:t>
      </w:r>
      <w:r w:rsidR="009D2A7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נמצא זה לצד זה</w:t>
      </w:r>
      <w:r w:rsidR="009D2A76">
        <w:rPr>
          <w:rFonts w:hint="cs"/>
          <w:rtl/>
        </w:rPr>
        <w:t xml:space="preserve"> כי יש </w:t>
      </w:r>
      <w:bookmarkStart w:id="1218" w:name="_ETM_Q1_4747372"/>
      <w:bookmarkEnd w:id="1218"/>
      <w:r w:rsidR="009D2A76">
        <w:rPr>
          <w:rFonts w:hint="cs"/>
          <w:rtl/>
        </w:rPr>
        <w:t>קשר. יום ציון הטבח הנוראי</w:t>
      </w:r>
      <w:r>
        <w:rPr>
          <w:rFonts w:hint="cs"/>
          <w:rtl/>
        </w:rPr>
        <w:t>,</w:t>
      </w:r>
      <w:r w:rsidR="009D2A76">
        <w:rPr>
          <w:rFonts w:hint="cs"/>
          <w:rtl/>
        </w:rPr>
        <w:t xml:space="preserve"> שפקד</w:t>
      </w:r>
      <w:r>
        <w:rPr>
          <w:rFonts w:hint="cs"/>
          <w:rtl/>
        </w:rPr>
        <w:t xml:space="preserve"> את כולנו, </w:t>
      </w:r>
      <w:bookmarkStart w:id="1219" w:name="_ETM_Q1_4759650"/>
      <w:bookmarkEnd w:id="1219"/>
      <w:r>
        <w:rPr>
          <w:rFonts w:hint="cs"/>
          <w:rtl/>
        </w:rPr>
        <w:t>ישאיר</w:t>
      </w:r>
      <w:r w:rsidR="00820D5A">
        <w:rPr>
          <w:rFonts w:hint="cs"/>
          <w:rtl/>
        </w:rPr>
        <w:t>,</w:t>
      </w:r>
      <w:r>
        <w:rPr>
          <w:rFonts w:hint="cs"/>
          <w:rtl/>
        </w:rPr>
        <w:t xml:space="preserve"> ומשאיר</w:t>
      </w:r>
      <w:r w:rsidR="00820D5A">
        <w:rPr>
          <w:rFonts w:hint="cs"/>
          <w:rtl/>
        </w:rPr>
        <w:t>,</w:t>
      </w:r>
      <w:r>
        <w:rPr>
          <w:rFonts w:hint="cs"/>
          <w:rtl/>
        </w:rPr>
        <w:t xml:space="preserve"> אצל כולנו</w:t>
      </w:r>
      <w:r w:rsidR="009D2A76">
        <w:rPr>
          <w:rFonts w:hint="cs"/>
          <w:rtl/>
        </w:rPr>
        <w:t xml:space="preserve"> טראומות וקשיים </w:t>
      </w:r>
      <w:bookmarkStart w:id="1220" w:name="_ETM_Q1_4760238"/>
      <w:bookmarkEnd w:id="1220"/>
      <w:r w:rsidR="009D2A76">
        <w:rPr>
          <w:rFonts w:hint="cs"/>
          <w:rtl/>
        </w:rPr>
        <w:t>נפשיים. אני לא מדברת</w:t>
      </w:r>
      <w:r>
        <w:rPr>
          <w:rFonts w:hint="cs"/>
          <w:rtl/>
        </w:rPr>
        <w:t xml:space="preserve"> על קשיים פיזיים אלא על נפשי</w:t>
      </w:r>
      <w:r w:rsidR="009D2A7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D2A76">
        <w:rPr>
          <w:rFonts w:hint="cs"/>
          <w:rtl/>
        </w:rPr>
        <w:t xml:space="preserve">. אני לא </w:t>
      </w:r>
      <w:bookmarkStart w:id="1221" w:name="_ETM_Q1_4765925"/>
      <w:bookmarkEnd w:id="1221"/>
      <w:r w:rsidR="009D2A76">
        <w:rPr>
          <w:rFonts w:hint="cs"/>
          <w:rtl/>
        </w:rPr>
        <w:t xml:space="preserve">רואה סתירה בין הדברים. ההיפך, אני רואה חיבור. </w:t>
      </w:r>
      <w:r>
        <w:rPr>
          <w:rFonts w:hint="cs"/>
          <w:rtl/>
        </w:rPr>
        <w:t xml:space="preserve">מאוד </w:t>
      </w:r>
      <w:r w:rsidR="009D2A76">
        <w:rPr>
          <w:rFonts w:hint="cs"/>
          <w:rtl/>
        </w:rPr>
        <w:t xml:space="preserve">יכול להיות </w:t>
      </w:r>
      <w:bookmarkStart w:id="1222" w:name="_ETM_Q1_4772321"/>
      <w:bookmarkEnd w:id="1222"/>
      <w:r w:rsidR="009D2A76">
        <w:rPr>
          <w:rFonts w:hint="cs"/>
          <w:rtl/>
        </w:rPr>
        <w:t>שבמקרים מסוימים</w:t>
      </w:r>
      <w:r>
        <w:rPr>
          <w:rFonts w:hint="cs"/>
          <w:rtl/>
        </w:rPr>
        <w:t xml:space="preserve"> אפשר יהיה </w:t>
      </w:r>
      <w:r w:rsidR="00820D5A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לחבר </w:t>
      </w:r>
      <w:bookmarkStart w:id="1223" w:name="_ETM_Q1_4775293"/>
      <w:bookmarkEnd w:id="1223"/>
      <w:r>
        <w:rPr>
          <w:rFonts w:hint="cs"/>
          <w:rtl/>
        </w:rPr>
        <w:t>בין האירועים האלה.</w:t>
      </w:r>
      <w:r w:rsidR="00C45592">
        <w:rPr>
          <w:rFonts w:hint="cs"/>
          <w:rtl/>
        </w:rPr>
        <w:t xml:space="preserve"> </w:t>
      </w:r>
      <w:r w:rsidR="009D2A76">
        <w:rPr>
          <w:rFonts w:hint="cs"/>
          <w:rtl/>
        </w:rPr>
        <w:t>זה רצף.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מאמינה ברצף, אני לא </w:t>
      </w:r>
      <w:bookmarkStart w:id="1224" w:name="_ETM_Q1_4779560"/>
      <w:bookmarkEnd w:id="1224"/>
      <w:r>
        <w:rPr>
          <w:rFonts w:hint="cs"/>
          <w:rtl/>
        </w:rPr>
        <w:t>מאמינה בחד-פעמי, ונגמר הסיפור.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 מקדימה את יום הטבח, </w:t>
      </w:r>
      <w:bookmarkStart w:id="1225" w:name="_ETM_Q1_4787658"/>
      <w:bookmarkEnd w:id="1225"/>
      <w:r>
        <w:rPr>
          <w:rFonts w:hint="cs"/>
          <w:rtl/>
        </w:rPr>
        <w:t>ויומיים אחר כך יש את</w:t>
      </w:r>
      <w:r w:rsidR="00820D5A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בריאות הנפש, את </w:t>
      </w:r>
      <w:bookmarkStart w:id="1226" w:name="_ETM_Q1_4788846"/>
      <w:bookmarkEnd w:id="1226"/>
      <w:r>
        <w:rPr>
          <w:rFonts w:hint="cs"/>
          <w:rtl/>
        </w:rPr>
        <w:t xml:space="preserve">לגמרי יכולה לחבר את שניהם ביחד ולמצוא את החיבורים </w:t>
      </w:r>
      <w:bookmarkStart w:id="1227" w:name="_ETM_Q1_4794076"/>
      <w:bookmarkEnd w:id="1227"/>
      <w:r>
        <w:rPr>
          <w:rFonts w:hint="cs"/>
          <w:rtl/>
        </w:rPr>
        <w:t xml:space="preserve">המתאימים, שהם כול כך זועקים לשמיים. </w:t>
      </w:r>
      <w:bookmarkStart w:id="1228" w:name="_ETM_Q1_4795237"/>
      <w:bookmarkEnd w:id="1228"/>
      <w:r>
        <w:rPr>
          <w:rFonts w:hint="cs"/>
          <w:rtl/>
        </w:rPr>
        <w:t xml:space="preserve">אני לא רואה בעיה עם ה-10 באוקטובר. ושוב, זה גם </w:t>
      </w:r>
      <w:bookmarkStart w:id="1229" w:name="_ETM_Q1_4796158"/>
      <w:bookmarkEnd w:id="1229"/>
      <w:r>
        <w:rPr>
          <w:rFonts w:hint="cs"/>
          <w:rtl/>
        </w:rPr>
        <w:t xml:space="preserve">יצוין בעולם. זה לא </w:t>
      </w:r>
      <w:bookmarkStart w:id="1230" w:name="_ETM_Q1_4802176"/>
      <w:bookmarkEnd w:id="1230"/>
      <w:r>
        <w:rPr>
          <w:rFonts w:hint="cs"/>
          <w:rtl/>
        </w:rPr>
        <w:t>דבר שאנחנו המצאנו היום.</w:t>
      </w:r>
      <w:r w:rsidR="00C45592">
        <w:rPr>
          <w:rFonts w:hint="cs"/>
          <w:rtl/>
        </w:rPr>
        <w:t xml:space="preserve"> </w:t>
      </w:r>
      <w:r w:rsidR="00820D5A">
        <w:rPr>
          <w:rFonts w:hint="cs"/>
          <w:rtl/>
        </w:rPr>
        <w:t>כל העולם מציין א</w:t>
      </w:r>
      <w:r>
        <w:rPr>
          <w:rFonts w:hint="cs"/>
          <w:rtl/>
        </w:rPr>
        <w:t>ת</w:t>
      </w:r>
      <w:r w:rsidR="00820D5A">
        <w:rPr>
          <w:rFonts w:hint="cs"/>
          <w:rtl/>
        </w:rPr>
        <w:t xml:space="preserve"> </w:t>
      </w:r>
      <w:bookmarkStart w:id="1231" w:name="_ETM_Q1_4801134"/>
      <w:bookmarkEnd w:id="1231"/>
      <w:r>
        <w:rPr>
          <w:rFonts w:hint="cs"/>
          <w:rtl/>
        </w:rPr>
        <w:t xml:space="preserve">זה. האם נציין אותו ביום </w:t>
      </w:r>
      <w:bookmarkStart w:id="1232" w:name="_ETM_Q1_4804373"/>
      <w:bookmarkEnd w:id="1232"/>
      <w:r>
        <w:rPr>
          <w:rFonts w:hint="cs"/>
          <w:rtl/>
        </w:rPr>
        <w:t>אחר בספטמב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או בינואר?</w:t>
      </w:r>
    </w:p>
    <w:p w:rsidR="003D117F" w:rsidRDefault="003D117F" w:rsidP="005F270C">
      <w:pPr>
        <w:ind w:firstLine="0"/>
        <w:rPr>
          <w:rtl/>
        </w:rPr>
      </w:pPr>
      <w:bookmarkStart w:id="1233" w:name="_ETM_Q1_4806432"/>
      <w:bookmarkStart w:id="1234" w:name="_ETM_Q1_4806489"/>
      <w:bookmarkStart w:id="1235" w:name="_ETM_Q1_4806756"/>
      <w:bookmarkStart w:id="1236" w:name="_ETM_Q1_4806823"/>
      <w:bookmarkStart w:id="1237" w:name="_ETM_Q1_4807959"/>
      <w:bookmarkEnd w:id="1233"/>
      <w:bookmarkEnd w:id="1234"/>
      <w:bookmarkEnd w:id="1235"/>
      <w:bookmarkEnd w:id="1236"/>
      <w:bookmarkEnd w:id="1237"/>
    </w:p>
    <w:p w:rsidR="003D117F" w:rsidRDefault="003D117F" w:rsidP="00AF0E1C">
      <w:pPr>
        <w:pStyle w:val="a4"/>
        <w:keepNext/>
        <w:rPr>
          <w:rtl/>
        </w:rPr>
      </w:pPr>
      <w:bookmarkStart w:id="1238" w:name="ET_speaker_תמי_סלע_44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3D117F" w:rsidRDefault="003D117F" w:rsidP="00AF0E1C">
      <w:pPr>
        <w:pStyle w:val="KeepWithNext"/>
        <w:rPr>
          <w:rtl/>
        </w:rPr>
      </w:pPr>
    </w:p>
    <w:p w:rsidR="003D117F" w:rsidRDefault="005F270C" w:rsidP="003D117F">
      <w:pPr>
        <w:rPr>
          <w:rtl/>
        </w:rPr>
      </w:pPr>
      <w:bookmarkStart w:id="1239" w:name="_ETM_Q1_4808384"/>
      <w:bookmarkStart w:id="1240" w:name="_ETM_Q1_4808428"/>
      <w:bookmarkEnd w:id="1239"/>
      <w:bookmarkEnd w:id="1240"/>
      <w:r>
        <w:rPr>
          <w:rFonts w:hint="cs"/>
          <w:rtl/>
        </w:rPr>
        <w:t xml:space="preserve">לעניין </w:t>
      </w:r>
      <w:r w:rsidR="003D117F">
        <w:rPr>
          <w:rFonts w:hint="cs"/>
          <w:rtl/>
        </w:rPr>
        <w:t>העומס של הימים</w:t>
      </w:r>
      <w:r>
        <w:rPr>
          <w:rFonts w:hint="cs"/>
          <w:rtl/>
        </w:rPr>
        <w:t xml:space="preserve">, שהטריד את </w:t>
      </w:r>
      <w:bookmarkStart w:id="1241" w:name="_ETM_Q1_4811349"/>
      <w:bookmarkEnd w:id="1241"/>
      <w:r>
        <w:rPr>
          <w:rFonts w:hint="cs"/>
          <w:rtl/>
        </w:rPr>
        <w:t>משרד החינוך,</w:t>
      </w:r>
      <w:r w:rsidR="009F7BEB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מכיוון שה-10 באוקטובר הוא</w:t>
      </w:r>
      <w:r w:rsidR="003D117F">
        <w:rPr>
          <w:rFonts w:hint="cs"/>
          <w:rtl/>
        </w:rPr>
        <w:t xml:space="preserve"> יום </w:t>
      </w:r>
      <w:bookmarkStart w:id="1242" w:name="_ETM_Q1_4811645"/>
      <w:bookmarkEnd w:id="1242"/>
      <w:r>
        <w:rPr>
          <w:rFonts w:hint="cs"/>
          <w:rtl/>
        </w:rPr>
        <w:t>ש</w:t>
      </w:r>
      <w:r w:rsidR="003D117F">
        <w:rPr>
          <w:rFonts w:hint="cs"/>
          <w:rtl/>
        </w:rPr>
        <w:t xml:space="preserve">ממילא </w:t>
      </w:r>
      <w:r>
        <w:rPr>
          <w:rFonts w:hint="cs"/>
          <w:rtl/>
        </w:rPr>
        <w:t xml:space="preserve">מצוין על ידי </w:t>
      </w:r>
      <w:r w:rsidR="003D117F">
        <w:rPr>
          <w:rFonts w:hint="cs"/>
          <w:rtl/>
        </w:rPr>
        <w:t>הרבה גורמים, אז אם זה באותו י</w:t>
      </w:r>
      <w:r>
        <w:rPr>
          <w:rFonts w:hint="cs"/>
          <w:rtl/>
        </w:rPr>
        <w:t>ו</w:t>
      </w:r>
      <w:r w:rsidR="003D117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אז </w:t>
      </w:r>
      <w:r w:rsidR="003D117F">
        <w:rPr>
          <w:rFonts w:hint="cs"/>
          <w:rtl/>
        </w:rPr>
        <w:t>לא צריך</w:t>
      </w:r>
      <w:r>
        <w:rPr>
          <w:rFonts w:hint="cs"/>
          <w:rtl/>
        </w:rPr>
        <w:t xml:space="preserve"> </w:t>
      </w:r>
      <w:bookmarkStart w:id="1243" w:name="_ETM_Q1_4817469"/>
      <w:bookmarkEnd w:id="1243"/>
      <w:r>
        <w:rPr>
          <w:rFonts w:hint="cs"/>
          <w:rtl/>
        </w:rPr>
        <w:t>עכשיו</w:t>
      </w:r>
      <w:r w:rsidR="003D117F">
        <w:rPr>
          <w:rFonts w:hint="cs"/>
          <w:rtl/>
        </w:rPr>
        <w:t xml:space="preserve"> </w:t>
      </w:r>
      <w:bookmarkStart w:id="1244" w:name="_ETM_Q1_4816781"/>
      <w:bookmarkEnd w:id="1244"/>
      <w:r>
        <w:rPr>
          <w:rFonts w:hint="cs"/>
          <w:rtl/>
        </w:rPr>
        <w:t xml:space="preserve">שני ימים נפרדים לאותו נושא. יש היגיון לחבר. </w:t>
      </w:r>
    </w:p>
    <w:p w:rsidR="003D117F" w:rsidRDefault="003D117F" w:rsidP="005F270C">
      <w:pPr>
        <w:ind w:firstLine="0"/>
        <w:rPr>
          <w:rtl/>
        </w:rPr>
      </w:pPr>
      <w:bookmarkStart w:id="1245" w:name="_ETM_Q1_4817854"/>
      <w:bookmarkStart w:id="1246" w:name="_ETM_Q1_4818023"/>
      <w:bookmarkStart w:id="1247" w:name="_ETM_Q1_4818039"/>
      <w:bookmarkStart w:id="1248" w:name="_ETM_Q1_4818065"/>
      <w:bookmarkStart w:id="1249" w:name="_ETM_Q1_4819174"/>
      <w:bookmarkStart w:id="1250" w:name="_ETM_Q1_4824456"/>
      <w:bookmarkStart w:id="1251" w:name="_ETM_Q1_4824512"/>
      <w:bookmarkEnd w:id="1245"/>
      <w:bookmarkEnd w:id="1246"/>
      <w:bookmarkEnd w:id="1247"/>
      <w:bookmarkEnd w:id="1248"/>
      <w:bookmarkEnd w:id="1249"/>
      <w:bookmarkEnd w:id="1250"/>
      <w:bookmarkEnd w:id="1251"/>
    </w:p>
    <w:p w:rsidR="003D117F" w:rsidRDefault="003D117F" w:rsidP="00AF0E1C">
      <w:pPr>
        <w:pStyle w:val="af9"/>
        <w:keepNext/>
        <w:rPr>
          <w:rtl/>
        </w:rPr>
      </w:pPr>
      <w:bookmarkStart w:id="1252" w:name="ET_guest_923220_45"/>
      <w:r w:rsidRPr="00AF0E1C">
        <w:rPr>
          <w:rStyle w:val="TagStyle"/>
          <w:rtl/>
        </w:rPr>
        <w:t xml:space="preserve"> &lt;&lt; אורח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3D117F" w:rsidRDefault="003D117F" w:rsidP="00AF0E1C">
      <w:pPr>
        <w:pStyle w:val="KeepWithNext"/>
        <w:rPr>
          <w:rtl/>
        </w:rPr>
      </w:pPr>
    </w:p>
    <w:p w:rsidR="003D117F" w:rsidRDefault="005F270C" w:rsidP="005F270C">
      <w:pPr>
        <w:rPr>
          <w:rtl/>
        </w:rPr>
      </w:pPr>
      <w:bookmarkStart w:id="1253" w:name="_ETM_Q1_4819603"/>
      <w:bookmarkStart w:id="1254" w:name="_ETM_Q1_4819643"/>
      <w:bookmarkEnd w:id="1253"/>
      <w:bookmarkEnd w:id="1254"/>
      <w:r>
        <w:rPr>
          <w:rFonts w:hint="cs"/>
          <w:rtl/>
        </w:rPr>
        <w:t xml:space="preserve">לגבי אירועי ה-7 באוקטובר </w:t>
      </w:r>
      <w:r>
        <w:rPr>
          <w:rtl/>
        </w:rPr>
        <w:t>–</w:t>
      </w:r>
      <w:r>
        <w:rPr>
          <w:rFonts w:hint="cs"/>
          <w:rtl/>
        </w:rPr>
        <w:t xml:space="preserve"> משרד החינוך עדיין עוד</w:t>
      </w:r>
      <w:bookmarkStart w:id="1255" w:name="_ETM_Q1_4827560"/>
      <w:bookmarkEnd w:id="1255"/>
      <w:r>
        <w:rPr>
          <w:rFonts w:hint="cs"/>
          <w:rtl/>
        </w:rPr>
        <w:t xml:space="preserve"> לא כול כך יודע. צריך לעכל את האירוע הזה. </w:t>
      </w:r>
      <w:bookmarkStart w:id="1256" w:name="_ETM_Q1_4830318"/>
      <w:bookmarkEnd w:id="1256"/>
      <w:r>
        <w:rPr>
          <w:rFonts w:hint="cs"/>
          <w:rtl/>
        </w:rPr>
        <w:t xml:space="preserve">אני גם מניחה שזה גם לא יקרה בחודשים הקרובים. </w:t>
      </w:r>
      <w:bookmarkStart w:id="1257" w:name="_ETM_Q1_4833291"/>
      <w:bookmarkEnd w:id="1257"/>
      <w:r>
        <w:rPr>
          <w:rFonts w:hint="cs"/>
          <w:rtl/>
        </w:rPr>
        <w:t xml:space="preserve">יכולות גם לחלוף גם כמה שנים עד שנעכל איך אנחנו </w:t>
      </w:r>
      <w:bookmarkStart w:id="1258" w:name="_ETM_Q1_4835516"/>
      <w:bookmarkEnd w:id="1258"/>
      <w:r>
        <w:rPr>
          <w:rFonts w:hint="cs"/>
          <w:rtl/>
        </w:rPr>
        <w:t xml:space="preserve">מכילים את אירועי ה-7 באוקטובר. </w:t>
      </w:r>
      <w:r w:rsidR="003D117F">
        <w:rPr>
          <w:rFonts w:hint="cs"/>
          <w:rtl/>
        </w:rPr>
        <w:t>אני יודעת שיש החלטת</w:t>
      </w:r>
      <w:r>
        <w:rPr>
          <w:rFonts w:hint="cs"/>
          <w:rtl/>
        </w:rPr>
        <w:t xml:space="preserve"> ממשלה לגבי התאריך העברי.</w:t>
      </w:r>
      <w:r w:rsidR="003D117F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גם </w:t>
      </w:r>
      <w:bookmarkStart w:id="1259" w:name="_ETM_Q1_4841624"/>
      <w:bookmarkEnd w:id="1259"/>
      <w:r w:rsidR="003D117F">
        <w:rPr>
          <w:rFonts w:hint="cs"/>
          <w:rtl/>
        </w:rPr>
        <w:t>לבדוק</w:t>
      </w:r>
      <w:r>
        <w:rPr>
          <w:rFonts w:hint="cs"/>
          <w:rtl/>
        </w:rPr>
        <w:t xml:space="preserve"> את ההשלכות של זה. </w:t>
      </w:r>
      <w:r w:rsidR="003D117F">
        <w:rPr>
          <w:rFonts w:hint="cs"/>
          <w:rtl/>
        </w:rPr>
        <w:t>מעבר לאמור, אנחנו מדברים פה</w:t>
      </w:r>
      <w:r>
        <w:rPr>
          <w:rFonts w:hint="cs"/>
          <w:rtl/>
        </w:rPr>
        <w:t xml:space="preserve"> גם</w:t>
      </w:r>
      <w:r w:rsidR="003D117F">
        <w:rPr>
          <w:rFonts w:hint="cs"/>
          <w:rtl/>
        </w:rPr>
        <w:t xml:space="preserve"> </w:t>
      </w:r>
      <w:bookmarkStart w:id="1260" w:name="_ETM_Q1_4845885"/>
      <w:bookmarkEnd w:id="1260"/>
      <w:r w:rsidR="003D117F">
        <w:rPr>
          <w:rFonts w:hint="cs"/>
          <w:rtl/>
        </w:rPr>
        <w:t>על יום בריאות הנפש</w:t>
      </w:r>
      <w:r w:rsidR="00085955">
        <w:rPr>
          <w:rFonts w:hint="cs"/>
          <w:rtl/>
        </w:rPr>
        <w:t>,</w:t>
      </w:r>
      <w:r w:rsidR="003D117F">
        <w:rPr>
          <w:rFonts w:hint="cs"/>
          <w:rtl/>
        </w:rPr>
        <w:t xml:space="preserve"> כשחסר</w:t>
      </w:r>
      <w:r>
        <w:rPr>
          <w:rFonts w:hint="cs"/>
          <w:rtl/>
        </w:rPr>
        <w:t xml:space="preserve"> אולי גם</w:t>
      </w:r>
      <w:r w:rsidR="003D117F">
        <w:rPr>
          <w:rFonts w:hint="cs"/>
          <w:rtl/>
        </w:rPr>
        <w:t xml:space="preserve"> </w:t>
      </w:r>
      <w:r w:rsidR="00085955">
        <w:rPr>
          <w:rFonts w:hint="cs"/>
          <w:rtl/>
        </w:rPr>
        <w:t>ה</w:t>
      </w:r>
      <w:r w:rsidR="003D117F">
        <w:rPr>
          <w:rFonts w:hint="cs"/>
          <w:rtl/>
        </w:rPr>
        <w:t>דגש על החוסן</w:t>
      </w:r>
      <w:r w:rsidR="000859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5955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1261" w:name="_ETM_Q1_4853396"/>
      <w:bookmarkEnd w:id="1261"/>
      <w:r>
        <w:rPr>
          <w:rFonts w:hint="cs"/>
          <w:rtl/>
        </w:rPr>
        <w:t xml:space="preserve">אולי </w:t>
      </w:r>
      <w:r w:rsidR="003D117F">
        <w:rPr>
          <w:rFonts w:hint="cs"/>
          <w:rtl/>
        </w:rPr>
        <w:t xml:space="preserve">נרצה </w:t>
      </w:r>
      <w:bookmarkStart w:id="1262" w:name="_ETM_Q1_4853694"/>
      <w:bookmarkEnd w:id="1262"/>
      <w:r w:rsidR="003D117F">
        <w:rPr>
          <w:rFonts w:hint="cs"/>
          <w:rtl/>
        </w:rPr>
        <w:t>לשים</w:t>
      </w:r>
      <w:r>
        <w:rPr>
          <w:rFonts w:hint="cs"/>
          <w:rtl/>
        </w:rPr>
        <w:t xml:space="preserve"> יותר</w:t>
      </w:r>
      <w:r w:rsidR="003D117F">
        <w:rPr>
          <w:rFonts w:hint="cs"/>
          <w:rtl/>
        </w:rPr>
        <w:t xml:space="preserve"> את הדגש על זה. </w:t>
      </w:r>
      <w:r>
        <w:rPr>
          <w:rFonts w:hint="cs"/>
          <w:rtl/>
        </w:rPr>
        <w:t xml:space="preserve">שוב, אני עוד אקבל </w:t>
      </w:r>
      <w:r w:rsidR="003D117F">
        <w:rPr>
          <w:rFonts w:hint="cs"/>
          <w:rtl/>
        </w:rPr>
        <w:t>עמדות רשמיות</w:t>
      </w:r>
      <w:r>
        <w:rPr>
          <w:rFonts w:hint="cs"/>
          <w:rtl/>
        </w:rPr>
        <w:t>.</w:t>
      </w:r>
      <w:r w:rsidR="003D117F">
        <w:rPr>
          <w:rFonts w:hint="cs"/>
          <w:rtl/>
        </w:rPr>
        <w:t xml:space="preserve"> </w:t>
      </w:r>
      <w:bookmarkStart w:id="1263" w:name="_ETM_Q1_4862285"/>
      <w:bookmarkEnd w:id="1263"/>
      <w:r w:rsidR="003D117F">
        <w:rPr>
          <w:rFonts w:hint="cs"/>
          <w:rtl/>
        </w:rPr>
        <w:t xml:space="preserve">אבל </w:t>
      </w:r>
      <w:r>
        <w:rPr>
          <w:rFonts w:hint="cs"/>
          <w:rtl/>
        </w:rPr>
        <w:t>אם הדגש באירועי ה-7</w:t>
      </w:r>
      <w:bookmarkStart w:id="1264" w:name="_ETM_Q1_4864454"/>
      <w:bookmarkEnd w:id="1264"/>
      <w:r>
        <w:rPr>
          <w:rFonts w:hint="cs"/>
          <w:rtl/>
        </w:rPr>
        <w:t xml:space="preserve"> באוקטובר יהיה עניינים של חוסן, </w:t>
      </w:r>
      <w:r w:rsidR="003D117F">
        <w:rPr>
          <w:rFonts w:hint="cs"/>
          <w:rtl/>
        </w:rPr>
        <w:t xml:space="preserve">אז לא בטוח </w:t>
      </w:r>
      <w:r w:rsidR="009F7BEB">
        <w:rPr>
          <w:rFonts w:hint="cs"/>
          <w:rtl/>
        </w:rPr>
        <w:t>שזה בהכרח - - -</w:t>
      </w:r>
      <w:r>
        <w:rPr>
          <w:rFonts w:hint="cs"/>
          <w:rtl/>
        </w:rPr>
        <w:t xml:space="preserve"> </w:t>
      </w:r>
    </w:p>
    <w:p w:rsidR="003D117F" w:rsidRDefault="003D117F" w:rsidP="009F7BEB">
      <w:pPr>
        <w:ind w:firstLine="0"/>
        <w:rPr>
          <w:rtl/>
        </w:rPr>
      </w:pPr>
      <w:bookmarkStart w:id="1265" w:name="_ETM_Q1_4869533"/>
      <w:bookmarkStart w:id="1266" w:name="_ETM_Q1_4869600"/>
      <w:bookmarkStart w:id="1267" w:name="_ETM_Q1_4869661"/>
      <w:bookmarkStart w:id="1268" w:name="_ETM_Q1_4869725"/>
      <w:bookmarkEnd w:id="1265"/>
      <w:bookmarkEnd w:id="1266"/>
      <w:bookmarkEnd w:id="1267"/>
      <w:bookmarkEnd w:id="1268"/>
    </w:p>
    <w:p w:rsidR="003D117F" w:rsidRDefault="003D117F" w:rsidP="00AF0E1C">
      <w:pPr>
        <w:pStyle w:val="af6"/>
        <w:keepNext/>
        <w:rPr>
          <w:rtl/>
        </w:rPr>
      </w:pPr>
      <w:bookmarkStart w:id="1269" w:name="ET_yor_6150_46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3D117F" w:rsidRDefault="003D117F" w:rsidP="00AF0E1C">
      <w:pPr>
        <w:pStyle w:val="KeepWithNext"/>
        <w:rPr>
          <w:rtl/>
        </w:rPr>
      </w:pPr>
    </w:p>
    <w:p w:rsidR="003D117F" w:rsidRDefault="00085955" w:rsidP="00085955">
      <w:pPr>
        <w:rPr>
          <w:rtl/>
        </w:rPr>
      </w:pPr>
      <w:bookmarkStart w:id="1270" w:name="_ETM_Q1_4870774"/>
      <w:bookmarkEnd w:id="1270"/>
      <w:r>
        <w:rPr>
          <w:rFonts w:hint="cs"/>
          <w:rtl/>
        </w:rPr>
        <w:t xml:space="preserve">אנחנו </w:t>
      </w:r>
      <w:r w:rsidR="003D117F">
        <w:rPr>
          <w:rFonts w:hint="cs"/>
          <w:rtl/>
        </w:rPr>
        <w:t>בהחלט נחשוב.</w:t>
      </w:r>
      <w:r w:rsidR="00C45592">
        <w:rPr>
          <w:rFonts w:hint="cs"/>
          <w:rtl/>
        </w:rPr>
        <w:t xml:space="preserve"> </w:t>
      </w:r>
      <w:r w:rsidR="009F7BEB">
        <w:rPr>
          <w:rFonts w:hint="cs"/>
          <w:rtl/>
        </w:rPr>
        <w:t xml:space="preserve">אני חושבת שחוסן הוא חלק מהבריאות הנפשית </w:t>
      </w:r>
      <w:bookmarkStart w:id="1271" w:name="_ETM_Q1_4878049"/>
      <w:bookmarkEnd w:id="1271"/>
      <w:r w:rsidR="009F7BEB">
        <w:rPr>
          <w:rFonts w:hint="cs"/>
          <w:rtl/>
        </w:rPr>
        <w:t xml:space="preserve">של כולנו. כשאומרים "בריאות הנפש" ישר לוקחים את זה לקצוות, </w:t>
      </w:r>
      <w:bookmarkStart w:id="1272" w:name="_ETM_Q1_4881590"/>
      <w:bookmarkEnd w:id="1272"/>
      <w:r w:rsidR="009F7BEB">
        <w:rPr>
          <w:rFonts w:hint="cs"/>
          <w:rtl/>
        </w:rPr>
        <w:t>וזה חשוב ונכון</w:t>
      </w:r>
      <w:bookmarkStart w:id="1273" w:name="_ETM_Q1_4883824"/>
      <w:bookmarkStart w:id="1274" w:name="_ETM_Q1_4883927"/>
      <w:bookmarkEnd w:id="1273"/>
      <w:bookmarkEnd w:id="1274"/>
      <w:r w:rsidR="009F7BEB">
        <w:rPr>
          <w:rFonts w:hint="cs"/>
          <w:rtl/>
        </w:rPr>
        <w:t xml:space="preserve">, ואנחנו גם השופר שלהם. אם יהיה צורך </w:t>
      </w:r>
      <w:bookmarkStart w:id="1275" w:name="_ETM_Q1_4889920"/>
      <w:bookmarkEnd w:id="1275"/>
      <w:r w:rsidR="009F7BEB">
        <w:rPr>
          <w:rFonts w:hint="cs"/>
          <w:rtl/>
        </w:rPr>
        <w:t xml:space="preserve">ונראה, אז אולי נכניס לתוך החוק את המילה "חוסן". </w:t>
      </w:r>
      <w:bookmarkStart w:id="1276" w:name="_ETM_Q1_4891768"/>
      <w:bookmarkEnd w:id="1276"/>
      <w:r w:rsidR="009F7BEB">
        <w:rPr>
          <w:rFonts w:hint="cs"/>
          <w:rtl/>
        </w:rPr>
        <w:t xml:space="preserve">אם תרגישו עם זה יותר נוח, אני לא אומרת </w:t>
      </w:r>
      <w:bookmarkStart w:id="1277" w:name="_ETM_Q1_4893564"/>
      <w:bookmarkEnd w:id="1277"/>
      <w:r w:rsidR="009F7BEB">
        <w:rPr>
          <w:rFonts w:hint="cs"/>
          <w:rtl/>
        </w:rPr>
        <w:t xml:space="preserve">לא. זה לא נראה לי פסול, נראה </w:t>
      </w:r>
      <w:bookmarkStart w:id="1278" w:name="_ETM_Q1_4898668"/>
      <w:bookmarkEnd w:id="1278"/>
      <w:r w:rsidR="009F7BEB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שאלו </w:t>
      </w:r>
      <w:r w:rsidR="009F7BEB">
        <w:rPr>
          <w:rFonts w:hint="cs"/>
          <w:rtl/>
        </w:rPr>
        <w:t>בהחלט שתי מילים שנושקות האחת לשנייה.</w:t>
      </w:r>
    </w:p>
    <w:p w:rsidR="003D117F" w:rsidRDefault="003D117F" w:rsidP="009F7BEB">
      <w:pPr>
        <w:ind w:firstLine="0"/>
        <w:rPr>
          <w:rtl/>
        </w:rPr>
      </w:pPr>
      <w:bookmarkStart w:id="1279" w:name="_ETM_Q1_4910622"/>
      <w:bookmarkStart w:id="1280" w:name="_ETM_Q1_4910703"/>
      <w:bookmarkStart w:id="1281" w:name="_ETM_Q1_4910749"/>
      <w:bookmarkStart w:id="1282" w:name="_ETM_Q1_4910816"/>
      <w:bookmarkEnd w:id="1279"/>
      <w:bookmarkEnd w:id="1280"/>
      <w:bookmarkEnd w:id="1281"/>
      <w:bookmarkEnd w:id="1282"/>
    </w:p>
    <w:p w:rsidR="00AF0E1C" w:rsidRDefault="00AF0E1C" w:rsidP="00AF0E1C">
      <w:pPr>
        <w:pStyle w:val="af9"/>
        <w:keepNext/>
        <w:rPr>
          <w:rtl/>
        </w:rPr>
      </w:pPr>
      <w:bookmarkStart w:id="1283" w:name="_ETM_Q1_4910853"/>
      <w:bookmarkStart w:id="1284" w:name="_ETM_Q1_4910921"/>
      <w:bookmarkStart w:id="1285" w:name="_ETM_Q1_4915070"/>
      <w:bookmarkStart w:id="1286" w:name="_ETM_Q1_4915140"/>
      <w:bookmarkStart w:id="1287" w:name="ET_guest_שרונה_עבר_הדני_219"/>
      <w:bookmarkEnd w:id="1283"/>
      <w:bookmarkEnd w:id="1284"/>
      <w:bookmarkEnd w:id="1285"/>
      <w:bookmarkEnd w:id="1286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87"/>
    <w:p w:rsidR="003D117F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3D117F" w:rsidRDefault="003D117F" w:rsidP="003D117F">
      <w:pPr>
        <w:rPr>
          <w:rtl/>
        </w:rPr>
      </w:pPr>
      <w:bookmarkStart w:id="1288" w:name="_ETM_Q1_4915627"/>
      <w:bookmarkStart w:id="1289" w:name="_ETM_Q1_4915687"/>
      <w:bookmarkEnd w:id="1288"/>
      <w:bookmarkEnd w:id="1289"/>
      <w:r>
        <w:rPr>
          <w:rFonts w:hint="cs"/>
          <w:rtl/>
        </w:rPr>
        <w:t xml:space="preserve">לגבי התאריך </w:t>
      </w:r>
      <w:r w:rsidR="009F7BE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9F7BEB">
        <w:rPr>
          <w:rFonts w:hint="cs"/>
          <w:rtl/>
        </w:rPr>
        <w:t xml:space="preserve">לא כעמדה של </w:t>
      </w:r>
      <w:bookmarkStart w:id="1290" w:name="_ETM_Q1_4918704"/>
      <w:bookmarkEnd w:id="1290"/>
      <w:r w:rsidR="009F7BEB">
        <w:rPr>
          <w:rFonts w:hint="cs"/>
          <w:rtl/>
        </w:rPr>
        <w:t>רשמית של ממשלה,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כולם מתלבטים על התאריך.</w:t>
      </w:r>
      <w:r w:rsidR="009F7BEB">
        <w:rPr>
          <w:rFonts w:hint="cs"/>
          <w:rtl/>
        </w:rPr>
        <w:t xml:space="preserve"> היתרונות של ה-10 באוקטובר ברורים.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שלחו </w:t>
      </w:r>
      <w:bookmarkStart w:id="1291" w:name="_ETM_Q1_4943751"/>
      <w:bookmarkEnd w:id="1291"/>
      <w:r>
        <w:rPr>
          <w:rFonts w:hint="cs"/>
          <w:rtl/>
        </w:rPr>
        <w:t>לי רעיון</w:t>
      </w:r>
      <w:r w:rsidR="009F7BEB">
        <w:rPr>
          <w:rFonts w:hint="cs"/>
          <w:rtl/>
        </w:rPr>
        <w:t>,</w:t>
      </w:r>
      <w:r>
        <w:rPr>
          <w:rFonts w:hint="cs"/>
          <w:rtl/>
        </w:rPr>
        <w:t xml:space="preserve"> ואני שמה אותו על השולחן</w:t>
      </w:r>
      <w:r w:rsidR="009F7BEB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  <w:r w:rsidR="009F7BEB">
        <w:rPr>
          <w:rFonts w:hint="cs"/>
          <w:rtl/>
        </w:rPr>
        <w:t xml:space="preserve"> אם אכן רוצים לחשוב על מועד חלופי, אז </w:t>
      </w:r>
      <w:bookmarkStart w:id="1292" w:name="_ETM_Q1_4952402"/>
      <w:bookmarkEnd w:id="1292"/>
      <w:r w:rsidR="009F7BEB">
        <w:rPr>
          <w:rFonts w:hint="cs"/>
          <w:rtl/>
        </w:rPr>
        <w:t>אמרו</w:t>
      </w:r>
      <w:r w:rsidR="009F7BEB">
        <w:rPr>
          <w:rFonts w:hint="cs"/>
        </w:rPr>
        <w:t xml:space="preserve"> :</w:t>
      </w:r>
      <w:r w:rsidR="009F7BEB">
        <w:rPr>
          <w:rFonts w:hint="cs"/>
          <w:rtl/>
        </w:rPr>
        <w:t xml:space="preserve"> יום ראשון של</w:t>
      </w:r>
      <w:r w:rsidR="00666A20">
        <w:rPr>
          <w:rFonts w:hint="cs"/>
          <w:rtl/>
        </w:rPr>
        <w:t xml:space="preserve"> חנוכה -</w:t>
      </w:r>
      <w:r w:rsidR="009F7B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לגרש את </w:t>
      </w:r>
      <w:bookmarkStart w:id="1293" w:name="_ETM_Q1_4953230"/>
      <w:bookmarkEnd w:id="1293"/>
      <w:r w:rsidR="009F7BEB">
        <w:rPr>
          <w:rFonts w:hint="cs"/>
          <w:rtl/>
        </w:rPr>
        <w:t>החושך. תאריך יפה.</w:t>
      </w:r>
    </w:p>
    <w:p w:rsidR="003D117F" w:rsidRDefault="003D117F" w:rsidP="009F7BEB">
      <w:pPr>
        <w:ind w:firstLine="0"/>
        <w:rPr>
          <w:rtl/>
        </w:rPr>
      </w:pPr>
      <w:bookmarkStart w:id="1294" w:name="_ETM_Q1_4960204"/>
      <w:bookmarkStart w:id="1295" w:name="_ETM_Q1_4960264"/>
      <w:bookmarkStart w:id="1296" w:name="_ETM_Q1_4960342"/>
      <w:bookmarkStart w:id="1297" w:name="_ETM_Q1_4960400"/>
      <w:bookmarkStart w:id="1298" w:name="_ETM_Q1_4962664"/>
      <w:bookmarkEnd w:id="1294"/>
      <w:bookmarkEnd w:id="1295"/>
      <w:bookmarkEnd w:id="1296"/>
      <w:bookmarkEnd w:id="1297"/>
      <w:bookmarkEnd w:id="1298"/>
    </w:p>
    <w:p w:rsidR="003D117F" w:rsidRDefault="003D117F" w:rsidP="00AF0E1C">
      <w:pPr>
        <w:pStyle w:val="a4"/>
        <w:keepNext/>
        <w:rPr>
          <w:rtl/>
        </w:rPr>
      </w:pPr>
      <w:bookmarkStart w:id="1299" w:name="ET_speaker_תמי_סלע_47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3D117F" w:rsidRDefault="003D117F" w:rsidP="00AF0E1C">
      <w:pPr>
        <w:pStyle w:val="KeepWithNext"/>
        <w:rPr>
          <w:rtl/>
        </w:rPr>
      </w:pPr>
    </w:p>
    <w:p w:rsidR="003D117F" w:rsidRDefault="009F7BEB" w:rsidP="009F7BEB">
      <w:pPr>
        <w:rPr>
          <w:rtl/>
        </w:rPr>
      </w:pPr>
      <w:bookmarkStart w:id="1300" w:name="_ETM_Q1_4963118"/>
      <w:bookmarkStart w:id="1301" w:name="_ETM_Q1_4963155"/>
      <w:bookmarkEnd w:id="1300"/>
      <w:bookmarkEnd w:id="1301"/>
      <w:r>
        <w:rPr>
          <w:rFonts w:hint="cs"/>
          <w:rtl/>
        </w:rPr>
        <w:t xml:space="preserve">לדעתי, זה יום משפחות </w:t>
      </w:r>
      <w:bookmarkStart w:id="1302" w:name="_ETM_Q1_4958509"/>
      <w:bookmarkEnd w:id="1302"/>
      <w:r w:rsidR="00666A20">
        <w:rPr>
          <w:rFonts w:hint="cs"/>
          <w:rtl/>
        </w:rPr>
        <w:t>היתומים. הוא</w:t>
      </w:r>
      <w:r>
        <w:rPr>
          <w:rFonts w:hint="cs"/>
          <w:rtl/>
        </w:rPr>
        <w:t xml:space="preserve"> לא עוד עבר. אני לא יודעת אם זה </w:t>
      </w:r>
      <w:bookmarkStart w:id="1303" w:name="_ETM_Q1_4960569"/>
      <w:bookmarkEnd w:id="1303"/>
      <w:r>
        <w:rPr>
          <w:rFonts w:hint="cs"/>
          <w:rtl/>
        </w:rPr>
        <w:t xml:space="preserve">היום הראשון, אבל זה נר ראשון של חנוכה. </w:t>
      </w:r>
      <w:r w:rsidR="003D117F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משפחות </w:t>
      </w:r>
      <w:bookmarkStart w:id="1304" w:name="_ETM_Q1_4966324"/>
      <w:bookmarkEnd w:id="1304"/>
      <w:r>
        <w:rPr>
          <w:rFonts w:hint="cs"/>
          <w:rtl/>
        </w:rPr>
        <w:t xml:space="preserve">היתומים </w:t>
      </w:r>
      <w:r w:rsidR="003D117F">
        <w:rPr>
          <w:rFonts w:hint="cs"/>
          <w:rtl/>
        </w:rPr>
        <w:t>כנראה</w:t>
      </w:r>
      <w:r>
        <w:rPr>
          <w:rFonts w:hint="cs"/>
          <w:rtl/>
        </w:rPr>
        <w:t xml:space="preserve"> יעבור</w:t>
      </w:r>
      <w:r w:rsidR="003D117F">
        <w:rPr>
          <w:rFonts w:hint="cs"/>
          <w:rtl/>
        </w:rPr>
        <w:t xml:space="preserve"> </w:t>
      </w:r>
      <w:r>
        <w:rPr>
          <w:rFonts w:hint="cs"/>
          <w:rtl/>
        </w:rPr>
        <w:t>היום.</w:t>
      </w:r>
    </w:p>
    <w:p w:rsidR="003D117F" w:rsidRDefault="003D117F" w:rsidP="00563F9C">
      <w:pPr>
        <w:ind w:firstLine="0"/>
        <w:rPr>
          <w:rtl/>
        </w:rPr>
      </w:pPr>
      <w:bookmarkStart w:id="1305" w:name="_ETM_Q1_4970990"/>
      <w:bookmarkStart w:id="1306" w:name="_ETM_Q1_4971051"/>
      <w:bookmarkStart w:id="1307" w:name="_ETM_Q1_4971095"/>
      <w:bookmarkStart w:id="1308" w:name="_ETM_Q1_4971180"/>
      <w:bookmarkEnd w:id="1305"/>
      <w:bookmarkEnd w:id="1306"/>
      <w:bookmarkEnd w:id="1307"/>
      <w:bookmarkEnd w:id="1308"/>
    </w:p>
    <w:p w:rsidR="003D117F" w:rsidRDefault="003D117F" w:rsidP="00AF0E1C">
      <w:pPr>
        <w:pStyle w:val="af6"/>
        <w:keepNext/>
        <w:rPr>
          <w:rtl/>
        </w:rPr>
      </w:pPr>
      <w:bookmarkStart w:id="1309" w:name="ET_yor_6150_48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3D117F" w:rsidRDefault="003D117F" w:rsidP="00AF0E1C">
      <w:pPr>
        <w:pStyle w:val="KeepWithNext"/>
        <w:rPr>
          <w:rtl/>
        </w:rPr>
      </w:pPr>
    </w:p>
    <w:p w:rsidR="003D117F" w:rsidRDefault="003D117F" w:rsidP="00666A20">
      <w:pPr>
        <w:rPr>
          <w:rtl/>
        </w:rPr>
      </w:pPr>
      <w:bookmarkStart w:id="1310" w:name="_ETM_Q1_4971977"/>
      <w:bookmarkEnd w:id="1310"/>
      <w:r>
        <w:rPr>
          <w:rFonts w:hint="cs"/>
          <w:rtl/>
        </w:rPr>
        <w:t xml:space="preserve">אני לא ששה </w:t>
      </w:r>
      <w:bookmarkStart w:id="1311" w:name="_ETM_Q1_4974120"/>
      <w:bookmarkEnd w:id="1311"/>
      <w:r>
        <w:rPr>
          <w:rFonts w:hint="cs"/>
          <w:rtl/>
        </w:rPr>
        <w:t>ל</w:t>
      </w:r>
      <w:r w:rsidR="00666A20">
        <w:rPr>
          <w:rFonts w:hint="cs"/>
          <w:rtl/>
        </w:rPr>
        <w:t xml:space="preserve">עשות חיקוי של </w:t>
      </w:r>
      <w:r w:rsidR="009F7BEB">
        <w:rPr>
          <w:rFonts w:hint="cs"/>
          <w:rtl/>
        </w:rPr>
        <w:t xml:space="preserve">כל </w:t>
      </w:r>
      <w:r>
        <w:rPr>
          <w:rFonts w:hint="cs"/>
          <w:rtl/>
        </w:rPr>
        <w:t>דבר</w:t>
      </w:r>
      <w:r w:rsidR="00C45592">
        <w:rPr>
          <w:rFonts w:hint="cs"/>
          <w:rtl/>
        </w:rPr>
        <w:t xml:space="preserve"> </w:t>
      </w:r>
      <w:r w:rsidR="00666A20">
        <w:rPr>
          <w:rFonts w:hint="cs"/>
          <w:rtl/>
        </w:rPr>
        <w:t xml:space="preserve">שנעשה בעולם כולו. </w:t>
      </w:r>
      <w:r w:rsidR="009F7BEB">
        <w:rPr>
          <w:rFonts w:hint="cs"/>
          <w:rtl/>
        </w:rPr>
        <w:t xml:space="preserve">אבל יש </w:t>
      </w:r>
      <w:bookmarkStart w:id="1312" w:name="_ETM_Q1_4980948"/>
      <w:bookmarkEnd w:id="1312"/>
      <w:r w:rsidR="009F7BEB">
        <w:rPr>
          <w:rFonts w:hint="cs"/>
          <w:rtl/>
        </w:rPr>
        <w:t xml:space="preserve">בכל זאת מעל 150 מדינות בעולם שמציינות את אירוע יום </w:t>
      </w:r>
      <w:bookmarkStart w:id="1313" w:name="_ETM_Q1_4983838"/>
      <w:bookmarkEnd w:id="1313"/>
      <w:r w:rsidR="009F7BEB">
        <w:rPr>
          <w:rFonts w:hint="cs"/>
          <w:rtl/>
        </w:rPr>
        <w:t>בריאות הנפש הבין-לאומי.</w:t>
      </w:r>
      <w:r>
        <w:rPr>
          <w:rFonts w:hint="cs"/>
          <w:rtl/>
        </w:rPr>
        <w:t xml:space="preserve"> </w:t>
      </w:r>
    </w:p>
    <w:p w:rsidR="003D117F" w:rsidRDefault="003D117F" w:rsidP="003D117F">
      <w:pPr>
        <w:rPr>
          <w:rtl/>
        </w:rPr>
      </w:pPr>
      <w:bookmarkStart w:id="1314" w:name="_ETM_Q1_4986439"/>
      <w:bookmarkStart w:id="1315" w:name="_ETM_Q1_4986525"/>
      <w:bookmarkEnd w:id="1314"/>
      <w:bookmarkEnd w:id="1315"/>
    </w:p>
    <w:p w:rsidR="00AF0E1C" w:rsidRDefault="00AF0E1C" w:rsidP="00AF0E1C">
      <w:pPr>
        <w:pStyle w:val="af9"/>
        <w:keepNext/>
        <w:rPr>
          <w:rtl/>
        </w:rPr>
      </w:pPr>
      <w:bookmarkStart w:id="1316" w:name="ET_guest_שרונה_עבר_הדני_221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16"/>
    <w:p w:rsidR="009F7BEB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3D117F" w:rsidRDefault="009F7BEB" w:rsidP="003D117F">
      <w:pPr>
        <w:rPr>
          <w:rtl/>
        </w:rPr>
      </w:pPr>
      <w:bookmarkStart w:id="1317" w:name="_ETM_Q1_4986550"/>
      <w:bookmarkStart w:id="1318" w:name="_ETM_Q1_4986612"/>
      <w:bookmarkEnd w:id="1317"/>
      <w:bookmarkEnd w:id="1318"/>
      <w:r>
        <w:rPr>
          <w:rFonts w:hint="cs"/>
          <w:rtl/>
        </w:rPr>
        <w:t>חשבתי שזה רעיון יפה</w:t>
      </w:r>
      <w:r w:rsidR="00C4559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45592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הצעתי אותו. </w:t>
      </w:r>
    </w:p>
    <w:p w:rsidR="003D117F" w:rsidRDefault="003D117F" w:rsidP="00C45592">
      <w:pPr>
        <w:ind w:firstLine="0"/>
        <w:rPr>
          <w:rtl/>
        </w:rPr>
      </w:pPr>
      <w:bookmarkStart w:id="1319" w:name="_ETM_Q1_4991919"/>
      <w:bookmarkStart w:id="1320" w:name="_ETM_Q1_4992007"/>
      <w:bookmarkStart w:id="1321" w:name="_ETM_Q1_4992046"/>
      <w:bookmarkStart w:id="1322" w:name="_ETM_Q1_4992081"/>
      <w:bookmarkStart w:id="1323" w:name="_ETM_Q1_4993406"/>
      <w:bookmarkEnd w:id="1319"/>
      <w:bookmarkEnd w:id="1320"/>
      <w:bookmarkEnd w:id="1321"/>
      <w:bookmarkEnd w:id="1322"/>
      <w:bookmarkEnd w:id="1323"/>
    </w:p>
    <w:p w:rsidR="009F7BEB" w:rsidRDefault="009F7BEB" w:rsidP="00AF0E1C">
      <w:pPr>
        <w:pStyle w:val="af6"/>
        <w:keepNext/>
        <w:rPr>
          <w:rtl/>
        </w:rPr>
      </w:pPr>
      <w:bookmarkStart w:id="1324" w:name="ET_yor_6150_146"/>
      <w:r w:rsidRPr="00AF0E1C">
        <w:rPr>
          <w:rStyle w:val="TagStyle"/>
          <w:rtl/>
        </w:rPr>
        <w:t xml:space="preserve"> &lt;&lt; יור &gt;&gt;</w:t>
      </w:r>
      <w:r w:rsidRPr="009F7BEB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F7BE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9F7BEB" w:rsidRDefault="009F7BEB" w:rsidP="00AF0E1C">
      <w:pPr>
        <w:pStyle w:val="KeepWithNext"/>
        <w:rPr>
          <w:rtl/>
        </w:rPr>
      </w:pPr>
    </w:p>
    <w:p w:rsidR="009F7BEB" w:rsidRDefault="009F7BEB" w:rsidP="009F7BEB">
      <w:pPr>
        <w:rPr>
          <w:rtl/>
        </w:rPr>
      </w:pPr>
      <w:bookmarkStart w:id="1325" w:name="_ETM_Q1_4991609"/>
      <w:bookmarkEnd w:id="1325"/>
      <w:r>
        <w:rPr>
          <w:rFonts w:hint="cs"/>
          <w:rtl/>
        </w:rPr>
        <w:t xml:space="preserve">בהחלט. </w:t>
      </w:r>
    </w:p>
    <w:p w:rsidR="009F7BEB" w:rsidRPr="009F7BEB" w:rsidRDefault="009F7BEB" w:rsidP="009F7BEB">
      <w:pPr>
        <w:ind w:firstLine="0"/>
        <w:rPr>
          <w:rtl/>
        </w:rPr>
      </w:pPr>
      <w:bookmarkStart w:id="1326" w:name="_ETM_Q1_4993442"/>
      <w:bookmarkStart w:id="1327" w:name="_ETM_Q1_4993502"/>
      <w:bookmarkStart w:id="1328" w:name="_ETM_Q1_4993570"/>
      <w:bookmarkStart w:id="1329" w:name="_ETM_Q1_4993645"/>
      <w:bookmarkEnd w:id="1326"/>
      <w:bookmarkEnd w:id="1327"/>
      <w:bookmarkEnd w:id="1328"/>
      <w:bookmarkEnd w:id="1329"/>
    </w:p>
    <w:p w:rsidR="003D117F" w:rsidRDefault="003D117F" w:rsidP="00AF0E1C">
      <w:pPr>
        <w:pStyle w:val="a4"/>
        <w:keepNext/>
        <w:rPr>
          <w:rtl/>
        </w:rPr>
      </w:pPr>
      <w:bookmarkStart w:id="1330" w:name="ET_speaker_תמי_סלע_49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3D117F" w:rsidRDefault="003D117F" w:rsidP="00AF0E1C">
      <w:pPr>
        <w:pStyle w:val="KeepWithNext"/>
        <w:rPr>
          <w:rtl/>
        </w:rPr>
      </w:pPr>
    </w:p>
    <w:tbl>
      <w:tblPr>
        <w:bidiVisual/>
        <w:tblW w:w="77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82"/>
        <w:gridCol w:w="7088"/>
      </w:tblGrid>
      <w:tr w:rsidR="009F7BEB" w:rsidRPr="009F7BEB" w:rsidTr="009F7BEB">
        <w:trPr>
          <w:cantSplit/>
          <w:trHeight w:val="60"/>
        </w:trPr>
        <w:tc>
          <w:tcPr>
            <w:tcW w:w="682" w:type="dxa"/>
          </w:tcPr>
          <w:p w:rsidR="009F7BEB" w:rsidRPr="009F7BEB" w:rsidRDefault="009F7BEB" w:rsidP="009F7BEB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lang w:eastAsia="ja-JP"/>
              </w:rPr>
            </w:pPr>
            <w:bookmarkStart w:id="1331" w:name="_ETM_Q1_4993914"/>
            <w:bookmarkStart w:id="1332" w:name="_ETM_Q1_4993956"/>
            <w:bookmarkStart w:id="1333" w:name="_ETM_Q1_5038095"/>
            <w:bookmarkStart w:id="1334" w:name="_ETM_Q1_5038175"/>
            <w:bookmarkEnd w:id="1331"/>
            <w:bookmarkEnd w:id="1332"/>
            <w:bookmarkEnd w:id="1333"/>
            <w:bookmarkEnd w:id="1334"/>
          </w:p>
        </w:tc>
        <w:tc>
          <w:tcPr>
            <w:tcW w:w="7088" w:type="dxa"/>
          </w:tcPr>
          <w:p w:rsidR="009F7BEB" w:rsidRPr="009F7BEB" w:rsidRDefault="00666A20" w:rsidP="009F7B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"</w:t>
            </w:r>
            <w:r w:rsidR="009F7BEB" w:rsidRPr="009F7BEB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="009F7BEB" w:rsidRPr="009F7BEB"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="009F7BEB" w:rsidRPr="009F7BEB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חל יום בריאות הנפש ביום חג, מנוחה, שבתון, יום זיכרון או ציון ממלכתי או ביום שלפני אחד הימים כאמור, יקוימו הפעילויות של יום בריאות הנפש ביום ראשון בשבוע שלאחר מכן.</w:t>
            </w:r>
            <w:r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"</w:t>
            </w:r>
          </w:p>
        </w:tc>
      </w:tr>
    </w:tbl>
    <w:p w:rsidR="003D117F" w:rsidRPr="00666A20" w:rsidRDefault="003D117F" w:rsidP="00563F9C">
      <w:pPr>
        <w:ind w:firstLine="0"/>
        <w:rPr>
          <w:rtl/>
        </w:rPr>
      </w:pPr>
    </w:p>
    <w:p w:rsidR="009F7BEB" w:rsidRDefault="00666A20" w:rsidP="003D117F">
      <w:pPr>
        <w:rPr>
          <w:rtl/>
        </w:rPr>
      </w:pPr>
      <w:r>
        <w:rPr>
          <w:rFonts w:hint="cs"/>
          <w:rtl/>
        </w:rPr>
        <w:t>זה משהו סטנדרטי שמכניסים.</w:t>
      </w:r>
      <w:r w:rsidR="009F7BEB">
        <w:rPr>
          <w:rFonts w:hint="cs"/>
          <w:rtl/>
        </w:rPr>
        <w:t xml:space="preserve"> רק עדיף </w:t>
      </w:r>
      <w:bookmarkStart w:id="1335" w:name="_ETM_Q1_5013005"/>
      <w:bookmarkEnd w:id="1335"/>
      <w:r w:rsidR="009F7BEB">
        <w:rPr>
          <w:rFonts w:hint="cs"/>
          <w:rtl/>
        </w:rPr>
        <w:t xml:space="preserve">לא יום ראשון, גם בגלל שמדובר על ישיבה בכנסת, וגם </w:t>
      </w:r>
      <w:bookmarkStart w:id="1336" w:name="_ETM_Q1_5016092"/>
      <w:bookmarkEnd w:id="1336"/>
      <w:r w:rsidR="009F7BEB">
        <w:rPr>
          <w:rFonts w:hint="cs"/>
          <w:rtl/>
        </w:rPr>
        <w:t>בגלל שזה יום חג של חלק מהעדות הדתיות. אז אולי</w:t>
      </w:r>
      <w:bookmarkStart w:id="1337" w:name="_ETM_Q1_5019444"/>
      <w:bookmarkEnd w:id="1337"/>
      <w:r w:rsidR="009F7BEB">
        <w:rPr>
          <w:rFonts w:hint="cs"/>
          <w:rtl/>
        </w:rPr>
        <w:t xml:space="preserve"> כמו שעשינו, למשל, בחוק משפחות היתומים: ביום ב' </w:t>
      </w:r>
      <w:bookmarkStart w:id="1338" w:name="_ETM_Q1_5024853"/>
      <w:bookmarkEnd w:id="1338"/>
      <w:r w:rsidR="009F7BEB">
        <w:rPr>
          <w:rFonts w:hint="cs"/>
          <w:rtl/>
        </w:rPr>
        <w:t xml:space="preserve">שלאחר מכן. יום ב' זה יום טוב. כמובן שאם זה </w:t>
      </w:r>
      <w:bookmarkStart w:id="1339" w:name="_ETM_Q1_5029813"/>
      <w:bookmarkEnd w:id="1339"/>
      <w:r w:rsidR="009F7BEB">
        <w:rPr>
          <w:rFonts w:hint="cs"/>
          <w:rtl/>
        </w:rPr>
        <w:t xml:space="preserve">חג או אם זה נופל על יום </w:t>
      </w:r>
      <w:bookmarkStart w:id="1340" w:name="_ETM_Q1_5032330"/>
      <w:bookmarkEnd w:id="1340"/>
      <w:r w:rsidR="009F7BEB">
        <w:rPr>
          <w:rFonts w:hint="cs"/>
          <w:rtl/>
        </w:rPr>
        <w:t>ציון אחר,</w:t>
      </w:r>
      <w:r>
        <w:rPr>
          <w:rFonts w:hint="cs"/>
          <w:rtl/>
        </w:rPr>
        <w:t xml:space="preserve"> נניח, </w:t>
      </w:r>
      <w:bookmarkStart w:id="1341" w:name="_ETM_Q1_5034482"/>
      <w:bookmarkEnd w:id="1341"/>
      <w:r>
        <w:rPr>
          <w:rFonts w:hint="cs"/>
          <w:rtl/>
        </w:rPr>
        <w:t xml:space="preserve">אם זה </w:t>
      </w:r>
      <w:r w:rsidR="009F7BEB">
        <w:rPr>
          <w:rFonts w:hint="cs"/>
          <w:rtl/>
        </w:rPr>
        <w:t xml:space="preserve"> התאריך העברי של הטבח, אז יזיזו את זה.</w:t>
      </w:r>
    </w:p>
    <w:p w:rsidR="009F7BEB" w:rsidRDefault="009F7BEB" w:rsidP="003D117F">
      <w:pPr>
        <w:rPr>
          <w:rtl/>
        </w:rPr>
      </w:pPr>
    </w:p>
    <w:p w:rsidR="00AF0E1C" w:rsidRDefault="00AF0E1C" w:rsidP="00AF0E1C">
      <w:pPr>
        <w:pStyle w:val="af9"/>
        <w:keepNext/>
        <w:rPr>
          <w:rtl/>
        </w:rPr>
      </w:pPr>
      <w:bookmarkStart w:id="1342" w:name="ET_guest_שרונה_עבר_הדני_223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42"/>
    <w:p w:rsidR="009F7BEB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3D117F" w:rsidRDefault="009F7BEB" w:rsidP="009F7BEB">
      <w:pPr>
        <w:rPr>
          <w:rtl/>
        </w:rPr>
      </w:pPr>
      <w:bookmarkStart w:id="1343" w:name="_ETM_Q1_5038207"/>
      <w:bookmarkStart w:id="1344" w:name="_ETM_Q1_5038278"/>
      <w:bookmarkEnd w:id="1343"/>
      <w:bookmarkEnd w:id="1344"/>
      <w:r>
        <w:rPr>
          <w:rFonts w:hint="cs"/>
          <w:rtl/>
        </w:rPr>
        <w:t xml:space="preserve">תמי, </w:t>
      </w:r>
      <w:bookmarkStart w:id="1345" w:name="_ETM_Q1_5040226"/>
      <w:bookmarkEnd w:id="1345"/>
      <w:r w:rsidR="003D117F">
        <w:rPr>
          <w:rFonts w:hint="cs"/>
          <w:rtl/>
        </w:rPr>
        <w:t xml:space="preserve">ואם היום </w:t>
      </w:r>
      <w:bookmarkStart w:id="1346" w:name="_ETM_Q1_5040764"/>
      <w:bookmarkEnd w:id="1346"/>
      <w:r>
        <w:rPr>
          <w:rFonts w:hint="cs"/>
          <w:rtl/>
        </w:rPr>
        <w:t>הרגיל נופל ביום ראשון?</w:t>
      </w:r>
    </w:p>
    <w:p w:rsidR="003D117F" w:rsidRDefault="003D117F" w:rsidP="009F7BEB">
      <w:pPr>
        <w:ind w:firstLine="0"/>
        <w:rPr>
          <w:rtl/>
        </w:rPr>
      </w:pPr>
      <w:bookmarkStart w:id="1347" w:name="_ETM_Q1_5044742"/>
      <w:bookmarkStart w:id="1348" w:name="_ETM_Q1_5044809"/>
      <w:bookmarkStart w:id="1349" w:name="_ETM_Q1_5044855"/>
      <w:bookmarkStart w:id="1350" w:name="_ETM_Q1_5044919"/>
      <w:bookmarkStart w:id="1351" w:name="_ETM_Q1_5045750"/>
      <w:bookmarkEnd w:id="1347"/>
      <w:bookmarkEnd w:id="1348"/>
      <w:bookmarkEnd w:id="1349"/>
      <w:bookmarkEnd w:id="1350"/>
      <w:bookmarkEnd w:id="1351"/>
    </w:p>
    <w:p w:rsidR="009F7BEB" w:rsidRDefault="009F7BEB" w:rsidP="00AF0E1C">
      <w:pPr>
        <w:pStyle w:val="af6"/>
        <w:keepNext/>
        <w:rPr>
          <w:rtl/>
        </w:rPr>
      </w:pPr>
      <w:bookmarkStart w:id="1352" w:name="ET_yor_6150_147"/>
      <w:r w:rsidRPr="00AF0E1C">
        <w:rPr>
          <w:rStyle w:val="TagStyle"/>
          <w:rtl/>
        </w:rPr>
        <w:t xml:space="preserve"> &lt;&lt; יור &gt;&gt;</w:t>
      </w:r>
      <w:r w:rsidRPr="009F7BEB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F7BE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9F7BEB" w:rsidRDefault="009F7BEB" w:rsidP="00AF0E1C">
      <w:pPr>
        <w:pStyle w:val="KeepWithNext"/>
        <w:rPr>
          <w:rtl/>
        </w:rPr>
      </w:pPr>
    </w:p>
    <w:p w:rsidR="009F7BEB" w:rsidRDefault="009F7BEB" w:rsidP="009F7BEB">
      <w:pPr>
        <w:rPr>
          <w:rtl/>
        </w:rPr>
      </w:pPr>
      <w:bookmarkStart w:id="1353" w:name="_ETM_Q1_5049504"/>
      <w:bookmarkEnd w:id="1353"/>
      <w:r>
        <w:rPr>
          <w:rFonts w:hint="cs"/>
          <w:rtl/>
        </w:rPr>
        <w:t xml:space="preserve">אם ה-10 באוקטובר נופל ביום ראשון? </w:t>
      </w:r>
    </w:p>
    <w:p w:rsidR="009F7BEB" w:rsidRPr="009F7BEB" w:rsidRDefault="009F7BEB" w:rsidP="009F7BEB">
      <w:pPr>
        <w:rPr>
          <w:rtl/>
        </w:rPr>
      </w:pPr>
      <w:bookmarkStart w:id="1354" w:name="_ETM_Q1_5043993"/>
      <w:bookmarkStart w:id="1355" w:name="_ETM_Q1_5044071"/>
      <w:bookmarkEnd w:id="1354"/>
      <w:bookmarkEnd w:id="1355"/>
    </w:p>
    <w:p w:rsidR="003D117F" w:rsidRDefault="003D117F" w:rsidP="00AF0E1C">
      <w:pPr>
        <w:pStyle w:val="a4"/>
        <w:keepNext/>
        <w:rPr>
          <w:rtl/>
        </w:rPr>
      </w:pPr>
      <w:bookmarkStart w:id="1356" w:name="ET_speaker_תמי_סלע_50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3D117F" w:rsidRDefault="003D117F" w:rsidP="00AF0E1C">
      <w:pPr>
        <w:pStyle w:val="KeepWithNext"/>
        <w:rPr>
          <w:rtl/>
        </w:rPr>
      </w:pPr>
    </w:p>
    <w:p w:rsidR="003D117F" w:rsidRDefault="009F7BEB" w:rsidP="009F7BEB">
      <w:pPr>
        <w:rPr>
          <w:rtl/>
        </w:rPr>
      </w:pPr>
      <w:bookmarkStart w:id="1357" w:name="_ETM_Q1_5046224"/>
      <w:bookmarkStart w:id="1358" w:name="_ETM_Q1_5046254"/>
      <w:bookmarkEnd w:id="1357"/>
      <w:bookmarkEnd w:id="1358"/>
      <w:r>
        <w:rPr>
          <w:rFonts w:hint="cs"/>
          <w:rtl/>
        </w:rPr>
        <w:t xml:space="preserve">בסדר, אז </w:t>
      </w:r>
      <w:r w:rsidR="003D117F">
        <w:rPr>
          <w:rFonts w:hint="cs"/>
          <w:rtl/>
        </w:rPr>
        <w:t xml:space="preserve">זה ביום ראשון. </w:t>
      </w:r>
      <w:r>
        <w:rPr>
          <w:rFonts w:hint="cs"/>
          <w:rtl/>
        </w:rPr>
        <w:t xml:space="preserve">אבל </w:t>
      </w:r>
      <w:bookmarkStart w:id="1359" w:name="_ETM_Q1_5048457"/>
      <w:bookmarkEnd w:id="1359"/>
      <w:r>
        <w:rPr>
          <w:rFonts w:hint="cs"/>
          <w:rtl/>
        </w:rPr>
        <w:t xml:space="preserve">אם זה נופל ביום - - -, </w:t>
      </w:r>
      <w:r w:rsidR="003D117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כבר </w:t>
      </w:r>
      <w:r w:rsidR="003D117F">
        <w:rPr>
          <w:rFonts w:hint="cs"/>
          <w:rtl/>
        </w:rPr>
        <w:t xml:space="preserve">ביום ב'. </w:t>
      </w:r>
      <w:bookmarkStart w:id="1360" w:name="_ETM_Q1_5052759"/>
      <w:bookmarkEnd w:id="1360"/>
      <w:r>
        <w:rPr>
          <w:rFonts w:hint="cs"/>
          <w:rtl/>
        </w:rPr>
        <w:t xml:space="preserve">הכנסת, כשיש באמת התייחסות </w:t>
      </w:r>
      <w:bookmarkStart w:id="1361" w:name="_ETM_Q1_5058659"/>
      <w:bookmarkEnd w:id="1361"/>
      <w:r>
        <w:rPr>
          <w:rFonts w:hint="cs"/>
          <w:rtl/>
        </w:rPr>
        <w:t>לכך שזה יצוין בכנסת, מאפשרים</w:t>
      </w:r>
      <w:r w:rsidR="00C45592">
        <w:rPr>
          <w:rFonts w:hint="cs"/>
          <w:rtl/>
        </w:rPr>
        <w:t xml:space="preserve"> </w:t>
      </w:r>
      <w:r w:rsidR="003D117F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1362" w:name="_ETM_Q1_5061117"/>
      <w:bookmarkEnd w:id="1362"/>
      <w:r>
        <w:rPr>
          <w:rFonts w:hint="cs"/>
          <w:rtl/>
        </w:rPr>
        <w:t xml:space="preserve">באותו יום או במועד </w:t>
      </w:r>
      <w:r w:rsidR="003D117F">
        <w:rPr>
          <w:rFonts w:hint="cs"/>
          <w:rtl/>
        </w:rPr>
        <w:t xml:space="preserve">סמוך כי </w:t>
      </w:r>
      <w:bookmarkStart w:id="1363" w:name="_ETM_Q1_5060095"/>
      <w:bookmarkEnd w:id="1363"/>
      <w:r w:rsidR="00666A20">
        <w:rPr>
          <w:rFonts w:hint="cs"/>
          <w:rtl/>
        </w:rPr>
        <w:t>יש כנסת אחת</w:t>
      </w:r>
      <w:r w:rsidR="003D11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אי-אפשר לפזר את </w:t>
      </w:r>
      <w:bookmarkStart w:id="1364" w:name="_ETM_Q1_5067011"/>
      <w:bookmarkEnd w:id="1364"/>
      <w:r>
        <w:rPr>
          <w:rFonts w:hint="cs"/>
          <w:rtl/>
        </w:rPr>
        <w:t xml:space="preserve">זה על פני, כמו במערכות אחרות שהן יותר רחבות, ואם </w:t>
      </w:r>
      <w:bookmarkStart w:id="1365" w:name="_ETM_Q1_5071559"/>
      <w:bookmarkEnd w:id="1365"/>
      <w:r>
        <w:rPr>
          <w:rFonts w:hint="cs"/>
          <w:rtl/>
        </w:rPr>
        <w:t xml:space="preserve">יש אילוצים אז יעשו את זה בסמוך. זה לא חייב </w:t>
      </w:r>
      <w:bookmarkStart w:id="1366" w:name="_ETM_Q1_5071131"/>
      <w:bookmarkEnd w:id="1366"/>
      <w:r>
        <w:rPr>
          <w:rFonts w:hint="cs"/>
          <w:rtl/>
        </w:rPr>
        <w:t xml:space="preserve">להיות בדיוק באותו יום. </w:t>
      </w:r>
    </w:p>
    <w:p w:rsidR="00AF6822" w:rsidRDefault="00AF6822" w:rsidP="00AF6822">
      <w:pPr>
        <w:ind w:firstLine="0"/>
        <w:rPr>
          <w:rtl/>
        </w:rPr>
      </w:pPr>
      <w:bookmarkStart w:id="1367" w:name="_ETM_Q1_5074423"/>
      <w:bookmarkStart w:id="1368" w:name="_ETM_Q1_5074482"/>
      <w:bookmarkStart w:id="1369" w:name="_ETM_Q1_5073134"/>
      <w:bookmarkStart w:id="1370" w:name="_ETM_Q1_5073192"/>
      <w:bookmarkEnd w:id="1367"/>
      <w:bookmarkEnd w:id="1368"/>
      <w:bookmarkEnd w:id="1369"/>
      <w:bookmarkEnd w:id="1370"/>
    </w:p>
    <w:p w:rsidR="00AF6822" w:rsidRDefault="00AF6822" w:rsidP="00AF0E1C">
      <w:pPr>
        <w:pStyle w:val="a4"/>
        <w:keepNext/>
        <w:rPr>
          <w:rtl/>
        </w:rPr>
      </w:pPr>
      <w:bookmarkStart w:id="1371" w:name="ET_speaker_יהודית_גידלי_148"/>
      <w:r w:rsidRPr="00AF0E1C">
        <w:rPr>
          <w:rStyle w:val="TagStyle"/>
          <w:rtl/>
        </w:rPr>
        <w:t xml:space="preserve"> &lt;&lt; דובר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AF6822" w:rsidRDefault="00AF6822" w:rsidP="00AF0E1C">
      <w:pPr>
        <w:pStyle w:val="KeepWithNext"/>
        <w:rPr>
          <w:rtl/>
        </w:rPr>
      </w:pPr>
    </w:p>
    <w:p w:rsidR="003D117F" w:rsidRDefault="00AF6822" w:rsidP="00AF6822">
      <w:pPr>
        <w:rPr>
          <w:rtl/>
        </w:rPr>
      </w:pPr>
      <w:r>
        <w:rPr>
          <w:rFonts w:hint="cs"/>
          <w:rtl/>
        </w:rPr>
        <w:t xml:space="preserve">וזה רק אם </w:t>
      </w:r>
      <w:bookmarkStart w:id="1372" w:name="_ETM_Q1_5071958"/>
      <w:bookmarkEnd w:id="1372"/>
      <w:r>
        <w:rPr>
          <w:rFonts w:hint="cs"/>
          <w:rtl/>
        </w:rPr>
        <w:t xml:space="preserve">זה ביום שלפני ולא ביום </w:t>
      </w:r>
      <w:proofErr w:type="spellStart"/>
      <w:r>
        <w:rPr>
          <w:rFonts w:hint="cs"/>
          <w:rtl/>
        </w:rPr>
        <w:t>שלאחר</w:t>
      </w:r>
      <w:bookmarkStart w:id="1373" w:name="_ETM_Q1_5076309"/>
      <w:bookmarkEnd w:id="1373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אחד הימים?</w:t>
      </w:r>
      <w:bookmarkStart w:id="1374" w:name="_ETM_Q1_5076438"/>
      <w:bookmarkStart w:id="1375" w:name="_ETM_Q1_5074527"/>
      <w:bookmarkStart w:id="1376" w:name="_ETM_Q1_5074586"/>
      <w:bookmarkStart w:id="1377" w:name="_ETM_Q1_5072142"/>
      <w:bookmarkStart w:id="1378" w:name="_ETM_Q1_5072251"/>
      <w:bookmarkStart w:id="1379" w:name="_ETM_Q1_5083487"/>
      <w:bookmarkStart w:id="1380" w:name="_ETM_Q1_5083544"/>
      <w:bookmarkStart w:id="1381" w:name="_ETM_Q1_5083597"/>
      <w:bookmarkStart w:id="1382" w:name="_ETM_Q1_5083660"/>
      <w:bookmarkStart w:id="1383" w:name="_ETM_Q1_5084351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</w:p>
    <w:p w:rsidR="00AF6822" w:rsidRDefault="00AF6822" w:rsidP="00AF6822">
      <w:pPr>
        <w:ind w:firstLine="0"/>
        <w:rPr>
          <w:rtl/>
        </w:rPr>
      </w:pPr>
    </w:p>
    <w:p w:rsidR="00AF6822" w:rsidRDefault="00AF6822" w:rsidP="00AF0E1C">
      <w:pPr>
        <w:pStyle w:val="af6"/>
        <w:keepNext/>
        <w:rPr>
          <w:rtl/>
        </w:rPr>
      </w:pPr>
      <w:bookmarkStart w:id="1384" w:name="ET_yor_6150_149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r>
        <w:rPr>
          <w:rFonts w:hint="cs"/>
          <w:rtl/>
        </w:rPr>
        <w:t xml:space="preserve">כאילו לא להקדים </w:t>
      </w:r>
      <w:bookmarkStart w:id="1385" w:name="_ETM_Q1_5082877"/>
      <w:bookmarkEnd w:id="1385"/>
      <w:r>
        <w:rPr>
          <w:rFonts w:hint="cs"/>
          <w:rtl/>
        </w:rPr>
        <w:t xml:space="preserve">אלא לאחר. כן, אבל כך כתבנו. זה לא נראה לי </w:t>
      </w:r>
      <w:bookmarkStart w:id="1386" w:name="_ETM_Q1_5086893"/>
      <w:bookmarkEnd w:id="1386"/>
      <w:r>
        <w:rPr>
          <w:rFonts w:hint="cs"/>
          <w:rtl/>
        </w:rPr>
        <w:t>משמעותי.</w:t>
      </w:r>
    </w:p>
    <w:p w:rsidR="00AF6822" w:rsidRPr="00AF6822" w:rsidRDefault="00AF6822" w:rsidP="00AF6822">
      <w:pPr>
        <w:rPr>
          <w:rtl/>
        </w:rPr>
      </w:pPr>
      <w:bookmarkStart w:id="1387" w:name="_ETM_Q1_5087853"/>
      <w:bookmarkStart w:id="1388" w:name="_ETM_Q1_5087944"/>
      <w:bookmarkEnd w:id="1387"/>
      <w:bookmarkEnd w:id="1388"/>
    </w:p>
    <w:p w:rsidR="003D117F" w:rsidRDefault="003D117F" w:rsidP="00AF0E1C">
      <w:pPr>
        <w:pStyle w:val="a4"/>
        <w:keepNext/>
        <w:rPr>
          <w:rtl/>
        </w:rPr>
      </w:pPr>
      <w:bookmarkStart w:id="1389" w:name="ET_speaker_תמי_סלע_51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3D117F" w:rsidRDefault="003D117F" w:rsidP="00AF0E1C">
      <w:pPr>
        <w:pStyle w:val="KeepWithNext"/>
        <w:rPr>
          <w:rtl/>
        </w:rPr>
      </w:pPr>
    </w:p>
    <w:p w:rsidR="003D117F" w:rsidRDefault="003D117F" w:rsidP="00AF6822">
      <w:pPr>
        <w:rPr>
          <w:rtl/>
        </w:rPr>
      </w:pPr>
      <w:bookmarkStart w:id="1390" w:name="_ETM_Q1_5084732"/>
      <w:bookmarkStart w:id="1391" w:name="_ETM_Q1_5084757"/>
      <w:bookmarkEnd w:id="1390"/>
      <w:bookmarkEnd w:id="1391"/>
      <w:r>
        <w:rPr>
          <w:rFonts w:hint="cs"/>
          <w:rtl/>
        </w:rPr>
        <w:t xml:space="preserve">זה </w:t>
      </w:r>
      <w:r w:rsidR="00AF6822">
        <w:rPr>
          <w:rFonts w:hint="cs"/>
          <w:rtl/>
        </w:rPr>
        <w:t>ה</w:t>
      </w:r>
      <w:r>
        <w:rPr>
          <w:rFonts w:hint="cs"/>
          <w:rtl/>
        </w:rPr>
        <w:t xml:space="preserve">נוסח </w:t>
      </w:r>
      <w:r w:rsidR="00AF6822">
        <w:rPr>
          <w:rFonts w:hint="cs"/>
          <w:rtl/>
        </w:rPr>
        <w:t xml:space="preserve">הסטנדרטי. </w:t>
      </w:r>
      <w:r>
        <w:rPr>
          <w:rFonts w:hint="cs"/>
          <w:rtl/>
        </w:rPr>
        <w:t xml:space="preserve">לא </w:t>
      </w:r>
      <w:r w:rsidR="00AF6822">
        <w:rPr>
          <w:rFonts w:hint="cs"/>
          <w:rtl/>
        </w:rPr>
        <w:t xml:space="preserve">ננסה להמציא </w:t>
      </w:r>
      <w:r>
        <w:rPr>
          <w:rFonts w:hint="cs"/>
          <w:rtl/>
        </w:rPr>
        <w:t xml:space="preserve">את הגלגל. </w:t>
      </w:r>
      <w:bookmarkStart w:id="1392" w:name="_ETM_Q1_5090160"/>
      <w:bookmarkEnd w:id="1392"/>
    </w:p>
    <w:p w:rsidR="00AF6822" w:rsidRDefault="00AF6822" w:rsidP="00AF6822">
      <w:pPr>
        <w:rPr>
          <w:rtl/>
        </w:rPr>
      </w:pPr>
      <w:bookmarkStart w:id="1393" w:name="_ETM_Q1_5091757"/>
      <w:bookmarkStart w:id="1394" w:name="_ETM_Q1_5091843"/>
      <w:bookmarkEnd w:id="1393"/>
      <w:bookmarkEnd w:id="1394"/>
    </w:p>
    <w:p w:rsidR="00AF6822" w:rsidRDefault="00AF6822" w:rsidP="00AF0E1C">
      <w:pPr>
        <w:pStyle w:val="af6"/>
        <w:keepNext/>
        <w:rPr>
          <w:rtl/>
        </w:rPr>
      </w:pPr>
      <w:bookmarkStart w:id="1395" w:name="ET_yor_6150_150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396" w:name="_ETM_Q1_5093017"/>
      <w:bookmarkEnd w:id="1396"/>
      <w:r>
        <w:rPr>
          <w:rFonts w:hint="cs"/>
          <w:rtl/>
        </w:rPr>
        <w:t xml:space="preserve">כן. </w:t>
      </w:r>
    </w:p>
    <w:p w:rsidR="003D117F" w:rsidRDefault="003D117F" w:rsidP="00AF6822">
      <w:pPr>
        <w:ind w:firstLine="0"/>
        <w:rPr>
          <w:rtl/>
        </w:rPr>
      </w:pPr>
      <w:bookmarkStart w:id="1397" w:name="_ETM_Q1_5093869"/>
      <w:bookmarkStart w:id="1398" w:name="_ETM_Q1_5093964"/>
      <w:bookmarkStart w:id="1399" w:name="_ETM_Q1_5094031"/>
      <w:bookmarkStart w:id="1400" w:name="_ETM_Q1_5094109"/>
      <w:bookmarkStart w:id="1401" w:name="_ETM_Q1_5090454"/>
      <w:bookmarkStart w:id="1402" w:name="_ETM_Q1_5090526"/>
      <w:bookmarkStart w:id="1403" w:name="_ETM_Q1_5090561"/>
      <w:bookmarkStart w:id="1404" w:name="_ETM_Q1_5090616"/>
      <w:bookmarkStart w:id="1405" w:name="_ETM_Q1_5095422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</w:p>
    <w:p w:rsidR="003D117F" w:rsidRDefault="003D117F" w:rsidP="00AF0E1C">
      <w:pPr>
        <w:pStyle w:val="af9"/>
        <w:keepNext/>
        <w:rPr>
          <w:rtl/>
        </w:rPr>
      </w:pPr>
      <w:bookmarkStart w:id="1406" w:name="ET_guest_923370_52"/>
      <w:r w:rsidRPr="00AF0E1C">
        <w:rPr>
          <w:rStyle w:val="TagStyle"/>
          <w:rtl/>
        </w:rPr>
        <w:t xml:space="preserve"> &lt;&lt; אורח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שירה כהן: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3D117F" w:rsidRDefault="003D117F" w:rsidP="00AF0E1C">
      <w:pPr>
        <w:pStyle w:val="KeepWithNext"/>
        <w:rPr>
          <w:rtl/>
        </w:rPr>
      </w:pPr>
    </w:p>
    <w:p w:rsidR="003D117F" w:rsidRDefault="00AF6822" w:rsidP="00AF6822">
      <w:pPr>
        <w:rPr>
          <w:rtl/>
        </w:rPr>
      </w:pPr>
      <w:bookmarkStart w:id="1407" w:name="_ETM_Q1_5095847"/>
      <w:bookmarkStart w:id="1408" w:name="_ETM_Q1_5095884"/>
      <w:bookmarkEnd w:id="1407"/>
      <w:bookmarkEnd w:id="1408"/>
      <w:r>
        <w:rPr>
          <w:rFonts w:hint="cs"/>
          <w:rtl/>
        </w:rPr>
        <w:t>שמי שירה כהן. אני עו</w:t>
      </w:r>
      <w:bookmarkStart w:id="1409" w:name="_ETM_Q1_5099067"/>
      <w:bookmarkEnd w:id="1409"/>
      <w:r>
        <w:rPr>
          <w:rFonts w:hint="cs"/>
          <w:rtl/>
        </w:rPr>
        <w:t>רכת דין במחלקה המשפטית של בית הנשיא.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דיברנו קודם. </w:t>
      </w:r>
      <w:bookmarkStart w:id="1410" w:name="_ETM_Q1_5105631"/>
      <w:bookmarkEnd w:id="1410"/>
      <w:r>
        <w:rPr>
          <w:rFonts w:hint="cs"/>
          <w:rtl/>
        </w:rPr>
        <w:t xml:space="preserve">רצינו לשנות את המשפט: "יקוימו הפעילויות של יום בריאות </w:t>
      </w:r>
      <w:bookmarkStart w:id="1411" w:name="_ETM_Q1_5110313"/>
      <w:bookmarkEnd w:id="1411"/>
      <w:r w:rsidR="00666A20">
        <w:rPr>
          <w:rFonts w:hint="cs"/>
          <w:rtl/>
        </w:rPr>
        <w:t>הנפש", אלא</w:t>
      </w:r>
      <w:r>
        <w:rPr>
          <w:rFonts w:hint="cs"/>
          <w:rtl/>
        </w:rPr>
        <w:t xml:space="preserve"> יצוין יום זה. </w:t>
      </w:r>
    </w:p>
    <w:p w:rsidR="003D117F" w:rsidRDefault="003D117F" w:rsidP="00AF6822">
      <w:pPr>
        <w:ind w:firstLine="0"/>
        <w:rPr>
          <w:rtl/>
        </w:rPr>
      </w:pPr>
      <w:bookmarkStart w:id="1412" w:name="_ETM_Q1_5110305"/>
      <w:bookmarkStart w:id="1413" w:name="_ETM_Q1_5110373"/>
      <w:bookmarkStart w:id="1414" w:name="_ETM_Q1_5110415"/>
      <w:bookmarkStart w:id="1415" w:name="_ETM_Q1_5110488"/>
      <w:bookmarkEnd w:id="1412"/>
      <w:bookmarkEnd w:id="1413"/>
      <w:bookmarkEnd w:id="1414"/>
      <w:bookmarkEnd w:id="1415"/>
    </w:p>
    <w:p w:rsidR="003D117F" w:rsidRDefault="003D117F" w:rsidP="00AF0E1C">
      <w:pPr>
        <w:pStyle w:val="af6"/>
        <w:keepNext/>
        <w:rPr>
          <w:rtl/>
        </w:rPr>
      </w:pPr>
      <w:bookmarkStart w:id="1416" w:name="ET_yor_6150_53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3D117F" w:rsidRDefault="003D117F" w:rsidP="00AF0E1C">
      <w:pPr>
        <w:pStyle w:val="KeepWithNext"/>
        <w:rPr>
          <w:rtl/>
        </w:rPr>
      </w:pPr>
    </w:p>
    <w:p w:rsidR="003D117F" w:rsidRDefault="00AF6822" w:rsidP="003D117F">
      <w:pPr>
        <w:rPr>
          <w:rtl/>
        </w:rPr>
      </w:pPr>
      <w:bookmarkStart w:id="1417" w:name="_ETM_Q1_5111826"/>
      <w:bookmarkEnd w:id="1417"/>
      <w:r>
        <w:rPr>
          <w:rFonts w:hint="cs"/>
          <w:rtl/>
        </w:rPr>
        <w:t xml:space="preserve">נכון, שינינו: ויצוין יום זה. </w:t>
      </w:r>
    </w:p>
    <w:p w:rsidR="003D117F" w:rsidRDefault="003D117F" w:rsidP="003D117F">
      <w:pPr>
        <w:rPr>
          <w:rtl/>
        </w:rPr>
      </w:pPr>
      <w:bookmarkStart w:id="1418" w:name="_ETM_Q1_5112463"/>
      <w:bookmarkStart w:id="1419" w:name="_ETM_Q1_5112540"/>
      <w:bookmarkStart w:id="1420" w:name="_ETM_Q1_5113570"/>
      <w:bookmarkEnd w:id="1418"/>
      <w:bookmarkEnd w:id="1419"/>
      <w:bookmarkEnd w:id="1420"/>
    </w:p>
    <w:p w:rsidR="003D117F" w:rsidRDefault="003D117F" w:rsidP="00AF0E1C">
      <w:pPr>
        <w:pStyle w:val="a4"/>
        <w:keepNext/>
        <w:rPr>
          <w:rtl/>
        </w:rPr>
      </w:pPr>
      <w:bookmarkStart w:id="1421" w:name="ET_speaker_תמי_סלע_54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3D117F" w:rsidRDefault="003D117F" w:rsidP="00AF0E1C">
      <w:pPr>
        <w:pStyle w:val="KeepWithNext"/>
        <w:rPr>
          <w:rtl/>
        </w:rPr>
      </w:pPr>
    </w:p>
    <w:p w:rsidR="003D117F" w:rsidRDefault="00AF6822" w:rsidP="00AF6822">
      <w:pPr>
        <w:rPr>
          <w:rtl/>
        </w:rPr>
      </w:pPr>
      <w:bookmarkStart w:id="1422" w:name="_ETM_Q1_5114036"/>
      <w:bookmarkStart w:id="1423" w:name="_ETM_Q1_5114070"/>
      <w:bookmarkEnd w:id="1422"/>
      <w:bookmarkEnd w:id="1423"/>
      <w:r>
        <w:rPr>
          <w:rFonts w:hint="cs"/>
          <w:rtl/>
        </w:rPr>
        <w:t xml:space="preserve">הנוסח </w:t>
      </w:r>
      <w:bookmarkStart w:id="1424" w:name="_ETM_Q1_5115815"/>
      <w:bookmarkEnd w:id="1424"/>
      <w:r>
        <w:rPr>
          <w:rFonts w:hint="cs"/>
          <w:rtl/>
        </w:rPr>
        <w:t xml:space="preserve">המוצע המתוקן הוא: מדי שנה ביום 10 באוקטובר </w:t>
      </w:r>
      <w:r>
        <w:rPr>
          <w:rtl/>
        </w:rPr>
        <w:t>–</w:t>
      </w:r>
      <w:r>
        <w:rPr>
          <w:rFonts w:hint="cs"/>
          <w:rtl/>
        </w:rPr>
        <w:t xml:space="preserve"> סליחה, זה הראשון.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המועד בו מ</w:t>
      </w:r>
      <w:r w:rsidR="003D117F">
        <w:rPr>
          <w:rFonts w:hint="cs"/>
          <w:rtl/>
        </w:rPr>
        <w:t>צוין</w:t>
      </w:r>
      <w:r>
        <w:rPr>
          <w:rFonts w:hint="cs"/>
          <w:rtl/>
        </w:rPr>
        <w:t xml:space="preserve"> יום בריאות הנפש העולמי, יצוין בישראל יום </w:t>
      </w:r>
      <w:bookmarkStart w:id="1425" w:name="_ETM_Q1_5123347"/>
      <w:bookmarkEnd w:id="1425"/>
      <w:r>
        <w:rPr>
          <w:rFonts w:hint="cs"/>
          <w:rtl/>
        </w:rPr>
        <w:t>בריאות הנפש.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חל יום בריאות הנפש ביום חג, </w:t>
      </w:r>
      <w:bookmarkStart w:id="1426" w:name="_ETM_Q1_5125935"/>
      <w:bookmarkEnd w:id="1426"/>
      <w:r>
        <w:rPr>
          <w:rFonts w:hint="cs"/>
          <w:rtl/>
        </w:rPr>
        <w:t xml:space="preserve">מנוחה, שבתון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או ביום שלפני </w:t>
      </w:r>
      <w:bookmarkStart w:id="1427" w:name="_ETM_Q1_5131674"/>
      <w:bookmarkEnd w:id="1427"/>
      <w:r>
        <w:rPr>
          <w:rFonts w:hint="cs"/>
          <w:rtl/>
        </w:rPr>
        <w:t xml:space="preserve">אחד הימים כאמור, יצוין יום זה ביום ב' שלאחר מכן. </w:t>
      </w:r>
    </w:p>
    <w:p w:rsidR="00AF6822" w:rsidRDefault="00AF6822" w:rsidP="00AF6822">
      <w:pPr>
        <w:ind w:firstLine="0"/>
        <w:rPr>
          <w:rtl/>
        </w:rPr>
      </w:pPr>
      <w:bookmarkStart w:id="1428" w:name="_ETM_Q1_5137336"/>
      <w:bookmarkStart w:id="1429" w:name="_ETM_Q1_5137400"/>
      <w:bookmarkStart w:id="1430" w:name="_ETM_Q1_5134095"/>
      <w:bookmarkStart w:id="1431" w:name="_ETM_Q1_5134173"/>
      <w:bookmarkEnd w:id="1428"/>
      <w:bookmarkEnd w:id="1429"/>
      <w:bookmarkEnd w:id="1430"/>
      <w:bookmarkEnd w:id="1431"/>
    </w:p>
    <w:p w:rsidR="00AF6822" w:rsidRDefault="00AF6822" w:rsidP="00AF0E1C">
      <w:pPr>
        <w:pStyle w:val="af6"/>
        <w:keepNext/>
        <w:rPr>
          <w:rtl/>
        </w:rPr>
      </w:pPr>
      <w:bookmarkStart w:id="1432" w:name="ET_yor_6150_151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433" w:name="_ETM_Q1_5135560"/>
      <w:bookmarkEnd w:id="1433"/>
      <w:r>
        <w:rPr>
          <w:rFonts w:hint="cs"/>
          <w:rtl/>
        </w:rPr>
        <w:t>תוקן.</w:t>
      </w:r>
    </w:p>
    <w:p w:rsidR="00AF6822" w:rsidRDefault="00AF6822" w:rsidP="00AF6822">
      <w:pPr>
        <w:ind w:firstLine="0"/>
        <w:rPr>
          <w:rtl/>
        </w:rPr>
      </w:pPr>
      <w:bookmarkStart w:id="1434" w:name="_ETM_Q1_5133655"/>
      <w:bookmarkStart w:id="1435" w:name="_ETM_Q1_5133722"/>
      <w:bookmarkEnd w:id="1434"/>
      <w:bookmarkEnd w:id="1435"/>
    </w:p>
    <w:p w:rsidR="00AF0E1C" w:rsidRDefault="00AF0E1C" w:rsidP="00AF0E1C">
      <w:pPr>
        <w:pStyle w:val="af9"/>
        <w:keepNext/>
        <w:rPr>
          <w:rtl/>
        </w:rPr>
      </w:pPr>
      <w:bookmarkStart w:id="1436" w:name="ET_guest_923370_225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שירה כהן:</w:t>
      </w:r>
      <w:r w:rsidRPr="00AF0E1C">
        <w:rPr>
          <w:rStyle w:val="TagStyle"/>
          <w:rtl/>
        </w:rPr>
        <w:t xml:space="preserve"> &lt;&lt; אורח &gt;&gt;</w:t>
      </w:r>
      <w:bookmarkEnd w:id="1436"/>
      <w:r>
        <w:rPr>
          <w:rtl/>
        </w:rPr>
        <w:t xml:space="preserve">  </w:t>
      </w:r>
    </w:p>
    <w:p w:rsidR="00666A20" w:rsidRPr="00666A20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AF6822" w:rsidRDefault="00AF6822" w:rsidP="00AF6822">
      <w:pPr>
        <w:rPr>
          <w:rtl/>
        </w:rPr>
      </w:pPr>
      <w:r>
        <w:rPr>
          <w:rFonts w:hint="cs"/>
          <w:rtl/>
        </w:rPr>
        <w:t xml:space="preserve">מקובל. תודה. </w:t>
      </w:r>
    </w:p>
    <w:p w:rsidR="003D117F" w:rsidRDefault="003D117F" w:rsidP="00AF6822">
      <w:pPr>
        <w:ind w:firstLine="0"/>
        <w:rPr>
          <w:rtl/>
        </w:rPr>
      </w:pPr>
      <w:bookmarkStart w:id="1437" w:name="_ETM_Q1_5135906"/>
      <w:bookmarkStart w:id="1438" w:name="_ETM_Q1_5136023"/>
      <w:bookmarkStart w:id="1439" w:name="_ETM_Q1_5137455"/>
      <w:bookmarkStart w:id="1440" w:name="_ETM_Q1_5137528"/>
      <w:bookmarkStart w:id="1441" w:name="_ETM_Q1_5141968"/>
      <w:bookmarkStart w:id="1442" w:name="_ETM_Q1_5142039"/>
      <w:bookmarkStart w:id="1443" w:name="_ETM_Q1_5142084"/>
      <w:bookmarkStart w:id="1444" w:name="_ETM_Q1_5142140"/>
      <w:bookmarkStart w:id="1445" w:name="_ETM_Q1_5145480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</w:p>
    <w:p w:rsidR="003D117F" w:rsidRDefault="003D117F" w:rsidP="00AF0E1C">
      <w:pPr>
        <w:pStyle w:val="a4"/>
        <w:keepNext/>
        <w:rPr>
          <w:rtl/>
        </w:rPr>
      </w:pPr>
      <w:bookmarkStart w:id="1446" w:name="ET_speaker_תמי_סלע_55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3D117F" w:rsidRDefault="003D117F" w:rsidP="00AF0E1C">
      <w:pPr>
        <w:pStyle w:val="KeepWithNext"/>
        <w:rPr>
          <w:rtl/>
        </w:rPr>
      </w:pPr>
    </w:p>
    <w:p w:rsidR="00AF6822" w:rsidRDefault="00C45592" w:rsidP="00C45592">
      <w:pPr>
        <w:rPr>
          <w:rtl/>
        </w:rPr>
      </w:pPr>
      <w:bookmarkStart w:id="1447" w:name="_ETM_Q1_5137736"/>
      <w:bookmarkStart w:id="1448" w:name="_ETM_Q1_5137833"/>
      <w:bookmarkEnd w:id="1447"/>
      <w:bookmarkEnd w:id="1448"/>
      <w:r>
        <w:rPr>
          <w:rFonts w:hint="cs"/>
          <w:rtl/>
        </w:rPr>
        <w:t>"</w:t>
      </w:r>
      <w:r w:rsidR="00AF6822">
        <w:rPr>
          <w:rtl/>
        </w:rPr>
        <w:t>דרכי קיום יום בריאות הנפש</w:t>
      </w:r>
      <w:r w:rsidR="00AF6822">
        <w:rPr>
          <w:rtl/>
        </w:rPr>
        <w:tab/>
        <w:t>3.</w:t>
      </w:r>
      <w:r w:rsidR="00AF6822">
        <w:rPr>
          <w:rFonts w:hint="cs"/>
          <w:rtl/>
        </w:rPr>
        <w:t xml:space="preserve"> </w:t>
      </w:r>
      <w:r w:rsidR="00AF6822">
        <w:rPr>
          <w:rtl/>
        </w:rPr>
        <w:t>יום בריאות הנפש יצוין בין היתר –</w:t>
      </w:r>
      <w:bookmarkStart w:id="1449" w:name="_ETM_Q1_5144201"/>
      <w:bookmarkStart w:id="1450" w:name="_ETM_Q1_5144263"/>
      <w:bookmarkStart w:id="1451" w:name="_ETM_Q1_5143900"/>
      <w:bookmarkEnd w:id="1449"/>
      <w:bookmarkEnd w:id="1450"/>
      <w:bookmarkEnd w:id="1451"/>
      <w:r>
        <w:rPr>
          <w:rFonts w:hint="cs"/>
          <w:rtl/>
        </w:rPr>
        <w:t xml:space="preserve">..." </w:t>
      </w:r>
    </w:p>
    <w:p w:rsidR="00AF6822" w:rsidRDefault="00AF6822" w:rsidP="00AF6822">
      <w:pPr>
        <w:ind w:firstLine="0"/>
        <w:rPr>
          <w:rtl/>
        </w:rPr>
      </w:pPr>
      <w:bookmarkStart w:id="1452" w:name="_ETM_Q1_5143971"/>
      <w:bookmarkEnd w:id="1452"/>
    </w:p>
    <w:p w:rsidR="00AF6822" w:rsidRDefault="00AF6822" w:rsidP="00AF0E1C">
      <w:pPr>
        <w:pStyle w:val="af6"/>
        <w:keepNext/>
        <w:rPr>
          <w:rtl/>
        </w:rPr>
      </w:pPr>
      <w:bookmarkStart w:id="1453" w:name="ET_yor_6150_153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454" w:name="_ETM_Q1_5145752"/>
      <w:bookmarkEnd w:id="1454"/>
      <w:r>
        <w:rPr>
          <w:rFonts w:hint="cs"/>
          <w:rtl/>
        </w:rPr>
        <w:t>כתבת: בין השאר. יש כל מיני תיקונים</w:t>
      </w:r>
      <w:r w:rsidR="00666A20">
        <w:rPr>
          <w:rFonts w:hint="cs"/>
          <w:rtl/>
        </w:rPr>
        <w:t xml:space="preserve"> קלים</w:t>
      </w:r>
      <w:r>
        <w:rPr>
          <w:rFonts w:hint="cs"/>
          <w:rtl/>
        </w:rPr>
        <w:t xml:space="preserve"> </w:t>
      </w:r>
      <w:bookmarkStart w:id="1455" w:name="_ETM_Q1_5147210"/>
      <w:bookmarkEnd w:id="1455"/>
      <w:r>
        <w:rPr>
          <w:rFonts w:hint="cs"/>
          <w:rtl/>
        </w:rPr>
        <w:t>כאלה שאנחנו לא מקריאים.</w:t>
      </w:r>
      <w:bookmarkStart w:id="1456" w:name="_ETM_Q1_5146190"/>
      <w:bookmarkEnd w:id="1456"/>
    </w:p>
    <w:p w:rsidR="00AF6822" w:rsidRDefault="00AF6822" w:rsidP="00563F9C">
      <w:pPr>
        <w:ind w:firstLine="0"/>
        <w:rPr>
          <w:rtl/>
        </w:rPr>
      </w:pPr>
      <w:bookmarkStart w:id="1457" w:name="_ETM_Q1_5146284"/>
      <w:bookmarkStart w:id="1458" w:name="_ETM_Q1_5146311"/>
      <w:bookmarkStart w:id="1459" w:name="_ETM_Q1_5146362"/>
      <w:bookmarkStart w:id="1460" w:name="_ETM_Q1_5149922"/>
      <w:bookmarkEnd w:id="1457"/>
      <w:bookmarkEnd w:id="1458"/>
      <w:bookmarkEnd w:id="1459"/>
      <w:bookmarkEnd w:id="1460"/>
    </w:p>
    <w:p w:rsidR="00AF6822" w:rsidRDefault="00AF6822" w:rsidP="00AF0E1C">
      <w:pPr>
        <w:pStyle w:val="a4"/>
        <w:keepNext/>
        <w:rPr>
          <w:rtl/>
        </w:rPr>
      </w:pPr>
      <w:bookmarkStart w:id="1461" w:name="ET_speaker_תמי_סלע_154"/>
      <w:r w:rsidRPr="00AF0E1C">
        <w:rPr>
          <w:rStyle w:val="TagStyle"/>
          <w:rtl/>
        </w:rPr>
        <w:t xml:space="preserve"> &lt;&lt; דובר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AF6822" w:rsidRDefault="00AF6822" w:rsidP="00AF0E1C">
      <w:pPr>
        <w:pStyle w:val="KeepWithNext"/>
        <w:rPr>
          <w:rtl/>
        </w:rPr>
      </w:pPr>
    </w:p>
    <w:p w:rsidR="00AF6822" w:rsidRDefault="00666A20" w:rsidP="00AF6822">
      <w:pPr>
        <w:rPr>
          <w:rtl/>
        </w:rPr>
      </w:pPr>
      <w:bookmarkStart w:id="1462" w:name="_ETM_Q1_5150759"/>
      <w:bookmarkStart w:id="1463" w:name="_ETM_Q1_5150802"/>
      <w:bookmarkEnd w:id="1462"/>
      <w:bookmarkEnd w:id="1463"/>
      <w:r>
        <w:rPr>
          <w:rFonts w:hint="cs"/>
          <w:rtl/>
        </w:rPr>
        <w:t xml:space="preserve">נכון. </w:t>
      </w:r>
      <w:r w:rsidR="00AF6822">
        <w:rPr>
          <w:rFonts w:hint="cs"/>
          <w:rtl/>
        </w:rPr>
        <w:t xml:space="preserve">עשיתי לי השוואה לחוקים אחרים מאותו סוג, </w:t>
      </w:r>
      <w:bookmarkStart w:id="1464" w:name="_ETM_Q1_5149784"/>
      <w:bookmarkEnd w:id="1464"/>
      <w:r w:rsidR="00AF6822">
        <w:rPr>
          <w:rFonts w:hint="cs"/>
          <w:rtl/>
        </w:rPr>
        <w:t xml:space="preserve">אז יש תיקוני נוסח. אבל זה באמת ברמת הנוסח. </w:t>
      </w:r>
    </w:p>
    <w:p w:rsidR="00AF6822" w:rsidRPr="00AF6822" w:rsidRDefault="00AF6822" w:rsidP="00AF6822">
      <w:pPr>
        <w:ind w:firstLine="0"/>
      </w:pPr>
      <w:bookmarkStart w:id="1465" w:name="_ETM_Q1_5155720"/>
      <w:bookmarkStart w:id="1466" w:name="_ETM_Q1_5155788"/>
      <w:bookmarkStart w:id="1467" w:name="_ETM_Q1_5156280"/>
      <w:bookmarkStart w:id="1468" w:name="_ETM_Q1_5156345"/>
      <w:bookmarkEnd w:id="1465"/>
      <w:bookmarkEnd w:id="1466"/>
      <w:bookmarkEnd w:id="1467"/>
      <w:bookmarkEnd w:id="1468"/>
    </w:p>
    <w:p w:rsidR="00AF6822" w:rsidRPr="00AF6822" w:rsidRDefault="00C45592" w:rsidP="00666A20">
      <w:pPr>
        <w:rPr>
          <w:rtl/>
        </w:rPr>
      </w:pPr>
      <w:r>
        <w:rPr>
          <w:rtl/>
        </w:rPr>
        <w:t xml:space="preserve"> </w:t>
      </w:r>
      <w:r w:rsidR="00AF6822">
        <w:rPr>
          <w:rFonts w:hint="cs"/>
          <w:rtl/>
        </w:rPr>
        <w:t>"</w:t>
      </w:r>
      <w:r w:rsidR="00666A20">
        <w:rPr>
          <w:rFonts w:hint="cs"/>
          <w:rtl/>
        </w:rPr>
        <w:t>...</w:t>
      </w:r>
      <w:r w:rsidR="00AF6822">
        <w:rPr>
          <w:rtl/>
        </w:rPr>
        <w:t>בדיון מיוחד במליאת הכנסת</w:t>
      </w:r>
      <w:r w:rsidR="00AF6822">
        <w:rPr>
          <w:rFonts w:hint="cs"/>
          <w:rtl/>
        </w:rPr>
        <w:t>"</w:t>
      </w:r>
      <w:bookmarkStart w:id="1469" w:name="_ETM_Q1_5156746"/>
      <w:bookmarkEnd w:id="1469"/>
      <w:r w:rsidR="00AF6822">
        <w:rPr>
          <w:rFonts w:hint="cs"/>
          <w:rtl/>
        </w:rPr>
        <w:t xml:space="preserve"> </w:t>
      </w:r>
      <w:r w:rsidR="00AF6822">
        <w:rPr>
          <w:rtl/>
        </w:rPr>
        <w:t>–</w:t>
      </w:r>
      <w:r w:rsidR="00AF6822">
        <w:rPr>
          <w:rFonts w:hint="cs"/>
          <w:rtl/>
        </w:rPr>
        <w:t xml:space="preserve"> בדרך כלל אנחנו באמת אומרים</w:t>
      </w:r>
      <w:r>
        <w:rPr>
          <w:rFonts w:hint="cs"/>
          <w:rtl/>
        </w:rPr>
        <w:t xml:space="preserve"> </w:t>
      </w:r>
      <w:r w:rsidR="00AF6822">
        <w:rPr>
          <w:rFonts w:hint="cs"/>
          <w:rtl/>
        </w:rPr>
        <w:t xml:space="preserve">פה במועד </w:t>
      </w:r>
      <w:bookmarkStart w:id="1470" w:name="_ETM_Q1_5160674"/>
      <w:bookmarkEnd w:id="1470"/>
      <w:r w:rsidR="00AF6822">
        <w:rPr>
          <w:rFonts w:hint="cs"/>
          <w:rtl/>
        </w:rPr>
        <w:t>האמור בסעיף 2 או במועד סמוך לו.</w:t>
      </w:r>
    </w:p>
    <w:p w:rsidR="00AF6822" w:rsidRDefault="00AF6822" w:rsidP="003D117F">
      <w:pPr>
        <w:rPr>
          <w:rtl/>
        </w:rPr>
      </w:pPr>
      <w:bookmarkStart w:id="1471" w:name="_ETM_Q1_5145979"/>
      <w:bookmarkStart w:id="1472" w:name="_ETM_Q1_5146017"/>
      <w:bookmarkStart w:id="1473" w:name="_ETM_Q1_5177435"/>
      <w:bookmarkStart w:id="1474" w:name="_ETM_Q1_5166075"/>
      <w:bookmarkStart w:id="1475" w:name="_ETM_Q1_5167995"/>
      <w:bookmarkEnd w:id="1471"/>
      <w:bookmarkEnd w:id="1472"/>
      <w:bookmarkEnd w:id="1473"/>
      <w:bookmarkEnd w:id="1474"/>
      <w:bookmarkEnd w:id="1475"/>
    </w:p>
    <w:p w:rsidR="00AF6822" w:rsidRDefault="00AF6822" w:rsidP="003D117F">
      <w:pPr>
        <w:rPr>
          <w:rtl/>
        </w:rPr>
      </w:pPr>
      <w:bookmarkStart w:id="1476" w:name="_ETM_Q1_5168052"/>
      <w:bookmarkEnd w:id="1476"/>
      <w:r>
        <w:rPr>
          <w:rFonts w:hint="cs"/>
          <w:rtl/>
        </w:rPr>
        <w:t xml:space="preserve">"בבית הנשיא" </w:t>
      </w:r>
      <w:r>
        <w:rPr>
          <w:rtl/>
        </w:rPr>
        <w:t>–</w:t>
      </w:r>
      <w:r>
        <w:rPr>
          <w:rFonts w:hint="cs"/>
          <w:rtl/>
        </w:rPr>
        <w:t xml:space="preserve"> בשיח </w:t>
      </w:r>
      <w:bookmarkStart w:id="1477" w:name="_ETM_Q1_5167945"/>
      <w:bookmarkEnd w:id="1477"/>
      <w:r>
        <w:rPr>
          <w:rFonts w:hint="cs"/>
          <w:rtl/>
        </w:rPr>
        <w:t xml:space="preserve">קודם, וגם עם גורמים, וגם עם המציעה, כבר </w:t>
      </w:r>
      <w:bookmarkStart w:id="1478" w:name="_ETM_Q1_5173365"/>
      <w:bookmarkEnd w:id="1478"/>
      <w:r>
        <w:rPr>
          <w:rFonts w:hint="cs"/>
          <w:rtl/>
        </w:rPr>
        <w:t>דיברנו על כך שזה יהיה כפי שיחליט נשיא המדינה.</w:t>
      </w:r>
    </w:p>
    <w:p w:rsidR="00AF6822" w:rsidRDefault="00AF6822" w:rsidP="00AF6822">
      <w:pPr>
        <w:ind w:firstLine="0"/>
        <w:rPr>
          <w:rtl/>
        </w:rPr>
      </w:pPr>
      <w:bookmarkStart w:id="1479" w:name="_ETM_Q1_5172784"/>
      <w:bookmarkStart w:id="1480" w:name="_ETM_Q1_5172876"/>
      <w:bookmarkStart w:id="1481" w:name="_ETM_Q1_5173824"/>
      <w:bookmarkStart w:id="1482" w:name="_ETM_Q1_5173902"/>
      <w:bookmarkEnd w:id="1479"/>
      <w:bookmarkEnd w:id="1480"/>
      <w:bookmarkEnd w:id="1481"/>
      <w:bookmarkEnd w:id="1482"/>
    </w:p>
    <w:p w:rsidR="00AF6822" w:rsidRDefault="00AF6822" w:rsidP="00AF0E1C">
      <w:pPr>
        <w:pStyle w:val="af6"/>
        <w:keepNext/>
        <w:rPr>
          <w:rtl/>
        </w:rPr>
      </w:pPr>
      <w:bookmarkStart w:id="1483" w:name="ET_yor_6150_155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484" w:name="_ETM_Q1_5174978"/>
      <w:bookmarkEnd w:id="1484"/>
      <w:r>
        <w:rPr>
          <w:rFonts w:hint="cs"/>
          <w:rtl/>
        </w:rPr>
        <w:t xml:space="preserve">כן, זה </w:t>
      </w:r>
      <w:bookmarkStart w:id="1485" w:name="_ETM_Q1_5177376"/>
      <w:bookmarkEnd w:id="1485"/>
      <w:r>
        <w:rPr>
          <w:rFonts w:hint="cs"/>
          <w:rtl/>
        </w:rPr>
        <w:t>לכל המשרדים.</w:t>
      </w:r>
    </w:p>
    <w:p w:rsidR="00AF6822" w:rsidRDefault="00AF6822" w:rsidP="00AF6822">
      <w:pPr>
        <w:ind w:firstLine="0"/>
        <w:rPr>
          <w:rtl/>
        </w:rPr>
      </w:pPr>
    </w:p>
    <w:p w:rsidR="00AF6822" w:rsidRDefault="00AF6822" w:rsidP="00AF0E1C">
      <w:pPr>
        <w:pStyle w:val="af5"/>
        <w:keepNext/>
        <w:rPr>
          <w:rtl/>
        </w:rPr>
      </w:pPr>
      <w:bookmarkStart w:id="1486" w:name="ET_interruption_קריאה_156"/>
      <w:r w:rsidRPr="00AF0E1C">
        <w:rPr>
          <w:rStyle w:val="TagStyle"/>
          <w:rtl/>
        </w:rPr>
        <w:t xml:space="preserve"> &lt;&lt; קריאה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קריאה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r>
        <w:rPr>
          <w:rFonts w:hint="cs"/>
          <w:rtl/>
        </w:rPr>
        <w:t>זה בהתאמה גם לשרים.</w:t>
      </w:r>
    </w:p>
    <w:p w:rsidR="003D117F" w:rsidRDefault="003D117F" w:rsidP="00C45592">
      <w:pPr>
        <w:ind w:firstLine="0"/>
        <w:rPr>
          <w:rtl/>
        </w:rPr>
      </w:pPr>
      <w:bookmarkStart w:id="1487" w:name="_ETM_Q1_5181739"/>
      <w:bookmarkStart w:id="1488" w:name="_ETM_Q1_5181801"/>
      <w:bookmarkStart w:id="1489" w:name="_ETM_Q1_5182896"/>
      <w:bookmarkStart w:id="1490" w:name="_ETM_Q1_5182976"/>
      <w:bookmarkStart w:id="1491" w:name="_ETM_Q1_5183001"/>
      <w:bookmarkStart w:id="1492" w:name="_ETM_Q1_5183059"/>
      <w:bookmarkStart w:id="1493" w:name="_ETM_Q1_5184775"/>
      <w:bookmarkEnd w:id="1487"/>
      <w:bookmarkEnd w:id="1488"/>
      <w:bookmarkEnd w:id="1489"/>
      <w:bookmarkEnd w:id="1490"/>
      <w:bookmarkEnd w:id="1491"/>
      <w:bookmarkEnd w:id="1492"/>
      <w:bookmarkEnd w:id="1493"/>
    </w:p>
    <w:p w:rsidR="00AF6822" w:rsidRDefault="00AF6822" w:rsidP="00AF0E1C">
      <w:pPr>
        <w:pStyle w:val="af6"/>
        <w:keepNext/>
        <w:rPr>
          <w:rtl/>
        </w:rPr>
      </w:pPr>
      <w:bookmarkStart w:id="1494" w:name="ET_yor_6150_157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495" w:name="_ETM_Q1_5181340"/>
      <w:bookmarkEnd w:id="1495"/>
      <w:r>
        <w:rPr>
          <w:rFonts w:hint="cs"/>
          <w:rtl/>
        </w:rPr>
        <w:t>כן, כן.</w:t>
      </w:r>
    </w:p>
    <w:p w:rsidR="00AF6822" w:rsidRPr="00AF6822" w:rsidRDefault="00AF6822" w:rsidP="00AF6822">
      <w:pPr>
        <w:rPr>
          <w:rtl/>
        </w:rPr>
      </w:pPr>
      <w:bookmarkStart w:id="1496" w:name="_ETM_Q1_5182309"/>
      <w:bookmarkStart w:id="1497" w:name="_ETM_Q1_5182389"/>
      <w:bookmarkEnd w:id="1496"/>
      <w:bookmarkEnd w:id="1497"/>
    </w:p>
    <w:p w:rsidR="003D117F" w:rsidRDefault="003D117F" w:rsidP="00AF0E1C">
      <w:pPr>
        <w:pStyle w:val="a4"/>
        <w:keepNext/>
        <w:rPr>
          <w:rtl/>
        </w:rPr>
      </w:pPr>
      <w:bookmarkStart w:id="1498" w:name="ET_speaker_תמי_סלע_56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3D117F" w:rsidRDefault="003D117F" w:rsidP="00AF0E1C">
      <w:pPr>
        <w:pStyle w:val="KeepWithNext"/>
        <w:rPr>
          <w:rtl/>
        </w:rPr>
      </w:pPr>
    </w:p>
    <w:p w:rsidR="00AF6822" w:rsidRDefault="00AF6822" w:rsidP="003D117F">
      <w:pPr>
        <w:rPr>
          <w:rtl/>
        </w:rPr>
      </w:pPr>
      <w:bookmarkStart w:id="1499" w:name="_ETM_Q1_5185264"/>
      <w:bookmarkStart w:id="1500" w:name="_ETM_Q1_5185298"/>
      <w:bookmarkEnd w:id="1499"/>
      <w:bookmarkEnd w:id="1500"/>
      <w:r>
        <w:rPr>
          <w:rFonts w:hint="cs"/>
          <w:rtl/>
        </w:rPr>
        <w:t xml:space="preserve">תיכף </w:t>
      </w:r>
      <w:bookmarkStart w:id="1501" w:name="_ETM_Q1_5183686"/>
      <w:bookmarkEnd w:id="1501"/>
      <w:r>
        <w:rPr>
          <w:rFonts w:hint="cs"/>
          <w:rtl/>
        </w:rPr>
        <w:t xml:space="preserve">נגיע. לגבי "באירוע המיוחד בישיבת הממשלה" </w:t>
      </w:r>
      <w:r>
        <w:rPr>
          <w:rtl/>
        </w:rPr>
        <w:t>–</w:t>
      </w:r>
      <w:r>
        <w:rPr>
          <w:rFonts w:hint="cs"/>
          <w:rtl/>
        </w:rPr>
        <w:t xml:space="preserve"> אני מבינה </w:t>
      </w:r>
      <w:bookmarkStart w:id="1502" w:name="_ETM_Q1_5187535"/>
      <w:bookmarkEnd w:id="1502"/>
      <w:r>
        <w:rPr>
          <w:rFonts w:hint="cs"/>
          <w:rtl/>
        </w:rPr>
        <w:t xml:space="preserve">שלפי החלטת ועדת שרים, התנאי היה שזה יוסר. </w:t>
      </w:r>
    </w:p>
    <w:p w:rsidR="00AF6822" w:rsidRDefault="00AF6822" w:rsidP="00AF6822">
      <w:pPr>
        <w:ind w:firstLine="0"/>
        <w:rPr>
          <w:rtl/>
        </w:rPr>
      </w:pPr>
      <w:bookmarkStart w:id="1503" w:name="_ETM_Q1_5193131"/>
      <w:bookmarkStart w:id="1504" w:name="_ETM_Q1_5193216"/>
      <w:bookmarkStart w:id="1505" w:name="_ETM_Q1_5190663"/>
      <w:bookmarkStart w:id="1506" w:name="_ETM_Q1_5190734"/>
      <w:bookmarkEnd w:id="1503"/>
      <w:bookmarkEnd w:id="1504"/>
      <w:bookmarkEnd w:id="1505"/>
      <w:bookmarkEnd w:id="1506"/>
    </w:p>
    <w:p w:rsidR="00AF6822" w:rsidRDefault="00AF6822" w:rsidP="00AF0E1C">
      <w:pPr>
        <w:pStyle w:val="af6"/>
        <w:keepNext/>
        <w:rPr>
          <w:rtl/>
        </w:rPr>
      </w:pPr>
      <w:bookmarkStart w:id="1507" w:name="ET_yor_6150_158"/>
      <w:r w:rsidRPr="00AF0E1C">
        <w:rPr>
          <w:rStyle w:val="TagStyle"/>
          <w:rtl/>
        </w:rPr>
        <w:t xml:space="preserve"> &lt;&lt; יור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508" w:name="_ETM_Q1_5191989"/>
      <w:bookmarkEnd w:id="1508"/>
      <w:r>
        <w:rPr>
          <w:rFonts w:hint="cs"/>
          <w:rtl/>
        </w:rPr>
        <w:t xml:space="preserve">כן. </w:t>
      </w:r>
      <w:bookmarkStart w:id="1509" w:name="_ETM_Q1_5192631"/>
      <w:bookmarkEnd w:id="1509"/>
    </w:p>
    <w:p w:rsidR="00AF6822" w:rsidRDefault="00AF6822" w:rsidP="007B1324">
      <w:pPr>
        <w:ind w:firstLine="0"/>
        <w:rPr>
          <w:rtl/>
        </w:rPr>
      </w:pPr>
      <w:bookmarkStart w:id="1510" w:name="_ETM_Q1_5192839"/>
      <w:bookmarkStart w:id="1511" w:name="_ETM_Q1_5192942"/>
      <w:bookmarkStart w:id="1512" w:name="_ETM_Q1_5195927"/>
      <w:bookmarkStart w:id="1513" w:name="_ETM_Q1_5195997"/>
      <w:bookmarkStart w:id="1514" w:name="_ETM_Q1_5197191"/>
      <w:bookmarkEnd w:id="1510"/>
      <w:bookmarkEnd w:id="1511"/>
      <w:bookmarkEnd w:id="1512"/>
      <w:bookmarkEnd w:id="1513"/>
      <w:bookmarkEnd w:id="1514"/>
    </w:p>
    <w:p w:rsidR="00AF6822" w:rsidRDefault="00AF6822" w:rsidP="00AF0E1C">
      <w:pPr>
        <w:pStyle w:val="a4"/>
        <w:keepNext/>
        <w:rPr>
          <w:rtl/>
        </w:rPr>
      </w:pPr>
      <w:bookmarkStart w:id="1515" w:name="ET_speaker_תמי_סלע_159"/>
      <w:r w:rsidRPr="00AF0E1C">
        <w:rPr>
          <w:rStyle w:val="TagStyle"/>
          <w:rtl/>
        </w:rPr>
        <w:t xml:space="preserve"> &lt;&lt; דובר &gt;&gt;</w:t>
      </w:r>
      <w:r w:rsidRPr="00AF682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6822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AF6822" w:rsidRDefault="00AF6822" w:rsidP="00AF0E1C">
      <w:pPr>
        <w:pStyle w:val="KeepWithNext"/>
        <w:rPr>
          <w:rtl/>
        </w:rPr>
      </w:pPr>
    </w:p>
    <w:p w:rsidR="00AF6822" w:rsidRDefault="00AF6822" w:rsidP="00AF6822">
      <w:pPr>
        <w:rPr>
          <w:rtl/>
        </w:rPr>
      </w:pPr>
      <w:bookmarkStart w:id="1516" w:name="_ETM_Q1_5197942"/>
      <w:bookmarkStart w:id="1517" w:name="_ETM_Q1_5197999"/>
      <w:bookmarkEnd w:id="1516"/>
      <w:bookmarkEnd w:id="1517"/>
      <w:r>
        <w:rPr>
          <w:rFonts w:hint="cs"/>
          <w:rtl/>
        </w:rPr>
        <w:t xml:space="preserve">"ברשויות המקומיות" </w:t>
      </w:r>
      <w:r>
        <w:rPr>
          <w:rtl/>
        </w:rPr>
        <w:t>–</w:t>
      </w:r>
      <w:r>
        <w:rPr>
          <w:rFonts w:hint="cs"/>
          <w:rtl/>
        </w:rPr>
        <w:t xml:space="preserve"> אני מודה שזה קצת עמום. אני לא </w:t>
      </w:r>
      <w:bookmarkStart w:id="1518" w:name="_ETM_Q1_5200511"/>
      <w:bookmarkEnd w:id="1518"/>
      <w:r>
        <w:rPr>
          <w:rFonts w:hint="cs"/>
          <w:rtl/>
        </w:rPr>
        <w:t xml:space="preserve">יודעת אם יש פה מישהו מהמרכז לשלטון מקומי. איך </w:t>
      </w:r>
      <w:bookmarkStart w:id="1519" w:name="_ETM_Q1_5201326"/>
      <w:bookmarkEnd w:id="1519"/>
      <w:r>
        <w:rPr>
          <w:rFonts w:hint="cs"/>
          <w:rtl/>
        </w:rPr>
        <w:t xml:space="preserve">יציינו ברשויות המקומיות? </w:t>
      </w:r>
      <w:r w:rsidR="007B1324">
        <w:rPr>
          <w:rFonts w:hint="cs"/>
          <w:rtl/>
        </w:rPr>
        <w:t xml:space="preserve">זה מאוד רחב. אבל לפעמים כותבים כך. </w:t>
      </w:r>
      <w:bookmarkStart w:id="1520" w:name="_ETM_Q1_5209241"/>
      <w:bookmarkEnd w:id="1520"/>
    </w:p>
    <w:p w:rsidR="007B1324" w:rsidRDefault="007B1324" w:rsidP="00563F9C">
      <w:pPr>
        <w:ind w:firstLine="0"/>
        <w:rPr>
          <w:rtl/>
        </w:rPr>
      </w:pPr>
      <w:bookmarkStart w:id="1521" w:name="_ETM_Q1_5207331"/>
      <w:bookmarkStart w:id="1522" w:name="_ETM_Q1_5207402"/>
      <w:bookmarkStart w:id="1523" w:name="_ETM_Q1_5207459"/>
      <w:bookmarkStart w:id="1524" w:name="_ETM_Q1_5207547"/>
      <w:bookmarkEnd w:id="1521"/>
      <w:bookmarkEnd w:id="1522"/>
      <w:bookmarkEnd w:id="1523"/>
      <w:bookmarkEnd w:id="1524"/>
    </w:p>
    <w:p w:rsidR="007B1324" w:rsidRDefault="007B1324" w:rsidP="00AF0E1C">
      <w:pPr>
        <w:pStyle w:val="af6"/>
        <w:keepNext/>
        <w:rPr>
          <w:rtl/>
        </w:rPr>
      </w:pPr>
      <w:bookmarkStart w:id="1525" w:name="ET_yor_6150_160"/>
      <w:r w:rsidRPr="00AF0E1C">
        <w:rPr>
          <w:rStyle w:val="TagStyle"/>
          <w:rtl/>
        </w:rPr>
        <w:t xml:space="preserve"> &lt;&lt; יור &gt;&gt;</w:t>
      </w:r>
      <w:r w:rsidRPr="007B1324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B132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7B1324" w:rsidRDefault="007B1324" w:rsidP="00AF0E1C">
      <w:pPr>
        <w:pStyle w:val="KeepWithNext"/>
        <w:rPr>
          <w:rtl/>
        </w:rPr>
      </w:pPr>
    </w:p>
    <w:p w:rsidR="007B1324" w:rsidRDefault="007B1324" w:rsidP="007B1324">
      <w:pPr>
        <w:rPr>
          <w:rtl/>
        </w:rPr>
      </w:pPr>
      <w:bookmarkStart w:id="1526" w:name="_ETM_Q1_5208974"/>
      <w:bookmarkEnd w:id="1526"/>
      <w:r>
        <w:rPr>
          <w:rFonts w:hint="cs"/>
          <w:rtl/>
        </w:rPr>
        <w:t>כן, צריך לבדוק את זה.</w:t>
      </w:r>
    </w:p>
    <w:p w:rsidR="007B1324" w:rsidRDefault="007B1324" w:rsidP="007B1324">
      <w:pPr>
        <w:rPr>
          <w:rtl/>
        </w:rPr>
      </w:pPr>
      <w:bookmarkStart w:id="1527" w:name="_ETM_Q1_5210931"/>
      <w:bookmarkStart w:id="1528" w:name="_ETM_Q1_5211062"/>
      <w:bookmarkStart w:id="1529" w:name="_ETM_Q1_5212179"/>
      <w:bookmarkEnd w:id="1527"/>
      <w:bookmarkEnd w:id="1528"/>
      <w:bookmarkEnd w:id="1529"/>
    </w:p>
    <w:p w:rsidR="007B1324" w:rsidRDefault="007B1324" w:rsidP="00AF0E1C">
      <w:pPr>
        <w:pStyle w:val="a4"/>
        <w:keepNext/>
        <w:rPr>
          <w:rtl/>
        </w:rPr>
      </w:pPr>
      <w:bookmarkStart w:id="1530" w:name="ET_speaker_תמי_סלע_161"/>
      <w:r w:rsidRPr="00AF0E1C">
        <w:rPr>
          <w:rStyle w:val="TagStyle"/>
          <w:rtl/>
        </w:rPr>
        <w:t xml:space="preserve"> &lt;&lt; דובר &gt;&gt;</w:t>
      </w:r>
      <w:r w:rsidRPr="007B132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B132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7B1324" w:rsidRPr="007B1324" w:rsidRDefault="007B1324" w:rsidP="00AF0E1C">
      <w:pPr>
        <w:pStyle w:val="KeepWithNext"/>
        <w:rPr>
          <w:rtl/>
        </w:rPr>
      </w:pPr>
      <w:bookmarkStart w:id="1531" w:name="_ETM_Q1_5212962"/>
      <w:bookmarkStart w:id="1532" w:name="_ETM_Q1_5213028"/>
      <w:bookmarkEnd w:id="1531"/>
      <w:bookmarkEnd w:id="1532"/>
    </w:p>
    <w:p w:rsidR="003D117F" w:rsidRDefault="007B1324" w:rsidP="007B1324">
      <w:pPr>
        <w:rPr>
          <w:rtl/>
        </w:rPr>
      </w:pPr>
      <w:r>
        <w:rPr>
          <w:rFonts w:hint="cs"/>
          <w:rtl/>
        </w:rPr>
        <w:t>ביום העלייה אין בכלל. לא בכ</w:t>
      </w:r>
      <w:bookmarkStart w:id="1533" w:name="_ETM_Q1_5218979"/>
      <w:bookmarkEnd w:id="1533"/>
      <w:r>
        <w:rPr>
          <w:rFonts w:hint="cs"/>
          <w:rtl/>
        </w:rPr>
        <w:t xml:space="preserve">ל החוקים כתוב: כפי שיחליט. למשל, ביום העלייה כתוב: בבית </w:t>
      </w:r>
      <w:bookmarkStart w:id="1534" w:name="_ETM_Q1_5218629"/>
      <w:bookmarkEnd w:id="1534"/>
      <w:r>
        <w:rPr>
          <w:rFonts w:hint="cs"/>
          <w:rtl/>
        </w:rPr>
        <w:t>הנשיא, נקודה.</w:t>
      </w:r>
      <w:bookmarkStart w:id="1535" w:name="_ETM_Q1_5193240"/>
      <w:bookmarkStart w:id="1536" w:name="_ETM_Q1_5193322"/>
      <w:bookmarkEnd w:id="1535"/>
      <w:bookmarkEnd w:id="1536"/>
      <w:r>
        <w:rPr>
          <w:rFonts w:hint="cs"/>
          <w:rtl/>
        </w:rPr>
        <w:t xml:space="preserve"> </w:t>
      </w:r>
      <w:r w:rsidR="003D117F">
        <w:rPr>
          <w:rFonts w:hint="cs"/>
          <w:rtl/>
        </w:rPr>
        <w:t xml:space="preserve">יש גרסאות כאלה ואחרות. </w:t>
      </w:r>
    </w:p>
    <w:p w:rsidR="003D117F" w:rsidRDefault="003D117F" w:rsidP="007B1324">
      <w:pPr>
        <w:ind w:firstLine="0"/>
        <w:rPr>
          <w:rtl/>
        </w:rPr>
      </w:pPr>
      <w:bookmarkStart w:id="1537" w:name="_ETM_Q1_5224753"/>
      <w:bookmarkStart w:id="1538" w:name="_ETM_Q1_5224821"/>
      <w:bookmarkStart w:id="1539" w:name="_ETM_Q1_5224856"/>
      <w:bookmarkStart w:id="1540" w:name="_ETM_Q1_5224939"/>
      <w:bookmarkEnd w:id="1537"/>
      <w:bookmarkEnd w:id="1538"/>
      <w:bookmarkEnd w:id="1539"/>
      <w:bookmarkEnd w:id="1540"/>
    </w:p>
    <w:p w:rsidR="003D117F" w:rsidRDefault="003D117F" w:rsidP="00AF0E1C">
      <w:pPr>
        <w:pStyle w:val="af6"/>
        <w:keepNext/>
        <w:rPr>
          <w:rtl/>
        </w:rPr>
      </w:pPr>
      <w:bookmarkStart w:id="1541" w:name="ET_yor_6150_57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3D117F" w:rsidRDefault="003D117F" w:rsidP="00AF0E1C">
      <w:pPr>
        <w:pStyle w:val="KeepWithNext"/>
        <w:rPr>
          <w:rtl/>
        </w:rPr>
      </w:pPr>
    </w:p>
    <w:p w:rsidR="003D117F" w:rsidRDefault="00666A20" w:rsidP="007B1324">
      <w:pPr>
        <w:rPr>
          <w:rtl/>
        </w:rPr>
      </w:pPr>
      <w:bookmarkStart w:id="1542" w:name="_ETM_Q1_5226453"/>
      <w:bookmarkEnd w:id="1542"/>
      <w:r>
        <w:rPr>
          <w:rFonts w:hint="cs"/>
          <w:rtl/>
        </w:rPr>
        <w:t>חשוב להבין</w:t>
      </w:r>
      <w:r w:rsidR="007B1324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7B1324">
        <w:rPr>
          <w:rFonts w:hint="cs"/>
          <w:rtl/>
        </w:rPr>
        <w:t xml:space="preserve">"כפי שיחליט" </w:t>
      </w:r>
      <w:r w:rsidR="007B1324">
        <w:rPr>
          <w:rtl/>
        </w:rPr>
        <w:t>–</w:t>
      </w:r>
      <w:r w:rsidR="007B1324">
        <w:rPr>
          <w:rFonts w:hint="cs"/>
          <w:rtl/>
        </w:rPr>
        <w:t xml:space="preserve"> זה לא אומר שהוא יחליט </w:t>
      </w:r>
      <w:bookmarkStart w:id="1543" w:name="_ETM_Q1_5232287"/>
      <w:bookmarkEnd w:id="1543"/>
      <w:r w:rsidR="007B1324">
        <w:rPr>
          <w:rFonts w:hint="cs"/>
          <w:rtl/>
        </w:rPr>
        <w:t>שלא. זה יצוין, אבל הוא</w:t>
      </w:r>
      <w:r w:rsidR="00C45592">
        <w:rPr>
          <w:rFonts w:hint="cs"/>
          <w:rtl/>
        </w:rPr>
        <w:t xml:space="preserve"> </w:t>
      </w:r>
      <w:bookmarkStart w:id="1544" w:name="_ETM_Q1_5228833"/>
      <w:bookmarkEnd w:id="1544"/>
      <w:r w:rsidR="003D117F">
        <w:rPr>
          <w:rFonts w:hint="cs"/>
          <w:rtl/>
        </w:rPr>
        <w:t>יחליט</w:t>
      </w:r>
      <w:r w:rsidR="007B1324">
        <w:rPr>
          <w:rFonts w:hint="cs"/>
          <w:rtl/>
        </w:rPr>
        <w:t xml:space="preserve"> איך זה יצוין. </w:t>
      </w:r>
      <w:bookmarkStart w:id="1545" w:name="_ETM_Q1_5237649"/>
      <w:bookmarkEnd w:id="1545"/>
    </w:p>
    <w:p w:rsidR="003D117F" w:rsidRDefault="003D117F" w:rsidP="007B1324">
      <w:pPr>
        <w:ind w:firstLine="0"/>
        <w:rPr>
          <w:rtl/>
        </w:rPr>
      </w:pPr>
      <w:bookmarkStart w:id="1546" w:name="_ETM_Q1_5231684"/>
      <w:bookmarkStart w:id="1547" w:name="_ETM_Q1_5231744"/>
      <w:bookmarkStart w:id="1548" w:name="_ETM_Q1_5231809"/>
      <w:bookmarkStart w:id="1549" w:name="_ETM_Q1_5231895"/>
      <w:bookmarkStart w:id="1550" w:name="_ETM_Q1_5233088"/>
      <w:bookmarkEnd w:id="1546"/>
      <w:bookmarkEnd w:id="1547"/>
      <w:bookmarkEnd w:id="1548"/>
      <w:bookmarkEnd w:id="1549"/>
      <w:bookmarkEnd w:id="1550"/>
    </w:p>
    <w:p w:rsidR="003D117F" w:rsidRDefault="003D117F" w:rsidP="00AF0E1C">
      <w:pPr>
        <w:pStyle w:val="af9"/>
        <w:keepNext/>
        <w:rPr>
          <w:rtl/>
        </w:rPr>
      </w:pPr>
      <w:bookmarkStart w:id="1551" w:name="ET_guest_923370_58"/>
      <w:r w:rsidRPr="00AF0E1C">
        <w:rPr>
          <w:rStyle w:val="TagStyle"/>
          <w:rtl/>
        </w:rPr>
        <w:t xml:space="preserve"> &lt;&lt; אורח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שירה כהן: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3D117F" w:rsidRDefault="003D117F" w:rsidP="00AF0E1C">
      <w:pPr>
        <w:pStyle w:val="KeepWithNext"/>
        <w:rPr>
          <w:rtl/>
        </w:rPr>
      </w:pPr>
    </w:p>
    <w:p w:rsidR="003D117F" w:rsidRDefault="007B1324" w:rsidP="00666A20">
      <w:pPr>
        <w:rPr>
          <w:rtl/>
        </w:rPr>
      </w:pPr>
      <w:bookmarkStart w:id="1552" w:name="_ETM_Q1_5233567"/>
      <w:bookmarkStart w:id="1553" w:name="_ETM_Q1_5233602"/>
      <w:bookmarkEnd w:id="1552"/>
      <w:bookmarkEnd w:id="1553"/>
      <w:r>
        <w:rPr>
          <w:rFonts w:hint="cs"/>
          <w:rtl/>
        </w:rPr>
        <w:t xml:space="preserve">אנחנו, כמובן, חושבים </w:t>
      </w:r>
      <w:r w:rsidR="003D117F">
        <w:rPr>
          <w:rFonts w:hint="cs"/>
          <w:rtl/>
        </w:rPr>
        <w:t>שהיום הזה הוא חשוב.</w:t>
      </w:r>
      <w:r>
        <w:rPr>
          <w:rFonts w:hint="cs"/>
          <w:rtl/>
        </w:rPr>
        <w:t xml:space="preserve"> הנושא הזה הוא אחד מעוגני העשייה</w:t>
      </w:r>
      <w:r w:rsidR="003D117F">
        <w:rPr>
          <w:rFonts w:hint="cs"/>
          <w:rtl/>
        </w:rPr>
        <w:t xml:space="preserve"> </w:t>
      </w:r>
      <w:bookmarkStart w:id="1554" w:name="_ETM_Q1_5239730"/>
      <w:bookmarkEnd w:id="1554"/>
      <w:r>
        <w:rPr>
          <w:rFonts w:hint="cs"/>
          <w:rtl/>
        </w:rPr>
        <w:t xml:space="preserve">של </w:t>
      </w:r>
      <w:bookmarkStart w:id="1555" w:name="_ETM_Q1_5241680"/>
      <w:bookmarkEnd w:id="1555"/>
      <w:r w:rsidR="003D117F">
        <w:rPr>
          <w:rFonts w:hint="cs"/>
          <w:rtl/>
        </w:rPr>
        <w:t xml:space="preserve">רעיית הנשיא. היא פועלת רבות בנושא </w:t>
      </w:r>
      <w:r>
        <w:rPr>
          <w:rFonts w:hint="cs"/>
          <w:rtl/>
        </w:rPr>
        <w:t>ה</w:t>
      </w:r>
      <w:r w:rsidR="003D117F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3D117F">
        <w:rPr>
          <w:rFonts w:hint="cs"/>
          <w:rtl/>
        </w:rPr>
        <w:t xml:space="preserve"> וזה מאוד </w:t>
      </w:r>
      <w:bookmarkStart w:id="1556" w:name="_ETM_Q1_5245193"/>
      <w:bookmarkEnd w:id="1556"/>
      <w:r w:rsidR="003D117F">
        <w:rPr>
          <w:rFonts w:hint="cs"/>
          <w:rtl/>
        </w:rPr>
        <w:t xml:space="preserve">חשוב לנו. </w:t>
      </w:r>
      <w:r>
        <w:rPr>
          <w:rFonts w:hint="cs"/>
          <w:rtl/>
        </w:rPr>
        <w:t>אבל</w:t>
      </w:r>
      <w:r w:rsidR="00666A20">
        <w:rPr>
          <w:rFonts w:hint="cs"/>
          <w:rtl/>
        </w:rPr>
        <w:t xml:space="preserve"> באופן עקרוני</w:t>
      </w:r>
      <w:r>
        <w:rPr>
          <w:rFonts w:hint="cs"/>
          <w:rtl/>
        </w:rPr>
        <w:t xml:space="preserve"> אנחנו חושבים ש</w:t>
      </w:r>
      <w:r w:rsidR="003D117F">
        <w:rPr>
          <w:rFonts w:hint="cs"/>
          <w:rtl/>
        </w:rPr>
        <w:t xml:space="preserve">לא נכון לקבוע בחקיקה קיום אירוע בבית הנשיא. </w:t>
      </w:r>
      <w:bookmarkStart w:id="1557" w:name="_ETM_Q1_5251425"/>
      <w:bookmarkEnd w:id="1557"/>
      <w:r w:rsidR="003D117F">
        <w:rPr>
          <w:rFonts w:hint="cs"/>
          <w:rtl/>
        </w:rPr>
        <w:t>לכן, אנחנו מבקשים כל פעם</w:t>
      </w:r>
      <w:r w:rsidR="00666A20">
        <w:rPr>
          <w:rFonts w:hint="cs"/>
          <w:rtl/>
        </w:rPr>
        <w:t>,</w:t>
      </w:r>
      <w:r w:rsidR="003D117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וחוזרים גם על זה </w:t>
      </w:r>
      <w:bookmarkStart w:id="1558" w:name="_ETM_Q1_5252031"/>
      <w:bookmarkEnd w:id="1558"/>
      <w:r>
        <w:rPr>
          <w:rFonts w:hint="cs"/>
          <w:rtl/>
        </w:rPr>
        <w:t>במשפחות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היתומים ובחוקים אחרים חשובים נוספים</w:t>
      </w:r>
      <w:r w:rsidR="00666A20">
        <w:rPr>
          <w:rFonts w:hint="cs"/>
          <w:rtl/>
        </w:rPr>
        <w:t>,</w:t>
      </w:r>
      <w:r>
        <w:rPr>
          <w:rFonts w:hint="cs"/>
          <w:rtl/>
        </w:rPr>
        <w:t xml:space="preserve"> שהנשיא </w:t>
      </w:r>
      <w:bookmarkStart w:id="1559" w:name="_ETM_Q1_5262115"/>
      <w:bookmarkEnd w:id="1559"/>
      <w:r>
        <w:rPr>
          <w:rFonts w:hint="cs"/>
          <w:rtl/>
        </w:rPr>
        <w:t xml:space="preserve">יחליט איך לציין את היום הזה. זה יכול להיות </w:t>
      </w:r>
      <w:bookmarkStart w:id="1560" w:name="_ETM_Q1_5265609"/>
      <w:bookmarkEnd w:id="1560"/>
      <w:r w:rsidR="00666A20">
        <w:rPr>
          <w:rFonts w:hint="cs"/>
          <w:rtl/>
        </w:rPr>
        <w:t>בביקור של הנשיא,</w:t>
      </w:r>
      <w:r>
        <w:rPr>
          <w:rFonts w:hint="cs"/>
          <w:rtl/>
        </w:rPr>
        <w:t xml:space="preserve"> </w:t>
      </w:r>
      <w:r w:rsidR="00666A2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בכל דרך שיחליט נשיא המדינה, </w:t>
      </w:r>
      <w:bookmarkStart w:id="1561" w:name="_ETM_Q1_5266413"/>
      <w:bookmarkEnd w:id="1561"/>
      <w:r>
        <w:rPr>
          <w:rFonts w:hint="cs"/>
          <w:rtl/>
        </w:rPr>
        <w:t>כך שיישאר לו שיקול הדעת.</w:t>
      </w:r>
    </w:p>
    <w:p w:rsidR="003D117F" w:rsidRDefault="003D117F" w:rsidP="007B1324">
      <w:pPr>
        <w:ind w:firstLine="0"/>
        <w:rPr>
          <w:rtl/>
        </w:rPr>
      </w:pPr>
      <w:bookmarkStart w:id="1562" w:name="_ETM_Q1_5270431"/>
      <w:bookmarkStart w:id="1563" w:name="_ETM_Q1_5270500"/>
      <w:bookmarkStart w:id="1564" w:name="_ETM_Q1_5270542"/>
      <w:bookmarkStart w:id="1565" w:name="_ETM_Q1_5270614"/>
      <w:bookmarkEnd w:id="1562"/>
      <w:bookmarkEnd w:id="1563"/>
      <w:bookmarkEnd w:id="1564"/>
      <w:bookmarkEnd w:id="1565"/>
    </w:p>
    <w:p w:rsidR="003D117F" w:rsidRDefault="003D117F" w:rsidP="00AF0E1C">
      <w:pPr>
        <w:pStyle w:val="af6"/>
        <w:keepNext/>
        <w:rPr>
          <w:rtl/>
        </w:rPr>
      </w:pPr>
      <w:bookmarkStart w:id="1566" w:name="ET_yor_6150_59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3D117F" w:rsidRDefault="003D117F" w:rsidP="00AF0E1C">
      <w:pPr>
        <w:pStyle w:val="KeepWithNext"/>
        <w:rPr>
          <w:rtl/>
        </w:rPr>
      </w:pPr>
    </w:p>
    <w:p w:rsidR="003D117F" w:rsidRDefault="003D117F" w:rsidP="003D117F">
      <w:pPr>
        <w:rPr>
          <w:rtl/>
        </w:rPr>
      </w:pPr>
      <w:bookmarkStart w:id="1567" w:name="_ETM_Q1_5271458"/>
      <w:bookmarkEnd w:id="1567"/>
      <w:r>
        <w:rPr>
          <w:rFonts w:hint="cs"/>
          <w:rtl/>
        </w:rPr>
        <w:t>כן, הסכמנו לזה</w:t>
      </w:r>
      <w:r w:rsidR="007B1324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כפי </w:t>
      </w:r>
      <w:bookmarkStart w:id="1568" w:name="_ETM_Q1_5273503"/>
      <w:bookmarkEnd w:id="1568"/>
      <w:r w:rsidR="007B1324">
        <w:rPr>
          <w:rFonts w:hint="cs"/>
          <w:rtl/>
        </w:rPr>
        <w:t>שיחליט נשיא המדינה.</w:t>
      </w:r>
    </w:p>
    <w:p w:rsidR="007B1324" w:rsidRDefault="007B1324" w:rsidP="007B1324">
      <w:pPr>
        <w:ind w:firstLine="0"/>
        <w:rPr>
          <w:rtl/>
        </w:rPr>
      </w:pPr>
      <w:bookmarkStart w:id="1569" w:name="_ETM_Q1_5274520"/>
      <w:bookmarkStart w:id="1570" w:name="_ETM_Q1_5274609"/>
      <w:bookmarkStart w:id="1571" w:name="_ETM_Q1_5274634"/>
      <w:bookmarkStart w:id="1572" w:name="_ETM_Q1_5274699"/>
      <w:bookmarkStart w:id="1573" w:name="_ETM_Q1_5276289"/>
      <w:bookmarkStart w:id="1574" w:name="_ETM_Q1_5273465"/>
      <w:bookmarkEnd w:id="1569"/>
      <w:bookmarkEnd w:id="1570"/>
      <w:bookmarkEnd w:id="1571"/>
      <w:bookmarkEnd w:id="1572"/>
      <w:bookmarkEnd w:id="1573"/>
      <w:bookmarkEnd w:id="1574"/>
    </w:p>
    <w:p w:rsidR="007B1324" w:rsidRDefault="007B1324" w:rsidP="00AF0E1C">
      <w:pPr>
        <w:pStyle w:val="af9"/>
        <w:keepNext/>
        <w:rPr>
          <w:rtl/>
        </w:rPr>
      </w:pPr>
      <w:bookmarkStart w:id="1575" w:name="ET_guest_923370_162"/>
      <w:r w:rsidRPr="00AF0E1C">
        <w:rPr>
          <w:rStyle w:val="TagStyle"/>
          <w:rtl/>
        </w:rPr>
        <w:t xml:space="preserve"> &lt;&lt; אורח &gt;&gt;</w:t>
      </w:r>
      <w:r w:rsidRPr="007B1324">
        <w:rPr>
          <w:rStyle w:val="TagStyle"/>
          <w:rtl/>
        </w:rPr>
        <w:t xml:space="preserve"> </w:t>
      </w:r>
      <w:r>
        <w:rPr>
          <w:rtl/>
        </w:rPr>
        <w:t>שירה כהן:</w:t>
      </w:r>
      <w:r w:rsidRPr="007B132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7B1324" w:rsidRDefault="007B1324" w:rsidP="00AF0E1C">
      <w:pPr>
        <w:pStyle w:val="KeepWithNext"/>
        <w:rPr>
          <w:rtl/>
        </w:rPr>
      </w:pPr>
    </w:p>
    <w:p w:rsidR="007B1324" w:rsidRDefault="007B1324" w:rsidP="007B1324">
      <w:pPr>
        <w:rPr>
          <w:rtl/>
        </w:rPr>
      </w:pPr>
      <w:bookmarkStart w:id="1576" w:name="_ETM_Q1_5274444"/>
      <w:bookmarkStart w:id="1577" w:name="_ETM_Q1_5274495"/>
      <w:bookmarkEnd w:id="1576"/>
      <w:bookmarkEnd w:id="1577"/>
      <w:r>
        <w:rPr>
          <w:rFonts w:hint="cs"/>
          <w:rtl/>
        </w:rPr>
        <w:t>תודה רבה.</w:t>
      </w:r>
    </w:p>
    <w:p w:rsidR="007B1324" w:rsidRPr="007B1324" w:rsidRDefault="007B1324" w:rsidP="007B1324">
      <w:pPr>
        <w:rPr>
          <w:rtl/>
        </w:rPr>
      </w:pPr>
      <w:bookmarkStart w:id="1578" w:name="_ETM_Q1_5275673"/>
      <w:bookmarkStart w:id="1579" w:name="_ETM_Q1_5275789"/>
      <w:bookmarkEnd w:id="1578"/>
      <w:bookmarkEnd w:id="1579"/>
    </w:p>
    <w:p w:rsidR="003D117F" w:rsidRDefault="003D117F" w:rsidP="00AF0E1C">
      <w:pPr>
        <w:pStyle w:val="a4"/>
        <w:keepNext/>
        <w:rPr>
          <w:rtl/>
        </w:rPr>
      </w:pPr>
      <w:bookmarkStart w:id="1580" w:name="ET_speaker_תמי_סלע_60"/>
      <w:r w:rsidRPr="00AF0E1C">
        <w:rPr>
          <w:rStyle w:val="TagStyle"/>
          <w:rtl/>
        </w:rPr>
        <w:t xml:space="preserve"> &lt;&lt; דובר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:rsidR="003D117F" w:rsidRDefault="003D117F" w:rsidP="00AF0E1C">
      <w:pPr>
        <w:pStyle w:val="KeepWithNext"/>
        <w:rPr>
          <w:rtl/>
        </w:rPr>
      </w:pPr>
    </w:p>
    <w:p w:rsidR="003D117F" w:rsidRDefault="007B1324" w:rsidP="007B1324">
      <w:pPr>
        <w:rPr>
          <w:rtl/>
        </w:rPr>
      </w:pPr>
      <w:bookmarkStart w:id="1581" w:name="_ETM_Q1_5276721"/>
      <w:bookmarkStart w:id="1582" w:name="_ETM_Q1_5276765"/>
      <w:bookmarkEnd w:id="1581"/>
      <w:bookmarkEnd w:id="1582"/>
      <w:r>
        <w:rPr>
          <w:rFonts w:hint="cs"/>
          <w:rtl/>
        </w:rPr>
        <w:t xml:space="preserve">אחר </w:t>
      </w:r>
      <w:bookmarkStart w:id="1583" w:name="_ETM_Q1_5279049"/>
      <w:bookmarkEnd w:id="1583"/>
      <w:r>
        <w:rPr>
          <w:rFonts w:hint="cs"/>
          <w:rtl/>
        </w:rPr>
        <w:t>כך יש לנו "במערכ</w:t>
      </w:r>
      <w:r w:rsidR="00666A20">
        <w:rPr>
          <w:rFonts w:hint="cs"/>
          <w:rtl/>
        </w:rPr>
        <w:t>ת הח</w:t>
      </w:r>
      <w:r w:rsidR="003D117F">
        <w:rPr>
          <w:rFonts w:hint="cs"/>
          <w:rtl/>
        </w:rPr>
        <w:t>י</w:t>
      </w:r>
      <w:r w:rsidR="00666A20">
        <w:rPr>
          <w:rFonts w:hint="cs"/>
          <w:rtl/>
        </w:rPr>
        <w:t>נו</w:t>
      </w:r>
      <w:r w:rsidR="003D117F">
        <w:rPr>
          <w:rFonts w:hint="cs"/>
          <w:rtl/>
        </w:rPr>
        <w:t>ך</w:t>
      </w:r>
      <w:r>
        <w:rPr>
          <w:rFonts w:hint="cs"/>
          <w:rtl/>
        </w:rPr>
        <w:t>"</w:t>
      </w:r>
      <w:r w:rsidR="003D117F">
        <w:rPr>
          <w:rFonts w:hint="cs"/>
          <w:rtl/>
        </w:rPr>
        <w:t xml:space="preserve">. שמענו פה את עמדת משרד החינוך. מנקודת מבטי, </w:t>
      </w:r>
      <w:bookmarkStart w:id="1584" w:name="_ETM_Q1_5284075"/>
      <w:bookmarkEnd w:id="1584"/>
      <w:r w:rsidR="003D117F">
        <w:rPr>
          <w:rFonts w:hint="cs"/>
          <w:rtl/>
        </w:rPr>
        <w:t>ב</w:t>
      </w:r>
      <w:r>
        <w:rPr>
          <w:rFonts w:hint="cs"/>
          <w:rtl/>
        </w:rPr>
        <w:t xml:space="preserve">הרבה </w:t>
      </w:r>
      <w:r w:rsidR="003D117F">
        <w:rPr>
          <w:rFonts w:hint="cs"/>
          <w:rtl/>
        </w:rPr>
        <w:t>חוקים של ימי ציון</w:t>
      </w:r>
      <w:r>
        <w:rPr>
          <w:rFonts w:hint="cs"/>
          <w:rtl/>
        </w:rPr>
        <w:t>,</w:t>
      </w:r>
      <w:r w:rsidR="003D117F">
        <w:rPr>
          <w:rFonts w:hint="cs"/>
          <w:rtl/>
        </w:rPr>
        <w:t xml:space="preserve"> יש התייחסות למערכת החינוך בגרסאות </w:t>
      </w:r>
      <w:bookmarkStart w:id="1585" w:name="_ETM_Q1_5290490"/>
      <w:bookmarkEnd w:id="1585"/>
      <w:r w:rsidR="003D117F">
        <w:rPr>
          <w:rFonts w:hint="cs"/>
          <w:rtl/>
        </w:rPr>
        <w:t>שונות. בדרך כלל באמת משאירים שיק</w:t>
      </w:r>
      <w:r>
        <w:rPr>
          <w:rFonts w:hint="cs"/>
          <w:rtl/>
        </w:rPr>
        <w:t>ו</w:t>
      </w:r>
      <w:r w:rsidR="003D117F">
        <w:rPr>
          <w:rFonts w:hint="cs"/>
          <w:rtl/>
        </w:rPr>
        <w:t>ל דעת</w:t>
      </w:r>
      <w:r>
        <w:rPr>
          <w:rFonts w:hint="cs"/>
          <w:rtl/>
        </w:rPr>
        <w:t>:</w:t>
      </w:r>
      <w:r w:rsidR="003D117F">
        <w:rPr>
          <w:rFonts w:hint="cs"/>
          <w:rtl/>
        </w:rPr>
        <w:t xml:space="preserve"> כפי שיחליט שר </w:t>
      </w:r>
      <w:bookmarkStart w:id="1586" w:name="_ETM_Q1_5296344"/>
      <w:bookmarkEnd w:id="1586"/>
      <w:r>
        <w:rPr>
          <w:rFonts w:hint="cs"/>
          <w:rtl/>
        </w:rPr>
        <w:t>החינוך</w:t>
      </w:r>
      <w:r w:rsidR="00666A20">
        <w:rPr>
          <w:rFonts w:hint="cs"/>
          <w:rtl/>
        </w:rPr>
        <w:t>,</w:t>
      </w:r>
      <w:r>
        <w:rPr>
          <w:rFonts w:hint="cs"/>
          <w:rtl/>
        </w:rPr>
        <w:t xml:space="preserve"> או שאומרים: מוסדות חינוך.</w:t>
      </w:r>
      <w:r w:rsidR="00C45592">
        <w:rPr>
          <w:rFonts w:hint="cs"/>
          <w:rtl/>
        </w:rPr>
        <w:t xml:space="preserve"> </w:t>
      </w:r>
      <w:r w:rsidR="003D117F">
        <w:rPr>
          <w:rFonts w:hint="cs"/>
          <w:rtl/>
        </w:rPr>
        <w:t>אני חושבת שזה יהיה צורם</w:t>
      </w:r>
      <w:r w:rsidR="00666A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7" w:name="_ETM_Q1_5300826"/>
      <w:bookmarkEnd w:id="1587"/>
      <w:r>
        <w:rPr>
          <w:rFonts w:hint="cs"/>
          <w:rtl/>
        </w:rPr>
        <w:t xml:space="preserve">כמו שעלה פה, ושוב, זה לא כול כך עניין משפטי, </w:t>
      </w:r>
      <w:bookmarkStart w:id="1588" w:name="_ETM_Q1_5299764"/>
      <w:bookmarkEnd w:id="1588"/>
      <w:r>
        <w:rPr>
          <w:rFonts w:hint="cs"/>
          <w:rtl/>
        </w:rPr>
        <w:t xml:space="preserve">אבל זה כן איזושהי ראייה רחבה, </w:t>
      </w:r>
      <w:r w:rsidR="003D117F">
        <w:rPr>
          <w:rFonts w:hint="cs"/>
          <w:rtl/>
        </w:rPr>
        <w:t xml:space="preserve">שדווקא בנושא הזה </w:t>
      </w:r>
      <w:bookmarkStart w:id="1589" w:name="_ETM_Q1_5304243"/>
      <w:bookmarkEnd w:id="1589"/>
      <w:r w:rsidR="003D117F">
        <w:rPr>
          <w:rFonts w:hint="cs"/>
          <w:rtl/>
        </w:rPr>
        <w:t>יש פירוט של הרבה מאוד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גורמים שמציינים את היו</w:t>
      </w:r>
      <w:bookmarkStart w:id="1590" w:name="_ETM_Q1_5308424"/>
      <w:bookmarkEnd w:id="1590"/>
      <w:r>
        <w:rPr>
          <w:rFonts w:hint="cs"/>
          <w:rtl/>
        </w:rPr>
        <w:t xml:space="preserve">ם, </w:t>
      </w:r>
      <w:r w:rsidR="003D117F">
        <w:rPr>
          <w:rFonts w:hint="cs"/>
          <w:rtl/>
        </w:rPr>
        <w:t>ויש להם שיקול דעת</w:t>
      </w:r>
      <w:r>
        <w:rPr>
          <w:rFonts w:hint="cs"/>
          <w:rtl/>
        </w:rPr>
        <w:t xml:space="preserve"> רחב איך לציין,</w:t>
      </w:r>
      <w:r w:rsidR="003D117F">
        <w:rPr>
          <w:rFonts w:hint="cs"/>
          <w:rtl/>
        </w:rPr>
        <w:t xml:space="preserve"> ודווקא </w:t>
      </w:r>
      <w:bookmarkStart w:id="1591" w:name="_ETM_Q1_5312475"/>
      <w:bookmarkEnd w:id="1591"/>
      <w:r w:rsidR="003D117F">
        <w:rPr>
          <w:rFonts w:hint="cs"/>
          <w:rtl/>
        </w:rPr>
        <w:t>מערכת החינוך</w:t>
      </w:r>
      <w:r w:rsidR="00111975">
        <w:rPr>
          <w:rFonts w:hint="cs"/>
          <w:rtl/>
        </w:rPr>
        <w:t xml:space="preserve">, </w:t>
      </w:r>
      <w:bookmarkStart w:id="1592" w:name="_ETM_Q1_5317649"/>
      <w:bookmarkEnd w:id="1592"/>
      <w:r w:rsidR="00111975">
        <w:rPr>
          <w:rFonts w:hint="cs"/>
          <w:rtl/>
        </w:rPr>
        <w:t>שהיא,</w:t>
      </w:r>
      <w:r>
        <w:rPr>
          <w:rFonts w:hint="cs"/>
          <w:rtl/>
        </w:rPr>
        <w:t xml:space="preserve"> אם אנחנו</w:t>
      </w:r>
      <w:bookmarkStart w:id="1593" w:name="_ETM_Q1_5317179"/>
      <w:bookmarkEnd w:id="1593"/>
      <w:r>
        <w:rPr>
          <w:rFonts w:hint="cs"/>
          <w:rtl/>
        </w:rPr>
        <w:t xml:space="preserve"> מדברים על</w:t>
      </w:r>
      <w:r w:rsidR="00C45592">
        <w:rPr>
          <w:rFonts w:hint="cs"/>
          <w:rtl/>
        </w:rPr>
        <w:t xml:space="preserve"> </w:t>
      </w:r>
      <w:r w:rsidR="003D117F">
        <w:rPr>
          <w:rFonts w:hint="cs"/>
          <w:rtl/>
        </w:rPr>
        <w:t>שינוי תפיסות</w:t>
      </w:r>
      <w:r>
        <w:rPr>
          <w:rFonts w:hint="cs"/>
          <w:rtl/>
        </w:rPr>
        <w:t>,</w:t>
      </w:r>
      <w:r w:rsidR="003D117F">
        <w:rPr>
          <w:rFonts w:hint="cs"/>
          <w:rtl/>
        </w:rPr>
        <w:t xml:space="preserve"> על העלאת</w:t>
      </w:r>
      <w:r>
        <w:rPr>
          <w:rFonts w:hint="cs"/>
          <w:rtl/>
        </w:rPr>
        <w:t xml:space="preserve"> מודעו</w:t>
      </w:r>
      <w:r w:rsidR="00111975">
        <w:rPr>
          <w:rFonts w:hint="cs"/>
          <w:rtl/>
        </w:rPr>
        <w:t>ת והגברת המידע, היא מערכת מרכזית</w:t>
      </w:r>
      <w:r w:rsidR="003D117F">
        <w:rPr>
          <w:rFonts w:hint="cs"/>
          <w:rtl/>
        </w:rPr>
        <w:t xml:space="preserve"> </w:t>
      </w:r>
      <w:bookmarkStart w:id="1594" w:name="_ETM_Q1_5321257"/>
      <w:bookmarkEnd w:id="1594"/>
      <w:r w:rsidR="003D117F">
        <w:rPr>
          <w:rFonts w:hint="cs"/>
          <w:rtl/>
        </w:rPr>
        <w:t>וחשובה ב</w:t>
      </w:r>
      <w:r>
        <w:rPr>
          <w:rFonts w:hint="cs"/>
          <w:rtl/>
        </w:rPr>
        <w:t xml:space="preserve">הקשר </w:t>
      </w:r>
      <w:r w:rsidR="003D117F">
        <w:rPr>
          <w:rFonts w:hint="cs"/>
          <w:rtl/>
        </w:rPr>
        <w:t xml:space="preserve">הזה. </w:t>
      </w:r>
    </w:p>
    <w:p w:rsidR="003D117F" w:rsidRDefault="003D117F" w:rsidP="007B1324">
      <w:pPr>
        <w:ind w:firstLine="0"/>
        <w:rPr>
          <w:rtl/>
        </w:rPr>
      </w:pPr>
      <w:bookmarkStart w:id="1595" w:name="_ETM_Q1_5324312"/>
      <w:bookmarkStart w:id="1596" w:name="_ETM_Q1_5324372"/>
      <w:bookmarkStart w:id="1597" w:name="_ETM_Q1_5324434"/>
      <w:bookmarkStart w:id="1598" w:name="_ETM_Q1_5324499"/>
      <w:bookmarkEnd w:id="1595"/>
      <w:bookmarkEnd w:id="1596"/>
      <w:bookmarkEnd w:id="1597"/>
      <w:bookmarkEnd w:id="1598"/>
    </w:p>
    <w:p w:rsidR="003D117F" w:rsidRDefault="003D117F" w:rsidP="00AF0E1C">
      <w:pPr>
        <w:pStyle w:val="af6"/>
        <w:keepNext/>
        <w:rPr>
          <w:rtl/>
        </w:rPr>
      </w:pPr>
      <w:bookmarkStart w:id="1599" w:name="ET_yor_6150_61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3D117F" w:rsidRDefault="003D117F" w:rsidP="00AF0E1C">
      <w:pPr>
        <w:pStyle w:val="KeepWithNext"/>
        <w:rPr>
          <w:rtl/>
        </w:rPr>
      </w:pPr>
    </w:p>
    <w:p w:rsidR="003D117F" w:rsidRDefault="003D117F" w:rsidP="003D117F">
      <w:pPr>
        <w:rPr>
          <w:rtl/>
        </w:rPr>
      </w:pPr>
      <w:bookmarkStart w:id="1600" w:name="_ETM_Q1_5325327"/>
      <w:bookmarkEnd w:id="1600"/>
      <w:r>
        <w:rPr>
          <w:rFonts w:hint="cs"/>
          <w:rtl/>
        </w:rPr>
        <w:t>כתבנו</w:t>
      </w:r>
      <w:r w:rsidR="007B1324">
        <w:rPr>
          <w:rFonts w:hint="cs"/>
          <w:rtl/>
        </w:rPr>
        <w:t>: כפי שיח</w:t>
      </w:r>
      <w:r>
        <w:rPr>
          <w:rFonts w:hint="cs"/>
          <w:rtl/>
        </w:rPr>
        <w:t xml:space="preserve">ליט שר החינוך. </w:t>
      </w:r>
      <w:r w:rsidR="007B1324">
        <w:rPr>
          <w:rFonts w:hint="cs"/>
          <w:rtl/>
        </w:rPr>
        <w:t xml:space="preserve">כלומר, נשאר עדיין </w:t>
      </w:r>
      <w:bookmarkStart w:id="1601" w:name="_ETM_Q1_5331306"/>
      <w:bookmarkEnd w:id="1601"/>
      <w:r w:rsidR="007B1324">
        <w:rPr>
          <w:rFonts w:hint="cs"/>
          <w:rtl/>
        </w:rPr>
        <w:t>שיקול הדעת הרחב שלו.</w:t>
      </w:r>
    </w:p>
    <w:p w:rsidR="003D117F" w:rsidRDefault="003D117F" w:rsidP="007B1324">
      <w:pPr>
        <w:ind w:firstLine="0"/>
        <w:rPr>
          <w:rtl/>
        </w:rPr>
      </w:pPr>
      <w:bookmarkStart w:id="1602" w:name="_ETM_Q1_5330066"/>
      <w:bookmarkStart w:id="1603" w:name="_ETM_Q1_5330128"/>
      <w:bookmarkStart w:id="1604" w:name="_ETM_Q1_5330175"/>
      <w:bookmarkStart w:id="1605" w:name="_ETM_Q1_5330237"/>
      <w:bookmarkStart w:id="1606" w:name="_ETM_Q1_5331551"/>
      <w:bookmarkEnd w:id="1602"/>
      <w:bookmarkEnd w:id="1603"/>
      <w:bookmarkEnd w:id="1604"/>
      <w:bookmarkEnd w:id="1605"/>
      <w:bookmarkEnd w:id="1606"/>
    </w:p>
    <w:p w:rsidR="003D117F" w:rsidRDefault="003D117F" w:rsidP="00AF0E1C">
      <w:pPr>
        <w:pStyle w:val="af9"/>
        <w:keepNext/>
        <w:rPr>
          <w:rtl/>
        </w:rPr>
      </w:pPr>
      <w:bookmarkStart w:id="1607" w:name="ET_guest_926562_62"/>
      <w:r w:rsidRPr="00AF0E1C">
        <w:rPr>
          <w:rStyle w:val="TagStyle"/>
          <w:rtl/>
        </w:rPr>
        <w:t xml:space="preserve"> &lt;&lt; אורח &gt;&gt;</w:t>
      </w:r>
      <w:r w:rsidRPr="003D117F">
        <w:rPr>
          <w:rStyle w:val="TagStyle"/>
          <w:rtl/>
        </w:rPr>
        <w:t xml:space="preserve"> </w:t>
      </w:r>
      <w:bookmarkStart w:id="1608" w:name="_ETM_Q1_6598646"/>
      <w:bookmarkStart w:id="1609" w:name="_ETM_Q1_6598877"/>
      <w:r>
        <w:rPr>
          <w:rtl/>
        </w:rPr>
        <w:t>יובל</w:t>
      </w:r>
      <w:bookmarkEnd w:id="1608"/>
      <w:bookmarkEnd w:id="1609"/>
      <w:r>
        <w:rPr>
          <w:rtl/>
        </w:rPr>
        <w:t xml:space="preserve"> דגני: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3D117F" w:rsidRDefault="003D117F" w:rsidP="00AF0E1C">
      <w:pPr>
        <w:pStyle w:val="KeepWithNext"/>
        <w:rPr>
          <w:rtl/>
        </w:rPr>
      </w:pPr>
    </w:p>
    <w:p w:rsidR="003D117F" w:rsidRDefault="007B1324" w:rsidP="007B1324">
      <w:pPr>
        <w:rPr>
          <w:rtl/>
        </w:rPr>
      </w:pPr>
      <w:bookmarkStart w:id="1610" w:name="_ETM_Q1_5332001"/>
      <w:bookmarkStart w:id="1611" w:name="_ETM_Q1_5332041"/>
      <w:bookmarkEnd w:id="1610"/>
      <w:bookmarkEnd w:id="1611"/>
      <w:r>
        <w:rPr>
          <w:rFonts w:hint="cs"/>
          <w:rtl/>
        </w:rPr>
        <w:t xml:space="preserve">יובל דגני, מועצת התלמידים והנוער הארצית. </w:t>
      </w:r>
      <w:bookmarkStart w:id="1612" w:name="_ETM_Q1_5336560"/>
      <w:bookmarkEnd w:id="1612"/>
      <w:r w:rsidR="003D117F">
        <w:rPr>
          <w:rFonts w:hint="cs"/>
          <w:rtl/>
        </w:rPr>
        <w:t xml:space="preserve">בסופו של </w:t>
      </w:r>
      <w:bookmarkStart w:id="1613" w:name="_ETM_Q1_5342024"/>
      <w:bookmarkEnd w:id="1613"/>
      <w:r w:rsidR="003D117F">
        <w:rPr>
          <w:rFonts w:hint="cs"/>
          <w:rtl/>
        </w:rPr>
        <w:t xml:space="preserve">דבר, נושא בריאות הנפש הוא הנושא </w:t>
      </w:r>
      <w:r w:rsidR="00111975">
        <w:rPr>
          <w:rFonts w:hint="cs"/>
          <w:rtl/>
        </w:rPr>
        <w:t>ש</w:t>
      </w:r>
      <w:r w:rsidR="003D117F">
        <w:rPr>
          <w:rFonts w:hint="cs"/>
          <w:rtl/>
        </w:rPr>
        <w:t xml:space="preserve">הכי בוער </w:t>
      </w:r>
      <w:bookmarkStart w:id="1614" w:name="_ETM_Q1_5350290"/>
      <w:bookmarkEnd w:id="1614"/>
      <w:r>
        <w:rPr>
          <w:rFonts w:hint="cs"/>
          <w:rtl/>
        </w:rPr>
        <w:t xml:space="preserve">בקרב </w:t>
      </w:r>
      <w:r w:rsidR="003D117F">
        <w:rPr>
          <w:rFonts w:hint="cs"/>
          <w:rtl/>
        </w:rPr>
        <w:t>בני הנוער.</w:t>
      </w:r>
    </w:p>
    <w:p w:rsidR="003D117F" w:rsidRDefault="003D117F" w:rsidP="003D117F">
      <w:pPr>
        <w:rPr>
          <w:rtl/>
        </w:rPr>
      </w:pPr>
      <w:bookmarkStart w:id="1615" w:name="_ETM_Q1_5352176"/>
      <w:bookmarkStart w:id="1616" w:name="_ETM_Q1_5352247"/>
      <w:bookmarkEnd w:id="1615"/>
      <w:bookmarkEnd w:id="1616"/>
    </w:p>
    <w:p w:rsidR="003D117F" w:rsidRDefault="003D117F" w:rsidP="00AF0E1C">
      <w:pPr>
        <w:pStyle w:val="af6"/>
        <w:keepNext/>
        <w:rPr>
          <w:rtl/>
        </w:rPr>
      </w:pPr>
      <w:bookmarkStart w:id="1617" w:name="ET_yor_6150_63"/>
      <w:r w:rsidRPr="00AF0E1C">
        <w:rPr>
          <w:rStyle w:val="TagStyle"/>
          <w:rtl/>
        </w:rPr>
        <w:t xml:space="preserve"> &lt;&lt; יור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3D117F" w:rsidRDefault="003D117F" w:rsidP="00AF0E1C">
      <w:pPr>
        <w:pStyle w:val="KeepWithNext"/>
        <w:rPr>
          <w:rtl/>
        </w:rPr>
      </w:pPr>
    </w:p>
    <w:p w:rsidR="003D117F" w:rsidRDefault="007B1324" w:rsidP="007B1324">
      <w:pPr>
        <w:rPr>
          <w:rtl/>
        </w:rPr>
      </w:pPr>
      <w:bookmarkStart w:id="1618" w:name="_ETM_Q1_5353051"/>
      <w:bookmarkEnd w:id="1618"/>
      <w:r>
        <w:rPr>
          <w:rFonts w:hint="cs"/>
          <w:rtl/>
        </w:rPr>
        <w:t xml:space="preserve">קודם כול, אני ממש רוצה להגיד לכם תודה </w:t>
      </w:r>
      <w:bookmarkStart w:id="1619" w:name="_ETM_Q1_5348364"/>
      <w:bookmarkEnd w:id="1619"/>
      <w:r>
        <w:rPr>
          <w:rFonts w:hint="cs"/>
          <w:rtl/>
        </w:rPr>
        <w:t>שבאתן. זה באמת מרגש וחשוב, ואני שמחה ש</w:t>
      </w:r>
      <w:r w:rsidR="003D117F">
        <w:rPr>
          <w:rFonts w:hint="cs"/>
          <w:rtl/>
        </w:rPr>
        <w:t>יקום פה דור</w:t>
      </w:r>
      <w:r>
        <w:rPr>
          <w:rFonts w:hint="cs"/>
          <w:rtl/>
        </w:rPr>
        <w:t xml:space="preserve"> שיהיה מודע לנושא הזה,</w:t>
      </w:r>
      <w:r w:rsidR="003D117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D117F">
        <w:rPr>
          <w:rFonts w:hint="cs"/>
          <w:rtl/>
        </w:rPr>
        <w:t>שהחוק הזה יוכל להיכנס לפח האשפה</w:t>
      </w:r>
      <w:r>
        <w:rPr>
          <w:rFonts w:hint="cs"/>
          <w:rtl/>
        </w:rPr>
        <w:t xml:space="preserve"> של מדינת ישראל</w:t>
      </w:r>
      <w:r w:rsidR="00C45592">
        <w:rPr>
          <w:rFonts w:hint="cs"/>
          <w:rtl/>
        </w:rPr>
        <w:t xml:space="preserve"> </w:t>
      </w:r>
      <w:bookmarkStart w:id="1620" w:name="_ETM_Q1_5358794"/>
      <w:bookmarkEnd w:id="1620"/>
      <w:r w:rsidR="003D117F">
        <w:rPr>
          <w:rFonts w:hint="cs"/>
          <w:rtl/>
        </w:rPr>
        <w:t xml:space="preserve">כי לא צריך אותו כי </w:t>
      </w:r>
      <w:r>
        <w:rPr>
          <w:rFonts w:hint="cs"/>
          <w:rtl/>
        </w:rPr>
        <w:t xml:space="preserve">הוא </w:t>
      </w:r>
      <w:r w:rsidR="003D117F">
        <w:rPr>
          <w:rFonts w:hint="cs"/>
          <w:rtl/>
        </w:rPr>
        <w:t>ברור ומובן מאליו</w:t>
      </w:r>
      <w:r>
        <w:rPr>
          <w:rFonts w:hint="cs"/>
          <w:rtl/>
        </w:rPr>
        <w:t xml:space="preserve">. </w:t>
      </w:r>
    </w:p>
    <w:p w:rsidR="003D117F" w:rsidRDefault="003D117F" w:rsidP="007B1324">
      <w:pPr>
        <w:ind w:firstLine="0"/>
        <w:rPr>
          <w:rtl/>
        </w:rPr>
      </w:pPr>
      <w:bookmarkStart w:id="1621" w:name="_ETM_Q1_5362626"/>
      <w:bookmarkStart w:id="1622" w:name="_ETM_Q1_5362696"/>
      <w:bookmarkStart w:id="1623" w:name="_ETM_Q1_5362746"/>
      <w:bookmarkStart w:id="1624" w:name="_ETM_Q1_5362810"/>
      <w:bookmarkEnd w:id="1621"/>
      <w:bookmarkEnd w:id="1622"/>
      <w:bookmarkEnd w:id="1623"/>
      <w:bookmarkEnd w:id="1624"/>
    </w:p>
    <w:p w:rsidR="003D117F" w:rsidRDefault="003D117F" w:rsidP="00AF0E1C">
      <w:pPr>
        <w:pStyle w:val="-"/>
        <w:keepNext/>
        <w:rPr>
          <w:rtl/>
        </w:rPr>
      </w:pPr>
      <w:bookmarkStart w:id="1625" w:name="ET_speakercontinue_926562_64"/>
      <w:r w:rsidRPr="00AF0E1C">
        <w:rPr>
          <w:rStyle w:val="TagStyle"/>
          <w:rtl/>
        </w:rPr>
        <w:t xml:space="preserve"> &lt;&lt; דובר_המשך &gt;&gt;</w:t>
      </w:r>
      <w:r w:rsidRPr="003D117F">
        <w:rPr>
          <w:rStyle w:val="TagStyle"/>
          <w:rtl/>
        </w:rPr>
        <w:t xml:space="preserve"> </w:t>
      </w:r>
      <w:r>
        <w:rPr>
          <w:rtl/>
        </w:rPr>
        <w:t>יובל דגני:</w:t>
      </w:r>
      <w:r w:rsidRPr="003D117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דובר_המשך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3D117F" w:rsidRDefault="003D117F" w:rsidP="00AF0E1C">
      <w:pPr>
        <w:pStyle w:val="KeepWithNext"/>
        <w:rPr>
          <w:rtl/>
        </w:rPr>
      </w:pPr>
    </w:p>
    <w:p w:rsidR="003D117F" w:rsidRDefault="003D117F" w:rsidP="00111975">
      <w:pPr>
        <w:rPr>
          <w:rtl/>
        </w:rPr>
      </w:pPr>
      <w:bookmarkStart w:id="1626" w:name="_ETM_Q1_5363647"/>
      <w:bookmarkEnd w:id="1626"/>
      <w:r>
        <w:rPr>
          <w:rFonts w:hint="cs"/>
          <w:rtl/>
        </w:rPr>
        <w:t xml:space="preserve">גם אני </w:t>
      </w:r>
      <w:bookmarkStart w:id="1627" w:name="_ETM_Q1_5364530"/>
      <w:bookmarkEnd w:id="1627"/>
      <w:r>
        <w:rPr>
          <w:rFonts w:hint="cs"/>
          <w:rtl/>
        </w:rPr>
        <w:t>מאוד מק</w:t>
      </w:r>
      <w:r w:rsidR="00111975">
        <w:rPr>
          <w:rFonts w:hint="cs"/>
          <w:rtl/>
        </w:rPr>
        <w:t>ווה,</w:t>
      </w:r>
      <w:r w:rsidR="007B1324">
        <w:rPr>
          <w:rFonts w:hint="cs"/>
          <w:rtl/>
        </w:rPr>
        <w:t xml:space="preserve"> </w:t>
      </w:r>
      <w:r w:rsidR="00111975">
        <w:rPr>
          <w:rFonts w:hint="cs"/>
          <w:rtl/>
        </w:rPr>
        <w:t>ו</w:t>
      </w:r>
      <w:r>
        <w:rPr>
          <w:rFonts w:hint="cs"/>
          <w:rtl/>
        </w:rPr>
        <w:t>תודה על הזכות לדבר פה.</w:t>
      </w:r>
      <w:r w:rsidR="007B1324">
        <w:rPr>
          <w:rFonts w:hint="cs"/>
          <w:rtl/>
        </w:rPr>
        <w:t xml:space="preserve"> </w:t>
      </w:r>
      <w:bookmarkStart w:id="1628" w:name="_ETM_Q1_5371988"/>
      <w:bookmarkEnd w:id="1628"/>
      <w:r w:rsidR="007B1324">
        <w:rPr>
          <w:rFonts w:hint="cs"/>
          <w:rtl/>
        </w:rPr>
        <w:t>אני רוצה באמת להדגיש</w:t>
      </w:r>
      <w:r>
        <w:rPr>
          <w:rFonts w:hint="cs"/>
          <w:rtl/>
        </w:rPr>
        <w:t xml:space="preserve"> </w:t>
      </w:r>
      <w:r w:rsidR="007B1324">
        <w:rPr>
          <w:rFonts w:hint="cs"/>
          <w:rtl/>
        </w:rPr>
        <w:t>ש</w:t>
      </w:r>
      <w:r>
        <w:rPr>
          <w:rFonts w:hint="cs"/>
          <w:rtl/>
        </w:rPr>
        <w:t xml:space="preserve">בסוף בני הנוער </w:t>
      </w:r>
      <w:bookmarkStart w:id="1629" w:name="_ETM_Q1_5370009"/>
      <w:bookmarkEnd w:id="1629"/>
      <w:r>
        <w:rPr>
          <w:rFonts w:hint="cs"/>
          <w:rtl/>
        </w:rPr>
        <w:t>יודעים בערך</w:t>
      </w:r>
      <w:r w:rsidR="007B1324">
        <w:rPr>
          <w:rFonts w:hint="cs"/>
          <w:rtl/>
        </w:rPr>
        <w:t xml:space="preserve"> מה זה, אבל הרבה פעמים כן חסר ה</w:t>
      </w:r>
      <w:r>
        <w:rPr>
          <w:rFonts w:hint="cs"/>
          <w:rtl/>
        </w:rPr>
        <w:t>ידע</w:t>
      </w:r>
      <w:r w:rsidR="007B1324">
        <w:rPr>
          <w:rFonts w:hint="cs"/>
          <w:rtl/>
        </w:rPr>
        <w:t xml:space="preserve"> הספציפי וחסר עניין ניפוץ הסטיגמות,</w:t>
      </w:r>
      <w:r>
        <w:rPr>
          <w:rFonts w:hint="cs"/>
          <w:rtl/>
        </w:rPr>
        <w:t xml:space="preserve"> </w:t>
      </w:r>
      <w:bookmarkStart w:id="1630" w:name="_ETM_Q1_5375725"/>
      <w:bookmarkEnd w:id="1630"/>
      <w:r w:rsidR="007B1324">
        <w:rPr>
          <w:rFonts w:hint="cs"/>
          <w:rtl/>
        </w:rPr>
        <w:t xml:space="preserve">ובני נוער שסובלים מבריאות נפשית </w:t>
      </w:r>
      <w:r>
        <w:rPr>
          <w:rFonts w:hint="cs"/>
          <w:rtl/>
        </w:rPr>
        <w:t xml:space="preserve">לא יודעים איך לספר לחברים </w:t>
      </w:r>
      <w:bookmarkStart w:id="1631" w:name="_ETM_Q1_5381577"/>
      <w:bookmarkEnd w:id="1631"/>
      <w:r>
        <w:rPr>
          <w:rFonts w:hint="cs"/>
          <w:rtl/>
        </w:rPr>
        <w:t>שלהם שהם הולכ</w:t>
      </w:r>
      <w:r w:rsidR="007B1324">
        <w:rPr>
          <w:rFonts w:hint="cs"/>
          <w:rtl/>
        </w:rPr>
        <w:t>ים לפסיכולוגית, וזה</w:t>
      </w:r>
      <w:r w:rsidR="00111975">
        <w:rPr>
          <w:rFonts w:hint="cs"/>
          <w:rtl/>
        </w:rPr>
        <w:t xml:space="preserve"> דווקא</w:t>
      </w:r>
      <w:r w:rsidR="007B1324">
        <w:rPr>
          <w:rFonts w:hint="cs"/>
          <w:rtl/>
        </w:rPr>
        <w:t xml:space="preserve"> אולי יותר, אבל </w:t>
      </w:r>
      <w:r w:rsidR="00111975">
        <w:rPr>
          <w:rFonts w:hint="cs"/>
          <w:rtl/>
        </w:rPr>
        <w:t>ה</w:t>
      </w:r>
      <w:r>
        <w:rPr>
          <w:rFonts w:hint="cs"/>
          <w:rtl/>
        </w:rPr>
        <w:t>דברים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אחר כך. זה</w:t>
      </w:r>
      <w:r w:rsidR="00111975">
        <w:rPr>
          <w:rFonts w:hint="cs"/>
          <w:rtl/>
        </w:rPr>
        <w:t>ו</w:t>
      </w:r>
      <w:r>
        <w:rPr>
          <w:rFonts w:hint="cs"/>
          <w:rtl/>
        </w:rPr>
        <w:t xml:space="preserve"> בדיוק המקום </w:t>
      </w:r>
      <w:bookmarkStart w:id="1632" w:name="_ETM_Q1_5390386"/>
      <w:bookmarkEnd w:id="1632"/>
      <w:r>
        <w:rPr>
          <w:rFonts w:hint="cs"/>
          <w:rtl/>
        </w:rPr>
        <w:t xml:space="preserve">של מערכת החינוך לבוא </w:t>
      </w:r>
      <w:r w:rsidR="007B1324">
        <w:rPr>
          <w:rFonts w:hint="cs"/>
          <w:rtl/>
        </w:rPr>
        <w:t>ו</w:t>
      </w:r>
      <w:r>
        <w:rPr>
          <w:rFonts w:hint="cs"/>
          <w:rtl/>
        </w:rPr>
        <w:t>לציין ולחשוב</w:t>
      </w:r>
      <w:r w:rsidR="007B1324">
        <w:rPr>
          <w:rFonts w:hint="cs"/>
          <w:rtl/>
        </w:rPr>
        <w:t xml:space="preserve"> כמובן גם על </w:t>
      </w:r>
      <w:r>
        <w:rPr>
          <w:rFonts w:hint="cs"/>
          <w:rtl/>
        </w:rPr>
        <w:t xml:space="preserve">מערך </w:t>
      </w:r>
      <w:r w:rsidR="007B1324">
        <w:rPr>
          <w:rFonts w:hint="cs"/>
          <w:rtl/>
        </w:rPr>
        <w:t>ה</w:t>
      </w:r>
      <w:r>
        <w:rPr>
          <w:rFonts w:hint="cs"/>
          <w:rtl/>
        </w:rPr>
        <w:t xml:space="preserve">תמיכה </w:t>
      </w:r>
      <w:bookmarkStart w:id="1633" w:name="_ETM_Q1_5400955"/>
      <w:bookmarkEnd w:id="1633"/>
      <w:r w:rsidR="007B1324">
        <w:rPr>
          <w:rFonts w:hint="cs"/>
          <w:rtl/>
        </w:rPr>
        <w:t>ש</w:t>
      </w:r>
      <w:r>
        <w:rPr>
          <w:rFonts w:hint="cs"/>
          <w:rtl/>
        </w:rPr>
        <w:t>סביב זה</w:t>
      </w:r>
      <w:r w:rsidR="007B1324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7B132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</w:t>
      </w:r>
      <w:r w:rsidR="007B1324">
        <w:rPr>
          <w:rFonts w:hint="cs"/>
          <w:rtl/>
        </w:rPr>
        <w:t xml:space="preserve">ל עצם ניפוץ </w:t>
      </w:r>
      <w:bookmarkStart w:id="1634" w:name="_ETM_Q1_5404391"/>
      <w:bookmarkEnd w:id="1634"/>
      <w:r w:rsidR="007B1324">
        <w:rPr>
          <w:rFonts w:hint="cs"/>
          <w:rtl/>
        </w:rPr>
        <w:t>הסטיגמה וגם על השיח בנושא. הוא צריך להיות על השולחן וצריך להיות מקום לשיח</w:t>
      </w:r>
      <w:r w:rsidR="00111975">
        <w:rPr>
          <w:rFonts w:hint="cs"/>
          <w:rtl/>
        </w:rPr>
        <w:t xml:space="preserve"> הזה</w:t>
      </w:r>
      <w:r w:rsidR="007B1324">
        <w:rPr>
          <w:rFonts w:hint="cs"/>
          <w:rtl/>
        </w:rPr>
        <w:t xml:space="preserve">. אני חושבת שזה קריטי </w:t>
      </w:r>
      <w:bookmarkStart w:id="1635" w:name="_ETM_Q1_5412661"/>
      <w:bookmarkEnd w:id="1635"/>
      <w:r w:rsidR="007B1324">
        <w:rPr>
          <w:rFonts w:hint="cs"/>
          <w:rtl/>
        </w:rPr>
        <w:t xml:space="preserve">וחשוב. אם אנחנו מדברים בסוף על מערכת החינוך כמערכת </w:t>
      </w:r>
      <w:bookmarkStart w:id="1636" w:name="_ETM_Q1_5416653"/>
      <w:bookmarkEnd w:id="1636"/>
      <w:r w:rsidR="007B1324">
        <w:rPr>
          <w:rFonts w:hint="cs"/>
          <w:rtl/>
        </w:rPr>
        <w:t xml:space="preserve">שאמורה לחנך, אז זהו בדיוק המקום שלה. </w:t>
      </w:r>
    </w:p>
    <w:p w:rsidR="00BB1AC9" w:rsidRDefault="00BB1AC9" w:rsidP="007B1324">
      <w:pPr>
        <w:ind w:firstLine="0"/>
        <w:rPr>
          <w:rtl/>
        </w:rPr>
      </w:pPr>
      <w:bookmarkStart w:id="1637" w:name="_ETM_Q1_5425690"/>
      <w:bookmarkStart w:id="1638" w:name="_ETM_Q1_5425774"/>
      <w:bookmarkStart w:id="1639" w:name="_ETM_Q1_5425810"/>
      <w:bookmarkStart w:id="1640" w:name="_ETM_Q1_5425870"/>
      <w:bookmarkStart w:id="1641" w:name="_ETM_Q1_5432171"/>
      <w:bookmarkEnd w:id="1637"/>
      <w:bookmarkEnd w:id="1638"/>
      <w:bookmarkEnd w:id="1639"/>
      <w:bookmarkEnd w:id="1640"/>
      <w:bookmarkEnd w:id="1641"/>
    </w:p>
    <w:p w:rsidR="007B1324" w:rsidRDefault="007B1324" w:rsidP="00AF0E1C">
      <w:pPr>
        <w:pStyle w:val="af6"/>
        <w:keepNext/>
        <w:rPr>
          <w:rtl/>
        </w:rPr>
      </w:pPr>
      <w:bookmarkStart w:id="1642" w:name="ET_yor_6150_163"/>
      <w:r w:rsidRPr="00AF0E1C">
        <w:rPr>
          <w:rStyle w:val="TagStyle"/>
          <w:rtl/>
        </w:rPr>
        <w:t xml:space="preserve"> &lt;&lt; יור &gt;&gt;</w:t>
      </w:r>
      <w:r w:rsidRPr="007B1324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B1324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7B1324" w:rsidRDefault="007B1324" w:rsidP="00AF0E1C">
      <w:pPr>
        <w:pStyle w:val="KeepWithNext"/>
        <w:rPr>
          <w:rtl/>
        </w:rPr>
      </w:pPr>
    </w:p>
    <w:p w:rsidR="007B1324" w:rsidRDefault="007B1324" w:rsidP="007B1324">
      <w:pPr>
        <w:rPr>
          <w:rtl/>
        </w:rPr>
      </w:pPr>
      <w:bookmarkStart w:id="1643" w:name="_ETM_Q1_5422664"/>
      <w:bookmarkEnd w:id="1643"/>
      <w:r>
        <w:rPr>
          <w:rFonts w:hint="cs"/>
          <w:rtl/>
        </w:rPr>
        <w:t>תודה. אין</w:t>
      </w:r>
      <w:bookmarkStart w:id="1644" w:name="_ETM_Q1_5423663"/>
      <w:bookmarkEnd w:id="1644"/>
      <w:r>
        <w:rPr>
          <w:rFonts w:hint="cs"/>
          <w:rtl/>
        </w:rPr>
        <w:t xml:space="preserve"> מה להוסיף.</w:t>
      </w:r>
    </w:p>
    <w:p w:rsidR="007B1324" w:rsidRPr="007B1324" w:rsidRDefault="007B1324" w:rsidP="007B1324">
      <w:pPr>
        <w:rPr>
          <w:rtl/>
        </w:rPr>
      </w:pPr>
      <w:bookmarkStart w:id="1645" w:name="_ETM_Q1_5424783"/>
      <w:bookmarkStart w:id="1646" w:name="_ETM_Q1_5424861"/>
      <w:bookmarkEnd w:id="1645"/>
      <w:bookmarkEnd w:id="1646"/>
    </w:p>
    <w:p w:rsidR="00BB1AC9" w:rsidRDefault="00BB1AC9" w:rsidP="00AF0E1C">
      <w:pPr>
        <w:pStyle w:val="a4"/>
        <w:keepNext/>
        <w:rPr>
          <w:rtl/>
        </w:rPr>
      </w:pPr>
      <w:bookmarkStart w:id="1647" w:name="ET_speaker_תמי_סלע_65"/>
      <w:r w:rsidRPr="00AF0E1C">
        <w:rPr>
          <w:rStyle w:val="TagStyle"/>
          <w:rtl/>
        </w:rPr>
        <w:t xml:space="preserve"> &lt;&lt; דובר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BB1AC9" w:rsidRDefault="00BB1AC9" w:rsidP="00AF0E1C">
      <w:pPr>
        <w:pStyle w:val="KeepWithNext"/>
        <w:rPr>
          <w:rtl/>
        </w:rPr>
      </w:pPr>
    </w:p>
    <w:p w:rsidR="00BB1AC9" w:rsidRDefault="007B1324" w:rsidP="00BB1AC9">
      <w:pPr>
        <w:rPr>
          <w:rtl/>
        </w:rPr>
      </w:pPr>
      <w:bookmarkStart w:id="1648" w:name="_ETM_Q1_5432634"/>
      <w:bookmarkStart w:id="1649" w:name="_ETM_Q1_5432674"/>
      <w:bookmarkEnd w:id="1648"/>
      <w:bookmarkEnd w:id="1649"/>
      <w:r>
        <w:rPr>
          <w:rFonts w:hint="cs"/>
          <w:rtl/>
        </w:rPr>
        <w:t xml:space="preserve">"במערכת הרווחה" </w:t>
      </w:r>
      <w:r>
        <w:rPr>
          <w:rtl/>
        </w:rPr>
        <w:t>–</w:t>
      </w:r>
      <w:r>
        <w:rPr>
          <w:rFonts w:hint="cs"/>
          <w:rtl/>
        </w:rPr>
        <w:t xml:space="preserve"> אני חושבת שזה באמת מאוד עמום. </w:t>
      </w:r>
      <w:bookmarkStart w:id="1650" w:name="_ETM_Q1_5433259"/>
      <w:bookmarkEnd w:id="1650"/>
      <w:r w:rsidR="00111975">
        <w:rPr>
          <w:rFonts w:hint="cs"/>
          <w:rtl/>
        </w:rPr>
        <w:t xml:space="preserve">כלומר, </w:t>
      </w:r>
      <w:r>
        <w:rPr>
          <w:rFonts w:hint="cs"/>
          <w:rtl/>
        </w:rPr>
        <w:t>למ</w:t>
      </w:r>
      <w:r w:rsidR="00111975">
        <w:rPr>
          <w:rFonts w:hint="cs"/>
          <w:rtl/>
        </w:rPr>
        <w:t>ה מתכוונים? האם למשרד?</w:t>
      </w:r>
      <w:r>
        <w:rPr>
          <w:rFonts w:hint="cs"/>
          <w:rtl/>
        </w:rPr>
        <w:t xml:space="preserve"> </w:t>
      </w:r>
      <w:r w:rsidR="00111975">
        <w:rPr>
          <w:rFonts w:hint="cs"/>
          <w:rtl/>
        </w:rPr>
        <w:t>האם לשירותים ברשויות המקומיות? האם</w:t>
      </w:r>
      <w:r>
        <w:rPr>
          <w:rFonts w:hint="cs"/>
          <w:rtl/>
        </w:rPr>
        <w:t xml:space="preserve"> לגורמים </w:t>
      </w:r>
      <w:bookmarkStart w:id="1651" w:name="_ETM_Q1_5436930"/>
      <w:bookmarkEnd w:id="1651"/>
      <w:r>
        <w:rPr>
          <w:rFonts w:hint="cs"/>
          <w:rtl/>
        </w:rPr>
        <w:t>אחרים פרטיים וציבוריים? אולי נשמע את משרד הרווחה בהקשר הזה?</w:t>
      </w:r>
    </w:p>
    <w:p w:rsidR="00BB1AC9" w:rsidRDefault="00BB1AC9" w:rsidP="007B1324">
      <w:pPr>
        <w:ind w:firstLine="0"/>
        <w:rPr>
          <w:rtl/>
        </w:rPr>
      </w:pPr>
      <w:bookmarkStart w:id="1652" w:name="_ETM_Q1_5443584"/>
      <w:bookmarkStart w:id="1653" w:name="_ETM_Q1_5443645"/>
      <w:bookmarkStart w:id="1654" w:name="_ETM_Q1_5443715"/>
      <w:bookmarkStart w:id="1655" w:name="_ETM_Q1_5443766"/>
      <w:bookmarkStart w:id="1656" w:name="_ETM_Q1_5444855"/>
      <w:bookmarkEnd w:id="1652"/>
      <w:bookmarkEnd w:id="1653"/>
      <w:bookmarkEnd w:id="1654"/>
      <w:bookmarkEnd w:id="1655"/>
      <w:bookmarkEnd w:id="1656"/>
    </w:p>
    <w:p w:rsidR="00BB1AC9" w:rsidRDefault="00BB1AC9" w:rsidP="00AF0E1C">
      <w:pPr>
        <w:pStyle w:val="af9"/>
        <w:keepNext/>
        <w:rPr>
          <w:rtl/>
        </w:rPr>
      </w:pPr>
      <w:bookmarkStart w:id="1657" w:name="ET_guest_926360_66"/>
      <w:r w:rsidRPr="00AF0E1C">
        <w:rPr>
          <w:rStyle w:val="TagStyle"/>
          <w:rtl/>
        </w:rPr>
        <w:t xml:space="preserve"> &lt;&lt; אורח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יאסקי</w:t>
      </w:r>
      <w:proofErr w:type="spellEnd"/>
      <w:r>
        <w:rPr>
          <w:rtl/>
        </w:rPr>
        <w:t>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BB1AC9" w:rsidRDefault="00BB1AC9" w:rsidP="00AF0E1C">
      <w:pPr>
        <w:pStyle w:val="KeepWithNext"/>
        <w:rPr>
          <w:rtl/>
        </w:rPr>
      </w:pPr>
    </w:p>
    <w:p w:rsidR="00BB1AC9" w:rsidRDefault="00BB1AC9" w:rsidP="00471BFA">
      <w:pPr>
        <w:rPr>
          <w:rtl/>
        </w:rPr>
      </w:pPr>
      <w:bookmarkStart w:id="1658" w:name="_ETM_Q1_5445395"/>
      <w:bookmarkStart w:id="1659" w:name="_ETM_Q1_5445427"/>
      <w:bookmarkEnd w:id="1658"/>
      <w:bookmarkEnd w:id="1659"/>
      <w:r>
        <w:rPr>
          <w:rFonts w:hint="cs"/>
          <w:rtl/>
        </w:rPr>
        <w:t xml:space="preserve">משרד הרווחה פועל </w:t>
      </w:r>
      <w:bookmarkStart w:id="1660" w:name="_ETM_Q1_5447356"/>
      <w:bookmarkEnd w:id="1660"/>
      <w:r>
        <w:rPr>
          <w:rFonts w:hint="cs"/>
          <w:rtl/>
        </w:rPr>
        <w:t xml:space="preserve">גם במסגרות </w:t>
      </w:r>
      <w:r w:rsidR="00471BFA">
        <w:rPr>
          <w:rFonts w:hint="cs"/>
          <w:rtl/>
        </w:rPr>
        <w:t xml:space="preserve">חוץ </w:t>
      </w:r>
      <w:bookmarkStart w:id="1661" w:name="_ETM_Q1_5451031"/>
      <w:bookmarkEnd w:id="1661"/>
      <w:r w:rsidR="00471BFA">
        <w:rPr>
          <w:rFonts w:hint="cs"/>
          <w:rtl/>
        </w:rPr>
        <w:t xml:space="preserve">ביתיות </w:t>
      </w:r>
      <w:r>
        <w:rPr>
          <w:rFonts w:hint="cs"/>
          <w:rtl/>
        </w:rPr>
        <w:t xml:space="preserve">וגם בקהילה. כשאני מדברת על קהילה, זה על </w:t>
      </w:r>
      <w:bookmarkStart w:id="1662" w:name="_ETM_Q1_5454129"/>
      <w:bookmarkEnd w:id="1662"/>
      <w:r>
        <w:rPr>
          <w:rFonts w:hint="cs"/>
          <w:rtl/>
        </w:rPr>
        <w:t xml:space="preserve">שירותים שגם ניתנים במסגרת הרשות שמפעילה אותם. תחום בריאות </w:t>
      </w:r>
      <w:bookmarkStart w:id="1663" w:name="_ETM_Q1_5462504"/>
      <w:bookmarkEnd w:id="1663"/>
      <w:r>
        <w:rPr>
          <w:rFonts w:hint="cs"/>
          <w:rtl/>
        </w:rPr>
        <w:t>הנפש הוא תחום שחוצה את כל מקבלי השירות בקהילה</w:t>
      </w:r>
      <w:r w:rsidR="00471BFA">
        <w:rPr>
          <w:rFonts w:hint="cs"/>
          <w:rtl/>
        </w:rPr>
        <w:t xml:space="preserve"> ובמסגרות החוץ ביתיות.</w:t>
      </w:r>
      <w:r w:rsidR="00C45592">
        <w:rPr>
          <w:rFonts w:hint="cs"/>
          <w:rtl/>
        </w:rPr>
        <w:t xml:space="preserve"> </w:t>
      </w:r>
      <w:bookmarkStart w:id="1664" w:name="_ETM_Q1_5468043"/>
      <w:bookmarkEnd w:id="1664"/>
      <w:r>
        <w:rPr>
          <w:rFonts w:hint="cs"/>
          <w:rtl/>
        </w:rPr>
        <w:t>זה רלו</w:t>
      </w:r>
      <w:r w:rsidR="00471BFA">
        <w:rPr>
          <w:rFonts w:hint="cs"/>
          <w:rtl/>
        </w:rPr>
        <w:t>ו</w:t>
      </w:r>
      <w:r>
        <w:rPr>
          <w:rFonts w:hint="cs"/>
          <w:rtl/>
        </w:rPr>
        <w:t xml:space="preserve">נטי ביותר. </w:t>
      </w:r>
    </w:p>
    <w:p w:rsidR="00BB1AC9" w:rsidRDefault="00BB1AC9" w:rsidP="00BB1AC9">
      <w:pPr>
        <w:rPr>
          <w:rtl/>
        </w:rPr>
      </w:pPr>
      <w:bookmarkStart w:id="1665" w:name="_ETM_Q1_5471602"/>
      <w:bookmarkStart w:id="1666" w:name="_ETM_Q1_5471669"/>
      <w:bookmarkEnd w:id="1665"/>
      <w:bookmarkEnd w:id="1666"/>
    </w:p>
    <w:p w:rsidR="00BB1AC9" w:rsidRDefault="00BB1AC9" w:rsidP="00AF0E1C">
      <w:pPr>
        <w:pStyle w:val="af6"/>
        <w:keepNext/>
        <w:rPr>
          <w:rtl/>
        </w:rPr>
      </w:pPr>
      <w:bookmarkStart w:id="1667" w:name="ET_yor_6150_67"/>
      <w:r w:rsidRPr="00AF0E1C">
        <w:rPr>
          <w:rStyle w:val="TagStyle"/>
          <w:rtl/>
        </w:rPr>
        <w:t xml:space="preserve"> &lt;&lt; יור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BB1AC9" w:rsidRDefault="00BB1AC9" w:rsidP="00AF0E1C">
      <w:pPr>
        <w:pStyle w:val="KeepWithNext"/>
        <w:rPr>
          <w:rtl/>
        </w:rPr>
      </w:pPr>
    </w:p>
    <w:p w:rsidR="00BB1AC9" w:rsidRDefault="00BB1AC9" w:rsidP="00111975">
      <w:pPr>
        <w:rPr>
          <w:rtl/>
        </w:rPr>
      </w:pPr>
      <w:bookmarkStart w:id="1668" w:name="_ETM_Q1_5472531"/>
      <w:bookmarkEnd w:id="1668"/>
      <w:r>
        <w:rPr>
          <w:rFonts w:hint="cs"/>
          <w:rtl/>
        </w:rPr>
        <w:t>האם להשאיר</w:t>
      </w:r>
      <w:r w:rsidR="00471BFA">
        <w:rPr>
          <w:rFonts w:hint="cs"/>
          <w:rtl/>
        </w:rPr>
        <w:t xml:space="preserve"> את הניסוח "במערכת </w:t>
      </w:r>
      <w:bookmarkStart w:id="1669" w:name="_ETM_Q1_5477301"/>
      <w:bookmarkEnd w:id="1669"/>
      <w:r w:rsidR="00471BFA">
        <w:rPr>
          <w:rFonts w:hint="cs"/>
          <w:rtl/>
        </w:rPr>
        <w:t>הרווחה"</w:t>
      </w:r>
      <w:r>
        <w:rPr>
          <w:rFonts w:hint="cs"/>
          <w:rtl/>
        </w:rPr>
        <w:t xml:space="preserve"> או כן לת</w:t>
      </w:r>
      <w:r w:rsidR="00471BFA">
        <w:rPr>
          <w:rFonts w:hint="cs"/>
          <w:rtl/>
        </w:rPr>
        <w:t>ת</w:t>
      </w:r>
      <w:r>
        <w:rPr>
          <w:rFonts w:hint="cs"/>
          <w:rtl/>
        </w:rPr>
        <w:t xml:space="preserve"> פירוט </w:t>
      </w:r>
      <w:bookmarkStart w:id="1670" w:name="_ETM_Q1_5475988"/>
      <w:bookmarkEnd w:id="1670"/>
      <w:r>
        <w:rPr>
          <w:rFonts w:hint="cs"/>
          <w:rtl/>
        </w:rPr>
        <w:t xml:space="preserve">מה הכוונה? כי רשויות מקומיות </w:t>
      </w:r>
      <w:r w:rsidR="00471BFA">
        <w:rPr>
          <w:rFonts w:hint="cs"/>
          <w:rtl/>
        </w:rPr>
        <w:t>כתבנו, ויכול להיות ש</w:t>
      </w:r>
      <w:r w:rsidR="00111975">
        <w:rPr>
          <w:rFonts w:hint="cs"/>
          <w:rtl/>
        </w:rPr>
        <w:t xml:space="preserve">הרשויות המקומיות </w:t>
      </w:r>
      <w:r w:rsidR="00471BFA">
        <w:rPr>
          <w:rFonts w:hint="cs"/>
          <w:rtl/>
        </w:rPr>
        <w:t>זה הלשכות לשירותים חברתיים</w:t>
      </w:r>
      <w:r w:rsidR="00111975">
        <w:rPr>
          <w:rFonts w:hint="cs"/>
          <w:rtl/>
        </w:rPr>
        <w:t>.</w:t>
      </w:r>
      <w:r w:rsidR="00471BFA">
        <w:rPr>
          <w:rFonts w:hint="cs"/>
          <w:rtl/>
        </w:rPr>
        <w:t xml:space="preserve"> </w:t>
      </w:r>
    </w:p>
    <w:p w:rsidR="00BB1AC9" w:rsidRDefault="00BB1AC9" w:rsidP="00471BFA">
      <w:pPr>
        <w:ind w:firstLine="0"/>
        <w:rPr>
          <w:rtl/>
        </w:rPr>
      </w:pPr>
      <w:bookmarkStart w:id="1671" w:name="_ETM_Q1_5480213"/>
      <w:bookmarkStart w:id="1672" w:name="_ETM_Q1_5480282"/>
      <w:bookmarkStart w:id="1673" w:name="_ETM_Q1_5480307"/>
      <w:bookmarkStart w:id="1674" w:name="_ETM_Q1_5480387"/>
      <w:bookmarkStart w:id="1675" w:name="_ETM_Q1_5486340"/>
      <w:bookmarkStart w:id="1676" w:name="_ETM_Q1_5486411"/>
      <w:bookmarkEnd w:id="1671"/>
      <w:bookmarkEnd w:id="1672"/>
      <w:bookmarkEnd w:id="1673"/>
      <w:bookmarkEnd w:id="1674"/>
      <w:bookmarkEnd w:id="1675"/>
      <w:bookmarkEnd w:id="1676"/>
    </w:p>
    <w:p w:rsidR="00BB1AC9" w:rsidRDefault="00BB1AC9" w:rsidP="00AF0E1C">
      <w:pPr>
        <w:pStyle w:val="-"/>
        <w:keepNext/>
        <w:rPr>
          <w:rtl/>
        </w:rPr>
      </w:pPr>
      <w:bookmarkStart w:id="1677" w:name="ET_speakercontinue_926360_68"/>
      <w:r w:rsidRPr="00AF0E1C">
        <w:rPr>
          <w:rStyle w:val="TagStyle"/>
          <w:rtl/>
        </w:rPr>
        <w:t xml:space="preserve"> &lt;&lt; דובר_המשך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יאסקי</w:t>
      </w:r>
      <w:proofErr w:type="spellEnd"/>
      <w:r>
        <w:rPr>
          <w:rtl/>
        </w:rPr>
        <w:t>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דובר_המשך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BB1AC9" w:rsidRDefault="00BB1AC9" w:rsidP="00AF0E1C">
      <w:pPr>
        <w:pStyle w:val="KeepWithNext"/>
        <w:rPr>
          <w:rtl/>
        </w:rPr>
      </w:pPr>
    </w:p>
    <w:p w:rsidR="00BB1AC9" w:rsidRDefault="00471BFA" w:rsidP="00471BFA">
      <w:pPr>
        <w:rPr>
          <w:rtl/>
        </w:rPr>
      </w:pPr>
      <w:bookmarkStart w:id="1678" w:name="_ETM_Q1_5482241"/>
      <w:bookmarkEnd w:id="1678"/>
      <w:r>
        <w:rPr>
          <w:rFonts w:hint="cs"/>
          <w:rtl/>
        </w:rPr>
        <w:t xml:space="preserve">יעיר </w:t>
      </w:r>
      <w:r w:rsidR="00BB1AC9">
        <w:rPr>
          <w:rFonts w:hint="cs"/>
          <w:rtl/>
        </w:rPr>
        <w:t>רון</w:t>
      </w:r>
      <w:r>
        <w:rPr>
          <w:rFonts w:hint="cs"/>
          <w:rtl/>
        </w:rPr>
        <w:t xml:space="preserve"> אם זה מקובל עליו. הוא כרגע בזום.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לי שאם </w:t>
      </w:r>
      <w:r w:rsidR="00BB1AC9">
        <w:rPr>
          <w:rFonts w:hint="cs"/>
          <w:rtl/>
        </w:rPr>
        <w:t>אנחנו מ</w:t>
      </w:r>
      <w:r>
        <w:rPr>
          <w:rFonts w:hint="cs"/>
          <w:rtl/>
        </w:rPr>
        <w:t xml:space="preserve">דברים על רווחה, אז אנחנו </w:t>
      </w:r>
      <w:bookmarkStart w:id="1679" w:name="_ETM_Q1_5500091"/>
      <w:bookmarkEnd w:id="1679"/>
      <w:r>
        <w:rPr>
          <w:rFonts w:hint="cs"/>
          <w:rtl/>
        </w:rPr>
        <w:t>מ</w:t>
      </w:r>
      <w:r w:rsidR="00BB1AC9">
        <w:rPr>
          <w:rFonts w:hint="cs"/>
          <w:rtl/>
        </w:rPr>
        <w:t xml:space="preserve">תכוונים גם למסגרות </w:t>
      </w:r>
      <w:bookmarkStart w:id="1680" w:name="_ETM_Q1_5497267"/>
      <w:bookmarkEnd w:id="1680"/>
      <w:r w:rsidR="00BB1AC9">
        <w:rPr>
          <w:rFonts w:hint="cs"/>
          <w:rtl/>
        </w:rPr>
        <w:t xml:space="preserve">החוץ ביתיות וגם לקהילה. </w:t>
      </w:r>
    </w:p>
    <w:p w:rsidR="00BB1AC9" w:rsidRDefault="00BB1AC9" w:rsidP="00471BFA">
      <w:pPr>
        <w:ind w:firstLine="0"/>
        <w:rPr>
          <w:rtl/>
        </w:rPr>
      </w:pPr>
      <w:bookmarkStart w:id="1681" w:name="_ETM_Q1_5499842"/>
      <w:bookmarkStart w:id="1682" w:name="_ETM_Q1_5499920"/>
      <w:bookmarkStart w:id="1683" w:name="_ETM_Q1_5499945"/>
      <w:bookmarkStart w:id="1684" w:name="_ETM_Q1_5500012"/>
      <w:bookmarkEnd w:id="1681"/>
      <w:bookmarkEnd w:id="1682"/>
      <w:bookmarkEnd w:id="1683"/>
      <w:bookmarkEnd w:id="1684"/>
    </w:p>
    <w:p w:rsidR="00BB1AC9" w:rsidRDefault="00BB1AC9" w:rsidP="00AF0E1C">
      <w:pPr>
        <w:pStyle w:val="af6"/>
        <w:keepNext/>
        <w:rPr>
          <w:rtl/>
        </w:rPr>
      </w:pPr>
      <w:bookmarkStart w:id="1685" w:name="ET_yor_6150_69"/>
      <w:r w:rsidRPr="00AF0E1C">
        <w:rPr>
          <w:rStyle w:val="TagStyle"/>
          <w:rtl/>
        </w:rPr>
        <w:t xml:space="preserve"> &lt;&lt; יור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BB1AC9" w:rsidRDefault="00BB1AC9" w:rsidP="00AF0E1C">
      <w:pPr>
        <w:pStyle w:val="KeepWithNext"/>
        <w:rPr>
          <w:rtl/>
        </w:rPr>
      </w:pPr>
    </w:p>
    <w:p w:rsidR="00471BFA" w:rsidRDefault="00BB1AC9" w:rsidP="00563F9C">
      <w:pPr>
        <w:rPr>
          <w:rtl/>
        </w:rPr>
      </w:pPr>
      <w:bookmarkStart w:id="1686" w:name="_ETM_Q1_5500703"/>
      <w:bookmarkEnd w:id="1686"/>
      <w:r>
        <w:rPr>
          <w:rFonts w:hint="cs"/>
          <w:rtl/>
        </w:rPr>
        <w:t xml:space="preserve">ברור. </w:t>
      </w:r>
      <w:bookmarkStart w:id="1687" w:name="_ETM_Q1_5506025"/>
      <w:bookmarkStart w:id="1688" w:name="_ETM_Q1_5506094"/>
      <w:bookmarkStart w:id="1689" w:name="_ETM_Q1_5506153"/>
      <w:bookmarkStart w:id="1690" w:name="_ETM_Q1_5506213"/>
      <w:bookmarkEnd w:id="1687"/>
      <w:bookmarkEnd w:id="1688"/>
      <w:bookmarkEnd w:id="1689"/>
      <w:bookmarkEnd w:id="1690"/>
    </w:p>
    <w:p w:rsidR="00563F9C" w:rsidRDefault="00563F9C" w:rsidP="00563F9C">
      <w:pPr>
        <w:rPr>
          <w:rtl/>
        </w:rPr>
      </w:pPr>
      <w:bookmarkStart w:id="1691" w:name="_ETM_Q1_4748203"/>
      <w:bookmarkStart w:id="1692" w:name="_ETM_Q1_4748266"/>
      <w:bookmarkEnd w:id="1691"/>
      <w:bookmarkEnd w:id="1692"/>
    </w:p>
    <w:p w:rsidR="00471BFA" w:rsidRDefault="00471BFA" w:rsidP="00AF0E1C">
      <w:pPr>
        <w:pStyle w:val="a4"/>
        <w:keepNext/>
        <w:rPr>
          <w:rtl/>
        </w:rPr>
      </w:pPr>
      <w:bookmarkStart w:id="1693" w:name="ET_speaker_תמי_סלע_164"/>
      <w:r w:rsidRPr="00AF0E1C">
        <w:rPr>
          <w:rStyle w:val="TagStyle"/>
          <w:rtl/>
        </w:rPr>
        <w:t xml:space="preserve"> &lt;&lt; דובר &gt;&gt;</w:t>
      </w:r>
      <w:r w:rsidRPr="00471BF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71BFA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471BFA" w:rsidRDefault="00471BFA" w:rsidP="00AF0E1C">
      <w:pPr>
        <w:pStyle w:val="KeepWithNext"/>
        <w:rPr>
          <w:rtl/>
        </w:rPr>
      </w:pPr>
    </w:p>
    <w:p w:rsidR="00471BFA" w:rsidRDefault="00471BFA" w:rsidP="00471BFA">
      <w:pPr>
        <w:rPr>
          <w:rtl/>
        </w:rPr>
      </w:pPr>
      <w:r>
        <w:rPr>
          <w:rFonts w:hint="cs"/>
          <w:rtl/>
        </w:rPr>
        <w:t xml:space="preserve">האם, מבחינתכם, הנוסח: </w:t>
      </w:r>
      <w:r w:rsidR="00111975">
        <w:rPr>
          <w:rFonts w:hint="cs"/>
          <w:rtl/>
        </w:rPr>
        <w:t>"</w:t>
      </w:r>
      <w:r>
        <w:rPr>
          <w:rFonts w:hint="cs"/>
          <w:rtl/>
        </w:rPr>
        <w:t>מערכת הרווחה</w:t>
      </w:r>
      <w:r w:rsidR="00111975">
        <w:rPr>
          <w:rFonts w:hint="cs"/>
          <w:rtl/>
        </w:rPr>
        <w:t>"</w:t>
      </w:r>
      <w:r>
        <w:rPr>
          <w:rFonts w:hint="cs"/>
          <w:rtl/>
        </w:rPr>
        <w:t xml:space="preserve">, כפי שהוא, מקובל? </w:t>
      </w:r>
      <w:bookmarkStart w:id="1694" w:name="_ETM_Q1_5506241"/>
      <w:bookmarkEnd w:id="1694"/>
    </w:p>
    <w:p w:rsidR="00471BFA" w:rsidRDefault="00471BFA" w:rsidP="00471BFA">
      <w:pPr>
        <w:rPr>
          <w:rtl/>
        </w:rPr>
      </w:pPr>
      <w:bookmarkStart w:id="1695" w:name="_ETM_Q1_5506303"/>
      <w:bookmarkEnd w:id="1695"/>
    </w:p>
    <w:p w:rsidR="00AF0E1C" w:rsidRDefault="00AF0E1C" w:rsidP="00AF0E1C">
      <w:pPr>
        <w:pStyle w:val="af9"/>
        <w:keepNext/>
        <w:rPr>
          <w:rtl/>
        </w:rPr>
      </w:pPr>
      <w:bookmarkStart w:id="1696" w:name="_ETM_Q1_5507367"/>
      <w:bookmarkStart w:id="1697" w:name="_ETM_Q1_5507432"/>
      <w:bookmarkStart w:id="1698" w:name="ET_guest_שרונה_עבר_הדני_227"/>
      <w:bookmarkEnd w:id="1696"/>
      <w:bookmarkEnd w:id="1697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98"/>
    <w:p w:rsidR="00471BFA" w:rsidRPr="00471BFA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BB1AC9" w:rsidRDefault="00BB1AC9" w:rsidP="00BB1AC9">
      <w:pPr>
        <w:rPr>
          <w:rtl/>
        </w:rPr>
      </w:pPr>
      <w:bookmarkStart w:id="1699" w:name="_ETM_Q1_5501922"/>
      <w:bookmarkStart w:id="1700" w:name="_ETM_Q1_5502023"/>
      <w:bookmarkStart w:id="1701" w:name="_ETM_Q1_5511065"/>
      <w:bookmarkStart w:id="1702" w:name="_ETM_Q1_5511149"/>
      <w:bookmarkEnd w:id="1699"/>
      <w:bookmarkEnd w:id="1700"/>
      <w:bookmarkEnd w:id="1701"/>
      <w:bookmarkEnd w:id="1702"/>
      <w:r>
        <w:rPr>
          <w:rFonts w:hint="cs"/>
          <w:rtl/>
        </w:rPr>
        <w:t xml:space="preserve">כפי שיחליט </w:t>
      </w:r>
      <w:bookmarkStart w:id="1703" w:name="_ETM_Q1_5515043"/>
      <w:bookmarkEnd w:id="1703"/>
      <w:r>
        <w:rPr>
          <w:rFonts w:hint="cs"/>
          <w:rtl/>
        </w:rPr>
        <w:t>שר הרווחה.</w:t>
      </w:r>
    </w:p>
    <w:p w:rsidR="00BB1AC9" w:rsidRDefault="00BB1AC9" w:rsidP="00471BFA">
      <w:pPr>
        <w:ind w:firstLine="0"/>
        <w:rPr>
          <w:rtl/>
        </w:rPr>
      </w:pPr>
      <w:bookmarkStart w:id="1704" w:name="_ETM_Q1_5516435"/>
      <w:bookmarkStart w:id="1705" w:name="_ETM_Q1_5516499"/>
      <w:bookmarkStart w:id="1706" w:name="_ETM_Q1_5516544"/>
      <w:bookmarkStart w:id="1707" w:name="_ETM_Q1_5516594"/>
      <w:bookmarkStart w:id="1708" w:name="_ETM_Q1_5517859"/>
      <w:bookmarkEnd w:id="1704"/>
      <w:bookmarkEnd w:id="1705"/>
      <w:bookmarkEnd w:id="1706"/>
      <w:bookmarkEnd w:id="1707"/>
      <w:bookmarkEnd w:id="1708"/>
    </w:p>
    <w:p w:rsidR="00BB1AC9" w:rsidRDefault="00BB1AC9" w:rsidP="00AF0E1C">
      <w:pPr>
        <w:pStyle w:val="a4"/>
        <w:keepNext/>
        <w:rPr>
          <w:rtl/>
        </w:rPr>
      </w:pPr>
      <w:bookmarkStart w:id="1709" w:name="ET_speaker_תמי_סלע_70"/>
      <w:r w:rsidRPr="00AF0E1C">
        <w:rPr>
          <w:rStyle w:val="TagStyle"/>
          <w:rtl/>
        </w:rPr>
        <w:t xml:space="preserve"> &lt;&lt; דובר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BB1AC9" w:rsidRDefault="00BB1AC9" w:rsidP="00AF0E1C">
      <w:pPr>
        <w:pStyle w:val="KeepWithNext"/>
        <w:rPr>
          <w:rtl/>
        </w:rPr>
      </w:pPr>
    </w:p>
    <w:p w:rsidR="00BB1AC9" w:rsidRDefault="00471BFA" w:rsidP="00471BFA">
      <w:pPr>
        <w:rPr>
          <w:rtl/>
        </w:rPr>
      </w:pPr>
      <w:bookmarkStart w:id="1710" w:name="_ETM_Q1_5518238"/>
      <w:bookmarkStart w:id="1711" w:name="_ETM_Q1_5518277"/>
      <w:bookmarkEnd w:id="1710"/>
      <w:bookmarkEnd w:id="1711"/>
      <w:r>
        <w:rPr>
          <w:rFonts w:hint="cs"/>
          <w:rtl/>
        </w:rPr>
        <w:t xml:space="preserve">דווקא פה כיוון שמערכת הרווחה היא רחבה מאוד, </w:t>
      </w:r>
      <w:bookmarkStart w:id="1712" w:name="_ETM_Q1_5518255"/>
      <w:bookmarkEnd w:id="1712"/>
      <w:r>
        <w:rPr>
          <w:rFonts w:hint="cs"/>
          <w:rtl/>
        </w:rPr>
        <w:t xml:space="preserve">ולא כולה תחת שר הרווחה והביטחון הקהילתי, </w:t>
      </w:r>
      <w:r w:rsidR="00BB1AC9">
        <w:rPr>
          <w:rFonts w:hint="cs"/>
          <w:rtl/>
        </w:rPr>
        <w:t>אז זה אולי פחות מתאים</w:t>
      </w:r>
      <w:r>
        <w:rPr>
          <w:rFonts w:hint="cs"/>
          <w:rtl/>
        </w:rPr>
        <w:t>.</w:t>
      </w:r>
      <w:bookmarkStart w:id="1713" w:name="_ETM_Q1_5520755"/>
      <w:bookmarkStart w:id="1714" w:name="_ETM_Q1_5520817"/>
      <w:bookmarkStart w:id="1715" w:name="_ETM_Q1_5520867"/>
      <w:bookmarkStart w:id="1716" w:name="_ETM_Q1_5520907"/>
      <w:bookmarkStart w:id="1717" w:name="_ETM_Q1_5522091"/>
      <w:bookmarkStart w:id="1718" w:name="_ETM_Q1_5522150"/>
      <w:bookmarkStart w:id="1719" w:name="_ETM_Q1_5525281"/>
      <w:bookmarkStart w:id="1720" w:name="_ETM_Q1_5526623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</w:p>
    <w:p w:rsidR="00471BFA" w:rsidRDefault="00471BFA" w:rsidP="00471BFA">
      <w:pPr>
        <w:rPr>
          <w:rtl/>
        </w:rPr>
      </w:pPr>
      <w:bookmarkStart w:id="1721" w:name="_ETM_Q1_5526705"/>
      <w:bookmarkEnd w:id="1721"/>
    </w:p>
    <w:p w:rsidR="00BB1AC9" w:rsidRDefault="00BB1AC9" w:rsidP="00AF0E1C">
      <w:pPr>
        <w:pStyle w:val="af9"/>
        <w:keepNext/>
        <w:rPr>
          <w:rtl/>
        </w:rPr>
      </w:pPr>
      <w:bookmarkStart w:id="1722" w:name="ET_guest_926597_71"/>
      <w:r w:rsidRPr="00AF0E1C">
        <w:rPr>
          <w:rStyle w:val="TagStyle"/>
          <w:rtl/>
        </w:rPr>
        <w:t xml:space="preserve"> &lt;&lt; אורח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BB1AC9" w:rsidRDefault="00BB1AC9" w:rsidP="00AF0E1C">
      <w:pPr>
        <w:pStyle w:val="KeepWithNext"/>
        <w:rPr>
          <w:rtl/>
        </w:rPr>
      </w:pPr>
    </w:p>
    <w:p w:rsidR="00BB1AC9" w:rsidRDefault="00471BFA" w:rsidP="00111975">
      <w:pPr>
        <w:rPr>
          <w:rtl/>
        </w:rPr>
      </w:pPr>
      <w:bookmarkStart w:id="1723" w:name="_ETM_Q1_5525658"/>
      <w:bookmarkStart w:id="1724" w:name="_ETM_Q1_5525682"/>
      <w:bookmarkEnd w:id="1723"/>
      <w:bookmarkEnd w:id="1724"/>
      <w:r>
        <w:rPr>
          <w:rFonts w:hint="cs"/>
          <w:rtl/>
        </w:rPr>
        <w:t xml:space="preserve">אני אמשיך את </w:t>
      </w:r>
      <w:bookmarkStart w:id="1725" w:name="_ETM_Q1_5525291"/>
      <w:bookmarkEnd w:id="1725"/>
      <w:r>
        <w:rPr>
          <w:rFonts w:hint="cs"/>
          <w:rtl/>
        </w:rPr>
        <w:t xml:space="preserve">דברי אירית. כשאנחנו אומרים </w:t>
      </w:r>
      <w:r w:rsidR="00BB1AC9">
        <w:rPr>
          <w:rFonts w:hint="cs"/>
          <w:rtl/>
        </w:rPr>
        <w:t>מערכת הרווחה</w:t>
      </w:r>
      <w:r>
        <w:rPr>
          <w:rFonts w:hint="cs"/>
          <w:rtl/>
        </w:rPr>
        <w:t>,</w:t>
      </w:r>
      <w:r w:rsidR="00BB1AC9">
        <w:rPr>
          <w:rFonts w:hint="cs"/>
          <w:rtl/>
        </w:rPr>
        <w:t xml:space="preserve"> אנחנו מתכוונים</w:t>
      </w:r>
      <w:r>
        <w:rPr>
          <w:rFonts w:hint="cs"/>
          <w:rtl/>
        </w:rPr>
        <w:t xml:space="preserve"> גם למשרד הרווחה וגם למחלקות </w:t>
      </w:r>
      <w:bookmarkStart w:id="1726" w:name="_ETM_Q1_5532241"/>
      <w:bookmarkEnd w:id="1726"/>
      <w:r>
        <w:rPr>
          <w:rFonts w:hint="cs"/>
          <w:rtl/>
        </w:rPr>
        <w:t xml:space="preserve">לשירותים חברתיים. אומנם, המחלקות לשירותים חברתיים הן יחידות ברשויות </w:t>
      </w:r>
      <w:bookmarkStart w:id="1727" w:name="_ETM_Q1_5537159"/>
      <w:bookmarkEnd w:id="1727"/>
      <w:r>
        <w:rPr>
          <w:rFonts w:hint="cs"/>
          <w:rtl/>
        </w:rPr>
        <w:t>המקומיות, אבל הן מונחות</w:t>
      </w:r>
      <w:r w:rsidR="00111975">
        <w:rPr>
          <w:rFonts w:hint="cs"/>
          <w:rtl/>
        </w:rPr>
        <w:t xml:space="preserve"> מקצועית</w:t>
      </w:r>
      <w:r>
        <w:rPr>
          <w:rFonts w:hint="cs"/>
          <w:rtl/>
        </w:rPr>
        <w:t>, גם לפי חוק שירותי הסעד,</w:t>
      </w:r>
      <w:r w:rsidR="00C45592">
        <w:rPr>
          <w:rFonts w:hint="cs"/>
          <w:rtl/>
        </w:rPr>
        <w:t xml:space="preserve"> </w:t>
      </w:r>
      <w:bookmarkStart w:id="1728" w:name="_ETM_Q1_5574604"/>
      <w:bookmarkEnd w:id="1728"/>
      <w:r>
        <w:rPr>
          <w:rFonts w:hint="cs"/>
          <w:rtl/>
        </w:rPr>
        <w:t xml:space="preserve">ומפוקחות </w:t>
      </w:r>
      <w:bookmarkStart w:id="1729" w:name="_ETM_Q1_5541351"/>
      <w:bookmarkEnd w:id="1729"/>
      <w:r>
        <w:rPr>
          <w:rFonts w:hint="cs"/>
          <w:rtl/>
        </w:rPr>
        <w:t>על ידי משרד הרווחה. כך כשאנחנו אומרים מערכ</w:t>
      </w:r>
      <w:r w:rsidR="00BB1AC9">
        <w:rPr>
          <w:rFonts w:hint="cs"/>
          <w:rtl/>
        </w:rPr>
        <w:t>ת הרווחה</w:t>
      </w:r>
      <w:r>
        <w:rPr>
          <w:rFonts w:hint="cs"/>
          <w:rtl/>
        </w:rPr>
        <w:t xml:space="preserve">, אנחנו בעיקר מתכוונים </w:t>
      </w:r>
      <w:bookmarkStart w:id="1730" w:name="_ETM_Q1_5549935"/>
      <w:bookmarkEnd w:id="1730"/>
      <w:r>
        <w:rPr>
          <w:rFonts w:hint="cs"/>
          <w:rtl/>
        </w:rPr>
        <w:t xml:space="preserve">לזה. השירותים החברתיים במדינת </w:t>
      </w:r>
      <w:bookmarkStart w:id="1731" w:name="_ETM_Q1_5555321"/>
      <w:bookmarkEnd w:id="1731"/>
      <w:r>
        <w:rPr>
          <w:rFonts w:hint="cs"/>
          <w:rtl/>
        </w:rPr>
        <w:t>ישראל, ניתנים בעיקרם</w:t>
      </w:r>
      <w:r w:rsidR="00C45592">
        <w:rPr>
          <w:rFonts w:hint="cs"/>
          <w:rtl/>
        </w:rPr>
        <w:t xml:space="preserve"> </w:t>
      </w:r>
      <w:r w:rsidR="00111975">
        <w:rPr>
          <w:rFonts w:hint="cs"/>
          <w:rtl/>
        </w:rPr>
        <w:t>דרך ה</w:t>
      </w:r>
      <w:r>
        <w:rPr>
          <w:rFonts w:hint="cs"/>
          <w:rtl/>
        </w:rPr>
        <w:t xml:space="preserve">מחלקות לשירותים חברתיים, למעט שירותים מסוימים שניתנים </w:t>
      </w:r>
      <w:bookmarkStart w:id="1732" w:name="_ETM_Q1_5556948"/>
      <w:bookmarkEnd w:id="1732"/>
      <w:r>
        <w:rPr>
          <w:rFonts w:hint="cs"/>
          <w:rtl/>
        </w:rPr>
        <w:t xml:space="preserve">ישירות על ידי משרד הרווחה, כולל אותן מסגרות שאירית </w:t>
      </w:r>
      <w:bookmarkStart w:id="1733" w:name="_ETM_Q1_5565152"/>
      <w:bookmarkEnd w:id="1733"/>
      <w:r>
        <w:rPr>
          <w:rFonts w:hint="cs"/>
          <w:rtl/>
        </w:rPr>
        <w:t xml:space="preserve">הזכירה, שחלקן הן מסגרות שיש להן איזשהם הסכמים </w:t>
      </w:r>
      <w:bookmarkStart w:id="1734" w:name="_ETM_Q1_5569610"/>
      <w:bookmarkEnd w:id="1734"/>
      <w:r w:rsidR="00111975">
        <w:rPr>
          <w:rFonts w:hint="cs"/>
          <w:rtl/>
        </w:rPr>
        <w:t>ישירים עם המשרדים, חלקן דרך הרשויות המקומיות.</w:t>
      </w:r>
      <w:r>
        <w:rPr>
          <w:rFonts w:hint="cs"/>
          <w:rtl/>
        </w:rPr>
        <w:t xml:space="preserve"> אבל אנחנו בעצם </w:t>
      </w:r>
      <w:bookmarkStart w:id="1735" w:name="_ETM_Q1_5573489"/>
      <w:bookmarkEnd w:id="1735"/>
      <w:r>
        <w:rPr>
          <w:rFonts w:hint="cs"/>
          <w:rtl/>
        </w:rPr>
        <w:t xml:space="preserve">מדברים על זה. אני חושב ש"מערכת </w:t>
      </w:r>
      <w:bookmarkStart w:id="1736" w:name="_ETM_Q1_5574869"/>
      <w:bookmarkEnd w:id="1736"/>
      <w:r>
        <w:rPr>
          <w:rFonts w:hint="cs"/>
          <w:rtl/>
        </w:rPr>
        <w:t xml:space="preserve">הרווחה" הוא מונח שאפשר להשאיר אותו. כי כשאנחנו אומרים מערכת </w:t>
      </w:r>
      <w:bookmarkStart w:id="1737" w:name="_ETM_Q1_5581125"/>
      <w:bookmarkEnd w:id="1737"/>
      <w:r>
        <w:rPr>
          <w:rFonts w:hint="cs"/>
          <w:rtl/>
        </w:rPr>
        <w:t xml:space="preserve">הרווחה, אנחנו מתכוונים למערכת השירותים החברתיים שמיעוטה ניתן </w:t>
      </w:r>
      <w:bookmarkStart w:id="1738" w:name="_ETM_Q1_5585435"/>
      <w:bookmarkEnd w:id="1738"/>
      <w:r>
        <w:rPr>
          <w:rFonts w:hint="cs"/>
          <w:rtl/>
        </w:rPr>
        <w:t xml:space="preserve">ישירות על ידי משרד הרווחה, ורובה ניתן - - </w:t>
      </w:r>
      <w:bookmarkStart w:id="1739" w:name="_ETM_Q1_5588572"/>
      <w:bookmarkEnd w:id="1739"/>
      <w:r>
        <w:rPr>
          <w:rFonts w:hint="cs"/>
          <w:rtl/>
        </w:rPr>
        <w:t>-</w:t>
      </w:r>
    </w:p>
    <w:p w:rsidR="00BB1AC9" w:rsidRDefault="00BB1AC9" w:rsidP="00471BFA">
      <w:pPr>
        <w:ind w:firstLine="0"/>
        <w:rPr>
          <w:rtl/>
        </w:rPr>
      </w:pPr>
      <w:bookmarkStart w:id="1740" w:name="_ETM_Q1_5588837"/>
      <w:bookmarkStart w:id="1741" w:name="_ETM_Q1_5588904"/>
      <w:bookmarkStart w:id="1742" w:name="_ETM_Q1_5588964"/>
      <w:bookmarkStart w:id="1743" w:name="_ETM_Q1_5589033"/>
      <w:bookmarkEnd w:id="1740"/>
      <w:bookmarkEnd w:id="1741"/>
      <w:bookmarkEnd w:id="1742"/>
      <w:bookmarkEnd w:id="1743"/>
    </w:p>
    <w:p w:rsidR="00BB1AC9" w:rsidRDefault="00BB1AC9" w:rsidP="00AF0E1C">
      <w:pPr>
        <w:pStyle w:val="af6"/>
        <w:keepNext/>
        <w:rPr>
          <w:rtl/>
        </w:rPr>
      </w:pPr>
      <w:bookmarkStart w:id="1744" w:name="ET_yor_6150_72"/>
      <w:r w:rsidRPr="00AF0E1C">
        <w:rPr>
          <w:rStyle w:val="TagStyle"/>
          <w:rtl/>
        </w:rPr>
        <w:t xml:space="preserve"> &lt;&lt; יור &gt;&gt;</w:t>
      </w:r>
      <w:r w:rsidRPr="00BB1AC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AC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BB1AC9" w:rsidRDefault="00BB1AC9" w:rsidP="00AF0E1C">
      <w:pPr>
        <w:pStyle w:val="KeepWithNext"/>
        <w:rPr>
          <w:rtl/>
        </w:rPr>
      </w:pPr>
    </w:p>
    <w:p w:rsidR="00E80533" w:rsidRDefault="00471BFA" w:rsidP="00471BFA">
      <w:pPr>
        <w:rPr>
          <w:rtl/>
        </w:rPr>
      </w:pPr>
      <w:bookmarkStart w:id="1745" w:name="_ETM_Q1_5589909"/>
      <w:bookmarkEnd w:id="1745"/>
      <w:r>
        <w:rPr>
          <w:rFonts w:hint="cs"/>
          <w:rtl/>
        </w:rPr>
        <w:t xml:space="preserve">השאלה אם זה לא ייפול. כאילו כתבנו נורא יפה, </w:t>
      </w:r>
      <w:bookmarkStart w:id="1746" w:name="_ETM_Q1_5591836"/>
      <w:bookmarkEnd w:id="1746"/>
      <w:r>
        <w:rPr>
          <w:rFonts w:hint="cs"/>
          <w:rtl/>
        </w:rPr>
        <w:t>אבל</w:t>
      </w:r>
      <w:r w:rsidR="00C45592">
        <w:rPr>
          <w:rFonts w:hint="cs"/>
          <w:rtl/>
        </w:rPr>
        <w:t xml:space="preserve"> </w:t>
      </w:r>
      <w:r w:rsidR="00BB1AC9">
        <w:rPr>
          <w:rFonts w:hint="cs"/>
          <w:rtl/>
        </w:rPr>
        <w:t>זה לא ייושם</w:t>
      </w:r>
      <w:r>
        <w:rPr>
          <w:rFonts w:hint="cs"/>
          <w:rtl/>
        </w:rPr>
        <w:t xml:space="preserve"> באופן עקרוני</w:t>
      </w:r>
      <w:r w:rsidR="00BB1AC9">
        <w:rPr>
          <w:rFonts w:hint="cs"/>
          <w:rtl/>
        </w:rPr>
        <w:t xml:space="preserve"> </w:t>
      </w:r>
      <w:bookmarkStart w:id="1747" w:name="_ETM_Q1_5591996"/>
      <w:bookmarkEnd w:id="1747"/>
      <w:r w:rsidR="00BB1AC9">
        <w:rPr>
          <w:rFonts w:hint="cs"/>
          <w:rtl/>
        </w:rPr>
        <w:t xml:space="preserve">כי הגופים </w:t>
      </w:r>
      <w:r>
        <w:rPr>
          <w:rFonts w:hint="cs"/>
          <w:rtl/>
        </w:rPr>
        <w:t>ש</w:t>
      </w:r>
      <w:r w:rsidR="0011197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במיקור חוץ לא יטפלו. השאלה היא </w:t>
      </w:r>
      <w:bookmarkStart w:id="1748" w:name="_ETM_Q1_5600904"/>
      <w:bookmarkEnd w:id="1748"/>
      <w:r>
        <w:rPr>
          <w:rFonts w:hint="cs"/>
          <w:rtl/>
        </w:rPr>
        <w:t xml:space="preserve">האם זה מספיק מוגדר ולא עמום. </w:t>
      </w:r>
      <w:bookmarkStart w:id="1749" w:name="_ETM_Q1_5668078"/>
      <w:bookmarkStart w:id="1750" w:name="_ETM_Q1_5668155"/>
      <w:bookmarkStart w:id="1751" w:name="_ETM_Q1_5668228"/>
      <w:bookmarkStart w:id="1752" w:name="_ETM_Q1_5668303"/>
      <w:bookmarkStart w:id="1753" w:name="_ETM_Q1_5669819"/>
      <w:bookmarkEnd w:id="1749"/>
      <w:bookmarkEnd w:id="1750"/>
      <w:bookmarkEnd w:id="1751"/>
      <w:bookmarkEnd w:id="1752"/>
      <w:bookmarkEnd w:id="1753"/>
    </w:p>
    <w:p w:rsidR="00471BFA" w:rsidRDefault="00471BFA" w:rsidP="00471BFA">
      <w:pPr>
        <w:rPr>
          <w:rtl/>
        </w:rPr>
      </w:pPr>
      <w:bookmarkStart w:id="1754" w:name="_ETM_Q1_5606024"/>
      <w:bookmarkStart w:id="1755" w:name="_ETM_Q1_5606131"/>
      <w:bookmarkEnd w:id="1754"/>
      <w:bookmarkEnd w:id="1755"/>
    </w:p>
    <w:p w:rsidR="00E80533" w:rsidRDefault="00E80533" w:rsidP="00AF0E1C">
      <w:pPr>
        <w:pStyle w:val="af9"/>
        <w:keepNext/>
        <w:rPr>
          <w:rtl/>
        </w:rPr>
      </w:pPr>
      <w:bookmarkStart w:id="1756" w:name="ET_guest_926597_73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E80533" w:rsidRDefault="00E80533" w:rsidP="00AF0E1C">
      <w:pPr>
        <w:pStyle w:val="KeepWithNext"/>
        <w:rPr>
          <w:rtl/>
        </w:rPr>
      </w:pPr>
    </w:p>
    <w:p w:rsidR="00E80533" w:rsidRDefault="00471BFA" w:rsidP="00111975">
      <w:pPr>
        <w:rPr>
          <w:rtl/>
        </w:rPr>
      </w:pPr>
      <w:bookmarkStart w:id="1757" w:name="_ETM_Q1_5670283"/>
      <w:bookmarkStart w:id="1758" w:name="_ETM_Q1_5670331"/>
      <w:bookmarkStart w:id="1759" w:name="_ETM_Q1_5671717"/>
      <w:bookmarkEnd w:id="1757"/>
      <w:bookmarkEnd w:id="1758"/>
      <w:bookmarkEnd w:id="1759"/>
      <w:r>
        <w:rPr>
          <w:rFonts w:hint="cs"/>
          <w:rtl/>
        </w:rPr>
        <w:t xml:space="preserve">אם רוצים שכל מסגרת </w:t>
      </w:r>
      <w:bookmarkStart w:id="1760" w:name="_ETM_Q1_5607803"/>
      <w:bookmarkEnd w:id="1760"/>
      <w:r>
        <w:rPr>
          <w:rFonts w:hint="cs"/>
          <w:rtl/>
        </w:rPr>
        <w:t xml:space="preserve">שמפעיל המשרד תציין את זה, זה אפשרי. כך או כך, </w:t>
      </w:r>
      <w:bookmarkStart w:id="1761" w:name="_ETM_Q1_5613213"/>
      <w:bookmarkEnd w:id="1761"/>
      <w:r>
        <w:rPr>
          <w:rFonts w:hint="cs"/>
          <w:rtl/>
        </w:rPr>
        <w:t>המסגרות מפוקחות</w:t>
      </w:r>
      <w:r w:rsidR="00111975">
        <w:rPr>
          <w:rFonts w:hint="cs"/>
          <w:rtl/>
        </w:rPr>
        <w:t xml:space="preserve"> </w:t>
      </w:r>
      <w:bookmarkStart w:id="1762" w:name="_ETM_Q1_5614484"/>
      <w:bookmarkEnd w:id="1762"/>
      <w:r w:rsidR="00111975">
        <w:rPr>
          <w:rFonts w:hint="cs"/>
          <w:rtl/>
        </w:rPr>
        <w:t>על-ידי המשרד</w:t>
      </w:r>
      <w:r>
        <w:rPr>
          <w:rFonts w:hint="cs"/>
          <w:rtl/>
        </w:rPr>
        <w:t xml:space="preserve"> ומונחות על ידי המשרד, אלה שהן בהתקשרות </w:t>
      </w:r>
      <w:bookmarkStart w:id="1763" w:name="_ETM_Q1_5620463"/>
      <w:bookmarkEnd w:id="1763"/>
      <w:r>
        <w:rPr>
          <w:rFonts w:hint="cs"/>
          <w:rtl/>
        </w:rPr>
        <w:t xml:space="preserve">ישירה עם המשרד, וגם אלה שלא בהתקשרות ישירה </w:t>
      </w:r>
      <w:bookmarkStart w:id="1764" w:name="_ETM_Q1_5624107"/>
      <w:bookmarkEnd w:id="1764"/>
      <w:r w:rsidR="00111975">
        <w:rPr>
          <w:rFonts w:hint="cs"/>
          <w:rtl/>
        </w:rPr>
        <w:t>עם ה</w:t>
      </w:r>
      <w:r>
        <w:rPr>
          <w:rFonts w:hint="cs"/>
          <w:rtl/>
        </w:rPr>
        <w:t xml:space="preserve">משרד. גם המחלקות לשירותים חברתיים מונחות מקצועית על ידי </w:t>
      </w:r>
      <w:bookmarkStart w:id="1765" w:name="_ETM_Q1_5625787"/>
      <w:bookmarkEnd w:id="1765"/>
      <w:r>
        <w:rPr>
          <w:rFonts w:hint="cs"/>
          <w:rtl/>
        </w:rPr>
        <w:t xml:space="preserve">המשרד, וגם מפוקחות על ידי המשרד, למרות שהן פועלות </w:t>
      </w:r>
      <w:bookmarkStart w:id="1766" w:name="_ETM_Q1_5630053"/>
      <w:bookmarkEnd w:id="1766"/>
      <w:r>
        <w:rPr>
          <w:rFonts w:hint="cs"/>
          <w:rtl/>
        </w:rPr>
        <w:t>עצמאית והן יחידות ברשויות המקומיות. לכן, אני לא חושב שיש צורך</w:t>
      </w:r>
      <w:bookmarkStart w:id="1767" w:name="_ETM_Q1_5635169"/>
      <w:bookmarkEnd w:id="1767"/>
      <w:r>
        <w:rPr>
          <w:rFonts w:hint="cs"/>
          <w:rtl/>
        </w:rPr>
        <w:t xml:space="preserve"> להוסיף פה. כשאנחנו אומרים מערכת הרווחה, אנ</w:t>
      </w:r>
      <w:bookmarkStart w:id="1768" w:name="_ETM_Q1_5633743"/>
      <w:bookmarkEnd w:id="1768"/>
      <w:r>
        <w:rPr>
          <w:rFonts w:hint="cs"/>
          <w:rtl/>
        </w:rPr>
        <w:t xml:space="preserve">חנו מתכוונים לכל המערכת הגדולה הזו של שירותים </w:t>
      </w:r>
      <w:bookmarkStart w:id="1769" w:name="_ETM_Q1_5641122"/>
      <w:bookmarkEnd w:id="1769"/>
      <w:r>
        <w:rPr>
          <w:rFonts w:hint="cs"/>
          <w:rtl/>
        </w:rPr>
        <w:t>חברתיים, שבסוף משרד הרווחה אמון עליה.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אני </w:t>
      </w:r>
      <w:bookmarkStart w:id="1770" w:name="_ETM_Q1_5646284"/>
      <w:bookmarkEnd w:id="1770"/>
      <w:r>
        <w:rPr>
          <w:rFonts w:hint="cs"/>
          <w:rtl/>
        </w:rPr>
        <w:t xml:space="preserve">לא יודע אם יש פה צורך בפירוט נוסף. לפחות, לדעתי, </w:t>
      </w:r>
      <w:bookmarkStart w:id="1771" w:name="_ETM_Q1_5650031"/>
      <w:bookmarkEnd w:id="1771"/>
      <w:r w:rsidR="00454756">
        <w:rPr>
          <w:rFonts w:hint="cs"/>
          <w:rtl/>
        </w:rPr>
        <w:t xml:space="preserve">אין צורך בזה. </w:t>
      </w:r>
      <w:r w:rsidR="006F3FB0">
        <w:rPr>
          <w:rFonts w:hint="cs"/>
          <w:rtl/>
        </w:rPr>
        <w:t xml:space="preserve">כמובן </w:t>
      </w:r>
      <w:bookmarkStart w:id="1772" w:name="_ETM_Q1_5654480"/>
      <w:bookmarkEnd w:id="1772"/>
      <w:r w:rsidR="006F3FB0">
        <w:rPr>
          <w:rFonts w:hint="cs"/>
          <w:rtl/>
        </w:rPr>
        <w:t>באותו סייג</w:t>
      </w:r>
      <w:r w:rsidR="00111975">
        <w:rPr>
          <w:rFonts w:hint="cs"/>
          <w:rtl/>
        </w:rPr>
        <w:t>,</w:t>
      </w:r>
      <w:r w:rsidR="006F3FB0">
        <w:rPr>
          <w:rFonts w:hint="cs"/>
          <w:rtl/>
        </w:rPr>
        <w:t xml:space="preserve"> שנכון לכל שאר הגופים שצוינו פה</w:t>
      </w:r>
      <w:r w:rsidR="00111975">
        <w:rPr>
          <w:rFonts w:hint="cs"/>
          <w:rtl/>
        </w:rPr>
        <w:t>, של:</w:t>
      </w:r>
      <w:r w:rsidR="006F3FB0">
        <w:rPr>
          <w:rFonts w:hint="cs"/>
          <w:rtl/>
        </w:rPr>
        <w:t xml:space="preserve"> על פי </w:t>
      </w:r>
      <w:bookmarkStart w:id="1773" w:name="_ETM_Q1_5661017"/>
      <w:bookmarkEnd w:id="1773"/>
      <w:r w:rsidR="006F3FB0">
        <w:rPr>
          <w:rFonts w:hint="cs"/>
          <w:rtl/>
        </w:rPr>
        <w:t xml:space="preserve">החלטת שר הרווחה. </w:t>
      </w:r>
    </w:p>
    <w:p w:rsidR="006F3FB0" w:rsidRDefault="006F3FB0" w:rsidP="006F3FB0">
      <w:pPr>
        <w:ind w:firstLine="0"/>
        <w:rPr>
          <w:rtl/>
        </w:rPr>
      </w:pPr>
      <w:bookmarkStart w:id="1774" w:name="_ETM_Q1_5626539"/>
      <w:bookmarkStart w:id="1775" w:name="_ETM_Q1_5626624"/>
      <w:bookmarkStart w:id="1776" w:name="_ETM_Q1_5662313"/>
      <w:bookmarkStart w:id="1777" w:name="_ETM_Q1_5662397"/>
      <w:bookmarkEnd w:id="1774"/>
      <w:bookmarkEnd w:id="1775"/>
      <w:bookmarkEnd w:id="1776"/>
      <w:bookmarkEnd w:id="1777"/>
    </w:p>
    <w:p w:rsidR="006F3FB0" w:rsidRDefault="006F3FB0" w:rsidP="00AF0E1C">
      <w:pPr>
        <w:pStyle w:val="a4"/>
        <w:keepNext/>
        <w:rPr>
          <w:rtl/>
        </w:rPr>
      </w:pPr>
      <w:bookmarkStart w:id="1778" w:name="ET_speaker_תמי_סלע_165"/>
      <w:r w:rsidRPr="00AF0E1C">
        <w:rPr>
          <w:rStyle w:val="TagStyle"/>
          <w:rtl/>
        </w:rPr>
        <w:t xml:space="preserve"> &lt;&lt; דובר &gt;&gt;</w:t>
      </w:r>
      <w:r w:rsidRPr="006F3FB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F3FB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6F3FB0" w:rsidRDefault="006F3FB0" w:rsidP="00AF0E1C">
      <w:pPr>
        <w:pStyle w:val="KeepWithNext"/>
        <w:rPr>
          <w:rtl/>
        </w:rPr>
      </w:pPr>
    </w:p>
    <w:p w:rsidR="006F3FB0" w:rsidRDefault="006F3FB0" w:rsidP="006F3FB0">
      <w:pPr>
        <w:rPr>
          <w:rtl/>
        </w:rPr>
      </w:pPr>
      <w:r>
        <w:rPr>
          <w:rFonts w:hint="cs"/>
          <w:rtl/>
        </w:rPr>
        <w:t xml:space="preserve">אה, אז כן כפי שיחליט שר הרווחה </w:t>
      </w:r>
      <w:bookmarkStart w:id="1779" w:name="_ETM_Q1_5661538"/>
      <w:bookmarkEnd w:id="1779"/>
      <w:r>
        <w:rPr>
          <w:rFonts w:hint="cs"/>
          <w:rtl/>
        </w:rPr>
        <w:t>והביטחון החברתי.</w:t>
      </w:r>
      <w:bookmarkStart w:id="1780" w:name="_ETM_Q1_5669042"/>
      <w:bookmarkEnd w:id="1780"/>
    </w:p>
    <w:p w:rsidR="006F3FB0" w:rsidRPr="006F3FB0" w:rsidRDefault="006F3FB0" w:rsidP="006F3FB0">
      <w:pPr>
        <w:rPr>
          <w:rtl/>
        </w:rPr>
      </w:pPr>
      <w:bookmarkStart w:id="1781" w:name="_ETM_Q1_5669121"/>
      <w:bookmarkStart w:id="1782" w:name="_ETM_Q1_5669156"/>
      <w:bookmarkStart w:id="1783" w:name="_ETM_Q1_5669232"/>
      <w:bookmarkStart w:id="1784" w:name="_ETM_Q1_5664210"/>
      <w:bookmarkStart w:id="1785" w:name="_ETM_Q1_5664296"/>
      <w:bookmarkEnd w:id="1781"/>
      <w:bookmarkEnd w:id="1782"/>
      <w:bookmarkEnd w:id="1783"/>
      <w:bookmarkEnd w:id="1784"/>
      <w:bookmarkEnd w:id="1785"/>
    </w:p>
    <w:p w:rsidR="00E80533" w:rsidRDefault="00E80533" w:rsidP="00AF0E1C">
      <w:pPr>
        <w:pStyle w:val="af9"/>
        <w:keepNext/>
        <w:rPr>
          <w:rtl/>
        </w:rPr>
      </w:pPr>
      <w:bookmarkStart w:id="1786" w:name="ET_guest_828507_74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E80533" w:rsidRDefault="00E80533" w:rsidP="00AF0E1C">
      <w:pPr>
        <w:pStyle w:val="KeepWithNext"/>
        <w:rPr>
          <w:rtl/>
        </w:rPr>
      </w:pPr>
    </w:p>
    <w:p w:rsidR="00E80533" w:rsidRDefault="006F3FB0" w:rsidP="006F3FB0">
      <w:pPr>
        <w:rPr>
          <w:rtl/>
        </w:rPr>
      </w:pPr>
      <w:bookmarkStart w:id="1787" w:name="_ETM_Q1_5672180"/>
      <w:bookmarkStart w:id="1788" w:name="_ETM_Q1_5672213"/>
      <w:bookmarkEnd w:id="1787"/>
      <w:bookmarkEnd w:id="1788"/>
      <w:r>
        <w:rPr>
          <w:rFonts w:hint="cs"/>
          <w:rtl/>
        </w:rPr>
        <w:t xml:space="preserve">את העלית פה נקודה, ואני באמת פוחד שזה </w:t>
      </w:r>
      <w:bookmarkStart w:id="1789" w:name="_ETM_Q1_5672208"/>
      <w:bookmarkEnd w:id="1789"/>
      <w:r>
        <w:rPr>
          <w:rFonts w:hint="cs"/>
          <w:rtl/>
        </w:rPr>
        <w:t xml:space="preserve">ייפול. </w:t>
      </w:r>
      <w:r w:rsidR="00E80533">
        <w:rPr>
          <w:rFonts w:hint="cs"/>
          <w:rtl/>
        </w:rPr>
        <w:t>כי ברגע</w:t>
      </w:r>
      <w:r>
        <w:rPr>
          <w:rFonts w:hint="cs"/>
          <w:rtl/>
        </w:rPr>
        <w:t xml:space="preserve"> שנגיד מערכת הרווחה באופן כללי, </w:t>
      </w:r>
      <w:bookmarkStart w:id="1790" w:name="_ETM_Q1_5677098"/>
      <w:bookmarkEnd w:id="1790"/>
      <w:r>
        <w:rPr>
          <w:rFonts w:hint="cs"/>
          <w:rtl/>
        </w:rPr>
        <w:t>אז זה לא יהיה ברור. זה אולי מאחד את</w:t>
      </w:r>
      <w:bookmarkStart w:id="1791" w:name="_ETM_Q1_5679572"/>
      <w:bookmarkEnd w:id="1791"/>
      <w:r>
        <w:rPr>
          <w:rFonts w:hint="cs"/>
          <w:rtl/>
        </w:rPr>
        <w:t xml:space="preserve"> מה שהיה לנו קודם עם נושא השלטון המקומי, שלא ידענו </w:t>
      </w:r>
      <w:bookmarkStart w:id="1792" w:name="_ETM_Q1_5683716"/>
      <w:bookmarkEnd w:id="1792"/>
      <w:r>
        <w:rPr>
          <w:rFonts w:hint="cs"/>
          <w:rtl/>
        </w:rPr>
        <w:t xml:space="preserve">איך לאכול את זה כי לא נמצא פה נציג </w:t>
      </w:r>
      <w:bookmarkStart w:id="1793" w:name="_ETM_Q1_5682430"/>
      <w:bookmarkEnd w:id="1793"/>
      <w:r>
        <w:rPr>
          <w:rFonts w:hint="cs"/>
          <w:rtl/>
        </w:rPr>
        <w:t xml:space="preserve">מרכז השלטון המקומי. אולי צריך לכתוב בצורה ברורה: מחלקה לשירותים </w:t>
      </w:r>
      <w:bookmarkStart w:id="1794" w:name="_ETM_Q1_5689984"/>
      <w:bookmarkEnd w:id="1794"/>
      <w:r>
        <w:rPr>
          <w:rFonts w:hint="cs"/>
          <w:rtl/>
        </w:rPr>
        <w:t xml:space="preserve">חברתיים בשיתוף פעולה בין הרשויות המקומיות למשרד הרווחה, ואז </w:t>
      </w:r>
      <w:bookmarkStart w:id="1795" w:name="_ETM_Q1_5695562"/>
      <w:bookmarkEnd w:id="1795"/>
      <w:r>
        <w:rPr>
          <w:rFonts w:hint="cs"/>
          <w:rtl/>
        </w:rPr>
        <w:t>זה כבר הרבה יותר</w:t>
      </w:r>
      <w:r w:rsidR="00111975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. </w:t>
      </w:r>
      <w:r w:rsidR="00E80533">
        <w:rPr>
          <w:rFonts w:hint="cs"/>
          <w:rtl/>
        </w:rPr>
        <w:t xml:space="preserve">כי </w:t>
      </w:r>
      <w:r>
        <w:rPr>
          <w:rFonts w:hint="cs"/>
          <w:rtl/>
        </w:rPr>
        <w:t>מי שעושה את העבודה הזו</w:t>
      </w:r>
      <w:r w:rsidR="00111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6" w:name="_ETM_Q1_5697888"/>
      <w:bookmarkEnd w:id="1796"/>
      <w:r w:rsidR="00111975">
        <w:rPr>
          <w:rFonts w:hint="cs"/>
          <w:rtl/>
        </w:rPr>
        <w:t>זו באמת המחלקה לשירותים חברתיים</w:t>
      </w:r>
      <w:r>
        <w:rPr>
          <w:rFonts w:hint="cs"/>
          <w:rtl/>
        </w:rPr>
        <w:t xml:space="preserve"> שעובדת דרך השלטון המקומי.</w:t>
      </w:r>
    </w:p>
    <w:p w:rsidR="00E80533" w:rsidRDefault="00E80533" w:rsidP="006F3FB0">
      <w:pPr>
        <w:ind w:firstLine="0"/>
        <w:rPr>
          <w:rtl/>
        </w:rPr>
      </w:pPr>
      <w:bookmarkStart w:id="1797" w:name="_ETM_Q1_5702045"/>
      <w:bookmarkStart w:id="1798" w:name="_ETM_Q1_5702119"/>
      <w:bookmarkStart w:id="1799" w:name="_ETM_Q1_5702221"/>
      <w:bookmarkStart w:id="1800" w:name="_ETM_Q1_5702279"/>
      <w:bookmarkStart w:id="1801" w:name="_ETM_Q1_5702349"/>
      <w:bookmarkStart w:id="1802" w:name="_ETM_Q1_5702413"/>
      <w:bookmarkStart w:id="1803" w:name="_ETM_Q1_5703157"/>
      <w:bookmarkEnd w:id="1797"/>
      <w:bookmarkEnd w:id="1798"/>
      <w:bookmarkEnd w:id="1799"/>
      <w:bookmarkEnd w:id="1800"/>
      <w:bookmarkEnd w:id="1801"/>
      <w:bookmarkEnd w:id="1802"/>
      <w:bookmarkEnd w:id="1803"/>
    </w:p>
    <w:p w:rsidR="00E80533" w:rsidRDefault="00E80533" w:rsidP="00AF0E1C">
      <w:pPr>
        <w:pStyle w:val="af9"/>
        <w:keepNext/>
        <w:rPr>
          <w:rtl/>
        </w:rPr>
      </w:pPr>
      <w:bookmarkStart w:id="1804" w:name="ET_guest_926597_75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E80533" w:rsidRDefault="00E80533" w:rsidP="00AF0E1C">
      <w:pPr>
        <w:pStyle w:val="KeepWithNext"/>
        <w:rPr>
          <w:rtl/>
        </w:rPr>
      </w:pPr>
    </w:p>
    <w:p w:rsidR="00E80533" w:rsidRDefault="006F3FB0" w:rsidP="006F3FB0">
      <w:pPr>
        <w:rPr>
          <w:rtl/>
        </w:rPr>
      </w:pPr>
      <w:bookmarkStart w:id="1805" w:name="_ETM_Q1_5703640"/>
      <w:bookmarkStart w:id="1806" w:name="_ETM_Q1_5703677"/>
      <w:bookmarkEnd w:id="1805"/>
      <w:bookmarkEnd w:id="1806"/>
      <w:r>
        <w:rPr>
          <w:rFonts w:hint="cs"/>
          <w:rtl/>
        </w:rPr>
        <w:t xml:space="preserve">דניאל, </w:t>
      </w:r>
      <w:bookmarkStart w:id="1807" w:name="_ETM_Q1_5702296"/>
      <w:bookmarkEnd w:id="1807"/>
      <w:r w:rsidR="00E80533">
        <w:rPr>
          <w:rFonts w:hint="cs"/>
          <w:rtl/>
        </w:rPr>
        <w:t>למה זה לא ברור לדעתך</w:t>
      </w:r>
      <w:r>
        <w:rPr>
          <w:rFonts w:hint="cs"/>
          <w:rtl/>
        </w:rPr>
        <w:t>?</w:t>
      </w:r>
    </w:p>
    <w:p w:rsidR="00E80533" w:rsidRDefault="00E80533" w:rsidP="00E80533">
      <w:pPr>
        <w:rPr>
          <w:rtl/>
        </w:rPr>
      </w:pPr>
      <w:bookmarkStart w:id="1808" w:name="_ETM_Q1_5707725"/>
      <w:bookmarkStart w:id="1809" w:name="_ETM_Q1_5707790"/>
      <w:bookmarkStart w:id="1810" w:name="_ETM_Q1_5709815"/>
      <w:bookmarkEnd w:id="1808"/>
      <w:bookmarkEnd w:id="1809"/>
      <w:bookmarkEnd w:id="1810"/>
    </w:p>
    <w:p w:rsidR="00E80533" w:rsidRDefault="00E80533" w:rsidP="00AF0E1C">
      <w:pPr>
        <w:pStyle w:val="af9"/>
        <w:keepNext/>
        <w:rPr>
          <w:rtl/>
        </w:rPr>
      </w:pPr>
      <w:bookmarkStart w:id="1811" w:name="ET_guest_828507_76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E80533" w:rsidRDefault="00E80533" w:rsidP="00AF0E1C">
      <w:pPr>
        <w:pStyle w:val="KeepWithNext"/>
        <w:rPr>
          <w:rtl/>
        </w:rPr>
      </w:pPr>
    </w:p>
    <w:p w:rsidR="00E80533" w:rsidRDefault="006F3FB0" w:rsidP="00111975">
      <w:pPr>
        <w:rPr>
          <w:rtl/>
        </w:rPr>
      </w:pPr>
      <w:bookmarkStart w:id="1812" w:name="_ETM_Q1_5710279"/>
      <w:bookmarkStart w:id="1813" w:name="_ETM_Q1_5710318"/>
      <w:bookmarkEnd w:id="1812"/>
      <w:bookmarkEnd w:id="1813"/>
      <w:r>
        <w:rPr>
          <w:rFonts w:hint="cs"/>
          <w:rtl/>
        </w:rPr>
        <w:t xml:space="preserve">זה לא מספיק ברור. כי ברגע שאתה אומר מערכת הרווחה, </w:t>
      </w:r>
      <w:bookmarkStart w:id="1814" w:name="_ETM_Q1_5710113"/>
      <w:bookmarkEnd w:id="1814"/>
      <w:r>
        <w:rPr>
          <w:rFonts w:hint="cs"/>
          <w:rtl/>
        </w:rPr>
        <w:t xml:space="preserve">לא ברור לנו שהשלטון המקומי ישתתף 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בנושא</w:t>
      </w:r>
      <w:bookmarkStart w:id="1815" w:name="_ETM_Q1_5717729"/>
      <w:bookmarkEnd w:id="1815"/>
      <w:r>
        <w:rPr>
          <w:rFonts w:hint="cs"/>
          <w:rtl/>
        </w:rPr>
        <w:t xml:space="preserve"> הזה. </w:t>
      </w:r>
      <w:r w:rsidR="00111975">
        <w:rPr>
          <w:rFonts w:hint="cs"/>
          <w:rtl/>
        </w:rPr>
        <w:t xml:space="preserve">ניקח, </w:t>
      </w:r>
      <w:r>
        <w:rPr>
          <w:rFonts w:hint="cs"/>
          <w:rtl/>
        </w:rPr>
        <w:t>למשל, מחלקה לשירותים חברתיים</w:t>
      </w:r>
      <w:r w:rsidR="00111975">
        <w:rPr>
          <w:rFonts w:hint="cs"/>
          <w:rtl/>
        </w:rPr>
        <w:t xml:space="preserve"> בעיר</w:t>
      </w:r>
      <w:r>
        <w:rPr>
          <w:rFonts w:hint="cs"/>
          <w:rtl/>
        </w:rPr>
        <w:t xml:space="preserve"> מסוימת, </w:t>
      </w:r>
      <w:bookmarkStart w:id="1816" w:name="_ETM_Q1_5719108"/>
      <w:bookmarkEnd w:id="1816"/>
      <w:r>
        <w:rPr>
          <w:rFonts w:hint="cs"/>
          <w:rtl/>
        </w:rPr>
        <w:t xml:space="preserve">שיכול להיות שזה לא יהיה באג'נדה שלה. </w:t>
      </w:r>
      <w:bookmarkStart w:id="1817" w:name="_ETM_Q1_5723149"/>
      <w:bookmarkStart w:id="1818" w:name="_ETM_Q1_5723212"/>
      <w:bookmarkStart w:id="1819" w:name="_ETM_Q1_5724813"/>
      <w:bookmarkEnd w:id="1817"/>
      <w:bookmarkEnd w:id="1818"/>
      <w:bookmarkEnd w:id="1819"/>
    </w:p>
    <w:p w:rsidR="006F3FB0" w:rsidRDefault="006F3FB0" w:rsidP="006F3FB0">
      <w:pPr>
        <w:rPr>
          <w:rtl/>
        </w:rPr>
      </w:pPr>
      <w:bookmarkStart w:id="1820" w:name="_ETM_Q1_5721116"/>
      <w:bookmarkStart w:id="1821" w:name="_ETM_Q1_5721198"/>
      <w:bookmarkEnd w:id="1820"/>
      <w:bookmarkEnd w:id="1821"/>
    </w:p>
    <w:p w:rsidR="00E80533" w:rsidRDefault="00E80533" w:rsidP="00AF0E1C">
      <w:pPr>
        <w:pStyle w:val="af9"/>
        <w:keepNext/>
        <w:rPr>
          <w:rtl/>
        </w:rPr>
      </w:pPr>
      <w:bookmarkStart w:id="1822" w:name="ET_guest_926597_77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E80533" w:rsidRDefault="00E80533" w:rsidP="00AF0E1C">
      <w:pPr>
        <w:pStyle w:val="KeepWithNext"/>
        <w:rPr>
          <w:rtl/>
        </w:rPr>
      </w:pPr>
    </w:p>
    <w:p w:rsidR="00E80533" w:rsidRDefault="006F3FB0" w:rsidP="006F3FB0">
      <w:pPr>
        <w:rPr>
          <w:rtl/>
        </w:rPr>
      </w:pPr>
      <w:bookmarkStart w:id="1823" w:name="_ETM_Q1_5725275"/>
      <w:bookmarkStart w:id="1824" w:name="_ETM_Q1_5725305"/>
      <w:bookmarkEnd w:id="1823"/>
      <w:bookmarkEnd w:id="1824"/>
      <w:r>
        <w:rPr>
          <w:rFonts w:hint="cs"/>
          <w:rtl/>
        </w:rPr>
        <w:t xml:space="preserve">למה השלטון המקומי? שוב, המחלקות </w:t>
      </w:r>
      <w:bookmarkStart w:id="1825" w:name="_ETM_Q1_5726124"/>
      <w:bookmarkEnd w:id="1825"/>
      <w:r>
        <w:rPr>
          <w:rFonts w:hint="cs"/>
          <w:rtl/>
        </w:rPr>
        <w:t>לשירותים חברתיים מונחות ישירות על ידי משרד הרווחה</w:t>
      </w:r>
      <w:bookmarkStart w:id="1826" w:name="_ETM_Q1_5728770"/>
      <w:bookmarkEnd w:id="1826"/>
      <w:r>
        <w:rPr>
          <w:rFonts w:hint="cs"/>
          <w:rtl/>
        </w:rPr>
        <w:t xml:space="preserve"> והן מפוקחות. זה לא - - - </w:t>
      </w:r>
      <w:bookmarkStart w:id="1827" w:name="_ETM_Q1_5729301"/>
      <w:bookmarkStart w:id="1828" w:name="_ETM_Q1_5729360"/>
      <w:bookmarkStart w:id="1829" w:name="_ETM_Q1_5729404"/>
      <w:bookmarkStart w:id="1830" w:name="_ETM_Q1_5729460"/>
      <w:bookmarkStart w:id="1831" w:name="_ETM_Q1_5731245"/>
      <w:bookmarkEnd w:id="1827"/>
      <w:bookmarkEnd w:id="1828"/>
      <w:bookmarkEnd w:id="1829"/>
      <w:bookmarkEnd w:id="1830"/>
      <w:bookmarkEnd w:id="1831"/>
    </w:p>
    <w:p w:rsidR="006F3FB0" w:rsidRDefault="006F3FB0" w:rsidP="006F3FB0">
      <w:pPr>
        <w:rPr>
          <w:rtl/>
        </w:rPr>
      </w:pPr>
      <w:bookmarkStart w:id="1832" w:name="_ETM_Q1_5733292"/>
      <w:bookmarkStart w:id="1833" w:name="_ETM_Q1_5733382"/>
      <w:bookmarkEnd w:id="1832"/>
      <w:bookmarkEnd w:id="1833"/>
    </w:p>
    <w:p w:rsidR="00E80533" w:rsidRDefault="00E80533" w:rsidP="00AF0E1C">
      <w:pPr>
        <w:pStyle w:val="af9"/>
        <w:keepNext/>
        <w:rPr>
          <w:rtl/>
        </w:rPr>
      </w:pPr>
      <w:bookmarkStart w:id="1834" w:name="ET_guest_828507_78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E80533" w:rsidRDefault="00E80533" w:rsidP="00AF0E1C">
      <w:pPr>
        <w:pStyle w:val="KeepWithNext"/>
        <w:rPr>
          <w:rtl/>
        </w:rPr>
      </w:pPr>
    </w:p>
    <w:p w:rsidR="00E80533" w:rsidRDefault="006F3FB0" w:rsidP="00111975">
      <w:pPr>
        <w:rPr>
          <w:rtl/>
        </w:rPr>
      </w:pPr>
      <w:bookmarkStart w:id="1835" w:name="_ETM_Q1_5731740"/>
      <w:bookmarkStart w:id="1836" w:name="_ETM_Q1_5731781"/>
      <w:bookmarkEnd w:id="1835"/>
      <w:bookmarkEnd w:id="1836"/>
      <w:r>
        <w:rPr>
          <w:rFonts w:hint="cs"/>
          <w:rtl/>
        </w:rPr>
        <w:t>המחלקה לשירות</w:t>
      </w:r>
      <w:bookmarkStart w:id="1837" w:name="_ETM_Q1_5734639"/>
      <w:bookmarkEnd w:id="1837"/>
      <w:r>
        <w:rPr>
          <w:rFonts w:hint="cs"/>
          <w:rtl/>
        </w:rPr>
        <w:t>ים חברתיים</w:t>
      </w:r>
      <w:r w:rsidR="00D86E7B">
        <w:rPr>
          <w:rFonts w:hint="cs"/>
          <w:rtl/>
        </w:rPr>
        <w:t>,</w:t>
      </w:r>
      <w:r>
        <w:rPr>
          <w:rFonts w:hint="cs"/>
          <w:rtl/>
        </w:rPr>
        <w:t xml:space="preserve"> שעובדת ברשות מקומית</w:t>
      </w:r>
      <w:r w:rsidR="00111975">
        <w:rPr>
          <w:rFonts w:hint="cs"/>
          <w:rtl/>
        </w:rPr>
        <w:t xml:space="preserve"> מסוימת</w:t>
      </w:r>
      <w:r w:rsidR="00D86E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0533">
        <w:rPr>
          <w:rFonts w:hint="cs"/>
          <w:rtl/>
        </w:rPr>
        <w:t xml:space="preserve">מקבלת הנחיה </w:t>
      </w:r>
      <w:bookmarkStart w:id="1838" w:name="_ETM_Q1_5735581"/>
      <w:bookmarkEnd w:id="1838"/>
      <w:r w:rsidR="00E80533">
        <w:rPr>
          <w:rFonts w:hint="cs"/>
          <w:rtl/>
        </w:rPr>
        <w:t>מקצועית</w:t>
      </w:r>
      <w:r>
        <w:rPr>
          <w:rFonts w:hint="cs"/>
          <w:rtl/>
        </w:rPr>
        <w:t xml:space="preserve"> שלכם, אבל הם </w:t>
      </w:r>
      <w:bookmarkStart w:id="1839" w:name="_ETM_Q1_5736731"/>
      <w:bookmarkEnd w:id="1839"/>
      <w:r>
        <w:rPr>
          <w:rFonts w:hint="cs"/>
          <w:rtl/>
        </w:rPr>
        <w:t>עובדי הרשות המקומית</w:t>
      </w:r>
      <w:r w:rsidR="00111975">
        <w:rPr>
          <w:rFonts w:hint="cs"/>
          <w:rtl/>
        </w:rPr>
        <w:t xml:space="preserve"> בסופו של דבר</w:t>
      </w:r>
      <w:r>
        <w:rPr>
          <w:rFonts w:hint="cs"/>
          <w:rtl/>
        </w:rPr>
        <w:t>. אני לא טועה, נכון?</w:t>
      </w:r>
      <w:r>
        <w:rPr>
          <w:rFonts w:hint="cs"/>
        </w:rPr>
        <w:t xml:space="preserve"> </w:t>
      </w:r>
      <w:r w:rsidR="00E80533">
        <w:rPr>
          <w:rFonts w:hint="cs"/>
          <w:rtl/>
        </w:rPr>
        <w:t xml:space="preserve">יכול להיות שצריך </w:t>
      </w:r>
      <w:bookmarkStart w:id="1840" w:name="_ETM_Q1_5742853"/>
      <w:bookmarkEnd w:id="1840"/>
      <w:r w:rsidR="00E80533">
        <w:rPr>
          <w:rFonts w:hint="cs"/>
          <w:rtl/>
        </w:rPr>
        <w:t xml:space="preserve">להגדיר את זה בצורה </w:t>
      </w:r>
      <w:r>
        <w:rPr>
          <w:rFonts w:hint="cs"/>
          <w:rtl/>
        </w:rPr>
        <w:t>יותר ברורה כי אנחנו יכולים להיות במצב - - -</w:t>
      </w:r>
    </w:p>
    <w:p w:rsidR="00E80533" w:rsidRDefault="00E80533" w:rsidP="006F3FB0">
      <w:pPr>
        <w:ind w:firstLine="0"/>
        <w:rPr>
          <w:rtl/>
        </w:rPr>
      </w:pPr>
      <w:bookmarkStart w:id="1841" w:name="_ETM_Q1_5745267"/>
      <w:bookmarkStart w:id="1842" w:name="_ETM_Q1_5745349"/>
      <w:bookmarkStart w:id="1843" w:name="_ETM_Q1_5745364"/>
      <w:bookmarkStart w:id="1844" w:name="_ETM_Q1_5745439"/>
      <w:bookmarkEnd w:id="1841"/>
      <w:bookmarkEnd w:id="1842"/>
      <w:bookmarkEnd w:id="1843"/>
      <w:bookmarkEnd w:id="1844"/>
    </w:p>
    <w:p w:rsidR="00E80533" w:rsidRDefault="00E80533" w:rsidP="00AF0E1C">
      <w:pPr>
        <w:pStyle w:val="af6"/>
        <w:keepNext/>
        <w:rPr>
          <w:rtl/>
        </w:rPr>
      </w:pPr>
      <w:bookmarkStart w:id="1845" w:name="ET_yor_6150_79"/>
      <w:r w:rsidRPr="00AF0E1C">
        <w:rPr>
          <w:rStyle w:val="TagStyle"/>
          <w:rtl/>
        </w:rPr>
        <w:t xml:space="preserve"> &lt;&lt; יור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E80533" w:rsidRDefault="00E80533" w:rsidP="00AF0E1C">
      <w:pPr>
        <w:pStyle w:val="KeepWithNext"/>
        <w:rPr>
          <w:rtl/>
        </w:rPr>
      </w:pPr>
    </w:p>
    <w:p w:rsidR="00E80533" w:rsidRDefault="006F3FB0" w:rsidP="006F3FB0">
      <w:pPr>
        <w:rPr>
          <w:rtl/>
        </w:rPr>
      </w:pPr>
      <w:bookmarkStart w:id="1846" w:name="_ETM_Q1_5746673"/>
      <w:bookmarkEnd w:id="1846"/>
      <w:r>
        <w:rPr>
          <w:rFonts w:hint="cs"/>
          <w:rtl/>
        </w:rPr>
        <w:t xml:space="preserve">האם להכניס את </w:t>
      </w:r>
      <w:bookmarkStart w:id="1847" w:name="_ETM_Q1_5749132"/>
      <w:bookmarkEnd w:id="1847"/>
      <w:r>
        <w:rPr>
          <w:rFonts w:hint="cs"/>
          <w:rtl/>
        </w:rPr>
        <w:t xml:space="preserve">משרד הרווחה לרשויות המקומיות? האם אתה רוצה לאחד בין </w:t>
      </w:r>
      <w:bookmarkStart w:id="1848" w:name="_ETM_Q1_5749867"/>
      <w:bookmarkEnd w:id="1848"/>
      <w:r>
        <w:rPr>
          <w:rFonts w:hint="cs"/>
          <w:rtl/>
        </w:rPr>
        <w:t>(4)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ל-(6)? </w:t>
      </w:r>
    </w:p>
    <w:p w:rsidR="00E80533" w:rsidRDefault="00E80533" w:rsidP="006F3FB0">
      <w:pPr>
        <w:ind w:firstLine="0"/>
        <w:rPr>
          <w:rtl/>
        </w:rPr>
      </w:pPr>
      <w:bookmarkStart w:id="1849" w:name="_ETM_Q1_5753421"/>
      <w:bookmarkStart w:id="1850" w:name="_ETM_Q1_5753487"/>
      <w:bookmarkStart w:id="1851" w:name="_ETM_Q1_5753527"/>
      <w:bookmarkStart w:id="1852" w:name="_ETM_Q1_5753595"/>
      <w:bookmarkStart w:id="1853" w:name="_ETM_Q1_5754710"/>
      <w:bookmarkEnd w:id="1849"/>
      <w:bookmarkEnd w:id="1850"/>
      <w:bookmarkEnd w:id="1851"/>
      <w:bookmarkEnd w:id="1852"/>
      <w:bookmarkEnd w:id="1853"/>
    </w:p>
    <w:p w:rsidR="00E80533" w:rsidRDefault="00E80533" w:rsidP="00AF0E1C">
      <w:pPr>
        <w:pStyle w:val="af9"/>
        <w:keepNext/>
        <w:rPr>
          <w:rtl/>
        </w:rPr>
      </w:pPr>
      <w:bookmarkStart w:id="1854" w:name="ET_guest_828507_80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:rsidR="00E80533" w:rsidRDefault="00E80533" w:rsidP="00AF0E1C">
      <w:pPr>
        <w:pStyle w:val="KeepWithNext"/>
        <w:rPr>
          <w:rtl/>
        </w:rPr>
      </w:pPr>
    </w:p>
    <w:p w:rsidR="006F3FB0" w:rsidRDefault="00E80533" w:rsidP="00E80533">
      <w:pPr>
        <w:rPr>
          <w:rtl/>
        </w:rPr>
      </w:pPr>
      <w:bookmarkStart w:id="1855" w:name="_ETM_Q1_5755207"/>
      <w:bookmarkStart w:id="1856" w:name="_ETM_Q1_5755237"/>
      <w:bookmarkEnd w:id="1855"/>
      <w:bookmarkEnd w:id="1856"/>
      <w:r>
        <w:rPr>
          <w:rFonts w:hint="cs"/>
          <w:rtl/>
        </w:rPr>
        <w:t xml:space="preserve">כן. </w:t>
      </w:r>
      <w:bookmarkStart w:id="1857" w:name="_ETM_Q1_5753877"/>
      <w:bookmarkEnd w:id="1857"/>
    </w:p>
    <w:p w:rsidR="006F3FB0" w:rsidRDefault="006F3FB0" w:rsidP="006F3FB0">
      <w:pPr>
        <w:ind w:firstLine="0"/>
        <w:rPr>
          <w:rtl/>
        </w:rPr>
      </w:pPr>
      <w:bookmarkStart w:id="1858" w:name="_ETM_Q1_5753985"/>
      <w:bookmarkStart w:id="1859" w:name="_ETM_Q1_5751665"/>
      <w:bookmarkStart w:id="1860" w:name="_ETM_Q1_5751729"/>
      <w:bookmarkEnd w:id="1858"/>
      <w:bookmarkEnd w:id="1859"/>
      <w:bookmarkEnd w:id="1860"/>
    </w:p>
    <w:p w:rsidR="006F3FB0" w:rsidRDefault="006F3FB0" w:rsidP="00AF0E1C">
      <w:pPr>
        <w:pStyle w:val="af6"/>
        <w:keepNext/>
        <w:rPr>
          <w:rtl/>
        </w:rPr>
      </w:pPr>
      <w:bookmarkStart w:id="1861" w:name="ET_yor_6150_166"/>
      <w:r w:rsidRPr="00AF0E1C">
        <w:rPr>
          <w:rStyle w:val="TagStyle"/>
          <w:rtl/>
        </w:rPr>
        <w:t xml:space="preserve"> &lt;&lt; יור &gt;&gt;</w:t>
      </w:r>
      <w:r w:rsidRPr="006F3FB0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F3FB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6F3FB0" w:rsidRPr="006F3FB0" w:rsidRDefault="006F3FB0" w:rsidP="00AF0E1C">
      <w:pPr>
        <w:pStyle w:val="KeepWithNext"/>
        <w:rPr>
          <w:rtl/>
        </w:rPr>
      </w:pPr>
      <w:bookmarkStart w:id="1862" w:name="_ETM_Q1_5752828"/>
      <w:bookmarkEnd w:id="1862"/>
    </w:p>
    <w:p w:rsidR="006F3FB0" w:rsidRDefault="006F3FB0" w:rsidP="006F3FB0">
      <w:pPr>
        <w:rPr>
          <w:rtl/>
        </w:rPr>
      </w:pPr>
      <w:r>
        <w:rPr>
          <w:rFonts w:hint="cs"/>
          <w:rtl/>
        </w:rPr>
        <w:t>אבל (6) יותר רחב. אתה מצמצם את זה.</w:t>
      </w:r>
    </w:p>
    <w:p w:rsidR="006F3FB0" w:rsidRDefault="006F3FB0" w:rsidP="006F3FB0">
      <w:pPr>
        <w:ind w:firstLine="0"/>
        <w:rPr>
          <w:rtl/>
        </w:rPr>
      </w:pPr>
      <w:bookmarkStart w:id="1863" w:name="_ETM_Q1_5755921"/>
      <w:bookmarkStart w:id="1864" w:name="_ETM_Q1_5755993"/>
      <w:bookmarkStart w:id="1865" w:name="_ETM_Q1_5757377"/>
      <w:bookmarkEnd w:id="1863"/>
      <w:bookmarkEnd w:id="1864"/>
      <w:bookmarkEnd w:id="1865"/>
    </w:p>
    <w:p w:rsidR="006F3FB0" w:rsidRDefault="006F3FB0" w:rsidP="00AF0E1C">
      <w:pPr>
        <w:pStyle w:val="af9"/>
        <w:keepNext/>
        <w:rPr>
          <w:rtl/>
        </w:rPr>
      </w:pPr>
      <w:bookmarkStart w:id="1866" w:name="ET_guest_828507_167"/>
      <w:r w:rsidRPr="00AF0E1C">
        <w:rPr>
          <w:rStyle w:val="TagStyle"/>
          <w:rtl/>
        </w:rPr>
        <w:t xml:space="preserve"> &lt;&lt; אורח &gt;&gt;</w:t>
      </w:r>
      <w:r w:rsidRPr="006F3FB0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6F3FB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6F3FB0" w:rsidRPr="006F3FB0" w:rsidRDefault="006F3FB0" w:rsidP="00AF0E1C">
      <w:pPr>
        <w:pStyle w:val="KeepWithNext"/>
        <w:rPr>
          <w:rtl/>
        </w:rPr>
      </w:pPr>
      <w:bookmarkStart w:id="1867" w:name="_ETM_Q1_5758251"/>
      <w:bookmarkStart w:id="1868" w:name="_ETM_Q1_5758296"/>
      <w:bookmarkEnd w:id="1867"/>
      <w:bookmarkEnd w:id="1868"/>
    </w:p>
    <w:p w:rsidR="00E80533" w:rsidRDefault="00E80533" w:rsidP="005C4ED0">
      <w:pPr>
        <w:rPr>
          <w:rtl/>
        </w:rPr>
      </w:pPr>
      <w:bookmarkStart w:id="1869" w:name="_ETM_Q1_5754072"/>
      <w:bookmarkStart w:id="1870" w:name="_ETM_Q1_5754108"/>
      <w:bookmarkEnd w:id="1869"/>
      <w:bookmarkEnd w:id="1870"/>
      <w:r>
        <w:rPr>
          <w:rFonts w:hint="cs"/>
          <w:rtl/>
        </w:rPr>
        <w:t>השל</w:t>
      </w:r>
      <w:r w:rsidR="006F3FB0">
        <w:rPr>
          <w:rFonts w:hint="cs"/>
          <w:rtl/>
        </w:rPr>
        <w:t>ט</w:t>
      </w:r>
      <w:r>
        <w:rPr>
          <w:rFonts w:hint="cs"/>
          <w:rtl/>
        </w:rPr>
        <w:t xml:space="preserve">ון </w:t>
      </w:r>
      <w:bookmarkStart w:id="1871" w:name="_ETM_Q1_5756229"/>
      <w:bookmarkEnd w:id="1871"/>
      <w:r>
        <w:rPr>
          <w:rFonts w:hint="cs"/>
          <w:rtl/>
        </w:rPr>
        <w:t>המקומי</w:t>
      </w:r>
      <w:r w:rsidR="00C45592">
        <w:rPr>
          <w:rFonts w:hint="cs"/>
          <w:rtl/>
        </w:rPr>
        <w:t xml:space="preserve"> </w:t>
      </w:r>
      <w:r w:rsidR="006F3FB0">
        <w:rPr>
          <w:rFonts w:hint="cs"/>
          <w:rtl/>
        </w:rPr>
        <w:t xml:space="preserve">זה כללי. ממילא, אם </w:t>
      </w:r>
      <w:bookmarkStart w:id="1872" w:name="_ETM_Q1_5757318"/>
      <w:bookmarkEnd w:id="1872"/>
      <w:r w:rsidR="006F3FB0">
        <w:rPr>
          <w:rFonts w:hint="cs"/>
          <w:rtl/>
        </w:rPr>
        <w:t xml:space="preserve">מדינת ישראל מחליטה לציין את היום הזה, כולנו נדע </w:t>
      </w:r>
      <w:bookmarkStart w:id="1873" w:name="_ETM_Q1_5761258"/>
      <w:bookmarkEnd w:id="1873"/>
      <w:r w:rsidR="006F3FB0">
        <w:rPr>
          <w:rFonts w:hint="cs"/>
          <w:rtl/>
        </w:rPr>
        <w:t xml:space="preserve">על זה. </w:t>
      </w:r>
      <w:r>
        <w:rPr>
          <w:rFonts w:hint="cs"/>
          <w:rtl/>
        </w:rPr>
        <w:t>אני</w:t>
      </w:r>
      <w:r w:rsidR="00111975">
        <w:rPr>
          <w:rFonts w:hint="cs"/>
          <w:rtl/>
        </w:rPr>
        <w:t>, נניח,</w:t>
      </w:r>
      <w:r>
        <w:rPr>
          <w:rFonts w:hint="cs"/>
          <w:rtl/>
        </w:rPr>
        <w:t xml:space="preserve"> </w:t>
      </w:r>
      <w:bookmarkStart w:id="1874" w:name="_ETM_Q1_5762357"/>
      <w:bookmarkEnd w:id="1874"/>
      <w:r>
        <w:rPr>
          <w:rFonts w:hint="cs"/>
          <w:rtl/>
        </w:rPr>
        <w:t>גר בקריית אונו</w:t>
      </w:r>
      <w:r w:rsidR="00111975">
        <w:rPr>
          <w:rFonts w:hint="cs"/>
          <w:rtl/>
        </w:rPr>
        <w:t>.</w:t>
      </w:r>
      <w:r>
        <w:rPr>
          <w:rFonts w:hint="cs"/>
          <w:rtl/>
        </w:rPr>
        <w:t xml:space="preserve"> לא בטוח שאם העירייה </w:t>
      </w:r>
      <w:r w:rsidR="005C4ED0">
        <w:rPr>
          <w:rFonts w:hint="cs"/>
          <w:rtl/>
        </w:rPr>
        <w:t xml:space="preserve">תתחיל לפרסם את זה, זה יהיה שונה ממדינת ישראל. </w:t>
      </w:r>
      <w:r>
        <w:rPr>
          <w:rFonts w:hint="cs"/>
          <w:rtl/>
        </w:rPr>
        <w:t xml:space="preserve">זה </w:t>
      </w:r>
      <w:bookmarkStart w:id="1875" w:name="_ETM_Q1_5768762"/>
      <w:bookmarkEnd w:id="1875"/>
      <w:r>
        <w:rPr>
          <w:rFonts w:hint="cs"/>
          <w:rtl/>
        </w:rPr>
        <w:t>כן רלוונטי במחלקה לשירותים חברתיים ברשות המקומית.</w:t>
      </w:r>
      <w:r w:rsidR="005C4ED0">
        <w:rPr>
          <w:rFonts w:hint="cs"/>
          <w:rtl/>
        </w:rPr>
        <w:t xml:space="preserve"> בהיכרותי עם המחלקות האלה - - </w:t>
      </w:r>
      <w:bookmarkStart w:id="1876" w:name="_ETM_Q1_5777275"/>
      <w:bookmarkEnd w:id="1876"/>
      <w:r w:rsidR="005C4ED0">
        <w:rPr>
          <w:rFonts w:hint="cs"/>
          <w:rtl/>
        </w:rPr>
        <w:t>-</w:t>
      </w:r>
    </w:p>
    <w:p w:rsidR="00E80533" w:rsidRDefault="00E80533" w:rsidP="005C4ED0">
      <w:pPr>
        <w:ind w:firstLine="0"/>
        <w:rPr>
          <w:rtl/>
        </w:rPr>
      </w:pPr>
      <w:bookmarkStart w:id="1877" w:name="_ETM_Q1_5775544"/>
      <w:bookmarkStart w:id="1878" w:name="_ETM_Q1_5775614"/>
      <w:bookmarkStart w:id="1879" w:name="_ETM_Q1_5775668"/>
      <w:bookmarkStart w:id="1880" w:name="_ETM_Q1_5775738"/>
      <w:bookmarkStart w:id="1881" w:name="_ETM_Q1_5778771"/>
      <w:bookmarkEnd w:id="1877"/>
      <w:bookmarkEnd w:id="1878"/>
      <w:bookmarkEnd w:id="1879"/>
      <w:bookmarkEnd w:id="1880"/>
      <w:bookmarkEnd w:id="1881"/>
    </w:p>
    <w:p w:rsidR="00E80533" w:rsidRDefault="00E80533" w:rsidP="00AF0E1C">
      <w:pPr>
        <w:pStyle w:val="af9"/>
        <w:keepNext/>
        <w:rPr>
          <w:rtl/>
        </w:rPr>
      </w:pPr>
      <w:bookmarkStart w:id="1882" w:name="ET_guest_926597_81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E80533" w:rsidRDefault="00E80533" w:rsidP="00AF0E1C">
      <w:pPr>
        <w:pStyle w:val="KeepWithNext"/>
        <w:rPr>
          <w:rtl/>
        </w:rPr>
      </w:pPr>
    </w:p>
    <w:p w:rsidR="00E80533" w:rsidRDefault="005C4ED0" w:rsidP="005C4ED0">
      <w:pPr>
        <w:rPr>
          <w:rtl/>
        </w:rPr>
      </w:pPr>
      <w:bookmarkStart w:id="1883" w:name="_ETM_Q1_5779223"/>
      <w:bookmarkStart w:id="1884" w:name="_ETM_Q1_5779273"/>
      <w:bookmarkEnd w:id="1883"/>
      <w:bookmarkEnd w:id="1884"/>
      <w:r>
        <w:rPr>
          <w:rFonts w:hint="cs"/>
          <w:rtl/>
        </w:rPr>
        <w:t>ו</w:t>
      </w:r>
      <w:r w:rsidR="00E80533">
        <w:rPr>
          <w:rFonts w:hint="cs"/>
          <w:rtl/>
        </w:rPr>
        <w:t>בדיוק מהסיבה הזו</w:t>
      </w:r>
      <w:r>
        <w:rPr>
          <w:rFonts w:hint="cs"/>
          <w:rtl/>
        </w:rPr>
        <w:t xml:space="preserve"> צריך להשאיר את מערכת הרווחה ולא לשלב פנימה את </w:t>
      </w:r>
      <w:bookmarkStart w:id="1885" w:name="_ETM_Q1_5782846"/>
      <w:bookmarkEnd w:id="1885"/>
      <w:r>
        <w:rPr>
          <w:rFonts w:hint="cs"/>
          <w:rtl/>
        </w:rPr>
        <w:t>הרשו</w:t>
      </w:r>
      <w:r w:rsidR="00111975">
        <w:rPr>
          <w:rFonts w:hint="cs"/>
          <w:rtl/>
        </w:rPr>
        <w:t>יות המקומיות.</w:t>
      </w:r>
      <w:r>
        <w:rPr>
          <w:rFonts w:hint="cs"/>
          <w:rtl/>
        </w:rPr>
        <w:t xml:space="preserve"> כיוון שלמחלקות לשירותים חברתיים</w:t>
      </w:r>
      <w:r w:rsidR="00E80533">
        <w:rPr>
          <w:rFonts w:hint="cs"/>
          <w:rtl/>
        </w:rPr>
        <w:t xml:space="preserve"> יש </w:t>
      </w:r>
      <w:bookmarkStart w:id="1886" w:name="_ETM_Q1_5782285"/>
      <w:bookmarkEnd w:id="1886"/>
      <w:r w:rsidR="00E80533">
        <w:rPr>
          <w:rFonts w:hint="cs"/>
          <w:rtl/>
        </w:rPr>
        <w:t>תפקיד</w:t>
      </w:r>
      <w:r>
        <w:rPr>
          <w:rFonts w:hint="cs"/>
          <w:rtl/>
        </w:rPr>
        <w:t xml:space="preserve"> מסוים בתוך הרשויות המקומיות,</w:t>
      </w:r>
      <w:r w:rsidR="00E80533">
        <w:rPr>
          <w:rFonts w:hint="cs"/>
          <w:rtl/>
        </w:rPr>
        <w:t xml:space="preserve"> ובניגוד למחלקת אחרות </w:t>
      </w:r>
      <w:r>
        <w:rPr>
          <w:rFonts w:hint="cs"/>
          <w:rtl/>
        </w:rPr>
        <w:t xml:space="preserve">ברשות </w:t>
      </w:r>
      <w:bookmarkStart w:id="1887" w:name="_ETM_Q1_5789869"/>
      <w:bookmarkEnd w:id="1887"/>
      <w:r>
        <w:rPr>
          <w:rFonts w:hint="cs"/>
          <w:rtl/>
        </w:rPr>
        <w:t xml:space="preserve">המקומית </w:t>
      </w:r>
      <w:r w:rsidR="00E80533">
        <w:rPr>
          <w:rFonts w:hint="cs"/>
          <w:rtl/>
        </w:rPr>
        <w:t>הן יחידות שהן אומנם</w:t>
      </w:r>
      <w:r>
        <w:rPr>
          <w:rFonts w:hint="cs"/>
          <w:rtl/>
        </w:rPr>
        <w:t xml:space="preserve"> של הרשות המקומי</w:t>
      </w:r>
      <w:r w:rsidR="00111975">
        <w:rPr>
          <w:rFonts w:hint="cs"/>
          <w:rtl/>
        </w:rPr>
        <w:t>ת,</w:t>
      </w:r>
      <w:r>
        <w:rPr>
          <w:rFonts w:hint="cs"/>
          <w:rtl/>
        </w:rPr>
        <w:t xml:space="preserve"> והם עובדי רשות מקומית,</w:t>
      </w:r>
      <w:r w:rsidR="00E80533">
        <w:rPr>
          <w:rFonts w:hint="cs"/>
          <w:rtl/>
        </w:rPr>
        <w:t xml:space="preserve"> אבל </w:t>
      </w:r>
      <w:bookmarkStart w:id="1888" w:name="_ETM_Q1_5792158"/>
      <w:bookmarkEnd w:id="1888"/>
      <w:r>
        <w:rPr>
          <w:rFonts w:hint="cs"/>
          <w:rtl/>
        </w:rPr>
        <w:t>את ההנחיות המקצו</w:t>
      </w:r>
      <w:r w:rsidR="00E80533">
        <w:rPr>
          <w:rFonts w:hint="cs"/>
          <w:rtl/>
        </w:rPr>
        <w:t>עיות</w:t>
      </w:r>
      <w:r w:rsidR="00111975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</w:t>
      </w:r>
      <w:bookmarkStart w:id="1889" w:name="_ETM_Q1_5795429"/>
      <w:bookmarkEnd w:id="1889"/>
      <w:r w:rsidR="00111975">
        <w:rPr>
          <w:rFonts w:hint="cs"/>
          <w:rtl/>
        </w:rPr>
        <w:t>הם מקבלים</w:t>
      </w:r>
      <w:r>
        <w:rPr>
          <w:rFonts w:hint="cs"/>
          <w:rtl/>
        </w:rPr>
        <w:t xml:space="preserve"> ממשרד הרווחה,</w:t>
      </w:r>
      <w:r w:rsidR="00E80533">
        <w:rPr>
          <w:rFonts w:hint="cs"/>
          <w:rtl/>
        </w:rPr>
        <w:t xml:space="preserve"> ויש</w:t>
      </w:r>
      <w:r w:rsidR="00111975">
        <w:rPr>
          <w:rFonts w:hint="cs"/>
          <w:rtl/>
        </w:rPr>
        <w:t xml:space="preserve"> להם</w:t>
      </w:r>
      <w:r w:rsidR="00E80533">
        <w:rPr>
          <w:rFonts w:hint="cs"/>
          <w:rtl/>
        </w:rPr>
        <w:t xml:space="preserve"> קשר ישיר עם משרד הרווחה</w:t>
      </w:r>
      <w:r>
        <w:rPr>
          <w:rFonts w:hint="cs"/>
          <w:rtl/>
        </w:rPr>
        <w:t>.</w:t>
      </w:r>
    </w:p>
    <w:p w:rsidR="00E80533" w:rsidRDefault="00E80533" w:rsidP="005C4ED0">
      <w:pPr>
        <w:ind w:firstLine="0"/>
        <w:rPr>
          <w:rtl/>
        </w:rPr>
      </w:pPr>
      <w:bookmarkStart w:id="1890" w:name="_ETM_Q1_5799526"/>
      <w:bookmarkStart w:id="1891" w:name="_ETM_Q1_5799584"/>
      <w:bookmarkStart w:id="1892" w:name="_ETM_Q1_5799784"/>
      <w:bookmarkStart w:id="1893" w:name="_ETM_Q1_5799848"/>
      <w:bookmarkStart w:id="1894" w:name="_ETM_Q1_5800528"/>
      <w:bookmarkEnd w:id="1890"/>
      <w:bookmarkEnd w:id="1891"/>
      <w:bookmarkEnd w:id="1892"/>
      <w:bookmarkEnd w:id="1893"/>
      <w:bookmarkEnd w:id="1894"/>
    </w:p>
    <w:p w:rsidR="00E80533" w:rsidRDefault="00E80533" w:rsidP="00AF0E1C">
      <w:pPr>
        <w:pStyle w:val="a4"/>
        <w:keepNext/>
        <w:rPr>
          <w:rtl/>
        </w:rPr>
      </w:pPr>
      <w:bookmarkStart w:id="1895" w:name="ET_speaker_תמי_סלע_82"/>
      <w:r w:rsidRPr="00AF0E1C">
        <w:rPr>
          <w:rStyle w:val="TagStyle"/>
          <w:rtl/>
        </w:rPr>
        <w:t xml:space="preserve"> &lt;&lt; דובר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E80533" w:rsidRDefault="00E80533" w:rsidP="00AF0E1C">
      <w:pPr>
        <w:pStyle w:val="KeepWithNext"/>
        <w:rPr>
          <w:rtl/>
        </w:rPr>
      </w:pPr>
    </w:p>
    <w:p w:rsidR="00E80533" w:rsidRDefault="00111975" w:rsidP="00111975">
      <w:pPr>
        <w:rPr>
          <w:rtl/>
        </w:rPr>
      </w:pPr>
      <w:bookmarkStart w:id="1896" w:name="_ETM_Q1_5800939"/>
      <w:bookmarkStart w:id="1897" w:name="_ETM_Q1_5800959"/>
      <w:bookmarkEnd w:id="1896"/>
      <w:bookmarkEnd w:id="1897"/>
      <w:r>
        <w:rPr>
          <w:rFonts w:hint="cs"/>
          <w:rtl/>
        </w:rPr>
        <w:t xml:space="preserve">גם </w:t>
      </w:r>
      <w:r w:rsidR="005C4ED0">
        <w:rPr>
          <w:rFonts w:hint="cs"/>
          <w:rtl/>
        </w:rPr>
        <w:t>כש</w:t>
      </w:r>
      <w:r w:rsidR="00E80533">
        <w:rPr>
          <w:rFonts w:hint="cs"/>
          <w:rtl/>
        </w:rPr>
        <w:t>אנחנו</w:t>
      </w:r>
      <w:r w:rsidR="005C4ED0">
        <w:rPr>
          <w:rFonts w:hint="cs"/>
          <w:rtl/>
        </w:rPr>
        <w:t xml:space="preserve"> אומרים מערכת </w:t>
      </w:r>
      <w:bookmarkStart w:id="1898" w:name="_ETM_Q1_5801938"/>
      <w:bookmarkEnd w:id="1898"/>
      <w:r w:rsidR="005C4ED0">
        <w:rPr>
          <w:rFonts w:hint="cs"/>
          <w:rtl/>
        </w:rPr>
        <w:t xml:space="preserve">החינוך, הרי אנחנו לא מתכוונים רק למשרד </w:t>
      </w:r>
      <w:bookmarkStart w:id="1899" w:name="_ETM_Q1_5805204"/>
      <w:bookmarkEnd w:id="1899"/>
      <w:r w:rsidR="005C4ED0">
        <w:rPr>
          <w:rFonts w:hint="cs"/>
          <w:rtl/>
        </w:rPr>
        <w:t>החינוך</w:t>
      </w:r>
      <w:r w:rsidR="00C45592">
        <w:rPr>
          <w:rFonts w:hint="cs"/>
          <w:rtl/>
        </w:rPr>
        <w:t xml:space="preserve"> </w:t>
      </w:r>
      <w:bookmarkStart w:id="1900" w:name="_ETM_Q1_5801750"/>
      <w:bookmarkEnd w:id="1900"/>
      <w:r w:rsidR="00E80533">
        <w:rPr>
          <w:rFonts w:hint="cs"/>
          <w:rtl/>
        </w:rPr>
        <w:t>אלא לבתי ספר</w:t>
      </w:r>
      <w:r w:rsidR="005C4ED0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E80533">
        <w:rPr>
          <w:rFonts w:hint="cs"/>
          <w:rtl/>
        </w:rPr>
        <w:t xml:space="preserve">זה יותר רחב. </w:t>
      </w:r>
    </w:p>
    <w:p w:rsidR="00E80533" w:rsidRDefault="00E80533" w:rsidP="005C4ED0">
      <w:pPr>
        <w:ind w:firstLine="0"/>
        <w:rPr>
          <w:rtl/>
        </w:rPr>
      </w:pPr>
      <w:bookmarkStart w:id="1901" w:name="_ETM_Q1_5806600"/>
      <w:bookmarkStart w:id="1902" w:name="_ETM_Q1_5806666"/>
      <w:bookmarkStart w:id="1903" w:name="_ETM_Q1_5806710"/>
      <w:bookmarkStart w:id="1904" w:name="_ETM_Q1_5806785"/>
      <w:bookmarkEnd w:id="1901"/>
      <w:bookmarkEnd w:id="1902"/>
      <w:bookmarkEnd w:id="1903"/>
      <w:bookmarkEnd w:id="1904"/>
    </w:p>
    <w:p w:rsidR="00E80533" w:rsidRDefault="00E80533" w:rsidP="00AF0E1C">
      <w:pPr>
        <w:pStyle w:val="af6"/>
        <w:keepNext/>
        <w:rPr>
          <w:rtl/>
        </w:rPr>
      </w:pPr>
      <w:bookmarkStart w:id="1905" w:name="ET_yor_6150_83"/>
      <w:r w:rsidRPr="00AF0E1C">
        <w:rPr>
          <w:rStyle w:val="TagStyle"/>
          <w:rtl/>
        </w:rPr>
        <w:t xml:space="preserve"> &lt;&lt; יור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E80533" w:rsidRDefault="00E80533" w:rsidP="00AF0E1C">
      <w:pPr>
        <w:pStyle w:val="KeepWithNext"/>
        <w:rPr>
          <w:rtl/>
        </w:rPr>
      </w:pPr>
    </w:p>
    <w:p w:rsidR="00E80533" w:rsidRDefault="005C4ED0" w:rsidP="00E80533">
      <w:pPr>
        <w:rPr>
          <w:rtl/>
        </w:rPr>
      </w:pPr>
      <w:bookmarkStart w:id="1906" w:name="_ETM_Q1_5807774"/>
      <w:bookmarkEnd w:id="1906"/>
      <w:r>
        <w:rPr>
          <w:rFonts w:hint="cs"/>
          <w:rtl/>
        </w:rPr>
        <w:t xml:space="preserve">יש בעירייה את </w:t>
      </w:r>
      <w:r w:rsidR="00E80533">
        <w:rPr>
          <w:rFonts w:hint="cs"/>
          <w:rtl/>
        </w:rPr>
        <w:t xml:space="preserve">קידום </w:t>
      </w:r>
      <w:r>
        <w:rPr>
          <w:rFonts w:hint="cs"/>
          <w:rtl/>
        </w:rPr>
        <w:t>ה</w:t>
      </w:r>
      <w:r w:rsidR="00E80533">
        <w:rPr>
          <w:rFonts w:hint="cs"/>
          <w:rtl/>
        </w:rPr>
        <w:t>נוער</w:t>
      </w:r>
      <w:r>
        <w:rPr>
          <w:rFonts w:hint="cs"/>
          <w:rtl/>
        </w:rPr>
        <w:t>. הם ישימו קידום נוער ויגידו:</w:t>
      </w:r>
      <w:r>
        <w:rPr>
          <w:rFonts w:hint="cs"/>
        </w:rPr>
        <w:t xml:space="preserve"> </w:t>
      </w:r>
      <w:bookmarkStart w:id="1907" w:name="_ETM_Q1_5809888"/>
      <w:bookmarkEnd w:id="190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סגרנו את האירוע,</w:t>
      </w:r>
      <w:r w:rsidR="00E80533">
        <w:rPr>
          <w:rFonts w:hint="cs"/>
          <w:rtl/>
        </w:rPr>
        <w:t xml:space="preserve"> ובכלל לא </w:t>
      </w:r>
      <w:bookmarkStart w:id="1908" w:name="_ETM_Q1_5810390"/>
      <w:bookmarkEnd w:id="1908"/>
      <w:r>
        <w:rPr>
          <w:rFonts w:hint="cs"/>
          <w:rtl/>
        </w:rPr>
        <w:t>טיפלנו ברווחה. הרי בסוף זה מאוד מאוד כללי</w:t>
      </w:r>
      <w:r w:rsidR="00111975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1909" w:name="_ETM_Q1_5816328"/>
      <w:bookmarkEnd w:id="1909"/>
      <w:r w:rsidR="00E80533">
        <w:rPr>
          <w:rFonts w:hint="cs"/>
          <w:rtl/>
        </w:rPr>
        <w:t>גם רשויות</w:t>
      </w:r>
      <w:r w:rsidR="00111975">
        <w:rPr>
          <w:rFonts w:hint="cs"/>
          <w:rtl/>
        </w:rPr>
        <w:t xml:space="preserve"> מקומיות</w:t>
      </w:r>
      <w:r w:rsidR="00E805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רווחה. </w:t>
      </w:r>
    </w:p>
    <w:p w:rsidR="00E80533" w:rsidRDefault="00E80533" w:rsidP="005C4ED0">
      <w:pPr>
        <w:ind w:firstLine="0"/>
        <w:rPr>
          <w:rtl/>
        </w:rPr>
      </w:pPr>
      <w:bookmarkStart w:id="1910" w:name="_ETM_Q1_5816878"/>
      <w:bookmarkStart w:id="1911" w:name="_ETM_Q1_5816933"/>
      <w:bookmarkStart w:id="1912" w:name="_ETM_Q1_5816982"/>
      <w:bookmarkStart w:id="1913" w:name="_ETM_Q1_5817042"/>
      <w:bookmarkStart w:id="1914" w:name="_ETM_Q1_5817989"/>
      <w:bookmarkEnd w:id="1910"/>
      <w:bookmarkEnd w:id="1911"/>
      <w:bookmarkEnd w:id="1912"/>
      <w:bookmarkEnd w:id="1913"/>
      <w:bookmarkEnd w:id="1914"/>
    </w:p>
    <w:p w:rsidR="00E80533" w:rsidRDefault="00E80533" w:rsidP="00AF0E1C">
      <w:pPr>
        <w:pStyle w:val="af9"/>
        <w:keepNext/>
        <w:rPr>
          <w:rtl/>
        </w:rPr>
      </w:pPr>
      <w:bookmarkStart w:id="1915" w:name="ET_guest_828507_84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E80533" w:rsidRDefault="00E80533" w:rsidP="00AF0E1C">
      <w:pPr>
        <w:pStyle w:val="KeepWithNext"/>
        <w:rPr>
          <w:rtl/>
        </w:rPr>
      </w:pPr>
    </w:p>
    <w:p w:rsidR="00E80533" w:rsidRDefault="005C4ED0" w:rsidP="005C4ED0">
      <w:pPr>
        <w:rPr>
          <w:rtl/>
        </w:rPr>
      </w:pPr>
      <w:bookmarkStart w:id="1916" w:name="_ETM_Q1_5818465"/>
      <w:bookmarkStart w:id="1917" w:name="_ETM_Q1_5818498"/>
      <w:bookmarkEnd w:id="1916"/>
      <w:bookmarkEnd w:id="1917"/>
      <w:r>
        <w:rPr>
          <w:rFonts w:hint="cs"/>
          <w:rtl/>
        </w:rPr>
        <w:t xml:space="preserve">בסדר. אם משרד הרווחה אומר שזה ברור מבחינתו </w:t>
      </w:r>
      <w:bookmarkStart w:id="1918" w:name="_ETM_Q1_5822891"/>
      <w:bookmarkEnd w:id="1918"/>
      <w:r w:rsidR="00E80533">
        <w:rPr>
          <w:rFonts w:hint="cs"/>
          <w:rtl/>
        </w:rPr>
        <w:t>שזה המ</w:t>
      </w:r>
      <w:r>
        <w:rPr>
          <w:rFonts w:hint="cs"/>
          <w:rtl/>
        </w:rPr>
        <w:t>ח</w:t>
      </w:r>
      <w:r w:rsidR="00E80533">
        <w:rPr>
          <w:rFonts w:hint="cs"/>
          <w:rtl/>
        </w:rPr>
        <w:t>לקה לשיר</w:t>
      </w:r>
      <w:r>
        <w:rPr>
          <w:rFonts w:hint="cs"/>
          <w:rtl/>
        </w:rPr>
        <w:t>ו</w:t>
      </w:r>
      <w:r w:rsidR="00E80533">
        <w:rPr>
          <w:rFonts w:hint="cs"/>
          <w:rtl/>
        </w:rPr>
        <w:t xml:space="preserve">תים </w:t>
      </w:r>
      <w:bookmarkStart w:id="1919" w:name="_ETM_Q1_5821166"/>
      <w:bookmarkEnd w:id="1919"/>
      <w:r w:rsidR="00E80533">
        <w:rPr>
          <w:rFonts w:hint="cs"/>
          <w:rtl/>
        </w:rPr>
        <w:t>בכל אחת</w:t>
      </w:r>
      <w:r>
        <w:rPr>
          <w:rFonts w:hint="cs"/>
          <w:rtl/>
        </w:rPr>
        <w:t xml:space="preserve"> מהרשויות המקומיות,</w:t>
      </w:r>
      <w:r w:rsidR="00C45592">
        <w:rPr>
          <w:rFonts w:hint="cs"/>
          <w:rtl/>
        </w:rPr>
        <w:t xml:space="preserve"> </w:t>
      </w:r>
      <w:r w:rsidR="00E80533">
        <w:rPr>
          <w:rFonts w:hint="cs"/>
          <w:rtl/>
        </w:rPr>
        <w:t>אז אני מאוד שמח לשמוע את זה.</w:t>
      </w:r>
      <w:r>
        <w:rPr>
          <w:rFonts w:hint="cs"/>
          <w:rtl/>
        </w:rPr>
        <w:t xml:space="preserve"> אני רק </w:t>
      </w:r>
      <w:bookmarkStart w:id="1920" w:name="_ETM_Q1_5827385"/>
      <w:bookmarkEnd w:id="1920"/>
      <w:r>
        <w:rPr>
          <w:rFonts w:hint="cs"/>
          <w:rtl/>
        </w:rPr>
        <w:t>מקווה שהיישום יהיה כמו שאנחנו שומעים.</w:t>
      </w:r>
      <w:bookmarkStart w:id="1921" w:name="_ETM_Q1_5829302"/>
      <w:bookmarkStart w:id="1922" w:name="_ETM_Q1_5829388"/>
      <w:bookmarkEnd w:id="1921"/>
      <w:bookmarkEnd w:id="1922"/>
      <w:r>
        <w:rPr>
          <w:rtl/>
        </w:rPr>
        <w:t xml:space="preserve"> </w:t>
      </w:r>
    </w:p>
    <w:p w:rsidR="00E80533" w:rsidRDefault="00E80533" w:rsidP="00E80533">
      <w:pPr>
        <w:rPr>
          <w:rtl/>
        </w:rPr>
      </w:pPr>
      <w:bookmarkStart w:id="1923" w:name="_ETM_Q1_5829428"/>
      <w:bookmarkStart w:id="1924" w:name="_ETM_Q1_5829489"/>
      <w:bookmarkStart w:id="1925" w:name="_ETM_Q1_5829998"/>
      <w:bookmarkStart w:id="1926" w:name="_ETM_Q1_5830061"/>
      <w:bookmarkStart w:id="1927" w:name="_ETM_Q1_5831582"/>
      <w:bookmarkEnd w:id="1923"/>
      <w:bookmarkEnd w:id="1924"/>
      <w:bookmarkEnd w:id="1925"/>
      <w:bookmarkEnd w:id="1926"/>
      <w:bookmarkEnd w:id="1927"/>
    </w:p>
    <w:p w:rsidR="00E80533" w:rsidRDefault="00E80533" w:rsidP="00AF0E1C">
      <w:pPr>
        <w:pStyle w:val="a4"/>
        <w:keepNext/>
        <w:rPr>
          <w:rtl/>
        </w:rPr>
      </w:pPr>
      <w:bookmarkStart w:id="1928" w:name="ET_speaker_תמי_סלע_85"/>
      <w:r w:rsidRPr="00AF0E1C">
        <w:rPr>
          <w:rStyle w:val="TagStyle"/>
          <w:rtl/>
        </w:rPr>
        <w:t xml:space="preserve"> &lt;&lt; דובר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E80533" w:rsidRDefault="00E80533" w:rsidP="00AF0E1C">
      <w:pPr>
        <w:pStyle w:val="KeepWithNext"/>
        <w:rPr>
          <w:rtl/>
        </w:rPr>
      </w:pPr>
    </w:p>
    <w:p w:rsidR="005C4ED0" w:rsidRDefault="00111975" w:rsidP="005C4ED0">
      <w:pPr>
        <w:rPr>
          <w:rtl/>
        </w:rPr>
      </w:pPr>
      <w:bookmarkStart w:id="1929" w:name="_ETM_Q1_5832066"/>
      <w:bookmarkStart w:id="1930" w:name="_ETM_Q1_5832112"/>
      <w:bookmarkEnd w:id="1929"/>
      <w:bookmarkEnd w:id="1930"/>
      <w:r>
        <w:rPr>
          <w:rFonts w:hint="cs"/>
          <w:rtl/>
        </w:rPr>
        <w:t xml:space="preserve">כי </w:t>
      </w:r>
      <w:r w:rsidR="00E80533">
        <w:rPr>
          <w:rFonts w:hint="cs"/>
          <w:rtl/>
        </w:rPr>
        <w:t>גם ב</w:t>
      </w:r>
      <w:r w:rsidR="005C4ED0">
        <w:rPr>
          <w:rFonts w:hint="cs"/>
          <w:rtl/>
        </w:rPr>
        <w:t xml:space="preserve">רשויות המקומיות זה יכול להיות </w:t>
      </w:r>
      <w:bookmarkStart w:id="1931" w:name="_ETM_Q1_5833909"/>
      <w:bookmarkEnd w:id="1931"/>
      <w:r w:rsidR="005C4ED0">
        <w:rPr>
          <w:rFonts w:hint="cs"/>
          <w:rtl/>
        </w:rPr>
        <w:t xml:space="preserve">רלוונטי ליחידות הנוער וגם למחלקות לשירותים חברתיים, וגם אולי לעוד </w:t>
      </w:r>
      <w:bookmarkStart w:id="1932" w:name="_ETM_Q1_5839929"/>
      <w:bookmarkEnd w:id="1932"/>
      <w:r w:rsidR="005C4ED0">
        <w:rPr>
          <w:rFonts w:hint="cs"/>
          <w:rtl/>
        </w:rPr>
        <w:t>מחלקות ברשות המקומית.</w:t>
      </w:r>
      <w:bookmarkStart w:id="1933" w:name="_ETM_Q1_5845480"/>
      <w:bookmarkStart w:id="1934" w:name="_ETM_Q1_5845540"/>
      <w:bookmarkStart w:id="1935" w:name="_ETM_Q1_5846734"/>
      <w:bookmarkStart w:id="1936" w:name="_ETM_Q1_5840823"/>
      <w:bookmarkEnd w:id="1933"/>
      <w:bookmarkEnd w:id="1934"/>
      <w:bookmarkEnd w:id="1935"/>
      <w:bookmarkEnd w:id="1936"/>
    </w:p>
    <w:p w:rsidR="00E80533" w:rsidRDefault="005C4ED0" w:rsidP="005C4ED0">
      <w:pPr>
        <w:rPr>
          <w:rtl/>
        </w:rPr>
      </w:pPr>
      <w:bookmarkStart w:id="1937" w:name="_ETM_Q1_5840908"/>
      <w:bookmarkEnd w:id="1937"/>
      <w:r>
        <w:rPr>
          <w:rtl/>
        </w:rPr>
        <w:t xml:space="preserve"> </w:t>
      </w:r>
    </w:p>
    <w:p w:rsidR="00E80533" w:rsidRDefault="00E80533" w:rsidP="00AF0E1C">
      <w:pPr>
        <w:pStyle w:val="af9"/>
        <w:keepNext/>
        <w:rPr>
          <w:rtl/>
        </w:rPr>
      </w:pPr>
      <w:bookmarkStart w:id="1938" w:name="ET_guest_926597_86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E80533" w:rsidRDefault="00E80533" w:rsidP="00AF0E1C">
      <w:pPr>
        <w:pStyle w:val="KeepWithNext"/>
        <w:rPr>
          <w:rtl/>
        </w:rPr>
      </w:pPr>
    </w:p>
    <w:p w:rsidR="005C4ED0" w:rsidRDefault="005C4ED0" w:rsidP="00E80533">
      <w:pPr>
        <w:rPr>
          <w:rtl/>
        </w:rPr>
      </w:pPr>
      <w:bookmarkStart w:id="1939" w:name="_ETM_Q1_5847223"/>
      <w:bookmarkStart w:id="1940" w:name="_ETM_Q1_5847276"/>
      <w:bookmarkEnd w:id="1939"/>
      <w:bookmarkEnd w:id="1940"/>
      <w:r>
        <w:rPr>
          <w:rFonts w:hint="cs"/>
          <w:rtl/>
        </w:rPr>
        <w:t xml:space="preserve">קודם כול, נכון. יש מחלקת חינוך ברשות המקומית </w:t>
      </w:r>
      <w:bookmarkStart w:id="1941" w:name="_ETM_Q1_5853404"/>
      <w:bookmarkEnd w:id="1941"/>
      <w:r>
        <w:rPr>
          <w:rFonts w:hint="cs"/>
          <w:rtl/>
        </w:rPr>
        <w:t>וגם - - -</w:t>
      </w:r>
    </w:p>
    <w:p w:rsidR="005C4ED0" w:rsidRDefault="005C4ED0" w:rsidP="00C45592">
      <w:pPr>
        <w:ind w:firstLine="0"/>
        <w:rPr>
          <w:rtl/>
        </w:rPr>
      </w:pPr>
      <w:bookmarkStart w:id="1942" w:name="_ETM_Q1_5855603"/>
      <w:bookmarkStart w:id="1943" w:name="_ETM_Q1_5855678"/>
      <w:bookmarkEnd w:id="1942"/>
      <w:bookmarkEnd w:id="1943"/>
    </w:p>
    <w:p w:rsidR="005C4ED0" w:rsidRDefault="005C4ED0" w:rsidP="00AF0E1C">
      <w:pPr>
        <w:pStyle w:val="af6"/>
        <w:keepNext/>
        <w:rPr>
          <w:rtl/>
        </w:rPr>
      </w:pPr>
      <w:bookmarkStart w:id="1944" w:name="ET_yor_6150_168"/>
      <w:r w:rsidRPr="00AF0E1C">
        <w:rPr>
          <w:rStyle w:val="TagStyle"/>
          <w:rtl/>
        </w:rPr>
        <w:t xml:space="preserve"> &lt;&lt; יור &gt;&gt;</w:t>
      </w:r>
      <w:r w:rsidRPr="005C4ED0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4ED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5C4ED0" w:rsidRDefault="005C4ED0" w:rsidP="00AF0E1C">
      <w:pPr>
        <w:pStyle w:val="KeepWithNext"/>
        <w:rPr>
          <w:rtl/>
        </w:rPr>
      </w:pPr>
    </w:p>
    <w:p w:rsidR="005C4ED0" w:rsidRDefault="005C4ED0" w:rsidP="005C4ED0">
      <w:pPr>
        <w:rPr>
          <w:rtl/>
        </w:rPr>
      </w:pPr>
      <w:bookmarkStart w:id="1945" w:name="_ETM_Q1_5853130"/>
      <w:bookmarkEnd w:id="1945"/>
      <w:r>
        <w:rPr>
          <w:rFonts w:hint="cs"/>
          <w:rtl/>
        </w:rPr>
        <w:t>קידום נוער.</w:t>
      </w:r>
    </w:p>
    <w:p w:rsidR="005C4ED0" w:rsidRDefault="005C4ED0" w:rsidP="005C4ED0">
      <w:pPr>
        <w:rPr>
          <w:rtl/>
        </w:rPr>
      </w:pPr>
      <w:bookmarkStart w:id="1946" w:name="_ETM_Q1_5854393"/>
      <w:bookmarkStart w:id="1947" w:name="_ETM_Q1_5854463"/>
      <w:bookmarkStart w:id="1948" w:name="_ETM_Q1_5854499"/>
      <w:bookmarkStart w:id="1949" w:name="_ETM_Q1_5854551"/>
      <w:bookmarkEnd w:id="1946"/>
      <w:bookmarkEnd w:id="1947"/>
      <w:bookmarkEnd w:id="1948"/>
      <w:bookmarkEnd w:id="1949"/>
    </w:p>
    <w:p w:rsidR="005C4ED0" w:rsidRDefault="005C4ED0" w:rsidP="00AF0E1C">
      <w:pPr>
        <w:pStyle w:val="af9"/>
        <w:keepNext/>
        <w:rPr>
          <w:rtl/>
        </w:rPr>
      </w:pPr>
      <w:bookmarkStart w:id="1950" w:name="ET_guest_926597_169"/>
      <w:r w:rsidRPr="00AF0E1C">
        <w:rPr>
          <w:rStyle w:val="TagStyle"/>
          <w:rtl/>
        </w:rPr>
        <w:t xml:space="preserve"> &lt;&lt; אורח &gt;&gt;</w:t>
      </w:r>
      <w:r w:rsidRPr="005C4ED0">
        <w:rPr>
          <w:rStyle w:val="TagStyle"/>
          <w:rtl/>
        </w:rPr>
        <w:t xml:space="preserve"> </w:t>
      </w:r>
      <w:r>
        <w:rPr>
          <w:rtl/>
        </w:rPr>
        <w:t>רון רוט:</w:t>
      </w:r>
      <w:r w:rsidRPr="005C4ED0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5C4ED0" w:rsidRDefault="005C4ED0" w:rsidP="00AF0E1C">
      <w:pPr>
        <w:pStyle w:val="KeepWithNext"/>
        <w:rPr>
          <w:rtl/>
        </w:rPr>
      </w:pPr>
    </w:p>
    <w:p w:rsidR="005C4ED0" w:rsidRDefault="005C4ED0" w:rsidP="005C4ED0">
      <w:pPr>
        <w:rPr>
          <w:rtl/>
        </w:rPr>
      </w:pPr>
      <w:bookmarkStart w:id="1951" w:name="_ETM_Q1_5856533"/>
      <w:bookmarkStart w:id="1952" w:name="_ETM_Q1_5856586"/>
      <w:bookmarkEnd w:id="1951"/>
      <w:bookmarkEnd w:id="1952"/>
      <w:r>
        <w:rPr>
          <w:rFonts w:hint="cs"/>
          <w:rtl/>
        </w:rPr>
        <w:t xml:space="preserve">אבל אני חושב, לפחות </w:t>
      </w:r>
      <w:bookmarkStart w:id="1953" w:name="_ETM_Q1_5857949"/>
      <w:bookmarkEnd w:id="1953"/>
      <w:r>
        <w:rPr>
          <w:rFonts w:hint="cs"/>
          <w:rtl/>
        </w:rPr>
        <w:t>עד כמה שהבנתי מגעת, שכשאנחנו אומרים מערכת הרווחה, זה די</w:t>
      </w:r>
      <w:bookmarkStart w:id="1954" w:name="_ETM_Q1_5863345"/>
      <w:bookmarkEnd w:id="1954"/>
      <w:r>
        <w:rPr>
          <w:rFonts w:hint="cs"/>
          <w:rtl/>
        </w:rPr>
        <w:t xml:space="preserve"> ברור</w:t>
      </w:r>
      <w:r w:rsidR="00111975">
        <w:rPr>
          <w:rFonts w:hint="cs"/>
          <w:rtl/>
        </w:rPr>
        <w:t>,</w:t>
      </w:r>
      <w:r>
        <w:rPr>
          <w:rFonts w:hint="cs"/>
          <w:rtl/>
        </w:rPr>
        <w:t xml:space="preserve"> למי שזה צריך להיות ברור, שכשאנחנו אומרים </w:t>
      </w:r>
      <w:bookmarkStart w:id="1955" w:name="_ETM_Q1_5866241"/>
      <w:bookmarkEnd w:id="1955"/>
      <w:r>
        <w:rPr>
          <w:rFonts w:hint="cs"/>
          <w:rtl/>
        </w:rPr>
        <w:t>את ז</w:t>
      </w:r>
      <w:r w:rsidR="00591E4D">
        <w:rPr>
          <w:rFonts w:hint="cs"/>
          <w:rtl/>
        </w:rPr>
        <w:t xml:space="preserve">ה אנחנו מתכוונים </w:t>
      </w:r>
      <w:r>
        <w:rPr>
          <w:rFonts w:hint="cs"/>
          <w:rtl/>
        </w:rPr>
        <w:t xml:space="preserve">שמי שנותן את השירותים החברתיים במדינת ישראל זה משרד הרווחה, </w:t>
      </w:r>
      <w:bookmarkStart w:id="1956" w:name="_ETM_Q1_5872147"/>
      <w:bookmarkEnd w:id="1956"/>
      <w:r>
        <w:rPr>
          <w:rFonts w:hint="cs"/>
          <w:rtl/>
        </w:rPr>
        <w:t>שאמון על המחלקות לשירותים חברתיים</w:t>
      </w:r>
      <w:r w:rsidR="00591E4D">
        <w:rPr>
          <w:rFonts w:hint="cs"/>
          <w:rtl/>
        </w:rPr>
        <w:t>,</w:t>
      </w:r>
      <w:r>
        <w:rPr>
          <w:rFonts w:hint="cs"/>
          <w:rtl/>
        </w:rPr>
        <w:t xml:space="preserve"> שפועלות בתוך הרשויות המקומיות </w:t>
      </w:r>
      <w:bookmarkStart w:id="1957" w:name="_ETM_Q1_5875843"/>
      <w:bookmarkEnd w:id="1957"/>
      <w:r>
        <w:rPr>
          <w:rFonts w:hint="cs"/>
          <w:rtl/>
        </w:rPr>
        <w:t>כי כך קבע החוק. לדעתי, זה ברור מספיק.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958" w:name="_ETM_Q1_5883155"/>
      <w:bookmarkEnd w:id="1958"/>
      <w:r>
        <w:rPr>
          <w:rFonts w:hint="cs"/>
          <w:rtl/>
        </w:rPr>
        <w:t xml:space="preserve">- - -. תודה. </w:t>
      </w:r>
    </w:p>
    <w:p w:rsidR="00E80533" w:rsidRDefault="00E80533" w:rsidP="005C4ED0">
      <w:pPr>
        <w:ind w:firstLine="0"/>
        <w:rPr>
          <w:rtl/>
        </w:rPr>
      </w:pPr>
      <w:bookmarkStart w:id="1959" w:name="_ETM_Q1_5880451"/>
      <w:bookmarkStart w:id="1960" w:name="_ETM_Q1_5880531"/>
      <w:bookmarkStart w:id="1961" w:name="_ETM_Q1_5882735"/>
      <w:bookmarkStart w:id="1962" w:name="_ETM_Q1_5882799"/>
      <w:bookmarkStart w:id="1963" w:name="_ETM_Q1_5882854"/>
      <w:bookmarkStart w:id="1964" w:name="_ETM_Q1_5882911"/>
      <w:bookmarkEnd w:id="1959"/>
      <w:bookmarkEnd w:id="1960"/>
      <w:bookmarkEnd w:id="1961"/>
      <w:bookmarkEnd w:id="1962"/>
      <w:bookmarkEnd w:id="1963"/>
      <w:bookmarkEnd w:id="1964"/>
    </w:p>
    <w:p w:rsidR="00E80533" w:rsidRDefault="00E80533" w:rsidP="00AF0E1C">
      <w:pPr>
        <w:pStyle w:val="af6"/>
        <w:keepNext/>
        <w:rPr>
          <w:rtl/>
        </w:rPr>
      </w:pPr>
      <w:bookmarkStart w:id="1965" w:name="ET_yor_6150_87"/>
      <w:r w:rsidRPr="00AF0E1C">
        <w:rPr>
          <w:rStyle w:val="TagStyle"/>
          <w:rtl/>
        </w:rPr>
        <w:t xml:space="preserve"> &lt;&lt; יור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E80533" w:rsidRDefault="00E80533" w:rsidP="00AF0E1C">
      <w:pPr>
        <w:pStyle w:val="KeepWithNext"/>
        <w:rPr>
          <w:rtl/>
        </w:rPr>
      </w:pPr>
    </w:p>
    <w:p w:rsidR="00E80533" w:rsidRDefault="00E80533" w:rsidP="00E80533">
      <w:pPr>
        <w:rPr>
          <w:rtl/>
        </w:rPr>
      </w:pPr>
      <w:bookmarkStart w:id="1966" w:name="_ETM_Q1_5883871"/>
      <w:bookmarkEnd w:id="1966"/>
      <w:r>
        <w:rPr>
          <w:rFonts w:hint="cs"/>
          <w:rtl/>
        </w:rPr>
        <w:t xml:space="preserve">תודה. </w:t>
      </w:r>
    </w:p>
    <w:p w:rsidR="00E80533" w:rsidRDefault="00E80533" w:rsidP="005C4ED0">
      <w:pPr>
        <w:ind w:firstLine="0"/>
        <w:rPr>
          <w:rtl/>
        </w:rPr>
      </w:pPr>
      <w:bookmarkStart w:id="1967" w:name="_ETM_Q1_5884839"/>
      <w:bookmarkStart w:id="1968" w:name="_ETM_Q1_5884897"/>
      <w:bookmarkStart w:id="1969" w:name="_ETM_Q1_5884942"/>
      <w:bookmarkStart w:id="1970" w:name="_ETM_Q1_5884996"/>
      <w:bookmarkStart w:id="1971" w:name="_ETM_Q1_5885695"/>
      <w:bookmarkEnd w:id="1967"/>
      <w:bookmarkEnd w:id="1968"/>
      <w:bookmarkEnd w:id="1969"/>
      <w:bookmarkEnd w:id="1970"/>
      <w:bookmarkEnd w:id="1971"/>
    </w:p>
    <w:p w:rsidR="00E80533" w:rsidRDefault="00E80533" w:rsidP="00AF0E1C">
      <w:pPr>
        <w:pStyle w:val="a4"/>
        <w:keepNext/>
        <w:rPr>
          <w:rtl/>
        </w:rPr>
      </w:pPr>
      <w:bookmarkStart w:id="1972" w:name="ET_speaker_תמי_סלע_88"/>
      <w:r w:rsidRPr="00AF0E1C">
        <w:rPr>
          <w:rStyle w:val="TagStyle"/>
          <w:rtl/>
        </w:rPr>
        <w:t xml:space="preserve"> &lt;&lt; דובר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E80533" w:rsidRDefault="00E80533" w:rsidP="00AF0E1C">
      <w:pPr>
        <w:pStyle w:val="KeepWithNext"/>
        <w:rPr>
          <w:rtl/>
        </w:rPr>
      </w:pPr>
    </w:p>
    <w:p w:rsidR="005C4ED0" w:rsidRDefault="00E80533" w:rsidP="00E80533">
      <w:pPr>
        <w:rPr>
          <w:rtl/>
        </w:rPr>
      </w:pPr>
      <w:bookmarkStart w:id="1973" w:name="_ETM_Q1_5886205"/>
      <w:bookmarkEnd w:id="1973"/>
      <w:r>
        <w:rPr>
          <w:rFonts w:hint="cs"/>
          <w:rtl/>
        </w:rPr>
        <w:t>ל</w:t>
      </w:r>
      <w:bookmarkStart w:id="1974" w:name="_ETM_Q1_5886247"/>
      <w:bookmarkEnd w:id="1974"/>
      <w:r w:rsidR="005C4ED0">
        <w:rPr>
          <w:rFonts w:hint="cs"/>
          <w:rtl/>
        </w:rPr>
        <w:t>גבי מערכ</w:t>
      </w:r>
      <w:r>
        <w:rPr>
          <w:rFonts w:hint="cs"/>
          <w:rtl/>
        </w:rPr>
        <w:t xml:space="preserve">ת </w:t>
      </w:r>
      <w:bookmarkStart w:id="1975" w:name="_ETM_Q1_5887598"/>
      <w:bookmarkEnd w:id="1975"/>
      <w:r>
        <w:rPr>
          <w:rFonts w:hint="cs"/>
          <w:rtl/>
        </w:rPr>
        <w:t>הרווחה</w:t>
      </w:r>
      <w:r w:rsidR="005C4ED0">
        <w:rPr>
          <w:rFonts w:hint="cs"/>
          <w:rtl/>
        </w:rPr>
        <w:t xml:space="preserve"> </w:t>
      </w:r>
      <w:r w:rsidR="005C4ED0">
        <w:rPr>
          <w:rtl/>
        </w:rPr>
        <w:t>–</w:t>
      </w:r>
      <w:r w:rsidR="005C4ED0">
        <w:rPr>
          <w:rFonts w:hint="cs"/>
          <w:rtl/>
        </w:rPr>
        <w:t xml:space="preserve"> אני רק מוסיפה: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כפי שיחל</w:t>
      </w:r>
      <w:r w:rsidR="005C4ED0">
        <w:rPr>
          <w:rFonts w:hint="cs"/>
          <w:rtl/>
        </w:rPr>
        <w:t>יט שר הרווחה והביטחון החברתי.</w:t>
      </w:r>
      <w:r w:rsidR="00C45592">
        <w:rPr>
          <w:rFonts w:hint="cs"/>
          <w:rtl/>
        </w:rPr>
        <w:t xml:space="preserve"> </w:t>
      </w:r>
      <w:bookmarkStart w:id="1976" w:name="_ETM_Q1_5900081"/>
      <w:bookmarkEnd w:id="1976"/>
    </w:p>
    <w:p w:rsidR="005C4ED0" w:rsidRDefault="005C4ED0" w:rsidP="00E80533">
      <w:pPr>
        <w:rPr>
          <w:rtl/>
        </w:rPr>
      </w:pPr>
      <w:bookmarkStart w:id="1977" w:name="_ETM_Q1_5893515"/>
      <w:bookmarkStart w:id="1978" w:name="_ETM_Q1_5893575"/>
      <w:bookmarkEnd w:id="1977"/>
      <w:bookmarkEnd w:id="1978"/>
    </w:p>
    <w:p w:rsidR="00E80533" w:rsidRDefault="005C4ED0" w:rsidP="00591E4D">
      <w:pPr>
        <w:rPr>
          <w:rtl/>
        </w:rPr>
      </w:pPr>
      <w:bookmarkStart w:id="1979" w:name="_ETM_Q1_5893633"/>
      <w:bookmarkStart w:id="1980" w:name="_ETM_Q1_5893670"/>
      <w:bookmarkEnd w:id="1979"/>
      <w:bookmarkEnd w:id="1980"/>
      <w:r>
        <w:rPr>
          <w:rFonts w:hint="cs"/>
          <w:rtl/>
        </w:rPr>
        <w:t xml:space="preserve">"בצבא </w:t>
      </w:r>
      <w:bookmarkStart w:id="1981" w:name="_ETM_Q1_5895531"/>
      <w:bookmarkEnd w:id="1981"/>
      <w:r>
        <w:rPr>
          <w:rFonts w:hint="cs"/>
          <w:rtl/>
        </w:rPr>
        <w:t xml:space="preserve">ההגנה לישראל" </w:t>
      </w:r>
      <w:r>
        <w:rPr>
          <w:rtl/>
        </w:rPr>
        <w:t>–</w:t>
      </w:r>
      <w:r>
        <w:rPr>
          <w:rFonts w:hint="cs"/>
          <w:rtl/>
        </w:rPr>
        <w:t xml:space="preserve"> גם פה דובר בשיח המקדים </w:t>
      </w:r>
      <w:bookmarkStart w:id="1982" w:name="_ETM_Q1_5897151"/>
      <w:bookmarkEnd w:id="1982"/>
      <w:r w:rsidR="00591E4D">
        <w:rPr>
          <w:rFonts w:hint="cs"/>
          <w:rtl/>
        </w:rPr>
        <w:t xml:space="preserve"> דובר: </w:t>
      </w:r>
      <w:r>
        <w:rPr>
          <w:rFonts w:hint="cs"/>
          <w:rtl/>
        </w:rPr>
        <w:t xml:space="preserve">כפי שיחליט ראש המטה הכללי של צבא ההגנה לישראל, </w:t>
      </w:r>
      <w:bookmarkStart w:id="1983" w:name="_ETM_Q1_5901887"/>
      <w:bookmarkEnd w:id="1983"/>
      <w:r w:rsidR="00E80533">
        <w:rPr>
          <w:rFonts w:hint="cs"/>
          <w:rtl/>
        </w:rPr>
        <w:t>או מי שהוא הסמיך לכך. אני יודעת שאתם מעדיפים לאפשר</w:t>
      </w:r>
      <w:r>
        <w:rPr>
          <w:rFonts w:hint="cs"/>
          <w:rtl/>
        </w:rPr>
        <w:t>,</w:t>
      </w:r>
      <w:r w:rsidR="00E80533">
        <w:rPr>
          <w:rFonts w:hint="cs"/>
          <w:rtl/>
        </w:rPr>
        <w:t xml:space="preserve"> </w:t>
      </w:r>
      <w:bookmarkStart w:id="1984" w:name="_ETM_Q1_5906095"/>
      <w:bookmarkEnd w:id="1984"/>
      <w:r w:rsidR="00E80533">
        <w:rPr>
          <w:rFonts w:hint="cs"/>
          <w:rtl/>
        </w:rPr>
        <w:t xml:space="preserve">למרות שזה ברור </w:t>
      </w:r>
      <w:r>
        <w:rPr>
          <w:rFonts w:hint="cs"/>
          <w:rtl/>
        </w:rPr>
        <w:t>שגם במקומות האחרים השר יכול למנות מישהו ש - - -</w:t>
      </w:r>
    </w:p>
    <w:p w:rsidR="00F61137" w:rsidRDefault="00F61137" w:rsidP="005C4ED0">
      <w:pPr>
        <w:ind w:firstLine="0"/>
        <w:rPr>
          <w:rtl/>
        </w:rPr>
      </w:pPr>
      <w:bookmarkStart w:id="1985" w:name="_ETM_Q1_5912311"/>
      <w:bookmarkStart w:id="1986" w:name="_ETM_Q1_5912427"/>
      <w:bookmarkStart w:id="1987" w:name="_ETM_Q1_5912442"/>
      <w:bookmarkStart w:id="1988" w:name="_ETM_Q1_5912472"/>
      <w:bookmarkStart w:id="1989" w:name="_ETM_Q1_5914319"/>
      <w:bookmarkStart w:id="1990" w:name="_ETM_Q1_5914381"/>
      <w:bookmarkStart w:id="1991" w:name="_ETM_Q1_5915141"/>
      <w:bookmarkStart w:id="1992" w:name="_ETM_Q1_5924871"/>
      <w:bookmarkStart w:id="1993" w:name="_ETM_Q1_5924952"/>
      <w:bookmarkStart w:id="1994" w:name="_ETM_Q1_5928542"/>
      <w:bookmarkStart w:id="1995" w:name="_ETM_Q1_5928617"/>
      <w:bookmarkStart w:id="1996" w:name="_ETM_Q1_5932096"/>
      <w:bookmarkStart w:id="1997" w:name="_ETM_Q1_5932165"/>
      <w:bookmarkStart w:id="1998" w:name="_ETM_Q1_601033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</w:p>
    <w:p w:rsidR="00F61137" w:rsidRDefault="00F61137" w:rsidP="00AF0E1C">
      <w:pPr>
        <w:pStyle w:val="af9"/>
        <w:keepNext/>
        <w:rPr>
          <w:rtl/>
        </w:rPr>
      </w:pPr>
      <w:bookmarkStart w:id="1999" w:name="ET_guest_923572_93"/>
      <w:r w:rsidRPr="00AF0E1C">
        <w:rPr>
          <w:rStyle w:val="TagStyle"/>
          <w:rtl/>
        </w:rPr>
        <w:t xml:space="preserve"> &lt;&lt; אורח &gt;&gt;</w:t>
      </w:r>
      <w:r w:rsidRPr="00F61137">
        <w:rPr>
          <w:rStyle w:val="TagStyle"/>
          <w:rtl/>
        </w:rPr>
        <w:t xml:space="preserve"> </w:t>
      </w:r>
      <w:r>
        <w:rPr>
          <w:rtl/>
        </w:rPr>
        <w:t>אילה בן חמו:</w:t>
      </w:r>
      <w:r w:rsidRPr="00F61137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F61137" w:rsidRDefault="00F61137" w:rsidP="00AF0E1C">
      <w:pPr>
        <w:pStyle w:val="KeepWithNext"/>
        <w:rPr>
          <w:rtl/>
        </w:rPr>
      </w:pPr>
    </w:p>
    <w:p w:rsidR="00F61137" w:rsidRPr="00F61137" w:rsidRDefault="005C4ED0" w:rsidP="005C4ED0">
      <w:pPr>
        <w:rPr>
          <w:rtl/>
        </w:rPr>
      </w:pPr>
      <w:bookmarkStart w:id="2000" w:name="_ETM_Q1_6010849"/>
      <w:bookmarkStart w:id="2001" w:name="_ETM_Q1_6010889"/>
      <w:bookmarkEnd w:id="2000"/>
      <w:bookmarkEnd w:id="2001"/>
      <w:r>
        <w:rPr>
          <w:rFonts w:hint="cs"/>
          <w:rtl/>
        </w:rPr>
        <w:t xml:space="preserve">אתייחס לזה. היי, סרן </w:t>
      </w:r>
      <w:bookmarkStart w:id="2002" w:name="_ETM_Q1_5915516"/>
      <w:bookmarkEnd w:id="2002"/>
      <w:r>
        <w:rPr>
          <w:rFonts w:hint="cs"/>
          <w:rtl/>
        </w:rPr>
        <w:t xml:space="preserve">אילה בן חמו, סגנית רמ"ד חקיקה בפרקליטות הצבאית. מדובר </w:t>
      </w:r>
      <w:bookmarkStart w:id="2003" w:name="_ETM_Q1_5920724"/>
      <w:bookmarkEnd w:id="2003"/>
      <w:r>
        <w:rPr>
          <w:rFonts w:hint="cs"/>
          <w:rtl/>
        </w:rPr>
        <w:t xml:space="preserve">בסוג הנושאים שאנחנו בדרך כלל מסדירים </w:t>
      </w:r>
      <w:proofErr w:type="spellStart"/>
      <w:r>
        <w:rPr>
          <w:rFonts w:hint="cs"/>
          <w:rtl/>
        </w:rPr>
        <w:t>בפ"מ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דברים שהם </w:t>
      </w:r>
      <w:bookmarkStart w:id="2004" w:name="_ETM_Q1_5923269"/>
      <w:bookmarkEnd w:id="2004"/>
      <w:r>
        <w:rPr>
          <w:rFonts w:hint="cs"/>
          <w:rtl/>
        </w:rPr>
        <w:t xml:space="preserve">פנים צבאיים, שנכון שהרמטכ"ל או מי שהוא הסמיך לכך </w:t>
      </w:r>
      <w:bookmarkStart w:id="2005" w:name="_ETM_Q1_5924669"/>
      <w:bookmarkEnd w:id="2005"/>
      <w:r>
        <w:rPr>
          <w:rFonts w:hint="cs"/>
          <w:rtl/>
        </w:rPr>
        <w:t xml:space="preserve">החליטו. כמובן שכמו בכל נושא אחר, הרמטכ"ל כפוף לשר </w:t>
      </w:r>
      <w:bookmarkStart w:id="2006" w:name="_ETM_Q1_5929948"/>
      <w:bookmarkEnd w:id="2006"/>
      <w:r>
        <w:rPr>
          <w:rFonts w:hint="cs"/>
          <w:rtl/>
        </w:rPr>
        <w:t xml:space="preserve">הביטחון. אבל זה מסוג הדברים שגם בחקיקה אחרת, בהצעות חוק </w:t>
      </w:r>
      <w:bookmarkStart w:id="2007" w:name="_ETM_Q1_5931898"/>
      <w:bookmarkEnd w:id="2007"/>
      <w:r>
        <w:rPr>
          <w:rFonts w:hint="cs"/>
          <w:rtl/>
        </w:rPr>
        <w:t>אחר</w:t>
      </w:r>
      <w:r w:rsidR="00591E4D">
        <w:rPr>
          <w:rFonts w:hint="cs"/>
          <w:rtl/>
        </w:rPr>
        <w:t>ות,</w:t>
      </w:r>
      <w:r>
        <w:rPr>
          <w:rFonts w:hint="cs"/>
          <w:rtl/>
        </w:rPr>
        <w:t xml:space="preserve"> בנושא ימי ציון, זה הנוסח </w:t>
      </w:r>
      <w:bookmarkStart w:id="2008" w:name="_ETM_Q1_5936880"/>
      <w:bookmarkEnd w:id="2008"/>
      <w:r>
        <w:rPr>
          <w:rFonts w:hint="cs"/>
          <w:rtl/>
        </w:rPr>
        <w:t xml:space="preserve">שאנחנו בדרך כלל מבקשים אותו. זה פשוט נובע </w:t>
      </w:r>
      <w:bookmarkStart w:id="2009" w:name="_ETM_Q1_5938974"/>
      <w:bookmarkEnd w:id="2009"/>
      <w:r>
        <w:rPr>
          <w:rFonts w:hint="cs"/>
          <w:rtl/>
        </w:rPr>
        <w:t>מהצורה שבה הדברים קורים בפועל.</w:t>
      </w:r>
    </w:p>
    <w:p w:rsidR="00E80533" w:rsidRDefault="00E80533" w:rsidP="005C4ED0">
      <w:pPr>
        <w:ind w:firstLine="0"/>
        <w:rPr>
          <w:rtl/>
        </w:rPr>
      </w:pPr>
      <w:bookmarkStart w:id="2010" w:name="_ETM_Q1_5932341"/>
      <w:bookmarkStart w:id="2011" w:name="_ETM_Q1_5932395"/>
      <w:bookmarkStart w:id="2012" w:name="_ETM_Q1_5939629"/>
      <w:bookmarkStart w:id="2013" w:name="_ETM_Q1_5939693"/>
      <w:bookmarkStart w:id="2014" w:name="_ETM_Q1_5939744"/>
      <w:bookmarkStart w:id="2015" w:name="_ETM_Q1_5939803"/>
      <w:bookmarkEnd w:id="2010"/>
      <w:bookmarkEnd w:id="2011"/>
      <w:bookmarkEnd w:id="2012"/>
      <w:bookmarkEnd w:id="2013"/>
      <w:bookmarkEnd w:id="2014"/>
      <w:bookmarkEnd w:id="2015"/>
    </w:p>
    <w:p w:rsidR="00E80533" w:rsidRDefault="00E80533" w:rsidP="00AF0E1C">
      <w:pPr>
        <w:pStyle w:val="af6"/>
        <w:keepNext/>
        <w:rPr>
          <w:rtl/>
        </w:rPr>
      </w:pPr>
      <w:bookmarkStart w:id="2016" w:name="ET_yor_6150_90"/>
      <w:r w:rsidRPr="00AF0E1C">
        <w:rPr>
          <w:rStyle w:val="TagStyle"/>
          <w:rtl/>
        </w:rPr>
        <w:t xml:space="preserve"> &lt;&lt; יור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:rsidR="00E80533" w:rsidRDefault="00E80533" w:rsidP="00AF0E1C">
      <w:pPr>
        <w:pStyle w:val="KeepWithNext"/>
        <w:rPr>
          <w:rtl/>
        </w:rPr>
      </w:pPr>
    </w:p>
    <w:p w:rsidR="00E80533" w:rsidRDefault="00E80533" w:rsidP="00E80533">
      <w:pPr>
        <w:rPr>
          <w:rtl/>
        </w:rPr>
      </w:pPr>
      <w:bookmarkStart w:id="2017" w:name="_ETM_Q1_5941067"/>
      <w:bookmarkEnd w:id="20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 </w:t>
      </w:r>
      <w:bookmarkStart w:id="2018" w:name="_ETM_Q1_5942161"/>
      <w:bookmarkEnd w:id="2018"/>
      <w:r>
        <w:rPr>
          <w:rFonts w:hint="cs"/>
          <w:rtl/>
        </w:rPr>
        <w:t>גמור.</w:t>
      </w:r>
    </w:p>
    <w:p w:rsidR="00E80533" w:rsidRDefault="00E80533" w:rsidP="005C4ED0">
      <w:pPr>
        <w:ind w:firstLine="0"/>
        <w:rPr>
          <w:rtl/>
        </w:rPr>
      </w:pPr>
      <w:bookmarkStart w:id="2019" w:name="_ETM_Q1_5942879"/>
      <w:bookmarkStart w:id="2020" w:name="_ETM_Q1_5942946"/>
      <w:bookmarkStart w:id="2021" w:name="_ETM_Q1_5942991"/>
      <w:bookmarkStart w:id="2022" w:name="_ETM_Q1_5943058"/>
      <w:bookmarkStart w:id="2023" w:name="_ETM_Q1_5944215"/>
      <w:bookmarkEnd w:id="2019"/>
      <w:bookmarkEnd w:id="2020"/>
      <w:bookmarkEnd w:id="2021"/>
      <w:bookmarkEnd w:id="2022"/>
      <w:bookmarkEnd w:id="2023"/>
    </w:p>
    <w:p w:rsidR="00E80533" w:rsidRDefault="00E80533" w:rsidP="00AF0E1C">
      <w:pPr>
        <w:pStyle w:val="a4"/>
        <w:keepNext/>
        <w:rPr>
          <w:rtl/>
        </w:rPr>
      </w:pPr>
      <w:bookmarkStart w:id="2024" w:name="ET_speaker_תמי_סלע_91"/>
      <w:r w:rsidRPr="00AF0E1C">
        <w:rPr>
          <w:rStyle w:val="TagStyle"/>
          <w:rtl/>
        </w:rPr>
        <w:t xml:space="preserve"> &lt;&lt; דובר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E80533" w:rsidRDefault="00E80533" w:rsidP="00AF0E1C">
      <w:pPr>
        <w:pStyle w:val="KeepWithNext"/>
        <w:rPr>
          <w:rtl/>
        </w:rPr>
      </w:pPr>
    </w:p>
    <w:p w:rsidR="00E80533" w:rsidRDefault="005C4ED0" w:rsidP="005C4ED0">
      <w:pPr>
        <w:rPr>
          <w:rtl/>
        </w:rPr>
      </w:pPr>
      <w:bookmarkStart w:id="2025" w:name="_ETM_Q1_5944747"/>
      <w:bookmarkEnd w:id="2025"/>
      <w:r>
        <w:rPr>
          <w:rFonts w:hint="cs"/>
          <w:rtl/>
        </w:rPr>
        <w:t>"</w:t>
      </w:r>
      <w:r w:rsidR="00E80533">
        <w:rPr>
          <w:rFonts w:hint="cs"/>
          <w:rtl/>
        </w:rPr>
        <w:t>ב</w:t>
      </w:r>
      <w:bookmarkStart w:id="2026" w:name="_ETM_Q1_5944772"/>
      <w:bookmarkEnd w:id="2026"/>
      <w:r>
        <w:rPr>
          <w:rFonts w:hint="cs"/>
          <w:rtl/>
        </w:rPr>
        <w:t>מ</w:t>
      </w:r>
      <w:r w:rsidR="00E80533">
        <w:rPr>
          <w:rFonts w:hint="cs"/>
          <w:rtl/>
        </w:rPr>
        <w:t>שטרת ישראל</w:t>
      </w:r>
      <w:r>
        <w:rPr>
          <w:rFonts w:hint="cs"/>
          <w:rtl/>
        </w:rPr>
        <w:t>" -</w:t>
      </w:r>
      <w:r w:rsidR="00C45592">
        <w:rPr>
          <w:rFonts w:hint="cs"/>
          <w:rtl/>
        </w:rPr>
        <w:t xml:space="preserve"> </w:t>
      </w:r>
      <w:r w:rsidR="00E80533">
        <w:rPr>
          <w:rFonts w:hint="cs"/>
          <w:rtl/>
        </w:rPr>
        <w:t xml:space="preserve"> מבחינת המשרד הייתי בקש</w:t>
      </w:r>
      <w:r>
        <w:rPr>
          <w:rFonts w:hint="cs"/>
          <w:rtl/>
        </w:rPr>
        <w:t>ר</w:t>
      </w:r>
      <w:r w:rsidR="00E80533">
        <w:rPr>
          <w:rFonts w:hint="cs"/>
          <w:rtl/>
        </w:rPr>
        <w:t xml:space="preserve"> עם נציג המשרד </w:t>
      </w:r>
      <w:bookmarkStart w:id="2027" w:name="_ETM_Q1_5952321"/>
      <w:bookmarkEnd w:id="2027"/>
      <w:r w:rsidR="00E80533">
        <w:rPr>
          <w:rFonts w:hint="cs"/>
          <w:rtl/>
        </w:rPr>
        <w:t>לביטחון לאומ</w:t>
      </w:r>
      <w:bookmarkStart w:id="2028" w:name="_ETM_Q1_5955829"/>
      <w:bookmarkEnd w:id="2028"/>
      <w:r>
        <w:rPr>
          <w:rFonts w:hint="cs"/>
          <w:rtl/>
        </w:rPr>
        <w:t xml:space="preserve">י. מבחינתם, אין להם הערות. אבל יש פה נציגה </w:t>
      </w:r>
      <w:bookmarkStart w:id="2029" w:name="_ETM_Q1_5959227"/>
      <w:bookmarkEnd w:id="2029"/>
      <w:r>
        <w:rPr>
          <w:rFonts w:hint="cs"/>
          <w:rtl/>
        </w:rPr>
        <w:t>של המשטרה.</w:t>
      </w:r>
      <w:bookmarkStart w:id="2030" w:name="_ETM_Q1_5956711"/>
      <w:bookmarkStart w:id="2031" w:name="_ETM_Q1_5956770"/>
      <w:bookmarkStart w:id="2032" w:name="_ETM_Q1_5960942"/>
      <w:bookmarkEnd w:id="2030"/>
      <w:bookmarkEnd w:id="2031"/>
      <w:bookmarkEnd w:id="2032"/>
      <w:r>
        <w:rPr>
          <w:rtl/>
        </w:rPr>
        <w:t xml:space="preserve"> </w:t>
      </w:r>
      <w:bookmarkStart w:id="2033" w:name="_ETM_Q1_5958090"/>
      <w:bookmarkEnd w:id="2033"/>
    </w:p>
    <w:p w:rsidR="005C4ED0" w:rsidRDefault="005C4ED0" w:rsidP="005C4ED0">
      <w:pPr>
        <w:rPr>
          <w:rtl/>
        </w:rPr>
      </w:pPr>
      <w:bookmarkStart w:id="2034" w:name="_ETM_Q1_5958189"/>
      <w:bookmarkEnd w:id="2034"/>
    </w:p>
    <w:p w:rsidR="00E80533" w:rsidRDefault="00E80533" w:rsidP="00AF0E1C">
      <w:pPr>
        <w:pStyle w:val="af9"/>
        <w:keepNext/>
        <w:rPr>
          <w:rtl/>
        </w:rPr>
      </w:pPr>
      <w:bookmarkStart w:id="2035" w:name="ET_guest_926596_92"/>
      <w:r w:rsidRPr="00AF0E1C">
        <w:rPr>
          <w:rStyle w:val="TagStyle"/>
          <w:rtl/>
        </w:rPr>
        <w:t xml:space="preserve"> &lt;&lt; אורח &gt;&gt;</w:t>
      </w:r>
      <w:r w:rsidRPr="00E80533">
        <w:rPr>
          <w:rStyle w:val="TagStyle"/>
          <w:rtl/>
        </w:rPr>
        <w:t xml:space="preserve"> </w:t>
      </w:r>
      <w:r>
        <w:rPr>
          <w:rtl/>
        </w:rPr>
        <w:t xml:space="preserve">רעות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E8053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E80533" w:rsidRDefault="00E80533" w:rsidP="00AF0E1C">
      <w:pPr>
        <w:pStyle w:val="KeepWithNext"/>
        <w:rPr>
          <w:rtl/>
        </w:rPr>
      </w:pPr>
    </w:p>
    <w:p w:rsidR="00591E4D" w:rsidRDefault="005C4ED0" w:rsidP="002752EC">
      <w:pPr>
        <w:rPr>
          <w:rtl/>
        </w:rPr>
      </w:pPr>
      <w:bookmarkStart w:id="2036" w:name="_ETM_Q1_5961352"/>
      <w:bookmarkStart w:id="2037" w:name="_ETM_Q1_5961403"/>
      <w:bookmarkEnd w:id="2036"/>
      <w:bookmarkEnd w:id="2037"/>
      <w:r>
        <w:rPr>
          <w:rFonts w:hint="cs"/>
          <w:rtl/>
        </w:rPr>
        <w:t xml:space="preserve">אתייחס. שמי רעות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, ראש חוליית אנשים עם </w:t>
      </w:r>
      <w:bookmarkStart w:id="2038" w:name="_ETM_Q1_5964153"/>
      <w:bookmarkEnd w:id="2038"/>
      <w:r>
        <w:rPr>
          <w:rFonts w:hint="cs"/>
          <w:rtl/>
        </w:rPr>
        <w:t>מוגבלות מ</w:t>
      </w:r>
      <w:r w:rsidR="00E80533">
        <w:rPr>
          <w:rFonts w:hint="cs"/>
          <w:rtl/>
        </w:rPr>
        <w:t xml:space="preserve">חטיבת קהילות. משטרת ישראל מקדמת בכל </w:t>
      </w:r>
      <w:bookmarkStart w:id="2039" w:name="_ETM_Q1_5966543"/>
      <w:bookmarkEnd w:id="2039"/>
      <w:r>
        <w:rPr>
          <w:rFonts w:hint="cs"/>
          <w:rtl/>
        </w:rPr>
        <w:t>ה</w:t>
      </w:r>
      <w:r w:rsidR="00E80533">
        <w:rPr>
          <w:rFonts w:hint="cs"/>
          <w:rtl/>
        </w:rPr>
        <w:t>עת את נושא אנשים מוגבלות</w:t>
      </w:r>
      <w:r>
        <w:rPr>
          <w:rFonts w:hint="cs"/>
          <w:rtl/>
        </w:rPr>
        <w:t xml:space="preserve"> בכלל, וגם מתמודדי נפש.</w:t>
      </w:r>
      <w:r w:rsidR="00E80533">
        <w:rPr>
          <w:rFonts w:hint="cs"/>
          <w:rtl/>
        </w:rPr>
        <w:t xml:space="preserve"> יש לנו שיתופי פעולה</w:t>
      </w:r>
      <w:r>
        <w:rPr>
          <w:rFonts w:hint="cs"/>
          <w:rtl/>
        </w:rPr>
        <w:t xml:space="preserve"> הדוקים עם משרד הבריאות </w:t>
      </w:r>
      <w:bookmarkStart w:id="2040" w:name="_ETM_Q1_5977137"/>
      <w:bookmarkEnd w:id="2040"/>
      <w:r>
        <w:rPr>
          <w:rFonts w:hint="cs"/>
          <w:rtl/>
        </w:rPr>
        <w:t xml:space="preserve">ועם משרד הרווחה. למשטרת </w:t>
      </w:r>
      <w:r w:rsidR="00E80533">
        <w:rPr>
          <w:rFonts w:hint="cs"/>
          <w:rtl/>
        </w:rPr>
        <w:t xml:space="preserve">ישראל יש </w:t>
      </w:r>
      <w:proofErr w:type="spellStart"/>
      <w:r w:rsidR="00E80533"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נגישות ושוויון, בראשות הסמפכ"ל, שמטפלת בכל הנושא</w:t>
      </w:r>
      <w:r w:rsidR="00E8053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80533">
        <w:rPr>
          <w:rFonts w:hint="cs"/>
          <w:rtl/>
        </w:rPr>
        <w:t xml:space="preserve"> שנוגעים לאנשים עם </w:t>
      </w:r>
      <w:bookmarkStart w:id="2041" w:name="_ETM_Q1_5984352"/>
      <w:bookmarkEnd w:id="2041"/>
      <w:r w:rsidR="00E80533">
        <w:rPr>
          <w:rFonts w:hint="cs"/>
          <w:rtl/>
        </w:rPr>
        <w:t xml:space="preserve">מוגבלות. </w:t>
      </w:r>
      <w:bookmarkStart w:id="2042" w:name="_ETM_Q1_6006076"/>
      <w:bookmarkEnd w:id="2042"/>
      <w:r>
        <w:rPr>
          <w:rFonts w:hint="cs"/>
          <w:rtl/>
        </w:rPr>
        <w:t xml:space="preserve">אנחנו פועלים </w:t>
      </w:r>
      <w:bookmarkStart w:id="2043" w:name="_ETM_Q1_5990051"/>
      <w:bookmarkEnd w:id="2043"/>
      <w:r>
        <w:rPr>
          <w:rFonts w:hint="cs"/>
          <w:rtl/>
        </w:rPr>
        <w:t>למתן כלים לשוטרים כדי שהשירות שמשטרת ישראל מעניקה לאזרחים</w:t>
      </w:r>
      <w:r w:rsidR="00591E4D">
        <w:rPr>
          <w:rFonts w:hint="cs"/>
          <w:rtl/>
        </w:rPr>
        <w:t>,</w:t>
      </w:r>
      <w:r>
        <w:rPr>
          <w:rFonts w:hint="cs"/>
          <w:rtl/>
        </w:rPr>
        <w:t xml:space="preserve"> יהיה </w:t>
      </w:r>
      <w:bookmarkStart w:id="2044" w:name="_ETM_Q1_5996280"/>
      <w:bookmarkEnd w:id="2044"/>
      <w:r>
        <w:rPr>
          <w:rFonts w:hint="cs"/>
          <w:rtl/>
        </w:rPr>
        <w:t xml:space="preserve">בסופו של יום מותאם ואפקטיבי. הצעת החוק מתחברת בקשר </w:t>
      </w:r>
      <w:bookmarkStart w:id="2045" w:name="_ETM_Q1_6004998"/>
      <w:bookmarkEnd w:id="2045"/>
      <w:r>
        <w:rPr>
          <w:rFonts w:hint="cs"/>
          <w:rtl/>
        </w:rPr>
        <w:t>ישיר לכנסים, לימי עיון, להכשרות שאנחנו מקיימים. כמובן שגם</w:t>
      </w:r>
      <w:bookmarkStart w:id="2046" w:name="_ETM_Q1_6011942"/>
      <w:bookmarkEnd w:id="2046"/>
      <w:r>
        <w:rPr>
          <w:rFonts w:hint="cs"/>
          <w:rtl/>
        </w:rPr>
        <w:t xml:space="preserve"> אנחנו נפעל בהתאם אליה. </w:t>
      </w:r>
    </w:p>
    <w:p w:rsidR="00591E4D" w:rsidRDefault="00591E4D" w:rsidP="002752EC">
      <w:pPr>
        <w:rPr>
          <w:rtl/>
        </w:rPr>
      </w:pPr>
      <w:bookmarkStart w:id="2047" w:name="_ETM_Q1_6016718"/>
      <w:bookmarkEnd w:id="2047"/>
    </w:p>
    <w:p w:rsidR="00E80533" w:rsidRDefault="002752EC" w:rsidP="002752EC">
      <w:pPr>
        <w:rPr>
          <w:rtl/>
        </w:rPr>
      </w:pPr>
      <w:bookmarkStart w:id="2048" w:name="_ETM_Q1_6017569"/>
      <w:bookmarkEnd w:id="2048"/>
      <w:r>
        <w:rPr>
          <w:rFonts w:hint="cs"/>
          <w:rtl/>
        </w:rPr>
        <w:t xml:space="preserve">לגבי הסעיף הספציפי הזה </w:t>
      </w:r>
      <w:r w:rsidR="00591E4D">
        <w:rPr>
          <w:rFonts w:hint="cs"/>
          <w:rtl/>
        </w:rPr>
        <w:t>-</w:t>
      </w:r>
      <w:r>
        <w:rPr>
          <w:rFonts w:hint="cs"/>
          <w:rtl/>
        </w:rPr>
        <w:t xml:space="preserve"> אני </w:t>
      </w:r>
      <w:bookmarkStart w:id="2049" w:name="_ETM_Q1_6014393"/>
      <w:bookmarkEnd w:id="2049"/>
      <w:r>
        <w:rPr>
          <w:rFonts w:hint="cs"/>
          <w:rtl/>
        </w:rPr>
        <w:t xml:space="preserve">קיבלתי את הנוסח הקודם שבו לא מופיעה התייחסות. כלומר, </w:t>
      </w:r>
      <w:bookmarkStart w:id="2050" w:name="_ETM_Q1_6018067"/>
      <w:bookmarkEnd w:id="2050"/>
      <w:r>
        <w:rPr>
          <w:rFonts w:hint="cs"/>
          <w:rtl/>
        </w:rPr>
        <w:t xml:space="preserve">כתוב משטרת ישראל, ואין המשך. אני לא מכירה את השיח </w:t>
      </w:r>
      <w:bookmarkStart w:id="2051" w:name="_ETM_Q1_6024403"/>
      <w:bookmarkEnd w:id="2051"/>
      <w:r>
        <w:rPr>
          <w:rFonts w:hint="cs"/>
          <w:rtl/>
        </w:rPr>
        <w:t xml:space="preserve">שהיה עם 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>. אנחנו כמובן</w:t>
      </w:r>
      <w:bookmarkStart w:id="2052" w:name="_ETM_Q1_6040456"/>
      <w:bookmarkEnd w:id="2052"/>
      <w:r>
        <w:rPr>
          <w:rFonts w:hint="cs"/>
          <w:rtl/>
        </w:rPr>
        <w:t xml:space="preserve"> נוכל לשוחח איתם ולהשיב שוב לוועדה. ההסדר שהוצע פה לגבי </w:t>
      </w:r>
      <w:bookmarkStart w:id="2053" w:name="_ETM_Q1_6045124"/>
      <w:bookmarkEnd w:id="2053"/>
      <w:r w:rsidR="00591E4D">
        <w:rPr>
          <w:rFonts w:hint="cs"/>
          <w:rtl/>
        </w:rPr>
        <w:t>צה"ל -</w:t>
      </w:r>
      <w:r>
        <w:rPr>
          <w:rFonts w:hint="cs"/>
          <w:rtl/>
        </w:rPr>
        <w:t xml:space="preserve"> נראה לי שהוא יותר הגיוני גם לגבינו. </w:t>
      </w:r>
      <w:r w:rsidR="00591E4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נשיב לוועדה </w:t>
      </w:r>
      <w:bookmarkStart w:id="2054" w:name="_ETM_Q1_6048332"/>
      <w:bookmarkEnd w:id="2054"/>
      <w:r>
        <w:rPr>
          <w:rFonts w:hint="cs"/>
          <w:rtl/>
        </w:rPr>
        <w:t xml:space="preserve">אחרי שנתייעץ עם הייעוץ המשפטי של 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</w:p>
    <w:p w:rsidR="007D3071" w:rsidRDefault="007D3071" w:rsidP="002752EC">
      <w:pPr>
        <w:ind w:firstLine="0"/>
        <w:rPr>
          <w:rtl/>
        </w:rPr>
      </w:pPr>
      <w:bookmarkStart w:id="2055" w:name="_ETM_Q1_6049968"/>
      <w:bookmarkStart w:id="2056" w:name="_ETM_Q1_6050023"/>
      <w:bookmarkStart w:id="2057" w:name="_ETM_Q1_6050108"/>
      <w:bookmarkStart w:id="2058" w:name="_ETM_Q1_6050173"/>
      <w:bookmarkStart w:id="2059" w:name="_ETM_Q1_6056360"/>
      <w:bookmarkEnd w:id="2055"/>
      <w:bookmarkEnd w:id="2056"/>
      <w:bookmarkEnd w:id="2057"/>
      <w:bookmarkEnd w:id="2058"/>
      <w:bookmarkEnd w:id="2059"/>
    </w:p>
    <w:p w:rsidR="007D3071" w:rsidRDefault="007D3071" w:rsidP="00AF0E1C">
      <w:pPr>
        <w:pStyle w:val="a4"/>
        <w:keepNext/>
        <w:rPr>
          <w:rtl/>
        </w:rPr>
      </w:pPr>
      <w:bookmarkStart w:id="2060" w:name="ET_speaker_תמי_סלע_94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7D3071" w:rsidRDefault="007D3071" w:rsidP="00AF0E1C">
      <w:pPr>
        <w:pStyle w:val="KeepWithNext"/>
        <w:rPr>
          <w:rtl/>
        </w:rPr>
      </w:pPr>
    </w:p>
    <w:p w:rsidR="002752EC" w:rsidRDefault="002752EC" w:rsidP="002752EC">
      <w:pPr>
        <w:rPr>
          <w:rtl/>
        </w:rPr>
      </w:pPr>
      <w:bookmarkStart w:id="2061" w:name="_ETM_Q1_6056840"/>
      <w:bookmarkStart w:id="2062" w:name="_ETM_Q1_6056883"/>
      <w:bookmarkEnd w:id="2061"/>
      <w:bookmarkEnd w:id="2062"/>
      <w:r>
        <w:rPr>
          <w:rFonts w:hint="cs"/>
          <w:rtl/>
        </w:rPr>
        <w:t>בסדר. ו"</w:t>
      </w:r>
      <w:r w:rsidR="00591E4D">
        <w:rPr>
          <w:rFonts w:hint="cs"/>
          <w:rtl/>
        </w:rPr>
        <w:t>ב</w:t>
      </w:r>
      <w:r>
        <w:rPr>
          <w:rFonts w:hint="cs"/>
          <w:rtl/>
        </w:rPr>
        <w:t>מערכת הבריאות".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>מבחינת הסדר</w:t>
      </w:r>
      <w:r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>יכול להיות ש</w:t>
      </w:r>
      <w:r>
        <w:rPr>
          <w:rFonts w:hint="cs"/>
          <w:rtl/>
        </w:rPr>
        <w:t xml:space="preserve">יהיה </w:t>
      </w:r>
      <w:r w:rsidR="007D3071">
        <w:rPr>
          <w:rFonts w:hint="cs"/>
          <w:rtl/>
        </w:rPr>
        <w:t>נכון לשים</w:t>
      </w:r>
      <w:r>
        <w:rPr>
          <w:rFonts w:hint="cs"/>
          <w:rtl/>
        </w:rPr>
        <w:t xml:space="preserve"> קודם: בריאות, חינוך, ואחר</w:t>
      </w:r>
      <w:bookmarkStart w:id="2063" w:name="_ETM_Q1_6062992"/>
      <w:bookmarkEnd w:id="2063"/>
      <w:r>
        <w:rPr>
          <w:rFonts w:hint="cs"/>
          <w:rtl/>
        </w:rPr>
        <w:t xml:space="preserve"> כך מערכות שהן פחות מובהקות. </w:t>
      </w:r>
      <w:bookmarkStart w:id="2064" w:name="_ETM_Q1_6070112"/>
      <w:bookmarkStart w:id="2065" w:name="_ETM_Q1_6070197"/>
      <w:bookmarkEnd w:id="2064"/>
      <w:bookmarkEnd w:id="2065"/>
      <w:r>
        <w:rPr>
          <w:rFonts w:hint="cs"/>
          <w:rtl/>
        </w:rPr>
        <w:t xml:space="preserve">הן חשובות מאוד, אבל </w:t>
      </w:r>
      <w:bookmarkStart w:id="2066" w:name="_ETM_Q1_6068978"/>
      <w:bookmarkEnd w:id="2066"/>
      <w:r w:rsidR="00591E4D">
        <w:rPr>
          <w:rFonts w:hint="cs"/>
          <w:rtl/>
        </w:rPr>
        <w:t>יש יותר מובהקות.</w:t>
      </w:r>
      <w:r>
        <w:rPr>
          <w:rFonts w:hint="cs"/>
          <w:rtl/>
        </w:rPr>
        <w:t xml:space="preserve"> יש רווחה, חינוך, בריאות.</w:t>
      </w:r>
    </w:p>
    <w:p w:rsidR="002752EC" w:rsidRDefault="002752EC" w:rsidP="002752EC">
      <w:pPr>
        <w:ind w:firstLine="0"/>
        <w:rPr>
          <w:rtl/>
        </w:rPr>
      </w:pPr>
      <w:bookmarkStart w:id="2067" w:name="_ETM_Q1_6069062"/>
      <w:bookmarkStart w:id="2068" w:name="_ETM_Q1_6069126"/>
      <w:bookmarkStart w:id="2069" w:name="_ETM_Q1_6070982"/>
      <w:bookmarkStart w:id="2070" w:name="_ETM_Q1_6071069"/>
      <w:bookmarkEnd w:id="2067"/>
      <w:bookmarkEnd w:id="2068"/>
      <w:bookmarkEnd w:id="2069"/>
      <w:bookmarkEnd w:id="2070"/>
    </w:p>
    <w:p w:rsidR="002752EC" w:rsidRDefault="002752EC" w:rsidP="00AF0E1C">
      <w:pPr>
        <w:pStyle w:val="af6"/>
        <w:keepNext/>
        <w:rPr>
          <w:rtl/>
        </w:rPr>
      </w:pPr>
      <w:bookmarkStart w:id="2071" w:name="ET_yor_6150_228"/>
      <w:r w:rsidRPr="00AF0E1C">
        <w:rPr>
          <w:rStyle w:val="TagStyle"/>
          <w:rtl/>
        </w:rPr>
        <w:t xml:space="preserve"> &lt;&lt; יור &gt;&gt;</w:t>
      </w:r>
      <w:r w:rsidRPr="002752EC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752EC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bookmarkEnd w:id="2071"/>
      <w:r w:rsidR="00C45592">
        <w:rPr>
          <w:rtl/>
        </w:rPr>
        <w:t xml:space="preserve"> </w:t>
      </w:r>
      <w:r>
        <w:rPr>
          <w:rtl/>
        </w:rPr>
        <w:t xml:space="preserve"> </w:t>
      </w:r>
    </w:p>
    <w:p w:rsidR="002752EC" w:rsidRDefault="002752EC" w:rsidP="00AF0E1C">
      <w:pPr>
        <w:pStyle w:val="KeepWithNext"/>
        <w:rPr>
          <w:rtl/>
        </w:rPr>
      </w:pPr>
    </w:p>
    <w:p w:rsidR="002752EC" w:rsidRDefault="002752EC" w:rsidP="002752EC">
      <w:pPr>
        <w:rPr>
          <w:rtl/>
        </w:rPr>
      </w:pPr>
      <w:bookmarkStart w:id="2072" w:name="_ETM_Q1_6072174"/>
      <w:bookmarkEnd w:id="2072"/>
      <w:r>
        <w:rPr>
          <w:rFonts w:hint="cs"/>
          <w:rtl/>
        </w:rPr>
        <w:t xml:space="preserve">לגמרי. </w:t>
      </w:r>
    </w:p>
    <w:p w:rsidR="002752EC" w:rsidRDefault="002752EC" w:rsidP="002752EC">
      <w:pPr>
        <w:ind w:firstLine="0"/>
        <w:rPr>
          <w:rtl/>
        </w:rPr>
      </w:pPr>
      <w:bookmarkStart w:id="2073" w:name="_ETM_Q1_6069801"/>
      <w:bookmarkStart w:id="2074" w:name="_ETM_Q1_6069886"/>
      <w:bookmarkStart w:id="2075" w:name="_ETM_Q1_6069942"/>
      <w:bookmarkStart w:id="2076" w:name="_ETM_Q1_6069990"/>
      <w:bookmarkEnd w:id="2073"/>
      <w:bookmarkEnd w:id="2074"/>
      <w:bookmarkEnd w:id="2075"/>
      <w:bookmarkEnd w:id="2076"/>
    </w:p>
    <w:p w:rsidR="00AF0E1C" w:rsidRDefault="00AF0E1C" w:rsidP="00AF0E1C">
      <w:pPr>
        <w:pStyle w:val="af9"/>
        <w:keepNext/>
        <w:rPr>
          <w:rtl/>
        </w:rPr>
      </w:pPr>
      <w:bookmarkStart w:id="2077" w:name="_ETM_Q1_6072597"/>
      <w:bookmarkStart w:id="2078" w:name="_ETM_Q1_6072656"/>
      <w:bookmarkStart w:id="2079" w:name="ET_guest_שרונה_עבר_הדני_230"/>
      <w:bookmarkEnd w:id="2077"/>
      <w:bookmarkEnd w:id="2078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79"/>
    <w:p w:rsidR="007D3071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7D3071" w:rsidRDefault="002752EC" w:rsidP="007D3071">
      <w:pPr>
        <w:rPr>
          <w:rtl/>
        </w:rPr>
      </w:pPr>
      <w:bookmarkStart w:id="2080" w:name="_ETM_Q1_6072712"/>
      <w:bookmarkStart w:id="2081" w:name="_ETM_Q1_6072769"/>
      <w:bookmarkEnd w:id="2080"/>
      <w:bookmarkEnd w:id="2081"/>
      <w:r>
        <w:rPr>
          <w:rFonts w:hint="cs"/>
          <w:rtl/>
        </w:rPr>
        <w:t>לגבי מערכ</w:t>
      </w:r>
      <w:r w:rsidR="007D3071">
        <w:rPr>
          <w:rFonts w:hint="cs"/>
          <w:rtl/>
        </w:rPr>
        <w:t>ת הבריאות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82" w:name="_ETM_Q1_6072763"/>
      <w:bookmarkEnd w:id="2082"/>
      <w:r>
        <w:rPr>
          <w:rFonts w:hint="cs"/>
          <w:rtl/>
        </w:rPr>
        <w:t xml:space="preserve">בדיוק כמו ששמים לגבי כל השאר, נראה לי שבשביל ההלימה </w:t>
      </w:r>
      <w:bookmarkStart w:id="2083" w:name="_ETM_Q1_6079152"/>
      <w:bookmarkEnd w:id="2083"/>
      <w:r>
        <w:rPr>
          <w:rFonts w:hint="cs"/>
          <w:rtl/>
        </w:rPr>
        <w:t>החקיקתית:</w:t>
      </w:r>
      <w:r w:rsidR="007D3071">
        <w:rPr>
          <w:rFonts w:hint="cs"/>
          <w:rtl/>
        </w:rPr>
        <w:t xml:space="preserve"> לפי </w:t>
      </w:r>
      <w:bookmarkStart w:id="2084" w:name="_ETM_Q1_6076511"/>
      <w:bookmarkEnd w:id="2084"/>
      <w:r w:rsidR="007D3071">
        <w:rPr>
          <w:rFonts w:hint="cs"/>
          <w:rtl/>
        </w:rPr>
        <w:t xml:space="preserve">החלטת שר הבריאות. </w:t>
      </w:r>
      <w:r>
        <w:rPr>
          <w:rFonts w:hint="cs"/>
          <w:rtl/>
        </w:rPr>
        <w:t xml:space="preserve">אגב, </w:t>
      </w:r>
      <w:r w:rsidR="00591E4D">
        <w:rPr>
          <w:rFonts w:hint="cs"/>
          <w:rtl/>
        </w:rPr>
        <w:t xml:space="preserve">אם </w:t>
      </w:r>
      <w:bookmarkStart w:id="2085" w:name="_ETM_Q1_6089611"/>
      <w:bookmarkEnd w:id="2085"/>
      <w:r w:rsidR="00591E4D">
        <w:rPr>
          <w:rFonts w:hint="cs"/>
          <w:rtl/>
        </w:rPr>
        <w:t xml:space="preserve">תרצו לשמוע, </w:t>
      </w:r>
      <w:r>
        <w:rPr>
          <w:rFonts w:hint="cs"/>
          <w:rtl/>
        </w:rPr>
        <w:t xml:space="preserve">זורמות לי הצעות יפות נוספות לתאריכים. </w:t>
      </w:r>
    </w:p>
    <w:p w:rsidR="007D3071" w:rsidRDefault="007D3071" w:rsidP="002752EC">
      <w:pPr>
        <w:ind w:firstLine="0"/>
        <w:rPr>
          <w:rtl/>
        </w:rPr>
      </w:pPr>
      <w:bookmarkStart w:id="2086" w:name="_ETM_Q1_6083861"/>
      <w:bookmarkStart w:id="2087" w:name="_ETM_Q1_6083921"/>
      <w:bookmarkStart w:id="2088" w:name="_ETM_Q1_6083952"/>
      <w:bookmarkStart w:id="2089" w:name="_ETM_Q1_6084013"/>
      <w:bookmarkEnd w:id="2086"/>
      <w:bookmarkEnd w:id="2087"/>
      <w:bookmarkEnd w:id="2088"/>
      <w:bookmarkEnd w:id="2089"/>
    </w:p>
    <w:p w:rsidR="007D3071" w:rsidRDefault="007D3071" w:rsidP="00AF0E1C">
      <w:pPr>
        <w:pStyle w:val="af6"/>
        <w:keepNext/>
        <w:rPr>
          <w:rtl/>
        </w:rPr>
      </w:pPr>
      <w:bookmarkStart w:id="2090" w:name="ET_yor_6150_95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7D3071" w:rsidRDefault="007D3071" w:rsidP="00AF0E1C">
      <w:pPr>
        <w:pStyle w:val="KeepWithNext"/>
        <w:rPr>
          <w:rtl/>
        </w:rPr>
      </w:pPr>
    </w:p>
    <w:p w:rsidR="007D3071" w:rsidRDefault="002752EC" w:rsidP="007D3071">
      <w:pPr>
        <w:rPr>
          <w:rtl/>
        </w:rPr>
      </w:pPr>
      <w:bookmarkStart w:id="2091" w:name="_ETM_Q1_6084918"/>
      <w:bookmarkStart w:id="2092" w:name="_ETM_Q1_6088272"/>
      <w:bookmarkStart w:id="2093" w:name="_ETM_Q1_6088359"/>
      <w:bookmarkEnd w:id="2091"/>
      <w:bookmarkEnd w:id="2092"/>
      <w:bookmarkEnd w:id="2093"/>
      <w:r>
        <w:rPr>
          <w:rFonts w:hint="cs"/>
          <w:rtl/>
        </w:rPr>
        <w:t>בבקשה.</w:t>
      </w:r>
    </w:p>
    <w:p w:rsidR="002752EC" w:rsidRDefault="002752EC" w:rsidP="007D3071">
      <w:pPr>
        <w:rPr>
          <w:rtl/>
        </w:rPr>
      </w:pPr>
      <w:bookmarkStart w:id="2094" w:name="_ETM_Q1_6099388"/>
      <w:bookmarkStart w:id="2095" w:name="_ETM_Q1_6099454"/>
      <w:bookmarkEnd w:id="2094"/>
      <w:bookmarkEnd w:id="2095"/>
    </w:p>
    <w:p w:rsidR="00AF0E1C" w:rsidRDefault="00AF0E1C" w:rsidP="00AF0E1C">
      <w:pPr>
        <w:pStyle w:val="af9"/>
        <w:keepNext/>
        <w:rPr>
          <w:rtl/>
        </w:rPr>
      </w:pPr>
      <w:bookmarkStart w:id="2096" w:name="ET_guest_שרונה_עבר_הדני_232"/>
      <w:r w:rsidRPr="00AF0E1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AF0E1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96"/>
    <w:p w:rsidR="002752EC" w:rsidRDefault="00AF0E1C" w:rsidP="00AF0E1C">
      <w:pPr>
        <w:pStyle w:val="KeepWithNext"/>
        <w:rPr>
          <w:rtl/>
        </w:rPr>
      </w:pPr>
      <w:r>
        <w:rPr>
          <w:rtl/>
        </w:rPr>
        <w:t xml:space="preserve"> </w:t>
      </w:r>
    </w:p>
    <w:p w:rsidR="002752EC" w:rsidRDefault="002752EC" w:rsidP="007D3071">
      <w:pPr>
        <w:rPr>
          <w:rtl/>
        </w:rPr>
      </w:pPr>
      <w:bookmarkStart w:id="2097" w:name="_ETM_Q1_6100938"/>
      <w:bookmarkStart w:id="2098" w:name="_ETM_Q1_6101021"/>
      <w:bookmarkEnd w:id="2097"/>
      <w:bookmarkEnd w:id="209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באנגליה היו עושים שבת בריאות </w:t>
      </w:r>
      <w:bookmarkStart w:id="2099" w:name="_ETM_Q1_6104331"/>
      <w:bookmarkEnd w:id="2099"/>
      <w:r>
        <w:rPr>
          <w:rFonts w:hint="cs"/>
          <w:rtl/>
        </w:rPr>
        <w:t xml:space="preserve">הנפש סביב לפרשת בא כי החושך של המכות מזכיר בצורה </w:t>
      </w:r>
      <w:bookmarkStart w:id="2100" w:name="_ETM_Q1_6108397"/>
      <w:bookmarkEnd w:id="2100"/>
      <w:r>
        <w:rPr>
          <w:rFonts w:hint="cs"/>
          <w:rtl/>
        </w:rPr>
        <w:t xml:space="preserve">סמלית לדעתם, כמה מהרגשות של בעיות נפש, ובמיוחד דיכאון. </w:t>
      </w:r>
      <w:bookmarkStart w:id="2101" w:name="_ETM_Q1_6109563"/>
      <w:bookmarkEnd w:id="2101"/>
      <w:r>
        <w:rPr>
          <w:rFonts w:hint="cs"/>
          <w:rtl/>
        </w:rPr>
        <w:t xml:space="preserve">ט' באב מוזכר במגילת תענית </w:t>
      </w:r>
      <w:proofErr w:type="spellStart"/>
      <w:r>
        <w:rPr>
          <w:rFonts w:hint="cs"/>
          <w:rtl/>
        </w:rPr>
        <w:t>בתרא</w:t>
      </w:r>
      <w:proofErr w:type="spellEnd"/>
      <w:r>
        <w:rPr>
          <w:rFonts w:hint="cs"/>
          <w:rtl/>
        </w:rPr>
        <w:t xml:space="preserve">. כיום תענית. אך לא </w:t>
      </w:r>
      <w:bookmarkStart w:id="2102" w:name="_ETM_Q1_6118351"/>
      <w:bookmarkEnd w:id="2102"/>
      <w:r>
        <w:rPr>
          <w:rFonts w:hint="cs"/>
          <w:rtl/>
        </w:rPr>
        <w:t>כתבו רבותינו מהי הצרה שאירעה בו.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מזכיר את </w:t>
      </w:r>
      <w:bookmarkStart w:id="2103" w:name="_ETM_Q1_6119425"/>
      <w:bookmarkEnd w:id="2103"/>
      <w:r>
        <w:rPr>
          <w:rFonts w:hint="cs"/>
          <w:rtl/>
        </w:rPr>
        <w:t xml:space="preserve">הכאב שלא ברור מאין הוא בא. מאוד קשור לבריאות הנפש. </w:t>
      </w:r>
      <w:bookmarkStart w:id="2104" w:name="_ETM_Q1_6125825"/>
      <w:bookmarkEnd w:id="2104"/>
      <w:r>
        <w:rPr>
          <w:rFonts w:hint="cs"/>
          <w:rtl/>
        </w:rPr>
        <w:t xml:space="preserve">אולי משהו שקשור לסוף המבול - לא מצאה יונה מנוח לכף </w:t>
      </w:r>
      <w:bookmarkStart w:id="2105" w:name="_ETM_Q1_6127138"/>
      <w:bookmarkEnd w:id="2105"/>
      <w:r>
        <w:rPr>
          <w:rFonts w:hint="cs"/>
          <w:rtl/>
        </w:rPr>
        <w:t>רגל</w:t>
      </w:r>
      <w:r w:rsidR="00591E4D">
        <w:rPr>
          <w:rFonts w:hint="cs"/>
          <w:rtl/>
        </w:rPr>
        <w:t>ה, ואז מצאה. וגם כל מיני תאריכים: ב</w:t>
      </w:r>
      <w:r>
        <w:rPr>
          <w:rFonts w:hint="cs"/>
          <w:rtl/>
        </w:rPr>
        <w:t>מ</w:t>
      </w:r>
      <w:bookmarkStart w:id="2106" w:name="_ETM_Q1_6130187"/>
      <w:bookmarkEnd w:id="2106"/>
      <w:r>
        <w:rPr>
          <w:rFonts w:hint="cs"/>
          <w:rtl/>
        </w:rPr>
        <w:t xml:space="preserve">הלך חודש שבט או בראש חודש ניסן - תלוי באיזה </w:t>
      </w:r>
      <w:bookmarkStart w:id="2107" w:name="_ETM_Q1_6134178"/>
      <w:bookmarkEnd w:id="2107"/>
      <w:r>
        <w:rPr>
          <w:rFonts w:hint="cs"/>
          <w:rtl/>
        </w:rPr>
        <w:t>שלב.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כאמור, הצעות יפות.</w:t>
      </w:r>
    </w:p>
    <w:p w:rsidR="007D3071" w:rsidRDefault="007D3071" w:rsidP="002752EC">
      <w:pPr>
        <w:ind w:firstLine="0"/>
        <w:rPr>
          <w:rtl/>
        </w:rPr>
      </w:pPr>
      <w:bookmarkStart w:id="2108" w:name="_ETM_Q1_6134850"/>
      <w:bookmarkStart w:id="2109" w:name="_ETM_Q1_6134977"/>
      <w:bookmarkStart w:id="2110" w:name="_ETM_Q1_6118769"/>
      <w:bookmarkStart w:id="2111" w:name="_ETM_Q1_6118839"/>
      <w:bookmarkStart w:id="2112" w:name="_ETM_Q1_6088401"/>
      <w:bookmarkStart w:id="2113" w:name="_ETM_Q1_6088472"/>
      <w:bookmarkStart w:id="2114" w:name="_ETM_Q1_6091096"/>
      <w:bookmarkStart w:id="2115" w:name="_ETM_Q1_6091156"/>
      <w:bookmarkStart w:id="2116" w:name="_ETM_Q1_6136503"/>
      <w:bookmarkStart w:id="2117" w:name="_ETM_Q1_6136574"/>
      <w:bookmarkStart w:id="2118" w:name="_ETM_Q1_6136609"/>
      <w:bookmarkStart w:id="2119" w:name="_ETM_Q1_6136669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</w:p>
    <w:p w:rsidR="007D3071" w:rsidRDefault="007D3071" w:rsidP="00AF0E1C">
      <w:pPr>
        <w:pStyle w:val="af6"/>
        <w:keepNext/>
        <w:rPr>
          <w:rtl/>
        </w:rPr>
      </w:pPr>
      <w:bookmarkStart w:id="2120" w:name="ET_yor_6150_96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7D3071">
      <w:pPr>
        <w:rPr>
          <w:rtl/>
        </w:rPr>
      </w:pPr>
      <w:bookmarkStart w:id="2121" w:name="_ETM_Q1_6137491"/>
      <w:bookmarkEnd w:id="212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נרשם.</w:t>
      </w:r>
    </w:p>
    <w:p w:rsidR="007D3071" w:rsidRDefault="007D3071" w:rsidP="002752EC">
      <w:pPr>
        <w:ind w:firstLine="0"/>
        <w:rPr>
          <w:rtl/>
        </w:rPr>
      </w:pPr>
      <w:bookmarkStart w:id="2122" w:name="_ETM_Q1_6139379"/>
      <w:bookmarkStart w:id="2123" w:name="_ETM_Q1_6139459"/>
      <w:bookmarkStart w:id="2124" w:name="_ETM_Q1_6139495"/>
      <w:bookmarkStart w:id="2125" w:name="_ETM_Q1_6139529"/>
      <w:bookmarkStart w:id="2126" w:name="_ETM_Q1_6140417"/>
      <w:bookmarkEnd w:id="2122"/>
      <w:bookmarkEnd w:id="2123"/>
      <w:bookmarkEnd w:id="2124"/>
      <w:bookmarkEnd w:id="2125"/>
      <w:bookmarkEnd w:id="2126"/>
    </w:p>
    <w:p w:rsidR="007D3071" w:rsidRDefault="007D3071" w:rsidP="00AF0E1C">
      <w:pPr>
        <w:pStyle w:val="a4"/>
        <w:keepNext/>
        <w:rPr>
          <w:rtl/>
        </w:rPr>
      </w:pPr>
      <w:bookmarkStart w:id="2127" w:name="ET_speaker_תמי_סלע_97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7D3071">
      <w:pPr>
        <w:rPr>
          <w:rtl/>
        </w:rPr>
      </w:pPr>
      <w:bookmarkStart w:id="2128" w:name="_ETM_Q1_6140885"/>
      <w:bookmarkEnd w:id="2128"/>
      <w:r>
        <w:rPr>
          <w:rFonts w:hint="cs"/>
          <w:rtl/>
        </w:rPr>
        <w:t>א</w:t>
      </w:r>
      <w:bookmarkStart w:id="2129" w:name="_ETM_Q1_6140938"/>
      <w:bookmarkEnd w:id="2129"/>
      <w:r>
        <w:rPr>
          <w:rFonts w:hint="cs"/>
          <w:rtl/>
        </w:rPr>
        <w:t xml:space="preserve">נחנו </w:t>
      </w:r>
      <w:bookmarkStart w:id="2130" w:name="_ETM_Q1_6141354"/>
      <w:bookmarkEnd w:id="2130"/>
      <w:r>
        <w:rPr>
          <w:rFonts w:hint="cs"/>
          <w:rtl/>
        </w:rPr>
        <w:t>ב</w:t>
      </w:r>
      <w:r w:rsidR="002752EC">
        <w:rPr>
          <w:rFonts w:hint="cs"/>
          <w:rtl/>
        </w:rPr>
        <w:t>"</w:t>
      </w:r>
      <w:r>
        <w:rPr>
          <w:rFonts w:hint="cs"/>
          <w:rtl/>
        </w:rPr>
        <w:t>מערכת התרבות והספורט</w:t>
      </w:r>
      <w:r w:rsidR="002752E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2752EC">
        <w:rPr>
          <w:rFonts w:hint="cs"/>
          <w:rtl/>
        </w:rPr>
        <w:t>אני מודה ש</w:t>
      </w:r>
      <w:r>
        <w:rPr>
          <w:rFonts w:hint="cs"/>
          <w:rtl/>
        </w:rPr>
        <w:t>זה לא בדיוק</w:t>
      </w:r>
      <w:r w:rsidR="002752EC">
        <w:rPr>
          <w:rFonts w:hint="cs"/>
          <w:rtl/>
        </w:rPr>
        <w:t xml:space="preserve"> מערכת התרבות והספורט.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יש משרד ו</w:t>
      </w:r>
      <w:r w:rsidR="002752E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</w:t>
      </w:r>
      <w:bookmarkStart w:id="2131" w:name="_ETM_Q1_6149201"/>
      <w:bookmarkEnd w:id="2131"/>
      <w:r>
        <w:rPr>
          <w:rFonts w:hint="cs"/>
          <w:rtl/>
        </w:rPr>
        <w:t xml:space="preserve">גופים </w:t>
      </w:r>
      <w:r w:rsidR="002752EC">
        <w:rPr>
          <w:rFonts w:hint="cs"/>
          <w:rtl/>
        </w:rPr>
        <w:t>נתמכים. יש לנו פה נציג.</w:t>
      </w:r>
    </w:p>
    <w:p w:rsidR="007D3071" w:rsidRDefault="007D3071" w:rsidP="002752EC">
      <w:pPr>
        <w:ind w:firstLine="0"/>
        <w:rPr>
          <w:rtl/>
        </w:rPr>
      </w:pPr>
      <w:bookmarkStart w:id="2132" w:name="_ETM_Q1_6150513"/>
      <w:bookmarkStart w:id="2133" w:name="_ETM_Q1_6150600"/>
      <w:bookmarkStart w:id="2134" w:name="_ETM_Q1_6150616"/>
      <w:bookmarkStart w:id="2135" w:name="_ETM_Q1_6150687"/>
      <w:bookmarkStart w:id="2136" w:name="_ETM_Q1_6152233"/>
      <w:bookmarkStart w:id="2137" w:name="_ETM_Q1_6152297"/>
      <w:bookmarkStart w:id="2138" w:name="_ETM_Q1_6153425"/>
      <w:bookmarkEnd w:id="2132"/>
      <w:bookmarkEnd w:id="2133"/>
      <w:bookmarkEnd w:id="2134"/>
      <w:bookmarkEnd w:id="2135"/>
      <w:bookmarkEnd w:id="2136"/>
      <w:bookmarkEnd w:id="2137"/>
      <w:bookmarkEnd w:id="2138"/>
    </w:p>
    <w:p w:rsidR="007D3071" w:rsidRDefault="007D3071" w:rsidP="00AF0E1C">
      <w:pPr>
        <w:pStyle w:val="a4"/>
        <w:keepNext/>
        <w:rPr>
          <w:rtl/>
        </w:rPr>
      </w:pPr>
      <w:bookmarkStart w:id="2139" w:name="ET_knessetmember_5783_98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7D3071">
      <w:pPr>
        <w:rPr>
          <w:rtl/>
        </w:rPr>
      </w:pPr>
      <w:bookmarkStart w:id="2140" w:name="_ETM_Q1_6153929"/>
      <w:bookmarkStart w:id="2141" w:name="_ETM_Q1_6153956"/>
      <w:bookmarkEnd w:id="2140"/>
      <w:bookmarkEnd w:id="2141"/>
      <w:r>
        <w:rPr>
          <w:rFonts w:hint="cs"/>
          <w:rtl/>
        </w:rPr>
        <w:t>נכון.</w:t>
      </w:r>
      <w:r w:rsidR="002752EC">
        <w:rPr>
          <w:rFonts w:hint="cs"/>
          <w:rtl/>
        </w:rPr>
        <w:t xml:space="preserve"> עו"ד מירב כהן, </w:t>
      </w:r>
      <w:bookmarkStart w:id="2142" w:name="_ETM_Q1_6154637"/>
      <w:bookmarkEnd w:id="2142"/>
      <w:r w:rsidR="002752EC">
        <w:rPr>
          <w:rFonts w:hint="cs"/>
          <w:rtl/>
        </w:rPr>
        <w:t>הלשכה המשפטית, משרד התרבות והספורט.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אני אתחיל ד</w:t>
      </w:r>
      <w:r w:rsidR="002752EC">
        <w:rPr>
          <w:rFonts w:hint="cs"/>
          <w:rtl/>
        </w:rPr>
        <w:t>ווקא מהתוספת שהקראת לנו כאן</w:t>
      </w:r>
      <w:bookmarkStart w:id="2143" w:name="_ETM_Q1_6163257"/>
      <w:bookmarkEnd w:id="2143"/>
      <w:r w:rsidR="002752EC">
        <w:rPr>
          <w:rFonts w:hint="cs"/>
          <w:rtl/>
        </w:rPr>
        <w:t xml:space="preserve"> והיא להוסיף: כפי שיחליט שר התרבות </w:t>
      </w:r>
      <w:bookmarkStart w:id="2144" w:name="_ETM_Q1_6165469"/>
      <w:bookmarkEnd w:id="2144"/>
      <w:r w:rsidR="002752EC">
        <w:rPr>
          <w:rFonts w:hint="cs"/>
          <w:rtl/>
        </w:rPr>
        <w:t xml:space="preserve">והספורט. עקרונית, מקובל. יחד עם זאת, אני כן רוצה להתייחס </w:t>
      </w:r>
      <w:bookmarkStart w:id="2145" w:name="_ETM_Q1_6169473"/>
      <w:bookmarkEnd w:id="2145"/>
      <w:r w:rsidR="002752EC">
        <w:rPr>
          <w:rFonts w:hint="cs"/>
          <w:rtl/>
        </w:rPr>
        <w:t xml:space="preserve">לדברים שאת אמרת. מערכת התרבות והספורט בעולמות התוכן של המשרד </w:t>
      </w:r>
      <w:bookmarkStart w:id="2146" w:name="_ETM_Q1_6174787"/>
      <w:bookmarkEnd w:id="2146"/>
      <w:r w:rsidR="002752EC">
        <w:rPr>
          <w:rFonts w:hint="cs"/>
          <w:rtl/>
        </w:rPr>
        <w:t xml:space="preserve">שלנו, הם גופים נתמכים בתחומי התרבות והספורט. אלו עמותות. ולכן, </w:t>
      </w:r>
      <w:bookmarkStart w:id="2147" w:name="_ETM_Q1_6180099"/>
      <w:bookmarkEnd w:id="2147"/>
      <w:r w:rsidR="002752EC">
        <w:rPr>
          <w:rFonts w:hint="cs"/>
          <w:rtl/>
        </w:rPr>
        <w:t>ככלל</w:t>
      </w:r>
      <w:r w:rsidR="00591E4D">
        <w:rPr>
          <w:rFonts w:hint="cs"/>
          <w:rtl/>
        </w:rPr>
        <w:t>,</w:t>
      </w:r>
      <w:r w:rsidR="002752EC">
        <w:rPr>
          <w:rFonts w:hint="cs"/>
          <w:rtl/>
        </w:rPr>
        <w:t xml:space="preserve"> אנחנו לא מתערבים באופן שבו הן מתנהלות. אנחנו רואים </w:t>
      </w:r>
      <w:bookmarkStart w:id="2148" w:name="_ETM_Q1_6185245"/>
      <w:bookmarkEnd w:id="2148"/>
      <w:r w:rsidR="002752EC">
        <w:rPr>
          <w:rFonts w:hint="cs"/>
          <w:rtl/>
        </w:rPr>
        <w:t xml:space="preserve">את זה באופן שבו השר שלנו יפעל </w:t>
      </w:r>
      <w:bookmarkStart w:id="2149" w:name="_ETM_Q1_6187093"/>
      <w:bookmarkEnd w:id="2149"/>
      <w:r w:rsidR="002752EC">
        <w:rPr>
          <w:rFonts w:hint="cs"/>
          <w:rtl/>
        </w:rPr>
        <w:t xml:space="preserve">לעידוד והגברת המודעות לנושא ברשתות חברתיות, בפרסומי </w:t>
      </w:r>
      <w:bookmarkStart w:id="2150" w:name="_ETM_Q1_6193439"/>
      <w:bookmarkEnd w:id="2150"/>
      <w:r w:rsidR="00591E4D">
        <w:rPr>
          <w:rFonts w:hint="cs"/>
          <w:rtl/>
        </w:rPr>
        <w:t>המשרד</w:t>
      </w:r>
      <w:r w:rsidR="002752EC">
        <w:rPr>
          <w:rFonts w:hint="cs"/>
          <w:rtl/>
        </w:rPr>
        <w:t xml:space="preserve">. אבל כפי שאמרתי, אנחנו לא מתערבים באופן שבו הגופים </w:t>
      </w:r>
      <w:bookmarkStart w:id="2151" w:name="_ETM_Q1_6195027"/>
      <w:bookmarkEnd w:id="2151"/>
      <w:r w:rsidR="002752EC">
        <w:rPr>
          <w:rFonts w:hint="cs"/>
          <w:rtl/>
        </w:rPr>
        <w:t xml:space="preserve">הנתמכים אצלנו מתנהלים. אבל אני כן רוצה </w:t>
      </w:r>
      <w:bookmarkStart w:id="2152" w:name="_ETM_Q1_6199929"/>
      <w:bookmarkEnd w:id="2152"/>
      <w:r w:rsidR="002752EC">
        <w:rPr>
          <w:rFonts w:hint="cs"/>
          <w:rtl/>
        </w:rPr>
        <w:t>לספר - - -</w:t>
      </w:r>
    </w:p>
    <w:p w:rsidR="007D3071" w:rsidRDefault="007D3071" w:rsidP="007D3071">
      <w:pPr>
        <w:rPr>
          <w:rtl/>
        </w:rPr>
      </w:pPr>
      <w:bookmarkStart w:id="2153" w:name="_ETM_Q1_6204210"/>
      <w:bookmarkStart w:id="2154" w:name="_ETM_Q1_6204273"/>
      <w:bookmarkStart w:id="2155" w:name="_ETM_Q1_6204378"/>
      <w:bookmarkStart w:id="2156" w:name="_ETM_Q1_6204439"/>
      <w:bookmarkEnd w:id="2153"/>
      <w:bookmarkEnd w:id="2154"/>
      <w:bookmarkEnd w:id="2155"/>
      <w:bookmarkEnd w:id="2156"/>
    </w:p>
    <w:p w:rsidR="007D3071" w:rsidRDefault="007D3071" w:rsidP="00AF0E1C">
      <w:pPr>
        <w:pStyle w:val="af6"/>
        <w:keepNext/>
        <w:rPr>
          <w:rtl/>
        </w:rPr>
      </w:pPr>
      <w:bookmarkStart w:id="2157" w:name="ET_yor_6150_99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7D3071" w:rsidRDefault="007D3071" w:rsidP="00AF0E1C">
      <w:pPr>
        <w:pStyle w:val="KeepWithNext"/>
        <w:rPr>
          <w:rtl/>
        </w:rPr>
      </w:pPr>
    </w:p>
    <w:p w:rsidR="007D3071" w:rsidRDefault="002752EC" w:rsidP="002752EC">
      <w:pPr>
        <w:rPr>
          <w:rtl/>
        </w:rPr>
      </w:pPr>
      <w:bookmarkStart w:id="2158" w:name="_ETM_Q1_6209420"/>
      <w:bookmarkEnd w:id="2158"/>
      <w:r>
        <w:rPr>
          <w:rFonts w:hint="cs"/>
          <w:rtl/>
        </w:rPr>
        <w:t xml:space="preserve">גם למשרד הרווחה ולמשרד הבריאות יש </w:t>
      </w:r>
      <w:bookmarkStart w:id="2159" w:name="_ETM_Q1_6203464"/>
      <w:bookmarkEnd w:id="2159"/>
      <w:r>
        <w:rPr>
          <w:rFonts w:hint="cs"/>
          <w:rtl/>
        </w:rPr>
        <w:t xml:space="preserve">מיקור חוץ. עזבי רגע מכרזים ישנים וקודמים, אבל עושים חדש </w:t>
      </w:r>
      <w:bookmarkStart w:id="2160" w:name="_ETM_Q1_6209958"/>
      <w:bookmarkEnd w:id="2160"/>
      <w:r>
        <w:rPr>
          <w:rFonts w:hint="cs"/>
          <w:rtl/>
        </w:rPr>
        <w:t>ומבקשים לציין את היום הזה.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 xml:space="preserve">אני לא </w:t>
      </w:r>
      <w:bookmarkStart w:id="2161" w:name="_ETM_Q1_6210882"/>
      <w:bookmarkEnd w:id="2161"/>
      <w:r w:rsidR="007D3071">
        <w:rPr>
          <w:rFonts w:hint="cs"/>
          <w:rtl/>
        </w:rPr>
        <w:t xml:space="preserve">אומרת שתתערבו בתוכן </w:t>
      </w:r>
      <w:r>
        <w:rPr>
          <w:rFonts w:hint="cs"/>
          <w:rtl/>
        </w:rPr>
        <w:t>ו</w:t>
      </w:r>
      <w:r w:rsidR="007D3071">
        <w:rPr>
          <w:rFonts w:hint="cs"/>
          <w:rtl/>
        </w:rPr>
        <w:t>איך להעביר את</w:t>
      </w:r>
      <w:r>
        <w:rPr>
          <w:rFonts w:hint="cs"/>
          <w:rtl/>
        </w:rPr>
        <w:t xml:space="preserve"> היום. כמו שאמרנו, השארתי </w:t>
      </w:r>
      <w:bookmarkStart w:id="2162" w:name="_ETM_Q1_6215131"/>
      <w:bookmarkEnd w:id="2162"/>
      <w:r w:rsidR="00591E4D">
        <w:rPr>
          <w:rFonts w:hint="cs"/>
          <w:rtl/>
        </w:rPr>
        <w:t>את זה: כפי ש-. אבל כן לכתוב.</w:t>
      </w:r>
      <w:r>
        <w:rPr>
          <w:rFonts w:hint="cs"/>
          <w:rtl/>
        </w:rPr>
        <w:t xml:space="preserve"> יש ימים </w:t>
      </w:r>
      <w:bookmarkStart w:id="2163" w:name="_ETM_Q1_6220312"/>
      <w:bookmarkEnd w:id="2163"/>
      <w:r>
        <w:rPr>
          <w:rFonts w:hint="cs"/>
          <w:rtl/>
        </w:rPr>
        <w:t xml:space="preserve">מסוימים שאתם צריכים לציין אותם בפנים בתוך המערכות שלכם, </w:t>
      </w:r>
      <w:bookmarkStart w:id="2164" w:name="_ETM_Q1_6220831"/>
      <w:bookmarkEnd w:id="2164"/>
      <w:r>
        <w:rPr>
          <w:rFonts w:hint="cs"/>
          <w:rtl/>
        </w:rPr>
        <w:t>כולל היום הזה.</w:t>
      </w:r>
      <w:r w:rsidR="00C45592">
        <w:rPr>
          <w:rFonts w:hint="cs"/>
          <w:rtl/>
        </w:rPr>
        <w:t xml:space="preserve"> </w:t>
      </w:r>
      <w:bookmarkStart w:id="2165" w:name="_ETM_Q1_6222613"/>
      <w:bookmarkStart w:id="2166" w:name="_ETM_Q1_6222680"/>
      <w:bookmarkStart w:id="2167" w:name="_ETM_Q1_6223709"/>
      <w:bookmarkEnd w:id="2165"/>
      <w:bookmarkEnd w:id="2166"/>
      <w:bookmarkEnd w:id="2167"/>
    </w:p>
    <w:p w:rsidR="002752EC" w:rsidRDefault="002752EC" w:rsidP="002752EC">
      <w:pPr>
        <w:rPr>
          <w:rtl/>
        </w:rPr>
      </w:pPr>
      <w:bookmarkStart w:id="2168" w:name="_ETM_Q1_6223797"/>
      <w:bookmarkEnd w:id="2168"/>
    </w:p>
    <w:p w:rsidR="007D3071" w:rsidRDefault="007D3071" w:rsidP="00AF0E1C">
      <w:pPr>
        <w:pStyle w:val="-"/>
        <w:keepNext/>
        <w:rPr>
          <w:rtl/>
        </w:rPr>
      </w:pPr>
      <w:bookmarkStart w:id="2169" w:name="ET_knessetmember_5783_100"/>
      <w:r w:rsidRPr="00AF0E1C">
        <w:rPr>
          <w:rStyle w:val="TagStyle"/>
          <w:rtl/>
        </w:rPr>
        <w:t xml:space="preserve"> &lt;&lt; דובר_המשך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דובר_המשך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:rsidR="007D3071" w:rsidRDefault="007D3071" w:rsidP="00AF0E1C">
      <w:pPr>
        <w:pStyle w:val="KeepWithNext"/>
        <w:rPr>
          <w:rtl/>
        </w:rPr>
      </w:pPr>
    </w:p>
    <w:p w:rsidR="002752EC" w:rsidRDefault="007D3071" w:rsidP="002752EC">
      <w:pPr>
        <w:rPr>
          <w:rtl/>
        </w:rPr>
      </w:pPr>
      <w:bookmarkStart w:id="2170" w:name="_ETM_Q1_6223690"/>
      <w:bookmarkEnd w:id="2170"/>
      <w:r>
        <w:rPr>
          <w:rFonts w:hint="cs"/>
          <w:rtl/>
        </w:rPr>
        <w:t>אני מבינה</w:t>
      </w:r>
      <w:r w:rsidR="002752EC">
        <w:rPr>
          <w:rFonts w:hint="cs"/>
          <w:rtl/>
        </w:rPr>
        <w:t xml:space="preserve">. מבלי להיכנס כרגע </w:t>
      </w:r>
      <w:proofErr w:type="spellStart"/>
      <w:r w:rsidR="002752EC">
        <w:rPr>
          <w:rFonts w:hint="cs"/>
          <w:rtl/>
        </w:rPr>
        <w:t>למורכבויות</w:t>
      </w:r>
      <w:proofErr w:type="spellEnd"/>
      <w:r w:rsidR="002752EC">
        <w:rPr>
          <w:rFonts w:hint="cs"/>
          <w:rtl/>
        </w:rPr>
        <w:t xml:space="preserve"> משפטיות כדי </w:t>
      </w:r>
      <w:bookmarkStart w:id="2171" w:name="_ETM_Q1_6228818"/>
      <w:bookmarkEnd w:id="2171"/>
      <w:r w:rsidR="002752EC">
        <w:rPr>
          <w:rFonts w:hint="cs"/>
          <w:rtl/>
        </w:rPr>
        <w:t xml:space="preserve">לא לגזול את זמן הוועדה, אנחנו לא מדברים בהיבטים </w:t>
      </w:r>
      <w:bookmarkStart w:id="2172" w:name="_ETM_Q1_6232387"/>
      <w:bookmarkEnd w:id="2172"/>
      <w:r w:rsidR="002752EC">
        <w:rPr>
          <w:rFonts w:hint="cs"/>
          <w:rtl/>
        </w:rPr>
        <w:t xml:space="preserve">של </w:t>
      </w:r>
      <w:bookmarkStart w:id="2173" w:name="_ETM_Q1_6231875"/>
      <w:bookmarkEnd w:id="2173"/>
      <w:r w:rsidR="002752EC">
        <w:rPr>
          <w:rFonts w:hint="cs"/>
          <w:rtl/>
        </w:rPr>
        <w:t xml:space="preserve">רכש של ספק שאנחנו משלמים לו עבור </w:t>
      </w:r>
      <w:r>
        <w:rPr>
          <w:rFonts w:hint="cs"/>
          <w:rtl/>
        </w:rPr>
        <w:t>שירותיו</w:t>
      </w:r>
      <w:r w:rsidR="002752EC">
        <w:rPr>
          <w:rFonts w:hint="cs"/>
          <w:rtl/>
        </w:rPr>
        <w:t>,</w:t>
      </w:r>
      <w:r>
        <w:rPr>
          <w:rFonts w:hint="cs"/>
          <w:rtl/>
        </w:rPr>
        <w:t xml:space="preserve"> אלא על חלוקת</w:t>
      </w:r>
      <w:r w:rsidR="002752EC">
        <w:rPr>
          <w:rFonts w:hint="cs"/>
          <w:rtl/>
        </w:rPr>
        <w:t xml:space="preserve"> כספי </w:t>
      </w:r>
      <w:bookmarkStart w:id="2174" w:name="_ETM_Q1_6238502"/>
      <w:bookmarkEnd w:id="2174"/>
      <w:r w:rsidR="002752EC">
        <w:rPr>
          <w:rFonts w:hint="cs"/>
          <w:rtl/>
        </w:rPr>
        <w:t>תמיכה מכוח סעיף 3(א) לחוק יסודות התקציב,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שאומר שאנחנו מחלקים את הכס</w:t>
      </w:r>
      <w:bookmarkStart w:id="2175" w:name="_ETM_Q1_6241258"/>
      <w:bookmarkEnd w:id="2175"/>
      <w:r w:rsidR="002752EC">
        <w:rPr>
          <w:rFonts w:hint="cs"/>
          <w:rtl/>
        </w:rPr>
        <w:t>פ</w:t>
      </w:r>
      <w:r>
        <w:rPr>
          <w:rFonts w:hint="cs"/>
          <w:rtl/>
        </w:rPr>
        <w:t>י</w:t>
      </w:r>
      <w:r w:rsidR="002752EC">
        <w:rPr>
          <w:rFonts w:hint="cs"/>
          <w:rtl/>
        </w:rPr>
        <w:t>ם</w:t>
      </w:r>
      <w:r>
        <w:rPr>
          <w:rFonts w:hint="cs"/>
          <w:rtl/>
        </w:rPr>
        <w:t xml:space="preserve"> לגופי תרבות וספורט</w:t>
      </w:r>
      <w:r w:rsidR="002752EC">
        <w:rPr>
          <w:rFonts w:hint="cs"/>
          <w:rtl/>
        </w:rPr>
        <w:t xml:space="preserve"> לפי אמות מידה </w:t>
      </w:r>
      <w:bookmarkStart w:id="2176" w:name="_ETM_Q1_6246073"/>
      <w:bookmarkEnd w:id="2176"/>
      <w:r w:rsidR="002752EC">
        <w:rPr>
          <w:rFonts w:hint="cs"/>
          <w:rtl/>
        </w:rPr>
        <w:t>שוויוניות,</w:t>
      </w:r>
      <w:r>
        <w:rPr>
          <w:rFonts w:hint="cs"/>
          <w:rtl/>
        </w:rPr>
        <w:t xml:space="preserve"> תנאי סף שהם עומדים בהם. אני</w:t>
      </w:r>
      <w:r w:rsidR="002752EC">
        <w:rPr>
          <w:rFonts w:hint="cs"/>
          <w:rtl/>
        </w:rPr>
        <w:t xml:space="preserve"> פחות בעולמות של ספק שאני קונה ממנו.</w:t>
      </w:r>
    </w:p>
    <w:p w:rsidR="002752EC" w:rsidRDefault="002752EC" w:rsidP="002752EC">
      <w:pPr>
        <w:rPr>
          <w:rtl/>
        </w:rPr>
      </w:pPr>
      <w:bookmarkStart w:id="2177" w:name="_ETM_Q1_6252865"/>
      <w:bookmarkEnd w:id="2177"/>
    </w:p>
    <w:p w:rsidR="007D3071" w:rsidRDefault="002752EC" w:rsidP="002752EC">
      <w:pPr>
        <w:rPr>
          <w:rtl/>
        </w:rPr>
      </w:pPr>
      <w:bookmarkStart w:id="2178" w:name="_ETM_Q1_6252982"/>
      <w:bookmarkStart w:id="2179" w:name="_ETM_Q1_6253044"/>
      <w:bookmarkStart w:id="2180" w:name="_ETM_Q1_6253120"/>
      <w:bookmarkEnd w:id="2178"/>
      <w:bookmarkEnd w:id="2179"/>
      <w:bookmarkEnd w:id="2180"/>
      <w:r>
        <w:rPr>
          <w:rFonts w:hint="cs"/>
          <w:rtl/>
        </w:rPr>
        <w:t>אני</w:t>
      </w:r>
      <w:r w:rsidR="00C45592">
        <w:rPr>
          <w:rFonts w:hint="cs"/>
          <w:rtl/>
        </w:rPr>
        <w:t xml:space="preserve"> </w:t>
      </w:r>
      <w:bookmarkStart w:id="2181" w:name="_ETM_Q1_6248978"/>
      <w:bookmarkEnd w:id="2181"/>
      <w:r w:rsidR="007D3071">
        <w:rPr>
          <w:rFonts w:hint="cs"/>
          <w:rtl/>
        </w:rPr>
        <w:t>כן רוצה</w:t>
      </w:r>
      <w:r>
        <w:rPr>
          <w:rFonts w:hint="cs"/>
          <w:rtl/>
        </w:rPr>
        <w:t xml:space="preserve"> דווקא</w:t>
      </w:r>
      <w:r w:rsidR="007D3071">
        <w:rPr>
          <w:rFonts w:hint="cs"/>
          <w:rtl/>
        </w:rPr>
        <w:t xml:space="preserve"> להגיד ביחס למה שאת אמרת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>בתחום התרבות, למשל,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7D3071">
        <w:rPr>
          <w:rFonts w:hint="cs"/>
          <w:rtl/>
        </w:rPr>
        <w:t>מבחן תרבות בקהילה. יש שם תמריץ</w:t>
      </w:r>
      <w:r>
        <w:rPr>
          <w:rFonts w:hint="cs"/>
          <w:rtl/>
        </w:rPr>
        <w:t xml:space="preserve">. בסופו של דבר, התמריץ הזה כן מתורגם </w:t>
      </w:r>
      <w:bookmarkStart w:id="2182" w:name="_ETM_Q1_6265867"/>
      <w:bookmarkEnd w:id="2182"/>
      <w:r>
        <w:rPr>
          <w:rFonts w:hint="cs"/>
          <w:rtl/>
        </w:rPr>
        <w:t>של כסף</w:t>
      </w:r>
      <w:r w:rsidR="007D30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שהעמותות </w:t>
      </w:r>
      <w:r w:rsidR="007D3071">
        <w:rPr>
          <w:rFonts w:hint="cs"/>
          <w:rtl/>
        </w:rPr>
        <w:t xml:space="preserve">מקבלות </w:t>
      </w:r>
      <w:proofErr w:type="spellStart"/>
      <w:r w:rsidR="007D3071">
        <w:rPr>
          <w:rFonts w:hint="cs"/>
          <w:rtl/>
        </w:rPr>
        <w:t>מאיתנו</w:t>
      </w:r>
      <w:proofErr w:type="spellEnd"/>
      <w:r w:rsidR="007D3071">
        <w:rPr>
          <w:rFonts w:hint="cs"/>
          <w:rtl/>
        </w:rPr>
        <w:t xml:space="preserve"> אם </w:t>
      </w:r>
      <w:bookmarkStart w:id="2183" w:name="_ETM_Q1_6265924"/>
      <w:bookmarkEnd w:id="2183"/>
      <w:r w:rsidR="007D3071">
        <w:rPr>
          <w:rFonts w:hint="cs"/>
          <w:rtl/>
        </w:rPr>
        <w:t>הן עושות פעילוי</w:t>
      </w:r>
      <w:r>
        <w:rPr>
          <w:rFonts w:hint="cs"/>
          <w:rtl/>
        </w:rPr>
        <w:t>ו</w:t>
      </w:r>
      <w:r w:rsidR="007D3071">
        <w:rPr>
          <w:rFonts w:hint="cs"/>
          <w:rtl/>
        </w:rPr>
        <w:t>ת</w:t>
      </w:r>
      <w:r>
        <w:rPr>
          <w:rFonts w:hint="cs"/>
          <w:rtl/>
        </w:rPr>
        <w:t xml:space="preserve"> בשיתוף עם אנשים עם מוגבלויות. כלומר,</w:t>
      </w:r>
      <w:r w:rsidR="007D307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כן </w:t>
      </w:r>
      <w:bookmarkStart w:id="2184" w:name="_ETM_Q1_6274086"/>
      <w:bookmarkEnd w:id="2184"/>
      <w:r>
        <w:rPr>
          <w:rFonts w:hint="cs"/>
          <w:rtl/>
        </w:rPr>
        <w:t>יודעים לפעול לטובת קידום המודעות של הדברים האלה.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>היה רק</w:t>
      </w:r>
      <w:r>
        <w:rPr>
          <w:rFonts w:hint="cs"/>
          <w:rtl/>
        </w:rPr>
        <w:t xml:space="preserve"> חשוב </w:t>
      </w:r>
      <w:bookmarkStart w:id="2185" w:name="_ETM_Q1_6275147"/>
      <w:bookmarkEnd w:id="2185"/>
      <w:r>
        <w:rPr>
          <w:rFonts w:hint="cs"/>
          <w:rtl/>
        </w:rPr>
        <w:t xml:space="preserve">לי לפרוס כאן איך </w:t>
      </w:r>
      <w:bookmarkStart w:id="2186" w:name="_ETM_Q1_6275666"/>
      <w:bookmarkEnd w:id="2186"/>
      <w:r w:rsidR="007D3071">
        <w:rPr>
          <w:rFonts w:hint="cs"/>
          <w:rtl/>
        </w:rPr>
        <w:t>אנחנו רואים את הדברים</w:t>
      </w:r>
      <w:r>
        <w:rPr>
          <w:rFonts w:hint="cs"/>
          <w:rtl/>
        </w:rPr>
        <w:t xml:space="preserve"> ביחס ל - - -</w:t>
      </w:r>
    </w:p>
    <w:p w:rsidR="007D3071" w:rsidRDefault="007D3071" w:rsidP="002752EC">
      <w:pPr>
        <w:ind w:firstLine="0"/>
        <w:rPr>
          <w:rtl/>
        </w:rPr>
      </w:pPr>
      <w:bookmarkStart w:id="2187" w:name="_ETM_Q1_6277914"/>
      <w:bookmarkStart w:id="2188" w:name="_ETM_Q1_6278011"/>
      <w:bookmarkStart w:id="2189" w:name="_ETM_Q1_6278026"/>
      <w:bookmarkStart w:id="2190" w:name="_ETM_Q1_6278076"/>
      <w:bookmarkStart w:id="2191" w:name="_ETM_Q1_6278793"/>
      <w:bookmarkEnd w:id="2187"/>
      <w:bookmarkEnd w:id="2188"/>
      <w:bookmarkEnd w:id="2189"/>
      <w:bookmarkEnd w:id="2190"/>
      <w:bookmarkEnd w:id="2191"/>
    </w:p>
    <w:p w:rsidR="007D3071" w:rsidRDefault="007D3071" w:rsidP="00AF0E1C">
      <w:pPr>
        <w:pStyle w:val="a4"/>
        <w:keepNext/>
        <w:rPr>
          <w:rtl/>
        </w:rPr>
      </w:pPr>
      <w:bookmarkStart w:id="2192" w:name="ET_speaker_תמי_סלע_101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7D3071" w:rsidRDefault="007D3071" w:rsidP="00AF0E1C">
      <w:pPr>
        <w:pStyle w:val="KeepWithNext"/>
        <w:rPr>
          <w:rtl/>
        </w:rPr>
      </w:pPr>
    </w:p>
    <w:p w:rsidR="007D3071" w:rsidRDefault="002752EC" w:rsidP="009D5089">
      <w:pPr>
        <w:rPr>
          <w:rtl/>
        </w:rPr>
      </w:pPr>
      <w:bookmarkStart w:id="2193" w:name="_ETM_Q1_6279327"/>
      <w:bookmarkStart w:id="2194" w:name="_ETM_Q1_6279356"/>
      <w:bookmarkEnd w:id="2193"/>
      <w:bookmarkEnd w:id="2194"/>
      <w:r>
        <w:rPr>
          <w:rFonts w:hint="cs"/>
          <w:rtl/>
        </w:rPr>
        <w:t>אני</w:t>
      </w:r>
      <w:bookmarkStart w:id="2195" w:name="_ETM_Q1_6280010"/>
      <w:bookmarkEnd w:id="2195"/>
      <w:r>
        <w:rPr>
          <w:rFonts w:hint="cs"/>
          <w:rtl/>
        </w:rPr>
        <w:t xml:space="preserve"> חושבת שזה צריך להיות פה שונה מבחינת הניסוח</w:t>
      </w:r>
      <w:r w:rsidR="009D5089">
        <w:rPr>
          <w:rFonts w:hint="cs"/>
          <w:rtl/>
        </w:rPr>
        <w:t>, מבחינת</w:t>
      </w:r>
      <w:r w:rsidR="00591E4D">
        <w:rPr>
          <w:rFonts w:hint="cs"/>
          <w:rtl/>
        </w:rPr>
        <w:t xml:space="preserve"> זה</w:t>
      </w:r>
      <w:r w:rsidR="009D5089">
        <w:rPr>
          <w:rFonts w:hint="cs"/>
          <w:rtl/>
        </w:rPr>
        <w:t xml:space="preserve"> </w:t>
      </w:r>
      <w:bookmarkStart w:id="2196" w:name="_ETM_Q1_6283900"/>
      <w:bookmarkEnd w:id="2196"/>
      <w:r w:rsidR="009D5089">
        <w:rPr>
          <w:rFonts w:hint="cs"/>
          <w:rtl/>
        </w:rPr>
        <w:t>"שכפי שיחליט השר" זה נוגע למשרד. אפשר אולי להתייחס</w:t>
      </w:r>
      <w:bookmarkStart w:id="2197" w:name="_ETM_Q1_6289184"/>
      <w:bookmarkEnd w:id="2197"/>
      <w:r w:rsidR="009D5089">
        <w:rPr>
          <w:rFonts w:hint="cs"/>
          <w:rtl/>
        </w:rPr>
        <w:t xml:space="preserve"> לעידוד פעילויות על ידי גופי תרבות וספורט</w:t>
      </w:r>
      <w:bookmarkStart w:id="2198" w:name="_ETM_Q1_6293204"/>
      <w:bookmarkEnd w:id="2198"/>
      <w:r w:rsidR="009D5089">
        <w:rPr>
          <w:rFonts w:hint="cs"/>
          <w:rtl/>
        </w:rPr>
        <w:t xml:space="preserve"> בהקשר הזה.</w:t>
      </w:r>
    </w:p>
    <w:p w:rsidR="007D3071" w:rsidRDefault="007D3071" w:rsidP="009D5089">
      <w:pPr>
        <w:ind w:firstLine="0"/>
        <w:rPr>
          <w:rtl/>
        </w:rPr>
      </w:pPr>
      <w:bookmarkStart w:id="2199" w:name="_ETM_Q1_6291800"/>
      <w:bookmarkStart w:id="2200" w:name="_ETM_Q1_6291899"/>
      <w:bookmarkStart w:id="2201" w:name="_ETM_Q1_6291934"/>
      <w:bookmarkStart w:id="2202" w:name="_ETM_Q1_6291984"/>
      <w:bookmarkStart w:id="2203" w:name="_ETM_Q1_6292932"/>
      <w:bookmarkEnd w:id="2199"/>
      <w:bookmarkEnd w:id="2200"/>
      <w:bookmarkEnd w:id="2201"/>
      <w:bookmarkEnd w:id="2202"/>
      <w:bookmarkEnd w:id="2203"/>
    </w:p>
    <w:p w:rsidR="007D3071" w:rsidRDefault="007D3071" w:rsidP="00AF0E1C">
      <w:pPr>
        <w:pStyle w:val="a4"/>
        <w:keepNext/>
        <w:rPr>
          <w:rtl/>
        </w:rPr>
      </w:pPr>
      <w:bookmarkStart w:id="2204" w:name="ET_knessetmember_5783_102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:rsidR="007D3071" w:rsidRDefault="007D3071" w:rsidP="00AF0E1C">
      <w:pPr>
        <w:pStyle w:val="KeepWithNext"/>
        <w:rPr>
          <w:rtl/>
        </w:rPr>
      </w:pPr>
    </w:p>
    <w:p w:rsidR="007D3071" w:rsidRDefault="009D5089" w:rsidP="00591E4D">
      <w:pPr>
        <w:rPr>
          <w:rtl/>
        </w:rPr>
      </w:pPr>
      <w:bookmarkStart w:id="2205" w:name="_ETM_Q1_6293388"/>
      <w:bookmarkStart w:id="2206" w:name="_ETM_Q1_6293420"/>
      <w:bookmarkEnd w:id="2205"/>
      <w:bookmarkEnd w:id="2206"/>
      <w:r>
        <w:rPr>
          <w:rFonts w:hint="cs"/>
          <w:rtl/>
        </w:rPr>
        <w:t>בואי נשאיר את זה לאיזשהו שיח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המשכי</w:t>
      </w:r>
      <w:bookmarkStart w:id="2207" w:name="_ETM_Q1_6294435"/>
      <w:bookmarkEnd w:id="2207"/>
      <w:r>
        <w:rPr>
          <w:rFonts w:hint="cs"/>
          <w:rtl/>
        </w:rPr>
        <w:t xml:space="preserve"> כי כרגע אני אקבל א</w:t>
      </w:r>
      <w:r w:rsidR="00591E4D">
        <w:rPr>
          <w:rFonts w:hint="cs"/>
          <w:rtl/>
        </w:rPr>
        <w:t>ת הנוסח שהצעתם: כפי שיחליט השר ו</w:t>
      </w:r>
      <w:r>
        <w:rPr>
          <w:rFonts w:hint="cs"/>
          <w:rtl/>
        </w:rPr>
        <w:t>בהתאם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D3071" w:rsidRDefault="007D3071" w:rsidP="009D5089">
      <w:pPr>
        <w:ind w:firstLine="0"/>
        <w:rPr>
          <w:rtl/>
        </w:rPr>
      </w:pPr>
      <w:bookmarkStart w:id="2208" w:name="_ETM_Q1_6301082"/>
      <w:bookmarkStart w:id="2209" w:name="_ETM_Q1_6301140"/>
      <w:bookmarkStart w:id="2210" w:name="_ETM_Q1_6301180"/>
      <w:bookmarkStart w:id="2211" w:name="_ETM_Q1_6301258"/>
      <w:bookmarkStart w:id="2212" w:name="_ETM_Q1_6301861"/>
      <w:bookmarkEnd w:id="2208"/>
      <w:bookmarkEnd w:id="2209"/>
      <w:bookmarkEnd w:id="2210"/>
      <w:bookmarkEnd w:id="2211"/>
      <w:bookmarkEnd w:id="2212"/>
    </w:p>
    <w:p w:rsidR="007D3071" w:rsidRDefault="007D3071" w:rsidP="00AF0E1C">
      <w:pPr>
        <w:pStyle w:val="a4"/>
        <w:keepNext/>
        <w:rPr>
          <w:rtl/>
        </w:rPr>
      </w:pPr>
      <w:bookmarkStart w:id="2213" w:name="ET_speaker_תמי_סלע_103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7D3071">
      <w:pPr>
        <w:rPr>
          <w:rtl/>
        </w:rPr>
      </w:pPr>
      <w:bookmarkStart w:id="2214" w:name="_ETM_Q1_6302264"/>
      <w:bookmarkStart w:id="2215" w:name="_ETM_Q1_6302301"/>
      <w:bookmarkEnd w:id="2214"/>
      <w:bookmarkEnd w:id="2215"/>
      <w:r>
        <w:rPr>
          <w:rFonts w:hint="cs"/>
          <w:rtl/>
        </w:rPr>
        <w:t>אבל לגבי המשרד</w:t>
      </w:r>
      <w:r w:rsidR="009D5089">
        <w:rPr>
          <w:rFonts w:hint="cs"/>
          <w:rtl/>
        </w:rPr>
        <w:t>, לא לגבי מערכת התרבות והספורט.</w:t>
      </w:r>
    </w:p>
    <w:p w:rsidR="007D3071" w:rsidRDefault="007D3071" w:rsidP="009D5089">
      <w:pPr>
        <w:ind w:firstLine="0"/>
        <w:rPr>
          <w:rtl/>
        </w:rPr>
      </w:pPr>
      <w:bookmarkStart w:id="2216" w:name="_ETM_Q1_6303778"/>
      <w:bookmarkStart w:id="2217" w:name="_ETM_Q1_6303840"/>
      <w:bookmarkStart w:id="2218" w:name="_ETM_Q1_6303892"/>
      <w:bookmarkStart w:id="2219" w:name="_ETM_Q1_6303949"/>
      <w:bookmarkStart w:id="2220" w:name="_ETM_Q1_6306163"/>
      <w:bookmarkEnd w:id="2216"/>
      <w:bookmarkEnd w:id="2217"/>
      <w:bookmarkEnd w:id="2218"/>
      <w:bookmarkEnd w:id="2219"/>
      <w:bookmarkEnd w:id="2220"/>
    </w:p>
    <w:p w:rsidR="007D3071" w:rsidRDefault="007D3071" w:rsidP="00AF0E1C">
      <w:pPr>
        <w:pStyle w:val="a4"/>
        <w:keepNext/>
        <w:rPr>
          <w:rtl/>
        </w:rPr>
      </w:pPr>
      <w:bookmarkStart w:id="2221" w:name="ET_knessetmember_5783_104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7D3071" w:rsidRDefault="007D3071" w:rsidP="00AF0E1C">
      <w:pPr>
        <w:pStyle w:val="KeepWithNext"/>
        <w:rPr>
          <w:rtl/>
        </w:rPr>
      </w:pPr>
    </w:p>
    <w:p w:rsidR="007D3071" w:rsidRDefault="009D5089" w:rsidP="007D3071">
      <w:pPr>
        <w:rPr>
          <w:rtl/>
        </w:rPr>
      </w:pPr>
      <w:bookmarkStart w:id="2222" w:name="_ETM_Q1_6306609"/>
      <w:bookmarkStart w:id="2223" w:name="_ETM_Q1_6306653"/>
      <w:bookmarkEnd w:id="2222"/>
      <w:bookmarkEnd w:id="2223"/>
      <w:r>
        <w:rPr>
          <w:rFonts w:hint="cs"/>
          <w:rtl/>
        </w:rPr>
        <w:t xml:space="preserve">בדיוק, לגבי </w:t>
      </w:r>
      <w:bookmarkStart w:id="2224" w:name="_ETM_Q1_6302215"/>
      <w:bookmarkEnd w:id="2224"/>
      <w:r>
        <w:rPr>
          <w:rFonts w:hint="cs"/>
          <w:rtl/>
        </w:rPr>
        <w:t xml:space="preserve">המשרד. </w:t>
      </w:r>
      <w:r w:rsidR="007D3071">
        <w:rPr>
          <w:rFonts w:hint="cs"/>
          <w:rtl/>
        </w:rPr>
        <w:t xml:space="preserve">ואנחנו נדבר. </w:t>
      </w:r>
    </w:p>
    <w:p w:rsidR="007D3071" w:rsidRDefault="007D3071" w:rsidP="009D5089">
      <w:pPr>
        <w:ind w:firstLine="0"/>
        <w:rPr>
          <w:rtl/>
        </w:rPr>
      </w:pPr>
      <w:bookmarkStart w:id="2225" w:name="_ETM_Q1_6308617"/>
      <w:bookmarkStart w:id="2226" w:name="_ETM_Q1_6308680"/>
      <w:bookmarkStart w:id="2227" w:name="_ETM_Q1_6308715"/>
      <w:bookmarkStart w:id="2228" w:name="_ETM_Q1_6308777"/>
      <w:bookmarkStart w:id="2229" w:name="_ETM_Q1_6310684"/>
      <w:bookmarkEnd w:id="2225"/>
      <w:bookmarkEnd w:id="2226"/>
      <w:bookmarkEnd w:id="2227"/>
      <w:bookmarkEnd w:id="2228"/>
      <w:bookmarkEnd w:id="2229"/>
    </w:p>
    <w:p w:rsidR="007D3071" w:rsidRDefault="007D3071" w:rsidP="00AF0E1C">
      <w:pPr>
        <w:pStyle w:val="a4"/>
        <w:keepNext/>
        <w:rPr>
          <w:rtl/>
        </w:rPr>
      </w:pPr>
      <w:bookmarkStart w:id="2230" w:name="ET_speaker_תמי_סלע_105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7D3071" w:rsidRDefault="007D3071" w:rsidP="00AF0E1C">
      <w:pPr>
        <w:pStyle w:val="KeepWithNext"/>
        <w:rPr>
          <w:rtl/>
        </w:rPr>
      </w:pPr>
    </w:p>
    <w:p w:rsidR="007D3071" w:rsidRDefault="00591E4D" w:rsidP="007D3071">
      <w:pPr>
        <w:rPr>
          <w:rtl/>
        </w:rPr>
      </w:pPr>
      <w:bookmarkStart w:id="2231" w:name="_ETM_Q1_6311166"/>
      <w:bookmarkStart w:id="2232" w:name="_ETM_Q1_6311194"/>
      <w:bookmarkEnd w:id="2231"/>
      <w:bookmarkEnd w:id="223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ויש לנו את מערכת המשפט</w:t>
      </w:r>
      <w:r w:rsidR="009D5089">
        <w:rPr>
          <w:rFonts w:hint="cs"/>
          <w:rtl/>
        </w:rPr>
        <w:t xml:space="preserve">. אני לא יודעת </w:t>
      </w:r>
      <w:bookmarkStart w:id="2233" w:name="_ETM_Q1_6315332"/>
      <w:bookmarkEnd w:id="2233"/>
      <w:r w:rsidR="009D5089">
        <w:rPr>
          <w:rFonts w:hint="cs"/>
          <w:rtl/>
        </w:rPr>
        <w:t xml:space="preserve">אם הנציגה הגיעה. האם חנית או הילה נמצאות פה? </w:t>
      </w:r>
      <w:bookmarkStart w:id="2234" w:name="_ETM_Q1_6319571"/>
      <w:bookmarkEnd w:id="2234"/>
      <w:r w:rsidR="009D5089">
        <w:rPr>
          <w:rFonts w:hint="cs"/>
          <w:rtl/>
        </w:rPr>
        <w:t>אני חושבת שלא.</w:t>
      </w:r>
    </w:p>
    <w:p w:rsidR="007D3071" w:rsidRDefault="007D3071" w:rsidP="007D3071">
      <w:pPr>
        <w:rPr>
          <w:rtl/>
        </w:rPr>
      </w:pPr>
      <w:bookmarkStart w:id="2235" w:name="_ETM_Q1_6324187"/>
      <w:bookmarkStart w:id="2236" w:name="_ETM_Q1_6324243"/>
      <w:bookmarkStart w:id="2237" w:name="_ETM_Q1_6325107"/>
      <w:bookmarkEnd w:id="2235"/>
      <w:bookmarkEnd w:id="2236"/>
      <w:bookmarkEnd w:id="2237"/>
    </w:p>
    <w:p w:rsidR="007D3071" w:rsidRDefault="007D3071" w:rsidP="00AF0E1C">
      <w:pPr>
        <w:pStyle w:val="af9"/>
        <w:keepNext/>
        <w:rPr>
          <w:rtl/>
        </w:rPr>
      </w:pPr>
      <w:bookmarkStart w:id="2238" w:name="ET_guest_913903_106"/>
      <w:r w:rsidRPr="00AF0E1C">
        <w:rPr>
          <w:rStyle w:val="TagStyle"/>
          <w:rtl/>
        </w:rPr>
        <w:t xml:space="preserve"> &lt;&lt; אורח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7D3071" w:rsidRDefault="007D3071" w:rsidP="00AF0E1C">
      <w:pPr>
        <w:pStyle w:val="KeepWithNext"/>
        <w:rPr>
          <w:rtl/>
        </w:rPr>
      </w:pPr>
    </w:p>
    <w:p w:rsidR="007D3071" w:rsidRDefault="009D5089" w:rsidP="003B44FF">
      <w:bookmarkStart w:id="2239" w:name="_ETM_Q1_6325614"/>
      <w:bookmarkStart w:id="2240" w:name="_ETM_Q1_6325653"/>
      <w:bookmarkEnd w:id="2239"/>
      <w:bookmarkEnd w:id="2240"/>
      <w:r>
        <w:rPr>
          <w:rFonts w:hint="cs"/>
          <w:rtl/>
        </w:rPr>
        <w:t>שלום. עו"ד הילה בוסקילה, הנהלת בתי המשפט.</w:t>
      </w:r>
      <w:r w:rsidR="00C45592">
        <w:rPr>
          <w:rFonts w:hint="cs"/>
          <w:rtl/>
        </w:rPr>
        <w:t xml:space="preserve"> </w:t>
      </w:r>
      <w:r w:rsidR="003B44FF">
        <w:rPr>
          <w:rFonts w:hint="cs"/>
          <w:rtl/>
        </w:rPr>
        <w:t>אני מתנצלת על העלייה מה - - -.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 xml:space="preserve">אין לנו </w:t>
      </w:r>
      <w:r w:rsidR="003B44FF">
        <w:rPr>
          <w:rFonts w:hint="cs"/>
          <w:rtl/>
        </w:rPr>
        <w:t xml:space="preserve">הרבה </w:t>
      </w:r>
      <w:r w:rsidR="00D57E27">
        <w:rPr>
          <w:rFonts w:hint="cs"/>
          <w:rtl/>
        </w:rPr>
        <w:t xml:space="preserve">מה </w:t>
      </w:r>
      <w:r w:rsidR="003B44FF">
        <w:rPr>
          <w:rFonts w:hint="cs"/>
          <w:rtl/>
        </w:rPr>
        <w:t xml:space="preserve">להגיד. כמו שהודענו לוועדה כבר אתמול, אין לנו </w:t>
      </w:r>
      <w:bookmarkStart w:id="2241" w:name="_ETM_Q1_6362902"/>
      <w:bookmarkEnd w:id="2241"/>
      <w:r w:rsidR="003B44FF">
        <w:rPr>
          <w:rFonts w:hint="cs"/>
          <w:rtl/>
        </w:rPr>
        <w:t>התנגדות להצעת החוק. אנחנו קראנו אותה ו</w:t>
      </w:r>
      <w:r w:rsidR="007D3071">
        <w:rPr>
          <w:rFonts w:hint="cs"/>
          <w:rtl/>
        </w:rPr>
        <w:t xml:space="preserve">היא </w:t>
      </w:r>
      <w:bookmarkStart w:id="2242" w:name="_ETM_Q1_6366954"/>
      <w:bookmarkEnd w:id="2242"/>
      <w:r w:rsidR="007D3071">
        <w:rPr>
          <w:rFonts w:hint="cs"/>
          <w:rtl/>
        </w:rPr>
        <w:t>מקובלת עלינו</w:t>
      </w:r>
      <w:r w:rsidR="003B44FF">
        <w:rPr>
          <w:rFonts w:hint="cs"/>
          <w:rtl/>
        </w:rPr>
        <w:t>.</w:t>
      </w:r>
    </w:p>
    <w:p w:rsidR="007D3071" w:rsidRDefault="007D3071" w:rsidP="003B44FF">
      <w:pPr>
        <w:ind w:firstLine="0"/>
        <w:rPr>
          <w:rtl/>
        </w:rPr>
      </w:pPr>
      <w:bookmarkStart w:id="2243" w:name="_ETM_Q1_6369553"/>
      <w:bookmarkStart w:id="2244" w:name="_ETM_Q1_6369610"/>
      <w:bookmarkStart w:id="2245" w:name="_ETM_Q1_6369683"/>
      <w:bookmarkStart w:id="2246" w:name="_ETM_Q1_6369752"/>
      <w:bookmarkStart w:id="2247" w:name="_ETM_Q1_6371475"/>
      <w:bookmarkEnd w:id="2243"/>
      <w:bookmarkEnd w:id="2244"/>
      <w:bookmarkEnd w:id="2245"/>
      <w:bookmarkEnd w:id="2246"/>
      <w:bookmarkEnd w:id="2247"/>
    </w:p>
    <w:p w:rsidR="007D3071" w:rsidRDefault="007D3071" w:rsidP="00AF0E1C">
      <w:pPr>
        <w:pStyle w:val="a4"/>
        <w:keepNext/>
        <w:rPr>
          <w:rtl/>
        </w:rPr>
      </w:pPr>
      <w:bookmarkStart w:id="2248" w:name="ET_speaker_תמי_סלע_107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7D3071" w:rsidRDefault="007D3071" w:rsidP="00AF0E1C">
      <w:pPr>
        <w:pStyle w:val="KeepWithNext"/>
        <w:rPr>
          <w:rtl/>
        </w:rPr>
      </w:pPr>
    </w:p>
    <w:p w:rsidR="007D3071" w:rsidRDefault="003B44FF" w:rsidP="00C45592">
      <w:pPr>
        <w:rPr>
          <w:rtl/>
        </w:rPr>
      </w:pPr>
      <w:bookmarkStart w:id="2249" w:name="_ETM_Q1_6371962"/>
      <w:bookmarkEnd w:id="2249"/>
      <w:r>
        <w:rPr>
          <w:rFonts w:hint="cs"/>
          <w:rtl/>
        </w:rPr>
        <w:t>הנהלת בתי המשפט מתייחסת ל</w:t>
      </w:r>
      <w:r w:rsidR="007D3071">
        <w:rPr>
          <w:rFonts w:hint="cs"/>
          <w:rtl/>
        </w:rPr>
        <w:t>ח</w:t>
      </w:r>
      <w:bookmarkStart w:id="2250" w:name="_ETM_Q1_6372000"/>
      <w:bookmarkEnd w:id="2250"/>
      <w:r w:rsidR="007D3071">
        <w:rPr>
          <w:rFonts w:hint="cs"/>
          <w:rtl/>
        </w:rPr>
        <w:t>לק ממערכת המשפט. יש לנו</w:t>
      </w:r>
      <w:r>
        <w:rPr>
          <w:rFonts w:hint="cs"/>
          <w:rtl/>
        </w:rPr>
        <w:t xml:space="preserve"> גם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>ערכאות דתיות</w:t>
      </w:r>
      <w:r w:rsidR="00D57E27">
        <w:rPr>
          <w:rFonts w:hint="cs"/>
          <w:rtl/>
        </w:rPr>
        <w:t>.</w:t>
      </w:r>
      <w:r w:rsidR="007D3071">
        <w:rPr>
          <w:rFonts w:hint="cs"/>
          <w:rtl/>
        </w:rPr>
        <w:t xml:space="preserve"> אני כן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פניתי ועוד לא קיבלתי התייחסות מבתי הדין הדתיים, מבתי הדין </w:t>
      </w:r>
      <w:bookmarkStart w:id="2251" w:name="_ETM_Q1_6382695"/>
      <w:bookmarkEnd w:id="2251"/>
      <w:proofErr w:type="spellStart"/>
      <w:r>
        <w:rPr>
          <w:rFonts w:hint="cs"/>
          <w:rtl/>
        </w:rPr>
        <w:t>השרעי</w:t>
      </w:r>
      <w:r w:rsidR="00D57E27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. </w:t>
      </w:r>
    </w:p>
    <w:p w:rsidR="007D3071" w:rsidRDefault="007D3071" w:rsidP="007D3071">
      <w:pPr>
        <w:rPr>
          <w:rtl/>
        </w:rPr>
      </w:pPr>
      <w:bookmarkStart w:id="2252" w:name="_ETM_Q1_6383195"/>
      <w:bookmarkStart w:id="2253" w:name="_ETM_Q1_6383273"/>
      <w:bookmarkEnd w:id="2252"/>
      <w:bookmarkEnd w:id="2253"/>
    </w:p>
    <w:p w:rsidR="007D3071" w:rsidRDefault="007D3071" w:rsidP="00AF0E1C">
      <w:pPr>
        <w:pStyle w:val="af6"/>
        <w:keepNext/>
        <w:rPr>
          <w:rtl/>
        </w:rPr>
      </w:pPr>
      <w:bookmarkStart w:id="2254" w:name="ET_yor_6150_108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7D3071">
      <w:pPr>
        <w:rPr>
          <w:rtl/>
        </w:rPr>
      </w:pPr>
      <w:bookmarkStart w:id="2255" w:name="_ETM_Q1_6384194"/>
      <w:bookmarkEnd w:id="2255"/>
      <w:r>
        <w:rPr>
          <w:rFonts w:hint="cs"/>
          <w:rtl/>
        </w:rPr>
        <w:t>זה מאוד חשוב.</w:t>
      </w:r>
    </w:p>
    <w:p w:rsidR="007D3071" w:rsidRDefault="007D3071" w:rsidP="007D3071">
      <w:pPr>
        <w:rPr>
          <w:rtl/>
        </w:rPr>
      </w:pPr>
      <w:bookmarkStart w:id="2256" w:name="_ETM_Q1_6385544"/>
      <w:bookmarkStart w:id="2257" w:name="_ETM_Q1_6385621"/>
      <w:bookmarkStart w:id="2258" w:name="_ETM_Q1_6385651"/>
      <w:bookmarkStart w:id="2259" w:name="_ETM_Q1_6385720"/>
      <w:bookmarkStart w:id="2260" w:name="_ETM_Q1_6387675"/>
      <w:bookmarkEnd w:id="2256"/>
      <w:bookmarkEnd w:id="2257"/>
      <w:bookmarkEnd w:id="2258"/>
      <w:bookmarkEnd w:id="2259"/>
      <w:bookmarkEnd w:id="2260"/>
    </w:p>
    <w:p w:rsidR="007D3071" w:rsidRDefault="007D3071" w:rsidP="00AF0E1C">
      <w:pPr>
        <w:pStyle w:val="a4"/>
        <w:keepNext/>
        <w:rPr>
          <w:rtl/>
        </w:rPr>
      </w:pPr>
      <w:bookmarkStart w:id="2261" w:name="ET_speaker_תמי_סלע_109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7D3071" w:rsidRDefault="007D3071" w:rsidP="00AF0E1C">
      <w:pPr>
        <w:pStyle w:val="KeepWithNext"/>
        <w:rPr>
          <w:rtl/>
        </w:rPr>
      </w:pPr>
    </w:p>
    <w:p w:rsidR="003B44FF" w:rsidRDefault="003B44FF" w:rsidP="00D57E27">
      <w:pPr>
        <w:rPr>
          <w:rtl/>
        </w:rPr>
      </w:pPr>
      <w:bookmarkStart w:id="2262" w:name="_ETM_Q1_6388152"/>
      <w:bookmarkStart w:id="2263" w:name="_ETM_Q1_6388193"/>
      <w:bookmarkEnd w:id="2262"/>
      <w:bookmarkEnd w:id="2263"/>
      <w:r>
        <w:rPr>
          <w:rFonts w:hint="cs"/>
          <w:rtl/>
        </w:rPr>
        <w:t>ראיתי שאחת ההצעות</w:t>
      </w:r>
      <w:r w:rsidR="00D57E27">
        <w:rPr>
          <w:rFonts w:hint="cs"/>
          <w:rtl/>
        </w:rPr>
        <w:t xml:space="preserve"> פה היא: כפי שי</w:t>
      </w:r>
      <w:r>
        <w:rPr>
          <w:rFonts w:hint="cs"/>
          <w:rtl/>
        </w:rPr>
        <w:t>חליט נשיא בי</w:t>
      </w:r>
      <w:bookmarkStart w:id="2264" w:name="_ETM_Q1_6390982"/>
      <w:bookmarkEnd w:id="2264"/>
      <w:r>
        <w:rPr>
          <w:rFonts w:hint="cs"/>
          <w:rtl/>
        </w:rPr>
        <w:t>ת המשפט העליון. הוא מתייחס לבתי המשפט ה</w:t>
      </w:r>
      <w:r w:rsidR="007D3071">
        <w:rPr>
          <w:rFonts w:hint="cs"/>
          <w:rtl/>
        </w:rPr>
        <w:t xml:space="preserve">אזרחיים. צריך עוד </w:t>
      </w:r>
      <w:bookmarkStart w:id="2265" w:name="_ETM_Q1_6393923"/>
      <w:bookmarkEnd w:id="2265"/>
      <w:r w:rsidR="007D3071">
        <w:rPr>
          <w:rFonts w:hint="cs"/>
          <w:rtl/>
        </w:rPr>
        <w:t>ללבן</w:t>
      </w:r>
      <w:r>
        <w:rPr>
          <w:rFonts w:hint="cs"/>
          <w:rtl/>
        </w:rPr>
        <w:t xml:space="preserve"> את זה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מול הגורמים ה</w:t>
      </w:r>
      <w:r w:rsidR="007D3071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D3071">
        <w:rPr>
          <w:rFonts w:hint="cs"/>
          <w:rtl/>
        </w:rPr>
        <w:t xml:space="preserve">נים. </w:t>
      </w:r>
      <w:r>
        <w:rPr>
          <w:rFonts w:hint="cs"/>
          <w:rtl/>
        </w:rPr>
        <w:t xml:space="preserve">שמענו את </w:t>
      </w:r>
      <w:r w:rsidR="007D3071">
        <w:rPr>
          <w:rFonts w:hint="cs"/>
          <w:rtl/>
        </w:rPr>
        <w:t>הנהלת</w:t>
      </w:r>
      <w:r>
        <w:rPr>
          <w:rFonts w:hint="cs"/>
          <w:rtl/>
        </w:rPr>
        <w:t xml:space="preserve"> בתי </w:t>
      </w:r>
      <w:bookmarkStart w:id="2266" w:name="_ETM_Q1_6401022"/>
      <w:bookmarkEnd w:id="2266"/>
      <w:r>
        <w:rPr>
          <w:rFonts w:hint="cs"/>
          <w:rtl/>
        </w:rPr>
        <w:t>המשפט. אני גם יודעת שיש לשופטים השתלמויות</w:t>
      </w:r>
      <w:r w:rsidR="00D57E27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</w:p>
    <w:p w:rsidR="003B44FF" w:rsidRDefault="003B44FF" w:rsidP="00563F9C">
      <w:pPr>
        <w:ind w:firstLine="0"/>
        <w:rPr>
          <w:rtl/>
        </w:rPr>
      </w:pPr>
    </w:p>
    <w:p w:rsidR="003B44FF" w:rsidRDefault="003B44FF" w:rsidP="00AF0E1C">
      <w:pPr>
        <w:pStyle w:val="af6"/>
        <w:keepNext/>
        <w:rPr>
          <w:rtl/>
        </w:rPr>
      </w:pPr>
      <w:bookmarkStart w:id="2267" w:name="ET_yor_6150_170"/>
      <w:r w:rsidRPr="00AF0E1C">
        <w:rPr>
          <w:rStyle w:val="TagStyle"/>
          <w:rtl/>
        </w:rPr>
        <w:t xml:space="preserve"> &lt;&lt; יור &gt;&gt;</w:t>
      </w:r>
      <w:r w:rsidRPr="003B44F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B44F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3B44FF" w:rsidRDefault="003B44FF" w:rsidP="00AF0E1C">
      <w:pPr>
        <w:pStyle w:val="KeepWithNext"/>
        <w:rPr>
          <w:rtl/>
        </w:rPr>
      </w:pPr>
    </w:p>
    <w:p w:rsidR="003B44FF" w:rsidRDefault="003B44FF" w:rsidP="003B44FF">
      <w:pPr>
        <w:rPr>
          <w:rtl/>
        </w:rPr>
      </w:pPr>
      <w:r>
        <w:rPr>
          <w:rFonts w:hint="cs"/>
          <w:rtl/>
        </w:rPr>
        <w:t xml:space="preserve">כן, השתלמויות. </w:t>
      </w:r>
      <w:bookmarkStart w:id="2268" w:name="_ETM_Q1_6404977"/>
      <w:bookmarkEnd w:id="2268"/>
      <w:r>
        <w:rPr>
          <w:rFonts w:hint="cs"/>
          <w:rtl/>
        </w:rPr>
        <w:t>אבל זה לא מס</w:t>
      </w:r>
      <w:r w:rsidR="00D57E27">
        <w:rPr>
          <w:rFonts w:hint="cs"/>
          <w:rtl/>
        </w:rPr>
        <w:t>פ</w:t>
      </w:r>
      <w:r>
        <w:rPr>
          <w:rFonts w:hint="cs"/>
          <w:rtl/>
        </w:rPr>
        <w:t>יק.</w:t>
      </w:r>
    </w:p>
    <w:p w:rsidR="003B44FF" w:rsidRDefault="003B44FF" w:rsidP="00563F9C">
      <w:pPr>
        <w:ind w:firstLine="0"/>
        <w:rPr>
          <w:rtl/>
        </w:rPr>
      </w:pPr>
      <w:bookmarkStart w:id="2269" w:name="_ETM_Q1_6403258"/>
      <w:bookmarkStart w:id="2270" w:name="_ETM_Q1_6403330"/>
      <w:bookmarkStart w:id="2271" w:name="_ETM_Q1_6404393"/>
      <w:bookmarkEnd w:id="2269"/>
      <w:bookmarkEnd w:id="2270"/>
      <w:bookmarkEnd w:id="2271"/>
    </w:p>
    <w:p w:rsidR="003B44FF" w:rsidRDefault="003B44FF" w:rsidP="00AF0E1C">
      <w:pPr>
        <w:pStyle w:val="a4"/>
        <w:keepNext/>
        <w:rPr>
          <w:rtl/>
        </w:rPr>
      </w:pPr>
      <w:bookmarkStart w:id="2272" w:name="ET_speaker_תמי_סלע_171"/>
      <w:r w:rsidRPr="00AF0E1C">
        <w:rPr>
          <w:rStyle w:val="TagStyle"/>
          <w:rtl/>
        </w:rPr>
        <w:t xml:space="preserve"> &lt;&lt; דובר &gt;&gt;</w:t>
      </w:r>
      <w:r w:rsidRPr="003B44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B44F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3B44FF" w:rsidRPr="003B44FF" w:rsidRDefault="003B44FF" w:rsidP="00AF0E1C">
      <w:pPr>
        <w:pStyle w:val="KeepWithNext"/>
        <w:rPr>
          <w:rtl/>
        </w:rPr>
      </w:pPr>
      <w:bookmarkStart w:id="2273" w:name="_ETM_Q1_6405103"/>
      <w:bookmarkStart w:id="2274" w:name="_ETM_Q1_6405133"/>
      <w:bookmarkEnd w:id="2273"/>
      <w:bookmarkEnd w:id="2274"/>
    </w:p>
    <w:p w:rsidR="007D3071" w:rsidRDefault="00C45592" w:rsidP="003B44FF">
      <w:pPr>
        <w:rPr>
          <w:rtl/>
        </w:rPr>
      </w:pPr>
      <w:r>
        <w:rPr>
          <w:rFonts w:hint="cs"/>
          <w:rtl/>
        </w:rPr>
        <w:t xml:space="preserve"> </w:t>
      </w:r>
      <w:r w:rsidR="007D3071">
        <w:rPr>
          <w:rFonts w:hint="cs"/>
          <w:rtl/>
        </w:rPr>
        <w:t xml:space="preserve">אבל זה לא </w:t>
      </w:r>
      <w:bookmarkStart w:id="2275" w:name="_ETM_Q1_6403573"/>
      <w:bookmarkEnd w:id="2275"/>
      <w:r w:rsidR="003B44FF">
        <w:rPr>
          <w:rFonts w:hint="cs"/>
          <w:rtl/>
        </w:rPr>
        <w:t>רק השופט</w:t>
      </w:r>
      <w:r w:rsidR="007D3071">
        <w:rPr>
          <w:rFonts w:hint="cs"/>
          <w:rtl/>
        </w:rPr>
        <w:t>י</w:t>
      </w:r>
      <w:r w:rsidR="003B44FF">
        <w:rPr>
          <w:rFonts w:hint="cs"/>
          <w:rtl/>
        </w:rPr>
        <w:t>ם</w:t>
      </w:r>
      <w:r w:rsidR="007D3071">
        <w:rPr>
          <w:rFonts w:hint="cs"/>
          <w:rtl/>
        </w:rPr>
        <w:t xml:space="preserve"> אלא</w:t>
      </w:r>
      <w:r w:rsidR="00D57E27">
        <w:rPr>
          <w:rFonts w:hint="cs"/>
          <w:rtl/>
        </w:rPr>
        <w:t xml:space="preserve"> זה גם</w:t>
      </w:r>
      <w:r w:rsidR="007D3071">
        <w:rPr>
          <w:rFonts w:hint="cs"/>
          <w:rtl/>
        </w:rPr>
        <w:t xml:space="preserve"> כל עובדי המערכת שבאים</w:t>
      </w:r>
      <w:r w:rsidR="003B44FF">
        <w:rPr>
          <w:rFonts w:hint="cs"/>
          <w:rtl/>
        </w:rPr>
        <w:t xml:space="preserve"> במגע</w:t>
      </w:r>
      <w:r w:rsidR="007D3071">
        <w:rPr>
          <w:rFonts w:hint="cs"/>
          <w:rtl/>
        </w:rPr>
        <w:t xml:space="preserve"> עם כל הגורמים </w:t>
      </w:r>
      <w:bookmarkStart w:id="2276" w:name="_ETM_Q1_6409315"/>
      <w:bookmarkEnd w:id="2276"/>
      <w:r w:rsidR="003B44FF">
        <w:rPr>
          <w:rFonts w:hint="cs"/>
          <w:rtl/>
        </w:rPr>
        <w:t xml:space="preserve">שמגיעים לדיונים. אם כך, אז פה </w:t>
      </w:r>
      <w:bookmarkStart w:id="2277" w:name="_ETM_Q1_6416484"/>
      <w:bookmarkEnd w:id="2277"/>
      <w:r w:rsidR="003B44FF">
        <w:rPr>
          <w:rFonts w:hint="cs"/>
          <w:rtl/>
        </w:rPr>
        <w:t>עוד יש לנו - - -</w:t>
      </w:r>
      <w:r w:rsidR="007D3071">
        <w:rPr>
          <w:rFonts w:hint="cs"/>
          <w:rtl/>
        </w:rPr>
        <w:t xml:space="preserve"> </w:t>
      </w:r>
    </w:p>
    <w:p w:rsidR="007D3071" w:rsidRDefault="007D3071" w:rsidP="003B44FF">
      <w:pPr>
        <w:ind w:firstLine="0"/>
        <w:rPr>
          <w:rtl/>
        </w:rPr>
      </w:pPr>
      <w:bookmarkStart w:id="2278" w:name="_ETM_Q1_6414884"/>
      <w:bookmarkStart w:id="2279" w:name="_ETM_Q1_6414949"/>
      <w:bookmarkStart w:id="2280" w:name="_ETM_Q1_6414987"/>
      <w:bookmarkStart w:id="2281" w:name="_ETM_Q1_6415047"/>
      <w:bookmarkEnd w:id="2278"/>
      <w:bookmarkEnd w:id="2279"/>
      <w:bookmarkEnd w:id="2280"/>
      <w:bookmarkEnd w:id="2281"/>
    </w:p>
    <w:p w:rsidR="007D3071" w:rsidRDefault="007D3071" w:rsidP="00AF0E1C">
      <w:pPr>
        <w:pStyle w:val="af6"/>
        <w:keepNext/>
        <w:rPr>
          <w:rtl/>
        </w:rPr>
      </w:pPr>
      <w:bookmarkStart w:id="2282" w:name="ET_yor_6150_110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7D3071" w:rsidRDefault="007D3071" w:rsidP="00AF0E1C">
      <w:pPr>
        <w:pStyle w:val="KeepWithNext"/>
        <w:rPr>
          <w:rtl/>
        </w:rPr>
      </w:pPr>
    </w:p>
    <w:p w:rsidR="007D3071" w:rsidRDefault="003B44FF" w:rsidP="007D3071">
      <w:pPr>
        <w:rPr>
          <w:rtl/>
        </w:rPr>
      </w:pPr>
      <w:bookmarkStart w:id="2283" w:name="_ETM_Q1_6417112"/>
      <w:bookmarkEnd w:id="2283"/>
      <w:r>
        <w:rPr>
          <w:rFonts w:hint="cs"/>
          <w:rtl/>
        </w:rPr>
        <w:t xml:space="preserve">אמרת </w:t>
      </w:r>
      <w:r w:rsidR="007D3071">
        <w:rPr>
          <w:rFonts w:hint="cs"/>
          <w:rtl/>
        </w:rPr>
        <w:t>בתי דין רבניים</w:t>
      </w:r>
      <w:r w:rsidR="00D57E27">
        <w:rPr>
          <w:rFonts w:hint="cs"/>
          <w:rtl/>
        </w:rPr>
        <w:t xml:space="preserve"> </w:t>
      </w:r>
      <w:proofErr w:type="spellStart"/>
      <w:r w:rsidR="00D57E27">
        <w:rPr>
          <w:rFonts w:hint="cs"/>
          <w:rtl/>
        </w:rPr>
        <w:t>וכו</w:t>
      </w:r>
      <w:proofErr w:type="spellEnd"/>
      <w:r w:rsidR="00D57E27">
        <w:rPr>
          <w:rFonts w:hint="cs"/>
          <w:rtl/>
        </w:rPr>
        <w:t>',</w:t>
      </w:r>
      <w:r w:rsidR="007D307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D3071">
        <w:rPr>
          <w:rFonts w:hint="cs"/>
          <w:rtl/>
        </w:rPr>
        <w:t xml:space="preserve">זה תחת משרד </w:t>
      </w:r>
      <w:bookmarkStart w:id="2284" w:name="_ETM_Q1_6419988"/>
      <w:bookmarkEnd w:id="2284"/>
      <w:r w:rsidR="007D3071">
        <w:rPr>
          <w:rFonts w:hint="cs"/>
          <w:rtl/>
        </w:rPr>
        <w:t xml:space="preserve">הדתות </w:t>
      </w:r>
      <w:r>
        <w:rPr>
          <w:rFonts w:hint="cs"/>
          <w:rtl/>
        </w:rPr>
        <w:t>ולא משרד המשפטים.</w:t>
      </w:r>
    </w:p>
    <w:p w:rsidR="007D3071" w:rsidRDefault="007D3071" w:rsidP="003B44FF">
      <w:pPr>
        <w:ind w:firstLine="0"/>
        <w:rPr>
          <w:rtl/>
        </w:rPr>
      </w:pPr>
      <w:bookmarkStart w:id="2285" w:name="_ETM_Q1_6426357"/>
      <w:bookmarkStart w:id="2286" w:name="_ETM_Q1_6426426"/>
      <w:bookmarkStart w:id="2287" w:name="_ETM_Q1_6426460"/>
      <w:bookmarkStart w:id="2288" w:name="_ETM_Q1_6426542"/>
      <w:bookmarkStart w:id="2289" w:name="_ETM_Q1_6427251"/>
      <w:bookmarkEnd w:id="2285"/>
      <w:bookmarkEnd w:id="2286"/>
      <w:bookmarkEnd w:id="2287"/>
      <w:bookmarkEnd w:id="2288"/>
      <w:bookmarkEnd w:id="2289"/>
    </w:p>
    <w:p w:rsidR="007D3071" w:rsidRDefault="007D3071" w:rsidP="00AF0E1C">
      <w:pPr>
        <w:pStyle w:val="a4"/>
        <w:keepNext/>
        <w:rPr>
          <w:rtl/>
        </w:rPr>
      </w:pPr>
      <w:bookmarkStart w:id="2290" w:name="ET_speaker_תמי_סלע_111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3B44FF">
      <w:pPr>
        <w:rPr>
          <w:rtl/>
        </w:rPr>
      </w:pPr>
      <w:r>
        <w:rPr>
          <w:rFonts w:hint="cs"/>
          <w:rtl/>
        </w:rPr>
        <w:t>ח</w:t>
      </w:r>
      <w:bookmarkStart w:id="2291" w:name="_ETM_Q1_6427760"/>
      <w:bookmarkStart w:id="2292" w:name="_ETM_Q1_6427792"/>
      <w:bookmarkEnd w:id="2291"/>
      <w:bookmarkEnd w:id="2292"/>
      <w:r w:rsidR="003B44FF">
        <w:rPr>
          <w:rFonts w:hint="cs"/>
          <w:rtl/>
        </w:rPr>
        <w:t>לקם ת</w:t>
      </w:r>
      <w:r>
        <w:rPr>
          <w:rFonts w:hint="cs"/>
          <w:rtl/>
        </w:rPr>
        <w:t>חת משרד המשפ</w:t>
      </w:r>
      <w:r w:rsidR="003B44FF">
        <w:rPr>
          <w:rFonts w:hint="cs"/>
          <w:rtl/>
        </w:rPr>
        <w:t>ט</w:t>
      </w:r>
      <w:r>
        <w:rPr>
          <w:rFonts w:hint="cs"/>
          <w:rtl/>
        </w:rPr>
        <w:t xml:space="preserve">ים. </w:t>
      </w:r>
      <w:r w:rsidR="003B44FF">
        <w:rPr>
          <w:rFonts w:hint="cs"/>
          <w:rtl/>
        </w:rPr>
        <w:t xml:space="preserve">כמו </w:t>
      </w:r>
      <w:bookmarkStart w:id="2293" w:name="_ETM_Q1_6435086"/>
      <w:bookmarkEnd w:id="2293"/>
      <w:r w:rsidR="003B44FF">
        <w:rPr>
          <w:rFonts w:hint="cs"/>
          <w:rtl/>
        </w:rPr>
        <w:t xml:space="preserve">שיש הנהלת בתי המשפט, יש הנהלת בתי הדין הרבניים, </w:t>
      </w:r>
      <w:bookmarkStart w:id="2294" w:name="_ETM_Q1_6437259"/>
      <w:bookmarkEnd w:id="2294"/>
      <w:r w:rsidR="003B44FF">
        <w:rPr>
          <w:rFonts w:hint="cs"/>
          <w:rtl/>
        </w:rPr>
        <w:t xml:space="preserve">הנהלת בתי הדין </w:t>
      </w:r>
      <w:proofErr w:type="spellStart"/>
      <w:r w:rsidR="003B44FF">
        <w:rPr>
          <w:rFonts w:hint="cs"/>
          <w:rtl/>
        </w:rPr>
        <w:t>השרעי</w:t>
      </w:r>
      <w:proofErr w:type="spellEnd"/>
      <w:r w:rsidR="003B44FF">
        <w:rPr>
          <w:rFonts w:hint="cs"/>
          <w:rtl/>
        </w:rPr>
        <w:t>, ו -</w:t>
      </w:r>
      <w:r w:rsidR="00C45592">
        <w:rPr>
          <w:rFonts w:hint="cs"/>
          <w:rtl/>
        </w:rPr>
        <w:t xml:space="preserve"> </w:t>
      </w:r>
      <w:r w:rsidR="003B44FF">
        <w:rPr>
          <w:rFonts w:hint="cs"/>
          <w:rtl/>
        </w:rPr>
        <w:t xml:space="preserve">- - </w:t>
      </w:r>
    </w:p>
    <w:p w:rsidR="007D3071" w:rsidRDefault="007D3071" w:rsidP="003B44FF">
      <w:pPr>
        <w:ind w:firstLine="0"/>
        <w:rPr>
          <w:rtl/>
        </w:rPr>
      </w:pPr>
      <w:bookmarkStart w:id="2295" w:name="_ETM_Q1_6438404"/>
      <w:bookmarkStart w:id="2296" w:name="_ETM_Q1_6438468"/>
      <w:bookmarkStart w:id="2297" w:name="_ETM_Q1_6438518"/>
      <w:bookmarkStart w:id="2298" w:name="_ETM_Q1_6438586"/>
      <w:bookmarkEnd w:id="2295"/>
      <w:bookmarkEnd w:id="2296"/>
      <w:bookmarkEnd w:id="2297"/>
      <w:bookmarkEnd w:id="2298"/>
    </w:p>
    <w:p w:rsidR="007D3071" w:rsidRDefault="007D3071" w:rsidP="00AF0E1C">
      <w:pPr>
        <w:pStyle w:val="af6"/>
        <w:keepNext/>
        <w:rPr>
          <w:rtl/>
        </w:rPr>
      </w:pPr>
      <w:bookmarkStart w:id="2299" w:name="ET_yor_6150_112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7D3071" w:rsidRDefault="007D3071" w:rsidP="00AF0E1C">
      <w:pPr>
        <w:pStyle w:val="KeepWithNext"/>
        <w:rPr>
          <w:rtl/>
        </w:rPr>
      </w:pPr>
    </w:p>
    <w:p w:rsidR="007D3071" w:rsidRDefault="003B44FF" w:rsidP="003B44FF">
      <w:pPr>
        <w:rPr>
          <w:rtl/>
        </w:rPr>
      </w:pPr>
      <w:bookmarkStart w:id="2300" w:name="_ETM_Q1_6440202"/>
      <w:bookmarkEnd w:id="2300"/>
      <w:r>
        <w:rPr>
          <w:rFonts w:hint="cs"/>
          <w:rtl/>
        </w:rPr>
        <w:t xml:space="preserve">כן, </w:t>
      </w:r>
      <w:bookmarkStart w:id="2301" w:name="_ETM_Q1_6439613"/>
      <w:bookmarkEnd w:id="2301"/>
      <w:r>
        <w:rPr>
          <w:rFonts w:hint="cs"/>
          <w:rtl/>
        </w:rPr>
        <w:t>אבל אני אומרת שאפשר לכתוב פה: כפי שי</w:t>
      </w:r>
      <w:r w:rsidR="007D3071">
        <w:rPr>
          <w:rFonts w:hint="cs"/>
          <w:rtl/>
        </w:rPr>
        <w:t>חליט שר המשפט</w:t>
      </w:r>
      <w:r>
        <w:rPr>
          <w:rFonts w:hint="cs"/>
          <w:rtl/>
        </w:rPr>
        <w:t>ים כי זה תחתיו,</w:t>
      </w:r>
      <w:bookmarkStart w:id="2302" w:name="_ETM_Q1_6444479"/>
      <w:bookmarkEnd w:id="2302"/>
      <w:r>
        <w:rPr>
          <w:rFonts w:hint="cs"/>
          <w:rtl/>
        </w:rPr>
        <w:t xml:space="preserve"> ולכן לא בית המשפט העליון. </w:t>
      </w:r>
      <w:bookmarkStart w:id="2303" w:name="_ETM_Q1_6445154"/>
      <w:bookmarkStart w:id="2304" w:name="_ETM_Q1_6445218"/>
      <w:bookmarkStart w:id="2305" w:name="_ETM_Q1_6445892"/>
      <w:bookmarkEnd w:id="2303"/>
      <w:bookmarkEnd w:id="2304"/>
      <w:bookmarkEnd w:id="2305"/>
    </w:p>
    <w:p w:rsidR="003B44FF" w:rsidRDefault="003B44FF" w:rsidP="003B44FF">
      <w:pPr>
        <w:rPr>
          <w:rtl/>
        </w:rPr>
      </w:pPr>
      <w:bookmarkStart w:id="2306" w:name="_ETM_Q1_6445079"/>
      <w:bookmarkStart w:id="2307" w:name="_ETM_Q1_6445145"/>
      <w:bookmarkEnd w:id="2306"/>
      <w:bookmarkEnd w:id="2307"/>
    </w:p>
    <w:p w:rsidR="007D3071" w:rsidRDefault="007D3071" w:rsidP="00AF0E1C">
      <w:pPr>
        <w:pStyle w:val="a4"/>
        <w:keepNext/>
        <w:rPr>
          <w:rtl/>
        </w:rPr>
      </w:pPr>
      <w:bookmarkStart w:id="2308" w:name="ET_speaker_תמי_סלע_113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:rsidR="007D3071" w:rsidRDefault="007D3071" w:rsidP="00AF0E1C">
      <w:pPr>
        <w:pStyle w:val="KeepWithNext"/>
        <w:rPr>
          <w:rtl/>
        </w:rPr>
      </w:pPr>
    </w:p>
    <w:p w:rsidR="007D3071" w:rsidRDefault="003B44FF" w:rsidP="007D3071">
      <w:pPr>
        <w:rPr>
          <w:rtl/>
        </w:rPr>
      </w:pPr>
      <w:bookmarkStart w:id="2309" w:name="_ETM_Q1_6446360"/>
      <w:bookmarkStart w:id="2310" w:name="_ETM_Q1_6446392"/>
      <w:bookmarkEnd w:id="2309"/>
      <w:bookmarkEnd w:id="2310"/>
      <w:r>
        <w:rPr>
          <w:rFonts w:hint="cs"/>
          <w:rtl/>
        </w:rPr>
        <w:t xml:space="preserve">בדרך כלל </w:t>
      </w:r>
      <w:r w:rsidR="007D3071">
        <w:rPr>
          <w:rFonts w:hint="cs"/>
          <w:rtl/>
        </w:rPr>
        <w:t>שומרים</w:t>
      </w:r>
      <w:r>
        <w:rPr>
          <w:rFonts w:hint="cs"/>
          <w:rtl/>
        </w:rPr>
        <w:t xml:space="preserve"> פה</w:t>
      </w:r>
      <w:r w:rsidR="007D3071">
        <w:rPr>
          <w:rFonts w:hint="cs"/>
          <w:rtl/>
        </w:rPr>
        <w:t xml:space="preserve"> על העצמאות ועל ההבחנה. </w:t>
      </w:r>
    </w:p>
    <w:p w:rsidR="007D3071" w:rsidRDefault="007D3071" w:rsidP="003B44FF">
      <w:pPr>
        <w:ind w:firstLine="0"/>
        <w:rPr>
          <w:rtl/>
        </w:rPr>
      </w:pPr>
      <w:bookmarkStart w:id="2311" w:name="_ETM_Q1_6453910"/>
      <w:bookmarkStart w:id="2312" w:name="_ETM_Q1_6453956"/>
      <w:bookmarkStart w:id="2313" w:name="_ETM_Q1_6454014"/>
      <w:bookmarkStart w:id="2314" w:name="_ETM_Q1_6454062"/>
      <w:bookmarkEnd w:id="2311"/>
      <w:bookmarkEnd w:id="2312"/>
      <w:bookmarkEnd w:id="2313"/>
      <w:bookmarkEnd w:id="2314"/>
    </w:p>
    <w:p w:rsidR="007D3071" w:rsidRDefault="007D3071" w:rsidP="00AF0E1C">
      <w:pPr>
        <w:pStyle w:val="af6"/>
        <w:keepNext/>
        <w:rPr>
          <w:rtl/>
        </w:rPr>
      </w:pPr>
      <w:bookmarkStart w:id="2315" w:name="ET_yor_6150_114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7D3071" w:rsidRDefault="007D3071" w:rsidP="00AF0E1C">
      <w:pPr>
        <w:pStyle w:val="KeepWithNext"/>
        <w:rPr>
          <w:rtl/>
        </w:rPr>
      </w:pPr>
    </w:p>
    <w:p w:rsidR="007D3071" w:rsidRDefault="003B44FF" w:rsidP="007D3071">
      <w:pPr>
        <w:rPr>
          <w:rtl/>
        </w:rPr>
      </w:pPr>
      <w:bookmarkStart w:id="2316" w:name="_ETM_Q1_6455040"/>
      <w:bookmarkEnd w:id="2316"/>
      <w:r>
        <w:rPr>
          <w:rFonts w:hint="cs"/>
          <w:rtl/>
        </w:rPr>
        <w:t xml:space="preserve">הוא </w:t>
      </w:r>
      <w:bookmarkStart w:id="2317" w:name="_ETM_Q1_6449521"/>
      <w:bookmarkEnd w:id="2317"/>
      <w:r>
        <w:rPr>
          <w:rFonts w:hint="cs"/>
          <w:rtl/>
        </w:rPr>
        <w:t xml:space="preserve">יחליט והוא יאמר: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אתם תיקחו כך. הוא </w:t>
      </w:r>
      <w:bookmarkStart w:id="2318" w:name="_ETM_Q1_6452147"/>
      <w:bookmarkEnd w:id="2318"/>
      <w:r>
        <w:rPr>
          <w:rFonts w:hint="cs"/>
          <w:rtl/>
        </w:rPr>
        <w:t xml:space="preserve">הרי בסוף מתחת לשר. השר בסוף יכול להכפיף אחרים </w:t>
      </w:r>
      <w:bookmarkStart w:id="2319" w:name="_ETM_Q1_6457861"/>
      <w:bookmarkEnd w:id="2319"/>
      <w:r>
        <w:rPr>
          <w:rFonts w:hint="cs"/>
          <w:rtl/>
        </w:rPr>
        <w:t xml:space="preserve">או לתת לאחרים את היכולת. </w:t>
      </w:r>
      <w:r w:rsidR="00697DCA">
        <w:rPr>
          <w:rFonts w:hint="cs"/>
          <w:rtl/>
        </w:rPr>
        <w:t xml:space="preserve">בסדר, </w:t>
      </w:r>
      <w:bookmarkStart w:id="2320" w:name="_ETM_Q1_6458738"/>
      <w:bookmarkEnd w:id="2320"/>
      <w:r>
        <w:rPr>
          <w:rFonts w:hint="cs"/>
          <w:rtl/>
        </w:rPr>
        <w:t xml:space="preserve">נדבר על זה. </w:t>
      </w:r>
    </w:p>
    <w:p w:rsidR="007D3071" w:rsidRDefault="007D3071" w:rsidP="003B44FF">
      <w:pPr>
        <w:ind w:firstLine="0"/>
        <w:rPr>
          <w:rtl/>
        </w:rPr>
      </w:pPr>
      <w:bookmarkStart w:id="2321" w:name="_ETM_Q1_6456515"/>
      <w:bookmarkStart w:id="2322" w:name="_ETM_Q1_6456573"/>
      <w:bookmarkStart w:id="2323" w:name="_ETM_Q1_6456638"/>
      <w:bookmarkStart w:id="2324" w:name="_ETM_Q1_6456685"/>
      <w:bookmarkStart w:id="2325" w:name="_ETM_Q1_6457324"/>
      <w:bookmarkEnd w:id="2321"/>
      <w:bookmarkEnd w:id="2322"/>
      <w:bookmarkEnd w:id="2323"/>
      <w:bookmarkEnd w:id="2324"/>
      <w:bookmarkEnd w:id="2325"/>
    </w:p>
    <w:p w:rsidR="007D3071" w:rsidRDefault="007D3071" w:rsidP="00AF0E1C">
      <w:pPr>
        <w:pStyle w:val="a4"/>
        <w:keepNext/>
        <w:rPr>
          <w:rtl/>
        </w:rPr>
      </w:pPr>
      <w:bookmarkStart w:id="2326" w:name="ET_speaker_תמי_סלע_115"/>
      <w:r w:rsidRPr="00AF0E1C">
        <w:rPr>
          <w:rStyle w:val="TagStyle"/>
          <w:rtl/>
        </w:rPr>
        <w:t xml:space="preserve"> &lt;&lt; דובר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:rsidR="007D3071" w:rsidRDefault="007D3071" w:rsidP="00AF0E1C">
      <w:pPr>
        <w:pStyle w:val="KeepWithNext"/>
        <w:rPr>
          <w:rtl/>
        </w:rPr>
      </w:pPr>
    </w:p>
    <w:p w:rsidR="007D3071" w:rsidRDefault="003B44FF" w:rsidP="003B44FF">
      <w:pPr>
        <w:rPr>
          <w:rtl/>
        </w:rPr>
      </w:pPr>
      <w:bookmarkStart w:id="2327" w:name="_ETM_Q1_6457794"/>
      <w:bookmarkStart w:id="2328" w:name="_ETM_Q1_6457837"/>
      <w:bookmarkEnd w:id="2327"/>
      <w:bookmarkEnd w:id="2328"/>
      <w:r>
        <w:rPr>
          <w:rFonts w:hint="cs"/>
          <w:rtl/>
        </w:rPr>
        <w:t xml:space="preserve">אני מציעה שנבדוק איך </w:t>
      </w:r>
      <w:bookmarkStart w:id="2329" w:name="_ETM_Q1_6461112"/>
      <w:bookmarkEnd w:id="2329"/>
      <w:r>
        <w:rPr>
          <w:rFonts w:hint="cs"/>
          <w:rtl/>
        </w:rPr>
        <w:t>הם מציעים לגבי מי</w:t>
      </w:r>
      <w:r w:rsidR="00C45592">
        <w:rPr>
          <w:rFonts w:hint="cs"/>
          <w:rtl/>
        </w:rPr>
        <w:t xml:space="preserve"> </w:t>
      </w:r>
      <w:bookmarkStart w:id="2330" w:name="_ETM_Q1_6460555"/>
      <w:bookmarkEnd w:id="2330"/>
      <w:r w:rsidR="007D3071">
        <w:rPr>
          <w:rFonts w:hint="cs"/>
          <w:rtl/>
        </w:rPr>
        <w:t>הגורם</w:t>
      </w:r>
      <w:r>
        <w:rPr>
          <w:rFonts w:hint="cs"/>
          <w:rtl/>
        </w:rPr>
        <w:t>,</w:t>
      </w:r>
      <w:r w:rsidR="007D3071">
        <w:rPr>
          <w:rFonts w:hint="cs"/>
          <w:rtl/>
        </w:rPr>
        <w:t xml:space="preserve"> ומול הערכאות השונות</w:t>
      </w:r>
      <w:r w:rsidR="00697DCA">
        <w:rPr>
          <w:rFonts w:hint="cs"/>
          <w:rtl/>
        </w:rPr>
        <w:t>,</w:t>
      </w:r>
      <w:r w:rsidR="007D3071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דווקא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אולי </w:t>
      </w:r>
      <w:r w:rsidR="007D3071">
        <w:rPr>
          <w:rFonts w:hint="cs"/>
          <w:rtl/>
        </w:rPr>
        <w:t>ערכאות ש</w:t>
      </w:r>
      <w:r>
        <w:rPr>
          <w:rFonts w:hint="cs"/>
          <w:rtl/>
        </w:rPr>
        <w:t xml:space="preserve">אפילו </w:t>
      </w:r>
      <w:r w:rsidR="007D3071">
        <w:rPr>
          <w:rFonts w:hint="cs"/>
          <w:rtl/>
        </w:rPr>
        <w:t>עוד יו</w:t>
      </w:r>
      <w:bookmarkStart w:id="2331" w:name="_ETM_Q1_6467716"/>
      <w:bookmarkEnd w:id="2331"/>
      <w:r w:rsidR="007D3071">
        <w:rPr>
          <w:rFonts w:hint="cs"/>
          <w:rtl/>
        </w:rPr>
        <w:t>תר חשוב</w:t>
      </w:r>
      <w:r>
        <w:rPr>
          <w:rFonts w:hint="cs"/>
          <w:rtl/>
        </w:rPr>
        <w:t xml:space="preserve"> לעבוד </w:t>
      </w:r>
      <w:bookmarkStart w:id="2332" w:name="_ETM_Q1_6467949"/>
      <w:bookmarkEnd w:id="2332"/>
      <w:r>
        <w:rPr>
          <w:rFonts w:hint="cs"/>
          <w:rtl/>
        </w:rPr>
        <w:t xml:space="preserve">על התפיסות ועל הפתיחות בהקשר הזה של בריאות הנפש בערכאות </w:t>
      </w:r>
      <w:bookmarkStart w:id="2333" w:name="_ETM_Q1_6475853"/>
      <w:bookmarkEnd w:id="2333"/>
      <w:r>
        <w:rPr>
          <w:rFonts w:hint="cs"/>
          <w:rtl/>
        </w:rPr>
        <w:t>השונות.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כך, זה לגבי המערכות שנכללות כאן. </w:t>
      </w:r>
    </w:p>
    <w:p w:rsidR="003B44FF" w:rsidRDefault="003B44FF" w:rsidP="003B44FF">
      <w:pPr>
        <w:rPr>
          <w:rtl/>
        </w:rPr>
      </w:pPr>
      <w:bookmarkStart w:id="2334" w:name="_ETM_Q1_6478749"/>
      <w:bookmarkStart w:id="2335" w:name="_ETM_Q1_6478810"/>
      <w:bookmarkEnd w:id="2334"/>
      <w:bookmarkEnd w:id="2335"/>
    </w:p>
    <w:p w:rsidR="003B44FF" w:rsidRDefault="007D3071" w:rsidP="003B44FF">
      <w:pPr>
        <w:rPr>
          <w:rtl/>
        </w:rPr>
      </w:pPr>
      <w:bookmarkStart w:id="2336" w:name="_ETM_Q1_6480859"/>
      <w:bookmarkStart w:id="2337" w:name="_ETM_Q1_6480914"/>
      <w:bookmarkEnd w:id="2336"/>
      <w:bookmarkEnd w:id="2337"/>
      <w:r>
        <w:rPr>
          <w:rFonts w:hint="cs"/>
          <w:rtl/>
        </w:rPr>
        <w:t xml:space="preserve">אני עוברת לסעיף 4. </w:t>
      </w:r>
      <w:bookmarkStart w:id="2338" w:name="_ETM_Q1_6488262"/>
      <w:bookmarkStart w:id="2339" w:name="_ETM_Q1_6488333"/>
      <w:bookmarkEnd w:id="2338"/>
      <w:bookmarkEnd w:id="2339"/>
    </w:p>
    <w:p w:rsidR="003B44FF" w:rsidRPr="007D3071" w:rsidRDefault="003B44FF" w:rsidP="003B44FF">
      <w:pPr>
        <w:rPr>
          <w:rtl/>
        </w:rPr>
      </w:pPr>
    </w:p>
    <w:tbl>
      <w:tblPr>
        <w:bidiVisual/>
        <w:tblW w:w="77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82"/>
        <w:gridCol w:w="7088"/>
      </w:tblGrid>
      <w:tr w:rsidR="003B44FF" w:rsidRPr="003B44FF" w:rsidTr="003B44FF">
        <w:trPr>
          <w:cantSplit/>
          <w:trHeight w:val="60"/>
        </w:trPr>
        <w:tc>
          <w:tcPr>
            <w:tcW w:w="682" w:type="dxa"/>
            <w:hideMark/>
          </w:tcPr>
          <w:p w:rsidR="003B44FF" w:rsidRPr="003B44FF" w:rsidRDefault="00C45592" w:rsidP="003B44F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sz w:val="20"/>
                <w:szCs w:val="26"/>
                <w:rtl/>
                <w:lang w:eastAsia="ja-JP"/>
              </w:rPr>
              <w:t>"4</w:t>
            </w:r>
            <w:r w:rsidR="003B44FF" w:rsidRPr="003B44FF">
              <w:rPr>
                <w:rFonts w:ascii="Arial" w:eastAsia="Arial Unicode MS" w:hAnsi="Arial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088" w:type="dxa"/>
            <w:hideMark/>
          </w:tcPr>
          <w:p w:rsidR="003B44FF" w:rsidRPr="003B44FF" w:rsidRDefault="003B44FF" w:rsidP="003B44FF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Arial"/>
                <w:color w:val="000000"/>
                <w:sz w:val="20"/>
                <w:szCs w:val="26"/>
                <w:rtl/>
                <w:lang w:eastAsia="ja-JP"/>
              </w:rPr>
            </w:pPr>
            <w:r w:rsidRPr="003B44FF">
              <w:rPr>
                <w:rFonts w:ascii="Arial" w:eastAsia="Arial Unicode MS" w:hAnsi="Arial"/>
                <w:color w:val="000000"/>
                <w:sz w:val="20"/>
                <w:szCs w:val="26"/>
                <w:rtl/>
                <w:lang w:eastAsia="ja-JP"/>
              </w:rPr>
              <w:t>שר הבריאות ממונה על ביצוע חוק זה, והוא רשאי להתקין תקנות לביצועו, ובכלל זה לקבוע פעולות נוספות לציון יום בריאות הנפש לרבות פעולות שיתקיימו בשיתוף פעולה עם גופים אזרחיים במדינת ישראל.</w:t>
            </w:r>
            <w:r w:rsidR="00C45592">
              <w:rPr>
                <w:rFonts w:ascii="Arial" w:eastAsia="Arial Unicode MS" w:hAnsi="Arial" w:hint="cs"/>
                <w:color w:val="000000"/>
                <w:sz w:val="20"/>
                <w:szCs w:val="26"/>
                <w:rtl/>
                <w:lang w:eastAsia="ja-JP"/>
              </w:rPr>
              <w:t>"</w:t>
            </w:r>
          </w:p>
        </w:tc>
      </w:tr>
    </w:tbl>
    <w:p w:rsidR="00E80533" w:rsidRDefault="00E80533" w:rsidP="00563F9C">
      <w:pPr>
        <w:ind w:firstLine="0"/>
        <w:rPr>
          <w:rtl/>
        </w:rPr>
      </w:pPr>
      <w:bookmarkStart w:id="2340" w:name="_ETM_Q1_5915701"/>
      <w:bookmarkStart w:id="2341" w:name="_ETM_Q1_5915734"/>
      <w:bookmarkEnd w:id="2340"/>
      <w:bookmarkEnd w:id="2341"/>
    </w:p>
    <w:p w:rsidR="00697DCA" w:rsidRDefault="00697DCA" w:rsidP="00697DCA">
      <w:pPr>
        <w:rPr>
          <w:rtl/>
        </w:rPr>
      </w:pPr>
      <w:bookmarkStart w:id="2342" w:name="_ETM_Q1_6500276"/>
      <w:bookmarkStart w:id="2343" w:name="_ETM_Q1_6500329"/>
      <w:bookmarkEnd w:id="2342"/>
      <w:bookmarkEnd w:id="2343"/>
      <w:r>
        <w:rPr>
          <w:rFonts w:hint="cs"/>
          <w:rtl/>
        </w:rPr>
        <w:t xml:space="preserve">ההצעה, גם </w:t>
      </w:r>
      <w:r w:rsidR="007D3071">
        <w:rPr>
          <w:rFonts w:hint="cs"/>
          <w:rtl/>
        </w:rPr>
        <w:t>בעקבות השיח</w:t>
      </w:r>
      <w:r>
        <w:rPr>
          <w:rFonts w:hint="cs"/>
          <w:rtl/>
        </w:rPr>
        <w:t>,</w:t>
      </w:r>
      <w:r w:rsidR="003B44FF">
        <w:rPr>
          <w:rFonts w:hint="cs"/>
          <w:rtl/>
        </w:rPr>
        <w:t xml:space="preserve"> </w:t>
      </w:r>
      <w:bookmarkStart w:id="2344" w:name="_ETM_Q1_6505794"/>
      <w:bookmarkEnd w:id="2344"/>
      <w:r>
        <w:rPr>
          <w:rFonts w:hint="cs"/>
          <w:rtl/>
        </w:rPr>
        <w:t>וגם מההצעה שלנו,</w:t>
      </w:r>
      <w:r w:rsidR="003B44F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3B44FF">
        <w:rPr>
          <w:rFonts w:hint="cs"/>
          <w:rtl/>
        </w:rPr>
        <w:t xml:space="preserve">בדומה לחוקים אחרים, </w:t>
      </w:r>
      <w:r w:rsidR="007D3071">
        <w:rPr>
          <w:rFonts w:hint="cs"/>
          <w:rtl/>
        </w:rPr>
        <w:t xml:space="preserve">להבחין בין שני </w:t>
      </w:r>
      <w:bookmarkStart w:id="2345" w:name="_ETM_Q1_6506684"/>
      <w:bookmarkEnd w:id="2345"/>
      <w:r w:rsidR="007D3071">
        <w:rPr>
          <w:rFonts w:hint="cs"/>
          <w:rtl/>
        </w:rPr>
        <w:t>הדברים: לגבי הסמכות של שר הבריאות</w:t>
      </w:r>
      <w:r w:rsidR="003B44FF">
        <w:rPr>
          <w:rFonts w:hint="cs"/>
          <w:rtl/>
        </w:rPr>
        <w:t>,</w:t>
      </w:r>
      <w:r w:rsidR="007D3071">
        <w:rPr>
          <w:rFonts w:hint="cs"/>
          <w:rtl/>
        </w:rPr>
        <w:t xml:space="preserve"> שהוא ה</w:t>
      </w:r>
      <w:r w:rsidR="003B44FF">
        <w:rPr>
          <w:rFonts w:hint="cs"/>
          <w:rtl/>
        </w:rPr>
        <w:t>מ</w:t>
      </w:r>
      <w:r w:rsidR="007D3071">
        <w:rPr>
          <w:rFonts w:hint="cs"/>
          <w:rtl/>
        </w:rPr>
        <w:t>מונה</w:t>
      </w:r>
      <w:r w:rsidR="003B44FF">
        <w:rPr>
          <w:rFonts w:hint="cs"/>
          <w:rtl/>
        </w:rPr>
        <w:t xml:space="preserve">, לקבוע דרכים </w:t>
      </w:r>
      <w:bookmarkStart w:id="2346" w:name="_ETM_Q1_6513162"/>
      <w:bookmarkEnd w:id="2346"/>
      <w:r w:rsidR="003B44FF">
        <w:rPr>
          <w:rFonts w:hint="cs"/>
          <w:rtl/>
        </w:rPr>
        <w:t>נוספות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 xml:space="preserve">לציון היום </w:t>
      </w:r>
      <w:bookmarkStart w:id="2347" w:name="_ETM_Q1_6512924"/>
      <w:bookmarkEnd w:id="2347"/>
      <w:r w:rsidR="003B44FF">
        <w:rPr>
          <w:rFonts w:hint="cs"/>
          <w:rtl/>
        </w:rPr>
        <w:t>-</w:t>
      </w:r>
      <w:r w:rsidR="007D3071">
        <w:rPr>
          <w:rFonts w:hint="cs"/>
          <w:rtl/>
        </w:rPr>
        <w:t xml:space="preserve"> זה ביחס</w:t>
      </w:r>
      <w:r>
        <w:rPr>
          <w:rFonts w:hint="cs"/>
          <w:rtl/>
        </w:rPr>
        <w:t xml:space="preserve"> לתחומים שהם תחת אחריותו</w:t>
      </w:r>
      <w:r w:rsidR="003B44FF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>הייתי מציע</w:t>
      </w:r>
      <w:r w:rsidR="003B44FF">
        <w:rPr>
          <w:rFonts w:hint="cs"/>
          <w:rtl/>
        </w:rPr>
        <w:t>ה</w:t>
      </w:r>
      <w:r w:rsidR="007D3071">
        <w:rPr>
          <w:rFonts w:hint="cs"/>
          <w:rtl/>
        </w:rPr>
        <w:t xml:space="preserve"> להכניס את זה</w:t>
      </w:r>
      <w:r w:rsidR="003B44FF">
        <w:rPr>
          <w:rFonts w:hint="cs"/>
          <w:rtl/>
        </w:rPr>
        <w:t xml:space="preserve"> תחת סעיף </w:t>
      </w:r>
      <w:bookmarkStart w:id="2348" w:name="_ETM_Q1_6521330"/>
      <w:bookmarkEnd w:id="2348"/>
      <w:r w:rsidR="003B44FF">
        <w:rPr>
          <w:rFonts w:hint="cs"/>
          <w:rtl/>
        </w:rPr>
        <w:t>3, שזה</w:t>
      </w:r>
      <w:r w:rsidR="00C45592">
        <w:rPr>
          <w:rFonts w:hint="cs"/>
          <w:rtl/>
        </w:rPr>
        <w:t xml:space="preserve"> </w:t>
      </w:r>
      <w:r w:rsidR="007D3071">
        <w:rPr>
          <w:rFonts w:hint="cs"/>
          <w:rtl/>
        </w:rPr>
        <w:t xml:space="preserve">דרכי הציון </w:t>
      </w:r>
      <w:bookmarkStart w:id="2349" w:name="_ETM_Q1_6520469"/>
      <w:bookmarkEnd w:id="2349"/>
      <w:r w:rsidR="007D3071">
        <w:rPr>
          <w:rFonts w:hint="cs"/>
          <w:rtl/>
        </w:rPr>
        <w:t>של היום</w:t>
      </w:r>
      <w:r w:rsidR="003B44FF">
        <w:rPr>
          <w:rFonts w:hint="cs"/>
          <w:rtl/>
        </w:rPr>
        <w:t>,</w:t>
      </w:r>
      <w:r w:rsidR="007D3071">
        <w:rPr>
          <w:rFonts w:hint="cs"/>
          <w:rtl/>
        </w:rPr>
        <w:t xml:space="preserve"> ולנסח:</w:t>
      </w:r>
      <w:r w:rsidR="003B44FF">
        <w:rPr>
          <w:rFonts w:hint="cs"/>
          <w:rtl/>
        </w:rPr>
        <w:t xml:space="preserve"> השר רשאי לקבוע דרכים</w:t>
      </w:r>
      <w:r>
        <w:rPr>
          <w:rFonts w:hint="cs"/>
          <w:rtl/>
        </w:rPr>
        <w:t xml:space="preserve"> נוספות בתחומי הפעולות של משרדו. יש נוסח ממש דומה בהקשר של חוק </w:t>
      </w:r>
      <w:bookmarkStart w:id="2350" w:name="_ETM_Q1_6527621"/>
      <w:bookmarkEnd w:id="2350"/>
      <w:r>
        <w:rPr>
          <w:rFonts w:hint="cs"/>
          <w:rtl/>
        </w:rPr>
        <w:t>משפחות יתומים או</w:t>
      </w:r>
      <w:bookmarkStart w:id="2351" w:name="_ETM_Q1_6531357"/>
      <w:bookmarkEnd w:id="2351"/>
      <w:r>
        <w:rPr>
          <w:rFonts w:hint="cs"/>
          <w:rtl/>
        </w:rPr>
        <w:t xml:space="preserve"> הצעת חוק יום האחדות.</w:t>
      </w:r>
      <w:r w:rsidR="003B44FF">
        <w:rPr>
          <w:rFonts w:hint="cs"/>
          <w:rtl/>
        </w:rPr>
        <w:t xml:space="preserve"> ואפשר לקבוע לרבות פעולות </w:t>
      </w:r>
      <w:bookmarkStart w:id="2352" w:name="_ETM_Q1_6536676"/>
      <w:bookmarkEnd w:id="2352"/>
      <w:r w:rsidR="003B44FF">
        <w:rPr>
          <w:rFonts w:hint="cs"/>
          <w:rtl/>
        </w:rPr>
        <w:t xml:space="preserve">שיתקיימו בשיתוף פעולה עם גופים אזרחים במדינת ישראל </w:t>
      </w:r>
      <w:r>
        <w:rPr>
          <w:rFonts w:hint="cs"/>
          <w:rtl/>
        </w:rPr>
        <w:t>-</w:t>
      </w:r>
      <w:r w:rsidR="003B44FF">
        <w:rPr>
          <w:rFonts w:hint="cs"/>
          <w:rtl/>
        </w:rPr>
        <w:t xml:space="preserve"> זה </w:t>
      </w:r>
      <w:bookmarkStart w:id="2353" w:name="_ETM_Q1_6542308"/>
      <w:bookmarkEnd w:id="2353"/>
      <w:r w:rsidR="003B44FF">
        <w:rPr>
          <w:rFonts w:hint="cs"/>
          <w:rtl/>
        </w:rPr>
        <w:t>אפשרי.</w:t>
      </w:r>
      <w:r w:rsidR="00C45592">
        <w:rPr>
          <w:rFonts w:hint="cs"/>
          <w:rtl/>
        </w:rPr>
        <w:t xml:space="preserve"> </w:t>
      </w:r>
      <w:r w:rsidR="003B44FF">
        <w:rPr>
          <w:rFonts w:hint="cs"/>
          <w:rtl/>
        </w:rPr>
        <w:t>ובסעיף הביצוע והתקנות להשאיר, ותיכף נשמע</w:t>
      </w:r>
      <w:r>
        <w:rPr>
          <w:rFonts w:hint="cs"/>
          <w:rtl/>
        </w:rPr>
        <w:t xml:space="preserve"> פה</w:t>
      </w:r>
      <w:r w:rsidR="003B44FF">
        <w:rPr>
          <w:rFonts w:hint="cs"/>
          <w:rtl/>
        </w:rPr>
        <w:t>: שר</w:t>
      </w:r>
      <w:bookmarkStart w:id="2354" w:name="_ETM_Q1_6547274"/>
      <w:bookmarkEnd w:id="2354"/>
      <w:r w:rsidR="003B44FF">
        <w:rPr>
          <w:rFonts w:hint="cs"/>
          <w:rtl/>
        </w:rPr>
        <w:t xml:space="preserve"> הבריאות ממונה על ביצוע חוק זה, והוא רשאי להתקין תקנות </w:t>
      </w:r>
      <w:bookmarkStart w:id="2355" w:name="_ETM_Q1_6550134"/>
      <w:bookmarkEnd w:id="2355"/>
      <w:r w:rsidR="003B44FF">
        <w:rPr>
          <w:rFonts w:hint="cs"/>
          <w:rtl/>
        </w:rPr>
        <w:t xml:space="preserve">לביצועו. אולי בסעיף הזה או בסעיף של הדרכים הנוספות או </w:t>
      </w:r>
      <w:bookmarkStart w:id="2356" w:name="_ETM_Q1_6556740"/>
      <w:bookmarkEnd w:id="2356"/>
      <w:r w:rsidR="003B44FF">
        <w:rPr>
          <w:rFonts w:hint="cs"/>
          <w:rtl/>
        </w:rPr>
        <w:t>בשניהם להתייחס גם לנושא התייעצות עם ארגונים שעוסקים בתח</w:t>
      </w:r>
      <w:bookmarkStart w:id="2357" w:name="_ETM_Q1_6561661"/>
      <w:bookmarkEnd w:id="2357"/>
      <w:r w:rsidR="003B44FF">
        <w:rPr>
          <w:rFonts w:hint="cs"/>
          <w:rtl/>
        </w:rPr>
        <w:t xml:space="preserve">ומים האלה. אולי עם הנציבות. פה זה יכול להיות משהו </w:t>
      </w:r>
      <w:bookmarkStart w:id="2358" w:name="_ETM_Q1_6568710"/>
      <w:bookmarkEnd w:id="2358"/>
      <w:r w:rsidR="003B44FF">
        <w:rPr>
          <w:rFonts w:hint="cs"/>
          <w:rtl/>
        </w:rPr>
        <w:t xml:space="preserve">שישתף אותם בקביעת הוראות נוספות ופעולות נוספות. האם יש הערות </w:t>
      </w:r>
      <w:bookmarkStart w:id="2359" w:name="_ETM_Q1_6574454"/>
      <w:bookmarkEnd w:id="2359"/>
      <w:r w:rsidR="003B44FF">
        <w:rPr>
          <w:rFonts w:hint="cs"/>
          <w:rtl/>
        </w:rPr>
        <w:t>לזה?</w:t>
      </w:r>
    </w:p>
    <w:p w:rsidR="003B44FF" w:rsidRPr="00D86E7B" w:rsidRDefault="003B44FF" w:rsidP="00D86E7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360" w:name="_ETM_Q1_6572969"/>
      <w:bookmarkEnd w:id="2360"/>
      <w:r>
        <w:rPr>
          <w:rFonts w:hint="cs"/>
          <w:rtl/>
        </w:rPr>
        <w:t xml:space="preserve"> </w:t>
      </w:r>
      <w:bookmarkStart w:id="2361" w:name="_ETM_Q1_6606375"/>
      <w:bookmarkStart w:id="2362" w:name="_ETM_Q1_6606445"/>
      <w:bookmarkStart w:id="2363" w:name="_ETM_Q1_6606517"/>
      <w:bookmarkStart w:id="2364" w:name="_ETM_Q1_6606572"/>
      <w:bookmarkStart w:id="2365" w:name="_ETM_Q1_6608054"/>
      <w:bookmarkStart w:id="2366" w:name="_ETM_Q1_6578984"/>
      <w:bookmarkEnd w:id="2361"/>
      <w:bookmarkEnd w:id="2362"/>
      <w:bookmarkEnd w:id="2363"/>
      <w:bookmarkEnd w:id="2364"/>
      <w:bookmarkEnd w:id="2365"/>
      <w:bookmarkEnd w:id="2366"/>
    </w:p>
    <w:p w:rsidR="003B44FF" w:rsidRDefault="003B44FF" w:rsidP="00AF0E1C">
      <w:pPr>
        <w:pStyle w:val="af9"/>
        <w:keepNext/>
        <w:rPr>
          <w:rtl/>
        </w:rPr>
      </w:pPr>
      <w:bookmarkStart w:id="2367" w:name="ET_guest_926612_172"/>
      <w:r w:rsidRPr="00AF0E1C">
        <w:rPr>
          <w:rStyle w:val="TagStyle"/>
          <w:rtl/>
        </w:rPr>
        <w:t xml:space="preserve"> &lt;&lt; אורח &gt;&gt;</w:t>
      </w:r>
      <w:r w:rsidRPr="003B44FF">
        <w:rPr>
          <w:rStyle w:val="TagStyle"/>
          <w:rtl/>
        </w:rPr>
        <w:t xml:space="preserve"> </w:t>
      </w:r>
      <w:r>
        <w:rPr>
          <w:rtl/>
        </w:rPr>
        <w:t>גלי יהב:</w:t>
      </w:r>
      <w:r w:rsidRPr="003B44F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7D3071" w:rsidRDefault="007D3071" w:rsidP="00AF0E1C">
      <w:pPr>
        <w:pStyle w:val="KeepWithNext"/>
        <w:rPr>
          <w:rtl/>
        </w:rPr>
      </w:pPr>
      <w:bookmarkStart w:id="2368" w:name="_ETM_Q1_6579758"/>
      <w:bookmarkStart w:id="2369" w:name="_ETM_Q1_6579809"/>
      <w:bookmarkEnd w:id="2368"/>
      <w:bookmarkEnd w:id="2369"/>
    </w:p>
    <w:p w:rsidR="000B22AE" w:rsidRDefault="003B44FF" w:rsidP="000B22AE">
      <w:pPr>
        <w:rPr>
          <w:rtl/>
        </w:rPr>
      </w:pPr>
      <w:bookmarkStart w:id="2370" w:name="_ETM_Q1_6608509"/>
      <w:bookmarkStart w:id="2371" w:name="_ETM_Q1_6608554"/>
      <w:bookmarkEnd w:id="2370"/>
      <w:bookmarkEnd w:id="2371"/>
      <w:r>
        <w:rPr>
          <w:rFonts w:hint="cs"/>
          <w:rtl/>
        </w:rPr>
        <w:t>אשמח להעיר הערה ל</w:t>
      </w:r>
      <w:r w:rsidR="00697DCA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סעיפים </w:t>
      </w:r>
      <w:r w:rsidR="00D86E7B">
        <w:rPr>
          <w:rFonts w:hint="cs"/>
          <w:rtl/>
        </w:rPr>
        <w:t>ש</w:t>
      </w:r>
      <w:r>
        <w:rPr>
          <w:rFonts w:hint="cs"/>
          <w:rtl/>
        </w:rPr>
        <w:t xml:space="preserve">לפני זה לגבי חוסן או </w:t>
      </w:r>
      <w:bookmarkStart w:id="2372" w:name="_ETM_Q1_6580507"/>
      <w:bookmarkEnd w:id="2372"/>
      <w:r>
        <w:rPr>
          <w:rFonts w:hint="cs"/>
          <w:rtl/>
        </w:rPr>
        <w:t>בריאות. אני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בעד בריאות הנפש. אנחנו מדברים על </w:t>
      </w:r>
      <w:bookmarkStart w:id="2373" w:name="_ETM_Q1_6587995"/>
      <w:bookmarkEnd w:id="2373"/>
      <w:r>
        <w:rPr>
          <w:rFonts w:hint="cs"/>
          <w:rtl/>
        </w:rPr>
        <w:t>משהו שהולכים לרופא, שעובר הכשרה של רופאים.</w:t>
      </w:r>
      <w:r w:rsidR="000B22AE">
        <w:rPr>
          <w:rFonts w:hint="cs"/>
          <w:rtl/>
        </w:rPr>
        <w:t xml:space="preserve"> גם אם זה תחום שונה מרגל או יד, הוא עדיין רופא </w:t>
      </w:r>
      <w:r w:rsidR="00D86E7B">
        <w:rPr>
          <w:rFonts w:hint="cs"/>
          <w:rtl/>
        </w:rPr>
        <w:t xml:space="preserve">שעוסק </w:t>
      </w:r>
      <w:r w:rsidR="000B22AE">
        <w:rPr>
          <w:rFonts w:hint="cs"/>
          <w:rtl/>
        </w:rPr>
        <w:t>בבריאותו של אדם, וזה נורא חשוב להבנה של</w:t>
      </w:r>
      <w:r w:rsidR="00C45592">
        <w:rPr>
          <w:rFonts w:hint="cs"/>
          <w:rtl/>
        </w:rPr>
        <w:t xml:space="preserve"> </w:t>
      </w:r>
      <w:r w:rsidR="000B22AE">
        <w:rPr>
          <w:rFonts w:hint="cs"/>
          <w:rtl/>
        </w:rPr>
        <w:t xml:space="preserve">טיפול </w:t>
      </w:r>
      <w:bookmarkStart w:id="2374" w:name="_ETM_Q1_6605966"/>
      <w:bookmarkEnd w:id="2374"/>
      <w:r w:rsidR="00697DCA">
        <w:rPr>
          <w:rFonts w:hint="cs"/>
          <w:rtl/>
        </w:rPr>
        <w:t xml:space="preserve">רפואי כנרמול. </w:t>
      </w:r>
      <w:r w:rsidR="000B22AE">
        <w:rPr>
          <w:rFonts w:hint="cs"/>
          <w:rtl/>
        </w:rPr>
        <w:t>בסופו של דבר</w:t>
      </w:r>
      <w:r w:rsidR="00697DCA">
        <w:rPr>
          <w:rFonts w:hint="cs"/>
          <w:rtl/>
        </w:rPr>
        <w:t>,</w:t>
      </w:r>
      <w:r w:rsidR="000B22AE">
        <w:rPr>
          <w:rFonts w:hint="cs"/>
          <w:rtl/>
        </w:rPr>
        <w:t xml:space="preserve"> אלו כן </w:t>
      </w:r>
      <w:bookmarkStart w:id="2375" w:name="_ETM_Q1_6612378"/>
      <w:bookmarkEnd w:id="2375"/>
      <w:r w:rsidR="000B22AE">
        <w:rPr>
          <w:rFonts w:hint="cs"/>
          <w:rtl/>
        </w:rPr>
        <w:t>מחלות שמטפלים בהן הרבה פעמים.</w:t>
      </w:r>
      <w:bookmarkStart w:id="2376" w:name="_ETM_Q1_6612741"/>
      <w:bookmarkStart w:id="2377" w:name="_ETM_Q1_6612794"/>
      <w:bookmarkStart w:id="2378" w:name="_ETM_Q1_6614382"/>
      <w:bookmarkEnd w:id="2376"/>
      <w:bookmarkEnd w:id="2377"/>
      <w:bookmarkEnd w:id="2378"/>
    </w:p>
    <w:p w:rsidR="007D3071" w:rsidRDefault="000B22AE" w:rsidP="000B22AE">
      <w:pPr>
        <w:rPr>
          <w:rtl/>
        </w:rPr>
      </w:pPr>
      <w:bookmarkStart w:id="2379" w:name="_ETM_Q1_6614471"/>
      <w:bookmarkEnd w:id="2379"/>
      <w:r>
        <w:rPr>
          <w:rtl/>
        </w:rPr>
        <w:t xml:space="preserve"> </w:t>
      </w:r>
    </w:p>
    <w:p w:rsidR="007D3071" w:rsidRDefault="007D3071" w:rsidP="00AF0E1C">
      <w:pPr>
        <w:pStyle w:val="af6"/>
        <w:keepNext/>
        <w:rPr>
          <w:rtl/>
        </w:rPr>
      </w:pPr>
      <w:bookmarkStart w:id="2380" w:name="ET_yor_6150_117"/>
      <w:r w:rsidRPr="00AF0E1C">
        <w:rPr>
          <w:rStyle w:val="TagStyle"/>
          <w:rtl/>
        </w:rPr>
        <w:t xml:space="preserve"> &lt;&lt; יור &gt;&gt;</w:t>
      </w:r>
      <w:r w:rsidRPr="007D3071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3071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:rsidR="007D3071" w:rsidRDefault="007D3071" w:rsidP="00AF0E1C">
      <w:pPr>
        <w:pStyle w:val="KeepWithNext"/>
        <w:rPr>
          <w:rtl/>
        </w:rPr>
      </w:pPr>
    </w:p>
    <w:p w:rsidR="007D3071" w:rsidRDefault="007D3071" w:rsidP="00697DCA">
      <w:pPr>
        <w:rPr>
          <w:rtl/>
        </w:rPr>
      </w:pPr>
      <w:bookmarkStart w:id="2381" w:name="_ETM_Q1_6614892"/>
      <w:bookmarkEnd w:id="2381"/>
      <w:r>
        <w:rPr>
          <w:rFonts w:hint="cs"/>
          <w:rtl/>
        </w:rPr>
        <w:t xml:space="preserve">יפה על החדות והמיקוד. </w:t>
      </w:r>
      <w:r w:rsidR="000B22AE">
        <w:rPr>
          <w:rFonts w:hint="cs"/>
          <w:rtl/>
        </w:rPr>
        <w:t xml:space="preserve">קודם כול, </w:t>
      </w:r>
      <w:r>
        <w:rPr>
          <w:rFonts w:hint="cs"/>
          <w:rtl/>
        </w:rPr>
        <w:t>כתבנו</w:t>
      </w:r>
      <w:r w:rsidR="000B22AE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בריאות הנפש, </w:t>
      </w:r>
      <w:r w:rsidR="000B22AE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2382" w:name="_ETM_Q1_6622789"/>
      <w:bookmarkEnd w:id="2382"/>
      <w:r>
        <w:rPr>
          <w:rFonts w:hint="cs"/>
          <w:rtl/>
        </w:rPr>
        <w:t>נכתב</w:t>
      </w:r>
      <w:r w:rsidR="000B22AE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אני חייבת לומר שיש כאן רצף.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bookmarkStart w:id="2383" w:name="_ETM_Q1_6630101"/>
      <w:bookmarkEnd w:id="2383"/>
      <w:r>
        <w:rPr>
          <w:rFonts w:hint="cs"/>
          <w:rtl/>
        </w:rPr>
        <w:t>אנחנו כן ר</w:t>
      </w:r>
      <w:r w:rsidR="000B22AE">
        <w:rPr>
          <w:rFonts w:hint="cs"/>
          <w:rtl/>
        </w:rPr>
        <w:t>ו</w:t>
      </w:r>
      <w:r>
        <w:rPr>
          <w:rFonts w:hint="cs"/>
          <w:rtl/>
        </w:rPr>
        <w:t>צים להאמין</w:t>
      </w:r>
      <w:r w:rsidR="000B22AE">
        <w:rPr>
          <w:rFonts w:hint="cs"/>
          <w:rtl/>
        </w:rPr>
        <w:t xml:space="preserve"> שאם אנחנו נבנה את החוסן, ובחזון </w:t>
      </w:r>
      <w:bookmarkStart w:id="2384" w:name="_ETM_Q1_6634974"/>
      <w:bookmarkEnd w:id="2384"/>
      <w:r w:rsidR="000B22AE">
        <w:rPr>
          <w:rFonts w:hint="cs"/>
          <w:rtl/>
        </w:rPr>
        <w:t>שלי כבר</w:t>
      </w:r>
      <w:r>
        <w:rPr>
          <w:rFonts w:hint="cs"/>
          <w:rtl/>
        </w:rPr>
        <w:t xml:space="preserve"> מגיל לידה</w:t>
      </w:r>
      <w:r w:rsidR="000B22AE">
        <w:rPr>
          <w:rFonts w:hint="cs"/>
          <w:rtl/>
        </w:rPr>
        <w:t>, ו</w:t>
      </w:r>
      <w:r>
        <w:rPr>
          <w:rFonts w:hint="cs"/>
          <w:rtl/>
        </w:rPr>
        <w:t xml:space="preserve">כמו שמלמדים ילד ללכת </w:t>
      </w:r>
      <w:bookmarkStart w:id="2385" w:name="_ETM_Q1_6638758"/>
      <w:bookmarkEnd w:id="2385"/>
      <w:r w:rsidR="000B22AE">
        <w:rPr>
          <w:rFonts w:hint="cs"/>
          <w:rtl/>
        </w:rPr>
        <w:t>או לצחצח שיניים, נ</w:t>
      </w:r>
      <w:r>
        <w:rPr>
          <w:rFonts w:hint="cs"/>
          <w:rtl/>
        </w:rPr>
        <w:t>למד אותו איך לצחצח את הלב</w:t>
      </w:r>
      <w:r w:rsidR="00C45592">
        <w:rPr>
          <w:rFonts w:hint="cs"/>
          <w:rtl/>
        </w:rPr>
        <w:t xml:space="preserve"> </w:t>
      </w:r>
      <w:r w:rsidR="000B22AE">
        <w:rPr>
          <w:rFonts w:hint="cs"/>
          <w:rtl/>
        </w:rPr>
        <w:t xml:space="preserve">ולשמוע מה קורה </w:t>
      </w:r>
      <w:bookmarkStart w:id="2386" w:name="_ETM_Q1_6644613"/>
      <w:bookmarkEnd w:id="2386"/>
      <w:r w:rsidR="000B22AE">
        <w:rPr>
          <w:rFonts w:hint="cs"/>
          <w:rtl/>
        </w:rPr>
        <w:t xml:space="preserve">לו בפנים, ומי הוא ומה הוא, ולא רק הצד החומרי והפיזי </w:t>
      </w:r>
      <w:bookmarkStart w:id="2387" w:name="_ETM_Q1_6655845"/>
      <w:bookmarkEnd w:id="2387"/>
      <w:r w:rsidR="000B22AE">
        <w:rPr>
          <w:rFonts w:hint="cs"/>
          <w:rtl/>
        </w:rPr>
        <w:t xml:space="preserve">אלא גם הנפשי, ולאו דווקא </w:t>
      </w:r>
      <w:r w:rsidR="00697DCA">
        <w:rPr>
          <w:rFonts w:hint="cs"/>
          <w:rtl/>
        </w:rPr>
        <w:t>ה</w:t>
      </w:r>
      <w:r w:rsidR="000B22AE">
        <w:rPr>
          <w:rFonts w:hint="cs"/>
          <w:rtl/>
        </w:rPr>
        <w:t>צורך באנשי מקצוע ייעודיים לבריאות הנפש</w:t>
      </w:r>
      <w:r w:rsidR="00697DCA">
        <w:rPr>
          <w:rFonts w:hint="cs"/>
          <w:rtl/>
        </w:rPr>
        <w:t xml:space="preserve"> ישנו</w:t>
      </w:r>
      <w:r w:rsidR="000B22AE">
        <w:rPr>
          <w:rFonts w:hint="cs"/>
          <w:rtl/>
        </w:rPr>
        <w:t xml:space="preserve">, </w:t>
      </w:r>
      <w:bookmarkStart w:id="2388" w:name="_ETM_Q1_6650268"/>
      <w:bookmarkEnd w:id="2388"/>
      <w:r>
        <w:rPr>
          <w:rFonts w:hint="cs"/>
          <w:rtl/>
        </w:rPr>
        <w:t>אז הוא לא יצטרך להגיע</w:t>
      </w:r>
      <w:r w:rsidR="000B22AE">
        <w:rPr>
          <w:rFonts w:hint="cs"/>
          <w:rtl/>
        </w:rPr>
        <w:t xml:space="preserve"> בכלל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B22AE">
        <w:rPr>
          <w:rFonts w:hint="cs"/>
          <w:rtl/>
        </w:rPr>
        <w:t xml:space="preserve">מערכת הציבורית של </w:t>
      </w:r>
      <w:r>
        <w:rPr>
          <w:rFonts w:hint="cs"/>
          <w:rtl/>
        </w:rPr>
        <w:t>בריאות הנפש</w:t>
      </w:r>
      <w:r w:rsidR="00697DCA">
        <w:rPr>
          <w:rFonts w:hint="cs"/>
          <w:rtl/>
        </w:rPr>
        <w:t xml:space="preserve">. </w:t>
      </w:r>
      <w:r w:rsidR="000B22AE">
        <w:rPr>
          <w:rFonts w:hint="cs"/>
          <w:rtl/>
        </w:rPr>
        <w:t>הוא באמת לא יזדקק לשירותים הללו.</w:t>
      </w:r>
      <w:r w:rsidR="00C45592">
        <w:rPr>
          <w:rFonts w:hint="cs"/>
          <w:rtl/>
        </w:rPr>
        <w:t xml:space="preserve"> </w:t>
      </w:r>
      <w:bookmarkStart w:id="2389" w:name="_ETM_Q1_6660030"/>
      <w:bookmarkEnd w:id="2389"/>
      <w:r w:rsidR="00710F39">
        <w:rPr>
          <w:rFonts w:hint="cs"/>
          <w:rtl/>
        </w:rPr>
        <w:t>ולכן, יש חשיב</w:t>
      </w:r>
      <w:r w:rsidR="000B22AE">
        <w:rPr>
          <w:rFonts w:hint="cs"/>
          <w:rtl/>
        </w:rPr>
        <w:t>ו</w:t>
      </w:r>
      <w:r w:rsidR="00710F39">
        <w:rPr>
          <w:rFonts w:hint="cs"/>
          <w:rtl/>
        </w:rPr>
        <w:t>ת לחוסן.</w:t>
      </w:r>
      <w:r w:rsidR="00C45592">
        <w:rPr>
          <w:rFonts w:hint="cs"/>
          <w:rtl/>
        </w:rPr>
        <w:t xml:space="preserve"> </w:t>
      </w:r>
      <w:r w:rsidR="000B22AE">
        <w:rPr>
          <w:rFonts w:hint="cs"/>
          <w:rtl/>
        </w:rPr>
        <w:t>אני לא אומרת</w:t>
      </w:r>
      <w:bookmarkStart w:id="2390" w:name="_ETM_Q1_6666541"/>
      <w:bookmarkEnd w:id="2390"/>
      <w:r w:rsidR="000B22AE">
        <w:rPr>
          <w:rFonts w:hint="cs"/>
          <w:rtl/>
        </w:rPr>
        <w:t xml:space="preserve"> האם נכניס או לא. נעשה עוד </w:t>
      </w:r>
      <w:bookmarkStart w:id="2391" w:name="_ETM_Q1_6670822"/>
      <w:bookmarkEnd w:id="2391"/>
      <w:r w:rsidR="000B22AE">
        <w:rPr>
          <w:rFonts w:hint="cs"/>
          <w:rtl/>
        </w:rPr>
        <w:t>חשיבה.</w:t>
      </w:r>
    </w:p>
    <w:p w:rsidR="000B22AE" w:rsidRDefault="000B22AE" w:rsidP="00563F9C">
      <w:pPr>
        <w:ind w:firstLine="0"/>
        <w:rPr>
          <w:rtl/>
        </w:rPr>
      </w:pPr>
      <w:bookmarkStart w:id="2392" w:name="_ETM_Q1_6667894"/>
      <w:bookmarkStart w:id="2393" w:name="_ETM_Q1_6667953"/>
      <w:bookmarkStart w:id="2394" w:name="_ETM_Q1_6667990"/>
      <w:bookmarkStart w:id="2395" w:name="_ETM_Q1_6668051"/>
      <w:bookmarkStart w:id="2396" w:name="_ETM_Q1_6670078"/>
      <w:bookmarkStart w:id="2397" w:name="_ETM_Q1_6683559"/>
      <w:bookmarkStart w:id="2398" w:name="_ETM_Q1_6684034"/>
      <w:bookmarkStart w:id="2399" w:name="_ETM_Q1_6684056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</w:p>
    <w:p w:rsidR="000B22AE" w:rsidRDefault="000B22AE" w:rsidP="00AF0E1C">
      <w:pPr>
        <w:pStyle w:val="af9"/>
        <w:keepNext/>
        <w:rPr>
          <w:rtl/>
        </w:rPr>
      </w:pPr>
      <w:bookmarkStart w:id="2400" w:name="ET_guest_926562_173"/>
      <w:r w:rsidRPr="00AF0E1C">
        <w:rPr>
          <w:rStyle w:val="TagStyle"/>
          <w:rtl/>
        </w:rPr>
        <w:t xml:space="preserve"> &lt;&lt; אורח &gt;&gt;</w:t>
      </w:r>
      <w:r w:rsidRPr="000B22AE">
        <w:rPr>
          <w:rStyle w:val="TagStyle"/>
          <w:rtl/>
        </w:rPr>
        <w:t xml:space="preserve"> </w:t>
      </w:r>
      <w:r>
        <w:rPr>
          <w:rtl/>
        </w:rPr>
        <w:t>יובל דגני:</w:t>
      </w:r>
      <w:r w:rsidRPr="000B22AE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0B22AE" w:rsidRPr="000B22AE" w:rsidRDefault="000B22AE" w:rsidP="00AF0E1C">
      <w:pPr>
        <w:pStyle w:val="KeepWithNext"/>
        <w:rPr>
          <w:rtl/>
        </w:rPr>
      </w:pPr>
    </w:p>
    <w:p w:rsidR="00710F39" w:rsidRDefault="00710F39" w:rsidP="00710F39">
      <w:pPr>
        <w:rPr>
          <w:rtl/>
        </w:rPr>
      </w:pPr>
      <w:bookmarkStart w:id="2401" w:name="_ETM_Q1_6670577"/>
      <w:bookmarkStart w:id="2402" w:name="_ETM_Q1_6670608"/>
      <w:bookmarkEnd w:id="2401"/>
      <w:bookmarkEnd w:id="2402"/>
      <w:r>
        <w:rPr>
          <w:rFonts w:hint="cs"/>
          <w:rtl/>
        </w:rPr>
        <w:t>זה עניין של השילוב</w:t>
      </w:r>
      <w:r w:rsidR="000B22AE">
        <w:rPr>
          <w:rFonts w:hint="cs"/>
          <w:rtl/>
        </w:rPr>
        <w:t xml:space="preserve">. </w:t>
      </w:r>
    </w:p>
    <w:p w:rsidR="000B22AE" w:rsidRDefault="000B22AE" w:rsidP="00201C99">
      <w:pPr>
        <w:ind w:firstLine="0"/>
        <w:rPr>
          <w:rtl/>
        </w:rPr>
      </w:pPr>
      <w:bookmarkStart w:id="2403" w:name="_ETM_Q1_6674510"/>
      <w:bookmarkStart w:id="2404" w:name="_ETM_Q1_6674577"/>
      <w:bookmarkStart w:id="2405" w:name="_ETM_Q1_6674614"/>
      <w:bookmarkStart w:id="2406" w:name="_ETM_Q1_6674677"/>
      <w:bookmarkStart w:id="2407" w:name="_ETM_Q1_6686875"/>
      <w:bookmarkStart w:id="2408" w:name="_ETM_Q1_6672926"/>
      <w:bookmarkEnd w:id="2403"/>
      <w:bookmarkEnd w:id="2404"/>
      <w:bookmarkEnd w:id="2405"/>
      <w:bookmarkEnd w:id="2406"/>
      <w:bookmarkEnd w:id="2407"/>
      <w:bookmarkEnd w:id="2408"/>
    </w:p>
    <w:p w:rsidR="000B22AE" w:rsidRDefault="000B22AE" w:rsidP="00AF0E1C">
      <w:pPr>
        <w:pStyle w:val="af9"/>
        <w:keepNext/>
        <w:rPr>
          <w:rtl/>
        </w:rPr>
      </w:pPr>
      <w:bookmarkStart w:id="2409" w:name="ET_guest_926612_174"/>
      <w:r w:rsidRPr="00AF0E1C">
        <w:rPr>
          <w:rStyle w:val="TagStyle"/>
          <w:rtl/>
        </w:rPr>
        <w:t xml:space="preserve"> &lt;&lt; אורח &gt;&gt;</w:t>
      </w:r>
      <w:r w:rsidRPr="000B22AE">
        <w:rPr>
          <w:rStyle w:val="TagStyle"/>
          <w:rtl/>
        </w:rPr>
        <w:t xml:space="preserve"> </w:t>
      </w:r>
      <w:r>
        <w:rPr>
          <w:rtl/>
        </w:rPr>
        <w:t>גלי יהב:</w:t>
      </w:r>
      <w:r w:rsidRPr="000B22AE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0B22AE" w:rsidRDefault="000B22AE" w:rsidP="00AF0E1C">
      <w:pPr>
        <w:pStyle w:val="KeepWithNext"/>
        <w:rPr>
          <w:rtl/>
        </w:rPr>
      </w:pPr>
    </w:p>
    <w:p w:rsidR="000B22AE" w:rsidRDefault="000B22AE" w:rsidP="00697DCA">
      <w:pPr>
        <w:rPr>
          <w:rtl/>
        </w:rPr>
      </w:pPr>
      <w:bookmarkStart w:id="2410" w:name="_ETM_Q1_6673534"/>
      <w:bookmarkStart w:id="2411" w:name="_ETM_Q1_6673572"/>
      <w:bookmarkEnd w:id="2410"/>
      <w:bookmarkEnd w:id="2411"/>
      <w:r>
        <w:rPr>
          <w:rFonts w:hint="cs"/>
          <w:rtl/>
        </w:rPr>
        <w:t>בסופו של דבר, החוסן כאן הוא לגמרי נכון.</w:t>
      </w:r>
      <w:r w:rsidR="00C45592">
        <w:rPr>
          <w:rFonts w:hint="cs"/>
          <w:rtl/>
        </w:rPr>
        <w:t xml:space="preserve"> </w:t>
      </w:r>
      <w:bookmarkStart w:id="2412" w:name="_ETM_Q1_6677681"/>
      <w:bookmarkEnd w:id="2412"/>
      <w:r>
        <w:rPr>
          <w:rFonts w:hint="cs"/>
          <w:rtl/>
        </w:rPr>
        <w:t>פשוט העניין של בריאות נפש לעומת חוסן נפש</w:t>
      </w:r>
      <w:r w:rsidR="00697DC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97D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שבריאות </w:t>
      </w:r>
      <w:bookmarkStart w:id="2413" w:name="_ETM_Q1_6682243"/>
      <w:bookmarkEnd w:id="2413"/>
      <w:r>
        <w:rPr>
          <w:rFonts w:hint="cs"/>
          <w:rtl/>
        </w:rPr>
        <w:t>אומרת שזה מגיע כחלק מסל הבריאות</w:t>
      </w:r>
      <w:r w:rsidR="00697DC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97DCA">
        <w:rPr>
          <w:rFonts w:hint="cs"/>
          <w:rtl/>
        </w:rPr>
        <w:t xml:space="preserve">זה </w:t>
      </w:r>
      <w:bookmarkStart w:id="2414" w:name="_ETM_Q1_6690139"/>
      <w:bookmarkEnd w:id="2414"/>
      <w:r>
        <w:rPr>
          <w:rFonts w:hint="cs"/>
          <w:rtl/>
        </w:rPr>
        <w:t xml:space="preserve">אולי אפילו בתקווה </w:t>
      </w:r>
      <w:bookmarkStart w:id="2415" w:name="_ETM_Q1_6694131"/>
      <w:bookmarkEnd w:id="2415"/>
      <w:r>
        <w:rPr>
          <w:rFonts w:hint="cs"/>
          <w:rtl/>
        </w:rPr>
        <w:t xml:space="preserve">ישנה את המצב שבו אחרי זמן מה מוציאים אנשים </w:t>
      </w:r>
      <w:bookmarkStart w:id="2416" w:name="_ETM_Q1_6696086"/>
      <w:bookmarkEnd w:id="2416"/>
      <w:r>
        <w:rPr>
          <w:rFonts w:hint="cs"/>
          <w:rtl/>
        </w:rPr>
        <w:t>שעדיין זקוקים לטיפול נפשי מהמערכת הציבורי</w:t>
      </w:r>
      <w:r w:rsidR="00563F9C">
        <w:rPr>
          <w:rFonts w:hint="cs"/>
          <w:rtl/>
        </w:rPr>
        <w:t>ת</w:t>
      </w:r>
      <w:r>
        <w:rPr>
          <w:rFonts w:hint="cs"/>
          <w:rtl/>
        </w:rPr>
        <w:t xml:space="preserve">. זה העניין של בריאות </w:t>
      </w:r>
      <w:bookmarkStart w:id="2417" w:name="_ETM_Q1_6701895"/>
      <w:bookmarkEnd w:id="2417"/>
      <w:r>
        <w:rPr>
          <w:rFonts w:hint="cs"/>
          <w:rtl/>
        </w:rPr>
        <w:t>נפש, שברגע שלוקחים אותה ברצינות בתור בריאות</w:t>
      </w:r>
      <w:r w:rsidR="00697DCA">
        <w:rPr>
          <w:rFonts w:hint="cs"/>
          <w:rtl/>
        </w:rPr>
        <w:t>,</w:t>
      </w:r>
      <w:r>
        <w:rPr>
          <w:rFonts w:hint="cs"/>
          <w:rtl/>
        </w:rPr>
        <w:t xml:space="preserve"> אז - </w:t>
      </w:r>
      <w:bookmarkStart w:id="2418" w:name="_ETM_Q1_6704924"/>
      <w:bookmarkEnd w:id="2418"/>
      <w:r>
        <w:rPr>
          <w:rFonts w:hint="cs"/>
          <w:rtl/>
        </w:rPr>
        <w:t>- -</w:t>
      </w:r>
    </w:p>
    <w:p w:rsidR="00710F39" w:rsidRDefault="00710F39" w:rsidP="000B22AE">
      <w:pPr>
        <w:ind w:firstLine="0"/>
        <w:rPr>
          <w:rtl/>
        </w:rPr>
      </w:pPr>
      <w:bookmarkStart w:id="2419" w:name="_ETM_Q1_6675105"/>
      <w:bookmarkStart w:id="2420" w:name="_ETM_Q1_6675189"/>
      <w:bookmarkStart w:id="2421" w:name="_ETM_Q1_6687362"/>
      <w:bookmarkStart w:id="2422" w:name="_ETM_Q1_6687396"/>
      <w:bookmarkStart w:id="2423" w:name="_ETM_Q1_6703326"/>
      <w:bookmarkStart w:id="2424" w:name="_ETM_Q1_6703386"/>
      <w:bookmarkEnd w:id="2419"/>
      <w:bookmarkEnd w:id="2420"/>
      <w:bookmarkEnd w:id="2421"/>
      <w:bookmarkEnd w:id="2422"/>
      <w:bookmarkEnd w:id="2423"/>
      <w:bookmarkEnd w:id="2424"/>
    </w:p>
    <w:p w:rsidR="00710F39" w:rsidRDefault="00710F39" w:rsidP="00AF0E1C">
      <w:pPr>
        <w:pStyle w:val="af6"/>
        <w:keepNext/>
        <w:rPr>
          <w:rtl/>
        </w:rPr>
      </w:pPr>
      <w:bookmarkStart w:id="2425" w:name="ET_yor_6150_121"/>
      <w:r w:rsidRPr="00AF0E1C">
        <w:rPr>
          <w:rStyle w:val="TagStyle"/>
          <w:rtl/>
        </w:rPr>
        <w:t xml:space="preserve"> &lt;&lt; יור &gt;&gt;</w:t>
      </w:r>
      <w:r w:rsidRPr="00710F3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10F3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710F39" w:rsidRDefault="00710F39" w:rsidP="00AF0E1C">
      <w:pPr>
        <w:pStyle w:val="KeepWithNext"/>
        <w:rPr>
          <w:rtl/>
        </w:rPr>
      </w:pPr>
    </w:p>
    <w:p w:rsidR="00710F39" w:rsidRDefault="00710F39" w:rsidP="000B22AE">
      <w:pPr>
        <w:rPr>
          <w:rtl/>
        </w:rPr>
      </w:pPr>
      <w:bookmarkStart w:id="2426" w:name="_ETM_Q1_6704432"/>
      <w:bookmarkEnd w:id="2426"/>
      <w:r>
        <w:rPr>
          <w:rFonts w:hint="cs"/>
          <w:rtl/>
        </w:rPr>
        <w:t xml:space="preserve">אני </w:t>
      </w:r>
      <w:bookmarkStart w:id="2427" w:name="_ETM_Q1_6704786"/>
      <w:bookmarkEnd w:id="2427"/>
      <w:r>
        <w:rPr>
          <w:rFonts w:hint="cs"/>
          <w:rtl/>
        </w:rPr>
        <w:t xml:space="preserve">מסכימה אותך. </w:t>
      </w:r>
      <w:r w:rsidR="000B22AE">
        <w:rPr>
          <w:rFonts w:hint="cs"/>
          <w:rtl/>
        </w:rPr>
        <w:t xml:space="preserve">אנחנו לא נתייפייף ונגיד: </w:t>
      </w:r>
      <w:proofErr w:type="spellStart"/>
      <w:r w:rsidR="000B22AE">
        <w:rPr>
          <w:rFonts w:hint="cs"/>
          <w:rtl/>
        </w:rPr>
        <w:t>אוקיי</w:t>
      </w:r>
      <w:proofErr w:type="spellEnd"/>
      <w:r w:rsidR="000B22AE">
        <w:rPr>
          <w:rFonts w:hint="cs"/>
          <w:rtl/>
        </w:rPr>
        <w:t xml:space="preserve">, בואו נעשה </w:t>
      </w:r>
      <w:bookmarkStart w:id="2428" w:name="_ETM_Q1_6711967"/>
      <w:bookmarkEnd w:id="2428"/>
      <w:r w:rsidR="000B22AE">
        <w:rPr>
          <w:rFonts w:hint="cs"/>
          <w:rtl/>
        </w:rPr>
        <w:t xml:space="preserve">עכשיו פוליטיקלי קורקט ולא נדבר. בריאות הנפש בהחלט </w:t>
      </w:r>
      <w:bookmarkStart w:id="2429" w:name="_ETM_Q1_6716204"/>
      <w:bookmarkEnd w:id="2429"/>
      <w:r w:rsidR="000B22AE">
        <w:rPr>
          <w:rFonts w:hint="cs"/>
          <w:rtl/>
        </w:rPr>
        <w:t xml:space="preserve">כוללת בחובה גם את המחלות הכרונית הקשות בבריאות הנפש, ולא </w:t>
      </w:r>
      <w:bookmarkStart w:id="2430" w:name="_ETM_Q1_6717305"/>
      <w:bookmarkEnd w:id="2430"/>
      <w:r w:rsidR="000B22AE">
        <w:rPr>
          <w:rFonts w:hint="cs"/>
          <w:rtl/>
        </w:rPr>
        <w:t xml:space="preserve">צריך להתבייש בזה. </w:t>
      </w:r>
      <w:bookmarkStart w:id="2431" w:name="_ETM_Q1_6719088"/>
      <w:bookmarkStart w:id="2432" w:name="_ETM_Q1_6719159"/>
      <w:bookmarkEnd w:id="2431"/>
      <w:bookmarkEnd w:id="2432"/>
    </w:p>
    <w:p w:rsidR="000B22AE" w:rsidRDefault="000B22AE" w:rsidP="00201C99">
      <w:pPr>
        <w:ind w:firstLine="0"/>
        <w:rPr>
          <w:rtl/>
        </w:rPr>
      </w:pPr>
      <w:bookmarkStart w:id="2433" w:name="_ETM_Q1_6719199"/>
      <w:bookmarkStart w:id="2434" w:name="_ETM_Q1_6719256"/>
      <w:bookmarkStart w:id="2435" w:name="_ETM_Q1_6728553"/>
      <w:bookmarkEnd w:id="2433"/>
      <w:bookmarkEnd w:id="2434"/>
      <w:bookmarkEnd w:id="2435"/>
    </w:p>
    <w:p w:rsidR="000B22AE" w:rsidRDefault="000B22AE" w:rsidP="00AF0E1C">
      <w:pPr>
        <w:pStyle w:val="af9"/>
        <w:keepNext/>
        <w:rPr>
          <w:rtl/>
        </w:rPr>
      </w:pPr>
      <w:bookmarkStart w:id="2436" w:name="ET_guest_926612_175"/>
      <w:r w:rsidRPr="00AF0E1C">
        <w:rPr>
          <w:rStyle w:val="TagStyle"/>
          <w:rtl/>
        </w:rPr>
        <w:t xml:space="preserve"> &lt;&lt; אורח &gt;&gt;</w:t>
      </w:r>
      <w:r w:rsidRPr="00563F9C">
        <w:rPr>
          <w:rStyle w:val="TagStyle"/>
          <w:rtl/>
        </w:rPr>
        <w:t xml:space="preserve"> </w:t>
      </w:r>
      <w:r w:rsidRPr="00563F9C">
        <w:rPr>
          <w:rtl/>
        </w:rPr>
        <w:t>גלי יהב:</w:t>
      </w:r>
      <w:r w:rsidRPr="000B22AE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0B22AE" w:rsidRDefault="000B22AE" w:rsidP="00AF0E1C">
      <w:pPr>
        <w:pStyle w:val="KeepWithNext"/>
        <w:rPr>
          <w:rtl/>
        </w:rPr>
      </w:pPr>
    </w:p>
    <w:p w:rsidR="00710F39" w:rsidRDefault="000B22AE" w:rsidP="000B22AE">
      <w:pPr>
        <w:rPr>
          <w:rtl/>
        </w:rPr>
      </w:pPr>
      <w:r>
        <w:rPr>
          <w:rFonts w:hint="cs"/>
          <w:rtl/>
        </w:rPr>
        <w:t xml:space="preserve">קיבלתי לגמרי את ההערה שלך. המקום של החוסן מובן לגמרי. </w:t>
      </w:r>
      <w:bookmarkStart w:id="2437" w:name="_ETM_Q1_6729055"/>
      <w:bookmarkStart w:id="2438" w:name="_ETM_Q1_6729088"/>
      <w:bookmarkEnd w:id="2437"/>
      <w:bookmarkEnd w:id="2438"/>
      <w:r>
        <w:rPr>
          <w:rFonts w:hint="cs"/>
          <w:rtl/>
        </w:rPr>
        <w:t xml:space="preserve">במקום של בריאות הנפש </w:t>
      </w:r>
      <w:r w:rsidR="00710F39">
        <w:rPr>
          <w:rFonts w:hint="cs"/>
          <w:rtl/>
        </w:rPr>
        <w:t xml:space="preserve">כן חשוב </w:t>
      </w:r>
      <w:r w:rsidR="00710F39" w:rsidRPr="00A171CF">
        <w:rPr>
          <w:rFonts w:hint="cs"/>
          <w:rtl/>
        </w:rPr>
        <w:t>לשלב.</w:t>
      </w:r>
    </w:p>
    <w:p w:rsidR="00710F39" w:rsidRDefault="00710F39" w:rsidP="00201C99">
      <w:pPr>
        <w:ind w:firstLine="0"/>
        <w:rPr>
          <w:rtl/>
        </w:rPr>
      </w:pPr>
      <w:bookmarkStart w:id="2439" w:name="_ETM_Q1_6730541"/>
      <w:bookmarkStart w:id="2440" w:name="_ETM_Q1_6730613"/>
      <w:bookmarkStart w:id="2441" w:name="_ETM_Q1_6730646"/>
      <w:bookmarkStart w:id="2442" w:name="_ETM_Q1_6730699"/>
      <w:bookmarkEnd w:id="2439"/>
      <w:bookmarkEnd w:id="2440"/>
      <w:bookmarkEnd w:id="2441"/>
      <w:bookmarkEnd w:id="2442"/>
    </w:p>
    <w:p w:rsidR="00710F39" w:rsidRDefault="00710F39" w:rsidP="00AF0E1C">
      <w:pPr>
        <w:pStyle w:val="af6"/>
        <w:keepNext/>
        <w:rPr>
          <w:rtl/>
        </w:rPr>
      </w:pPr>
      <w:bookmarkStart w:id="2443" w:name="ET_yor_6150_123"/>
      <w:r w:rsidRPr="00AF0E1C">
        <w:rPr>
          <w:rStyle w:val="TagStyle"/>
          <w:rtl/>
        </w:rPr>
        <w:t xml:space="preserve"> &lt;&lt; יור &gt;&gt;</w:t>
      </w:r>
      <w:r w:rsidRPr="00710F39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10F3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:rsidR="00710F39" w:rsidRDefault="00710F39" w:rsidP="00AF0E1C">
      <w:pPr>
        <w:pStyle w:val="KeepWithNext"/>
        <w:rPr>
          <w:rtl/>
        </w:rPr>
      </w:pPr>
    </w:p>
    <w:p w:rsidR="00710F39" w:rsidRDefault="00201C99" w:rsidP="00710F39">
      <w:pPr>
        <w:rPr>
          <w:rtl/>
        </w:rPr>
      </w:pPr>
      <w:bookmarkStart w:id="2444" w:name="_ETM_Q1_6732139"/>
      <w:bookmarkEnd w:id="2444"/>
      <w:r>
        <w:rPr>
          <w:rFonts w:hint="cs"/>
          <w:rtl/>
        </w:rPr>
        <w:t xml:space="preserve">נכון, </w:t>
      </w:r>
      <w:r w:rsidR="00710F39">
        <w:rPr>
          <w:rFonts w:hint="cs"/>
          <w:rtl/>
        </w:rPr>
        <w:t xml:space="preserve">בהחלט. </w:t>
      </w:r>
    </w:p>
    <w:p w:rsidR="00710F39" w:rsidRDefault="00710F39" w:rsidP="00563F9C">
      <w:pPr>
        <w:ind w:firstLine="0"/>
        <w:rPr>
          <w:rtl/>
        </w:rPr>
      </w:pPr>
      <w:bookmarkStart w:id="2445" w:name="_ETM_Q1_6743361"/>
      <w:bookmarkStart w:id="2446" w:name="_ETM_Q1_6743411"/>
      <w:bookmarkStart w:id="2447" w:name="_ETM_Q1_6743488"/>
      <w:bookmarkStart w:id="2448" w:name="_ETM_Q1_6743555"/>
      <w:bookmarkStart w:id="2449" w:name="_ETM_Q1_6744656"/>
      <w:bookmarkEnd w:id="2445"/>
      <w:bookmarkEnd w:id="2446"/>
      <w:bookmarkEnd w:id="2447"/>
      <w:bookmarkEnd w:id="2448"/>
      <w:bookmarkEnd w:id="2449"/>
    </w:p>
    <w:p w:rsidR="00710F39" w:rsidRDefault="00710F39" w:rsidP="00AF0E1C">
      <w:pPr>
        <w:pStyle w:val="a4"/>
        <w:keepNext/>
        <w:rPr>
          <w:rtl/>
        </w:rPr>
      </w:pPr>
      <w:bookmarkStart w:id="2450" w:name="ET_speaker_תמי_סלע_124"/>
      <w:r w:rsidRPr="00AF0E1C">
        <w:rPr>
          <w:rStyle w:val="TagStyle"/>
          <w:rtl/>
        </w:rPr>
        <w:t xml:space="preserve"> &lt;&lt; דובר &gt;&gt;</w:t>
      </w:r>
      <w:r w:rsidRPr="00710F3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10F3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:rsidR="00710F39" w:rsidRDefault="00710F39" w:rsidP="00AF0E1C">
      <w:pPr>
        <w:pStyle w:val="KeepWithNext"/>
        <w:rPr>
          <w:rtl/>
        </w:rPr>
      </w:pPr>
    </w:p>
    <w:p w:rsidR="00710F39" w:rsidRDefault="00A171CF" w:rsidP="00710F39">
      <w:pPr>
        <w:rPr>
          <w:rtl/>
        </w:rPr>
      </w:pPr>
      <w:bookmarkStart w:id="2451" w:name="_ETM_Q1_6745053"/>
      <w:bookmarkStart w:id="2452" w:name="_ETM_Q1_6745078"/>
      <w:bookmarkEnd w:id="2451"/>
      <w:bookmarkEnd w:id="2452"/>
      <w:r>
        <w:rPr>
          <w:rFonts w:hint="cs"/>
          <w:rtl/>
        </w:rPr>
        <w:t xml:space="preserve">מספר הערות </w:t>
      </w:r>
      <w:bookmarkStart w:id="2453" w:name="_ETM_Q1_6731574"/>
      <w:bookmarkEnd w:id="2453"/>
      <w:r>
        <w:rPr>
          <w:rFonts w:hint="cs"/>
          <w:rtl/>
        </w:rPr>
        <w:t xml:space="preserve">קטנות: ראשית, לגבי מערכת המשפט </w:t>
      </w:r>
      <w:r>
        <w:rPr>
          <w:rtl/>
        </w:rPr>
        <w:t>–</w:t>
      </w:r>
      <w:r>
        <w:rPr>
          <w:rFonts w:hint="cs"/>
          <w:rtl/>
        </w:rPr>
        <w:t xml:space="preserve"> שכחתי לומר שיש </w:t>
      </w:r>
      <w:bookmarkStart w:id="2454" w:name="_ETM_Q1_6734917"/>
      <w:bookmarkEnd w:id="2454"/>
      <w:r>
        <w:rPr>
          <w:rFonts w:hint="cs"/>
          <w:rtl/>
        </w:rPr>
        <w:t xml:space="preserve">פה הבחנה מסוימת בין יחידות במשרד המשפטים, שדווקא עוסקות </w:t>
      </w:r>
      <w:bookmarkStart w:id="2455" w:name="_ETM_Q1_6739545"/>
      <w:bookmarkEnd w:id="2455"/>
      <w:r>
        <w:rPr>
          <w:rFonts w:hint="cs"/>
          <w:rtl/>
        </w:rPr>
        <w:t>בתחומים מאוד רלוונטי</w:t>
      </w:r>
      <w:r w:rsidR="00697DCA">
        <w:rPr>
          <w:rFonts w:hint="cs"/>
          <w:rtl/>
        </w:rPr>
        <w:t>ים</w:t>
      </w:r>
      <w:r>
        <w:rPr>
          <w:rFonts w:hint="cs"/>
          <w:rtl/>
        </w:rPr>
        <w:t xml:space="preserve">: סיוע משפטי, האפוטרופוס הכללי, ועוד יחידות, ויש </w:t>
      </w:r>
      <w:bookmarkStart w:id="2456" w:name="_ETM_Q1_6744016"/>
      <w:bookmarkEnd w:id="2456"/>
      <w:r>
        <w:rPr>
          <w:rFonts w:hint="cs"/>
          <w:rtl/>
        </w:rPr>
        <w:t xml:space="preserve">שם היום אשכול חברתי, </w:t>
      </w:r>
      <w:r w:rsidR="00710F39">
        <w:rPr>
          <w:rFonts w:hint="cs"/>
          <w:rtl/>
        </w:rPr>
        <w:t>לבין הערכאות והמערכות</w:t>
      </w:r>
      <w:r w:rsidR="00697DCA">
        <w:rPr>
          <w:rFonts w:hint="cs"/>
          <w:rtl/>
        </w:rPr>
        <w:t xml:space="preserve"> שמנהלות אותם:</w:t>
      </w:r>
      <w:r w:rsidR="00C45592">
        <w:rPr>
          <w:rFonts w:hint="cs"/>
          <w:rtl/>
        </w:rPr>
        <w:t xml:space="preserve"> </w:t>
      </w:r>
      <w:r w:rsidR="00710F39">
        <w:rPr>
          <w:rFonts w:hint="cs"/>
          <w:rtl/>
        </w:rPr>
        <w:t xml:space="preserve">הנהלת בתי הדין </w:t>
      </w:r>
      <w:bookmarkStart w:id="2457" w:name="_ETM_Q1_6750847"/>
      <w:bookmarkEnd w:id="2457"/>
      <w:r>
        <w:rPr>
          <w:rFonts w:hint="cs"/>
          <w:rtl/>
        </w:rPr>
        <w:t xml:space="preserve">ובתי המשפט, </w:t>
      </w:r>
      <w:bookmarkStart w:id="2458" w:name="_ETM_Q1_6753063"/>
      <w:bookmarkEnd w:id="2458"/>
      <w:r>
        <w:rPr>
          <w:rFonts w:hint="cs"/>
          <w:rtl/>
        </w:rPr>
        <w:t xml:space="preserve">כמו שאמרנו. </w:t>
      </w:r>
      <w:r w:rsidR="00710F39">
        <w:rPr>
          <w:rFonts w:hint="cs"/>
          <w:rtl/>
        </w:rPr>
        <w:t>יכול להיות שצריך לנסח</w:t>
      </w:r>
      <w:r>
        <w:rPr>
          <w:rFonts w:hint="cs"/>
          <w:rtl/>
        </w:rPr>
        <w:t xml:space="preserve"> את זה עם איזושהי הפרדה: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10F39">
        <w:rPr>
          <w:rFonts w:hint="cs"/>
          <w:rtl/>
        </w:rPr>
        <w:t>ש</w:t>
      </w:r>
      <w:r>
        <w:rPr>
          <w:rFonts w:hint="cs"/>
          <w:rtl/>
        </w:rPr>
        <w:t>ר</w:t>
      </w:r>
      <w:r w:rsidR="00710F39">
        <w:rPr>
          <w:rFonts w:hint="cs"/>
          <w:rtl/>
        </w:rPr>
        <w:t>ד המשפטי</w:t>
      </w:r>
      <w:r>
        <w:rPr>
          <w:rFonts w:hint="cs"/>
          <w:rtl/>
        </w:rPr>
        <w:t>ם</w:t>
      </w:r>
      <w:r w:rsidR="00710F39">
        <w:rPr>
          <w:rFonts w:hint="cs"/>
          <w:rtl/>
        </w:rPr>
        <w:t xml:space="preserve"> ומערכת המשפט או לחשוב </w:t>
      </w:r>
      <w:bookmarkStart w:id="2459" w:name="_ETM_Q1_6757663"/>
      <w:bookmarkEnd w:id="2459"/>
      <w:r>
        <w:rPr>
          <w:rFonts w:hint="cs"/>
          <w:rtl/>
        </w:rPr>
        <w:t xml:space="preserve">איך לתת ביטוי </w:t>
      </w:r>
      <w:r w:rsidR="00710F39">
        <w:rPr>
          <w:rFonts w:hint="cs"/>
          <w:rtl/>
        </w:rPr>
        <w:t>לדבר הזה.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זה משרד גדול שאחראי על הרב</w:t>
      </w:r>
      <w:bookmarkStart w:id="2460" w:name="_ETM_Q1_6765205"/>
      <w:bookmarkEnd w:id="2460"/>
      <w:r>
        <w:rPr>
          <w:rFonts w:hint="cs"/>
          <w:rtl/>
        </w:rPr>
        <w:t xml:space="preserve">ה תחומים. </w:t>
      </w:r>
    </w:p>
    <w:p w:rsidR="00710F39" w:rsidRDefault="00710F39" w:rsidP="00A171CF">
      <w:pPr>
        <w:ind w:firstLine="0"/>
        <w:rPr>
          <w:rtl/>
        </w:rPr>
      </w:pPr>
      <w:bookmarkStart w:id="2461" w:name="_ETM_Q1_6759398"/>
      <w:bookmarkStart w:id="2462" w:name="_ETM_Q1_6759462"/>
      <w:bookmarkStart w:id="2463" w:name="_ETM_Q1_6759503"/>
      <w:bookmarkStart w:id="2464" w:name="_ETM_Q1_6759558"/>
      <w:bookmarkStart w:id="2465" w:name="_ETM_Q1_6761391"/>
      <w:bookmarkEnd w:id="2461"/>
      <w:bookmarkEnd w:id="2462"/>
      <w:bookmarkEnd w:id="2463"/>
      <w:bookmarkEnd w:id="2464"/>
      <w:bookmarkEnd w:id="2465"/>
    </w:p>
    <w:p w:rsidR="00710F39" w:rsidRDefault="00710F39" w:rsidP="00AF0E1C">
      <w:pPr>
        <w:pStyle w:val="af9"/>
        <w:keepNext/>
        <w:rPr>
          <w:rtl/>
        </w:rPr>
      </w:pPr>
      <w:bookmarkStart w:id="2466" w:name="ET_guest_828507_125"/>
      <w:r w:rsidRPr="00AF0E1C">
        <w:rPr>
          <w:rStyle w:val="TagStyle"/>
          <w:rtl/>
        </w:rPr>
        <w:t xml:space="preserve"> &lt;&lt; אורח &gt;&gt;</w:t>
      </w:r>
      <w:r w:rsidRPr="00710F39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710F39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:rsidR="00710F39" w:rsidRDefault="00710F39" w:rsidP="00AF0E1C">
      <w:pPr>
        <w:pStyle w:val="KeepWithNext"/>
        <w:rPr>
          <w:rtl/>
        </w:rPr>
      </w:pPr>
    </w:p>
    <w:p w:rsidR="009B26AB" w:rsidRDefault="00710F39" w:rsidP="00A171CF">
      <w:pPr>
        <w:rPr>
          <w:rtl/>
        </w:rPr>
      </w:pPr>
      <w:bookmarkStart w:id="2467" w:name="_ETM_Q1_6761843"/>
      <w:bookmarkStart w:id="2468" w:name="_ETM_Q1_6761879"/>
      <w:bookmarkEnd w:id="2467"/>
      <w:bookmarkEnd w:id="2468"/>
      <w:r>
        <w:rPr>
          <w:rFonts w:hint="cs"/>
          <w:rtl/>
        </w:rPr>
        <w:t>אני לא יודע מה עמדת</w:t>
      </w:r>
      <w:r w:rsidR="00A171CF">
        <w:rPr>
          <w:rFonts w:hint="cs"/>
          <w:rtl/>
        </w:rPr>
        <w:t xml:space="preserve"> משרד המשפטים</w:t>
      </w:r>
      <w:r>
        <w:rPr>
          <w:rFonts w:hint="cs"/>
          <w:rtl/>
        </w:rPr>
        <w:t xml:space="preserve"> כי אני </w:t>
      </w:r>
      <w:bookmarkStart w:id="2469" w:name="_ETM_Q1_6768294"/>
      <w:bookmarkEnd w:id="2469"/>
      <w:r>
        <w:rPr>
          <w:rFonts w:hint="cs"/>
          <w:rtl/>
        </w:rPr>
        <w:t>מייצג</w:t>
      </w:r>
      <w:r w:rsidR="00A171C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את הסיוע המשפט</w:t>
      </w:r>
      <w:r w:rsidR="00A171CF">
        <w:rPr>
          <w:rFonts w:hint="cs"/>
          <w:rtl/>
        </w:rPr>
        <w:t>י במשרד המשפטים.</w:t>
      </w:r>
      <w:r>
        <w:rPr>
          <w:rFonts w:hint="cs"/>
          <w:rtl/>
        </w:rPr>
        <w:t xml:space="preserve"> אני כן יכול להגיד </w:t>
      </w:r>
      <w:r w:rsidR="00A171CF">
        <w:rPr>
          <w:rFonts w:hint="cs"/>
          <w:rtl/>
        </w:rPr>
        <w:t>ש</w:t>
      </w:r>
      <w:r>
        <w:rPr>
          <w:rFonts w:hint="cs"/>
          <w:rtl/>
        </w:rPr>
        <w:t>הלכה למעשה</w:t>
      </w:r>
      <w:r w:rsidR="00A171CF">
        <w:rPr>
          <w:rFonts w:hint="cs"/>
          <w:rtl/>
        </w:rPr>
        <w:t xml:space="preserve">, ואני אומר </w:t>
      </w:r>
      <w:bookmarkStart w:id="2470" w:name="_ETM_Q1_6776302"/>
      <w:bookmarkEnd w:id="2470"/>
      <w:r w:rsidR="00697DCA">
        <w:rPr>
          <w:rFonts w:hint="cs"/>
          <w:rtl/>
        </w:rPr>
        <w:t xml:space="preserve">את זה בגאווה מסוימת, </w:t>
      </w:r>
      <w:r w:rsidR="00A171CF">
        <w:rPr>
          <w:rFonts w:hint="cs"/>
          <w:rtl/>
        </w:rPr>
        <w:t>משרד המשפטים</w:t>
      </w:r>
      <w:r>
        <w:rPr>
          <w:rFonts w:hint="cs"/>
          <w:rtl/>
        </w:rPr>
        <w:t xml:space="preserve"> </w:t>
      </w:r>
      <w:bookmarkStart w:id="2471" w:name="_ETM_Q1_6774519"/>
      <w:bookmarkEnd w:id="2471"/>
      <w:r>
        <w:rPr>
          <w:rFonts w:hint="cs"/>
          <w:rtl/>
        </w:rPr>
        <w:t>הוא בין המשרדים</w:t>
      </w:r>
      <w:r w:rsidR="00A171CF">
        <w:rPr>
          <w:rFonts w:hint="cs"/>
          <w:rtl/>
        </w:rPr>
        <w:t xml:space="preserve"> שבדרך כלל מציין</w:t>
      </w:r>
      <w:r w:rsidR="00697DCA">
        <w:rPr>
          <w:rFonts w:hint="cs"/>
          <w:rtl/>
        </w:rPr>
        <w:t>,</w:t>
      </w:r>
      <w:r w:rsidR="00C45592">
        <w:rPr>
          <w:rFonts w:hint="cs"/>
          <w:rtl/>
        </w:rPr>
        <w:t xml:space="preserve"> </w:t>
      </w:r>
      <w:r w:rsidR="00A171CF">
        <w:rPr>
          <w:rFonts w:hint="cs"/>
          <w:rtl/>
        </w:rPr>
        <w:t>על כל יחידותי</w:t>
      </w:r>
      <w:r>
        <w:rPr>
          <w:rFonts w:hint="cs"/>
          <w:rtl/>
        </w:rPr>
        <w:t>ו</w:t>
      </w:r>
      <w:r w:rsidR="00697DCA">
        <w:rPr>
          <w:rFonts w:hint="cs"/>
          <w:rtl/>
        </w:rPr>
        <w:t>,</w:t>
      </w:r>
      <w:r w:rsidR="00A171CF">
        <w:rPr>
          <w:rFonts w:hint="cs"/>
          <w:rtl/>
        </w:rPr>
        <w:t xml:space="preserve"> </w:t>
      </w:r>
      <w:bookmarkStart w:id="2472" w:name="_ETM_Q1_6782169"/>
      <w:bookmarkEnd w:id="2472"/>
      <w:r w:rsidR="00A171CF">
        <w:rPr>
          <w:rFonts w:hint="cs"/>
          <w:rtl/>
        </w:rPr>
        <w:t>את היום הזה</w:t>
      </w:r>
      <w:r w:rsidR="00C45592">
        <w:rPr>
          <w:rFonts w:hint="cs"/>
          <w:rtl/>
        </w:rPr>
        <w:t xml:space="preserve"> </w:t>
      </w:r>
      <w:r w:rsidR="00A171CF">
        <w:rPr>
          <w:rFonts w:hint="cs"/>
          <w:rtl/>
        </w:rPr>
        <w:t>בצורה הטובה ביותר</w:t>
      </w:r>
      <w:r>
        <w:rPr>
          <w:rFonts w:hint="cs"/>
          <w:rtl/>
        </w:rPr>
        <w:t xml:space="preserve"> מול </w:t>
      </w:r>
      <w:bookmarkStart w:id="2473" w:name="_ETM_Q1_6784231"/>
      <w:bookmarkEnd w:id="2473"/>
      <w:r w:rsidR="00A171CF">
        <w:rPr>
          <w:rFonts w:hint="cs"/>
          <w:rtl/>
        </w:rPr>
        <w:t xml:space="preserve">יתר משרדי ממשלה, ואני מרשה לעצמי לראות את זה. </w:t>
      </w:r>
      <w:bookmarkStart w:id="2474" w:name="_ETM_Q1_6787977"/>
      <w:bookmarkEnd w:id="2474"/>
      <w:r w:rsidR="00A171CF">
        <w:rPr>
          <w:rFonts w:hint="cs"/>
          <w:rtl/>
        </w:rPr>
        <w:t>האם יש צורך לכתוב או לא?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זו שאלה שהמשרד</w:t>
      </w:r>
      <w:r w:rsidR="00A171CF">
        <w:rPr>
          <w:rFonts w:hint="cs"/>
          <w:rtl/>
        </w:rPr>
        <w:t xml:space="preserve"> י</w:t>
      </w:r>
      <w:bookmarkStart w:id="2475" w:name="_ETM_Q1_6791414"/>
      <w:bookmarkEnd w:id="2475"/>
      <w:r w:rsidR="00A171CF">
        <w:rPr>
          <w:rFonts w:hint="cs"/>
          <w:rtl/>
        </w:rPr>
        <w:t>צטרך לתת עליה</w:t>
      </w:r>
      <w:r w:rsidR="00697DCA">
        <w:rPr>
          <w:rFonts w:hint="cs"/>
          <w:rtl/>
        </w:rPr>
        <w:t xml:space="preserve"> את הדעת</w:t>
      </w:r>
      <w:r w:rsidR="00A171CF"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הסיוע המשפטי</w:t>
      </w:r>
      <w:r w:rsidR="00697DCA">
        <w:rPr>
          <w:rFonts w:hint="cs"/>
          <w:rtl/>
        </w:rPr>
        <w:t>,</w:t>
      </w:r>
      <w:r w:rsidR="00A171CF">
        <w:rPr>
          <w:rFonts w:hint="cs"/>
          <w:rtl/>
        </w:rPr>
        <w:t xml:space="preserve"> ספציפית בתוך משרד המשפטי</w:t>
      </w:r>
      <w:bookmarkStart w:id="2476" w:name="_ETM_Q1_6794568"/>
      <w:bookmarkEnd w:id="2476"/>
      <w:r w:rsidR="00A171CF">
        <w:rPr>
          <w:rFonts w:hint="cs"/>
          <w:rtl/>
        </w:rPr>
        <w:t>ם, וגם הנציבות,</w:t>
      </w:r>
      <w:r>
        <w:rPr>
          <w:rFonts w:hint="cs"/>
          <w:rtl/>
        </w:rPr>
        <w:t xml:space="preserve"> הם אור</w:t>
      </w:r>
      <w:r w:rsidR="00A171CF">
        <w:rPr>
          <w:rFonts w:hint="cs"/>
          <w:rtl/>
        </w:rPr>
        <w:t>ג</w:t>
      </w:r>
      <w:r>
        <w:rPr>
          <w:rFonts w:hint="cs"/>
          <w:rtl/>
        </w:rPr>
        <w:t xml:space="preserve">נים </w:t>
      </w:r>
      <w:bookmarkStart w:id="2477" w:name="_ETM_Q1_6794199"/>
      <w:bookmarkEnd w:id="2477"/>
      <w:r>
        <w:rPr>
          <w:rFonts w:hint="cs"/>
          <w:rtl/>
        </w:rPr>
        <w:t>מאוד מאוד חשובים</w:t>
      </w:r>
      <w:r w:rsidR="00A171CF">
        <w:rPr>
          <w:rFonts w:hint="cs"/>
          <w:rtl/>
        </w:rPr>
        <w:t>, ואנחנו מאוד מאוד</w:t>
      </w:r>
      <w:r w:rsidR="00697DCA">
        <w:rPr>
          <w:rFonts w:hint="cs"/>
          <w:rtl/>
        </w:rPr>
        <w:t xml:space="preserve"> בתוך זה</w:t>
      </w:r>
      <w:r w:rsidR="00A171CF">
        <w:rPr>
          <w:rFonts w:hint="cs"/>
          <w:rtl/>
        </w:rPr>
        <w:t xml:space="preserve">. </w:t>
      </w:r>
      <w:r>
        <w:rPr>
          <w:rFonts w:hint="cs"/>
          <w:rtl/>
        </w:rPr>
        <w:t>גם ביידוע שלנו בשטח</w:t>
      </w:r>
      <w:r w:rsidR="00697DCA">
        <w:rPr>
          <w:rFonts w:hint="cs"/>
          <w:rtl/>
        </w:rPr>
        <w:t>,</w:t>
      </w:r>
      <w:r>
        <w:rPr>
          <w:rFonts w:hint="cs"/>
          <w:rtl/>
        </w:rPr>
        <w:t xml:space="preserve"> אנחנו עושים </w:t>
      </w:r>
      <w:bookmarkStart w:id="2478" w:name="_ETM_Q1_6800605"/>
      <w:bookmarkEnd w:id="2478"/>
      <w:r w:rsidR="00A171CF">
        <w:rPr>
          <w:rFonts w:hint="cs"/>
          <w:rtl/>
        </w:rPr>
        <w:t>את כל המאמצים.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אנחנו עושים ימי עיון והכשרות ו</w:t>
      </w:r>
      <w:r w:rsidR="00697DC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מה </w:t>
      </w:r>
      <w:bookmarkStart w:id="2479" w:name="_ETM_Q1_6805791"/>
      <w:bookmarkEnd w:id="2479"/>
      <w:r>
        <w:rPr>
          <w:rFonts w:hint="cs"/>
          <w:rtl/>
        </w:rPr>
        <w:t>שנדרש כדי שהיום הזה יצוין</w:t>
      </w:r>
      <w:r w:rsidR="00A171CF">
        <w:rPr>
          <w:rFonts w:hint="cs"/>
          <w:rtl/>
        </w:rPr>
        <w:t xml:space="preserve">, גם בעבודה </w:t>
      </w:r>
      <w:bookmarkStart w:id="2480" w:name="_ETM_Q1_6811220"/>
      <w:bookmarkEnd w:id="2480"/>
      <w:r w:rsidR="00A171CF">
        <w:rPr>
          <w:rFonts w:hint="cs"/>
          <w:rtl/>
        </w:rPr>
        <w:t>האישית שלי</w:t>
      </w:r>
      <w:r w:rsidR="00C45592">
        <w:rPr>
          <w:rFonts w:hint="cs"/>
          <w:rtl/>
        </w:rPr>
        <w:t xml:space="preserve"> </w:t>
      </w:r>
      <w:r w:rsidR="00A171CF">
        <w:rPr>
          <w:rFonts w:hint="cs"/>
          <w:rtl/>
        </w:rPr>
        <w:t xml:space="preserve">בסיוע המשפטי, וגם עם יתר יחידות המשרד. </w:t>
      </w:r>
      <w:bookmarkStart w:id="2481" w:name="_ETM_Q1_6814432"/>
      <w:bookmarkEnd w:id="2481"/>
      <w:r w:rsidR="00A171CF">
        <w:rPr>
          <w:rFonts w:hint="cs"/>
          <w:rtl/>
        </w:rPr>
        <w:t>חברים, אני רק אציין</w:t>
      </w:r>
      <w:r w:rsidR="00C45592">
        <w:rPr>
          <w:rFonts w:hint="cs"/>
          <w:rtl/>
        </w:rPr>
        <w:t xml:space="preserve"> </w:t>
      </w:r>
      <w:r w:rsidR="00A171CF">
        <w:rPr>
          <w:rFonts w:hint="cs"/>
          <w:rtl/>
        </w:rPr>
        <w:t>ש</w:t>
      </w:r>
      <w:r>
        <w:rPr>
          <w:rFonts w:hint="cs"/>
          <w:rtl/>
        </w:rPr>
        <w:t xml:space="preserve">בגלל שאנחנו </w:t>
      </w:r>
      <w:bookmarkStart w:id="2482" w:name="_ETM_Q1_6815807"/>
      <w:bookmarkEnd w:id="2482"/>
      <w:r>
        <w:rPr>
          <w:rFonts w:hint="cs"/>
          <w:rtl/>
        </w:rPr>
        <w:t xml:space="preserve">מייצגים </w:t>
      </w:r>
      <w:r w:rsidR="00A171CF">
        <w:rPr>
          <w:rFonts w:hint="cs"/>
          <w:rtl/>
        </w:rPr>
        <w:t xml:space="preserve">גם המון משפחות </w:t>
      </w:r>
      <w:bookmarkStart w:id="2483" w:name="_ETM_Q1_6818284"/>
      <w:bookmarkEnd w:id="2483"/>
      <w:r w:rsidR="00A171CF">
        <w:rPr>
          <w:rFonts w:hint="cs"/>
          <w:rtl/>
        </w:rPr>
        <w:t xml:space="preserve">נרצחים עכשיו </w:t>
      </w:r>
      <w:r>
        <w:rPr>
          <w:rFonts w:hint="cs"/>
          <w:rtl/>
        </w:rPr>
        <w:t xml:space="preserve">במסגרת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סנ</w:t>
      </w:r>
      <w:r w:rsidR="00697DCA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הנושא הנפשי</w:t>
      </w:r>
      <w:r w:rsidR="00A171CF">
        <w:rPr>
          <w:rFonts w:hint="cs"/>
          <w:rtl/>
        </w:rPr>
        <w:t xml:space="preserve"> </w:t>
      </w:r>
      <w:r w:rsidR="00697DCA">
        <w:rPr>
          <w:rFonts w:hint="cs"/>
          <w:rtl/>
        </w:rPr>
        <w:t>עוד קיבל תאוצה הרבה יותר נרחבת ב</w:t>
      </w:r>
      <w:r w:rsidR="00A171CF">
        <w:rPr>
          <w:rFonts w:hint="cs"/>
          <w:rtl/>
        </w:rPr>
        <w:t>כל המ</w:t>
      </w:r>
      <w:r>
        <w:rPr>
          <w:rFonts w:hint="cs"/>
          <w:rtl/>
        </w:rPr>
        <w:t>ש</w:t>
      </w:r>
      <w:r w:rsidR="00A171CF">
        <w:rPr>
          <w:rFonts w:hint="cs"/>
          <w:rtl/>
        </w:rPr>
        <w:t>פ</w:t>
      </w:r>
      <w:r>
        <w:rPr>
          <w:rFonts w:hint="cs"/>
          <w:rtl/>
        </w:rPr>
        <w:t>חות</w:t>
      </w:r>
      <w:r w:rsidR="00A171CF">
        <w:rPr>
          <w:rFonts w:hint="cs"/>
          <w:rtl/>
        </w:rPr>
        <w:t xml:space="preserve">, שגם לי </w:t>
      </w:r>
      <w:bookmarkStart w:id="2484" w:name="_ETM_Q1_6826996"/>
      <w:bookmarkEnd w:id="2484"/>
      <w:r w:rsidR="00A171CF">
        <w:rPr>
          <w:rFonts w:hint="cs"/>
          <w:rtl/>
        </w:rPr>
        <w:t>יצא לפגוש.</w:t>
      </w:r>
      <w:r>
        <w:rPr>
          <w:rFonts w:hint="cs"/>
          <w:rtl/>
        </w:rPr>
        <w:t xml:space="preserve"> הנושא </w:t>
      </w:r>
      <w:bookmarkStart w:id="2485" w:name="_ETM_Q1_6825694"/>
      <w:bookmarkEnd w:id="2485"/>
      <w:r w:rsidR="00A171CF">
        <w:rPr>
          <w:rFonts w:hint="cs"/>
          <w:rtl/>
        </w:rPr>
        <w:t xml:space="preserve">הנפשי הוא קריטי בעינינו. ולכן, אנחנו נותנים לזה את הדעה. </w:t>
      </w:r>
      <w:bookmarkStart w:id="2486" w:name="_ETM_Q1_6832736"/>
      <w:bookmarkEnd w:id="2486"/>
      <w:r w:rsidR="00A171CF">
        <w:rPr>
          <w:rFonts w:hint="cs"/>
          <w:rtl/>
        </w:rPr>
        <w:t xml:space="preserve">האם זה צריך להיות בחקיקה או לא? זו שאלה </w:t>
      </w:r>
      <w:bookmarkStart w:id="2487" w:name="_ETM_Q1_6833532"/>
      <w:bookmarkEnd w:id="2487"/>
      <w:r w:rsidR="00A171CF">
        <w:rPr>
          <w:rFonts w:hint="cs"/>
          <w:rtl/>
        </w:rPr>
        <w:t>מצוינת. אבל על זה ניתן למשרד להגיב.</w:t>
      </w:r>
      <w:bookmarkStart w:id="2488" w:name="_ETM_Q1_6835464"/>
      <w:bookmarkEnd w:id="2488"/>
    </w:p>
    <w:p w:rsidR="009B26AB" w:rsidRDefault="009B26AB" w:rsidP="00710F39">
      <w:pPr>
        <w:rPr>
          <w:rtl/>
        </w:rPr>
      </w:pPr>
      <w:bookmarkStart w:id="2489" w:name="_ETM_Q1_6836752"/>
      <w:bookmarkEnd w:id="2489"/>
    </w:p>
    <w:p w:rsidR="009B26AB" w:rsidRDefault="009B26AB" w:rsidP="00AF0E1C">
      <w:pPr>
        <w:pStyle w:val="a4"/>
        <w:keepNext/>
        <w:rPr>
          <w:rtl/>
        </w:rPr>
      </w:pPr>
      <w:bookmarkStart w:id="2490" w:name="ET_speaker_תמי_סלע_126"/>
      <w:r w:rsidRPr="00AF0E1C">
        <w:rPr>
          <w:rStyle w:val="TagStyle"/>
          <w:rtl/>
        </w:rPr>
        <w:t xml:space="preserve"> &lt;&lt; דובר &gt;&gt;</w:t>
      </w:r>
      <w:r w:rsidRPr="009B26A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6A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:rsidR="009B26AB" w:rsidRDefault="009B26AB" w:rsidP="00AF0E1C">
      <w:pPr>
        <w:pStyle w:val="KeepWithNext"/>
        <w:rPr>
          <w:rtl/>
        </w:rPr>
      </w:pPr>
    </w:p>
    <w:p w:rsidR="009B26AB" w:rsidRDefault="00A171CF" w:rsidP="00697DCA">
      <w:pPr>
        <w:rPr>
          <w:rtl/>
        </w:rPr>
      </w:pPr>
      <w:bookmarkStart w:id="2491" w:name="_ETM_Q1_6837205"/>
      <w:bookmarkStart w:id="2492" w:name="_ETM_Q1_6837239"/>
      <w:bookmarkEnd w:id="2491"/>
      <w:bookmarkEnd w:id="2492"/>
      <w:r>
        <w:rPr>
          <w:rFonts w:hint="cs"/>
          <w:rtl/>
        </w:rPr>
        <w:t xml:space="preserve">צריך לקחת בחשבון </w:t>
      </w:r>
      <w:bookmarkStart w:id="2493" w:name="_ETM_Q1_6837103"/>
      <w:bookmarkEnd w:id="2493"/>
      <w:r>
        <w:rPr>
          <w:rFonts w:hint="cs"/>
          <w:rtl/>
        </w:rPr>
        <w:t xml:space="preserve">שכשמסתכלים על החוק כולו, </w:t>
      </w:r>
      <w:r w:rsidR="009B26AB">
        <w:rPr>
          <w:rFonts w:hint="cs"/>
          <w:rtl/>
        </w:rPr>
        <w:t>יש רשימה מפורטת</w:t>
      </w:r>
      <w:r>
        <w:rPr>
          <w:rFonts w:hint="cs"/>
          <w:rtl/>
        </w:rPr>
        <w:t xml:space="preserve"> יחסית בחוק הזה. לא בכל </w:t>
      </w:r>
      <w:bookmarkStart w:id="2494" w:name="_ETM_Q1_6842688"/>
      <w:bookmarkEnd w:id="2494"/>
      <w:r>
        <w:rPr>
          <w:rFonts w:hint="cs"/>
          <w:rtl/>
        </w:rPr>
        <w:t>החוקים זה כך. ואז</w:t>
      </w:r>
      <w:r w:rsidR="00C45592">
        <w:rPr>
          <w:rFonts w:hint="cs"/>
          <w:rtl/>
        </w:rPr>
        <w:t xml:space="preserve"> </w:t>
      </w:r>
      <w:r w:rsidR="009B26AB">
        <w:rPr>
          <w:rFonts w:hint="cs"/>
          <w:rtl/>
        </w:rPr>
        <w:t>זה מוזר</w:t>
      </w:r>
      <w:r w:rsidR="00697DCA">
        <w:rPr>
          <w:rFonts w:hint="cs"/>
          <w:rtl/>
        </w:rPr>
        <w:t>, נניח,</w:t>
      </w:r>
      <w:r w:rsidR="009B26AB">
        <w:rPr>
          <w:rFonts w:hint="cs"/>
          <w:rtl/>
        </w:rPr>
        <w:t xml:space="preserve"> </w:t>
      </w:r>
      <w:bookmarkStart w:id="2495" w:name="_ETM_Q1_6841424"/>
      <w:bookmarkEnd w:id="2495"/>
      <w:r w:rsidR="009B26AB">
        <w:rPr>
          <w:rFonts w:hint="cs"/>
          <w:rtl/>
        </w:rPr>
        <w:t>שמשרד</w:t>
      </w:r>
      <w:r>
        <w:rPr>
          <w:rFonts w:hint="cs"/>
          <w:rtl/>
        </w:rPr>
        <w:t xml:space="preserve"> התרבות והספורט</w:t>
      </w:r>
      <w:r w:rsidR="009B26AB">
        <w:rPr>
          <w:rFonts w:hint="cs"/>
          <w:rtl/>
        </w:rPr>
        <w:t xml:space="preserve"> </w:t>
      </w:r>
      <w:r w:rsidR="00697DCA">
        <w:rPr>
          <w:rFonts w:hint="cs"/>
          <w:rtl/>
        </w:rPr>
        <w:t xml:space="preserve">רשום, </w:t>
      </w:r>
      <w:r w:rsidR="009B26AB">
        <w:rPr>
          <w:rFonts w:hint="cs"/>
          <w:rtl/>
        </w:rPr>
        <w:t>ומש</w:t>
      </w:r>
      <w:r>
        <w:rPr>
          <w:rFonts w:hint="cs"/>
          <w:rtl/>
        </w:rPr>
        <w:t>ר</w:t>
      </w:r>
      <w:r w:rsidR="009B26AB">
        <w:rPr>
          <w:rFonts w:hint="cs"/>
          <w:rtl/>
        </w:rPr>
        <w:t xml:space="preserve">ד שזה </w:t>
      </w:r>
      <w:r>
        <w:rPr>
          <w:rFonts w:hint="cs"/>
          <w:rtl/>
        </w:rPr>
        <w:t xml:space="preserve">נושא - </w:t>
      </w:r>
      <w:bookmarkStart w:id="2496" w:name="_ETM_Q1_6848466"/>
      <w:bookmarkEnd w:id="2496"/>
      <w:r>
        <w:rPr>
          <w:rFonts w:hint="cs"/>
          <w:rtl/>
        </w:rPr>
        <w:t>- -</w:t>
      </w:r>
      <w:r w:rsidR="00697DCA">
        <w:rPr>
          <w:rFonts w:hint="cs"/>
          <w:rtl/>
        </w:rPr>
        <w:t>,</w:t>
      </w:r>
      <w:r>
        <w:rPr>
          <w:rFonts w:hint="cs"/>
          <w:rtl/>
        </w:rPr>
        <w:t xml:space="preserve"> לא רשום.</w:t>
      </w:r>
    </w:p>
    <w:p w:rsidR="00A171CF" w:rsidRDefault="00A171CF" w:rsidP="00A171CF">
      <w:pPr>
        <w:ind w:firstLine="0"/>
        <w:rPr>
          <w:rtl/>
        </w:rPr>
      </w:pPr>
      <w:bookmarkStart w:id="2497" w:name="_ETM_Q1_6845569"/>
      <w:bookmarkStart w:id="2498" w:name="_ETM_Q1_6845652"/>
      <w:bookmarkStart w:id="2499" w:name="_ETM_Q1_6845672"/>
      <w:bookmarkStart w:id="2500" w:name="_ETM_Q1_6845731"/>
      <w:bookmarkStart w:id="2501" w:name="_ETM_Q1_6846854"/>
      <w:bookmarkStart w:id="2502" w:name="_ETM_Q1_6846999"/>
      <w:bookmarkStart w:id="2503" w:name="_ETM_Q1_6847077"/>
      <w:bookmarkEnd w:id="2497"/>
      <w:bookmarkEnd w:id="2498"/>
      <w:bookmarkEnd w:id="2499"/>
      <w:bookmarkEnd w:id="2500"/>
      <w:bookmarkEnd w:id="2501"/>
      <w:bookmarkEnd w:id="2502"/>
      <w:bookmarkEnd w:id="2503"/>
    </w:p>
    <w:p w:rsidR="00A171CF" w:rsidRDefault="00A171CF" w:rsidP="00AF0E1C">
      <w:pPr>
        <w:pStyle w:val="af6"/>
        <w:keepNext/>
        <w:rPr>
          <w:rtl/>
        </w:rPr>
      </w:pPr>
      <w:bookmarkStart w:id="2504" w:name="ET_yor_6150_233"/>
      <w:r w:rsidRPr="00AF0E1C">
        <w:rPr>
          <w:rStyle w:val="TagStyle"/>
          <w:rtl/>
        </w:rPr>
        <w:t xml:space="preserve"> &lt;&lt; יור &gt;&gt;</w:t>
      </w:r>
      <w:r w:rsidRPr="00A171C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71C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bookmarkEnd w:id="2504"/>
      <w:r w:rsidR="00C45592">
        <w:rPr>
          <w:rtl/>
        </w:rPr>
        <w:t xml:space="preserve"> </w:t>
      </w:r>
      <w:r>
        <w:rPr>
          <w:rtl/>
        </w:rPr>
        <w:t xml:space="preserve"> </w:t>
      </w:r>
    </w:p>
    <w:p w:rsidR="00A171CF" w:rsidRDefault="00A171CF" w:rsidP="00AF0E1C">
      <w:pPr>
        <w:pStyle w:val="KeepWithNext"/>
        <w:rPr>
          <w:rtl/>
        </w:rPr>
      </w:pPr>
    </w:p>
    <w:p w:rsidR="00A171CF" w:rsidRDefault="00A171CF" w:rsidP="00A171CF">
      <w:pPr>
        <w:rPr>
          <w:rtl/>
        </w:rPr>
      </w:pPr>
      <w:bookmarkStart w:id="2505" w:name="_ETM_Q1_6848061"/>
      <w:bookmarkEnd w:id="2505"/>
      <w:r>
        <w:rPr>
          <w:rFonts w:hint="cs"/>
          <w:rtl/>
        </w:rPr>
        <w:t xml:space="preserve">משרד המשפטים. </w:t>
      </w:r>
    </w:p>
    <w:p w:rsidR="00A171CF" w:rsidRPr="00A171CF" w:rsidRDefault="00A171CF" w:rsidP="00A171CF">
      <w:pPr>
        <w:rPr>
          <w:rtl/>
        </w:rPr>
      </w:pPr>
      <w:bookmarkStart w:id="2506" w:name="_ETM_Q1_6847225"/>
      <w:bookmarkStart w:id="2507" w:name="_ETM_Q1_6847309"/>
      <w:bookmarkEnd w:id="2506"/>
      <w:bookmarkEnd w:id="2507"/>
    </w:p>
    <w:p w:rsidR="009B26AB" w:rsidRDefault="009B26AB" w:rsidP="00AF0E1C">
      <w:pPr>
        <w:pStyle w:val="af9"/>
        <w:keepNext/>
        <w:rPr>
          <w:rtl/>
        </w:rPr>
      </w:pPr>
      <w:bookmarkStart w:id="2508" w:name="ET_guest_828507_127"/>
      <w:r w:rsidRPr="00AF0E1C">
        <w:rPr>
          <w:rStyle w:val="TagStyle"/>
          <w:rtl/>
        </w:rPr>
        <w:t xml:space="preserve"> &lt;&lt; אורח &gt;&gt;</w:t>
      </w:r>
      <w:r w:rsidRPr="009B26AB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9B26A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:rsidR="009B26AB" w:rsidRDefault="009B26AB" w:rsidP="00AF0E1C">
      <w:pPr>
        <w:pStyle w:val="KeepWithNext"/>
        <w:rPr>
          <w:rtl/>
        </w:rPr>
      </w:pPr>
    </w:p>
    <w:p w:rsidR="009B26AB" w:rsidRDefault="009B26AB" w:rsidP="009B26AB">
      <w:pPr>
        <w:rPr>
          <w:rtl/>
        </w:rPr>
      </w:pPr>
      <w:bookmarkStart w:id="2509" w:name="_ETM_Q1_6847339"/>
      <w:bookmarkStart w:id="2510" w:name="_ETM_Q1_6847381"/>
      <w:bookmarkEnd w:id="2509"/>
      <w:bookmarkEnd w:id="2510"/>
      <w:r>
        <w:rPr>
          <w:rFonts w:hint="cs"/>
          <w:rtl/>
        </w:rPr>
        <w:t xml:space="preserve">אני מסכים. </w:t>
      </w:r>
      <w:r w:rsidR="00A171CF">
        <w:rPr>
          <w:rFonts w:hint="cs"/>
          <w:rtl/>
        </w:rPr>
        <w:t>זו שאלה שהעברתי לחברתי.</w:t>
      </w:r>
    </w:p>
    <w:p w:rsidR="009B26AB" w:rsidRDefault="009B26AB" w:rsidP="00A171CF">
      <w:pPr>
        <w:ind w:firstLine="0"/>
        <w:rPr>
          <w:rtl/>
        </w:rPr>
      </w:pPr>
      <w:bookmarkStart w:id="2511" w:name="_ETM_Q1_6850856"/>
      <w:bookmarkStart w:id="2512" w:name="_ETM_Q1_6850944"/>
      <w:bookmarkStart w:id="2513" w:name="_ETM_Q1_6860448"/>
      <w:bookmarkStart w:id="2514" w:name="_ETM_Q1_6860520"/>
      <w:bookmarkStart w:id="2515" w:name="_ETM_Q1_6861912"/>
      <w:bookmarkStart w:id="2516" w:name="_ETM_Q1_6861992"/>
      <w:bookmarkStart w:id="2517" w:name="_ETM_Q1_6868904"/>
      <w:bookmarkEnd w:id="2511"/>
      <w:bookmarkEnd w:id="2512"/>
      <w:bookmarkEnd w:id="2513"/>
      <w:bookmarkEnd w:id="2514"/>
      <w:bookmarkEnd w:id="2515"/>
      <w:bookmarkEnd w:id="2516"/>
      <w:bookmarkEnd w:id="2517"/>
    </w:p>
    <w:p w:rsidR="009B26AB" w:rsidRDefault="009B26AB" w:rsidP="00AF0E1C">
      <w:pPr>
        <w:pStyle w:val="af9"/>
        <w:keepNext/>
        <w:rPr>
          <w:rtl/>
        </w:rPr>
      </w:pPr>
      <w:bookmarkStart w:id="2518" w:name="ET_guest_917395_128"/>
      <w:r w:rsidRPr="00AF0E1C">
        <w:rPr>
          <w:rStyle w:val="TagStyle"/>
          <w:rtl/>
        </w:rPr>
        <w:t xml:space="preserve"> &lt;&lt; אורח &gt;&gt;</w:t>
      </w:r>
      <w:r w:rsidRPr="009B26AB">
        <w:rPr>
          <w:rStyle w:val="TagStyle"/>
          <w:rtl/>
        </w:rPr>
        <w:t xml:space="preserve"> </w:t>
      </w:r>
      <w:r>
        <w:rPr>
          <w:rtl/>
        </w:rPr>
        <w:t>שי יוסף:</w:t>
      </w:r>
      <w:r w:rsidRPr="009B26A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:rsidR="009B26AB" w:rsidRDefault="009B26AB" w:rsidP="00AF0E1C">
      <w:pPr>
        <w:pStyle w:val="KeepWithNext"/>
        <w:rPr>
          <w:rtl/>
        </w:rPr>
      </w:pPr>
    </w:p>
    <w:p w:rsidR="009B26AB" w:rsidRDefault="00A171CF" w:rsidP="009B26AB">
      <w:pPr>
        <w:rPr>
          <w:rtl/>
        </w:rPr>
      </w:pPr>
      <w:bookmarkStart w:id="2519" w:name="_ETM_Q1_6869535"/>
      <w:bookmarkStart w:id="2520" w:name="_ETM_Q1_6869588"/>
      <w:bookmarkEnd w:id="2519"/>
      <w:bookmarkEnd w:id="2520"/>
      <w:r>
        <w:rPr>
          <w:rFonts w:hint="cs"/>
          <w:rtl/>
        </w:rPr>
        <w:t xml:space="preserve">שי </w:t>
      </w:r>
      <w:bookmarkStart w:id="2521" w:name="_ETM_Q1_6849575"/>
      <w:bookmarkEnd w:id="2521"/>
      <w:r>
        <w:rPr>
          <w:rFonts w:hint="cs"/>
          <w:rtl/>
        </w:rPr>
        <w:t xml:space="preserve">יוסף, משרד המשפטים. נבחן את הדברים ונעדכן בהתאם להערות. </w:t>
      </w:r>
    </w:p>
    <w:p w:rsidR="009B26AB" w:rsidRDefault="009B26AB" w:rsidP="00A171CF">
      <w:pPr>
        <w:ind w:firstLine="0"/>
        <w:rPr>
          <w:rtl/>
        </w:rPr>
      </w:pPr>
      <w:bookmarkStart w:id="2522" w:name="_ETM_Q1_6856107"/>
      <w:bookmarkStart w:id="2523" w:name="_ETM_Q1_6856178"/>
      <w:bookmarkStart w:id="2524" w:name="_ETM_Q1_6862042"/>
      <w:bookmarkStart w:id="2525" w:name="_ETM_Q1_6862112"/>
      <w:bookmarkStart w:id="2526" w:name="_ETM_Q1_6870647"/>
      <w:bookmarkStart w:id="2527" w:name="_ETM_Q1_6870704"/>
      <w:bookmarkEnd w:id="2522"/>
      <w:bookmarkEnd w:id="2523"/>
      <w:bookmarkEnd w:id="2524"/>
      <w:bookmarkEnd w:id="2525"/>
      <w:bookmarkEnd w:id="2526"/>
      <w:bookmarkEnd w:id="2527"/>
    </w:p>
    <w:p w:rsidR="00A171CF" w:rsidRDefault="00A171CF" w:rsidP="00AF0E1C">
      <w:pPr>
        <w:pStyle w:val="af6"/>
        <w:keepNext/>
        <w:rPr>
          <w:rtl/>
        </w:rPr>
      </w:pPr>
      <w:bookmarkStart w:id="2528" w:name="ET_yor_6150_234"/>
      <w:r w:rsidRPr="00AF0E1C">
        <w:rPr>
          <w:rStyle w:val="TagStyle"/>
          <w:rtl/>
        </w:rPr>
        <w:t xml:space="preserve"> &lt;&lt; יור &gt;&gt;</w:t>
      </w:r>
      <w:r w:rsidRPr="00A171C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71C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bookmarkEnd w:id="2528"/>
      <w:r w:rsidR="00C45592">
        <w:rPr>
          <w:rtl/>
        </w:rPr>
        <w:t xml:space="preserve"> </w:t>
      </w:r>
      <w:r>
        <w:rPr>
          <w:rtl/>
        </w:rPr>
        <w:t xml:space="preserve"> </w:t>
      </w:r>
    </w:p>
    <w:p w:rsidR="00A171CF" w:rsidRDefault="00A171CF" w:rsidP="00AF0E1C">
      <w:pPr>
        <w:pStyle w:val="KeepWithNext"/>
        <w:rPr>
          <w:rtl/>
        </w:rPr>
      </w:pPr>
    </w:p>
    <w:p w:rsidR="00A171CF" w:rsidRDefault="00A171CF" w:rsidP="00A171CF">
      <w:pPr>
        <w:rPr>
          <w:rtl/>
        </w:rPr>
      </w:pPr>
      <w:bookmarkStart w:id="2529" w:name="_ETM_Q1_6855606"/>
      <w:bookmarkEnd w:id="2529"/>
      <w:r>
        <w:rPr>
          <w:rFonts w:hint="cs"/>
          <w:rtl/>
        </w:rPr>
        <w:t xml:space="preserve">מאה </w:t>
      </w:r>
      <w:bookmarkStart w:id="2530" w:name="_ETM_Q1_6856081"/>
      <w:bookmarkEnd w:id="2530"/>
      <w:r>
        <w:rPr>
          <w:rFonts w:hint="cs"/>
          <w:rtl/>
        </w:rPr>
        <w:t>אחוז.</w:t>
      </w:r>
    </w:p>
    <w:p w:rsidR="009B26AB" w:rsidRDefault="009B26AB" w:rsidP="00563F9C">
      <w:pPr>
        <w:ind w:firstLine="0"/>
        <w:rPr>
          <w:rtl/>
        </w:rPr>
      </w:pPr>
      <w:bookmarkStart w:id="2531" w:name="_ETM_Q1_6857633"/>
      <w:bookmarkStart w:id="2532" w:name="_ETM_Q1_6857697"/>
      <w:bookmarkStart w:id="2533" w:name="_ETM_Q1_6870785"/>
      <w:bookmarkStart w:id="2534" w:name="_ETM_Q1_6870840"/>
      <w:bookmarkStart w:id="2535" w:name="_ETM_Q1_6871746"/>
      <w:bookmarkEnd w:id="2531"/>
      <w:bookmarkEnd w:id="2532"/>
      <w:bookmarkEnd w:id="2533"/>
      <w:bookmarkEnd w:id="2534"/>
      <w:bookmarkEnd w:id="2535"/>
    </w:p>
    <w:p w:rsidR="009B26AB" w:rsidRDefault="009B26AB" w:rsidP="00AF0E1C">
      <w:pPr>
        <w:pStyle w:val="a4"/>
        <w:keepNext/>
        <w:rPr>
          <w:rtl/>
        </w:rPr>
      </w:pPr>
      <w:bookmarkStart w:id="2536" w:name="ET_speaker_תמי_סלע_129"/>
      <w:r w:rsidRPr="00AF0E1C">
        <w:rPr>
          <w:rStyle w:val="TagStyle"/>
          <w:rtl/>
        </w:rPr>
        <w:t xml:space="preserve"> &lt;&lt; דובר &gt;&gt;</w:t>
      </w:r>
      <w:r w:rsidRPr="009B26A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6A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9B26AB" w:rsidRDefault="009B26AB" w:rsidP="00AF0E1C">
      <w:pPr>
        <w:pStyle w:val="KeepWithNext"/>
        <w:rPr>
          <w:rtl/>
        </w:rPr>
      </w:pPr>
    </w:p>
    <w:p w:rsidR="00A171CF" w:rsidRDefault="00A171CF" w:rsidP="009B26AB">
      <w:pPr>
        <w:rPr>
          <w:rtl/>
        </w:rPr>
      </w:pPr>
      <w:bookmarkStart w:id="2537" w:name="_ETM_Q1_6872229"/>
      <w:bookmarkStart w:id="2538" w:name="_ETM_Q1_6872263"/>
      <w:bookmarkEnd w:id="2537"/>
      <w:bookmarkEnd w:id="2538"/>
      <w:r>
        <w:rPr>
          <w:rFonts w:hint="cs"/>
          <w:rtl/>
        </w:rPr>
        <w:t xml:space="preserve">גם הנושא של האקדמיה, שלא מופיע באופן מובהק. מופיע משרד </w:t>
      </w:r>
      <w:bookmarkStart w:id="2539" w:name="_ETM_Q1_6861921"/>
      <w:bookmarkEnd w:id="2539"/>
      <w:r>
        <w:rPr>
          <w:rFonts w:hint="cs"/>
          <w:rtl/>
        </w:rPr>
        <w:t xml:space="preserve">החינוך, אבל זה לא אחריות ישירה. יש לנו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  <w:bookmarkStart w:id="2540" w:name="_ETM_Q1_6866441"/>
      <w:bookmarkEnd w:id="2540"/>
      <w:r>
        <w:rPr>
          <w:rFonts w:hint="cs"/>
          <w:rtl/>
        </w:rPr>
        <w:t>יכול להיות שכן כדאי, ואז נפנה אליהם.</w:t>
      </w:r>
    </w:p>
    <w:p w:rsidR="00A171CF" w:rsidRDefault="00A171CF" w:rsidP="00563F9C">
      <w:pPr>
        <w:ind w:firstLine="0"/>
        <w:rPr>
          <w:rtl/>
        </w:rPr>
      </w:pPr>
      <w:bookmarkStart w:id="2541" w:name="_ETM_Q1_6866408"/>
      <w:bookmarkStart w:id="2542" w:name="_ETM_Q1_6866476"/>
      <w:bookmarkStart w:id="2543" w:name="_ETM_Q1_6866504"/>
      <w:bookmarkStart w:id="2544" w:name="_ETM_Q1_6866556"/>
      <w:bookmarkEnd w:id="2541"/>
      <w:bookmarkEnd w:id="2542"/>
      <w:bookmarkEnd w:id="2543"/>
      <w:bookmarkEnd w:id="2544"/>
    </w:p>
    <w:p w:rsidR="00A171CF" w:rsidRDefault="00A171CF" w:rsidP="00AF0E1C">
      <w:pPr>
        <w:pStyle w:val="af6"/>
        <w:keepNext/>
        <w:rPr>
          <w:rtl/>
        </w:rPr>
      </w:pPr>
      <w:bookmarkStart w:id="2545" w:name="ET_yor_6150_178"/>
      <w:r w:rsidRPr="00AF0E1C">
        <w:rPr>
          <w:rStyle w:val="TagStyle"/>
          <w:rtl/>
        </w:rPr>
        <w:t xml:space="preserve"> &lt;&lt; יור &gt;&gt;</w:t>
      </w:r>
      <w:r w:rsidRPr="00A171C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71C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:rsidR="00A171CF" w:rsidRDefault="00A171CF" w:rsidP="00AF0E1C">
      <w:pPr>
        <w:pStyle w:val="KeepWithNext"/>
        <w:rPr>
          <w:rtl/>
        </w:rPr>
      </w:pPr>
    </w:p>
    <w:p w:rsidR="00A171CF" w:rsidRDefault="00A171CF" w:rsidP="00A171CF">
      <w:pPr>
        <w:rPr>
          <w:rtl/>
        </w:rPr>
      </w:pPr>
      <w:bookmarkStart w:id="2546" w:name="_ETM_Q1_6867814"/>
      <w:bookmarkEnd w:id="2546"/>
      <w:r>
        <w:rPr>
          <w:rFonts w:hint="cs"/>
          <w:rtl/>
        </w:rPr>
        <w:t>נכון.</w:t>
      </w:r>
      <w:bookmarkStart w:id="2547" w:name="_ETM_Q1_6868808"/>
      <w:bookmarkEnd w:id="2547"/>
    </w:p>
    <w:p w:rsidR="00A171CF" w:rsidRDefault="00A171CF" w:rsidP="00563F9C">
      <w:pPr>
        <w:ind w:firstLine="0"/>
        <w:rPr>
          <w:rtl/>
        </w:rPr>
      </w:pPr>
      <w:bookmarkStart w:id="2548" w:name="_ETM_Q1_6868912"/>
      <w:bookmarkStart w:id="2549" w:name="_ETM_Q1_6868940"/>
      <w:bookmarkStart w:id="2550" w:name="_ETM_Q1_6869029"/>
      <w:bookmarkStart w:id="2551" w:name="_ETM_Q1_6869864"/>
      <w:bookmarkEnd w:id="2548"/>
      <w:bookmarkEnd w:id="2549"/>
      <w:bookmarkEnd w:id="2550"/>
      <w:bookmarkEnd w:id="2551"/>
    </w:p>
    <w:p w:rsidR="00A171CF" w:rsidRDefault="00A171CF" w:rsidP="00AF0E1C">
      <w:pPr>
        <w:pStyle w:val="a4"/>
        <w:keepNext/>
        <w:rPr>
          <w:rtl/>
        </w:rPr>
      </w:pPr>
      <w:bookmarkStart w:id="2552" w:name="ET_speaker_תמי_סלע_179"/>
      <w:r w:rsidRPr="00AF0E1C">
        <w:rPr>
          <w:rStyle w:val="TagStyle"/>
          <w:rtl/>
        </w:rPr>
        <w:t xml:space="preserve"> &lt;&lt; דובר &gt;&gt;</w:t>
      </w:r>
      <w:r w:rsidRPr="00A171C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171C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דובר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:rsidR="00A171CF" w:rsidRDefault="00A171CF" w:rsidP="00AF0E1C">
      <w:pPr>
        <w:pStyle w:val="KeepWithNext"/>
        <w:rPr>
          <w:rtl/>
        </w:rPr>
      </w:pPr>
    </w:p>
    <w:p w:rsidR="009B26AB" w:rsidRDefault="00A171CF" w:rsidP="00A171CF">
      <w:pPr>
        <w:rPr>
          <w:rtl/>
        </w:rPr>
      </w:pPr>
      <w:bookmarkStart w:id="2553" w:name="_ETM_Q1_6870646"/>
      <w:bookmarkStart w:id="2554" w:name="_ETM_Q1_6870719"/>
      <w:bookmarkEnd w:id="2553"/>
      <w:bookmarkEnd w:id="2554"/>
      <w:r>
        <w:rPr>
          <w:rFonts w:hint="cs"/>
          <w:rtl/>
        </w:rPr>
        <w:t>וחינוך בלתי פורמלי</w:t>
      </w:r>
      <w:bookmarkStart w:id="2555" w:name="_ETM_Q1_6870449"/>
      <w:bookmarkEnd w:id="25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גם שאלה. למשל, בהצעת חוק יום האחדות </w:t>
      </w:r>
      <w:bookmarkStart w:id="2556" w:name="_ETM_Q1_6873651"/>
      <w:bookmarkEnd w:id="2556"/>
      <w:r>
        <w:rPr>
          <w:rFonts w:hint="cs"/>
          <w:rtl/>
        </w:rPr>
        <w:t xml:space="preserve">כן הוצע סעיף בפעילות תנועות הנוער וארגוני הנוער, אם יבחרו </w:t>
      </w:r>
      <w:bookmarkStart w:id="2557" w:name="_ETM_Q1_6876925"/>
      <w:bookmarkEnd w:id="2557"/>
      <w:r>
        <w:rPr>
          <w:rFonts w:hint="cs"/>
          <w:rtl/>
        </w:rPr>
        <w:t>לעשות כן.</w:t>
      </w:r>
      <w:r w:rsidR="00C45592">
        <w:rPr>
          <w:rFonts w:hint="cs"/>
          <w:rtl/>
        </w:rPr>
        <w:t xml:space="preserve"> </w:t>
      </w:r>
      <w:r w:rsidR="009B26AB">
        <w:rPr>
          <w:rFonts w:hint="cs"/>
          <w:rtl/>
        </w:rPr>
        <w:t>מצ</w:t>
      </w:r>
      <w:r>
        <w:rPr>
          <w:rFonts w:hint="cs"/>
          <w:rtl/>
        </w:rPr>
        <w:t>ד</w:t>
      </w:r>
      <w:r w:rsidR="009B26AB">
        <w:rPr>
          <w:rFonts w:hint="cs"/>
          <w:rtl/>
        </w:rPr>
        <w:t xml:space="preserve"> אחד, </w:t>
      </w:r>
      <w:r>
        <w:rPr>
          <w:rFonts w:hint="cs"/>
          <w:rtl/>
        </w:rPr>
        <w:t xml:space="preserve">הם לא גורם שהם מחויב, </w:t>
      </w:r>
      <w:r w:rsidR="009B26AB">
        <w:rPr>
          <w:rFonts w:hint="cs"/>
          <w:rtl/>
        </w:rPr>
        <w:t xml:space="preserve">אבל הם מאוד מאוד </w:t>
      </w:r>
      <w:bookmarkStart w:id="2558" w:name="_ETM_Q1_6880114"/>
      <w:bookmarkEnd w:id="2558"/>
      <w:r w:rsidR="009B26AB">
        <w:rPr>
          <w:rFonts w:hint="cs"/>
          <w:rtl/>
        </w:rPr>
        <w:t>רלוונטיים לנושא</w:t>
      </w:r>
      <w:r>
        <w:rPr>
          <w:rFonts w:hint="cs"/>
          <w:rtl/>
        </w:rPr>
        <w:t xml:space="preserve">. אולי </w:t>
      </w:r>
      <w:bookmarkStart w:id="2559" w:name="_ETM_Q1_6883369"/>
      <w:bookmarkEnd w:id="2559"/>
      <w:r>
        <w:rPr>
          <w:rFonts w:hint="cs"/>
          <w:rtl/>
        </w:rPr>
        <w:t>כן כדאי להציע סעיף כזה</w:t>
      </w:r>
      <w:r w:rsidR="009B26AB">
        <w:rPr>
          <w:rFonts w:hint="cs"/>
          <w:rtl/>
        </w:rPr>
        <w:t xml:space="preserve"> ולהזמין</w:t>
      </w:r>
      <w:r>
        <w:rPr>
          <w:rFonts w:hint="cs"/>
          <w:rtl/>
        </w:rPr>
        <w:t xml:space="preserve"> אותם</w:t>
      </w:r>
      <w:r w:rsidR="009B26AB">
        <w:rPr>
          <w:rFonts w:hint="cs"/>
          <w:rtl/>
        </w:rPr>
        <w:t xml:space="preserve"> לדיון הבא </w:t>
      </w:r>
      <w:r>
        <w:rPr>
          <w:rFonts w:hint="cs"/>
          <w:rtl/>
        </w:rPr>
        <w:t>על מנת לשמוע את עמדתם.</w:t>
      </w:r>
    </w:p>
    <w:p w:rsidR="009B26AB" w:rsidRDefault="009B26AB" w:rsidP="00A171CF">
      <w:pPr>
        <w:ind w:firstLine="0"/>
        <w:rPr>
          <w:rtl/>
        </w:rPr>
      </w:pPr>
      <w:bookmarkStart w:id="2560" w:name="_ETM_Q1_6885184"/>
      <w:bookmarkStart w:id="2561" w:name="_ETM_Q1_6885275"/>
      <w:bookmarkStart w:id="2562" w:name="_ETM_Q1_6885290"/>
      <w:bookmarkStart w:id="2563" w:name="_ETM_Q1_6885350"/>
      <w:bookmarkStart w:id="2564" w:name="_ETM_Q1_6912650"/>
      <w:bookmarkEnd w:id="2560"/>
      <w:bookmarkEnd w:id="2561"/>
      <w:bookmarkEnd w:id="2562"/>
      <w:bookmarkEnd w:id="2563"/>
      <w:bookmarkEnd w:id="2564"/>
    </w:p>
    <w:p w:rsidR="00A171CF" w:rsidRDefault="00A171CF" w:rsidP="00AF0E1C">
      <w:pPr>
        <w:pStyle w:val="af6"/>
        <w:keepNext/>
        <w:rPr>
          <w:rtl/>
        </w:rPr>
      </w:pPr>
      <w:bookmarkStart w:id="2565" w:name="ET_yor_6150_235"/>
      <w:r w:rsidRPr="00AF0E1C">
        <w:rPr>
          <w:rStyle w:val="TagStyle"/>
          <w:rtl/>
        </w:rPr>
        <w:t xml:space="preserve"> &lt;&lt; יור &gt;&gt;</w:t>
      </w:r>
      <w:r w:rsidRPr="00A171CF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71C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bookmarkEnd w:id="2565"/>
      <w:r w:rsidR="00C45592">
        <w:rPr>
          <w:rtl/>
        </w:rPr>
        <w:t xml:space="preserve"> </w:t>
      </w:r>
      <w:r>
        <w:rPr>
          <w:rtl/>
        </w:rPr>
        <w:t xml:space="preserve"> </w:t>
      </w:r>
    </w:p>
    <w:p w:rsidR="00A171CF" w:rsidRDefault="00A171CF" w:rsidP="00AF0E1C">
      <w:pPr>
        <w:pStyle w:val="KeepWithNext"/>
        <w:rPr>
          <w:rtl/>
        </w:rPr>
      </w:pPr>
    </w:p>
    <w:p w:rsidR="00A171CF" w:rsidRDefault="00A171CF" w:rsidP="00A171CF">
      <w:pPr>
        <w:rPr>
          <w:rtl/>
        </w:rPr>
      </w:pPr>
      <w:bookmarkStart w:id="2566" w:name="_ETM_Q1_6889899"/>
      <w:bookmarkEnd w:id="2566"/>
      <w:r>
        <w:rPr>
          <w:rFonts w:hint="cs"/>
          <w:rtl/>
        </w:rPr>
        <w:t>מקובל.</w:t>
      </w:r>
    </w:p>
    <w:p w:rsidR="00A171CF" w:rsidRDefault="00A171CF" w:rsidP="00563F9C">
      <w:pPr>
        <w:ind w:firstLine="0"/>
        <w:rPr>
          <w:rtl/>
        </w:rPr>
      </w:pPr>
      <w:bookmarkStart w:id="2567" w:name="_ETM_Q1_6887637"/>
      <w:bookmarkStart w:id="2568" w:name="_ETM_Q1_6887721"/>
      <w:bookmarkStart w:id="2569" w:name="_ETM_Q1_6887923"/>
      <w:bookmarkEnd w:id="2567"/>
      <w:bookmarkEnd w:id="2568"/>
      <w:bookmarkEnd w:id="2569"/>
    </w:p>
    <w:p w:rsidR="00A171CF" w:rsidRDefault="00A171CF" w:rsidP="00AF0E1C">
      <w:pPr>
        <w:pStyle w:val="af9"/>
        <w:keepNext/>
        <w:rPr>
          <w:rtl/>
        </w:rPr>
      </w:pPr>
      <w:bookmarkStart w:id="2570" w:name="ET_guest_926562_181"/>
      <w:r w:rsidRPr="00AF0E1C">
        <w:rPr>
          <w:rStyle w:val="TagStyle"/>
          <w:rtl/>
        </w:rPr>
        <w:t xml:space="preserve"> &lt;&lt; אורח &gt;&gt;</w:t>
      </w:r>
      <w:r w:rsidRPr="00A171CF">
        <w:rPr>
          <w:rStyle w:val="TagStyle"/>
          <w:rtl/>
        </w:rPr>
        <w:t xml:space="preserve"> </w:t>
      </w:r>
      <w:r>
        <w:rPr>
          <w:rtl/>
        </w:rPr>
        <w:t>יובל דגני:</w:t>
      </w:r>
      <w:r w:rsidRPr="00A171CF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:rsidR="00A171CF" w:rsidRDefault="00A171CF" w:rsidP="00AF0E1C">
      <w:pPr>
        <w:pStyle w:val="KeepWithNext"/>
        <w:rPr>
          <w:rtl/>
        </w:rPr>
      </w:pPr>
    </w:p>
    <w:p w:rsidR="009B26AB" w:rsidRDefault="00A171CF" w:rsidP="00563F9C">
      <w:pPr>
        <w:rPr>
          <w:rtl/>
        </w:rPr>
      </w:pPr>
      <w:bookmarkStart w:id="2571" w:name="_ETM_Q1_6888597"/>
      <w:bookmarkStart w:id="2572" w:name="_ETM_Q1_6888623"/>
      <w:bookmarkEnd w:id="2571"/>
      <w:bookmarkEnd w:id="2572"/>
      <w:r>
        <w:rPr>
          <w:rFonts w:hint="cs"/>
          <w:rtl/>
        </w:rPr>
        <w:t xml:space="preserve">אני </w:t>
      </w:r>
      <w:bookmarkStart w:id="2573" w:name="_ETM_Q1_6888979"/>
      <w:bookmarkEnd w:id="2573"/>
      <w:r>
        <w:rPr>
          <w:rFonts w:hint="cs"/>
          <w:rtl/>
        </w:rPr>
        <w:t xml:space="preserve">חושבת שלגמרי נכון להוסיף ולחשוב גם על תנועות הנוער. </w:t>
      </w:r>
      <w:bookmarkStart w:id="2574" w:name="_ETM_Q1_6897309"/>
      <w:bookmarkEnd w:id="2574"/>
      <w:r>
        <w:rPr>
          <w:rFonts w:hint="cs"/>
          <w:rtl/>
        </w:rPr>
        <w:t xml:space="preserve">אם מדברים על רצף ומדברים על למי בני הנוער </w:t>
      </w:r>
      <w:bookmarkStart w:id="2575" w:name="_ETM_Q1_6892679"/>
      <w:bookmarkEnd w:id="2575"/>
      <w:r>
        <w:rPr>
          <w:rFonts w:hint="cs"/>
          <w:rtl/>
        </w:rPr>
        <w:t xml:space="preserve">מקשיבים בחינוך, אז </w:t>
      </w:r>
      <w:bookmarkStart w:id="2576" w:name="_ETM_Q1_6893664"/>
      <w:bookmarkStart w:id="2577" w:name="_ETM_Q1_6893726"/>
      <w:bookmarkEnd w:id="2576"/>
      <w:bookmarkEnd w:id="2577"/>
      <w:r w:rsidR="009B26AB">
        <w:rPr>
          <w:rFonts w:hint="cs"/>
          <w:rtl/>
        </w:rPr>
        <w:t>ה</w:t>
      </w:r>
      <w:r>
        <w:rPr>
          <w:rFonts w:hint="cs"/>
          <w:rtl/>
        </w:rPr>
        <w:t>חינו</w:t>
      </w:r>
      <w:r w:rsidR="009B26AB">
        <w:rPr>
          <w:rFonts w:hint="cs"/>
          <w:rtl/>
        </w:rPr>
        <w:t xml:space="preserve">ך הבלתי פורמלי הוא סופר משמעותי. </w:t>
      </w:r>
      <w:r>
        <w:rPr>
          <w:rFonts w:hint="cs"/>
          <w:rtl/>
        </w:rPr>
        <w:t xml:space="preserve">בהתחלה חשבתי על זה ותהיתי </w:t>
      </w:r>
      <w:bookmarkStart w:id="2578" w:name="_ETM_Q1_6903411"/>
      <w:bookmarkEnd w:id="2578"/>
      <w:r>
        <w:rPr>
          <w:rFonts w:hint="cs"/>
          <w:rtl/>
        </w:rPr>
        <w:t>מבחינת חוקי</w:t>
      </w:r>
      <w:r w:rsidR="00931168">
        <w:rPr>
          <w:rFonts w:hint="cs"/>
          <w:rtl/>
        </w:rPr>
        <w:t>ת</w:t>
      </w:r>
      <w:r>
        <w:rPr>
          <w:rFonts w:hint="cs"/>
          <w:rtl/>
        </w:rPr>
        <w:t>.</w:t>
      </w:r>
      <w:r w:rsidR="00C45592">
        <w:rPr>
          <w:rFonts w:hint="cs"/>
          <w:rtl/>
        </w:rPr>
        <w:t xml:space="preserve"> </w:t>
      </w:r>
      <w:r>
        <w:rPr>
          <w:rFonts w:hint="cs"/>
          <w:rtl/>
        </w:rPr>
        <w:t>אני חושבת ש</w:t>
      </w:r>
      <w:r w:rsidR="009B26AB">
        <w:rPr>
          <w:rFonts w:hint="cs"/>
          <w:rtl/>
        </w:rPr>
        <w:t xml:space="preserve">זה מאוד </w:t>
      </w:r>
      <w:bookmarkStart w:id="2579" w:name="_ETM_Q1_6902296"/>
      <w:bookmarkEnd w:id="2579"/>
      <w:r w:rsidR="009B26AB">
        <w:rPr>
          <w:rFonts w:hint="cs"/>
          <w:rtl/>
        </w:rPr>
        <w:t>נכון ומוסיף</w:t>
      </w:r>
      <w:r>
        <w:rPr>
          <w:rFonts w:hint="cs"/>
          <w:rtl/>
        </w:rPr>
        <w:t>,</w:t>
      </w:r>
      <w:r w:rsidR="009B26AB">
        <w:rPr>
          <w:rFonts w:hint="cs"/>
          <w:rtl/>
        </w:rPr>
        <w:t xml:space="preserve"> וגם שם יש לזה מקום</w:t>
      </w:r>
      <w:r>
        <w:rPr>
          <w:rFonts w:hint="cs"/>
          <w:rtl/>
        </w:rPr>
        <w:t xml:space="preserve">. </w:t>
      </w:r>
      <w:bookmarkStart w:id="2580" w:name="_ETM_Q1_6916288"/>
      <w:bookmarkStart w:id="2581" w:name="_ETM_Q1_6916358"/>
      <w:bookmarkStart w:id="2582" w:name="_ETM_Q1_6916448"/>
      <w:bookmarkStart w:id="2583" w:name="_ETM_Q1_6916517"/>
      <w:bookmarkStart w:id="2584" w:name="_ETM_Q1_6916577"/>
      <w:bookmarkStart w:id="2585" w:name="_ETM_Q1_6916657"/>
      <w:bookmarkStart w:id="2586" w:name="_ETM_Q1_6917754"/>
      <w:bookmarkEnd w:id="2580"/>
      <w:bookmarkEnd w:id="2581"/>
      <w:bookmarkEnd w:id="2582"/>
      <w:bookmarkEnd w:id="2583"/>
      <w:bookmarkEnd w:id="2584"/>
      <w:bookmarkEnd w:id="2585"/>
      <w:bookmarkEnd w:id="2586"/>
    </w:p>
    <w:p w:rsidR="00563F9C" w:rsidRDefault="00563F9C" w:rsidP="00563F9C">
      <w:pPr>
        <w:rPr>
          <w:rtl/>
        </w:rPr>
      </w:pPr>
    </w:p>
    <w:p w:rsidR="009B26AB" w:rsidRDefault="009B26AB" w:rsidP="00AF0E1C">
      <w:pPr>
        <w:pStyle w:val="af9"/>
        <w:keepNext/>
        <w:rPr>
          <w:rtl/>
        </w:rPr>
      </w:pPr>
      <w:bookmarkStart w:id="2587" w:name="ET_guest_828507_131"/>
      <w:r w:rsidRPr="00AF0E1C">
        <w:rPr>
          <w:rStyle w:val="TagStyle"/>
          <w:rtl/>
        </w:rPr>
        <w:t xml:space="preserve"> &lt;&lt; אורח &gt;&gt;</w:t>
      </w:r>
      <w:r w:rsidRPr="009B26AB">
        <w:rPr>
          <w:rStyle w:val="TagStyle"/>
          <w:rtl/>
        </w:rPr>
        <w:t xml:space="preserve"> </w:t>
      </w:r>
      <w:r>
        <w:rPr>
          <w:rtl/>
        </w:rPr>
        <w:t>דניאל רז:</w:t>
      </w:r>
      <w:r w:rsidRPr="009B26A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אורח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:rsidR="009B26AB" w:rsidRDefault="009B26AB" w:rsidP="00AF0E1C">
      <w:pPr>
        <w:pStyle w:val="KeepWithNext"/>
        <w:rPr>
          <w:rtl/>
        </w:rPr>
      </w:pPr>
    </w:p>
    <w:p w:rsidR="009B26AB" w:rsidRDefault="00A171CF" w:rsidP="00A171CF">
      <w:pPr>
        <w:rPr>
          <w:rtl/>
        </w:rPr>
      </w:pPr>
      <w:bookmarkStart w:id="2588" w:name="_ETM_Q1_6918264"/>
      <w:bookmarkStart w:id="2589" w:name="_ETM_Q1_6918309"/>
      <w:bookmarkEnd w:id="2588"/>
      <w:bookmarkEnd w:id="2589"/>
      <w:r>
        <w:rPr>
          <w:rFonts w:hint="cs"/>
          <w:rtl/>
        </w:rPr>
        <w:t xml:space="preserve">בהמשך לדברייך, זה כול </w:t>
      </w:r>
      <w:bookmarkStart w:id="2590" w:name="_ETM_Q1_6913183"/>
      <w:bookmarkEnd w:id="2590"/>
      <w:r w:rsidR="00931168">
        <w:rPr>
          <w:rFonts w:hint="cs"/>
          <w:rtl/>
        </w:rPr>
        <w:t>כך נכון. אני ,</w:t>
      </w:r>
      <w:r>
        <w:rPr>
          <w:rFonts w:hint="cs"/>
          <w:rtl/>
        </w:rPr>
        <w:t xml:space="preserve"> אישית</w:t>
      </w:r>
      <w:r w:rsidR="00931168">
        <w:rPr>
          <w:rFonts w:hint="cs"/>
          <w:rtl/>
        </w:rPr>
        <w:t xml:space="preserve">, נתקלתי, </w:t>
      </w:r>
      <w:bookmarkStart w:id="2591" w:name="_ETM_Q1_6916808"/>
      <w:bookmarkEnd w:id="2591"/>
      <w:r>
        <w:rPr>
          <w:rFonts w:hint="cs"/>
          <w:rtl/>
        </w:rPr>
        <w:t xml:space="preserve"> ו</w:t>
      </w:r>
      <w:r w:rsidR="00931168">
        <w:rPr>
          <w:rFonts w:hint="cs"/>
          <w:rtl/>
        </w:rPr>
        <w:t xml:space="preserve">גם </w:t>
      </w:r>
      <w:r>
        <w:rPr>
          <w:rFonts w:hint="cs"/>
          <w:rtl/>
        </w:rPr>
        <w:t>במקרים</w:t>
      </w:r>
      <w:r w:rsidR="00931168">
        <w:rPr>
          <w:rFonts w:hint="cs"/>
          <w:rtl/>
        </w:rPr>
        <w:t xml:space="preserve"> אחרים,</w:t>
      </w:r>
      <w:r>
        <w:rPr>
          <w:rFonts w:hint="cs"/>
          <w:rtl/>
        </w:rPr>
        <w:t xml:space="preserve"> שבתנועת הצופים ובתנועות </w:t>
      </w:r>
      <w:bookmarkStart w:id="2592" w:name="_ETM_Q1_6918203"/>
      <w:bookmarkEnd w:id="2592"/>
      <w:r>
        <w:rPr>
          <w:rFonts w:hint="cs"/>
          <w:rtl/>
        </w:rPr>
        <w:t xml:space="preserve">אחרות, נושא בריאות הנפש לא </w:t>
      </w:r>
      <w:r w:rsidR="009B26AB">
        <w:rPr>
          <w:rFonts w:hint="cs"/>
          <w:rtl/>
        </w:rPr>
        <w:t>היה</w:t>
      </w:r>
      <w:r>
        <w:rPr>
          <w:rFonts w:hint="cs"/>
          <w:rtl/>
        </w:rPr>
        <w:t xml:space="preserve"> בראש סדר העדיפויות שלהם. </w:t>
      </w:r>
      <w:r w:rsidR="009B26AB">
        <w:rPr>
          <w:rFonts w:hint="cs"/>
          <w:rtl/>
        </w:rPr>
        <w:t xml:space="preserve">היו </w:t>
      </w:r>
      <w:bookmarkStart w:id="2593" w:name="_ETM_Q1_6919808"/>
      <w:bookmarkEnd w:id="2593"/>
      <w:r w:rsidR="009B26AB">
        <w:rPr>
          <w:rFonts w:hint="cs"/>
          <w:rtl/>
        </w:rPr>
        <w:t xml:space="preserve">שם לא מעט תקלות בין </w:t>
      </w:r>
      <w:r>
        <w:rPr>
          <w:rFonts w:hint="cs"/>
          <w:rtl/>
        </w:rPr>
        <w:t>מערכת החינוך לבין מע</w:t>
      </w:r>
      <w:r w:rsidR="009B26AB">
        <w:rPr>
          <w:rFonts w:hint="cs"/>
          <w:rtl/>
        </w:rPr>
        <w:t xml:space="preserve">רכת החינוך </w:t>
      </w:r>
      <w:bookmarkStart w:id="2594" w:name="_ETM_Q1_6925201"/>
      <w:bookmarkEnd w:id="2594"/>
      <w:r w:rsidR="009B26AB">
        <w:rPr>
          <w:rFonts w:hint="cs"/>
          <w:rtl/>
        </w:rPr>
        <w:t>הבלתי פורמלי</w:t>
      </w:r>
      <w:r>
        <w:rPr>
          <w:rFonts w:hint="cs"/>
          <w:rtl/>
        </w:rPr>
        <w:t>ת,</w:t>
      </w:r>
      <w:r w:rsidR="00C45592">
        <w:rPr>
          <w:rFonts w:hint="cs"/>
          <w:rtl/>
        </w:rPr>
        <w:t xml:space="preserve"> </w:t>
      </w:r>
      <w:r w:rsidR="009B26AB">
        <w:rPr>
          <w:rFonts w:hint="cs"/>
          <w:rtl/>
        </w:rPr>
        <w:t xml:space="preserve">שאפיל לא הלכה לפי המלצות מערכת החינוך. </w:t>
      </w:r>
      <w:r>
        <w:rPr>
          <w:rFonts w:hint="cs"/>
          <w:rtl/>
        </w:rPr>
        <w:t>אנחנו נ</w:t>
      </w:r>
      <w:r w:rsidR="00931168">
        <w:rPr>
          <w:rFonts w:hint="cs"/>
          <w:rtl/>
        </w:rPr>
        <w:t xml:space="preserve">תקלנו בתנועות נוער בעניין הזה. </w:t>
      </w:r>
      <w:r w:rsidR="009B26AB">
        <w:rPr>
          <w:rFonts w:hint="cs"/>
          <w:rtl/>
        </w:rPr>
        <w:t xml:space="preserve">זה </w:t>
      </w:r>
      <w:bookmarkStart w:id="2595" w:name="_ETM_Q1_6932416"/>
      <w:bookmarkEnd w:id="2595"/>
      <w:r w:rsidR="009B26AB">
        <w:rPr>
          <w:rFonts w:hint="cs"/>
          <w:rtl/>
        </w:rPr>
        <w:t>קר</w:t>
      </w:r>
      <w:r>
        <w:rPr>
          <w:rFonts w:hint="cs"/>
          <w:rtl/>
        </w:rPr>
        <w:t xml:space="preserve">יטי שדווקא בשעות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>,</w:t>
      </w:r>
      <w:r w:rsidR="009B26AB">
        <w:rPr>
          <w:rFonts w:hint="cs"/>
          <w:rtl/>
        </w:rPr>
        <w:t xml:space="preserve"> כשהם יוצאים החוצה והם צריכים להרגיש גאים בעצמם, </w:t>
      </w:r>
      <w:r>
        <w:rPr>
          <w:rFonts w:hint="cs"/>
          <w:rtl/>
        </w:rPr>
        <w:t xml:space="preserve">ושהם </w:t>
      </w:r>
      <w:bookmarkStart w:id="2596" w:name="_ETM_Q1_6940807"/>
      <w:bookmarkEnd w:id="2596"/>
      <w:r>
        <w:rPr>
          <w:rFonts w:hint="cs"/>
          <w:rtl/>
        </w:rPr>
        <w:t xml:space="preserve">יכולים לתפקד, </w:t>
      </w:r>
      <w:bookmarkStart w:id="2597" w:name="_ETM_Q1_6940106"/>
      <w:bookmarkEnd w:id="2597"/>
      <w:r w:rsidR="009B26AB">
        <w:rPr>
          <w:rFonts w:hint="cs"/>
          <w:rtl/>
        </w:rPr>
        <w:t>יהיה מענה הולם.</w:t>
      </w:r>
      <w:r>
        <w:rPr>
          <w:rFonts w:hint="cs"/>
          <w:rtl/>
        </w:rPr>
        <w:t xml:space="preserve"> לא תמיד זה קורה.</w:t>
      </w:r>
      <w:r w:rsidR="00C45592">
        <w:rPr>
          <w:rFonts w:hint="cs"/>
          <w:rtl/>
        </w:rPr>
        <w:t xml:space="preserve"> </w:t>
      </w:r>
      <w:r w:rsidR="009B26AB">
        <w:rPr>
          <w:rFonts w:hint="cs"/>
          <w:rtl/>
        </w:rPr>
        <w:t>יש</w:t>
      </w:r>
      <w:r>
        <w:rPr>
          <w:rFonts w:hint="cs"/>
          <w:rtl/>
        </w:rPr>
        <w:t xml:space="preserve"> ניסיונות וי</w:t>
      </w:r>
      <w:bookmarkStart w:id="2598" w:name="_ETM_Q1_6946343"/>
      <w:bookmarkEnd w:id="2598"/>
      <w:r>
        <w:rPr>
          <w:rFonts w:hint="cs"/>
          <w:rtl/>
        </w:rPr>
        <w:t>ש</w:t>
      </w:r>
      <w:r w:rsidR="00C45592">
        <w:rPr>
          <w:rFonts w:hint="cs"/>
          <w:rtl/>
        </w:rPr>
        <w:t xml:space="preserve"> </w:t>
      </w:r>
      <w:r w:rsidR="009B26AB">
        <w:rPr>
          <w:rFonts w:hint="cs"/>
          <w:rtl/>
        </w:rPr>
        <w:t>תנועות נוער</w:t>
      </w:r>
      <w:r>
        <w:rPr>
          <w:rFonts w:hint="cs"/>
          <w:rtl/>
        </w:rPr>
        <w:t xml:space="preserve"> כמו</w:t>
      </w:r>
      <w:r w:rsidR="00C45592">
        <w:rPr>
          <w:rFonts w:hint="cs"/>
          <w:rtl/>
        </w:rPr>
        <w:t xml:space="preserve"> </w:t>
      </w:r>
      <w:r w:rsidR="009B26AB">
        <w:rPr>
          <w:rFonts w:hint="cs"/>
          <w:rtl/>
        </w:rPr>
        <w:t xml:space="preserve">כנפים של קרמבו, </w:t>
      </w:r>
      <w:bookmarkStart w:id="2599" w:name="_ETM_Q1_6947848"/>
      <w:bookmarkEnd w:id="2599"/>
      <w:r>
        <w:rPr>
          <w:rFonts w:hint="cs"/>
          <w:rtl/>
        </w:rPr>
        <w:t xml:space="preserve">שעושות באמת עבודה מדהימה. </w:t>
      </w:r>
      <w:r w:rsidR="009B26AB">
        <w:rPr>
          <w:rFonts w:hint="cs"/>
          <w:rtl/>
        </w:rPr>
        <w:t>אבל</w:t>
      </w:r>
      <w:r>
        <w:rPr>
          <w:rFonts w:hint="cs"/>
          <w:rtl/>
        </w:rPr>
        <w:t>,</w:t>
      </w:r>
      <w:r w:rsidR="009B26AB">
        <w:rPr>
          <w:rFonts w:hint="cs"/>
          <w:rtl/>
        </w:rPr>
        <w:t xml:space="preserve"> למשל</w:t>
      </w:r>
      <w:r>
        <w:rPr>
          <w:rFonts w:hint="cs"/>
          <w:rtl/>
        </w:rPr>
        <w:t>,</w:t>
      </w:r>
      <w:r w:rsidR="009B26AB">
        <w:rPr>
          <w:rFonts w:hint="cs"/>
          <w:rtl/>
        </w:rPr>
        <w:t xml:space="preserve"> בצופים</w:t>
      </w:r>
      <w:r>
        <w:rPr>
          <w:rFonts w:hint="cs"/>
          <w:rtl/>
        </w:rPr>
        <w:t xml:space="preserve">, </w:t>
      </w:r>
      <w:bookmarkStart w:id="2600" w:name="_ETM_Q1_6949339"/>
      <w:bookmarkEnd w:id="2600"/>
      <w:r w:rsidR="00931168">
        <w:rPr>
          <w:rFonts w:hint="cs"/>
          <w:rtl/>
        </w:rPr>
        <w:t xml:space="preserve">אני כן הייתי - - -. </w:t>
      </w:r>
      <w:r>
        <w:rPr>
          <w:rFonts w:hint="cs"/>
          <w:rtl/>
        </w:rPr>
        <w:t xml:space="preserve"> אולי זה צריך להיות רשום כדי </w:t>
      </w:r>
      <w:r w:rsidR="009B26AB">
        <w:rPr>
          <w:rFonts w:hint="cs"/>
          <w:rtl/>
        </w:rPr>
        <w:t>ש</w:t>
      </w:r>
      <w:bookmarkStart w:id="2601" w:name="_ETM_Q1_6953153"/>
      <w:bookmarkEnd w:id="2601"/>
      <w:r>
        <w:rPr>
          <w:rFonts w:hint="cs"/>
          <w:rtl/>
        </w:rPr>
        <w:t xml:space="preserve">זה יהיה </w:t>
      </w:r>
      <w:bookmarkStart w:id="2602" w:name="_ETM_Q1_6956379"/>
      <w:bookmarkEnd w:id="2602"/>
      <w:r>
        <w:rPr>
          <w:rFonts w:hint="cs"/>
          <w:rtl/>
        </w:rPr>
        <w:t>ברור מאליו.</w:t>
      </w:r>
    </w:p>
    <w:p w:rsidR="009B26AB" w:rsidRDefault="009B26AB" w:rsidP="00A171CF">
      <w:pPr>
        <w:ind w:firstLine="0"/>
        <w:rPr>
          <w:rtl/>
        </w:rPr>
      </w:pPr>
      <w:bookmarkStart w:id="2603" w:name="_ETM_Q1_6955368"/>
      <w:bookmarkStart w:id="2604" w:name="_ETM_Q1_6955462"/>
      <w:bookmarkStart w:id="2605" w:name="_ETM_Q1_6955482"/>
      <w:bookmarkStart w:id="2606" w:name="_ETM_Q1_6955542"/>
      <w:bookmarkEnd w:id="2603"/>
      <w:bookmarkEnd w:id="2604"/>
      <w:bookmarkEnd w:id="2605"/>
      <w:bookmarkEnd w:id="2606"/>
    </w:p>
    <w:p w:rsidR="009B26AB" w:rsidRDefault="009B26AB" w:rsidP="00AF0E1C">
      <w:pPr>
        <w:pStyle w:val="af6"/>
        <w:keepNext/>
        <w:rPr>
          <w:rtl/>
        </w:rPr>
      </w:pPr>
      <w:bookmarkStart w:id="2607" w:name="ET_yor_6150_132"/>
      <w:r w:rsidRPr="00AF0E1C">
        <w:rPr>
          <w:rStyle w:val="TagStyle"/>
          <w:rtl/>
        </w:rPr>
        <w:t xml:space="preserve"> &lt;&lt; יור &gt;&gt;</w:t>
      </w:r>
      <w:r w:rsidRPr="009B26AB">
        <w:rPr>
          <w:rStyle w:val="TagStyle"/>
          <w:rtl/>
        </w:rPr>
        <w:t xml:space="preserve">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26AB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יור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9B26AB" w:rsidRDefault="009B26AB" w:rsidP="00AF0E1C">
      <w:pPr>
        <w:pStyle w:val="KeepWithNext"/>
        <w:rPr>
          <w:rtl/>
        </w:rPr>
      </w:pPr>
    </w:p>
    <w:p w:rsidR="00A171CF" w:rsidRDefault="00A171CF" w:rsidP="00A171CF">
      <w:pPr>
        <w:rPr>
          <w:rtl/>
        </w:rPr>
      </w:pPr>
      <w:bookmarkStart w:id="2608" w:name="_ETM_Q1_6956344"/>
      <w:bookmarkEnd w:id="2608"/>
      <w:r>
        <w:rPr>
          <w:rFonts w:hint="cs"/>
          <w:rtl/>
        </w:rPr>
        <w:t>מאה אחוז. תודה רבה לכל המ</w:t>
      </w:r>
      <w:r w:rsidR="009B26AB">
        <w:rPr>
          <w:rFonts w:hint="cs"/>
          <w:rtl/>
        </w:rPr>
        <w:t>שת</w:t>
      </w:r>
      <w:r>
        <w:rPr>
          <w:rFonts w:hint="cs"/>
          <w:rtl/>
        </w:rPr>
        <w:t>תפ</w:t>
      </w:r>
      <w:r w:rsidR="009B26AB">
        <w:rPr>
          <w:rFonts w:hint="cs"/>
          <w:rtl/>
        </w:rPr>
        <w:t>ים.</w:t>
      </w:r>
      <w:r>
        <w:rPr>
          <w:rFonts w:hint="cs"/>
          <w:rtl/>
        </w:rPr>
        <w:t xml:space="preserve"> אם יש למישהו מה לומר, אז </w:t>
      </w:r>
      <w:bookmarkStart w:id="2609" w:name="_ETM_Q1_6960021"/>
      <w:bookmarkEnd w:id="2609"/>
      <w:r>
        <w:rPr>
          <w:rFonts w:hint="cs"/>
          <w:rtl/>
        </w:rPr>
        <w:t>זה הזמן.</w:t>
      </w:r>
      <w:r w:rsidR="00931168">
        <w:rPr>
          <w:rFonts w:hint="cs"/>
          <w:rtl/>
        </w:rPr>
        <w:t xml:space="preserve"> ואם לא, אנחנו ננעל</w:t>
      </w:r>
      <w:r w:rsidR="009B26AB">
        <w:rPr>
          <w:rFonts w:hint="cs"/>
          <w:rtl/>
        </w:rPr>
        <w:t xml:space="preserve"> </w:t>
      </w:r>
      <w:bookmarkStart w:id="2610" w:name="_ETM_Q1_6961297"/>
      <w:bookmarkEnd w:id="2610"/>
      <w:r w:rsidR="009B26AB">
        <w:rPr>
          <w:rFonts w:hint="cs"/>
          <w:rtl/>
        </w:rPr>
        <w:t>את הישיבה. אנחנו נכין</w:t>
      </w:r>
      <w:r>
        <w:rPr>
          <w:rFonts w:hint="cs"/>
          <w:rtl/>
        </w:rPr>
        <w:t xml:space="preserve"> נוסח מתוקן. נעביר אותו לכל הגורמים הנוגעים בדבר. </w:t>
      </w:r>
      <w:bookmarkStart w:id="2611" w:name="_ETM_Q1_6967341"/>
      <w:bookmarkEnd w:id="2611"/>
      <w:r w:rsidR="009B26AB">
        <w:rPr>
          <w:rFonts w:hint="cs"/>
          <w:rtl/>
        </w:rPr>
        <w:t>תעיינו</w:t>
      </w:r>
      <w:r>
        <w:rPr>
          <w:rFonts w:hint="cs"/>
          <w:rtl/>
        </w:rPr>
        <w:t>,</w:t>
      </w:r>
      <w:r w:rsidR="009B26AB">
        <w:rPr>
          <w:rFonts w:hint="cs"/>
          <w:rtl/>
        </w:rPr>
        <w:t xml:space="preserve"> תחזרו</w:t>
      </w:r>
      <w:r>
        <w:rPr>
          <w:rFonts w:hint="cs"/>
          <w:rtl/>
        </w:rPr>
        <w:t>,</w:t>
      </w:r>
      <w:r w:rsidR="009B26AB">
        <w:rPr>
          <w:rFonts w:hint="cs"/>
          <w:rtl/>
        </w:rPr>
        <w:t xml:space="preserve"> ונתקדם קדימה לכיוון </w:t>
      </w:r>
      <w:bookmarkStart w:id="2612" w:name="_ETM_Q1_6970494"/>
      <w:bookmarkEnd w:id="2612"/>
      <w:r>
        <w:rPr>
          <w:rFonts w:hint="cs"/>
          <w:rtl/>
        </w:rPr>
        <w:t>קריאה ראשונה.</w:t>
      </w:r>
      <w:bookmarkStart w:id="2613" w:name="_ETM_Q1_6972067"/>
      <w:bookmarkEnd w:id="2613"/>
    </w:p>
    <w:p w:rsidR="00A171CF" w:rsidRDefault="00A171CF" w:rsidP="00A171CF">
      <w:pPr>
        <w:rPr>
          <w:rtl/>
        </w:rPr>
      </w:pPr>
      <w:bookmarkStart w:id="2614" w:name="_ETM_Q1_6972170"/>
      <w:bookmarkEnd w:id="2614"/>
    </w:p>
    <w:p w:rsidR="009B26AB" w:rsidRDefault="00A171CF" w:rsidP="00A171CF">
      <w:pPr>
        <w:rPr>
          <w:rtl/>
        </w:rPr>
      </w:pPr>
      <w:bookmarkStart w:id="2615" w:name="_ETM_Q1_6972208"/>
      <w:bookmarkStart w:id="2616" w:name="_ETM_Q1_6972258"/>
      <w:bookmarkEnd w:id="2615"/>
      <w:bookmarkEnd w:id="2616"/>
      <w:r>
        <w:rPr>
          <w:rFonts w:hint="cs"/>
          <w:rtl/>
        </w:rPr>
        <w:t xml:space="preserve">תודה רבה לכם, והמשך יום טוב. </w:t>
      </w:r>
      <w:r w:rsidR="00D27356">
        <w:rPr>
          <w:rFonts w:hint="cs"/>
          <w:rtl/>
        </w:rPr>
        <w:t>הישיבה נעולה.</w:t>
      </w:r>
    </w:p>
    <w:p w:rsidR="009B26AB" w:rsidRDefault="009B26AB" w:rsidP="009B26AB">
      <w:pPr>
        <w:rPr>
          <w:rtl/>
        </w:rPr>
      </w:pPr>
      <w:bookmarkStart w:id="2617" w:name="_ETM_Q1_6979729"/>
      <w:bookmarkStart w:id="2618" w:name="_ETM_Q1_6979784"/>
      <w:bookmarkStart w:id="2619" w:name="_ETM_Q1_6979859"/>
      <w:bookmarkEnd w:id="2617"/>
      <w:bookmarkEnd w:id="2618"/>
      <w:bookmarkEnd w:id="2619"/>
    </w:p>
    <w:p w:rsidR="005C55D3" w:rsidRDefault="005C55D3" w:rsidP="00A171CF">
      <w:pPr>
        <w:ind w:firstLine="0"/>
        <w:rPr>
          <w:b/>
          <w:bCs/>
          <w:u w:val="single"/>
          <w:rtl/>
        </w:rPr>
      </w:pPr>
      <w:bookmarkStart w:id="2620" w:name="_ETM_Q1_6979919"/>
      <w:bookmarkStart w:id="2621" w:name="_ETM_Q1_7008377"/>
      <w:bookmarkStart w:id="2622" w:name="_ETM_Q1_7008432"/>
      <w:bookmarkStart w:id="2623" w:name="_ETM_Q1_7008497"/>
      <w:bookmarkStart w:id="2624" w:name="_ETM_Q1_7008585"/>
      <w:bookmarkEnd w:id="2620"/>
      <w:bookmarkEnd w:id="2621"/>
      <w:bookmarkEnd w:id="2622"/>
      <w:bookmarkEnd w:id="2623"/>
      <w:bookmarkEnd w:id="2624"/>
    </w:p>
    <w:p w:rsidR="005C55D3" w:rsidRDefault="005C55D3" w:rsidP="00AF0E1C">
      <w:pPr>
        <w:pStyle w:val="afc"/>
        <w:keepNext/>
        <w:rPr>
          <w:rtl/>
        </w:rPr>
      </w:pPr>
      <w:bookmarkStart w:id="2625" w:name="ET_meetingend_133"/>
      <w:r w:rsidRPr="00AF0E1C">
        <w:rPr>
          <w:rStyle w:val="TagStyle"/>
          <w:rtl/>
        </w:rPr>
        <w:t xml:space="preserve"> &lt;&lt; סיום &gt;&gt;</w:t>
      </w:r>
      <w:r w:rsidRPr="005C55D3">
        <w:rPr>
          <w:rStyle w:val="TagStyle"/>
          <w:rtl/>
        </w:rPr>
        <w:t xml:space="preserve"> </w:t>
      </w:r>
      <w:r>
        <w:rPr>
          <w:rtl/>
        </w:rPr>
        <w:t>הישיבה ננעלה בשעה 13:</w:t>
      </w:r>
      <w:r>
        <w:rPr>
          <w:rFonts w:hint="cs"/>
          <w:rtl/>
        </w:rPr>
        <w:t>30</w:t>
      </w:r>
      <w:r>
        <w:rPr>
          <w:rtl/>
        </w:rPr>
        <w:t>.</w:t>
      </w:r>
      <w:r w:rsidRPr="005C55D3">
        <w:rPr>
          <w:rStyle w:val="TagStyle"/>
          <w:rtl/>
        </w:rPr>
        <w:t xml:space="preserve"> </w:t>
      </w:r>
      <w:r w:rsidRPr="00AF0E1C">
        <w:rPr>
          <w:rStyle w:val="TagStyle"/>
          <w:rtl/>
        </w:rPr>
        <w:t>&lt;&lt; סיום &gt;&gt;</w:t>
      </w:r>
      <w:r w:rsidR="00C45592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:rsidR="005C55D3" w:rsidRDefault="005C55D3" w:rsidP="00AF0E1C">
      <w:pPr>
        <w:pStyle w:val="KeepWithNext"/>
        <w:rPr>
          <w:rtl/>
        </w:rPr>
      </w:pPr>
    </w:p>
    <w:p w:rsidR="005C55D3" w:rsidRPr="005C55D3" w:rsidRDefault="005C55D3" w:rsidP="005C55D3">
      <w:bookmarkStart w:id="2626" w:name="_ETM_Q1_7017006"/>
      <w:bookmarkEnd w:id="2626"/>
    </w:p>
    <w:sectPr w:rsidR="005C55D3" w:rsidRPr="005C55D3" w:rsidSect="00BA0E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F0D" w:rsidRDefault="00437F0D">
      <w:r>
        <w:separator/>
      </w:r>
    </w:p>
  </w:endnote>
  <w:endnote w:type="continuationSeparator" w:id="0">
    <w:p w:rsidR="00437F0D" w:rsidRDefault="00437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F0D" w:rsidRDefault="00437F0D">
      <w:r>
        <w:separator/>
      </w:r>
    </w:p>
  </w:footnote>
  <w:footnote w:type="continuationSeparator" w:id="0">
    <w:p w:rsidR="00437F0D" w:rsidRDefault="00437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DCA" w:rsidRDefault="00697D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7DCA" w:rsidRDefault="00697D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DCA" w:rsidRDefault="00697D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EA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97DCA" w:rsidRPr="00CC5815" w:rsidRDefault="00697DCA" w:rsidP="008E5E3F">
    <w:pPr>
      <w:pStyle w:val="a3"/>
      <w:ind w:firstLine="0"/>
    </w:pPr>
    <w:r>
      <w:rPr>
        <w:rtl/>
      </w:rPr>
      <w:t>ועדת החינוך, התרבות והספורט</w:t>
    </w:r>
  </w:p>
  <w:p w:rsidR="00697DCA" w:rsidRPr="00CC5815" w:rsidRDefault="00697DCA" w:rsidP="008E5E3F">
    <w:pPr>
      <w:pStyle w:val="a3"/>
      <w:ind w:firstLine="0"/>
      <w:rPr>
        <w:rtl/>
      </w:rPr>
    </w:pPr>
    <w:r>
      <w:rPr>
        <w:rtl/>
      </w:rPr>
      <w:t>18/03/2024</w:t>
    </w:r>
  </w:p>
  <w:p w:rsidR="00697DCA" w:rsidRPr="00CC5815" w:rsidRDefault="00697D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DCA" w:rsidRDefault="00697D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B22F78" wp14:editId="56D3D2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7DCA" w:rsidRDefault="00697D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7DCA" w:rsidRDefault="00697D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02"/>
    <w:rsid w:val="0002047E"/>
    <w:rsid w:val="000225F6"/>
    <w:rsid w:val="00037279"/>
    <w:rsid w:val="00067F42"/>
    <w:rsid w:val="000726EC"/>
    <w:rsid w:val="00075273"/>
    <w:rsid w:val="00080503"/>
    <w:rsid w:val="00085955"/>
    <w:rsid w:val="00092B80"/>
    <w:rsid w:val="00096F31"/>
    <w:rsid w:val="000A17C6"/>
    <w:rsid w:val="000B060C"/>
    <w:rsid w:val="000B22AE"/>
    <w:rsid w:val="000B2EE6"/>
    <w:rsid w:val="000B4DEA"/>
    <w:rsid w:val="000C47F5"/>
    <w:rsid w:val="000D2CB8"/>
    <w:rsid w:val="000E02C3"/>
    <w:rsid w:val="000E3314"/>
    <w:rsid w:val="000F2459"/>
    <w:rsid w:val="00111975"/>
    <w:rsid w:val="00140B03"/>
    <w:rsid w:val="00146E0B"/>
    <w:rsid w:val="00150436"/>
    <w:rsid w:val="001510CB"/>
    <w:rsid w:val="00167294"/>
    <w:rsid w:val="001673D4"/>
    <w:rsid w:val="00171E7F"/>
    <w:rsid w:val="001758C1"/>
    <w:rsid w:val="0017779F"/>
    <w:rsid w:val="001A74E9"/>
    <w:rsid w:val="001A7A1B"/>
    <w:rsid w:val="001B4A00"/>
    <w:rsid w:val="001C44DA"/>
    <w:rsid w:val="001C4FDA"/>
    <w:rsid w:val="001D440C"/>
    <w:rsid w:val="002016FF"/>
    <w:rsid w:val="00201C99"/>
    <w:rsid w:val="002143B4"/>
    <w:rsid w:val="0022664C"/>
    <w:rsid w:val="00227FEF"/>
    <w:rsid w:val="00231809"/>
    <w:rsid w:val="00232639"/>
    <w:rsid w:val="002457AE"/>
    <w:rsid w:val="00261554"/>
    <w:rsid w:val="002752EC"/>
    <w:rsid w:val="00275C03"/>
    <w:rsid w:val="00280D58"/>
    <w:rsid w:val="00291903"/>
    <w:rsid w:val="002A04DC"/>
    <w:rsid w:val="002C6DF5"/>
    <w:rsid w:val="002D4BDB"/>
    <w:rsid w:val="002E5E31"/>
    <w:rsid w:val="003007FE"/>
    <w:rsid w:val="00303972"/>
    <w:rsid w:val="00303B4C"/>
    <w:rsid w:val="003135B4"/>
    <w:rsid w:val="00314F76"/>
    <w:rsid w:val="00314FD5"/>
    <w:rsid w:val="00321E62"/>
    <w:rsid w:val="00327BF8"/>
    <w:rsid w:val="00340AFA"/>
    <w:rsid w:val="00342C8C"/>
    <w:rsid w:val="003658CB"/>
    <w:rsid w:val="00366CFB"/>
    <w:rsid w:val="0036794C"/>
    <w:rsid w:val="00373508"/>
    <w:rsid w:val="00396023"/>
    <w:rsid w:val="003B3063"/>
    <w:rsid w:val="003B44FF"/>
    <w:rsid w:val="003C279D"/>
    <w:rsid w:val="003D117F"/>
    <w:rsid w:val="003F0A5F"/>
    <w:rsid w:val="00415A87"/>
    <w:rsid w:val="00420E41"/>
    <w:rsid w:val="00424C94"/>
    <w:rsid w:val="00437F0D"/>
    <w:rsid w:val="004406AD"/>
    <w:rsid w:val="00447608"/>
    <w:rsid w:val="00451746"/>
    <w:rsid w:val="00454756"/>
    <w:rsid w:val="00470EAC"/>
    <w:rsid w:val="0047169C"/>
    <w:rsid w:val="00471BFA"/>
    <w:rsid w:val="0049458B"/>
    <w:rsid w:val="00495FD8"/>
    <w:rsid w:val="004A685E"/>
    <w:rsid w:val="004B0A65"/>
    <w:rsid w:val="004B1BE9"/>
    <w:rsid w:val="004C2840"/>
    <w:rsid w:val="004D141F"/>
    <w:rsid w:val="004F035E"/>
    <w:rsid w:val="004F4EBC"/>
    <w:rsid w:val="00500C0C"/>
    <w:rsid w:val="00526BE5"/>
    <w:rsid w:val="00546678"/>
    <w:rsid w:val="005506B9"/>
    <w:rsid w:val="00563F9C"/>
    <w:rsid w:val="00564F88"/>
    <w:rsid w:val="005817EC"/>
    <w:rsid w:val="00590B77"/>
    <w:rsid w:val="00591E4D"/>
    <w:rsid w:val="005A342D"/>
    <w:rsid w:val="005C363E"/>
    <w:rsid w:val="005C4ED0"/>
    <w:rsid w:val="005C55D3"/>
    <w:rsid w:val="005D1397"/>
    <w:rsid w:val="005D16B2"/>
    <w:rsid w:val="005D61F3"/>
    <w:rsid w:val="005D7D6D"/>
    <w:rsid w:val="005E0ADE"/>
    <w:rsid w:val="005E1C6B"/>
    <w:rsid w:val="005F0EB3"/>
    <w:rsid w:val="005F270C"/>
    <w:rsid w:val="005F76B0"/>
    <w:rsid w:val="006027D0"/>
    <w:rsid w:val="00620237"/>
    <w:rsid w:val="00634F61"/>
    <w:rsid w:val="00645B9A"/>
    <w:rsid w:val="00666A20"/>
    <w:rsid w:val="0067485A"/>
    <w:rsid w:val="00695A47"/>
    <w:rsid w:val="00697DCA"/>
    <w:rsid w:val="006A0CB7"/>
    <w:rsid w:val="006D20C4"/>
    <w:rsid w:val="006E5D8D"/>
    <w:rsid w:val="006F0259"/>
    <w:rsid w:val="006F3FB0"/>
    <w:rsid w:val="00700433"/>
    <w:rsid w:val="00702755"/>
    <w:rsid w:val="0070472C"/>
    <w:rsid w:val="00710F39"/>
    <w:rsid w:val="007509A6"/>
    <w:rsid w:val="007872B4"/>
    <w:rsid w:val="00791CBE"/>
    <w:rsid w:val="007B1324"/>
    <w:rsid w:val="007C693F"/>
    <w:rsid w:val="007C6ADD"/>
    <w:rsid w:val="007D3071"/>
    <w:rsid w:val="007E175E"/>
    <w:rsid w:val="007E76E8"/>
    <w:rsid w:val="00820D5A"/>
    <w:rsid w:val="0082136D"/>
    <w:rsid w:val="00822A4B"/>
    <w:rsid w:val="008320F6"/>
    <w:rsid w:val="0083619D"/>
    <w:rsid w:val="00841223"/>
    <w:rsid w:val="00844B78"/>
    <w:rsid w:val="00846BE9"/>
    <w:rsid w:val="00853207"/>
    <w:rsid w:val="008713A4"/>
    <w:rsid w:val="00875F10"/>
    <w:rsid w:val="008B2875"/>
    <w:rsid w:val="008B72C4"/>
    <w:rsid w:val="008C6035"/>
    <w:rsid w:val="008C7015"/>
    <w:rsid w:val="008D1DFB"/>
    <w:rsid w:val="008E03B4"/>
    <w:rsid w:val="008E5E3F"/>
    <w:rsid w:val="0090279B"/>
    <w:rsid w:val="00914904"/>
    <w:rsid w:val="009258CE"/>
    <w:rsid w:val="00931168"/>
    <w:rsid w:val="009515F0"/>
    <w:rsid w:val="00955B18"/>
    <w:rsid w:val="0097359C"/>
    <w:rsid w:val="009830CB"/>
    <w:rsid w:val="009B26AB"/>
    <w:rsid w:val="009D2A76"/>
    <w:rsid w:val="009D478A"/>
    <w:rsid w:val="009D5089"/>
    <w:rsid w:val="009D5253"/>
    <w:rsid w:val="009E6E93"/>
    <w:rsid w:val="009F1518"/>
    <w:rsid w:val="009F5773"/>
    <w:rsid w:val="009F7BEB"/>
    <w:rsid w:val="00A0458A"/>
    <w:rsid w:val="00A15971"/>
    <w:rsid w:val="00A171CF"/>
    <w:rsid w:val="00A22C90"/>
    <w:rsid w:val="00A32E78"/>
    <w:rsid w:val="00A42723"/>
    <w:rsid w:val="00A443A1"/>
    <w:rsid w:val="00A45436"/>
    <w:rsid w:val="00A64A6D"/>
    <w:rsid w:val="00A66020"/>
    <w:rsid w:val="00A81269"/>
    <w:rsid w:val="00A90857"/>
    <w:rsid w:val="00A92861"/>
    <w:rsid w:val="00A93E60"/>
    <w:rsid w:val="00AB02EE"/>
    <w:rsid w:val="00AB3F3A"/>
    <w:rsid w:val="00AD4EC9"/>
    <w:rsid w:val="00AD6FFC"/>
    <w:rsid w:val="00AF0E1C"/>
    <w:rsid w:val="00AF18E0"/>
    <w:rsid w:val="00AF31E6"/>
    <w:rsid w:val="00AF4150"/>
    <w:rsid w:val="00AF53E3"/>
    <w:rsid w:val="00AF6822"/>
    <w:rsid w:val="00B0509A"/>
    <w:rsid w:val="00B101AF"/>
    <w:rsid w:val="00B120B2"/>
    <w:rsid w:val="00B3031E"/>
    <w:rsid w:val="00B34119"/>
    <w:rsid w:val="00B36BF6"/>
    <w:rsid w:val="00B50340"/>
    <w:rsid w:val="00B517B9"/>
    <w:rsid w:val="00B53505"/>
    <w:rsid w:val="00B549AE"/>
    <w:rsid w:val="00B65508"/>
    <w:rsid w:val="00B80377"/>
    <w:rsid w:val="00B8517A"/>
    <w:rsid w:val="00BA0EAA"/>
    <w:rsid w:val="00BA6446"/>
    <w:rsid w:val="00BB1AC9"/>
    <w:rsid w:val="00BD47B7"/>
    <w:rsid w:val="00BF5D41"/>
    <w:rsid w:val="00C071F8"/>
    <w:rsid w:val="00C135D5"/>
    <w:rsid w:val="00C215CD"/>
    <w:rsid w:val="00C22DCB"/>
    <w:rsid w:val="00C3598A"/>
    <w:rsid w:val="00C360BC"/>
    <w:rsid w:val="00C44800"/>
    <w:rsid w:val="00C45592"/>
    <w:rsid w:val="00C52EC2"/>
    <w:rsid w:val="00C55F19"/>
    <w:rsid w:val="00C5665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4BB"/>
    <w:rsid w:val="00D00B9F"/>
    <w:rsid w:val="00D027AF"/>
    <w:rsid w:val="00D066B6"/>
    <w:rsid w:val="00D0673D"/>
    <w:rsid w:val="00D27356"/>
    <w:rsid w:val="00D278F7"/>
    <w:rsid w:val="00D37550"/>
    <w:rsid w:val="00D37E53"/>
    <w:rsid w:val="00D40A29"/>
    <w:rsid w:val="00D45D27"/>
    <w:rsid w:val="00D57E27"/>
    <w:rsid w:val="00D621EE"/>
    <w:rsid w:val="00D72CDD"/>
    <w:rsid w:val="00D835C0"/>
    <w:rsid w:val="00D85EFF"/>
    <w:rsid w:val="00D86E57"/>
    <w:rsid w:val="00D86E7B"/>
    <w:rsid w:val="00D96B24"/>
    <w:rsid w:val="00DB1F88"/>
    <w:rsid w:val="00DC79E7"/>
    <w:rsid w:val="00DE4EE5"/>
    <w:rsid w:val="00DE5B80"/>
    <w:rsid w:val="00E012D5"/>
    <w:rsid w:val="00E15857"/>
    <w:rsid w:val="00E33AE3"/>
    <w:rsid w:val="00E61903"/>
    <w:rsid w:val="00E64116"/>
    <w:rsid w:val="00E80533"/>
    <w:rsid w:val="00E84485"/>
    <w:rsid w:val="00E92469"/>
    <w:rsid w:val="00EA624B"/>
    <w:rsid w:val="00EB057D"/>
    <w:rsid w:val="00EB18E4"/>
    <w:rsid w:val="00EB3A9A"/>
    <w:rsid w:val="00EB5C85"/>
    <w:rsid w:val="00EC0AC2"/>
    <w:rsid w:val="00EC1FB3"/>
    <w:rsid w:val="00EC2CD4"/>
    <w:rsid w:val="00ED2754"/>
    <w:rsid w:val="00EE09AD"/>
    <w:rsid w:val="00EE40B2"/>
    <w:rsid w:val="00F053E5"/>
    <w:rsid w:val="00F10D2D"/>
    <w:rsid w:val="00F110B0"/>
    <w:rsid w:val="00F16831"/>
    <w:rsid w:val="00F34C46"/>
    <w:rsid w:val="00F3623F"/>
    <w:rsid w:val="00F41C33"/>
    <w:rsid w:val="00F423F1"/>
    <w:rsid w:val="00F4792E"/>
    <w:rsid w:val="00F53584"/>
    <w:rsid w:val="00F549E5"/>
    <w:rsid w:val="00F61137"/>
    <w:rsid w:val="00F63F05"/>
    <w:rsid w:val="00F72368"/>
    <w:rsid w:val="00F77AA0"/>
    <w:rsid w:val="00F821F6"/>
    <w:rsid w:val="00F84D49"/>
    <w:rsid w:val="00F95AC4"/>
    <w:rsid w:val="00FA501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84AF3E2-DFA9-4A8E-8B4C-49FEECDD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28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2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95A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95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86F21-E6C6-4BBA-AFE8-0B9322D5F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30</Pages>
  <Words>10835</Words>
  <Characters>61766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2024-04-17T08:14:00Z</dcterms:modified>
</cp:coreProperties>
</file>