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2778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A1D4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277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2778C" w:rsidP="0072778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161</w:t>
      </w:r>
    </w:p>
    <w:p w:rsidR="00E64116" w:rsidRPr="008713A4" w:rsidRDefault="007277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72778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ג' באדר התשפ"ד (12 בפברואר 2024),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CA1D4D" w:rsidRDefault="00E64116" w:rsidP="0072778C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72778C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bookmarkStart w:id="0" w:name="ET_hatsach_641999_1"/>
    </w:p>
    <w:p w:rsidR="00E64116" w:rsidRPr="008713A4" w:rsidRDefault="0072778C" w:rsidP="0072778C">
      <w:pPr>
        <w:ind w:firstLine="0"/>
        <w:outlineLvl w:val="1"/>
        <w:rPr>
          <w:rtl/>
        </w:rPr>
      </w:pPr>
      <w:r w:rsidRPr="0072778C">
        <w:rPr>
          <w:rStyle w:val="TagStyle"/>
          <w:rtl/>
        </w:rPr>
        <w:t xml:space="preserve"> &lt;&lt; הצח &gt;&gt; </w:t>
      </w:r>
      <w:r w:rsidRPr="0072778C">
        <w:rPr>
          <w:rtl/>
        </w:rPr>
        <w:t>הצעת חוק מימון הוצאות למשפחות שבויים, חטופים ונעדרים (תיקון מס' 2) (זכאות למענק לאחים ולילדים מעל גיל 21), התשפ"ד</w:t>
      </w:r>
      <w:r>
        <w:rPr>
          <w:rFonts w:hint="cs"/>
          <w:rtl/>
        </w:rPr>
        <w:t>–</w:t>
      </w:r>
      <w:r w:rsidRPr="0072778C">
        <w:rPr>
          <w:rtl/>
        </w:rPr>
        <w:t>2024, של ח"כ ינון אזולאי</w:t>
      </w:r>
      <w:r w:rsidRPr="0072778C">
        <w:rPr>
          <w:rStyle w:val="TagStyle"/>
          <w:rtl/>
        </w:rPr>
        <w:t xml:space="preserve"> &lt;&lt; הצח &gt;&gt;</w:t>
      </w:r>
      <w:r w:rsidRPr="0072778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2778C" w:rsidRPr="008713A4" w:rsidRDefault="0072778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321D7" w:rsidRDefault="0072778C" w:rsidP="00EC1FB3">
      <w:pPr>
        <w:ind w:firstLine="0"/>
        <w:rPr>
          <w:rtl/>
        </w:rPr>
      </w:pPr>
      <w:r w:rsidRPr="008321D7">
        <w:rPr>
          <w:rtl/>
        </w:rPr>
        <w:t xml:space="preserve">ישראל </w:t>
      </w:r>
      <w:proofErr w:type="spellStart"/>
      <w:r w:rsidRPr="008321D7">
        <w:rPr>
          <w:rtl/>
        </w:rPr>
        <w:t>אייכלר</w:t>
      </w:r>
      <w:proofErr w:type="spellEnd"/>
      <w:r w:rsidRPr="008321D7">
        <w:rPr>
          <w:rtl/>
        </w:rPr>
        <w:t xml:space="preserve"> – היו"ר</w:t>
      </w:r>
    </w:p>
    <w:p w:rsidR="0072778C" w:rsidRPr="008321D7" w:rsidRDefault="0072778C" w:rsidP="00EC1FB3">
      <w:pPr>
        <w:ind w:firstLine="0"/>
        <w:rPr>
          <w:rtl/>
        </w:rPr>
      </w:pPr>
      <w:r w:rsidRPr="008321D7">
        <w:rPr>
          <w:rtl/>
        </w:rPr>
        <w:t>דבי ביטון</w:t>
      </w:r>
    </w:p>
    <w:p w:rsidR="0072778C" w:rsidRPr="0072778C" w:rsidRDefault="0072778C" w:rsidP="00EC1FB3">
      <w:pPr>
        <w:ind w:firstLine="0"/>
        <w:rPr>
          <w:rtl/>
        </w:rPr>
      </w:pPr>
      <w:r w:rsidRPr="008321D7">
        <w:rPr>
          <w:rtl/>
        </w:rPr>
        <w:t>מאיר כהן</w:t>
      </w:r>
    </w:p>
    <w:p w:rsidR="00E64116" w:rsidRDefault="00E64116" w:rsidP="00DE5B80">
      <w:pPr>
        <w:ind w:firstLine="0"/>
        <w:rPr>
          <w:rtl/>
        </w:rPr>
      </w:pPr>
    </w:p>
    <w:p w:rsidR="00CA1D4D" w:rsidRDefault="00CA1D4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A3AA2" w:rsidRDefault="008A3AA2" w:rsidP="008A3AA2">
      <w:pPr>
        <w:ind w:firstLine="0"/>
        <w:rPr>
          <w:rtl/>
        </w:rPr>
      </w:pPr>
      <w:r w:rsidRPr="008A3AA2">
        <w:rPr>
          <w:rFonts w:hint="cs"/>
          <w:rtl/>
        </w:rPr>
        <w:t>ינון אזולאי</w:t>
      </w:r>
    </w:p>
    <w:p w:rsidR="000C47F5" w:rsidRDefault="00067786" w:rsidP="00DE5B80">
      <w:pPr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:rsidR="00067786" w:rsidRDefault="00067786" w:rsidP="00067786">
      <w:pPr>
        <w:pStyle w:val="KeepWithNext"/>
        <w:rPr>
          <w:rtl/>
          <w:lang w:eastAsia="he-IL"/>
        </w:rPr>
      </w:pPr>
    </w:p>
    <w:p w:rsidR="00CA1D4D" w:rsidRPr="00CA1D4D" w:rsidRDefault="00CA1D4D" w:rsidP="00CA1D4D">
      <w:pPr>
        <w:rPr>
          <w:rtl/>
          <w:lang w:eastAsia="he-IL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1"/>
        <w:gridCol w:w="336"/>
        <w:gridCol w:w="6013"/>
      </w:tblGrid>
      <w:tr w:rsidR="0072778C" w:rsidTr="0072778C">
        <w:tc>
          <w:tcPr>
            <w:tcW w:w="0" w:type="auto"/>
            <w:shd w:val="clear" w:color="auto" w:fill="auto"/>
          </w:tcPr>
          <w:p w:rsidR="0072778C" w:rsidRPr="008321D7" w:rsidRDefault="0072778C" w:rsidP="00DE5B80">
            <w:pPr>
              <w:ind w:firstLine="0"/>
              <w:rPr>
                <w:rtl/>
              </w:rPr>
            </w:pPr>
            <w:r w:rsidRPr="008321D7">
              <w:rPr>
                <w:rtl/>
              </w:rPr>
              <w:t xml:space="preserve">נגה </w:t>
            </w:r>
            <w:proofErr w:type="spellStart"/>
            <w:r w:rsidRPr="008321D7">
              <w:rPr>
                <w:rtl/>
              </w:rPr>
              <w:t>שילדהוז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778C" w:rsidRDefault="007277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78C" w:rsidRDefault="007277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משפטית לאגף משפחות והנצחה, משרד הביטחון</w:t>
            </w:r>
          </w:p>
        </w:tc>
      </w:tr>
      <w:tr w:rsidR="00CA1D4D" w:rsidTr="0072778C">
        <w:tc>
          <w:tcPr>
            <w:tcW w:w="0" w:type="auto"/>
            <w:shd w:val="clear" w:color="auto" w:fill="auto"/>
          </w:tcPr>
          <w:p w:rsidR="00CA1D4D" w:rsidRPr="008321D7" w:rsidRDefault="00CA1D4D" w:rsidP="00DE5B80">
            <w:pPr>
              <w:ind w:firstLine="0"/>
              <w:rPr>
                <w:rtl/>
              </w:rPr>
            </w:pPr>
            <w:r w:rsidRPr="008321D7"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CA1D4D" w:rsidRDefault="00CA1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1D4D" w:rsidRDefault="00CA1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המשנה ליועמ"ש, </w:t>
            </w:r>
            <w:proofErr w:type="spellStart"/>
            <w:r>
              <w:rPr>
                <w:rtl/>
              </w:rPr>
              <w:t>המוסד</w:t>
            </w:r>
            <w:r>
              <w:rPr>
                <w:rFonts w:hint="cs"/>
                <w:rtl/>
              </w:rPr>
              <w:t>ג</w:t>
            </w:r>
            <w:proofErr w:type="spellEnd"/>
            <w:r>
              <w:rPr>
                <w:rtl/>
              </w:rPr>
              <w:t xml:space="preserve"> לביטוח לאומי</w:t>
            </w:r>
          </w:p>
        </w:tc>
      </w:tr>
      <w:tr w:rsidR="0072778C" w:rsidTr="0072778C">
        <w:tc>
          <w:tcPr>
            <w:tcW w:w="0" w:type="auto"/>
            <w:shd w:val="clear" w:color="auto" w:fill="auto"/>
          </w:tcPr>
          <w:p w:rsidR="0072778C" w:rsidRPr="008321D7" w:rsidRDefault="0072778C" w:rsidP="00DE5B80">
            <w:pPr>
              <w:ind w:firstLine="0"/>
              <w:rPr>
                <w:rtl/>
              </w:rPr>
            </w:pPr>
            <w:r w:rsidRPr="008321D7">
              <w:rPr>
                <w:rtl/>
              </w:rPr>
              <w:t>יעל גורן חזקיה</w:t>
            </w:r>
          </w:p>
        </w:tc>
        <w:tc>
          <w:tcPr>
            <w:tcW w:w="0" w:type="auto"/>
            <w:shd w:val="clear" w:color="auto" w:fill="auto"/>
          </w:tcPr>
          <w:p w:rsidR="0072778C" w:rsidRDefault="007277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78C" w:rsidRDefault="007277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חקיקה ממשל </w:t>
            </w:r>
            <w:proofErr w:type="spellStart"/>
            <w:r>
              <w:rPr>
                <w:rtl/>
              </w:rPr>
              <w:t>וקש"ח</w:t>
            </w:r>
            <w:proofErr w:type="spellEnd"/>
            <w:r>
              <w:rPr>
                <w:rtl/>
              </w:rPr>
              <w:t>, מנהלת החטופים הנעדרים והשבים</w:t>
            </w:r>
          </w:p>
        </w:tc>
      </w:tr>
      <w:tr w:rsidR="0072778C" w:rsidTr="0072778C">
        <w:tc>
          <w:tcPr>
            <w:tcW w:w="0" w:type="auto"/>
            <w:shd w:val="clear" w:color="auto" w:fill="auto"/>
          </w:tcPr>
          <w:p w:rsidR="0072778C" w:rsidRDefault="001E6E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 ילין</w:t>
            </w:r>
          </w:p>
        </w:tc>
        <w:tc>
          <w:tcPr>
            <w:tcW w:w="0" w:type="auto"/>
            <w:shd w:val="clear" w:color="auto" w:fill="auto"/>
          </w:tcPr>
          <w:p w:rsidR="0072778C" w:rsidRDefault="007277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78C" w:rsidRDefault="008321D7" w:rsidP="008321D7">
            <w:pPr>
              <w:shd w:val="clear" w:color="auto" w:fill="FFFFFF"/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לשעבר </w:t>
            </w:r>
            <w:r>
              <w:rPr>
                <w:rtl/>
              </w:rPr>
              <w:t>ראש המועצה האזורית א</w:t>
            </w:r>
            <w:r>
              <w:rPr>
                <w:rFonts w:hint="cs"/>
                <w:rtl/>
              </w:rPr>
              <w:t>שכול</w:t>
            </w:r>
          </w:p>
        </w:tc>
      </w:tr>
      <w:tr w:rsidR="0072778C" w:rsidTr="0072778C">
        <w:tc>
          <w:tcPr>
            <w:tcW w:w="0" w:type="auto"/>
            <w:shd w:val="clear" w:color="auto" w:fill="auto"/>
          </w:tcPr>
          <w:p w:rsidR="0072778C" w:rsidRDefault="001E6E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אבירם מאיר</w:t>
            </w:r>
          </w:p>
        </w:tc>
        <w:tc>
          <w:tcPr>
            <w:tcW w:w="0" w:type="auto"/>
            <w:shd w:val="clear" w:color="auto" w:fill="auto"/>
          </w:tcPr>
          <w:p w:rsidR="0072778C" w:rsidRDefault="007277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78C" w:rsidRDefault="008A3A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מטה משפחות החטופים והנעדרים</w:t>
            </w:r>
          </w:p>
        </w:tc>
      </w:tr>
      <w:tr w:rsidR="001E6E93" w:rsidTr="0072778C">
        <w:tc>
          <w:tcPr>
            <w:tcW w:w="0" w:type="auto"/>
            <w:shd w:val="clear" w:color="auto" w:fill="auto"/>
          </w:tcPr>
          <w:p w:rsidR="001E6E93" w:rsidRDefault="001E6E93" w:rsidP="001E6E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דבורה עידן </w:t>
            </w:r>
          </w:p>
        </w:tc>
        <w:tc>
          <w:tcPr>
            <w:tcW w:w="0" w:type="auto"/>
            <w:shd w:val="clear" w:color="auto" w:fill="auto"/>
          </w:tcPr>
          <w:p w:rsidR="001E6E93" w:rsidRDefault="001E6E93" w:rsidP="001E6E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6E93" w:rsidRDefault="008A3AA2" w:rsidP="001E6E93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מטה משפחות החטופים והנעדרים</w:t>
            </w:r>
          </w:p>
        </w:tc>
      </w:tr>
      <w:tr w:rsidR="001E6E93" w:rsidTr="0072778C">
        <w:tc>
          <w:tcPr>
            <w:tcW w:w="0" w:type="auto"/>
            <w:shd w:val="clear" w:color="auto" w:fill="auto"/>
          </w:tcPr>
          <w:p w:rsidR="001E6E93" w:rsidRDefault="001E6E93" w:rsidP="001E6E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מרים לשם גונן</w:t>
            </w:r>
          </w:p>
        </w:tc>
        <w:tc>
          <w:tcPr>
            <w:tcW w:w="0" w:type="auto"/>
            <w:shd w:val="clear" w:color="auto" w:fill="auto"/>
          </w:tcPr>
          <w:p w:rsidR="001E6E93" w:rsidRDefault="001E6E93" w:rsidP="001E6E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6E93" w:rsidRDefault="008A3AA2" w:rsidP="001E6E93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מטה משפחות החטופים והנעדרים</w:t>
            </w:r>
          </w:p>
        </w:tc>
      </w:tr>
      <w:tr w:rsidR="001E6E93" w:rsidTr="0072778C">
        <w:tc>
          <w:tcPr>
            <w:tcW w:w="0" w:type="auto"/>
            <w:shd w:val="clear" w:color="auto" w:fill="auto"/>
          </w:tcPr>
          <w:p w:rsidR="001E6E93" w:rsidRDefault="001E6E93" w:rsidP="001E6E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ונקר</w:t>
            </w:r>
          </w:p>
        </w:tc>
        <w:tc>
          <w:tcPr>
            <w:tcW w:w="0" w:type="auto"/>
            <w:shd w:val="clear" w:color="auto" w:fill="auto"/>
          </w:tcPr>
          <w:p w:rsidR="001E6E93" w:rsidRDefault="001E6E93" w:rsidP="001E6E93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6E93" w:rsidRDefault="008A3AA2" w:rsidP="008A3AA2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מטה משפחות החטופים והנעדרים</w:t>
            </w:r>
          </w:p>
        </w:tc>
      </w:tr>
      <w:tr w:rsidR="00884856" w:rsidTr="0072778C">
        <w:tc>
          <w:tcPr>
            <w:tcW w:w="0" w:type="auto"/>
            <w:shd w:val="clear" w:color="auto" w:fill="auto"/>
          </w:tcPr>
          <w:p w:rsidR="00884856" w:rsidRDefault="00884856" w:rsidP="008848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אסתר </w:t>
            </w:r>
            <w:proofErr w:type="spellStart"/>
            <w:r w:rsidRPr="00884856"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84856" w:rsidRDefault="00884856" w:rsidP="001E6E93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4856" w:rsidRDefault="008A3AA2" w:rsidP="001E6E93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מטה משפחות החטופים והנעדרים</w:t>
            </w:r>
          </w:p>
        </w:tc>
      </w:tr>
      <w:tr w:rsidR="001E6E93" w:rsidTr="0072778C">
        <w:tc>
          <w:tcPr>
            <w:tcW w:w="0" w:type="auto"/>
            <w:shd w:val="clear" w:color="auto" w:fill="auto"/>
          </w:tcPr>
          <w:p w:rsidR="001E6E93" w:rsidRDefault="001E6E93" w:rsidP="001E6E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יוגב</w:t>
            </w:r>
          </w:p>
        </w:tc>
        <w:tc>
          <w:tcPr>
            <w:tcW w:w="0" w:type="auto"/>
            <w:shd w:val="clear" w:color="auto" w:fill="auto"/>
          </w:tcPr>
          <w:p w:rsidR="001E6E93" w:rsidRDefault="001E6E93" w:rsidP="001E6E93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6E93" w:rsidRDefault="00225BAA" w:rsidP="001E6E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פורום הגבורה </w:t>
            </w:r>
            <w:r w:rsidR="00B57B6E">
              <w:rPr>
                <w:rFonts w:hint="cs"/>
                <w:rtl/>
              </w:rPr>
              <w:t xml:space="preserve">של משפחות הנופלים </w:t>
            </w:r>
            <w:bookmarkStart w:id="1" w:name="_ETM_Q1_2909758"/>
            <w:bookmarkEnd w:id="1"/>
          </w:p>
        </w:tc>
      </w:tr>
      <w:tr w:rsidR="006C6954" w:rsidTr="0072778C">
        <w:tc>
          <w:tcPr>
            <w:tcW w:w="0" w:type="auto"/>
            <w:shd w:val="clear" w:color="auto" w:fill="auto"/>
          </w:tcPr>
          <w:p w:rsidR="006C6954" w:rsidRDefault="006C6954" w:rsidP="001E6E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אליה אבוטבול</w:t>
            </w:r>
          </w:p>
        </w:tc>
        <w:tc>
          <w:tcPr>
            <w:tcW w:w="0" w:type="auto"/>
            <w:shd w:val="clear" w:color="auto" w:fill="auto"/>
          </w:tcPr>
          <w:p w:rsidR="006C6954" w:rsidRDefault="006C6954" w:rsidP="001E6E93">
            <w:pPr>
              <w:ind w:firstLine="0"/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6954" w:rsidRDefault="006C6954" w:rsidP="001E6E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פורום יש תקווה </w:t>
            </w:r>
          </w:p>
        </w:tc>
      </w:tr>
    </w:tbl>
    <w:p w:rsidR="0042558E" w:rsidRDefault="0042558E" w:rsidP="00D40A29">
      <w:pPr>
        <w:ind w:firstLine="0"/>
        <w:outlineLvl w:val="1"/>
        <w:rPr>
          <w:b/>
          <w:bCs/>
          <w:u w:val="single"/>
          <w:rtl/>
        </w:rPr>
      </w:pPr>
      <w:bookmarkStart w:id="2" w:name="_ETM_Q1_85787"/>
      <w:bookmarkEnd w:id="2"/>
    </w:p>
    <w:p w:rsidR="00CA1D4D" w:rsidRDefault="00CA1D4D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bookmarkStart w:id="3" w:name="_ETM_Q1_85926"/>
      <w:bookmarkEnd w:id="3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  <w:bookmarkStart w:id="4" w:name="_ETM_Q1_82619"/>
      <w:bookmarkEnd w:id="4"/>
    </w:p>
    <w:p w:rsidR="00E64116" w:rsidRPr="008713A4" w:rsidRDefault="0072778C" w:rsidP="00D40A29">
      <w:pPr>
        <w:ind w:firstLine="0"/>
      </w:pPr>
      <w:bookmarkStart w:id="5" w:name="_ETM_Q1_82715"/>
      <w:bookmarkEnd w:id="5"/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2778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2778C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2778C" w:rsidP="0072778C">
      <w:pPr>
        <w:ind w:firstLine="0"/>
        <w:rPr>
          <w:rtl/>
        </w:rPr>
      </w:pPr>
      <w:r>
        <w:rPr>
          <w:rtl/>
        </w:rPr>
        <w:t>ריקי קמחי</w:t>
      </w:r>
    </w:p>
    <w:p w:rsidR="0072778C" w:rsidRDefault="0072778C" w:rsidP="0072778C">
      <w:pPr>
        <w:ind w:firstLine="0"/>
        <w:rPr>
          <w:rtl/>
        </w:rPr>
      </w:pPr>
    </w:p>
    <w:p w:rsidR="0072778C" w:rsidRDefault="0072778C" w:rsidP="0072778C">
      <w:pPr>
        <w:ind w:firstLine="0"/>
        <w:rPr>
          <w:rtl/>
        </w:rPr>
      </w:pPr>
    </w:p>
    <w:p w:rsidR="0042558E" w:rsidRDefault="0042558E" w:rsidP="0042558E">
      <w:pPr>
        <w:ind w:firstLine="0"/>
        <w:jc w:val="left"/>
      </w:pPr>
      <w:bookmarkStart w:id="6" w:name="ET_subject_641999_2"/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72778C" w:rsidRDefault="0072778C" w:rsidP="005C1C97">
      <w:pPr>
        <w:pStyle w:val="a6"/>
        <w:keepNext/>
        <w:rPr>
          <w:rtl/>
        </w:rPr>
      </w:pPr>
      <w:r w:rsidRPr="0072778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מימון הוצאות למשפחות שבויים, חטופים ונעדרים (תיקון מס' 2) (זכאות למענק לאחים ולילדים מעל גיל 21), התשפ"ד</w:t>
      </w:r>
      <w:r>
        <w:rPr>
          <w:rFonts w:hint="cs"/>
          <w:rtl/>
        </w:rPr>
        <w:t>–</w:t>
      </w:r>
      <w:r w:rsidRPr="005C1C97">
        <w:rPr>
          <w:rtl/>
        </w:rPr>
        <w:t xml:space="preserve">2024, </w:t>
      </w:r>
      <w:r w:rsidR="005C1C97" w:rsidRPr="005C1C97">
        <w:rPr>
          <w:rtl/>
        </w:rPr>
        <w:t>של ח"כ ינון אזולאי</w:t>
      </w:r>
      <w:r w:rsidR="005C1C97" w:rsidRPr="0072778C">
        <w:rPr>
          <w:rStyle w:val="TagStyle"/>
          <w:u w:val="none"/>
          <w:rtl/>
        </w:rPr>
        <w:t xml:space="preserve"> </w:t>
      </w:r>
      <w:r w:rsidRPr="0072778C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6"/>
    </w:p>
    <w:p w:rsidR="0072778C" w:rsidRDefault="0072778C" w:rsidP="0072778C">
      <w:pPr>
        <w:pStyle w:val="KeepWithNext"/>
        <w:rPr>
          <w:rtl/>
        </w:rPr>
      </w:pPr>
    </w:p>
    <w:p w:rsidR="00CA1D4D" w:rsidRPr="00CA1D4D" w:rsidRDefault="00CA1D4D" w:rsidP="00CA1D4D">
      <w:pPr>
        <w:rPr>
          <w:rtl/>
        </w:rPr>
      </w:pPr>
    </w:p>
    <w:p w:rsidR="0014580F" w:rsidRDefault="0014580F" w:rsidP="0014580F">
      <w:pPr>
        <w:pStyle w:val="af6"/>
        <w:keepNext/>
        <w:rPr>
          <w:rtl/>
        </w:rPr>
      </w:pPr>
      <w:bookmarkStart w:id="7" w:name="ET_yor_4996_5"/>
      <w:r w:rsidRPr="001458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58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14580F" w:rsidRDefault="0014580F" w:rsidP="0014580F">
      <w:pPr>
        <w:pStyle w:val="KeepWithNext"/>
        <w:rPr>
          <w:rtl/>
          <w:lang w:eastAsia="he-IL"/>
        </w:rPr>
      </w:pPr>
    </w:p>
    <w:p w:rsidR="0014580F" w:rsidRDefault="00F84876" w:rsidP="001458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אנחנו עוסקים בהצעת חוק מימון </w:t>
      </w:r>
      <w:bookmarkStart w:id="8" w:name="_ETM_Q1_528790"/>
      <w:bookmarkEnd w:id="8"/>
      <w:r>
        <w:rPr>
          <w:rFonts w:hint="cs"/>
          <w:rtl/>
          <w:lang w:eastAsia="he-IL"/>
        </w:rPr>
        <w:t>הוצאות למשפחות שבויים, חטופים ונעדרים (תיקון מס' 2) (זכאות למענק</w:t>
      </w:r>
      <w:bookmarkStart w:id="9" w:name="_ETM_Q1_548422"/>
      <w:bookmarkEnd w:id="9"/>
      <w:r>
        <w:rPr>
          <w:rFonts w:hint="cs"/>
          <w:rtl/>
          <w:lang w:eastAsia="he-IL"/>
        </w:rPr>
        <w:t xml:space="preserve"> לאחים ולילדים מעל גיל 21), של חבר הכנסת ינון אזולאי</w:t>
      </w:r>
      <w:bookmarkStart w:id="10" w:name="_ETM_Q1_549772"/>
      <w:bookmarkEnd w:id="10"/>
      <w:r>
        <w:rPr>
          <w:rFonts w:hint="cs"/>
          <w:rtl/>
          <w:lang w:eastAsia="he-IL"/>
        </w:rPr>
        <w:t xml:space="preserve">, אני ואופיר כץ ועוד רבים אחרים וטובים. אני לא </w:t>
      </w:r>
      <w:bookmarkStart w:id="11" w:name="_ETM_Q1_560835"/>
      <w:bookmarkEnd w:id="11"/>
      <w:r>
        <w:rPr>
          <w:rFonts w:hint="cs"/>
          <w:rtl/>
          <w:lang w:eastAsia="he-IL"/>
        </w:rPr>
        <w:t>יכול לפתוח את הדיון בלי ברכה</w:t>
      </w:r>
      <w:bookmarkStart w:id="12" w:name="_ETM_Q1_560854"/>
      <w:bookmarkEnd w:id="12"/>
      <w:r>
        <w:rPr>
          <w:rFonts w:hint="cs"/>
          <w:rtl/>
          <w:lang w:eastAsia="he-IL"/>
        </w:rPr>
        <w:t xml:space="preserve"> של אופטימיות על שני אנשים שאפשר לומר עליהם: "ברוך מתיר אסורים". </w:t>
      </w:r>
      <w:r w:rsidR="00307707">
        <w:rPr>
          <w:rFonts w:hint="cs"/>
          <w:rtl/>
          <w:lang w:eastAsia="he-IL"/>
        </w:rPr>
        <w:t xml:space="preserve">קרה דבר גדול </w:t>
      </w:r>
      <w:bookmarkStart w:id="13" w:name="_ETM_Q1_564086"/>
      <w:bookmarkEnd w:id="13"/>
      <w:r w:rsidR="00307707">
        <w:rPr>
          <w:rFonts w:hint="cs"/>
          <w:rtl/>
          <w:lang w:eastAsia="he-IL"/>
        </w:rPr>
        <w:t xml:space="preserve">מאוד, אנחנו לא יודעים מה היה ואיך זה היה, אבל </w:t>
      </w:r>
      <w:bookmarkStart w:id="14" w:name="_ETM_Q1_572662"/>
      <w:bookmarkEnd w:id="14"/>
      <w:r w:rsidR="00307707">
        <w:rPr>
          <w:rFonts w:hint="cs"/>
          <w:rtl/>
          <w:lang w:eastAsia="he-IL"/>
        </w:rPr>
        <w:t>עצם העובדה ששני חטופים חזרו הביתה מרפיח, זאת בשורה טובה</w:t>
      </w:r>
      <w:bookmarkStart w:id="15" w:name="_ETM_Q1_571704"/>
      <w:bookmarkEnd w:id="15"/>
      <w:r w:rsidR="00307707">
        <w:rPr>
          <w:rFonts w:hint="cs"/>
          <w:rtl/>
          <w:lang w:eastAsia="he-IL"/>
        </w:rPr>
        <w:t xml:space="preserve"> שגם נותנת תקווה טובה לכל שאר החטופים, בעזרת השם,</w:t>
      </w:r>
      <w:bookmarkStart w:id="16" w:name="_ETM_Q1_575595"/>
      <w:bookmarkEnd w:id="16"/>
      <w:r w:rsidR="00307707">
        <w:rPr>
          <w:rFonts w:hint="cs"/>
          <w:rtl/>
          <w:lang w:eastAsia="he-IL"/>
        </w:rPr>
        <w:t xml:space="preserve"> שיחזרו הביתה בשלום </w:t>
      </w:r>
      <w:r w:rsidR="00307707">
        <w:rPr>
          <w:rtl/>
          <w:lang w:eastAsia="he-IL"/>
        </w:rPr>
        <w:t>–</w:t>
      </w:r>
      <w:r w:rsidR="00307707">
        <w:rPr>
          <w:rFonts w:hint="cs"/>
          <w:rtl/>
          <w:lang w:eastAsia="he-IL"/>
        </w:rPr>
        <w:t xml:space="preserve"> </w:t>
      </w:r>
      <w:bookmarkStart w:id="17" w:name="_ETM_Q1_582265"/>
      <w:bookmarkEnd w:id="17"/>
      <w:r w:rsidR="00307707">
        <w:rPr>
          <w:rFonts w:hint="cs"/>
          <w:rtl/>
          <w:lang w:eastAsia="he-IL"/>
        </w:rPr>
        <w:t xml:space="preserve">אמן, יהיה רצון. </w:t>
      </w:r>
      <w:bookmarkStart w:id="18" w:name="_ETM_Q1_586761"/>
      <w:bookmarkEnd w:id="18"/>
    </w:p>
    <w:p w:rsidR="00307707" w:rsidRDefault="00307707" w:rsidP="0014580F">
      <w:pPr>
        <w:rPr>
          <w:rtl/>
          <w:lang w:eastAsia="he-IL"/>
        </w:rPr>
      </w:pPr>
      <w:bookmarkStart w:id="19" w:name="_ETM_Q1_586847"/>
      <w:bookmarkEnd w:id="19"/>
    </w:p>
    <w:p w:rsidR="00307707" w:rsidRDefault="00307707" w:rsidP="005C33B9">
      <w:pPr>
        <w:rPr>
          <w:rtl/>
          <w:lang w:eastAsia="he-IL"/>
        </w:rPr>
      </w:pPr>
      <w:bookmarkStart w:id="20" w:name="_ETM_Q1_586922"/>
      <w:bookmarkStart w:id="21" w:name="_ETM_Q1_586990"/>
      <w:bookmarkEnd w:id="20"/>
      <w:bookmarkEnd w:id="21"/>
      <w:r>
        <w:rPr>
          <w:rFonts w:hint="cs"/>
          <w:rtl/>
          <w:lang w:eastAsia="he-IL"/>
        </w:rPr>
        <w:t>הנושא שאנחנו עוסקים בו הי</w:t>
      </w:r>
      <w:r w:rsidR="005C33B9">
        <w:rPr>
          <w:rFonts w:hint="cs"/>
          <w:rtl/>
          <w:lang w:eastAsia="he-IL"/>
        </w:rPr>
        <w:t>ום הוא גם עבור משפחות החטופים.</w:t>
      </w:r>
      <w:r>
        <w:rPr>
          <w:rFonts w:hint="cs"/>
          <w:rtl/>
          <w:lang w:eastAsia="he-IL"/>
        </w:rPr>
        <w:t xml:space="preserve"> </w:t>
      </w:r>
      <w:bookmarkStart w:id="22" w:name="_ETM_Q1_589536"/>
      <w:bookmarkEnd w:id="22"/>
      <w:r>
        <w:rPr>
          <w:rFonts w:hint="cs"/>
          <w:rtl/>
          <w:lang w:eastAsia="he-IL"/>
        </w:rPr>
        <w:t>אני לא כל כך מתייחס לכל הפרסומים בכל החודשים האחרונים</w:t>
      </w:r>
      <w:r w:rsidR="005C33B9">
        <w:rPr>
          <w:rFonts w:hint="cs"/>
          <w:rtl/>
          <w:lang w:eastAsia="he-IL"/>
        </w:rPr>
        <w:t>, על כמה שלא מעניין אף אחד כלום,</w:t>
      </w:r>
      <w:r>
        <w:rPr>
          <w:rFonts w:hint="cs"/>
          <w:rtl/>
          <w:lang w:eastAsia="he-IL"/>
        </w:rPr>
        <w:t xml:space="preserve"> לפחות הוועדה שלנו יכולה להגיד בניקיון כפיים, ש</w:t>
      </w:r>
      <w:bookmarkStart w:id="23" w:name="_ETM_Q1_603276"/>
      <w:bookmarkEnd w:id="23"/>
      <w:r>
        <w:rPr>
          <w:rFonts w:hint="cs"/>
          <w:rtl/>
          <w:lang w:eastAsia="he-IL"/>
        </w:rPr>
        <w:t>מהרגע הראשון דאגנו למשפ</w:t>
      </w:r>
      <w:r w:rsidR="005C33B9">
        <w:rPr>
          <w:rFonts w:hint="cs"/>
          <w:rtl/>
          <w:lang w:eastAsia="he-IL"/>
        </w:rPr>
        <w:t xml:space="preserve">חות החטופים במעט שאנחנו יכולים, </w:t>
      </w:r>
      <w:r>
        <w:rPr>
          <w:rFonts w:hint="cs"/>
          <w:rtl/>
          <w:lang w:eastAsia="he-IL"/>
        </w:rPr>
        <w:t>גם מבחינה</w:t>
      </w:r>
      <w:bookmarkStart w:id="24" w:name="_ETM_Q1_614552"/>
      <w:bookmarkEnd w:id="24"/>
      <w:r>
        <w:rPr>
          <w:rFonts w:hint="cs"/>
          <w:rtl/>
          <w:lang w:eastAsia="he-IL"/>
        </w:rPr>
        <w:t xml:space="preserve"> כלכלית וגם מהבחינות האחרות. בביטוח לאומי ועם האנשים שעוסקים בזה. גם היום אנחנו זוכים לעסוק בחוק של חבר הכנסת ינון אזולאי,</w:t>
      </w:r>
      <w:bookmarkStart w:id="25" w:name="_ETM_Q1_623781"/>
      <w:bookmarkEnd w:id="25"/>
      <w:r>
        <w:rPr>
          <w:rFonts w:hint="cs"/>
          <w:rtl/>
          <w:lang w:eastAsia="he-IL"/>
        </w:rPr>
        <w:t xml:space="preserve"> שמתקן לקונה שהייתה בחוק לגבי גיל 21 ומעלה. גילינו </w:t>
      </w:r>
      <w:r w:rsidR="006224C3">
        <w:rPr>
          <w:rFonts w:hint="cs"/>
          <w:rtl/>
          <w:lang w:eastAsia="he-IL"/>
        </w:rPr>
        <w:t xml:space="preserve">בוועדה שיש לקונה מגיל 18 ומעלה. אנחנו אנשי בשורה, </w:t>
      </w:r>
      <w:bookmarkStart w:id="26" w:name="_ETM_Q1_632991"/>
      <w:bookmarkEnd w:id="26"/>
      <w:r w:rsidR="006224C3">
        <w:rPr>
          <w:rFonts w:hint="cs"/>
          <w:rtl/>
          <w:lang w:eastAsia="he-IL"/>
        </w:rPr>
        <w:t xml:space="preserve">ובעזרת השם, והיום בהכנה לקריאה השנייה והשלישית </w:t>
      </w:r>
      <w:bookmarkStart w:id="27" w:name="_ETM_Q1_639110"/>
      <w:bookmarkEnd w:id="27"/>
      <w:r w:rsidR="006224C3">
        <w:rPr>
          <w:rFonts w:hint="cs"/>
          <w:rtl/>
          <w:lang w:eastAsia="he-IL"/>
        </w:rPr>
        <w:t xml:space="preserve">נתקן את כל האורך, מגיל 18 ועד למעלה.  </w:t>
      </w:r>
    </w:p>
    <w:p w:rsidR="006224C3" w:rsidRDefault="006224C3" w:rsidP="006224C3">
      <w:pPr>
        <w:rPr>
          <w:rtl/>
          <w:lang w:eastAsia="he-IL"/>
        </w:rPr>
      </w:pPr>
    </w:p>
    <w:p w:rsidR="007C6FBA" w:rsidRDefault="006224C3" w:rsidP="005C33B9">
      <w:pPr>
        <w:rPr>
          <w:rtl/>
          <w:lang w:eastAsia="he-IL"/>
        </w:rPr>
      </w:pPr>
      <w:bookmarkStart w:id="28" w:name="_ETM_Q1_645256"/>
      <w:bookmarkEnd w:id="28"/>
      <w:r>
        <w:rPr>
          <w:rFonts w:hint="cs"/>
          <w:rtl/>
          <w:lang w:eastAsia="he-IL"/>
        </w:rPr>
        <w:t xml:space="preserve">אם </w:t>
      </w:r>
      <w:bookmarkStart w:id="29" w:name="_ETM_Q1_645332"/>
      <w:bookmarkEnd w:id="29"/>
      <w:r>
        <w:rPr>
          <w:rFonts w:hint="cs"/>
          <w:rtl/>
          <w:lang w:eastAsia="he-IL"/>
        </w:rPr>
        <w:t xml:space="preserve">ברכתי על העניין של </w:t>
      </w:r>
      <w:r w:rsidR="007C6FBA">
        <w:rPr>
          <w:rFonts w:hint="cs"/>
          <w:rtl/>
          <w:lang w:eastAsia="he-IL"/>
        </w:rPr>
        <w:t xml:space="preserve">החטופים שיצאו אני לא יכול שלא </w:t>
      </w:r>
      <w:bookmarkStart w:id="30" w:name="_ETM_Q1_657652"/>
      <w:bookmarkEnd w:id="30"/>
      <w:r w:rsidR="007C6FBA">
        <w:rPr>
          <w:rFonts w:hint="cs"/>
          <w:rtl/>
          <w:lang w:eastAsia="he-IL"/>
        </w:rPr>
        <w:t xml:space="preserve">לזכור את החיילים שנפלו אתמול </w:t>
      </w:r>
      <w:r w:rsidR="007C6FBA">
        <w:rPr>
          <w:rtl/>
          <w:lang w:eastAsia="he-IL"/>
        </w:rPr>
        <w:t>–</w:t>
      </w:r>
      <w:r w:rsidR="007C6FBA">
        <w:rPr>
          <w:rFonts w:hint="cs"/>
          <w:rtl/>
          <w:lang w:eastAsia="he-IL"/>
        </w:rPr>
        <w:t xml:space="preserve"> לא בפעולה הזאת </w:t>
      </w:r>
      <w:r w:rsidR="007C6FBA">
        <w:rPr>
          <w:rtl/>
          <w:lang w:eastAsia="he-IL"/>
        </w:rPr>
        <w:t>–</w:t>
      </w:r>
      <w:r w:rsidR="007C6FBA">
        <w:rPr>
          <w:rFonts w:hint="cs"/>
          <w:rtl/>
          <w:lang w:eastAsia="he-IL"/>
        </w:rPr>
        <w:t xml:space="preserve"> </w:t>
      </w:r>
      <w:bookmarkStart w:id="31" w:name="_ETM_Q1_659643"/>
      <w:bookmarkEnd w:id="31"/>
      <w:r w:rsidR="007C6FBA">
        <w:rPr>
          <w:rFonts w:hint="cs"/>
          <w:rtl/>
          <w:lang w:eastAsia="he-IL"/>
        </w:rPr>
        <w:t xml:space="preserve">אנחנו שולחים למשפחות החיילים תנחומים, מן השמיים תנוחמו. וגם הפצועים </w:t>
      </w:r>
      <w:bookmarkStart w:id="32" w:name="_ETM_Q1_672543"/>
      <w:bookmarkEnd w:id="32"/>
      <w:r w:rsidR="007C6FBA">
        <w:rPr>
          <w:rFonts w:hint="cs"/>
          <w:rtl/>
          <w:lang w:eastAsia="he-IL"/>
        </w:rPr>
        <w:t>שיזכו לרפואה שלמה, וש</w:t>
      </w:r>
      <w:r w:rsidR="005C33B9">
        <w:rPr>
          <w:rFonts w:hint="cs"/>
          <w:rtl/>
          <w:lang w:eastAsia="he-IL"/>
        </w:rPr>
        <w:t>י</w:t>
      </w:r>
      <w:r w:rsidR="007C6FBA">
        <w:rPr>
          <w:rFonts w:hint="cs"/>
          <w:rtl/>
          <w:lang w:eastAsia="he-IL"/>
        </w:rPr>
        <w:t>שרר</w:t>
      </w:r>
      <w:r w:rsidR="005C33B9">
        <w:rPr>
          <w:rFonts w:hint="cs"/>
          <w:rtl/>
          <w:lang w:eastAsia="he-IL"/>
        </w:rPr>
        <w:t>ו</w:t>
      </w:r>
      <w:r w:rsidR="007C6FBA">
        <w:rPr>
          <w:rFonts w:hint="cs"/>
          <w:rtl/>
          <w:lang w:eastAsia="he-IL"/>
        </w:rPr>
        <w:t xml:space="preserve"> בארץ הזאת שלום ושלווה. </w:t>
      </w:r>
      <w:bookmarkStart w:id="33" w:name="_ETM_Q1_683209"/>
      <w:bookmarkStart w:id="34" w:name="_ETM_Q1_683308"/>
      <w:bookmarkStart w:id="35" w:name="_ETM_Q1_683353"/>
      <w:bookmarkStart w:id="36" w:name="_ETM_Q1_683434"/>
      <w:bookmarkEnd w:id="33"/>
      <w:bookmarkEnd w:id="34"/>
      <w:bookmarkEnd w:id="35"/>
      <w:bookmarkEnd w:id="36"/>
      <w:r w:rsidR="007C6FBA">
        <w:rPr>
          <w:rFonts w:hint="cs"/>
          <w:rtl/>
          <w:lang w:eastAsia="he-IL"/>
        </w:rPr>
        <w:t xml:space="preserve">היועצת המשפטית </w:t>
      </w:r>
      <w:bookmarkStart w:id="37" w:name="_ETM_Q1_678608"/>
      <w:bookmarkEnd w:id="37"/>
      <w:r w:rsidR="007C6FBA">
        <w:rPr>
          <w:rFonts w:hint="cs"/>
          <w:rtl/>
          <w:lang w:eastAsia="he-IL"/>
        </w:rPr>
        <w:t xml:space="preserve">שלנו, יעל </w:t>
      </w:r>
      <w:proofErr w:type="spellStart"/>
      <w:r w:rsidR="007C6FBA">
        <w:rPr>
          <w:rFonts w:hint="cs"/>
          <w:rtl/>
          <w:lang w:eastAsia="he-IL"/>
        </w:rPr>
        <w:t>סלנט</w:t>
      </w:r>
      <w:proofErr w:type="spellEnd"/>
      <w:r w:rsidR="007C6FBA">
        <w:rPr>
          <w:rFonts w:hint="cs"/>
          <w:rtl/>
          <w:lang w:eastAsia="he-IL"/>
        </w:rPr>
        <w:t>, הכניסה את הנושא של גיל 18 ב</w:t>
      </w:r>
      <w:bookmarkStart w:id="38" w:name="_ETM_Q1_680772"/>
      <w:bookmarkEnd w:id="38"/>
      <w:r w:rsidR="007C6FBA">
        <w:rPr>
          <w:rFonts w:hint="cs"/>
          <w:rtl/>
          <w:lang w:eastAsia="he-IL"/>
        </w:rPr>
        <w:t xml:space="preserve">נוסח החוק. </w:t>
      </w:r>
      <w:r w:rsidR="0050216D">
        <w:rPr>
          <w:rFonts w:hint="cs"/>
          <w:rtl/>
          <w:lang w:eastAsia="he-IL"/>
        </w:rPr>
        <w:t>כך שאנחנו נקריא את הצעת החוק כפי שהיא</w:t>
      </w:r>
      <w:bookmarkStart w:id="39" w:name="_ETM_Q1_687323"/>
      <w:bookmarkEnd w:id="39"/>
      <w:r w:rsidR="0050216D">
        <w:rPr>
          <w:rFonts w:hint="cs"/>
          <w:rtl/>
          <w:lang w:eastAsia="he-IL"/>
        </w:rPr>
        <w:t xml:space="preserve">. ואם נזכה לברך על המוגמר ולאשר אותו, היה זה </w:t>
      </w:r>
      <w:bookmarkStart w:id="40" w:name="_ETM_Q1_690407"/>
      <w:bookmarkEnd w:id="40"/>
      <w:r w:rsidR="0050216D">
        <w:rPr>
          <w:rFonts w:hint="cs"/>
          <w:rtl/>
          <w:lang w:eastAsia="he-IL"/>
        </w:rPr>
        <w:t xml:space="preserve">שכרנו. בבקשה. </w:t>
      </w:r>
    </w:p>
    <w:p w:rsidR="008D4F8E" w:rsidRDefault="008D4F8E" w:rsidP="0014580F">
      <w:pPr>
        <w:rPr>
          <w:rtl/>
          <w:lang w:eastAsia="he-IL"/>
        </w:rPr>
      </w:pPr>
    </w:p>
    <w:p w:rsidR="008D4F8E" w:rsidRDefault="008D4F8E" w:rsidP="008D4F8E">
      <w:pPr>
        <w:pStyle w:val="a4"/>
        <w:keepNext/>
        <w:rPr>
          <w:rtl/>
        </w:rPr>
      </w:pPr>
      <w:bookmarkStart w:id="41" w:name="ET_speaker_יעל_סלנט_6"/>
      <w:r w:rsidRPr="008D4F8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D4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8D4F8E" w:rsidRDefault="008D4F8E" w:rsidP="008D4F8E">
      <w:pPr>
        <w:pStyle w:val="KeepWithNext"/>
        <w:rPr>
          <w:rtl/>
          <w:lang w:eastAsia="he-IL"/>
        </w:rPr>
      </w:pPr>
    </w:p>
    <w:p w:rsidR="008D4F8E" w:rsidRDefault="008D4F8E" w:rsidP="008D4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</w:t>
      </w:r>
      <w:r w:rsidR="0050216D">
        <w:rPr>
          <w:rFonts w:hint="cs"/>
          <w:rtl/>
          <w:lang w:eastAsia="he-IL"/>
        </w:rPr>
        <w:t xml:space="preserve">מימון הוצאות למשפחות שבויים, חטופים ונעדרים (תיקון מס' 2), התשפ"ד–2024. </w:t>
      </w:r>
    </w:p>
    <w:p w:rsidR="00A22561" w:rsidRDefault="00A22561" w:rsidP="008D4F8E">
      <w:pPr>
        <w:rPr>
          <w:rtl/>
          <w:lang w:eastAsia="he-IL"/>
        </w:rPr>
      </w:pPr>
    </w:p>
    <w:tbl>
      <w:tblPr>
        <w:bidiVisual/>
        <w:tblW w:w="936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49"/>
        <w:gridCol w:w="426"/>
        <w:gridCol w:w="7085"/>
      </w:tblGrid>
      <w:tr w:rsidR="00A22561" w:rsidTr="00A22561">
        <w:trPr>
          <w:cantSplit/>
          <w:trHeight w:val="557"/>
        </w:trPr>
        <w:tc>
          <w:tcPr>
            <w:tcW w:w="184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A22561" w:rsidRDefault="00A2256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jc w:val="left"/>
              <w:outlineLvl w:val="2"/>
              <w:rPr>
                <w:rFonts w:ascii="Arial" w:eastAsia="Arial Unicode MS" w:hAnsi="Arial"/>
                <w:rtl/>
              </w:rPr>
            </w:pPr>
            <w:bookmarkStart w:id="42" w:name="_Hlk137376509"/>
            <w:r>
              <w:rPr>
                <w:rtl/>
              </w:rPr>
              <w:t>תיקון סעיף 2א</w:t>
            </w:r>
          </w:p>
        </w:tc>
        <w:tc>
          <w:tcPr>
            <w:tcW w:w="426" w:type="dxa"/>
            <w:hideMark/>
          </w:tcPr>
          <w:p w:rsidR="00A22561" w:rsidRDefault="00A2256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jc w:val="left"/>
              <w:rPr>
                <w:rFonts w:ascii="David" w:eastAsia="Arial Unicode MS" w:hAnsi="David"/>
              </w:rPr>
            </w:pPr>
            <w:r>
              <w:rPr>
                <w:rFonts w:ascii="David" w:eastAsia="Arial Unicode MS" w:hAnsi="David"/>
                <w:rtl/>
              </w:rPr>
              <w:t>1.</w:t>
            </w:r>
          </w:p>
        </w:tc>
        <w:tc>
          <w:tcPr>
            <w:tcW w:w="708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A22561" w:rsidRDefault="005C33B9" w:rsidP="000B57D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</w:pPr>
            <w:r>
              <w:rPr>
                <w:rFonts w:hint="cs"/>
                <w:rtl/>
              </w:rPr>
              <w:t>"</w:t>
            </w:r>
            <w:r w:rsidR="00A22561">
              <w:rPr>
                <w:rtl/>
              </w:rPr>
              <w:t xml:space="preserve">בחוק מימון הוצאות למשפחות שבויים, חטופים ונעדרים, </w:t>
            </w:r>
            <w:proofErr w:type="spellStart"/>
            <w:r w:rsidR="00A22561">
              <w:rPr>
                <w:rtl/>
              </w:rPr>
              <w:t>התשס"ח</w:t>
            </w:r>
            <w:proofErr w:type="spellEnd"/>
            <w:r w:rsidR="00A22561">
              <w:rPr>
                <w:rtl/>
              </w:rPr>
              <w:t xml:space="preserve">–2008 </w:t>
            </w:r>
            <w:r w:rsidR="00A22561">
              <w:rPr>
                <w:rFonts w:hint="cs"/>
                <w:rtl/>
              </w:rPr>
              <w:t xml:space="preserve">(להלן </w:t>
            </w:r>
            <w:r w:rsidR="00A22561">
              <w:rPr>
                <w:rtl/>
              </w:rPr>
              <w:t>–</w:t>
            </w:r>
            <w:r w:rsidR="00A22561">
              <w:rPr>
                <w:rFonts w:hint="cs"/>
                <w:rtl/>
              </w:rPr>
              <w:t xml:space="preserve"> החוק </w:t>
            </w:r>
            <w:r w:rsidR="00A22561">
              <w:rPr>
                <w:rtl/>
              </w:rPr>
              <w:t>העיקרי</w:t>
            </w:r>
            <w:r w:rsidR="00A22561">
              <w:rPr>
                <w:rFonts w:hint="cs"/>
                <w:rtl/>
              </w:rPr>
              <w:t>)</w:t>
            </w:r>
            <w:r w:rsidR="00A22561">
              <w:rPr>
                <w:rtl/>
              </w:rPr>
              <w:t>, בסעיף 2</w:t>
            </w:r>
            <w:r w:rsidR="00A22561">
              <w:rPr>
                <w:rFonts w:hint="cs"/>
                <w:rtl/>
              </w:rPr>
              <w:t>א(א)(</w:t>
            </w:r>
            <w:r w:rsidR="00A22561">
              <w:rPr>
                <w:rtl/>
              </w:rPr>
              <w:t>2</w:t>
            </w:r>
            <w:r w:rsidR="00A22561">
              <w:rPr>
                <w:rFonts w:hint="cs"/>
                <w:rtl/>
              </w:rPr>
              <w:t xml:space="preserve">). </w:t>
            </w:r>
          </w:p>
        </w:tc>
        <w:bookmarkEnd w:id="42"/>
      </w:tr>
    </w:tbl>
    <w:p w:rsidR="00A22561" w:rsidRDefault="00A22561">
      <w:pPr>
        <w:rPr>
          <w:rtl/>
        </w:rPr>
      </w:pPr>
    </w:p>
    <w:p w:rsidR="00A22561" w:rsidRDefault="00A22561">
      <w:pPr>
        <w:rPr>
          <w:rtl/>
        </w:rPr>
      </w:pPr>
      <w:r>
        <w:rPr>
          <w:rFonts w:hint="cs"/>
          <w:rtl/>
        </w:rPr>
        <w:t xml:space="preserve">זה </w:t>
      </w:r>
      <w:bookmarkStart w:id="43" w:name="_ETM_Q1_716972"/>
      <w:bookmarkEnd w:id="43"/>
      <w:r>
        <w:rPr>
          <w:rFonts w:hint="cs"/>
          <w:rtl/>
        </w:rPr>
        <w:t>הסעיף שעוסק במענק של ה-21,000 שקלים</w:t>
      </w:r>
      <w:r w:rsidR="00C8519E">
        <w:rPr>
          <w:rFonts w:hint="cs"/>
          <w:rtl/>
        </w:rPr>
        <w:t xml:space="preserve"> חדשים</w:t>
      </w:r>
      <w:r>
        <w:rPr>
          <w:rFonts w:hint="cs"/>
          <w:rtl/>
        </w:rPr>
        <w:t xml:space="preserve">. </w:t>
      </w:r>
    </w:p>
    <w:p w:rsidR="00A22561" w:rsidRDefault="00A22561">
      <w:bookmarkStart w:id="44" w:name="_ETM_Q1_727750"/>
      <w:bookmarkStart w:id="45" w:name="_ETM_Q1_727823"/>
      <w:bookmarkEnd w:id="44"/>
      <w:bookmarkEnd w:id="45"/>
    </w:p>
    <w:tbl>
      <w:tblPr>
        <w:bidiVisual/>
        <w:tblW w:w="936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49"/>
        <w:gridCol w:w="426"/>
        <w:gridCol w:w="7085"/>
      </w:tblGrid>
      <w:tr w:rsidR="00A22561" w:rsidTr="000B57D9">
        <w:trPr>
          <w:cantSplit/>
          <w:trHeight w:val="557"/>
        </w:trPr>
        <w:tc>
          <w:tcPr>
            <w:tcW w:w="184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22561" w:rsidRDefault="00A2256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jc w:val="left"/>
              <w:outlineLvl w:val="2"/>
              <w:rPr>
                <w:rtl/>
              </w:rPr>
            </w:pPr>
          </w:p>
        </w:tc>
        <w:tc>
          <w:tcPr>
            <w:tcW w:w="426" w:type="dxa"/>
          </w:tcPr>
          <w:p w:rsidR="00A22561" w:rsidRDefault="00A2256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708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22561" w:rsidRDefault="00A22561" w:rsidP="000B57D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rPr>
                <w:rtl/>
              </w:rPr>
            </w:pPr>
            <w:r>
              <w:rPr>
                <w:rtl/>
              </w:rPr>
              <w:t xml:space="preserve">אחרי "של החטוף או הנעדר" יבוא "שמלאו להם </w:t>
            </w:r>
            <w:r>
              <w:rPr>
                <w:rFonts w:hint="cs"/>
                <w:rtl/>
              </w:rPr>
              <w:t>18</w:t>
            </w:r>
            <w:r>
              <w:rPr>
                <w:rtl/>
              </w:rPr>
              <w:t xml:space="preserve"> שנים</w:t>
            </w:r>
            <w:r>
              <w:rPr>
                <w:rFonts w:hint="cs"/>
                <w:rtl/>
              </w:rPr>
              <w:t xml:space="preserve">", </w:t>
            </w:r>
            <w:r>
              <w:rPr>
                <w:rtl/>
              </w:rPr>
              <w:t>במקום "מילדיו, והכול ובלבד שאינם" יבוא "מילדיו שמלאו להם</w:t>
            </w:r>
            <w:r>
              <w:rPr>
                <w:rFonts w:hint="cs"/>
                <w:rtl/>
              </w:rPr>
              <w:t xml:space="preserve"> 18</w:t>
            </w:r>
            <w:r>
              <w:rPr>
                <w:rtl/>
              </w:rPr>
              <w:t xml:space="preserve"> שנים, והכול ובלבד שאם הם" ובמקום הסיפה החל במילה "ותגמול" יבוא "לפי חוק משפחות חיילים שנספו במערכה או לפי חוק התגמולים לנפגעי פעולות איבה, או שתוספת לתגמול כאמור משתלמת בעדם – יהיה המענק שיהיו זכאים לו בסכום השווה להפרש שבין סכום המענק כאמור למכפלה של התגמול המשתלם להם או של התוספת לתגמול המשתלמת בעדם לפי אותם חוקים בשלוש</w:t>
            </w:r>
            <w:r>
              <w:t>".</w:t>
            </w:r>
          </w:p>
        </w:tc>
      </w:tr>
    </w:tbl>
    <w:p w:rsidR="008D4F8E" w:rsidRDefault="000B57D9" w:rsidP="000B57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שזה היה </w:t>
      </w:r>
      <w:bookmarkStart w:id="46" w:name="_ETM_Q1_756594"/>
      <w:bookmarkEnd w:id="46"/>
      <w:r>
        <w:rPr>
          <w:rFonts w:hint="cs"/>
          <w:rtl/>
          <w:lang w:eastAsia="he-IL"/>
        </w:rPr>
        <w:t>בנוסח משפטי אני אסביר את זה בשפה פשוטה. בתוך</w:t>
      </w:r>
      <w:bookmarkStart w:id="47" w:name="_ETM_Q1_761527"/>
      <w:bookmarkEnd w:id="47"/>
      <w:r>
        <w:rPr>
          <w:rFonts w:hint="cs"/>
          <w:rtl/>
          <w:lang w:eastAsia="he-IL"/>
        </w:rPr>
        <w:t xml:space="preserve"> חוק מימון הוצאות יש לנו את הסל של ה-90,000 שקלים, הוא בצד. בנוסף יש לנו </w:t>
      </w:r>
      <w:r w:rsidR="00C8519E">
        <w:rPr>
          <w:rFonts w:hint="cs"/>
          <w:rtl/>
          <w:lang w:eastAsia="he-IL"/>
        </w:rPr>
        <w:t xml:space="preserve">סכום של </w:t>
      </w:r>
      <w:bookmarkStart w:id="48" w:name="_ETM_Q1_769306"/>
      <w:bookmarkEnd w:id="48"/>
      <w:r w:rsidR="00C8519E">
        <w:rPr>
          <w:rFonts w:hint="cs"/>
          <w:rtl/>
          <w:lang w:eastAsia="he-IL"/>
        </w:rPr>
        <w:t xml:space="preserve">21,000 שקלים חדשים, שבנוסח המקורי של החוק שולמו </w:t>
      </w:r>
      <w:bookmarkStart w:id="49" w:name="_ETM_Q1_774397"/>
      <w:bookmarkEnd w:id="49"/>
      <w:r w:rsidR="00C8519E">
        <w:rPr>
          <w:rFonts w:hint="cs"/>
          <w:rtl/>
          <w:lang w:eastAsia="he-IL"/>
        </w:rPr>
        <w:t xml:space="preserve">לכל אחד מהאחים והאחיות של החטוף, ולכל אחד מהילדים. אם </w:t>
      </w:r>
      <w:bookmarkStart w:id="50" w:name="_ETM_Q1_779864"/>
      <w:bookmarkEnd w:id="50"/>
      <w:r w:rsidR="00C8519E">
        <w:rPr>
          <w:rFonts w:hint="cs"/>
          <w:rtl/>
          <w:lang w:eastAsia="he-IL"/>
        </w:rPr>
        <w:t xml:space="preserve">הם לא קיבלו תגמול לפי חוק התגמולים לבני משפחה של </w:t>
      </w:r>
      <w:bookmarkStart w:id="51" w:name="_ETM_Q1_783836"/>
      <w:bookmarkEnd w:id="51"/>
      <w:r w:rsidR="00C8519E">
        <w:rPr>
          <w:rFonts w:hint="cs"/>
          <w:rtl/>
          <w:lang w:eastAsia="he-IL"/>
        </w:rPr>
        <w:t xml:space="preserve">חטופים ונעדרים. </w:t>
      </w:r>
      <w:bookmarkStart w:id="52" w:name="_ETM_Q1_790977"/>
      <w:bookmarkEnd w:id="52"/>
    </w:p>
    <w:p w:rsidR="00D02E89" w:rsidRDefault="00D02E89" w:rsidP="000B57D9">
      <w:pPr>
        <w:rPr>
          <w:rtl/>
          <w:lang w:eastAsia="he-IL"/>
        </w:rPr>
      </w:pPr>
      <w:bookmarkStart w:id="53" w:name="_ETM_Q1_791080"/>
      <w:bookmarkEnd w:id="53"/>
    </w:p>
    <w:p w:rsidR="00D02E89" w:rsidRDefault="00D02E89" w:rsidP="00D02E89">
      <w:pPr>
        <w:rPr>
          <w:rtl/>
          <w:lang w:eastAsia="he-IL"/>
        </w:rPr>
      </w:pPr>
      <w:bookmarkStart w:id="54" w:name="_ETM_Q1_791136"/>
      <w:bookmarkStart w:id="55" w:name="_ETM_Q1_791194"/>
      <w:bookmarkEnd w:id="54"/>
      <w:bookmarkEnd w:id="55"/>
      <w:r>
        <w:rPr>
          <w:rFonts w:hint="cs"/>
          <w:rtl/>
          <w:lang w:eastAsia="he-IL"/>
        </w:rPr>
        <w:t xml:space="preserve">כלומר, המחשבה הייתה להרחיב את מעגל הזכאים </w:t>
      </w:r>
      <w:bookmarkStart w:id="56" w:name="_ETM_Q1_792884"/>
      <w:bookmarkEnd w:id="56"/>
      <w:r>
        <w:rPr>
          <w:rFonts w:hint="cs"/>
          <w:rtl/>
          <w:lang w:eastAsia="he-IL"/>
        </w:rPr>
        <w:t xml:space="preserve">לכאלה שלא זכאים לתגמול חודשי. עכשיו ההוראה אומרת משהו </w:t>
      </w:r>
      <w:bookmarkStart w:id="57" w:name="_ETM_Q1_793579"/>
      <w:bookmarkEnd w:id="57"/>
      <w:r>
        <w:rPr>
          <w:rFonts w:hint="cs"/>
          <w:rtl/>
          <w:lang w:eastAsia="he-IL"/>
        </w:rPr>
        <w:t xml:space="preserve">אחר. האחים והילדים האלה של החטופים יהיו זכאים למענק של </w:t>
      </w:r>
      <w:bookmarkStart w:id="58" w:name="_ETM_Q1_804635"/>
      <w:bookmarkEnd w:id="58"/>
      <w:r>
        <w:rPr>
          <w:rFonts w:hint="cs"/>
          <w:rtl/>
          <w:lang w:eastAsia="he-IL"/>
        </w:rPr>
        <w:t xml:space="preserve">ה-21,000 שקלים חדשים, אם מלאו להם 18 שנים. </w:t>
      </w:r>
    </w:p>
    <w:p w:rsidR="00D02E89" w:rsidRDefault="00D02E89" w:rsidP="00D02E89">
      <w:pPr>
        <w:rPr>
          <w:rtl/>
          <w:lang w:eastAsia="he-IL"/>
        </w:rPr>
      </w:pPr>
    </w:p>
    <w:p w:rsidR="00D02E89" w:rsidRDefault="00D02E89" w:rsidP="00D02E89">
      <w:pPr>
        <w:pStyle w:val="af6"/>
        <w:keepNext/>
        <w:rPr>
          <w:rtl/>
        </w:rPr>
      </w:pPr>
      <w:bookmarkStart w:id="59" w:name="ET_yor_4996_50"/>
      <w:r w:rsidRPr="00D02E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2E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D02E89" w:rsidRDefault="00D02E89" w:rsidP="00D02E89">
      <w:pPr>
        <w:pStyle w:val="KeepWithNext"/>
        <w:rPr>
          <w:rtl/>
          <w:lang w:eastAsia="he-IL"/>
        </w:rPr>
      </w:pPr>
    </w:p>
    <w:p w:rsidR="00D02E89" w:rsidRDefault="00D02E89" w:rsidP="00D02E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 </w:t>
      </w:r>
      <w:bookmarkStart w:id="60" w:name="_ETM_Q1_811537"/>
      <w:bookmarkEnd w:id="60"/>
      <w:r>
        <w:rPr>
          <w:rFonts w:hint="cs"/>
          <w:rtl/>
          <w:lang w:eastAsia="he-IL"/>
        </w:rPr>
        <w:t xml:space="preserve">שנים. </w:t>
      </w:r>
    </w:p>
    <w:p w:rsidR="00D02E89" w:rsidRDefault="00D02E89" w:rsidP="00D02E89">
      <w:pPr>
        <w:pStyle w:val="a4"/>
        <w:keepNext/>
        <w:rPr>
          <w:rtl/>
        </w:rPr>
      </w:pPr>
      <w:bookmarkStart w:id="61" w:name="_ETM_Q1_811609"/>
      <w:bookmarkStart w:id="62" w:name="_ETM_Q1_811699"/>
      <w:bookmarkStart w:id="63" w:name="ET_speaker_יעל_סלנט_51"/>
      <w:bookmarkEnd w:id="61"/>
      <w:bookmarkEnd w:id="62"/>
      <w:r w:rsidRPr="00D02E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02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D02E89" w:rsidRDefault="00D02E89" w:rsidP="00D02E89">
      <w:pPr>
        <w:pStyle w:val="KeepWithNext"/>
        <w:rPr>
          <w:rtl/>
          <w:lang w:eastAsia="he-IL"/>
        </w:rPr>
      </w:pPr>
    </w:p>
    <w:p w:rsidR="00D02E89" w:rsidRDefault="00D02E89" w:rsidP="005C33B9">
      <w:pPr>
        <w:rPr>
          <w:rtl/>
          <w:lang w:eastAsia="he-IL"/>
        </w:rPr>
      </w:pPr>
      <w:bookmarkStart w:id="64" w:name="_ETM_Q1_814344"/>
      <w:bookmarkStart w:id="65" w:name="_ETM_Q1_814382"/>
      <w:bookmarkEnd w:id="64"/>
      <w:bookmarkEnd w:id="65"/>
      <w:r>
        <w:rPr>
          <w:rFonts w:hint="cs"/>
          <w:rtl/>
          <w:lang w:eastAsia="he-IL"/>
        </w:rPr>
        <w:t>אבל אם ישתלם להם או בעדם תוספת לת</w:t>
      </w:r>
      <w:bookmarkStart w:id="66" w:name="_ETM_Q1_821589"/>
      <w:bookmarkEnd w:id="66"/>
      <w:r>
        <w:rPr>
          <w:rFonts w:hint="cs"/>
          <w:rtl/>
          <w:lang w:eastAsia="he-IL"/>
        </w:rPr>
        <w:t xml:space="preserve">גמול מכוח חוק התגמולים לבני משפחות של חטופים או מכוח </w:t>
      </w:r>
      <w:bookmarkStart w:id="67" w:name="_ETM_Q1_819652"/>
      <w:bookmarkEnd w:id="67"/>
      <w:r w:rsidR="004115E3">
        <w:rPr>
          <w:rFonts w:hint="cs"/>
          <w:rtl/>
          <w:lang w:eastAsia="he-IL"/>
        </w:rPr>
        <w:t xml:space="preserve">חוק התמולים לנפגעי פעולות איבה, או מכוח חוק חיילים שנספו </w:t>
      </w:r>
      <w:bookmarkStart w:id="68" w:name="_ETM_Q1_824076"/>
      <w:bookmarkEnd w:id="68"/>
      <w:r w:rsidR="004115E3">
        <w:rPr>
          <w:rFonts w:hint="cs"/>
          <w:rtl/>
          <w:lang w:eastAsia="he-IL"/>
        </w:rPr>
        <w:t>במערכה, הסכום של התגמול</w:t>
      </w:r>
      <w:r w:rsidR="005C33B9">
        <w:rPr>
          <w:rFonts w:hint="cs"/>
          <w:rtl/>
          <w:lang w:eastAsia="he-IL"/>
        </w:rPr>
        <w:t xml:space="preserve"> הזה</w:t>
      </w:r>
      <w:r w:rsidR="004115E3">
        <w:rPr>
          <w:rFonts w:hint="cs"/>
          <w:rtl/>
          <w:lang w:eastAsia="he-IL"/>
        </w:rPr>
        <w:t xml:space="preserve"> יקוזז להם מה-21,000 השקלים החדשים. כלו</w:t>
      </w:r>
      <w:bookmarkStart w:id="69" w:name="_ETM_Q1_834226"/>
      <w:bookmarkEnd w:id="69"/>
      <w:r w:rsidR="004115E3">
        <w:rPr>
          <w:rFonts w:hint="cs"/>
          <w:rtl/>
          <w:lang w:eastAsia="he-IL"/>
        </w:rPr>
        <w:t>מר, אם קודם הזכאות מכוח חוק התגמולים למשפחות חטופים</w:t>
      </w:r>
      <w:bookmarkStart w:id="70" w:name="_ETM_Q1_841537"/>
      <w:bookmarkEnd w:id="70"/>
      <w:r w:rsidR="004115E3">
        <w:rPr>
          <w:rFonts w:hint="cs"/>
          <w:rtl/>
          <w:lang w:eastAsia="he-IL"/>
        </w:rPr>
        <w:t xml:space="preserve"> שלל לגמרי את ה-21,000 שקלים</w:t>
      </w:r>
      <w:bookmarkStart w:id="71" w:name="_ETM_Q1_846488"/>
      <w:bookmarkEnd w:id="71"/>
      <w:r w:rsidR="004115E3">
        <w:rPr>
          <w:rFonts w:hint="cs"/>
          <w:rtl/>
          <w:lang w:eastAsia="he-IL"/>
        </w:rPr>
        <w:t xml:space="preserve"> </w:t>
      </w:r>
      <w:r w:rsidR="004115E3">
        <w:rPr>
          <w:rtl/>
          <w:lang w:eastAsia="he-IL"/>
        </w:rPr>
        <w:t>–</w:t>
      </w:r>
      <w:r w:rsidR="004115E3">
        <w:rPr>
          <w:rFonts w:hint="cs"/>
          <w:rtl/>
          <w:lang w:eastAsia="he-IL"/>
        </w:rPr>
        <w:t xml:space="preserve"> גם אם לפעמים התו</w:t>
      </w:r>
      <w:bookmarkStart w:id="72" w:name="_ETM_Q1_839537"/>
      <w:bookmarkEnd w:id="72"/>
      <w:r w:rsidR="004115E3">
        <w:rPr>
          <w:rFonts w:hint="cs"/>
          <w:rtl/>
          <w:lang w:eastAsia="he-IL"/>
        </w:rPr>
        <w:t xml:space="preserve">ספת הייתה קטנה, כ-1,000 שקלים למשל בעד אח או יותר אם מדובר בכמה אחים </w:t>
      </w:r>
      <w:r w:rsidR="004115E3">
        <w:rPr>
          <w:rtl/>
          <w:lang w:eastAsia="he-IL"/>
        </w:rPr>
        <w:t>–</w:t>
      </w:r>
      <w:r w:rsidR="004115E3">
        <w:rPr>
          <w:rFonts w:hint="cs"/>
          <w:rtl/>
          <w:lang w:eastAsia="he-IL"/>
        </w:rPr>
        <w:t xml:space="preserve"> </w:t>
      </w:r>
      <w:bookmarkStart w:id="73" w:name="_ETM_Q1_849601"/>
      <w:bookmarkEnd w:id="73"/>
      <w:r w:rsidR="004115E3">
        <w:rPr>
          <w:rFonts w:hint="cs"/>
          <w:rtl/>
          <w:lang w:eastAsia="he-IL"/>
        </w:rPr>
        <w:t>עכשיו זה</w:t>
      </w:r>
      <w:r w:rsidR="00456B8F">
        <w:rPr>
          <w:rFonts w:hint="cs"/>
          <w:rtl/>
          <w:lang w:eastAsia="he-IL"/>
        </w:rPr>
        <w:t xml:space="preserve"> לא ישלול, והם יקבלו את המענק הזה בקיזוז של שלוש פעמים התגמול, כי התגמול הוא חודשי והמענק הוא </w:t>
      </w:r>
      <w:bookmarkStart w:id="74" w:name="_ETM_Q1_853020"/>
      <w:bookmarkEnd w:id="74"/>
      <w:r w:rsidR="00456B8F">
        <w:rPr>
          <w:rFonts w:hint="cs"/>
          <w:rtl/>
          <w:lang w:eastAsia="he-IL"/>
        </w:rPr>
        <w:t xml:space="preserve">רבעוני. </w:t>
      </w:r>
      <w:r w:rsidR="0091213B">
        <w:rPr>
          <w:rFonts w:hint="cs"/>
          <w:rtl/>
          <w:lang w:eastAsia="he-IL"/>
        </w:rPr>
        <w:t xml:space="preserve">זה מה שאומר הסעיף הזה, ותכף </w:t>
      </w:r>
      <w:bookmarkStart w:id="75" w:name="_ETM_Q1_859327"/>
      <w:bookmarkEnd w:id="75"/>
      <w:r w:rsidR="0091213B">
        <w:rPr>
          <w:rFonts w:hint="cs"/>
          <w:rtl/>
          <w:lang w:eastAsia="he-IL"/>
        </w:rPr>
        <w:t xml:space="preserve">נראה את ההשלמה של הוראות תחילה ותחולה שלו </w:t>
      </w:r>
      <w:bookmarkStart w:id="76" w:name="_ETM_Q1_866139"/>
      <w:bookmarkEnd w:id="76"/>
      <w:r w:rsidR="0091213B">
        <w:rPr>
          <w:rFonts w:hint="cs"/>
          <w:rtl/>
          <w:lang w:eastAsia="he-IL"/>
        </w:rPr>
        <w:t>שהן גם חשובות</w:t>
      </w:r>
      <w:r w:rsidR="005C33B9">
        <w:rPr>
          <w:rFonts w:hint="cs"/>
          <w:rtl/>
          <w:lang w:eastAsia="he-IL"/>
        </w:rPr>
        <w:t>,</w:t>
      </w:r>
      <w:r w:rsidR="0091213B">
        <w:rPr>
          <w:rFonts w:hint="cs"/>
          <w:rtl/>
          <w:lang w:eastAsia="he-IL"/>
        </w:rPr>
        <w:t xml:space="preserve"> זה יחול רטרואקטיבית. </w:t>
      </w:r>
    </w:p>
    <w:p w:rsidR="0091213B" w:rsidRDefault="0091213B" w:rsidP="00456B8F">
      <w:pPr>
        <w:rPr>
          <w:rtl/>
          <w:lang w:eastAsia="he-IL"/>
        </w:rPr>
      </w:pPr>
    </w:p>
    <w:p w:rsidR="0091213B" w:rsidRDefault="0091213B" w:rsidP="00456B8F">
      <w:pPr>
        <w:rPr>
          <w:rtl/>
          <w:lang w:eastAsia="he-IL"/>
        </w:rPr>
      </w:pPr>
      <w:bookmarkStart w:id="77" w:name="_ETM_Q1_867560"/>
      <w:bookmarkEnd w:id="77"/>
      <w:r>
        <w:rPr>
          <w:rFonts w:hint="cs"/>
          <w:rtl/>
          <w:lang w:eastAsia="he-IL"/>
        </w:rPr>
        <w:t>תיקון חוק</w:t>
      </w:r>
      <w:bookmarkStart w:id="78" w:name="_ETM_Q1_870009"/>
      <w:bookmarkEnd w:id="78"/>
      <w:r>
        <w:rPr>
          <w:rFonts w:hint="cs"/>
          <w:rtl/>
          <w:lang w:eastAsia="he-IL"/>
        </w:rPr>
        <w:t xml:space="preserve"> הביטוח הלאומי הוא תיקון קצת שונה, הוא לא עוסק דווקא בחטופים אלא עוסק בהסכמים שנערכו בין המוסד לביטוח</w:t>
      </w:r>
      <w:bookmarkStart w:id="79" w:name="_ETM_Q1_878464"/>
      <w:bookmarkEnd w:id="79"/>
      <w:r>
        <w:rPr>
          <w:rFonts w:hint="cs"/>
          <w:rtl/>
          <w:lang w:eastAsia="he-IL"/>
        </w:rPr>
        <w:t xml:space="preserve"> לאומי לבין הממשלה, מכוח סעיף 9 לחוק הביטוח הלאומי. אלו כל </w:t>
      </w:r>
      <w:bookmarkStart w:id="80" w:name="_ETM_Q1_882486"/>
      <w:bookmarkEnd w:id="80"/>
      <w:r>
        <w:rPr>
          <w:rFonts w:hint="cs"/>
          <w:rtl/>
          <w:lang w:eastAsia="he-IL"/>
        </w:rPr>
        <w:t xml:space="preserve">מיני הטבות סוציאליות שקשורות למלחמת חרבות ברזל. מטרת התיקון </w:t>
      </w:r>
      <w:bookmarkStart w:id="81" w:name="_ETM_Q1_887834"/>
      <w:bookmarkEnd w:id="81"/>
      <w:r>
        <w:rPr>
          <w:rFonts w:hint="cs"/>
          <w:rtl/>
          <w:lang w:eastAsia="he-IL"/>
        </w:rPr>
        <w:t xml:space="preserve">להגיד שהסכומים שמשולמים מכוח ההסכמים האלה לא ייחשבו </w:t>
      </w:r>
      <w:bookmarkStart w:id="82" w:name="_ETM_Q1_893093"/>
      <w:bookmarkEnd w:id="82"/>
      <w:r>
        <w:rPr>
          <w:rFonts w:hint="cs"/>
          <w:rtl/>
          <w:lang w:eastAsia="he-IL"/>
        </w:rPr>
        <w:t xml:space="preserve">הכנסה אלא אם כתוב בהם משהו אחר, אלא אם </w:t>
      </w:r>
      <w:bookmarkStart w:id="83" w:name="_ETM_Q1_895135"/>
      <w:bookmarkEnd w:id="83"/>
      <w:r w:rsidR="007F11E4">
        <w:rPr>
          <w:rFonts w:hint="cs"/>
          <w:rtl/>
          <w:lang w:eastAsia="he-IL"/>
        </w:rPr>
        <w:t>נקבע בהם אחרת. בלבד שהם נערכו עד ה-31 במרץ 2024.</w:t>
      </w:r>
      <w:bookmarkStart w:id="84" w:name="_ETM_Q1_904415"/>
      <w:bookmarkEnd w:id="84"/>
      <w:r w:rsidR="007F11E4">
        <w:rPr>
          <w:rFonts w:hint="cs"/>
          <w:rtl/>
          <w:lang w:eastAsia="he-IL"/>
        </w:rPr>
        <w:t xml:space="preserve"> אני אקריא את ההוראה. </w:t>
      </w:r>
    </w:p>
    <w:p w:rsidR="007F11E4" w:rsidRDefault="007F11E4" w:rsidP="00456B8F">
      <w:pPr>
        <w:rPr>
          <w:rtl/>
          <w:lang w:eastAsia="he-IL"/>
        </w:rPr>
      </w:pPr>
      <w:bookmarkStart w:id="85" w:name="_ETM_Q1_902192"/>
      <w:bookmarkStart w:id="86" w:name="_ETM_Q1_902290"/>
      <w:bookmarkStart w:id="87" w:name="_ETM_Q1_904192"/>
      <w:bookmarkEnd w:id="85"/>
      <w:bookmarkEnd w:id="86"/>
      <w:bookmarkEnd w:id="87"/>
    </w:p>
    <w:tbl>
      <w:tblPr>
        <w:bidiVisual/>
        <w:tblW w:w="936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49"/>
        <w:gridCol w:w="426"/>
        <w:gridCol w:w="7085"/>
      </w:tblGrid>
      <w:tr w:rsidR="007F11E4" w:rsidTr="008C0ADC">
        <w:trPr>
          <w:cantSplit/>
          <w:trHeight w:val="557"/>
        </w:trPr>
        <w:tc>
          <w:tcPr>
            <w:tcW w:w="184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F11E4" w:rsidRDefault="007F11E4" w:rsidP="008C0A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jc w:val="left"/>
              <w:outlineLvl w:val="2"/>
              <w:rPr>
                <w:rFonts w:ascii="Arial" w:eastAsia="Arial Unicode MS" w:hAnsi="Arial"/>
                <w:rtl/>
              </w:rPr>
            </w:pPr>
            <w:bookmarkStart w:id="88" w:name="_ETM_Q1_904268"/>
            <w:bookmarkEnd w:id="88"/>
            <w:r>
              <w:rPr>
                <w:rFonts w:hint="cs"/>
                <w:rtl/>
              </w:rPr>
              <w:t>תיקון חוק      הביטוח הלאומי</w:t>
            </w:r>
          </w:p>
        </w:tc>
        <w:tc>
          <w:tcPr>
            <w:tcW w:w="426" w:type="dxa"/>
            <w:hideMark/>
          </w:tcPr>
          <w:p w:rsidR="007F11E4" w:rsidRDefault="007F11E4" w:rsidP="008C0A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jc w:val="left"/>
              <w:rPr>
                <w:rFonts w:ascii="David" w:eastAsia="Arial Unicode MS" w:hAnsi="David"/>
              </w:rPr>
            </w:pPr>
            <w:r>
              <w:rPr>
                <w:rFonts w:ascii="David" w:eastAsia="Arial Unicode MS" w:hAnsi="David" w:hint="cs"/>
                <w:rtl/>
              </w:rPr>
              <w:t>2</w:t>
            </w:r>
            <w:r>
              <w:rPr>
                <w:rFonts w:ascii="David" w:eastAsia="Arial Unicode MS" w:hAnsi="David"/>
                <w:rtl/>
              </w:rPr>
              <w:t>.</w:t>
            </w:r>
          </w:p>
        </w:tc>
        <w:tc>
          <w:tcPr>
            <w:tcW w:w="708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F11E4" w:rsidRDefault="007F11E4" w:rsidP="007F11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</w:pPr>
            <w:r w:rsidRPr="007F11E4">
              <w:rPr>
                <w:rtl/>
              </w:rPr>
              <w:t xml:space="preserve">בחוק הביטוח הלאומי  [נוסח משולב], </w:t>
            </w:r>
            <w:proofErr w:type="spellStart"/>
            <w:r w:rsidRPr="007F11E4">
              <w:rPr>
                <w:rtl/>
              </w:rPr>
              <w:t>התשנ"ה</w:t>
            </w:r>
            <w:proofErr w:type="spellEnd"/>
            <w:r w:rsidRPr="007F11E4">
              <w:rPr>
                <w:rtl/>
              </w:rPr>
              <w:t xml:space="preserve">–1995 </w:t>
            </w:r>
            <w:r>
              <w:rPr>
                <w:rFonts w:hint="cs"/>
                <w:rtl/>
              </w:rPr>
              <w:t xml:space="preserve">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חוק הביטוח הלאומי) </w:t>
            </w:r>
            <w:r w:rsidRPr="007F11E4">
              <w:rPr>
                <w:rtl/>
              </w:rPr>
              <w:t>בסעיף</w:t>
            </w:r>
            <w:r>
              <w:rPr>
                <w:rFonts w:hint="cs"/>
                <w:rtl/>
              </w:rPr>
              <w:t xml:space="preserve"> </w:t>
            </w:r>
            <w:r w:rsidRPr="007F11E4">
              <w:rPr>
                <w:rtl/>
              </w:rPr>
              <w:t>406</w:t>
            </w:r>
            <w:r>
              <w:rPr>
                <w:rFonts w:hint="cs"/>
                <w:rtl/>
              </w:rPr>
              <w:t>,</w:t>
            </w:r>
            <w:r w:rsidRPr="007F11E4">
              <w:rPr>
                <w:rtl/>
              </w:rPr>
              <w:t xml:space="preserve"> בסופו יבוא</w:t>
            </w:r>
            <w:r w:rsidRPr="007F11E4">
              <w:t>:</w:t>
            </w:r>
          </w:p>
        </w:tc>
      </w:tr>
      <w:tr w:rsidR="007F11E4" w:rsidTr="008C0ADC">
        <w:trPr>
          <w:cantSplit/>
          <w:trHeight w:val="557"/>
        </w:trPr>
        <w:tc>
          <w:tcPr>
            <w:tcW w:w="184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F11E4" w:rsidRPr="007F11E4" w:rsidRDefault="007F11E4" w:rsidP="008C0A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jc w:val="left"/>
              <w:outlineLvl w:val="2"/>
              <w:rPr>
                <w:rtl/>
              </w:rPr>
            </w:pPr>
          </w:p>
        </w:tc>
        <w:tc>
          <w:tcPr>
            <w:tcW w:w="426" w:type="dxa"/>
          </w:tcPr>
          <w:p w:rsidR="007F11E4" w:rsidRDefault="007F11E4" w:rsidP="008C0A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708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F11E4" w:rsidRPr="007F11E4" w:rsidRDefault="007F11E4" w:rsidP="008C0A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jc w:val="left"/>
              <w:outlineLvl w:val="2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>
              <w:t>)</w:t>
            </w:r>
            <w:r>
              <w:rPr>
                <w:rFonts w:hint="cs"/>
                <w:rtl/>
              </w:rPr>
              <w:t>ה)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תשלומים לפי הסכמים שנערכו עד יום כ"א באדר ב' התשפ"ד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31 במרץ 2024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לפי הוראות סעיף 9 בשל המצב הביטחוני המיוחד, לא ייחשבו הכנסה לעניין כל דין, אלא אם כן נקבע אחרת בהסכם כאמור; לעניין זה, "המצב הביטחוני המיוחד" – המצב הביטחוני השורר במדינה שבשלו הוכרז מצב מיוחד בעורף כהגדרתו בחוק ההתגוננות האזרחית</w:t>
            </w:r>
            <w:r>
              <w:rPr>
                <w:rFonts w:hint="cs"/>
                <w:rtl/>
              </w:rPr>
              <w:t xml:space="preserve">, </w:t>
            </w:r>
            <w:proofErr w:type="spellStart"/>
            <w:r>
              <w:rPr>
                <w:rtl/>
              </w:rPr>
              <w:t>התשי"א</w:t>
            </w:r>
            <w:proofErr w:type="spellEnd"/>
            <w:r>
              <w:rPr>
                <w:rtl/>
              </w:rPr>
              <w:t>–</w:t>
            </w:r>
            <w:r w:rsidR="003F2069">
              <w:rPr>
                <w:rFonts w:hint="cs"/>
                <w:rtl/>
              </w:rPr>
              <w:t xml:space="preserve">1951, 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יום כ"ב בתשרי התשפ"ד (7 באוקטובר 2023).</w:t>
            </w:r>
            <w:r w:rsidR="003F2069">
              <w:rPr>
                <w:rFonts w:hint="cs"/>
                <w:rtl/>
              </w:rPr>
              <w:t>"</w:t>
            </w:r>
          </w:p>
        </w:tc>
      </w:tr>
    </w:tbl>
    <w:p w:rsidR="007F11E4" w:rsidRDefault="008C0ADC" w:rsidP="007C1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לחדד, שאם מכוח ההסכמים האלה ימשיכו להשתלם סכומים </w:t>
      </w:r>
      <w:bookmarkStart w:id="89" w:name="_ETM_Q1_943967"/>
      <w:bookmarkEnd w:id="89"/>
      <w:r>
        <w:rPr>
          <w:rFonts w:hint="cs"/>
          <w:rtl/>
          <w:lang w:eastAsia="he-IL"/>
        </w:rPr>
        <w:t>גם אחרי המועד של ה-31 במרץ, כל עוד ההסכם נער</w:t>
      </w:r>
      <w:bookmarkStart w:id="90" w:name="_ETM_Q1_948580"/>
      <w:bookmarkEnd w:id="90"/>
      <w:r>
        <w:rPr>
          <w:rFonts w:hint="cs"/>
          <w:rtl/>
          <w:lang w:eastAsia="he-IL"/>
        </w:rPr>
        <w:t>ך לפני המועד הזה</w:t>
      </w:r>
      <w:r w:rsidR="007C10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הסכומים האלה לא יובאו בחשבו</w:t>
      </w:r>
      <w:bookmarkStart w:id="91" w:name="_ETM_Q1_946842"/>
      <w:bookmarkEnd w:id="91"/>
      <w:r>
        <w:rPr>
          <w:rFonts w:hint="cs"/>
          <w:rtl/>
          <w:lang w:eastAsia="he-IL"/>
        </w:rPr>
        <w:t xml:space="preserve">ן כהכנסה אלא אם נקבע בהסכמים אחרת. </w:t>
      </w:r>
    </w:p>
    <w:p w:rsidR="008C0ADC" w:rsidRDefault="008C0ADC" w:rsidP="00456B8F">
      <w:pPr>
        <w:rPr>
          <w:rtl/>
          <w:lang w:eastAsia="he-IL"/>
        </w:rPr>
      </w:pPr>
    </w:p>
    <w:tbl>
      <w:tblPr>
        <w:bidiVisual/>
        <w:tblW w:w="936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49"/>
        <w:gridCol w:w="426"/>
        <w:gridCol w:w="7085"/>
      </w:tblGrid>
      <w:tr w:rsidR="008C0ADC" w:rsidRPr="008C0ADC" w:rsidTr="008C0ADC">
        <w:trPr>
          <w:cantSplit/>
          <w:trHeight w:val="557"/>
        </w:trPr>
        <w:tc>
          <w:tcPr>
            <w:tcW w:w="184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8C0ADC" w:rsidRPr="008C0ADC" w:rsidRDefault="008C0ADC" w:rsidP="008C0A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jc w:val="left"/>
              <w:outlineLvl w:val="2"/>
              <w:rPr>
                <w:rFonts w:ascii="David" w:hAnsi="David"/>
                <w:rtl/>
              </w:rPr>
            </w:pPr>
            <w:r w:rsidRPr="008C0ADC">
              <w:rPr>
                <w:rFonts w:ascii="David" w:hAnsi="David"/>
                <w:rtl/>
              </w:rPr>
              <w:t>תחילה</w:t>
            </w:r>
          </w:p>
        </w:tc>
        <w:tc>
          <w:tcPr>
            <w:tcW w:w="426" w:type="dxa"/>
            <w:hideMark/>
          </w:tcPr>
          <w:p w:rsidR="008C0ADC" w:rsidRPr="008C0ADC" w:rsidRDefault="008C0ADC" w:rsidP="008C0A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jc w:val="left"/>
              <w:outlineLvl w:val="2"/>
              <w:rPr>
                <w:rFonts w:ascii="David" w:hAnsi="David"/>
              </w:rPr>
            </w:pPr>
            <w:r w:rsidRPr="008C0ADC">
              <w:rPr>
                <w:rFonts w:ascii="David" w:hAnsi="David"/>
                <w:rtl/>
              </w:rPr>
              <w:t>3.</w:t>
            </w:r>
          </w:p>
        </w:tc>
        <w:tc>
          <w:tcPr>
            <w:tcW w:w="708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8C0ADC" w:rsidRPr="008C0ADC" w:rsidRDefault="008C0ADC" w:rsidP="008C0A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jc w:val="left"/>
              <w:outlineLvl w:val="2"/>
              <w:rPr>
                <w:rFonts w:ascii="David" w:hAnsi="David"/>
              </w:rPr>
            </w:pPr>
            <w:r w:rsidRPr="008C0ADC">
              <w:rPr>
                <w:rFonts w:ascii="David" w:hAnsi="David"/>
              </w:rPr>
              <w:t>)</w:t>
            </w:r>
            <w:r>
              <w:rPr>
                <w:rFonts w:ascii="David" w:hAnsi="David"/>
                <w:rtl/>
              </w:rPr>
              <w:t>א</w:t>
            </w:r>
            <w:r>
              <w:rPr>
                <w:rFonts w:ascii="David" w:hAnsi="David" w:hint="cs"/>
                <w:rtl/>
              </w:rPr>
              <w:t xml:space="preserve">) </w:t>
            </w:r>
            <w:r w:rsidRPr="008C0ADC">
              <w:rPr>
                <w:rFonts w:ascii="David" w:hAnsi="David"/>
                <w:rtl/>
              </w:rPr>
              <w:t>תחילתו של סעיף 2א</w:t>
            </w:r>
            <w:r>
              <w:rPr>
                <w:rFonts w:ascii="David" w:hAnsi="David" w:hint="cs"/>
                <w:rtl/>
              </w:rPr>
              <w:t>(</w:t>
            </w:r>
            <w:r>
              <w:rPr>
                <w:rFonts w:ascii="David" w:hAnsi="David"/>
                <w:rtl/>
              </w:rPr>
              <w:t>א</w:t>
            </w:r>
            <w:r>
              <w:rPr>
                <w:rFonts w:ascii="David" w:hAnsi="David" w:hint="cs"/>
                <w:rtl/>
              </w:rPr>
              <w:t>)(</w:t>
            </w:r>
            <w:r w:rsidRPr="008C0ADC">
              <w:rPr>
                <w:rFonts w:ascii="David" w:hAnsi="David"/>
                <w:rtl/>
              </w:rPr>
              <w:t>2</w:t>
            </w:r>
            <w:r>
              <w:rPr>
                <w:rFonts w:ascii="David" w:hAnsi="David" w:hint="cs"/>
                <w:rtl/>
              </w:rPr>
              <w:t>)</w:t>
            </w:r>
            <w:r w:rsidRPr="008C0ADC">
              <w:rPr>
                <w:rFonts w:ascii="David" w:hAnsi="David"/>
                <w:rtl/>
              </w:rPr>
              <w:t xml:space="preserve"> לחוק העיקרי, כנ</w:t>
            </w:r>
            <w:r>
              <w:rPr>
                <w:rFonts w:ascii="David" w:hAnsi="David"/>
                <w:rtl/>
              </w:rPr>
              <w:t>וסחו בחוק זה, ביום תחילתו של חו</w:t>
            </w:r>
            <w:r>
              <w:rPr>
                <w:rFonts w:ascii="David" w:hAnsi="David" w:hint="cs"/>
                <w:rtl/>
              </w:rPr>
              <w:t xml:space="preserve">ק </w:t>
            </w:r>
            <w:r w:rsidRPr="008C0ADC">
              <w:rPr>
                <w:rFonts w:ascii="David" w:hAnsi="David"/>
                <w:rtl/>
              </w:rPr>
              <w:t>תגמולים לבני משפחה של חטופים ונעדרים בפעולת איבה, התשפ"ד–2023</w:t>
            </w:r>
            <w:r>
              <w:rPr>
                <w:rFonts w:ascii="David" w:hAnsi="David" w:hint="cs"/>
                <w:rtl/>
              </w:rPr>
              <w:t>.</w:t>
            </w:r>
          </w:p>
        </w:tc>
      </w:tr>
      <w:tr w:rsidR="008C0ADC" w:rsidTr="008C0ADC">
        <w:trPr>
          <w:cantSplit/>
          <w:trHeight w:val="557"/>
        </w:trPr>
        <w:tc>
          <w:tcPr>
            <w:tcW w:w="184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C0ADC" w:rsidRPr="007F11E4" w:rsidRDefault="008C0ADC" w:rsidP="008C0A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jc w:val="left"/>
              <w:outlineLvl w:val="2"/>
              <w:rPr>
                <w:rtl/>
              </w:rPr>
            </w:pPr>
          </w:p>
        </w:tc>
        <w:tc>
          <w:tcPr>
            <w:tcW w:w="426" w:type="dxa"/>
          </w:tcPr>
          <w:p w:rsidR="008C0ADC" w:rsidRPr="008C0ADC" w:rsidRDefault="008C0ADC" w:rsidP="008C0A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708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C0ADC" w:rsidRPr="008C0ADC" w:rsidRDefault="008C0ADC" w:rsidP="008C0A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rPr>
                <w:rFonts w:ascii="David" w:hAnsi="David"/>
              </w:rPr>
            </w:pPr>
            <w:r w:rsidRPr="008C0ADC">
              <w:rPr>
                <w:rFonts w:ascii="David" w:hAnsi="David"/>
              </w:rPr>
              <w:t>)</w:t>
            </w:r>
            <w:r w:rsidRPr="008C0ADC">
              <w:rPr>
                <w:rFonts w:ascii="David" w:hAnsi="David"/>
                <w:rtl/>
              </w:rPr>
              <w:t>ב</w:t>
            </w:r>
            <w:r>
              <w:rPr>
                <w:rFonts w:ascii="David" w:hAnsi="David" w:hint="cs"/>
                <w:rtl/>
              </w:rPr>
              <w:t>)</w:t>
            </w:r>
            <w:r w:rsidRPr="008C0ADC">
              <w:rPr>
                <w:rFonts w:ascii="David" w:hAnsi="David"/>
                <w:rtl/>
              </w:rPr>
              <w:t xml:space="preserve"> תחילתו של סעיף 406 לחוק הביטוח הלאומי, כנוסחו בחוק זה, ביום כ' בטבת התשפ"ד </w:t>
            </w:r>
            <w:r w:rsidRPr="008C0ADC">
              <w:rPr>
                <w:rFonts w:ascii="David" w:hAnsi="David"/>
              </w:rPr>
              <w:t>)</w:t>
            </w:r>
            <w:r>
              <w:rPr>
                <w:rFonts w:ascii="David" w:hAnsi="David" w:hint="cs"/>
                <w:rtl/>
              </w:rPr>
              <w:t xml:space="preserve">1 </w:t>
            </w:r>
            <w:r w:rsidRPr="008C0ADC">
              <w:rPr>
                <w:rFonts w:ascii="David" w:hAnsi="David"/>
                <w:rtl/>
              </w:rPr>
              <w:t>בינואר 2024</w:t>
            </w:r>
            <w:r w:rsidRPr="008C0ADC">
              <w:rPr>
                <w:rFonts w:ascii="David" w:hAnsi="David"/>
              </w:rPr>
              <w:t>(.</w:t>
            </w:r>
          </w:p>
        </w:tc>
      </w:tr>
    </w:tbl>
    <w:p w:rsidR="00663A25" w:rsidRDefault="008C0ADC" w:rsidP="00663A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המועד שבו פקעה הארכה של אותה הוראה שנקבעה בוועדת </w:t>
      </w:r>
      <w:bookmarkStart w:id="92" w:name="_ETM_Q1_983410"/>
      <w:bookmarkEnd w:id="92"/>
      <w:r>
        <w:rPr>
          <w:rFonts w:hint="cs"/>
          <w:rtl/>
          <w:lang w:eastAsia="he-IL"/>
        </w:rPr>
        <w:t xml:space="preserve">הכספים בזמנו. </w:t>
      </w:r>
      <w:bookmarkStart w:id="93" w:name="_ETM_Q1_949647"/>
      <w:bookmarkStart w:id="94" w:name="_ETM_Q1_981317"/>
      <w:bookmarkStart w:id="95" w:name="_ETM_Q1_981402"/>
      <w:bookmarkEnd w:id="93"/>
      <w:bookmarkEnd w:id="94"/>
      <w:bookmarkEnd w:id="95"/>
      <w:r w:rsidR="00663A25">
        <w:rPr>
          <w:rFonts w:hint="cs"/>
          <w:rtl/>
          <w:lang w:eastAsia="he-IL"/>
        </w:rPr>
        <w:t xml:space="preserve">הוראת מעבר, זאת ההחלה כלפי תקופת העבר. </w:t>
      </w:r>
    </w:p>
    <w:p w:rsidR="000B57D9" w:rsidRPr="00A22561" w:rsidRDefault="000B57D9" w:rsidP="000B57D9">
      <w:pPr>
        <w:rPr>
          <w:rtl/>
          <w:lang w:eastAsia="he-IL"/>
        </w:rPr>
      </w:pPr>
      <w:bookmarkStart w:id="96" w:name="_ETM_Q1_982069"/>
      <w:bookmarkStart w:id="97" w:name="_ETM_Q1_982146"/>
      <w:bookmarkStart w:id="98" w:name="_ETM_Q1_767391"/>
      <w:bookmarkStart w:id="99" w:name="_ETM_Q1_767462"/>
      <w:bookmarkEnd w:id="96"/>
      <w:bookmarkEnd w:id="97"/>
      <w:bookmarkEnd w:id="98"/>
      <w:bookmarkEnd w:id="99"/>
    </w:p>
    <w:p w:rsidR="008D4F8E" w:rsidRDefault="008D4F8E" w:rsidP="008D4F8E">
      <w:pPr>
        <w:pStyle w:val="af6"/>
        <w:keepNext/>
        <w:rPr>
          <w:rtl/>
        </w:rPr>
      </w:pPr>
      <w:bookmarkStart w:id="100" w:name="ET_yor_4996_7"/>
      <w:r w:rsidRPr="008D4F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4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8D4F8E" w:rsidRDefault="008D4F8E" w:rsidP="008D4F8E">
      <w:pPr>
        <w:pStyle w:val="KeepWithNext"/>
        <w:rPr>
          <w:rtl/>
          <w:lang w:eastAsia="he-IL"/>
        </w:rPr>
      </w:pPr>
    </w:p>
    <w:p w:rsidR="008D4F8E" w:rsidRDefault="008D4F8E" w:rsidP="008D4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רטרואקטיבי. </w:t>
      </w:r>
    </w:p>
    <w:p w:rsidR="008D4F8E" w:rsidRDefault="008D4F8E" w:rsidP="008D4F8E">
      <w:pPr>
        <w:rPr>
          <w:rtl/>
          <w:lang w:eastAsia="he-IL"/>
        </w:rPr>
      </w:pPr>
    </w:p>
    <w:p w:rsidR="008D4F8E" w:rsidRDefault="008D4F8E" w:rsidP="008D4F8E">
      <w:pPr>
        <w:pStyle w:val="a4"/>
        <w:keepNext/>
        <w:rPr>
          <w:rtl/>
        </w:rPr>
      </w:pPr>
      <w:bookmarkStart w:id="101" w:name="ET_speaker_יעל_סלנט_8"/>
      <w:r w:rsidRPr="008D4F8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D4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8D4F8E" w:rsidRDefault="008D4F8E" w:rsidP="008D4F8E">
      <w:pPr>
        <w:pStyle w:val="KeepWithNext"/>
        <w:rPr>
          <w:rtl/>
          <w:lang w:eastAsia="he-IL"/>
        </w:rPr>
      </w:pPr>
    </w:p>
    <w:tbl>
      <w:tblPr>
        <w:bidiVisual/>
        <w:tblW w:w="936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49"/>
        <w:gridCol w:w="426"/>
        <w:gridCol w:w="7085"/>
      </w:tblGrid>
      <w:tr w:rsidR="00663A25" w:rsidTr="00AC7A26">
        <w:trPr>
          <w:cantSplit/>
          <w:trHeight w:val="557"/>
        </w:trPr>
        <w:tc>
          <w:tcPr>
            <w:tcW w:w="184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63A25" w:rsidRDefault="00663A25" w:rsidP="00AC7A2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jc w:val="left"/>
              <w:outlineLvl w:val="2"/>
              <w:rPr>
                <w:rFonts w:ascii="Arial" w:eastAsia="Arial Unicode MS" w:hAnsi="Arial"/>
                <w:rtl/>
              </w:rPr>
            </w:pPr>
            <w:r>
              <w:rPr>
                <w:rFonts w:hint="cs"/>
                <w:rtl/>
              </w:rPr>
              <w:t>הוראת מעבר</w:t>
            </w:r>
          </w:p>
        </w:tc>
        <w:tc>
          <w:tcPr>
            <w:tcW w:w="426" w:type="dxa"/>
            <w:hideMark/>
          </w:tcPr>
          <w:p w:rsidR="00663A25" w:rsidRDefault="00663A25" w:rsidP="00AC7A2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jc w:val="left"/>
              <w:rPr>
                <w:rFonts w:ascii="David" w:eastAsia="Arial Unicode MS" w:hAnsi="David"/>
              </w:rPr>
            </w:pPr>
            <w:r>
              <w:rPr>
                <w:rFonts w:ascii="David" w:eastAsia="Arial Unicode MS" w:hAnsi="David" w:hint="cs"/>
                <w:rtl/>
              </w:rPr>
              <w:t>4</w:t>
            </w:r>
            <w:r>
              <w:rPr>
                <w:rFonts w:ascii="David" w:eastAsia="Arial Unicode MS" w:hAnsi="David"/>
                <w:rtl/>
              </w:rPr>
              <w:t>.</w:t>
            </w:r>
          </w:p>
        </w:tc>
        <w:tc>
          <w:tcPr>
            <w:tcW w:w="708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63A25" w:rsidRDefault="00663A25" w:rsidP="00C13B2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rPr>
                <w:rtl/>
              </w:rPr>
            </w:pPr>
            <w:r w:rsidRPr="008C0ADC">
              <w:rPr>
                <w:rtl/>
              </w:rPr>
              <w:t>למי שמתקיימים בו תנאי הזכאות לפי סעיף 2א</w:t>
            </w:r>
            <w:r>
              <w:rPr>
                <w:rFonts w:hint="cs"/>
                <w:rtl/>
              </w:rPr>
              <w:t>(</w:t>
            </w:r>
            <w:r w:rsidRPr="008C0ADC">
              <w:rPr>
                <w:rtl/>
              </w:rPr>
              <w:t>א)</w:t>
            </w:r>
            <w:r>
              <w:rPr>
                <w:rFonts w:hint="cs"/>
                <w:rtl/>
              </w:rPr>
              <w:t>(</w:t>
            </w:r>
            <w:r w:rsidRPr="008C0ADC">
              <w:rPr>
                <w:rtl/>
              </w:rPr>
              <w:t>2</w:t>
            </w:r>
            <w:r>
              <w:rPr>
                <w:rFonts w:hint="cs"/>
                <w:rtl/>
              </w:rPr>
              <w:t>)</w:t>
            </w:r>
            <w:r w:rsidRPr="008C0ADC">
              <w:rPr>
                <w:rtl/>
              </w:rPr>
              <w:t xml:space="preserve"> לחוק העיקרי כנוסחו בחוק זה, ולא התקיימו בו תנאי הזכאות לפי הסעיף האמור כנוסחו ערב פרסומו של חוק זה</w:t>
            </w:r>
            <w:r w:rsidR="00C13B2D">
              <w:rPr>
                <w:rFonts w:hint="cs"/>
                <w:rtl/>
              </w:rPr>
              <w:t xml:space="preserve"> - - - </w:t>
            </w:r>
          </w:p>
        </w:tc>
      </w:tr>
    </w:tbl>
    <w:p w:rsidR="00C13B2D" w:rsidRDefault="00C13B2D">
      <w:pPr>
        <w:rPr>
          <w:rtl/>
        </w:rPr>
      </w:pPr>
      <w:r>
        <w:rPr>
          <w:rFonts w:hint="cs"/>
          <w:rtl/>
        </w:rPr>
        <w:t xml:space="preserve">כלומר, החוק הזה נתן את הזכאות למענק, קודם </w:t>
      </w:r>
      <w:bookmarkStart w:id="102" w:name="_ETM_Q1_1000001"/>
      <w:bookmarkEnd w:id="102"/>
      <w:r>
        <w:rPr>
          <w:rFonts w:hint="cs"/>
          <w:rtl/>
        </w:rPr>
        <w:t xml:space="preserve">לכן הם לא היו זכאים למענק. </w:t>
      </w:r>
    </w:p>
    <w:p w:rsidR="00C13B2D" w:rsidRDefault="00C13B2D">
      <w:bookmarkStart w:id="103" w:name="_ETM_Q1_1006176"/>
      <w:bookmarkStart w:id="104" w:name="_ETM_Q1_1006261"/>
      <w:bookmarkEnd w:id="103"/>
      <w:bookmarkEnd w:id="104"/>
    </w:p>
    <w:tbl>
      <w:tblPr>
        <w:bidiVisual/>
        <w:tblW w:w="936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49"/>
        <w:gridCol w:w="426"/>
        <w:gridCol w:w="7085"/>
      </w:tblGrid>
      <w:tr w:rsidR="00C13B2D" w:rsidTr="00AC7A26">
        <w:trPr>
          <w:cantSplit/>
          <w:trHeight w:val="557"/>
        </w:trPr>
        <w:tc>
          <w:tcPr>
            <w:tcW w:w="184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13B2D" w:rsidRDefault="00C13B2D" w:rsidP="00AC7A2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jc w:val="left"/>
              <w:outlineLvl w:val="2"/>
              <w:rPr>
                <w:rtl/>
              </w:rPr>
            </w:pPr>
          </w:p>
        </w:tc>
        <w:tc>
          <w:tcPr>
            <w:tcW w:w="426" w:type="dxa"/>
          </w:tcPr>
          <w:p w:rsidR="00C13B2D" w:rsidRDefault="00C13B2D" w:rsidP="00AC7A2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708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13B2D" w:rsidRPr="008C0ADC" w:rsidRDefault="00C13B2D" w:rsidP="00AC7A2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rPr>
                <w:rtl/>
              </w:rPr>
            </w:pPr>
            <w:r w:rsidRPr="008C0ADC">
              <w:rPr>
                <w:rtl/>
              </w:rPr>
              <w:t>ישולם מענק בתוך עשרה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ימים מיום פרסומו של חוק זה, בעד תקופת תשלום המענק כמשמעותה בסעיף 2א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ג</w:t>
            </w:r>
            <w:r>
              <w:rPr>
                <w:rFonts w:hint="cs"/>
                <w:rtl/>
              </w:rPr>
              <w:t>)(</w:t>
            </w:r>
            <w:r>
              <w:rPr>
                <w:rtl/>
              </w:rPr>
              <w:t>1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לחוק העיקרי, שחלה מיום כ"ב בתשרי התשפ"ד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7 באוקטובר 2023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ועד ערב פרסומו של ח</w:t>
            </w:r>
            <w:r>
              <w:rPr>
                <w:rFonts w:hint="cs"/>
                <w:rtl/>
              </w:rPr>
              <w:t>וק זה.</w:t>
            </w:r>
          </w:p>
        </w:tc>
      </w:tr>
    </w:tbl>
    <w:p w:rsidR="008D4F8E" w:rsidRPr="00663A25" w:rsidRDefault="00D52EA9" w:rsidP="008D4F8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זאת תקופת תשלום </w:t>
      </w:r>
      <w:bookmarkStart w:id="105" w:name="_ETM_Q1_1015603"/>
      <w:bookmarkEnd w:id="105"/>
      <w:r w:rsidR="008C0313">
        <w:rPr>
          <w:rFonts w:hint="cs"/>
          <w:rtl/>
          <w:lang w:eastAsia="he-IL"/>
        </w:rPr>
        <w:t>מענק אחת, שאמורה להיכלל פה. אחרי זה יחול</w:t>
      </w:r>
      <w:bookmarkStart w:id="106" w:name="_ETM_Q1_1021833"/>
      <w:bookmarkEnd w:id="106"/>
      <w:r w:rsidR="008C0313">
        <w:rPr>
          <w:rFonts w:hint="cs"/>
          <w:rtl/>
          <w:lang w:eastAsia="he-IL"/>
        </w:rPr>
        <w:t>ו ההוראות הרגילות בחוק שקובע בתוך כמה זמן המענק הוא</w:t>
      </w:r>
      <w:bookmarkStart w:id="107" w:name="_ETM_Q1_1025980"/>
      <w:bookmarkEnd w:id="107"/>
      <w:r w:rsidR="008C0313">
        <w:rPr>
          <w:rFonts w:hint="cs"/>
          <w:rtl/>
          <w:lang w:eastAsia="he-IL"/>
        </w:rPr>
        <w:t xml:space="preserve"> רבעוני, ובתוך כמה זמן ממועד תחילת התקופה משולמים הסכומים האלה. </w:t>
      </w:r>
      <w:bookmarkStart w:id="108" w:name="_ETM_Q1_1031261"/>
      <w:bookmarkEnd w:id="108"/>
      <w:r w:rsidR="008C0313">
        <w:rPr>
          <w:rFonts w:hint="cs"/>
          <w:rtl/>
          <w:lang w:eastAsia="he-IL"/>
        </w:rPr>
        <w:t xml:space="preserve">העשרה ימים האלה רלוונטיים רק כלפי הרטרואקטיבי. </w:t>
      </w:r>
    </w:p>
    <w:p w:rsidR="008D4F8E" w:rsidRDefault="008D4F8E" w:rsidP="008D4F8E">
      <w:pPr>
        <w:rPr>
          <w:rtl/>
          <w:lang w:eastAsia="he-IL"/>
        </w:rPr>
      </w:pPr>
    </w:p>
    <w:p w:rsidR="008D4F8E" w:rsidRDefault="008D4F8E" w:rsidP="008D4F8E">
      <w:pPr>
        <w:pStyle w:val="af9"/>
        <w:keepNext/>
        <w:rPr>
          <w:rtl/>
          <w:lang w:eastAsia="he-IL"/>
        </w:rPr>
      </w:pPr>
      <w:bookmarkStart w:id="109" w:name="ET_guest_14494_9"/>
      <w:r w:rsidRPr="008D4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D4F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"/>
    </w:p>
    <w:p w:rsidR="008D4F8E" w:rsidRDefault="008D4F8E" w:rsidP="008D4F8E">
      <w:pPr>
        <w:pStyle w:val="KeepWithNext"/>
        <w:rPr>
          <w:rtl/>
          <w:lang w:eastAsia="he-IL"/>
        </w:rPr>
      </w:pPr>
    </w:p>
    <w:p w:rsidR="008D4F8E" w:rsidRDefault="008D4F8E" w:rsidP="00F85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85ED6">
        <w:rPr>
          <w:rFonts w:hint="cs"/>
          <w:rtl/>
          <w:lang w:eastAsia="he-IL"/>
        </w:rPr>
        <w:t xml:space="preserve">עורך דין </w:t>
      </w:r>
      <w:bookmarkStart w:id="110" w:name="_ETM_Q1_1041329"/>
      <w:bookmarkEnd w:id="110"/>
      <w:r w:rsidR="00F85ED6">
        <w:rPr>
          <w:rFonts w:hint="cs"/>
          <w:rtl/>
          <w:lang w:eastAsia="he-IL"/>
        </w:rPr>
        <w:t xml:space="preserve">מהביטוח הלאומי. אנחנו כמובן מברכים מאוד מאוד על התיקון הזה. לגבי התשלום הרטרואקטיבי, מכיוון שעכשיו הרחבנו את האוכלוסייה </w:t>
      </w:r>
      <w:bookmarkStart w:id="111" w:name="_ETM_Q1_1045425"/>
      <w:bookmarkEnd w:id="111"/>
      <w:r w:rsidR="00F85ED6">
        <w:rPr>
          <w:rFonts w:hint="cs"/>
          <w:rtl/>
          <w:lang w:eastAsia="he-IL"/>
        </w:rPr>
        <w:t xml:space="preserve">לגיל 18, וזה טיפה יותר מורכב, </w:t>
      </w:r>
      <w:bookmarkStart w:id="112" w:name="_ETM_Q1_1044460"/>
      <w:bookmarkEnd w:id="112"/>
      <w:r w:rsidR="00F85ED6">
        <w:rPr>
          <w:rFonts w:hint="cs"/>
          <w:rtl/>
          <w:lang w:eastAsia="he-IL"/>
        </w:rPr>
        <w:t>עשרה ימים לא יספיקו.</w:t>
      </w:r>
      <w:bookmarkStart w:id="113" w:name="_ETM_Q1_1053869"/>
      <w:bookmarkEnd w:id="113"/>
      <w:r w:rsidR="00F85ED6">
        <w:rPr>
          <w:rFonts w:hint="cs"/>
          <w:rtl/>
          <w:lang w:eastAsia="he-IL"/>
        </w:rPr>
        <w:t xml:space="preserve"> נבקש עד 21 ימים. מבטיחים שזה יהיה לפני, אבל לא </w:t>
      </w:r>
      <w:bookmarkStart w:id="114" w:name="_ETM_Q1_1059283"/>
      <w:bookmarkEnd w:id="114"/>
      <w:r w:rsidR="00F85ED6">
        <w:rPr>
          <w:rFonts w:hint="cs"/>
          <w:rtl/>
          <w:lang w:eastAsia="he-IL"/>
        </w:rPr>
        <w:t xml:space="preserve">רוצים לחרוג מהוראות החוק. </w:t>
      </w:r>
    </w:p>
    <w:p w:rsidR="00F85ED6" w:rsidRDefault="00F85ED6" w:rsidP="008D4F8E">
      <w:pPr>
        <w:rPr>
          <w:rtl/>
          <w:lang w:eastAsia="he-IL"/>
        </w:rPr>
      </w:pPr>
    </w:p>
    <w:p w:rsidR="00F85ED6" w:rsidRDefault="00F85ED6" w:rsidP="00F85ED6">
      <w:pPr>
        <w:pStyle w:val="a4"/>
        <w:keepNext/>
        <w:rPr>
          <w:rtl/>
        </w:rPr>
      </w:pPr>
      <w:bookmarkStart w:id="115" w:name="ET_speaker_יעל_סלנט_52"/>
      <w:r w:rsidRPr="00F85ED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F85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F85ED6" w:rsidRDefault="00F85ED6" w:rsidP="00F85ED6">
      <w:pPr>
        <w:pStyle w:val="KeepWithNext"/>
        <w:rPr>
          <w:rtl/>
          <w:lang w:eastAsia="he-IL"/>
        </w:rPr>
      </w:pPr>
    </w:p>
    <w:p w:rsidR="00F85ED6" w:rsidRDefault="00F85ED6" w:rsidP="00F85ED6">
      <w:pPr>
        <w:rPr>
          <w:rtl/>
          <w:lang w:eastAsia="he-IL"/>
        </w:rPr>
      </w:pPr>
      <w:bookmarkStart w:id="116" w:name="_ETM_Q1_1059126"/>
      <w:bookmarkEnd w:id="116"/>
      <w:r>
        <w:rPr>
          <w:rFonts w:hint="cs"/>
          <w:rtl/>
          <w:lang w:eastAsia="he-IL"/>
        </w:rPr>
        <w:t>בתוך 21 ימים, זאת אומרת שכל</w:t>
      </w:r>
      <w:bookmarkStart w:id="117" w:name="_ETM_Q1_1057612"/>
      <w:bookmarkEnd w:id="117"/>
      <w:r>
        <w:rPr>
          <w:rFonts w:hint="cs"/>
          <w:rtl/>
          <w:lang w:eastAsia="he-IL"/>
        </w:rPr>
        <w:t xml:space="preserve"> התקופה עד אז בסדר. לא צריך עד, בסדר? </w:t>
      </w:r>
      <w:bookmarkStart w:id="118" w:name="_ETM_Q1_1059722"/>
      <w:bookmarkEnd w:id="118"/>
    </w:p>
    <w:p w:rsidR="00F85ED6" w:rsidRDefault="00F85ED6" w:rsidP="00F85ED6">
      <w:pPr>
        <w:rPr>
          <w:rtl/>
          <w:lang w:eastAsia="he-IL"/>
        </w:rPr>
      </w:pPr>
      <w:bookmarkStart w:id="119" w:name="_ETM_Q1_1059799"/>
      <w:bookmarkEnd w:id="119"/>
    </w:p>
    <w:p w:rsidR="00F85ED6" w:rsidRDefault="00F85ED6" w:rsidP="00F85ED6">
      <w:pPr>
        <w:pStyle w:val="af9"/>
        <w:keepNext/>
        <w:rPr>
          <w:rtl/>
          <w:lang w:eastAsia="he-IL"/>
        </w:rPr>
      </w:pPr>
      <w:bookmarkStart w:id="120" w:name="ET_guest_14494_53"/>
      <w:r w:rsidRPr="00F85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F85E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"/>
    </w:p>
    <w:p w:rsidR="00F85ED6" w:rsidRDefault="00F85ED6" w:rsidP="00F85ED6">
      <w:pPr>
        <w:pStyle w:val="KeepWithNext"/>
        <w:rPr>
          <w:rtl/>
          <w:lang w:eastAsia="he-IL"/>
        </w:rPr>
      </w:pPr>
    </w:p>
    <w:p w:rsidR="00F85ED6" w:rsidRDefault="00F85ED6" w:rsidP="00F85ED6">
      <w:pPr>
        <w:rPr>
          <w:rtl/>
          <w:lang w:eastAsia="he-IL"/>
        </w:rPr>
      </w:pPr>
      <w:bookmarkStart w:id="121" w:name="_ETM_Q1_1062054"/>
      <w:bookmarkStart w:id="122" w:name="_ETM_Q1_1062098"/>
      <w:bookmarkEnd w:id="121"/>
      <w:bookmarkEnd w:id="122"/>
      <w:r>
        <w:rPr>
          <w:rFonts w:hint="cs"/>
          <w:rtl/>
          <w:lang w:eastAsia="he-IL"/>
        </w:rPr>
        <w:t xml:space="preserve">כן. </w:t>
      </w:r>
      <w:bookmarkStart w:id="123" w:name="_ETM_Q1_1069721"/>
      <w:bookmarkEnd w:id="123"/>
    </w:p>
    <w:p w:rsidR="00344926" w:rsidRDefault="00344926" w:rsidP="00F85ED6">
      <w:pPr>
        <w:rPr>
          <w:rtl/>
          <w:lang w:eastAsia="he-IL"/>
        </w:rPr>
      </w:pPr>
      <w:bookmarkStart w:id="124" w:name="_ETM_Q1_1069810"/>
      <w:bookmarkEnd w:id="124"/>
    </w:p>
    <w:p w:rsidR="00344926" w:rsidRDefault="00344926" w:rsidP="00344926">
      <w:pPr>
        <w:pStyle w:val="a4"/>
        <w:keepNext/>
        <w:rPr>
          <w:rtl/>
        </w:rPr>
      </w:pPr>
      <w:bookmarkStart w:id="125" w:name="ET_speaker_יעל_סלנט_54"/>
      <w:r w:rsidRPr="0034492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344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344926" w:rsidRDefault="00344926" w:rsidP="00344926">
      <w:pPr>
        <w:pStyle w:val="KeepWithNext"/>
        <w:rPr>
          <w:rtl/>
          <w:lang w:eastAsia="he-IL"/>
        </w:rPr>
      </w:pPr>
    </w:p>
    <w:p w:rsidR="00344926" w:rsidRPr="00344926" w:rsidRDefault="00344926" w:rsidP="00344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</w:t>
      </w:r>
      <w:bookmarkStart w:id="126" w:name="_ETM_Q1_1064960"/>
      <w:bookmarkEnd w:id="126"/>
      <w:r>
        <w:rPr>
          <w:rFonts w:hint="cs"/>
          <w:rtl/>
          <w:lang w:eastAsia="he-IL"/>
        </w:rPr>
        <w:t xml:space="preserve">הביטחון, זה בסדר? </w:t>
      </w:r>
    </w:p>
    <w:p w:rsidR="00F85ED6" w:rsidRPr="00F85ED6" w:rsidRDefault="00F85ED6" w:rsidP="00F85ED6">
      <w:pPr>
        <w:rPr>
          <w:rtl/>
          <w:lang w:eastAsia="he-IL"/>
        </w:rPr>
      </w:pPr>
      <w:bookmarkStart w:id="127" w:name="_ETM_Q1_1061980"/>
      <w:bookmarkStart w:id="128" w:name="_ETM_Q1_1062051"/>
      <w:bookmarkEnd w:id="127"/>
      <w:bookmarkEnd w:id="128"/>
    </w:p>
    <w:p w:rsidR="008D4F8E" w:rsidRDefault="008D4F8E" w:rsidP="008D4F8E">
      <w:pPr>
        <w:pStyle w:val="af9"/>
        <w:keepNext/>
        <w:rPr>
          <w:rtl/>
          <w:lang w:eastAsia="he-IL"/>
        </w:rPr>
      </w:pPr>
      <w:bookmarkStart w:id="129" w:name="ET_guest_716209_10"/>
      <w:r w:rsidRPr="008D4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שילדהוז</w:t>
      </w:r>
      <w:proofErr w:type="spellEnd"/>
      <w:r>
        <w:rPr>
          <w:rtl/>
          <w:lang w:eastAsia="he-IL"/>
        </w:rPr>
        <w:t>:</w:t>
      </w:r>
      <w:r w:rsidRPr="008D4F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"/>
    </w:p>
    <w:p w:rsidR="008D4F8E" w:rsidRDefault="008D4F8E" w:rsidP="008D4F8E">
      <w:pPr>
        <w:pStyle w:val="KeepWithNext"/>
        <w:rPr>
          <w:rtl/>
          <w:lang w:eastAsia="he-IL"/>
        </w:rPr>
      </w:pPr>
    </w:p>
    <w:p w:rsidR="008D4F8E" w:rsidRDefault="00344926" w:rsidP="008D4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8D4F8E">
        <w:rPr>
          <w:rFonts w:hint="cs"/>
          <w:rtl/>
          <w:lang w:eastAsia="he-IL"/>
        </w:rPr>
        <w:t xml:space="preserve">בסדר גמור. </w:t>
      </w:r>
    </w:p>
    <w:p w:rsidR="008D4F8E" w:rsidRDefault="008D4F8E" w:rsidP="008D4F8E">
      <w:pPr>
        <w:rPr>
          <w:rtl/>
          <w:lang w:eastAsia="he-IL"/>
        </w:rPr>
      </w:pPr>
    </w:p>
    <w:p w:rsidR="00344926" w:rsidRDefault="00344926" w:rsidP="00344926">
      <w:pPr>
        <w:pStyle w:val="af6"/>
        <w:keepNext/>
        <w:rPr>
          <w:rtl/>
        </w:rPr>
      </w:pPr>
      <w:bookmarkStart w:id="130" w:name="ET_yor_4996_55"/>
      <w:r w:rsidRPr="003449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449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344926" w:rsidRDefault="00344926" w:rsidP="00344926">
      <w:pPr>
        <w:pStyle w:val="KeepWithNext"/>
        <w:rPr>
          <w:rtl/>
          <w:lang w:eastAsia="he-IL"/>
        </w:rPr>
      </w:pPr>
    </w:p>
    <w:p w:rsidR="00344926" w:rsidRDefault="00344926" w:rsidP="00344926">
      <w:pPr>
        <w:rPr>
          <w:rtl/>
          <w:lang w:eastAsia="he-IL"/>
        </w:rPr>
      </w:pPr>
      <w:bookmarkStart w:id="131" w:name="_ETM_Q1_1075436"/>
      <w:bookmarkEnd w:id="131"/>
      <w:r>
        <w:rPr>
          <w:rFonts w:hint="cs"/>
          <w:rtl/>
          <w:lang w:eastAsia="he-IL"/>
        </w:rPr>
        <w:t xml:space="preserve">אוקיי. </w:t>
      </w:r>
    </w:p>
    <w:p w:rsidR="00344926" w:rsidRDefault="00344926" w:rsidP="00344926">
      <w:pPr>
        <w:rPr>
          <w:rtl/>
          <w:lang w:eastAsia="he-IL"/>
        </w:rPr>
      </w:pPr>
    </w:p>
    <w:p w:rsidR="00344926" w:rsidRDefault="00344926" w:rsidP="00344926">
      <w:pPr>
        <w:pStyle w:val="af5"/>
        <w:keepNext/>
        <w:rPr>
          <w:rtl/>
        </w:rPr>
      </w:pPr>
      <w:bookmarkStart w:id="132" w:name="ET_interruption_קריאה_56"/>
      <w:r w:rsidRPr="0034492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449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"/>
    </w:p>
    <w:p w:rsidR="00344926" w:rsidRDefault="00344926" w:rsidP="00344926">
      <w:pPr>
        <w:pStyle w:val="KeepWithNext"/>
        <w:rPr>
          <w:rtl/>
          <w:lang w:eastAsia="he-IL"/>
        </w:rPr>
      </w:pPr>
    </w:p>
    <w:p w:rsidR="00344926" w:rsidRDefault="00344926" w:rsidP="00344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להגיד משהו? </w:t>
      </w:r>
    </w:p>
    <w:p w:rsidR="00344926" w:rsidRDefault="00344926" w:rsidP="00344926">
      <w:pPr>
        <w:rPr>
          <w:rtl/>
          <w:lang w:eastAsia="he-IL"/>
        </w:rPr>
      </w:pPr>
    </w:p>
    <w:p w:rsidR="00344926" w:rsidRDefault="00344926" w:rsidP="00344926">
      <w:pPr>
        <w:pStyle w:val="af6"/>
        <w:keepNext/>
        <w:rPr>
          <w:rtl/>
        </w:rPr>
      </w:pPr>
      <w:bookmarkStart w:id="133" w:name="ET_yor_4996_57"/>
      <w:r w:rsidRPr="003449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449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344926" w:rsidRDefault="00344926" w:rsidP="00344926">
      <w:pPr>
        <w:pStyle w:val="KeepWithNext"/>
        <w:rPr>
          <w:rtl/>
          <w:lang w:eastAsia="he-IL"/>
        </w:rPr>
      </w:pPr>
    </w:p>
    <w:p w:rsidR="00344926" w:rsidRDefault="00344926" w:rsidP="00344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רגע, כולם יגידו. הצלחנו לקרוא את החוק </w:t>
      </w:r>
      <w:bookmarkStart w:id="134" w:name="_ETM_Q1_1072761"/>
      <w:bookmarkEnd w:id="134"/>
      <w:r>
        <w:rPr>
          <w:rFonts w:hint="cs"/>
          <w:rtl/>
          <w:lang w:eastAsia="he-IL"/>
        </w:rPr>
        <w:t xml:space="preserve">מרישה ועד סיפה כשמאיר כהן, חברנו, נכנס. זה </w:t>
      </w:r>
      <w:bookmarkStart w:id="135" w:name="_ETM_Q1_1085602"/>
      <w:bookmarkEnd w:id="135"/>
      <w:r>
        <w:rPr>
          <w:rFonts w:hint="cs"/>
          <w:rtl/>
          <w:lang w:eastAsia="he-IL"/>
        </w:rPr>
        <w:t xml:space="preserve">דבר מושלם וגמור, אני אעדכן אותך שהוספנו את כל הילדים מגיל </w:t>
      </w:r>
      <w:bookmarkStart w:id="136" w:name="_ETM_Q1_1087032"/>
      <w:bookmarkEnd w:id="136"/>
      <w:r>
        <w:rPr>
          <w:rFonts w:hint="cs"/>
          <w:rtl/>
          <w:lang w:eastAsia="he-IL"/>
        </w:rPr>
        <w:t xml:space="preserve">18 ומעלה, לא רק מגיל 21. </w:t>
      </w:r>
    </w:p>
    <w:p w:rsidR="00344926" w:rsidRDefault="00344926" w:rsidP="00344926">
      <w:pPr>
        <w:rPr>
          <w:rtl/>
          <w:lang w:eastAsia="he-IL"/>
        </w:rPr>
      </w:pPr>
      <w:bookmarkStart w:id="137" w:name="_ETM_Q1_1087468"/>
      <w:bookmarkStart w:id="138" w:name="_ETM_Q1_1087566"/>
      <w:bookmarkEnd w:id="137"/>
      <w:bookmarkEnd w:id="138"/>
    </w:p>
    <w:p w:rsidR="00344926" w:rsidRDefault="00344926" w:rsidP="00344926">
      <w:pPr>
        <w:pStyle w:val="a4"/>
        <w:keepNext/>
        <w:rPr>
          <w:rtl/>
        </w:rPr>
      </w:pPr>
      <w:bookmarkStart w:id="139" w:name="ET_speaker_5082_58"/>
      <w:r w:rsidRPr="0034492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44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344926" w:rsidRDefault="00344926" w:rsidP="00344926">
      <w:pPr>
        <w:pStyle w:val="KeepWithNext"/>
        <w:rPr>
          <w:rtl/>
          <w:lang w:eastAsia="he-IL"/>
        </w:rPr>
      </w:pPr>
    </w:p>
    <w:p w:rsidR="00344926" w:rsidRDefault="00344926" w:rsidP="00344926">
      <w:pPr>
        <w:rPr>
          <w:rtl/>
          <w:lang w:eastAsia="he-IL"/>
        </w:rPr>
      </w:pPr>
      <w:bookmarkStart w:id="140" w:name="_ETM_Q1_1090617"/>
      <w:bookmarkStart w:id="141" w:name="_ETM_Q1_1090683"/>
      <w:bookmarkEnd w:id="140"/>
      <w:bookmarkEnd w:id="141"/>
      <w:r>
        <w:rPr>
          <w:rFonts w:hint="cs"/>
          <w:rtl/>
          <w:lang w:eastAsia="he-IL"/>
        </w:rPr>
        <w:t xml:space="preserve">ומעלה. </w:t>
      </w:r>
    </w:p>
    <w:p w:rsidR="00344926" w:rsidRDefault="00344926" w:rsidP="00344926">
      <w:pPr>
        <w:rPr>
          <w:rtl/>
          <w:lang w:eastAsia="he-IL"/>
        </w:rPr>
      </w:pPr>
      <w:bookmarkStart w:id="142" w:name="_ETM_Q1_1093773"/>
      <w:bookmarkStart w:id="143" w:name="_ETM_Q1_1093831"/>
      <w:bookmarkEnd w:id="142"/>
      <w:bookmarkEnd w:id="143"/>
    </w:p>
    <w:p w:rsidR="00344926" w:rsidRDefault="00344926" w:rsidP="00344926">
      <w:pPr>
        <w:pStyle w:val="af6"/>
        <w:keepNext/>
        <w:rPr>
          <w:rtl/>
        </w:rPr>
      </w:pPr>
      <w:bookmarkStart w:id="144" w:name="ET_yor_4996_59"/>
      <w:r w:rsidRPr="003449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449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344926" w:rsidRDefault="00344926" w:rsidP="00344926">
      <w:pPr>
        <w:pStyle w:val="KeepWithNext"/>
        <w:rPr>
          <w:rtl/>
          <w:lang w:eastAsia="he-IL"/>
        </w:rPr>
      </w:pPr>
    </w:p>
    <w:p w:rsidR="00344926" w:rsidRPr="00344926" w:rsidRDefault="00344926" w:rsidP="00344926">
      <w:pPr>
        <w:rPr>
          <w:rtl/>
          <w:lang w:eastAsia="he-IL"/>
        </w:rPr>
      </w:pPr>
      <w:bookmarkStart w:id="145" w:name="_ETM_Q1_1094877"/>
      <w:bookmarkEnd w:id="145"/>
      <w:r>
        <w:rPr>
          <w:rFonts w:hint="cs"/>
          <w:rtl/>
          <w:lang w:eastAsia="he-IL"/>
        </w:rPr>
        <w:t>כן. בהסכמת</w:t>
      </w:r>
      <w:bookmarkStart w:id="146" w:name="_ETM_Q1_1091396"/>
      <w:bookmarkEnd w:id="146"/>
      <w:r>
        <w:rPr>
          <w:rFonts w:hint="cs"/>
          <w:rtl/>
          <w:lang w:eastAsia="he-IL"/>
        </w:rPr>
        <w:t xml:space="preserve"> האוצר והביטוח הלאומי. אנחנו מברכים אותם על כך. ועכשיו, אחרי שהקראנו את זה, זכות הדיבור למציע הראשון, </w:t>
      </w:r>
      <w:bookmarkStart w:id="147" w:name="_ETM_Q1_1105277"/>
      <w:bookmarkEnd w:id="147"/>
      <w:r>
        <w:rPr>
          <w:rFonts w:hint="cs"/>
          <w:rtl/>
          <w:lang w:eastAsia="he-IL"/>
        </w:rPr>
        <w:t xml:space="preserve">ינון אזולאי, בבקשה. </w:t>
      </w:r>
    </w:p>
    <w:p w:rsidR="008D4F8E" w:rsidRDefault="008D4F8E" w:rsidP="008D4F8E">
      <w:pPr>
        <w:rPr>
          <w:rtl/>
          <w:lang w:eastAsia="he-IL"/>
        </w:rPr>
      </w:pPr>
    </w:p>
    <w:p w:rsidR="008D4F8E" w:rsidRDefault="008D4F8E" w:rsidP="008D4F8E">
      <w:pPr>
        <w:pStyle w:val="a4"/>
        <w:keepNext/>
        <w:rPr>
          <w:rtl/>
        </w:rPr>
      </w:pPr>
      <w:bookmarkStart w:id="148" w:name="ET_speaker_5726_11"/>
      <w:r w:rsidRPr="008D4F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4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8D4F8E" w:rsidRDefault="008D4F8E" w:rsidP="008D4F8E">
      <w:pPr>
        <w:pStyle w:val="KeepWithNext"/>
        <w:rPr>
          <w:rtl/>
          <w:lang w:eastAsia="he-IL"/>
        </w:rPr>
      </w:pPr>
    </w:p>
    <w:p w:rsidR="00E53FE8" w:rsidRDefault="00344926" w:rsidP="00E53FE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לך, אדוני היושב-ראש, האמת שז</w:t>
      </w:r>
      <w:r w:rsidR="00E53FE8">
        <w:rPr>
          <w:rFonts w:hint="cs"/>
          <w:rtl/>
          <w:lang w:eastAsia="he-IL"/>
        </w:rPr>
        <w:t xml:space="preserve">את </w:t>
      </w:r>
      <w:bookmarkStart w:id="149" w:name="_ETM_Q1_1108136"/>
      <w:bookmarkEnd w:id="149"/>
      <w:r>
        <w:rPr>
          <w:rFonts w:hint="cs"/>
          <w:rtl/>
          <w:lang w:eastAsia="he-IL"/>
        </w:rPr>
        <w:t xml:space="preserve">התרגשות, גם ביום כזה עם בשורה טובה מצד </w:t>
      </w:r>
      <w:bookmarkStart w:id="150" w:name="_ETM_Q1_1106902"/>
      <w:bookmarkEnd w:id="150"/>
      <w:r>
        <w:rPr>
          <w:rFonts w:hint="cs"/>
          <w:rtl/>
          <w:lang w:eastAsia="he-IL"/>
        </w:rPr>
        <w:t xml:space="preserve">אחד למשפחות, </w:t>
      </w:r>
      <w:r w:rsidR="002A0814">
        <w:rPr>
          <w:rFonts w:hint="cs"/>
          <w:rtl/>
          <w:lang w:eastAsia="he-IL"/>
        </w:rPr>
        <w:t>וכמובן השתתפות בצער ובניחומים על אותם חיילים שנפלו</w:t>
      </w:r>
      <w:bookmarkStart w:id="151" w:name="_ETM_Q1_1118626"/>
      <w:bookmarkEnd w:id="151"/>
      <w:r w:rsidR="002A0814">
        <w:rPr>
          <w:rFonts w:hint="cs"/>
          <w:rtl/>
          <w:lang w:eastAsia="he-IL"/>
        </w:rPr>
        <w:t xml:space="preserve">. אמרתי ואני אמשיך להגיד, הלב שלנו </w:t>
      </w:r>
      <w:r w:rsidR="008D4F8E">
        <w:rPr>
          <w:rFonts w:hint="cs"/>
          <w:rtl/>
          <w:lang w:eastAsia="he-IL"/>
        </w:rPr>
        <w:t>לא שלם, אפילו פחות מחצי</w:t>
      </w:r>
      <w:r w:rsidR="00E53FE8">
        <w:rPr>
          <w:rFonts w:hint="cs"/>
          <w:rtl/>
          <w:lang w:eastAsia="he-IL"/>
        </w:rPr>
        <w:t>,</w:t>
      </w:r>
      <w:r w:rsidR="008D4F8E">
        <w:rPr>
          <w:rFonts w:hint="cs"/>
          <w:rtl/>
          <w:lang w:eastAsia="he-IL"/>
        </w:rPr>
        <w:t xml:space="preserve"> </w:t>
      </w:r>
      <w:r w:rsidR="00E53FE8">
        <w:rPr>
          <w:rFonts w:hint="cs"/>
          <w:rtl/>
          <w:lang w:eastAsia="he-IL"/>
        </w:rPr>
        <w:t>כ</w:t>
      </w:r>
      <w:r w:rsidR="008D4F8E">
        <w:rPr>
          <w:rFonts w:hint="cs"/>
          <w:rtl/>
          <w:lang w:eastAsia="he-IL"/>
        </w:rPr>
        <w:t>ש</w:t>
      </w:r>
      <w:r w:rsidR="00E53FE8">
        <w:rPr>
          <w:rFonts w:hint="cs"/>
          <w:rtl/>
          <w:lang w:eastAsia="he-IL"/>
        </w:rPr>
        <w:t>ישנן</w:t>
      </w:r>
      <w:r w:rsidR="002A0814">
        <w:rPr>
          <w:rFonts w:hint="cs"/>
          <w:rtl/>
          <w:lang w:eastAsia="he-IL"/>
        </w:rPr>
        <w:t xml:space="preserve"> </w:t>
      </w:r>
      <w:r w:rsidR="008D4F8E">
        <w:rPr>
          <w:rFonts w:hint="cs"/>
          <w:rtl/>
          <w:lang w:eastAsia="he-IL"/>
        </w:rPr>
        <w:t xml:space="preserve">עדיין משפחות שלמות </w:t>
      </w:r>
      <w:r w:rsidR="002A0814">
        <w:rPr>
          <w:rFonts w:hint="cs"/>
          <w:rtl/>
          <w:lang w:eastAsia="he-IL"/>
        </w:rPr>
        <w:t xml:space="preserve">שנמצאות שם </w:t>
      </w:r>
      <w:r w:rsidR="008D4F8E">
        <w:rPr>
          <w:rFonts w:hint="cs"/>
          <w:rtl/>
          <w:lang w:eastAsia="he-IL"/>
        </w:rPr>
        <w:t>כחטופים</w:t>
      </w:r>
      <w:r w:rsidR="002A0814">
        <w:rPr>
          <w:rFonts w:hint="cs"/>
          <w:rtl/>
          <w:lang w:eastAsia="he-IL"/>
        </w:rPr>
        <w:t xml:space="preserve"> </w:t>
      </w:r>
      <w:r w:rsidR="002A0814">
        <w:rPr>
          <w:rtl/>
          <w:lang w:eastAsia="he-IL"/>
        </w:rPr>
        <w:t>–</w:t>
      </w:r>
      <w:r w:rsidR="002A0814">
        <w:rPr>
          <w:rFonts w:hint="cs"/>
          <w:rtl/>
          <w:lang w:eastAsia="he-IL"/>
        </w:rPr>
        <w:t xml:space="preserve"> אני קורא לזה משפחות</w:t>
      </w:r>
      <w:r w:rsidR="008D4F8E">
        <w:rPr>
          <w:rFonts w:hint="cs"/>
          <w:rtl/>
          <w:lang w:eastAsia="he-IL"/>
        </w:rPr>
        <w:t xml:space="preserve">. </w:t>
      </w:r>
      <w:r w:rsidR="002A0814">
        <w:rPr>
          <w:rFonts w:hint="cs"/>
          <w:rtl/>
          <w:lang w:eastAsia="he-IL"/>
        </w:rPr>
        <w:t xml:space="preserve">התפקיד שלנו בראש ובראשונה לעשות הכול, אבל הכול, </w:t>
      </w:r>
      <w:bookmarkStart w:id="152" w:name="_ETM_Q1_1132755"/>
      <w:bookmarkEnd w:id="152"/>
      <w:r w:rsidR="002A0814">
        <w:rPr>
          <w:rFonts w:hint="cs"/>
          <w:rtl/>
          <w:lang w:eastAsia="he-IL"/>
        </w:rPr>
        <w:t>על מנת שכולם יחזרו לפה כמה שיותר מהר, בריאים ושלמים.</w:t>
      </w:r>
    </w:p>
    <w:p w:rsidR="00E53FE8" w:rsidRDefault="00E53FE8" w:rsidP="00E53FE8">
      <w:pPr>
        <w:rPr>
          <w:rtl/>
          <w:lang w:eastAsia="he-IL"/>
        </w:rPr>
      </w:pPr>
    </w:p>
    <w:p w:rsidR="008D4F8E" w:rsidRDefault="008D4F8E" w:rsidP="00E53FE8">
      <w:pPr>
        <w:rPr>
          <w:rtl/>
          <w:lang w:eastAsia="he-IL"/>
        </w:rPr>
      </w:pPr>
      <w:bookmarkStart w:id="153" w:name="_ETM_Q1_1138621"/>
      <w:bookmarkEnd w:id="153"/>
      <w:r>
        <w:rPr>
          <w:rFonts w:hint="cs"/>
          <w:rtl/>
          <w:lang w:eastAsia="he-IL"/>
        </w:rPr>
        <w:lastRenderedPageBreak/>
        <w:t>מודים לבורא עולם</w:t>
      </w:r>
      <w:r w:rsidR="002A081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מודים</w:t>
      </w:r>
      <w:r w:rsidR="002A0814">
        <w:rPr>
          <w:rFonts w:hint="cs"/>
          <w:rtl/>
          <w:lang w:eastAsia="he-IL"/>
        </w:rPr>
        <w:t xml:space="preserve"> כמובן לחיילי צה"ל שמחרפים את נפשם, ממש כך, על מנת להביא את </w:t>
      </w:r>
      <w:bookmarkStart w:id="154" w:name="_ETM_Q1_1140355"/>
      <w:bookmarkEnd w:id="154"/>
      <w:r w:rsidR="00E53FE8">
        <w:rPr>
          <w:rFonts w:hint="cs"/>
          <w:rtl/>
          <w:lang w:eastAsia="he-IL"/>
        </w:rPr>
        <w:t>ה</w:t>
      </w:r>
      <w:r w:rsidR="002A0814">
        <w:rPr>
          <w:rFonts w:hint="cs"/>
          <w:rtl/>
          <w:lang w:eastAsia="he-IL"/>
        </w:rPr>
        <w:t xml:space="preserve">חטופים. יהי רצון, ובעזרת השם, שבקרוב נזכה כולנו להתאחד </w:t>
      </w:r>
      <w:r w:rsidR="00660594">
        <w:rPr>
          <w:rFonts w:hint="cs"/>
          <w:rtl/>
          <w:lang w:eastAsia="he-IL"/>
        </w:rPr>
        <w:t xml:space="preserve">עם שאר החטופים, עם שאר המשפחות עם ניצחון מלא. </w:t>
      </w:r>
      <w:bookmarkStart w:id="155" w:name="_ETM_Q1_1155897"/>
      <w:bookmarkEnd w:id="155"/>
    </w:p>
    <w:p w:rsidR="008D4F8E" w:rsidRDefault="008D4F8E" w:rsidP="008D4F8E">
      <w:pPr>
        <w:rPr>
          <w:rtl/>
          <w:lang w:eastAsia="he-IL"/>
        </w:rPr>
      </w:pPr>
    </w:p>
    <w:p w:rsidR="008D4F8E" w:rsidRDefault="008D4F8E" w:rsidP="00E53F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r w:rsidR="00E53FE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אדוני היושב-ראש, </w:t>
      </w:r>
      <w:r w:rsidR="00E53FE8">
        <w:rPr>
          <w:rFonts w:hint="cs"/>
          <w:rtl/>
          <w:lang w:eastAsia="he-IL"/>
        </w:rPr>
        <w:t>ל</w:t>
      </w:r>
      <w:r w:rsidR="00660594">
        <w:rPr>
          <w:rFonts w:hint="cs"/>
          <w:rtl/>
          <w:lang w:eastAsia="he-IL"/>
        </w:rPr>
        <w:t xml:space="preserve">יועצת המשפטית, </w:t>
      </w:r>
      <w:r w:rsidR="00E53FE8">
        <w:rPr>
          <w:rFonts w:hint="cs"/>
          <w:rtl/>
          <w:lang w:eastAsia="he-IL"/>
        </w:rPr>
        <w:t>ל</w:t>
      </w:r>
      <w:r w:rsidR="00660594">
        <w:rPr>
          <w:rFonts w:hint="cs"/>
          <w:rtl/>
          <w:lang w:eastAsia="he-IL"/>
        </w:rPr>
        <w:t>מנהלת</w:t>
      </w:r>
      <w:r w:rsidR="00E53FE8">
        <w:rPr>
          <w:rFonts w:hint="cs"/>
          <w:rtl/>
          <w:lang w:eastAsia="he-IL"/>
        </w:rPr>
        <w:t xml:space="preserve"> הוועדה</w:t>
      </w:r>
      <w:r w:rsidR="00660594">
        <w:rPr>
          <w:rFonts w:hint="cs"/>
          <w:rtl/>
          <w:lang w:eastAsia="he-IL"/>
        </w:rPr>
        <w:t xml:space="preserve"> </w:t>
      </w:r>
      <w:r w:rsidR="00E53FE8">
        <w:rPr>
          <w:rFonts w:hint="cs"/>
          <w:rtl/>
          <w:lang w:eastAsia="he-IL"/>
        </w:rPr>
        <w:t>ול</w:t>
      </w:r>
      <w:r w:rsidR="00660594">
        <w:rPr>
          <w:rFonts w:hint="cs"/>
          <w:rtl/>
          <w:lang w:eastAsia="he-IL"/>
        </w:rPr>
        <w:t>כולם פה</w:t>
      </w:r>
      <w:r w:rsidR="00E53FE8">
        <w:rPr>
          <w:rFonts w:hint="cs"/>
          <w:rtl/>
          <w:lang w:eastAsia="he-IL"/>
        </w:rPr>
        <w:t xml:space="preserve">. </w:t>
      </w:r>
      <w:bookmarkStart w:id="156" w:name="_ETM_Q1_1160416"/>
      <w:bookmarkEnd w:id="156"/>
      <w:r w:rsidR="00E53FE8">
        <w:rPr>
          <w:rFonts w:hint="cs"/>
          <w:rtl/>
          <w:lang w:eastAsia="he-IL"/>
        </w:rPr>
        <w:t>לביטוח הלאומי, ל</w:t>
      </w:r>
      <w:r w:rsidR="00660594">
        <w:rPr>
          <w:rFonts w:hint="cs"/>
          <w:rtl/>
          <w:lang w:eastAsia="he-IL"/>
        </w:rPr>
        <w:t>משרד הביטחון ו</w:t>
      </w:r>
      <w:r w:rsidR="00E53FE8">
        <w:rPr>
          <w:rFonts w:hint="cs"/>
          <w:rtl/>
          <w:lang w:eastAsia="he-IL"/>
        </w:rPr>
        <w:t>ל</w:t>
      </w:r>
      <w:r w:rsidR="00660594">
        <w:rPr>
          <w:rFonts w:hint="cs"/>
          <w:rtl/>
          <w:lang w:eastAsia="he-IL"/>
        </w:rPr>
        <w:t>חברי הכנסת שנמצאים. ח</w:t>
      </w:r>
      <w:r>
        <w:rPr>
          <w:rFonts w:hint="cs"/>
          <w:rtl/>
          <w:lang w:eastAsia="he-IL"/>
        </w:rPr>
        <w:t>יים ילין</w:t>
      </w:r>
      <w:r w:rsidR="006605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יישר כוח</w:t>
      </w:r>
      <w:r w:rsidR="006605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הגעת עם </w:t>
      </w:r>
      <w:r w:rsidR="00E53FE8">
        <w:rPr>
          <w:rFonts w:hint="cs"/>
          <w:rtl/>
          <w:lang w:eastAsia="he-IL"/>
        </w:rPr>
        <w:t xml:space="preserve">הנושא </w:t>
      </w:r>
      <w:r>
        <w:rPr>
          <w:rFonts w:hint="cs"/>
          <w:rtl/>
          <w:lang w:eastAsia="he-IL"/>
        </w:rPr>
        <w:t xml:space="preserve">והערת את עיניי. </w:t>
      </w:r>
      <w:r w:rsidR="00660594">
        <w:rPr>
          <w:rFonts w:hint="cs"/>
          <w:rtl/>
          <w:lang w:eastAsia="he-IL"/>
        </w:rPr>
        <w:t>אני רוצה להגיד</w:t>
      </w:r>
      <w:bookmarkStart w:id="157" w:name="_ETM_Q1_1180189"/>
      <w:bookmarkEnd w:id="157"/>
      <w:r w:rsidR="00660594">
        <w:rPr>
          <w:rFonts w:hint="cs"/>
          <w:rtl/>
          <w:lang w:eastAsia="he-IL"/>
        </w:rPr>
        <w:t xml:space="preserve"> לך, אדוני היושב-ראש, ת</w:t>
      </w:r>
      <w:r>
        <w:rPr>
          <w:rFonts w:hint="cs"/>
          <w:rtl/>
          <w:lang w:eastAsia="he-IL"/>
        </w:rPr>
        <w:t>ודה רבה על הנחישות ועל המהירות</w:t>
      </w:r>
      <w:r w:rsidR="00660594">
        <w:rPr>
          <w:rFonts w:hint="cs"/>
          <w:rtl/>
          <w:lang w:eastAsia="he-IL"/>
        </w:rPr>
        <w:t xml:space="preserve">. אנחנו יודעים איך זה הולך בכנסת, </w:t>
      </w:r>
      <w:bookmarkStart w:id="158" w:name="_ETM_Q1_1178286"/>
      <w:bookmarkEnd w:id="158"/>
      <w:r w:rsidR="00E53FE8">
        <w:rPr>
          <w:rFonts w:hint="cs"/>
          <w:rtl/>
          <w:lang w:eastAsia="he-IL"/>
        </w:rPr>
        <w:t>ש</w:t>
      </w:r>
      <w:r w:rsidR="00660594">
        <w:rPr>
          <w:rFonts w:hint="cs"/>
          <w:rtl/>
          <w:lang w:eastAsia="he-IL"/>
        </w:rPr>
        <w:t>משהו יכול לתקוע את זה כשאין הסכמה</w:t>
      </w:r>
      <w:r w:rsidR="00DE65BE">
        <w:rPr>
          <w:rFonts w:hint="cs"/>
          <w:rtl/>
          <w:lang w:eastAsia="he-IL"/>
        </w:rPr>
        <w:t xml:space="preserve">, </w:t>
      </w:r>
      <w:bookmarkStart w:id="159" w:name="_ETM_Q1_1186898"/>
      <w:bookmarkEnd w:id="159"/>
      <w:r w:rsidR="00DE65BE">
        <w:rPr>
          <w:rFonts w:hint="cs"/>
          <w:rtl/>
          <w:lang w:eastAsia="he-IL"/>
        </w:rPr>
        <w:t xml:space="preserve">וזה דבר שהוא במוסכם, יישר כוח. </w:t>
      </w:r>
    </w:p>
    <w:p w:rsidR="008D4F8E" w:rsidRDefault="008D4F8E" w:rsidP="008D4F8E">
      <w:pPr>
        <w:rPr>
          <w:rtl/>
          <w:lang w:eastAsia="he-IL"/>
        </w:rPr>
      </w:pPr>
    </w:p>
    <w:p w:rsidR="008D4F8E" w:rsidRDefault="008D4F8E" w:rsidP="008D4F8E">
      <w:pPr>
        <w:pStyle w:val="af6"/>
        <w:keepNext/>
        <w:rPr>
          <w:rtl/>
        </w:rPr>
      </w:pPr>
      <w:bookmarkStart w:id="160" w:name="ET_yor_4996_12"/>
      <w:r w:rsidRPr="008D4F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4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8D4F8E" w:rsidRDefault="008D4F8E" w:rsidP="008D4F8E">
      <w:pPr>
        <w:pStyle w:val="KeepWithNext"/>
        <w:rPr>
          <w:rtl/>
          <w:lang w:eastAsia="he-IL"/>
        </w:rPr>
      </w:pPr>
    </w:p>
    <w:p w:rsidR="008D4F8E" w:rsidRDefault="00DE65BE" w:rsidP="00DE65BE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ברוך השם,</w:t>
      </w:r>
      <w:bookmarkStart w:id="161" w:name="_ETM_Q1_1183700"/>
      <w:bookmarkEnd w:id="161"/>
      <w:r>
        <w:rPr>
          <w:rFonts w:hint="cs"/>
          <w:rtl/>
          <w:lang w:eastAsia="he-IL"/>
        </w:rPr>
        <w:t xml:space="preserve"> אפשר </w:t>
      </w:r>
      <w:r w:rsidR="008D4F8E">
        <w:rPr>
          <w:rFonts w:hint="cs"/>
          <w:rtl/>
          <w:lang w:eastAsia="he-IL"/>
        </w:rPr>
        <w:t>לציין את מדינת ישראל</w:t>
      </w:r>
      <w:r>
        <w:rPr>
          <w:rFonts w:hint="cs"/>
          <w:rtl/>
          <w:lang w:eastAsia="he-IL"/>
        </w:rPr>
        <w:t xml:space="preserve"> לטובה שיש דברים שבהם כולם מאוחדים ולא</w:t>
      </w:r>
      <w:bookmarkStart w:id="162" w:name="_ETM_Q1_1196855"/>
      <w:bookmarkEnd w:id="162"/>
      <w:r>
        <w:rPr>
          <w:rFonts w:hint="cs"/>
          <w:rtl/>
          <w:lang w:eastAsia="he-IL"/>
        </w:rPr>
        <w:t xml:space="preserve"> יעזור לאף אחד. זאת דוגמה, אף אחד לא התנגד, לא האוצר, </w:t>
      </w:r>
      <w:bookmarkStart w:id="163" w:name="_ETM_Q1_1194964"/>
      <w:bookmarkEnd w:id="163"/>
      <w:r>
        <w:rPr>
          <w:rFonts w:hint="cs"/>
          <w:rtl/>
          <w:lang w:eastAsia="he-IL"/>
        </w:rPr>
        <w:t>לא ביטוח לאומי, לא האופוזיציה ולא הקואליציה, כולם אותו דבר.</w:t>
      </w:r>
      <w:bookmarkStart w:id="164" w:name="_ETM_Q1_1199202"/>
      <w:bookmarkEnd w:id="164"/>
      <w:r>
        <w:rPr>
          <w:rFonts w:hint="cs"/>
          <w:rtl/>
          <w:lang w:eastAsia="he-IL"/>
        </w:rPr>
        <w:t xml:space="preserve"> </w:t>
      </w:r>
    </w:p>
    <w:p w:rsidR="008D4F8E" w:rsidRDefault="008D4F8E" w:rsidP="008D4F8E">
      <w:pPr>
        <w:rPr>
          <w:rtl/>
          <w:lang w:eastAsia="he-IL"/>
        </w:rPr>
      </w:pPr>
    </w:p>
    <w:p w:rsidR="008D4F8E" w:rsidRDefault="008D4F8E" w:rsidP="008D4F8E">
      <w:pPr>
        <w:pStyle w:val="a4"/>
        <w:keepNext/>
        <w:rPr>
          <w:rtl/>
        </w:rPr>
      </w:pPr>
      <w:bookmarkStart w:id="165" w:name="ET_speaker_5726_13"/>
      <w:r w:rsidRPr="008D4F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4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8D4F8E" w:rsidRDefault="008D4F8E" w:rsidP="008D4F8E">
      <w:pPr>
        <w:pStyle w:val="KeepWithNext"/>
        <w:rPr>
          <w:rtl/>
          <w:lang w:eastAsia="he-IL"/>
        </w:rPr>
      </w:pPr>
    </w:p>
    <w:p w:rsidR="008D4F8E" w:rsidRDefault="00E22029" w:rsidP="008D4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שנתאחד בשמחות, תמיד עדיף, תודה. </w:t>
      </w:r>
    </w:p>
    <w:p w:rsidR="008D4F8E" w:rsidRDefault="008D4F8E" w:rsidP="008D4F8E">
      <w:pPr>
        <w:rPr>
          <w:rtl/>
          <w:lang w:eastAsia="he-IL"/>
        </w:rPr>
      </w:pPr>
    </w:p>
    <w:p w:rsidR="00E22029" w:rsidRDefault="00E22029" w:rsidP="00E22029">
      <w:pPr>
        <w:pStyle w:val="af6"/>
        <w:keepNext/>
        <w:rPr>
          <w:rtl/>
        </w:rPr>
      </w:pPr>
      <w:bookmarkStart w:id="166" w:name="ET_yor_4996_60"/>
      <w:r w:rsidRPr="00E220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20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E22029" w:rsidRDefault="00E22029" w:rsidP="00E22029">
      <w:pPr>
        <w:pStyle w:val="KeepWithNext"/>
        <w:rPr>
          <w:rtl/>
          <w:lang w:eastAsia="he-IL"/>
        </w:rPr>
      </w:pPr>
    </w:p>
    <w:p w:rsidR="00E22029" w:rsidRDefault="00E22029" w:rsidP="00E220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אמן ואמן. חברת הכנסת דבי ביטון. </w:t>
      </w:r>
      <w:bookmarkStart w:id="167" w:name="_ETM_Q1_1203242"/>
      <w:bookmarkStart w:id="168" w:name="_ETM_Q1_1203321"/>
      <w:bookmarkStart w:id="169" w:name="_ETM_Q1_1205240"/>
      <w:bookmarkEnd w:id="167"/>
      <w:bookmarkEnd w:id="168"/>
      <w:bookmarkEnd w:id="169"/>
    </w:p>
    <w:p w:rsidR="00E22029" w:rsidRPr="00E22029" w:rsidRDefault="00E22029" w:rsidP="00E22029">
      <w:pPr>
        <w:rPr>
          <w:rtl/>
          <w:lang w:eastAsia="he-IL"/>
        </w:rPr>
      </w:pPr>
      <w:bookmarkStart w:id="170" w:name="_ETM_Q1_1205300"/>
      <w:bookmarkEnd w:id="170"/>
    </w:p>
    <w:p w:rsidR="008D4F8E" w:rsidRDefault="008D4F8E" w:rsidP="008D4F8E">
      <w:pPr>
        <w:pStyle w:val="a4"/>
        <w:keepNext/>
        <w:rPr>
          <w:rtl/>
        </w:rPr>
      </w:pPr>
      <w:bookmarkStart w:id="171" w:name="ET_speaker_6341_14"/>
      <w:r w:rsidRPr="008D4F8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D4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8D4F8E" w:rsidRDefault="008D4F8E" w:rsidP="008D4F8E">
      <w:pPr>
        <w:pStyle w:val="KeepWithNext"/>
        <w:rPr>
          <w:rtl/>
          <w:lang w:eastAsia="he-IL"/>
        </w:rPr>
      </w:pPr>
    </w:p>
    <w:p w:rsidR="008D4F8E" w:rsidRDefault="00242E75" w:rsidP="00242E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ראשית כפי שנאמר כאן זהו </w:t>
      </w:r>
      <w:r w:rsidR="008D4F8E">
        <w:rPr>
          <w:rFonts w:hint="cs"/>
          <w:rtl/>
          <w:lang w:eastAsia="he-IL"/>
        </w:rPr>
        <w:t>יום מרגש</w:t>
      </w:r>
      <w:r>
        <w:rPr>
          <w:rFonts w:hint="cs"/>
          <w:rtl/>
          <w:lang w:eastAsia="he-IL"/>
        </w:rPr>
        <w:t>. ב-04:00 ב</w:t>
      </w:r>
      <w:r w:rsidR="008D4F8E">
        <w:rPr>
          <w:rFonts w:hint="cs"/>
          <w:rtl/>
          <w:lang w:eastAsia="he-IL"/>
        </w:rPr>
        <w:t>בוקר הרגשתי אור בקצה המנהרה ואני מתפללת</w:t>
      </w:r>
      <w:r>
        <w:rPr>
          <w:rFonts w:hint="cs"/>
          <w:rtl/>
          <w:lang w:eastAsia="he-IL"/>
        </w:rPr>
        <w:t xml:space="preserve"> ומייחלת </w:t>
      </w:r>
      <w:bookmarkStart w:id="172" w:name="_ETM_Q1_1228272"/>
      <w:bookmarkEnd w:id="172"/>
      <w:r>
        <w:rPr>
          <w:rFonts w:hint="cs"/>
          <w:rtl/>
          <w:lang w:eastAsia="he-IL"/>
        </w:rPr>
        <w:t xml:space="preserve">שכל הנותרים במנהרות ישובו אלינו במהרה. עם זאת, ליבי עם החיילים </w:t>
      </w:r>
      <w:bookmarkStart w:id="173" w:name="_ETM_Q1_1230866"/>
      <w:bookmarkEnd w:id="173"/>
      <w:r>
        <w:rPr>
          <w:rFonts w:hint="cs"/>
          <w:rtl/>
          <w:lang w:eastAsia="he-IL"/>
        </w:rPr>
        <w:t xml:space="preserve">שהיינו </w:t>
      </w:r>
      <w:r w:rsidR="008D4F8E">
        <w:rPr>
          <w:rFonts w:hint="cs"/>
          <w:rtl/>
          <w:lang w:eastAsia="he-IL"/>
        </w:rPr>
        <w:t xml:space="preserve">צריכים </w:t>
      </w:r>
      <w:r>
        <w:rPr>
          <w:rFonts w:hint="cs"/>
          <w:rtl/>
          <w:lang w:eastAsia="he-IL"/>
        </w:rPr>
        <w:t xml:space="preserve">שוב </w:t>
      </w:r>
      <w:r w:rsidR="008D4F8E">
        <w:rPr>
          <w:rFonts w:hint="cs"/>
          <w:rtl/>
          <w:lang w:eastAsia="he-IL"/>
        </w:rPr>
        <w:t>להביא לקבורה. כבוד היושב-ראש, אני</w:t>
      </w:r>
      <w:r>
        <w:rPr>
          <w:rFonts w:hint="cs"/>
          <w:rtl/>
          <w:lang w:eastAsia="he-IL"/>
        </w:rPr>
        <w:t xml:space="preserve"> מצטרפת לברכות ומודה על תיקון העוול</w:t>
      </w:r>
      <w:r w:rsidR="008570E6">
        <w:rPr>
          <w:rFonts w:hint="cs"/>
          <w:rtl/>
          <w:lang w:eastAsia="he-IL"/>
        </w:rPr>
        <w:t xml:space="preserve">. </w:t>
      </w:r>
    </w:p>
    <w:p w:rsidR="008D4F8E" w:rsidRDefault="008D4F8E" w:rsidP="008D4F8E">
      <w:pPr>
        <w:rPr>
          <w:rtl/>
          <w:lang w:eastAsia="he-IL"/>
        </w:rPr>
      </w:pPr>
    </w:p>
    <w:p w:rsidR="008D4F8E" w:rsidRDefault="008D4F8E" w:rsidP="008D4F8E">
      <w:pPr>
        <w:pStyle w:val="af6"/>
        <w:keepNext/>
        <w:rPr>
          <w:rtl/>
        </w:rPr>
      </w:pPr>
      <w:bookmarkStart w:id="174" w:name="ET_yor_4996_15"/>
      <w:r w:rsidRPr="008D4F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4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8D4F8E" w:rsidRDefault="008D4F8E" w:rsidP="008D4F8E">
      <w:pPr>
        <w:pStyle w:val="KeepWithNext"/>
        <w:rPr>
          <w:rtl/>
          <w:lang w:eastAsia="he-IL"/>
        </w:rPr>
      </w:pPr>
    </w:p>
    <w:p w:rsidR="008D4F8E" w:rsidRDefault="00604303" w:rsidP="008D4F8E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8570E6">
        <w:rPr>
          <w:rFonts w:hint="cs"/>
          <w:rtl/>
          <w:lang w:eastAsia="he-IL"/>
        </w:rPr>
        <w:t xml:space="preserve"> </w:t>
      </w:r>
      <w:r w:rsidR="008D4F8E">
        <w:rPr>
          <w:rFonts w:hint="cs"/>
          <w:rtl/>
          <w:lang w:eastAsia="he-IL"/>
        </w:rPr>
        <w:t xml:space="preserve">תיקון טעות. </w:t>
      </w:r>
    </w:p>
    <w:p w:rsidR="008D4F8E" w:rsidRDefault="008D4F8E" w:rsidP="008D4F8E">
      <w:pPr>
        <w:rPr>
          <w:rtl/>
          <w:lang w:eastAsia="he-IL"/>
        </w:rPr>
      </w:pPr>
    </w:p>
    <w:p w:rsidR="008D4F8E" w:rsidRDefault="008D4F8E" w:rsidP="008D4F8E">
      <w:pPr>
        <w:pStyle w:val="a4"/>
        <w:keepNext/>
        <w:rPr>
          <w:rtl/>
        </w:rPr>
      </w:pPr>
      <w:bookmarkStart w:id="175" w:name="ET_speaker_6341_16"/>
      <w:r w:rsidRPr="008D4F8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D4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8D4F8E" w:rsidRDefault="008D4F8E" w:rsidP="008D4F8E">
      <w:pPr>
        <w:pStyle w:val="KeepWithNext"/>
        <w:rPr>
          <w:rtl/>
          <w:lang w:eastAsia="he-IL"/>
        </w:rPr>
      </w:pPr>
    </w:p>
    <w:p w:rsidR="008D4F8E" w:rsidRDefault="008570E6" w:rsidP="008570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כחברת ועדת העבודה והרווחה, אנחנו עושים הכול </w:t>
      </w:r>
      <w:bookmarkStart w:id="176" w:name="_ETM_Q1_1255569"/>
      <w:bookmarkEnd w:id="176"/>
      <w:r>
        <w:rPr>
          <w:rFonts w:hint="cs"/>
          <w:rtl/>
          <w:lang w:eastAsia="he-IL"/>
        </w:rPr>
        <w:t xml:space="preserve">על מנת להביא </w:t>
      </w:r>
      <w:r w:rsidR="00604303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דברים בתוך תקופות מאוד מאוד קצרות</w:t>
      </w:r>
      <w:bookmarkStart w:id="177" w:name="_ETM_Q1_1257829"/>
      <w:bookmarkEnd w:id="177"/>
      <w:r>
        <w:rPr>
          <w:rFonts w:hint="cs"/>
          <w:rtl/>
          <w:lang w:eastAsia="he-IL"/>
        </w:rPr>
        <w:t xml:space="preserve"> ולא למרוח זמן. </w:t>
      </w:r>
      <w:r w:rsidR="008D4F8E">
        <w:rPr>
          <w:rFonts w:hint="cs"/>
          <w:rtl/>
          <w:lang w:eastAsia="he-IL"/>
        </w:rPr>
        <w:t>אני מקווה שהבשורה הזא</w:t>
      </w:r>
      <w:r>
        <w:rPr>
          <w:rFonts w:hint="cs"/>
          <w:rtl/>
          <w:lang w:eastAsia="he-IL"/>
        </w:rPr>
        <w:t xml:space="preserve">ת תקל בהחלט על המשפחות. </w:t>
      </w:r>
    </w:p>
    <w:p w:rsidR="008D4F8E" w:rsidRDefault="008D4F8E" w:rsidP="008D4F8E">
      <w:pPr>
        <w:rPr>
          <w:rtl/>
          <w:lang w:eastAsia="he-IL"/>
        </w:rPr>
      </w:pPr>
    </w:p>
    <w:p w:rsidR="008D4F8E" w:rsidRDefault="008D4F8E" w:rsidP="008D4F8E">
      <w:pPr>
        <w:pStyle w:val="af6"/>
        <w:keepNext/>
        <w:rPr>
          <w:rtl/>
        </w:rPr>
      </w:pPr>
      <w:bookmarkStart w:id="178" w:name="ET_yor_4996_17"/>
      <w:r w:rsidRPr="008D4F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4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8D4F8E" w:rsidRDefault="008D4F8E" w:rsidP="008D4F8E">
      <w:pPr>
        <w:pStyle w:val="KeepWithNext"/>
        <w:rPr>
          <w:rtl/>
          <w:lang w:eastAsia="he-IL"/>
        </w:rPr>
      </w:pPr>
    </w:p>
    <w:p w:rsidR="008D4F8E" w:rsidRDefault="008570E6" w:rsidP="008D4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8D4F8E">
        <w:rPr>
          <w:rFonts w:hint="cs"/>
          <w:rtl/>
          <w:lang w:eastAsia="he-IL"/>
        </w:rPr>
        <w:t xml:space="preserve">חבר הכנסת מאיר כהן, בבקשה. </w:t>
      </w:r>
    </w:p>
    <w:p w:rsidR="008D4F8E" w:rsidRDefault="008D4F8E" w:rsidP="008D4F8E">
      <w:pPr>
        <w:rPr>
          <w:rtl/>
          <w:lang w:eastAsia="he-IL"/>
        </w:rPr>
      </w:pPr>
    </w:p>
    <w:p w:rsidR="008D4F8E" w:rsidRDefault="008D4F8E" w:rsidP="008D4F8E">
      <w:pPr>
        <w:pStyle w:val="a4"/>
        <w:keepNext/>
        <w:rPr>
          <w:rtl/>
        </w:rPr>
      </w:pPr>
      <w:bookmarkStart w:id="179" w:name="ET_speaker_5082_18"/>
      <w:r w:rsidRPr="008D4F8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D4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8D4F8E" w:rsidRDefault="008D4F8E" w:rsidP="008D4F8E">
      <w:pPr>
        <w:pStyle w:val="KeepWithNext"/>
        <w:rPr>
          <w:rtl/>
          <w:lang w:eastAsia="he-IL"/>
        </w:rPr>
      </w:pPr>
    </w:p>
    <w:p w:rsidR="008D4F8E" w:rsidRDefault="006308F7" w:rsidP="00604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</w:t>
      </w:r>
      <w:bookmarkStart w:id="180" w:name="_ETM_Q1_1271417"/>
      <w:bookmarkEnd w:id="180"/>
      <w:r w:rsidR="00604303">
        <w:rPr>
          <w:rFonts w:hint="cs"/>
          <w:rtl/>
          <w:lang w:eastAsia="he-IL"/>
        </w:rPr>
        <w:t>על זה, זה נכון מה ש</w:t>
      </w:r>
      <w:r>
        <w:rPr>
          <w:rFonts w:hint="cs"/>
          <w:rtl/>
          <w:lang w:eastAsia="he-IL"/>
        </w:rPr>
        <w:t xml:space="preserve">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</w:t>
      </w:r>
      <w:bookmarkStart w:id="181" w:name="_ETM_Q1_1272486"/>
      <w:bookmarkEnd w:id="181"/>
      <w:r>
        <w:rPr>
          <w:rFonts w:hint="cs"/>
          <w:rtl/>
          <w:lang w:eastAsia="he-IL"/>
        </w:rPr>
        <w:t>טעות. אני מוצא עונג להגיד את זה, כ</w:t>
      </w:r>
      <w:r w:rsidR="00604303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מה </w:t>
      </w:r>
      <w:bookmarkStart w:id="182" w:name="_ETM_Q1_1278836"/>
      <w:bookmarkEnd w:id="182"/>
      <w:r>
        <w:rPr>
          <w:rFonts w:hint="cs"/>
          <w:rtl/>
          <w:lang w:eastAsia="he-IL"/>
        </w:rPr>
        <w:t>שפה</w:t>
      </w:r>
      <w:r w:rsidR="006043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 בוועדה הזאת</w:t>
      </w:r>
      <w:r w:rsidR="006043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ובכל מה שקשור בחטופים ובמשפחות</w:t>
      </w:r>
      <w:bookmarkStart w:id="183" w:name="_ETM_Q1_1284832"/>
      <w:bookmarkEnd w:id="183"/>
      <w:r>
        <w:rPr>
          <w:rFonts w:hint="cs"/>
          <w:rtl/>
          <w:lang w:eastAsia="he-IL"/>
        </w:rPr>
        <w:t xml:space="preserve"> הדברים עוברים בהסכמה.</w:t>
      </w:r>
      <w:r w:rsidR="009B4E87">
        <w:rPr>
          <w:rFonts w:hint="cs"/>
          <w:rtl/>
          <w:lang w:eastAsia="he-IL"/>
        </w:rPr>
        <w:t xml:space="preserve"> במקומות אחרים אנחנו צריכים לריב על כל </w:t>
      </w:r>
      <w:bookmarkStart w:id="184" w:name="_ETM_Q1_1285835"/>
      <w:bookmarkEnd w:id="184"/>
      <w:r w:rsidR="009B4E87">
        <w:rPr>
          <w:rFonts w:hint="cs"/>
          <w:rtl/>
          <w:lang w:eastAsia="he-IL"/>
        </w:rPr>
        <w:t xml:space="preserve">דבר, ושם </w:t>
      </w:r>
      <w:r w:rsidR="008D4F8E">
        <w:rPr>
          <w:rFonts w:hint="cs"/>
          <w:rtl/>
          <w:lang w:eastAsia="he-IL"/>
        </w:rPr>
        <w:t xml:space="preserve">המחלוקות </w:t>
      </w:r>
      <w:r w:rsidR="009B4E87">
        <w:rPr>
          <w:rFonts w:hint="cs"/>
          <w:rtl/>
          <w:lang w:eastAsia="he-IL"/>
        </w:rPr>
        <w:t xml:space="preserve">מתגלות. </w:t>
      </w:r>
      <w:r w:rsidR="008D4F8E">
        <w:rPr>
          <w:rFonts w:hint="cs"/>
          <w:rtl/>
          <w:lang w:eastAsia="he-IL"/>
        </w:rPr>
        <w:t>וזה כבוד גדול וצריך להצביע על זה ולרוץ.</w:t>
      </w:r>
      <w:r w:rsidR="002A7EF0">
        <w:rPr>
          <w:rFonts w:hint="cs"/>
          <w:rtl/>
          <w:lang w:eastAsia="he-IL"/>
        </w:rPr>
        <w:t xml:space="preserve"> תודה רבה לך. </w:t>
      </w:r>
      <w:r w:rsidR="008D4F8E">
        <w:rPr>
          <w:rFonts w:hint="cs"/>
          <w:rtl/>
          <w:lang w:eastAsia="he-IL"/>
        </w:rPr>
        <w:t xml:space="preserve"> </w:t>
      </w:r>
    </w:p>
    <w:p w:rsidR="008D4F8E" w:rsidRDefault="008D4F8E" w:rsidP="008D4F8E">
      <w:pPr>
        <w:rPr>
          <w:rtl/>
          <w:lang w:eastAsia="he-IL"/>
        </w:rPr>
      </w:pPr>
    </w:p>
    <w:p w:rsidR="0053134C" w:rsidRDefault="0053134C" w:rsidP="0053134C">
      <w:pPr>
        <w:pStyle w:val="a4"/>
        <w:keepNext/>
        <w:rPr>
          <w:rtl/>
        </w:rPr>
      </w:pPr>
      <w:bookmarkStart w:id="185" w:name="ET_speaker_חיים_ילין_19"/>
      <w:r w:rsidRPr="0053134C">
        <w:rPr>
          <w:rStyle w:val="TagStyle"/>
          <w:rtl/>
        </w:rPr>
        <w:t xml:space="preserve"> &lt;&lt; דובר &gt;&gt; </w:t>
      </w:r>
      <w:r>
        <w:rPr>
          <w:rtl/>
        </w:rPr>
        <w:t>חיים ילין:</w:t>
      </w:r>
      <w:r w:rsidRPr="00531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53134C" w:rsidRDefault="0053134C" w:rsidP="0053134C">
      <w:pPr>
        <w:pStyle w:val="KeepWithNext"/>
        <w:rPr>
          <w:rtl/>
          <w:lang w:eastAsia="he-IL"/>
        </w:rPr>
      </w:pPr>
    </w:p>
    <w:p w:rsidR="0053134C" w:rsidRDefault="002A7EF0" w:rsidP="005313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86" w:name="_ETM_Q1_1294033"/>
      <w:bookmarkEnd w:id="186"/>
      <w:r>
        <w:rPr>
          <w:rFonts w:hint="cs"/>
          <w:rtl/>
          <w:lang w:eastAsia="he-IL"/>
        </w:rPr>
        <w:t xml:space="preserve">חבר הכנסת לשעבר, חיים ילין. </w:t>
      </w:r>
    </w:p>
    <w:p w:rsidR="002A7EF0" w:rsidRDefault="002A7EF0" w:rsidP="0053134C">
      <w:pPr>
        <w:rPr>
          <w:rtl/>
          <w:lang w:eastAsia="he-IL"/>
        </w:rPr>
      </w:pPr>
      <w:bookmarkStart w:id="187" w:name="_ETM_Q1_1302493"/>
      <w:bookmarkStart w:id="188" w:name="_ETM_Q1_1302565"/>
      <w:bookmarkEnd w:id="187"/>
      <w:bookmarkEnd w:id="188"/>
    </w:p>
    <w:p w:rsidR="002A7EF0" w:rsidRDefault="002A7EF0" w:rsidP="002A7EF0">
      <w:pPr>
        <w:pStyle w:val="a4"/>
        <w:keepNext/>
        <w:rPr>
          <w:rtl/>
        </w:rPr>
      </w:pPr>
      <w:bookmarkStart w:id="189" w:name="ET_speaker_5082_61"/>
      <w:r w:rsidRPr="002A7EF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A7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2A7EF0" w:rsidRDefault="002A7EF0" w:rsidP="002A7EF0">
      <w:pPr>
        <w:pStyle w:val="KeepWithNext"/>
        <w:rPr>
          <w:rtl/>
          <w:lang w:eastAsia="he-IL"/>
        </w:rPr>
      </w:pPr>
    </w:p>
    <w:p w:rsidR="002A7EF0" w:rsidRDefault="002A7EF0" w:rsidP="002A7EF0">
      <w:pPr>
        <w:rPr>
          <w:rtl/>
          <w:lang w:eastAsia="he-IL"/>
        </w:rPr>
      </w:pPr>
      <w:bookmarkStart w:id="190" w:name="_ETM_Q1_1305326"/>
      <w:bookmarkStart w:id="191" w:name="_ETM_Q1_1305385"/>
      <w:bookmarkEnd w:id="190"/>
      <w:bookmarkEnd w:id="191"/>
      <w:r>
        <w:rPr>
          <w:rFonts w:hint="cs"/>
          <w:rtl/>
          <w:lang w:eastAsia="he-IL"/>
        </w:rPr>
        <w:t xml:space="preserve">חיים ילין הולך לקבל </w:t>
      </w:r>
      <w:bookmarkStart w:id="192" w:name="_ETM_Q1_1300319"/>
      <w:bookmarkEnd w:id="192"/>
      <w:r>
        <w:rPr>
          <w:rFonts w:hint="cs"/>
          <w:rtl/>
          <w:lang w:eastAsia="he-IL"/>
        </w:rPr>
        <w:t xml:space="preserve">ד"ר של כבוד, אם קראתי נכון. מגיע לו. </w:t>
      </w:r>
    </w:p>
    <w:p w:rsidR="0037473C" w:rsidRDefault="0037473C" w:rsidP="002A7EF0">
      <w:pPr>
        <w:rPr>
          <w:rtl/>
          <w:lang w:eastAsia="he-IL"/>
        </w:rPr>
      </w:pPr>
      <w:bookmarkStart w:id="193" w:name="_ETM_Q1_1306290"/>
      <w:bookmarkEnd w:id="193"/>
    </w:p>
    <w:p w:rsidR="0037473C" w:rsidRDefault="0037473C" w:rsidP="0037473C">
      <w:pPr>
        <w:pStyle w:val="a4"/>
        <w:keepNext/>
        <w:rPr>
          <w:rtl/>
        </w:rPr>
      </w:pPr>
      <w:bookmarkStart w:id="194" w:name="ET_speaker_חיים_ילין_62"/>
      <w:r w:rsidRPr="0037473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חיים ילין:</w:t>
      </w:r>
      <w:r w:rsidRPr="00374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37473C" w:rsidRDefault="0037473C" w:rsidP="0037473C">
      <w:pPr>
        <w:pStyle w:val="KeepWithNext"/>
        <w:rPr>
          <w:rtl/>
          <w:lang w:eastAsia="he-IL"/>
        </w:rPr>
      </w:pPr>
    </w:p>
    <w:p w:rsidR="0037473C" w:rsidRDefault="0037473C" w:rsidP="0037473C">
      <w:pPr>
        <w:rPr>
          <w:rtl/>
          <w:lang w:eastAsia="he-IL"/>
        </w:rPr>
      </w:pPr>
      <w:bookmarkStart w:id="195" w:name="_ETM_Q1_1305205"/>
      <w:bookmarkStart w:id="196" w:name="_ETM_Q1_1305269"/>
      <w:bookmarkEnd w:id="195"/>
      <w:bookmarkEnd w:id="196"/>
      <w:r>
        <w:rPr>
          <w:rFonts w:hint="cs"/>
          <w:rtl/>
          <w:lang w:eastAsia="he-IL"/>
        </w:rPr>
        <w:t xml:space="preserve">אני לא </w:t>
      </w:r>
      <w:bookmarkStart w:id="197" w:name="_ETM_Q1_1306858"/>
      <w:bookmarkEnd w:id="197"/>
      <w:r>
        <w:rPr>
          <w:rFonts w:hint="cs"/>
          <w:rtl/>
          <w:lang w:eastAsia="he-IL"/>
        </w:rPr>
        <w:t xml:space="preserve">מקבל, זה כל העוטף מקבל. </w:t>
      </w:r>
    </w:p>
    <w:p w:rsidR="0037473C" w:rsidRDefault="0037473C" w:rsidP="0037473C">
      <w:pPr>
        <w:rPr>
          <w:rtl/>
          <w:lang w:eastAsia="he-IL"/>
        </w:rPr>
      </w:pPr>
      <w:bookmarkStart w:id="198" w:name="_ETM_Q1_1311339"/>
      <w:bookmarkStart w:id="199" w:name="_ETM_Q1_1311413"/>
      <w:bookmarkEnd w:id="198"/>
      <w:bookmarkEnd w:id="199"/>
    </w:p>
    <w:p w:rsidR="0037473C" w:rsidRDefault="0037473C" w:rsidP="0037473C">
      <w:pPr>
        <w:pStyle w:val="a4"/>
        <w:keepNext/>
        <w:rPr>
          <w:rtl/>
        </w:rPr>
      </w:pPr>
      <w:bookmarkStart w:id="200" w:name="ET_speaker_5082_63"/>
      <w:r w:rsidRPr="0037473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74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37473C" w:rsidRDefault="0037473C" w:rsidP="0037473C">
      <w:pPr>
        <w:pStyle w:val="KeepWithNext"/>
        <w:rPr>
          <w:rtl/>
          <w:lang w:eastAsia="he-IL"/>
        </w:rPr>
      </w:pPr>
    </w:p>
    <w:p w:rsidR="0037473C" w:rsidRDefault="0037473C" w:rsidP="003747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סירבת לקבל? </w:t>
      </w:r>
    </w:p>
    <w:p w:rsidR="0056374F" w:rsidRDefault="0056374F" w:rsidP="0037473C">
      <w:pPr>
        <w:rPr>
          <w:rtl/>
          <w:lang w:eastAsia="he-IL"/>
        </w:rPr>
      </w:pPr>
      <w:bookmarkStart w:id="201" w:name="_ETM_Q1_1306616"/>
      <w:bookmarkStart w:id="202" w:name="_ETM_Q1_1306702"/>
      <w:bookmarkStart w:id="203" w:name="_ETM_Q1_1315241"/>
      <w:bookmarkEnd w:id="201"/>
      <w:bookmarkEnd w:id="202"/>
      <w:bookmarkEnd w:id="203"/>
    </w:p>
    <w:p w:rsidR="0056374F" w:rsidRDefault="0056374F" w:rsidP="0056374F">
      <w:pPr>
        <w:pStyle w:val="a4"/>
        <w:keepNext/>
        <w:rPr>
          <w:rtl/>
        </w:rPr>
      </w:pPr>
      <w:bookmarkStart w:id="204" w:name="ET_speaker_חיים_ילין_64"/>
      <w:r w:rsidRPr="0056374F">
        <w:rPr>
          <w:rStyle w:val="TagStyle"/>
          <w:rtl/>
        </w:rPr>
        <w:t xml:space="preserve"> &lt;&lt; דובר &gt;&gt; </w:t>
      </w:r>
      <w:r>
        <w:rPr>
          <w:rtl/>
        </w:rPr>
        <w:t>חיים ילין:</w:t>
      </w:r>
      <w:r w:rsidRPr="00563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56374F" w:rsidRDefault="0056374F" w:rsidP="0056374F">
      <w:pPr>
        <w:pStyle w:val="KeepWithNext"/>
        <w:rPr>
          <w:rtl/>
          <w:lang w:eastAsia="he-IL"/>
        </w:rPr>
      </w:pPr>
    </w:p>
    <w:p w:rsidR="0056374F" w:rsidRDefault="0056374F" w:rsidP="0056374F">
      <w:pPr>
        <w:rPr>
          <w:rtl/>
          <w:lang w:eastAsia="he-IL"/>
        </w:rPr>
      </w:pPr>
      <w:bookmarkStart w:id="205" w:name="_ETM_Q1_1315773"/>
      <w:bookmarkStart w:id="206" w:name="_ETM_Q1_1315813"/>
      <w:bookmarkEnd w:id="205"/>
      <w:bookmarkEnd w:id="206"/>
      <w:r>
        <w:rPr>
          <w:rFonts w:hint="cs"/>
          <w:rtl/>
          <w:lang w:eastAsia="he-IL"/>
        </w:rPr>
        <w:t xml:space="preserve">זה כל העוטף. </w:t>
      </w:r>
    </w:p>
    <w:p w:rsidR="0056374F" w:rsidRDefault="0056374F" w:rsidP="0056374F">
      <w:pPr>
        <w:rPr>
          <w:rtl/>
          <w:lang w:eastAsia="he-IL"/>
        </w:rPr>
      </w:pPr>
    </w:p>
    <w:p w:rsidR="0056374F" w:rsidRDefault="0056374F" w:rsidP="0056374F">
      <w:pPr>
        <w:pStyle w:val="a4"/>
        <w:keepNext/>
        <w:rPr>
          <w:rtl/>
        </w:rPr>
      </w:pPr>
      <w:bookmarkStart w:id="207" w:name="ET_speaker_5082_65"/>
      <w:r w:rsidRPr="0056374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63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56374F" w:rsidRDefault="0056374F" w:rsidP="0056374F">
      <w:pPr>
        <w:pStyle w:val="KeepWithNext"/>
        <w:rPr>
          <w:rtl/>
          <w:lang w:eastAsia="he-IL"/>
        </w:rPr>
      </w:pPr>
    </w:p>
    <w:p w:rsidR="0056374F" w:rsidRDefault="0056374F" w:rsidP="0056374F">
      <w:pPr>
        <w:rPr>
          <w:rtl/>
          <w:lang w:eastAsia="he-IL"/>
        </w:rPr>
      </w:pPr>
      <w:bookmarkStart w:id="208" w:name="_ETM_Q1_1309739"/>
      <w:bookmarkEnd w:id="208"/>
      <w:r>
        <w:rPr>
          <w:rFonts w:hint="cs"/>
          <w:rtl/>
          <w:lang w:eastAsia="he-IL"/>
        </w:rPr>
        <w:t>לא. ז</w:t>
      </w:r>
      <w:bookmarkStart w:id="209" w:name="_ETM_Q1_1309802"/>
      <w:bookmarkEnd w:id="209"/>
      <w:r>
        <w:rPr>
          <w:rFonts w:hint="cs"/>
          <w:rtl/>
          <w:lang w:eastAsia="he-IL"/>
        </w:rPr>
        <w:t xml:space="preserve">ה כל העוטף ואתה. </w:t>
      </w:r>
      <w:bookmarkStart w:id="210" w:name="_ETM_Q1_1315331"/>
      <w:bookmarkEnd w:id="210"/>
      <w:r>
        <w:rPr>
          <w:rFonts w:hint="cs"/>
          <w:rtl/>
          <w:lang w:eastAsia="he-IL"/>
        </w:rPr>
        <w:t xml:space="preserve">אתה נציג. </w:t>
      </w:r>
    </w:p>
    <w:p w:rsidR="0056374F" w:rsidRPr="0056374F" w:rsidRDefault="0056374F" w:rsidP="0056374F">
      <w:pPr>
        <w:rPr>
          <w:rtl/>
          <w:lang w:eastAsia="he-IL"/>
        </w:rPr>
      </w:pPr>
      <w:bookmarkStart w:id="211" w:name="_ETM_Q1_1315395"/>
      <w:bookmarkEnd w:id="211"/>
    </w:p>
    <w:p w:rsidR="0053134C" w:rsidRDefault="0053134C" w:rsidP="0053134C">
      <w:pPr>
        <w:pStyle w:val="af6"/>
        <w:keepNext/>
        <w:rPr>
          <w:rtl/>
        </w:rPr>
      </w:pPr>
      <w:bookmarkStart w:id="212" w:name="ET_yor_4996_20"/>
      <w:r w:rsidRPr="005313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1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53134C" w:rsidRDefault="0053134C" w:rsidP="0053134C">
      <w:pPr>
        <w:pStyle w:val="KeepWithNext"/>
        <w:rPr>
          <w:rtl/>
          <w:lang w:eastAsia="he-IL"/>
        </w:rPr>
      </w:pPr>
    </w:p>
    <w:p w:rsidR="0053134C" w:rsidRDefault="0053134C" w:rsidP="0056374F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שיש לו נשיא כזה והניצולים הם</w:t>
      </w:r>
      <w:r w:rsidR="0056374F">
        <w:rPr>
          <w:rFonts w:hint="cs"/>
          <w:rtl/>
          <w:lang w:eastAsia="he-IL"/>
        </w:rPr>
        <w:t xml:space="preserve"> מארגנטינה, אז </w:t>
      </w:r>
      <w:bookmarkStart w:id="213" w:name="_ETM_Q1_1319890"/>
      <w:bookmarkEnd w:id="213"/>
      <w:r w:rsidR="0056374F">
        <w:rPr>
          <w:rFonts w:hint="cs"/>
          <w:rtl/>
          <w:lang w:eastAsia="he-IL"/>
        </w:rPr>
        <w:t xml:space="preserve">כל הסיפור שלך הוא הרבה </w:t>
      </w:r>
      <w:proofErr w:type="spellStart"/>
      <w:r w:rsidR="0056374F">
        <w:rPr>
          <w:rFonts w:hint="cs"/>
          <w:rtl/>
          <w:lang w:eastAsia="he-IL"/>
        </w:rPr>
        <w:t>הרבה</w:t>
      </w:r>
      <w:proofErr w:type="spellEnd"/>
      <w:r w:rsidR="0056374F">
        <w:rPr>
          <w:rFonts w:hint="cs"/>
          <w:rtl/>
          <w:lang w:eastAsia="he-IL"/>
        </w:rPr>
        <w:t xml:space="preserve"> יותר אישי. </w:t>
      </w:r>
    </w:p>
    <w:p w:rsidR="0053134C" w:rsidRDefault="0053134C" w:rsidP="0053134C">
      <w:pPr>
        <w:rPr>
          <w:rtl/>
          <w:lang w:eastAsia="he-IL"/>
        </w:rPr>
      </w:pPr>
    </w:p>
    <w:p w:rsidR="0053134C" w:rsidRDefault="0053134C" w:rsidP="0053134C">
      <w:pPr>
        <w:pStyle w:val="a4"/>
        <w:keepNext/>
        <w:rPr>
          <w:rtl/>
        </w:rPr>
      </w:pPr>
      <w:bookmarkStart w:id="214" w:name="ET_speaker_חיים_ילין_21"/>
      <w:r w:rsidRPr="0053134C">
        <w:rPr>
          <w:rStyle w:val="TagStyle"/>
          <w:rtl/>
        </w:rPr>
        <w:t xml:space="preserve"> &lt;&lt; דובר &gt;&gt; </w:t>
      </w:r>
      <w:r>
        <w:rPr>
          <w:rtl/>
        </w:rPr>
        <w:t>חיים ילין:</w:t>
      </w:r>
      <w:r w:rsidRPr="00531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53134C" w:rsidRDefault="0053134C" w:rsidP="0053134C">
      <w:pPr>
        <w:pStyle w:val="KeepWithNext"/>
        <w:rPr>
          <w:rtl/>
          <w:lang w:eastAsia="he-IL"/>
        </w:rPr>
      </w:pPr>
    </w:p>
    <w:p w:rsidR="0053134C" w:rsidRDefault="0056374F" w:rsidP="00683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שאני </w:t>
      </w:r>
      <w:bookmarkStart w:id="215" w:name="_ETM_Q1_1323934"/>
      <w:bookmarkEnd w:id="215"/>
      <w:r>
        <w:rPr>
          <w:rFonts w:hint="cs"/>
          <w:rtl/>
          <w:lang w:eastAsia="he-IL"/>
        </w:rPr>
        <w:t xml:space="preserve">לא מריח את האסדו, עזוב, זה לא עובד. זאת </w:t>
      </w:r>
      <w:bookmarkStart w:id="216" w:name="_ETM_Q1_1332604"/>
      <w:bookmarkEnd w:id="216"/>
      <w:r>
        <w:rPr>
          <w:rFonts w:hint="cs"/>
          <w:rtl/>
          <w:lang w:eastAsia="he-IL"/>
        </w:rPr>
        <w:t xml:space="preserve">שכונה אחת גדולה, זה ידוע. </w:t>
      </w:r>
      <w:r w:rsidR="0053134C">
        <w:rPr>
          <w:rFonts w:hint="cs"/>
          <w:rtl/>
          <w:lang w:eastAsia="he-IL"/>
        </w:rPr>
        <w:t>אני חייב להגיד שהחוק הזה וגם ה</w:t>
      </w:r>
      <w:r>
        <w:rPr>
          <w:rFonts w:hint="cs"/>
          <w:rtl/>
          <w:lang w:eastAsia="he-IL"/>
        </w:rPr>
        <w:t xml:space="preserve">חוק קודם, היינו פה עוד לפני שמעמד החטופים עדיין לא היה במדינת ישראל, אני </w:t>
      </w:r>
      <w:bookmarkStart w:id="217" w:name="_ETM_Q1_1353445"/>
      <w:bookmarkEnd w:id="217"/>
      <w:r>
        <w:rPr>
          <w:rFonts w:hint="cs"/>
          <w:rtl/>
          <w:lang w:eastAsia="he-IL"/>
        </w:rPr>
        <w:t>מזכיר לכם מאיפה התחלנו. כששואלים אותי למה אני לא הולך</w:t>
      </w:r>
      <w:bookmarkStart w:id="218" w:name="_ETM_Q1_1352428"/>
      <w:bookmarkEnd w:id="218"/>
      <w:r>
        <w:rPr>
          <w:rFonts w:hint="cs"/>
          <w:rtl/>
          <w:lang w:eastAsia="he-IL"/>
        </w:rPr>
        <w:t xml:space="preserve"> לפוליטיקה, אני אומר שבפוליטיקה לא הצלחתי להעביר חוק אחד. עכשיו </w:t>
      </w:r>
      <w:r w:rsidR="00683494">
        <w:rPr>
          <w:rFonts w:hint="cs"/>
          <w:rtl/>
          <w:lang w:eastAsia="he-IL"/>
        </w:rPr>
        <w:t>כשאני</w:t>
      </w:r>
      <w:bookmarkStart w:id="219" w:name="_ETM_Q1_1360270"/>
      <w:bookmarkEnd w:id="219"/>
      <w:r w:rsidR="00683494">
        <w:rPr>
          <w:rFonts w:hint="cs"/>
          <w:rtl/>
          <w:lang w:eastAsia="he-IL"/>
        </w:rPr>
        <w:t xml:space="preserve"> מחוץ לפוליטיקה אני מצליח להעביר כמעט כל חוק שאנחנו זקוקים לו. </w:t>
      </w:r>
      <w:bookmarkStart w:id="220" w:name="_ETM_Q1_1364973"/>
      <w:bookmarkEnd w:id="220"/>
    </w:p>
    <w:p w:rsidR="00683494" w:rsidRDefault="00683494" w:rsidP="00683494">
      <w:pPr>
        <w:rPr>
          <w:rtl/>
          <w:lang w:eastAsia="he-IL"/>
        </w:rPr>
      </w:pPr>
      <w:bookmarkStart w:id="221" w:name="_ETM_Q1_1366943"/>
      <w:bookmarkStart w:id="222" w:name="_ETM_Q1_1367043"/>
      <w:bookmarkEnd w:id="221"/>
      <w:bookmarkEnd w:id="222"/>
    </w:p>
    <w:p w:rsidR="0053134C" w:rsidRDefault="0053134C" w:rsidP="0053134C">
      <w:pPr>
        <w:pStyle w:val="a4"/>
        <w:keepNext/>
        <w:rPr>
          <w:rtl/>
        </w:rPr>
      </w:pPr>
      <w:bookmarkStart w:id="223" w:name="ET_speaker_5726_22"/>
      <w:r w:rsidRPr="005313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1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53134C" w:rsidRDefault="0053134C" w:rsidP="0053134C">
      <w:pPr>
        <w:pStyle w:val="KeepWithNext"/>
        <w:rPr>
          <w:rtl/>
          <w:lang w:eastAsia="he-IL"/>
        </w:rPr>
      </w:pPr>
    </w:p>
    <w:p w:rsidR="0053134C" w:rsidRDefault="0053134C" w:rsidP="005313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עושים לך שימור לקוחות. </w:t>
      </w:r>
    </w:p>
    <w:p w:rsidR="0053134C" w:rsidRDefault="0053134C" w:rsidP="0053134C">
      <w:pPr>
        <w:rPr>
          <w:rtl/>
          <w:lang w:eastAsia="he-IL"/>
        </w:rPr>
      </w:pPr>
    </w:p>
    <w:p w:rsidR="0053134C" w:rsidRDefault="0053134C" w:rsidP="0053134C">
      <w:pPr>
        <w:pStyle w:val="a4"/>
        <w:keepNext/>
        <w:rPr>
          <w:rtl/>
        </w:rPr>
      </w:pPr>
      <w:bookmarkStart w:id="224" w:name="ET_speaker_חיים_ילין_23"/>
      <w:r w:rsidRPr="0053134C">
        <w:rPr>
          <w:rStyle w:val="TagStyle"/>
          <w:rtl/>
        </w:rPr>
        <w:t xml:space="preserve"> &lt;&lt; דובר &gt;&gt; </w:t>
      </w:r>
      <w:r>
        <w:rPr>
          <w:rtl/>
        </w:rPr>
        <w:t>חיים ילין:</w:t>
      </w:r>
      <w:r w:rsidRPr="00531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53134C" w:rsidRDefault="0053134C" w:rsidP="0053134C">
      <w:pPr>
        <w:pStyle w:val="KeepWithNext"/>
        <w:rPr>
          <w:rtl/>
          <w:lang w:eastAsia="he-IL"/>
        </w:rPr>
      </w:pPr>
    </w:p>
    <w:p w:rsidR="0053134C" w:rsidRDefault="0053134C" w:rsidP="006043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זוכר דיון,</w:t>
      </w:r>
      <w:r w:rsidR="00444788">
        <w:rPr>
          <w:rFonts w:hint="cs"/>
          <w:rtl/>
          <w:lang w:eastAsia="he-IL"/>
        </w:rPr>
        <w:t xml:space="preserve"> אנ</w:t>
      </w:r>
      <w:r w:rsidR="00604303">
        <w:rPr>
          <w:rFonts w:hint="cs"/>
          <w:rtl/>
          <w:lang w:eastAsia="he-IL"/>
        </w:rPr>
        <w:t xml:space="preserve">י אומר לך, ישראל, וגם לך, ינון, </w:t>
      </w:r>
      <w:r>
        <w:rPr>
          <w:rFonts w:hint="cs"/>
          <w:rtl/>
          <w:lang w:eastAsia="he-IL"/>
        </w:rPr>
        <w:t>שהתחיל עם שגית אפיק</w:t>
      </w:r>
      <w:r w:rsidR="00E135D6">
        <w:rPr>
          <w:rFonts w:hint="cs"/>
          <w:rtl/>
          <w:lang w:eastAsia="he-IL"/>
        </w:rPr>
        <w:t xml:space="preserve"> </w:t>
      </w:r>
      <w:bookmarkStart w:id="225" w:name="_ETM_Q1_1381220"/>
      <w:bookmarkEnd w:id="225"/>
      <w:r w:rsidR="00E135D6">
        <w:rPr>
          <w:rFonts w:hint="cs"/>
          <w:rtl/>
          <w:lang w:eastAsia="he-IL"/>
        </w:rPr>
        <w:t>היועצת המשפטית של הכנסת, ש</w:t>
      </w:r>
      <w:r w:rsidR="00604303">
        <w:rPr>
          <w:rFonts w:hint="cs"/>
          <w:rtl/>
          <w:lang w:eastAsia="he-IL"/>
        </w:rPr>
        <w:t xml:space="preserve">לא </w:t>
      </w:r>
      <w:r w:rsidR="00E135D6">
        <w:rPr>
          <w:rFonts w:hint="cs"/>
          <w:rtl/>
          <w:lang w:eastAsia="he-IL"/>
        </w:rPr>
        <w:t xml:space="preserve">יושבים עם ביטוח לאומי ואומרים, שצריך </w:t>
      </w:r>
      <w:bookmarkStart w:id="226" w:name="_ETM_Q1_1385633"/>
      <w:bookmarkEnd w:id="226"/>
      <w:r w:rsidR="00E135D6">
        <w:rPr>
          <w:rFonts w:hint="cs"/>
          <w:rtl/>
          <w:lang w:eastAsia="he-IL"/>
        </w:rPr>
        <w:t>גם לשכנע את משרד הביטחון. הייתי שם ואני מכיר את זה.</w:t>
      </w:r>
      <w:r>
        <w:rPr>
          <w:rFonts w:hint="cs"/>
          <w:rtl/>
          <w:lang w:eastAsia="he-IL"/>
        </w:rPr>
        <w:t xml:space="preserve"> צר לי</w:t>
      </w:r>
      <w:r w:rsidR="00E135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שהיינו צריכים לעבור את ה-7 באוקטובר כדי </w:t>
      </w:r>
      <w:r w:rsidR="00E135D6">
        <w:rPr>
          <w:rFonts w:hint="cs"/>
          <w:rtl/>
          <w:lang w:eastAsia="he-IL"/>
        </w:rPr>
        <w:t xml:space="preserve">שכולם יפתחו את </w:t>
      </w:r>
      <w:bookmarkStart w:id="227" w:name="_ETM_Q1_1392978"/>
      <w:bookmarkEnd w:id="227"/>
      <w:r w:rsidR="00E135D6">
        <w:rPr>
          <w:rFonts w:hint="cs"/>
          <w:rtl/>
          <w:lang w:eastAsia="he-IL"/>
        </w:rPr>
        <w:t>הלבבות ויבינו שצריך להעביר חקיקות לא רק באסונות, אלא כסדר-יום ל</w:t>
      </w:r>
      <w:r>
        <w:rPr>
          <w:rFonts w:hint="cs"/>
          <w:rtl/>
          <w:lang w:eastAsia="he-IL"/>
        </w:rPr>
        <w:t xml:space="preserve">אומי בכלל. </w:t>
      </w:r>
      <w:r w:rsidR="00E135D6">
        <w:rPr>
          <w:rFonts w:hint="cs"/>
          <w:rtl/>
          <w:lang w:eastAsia="he-IL"/>
        </w:rPr>
        <w:t xml:space="preserve">כמדינה שהיא הרבה יותר סוציאלית, שמסתכלת על </w:t>
      </w:r>
      <w:bookmarkStart w:id="228" w:name="_ETM_Q1_1408120"/>
      <w:bookmarkEnd w:id="228"/>
      <w:r w:rsidR="00E135D6">
        <w:rPr>
          <w:rFonts w:hint="cs"/>
          <w:rtl/>
          <w:lang w:eastAsia="he-IL"/>
        </w:rPr>
        <w:t xml:space="preserve">החולייה החלשה. כי </w:t>
      </w:r>
      <w:r>
        <w:rPr>
          <w:rFonts w:hint="cs"/>
          <w:rtl/>
          <w:lang w:eastAsia="he-IL"/>
        </w:rPr>
        <w:t xml:space="preserve">בגדול שם </w:t>
      </w:r>
      <w:r w:rsidR="00E135D6">
        <w:rPr>
          <w:rFonts w:hint="cs"/>
          <w:rtl/>
          <w:lang w:eastAsia="he-IL"/>
        </w:rPr>
        <w:t xml:space="preserve">המצוקות שלנו, </w:t>
      </w:r>
      <w:r>
        <w:rPr>
          <w:rFonts w:hint="cs"/>
          <w:rtl/>
          <w:lang w:eastAsia="he-IL"/>
        </w:rPr>
        <w:t xml:space="preserve">ולא במי </w:t>
      </w:r>
      <w:r w:rsidR="00E135D6">
        <w:rPr>
          <w:rFonts w:hint="cs"/>
          <w:rtl/>
          <w:lang w:eastAsia="he-IL"/>
        </w:rPr>
        <w:t>שיכול להתמודד, או בחזקים שיכולים ל</w:t>
      </w:r>
      <w:bookmarkStart w:id="229" w:name="_ETM_Q1_1416926"/>
      <w:bookmarkEnd w:id="229"/>
      <w:r w:rsidR="00E135D6">
        <w:rPr>
          <w:rFonts w:hint="cs"/>
          <w:rtl/>
          <w:lang w:eastAsia="he-IL"/>
        </w:rPr>
        <w:t xml:space="preserve">התמודד. </w:t>
      </w:r>
      <w:bookmarkStart w:id="230" w:name="_ETM_Q1_1417475"/>
      <w:bookmarkStart w:id="231" w:name="_ETM_Q1_1417570"/>
      <w:bookmarkStart w:id="232" w:name="_ETM_Q1_1417619"/>
      <w:bookmarkStart w:id="233" w:name="_ETM_Q1_1417713"/>
      <w:bookmarkEnd w:id="230"/>
      <w:bookmarkEnd w:id="231"/>
      <w:bookmarkEnd w:id="232"/>
      <w:bookmarkEnd w:id="233"/>
      <w:r w:rsidR="00E135D6">
        <w:rPr>
          <w:rFonts w:hint="cs"/>
          <w:rtl/>
          <w:lang w:eastAsia="he-IL"/>
        </w:rPr>
        <w:t xml:space="preserve">אני אומר, אפשר אחרת וההוכחה היא פה. ישראל, זה </w:t>
      </w:r>
      <w:bookmarkStart w:id="234" w:name="_ETM_Q1_1418386"/>
      <w:bookmarkEnd w:id="234"/>
      <w:r w:rsidR="00E135D6">
        <w:rPr>
          <w:rFonts w:hint="cs"/>
          <w:rtl/>
          <w:lang w:eastAsia="he-IL"/>
        </w:rPr>
        <w:t xml:space="preserve">כבר החוק השני שעובר בצורה כזאת אצלך בוועדה. </w:t>
      </w:r>
    </w:p>
    <w:p w:rsidR="0053134C" w:rsidRDefault="0053134C" w:rsidP="005313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</w:p>
    <w:p w:rsidR="0053134C" w:rsidRDefault="0053134C" w:rsidP="0053134C">
      <w:pPr>
        <w:pStyle w:val="af6"/>
        <w:keepNext/>
        <w:rPr>
          <w:rtl/>
        </w:rPr>
      </w:pPr>
      <w:bookmarkStart w:id="235" w:name="ET_yor_4996_24"/>
      <w:r w:rsidRPr="005313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1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53134C" w:rsidRDefault="0053134C" w:rsidP="0053134C">
      <w:pPr>
        <w:pStyle w:val="KeepWithNext"/>
        <w:rPr>
          <w:rtl/>
          <w:lang w:eastAsia="he-IL"/>
        </w:rPr>
      </w:pPr>
    </w:p>
    <w:p w:rsidR="0053134C" w:rsidRDefault="0053134C" w:rsidP="005313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עברו עוד כמה. </w:t>
      </w:r>
    </w:p>
    <w:p w:rsidR="0053134C" w:rsidRDefault="0053134C" w:rsidP="0053134C">
      <w:pPr>
        <w:rPr>
          <w:rtl/>
          <w:lang w:eastAsia="he-IL"/>
        </w:rPr>
      </w:pPr>
    </w:p>
    <w:p w:rsidR="0053134C" w:rsidRDefault="0053134C" w:rsidP="0053134C">
      <w:pPr>
        <w:pStyle w:val="a4"/>
        <w:keepNext/>
        <w:rPr>
          <w:rtl/>
        </w:rPr>
      </w:pPr>
      <w:bookmarkStart w:id="236" w:name="ET_speaker_חיים_ילין_25"/>
      <w:r w:rsidRPr="0053134C">
        <w:rPr>
          <w:rStyle w:val="TagStyle"/>
          <w:rtl/>
        </w:rPr>
        <w:t xml:space="preserve"> &lt;&lt; דובר &gt;&gt; </w:t>
      </w:r>
      <w:r>
        <w:rPr>
          <w:rtl/>
        </w:rPr>
        <w:t>חיים ילין:</w:t>
      </w:r>
      <w:r w:rsidRPr="00531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53134C" w:rsidRDefault="0053134C" w:rsidP="0053134C">
      <w:pPr>
        <w:pStyle w:val="KeepWithNext"/>
        <w:rPr>
          <w:rtl/>
          <w:lang w:eastAsia="he-IL"/>
        </w:rPr>
      </w:pPr>
    </w:p>
    <w:p w:rsidR="0053134C" w:rsidRDefault="00342CC8" w:rsidP="005313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יודע, אבל </w:t>
      </w:r>
      <w:bookmarkStart w:id="237" w:name="_ETM_Q1_1432374"/>
      <w:bookmarkEnd w:id="237"/>
      <w:r>
        <w:rPr>
          <w:rFonts w:hint="cs"/>
          <w:rtl/>
          <w:lang w:eastAsia="he-IL"/>
        </w:rPr>
        <w:t xml:space="preserve">אני מתייחס לחוקים שהיו צריכים להגיע. </w:t>
      </w:r>
    </w:p>
    <w:p w:rsidR="00342CC8" w:rsidRDefault="00342CC8" w:rsidP="0053134C">
      <w:pPr>
        <w:rPr>
          <w:rtl/>
          <w:lang w:eastAsia="he-IL"/>
        </w:rPr>
      </w:pPr>
      <w:bookmarkStart w:id="238" w:name="_ETM_Q1_1434736"/>
      <w:bookmarkStart w:id="239" w:name="_ETM_Q1_1434829"/>
      <w:bookmarkEnd w:id="238"/>
      <w:bookmarkEnd w:id="239"/>
    </w:p>
    <w:p w:rsidR="0053134C" w:rsidRDefault="0053134C" w:rsidP="0053134C">
      <w:pPr>
        <w:pStyle w:val="af6"/>
        <w:keepNext/>
        <w:rPr>
          <w:rtl/>
        </w:rPr>
      </w:pPr>
      <w:bookmarkStart w:id="240" w:name="ET_yor_4996_26"/>
      <w:r w:rsidRPr="005313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1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53134C" w:rsidRDefault="0053134C" w:rsidP="0053134C">
      <w:pPr>
        <w:pStyle w:val="KeepWithNext"/>
        <w:rPr>
          <w:rtl/>
          <w:lang w:eastAsia="he-IL"/>
        </w:rPr>
      </w:pPr>
    </w:p>
    <w:p w:rsidR="0053134C" w:rsidRDefault="00342CC8" w:rsidP="00342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למפונים, תקנון. </w:t>
      </w:r>
    </w:p>
    <w:p w:rsidR="00342CC8" w:rsidRDefault="00342CC8" w:rsidP="00342CC8">
      <w:pPr>
        <w:rPr>
          <w:rtl/>
          <w:lang w:eastAsia="he-IL"/>
        </w:rPr>
      </w:pPr>
      <w:bookmarkStart w:id="241" w:name="_ETM_Q1_1434409"/>
      <w:bookmarkStart w:id="242" w:name="_ETM_Q1_1434497"/>
      <w:bookmarkStart w:id="243" w:name="_ETM_Q1_1436298"/>
      <w:bookmarkEnd w:id="241"/>
      <w:bookmarkEnd w:id="242"/>
      <w:bookmarkEnd w:id="243"/>
    </w:p>
    <w:p w:rsidR="00342CC8" w:rsidRDefault="00342CC8" w:rsidP="00342CC8">
      <w:pPr>
        <w:pStyle w:val="a4"/>
        <w:keepNext/>
        <w:rPr>
          <w:rtl/>
        </w:rPr>
      </w:pPr>
      <w:bookmarkStart w:id="244" w:name="ET_speaker_חיים_ילין_66"/>
      <w:r w:rsidRPr="00342CC8">
        <w:rPr>
          <w:rStyle w:val="TagStyle"/>
          <w:rtl/>
        </w:rPr>
        <w:t xml:space="preserve"> &lt;&lt; דובר &gt;&gt; </w:t>
      </w:r>
      <w:r>
        <w:rPr>
          <w:rtl/>
        </w:rPr>
        <w:t>חיים ילין:</w:t>
      </w:r>
      <w:r w:rsidRPr="00342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342CC8" w:rsidRDefault="00342CC8" w:rsidP="00342CC8">
      <w:pPr>
        <w:pStyle w:val="KeepWithNext"/>
        <w:rPr>
          <w:rtl/>
          <w:lang w:eastAsia="he-IL"/>
        </w:rPr>
      </w:pPr>
    </w:p>
    <w:p w:rsidR="002C0049" w:rsidRDefault="00342CC8" w:rsidP="00604303">
      <w:pPr>
        <w:rPr>
          <w:rtl/>
          <w:lang w:eastAsia="he-IL"/>
        </w:rPr>
      </w:pPr>
      <w:bookmarkStart w:id="245" w:name="_ETM_Q1_1436919"/>
      <w:bookmarkStart w:id="246" w:name="_ETM_Q1_1436976"/>
      <w:bookmarkEnd w:id="245"/>
      <w:bookmarkEnd w:id="246"/>
      <w:r>
        <w:rPr>
          <w:rFonts w:hint="cs"/>
          <w:rtl/>
          <w:lang w:eastAsia="he-IL"/>
        </w:rPr>
        <w:t>נכון. כל החוקים שהם סביב ה-7 ב</w:t>
      </w:r>
      <w:bookmarkStart w:id="247" w:name="_ETM_Q1_1438570"/>
      <w:bookmarkEnd w:id="247"/>
      <w:r>
        <w:rPr>
          <w:rFonts w:hint="cs"/>
          <w:rtl/>
          <w:lang w:eastAsia="he-IL"/>
        </w:rPr>
        <w:t xml:space="preserve">אוקטובר. </w:t>
      </w:r>
      <w:r w:rsidR="008E31D7">
        <w:rPr>
          <w:rFonts w:hint="cs"/>
          <w:rtl/>
          <w:lang w:eastAsia="he-IL"/>
        </w:rPr>
        <w:t xml:space="preserve">אני לא רוצה להגיע למקומות כאלה שוב, אני אומר </w:t>
      </w:r>
      <w:bookmarkStart w:id="248" w:name="_ETM_Q1_1446440"/>
      <w:bookmarkEnd w:id="248"/>
      <w:r w:rsidR="008E31D7">
        <w:rPr>
          <w:rFonts w:hint="cs"/>
          <w:rtl/>
          <w:lang w:eastAsia="he-IL"/>
        </w:rPr>
        <w:t xml:space="preserve">את זה בשיא הרצינות. אני לא חושב שמדינת ישראל צריכה לעבור אסונות כדי לחוקק, למרות שזה סוג של </w:t>
      </w:r>
      <w:r w:rsidR="008E31D7">
        <w:rPr>
          <w:rFonts w:hint="cs"/>
          <w:rtl/>
          <w:lang w:eastAsia="he-IL"/>
        </w:rPr>
        <w:lastRenderedPageBreak/>
        <w:t xml:space="preserve">ניהול </w:t>
      </w:r>
      <w:bookmarkStart w:id="249" w:name="_ETM_Q1_1458271"/>
      <w:bookmarkEnd w:id="249"/>
      <w:r w:rsidR="008E31D7">
        <w:rPr>
          <w:rFonts w:hint="cs"/>
          <w:rtl/>
          <w:lang w:eastAsia="he-IL"/>
        </w:rPr>
        <w:t>של מדינה. אנחנו מביאים את הסופר-</w:t>
      </w:r>
      <w:proofErr w:type="spellStart"/>
      <w:r w:rsidR="008E31D7">
        <w:rPr>
          <w:rFonts w:hint="cs"/>
          <w:rtl/>
          <w:lang w:eastAsia="he-IL"/>
        </w:rPr>
        <w:t>טנקר</w:t>
      </w:r>
      <w:proofErr w:type="spellEnd"/>
      <w:r w:rsidR="008E31D7">
        <w:rPr>
          <w:rFonts w:hint="cs"/>
          <w:rtl/>
          <w:lang w:eastAsia="he-IL"/>
        </w:rPr>
        <w:t xml:space="preserve"> רק אחרי שהכרמל </w:t>
      </w:r>
      <w:r w:rsidR="00641879">
        <w:rPr>
          <w:rFonts w:hint="cs"/>
          <w:rtl/>
          <w:lang w:eastAsia="he-IL"/>
        </w:rPr>
        <w:t>נשרף</w:t>
      </w:r>
      <w:bookmarkStart w:id="250" w:name="_ETM_Q1_1463602"/>
      <w:bookmarkEnd w:id="250"/>
      <w:r w:rsidR="00641879">
        <w:rPr>
          <w:rFonts w:hint="cs"/>
          <w:rtl/>
          <w:lang w:eastAsia="he-IL"/>
        </w:rPr>
        <w:t xml:space="preserve"> </w:t>
      </w:r>
      <w:r w:rsidR="00641879">
        <w:rPr>
          <w:rtl/>
          <w:lang w:eastAsia="he-IL"/>
        </w:rPr>
        <w:t>–</w:t>
      </w:r>
      <w:r w:rsidR="00641879">
        <w:rPr>
          <w:rFonts w:hint="cs"/>
          <w:rtl/>
          <w:lang w:eastAsia="he-IL"/>
        </w:rPr>
        <w:t xml:space="preserve"> זאת שיטה. אנחנו מביאים את כל החוקים רק </w:t>
      </w:r>
      <w:bookmarkStart w:id="251" w:name="_ETM_Q1_1468893"/>
      <w:bookmarkEnd w:id="251"/>
      <w:r w:rsidR="00641879">
        <w:rPr>
          <w:rFonts w:hint="cs"/>
          <w:rtl/>
          <w:lang w:eastAsia="he-IL"/>
        </w:rPr>
        <w:t xml:space="preserve">כשקורה ה-7 באוקטובר </w:t>
      </w:r>
      <w:r w:rsidR="00641879">
        <w:rPr>
          <w:rtl/>
          <w:lang w:eastAsia="he-IL"/>
        </w:rPr>
        <w:t>–</w:t>
      </w:r>
      <w:r w:rsidR="00641879">
        <w:rPr>
          <w:rFonts w:hint="cs"/>
          <w:rtl/>
          <w:lang w:eastAsia="he-IL"/>
        </w:rPr>
        <w:t xml:space="preserve"> זאת שיטה. </w:t>
      </w:r>
      <w:r w:rsidR="002C0049">
        <w:rPr>
          <w:rFonts w:hint="cs"/>
          <w:rtl/>
          <w:lang w:eastAsia="he-IL"/>
        </w:rPr>
        <w:t xml:space="preserve">כל פעם צריכים לנער </w:t>
      </w:r>
      <w:bookmarkStart w:id="252" w:name="_ETM_Q1_1468853"/>
      <w:bookmarkEnd w:id="252"/>
      <w:r w:rsidR="002C0049">
        <w:rPr>
          <w:rFonts w:hint="cs"/>
          <w:rtl/>
          <w:lang w:eastAsia="he-IL"/>
        </w:rPr>
        <w:t xml:space="preserve">אותנו מחדש כדי להבין איפה אנחנו חיים ומה זה </w:t>
      </w:r>
      <w:bookmarkStart w:id="253" w:name="_ETM_Q1_1479833"/>
      <w:bookmarkEnd w:id="253"/>
      <w:r w:rsidR="002C0049">
        <w:rPr>
          <w:rFonts w:hint="cs"/>
          <w:rtl/>
          <w:lang w:eastAsia="he-IL"/>
        </w:rPr>
        <w:t xml:space="preserve">לשרת את העם. </w:t>
      </w:r>
      <w:r w:rsidR="00604303">
        <w:rPr>
          <w:rFonts w:hint="cs"/>
          <w:rtl/>
          <w:lang w:eastAsia="he-IL"/>
        </w:rPr>
        <w:t xml:space="preserve">אני אומר </w:t>
      </w:r>
      <w:r w:rsidR="002C0049">
        <w:rPr>
          <w:rFonts w:hint="cs"/>
          <w:rtl/>
          <w:lang w:eastAsia="he-IL"/>
        </w:rPr>
        <w:t>רק מילים טובות</w:t>
      </w:r>
      <w:bookmarkStart w:id="254" w:name="_ETM_Q1_1484285"/>
      <w:bookmarkEnd w:id="254"/>
      <w:r w:rsidR="002C0049">
        <w:rPr>
          <w:rFonts w:hint="cs"/>
          <w:rtl/>
          <w:lang w:eastAsia="he-IL"/>
        </w:rPr>
        <w:t xml:space="preserve"> על שיתוף הפעולה, זה הדבר הכי חשוב שיש. </w:t>
      </w:r>
    </w:p>
    <w:p w:rsidR="002C0049" w:rsidRDefault="002C0049" w:rsidP="002C0049">
      <w:pPr>
        <w:rPr>
          <w:rtl/>
          <w:lang w:eastAsia="he-IL"/>
        </w:rPr>
      </w:pPr>
      <w:bookmarkStart w:id="255" w:name="_ETM_Q1_1496723"/>
      <w:bookmarkStart w:id="256" w:name="_ETM_Q1_1496801"/>
      <w:bookmarkEnd w:id="255"/>
      <w:bookmarkEnd w:id="256"/>
    </w:p>
    <w:p w:rsidR="002C0049" w:rsidRDefault="002C0049" w:rsidP="00604303">
      <w:pPr>
        <w:rPr>
          <w:rtl/>
          <w:lang w:eastAsia="he-IL"/>
        </w:rPr>
      </w:pPr>
      <w:bookmarkStart w:id="257" w:name="_ETM_Q1_1496867"/>
      <w:bookmarkStart w:id="258" w:name="_ETM_Q1_1496929"/>
      <w:bookmarkEnd w:id="257"/>
      <w:bookmarkEnd w:id="258"/>
      <w:r>
        <w:rPr>
          <w:rFonts w:hint="cs"/>
          <w:rtl/>
          <w:lang w:eastAsia="he-IL"/>
        </w:rPr>
        <w:t>נזכור שיש</w:t>
      </w:r>
      <w:bookmarkStart w:id="259" w:name="_ETM_Q1_1488756"/>
      <w:bookmarkEnd w:id="259"/>
      <w:r w:rsidR="00604303">
        <w:rPr>
          <w:rFonts w:hint="cs"/>
          <w:rtl/>
          <w:lang w:eastAsia="he-IL"/>
        </w:rPr>
        <w:t xml:space="preserve"> עוד נושא, שמבחינתי </w:t>
      </w:r>
      <w:r>
        <w:rPr>
          <w:rFonts w:hint="cs"/>
          <w:rtl/>
          <w:lang w:eastAsia="he-IL"/>
        </w:rPr>
        <w:t xml:space="preserve">לא סגור, נושא </w:t>
      </w:r>
      <w:r w:rsidR="0053134C">
        <w:rPr>
          <w:rFonts w:hint="cs"/>
          <w:rtl/>
          <w:lang w:eastAsia="he-IL"/>
        </w:rPr>
        <w:t>היתומים</w:t>
      </w:r>
      <w:r>
        <w:rPr>
          <w:rFonts w:hint="cs"/>
          <w:rtl/>
          <w:lang w:eastAsia="he-IL"/>
        </w:rPr>
        <w:t>.</w:t>
      </w:r>
      <w:r w:rsidR="0053134C">
        <w:rPr>
          <w:rFonts w:hint="cs"/>
          <w:rtl/>
          <w:lang w:eastAsia="he-IL"/>
        </w:rPr>
        <w:t xml:space="preserve"> אני רוצה להסביר את זה. הגעתי לערב שירה</w:t>
      </w:r>
      <w:bookmarkStart w:id="260" w:name="_ETM_Q1_1507219"/>
      <w:bookmarkEnd w:id="260"/>
      <w:r>
        <w:rPr>
          <w:rFonts w:hint="cs"/>
          <w:rtl/>
          <w:lang w:eastAsia="he-IL"/>
        </w:rPr>
        <w:t xml:space="preserve"> בים המלח</w:t>
      </w:r>
      <w:r w:rsidR="0053134C">
        <w:rPr>
          <w:rFonts w:hint="cs"/>
          <w:rtl/>
          <w:lang w:eastAsia="he-IL"/>
        </w:rPr>
        <w:t>, בני 40-35 ורק אחד מבני הזוג הגיע,</w:t>
      </w:r>
      <w:r>
        <w:rPr>
          <w:rFonts w:hint="cs"/>
          <w:rtl/>
          <w:lang w:eastAsia="he-IL"/>
        </w:rPr>
        <w:t xml:space="preserve"> רק אחד. </w:t>
      </w:r>
      <w:r w:rsidR="0053134C">
        <w:rPr>
          <w:rFonts w:hint="cs"/>
          <w:rtl/>
          <w:lang w:eastAsia="he-IL"/>
        </w:rPr>
        <w:t>הסיבה ה</w:t>
      </w:r>
      <w:r>
        <w:rPr>
          <w:rFonts w:hint="cs"/>
          <w:rtl/>
          <w:lang w:eastAsia="he-IL"/>
        </w:rPr>
        <w:t xml:space="preserve">ייתה מאוד </w:t>
      </w:r>
      <w:r w:rsidR="0053134C">
        <w:rPr>
          <w:rFonts w:hint="cs"/>
          <w:rtl/>
          <w:lang w:eastAsia="he-IL"/>
        </w:rPr>
        <w:t>פשוטה</w:t>
      </w:r>
      <w:r>
        <w:rPr>
          <w:rFonts w:hint="cs"/>
          <w:rtl/>
          <w:lang w:eastAsia="he-IL"/>
        </w:rPr>
        <w:t xml:space="preserve">, </w:t>
      </w:r>
      <w:r w:rsidR="0053134C">
        <w:rPr>
          <w:rFonts w:hint="cs"/>
          <w:rtl/>
          <w:lang w:eastAsia="he-IL"/>
        </w:rPr>
        <w:t xml:space="preserve">אין סבים שישמרו על הנכדים </w:t>
      </w:r>
      <w:r w:rsidR="0053134C">
        <w:rPr>
          <w:rtl/>
          <w:lang w:eastAsia="he-IL"/>
        </w:rPr>
        <w:t>–</w:t>
      </w:r>
      <w:r w:rsidR="0053134C">
        <w:rPr>
          <w:rFonts w:hint="cs"/>
          <w:rtl/>
          <w:lang w:eastAsia="he-IL"/>
        </w:rPr>
        <w:t xml:space="preserve"> הם נרצחו. </w:t>
      </w:r>
      <w:r>
        <w:rPr>
          <w:rFonts w:hint="cs"/>
          <w:rtl/>
          <w:lang w:eastAsia="he-IL"/>
        </w:rPr>
        <w:t xml:space="preserve">אין סבים שישמרו </w:t>
      </w:r>
      <w:bookmarkStart w:id="261" w:name="_ETM_Q1_1528794"/>
      <w:bookmarkEnd w:id="261"/>
      <w:r>
        <w:rPr>
          <w:rFonts w:hint="cs"/>
          <w:rtl/>
          <w:lang w:eastAsia="he-IL"/>
        </w:rPr>
        <w:t>על הנכדים. הבנו שיש אוכלוסייה חדשה שלא הכרנו אותה</w:t>
      </w:r>
      <w:bookmarkStart w:id="262" w:name="_ETM_Q1_1534575"/>
      <w:bookmarkEnd w:id="262"/>
      <w:r>
        <w:rPr>
          <w:rFonts w:hint="cs"/>
          <w:rtl/>
          <w:lang w:eastAsia="he-IL"/>
        </w:rPr>
        <w:t xml:space="preserve"> עד היום, </w:t>
      </w:r>
      <w:r w:rsidR="0053134C">
        <w:rPr>
          <w:rFonts w:hint="cs"/>
          <w:rtl/>
          <w:lang w:eastAsia="he-IL"/>
        </w:rPr>
        <w:t>חולייה ש</w:t>
      </w:r>
      <w:r>
        <w:rPr>
          <w:rFonts w:hint="cs"/>
          <w:rtl/>
          <w:lang w:eastAsia="he-IL"/>
        </w:rPr>
        <w:t>לפי החוק אף אחד לא מכיר ב</w:t>
      </w:r>
      <w:r w:rsidR="0060430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  <w:bookmarkStart w:id="263" w:name="_ETM_Q1_1540033"/>
      <w:bookmarkEnd w:id="263"/>
      <w:r>
        <w:rPr>
          <w:rFonts w:hint="cs"/>
          <w:rtl/>
          <w:lang w:eastAsia="he-IL"/>
        </w:rPr>
        <w:t>יש להם מקצוע, יש להם פרנסה ויש להם הכול</w:t>
      </w:r>
      <w:bookmarkStart w:id="264" w:name="_ETM_Q1_1547935"/>
      <w:bookmarkEnd w:id="264"/>
      <w:r>
        <w:rPr>
          <w:rFonts w:hint="cs"/>
          <w:rtl/>
          <w:lang w:eastAsia="he-IL"/>
        </w:rPr>
        <w:t xml:space="preserve">, אבל אף אחד לא מכיר בהם כי </w:t>
      </w:r>
      <w:bookmarkStart w:id="265" w:name="_ETM_Q1_1554965"/>
      <w:bookmarkEnd w:id="265"/>
      <w:r>
        <w:rPr>
          <w:rFonts w:hint="cs"/>
          <w:rtl/>
          <w:lang w:eastAsia="he-IL"/>
        </w:rPr>
        <w:t xml:space="preserve">הם יודעים להסתדר לבד, אבל זה לא נכון. </w:t>
      </w:r>
      <w:r w:rsidR="0053134C">
        <w:rPr>
          <w:rFonts w:hint="cs"/>
          <w:rtl/>
          <w:lang w:eastAsia="he-IL"/>
        </w:rPr>
        <w:t xml:space="preserve">בגילאים האלה </w:t>
      </w:r>
      <w:r>
        <w:rPr>
          <w:rFonts w:hint="cs"/>
          <w:rtl/>
          <w:lang w:eastAsia="he-IL"/>
        </w:rPr>
        <w:t>שבין 40-30</w:t>
      </w:r>
      <w:bookmarkStart w:id="266" w:name="_ETM_Q1_1555180"/>
      <w:bookmarkEnd w:id="266"/>
      <w:r>
        <w:rPr>
          <w:rFonts w:hint="cs"/>
          <w:rtl/>
          <w:lang w:eastAsia="he-IL"/>
        </w:rPr>
        <w:t xml:space="preserve"> כש</w:t>
      </w:r>
      <w:r w:rsidR="0053134C">
        <w:rPr>
          <w:rFonts w:hint="cs"/>
          <w:rtl/>
          <w:lang w:eastAsia="he-IL"/>
        </w:rPr>
        <w:t xml:space="preserve">אין הורה </w:t>
      </w:r>
      <w:r>
        <w:rPr>
          <w:rFonts w:hint="cs"/>
          <w:rtl/>
          <w:lang w:eastAsia="he-IL"/>
        </w:rPr>
        <w:t xml:space="preserve">שלא </w:t>
      </w:r>
      <w:r w:rsidR="0053134C">
        <w:rPr>
          <w:rFonts w:hint="cs"/>
          <w:rtl/>
          <w:lang w:eastAsia="he-IL"/>
        </w:rPr>
        <w:t>עוזר לילד</w:t>
      </w:r>
      <w:r>
        <w:rPr>
          <w:rFonts w:hint="cs"/>
          <w:rtl/>
          <w:lang w:eastAsia="he-IL"/>
        </w:rPr>
        <w:t>י</w:t>
      </w:r>
      <w:r w:rsidR="0053134C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שלו </w:t>
      </w:r>
      <w:r w:rsidR="0053134C">
        <w:rPr>
          <w:rFonts w:hint="cs"/>
          <w:rtl/>
          <w:lang w:eastAsia="he-IL"/>
        </w:rPr>
        <w:t>לקנות בית</w:t>
      </w:r>
      <w:r>
        <w:rPr>
          <w:rFonts w:hint="cs"/>
          <w:rtl/>
          <w:lang w:eastAsia="he-IL"/>
        </w:rPr>
        <w:t xml:space="preserve">, אין הורה שלא עוזר לנכדים, אבל הם אינם יותר, הסבים אינם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זהו. </w:t>
      </w:r>
      <w:r w:rsidR="00E338CE">
        <w:rPr>
          <w:rFonts w:hint="cs"/>
          <w:rtl/>
          <w:lang w:eastAsia="he-IL"/>
        </w:rPr>
        <w:t>אני לא סתם אומר את זה, כי זה יגיע בצורה כזאת או אחרת.</w:t>
      </w:r>
      <w:bookmarkStart w:id="267" w:name="_ETM_Q1_1582634"/>
      <w:bookmarkStart w:id="268" w:name="_ETM_Q1_1582728"/>
      <w:bookmarkStart w:id="269" w:name="_ETM_Q1_1582986"/>
      <w:bookmarkStart w:id="270" w:name="_ETM_Q1_1583063"/>
      <w:bookmarkEnd w:id="267"/>
      <w:bookmarkEnd w:id="268"/>
      <w:bookmarkEnd w:id="269"/>
      <w:bookmarkEnd w:id="270"/>
      <w:r>
        <w:rPr>
          <w:rFonts w:hint="cs"/>
          <w:rtl/>
          <w:lang w:eastAsia="he-IL"/>
        </w:rPr>
        <w:t xml:space="preserve"> ינון מכיר את </w:t>
      </w:r>
      <w:bookmarkStart w:id="271" w:name="_ETM_Q1_1580105"/>
      <w:bookmarkEnd w:id="271"/>
      <w:r>
        <w:rPr>
          <w:rFonts w:hint="cs"/>
          <w:rtl/>
          <w:lang w:eastAsia="he-IL"/>
        </w:rPr>
        <w:t>זה, ואני מאוד מקווה שכולם יבינו.</w:t>
      </w:r>
      <w:bookmarkStart w:id="272" w:name="_ETM_Q1_1587543"/>
      <w:bookmarkEnd w:id="272"/>
    </w:p>
    <w:p w:rsidR="002C0049" w:rsidRDefault="002C0049" w:rsidP="002C0049">
      <w:pPr>
        <w:rPr>
          <w:rtl/>
          <w:lang w:eastAsia="he-IL"/>
        </w:rPr>
      </w:pPr>
      <w:bookmarkStart w:id="273" w:name="_ETM_Q1_1587620"/>
      <w:bookmarkEnd w:id="273"/>
    </w:p>
    <w:p w:rsidR="00E338CE" w:rsidRDefault="00E338CE" w:rsidP="00604303">
      <w:pPr>
        <w:rPr>
          <w:rtl/>
          <w:lang w:eastAsia="he-IL"/>
        </w:rPr>
      </w:pPr>
      <w:bookmarkStart w:id="274" w:name="_ETM_Q1_1587686"/>
      <w:bookmarkStart w:id="275" w:name="_ETM_Q1_1587758"/>
      <w:bookmarkEnd w:id="274"/>
      <w:bookmarkEnd w:id="275"/>
      <w:r>
        <w:rPr>
          <w:rFonts w:hint="cs"/>
          <w:rtl/>
          <w:lang w:eastAsia="he-IL"/>
        </w:rPr>
        <w:t xml:space="preserve">הקרן הראשונה </w:t>
      </w:r>
      <w:r w:rsidR="002C0049">
        <w:rPr>
          <w:rFonts w:hint="cs"/>
          <w:rtl/>
          <w:lang w:eastAsia="he-IL"/>
        </w:rPr>
        <w:t xml:space="preserve">שנפתחה למען </w:t>
      </w:r>
      <w:bookmarkStart w:id="276" w:name="_ETM_Q1_1585933"/>
      <w:bookmarkEnd w:id="276"/>
      <w:r w:rsidR="00604303">
        <w:rPr>
          <w:rFonts w:hint="cs"/>
          <w:rtl/>
          <w:lang w:eastAsia="he-IL"/>
        </w:rPr>
        <w:t xml:space="preserve">היתומים </w:t>
      </w:r>
      <w:r w:rsidR="002C0049">
        <w:rPr>
          <w:rFonts w:hint="cs"/>
          <w:rtl/>
          <w:lang w:eastAsia="he-IL"/>
        </w:rPr>
        <w:t>באה מקבוצת נשים במדינת ישראל</w:t>
      </w:r>
      <w:r w:rsidR="00604303">
        <w:rPr>
          <w:rFonts w:hint="cs"/>
          <w:rtl/>
          <w:lang w:eastAsia="he-IL"/>
        </w:rPr>
        <w:t>,</w:t>
      </w:r>
      <w:r w:rsidR="002C0049">
        <w:rPr>
          <w:rFonts w:hint="cs"/>
          <w:rtl/>
          <w:lang w:eastAsia="he-IL"/>
        </w:rPr>
        <w:t xml:space="preserve"> </w:t>
      </w:r>
      <w:r w:rsidR="00604303">
        <w:rPr>
          <w:rFonts w:hint="cs"/>
          <w:rtl/>
          <w:lang w:eastAsia="he-IL"/>
        </w:rPr>
        <w:t>ו</w:t>
      </w:r>
      <w:r w:rsidR="002C0049">
        <w:rPr>
          <w:rFonts w:hint="cs"/>
          <w:rtl/>
          <w:lang w:eastAsia="he-IL"/>
        </w:rPr>
        <w:t xml:space="preserve">התפתחה לממדים שהיום כמעט כל </w:t>
      </w:r>
      <w:bookmarkStart w:id="277" w:name="_ETM_Q1_1596043"/>
      <w:bookmarkEnd w:id="277"/>
      <w:r w:rsidR="002C0049">
        <w:rPr>
          <w:rFonts w:hint="cs"/>
          <w:rtl/>
          <w:lang w:eastAsia="he-IL"/>
        </w:rPr>
        <w:t xml:space="preserve">יהדות העולם תורמת לה. יש כאלה שאמרו לי תקשיב, אנחנו </w:t>
      </w:r>
      <w:bookmarkStart w:id="278" w:name="_ETM_Q1_1597630"/>
      <w:bookmarkEnd w:id="278"/>
      <w:r w:rsidR="002C0049">
        <w:rPr>
          <w:rFonts w:hint="cs"/>
          <w:rtl/>
          <w:lang w:eastAsia="he-IL"/>
        </w:rPr>
        <w:t>לא ת</w:t>
      </w:r>
      <w:r>
        <w:rPr>
          <w:rFonts w:hint="cs"/>
          <w:rtl/>
          <w:lang w:eastAsia="he-IL"/>
        </w:rPr>
        <w:t xml:space="preserve">ורמים </w:t>
      </w:r>
      <w:r w:rsidR="00604303">
        <w:rPr>
          <w:rFonts w:hint="cs"/>
          <w:rtl/>
          <w:lang w:eastAsia="he-IL"/>
        </w:rPr>
        <w:t xml:space="preserve">לילדים יתומים אלא תורמים ליתומים </w:t>
      </w:r>
      <w:r w:rsidR="002C0049">
        <w:rPr>
          <w:rFonts w:hint="cs"/>
          <w:rtl/>
          <w:lang w:eastAsia="he-IL"/>
        </w:rPr>
        <w:t>בני 30 פלוס. כי שם זה</w:t>
      </w:r>
      <w:bookmarkStart w:id="279" w:name="_ETM_Q1_1609267"/>
      <w:bookmarkEnd w:id="279"/>
      <w:r w:rsidR="002C0049">
        <w:rPr>
          <w:rFonts w:hint="cs"/>
          <w:rtl/>
          <w:lang w:eastAsia="he-IL"/>
        </w:rPr>
        <w:t xml:space="preserve"> הכסף הגדול, </w:t>
      </w:r>
      <w:r>
        <w:rPr>
          <w:rFonts w:hint="cs"/>
          <w:rtl/>
          <w:lang w:eastAsia="he-IL"/>
        </w:rPr>
        <w:t>אבל כל זה רק חומר</w:t>
      </w:r>
      <w:r w:rsidR="002C0049">
        <w:rPr>
          <w:rFonts w:hint="cs"/>
          <w:rtl/>
          <w:lang w:eastAsia="he-IL"/>
        </w:rPr>
        <w:t xml:space="preserve">, אני מזכיר לכם, </w:t>
      </w:r>
      <w:r>
        <w:rPr>
          <w:rFonts w:hint="cs"/>
          <w:rtl/>
          <w:lang w:eastAsia="he-IL"/>
        </w:rPr>
        <w:t xml:space="preserve"> זה לא </w:t>
      </w:r>
      <w:r w:rsidR="002C0049">
        <w:rPr>
          <w:rFonts w:hint="cs"/>
          <w:rtl/>
          <w:lang w:eastAsia="he-IL"/>
        </w:rPr>
        <w:t xml:space="preserve">יחזיר </w:t>
      </w:r>
      <w:r>
        <w:rPr>
          <w:rFonts w:hint="cs"/>
          <w:rtl/>
          <w:lang w:eastAsia="he-IL"/>
        </w:rPr>
        <w:t xml:space="preserve">אף אחד. זה לא יחזיר </w:t>
      </w:r>
      <w:r w:rsidR="002C0049">
        <w:rPr>
          <w:rFonts w:hint="cs"/>
          <w:rtl/>
          <w:lang w:eastAsia="he-IL"/>
        </w:rPr>
        <w:t xml:space="preserve">את החטופים, זה לא </w:t>
      </w:r>
      <w:bookmarkStart w:id="280" w:name="_ETM_Q1_1613944"/>
      <w:bookmarkEnd w:id="280"/>
      <w:r w:rsidR="002C0049">
        <w:rPr>
          <w:rFonts w:hint="cs"/>
          <w:rtl/>
          <w:lang w:eastAsia="he-IL"/>
        </w:rPr>
        <w:t>יחזיר את הנרצחים, זה לא יחזיר את ה-7 באוקטובר אחורה</w:t>
      </w:r>
      <w:r w:rsidR="00EF2F66">
        <w:rPr>
          <w:rFonts w:hint="cs"/>
          <w:rtl/>
          <w:lang w:eastAsia="he-IL"/>
        </w:rPr>
        <w:t xml:space="preserve">. </w:t>
      </w:r>
      <w:bookmarkStart w:id="281" w:name="_ETM_Q1_1622354"/>
      <w:bookmarkEnd w:id="281"/>
      <w:r w:rsidR="00EF2F66">
        <w:rPr>
          <w:rFonts w:hint="cs"/>
          <w:rtl/>
          <w:lang w:eastAsia="he-IL"/>
        </w:rPr>
        <w:t>אנחנו נצטרך להתמודד עם הצלקות האל</w:t>
      </w:r>
      <w:r w:rsidR="00604303">
        <w:rPr>
          <w:rFonts w:hint="cs"/>
          <w:rtl/>
          <w:lang w:eastAsia="he-IL"/>
        </w:rPr>
        <w:t>ו</w:t>
      </w:r>
      <w:r w:rsidR="00EF2F66">
        <w:rPr>
          <w:rFonts w:hint="cs"/>
          <w:rtl/>
          <w:lang w:eastAsia="he-IL"/>
        </w:rPr>
        <w:t xml:space="preserve"> כל החיים. וזה ייחרט</w:t>
      </w:r>
      <w:r>
        <w:rPr>
          <w:rFonts w:hint="cs"/>
          <w:rtl/>
          <w:lang w:eastAsia="he-IL"/>
        </w:rPr>
        <w:t xml:space="preserve"> </w:t>
      </w:r>
      <w:r w:rsidR="00EF2F66">
        <w:rPr>
          <w:rFonts w:hint="cs"/>
          <w:rtl/>
          <w:lang w:eastAsia="he-IL"/>
        </w:rPr>
        <w:t>בהיסטוריה של</w:t>
      </w:r>
      <w:bookmarkStart w:id="282" w:name="_ETM_Q1_1622579"/>
      <w:bookmarkEnd w:id="282"/>
      <w:r w:rsidR="00EF2F66">
        <w:rPr>
          <w:rFonts w:hint="cs"/>
          <w:rtl/>
          <w:lang w:eastAsia="he-IL"/>
        </w:rPr>
        <w:t xml:space="preserve"> עם ישראל באירוע </w:t>
      </w:r>
      <w:proofErr w:type="spellStart"/>
      <w:r w:rsidR="00EF2F66">
        <w:rPr>
          <w:rFonts w:hint="cs"/>
          <w:rtl/>
          <w:lang w:eastAsia="he-IL"/>
        </w:rPr>
        <w:t>תנ"כי</w:t>
      </w:r>
      <w:proofErr w:type="spellEnd"/>
      <w:r w:rsidR="00EF2F66">
        <w:rPr>
          <w:rFonts w:hint="cs"/>
          <w:rtl/>
          <w:lang w:eastAsia="he-IL"/>
        </w:rPr>
        <w:t xml:space="preserve">. ובעוד 1,000 שנים יבואו </w:t>
      </w:r>
      <w:bookmarkStart w:id="283" w:name="_ETM_Q1_1635393"/>
      <w:bookmarkEnd w:id="283"/>
      <w:r w:rsidR="00EF2F66">
        <w:rPr>
          <w:rFonts w:hint="cs"/>
          <w:rtl/>
          <w:lang w:eastAsia="he-IL"/>
        </w:rPr>
        <w:t>ויבדקו איך פעלנו מבחינת המצוות שבין אדם לחברו, א</w:t>
      </w:r>
      <w:r>
        <w:rPr>
          <w:rFonts w:hint="cs"/>
          <w:rtl/>
          <w:lang w:eastAsia="he-IL"/>
        </w:rPr>
        <w:t>יך פעלנו ב</w:t>
      </w:r>
      <w:r w:rsidR="00EF2F66">
        <w:rPr>
          <w:rFonts w:hint="cs"/>
          <w:rtl/>
          <w:lang w:eastAsia="he-IL"/>
        </w:rPr>
        <w:t>ערבות הדדית ואיך פעלנו ב</w:t>
      </w:r>
      <w:r>
        <w:rPr>
          <w:rFonts w:hint="cs"/>
          <w:rtl/>
          <w:lang w:eastAsia="he-IL"/>
        </w:rPr>
        <w:t xml:space="preserve">אחדות העם. זה יהיה המבחן האמיתי </w:t>
      </w:r>
      <w:r w:rsidR="00604303">
        <w:rPr>
          <w:rFonts w:hint="cs"/>
          <w:rtl/>
          <w:lang w:eastAsia="he-IL"/>
        </w:rPr>
        <w:t xml:space="preserve">של כולנו כשנגיע לשם. </w:t>
      </w:r>
      <w:r w:rsidR="00EF2F6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נהיה </w:t>
      </w:r>
      <w:r w:rsidR="00EF2F66">
        <w:rPr>
          <w:rFonts w:hint="cs"/>
          <w:rtl/>
          <w:lang w:eastAsia="he-IL"/>
        </w:rPr>
        <w:t xml:space="preserve">לא רק </w:t>
      </w:r>
      <w:bookmarkStart w:id="284" w:name="_ETM_Q1_1650651"/>
      <w:bookmarkEnd w:id="284"/>
      <w:r w:rsidR="00EF2F66">
        <w:rPr>
          <w:rFonts w:hint="cs"/>
          <w:rtl/>
          <w:lang w:eastAsia="he-IL"/>
        </w:rPr>
        <w:t xml:space="preserve">חברת מופת אלא נהיה גם </w:t>
      </w:r>
      <w:r>
        <w:rPr>
          <w:rFonts w:hint="cs"/>
          <w:rtl/>
          <w:lang w:eastAsia="he-IL"/>
        </w:rPr>
        <w:t xml:space="preserve">אור לגויים, </w:t>
      </w:r>
      <w:r w:rsidR="00E00030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בשלב </w:t>
      </w:r>
      <w:r w:rsidR="00E0003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</w:t>
      </w:r>
      <w:r w:rsidR="00E00030">
        <w:rPr>
          <w:rFonts w:hint="cs"/>
          <w:rtl/>
          <w:lang w:eastAsia="he-IL"/>
        </w:rPr>
        <w:t xml:space="preserve">לא נראה לי שהגויים </w:t>
      </w:r>
      <w:bookmarkStart w:id="285" w:name="_ETM_Q1_1653050"/>
      <w:bookmarkEnd w:id="285"/>
      <w:r w:rsidR="00E00030">
        <w:rPr>
          <w:rFonts w:hint="cs"/>
          <w:rtl/>
          <w:lang w:eastAsia="he-IL"/>
        </w:rPr>
        <w:t xml:space="preserve">כל כך אוהבים אותנו, הם פשוט לא מבינים מה קרה </w:t>
      </w:r>
      <w:bookmarkStart w:id="286" w:name="_ETM_Q1_1653270"/>
      <w:bookmarkEnd w:id="286"/>
      <w:r w:rsidR="00E00030">
        <w:rPr>
          <w:rFonts w:hint="cs"/>
          <w:rtl/>
          <w:lang w:eastAsia="he-IL"/>
        </w:rPr>
        <w:t>לנו.</w:t>
      </w:r>
    </w:p>
    <w:p w:rsidR="00E338CE" w:rsidRDefault="00E338CE" w:rsidP="00E338CE">
      <w:pPr>
        <w:rPr>
          <w:rtl/>
          <w:lang w:eastAsia="he-IL"/>
        </w:rPr>
      </w:pPr>
    </w:p>
    <w:p w:rsidR="00E338CE" w:rsidRDefault="00E338CE" w:rsidP="00E338CE">
      <w:pPr>
        <w:pStyle w:val="af6"/>
        <w:keepNext/>
        <w:rPr>
          <w:rtl/>
        </w:rPr>
      </w:pPr>
      <w:bookmarkStart w:id="287" w:name="ET_yor_4996_27"/>
      <w:r w:rsidRPr="00E338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3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E338CE" w:rsidRDefault="00E338CE" w:rsidP="00E338CE">
      <w:pPr>
        <w:pStyle w:val="KeepWithNext"/>
        <w:rPr>
          <w:rtl/>
          <w:lang w:eastAsia="he-IL"/>
        </w:rPr>
      </w:pPr>
    </w:p>
    <w:p w:rsidR="00E338CE" w:rsidRDefault="00E338CE" w:rsidP="00E338CE">
      <w:pPr>
        <w:rPr>
          <w:rtl/>
          <w:lang w:eastAsia="he-IL"/>
        </w:rPr>
      </w:pPr>
      <w:r>
        <w:rPr>
          <w:rFonts w:hint="cs"/>
          <w:rtl/>
          <w:lang w:eastAsia="he-IL"/>
        </w:rPr>
        <w:t>גוי אחד שאוהב מאוד א</w:t>
      </w:r>
      <w:r w:rsidR="00604303">
        <w:rPr>
          <w:rFonts w:hint="cs"/>
          <w:rtl/>
          <w:lang w:eastAsia="he-IL"/>
        </w:rPr>
        <w:t xml:space="preserve">ת ישראל, </w:t>
      </w:r>
      <w:r w:rsidR="00E00030">
        <w:rPr>
          <w:rFonts w:hint="cs"/>
          <w:rtl/>
          <w:lang w:eastAsia="he-IL"/>
        </w:rPr>
        <w:t xml:space="preserve">הנשיא של ארגנטינה שהגיע לארץ. לא ראיתי דבר כזה. תודה רבה. </w:t>
      </w:r>
    </w:p>
    <w:p w:rsidR="00E338CE" w:rsidRDefault="00E338CE" w:rsidP="00E338CE">
      <w:pPr>
        <w:rPr>
          <w:rtl/>
          <w:lang w:eastAsia="he-IL"/>
        </w:rPr>
      </w:pPr>
    </w:p>
    <w:p w:rsidR="00E338CE" w:rsidRDefault="00E338CE" w:rsidP="00E338CE">
      <w:pPr>
        <w:pStyle w:val="a4"/>
        <w:keepNext/>
        <w:rPr>
          <w:rtl/>
        </w:rPr>
      </w:pPr>
      <w:bookmarkStart w:id="288" w:name="ET_speaker_חיים_ילין_28"/>
      <w:r w:rsidRPr="00E338CE">
        <w:rPr>
          <w:rStyle w:val="TagStyle"/>
          <w:rtl/>
        </w:rPr>
        <w:t xml:space="preserve"> &lt;&lt; דובר &gt;&gt; </w:t>
      </w:r>
      <w:r>
        <w:rPr>
          <w:rtl/>
        </w:rPr>
        <w:t>חיים ילין:</w:t>
      </w:r>
      <w:r w:rsidRPr="00E33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E338CE" w:rsidRDefault="00E338CE" w:rsidP="00E338CE">
      <w:pPr>
        <w:pStyle w:val="KeepWithNext"/>
        <w:rPr>
          <w:rtl/>
          <w:lang w:eastAsia="he-IL"/>
        </w:rPr>
      </w:pPr>
    </w:p>
    <w:p w:rsidR="00E338CE" w:rsidRDefault="00E00030" w:rsidP="00E00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קח את </w:t>
      </w:r>
      <w:bookmarkStart w:id="289" w:name="_ETM_Q1_1670490"/>
      <w:bookmarkEnd w:id="289"/>
      <w:r>
        <w:rPr>
          <w:rFonts w:hint="cs"/>
          <w:rtl/>
          <w:lang w:eastAsia="he-IL"/>
        </w:rPr>
        <w:t xml:space="preserve">הכול בערבון מוגבל, זאת פוליטיקה בסוף. </w:t>
      </w:r>
    </w:p>
    <w:p w:rsidR="00E338CE" w:rsidRDefault="00E338CE" w:rsidP="00E338CE">
      <w:pPr>
        <w:rPr>
          <w:rtl/>
          <w:lang w:eastAsia="he-IL"/>
        </w:rPr>
      </w:pPr>
    </w:p>
    <w:p w:rsidR="00E00030" w:rsidRDefault="00E00030" w:rsidP="00E00030">
      <w:pPr>
        <w:pStyle w:val="af6"/>
        <w:keepNext/>
        <w:rPr>
          <w:rtl/>
        </w:rPr>
      </w:pPr>
      <w:bookmarkStart w:id="290" w:name="ET_yor_4996_67"/>
      <w:r w:rsidRPr="00E000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00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E00030" w:rsidRDefault="00E00030" w:rsidP="00E00030">
      <w:pPr>
        <w:pStyle w:val="KeepWithNext"/>
        <w:rPr>
          <w:rtl/>
          <w:lang w:eastAsia="he-IL"/>
        </w:rPr>
      </w:pPr>
    </w:p>
    <w:p w:rsidR="00E00030" w:rsidRPr="00E00030" w:rsidRDefault="00E00030" w:rsidP="00E00030">
      <w:pPr>
        <w:rPr>
          <w:rtl/>
          <w:lang w:eastAsia="he-IL"/>
        </w:rPr>
      </w:pPr>
      <w:bookmarkStart w:id="291" w:name="_ETM_Q1_1674303"/>
      <w:bookmarkEnd w:id="291"/>
      <w:r>
        <w:rPr>
          <w:rFonts w:hint="cs"/>
          <w:rtl/>
          <w:lang w:eastAsia="he-IL"/>
        </w:rPr>
        <w:t xml:space="preserve">הלוואי וכולם היו בוכים ככה בכותל. </w:t>
      </w:r>
    </w:p>
    <w:p w:rsidR="00E00030" w:rsidRDefault="00E00030" w:rsidP="00E00030">
      <w:pPr>
        <w:rPr>
          <w:rtl/>
          <w:lang w:eastAsia="he-IL"/>
        </w:rPr>
      </w:pPr>
    </w:p>
    <w:p w:rsidR="00E00030" w:rsidRDefault="00E00030" w:rsidP="00E00030">
      <w:pPr>
        <w:pStyle w:val="a4"/>
        <w:keepNext/>
        <w:rPr>
          <w:rtl/>
        </w:rPr>
      </w:pPr>
      <w:bookmarkStart w:id="292" w:name="_ETM_Q1_1674370"/>
      <w:bookmarkStart w:id="293" w:name="ET_speaker_חיים_ילין_68"/>
      <w:bookmarkEnd w:id="292"/>
      <w:r w:rsidRPr="00E00030">
        <w:rPr>
          <w:rStyle w:val="TagStyle"/>
          <w:rtl/>
        </w:rPr>
        <w:t xml:space="preserve"> &lt;&lt; דובר &gt;&gt; </w:t>
      </w:r>
      <w:r>
        <w:rPr>
          <w:rtl/>
        </w:rPr>
        <w:t>חיים ילין:</w:t>
      </w:r>
      <w:r w:rsidRPr="00E00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E00030" w:rsidRDefault="00E00030" w:rsidP="00E00030">
      <w:pPr>
        <w:pStyle w:val="KeepWithNext"/>
        <w:rPr>
          <w:rtl/>
          <w:lang w:eastAsia="he-IL"/>
        </w:rPr>
      </w:pPr>
    </w:p>
    <w:p w:rsidR="00E00030" w:rsidRDefault="00E00030" w:rsidP="00E00030">
      <w:pPr>
        <w:rPr>
          <w:rtl/>
          <w:lang w:eastAsia="he-IL"/>
        </w:rPr>
      </w:pPr>
      <w:r>
        <w:rPr>
          <w:rFonts w:hint="cs"/>
          <w:rtl/>
          <w:lang w:eastAsia="he-IL"/>
        </w:rPr>
        <w:t>תזכור שאנחנו לא בוחרים</w:t>
      </w:r>
      <w:bookmarkStart w:id="294" w:name="_ETM_Q1_1674389"/>
      <w:bookmarkEnd w:id="294"/>
      <w:r>
        <w:rPr>
          <w:rFonts w:hint="cs"/>
          <w:rtl/>
          <w:lang w:eastAsia="he-IL"/>
        </w:rPr>
        <w:t xml:space="preserve"> בהם אלא העם הארגנטינאי בוחר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תזכור את זה. </w:t>
      </w:r>
    </w:p>
    <w:p w:rsidR="00E00030" w:rsidRDefault="00E00030" w:rsidP="00E00030">
      <w:pPr>
        <w:rPr>
          <w:rtl/>
          <w:lang w:eastAsia="he-IL"/>
        </w:rPr>
      </w:pPr>
    </w:p>
    <w:p w:rsidR="00E00030" w:rsidRDefault="00E00030" w:rsidP="00E00030">
      <w:pPr>
        <w:pStyle w:val="af6"/>
        <w:keepNext/>
        <w:rPr>
          <w:rtl/>
        </w:rPr>
      </w:pPr>
      <w:bookmarkStart w:id="295" w:name="ET_yor_4996_69"/>
      <w:r w:rsidRPr="00E000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00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E00030" w:rsidRDefault="00E00030" w:rsidP="00E00030">
      <w:pPr>
        <w:pStyle w:val="KeepWithNext"/>
        <w:rPr>
          <w:rtl/>
          <w:lang w:eastAsia="he-IL"/>
        </w:rPr>
      </w:pPr>
    </w:p>
    <w:p w:rsidR="00E00030" w:rsidRPr="00E00030" w:rsidRDefault="00E00030" w:rsidP="00E00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שבח מאוד גדול לעם הארגנטינאי. למרות שהם ידעו שהוא נוטה ליהדות, אני חשבתי שכל העולם אנטישמי, כנראה שהארגנטינאים לא כל כך. תודה רבה. </w:t>
      </w:r>
    </w:p>
    <w:p w:rsidR="00E00030" w:rsidRPr="00E00030" w:rsidRDefault="00E00030" w:rsidP="00E00030">
      <w:pPr>
        <w:rPr>
          <w:rtl/>
          <w:lang w:eastAsia="he-IL"/>
        </w:rPr>
      </w:pPr>
      <w:bookmarkStart w:id="296" w:name="_ETM_Q1_1674464"/>
      <w:bookmarkEnd w:id="296"/>
    </w:p>
    <w:p w:rsidR="00E338CE" w:rsidRDefault="00E338CE" w:rsidP="00E338CE">
      <w:pPr>
        <w:pStyle w:val="a4"/>
        <w:keepNext/>
        <w:rPr>
          <w:rtl/>
        </w:rPr>
      </w:pPr>
      <w:bookmarkStart w:id="297" w:name="_ETM_Q1_1676111"/>
      <w:bookmarkStart w:id="298" w:name="_ETM_Q1_1676187"/>
      <w:bookmarkStart w:id="299" w:name="ET_speaker_5726_29"/>
      <w:bookmarkEnd w:id="297"/>
      <w:bookmarkEnd w:id="298"/>
      <w:r w:rsidRPr="00E338C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33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E00030" w:rsidRDefault="00E00030" w:rsidP="00E338CE">
      <w:pPr>
        <w:rPr>
          <w:rtl/>
          <w:lang w:eastAsia="he-IL"/>
        </w:rPr>
      </w:pPr>
      <w:bookmarkStart w:id="300" w:name="_ETM_Q1_1672798"/>
      <w:bookmarkEnd w:id="300"/>
    </w:p>
    <w:p w:rsidR="00E338CE" w:rsidRDefault="00E338CE" w:rsidP="00E33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חיים, תשאיר נימה אופטימית. </w:t>
      </w:r>
    </w:p>
    <w:p w:rsidR="00E338CE" w:rsidRDefault="00E338CE" w:rsidP="00E338CE">
      <w:pPr>
        <w:rPr>
          <w:rtl/>
          <w:lang w:eastAsia="he-IL"/>
        </w:rPr>
      </w:pPr>
    </w:p>
    <w:p w:rsidR="00E338CE" w:rsidRDefault="00E338CE" w:rsidP="00E338CE">
      <w:pPr>
        <w:pStyle w:val="af6"/>
        <w:keepNext/>
        <w:rPr>
          <w:rtl/>
        </w:rPr>
      </w:pPr>
      <w:bookmarkStart w:id="301" w:name="ET_yor_4996_31"/>
      <w:r w:rsidRPr="00E338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3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E338CE" w:rsidRDefault="00E338CE" w:rsidP="00E338CE">
      <w:pPr>
        <w:pStyle w:val="KeepWithNext"/>
        <w:rPr>
          <w:rtl/>
          <w:lang w:eastAsia="he-IL"/>
        </w:rPr>
      </w:pPr>
    </w:p>
    <w:p w:rsidR="00E338CE" w:rsidRDefault="00E00030" w:rsidP="00E33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שנעבור למשפחות. אני נותן את זכות הדיבור למנהלת החטופים והנעדרים, יעל גורן חזקיה, ראש אגף חקיקה וממשל, בבקשה. </w:t>
      </w:r>
      <w:bookmarkStart w:id="302" w:name="_ETM_Q1_1702927"/>
      <w:bookmarkEnd w:id="302"/>
    </w:p>
    <w:p w:rsidR="00E00030" w:rsidRPr="00E338CE" w:rsidRDefault="00E00030" w:rsidP="00E338CE">
      <w:pPr>
        <w:rPr>
          <w:rtl/>
          <w:lang w:eastAsia="he-IL"/>
        </w:rPr>
      </w:pPr>
      <w:bookmarkStart w:id="303" w:name="_ETM_Q1_1702989"/>
      <w:bookmarkEnd w:id="303"/>
    </w:p>
    <w:p w:rsidR="00E338CE" w:rsidRDefault="00E338CE" w:rsidP="00E338CE">
      <w:pPr>
        <w:pStyle w:val="af9"/>
        <w:keepNext/>
        <w:rPr>
          <w:rtl/>
          <w:lang w:eastAsia="he-IL"/>
        </w:rPr>
      </w:pPr>
      <w:bookmarkStart w:id="304" w:name="ET_guest_916023_30"/>
      <w:r w:rsidRPr="00E338C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יעל גורן חזקיה:</w:t>
      </w:r>
      <w:r w:rsidRPr="00E338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"/>
    </w:p>
    <w:p w:rsidR="00E338CE" w:rsidRDefault="00E338CE" w:rsidP="00E338CE">
      <w:pPr>
        <w:pStyle w:val="KeepWithNext"/>
        <w:rPr>
          <w:rtl/>
          <w:lang w:eastAsia="he-IL"/>
        </w:rPr>
      </w:pPr>
    </w:p>
    <w:p w:rsidR="00E338CE" w:rsidRDefault="00E00030" w:rsidP="0060430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 היושב-ראש, בקצרה לומר קודם כול, תודה על ההירתמות של</w:t>
      </w:r>
      <w:bookmarkStart w:id="305" w:name="_ETM_Q1_1709277"/>
      <w:bookmarkEnd w:id="305"/>
      <w:r>
        <w:rPr>
          <w:rFonts w:hint="cs"/>
          <w:rtl/>
          <w:lang w:eastAsia="he-IL"/>
        </w:rPr>
        <w:t xml:space="preserve"> הוועדה ושל חבר הכנסת ינון אזולאי ושל חברי כנסת נוספים, </w:t>
      </w:r>
      <w:bookmarkStart w:id="306" w:name="_ETM_Q1_1710703"/>
      <w:bookmarkEnd w:id="306"/>
      <w:r>
        <w:rPr>
          <w:rFonts w:hint="cs"/>
          <w:rtl/>
          <w:lang w:eastAsia="he-IL"/>
        </w:rPr>
        <w:t xml:space="preserve">וכמובן </w:t>
      </w:r>
      <w:r w:rsidR="00E338CE">
        <w:rPr>
          <w:rFonts w:hint="cs"/>
          <w:rtl/>
          <w:lang w:eastAsia="he-IL"/>
        </w:rPr>
        <w:t>של הביטוח הלאומי ו</w:t>
      </w:r>
      <w:r>
        <w:rPr>
          <w:rFonts w:hint="cs"/>
          <w:rtl/>
          <w:lang w:eastAsia="he-IL"/>
        </w:rPr>
        <w:t xml:space="preserve">משרד </w:t>
      </w:r>
      <w:r w:rsidR="00E338CE">
        <w:rPr>
          <w:rFonts w:hint="cs"/>
          <w:rtl/>
          <w:lang w:eastAsia="he-IL"/>
        </w:rPr>
        <w:t>האוצר שמוכי</w:t>
      </w:r>
      <w:r>
        <w:rPr>
          <w:rFonts w:hint="cs"/>
          <w:rtl/>
          <w:lang w:eastAsia="he-IL"/>
        </w:rPr>
        <w:t xml:space="preserve">ח שוב </w:t>
      </w:r>
      <w:r w:rsidR="008F2D8A">
        <w:rPr>
          <w:rFonts w:hint="cs"/>
          <w:rtl/>
          <w:lang w:eastAsia="he-IL"/>
        </w:rPr>
        <w:t>שלמרות חילוקי הדעות אנחנו תמיד יודעים להגיע לפתרון מספק והולם, וזה המעט שאנחנו יכולים לעשות עבור המשפחות.</w:t>
      </w:r>
      <w:bookmarkStart w:id="307" w:name="_ETM_Q1_1730129"/>
      <w:bookmarkEnd w:id="307"/>
      <w:r w:rsidR="008F2D8A">
        <w:rPr>
          <w:rFonts w:hint="cs"/>
          <w:rtl/>
          <w:lang w:eastAsia="he-IL"/>
        </w:rPr>
        <w:t xml:space="preserve"> אני מברכת גם את צה"ל ואת המשפחות על </w:t>
      </w:r>
      <w:bookmarkStart w:id="308" w:name="_ETM_Q1_1736335"/>
      <w:bookmarkEnd w:id="308"/>
      <w:r w:rsidR="00604303">
        <w:rPr>
          <w:rFonts w:hint="cs"/>
          <w:rtl/>
          <w:lang w:eastAsia="he-IL"/>
        </w:rPr>
        <w:t xml:space="preserve">שובם של לואיס הר </w:t>
      </w:r>
      <w:proofErr w:type="spellStart"/>
      <w:r w:rsidR="00604303">
        <w:rPr>
          <w:rFonts w:hint="cs"/>
          <w:rtl/>
          <w:lang w:eastAsia="he-IL"/>
        </w:rPr>
        <w:t>ופרננדו</w:t>
      </w:r>
      <w:proofErr w:type="spellEnd"/>
      <w:r w:rsidR="00604303">
        <w:rPr>
          <w:rFonts w:hint="cs"/>
          <w:rtl/>
          <w:lang w:eastAsia="he-IL"/>
        </w:rPr>
        <w:t xml:space="preserve"> </w:t>
      </w:r>
      <w:proofErr w:type="spellStart"/>
      <w:r w:rsidR="00604303">
        <w:rPr>
          <w:rFonts w:hint="cs"/>
          <w:rtl/>
          <w:lang w:eastAsia="he-IL"/>
        </w:rPr>
        <w:t>מרמן</w:t>
      </w:r>
      <w:proofErr w:type="spellEnd"/>
      <w:r w:rsidR="00604303">
        <w:rPr>
          <w:rFonts w:hint="cs"/>
          <w:rtl/>
          <w:lang w:eastAsia="he-IL"/>
        </w:rPr>
        <w:t>.</w:t>
      </w:r>
      <w:r w:rsidR="008F2D8A">
        <w:rPr>
          <w:rFonts w:hint="cs"/>
          <w:rtl/>
          <w:lang w:eastAsia="he-IL"/>
        </w:rPr>
        <w:t xml:space="preserve"> אני מאחלת מכל הלב, למשפחו</w:t>
      </w:r>
      <w:bookmarkStart w:id="309" w:name="_ETM_Q1_1741436"/>
      <w:bookmarkEnd w:id="309"/>
      <w:r w:rsidR="008F2D8A">
        <w:rPr>
          <w:rFonts w:hint="cs"/>
          <w:rtl/>
          <w:lang w:eastAsia="he-IL"/>
        </w:rPr>
        <w:t xml:space="preserve">ת שיושבות כאן מולי ולכולם, שבעזרת השם, נראה את כולם פה שלמים ובריאים. אנחנו מכירים היטב והפרצופים חרוטים עמוק </w:t>
      </w:r>
      <w:proofErr w:type="spellStart"/>
      <w:r w:rsidR="008F2D8A">
        <w:rPr>
          <w:rFonts w:hint="cs"/>
          <w:rtl/>
          <w:lang w:eastAsia="he-IL"/>
        </w:rPr>
        <w:t>עמוק</w:t>
      </w:r>
      <w:proofErr w:type="spellEnd"/>
      <w:r w:rsidR="008F2D8A">
        <w:rPr>
          <w:rFonts w:hint="cs"/>
          <w:rtl/>
          <w:lang w:eastAsia="he-IL"/>
        </w:rPr>
        <w:t>.</w:t>
      </w:r>
      <w:bookmarkStart w:id="310" w:name="_ETM_Q1_1750204"/>
      <w:bookmarkEnd w:id="310"/>
      <w:r w:rsidR="008F2D8A">
        <w:rPr>
          <w:rFonts w:hint="cs"/>
          <w:rtl/>
          <w:lang w:eastAsia="he-IL"/>
        </w:rPr>
        <w:t xml:space="preserve"> </w:t>
      </w:r>
      <w:bookmarkStart w:id="311" w:name="_ETM_Q1_1752202"/>
      <w:bookmarkEnd w:id="311"/>
    </w:p>
    <w:p w:rsidR="008F2D8A" w:rsidRDefault="008F2D8A" w:rsidP="008F2D8A">
      <w:pPr>
        <w:rPr>
          <w:rtl/>
          <w:lang w:eastAsia="he-IL"/>
        </w:rPr>
      </w:pPr>
      <w:bookmarkStart w:id="312" w:name="_ETM_Q1_1752282"/>
      <w:bookmarkEnd w:id="312"/>
    </w:p>
    <w:p w:rsidR="008F2D8A" w:rsidRDefault="00604303" w:rsidP="00604303">
      <w:pPr>
        <w:rPr>
          <w:rtl/>
          <w:lang w:eastAsia="he-IL"/>
        </w:rPr>
      </w:pPr>
      <w:bookmarkStart w:id="313" w:name="_ETM_Q1_1752362"/>
      <w:bookmarkStart w:id="314" w:name="_ETM_Q1_1752427"/>
      <w:bookmarkEnd w:id="313"/>
      <w:bookmarkEnd w:id="314"/>
      <w:r>
        <w:rPr>
          <w:rFonts w:hint="cs"/>
          <w:rtl/>
          <w:lang w:eastAsia="he-IL"/>
        </w:rPr>
        <w:t xml:space="preserve">תודה </w:t>
      </w:r>
      <w:r w:rsidR="008F2D8A">
        <w:rPr>
          <w:rFonts w:hint="cs"/>
          <w:rtl/>
          <w:lang w:eastAsia="he-IL"/>
        </w:rPr>
        <w:t>לכל השותפים, משרד הביטחון שאתנו ומשרד המשפטים.</w:t>
      </w:r>
      <w:bookmarkStart w:id="315" w:name="_ETM_Q1_1754118"/>
      <w:bookmarkEnd w:id="315"/>
      <w:r w:rsidR="008F2D8A">
        <w:rPr>
          <w:rFonts w:hint="cs"/>
          <w:rtl/>
          <w:lang w:eastAsia="he-IL"/>
        </w:rPr>
        <w:t xml:space="preserve"> זה לא מובן מאליו. אנחנו יודעים </w:t>
      </w:r>
      <w:r w:rsidR="000C1BF2">
        <w:rPr>
          <w:rtl/>
          <w:lang w:eastAsia="he-IL"/>
        </w:rPr>
        <w:t>–</w:t>
      </w:r>
      <w:r w:rsidR="000C1BF2">
        <w:rPr>
          <w:rFonts w:hint="cs"/>
          <w:rtl/>
          <w:lang w:eastAsia="he-IL"/>
        </w:rPr>
        <w:t xml:space="preserve"> ואני אומרת את זה למשפחות </w:t>
      </w:r>
      <w:r w:rsidR="000C1BF2">
        <w:rPr>
          <w:rtl/>
          <w:lang w:eastAsia="he-IL"/>
        </w:rPr>
        <w:t>–</w:t>
      </w:r>
      <w:r w:rsidR="000C1BF2">
        <w:rPr>
          <w:rFonts w:hint="cs"/>
          <w:rtl/>
          <w:lang w:eastAsia="he-IL"/>
        </w:rPr>
        <w:t xml:space="preserve"> שיש לנו </w:t>
      </w:r>
      <w:bookmarkStart w:id="316" w:name="_ETM_Q1_1760993"/>
      <w:bookmarkEnd w:id="316"/>
      <w:r w:rsidR="000C1BF2">
        <w:rPr>
          <w:rFonts w:hint="cs"/>
          <w:rtl/>
          <w:lang w:eastAsia="he-IL"/>
        </w:rPr>
        <w:t xml:space="preserve">עוד כמה סוגיות על השולחן. אנחנו נעשה הכול יחד </w:t>
      </w:r>
      <w:bookmarkStart w:id="317" w:name="_ETM_Q1_1765846"/>
      <w:bookmarkEnd w:id="317"/>
      <w:r w:rsidR="000C1BF2">
        <w:rPr>
          <w:rFonts w:hint="cs"/>
          <w:rtl/>
          <w:lang w:eastAsia="he-IL"/>
        </w:rPr>
        <w:t xml:space="preserve">עם כל השותפים לדרך, </w:t>
      </w:r>
      <w:r>
        <w:rPr>
          <w:rFonts w:hint="cs"/>
          <w:rtl/>
          <w:lang w:eastAsia="he-IL"/>
        </w:rPr>
        <w:t xml:space="preserve">כדי </w:t>
      </w:r>
      <w:r w:rsidR="000C1BF2">
        <w:rPr>
          <w:rFonts w:hint="cs"/>
          <w:rtl/>
          <w:lang w:eastAsia="he-IL"/>
        </w:rPr>
        <w:t xml:space="preserve">לנסות ולגשר על הפערים הללו ככל </w:t>
      </w:r>
      <w:bookmarkStart w:id="318" w:name="_ETM_Q1_1770536"/>
      <w:bookmarkEnd w:id="318"/>
      <w:r w:rsidR="000C1BF2">
        <w:rPr>
          <w:rFonts w:hint="cs"/>
          <w:rtl/>
          <w:lang w:eastAsia="he-IL"/>
        </w:rPr>
        <w:t xml:space="preserve">שניתן. </w:t>
      </w:r>
    </w:p>
    <w:p w:rsidR="00E338CE" w:rsidRDefault="00E338CE" w:rsidP="000C1BF2">
      <w:pPr>
        <w:ind w:firstLine="0"/>
        <w:rPr>
          <w:rtl/>
          <w:lang w:eastAsia="he-IL"/>
        </w:rPr>
      </w:pPr>
    </w:p>
    <w:p w:rsidR="00E338CE" w:rsidRDefault="00E338CE" w:rsidP="00E338CE">
      <w:pPr>
        <w:pStyle w:val="af6"/>
        <w:keepNext/>
        <w:rPr>
          <w:rtl/>
        </w:rPr>
      </w:pPr>
      <w:bookmarkStart w:id="319" w:name="ET_yor_4996_33"/>
      <w:r w:rsidRPr="00E338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3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E338CE" w:rsidRDefault="00E338CE" w:rsidP="00E338CE">
      <w:pPr>
        <w:pStyle w:val="KeepWithNext"/>
        <w:rPr>
          <w:rtl/>
          <w:lang w:eastAsia="he-IL"/>
        </w:rPr>
      </w:pPr>
    </w:p>
    <w:p w:rsidR="00E338CE" w:rsidRDefault="009078C4" w:rsidP="009078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E338CE">
        <w:rPr>
          <w:rFonts w:hint="cs"/>
          <w:rtl/>
          <w:lang w:eastAsia="he-IL"/>
        </w:rPr>
        <w:t>נעבור למ</w:t>
      </w:r>
      <w:r>
        <w:rPr>
          <w:rFonts w:hint="cs"/>
          <w:rtl/>
          <w:lang w:eastAsia="he-IL"/>
        </w:rPr>
        <w:t xml:space="preserve">ירב </w:t>
      </w:r>
      <w:r w:rsidR="00E338CE">
        <w:rPr>
          <w:rFonts w:hint="cs"/>
          <w:rtl/>
          <w:lang w:eastAsia="he-IL"/>
        </w:rPr>
        <w:t>לשם</w:t>
      </w:r>
      <w:r>
        <w:rPr>
          <w:rFonts w:hint="cs"/>
          <w:rtl/>
          <w:lang w:eastAsia="he-IL"/>
        </w:rPr>
        <w:t xml:space="preserve"> גונן, בבקשה. </w:t>
      </w:r>
    </w:p>
    <w:p w:rsidR="00E338CE" w:rsidRPr="00E338CE" w:rsidRDefault="00E338CE" w:rsidP="00E338CE">
      <w:pPr>
        <w:rPr>
          <w:rtl/>
          <w:lang w:eastAsia="he-IL"/>
        </w:rPr>
      </w:pPr>
    </w:p>
    <w:p w:rsidR="00E338CE" w:rsidRDefault="00E338CE" w:rsidP="00E338CE">
      <w:pPr>
        <w:pStyle w:val="a4"/>
        <w:keepNext/>
        <w:rPr>
          <w:rtl/>
        </w:rPr>
      </w:pPr>
      <w:bookmarkStart w:id="320" w:name="ET_speaker_מירב_לשם_גונן_32"/>
      <w:r w:rsidRPr="00E338CE">
        <w:rPr>
          <w:rStyle w:val="TagStyle"/>
          <w:rtl/>
        </w:rPr>
        <w:t xml:space="preserve"> &lt;&lt; דובר &gt;&gt; </w:t>
      </w:r>
      <w:r>
        <w:rPr>
          <w:rtl/>
        </w:rPr>
        <w:t>מירב לשם גונן:</w:t>
      </w:r>
      <w:r w:rsidRPr="00E33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E338CE" w:rsidRDefault="00E338CE" w:rsidP="00E338CE">
      <w:pPr>
        <w:pStyle w:val="KeepWithNext"/>
        <w:rPr>
          <w:rtl/>
          <w:lang w:eastAsia="he-IL"/>
        </w:rPr>
      </w:pPr>
    </w:p>
    <w:p w:rsidR="009078C4" w:rsidRDefault="009078C4" w:rsidP="00E33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קודם </w:t>
      </w:r>
      <w:bookmarkStart w:id="321" w:name="_ETM_Q1_1785132"/>
      <w:bookmarkEnd w:id="321"/>
      <w:r>
        <w:rPr>
          <w:rFonts w:hint="cs"/>
          <w:rtl/>
          <w:lang w:eastAsia="he-IL"/>
        </w:rPr>
        <w:t>כול, תודה רבה. תודה על הוועדה הזאת, אני זוכרת את</w:t>
      </w:r>
      <w:bookmarkStart w:id="322" w:name="_ETM_Q1_1794652"/>
      <w:bookmarkEnd w:id="322"/>
      <w:r>
        <w:rPr>
          <w:rFonts w:hint="cs"/>
          <w:rtl/>
          <w:lang w:eastAsia="he-IL"/>
        </w:rPr>
        <w:t xml:space="preserve"> הפעם הראשונה בה ישבנו עם שר העבודה, ישבנו בנפרד ודיברנו </w:t>
      </w:r>
      <w:bookmarkStart w:id="323" w:name="_ETM_Q1_1796303"/>
      <w:bookmarkEnd w:id="323"/>
      <w:r>
        <w:rPr>
          <w:rFonts w:hint="cs"/>
          <w:rtl/>
          <w:lang w:eastAsia="he-IL"/>
        </w:rPr>
        <w:t xml:space="preserve">על הצרכים. אני כל כך שמחה לראות את זה </w:t>
      </w:r>
      <w:bookmarkStart w:id="324" w:name="_ETM_Q1_1800330"/>
      <w:bookmarkEnd w:id="324"/>
      <w:r>
        <w:rPr>
          <w:rFonts w:hint="cs"/>
          <w:rtl/>
          <w:lang w:eastAsia="he-IL"/>
        </w:rPr>
        <w:t>כל פעם עולה וקורם עור וגידים, ושיש משמעות ממשית לעזרה, לחוסן</w:t>
      </w:r>
      <w:bookmarkStart w:id="325" w:name="_ETM_Q1_1807662"/>
      <w:bookmarkEnd w:id="325"/>
      <w:r>
        <w:rPr>
          <w:rFonts w:hint="cs"/>
          <w:rtl/>
          <w:lang w:eastAsia="he-IL"/>
        </w:rPr>
        <w:t xml:space="preserve"> שלנו כמשפחות. במקרה הספציפי הזה גם החוסן של </w:t>
      </w:r>
      <w:bookmarkStart w:id="326" w:name="_ETM_Q1_1810852"/>
      <w:bookmarkEnd w:id="326"/>
      <w:r>
        <w:rPr>
          <w:rFonts w:hint="cs"/>
          <w:rtl/>
          <w:lang w:eastAsia="he-IL"/>
        </w:rPr>
        <w:t>הילדים שלנו</w:t>
      </w:r>
      <w:r w:rsidR="00CD07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בוגרים כבר, מעל גילאי 18. תודה רבה על האפשרות, תודה רבה. </w:t>
      </w:r>
      <w:bookmarkStart w:id="327" w:name="_ETM_Q1_1824931"/>
      <w:bookmarkEnd w:id="327"/>
    </w:p>
    <w:p w:rsidR="009078C4" w:rsidRDefault="009078C4" w:rsidP="00E338CE">
      <w:pPr>
        <w:rPr>
          <w:rtl/>
          <w:lang w:eastAsia="he-IL"/>
        </w:rPr>
      </w:pPr>
      <w:bookmarkStart w:id="328" w:name="_ETM_Q1_1824990"/>
      <w:bookmarkEnd w:id="328"/>
    </w:p>
    <w:p w:rsidR="00A06919" w:rsidRDefault="009078C4" w:rsidP="00CD07D1">
      <w:pPr>
        <w:rPr>
          <w:rtl/>
          <w:lang w:eastAsia="he-IL"/>
        </w:rPr>
      </w:pPr>
      <w:bookmarkStart w:id="329" w:name="_ETM_Q1_1825155"/>
      <w:bookmarkStart w:id="330" w:name="_ETM_Q1_1825227"/>
      <w:bookmarkEnd w:id="329"/>
      <w:bookmarkEnd w:id="330"/>
      <w:r>
        <w:rPr>
          <w:rFonts w:hint="cs"/>
          <w:rtl/>
          <w:lang w:eastAsia="he-IL"/>
        </w:rPr>
        <w:t>אני חושבת שמה שאמרת קודם על נשי</w:t>
      </w:r>
      <w:r w:rsidR="00CD07D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331" w:name="_ETM_Q1_1817138"/>
      <w:bookmarkEnd w:id="331"/>
      <w:r w:rsidR="00CD07D1">
        <w:rPr>
          <w:rFonts w:hint="cs"/>
          <w:rtl/>
          <w:lang w:eastAsia="he-IL"/>
        </w:rPr>
        <w:t>ארגנטינה</w:t>
      </w:r>
      <w:r>
        <w:rPr>
          <w:rFonts w:hint="cs"/>
          <w:rtl/>
          <w:lang w:eastAsia="he-IL"/>
        </w:rPr>
        <w:t xml:space="preserve"> מאוד נכון. אני חושבת שאם יש דבר אחד שאפשר </w:t>
      </w:r>
      <w:bookmarkStart w:id="332" w:name="_ETM_Q1_1823842"/>
      <w:bookmarkEnd w:id="332"/>
      <w:r>
        <w:rPr>
          <w:rFonts w:hint="cs"/>
          <w:rtl/>
          <w:lang w:eastAsia="he-IL"/>
        </w:rPr>
        <w:t xml:space="preserve">לקנא בנו, כעם </w:t>
      </w:r>
      <w:r w:rsidR="00A06919">
        <w:rPr>
          <w:rFonts w:hint="cs"/>
          <w:rtl/>
          <w:lang w:eastAsia="he-IL"/>
        </w:rPr>
        <w:t>ישראל וכיהודים, הוא באחדות שלנו,</w:t>
      </w:r>
      <w:r>
        <w:rPr>
          <w:rFonts w:hint="cs"/>
          <w:rtl/>
          <w:lang w:eastAsia="he-IL"/>
        </w:rPr>
        <w:t xml:space="preserve"> </w:t>
      </w:r>
      <w:r w:rsidR="00A06919">
        <w:rPr>
          <w:rFonts w:hint="cs"/>
          <w:rtl/>
          <w:lang w:eastAsia="he-IL"/>
        </w:rPr>
        <w:t>בחיבור</w:t>
      </w:r>
      <w:r w:rsidR="00CD07D1">
        <w:rPr>
          <w:rFonts w:hint="cs"/>
          <w:rtl/>
          <w:lang w:eastAsia="he-IL"/>
        </w:rPr>
        <w:t xml:space="preserve"> ובשמחה שלנו,</w:t>
      </w:r>
      <w:r w:rsidR="00A06919">
        <w:rPr>
          <w:rFonts w:hint="cs"/>
          <w:rtl/>
          <w:lang w:eastAsia="he-IL"/>
        </w:rPr>
        <w:t xml:space="preserve"> ביכולת שלנו לשמוח אחד בשני. אנחנו צריכים ללמוד </w:t>
      </w:r>
      <w:bookmarkStart w:id="333" w:name="_ETM_Q1_1837905"/>
      <w:bookmarkEnd w:id="333"/>
      <w:r w:rsidR="00A06919">
        <w:rPr>
          <w:rFonts w:hint="cs"/>
          <w:rtl/>
          <w:lang w:eastAsia="he-IL"/>
        </w:rPr>
        <w:t xml:space="preserve">לדבר קצת יותר יפה אחד לשני, ולהקשיב קצת יותר אחד </w:t>
      </w:r>
      <w:bookmarkStart w:id="334" w:name="_ETM_Q1_1837621"/>
      <w:bookmarkEnd w:id="334"/>
      <w:r w:rsidR="00A06919">
        <w:rPr>
          <w:rFonts w:hint="cs"/>
          <w:rtl/>
          <w:lang w:eastAsia="he-IL"/>
        </w:rPr>
        <w:t xml:space="preserve">לשני, אבל יש בנו שמחה וחיבור שלא קיים מן הסתם במקומות אחרים, תודה רבה על זה . </w:t>
      </w:r>
      <w:bookmarkStart w:id="335" w:name="_ETM_Q1_1844699"/>
      <w:bookmarkStart w:id="336" w:name="_ETM_Q1_1839784"/>
      <w:bookmarkStart w:id="337" w:name="_ETM_Q1_1847643"/>
      <w:bookmarkEnd w:id="335"/>
      <w:bookmarkEnd w:id="336"/>
      <w:bookmarkEnd w:id="337"/>
    </w:p>
    <w:p w:rsidR="00A06919" w:rsidRDefault="00A06919" w:rsidP="00A06919">
      <w:pPr>
        <w:rPr>
          <w:rtl/>
          <w:lang w:eastAsia="he-IL"/>
        </w:rPr>
      </w:pPr>
      <w:bookmarkStart w:id="338" w:name="_ETM_Q1_1847733"/>
      <w:bookmarkEnd w:id="338"/>
    </w:p>
    <w:p w:rsidR="00E338CE" w:rsidRDefault="00A06919" w:rsidP="00CD07D1">
      <w:pPr>
        <w:rPr>
          <w:rtl/>
          <w:lang w:eastAsia="he-IL"/>
        </w:rPr>
      </w:pPr>
      <w:bookmarkStart w:id="339" w:name="_ETM_Q1_1847819"/>
      <w:bookmarkStart w:id="340" w:name="_ETM_Q1_1847906"/>
      <w:bookmarkEnd w:id="339"/>
      <w:bookmarkEnd w:id="340"/>
      <w:r>
        <w:rPr>
          <w:rFonts w:hint="cs"/>
          <w:rtl/>
          <w:lang w:eastAsia="he-IL"/>
        </w:rPr>
        <w:t xml:space="preserve">תודה רבה, על הצעת החוק עצמה. אני אומרת את זה </w:t>
      </w:r>
      <w:bookmarkStart w:id="341" w:name="_ETM_Q1_1855579"/>
      <w:bookmarkEnd w:id="341"/>
      <w:r>
        <w:rPr>
          <w:rFonts w:hint="cs"/>
          <w:rtl/>
          <w:lang w:eastAsia="he-IL"/>
        </w:rPr>
        <w:t>כדי ש</w:t>
      </w:r>
      <w:r w:rsidR="00CD07D1">
        <w:rPr>
          <w:rFonts w:hint="cs"/>
          <w:rtl/>
          <w:lang w:eastAsia="he-IL"/>
        </w:rPr>
        <w:t xml:space="preserve">נשמע את זה באוזניים שלנו, מה שקרה הלילה הוא </w:t>
      </w:r>
      <w:r>
        <w:rPr>
          <w:rFonts w:hint="cs"/>
          <w:rtl/>
          <w:lang w:eastAsia="he-IL"/>
        </w:rPr>
        <w:t>ניצחון</w:t>
      </w:r>
      <w:bookmarkStart w:id="342" w:name="_ETM_Q1_1857637"/>
      <w:bookmarkEnd w:id="342"/>
      <w:r>
        <w:rPr>
          <w:rFonts w:hint="cs"/>
          <w:rtl/>
          <w:lang w:eastAsia="he-IL"/>
        </w:rPr>
        <w:t xml:space="preserve">. ניצחון קטן, משמח מאוד, וקמנו כולנו מאוד מעורבבים איתו. על האושר הגדול שחזרו שני חטופים בריאים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בריאים יחסי</w:t>
      </w:r>
      <w:bookmarkStart w:id="343" w:name="_ETM_Q1_1860013"/>
      <w:bookmarkEnd w:id="343"/>
      <w:r>
        <w:rPr>
          <w:rFonts w:hint="cs"/>
          <w:rtl/>
          <w:lang w:eastAsia="he-IL"/>
        </w:rPr>
        <w:t xml:space="preserve">ת למה שהם עברו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ועם ז</w:t>
      </w:r>
      <w:r w:rsidR="00CD07D1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>, על כאב</w:t>
      </w:r>
      <w:bookmarkStart w:id="344" w:name="_ETM_Q1_1862534"/>
      <w:bookmarkEnd w:id="344"/>
      <w:r>
        <w:rPr>
          <w:rFonts w:hint="cs"/>
          <w:rtl/>
          <w:lang w:eastAsia="he-IL"/>
        </w:rPr>
        <w:t xml:space="preserve"> עצום, תסכול נוראי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D07D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ספציפית, זאת לא הבת</w:t>
      </w:r>
      <w:bookmarkStart w:id="345" w:name="_ETM_Q1_1869759"/>
      <w:bookmarkEnd w:id="345"/>
      <w:r>
        <w:rPr>
          <w:rFonts w:hint="cs"/>
          <w:rtl/>
          <w:lang w:eastAsia="he-IL"/>
        </w:rPr>
        <w:t xml:space="preserve"> שלי שיצאה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שהיו בהודעות בתוך הקבוצות שלנו. הברכה,</w:t>
      </w:r>
      <w:bookmarkStart w:id="346" w:name="_ETM_Q1_1873596"/>
      <w:bookmarkEnd w:id="346"/>
      <w:r>
        <w:rPr>
          <w:rFonts w:hint="cs"/>
          <w:rtl/>
          <w:lang w:eastAsia="he-IL"/>
        </w:rPr>
        <w:t xml:space="preserve"> השמחה מול הכאב, העצב והתסכול. </w:t>
      </w:r>
      <w:bookmarkStart w:id="347" w:name="_ETM_Q1_1881474"/>
      <w:bookmarkEnd w:id="347"/>
    </w:p>
    <w:p w:rsidR="00A06919" w:rsidRDefault="00A06919" w:rsidP="00A06919">
      <w:pPr>
        <w:rPr>
          <w:rtl/>
          <w:lang w:eastAsia="he-IL"/>
        </w:rPr>
      </w:pPr>
      <w:bookmarkStart w:id="348" w:name="_ETM_Q1_1881548"/>
      <w:bookmarkEnd w:id="348"/>
    </w:p>
    <w:p w:rsidR="00A06919" w:rsidRDefault="00A06919" w:rsidP="00A06919">
      <w:pPr>
        <w:rPr>
          <w:rtl/>
          <w:lang w:eastAsia="he-IL"/>
        </w:rPr>
      </w:pPr>
      <w:bookmarkStart w:id="349" w:name="_ETM_Q1_1881603"/>
      <w:bookmarkStart w:id="350" w:name="_ETM_Q1_1881659"/>
      <w:bookmarkEnd w:id="349"/>
      <w:bookmarkEnd w:id="350"/>
      <w:r>
        <w:rPr>
          <w:rFonts w:hint="cs"/>
          <w:rtl/>
          <w:lang w:eastAsia="he-IL"/>
        </w:rPr>
        <w:t xml:space="preserve">אני שמחה על כך </w:t>
      </w:r>
      <w:bookmarkStart w:id="351" w:name="_ETM_Q1_1877597"/>
      <w:bookmarkEnd w:id="351"/>
      <w:r>
        <w:rPr>
          <w:rFonts w:hint="cs"/>
          <w:rtl/>
          <w:lang w:eastAsia="he-IL"/>
        </w:rPr>
        <w:t xml:space="preserve">שמדינת ישראל היא מדינה </w:t>
      </w:r>
      <w:r w:rsidR="005D3650">
        <w:rPr>
          <w:rFonts w:hint="cs"/>
          <w:rtl/>
          <w:lang w:eastAsia="he-IL"/>
        </w:rPr>
        <w:t>חכמה, שהעם היהודי הוא עם חכם שמנצל כל הזדמנות שיש לו. אם זה באמצעים צבאיים או באמצעים מדיניים</w:t>
      </w:r>
      <w:r w:rsidR="0002311B">
        <w:rPr>
          <w:rFonts w:hint="cs"/>
          <w:rtl/>
          <w:lang w:eastAsia="he-IL"/>
        </w:rPr>
        <w:t xml:space="preserve"> ודיפלומטיים, כדי לוודא שכולם יחזרו ומהר</w:t>
      </w:r>
      <w:r w:rsidR="005D3650">
        <w:rPr>
          <w:rFonts w:hint="cs"/>
          <w:rtl/>
          <w:lang w:eastAsia="he-IL"/>
        </w:rPr>
        <w:t xml:space="preserve">. </w:t>
      </w:r>
      <w:r w:rsidR="0002311B">
        <w:rPr>
          <w:rFonts w:hint="cs"/>
          <w:rtl/>
          <w:lang w:eastAsia="he-IL"/>
        </w:rPr>
        <w:t xml:space="preserve">תודה </w:t>
      </w:r>
      <w:bookmarkStart w:id="352" w:name="_ETM_Q1_1900826"/>
      <w:bookmarkEnd w:id="352"/>
      <w:r w:rsidR="0002311B">
        <w:rPr>
          <w:rFonts w:hint="cs"/>
          <w:rtl/>
          <w:lang w:eastAsia="he-IL"/>
        </w:rPr>
        <w:t xml:space="preserve">רבה על זה. </w:t>
      </w:r>
    </w:p>
    <w:p w:rsidR="009078C4" w:rsidRDefault="009078C4" w:rsidP="00E338CE">
      <w:pPr>
        <w:rPr>
          <w:rtl/>
          <w:lang w:eastAsia="he-IL"/>
        </w:rPr>
      </w:pPr>
      <w:bookmarkStart w:id="353" w:name="_ETM_Q1_1788636"/>
      <w:bookmarkStart w:id="354" w:name="_ETM_Q1_1788731"/>
      <w:bookmarkEnd w:id="353"/>
      <w:bookmarkEnd w:id="354"/>
    </w:p>
    <w:p w:rsidR="00B462EC" w:rsidRDefault="00B462EC" w:rsidP="00B462EC">
      <w:pPr>
        <w:pStyle w:val="af6"/>
        <w:keepNext/>
        <w:rPr>
          <w:rtl/>
        </w:rPr>
      </w:pPr>
      <w:bookmarkStart w:id="355" w:name="ET_yor_4996_34"/>
      <w:r w:rsidRPr="00B462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6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B462EC" w:rsidRDefault="00B462EC" w:rsidP="00B462EC">
      <w:pPr>
        <w:pStyle w:val="KeepWithNext"/>
        <w:rPr>
          <w:rtl/>
          <w:lang w:eastAsia="he-IL"/>
        </w:rPr>
      </w:pPr>
    </w:p>
    <w:p w:rsidR="00B462EC" w:rsidRDefault="00B462EC" w:rsidP="00CD07D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</w:t>
      </w:r>
      <w:r w:rsidR="0002311B">
        <w:rPr>
          <w:rFonts w:hint="cs"/>
          <w:rtl/>
          <w:lang w:eastAsia="he-IL"/>
        </w:rPr>
        <w:t>. אני רוצה לציין שכתוב</w:t>
      </w:r>
      <w:bookmarkStart w:id="356" w:name="_ETM_Q1_1900466"/>
      <w:bookmarkEnd w:id="356"/>
      <w:r w:rsidR="0002311B">
        <w:rPr>
          <w:rFonts w:hint="cs"/>
          <w:rtl/>
          <w:lang w:eastAsia="he-IL"/>
        </w:rPr>
        <w:t xml:space="preserve"> </w:t>
      </w:r>
      <w:r w:rsidR="00CD07D1">
        <w:rPr>
          <w:rFonts w:hint="cs"/>
          <w:rtl/>
          <w:lang w:eastAsia="he-IL"/>
        </w:rPr>
        <w:t>בפרשה שקראנו, פרשת יתרו: "אנוכי</w:t>
      </w:r>
      <w:r w:rsidR="0002311B">
        <w:rPr>
          <w:rFonts w:hint="cs"/>
          <w:rtl/>
          <w:lang w:eastAsia="he-IL"/>
        </w:rPr>
        <w:t xml:space="preserve"> ה</w:t>
      </w:r>
      <w:r w:rsidR="00CD07D1">
        <w:rPr>
          <w:rFonts w:hint="cs"/>
          <w:rtl/>
          <w:lang w:eastAsia="he-IL"/>
        </w:rPr>
        <w:t>'</w:t>
      </w:r>
      <w:r w:rsidR="0002311B">
        <w:rPr>
          <w:rFonts w:hint="cs"/>
          <w:rtl/>
          <w:lang w:eastAsia="he-IL"/>
        </w:rPr>
        <w:t xml:space="preserve"> אלוקיך, שהוצ</w:t>
      </w:r>
      <w:r>
        <w:rPr>
          <w:rFonts w:hint="cs"/>
          <w:rtl/>
          <w:lang w:eastAsia="he-IL"/>
        </w:rPr>
        <w:t>את</w:t>
      </w:r>
      <w:r w:rsidR="00D646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מארץ מ</w:t>
      </w:r>
      <w:r w:rsidR="00D6464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רים</w:t>
      </w:r>
      <w:r w:rsidR="0002311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r w:rsidR="0002311B">
        <w:rPr>
          <w:rFonts w:hint="cs"/>
          <w:rtl/>
          <w:lang w:eastAsia="he-IL"/>
        </w:rPr>
        <w:t xml:space="preserve"> למה כתוב אשר בראתי את העולם, את השמיים ואת הארץ ואת הכול</w:t>
      </w:r>
      <w:bookmarkStart w:id="357" w:name="_ETM_Q1_1907391"/>
      <w:bookmarkEnd w:id="357"/>
      <w:r w:rsidR="0002311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02311B">
        <w:rPr>
          <w:rFonts w:hint="cs"/>
          <w:rtl/>
          <w:lang w:eastAsia="he-IL"/>
        </w:rPr>
        <w:t>אומר הרב חיים הקדוש, הוא שואל את זה</w:t>
      </w:r>
      <w:r w:rsidR="00CD07D1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אומר</w:t>
      </w:r>
      <w:r w:rsidR="0002311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זה שהקדוש ברוך הוא ברא את העולם</w:t>
      </w:r>
      <w:r w:rsidR="0002311B">
        <w:rPr>
          <w:rFonts w:hint="cs"/>
          <w:rtl/>
          <w:lang w:eastAsia="he-IL"/>
        </w:rPr>
        <w:t xml:space="preserve">, את דרך הטבע ואת כל ההנהגה </w:t>
      </w:r>
      <w:r w:rsidR="00042D3B">
        <w:rPr>
          <w:rFonts w:hint="cs"/>
          <w:rtl/>
          <w:lang w:eastAsia="he-IL"/>
        </w:rPr>
        <w:t xml:space="preserve">הטבעית </w:t>
      </w:r>
      <w:r>
        <w:rPr>
          <w:rFonts w:hint="cs"/>
          <w:rtl/>
          <w:lang w:eastAsia="he-IL"/>
        </w:rPr>
        <w:t>זה דבר גדול מאוד</w:t>
      </w:r>
      <w:r w:rsidR="00042D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ממצרים לא יצא אף עבד </w:t>
      </w:r>
      <w:r w:rsidR="00042D3B">
        <w:rPr>
          <w:rFonts w:hint="cs"/>
          <w:rtl/>
          <w:lang w:eastAsia="he-IL"/>
        </w:rPr>
        <w:t>בחיים במשך שנים רבות,</w:t>
      </w:r>
      <w:bookmarkStart w:id="358" w:name="_ETM_Q1_1931639"/>
      <w:bookmarkEnd w:id="358"/>
      <w:r w:rsidR="00042D3B">
        <w:rPr>
          <w:rFonts w:hint="cs"/>
          <w:rtl/>
          <w:lang w:eastAsia="he-IL"/>
        </w:rPr>
        <w:t xml:space="preserve"> וכאשר הקדוש ברוך הוא הוציא את עם ישראל</w:t>
      </w:r>
      <w:bookmarkStart w:id="359" w:name="_ETM_Q1_1933939"/>
      <w:bookmarkEnd w:id="359"/>
      <w:r w:rsidR="00042D3B">
        <w:rPr>
          <w:rFonts w:hint="cs"/>
          <w:rtl/>
          <w:lang w:eastAsia="he-IL"/>
        </w:rPr>
        <w:t xml:space="preserve"> ממצרים בשלמות ובבריאות, אז </w:t>
      </w:r>
      <w:r>
        <w:rPr>
          <w:rFonts w:hint="cs"/>
          <w:rtl/>
          <w:lang w:eastAsia="he-IL"/>
        </w:rPr>
        <w:t>כל אחד מהי</w:t>
      </w:r>
      <w:r w:rsidR="00042D3B">
        <w:rPr>
          <w:rFonts w:hint="cs"/>
          <w:rtl/>
          <w:lang w:eastAsia="he-IL"/>
        </w:rPr>
        <w:t xml:space="preserve">וצאים מבין ומרגיש את יד השם. שרק הקדוש ברוך הוא </w:t>
      </w:r>
      <w:bookmarkStart w:id="360" w:name="_ETM_Q1_1937323"/>
      <w:bookmarkEnd w:id="360"/>
      <w:r w:rsidR="00042D3B">
        <w:rPr>
          <w:rFonts w:hint="cs"/>
          <w:rtl/>
          <w:lang w:eastAsia="he-IL"/>
        </w:rPr>
        <w:t>עושה את הכול</w:t>
      </w:r>
      <w:r w:rsidR="00CD07D1">
        <w:rPr>
          <w:rFonts w:hint="cs"/>
          <w:rtl/>
          <w:lang w:eastAsia="he-IL"/>
        </w:rPr>
        <w:t>,</w:t>
      </w:r>
      <w:r w:rsidR="00042D3B">
        <w:rPr>
          <w:rFonts w:hint="cs"/>
          <w:rtl/>
          <w:lang w:eastAsia="he-IL"/>
        </w:rPr>
        <w:t xml:space="preserve"> יותר ממה שהוא רואה את השמש, את הירח ואת הכוכבים</w:t>
      </w:r>
      <w:r w:rsidR="003A2737">
        <w:rPr>
          <w:rFonts w:hint="cs"/>
          <w:rtl/>
          <w:lang w:eastAsia="he-IL"/>
        </w:rPr>
        <w:t xml:space="preserve"> ואת כל הבריאה</w:t>
      </w:r>
      <w:r w:rsidR="00042D3B">
        <w:rPr>
          <w:rFonts w:hint="cs"/>
          <w:rtl/>
          <w:lang w:eastAsia="he-IL"/>
        </w:rPr>
        <w:t xml:space="preserve">. </w:t>
      </w:r>
    </w:p>
    <w:p w:rsidR="00D6464F" w:rsidRDefault="00D6464F" w:rsidP="00D6464F">
      <w:pPr>
        <w:rPr>
          <w:rtl/>
          <w:lang w:eastAsia="he-IL"/>
        </w:rPr>
      </w:pPr>
    </w:p>
    <w:p w:rsidR="00D6464F" w:rsidRDefault="003A2737" w:rsidP="00CD07D1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הקדוש ברוך הוא</w:t>
      </w:r>
      <w:bookmarkStart w:id="361" w:name="_ETM_Q1_1948933"/>
      <w:bookmarkEnd w:id="361"/>
      <w:r w:rsidR="00CD07D1">
        <w:rPr>
          <w:rFonts w:hint="cs"/>
          <w:rtl/>
          <w:lang w:eastAsia="he-IL"/>
        </w:rPr>
        <w:t xml:space="preserve"> הדגיש: "אנוכי ה'</w:t>
      </w:r>
      <w:r>
        <w:rPr>
          <w:rFonts w:hint="cs"/>
          <w:rtl/>
          <w:lang w:eastAsia="he-IL"/>
        </w:rPr>
        <w:t xml:space="preserve"> אלוקיך, כאשר הוצאתיך מארץ מצרים". חשבתי על זה הבוקר כששמעתי על </w:t>
      </w:r>
      <w:r w:rsidR="00CD07D1">
        <w:rPr>
          <w:rFonts w:hint="cs"/>
          <w:rtl/>
          <w:lang w:eastAsia="he-IL"/>
        </w:rPr>
        <w:t>החטופים ש</w:t>
      </w:r>
      <w:r>
        <w:rPr>
          <w:rFonts w:hint="cs"/>
          <w:rtl/>
          <w:lang w:eastAsia="he-IL"/>
        </w:rPr>
        <w:t xml:space="preserve">הוציאו מרפיח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עדיין לא יודע איך זה נעשה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362" w:name="_ETM_Q1_1960383"/>
      <w:bookmarkEnd w:id="362"/>
      <w:r>
        <w:rPr>
          <w:rFonts w:hint="cs"/>
          <w:rtl/>
          <w:lang w:eastAsia="he-IL"/>
        </w:rPr>
        <w:t xml:space="preserve">זה </w:t>
      </w:r>
      <w:r w:rsidR="00D6464F">
        <w:rPr>
          <w:rFonts w:hint="cs"/>
          <w:rtl/>
          <w:lang w:eastAsia="he-IL"/>
        </w:rPr>
        <w:t>ברור</w:t>
      </w:r>
      <w:r>
        <w:rPr>
          <w:rFonts w:hint="cs"/>
          <w:rtl/>
          <w:lang w:eastAsia="he-IL"/>
        </w:rPr>
        <w:t xml:space="preserve"> </w:t>
      </w:r>
      <w:r w:rsidR="00D6464F">
        <w:rPr>
          <w:rFonts w:hint="cs"/>
          <w:rtl/>
          <w:lang w:eastAsia="he-IL"/>
        </w:rPr>
        <w:t>שהקדוש ברוך הוא ליווה אותם</w:t>
      </w:r>
      <w:r w:rsidR="00CD07D1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כל שנייה ושנייה. כי בדרך הטבע כמעט</w:t>
      </w:r>
      <w:bookmarkStart w:id="363" w:name="_ETM_Q1_1965706"/>
      <w:bookmarkEnd w:id="363"/>
      <w:r>
        <w:rPr>
          <w:rFonts w:hint="cs"/>
          <w:rtl/>
          <w:lang w:eastAsia="he-IL"/>
        </w:rPr>
        <w:t xml:space="preserve"> בלתי אפשרי לחשוב על סיטואציה שנכנסים לתוך בית</w:t>
      </w:r>
      <w:bookmarkStart w:id="364" w:name="_ETM_Q1_1968577"/>
      <w:bookmarkEnd w:id="364"/>
      <w:r>
        <w:rPr>
          <w:rFonts w:hint="cs"/>
          <w:rtl/>
          <w:lang w:eastAsia="he-IL"/>
        </w:rPr>
        <w:t xml:space="preserve"> ושולפים שני אנשים. והשומרים</w:t>
      </w:r>
      <w:r w:rsidR="00CD07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כל תפקידם, רחמנא ליצלן, כולם שותקו כמו הפסלים </w:t>
      </w:r>
      <w:r w:rsidR="00D6464F">
        <w:rPr>
          <w:rFonts w:hint="cs"/>
          <w:rtl/>
          <w:lang w:eastAsia="he-IL"/>
        </w:rPr>
        <w:t>של מצרים.</w:t>
      </w:r>
      <w:r>
        <w:rPr>
          <w:rFonts w:hint="cs"/>
          <w:rtl/>
          <w:lang w:eastAsia="he-IL"/>
        </w:rPr>
        <w:t xml:space="preserve"> </w:t>
      </w:r>
      <w:r w:rsidR="00E426BB">
        <w:rPr>
          <w:rFonts w:hint="cs"/>
          <w:rtl/>
          <w:lang w:eastAsia="he-IL"/>
        </w:rPr>
        <w:t xml:space="preserve">היה נס גדול, יהי </w:t>
      </w:r>
      <w:bookmarkStart w:id="365" w:name="_ETM_Q1_1974103"/>
      <w:bookmarkEnd w:id="365"/>
      <w:r w:rsidR="00E426BB">
        <w:rPr>
          <w:rFonts w:hint="cs"/>
          <w:rtl/>
          <w:lang w:eastAsia="he-IL"/>
        </w:rPr>
        <w:t xml:space="preserve">רצון שאותו נס יקרה לכל אחד מהחטופים וגם לכולנו. אנחנו </w:t>
      </w:r>
      <w:bookmarkStart w:id="366" w:name="_ETM_Q1_1980242"/>
      <w:bookmarkEnd w:id="366"/>
      <w:r w:rsidR="00E426BB">
        <w:rPr>
          <w:rFonts w:hint="cs"/>
          <w:rtl/>
          <w:lang w:eastAsia="he-IL"/>
        </w:rPr>
        <w:t xml:space="preserve">כל הזמן חיים בניסים, </w:t>
      </w:r>
      <w:r w:rsidR="00D6464F">
        <w:rPr>
          <w:rFonts w:hint="cs"/>
          <w:rtl/>
          <w:lang w:eastAsia="he-IL"/>
        </w:rPr>
        <w:t xml:space="preserve">בעזרת השם. </w:t>
      </w:r>
    </w:p>
    <w:p w:rsidR="00D6464F" w:rsidRDefault="00D6464F" w:rsidP="00D6464F">
      <w:pPr>
        <w:rPr>
          <w:rtl/>
          <w:lang w:eastAsia="he-IL"/>
        </w:rPr>
      </w:pPr>
    </w:p>
    <w:p w:rsidR="00D6464F" w:rsidRDefault="00D6464F" w:rsidP="00D6464F">
      <w:pPr>
        <w:pStyle w:val="a4"/>
        <w:keepNext/>
        <w:rPr>
          <w:rtl/>
        </w:rPr>
      </w:pPr>
      <w:bookmarkStart w:id="367" w:name="ET_speaker_מירב_לשם_גונן_35"/>
      <w:r w:rsidRPr="00D6464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לשם גונן:</w:t>
      </w:r>
      <w:r w:rsidRPr="00D64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D6464F" w:rsidRDefault="00D6464F" w:rsidP="00D6464F">
      <w:pPr>
        <w:pStyle w:val="KeepWithNext"/>
        <w:rPr>
          <w:rtl/>
          <w:lang w:eastAsia="he-IL"/>
        </w:rPr>
      </w:pPr>
    </w:p>
    <w:p w:rsidR="00D6464F" w:rsidRDefault="00D6464F" w:rsidP="00CD07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עצובה כאימא על שתי משפחות השכול</w:t>
      </w:r>
      <w:r w:rsidR="00E426BB">
        <w:rPr>
          <w:rFonts w:hint="cs"/>
          <w:rtl/>
          <w:lang w:eastAsia="he-IL"/>
        </w:rPr>
        <w:t xml:space="preserve"> שהצטרפו הלילה, הכאב הוא עצום. ישבתי היום בוועדה אחרת ליד אח שכול, והכאב הוא כאב גדול. צריך לזכור </w:t>
      </w:r>
      <w:bookmarkStart w:id="368" w:name="_ETM_Q1_1993523"/>
      <w:bookmarkEnd w:id="368"/>
      <w:r w:rsidR="00E426BB">
        <w:rPr>
          <w:rFonts w:hint="cs"/>
          <w:rtl/>
          <w:lang w:eastAsia="he-IL"/>
        </w:rPr>
        <w:t xml:space="preserve">גם אותו. </w:t>
      </w:r>
    </w:p>
    <w:p w:rsidR="006C6954" w:rsidRDefault="006C6954" w:rsidP="00D6464F">
      <w:pPr>
        <w:rPr>
          <w:rtl/>
          <w:lang w:eastAsia="he-IL"/>
        </w:rPr>
      </w:pPr>
    </w:p>
    <w:p w:rsidR="006C6954" w:rsidRDefault="006C6954" w:rsidP="006C6954">
      <w:pPr>
        <w:pStyle w:val="af5"/>
        <w:keepNext/>
        <w:rPr>
          <w:rtl/>
        </w:rPr>
      </w:pPr>
      <w:bookmarkStart w:id="369" w:name="ET_interruption_קריאה_70"/>
      <w:r w:rsidRPr="006C69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C69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9"/>
    </w:p>
    <w:p w:rsidR="006C6954" w:rsidRDefault="006C6954" w:rsidP="006C6954">
      <w:pPr>
        <w:pStyle w:val="KeepWithNext"/>
        <w:rPr>
          <w:rtl/>
          <w:lang w:eastAsia="he-IL"/>
        </w:rPr>
      </w:pPr>
    </w:p>
    <w:p w:rsidR="00D6464F" w:rsidRDefault="00D6464F" w:rsidP="006C6954">
      <w:pPr>
        <w:rPr>
          <w:rtl/>
          <w:lang w:eastAsia="he-IL"/>
        </w:rPr>
      </w:pPr>
      <w:bookmarkStart w:id="370" w:name="_ETM_Q1_2004619"/>
      <w:bookmarkEnd w:id="370"/>
      <w:r>
        <w:rPr>
          <w:rFonts w:hint="cs"/>
          <w:rtl/>
          <w:lang w:eastAsia="he-IL"/>
        </w:rPr>
        <w:t xml:space="preserve">כתוב בפרשה גם לא תעמוד על דם רעך. </w:t>
      </w:r>
    </w:p>
    <w:p w:rsidR="00D6464F" w:rsidRDefault="00D6464F" w:rsidP="00D6464F">
      <w:pPr>
        <w:rPr>
          <w:rtl/>
          <w:lang w:eastAsia="he-IL"/>
        </w:rPr>
      </w:pPr>
    </w:p>
    <w:p w:rsidR="00D6464F" w:rsidRDefault="00D6464F" w:rsidP="00D6464F">
      <w:pPr>
        <w:pStyle w:val="af6"/>
        <w:keepNext/>
        <w:rPr>
          <w:rtl/>
        </w:rPr>
      </w:pPr>
      <w:bookmarkStart w:id="371" w:name="ET_yor_4996_37"/>
      <w:r w:rsidRPr="00D646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46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D6464F" w:rsidRDefault="00D6464F" w:rsidP="00D6464F">
      <w:pPr>
        <w:pStyle w:val="KeepWithNext"/>
        <w:rPr>
          <w:rtl/>
          <w:lang w:eastAsia="he-IL"/>
        </w:rPr>
      </w:pPr>
    </w:p>
    <w:p w:rsidR="006C6954" w:rsidRDefault="006C6954" w:rsidP="006C695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נכון. אנחנו מצווים בדבר הזה 24 שעות ביממה</w:t>
      </w:r>
      <w:bookmarkStart w:id="372" w:name="_ETM_Q1_2007824"/>
      <w:bookmarkEnd w:id="372"/>
      <w:r>
        <w:rPr>
          <w:rFonts w:hint="cs"/>
          <w:rtl/>
          <w:lang w:eastAsia="he-IL"/>
        </w:rPr>
        <w:t xml:space="preserve">. מי שיוכל, בעזרת השם, הכל יבוא על מקומו בשלום. אליה אבוטבול, בבקשה. </w:t>
      </w:r>
    </w:p>
    <w:p w:rsidR="006C6954" w:rsidRDefault="006C6954" w:rsidP="006C6954">
      <w:pPr>
        <w:rPr>
          <w:rtl/>
          <w:lang w:eastAsia="he-IL"/>
        </w:rPr>
      </w:pPr>
      <w:bookmarkStart w:id="373" w:name="_ETM_Q1_2021971"/>
      <w:bookmarkStart w:id="374" w:name="_ETM_Q1_2022049"/>
      <w:bookmarkEnd w:id="373"/>
      <w:bookmarkEnd w:id="374"/>
    </w:p>
    <w:p w:rsidR="006C6954" w:rsidRDefault="006C6954" w:rsidP="006C6954">
      <w:pPr>
        <w:pStyle w:val="a4"/>
        <w:keepNext/>
        <w:rPr>
          <w:rtl/>
        </w:rPr>
      </w:pPr>
      <w:bookmarkStart w:id="375" w:name="ET_speaker_אליה_אבוטבול_71"/>
      <w:r w:rsidRPr="006C6954">
        <w:rPr>
          <w:rStyle w:val="TagStyle"/>
          <w:rtl/>
        </w:rPr>
        <w:t xml:space="preserve"> &lt;&lt; דובר &gt;&gt; </w:t>
      </w:r>
      <w:r>
        <w:rPr>
          <w:rtl/>
        </w:rPr>
        <w:t>אליה אבוטבול:</w:t>
      </w:r>
      <w:r w:rsidRPr="006C6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6C6954" w:rsidRDefault="006C6954" w:rsidP="006C6954">
      <w:pPr>
        <w:pStyle w:val="KeepWithNext"/>
        <w:rPr>
          <w:rtl/>
          <w:lang w:eastAsia="he-IL"/>
        </w:rPr>
      </w:pPr>
    </w:p>
    <w:p w:rsidR="00D6464F" w:rsidRDefault="006C6954" w:rsidP="00D646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 אני גיסו של </w:t>
      </w:r>
      <w:bookmarkStart w:id="376" w:name="_ETM_Q1_2025385"/>
      <w:bookmarkEnd w:id="376"/>
      <w:r>
        <w:rPr>
          <w:rFonts w:hint="cs"/>
          <w:rtl/>
          <w:lang w:eastAsia="he-IL"/>
        </w:rPr>
        <w:t>איתן מור. קודם כול, תודה רבה על פועלכם</w:t>
      </w:r>
      <w:bookmarkStart w:id="377" w:name="_ETM_Q1_2029113"/>
      <w:bookmarkEnd w:id="377"/>
      <w:r>
        <w:rPr>
          <w:rFonts w:hint="cs"/>
          <w:rtl/>
          <w:lang w:eastAsia="he-IL"/>
        </w:rPr>
        <w:t xml:space="preserve"> בוועדה. לממשלה על פעולה כל כך </w:t>
      </w:r>
      <w:bookmarkStart w:id="378" w:name="_ETM_Q1_2049717"/>
      <w:bookmarkEnd w:id="378"/>
      <w:r w:rsidR="000473D0">
        <w:rPr>
          <w:rFonts w:hint="cs"/>
          <w:rtl/>
          <w:lang w:eastAsia="he-IL"/>
        </w:rPr>
        <w:t>מחזקת שנותנת תקווה, כוח ואמונה. כמובן</w:t>
      </w:r>
      <w:bookmarkStart w:id="379" w:name="_ETM_Q1_2050706"/>
      <w:bookmarkEnd w:id="379"/>
      <w:r w:rsidR="000473D0">
        <w:rPr>
          <w:rFonts w:hint="cs"/>
          <w:rtl/>
          <w:lang w:eastAsia="he-IL"/>
        </w:rPr>
        <w:t>, לקדוש ברוך הוא ששומר עלינו מלמעלה, שדאג שהחיילים שלנו יגיעו</w:t>
      </w:r>
      <w:bookmarkStart w:id="380" w:name="_ETM_Q1_2059236"/>
      <w:bookmarkEnd w:id="380"/>
      <w:r w:rsidR="000473D0">
        <w:rPr>
          <w:rFonts w:hint="cs"/>
          <w:rtl/>
          <w:lang w:eastAsia="he-IL"/>
        </w:rPr>
        <w:t xml:space="preserve"> לקומה השנייה בבניין, ושאף אחד מהחטופים או מהחיילים באותה פעולה לא נפגע. ברוך השם, זה נס גדול ואנחנו מודים </w:t>
      </w:r>
      <w:bookmarkStart w:id="381" w:name="_ETM_Q1_2069583"/>
      <w:bookmarkEnd w:id="381"/>
      <w:r w:rsidR="000473D0">
        <w:rPr>
          <w:rFonts w:hint="cs"/>
          <w:rtl/>
          <w:lang w:eastAsia="he-IL"/>
        </w:rPr>
        <w:t xml:space="preserve">בכל רגע ורגע. </w:t>
      </w:r>
      <w:r w:rsidR="005A69A0">
        <w:rPr>
          <w:rFonts w:hint="cs"/>
          <w:rtl/>
          <w:lang w:eastAsia="he-IL"/>
        </w:rPr>
        <w:t xml:space="preserve">זה מחזק את התחושה שבעוד רגע אנחנו </w:t>
      </w:r>
      <w:bookmarkStart w:id="382" w:name="_ETM_Q1_2080596"/>
      <w:bookmarkEnd w:id="382"/>
      <w:r w:rsidR="005A69A0">
        <w:rPr>
          <w:rFonts w:hint="cs"/>
          <w:rtl/>
          <w:lang w:eastAsia="he-IL"/>
        </w:rPr>
        <w:t xml:space="preserve">רואים את איתן ואת כל החטופים איתנו בבית. </w:t>
      </w:r>
    </w:p>
    <w:p w:rsidR="005A69A0" w:rsidRDefault="005A69A0" w:rsidP="00D6464F">
      <w:pPr>
        <w:rPr>
          <w:rtl/>
          <w:lang w:eastAsia="he-IL"/>
        </w:rPr>
      </w:pPr>
      <w:bookmarkStart w:id="383" w:name="_ETM_Q1_2091342"/>
      <w:bookmarkStart w:id="384" w:name="_ETM_Q1_2091450"/>
      <w:bookmarkEnd w:id="383"/>
      <w:bookmarkEnd w:id="384"/>
    </w:p>
    <w:p w:rsidR="005A69A0" w:rsidRDefault="005A69A0" w:rsidP="005A69A0">
      <w:pPr>
        <w:pStyle w:val="af6"/>
        <w:keepNext/>
        <w:rPr>
          <w:rtl/>
        </w:rPr>
      </w:pPr>
      <w:bookmarkStart w:id="385" w:name="ET_yor_4996_72"/>
      <w:r w:rsidRPr="005A69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69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5A69A0" w:rsidRDefault="005A69A0" w:rsidP="005A69A0">
      <w:pPr>
        <w:pStyle w:val="KeepWithNext"/>
        <w:rPr>
          <w:rtl/>
          <w:lang w:eastAsia="he-IL"/>
        </w:rPr>
      </w:pPr>
    </w:p>
    <w:p w:rsidR="005A69A0" w:rsidRDefault="005A69A0" w:rsidP="005A69A0">
      <w:pPr>
        <w:rPr>
          <w:rtl/>
          <w:lang w:eastAsia="he-IL"/>
        </w:rPr>
      </w:pPr>
      <w:bookmarkStart w:id="386" w:name="_ETM_Q1_2092556"/>
      <w:bookmarkEnd w:id="386"/>
      <w:r>
        <w:rPr>
          <w:rFonts w:hint="cs"/>
          <w:rtl/>
          <w:lang w:eastAsia="he-IL"/>
        </w:rPr>
        <w:t xml:space="preserve">אמן </w:t>
      </w:r>
      <w:bookmarkStart w:id="387" w:name="_ETM_Q1_2093214"/>
      <w:bookmarkEnd w:id="387"/>
      <w:r>
        <w:rPr>
          <w:rFonts w:hint="cs"/>
          <w:rtl/>
          <w:lang w:eastAsia="he-IL"/>
        </w:rPr>
        <w:t xml:space="preserve">ואמן. </w:t>
      </w:r>
    </w:p>
    <w:p w:rsidR="005A69A0" w:rsidRDefault="005A69A0" w:rsidP="005A69A0">
      <w:pPr>
        <w:rPr>
          <w:rtl/>
          <w:lang w:eastAsia="he-IL"/>
        </w:rPr>
      </w:pPr>
    </w:p>
    <w:p w:rsidR="005A69A0" w:rsidRDefault="005A69A0" w:rsidP="005A69A0">
      <w:pPr>
        <w:pStyle w:val="a4"/>
        <w:keepNext/>
        <w:rPr>
          <w:rtl/>
        </w:rPr>
      </w:pPr>
      <w:bookmarkStart w:id="388" w:name="ET_speaker_אליה_אבוטבול_73"/>
      <w:r w:rsidRPr="005A69A0">
        <w:rPr>
          <w:rStyle w:val="TagStyle"/>
          <w:rtl/>
        </w:rPr>
        <w:t xml:space="preserve"> &lt;&lt; דובר &gt;&gt; </w:t>
      </w:r>
      <w:r>
        <w:rPr>
          <w:rtl/>
        </w:rPr>
        <w:t>אליה אבוטבול:</w:t>
      </w:r>
      <w:r w:rsidRPr="005A69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5A69A0" w:rsidRDefault="005A69A0" w:rsidP="005A69A0">
      <w:pPr>
        <w:pStyle w:val="KeepWithNext"/>
        <w:rPr>
          <w:rtl/>
          <w:lang w:eastAsia="he-IL"/>
        </w:rPr>
      </w:pPr>
    </w:p>
    <w:p w:rsidR="005A69A0" w:rsidRPr="005A69A0" w:rsidRDefault="005A69A0" w:rsidP="001F2D4F">
      <w:pPr>
        <w:rPr>
          <w:rtl/>
          <w:lang w:eastAsia="he-IL"/>
        </w:rPr>
      </w:pPr>
      <w:bookmarkStart w:id="389" w:name="_ETM_Q1_2089019"/>
      <w:bookmarkStart w:id="390" w:name="_ETM_Q1_2089055"/>
      <w:bookmarkEnd w:id="389"/>
      <w:bookmarkEnd w:id="390"/>
      <w:r>
        <w:rPr>
          <w:rFonts w:hint="cs"/>
          <w:rtl/>
          <w:lang w:eastAsia="he-IL"/>
        </w:rPr>
        <w:t xml:space="preserve">זה באמת נותן כוח גדול וחשוב להמשיך עם דרך </w:t>
      </w:r>
      <w:bookmarkStart w:id="391" w:name="_ETM_Q1_2096109"/>
      <w:bookmarkEnd w:id="391"/>
      <w:r>
        <w:rPr>
          <w:rFonts w:hint="cs"/>
          <w:rtl/>
          <w:lang w:eastAsia="he-IL"/>
        </w:rPr>
        <w:t>הפעולה הזאת ש</w:t>
      </w:r>
      <w:r w:rsidR="001F2D4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הממשלה ושל הצבא. למצוא את ה</w:t>
      </w:r>
      <w:bookmarkStart w:id="392" w:name="_ETM_Q1_2095258"/>
      <w:bookmarkEnd w:id="392"/>
      <w:r>
        <w:rPr>
          <w:rFonts w:hint="cs"/>
          <w:rtl/>
          <w:lang w:eastAsia="he-IL"/>
        </w:rPr>
        <w:t xml:space="preserve">זדמנויות הנכונות להגיע לחמאס ולפגוע בנקודות התורפה שלו ולהחליש </w:t>
      </w:r>
      <w:bookmarkStart w:id="393" w:name="_ETM_Q1_2101686"/>
      <w:bookmarkEnd w:id="393"/>
      <w:r>
        <w:rPr>
          <w:rFonts w:hint="cs"/>
          <w:rtl/>
          <w:lang w:eastAsia="he-IL"/>
        </w:rPr>
        <w:t xml:space="preserve">אותו. </w:t>
      </w:r>
      <w:r w:rsidR="002C3ED3">
        <w:rPr>
          <w:rFonts w:hint="cs"/>
          <w:rtl/>
          <w:lang w:eastAsia="he-IL"/>
        </w:rPr>
        <w:t xml:space="preserve">להוריד לחמאס את הרוח מהמפרשים, להתחיל לנצח. </w:t>
      </w:r>
    </w:p>
    <w:p w:rsidR="00D6464F" w:rsidRDefault="00D6464F" w:rsidP="00D6464F">
      <w:pPr>
        <w:pStyle w:val="KeepWithNext"/>
        <w:rPr>
          <w:rtl/>
          <w:lang w:eastAsia="he-IL"/>
        </w:rPr>
      </w:pPr>
    </w:p>
    <w:p w:rsidR="00D6464F" w:rsidRDefault="00D6464F" w:rsidP="00D6464F">
      <w:pPr>
        <w:pStyle w:val="af6"/>
        <w:keepNext/>
        <w:rPr>
          <w:rtl/>
        </w:rPr>
      </w:pPr>
      <w:bookmarkStart w:id="394" w:name="ET_yor_4996_38"/>
      <w:r w:rsidRPr="00D646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46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:rsidR="00D6464F" w:rsidRDefault="00D6464F" w:rsidP="00D6464F">
      <w:pPr>
        <w:pStyle w:val="KeepWithNext"/>
        <w:rPr>
          <w:rtl/>
          <w:lang w:eastAsia="he-IL"/>
        </w:rPr>
      </w:pPr>
    </w:p>
    <w:p w:rsidR="00D6464F" w:rsidRDefault="002C3ED3" w:rsidP="0026265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395" w:name="_ETM_Q1_2120255"/>
      <w:bookmarkEnd w:id="395"/>
      <w:r>
        <w:rPr>
          <w:rFonts w:hint="cs"/>
          <w:rtl/>
          <w:lang w:eastAsia="he-IL"/>
        </w:rPr>
        <w:t xml:space="preserve"> רבה. אנחנו נמשיך את הישיבה וניתן לעוד אנשים לדבר, אבל </w:t>
      </w:r>
      <w:r w:rsidR="00D6464F">
        <w:rPr>
          <w:rFonts w:hint="cs"/>
          <w:rtl/>
          <w:lang w:eastAsia="he-IL"/>
        </w:rPr>
        <w:t>אני חושב שזה הזמן</w:t>
      </w:r>
      <w:r>
        <w:rPr>
          <w:rFonts w:hint="cs"/>
          <w:rtl/>
          <w:lang w:eastAsia="he-IL"/>
        </w:rPr>
        <w:t xml:space="preserve"> לגשת </w:t>
      </w:r>
      <w:r w:rsidR="00D6464F">
        <w:rPr>
          <w:rFonts w:hint="cs"/>
          <w:rtl/>
          <w:lang w:eastAsia="he-IL"/>
        </w:rPr>
        <w:t xml:space="preserve">להצבעה. </w:t>
      </w:r>
      <w:r>
        <w:rPr>
          <w:rFonts w:hint="cs"/>
          <w:rtl/>
          <w:lang w:eastAsia="he-IL"/>
        </w:rPr>
        <w:t xml:space="preserve">כי אם יש לנו חוק כזה חשוב אז הדבר </w:t>
      </w:r>
      <w:bookmarkStart w:id="396" w:name="_ETM_Q1_2127651"/>
      <w:bookmarkEnd w:id="396"/>
      <w:r>
        <w:rPr>
          <w:rFonts w:hint="cs"/>
          <w:rtl/>
          <w:lang w:eastAsia="he-IL"/>
        </w:rPr>
        <w:t xml:space="preserve">החשוב הוא קודם כול להצביע עליו. </w:t>
      </w:r>
      <w:r w:rsidR="00262653">
        <w:rPr>
          <w:rFonts w:hint="cs"/>
          <w:rtl/>
          <w:lang w:eastAsia="he-IL"/>
        </w:rPr>
        <w:t xml:space="preserve">נקרא לינון, הוא היוזם </w:t>
      </w:r>
      <w:bookmarkStart w:id="397" w:name="_ETM_Q1_2128818"/>
      <w:bookmarkEnd w:id="397"/>
      <w:r w:rsidR="00262653">
        <w:rPr>
          <w:rFonts w:hint="cs"/>
          <w:rtl/>
          <w:lang w:eastAsia="he-IL"/>
        </w:rPr>
        <w:t xml:space="preserve">ואני רוצה שהוא יהיה פה ויזכה להצביע על זה. </w:t>
      </w:r>
    </w:p>
    <w:p w:rsidR="00D6464F" w:rsidRDefault="00D6464F" w:rsidP="00D6464F">
      <w:pPr>
        <w:rPr>
          <w:rtl/>
          <w:lang w:eastAsia="he-IL"/>
        </w:rPr>
      </w:pPr>
    </w:p>
    <w:p w:rsidR="00D6464F" w:rsidRDefault="00D6464F" w:rsidP="00D6464F">
      <w:pPr>
        <w:pStyle w:val="a4"/>
        <w:keepNext/>
        <w:rPr>
          <w:rtl/>
        </w:rPr>
      </w:pPr>
      <w:bookmarkStart w:id="398" w:name="ET_speaker_יעל_סלנט_39"/>
      <w:r w:rsidRPr="00D6464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64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D6464F" w:rsidRDefault="00D6464F" w:rsidP="00D6464F">
      <w:pPr>
        <w:pStyle w:val="KeepWithNext"/>
        <w:rPr>
          <w:rtl/>
          <w:lang w:eastAsia="he-IL"/>
        </w:rPr>
      </w:pPr>
    </w:p>
    <w:p w:rsidR="00D6464F" w:rsidRDefault="00D6464F" w:rsidP="001F2D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הבהרה </w:t>
      </w:r>
      <w:r w:rsidR="00262653">
        <w:rPr>
          <w:rFonts w:hint="cs"/>
          <w:rtl/>
          <w:lang w:eastAsia="he-IL"/>
        </w:rPr>
        <w:t xml:space="preserve">אולי מיותרת אבל נשאלתי </w:t>
      </w:r>
      <w:r w:rsidR="001F2D4F">
        <w:rPr>
          <w:rFonts w:hint="cs"/>
          <w:rtl/>
          <w:lang w:eastAsia="he-IL"/>
        </w:rPr>
        <w:t xml:space="preserve">לגביה פה. כמובן שכל יתר </w:t>
      </w:r>
      <w:r w:rsidR="00262653">
        <w:rPr>
          <w:rFonts w:hint="cs"/>
          <w:rtl/>
          <w:lang w:eastAsia="he-IL"/>
        </w:rPr>
        <w:t xml:space="preserve">הוראות הסעיף הזה לחוק </w:t>
      </w:r>
      <w:bookmarkStart w:id="399" w:name="_ETM_Q1_2141044"/>
      <w:bookmarkEnd w:id="399"/>
      <w:r w:rsidR="00262653">
        <w:rPr>
          <w:rFonts w:hint="cs"/>
          <w:rtl/>
          <w:lang w:eastAsia="he-IL"/>
        </w:rPr>
        <w:t xml:space="preserve">שחלות, חלות גם </w:t>
      </w:r>
      <w:r w:rsidR="00A95344">
        <w:rPr>
          <w:rFonts w:hint="cs"/>
          <w:rtl/>
          <w:lang w:eastAsia="he-IL"/>
        </w:rPr>
        <w:t xml:space="preserve">בקשר לתוספת הזאת. זה </w:t>
      </w:r>
      <w:bookmarkStart w:id="400" w:name="_ETM_Q1_2143261"/>
      <w:bookmarkEnd w:id="400"/>
      <w:r w:rsidR="00A95344">
        <w:rPr>
          <w:rFonts w:hint="cs"/>
          <w:rtl/>
          <w:lang w:eastAsia="he-IL"/>
        </w:rPr>
        <w:t>מוגן ואינו ניתן להעברה לשעבוד או לעיקול.</w:t>
      </w:r>
      <w:r w:rsidR="00262653">
        <w:rPr>
          <w:rFonts w:hint="cs"/>
          <w:rtl/>
          <w:lang w:eastAsia="he-IL"/>
        </w:rPr>
        <w:t xml:space="preserve"> </w:t>
      </w:r>
      <w:r w:rsidR="00A95344">
        <w:rPr>
          <w:rFonts w:hint="cs"/>
          <w:rtl/>
          <w:lang w:eastAsia="he-IL"/>
        </w:rPr>
        <w:t xml:space="preserve">זה לא יוחזר במידה </w:t>
      </w:r>
      <w:r w:rsidR="001F2D4F">
        <w:rPr>
          <w:rFonts w:hint="cs"/>
          <w:rtl/>
          <w:lang w:eastAsia="he-IL"/>
        </w:rPr>
        <w:t>ו</w:t>
      </w:r>
      <w:r w:rsidR="00A95344">
        <w:rPr>
          <w:rFonts w:hint="cs"/>
          <w:rtl/>
          <w:lang w:eastAsia="he-IL"/>
        </w:rPr>
        <w:t xml:space="preserve">שוחרר החטוף או אותר הנעדר. כל ההוראות של הסעיף רלוונטיות </w:t>
      </w:r>
      <w:bookmarkStart w:id="401" w:name="_ETM_Q1_2152262"/>
      <w:bookmarkEnd w:id="401"/>
      <w:r w:rsidR="00A95344">
        <w:rPr>
          <w:rFonts w:hint="cs"/>
          <w:rtl/>
          <w:lang w:eastAsia="he-IL"/>
        </w:rPr>
        <w:t xml:space="preserve">כמובן. </w:t>
      </w:r>
    </w:p>
    <w:p w:rsidR="00D6464F" w:rsidRDefault="00D6464F" w:rsidP="00D6464F">
      <w:pPr>
        <w:rPr>
          <w:rtl/>
          <w:lang w:eastAsia="he-IL"/>
        </w:rPr>
      </w:pPr>
    </w:p>
    <w:p w:rsidR="00D6464F" w:rsidRDefault="00D6464F" w:rsidP="00D6464F">
      <w:pPr>
        <w:pStyle w:val="af6"/>
        <w:keepNext/>
        <w:rPr>
          <w:rtl/>
        </w:rPr>
      </w:pPr>
      <w:bookmarkStart w:id="402" w:name="ET_yor_4996_40"/>
      <w:r w:rsidRPr="00D646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46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D6464F" w:rsidRDefault="00D6464F" w:rsidP="00D6464F">
      <w:pPr>
        <w:pStyle w:val="KeepWithNext"/>
        <w:rPr>
          <w:rtl/>
          <w:lang w:eastAsia="he-IL"/>
        </w:rPr>
      </w:pPr>
    </w:p>
    <w:p w:rsidR="00F73304" w:rsidRDefault="00D6464F" w:rsidP="00F733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מציג את השאלה, מי בעד</w:t>
      </w:r>
      <w:r w:rsidR="00F73304">
        <w:rPr>
          <w:rFonts w:hint="cs"/>
          <w:rtl/>
          <w:lang w:eastAsia="he-IL"/>
        </w:rPr>
        <w:t xml:space="preserve"> אישור הצעת החוק לקריאה שנייה ושלישית, כפי שהקריאה אותה עורכת הדין יעל </w:t>
      </w:r>
      <w:proofErr w:type="spellStart"/>
      <w:r w:rsidR="00F73304">
        <w:rPr>
          <w:rFonts w:hint="cs"/>
          <w:rtl/>
          <w:lang w:eastAsia="he-IL"/>
        </w:rPr>
        <w:t>סלנט</w:t>
      </w:r>
      <w:proofErr w:type="spellEnd"/>
      <w:r w:rsidR="00F73304">
        <w:rPr>
          <w:rFonts w:hint="cs"/>
          <w:rtl/>
          <w:lang w:eastAsia="he-IL"/>
        </w:rPr>
        <w:t xml:space="preserve">, היועצת המשפטית של ועדת העבודה והרווחה? </w:t>
      </w:r>
      <w:r>
        <w:rPr>
          <w:rFonts w:hint="cs"/>
          <w:rtl/>
          <w:lang w:eastAsia="he-IL"/>
        </w:rPr>
        <w:t xml:space="preserve">מי בעד? מי נגד? </w:t>
      </w:r>
      <w:r w:rsidR="00F73304">
        <w:rPr>
          <w:rFonts w:hint="cs"/>
          <w:rtl/>
          <w:lang w:eastAsia="he-IL"/>
        </w:rPr>
        <w:t>מי נמנע?</w:t>
      </w:r>
      <w:bookmarkStart w:id="403" w:name="_ETM_Q1_2180307"/>
      <w:bookmarkEnd w:id="403"/>
    </w:p>
    <w:p w:rsidR="00F73304" w:rsidRDefault="00F73304" w:rsidP="00F73304">
      <w:pPr>
        <w:rPr>
          <w:rtl/>
          <w:lang w:eastAsia="he-IL"/>
        </w:rPr>
      </w:pPr>
      <w:bookmarkStart w:id="404" w:name="_ETM_Q1_2180378"/>
      <w:bookmarkEnd w:id="404"/>
    </w:p>
    <w:p w:rsidR="00D6464F" w:rsidRDefault="001F2D4F" w:rsidP="00F73304">
      <w:pPr>
        <w:rPr>
          <w:rtl/>
          <w:lang w:eastAsia="he-IL"/>
        </w:rPr>
      </w:pPr>
      <w:bookmarkStart w:id="405" w:name="_ETM_Q1_2180612"/>
      <w:bookmarkStart w:id="406" w:name="_ETM_Q1_2180693"/>
      <w:bookmarkEnd w:id="405"/>
      <w:bookmarkEnd w:id="406"/>
      <w:r>
        <w:rPr>
          <w:rFonts w:hint="cs"/>
          <w:rtl/>
          <w:lang w:eastAsia="he-IL"/>
        </w:rPr>
        <w:t xml:space="preserve"> אין מתנגדים, אין נמנעים.</w:t>
      </w:r>
      <w:r w:rsidR="00F73304">
        <w:rPr>
          <w:rFonts w:hint="cs"/>
          <w:rtl/>
          <w:lang w:eastAsia="he-IL"/>
        </w:rPr>
        <w:t xml:space="preserve"> החוק אושר ויעלה </w:t>
      </w:r>
      <w:bookmarkStart w:id="407" w:name="_ETM_Q1_2180159"/>
      <w:bookmarkEnd w:id="407"/>
      <w:r w:rsidR="00F73304">
        <w:rPr>
          <w:rFonts w:hint="cs"/>
          <w:rtl/>
          <w:lang w:eastAsia="he-IL"/>
        </w:rPr>
        <w:t xml:space="preserve">לקריאה שנייה ושלישית, בעזרת השם, במליאת הכנסת. תודה רבה. </w:t>
      </w:r>
    </w:p>
    <w:p w:rsidR="00F73304" w:rsidRDefault="00F73304" w:rsidP="00F73304">
      <w:pPr>
        <w:rPr>
          <w:rtl/>
          <w:lang w:eastAsia="he-IL"/>
        </w:rPr>
      </w:pPr>
      <w:bookmarkStart w:id="408" w:name="_ETM_Q1_2177314"/>
      <w:bookmarkEnd w:id="408"/>
    </w:p>
    <w:p w:rsidR="00F73304" w:rsidRDefault="00F73304" w:rsidP="00F73304">
      <w:pPr>
        <w:pStyle w:val="a4"/>
        <w:keepNext/>
        <w:rPr>
          <w:rtl/>
        </w:rPr>
      </w:pPr>
      <w:bookmarkStart w:id="409" w:name="ET_speaker_5726_74"/>
      <w:r w:rsidRPr="00F733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3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F73304" w:rsidRDefault="00F73304" w:rsidP="00F73304">
      <w:pPr>
        <w:pStyle w:val="KeepWithNext"/>
        <w:rPr>
          <w:rtl/>
          <w:lang w:eastAsia="he-IL"/>
        </w:rPr>
      </w:pPr>
    </w:p>
    <w:p w:rsidR="00F73304" w:rsidRDefault="00F73304" w:rsidP="00F73304">
      <w:pPr>
        <w:rPr>
          <w:rtl/>
          <w:lang w:eastAsia="he-IL"/>
        </w:rPr>
      </w:pPr>
      <w:bookmarkStart w:id="410" w:name="_ETM_Q1_2176097"/>
      <w:bookmarkStart w:id="411" w:name="_ETM_Q1_2176164"/>
      <w:bookmarkEnd w:id="410"/>
      <w:bookmarkEnd w:id="411"/>
      <w:r>
        <w:rPr>
          <w:rFonts w:hint="cs"/>
          <w:rtl/>
          <w:lang w:eastAsia="he-IL"/>
        </w:rPr>
        <w:t xml:space="preserve">תודה רבה. </w:t>
      </w:r>
    </w:p>
    <w:p w:rsidR="00F73304" w:rsidRDefault="00F73304" w:rsidP="00F73304">
      <w:pPr>
        <w:rPr>
          <w:rtl/>
          <w:lang w:eastAsia="he-IL"/>
        </w:rPr>
      </w:pPr>
    </w:p>
    <w:p w:rsidR="00CC29A0" w:rsidRDefault="00CC29A0" w:rsidP="00CC29A0">
      <w:pPr>
        <w:pStyle w:val="af5"/>
        <w:keepNext/>
        <w:rPr>
          <w:rtl/>
        </w:rPr>
      </w:pPr>
      <w:bookmarkStart w:id="412" w:name="ET_interruption_קריאה_76"/>
      <w:r w:rsidRPr="00CC29A0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CC29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2"/>
    </w:p>
    <w:p w:rsidR="00CC29A0" w:rsidRDefault="00CC29A0" w:rsidP="00CC29A0">
      <w:pPr>
        <w:pStyle w:val="KeepWithNext"/>
        <w:rPr>
          <w:rtl/>
          <w:lang w:eastAsia="he-IL"/>
        </w:rPr>
      </w:pPr>
    </w:p>
    <w:p w:rsidR="00CC29A0" w:rsidRDefault="00CC29A0" w:rsidP="00CC29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ינון. </w:t>
      </w:r>
    </w:p>
    <w:p w:rsidR="00CC29A0" w:rsidRPr="00CC29A0" w:rsidRDefault="00CC29A0" w:rsidP="00CC29A0">
      <w:pPr>
        <w:rPr>
          <w:rtl/>
          <w:lang w:eastAsia="he-IL"/>
        </w:rPr>
      </w:pPr>
    </w:p>
    <w:p w:rsidR="00F73304" w:rsidRDefault="00F73304" w:rsidP="00F73304">
      <w:pPr>
        <w:pStyle w:val="af6"/>
        <w:keepNext/>
        <w:rPr>
          <w:rtl/>
        </w:rPr>
      </w:pPr>
      <w:bookmarkStart w:id="413" w:name="ET_yor_4996_75"/>
      <w:r w:rsidRPr="00F733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33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:rsidR="00F73304" w:rsidRDefault="00F73304" w:rsidP="00F73304">
      <w:pPr>
        <w:pStyle w:val="KeepWithNext"/>
        <w:rPr>
          <w:rtl/>
          <w:lang w:eastAsia="he-IL"/>
        </w:rPr>
      </w:pPr>
    </w:p>
    <w:p w:rsidR="00CC29A0" w:rsidRDefault="00F73304" w:rsidP="00F73304">
      <w:pPr>
        <w:rPr>
          <w:rtl/>
          <w:lang w:eastAsia="he-IL"/>
        </w:rPr>
      </w:pPr>
      <w:bookmarkStart w:id="414" w:name="_ETM_Q1_2180117"/>
      <w:bookmarkEnd w:id="414"/>
      <w:r>
        <w:rPr>
          <w:rFonts w:hint="cs"/>
          <w:rtl/>
          <w:lang w:eastAsia="he-IL"/>
        </w:rPr>
        <w:t xml:space="preserve">אבל אני לא נועל את </w:t>
      </w:r>
      <w:bookmarkStart w:id="415" w:name="_ETM_Q1_2182195"/>
      <w:bookmarkEnd w:id="415"/>
      <w:r w:rsidR="00CC29A0">
        <w:rPr>
          <w:rFonts w:hint="cs"/>
          <w:rtl/>
          <w:lang w:eastAsia="he-IL"/>
        </w:rPr>
        <w:t xml:space="preserve">הישיבה, אני ממשיך את הישיבה. </w:t>
      </w:r>
      <w:bookmarkStart w:id="416" w:name="_ETM_Q1_2182304"/>
      <w:bookmarkEnd w:id="416"/>
    </w:p>
    <w:p w:rsidR="001F2D4F" w:rsidRDefault="001F2D4F" w:rsidP="00F73304">
      <w:pPr>
        <w:rPr>
          <w:rtl/>
          <w:lang w:eastAsia="he-IL"/>
        </w:rPr>
      </w:pPr>
    </w:p>
    <w:p w:rsidR="00CC29A0" w:rsidRDefault="00CC29A0" w:rsidP="00CC29A0">
      <w:pPr>
        <w:pStyle w:val="a4"/>
        <w:keepNext/>
        <w:rPr>
          <w:rtl/>
        </w:rPr>
      </w:pPr>
      <w:bookmarkStart w:id="417" w:name="_ETM_Q1_2182413"/>
      <w:bookmarkStart w:id="418" w:name="ET_speaker_חיים_ילין_77"/>
      <w:bookmarkEnd w:id="417"/>
      <w:r w:rsidRPr="00CC29A0">
        <w:rPr>
          <w:rStyle w:val="TagStyle"/>
          <w:rtl/>
        </w:rPr>
        <w:t xml:space="preserve"> &lt;&lt; דובר &gt;&gt; </w:t>
      </w:r>
      <w:r>
        <w:rPr>
          <w:rtl/>
        </w:rPr>
        <w:t>חיים ילין:</w:t>
      </w:r>
      <w:r w:rsidRPr="00CC29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CC29A0" w:rsidRDefault="00CC29A0" w:rsidP="00CC29A0">
      <w:pPr>
        <w:pStyle w:val="KeepWithNext"/>
        <w:rPr>
          <w:rtl/>
          <w:lang w:eastAsia="he-IL"/>
        </w:rPr>
      </w:pPr>
    </w:p>
    <w:p w:rsidR="00CC29A0" w:rsidRDefault="00CC29A0" w:rsidP="00CC29A0">
      <w:pPr>
        <w:rPr>
          <w:rtl/>
          <w:lang w:eastAsia="he-IL"/>
        </w:rPr>
      </w:pPr>
      <w:bookmarkStart w:id="419" w:name="_ETM_Q1_2181280"/>
      <w:bookmarkStart w:id="420" w:name="_ETM_Q1_2181342"/>
      <w:bookmarkEnd w:id="419"/>
      <w:bookmarkEnd w:id="420"/>
      <w:r>
        <w:rPr>
          <w:rFonts w:hint="cs"/>
          <w:rtl/>
          <w:lang w:eastAsia="he-IL"/>
        </w:rPr>
        <w:t xml:space="preserve">ישראל, אפשר לעשות את זה כבר השבוע. אין סיבה שלא. אין סיבה לחכות עוד שבוע. </w:t>
      </w:r>
    </w:p>
    <w:p w:rsidR="00CC29A0" w:rsidRDefault="00CC29A0" w:rsidP="00CC29A0">
      <w:pPr>
        <w:rPr>
          <w:rtl/>
          <w:lang w:eastAsia="he-IL"/>
        </w:rPr>
      </w:pPr>
      <w:bookmarkStart w:id="421" w:name="_ETM_Q1_2188346"/>
      <w:bookmarkStart w:id="422" w:name="_ETM_Q1_2188418"/>
      <w:bookmarkEnd w:id="421"/>
      <w:bookmarkEnd w:id="422"/>
    </w:p>
    <w:p w:rsidR="00CC29A0" w:rsidRDefault="00CC29A0" w:rsidP="00CC29A0">
      <w:pPr>
        <w:pStyle w:val="af6"/>
        <w:keepNext/>
        <w:rPr>
          <w:rtl/>
        </w:rPr>
      </w:pPr>
      <w:bookmarkStart w:id="423" w:name="ET_yor_4996_78"/>
      <w:r w:rsidRPr="00CC29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29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CC29A0" w:rsidRDefault="00CC29A0" w:rsidP="00CC29A0">
      <w:pPr>
        <w:pStyle w:val="KeepWithNext"/>
        <w:rPr>
          <w:rtl/>
          <w:lang w:eastAsia="he-IL"/>
        </w:rPr>
      </w:pPr>
    </w:p>
    <w:p w:rsidR="00F73304" w:rsidRPr="00F73304" w:rsidRDefault="00CC29A0" w:rsidP="001F2D4F">
      <w:pPr>
        <w:rPr>
          <w:rtl/>
          <w:lang w:eastAsia="he-IL"/>
        </w:rPr>
      </w:pPr>
      <w:bookmarkStart w:id="424" w:name="_ETM_Q1_2189684"/>
      <w:bookmarkEnd w:id="424"/>
      <w:r>
        <w:rPr>
          <w:rFonts w:hint="cs"/>
          <w:rtl/>
          <w:lang w:eastAsia="he-IL"/>
        </w:rPr>
        <w:t xml:space="preserve">החוק יעלה לקריאה שנייה ושלישית, בעזרת השם. </w:t>
      </w:r>
      <w:r w:rsidR="00F733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 תדבר דב</w:t>
      </w:r>
      <w:r w:rsidR="001F2D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רה עידן, בבקשה. </w:t>
      </w:r>
    </w:p>
    <w:p w:rsidR="00D6464F" w:rsidRDefault="00D6464F" w:rsidP="00D6464F">
      <w:pPr>
        <w:rPr>
          <w:rtl/>
          <w:lang w:eastAsia="he-IL"/>
        </w:rPr>
      </w:pPr>
    </w:p>
    <w:p w:rsidR="00D6464F" w:rsidRDefault="00D6464F" w:rsidP="00D6464F">
      <w:pPr>
        <w:pStyle w:val="a4"/>
        <w:keepNext/>
        <w:rPr>
          <w:rtl/>
        </w:rPr>
      </w:pPr>
      <w:bookmarkStart w:id="425" w:name="ET_speaker_דבורה_עידן_41"/>
      <w:r w:rsidRPr="00D6464F">
        <w:rPr>
          <w:rStyle w:val="TagStyle"/>
          <w:rtl/>
        </w:rPr>
        <w:t xml:space="preserve"> &lt;&lt; דובר &gt;&gt; </w:t>
      </w:r>
      <w:r>
        <w:rPr>
          <w:rtl/>
        </w:rPr>
        <w:t>דבורה עידן:</w:t>
      </w:r>
      <w:r w:rsidRPr="00D64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D6464F" w:rsidRDefault="00D6464F" w:rsidP="00D6464F">
      <w:pPr>
        <w:pStyle w:val="KeepWithNext"/>
        <w:rPr>
          <w:rtl/>
          <w:lang w:eastAsia="he-IL"/>
        </w:rPr>
      </w:pPr>
    </w:p>
    <w:p w:rsidR="00DC7BF4" w:rsidRDefault="00D6464F" w:rsidP="001F2D4F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אני אימא של צחי עידן שנחטף מנחל עוז</w:t>
      </w:r>
      <w:r w:rsidR="00360F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ביתו הב</w:t>
      </w:r>
      <w:r w:rsidR="00360FA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ורה נרצחה לו בידיים וככה הוא יצא. אני כאן כדי להגיד לכם תודה רבה</w:t>
      </w:r>
      <w:r w:rsidR="00360FAE">
        <w:rPr>
          <w:rFonts w:hint="cs"/>
          <w:rtl/>
          <w:lang w:eastAsia="he-IL"/>
        </w:rPr>
        <w:t xml:space="preserve">. </w:t>
      </w:r>
      <w:bookmarkStart w:id="426" w:name="_ETM_Q1_2235788"/>
      <w:bookmarkEnd w:id="426"/>
      <w:r>
        <w:rPr>
          <w:rFonts w:hint="cs"/>
          <w:rtl/>
          <w:lang w:eastAsia="he-IL"/>
        </w:rPr>
        <w:t xml:space="preserve">אני אגיד את זה ממקום של אימא </w:t>
      </w:r>
      <w:r w:rsidR="00360FA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כבר 1</w:t>
      </w:r>
      <w:r w:rsidR="00360FAE">
        <w:rPr>
          <w:rFonts w:hint="cs"/>
          <w:rtl/>
          <w:lang w:eastAsia="he-IL"/>
        </w:rPr>
        <w:t>29</w:t>
      </w:r>
      <w:r>
        <w:rPr>
          <w:rFonts w:hint="cs"/>
          <w:rtl/>
          <w:lang w:eastAsia="he-IL"/>
        </w:rPr>
        <w:t xml:space="preserve"> ימים לא חיה כל כך. אז כשיש מי שמ</w:t>
      </w:r>
      <w:r w:rsidR="00360FA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תף פעולה</w:t>
      </w:r>
      <w:r w:rsidR="00360FAE">
        <w:rPr>
          <w:rFonts w:hint="cs"/>
          <w:rtl/>
          <w:lang w:eastAsia="he-IL"/>
        </w:rPr>
        <w:t xml:space="preserve"> ומייצר חוק שיכול לעזור בימים שנתפקח, </w:t>
      </w:r>
      <w:r w:rsidR="001F2D4F">
        <w:rPr>
          <w:rFonts w:hint="cs"/>
          <w:rtl/>
          <w:lang w:eastAsia="he-IL"/>
        </w:rPr>
        <w:t xml:space="preserve">אני רוצה </w:t>
      </w:r>
      <w:r w:rsidR="00360FAE">
        <w:rPr>
          <w:rFonts w:hint="cs"/>
          <w:rtl/>
          <w:lang w:eastAsia="he-IL"/>
        </w:rPr>
        <w:t xml:space="preserve">להגיד </w:t>
      </w:r>
      <w:bookmarkStart w:id="427" w:name="_ETM_Q1_2257567"/>
      <w:bookmarkEnd w:id="427"/>
      <w:r w:rsidR="00360FAE">
        <w:rPr>
          <w:rFonts w:hint="cs"/>
          <w:rtl/>
          <w:lang w:eastAsia="he-IL"/>
        </w:rPr>
        <w:t>תודה על שיתוף הפעולה</w:t>
      </w:r>
      <w:r w:rsidR="001F2D4F">
        <w:rPr>
          <w:rFonts w:hint="cs"/>
          <w:rtl/>
          <w:lang w:eastAsia="he-IL"/>
        </w:rPr>
        <w:t xml:space="preserve"> ו</w:t>
      </w:r>
      <w:r w:rsidR="00DC7BF4">
        <w:rPr>
          <w:rFonts w:hint="cs"/>
          <w:rtl/>
          <w:lang w:eastAsia="he-IL"/>
        </w:rPr>
        <w:t>על זה שמקדמים את הדברים</w:t>
      </w:r>
      <w:r>
        <w:rPr>
          <w:rFonts w:hint="cs"/>
          <w:rtl/>
          <w:lang w:eastAsia="he-IL"/>
        </w:rPr>
        <w:t xml:space="preserve">. </w:t>
      </w:r>
      <w:r w:rsidR="00DC7BF4">
        <w:rPr>
          <w:rFonts w:hint="cs"/>
          <w:rtl/>
          <w:lang w:eastAsia="he-IL"/>
        </w:rPr>
        <w:t xml:space="preserve">אפרופו, קמים לבוקר </w:t>
      </w:r>
      <w:bookmarkStart w:id="428" w:name="_ETM_Q1_2269558"/>
      <w:bookmarkEnd w:id="428"/>
      <w:r w:rsidR="00DC7BF4">
        <w:rPr>
          <w:rFonts w:hint="cs"/>
          <w:rtl/>
          <w:lang w:eastAsia="he-IL"/>
        </w:rPr>
        <w:t>של שמחה</w:t>
      </w:r>
      <w:r w:rsidR="001F2D4F">
        <w:rPr>
          <w:rFonts w:hint="cs"/>
          <w:rtl/>
          <w:lang w:eastAsia="he-IL"/>
        </w:rPr>
        <w:t xml:space="preserve">, </w:t>
      </w:r>
      <w:r w:rsidR="00DC7BF4">
        <w:rPr>
          <w:rFonts w:hint="cs"/>
          <w:rtl/>
          <w:lang w:eastAsia="he-IL"/>
        </w:rPr>
        <w:t xml:space="preserve">אני חושבת ומדמיינת בראש, איזו שמחה יכולה להיות </w:t>
      </w:r>
      <w:r w:rsidR="00DC7BF4">
        <w:rPr>
          <w:rtl/>
          <w:lang w:eastAsia="he-IL"/>
        </w:rPr>
        <w:t>–</w:t>
      </w:r>
      <w:r w:rsidR="00DC7BF4">
        <w:rPr>
          <w:rFonts w:hint="cs"/>
          <w:rtl/>
          <w:lang w:eastAsia="he-IL"/>
        </w:rPr>
        <w:t xml:space="preserve"> הפעם</w:t>
      </w:r>
      <w:r w:rsidR="001F2D4F">
        <w:rPr>
          <w:rFonts w:hint="cs"/>
          <w:rtl/>
          <w:lang w:eastAsia="he-IL"/>
        </w:rPr>
        <w:t xml:space="preserve"> חזרו</w:t>
      </w:r>
      <w:r w:rsidR="00DC7BF4">
        <w:rPr>
          <w:rFonts w:hint="cs"/>
          <w:rtl/>
          <w:lang w:eastAsia="he-IL"/>
        </w:rPr>
        <w:t xml:space="preserve"> רק שניים </w:t>
      </w:r>
      <w:r w:rsidR="00DC7BF4">
        <w:rPr>
          <w:rtl/>
          <w:lang w:eastAsia="he-IL"/>
        </w:rPr>
        <w:t>–</w:t>
      </w:r>
      <w:r w:rsidR="00DC7B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שבאים</w:t>
      </w:r>
      <w:r w:rsidR="00DC7B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134</w:t>
      </w:r>
      <w:r w:rsidR="00DC7BF4">
        <w:rPr>
          <w:rFonts w:hint="cs"/>
          <w:rtl/>
          <w:lang w:eastAsia="he-IL"/>
        </w:rPr>
        <w:t xml:space="preserve"> חטופים.</w:t>
      </w:r>
      <w:r>
        <w:rPr>
          <w:rFonts w:hint="cs"/>
          <w:rtl/>
          <w:lang w:eastAsia="he-IL"/>
        </w:rPr>
        <w:t xml:space="preserve"> איזה בוק</w:t>
      </w:r>
      <w:r w:rsidR="00DC7BF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, איזו הרגשה יש לנו כעם. </w:t>
      </w:r>
    </w:p>
    <w:p w:rsidR="00DC7BF4" w:rsidRDefault="00DC7BF4" w:rsidP="00DC7BF4">
      <w:pPr>
        <w:rPr>
          <w:rtl/>
          <w:lang w:eastAsia="he-IL"/>
        </w:rPr>
      </w:pPr>
      <w:bookmarkStart w:id="429" w:name="_ETM_Q1_2293682"/>
      <w:bookmarkStart w:id="430" w:name="_ETM_Q1_2293744"/>
      <w:bookmarkEnd w:id="429"/>
      <w:bookmarkEnd w:id="430"/>
    </w:p>
    <w:p w:rsidR="00067786" w:rsidRDefault="00D6464F" w:rsidP="00C06B5F">
      <w:pPr>
        <w:rPr>
          <w:rtl/>
          <w:lang w:eastAsia="he-IL"/>
        </w:rPr>
      </w:pPr>
      <w:bookmarkStart w:id="431" w:name="_ETM_Q1_2293842"/>
      <w:bookmarkStart w:id="432" w:name="_ETM_Q1_2293891"/>
      <w:bookmarkEnd w:id="431"/>
      <w:bookmarkEnd w:id="432"/>
      <w:r>
        <w:rPr>
          <w:rFonts w:hint="cs"/>
          <w:rtl/>
          <w:lang w:eastAsia="he-IL"/>
        </w:rPr>
        <w:t xml:space="preserve">ואני מתחברת </w:t>
      </w:r>
      <w:r w:rsidR="00DC7BF4">
        <w:rPr>
          <w:rFonts w:hint="cs"/>
          <w:rtl/>
          <w:lang w:eastAsia="he-IL"/>
        </w:rPr>
        <w:t xml:space="preserve">אליך, ישראל, </w:t>
      </w:r>
      <w:r>
        <w:rPr>
          <w:rFonts w:hint="cs"/>
          <w:rtl/>
          <w:lang w:eastAsia="he-IL"/>
        </w:rPr>
        <w:t>על היציאה ממצרים</w:t>
      </w:r>
      <w:r w:rsidR="00DC7BF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כמה סמלי</w:t>
      </w:r>
      <w:r w:rsidR="00DC7BF4">
        <w:rPr>
          <w:rFonts w:hint="cs"/>
          <w:rtl/>
          <w:lang w:eastAsia="he-IL"/>
        </w:rPr>
        <w:t xml:space="preserve"> העניין הזה של לצאת </w:t>
      </w:r>
      <w:bookmarkStart w:id="433" w:name="_ETM_Q1_2303016"/>
      <w:bookmarkEnd w:id="433"/>
      <w:r w:rsidR="00DC7BF4">
        <w:rPr>
          <w:rFonts w:hint="cs"/>
          <w:rtl/>
          <w:lang w:eastAsia="he-IL"/>
        </w:rPr>
        <w:t xml:space="preserve">ממצרים, ומה לעשות שהשורש של מצרים הוא </w:t>
      </w:r>
      <w:r>
        <w:rPr>
          <w:rFonts w:hint="cs"/>
          <w:rtl/>
          <w:lang w:eastAsia="he-IL"/>
        </w:rPr>
        <w:t>גם מיצרים</w:t>
      </w:r>
      <w:r w:rsidR="00DC7BF4">
        <w:rPr>
          <w:rFonts w:hint="cs"/>
          <w:rtl/>
          <w:lang w:eastAsia="he-IL"/>
        </w:rPr>
        <w:t xml:space="preserve"> וזאת הדרך שלהם לצאת </w:t>
      </w:r>
      <w:r>
        <w:rPr>
          <w:rFonts w:hint="cs"/>
          <w:rtl/>
          <w:lang w:eastAsia="he-IL"/>
        </w:rPr>
        <w:t xml:space="preserve">מכל משבר. אני </w:t>
      </w:r>
      <w:r w:rsidR="00E242AF">
        <w:rPr>
          <w:rFonts w:hint="cs"/>
          <w:rtl/>
          <w:lang w:eastAsia="he-IL"/>
        </w:rPr>
        <w:t>מיי</w:t>
      </w:r>
      <w:r>
        <w:rPr>
          <w:rFonts w:hint="cs"/>
          <w:rtl/>
          <w:lang w:eastAsia="he-IL"/>
        </w:rPr>
        <w:t>ח</w:t>
      </w:r>
      <w:r w:rsidR="0006778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 לנו </w:t>
      </w:r>
      <w:r w:rsidR="00E242AF">
        <w:rPr>
          <w:rFonts w:hint="cs"/>
          <w:rtl/>
          <w:lang w:eastAsia="he-IL"/>
        </w:rPr>
        <w:t xml:space="preserve">שנצליח </w:t>
      </w:r>
      <w:r>
        <w:rPr>
          <w:rFonts w:hint="cs"/>
          <w:rtl/>
          <w:lang w:eastAsia="he-IL"/>
        </w:rPr>
        <w:t xml:space="preserve">להביא את </w:t>
      </w:r>
      <w:r w:rsidR="00E242AF">
        <w:rPr>
          <w:rFonts w:hint="cs"/>
          <w:rtl/>
          <w:lang w:eastAsia="he-IL"/>
        </w:rPr>
        <w:t>שאר החוקים שחשובים</w:t>
      </w:r>
      <w:r w:rsidR="00C06B5F">
        <w:rPr>
          <w:rFonts w:hint="cs"/>
          <w:rtl/>
          <w:lang w:eastAsia="he-IL"/>
        </w:rPr>
        <w:t xml:space="preserve">, כמו שאמר חיים, חוק </w:t>
      </w:r>
      <w:bookmarkStart w:id="434" w:name="_ETM_Q1_2329548"/>
      <w:bookmarkEnd w:id="434"/>
      <w:r w:rsidR="00C06B5F">
        <w:rPr>
          <w:rFonts w:hint="cs"/>
          <w:rtl/>
          <w:lang w:eastAsia="he-IL"/>
        </w:rPr>
        <w:t xml:space="preserve">היתומים ועוד חוקים שאנחנו מתעסקים בהם היום בנושא של מעמד </w:t>
      </w:r>
      <w:bookmarkStart w:id="435" w:name="_ETM_Q1_2335724"/>
      <w:bookmarkEnd w:id="435"/>
      <w:r w:rsidR="00C06B5F">
        <w:rPr>
          <w:rFonts w:hint="cs"/>
          <w:rtl/>
          <w:lang w:eastAsia="he-IL"/>
        </w:rPr>
        <w:t>החטוף. אני רוצה שוב לברך על זה שיש ועדות שבאמת</w:t>
      </w:r>
      <w:bookmarkStart w:id="436" w:name="_ETM_Q1_2345115"/>
      <w:bookmarkEnd w:id="436"/>
      <w:r w:rsidR="001F2D4F">
        <w:rPr>
          <w:rFonts w:hint="cs"/>
          <w:rtl/>
          <w:lang w:eastAsia="he-IL"/>
        </w:rPr>
        <w:t xml:space="preserve"> מייצרות יחד שיתוף </w:t>
      </w:r>
      <w:r w:rsidR="00C06B5F">
        <w:rPr>
          <w:rFonts w:hint="cs"/>
          <w:rtl/>
          <w:lang w:eastAsia="he-IL"/>
        </w:rPr>
        <w:t xml:space="preserve">ויוצרות אור. תודה רבה. </w:t>
      </w:r>
    </w:p>
    <w:p w:rsidR="00067786" w:rsidRDefault="00067786" w:rsidP="00D6464F">
      <w:pPr>
        <w:rPr>
          <w:rtl/>
          <w:lang w:eastAsia="he-IL"/>
        </w:rPr>
      </w:pPr>
    </w:p>
    <w:p w:rsidR="00067786" w:rsidRDefault="00067786" w:rsidP="00067786">
      <w:pPr>
        <w:pStyle w:val="af6"/>
        <w:keepNext/>
        <w:rPr>
          <w:rtl/>
        </w:rPr>
      </w:pPr>
      <w:bookmarkStart w:id="437" w:name="ET_yor_4996_45"/>
      <w:r w:rsidRPr="000677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7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067786" w:rsidRDefault="00067786" w:rsidP="00067786">
      <w:pPr>
        <w:pStyle w:val="KeepWithNext"/>
        <w:rPr>
          <w:rtl/>
          <w:lang w:eastAsia="he-IL"/>
        </w:rPr>
      </w:pPr>
    </w:p>
    <w:p w:rsidR="00067786" w:rsidRDefault="00C06B5F" w:rsidP="00D8298D">
      <w:pPr>
        <w:rPr>
          <w:rtl/>
          <w:lang w:eastAsia="he-IL"/>
        </w:rPr>
      </w:pPr>
      <w:r>
        <w:rPr>
          <w:rFonts w:hint="cs"/>
          <w:rtl/>
          <w:lang w:eastAsia="he-IL"/>
        </w:rPr>
        <w:t>השם יברך אותך,</w:t>
      </w:r>
      <w:bookmarkStart w:id="438" w:name="_ETM_Q1_2347489"/>
      <w:bookmarkEnd w:id="438"/>
      <w:r>
        <w:rPr>
          <w:rFonts w:hint="cs"/>
          <w:rtl/>
          <w:lang w:eastAsia="he-IL"/>
        </w:rPr>
        <w:t xml:space="preserve"> בעזרת השם, אני מצפה ומייחל שנראה בשמחתכם, של כולם ושלך</w:t>
      </w:r>
      <w:r w:rsidR="00D8298D">
        <w:rPr>
          <w:rFonts w:hint="cs"/>
          <w:rtl/>
          <w:lang w:eastAsia="he-IL"/>
        </w:rPr>
        <w:t xml:space="preserve"> האישית והקבוצתית, כי הכאב הוא אחד</w:t>
      </w:r>
      <w:r>
        <w:rPr>
          <w:rFonts w:hint="cs"/>
          <w:rtl/>
          <w:lang w:eastAsia="he-IL"/>
        </w:rPr>
        <w:t>.</w:t>
      </w:r>
      <w:bookmarkStart w:id="439" w:name="_ETM_Q1_2352559"/>
      <w:bookmarkEnd w:id="439"/>
      <w:r>
        <w:rPr>
          <w:rFonts w:hint="cs"/>
          <w:rtl/>
          <w:lang w:eastAsia="he-IL"/>
        </w:rPr>
        <w:t xml:space="preserve"> </w:t>
      </w:r>
      <w:r w:rsidR="00D8298D">
        <w:rPr>
          <w:rFonts w:hint="cs"/>
          <w:rtl/>
          <w:lang w:eastAsia="he-IL"/>
        </w:rPr>
        <w:t xml:space="preserve">אברהם מאיר, בבקשה. </w:t>
      </w:r>
    </w:p>
    <w:p w:rsidR="00D8298D" w:rsidRDefault="00D8298D" w:rsidP="00067786">
      <w:pPr>
        <w:rPr>
          <w:rtl/>
          <w:lang w:eastAsia="he-IL"/>
        </w:rPr>
      </w:pPr>
      <w:bookmarkStart w:id="440" w:name="_ETM_Q1_2377376"/>
      <w:bookmarkStart w:id="441" w:name="_ETM_Q1_2377457"/>
      <w:bookmarkEnd w:id="440"/>
      <w:bookmarkEnd w:id="441"/>
    </w:p>
    <w:p w:rsidR="00067786" w:rsidRDefault="00067786" w:rsidP="00067786">
      <w:pPr>
        <w:pStyle w:val="a4"/>
        <w:keepNext/>
        <w:rPr>
          <w:rtl/>
        </w:rPr>
      </w:pPr>
      <w:bookmarkStart w:id="442" w:name="_ETM_Q1_2381454"/>
      <w:bookmarkStart w:id="443" w:name="_ETM_Q1_2381515"/>
      <w:bookmarkStart w:id="444" w:name="ET_speaker_5809_43"/>
      <w:bookmarkEnd w:id="442"/>
      <w:bookmarkEnd w:id="443"/>
      <w:r w:rsidRPr="0006778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067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067786" w:rsidRDefault="00067786" w:rsidP="00067786">
      <w:pPr>
        <w:pStyle w:val="KeepWithNext"/>
        <w:rPr>
          <w:rtl/>
          <w:lang w:eastAsia="he-IL"/>
        </w:rPr>
      </w:pPr>
    </w:p>
    <w:p w:rsidR="00D8298D" w:rsidRDefault="00D8298D" w:rsidP="00067786">
      <w:pPr>
        <w:rPr>
          <w:rtl/>
        </w:rPr>
      </w:pPr>
      <w:r>
        <w:rPr>
          <w:rFonts w:hint="cs"/>
          <w:rtl/>
        </w:rPr>
        <w:t>אני</w:t>
      </w:r>
      <w:bookmarkStart w:id="445" w:name="_ETM_Q1_2380922"/>
      <w:bookmarkEnd w:id="445"/>
      <w:r>
        <w:rPr>
          <w:rFonts w:hint="cs"/>
          <w:rtl/>
        </w:rPr>
        <w:t xml:space="preserve"> רוצה להגיד משהו ממש במילה אחת. אני רוצה להגיד תודה </w:t>
      </w:r>
      <w:bookmarkStart w:id="446" w:name="_ETM_Q1_2388061"/>
      <w:bookmarkEnd w:id="446"/>
      <w:r>
        <w:rPr>
          <w:rFonts w:hint="cs"/>
          <w:rtl/>
        </w:rPr>
        <w:t xml:space="preserve">על החוק. אני צריכה ללכת לוועדת כספים. </w:t>
      </w:r>
    </w:p>
    <w:p w:rsidR="00D8298D" w:rsidRDefault="00D8298D" w:rsidP="00067786">
      <w:pPr>
        <w:rPr>
          <w:rtl/>
        </w:rPr>
      </w:pPr>
    </w:p>
    <w:p w:rsidR="00D8298D" w:rsidRDefault="00D8298D" w:rsidP="00D8298D">
      <w:pPr>
        <w:pStyle w:val="af6"/>
        <w:keepNext/>
        <w:rPr>
          <w:rtl/>
        </w:rPr>
      </w:pPr>
      <w:bookmarkStart w:id="447" w:name="ET_yor_4996_80"/>
      <w:r w:rsidRPr="00D829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829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:rsidR="00D8298D" w:rsidRDefault="00D8298D" w:rsidP="00D8298D">
      <w:pPr>
        <w:pStyle w:val="KeepWithNext"/>
        <w:rPr>
          <w:rtl/>
        </w:rPr>
      </w:pPr>
    </w:p>
    <w:p w:rsidR="00D8298D" w:rsidRDefault="00D8298D" w:rsidP="001F2D4F">
      <w:pPr>
        <w:rPr>
          <w:rtl/>
        </w:rPr>
      </w:pPr>
      <w:r>
        <w:rPr>
          <w:rFonts w:hint="cs"/>
          <w:rtl/>
        </w:rPr>
        <w:t xml:space="preserve">עכשיו המשפחות, </w:t>
      </w:r>
      <w:r w:rsidR="001F2D4F">
        <w:rPr>
          <w:rFonts w:hint="cs"/>
          <w:rtl/>
        </w:rPr>
        <w:t>אבל</w:t>
      </w:r>
      <w:r>
        <w:rPr>
          <w:rFonts w:hint="cs"/>
          <w:rtl/>
        </w:rPr>
        <w:t xml:space="preserve"> אם את צריכה ללכת לוועדה אחרת תגידי. </w:t>
      </w:r>
    </w:p>
    <w:p w:rsidR="00D8298D" w:rsidRDefault="00D8298D" w:rsidP="00D8298D">
      <w:pPr>
        <w:rPr>
          <w:rtl/>
        </w:rPr>
      </w:pPr>
    </w:p>
    <w:p w:rsidR="00D8298D" w:rsidRDefault="00D8298D" w:rsidP="00D8298D">
      <w:pPr>
        <w:pStyle w:val="a4"/>
        <w:keepNext/>
        <w:rPr>
          <w:rtl/>
        </w:rPr>
      </w:pPr>
      <w:bookmarkStart w:id="448" w:name="ET_speaker_5809_81"/>
      <w:r w:rsidRPr="00D8298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82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D8298D" w:rsidRDefault="00D8298D" w:rsidP="00D8298D">
      <w:pPr>
        <w:pStyle w:val="KeepWithNext"/>
        <w:rPr>
          <w:rtl/>
        </w:rPr>
      </w:pPr>
    </w:p>
    <w:p w:rsidR="00067786" w:rsidRDefault="00D8298D" w:rsidP="001F2D4F">
      <w:pPr>
        <w:rPr>
          <w:rtl/>
        </w:rPr>
      </w:pPr>
      <w:bookmarkStart w:id="449" w:name="_ETM_Q1_2393155"/>
      <w:bookmarkStart w:id="450" w:name="_ETM_Q1_2393203"/>
      <w:bookmarkStart w:id="451" w:name="_ETM_Q1_2390394"/>
      <w:bookmarkEnd w:id="449"/>
      <w:bookmarkEnd w:id="450"/>
      <w:bookmarkEnd w:id="451"/>
      <w:r>
        <w:rPr>
          <w:rFonts w:hint="cs"/>
          <w:rtl/>
        </w:rPr>
        <w:t xml:space="preserve">אנחנו בתקציב ואני חברה בוועדת הכספים. </w:t>
      </w:r>
      <w:r w:rsidR="00A16BD5">
        <w:rPr>
          <w:rFonts w:hint="cs"/>
          <w:rtl/>
        </w:rPr>
        <w:t xml:space="preserve">אני הגעתי לפה, </w:t>
      </w:r>
      <w:bookmarkStart w:id="452" w:name="_ETM_Q1_2404465"/>
      <w:bookmarkEnd w:id="452"/>
      <w:r w:rsidR="00A16BD5">
        <w:rPr>
          <w:rFonts w:hint="cs"/>
          <w:rtl/>
        </w:rPr>
        <w:t xml:space="preserve">אדוני היושב-ראש, זה חוק נהדר, רצוי וצריך אותו. אני </w:t>
      </w:r>
      <w:r w:rsidR="00FB6BE7">
        <w:rPr>
          <w:rFonts w:hint="cs"/>
          <w:rtl/>
        </w:rPr>
        <w:t xml:space="preserve">דיברתי על </w:t>
      </w:r>
      <w:bookmarkStart w:id="453" w:name="_ETM_Q1_2408793"/>
      <w:bookmarkEnd w:id="453"/>
      <w:r w:rsidR="00A16BD5">
        <w:rPr>
          <w:rFonts w:hint="cs"/>
          <w:rtl/>
        </w:rPr>
        <w:t>החשיבות של להוריד את הגיל לגיל 18 בדיון</w:t>
      </w:r>
      <w:bookmarkStart w:id="454" w:name="_ETM_Q1_2411329"/>
      <w:bookmarkEnd w:id="454"/>
      <w:r w:rsidR="00A16BD5">
        <w:rPr>
          <w:rFonts w:hint="cs"/>
          <w:rtl/>
        </w:rPr>
        <w:t xml:space="preserve"> בקריאה הראשונה, </w:t>
      </w:r>
      <w:r w:rsidR="001F2D4F">
        <w:rPr>
          <w:rFonts w:hint="cs"/>
          <w:rtl/>
        </w:rPr>
        <w:t>הבנתי שזה אכן נעשה ו</w:t>
      </w:r>
      <w:r w:rsidR="00FB6BE7">
        <w:rPr>
          <w:rFonts w:hint="cs"/>
          <w:rtl/>
        </w:rPr>
        <w:t>אני רוצה לברך על כך</w:t>
      </w:r>
      <w:bookmarkStart w:id="455" w:name="_ETM_Q1_2415364"/>
      <w:bookmarkEnd w:id="455"/>
      <w:r w:rsidR="00FB6BE7">
        <w:rPr>
          <w:rFonts w:hint="cs"/>
          <w:rtl/>
        </w:rPr>
        <w:t xml:space="preserve">. אני לא יודעת האם היושב-ראש מודע, ביום חמישי האחרון ישבתי </w:t>
      </w:r>
      <w:bookmarkStart w:id="456" w:name="_ETM_Q1_2420043"/>
      <w:bookmarkEnd w:id="456"/>
      <w:r w:rsidR="00FB6BE7">
        <w:rPr>
          <w:rFonts w:hint="cs"/>
          <w:rtl/>
        </w:rPr>
        <w:t xml:space="preserve">עם אם שגופת בנה </w:t>
      </w:r>
      <w:r w:rsidR="001F2D4F">
        <w:rPr>
          <w:rFonts w:hint="cs"/>
          <w:rtl/>
        </w:rPr>
        <w:t xml:space="preserve">מוחזקת </w:t>
      </w:r>
      <w:r w:rsidR="00FB6BE7">
        <w:rPr>
          <w:rFonts w:hint="cs"/>
          <w:rtl/>
        </w:rPr>
        <w:t>בעזה, והיא מיררה בבכי</w:t>
      </w:r>
      <w:bookmarkStart w:id="457" w:name="_ETM_Q1_2425959"/>
      <w:bookmarkEnd w:id="457"/>
      <w:r w:rsidR="001F2D4F">
        <w:rPr>
          <w:rFonts w:hint="cs"/>
          <w:rtl/>
        </w:rPr>
        <w:t>. מיררה על כך שהבן שלה השני בן</w:t>
      </w:r>
      <w:r w:rsidR="00FB6BE7">
        <w:rPr>
          <w:rFonts w:hint="cs"/>
          <w:rtl/>
        </w:rPr>
        <w:t xml:space="preserve"> ה-18, </w:t>
      </w:r>
      <w:bookmarkStart w:id="458" w:name="_ETM_Q1_2429411"/>
      <w:bookmarkEnd w:id="458"/>
      <w:r w:rsidR="00FB6BE7">
        <w:rPr>
          <w:rFonts w:hint="cs"/>
          <w:rtl/>
        </w:rPr>
        <w:t>חברו הטוב של האח שנפל</w:t>
      </w:r>
      <w:r w:rsidR="001F2D4F">
        <w:rPr>
          <w:rFonts w:hint="cs"/>
          <w:rtl/>
        </w:rPr>
        <w:t>,</w:t>
      </w:r>
      <w:r w:rsidR="00FB6BE7">
        <w:rPr>
          <w:rFonts w:hint="cs"/>
          <w:rtl/>
        </w:rPr>
        <w:t xml:space="preserve"> אינו זכאי</w:t>
      </w:r>
      <w:r w:rsidR="001F2D4F">
        <w:rPr>
          <w:rFonts w:hint="cs"/>
          <w:rtl/>
        </w:rPr>
        <w:t>.</w:t>
      </w:r>
      <w:r w:rsidR="00FB6BE7">
        <w:rPr>
          <w:rFonts w:hint="cs"/>
          <w:rtl/>
        </w:rPr>
        <w:t xml:space="preserve"> אמרתי לה שאנחנו עובדים על זה, וזאת, בא</w:t>
      </w:r>
      <w:bookmarkStart w:id="459" w:name="_ETM_Q1_2433768"/>
      <w:bookmarkEnd w:id="459"/>
      <w:r w:rsidR="00FB6BE7">
        <w:rPr>
          <w:rFonts w:hint="cs"/>
          <w:rtl/>
        </w:rPr>
        <w:t xml:space="preserve">מת, </w:t>
      </w:r>
      <w:bookmarkStart w:id="460" w:name="_ETM_Q1_2442434"/>
      <w:bookmarkEnd w:id="460"/>
      <w:r w:rsidR="00067786">
        <w:rPr>
          <w:rFonts w:hint="cs"/>
          <w:rtl/>
        </w:rPr>
        <w:t>בשורה של ממש</w:t>
      </w:r>
      <w:r w:rsidR="00FB6BE7">
        <w:rPr>
          <w:rFonts w:hint="cs"/>
          <w:rtl/>
        </w:rPr>
        <w:t>. אני מודה מקרב לב</w:t>
      </w:r>
      <w:r w:rsidR="001F2D4F">
        <w:rPr>
          <w:rFonts w:hint="cs"/>
          <w:rtl/>
        </w:rPr>
        <w:t xml:space="preserve"> גם לוועדה, גם ליושב-ראש ו</w:t>
      </w:r>
      <w:r w:rsidR="00FB6BE7">
        <w:rPr>
          <w:rFonts w:hint="cs"/>
          <w:rtl/>
        </w:rPr>
        <w:t xml:space="preserve">גם לחבר הכנסת ינון אזולאי על </w:t>
      </w:r>
      <w:bookmarkStart w:id="461" w:name="_ETM_Q1_2447637"/>
      <w:bookmarkEnd w:id="461"/>
      <w:r w:rsidR="00FB6BE7">
        <w:rPr>
          <w:rFonts w:hint="cs"/>
          <w:rtl/>
        </w:rPr>
        <w:t xml:space="preserve">התיקון המבורך הזה, תודה רבה. </w:t>
      </w:r>
      <w:bookmarkStart w:id="462" w:name="_ETM_Q1_2450648"/>
      <w:bookmarkEnd w:id="462"/>
    </w:p>
    <w:p w:rsidR="00FB6BE7" w:rsidRDefault="00FB6BE7" w:rsidP="00FB6BE7">
      <w:pPr>
        <w:rPr>
          <w:rtl/>
        </w:rPr>
      </w:pPr>
      <w:bookmarkStart w:id="463" w:name="_ETM_Q1_2450718"/>
      <w:bookmarkEnd w:id="463"/>
    </w:p>
    <w:p w:rsidR="00FB6BE7" w:rsidRDefault="00FB6BE7" w:rsidP="00FB6BE7">
      <w:pPr>
        <w:pStyle w:val="af6"/>
        <w:keepNext/>
        <w:rPr>
          <w:rtl/>
        </w:rPr>
      </w:pPr>
      <w:bookmarkStart w:id="464" w:name="ET_yor_4996_82"/>
      <w:r w:rsidRPr="00FB6B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6B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:rsidR="00FB6BE7" w:rsidRDefault="00FB6BE7" w:rsidP="00FB6BE7">
      <w:pPr>
        <w:pStyle w:val="KeepWithNext"/>
        <w:rPr>
          <w:rtl/>
        </w:rPr>
      </w:pPr>
    </w:p>
    <w:p w:rsidR="00FB6BE7" w:rsidRPr="00FB6BE7" w:rsidRDefault="00FB6BE7" w:rsidP="00FB6BE7">
      <w:pPr>
        <w:rPr>
          <w:rtl/>
        </w:rPr>
      </w:pPr>
      <w:bookmarkStart w:id="465" w:name="_ETM_Q1_2451714"/>
      <w:bookmarkEnd w:id="465"/>
      <w:r>
        <w:rPr>
          <w:rFonts w:hint="cs"/>
          <w:rtl/>
        </w:rPr>
        <w:t xml:space="preserve">תודה רבה. אבירם, בבקשה. </w:t>
      </w:r>
    </w:p>
    <w:p w:rsidR="00067786" w:rsidRDefault="00067786" w:rsidP="00067786">
      <w:pPr>
        <w:rPr>
          <w:rtl/>
          <w:lang w:eastAsia="he-IL"/>
        </w:rPr>
      </w:pPr>
    </w:p>
    <w:p w:rsidR="00067786" w:rsidRDefault="00067786" w:rsidP="00067786">
      <w:pPr>
        <w:pStyle w:val="a4"/>
        <w:keepNext/>
        <w:rPr>
          <w:rtl/>
        </w:rPr>
      </w:pPr>
      <w:bookmarkStart w:id="466" w:name="ET_speaker_אבירם_מאיר_47"/>
      <w:r w:rsidRPr="0006778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אבירם מאיר:</w:t>
      </w:r>
      <w:r w:rsidRPr="00067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067786" w:rsidRDefault="00067786" w:rsidP="00067786">
      <w:pPr>
        <w:pStyle w:val="KeepWithNext"/>
        <w:rPr>
          <w:rtl/>
        </w:rPr>
      </w:pPr>
    </w:p>
    <w:p w:rsidR="000377A7" w:rsidRDefault="00FB6BE7" w:rsidP="001F2D4F">
      <w:pPr>
        <w:rPr>
          <w:rtl/>
        </w:rPr>
      </w:pPr>
      <w:r>
        <w:rPr>
          <w:rFonts w:hint="cs"/>
          <w:rtl/>
        </w:rPr>
        <w:t xml:space="preserve">בוקר טוב, </w:t>
      </w:r>
      <w:r w:rsidR="00044842">
        <w:rPr>
          <w:rFonts w:hint="cs"/>
          <w:rtl/>
        </w:rPr>
        <w:t xml:space="preserve">תודה על ההזדמנות לדבר. אני מצטרף </w:t>
      </w:r>
      <w:bookmarkStart w:id="467" w:name="_ETM_Q1_2462258"/>
      <w:bookmarkEnd w:id="467"/>
      <w:r w:rsidR="00044842">
        <w:rPr>
          <w:rFonts w:hint="cs"/>
          <w:rtl/>
        </w:rPr>
        <w:t>לכל הברכות. א</w:t>
      </w:r>
      <w:r w:rsidR="001F2D4F">
        <w:rPr>
          <w:rFonts w:hint="cs"/>
          <w:rtl/>
        </w:rPr>
        <w:t>ני דוד של א</w:t>
      </w:r>
      <w:r w:rsidR="00044842">
        <w:rPr>
          <w:rFonts w:hint="cs"/>
          <w:rtl/>
        </w:rPr>
        <w:t>למוג, הוא בן 21.</w:t>
      </w:r>
      <w:bookmarkStart w:id="468" w:name="_ETM_Q1_2466797"/>
      <w:bookmarkEnd w:id="468"/>
      <w:r w:rsidR="00044842">
        <w:rPr>
          <w:rFonts w:hint="cs"/>
          <w:rtl/>
        </w:rPr>
        <w:t xml:space="preserve"> </w:t>
      </w:r>
    </w:p>
    <w:p w:rsidR="00044842" w:rsidRDefault="00044842" w:rsidP="000377A7">
      <w:pPr>
        <w:rPr>
          <w:rtl/>
        </w:rPr>
      </w:pPr>
      <w:bookmarkStart w:id="469" w:name="_ETM_Q1_2467534"/>
      <w:bookmarkStart w:id="470" w:name="_ETM_Q1_2467607"/>
      <w:bookmarkEnd w:id="469"/>
      <w:bookmarkEnd w:id="470"/>
    </w:p>
    <w:p w:rsidR="00044842" w:rsidRDefault="00044842" w:rsidP="00044842">
      <w:pPr>
        <w:pStyle w:val="af6"/>
        <w:keepNext/>
        <w:rPr>
          <w:rtl/>
        </w:rPr>
      </w:pPr>
      <w:bookmarkStart w:id="471" w:name="ET_yor_4996_83"/>
      <w:r w:rsidRPr="000448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4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044842" w:rsidRDefault="00044842" w:rsidP="00044842">
      <w:pPr>
        <w:pStyle w:val="KeepWithNext"/>
        <w:rPr>
          <w:rtl/>
        </w:rPr>
      </w:pPr>
    </w:p>
    <w:p w:rsidR="00044842" w:rsidRDefault="00044842" w:rsidP="00044842">
      <w:pPr>
        <w:rPr>
          <w:rtl/>
        </w:rPr>
      </w:pPr>
      <w:bookmarkStart w:id="472" w:name="_ETM_Q1_2468722"/>
      <w:bookmarkEnd w:id="472"/>
      <w:r>
        <w:rPr>
          <w:rFonts w:hint="cs"/>
          <w:rtl/>
        </w:rPr>
        <w:t xml:space="preserve">מה זאת אומרת דוד? </w:t>
      </w:r>
    </w:p>
    <w:p w:rsidR="001F2D4F" w:rsidRDefault="001F2D4F" w:rsidP="00044842">
      <w:pPr>
        <w:rPr>
          <w:rtl/>
        </w:rPr>
      </w:pPr>
    </w:p>
    <w:p w:rsidR="00044842" w:rsidRDefault="00044842" w:rsidP="00044842">
      <w:pPr>
        <w:pStyle w:val="a4"/>
        <w:keepNext/>
        <w:rPr>
          <w:rtl/>
        </w:rPr>
      </w:pPr>
      <w:r w:rsidRPr="00067786">
        <w:rPr>
          <w:rStyle w:val="TagStyle"/>
          <w:rtl/>
        </w:rPr>
        <w:t xml:space="preserve">&lt;&lt; דובר &gt;&gt; </w:t>
      </w:r>
      <w:r>
        <w:rPr>
          <w:rtl/>
        </w:rPr>
        <w:t>אבירם מאיר:</w:t>
      </w:r>
      <w:r w:rsidRPr="00067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44842" w:rsidRDefault="00044842" w:rsidP="00044842">
      <w:pPr>
        <w:pStyle w:val="KeepWithNext"/>
        <w:rPr>
          <w:rtl/>
        </w:rPr>
      </w:pPr>
    </w:p>
    <w:p w:rsidR="00044842" w:rsidRDefault="00044842" w:rsidP="001F2D4F">
      <w:pPr>
        <w:rPr>
          <w:rtl/>
        </w:rPr>
      </w:pPr>
      <w:bookmarkStart w:id="473" w:name="_ETM_Q1_2466342"/>
      <w:bookmarkStart w:id="474" w:name="_ETM_Q1_2466405"/>
      <w:bookmarkEnd w:id="473"/>
      <w:bookmarkEnd w:id="474"/>
      <w:r>
        <w:rPr>
          <w:rFonts w:hint="cs"/>
          <w:rtl/>
        </w:rPr>
        <w:t xml:space="preserve">אני אח של אימא שלו. </w:t>
      </w:r>
      <w:bookmarkStart w:id="475" w:name="_ETM_Q1_2466305"/>
      <w:bookmarkEnd w:id="475"/>
      <w:r w:rsidR="007D324C">
        <w:rPr>
          <w:rFonts w:hint="cs"/>
          <w:rtl/>
        </w:rPr>
        <w:t xml:space="preserve">ומה שקרה הלילה נותן לחטופים הצעירים הרבה מאוד תקווה. אם </w:t>
      </w:r>
      <w:bookmarkStart w:id="476" w:name="_ETM_Q1_2484690"/>
      <w:bookmarkEnd w:id="476"/>
      <w:proofErr w:type="spellStart"/>
      <w:r w:rsidR="007D324C">
        <w:rPr>
          <w:rFonts w:hint="cs"/>
          <w:rtl/>
        </w:rPr>
        <w:t>פרננדו</w:t>
      </w:r>
      <w:proofErr w:type="spellEnd"/>
      <w:r w:rsidR="007D324C">
        <w:rPr>
          <w:rFonts w:hint="cs"/>
          <w:rtl/>
        </w:rPr>
        <w:t xml:space="preserve"> ולואיס שרדו את הכמעט 130 ימים האלה,</w:t>
      </w:r>
      <w:bookmarkStart w:id="477" w:name="_ETM_Q1_2482823"/>
      <w:bookmarkEnd w:id="477"/>
      <w:r w:rsidR="007D324C">
        <w:rPr>
          <w:rFonts w:hint="cs"/>
          <w:rtl/>
        </w:rPr>
        <w:t xml:space="preserve"> אז </w:t>
      </w:r>
      <w:r w:rsidR="00A43963">
        <w:rPr>
          <w:rFonts w:hint="cs"/>
          <w:rtl/>
        </w:rPr>
        <w:t>בסבירות גבוהה לחבר'ה הצעירים יש את היכולת לשרוד,</w:t>
      </w:r>
      <w:bookmarkStart w:id="478" w:name="_ETM_Q1_2491875"/>
      <w:bookmarkEnd w:id="478"/>
      <w:r w:rsidR="00A43963">
        <w:rPr>
          <w:rFonts w:hint="cs"/>
          <w:rtl/>
        </w:rPr>
        <w:t xml:space="preserve"> וזה נתן לנ</w:t>
      </w:r>
      <w:r w:rsidR="001F2D4F">
        <w:rPr>
          <w:rFonts w:hint="cs"/>
          <w:rtl/>
        </w:rPr>
        <w:t>ו</w:t>
      </w:r>
      <w:r w:rsidR="00A43963">
        <w:rPr>
          <w:rFonts w:hint="cs"/>
          <w:rtl/>
        </w:rPr>
        <w:t xml:space="preserve">, לי ולאימא שלו, המון </w:t>
      </w:r>
      <w:proofErr w:type="spellStart"/>
      <w:r w:rsidR="00A43963">
        <w:rPr>
          <w:rFonts w:hint="cs"/>
          <w:rtl/>
        </w:rPr>
        <w:t>המון</w:t>
      </w:r>
      <w:proofErr w:type="spellEnd"/>
      <w:r w:rsidR="00A43963">
        <w:rPr>
          <w:rFonts w:hint="cs"/>
          <w:rtl/>
        </w:rPr>
        <w:t xml:space="preserve"> תקווה.</w:t>
      </w:r>
      <w:bookmarkStart w:id="479" w:name="_ETM_Q1_2488103"/>
      <w:bookmarkEnd w:id="479"/>
      <w:r w:rsidR="00A43963">
        <w:rPr>
          <w:rFonts w:hint="cs"/>
          <w:rtl/>
        </w:rPr>
        <w:t xml:space="preserve"> </w:t>
      </w:r>
      <w:bookmarkStart w:id="480" w:name="_ETM_Q1_2497205"/>
      <w:bookmarkEnd w:id="480"/>
    </w:p>
    <w:p w:rsidR="00A43963" w:rsidRDefault="00A43963" w:rsidP="00A43963">
      <w:pPr>
        <w:rPr>
          <w:rtl/>
        </w:rPr>
      </w:pPr>
      <w:bookmarkStart w:id="481" w:name="_ETM_Q1_2497279"/>
      <w:bookmarkEnd w:id="481"/>
    </w:p>
    <w:p w:rsidR="00A43963" w:rsidRDefault="00A43963" w:rsidP="00A43963">
      <w:pPr>
        <w:pStyle w:val="af6"/>
        <w:keepNext/>
        <w:rPr>
          <w:rtl/>
        </w:rPr>
      </w:pPr>
      <w:bookmarkStart w:id="482" w:name="ET_yor_4996_85"/>
      <w:r w:rsidRPr="00A439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3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:rsidR="00A43963" w:rsidRDefault="00A43963" w:rsidP="00A43963">
      <w:pPr>
        <w:pStyle w:val="KeepWithNext"/>
        <w:rPr>
          <w:rtl/>
        </w:rPr>
      </w:pPr>
    </w:p>
    <w:p w:rsidR="00A43963" w:rsidRDefault="00A43963" w:rsidP="00A43963">
      <w:pPr>
        <w:rPr>
          <w:rtl/>
        </w:rPr>
      </w:pPr>
      <w:bookmarkStart w:id="483" w:name="_ETM_Q1_2499798"/>
      <w:bookmarkEnd w:id="483"/>
      <w:r>
        <w:rPr>
          <w:rFonts w:hint="cs"/>
          <w:rtl/>
        </w:rPr>
        <w:t xml:space="preserve">אמן. </w:t>
      </w:r>
    </w:p>
    <w:p w:rsidR="00A43963" w:rsidRDefault="00A43963" w:rsidP="00A43963">
      <w:pPr>
        <w:rPr>
          <w:rtl/>
        </w:rPr>
      </w:pPr>
    </w:p>
    <w:p w:rsidR="00A43963" w:rsidRDefault="00A43963" w:rsidP="00A43963">
      <w:pPr>
        <w:pStyle w:val="a4"/>
        <w:keepNext/>
        <w:rPr>
          <w:rtl/>
        </w:rPr>
      </w:pPr>
      <w:r w:rsidRPr="00067786">
        <w:rPr>
          <w:rStyle w:val="TagStyle"/>
          <w:rtl/>
        </w:rPr>
        <w:t xml:space="preserve">&lt;&lt; דובר &gt;&gt; </w:t>
      </w:r>
      <w:r>
        <w:rPr>
          <w:rtl/>
        </w:rPr>
        <w:t>אבירם מאיר:</w:t>
      </w:r>
      <w:r w:rsidRPr="00067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3963" w:rsidRPr="00A43963" w:rsidRDefault="00A43963" w:rsidP="00A43963">
      <w:pPr>
        <w:rPr>
          <w:rtl/>
        </w:rPr>
      </w:pPr>
    </w:p>
    <w:p w:rsidR="000377A7" w:rsidRDefault="00A43963" w:rsidP="001F2D4F">
      <w:pPr>
        <w:rPr>
          <w:rtl/>
        </w:rPr>
      </w:pPr>
      <w:r>
        <w:rPr>
          <w:rFonts w:hint="cs"/>
          <w:rtl/>
        </w:rPr>
        <w:t xml:space="preserve">אני מאחל שהממשלה תדע </w:t>
      </w:r>
      <w:r w:rsidR="005D2E7C">
        <w:rPr>
          <w:rFonts w:hint="cs"/>
          <w:rtl/>
        </w:rPr>
        <w:t xml:space="preserve">לאזן היטב בין הכוח למוח, ולנצל </w:t>
      </w:r>
      <w:bookmarkStart w:id="484" w:name="_ETM_Q1_2500088"/>
      <w:bookmarkEnd w:id="484"/>
      <w:r w:rsidR="005D2E7C">
        <w:rPr>
          <w:rFonts w:hint="cs"/>
          <w:rtl/>
        </w:rPr>
        <w:t xml:space="preserve">את כל הכלים שברשותה על מנת להביא אותם, </w:t>
      </w:r>
      <w:bookmarkStart w:id="485" w:name="_ETM_Q1_2510807"/>
      <w:bookmarkEnd w:id="485"/>
      <w:r w:rsidR="005D2E7C">
        <w:rPr>
          <w:rFonts w:hint="cs"/>
          <w:rtl/>
        </w:rPr>
        <w:t xml:space="preserve">ונוכל לצאת ולעשות </w:t>
      </w:r>
      <w:r w:rsidR="001F2D4F">
        <w:rPr>
          <w:rFonts w:hint="cs"/>
          <w:rtl/>
        </w:rPr>
        <w:t xml:space="preserve">פה </w:t>
      </w:r>
      <w:r w:rsidR="005D2E7C">
        <w:rPr>
          <w:rFonts w:hint="cs"/>
          <w:rtl/>
        </w:rPr>
        <w:t>תיקון גדול</w:t>
      </w:r>
      <w:r w:rsidR="001F2D4F">
        <w:rPr>
          <w:rFonts w:hint="cs"/>
          <w:rtl/>
        </w:rPr>
        <w:t>.</w:t>
      </w:r>
      <w:r w:rsidR="005D2E7C">
        <w:rPr>
          <w:rFonts w:hint="cs"/>
          <w:rtl/>
        </w:rPr>
        <w:t xml:space="preserve"> </w:t>
      </w:r>
      <w:r w:rsidR="00F121B3">
        <w:rPr>
          <w:rFonts w:hint="cs"/>
          <w:rtl/>
        </w:rPr>
        <w:t xml:space="preserve">אתמול כל המשפחה שלי </w:t>
      </w:r>
      <w:bookmarkStart w:id="486" w:name="_ETM_Q1_2517428"/>
      <w:bookmarkEnd w:id="486"/>
      <w:r w:rsidR="00F121B3">
        <w:rPr>
          <w:rFonts w:hint="cs"/>
          <w:rtl/>
        </w:rPr>
        <w:t xml:space="preserve">ביקרה בשיבא, נפגשנו עם הרבה מאוד פצועים, </w:t>
      </w:r>
      <w:r w:rsidR="001F2D4F">
        <w:rPr>
          <w:rFonts w:hint="cs"/>
          <w:rtl/>
        </w:rPr>
        <w:t xml:space="preserve">עם </w:t>
      </w:r>
      <w:r w:rsidR="00F121B3">
        <w:rPr>
          <w:rFonts w:hint="cs"/>
          <w:rtl/>
        </w:rPr>
        <w:t xml:space="preserve">כל החיילים ששם, </w:t>
      </w:r>
      <w:bookmarkStart w:id="487" w:name="_ETM_Q1_2530451"/>
      <w:bookmarkEnd w:id="487"/>
      <w:r w:rsidR="00F121B3">
        <w:rPr>
          <w:rFonts w:hint="cs"/>
          <w:rtl/>
        </w:rPr>
        <w:t>מרמת המג"ד ועד רמת החייל</w:t>
      </w:r>
      <w:r w:rsidR="001F2D4F">
        <w:rPr>
          <w:rFonts w:hint="cs"/>
          <w:rtl/>
        </w:rPr>
        <w:t>.</w:t>
      </w:r>
      <w:r w:rsidR="00F121B3">
        <w:rPr>
          <w:rFonts w:hint="cs"/>
          <w:rtl/>
        </w:rPr>
        <w:t xml:space="preserve"> אמרו לנו,</w:t>
      </w:r>
      <w:r w:rsidR="001F2D4F">
        <w:rPr>
          <w:rFonts w:hint="cs"/>
          <w:rtl/>
        </w:rPr>
        <w:t xml:space="preserve"> </w:t>
      </w:r>
      <w:r w:rsidR="00F121B3">
        <w:rPr>
          <w:rFonts w:hint="cs"/>
          <w:rtl/>
        </w:rPr>
        <w:t>שברגע שהייתה</w:t>
      </w:r>
      <w:bookmarkStart w:id="488" w:name="_ETM_Q1_2540659"/>
      <w:bookmarkEnd w:id="488"/>
      <w:r w:rsidR="00F121B3">
        <w:rPr>
          <w:rFonts w:hint="cs"/>
          <w:rtl/>
        </w:rPr>
        <w:t xml:space="preserve"> משימת חטופים כולם נרתמו לזה ב-200%, מה שהעצים מאוד מאוד </w:t>
      </w:r>
      <w:bookmarkStart w:id="489" w:name="_ETM_Q1_2546103"/>
      <w:bookmarkEnd w:id="489"/>
      <w:r w:rsidR="00F121B3">
        <w:rPr>
          <w:rFonts w:hint="cs"/>
          <w:rtl/>
        </w:rPr>
        <w:t>את הביקור הזה. הם</w:t>
      </w:r>
      <w:r w:rsidR="00CC6D09">
        <w:rPr>
          <w:rFonts w:hint="cs"/>
          <w:rtl/>
        </w:rPr>
        <w:t xml:space="preserve"> שילמו מחירים כבדים החבר'ה ששם, ו</w:t>
      </w:r>
      <w:r w:rsidR="00F121B3">
        <w:rPr>
          <w:rFonts w:hint="cs"/>
          <w:rtl/>
        </w:rPr>
        <w:t>עדיין</w:t>
      </w:r>
      <w:bookmarkStart w:id="490" w:name="_ETM_Q1_2551329"/>
      <w:bookmarkEnd w:id="490"/>
      <w:r w:rsidR="001F2D4F">
        <w:rPr>
          <w:rFonts w:hint="cs"/>
          <w:rtl/>
        </w:rPr>
        <w:t>,</w:t>
      </w:r>
      <w:r w:rsidR="00F121B3">
        <w:rPr>
          <w:rFonts w:hint="cs"/>
          <w:rtl/>
        </w:rPr>
        <w:t xml:space="preserve"> </w:t>
      </w:r>
      <w:r w:rsidR="00CC6D09">
        <w:rPr>
          <w:rFonts w:hint="cs"/>
          <w:rtl/>
        </w:rPr>
        <w:t xml:space="preserve">העוצמות שלהם חיזקו אותנו. </w:t>
      </w:r>
      <w:r w:rsidR="001F2D4F">
        <w:rPr>
          <w:rFonts w:hint="cs"/>
          <w:rtl/>
        </w:rPr>
        <w:t>ו</w:t>
      </w:r>
      <w:r w:rsidR="00CC6D09">
        <w:rPr>
          <w:rFonts w:hint="cs"/>
          <w:rtl/>
        </w:rPr>
        <w:t xml:space="preserve">לדעת שיש לנו </w:t>
      </w:r>
      <w:bookmarkStart w:id="491" w:name="_ETM_Q1_2563340"/>
      <w:bookmarkEnd w:id="491"/>
      <w:r w:rsidR="00CC6D09">
        <w:rPr>
          <w:rFonts w:hint="cs"/>
          <w:rtl/>
        </w:rPr>
        <w:t xml:space="preserve">את המעטפת הזאת </w:t>
      </w:r>
      <w:r w:rsidR="00CC6D09">
        <w:rPr>
          <w:rtl/>
        </w:rPr>
        <w:t>–</w:t>
      </w:r>
      <w:r w:rsidR="001F2D4F">
        <w:rPr>
          <w:rFonts w:hint="cs"/>
          <w:rtl/>
        </w:rPr>
        <w:t xml:space="preserve"> עם ישראל חי. </w:t>
      </w:r>
    </w:p>
    <w:p w:rsidR="005D2E7C" w:rsidRDefault="005D2E7C" w:rsidP="000377A7">
      <w:pPr>
        <w:rPr>
          <w:rtl/>
        </w:rPr>
      </w:pPr>
      <w:bookmarkStart w:id="492" w:name="_ETM_Q1_2505016"/>
      <w:bookmarkStart w:id="493" w:name="_ETM_Q1_2505137"/>
      <w:bookmarkEnd w:id="492"/>
      <w:bookmarkEnd w:id="493"/>
    </w:p>
    <w:p w:rsidR="00CC6D09" w:rsidRDefault="00CC6D09" w:rsidP="00CC6D09">
      <w:pPr>
        <w:pStyle w:val="af6"/>
        <w:keepNext/>
        <w:rPr>
          <w:rtl/>
        </w:rPr>
      </w:pPr>
      <w:bookmarkStart w:id="494" w:name="ET_yor_4996_86"/>
      <w:r w:rsidRPr="00CC6D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6D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"/>
    </w:p>
    <w:p w:rsidR="00CC6D09" w:rsidRDefault="00CC6D09" w:rsidP="00CC6D09">
      <w:pPr>
        <w:pStyle w:val="KeepWithNext"/>
        <w:rPr>
          <w:rtl/>
        </w:rPr>
      </w:pPr>
    </w:p>
    <w:p w:rsidR="00CC6D09" w:rsidRDefault="00CC6D09" w:rsidP="00CC6D09">
      <w:pPr>
        <w:rPr>
          <w:rtl/>
        </w:rPr>
      </w:pPr>
      <w:bookmarkStart w:id="495" w:name="_ETM_Q1_2570864"/>
      <w:bookmarkEnd w:id="495"/>
      <w:r>
        <w:rPr>
          <w:rFonts w:hint="cs"/>
          <w:rtl/>
        </w:rPr>
        <w:t xml:space="preserve">בעזרת השם. </w:t>
      </w:r>
      <w:bookmarkStart w:id="496" w:name="_ETM_Q1_2566617"/>
      <w:bookmarkEnd w:id="496"/>
      <w:r>
        <w:rPr>
          <w:rFonts w:hint="cs"/>
          <w:rtl/>
        </w:rPr>
        <w:t>אנחנו עדיין יושבים פה במצוקה, אבל בעזרת השם, יבוא</w:t>
      </w:r>
      <w:bookmarkStart w:id="497" w:name="_ETM_Q1_2574632"/>
      <w:bookmarkEnd w:id="497"/>
      <w:r>
        <w:rPr>
          <w:rFonts w:hint="cs"/>
          <w:rtl/>
        </w:rPr>
        <w:t xml:space="preserve"> יום, כך אני מקווה ומתפלל שנשב פה ונוכל </w:t>
      </w:r>
      <w:bookmarkStart w:id="498" w:name="_ETM_Q1_2577486"/>
      <w:bookmarkEnd w:id="498"/>
      <w:r>
        <w:rPr>
          <w:rFonts w:hint="cs"/>
          <w:rtl/>
        </w:rPr>
        <w:t xml:space="preserve">לספר על הניסים ועל הנפלאות ועל כך שכולם יצאו בשלום. </w:t>
      </w:r>
      <w:bookmarkStart w:id="499" w:name="_ETM_Q1_2579932"/>
      <w:bookmarkEnd w:id="499"/>
      <w:r>
        <w:rPr>
          <w:rFonts w:hint="cs"/>
          <w:rtl/>
        </w:rPr>
        <w:t xml:space="preserve">גיל יוגב, גם אתם משפחה? </w:t>
      </w:r>
    </w:p>
    <w:p w:rsidR="00CC6D09" w:rsidRDefault="00CC6D09" w:rsidP="00CC6D09">
      <w:pPr>
        <w:rPr>
          <w:rtl/>
        </w:rPr>
      </w:pPr>
      <w:bookmarkStart w:id="500" w:name="_ETM_Q1_2584238"/>
      <w:bookmarkStart w:id="501" w:name="_ETM_Q1_2584313"/>
      <w:bookmarkEnd w:id="500"/>
      <w:bookmarkEnd w:id="501"/>
    </w:p>
    <w:p w:rsidR="00CC6D09" w:rsidRDefault="00CC6D09" w:rsidP="00CC6D09">
      <w:pPr>
        <w:pStyle w:val="a4"/>
        <w:keepNext/>
        <w:rPr>
          <w:rtl/>
        </w:rPr>
      </w:pPr>
      <w:bookmarkStart w:id="502" w:name="ET_speaker_גיל_יוגב_87"/>
      <w:r w:rsidRPr="00CC6D09">
        <w:rPr>
          <w:rStyle w:val="TagStyle"/>
          <w:rtl/>
        </w:rPr>
        <w:t xml:space="preserve"> &lt;&lt; דובר &gt;&gt; </w:t>
      </w:r>
      <w:r>
        <w:rPr>
          <w:rtl/>
        </w:rPr>
        <w:t>גיל יוגב:</w:t>
      </w:r>
      <w:r w:rsidRPr="00CC6D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CC6D09" w:rsidRDefault="00CC6D09" w:rsidP="00CC6D09">
      <w:pPr>
        <w:pStyle w:val="KeepWithNext"/>
        <w:rPr>
          <w:rtl/>
        </w:rPr>
      </w:pPr>
    </w:p>
    <w:p w:rsidR="00CC6D09" w:rsidRDefault="00CC6D09" w:rsidP="00CC6D09">
      <w:pPr>
        <w:rPr>
          <w:rtl/>
        </w:rPr>
      </w:pPr>
      <w:r>
        <w:rPr>
          <w:rFonts w:hint="cs"/>
          <w:rtl/>
        </w:rPr>
        <w:t xml:space="preserve">אנחנו משפחה שכולה. </w:t>
      </w:r>
      <w:bookmarkStart w:id="503" w:name="_ETM_Q1_2592621"/>
      <w:bookmarkEnd w:id="503"/>
    </w:p>
    <w:p w:rsidR="00CC6D09" w:rsidRDefault="00CC6D09" w:rsidP="00CC6D09">
      <w:pPr>
        <w:rPr>
          <w:rtl/>
        </w:rPr>
      </w:pPr>
      <w:bookmarkStart w:id="504" w:name="_ETM_Q1_2592705"/>
      <w:bookmarkEnd w:id="504"/>
    </w:p>
    <w:p w:rsidR="00CC6D09" w:rsidRDefault="00CC6D09" w:rsidP="00CC6D09">
      <w:pPr>
        <w:pStyle w:val="af6"/>
        <w:keepNext/>
        <w:rPr>
          <w:rtl/>
        </w:rPr>
      </w:pPr>
      <w:bookmarkStart w:id="505" w:name="ET_yor_4996_88"/>
      <w:r w:rsidRPr="00CC6D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6D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:rsidR="00CC6D09" w:rsidRDefault="00CC6D09" w:rsidP="00CC6D09">
      <w:pPr>
        <w:pStyle w:val="KeepWithNext"/>
        <w:rPr>
          <w:rtl/>
        </w:rPr>
      </w:pPr>
    </w:p>
    <w:p w:rsidR="00CC6D09" w:rsidRDefault="00CC6D09" w:rsidP="00CC6D09">
      <w:pPr>
        <w:rPr>
          <w:rtl/>
        </w:rPr>
      </w:pPr>
      <w:r>
        <w:rPr>
          <w:rFonts w:hint="cs"/>
          <w:rtl/>
        </w:rPr>
        <w:t xml:space="preserve">שנייה </w:t>
      </w:r>
      <w:bookmarkStart w:id="506" w:name="_ETM_Q1_2587265"/>
      <w:bookmarkEnd w:id="506"/>
      <w:r>
        <w:rPr>
          <w:rFonts w:hint="cs"/>
          <w:rtl/>
        </w:rPr>
        <w:t xml:space="preserve">אחת. ורד </w:t>
      </w:r>
      <w:proofErr w:type="spellStart"/>
      <w:r>
        <w:rPr>
          <w:rFonts w:hint="cs"/>
          <w:rtl/>
        </w:rPr>
        <w:t>אנסבכר</w:t>
      </w:r>
      <w:proofErr w:type="spellEnd"/>
      <w:r>
        <w:rPr>
          <w:rFonts w:hint="cs"/>
          <w:rtl/>
        </w:rPr>
        <w:t xml:space="preserve">. </w:t>
      </w:r>
    </w:p>
    <w:p w:rsidR="00CC6D09" w:rsidRDefault="00CC6D09" w:rsidP="00CC6D09">
      <w:pPr>
        <w:rPr>
          <w:rtl/>
        </w:rPr>
      </w:pPr>
      <w:bookmarkStart w:id="507" w:name="_ETM_Q1_2591645"/>
      <w:bookmarkStart w:id="508" w:name="_ETM_Q1_2591717"/>
      <w:bookmarkEnd w:id="507"/>
      <w:bookmarkEnd w:id="508"/>
    </w:p>
    <w:p w:rsidR="00CC6D09" w:rsidRDefault="00CC6D09" w:rsidP="00CC6D09">
      <w:pPr>
        <w:pStyle w:val="a4"/>
        <w:keepNext/>
        <w:rPr>
          <w:rtl/>
        </w:rPr>
      </w:pPr>
      <w:bookmarkStart w:id="509" w:name="ET_speaker_גיל_יוגב_89"/>
      <w:r w:rsidRPr="00CC6D09">
        <w:rPr>
          <w:rStyle w:val="TagStyle"/>
          <w:rtl/>
        </w:rPr>
        <w:t xml:space="preserve"> &lt;&lt; דובר &gt;&gt; </w:t>
      </w:r>
      <w:r>
        <w:rPr>
          <w:rtl/>
        </w:rPr>
        <w:t>גיל יוגב:</w:t>
      </w:r>
      <w:r w:rsidRPr="00CC6D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CC6D09" w:rsidRDefault="00CC6D09" w:rsidP="00CC6D09">
      <w:pPr>
        <w:pStyle w:val="KeepWithNext"/>
        <w:rPr>
          <w:rtl/>
        </w:rPr>
      </w:pPr>
    </w:p>
    <w:p w:rsidR="00CC6D09" w:rsidRDefault="00CC6D09" w:rsidP="00CC6D09">
      <w:pPr>
        <w:rPr>
          <w:rtl/>
        </w:rPr>
      </w:pPr>
      <w:bookmarkStart w:id="510" w:name="_ETM_Q1_2595313"/>
      <w:bookmarkStart w:id="511" w:name="_ETM_Q1_2595346"/>
      <w:bookmarkEnd w:id="510"/>
      <w:bookmarkEnd w:id="511"/>
      <w:r>
        <w:rPr>
          <w:rFonts w:hint="cs"/>
          <w:rtl/>
        </w:rPr>
        <w:t xml:space="preserve">אני מדבר. </w:t>
      </w:r>
    </w:p>
    <w:p w:rsidR="00CC6D09" w:rsidRDefault="00CC6D09" w:rsidP="00CC6D09">
      <w:pPr>
        <w:rPr>
          <w:rtl/>
        </w:rPr>
      </w:pPr>
      <w:bookmarkStart w:id="512" w:name="_ETM_Q1_2590373"/>
      <w:bookmarkEnd w:id="512"/>
    </w:p>
    <w:p w:rsidR="00CC6D09" w:rsidRDefault="00CC6D09" w:rsidP="00CC6D09">
      <w:pPr>
        <w:pStyle w:val="af6"/>
        <w:keepNext/>
        <w:rPr>
          <w:rtl/>
        </w:rPr>
      </w:pPr>
      <w:bookmarkStart w:id="513" w:name="ET_yor_4996_90"/>
      <w:r w:rsidRPr="00CC6D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6D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:rsidR="00CC6D09" w:rsidRDefault="00CC6D09" w:rsidP="00CC6D09">
      <w:pPr>
        <w:pStyle w:val="KeepWithNext"/>
        <w:rPr>
          <w:rtl/>
        </w:rPr>
      </w:pPr>
    </w:p>
    <w:p w:rsidR="00CC6D09" w:rsidRPr="00CC6D09" w:rsidRDefault="00CC6D09" w:rsidP="004939DC">
      <w:pPr>
        <w:rPr>
          <w:rtl/>
        </w:rPr>
      </w:pPr>
      <w:bookmarkStart w:id="514" w:name="_ETM_Q1_2588503"/>
      <w:bookmarkEnd w:id="514"/>
      <w:r>
        <w:rPr>
          <w:rFonts w:hint="cs"/>
          <w:rtl/>
        </w:rPr>
        <w:t xml:space="preserve">שניכם משפחות שכולות? שנייה, </w:t>
      </w:r>
      <w:bookmarkStart w:id="515" w:name="_ETM_Q1_2597787"/>
      <w:bookmarkEnd w:id="515"/>
      <w:r>
        <w:rPr>
          <w:rFonts w:hint="cs"/>
          <w:rtl/>
        </w:rPr>
        <w:t xml:space="preserve">ניתן רגע, לאסתר </w:t>
      </w:r>
      <w:proofErr w:type="spellStart"/>
      <w:r w:rsidR="004939DC">
        <w:rPr>
          <w:rFonts w:hint="cs"/>
          <w:rtl/>
        </w:rPr>
        <w:t>בוכשטב</w:t>
      </w:r>
      <w:proofErr w:type="spellEnd"/>
      <w:r>
        <w:rPr>
          <w:rFonts w:hint="cs"/>
          <w:rtl/>
        </w:rPr>
        <w:t xml:space="preserve">, ממשפחות החטופים. למרות ששמענו אותך כבר </w:t>
      </w:r>
      <w:bookmarkStart w:id="516" w:name="_ETM_Q1_2608292"/>
      <w:bookmarkEnd w:id="516"/>
      <w:r>
        <w:rPr>
          <w:rFonts w:hint="cs"/>
          <w:rtl/>
        </w:rPr>
        <w:t xml:space="preserve">הרבה פעמים אבל </w:t>
      </w:r>
      <w:r w:rsidR="004939D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תמיד חשוב לשמוע שוב. </w:t>
      </w:r>
    </w:p>
    <w:p w:rsidR="00CC6D09" w:rsidRPr="00CC6D09" w:rsidRDefault="00CC6D09" w:rsidP="00CC6D09">
      <w:pPr>
        <w:rPr>
          <w:rtl/>
        </w:rPr>
      </w:pPr>
      <w:bookmarkStart w:id="517" w:name="_ETM_Q1_2580539"/>
      <w:bookmarkStart w:id="518" w:name="_ETM_Q1_2580613"/>
      <w:bookmarkEnd w:id="517"/>
      <w:bookmarkEnd w:id="518"/>
      <w:r>
        <w:rPr>
          <w:rFonts w:hint="cs"/>
          <w:rtl/>
        </w:rPr>
        <w:t xml:space="preserve"> </w:t>
      </w:r>
    </w:p>
    <w:p w:rsidR="000377A7" w:rsidRDefault="000377A7" w:rsidP="000377A7">
      <w:pPr>
        <w:pStyle w:val="a4"/>
        <w:keepNext/>
        <w:rPr>
          <w:rtl/>
        </w:rPr>
      </w:pPr>
      <w:bookmarkStart w:id="519" w:name="ET_speaker_אסתר_ברוכשטאט_48"/>
      <w:r w:rsidRPr="000377A7">
        <w:rPr>
          <w:rStyle w:val="TagStyle"/>
          <w:rtl/>
        </w:rPr>
        <w:t xml:space="preserve"> &lt;&lt; דובר &gt;&gt; </w:t>
      </w:r>
      <w:r w:rsidR="00884856">
        <w:rPr>
          <w:rtl/>
        </w:rPr>
        <w:t xml:space="preserve">אסתר </w:t>
      </w:r>
      <w:proofErr w:type="spellStart"/>
      <w:r w:rsidR="00884856">
        <w:rPr>
          <w:rtl/>
        </w:rPr>
        <w:t>ב</w:t>
      </w:r>
      <w:r w:rsidR="00884856">
        <w:rPr>
          <w:rFonts w:hint="cs"/>
          <w:rtl/>
        </w:rPr>
        <w:t>וכשטב</w:t>
      </w:r>
      <w:proofErr w:type="spellEnd"/>
      <w:r>
        <w:rPr>
          <w:rtl/>
        </w:rPr>
        <w:t>:</w:t>
      </w:r>
      <w:r w:rsidRPr="000377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0377A7" w:rsidRDefault="000377A7" w:rsidP="000377A7">
      <w:pPr>
        <w:pStyle w:val="KeepWithNext"/>
        <w:rPr>
          <w:rtl/>
          <w:lang w:eastAsia="he-IL"/>
        </w:rPr>
      </w:pPr>
    </w:p>
    <w:p w:rsidR="00BF0943" w:rsidRDefault="00884856" w:rsidP="004939D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20" w:name="_ETM_Q1_2613064"/>
      <w:bookmarkEnd w:id="520"/>
      <w:r>
        <w:rPr>
          <w:rFonts w:hint="cs"/>
          <w:rtl/>
          <w:lang w:eastAsia="he-IL"/>
        </w:rPr>
        <w:t xml:space="preserve"> אימא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Pr="00884856">
        <w:rPr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 שחטוף </w:t>
      </w:r>
      <w:bookmarkStart w:id="521" w:name="_ETM_Q1_2610989"/>
      <w:bookmarkEnd w:id="521"/>
      <w:r>
        <w:rPr>
          <w:rFonts w:hint="cs"/>
          <w:rtl/>
          <w:lang w:eastAsia="he-IL"/>
        </w:rPr>
        <w:t xml:space="preserve">בעזה. </w:t>
      </w:r>
      <w:r w:rsidR="000377A7">
        <w:rPr>
          <w:rFonts w:hint="cs"/>
          <w:rtl/>
          <w:lang w:eastAsia="he-IL"/>
        </w:rPr>
        <w:t>אני רוצה להקדים ולהשתתף בצער המשפחות השכולות</w:t>
      </w:r>
      <w:r w:rsidR="00BF0943">
        <w:rPr>
          <w:rFonts w:hint="cs"/>
          <w:rtl/>
          <w:lang w:eastAsia="he-IL"/>
        </w:rPr>
        <w:t xml:space="preserve"> מאתמול בלילה, המשפחות החדשות שהצטרפו למעגל העצוב הזה</w:t>
      </w:r>
      <w:r w:rsidR="000377A7">
        <w:rPr>
          <w:rFonts w:hint="cs"/>
          <w:rtl/>
          <w:lang w:eastAsia="he-IL"/>
        </w:rPr>
        <w:t xml:space="preserve">. </w:t>
      </w:r>
      <w:bookmarkStart w:id="522" w:name="_ETM_Q1_2627767"/>
      <w:bookmarkEnd w:id="522"/>
      <w:r w:rsidR="00BF0943">
        <w:rPr>
          <w:rFonts w:hint="cs"/>
          <w:rtl/>
          <w:lang w:eastAsia="he-IL"/>
        </w:rPr>
        <w:t xml:space="preserve">עם זאת, קמנו לבוקר מטלטל, שמחה והתרגשות. לא קמנו אלא </w:t>
      </w:r>
      <w:bookmarkStart w:id="523" w:name="_ETM_Q1_2630226"/>
      <w:bookmarkEnd w:id="523"/>
      <w:r w:rsidR="00BF0943">
        <w:rPr>
          <w:rFonts w:hint="cs"/>
          <w:rtl/>
          <w:lang w:eastAsia="he-IL"/>
        </w:rPr>
        <w:t>די העירו אותנו באמצע הלילה כדי להודיע לנו</w:t>
      </w:r>
      <w:r w:rsidR="004939DC">
        <w:rPr>
          <w:rFonts w:hint="cs"/>
          <w:rtl/>
          <w:lang w:eastAsia="he-IL"/>
        </w:rPr>
        <w:t xml:space="preserve">. </w:t>
      </w:r>
      <w:r w:rsidR="00BF0943">
        <w:rPr>
          <w:rFonts w:hint="cs"/>
          <w:rtl/>
          <w:lang w:eastAsia="he-IL"/>
        </w:rPr>
        <w:t>ו</w:t>
      </w:r>
      <w:r w:rsidR="000377A7">
        <w:rPr>
          <w:rFonts w:hint="cs"/>
          <w:rtl/>
          <w:lang w:eastAsia="he-IL"/>
        </w:rPr>
        <w:t xml:space="preserve">אני שמחה על החזרה של </w:t>
      </w:r>
      <w:proofErr w:type="spellStart"/>
      <w:r w:rsidR="000377A7">
        <w:rPr>
          <w:rFonts w:hint="cs"/>
          <w:rtl/>
          <w:lang w:eastAsia="he-IL"/>
        </w:rPr>
        <w:t>פרננדו</w:t>
      </w:r>
      <w:proofErr w:type="spellEnd"/>
      <w:r w:rsidR="000377A7">
        <w:rPr>
          <w:rFonts w:hint="cs"/>
          <w:rtl/>
          <w:lang w:eastAsia="he-IL"/>
        </w:rPr>
        <w:t xml:space="preserve"> ולואיס</w:t>
      </w:r>
      <w:bookmarkStart w:id="524" w:name="_ETM_Q1_2642524"/>
      <w:bookmarkEnd w:id="524"/>
      <w:r w:rsidR="00BF0943">
        <w:rPr>
          <w:rFonts w:hint="cs"/>
          <w:rtl/>
          <w:lang w:eastAsia="he-IL"/>
        </w:rPr>
        <w:t xml:space="preserve"> היקרים</w:t>
      </w:r>
      <w:r w:rsidR="004939DC">
        <w:rPr>
          <w:rFonts w:hint="cs"/>
          <w:rtl/>
          <w:lang w:eastAsia="he-IL"/>
        </w:rPr>
        <w:t xml:space="preserve">, החזרה שלהם מאוד משמחת. </w:t>
      </w:r>
    </w:p>
    <w:p w:rsidR="00BF0943" w:rsidRDefault="00BF0943" w:rsidP="00BF0943">
      <w:pPr>
        <w:rPr>
          <w:rtl/>
          <w:lang w:eastAsia="he-IL"/>
        </w:rPr>
      </w:pPr>
      <w:bookmarkStart w:id="525" w:name="_ETM_Q1_2639595"/>
      <w:bookmarkStart w:id="526" w:name="_ETM_Q1_2639671"/>
      <w:bookmarkEnd w:id="525"/>
      <w:bookmarkEnd w:id="526"/>
    </w:p>
    <w:p w:rsidR="00BF0943" w:rsidRDefault="00BF0943" w:rsidP="00BF0943">
      <w:pPr>
        <w:pStyle w:val="af6"/>
        <w:keepNext/>
        <w:rPr>
          <w:rtl/>
        </w:rPr>
      </w:pPr>
      <w:bookmarkStart w:id="527" w:name="ET_yor_4996_91"/>
      <w:r w:rsidRPr="00BF094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09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:rsidR="00BF0943" w:rsidRDefault="00BF0943" w:rsidP="00BF0943">
      <w:pPr>
        <w:pStyle w:val="KeepWithNext"/>
        <w:rPr>
          <w:rtl/>
          <w:lang w:eastAsia="he-IL"/>
        </w:rPr>
      </w:pPr>
    </w:p>
    <w:p w:rsidR="00BF0943" w:rsidRDefault="00BF0943" w:rsidP="00BF0943">
      <w:pPr>
        <w:rPr>
          <w:rtl/>
          <w:lang w:eastAsia="he-IL"/>
        </w:rPr>
      </w:pPr>
      <w:bookmarkStart w:id="528" w:name="_ETM_Q1_2640659"/>
      <w:bookmarkEnd w:id="528"/>
      <w:r>
        <w:rPr>
          <w:rFonts w:hint="cs"/>
          <w:rtl/>
          <w:lang w:eastAsia="he-IL"/>
        </w:rPr>
        <w:t xml:space="preserve">אתם מכירים אותם? </w:t>
      </w:r>
    </w:p>
    <w:p w:rsidR="00BF0943" w:rsidRDefault="00BF0943" w:rsidP="00BF0943">
      <w:pPr>
        <w:rPr>
          <w:rtl/>
          <w:lang w:eastAsia="he-IL"/>
        </w:rPr>
      </w:pPr>
    </w:p>
    <w:p w:rsidR="00BF0943" w:rsidRDefault="00BF0943" w:rsidP="00BF0943">
      <w:pPr>
        <w:pStyle w:val="a4"/>
        <w:keepNext/>
        <w:rPr>
          <w:rtl/>
        </w:rPr>
      </w:pPr>
      <w:r w:rsidRPr="000377A7">
        <w:rPr>
          <w:rStyle w:val="TagStyle"/>
          <w:rtl/>
        </w:rPr>
        <w:t xml:space="preserve">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</w:t>
      </w:r>
      <w:r>
        <w:rPr>
          <w:rFonts w:hint="cs"/>
          <w:rtl/>
        </w:rPr>
        <w:t>וכשטב</w:t>
      </w:r>
      <w:proofErr w:type="spellEnd"/>
      <w:r>
        <w:rPr>
          <w:rtl/>
        </w:rPr>
        <w:t>:</w:t>
      </w:r>
      <w:r w:rsidRPr="000377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F0943" w:rsidRDefault="00BF0943" w:rsidP="00BF0943">
      <w:pPr>
        <w:rPr>
          <w:rtl/>
          <w:lang w:eastAsia="he-IL"/>
        </w:rPr>
      </w:pPr>
    </w:p>
    <w:p w:rsidR="00BF0943" w:rsidRDefault="00BF0943" w:rsidP="00BF0943">
      <w:pPr>
        <w:rPr>
          <w:rtl/>
          <w:lang w:eastAsia="he-IL"/>
        </w:rPr>
      </w:pPr>
      <w:bookmarkStart w:id="529" w:name="_ETM_Q1_2644011"/>
      <w:bookmarkStart w:id="530" w:name="_ETM_Q1_2644085"/>
      <w:bookmarkEnd w:id="529"/>
      <w:bookmarkEnd w:id="530"/>
      <w:r>
        <w:rPr>
          <w:rFonts w:hint="cs"/>
          <w:rtl/>
          <w:lang w:eastAsia="he-IL"/>
        </w:rPr>
        <w:t xml:space="preserve">בטח. אנחנו </w:t>
      </w:r>
      <w:bookmarkStart w:id="531" w:name="_ETM_Q1_2641362"/>
      <w:bookmarkEnd w:id="531"/>
      <w:r>
        <w:rPr>
          <w:rFonts w:hint="cs"/>
          <w:rtl/>
          <w:lang w:eastAsia="he-IL"/>
        </w:rPr>
        <w:t>מכירים את כל משפחות החטופים. אנחנו</w:t>
      </w:r>
      <w:r w:rsidR="000377A7">
        <w:rPr>
          <w:rFonts w:hint="cs"/>
          <w:rtl/>
          <w:lang w:eastAsia="he-IL"/>
        </w:rPr>
        <w:t xml:space="preserve"> חיים יחד כבר ארבעה חודשים, גם את מי שלא הכרתי קודם </w:t>
      </w:r>
      <w:r>
        <w:rPr>
          <w:rFonts w:hint="cs"/>
          <w:rtl/>
          <w:lang w:eastAsia="he-IL"/>
        </w:rPr>
        <w:t>אני מכירה היום. אני מודה לצבא על המבצע ההרואי הזה, אנחנו מבינים</w:t>
      </w:r>
      <w:bookmarkStart w:id="532" w:name="_ETM_Q1_2662407"/>
      <w:bookmarkEnd w:id="532"/>
      <w:r>
        <w:rPr>
          <w:rFonts w:hint="cs"/>
          <w:rtl/>
          <w:lang w:eastAsia="he-IL"/>
        </w:rPr>
        <w:t xml:space="preserve"> שזה מבצע כמעט בלתי אפשרי. </w:t>
      </w:r>
    </w:p>
    <w:p w:rsidR="00BF0943" w:rsidRDefault="00BF0943" w:rsidP="00BF0943">
      <w:pPr>
        <w:rPr>
          <w:rtl/>
          <w:lang w:eastAsia="he-IL"/>
        </w:rPr>
      </w:pPr>
      <w:bookmarkStart w:id="533" w:name="_ETM_Q1_2662221"/>
      <w:bookmarkStart w:id="534" w:name="_ETM_Q1_2662281"/>
      <w:bookmarkEnd w:id="533"/>
      <w:bookmarkEnd w:id="534"/>
    </w:p>
    <w:p w:rsidR="000377A7" w:rsidRDefault="000377A7" w:rsidP="00BF0943">
      <w:pPr>
        <w:rPr>
          <w:rtl/>
          <w:lang w:eastAsia="he-IL"/>
        </w:rPr>
      </w:pPr>
      <w:bookmarkStart w:id="535" w:name="_ETM_Q1_2662397"/>
      <w:bookmarkStart w:id="536" w:name="_ETM_Q1_2662481"/>
      <w:bookmarkEnd w:id="535"/>
      <w:bookmarkEnd w:id="536"/>
      <w:r>
        <w:rPr>
          <w:rFonts w:hint="cs"/>
          <w:rtl/>
          <w:lang w:eastAsia="he-IL"/>
        </w:rPr>
        <w:t xml:space="preserve">אני </w:t>
      </w:r>
      <w:r w:rsidR="00BF0943">
        <w:rPr>
          <w:rFonts w:hint="cs"/>
          <w:rtl/>
          <w:lang w:eastAsia="he-IL"/>
        </w:rPr>
        <w:t>רוצה להזכיר ש-</w:t>
      </w:r>
      <w:r>
        <w:rPr>
          <w:rFonts w:hint="cs"/>
          <w:rtl/>
          <w:lang w:eastAsia="he-IL"/>
        </w:rPr>
        <w:t>134 חטופים עדיין נמצאים שם</w:t>
      </w:r>
      <w:r w:rsidR="00BF0943">
        <w:rPr>
          <w:rFonts w:hint="cs"/>
          <w:rtl/>
          <w:lang w:eastAsia="he-IL"/>
        </w:rPr>
        <w:t xml:space="preserve">, אולי יהיו עוד מבצעים אבל לא יהיה אפשרי </w:t>
      </w:r>
      <w:bookmarkStart w:id="537" w:name="_ETM_Q1_2671568"/>
      <w:bookmarkEnd w:id="537"/>
      <w:r w:rsidR="00BF0943">
        <w:rPr>
          <w:rFonts w:hint="cs"/>
          <w:rtl/>
          <w:lang w:eastAsia="he-IL"/>
        </w:rPr>
        <w:t>להחזיר את כולם במבצע כזה. אני רוצה שישימו לב ויזכרו</w:t>
      </w:r>
      <w:bookmarkStart w:id="538" w:name="_ETM_Q1_2679968"/>
      <w:bookmarkEnd w:id="538"/>
      <w:r w:rsidR="00BF0943">
        <w:rPr>
          <w:rFonts w:hint="cs"/>
          <w:rtl/>
          <w:lang w:eastAsia="he-IL"/>
        </w:rPr>
        <w:t xml:space="preserve"> שצריך להמשיך ולטפל בהחזרת החטופים.</w:t>
      </w:r>
      <w:r>
        <w:rPr>
          <w:rFonts w:hint="cs"/>
          <w:rtl/>
          <w:lang w:eastAsia="he-IL"/>
        </w:rPr>
        <w:t xml:space="preserve"> חלקם כבר </w:t>
      </w:r>
      <w:r w:rsidR="00BF0943">
        <w:rPr>
          <w:rFonts w:hint="cs"/>
          <w:rtl/>
          <w:lang w:eastAsia="he-IL"/>
        </w:rPr>
        <w:t xml:space="preserve">במצב מאוד קשה מבחינה </w:t>
      </w:r>
      <w:r>
        <w:rPr>
          <w:rFonts w:hint="cs"/>
          <w:rtl/>
          <w:lang w:eastAsia="he-IL"/>
        </w:rPr>
        <w:t>פיזי</w:t>
      </w:r>
      <w:r w:rsidR="00BF094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ונפשי</w:t>
      </w:r>
      <w:r w:rsidR="00BF0943">
        <w:rPr>
          <w:rFonts w:hint="cs"/>
          <w:rtl/>
          <w:lang w:eastAsia="he-IL"/>
        </w:rPr>
        <w:t xml:space="preserve">ת, </w:t>
      </w:r>
      <w:r>
        <w:rPr>
          <w:rFonts w:hint="cs"/>
          <w:rtl/>
          <w:lang w:eastAsia="he-IL"/>
        </w:rPr>
        <w:t xml:space="preserve">אנחנו יודעים את זה </w:t>
      </w:r>
      <w:r w:rsidR="00BF0943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מהחטופות ששבו.</w:t>
      </w:r>
      <w:r w:rsidR="009C5A0D">
        <w:rPr>
          <w:rFonts w:hint="cs"/>
          <w:rtl/>
          <w:lang w:eastAsia="he-IL"/>
        </w:rPr>
        <w:t xml:space="preserve"> מצבם קשה ו</w:t>
      </w:r>
      <w:r w:rsidR="00BF0943">
        <w:rPr>
          <w:rFonts w:hint="cs"/>
          <w:rtl/>
          <w:lang w:eastAsia="he-IL"/>
        </w:rPr>
        <w:t xml:space="preserve">אינו הולך ומשתפר, אלא </w:t>
      </w:r>
      <w:bookmarkStart w:id="539" w:name="_ETM_Q1_2696143"/>
      <w:bookmarkEnd w:id="539"/>
      <w:r w:rsidR="00BF0943">
        <w:rPr>
          <w:rFonts w:hint="cs"/>
          <w:rtl/>
          <w:lang w:eastAsia="he-IL"/>
        </w:rPr>
        <w:t>נעשה רע יותר. אני כאימא של יוגב פוחדת, דואגת, ואני לא רוצה להגיד מיואשת</w:t>
      </w:r>
      <w:bookmarkStart w:id="540" w:name="_ETM_Q1_2703520"/>
      <w:bookmarkEnd w:id="540"/>
      <w:r w:rsidR="00BF0943">
        <w:rPr>
          <w:rFonts w:hint="cs"/>
          <w:rtl/>
          <w:lang w:eastAsia="he-IL"/>
        </w:rPr>
        <w:t xml:space="preserve"> </w:t>
      </w:r>
      <w:r w:rsidR="00BF0943">
        <w:rPr>
          <w:rtl/>
          <w:lang w:eastAsia="he-IL"/>
        </w:rPr>
        <w:t>–</w:t>
      </w:r>
      <w:r w:rsidR="00BF0943">
        <w:rPr>
          <w:rFonts w:hint="cs"/>
          <w:rtl/>
          <w:lang w:eastAsia="he-IL"/>
        </w:rPr>
        <w:t xml:space="preserve"> כי אני לא </w:t>
      </w:r>
      <w:r>
        <w:rPr>
          <w:rFonts w:hint="cs"/>
          <w:rtl/>
          <w:lang w:eastAsia="he-IL"/>
        </w:rPr>
        <w:t>מרשה לעצמי להיות מיואשת</w:t>
      </w:r>
      <w:r w:rsidR="00BF0943">
        <w:rPr>
          <w:rFonts w:hint="cs"/>
          <w:rtl/>
          <w:lang w:eastAsia="he-IL"/>
        </w:rPr>
        <w:t xml:space="preserve">, אני לא מרשה לעצמי לקום </w:t>
      </w:r>
      <w:bookmarkStart w:id="541" w:name="_ETM_Q1_2706348"/>
      <w:bookmarkEnd w:id="541"/>
      <w:r w:rsidR="00BF0943">
        <w:rPr>
          <w:rFonts w:hint="cs"/>
          <w:rtl/>
          <w:lang w:eastAsia="he-IL"/>
        </w:rPr>
        <w:t xml:space="preserve">מיואשת </w:t>
      </w:r>
      <w:r w:rsidR="00BF0943">
        <w:rPr>
          <w:rtl/>
          <w:lang w:eastAsia="he-IL"/>
        </w:rPr>
        <w:t>–</w:t>
      </w:r>
      <w:r w:rsidR="00BF0943">
        <w:rPr>
          <w:rFonts w:hint="cs"/>
          <w:rtl/>
          <w:lang w:eastAsia="he-IL"/>
        </w:rPr>
        <w:t xml:space="preserve"> אבל אני מאוד מאוד מפחדת למצבו, למצבם של </w:t>
      </w:r>
      <w:bookmarkStart w:id="542" w:name="_ETM_Q1_2709812"/>
      <w:bookmarkEnd w:id="542"/>
      <w:r w:rsidR="00BF0943">
        <w:rPr>
          <w:rFonts w:hint="cs"/>
          <w:rtl/>
          <w:lang w:eastAsia="he-IL"/>
        </w:rPr>
        <w:t xml:space="preserve">החטופים האחרים. כמו שאמרתי קודם אנחנו מכירים כמעט את </w:t>
      </w:r>
      <w:bookmarkStart w:id="543" w:name="_ETM_Q1_2719506"/>
      <w:bookmarkEnd w:id="543"/>
      <w:r w:rsidR="00BF0943">
        <w:rPr>
          <w:rFonts w:hint="cs"/>
          <w:rtl/>
          <w:lang w:eastAsia="he-IL"/>
        </w:rPr>
        <w:t>כולם ו</w:t>
      </w:r>
      <w:r>
        <w:rPr>
          <w:rFonts w:hint="cs"/>
          <w:rtl/>
          <w:lang w:eastAsia="he-IL"/>
        </w:rPr>
        <w:t xml:space="preserve">אנחנו צריכים לדאוג להחזרתם. </w:t>
      </w:r>
      <w:r w:rsidR="00BF0943">
        <w:rPr>
          <w:rFonts w:hint="cs"/>
          <w:rtl/>
          <w:lang w:eastAsia="he-IL"/>
        </w:rPr>
        <w:t xml:space="preserve">המדינה הזאת לא תוכל להשתקם ללא החזרת החטופים, </w:t>
      </w:r>
      <w:r>
        <w:rPr>
          <w:rFonts w:hint="cs"/>
          <w:rtl/>
          <w:lang w:eastAsia="he-IL"/>
        </w:rPr>
        <w:t>השיקום של</w:t>
      </w:r>
      <w:r w:rsidR="00BF0943">
        <w:rPr>
          <w:rFonts w:hint="cs"/>
          <w:rtl/>
          <w:lang w:eastAsia="he-IL"/>
        </w:rPr>
        <w:t xml:space="preserve"> הדרום</w:t>
      </w:r>
      <w:r>
        <w:rPr>
          <w:rFonts w:hint="cs"/>
          <w:rtl/>
          <w:lang w:eastAsia="he-IL"/>
        </w:rPr>
        <w:t xml:space="preserve"> </w:t>
      </w:r>
      <w:r w:rsidR="00BF094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הצפון לא י</w:t>
      </w:r>
      <w:r w:rsidR="00BF0943">
        <w:rPr>
          <w:rFonts w:hint="cs"/>
          <w:rtl/>
          <w:lang w:eastAsia="he-IL"/>
        </w:rPr>
        <w:t xml:space="preserve">וכל להיות </w:t>
      </w:r>
      <w:r>
        <w:rPr>
          <w:rFonts w:hint="cs"/>
          <w:rtl/>
          <w:lang w:eastAsia="he-IL"/>
        </w:rPr>
        <w:t xml:space="preserve">ללא החזרת החטופים. </w:t>
      </w:r>
    </w:p>
    <w:p w:rsidR="000377A7" w:rsidRDefault="000377A7" w:rsidP="000377A7">
      <w:pPr>
        <w:rPr>
          <w:rtl/>
          <w:lang w:eastAsia="he-IL"/>
        </w:rPr>
      </w:pPr>
    </w:p>
    <w:p w:rsidR="000377A7" w:rsidRDefault="00BF0943" w:rsidP="009C5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נזכרתי, ואני בודקת את עצמי ומקווה שאני לא </w:t>
      </w:r>
      <w:bookmarkStart w:id="544" w:name="_ETM_Q1_2741259"/>
      <w:bookmarkEnd w:id="544"/>
      <w:r>
        <w:rPr>
          <w:rFonts w:hint="cs"/>
          <w:rtl/>
          <w:lang w:eastAsia="he-IL"/>
        </w:rPr>
        <w:t>טועה, כשדיברת על פרשת יתרו, כש</w:t>
      </w:r>
      <w:r w:rsidR="000377A7">
        <w:rPr>
          <w:rFonts w:hint="cs"/>
          <w:rtl/>
          <w:lang w:eastAsia="he-IL"/>
        </w:rPr>
        <w:t>יוגב עלה לתורה</w:t>
      </w:r>
      <w:r w:rsidR="009C5A0D">
        <w:rPr>
          <w:rFonts w:hint="cs"/>
          <w:rtl/>
          <w:lang w:eastAsia="he-IL"/>
        </w:rPr>
        <w:t xml:space="preserve"> </w:t>
      </w:r>
      <w:r w:rsidR="009C5A0D">
        <w:rPr>
          <w:rtl/>
          <w:lang w:eastAsia="he-IL"/>
        </w:rPr>
        <w:t>–</w:t>
      </w:r>
      <w:r w:rsidR="009C5A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9C5A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החליט לעלות </w:t>
      </w:r>
      <w:bookmarkStart w:id="545" w:name="_ETM_Q1_2746909"/>
      <w:bookmarkEnd w:id="545"/>
      <w:r>
        <w:rPr>
          <w:rFonts w:hint="cs"/>
          <w:rtl/>
          <w:lang w:eastAsia="he-IL"/>
        </w:rPr>
        <w:t>לתורה</w:t>
      </w:r>
      <w:r w:rsidR="009C5A0D">
        <w:rPr>
          <w:rFonts w:hint="cs"/>
          <w:rtl/>
          <w:lang w:eastAsia="he-IL"/>
        </w:rPr>
        <w:t xml:space="preserve"> </w:t>
      </w:r>
      <w:r w:rsidR="009C5A0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r w:rsidR="009C5A0D">
        <w:rPr>
          <w:rFonts w:hint="cs"/>
          <w:rtl/>
          <w:lang w:eastAsia="he-IL"/>
        </w:rPr>
        <w:t xml:space="preserve"> </w:t>
      </w:r>
      <w:r w:rsidR="000377A7">
        <w:rPr>
          <w:rFonts w:hint="cs"/>
          <w:rtl/>
          <w:lang w:eastAsia="he-IL"/>
        </w:rPr>
        <w:t>קרא את פרשת יתרו.</w:t>
      </w:r>
      <w:r w:rsidR="009C5A0D">
        <w:rPr>
          <w:rFonts w:hint="cs"/>
          <w:rtl/>
          <w:lang w:eastAsia="he-IL"/>
        </w:rPr>
        <w:t xml:space="preserve"> לכן, </w:t>
      </w:r>
      <w:r>
        <w:rPr>
          <w:rFonts w:hint="cs"/>
          <w:rtl/>
          <w:lang w:eastAsia="he-IL"/>
        </w:rPr>
        <w:t>זה מאוד מרגש אותי ואני נזכרת בזה. זה</w:t>
      </w:r>
      <w:bookmarkStart w:id="546" w:name="_ETM_Q1_2756696"/>
      <w:bookmarkEnd w:id="546"/>
      <w:r>
        <w:rPr>
          <w:rFonts w:hint="cs"/>
          <w:rtl/>
          <w:lang w:eastAsia="he-IL"/>
        </w:rPr>
        <w:t xml:space="preserve"> היה אירוע מאוד מרגש ומאוד מחבר מבחינתו, היה חשוב לו </w:t>
      </w:r>
      <w:bookmarkStart w:id="547" w:name="_ETM_Q1_2764597"/>
      <w:bookmarkEnd w:id="547"/>
      <w:r>
        <w:rPr>
          <w:rFonts w:hint="cs"/>
          <w:rtl/>
          <w:lang w:eastAsia="he-IL"/>
        </w:rPr>
        <w:t xml:space="preserve">להמשיך </w:t>
      </w:r>
      <w:r w:rsidR="000377A7">
        <w:rPr>
          <w:rFonts w:hint="cs"/>
          <w:rtl/>
          <w:lang w:eastAsia="he-IL"/>
        </w:rPr>
        <w:t xml:space="preserve">את דרכו של סבא שלו. אני מקווה </w:t>
      </w:r>
      <w:r>
        <w:rPr>
          <w:rFonts w:hint="cs"/>
          <w:rtl/>
          <w:lang w:eastAsia="he-IL"/>
        </w:rPr>
        <w:t xml:space="preserve">שמה שכתוב שם בפרשה באמת יעזור. </w:t>
      </w:r>
    </w:p>
    <w:p w:rsidR="000377A7" w:rsidRDefault="000377A7" w:rsidP="000377A7">
      <w:pPr>
        <w:rPr>
          <w:rtl/>
          <w:lang w:eastAsia="he-IL"/>
        </w:rPr>
      </w:pPr>
    </w:p>
    <w:p w:rsidR="000377A7" w:rsidRDefault="000377A7" w:rsidP="000377A7">
      <w:pPr>
        <w:pStyle w:val="af6"/>
        <w:keepNext/>
        <w:rPr>
          <w:rtl/>
        </w:rPr>
      </w:pPr>
      <w:bookmarkStart w:id="548" w:name="ET_yor_4996_49"/>
      <w:r w:rsidRPr="000377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77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:rsidR="000377A7" w:rsidRDefault="000377A7" w:rsidP="000377A7">
      <w:pPr>
        <w:pStyle w:val="KeepWithNext"/>
        <w:rPr>
          <w:rtl/>
          <w:lang w:eastAsia="he-IL"/>
        </w:rPr>
      </w:pPr>
    </w:p>
    <w:p w:rsidR="000377A7" w:rsidRDefault="00BF0943" w:rsidP="009C5A0D">
      <w:pPr>
        <w:pStyle w:val="afe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מזכיר עוד פעם </w:t>
      </w:r>
      <w:bookmarkStart w:id="549" w:name="_ETM_Q1_2775523"/>
      <w:bookmarkEnd w:id="549"/>
      <w:r w:rsidR="009C5A0D">
        <w:rPr>
          <w:rFonts w:hint="cs"/>
          <w:rtl/>
          <w:lang w:eastAsia="he-IL"/>
        </w:rPr>
        <w:t xml:space="preserve">את </w:t>
      </w:r>
      <w:r w:rsidR="000377A7">
        <w:rPr>
          <w:rFonts w:hint="cs"/>
          <w:rtl/>
          <w:lang w:eastAsia="he-IL"/>
        </w:rPr>
        <w:t>יציאת מ</w:t>
      </w:r>
      <w:r>
        <w:rPr>
          <w:rFonts w:hint="cs"/>
          <w:rtl/>
          <w:lang w:eastAsia="he-IL"/>
        </w:rPr>
        <w:t>צ</w:t>
      </w:r>
      <w:r w:rsidR="000377A7">
        <w:rPr>
          <w:rFonts w:hint="cs"/>
          <w:rtl/>
          <w:lang w:eastAsia="he-IL"/>
        </w:rPr>
        <w:t xml:space="preserve">רים הקטנה. </w:t>
      </w:r>
    </w:p>
    <w:p w:rsidR="000377A7" w:rsidRPr="000377A7" w:rsidRDefault="000377A7" w:rsidP="000377A7">
      <w:pPr>
        <w:rPr>
          <w:lang w:eastAsia="he-IL"/>
        </w:rPr>
      </w:pPr>
    </w:p>
    <w:p w:rsidR="000377A7" w:rsidRDefault="000377A7" w:rsidP="000377A7">
      <w:pPr>
        <w:pStyle w:val="a4"/>
        <w:keepNext/>
        <w:rPr>
          <w:rtl/>
        </w:rPr>
      </w:pPr>
      <w:bookmarkStart w:id="550" w:name="ET_speaker_אסתר_ברוכשטאט_50"/>
      <w:r w:rsidRPr="000377A7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ברוכשטאט</w:t>
      </w:r>
      <w:proofErr w:type="spellEnd"/>
      <w:r>
        <w:rPr>
          <w:rtl/>
        </w:rPr>
        <w:t>:</w:t>
      </w:r>
      <w:r w:rsidRPr="000377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0377A7" w:rsidRDefault="000377A7" w:rsidP="000377A7">
      <w:pPr>
        <w:pStyle w:val="KeepWithNext"/>
        <w:rPr>
          <w:rtl/>
          <w:lang w:eastAsia="he-IL"/>
        </w:rPr>
      </w:pPr>
    </w:p>
    <w:p w:rsidR="000377A7" w:rsidRDefault="00BF0943" w:rsidP="00B744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אני מקווה שהניצחון שלנו, והניצחון של </w:t>
      </w:r>
      <w:bookmarkStart w:id="551" w:name="_ETM_Q1_2781800"/>
      <w:bookmarkEnd w:id="551"/>
      <w:r>
        <w:rPr>
          <w:rFonts w:hint="cs"/>
          <w:rtl/>
          <w:lang w:eastAsia="he-IL"/>
        </w:rPr>
        <w:t xml:space="preserve">המדינה יהיה כשכל החטופים יחזרו. </w:t>
      </w:r>
      <w:r w:rsidR="00B74441">
        <w:rPr>
          <w:rFonts w:hint="cs"/>
          <w:rtl/>
          <w:lang w:eastAsia="he-IL"/>
        </w:rPr>
        <w:t xml:space="preserve">ואני חושבת שאין </w:t>
      </w:r>
      <w:r w:rsidR="000377A7">
        <w:rPr>
          <w:rFonts w:hint="cs"/>
          <w:rtl/>
          <w:lang w:eastAsia="he-IL"/>
        </w:rPr>
        <w:t xml:space="preserve">ניצחון בלי החזרת החטופים. </w:t>
      </w:r>
    </w:p>
    <w:p w:rsidR="00B74441" w:rsidRDefault="00B74441" w:rsidP="00B74441">
      <w:pPr>
        <w:rPr>
          <w:rtl/>
          <w:lang w:eastAsia="he-IL"/>
        </w:rPr>
      </w:pPr>
      <w:bookmarkStart w:id="552" w:name="_ETM_Q1_2788466"/>
      <w:bookmarkStart w:id="553" w:name="_ETM_Q1_2788549"/>
      <w:bookmarkEnd w:id="552"/>
      <w:bookmarkEnd w:id="553"/>
    </w:p>
    <w:p w:rsidR="00B74441" w:rsidRDefault="00B74441" w:rsidP="00B74441">
      <w:pPr>
        <w:pStyle w:val="af6"/>
        <w:keepNext/>
        <w:rPr>
          <w:rtl/>
        </w:rPr>
      </w:pPr>
      <w:bookmarkStart w:id="554" w:name="ET_yor_4996_92"/>
      <w:r w:rsidRPr="00B744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74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:rsidR="00B74441" w:rsidRDefault="00B74441" w:rsidP="00B74441">
      <w:pPr>
        <w:pStyle w:val="KeepWithNext"/>
        <w:rPr>
          <w:rtl/>
          <w:lang w:eastAsia="he-IL"/>
        </w:rPr>
      </w:pPr>
    </w:p>
    <w:p w:rsidR="00B74441" w:rsidRPr="00B74441" w:rsidRDefault="00B74441" w:rsidP="00B74441">
      <w:pPr>
        <w:rPr>
          <w:rtl/>
          <w:lang w:eastAsia="he-IL"/>
        </w:rPr>
      </w:pPr>
      <w:bookmarkStart w:id="555" w:name="_ETM_Q1_2789573"/>
      <w:bookmarkEnd w:id="555"/>
      <w:r>
        <w:rPr>
          <w:rFonts w:hint="cs"/>
          <w:rtl/>
          <w:lang w:eastAsia="he-IL"/>
        </w:rPr>
        <w:t xml:space="preserve">תודה רבה. עכשיו </w:t>
      </w:r>
      <w:bookmarkStart w:id="556" w:name="_ETM_Q1_2792466"/>
      <w:bookmarkEnd w:id="556"/>
      <w:r>
        <w:rPr>
          <w:rFonts w:hint="cs"/>
          <w:rtl/>
          <w:lang w:eastAsia="he-IL"/>
        </w:rPr>
        <w:t xml:space="preserve">גיל. </w:t>
      </w:r>
    </w:p>
    <w:p w:rsidR="000377A7" w:rsidRPr="000377A7" w:rsidRDefault="000377A7" w:rsidP="000377A7">
      <w:pPr>
        <w:rPr>
          <w:rtl/>
          <w:lang w:eastAsia="he-IL"/>
        </w:rPr>
      </w:pPr>
    </w:p>
    <w:p w:rsidR="000377A7" w:rsidRDefault="000377A7" w:rsidP="000377A7">
      <w:pPr>
        <w:pStyle w:val="a4"/>
        <w:keepNext/>
        <w:rPr>
          <w:rtl/>
        </w:rPr>
      </w:pPr>
      <w:bookmarkStart w:id="557" w:name="ET_speaker_גיל_יוגב_51"/>
      <w:r w:rsidRPr="000377A7">
        <w:rPr>
          <w:rStyle w:val="TagStyle"/>
          <w:rtl/>
        </w:rPr>
        <w:t xml:space="preserve">&lt;&lt; דובר &gt;&gt; </w:t>
      </w:r>
      <w:r>
        <w:rPr>
          <w:rtl/>
        </w:rPr>
        <w:t>גיל יוגב:</w:t>
      </w:r>
      <w:r w:rsidRPr="000377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067786" w:rsidRDefault="00067786" w:rsidP="00067786">
      <w:pPr>
        <w:rPr>
          <w:rtl/>
          <w:lang w:eastAsia="he-IL"/>
        </w:rPr>
      </w:pPr>
    </w:p>
    <w:p w:rsidR="000377A7" w:rsidRDefault="00B74441" w:rsidP="009C5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אבא של בועז מנשה יוגב, השם יקום דמו. </w:t>
      </w:r>
      <w:r w:rsidR="00AC7A26">
        <w:rPr>
          <w:rFonts w:hint="cs"/>
          <w:rtl/>
          <w:lang w:eastAsia="he-IL"/>
        </w:rPr>
        <w:t>בועז</w:t>
      </w:r>
      <w:bookmarkStart w:id="558" w:name="_ETM_Q1_2807028"/>
      <w:bookmarkEnd w:id="558"/>
      <w:r w:rsidR="00AC7A26">
        <w:rPr>
          <w:rFonts w:hint="cs"/>
          <w:rtl/>
          <w:lang w:eastAsia="he-IL"/>
        </w:rPr>
        <w:t xml:space="preserve"> נהרג בשמחת תורה</w:t>
      </w:r>
      <w:bookmarkStart w:id="559" w:name="_ETM_Q1_2810404"/>
      <w:bookmarkStart w:id="560" w:name="_ETM_Q1_2810475"/>
      <w:bookmarkEnd w:id="559"/>
      <w:bookmarkEnd w:id="560"/>
      <w:r w:rsidR="00AC7A26">
        <w:rPr>
          <w:rFonts w:hint="cs"/>
          <w:rtl/>
          <w:lang w:eastAsia="he-IL"/>
        </w:rPr>
        <w:t xml:space="preserve">, הוא היה חייל ביחידה שנקראת קומץ. </w:t>
      </w:r>
      <w:bookmarkStart w:id="561" w:name="_ETM_Q1_2814172"/>
      <w:bookmarkEnd w:id="561"/>
      <w:r w:rsidR="00AC7A26">
        <w:rPr>
          <w:rFonts w:hint="cs"/>
          <w:rtl/>
          <w:lang w:eastAsia="he-IL"/>
        </w:rPr>
        <w:t xml:space="preserve">היחידה הזאת אחראית על כל נושא הגדרות, כל מערכות ההגנה </w:t>
      </w:r>
      <w:bookmarkStart w:id="562" w:name="_ETM_Q1_2813064"/>
      <w:bookmarkEnd w:id="562"/>
      <w:r w:rsidR="00AC7A26">
        <w:rPr>
          <w:rFonts w:hint="cs"/>
          <w:rtl/>
          <w:lang w:eastAsia="he-IL"/>
        </w:rPr>
        <w:t xml:space="preserve">שבגדר. ושם </w:t>
      </w:r>
      <w:r w:rsidR="000377A7">
        <w:rPr>
          <w:rFonts w:hint="cs"/>
          <w:rtl/>
          <w:lang w:eastAsia="he-IL"/>
        </w:rPr>
        <w:t>הוא היה במוצב נחל עוז כמעט שנה</w:t>
      </w:r>
      <w:r w:rsidR="00AC7A26">
        <w:rPr>
          <w:rFonts w:hint="cs"/>
          <w:rtl/>
          <w:lang w:eastAsia="he-IL"/>
        </w:rPr>
        <w:t xml:space="preserve"> בצורה קבועה</w:t>
      </w:r>
      <w:r w:rsidR="000377A7">
        <w:rPr>
          <w:rFonts w:hint="cs"/>
          <w:rtl/>
          <w:lang w:eastAsia="he-IL"/>
        </w:rPr>
        <w:t xml:space="preserve">. </w:t>
      </w:r>
      <w:r w:rsidR="00AC7A26">
        <w:rPr>
          <w:rFonts w:hint="cs"/>
          <w:rtl/>
          <w:lang w:eastAsia="he-IL"/>
        </w:rPr>
        <w:t xml:space="preserve">בשמחת תורה </w:t>
      </w:r>
      <w:r w:rsidR="000377A7">
        <w:rPr>
          <w:rFonts w:hint="cs"/>
          <w:rtl/>
          <w:lang w:eastAsia="he-IL"/>
        </w:rPr>
        <w:t>הוא נשאר בכוננות</w:t>
      </w:r>
      <w:r w:rsidR="00AC7A26">
        <w:rPr>
          <w:rFonts w:hint="cs"/>
          <w:rtl/>
          <w:lang w:eastAsia="he-IL"/>
        </w:rPr>
        <w:t xml:space="preserve"> עם </w:t>
      </w:r>
      <w:bookmarkStart w:id="563" w:name="_ETM_Q1_2829667"/>
      <w:bookmarkEnd w:id="563"/>
      <w:r w:rsidR="00AC7A26">
        <w:rPr>
          <w:rFonts w:hint="cs"/>
          <w:rtl/>
          <w:lang w:eastAsia="he-IL"/>
        </w:rPr>
        <w:t>עוד חיילים, חלקם לוחמים וחלקם לא לוחמים</w:t>
      </w:r>
      <w:r w:rsidR="000377A7">
        <w:rPr>
          <w:rFonts w:hint="cs"/>
          <w:rtl/>
          <w:lang w:eastAsia="he-IL"/>
        </w:rPr>
        <w:t>.</w:t>
      </w:r>
      <w:r w:rsidR="00AC7A26">
        <w:rPr>
          <w:rFonts w:hint="cs"/>
          <w:rtl/>
          <w:lang w:eastAsia="he-IL"/>
        </w:rPr>
        <w:t xml:space="preserve"> הוא היה </w:t>
      </w:r>
      <w:bookmarkStart w:id="564" w:name="_ETM_Q1_2832149"/>
      <w:bookmarkEnd w:id="564"/>
      <w:r w:rsidR="00AC7A26">
        <w:rPr>
          <w:rFonts w:hint="cs"/>
          <w:rtl/>
          <w:lang w:eastAsia="he-IL"/>
        </w:rPr>
        <w:t xml:space="preserve">חצי לוחם כזה. הם התעוררו בשעה 06:30 בבוקר </w:t>
      </w:r>
      <w:bookmarkStart w:id="565" w:name="_ETM_Q1_2832810"/>
      <w:bookmarkEnd w:id="565"/>
      <w:r w:rsidR="009C5A0D">
        <w:rPr>
          <w:rFonts w:hint="cs"/>
          <w:rtl/>
          <w:lang w:eastAsia="he-IL"/>
        </w:rPr>
        <w:t>מהפצמ"רים</w:t>
      </w:r>
      <w:r w:rsidR="002328C3">
        <w:rPr>
          <w:rFonts w:hint="cs"/>
          <w:rtl/>
          <w:lang w:eastAsia="he-IL"/>
        </w:rPr>
        <w:t xml:space="preserve"> ו</w:t>
      </w:r>
      <w:r w:rsidR="00AC7A26">
        <w:rPr>
          <w:rFonts w:hint="cs"/>
          <w:rtl/>
          <w:lang w:eastAsia="he-IL"/>
        </w:rPr>
        <w:t>רצו ישר למי</w:t>
      </w:r>
      <w:r w:rsidR="000377A7">
        <w:rPr>
          <w:rFonts w:hint="cs"/>
          <w:rtl/>
          <w:lang w:eastAsia="he-IL"/>
        </w:rPr>
        <w:t>גונית הקרובה אליהם, היו כמה מיגוניות</w:t>
      </w:r>
      <w:r w:rsidR="002328C3">
        <w:rPr>
          <w:rFonts w:hint="cs"/>
          <w:rtl/>
          <w:lang w:eastAsia="he-IL"/>
        </w:rPr>
        <w:t xml:space="preserve"> בבסיס הזה. </w:t>
      </w:r>
      <w:r w:rsidR="000377A7">
        <w:rPr>
          <w:rFonts w:hint="cs"/>
          <w:rtl/>
          <w:lang w:eastAsia="he-IL"/>
        </w:rPr>
        <w:t>הוא רץ בלי נשק ואפילו לא הספיק ללבוש מדים</w:t>
      </w:r>
      <w:r w:rsidR="009C5A0D">
        <w:rPr>
          <w:rFonts w:hint="cs"/>
          <w:rtl/>
          <w:lang w:eastAsia="he-IL"/>
        </w:rPr>
        <w:t xml:space="preserve">, </w:t>
      </w:r>
      <w:r w:rsidR="002328C3">
        <w:rPr>
          <w:rFonts w:hint="cs"/>
          <w:rtl/>
          <w:lang w:eastAsia="he-IL"/>
        </w:rPr>
        <w:t xml:space="preserve">ומייד תקפו את המוצב הזה כ-200 </w:t>
      </w:r>
      <w:bookmarkStart w:id="566" w:name="_ETM_Q1_2850737"/>
      <w:bookmarkEnd w:id="566"/>
      <w:r w:rsidR="002328C3">
        <w:rPr>
          <w:rFonts w:hint="cs"/>
          <w:rtl/>
          <w:lang w:eastAsia="he-IL"/>
        </w:rPr>
        <w:t xml:space="preserve">מחבלים. </w:t>
      </w:r>
    </w:p>
    <w:p w:rsidR="000377A7" w:rsidRDefault="000377A7" w:rsidP="000377A7">
      <w:pPr>
        <w:rPr>
          <w:rtl/>
          <w:lang w:eastAsia="he-IL"/>
        </w:rPr>
      </w:pPr>
    </w:p>
    <w:p w:rsidR="000377A7" w:rsidRDefault="000377A7" w:rsidP="002328C3">
      <w:pPr>
        <w:rPr>
          <w:rtl/>
          <w:lang w:eastAsia="he-IL"/>
        </w:rPr>
      </w:pPr>
      <w:r>
        <w:rPr>
          <w:rFonts w:hint="cs"/>
          <w:rtl/>
          <w:lang w:eastAsia="he-IL"/>
        </w:rPr>
        <w:t>בועז נלחם בתוך המיגונית</w:t>
      </w:r>
      <w:r w:rsidR="002328C3">
        <w:rPr>
          <w:rFonts w:hint="cs"/>
          <w:rtl/>
          <w:lang w:eastAsia="he-IL"/>
        </w:rPr>
        <w:t xml:space="preserve">, הייתה לחימה בכל מקום במוצב, ואנחנו יודעים </w:t>
      </w:r>
      <w:bookmarkStart w:id="567" w:name="_ETM_Q1_2871432"/>
      <w:bookmarkEnd w:id="567"/>
      <w:r w:rsidR="002328C3">
        <w:rPr>
          <w:rFonts w:hint="cs"/>
          <w:rtl/>
          <w:lang w:eastAsia="he-IL"/>
        </w:rPr>
        <w:t>היום שהלחימה הזאת במוצב הזה, הצילה חלק מהקיבוץ של</w:t>
      </w:r>
      <w:bookmarkStart w:id="568" w:name="_ETM_Q1_2870398"/>
      <w:bookmarkEnd w:id="568"/>
      <w:r w:rsidR="002328C3">
        <w:rPr>
          <w:rFonts w:hint="cs"/>
          <w:rtl/>
          <w:lang w:eastAsia="he-IL"/>
        </w:rPr>
        <w:t xml:space="preserve"> נחל עוז כי הם התכוונו לעבור מהבסיס לקיבוץ. ובועז </w:t>
      </w:r>
      <w:bookmarkStart w:id="569" w:name="_ETM_Q1_2874910"/>
      <w:bookmarkEnd w:id="569"/>
      <w:r w:rsidR="002328C3">
        <w:rPr>
          <w:rFonts w:hint="cs"/>
          <w:rtl/>
          <w:lang w:eastAsia="he-IL"/>
        </w:rPr>
        <w:t xml:space="preserve">נלחם בתוך המיגונית, </w:t>
      </w:r>
      <w:r>
        <w:rPr>
          <w:rFonts w:hint="cs"/>
          <w:rtl/>
          <w:lang w:eastAsia="he-IL"/>
        </w:rPr>
        <w:t>והוא</w:t>
      </w:r>
      <w:r w:rsidR="002328C3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הראשון שנהרג שם אחרי ש</w:t>
      </w:r>
      <w:r w:rsidR="002328C3">
        <w:rPr>
          <w:rFonts w:hint="cs"/>
          <w:rtl/>
          <w:lang w:eastAsia="he-IL"/>
        </w:rPr>
        <w:t xml:space="preserve">הוא הרג כמה מחבלים, ככה מתארים החיילים </w:t>
      </w:r>
      <w:bookmarkStart w:id="570" w:name="_ETM_Q1_2888745"/>
      <w:bookmarkEnd w:id="570"/>
      <w:r w:rsidR="002328C3">
        <w:rPr>
          <w:rFonts w:hint="cs"/>
          <w:rtl/>
          <w:lang w:eastAsia="he-IL"/>
        </w:rPr>
        <w:t>שהיו איתו. עשרה מתוך המיגונית ניצלו וארבעה</w:t>
      </w:r>
      <w:r>
        <w:rPr>
          <w:rFonts w:hint="cs"/>
          <w:rtl/>
          <w:lang w:eastAsia="he-IL"/>
        </w:rPr>
        <w:t xml:space="preserve"> נהרג</w:t>
      </w:r>
      <w:r w:rsidR="002328C3">
        <w:rPr>
          <w:rFonts w:hint="cs"/>
          <w:rtl/>
          <w:lang w:eastAsia="he-IL"/>
        </w:rPr>
        <w:t>ו, בזכות הלחימה ה</w:t>
      </w:r>
      <w:bookmarkStart w:id="571" w:name="_ETM_Q1_2896130"/>
      <w:bookmarkEnd w:id="571"/>
      <w:r w:rsidR="002328C3">
        <w:rPr>
          <w:rFonts w:hint="cs"/>
          <w:rtl/>
          <w:lang w:eastAsia="he-IL"/>
        </w:rPr>
        <w:t xml:space="preserve">זאת, וזה הציל גם אחרים. </w:t>
      </w:r>
    </w:p>
    <w:p w:rsidR="000377A7" w:rsidRDefault="000377A7" w:rsidP="000377A7">
      <w:pPr>
        <w:rPr>
          <w:rtl/>
          <w:lang w:eastAsia="he-IL"/>
        </w:rPr>
      </w:pPr>
    </w:p>
    <w:p w:rsidR="000377A7" w:rsidRDefault="000377A7" w:rsidP="009C5A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באתי בשם פורום הגבורה,</w:t>
      </w:r>
      <w:r w:rsidR="00B57B6E">
        <w:rPr>
          <w:rFonts w:hint="cs"/>
          <w:rtl/>
          <w:lang w:eastAsia="he-IL"/>
        </w:rPr>
        <w:t xml:space="preserve"> זה פורום</w:t>
      </w:r>
      <w:r>
        <w:rPr>
          <w:rFonts w:hint="cs"/>
          <w:rtl/>
          <w:lang w:eastAsia="he-IL"/>
        </w:rPr>
        <w:t xml:space="preserve"> של משפחות של נופלים</w:t>
      </w:r>
      <w:r w:rsidR="00B57B6E">
        <w:rPr>
          <w:rFonts w:hint="cs"/>
          <w:rtl/>
          <w:lang w:eastAsia="he-IL"/>
        </w:rPr>
        <w:t xml:space="preserve">, פורום א-פוליטי, </w:t>
      </w:r>
      <w:r>
        <w:rPr>
          <w:rFonts w:hint="cs"/>
          <w:rtl/>
          <w:lang w:eastAsia="he-IL"/>
        </w:rPr>
        <w:t>שרוצ</w:t>
      </w:r>
      <w:r w:rsidR="009C5A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לחזק את המדינה כדי לקיים את צוואת הנופלים.</w:t>
      </w:r>
      <w:r w:rsidR="00B57B6E">
        <w:rPr>
          <w:rFonts w:hint="cs"/>
          <w:rtl/>
          <w:lang w:eastAsia="he-IL"/>
        </w:rPr>
        <w:t xml:space="preserve"> צוואת הנופלים היא צוואת</w:t>
      </w:r>
      <w:bookmarkStart w:id="572" w:name="_ETM_Q1_2921607"/>
      <w:bookmarkEnd w:id="572"/>
      <w:r w:rsidR="00B57B6E">
        <w:rPr>
          <w:rFonts w:hint="cs"/>
          <w:rtl/>
          <w:lang w:eastAsia="he-IL"/>
        </w:rPr>
        <w:t xml:space="preserve"> לחימה עד הסוף, </w:t>
      </w:r>
      <w:r>
        <w:rPr>
          <w:rFonts w:hint="cs"/>
          <w:rtl/>
          <w:lang w:eastAsia="he-IL"/>
        </w:rPr>
        <w:t xml:space="preserve">כמו </w:t>
      </w:r>
      <w:r w:rsidR="00B57B6E">
        <w:rPr>
          <w:rFonts w:hint="cs"/>
          <w:rtl/>
          <w:lang w:eastAsia="he-IL"/>
        </w:rPr>
        <w:t xml:space="preserve">המטרות </w:t>
      </w:r>
      <w:r>
        <w:rPr>
          <w:rFonts w:hint="cs"/>
          <w:rtl/>
          <w:lang w:eastAsia="he-IL"/>
        </w:rPr>
        <w:t>שהקבינט הגדיר</w:t>
      </w:r>
      <w:r w:rsidR="00B57B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למוטט את החמאס ולהרוג עד </w:t>
      </w:r>
      <w:r w:rsidR="00B57B6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חרון המחבלים. </w:t>
      </w:r>
      <w:r w:rsidR="00B57B6E">
        <w:rPr>
          <w:rFonts w:hint="cs"/>
          <w:rtl/>
          <w:lang w:eastAsia="he-IL"/>
        </w:rPr>
        <w:t>לנקות את השטח לחלוטין. וכמובן,</w:t>
      </w:r>
      <w:bookmarkStart w:id="573" w:name="_ETM_Q1_2931205"/>
      <w:bookmarkEnd w:id="573"/>
      <w:r w:rsidR="00B57B6E">
        <w:rPr>
          <w:rFonts w:hint="cs"/>
          <w:rtl/>
          <w:lang w:eastAsia="he-IL"/>
        </w:rPr>
        <w:t xml:space="preserve"> לא פחות חשוב להחזיר את כל החטופים. </w:t>
      </w:r>
    </w:p>
    <w:p w:rsidR="000377A7" w:rsidRDefault="000377A7" w:rsidP="000377A7">
      <w:pPr>
        <w:rPr>
          <w:rtl/>
          <w:lang w:eastAsia="he-IL"/>
        </w:rPr>
      </w:pPr>
    </w:p>
    <w:p w:rsidR="000377A7" w:rsidRDefault="00B57B6E" w:rsidP="009C5A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מתפללים יום יום בבית הכנסת אצלנו, עושים תפילות ארוכות למע</w:t>
      </w:r>
      <w:bookmarkStart w:id="574" w:name="_ETM_Q1_2936998"/>
      <w:bookmarkEnd w:id="574"/>
      <w:r>
        <w:rPr>
          <w:rFonts w:hint="cs"/>
          <w:rtl/>
          <w:lang w:eastAsia="he-IL"/>
        </w:rPr>
        <w:t>ן החטופים כדי שהם  יחזר</w:t>
      </w:r>
      <w:r w:rsidR="009C5A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.</w:t>
      </w:r>
      <w:r w:rsidR="000377A7">
        <w:rPr>
          <w:rFonts w:hint="cs"/>
          <w:rtl/>
          <w:lang w:eastAsia="he-IL"/>
        </w:rPr>
        <w:t xml:space="preserve"> כתוב בתהלים</w:t>
      </w:r>
      <w:r>
        <w:rPr>
          <w:rFonts w:hint="cs"/>
          <w:rtl/>
          <w:lang w:eastAsia="he-IL"/>
        </w:rPr>
        <w:t>: "</w:t>
      </w:r>
      <w:r w:rsidR="009C5A0D" w:rsidRPr="009C5A0D">
        <w:rPr>
          <w:rtl/>
        </w:rPr>
        <w:t xml:space="preserve"> </w:t>
      </w:r>
      <w:r w:rsidR="009C5A0D" w:rsidRPr="009C5A0D">
        <w:rPr>
          <w:rtl/>
          <w:lang w:eastAsia="he-IL"/>
        </w:rPr>
        <w:t xml:space="preserve">מוציא אסירים </w:t>
      </w:r>
      <w:proofErr w:type="spellStart"/>
      <w:r w:rsidR="009C5A0D" w:rsidRPr="009C5A0D">
        <w:rPr>
          <w:rtl/>
          <w:lang w:eastAsia="he-IL"/>
        </w:rPr>
        <w:t>בכושרות</w:t>
      </w:r>
      <w:proofErr w:type="spellEnd"/>
      <w:r>
        <w:rPr>
          <w:rFonts w:hint="cs"/>
          <w:rtl/>
          <w:lang w:eastAsia="he-IL"/>
        </w:rPr>
        <w:t>". והרב פה הזכיר את הנושא הזה: "אנוכי, ה</w:t>
      </w:r>
      <w:r w:rsidR="009C5A0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אלוהיך אשר הוצאתיך מארץ מצרים", </w:t>
      </w:r>
      <w:bookmarkStart w:id="575" w:name="_ETM_Q1_2952368"/>
      <w:bookmarkEnd w:id="575"/>
      <w:r w:rsidR="000377A7">
        <w:rPr>
          <w:rFonts w:hint="cs"/>
          <w:rtl/>
          <w:lang w:eastAsia="he-IL"/>
        </w:rPr>
        <w:t>מ</w:t>
      </w:r>
      <w:r w:rsidR="009C5A0D">
        <w:rPr>
          <w:rFonts w:hint="cs"/>
          <w:rtl/>
          <w:lang w:eastAsia="he-IL"/>
        </w:rPr>
        <w:t xml:space="preserve">תוך </w:t>
      </w:r>
      <w:proofErr w:type="spellStart"/>
      <w:r w:rsidR="009C5A0D">
        <w:rPr>
          <w:rFonts w:hint="cs"/>
          <w:rtl/>
          <w:lang w:eastAsia="he-IL"/>
        </w:rPr>
        <w:t>המיצרים</w:t>
      </w:r>
      <w:proofErr w:type="spellEnd"/>
      <w:r w:rsidR="009C5A0D">
        <w:rPr>
          <w:rFonts w:hint="cs"/>
          <w:rtl/>
          <w:lang w:eastAsia="he-IL"/>
        </w:rPr>
        <w:t xml:space="preserve"> האלה, החטופים האלה. </w:t>
      </w:r>
      <w:r w:rsidR="000377A7">
        <w:rPr>
          <w:rFonts w:hint="cs"/>
          <w:rtl/>
          <w:lang w:eastAsia="he-IL"/>
        </w:rPr>
        <w:t xml:space="preserve">וראינו את זה אתמול בלילה איך הקדוש ברוך הוא יכול לעשות נס </w:t>
      </w:r>
      <w:r>
        <w:rPr>
          <w:rFonts w:hint="cs"/>
          <w:rtl/>
          <w:lang w:eastAsia="he-IL"/>
        </w:rPr>
        <w:t xml:space="preserve">אדיר </w:t>
      </w:r>
      <w:r w:rsidR="000377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0377A7">
        <w:rPr>
          <w:rFonts w:hint="cs"/>
          <w:rtl/>
          <w:lang w:eastAsia="he-IL"/>
        </w:rPr>
        <w:t>הוצי</w:t>
      </w:r>
      <w:r>
        <w:rPr>
          <w:rFonts w:hint="cs"/>
          <w:rtl/>
          <w:lang w:eastAsia="he-IL"/>
        </w:rPr>
        <w:t>א</w:t>
      </w:r>
      <w:r w:rsidR="000377A7">
        <w:rPr>
          <w:rFonts w:hint="cs"/>
          <w:rtl/>
          <w:lang w:eastAsia="he-IL"/>
        </w:rPr>
        <w:t xml:space="preserve"> חטופים ח</w:t>
      </w:r>
      <w:r>
        <w:rPr>
          <w:rFonts w:hint="cs"/>
          <w:rtl/>
          <w:lang w:eastAsia="he-IL"/>
        </w:rPr>
        <w:t>יים מתוך התו</w:t>
      </w:r>
      <w:r w:rsidR="000377A7">
        <w:rPr>
          <w:rFonts w:hint="cs"/>
          <w:rtl/>
          <w:lang w:eastAsia="he-IL"/>
        </w:rPr>
        <w:t xml:space="preserve">פת. </w:t>
      </w:r>
      <w:r>
        <w:rPr>
          <w:rFonts w:hint="cs"/>
          <w:rtl/>
          <w:lang w:eastAsia="he-IL"/>
        </w:rPr>
        <w:t>מתוך המצב הכי קשה שלהם, אפשר לעשות את זה</w:t>
      </w:r>
      <w:bookmarkStart w:id="576" w:name="_ETM_Q1_2964185"/>
      <w:bookmarkEnd w:id="576"/>
      <w:r>
        <w:rPr>
          <w:rFonts w:hint="cs"/>
          <w:rtl/>
          <w:lang w:eastAsia="he-IL"/>
        </w:rPr>
        <w:t xml:space="preserve">. </w:t>
      </w:r>
    </w:p>
    <w:p w:rsidR="000377A7" w:rsidRDefault="000377A7" w:rsidP="000377A7">
      <w:pPr>
        <w:rPr>
          <w:rtl/>
          <w:lang w:eastAsia="he-IL"/>
        </w:rPr>
      </w:pPr>
    </w:p>
    <w:p w:rsidR="000377A7" w:rsidRDefault="00B57B6E" w:rsidP="009C5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לעשות את זה </w:t>
      </w:r>
      <w:r w:rsidR="009C5A0D">
        <w:rPr>
          <w:rFonts w:hint="cs"/>
          <w:rtl/>
          <w:lang w:eastAsia="he-IL"/>
        </w:rPr>
        <w:t>עם מה</w:t>
      </w:r>
      <w:r>
        <w:rPr>
          <w:rFonts w:hint="cs"/>
          <w:rtl/>
          <w:lang w:eastAsia="he-IL"/>
        </w:rPr>
        <w:t xml:space="preserve"> שאנחנו חייבים לעשות</w:t>
      </w:r>
      <w:bookmarkStart w:id="577" w:name="_ETM_Q1_2965577"/>
      <w:bookmarkEnd w:id="577"/>
      <w:r>
        <w:rPr>
          <w:rFonts w:hint="cs"/>
          <w:rtl/>
          <w:lang w:eastAsia="he-IL"/>
        </w:rPr>
        <w:t xml:space="preserve"> עד הסוף, וזה להמשיך את הלחימה עד הסוף</w:t>
      </w:r>
      <w:r w:rsidR="009C5A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</w:t>
      </w:r>
      <w:r w:rsidR="000377A7">
        <w:rPr>
          <w:rFonts w:hint="cs"/>
          <w:rtl/>
          <w:lang w:eastAsia="he-IL"/>
        </w:rPr>
        <w:t>להיכנס לרפיח</w:t>
      </w:r>
      <w:r>
        <w:rPr>
          <w:rFonts w:hint="cs"/>
          <w:rtl/>
          <w:lang w:eastAsia="he-IL"/>
        </w:rPr>
        <w:t xml:space="preserve"> בצורה מלאה ולהמשיך את </w:t>
      </w:r>
      <w:bookmarkStart w:id="578" w:name="_ETM_Q1_2982721"/>
      <w:bookmarkEnd w:id="578"/>
      <w:r>
        <w:rPr>
          <w:rFonts w:hint="cs"/>
          <w:rtl/>
          <w:lang w:eastAsia="he-IL"/>
        </w:rPr>
        <w:t>הניצחון הזה עד הסוף. חייבים לנצח את החמא</w:t>
      </w:r>
      <w:bookmarkStart w:id="579" w:name="_ETM_Q1_2984860"/>
      <w:bookmarkEnd w:id="579"/>
      <w:r>
        <w:rPr>
          <w:rFonts w:hint="cs"/>
          <w:rtl/>
          <w:lang w:eastAsia="he-IL"/>
        </w:rPr>
        <w:t xml:space="preserve">ס, אחרת הדבר הזה יחזור אלינו, ויחזור אלינו </w:t>
      </w:r>
      <w:r w:rsidR="000377A7">
        <w:rPr>
          <w:rFonts w:hint="cs"/>
          <w:rtl/>
          <w:lang w:eastAsia="he-IL"/>
        </w:rPr>
        <w:t>בגדול.</w:t>
      </w:r>
      <w:r>
        <w:rPr>
          <w:rFonts w:hint="cs"/>
          <w:rtl/>
          <w:lang w:eastAsia="he-IL"/>
        </w:rPr>
        <w:t xml:space="preserve"> אם ע</w:t>
      </w:r>
      <w:bookmarkStart w:id="580" w:name="_ETM_Q1_2985600"/>
      <w:bookmarkEnd w:id="580"/>
      <w:r>
        <w:rPr>
          <w:rFonts w:hint="cs"/>
          <w:rtl/>
          <w:lang w:eastAsia="he-IL"/>
        </w:rPr>
        <w:t xml:space="preserve">כשיו אנחנו נעצור את הלחימה אנחנו לא נוכל אחרי זה </w:t>
      </w:r>
      <w:bookmarkStart w:id="581" w:name="_ETM_Q1_2995615"/>
      <w:bookmarkEnd w:id="581"/>
      <w:r>
        <w:rPr>
          <w:rFonts w:hint="cs"/>
          <w:rtl/>
          <w:lang w:eastAsia="he-IL"/>
        </w:rPr>
        <w:t>לבוא ולהילחם בצורה מלאה.</w:t>
      </w:r>
      <w:r w:rsidR="009C5A0D">
        <w:rPr>
          <w:rFonts w:hint="cs"/>
          <w:rtl/>
          <w:lang w:eastAsia="he-IL"/>
        </w:rPr>
        <w:t xml:space="preserve"> </w:t>
      </w:r>
      <w:r w:rsidR="000377A7">
        <w:rPr>
          <w:rFonts w:hint="cs"/>
          <w:rtl/>
          <w:lang w:eastAsia="he-IL"/>
        </w:rPr>
        <w:t>חייבים לנצח עד הסוף</w:t>
      </w:r>
      <w:r>
        <w:rPr>
          <w:rFonts w:hint="cs"/>
          <w:rtl/>
          <w:lang w:eastAsia="he-IL"/>
        </w:rPr>
        <w:t>,</w:t>
      </w:r>
      <w:r w:rsidR="000377A7">
        <w:rPr>
          <w:rFonts w:hint="cs"/>
          <w:rtl/>
          <w:lang w:eastAsia="he-IL"/>
        </w:rPr>
        <w:t xml:space="preserve"> ובעזרת השם</w:t>
      </w:r>
      <w:r>
        <w:rPr>
          <w:rFonts w:hint="cs"/>
          <w:rtl/>
          <w:lang w:eastAsia="he-IL"/>
        </w:rPr>
        <w:t>,</w:t>
      </w:r>
      <w:r w:rsidR="000377A7">
        <w:rPr>
          <w:rFonts w:hint="cs"/>
          <w:rtl/>
          <w:lang w:eastAsia="he-IL"/>
        </w:rPr>
        <w:t xml:space="preserve"> אנ</w:t>
      </w:r>
      <w:r>
        <w:rPr>
          <w:rFonts w:hint="cs"/>
          <w:rtl/>
          <w:lang w:eastAsia="he-IL"/>
        </w:rPr>
        <w:t>ח</w:t>
      </w:r>
      <w:r w:rsidR="000377A7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 xml:space="preserve">נצליח גם </w:t>
      </w:r>
      <w:r w:rsidR="000377A7">
        <w:rPr>
          <w:rFonts w:hint="cs"/>
          <w:rtl/>
          <w:lang w:eastAsia="he-IL"/>
        </w:rPr>
        <w:t>להוציא את כל החטופים.</w:t>
      </w:r>
      <w:r w:rsidR="007D7045">
        <w:rPr>
          <w:rFonts w:hint="cs"/>
          <w:rtl/>
          <w:lang w:eastAsia="he-IL"/>
        </w:rPr>
        <w:t xml:space="preserve"> אנחנו מתפללים </w:t>
      </w:r>
      <w:bookmarkStart w:id="582" w:name="_ETM_Q1_3000019"/>
      <w:bookmarkEnd w:id="582"/>
      <w:r w:rsidR="007D7045">
        <w:rPr>
          <w:rFonts w:hint="cs"/>
          <w:rtl/>
          <w:lang w:eastAsia="he-IL"/>
        </w:rPr>
        <w:t xml:space="preserve">עליהם כול יום. </w:t>
      </w:r>
      <w:r w:rsidR="000377A7">
        <w:rPr>
          <w:rFonts w:hint="cs"/>
          <w:rtl/>
          <w:lang w:eastAsia="he-IL"/>
        </w:rPr>
        <w:t xml:space="preserve"> </w:t>
      </w:r>
    </w:p>
    <w:p w:rsidR="000377A7" w:rsidRDefault="000377A7" w:rsidP="000377A7">
      <w:pPr>
        <w:rPr>
          <w:rtl/>
          <w:lang w:eastAsia="he-IL"/>
        </w:rPr>
      </w:pPr>
    </w:p>
    <w:p w:rsidR="000377A7" w:rsidRDefault="000377A7" w:rsidP="000377A7">
      <w:pPr>
        <w:pStyle w:val="af6"/>
        <w:keepNext/>
        <w:rPr>
          <w:rtl/>
        </w:rPr>
      </w:pPr>
      <w:bookmarkStart w:id="583" w:name="ET_yor_4996_52"/>
      <w:r w:rsidRPr="000377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77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"/>
    </w:p>
    <w:p w:rsidR="000377A7" w:rsidRDefault="000377A7" w:rsidP="000377A7">
      <w:pPr>
        <w:pStyle w:val="KeepWithNext"/>
        <w:rPr>
          <w:rtl/>
          <w:lang w:eastAsia="he-IL"/>
        </w:rPr>
      </w:pPr>
      <w:bookmarkStart w:id="584" w:name="_ETM_Q1_2994899"/>
      <w:bookmarkEnd w:id="584"/>
    </w:p>
    <w:p w:rsidR="00B57B6E" w:rsidRPr="00B57B6E" w:rsidRDefault="00B57B6E" w:rsidP="00B57B6E">
      <w:pPr>
        <w:rPr>
          <w:rtl/>
          <w:lang w:eastAsia="he-IL"/>
        </w:rPr>
      </w:pPr>
      <w:bookmarkStart w:id="585" w:name="_ETM_Q1_2995033"/>
      <w:bookmarkStart w:id="586" w:name="_ETM_Q1_2998227"/>
      <w:bookmarkEnd w:id="585"/>
      <w:bookmarkEnd w:id="586"/>
      <w:r>
        <w:rPr>
          <w:rFonts w:hint="cs"/>
          <w:rtl/>
          <w:lang w:eastAsia="he-IL"/>
        </w:rPr>
        <w:t xml:space="preserve">אמן ואמן. </w:t>
      </w:r>
      <w:r w:rsidR="009C5A0D">
        <w:rPr>
          <w:rFonts w:hint="cs"/>
          <w:rtl/>
          <w:lang w:eastAsia="he-IL"/>
        </w:rPr>
        <w:t xml:space="preserve">בעזרת השם, </w:t>
      </w:r>
      <w:r w:rsidR="007D7045">
        <w:rPr>
          <w:rFonts w:hint="cs"/>
          <w:rtl/>
          <w:lang w:eastAsia="he-IL"/>
        </w:rPr>
        <w:t>שהשם יעשה ניסים ונפלאות עם כל אל</w:t>
      </w:r>
      <w:bookmarkStart w:id="587" w:name="_ETM_Q1_3007847"/>
      <w:bookmarkEnd w:id="587"/>
      <w:r w:rsidR="007D7045">
        <w:rPr>
          <w:rFonts w:hint="cs"/>
          <w:rtl/>
          <w:lang w:eastAsia="he-IL"/>
        </w:rPr>
        <w:t xml:space="preserve">ה שנשארו ועם כולנו. בעזרת </w:t>
      </w:r>
      <w:r w:rsidR="00FB4E12">
        <w:rPr>
          <w:rFonts w:hint="cs"/>
          <w:rtl/>
          <w:lang w:eastAsia="he-IL"/>
        </w:rPr>
        <w:t xml:space="preserve">השם. בזה אנחנו נסיים </w:t>
      </w:r>
      <w:bookmarkStart w:id="588" w:name="_ETM_Q1_3008136"/>
      <w:bookmarkEnd w:id="588"/>
      <w:r w:rsidR="00FB4E12">
        <w:rPr>
          <w:rFonts w:hint="cs"/>
          <w:rtl/>
          <w:lang w:eastAsia="he-IL"/>
        </w:rPr>
        <w:t xml:space="preserve">את הדיון, תודה רבה. </w:t>
      </w:r>
    </w:p>
    <w:p w:rsidR="000377A7" w:rsidRDefault="000377A7" w:rsidP="000377A7">
      <w:pPr>
        <w:rPr>
          <w:rtl/>
          <w:lang w:eastAsia="he-IL"/>
        </w:rPr>
      </w:pPr>
    </w:p>
    <w:p w:rsidR="000377A7" w:rsidRDefault="000377A7" w:rsidP="000377A7">
      <w:pPr>
        <w:pStyle w:val="a4"/>
        <w:keepNext/>
        <w:rPr>
          <w:rtl/>
        </w:rPr>
      </w:pPr>
      <w:bookmarkStart w:id="589" w:name="ET_speaker_שי_ונקר_53"/>
      <w:r w:rsidRPr="000377A7">
        <w:rPr>
          <w:rStyle w:val="TagStyle"/>
          <w:rtl/>
        </w:rPr>
        <w:t xml:space="preserve"> &lt;&lt; דובר &gt;&gt; </w:t>
      </w:r>
      <w:r>
        <w:rPr>
          <w:rtl/>
        </w:rPr>
        <w:t>שי ונקר:</w:t>
      </w:r>
      <w:r w:rsidRPr="000377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:rsidR="000377A7" w:rsidRDefault="000377A7" w:rsidP="000377A7">
      <w:pPr>
        <w:pStyle w:val="KeepWithNext"/>
        <w:rPr>
          <w:rtl/>
          <w:lang w:eastAsia="he-IL"/>
        </w:rPr>
      </w:pPr>
    </w:p>
    <w:p w:rsidR="00FB4E12" w:rsidRDefault="00FB4E12" w:rsidP="00037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נרשמתי. </w:t>
      </w:r>
    </w:p>
    <w:p w:rsidR="00FB4E12" w:rsidRDefault="00FB4E12" w:rsidP="000377A7">
      <w:pPr>
        <w:rPr>
          <w:rtl/>
          <w:lang w:eastAsia="he-IL"/>
        </w:rPr>
      </w:pPr>
      <w:bookmarkStart w:id="590" w:name="_ETM_Q1_3015461"/>
      <w:bookmarkStart w:id="591" w:name="_ETM_Q1_3015561"/>
      <w:bookmarkEnd w:id="590"/>
      <w:bookmarkEnd w:id="591"/>
    </w:p>
    <w:p w:rsidR="00FB4E12" w:rsidRDefault="00FB4E12" w:rsidP="00FB4E12">
      <w:pPr>
        <w:pStyle w:val="af6"/>
        <w:keepNext/>
        <w:rPr>
          <w:rtl/>
        </w:rPr>
      </w:pPr>
      <w:bookmarkStart w:id="592" w:name="ET_yor_4996_93"/>
      <w:r w:rsidRPr="00FB4E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4E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:rsidR="00FB4E12" w:rsidRDefault="00FB4E12" w:rsidP="00FB4E12">
      <w:pPr>
        <w:pStyle w:val="KeepWithNext"/>
        <w:rPr>
          <w:rtl/>
          <w:lang w:eastAsia="he-IL"/>
        </w:rPr>
      </w:pPr>
    </w:p>
    <w:p w:rsidR="00FB4E12" w:rsidRDefault="00FB4E12" w:rsidP="00FB4E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נרשמת, אבל אני חייב לרוץ לוועדת הכנסת. </w:t>
      </w:r>
    </w:p>
    <w:p w:rsidR="00FB4E12" w:rsidRDefault="00FB4E12" w:rsidP="00FB4E12">
      <w:pPr>
        <w:rPr>
          <w:rtl/>
          <w:lang w:eastAsia="he-IL"/>
        </w:rPr>
      </w:pPr>
      <w:bookmarkStart w:id="593" w:name="_ETM_Q1_3012210"/>
      <w:bookmarkStart w:id="594" w:name="_ETM_Q1_3012284"/>
      <w:bookmarkEnd w:id="593"/>
      <w:bookmarkEnd w:id="594"/>
    </w:p>
    <w:p w:rsidR="00FB4E12" w:rsidRDefault="00FB4E12" w:rsidP="00FB4E12">
      <w:pPr>
        <w:pStyle w:val="a4"/>
        <w:keepNext/>
        <w:rPr>
          <w:rtl/>
        </w:rPr>
      </w:pPr>
      <w:bookmarkStart w:id="595" w:name="ET_speaker_שי_ונקר_94"/>
      <w:r w:rsidRPr="00FB4E12">
        <w:rPr>
          <w:rStyle w:val="TagStyle"/>
          <w:rtl/>
        </w:rPr>
        <w:t xml:space="preserve"> &lt;&lt; דובר &gt;&gt; </w:t>
      </w:r>
      <w:r>
        <w:rPr>
          <w:rtl/>
        </w:rPr>
        <w:t>שי ונקר:</w:t>
      </w:r>
      <w:r w:rsidRPr="00FB4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FB4E12" w:rsidRDefault="00FB4E12" w:rsidP="00FB4E12">
      <w:pPr>
        <w:pStyle w:val="KeepWithNext"/>
        <w:rPr>
          <w:rtl/>
          <w:lang w:eastAsia="he-IL"/>
        </w:rPr>
      </w:pPr>
    </w:p>
    <w:p w:rsidR="009C5A0D" w:rsidRDefault="00FB4E12" w:rsidP="00311F89">
      <w:pPr>
        <w:rPr>
          <w:rtl/>
          <w:lang w:eastAsia="he-IL"/>
        </w:rPr>
      </w:pPr>
      <w:bookmarkStart w:id="596" w:name="_ETM_Q1_3017196"/>
      <w:bookmarkStart w:id="597" w:name="_ETM_Q1_3017267"/>
      <w:bookmarkStart w:id="598" w:name="_ETM_Q1_3014981"/>
      <w:bookmarkEnd w:id="596"/>
      <w:bookmarkEnd w:id="597"/>
      <w:bookmarkEnd w:id="598"/>
      <w:r>
        <w:rPr>
          <w:rFonts w:hint="cs"/>
          <w:rtl/>
          <w:lang w:eastAsia="he-IL"/>
        </w:rPr>
        <w:t xml:space="preserve">אני אעשה את זה ממש </w:t>
      </w:r>
      <w:bookmarkStart w:id="599" w:name="_ETM_Q1_3013656"/>
      <w:bookmarkEnd w:id="599"/>
      <w:r>
        <w:rPr>
          <w:rFonts w:hint="cs"/>
          <w:rtl/>
          <w:lang w:eastAsia="he-IL"/>
        </w:rPr>
        <w:t xml:space="preserve">בקצרה. אני אבא של עומר, שחטוף ברצועת עזה. </w:t>
      </w:r>
      <w:r w:rsidR="00F01604">
        <w:rPr>
          <w:rFonts w:hint="cs"/>
          <w:rtl/>
          <w:lang w:eastAsia="he-IL"/>
        </w:rPr>
        <w:t xml:space="preserve">הוא נחטף </w:t>
      </w:r>
      <w:bookmarkStart w:id="600" w:name="_ETM_Q1_3027731"/>
      <w:bookmarkEnd w:id="600"/>
      <w:r w:rsidR="00F01604">
        <w:rPr>
          <w:rFonts w:hint="cs"/>
          <w:rtl/>
          <w:lang w:eastAsia="he-IL"/>
        </w:rPr>
        <w:t xml:space="preserve">משטח המסיבה ואני </w:t>
      </w:r>
      <w:r w:rsidR="000377A7">
        <w:rPr>
          <w:rFonts w:hint="cs"/>
          <w:rtl/>
          <w:lang w:eastAsia="he-IL"/>
        </w:rPr>
        <w:t>מרגיש פה שו</w:t>
      </w:r>
      <w:r w:rsidR="00F01604">
        <w:rPr>
          <w:rFonts w:hint="cs"/>
          <w:rtl/>
          <w:lang w:eastAsia="he-IL"/>
        </w:rPr>
        <w:t>תפות גורל עם האנשים שיושבים פה. הוא מדב</w:t>
      </w:r>
      <w:bookmarkStart w:id="601" w:name="_ETM_Q1_3030671"/>
      <w:bookmarkEnd w:id="601"/>
      <w:r w:rsidR="00F01604">
        <w:rPr>
          <w:rFonts w:hint="cs"/>
          <w:rtl/>
          <w:lang w:eastAsia="he-IL"/>
        </w:rPr>
        <w:t xml:space="preserve">ר על פורום גבורה, ויש פה </w:t>
      </w:r>
      <w:bookmarkStart w:id="602" w:name="_ETM_Q1_3034073"/>
      <w:bookmarkEnd w:id="602"/>
      <w:r w:rsidR="00F01604">
        <w:rPr>
          <w:rFonts w:hint="cs"/>
          <w:rtl/>
          <w:lang w:eastAsia="he-IL"/>
        </w:rPr>
        <w:t xml:space="preserve">את פורום תקווה, ואנחנו מטה המשפחות של החטופים והנעדרים. אנחנו שותפי גורל </w:t>
      </w:r>
      <w:bookmarkStart w:id="603" w:name="_ETM_Q1_3046971"/>
      <w:bookmarkEnd w:id="603"/>
      <w:r w:rsidR="00F01604">
        <w:rPr>
          <w:rFonts w:hint="cs"/>
          <w:rtl/>
          <w:lang w:eastAsia="he-IL"/>
        </w:rPr>
        <w:t>ואני רוצה לציין א</w:t>
      </w:r>
      <w:bookmarkStart w:id="604" w:name="_ETM_Q1_3052023"/>
      <w:bookmarkEnd w:id="604"/>
      <w:r w:rsidR="00F01604">
        <w:rPr>
          <w:rFonts w:hint="cs"/>
          <w:rtl/>
          <w:lang w:eastAsia="he-IL"/>
        </w:rPr>
        <w:t>ת נושא האחדות, יש לנו את אותה</w:t>
      </w:r>
      <w:bookmarkStart w:id="605" w:name="_ETM_Q1_3051401"/>
      <w:bookmarkEnd w:id="605"/>
      <w:r w:rsidR="00F01604">
        <w:rPr>
          <w:rFonts w:hint="cs"/>
          <w:rtl/>
          <w:lang w:eastAsia="he-IL"/>
        </w:rPr>
        <w:t xml:space="preserve"> משימה, אנחנו רוצים שהמלחמה הזאת תקרה כדי להחזיר את הביטחון ואני רוצה לחזק עוד יותר ולהגיד, צרי</w:t>
      </w:r>
      <w:r w:rsidR="00311F89">
        <w:rPr>
          <w:rFonts w:hint="cs"/>
          <w:rtl/>
          <w:lang w:eastAsia="he-IL"/>
        </w:rPr>
        <w:t xml:space="preserve">כים </w:t>
      </w:r>
      <w:r w:rsidR="00F01604">
        <w:rPr>
          <w:rFonts w:hint="cs"/>
          <w:rtl/>
          <w:lang w:eastAsia="he-IL"/>
        </w:rPr>
        <w:t xml:space="preserve">לתת </w:t>
      </w:r>
      <w:bookmarkStart w:id="606" w:name="_ETM_Q1_3056000"/>
      <w:bookmarkEnd w:id="606"/>
      <w:r w:rsidR="00311F89">
        <w:rPr>
          <w:rFonts w:hint="cs"/>
          <w:rtl/>
          <w:lang w:eastAsia="he-IL"/>
        </w:rPr>
        <w:t>לצה"</w:t>
      </w:r>
      <w:r w:rsidR="009C5A0D">
        <w:rPr>
          <w:rFonts w:hint="cs"/>
          <w:rtl/>
          <w:lang w:eastAsia="he-IL"/>
        </w:rPr>
        <w:t>ל לנצח ו</w:t>
      </w:r>
      <w:r w:rsidR="00311F89">
        <w:rPr>
          <w:rFonts w:hint="cs"/>
          <w:rtl/>
          <w:lang w:eastAsia="he-IL"/>
        </w:rPr>
        <w:t>כרגע לא מאפשרים לו לגמרי לנצח.</w:t>
      </w:r>
    </w:p>
    <w:p w:rsidR="009C5A0D" w:rsidRDefault="009C5A0D" w:rsidP="00311F89">
      <w:pPr>
        <w:rPr>
          <w:rtl/>
          <w:lang w:eastAsia="he-IL"/>
        </w:rPr>
      </w:pPr>
    </w:p>
    <w:p w:rsidR="000377A7" w:rsidRDefault="00311F89" w:rsidP="009C5A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607" w:name="_ETM_Q1_3064749"/>
      <w:bookmarkEnd w:id="607"/>
      <w:r>
        <w:rPr>
          <w:rFonts w:hint="cs"/>
          <w:rtl/>
          <w:lang w:eastAsia="he-IL"/>
        </w:rPr>
        <w:t xml:space="preserve"> צריכים לעשות את השילוב הזה יחד עם עיסקה נכונה ומחושבת, </w:t>
      </w:r>
      <w:bookmarkStart w:id="608" w:name="_ETM_Q1_3068412"/>
      <w:bookmarkEnd w:id="608"/>
      <w:r>
        <w:rPr>
          <w:rFonts w:hint="cs"/>
          <w:rtl/>
          <w:lang w:eastAsia="he-IL"/>
        </w:rPr>
        <w:t xml:space="preserve">כדי לקצר את הזמן של החטופים ולמוטט את חמאס בראש </w:t>
      </w:r>
      <w:bookmarkStart w:id="609" w:name="_ETM_Q1_3067998"/>
      <w:bookmarkEnd w:id="609"/>
      <w:r>
        <w:rPr>
          <w:rFonts w:hint="cs"/>
          <w:rtl/>
          <w:lang w:eastAsia="he-IL"/>
        </w:rPr>
        <w:t>ובראשונה</w:t>
      </w:r>
      <w:r w:rsidR="009C5A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משהו שחייבים לעשות כדי להח</w:t>
      </w:r>
      <w:r w:rsidR="009C5A0D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יר את הב</w:t>
      </w:r>
      <w:r w:rsidR="009C5A0D">
        <w:rPr>
          <w:rFonts w:hint="cs"/>
          <w:rtl/>
          <w:lang w:eastAsia="he-IL"/>
        </w:rPr>
        <w:t>יטחון,</w:t>
      </w:r>
      <w:r>
        <w:rPr>
          <w:rFonts w:hint="cs"/>
          <w:rtl/>
          <w:lang w:eastAsia="he-IL"/>
        </w:rPr>
        <w:t xml:space="preserve"> תודה</w:t>
      </w:r>
      <w:bookmarkStart w:id="610" w:name="_ETM_Q1_3072509"/>
      <w:bookmarkEnd w:id="610"/>
      <w:r>
        <w:rPr>
          <w:rFonts w:hint="cs"/>
          <w:rtl/>
          <w:lang w:eastAsia="he-IL"/>
        </w:rPr>
        <w:t xml:space="preserve">. </w:t>
      </w:r>
    </w:p>
    <w:p w:rsidR="000377A7" w:rsidRDefault="000377A7" w:rsidP="000377A7">
      <w:pPr>
        <w:rPr>
          <w:rtl/>
          <w:lang w:eastAsia="he-IL"/>
        </w:rPr>
      </w:pPr>
    </w:p>
    <w:p w:rsidR="000377A7" w:rsidRDefault="000377A7" w:rsidP="000377A7">
      <w:pPr>
        <w:pStyle w:val="af6"/>
        <w:keepNext/>
        <w:rPr>
          <w:rtl/>
        </w:rPr>
      </w:pPr>
      <w:bookmarkStart w:id="611" w:name="ET_yor_4996_54"/>
      <w:r w:rsidRPr="000377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77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"/>
    </w:p>
    <w:p w:rsidR="000377A7" w:rsidRDefault="000377A7" w:rsidP="000377A7">
      <w:pPr>
        <w:pStyle w:val="KeepWithNext"/>
        <w:rPr>
          <w:rtl/>
          <w:lang w:eastAsia="he-IL"/>
        </w:rPr>
      </w:pPr>
    </w:p>
    <w:p w:rsidR="000377A7" w:rsidRDefault="004009CF" w:rsidP="000377A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</w:t>
      </w:r>
      <w:r w:rsidR="009C5A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ותודה רבה לכל המשתתפים, ישיבה זאת נעולה. </w:t>
      </w:r>
    </w:p>
    <w:p w:rsidR="004009CF" w:rsidRDefault="004009CF" w:rsidP="000377A7">
      <w:pPr>
        <w:rPr>
          <w:rtl/>
          <w:lang w:eastAsia="he-IL"/>
        </w:rPr>
      </w:pPr>
    </w:p>
    <w:p w:rsidR="00CA1D4D" w:rsidRDefault="00CA1D4D" w:rsidP="000377A7">
      <w:pPr>
        <w:rPr>
          <w:rtl/>
          <w:lang w:eastAsia="he-IL"/>
        </w:rPr>
      </w:pPr>
      <w:bookmarkStart w:id="612" w:name="_GoBack"/>
      <w:bookmarkEnd w:id="612"/>
    </w:p>
    <w:p w:rsidR="004009CF" w:rsidRDefault="004009CF" w:rsidP="004009CF">
      <w:pPr>
        <w:pStyle w:val="afc"/>
        <w:keepNext/>
        <w:rPr>
          <w:rtl/>
          <w:lang w:eastAsia="he-IL"/>
        </w:rPr>
      </w:pPr>
      <w:bookmarkStart w:id="613" w:name="ET_meetingend_55"/>
      <w:r w:rsidRPr="004009C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11:50.</w:t>
      </w:r>
      <w:r w:rsidRPr="004009C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13"/>
    </w:p>
    <w:p w:rsidR="004009CF" w:rsidRDefault="004009CF" w:rsidP="004009CF">
      <w:pPr>
        <w:pStyle w:val="KeepWithNext"/>
        <w:rPr>
          <w:rtl/>
          <w:lang w:eastAsia="he-IL"/>
        </w:rPr>
      </w:pPr>
    </w:p>
    <w:p w:rsidR="004009CF" w:rsidRPr="004009CF" w:rsidRDefault="004009CF" w:rsidP="004009CF">
      <w:pPr>
        <w:rPr>
          <w:rtl/>
          <w:lang w:eastAsia="he-IL"/>
        </w:rPr>
      </w:pPr>
    </w:p>
    <w:p w:rsidR="00067786" w:rsidRDefault="00067786" w:rsidP="00067786">
      <w:pPr>
        <w:rPr>
          <w:rtl/>
          <w:lang w:eastAsia="he-IL"/>
        </w:rPr>
      </w:pPr>
    </w:p>
    <w:p w:rsidR="00067786" w:rsidRDefault="00067786" w:rsidP="00067786">
      <w:pPr>
        <w:rPr>
          <w:rtl/>
          <w:lang w:eastAsia="he-IL"/>
        </w:rPr>
      </w:pPr>
    </w:p>
    <w:p w:rsidR="00067786" w:rsidRDefault="00067786" w:rsidP="00067786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</w:t>
      </w:r>
    </w:p>
    <w:p w:rsidR="00067786" w:rsidRDefault="00067786" w:rsidP="00067786">
      <w:pPr>
        <w:pStyle w:val="KeepWithNext"/>
        <w:rPr>
          <w:rtl/>
          <w:lang w:eastAsia="he-IL"/>
        </w:rPr>
      </w:pPr>
    </w:p>
    <w:p w:rsidR="00067786" w:rsidRPr="00067786" w:rsidRDefault="00067786" w:rsidP="00067786">
      <w:pPr>
        <w:rPr>
          <w:rtl/>
          <w:lang w:eastAsia="he-IL"/>
        </w:rPr>
      </w:pPr>
    </w:p>
    <w:p w:rsidR="00D6464F" w:rsidRDefault="00D6464F" w:rsidP="00D6464F">
      <w:pPr>
        <w:rPr>
          <w:rtl/>
          <w:lang w:eastAsia="he-IL"/>
        </w:rPr>
      </w:pPr>
    </w:p>
    <w:p w:rsidR="00D6464F" w:rsidRPr="00D6464F" w:rsidRDefault="00D6464F" w:rsidP="00D6464F">
      <w:pPr>
        <w:rPr>
          <w:rtl/>
          <w:lang w:eastAsia="he-IL"/>
        </w:rPr>
      </w:pPr>
    </w:p>
    <w:p w:rsidR="00D6464F" w:rsidRPr="00D6464F" w:rsidRDefault="00D6464F" w:rsidP="00D6464F">
      <w:pPr>
        <w:rPr>
          <w:rtl/>
          <w:lang w:eastAsia="he-IL"/>
        </w:rPr>
      </w:pPr>
    </w:p>
    <w:p w:rsidR="0014580F" w:rsidRPr="0014580F" w:rsidRDefault="0014580F" w:rsidP="0014580F">
      <w:pPr>
        <w:rPr>
          <w:rtl/>
          <w:lang w:eastAsia="he-IL"/>
        </w:rPr>
      </w:pPr>
    </w:p>
    <w:p w:rsidR="0014580F" w:rsidRDefault="0014580F" w:rsidP="0014580F">
      <w:pPr>
        <w:bidi w:val="0"/>
        <w:spacing w:line="240" w:lineRule="auto"/>
        <w:ind w:firstLine="0"/>
        <w:jc w:val="right"/>
        <w:rPr>
          <w:lang w:eastAsia="he-IL"/>
        </w:rPr>
      </w:pPr>
      <w:r>
        <w:rPr>
          <w:lang w:eastAsia="he-IL"/>
        </w:rPr>
        <w:tab/>
      </w:r>
      <w:r>
        <w:rPr>
          <w:lang w:eastAsia="he-IL"/>
        </w:rPr>
        <w:tab/>
      </w:r>
      <w:r>
        <w:rPr>
          <w:lang w:eastAsia="he-IL"/>
        </w:rPr>
        <w:tab/>
      </w:r>
    </w:p>
    <w:p w:rsidR="0014580F" w:rsidRPr="0014580F" w:rsidRDefault="0014580F" w:rsidP="0014580F">
      <w:pPr>
        <w:bidi w:val="0"/>
        <w:spacing w:line="240" w:lineRule="auto"/>
        <w:ind w:firstLine="0"/>
        <w:jc w:val="right"/>
        <w:rPr>
          <w:lang w:eastAsia="he-IL"/>
        </w:rPr>
      </w:pPr>
      <w:r>
        <w:rPr>
          <w:lang w:eastAsia="he-IL"/>
        </w:rPr>
        <w:tab/>
      </w:r>
    </w:p>
    <w:sectPr w:rsidR="0014580F" w:rsidRPr="0014580F" w:rsidSect="00CA1D4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A26" w:rsidRDefault="00AC7A26">
      <w:r>
        <w:separator/>
      </w:r>
    </w:p>
  </w:endnote>
  <w:endnote w:type="continuationSeparator" w:id="0">
    <w:p w:rsidR="00AC7A26" w:rsidRDefault="00AC7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A26" w:rsidRDefault="00AC7A26">
      <w:r>
        <w:separator/>
      </w:r>
    </w:p>
  </w:footnote>
  <w:footnote w:type="continuationSeparator" w:id="0">
    <w:p w:rsidR="00AC7A26" w:rsidRDefault="00AC7A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7A26" w:rsidRDefault="00AC7A2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C7A26" w:rsidRDefault="00AC7A2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7A26" w:rsidRDefault="00AC7A2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A1D4D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AC7A26" w:rsidRPr="00CC5815" w:rsidRDefault="00AC7A26" w:rsidP="008E5E3F">
    <w:pPr>
      <w:pStyle w:val="a3"/>
      <w:ind w:firstLine="0"/>
    </w:pPr>
    <w:r>
      <w:rPr>
        <w:rtl/>
      </w:rPr>
      <w:t>ועדת העבודה והרווחה</w:t>
    </w:r>
  </w:p>
  <w:p w:rsidR="00AC7A26" w:rsidRPr="00CC5815" w:rsidRDefault="00AC7A26" w:rsidP="008E5E3F">
    <w:pPr>
      <w:pStyle w:val="a3"/>
      <w:ind w:firstLine="0"/>
      <w:rPr>
        <w:rtl/>
      </w:rPr>
    </w:pPr>
    <w:r>
      <w:rPr>
        <w:rtl/>
      </w:rPr>
      <w:t>12/02/2024</w:t>
    </w:r>
  </w:p>
  <w:p w:rsidR="00AC7A26" w:rsidRPr="00CC5815" w:rsidRDefault="00AC7A2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7A26" w:rsidRDefault="00AC7A2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7A26" w:rsidRDefault="00AC7A2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C7A26" w:rsidRDefault="00AC7A2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C45894"/>
    <w:multiLevelType w:val="hybridMultilevel"/>
    <w:tmpl w:val="7DCA1BDA"/>
    <w:lvl w:ilvl="0" w:tplc="D5EC6F62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C23C75"/>
    <w:multiLevelType w:val="hybridMultilevel"/>
    <w:tmpl w:val="F7FE6D00"/>
    <w:lvl w:ilvl="0" w:tplc="1D243484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056422"/>
    <w:multiLevelType w:val="hybridMultilevel"/>
    <w:tmpl w:val="E548BE7C"/>
    <w:lvl w:ilvl="0" w:tplc="D85E2CD2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C58363B"/>
    <w:multiLevelType w:val="hybridMultilevel"/>
    <w:tmpl w:val="4D52C2A8"/>
    <w:lvl w:ilvl="0" w:tplc="7390E1D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CB91F68"/>
    <w:multiLevelType w:val="hybridMultilevel"/>
    <w:tmpl w:val="3F20133A"/>
    <w:lvl w:ilvl="0" w:tplc="E8A81BE4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8B3"/>
    <w:rsid w:val="0002047E"/>
    <w:rsid w:val="0002311B"/>
    <w:rsid w:val="00037279"/>
    <w:rsid w:val="000377A7"/>
    <w:rsid w:val="00042D3B"/>
    <w:rsid w:val="00044842"/>
    <w:rsid w:val="000473D0"/>
    <w:rsid w:val="00067786"/>
    <w:rsid w:val="00067F42"/>
    <w:rsid w:val="00092B80"/>
    <w:rsid w:val="000A17C6"/>
    <w:rsid w:val="000B060C"/>
    <w:rsid w:val="000B2EE6"/>
    <w:rsid w:val="000B57D9"/>
    <w:rsid w:val="000C1BF2"/>
    <w:rsid w:val="000C47F5"/>
    <w:rsid w:val="000E3314"/>
    <w:rsid w:val="000F2459"/>
    <w:rsid w:val="0014580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6E93"/>
    <w:rsid w:val="001F2D4F"/>
    <w:rsid w:val="002016FF"/>
    <w:rsid w:val="00216BB3"/>
    <w:rsid w:val="00225BAA"/>
    <w:rsid w:val="00227FEF"/>
    <w:rsid w:val="002328C3"/>
    <w:rsid w:val="00242E75"/>
    <w:rsid w:val="00261554"/>
    <w:rsid w:val="00262653"/>
    <w:rsid w:val="00275C03"/>
    <w:rsid w:val="00280D58"/>
    <w:rsid w:val="002A0814"/>
    <w:rsid w:val="002A7EF0"/>
    <w:rsid w:val="002C0049"/>
    <w:rsid w:val="002C3ED3"/>
    <w:rsid w:val="002D4BDB"/>
    <w:rsid w:val="002E5E31"/>
    <w:rsid w:val="00303B4C"/>
    <w:rsid w:val="00307707"/>
    <w:rsid w:val="00311F89"/>
    <w:rsid w:val="00321E62"/>
    <w:rsid w:val="00327BF8"/>
    <w:rsid w:val="00340AFA"/>
    <w:rsid w:val="00342CC8"/>
    <w:rsid w:val="00344926"/>
    <w:rsid w:val="00345F0D"/>
    <w:rsid w:val="00360FAE"/>
    <w:rsid w:val="003658CB"/>
    <w:rsid w:val="00366CFB"/>
    <w:rsid w:val="0036794C"/>
    <w:rsid w:val="00373508"/>
    <w:rsid w:val="0037473C"/>
    <w:rsid w:val="00396023"/>
    <w:rsid w:val="003A2737"/>
    <w:rsid w:val="003C279D"/>
    <w:rsid w:val="003F0A5F"/>
    <w:rsid w:val="003F2069"/>
    <w:rsid w:val="004009CF"/>
    <w:rsid w:val="004115E3"/>
    <w:rsid w:val="00420E41"/>
    <w:rsid w:val="00424C94"/>
    <w:rsid w:val="0042558E"/>
    <w:rsid w:val="00444788"/>
    <w:rsid w:val="00447608"/>
    <w:rsid w:val="00451746"/>
    <w:rsid w:val="00456B8F"/>
    <w:rsid w:val="00470EAC"/>
    <w:rsid w:val="004939DC"/>
    <w:rsid w:val="0049458B"/>
    <w:rsid w:val="00495FD8"/>
    <w:rsid w:val="004B0A65"/>
    <w:rsid w:val="004B1BE9"/>
    <w:rsid w:val="00500C0C"/>
    <w:rsid w:val="0050216D"/>
    <w:rsid w:val="0053134C"/>
    <w:rsid w:val="00546678"/>
    <w:rsid w:val="005506B9"/>
    <w:rsid w:val="0056374F"/>
    <w:rsid w:val="005817EC"/>
    <w:rsid w:val="00590B77"/>
    <w:rsid w:val="005A342D"/>
    <w:rsid w:val="005A69A0"/>
    <w:rsid w:val="005C1C97"/>
    <w:rsid w:val="005C33B9"/>
    <w:rsid w:val="005C363E"/>
    <w:rsid w:val="005D2E7C"/>
    <w:rsid w:val="005D3650"/>
    <w:rsid w:val="005D61F3"/>
    <w:rsid w:val="005E1C6B"/>
    <w:rsid w:val="005F76B0"/>
    <w:rsid w:val="00604303"/>
    <w:rsid w:val="006224C3"/>
    <w:rsid w:val="006308F7"/>
    <w:rsid w:val="00634F61"/>
    <w:rsid w:val="00641879"/>
    <w:rsid w:val="00660594"/>
    <w:rsid w:val="00663A25"/>
    <w:rsid w:val="00683494"/>
    <w:rsid w:val="00695A47"/>
    <w:rsid w:val="006A0CB7"/>
    <w:rsid w:val="006C6954"/>
    <w:rsid w:val="006F0259"/>
    <w:rsid w:val="00700433"/>
    <w:rsid w:val="00702755"/>
    <w:rsid w:val="0070472C"/>
    <w:rsid w:val="0072778C"/>
    <w:rsid w:val="007509A6"/>
    <w:rsid w:val="0077383D"/>
    <w:rsid w:val="007872B4"/>
    <w:rsid w:val="00791CBE"/>
    <w:rsid w:val="007C1064"/>
    <w:rsid w:val="007C693F"/>
    <w:rsid w:val="007C6ADD"/>
    <w:rsid w:val="007C6FBA"/>
    <w:rsid w:val="007D324C"/>
    <w:rsid w:val="007D7045"/>
    <w:rsid w:val="007F11E4"/>
    <w:rsid w:val="0082136D"/>
    <w:rsid w:val="00830E8D"/>
    <w:rsid w:val="008320F6"/>
    <w:rsid w:val="008321D7"/>
    <w:rsid w:val="00841223"/>
    <w:rsid w:val="00846BE9"/>
    <w:rsid w:val="00853207"/>
    <w:rsid w:val="008570E6"/>
    <w:rsid w:val="008713A4"/>
    <w:rsid w:val="00875F10"/>
    <w:rsid w:val="00884856"/>
    <w:rsid w:val="008A3AA2"/>
    <w:rsid w:val="008C0313"/>
    <w:rsid w:val="008C0ADC"/>
    <w:rsid w:val="008C6035"/>
    <w:rsid w:val="008C7015"/>
    <w:rsid w:val="008D1DFB"/>
    <w:rsid w:val="008D4F8E"/>
    <w:rsid w:val="008E03B4"/>
    <w:rsid w:val="008E31D7"/>
    <w:rsid w:val="008E5E3F"/>
    <w:rsid w:val="008F2D8A"/>
    <w:rsid w:val="0090279B"/>
    <w:rsid w:val="009078C4"/>
    <w:rsid w:val="0091213B"/>
    <w:rsid w:val="00914904"/>
    <w:rsid w:val="009258CE"/>
    <w:rsid w:val="009515F0"/>
    <w:rsid w:val="009830CB"/>
    <w:rsid w:val="009A5681"/>
    <w:rsid w:val="009B4E87"/>
    <w:rsid w:val="009C5A0D"/>
    <w:rsid w:val="009D478A"/>
    <w:rsid w:val="009E6E93"/>
    <w:rsid w:val="009F1518"/>
    <w:rsid w:val="009F5773"/>
    <w:rsid w:val="00A00C95"/>
    <w:rsid w:val="00A06919"/>
    <w:rsid w:val="00A15971"/>
    <w:rsid w:val="00A16BD5"/>
    <w:rsid w:val="00A22561"/>
    <w:rsid w:val="00A22C90"/>
    <w:rsid w:val="00A42723"/>
    <w:rsid w:val="00A43963"/>
    <w:rsid w:val="00A64A6D"/>
    <w:rsid w:val="00A66020"/>
    <w:rsid w:val="00A95344"/>
    <w:rsid w:val="00AB02EE"/>
    <w:rsid w:val="00AB3F3A"/>
    <w:rsid w:val="00AC7A26"/>
    <w:rsid w:val="00AD4EC9"/>
    <w:rsid w:val="00AD6FFC"/>
    <w:rsid w:val="00AE7F6A"/>
    <w:rsid w:val="00AF31E6"/>
    <w:rsid w:val="00AF4150"/>
    <w:rsid w:val="00B0509A"/>
    <w:rsid w:val="00B120B2"/>
    <w:rsid w:val="00B462EC"/>
    <w:rsid w:val="00B50340"/>
    <w:rsid w:val="00B57B6E"/>
    <w:rsid w:val="00B65508"/>
    <w:rsid w:val="00B74441"/>
    <w:rsid w:val="00B8517A"/>
    <w:rsid w:val="00BA6446"/>
    <w:rsid w:val="00BD47B7"/>
    <w:rsid w:val="00BF0943"/>
    <w:rsid w:val="00C06B5F"/>
    <w:rsid w:val="00C135D5"/>
    <w:rsid w:val="00C13B2D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19E"/>
    <w:rsid w:val="00C8624A"/>
    <w:rsid w:val="00CA1D4D"/>
    <w:rsid w:val="00CA5363"/>
    <w:rsid w:val="00CB6D60"/>
    <w:rsid w:val="00CC29A0"/>
    <w:rsid w:val="00CC5815"/>
    <w:rsid w:val="00CC6D09"/>
    <w:rsid w:val="00CD07D1"/>
    <w:rsid w:val="00CE24B8"/>
    <w:rsid w:val="00CE5849"/>
    <w:rsid w:val="00D02E89"/>
    <w:rsid w:val="00D278F7"/>
    <w:rsid w:val="00D37550"/>
    <w:rsid w:val="00D40A29"/>
    <w:rsid w:val="00D4364D"/>
    <w:rsid w:val="00D45D27"/>
    <w:rsid w:val="00D52EA9"/>
    <w:rsid w:val="00D6464F"/>
    <w:rsid w:val="00D8298D"/>
    <w:rsid w:val="00D86E57"/>
    <w:rsid w:val="00D96B24"/>
    <w:rsid w:val="00DB78D4"/>
    <w:rsid w:val="00DC7BF4"/>
    <w:rsid w:val="00DE5B80"/>
    <w:rsid w:val="00DE65BE"/>
    <w:rsid w:val="00E00030"/>
    <w:rsid w:val="00E135D6"/>
    <w:rsid w:val="00E22029"/>
    <w:rsid w:val="00E242AF"/>
    <w:rsid w:val="00E338CE"/>
    <w:rsid w:val="00E33AE3"/>
    <w:rsid w:val="00E426BB"/>
    <w:rsid w:val="00E53FE8"/>
    <w:rsid w:val="00E61903"/>
    <w:rsid w:val="00E64116"/>
    <w:rsid w:val="00EA1388"/>
    <w:rsid w:val="00EA624B"/>
    <w:rsid w:val="00EB057D"/>
    <w:rsid w:val="00EB18E4"/>
    <w:rsid w:val="00EB5C85"/>
    <w:rsid w:val="00EC0AC2"/>
    <w:rsid w:val="00EC1FB3"/>
    <w:rsid w:val="00EC2CD4"/>
    <w:rsid w:val="00EE09AD"/>
    <w:rsid w:val="00EF2F66"/>
    <w:rsid w:val="00F01604"/>
    <w:rsid w:val="00F053E5"/>
    <w:rsid w:val="00F10D2D"/>
    <w:rsid w:val="00F121B3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3304"/>
    <w:rsid w:val="00F821F6"/>
    <w:rsid w:val="00F84876"/>
    <w:rsid w:val="00F84D49"/>
    <w:rsid w:val="00F85ED6"/>
    <w:rsid w:val="00FB0768"/>
    <w:rsid w:val="00FB4E12"/>
    <w:rsid w:val="00FB6BE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778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27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5313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4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24442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65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994263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935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460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952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5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90068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73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66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1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994286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989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874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90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A8FD4-99FF-4FDE-A662-B9EDA168A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13</Pages>
  <Words>4316</Words>
  <Characters>24603</Characters>
  <Application>Microsoft Office Word</Application>
  <DocSecurity>0</DocSecurity>
  <Lines>205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101</cp:revision>
  <cp:lastPrinted>2015-07-20T08:20:00Z</cp:lastPrinted>
  <dcterms:created xsi:type="dcterms:W3CDTF">2018-05-03T11:21:00Z</dcterms:created>
  <dcterms:modified xsi:type="dcterms:W3CDTF">2024-04-18T07:37:00Z</dcterms:modified>
</cp:coreProperties>
</file>