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A84758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פרוטוקולים/עבודה/3137</w:t>
      </w:r>
    </w:p>
    <w:p w:rsidR="00000000" w:rsidRDefault="00A84758">
      <w:pPr>
        <w:jc w:val="right"/>
        <w:rPr>
          <w:rtl/>
        </w:rPr>
      </w:pPr>
      <w:r>
        <w:rPr>
          <w:rtl/>
        </w:rPr>
        <w:tab/>
        <w:t>ירושלים, ז' בסיון, תשס"א</w:t>
      </w:r>
    </w:p>
    <w:p w:rsidR="00000000" w:rsidRDefault="00A84758">
      <w:pPr>
        <w:jc w:val="right"/>
        <w:rPr>
          <w:rtl/>
          <w:lang w:val="es"/>
        </w:rPr>
      </w:pPr>
      <w:r>
        <w:rPr>
          <w:rtl/>
          <w:lang w:val="es"/>
        </w:rPr>
        <w:t>29 במאי, 2001</w:t>
      </w:r>
    </w:p>
    <w:p w:rsidR="00000000" w:rsidRDefault="00A84758">
      <w:pPr>
        <w:jc w:val="right"/>
        <w:rPr>
          <w:rtl/>
        </w:rPr>
      </w:pPr>
    </w:p>
    <w:p w:rsidR="00000000" w:rsidRDefault="00A84758">
      <w:pPr>
        <w:rPr>
          <w:rFonts w:hint="cs"/>
          <w:rtl/>
        </w:rPr>
      </w:pPr>
      <w:r>
        <w:rPr>
          <w:rFonts w:hint="cs"/>
          <w:rtl/>
        </w:rPr>
        <w:t>הכנסת החמש עשרה                                                                                     נוסח לא מתוקן</w:t>
      </w:r>
    </w:p>
    <w:p w:rsidR="00000000" w:rsidRDefault="00A84758">
      <w:pPr>
        <w:rPr>
          <w:rFonts w:hint="cs"/>
          <w:rtl/>
        </w:rPr>
      </w:pPr>
      <w:r>
        <w:rPr>
          <w:rFonts w:hint="cs"/>
          <w:rtl/>
        </w:rPr>
        <w:t xml:space="preserve">    מושב שלישי</w:t>
      </w:r>
    </w:p>
    <w:p w:rsidR="00000000" w:rsidRDefault="00A84758">
      <w:pPr>
        <w:rPr>
          <w:rFonts w:hint="cs"/>
          <w:rtl/>
        </w:rPr>
      </w:pPr>
    </w:p>
    <w:p w:rsidR="00000000" w:rsidRDefault="00A84758">
      <w:pPr>
        <w:jc w:val="center"/>
        <w:rPr>
          <w:rFonts w:hint="cs"/>
          <w:rtl/>
        </w:rPr>
      </w:pPr>
      <w:r>
        <w:rPr>
          <w:rFonts w:hint="cs"/>
          <w:rtl/>
        </w:rPr>
        <w:t>פרוטוקול מס' 300</w:t>
      </w:r>
    </w:p>
    <w:p w:rsidR="00000000" w:rsidRDefault="00A84758">
      <w:pPr>
        <w:jc w:val="center"/>
        <w:rPr>
          <w:rFonts w:hint="cs"/>
          <w:rtl/>
        </w:rPr>
      </w:pPr>
    </w:p>
    <w:p w:rsidR="00000000" w:rsidRDefault="00A84758">
      <w:pPr>
        <w:jc w:val="center"/>
        <w:rPr>
          <w:rFonts w:hint="cs"/>
          <w:rtl/>
        </w:rPr>
      </w:pPr>
      <w:r>
        <w:rPr>
          <w:rFonts w:hint="cs"/>
          <w:rtl/>
        </w:rPr>
        <w:t>מישיבת ועדת העבודה, הרווחה והבריאות</w:t>
      </w:r>
    </w:p>
    <w:p w:rsidR="00000000" w:rsidRDefault="00A84758">
      <w:pPr>
        <w:pStyle w:val="10"/>
        <w:rPr>
          <w:rFonts w:hint="cs"/>
          <w:rtl/>
        </w:rPr>
      </w:pPr>
      <w:r>
        <w:rPr>
          <w:rFonts w:hint="cs"/>
          <w:rtl/>
        </w:rPr>
        <w:t xml:space="preserve">יום שני, </w:t>
      </w:r>
      <w:r>
        <w:rPr>
          <w:rFonts w:hint="cs"/>
          <w:rtl/>
        </w:rPr>
        <w:t>כח' באייר תשס"א, 21.5.2001, שעה 11:30</w:t>
      </w:r>
    </w:p>
    <w:p w:rsidR="00000000" w:rsidRDefault="00A84758">
      <w:pPr>
        <w:jc w:val="both"/>
        <w:rPr>
          <w:rFonts w:hint="cs"/>
          <w:u w:val="single"/>
          <w:rtl/>
        </w:rPr>
      </w:pPr>
    </w:p>
    <w:p w:rsidR="00000000" w:rsidRDefault="00A84758">
      <w:pPr>
        <w:jc w:val="both"/>
        <w:rPr>
          <w:rFonts w:hint="cs"/>
          <w:u w:val="single"/>
          <w:rtl/>
        </w:rPr>
      </w:pPr>
      <w:r>
        <w:rPr>
          <w:rFonts w:hint="cs"/>
          <w:u w:val="single"/>
          <w:rtl/>
        </w:rPr>
        <w:t xml:space="preserve">נכחו: </w:t>
      </w:r>
    </w:p>
    <w:p w:rsidR="00000000" w:rsidRDefault="00A84758">
      <w:pPr>
        <w:jc w:val="both"/>
        <w:rPr>
          <w:rFonts w:hint="cs"/>
          <w:u w:val="single"/>
          <w:rtl/>
        </w:rPr>
      </w:pP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 xml:space="preserve">   </w:t>
      </w:r>
      <w:r>
        <w:rPr>
          <w:rFonts w:hint="cs"/>
          <w:u w:val="single"/>
          <w:rtl/>
        </w:rPr>
        <w:t>חברי הוועדה:</w:t>
      </w:r>
      <w:r>
        <w:rPr>
          <w:rFonts w:hint="cs"/>
          <w:rtl/>
        </w:rPr>
        <w:t xml:space="preserve"> נסים זאב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 xml:space="preserve">   </w:t>
      </w:r>
      <w:r>
        <w:rPr>
          <w:rFonts w:hint="cs"/>
          <w:u w:val="single"/>
          <w:rtl/>
        </w:rPr>
        <w:t>מוזמנים:</w:t>
      </w:r>
      <w:r>
        <w:rPr>
          <w:rFonts w:hint="cs"/>
          <w:rtl/>
        </w:rPr>
        <w:tab/>
        <w:t>חלי ניסנהולץ    -  לשכה משפטית, הסתדרות רפואית</w:t>
      </w: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אילן ישי            - לשכה משפטית, משרד הבריאות</w:t>
      </w: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ד"ר קורט למש </w:t>
      </w:r>
      <w:r>
        <w:rPr>
          <w:rtl/>
        </w:rPr>
        <w:t>–</w:t>
      </w:r>
      <w:r>
        <w:rPr>
          <w:rFonts w:hint="cs"/>
          <w:rtl/>
        </w:rPr>
        <w:t xml:space="preserve"> מפקח רפואי ארצי, משרד העבודה והרווחה</w:t>
      </w: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אילת </w:t>
      </w:r>
      <w:r>
        <w:rPr>
          <w:rFonts w:hint="cs"/>
          <w:rtl/>
        </w:rPr>
        <w:t>זלדין        - לשכה משפטית, משרד העבודה והרווחה</w:t>
      </w: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ליאורה עופרי     - לשכה משפטית, משרד העבודה והרווחה</w:t>
      </w: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ישראל חזקיה    - התאחדות התעשיינים</w:t>
      </w: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יואב כהן            - מ. מחלקת זכויות החבר, קופת חולים לאומית</w:t>
      </w: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יהודה עליאש     - ממונה על התקציבים, קופת חולים מאו</w:t>
      </w:r>
      <w:r>
        <w:rPr>
          <w:rFonts w:hint="cs"/>
          <w:rtl/>
        </w:rPr>
        <w:t>חדת</w:t>
      </w: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דני פייגה            - קופת חולים מכבי</w:t>
      </w: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u w:val="single"/>
          <w:rtl/>
        </w:rPr>
        <w:t>היועצת המשפטית:</w:t>
      </w:r>
      <w:r>
        <w:rPr>
          <w:rFonts w:hint="cs"/>
          <w:rtl/>
        </w:rPr>
        <w:tab/>
        <w:t>ג'ודי וסרמן</w:t>
      </w: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u w:val="single"/>
          <w:rtl/>
        </w:rPr>
        <w:t>מנהלת הוועדה:</w:t>
      </w:r>
      <w:r>
        <w:rPr>
          <w:rFonts w:hint="cs"/>
          <w:rtl/>
        </w:rPr>
        <w:tab/>
      </w:r>
      <w:r>
        <w:rPr>
          <w:rFonts w:hint="cs"/>
          <w:rtl/>
        </w:rPr>
        <w:tab/>
        <w:t>שירלי אברמי</w:t>
      </w: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u w:val="single"/>
          <w:rtl/>
        </w:rPr>
        <w:t>קצרנית:</w:t>
      </w:r>
      <w:r>
        <w:rPr>
          <w:rFonts w:hint="cs"/>
          <w:rtl/>
        </w:rPr>
        <w:tab/>
      </w:r>
      <w:r>
        <w:rPr>
          <w:rFonts w:hint="cs"/>
          <w:rtl/>
        </w:rPr>
        <w:tab/>
        <w:t>טלי רם</w:t>
      </w: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u w:val="single"/>
          <w:rtl/>
        </w:rPr>
        <w:t>סדר היום:</w:t>
      </w: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 xml:space="preserve">הצעת חוק ביטוח בריאות ממלכתי (תיקון מס' 13) (איסור דרישת פרטים על חברות בקופת חולים), התשס"א-2000 </w:t>
      </w:r>
      <w:r>
        <w:rPr>
          <w:rtl/>
        </w:rPr>
        <w:t>–</w:t>
      </w:r>
      <w:r>
        <w:rPr>
          <w:rFonts w:hint="cs"/>
          <w:rtl/>
        </w:rPr>
        <w:t xml:space="preserve"> חברי הכנסת: יהודית נא</w:t>
      </w:r>
      <w:r>
        <w:rPr>
          <w:rFonts w:hint="cs"/>
          <w:rtl/>
        </w:rPr>
        <w:t xml:space="preserve">ות, ויקטור בריילובסקי, אליעזר זנדברג, יוסף לפיד, אברהם פורז, יוסף יצחק פריצקי. </w:t>
      </w: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center"/>
        <w:rPr>
          <w:rFonts w:hint="cs"/>
          <w:rtl/>
        </w:rPr>
      </w:pPr>
    </w:p>
    <w:p w:rsidR="00000000" w:rsidRDefault="00A84758">
      <w:pPr>
        <w:jc w:val="center"/>
        <w:rPr>
          <w:rFonts w:hint="cs"/>
          <w:u w:val="single"/>
          <w:rtl/>
        </w:rPr>
      </w:pPr>
      <w:r>
        <w:rPr>
          <w:rtl/>
        </w:rPr>
        <w:br w:type="page"/>
      </w:r>
      <w:r>
        <w:rPr>
          <w:rFonts w:hint="cs"/>
          <w:u w:val="single"/>
          <w:rtl/>
        </w:rPr>
        <w:lastRenderedPageBreak/>
        <w:t xml:space="preserve">הצעת חוק ביטוח בריאות ממלכתי (תיקון מס' 13)(איסור דרישת פרטים </w:t>
      </w:r>
    </w:p>
    <w:p w:rsidR="00000000" w:rsidRDefault="00A84758">
      <w:pPr>
        <w:jc w:val="center"/>
        <w:rPr>
          <w:rFonts w:hint="cs"/>
          <w:u w:val="single"/>
          <w:rtl/>
        </w:rPr>
      </w:pPr>
      <w:r>
        <w:rPr>
          <w:rFonts w:hint="cs"/>
          <w:u w:val="single"/>
          <w:rtl/>
        </w:rPr>
        <w:t xml:space="preserve">על חברות בקופת חולים), התשס"א-2000 </w:t>
      </w:r>
      <w:r>
        <w:rPr>
          <w:u w:val="single"/>
          <w:rtl/>
        </w:rPr>
        <w:t>–</w:t>
      </w:r>
    </w:p>
    <w:p w:rsidR="00000000" w:rsidRDefault="00A84758">
      <w:pPr>
        <w:jc w:val="center"/>
        <w:rPr>
          <w:rFonts w:hint="cs"/>
          <w:u w:val="single"/>
          <w:rtl/>
        </w:rPr>
      </w:pPr>
      <w:r>
        <w:rPr>
          <w:rFonts w:hint="cs"/>
          <w:u w:val="single"/>
          <w:rtl/>
        </w:rPr>
        <w:t>חברי הכנסת: יהודית נאות, ויקטור בריילובסקי, אליעזר זנדברג, יוסף לפיד</w:t>
      </w:r>
    </w:p>
    <w:p w:rsidR="00000000" w:rsidRDefault="00A84758">
      <w:pPr>
        <w:jc w:val="center"/>
        <w:rPr>
          <w:rFonts w:hint="cs"/>
          <w:u w:val="single"/>
          <w:rtl/>
        </w:rPr>
      </w:pPr>
      <w:r>
        <w:rPr>
          <w:rFonts w:hint="cs"/>
          <w:u w:val="single"/>
          <w:rtl/>
        </w:rPr>
        <w:t>אברה</w:t>
      </w:r>
      <w:r>
        <w:rPr>
          <w:rFonts w:hint="cs"/>
          <w:u w:val="single"/>
          <w:rtl/>
        </w:rPr>
        <w:t>ם פורז, יוסף יצחק פריצקי</w:t>
      </w:r>
    </w:p>
    <w:p w:rsidR="00000000" w:rsidRDefault="00A84758">
      <w:pPr>
        <w:jc w:val="both"/>
        <w:rPr>
          <w:rFonts w:hint="cs"/>
          <w:u w:val="single"/>
          <w:rtl/>
        </w:rPr>
      </w:pP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u w:val="single"/>
          <w:rtl/>
        </w:rPr>
        <w:t>מ"מ היו"ר נסים זאב:</w:t>
      </w: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ab/>
        <w:t>חברת הכנסת נאות, בבקשה.</w:t>
      </w:r>
    </w:p>
    <w:p w:rsidR="00000000" w:rsidRDefault="00A84758">
      <w:pPr>
        <w:jc w:val="both"/>
        <w:rPr>
          <w:rFonts w:hint="cs"/>
          <w:rtl/>
        </w:rPr>
      </w:pPr>
      <w:r>
        <w:rPr>
          <w:rtl/>
        </w:rPr>
        <w:br/>
      </w:r>
      <w:r>
        <w:rPr>
          <w:rFonts w:hint="cs"/>
          <w:u w:val="single"/>
          <w:rtl/>
        </w:rPr>
        <w:t>יהודית נאות:</w:t>
      </w: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ab/>
        <w:t>זו בעצם הצעה שנועדה למנוע ממעבידים פוטנציאליים לשאול את המועמדים לעבודה שאלות שאינן נוגעות לכישוריהם והתאמתם לעבודה, כאשר במקור אנחנו הלכנו על הצעה גורפת מדי. היה כאן ד</w:t>
      </w:r>
      <w:r>
        <w:rPr>
          <w:rFonts w:hint="cs"/>
          <w:rtl/>
        </w:rPr>
        <w:t>יון מאד מעמיק בישיבה הקודמת שבו למדתי וגם הובהר חד-משמעית שהצעת החוק המקורית כלשונה היתה פוגעת בכל הנושא של רפואה תעסוקתית.</w:t>
      </w: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ab/>
        <w:t>הסיכום של הדיון הקודם היה שהיועצת המשפטית תנסה לנסח הצעת חוק כשהמטרה של הצעת החוק תישאר עדיין בתוקפה, וזה בעצם הנוסח שמוגש כאן לקר</w:t>
      </w:r>
      <w:r>
        <w:rPr>
          <w:rFonts w:hint="cs"/>
          <w:rtl/>
        </w:rPr>
        <w:t xml:space="preserve">יאה שנייה ושלישית. </w:t>
      </w: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u w:val="single"/>
          <w:rtl/>
        </w:rPr>
        <w:t>מ"מ היו"ר נסים זאב:</w:t>
      </w: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ab/>
        <w:t xml:space="preserve">והוא מקובל עלייך. </w:t>
      </w:r>
    </w:p>
    <w:p w:rsidR="00000000" w:rsidRDefault="00A84758">
      <w:pPr>
        <w:jc w:val="both"/>
        <w:rPr>
          <w:rFonts w:hint="cs"/>
          <w:rtl/>
        </w:rPr>
      </w:pPr>
      <w:r>
        <w:rPr>
          <w:rtl/>
        </w:rPr>
        <w:br/>
      </w:r>
      <w:r>
        <w:rPr>
          <w:rFonts w:hint="cs"/>
          <w:u w:val="single"/>
          <w:rtl/>
        </w:rPr>
        <w:t>יהודית נאות:</w:t>
      </w: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ab/>
        <w:t>עלי הוא מקובל בהחלט כי אני לא התכוונתי לפגוע באף אחד, אלא רק למנוע שאלות שלא נוגעות לכישורים אבל בוודאי לא לפגוע ברפואה תעסוקתית.</w:t>
      </w:r>
    </w:p>
    <w:p w:rsidR="00000000" w:rsidRDefault="00A84758">
      <w:pPr>
        <w:jc w:val="both"/>
        <w:rPr>
          <w:rFonts w:hint="cs"/>
          <w:rtl/>
        </w:rPr>
      </w:pPr>
      <w:r>
        <w:rPr>
          <w:rtl/>
        </w:rPr>
        <w:br/>
      </w:r>
      <w:r>
        <w:rPr>
          <w:rFonts w:hint="cs"/>
          <w:u w:val="single"/>
          <w:rtl/>
        </w:rPr>
        <w:t>מ"מ היו"ר נסים זאב:</w:t>
      </w: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ab/>
        <w:t>יש למישהו הערות?</w:t>
      </w:r>
    </w:p>
    <w:p w:rsidR="00000000" w:rsidRDefault="00A84758">
      <w:pPr>
        <w:jc w:val="both"/>
        <w:rPr>
          <w:rFonts w:hint="cs"/>
          <w:rtl/>
        </w:rPr>
      </w:pPr>
      <w:r>
        <w:rPr>
          <w:rtl/>
        </w:rPr>
        <w:br/>
      </w:r>
      <w:r>
        <w:rPr>
          <w:rFonts w:hint="cs"/>
          <w:u w:val="single"/>
          <w:rtl/>
        </w:rPr>
        <w:t>יהודה ע</w:t>
      </w:r>
      <w:r>
        <w:rPr>
          <w:rFonts w:hint="cs"/>
          <w:u w:val="single"/>
          <w:rtl/>
        </w:rPr>
        <w:t>ליאש:</w:t>
      </w: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ab/>
        <w:t xml:space="preserve">יהודה עליאש מקופת חולים מאוחדת. ראשית, ברצוני לברך את חברת הכנסת נאות ואת הוועדה על התיקון הזה. אני חושב שהוא תיקון הכרחי. </w:t>
      </w: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ab/>
        <w:t>שתי הערות. בתיקון סעיף 4, בשורה האחרונה צריך לכתוב: ולא יתנה.</w:t>
      </w:r>
    </w:p>
    <w:p w:rsidR="00000000" w:rsidRDefault="00A84758">
      <w:pPr>
        <w:jc w:val="both"/>
        <w:rPr>
          <w:rFonts w:hint="cs"/>
          <w:rtl/>
        </w:rPr>
      </w:pPr>
      <w:r>
        <w:rPr>
          <w:rtl/>
        </w:rPr>
        <w:br/>
      </w:r>
      <w:r>
        <w:rPr>
          <w:rFonts w:hint="cs"/>
          <w:u w:val="single"/>
          <w:rtl/>
        </w:rPr>
        <w:t>ג'ודי וסרמן:</w:t>
      </w: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ab/>
        <w:t>זה בלתי אפשרי לכתוב ולא יתנה משום שבהמשך המש</w:t>
      </w:r>
      <w:r>
        <w:rPr>
          <w:rFonts w:hint="cs"/>
          <w:rtl/>
        </w:rPr>
        <w:t xml:space="preserve">פט כתוב: ולא יחייב עובד. אי אפשר לכתוב: ולא יתנה ולא יחייב. זה עניין לשוני. </w:t>
      </w:r>
    </w:p>
    <w:p w:rsidR="00000000" w:rsidRDefault="00A84758">
      <w:pPr>
        <w:jc w:val="both"/>
        <w:rPr>
          <w:rFonts w:hint="cs"/>
          <w:rtl/>
        </w:rPr>
      </w:pPr>
      <w:r>
        <w:rPr>
          <w:rtl/>
        </w:rPr>
        <w:br/>
      </w:r>
      <w:r>
        <w:rPr>
          <w:rFonts w:hint="cs"/>
          <w:u w:val="single"/>
          <w:rtl/>
        </w:rPr>
        <w:t>יהודה עליאש:</w:t>
      </w: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ab/>
        <w:t xml:space="preserve">חסר לי ו' החיבור. </w:t>
      </w:r>
    </w:p>
    <w:p w:rsidR="00000000" w:rsidRDefault="00A84758">
      <w:pPr>
        <w:jc w:val="both"/>
        <w:rPr>
          <w:rFonts w:hint="cs"/>
          <w:rtl/>
        </w:rPr>
      </w:pPr>
      <w:r>
        <w:rPr>
          <w:rtl/>
        </w:rPr>
        <w:br/>
      </w:r>
      <w:r>
        <w:rPr>
          <w:rFonts w:hint="cs"/>
          <w:u w:val="single"/>
          <w:rtl/>
        </w:rPr>
        <w:t>יהודית נאות:</w:t>
      </w: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ab/>
        <w:t>אתה לא יכול להשתמש פעמיים ב-ו' החיבור.</w:t>
      </w: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  <w:r>
        <w:rPr>
          <w:u w:val="single"/>
          <w:rtl/>
        </w:rPr>
        <w:br/>
      </w:r>
      <w:r>
        <w:rPr>
          <w:rFonts w:hint="cs"/>
          <w:u w:val="single"/>
          <w:rtl/>
        </w:rPr>
        <w:br/>
        <w:t>יהודה עליאש:</w:t>
      </w: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ab/>
        <w:t xml:space="preserve">עוד מעט מגיע חג השבועות וירדה תורה מסיני, אז אני לא מתווכח. </w:t>
      </w: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ab/>
      </w: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ab/>
        <w:t>שנית, ה</w:t>
      </w:r>
      <w:r>
        <w:rPr>
          <w:rFonts w:hint="cs"/>
          <w:rtl/>
        </w:rPr>
        <w:t xml:space="preserve">תחולה של התיקון הזה </w:t>
      </w:r>
      <w:r>
        <w:rPr>
          <w:rtl/>
        </w:rPr>
        <w:t>–</w:t>
      </w:r>
      <w:r>
        <w:rPr>
          <w:rFonts w:hint="cs"/>
          <w:rtl/>
        </w:rPr>
        <w:t xml:space="preserve"> צריך שהיא תיקבע, וזה לא צויין כאן. הרי המעבידים צריכים לתקן את כל הטפסים שבהם הם רושמים את ה- </w:t>
      </w:r>
      <w:r>
        <w:rPr>
          <w:rFonts w:hint="cs"/>
        </w:rPr>
        <w:t>DATA BASE</w:t>
      </w:r>
      <w:r>
        <w:rPr>
          <w:rFonts w:hint="cs"/>
          <w:rtl/>
        </w:rPr>
        <w:t>.</w:t>
      </w:r>
    </w:p>
    <w:p w:rsidR="00000000" w:rsidRDefault="00A84758">
      <w:pPr>
        <w:jc w:val="both"/>
        <w:rPr>
          <w:rFonts w:hint="cs"/>
          <w:rtl/>
        </w:rPr>
      </w:pPr>
      <w:r>
        <w:rPr>
          <w:rtl/>
        </w:rPr>
        <w:br/>
      </w:r>
      <w:r>
        <w:rPr>
          <w:rFonts w:hint="cs"/>
          <w:u w:val="single"/>
          <w:rtl/>
        </w:rPr>
        <w:t>יהודית נאות:</w:t>
      </w: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ab/>
        <w:t>מה נראה לך סביר?</w:t>
      </w:r>
    </w:p>
    <w:p w:rsidR="00000000" w:rsidRDefault="00A84758">
      <w:pPr>
        <w:jc w:val="both"/>
        <w:rPr>
          <w:rFonts w:hint="cs"/>
          <w:rtl/>
        </w:rPr>
      </w:pPr>
      <w:r>
        <w:rPr>
          <w:rtl/>
        </w:rPr>
        <w:br/>
      </w:r>
      <w:r>
        <w:rPr>
          <w:rFonts w:hint="cs"/>
          <w:u w:val="single"/>
          <w:rtl/>
        </w:rPr>
        <w:t>יהודה עליאש:</w:t>
      </w: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ab/>
        <w:t xml:space="preserve">נראה לי 1 בינואר 2002 </w:t>
      </w:r>
      <w:r>
        <w:rPr>
          <w:rtl/>
        </w:rPr>
        <w:t>–</w:t>
      </w:r>
      <w:r>
        <w:rPr>
          <w:rFonts w:hint="cs"/>
          <w:rtl/>
        </w:rPr>
        <w:t xml:space="preserve"> חצי שנה מהיום. </w:t>
      </w:r>
    </w:p>
    <w:p w:rsidR="00000000" w:rsidRDefault="00A84758">
      <w:pPr>
        <w:jc w:val="both"/>
        <w:rPr>
          <w:rFonts w:hint="cs"/>
          <w:rtl/>
        </w:rPr>
      </w:pPr>
      <w:r>
        <w:rPr>
          <w:rtl/>
        </w:rPr>
        <w:br/>
      </w:r>
      <w:r>
        <w:rPr>
          <w:rFonts w:hint="cs"/>
          <w:u w:val="single"/>
          <w:rtl/>
        </w:rPr>
        <w:t>ג'ודי וסרמן:</w:t>
      </w: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ab/>
        <w:t>חצי שנה או ינואר 2002?</w:t>
      </w:r>
    </w:p>
    <w:p w:rsidR="00000000" w:rsidRDefault="00A84758">
      <w:pPr>
        <w:jc w:val="both"/>
        <w:rPr>
          <w:rFonts w:hint="cs"/>
          <w:rtl/>
        </w:rPr>
      </w:pPr>
      <w:r>
        <w:rPr>
          <w:rtl/>
        </w:rPr>
        <w:br/>
      </w:r>
      <w:r>
        <w:rPr>
          <w:rFonts w:hint="cs"/>
          <w:u w:val="single"/>
          <w:rtl/>
        </w:rPr>
        <w:t>יהודית נאות:</w:t>
      </w: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ab/>
        <w:t xml:space="preserve">אני נגד חצאי שנים. אני בעד נקיבת תאריך. </w:t>
      </w:r>
    </w:p>
    <w:p w:rsidR="00000000" w:rsidRDefault="00A84758">
      <w:pPr>
        <w:jc w:val="both"/>
        <w:rPr>
          <w:rFonts w:hint="cs"/>
          <w:rtl/>
        </w:rPr>
      </w:pPr>
      <w:r>
        <w:rPr>
          <w:rtl/>
        </w:rPr>
        <w:br/>
      </w:r>
      <w:r>
        <w:rPr>
          <w:rFonts w:hint="cs"/>
          <w:u w:val="single"/>
          <w:rtl/>
        </w:rPr>
        <w:t>יהודה עליאש:</w:t>
      </w: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ab/>
        <w:t xml:space="preserve">במחשבים וגם בטפסים. </w:t>
      </w: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ab/>
        <w:t xml:space="preserve">הערה נוספת, חברת הכנסת נאות ברשותך, נראה לי שלא רק לגבי מועמד לעבודה כזה או אחר. צריך להוריד את ה- </w:t>
      </w:r>
      <w:r>
        <w:rPr>
          <w:rFonts w:hint="cs"/>
        </w:rPr>
        <w:t>DATA BASE</w:t>
      </w:r>
      <w:r>
        <w:rPr>
          <w:rFonts w:hint="cs"/>
          <w:rtl/>
        </w:rPr>
        <w:t xml:space="preserve"> של חברות בקופות חולים מכל טופס 101 או כל טופס שכל עו</w:t>
      </w:r>
      <w:r>
        <w:rPr>
          <w:rFonts w:hint="cs"/>
          <w:rtl/>
        </w:rPr>
        <w:t xml:space="preserve">בד ממלא בתחילת כל שנה למעבידו. זה לא עניינו של המעביד לאיזו קופה הוא שייך. </w:t>
      </w: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ab/>
        <w:t xml:space="preserve">אני אומר לכם </w:t>
      </w:r>
      <w:r>
        <w:rPr>
          <w:rtl/>
        </w:rPr>
        <w:t>–</w:t>
      </w:r>
      <w:r>
        <w:rPr>
          <w:rFonts w:hint="cs"/>
          <w:rtl/>
        </w:rPr>
        <w:t xml:space="preserve"> צריכים לשכלל את העיקרון הזה על מנת שמעביד - חברות בקופת החולים תהיה נתון שקוף לגביו ולא יינתן שום גילוי לחברות הזאת. </w:t>
      </w:r>
    </w:p>
    <w:p w:rsidR="00000000" w:rsidRDefault="00A84758">
      <w:pPr>
        <w:jc w:val="both"/>
        <w:rPr>
          <w:rFonts w:hint="cs"/>
          <w:rtl/>
        </w:rPr>
      </w:pPr>
      <w:r>
        <w:rPr>
          <w:rtl/>
        </w:rPr>
        <w:br/>
      </w:r>
      <w:r>
        <w:rPr>
          <w:rFonts w:hint="cs"/>
          <w:u w:val="single"/>
          <w:rtl/>
        </w:rPr>
        <w:t>ג'ודי וסרמן:</w:t>
      </w: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ab/>
        <w:t xml:space="preserve">רעיון טוב להצעות נוספות. </w:t>
      </w:r>
    </w:p>
    <w:p w:rsidR="00000000" w:rsidRDefault="00A84758">
      <w:pPr>
        <w:jc w:val="both"/>
        <w:rPr>
          <w:rFonts w:hint="cs"/>
          <w:rtl/>
        </w:rPr>
      </w:pPr>
      <w:r>
        <w:rPr>
          <w:rtl/>
        </w:rPr>
        <w:br/>
      </w:r>
      <w:r>
        <w:rPr>
          <w:rFonts w:hint="cs"/>
          <w:u w:val="single"/>
          <w:rtl/>
        </w:rPr>
        <w:t>יה</w:t>
      </w:r>
      <w:r>
        <w:rPr>
          <w:rFonts w:hint="cs"/>
          <w:u w:val="single"/>
          <w:rtl/>
        </w:rPr>
        <w:t>ודית נאות:</w:t>
      </w: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ab/>
        <w:t>לפעמים אתה בודק את גובה המים. רציתי לראות אם את זה נעבור, אז נעבור הלאה.</w:t>
      </w:r>
    </w:p>
    <w:p w:rsidR="00000000" w:rsidRDefault="00A84758">
      <w:pPr>
        <w:jc w:val="both"/>
        <w:rPr>
          <w:rFonts w:hint="cs"/>
          <w:rtl/>
        </w:rPr>
      </w:pPr>
      <w:r>
        <w:rPr>
          <w:rtl/>
        </w:rPr>
        <w:br/>
      </w:r>
      <w:r>
        <w:rPr>
          <w:rFonts w:hint="cs"/>
          <w:u w:val="single"/>
          <w:rtl/>
        </w:rPr>
        <w:t>יהודה עליאש:</w:t>
      </w: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ab/>
        <w:t xml:space="preserve">אז גובה המים הוא מאד רדוד ואפשר להכניס את תיקון החקיקה הזה בקלי קלות. </w:t>
      </w:r>
    </w:p>
    <w:p w:rsidR="00000000" w:rsidRDefault="00A84758">
      <w:pPr>
        <w:jc w:val="both"/>
        <w:rPr>
          <w:rFonts w:hint="cs"/>
          <w:rtl/>
        </w:rPr>
      </w:pPr>
      <w:r>
        <w:rPr>
          <w:rtl/>
        </w:rPr>
        <w:br/>
      </w:r>
      <w:r>
        <w:rPr>
          <w:rFonts w:hint="cs"/>
          <w:u w:val="single"/>
          <w:rtl/>
        </w:rPr>
        <w:t>מ"מ היו"ר נסים זאב:</w:t>
      </w: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ab/>
        <w:t xml:space="preserve">אולי בהסתייגות? </w:t>
      </w:r>
    </w:p>
    <w:p w:rsidR="00000000" w:rsidRDefault="00A84758">
      <w:pPr>
        <w:jc w:val="both"/>
        <w:rPr>
          <w:rFonts w:hint="cs"/>
          <w:rtl/>
        </w:rPr>
      </w:pPr>
      <w:r>
        <w:rPr>
          <w:rtl/>
        </w:rPr>
        <w:br/>
      </w:r>
      <w:r>
        <w:rPr>
          <w:rFonts w:hint="cs"/>
          <w:rtl/>
        </w:rPr>
        <w:br/>
      </w:r>
      <w:r>
        <w:rPr>
          <w:rtl/>
        </w:rPr>
        <w:br/>
      </w:r>
      <w:r>
        <w:rPr>
          <w:rFonts w:hint="cs"/>
          <w:u w:val="single"/>
          <w:rtl/>
        </w:rPr>
        <w:t>יהודית נאות:</w:t>
      </w: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ab/>
        <w:t>זה יהיה גורף מדי ובסוף אנ</w:t>
      </w:r>
      <w:r>
        <w:rPr>
          <w:rFonts w:hint="cs"/>
          <w:rtl/>
        </w:rPr>
        <w:t xml:space="preserve">חנו נשפוך את התינוק עם המים. קודם כל שלא ישאלו את המועמד. </w:t>
      </w:r>
    </w:p>
    <w:p w:rsidR="00000000" w:rsidRDefault="00A84758">
      <w:pPr>
        <w:jc w:val="both"/>
        <w:rPr>
          <w:rFonts w:hint="cs"/>
          <w:rtl/>
        </w:rPr>
      </w:pPr>
      <w:r>
        <w:rPr>
          <w:rtl/>
        </w:rPr>
        <w:br/>
      </w:r>
      <w:r>
        <w:rPr>
          <w:rFonts w:hint="cs"/>
          <w:u w:val="single"/>
          <w:rtl/>
        </w:rPr>
        <w:t>חזקיה ישראל:</w:t>
      </w: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ab/>
        <w:t xml:space="preserve">אני מהתאחדות התעשיינים. בישיבה הראשונה שהתקיימה אנחנו התנגדנו כי חשבנו שזה יפגע בבריאות תעסוקתית. </w:t>
      </w: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ab/>
        <w:t>מששונה הנושא, על דעת מציעת החוק, אנחנו תומכים בנושא.</w:t>
      </w:r>
    </w:p>
    <w:p w:rsidR="00000000" w:rsidRDefault="00A84758">
      <w:pPr>
        <w:jc w:val="both"/>
        <w:rPr>
          <w:rFonts w:hint="cs"/>
          <w:rtl/>
        </w:rPr>
      </w:pPr>
      <w:r>
        <w:rPr>
          <w:rtl/>
        </w:rPr>
        <w:br/>
      </w:r>
      <w:r>
        <w:rPr>
          <w:rFonts w:hint="cs"/>
          <w:u w:val="single"/>
          <w:rtl/>
        </w:rPr>
        <w:t>מ"מ היו"ר נסים זאב:</w:t>
      </w: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ab/>
        <w:t>יש ל</w:t>
      </w:r>
      <w:r>
        <w:rPr>
          <w:rFonts w:hint="cs"/>
          <w:rtl/>
        </w:rPr>
        <w:t xml:space="preserve">מישהו מה להוסיף? </w:t>
      </w: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ab/>
        <w:t xml:space="preserve">אם כן, אנחנו כולנו תומכים בהצעת החוק, בתוספת סעיף התחילה </w:t>
      </w:r>
      <w:r>
        <w:rPr>
          <w:rtl/>
        </w:rPr>
        <w:t>–</w:t>
      </w:r>
      <w:r>
        <w:rPr>
          <w:rFonts w:hint="cs"/>
          <w:rtl/>
        </w:rPr>
        <w:t xml:space="preserve"> תחילתו של החוק ב-1 בינואר 2002. מי בעד?</w:t>
      </w: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pStyle w:val="10"/>
        <w:rPr>
          <w:rFonts w:hint="cs"/>
          <w:rtl/>
        </w:rPr>
      </w:pPr>
      <w:r>
        <w:rPr>
          <w:rFonts w:hint="cs"/>
          <w:rtl/>
        </w:rPr>
        <w:t>ה צ ב ע ה</w:t>
      </w:r>
    </w:p>
    <w:p w:rsidR="00000000" w:rsidRDefault="00A84758">
      <w:pPr>
        <w:jc w:val="center"/>
        <w:rPr>
          <w:rFonts w:hint="cs"/>
          <w:rtl/>
        </w:rPr>
      </w:pPr>
      <w:r>
        <w:rPr>
          <w:rFonts w:hint="cs"/>
          <w:rtl/>
        </w:rPr>
        <w:t xml:space="preserve"> </w:t>
      </w:r>
    </w:p>
    <w:p w:rsidR="00000000" w:rsidRDefault="00A84758">
      <w:pPr>
        <w:jc w:val="center"/>
        <w:rPr>
          <w:rFonts w:hint="cs"/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1</w:t>
      </w:r>
    </w:p>
    <w:p w:rsidR="00000000" w:rsidRDefault="00A84758">
      <w:pPr>
        <w:jc w:val="center"/>
        <w:rPr>
          <w:rFonts w:hint="cs"/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אין</w:t>
      </w:r>
    </w:p>
    <w:p w:rsidR="00000000" w:rsidRDefault="00A84758">
      <w:pPr>
        <w:jc w:val="center"/>
        <w:rPr>
          <w:rFonts w:hint="cs"/>
          <w:rtl/>
        </w:rPr>
      </w:pPr>
      <w:r>
        <w:rPr>
          <w:rFonts w:hint="cs"/>
          <w:rtl/>
        </w:rPr>
        <w:t xml:space="preserve">נמנעים </w:t>
      </w:r>
      <w:r>
        <w:rPr>
          <w:rtl/>
        </w:rPr>
        <w:t>–</w:t>
      </w:r>
      <w:r>
        <w:rPr>
          <w:rFonts w:hint="cs"/>
          <w:rtl/>
        </w:rPr>
        <w:t xml:space="preserve"> אין</w:t>
      </w:r>
    </w:p>
    <w:p w:rsidR="00000000" w:rsidRDefault="00A84758">
      <w:pPr>
        <w:jc w:val="center"/>
        <w:rPr>
          <w:rFonts w:hint="cs"/>
          <w:rtl/>
        </w:rPr>
      </w:pPr>
      <w:r>
        <w:rPr>
          <w:rFonts w:hint="cs"/>
          <w:rtl/>
        </w:rPr>
        <w:t xml:space="preserve">הצעת חוק ביטוח בריאות ממלכתי (תיקון מס' 13)(איסור דרישת פרטים על חברות </w:t>
      </w:r>
    </w:p>
    <w:p w:rsidR="00000000" w:rsidRDefault="00A84758">
      <w:pPr>
        <w:jc w:val="center"/>
        <w:rPr>
          <w:rFonts w:hint="cs"/>
          <w:rtl/>
        </w:rPr>
      </w:pPr>
      <w:r>
        <w:rPr>
          <w:rFonts w:hint="cs"/>
          <w:rtl/>
        </w:rPr>
        <w:t>בקופת חולים), התשס"א-</w:t>
      </w:r>
      <w:r>
        <w:rPr>
          <w:rFonts w:hint="cs"/>
          <w:rtl/>
        </w:rPr>
        <w:t>2000, אושרה לקריאה שנייה ושלישית.</w:t>
      </w:r>
    </w:p>
    <w:p w:rsidR="00000000" w:rsidRDefault="00A84758">
      <w:pPr>
        <w:jc w:val="center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u w:val="single"/>
          <w:rtl/>
        </w:rPr>
        <w:t>מ"מ היו"ר נסים זאב:</w:t>
      </w: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ab/>
        <w:t xml:space="preserve">החוק עבר. </w:t>
      </w: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  <w:r>
        <w:rPr>
          <w:rFonts w:hint="cs"/>
          <w:rtl/>
        </w:rPr>
        <w:tab/>
        <w:t>תודה רבה, הישיבה נעולה.</w:t>
      </w: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  <w:rPr>
          <w:rFonts w:hint="cs"/>
          <w:rtl/>
        </w:rPr>
      </w:pPr>
    </w:p>
    <w:p w:rsidR="00000000" w:rsidRDefault="00A84758">
      <w:pPr>
        <w:jc w:val="both"/>
      </w:pPr>
      <w:r>
        <w:rPr>
          <w:rFonts w:hint="cs"/>
          <w:rtl/>
        </w:rPr>
        <w:t>הישיבה ננעלה בשעה 11:45.</w:t>
      </w:r>
    </w:p>
    <w:p w:rsidR="00000000" w:rsidRDefault="00A84758">
      <w:pPr>
        <w:jc w:val="right"/>
        <w:rPr>
          <w:rtl/>
        </w:rPr>
      </w:pPr>
    </w:p>
    <w:sectPr w:rsidR="000000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lowerLetter"/>
      </w:endnotePr>
      <w:pgSz w:w="11906" w:h="16838" w:code="9"/>
      <w:pgMar w:top="1440" w:right="1800" w:bottom="1440" w:left="1800" w:header="708" w:footer="708" w:gutter="0"/>
      <w:cols w:space="720"/>
      <w:titlePg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84758">
      <w:r>
        <w:separator/>
      </w:r>
    </w:p>
  </w:endnote>
  <w:endnote w:type="continuationSeparator" w:id="0">
    <w:p w:rsidR="00000000" w:rsidRDefault="00A84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84758">
    <w:pPr>
      <w:pStyle w:val="a5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84758">
    <w:pPr>
      <w:pStyle w:val="a5"/>
      <w:rPr>
        <w:rtl/>
      </w:rPr>
    </w:pPr>
  </w:p>
  <w:p w:rsidR="00000000" w:rsidRDefault="00A84758">
    <w:pPr>
      <w:pStyle w:val="a5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84758">
    <w:pPr>
      <w:pStyle w:val="a5"/>
      <w:rPr>
        <w:rtl/>
      </w:rPr>
    </w:pPr>
  </w:p>
  <w:p w:rsidR="00000000" w:rsidRDefault="00A84758">
    <w:pPr>
      <w:pStyle w:val="a5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84758">
      <w:r>
        <w:separator/>
      </w:r>
    </w:p>
  </w:footnote>
  <w:footnote w:type="continuationSeparator" w:id="0">
    <w:p w:rsidR="00000000" w:rsidRDefault="00A847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84758">
    <w:pPr>
      <w:pStyle w:val="a4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84758">
    <w:pPr>
      <w:pStyle w:val="a4"/>
      <w:framePr w:wrap="around" w:vAnchor="text" w:hAnchor="margin" w:y="1"/>
      <w:rPr>
        <w:rStyle w:val="a6"/>
        <w:rtl/>
      </w:rPr>
    </w:pPr>
    <w:r>
      <w:rPr>
        <w:rStyle w:val="a6"/>
        <w:rtl/>
      </w:rPr>
      <w:fldChar w:fldCharType="begin"/>
    </w:r>
    <w:r>
      <w:rPr>
        <w:rStyle w:val="a6"/>
      </w:rPr>
      <w:instrText xml:space="preserve">PAGE  </w:instrText>
    </w:r>
    <w:r>
      <w:rPr>
        <w:rStyle w:val="a6"/>
        <w:rtl/>
      </w:rPr>
      <w:fldChar w:fldCharType="separate"/>
    </w:r>
    <w:r>
      <w:rPr>
        <w:rStyle w:val="a6"/>
        <w:rtl/>
      </w:rPr>
      <w:t>4</w:t>
    </w:r>
    <w:r>
      <w:rPr>
        <w:rStyle w:val="a6"/>
        <w:rtl/>
      </w:rPr>
      <w:fldChar w:fldCharType="end"/>
    </w:r>
  </w:p>
  <w:p w:rsidR="00000000" w:rsidRDefault="00A84758">
    <w:pPr>
      <w:pStyle w:val="a4"/>
      <w:ind w:right="360"/>
      <w:rPr>
        <w:rFonts w:hint="cs"/>
        <w:rtl/>
      </w:rPr>
    </w:pPr>
    <w:r>
      <w:rPr>
        <w:rFonts w:hint="cs"/>
        <w:rtl/>
      </w:rPr>
      <w:t>ועדת העבודה, הרווחה והבריאות</w:t>
    </w:r>
  </w:p>
  <w:p w:rsidR="00000000" w:rsidRDefault="00A84758">
    <w:pPr>
      <w:pStyle w:val="a4"/>
      <w:rPr>
        <w:rFonts w:hint="cs"/>
        <w:rtl/>
      </w:rPr>
    </w:pPr>
    <w:r>
      <w:rPr>
        <w:rFonts w:hint="cs"/>
        <w:rtl/>
      </w:rPr>
      <w:t>21.5.2001</w:t>
    </w:r>
  </w:p>
  <w:p w:rsidR="00000000" w:rsidRDefault="00A84758">
    <w:pPr>
      <w:pStyle w:val="a4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84758">
    <w:pPr>
      <w:pStyle w:val="a4"/>
      <w:rPr>
        <w:rtl/>
      </w:rPr>
    </w:pPr>
  </w:p>
  <w:p w:rsidR="00000000" w:rsidRDefault="00A84758">
    <w:pPr>
      <w:pStyle w:val="a4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right="1077" w:hanging="357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right="1440" w:hanging="363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right="397" w:hanging="397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right="360" w:hanging="360"/>
      </w:pPr>
      <w:rPr>
        <w:rFonts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right="1080" w:hanging="360"/>
      </w:pPr>
      <w:rPr>
        <w:rFonts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righ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righ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righ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righ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righ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right="3240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20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הכנסת"/>
    <w:docVar w:name="EntryID" w:val="000000008B844D5253E8D311957000508B44D07707003136EF91B853D311954A00508B44D077000000373BD900005D07CEC2E8DED3118F2D00805F9F08A9000000095B3F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A84758"/>
    <w:rsid w:val="00A8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C8340EDF-6530-43D1-82A2-0AC4599D6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  <w:rPr>
      <w:rFonts w:cs="David"/>
      <w:sz w:val="24"/>
      <w:szCs w:val="24"/>
      <w:lang w:eastAsia="he-IL"/>
    </w:rPr>
  </w:style>
  <w:style w:type="paragraph" w:styleId="10">
    <w:name w:val="heading 1"/>
    <w:basedOn w:val="a"/>
    <w:next w:val="a"/>
    <w:qFormat/>
    <w:pPr>
      <w:keepNext/>
      <w:jc w:val="center"/>
      <w:outlineLvl w:val="0"/>
    </w:pPr>
    <w:rPr>
      <w:u w:val="single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Cs w:val="32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pPr>
      <w:tabs>
        <w:tab w:val="center" w:pos="4153"/>
        <w:tab w:val="right" w:pos="8306"/>
      </w:tabs>
    </w:pPr>
  </w:style>
  <w:style w:type="paragraph" w:customStyle="1" w:styleId="1">
    <w:name w:val="רמה 1"/>
    <w:basedOn w:val="a"/>
    <w:pPr>
      <w:numPr>
        <w:numId w:val="5"/>
      </w:numPr>
      <w:ind w:right="0"/>
    </w:pPr>
  </w:style>
  <w:style w:type="paragraph" w:customStyle="1" w:styleId="2">
    <w:name w:val="רמה 2"/>
    <w:basedOn w:val="a"/>
    <w:autoRedefine/>
    <w:pPr>
      <w:numPr>
        <w:ilvl w:val="1"/>
        <w:numId w:val="6"/>
      </w:numPr>
      <w:ind w:right="0"/>
    </w:pPr>
  </w:style>
  <w:style w:type="paragraph" w:customStyle="1" w:styleId="3">
    <w:name w:val="רמה 3"/>
    <w:basedOn w:val="a"/>
    <w:pPr>
      <w:numPr>
        <w:ilvl w:val="2"/>
        <w:numId w:val="7"/>
      </w:numPr>
      <w:ind w:right="0"/>
    </w:pPr>
  </w:style>
  <w:style w:type="paragraph" w:customStyle="1" w:styleId="4">
    <w:name w:val="רמה 4"/>
    <w:basedOn w:val="a"/>
    <w:pPr>
      <w:numPr>
        <w:ilvl w:val="3"/>
        <w:numId w:val="8"/>
      </w:numPr>
      <w:ind w:right="0"/>
    </w:pPr>
  </w:style>
  <w:style w:type="character" w:styleId="a6">
    <w:name w:val="page number"/>
    <w:basedOn w:val="a0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kneset.dot</Template>
  <TotalTime>0</TotalTime>
  <Pages>2</Pages>
  <Words>703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למסמך חדש</vt:lpstr>
    </vt:vector>
  </TitlesOfParts>
  <Company/>
  <LinksUpToDate>false</LinksUpToDate>
  <CharactersWithSpaces>4214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פרוטוקולים/עבודה/3137</dc:title>
  <dc:subject>עבודה 21.5.2001ב</dc:subject>
  <dc:creator>טלי רם</dc:creator>
  <cp:keywords/>
  <cp:lastModifiedBy>רינה דבורה קדרון</cp:lastModifiedBy>
  <cp:revision>2</cp:revision>
  <cp:lastPrinted>1601-01-01T00:00:00Z</cp:lastPrinted>
  <dcterms:created xsi:type="dcterms:W3CDTF">2017-04-24T05:37:00Z</dcterms:created>
  <dcterms:modified xsi:type="dcterms:W3CDTF">2017-04-24T05:37:00Z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Form_Code">
    <vt:lpwstr/>
  </property>
  <property fmtid="{D5CDD505-2E9C-101B-9397-08002B2CF9AE}" pid="4" name="Form_Nosaf">
    <vt:lpwstr/>
  </property>
</Properties>
</file>