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5BF3">
      <w:pPr>
        <w:jc w:val="right"/>
        <w:rPr>
          <w:rtl/>
        </w:rPr>
      </w:pPr>
      <w:bookmarkStart w:id="0" w:name="_GoBack"/>
      <w:bookmarkEnd w:id="0"/>
      <w:r>
        <w:rPr>
          <w:rtl/>
        </w:rPr>
        <w:t>פרוטוקולים/עבודה/3184</w:t>
      </w:r>
    </w:p>
    <w:p w:rsidR="00000000" w:rsidRDefault="00445BF3">
      <w:pPr>
        <w:jc w:val="right"/>
        <w:rPr>
          <w:rtl/>
        </w:rPr>
      </w:pPr>
      <w:r>
        <w:rPr>
          <w:rtl/>
        </w:rPr>
        <w:tab/>
        <w:t>ירושלים, י"ג בסיון, תשס"א</w:t>
      </w:r>
    </w:p>
    <w:p w:rsidR="00000000" w:rsidRDefault="00445BF3">
      <w:pPr>
        <w:jc w:val="right"/>
        <w:rPr>
          <w:rtl/>
          <w:lang w:val="es"/>
        </w:rPr>
      </w:pPr>
      <w:r>
        <w:rPr>
          <w:rtl/>
          <w:lang w:val="es"/>
        </w:rPr>
        <w:t>4 ביוני, 2001</w:t>
      </w:r>
    </w:p>
    <w:p w:rsidR="00000000" w:rsidRDefault="00445BF3">
      <w:pPr>
        <w:jc w:val="right"/>
        <w:rPr>
          <w:rtl/>
        </w:rPr>
      </w:pPr>
    </w:p>
    <w:p w:rsidR="00000000" w:rsidRDefault="00445BF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45BF3">
      <w:pPr>
        <w:rPr>
          <w:rFonts w:cs="David" w:hint="cs"/>
          <w:b/>
          <w:bCs/>
          <w:rtl/>
        </w:rPr>
      </w:pPr>
      <w:r>
        <w:rPr>
          <w:rFonts w:cs="David"/>
          <w:b/>
          <w:bCs/>
          <w:rtl/>
        </w:rPr>
        <w:t>מושב ש</w:t>
      </w:r>
      <w:r>
        <w:rPr>
          <w:rFonts w:cs="David" w:hint="cs"/>
          <w:b/>
          <w:bCs/>
          <w:rtl/>
        </w:rPr>
        <w:t>לישי</w:t>
      </w:r>
    </w:p>
    <w:p w:rsidR="00000000" w:rsidRDefault="00445BF3">
      <w:pPr>
        <w:rPr>
          <w:rFonts w:cs="David"/>
          <w:b/>
          <w:bCs/>
          <w:rtl/>
        </w:rPr>
      </w:pPr>
    </w:p>
    <w:p w:rsidR="00000000" w:rsidRDefault="00445BF3">
      <w:pPr>
        <w:rPr>
          <w:rFonts w:cs="David"/>
          <w:b/>
          <w:bCs/>
          <w:rtl/>
        </w:rPr>
      </w:pPr>
    </w:p>
    <w:p w:rsidR="00000000" w:rsidRDefault="00445BF3">
      <w:pPr>
        <w:rPr>
          <w:rFonts w:cs="David"/>
          <w:b/>
          <w:bCs/>
          <w:rtl/>
        </w:rPr>
      </w:pPr>
    </w:p>
    <w:p w:rsidR="00000000" w:rsidRDefault="00445BF3">
      <w:pPr>
        <w:rPr>
          <w:rFonts w:cs="David"/>
          <w:b/>
          <w:bCs/>
          <w:rtl/>
        </w:rPr>
      </w:pPr>
    </w:p>
    <w:p w:rsidR="00000000" w:rsidRDefault="00445BF3">
      <w:pPr>
        <w:pStyle w:val="10"/>
        <w:rPr>
          <w:rFonts w:hint="cs"/>
          <w:rtl/>
        </w:rPr>
      </w:pPr>
      <w:r>
        <w:rPr>
          <w:rtl/>
        </w:rPr>
        <w:t>פרוטוקול מס'</w:t>
      </w:r>
      <w:r>
        <w:rPr>
          <w:rFonts w:hint="cs"/>
          <w:rtl/>
        </w:rPr>
        <w:t xml:space="preserve"> 302</w:t>
      </w:r>
    </w:p>
    <w:p w:rsidR="00000000" w:rsidRDefault="00445BF3">
      <w:pPr>
        <w:pStyle w:val="40"/>
        <w:rPr>
          <w:rFonts w:hint="cs"/>
          <w:rtl/>
        </w:rPr>
      </w:pPr>
      <w:r>
        <w:rPr>
          <w:rFonts w:hint="cs"/>
          <w:rtl/>
        </w:rPr>
        <w:t>מישיבת ועדת העבודה והרווחה</w:t>
      </w:r>
    </w:p>
    <w:p w:rsidR="00000000" w:rsidRDefault="00445BF3">
      <w:pPr>
        <w:pStyle w:val="5"/>
        <w:rPr>
          <w:rFonts w:hint="cs"/>
          <w:rtl/>
        </w:rPr>
      </w:pPr>
      <w:r>
        <w:rPr>
          <w:rFonts w:hint="cs"/>
          <w:rtl/>
        </w:rPr>
        <w:t>יום שלישי, כ"ט באייר תשס"א (22 במאי 2001), שעה 09:30</w:t>
      </w:r>
    </w:p>
    <w:p w:rsidR="00000000" w:rsidRDefault="00445BF3">
      <w:pPr>
        <w:rPr>
          <w:rFonts w:cs="David"/>
          <w:b/>
          <w:bCs/>
          <w:rtl/>
        </w:rPr>
      </w:pPr>
    </w:p>
    <w:p w:rsidR="00000000" w:rsidRDefault="00445BF3">
      <w:pPr>
        <w:rPr>
          <w:rFonts w:cs="David"/>
          <w:rtl/>
        </w:rPr>
      </w:pPr>
    </w:p>
    <w:p w:rsidR="00000000" w:rsidRDefault="00445BF3">
      <w:pPr>
        <w:rPr>
          <w:rFonts w:cs="David"/>
          <w:rtl/>
        </w:rPr>
      </w:pPr>
    </w:p>
    <w:p w:rsidR="00000000" w:rsidRDefault="00445BF3">
      <w:pPr>
        <w:rPr>
          <w:rFonts w:cs="David"/>
          <w:rtl/>
        </w:rPr>
      </w:pPr>
    </w:p>
    <w:p w:rsidR="00000000" w:rsidRDefault="00445BF3">
      <w:pPr>
        <w:rPr>
          <w:rFonts w:cs="David"/>
          <w:b/>
          <w:bCs/>
          <w:u w:val="single"/>
          <w:rtl/>
        </w:rPr>
      </w:pPr>
      <w:r>
        <w:rPr>
          <w:rFonts w:cs="David"/>
          <w:b/>
          <w:bCs/>
          <w:u w:val="single"/>
          <w:rtl/>
        </w:rPr>
        <w:t>נכחו:</w:t>
      </w:r>
    </w:p>
    <w:p w:rsidR="00000000" w:rsidRDefault="00445BF3">
      <w:pPr>
        <w:rPr>
          <w:rFonts w:cs="David"/>
          <w:b/>
          <w:bCs/>
          <w:u w:val="single"/>
          <w:rtl/>
        </w:rPr>
      </w:pPr>
    </w:p>
    <w:p w:rsidR="00000000" w:rsidRDefault="00445BF3">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דוד טל </w:t>
      </w:r>
      <w:r>
        <w:rPr>
          <w:rFonts w:cs="David"/>
          <w:b/>
          <w:bCs/>
          <w:rtl/>
        </w:rPr>
        <w:t>–</w:t>
      </w:r>
      <w:r>
        <w:rPr>
          <w:rFonts w:cs="David" w:hint="cs"/>
          <w:b/>
          <w:bCs/>
          <w:rtl/>
        </w:rPr>
        <w:t xml:space="preserve"> היו"ר</w:t>
      </w:r>
    </w:p>
    <w:p w:rsidR="00000000" w:rsidRDefault="00445BF3">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תמר גוז'נסקי</w:t>
      </w:r>
    </w:p>
    <w:p w:rsidR="00000000" w:rsidRDefault="00445BF3">
      <w:pPr>
        <w:rPr>
          <w:rFonts w:cs="David" w:hint="cs"/>
          <w:b/>
          <w:bCs/>
          <w:rtl/>
        </w:rPr>
      </w:pPr>
    </w:p>
    <w:p w:rsidR="00000000" w:rsidRDefault="00445BF3">
      <w:pPr>
        <w:rPr>
          <w:rFonts w:cs="David" w:hint="cs"/>
          <w:b/>
          <w:bCs/>
          <w:rtl/>
        </w:rPr>
      </w:pPr>
    </w:p>
    <w:p w:rsidR="00000000" w:rsidRDefault="00445BF3">
      <w:pPr>
        <w:rPr>
          <w:rFonts w:cs="David" w:hint="cs"/>
          <w:b/>
          <w:bCs/>
          <w:rtl/>
        </w:rPr>
      </w:pPr>
    </w:p>
    <w:p w:rsidR="00000000" w:rsidRDefault="00445BF3">
      <w:pPr>
        <w:rPr>
          <w:rFonts w:cs="David" w:hint="cs"/>
          <w:b/>
          <w:bCs/>
          <w:rtl/>
        </w:rPr>
      </w:pPr>
    </w:p>
    <w:p w:rsidR="00000000" w:rsidRDefault="00445BF3">
      <w:pPr>
        <w:rPr>
          <w:rFonts w:cs="David" w:hint="cs"/>
          <w:b/>
          <w:bCs/>
          <w:rtl/>
        </w:rPr>
      </w:pPr>
    </w:p>
    <w:p w:rsidR="00000000" w:rsidRDefault="00445BF3">
      <w:pPr>
        <w:rPr>
          <w:rFonts w:cs="David" w:hint="cs"/>
          <w:b/>
          <w:bCs/>
          <w:u w:val="single"/>
          <w:rtl/>
        </w:rPr>
      </w:pPr>
    </w:p>
    <w:p w:rsidR="00000000" w:rsidRDefault="00445BF3">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עו"ד רועי קרת</w:t>
      </w:r>
      <w:r>
        <w:rPr>
          <w:rFonts w:cs="David" w:hint="cs"/>
          <w:b/>
          <w:bCs/>
          <w:rtl/>
        </w:rPr>
        <w:tab/>
        <w:t>- הלשכה המשפטית, המוסד לביטוח לאומי</w:t>
      </w:r>
    </w:p>
    <w:p w:rsidR="00000000" w:rsidRDefault="00445BF3">
      <w:pPr>
        <w:rPr>
          <w:rFonts w:cs="David" w:hint="cs"/>
          <w:b/>
          <w:bCs/>
          <w:rtl/>
        </w:rPr>
      </w:pPr>
      <w:r>
        <w:rPr>
          <w:rFonts w:cs="David" w:hint="cs"/>
          <w:b/>
          <w:bCs/>
          <w:rtl/>
        </w:rPr>
        <w:tab/>
      </w:r>
      <w:r>
        <w:rPr>
          <w:rFonts w:cs="David" w:hint="cs"/>
          <w:b/>
          <w:bCs/>
          <w:rtl/>
        </w:rPr>
        <w:tab/>
      </w:r>
      <w:r>
        <w:rPr>
          <w:rFonts w:cs="David" w:hint="cs"/>
          <w:b/>
          <w:bCs/>
          <w:rtl/>
        </w:rPr>
        <w:tab/>
        <w:t>איבן ורנטייף</w:t>
      </w:r>
      <w:r>
        <w:rPr>
          <w:rFonts w:cs="David" w:hint="cs"/>
          <w:b/>
          <w:bCs/>
          <w:rtl/>
        </w:rPr>
        <w:tab/>
      </w:r>
      <w:r>
        <w:rPr>
          <w:rFonts w:cs="David" w:hint="cs"/>
          <w:b/>
          <w:bCs/>
          <w:rtl/>
        </w:rPr>
        <w:tab/>
        <w:t>- חסיד אומות העולם</w:t>
      </w:r>
    </w:p>
    <w:p w:rsidR="00000000" w:rsidRDefault="00445BF3">
      <w:pPr>
        <w:rPr>
          <w:rFonts w:cs="David" w:hint="cs"/>
          <w:b/>
          <w:bCs/>
          <w:rtl/>
        </w:rPr>
      </w:pPr>
      <w:r>
        <w:rPr>
          <w:rFonts w:cs="David" w:hint="cs"/>
          <w:b/>
          <w:bCs/>
          <w:rtl/>
        </w:rPr>
        <w:tab/>
      </w:r>
      <w:r>
        <w:rPr>
          <w:rFonts w:cs="David" w:hint="cs"/>
          <w:b/>
          <w:bCs/>
          <w:rtl/>
        </w:rPr>
        <w:tab/>
      </w:r>
      <w:r>
        <w:rPr>
          <w:rFonts w:cs="David" w:hint="cs"/>
          <w:b/>
          <w:bCs/>
          <w:rtl/>
        </w:rPr>
        <w:tab/>
        <w:t>בוז'נה רוטמן</w:t>
      </w:r>
      <w:r>
        <w:rPr>
          <w:rFonts w:cs="David" w:hint="cs"/>
          <w:b/>
          <w:bCs/>
          <w:rtl/>
        </w:rPr>
        <w:tab/>
      </w:r>
      <w:r>
        <w:rPr>
          <w:rFonts w:cs="David" w:hint="cs"/>
          <w:b/>
          <w:bCs/>
          <w:rtl/>
        </w:rPr>
        <w:tab/>
        <w:t>- סגנית לחסידי אומות העולם, יד ושם</w:t>
      </w:r>
    </w:p>
    <w:p w:rsidR="00000000" w:rsidRDefault="00445BF3">
      <w:pPr>
        <w:rPr>
          <w:rFonts w:cs="David" w:hint="cs"/>
          <w:b/>
          <w:bCs/>
          <w:rtl/>
        </w:rPr>
      </w:pPr>
      <w:r>
        <w:rPr>
          <w:rFonts w:cs="David" w:hint="cs"/>
          <w:b/>
          <w:bCs/>
          <w:rtl/>
        </w:rPr>
        <w:tab/>
      </w:r>
      <w:r>
        <w:rPr>
          <w:rFonts w:cs="David" w:hint="cs"/>
          <w:b/>
          <w:bCs/>
          <w:rtl/>
        </w:rPr>
        <w:tab/>
      </w:r>
      <w:r>
        <w:rPr>
          <w:rFonts w:cs="David" w:hint="cs"/>
          <w:b/>
          <w:bCs/>
          <w:rtl/>
        </w:rPr>
        <w:tab/>
        <w:t>שושנה רצונסקה</w:t>
      </w:r>
      <w:r>
        <w:rPr>
          <w:rFonts w:cs="David" w:hint="cs"/>
          <w:b/>
          <w:bCs/>
          <w:rtl/>
        </w:rPr>
        <w:tab/>
        <w:t>- סגנית חסיד אומות העולם</w:t>
      </w:r>
    </w:p>
    <w:p w:rsidR="00000000" w:rsidRDefault="00445BF3">
      <w:pPr>
        <w:rPr>
          <w:rFonts w:cs="David" w:hint="cs"/>
          <w:b/>
          <w:bCs/>
          <w:rtl/>
        </w:rPr>
      </w:pPr>
      <w:r>
        <w:rPr>
          <w:rFonts w:cs="David" w:hint="cs"/>
          <w:b/>
          <w:bCs/>
          <w:rtl/>
        </w:rPr>
        <w:tab/>
      </w:r>
      <w:r>
        <w:rPr>
          <w:rFonts w:cs="David" w:hint="cs"/>
          <w:b/>
          <w:bCs/>
          <w:rtl/>
        </w:rPr>
        <w:tab/>
      </w:r>
      <w:r>
        <w:rPr>
          <w:rFonts w:cs="David" w:hint="cs"/>
          <w:b/>
          <w:bCs/>
          <w:rtl/>
        </w:rPr>
        <w:tab/>
        <w:t>נטשה כשר</w:t>
      </w:r>
      <w:r>
        <w:rPr>
          <w:rFonts w:cs="David" w:hint="cs"/>
          <w:b/>
          <w:bCs/>
          <w:rtl/>
        </w:rPr>
        <w:tab/>
      </w:r>
      <w:r>
        <w:rPr>
          <w:rFonts w:cs="David" w:hint="cs"/>
          <w:b/>
          <w:bCs/>
          <w:rtl/>
        </w:rPr>
        <w:tab/>
        <w:t>- משרד האוצר</w:t>
      </w:r>
    </w:p>
    <w:p w:rsidR="00000000" w:rsidRDefault="00445BF3">
      <w:pPr>
        <w:rPr>
          <w:rFonts w:cs="David" w:hint="cs"/>
          <w:b/>
          <w:bCs/>
          <w:rtl/>
        </w:rPr>
      </w:pPr>
      <w:r>
        <w:rPr>
          <w:rFonts w:cs="David" w:hint="cs"/>
          <w:b/>
          <w:bCs/>
          <w:rtl/>
        </w:rPr>
        <w:tab/>
      </w:r>
      <w:r>
        <w:rPr>
          <w:rFonts w:cs="David" w:hint="cs"/>
          <w:b/>
          <w:bCs/>
          <w:rtl/>
        </w:rPr>
        <w:tab/>
      </w:r>
      <w:r>
        <w:rPr>
          <w:rFonts w:cs="David" w:hint="cs"/>
          <w:b/>
          <w:bCs/>
          <w:rtl/>
        </w:rPr>
        <w:tab/>
        <w:t>אודי בן דרור</w:t>
      </w:r>
      <w:r>
        <w:rPr>
          <w:rFonts w:cs="David" w:hint="cs"/>
          <w:b/>
          <w:bCs/>
          <w:rtl/>
        </w:rPr>
        <w:tab/>
      </w:r>
      <w:r>
        <w:rPr>
          <w:rFonts w:cs="David" w:hint="cs"/>
          <w:b/>
          <w:bCs/>
          <w:rtl/>
        </w:rPr>
        <w:tab/>
        <w:t>- מש</w:t>
      </w:r>
      <w:r>
        <w:rPr>
          <w:rFonts w:cs="David" w:hint="cs"/>
          <w:b/>
          <w:bCs/>
          <w:rtl/>
        </w:rPr>
        <w:t>רד האוצר</w:t>
      </w:r>
    </w:p>
    <w:p w:rsidR="00000000" w:rsidRDefault="00445BF3">
      <w:pPr>
        <w:rPr>
          <w:rFonts w:cs="David" w:hint="cs"/>
          <w:b/>
          <w:bCs/>
          <w:rtl/>
        </w:rPr>
      </w:pPr>
      <w:r>
        <w:rPr>
          <w:rFonts w:cs="David" w:hint="cs"/>
          <w:b/>
          <w:bCs/>
          <w:rtl/>
        </w:rPr>
        <w:tab/>
      </w:r>
      <w:r>
        <w:rPr>
          <w:rFonts w:cs="David" w:hint="cs"/>
          <w:b/>
          <w:bCs/>
          <w:rtl/>
        </w:rPr>
        <w:tab/>
      </w:r>
      <w:r>
        <w:rPr>
          <w:rFonts w:cs="David" w:hint="cs"/>
          <w:b/>
          <w:bCs/>
          <w:rtl/>
        </w:rPr>
        <w:tab/>
        <w:t>עו"ד דן אורנשטיין</w:t>
      </w:r>
      <w:r>
        <w:rPr>
          <w:rFonts w:cs="David" w:hint="cs"/>
          <w:b/>
          <w:bCs/>
          <w:rtl/>
        </w:rPr>
        <w:tab/>
        <w:t>- לשכה משפטית, משרד המשפטים</w:t>
      </w:r>
    </w:p>
    <w:p w:rsidR="00000000" w:rsidRDefault="00445BF3">
      <w:pPr>
        <w:rPr>
          <w:rFonts w:cs="David" w:hint="cs"/>
          <w:b/>
          <w:bCs/>
          <w:rtl/>
        </w:rPr>
      </w:pPr>
    </w:p>
    <w:p w:rsidR="00000000" w:rsidRDefault="00445BF3">
      <w:pPr>
        <w:rPr>
          <w:rFonts w:cs="David" w:hint="cs"/>
          <w:b/>
          <w:bCs/>
          <w:rtl/>
        </w:rPr>
      </w:pPr>
    </w:p>
    <w:p w:rsidR="00000000" w:rsidRDefault="00445BF3">
      <w:pPr>
        <w:rPr>
          <w:rFonts w:cs="David" w:hint="cs"/>
          <w:b/>
          <w:bCs/>
          <w:rtl/>
        </w:rPr>
      </w:pPr>
    </w:p>
    <w:p w:rsidR="00000000" w:rsidRDefault="00445BF3">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b/>
          <w:bCs/>
          <w:rtl/>
        </w:rPr>
        <w:t>ג'ודי וסרמן</w:t>
      </w:r>
    </w:p>
    <w:p w:rsidR="00000000" w:rsidRDefault="00445BF3">
      <w:pPr>
        <w:rPr>
          <w:rFonts w:cs="David" w:hint="cs"/>
          <w:b/>
          <w:bCs/>
          <w:rtl/>
        </w:rPr>
      </w:pPr>
    </w:p>
    <w:p w:rsidR="00000000" w:rsidRDefault="00445BF3">
      <w:pPr>
        <w:rPr>
          <w:rFonts w:cs="David" w:hint="cs"/>
          <w:b/>
          <w:bCs/>
          <w:rtl/>
        </w:rPr>
      </w:pPr>
      <w:r>
        <w:rPr>
          <w:rFonts w:cs="David"/>
          <w:b/>
          <w:bCs/>
          <w:u w:val="single"/>
          <w:rtl/>
        </w:rPr>
        <w:t>מנהלת הוועדה</w:t>
      </w:r>
      <w:r>
        <w:rPr>
          <w:rFonts w:cs="David"/>
          <w:rtl/>
        </w:rPr>
        <w:t>:</w:t>
      </w:r>
      <w:r>
        <w:rPr>
          <w:rFonts w:cs="David" w:hint="cs"/>
          <w:rtl/>
        </w:rPr>
        <w:tab/>
      </w:r>
      <w:r>
        <w:rPr>
          <w:rFonts w:cs="David" w:hint="cs"/>
          <w:b/>
          <w:bCs/>
          <w:rtl/>
        </w:rPr>
        <w:t>שירלי אברמי</w:t>
      </w:r>
    </w:p>
    <w:p w:rsidR="00000000" w:rsidRDefault="00445BF3">
      <w:pPr>
        <w:rPr>
          <w:rFonts w:cs="David" w:hint="cs"/>
          <w:b/>
          <w:bCs/>
          <w:rtl/>
        </w:rPr>
      </w:pPr>
    </w:p>
    <w:p w:rsidR="00000000" w:rsidRDefault="00445BF3">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445BF3">
      <w:pPr>
        <w:rPr>
          <w:rFonts w:cs="David" w:hint="cs"/>
          <w:b/>
          <w:bCs/>
          <w:rtl/>
        </w:rPr>
      </w:pPr>
    </w:p>
    <w:p w:rsidR="00000000" w:rsidRDefault="00445BF3">
      <w:pPr>
        <w:rPr>
          <w:rFonts w:cs="David"/>
          <w:rtl/>
        </w:rPr>
      </w:pPr>
    </w:p>
    <w:p w:rsidR="00000000" w:rsidRDefault="00445BF3">
      <w:pPr>
        <w:rPr>
          <w:rFonts w:cs="David" w:hint="cs"/>
          <w:rtl/>
        </w:rPr>
      </w:pPr>
    </w:p>
    <w:p w:rsidR="00000000" w:rsidRDefault="00445BF3">
      <w:pPr>
        <w:rPr>
          <w:rFonts w:cs="David" w:hint="cs"/>
          <w:rtl/>
        </w:rPr>
      </w:pPr>
    </w:p>
    <w:p w:rsidR="00000000" w:rsidRDefault="00445BF3">
      <w:pPr>
        <w:rPr>
          <w:rFonts w:cs="David" w:hint="cs"/>
          <w:rtl/>
        </w:rPr>
      </w:pPr>
    </w:p>
    <w:p w:rsidR="00000000" w:rsidRDefault="00445BF3">
      <w:pPr>
        <w:rPr>
          <w:rFonts w:cs="David" w:hint="cs"/>
          <w:rtl/>
        </w:rPr>
      </w:pPr>
    </w:p>
    <w:p w:rsidR="00000000" w:rsidRDefault="00445BF3">
      <w:pPr>
        <w:rPr>
          <w:rFonts w:cs="David" w:hint="cs"/>
          <w:rtl/>
        </w:rPr>
      </w:pPr>
    </w:p>
    <w:p w:rsidR="00000000" w:rsidRDefault="00445BF3">
      <w:pPr>
        <w:rPr>
          <w:rFonts w:cs="David" w:hint="cs"/>
          <w:b/>
          <w:bCs/>
          <w:rtl/>
        </w:rPr>
      </w:pPr>
      <w:r>
        <w:rPr>
          <w:rFonts w:cs="David"/>
          <w:b/>
          <w:bCs/>
          <w:u w:val="single"/>
          <w:rtl/>
        </w:rPr>
        <w:t>סדר היום:</w:t>
      </w:r>
      <w:r>
        <w:rPr>
          <w:rFonts w:cs="David" w:hint="cs"/>
          <w:b/>
          <w:bCs/>
          <w:rtl/>
        </w:rPr>
        <w:tab/>
        <w:t xml:space="preserve">הצעת חוק התגמולים לחסידי אומות העולם (תיקון מס' 3), התש"ס-2000. </w:t>
      </w:r>
    </w:p>
    <w:p w:rsidR="00000000" w:rsidRDefault="00445BF3">
      <w:pPr>
        <w:rPr>
          <w:rFonts w:cs="David" w:hint="cs"/>
          <w:b/>
          <w:bCs/>
          <w:rtl/>
        </w:rPr>
      </w:pPr>
    </w:p>
    <w:p w:rsidR="00000000" w:rsidRDefault="00445BF3">
      <w:pPr>
        <w:rPr>
          <w:rFonts w:cs="David" w:hint="cs"/>
          <w:b/>
          <w:bCs/>
          <w:rtl/>
        </w:rPr>
      </w:pPr>
    </w:p>
    <w:p w:rsidR="00000000" w:rsidRDefault="00445BF3">
      <w:pPr>
        <w:rPr>
          <w:rFonts w:cs="David" w:hint="cs"/>
          <w:rtl/>
        </w:rPr>
      </w:pPr>
    </w:p>
    <w:p w:rsidR="00000000" w:rsidRDefault="00445BF3">
      <w:pPr>
        <w:rPr>
          <w:rFonts w:cs="David" w:hint="cs"/>
          <w:rtl/>
        </w:rPr>
      </w:pPr>
    </w:p>
    <w:p w:rsidR="00000000" w:rsidRDefault="00445BF3">
      <w:pPr>
        <w:pStyle w:val="6"/>
        <w:rPr>
          <w:rFonts w:hint="cs"/>
          <w:rtl/>
        </w:rPr>
      </w:pPr>
      <w:r>
        <w:rPr>
          <w:rFonts w:hint="cs"/>
          <w:rtl/>
        </w:rPr>
        <w:t>הצעת חוק התגמולים לחסידי אומות הע</w:t>
      </w:r>
      <w:r>
        <w:rPr>
          <w:rFonts w:hint="cs"/>
          <w:rtl/>
        </w:rPr>
        <w:t>ולם (תיקון מס' 3), התש"ס-2000</w:t>
      </w:r>
    </w:p>
    <w:p w:rsidR="00000000" w:rsidRDefault="00445BF3">
      <w:pPr>
        <w:jc w:val="center"/>
        <w:rPr>
          <w:rFonts w:cs="David" w:hint="cs"/>
          <w:b/>
          <w:bCs/>
          <w:u w:val="single"/>
          <w:rtl/>
        </w:rPr>
      </w:pPr>
    </w:p>
    <w:p w:rsidR="00000000" w:rsidRDefault="00445BF3">
      <w:pPr>
        <w:jc w:val="both"/>
        <w:rPr>
          <w:rFonts w:cs="David" w:hint="cs"/>
          <w:rtl/>
        </w:rPr>
      </w:pPr>
    </w:p>
    <w:p w:rsidR="00000000" w:rsidRDefault="00445BF3">
      <w:pPr>
        <w:rPr>
          <w:u w:val="single"/>
          <w:rtl/>
        </w:rPr>
      </w:pPr>
      <w:r>
        <w:rPr>
          <w:u w:val="single"/>
          <w:rtl/>
        </w:rPr>
        <w:lastRenderedPageBreak/>
        <w:t>היו"ר דוד טל:</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 xml:space="preserve">בוקר טוב, אני מתכבד לפתוח את ישיבת ועדת העבודה הרווחה והבריאות של הכנסת, על סדר היום: הצעת חוק התגמולים לחסידי אומות העולם. אני מבקש לשמוע את נציג המוסד לביטוח לאומי. </w:t>
      </w:r>
    </w:p>
    <w:p w:rsidR="00000000" w:rsidRDefault="00445BF3">
      <w:pPr>
        <w:jc w:val="both"/>
        <w:rPr>
          <w:rFonts w:cs="David" w:hint="cs"/>
          <w:rtl/>
        </w:rPr>
      </w:pPr>
    </w:p>
    <w:p w:rsidR="00000000" w:rsidRDefault="00445BF3">
      <w:pPr>
        <w:jc w:val="both"/>
        <w:rPr>
          <w:rFonts w:cs="David" w:hint="cs"/>
          <w:rtl/>
        </w:rPr>
      </w:pPr>
      <w:r>
        <w:rPr>
          <w:rFonts w:cs="David" w:hint="cs"/>
          <w:u w:val="single"/>
          <w:rtl/>
        </w:rPr>
        <w:t>רועי קרת:</w:t>
      </w:r>
    </w:p>
    <w:p w:rsidR="00000000" w:rsidRDefault="00445BF3">
      <w:pPr>
        <w:jc w:val="both"/>
        <w:rPr>
          <w:rFonts w:cs="David" w:hint="cs"/>
          <w:rtl/>
        </w:rPr>
      </w:pPr>
    </w:p>
    <w:p w:rsidR="00000000" w:rsidRDefault="00445BF3">
      <w:pPr>
        <w:jc w:val="both"/>
        <w:rPr>
          <w:rFonts w:cs="David" w:hint="cs"/>
          <w:rtl/>
        </w:rPr>
      </w:pPr>
      <w:r>
        <w:rPr>
          <w:rFonts w:cs="David" w:hint="cs"/>
          <w:rtl/>
        </w:rPr>
        <w:tab/>
        <w:t>חסידי אומות העולם היום זכא</w:t>
      </w:r>
      <w:r>
        <w:rPr>
          <w:rFonts w:cs="David" w:hint="cs"/>
          <w:rtl/>
        </w:rPr>
        <w:t>ים לקצבה בגובה השכר הממוצע במשק, יש בסך הכל בין 60 ל-70 אנשים כאלה, כמובן שהמספר שלהם לא גדל.  על פי הכללים שקיימים היום, התגמול הזה משולם למי שנמצא בישראל, הוא לא משולם למי שיוצא את הארץ לתקופה ממושכת, וזה גם לפי העקרונות שמקובלים  במדינות אחרות בחוק הביט</w:t>
      </w:r>
      <w:r>
        <w:rPr>
          <w:rFonts w:cs="David" w:hint="cs"/>
          <w:rtl/>
        </w:rPr>
        <w:t xml:space="preserve">וח הלאומי. </w:t>
      </w:r>
    </w:p>
    <w:p w:rsidR="00000000" w:rsidRDefault="00445BF3">
      <w:pPr>
        <w:jc w:val="both"/>
        <w:rPr>
          <w:rFonts w:cs="David" w:hint="cs"/>
          <w:rtl/>
        </w:rPr>
      </w:pPr>
    </w:p>
    <w:p w:rsidR="00000000" w:rsidRDefault="00445BF3">
      <w:pPr>
        <w:jc w:val="both"/>
        <w:rPr>
          <w:rFonts w:cs="David" w:hint="cs"/>
          <w:rtl/>
        </w:rPr>
      </w:pPr>
      <w:r>
        <w:rPr>
          <w:rFonts w:cs="David" w:hint="cs"/>
          <w:rtl/>
        </w:rPr>
        <w:tab/>
        <w:t>מדובר בגמלה שהיא לא גמלה רגילה, לאוכלוסייה שהיא לא אוכלוסייה רגילה, לפעמים יש מצבים שבהם חסיד אומות העולם יוצא את ישראל לצורך טיפול סיעודי או רפואי בארץ מוצאו, אנחנו לא רוצים למנוע ממנו את האפשרות לקבל את הגמלה רק בגלל שהוא יצא את הארץ וזה בע</w:t>
      </w:r>
      <w:r>
        <w:rPr>
          <w:rFonts w:cs="David" w:hint="cs"/>
          <w:rtl/>
        </w:rPr>
        <w:t xml:space="preserve">צם מה שהתיקון עושה, מאפשר המשך תשלום גם למי שיצא את ישראל לצורך טיפול רפואי או סיעודי. </w:t>
      </w:r>
    </w:p>
    <w:p w:rsidR="00000000" w:rsidRDefault="00445BF3">
      <w:pPr>
        <w:jc w:val="both"/>
        <w:rPr>
          <w:rFonts w:cs="David" w:hint="cs"/>
          <w:rtl/>
        </w:rPr>
      </w:pPr>
    </w:p>
    <w:p w:rsidR="00000000" w:rsidRDefault="00445BF3">
      <w:pPr>
        <w:jc w:val="both"/>
        <w:rPr>
          <w:rFonts w:cs="David" w:hint="cs"/>
          <w:rtl/>
        </w:rPr>
      </w:pPr>
      <w:r>
        <w:rPr>
          <w:rFonts w:cs="David" w:hint="cs"/>
          <w:u w:val="single"/>
          <w:rtl/>
        </w:rPr>
        <w:t>ג'ודי וסרמן:</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אני רוצה להבהיר שני דברים. ראשית,  אם חסיד אומות עולם נמצא מחוץ לישראל עד שישה חודשים, היום בחוק התיקון הזה מאפשר לקבל ללא הגבלת זמן אם הוא  יוצא לקבלת </w:t>
      </w:r>
      <w:r>
        <w:rPr>
          <w:rFonts w:cs="David" w:hint="cs"/>
          <w:rtl/>
        </w:rPr>
        <w:t>טיפול רפואי סיעודי, בתנאי שהוא היה קודם לכן חמש שנים לפחות בישראל וקיבל גמלה. רציתי לשאול, התיקון מתייחס לחסיד אומות עולם בעצמו שנזקק לטיפול רפואי או סיעודי? אנחנו יודעים שעל פי חוק התגמולים לחסידי אומות העולם יש אפשרות גם לשלם תגמול לבן משפחה של חסיד אומו</w:t>
      </w:r>
      <w:r>
        <w:rPr>
          <w:rFonts w:cs="David" w:hint="cs"/>
          <w:rtl/>
        </w:rPr>
        <w:t xml:space="preserve">ת העולם כאשר חסיד אומות העולם נפטר ואז מדובר על אלמן, אלמנה, ואם יש ילדים. השאלה היא, האם הכוונה גם להחיל את התיקון הזה על אלמן או אלמנה? אם כן, צריך להרחיב את זה, אם לא, מדוע לא? </w:t>
      </w:r>
    </w:p>
    <w:p w:rsidR="00000000" w:rsidRDefault="00445BF3">
      <w:pPr>
        <w:jc w:val="both"/>
        <w:rPr>
          <w:rFonts w:cs="David" w:hint="cs"/>
          <w:rtl/>
        </w:rPr>
      </w:pPr>
    </w:p>
    <w:p w:rsidR="00000000" w:rsidRDefault="00445BF3">
      <w:pPr>
        <w:jc w:val="both"/>
        <w:rPr>
          <w:rFonts w:cs="David" w:hint="cs"/>
          <w:rtl/>
        </w:rPr>
      </w:pPr>
      <w:r>
        <w:rPr>
          <w:rFonts w:cs="David" w:hint="cs"/>
          <w:u w:val="single"/>
          <w:rtl/>
        </w:rPr>
        <w:t>רועי קרת:</w:t>
      </w:r>
    </w:p>
    <w:p w:rsidR="00000000" w:rsidRDefault="00445BF3">
      <w:pPr>
        <w:jc w:val="both"/>
        <w:rPr>
          <w:rFonts w:cs="David" w:hint="cs"/>
          <w:rtl/>
        </w:rPr>
      </w:pPr>
    </w:p>
    <w:p w:rsidR="00000000" w:rsidRDefault="00445BF3">
      <w:pPr>
        <w:jc w:val="both"/>
        <w:rPr>
          <w:rFonts w:cs="David" w:hint="cs"/>
          <w:rtl/>
        </w:rPr>
      </w:pPr>
      <w:r>
        <w:rPr>
          <w:rFonts w:cs="David" w:hint="cs"/>
          <w:rtl/>
        </w:rPr>
        <w:tab/>
        <w:t>אני לא בטוח לגבי הכוונה המקורית, אבל לדעתי גם אלמנות צריכות לה</w:t>
      </w:r>
      <w:r>
        <w:rPr>
          <w:rFonts w:cs="David" w:hint="cs"/>
          <w:rtl/>
        </w:rPr>
        <w:t xml:space="preserve">יות בפנים, הסבה  את תשומת לבנו היועצת המשפטית לכך, אם צריך לעשות תיקון, אני חושב שאפילו האוצר לא יתנגד לזה לאור המספר המצומצם של האנשים שמדובר בהם ולהכניס גם את האלמנות. </w:t>
      </w:r>
    </w:p>
    <w:p w:rsidR="00000000" w:rsidRDefault="00445BF3">
      <w:pPr>
        <w:jc w:val="both"/>
        <w:rPr>
          <w:rFonts w:cs="David" w:hint="cs"/>
          <w:rtl/>
        </w:rPr>
      </w:pPr>
    </w:p>
    <w:p w:rsidR="00000000" w:rsidRDefault="00445BF3">
      <w:pPr>
        <w:jc w:val="both"/>
        <w:rPr>
          <w:rFonts w:cs="David" w:hint="cs"/>
          <w:rtl/>
        </w:rPr>
      </w:pPr>
      <w:r>
        <w:rPr>
          <w:rFonts w:cs="David" w:hint="cs"/>
          <w:u w:val="single"/>
          <w:rtl/>
        </w:rPr>
        <w:t>נטשה כשר:</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לא נתנגד לתיקון. </w:t>
      </w:r>
    </w:p>
    <w:p w:rsidR="00000000" w:rsidRDefault="00445BF3">
      <w:pPr>
        <w:jc w:val="both"/>
        <w:rPr>
          <w:rFonts w:cs="David" w:hint="cs"/>
          <w:rtl/>
        </w:rPr>
      </w:pPr>
    </w:p>
    <w:p w:rsidR="00000000" w:rsidRDefault="00445BF3">
      <w:pPr>
        <w:jc w:val="both"/>
        <w:rPr>
          <w:rFonts w:cs="David" w:hint="cs"/>
          <w:rtl/>
        </w:rPr>
      </w:pPr>
      <w:r>
        <w:rPr>
          <w:rFonts w:cs="David" w:hint="cs"/>
          <w:u w:val="single"/>
          <w:rtl/>
        </w:rPr>
        <w:t>שושנה רצונסקה:</w:t>
      </w:r>
    </w:p>
    <w:p w:rsidR="00000000" w:rsidRDefault="00445BF3">
      <w:pPr>
        <w:jc w:val="both"/>
        <w:rPr>
          <w:rFonts w:cs="David" w:hint="cs"/>
          <w:rtl/>
        </w:rPr>
      </w:pPr>
    </w:p>
    <w:p w:rsidR="00000000" w:rsidRDefault="00445BF3">
      <w:pPr>
        <w:jc w:val="both"/>
        <w:rPr>
          <w:rFonts w:cs="David" w:hint="cs"/>
          <w:rtl/>
        </w:rPr>
      </w:pPr>
      <w:r>
        <w:rPr>
          <w:rFonts w:cs="David" w:hint="cs"/>
          <w:rtl/>
        </w:rPr>
        <w:tab/>
        <w:t>אני לא חסידת אומות העולם, אני ניצולה</w:t>
      </w:r>
      <w:r>
        <w:rPr>
          <w:rFonts w:cs="David" w:hint="cs"/>
          <w:rtl/>
        </w:rPr>
        <w:t xml:space="preserve"> של חסיד אומות עולם ואלמנתו, אני גם סגנית של יושב ראש העמותה שלנו, הוא בעצמו חסיד אומות עולם, גם אשתו היהודיה נפטרה לא מזמן.  </w:t>
      </w:r>
    </w:p>
    <w:p w:rsidR="00000000" w:rsidRDefault="00445BF3">
      <w:pPr>
        <w:jc w:val="both"/>
        <w:rPr>
          <w:rFonts w:cs="David" w:hint="cs"/>
          <w:rtl/>
        </w:rPr>
      </w:pPr>
    </w:p>
    <w:p w:rsidR="00000000" w:rsidRDefault="00445BF3">
      <w:pPr>
        <w:jc w:val="both"/>
        <w:rPr>
          <w:rFonts w:cs="David" w:hint="cs"/>
          <w:rtl/>
        </w:rPr>
      </w:pPr>
      <w:r>
        <w:rPr>
          <w:rFonts w:cs="David" w:hint="cs"/>
          <w:rtl/>
        </w:rPr>
        <w:tab/>
        <w:t>החוק נמצא לפניי והוא לא כולל  טיפול רפואי  וטיפול אחר שזקוקים לו אנשים מזדקנים, לפעמים צריך טוב לב של מטפל כדי לכלול דברים יבשי</w:t>
      </w:r>
      <w:r>
        <w:rPr>
          <w:rFonts w:cs="David" w:hint="cs"/>
          <w:rtl/>
        </w:rPr>
        <w:t xml:space="preserve">ם בחוק, החוק לא מגדיר את האישה, את הילדים, אבל יש תוספת לחוק, שגם אם חסיד אומות עולם לצורכי רפואה או רפואה של אשתו, נוסע לחו"ל </w:t>
      </w:r>
      <w:r>
        <w:rPr>
          <w:rFonts w:cs="David"/>
          <w:rtl/>
        </w:rPr>
        <w:t>–</w:t>
      </w:r>
      <w:r>
        <w:rPr>
          <w:rFonts w:cs="David" w:hint="cs"/>
          <w:rtl/>
        </w:rPr>
        <w:t xml:space="preserve"> יש לנו כמה כאלה, מפולין, מיוגוסלביה </w:t>
      </w:r>
      <w:r>
        <w:rPr>
          <w:rFonts w:cs="David"/>
          <w:rtl/>
        </w:rPr>
        <w:t>–</w:t>
      </w:r>
      <w:r>
        <w:rPr>
          <w:rFonts w:cs="David" w:hint="cs"/>
          <w:rtl/>
        </w:rPr>
        <w:t xml:space="preserve"> ושם הוא מתקשה לקבל את הטיפול. זאת אומרת, השלטונות המקומיים פטורים מכל העסק הזה מכיוון שאי</w:t>
      </w:r>
      <w:r>
        <w:rPr>
          <w:rFonts w:cs="David" w:hint="cs"/>
          <w:rtl/>
        </w:rPr>
        <w:t xml:space="preserve">ן אזכור בחוק.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cs="David" w:hint="cs"/>
          <w:rtl/>
        </w:rPr>
        <w:t xml:space="preserve">לכן אנחנו מתכוונים לתקן זאת. </w:t>
      </w:r>
    </w:p>
    <w:p w:rsidR="00000000" w:rsidRDefault="00445BF3">
      <w:pPr>
        <w:jc w:val="both"/>
        <w:rPr>
          <w:rFonts w:cs="David" w:hint="cs"/>
          <w:rtl/>
        </w:rPr>
      </w:pPr>
    </w:p>
    <w:p w:rsidR="00000000" w:rsidRDefault="00445BF3">
      <w:pPr>
        <w:jc w:val="both"/>
        <w:rPr>
          <w:rFonts w:cs="David" w:hint="cs"/>
          <w:rtl/>
        </w:rPr>
      </w:pPr>
      <w:r>
        <w:rPr>
          <w:rFonts w:cs="David" w:hint="cs"/>
          <w:u w:val="single"/>
          <w:rtl/>
        </w:rPr>
        <w:t>שושנה רצונסקה:</w:t>
      </w:r>
    </w:p>
    <w:p w:rsidR="00000000" w:rsidRDefault="00445BF3">
      <w:pPr>
        <w:jc w:val="both"/>
        <w:rPr>
          <w:rFonts w:cs="David" w:hint="cs"/>
          <w:rtl/>
        </w:rPr>
      </w:pPr>
    </w:p>
    <w:p w:rsidR="00000000" w:rsidRDefault="00445BF3">
      <w:pPr>
        <w:jc w:val="both"/>
        <w:rPr>
          <w:rFonts w:cs="David" w:hint="cs"/>
          <w:rtl/>
        </w:rPr>
      </w:pPr>
      <w:r>
        <w:rPr>
          <w:rFonts w:cs="David" w:hint="cs"/>
          <w:rtl/>
        </w:rPr>
        <w:tab/>
        <w:t>אנחנו מדברים על חוק התגמולים לחסידי אומות העולם, זה הרי חוקק בכנסת לפני 16-17 שנה ולא סתם. בזמנו דובר על קבוצה קטנה של אנשים אשר בחירוף נפש הצילו יהודים, את זה כולנו יודעים. כל</w:t>
      </w:r>
      <w:r>
        <w:rPr>
          <w:rFonts w:cs="David" w:hint="cs"/>
          <w:rtl/>
        </w:rPr>
        <w:t xml:space="preserve">ומר, המחוקק לא סתם חוקק את החוק הזה.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cs="David" w:hint="cs"/>
          <w:rtl/>
        </w:rPr>
        <w:t xml:space="preserve">אף אחד לא אמר שזה סתם, כולנו מעריכים את הדברים הללו. </w:t>
      </w:r>
    </w:p>
    <w:p w:rsidR="00000000" w:rsidRDefault="00445BF3">
      <w:pPr>
        <w:jc w:val="both"/>
        <w:rPr>
          <w:rFonts w:cs="David" w:hint="cs"/>
          <w:rtl/>
        </w:rPr>
      </w:pPr>
    </w:p>
    <w:p w:rsidR="00000000" w:rsidRDefault="00445BF3">
      <w:pPr>
        <w:jc w:val="both"/>
        <w:rPr>
          <w:rFonts w:cs="David" w:hint="cs"/>
          <w:rtl/>
        </w:rPr>
      </w:pPr>
      <w:r>
        <w:rPr>
          <w:rFonts w:cs="David" w:hint="cs"/>
          <w:u w:val="single"/>
          <w:rtl/>
        </w:rPr>
        <w:t>שושנה רצונסקה:</w:t>
      </w:r>
    </w:p>
    <w:p w:rsidR="00000000" w:rsidRDefault="00445BF3">
      <w:pPr>
        <w:jc w:val="both"/>
        <w:rPr>
          <w:rFonts w:cs="David" w:hint="cs"/>
          <w:rtl/>
        </w:rPr>
      </w:pPr>
    </w:p>
    <w:p w:rsidR="00000000" w:rsidRDefault="00445BF3">
      <w:pPr>
        <w:jc w:val="both"/>
        <w:rPr>
          <w:rFonts w:cs="David" w:hint="cs"/>
          <w:rtl/>
        </w:rPr>
      </w:pPr>
      <w:r>
        <w:rPr>
          <w:rFonts w:cs="David" w:hint="cs"/>
          <w:rtl/>
        </w:rPr>
        <w:tab/>
        <w:t>תסלח לי, ישנם אנשים בכל מיני מוסדות, כמו למשל המחלקה לרווחה בבת-ים, שחייבת על פי החוק לטפל בחסידי אומות העולם. שם נמצאת חסידת אומ</w:t>
      </w:r>
      <w:r>
        <w:rPr>
          <w:rFonts w:cs="David" w:hint="cs"/>
          <w:rtl/>
        </w:rPr>
        <w:t>ות עולם שהרווחה לא טיפלה בה כראוי אלא כראות עיניה. מדובר באישה בת 90, היחס אליה היה התייחסות רגילה כמו לכל אדם אחר, מדובר באדם בודד, היא התאלמנה, התחתנה עם אחד מבין ה-70 ניצולים, היום היא בת 90. העובדת הסוציאלית החליטה להעביר אותה לטיפול של האפוטרופוס. זאת</w:t>
      </w:r>
      <w:r>
        <w:rPr>
          <w:rFonts w:cs="David" w:hint="cs"/>
          <w:rtl/>
        </w:rPr>
        <w:t xml:space="preserve"> אומרת, העמותה קרן לטיפול בחסודים. מתנהגים אתה כמו עם כל אחד אחר. ביקשנו, לא מדובר באדם רגיל, יכול להיות שהדרך הזאת טובה לעשרה אנשים אבל לא בשבילה, ביקשנו לפעול על פי החוק הזה  ולטפל באישה הזאת בצורה אחרת, אבל זה לא עובד. אני שואלת, למה לשלול מהאישה הזאת כ</w:t>
      </w:r>
      <w:r>
        <w:rPr>
          <w:rFonts w:cs="David" w:hint="cs"/>
          <w:rtl/>
        </w:rPr>
        <w:t xml:space="preserve">ל מה שהיה לה, להעביר הכל לאפוטרופוס, כאילו מחכים שהיא תמות. הכניסו אותה למלבן של מקום מוגן, מקום נקי ויפה, אבל זה לא על פי רצונה ואין לה מגע עם החוץ, יש לה אוכל, שינה, ניקיון - - -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cs="David" w:hint="cs"/>
          <w:rtl/>
        </w:rPr>
        <w:t>השאלה אם היא תהיה לבד בבית, מי יטפל בה?  העבירו אותה למל</w:t>
      </w:r>
      <w:r>
        <w:rPr>
          <w:rFonts w:cs="David" w:hint="cs"/>
          <w:rtl/>
        </w:rPr>
        <w:t xml:space="preserve">בן כזה כדי שאפשר יהיה לטפל בה גם רפואית וגם פיזית. </w:t>
      </w:r>
    </w:p>
    <w:p w:rsidR="00000000" w:rsidRDefault="00445BF3">
      <w:pPr>
        <w:jc w:val="both"/>
        <w:rPr>
          <w:rFonts w:cs="David" w:hint="cs"/>
          <w:rtl/>
        </w:rPr>
      </w:pPr>
    </w:p>
    <w:p w:rsidR="00000000" w:rsidRDefault="00445BF3">
      <w:pPr>
        <w:jc w:val="both"/>
        <w:rPr>
          <w:rFonts w:cs="David" w:hint="cs"/>
          <w:rtl/>
        </w:rPr>
      </w:pPr>
      <w:r>
        <w:rPr>
          <w:rFonts w:cs="David" w:hint="cs"/>
          <w:u w:val="single"/>
          <w:rtl/>
        </w:rPr>
        <w:t>איבו ורנטייף:</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היא קיבלה עזרה בכל יום כמה שעות.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cs="David" w:hint="cs"/>
          <w:rtl/>
        </w:rPr>
        <w:t xml:space="preserve">זה עדיף לה? </w:t>
      </w:r>
    </w:p>
    <w:p w:rsidR="00000000" w:rsidRDefault="00445BF3">
      <w:pPr>
        <w:jc w:val="both"/>
        <w:rPr>
          <w:rFonts w:cs="David" w:hint="cs"/>
          <w:rtl/>
        </w:rPr>
      </w:pPr>
    </w:p>
    <w:p w:rsidR="00000000" w:rsidRDefault="00445BF3">
      <w:pPr>
        <w:jc w:val="both"/>
        <w:rPr>
          <w:rFonts w:cs="David" w:hint="cs"/>
          <w:rtl/>
        </w:rPr>
      </w:pPr>
      <w:r>
        <w:rPr>
          <w:rFonts w:cs="David" w:hint="cs"/>
          <w:u w:val="single"/>
          <w:rtl/>
        </w:rPr>
        <w:t>איבו ורנטייף:</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היא לא רצתה ללכת לבית אבות. אני בקשר אתה והיא אומרת לי, שהיא לא רוצה להיות שם.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cs="David" w:hint="cs"/>
          <w:rtl/>
        </w:rPr>
        <w:t>איפה היא</w:t>
      </w:r>
      <w:r>
        <w:rPr>
          <w:rFonts w:cs="David" w:hint="cs"/>
          <w:rtl/>
        </w:rPr>
        <w:t xml:space="preserve"> נמצאת, בראשון לציון? </w:t>
      </w:r>
    </w:p>
    <w:p w:rsidR="00000000" w:rsidRDefault="00445BF3">
      <w:pPr>
        <w:jc w:val="both"/>
        <w:rPr>
          <w:rFonts w:cs="David" w:hint="cs"/>
          <w:rtl/>
        </w:rPr>
      </w:pPr>
    </w:p>
    <w:p w:rsidR="00000000" w:rsidRDefault="00445BF3">
      <w:pPr>
        <w:jc w:val="both"/>
        <w:rPr>
          <w:rFonts w:cs="David" w:hint="cs"/>
          <w:rtl/>
        </w:rPr>
      </w:pPr>
      <w:r>
        <w:rPr>
          <w:rFonts w:cs="David" w:hint="cs"/>
          <w:u w:val="single"/>
          <w:rtl/>
        </w:rPr>
        <w:t>איבו ורנטייף:</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כן. </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לפני שהכניסו אותה למלבן של מקום מוגן, העובדת הסוציאלית לקחה אותה לנווה-ים בראשון לציון, מקום יפה יותר, הפקידה 5,000 שקלים על מנת שישמרו לה מקום וזה לא יצא לפועל.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cs="David" w:hint="cs"/>
          <w:rtl/>
        </w:rPr>
        <w:t xml:space="preserve">היא מדברת עברית? </w:t>
      </w:r>
    </w:p>
    <w:p w:rsidR="00000000" w:rsidRDefault="00445BF3">
      <w:pPr>
        <w:jc w:val="both"/>
        <w:rPr>
          <w:rFonts w:cs="David" w:hint="cs"/>
          <w:rtl/>
        </w:rPr>
      </w:pPr>
    </w:p>
    <w:p w:rsidR="00000000" w:rsidRDefault="00445BF3">
      <w:pPr>
        <w:jc w:val="both"/>
        <w:rPr>
          <w:rFonts w:cs="David" w:hint="cs"/>
          <w:rtl/>
        </w:rPr>
      </w:pPr>
      <w:r>
        <w:rPr>
          <w:rFonts w:cs="David" w:hint="cs"/>
          <w:u w:val="single"/>
          <w:rtl/>
        </w:rPr>
        <w:t>איבו ורנטי</w:t>
      </w:r>
      <w:r>
        <w:rPr>
          <w:rFonts w:cs="David" w:hint="cs"/>
          <w:u w:val="single"/>
          <w:rtl/>
        </w:rPr>
        <w:t>יף:</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היא מדברת עברית.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cs="David" w:hint="cs"/>
          <w:rtl/>
        </w:rPr>
        <w:t xml:space="preserve">אני אבדוק את הנושא באופן אישי. </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מה לאדוני יש לומר בקשר להצעת החוק, יש לך הערות לחוק? </w:t>
      </w:r>
    </w:p>
    <w:p w:rsidR="00000000" w:rsidRDefault="00445BF3">
      <w:pPr>
        <w:jc w:val="both"/>
        <w:rPr>
          <w:rFonts w:cs="David" w:hint="cs"/>
          <w:rtl/>
        </w:rPr>
      </w:pPr>
    </w:p>
    <w:p w:rsidR="00000000" w:rsidRDefault="00445BF3">
      <w:pPr>
        <w:jc w:val="both"/>
        <w:rPr>
          <w:rFonts w:cs="David" w:hint="cs"/>
          <w:rtl/>
        </w:rPr>
      </w:pPr>
      <w:r>
        <w:rPr>
          <w:rFonts w:cs="David" w:hint="cs"/>
          <w:u w:val="single"/>
          <w:rtl/>
        </w:rPr>
        <w:t>איבו ורנטייף:</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יש הרבה בעיות, ראשית עם המשרדים השונים, אנחנו קשורים כמעט לכל המשרדים במדינה, האנשים האלה מפוזרים מבאר שבע עד </w:t>
      </w:r>
      <w:r>
        <w:rPr>
          <w:rFonts w:cs="David" w:hint="cs"/>
          <w:rtl/>
        </w:rPr>
        <w:t xml:space="preserve">נצרת.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cs="David" w:hint="cs"/>
          <w:rtl/>
        </w:rPr>
        <w:t xml:space="preserve">אדוני חסיד אומות עולם? </w:t>
      </w:r>
    </w:p>
    <w:p w:rsidR="00000000" w:rsidRDefault="00445BF3">
      <w:pPr>
        <w:jc w:val="both"/>
        <w:rPr>
          <w:rFonts w:cs="David" w:hint="cs"/>
          <w:rtl/>
        </w:rPr>
      </w:pPr>
    </w:p>
    <w:p w:rsidR="00000000" w:rsidRDefault="00445BF3">
      <w:pPr>
        <w:jc w:val="both"/>
        <w:rPr>
          <w:rFonts w:cs="David" w:hint="cs"/>
          <w:rtl/>
        </w:rPr>
      </w:pPr>
      <w:r>
        <w:rPr>
          <w:rFonts w:cs="David" w:hint="cs"/>
          <w:u w:val="single"/>
          <w:rtl/>
        </w:rPr>
        <w:t>איבו ורנטייף:</w:t>
      </w:r>
    </w:p>
    <w:p w:rsidR="00000000" w:rsidRDefault="00445BF3">
      <w:pPr>
        <w:jc w:val="both"/>
        <w:rPr>
          <w:rFonts w:cs="David" w:hint="cs"/>
          <w:rtl/>
        </w:rPr>
      </w:pPr>
    </w:p>
    <w:p w:rsidR="00000000" w:rsidRDefault="00445BF3">
      <w:pPr>
        <w:ind w:firstLine="567"/>
        <w:jc w:val="both"/>
        <w:rPr>
          <w:rFonts w:cs="David" w:hint="cs"/>
          <w:rtl/>
        </w:rPr>
      </w:pPr>
      <w:r>
        <w:rPr>
          <w:rFonts w:cs="David" w:hint="cs"/>
          <w:rtl/>
        </w:rPr>
        <w:t xml:space="preserve">כן.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 xml:space="preserve">מדוע קיבלת חסיד אומות עולם, מה המעשה שעשית? </w:t>
      </w:r>
    </w:p>
    <w:p w:rsidR="00000000" w:rsidRDefault="00445BF3">
      <w:pPr>
        <w:jc w:val="both"/>
        <w:rPr>
          <w:rFonts w:cs="David" w:hint="cs"/>
          <w:rtl/>
        </w:rPr>
      </w:pPr>
    </w:p>
    <w:p w:rsidR="00000000" w:rsidRDefault="00445BF3">
      <w:pPr>
        <w:jc w:val="both"/>
        <w:rPr>
          <w:rFonts w:cs="David" w:hint="cs"/>
          <w:rtl/>
        </w:rPr>
      </w:pPr>
      <w:r>
        <w:rPr>
          <w:rFonts w:cs="David" w:hint="cs"/>
          <w:u w:val="single"/>
          <w:rtl/>
        </w:rPr>
        <w:t>איבו ורנטייף:</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הצלתי את אשתי ז"ל, אימא שלה, אחותה, וילדה בת ארבע. </w:t>
      </w:r>
    </w:p>
    <w:p w:rsidR="00000000" w:rsidRDefault="00445BF3">
      <w:pPr>
        <w:jc w:val="both"/>
        <w:rPr>
          <w:rFonts w:cs="David" w:hint="cs"/>
          <w:rtl/>
        </w:rPr>
      </w:pPr>
    </w:p>
    <w:p w:rsidR="00000000" w:rsidRDefault="00445BF3">
      <w:pPr>
        <w:jc w:val="both"/>
        <w:rPr>
          <w:rFonts w:cs="David" w:hint="cs"/>
          <w:rtl/>
        </w:rPr>
      </w:pPr>
      <w:r>
        <w:rPr>
          <w:rFonts w:cs="David" w:hint="cs"/>
          <w:u w:val="single"/>
          <w:rtl/>
        </w:rPr>
        <w:t>בוז'נה רוטמן:</w:t>
      </w:r>
    </w:p>
    <w:p w:rsidR="00000000" w:rsidRDefault="00445BF3">
      <w:pPr>
        <w:jc w:val="both"/>
        <w:rPr>
          <w:rFonts w:cs="David" w:hint="cs"/>
          <w:rtl/>
        </w:rPr>
      </w:pPr>
    </w:p>
    <w:p w:rsidR="00000000" w:rsidRDefault="00445BF3">
      <w:pPr>
        <w:jc w:val="both"/>
        <w:rPr>
          <w:rFonts w:cs="David" w:hint="cs"/>
          <w:rtl/>
        </w:rPr>
      </w:pPr>
      <w:r>
        <w:rPr>
          <w:rFonts w:cs="David" w:hint="cs"/>
          <w:rtl/>
        </w:rPr>
        <w:tab/>
        <w:t>אני מטעם יד ושם, עובדת במחלקה לחסידי א</w:t>
      </w:r>
      <w:r>
        <w:rPr>
          <w:rFonts w:cs="David" w:hint="cs"/>
          <w:rtl/>
        </w:rPr>
        <w:t>ומות עולם, מצד שני, אני גם בת של חסידת אומות העולם ובת של ניצול שואה.  אני מבקשת לבדוק, כסף שאנשים  מקבלים ברגע שהם יוצאים לחוץ לארץ,  האם הם לא מנצלים אותו בצורה כלשהי למטרות אחרות ולא רק לטיפולים. אני עובדת עם ארצות מזרח ואני יודעת ששם אפשר להשיג כל מסמך</w:t>
      </w:r>
      <w:r>
        <w:rPr>
          <w:rFonts w:cs="David" w:hint="cs"/>
          <w:rtl/>
        </w:rPr>
        <w:t xml:space="preserve"> בתמורה למחיר, מסמך שיכול להוכיח שהאדם חולה ומקבל טיפול למרות שלא תמיד זאת האמת. </w:t>
      </w:r>
    </w:p>
    <w:p w:rsidR="00000000" w:rsidRDefault="00445BF3">
      <w:pPr>
        <w:jc w:val="both"/>
        <w:rPr>
          <w:rFonts w:cs="David" w:hint="cs"/>
          <w:rtl/>
        </w:rPr>
      </w:pPr>
    </w:p>
    <w:p w:rsidR="00000000" w:rsidRDefault="00445BF3">
      <w:pPr>
        <w:jc w:val="both"/>
        <w:rPr>
          <w:rFonts w:cs="David" w:hint="cs"/>
          <w:rtl/>
        </w:rPr>
      </w:pPr>
      <w:r>
        <w:rPr>
          <w:rFonts w:cs="David" w:hint="cs"/>
          <w:rtl/>
        </w:rPr>
        <w:tab/>
        <w:t>אני רוצה למנוע את התהליך, שהמדינה משלמת כסף ואנשים האלה יוצאים לחו"ל, נהנים מ-1,500 דולר, למשל באוקראינה פנסיה היא כ-25 דולר לחודש, 1,500 דולר הם יכולים לבזבז את הכסף הזה ל</w:t>
      </w:r>
      <w:r>
        <w:rPr>
          <w:rFonts w:cs="David" w:hint="cs"/>
          <w:rtl/>
        </w:rPr>
        <w:t xml:space="preserve">כל מיני דברים, אפילו לפתוח שם עסקים. אם יש אפשרות למנוע זאת, אני מבקשת לעשות זאת. </w:t>
      </w:r>
    </w:p>
    <w:p w:rsidR="00000000" w:rsidRDefault="00445BF3">
      <w:pPr>
        <w:jc w:val="both"/>
        <w:rPr>
          <w:rFonts w:cs="David" w:hint="cs"/>
          <w:rtl/>
        </w:rPr>
      </w:pPr>
    </w:p>
    <w:p w:rsidR="00000000" w:rsidRDefault="00445BF3">
      <w:pPr>
        <w:jc w:val="both"/>
        <w:rPr>
          <w:rFonts w:cs="David" w:hint="cs"/>
          <w:rtl/>
        </w:rPr>
      </w:pPr>
    </w:p>
    <w:p w:rsidR="00000000" w:rsidRDefault="00445BF3">
      <w:pPr>
        <w:jc w:val="both"/>
        <w:rPr>
          <w:rFonts w:cs="David" w:hint="cs"/>
          <w:rtl/>
        </w:rPr>
      </w:pPr>
    </w:p>
    <w:p w:rsidR="00000000" w:rsidRDefault="00445BF3">
      <w:pPr>
        <w:jc w:val="both"/>
        <w:rPr>
          <w:rFonts w:cs="David" w:hint="cs"/>
          <w:rtl/>
        </w:rPr>
      </w:pPr>
      <w:r>
        <w:rPr>
          <w:rFonts w:cs="David" w:hint="cs"/>
          <w:u w:val="single"/>
          <w:rtl/>
        </w:rPr>
        <w:t>רועי קרת:</w:t>
      </w:r>
    </w:p>
    <w:p w:rsidR="00000000" w:rsidRDefault="00445BF3">
      <w:pPr>
        <w:jc w:val="both"/>
        <w:rPr>
          <w:rFonts w:cs="David" w:hint="cs"/>
          <w:rtl/>
        </w:rPr>
      </w:pPr>
    </w:p>
    <w:p w:rsidR="00000000" w:rsidRDefault="00445BF3">
      <w:pPr>
        <w:jc w:val="both"/>
        <w:rPr>
          <w:rFonts w:cs="David" w:hint="cs"/>
          <w:rtl/>
        </w:rPr>
      </w:pPr>
      <w:r>
        <w:rPr>
          <w:rFonts w:cs="David" w:hint="cs"/>
          <w:rtl/>
        </w:rPr>
        <w:tab/>
        <w:t>לקחנו בחשבון את האפשרות הזאת, כמובן שאי אפשר למנוע רמאויות בצורה מוחלטת, אבל בסעיף יש דרישה, שמדובר באדם שזכאי לתגמול וישב בארץ לפחות חמש שנים לפני שיצא את יש</w:t>
      </w:r>
      <w:r>
        <w:rPr>
          <w:rFonts w:cs="David" w:hint="cs"/>
          <w:rtl/>
        </w:rPr>
        <w:t xml:space="preserve">ראל, זה בא למנוע את המצבים, שעוברים דרך ישראל בדרך לארץ אחרת רק כדי לקבל את התגמול. אנחנו מדברים על אדם שהראה רצינות בזה שהיה בישראל חמש שנים וזה היה התנאי הבסיסי כדי לקבל את הגמלה. </w:t>
      </w:r>
    </w:p>
    <w:p w:rsidR="00000000" w:rsidRDefault="00445BF3">
      <w:pPr>
        <w:jc w:val="both"/>
        <w:rPr>
          <w:rFonts w:cs="David" w:hint="cs"/>
          <w:rtl/>
        </w:rPr>
      </w:pPr>
    </w:p>
    <w:p w:rsidR="00000000" w:rsidRDefault="00445BF3">
      <w:pPr>
        <w:rPr>
          <w:u w:val="single"/>
          <w:rtl/>
        </w:rPr>
      </w:pPr>
      <w:r>
        <w:rPr>
          <w:u w:val="single"/>
          <w:rtl/>
        </w:rPr>
        <w:t>תמר גוז'נסקי:</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אני מציעה שנהיה אנושיים כי כל החוק הזה מדבר בעצם על אנו</w:t>
      </w:r>
      <w:r>
        <w:rPr>
          <w:rFonts w:cs="David" w:hint="cs"/>
          <w:rtl/>
        </w:rPr>
        <w:t>שיות, ונזכור שאנשים שהוגדרו כחסידי אומות העולם יש להם משפחות בארצות המוצא ובמקומות אחרים, וכשאדם מגיע לגיל מבוגר, יש לו רצון לראות את בני משפחתו, בואו לא נהיה קטנוניים כפי שהציגה כאן הנציגה של "יד ושם" להפתעתי ותדהמתי. מה את מציעה,</w:t>
      </w:r>
      <w:r>
        <w:rPr>
          <w:rFonts w:cs="David" w:hint="cs"/>
        </w:rPr>
        <w:t xml:space="preserve"> </w:t>
      </w:r>
      <w:r>
        <w:rPr>
          <w:rFonts w:cs="David" w:hint="cs"/>
          <w:rtl/>
        </w:rPr>
        <w:t>שנשלח לכל אחד חוקרים שיי</w:t>
      </w:r>
      <w:r>
        <w:rPr>
          <w:rFonts w:cs="David" w:hint="cs"/>
          <w:rtl/>
        </w:rPr>
        <w:t>בדקו?</w:t>
      </w:r>
      <w:r>
        <w:rPr>
          <w:rFonts w:cs="David" w:hint="cs"/>
        </w:rPr>
        <w:t xml:space="preserve"> </w:t>
      </w:r>
      <w:r>
        <w:rPr>
          <w:rFonts w:cs="David" w:hint="cs"/>
          <w:rtl/>
        </w:rPr>
        <w:t xml:space="preserve">באמת גברתי, אני מציעה קצת אנושיות, על מה את בכלל מדברת. </w:t>
      </w:r>
    </w:p>
    <w:p w:rsidR="00000000" w:rsidRDefault="00445BF3">
      <w:pPr>
        <w:jc w:val="both"/>
        <w:rPr>
          <w:rFonts w:cs="David" w:hint="cs"/>
          <w:rtl/>
        </w:rPr>
      </w:pPr>
    </w:p>
    <w:p w:rsidR="00000000" w:rsidRDefault="00445BF3">
      <w:pPr>
        <w:jc w:val="both"/>
        <w:rPr>
          <w:rFonts w:cs="David" w:hint="cs"/>
          <w:rtl/>
        </w:rPr>
      </w:pPr>
      <w:r>
        <w:rPr>
          <w:rFonts w:cs="David" w:hint="cs"/>
          <w:u w:val="single"/>
          <w:rtl/>
        </w:rPr>
        <w:t>בוז'נה רוטמן:</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אני מסתמכת על מקרה שקרה. </w:t>
      </w:r>
    </w:p>
    <w:p w:rsidR="00000000" w:rsidRDefault="00445BF3">
      <w:pPr>
        <w:jc w:val="both"/>
        <w:rPr>
          <w:rFonts w:cs="David" w:hint="cs"/>
          <w:rtl/>
        </w:rPr>
      </w:pPr>
    </w:p>
    <w:p w:rsidR="00000000" w:rsidRDefault="00445BF3">
      <w:pPr>
        <w:rPr>
          <w:u w:val="single"/>
          <w:rtl/>
        </w:rPr>
      </w:pPr>
      <w:r>
        <w:rPr>
          <w:u w:val="single"/>
          <w:rtl/>
        </w:rPr>
        <w:t>תמר גוז'נסקי:</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קרה, נו אז מה, את רוצה שאתן לך את הרשימה של כל הבזבוזים במדינה, מכל הבזבוזים במדינה מצאת את המסכנים האלה, את מי את מייצגת בכלל?</w:t>
      </w:r>
      <w:r>
        <w:rPr>
          <w:rFonts w:cs="David" w:hint="cs"/>
        </w:rPr>
        <w:t xml:space="preserve"> </w:t>
      </w:r>
    </w:p>
    <w:p w:rsidR="00000000" w:rsidRDefault="00445BF3">
      <w:pPr>
        <w:jc w:val="both"/>
        <w:rPr>
          <w:rFonts w:cs="David" w:hint="cs"/>
          <w:rtl/>
        </w:rPr>
      </w:pPr>
    </w:p>
    <w:p w:rsidR="00000000" w:rsidRDefault="00445BF3">
      <w:pPr>
        <w:jc w:val="both"/>
        <w:rPr>
          <w:rFonts w:cs="David" w:hint="cs"/>
          <w:rtl/>
        </w:rPr>
      </w:pPr>
      <w:r>
        <w:rPr>
          <w:rFonts w:cs="David" w:hint="cs"/>
          <w:u w:val="single"/>
          <w:rtl/>
        </w:rPr>
        <w:t>בו</w:t>
      </w:r>
      <w:r>
        <w:rPr>
          <w:rFonts w:cs="David" w:hint="cs"/>
          <w:u w:val="single"/>
          <w:rtl/>
        </w:rPr>
        <w:t>ז'נה רוטמן:</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זו דעתי. </w:t>
      </w:r>
    </w:p>
    <w:p w:rsidR="00000000" w:rsidRDefault="00445BF3">
      <w:pPr>
        <w:jc w:val="both"/>
        <w:rPr>
          <w:rFonts w:cs="David" w:hint="cs"/>
          <w:rtl/>
        </w:rPr>
      </w:pPr>
    </w:p>
    <w:p w:rsidR="00000000" w:rsidRDefault="00445BF3">
      <w:pPr>
        <w:rPr>
          <w:u w:val="single"/>
          <w:rtl/>
        </w:rPr>
      </w:pPr>
      <w:r>
        <w:rPr>
          <w:u w:val="single"/>
          <w:rtl/>
        </w:rPr>
        <w:t>תמר גוז'נסקי:</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 xml:space="preserve">אני יודעת שזאת דעתך ואני מוחה על דעתך. </w:t>
      </w:r>
    </w:p>
    <w:p w:rsidR="00000000" w:rsidRDefault="00445BF3">
      <w:pPr>
        <w:jc w:val="both"/>
        <w:rPr>
          <w:rFonts w:cs="David" w:hint="cs"/>
          <w:rtl/>
        </w:rPr>
      </w:pPr>
    </w:p>
    <w:p w:rsidR="00000000" w:rsidRDefault="00445BF3">
      <w:pPr>
        <w:jc w:val="both"/>
        <w:rPr>
          <w:rFonts w:cs="David" w:hint="cs"/>
          <w:rtl/>
        </w:rPr>
      </w:pPr>
      <w:r>
        <w:rPr>
          <w:rFonts w:cs="David" w:hint="cs"/>
          <w:rtl/>
        </w:rPr>
        <w:tab/>
        <w:t>אני שואלת, אם היציאה היא לצורך קבלת טיפול רפואי של בן הזוג, מה קורה אז?</w:t>
      </w:r>
      <w:r>
        <w:rPr>
          <w:rFonts w:cs="David" w:hint="cs"/>
        </w:rPr>
        <w:t xml:space="preserve"> </w:t>
      </w:r>
    </w:p>
    <w:p w:rsidR="00000000" w:rsidRDefault="00445BF3">
      <w:pPr>
        <w:jc w:val="both"/>
        <w:rPr>
          <w:rFonts w:cs="David" w:hint="cs"/>
          <w:rtl/>
        </w:rPr>
      </w:pPr>
    </w:p>
    <w:p w:rsidR="00000000" w:rsidRDefault="00445BF3">
      <w:pPr>
        <w:jc w:val="both"/>
        <w:rPr>
          <w:rFonts w:cs="David" w:hint="cs"/>
          <w:rtl/>
        </w:rPr>
      </w:pPr>
      <w:r>
        <w:rPr>
          <w:rFonts w:cs="David" w:hint="cs"/>
          <w:u w:val="single"/>
          <w:rtl/>
        </w:rPr>
        <w:t>רועי קרת:</w:t>
      </w:r>
    </w:p>
    <w:p w:rsidR="00000000" w:rsidRDefault="00445BF3">
      <w:pPr>
        <w:jc w:val="both"/>
        <w:rPr>
          <w:rFonts w:cs="David" w:hint="cs"/>
          <w:rtl/>
        </w:rPr>
      </w:pPr>
    </w:p>
    <w:p w:rsidR="00000000" w:rsidRDefault="00445BF3">
      <w:pPr>
        <w:jc w:val="both"/>
        <w:rPr>
          <w:rFonts w:cs="David" w:hint="cs"/>
          <w:rtl/>
        </w:rPr>
      </w:pPr>
      <w:r>
        <w:rPr>
          <w:rFonts w:cs="David" w:hint="cs"/>
          <w:rtl/>
        </w:rPr>
        <w:tab/>
        <w:t>בעצם הסעיף הזה הוא סעיף מסמיך להתקנת תקנות, הוא מאפשר התחשבות בבן הזוג מכיוון שלא כתוב</w:t>
      </w:r>
      <w:r>
        <w:rPr>
          <w:rFonts w:cs="David" w:hint="cs"/>
          <w:rtl/>
        </w:rPr>
        <w:t xml:space="preserve"> טיפול רפואי של מי, כתוב יציאה לצורך קבלת טיפול רפואי.</w:t>
      </w:r>
    </w:p>
    <w:p w:rsidR="00000000" w:rsidRDefault="00445BF3">
      <w:pPr>
        <w:jc w:val="both"/>
        <w:rPr>
          <w:rFonts w:cs="David" w:hint="cs"/>
          <w:rtl/>
        </w:rPr>
      </w:pPr>
    </w:p>
    <w:p w:rsidR="00000000" w:rsidRDefault="00445BF3">
      <w:pPr>
        <w:rPr>
          <w:u w:val="single"/>
          <w:rtl/>
        </w:rPr>
      </w:pPr>
      <w:r>
        <w:rPr>
          <w:u w:val="single"/>
          <w:rtl/>
        </w:rPr>
        <w:t>תמר גוז'נסקי:</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לכן אני מציעה שיהיה כתוב:</w:t>
      </w:r>
      <w:r>
        <w:rPr>
          <w:rFonts w:cs="David" w:hint="cs"/>
        </w:rPr>
        <w:t xml:space="preserve"> </w:t>
      </w:r>
      <w:r>
        <w:rPr>
          <w:rFonts w:cs="David" w:hint="cs"/>
          <w:rtl/>
        </w:rPr>
        <w:t xml:space="preserve">לצורך קבלת טיפול רפואי של הניצול או החסיד או בן הזוג. </w:t>
      </w:r>
    </w:p>
    <w:p w:rsidR="00000000" w:rsidRDefault="00445BF3">
      <w:pPr>
        <w:jc w:val="both"/>
        <w:rPr>
          <w:rFonts w:cs="David" w:hint="cs"/>
          <w:rtl/>
        </w:rPr>
      </w:pPr>
    </w:p>
    <w:p w:rsidR="00000000" w:rsidRDefault="00445BF3">
      <w:pPr>
        <w:jc w:val="both"/>
        <w:rPr>
          <w:rFonts w:cs="David" w:hint="cs"/>
          <w:rtl/>
        </w:rPr>
      </w:pPr>
      <w:r>
        <w:rPr>
          <w:rFonts w:cs="David" w:hint="cs"/>
          <w:u w:val="single"/>
          <w:rtl/>
        </w:rPr>
        <w:t>רועי קרת:</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אין צורך לומר זאת מכיוון שלא כתוב שום דבר, כתוב רק קבלת טיפול רפואי. </w:t>
      </w:r>
    </w:p>
    <w:p w:rsidR="00000000" w:rsidRDefault="00445BF3">
      <w:pPr>
        <w:jc w:val="both"/>
        <w:rPr>
          <w:rFonts w:cs="David" w:hint="cs"/>
          <w:rtl/>
        </w:rPr>
      </w:pPr>
    </w:p>
    <w:p w:rsidR="00000000" w:rsidRDefault="00445BF3">
      <w:pPr>
        <w:rPr>
          <w:u w:val="single"/>
          <w:rtl/>
        </w:rPr>
      </w:pPr>
      <w:r>
        <w:rPr>
          <w:u w:val="single"/>
          <w:rtl/>
        </w:rPr>
        <w:t>תמר גוז'נסקי:</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א</w:t>
      </w:r>
      <w:r>
        <w:rPr>
          <w:rFonts w:cs="David" w:hint="cs"/>
          <w:rtl/>
        </w:rPr>
        <w:t xml:space="preserve">ני מציעה שלא תהיה פרשנות ושיתחילו להתמקח, אני מציעה שיהיה כתוב,  הוא או בן הזוג. </w:t>
      </w:r>
    </w:p>
    <w:p w:rsidR="00000000" w:rsidRDefault="00445BF3">
      <w:pPr>
        <w:rPr>
          <w:rFonts w:cs="David" w:hint="cs"/>
          <w:rtl/>
        </w:rPr>
      </w:pPr>
    </w:p>
    <w:p w:rsidR="00000000" w:rsidRDefault="00445BF3">
      <w:pPr>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rPr>
          <w:rFonts w:cs="David" w:hint="cs"/>
          <w:rtl/>
        </w:rPr>
      </w:pPr>
      <w:r>
        <w:rPr>
          <w:rtl/>
        </w:rPr>
        <w:tab/>
      </w:r>
      <w:r>
        <w:rPr>
          <w:rFonts w:hint="cs"/>
          <w:rtl/>
        </w:rPr>
        <w:t xml:space="preserve"> </w:t>
      </w:r>
      <w:r>
        <w:rPr>
          <w:rFonts w:cs="David" w:hint="cs"/>
          <w:rtl/>
        </w:rPr>
        <w:t xml:space="preserve">מה ההתנגדות? </w:t>
      </w:r>
    </w:p>
    <w:p w:rsidR="00000000" w:rsidRDefault="00445BF3">
      <w:pPr>
        <w:rPr>
          <w:rFonts w:cs="David" w:hint="cs"/>
          <w:rtl/>
        </w:rPr>
      </w:pPr>
    </w:p>
    <w:p w:rsidR="00000000" w:rsidRDefault="00445BF3">
      <w:pPr>
        <w:rPr>
          <w:rFonts w:cs="David" w:hint="cs"/>
          <w:rtl/>
        </w:rPr>
      </w:pPr>
      <w:r>
        <w:rPr>
          <w:rFonts w:cs="David" w:hint="cs"/>
          <w:u w:val="single"/>
          <w:rtl/>
        </w:rPr>
        <w:t>רועי קרת:</w:t>
      </w:r>
    </w:p>
    <w:p w:rsidR="00000000" w:rsidRDefault="00445BF3">
      <w:pPr>
        <w:rPr>
          <w:rFonts w:cs="David" w:hint="cs"/>
          <w:rtl/>
        </w:rPr>
      </w:pPr>
    </w:p>
    <w:p w:rsidR="00000000" w:rsidRDefault="00445BF3">
      <w:pPr>
        <w:rPr>
          <w:rFonts w:cs="David" w:hint="cs"/>
          <w:rtl/>
        </w:rPr>
      </w:pPr>
      <w:r>
        <w:rPr>
          <w:rFonts w:cs="David" w:hint="cs"/>
          <w:rtl/>
        </w:rPr>
        <w:tab/>
        <w:t xml:space="preserve">אין לי התנגדות, אני חושב שבנוסח הקיים זה כבר מכוסה. </w:t>
      </w:r>
    </w:p>
    <w:p w:rsidR="00000000" w:rsidRDefault="00445BF3">
      <w:pPr>
        <w:rPr>
          <w:rFonts w:cs="David" w:hint="cs"/>
          <w:rtl/>
        </w:rPr>
      </w:pPr>
    </w:p>
    <w:p w:rsidR="00000000" w:rsidRDefault="00445BF3">
      <w:pPr>
        <w:rPr>
          <w:u w:val="single"/>
          <w:rtl/>
        </w:rPr>
      </w:pPr>
      <w:r>
        <w:rPr>
          <w:u w:val="single"/>
          <w:rtl/>
        </w:rPr>
        <w:t>תמר גוז'נסקי:</w:t>
      </w:r>
    </w:p>
    <w:p w:rsidR="00000000" w:rsidRDefault="00445BF3">
      <w:pPr>
        <w:rPr>
          <w:u w:val="single"/>
          <w:rtl/>
        </w:rPr>
      </w:pPr>
    </w:p>
    <w:p w:rsidR="00000000" w:rsidRDefault="00445BF3">
      <w:pPr>
        <w:rPr>
          <w:rFonts w:cs="David" w:hint="cs"/>
          <w:rtl/>
        </w:rPr>
      </w:pPr>
      <w:r>
        <w:rPr>
          <w:rtl/>
        </w:rPr>
        <w:tab/>
      </w:r>
      <w:r>
        <w:rPr>
          <w:rFonts w:hint="cs"/>
          <w:rtl/>
        </w:rPr>
        <w:t xml:space="preserve"> </w:t>
      </w:r>
      <w:r>
        <w:rPr>
          <w:rFonts w:cs="David" w:hint="cs"/>
          <w:rtl/>
        </w:rPr>
        <w:t>לא, זה לא מכוסה בנוסח הקיים, זה פתוח לויכוח. מי שהוכר כחס</w:t>
      </w:r>
      <w:r>
        <w:rPr>
          <w:rFonts w:cs="David" w:hint="cs"/>
          <w:rtl/>
        </w:rPr>
        <w:t xml:space="preserve">יד אומות עולם ויצא את ישראל לצורך קבלת טיפול רפואי, ברור שמדובר עליו ולא על בן הזוג. </w:t>
      </w:r>
    </w:p>
    <w:p w:rsidR="00000000" w:rsidRDefault="00445BF3">
      <w:pPr>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rPr>
          <w:rFonts w:cs="David" w:hint="cs"/>
          <w:rtl/>
        </w:rPr>
      </w:pPr>
      <w:r>
        <w:rPr>
          <w:rtl/>
        </w:rPr>
        <w:tab/>
      </w:r>
      <w:r>
        <w:rPr>
          <w:rFonts w:hint="cs"/>
          <w:rtl/>
        </w:rPr>
        <w:t xml:space="preserve"> </w:t>
      </w:r>
      <w:r>
        <w:rPr>
          <w:rFonts w:cs="David" w:hint="cs"/>
          <w:rtl/>
        </w:rPr>
        <w:t xml:space="preserve">זה פתוח לויכוח או שזה ברור מעצם הניסוח שזה גם כולל את בן הזוג? </w:t>
      </w:r>
    </w:p>
    <w:p w:rsidR="00000000" w:rsidRDefault="00445BF3">
      <w:pPr>
        <w:rPr>
          <w:rFonts w:cs="David" w:hint="cs"/>
          <w:rtl/>
        </w:rPr>
      </w:pPr>
    </w:p>
    <w:p w:rsidR="00000000" w:rsidRDefault="00445BF3">
      <w:pPr>
        <w:rPr>
          <w:rFonts w:cs="David" w:hint="cs"/>
          <w:rtl/>
        </w:rPr>
      </w:pPr>
      <w:r>
        <w:rPr>
          <w:rFonts w:cs="David" w:hint="cs"/>
          <w:u w:val="single"/>
          <w:rtl/>
        </w:rPr>
        <w:t>דן אורנשטיין:</w:t>
      </w:r>
    </w:p>
    <w:p w:rsidR="00000000" w:rsidRDefault="00445BF3">
      <w:pPr>
        <w:rPr>
          <w:rFonts w:cs="David" w:hint="cs"/>
          <w:rtl/>
        </w:rPr>
      </w:pPr>
    </w:p>
    <w:p w:rsidR="00000000" w:rsidRDefault="00445BF3">
      <w:pPr>
        <w:rPr>
          <w:rFonts w:cs="David" w:hint="cs"/>
          <w:rtl/>
        </w:rPr>
      </w:pPr>
      <w:r>
        <w:rPr>
          <w:rFonts w:cs="David" w:hint="cs"/>
          <w:rtl/>
        </w:rPr>
        <w:tab/>
        <w:t xml:space="preserve">אני לא חושב שיש בעיה. </w:t>
      </w:r>
    </w:p>
    <w:p w:rsidR="00000000" w:rsidRDefault="00445BF3">
      <w:pPr>
        <w:rPr>
          <w:rFonts w:cs="David" w:hint="cs"/>
          <w:rtl/>
        </w:rPr>
      </w:pPr>
    </w:p>
    <w:p w:rsidR="00000000" w:rsidRDefault="00445BF3">
      <w:pPr>
        <w:rPr>
          <w:u w:val="single"/>
          <w:rtl/>
        </w:rPr>
      </w:pPr>
      <w:r>
        <w:rPr>
          <w:u w:val="single"/>
          <w:rtl/>
        </w:rPr>
        <w:t>תמר גוז'נסקי:</w:t>
      </w:r>
    </w:p>
    <w:p w:rsidR="00000000" w:rsidRDefault="00445BF3">
      <w:pPr>
        <w:rPr>
          <w:u w:val="single"/>
          <w:rtl/>
        </w:rPr>
      </w:pPr>
    </w:p>
    <w:p w:rsidR="00000000" w:rsidRDefault="00445BF3">
      <w:pPr>
        <w:rPr>
          <w:rFonts w:cs="David" w:hint="cs"/>
          <w:rtl/>
        </w:rPr>
      </w:pPr>
      <w:r>
        <w:rPr>
          <w:rtl/>
        </w:rPr>
        <w:tab/>
      </w:r>
      <w:r>
        <w:rPr>
          <w:rFonts w:hint="cs"/>
          <w:rtl/>
        </w:rPr>
        <w:t xml:space="preserve"> </w:t>
      </w:r>
      <w:r>
        <w:rPr>
          <w:rFonts w:cs="David" w:hint="cs"/>
          <w:rtl/>
        </w:rPr>
        <w:t>אז בואו נכתוב: הוא או בן הזוג.</w:t>
      </w:r>
      <w:r>
        <w:rPr>
          <w:rFonts w:cs="David" w:hint="cs"/>
          <w:rtl/>
        </w:rPr>
        <w:t xml:space="preserve"> ואם בן הזוג צריך טיפול? </w:t>
      </w:r>
    </w:p>
    <w:p w:rsidR="00000000" w:rsidRDefault="00445BF3">
      <w:pPr>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rPr>
          <w:rFonts w:cs="David" w:hint="cs"/>
          <w:rtl/>
        </w:rPr>
      </w:pPr>
      <w:r>
        <w:rPr>
          <w:rtl/>
        </w:rPr>
        <w:tab/>
      </w:r>
      <w:r>
        <w:rPr>
          <w:rFonts w:hint="cs"/>
          <w:rtl/>
        </w:rPr>
        <w:t xml:space="preserve"> </w:t>
      </w:r>
      <w:r>
        <w:rPr>
          <w:rFonts w:cs="David" w:hint="cs"/>
          <w:rtl/>
        </w:rPr>
        <w:t xml:space="preserve">ואם הבן של בן הזוג צריך טיפול? </w:t>
      </w:r>
    </w:p>
    <w:p w:rsidR="00000000" w:rsidRDefault="00445BF3">
      <w:pPr>
        <w:rPr>
          <w:rFonts w:cs="David" w:hint="cs"/>
          <w:rtl/>
        </w:rPr>
      </w:pPr>
    </w:p>
    <w:p w:rsidR="00000000" w:rsidRDefault="00445BF3">
      <w:pPr>
        <w:rPr>
          <w:u w:val="single"/>
          <w:rtl/>
        </w:rPr>
      </w:pPr>
      <w:r>
        <w:rPr>
          <w:u w:val="single"/>
          <w:rtl/>
        </w:rPr>
        <w:t>תמר גוז'נסקי:</w:t>
      </w:r>
    </w:p>
    <w:p w:rsidR="00000000" w:rsidRDefault="00445BF3">
      <w:pPr>
        <w:rPr>
          <w:u w:val="single"/>
          <w:rtl/>
        </w:rPr>
      </w:pPr>
    </w:p>
    <w:p w:rsidR="00000000" w:rsidRDefault="00445BF3">
      <w:pPr>
        <w:rPr>
          <w:rFonts w:cs="David" w:hint="cs"/>
          <w:rtl/>
        </w:rPr>
      </w:pPr>
      <w:r>
        <w:rPr>
          <w:rtl/>
        </w:rPr>
        <w:tab/>
      </w:r>
      <w:r>
        <w:rPr>
          <w:rFonts w:hint="cs"/>
          <w:rtl/>
        </w:rPr>
        <w:t xml:space="preserve"> </w:t>
      </w:r>
      <w:r>
        <w:rPr>
          <w:rFonts w:cs="David" w:hint="cs"/>
          <w:rtl/>
        </w:rPr>
        <w:t xml:space="preserve">לא, הבן לא שייך לעניין. </w:t>
      </w:r>
    </w:p>
    <w:p w:rsidR="00000000" w:rsidRDefault="00445BF3">
      <w:pPr>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rPr>
          <w:rFonts w:cs="David" w:hint="cs"/>
          <w:rtl/>
        </w:rPr>
      </w:pPr>
      <w:r>
        <w:rPr>
          <w:rtl/>
        </w:rPr>
        <w:tab/>
      </w:r>
      <w:r>
        <w:rPr>
          <w:rFonts w:hint="cs"/>
          <w:rtl/>
        </w:rPr>
        <w:t xml:space="preserve"> </w:t>
      </w:r>
      <w:r>
        <w:rPr>
          <w:rFonts w:cs="David" w:hint="cs"/>
          <w:rtl/>
        </w:rPr>
        <w:t>אבל אם נשאיר זאת פתוח, אולי זה כולל גם את בנו,  ואם אני מציין רק את בן זוגו, זה לא יכלול את בנו. לי אין בעיה עם שתי האפ</w:t>
      </w:r>
      <w:r>
        <w:rPr>
          <w:rFonts w:cs="David" w:hint="cs"/>
          <w:rtl/>
        </w:rPr>
        <w:t xml:space="preserve">שריות. </w:t>
      </w:r>
    </w:p>
    <w:p w:rsidR="00000000" w:rsidRDefault="00445BF3">
      <w:pPr>
        <w:rPr>
          <w:rFonts w:cs="David" w:hint="cs"/>
          <w:rtl/>
        </w:rPr>
      </w:pPr>
    </w:p>
    <w:p w:rsidR="00000000" w:rsidRDefault="00445BF3">
      <w:pPr>
        <w:rPr>
          <w:u w:val="single"/>
          <w:rtl/>
        </w:rPr>
      </w:pPr>
      <w:r>
        <w:rPr>
          <w:u w:val="single"/>
          <w:rtl/>
        </w:rPr>
        <w:t>תמר גוז'נסקי:</w:t>
      </w:r>
    </w:p>
    <w:p w:rsidR="00000000" w:rsidRDefault="00445BF3">
      <w:pPr>
        <w:rPr>
          <w:u w:val="single"/>
          <w:rtl/>
        </w:rPr>
      </w:pPr>
    </w:p>
    <w:p w:rsidR="00000000" w:rsidRDefault="00445BF3">
      <w:pPr>
        <w:rPr>
          <w:rFonts w:cs="David" w:hint="cs"/>
          <w:rtl/>
        </w:rPr>
      </w:pPr>
      <w:r>
        <w:rPr>
          <w:rtl/>
        </w:rPr>
        <w:tab/>
      </w:r>
      <w:r>
        <w:rPr>
          <w:rFonts w:hint="cs"/>
          <w:rtl/>
        </w:rPr>
        <w:t xml:space="preserve"> </w:t>
      </w:r>
      <w:r>
        <w:rPr>
          <w:rFonts w:cs="David" w:hint="cs"/>
          <w:rtl/>
        </w:rPr>
        <w:t xml:space="preserve">אני לא חושבת שזה הכוונה של הממשלה, זאת הצעת חוק ממשלתית. </w:t>
      </w:r>
    </w:p>
    <w:p w:rsidR="00000000" w:rsidRDefault="00445BF3">
      <w:pPr>
        <w:rPr>
          <w:rFonts w:cs="David" w:hint="cs"/>
          <w:rtl/>
        </w:rPr>
      </w:pPr>
    </w:p>
    <w:p w:rsidR="00000000" w:rsidRDefault="00445BF3">
      <w:pPr>
        <w:rPr>
          <w:rFonts w:cs="David" w:hint="cs"/>
          <w:rtl/>
        </w:rPr>
      </w:pPr>
      <w:r>
        <w:rPr>
          <w:rFonts w:cs="David" w:hint="cs"/>
          <w:u w:val="single"/>
          <w:rtl/>
        </w:rPr>
        <w:t>שושנה רצונסקה:</w:t>
      </w:r>
    </w:p>
    <w:p w:rsidR="00000000" w:rsidRDefault="00445BF3">
      <w:pPr>
        <w:rPr>
          <w:rFonts w:cs="David" w:hint="cs"/>
          <w:rtl/>
        </w:rPr>
      </w:pPr>
    </w:p>
    <w:p w:rsidR="00000000" w:rsidRDefault="00445BF3">
      <w:pPr>
        <w:pStyle w:val="a7"/>
        <w:rPr>
          <w:rFonts w:hint="cs"/>
          <w:rtl/>
        </w:rPr>
      </w:pPr>
      <w:r>
        <w:rPr>
          <w:rFonts w:hint="cs"/>
          <w:rtl/>
        </w:rPr>
        <w:tab/>
        <w:t xml:space="preserve">נדמה לי שזה פתור מויכוח מכיוון שבחוק התגמולים לחסידי אומות העולם כתוב בצורה מפורשת מיהו חסיד אומות העולם. </w:t>
      </w:r>
    </w:p>
    <w:p w:rsidR="00000000" w:rsidRDefault="00445BF3">
      <w:pPr>
        <w:pStyle w:val="a7"/>
        <w:rPr>
          <w:rFonts w:hint="cs"/>
          <w:rtl/>
        </w:rPr>
      </w:pPr>
    </w:p>
    <w:p w:rsidR="00000000" w:rsidRDefault="00445BF3">
      <w:pPr>
        <w:rPr>
          <w:rFonts w:hint="cs"/>
          <w:rtl/>
        </w:rPr>
      </w:pPr>
      <w:r>
        <w:rPr>
          <w:u w:val="single"/>
          <w:rtl/>
        </w:rPr>
        <w:t>היו"ר דוד טל:</w:t>
      </w:r>
    </w:p>
    <w:p w:rsidR="00000000" w:rsidRDefault="00445BF3">
      <w:pPr>
        <w:jc w:val="both"/>
        <w:rPr>
          <w:rFonts w:cs="David" w:hint="cs"/>
          <w:rtl/>
        </w:rPr>
      </w:pPr>
      <w:r>
        <w:rPr>
          <w:rtl/>
        </w:rPr>
        <w:tab/>
      </w:r>
      <w:r>
        <w:rPr>
          <w:rFonts w:cs="David" w:hint="cs"/>
          <w:rtl/>
        </w:rPr>
        <w:tab/>
      </w:r>
    </w:p>
    <w:p w:rsidR="00000000" w:rsidRDefault="00445BF3">
      <w:pPr>
        <w:jc w:val="both"/>
        <w:rPr>
          <w:rFonts w:cs="David" w:hint="cs"/>
          <w:rtl/>
        </w:rPr>
      </w:pPr>
      <w:r>
        <w:rPr>
          <w:rFonts w:cs="David" w:hint="cs"/>
          <w:rtl/>
        </w:rPr>
        <w:tab/>
        <w:t>זה בסדר, אבל אומרת חברת הכנס</w:t>
      </w:r>
      <w:r>
        <w:rPr>
          <w:rFonts w:cs="David" w:hint="cs"/>
          <w:rtl/>
        </w:rPr>
        <w:t xml:space="preserve">ת גוז'נסקי, מה ייקרה אם בן הזוג צריך טיפול רפואי? </w:t>
      </w:r>
    </w:p>
    <w:p w:rsidR="00000000" w:rsidRDefault="00445BF3">
      <w:pPr>
        <w:jc w:val="both"/>
        <w:rPr>
          <w:rFonts w:cs="David" w:hint="cs"/>
          <w:rtl/>
        </w:rPr>
      </w:pPr>
    </w:p>
    <w:p w:rsidR="00000000" w:rsidRDefault="00445BF3">
      <w:pPr>
        <w:jc w:val="both"/>
        <w:rPr>
          <w:rFonts w:cs="David" w:hint="cs"/>
          <w:rtl/>
        </w:rPr>
      </w:pPr>
    </w:p>
    <w:p w:rsidR="00000000" w:rsidRDefault="00445BF3">
      <w:pPr>
        <w:jc w:val="both"/>
        <w:rPr>
          <w:rFonts w:cs="David" w:hint="cs"/>
          <w:rtl/>
        </w:rPr>
      </w:pPr>
    </w:p>
    <w:p w:rsidR="00000000" w:rsidRDefault="00445BF3">
      <w:pPr>
        <w:jc w:val="both"/>
        <w:rPr>
          <w:rFonts w:cs="David" w:hint="cs"/>
          <w:rtl/>
        </w:rPr>
      </w:pPr>
      <w:r>
        <w:rPr>
          <w:rFonts w:cs="David" w:hint="cs"/>
          <w:u w:val="single"/>
          <w:rtl/>
        </w:rPr>
        <w:t>שושנה רצונסקה:</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יש תשובה לכך בחוק, יש הגדרה מיהו חסיד אומות עולם, ובן זוגו או בת זוגתו.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 xml:space="preserve">אני לא מדבר לעניין התגמול, אני מדבר לגבי הטיפול הרפואי. </w:t>
      </w:r>
    </w:p>
    <w:p w:rsidR="00000000" w:rsidRDefault="00445BF3">
      <w:pPr>
        <w:jc w:val="both"/>
        <w:rPr>
          <w:rFonts w:cs="David" w:hint="cs"/>
          <w:rtl/>
        </w:rPr>
      </w:pPr>
    </w:p>
    <w:p w:rsidR="00000000" w:rsidRDefault="00445BF3">
      <w:pPr>
        <w:jc w:val="both"/>
        <w:rPr>
          <w:rFonts w:cs="David" w:hint="cs"/>
          <w:rtl/>
        </w:rPr>
      </w:pPr>
      <w:r>
        <w:rPr>
          <w:rFonts w:cs="David" w:hint="cs"/>
          <w:u w:val="single"/>
          <w:rtl/>
        </w:rPr>
        <w:t>ג'ודי וסרמן:</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לכן צריך להבהיר זאת.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 xml:space="preserve">רבותיי, אני מבין שאין לנו התנגדות להוסיף את הנושא הזה כדי להסיר כל ספק. נוסיף זאת בהסכמה כללית של כולנו כאן. </w:t>
      </w:r>
    </w:p>
    <w:p w:rsidR="00000000" w:rsidRDefault="00445BF3">
      <w:pPr>
        <w:jc w:val="both"/>
        <w:rPr>
          <w:rFonts w:cs="David" w:hint="cs"/>
          <w:rtl/>
        </w:rPr>
      </w:pPr>
    </w:p>
    <w:p w:rsidR="00000000" w:rsidRDefault="00445BF3">
      <w:pPr>
        <w:jc w:val="both"/>
        <w:rPr>
          <w:rFonts w:cs="David" w:hint="cs"/>
          <w:rtl/>
        </w:rPr>
      </w:pPr>
      <w:r>
        <w:rPr>
          <w:rFonts w:cs="David" w:hint="cs"/>
          <w:rtl/>
        </w:rPr>
        <w:tab/>
        <w:t>אם אין הערות נוספות, אנחנו מאשרים את הצעת חוק התגמולים לחסידי אומות העולם (תיקון מס' 3), התש"ס-2000, עם התוספת של בן זוג או ב</w:t>
      </w:r>
      <w:r>
        <w:rPr>
          <w:rFonts w:cs="David" w:hint="cs"/>
          <w:rtl/>
        </w:rPr>
        <w:t xml:space="preserve">ת הזוג. </w:t>
      </w:r>
    </w:p>
    <w:p w:rsidR="00000000" w:rsidRDefault="00445BF3">
      <w:pPr>
        <w:jc w:val="both"/>
        <w:rPr>
          <w:rFonts w:cs="David" w:hint="cs"/>
          <w:rtl/>
        </w:rPr>
      </w:pPr>
    </w:p>
    <w:p w:rsidR="00000000" w:rsidRDefault="00445BF3">
      <w:pPr>
        <w:jc w:val="both"/>
        <w:rPr>
          <w:rFonts w:cs="David" w:hint="cs"/>
          <w:rtl/>
        </w:rPr>
      </w:pPr>
      <w:r>
        <w:rPr>
          <w:rFonts w:cs="David" w:hint="cs"/>
          <w:u w:val="single"/>
          <w:rtl/>
        </w:rPr>
        <w:t>שושנה רצונסקה:</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אולי נתרכז בחסיד אומות העולם גרידא. </w:t>
      </w:r>
    </w:p>
    <w:p w:rsidR="00000000" w:rsidRDefault="00445BF3">
      <w:pPr>
        <w:jc w:val="both"/>
        <w:rPr>
          <w:rFonts w:cs="David" w:hint="cs"/>
          <w:rtl/>
        </w:rPr>
      </w:pPr>
    </w:p>
    <w:p w:rsidR="00000000" w:rsidRDefault="00445BF3">
      <w:pPr>
        <w:jc w:val="both"/>
        <w:rPr>
          <w:rFonts w:cs="David" w:hint="cs"/>
          <w:rtl/>
        </w:rPr>
      </w:pPr>
      <w:r>
        <w:rPr>
          <w:rFonts w:cs="David" w:hint="cs"/>
          <w:u w:val="single"/>
          <w:rtl/>
        </w:rPr>
        <w:t>גו'די וסרמן:</w:t>
      </w: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לא, כדאי להבהיר. </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hint="cs"/>
          <w:rtl/>
        </w:rPr>
        <w:t xml:space="preserve"> </w:t>
      </w:r>
      <w:r>
        <w:rPr>
          <w:rFonts w:cs="David" w:hint="cs"/>
          <w:rtl/>
        </w:rPr>
        <w:t xml:space="preserve">כדאי להוסיף, זה לא מזיק. </w:t>
      </w:r>
    </w:p>
    <w:p w:rsidR="00000000" w:rsidRDefault="00445BF3">
      <w:pPr>
        <w:jc w:val="both"/>
        <w:rPr>
          <w:rFonts w:cs="David" w:hint="cs"/>
          <w:rtl/>
        </w:rPr>
      </w:pPr>
    </w:p>
    <w:p w:rsidR="00000000" w:rsidRDefault="00445BF3">
      <w:pPr>
        <w:jc w:val="both"/>
        <w:rPr>
          <w:rFonts w:cs="David" w:hint="cs"/>
          <w:rtl/>
        </w:rPr>
      </w:pPr>
      <w:r>
        <w:rPr>
          <w:rFonts w:cs="David" w:hint="cs"/>
          <w:u w:val="single"/>
          <w:rtl/>
        </w:rPr>
        <w:t>ג'ודי וסרמן:</w:t>
      </w:r>
    </w:p>
    <w:p w:rsidR="00000000" w:rsidRDefault="00445BF3">
      <w:pPr>
        <w:jc w:val="both"/>
        <w:rPr>
          <w:rFonts w:cs="David" w:hint="cs"/>
          <w:rtl/>
        </w:rPr>
      </w:pPr>
    </w:p>
    <w:p w:rsidR="00000000" w:rsidRDefault="00445BF3">
      <w:pPr>
        <w:jc w:val="both"/>
        <w:rPr>
          <w:rFonts w:cs="David" w:hint="cs"/>
          <w:rtl/>
        </w:rPr>
      </w:pPr>
      <w:r>
        <w:rPr>
          <w:rFonts w:cs="David" w:hint="cs"/>
          <w:rtl/>
        </w:rPr>
        <w:tab/>
        <w:t>כמו כן,  אם נפטר חסיד אומות עולם, הזכויות יחולו  גם על האלמן או האלמנה.</w:t>
      </w:r>
    </w:p>
    <w:p w:rsidR="00000000" w:rsidRDefault="00445BF3">
      <w:pPr>
        <w:jc w:val="both"/>
        <w:rPr>
          <w:rFonts w:cs="David"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cs="David" w:hint="cs"/>
          <w:rtl/>
        </w:rPr>
      </w:pPr>
      <w:r>
        <w:rPr>
          <w:rtl/>
        </w:rPr>
        <w:tab/>
      </w:r>
      <w:r>
        <w:rPr>
          <w:rFonts w:cs="David" w:hint="cs"/>
          <w:rtl/>
        </w:rPr>
        <w:t xml:space="preserve">בסדר. </w:t>
      </w:r>
    </w:p>
    <w:p w:rsidR="00000000" w:rsidRDefault="00445BF3">
      <w:pPr>
        <w:jc w:val="both"/>
        <w:rPr>
          <w:rFonts w:cs="David" w:hint="cs"/>
          <w:rtl/>
        </w:rPr>
      </w:pPr>
    </w:p>
    <w:p w:rsidR="00000000" w:rsidRDefault="00445BF3">
      <w:pPr>
        <w:jc w:val="both"/>
        <w:rPr>
          <w:rFonts w:cs="David" w:hint="cs"/>
          <w:rtl/>
        </w:rPr>
      </w:pPr>
    </w:p>
    <w:p w:rsidR="00000000" w:rsidRDefault="00445BF3">
      <w:pPr>
        <w:jc w:val="both"/>
        <w:rPr>
          <w:rFonts w:cs="David" w:hint="cs"/>
          <w:rtl/>
        </w:rPr>
      </w:pPr>
      <w:r>
        <w:rPr>
          <w:rFonts w:cs="David" w:hint="cs"/>
          <w:rtl/>
        </w:rPr>
        <w:tab/>
        <w:t xml:space="preserve">אני מעמיד להצבעה את ההצעה, מי בעד ירים את ידו. </w:t>
      </w:r>
    </w:p>
    <w:p w:rsidR="00000000" w:rsidRDefault="00445BF3">
      <w:pPr>
        <w:jc w:val="both"/>
        <w:rPr>
          <w:rFonts w:cs="David" w:hint="cs"/>
          <w:rtl/>
        </w:rPr>
      </w:pPr>
      <w:r>
        <w:rPr>
          <w:rFonts w:cs="David"/>
          <w:rtl/>
        </w:rPr>
        <w:br w:type="page"/>
      </w:r>
    </w:p>
    <w:p w:rsidR="00000000" w:rsidRDefault="00445BF3">
      <w:pPr>
        <w:jc w:val="both"/>
        <w:rPr>
          <w:rFonts w:cs="David" w:hint="cs"/>
          <w:rtl/>
        </w:rPr>
      </w:pPr>
    </w:p>
    <w:p w:rsidR="00000000" w:rsidRDefault="00445BF3">
      <w:pPr>
        <w:pStyle w:val="8"/>
        <w:rPr>
          <w:rFonts w:hint="cs"/>
          <w:rtl/>
        </w:rPr>
      </w:pPr>
      <w:r>
        <w:rPr>
          <w:rFonts w:hint="cs"/>
          <w:rtl/>
        </w:rPr>
        <w:t>הצבעה</w:t>
      </w:r>
    </w:p>
    <w:p w:rsidR="00000000" w:rsidRDefault="00445BF3">
      <w:pPr>
        <w:jc w:val="center"/>
        <w:rPr>
          <w:rFonts w:hint="cs"/>
          <w:rtl/>
        </w:rPr>
      </w:pPr>
      <w:r>
        <w:rPr>
          <w:rFonts w:hint="cs"/>
          <w:rtl/>
        </w:rPr>
        <w:t xml:space="preserve">בעד </w:t>
      </w:r>
      <w:r>
        <w:rPr>
          <w:rtl/>
        </w:rPr>
        <w:t>–</w:t>
      </w:r>
      <w:r>
        <w:rPr>
          <w:rFonts w:hint="cs"/>
          <w:rtl/>
        </w:rPr>
        <w:t xml:space="preserve"> 2</w:t>
      </w:r>
    </w:p>
    <w:p w:rsidR="00000000" w:rsidRDefault="00445BF3">
      <w:pPr>
        <w:jc w:val="center"/>
        <w:rPr>
          <w:rFonts w:hint="cs"/>
          <w:rtl/>
        </w:rPr>
      </w:pPr>
      <w:r>
        <w:rPr>
          <w:rFonts w:hint="cs"/>
          <w:rtl/>
        </w:rPr>
        <w:t xml:space="preserve">נגד </w:t>
      </w:r>
      <w:r>
        <w:rPr>
          <w:rtl/>
        </w:rPr>
        <w:t>–</w:t>
      </w:r>
      <w:r>
        <w:rPr>
          <w:rFonts w:hint="cs"/>
          <w:rtl/>
        </w:rPr>
        <w:t xml:space="preserve"> אין</w:t>
      </w:r>
    </w:p>
    <w:p w:rsidR="00000000" w:rsidRDefault="00445BF3">
      <w:pPr>
        <w:jc w:val="center"/>
        <w:rPr>
          <w:rFonts w:hint="cs"/>
          <w:rtl/>
        </w:rPr>
      </w:pPr>
      <w:r>
        <w:rPr>
          <w:rFonts w:hint="cs"/>
          <w:rtl/>
        </w:rPr>
        <w:t xml:space="preserve">נמנעים </w:t>
      </w:r>
      <w:r>
        <w:rPr>
          <w:rtl/>
        </w:rPr>
        <w:t>–</w:t>
      </w:r>
      <w:r>
        <w:rPr>
          <w:rFonts w:hint="cs"/>
          <w:rtl/>
        </w:rPr>
        <w:t xml:space="preserve"> אין </w:t>
      </w:r>
    </w:p>
    <w:p w:rsidR="00000000" w:rsidRDefault="00445BF3">
      <w:pPr>
        <w:pStyle w:val="21"/>
        <w:rPr>
          <w:rFonts w:hint="cs"/>
          <w:rtl/>
        </w:rPr>
      </w:pPr>
      <w:r>
        <w:rPr>
          <w:rFonts w:hint="cs"/>
          <w:rtl/>
        </w:rPr>
        <w:t>הצעת חוק התגמולים לחסידי אומות העולם (תיקון מס' 3), התש"ס-2000 עוברת לקריאה שניה ושלישית.</w:t>
      </w:r>
    </w:p>
    <w:p w:rsidR="00000000" w:rsidRDefault="00445BF3">
      <w:pPr>
        <w:jc w:val="center"/>
        <w:rPr>
          <w:rFonts w:hint="cs"/>
          <w:rtl/>
        </w:rPr>
      </w:pPr>
    </w:p>
    <w:p w:rsidR="00000000" w:rsidRDefault="00445BF3">
      <w:pPr>
        <w:jc w:val="center"/>
        <w:rPr>
          <w:rFonts w:hint="cs"/>
          <w:rtl/>
        </w:rPr>
      </w:pPr>
    </w:p>
    <w:p w:rsidR="00000000" w:rsidRDefault="00445BF3">
      <w:pPr>
        <w:jc w:val="center"/>
        <w:rPr>
          <w:rFonts w:hint="cs"/>
          <w:rtl/>
        </w:rPr>
      </w:pPr>
    </w:p>
    <w:p w:rsidR="00000000" w:rsidRDefault="00445BF3">
      <w:pPr>
        <w:rPr>
          <w:u w:val="single"/>
          <w:rtl/>
        </w:rPr>
      </w:pPr>
      <w:r>
        <w:rPr>
          <w:u w:val="single"/>
          <w:rtl/>
        </w:rPr>
        <w:t>היו"ר דוד טל:</w:t>
      </w:r>
    </w:p>
    <w:p w:rsidR="00000000" w:rsidRDefault="00445BF3">
      <w:pPr>
        <w:rPr>
          <w:u w:val="single"/>
          <w:rtl/>
        </w:rPr>
      </w:pPr>
    </w:p>
    <w:p w:rsidR="00000000" w:rsidRDefault="00445BF3">
      <w:pPr>
        <w:jc w:val="both"/>
        <w:rPr>
          <w:rFonts w:hint="cs"/>
          <w:rtl/>
        </w:rPr>
      </w:pPr>
      <w:r>
        <w:rPr>
          <w:rtl/>
        </w:rPr>
        <w:tab/>
      </w:r>
      <w:r>
        <w:rPr>
          <w:rFonts w:hint="cs"/>
          <w:rtl/>
        </w:rPr>
        <w:t>אנחנו מאשרים את ההצעה לקריאה שניה ושלישית עם התיקון האמור</w:t>
      </w:r>
      <w:r>
        <w:rPr>
          <w:rFonts w:hint="cs"/>
          <w:rtl/>
        </w:rPr>
        <w:t xml:space="preserve">, תודה רבה, הישיבה נעולה. </w:t>
      </w:r>
    </w:p>
    <w:p w:rsidR="00000000" w:rsidRDefault="00445BF3">
      <w:pPr>
        <w:jc w:val="both"/>
        <w:rPr>
          <w:rFonts w:hint="cs"/>
          <w:rtl/>
        </w:rPr>
      </w:pPr>
    </w:p>
    <w:p w:rsidR="00000000" w:rsidRDefault="00445BF3">
      <w:pPr>
        <w:jc w:val="both"/>
        <w:rPr>
          <w:rFonts w:hint="cs"/>
          <w:rtl/>
        </w:rPr>
      </w:pPr>
    </w:p>
    <w:p w:rsidR="00000000" w:rsidRDefault="00445BF3">
      <w:pPr>
        <w:jc w:val="both"/>
        <w:rPr>
          <w:rFonts w:hint="cs"/>
          <w:rtl/>
        </w:rPr>
      </w:pPr>
    </w:p>
    <w:p w:rsidR="00000000" w:rsidRDefault="00445BF3">
      <w:pPr>
        <w:jc w:val="both"/>
        <w:rPr>
          <w:rFonts w:hint="cs"/>
          <w:rtl/>
        </w:rPr>
      </w:pPr>
    </w:p>
    <w:p w:rsidR="00000000" w:rsidRDefault="00445BF3">
      <w:pPr>
        <w:jc w:val="both"/>
        <w:rPr>
          <w:rtl/>
        </w:rPr>
      </w:pPr>
    </w:p>
    <w:p w:rsidR="00000000" w:rsidRDefault="00445BF3">
      <w:pPr>
        <w:jc w:val="both"/>
        <w:rPr>
          <w:rFonts w:hint="cs"/>
          <w:rtl/>
        </w:rPr>
      </w:pPr>
    </w:p>
    <w:p w:rsidR="00000000" w:rsidRDefault="00445BF3">
      <w:pPr>
        <w:jc w:val="center"/>
        <w:rPr>
          <w:rFonts w:hint="cs"/>
          <w:u w:val="single"/>
          <w:rtl/>
        </w:rPr>
      </w:pPr>
      <w:r>
        <w:rPr>
          <w:rFonts w:hint="cs"/>
          <w:u w:val="single"/>
          <w:rtl/>
        </w:rPr>
        <w:t>הישיבה ננעלה בשעה 9:55.</w:t>
      </w:r>
    </w:p>
    <w:p w:rsidR="00000000" w:rsidRDefault="00445BF3">
      <w:pPr>
        <w:jc w:val="center"/>
        <w:rPr>
          <w:rFonts w:hint="cs"/>
          <w:u w:val="single"/>
          <w:rtl/>
        </w:rPr>
      </w:pPr>
    </w:p>
    <w:p w:rsidR="00000000" w:rsidRDefault="00445BF3">
      <w:pPr>
        <w:jc w:val="center"/>
        <w:rPr>
          <w:rFonts w:hint="cs"/>
          <w:u w:val="single"/>
          <w:rtl/>
        </w:rPr>
      </w:pPr>
    </w:p>
    <w:p w:rsidR="00000000" w:rsidRDefault="00445BF3">
      <w:pPr>
        <w:jc w:val="both"/>
        <w:rPr>
          <w:rFonts w:cs="David" w:hint="cs"/>
          <w:rtl/>
        </w:rPr>
      </w:pPr>
    </w:p>
    <w:p w:rsidR="00000000" w:rsidRDefault="00445BF3">
      <w:pPr>
        <w:jc w:val="both"/>
        <w:rPr>
          <w:rFonts w:cs="David" w:hint="cs"/>
          <w:rtl/>
        </w:rPr>
      </w:pPr>
    </w:p>
    <w:p w:rsidR="00000000" w:rsidRDefault="00445BF3">
      <w:pPr>
        <w:rPr>
          <w:rFonts w:cs="David"/>
          <w:rtl/>
        </w:rPr>
      </w:pPr>
    </w:p>
    <w:p w:rsidR="00000000" w:rsidRDefault="00445BF3">
      <w:pPr>
        <w:rPr>
          <w:rFonts w:cs="David" w:hint="cs"/>
          <w:rtl/>
        </w:rPr>
      </w:pPr>
      <w:r>
        <w:rPr>
          <w:rFonts w:cs="David"/>
          <w:rtl/>
        </w:rPr>
        <w:br w:type="page"/>
      </w:r>
    </w:p>
    <w:p w:rsidR="00000000" w:rsidRDefault="00445BF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5BF3">
      <w:r>
        <w:separator/>
      </w:r>
    </w:p>
  </w:endnote>
  <w:endnote w:type="continuationSeparator" w:id="0">
    <w:p w:rsidR="00000000" w:rsidRDefault="00445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BF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BF3">
    <w:pPr>
      <w:pStyle w:val="a5"/>
      <w:rPr>
        <w:rtl/>
      </w:rPr>
    </w:pPr>
  </w:p>
  <w:p w:rsidR="00000000" w:rsidRDefault="00445BF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BF3">
    <w:pPr>
      <w:pStyle w:val="a5"/>
      <w:rPr>
        <w:rtl/>
      </w:rPr>
    </w:pPr>
  </w:p>
  <w:p w:rsidR="00000000" w:rsidRDefault="00445BF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5BF3">
      <w:r>
        <w:separator/>
      </w:r>
    </w:p>
  </w:footnote>
  <w:footnote w:type="continuationSeparator" w:id="0">
    <w:p w:rsidR="00000000" w:rsidRDefault="00445B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BF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BF3">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8</w:t>
    </w:r>
    <w:r>
      <w:rPr>
        <w:rStyle w:val="a6"/>
        <w:rFonts w:cs="David"/>
        <w:rtl/>
      </w:rPr>
      <w:fldChar w:fldCharType="end"/>
    </w:r>
  </w:p>
  <w:p w:rsidR="00000000" w:rsidRDefault="00445BF3">
    <w:pPr>
      <w:pStyle w:val="a4"/>
      <w:ind w:right="360"/>
      <w:rPr>
        <w:rFonts w:cs="David" w:hint="cs"/>
        <w:rtl/>
      </w:rPr>
    </w:pPr>
    <w:r>
      <w:rPr>
        <w:rFonts w:cs="David"/>
        <w:rtl/>
      </w:rPr>
      <w:t>ועדת</w:t>
    </w:r>
    <w:r>
      <w:rPr>
        <w:rFonts w:cs="David" w:hint="cs"/>
        <w:rtl/>
      </w:rPr>
      <w:t xml:space="preserve"> העבודה והרווחה</w:t>
    </w:r>
  </w:p>
  <w:p w:rsidR="00000000" w:rsidRDefault="00445BF3">
    <w:pPr>
      <w:pStyle w:val="a4"/>
      <w:ind w:right="360"/>
      <w:rPr>
        <w:rStyle w:val="a6"/>
        <w:rFonts w:cs="David" w:hint="cs"/>
        <w:rtl/>
      </w:rPr>
    </w:pPr>
    <w:r>
      <w:rPr>
        <w:rFonts w:cs="David" w:hint="cs"/>
        <w:rtl/>
      </w:rPr>
      <w:t>22.05.01</w:t>
    </w:r>
  </w:p>
  <w:p w:rsidR="00000000" w:rsidRDefault="00445BF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BF3">
    <w:pPr>
      <w:pStyle w:val="a4"/>
      <w:rPr>
        <w:rtl/>
      </w:rPr>
    </w:pPr>
  </w:p>
  <w:p w:rsidR="00000000" w:rsidRDefault="00445BF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45BF3"/>
    <w:rsid w:val="00445B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D7143CC-F99E-4008-AE13-726E0CA37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rFonts w:cs="David"/>
      <w:b/>
      <w:bCs/>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center"/>
      <w:outlineLvl w:val="7"/>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1589</Words>
  <Characters>7948</Characters>
  <Application>Microsoft Office Word</Application>
  <DocSecurity>0</DocSecurity>
  <Lines>66</Lines>
  <Paragraphs>19</Paragraphs>
  <ScaleCrop>false</ScaleCrop>
  <HeadingPairs>
    <vt:vector size="2" baseType="variant">
      <vt:variant>
        <vt:lpstr>שם</vt:lpstr>
      </vt:variant>
      <vt:variant>
        <vt:i4>1</vt:i4>
      </vt:variant>
    </vt:vector>
  </HeadingPairs>
  <TitlesOfParts>
    <vt:vector size="1" baseType="lpstr">
      <vt:lpstr>פרוטוקולים/עבודה/3184</vt:lpstr>
    </vt:vector>
  </TitlesOfParts>
  <Company/>
  <LinksUpToDate>false</LinksUpToDate>
  <CharactersWithSpaces>9518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פרוטוקולים/עבודה/3184</dc:title>
  <dc:subject>עבודה 22.5.2001א</dc:subject>
  <dc:creator>סיגל גורדון</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