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4E52" w:rsidRDefault="00E40F0C">
      <w:pPr>
        <w:jc w:val="right"/>
        <w:rPr>
          <w:rtl/>
        </w:rPr>
      </w:pPr>
      <w:bookmarkStart w:id="0" w:name="_GoBack"/>
      <w:bookmarkEnd w:id="0"/>
      <w:r>
        <w:rPr>
          <w:rtl/>
        </w:rPr>
        <w:t>פרוטוקולים/ביקורת/3316</w:t>
      </w:r>
    </w:p>
    <w:p w:rsidR="00C94E52" w:rsidRDefault="00E40F0C">
      <w:pPr>
        <w:jc w:val="right"/>
        <w:rPr>
          <w:rtl/>
        </w:rPr>
      </w:pPr>
      <w:r>
        <w:rPr>
          <w:rtl/>
        </w:rPr>
        <w:tab/>
        <w:t>ירושלים, ז' בתמוז, תשס"א</w:t>
      </w:r>
    </w:p>
    <w:p w:rsidR="00C94E52" w:rsidRDefault="00E40F0C">
      <w:pPr>
        <w:jc w:val="right"/>
        <w:rPr>
          <w:rtl/>
          <w:lang w:val="es"/>
        </w:rPr>
      </w:pPr>
      <w:r>
        <w:rPr>
          <w:rtl/>
          <w:lang w:val="es"/>
        </w:rPr>
        <w:t>28 ביוני, 2001</w:t>
      </w:r>
    </w:p>
    <w:p w:rsidR="00C94E52" w:rsidRDefault="00C94E52">
      <w:pPr>
        <w:jc w:val="right"/>
        <w:rPr>
          <w:rtl/>
        </w:rPr>
      </w:pPr>
    </w:p>
    <w:p w:rsidR="00C94E52" w:rsidRDefault="00E40F0C">
      <w:pPr>
        <w:jc w:val="both"/>
        <w:rPr>
          <w:rFonts w:cs="David"/>
          <w:b/>
          <w:bCs/>
          <w:szCs w:val="24"/>
          <w:rtl/>
        </w:rPr>
      </w:pPr>
      <w:r>
        <w:rPr>
          <w:rFonts w:cs="David"/>
          <w:b/>
          <w:bCs/>
          <w:szCs w:val="24"/>
          <w:rtl/>
        </w:rPr>
        <w:t>ה</w:t>
      </w:r>
      <w:r>
        <w:rPr>
          <w:rFonts w:cs="David" w:hint="cs"/>
          <w:b/>
          <w:bCs/>
          <w:szCs w:val="24"/>
          <w:rtl/>
        </w:rPr>
        <w:t>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hint="cs"/>
          <w:b/>
          <w:bCs/>
          <w:szCs w:val="24"/>
          <w:rtl/>
        </w:rPr>
        <w:t>נוסח לא מתוקן</w:t>
      </w:r>
    </w:p>
    <w:p w:rsidR="00C94E52" w:rsidRDefault="00E40F0C">
      <w:pPr>
        <w:jc w:val="both"/>
        <w:rPr>
          <w:rFonts w:cs="David"/>
          <w:b/>
          <w:bCs/>
          <w:szCs w:val="24"/>
          <w:rtl/>
        </w:rPr>
      </w:pPr>
      <w:r>
        <w:rPr>
          <w:rFonts w:cs="David"/>
          <w:b/>
          <w:bCs/>
          <w:szCs w:val="24"/>
          <w:rtl/>
        </w:rPr>
        <w:t>מ</w:t>
      </w:r>
      <w:r>
        <w:rPr>
          <w:rFonts w:cs="David" w:hint="cs"/>
          <w:b/>
          <w:bCs/>
          <w:szCs w:val="24"/>
          <w:rtl/>
        </w:rPr>
        <w:t>ושב שלישי</w:t>
      </w:r>
    </w:p>
    <w:p w:rsidR="00C94E52" w:rsidRDefault="00C94E52">
      <w:pPr>
        <w:jc w:val="both"/>
        <w:rPr>
          <w:rFonts w:cs="David"/>
          <w:b/>
          <w:bCs/>
          <w:szCs w:val="24"/>
          <w:rtl/>
        </w:rPr>
      </w:pPr>
    </w:p>
    <w:p w:rsidR="00C94E52" w:rsidRDefault="00E40F0C">
      <w:pPr>
        <w:jc w:val="center"/>
        <w:rPr>
          <w:rFonts w:cs="David"/>
          <w:b/>
          <w:bCs/>
          <w:szCs w:val="24"/>
          <w:rtl/>
        </w:rPr>
      </w:pPr>
      <w:r>
        <w:rPr>
          <w:rFonts w:cs="David"/>
          <w:b/>
          <w:bCs/>
          <w:szCs w:val="24"/>
          <w:rtl/>
        </w:rPr>
        <w:t>פ</w:t>
      </w:r>
      <w:r>
        <w:rPr>
          <w:rFonts w:cs="David" w:hint="cs"/>
          <w:b/>
          <w:bCs/>
          <w:szCs w:val="24"/>
          <w:rtl/>
        </w:rPr>
        <w:t>רוטוקול מס'</w:t>
      </w:r>
    </w:p>
    <w:p w:rsidR="00C94E52" w:rsidRDefault="00E40F0C">
      <w:pPr>
        <w:jc w:val="center"/>
        <w:rPr>
          <w:rFonts w:cs="David"/>
          <w:b/>
          <w:bCs/>
          <w:szCs w:val="24"/>
          <w:rtl/>
        </w:rPr>
      </w:pPr>
      <w:r>
        <w:rPr>
          <w:rFonts w:cs="David"/>
          <w:b/>
          <w:bCs/>
          <w:szCs w:val="24"/>
          <w:rtl/>
        </w:rPr>
        <w:t>מ</w:t>
      </w:r>
      <w:r>
        <w:rPr>
          <w:rFonts w:cs="David" w:hint="cs"/>
          <w:b/>
          <w:bCs/>
          <w:szCs w:val="24"/>
          <w:rtl/>
        </w:rPr>
        <w:t>ישיבת הוועדה לענייני ביקורת המדינה</w:t>
      </w:r>
    </w:p>
    <w:p w:rsidR="00C94E52" w:rsidRDefault="00E40F0C">
      <w:pPr>
        <w:jc w:val="center"/>
        <w:rPr>
          <w:rFonts w:cs="David"/>
          <w:b/>
          <w:bCs/>
          <w:szCs w:val="24"/>
          <w:u w:val="single"/>
          <w:rtl/>
        </w:rPr>
      </w:pPr>
      <w:r>
        <w:rPr>
          <w:rFonts w:cs="David"/>
          <w:b/>
          <w:bCs/>
          <w:szCs w:val="24"/>
          <w:u w:val="single"/>
          <w:rtl/>
        </w:rPr>
        <w:t>ש</w:t>
      </w:r>
      <w:r>
        <w:rPr>
          <w:rFonts w:cs="David" w:hint="cs"/>
          <w:b/>
          <w:bCs/>
          <w:szCs w:val="24"/>
          <w:u w:val="single"/>
          <w:rtl/>
        </w:rPr>
        <w:t>התקיימה ביום ד', ט"ו בסיון התשס"א, 6.6.2001, בשעה 09:00</w:t>
      </w:r>
    </w:p>
    <w:p w:rsidR="00C94E52" w:rsidRDefault="00C94E52">
      <w:pPr>
        <w:jc w:val="both"/>
        <w:rPr>
          <w:rFonts w:cs="David"/>
          <w:b/>
          <w:bCs/>
          <w:szCs w:val="24"/>
          <w:u w:val="single"/>
          <w:rtl/>
        </w:rPr>
      </w:pPr>
    </w:p>
    <w:p w:rsidR="00C94E52" w:rsidRDefault="00E40F0C">
      <w:pPr>
        <w:jc w:val="both"/>
        <w:rPr>
          <w:rFonts w:cs="David"/>
          <w:b/>
          <w:bCs/>
          <w:szCs w:val="24"/>
          <w:u w:val="single"/>
          <w:rtl/>
        </w:rPr>
      </w:pPr>
      <w:r>
        <w:rPr>
          <w:rFonts w:cs="David"/>
          <w:b/>
          <w:bCs/>
          <w:szCs w:val="24"/>
          <w:u w:val="single"/>
          <w:rtl/>
        </w:rPr>
        <w:t>נ</w:t>
      </w:r>
      <w:r>
        <w:rPr>
          <w:rFonts w:cs="David" w:hint="cs"/>
          <w:b/>
          <w:bCs/>
          <w:szCs w:val="24"/>
          <w:u w:val="single"/>
          <w:rtl/>
        </w:rPr>
        <w:t>כחו:</w:t>
      </w:r>
    </w:p>
    <w:p w:rsidR="00C94E52" w:rsidRDefault="00E40F0C">
      <w:pPr>
        <w:jc w:val="both"/>
        <w:rPr>
          <w:rFonts w:cs="David"/>
          <w:szCs w:val="24"/>
          <w:rtl/>
        </w:rPr>
      </w:pPr>
      <w:r>
        <w:rPr>
          <w:rFonts w:cs="David"/>
          <w:b/>
          <w:bCs/>
          <w:szCs w:val="24"/>
          <w:u w:val="single"/>
          <w:rtl/>
        </w:rPr>
        <w:t>ח</w:t>
      </w:r>
      <w:r>
        <w:rPr>
          <w:rFonts w:cs="David" w:hint="cs"/>
          <w:b/>
          <w:bCs/>
          <w:szCs w:val="24"/>
          <w:u w:val="single"/>
          <w:rtl/>
        </w:rPr>
        <w:t>ברי הוועדה</w:t>
      </w:r>
      <w:r>
        <w:rPr>
          <w:rFonts w:cs="David"/>
          <w:szCs w:val="24"/>
          <w:rtl/>
        </w:rPr>
        <w:t>:</w:t>
      </w:r>
      <w:r>
        <w:rPr>
          <w:rFonts w:cs="David"/>
          <w:szCs w:val="24"/>
          <w:rtl/>
        </w:rPr>
        <w:tab/>
      </w:r>
      <w:r>
        <w:rPr>
          <w:rFonts w:cs="David" w:hint="cs"/>
          <w:szCs w:val="24"/>
          <w:rtl/>
        </w:rPr>
        <w:t>היו"ר אמנון רובינשטיין</w:t>
      </w:r>
    </w:p>
    <w:p w:rsidR="00C94E52" w:rsidRDefault="00E40F0C">
      <w:pPr>
        <w:pStyle w:val="10"/>
        <w:ind w:left="720" w:right="0"/>
        <w:rPr>
          <w:rtl/>
        </w:rPr>
      </w:pPr>
      <w:r>
        <w:rPr>
          <w:rtl/>
        </w:rPr>
        <w:t>י</w:t>
      </w:r>
      <w:r>
        <w:rPr>
          <w:rFonts w:hint="cs"/>
          <w:rtl/>
        </w:rPr>
        <w:t>הודית נאות</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מ</w:t>
      </w:r>
      <w:r>
        <w:rPr>
          <w:rFonts w:cs="David" w:hint="cs"/>
          <w:b/>
          <w:bCs/>
          <w:szCs w:val="24"/>
          <w:u w:val="single"/>
          <w:rtl/>
        </w:rPr>
        <w:t>וזמנים</w:t>
      </w:r>
      <w:r>
        <w:rPr>
          <w:rFonts w:cs="David"/>
          <w:szCs w:val="24"/>
          <w:rtl/>
        </w:rPr>
        <w:t>:</w:t>
      </w:r>
      <w:r>
        <w:rPr>
          <w:rFonts w:cs="David"/>
          <w:szCs w:val="24"/>
          <w:rtl/>
        </w:rPr>
        <w:tab/>
      </w:r>
      <w:r>
        <w:rPr>
          <w:rFonts w:cs="David" w:hint="cs"/>
          <w:szCs w:val="24"/>
          <w:rtl/>
        </w:rPr>
        <w:t>אליעזר גולדברג, מבקר המדינה</w:t>
      </w:r>
    </w:p>
    <w:p w:rsidR="00C94E52" w:rsidRDefault="00E40F0C">
      <w:pPr>
        <w:ind w:left="1440"/>
        <w:jc w:val="both"/>
        <w:rPr>
          <w:rFonts w:cs="David"/>
          <w:szCs w:val="24"/>
          <w:rtl/>
        </w:rPr>
      </w:pPr>
      <w:r>
        <w:rPr>
          <w:rFonts w:cs="David"/>
          <w:szCs w:val="24"/>
          <w:rtl/>
        </w:rPr>
        <w:t>י</w:t>
      </w:r>
      <w:r>
        <w:rPr>
          <w:rFonts w:cs="David" w:hint="cs"/>
          <w:szCs w:val="24"/>
          <w:rtl/>
        </w:rPr>
        <w:t>צחק גורן,</w:t>
      </w:r>
      <w:r>
        <w:rPr>
          <w:rFonts w:cs="David"/>
          <w:szCs w:val="24"/>
          <w:rtl/>
        </w:rPr>
        <w:t xml:space="preserve"> </w:t>
      </w:r>
      <w:r>
        <w:rPr>
          <w:rFonts w:cs="David" w:hint="cs"/>
          <w:szCs w:val="24"/>
          <w:rtl/>
        </w:rPr>
        <w:t>מנכ"ל המשרד לאיכות הסביבה</w:t>
      </w:r>
    </w:p>
    <w:p w:rsidR="00C94E52" w:rsidRDefault="00E40F0C">
      <w:pPr>
        <w:ind w:left="1440"/>
        <w:jc w:val="both"/>
        <w:rPr>
          <w:rFonts w:cs="David"/>
          <w:szCs w:val="24"/>
          <w:rtl/>
        </w:rPr>
      </w:pPr>
      <w:r>
        <w:rPr>
          <w:rFonts w:cs="David"/>
          <w:szCs w:val="24"/>
          <w:rtl/>
        </w:rPr>
        <w:t>א</w:t>
      </w:r>
      <w:r>
        <w:rPr>
          <w:rFonts w:cs="David" w:hint="cs"/>
          <w:szCs w:val="24"/>
          <w:rtl/>
        </w:rPr>
        <w:t>ריה דודזון, משנה למנכ"ל משרד מבקר המדינה</w:t>
      </w:r>
    </w:p>
    <w:p w:rsidR="00C94E52" w:rsidRDefault="00E40F0C">
      <w:pPr>
        <w:ind w:left="1440"/>
        <w:jc w:val="both"/>
        <w:rPr>
          <w:rFonts w:cs="David"/>
          <w:szCs w:val="24"/>
          <w:rtl/>
        </w:rPr>
      </w:pPr>
      <w:r>
        <w:rPr>
          <w:rFonts w:cs="David"/>
          <w:szCs w:val="24"/>
          <w:rtl/>
        </w:rPr>
        <w:t>ב</w:t>
      </w:r>
      <w:r>
        <w:rPr>
          <w:rFonts w:cs="David" w:hint="cs"/>
          <w:szCs w:val="24"/>
          <w:rtl/>
        </w:rPr>
        <w:t>ועז ענר, סמנכ"ל משרד מבקר המדינה</w:t>
      </w:r>
    </w:p>
    <w:p w:rsidR="00C94E52" w:rsidRDefault="00E40F0C">
      <w:pPr>
        <w:ind w:left="1440"/>
        <w:jc w:val="both"/>
        <w:rPr>
          <w:rFonts w:cs="David"/>
          <w:szCs w:val="24"/>
          <w:rtl/>
        </w:rPr>
      </w:pPr>
      <w:r>
        <w:rPr>
          <w:rFonts w:cs="David"/>
          <w:szCs w:val="24"/>
          <w:rtl/>
        </w:rPr>
        <w:t>ש</w:t>
      </w:r>
      <w:r>
        <w:rPr>
          <w:rFonts w:cs="David" w:hint="cs"/>
          <w:szCs w:val="24"/>
          <w:rtl/>
        </w:rPr>
        <w:t>לומית לביא, עוזר בכיר למבקר המדינה ודובר המשרד</w:t>
      </w:r>
    </w:p>
    <w:p w:rsidR="00C94E52" w:rsidRDefault="00E40F0C">
      <w:pPr>
        <w:ind w:left="1440"/>
        <w:jc w:val="both"/>
        <w:rPr>
          <w:rFonts w:cs="David"/>
          <w:szCs w:val="24"/>
          <w:rtl/>
        </w:rPr>
      </w:pPr>
      <w:r>
        <w:rPr>
          <w:rFonts w:cs="David"/>
          <w:szCs w:val="24"/>
          <w:rtl/>
        </w:rPr>
        <w:t>מ</w:t>
      </w:r>
      <w:r>
        <w:rPr>
          <w:rFonts w:cs="David" w:hint="cs"/>
          <w:szCs w:val="24"/>
          <w:rtl/>
        </w:rPr>
        <w:t>שה שקד, ממונה על אגף, משרד מבקר המדינה</w:t>
      </w:r>
    </w:p>
    <w:p w:rsidR="00C94E52" w:rsidRDefault="00E40F0C">
      <w:pPr>
        <w:ind w:left="1440"/>
        <w:jc w:val="both"/>
        <w:rPr>
          <w:rFonts w:cs="David"/>
          <w:szCs w:val="24"/>
          <w:rtl/>
        </w:rPr>
      </w:pPr>
      <w:r>
        <w:rPr>
          <w:rFonts w:cs="David"/>
          <w:szCs w:val="24"/>
          <w:rtl/>
        </w:rPr>
        <w:t>א</w:t>
      </w:r>
      <w:r>
        <w:rPr>
          <w:rFonts w:cs="David" w:hint="cs"/>
          <w:szCs w:val="24"/>
          <w:rtl/>
        </w:rPr>
        <w:t>ברהם לבנת, סגן ממונה על אגף, משרד מבקר המדינה</w:t>
      </w:r>
    </w:p>
    <w:p w:rsidR="00C94E52" w:rsidRDefault="00E40F0C">
      <w:pPr>
        <w:ind w:left="1440"/>
        <w:jc w:val="both"/>
        <w:rPr>
          <w:rFonts w:cs="David"/>
          <w:szCs w:val="24"/>
          <w:rtl/>
        </w:rPr>
      </w:pPr>
      <w:r>
        <w:rPr>
          <w:rFonts w:cs="David"/>
          <w:szCs w:val="24"/>
          <w:rtl/>
        </w:rPr>
        <w:t>ש</w:t>
      </w:r>
      <w:r>
        <w:rPr>
          <w:rFonts w:cs="David" w:hint="cs"/>
          <w:szCs w:val="24"/>
          <w:rtl/>
        </w:rPr>
        <w:t>רה אלון, מנהלת בי</w:t>
      </w:r>
      <w:r>
        <w:rPr>
          <w:rFonts w:cs="David"/>
          <w:szCs w:val="24"/>
          <w:rtl/>
        </w:rPr>
        <w:t>ק</w:t>
      </w:r>
      <w:r>
        <w:rPr>
          <w:rFonts w:cs="David" w:hint="cs"/>
          <w:szCs w:val="24"/>
          <w:rtl/>
        </w:rPr>
        <w:t>ורת ראשית, משרד מבקר המדינה</w:t>
      </w:r>
    </w:p>
    <w:p w:rsidR="00C94E52" w:rsidRDefault="00E40F0C">
      <w:pPr>
        <w:ind w:left="1440"/>
        <w:jc w:val="both"/>
        <w:rPr>
          <w:rFonts w:cs="David"/>
          <w:szCs w:val="24"/>
          <w:rtl/>
        </w:rPr>
      </w:pPr>
      <w:r>
        <w:rPr>
          <w:rFonts w:cs="David"/>
          <w:szCs w:val="24"/>
          <w:rtl/>
        </w:rPr>
        <w:t>א</w:t>
      </w:r>
      <w:r>
        <w:rPr>
          <w:rFonts w:cs="David" w:hint="cs"/>
          <w:szCs w:val="24"/>
          <w:rtl/>
        </w:rPr>
        <w:t>לי ורבורג, מנהל אגף בעילת, המשרד לאיכות הסביבה</w:t>
      </w:r>
    </w:p>
    <w:p w:rsidR="00C94E52" w:rsidRDefault="00E40F0C">
      <w:pPr>
        <w:ind w:left="1440"/>
        <w:jc w:val="both"/>
        <w:rPr>
          <w:rFonts w:cs="David"/>
          <w:szCs w:val="24"/>
          <w:rtl/>
        </w:rPr>
      </w:pPr>
      <w:r>
        <w:rPr>
          <w:rFonts w:cs="David"/>
          <w:szCs w:val="24"/>
          <w:rtl/>
        </w:rPr>
        <w:t>ר</w:t>
      </w:r>
      <w:r>
        <w:rPr>
          <w:rFonts w:cs="David" w:hint="cs"/>
          <w:szCs w:val="24"/>
          <w:rtl/>
        </w:rPr>
        <w:t>ני עמיר, מנהל אגף ים וחופים בחיפה, המשרד לאיכות הסביבה</w:t>
      </w:r>
    </w:p>
    <w:p w:rsidR="00C94E52" w:rsidRDefault="00E40F0C">
      <w:pPr>
        <w:ind w:left="1440"/>
        <w:jc w:val="both"/>
        <w:rPr>
          <w:rFonts w:cs="David"/>
          <w:szCs w:val="24"/>
          <w:rtl/>
        </w:rPr>
      </w:pPr>
      <w:r>
        <w:rPr>
          <w:rFonts w:cs="David"/>
          <w:szCs w:val="24"/>
          <w:rtl/>
        </w:rPr>
        <w:t>י</w:t>
      </w:r>
      <w:r>
        <w:rPr>
          <w:rFonts w:cs="David" w:hint="cs"/>
          <w:szCs w:val="24"/>
          <w:rtl/>
        </w:rPr>
        <w:t>צחק בן-דוד, מנהל אכיפה, המשרד לאיכות הסביבה</w:t>
      </w:r>
    </w:p>
    <w:p w:rsidR="00C94E52" w:rsidRDefault="00E40F0C">
      <w:pPr>
        <w:ind w:left="1440"/>
        <w:jc w:val="both"/>
        <w:rPr>
          <w:rFonts w:cs="David"/>
          <w:szCs w:val="24"/>
          <w:rtl/>
        </w:rPr>
      </w:pPr>
      <w:r>
        <w:rPr>
          <w:rFonts w:cs="David"/>
          <w:szCs w:val="24"/>
          <w:rtl/>
        </w:rPr>
        <w:t>ז</w:t>
      </w:r>
      <w:r>
        <w:rPr>
          <w:rFonts w:cs="David" w:hint="cs"/>
          <w:szCs w:val="24"/>
          <w:rtl/>
        </w:rPr>
        <w:t>אב לשם, סגן ראש מינהל הספנות, משרד התחבורה</w:t>
      </w:r>
    </w:p>
    <w:p w:rsidR="00C94E52" w:rsidRDefault="00E40F0C">
      <w:pPr>
        <w:ind w:left="1440"/>
        <w:jc w:val="both"/>
        <w:rPr>
          <w:rFonts w:cs="David"/>
          <w:szCs w:val="24"/>
          <w:rtl/>
        </w:rPr>
      </w:pPr>
      <w:r>
        <w:rPr>
          <w:rFonts w:cs="David"/>
          <w:szCs w:val="24"/>
          <w:rtl/>
        </w:rPr>
        <w:t>ע</w:t>
      </w:r>
      <w:r>
        <w:rPr>
          <w:rFonts w:cs="David" w:hint="cs"/>
          <w:szCs w:val="24"/>
          <w:rtl/>
        </w:rPr>
        <w:t>ו"ד רננה שחר, יועצת משפטית, מינהל</w:t>
      </w:r>
      <w:r>
        <w:rPr>
          <w:rFonts w:cs="David"/>
          <w:szCs w:val="24"/>
          <w:rtl/>
        </w:rPr>
        <w:t xml:space="preserve"> </w:t>
      </w:r>
      <w:r>
        <w:rPr>
          <w:rFonts w:cs="David" w:hint="cs"/>
          <w:szCs w:val="24"/>
          <w:rtl/>
        </w:rPr>
        <w:t>הספנות, משרד התחבורה</w:t>
      </w:r>
    </w:p>
    <w:p w:rsidR="00C94E52" w:rsidRDefault="00E40F0C">
      <w:pPr>
        <w:pStyle w:val="20"/>
        <w:ind w:left="1440"/>
        <w:rPr>
          <w:rtl/>
        </w:rPr>
      </w:pPr>
      <w:r>
        <w:rPr>
          <w:rtl/>
        </w:rPr>
        <w:t>ר</w:t>
      </w:r>
      <w:r>
        <w:rPr>
          <w:rFonts w:hint="cs"/>
          <w:rtl/>
        </w:rPr>
        <w:t>יקי דניאלי, עוזר המבקר למעקב ובקרה, משרד התחבורה</w:t>
      </w:r>
    </w:p>
    <w:p w:rsidR="00C94E52" w:rsidRDefault="00E40F0C">
      <w:pPr>
        <w:ind w:left="1440"/>
        <w:jc w:val="both"/>
        <w:rPr>
          <w:rFonts w:cs="David"/>
          <w:szCs w:val="24"/>
          <w:rtl/>
        </w:rPr>
      </w:pPr>
      <w:r>
        <w:rPr>
          <w:rFonts w:cs="David"/>
          <w:szCs w:val="24"/>
          <w:rtl/>
        </w:rPr>
        <w:t>א</w:t>
      </w:r>
      <w:r>
        <w:rPr>
          <w:rFonts w:cs="David" w:hint="cs"/>
          <w:szCs w:val="24"/>
          <w:rtl/>
        </w:rPr>
        <w:t>ילן חיים-פור, לשכת המבקר, משרד התחבורה</w:t>
      </w:r>
    </w:p>
    <w:p w:rsidR="00C94E52" w:rsidRDefault="00E40F0C">
      <w:pPr>
        <w:ind w:left="1440"/>
        <w:jc w:val="both"/>
        <w:rPr>
          <w:rFonts w:cs="David"/>
          <w:szCs w:val="24"/>
          <w:rtl/>
        </w:rPr>
      </w:pPr>
      <w:r>
        <w:rPr>
          <w:rFonts w:cs="David"/>
          <w:szCs w:val="24"/>
          <w:rtl/>
        </w:rPr>
        <w:t>ש</w:t>
      </w:r>
      <w:r>
        <w:rPr>
          <w:rFonts w:cs="David" w:hint="cs"/>
          <w:szCs w:val="24"/>
          <w:rtl/>
        </w:rPr>
        <w:t>מעון ליאור, ממונה איכות הסביבה וכיבוי אש, רשות הנמלים, משרד התחבורה</w:t>
      </w:r>
    </w:p>
    <w:p w:rsidR="00C94E52" w:rsidRDefault="00E40F0C">
      <w:pPr>
        <w:ind w:left="1440"/>
        <w:jc w:val="both"/>
        <w:rPr>
          <w:rFonts w:cs="David"/>
          <w:szCs w:val="24"/>
          <w:rtl/>
        </w:rPr>
      </w:pPr>
      <w:r>
        <w:rPr>
          <w:rFonts w:cs="David"/>
          <w:szCs w:val="24"/>
          <w:rtl/>
        </w:rPr>
        <w:t>ר</w:t>
      </w:r>
      <w:r>
        <w:rPr>
          <w:rFonts w:cs="David" w:hint="cs"/>
          <w:szCs w:val="24"/>
          <w:rtl/>
        </w:rPr>
        <w:t>מי קליגר, ממונה איכות הסביבה, רשות הנמלים, משרד התחבורה</w:t>
      </w:r>
    </w:p>
    <w:p w:rsidR="00C94E52" w:rsidRDefault="00E40F0C">
      <w:pPr>
        <w:ind w:left="1440"/>
        <w:jc w:val="both"/>
        <w:rPr>
          <w:rFonts w:cs="David"/>
          <w:szCs w:val="24"/>
          <w:rtl/>
        </w:rPr>
      </w:pPr>
      <w:r>
        <w:rPr>
          <w:rFonts w:cs="David"/>
          <w:szCs w:val="24"/>
          <w:rtl/>
        </w:rPr>
        <w:t>ד</w:t>
      </w:r>
      <w:r>
        <w:rPr>
          <w:rFonts w:cs="David" w:hint="cs"/>
          <w:szCs w:val="24"/>
          <w:rtl/>
        </w:rPr>
        <w:t>ורון פלדמן, ראש ה</w:t>
      </w:r>
      <w:r>
        <w:rPr>
          <w:rFonts w:cs="David"/>
          <w:szCs w:val="24"/>
          <w:rtl/>
        </w:rPr>
        <w:t>י</w:t>
      </w:r>
      <w:r>
        <w:rPr>
          <w:rFonts w:cs="David" w:hint="cs"/>
          <w:szCs w:val="24"/>
          <w:rtl/>
        </w:rPr>
        <w:t>חידה לאיכות הסביבה, משרד לתשתיות לאומיות</w:t>
      </w:r>
    </w:p>
    <w:p w:rsidR="00C94E52" w:rsidRDefault="00E40F0C">
      <w:pPr>
        <w:ind w:left="1440"/>
        <w:jc w:val="both"/>
        <w:rPr>
          <w:rFonts w:cs="David"/>
          <w:szCs w:val="24"/>
          <w:rtl/>
        </w:rPr>
      </w:pPr>
      <w:r>
        <w:rPr>
          <w:rFonts w:cs="David"/>
          <w:szCs w:val="24"/>
          <w:rtl/>
        </w:rPr>
        <w:t>ע</w:t>
      </w:r>
      <w:r>
        <w:rPr>
          <w:rFonts w:cs="David" w:hint="cs"/>
          <w:szCs w:val="24"/>
          <w:rtl/>
        </w:rPr>
        <w:t>וזי ברלינסקי, מנהל האגף לענייני ביקורת המדינה וביקורת פנים, משרד ראש-הממשלה</w:t>
      </w:r>
    </w:p>
    <w:p w:rsidR="00C94E52" w:rsidRDefault="00E40F0C">
      <w:pPr>
        <w:ind w:left="1440"/>
        <w:jc w:val="both"/>
        <w:rPr>
          <w:rFonts w:cs="David"/>
          <w:szCs w:val="24"/>
          <w:rtl/>
        </w:rPr>
      </w:pPr>
      <w:r>
        <w:rPr>
          <w:rFonts w:cs="David"/>
          <w:szCs w:val="24"/>
          <w:rtl/>
        </w:rPr>
        <w:t>מ</w:t>
      </w:r>
      <w:r>
        <w:rPr>
          <w:rFonts w:cs="David" w:hint="cs"/>
          <w:szCs w:val="24"/>
          <w:rtl/>
        </w:rPr>
        <w:t>שה איתן, ממונה ביקורת ופיקוח, משרד ראש-הממשלה</w:t>
      </w:r>
    </w:p>
    <w:p w:rsidR="00C94E52" w:rsidRDefault="00E40F0C">
      <w:pPr>
        <w:ind w:left="1440"/>
        <w:jc w:val="both"/>
        <w:rPr>
          <w:rFonts w:cs="David"/>
          <w:szCs w:val="24"/>
          <w:rtl/>
        </w:rPr>
      </w:pPr>
      <w:r>
        <w:rPr>
          <w:rFonts w:cs="David"/>
          <w:szCs w:val="24"/>
          <w:rtl/>
        </w:rPr>
        <w:t>ג</w:t>
      </w:r>
      <w:r>
        <w:rPr>
          <w:rFonts w:cs="David" w:hint="cs"/>
          <w:szCs w:val="24"/>
          <w:rtl/>
        </w:rPr>
        <w:t>דעון פרבר, רפרנט, משרד ראש-הממשלה</w:t>
      </w:r>
    </w:p>
    <w:p w:rsidR="00C94E52" w:rsidRDefault="00E40F0C">
      <w:pPr>
        <w:ind w:left="1440"/>
        <w:jc w:val="both"/>
        <w:rPr>
          <w:rFonts w:cs="David"/>
          <w:szCs w:val="24"/>
          <w:rtl/>
        </w:rPr>
      </w:pPr>
      <w:r>
        <w:rPr>
          <w:rFonts w:cs="David"/>
          <w:szCs w:val="24"/>
          <w:rtl/>
        </w:rPr>
        <w:t>ד</w:t>
      </w:r>
      <w:r>
        <w:rPr>
          <w:rFonts w:cs="David" w:hint="cs"/>
          <w:szCs w:val="24"/>
          <w:rtl/>
        </w:rPr>
        <w:t>בורה סיילס, אדם טבע ודין</w:t>
      </w:r>
    </w:p>
    <w:p w:rsidR="00C94E52" w:rsidRDefault="00E40F0C">
      <w:pPr>
        <w:ind w:left="1440"/>
        <w:jc w:val="both"/>
        <w:rPr>
          <w:rFonts w:cs="David"/>
          <w:szCs w:val="24"/>
          <w:rtl/>
        </w:rPr>
      </w:pPr>
      <w:r>
        <w:rPr>
          <w:rFonts w:cs="David"/>
          <w:szCs w:val="24"/>
          <w:rtl/>
        </w:rPr>
        <w:t>ר</w:t>
      </w:r>
      <w:r>
        <w:rPr>
          <w:rFonts w:cs="David" w:hint="cs"/>
          <w:szCs w:val="24"/>
          <w:rtl/>
        </w:rPr>
        <w:t>קפת כץ, החברה להגנת הטבע</w:t>
      </w:r>
    </w:p>
    <w:p w:rsidR="00C94E52" w:rsidRDefault="00E40F0C">
      <w:pPr>
        <w:ind w:left="1440"/>
        <w:jc w:val="both"/>
        <w:rPr>
          <w:rFonts w:cs="David"/>
          <w:szCs w:val="24"/>
          <w:rtl/>
        </w:rPr>
      </w:pPr>
      <w:r>
        <w:rPr>
          <w:rFonts w:cs="David"/>
          <w:szCs w:val="24"/>
          <w:rtl/>
        </w:rPr>
        <w:t>מ</w:t>
      </w:r>
      <w:r>
        <w:rPr>
          <w:rFonts w:cs="David" w:hint="cs"/>
          <w:szCs w:val="24"/>
          <w:rtl/>
        </w:rPr>
        <w:t>יכ</w:t>
      </w:r>
      <w:r>
        <w:rPr>
          <w:rFonts w:cs="David"/>
          <w:szCs w:val="24"/>
          <w:rtl/>
        </w:rPr>
        <w:t>ל</w:t>
      </w:r>
      <w:r>
        <w:rPr>
          <w:rFonts w:cs="David" w:hint="cs"/>
          <w:szCs w:val="24"/>
          <w:rtl/>
        </w:rPr>
        <w:t xml:space="preserve"> לוצקי, הלשכה המשפטית, הכנסת</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מ</w:t>
      </w:r>
      <w:r>
        <w:rPr>
          <w:rFonts w:cs="David" w:hint="cs"/>
          <w:b/>
          <w:bCs/>
          <w:szCs w:val="24"/>
          <w:u w:val="single"/>
          <w:rtl/>
        </w:rPr>
        <w:t>נהלת הוועדה</w:t>
      </w:r>
      <w:r>
        <w:rPr>
          <w:rFonts w:cs="David"/>
          <w:szCs w:val="24"/>
          <w:rtl/>
        </w:rPr>
        <w:t>:</w:t>
      </w:r>
      <w:r>
        <w:rPr>
          <w:rFonts w:cs="David"/>
          <w:szCs w:val="24"/>
          <w:rtl/>
        </w:rPr>
        <w:tab/>
      </w:r>
      <w:r>
        <w:rPr>
          <w:rFonts w:cs="David" w:hint="cs"/>
          <w:szCs w:val="24"/>
          <w:rtl/>
        </w:rPr>
        <w:t>ירדנה מלר-הורוביץ</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נ</w:t>
      </w:r>
      <w:r>
        <w:rPr>
          <w:rFonts w:cs="David" w:hint="cs"/>
          <w:b/>
          <w:bCs/>
          <w:szCs w:val="24"/>
          <w:u w:val="single"/>
          <w:rtl/>
        </w:rPr>
        <w:t>רשם על-ידי</w:t>
      </w:r>
      <w:r>
        <w:rPr>
          <w:rFonts w:cs="David"/>
          <w:szCs w:val="24"/>
          <w:rtl/>
        </w:rPr>
        <w:t>:</w:t>
      </w:r>
      <w:r>
        <w:rPr>
          <w:rFonts w:cs="David"/>
          <w:szCs w:val="24"/>
          <w:rtl/>
        </w:rPr>
        <w:tab/>
      </w:r>
      <w:r>
        <w:rPr>
          <w:rFonts w:cs="David" w:hint="cs"/>
          <w:szCs w:val="24"/>
          <w:rtl/>
        </w:rPr>
        <w:t>חבר המתרגמים בע"מ</w:t>
      </w:r>
    </w:p>
    <w:p w:rsidR="00C94E52" w:rsidRDefault="00C94E52">
      <w:pPr>
        <w:jc w:val="both"/>
        <w:rPr>
          <w:rFonts w:cs="David"/>
          <w:szCs w:val="24"/>
          <w:rtl/>
        </w:rPr>
      </w:pPr>
    </w:p>
    <w:p w:rsidR="00C94E52" w:rsidRDefault="00C94E52">
      <w:pPr>
        <w:jc w:val="both"/>
        <w:rPr>
          <w:rFonts w:cs="David"/>
          <w:szCs w:val="24"/>
          <w:rtl/>
        </w:rPr>
      </w:pPr>
    </w:p>
    <w:p w:rsidR="00C94E52" w:rsidRDefault="00C94E52">
      <w:pPr>
        <w:jc w:val="both"/>
        <w:rPr>
          <w:rFonts w:cs="David"/>
          <w:szCs w:val="24"/>
          <w:rtl/>
        </w:rPr>
      </w:pPr>
    </w:p>
    <w:p w:rsidR="00C94E52" w:rsidRDefault="00E40F0C">
      <w:pPr>
        <w:jc w:val="center"/>
        <w:rPr>
          <w:rFonts w:cs="David"/>
          <w:b/>
          <w:bCs/>
          <w:szCs w:val="24"/>
          <w:u w:val="single"/>
          <w:rtl/>
        </w:rPr>
      </w:pPr>
      <w:r>
        <w:rPr>
          <w:rFonts w:cs="David"/>
          <w:b/>
          <w:bCs/>
          <w:szCs w:val="24"/>
          <w:u w:val="single"/>
          <w:rtl/>
        </w:rPr>
        <w:lastRenderedPageBreak/>
        <w:t>ס</w:t>
      </w:r>
      <w:r>
        <w:rPr>
          <w:rFonts w:cs="David" w:hint="cs"/>
          <w:b/>
          <w:bCs/>
          <w:szCs w:val="24"/>
          <w:u w:val="single"/>
          <w:rtl/>
        </w:rPr>
        <w:t xml:space="preserve"> ד ר     ה י ו ם</w:t>
      </w:r>
    </w:p>
    <w:p w:rsidR="00C94E52" w:rsidRDefault="00C94E52">
      <w:pPr>
        <w:jc w:val="center"/>
        <w:rPr>
          <w:rFonts w:cs="David"/>
          <w:b/>
          <w:bCs/>
          <w:szCs w:val="24"/>
          <w:u w:val="single"/>
          <w:rtl/>
        </w:rPr>
      </w:pPr>
    </w:p>
    <w:p w:rsidR="00C94E52" w:rsidRDefault="00E40F0C">
      <w:pPr>
        <w:jc w:val="center"/>
        <w:rPr>
          <w:rFonts w:cs="David"/>
          <w:b/>
          <w:bCs/>
          <w:szCs w:val="24"/>
          <w:u w:val="single"/>
          <w:rtl/>
        </w:rPr>
      </w:pPr>
      <w:r>
        <w:rPr>
          <w:rFonts w:cs="David"/>
          <w:b/>
          <w:bCs/>
          <w:szCs w:val="24"/>
          <w:u w:val="single"/>
          <w:rtl/>
        </w:rPr>
        <w:t>ה</w:t>
      </w:r>
      <w:r>
        <w:rPr>
          <w:rFonts w:cs="David" w:hint="cs"/>
          <w:b/>
          <w:bCs/>
          <w:szCs w:val="24"/>
          <w:u w:val="single"/>
          <w:rtl/>
        </w:rPr>
        <w:t>ובלת דלק במפרץ אילת</w:t>
      </w:r>
    </w:p>
    <w:p w:rsidR="00C94E52" w:rsidRDefault="00E40F0C">
      <w:pPr>
        <w:jc w:val="center"/>
        <w:rPr>
          <w:rFonts w:cs="David"/>
          <w:b/>
          <w:bCs/>
          <w:szCs w:val="24"/>
          <w:u w:val="single"/>
          <w:rtl/>
        </w:rPr>
      </w:pPr>
      <w:r>
        <w:rPr>
          <w:rFonts w:cs="David"/>
          <w:b/>
          <w:bCs/>
          <w:szCs w:val="24"/>
          <w:u w:val="single"/>
          <w:rtl/>
        </w:rPr>
        <w:t>ע</w:t>
      </w:r>
      <w:r>
        <w:rPr>
          <w:rFonts w:cs="David" w:hint="cs"/>
          <w:b/>
          <w:bCs/>
          <w:szCs w:val="24"/>
          <w:u w:val="single"/>
          <w:rtl/>
        </w:rPr>
        <w:t>מ' 357 בדוח 51ב' של מבקר המדינה</w:t>
      </w:r>
    </w:p>
    <w:p w:rsidR="00C94E52" w:rsidRDefault="00E40F0C">
      <w:pPr>
        <w:jc w:val="both"/>
        <w:rPr>
          <w:rFonts w:cs="David"/>
          <w:szCs w:val="24"/>
          <w:rtl/>
        </w:rPr>
      </w:pPr>
      <w:r>
        <w:rPr>
          <w:rFonts w:cs="David"/>
          <w:szCs w:val="24"/>
          <w:rtl/>
        </w:rPr>
        <w:br w:type="page"/>
      </w:r>
    </w:p>
    <w:p w:rsidR="00C94E52" w:rsidRDefault="00C94E52">
      <w:pPr>
        <w:jc w:val="both"/>
        <w:rPr>
          <w:rFonts w:cs="David"/>
          <w:szCs w:val="24"/>
          <w:rtl/>
        </w:rPr>
      </w:pPr>
    </w:p>
    <w:p w:rsidR="00C94E52" w:rsidRDefault="00E40F0C">
      <w:pPr>
        <w:jc w:val="center"/>
        <w:rPr>
          <w:rFonts w:cs="David"/>
          <w:b/>
          <w:bCs/>
          <w:szCs w:val="24"/>
          <w:u w:val="single"/>
          <w:rtl/>
        </w:rPr>
      </w:pPr>
      <w:r>
        <w:rPr>
          <w:rFonts w:cs="David"/>
          <w:b/>
          <w:bCs/>
          <w:szCs w:val="24"/>
          <w:u w:val="single"/>
          <w:rtl/>
        </w:rPr>
        <w:t>ה</w:t>
      </w:r>
      <w:r>
        <w:rPr>
          <w:rFonts w:cs="David" w:hint="cs"/>
          <w:b/>
          <w:bCs/>
          <w:szCs w:val="24"/>
          <w:u w:val="single"/>
          <w:rtl/>
        </w:rPr>
        <w:t>ובלת דלק במפרץ אילת</w:t>
      </w:r>
    </w:p>
    <w:p w:rsidR="00C94E52" w:rsidRDefault="00E40F0C">
      <w:pPr>
        <w:jc w:val="center"/>
        <w:rPr>
          <w:rFonts w:cs="David"/>
          <w:b/>
          <w:bCs/>
          <w:szCs w:val="24"/>
          <w:u w:val="single"/>
          <w:rtl/>
        </w:rPr>
      </w:pPr>
      <w:r>
        <w:rPr>
          <w:rFonts w:cs="David"/>
          <w:b/>
          <w:bCs/>
          <w:szCs w:val="24"/>
          <w:u w:val="single"/>
          <w:rtl/>
        </w:rPr>
        <w:t>ע</w:t>
      </w:r>
      <w:r>
        <w:rPr>
          <w:rFonts w:cs="David" w:hint="cs"/>
          <w:b/>
          <w:bCs/>
          <w:szCs w:val="24"/>
          <w:u w:val="single"/>
          <w:rtl/>
        </w:rPr>
        <w:t>מ' 357 בדוח 51ב' של מבקר המדינה</w:t>
      </w:r>
    </w:p>
    <w:p w:rsidR="00C94E52" w:rsidRDefault="00C94E52">
      <w:pPr>
        <w:jc w:val="both"/>
        <w:rPr>
          <w:rFonts w:cs="David"/>
          <w:szCs w:val="24"/>
          <w:rtl/>
        </w:rPr>
      </w:pPr>
    </w:p>
    <w:p w:rsidR="00C94E52" w:rsidRDefault="00C94E52">
      <w:pPr>
        <w:jc w:val="both"/>
        <w:rPr>
          <w:rFonts w:cs="David"/>
          <w:szCs w:val="24"/>
          <w:rtl/>
        </w:rPr>
      </w:pPr>
    </w:p>
    <w:p w:rsidR="00C94E52" w:rsidRDefault="00C94E52">
      <w:pPr>
        <w:jc w:val="both"/>
        <w:rPr>
          <w:rFonts w:cs="David"/>
          <w:szCs w:val="24"/>
          <w:rtl/>
        </w:rPr>
      </w:pP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t>א</w:t>
      </w:r>
      <w:r>
        <w:rPr>
          <w:rFonts w:cs="David" w:hint="cs"/>
          <w:szCs w:val="24"/>
          <w:rtl/>
        </w:rPr>
        <w:t xml:space="preserve">ני מתכבד לפתוח את ישיבת הוועדה לענייני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ביקורת המדינה.</w:t>
      </w:r>
    </w:p>
    <w:p w:rsidR="00C94E52" w:rsidRDefault="00E40F0C">
      <w:pPr>
        <w:jc w:val="both"/>
        <w:rPr>
          <w:rFonts w:cs="David"/>
          <w:szCs w:val="24"/>
          <w:rtl/>
        </w:rPr>
      </w:pPr>
      <w:r>
        <w:rPr>
          <w:rFonts w:cs="David"/>
          <w:szCs w:val="24"/>
          <w:rtl/>
        </w:rPr>
        <w:t>א</w:t>
      </w:r>
      <w:r>
        <w:rPr>
          <w:rFonts w:cs="David" w:hint="cs"/>
          <w:szCs w:val="24"/>
          <w:rtl/>
        </w:rPr>
        <w:t>מנם הנושא בו אנו דנים נשמע כאילו הוא נושא לא חשוב, אבל הוא נושא חשוב.</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י</w:t>
      </w:r>
      <w:r>
        <w:rPr>
          <w:rFonts w:cs="David" w:hint="cs"/>
          <w:b/>
          <w:bCs/>
          <w:szCs w:val="24"/>
          <w:u w:val="single"/>
          <w:rtl/>
        </w:rPr>
        <w:t>צחק גורן:</w:t>
      </w:r>
      <w:r>
        <w:rPr>
          <w:rFonts w:cs="David"/>
          <w:szCs w:val="24"/>
          <w:rtl/>
        </w:rPr>
        <w:tab/>
      </w:r>
      <w:r>
        <w:rPr>
          <w:rFonts w:cs="David"/>
          <w:szCs w:val="24"/>
          <w:rtl/>
        </w:rPr>
        <w:tab/>
      </w:r>
      <w:r>
        <w:rPr>
          <w:rFonts w:cs="David"/>
          <w:szCs w:val="24"/>
          <w:rtl/>
        </w:rPr>
        <w:tab/>
      </w:r>
      <w:r>
        <w:rPr>
          <w:rFonts w:cs="David" w:hint="cs"/>
          <w:szCs w:val="24"/>
          <w:rtl/>
        </w:rPr>
        <w:t xml:space="preserve">יש אונייה שכעת בונים בפינלנד ותפקידה לטפל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בזיהום ים. אנחנו השקענו באונייה הזו כמיליון דולר.</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ה</w:t>
      </w:r>
      <w:r>
        <w:rPr>
          <w:rFonts w:cs="David" w:hint="cs"/>
          <w:b/>
          <w:bCs/>
          <w:szCs w:val="24"/>
          <w:u w:val="single"/>
          <w:rtl/>
        </w:rPr>
        <w:t>יו"ר אמנון</w:t>
      </w:r>
      <w:r>
        <w:rPr>
          <w:rFonts w:cs="David"/>
          <w:b/>
          <w:bCs/>
          <w:szCs w:val="24"/>
          <w:u w:val="single"/>
          <w:rtl/>
        </w:rPr>
        <w:t xml:space="preserve"> </w:t>
      </w:r>
      <w:r>
        <w:rPr>
          <w:rFonts w:cs="David" w:hint="cs"/>
          <w:b/>
          <w:bCs/>
          <w:szCs w:val="24"/>
          <w:u w:val="single"/>
          <w:rtl/>
        </w:rPr>
        <w:t>רובינשטיין:</w:t>
      </w:r>
      <w:r>
        <w:rPr>
          <w:rFonts w:cs="David"/>
          <w:szCs w:val="24"/>
          <w:rtl/>
        </w:rPr>
        <w:tab/>
      </w:r>
      <w:r>
        <w:rPr>
          <w:rFonts w:cs="David" w:hint="cs"/>
          <w:szCs w:val="24"/>
          <w:rtl/>
        </w:rPr>
        <w:t xml:space="preserve">מה קורה בפועל? אנחנו הרי יודעים שיש סכנה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גדולה מאוד ומבקר המדינה מצביע גם על דברים ספציפיים. מה קורה לגבי ההמלצות של מבקר המדינה בפועל?</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י</w:t>
      </w:r>
      <w:r>
        <w:rPr>
          <w:rFonts w:cs="David" w:hint="cs"/>
          <w:b/>
          <w:bCs/>
          <w:szCs w:val="24"/>
          <w:u w:val="single"/>
          <w:rtl/>
        </w:rPr>
        <w:t>צחק בן-דוד:</w:t>
      </w:r>
      <w:r>
        <w:rPr>
          <w:rFonts w:cs="David"/>
          <w:szCs w:val="24"/>
          <w:rtl/>
        </w:rPr>
        <w:tab/>
      </w:r>
      <w:r>
        <w:rPr>
          <w:rFonts w:cs="David"/>
          <w:szCs w:val="24"/>
          <w:rtl/>
        </w:rPr>
        <w:tab/>
      </w:r>
      <w:r>
        <w:rPr>
          <w:rFonts w:cs="David"/>
          <w:szCs w:val="24"/>
          <w:rtl/>
        </w:rPr>
        <w:tab/>
      </w:r>
      <w:r>
        <w:rPr>
          <w:rFonts w:cs="David" w:hint="cs"/>
          <w:szCs w:val="24"/>
          <w:rtl/>
        </w:rPr>
        <w:t xml:space="preserve">במשרד יש לנו בסך הכל חמישים פקחים.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במסגרת התפקיד שלי אני גם ממונה על אגף ים וחו</w:t>
      </w:r>
      <w:r>
        <w:rPr>
          <w:rFonts w:cs="David"/>
          <w:szCs w:val="24"/>
          <w:rtl/>
        </w:rPr>
        <w:t>פ</w:t>
      </w:r>
      <w:r>
        <w:rPr>
          <w:rFonts w:cs="David" w:hint="cs"/>
          <w:szCs w:val="24"/>
          <w:rtl/>
        </w:rPr>
        <w:t>ים במשרד. יש לנו תחנה למניעת זיהום ים ואנחנו רוכשים ספינה במסגרת ההצטיידות של האגף למלחמה בזיהומי ים. כפי שאמר המנכ"ל, רכשנו ספינה שנבנית כרגע בפינלנד.</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מה המיוחד בספינה הזאת?</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י</w:t>
      </w:r>
      <w:r>
        <w:rPr>
          <w:rFonts w:cs="David" w:hint="cs"/>
          <w:b/>
          <w:bCs/>
          <w:szCs w:val="24"/>
          <w:u w:val="single"/>
          <w:rtl/>
        </w:rPr>
        <w:t>צחק בן-דוד:</w:t>
      </w:r>
      <w:r>
        <w:rPr>
          <w:rFonts w:cs="David"/>
          <w:szCs w:val="24"/>
          <w:rtl/>
        </w:rPr>
        <w:tab/>
      </w:r>
      <w:r>
        <w:rPr>
          <w:rFonts w:cs="David"/>
          <w:szCs w:val="24"/>
          <w:rtl/>
        </w:rPr>
        <w:tab/>
      </w:r>
      <w:r>
        <w:rPr>
          <w:rFonts w:cs="David"/>
          <w:szCs w:val="24"/>
          <w:rtl/>
        </w:rPr>
        <w:tab/>
      </w:r>
      <w:r>
        <w:rPr>
          <w:rFonts w:cs="David" w:hint="cs"/>
          <w:szCs w:val="24"/>
          <w:rtl/>
        </w:rPr>
        <w:t>הספינה הזו תהיה ספינה מיוחדת לטיפול באי</w:t>
      </w:r>
      <w:r>
        <w:rPr>
          <w:rFonts w:cs="David"/>
          <w:szCs w:val="24"/>
          <w:rtl/>
        </w:rPr>
        <w:t>ר</w:t>
      </w:r>
      <w:r>
        <w:rPr>
          <w:rFonts w:cs="David" w:hint="cs"/>
          <w:szCs w:val="24"/>
          <w:rtl/>
        </w:rPr>
        <w:t xml:space="preserve">ועי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זיהום ים. אחת הבעיות הגדולות שהיו לנו במפרץ אילת היו כתמים שהיו לנו בתוך הים ולא יכולנו לטפל בהם. חיכינו עד שהם יגיעו לחוף ורק אז טיפלנו בהם. הסכנה בהגעת כתמים כאלה לחוף היא שהם יכולים לפגוע בריף ובכל מיני פעילויות תיירותיות. כשהספינה תהיה בידי</w:t>
      </w:r>
      <w:r>
        <w:rPr>
          <w:rFonts w:cs="David"/>
          <w:szCs w:val="24"/>
          <w:rtl/>
        </w:rPr>
        <w:t>נו</w:t>
      </w:r>
      <w:r>
        <w:rPr>
          <w:rFonts w:cs="David" w:hint="cs"/>
          <w:szCs w:val="24"/>
          <w:rtl/>
        </w:rPr>
        <w:t>, נוכל לטפל בכתם בתוך הים עוד לפני שהוא מגיע לחוף וגורם נזק. הספינה תהיה בנויה כך שהיא גם תוכל לאגור בתוכה דלק וגם תוכל לשאוב אותו מעל פני הים באמצעים מיוחדים שיהיו מותקנים בה.</w:t>
      </w:r>
    </w:p>
    <w:p w:rsidR="00C94E52" w:rsidRDefault="00C94E52">
      <w:pPr>
        <w:jc w:val="both"/>
        <w:rPr>
          <w:rFonts w:cs="David"/>
          <w:szCs w:val="24"/>
          <w:rtl/>
        </w:rPr>
      </w:pPr>
    </w:p>
    <w:p w:rsidR="00C94E52" w:rsidRDefault="00E40F0C">
      <w:pPr>
        <w:jc w:val="both"/>
        <w:rPr>
          <w:rFonts w:cs="David"/>
          <w:szCs w:val="24"/>
          <w:rtl/>
        </w:rPr>
      </w:pPr>
      <w:r>
        <w:rPr>
          <w:rFonts w:cs="David"/>
          <w:szCs w:val="24"/>
          <w:rtl/>
        </w:rPr>
        <w:t>ז</w:t>
      </w:r>
      <w:r>
        <w:rPr>
          <w:rFonts w:cs="David" w:hint="cs"/>
          <w:szCs w:val="24"/>
          <w:rtl/>
        </w:rPr>
        <w:t>ה במסגרת ההצטיידות והשלמת ציוד בו אנחנו מחויבים על-פי תוכנית החירום למפרץ אי</w:t>
      </w:r>
      <w:r>
        <w:rPr>
          <w:rFonts w:cs="David"/>
          <w:szCs w:val="24"/>
          <w:rtl/>
        </w:rPr>
        <w:t>ל</w:t>
      </w:r>
      <w:r>
        <w:rPr>
          <w:rFonts w:cs="David" w:hint="cs"/>
          <w:szCs w:val="24"/>
          <w:rtl/>
        </w:rPr>
        <w:t>ת. רשימת הציוד נקבעה בהסכם בינינו לבין הירדנים והמצרים כאשר יש הסכם משולש בין שלושת המדינות וכל מדינה התחייבה לקנות ציוד מסוים. הירדנים קיבלו במתנה את כל הציוד מהיפנים, אנחנו רוכשים את הציוד בהתאם ליכולות של הקרן למניעת זיהום ים וכל שנה אנחנו רוכשים ציוד</w:t>
      </w:r>
      <w:r>
        <w:rPr>
          <w:rFonts w:cs="David"/>
          <w:szCs w:val="24"/>
          <w:rtl/>
        </w:rPr>
        <w:t xml:space="preserve"> נ</w:t>
      </w:r>
      <w:r>
        <w:rPr>
          <w:rFonts w:cs="David" w:hint="cs"/>
          <w:szCs w:val="24"/>
          <w:rtl/>
        </w:rPr>
        <w:t>וסף. הספינה הזו עלתה לנו מיליון דולר וכך נגמר כל התקציב הפנוי של הקרן, אבל הספינה היא חשובה  כי היא אחד הגורמים העיקריים שיעזרו לנו לטפל בבעיות של זיהום המפרץ.</w:t>
      </w:r>
    </w:p>
    <w:p w:rsidR="00C94E52" w:rsidRDefault="00C94E52">
      <w:pPr>
        <w:jc w:val="both"/>
        <w:rPr>
          <w:rFonts w:cs="David"/>
          <w:szCs w:val="24"/>
          <w:rtl/>
        </w:rPr>
      </w:pPr>
    </w:p>
    <w:p w:rsidR="00C94E52" w:rsidRDefault="00E40F0C">
      <w:pPr>
        <w:jc w:val="both"/>
        <w:rPr>
          <w:rFonts w:cs="David"/>
          <w:szCs w:val="24"/>
          <w:rtl/>
        </w:rPr>
      </w:pPr>
      <w:r>
        <w:rPr>
          <w:rFonts w:cs="David"/>
          <w:szCs w:val="24"/>
          <w:rtl/>
        </w:rPr>
        <w:t>ת</w:t>
      </w:r>
      <w:r>
        <w:rPr>
          <w:rFonts w:cs="David" w:hint="cs"/>
          <w:szCs w:val="24"/>
          <w:rtl/>
        </w:rPr>
        <w:t>גברנו את התחנה במפקח נוסף על-חשבון המשרד. במפרץ אילת יש לנו ששה פקחים כאשר הצוות האילתי הוא צ</w:t>
      </w:r>
      <w:r>
        <w:rPr>
          <w:rFonts w:cs="David"/>
          <w:szCs w:val="24"/>
          <w:rtl/>
        </w:rPr>
        <w:t>ו</w:t>
      </w:r>
      <w:r>
        <w:rPr>
          <w:rFonts w:cs="David" w:hint="cs"/>
          <w:szCs w:val="24"/>
          <w:rtl/>
        </w:rPr>
        <w:t>ות ייחודי כי הוא גם עוסק במניעה וגם עוסק בטיפול עצמאי.</w:t>
      </w:r>
    </w:p>
    <w:p w:rsidR="00C94E52" w:rsidRDefault="00C94E52">
      <w:pPr>
        <w:jc w:val="both"/>
        <w:rPr>
          <w:rFonts w:cs="David"/>
          <w:szCs w:val="24"/>
          <w:rtl/>
        </w:rPr>
      </w:pPr>
    </w:p>
    <w:p w:rsidR="00C94E52" w:rsidRDefault="00E40F0C">
      <w:pPr>
        <w:jc w:val="both"/>
        <w:rPr>
          <w:rFonts w:cs="David"/>
          <w:szCs w:val="24"/>
          <w:rtl/>
        </w:rPr>
      </w:pPr>
      <w:r>
        <w:rPr>
          <w:rFonts w:cs="David"/>
          <w:szCs w:val="24"/>
          <w:rtl/>
        </w:rPr>
        <w:lastRenderedPageBreak/>
        <w:t>י</w:t>
      </w:r>
      <w:r>
        <w:rPr>
          <w:rFonts w:cs="David" w:hint="cs"/>
          <w:szCs w:val="24"/>
          <w:rtl/>
        </w:rPr>
        <w:t xml:space="preserve">ש עוד אמצעים שאנחנו אמורים לרכוש אותם אבל נרכוש אותם בשנת הכספים הבאה. הגענו להסכם עם חברת קצ"א שהיא תרכוש חוסם קבוע שאנחנו </w:t>
      </w:r>
      <w:r>
        <w:rPr>
          <w:rFonts w:cs="David"/>
          <w:szCs w:val="24"/>
          <w:rtl/>
        </w:rPr>
        <w:t>–</w:t>
      </w:r>
      <w:r>
        <w:rPr>
          <w:rFonts w:cs="David" w:hint="cs"/>
          <w:szCs w:val="24"/>
          <w:rtl/>
        </w:rPr>
        <w:t xml:space="preserve"> ולא הם - פורסים אותו כל פעם שמכלית נכנסת למפרץ אילת. החוסם הזה נמצא ממצו</w:t>
      </w:r>
      <w:r>
        <w:rPr>
          <w:rFonts w:cs="David"/>
          <w:szCs w:val="24"/>
          <w:rtl/>
        </w:rPr>
        <w:t>ף</w:t>
      </w:r>
      <w:r>
        <w:rPr>
          <w:rFonts w:cs="David" w:hint="cs"/>
          <w:szCs w:val="24"/>
          <w:rtl/>
        </w:rPr>
        <w:t xml:space="preserve"> שנמצא בים לכיוון התחנה למניעת זיהום ים והתפקיד שלו הוא לחסום כתמי שמן שנעים לעבר השמורה, כתמי שמן שהמקור שלהם הוא מכליות שנמצאות במקשר של חברת קצ"א. חברת קצ"א הסכימה לרכוש חוסם כזה נוסף.</w:t>
      </w:r>
    </w:p>
    <w:p w:rsidR="00C94E52" w:rsidRDefault="00C94E52">
      <w:pPr>
        <w:jc w:val="both"/>
        <w:rPr>
          <w:rFonts w:cs="David"/>
          <w:szCs w:val="24"/>
          <w:rtl/>
        </w:rPr>
      </w:pPr>
    </w:p>
    <w:p w:rsidR="00C94E52" w:rsidRDefault="00E40F0C">
      <w:pPr>
        <w:jc w:val="both"/>
        <w:rPr>
          <w:rFonts w:cs="David"/>
          <w:szCs w:val="24"/>
          <w:rtl/>
        </w:rPr>
      </w:pPr>
      <w:r>
        <w:rPr>
          <w:rFonts w:cs="David"/>
          <w:szCs w:val="24"/>
          <w:rtl/>
        </w:rPr>
        <w:t>ב</w:t>
      </w:r>
      <w:r>
        <w:rPr>
          <w:rFonts w:cs="David" w:hint="cs"/>
          <w:szCs w:val="24"/>
          <w:rtl/>
        </w:rPr>
        <w:t>נוסף אנחנו פועלים עכשיו במסגרת חוק רישוי עסקים ונכניס תנאים ברשיו</w:t>
      </w:r>
      <w:r>
        <w:rPr>
          <w:rFonts w:cs="David"/>
          <w:szCs w:val="24"/>
          <w:rtl/>
        </w:rPr>
        <w:t>ן</w:t>
      </w:r>
      <w:r>
        <w:rPr>
          <w:rFonts w:cs="David" w:hint="cs"/>
          <w:szCs w:val="24"/>
          <w:rtl/>
        </w:rPr>
        <w:t xml:space="preserve"> העסק לחברת קצ"א ובתנאים האלה נחייב את חברת קצ"א להחזיק ציוד מיוחד לטיפול.</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י</w:t>
      </w:r>
      <w:r>
        <w:rPr>
          <w:rFonts w:cs="David" w:hint="cs"/>
          <w:b/>
          <w:bCs/>
          <w:szCs w:val="24"/>
          <w:u w:val="single"/>
          <w:rtl/>
        </w:rPr>
        <w:t>צחק גורן:</w:t>
      </w:r>
      <w:r>
        <w:rPr>
          <w:rFonts w:cs="David"/>
          <w:szCs w:val="24"/>
          <w:rtl/>
        </w:rPr>
        <w:tab/>
      </w:r>
      <w:r>
        <w:rPr>
          <w:rFonts w:cs="David"/>
          <w:szCs w:val="24"/>
          <w:rtl/>
        </w:rPr>
        <w:tab/>
      </w:r>
      <w:r>
        <w:rPr>
          <w:rFonts w:cs="David"/>
          <w:szCs w:val="24"/>
          <w:rtl/>
        </w:rPr>
        <w:tab/>
      </w:r>
      <w:r>
        <w:rPr>
          <w:rFonts w:cs="David" w:hint="cs"/>
          <w:szCs w:val="24"/>
          <w:rtl/>
        </w:rPr>
        <w:t xml:space="preserve">נחייב את חברת קצ"א לנקוט בצעדים אלה מתוך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הסכמה.</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יש אפשרות להוציא צווים אישיים?</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י</w:t>
      </w:r>
      <w:r>
        <w:rPr>
          <w:rFonts w:cs="David" w:hint="cs"/>
          <w:b/>
          <w:bCs/>
          <w:szCs w:val="24"/>
          <w:u w:val="single"/>
          <w:rtl/>
        </w:rPr>
        <w:t>צחק גורן:</w:t>
      </w:r>
      <w:r>
        <w:rPr>
          <w:rFonts w:cs="David"/>
          <w:szCs w:val="24"/>
          <w:rtl/>
        </w:rPr>
        <w:tab/>
      </w:r>
      <w:r>
        <w:rPr>
          <w:rFonts w:cs="David"/>
          <w:szCs w:val="24"/>
          <w:rtl/>
        </w:rPr>
        <w:tab/>
      </w:r>
      <w:r>
        <w:rPr>
          <w:rFonts w:cs="David"/>
          <w:szCs w:val="24"/>
          <w:rtl/>
        </w:rPr>
        <w:tab/>
      </w:r>
      <w:r>
        <w:rPr>
          <w:rFonts w:cs="David" w:hint="cs"/>
          <w:szCs w:val="24"/>
          <w:rtl/>
        </w:rPr>
        <w:t>צו אישי הוא רק בנושא רעש וזיהום אוויר. קצ"</w:t>
      </w:r>
      <w:r>
        <w:rPr>
          <w:rFonts w:cs="David"/>
          <w:szCs w:val="24"/>
          <w:rtl/>
        </w:rPr>
        <w:t>א</w:t>
      </w:r>
      <w:r>
        <w:rPr>
          <w:rFonts w:cs="David" w:hint="cs"/>
          <w:szCs w:val="24"/>
          <w:rtl/>
        </w:rPr>
        <w:t xml:space="preserve">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טוענת שמה שהיא לא מחויבת על-פי חוק, היא לא רוצה לעשות.</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א</w:t>
      </w:r>
      <w:r>
        <w:rPr>
          <w:rFonts w:cs="David" w:hint="cs"/>
          <w:b/>
          <w:bCs/>
          <w:szCs w:val="24"/>
          <w:u w:val="single"/>
          <w:rtl/>
        </w:rPr>
        <w:t>ליעזר גולדברג:</w:t>
      </w:r>
      <w:r>
        <w:rPr>
          <w:rFonts w:cs="David"/>
          <w:szCs w:val="24"/>
          <w:rtl/>
        </w:rPr>
        <w:tab/>
      </w:r>
      <w:r>
        <w:rPr>
          <w:rFonts w:cs="David"/>
          <w:szCs w:val="24"/>
          <w:rtl/>
        </w:rPr>
        <w:tab/>
      </w:r>
      <w:r>
        <w:rPr>
          <w:rFonts w:cs="David" w:hint="cs"/>
          <w:szCs w:val="24"/>
          <w:rtl/>
        </w:rPr>
        <w:t>את זה ציינו בדוח.</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י</w:t>
      </w:r>
      <w:r>
        <w:rPr>
          <w:rFonts w:cs="David" w:hint="cs"/>
          <w:b/>
          <w:bCs/>
          <w:szCs w:val="24"/>
          <w:u w:val="single"/>
          <w:rtl/>
        </w:rPr>
        <w:t>צחק בן-דוד:</w:t>
      </w:r>
      <w:r>
        <w:rPr>
          <w:rFonts w:cs="David"/>
          <w:szCs w:val="24"/>
          <w:rtl/>
        </w:rPr>
        <w:tab/>
      </w:r>
      <w:r>
        <w:rPr>
          <w:rFonts w:cs="David"/>
          <w:szCs w:val="24"/>
          <w:rtl/>
        </w:rPr>
        <w:tab/>
      </w:r>
      <w:r>
        <w:rPr>
          <w:rFonts w:cs="David"/>
          <w:szCs w:val="24"/>
          <w:rtl/>
        </w:rPr>
        <w:tab/>
      </w:r>
      <w:r>
        <w:rPr>
          <w:rFonts w:cs="David" w:hint="cs"/>
          <w:szCs w:val="24"/>
          <w:rtl/>
        </w:rPr>
        <w:t xml:space="preserve">מאחר שקצ"א מחויבת ברשיון עסק, אנחנו נכניס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תנאים ברשיון עסק.</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קצ"א היא חברה ממשלתית?</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י</w:t>
      </w:r>
      <w:r>
        <w:rPr>
          <w:rFonts w:cs="David" w:hint="cs"/>
          <w:b/>
          <w:bCs/>
          <w:szCs w:val="24"/>
          <w:u w:val="single"/>
          <w:rtl/>
        </w:rPr>
        <w:t>צחק גורן:</w:t>
      </w:r>
      <w:r>
        <w:rPr>
          <w:rFonts w:cs="David"/>
          <w:szCs w:val="24"/>
          <w:rtl/>
        </w:rPr>
        <w:tab/>
      </w:r>
      <w:r>
        <w:rPr>
          <w:rFonts w:cs="David"/>
          <w:szCs w:val="24"/>
          <w:rtl/>
        </w:rPr>
        <w:tab/>
      </w:r>
      <w:r>
        <w:rPr>
          <w:rFonts w:cs="David"/>
          <w:szCs w:val="24"/>
          <w:rtl/>
        </w:rPr>
        <w:tab/>
      </w:r>
      <w:r>
        <w:rPr>
          <w:rFonts w:cs="David" w:hint="cs"/>
          <w:szCs w:val="24"/>
          <w:rtl/>
        </w:rPr>
        <w:t>חצי ממשלתית.</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רשות החברות הממשלתיות מודעת לכך?</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י</w:t>
      </w:r>
      <w:r>
        <w:rPr>
          <w:rFonts w:cs="David" w:hint="cs"/>
          <w:b/>
          <w:bCs/>
          <w:szCs w:val="24"/>
          <w:u w:val="single"/>
          <w:rtl/>
        </w:rPr>
        <w:t>צחק גורן:</w:t>
      </w:r>
      <w:r>
        <w:rPr>
          <w:rFonts w:cs="David"/>
          <w:szCs w:val="24"/>
          <w:rtl/>
        </w:rPr>
        <w:tab/>
      </w:r>
      <w:r>
        <w:rPr>
          <w:rFonts w:cs="David"/>
          <w:szCs w:val="24"/>
          <w:rtl/>
        </w:rPr>
        <w:tab/>
      </w:r>
      <w:r>
        <w:rPr>
          <w:rFonts w:cs="David"/>
          <w:szCs w:val="24"/>
          <w:rtl/>
        </w:rPr>
        <w:tab/>
      </w:r>
      <w:r>
        <w:rPr>
          <w:rFonts w:cs="David" w:hint="cs"/>
          <w:szCs w:val="24"/>
          <w:rtl/>
        </w:rPr>
        <w:t>לא.</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י</w:t>
      </w:r>
      <w:r>
        <w:rPr>
          <w:rFonts w:cs="David" w:hint="cs"/>
          <w:b/>
          <w:bCs/>
          <w:szCs w:val="24"/>
          <w:u w:val="single"/>
          <w:rtl/>
        </w:rPr>
        <w:t>צחק בן-דוד:</w:t>
      </w:r>
      <w:r>
        <w:rPr>
          <w:rFonts w:cs="David"/>
          <w:szCs w:val="24"/>
          <w:rtl/>
        </w:rPr>
        <w:tab/>
      </w:r>
      <w:r>
        <w:rPr>
          <w:rFonts w:cs="David"/>
          <w:szCs w:val="24"/>
          <w:rtl/>
        </w:rPr>
        <w:tab/>
      </w:r>
      <w:r>
        <w:rPr>
          <w:rFonts w:cs="David"/>
          <w:szCs w:val="24"/>
          <w:rtl/>
        </w:rPr>
        <w:tab/>
      </w:r>
      <w:r>
        <w:rPr>
          <w:rFonts w:cs="David" w:hint="cs"/>
          <w:szCs w:val="24"/>
          <w:rtl/>
        </w:rPr>
        <w:t xml:space="preserve">במסגרת התנאים לרשיון עסק, אנחנו נאלץ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חברת קצ"א לרכוש ציוד ייעודי  לטיפול באירועי זיהום ים. אנחנו הגדרנו את שיתוף הפעולה עם חברת קצ"א בכל הנושא של טיפול באי</w:t>
      </w:r>
      <w:r>
        <w:rPr>
          <w:rFonts w:cs="David"/>
          <w:szCs w:val="24"/>
          <w:rtl/>
        </w:rPr>
        <w:t>ר</w:t>
      </w:r>
      <w:r>
        <w:rPr>
          <w:rFonts w:cs="David" w:hint="cs"/>
          <w:szCs w:val="24"/>
          <w:rtl/>
        </w:rPr>
        <w:t>ועים שהם יתואמו לא רק עם חברת קצ"א אלא עם רשות הנמלים, עם המשטרה, עם רשות שמורות הטבע והגנים. כל החבורה הזו עברה אצלנו השתלמויות והכשרות לטיפול באירועי זיהום ים, כך שאנחנו נהיה ערוכים כשיקרה משהו. כשקורים היום הזיהומים הקטנים, אנחנו משתמשים בכל החבורה הז</w:t>
      </w:r>
      <w:r>
        <w:rPr>
          <w:rFonts w:cs="David"/>
          <w:szCs w:val="24"/>
          <w:rtl/>
        </w:rPr>
        <w:t>את</w:t>
      </w:r>
      <w:r>
        <w:rPr>
          <w:rFonts w:cs="David" w:hint="cs"/>
          <w:szCs w:val="24"/>
          <w:rtl/>
        </w:rPr>
        <w:t xml:space="preserve"> שמגישה עזרה.</w:t>
      </w:r>
    </w:p>
    <w:p w:rsidR="00C94E52" w:rsidRDefault="00C94E52">
      <w:pPr>
        <w:jc w:val="both"/>
        <w:rPr>
          <w:rFonts w:cs="David"/>
          <w:szCs w:val="24"/>
          <w:rtl/>
        </w:rPr>
      </w:pPr>
    </w:p>
    <w:p w:rsidR="00C94E52" w:rsidRDefault="00E40F0C">
      <w:pPr>
        <w:jc w:val="both"/>
        <w:rPr>
          <w:rFonts w:cs="David"/>
          <w:szCs w:val="24"/>
          <w:rtl/>
        </w:rPr>
      </w:pPr>
      <w:r>
        <w:rPr>
          <w:rFonts w:cs="David"/>
          <w:szCs w:val="24"/>
          <w:rtl/>
        </w:rPr>
        <w:t>ס</w:t>
      </w:r>
      <w:r>
        <w:rPr>
          <w:rFonts w:cs="David" w:hint="cs"/>
          <w:szCs w:val="24"/>
          <w:rtl/>
        </w:rPr>
        <w:t>יימנו את תוכנית החירום הלאומית למפרץ אילת וכל הגופים האחרים שחברים בתוכנית הזו נערכים עכשיו ואני מקווה שבזמן הקרוב ביותר התוכנית תהיה מושלמת וכולם יהיו מוכנים גם מבחינת התוכניות המפעליות לטיפול במפרץ. יש לנו גם פעילות משותפת עם מינהל הספנו</w:t>
      </w:r>
      <w:r>
        <w:rPr>
          <w:rFonts w:cs="David"/>
          <w:szCs w:val="24"/>
          <w:rtl/>
        </w:rPr>
        <w:t>ת</w:t>
      </w:r>
      <w:r>
        <w:rPr>
          <w:rFonts w:cs="David" w:hint="cs"/>
          <w:szCs w:val="24"/>
          <w:rtl/>
        </w:rPr>
        <w:t xml:space="preserve"> בכל מה שקשור בגיל מכליות ובדיקת מכליות, אבל את הנושא הזה יציג זאב לשם.</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ז</w:t>
      </w:r>
      <w:r>
        <w:rPr>
          <w:rFonts w:cs="David" w:hint="cs"/>
          <w:b/>
          <w:bCs/>
          <w:szCs w:val="24"/>
          <w:u w:val="single"/>
          <w:rtl/>
        </w:rPr>
        <w:t>אב לשם:</w:t>
      </w:r>
      <w:r>
        <w:rPr>
          <w:rFonts w:cs="David"/>
          <w:szCs w:val="24"/>
          <w:rtl/>
        </w:rPr>
        <w:tab/>
      </w:r>
      <w:r>
        <w:rPr>
          <w:rFonts w:cs="David"/>
          <w:szCs w:val="24"/>
          <w:rtl/>
        </w:rPr>
        <w:tab/>
      </w:r>
      <w:r>
        <w:rPr>
          <w:rFonts w:cs="David"/>
          <w:szCs w:val="24"/>
          <w:rtl/>
        </w:rPr>
        <w:tab/>
      </w:r>
      <w:r>
        <w:rPr>
          <w:rFonts w:cs="David" w:hint="cs"/>
          <w:szCs w:val="24"/>
          <w:rtl/>
        </w:rPr>
        <w:t xml:space="preserve">אני סגן מנהל מינהל הספנות והנמלים ובנוסף לזה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אני גם דירקטור בקרן למניעת זיהום הים. נמצאת </w:t>
      </w:r>
      <w:r>
        <w:rPr>
          <w:rFonts w:cs="David" w:hint="cs"/>
          <w:szCs w:val="24"/>
          <w:rtl/>
        </w:rPr>
        <w:lastRenderedPageBreak/>
        <w:t>אתי עורכת-הדין רננה שחר שהיא היועץ המשפטית של מינהל הספנות והנמלים שתוכל להת</w:t>
      </w:r>
      <w:r>
        <w:rPr>
          <w:rFonts w:cs="David"/>
          <w:szCs w:val="24"/>
          <w:rtl/>
        </w:rPr>
        <w:t>י</w:t>
      </w:r>
      <w:r>
        <w:rPr>
          <w:rFonts w:cs="David" w:hint="cs"/>
          <w:szCs w:val="24"/>
          <w:rtl/>
        </w:rPr>
        <w:t>יחס מבחינת ההיבטים המשפטיים.</w:t>
      </w:r>
    </w:p>
    <w:p w:rsidR="00C94E52" w:rsidRDefault="00C94E52">
      <w:pPr>
        <w:jc w:val="both"/>
        <w:rPr>
          <w:rFonts w:cs="David"/>
          <w:szCs w:val="24"/>
          <w:rtl/>
        </w:rPr>
      </w:pPr>
    </w:p>
    <w:p w:rsidR="00C94E52" w:rsidRDefault="00E40F0C">
      <w:pPr>
        <w:jc w:val="both"/>
        <w:rPr>
          <w:rFonts w:cs="David"/>
          <w:szCs w:val="24"/>
          <w:rtl/>
        </w:rPr>
      </w:pPr>
      <w:r>
        <w:rPr>
          <w:rFonts w:cs="David"/>
          <w:szCs w:val="24"/>
          <w:rtl/>
        </w:rPr>
        <w:t>א</w:t>
      </w:r>
      <w:r>
        <w:rPr>
          <w:rFonts w:cs="David" w:hint="cs"/>
          <w:szCs w:val="24"/>
          <w:rtl/>
        </w:rPr>
        <w:t>ני רוצה לנסות להסביר את המטריה, איך אנחנו מתחלקים בנושא הזה של מניעת זיהום הים או שמירה על מפרץ אילת מבחינת זיהום הים במשרד התחבורה והמשרד לאיכות הסביבה והחלוקה היא חלוקה די ברורה ודי מוסכמת בין שני המשרדים. הנושא של המוכנות</w:t>
      </w:r>
      <w:r>
        <w:rPr>
          <w:rFonts w:cs="David"/>
          <w:szCs w:val="24"/>
          <w:rtl/>
        </w:rPr>
        <w:t xml:space="preserve"> </w:t>
      </w:r>
      <w:r>
        <w:rPr>
          <w:rFonts w:cs="David" w:hint="cs"/>
          <w:szCs w:val="24"/>
          <w:rtl/>
        </w:rPr>
        <w:t>למקרה של זיהום ים, דהיינו כל הציוד שהוזכר על-ידי המנכ"ל ומר בן-דוד הוא באחריות כמובן המשרד לאיכות הסביבה ויש את הנושא  של מניעת זיהום הים כאשר כל הפעולות שקשורות בכלי השיט הן באחריות משרד התחבורה, מינהל הספנות והנמלים.</w:t>
      </w:r>
    </w:p>
    <w:p w:rsidR="00C94E52" w:rsidRDefault="00C94E52">
      <w:pPr>
        <w:jc w:val="both"/>
        <w:rPr>
          <w:rFonts w:cs="David"/>
          <w:szCs w:val="24"/>
          <w:rtl/>
        </w:rPr>
      </w:pPr>
    </w:p>
    <w:p w:rsidR="00C94E52" w:rsidRDefault="00E40F0C">
      <w:pPr>
        <w:jc w:val="both"/>
        <w:rPr>
          <w:rFonts w:cs="David"/>
          <w:szCs w:val="24"/>
          <w:rtl/>
        </w:rPr>
      </w:pPr>
      <w:r>
        <w:rPr>
          <w:rFonts w:cs="David"/>
          <w:szCs w:val="24"/>
          <w:rtl/>
        </w:rPr>
        <w:t>ה</w:t>
      </w:r>
      <w:r>
        <w:rPr>
          <w:rFonts w:cs="David" w:hint="cs"/>
          <w:szCs w:val="24"/>
          <w:rtl/>
        </w:rPr>
        <w:t>חלוקה הזו היא די ברורה כאשר כל התי</w:t>
      </w:r>
      <w:r>
        <w:rPr>
          <w:rFonts w:cs="David"/>
          <w:szCs w:val="24"/>
          <w:rtl/>
        </w:rPr>
        <w:t>א</w:t>
      </w:r>
      <w:r>
        <w:rPr>
          <w:rFonts w:cs="David" w:hint="cs"/>
          <w:szCs w:val="24"/>
          <w:rtl/>
        </w:rPr>
        <w:t>ור שנתן לפני רגע מר בן-דוד הוא תיאור של מה שקורה כאשר יש כתם שמן במים ומדובר בדרך כלל על כתמי שמן קטנים במים. זאת אומרת, גם התחנה וגם האונייה שקונים, והקנייה היא במסגרת של הקרן למניעת זיהום הים.</w:t>
      </w:r>
    </w:p>
    <w:p w:rsidR="00C94E52" w:rsidRDefault="00C94E52">
      <w:pPr>
        <w:jc w:val="both"/>
        <w:rPr>
          <w:rFonts w:cs="David"/>
          <w:szCs w:val="24"/>
          <w:rtl/>
        </w:rPr>
      </w:pPr>
    </w:p>
    <w:p w:rsidR="00C94E52" w:rsidRDefault="00E40F0C">
      <w:pPr>
        <w:jc w:val="both"/>
        <w:rPr>
          <w:rFonts w:cs="David"/>
          <w:szCs w:val="24"/>
          <w:rtl/>
        </w:rPr>
      </w:pPr>
      <w:r>
        <w:rPr>
          <w:rFonts w:cs="David"/>
          <w:szCs w:val="24"/>
          <w:rtl/>
        </w:rPr>
        <w:t>ה</w:t>
      </w:r>
      <w:r>
        <w:rPr>
          <w:rFonts w:cs="David" w:hint="cs"/>
          <w:szCs w:val="24"/>
          <w:rtl/>
        </w:rPr>
        <w:t>יכולת להתמודד עם כתם במים היא מאוד מוגבלת והיא מוגבלת לכתמ</w:t>
      </w:r>
      <w:r>
        <w:rPr>
          <w:rFonts w:cs="David"/>
          <w:szCs w:val="24"/>
          <w:rtl/>
        </w:rPr>
        <w:t>י</w:t>
      </w:r>
      <w:r>
        <w:rPr>
          <w:rFonts w:cs="David" w:hint="cs"/>
          <w:szCs w:val="24"/>
          <w:rtl/>
        </w:rPr>
        <w:t>ם מאוד קטנים. לא מדובר על קטסטרופה בקנה מידה גדול.</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לקטסטרופה אין תשובות.</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ז</w:t>
      </w:r>
      <w:r>
        <w:rPr>
          <w:rFonts w:cs="David" w:hint="cs"/>
          <w:b/>
          <w:bCs/>
          <w:szCs w:val="24"/>
          <w:u w:val="single"/>
          <w:rtl/>
        </w:rPr>
        <w:t>אב לשם:</w:t>
      </w:r>
      <w:r>
        <w:rPr>
          <w:rFonts w:cs="David"/>
          <w:szCs w:val="24"/>
          <w:rtl/>
        </w:rPr>
        <w:tab/>
      </w:r>
      <w:r>
        <w:rPr>
          <w:rFonts w:cs="David"/>
          <w:szCs w:val="24"/>
          <w:rtl/>
        </w:rPr>
        <w:tab/>
      </w:r>
      <w:r>
        <w:rPr>
          <w:rFonts w:cs="David"/>
          <w:szCs w:val="24"/>
          <w:rtl/>
        </w:rPr>
        <w:tab/>
      </w:r>
      <w:r>
        <w:rPr>
          <w:rFonts w:cs="David" w:hint="cs"/>
          <w:szCs w:val="24"/>
          <w:rtl/>
        </w:rPr>
        <w:t>התשובה היחידה היא במניעה.</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י</w:t>
      </w:r>
      <w:r>
        <w:rPr>
          <w:rFonts w:cs="David" w:hint="cs"/>
          <w:b/>
          <w:bCs/>
          <w:szCs w:val="24"/>
          <w:u w:val="single"/>
          <w:rtl/>
        </w:rPr>
        <w:t>צחק בן-דוד:</w:t>
      </w:r>
      <w:r>
        <w:rPr>
          <w:rFonts w:cs="David"/>
          <w:szCs w:val="24"/>
          <w:rtl/>
        </w:rPr>
        <w:tab/>
      </w:r>
      <w:r>
        <w:rPr>
          <w:rFonts w:cs="David"/>
          <w:szCs w:val="24"/>
          <w:rtl/>
        </w:rPr>
        <w:tab/>
      </w:r>
      <w:r>
        <w:rPr>
          <w:rFonts w:cs="David"/>
          <w:szCs w:val="24"/>
          <w:rtl/>
        </w:rPr>
        <w:tab/>
      </w:r>
      <w:r>
        <w:rPr>
          <w:rFonts w:cs="David" w:hint="cs"/>
          <w:szCs w:val="24"/>
          <w:rtl/>
        </w:rPr>
        <w:t xml:space="preserve">הבעיה העיקרית היא הכתמים הקטנים שיכולים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לגרום הרבה מאוד נזק.</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ז</w:t>
      </w:r>
      <w:r>
        <w:rPr>
          <w:rFonts w:cs="David" w:hint="cs"/>
          <w:b/>
          <w:bCs/>
          <w:szCs w:val="24"/>
          <w:u w:val="single"/>
          <w:rtl/>
        </w:rPr>
        <w:t>אב לשם:</w:t>
      </w:r>
      <w:r>
        <w:rPr>
          <w:rFonts w:cs="David"/>
          <w:szCs w:val="24"/>
          <w:rtl/>
        </w:rPr>
        <w:tab/>
      </w:r>
      <w:r>
        <w:rPr>
          <w:rFonts w:cs="David"/>
          <w:szCs w:val="24"/>
          <w:rtl/>
        </w:rPr>
        <w:tab/>
      </w:r>
      <w:r>
        <w:rPr>
          <w:rFonts w:cs="David"/>
          <w:szCs w:val="24"/>
          <w:rtl/>
        </w:rPr>
        <w:tab/>
      </w:r>
      <w:r>
        <w:rPr>
          <w:rFonts w:cs="David" w:hint="cs"/>
          <w:szCs w:val="24"/>
          <w:rtl/>
        </w:rPr>
        <w:t>אנחנו חושבים שאנחנו יכול</w:t>
      </w:r>
      <w:r>
        <w:rPr>
          <w:rFonts w:cs="David"/>
          <w:szCs w:val="24"/>
          <w:rtl/>
        </w:rPr>
        <w:t>י</w:t>
      </w:r>
      <w:r>
        <w:rPr>
          <w:rFonts w:cs="David" w:hint="cs"/>
          <w:szCs w:val="24"/>
          <w:rtl/>
        </w:rPr>
        <w:t xml:space="preserve">ם לנסות להקטין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רמת הסיכון וזה באחריות משרד התחבורה וכאן בפעילות שלנו אנחנו מנסים למנוע את הקטסטרופה. הפעילות הזו של משרד התחבורה היא למניעת הקטסטרופה.</w:t>
      </w:r>
    </w:p>
    <w:p w:rsidR="00C94E52" w:rsidRDefault="00C94E52">
      <w:pPr>
        <w:jc w:val="both"/>
        <w:rPr>
          <w:rFonts w:cs="David"/>
          <w:szCs w:val="24"/>
          <w:rtl/>
        </w:rPr>
      </w:pPr>
    </w:p>
    <w:p w:rsidR="00C94E52" w:rsidRDefault="00E40F0C">
      <w:pPr>
        <w:jc w:val="both"/>
        <w:rPr>
          <w:rFonts w:cs="David"/>
          <w:szCs w:val="24"/>
          <w:rtl/>
        </w:rPr>
      </w:pPr>
      <w:r>
        <w:rPr>
          <w:rFonts w:cs="David"/>
          <w:szCs w:val="24"/>
          <w:rtl/>
        </w:rPr>
        <w:t>א</w:t>
      </w:r>
      <w:r>
        <w:rPr>
          <w:rFonts w:cs="David" w:hint="cs"/>
          <w:szCs w:val="24"/>
          <w:rtl/>
        </w:rPr>
        <w:t>נחנו פועלים למעשה באמצעות שלושה חוקים שאנחנו מנסים להריץ אותם בצורה היעילה. עשינו תקנות במסגר</w:t>
      </w:r>
      <w:r>
        <w:rPr>
          <w:rFonts w:cs="David"/>
          <w:szCs w:val="24"/>
          <w:rtl/>
        </w:rPr>
        <w:t>ת</w:t>
      </w:r>
      <w:r>
        <w:rPr>
          <w:rFonts w:cs="David" w:hint="cs"/>
          <w:szCs w:val="24"/>
          <w:rtl/>
        </w:rPr>
        <w:t xml:space="preserve"> ארגון הספנות הבינלאומית, מה שנקרא פורט קונטרול,  וכאן מדובר בפיקוח המדינה על אוניות זרות הפוקדות את נמלי ישראל. הקמנו מחלקה מיוחדת שנמצאים בה רבי-חובלים, מהנדסי מכונות ראשיים ומהנדסי אוניות. היחידה הזו פועלת כדי לבדוק מצב בטיחותי בכלי שיט. אנחנו נתנו עד</w:t>
      </w:r>
      <w:r>
        <w:rPr>
          <w:rFonts w:cs="David"/>
          <w:szCs w:val="24"/>
          <w:rtl/>
        </w:rPr>
        <w:t>יפ</w:t>
      </w:r>
      <w:r>
        <w:rPr>
          <w:rFonts w:cs="David" w:hint="cs"/>
          <w:szCs w:val="24"/>
          <w:rtl/>
        </w:rPr>
        <w:t>ות מאוד גבוהה לנושא של מכליות ועדיפות עוד יותר גבוהה למכליות באילת. הוצאנו הנחיות שכל אונייה שמגיעה למפרץ אילת עם שמן, תיבדק לפני כניסתה לנמל על-ידי מפקחים בודקים של מינהל הספנות והנמלים כדי לוודא מצב בטיחותי סביר.</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באיזה מרחק מהחו</w:t>
      </w:r>
      <w:r>
        <w:rPr>
          <w:rFonts w:cs="David"/>
          <w:szCs w:val="24"/>
          <w:rtl/>
        </w:rPr>
        <w:t>ף</w:t>
      </w:r>
      <w:r>
        <w:rPr>
          <w:rFonts w:cs="David" w:hint="cs"/>
          <w:szCs w:val="24"/>
          <w:rtl/>
        </w:rPr>
        <w:t xml:space="preserve"> היא נבדקת?</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ז</w:t>
      </w:r>
      <w:r>
        <w:rPr>
          <w:rFonts w:cs="David" w:hint="cs"/>
          <w:b/>
          <w:bCs/>
          <w:szCs w:val="24"/>
          <w:u w:val="single"/>
          <w:rtl/>
        </w:rPr>
        <w:t>אב לשם:</w:t>
      </w:r>
      <w:r>
        <w:rPr>
          <w:rFonts w:cs="David"/>
          <w:szCs w:val="24"/>
          <w:rtl/>
        </w:rPr>
        <w:tab/>
      </w:r>
      <w:r>
        <w:rPr>
          <w:rFonts w:cs="David"/>
          <w:szCs w:val="24"/>
          <w:rtl/>
        </w:rPr>
        <w:tab/>
      </w:r>
      <w:r>
        <w:rPr>
          <w:rFonts w:cs="David"/>
          <w:szCs w:val="24"/>
          <w:rtl/>
        </w:rPr>
        <w:tab/>
      </w:r>
      <w:r>
        <w:rPr>
          <w:rFonts w:cs="David" w:hint="cs"/>
          <w:szCs w:val="24"/>
          <w:rtl/>
        </w:rPr>
        <w:t xml:space="preserve">בגבול ישראל-מצרים, במרחק של כארבעה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קילומטרים מהחוף.</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ר</w:t>
      </w:r>
      <w:r>
        <w:rPr>
          <w:rFonts w:cs="David" w:hint="cs"/>
          <w:b/>
          <w:bCs/>
          <w:szCs w:val="24"/>
          <w:u w:val="single"/>
          <w:rtl/>
        </w:rPr>
        <w:t>ננה שחר:</w:t>
      </w:r>
      <w:r>
        <w:rPr>
          <w:rFonts w:cs="David"/>
          <w:szCs w:val="24"/>
          <w:rtl/>
        </w:rPr>
        <w:tab/>
      </w:r>
      <w:r>
        <w:rPr>
          <w:rFonts w:cs="David"/>
          <w:szCs w:val="24"/>
          <w:rtl/>
        </w:rPr>
        <w:tab/>
      </w:r>
      <w:r>
        <w:rPr>
          <w:rFonts w:cs="David"/>
          <w:szCs w:val="24"/>
          <w:rtl/>
        </w:rPr>
        <w:tab/>
      </w:r>
      <w:r>
        <w:rPr>
          <w:rFonts w:cs="David" w:hint="cs"/>
          <w:szCs w:val="24"/>
          <w:rtl/>
        </w:rPr>
        <w:t xml:space="preserve">אבל אם היא לא תקינה, אי-אפשר לשלוח אותה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חזרה לחו"ל. זה בניגוד לאמנה.</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lastRenderedPageBreak/>
        <w:t>ז</w:t>
      </w:r>
      <w:r>
        <w:rPr>
          <w:rFonts w:cs="David" w:hint="cs"/>
          <w:b/>
          <w:bCs/>
          <w:szCs w:val="24"/>
          <w:u w:val="single"/>
          <w:rtl/>
        </w:rPr>
        <w:t>אב לשם:</w:t>
      </w:r>
      <w:r>
        <w:rPr>
          <w:rFonts w:cs="David"/>
          <w:szCs w:val="24"/>
          <w:rtl/>
        </w:rPr>
        <w:tab/>
      </w:r>
      <w:r>
        <w:rPr>
          <w:rFonts w:cs="David"/>
          <w:szCs w:val="24"/>
          <w:rtl/>
        </w:rPr>
        <w:tab/>
      </w:r>
      <w:r>
        <w:rPr>
          <w:rFonts w:cs="David"/>
          <w:szCs w:val="24"/>
          <w:rtl/>
        </w:rPr>
        <w:tab/>
      </w:r>
      <w:r>
        <w:rPr>
          <w:rFonts w:cs="David" w:hint="cs"/>
          <w:szCs w:val="24"/>
          <w:rtl/>
        </w:rPr>
        <w:t xml:space="preserve">אנחנו יכולים לעשות את כל הפעולות הנדרשות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על-מנת שהיא תיכנס בביטחה א</w:t>
      </w:r>
      <w:r>
        <w:rPr>
          <w:rFonts w:cs="David"/>
          <w:szCs w:val="24"/>
          <w:rtl/>
        </w:rPr>
        <w:t>ו</w:t>
      </w:r>
      <w:r>
        <w:rPr>
          <w:rFonts w:cs="David" w:hint="cs"/>
          <w:szCs w:val="24"/>
          <w:rtl/>
        </w:rPr>
        <w:t xml:space="preserve"> יותר בביטחה. אלה הפעולות שאנחנו עושים כשאנחנו שמים  דגש מיוחד בנושא של מפרץ אילת.</w:t>
      </w:r>
    </w:p>
    <w:p w:rsidR="00C94E52" w:rsidRDefault="00C94E52">
      <w:pPr>
        <w:jc w:val="both"/>
        <w:rPr>
          <w:rFonts w:cs="David"/>
          <w:szCs w:val="24"/>
          <w:rtl/>
        </w:rPr>
      </w:pPr>
    </w:p>
    <w:p w:rsidR="00C94E52" w:rsidRDefault="00E40F0C">
      <w:pPr>
        <w:jc w:val="both"/>
        <w:rPr>
          <w:rFonts w:cs="David"/>
          <w:szCs w:val="24"/>
          <w:rtl/>
        </w:rPr>
      </w:pPr>
      <w:r>
        <w:rPr>
          <w:rFonts w:cs="David"/>
          <w:szCs w:val="24"/>
          <w:rtl/>
        </w:rPr>
        <w:t>א</w:t>
      </w:r>
      <w:r>
        <w:rPr>
          <w:rFonts w:cs="David" w:hint="cs"/>
          <w:szCs w:val="24"/>
          <w:rtl/>
        </w:rPr>
        <w:t xml:space="preserve">נחנו כמובן גם שותפים בהסכם שיתוף פעולה אזורי כאשר 11 מדינות אזוריות חברות בהסכם זה של פורט קונטרול. מצרים היא אחת מהן, ירדן הצטרפה לאחרונה באישור שלנו והסכמה שלנו ואנחנו </w:t>
      </w:r>
      <w:r>
        <w:rPr>
          <w:rFonts w:cs="David"/>
          <w:szCs w:val="24"/>
          <w:rtl/>
        </w:rPr>
        <w:t>מ</w:t>
      </w:r>
      <w:r>
        <w:rPr>
          <w:rFonts w:cs="David" w:hint="cs"/>
          <w:szCs w:val="24"/>
          <w:rtl/>
        </w:rPr>
        <w:t>בצעים כבר פעולות מתואמות של פורט קונטרול עם מצרים ועם ירדן.</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אין בעיות?</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ז</w:t>
      </w:r>
      <w:r>
        <w:rPr>
          <w:rFonts w:cs="David" w:hint="cs"/>
          <w:b/>
          <w:bCs/>
          <w:szCs w:val="24"/>
          <w:u w:val="single"/>
          <w:rtl/>
        </w:rPr>
        <w:t>אב לשם:</w:t>
      </w:r>
      <w:r>
        <w:rPr>
          <w:rFonts w:cs="David"/>
          <w:szCs w:val="24"/>
          <w:rtl/>
        </w:rPr>
        <w:tab/>
      </w:r>
      <w:r>
        <w:rPr>
          <w:rFonts w:cs="David"/>
          <w:szCs w:val="24"/>
          <w:rtl/>
        </w:rPr>
        <w:tab/>
      </w:r>
      <w:r>
        <w:rPr>
          <w:rFonts w:cs="David"/>
          <w:szCs w:val="24"/>
          <w:rtl/>
        </w:rPr>
        <w:tab/>
      </w:r>
      <w:r>
        <w:rPr>
          <w:rFonts w:cs="David" w:hint="cs"/>
          <w:szCs w:val="24"/>
          <w:rtl/>
        </w:rPr>
        <w:t xml:space="preserve">לא, ממש לא. קיבלנו הזמנה להשתתף ביולי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במלטה בדיון על האמנה. בינתיים אנחנו מקבלים הודעות שהיא משתתפת וגם אנחנו מתכוונים להיות שם והפעם נצא ביי</w:t>
      </w:r>
      <w:r>
        <w:rPr>
          <w:rFonts w:cs="David"/>
          <w:szCs w:val="24"/>
          <w:rtl/>
        </w:rPr>
        <w:t>צ</w:t>
      </w:r>
      <w:r>
        <w:rPr>
          <w:rFonts w:cs="David" w:hint="cs"/>
          <w:szCs w:val="24"/>
          <w:rtl/>
        </w:rPr>
        <w:t>וג מוגבר של שני אנשים כי יש לנו מה לומר בנושאים האלה בפרט לאור המצב הנוכחי.</w:t>
      </w:r>
    </w:p>
    <w:p w:rsidR="00C94E52" w:rsidRDefault="00C94E52">
      <w:pPr>
        <w:jc w:val="both"/>
        <w:rPr>
          <w:rFonts w:cs="David"/>
          <w:szCs w:val="24"/>
          <w:rtl/>
        </w:rPr>
      </w:pPr>
    </w:p>
    <w:p w:rsidR="00C94E52" w:rsidRDefault="00E40F0C">
      <w:pPr>
        <w:jc w:val="both"/>
        <w:rPr>
          <w:rFonts w:cs="David"/>
          <w:szCs w:val="24"/>
          <w:rtl/>
        </w:rPr>
      </w:pPr>
      <w:r>
        <w:rPr>
          <w:rFonts w:cs="David"/>
          <w:szCs w:val="24"/>
          <w:rtl/>
        </w:rPr>
        <w:t>ז</w:t>
      </w:r>
      <w:r>
        <w:rPr>
          <w:rFonts w:cs="David" w:hint="cs"/>
          <w:szCs w:val="24"/>
          <w:rtl/>
        </w:rPr>
        <w:t>ה תחום הפעילות שאנחנו עושים על-פי תקנות שהתקנו לנושא פורט קונטרול ויש לנו תקציבים מיועדים לכך ואנחנו פועלים בצורה די יסודית ואמינה, בפרט בנושא של מכליות במפרץ אילת.</w:t>
      </w:r>
    </w:p>
    <w:p w:rsidR="00C94E52" w:rsidRDefault="00C94E52">
      <w:pPr>
        <w:jc w:val="both"/>
        <w:rPr>
          <w:rFonts w:cs="David"/>
          <w:szCs w:val="24"/>
          <w:rtl/>
        </w:rPr>
      </w:pPr>
    </w:p>
    <w:p w:rsidR="00C94E52" w:rsidRDefault="00E40F0C">
      <w:pPr>
        <w:jc w:val="both"/>
        <w:rPr>
          <w:rFonts w:cs="David"/>
          <w:szCs w:val="24"/>
          <w:rtl/>
        </w:rPr>
      </w:pPr>
      <w:r>
        <w:rPr>
          <w:rFonts w:cs="David"/>
          <w:szCs w:val="24"/>
          <w:rtl/>
        </w:rPr>
        <w:t>ה</w:t>
      </w:r>
      <w:r>
        <w:rPr>
          <w:rFonts w:cs="David" w:hint="cs"/>
          <w:szCs w:val="24"/>
          <w:rtl/>
        </w:rPr>
        <w:t xml:space="preserve">נושא השני </w:t>
      </w:r>
      <w:r>
        <w:rPr>
          <w:rFonts w:cs="David"/>
          <w:szCs w:val="24"/>
          <w:rtl/>
        </w:rPr>
        <w:t>ש</w:t>
      </w:r>
      <w:r>
        <w:rPr>
          <w:rFonts w:cs="David" w:hint="cs"/>
          <w:szCs w:val="24"/>
          <w:rtl/>
        </w:rPr>
        <w:t>אנחנו מנסים להריץ אותו לא כל כך בהצלחה בגלל דיונים בין-משרדיים שהתקיימו זה נושא של הגבלת גיל מכליות שתוכלנה לפקוד את נמלי ישראל וקודם כל להתחיל באילת. ניסינו להתקין את התקנה הזאת והעיכוב הוא לא שלנו. יש לנו את הניירת אותה הגשנו די בזמן ואנחנו מחכים לוועד</w:t>
      </w:r>
      <w:r>
        <w:rPr>
          <w:rFonts w:cs="David"/>
          <w:szCs w:val="24"/>
          <w:rtl/>
        </w:rPr>
        <w:t xml:space="preserve">ת </w:t>
      </w:r>
      <w:r>
        <w:rPr>
          <w:rFonts w:cs="David" w:hint="cs"/>
          <w:szCs w:val="24"/>
          <w:rtl/>
        </w:rPr>
        <w:t>הכלכלה על-מנת שנוכל לקבל את ההיתרים כדי להתקין את התקנות הנדרשות.</w:t>
      </w:r>
    </w:p>
    <w:p w:rsidR="00C94E52" w:rsidRDefault="00C94E52">
      <w:pPr>
        <w:jc w:val="both"/>
        <w:rPr>
          <w:rFonts w:cs="David"/>
          <w:szCs w:val="24"/>
          <w:rtl/>
        </w:rPr>
      </w:pPr>
    </w:p>
    <w:p w:rsidR="00C94E52" w:rsidRDefault="00E40F0C">
      <w:pPr>
        <w:jc w:val="both"/>
        <w:rPr>
          <w:rFonts w:cs="David"/>
          <w:szCs w:val="24"/>
          <w:rtl/>
        </w:rPr>
      </w:pPr>
      <w:r>
        <w:rPr>
          <w:rFonts w:cs="David"/>
          <w:szCs w:val="24"/>
          <w:rtl/>
        </w:rPr>
        <w:t>ב</w:t>
      </w:r>
      <w:r>
        <w:rPr>
          <w:rFonts w:cs="David" w:hint="cs"/>
          <w:szCs w:val="24"/>
          <w:rtl/>
        </w:rPr>
        <w:t xml:space="preserve">נושא זה אנחנו די חריגים או די ייחודיים בעולם מבחינת הגבלת גיל מכליות כי בעולם לא מתייחסים לגיל מכליות, חוץ מאשר ארצות-הברית. אנחנו מנסים להקדים את כולם ולעשות הגבלה של גיל מכיוון שמ1981- </w:t>
      </w:r>
      <w:r>
        <w:rPr>
          <w:rFonts w:cs="David"/>
          <w:szCs w:val="24"/>
          <w:rtl/>
        </w:rPr>
        <w:t>י</w:t>
      </w:r>
      <w:r>
        <w:rPr>
          <w:rFonts w:cs="David" w:hint="cs"/>
          <w:szCs w:val="24"/>
          <w:rtl/>
        </w:rPr>
        <w:t>ש שיטה חדשה לבניית מכליות ואנחנו רוצים שכל האוניות שתגענה תהיינה בנויות בשיטה החדשה, בשיטה שמפחיתה את רמת הסיכון. כאשר יש מכלי נטל נפרדים, במידה שקורה משהו, יש אפשרות להעביר אותם.</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א</w:t>
      </w:r>
      <w:r>
        <w:rPr>
          <w:rFonts w:cs="David" w:hint="cs"/>
          <w:b/>
          <w:bCs/>
          <w:szCs w:val="24"/>
          <w:u w:val="single"/>
          <w:rtl/>
        </w:rPr>
        <w:t>ליעזר גולדברג:</w:t>
      </w:r>
      <w:r>
        <w:rPr>
          <w:rFonts w:cs="David"/>
          <w:szCs w:val="24"/>
          <w:rtl/>
        </w:rPr>
        <w:tab/>
      </w:r>
      <w:r>
        <w:rPr>
          <w:rFonts w:cs="David"/>
          <w:szCs w:val="24"/>
          <w:rtl/>
        </w:rPr>
        <w:tab/>
      </w:r>
      <w:r>
        <w:rPr>
          <w:rFonts w:cs="David" w:hint="cs"/>
          <w:szCs w:val="24"/>
          <w:rtl/>
        </w:rPr>
        <w:t xml:space="preserve">היום חלק גדול מהמכליות שמגיעות לאילת הן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ישנות.</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ז</w:t>
      </w:r>
      <w:r>
        <w:rPr>
          <w:rFonts w:cs="David" w:hint="cs"/>
          <w:b/>
          <w:bCs/>
          <w:szCs w:val="24"/>
          <w:u w:val="single"/>
          <w:rtl/>
        </w:rPr>
        <w:t>אב</w:t>
      </w:r>
      <w:r>
        <w:rPr>
          <w:rFonts w:cs="David"/>
          <w:b/>
          <w:bCs/>
          <w:szCs w:val="24"/>
          <w:u w:val="single"/>
          <w:rtl/>
        </w:rPr>
        <w:t xml:space="preserve"> </w:t>
      </w:r>
      <w:r>
        <w:rPr>
          <w:rFonts w:cs="David" w:hint="cs"/>
          <w:b/>
          <w:bCs/>
          <w:szCs w:val="24"/>
          <w:u w:val="single"/>
          <w:rtl/>
        </w:rPr>
        <w:t>לשם:</w:t>
      </w:r>
      <w:r>
        <w:rPr>
          <w:rFonts w:cs="David"/>
          <w:szCs w:val="24"/>
          <w:rtl/>
        </w:rPr>
        <w:tab/>
      </w:r>
      <w:r>
        <w:rPr>
          <w:rFonts w:cs="David"/>
          <w:szCs w:val="24"/>
          <w:rtl/>
        </w:rPr>
        <w:tab/>
      </w:r>
      <w:r>
        <w:rPr>
          <w:rFonts w:cs="David"/>
          <w:szCs w:val="24"/>
          <w:rtl/>
        </w:rPr>
        <w:tab/>
      </w:r>
      <w:r>
        <w:rPr>
          <w:rFonts w:cs="David" w:hint="cs"/>
          <w:szCs w:val="24"/>
          <w:rtl/>
        </w:rPr>
        <w:t xml:space="preserve">רוב המכליות הן ישנות ואין לנו יכולת לשלוט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בגיל האוניות. בתי הזיקוק הם היבואנים הגדולים והבלעדיים של דלק במדינת ישראל ואני חושב שיש מכשלה אחת גדולה בנושא הזה שבתי הזיקוק לא מוכנים להתקשר בחוזה ארוך טווח להובלה ימית.</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יש</w:t>
      </w:r>
      <w:r>
        <w:rPr>
          <w:rFonts w:cs="David"/>
          <w:szCs w:val="24"/>
          <w:rtl/>
        </w:rPr>
        <w:t xml:space="preserve"> </w:t>
      </w:r>
      <w:r>
        <w:rPr>
          <w:rFonts w:cs="David" w:hint="cs"/>
          <w:szCs w:val="24"/>
          <w:rtl/>
        </w:rPr>
        <w:t>אונייה אחת עם חוזה ארוך טווח.</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ז</w:t>
      </w:r>
      <w:r>
        <w:rPr>
          <w:rFonts w:cs="David" w:hint="cs"/>
          <w:b/>
          <w:bCs/>
          <w:szCs w:val="24"/>
          <w:u w:val="single"/>
          <w:rtl/>
        </w:rPr>
        <w:t>אב לשם:</w:t>
      </w:r>
      <w:r>
        <w:rPr>
          <w:rFonts w:cs="David"/>
          <w:szCs w:val="24"/>
          <w:rtl/>
        </w:rPr>
        <w:tab/>
      </w:r>
      <w:r>
        <w:rPr>
          <w:rFonts w:cs="David"/>
          <w:szCs w:val="24"/>
          <w:rtl/>
        </w:rPr>
        <w:tab/>
      </w:r>
      <w:r>
        <w:rPr>
          <w:rFonts w:cs="David"/>
          <w:szCs w:val="24"/>
          <w:rtl/>
        </w:rPr>
        <w:tab/>
      </w:r>
      <w:r>
        <w:rPr>
          <w:rFonts w:cs="David" w:hint="cs"/>
          <w:szCs w:val="24"/>
          <w:rtl/>
        </w:rPr>
        <w:t xml:space="preserve">הייתה. היום אין אף אחת. נכון להיום אין אף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מכלית בחוזה ארוך טווח. בנוסף לכך אין אף מכלית למדינת ישראל להובלת נפט גולמי למדינה אבל זה כבר סיפור שקשור למערכת אחרת. אנחנו נמצאים במצב שבתי הזיקוק לא מוכנים, כתוצא</w:t>
      </w:r>
      <w:r>
        <w:rPr>
          <w:rFonts w:cs="David"/>
          <w:szCs w:val="24"/>
          <w:rtl/>
        </w:rPr>
        <w:t>ה</w:t>
      </w:r>
      <w:r>
        <w:rPr>
          <w:rFonts w:cs="David" w:hint="cs"/>
          <w:szCs w:val="24"/>
          <w:rtl/>
        </w:rPr>
        <w:t xml:space="preserve"> ממדיניות, להתקשר בחוזה ארוך טווח להובלה ימית עם אוניות גדולות והתוצאה היא כמובן שאי-אפשר להעמיד אונייה חדישה אפילו למערכת, אונייה ישראלית למערכת, שתהיה לנו ביקורת עליה מכיוון שהחוזה כלכלית לא נותן אפשרות להתקשר. לכן אנחנו רואים פה באמת אוניות מזדמנות.</w:t>
      </w:r>
    </w:p>
    <w:p w:rsidR="00C94E52" w:rsidRDefault="00C94E52">
      <w:pPr>
        <w:jc w:val="both"/>
        <w:rPr>
          <w:rFonts w:cs="David"/>
          <w:szCs w:val="24"/>
          <w:rtl/>
        </w:rPr>
      </w:pPr>
    </w:p>
    <w:p w:rsidR="00C94E52" w:rsidRDefault="00E40F0C">
      <w:pPr>
        <w:jc w:val="both"/>
        <w:rPr>
          <w:rFonts w:cs="David"/>
          <w:szCs w:val="24"/>
          <w:rtl/>
        </w:rPr>
      </w:pPr>
      <w:r>
        <w:rPr>
          <w:rFonts w:cs="David"/>
          <w:szCs w:val="24"/>
          <w:rtl/>
        </w:rPr>
        <w:t>רו</w:t>
      </w:r>
      <w:r>
        <w:rPr>
          <w:rFonts w:cs="David" w:hint="cs"/>
          <w:szCs w:val="24"/>
          <w:rtl/>
        </w:rPr>
        <w:t xml:space="preserve">ב חברות הנפט הגדולות בעולם יש להן את הצי הייעודי שלהן. אם יש חברות דלק, יש להן את האוניות המיועדות שלהן ואלה הן האוניות שמתקשרים אתן מיום הבניה או מעט אחרי כן בחוזה מאוד ארוך ודואגים להן, ודואגים לבטיחות, ואילו אנחנו בישראל מקבלים כל אונייה מזדמנת. כאשר </w:t>
      </w:r>
      <w:r>
        <w:rPr>
          <w:rFonts w:cs="David"/>
          <w:szCs w:val="24"/>
          <w:rtl/>
        </w:rPr>
        <w:t>בת</w:t>
      </w:r>
      <w:r>
        <w:rPr>
          <w:rFonts w:cs="David" w:hint="cs"/>
          <w:szCs w:val="24"/>
          <w:rtl/>
        </w:rPr>
        <w:t>י הזיקוק יוצאים לחוזה להובלה יומית,  הם מחפשים בשוק  והאוניות הזמינות  בשוק אלה הן האוניות הישנות.</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הן גם יותר יקרות.</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ז</w:t>
      </w:r>
      <w:r>
        <w:rPr>
          <w:rFonts w:cs="David" w:hint="cs"/>
          <w:b/>
          <w:bCs/>
          <w:szCs w:val="24"/>
          <w:u w:val="single"/>
          <w:rtl/>
        </w:rPr>
        <w:t>אב לשם:</w:t>
      </w:r>
      <w:r>
        <w:rPr>
          <w:rFonts w:cs="David"/>
          <w:szCs w:val="24"/>
          <w:rtl/>
        </w:rPr>
        <w:tab/>
      </w:r>
      <w:r>
        <w:rPr>
          <w:rFonts w:cs="David"/>
          <w:szCs w:val="24"/>
          <w:rtl/>
        </w:rPr>
        <w:tab/>
      </w:r>
      <w:r>
        <w:rPr>
          <w:rFonts w:cs="David"/>
          <w:szCs w:val="24"/>
          <w:rtl/>
        </w:rPr>
        <w:tab/>
      </w:r>
      <w:r>
        <w:rPr>
          <w:rFonts w:cs="David" w:hint="cs"/>
          <w:szCs w:val="24"/>
          <w:rtl/>
        </w:rPr>
        <w:t xml:space="preserve">הן יקרות בגלל שאנחנו מדינת ישראל, בגלל שהן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אוניות מזדמנות ועוד כל מיני סיבות אחרות. אנחנו לא הצ</w:t>
      </w:r>
      <w:r>
        <w:rPr>
          <w:rFonts w:cs="David"/>
          <w:szCs w:val="24"/>
          <w:rtl/>
        </w:rPr>
        <w:t>ל</w:t>
      </w:r>
      <w:r>
        <w:rPr>
          <w:rFonts w:cs="David" w:hint="cs"/>
          <w:szCs w:val="24"/>
          <w:rtl/>
        </w:rPr>
        <w:t>חנו לפרוץ את המערכת הזאת של הכנסת אוניות למרות שיש החלטת ממשלה 4979 מינואר 1999 שאומרת שצריכות להיות שתי אוניות אסטרטגיות לדלק, אבל לצערנו אין ואנחנו לא מצליחים לפרוץ את המחסום הזה. אנחנו עדים לאותן אוניות די ישנות אבל באמצעות התקנה עליה דיברתי אנחנו עוש</w:t>
      </w:r>
      <w:r>
        <w:rPr>
          <w:rFonts w:cs="David"/>
          <w:szCs w:val="24"/>
          <w:rtl/>
        </w:rPr>
        <w:t>ים</w:t>
      </w:r>
      <w:r>
        <w:rPr>
          <w:rFonts w:cs="David" w:hint="cs"/>
          <w:szCs w:val="24"/>
          <w:rtl/>
        </w:rPr>
        <w:t xml:space="preserve"> הכל על-מנת להצעיר אותן.</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מתי הוגשה התקנה לוועדת הכלכלה?</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ר</w:t>
      </w:r>
      <w:r>
        <w:rPr>
          <w:rFonts w:cs="David" w:hint="cs"/>
          <w:b/>
          <w:bCs/>
          <w:szCs w:val="24"/>
          <w:u w:val="single"/>
          <w:rtl/>
        </w:rPr>
        <w:t>ננה שחר:</w:t>
      </w:r>
      <w:r>
        <w:rPr>
          <w:rFonts w:cs="David"/>
          <w:szCs w:val="24"/>
          <w:rtl/>
        </w:rPr>
        <w:tab/>
      </w:r>
      <w:r>
        <w:rPr>
          <w:rFonts w:cs="David"/>
          <w:szCs w:val="24"/>
          <w:rtl/>
        </w:rPr>
        <w:tab/>
      </w:r>
      <w:r>
        <w:rPr>
          <w:rFonts w:cs="David"/>
          <w:szCs w:val="24"/>
          <w:rtl/>
        </w:rPr>
        <w:tab/>
      </w:r>
      <w:r>
        <w:rPr>
          <w:rFonts w:cs="David" w:hint="cs"/>
          <w:szCs w:val="24"/>
          <w:rtl/>
        </w:rPr>
        <w:t>בפברואר על-ידי שח"ק.</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ז</w:t>
      </w:r>
      <w:r>
        <w:rPr>
          <w:rFonts w:cs="David" w:hint="cs"/>
          <w:b/>
          <w:bCs/>
          <w:szCs w:val="24"/>
          <w:u w:val="single"/>
          <w:rtl/>
        </w:rPr>
        <w:t>אב לשם:</w:t>
      </w:r>
      <w:r>
        <w:rPr>
          <w:rFonts w:cs="David"/>
          <w:szCs w:val="24"/>
          <w:rtl/>
        </w:rPr>
        <w:tab/>
      </w:r>
      <w:r>
        <w:rPr>
          <w:rFonts w:cs="David"/>
          <w:szCs w:val="24"/>
          <w:rtl/>
        </w:rPr>
        <w:tab/>
      </w:r>
      <w:r>
        <w:rPr>
          <w:rFonts w:cs="David"/>
          <w:szCs w:val="24"/>
          <w:rtl/>
        </w:rPr>
        <w:tab/>
      </w:r>
      <w:r>
        <w:rPr>
          <w:rFonts w:cs="David" w:hint="cs"/>
          <w:szCs w:val="24"/>
          <w:rtl/>
        </w:rPr>
        <w:t xml:space="preserve">אנחנו מחכים שייתנו לנו את האפשרות לקדם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החקיקה ואז נבצע אותה.</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אז זה יפעל.</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ז</w:t>
      </w:r>
      <w:r>
        <w:rPr>
          <w:rFonts w:cs="David" w:hint="cs"/>
          <w:b/>
          <w:bCs/>
          <w:szCs w:val="24"/>
          <w:u w:val="single"/>
          <w:rtl/>
        </w:rPr>
        <w:t>אב לשם:</w:t>
      </w:r>
      <w:r>
        <w:rPr>
          <w:rFonts w:cs="David"/>
          <w:szCs w:val="24"/>
          <w:rtl/>
        </w:rPr>
        <w:tab/>
      </w:r>
      <w:r>
        <w:rPr>
          <w:rFonts w:cs="David"/>
          <w:szCs w:val="24"/>
          <w:rtl/>
        </w:rPr>
        <w:tab/>
      </w:r>
      <w:r>
        <w:rPr>
          <w:rFonts w:cs="David"/>
          <w:szCs w:val="24"/>
          <w:rtl/>
        </w:rPr>
        <w:tab/>
      </w:r>
      <w:r>
        <w:rPr>
          <w:rFonts w:cs="David" w:hint="cs"/>
          <w:szCs w:val="24"/>
          <w:rtl/>
        </w:rPr>
        <w:t>כן. זה מת</w:t>
      </w:r>
      <w:r>
        <w:rPr>
          <w:rFonts w:cs="David"/>
          <w:szCs w:val="24"/>
          <w:rtl/>
        </w:rPr>
        <w:t>ח</w:t>
      </w:r>
      <w:r>
        <w:rPr>
          <w:rFonts w:cs="David" w:hint="cs"/>
          <w:szCs w:val="24"/>
          <w:rtl/>
        </w:rPr>
        <w:t xml:space="preserve">יל קודם כל באילת ואחר-כך בים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התיכון, מתוך קדימות לרגישות שקיימת במפרץ אילת.</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א</w:t>
      </w:r>
      <w:r>
        <w:rPr>
          <w:rFonts w:cs="David" w:hint="cs"/>
          <w:b/>
          <w:bCs/>
          <w:szCs w:val="24"/>
          <w:u w:val="single"/>
          <w:rtl/>
        </w:rPr>
        <w:t>ריה דודזון:</w:t>
      </w:r>
      <w:r>
        <w:rPr>
          <w:rFonts w:cs="David"/>
          <w:szCs w:val="24"/>
          <w:rtl/>
        </w:rPr>
        <w:tab/>
      </w:r>
      <w:r>
        <w:rPr>
          <w:rFonts w:cs="David"/>
          <w:szCs w:val="24"/>
          <w:rtl/>
        </w:rPr>
        <w:tab/>
      </w:r>
      <w:r>
        <w:rPr>
          <w:rFonts w:cs="David"/>
          <w:szCs w:val="24"/>
          <w:rtl/>
        </w:rPr>
        <w:tab/>
      </w:r>
      <w:r>
        <w:rPr>
          <w:rFonts w:cs="David" w:hint="cs"/>
          <w:szCs w:val="24"/>
          <w:rtl/>
        </w:rPr>
        <w:t xml:space="preserve">האם מאז 1981 לא נבנות יותר מכליות מן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הדגמים האחרים אלא כולן לפי השיטה החדשה?</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ז</w:t>
      </w:r>
      <w:r>
        <w:rPr>
          <w:rFonts w:cs="David" w:hint="cs"/>
          <w:b/>
          <w:bCs/>
          <w:szCs w:val="24"/>
          <w:u w:val="single"/>
          <w:rtl/>
        </w:rPr>
        <w:t>אב לשם:</w:t>
      </w:r>
      <w:r>
        <w:rPr>
          <w:rFonts w:cs="David"/>
          <w:szCs w:val="24"/>
          <w:rtl/>
        </w:rPr>
        <w:tab/>
      </w:r>
      <w:r>
        <w:rPr>
          <w:rFonts w:cs="David"/>
          <w:szCs w:val="24"/>
          <w:rtl/>
        </w:rPr>
        <w:tab/>
      </w:r>
      <w:r>
        <w:rPr>
          <w:rFonts w:cs="David"/>
          <w:szCs w:val="24"/>
          <w:rtl/>
        </w:rPr>
        <w:tab/>
      </w:r>
      <w:r>
        <w:rPr>
          <w:rFonts w:cs="David" w:hint="cs"/>
          <w:szCs w:val="24"/>
          <w:rtl/>
        </w:rPr>
        <w:t xml:space="preserve">כולן לפי האמנה. אחר 1981 לא נבנות אוניות שהן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לא לפי התקן</w:t>
      </w:r>
      <w:r>
        <w:rPr>
          <w:rFonts w:cs="David"/>
          <w:szCs w:val="24"/>
          <w:rtl/>
        </w:rPr>
        <w:t>.</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זה קרה לאחר שני אסונות.</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ז</w:t>
      </w:r>
      <w:r>
        <w:rPr>
          <w:rFonts w:cs="David" w:hint="cs"/>
          <w:b/>
          <w:bCs/>
          <w:szCs w:val="24"/>
          <w:u w:val="single"/>
          <w:rtl/>
        </w:rPr>
        <w:t>אב לשם:</w:t>
      </w:r>
      <w:r>
        <w:rPr>
          <w:rFonts w:cs="David"/>
          <w:szCs w:val="24"/>
          <w:rtl/>
        </w:rPr>
        <w:tab/>
      </w:r>
      <w:r>
        <w:rPr>
          <w:rFonts w:cs="David"/>
          <w:szCs w:val="24"/>
          <w:rtl/>
        </w:rPr>
        <w:tab/>
      </w:r>
      <w:r>
        <w:rPr>
          <w:rFonts w:cs="David"/>
          <w:szCs w:val="24"/>
          <w:rtl/>
        </w:rPr>
        <w:tab/>
      </w:r>
      <w:r>
        <w:rPr>
          <w:rFonts w:cs="David" w:hint="cs"/>
          <w:szCs w:val="24"/>
          <w:rtl/>
        </w:rPr>
        <w:t>לצערנו יותר משני אסונות.</w:t>
      </w:r>
    </w:p>
    <w:p w:rsidR="00C94E52" w:rsidRDefault="00E40F0C">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יש עוד תהליך חקיקתי אחד שאנחנו מעוכבים בקידומו וזה נושא של שתי אמנות בינלאומיות בחסות ארגון הספנות בינלאומי, כאשר האחת היא אמנת החבות האזרחית, והאמנה השנייה היא קרן</w:t>
      </w:r>
      <w:r>
        <w:rPr>
          <w:rFonts w:cs="David"/>
          <w:szCs w:val="24"/>
          <w:rtl/>
        </w:rPr>
        <w:t xml:space="preserve"> </w:t>
      </w:r>
      <w:r>
        <w:rPr>
          <w:rFonts w:cs="David" w:hint="cs"/>
          <w:szCs w:val="24"/>
          <w:rtl/>
        </w:rPr>
        <w:t>לפיצויים כתוצאה מנזקי זיהום ים ושמן.</w:t>
      </w:r>
    </w:p>
    <w:p w:rsidR="00C94E52" w:rsidRDefault="00C94E52">
      <w:pPr>
        <w:jc w:val="both"/>
        <w:rPr>
          <w:rFonts w:cs="David"/>
          <w:szCs w:val="24"/>
          <w:rtl/>
        </w:rPr>
      </w:pPr>
    </w:p>
    <w:p w:rsidR="00C94E52" w:rsidRDefault="00E40F0C">
      <w:pPr>
        <w:jc w:val="both"/>
        <w:rPr>
          <w:rFonts w:cs="David"/>
          <w:szCs w:val="24"/>
          <w:rtl/>
        </w:rPr>
      </w:pPr>
      <w:r>
        <w:rPr>
          <w:rFonts w:cs="David"/>
          <w:szCs w:val="24"/>
          <w:rtl/>
        </w:rPr>
        <w:t>מ</w:t>
      </w:r>
      <w:r>
        <w:rPr>
          <w:rFonts w:cs="David" w:hint="cs"/>
          <w:szCs w:val="24"/>
          <w:rtl/>
        </w:rPr>
        <w:t>טרתן של שתי האמנות האלה היא לגרום בעקיפין למצב בטוח יותר של כלי השיט וכמובן ליצור מצב שאם חס וחלילה קרה אסון, יעמדו כל המקורות הכספיים האפשריים על-מנת להילחם בזיהום בזמן אמת החל מרגע קרות האסון ולא לחכות להליכים משפט</w:t>
      </w:r>
      <w:r>
        <w:rPr>
          <w:rFonts w:cs="David"/>
          <w:szCs w:val="24"/>
          <w:rtl/>
        </w:rPr>
        <w:t>י</w:t>
      </w:r>
      <w:r>
        <w:rPr>
          <w:rFonts w:cs="David" w:hint="cs"/>
          <w:szCs w:val="24"/>
          <w:rtl/>
        </w:rPr>
        <w:t>ים ארוכים. אחד הדברים הטובים באמנה הזאת הוא שאין חובת הוכחה לגבי גורם הנזק. זאת אומרת, חובת אשם לגבי בעל האונייה שהוא זה שאשם בגרימת הנזק. הקרן מכסה כמעט אוטומטית את הפעולות שנעשו בגין הניקוי, מניעה וכולל גם פיצויים לנפגעים וזאת בלי חובת הוכחת אשם של בעל</w:t>
      </w:r>
      <w:r>
        <w:rPr>
          <w:rFonts w:cs="David"/>
          <w:szCs w:val="24"/>
          <w:rtl/>
        </w:rPr>
        <w:t xml:space="preserve"> ה</w:t>
      </w:r>
      <w:r>
        <w:rPr>
          <w:rFonts w:cs="David" w:hint="cs"/>
          <w:szCs w:val="24"/>
          <w:rtl/>
        </w:rPr>
        <w:t>אונייה. לכן לא מחכים והתגובה היא מאוד מהירה.</w:t>
      </w:r>
    </w:p>
    <w:p w:rsidR="00C94E52" w:rsidRDefault="00C94E52">
      <w:pPr>
        <w:jc w:val="both"/>
        <w:rPr>
          <w:rFonts w:cs="David"/>
          <w:szCs w:val="24"/>
          <w:rtl/>
        </w:rPr>
      </w:pPr>
    </w:p>
    <w:p w:rsidR="00C94E52" w:rsidRDefault="00E40F0C">
      <w:pPr>
        <w:jc w:val="both"/>
        <w:rPr>
          <w:rFonts w:cs="David"/>
          <w:szCs w:val="24"/>
          <w:rtl/>
        </w:rPr>
      </w:pPr>
      <w:r>
        <w:rPr>
          <w:rFonts w:cs="David"/>
          <w:szCs w:val="24"/>
          <w:rtl/>
        </w:rPr>
        <w:t>א</w:t>
      </w:r>
      <w:r>
        <w:rPr>
          <w:rFonts w:cs="David" w:hint="cs"/>
          <w:szCs w:val="24"/>
          <w:rtl/>
        </w:rPr>
        <w:t>נחנו פועלים כבר שנתיים כאשר בהתחלה הייתה לנו בעיה עם חברת קצ"א כיוון שלקצ"א יש זיכיון לפי חוק הזיכיון ועל-פי ההסכם הזה אי-אפשר להשית עליהם לא חובה, לא אגרות, לא מיסוי ולא שום דבר.</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מתי</w:t>
      </w:r>
      <w:r>
        <w:rPr>
          <w:rFonts w:cs="David"/>
          <w:szCs w:val="24"/>
          <w:rtl/>
        </w:rPr>
        <w:t xml:space="preserve"> </w:t>
      </w:r>
      <w:r>
        <w:rPr>
          <w:rFonts w:cs="David" w:hint="cs"/>
          <w:szCs w:val="24"/>
          <w:rtl/>
        </w:rPr>
        <w:t>מסתיים הזיכיון?</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ז</w:t>
      </w:r>
      <w:r>
        <w:rPr>
          <w:rFonts w:cs="David" w:hint="cs"/>
          <w:b/>
          <w:bCs/>
          <w:szCs w:val="24"/>
          <w:u w:val="single"/>
          <w:rtl/>
        </w:rPr>
        <w:t>אב לשם:</w:t>
      </w:r>
      <w:r>
        <w:rPr>
          <w:rFonts w:cs="David"/>
          <w:szCs w:val="24"/>
          <w:rtl/>
        </w:rPr>
        <w:tab/>
      </w:r>
      <w:r>
        <w:rPr>
          <w:rFonts w:cs="David"/>
          <w:szCs w:val="24"/>
          <w:rtl/>
        </w:rPr>
        <w:tab/>
      </w:r>
      <w:r>
        <w:rPr>
          <w:rFonts w:cs="David"/>
          <w:szCs w:val="24"/>
          <w:rtl/>
        </w:rPr>
        <w:tab/>
      </w:r>
      <w:r>
        <w:rPr>
          <w:rFonts w:cs="David" w:hint="cs"/>
          <w:szCs w:val="24"/>
          <w:rtl/>
        </w:rPr>
        <w:t>בעוד שנתיים או שלוש שנים.</w:t>
      </w:r>
    </w:p>
    <w:p w:rsidR="00C94E52" w:rsidRDefault="00E40F0C">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בהתאם לזיכיון הזה קצ"א כמעט מנעה מאתנו להצטרף לאמנה הבינלאומית הזאת של ה-</w:t>
      </w:r>
      <w:r>
        <w:rPr>
          <w:rFonts w:cs="David"/>
          <w:szCs w:val="24"/>
        </w:rPr>
        <w:t>CLC</w:t>
      </w:r>
      <w:r>
        <w:rPr>
          <w:rFonts w:cs="David"/>
          <w:szCs w:val="24"/>
          <w:rtl/>
        </w:rPr>
        <w:t xml:space="preserve"> </w:t>
      </w:r>
      <w:r>
        <w:rPr>
          <w:rFonts w:cs="David" w:hint="cs"/>
          <w:szCs w:val="24"/>
          <w:rtl/>
        </w:rPr>
        <w:t>אבל בעזרת היועץ המשפטי לממשלה אנחנו הגענו לוועדת החוקה ועברנו קריאה ראשונה בכנסת  ועכשיו אנחנו מחכים לקריאה שנייה ושלישי</w:t>
      </w:r>
      <w:r>
        <w:rPr>
          <w:rFonts w:cs="David"/>
          <w:szCs w:val="24"/>
          <w:rtl/>
        </w:rPr>
        <w:t>ת</w:t>
      </w:r>
      <w:r>
        <w:rPr>
          <w:rFonts w:cs="David" w:hint="cs"/>
          <w:szCs w:val="24"/>
          <w:rtl/>
        </w:rPr>
        <w:t>.</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 xml:space="preserve">אני אוציא מזכר, בקשה אישית שלי לזרז את שני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הדברים.</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ז</w:t>
      </w:r>
      <w:r>
        <w:rPr>
          <w:rFonts w:cs="David" w:hint="cs"/>
          <w:b/>
          <w:bCs/>
          <w:szCs w:val="24"/>
          <w:u w:val="single"/>
          <w:rtl/>
        </w:rPr>
        <w:t>אב לשם:</w:t>
      </w:r>
      <w:r>
        <w:rPr>
          <w:rFonts w:cs="David"/>
          <w:szCs w:val="24"/>
          <w:rtl/>
        </w:rPr>
        <w:tab/>
      </w:r>
      <w:r>
        <w:rPr>
          <w:rFonts w:cs="David"/>
          <w:szCs w:val="24"/>
          <w:rtl/>
        </w:rPr>
        <w:tab/>
      </w:r>
      <w:r>
        <w:rPr>
          <w:rFonts w:cs="David"/>
          <w:szCs w:val="24"/>
          <w:rtl/>
        </w:rPr>
        <w:tab/>
      </w:r>
      <w:r>
        <w:rPr>
          <w:rFonts w:cs="David" w:hint="cs"/>
          <w:szCs w:val="24"/>
          <w:rtl/>
        </w:rPr>
        <w:t xml:space="preserve">ברגע שנצליח לצאת לדרך, אנחנו נצטרף לשתי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האמנות הבינלאומיות האלה. האמנות האלה אומרות למעשה שבעלי המטען הם אלה שיכסו את חובת הביטוח ויש משמעות מאוד גדולה ל</w:t>
      </w:r>
      <w:r>
        <w:rPr>
          <w:rFonts w:cs="David"/>
          <w:szCs w:val="24"/>
          <w:rtl/>
        </w:rPr>
        <w:t>נ</w:t>
      </w:r>
      <w:r>
        <w:rPr>
          <w:rFonts w:cs="David" w:hint="cs"/>
          <w:szCs w:val="24"/>
          <w:rtl/>
        </w:rPr>
        <w:t>ושא הזה. סכומי הביטוח המיידים הם מאוד גבוהים.</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י</w:t>
      </w:r>
      <w:r>
        <w:rPr>
          <w:rFonts w:cs="David" w:hint="cs"/>
          <w:b/>
          <w:bCs/>
          <w:szCs w:val="24"/>
          <w:u w:val="single"/>
          <w:rtl/>
        </w:rPr>
        <w:t>צחק גורן:</w:t>
      </w:r>
      <w:r>
        <w:rPr>
          <w:rFonts w:cs="David"/>
          <w:szCs w:val="24"/>
          <w:rtl/>
        </w:rPr>
        <w:tab/>
      </w:r>
      <w:r>
        <w:rPr>
          <w:rFonts w:cs="David"/>
          <w:szCs w:val="24"/>
          <w:rtl/>
        </w:rPr>
        <w:tab/>
      </w:r>
      <w:r>
        <w:rPr>
          <w:rFonts w:cs="David"/>
          <w:szCs w:val="24"/>
          <w:rtl/>
        </w:rPr>
        <w:tab/>
      </w:r>
      <w:r>
        <w:rPr>
          <w:rFonts w:cs="David" w:hint="cs"/>
          <w:szCs w:val="24"/>
          <w:rtl/>
        </w:rPr>
        <w:t xml:space="preserve">זה גם מחויב המציאות כדי שאנחנו כמדינת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ישראל נוכל לאשרר את אמנת ברצלונה. יש לחץ מאוד כבד עלינו לאשרר אותה.</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אמנת ברצלונה היא אירופאית?</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י</w:t>
      </w:r>
      <w:r>
        <w:rPr>
          <w:rFonts w:cs="David" w:hint="cs"/>
          <w:b/>
          <w:bCs/>
          <w:szCs w:val="24"/>
          <w:u w:val="single"/>
          <w:rtl/>
        </w:rPr>
        <w:t>צחק גורן:</w:t>
      </w:r>
      <w:r>
        <w:rPr>
          <w:rFonts w:cs="David"/>
          <w:szCs w:val="24"/>
          <w:rtl/>
        </w:rPr>
        <w:tab/>
      </w:r>
      <w:r>
        <w:rPr>
          <w:rFonts w:cs="David"/>
          <w:szCs w:val="24"/>
          <w:rtl/>
        </w:rPr>
        <w:tab/>
      </w:r>
      <w:r>
        <w:rPr>
          <w:rFonts w:cs="David"/>
          <w:szCs w:val="24"/>
          <w:rtl/>
        </w:rPr>
        <w:tab/>
      </w:r>
      <w:r>
        <w:rPr>
          <w:rFonts w:cs="David" w:hint="cs"/>
          <w:szCs w:val="24"/>
          <w:rtl/>
        </w:rPr>
        <w:t>היא ים-תיכונית אב</w:t>
      </w:r>
      <w:r>
        <w:rPr>
          <w:rFonts w:cs="David"/>
          <w:szCs w:val="24"/>
          <w:rtl/>
        </w:rPr>
        <w:t>ל</w:t>
      </w:r>
      <w:r>
        <w:rPr>
          <w:rFonts w:cs="David" w:hint="cs"/>
          <w:szCs w:val="24"/>
          <w:rtl/>
        </w:rPr>
        <w:t xml:space="preserve"> היא במסגרת האו"מ.</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ז</w:t>
      </w:r>
      <w:r>
        <w:rPr>
          <w:rFonts w:cs="David" w:hint="cs"/>
          <w:b/>
          <w:bCs/>
          <w:szCs w:val="24"/>
          <w:u w:val="single"/>
          <w:rtl/>
        </w:rPr>
        <w:t>אב לשם:</w:t>
      </w:r>
      <w:r>
        <w:rPr>
          <w:rFonts w:cs="David"/>
          <w:szCs w:val="24"/>
          <w:rtl/>
        </w:rPr>
        <w:tab/>
      </w:r>
      <w:r>
        <w:rPr>
          <w:rFonts w:cs="David"/>
          <w:szCs w:val="24"/>
          <w:rtl/>
        </w:rPr>
        <w:tab/>
      </w:r>
      <w:r>
        <w:rPr>
          <w:rFonts w:cs="David"/>
          <w:szCs w:val="24"/>
          <w:rtl/>
        </w:rPr>
        <w:tab/>
      </w:r>
      <w:r>
        <w:rPr>
          <w:rFonts w:cs="David" w:hint="cs"/>
          <w:szCs w:val="24"/>
          <w:rtl/>
        </w:rPr>
        <w:t>ברגע שתסתיים החקיקה, אנחנו נצטרף לאמנה.</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אנחנו נעזור להעביר אותה מהר.</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ז</w:t>
      </w:r>
      <w:r>
        <w:rPr>
          <w:rFonts w:cs="David" w:hint="cs"/>
          <w:b/>
          <w:bCs/>
          <w:szCs w:val="24"/>
          <w:u w:val="single"/>
          <w:rtl/>
        </w:rPr>
        <w:t>אב לשם:</w:t>
      </w:r>
      <w:r>
        <w:rPr>
          <w:rFonts w:cs="David"/>
          <w:szCs w:val="24"/>
          <w:rtl/>
        </w:rPr>
        <w:tab/>
      </w:r>
      <w:r>
        <w:rPr>
          <w:rFonts w:cs="David"/>
          <w:szCs w:val="24"/>
          <w:rtl/>
        </w:rPr>
        <w:tab/>
      </w:r>
      <w:r>
        <w:rPr>
          <w:rFonts w:cs="David"/>
          <w:szCs w:val="24"/>
          <w:rtl/>
        </w:rPr>
        <w:tab/>
      </w:r>
      <w:r>
        <w:rPr>
          <w:rFonts w:cs="David" w:hint="cs"/>
          <w:szCs w:val="24"/>
          <w:rtl/>
        </w:rPr>
        <w:t xml:space="preserve">אז יש השהייה של שנה מיום ההצטרפות עד ליום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תקפות הביטוח. אנחנו מקווים להצטרף מהר ונתפלל שבמשך שנה לא יקרה שום דבר</w:t>
      </w:r>
      <w:r>
        <w:rPr>
          <w:rFonts w:cs="David"/>
          <w:szCs w:val="24"/>
          <w:rtl/>
        </w:rPr>
        <w:t xml:space="preserve"> </w:t>
      </w:r>
      <w:r>
        <w:rPr>
          <w:rFonts w:cs="David" w:hint="cs"/>
          <w:szCs w:val="24"/>
          <w:rtl/>
        </w:rPr>
        <w:t>ואז נתחיל לעבוד.</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 xml:space="preserve">המשרד לתשתיות לאומיות. אתם מעורבים בעניין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הזה של מפרץ אילת?</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ד</w:t>
      </w:r>
      <w:r>
        <w:rPr>
          <w:rFonts w:cs="David" w:hint="cs"/>
          <w:b/>
          <w:bCs/>
          <w:szCs w:val="24"/>
          <w:u w:val="single"/>
          <w:rtl/>
        </w:rPr>
        <w:t>ורון פלדמן:</w:t>
      </w:r>
      <w:r>
        <w:rPr>
          <w:rFonts w:cs="David"/>
          <w:szCs w:val="24"/>
          <w:rtl/>
        </w:rPr>
        <w:tab/>
      </w:r>
      <w:r>
        <w:rPr>
          <w:rFonts w:cs="David"/>
          <w:szCs w:val="24"/>
          <w:rtl/>
        </w:rPr>
        <w:tab/>
      </w:r>
      <w:r>
        <w:rPr>
          <w:rFonts w:cs="David"/>
          <w:szCs w:val="24"/>
          <w:rtl/>
        </w:rPr>
        <w:tab/>
      </w:r>
      <w:r>
        <w:rPr>
          <w:rFonts w:cs="David" w:hint="cs"/>
          <w:szCs w:val="24"/>
          <w:rtl/>
        </w:rPr>
        <w:t xml:space="preserve">אנחנו מעורבים מתוקף סמכותנו לגבי בתי-זיקוק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וקצ"א שהם בתחום אחריותנו. כרגע אין לי תשובה לשאלות שהועלו כאן.</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ה</w:t>
      </w:r>
      <w:r>
        <w:rPr>
          <w:rFonts w:cs="David" w:hint="cs"/>
          <w:b/>
          <w:bCs/>
          <w:szCs w:val="24"/>
          <w:u w:val="single"/>
          <w:rtl/>
        </w:rPr>
        <w:t>יו"ר אמנון רובינש</w:t>
      </w:r>
      <w:r>
        <w:rPr>
          <w:rFonts w:cs="David"/>
          <w:b/>
          <w:bCs/>
          <w:szCs w:val="24"/>
          <w:u w:val="single"/>
          <w:rtl/>
        </w:rPr>
        <w:t>ט</w:t>
      </w:r>
      <w:r>
        <w:rPr>
          <w:rFonts w:cs="David" w:hint="cs"/>
          <w:b/>
          <w:bCs/>
          <w:szCs w:val="24"/>
          <w:u w:val="single"/>
          <w:rtl/>
        </w:rPr>
        <w:t>יין:</w:t>
      </w:r>
      <w:r>
        <w:rPr>
          <w:rFonts w:cs="David"/>
          <w:szCs w:val="24"/>
          <w:rtl/>
        </w:rPr>
        <w:tab/>
      </w:r>
      <w:r>
        <w:rPr>
          <w:rFonts w:cs="David" w:hint="cs"/>
          <w:szCs w:val="24"/>
          <w:rtl/>
        </w:rPr>
        <w:t xml:space="preserve">תאמר לי אם קצ"א היא חברה ממשלתית או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מבחינת החוק, חוק רשות החברות חל עליה?</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ע</w:t>
      </w:r>
      <w:r>
        <w:rPr>
          <w:rFonts w:cs="David" w:hint="cs"/>
          <w:b/>
          <w:bCs/>
          <w:szCs w:val="24"/>
          <w:u w:val="single"/>
          <w:rtl/>
        </w:rPr>
        <w:t>וזי ברלינסקי:</w:t>
      </w:r>
      <w:r>
        <w:rPr>
          <w:rFonts w:cs="David"/>
          <w:szCs w:val="24"/>
          <w:rtl/>
        </w:rPr>
        <w:tab/>
      </w:r>
      <w:r>
        <w:rPr>
          <w:rFonts w:cs="David"/>
          <w:szCs w:val="24"/>
          <w:rtl/>
        </w:rPr>
        <w:tab/>
      </w:r>
      <w:r>
        <w:rPr>
          <w:rFonts w:cs="David"/>
          <w:szCs w:val="24"/>
          <w:rtl/>
        </w:rPr>
        <w:tab/>
      </w:r>
      <w:r>
        <w:rPr>
          <w:rFonts w:cs="David" w:hint="cs"/>
          <w:szCs w:val="24"/>
          <w:rtl/>
        </w:rPr>
        <w:t xml:space="preserve">אדוני היושב-ראש, בדקתי עכשיו ומצאתי דוח,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אמנם ישן, של רשות החברות וקצ"א לא מופיעה בו.</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י</w:t>
      </w:r>
      <w:r>
        <w:rPr>
          <w:rFonts w:cs="David" w:hint="cs"/>
          <w:b/>
          <w:bCs/>
          <w:szCs w:val="24"/>
          <w:u w:val="single"/>
          <w:rtl/>
        </w:rPr>
        <w:t>צחק גורן:</w:t>
      </w:r>
      <w:r>
        <w:rPr>
          <w:rFonts w:cs="David"/>
          <w:szCs w:val="24"/>
          <w:rtl/>
        </w:rPr>
        <w:tab/>
      </w:r>
      <w:r>
        <w:rPr>
          <w:rFonts w:cs="David"/>
          <w:szCs w:val="24"/>
          <w:rtl/>
        </w:rPr>
        <w:tab/>
      </w:r>
      <w:r>
        <w:rPr>
          <w:rFonts w:cs="David"/>
          <w:szCs w:val="24"/>
          <w:rtl/>
        </w:rPr>
        <w:tab/>
      </w:r>
      <w:r>
        <w:rPr>
          <w:rFonts w:cs="David" w:hint="cs"/>
          <w:szCs w:val="24"/>
          <w:rtl/>
        </w:rPr>
        <w:t>כי זו חברה מיוחדת.</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ד</w:t>
      </w:r>
      <w:r>
        <w:rPr>
          <w:rFonts w:cs="David" w:hint="cs"/>
          <w:b/>
          <w:bCs/>
          <w:szCs w:val="24"/>
          <w:u w:val="single"/>
          <w:rtl/>
        </w:rPr>
        <w:t>ורון פלדמן:</w:t>
      </w:r>
      <w:r>
        <w:rPr>
          <w:rFonts w:cs="David"/>
          <w:szCs w:val="24"/>
          <w:rtl/>
        </w:rPr>
        <w:tab/>
      </w:r>
      <w:r>
        <w:rPr>
          <w:rFonts w:cs="David"/>
          <w:szCs w:val="24"/>
          <w:rtl/>
        </w:rPr>
        <w:tab/>
      </w:r>
      <w:r>
        <w:rPr>
          <w:rFonts w:cs="David"/>
          <w:szCs w:val="24"/>
          <w:rtl/>
        </w:rPr>
        <w:tab/>
      </w:r>
      <w:r>
        <w:rPr>
          <w:rFonts w:cs="David" w:hint="cs"/>
          <w:szCs w:val="24"/>
          <w:rtl/>
        </w:rPr>
        <w:t>כרגע אי</w:t>
      </w:r>
      <w:r>
        <w:rPr>
          <w:rFonts w:cs="David"/>
          <w:szCs w:val="24"/>
          <w:rtl/>
        </w:rPr>
        <w:t>ן</w:t>
      </w:r>
      <w:r>
        <w:rPr>
          <w:rFonts w:cs="David" w:hint="cs"/>
          <w:szCs w:val="24"/>
          <w:rtl/>
        </w:rPr>
        <w:t xml:space="preserve"> לי תשובות לשאלות לגבי הנושא של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הביטוח, למרות  שבוועדת הביקורת צוין שיש צורך לבצע מחקר אבל עדיין לא בוצעה הבדיקה הכלכלית.  גם בהמלצה נאמר שיש לערוך את הבדיקה הכלכלית אבל לי לא ידוע שנעשתה בדיקה כזאת בצוות הבין-משרדי. לכן אני חושב שמן הראוי לקיים בד</w:t>
      </w:r>
      <w:r>
        <w:rPr>
          <w:rFonts w:cs="David"/>
          <w:szCs w:val="24"/>
          <w:rtl/>
        </w:rPr>
        <w:t>יק</w:t>
      </w:r>
      <w:r>
        <w:rPr>
          <w:rFonts w:cs="David" w:hint="cs"/>
          <w:szCs w:val="24"/>
          <w:rtl/>
        </w:rPr>
        <w:t>ה כזו ומחקר כדי לראות את הדרכים למניעת זיהום כולל המשמעויות הכלכליות.</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לפי אמנת ברצלונה אין שיקול כלכלי.</w:t>
      </w:r>
    </w:p>
    <w:p w:rsidR="00C94E52" w:rsidRDefault="00C94E52">
      <w:pPr>
        <w:jc w:val="both"/>
        <w:rPr>
          <w:rFonts w:cs="David"/>
          <w:szCs w:val="24"/>
          <w:rtl/>
        </w:rPr>
      </w:pPr>
    </w:p>
    <w:p w:rsidR="00C94E52" w:rsidRDefault="00E40F0C">
      <w:pPr>
        <w:ind w:left="2880" w:hanging="2880"/>
        <w:jc w:val="both"/>
        <w:rPr>
          <w:rFonts w:cs="David"/>
          <w:szCs w:val="24"/>
          <w:rtl/>
        </w:rPr>
      </w:pPr>
      <w:r>
        <w:rPr>
          <w:rFonts w:cs="David"/>
          <w:b/>
          <w:bCs/>
          <w:szCs w:val="24"/>
          <w:u w:val="single"/>
          <w:rtl/>
        </w:rPr>
        <w:t>י</w:t>
      </w:r>
      <w:r>
        <w:rPr>
          <w:rFonts w:cs="David" w:hint="cs"/>
          <w:b/>
          <w:bCs/>
          <w:szCs w:val="24"/>
          <w:u w:val="single"/>
          <w:rtl/>
        </w:rPr>
        <w:t>צחק גורן:</w:t>
      </w:r>
      <w:r>
        <w:rPr>
          <w:rFonts w:cs="David"/>
          <w:szCs w:val="24"/>
          <w:rtl/>
        </w:rPr>
        <w:tab/>
      </w:r>
      <w:r>
        <w:rPr>
          <w:rFonts w:cs="David" w:hint="cs"/>
          <w:szCs w:val="24"/>
          <w:rtl/>
        </w:rPr>
        <w:t>להשמדת אלמוגים במפרץ אילת אין שיקול         כלכלי.</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 xml:space="preserve">אתה גם לא תדע לעולם מה הנזק הכלכלי של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זיהום השמורה.</w:t>
      </w:r>
    </w:p>
    <w:p w:rsidR="00C94E52" w:rsidRDefault="00E40F0C">
      <w:pPr>
        <w:jc w:val="both"/>
        <w:rPr>
          <w:rFonts w:cs="David"/>
          <w:szCs w:val="24"/>
          <w:rtl/>
        </w:rPr>
      </w:pPr>
      <w:r>
        <w:rPr>
          <w:rFonts w:cs="David"/>
          <w:szCs w:val="24"/>
          <w:rtl/>
        </w:rPr>
        <w:t>ה</w:t>
      </w:r>
      <w:r>
        <w:rPr>
          <w:rFonts w:cs="David" w:hint="cs"/>
          <w:szCs w:val="24"/>
          <w:rtl/>
        </w:rPr>
        <w:t>מלצות הוועדה הבין-משרדית, מתי יהיה סיום הביצוע שלהן?</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ע</w:t>
      </w:r>
      <w:r>
        <w:rPr>
          <w:rFonts w:cs="David" w:hint="cs"/>
          <w:b/>
          <w:bCs/>
          <w:szCs w:val="24"/>
          <w:u w:val="single"/>
          <w:rtl/>
        </w:rPr>
        <w:t>וזי ברלינסקי:</w:t>
      </w:r>
      <w:r>
        <w:rPr>
          <w:rFonts w:cs="David"/>
          <w:szCs w:val="24"/>
          <w:rtl/>
        </w:rPr>
        <w:tab/>
      </w:r>
      <w:r>
        <w:rPr>
          <w:rFonts w:cs="David"/>
          <w:szCs w:val="24"/>
          <w:rtl/>
        </w:rPr>
        <w:tab/>
      </w:r>
      <w:r>
        <w:rPr>
          <w:rFonts w:cs="David"/>
          <w:szCs w:val="24"/>
          <w:rtl/>
        </w:rPr>
        <w:tab/>
      </w:r>
      <w:r>
        <w:rPr>
          <w:rFonts w:cs="David" w:hint="cs"/>
          <w:szCs w:val="24"/>
          <w:rtl/>
        </w:rPr>
        <w:t>זו שאלה שאני לא יכול לענות עליה.</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 xml:space="preserve">זו השאלה המרכזית. הייתה החלטת ועדה של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השרה לבני בעניין הזה.</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ע</w:t>
      </w:r>
      <w:r>
        <w:rPr>
          <w:rFonts w:cs="David" w:hint="cs"/>
          <w:b/>
          <w:bCs/>
          <w:szCs w:val="24"/>
          <w:u w:val="single"/>
          <w:rtl/>
        </w:rPr>
        <w:t>וזי ברלינסקי:</w:t>
      </w:r>
      <w:r>
        <w:rPr>
          <w:rFonts w:cs="David"/>
          <w:szCs w:val="24"/>
          <w:rtl/>
        </w:rPr>
        <w:tab/>
      </w:r>
      <w:r>
        <w:rPr>
          <w:rFonts w:cs="David"/>
          <w:szCs w:val="24"/>
          <w:rtl/>
        </w:rPr>
        <w:tab/>
      </w:r>
      <w:r>
        <w:rPr>
          <w:rFonts w:cs="David"/>
          <w:szCs w:val="24"/>
          <w:rtl/>
        </w:rPr>
        <w:tab/>
      </w:r>
      <w:r>
        <w:rPr>
          <w:rFonts w:cs="David" w:hint="cs"/>
          <w:szCs w:val="24"/>
          <w:rtl/>
        </w:rPr>
        <w:t>לא היה דיון בעניין.</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יצ</w:t>
      </w:r>
      <w:r>
        <w:rPr>
          <w:rFonts w:cs="David" w:hint="cs"/>
          <w:b/>
          <w:bCs/>
          <w:szCs w:val="24"/>
          <w:u w:val="single"/>
          <w:rtl/>
        </w:rPr>
        <w:t>חק בן-דוד:</w:t>
      </w:r>
      <w:r>
        <w:rPr>
          <w:rFonts w:cs="David"/>
          <w:szCs w:val="24"/>
          <w:rtl/>
        </w:rPr>
        <w:tab/>
      </w:r>
      <w:r>
        <w:rPr>
          <w:rFonts w:cs="David"/>
          <w:szCs w:val="24"/>
          <w:rtl/>
        </w:rPr>
        <w:tab/>
      </w:r>
      <w:r>
        <w:rPr>
          <w:rFonts w:cs="David"/>
          <w:szCs w:val="24"/>
          <w:rtl/>
        </w:rPr>
        <w:tab/>
      </w:r>
      <w:r>
        <w:rPr>
          <w:rFonts w:cs="David" w:hint="cs"/>
          <w:szCs w:val="24"/>
          <w:rtl/>
        </w:rPr>
        <w:t xml:space="preserve">ההמלצה העיקרית של ועדת המומחים הייתה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הגבלת גיל המכליות וזה תקוע.</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 xml:space="preserve">מר ברלינסקי, מסור בבקשה לשרה לבני שהנושא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הזה הוא נושא בעל תכיפות גבוהה. אנחנו נפנה לוועדת הכלכלה ונפעל בכל מה שקשור לוועדת הכלכלה, אבל בכל מ</w:t>
      </w:r>
      <w:r>
        <w:rPr>
          <w:rFonts w:cs="David"/>
          <w:szCs w:val="24"/>
          <w:rtl/>
        </w:rPr>
        <w:t>ה</w:t>
      </w:r>
      <w:r>
        <w:rPr>
          <w:rFonts w:cs="David" w:hint="cs"/>
          <w:szCs w:val="24"/>
          <w:rtl/>
        </w:rPr>
        <w:t xml:space="preserve"> שקשור בפעולה ממשלתית, אתם הם אלה שצריכים לפעול.</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ר</w:t>
      </w:r>
      <w:r>
        <w:rPr>
          <w:rFonts w:cs="David" w:hint="cs"/>
          <w:b/>
          <w:bCs/>
          <w:szCs w:val="24"/>
          <w:u w:val="single"/>
          <w:rtl/>
        </w:rPr>
        <w:t>קפת כץ:</w:t>
      </w:r>
      <w:r>
        <w:rPr>
          <w:rFonts w:cs="David"/>
          <w:szCs w:val="24"/>
          <w:rtl/>
        </w:rPr>
        <w:tab/>
      </w:r>
      <w:r>
        <w:rPr>
          <w:rFonts w:cs="David"/>
          <w:szCs w:val="24"/>
          <w:rtl/>
        </w:rPr>
        <w:tab/>
      </w:r>
      <w:r>
        <w:rPr>
          <w:rFonts w:cs="David"/>
          <w:szCs w:val="24"/>
          <w:rtl/>
        </w:rPr>
        <w:tab/>
      </w:r>
      <w:r>
        <w:rPr>
          <w:rFonts w:cs="David" w:hint="cs"/>
          <w:szCs w:val="24"/>
          <w:rtl/>
        </w:rPr>
        <w:t xml:space="preserve">חסר לי דבר אחד שלא הזכירו והוא מה המצב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היום של השונית. כשמדברים על קטסטרופה, לא צריך היום קטסטרופה כי היא כבר קרתה.</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אבל לא רק בגלל הובלת נפט.</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ר</w:t>
      </w:r>
      <w:r>
        <w:rPr>
          <w:rFonts w:cs="David" w:hint="cs"/>
          <w:b/>
          <w:bCs/>
          <w:szCs w:val="24"/>
          <w:u w:val="single"/>
          <w:rtl/>
        </w:rPr>
        <w:t>קפת כץ:</w:t>
      </w:r>
      <w:r>
        <w:rPr>
          <w:rFonts w:cs="David"/>
          <w:szCs w:val="24"/>
          <w:rtl/>
        </w:rPr>
        <w:tab/>
      </w:r>
      <w:r>
        <w:rPr>
          <w:rFonts w:cs="David"/>
          <w:szCs w:val="24"/>
          <w:rtl/>
        </w:rPr>
        <w:tab/>
      </w:r>
      <w:r>
        <w:rPr>
          <w:rFonts w:cs="David"/>
          <w:szCs w:val="24"/>
          <w:rtl/>
        </w:rPr>
        <w:tab/>
      </w:r>
      <w:r>
        <w:rPr>
          <w:rFonts w:cs="David" w:hint="cs"/>
          <w:szCs w:val="24"/>
          <w:rtl/>
        </w:rPr>
        <w:t>לא רק, אב</w:t>
      </w:r>
      <w:r>
        <w:rPr>
          <w:rFonts w:cs="David"/>
          <w:szCs w:val="24"/>
          <w:rtl/>
        </w:rPr>
        <w:t>ל</w:t>
      </w:r>
      <w:r>
        <w:rPr>
          <w:rFonts w:cs="David" w:hint="cs"/>
          <w:szCs w:val="24"/>
          <w:rtl/>
        </w:rPr>
        <w:t xml:space="preserve"> כאשר המצב הוא כל כך רגיש, אז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אותה קטסטרופה לא צריכה להיות קטסטרופה גדולה. גם זיהום בינוני וגם ברמה קטנה, אנחנו יכולים להגיע למצב בלתי הפיך. המצב היום הוא ששלושים אחוז מהאלמוגים חיים ושבעים אחוז מהאלמוגים מתים, דבר שקרה בתהליך שאנחנו מכירים אותו בח</w:t>
      </w:r>
      <w:r>
        <w:rPr>
          <w:rFonts w:cs="David"/>
          <w:szCs w:val="24"/>
          <w:rtl/>
        </w:rPr>
        <w:t>מש</w:t>
      </w:r>
      <w:r>
        <w:rPr>
          <w:rFonts w:cs="David" w:hint="cs"/>
          <w:szCs w:val="24"/>
          <w:rtl/>
        </w:rPr>
        <w:t xml:space="preserve"> השנים האחרונות. בחמש שנים הידרדרות ממצב של שבעים אחוז אלמוגים חיים לשלושים אחוז אלמוגים חיים. אם דיברו בשנת 1993, אז המצב היה שונה כי כל אותם דברים שהעלו בוועדות ובהחלטות היו שונים, אבל היום המצב הוחמר והמצב הוא בלתי הפיך. שיעור כלכלי של עיר שלמה שנשענת</w:t>
      </w:r>
      <w:r>
        <w:rPr>
          <w:rFonts w:cs="David"/>
          <w:szCs w:val="24"/>
          <w:rtl/>
        </w:rPr>
        <w:t xml:space="preserve"> ע</w:t>
      </w:r>
      <w:r>
        <w:rPr>
          <w:rFonts w:cs="David" w:hint="cs"/>
          <w:szCs w:val="24"/>
          <w:rtl/>
        </w:rPr>
        <w:t>ל תיירות משונית, אני לא יודעת את החשבונות. זאת אומרת, החשבון הוא אין סופי וחשוב גם לקחת את זה בחשבון.</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 xml:space="preserve">זה גם ערך בינלאומי. זה לא רק עניין של כסף. מה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גורמי הזיהום העיקריים לפי הממצאים שלכם?</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ר</w:t>
      </w:r>
      <w:r>
        <w:rPr>
          <w:rFonts w:cs="David" w:hint="cs"/>
          <w:b/>
          <w:bCs/>
          <w:szCs w:val="24"/>
          <w:u w:val="single"/>
          <w:rtl/>
        </w:rPr>
        <w:t>קפת כץ:</w:t>
      </w:r>
      <w:r>
        <w:rPr>
          <w:rFonts w:cs="David"/>
          <w:szCs w:val="24"/>
          <w:rtl/>
        </w:rPr>
        <w:tab/>
      </w:r>
      <w:r>
        <w:rPr>
          <w:rFonts w:cs="David"/>
          <w:szCs w:val="24"/>
          <w:rtl/>
        </w:rPr>
        <w:tab/>
      </w:r>
      <w:r>
        <w:rPr>
          <w:rFonts w:cs="David"/>
          <w:szCs w:val="24"/>
          <w:rtl/>
        </w:rPr>
        <w:tab/>
      </w:r>
      <w:r>
        <w:rPr>
          <w:rFonts w:cs="David" w:hint="cs"/>
          <w:szCs w:val="24"/>
          <w:rtl/>
        </w:rPr>
        <w:t>לפי הממצאים שלנו גורמי ה</w:t>
      </w:r>
      <w:r>
        <w:rPr>
          <w:rFonts w:cs="David"/>
          <w:szCs w:val="24"/>
          <w:rtl/>
        </w:rPr>
        <w:t>ז</w:t>
      </w:r>
      <w:r>
        <w:rPr>
          <w:rFonts w:cs="David" w:hint="cs"/>
          <w:szCs w:val="24"/>
          <w:rtl/>
        </w:rPr>
        <w:t xml:space="preserve">יהום העיקריים הם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הפוספטים שאנחנו יודעים שהם בתהליכים של טיפול, כלובי הדגים שנמצאים בצפון המפרץ שמיום הכפלתם אנחנו רואים את אותה הידרדרות עליה אנחנו מדברים, תיירות, גלישות של ביוב, זיהומים קטנים שניגרמים ע"י הדלק והרשימה עוד ארוכה.</w:t>
      </w:r>
    </w:p>
    <w:p w:rsidR="00C94E52" w:rsidRDefault="00E40F0C">
      <w:pPr>
        <w:jc w:val="both"/>
        <w:rPr>
          <w:rFonts w:cs="David"/>
          <w:szCs w:val="24"/>
          <w:rtl/>
        </w:rPr>
      </w:pPr>
      <w:r>
        <w:rPr>
          <w:rFonts w:cs="David"/>
          <w:szCs w:val="24"/>
          <w:rtl/>
        </w:rPr>
        <w:t xml:space="preserve"> </w:t>
      </w:r>
    </w:p>
    <w:p w:rsidR="00C94E52" w:rsidRDefault="00E40F0C">
      <w:pPr>
        <w:jc w:val="both"/>
        <w:rPr>
          <w:rFonts w:cs="David"/>
          <w:szCs w:val="24"/>
          <w:rtl/>
        </w:rPr>
      </w:pPr>
      <w:r>
        <w:rPr>
          <w:rFonts w:cs="David"/>
          <w:b/>
          <w:bCs/>
          <w:szCs w:val="24"/>
          <w:u w:val="single"/>
          <w:rtl/>
        </w:rPr>
        <w:t>ה</w:t>
      </w:r>
      <w:r>
        <w:rPr>
          <w:rFonts w:cs="David" w:hint="cs"/>
          <w:b/>
          <w:bCs/>
          <w:szCs w:val="24"/>
          <w:u w:val="single"/>
          <w:rtl/>
        </w:rPr>
        <w:t>יו"ר אמנון רובי</w:t>
      </w:r>
      <w:r>
        <w:rPr>
          <w:rFonts w:cs="David"/>
          <w:b/>
          <w:bCs/>
          <w:szCs w:val="24"/>
          <w:u w:val="single"/>
          <w:rtl/>
        </w:rPr>
        <w:t>נ</w:t>
      </w:r>
      <w:r>
        <w:rPr>
          <w:rFonts w:cs="David" w:hint="cs"/>
          <w:b/>
          <w:bCs/>
          <w:szCs w:val="24"/>
          <w:u w:val="single"/>
          <w:rtl/>
        </w:rPr>
        <w:t>שטיין:</w:t>
      </w:r>
      <w:r>
        <w:rPr>
          <w:rFonts w:cs="David"/>
          <w:szCs w:val="24"/>
          <w:rtl/>
        </w:rPr>
        <w:tab/>
      </w:r>
      <w:r>
        <w:rPr>
          <w:rFonts w:cs="David" w:hint="cs"/>
          <w:szCs w:val="24"/>
          <w:rtl/>
        </w:rPr>
        <w:t xml:space="preserve">זה לא נמצא בדוח, אבל הזיהום הזה חמור מאוד.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אגב, כל מי שמבקר באילת לא צריך להיות מומחה כדי לראות את ההידרדרות של השנים האחרונות. השונית נעלמת והולכת וזה גם אסון כלכלי, אבל זה אסון אקולוגי ממדרגה ראשונה.</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י</w:t>
      </w:r>
      <w:r>
        <w:rPr>
          <w:rFonts w:cs="David" w:hint="cs"/>
          <w:b/>
          <w:bCs/>
          <w:szCs w:val="24"/>
          <w:u w:val="single"/>
          <w:rtl/>
        </w:rPr>
        <w:t>צחק בן-דוד:</w:t>
      </w:r>
      <w:r>
        <w:rPr>
          <w:rFonts w:cs="David"/>
          <w:szCs w:val="24"/>
          <w:rtl/>
        </w:rPr>
        <w:tab/>
      </w:r>
      <w:r>
        <w:rPr>
          <w:rFonts w:cs="David"/>
          <w:szCs w:val="24"/>
          <w:rtl/>
        </w:rPr>
        <w:tab/>
      </w:r>
      <w:r>
        <w:rPr>
          <w:rFonts w:cs="David"/>
          <w:szCs w:val="24"/>
          <w:rtl/>
        </w:rPr>
        <w:tab/>
      </w:r>
      <w:r>
        <w:rPr>
          <w:rFonts w:cs="David" w:hint="cs"/>
          <w:szCs w:val="24"/>
          <w:rtl/>
        </w:rPr>
        <w:t>מר לשם הזכיר את הנושא של</w:t>
      </w:r>
      <w:r>
        <w:rPr>
          <w:rFonts w:cs="David"/>
          <w:szCs w:val="24"/>
          <w:rtl/>
        </w:rPr>
        <w:t xml:space="preserve"> </w:t>
      </w:r>
      <w:r>
        <w:rPr>
          <w:rFonts w:cs="David" w:hint="cs"/>
          <w:szCs w:val="24"/>
          <w:rtl/>
        </w:rPr>
        <w:t xml:space="preserve">קצ"א. כל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המאמצים לטיפול במניעה, ברכישת ציוד, הפעלה של המפקחים והמשכורות שלהם מתוקצבים בקרן למניעת זיהום ים. הקרן למניעת זיהום ים היא קרן שמקבלת את הכספים שלה מאגרות וקנסות. אגרות שמוטלות על מובילי הדלק, החברות הימיות שמובילות דלק ועל המקשרים הימניי</w:t>
      </w:r>
      <w:r>
        <w:rPr>
          <w:rFonts w:cs="David"/>
          <w:szCs w:val="24"/>
          <w:rtl/>
        </w:rPr>
        <w:t xml:space="preserve">ם </w:t>
      </w:r>
      <w:r>
        <w:rPr>
          <w:rFonts w:cs="David" w:hint="cs"/>
          <w:szCs w:val="24"/>
          <w:rtl/>
        </w:rPr>
        <w:t>ומקנסות שמוטלים על מזהמים בבית-המשפט. חברת קצ"א היא החברה היחידה שלא שותפה למאמץ התקציבי הזה. היא גם לא מוכנה לתקצב את הקרן בכספים וגם אנחנו לא יכולים להשית עליה את החוק של האגרות בגלל חוק הזיכיון. חוק הזיכיון שלהם פוטר אותם מתשלום אגרות כאלה ואחרות. חבר</w:t>
      </w:r>
      <w:r>
        <w:rPr>
          <w:rFonts w:cs="David"/>
          <w:szCs w:val="24"/>
          <w:rtl/>
        </w:rPr>
        <w:t xml:space="preserve">ת </w:t>
      </w:r>
      <w:r>
        <w:rPr>
          <w:rFonts w:cs="David" w:hint="cs"/>
          <w:szCs w:val="24"/>
          <w:rtl/>
        </w:rPr>
        <w:t>קצ"א היא החברה מובילת הדלק העיקרית במפרץ אילת וזה דבר שצריך לתת עליו את הדעת.</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עוד שלוש שנים צריך לסבול מהזיכיון הזה.</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י</w:t>
      </w:r>
      <w:r>
        <w:rPr>
          <w:rFonts w:cs="David" w:hint="cs"/>
          <w:b/>
          <w:bCs/>
          <w:szCs w:val="24"/>
          <w:u w:val="single"/>
          <w:rtl/>
        </w:rPr>
        <w:t>צחק בן-דוד:</w:t>
      </w:r>
      <w:r>
        <w:rPr>
          <w:rFonts w:cs="David"/>
          <w:szCs w:val="24"/>
          <w:rtl/>
        </w:rPr>
        <w:tab/>
      </w:r>
      <w:r>
        <w:rPr>
          <w:rFonts w:cs="David"/>
          <w:szCs w:val="24"/>
          <w:rtl/>
        </w:rPr>
        <w:tab/>
      </w:r>
      <w:r>
        <w:rPr>
          <w:rFonts w:cs="David"/>
          <w:szCs w:val="24"/>
          <w:rtl/>
        </w:rPr>
        <w:tab/>
      </w:r>
      <w:r>
        <w:rPr>
          <w:rFonts w:cs="David" w:hint="cs"/>
          <w:szCs w:val="24"/>
          <w:rtl/>
        </w:rPr>
        <w:t xml:space="preserve">היא היחידה שמובילה דלק במפרץ אילת ורוב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ההוצאות חלות על החברות האחרות.</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ה</w:t>
      </w:r>
      <w:r>
        <w:rPr>
          <w:rFonts w:cs="David" w:hint="cs"/>
          <w:b/>
          <w:bCs/>
          <w:szCs w:val="24"/>
          <w:u w:val="single"/>
          <w:rtl/>
        </w:rPr>
        <w:t>יו"ר אמנון רובינשטי</w:t>
      </w:r>
      <w:r>
        <w:rPr>
          <w:rFonts w:cs="David"/>
          <w:b/>
          <w:bCs/>
          <w:szCs w:val="24"/>
          <w:u w:val="single"/>
          <w:rtl/>
        </w:rPr>
        <w:t>י</w:t>
      </w:r>
      <w:r>
        <w:rPr>
          <w:rFonts w:cs="David" w:hint="cs"/>
          <w:b/>
          <w:bCs/>
          <w:szCs w:val="24"/>
          <w:u w:val="single"/>
          <w:rtl/>
        </w:rPr>
        <w:t>ן:</w:t>
      </w:r>
      <w:r>
        <w:rPr>
          <w:rFonts w:cs="David"/>
          <w:szCs w:val="24"/>
          <w:rtl/>
        </w:rPr>
        <w:tab/>
      </w:r>
      <w:r>
        <w:rPr>
          <w:rFonts w:cs="David" w:hint="cs"/>
          <w:szCs w:val="24"/>
          <w:rtl/>
        </w:rPr>
        <w:t>מה יהיה בתום הזיכיון?</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יקבלו המשך זיכיון.</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 xml:space="preserve">אני מאמין שתנאי לזיכיון נוסף יהיה הדוח של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מבקר המדינה. תנאי לזיכיון נוסף הוא קודם כל השתתפות בקרן, שמירה על הוראות האמנה וכל הדברים שנאמרו בדוח. תעביר את זה בבקשה לשר של</w:t>
      </w:r>
      <w:r>
        <w:rPr>
          <w:rFonts w:cs="David"/>
          <w:szCs w:val="24"/>
          <w:rtl/>
        </w:rPr>
        <w:t>ך</w:t>
      </w:r>
      <w:r>
        <w:rPr>
          <w:rFonts w:cs="David" w:hint="cs"/>
          <w:szCs w:val="24"/>
          <w:rtl/>
        </w:rPr>
        <w:t xml:space="preserve"> כבר כעת.</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י</w:t>
      </w:r>
      <w:r>
        <w:rPr>
          <w:rFonts w:cs="David" w:hint="cs"/>
          <w:b/>
          <w:bCs/>
          <w:szCs w:val="24"/>
          <w:u w:val="single"/>
          <w:rtl/>
        </w:rPr>
        <w:t>צחק גורן:</w:t>
      </w:r>
      <w:r>
        <w:rPr>
          <w:rFonts w:cs="David"/>
          <w:szCs w:val="24"/>
          <w:rtl/>
        </w:rPr>
        <w:tab/>
      </w:r>
      <w:r>
        <w:rPr>
          <w:rFonts w:cs="David"/>
          <w:szCs w:val="24"/>
          <w:rtl/>
        </w:rPr>
        <w:tab/>
      </w:r>
      <w:r>
        <w:rPr>
          <w:rFonts w:cs="David"/>
          <w:szCs w:val="24"/>
          <w:rtl/>
        </w:rPr>
        <w:tab/>
      </w:r>
      <w:r>
        <w:rPr>
          <w:rFonts w:cs="David" w:hint="cs"/>
          <w:szCs w:val="24"/>
          <w:rtl/>
        </w:rPr>
        <w:t xml:space="preserve">אני לא בטוח ששר התשתיות אחראי שם. מי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שאחראי על קצ"א זה שר האוצר.</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נכון. אנחנו נפנה אליו.</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א</w:t>
      </w:r>
      <w:r>
        <w:rPr>
          <w:rFonts w:cs="David" w:hint="cs"/>
          <w:b/>
          <w:bCs/>
          <w:szCs w:val="24"/>
          <w:u w:val="single"/>
          <w:rtl/>
        </w:rPr>
        <w:t>ליעזר גולדברג:</w:t>
      </w:r>
      <w:r>
        <w:rPr>
          <w:rFonts w:cs="David"/>
          <w:szCs w:val="24"/>
          <w:rtl/>
        </w:rPr>
        <w:tab/>
      </w:r>
      <w:r>
        <w:rPr>
          <w:rFonts w:cs="David"/>
          <w:szCs w:val="24"/>
          <w:rtl/>
        </w:rPr>
        <w:tab/>
      </w:r>
      <w:r>
        <w:rPr>
          <w:rFonts w:cs="David" w:hint="cs"/>
          <w:szCs w:val="24"/>
          <w:rtl/>
        </w:rPr>
        <w:t xml:space="preserve">דיברת על שיתוף הפעולה עם הירדנים והמצרים.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במה זה מתבטא כרגע?</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י</w:t>
      </w:r>
      <w:r>
        <w:rPr>
          <w:rFonts w:cs="David" w:hint="cs"/>
          <w:b/>
          <w:bCs/>
          <w:szCs w:val="24"/>
          <w:u w:val="single"/>
          <w:rtl/>
        </w:rPr>
        <w:t>צחק בן-דוד:</w:t>
      </w:r>
      <w:r>
        <w:rPr>
          <w:rFonts w:cs="David"/>
          <w:szCs w:val="24"/>
          <w:rtl/>
        </w:rPr>
        <w:tab/>
      </w:r>
      <w:r>
        <w:rPr>
          <w:rFonts w:cs="David"/>
          <w:szCs w:val="24"/>
          <w:rtl/>
        </w:rPr>
        <w:tab/>
      </w:r>
      <w:r>
        <w:rPr>
          <w:rFonts w:cs="David"/>
          <w:szCs w:val="24"/>
          <w:rtl/>
        </w:rPr>
        <w:tab/>
      </w:r>
      <w:r>
        <w:rPr>
          <w:rFonts w:cs="David" w:hint="cs"/>
          <w:szCs w:val="24"/>
          <w:rtl/>
        </w:rPr>
        <w:t>זה התחיל בח</w:t>
      </w:r>
      <w:r>
        <w:rPr>
          <w:rFonts w:cs="David"/>
          <w:szCs w:val="24"/>
          <w:rtl/>
        </w:rPr>
        <w:t>ת</w:t>
      </w:r>
      <w:r>
        <w:rPr>
          <w:rFonts w:cs="David" w:hint="cs"/>
          <w:szCs w:val="24"/>
          <w:rtl/>
        </w:rPr>
        <w:t>ימה על הסכם.</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א</w:t>
      </w:r>
      <w:r>
        <w:rPr>
          <w:rFonts w:cs="David" w:hint="cs"/>
          <w:b/>
          <w:bCs/>
          <w:szCs w:val="24"/>
          <w:u w:val="single"/>
          <w:rtl/>
        </w:rPr>
        <w:t>ליעזר גולדברג:</w:t>
      </w:r>
      <w:r>
        <w:rPr>
          <w:rFonts w:cs="David"/>
          <w:szCs w:val="24"/>
          <w:rtl/>
        </w:rPr>
        <w:tab/>
      </w:r>
      <w:r>
        <w:rPr>
          <w:rFonts w:cs="David"/>
          <w:szCs w:val="24"/>
          <w:rtl/>
        </w:rPr>
        <w:tab/>
      </w:r>
      <w:r>
        <w:rPr>
          <w:rFonts w:cs="David" w:hint="cs"/>
          <w:szCs w:val="24"/>
          <w:rtl/>
        </w:rPr>
        <w:t>במה זה מתבטא בפועל.</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י</w:t>
      </w:r>
      <w:r>
        <w:rPr>
          <w:rFonts w:cs="David" w:hint="cs"/>
          <w:b/>
          <w:bCs/>
          <w:szCs w:val="24"/>
          <w:u w:val="single"/>
          <w:rtl/>
        </w:rPr>
        <w:t>צחק בן-דוד:</w:t>
      </w:r>
      <w:r>
        <w:rPr>
          <w:rFonts w:cs="David"/>
          <w:szCs w:val="24"/>
          <w:rtl/>
        </w:rPr>
        <w:tab/>
      </w:r>
      <w:r>
        <w:rPr>
          <w:rFonts w:cs="David"/>
          <w:szCs w:val="24"/>
          <w:rtl/>
        </w:rPr>
        <w:tab/>
      </w:r>
      <w:r>
        <w:rPr>
          <w:rFonts w:cs="David"/>
          <w:szCs w:val="24"/>
          <w:rtl/>
        </w:rPr>
        <w:tab/>
      </w:r>
      <w:r>
        <w:rPr>
          <w:rFonts w:cs="David" w:hint="cs"/>
          <w:szCs w:val="24"/>
          <w:rtl/>
        </w:rPr>
        <w:t xml:space="preserve">בזמנו זה תורגם לתרגילים משותפים שהתבצעו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בינינו לבין הירדנים.</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עם מצרים יש משהו?</w:t>
      </w:r>
    </w:p>
    <w:p w:rsidR="00C94E52" w:rsidRDefault="00E40F0C">
      <w:pPr>
        <w:jc w:val="both"/>
        <w:rPr>
          <w:rFonts w:cs="David"/>
          <w:szCs w:val="24"/>
          <w:rtl/>
        </w:rPr>
      </w:pPr>
      <w:r>
        <w:rPr>
          <w:rFonts w:cs="David"/>
          <w:szCs w:val="24"/>
          <w:rtl/>
        </w:rPr>
        <w:t xml:space="preserve"> </w:t>
      </w:r>
    </w:p>
    <w:p w:rsidR="00C94E52" w:rsidRDefault="00E40F0C">
      <w:pPr>
        <w:jc w:val="both"/>
        <w:rPr>
          <w:rFonts w:cs="David"/>
          <w:szCs w:val="24"/>
          <w:rtl/>
        </w:rPr>
      </w:pPr>
      <w:r>
        <w:rPr>
          <w:rFonts w:cs="David"/>
          <w:b/>
          <w:bCs/>
          <w:szCs w:val="24"/>
          <w:u w:val="single"/>
          <w:rtl/>
        </w:rPr>
        <w:t>י</w:t>
      </w:r>
      <w:r>
        <w:rPr>
          <w:rFonts w:cs="David" w:hint="cs"/>
          <w:b/>
          <w:bCs/>
          <w:szCs w:val="24"/>
          <w:u w:val="single"/>
          <w:rtl/>
        </w:rPr>
        <w:t>צחק בן-דוד:</w:t>
      </w:r>
      <w:r>
        <w:rPr>
          <w:rFonts w:cs="David"/>
          <w:szCs w:val="24"/>
          <w:rtl/>
        </w:rPr>
        <w:tab/>
      </w:r>
      <w:r>
        <w:rPr>
          <w:rFonts w:cs="David"/>
          <w:szCs w:val="24"/>
          <w:rtl/>
        </w:rPr>
        <w:tab/>
      </w:r>
      <w:r>
        <w:rPr>
          <w:rFonts w:cs="David"/>
          <w:szCs w:val="24"/>
          <w:rtl/>
        </w:rPr>
        <w:tab/>
      </w:r>
      <w:r>
        <w:rPr>
          <w:rFonts w:cs="David" w:hint="cs"/>
          <w:szCs w:val="24"/>
          <w:rtl/>
        </w:rPr>
        <w:t xml:space="preserve">המצרים לא משתפים פעולה ואנחנו לא יודעים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אם הם קנו ציוד </w:t>
      </w:r>
      <w:r>
        <w:rPr>
          <w:rFonts w:cs="David"/>
          <w:szCs w:val="24"/>
          <w:rtl/>
        </w:rPr>
        <w:t>ו</w:t>
      </w:r>
      <w:r>
        <w:rPr>
          <w:rFonts w:cs="David" w:hint="cs"/>
          <w:szCs w:val="24"/>
          <w:rtl/>
        </w:rPr>
        <w:t>אם יש להם ציוד. הם לא השתתפו אתנו בתרגילים. שיתוף הפעולה היחיד שהיה לנו היה עם ירדן וזה התחיל בזה שהם הזעיקו אותנו לטפל באירוע זיהום ים שהיה בנמל עקבה ושם היינו כמעט עשרה ימים כאשר פקחים שלנו טיפלו בנושא עם ציוד שלנו. אחרי כן נערכו שני תרגילים בהפרש של ש</w:t>
      </w:r>
      <w:r>
        <w:rPr>
          <w:rFonts w:cs="David"/>
          <w:szCs w:val="24"/>
          <w:rtl/>
        </w:rPr>
        <w:t>נה</w:t>
      </w:r>
      <w:r>
        <w:rPr>
          <w:rFonts w:cs="David" w:hint="cs"/>
          <w:szCs w:val="24"/>
          <w:rtl/>
        </w:rPr>
        <w:t xml:space="preserve"> בין האחד לשני. התרגיל הראשון היה שלנו ושל הירדנים, המצרים לא הגיעו, והתרגיל השני  היה תרגיל שלנו ושל הירדנים כשהמצרים שלחו משקיף והפלשתינאים שלחו משקיף. מאז אנחנו לא מצליחים לארגן תרגיל נוסף כזה.</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י</w:t>
      </w:r>
      <w:r>
        <w:rPr>
          <w:rFonts w:cs="David" w:hint="cs"/>
          <w:b/>
          <w:bCs/>
          <w:szCs w:val="24"/>
          <w:u w:val="single"/>
          <w:rtl/>
        </w:rPr>
        <w:t>צחק גורן:</w:t>
      </w:r>
      <w:r>
        <w:rPr>
          <w:rFonts w:cs="David"/>
          <w:szCs w:val="24"/>
          <w:rtl/>
        </w:rPr>
        <w:tab/>
      </w:r>
      <w:r>
        <w:rPr>
          <w:rFonts w:cs="David"/>
          <w:szCs w:val="24"/>
          <w:rtl/>
        </w:rPr>
        <w:tab/>
      </w:r>
      <w:r>
        <w:rPr>
          <w:rFonts w:cs="David"/>
          <w:szCs w:val="24"/>
          <w:rtl/>
        </w:rPr>
        <w:tab/>
      </w:r>
      <w:r>
        <w:rPr>
          <w:rFonts w:cs="David" w:hint="cs"/>
          <w:szCs w:val="24"/>
          <w:rtl/>
        </w:rPr>
        <w:t xml:space="preserve">יש פרוייקט שהוא תוכנית ניטור גדולה מאוד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מפרץ אילת שמשותפת לנו ולירדנים שהמטרה שלה היא להגן על כל המפרץ. לפני חודש היה מפגש והיינו בעקבה והם היו אצלנו והעסק עובד.</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ר</w:t>
      </w:r>
      <w:r>
        <w:rPr>
          <w:rFonts w:cs="David" w:hint="cs"/>
          <w:b/>
          <w:bCs/>
          <w:szCs w:val="24"/>
          <w:u w:val="single"/>
          <w:rtl/>
        </w:rPr>
        <w:t>ני עמיר:</w:t>
      </w:r>
      <w:r>
        <w:rPr>
          <w:rFonts w:cs="David"/>
          <w:szCs w:val="24"/>
          <w:rtl/>
        </w:rPr>
        <w:tab/>
      </w:r>
      <w:r>
        <w:rPr>
          <w:rFonts w:cs="David"/>
          <w:szCs w:val="24"/>
          <w:rtl/>
        </w:rPr>
        <w:tab/>
      </w:r>
      <w:r>
        <w:rPr>
          <w:rFonts w:cs="David"/>
          <w:szCs w:val="24"/>
          <w:rtl/>
        </w:rPr>
        <w:tab/>
      </w:r>
      <w:r>
        <w:rPr>
          <w:rFonts w:cs="David" w:hint="cs"/>
          <w:szCs w:val="24"/>
          <w:rtl/>
        </w:rPr>
        <w:t xml:space="preserve">את רוב הדברים יצחק בן-דוד העלה אבל אני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אוסיף עוד שני דברים שקשורים לאותו נושא. הנושא שזאב לשם דיבר עליו, הצטרפ</w:t>
      </w:r>
      <w:r>
        <w:rPr>
          <w:rFonts w:cs="David"/>
          <w:szCs w:val="24"/>
          <w:rtl/>
        </w:rPr>
        <w:t>ו</w:t>
      </w:r>
      <w:r>
        <w:rPr>
          <w:rFonts w:cs="David" w:hint="cs"/>
          <w:szCs w:val="24"/>
          <w:rtl/>
        </w:rPr>
        <w:t>ת ישראל לאמנות הפיצויים. בדוח המבקר מוזכר שלכאורה ישראל לא הצטרפה אבל יש כאן אי-דיוק מסוים.</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בפרסום כתוב שישראל הצטרפה.</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בטח תוקן בעקבות ההערות שלך.</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ר</w:t>
      </w:r>
      <w:r>
        <w:rPr>
          <w:rFonts w:cs="David" w:hint="cs"/>
          <w:b/>
          <w:bCs/>
          <w:szCs w:val="24"/>
          <w:u w:val="single"/>
          <w:rtl/>
        </w:rPr>
        <w:t>ני עמיר:</w:t>
      </w:r>
      <w:r>
        <w:rPr>
          <w:rFonts w:cs="David"/>
          <w:szCs w:val="24"/>
          <w:rtl/>
        </w:rPr>
        <w:tab/>
      </w:r>
      <w:r>
        <w:rPr>
          <w:rFonts w:cs="David"/>
          <w:szCs w:val="24"/>
          <w:rtl/>
        </w:rPr>
        <w:tab/>
      </w:r>
      <w:r>
        <w:rPr>
          <w:rFonts w:cs="David"/>
          <w:szCs w:val="24"/>
          <w:rtl/>
        </w:rPr>
        <w:tab/>
      </w:r>
      <w:r>
        <w:rPr>
          <w:rFonts w:cs="David" w:hint="cs"/>
          <w:szCs w:val="24"/>
          <w:rtl/>
        </w:rPr>
        <w:t xml:space="preserve">בנושא הזה נדמה לי שגם אם החוק של משרד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התחבורה יזם ייכ</w:t>
      </w:r>
      <w:r>
        <w:rPr>
          <w:rFonts w:cs="David"/>
          <w:szCs w:val="24"/>
          <w:rtl/>
        </w:rPr>
        <w:t>נ</w:t>
      </w:r>
      <w:r>
        <w:rPr>
          <w:rFonts w:cs="David" w:hint="cs"/>
          <w:szCs w:val="24"/>
          <w:rtl/>
        </w:rPr>
        <w:t>ס לתוקף, האמנות האלה לא יכסו דלק שנשפך ממכליות צובר שהן לא מכליות נושאות שמן. זה דבר שאנחנו עדיין לא מכסים.</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 xml:space="preserve">יש לנו את התקנות שלנו, את התקנות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הישראליות.</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ז</w:t>
      </w:r>
      <w:r>
        <w:rPr>
          <w:rFonts w:cs="David" w:hint="cs"/>
          <w:b/>
          <w:bCs/>
          <w:szCs w:val="24"/>
          <w:u w:val="single"/>
          <w:rtl/>
        </w:rPr>
        <w:t>אב לשם:</w:t>
      </w:r>
      <w:r>
        <w:rPr>
          <w:rFonts w:cs="David"/>
          <w:szCs w:val="24"/>
          <w:rtl/>
        </w:rPr>
        <w:tab/>
      </w:r>
      <w:r>
        <w:rPr>
          <w:rFonts w:cs="David"/>
          <w:szCs w:val="24"/>
          <w:rtl/>
        </w:rPr>
        <w:tab/>
      </w:r>
      <w:r>
        <w:rPr>
          <w:rFonts w:cs="David"/>
          <w:szCs w:val="24"/>
          <w:rtl/>
        </w:rPr>
        <w:tab/>
      </w:r>
      <w:r>
        <w:rPr>
          <w:rFonts w:cs="David" w:hint="cs"/>
          <w:szCs w:val="24"/>
          <w:rtl/>
        </w:rPr>
        <w:t xml:space="preserve">יש אמנה בינלאומית שנמצאת עכשיו בשלבים של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התגבשות ואנחנ</w:t>
      </w:r>
      <w:r>
        <w:rPr>
          <w:rFonts w:cs="David"/>
          <w:szCs w:val="24"/>
          <w:rtl/>
        </w:rPr>
        <w:t>ו</w:t>
      </w:r>
      <w:r>
        <w:rPr>
          <w:rFonts w:cs="David" w:hint="cs"/>
          <w:szCs w:val="24"/>
          <w:rtl/>
        </w:rPr>
        <w:t xml:space="preserve"> נמצאים במעקב וכמובן שברגע שהאמנה תיכנס לתוקף, אנחנו נוכל להצטרף.</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 xml:space="preserve">כאמור, אין מניעה להפעיל את זה והרי גם הוטלו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קנסות.</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י</w:t>
      </w:r>
      <w:r>
        <w:rPr>
          <w:rFonts w:cs="David" w:hint="cs"/>
          <w:b/>
          <w:bCs/>
          <w:szCs w:val="24"/>
          <w:u w:val="single"/>
          <w:rtl/>
        </w:rPr>
        <w:t>צחק גורן:</w:t>
      </w:r>
      <w:r>
        <w:rPr>
          <w:rFonts w:cs="David"/>
          <w:szCs w:val="24"/>
          <w:rtl/>
        </w:rPr>
        <w:tab/>
      </w:r>
      <w:r>
        <w:rPr>
          <w:rFonts w:cs="David"/>
          <w:szCs w:val="24"/>
          <w:rtl/>
        </w:rPr>
        <w:tab/>
      </w:r>
      <w:r>
        <w:rPr>
          <w:rFonts w:cs="David"/>
          <w:szCs w:val="24"/>
          <w:rtl/>
        </w:rPr>
        <w:tab/>
      </w:r>
      <w:r>
        <w:rPr>
          <w:rFonts w:cs="David" w:hint="cs"/>
          <w:szCs w:val="24"/>
          <w:rtl/>
        </w:rPr>
        <w:t xml:space="preserve">זאת לא היכולת להטיל קנסות כי הקנס הוא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מוגבל. אם יש זיהום שנובע כתוצאה משמן או מדלק שנשפ</w:t>
      </w:r>
      <w:r>
        <w:rPr>
          <w:rFonts w:cs="David"/>
          <w:szCs w:val="24"/>
          <w:rtl/>
        </w:rPr>
        <w:t>ך</w:t>
      </w:r>
      <w:r>
        <w:rPr>
          <w:rFonts w:cs="David" w:hint="cs"/>
          <w:szCs w:val="24"/>
          <w:rtl/>
        </w:rPr>
        <w:t xml:space="preserve"> מאוניית צובר, עלות הטיפול יכולה להיות כל כך גבוהה ואין מי שיממן את זה. לכן המדינה בעניין הזה בקרן לזיהום ים היא מאוד מוגבלת ביכולת הכלכלית שלה.</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מה לגבי פוספטים?</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י</w:t>
      </w:r>
      <w:r>
        <w:rPr>
          <w:rFonts w:cs="David" w:hint="cs"/>
          <w:b/>
          <w:bCs/>
          <w:szCs w:val="24"/>
          <w:u w:val="single"/>
          <w:rtl/>
        </w:rPr>
        <w:t>צחק בן-דוד:</w:t>
      </w:r>
      <w:r>
        <w:rPr>
          <w:rFonts w:cs="David"/>
          <w:szCs w:val="24"/>
          <w:rtl/>
        </w:rPr>
        <w:tab/>
      </w:r>
      <w:r>
        <w:rPr>
          <w:rFonts w:cs="David"/>
          <w:szCs w:val="24"/>
          <w:rtl/>
        </w:rPr>
        <w:tab/>
      </w:r>
      <w:r>
        <w:rPr>
          <w:rFonts w:cs="David"/>
          <w:szCs w:val="24"/>
          <w:rtl/>
        </w:rPr>
        <w:tab/>
      </w:r>
      <w:r>
        <w:rPr>
          <w:rFonts w:cs="David" w:hint="cs"/>
          <w:szCs w:val="24"/>
          <w:rtl/>
        </w:rPr>
        <w:t xml:space="preserve">מנכ"ל רשות הנמלים התחייב לעמוד בכל תנאי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הצו עד</w:t>
      </w:r>
      <w:r>
        <w:rPr>
          <w:rFonts w:cs="David"/>
          <w:szCs w:val="24"/>
          <w:rtl/>
        </w:rPr>
        <w:t xml:space="preserve"> </w:t>
      </w:r>
      <w:r>
        <w:rPr>
          <w:rFonts w:cs="David" w:hint="cs"/>
          <w:szCs w:val="24"/>
          <w:rtl/>
        </w:rPr>
        <w:t>ה31- בינואר 2001. למעט המטען החכם שהיה צריך להרכיב באילת, כל שאר הפרטים בצו מולאו. הנושא נמצא בחקירה ומחר מנכ"ל רשות הנמלים נחקר תחת אזהרה בעניין הזה ואנחנו נגיש כתב אישום על אי-עמידה בתנאי הצו.</w:t>
      </w:r>
    </w:p>
    <w:p w:rsidR="00C94E52" w:rsidRDefault="00C94E52">
      <w:pPr>
        <w:jc w:val="both"/>
        <w:rPr>
          <w:rFonts w:cs="David"/>
          <w:szCs w:val="24"/>
          <w:rtl/>
        </w:rPr>
      </w:pPr>
    </w:p>
    <w:p w:rsidR="00C94E52" w:rsidRDefault="00E40F0C">
      <w:pPr>
        <w:jc w:val="both"/>
        <w:rPr>
          <w:rFonts w:cs="David"/>
          <w:szCs w:val="24"/>
          <w:rtl/>
        </w:rPr>
      </w:pPr>
      <w:r>
        <w:rPr>
          <w:rFonts w:cs="David"/>
          <w:szCs w:val="24"/>
          <w:rtl/>
        </w:rPr>
        <w:t>ח</w:t>
      </w:r>
      <w:r>
        <w:rPr>
          <w:rFonts w:cs="David" w:hint="cs"/>
          <w:szCs w:val="24"/>
          <w:rtl/>
        </w:rPr>
        <w:t>ברת פוספטים כי"ל התחייבו שעד אוקטובר השנה המטען יוחלף והבע</w:t>
      </w:r>
      <w:r>
        <w:rPr>
          <w:rFonts w:cs="David"/>
          <w:szCs w:val="24"/>
          <w:rtl/>
        </w:rPr>
        <w:t>י</w:t>
      </w:r>
      <w:r>
        <w:rPr>
          <w:rFonts w:cs="David" w:hint="cs"/>
          <w:szCs w:val="24"/>
          <w:rtl/>
        </w:rPr>
        <w:t>ה הזו תיפתר.</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י</w:t>
      </w:r>
      <w:r>
        <w:rPr>
          <w:rFonts w:cs="David" w:hint="cs"/>
          <w:b/>
          <w:bCs/>
          <w:szCs w:val="24"/>
          <w:u w:val="single"/>
          <w:rtl/>
        </w:rPr>
        <w:t>צחק גורן:</w:t>
      </w:r>
      <w:r>
        <w:rPr>
          <w:rFonts w:cs="David"/>
          <w:szCs w:val="24"/>
          <w:rtl/>
        </w:rPr>
        <w:tab/>
      </w:r>
      <w:r>
        <w:rPr>
          <w:rFonts w:cs="David"/>
          <w:szCs w:val="24"/>
          <w:rtl/>
        </w:rPr>
        <w:tab/>
      </w:r>
      <w:r>
        <w:rPr>
          <w:rFonts w:cs="David"/>
          <w:szCs w:val="24"/>
          <w:rtl/>
        </w:rPr>
        <w:tab/>
      </w:r>
      <w:r>
        <w:rPr>
          <w:rFonts w:cs="David" w:hint="cs"/>
          <w:szCs w:val="24"/>
          <w:rtl/>
        </w:rPr>
        <w:t xml:space="preserve">לאור העובדה שרשות הנמלים לא רצתה או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יכולה להתקין את המתקן, אנחנו מגישים גם תביעה משפטית ובמקביל פנינו לבעל המטענים והוא התחייב להתקין והוא יתקין.</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 xml:space="preserve">מה קורה עם הדגים? מה עמדת המשרד? זה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דוח</w:t>
      </w:r>
      <w:r>
        <w:rPr>
          <w:rFonts w:cs="David"/>
          <w:szCs w:val="24"/>
          <w:rtl/>
        </w:rPr>
        <w:t xml:space="preserve"> </w:t>
      </w:r>
      <w:r>
        <w:rPr>
          <w:rFonts w:cs="David" w:hint="cs"/>
          <w:szCs w:val="24"/>
          <w:rtl/>
        </w:rPr>
        <w:t>מבקר המדינה, אלא זה נושא שעלה.</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י</w:t>
      </w:r>
      <w:r>
        <w:rPr>
          <w:rFonts w:cs="David" w:hint="cs"/>
          <w:b/>
          <w:bCs/>
          <w:szCs w:val="24"/>
          <w:u w:val="single"/>
          <w:rtl/>
        </w:rPr>
        <w:t>צחק גורן:</w:t>
      </w:r>
      <w:r>
        <w:rPr>
          <w:rFonts w:cs="David"/>
          <w:szCs w:val="24"/>
          <w:rtl/>
        </w:rPr>
        <w:tab/>
      </w:r>
      <w:r>
        <w:rPr>
          <w:rFonts w:cs="David"/>
          <w:szCs w:val="24"/>
          <w:rtl/>
        </w:rPr>
        <w:tab/>
      </w:r>
      <w:r>
        <w:rPr>
          <w:rFonts w:cs="David"/>
          <w:szCs w:val="24"/>
          <w:rtl/>
        </w:rPr>
        <w:tab/>
      </w:r>
      <w:r>
        <w:rPr>
          <w:rFonts w:cs="David" w:hint="cs"/>
          <w:szCs w:val="24"/>
          <w:rtl/>
        </w:rPr>
        <w:t xml:space="preserve">עמדת המשרד היא חד-משמעית שיש צורך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להוציא את כלובי הדגים מהים ולהוציא אותם אל הגידול היבשתי כפי שהייתה התוכנית המקורית לפני הרבה מאוד שנים.</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זה לא התבצע.</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י</w:t>
      </w:r>
      <w:r>
        <w:rPr>
          <w:rFonts w:cs="David" w:hint="cs"/>
          <w:b/>
          <w:bCs/>
          <w:szCs w:val="24"/>
          <w:u w:val="single"/>
          <w:rtl/>
        </w:rPr>
        <w:t>צחק גורן:</w:t>
      </w:r>
      <w:r>
        <w:rPr>
          <w:rFonts w:cs="David"/>
          <w:szCs w:val="24"/>
          <w:rtl/>
        </w:rPr>
        <w:tab/>
      </w:r>
      <w:r>
        <w:rPr>
          <w:rFonts w:cs="David"/>
          <w:szCs w:val="24"/>
          <w:rtl/>
        </w:rPr>
        <w:tab/>
      </w:r>
      <w:r>
        <w:rPr>
          <w:rFonts w:cs="David"/>
          <w:szCs w:val="24"/>
          <w:rtl/>
        </w:rPr>
        <w:tab/>
      </w:r>
      <w:r>
        <w:rPr>
          <w:rFonts w:cs="David" w:hint="cs"/>
          <w:szCs w:val="24"/>
          <w:rtl/>
        </w:rPr>
        <w:t>זה לא התבצע ו</w:t>
      </w:r>
      <w:r>
        <w:rPr>
          <w:rFonts w:cs="David"/>
          <w:szCs w:val="24"/>
          <w:rtl/>
        </w:rPr>
        <w:t>י</w:t>
      </w:r>
      <w:r>
        <w:rPr>
          <w:rFonts w:cs="David" w:hint="cs"/>
          <w:szCs w:val="24"/>
          <w:rtl/>
        </w:rPr>
        <w:t xml:space="preserve">ש הרבה סיפורים סביב העניין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הזה. בכל מקרה, כשלב ביניים עד להוצאת הדגים אנחנו בהחלט חושבים שצריך להפחית את כמות המזון לסדר הגודל שהיה לפני כן. אני מניח שזה גם כיוון המסקנה לפי דיווח הביניים של ועדת מומחים שלקחנו מחו"ל, מגרמניה ומהוואי.</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ה</w:t>
      </w:r>
      <w:r>
        <w:rPr>
          <w:rFonts w:cs="David" w:hint="cs"/>
          <w:b/>
          <w:bCs/>
          <w:szCs w:val="24"/>
          <w:u w:val="single"/>
          <w:rtl/>
        </w:rPr>
        <w:t>יו"ר אמנון רו</w:t>
      </w:r>
      <w:r>
        <w:rPr>
          <w:rFonts w:cs="David"/>
          <w:b/>
          <w:bCs/>
          <w:szCs w:val="24"/>
          <w:u w:val="single"/>
          <w:rtl/>
        </w:rPr>
        <w:t>ב</w:t>
      </w:r>
      <w:r>
        <w:rPr>
          <w:rFonts w:cs="David" w:hint="cs"/>
          <w:b/>
          <w:bCs/>
          <w:szCs w:val="24"/>
          <w:u w:val="single"/>
          <w:rtl/>
        </w:rPr>
        <w:t>ינשטיין:</w:t>
      </w:r>
      <w:r>
        <w:rPr>
          <w:rFonts w:cs="David"/>
          <w:szCs w:val="24"/>
          <w:rtl/>
        </w:rPr>
        <w:tab/>
      </w:r>
      <w:r>
        <w:rPr>
          <w:rFonts w:cs="David" w:hint="cs"/>
          <w:szCs w:val="24"/>
          <w:rtl/>
        </w:rPr>
        <w:t xml:space="preserve">אני חושב שגם אם יש ספק צריך לפעול. הסיכון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כאן גדול מדיי. יש גידול אלטרנטיבי גם ביבשה וגם ים-תיכון.</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י</w:t>
      </w:r>
      <w:r>
        <w:rPr>
          <w:rFonts w:cs="David" w:hint="cs"/>
          <w:b/>
          <w:bCs/>
          <w:szCs w:val="24"/>
          <w:u w:val="single"/>
          <w:rtl/>
        </w:rPr>
        <w:t>צחק גורן:</w:t>
      </w:r>
      <w:r>
        <w:rPr>
          <w:rFonts w:cs="David"/>
          <w:szCs w:val="24"/>
          <w:rtl/>
        </w:rPr>
        <w:tab/>
      </w:r>
      <w:r>
        <w:rPr>
          <w:rFonts w:cs="David"/>
          <w:szCs w:val="24"/>
          <w:rtl/>
        </w:rPr>
        <w:tab/>
      </w:r>
      <w:r>
        <w:rPr>
          <w:rFonts w:cs="David"/>
          <w:szCs w:val="24"/>
          <w:rtl/>
        </w:rPr>
        <w:tab/>
      </w:r>
      <w:r>
        <w:rPr>
          <w:rFonts w:cs="David" w:hint="cs"/>
          <w:szCs w:val="24"/>
          <w:rtl/>
        </w:rPr>
        <w:t>ודאי. הדניס הוא בכלל דג ים תיכוני.</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ז</w:t>
      </w:r>
      <w:r>
        <w:rPr>
          <w:rFonts w:cs="David" w:hint="cs"/>
          <w:b/>
          <w:bCs/>
          <w:szCs w:val="24"/>
          <w:u w:val="single"/>
          <w:rtl/>
        </w:rPr>
        <w:t>אב לשם:</w:t>
      </w:r>
      <w:r>
        <w:rPr>
          <w:rFonts w:cs="David"/>
          <w:szCs w:val="24"/>
          <w:rtl/>
        </w:rPr>
        <w:tab/>
      </w:r>
      <w:r>
        <w:rPr>
          <w:rFonts w:cs="David"/>
          <w:szCs w:val="24"/>
          <w:rtl/>
        </w:rPr>
        <w:tab/>
      </w:r>
      <w:r>
        <w:rPr>
          <w:rFonts w:cs="David"/>
          <w:szCs w:val="24"/>
          <w:rtl/>
        </w:rPr>
        <w:tab/>
      </w:r>
      <w:r>
        <w:rPr>
          <w:rFonts w:cs="David" w:hint="cs"/>
          <w:szCs w:val="24"/>
          <w:rtl/>
        </w:rPr>
        <w:t xml:space="preserve">אני רוצה לענות לשאלה שנשארה פתוחה, לנושא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של המחקר שהומלץ עליו. היה לי הכבו</w:t>
      </w:r>
      <w:r>
        <w:rPr>
          <w:rFonts w:cs="David"/>
          <w:szCs w:val="24"/>
          <w:rtl/>
        </w:rPr>
        <w:t>ד</w:t>
      </w:r>
      <w:r>
        <w:rPr>
          <w:rFonts w:cs="David" w:hint="cs"/>
          <w:szCs w:val="24"/>
          <w:rtl/>
        </w:rPr>
        <w:t xml:space="preserve"> להיות יושב-ראש הוועדה של הצוות הבין-משרדי וזה הדוח שהגשנו בזמנו. הדוח הזה הוגש בשנת 1993 והוא התבסס על דיונים ונתונים קודמים של שנים קודמות. ההמלצה לבצע את המחקר התבססה על נתונים של אותה תקופה. כלומר, כמות הדלק שעברה במפרץ אילת באותה תקופה הייתה מאוד גד</w:t>
      </w:r>
      <w:r>
        <w:rPr>
          <w:rFonts w:cs="David"/>
          <w:szCs w:val="24"/>
          <w:rtl/>
        </w:rPr>
        <w:t>ול</w:t>
      </w:r>
      <w:r>
        <w:rPr>
          <w:rFonts w:cs="David" w:hint="cs"/>
          <w:szCs w:val="24"/>
          <w:rtl/>
        </w:rPr>
        <w:t>ה ובנוסף לזה היו חוזים ממשלתיים ליבוא דלק ממצרים, מה שלא קיים היום. כמויות הדלק היו כמויות גדולות ובאמת היה צורך לשקול את ההיבטים של הפסקת הזרמת דלק לחלוטין למפרץ אילת. כלומר, להעביר את כל הדלק למדינת ישראל, לקצ"א אשקלון. זו הייתה הכוונה של הבחינה שהמלצנ</w:t>
      </w:r>
      <w:r>
        <w:rPr>
          <w:rFonts w:cs="David"/>
          <w:szCs w:val="24"/>
          <w:rtl/>
        </w:rPr>
        <w:t xml:space="preserve">ו </w:t>
      </w:r>
      <w:r>
        <w:rPr>
          <w:rFonts w:cs="David" w:hint="cs"/>
          <w:szCs w:val="24"/>
          <w:rtl/>
        </w:rPr>
        <w:t>בזמנו לגבי המשמעות הכלכלית של דבר כזה.</w:t>
      </w:r>
    </w:p>
    <w:p w:rsidR="00C94E52" w:rsidRDefault="00C94E52">
      <w:pPr>
        <w:jc w:val="both"/>
        <w:rPr>
          <w:rFonts w:cs="David"/>
          <w:szCs w:val="24"/>
          <w:rtl/>
        </w:rPr>
      </w:pPr>
    </w:p>
    <w:p w:rsidR="00C94E52" w:rsidRDefault="00E40F0C">
      <w:pPr>
        <w:jc w:val="both"/>
        <w:rPr>
          <w:rFonts w:cs="David"/>
          <w:szCs w:val="24"/>
          <w:rtl/>
        </w:rPr>
      </w:pPr>
      <w:r>
        <w:rPr>
          <w:rFonts w:cs="David"/>
          <w:szCs w:val="24"/>
          <w:rtl/>
        </w:rPr>
        <w:t>נ</w:t>
      </w:r>
      <w:r>
        <w:rPr>
          <w:rFonts w:cs="David" w:hint="cs"/>
          <w:szCs w:val="24"/>
          <w:rtl/>
        </w:rPr>
        <w:t xml:space="preserve">כון להיום, מאחר שכמות הדלק שעוברת במפרץ אילת היא כמיליון טון בשנה - ובנוסף לזה מדיניות מינהל הספנות והנמלים, משרד התחבורה </w:t>
      </w:r>
      <w:r>
        <w:rPr>
          <w:rFonts w:cs="David"/>
          <w:szCs w:val="24"/>
          <w:rtl/>
        </w:rPr>
        <w:t>–</w:t>
      </w:r>
      <w:r>
        <w:rPr>
          <w:rFonts w:cs="David" w:hint="cs"/>
          <w:szCs w:val="24"/>
          <w:rtl/>
        </w:rPr>
        <w:t xml:space="preserve"> היא שיש צורך אסטרטגי בקיומו של נמל דלק במפרץ אילת, דהיינו לא לייבש את מינהל הדלק לחלוטין, </w:t>
      </w:r>
      <w:r>
        <w:rPr>
          <w:rFonts w:cs="David"/>
          <w:szCs w:val="24"/>
          <w:rtl/>
        </w:rPr>
        <w:t>ו</w:t>
      </w:r>
      <w:r>
        <w:rPr>
          <w:rFonts w:cs="David" w:hint="cs"/>
          <w:szCs w:val="24"/>
          <w:rtl/>
        </w:rPr>
        <w:t>הכמות היא קטנה, בסך הכל מיליון טון, כאן ההמלצה ניתנה כיושב-ראש הוועדה אבל כאן אני מדבר עכשיו כסגן מנהל מינהל הספנות והנמלים ואומר שהמדיניות שלנו היא לקיים נמל דלק באילת. כל זמן שהכמויות האלה, כמיליון טון, אנחנו יכולים לשלוט פחות או יותר במערכת מבחינת בטי</w:t>
      </w:r>
      <w:r>
        <w:rPr>
          <w:rFonts w:cs="David"/>
          <w:szCs w:val="24"/>
          <w:rtl/>
        </w:rPr>
        <w:t>חו</w:t>
      </w:r>
      <w:r>
        <w:rPr>
          <w:rFonts w:cs="David" w:hint="cs"/>
          <w:szCs w:val="24"/>
          <w:rtl/>
        </w:rPr>
        <w:t>ת. אני לא חושב שיש מקום כרגע לערוך מחקר יקר ולוודא אם כדאי או לא כדאי גם את המיליון הזה להעביר צפונה. זה פשוט נוגד את המדיניות שלנו.</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זאת אומרת, זו החלטה מדינית.</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ז</w:t>
      </w:r>
      <w:r>
        <w:rPr>
          <w:rFonts w:cs="David" w:hint="cs"/>
          <w:b/>
          <w:bCs/>
          <w:szCs w:val="24"/>
          <w:u w:val="single"/>
          <w:rtl/>
        </w:rPr>
        <w:t>אב לשם:</w:t>
      </w:r>
      <w:r>
        <w:rPr>
          <w:rFonts w:cs="David"/>
          <w:szCs w:val="24"/>
          <w:rtl/>
        </w:rPr>
        <w:tab/>
      </w:r>
      <w:r>
        <w:rPr>
          <w:rFonts w:cs="David"/>
          <w:szCs w:val="24"/>
          <w:rtl/>
        </w:rPr>
        <w:tab/>
      </w:r>
      <w:r>
        <w:rPr>
          <w:rFonts w:cs="David"/>
          <w:szCs w:val="24"/>
          <w:rtl/>
        </w:rPr>
        <w:tab/>
      </w:r>
      <w:r>
        <w:rPr>
          <w:rFonts w:cs="David" w:hint="cs"/>
          <w:szCs w:val="24"/>
          <w:rtl/>
        </w:rPr>
        <w:t>כן.</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י</w:t>
      </w:r>
      <w:r>
        <w:rPr>
          <w:rFonts w:cs="David" w:hint="cs"/>
          <w:b/>
          <w:bCs/>
          <w:szCs w:val="24"/>
          <w:u w:val="single"/>
          <w:rtl/>
        </w:rPr>
        <w:t>צחק בן-דוד:</w:t>
      </w:r>
      <w:r>
        <w:rPr>
          <w:rFonts w:cs="David"/>
          <w:szCs w:val="24"/>
          <w:rtl/>
        </w:rPr>
        <w:tab/>
      </w:r>
      <w:r>
        <w:rPr>
          <w:rFonts w:cs="David"/>
          <w:szCs w:val="24"/>
          <w:rtl/>
        </w:rPr>
        <w:tab/>
      </w:r>
      <w:r>
        <w:rPr>
          <w:rFonts w:cs="David"/>
          <w:szCs w:val="24"/>
          <w:rtl/>
        </w:rPr>
        <w:tab/>
      </w:r>
      <w:r>
        <w:rPr>
          <w:rFonts w:cs="David" w:hint="cs"/>
          <w:szCs w:val="24"/>
          <w:rtl/>
        </w:rPr>
        <w:t>נכון שכמות הדלק ירדה, אבל מכלית אחת ש</w:t>
      </w:r>
      <w:r>
        <w:rPr>
          <w:rFonts w:cs="David"/>
          <w:szCs w:val="24"/>
          <w:rtl/>
        </w:rPr>
        <w:t>ל</w:t>
      </w:r>
      <w:r>
        <w:rPr>
          <w:rFonts w:cs="David" w:hint="cs"/>
          <w:szCs w:val="24"/>
          <w:rtl/>
        </w:rPr>
        <w:t xml:space="preserve">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5,000 טון מספיקה כדי לגמור את העסק.</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גם 300 טון.</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י</w:t>
      </w:r>
      <w:r>
        <w:rPr>
          <w:rFonts w:cs="David" w:hint="cs"/>
          <w:b/>
          <w:bCs/>
          <w:szCs w:val="24"/>
          <w:u w:val="single"/>
          <w:rtl/>
        </w:rPr>
        <w:t>צחק בן-דוד:</w:t>
      </w:r>
      <w:r>
        <w:rPr>
          <w:rFonts w:cs="David"/>
          <w:szCs w:val="24"/>
          <w:rtl/>
        </w:rPr>
        <w:tab/>
      </w:r>
      <w:r>
        <w:rPr>
          <w:rFonts w:cs="David"/>
          <w:szCs w:val="24"/>
          <w:rtl/>
        </w:rPr>
        <w:tab/>
      </w:r>
      <w:r>
        <w:rPr>
          <w:rFonts w:cs="David"/>
          <w:szCs w:val="24"/>
          <w:rtl/>
        </w:rPr>
        <w:tab/>
      </w:r>
      <w:r>
        <w:rPr>
          <w:rFonts w:cs="David" w:hint="cs"/>
          <w:szCs w:val="24"/>
          <w:rtl/>
        </w:rPr>
        <w:t>במקרה של 300 טון, יש עוד סיכוי שנטפל.</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 xml:space="preserve">מה שיקולי המדיניות לא לבדוק אפילו את העניין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של העברה דרך אשקלון? נכס אסטרטגי לישראל?</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ז</w:t>
      </w:r>
      <w:r>
        <w:rPr>
          <w:rFonts w:cs="David" w:hint="cs"/>
          <w:b/>
          <w:bCs/>
          <w:szCs w:val="24"/>
          <w:u w:val="single"/>
          <w:rtl/>
        </w:rPr>
        <w:t>אב לשם:</w:t>
      </w:r>
      <w:r>
        <w:rPr>
          <w:rFonts w:cs="David"/>
          <w:szCs w:val="24"/>
          <w:rtl/>
        </w:rPr>
        <w:tab/>
      </w:r>
      <w:r>
        <w:rPr>
          <w:rFonts w:cs="David"/>
          <w:szCs w:val="24"/>
          <w:rtl/>
        </w:rPr>
        <w:tab/>
      </w:r>
      <w:r>
        <w:rPr>
          <w:rFonts w:cs="David"/>
          <w:szCs w:val="24"/>
          <w:rtl/>
        </w:rPr>
        <w:tab/>
      </w:r>
      <w:r>
        <w:rPr>
          <w:rFonts w:cs="David" w:hint="cs"/>
          <w:szCs w:val="24"/>
          <w:rtl/>
        </w:rPr>
        <w:t>לא. המד</w:t>
      </w:r>
      <w:r>
        <w:rPr>
          <w:rFonts w:cs="David"/>
          <w:szCs w:val="24"/>
          <w:rtl/>
        </w:rPr>
        <w:t>י</w:t>
      </w:r>
      <w:r>
        <w:rPr>
          <w:rFonts w:cs="David" w:hint="cs"/>
          <w:szCs w:val="24"/>
          <w:rtl/>
        </w:rPr>
        <w:t xml:space="preserve">ניות שלנו היא שיש צורך בנמל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אסטרטגי.</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יש נמל רגיל.</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ז</w:t>
      </w:r>
      <w:r>
        <w:rPr>
          <w:rFonts w:cs="David" w:hint="cs"/>
          <w:b/>
          <w:bCs/>
          <w:szCs w:val="24"/>
          <w:u w:val="single"/>
          <w:rtl/>
        </w:rPr>
        <w:t>אב לשם:</w:t>
      </w:r>
      <w:r>
        <w:rPr>
          <w:rFonts w:cs="David"/>
          <w:szCs w:val="24"/>
          <w:rtl/>
        </w:rPr>
        <w:tab/>
      </w:r>
      <w:r>
        <w:rPr>
          <w:rFonts w:cs="David"/>
          <w:szCs w:val="24"/>
          <w:rtl/>
        </w:rPr>
        <w:tab/>
      </w:r>
      <w:r>
        <w:rPr>
          <w:rFonts w:cs="David"/>
          <w:szCs w:val="24"/>
          <w:rtl/>
        </w:rPr>
        <w:tab/>
      </w:r>
      <w:r>
        <w:rPr>
          <w:rFonts w:cs="David" w:hint="cs"/>
          <w:szCs w:val="24"/>
          <w:rtl/>
        </w:rPr>
        <w:t xml:space="preserve">ליבש את הנמל למען הדלק, יכולה להיווצר בעיה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כזאת או אחרת בתקופת חירום כזו או אחרת ולכן אנחנו חושבים שנוח וטוב שיהיה לנו צינור נוסף דרומי. את זה אני אומר כמינ</w:t>
      </w:r>
      <w:r>
        <w:rPr>
          <w:rFonts w:cs="David"/>
          <w:szCs w:val="24"/>
          <w:rtl/>
        </w:rPr>
        <w:t>ה</w:t>
      </w:r>
      <w:r>
        <w:rPr>
          <w:rFonts w:cs="David" w:hint="cs"/>
          <w:szCs w:val="24"/>
          <w:rtl/>
        </w:rPr>
        <w:t>ל הספנות. מבחינת הדוח אנחנו באמת ראינו את הסכנה שאתה כרגע הזכרת ש5,000- טון יכולים לפגוע במפרץ.</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א</w:t>
      </w:r>
      <w:r>
        <w:rPr>
          <w:rFonts w:cs="David" w:hint="cs"/>
          <w:b/>
          <w:bCs/>
          <w:szCs w:val="24"/>
          <w:u w:val="single"/>
          <w:rtl/>
        </w:rPr>
        <w:t>ברהם לבנת:</w:t>
      </w:r>
      <w:r>
        <w:rPr>
          <w:rFonts w:cs="David"/>
          <w:szCs w:val="24"/>
          <w:rtl/>
        </w:rPr>
        <w:tab/>
      </w:r>
      <w:r>
        <w:rPr>
          <w:rFonts w:cs="David"/>
          <w:szCs w:val="24"/>
          <w:rtl/>
        </w:rPr>
        <w:tab/>
      </w:r>
      <w:r>
        <w:rPr>
          <w:rFonts w:cs="David"/>
          <w:szCs w:val="24"/>
          <w:rtl/>
        </w:rPr>
        <w:tab/>
      </w:r>
      <w:r>
        <w:rPr>
          <w:rFonts w:cs="David" w:hint="cs"/>
          <w:szCs w:val="24"/>
          <w:rtl/>
        </w:rPr>
        <w:t xml:space="preserve">אני השתתפתי בהכנת הדוח שנדון כאן. לגבי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התיאומים האסטרטגיים, יש להניח שהשינויים שחלו מאז התקופה ההיא, גם ירידה בכמויות הדלק, ירידה משמעותית</w:t>
      </w:r>
      <w:r>
        <w:rPr>
          <w:rFonts w:cs="David"/>
          <w:szCs w:val="24"/>
          <w:rtl/>
        </w:rPr>
        <w:t xml:space="preserve"> </w:t>
      </w:r>
      <w:r>
        <w:rPr>
          <w:rFonts w:cs="David" w:hint="cs"/>
          <w:szCs w:val="24"/>
          <w:rtl/>
        </w:rPr>
        <w:t>מאוד, וגם מחירים אחרים של הובלת דלק דרך תעלת סואץ, והעלות הכלכלית של ההעברה הזאת היא לא גבוהה.  השיקול הביטחוני הוא שמצרים שולטת במפרץ וזה שיקול שצריך לחשוב עליו.</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 xml:space="preserve">אני הייתי חושב שהמפרץ הוא יותר פגיע מאשר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הים התיכון.</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י</w:t>
      </w:r>
      <w:r>
        <w:rPr>
          <w:rFonts w:cs="David" w:hint="cs"/>
          <w:b/>
          <w:bCs/>
          <w:szCs w:val="24"/>
          <w:u w:val="single"/>
          <w:rtl/>
        </w:rPr>
        <w:t>צחק גו</w:t>
      </w:r>
      <w:r>
        <w:rPr>
          <w:rFonts w:cs="David"/>
          <w:b/>
          <w:bCs/>
          <w:szCs w:val="24"/>
          <w:u w:val="single"/>
          <w:rtl/>
        </w:rPr>
        <w:t>ר</w:t>
      </w:r>
      <w:r>
        <w:rPr>
          <w:rFonts w:cs="David" w:hint="cs"/>
          <w:b/>
          <w:bCs/>
          <w:szCs w:val="24"/>
          <w:u w:val="single"/>
          <w:rtl/>
        </w:rPr>
        <w:t>ן:</w:t>
      </w:r>
      <w:r>
        <w:rPr>
          <w:rFonts w:cs="David"/>
          <w:szCs w:val="24"/>
          <w:rtl/>
        </w:rPr>
        <w:tab/>
      </w:r>
      <w:r>
        <w:rPr>
          <w:rFonts w:cs="David"/>
          <w:szCs w:val="24"/>
          <w:rtl/>
        </w:rPr>
        <w:tab/>
      </w:r>
      <w:r>
        <w:rPr>
          <w:rFonts w:cs="David"/>
          <w:szCs w:val="24"/>
          <w:rtl/>
        </w:rPr>
        <w:tab/>
      </w:r>
      <w:r>
        <w:rPr>
          <w:rFonts w:cs="David" w:hint="cs"/>
          <w:szCs w:val="24"/>
          <w:rtl/>
        </w:rPr>
        <w:t xml:space="preserve">אני לא בטוח שיש חשיבות כלכלית למשק הדלק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בקיומו של המסוף באילת. אני חושב שזה מסוף שבכלל בזמנו שימש כקיצור דרך לתעלת סואץ לכל העולם אבל לא לישראל כי ישראל נדמה לי מייבאת את רוב הדלק שלה דרך אשקלון ודרך הים התיכון. אני חושב שהרגישות של מפרץ אילת, </w:t>
      </w:r>
      <w:r>
        <w:rPr>
          <w:rFonts w:cs="David"/>
          <w:szCs w:val="24"/>
          <w:rtl/>
        </w:rPr>
        <w:t>ה</w:t>
      </w:r>
      <w:r>
        <w:rPr>
          <w:rFonts w:cs="David" w:hint="cs"/>
          <w:szCs w:val="24"/>
          <w:rtl/>
        </w:rPr>
        <w:t>מטענים המיוחדים של מפרץ אילת, אם רוצים לקיים את העניין הזה כנכס אסטרטגי מסיבות פוליטית מדיניות, זה לגיטימי וזה בסדר, אבל זה מחייב בנקיטת אמצעים הרבה יותר קפדניים וחמורים ממה שנוקטים היום בגיל המכליות, בסוג המכליות ובביטוחים וכולי.</w:t>
      </w:r>
    </w:p>
    <w:p w:rsidR="00C94E52" w:rsidRDefault="00C94E52">
      <w:pPr>
        <w:jc w:val="both"/>
        <w:rPr>
          <w:rFonts w:cs="David"/>
          <w:szCs w:val="24"/>
          <w:rtl/>
        </w:rPr>
      </w:pPr>
    </w:p>
    <w:p w:rsidR="00C94E52" w:rsidRDefault="00E40F0C">
      <w:pPr>
        <w:jc w:val="both"/>
        <w:rPr>
          <w:rFonts w:cs="David"/>
          <w:szCs w:val="24"/>
          <w:rtl/>
        </w:rPr>
      </w:pPr>
      <w:r>
        <w:rPr>
          <w:rFonts w:cs="David"/>
          <w:szCs w:val="24"/>
          <w:rtl/>
        </w:rPr>
        <w:t>ה</w:t>
      </w:r>
      <w:r>
        <w:rPr>
          <w:rFonts w:cs="David" w:hint="cs"/>
          <w:szCs w:val="24"/>
          <w:rtl/>
        </w:rPr>
        <w:t xml:space="preserve">יכולת של המשרד לאיכות </w:t>
      </w:r>
      <w:r>
        <w:rPr>
          <w:rFonts w:cs="David"/>
          <w:szCs w:val="24"/>
          <w:rtl/>
        </w:rPr>
        <w:t>ה</w:t>
      </w:r>
      <w:r>
        <w:rPr>
          <w:rFonts w:cs="David" w:hint="cs"/>
          <w:szCs w:val="24"/>
          <w:rtl/>
        </w:rPr>
        <w:t>סביבה עם רכישת הספינה, עם הכפלת כמות המפקחים, עם הפריסה הקבועה של מערכות המיגור על השונית היא יכולת מוגבלת לחלוטין. היא יכולת לטפל באירועים קטנים מקומיים בלבד. אין למדינת ישראל ולירדנים שום יכולת לטפל באירוע גדול. אין. לא בים התיכון ולא במפרץ אילת והנקוד</w:t>
      </w:r>
      <w:r>
        <w:rPr>
          <w:rFonts w:cs="David"/>
          <w:szCs w:val="24"/>
          <w:rtl/>
        </w:rPr>
        <w:t xml:space="preserve">ה </w:t>
      </w:r>
      <w:r>
        <w:rPr>
          <w:rFonts w:cs="David" w:hint="cs"/>
          <w:szCs w:val="24"/>
          <w:rtl/>
        </w:rPr>
        <w:t>הזו חייבת להיות ברורה ומודגשת. גם לא תהיה יכולת כזאת כי אין יכולת לשאת כלכלית את ההיערכות ואת התחזוקה של אי-יכולת כזאת.</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ירדן תמשיך בכל מקרה לייבא דלק.</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י</w:t>
      </w:r>
      <w:r>
        <w:rPr>
          <w:rFonts w:cs="David" w:hint="cs"/>
          <w:b/>
          <w:bCs/>
          <w:szCs w:val="24"/>
          <w:u w:val="single"/>
          <w:rtl/>
        </w:rPr>
        <w:t>צחק גורן:</w:t>
      </w:r>
      <w:r>
        <w:rPr>
          <w:rFonts w:cs="David"/>
          <w:szCs w:val="24"/>
          <w:rtl/>
        </w:rPr>
        <w:tab/>
      </w:r>
      <w:r>
        <w:rPr>
          <w:rFonts w:cs="David"/>
          <w:szCs w:val="24"/>
          <w:rtl/>
        </w:rPr>
        <w:tab/>
      </w:r>
      <w:r>
        <w:rPr>
          <w:rFonts w:cs="David"/>
          <w:szCs w:val="24"/>
          <w:rtl/>
        </w:rPr>
        <w:tab/>
      </w:r>
      <w:r>
        <w:rPr>
          <w:rFonts w:cs="David" w:hint="cs"/>
          <w:szCs w:val="24"/>
          <w:rtl/>
        </w:rPr>
        <w:t>נכון.</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י</w:t>
      </w:r>
      <w:r>
        <w:rPr>
          <w:rFonts w:cs="David" w:hint="cs"/>
          <w:b/>
          <w:bCs/>
          <w:szCs w:val="24"/>
          <w:u w:val="single"/>
          <w:rtl/>
        </w:rPr>
        <w:t>צחק בן-דוד:</w:t>
      </w:r>
      <w:r>
        <w:rPr>
          <w:rFonts w:cs="David"/>
          <w:szCs w:val="24"/>
          <w:rtl/>
        </w:rPr>
        <w:tab/>
      </w:r>
      <w:r>
        <w:rPr>
          <w:rFonts w:cs="David"/>
          <w:szCs w:val="24"/>
          <w:rtl/>
        </w:rPr>
        <w:tab/>
      </w:r>
      <w:r>
        <w:rPr>
          <w:rFonts w:cs="David"/>
          <w:szCs w:val="24"/>
          <w:rtl/>
        </w:rPr>
        <w:tab/>
      </w:r>
      <w:r>
        <w:rPr>
          <w:rFonts w:cs="David" w:hint="cs"/>
          <w:szCs w:val="24"/>
          <w:rtl/>
        </w:rPr>
        <w:t>יש להם תחנת כוח מאוד קטנה.</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י</w:t>
      </w:r>
      <w:r>
        <w:rPr>
          <w:rFonts w:cs="David" w:hint="cs"/>
          <w:b/>
          <w:bCs/>
          <w:szCs w:val="24"/>
          <w:u w:val="single"/>
          <w:rtl/>
        </w:rPr>
        <w:t>צחק גורן:</w:t>
      </w:r>
      <w:r>
        <w:rPr>
          <w:rFonts w:cs="David"/>
          <w:szCs w:val="24"/>
          <w:rtl/>
        </w:rPr>
        <w:tab/>
      </w:r>
      <w:r>
        <w:rPr>
          <w:rFonts w:cs="David"/>
          <w:szCs w:val="24"/>
          <w:rtl/>
        </w:rPr>
        <w:tab/>
      </w:r>
      <w:r>
        <w:rPr>
          <w:rFonts w:cs="David"/>
          <w:szCs w:val="24"/>
          <w:rtl/>
        </w:rPr>
        <w:tab/>
      </w:r>
      <w:r>
        <w:rPr>
          <w:rFonts w:cs="David" w:hint="cs"/>
          <w:szCs w:val="24"/>
          <w:rtl/>
        </w:rPr>
        <w:t>אם</w:t>
      </w:r>
      <w:r>
        <w:rPr>
          <w:rFonts w:cs="David"/>
          <w:szCs w:val="24"/>
          <w:rtl/>
        </w:rPr>
        <w:t xml:space="preserve"> </w:t>
      </w:r>
      <w:r>
        <w:rPr>
          <w:rFonts w:cs="David" w:hint="cs"/>
          <w:szCs w:val="24"/>
          <w:rtl/>
        </w:rPr>
        <w:t xml:space="preserve">הייתי יכול להמליץ על משהו, אז קודם כל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לקדם מהר את התקינה הקיימת היום אבל כבר להיכנס ולשפר את התקינה. זה לא יעלה על הדעת שאוניות בגיל עשרים תורשינה לפקוד את המקום.</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ד</w:t>
      </w:r>
      <w:r>
        <w:rPr>
          <w:rFonts w:cs="David" w:hint="cs"/>
          <w:b/>
          <w:bCs/>
          <w:szCs w:val="24"/>
          <w:u w:val="single"/>
          <w:rtl/>
        </w:rPr>
        <w:t>בורה סיילס</w:t>
      </w:r>
      <w:r>
        <w:rPr>
          <w:rFonts w:cs="David"/>
          <w:szCs w:val="24"/>
          <w:rtl/>
        </w:rPr>
        <w:t>:</w:t>
      </w:r>
      <w:r>
        <w:rPr>
          <w:rFonts w:cs="David"/>
          <w:szCs w:val="24"/>
          <w:rtl/>
        </w:rPr>
        <w:tab/>
      </w:r>
      <w:r>
        <w:rPr>
          <w:rFonts w:cs="David"/>
          <w:szCs w:val="24"/>
          <w:rtl/>
        </w:rPr>
        <w:tab/>
      </w:r>
      <w:r>
        <w:rPr>
          <w:rFonts w:cs="David"/>
          <w:szCs w:val="24"/>
          <w:rtl/>
        </w:rPr>
        <w:tab/>
      </w:r>
      <w:r>
        <w:rPr>
          <w:rFonts w:cs="David" w:hint="cs"/>
          <w:szCs w:val="24"/>
          <w:rtl/>
        </w:rPr>
        <w:t xml:space="preserve">היום ישנם מספר גורמים שמזהמים את מימי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המפרץ ואנחנו חושבים שצריך </w:t>
      </w:r>
      <w:r>
        <w:rPr>
          <w:rFonts w:cs="David"/>
          <w:szCs w:val="24"/>
          <w:rtl/>
        </w:rPr>
        <w:t>ל</w:t>
      </w:r>
      <w:r>
        <w:rPr>
          <w:rFonts w:cs="David" w:hint="cs"/>
          <w:szCs w:val="24"/>
          <w:rtl/>
        </w:rPr>
        <w:t>טפל באופן מיידי ויסודי בכל גורם וגורם בנפרד וזאת כמובן לאור מצב האלמוגים במקום.</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י</w:t>
      </w:r>
      <w:r>
        <w:rPr>
          <w:rFonts w:cs="David" w:hint="cs"/>
          <w:b/>
          <w:bCs/>
          <w:szCs w:val="24"/>
          <w:u w:val="single"/>
          <w:rtl/>
        </w:rPr>
        <w:t>צחק גורן:</w:t>
      </w:r>
      <w:r>
        <w:rPr>
          <w:rFonts w:cs="David"/>
          <w:szCs w:val="24"/>
          <w:rtl/>
        </w:rPr>
        <w:tab/>
      </w:r>
      <w:r>
        <w:rPr>
          <w:rFonts w:cs="David"/>
          <w:szCs w:val="24"/>
          <w:rtl/>
        </w:rPr>
        <w:tab/>
      </w:r>
      <w:r>
        <w:rPr>
          <w:rFonts w:cs="David"/>
          <w:szCs w:val="24"/>
          <w:rtl/>
        </w:rPr>
        <w:tab/>
      </w:r>
      <w:r>
        <w:rPr>
          <w:rFonts w:cs="David" w:hint="cs"/>
          <w:szCs w:val="24"/>
          <w:rtl/>
        </w:rPr>
        <w:t>אין גורם אחד שלא נמצא בבתי-המשפט.</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ד</w:t>
      </w:r>
      <w:r>
        <w:rPr>
          <w:rFonts w:cs="David" w:hint="cs"/>
          <w:b/>
          <w:bCs/>
          <w:szCs w:val="24"/>
          <w:u w:val="single"/>
          <w:rtl/>
        </w:rPr>
        <w:t>בורה סיילס</w:t>
      </w:r>
      <w:r>
        <w:rPr>
          <w:rFonts w:cs="David"/>
          <w:szCs w:val="24"/>
          <w:rtl/>
        </w:rPr>
        <w:t>:</w:t>
      </w:r>
      <w:r>
        <w:rPr>
          <w:rFonts w:cs="David"/>
          <w:szCs w:val="24"/>
          <w:rtl/>
        </w:rPr>
        <w:tab/>
      </w:r>
      <w:r>
        <w:rPr>
          <w:rFonts w:cs="David"/>
          <w:szCs w:val="24"/>
          <w:rtl/>
        </w:rPr>
        <w:tab/>
      </w:r>
      <w:r>
        <w:rPr>
          <w:rFonts w:cs="David"/>
          <w:szCs w:val="24"/>
          <w:rtl/>
        </w:rPr>
        <w:tab/>
      </w:r>
      <w:r>
        <w:rPr>
          <w:rFonts w:cs="David" w:hint="cs"/>
          <w:szCs w:val="24"/>
          <w:rtl/>
        </w:rPr>
        <w:t xml:space="preserve">אנחנו תמהים שחמש שנים לאחר שהוגשו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המלצות על-ידי הצוות הבין-משרדי, למעשה היום לא נעשה שום דבר והסכנה קיימת</w:t>
      </w:r>
      <w:r>
        <w:rPr>
          <w:rFonts w:cs="David"/>
          <w:szCs w:val="24"/>
          <w:rtl/>
        </w:rPr>
        <w:t xml:space="preserve"> </w:t>
      </w:r>
      <w:r>
        <w:rPr>
          <w:rFonts w:cs="David" w:hint="cs"/>
          <w:szCs w:val="24"/>
          <w:rtl/>
        </w:rPr>
        <w:t>ועומדת בעינה. לדעתנו יש לנקוט בצעדים אופרטיביים מיידיים כדי למנוע את הסכנה הזאת.</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מי הוועדה המוסמכת, ועדת שרים לכלכלה?</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ע</w:t>
      </w:r>
      <w:r>
        <w:rPr>
          <w:rFonts w:cs="David" w:hint="cs"/>
          <w:b/>
          <w:bCs/>
          <w:szCs w:val="24"/>
          <w:u w:val="single"/>
          <w:rtl/>
        </w:rPr>
        <w:t>וזי ברלינסקי:</w:t>
      </w:r>
      <w:r>
        <w:rPr>
          <w:rFonts w:cs="David"/>
          <w:szCs w:val="24"/>
          <w:rtl/>
        </w:rPr>
        <w:tab/>
      </w:r>
      <w:r>
        <w:rPr>
          <w:rFonts w:cs="David"/>
          <w:szCs w:val="24"/>
          <w:rtl/>
        </w:rPr>
        <w:tab/>
      </w:r>
      <w:r>
        <w:rPr>
          <w:rFonts w:cs="David"/>
          <w:szCs w:val="24"/>
          <w:rtl/>
        </w:rPr>
        <w:tab/>
      </w:r>
      <w:r>
        <w:rPr>
          <w:rFonts w:cs="David" w:hint="cs"/>
          <w:szCs w:val="24"/>
          <w:rtl/>
        </w:rPr>
        <w:t>לנושא הזה כן.</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 xml:space="preserve">לנושא שהעלה מנכ"ל המשרד שהוא הנושא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המרכזי. אתם רו</w:t>
      </w:r>
      <w:r>
        <w:rPr>
          <w:rFonts w:cs="David"/>
          <w:szCs w:val="24"/>
          <w:rtl/>
        </w:rPr>
        <w:t>צ</w:t>
      </w:r>
      <w:r>
        <w:rPr>
          <w:rFonts w:cs="David" w:hint="cs"/>
          <w:szCs w:val="24"/>
          <w:rtl/>
        </w:rPr>
        <w:t>ים לומר לי שבעד מיליון דולר אנחנו מסכנים את כל זה?</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י</w:t>
      </w:r>
      <w:r>
        <w:rPr>
          <w:rFonts w:cs="David" w:hint="cs"/>
          <w:b/>
          <w:bCs/>
          <w:szCs w:val="24"/>
          <w:u w:val="single"/>
          <w:rtl/>
        </w:rPr>
        <w:t>הודית נאות:</w:t>
      </w:r>
      <w:r>
        <w:rPr>
          <w:rFonts w:cs="David"/>
          <w:szCs w:val="24"/>
          <w:rtl/>
        </w:rPr>
        <w:tab/>
      </w:r>
      <w:r>
        <w:rPr>
          <w:rFonts w:cs="David"/>
          <w:szCs w:val="24"/>
          <w:rtl/>
        </w:rPr>
        <w:tab/>
      </w:r>
      <w:r>
        <w:rPr>
          <w:rFonts w:cs="David"/>
          <w:szCs w:val="24"/>
          <w:rtl/>
        </w:rPr>
        <w:tab/>
      </w:r>
      <w:r>
        <w:rPr>
          <w:rFonts w:cs="David" w:hint="cs"/>
          <w:szCs w:val="24"/>
          <w:rtl/>
        </w:rPr>
        <w:t xml:space="preserve">השאלה כמה יעלה אם יממשו את המלצות הצוות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הבין-משרדי.</w:t>
      </w:r>
    </w:p>
    <w:p w:rsidR="00C94E52" w:rsidRDefault="00E40F0C">
      <w:pPr>
        <w:jc w:val="both"/>
        <w:rPr>
          <w:rFonts w:cs="David"/>
          <w:szCs w:val="24"/>
          <w:rtl/>
        </w:rPr>
      </w:pPr>
      <w:r>
        <w:rPr>
          <w:rFonts w:cs="David"/>
          <w:szCs w:val="24"/>
          <w:rtl/>
        </w:rPr>
        <w:br/>
      </w: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הצוות הבין-משרדי לא מדבר על העניין העיקרי.</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י</w:t>
      </w:r>
      <w:r>
        <w:rPr>
          <w:rFonts w:cs="David" w:hint="cs"/>
          <w:b/>
          <w:bCs/>
          <w:szCs w:val="24"/>
          <w:u w:val="single"/>
          <w:rtl/>
        </w:rPr>
        <w:t>הודית נאות:</w:t>
      </w:r>
      <w:r>
        <w:rPr>
          <w:rFonts w:cs="David"/>
          <w:szCs w:val="24"/>
          <w:rtl/>
        </w:rPr>
        <w:tab/>
      </w:r>
      <w:r>
        <w:rPr>
          <w:rFonts w:cs="David"/>
          <w:szCs w:val="24"/>
          <w:rtl/>
        </w:rPr>
        <w:tab/>
      </w:r>
      <w:r>
        <w:rPr>
          <w:rFonts w:cs="David"/>
          <w:szCs w:val="24"/>
          <w:rtl/>
        </w:rPr>
        <w:tab/>
      </w:r>
      <w:r>
        <w:rPr>
          <w:rFonts w:cs="David" w:hint="cs"/>
          <w:szCs w:val="24"/>
          <w:rtl/>
        </w:rPr>
        <w:t xml:space="preserve">השאלה היא אם יישמו את כל ההמלצות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שכתובות</w:t>
      </w:r>
      <w:r>
        <w:rPr>
          <w:rFonts w:cs="David"/>
          <w:szCs w:val="24"/>
          <w:rtl/>
        </w:rPr>
        <w:t xml:space="preserve"> </w:t>
      </w:r>
      <w:r>
        <w:rPr>
          <w:rFonts w:cs="David" w:hint="cs"/>
          <w:szCs w:val="24"/>
          <w:rtl/>
        </w:rPr>
        <w:t xml:space="preserve">בדוח המבקר, האם </w:t>
      </w:r>
      <w:r>
        <w:rPr>
          <w:rFonts w:cs="David"/>
          <w:szCs w:val="24"/>
          <w:rtl/>
        </w:rPr>
        <w:t>ג</w:t>
      </w:r>
      <w:r>
        <w:rPr>
          <w:rFonts w:cs="David" w:hint="cs"/>
          <w:szCs w:val="24"/>
          <w:rtl/>
        </w:rPr>
        <w:t xml:space="preserve">ם </w:t>
      </w:r>
      <w:r>
        <w:rPr>
          <w:rFonts w:cs="David"/>
          <w:szCs w:val="24"/>
          <w:rtl/>
        </w:rPr>
        <w:t>א</w:t>
      </w:r>
      <w:r>
        <w:rPr>
          <w:rFonts w:cs="David" w:hint="cs"/>
          <w:szCs w:val="24"/>
          <w:rtl/>
        </w:rPr>
        <w:t>ז זה</w:t>
      </w:r>
      <w:r>
        <w:rPr>
          <w:rFonts w:cs="David"/>
          <w:szCs w:val="24"/>
          <w:rtl/>
        </w:rPr>
        <w:t xml:space="preserve"> </w:t>
      </w:r>
      <w:r>
        <w:rPr>
          <w:rFonts w:cs="David" w:hint="cs"/>
          <w:szCs w:val="24"/>
          <w:rtl/>
        </w:rPr>
        <w:t>כלכלי</w:t>
      </w:r>
      <w:r>
        <w:rPr>
          <w:rFonts w:cs="David"/>
          <w:szCs w:val="24"/>
          <w:rtl/>
        </w:rPr>
        <w:t xml:space="preserve">? </w:t>
      </w:r>
      <w:r>
        <w:rPr>
          <w:rFonts w:cs="David" w:hint="cs"/>
          <w:szCs w:val="24"/>
          <w:rtl/>
        </w:rPr>
        <w:t>חשבתי שאם יש היבט כלכלי, אם אנחנו ניישם את כל ההמלצות שכתובות בדוח, אתה צריך להוסיף את העלויות של מניעת הסיכון, האבטחה, הפיקוח והספינה בעצם לרווח הכלכלי שיש לך ואז הבנתי שבעצם אתה נשאר רק עם היבט מדיני של אבטחת הקו</w:t>
      </w:r>
      <w:r>
        <w:rPr>
          <w:rFonts w:cs="David"/>
          <w:szCs w:val="24"/>
          <w:rtl/>
        </w:rPr>
        <w:t xml:space="preserve">. </w:t>
      </w:r>
      <w:r>
        <w:rPr>
          <w:rFonts w:cs="David" w:hint="cs"/>
          <w:szCs w:val="24"/>
          <w:rtl/>
        </w:rPr>
        <w:t>אם תוסיף את העלויות האלה, אתה כבר לא מרוויח כלכלית.</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מר לשם אמר שזה לא עניין כלכלי.</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י</w:t>
      </w:r>
      <w:r>
        <w:rPr>
          <w:rFonts w:cs="David" w:hint="cs"/>
          <w:b/>
          <w:bCs/>
          <w:szCs w:val="24"/>
          <w:u w:val="single"/>
          <w:rtl/>
        </w:rPr>
        <w:t>צחק בן-דוד:</w:t>
      </w:r>
      <w:r>
        <w:rPr>
          <w:rFonts w:cs="David"/>
          <w:szCs w:val="24"/>
          <w:rtl/>
        </w:rPr>
        <w:tab/>
      </w:r>
      <w:r>
        <w:rPr>
          <w:rFonts w:cs="David"/>
          <w:szCs w:val="24"/>
          <w:rtl/>
        </w:rPr>
        <w:tab/>
      </w:r>
      <w:r>
        <w:rPr>
          <w:rFonts w:cs="David"/>
          <w:szCs w:val="24"/>
          <w:rtl/>
        </w:rPr>
        <w:tab/>
      </w:r>
      <w:r>
        <w:rPr>
          <w:rFonts w:cs="David" w:hint="cs"/>
          <w:szCs w:val="24"/>
          <w:rtl/>
        </w:rPr>
        <w:t xml:space="preserve">הסכנה היא לא רק מהאוניות שמגיעות למפרץ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אילת אלא היא גם מהמתקן עצמו. כל הקווים של המתקן עצמו מלאים בדלק כל השנה. תקלה בקו כזה</w:t>
      </w:r>
      <w:r>
        <w:rPr>
          <w:rFonts w:cs="David"/>
          <w:szCs w:val="24"/>
          <w:rtl/>
        </w:rPr>
        <w:t xml:space="preserve">, </w:t>
      </w:r>
      <w:r>
        <w:rPr>
          <w:rFonts w:cs="David" w:hint="cs"/>
          <w:szCs w:val="24"/>
          <w:rtl/>
        </w:rPr>
        <w:t>ואף אחד לא מרגיש, יכולה לגרום לזיהום לא פחות גדול מאשר מכלית.</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 xml:space="preserve">מי יכול לקבל הכרעה בעניין הזה, ועדת שרים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לכלכלה?</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ע</w:t>
      </w:r>
      <w:r>
        <w:rPr>
          <w:rFonts w:cs="David" w:hint="cs"/>
          <w:b/>
          <w:bCs/>
          <w:szCs w:val="24"/>
          <w:u w:val="single"/>
          <w:rtl/>
        </w:rPr>
        <w:t>וזי ברלינסקי:</w:t>
      </w:r>
      <w:r>
        <w:rPr>
          <w:rFonts w:cs="David"/>
          <w:szCs w:val="24"/>
          <w:rtl/>
        </w:rPr>
        <w:tab/>
      </w:r>
      <w:r>
        <w:rPr>
          <w:rFonts w:cs="David"/>
          <w:szCs w:val="24"/>
          <w:rtl/>
        </w:rPr>
        <w:tab/>
      </w:r>
      <w:r>
        <w:rPr>
          <w:rFonts w:cs="David"/>
          <w:szCs w:val="24"/>
          <w:rtl/>
        </w:rPr>
        <w:tab/>
      </w:r>
      <w:r>
        <w:rPr>
          <w:rFonts w:cs="David" w:hint="cs"/>
          <w:szCs w:val="24"/>
          <w:rtl/>
        </w:rPr>
        <w:t>שר האוצר.</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 xml:space="preserve">אולי נקיים ישיבה מיוחדת עם שר האוצר בעניין </w:t>
      </w:r>
      <w:r>
        <w:rPr>
          <w:rFonts w:cs="David"/>
          <w:szCs w:val="24"/>
          <w:rtl/>
        </w:rPr>
        <w:br/>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הזה.</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ז</w:t>
      </w:r>
      <w:r>
        <w:rPr>
          <w:rFonts w:cs="David" w:hint="cs"/>
          <w:b/>
          <w:bCs/>
          <w:szCs w:val="24"/>
          <w:u w:val="single"/>
          <w:rtl/>
        </w:rPr>
        <w:t>אב ל</w:t>
      </w:r>
      <w:r>
        <w:rPr>
          <w:rFonts w:cs="David"/>
          <w:b/>
          <w:bCs/>
          <w:szCs w:val="24"/>
          <w:u w:val="single"/>
          <w:rtl/>
        </w:rPr>
        <w:t>ש</w:t>
      </w:r>
      <w:r>
        <w:rPr>
          <w:rFonts w:cs="David" w:hint="cs"/>
          <w:b/>
          <w:bCs/>
          <w:szCs w:val="24"/>
          <w:u w:val="single"/>
          <w:rtl/>
        </w:rPr>
        <w:t>ם:</w:t>
      </w:r>
      <w:r>
        <w:rPr>
          <w:rFonts w:cs="David"/>
          <w:szCs w:val="24"/>
          <w:rtl/>
        </w:rPr>
        <w:tab/>
      </w:r>
      <w:r>
        <w:rPr>
          <w:rFonts w:cs="David"/>
          <w:szCs w:val="24"/>
          <w:rtl/>
        </w:rPr>
        <w:tab/>
      </w:r>
      <w:r>
        <w:rPr>
          <w:rFonts w:cs="David"/>
          <w:szCs w:val="24"/>
          <w:rtl/>
        </w:rPr>
        <w:tab/>
      </w:r>
      <w:r>
        <w:rPr>
          <w:rFonts w:cs="David" w:hint="cs"/>
          <w:szCs w:val="24"/>
          <w:rtl/>
        </w:rPr>
        <w:t xml:space="preserve">אולי כדאי קודם כל לבצע את המחקר עליו הומלץ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ואחרי כן לקיים ישיבת ועדה.</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 xml:space="preserve">אם הנושא הוא לא כלכלי, זה עניין של מדיניות.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צודקת חברת הכנסת נאות כשהיא אומרת שגם הצד השני יעלה לך כסף. אולי נשוחח עם שר האוצר, נספר לו מה הבעי</w:t>
      </w:r>
      <w:r>
        <w:rPr>
          <w:rFonts w:cs="David"/>
          <w:szCs w:val="24"/>
          <w:rtl/>
        </w:rPr>
        <w:t>ה</w:t>
      </w:r>
      <w:r>
        <w:rPr>
          <w:rFonts w:cs="David" w:hint="cs"/>
          <w:szCs w:val="24"/>
          <w:rtl/>
        </w:rPr>
        <w:t xml:space="preserve"> ושהוא ייעץ לנו.</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ז</w:t>
      </w:r>
      <w:r>
        <w:rPr>
          <w:rFonts w:cs="David" w:hint="cs"/>
          <w:b/>
          <w:bCs/>
          <w:szCs w:val="24"/>
          <w:u w:val="single"/>
          <w:rtl/>
        </w:rPr>
        <w:t>אב לשם:</w:t>
      </w:r>
      <w:r>
        <w:rPr>
          <w:rFonts w:cs="David"/>
          <w:szCs w:val="24"/>
          <w:rtl/>
        </w:rPr>
        <w:tab/>
      </w:r>
      <w:r>
        <w:rPr>
          <w:rFonts w:cs="David"/>
          <w:szCs w:val="24"/>
          <w:rtl/>
        </w:rPr>
        <w:tab/>
      </w:r>
      <w:r>
        <w:rPr>
          <w:rFonts w:cs="David"/>
          <w:szCs w:val="24"/>
          <w:rtl/>
        </w:rPr>
        <w:tab/>
      </w:r>
      <w:r>
        <w:rPr>
          <w:rFonts w:cs="David" w:hint="cs"/>
          <w:szCs w:val="24"/>
          <w:rtl/>
        </w:rPr>
        <w:t>הייתה החלטה לקיים את נמל אילת.</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נמל אילת זה משהו אחר.</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ז</w:t>
      </w:r>
      <w:r>
        <w:rPr>
          <w:rFonts w:cs="David" w:hint="cs"/>
          <w:b/>
          <w:bCs/>
          <w:szCs w:val="24"/>
          <w:u w:val="single"/>
          <w:rtl/>
        </w:rPr>
        <w:t>אב לשם:</w:t>
      </w:r>
      <w:r>
        <w:rPr>
          <w:rFonts w:cs="David"/>
          <w:szCs w:val="24"/>
          <w:rtl/>
        </w:rPr>
        <w:tab/>
      </w:r>
      <w:r>
        <w:rPr>
          <w:rFonts w:cs="David"/>
          <w:szCs w:val="24"/>
          <w:rtl/>
        </w:rPr>
        <w:tab/>
      </w:r>
      <w:r>
        <w:rPr>
          <w:rFonts w:cs="David"/>
          <w:szCs w:val="24"/>
          <w:rtl/>
        </w:rPr>
        <w:tab/>
      </w:r>
      <w:r>
        <w:rPr>
          <w:rFonts w:cs="David" w:hint="cs"/>
          <w:szCs w:val="24"/>
          <w:rtl/>
        </w:rPr>
        <w:t xml:space="preserve">קצ"א הוא בתחום הכרזת נמל אילת והוא חלק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מנמל אילת.</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 xml:space="preserve">אני חושב שעל נמל אילת אין חילוקי דעות. זו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באמת עו</w:t>
      </w:r>
      <w:r>
        <w:rPr>
          <w:rFonts w:cs="David"/>
          <w:szCs w:val="24"/>
          <w:rtl/>
        </w:rPr>
        <w:t>ב</w:t>
      </w:r>
      <w:r>
        <w:rPr>
          <w:rFonts w:cs="David" w:hint="cs"/>
          <w:szCs w:val="24"/>
          <w:rtl/>
        </w:rPr>
        <w:t>דה מדינית ואסטרטגית שיש תנועת ספנות מישראל דרומה לתוך הים האדום ודרום-מזרח אסיה. הבעיה היא נמל הנפט. מר לשם, מי יכול לקבל הכרעה? שר הביטחון ושר האוצר?</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ז</w:t>
      </w:r>
      <w:r>
        <w:rPr>
          <w:rFonts w:cs="David" w:hint="cs"/>
          <w:b/>
          <w:bCs/>
          <w:szCs w:val="24"/>
          <w:u w:val="single"/>
          <w:rtl/>
        </w:rPr>
        <w:t>אב לשם:</w:t>
      </w:r>
      <w:r>
        <w:rPr>
          <w:rFonts w:cs="David"/>
          <w:szCs w:val="24"/>
          <w:rtl/>
        </w:rPr>
        <w:tab/>
      </w:r>
      <w:r>
        <w:rPr>
          <w:rFonts w:cs="David"/>
          <w:szCs w:val="24"/>
          <w:rtl/>
        </w:rPr>
        <w:tab/>
      </w:r>
      <w:r>
        <w:rPr>
          <w:rFonts w:cs="David"/>
          <w:szCs w:val="24"/>
          <w:rtl/>
        </w:rPr>
        <w:tab/>
      </w:r>
      <w:r>
        <w:rPr>
          <w:rFonts w:cs="David" w:hint="cs"/>
          <w:szCs w:val="24"/>
          <w:rtl/>
        </w:rPr>
        <w:t xml:space="preserve">לדעתי מי שיכול לקבל הכרעה זה משרד האוצר,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משרד הביטחון, משרד תשתיות לאומיות ומשרד התחבו</w:t>
      </w:r>
      <w:r>
        <w:rPr>
          <w:rFonts w:cs="David"/>
          <w:szCs w:val="24"/>
          <w:rtl/>
        </w:rPr>
        <w:t>ר</w:t>
      </w:r>
      <w:r>
        <w:rPr>
          <w:rFonts w:cs="David" w:hint="cs"/>
          <w:szCs w:val="24"/>
          <w:rtl/>
        </w:rPr>
        <w:t>ה. אלה ארבעת המשרדים שלפי האינטרסים צריכים להיות מעורבים בנושא הזה.</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 xml:space="preserve">אם פונים לשר אחד לא יוצא שום דבר, אז על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אחת כמה וכמה אם פונים לארבעה שרים.</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א</w:t>
      </w:r>
      <w:r>
        <w:rPr>
          <w:rFonts w:cs="David" w:hint="cs"/>
          <w:b/>
          <w:bCs/>
          <w:szCs w:val="24"/>
          <w:u w:val="single"/>
          <w:rtl/>
        </w:rPr>
        <w:t>ליעזר גולדברג:</w:t>
      </w:r>
      <w:r>
        <w:rPr>
          <w:rFonts w:cs="David"/>
          <w:szCs w:val="24"/>
          <w:rtl/>
        </w:rPr>
        <w:tab/>
      </w:r>
      <w:r>
        <w:rPr>
          <w:rFonts w:cs="David"/>
          <w:szCs w:val="24"/>
          <w:rtl/>
        </w:rPr>
        <w:tab/>
      </w:r>
      <w:r>
        <w:rPr>
          <w:rFonts w:cs="David" w:hint="cs"/>
          <w:szCs w:val="24"/>
          <w:rtl/>
        </w:rPr>
        <w:t xml:space="preserve">ברור שצריכה להיות עבודה מסודרת שתצביע על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המעלות</w:t>
      </w:r>
      <w:r>
        <w:rPr>
          <w:rFonts w:cs="David"/>
          <w:szCs w:val="24"/>
          <w:rtl/>
        </w:rPr>
        <w:t>, ה</w:t>
      </w:r>
      <w:r>
        <w:rPr>
          <w:rFonts w:cs="David" w:hint="cs"/>
          <w:szCs w:val="24"/>
          <w:rtl/>
        </w:rPr>
        <w:t>חסרו</w:t>
      </w:r>
      <w:r>
        <w:rPr>
          <w:rFonts w:cs="David"/>
          <w:szCs w:val="24"/>
          <w:rtl/>
        </w:rPr>
        <w:t>נ</w:t>
      </w:r>
      <w:r>
        <w:rPr>
          <w:rFonts w:cs="David" w:hint="cs"/>
          <w:szCs w:val="24"/>
          <w:rtl/>
        </w:rPr>
        <w:t>ות ו</w:t>
      </w:r>
      <w:r>
        <w:rPr>
          <w:rFonts w:cs="David"/>
          <w:szCs w:val="24"/>
          <w:rtl/>
        </w:rPr>
        <w:t>ה</w:t>
      </w:r>
      <w:r>
        <w:rPr>
          <w:rFonts w:cs="David" w:hint="cs"/>
          <w:szCs w:val="24"/>
          <w:rtl/>
        </w:rPr>
        <w:t>שיקולים.</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 xml:space="preserve">אולי צריך לבקש מהשר לאיכות הסביבה שהוא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ייזום את הדיון בממשלה.</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א</w:t>
      </w:r>
      <w:r>
        <w:rPr>
          <w:rFonts w:cs="David" w:hint="cs"/>
          <w:b/>
          <w:bCs/>
          <w:szCs w:val="24"/>
          <w:u w:val="single"/>
          <w:rtl/>
        </w:rPr>
        <w:t>ליעזר גולדברג:</w:t>
      </w:r>
      <w:r>
        <w:rPr>
          <w:rFonts w:cs="David"/>
          <w:szCs w:val="24"/>
          <w:rtl/>
        </w:rPr>
        <w:tab/>
      </w:r>
      <w:r>
        <w:rPr>
          <w:rFonts w:cs="David"/>
          <w:szCs w:val="24"/>
          <w:rtl/>
        </w:rPr>
        <w:tab/>
      </w:r>
      <w:r>
        <w:rPr>
          <w:rFonts w:cs="David" w:hint="cs"/>
          <w:szCs w:val="24"/>
          <w:rtl/>
        </w:rPr>
        <w:t xml:space="preserve">אני מבין שעד היום לא נעשתה עבודה מסודרת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בנושא הזה.</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 xml:space="preserve">אני זוכר שבשנת 1992 התקיים דיון בנושא הזה.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אני לא זוכר באיזה פורום הדיון התקיים ואולי בפורום של משרד האנרגיה. אנחנו נפנה לשר לאיכות הסביבה ונעביר לו גם את הפרוטוקול כדי שידע במה מדובר.</w:t>
      </w:r>
    </w:p>
    <w:p w:rsidR="00C94E52" w:rsidRDefault="00C94E52">
      <w:pPr>
        <w:jc w:val="both"/>
        <w:rPr>
          <w:rFonts w:cs="David"/>
          <w:szCs w:val="24"/>
          <w:rtl/>
        </w:rPr>
      </w:pPr>
    </w:p>
    <w:p w:rsidR="00C94E52" w:rsidRDefault="00E40F0C">
      <w:pPr>
        <w:jc w:val="both"/>
        <w:rPr>
          <w:rFonts w:cs="David"/>
          <w:szCs w:val="24"/>
          <w:rtl/>
        </w:rPr>
      </w:pPr>
      <w:r>
        <w:rPr>
          <w:rFonts w:cs="David"/>
          <w:szCs w:val="24"/>
          <w:rtl/>
        </w:rPr>
        <w:t>ל</w:t>
      </w:r>
      <w:r>
        <w:rPr>
          <w:rFonts w:cs="David" w:hint="cs"/>
          <w:szCs w:val="24"/>
          <w:rtl/>
        </w:rPr>
        <w:t>פעמים יש חילוקי דעות לגבי עלות כלכלית של שמירה על איכות סביבה ואני לא אומר שאיכות סביבה זה אבסולוטי, אבל כאן</w:t>
      </w:r>
      <w:r>
        <w:rPr>
          <w:rFonts w:cs="David"/>
          <w:szCs w:val="24"/>
          <w:rtl/>
        </w:rPr>
        <w:t xml:space="preserve"> </w:t>
      </w:r>
      <w:r>
        <w:rPr>
          <w:rFonts w:cs="David" w:hint="cs"/>
          <w:szCs w:val="24"/>
          <w:rtl/>
        </w:rPr>
        <w:t xml:space="preserve">לפי הנסיבות זה נראה </w:t>
      </w:r>
      <w:r>
        <w:rPr>
          <w:rFonts w:cs="David"/>
          <w:szCs w:val="24"/>
          <w:rtl/>
        </w:rPr>
        <w:t>א</w:t>
      </w:r>
      <w:r>
        <w:rPr>
          <w:rFonts w:cs="David" w:hint="cs"/>
          <w:szCs w:val="24"/>
          <w:rtl/>
        </w:rPr>
        <w:t>בסולוטי.</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א</w:t>
      </w:r>
      <w:r>
        <w:rPr>
          <w:rFonts w:cs="David" w:hint="cs"/>
          <w:b/>
          <w:bCs/>
          <w:szCs w:val="24"/>
          <w:u w:val="single"/>
          <w:rtl/>
        </w:rPr>
        <w:t>ליעזר גולדברג:</w:t>
      </w:r>
      <w:r>
        <w:rPr>
          <w:rFonts w:cs="David"/>
          <w:szCs w:val="24"/>
          <w:rtl/>
        </w:rPr>
        <w:tab/>
      </w:r>
      <w:r>
        <w:rPr>
          <w:rFonts w:cs="David"/>
          <w:szCs w:val="24"/>
          <w:rtl/>
        </w:rPr>
        <w:tab/>
      </w:r>
      <w:r>
        <w:rPr>
          <w:rFonts w:cs="David" w:hint="cs"/>
          <w:szCs w:val="24"/>
          <w:rtl/>
        </w:rPr>
        <w:t xml:space="preserve">עד שתתקבל החלטה בנושא הגדול הזה, בינתיים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כפי שמר לשם ציין צריך להתפלל. לפי התחזית האופטימית צריך להתפלל שנה ולפי תחזית פחות אופטימית צריך להתפלל יותר משנה. אנחנו לא מדברים רק על אירועים קטנים שגם ע</w:t>
      </w:r>
      <w:r>
        <w:rPr>
          <w:rFonts w:cs="David"/>
          <w:szCs w:val="24"/>
          <w:rtl/>
        </w:rPr>
        <w:t>ל</w:t>
      </w:r>
      <w:r>
        <w:rPr>
          <w:rFonts w:cs="David" w:hint="cs"/>
          <w:szCs w:val="24"/>
          <w:rtl/>
        </w:rPr>
        <w:t>יהם קשה היום להתגבר, אבל אם יהיה אירוע לא קטסטרופלי אלא בקנה מידה קצת יותר גדול מהמקובל, הבעיה היא גדולה מאוד והנזק גדול מאוד. אני לא יודע למה האיטיות הזאת. גם האונייה עליה דיברו כאן, מתי התחילו בבנייתה?</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י</w:t>
      </w:r>
      <w:r>
        <w:rPr>
          <w:rFonts w:cs="David" w:hint="cs"/>
          <w:b/>
          <w:bCs/>
          <w:szCs w:val="24"/>
          <w:u w:val="single"/>
          <w:rtl/>
        </w:rPr>
        <w:t>צחק בן-דוד:</w:t>
      </w:r>
      <w:r>
        <w:rPr>
          <w:rFonts w:cs="David"/>
          <w:szCs w:val="24"/>
          <w:rtl/>
        </w:rPr>
        <w:tab/>
      </w:r>
      <w:r>
        <w:rPr>
          <w:rFonts w:cs="David"/>
          <w:szCs w:val="24"/>
          <w:rtl/>
        </w:rPr>
        <w:tab/>
      </w:r>
      <w:r>
        <w:rPr>
          <w:rFonts w:cs="David"/>
          <w:szCs w:val="24"/>
          <w:rtl/>
        </w:rPr>
        <w:tab/>
      </w:r>
      <w:r>
        <w:rPr>
          <w:rFonts w:cs="David" w:hint="cs"/>
          <w:szCs w:val="24"/>
          <w:rtl/>
        </w:rPr>
        <w:t>הפרסום של המכרז היה לפני שלוש שנים.</w:t>
      </w:r>
      <w:r>
        <w:rPr>
          <w:rFonts w:cs="David"/>
          <w:szCs w:val="24"/>
          <w:rtl/>
        </w:rPr>
        <w:t xml:space="preserve"> </w:t>
      </w:r>
      <w:r>
        <w:rPr>
          <w:rFonts w:cs="David" w:hint="cs"/>
          <w:szCs w:val="24"/>
          <w:rtl/>
        </w:rPr>
        <w:t xml:space="preserve">תוך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חודשיים-שלושה ימסרו אותה.</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המכרז הישראלי אורך יותר זמן מבניית האונייה.</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י</w:t>
      </w:r>
      <w:r>
        <w:rPr>
          <w:rFonts w:cs="David" w:hint="cs"/>
          <w:b/>
          <w:bCs/>
          <w:szCs w:val="24"/>
          <w:u w:val="single"/>
          <w:rtl/>
        </w:rPr>
        <w:t>צחק גורן:</w:t>
      </w:r>
      <w:r>
        <w:rPr>
          <w:rFonts w:cs="David"/>
          <w:szCs w:val="24"/>
          <w:rtl/>
        </w:rPr>
        <w:tab/>
      </w:r>
      <w:r>
        <w:rPr>
          <w:rFonts w:cs="David"/>
          <w:szCs w:val="24"/>
          <w:rtl/>
        </w:rPr>
        <w:tab/>
      </w:r>
      <w:r>
        <w:rPr>
          <w:rFonts w:cs="David"/>
          <w:szCs w:val="24"/>
          <w:rtl/>
        </w:rPr>
        <w:tab/>
      </w:r>
      <w:r>
        <w:rPr>
          <w:rFonts w:cs="David" w:hint="cs"/>
          <w:szCs w:val="24"/>
          <w:rtl/>
        </w:rPr>
        <w:t xml:space="preserve">היה מכרז ואחרי המכרז זכתה חברה והייתה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חברה שלא זכתה שהפריעה לנו לקדם את זה.</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א</w:t>
      </w:r>
      <w:r>
        <w:rPr>
          <w:rFonts w:cs="David" w:hint="cs"/>
          <w:b/>
          <w:bCs/>
          <w:szCs w:val="24"/>
          <w:u w:val="single"/>
          <w:rtl/>
        </w:rPr>
        <w:t>ליעזר גולדברג:</w:t>
      </w:r>
      <w:r>
        <w:rPr>
          <w:rFonts w:cs="David"/>
          <w:szCs w:val="24"/>
          <w:rtl/>
        </w:rPr>
        <w:tab/>
      </w:r>
      <w:r>
        <w:rPr>
          <w:rFonts w:cs="David"/>
          <w:szCs w:val="24"/>
          <w:rtl/>
        </w:rPr>
        <w:tab/>
      </w:r>
      <w:r>
        <w:rPr>
          <w:rFonts w:cs="David" w:hint="cs"/>
          <w:szCs w:val="24"/>
          <w:rtl/>
        </w:rPr>
        <w:t>מה לגבי השרוול של קצ"א?</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י</w:t>
      </w:r>
      <w:r>
        <w:rPr>
          <w:rFonts w:cs="David" w:hint="cs"/>
          <w:b/>
          <w:bCs/>
          <w:szCs w:val="24"/>
          <w:u w:val="single"/>
          <w:rtl/>
        </w:rPr>
        <w:t>צחק בן-דוד</w:t>
      </w:r>
      <w:r>
        <w:rPr>
          <w:rFonts w:cs="David"/>
          <w:b/>
          <w:bCs/>
          <w:szCs w:val="24"/>
          <w:u w:val="single"/>
          <w:rtl/>
        </w:rPr>
        <w:t>:</w:t>
      </w:r>
      <w:r>
        <w:rPr>
          <w:rFonts w:cs="David"/>
          <w:szCs w:val="24"/>
          <w:rtl/>
        </w:rPr>
        <w:tab/>
      </w:r>
      <w:r>
        <w:rPr>
          <w:rFonts w:cs="David"/>
          <w:szCs w:val="24"/>
          <w:rtl/>
        </w:rPr>
        <w:tab/>
      </w:r>
      <w:r>
        <w:rPr>
          <w:rFonts w:cs="David"/>
          <w:szCs w:val="24"/>
          <w:rtl/>
        </w:rPr>
        <w:tab/>
      </w:r>
      <w:r>
        <w:rPr>
          <w:rFonts w:cs="David" w:hint="cs"/>
          <w:szCs w:val="24"/>
          <w:rtl/>
        </w:rPr>
        <w:t xml:space="preserve">כיום אנחנו משתמשים בשרוול שלנו. זה לא אומר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שאין.</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א</w:t>
      </w:r>
      <w:r>
        <w:rPr>
          <w:rFonts w:cs="David" w:hint="cs"/>
          <w:b/>
          <w:bCs/>
          <w:szCs w:val="24"/>
          <w:u w:val="single"/>
          <w:rtl/>
        </w:rPr>
        <w:t>ליעזר גולדברג:</w:t>
      </w:r>
      <w:r>
        <w:rPr>
          <w:rFonts w:cs="David"/>
          <w:szCs w:val="24"/>
          <w:rtl/>
        </w:rPr>
        <w:tab/>
      </w:r>
      <w:r>
        <w:rPr>
          <w:rFonts w:cs="David"/>
          <w:szCs w:val="24"/>
          <w:rtl/>
        </w:rPr>
        <w:tab/>
      </w:r>
      <w:r>
        <w:rPr>
          <w:rFonts w:cs="David" w:hint="cs"/>
          <w:szCs w:val="24"/>
          <w:rtl/>
        </w:rPr>
        <w:t xml:space="preserve">התמונה בעיני במציאות הנוכחית, התמונה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ורודה לחלוטין. </w:t>
      </w:r>
      <w:r>
        <w:rPr>
          <w:rFonts w:cs="David"/>
          <w:szCs w:val="24"/>
          <w:rtl/>
        </w:rPr>
        <w:tab/>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י</w:t>
      </w:r>
      <w:r>
        <w:rPr>
          <w:rFonts w:cs="David" w:hint="cs"/>
          <w:b/>
          <w:bCs/>
          <w:szCs w:val="24"/>
          <w:u w:val="single"/>
          <w:rtl/>
        </w:rPr>
        <w:t>צחק בן-דוד:</w:t>
      </w:r>
      <w:r>
        <w:rPr>
          <w:rFonts w:cs="David"/>
          <w:szCs w:val="24"/>
          <w:rtl/>
        </w:rPr>
        <w:tab/>
      </w:r>
      <w:r>
        <w:rPr>
          <w:rFonts w:cs="David"/>
          <w:szCs w:val="24"/>
          <w:rtl/>
        </w:rPr>
        <w:tab/>
      </w:r>
      <w:r>
        <w:rPr>
          <w:rFonts w:cs="David"/>
          <w:szCs w:val="24"/>
          <w:rtl/>
        </w:rPr>
        <w:tab/>
      </w:r>
      <w:r>
        <w:rPr>
          <w:rFonts w:cs="David" w:hint="cs"/>
          <w:szCs w:val="24"/>
          <w:rtl/>
        </w:rPr>
        <w:t xml:space="preserve">זה נכון. נכון שקצ"א היו צריכים לקנות שרוול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והם לא קנו, אבל זה לא אומר שאנחנו לא קנינו. אנחנו ק</w:t>
      </w:r>
      <w:r>
        <w:rPr>
          <w:rFonts w:cs="David"/>
          <w:szCs w:val="24"/>
          <w:rtl/>
        </w:rPr>
        <w:t>נ</w:t>
      </w:r>
      <w:r>
        <w:rPr>
          <w:rFonts w:cs="David" w:hint="cs"/>
          <w:szCs w:val="24"/>
          <w:rtl/>
        </w:rPr>
        <w:t>ינו ושרוול יש שם כל הזמן.</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א</w:t>
      </w:r>
      <w:r>
        <w:rPr>
          <w:rFonts w:cs="David" w:hint="cs"/>
          <w:b/>
          <w:bCs/>
          <w:szCs w:val="24"/>
          <w:u w:val="single"/>
          <w:rtl/>
        </w:rPr>
        <w:t>ליעזר גולדברג:</w:t>
      </w:r>
      <w:r>
        <w:rPr>
          <w:rFonts w:cs="David"/>
          <w:szCs w:val="24"/>
          <w:rtl/>
        </w:rPr>
        <w:tab/>
      </w:r>
      <w:r>
        <w:rPr>
          <w:rFonts w:cs="David"/>
          <w:szCs w:val="24"/>
          <w:rtl/>
        </w:rPr>
        <w:tab/>
      </w:r>
      <w:r>
        <w:rPr>
          <w:rFonts w:cs="David" w:hint="cs"/>
          <w:szCs w:val="24"/>
          <w:rtl/>
        </w:rPr>
        <w:t>מבחינתך הכל בסדר?</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י</w:t>
      </w:r>
      <w:r>
        <w:rPr>
          <w:rFonts w:cs="David" w:hint="cs"/>
          <w:b/>
          <w:bCs/>
          <w:szCs w:val="24"/>
          <w:u w:val="single"/>
          <w:rtl/>
        </w:rPr>
        <w:t>צחק בן-דוד:</w:t>
      </w:r>
      <w:r>
        <w:rPr>
          <w:rFonts w:cs="David"/>
          <w:szCs w:val="24"/>
          <w:rtl/>
        </w:rPr>
        <w:tab/>
      </w:r>
      <w:r>
        <w:rPr>
          <w:rFonts w:cs="David"/>
          <w:szCs w:val="24"/>
          <w:rtl/>
        </w:rPr>
        <w:tab/>
      </w:r>
      <w:r>
        <w:rPr>
          <w:rFonts w:cs="David"/>
          <w:szCs w:val="24"/>
          <w:rtl/>
        </w:rPr>
        <w:tab/>
      </w:r>
      <w:r>
        <w:rPr>
          <w:rFonts w:cs="David" w:hint="cs"/>
          <w:szCs w:val="24"/>
          <w:rtl/>
        </w:rPr>
        <w:t xml:space="preserve">לא. בהחלט לא. אני אומר שלא בסדר. יש עוד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הרבה דברים שצריך לעשות.</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ר</w:t>
      </w:r>
      <w:r>
        <w:rPr>
          <w:rFonts w:cs="David" w:hint="cs"/>
          <w:b/>
          <w:bCs/>
          <w:szCs w:val="24"/>
          <w:u w:val="single"/>
          <w:rtl/>
        </w:rPr>
        <w:t>ני עמיר:</w:t>
      </w:r>
      <w:r>
        <w:rPr>
          <w:rFonts w:cs="David"/>
          <w:szCs w:val="24"/>
          <w:rtl/>
        </w:rPr>
        <w:tab/>
      </w:r>
      <w:r>
        <w:rPr>
          <w:rFonts w:cs="David"/>
          <w:szCs w:val="24"/>
          <w:rtl/>
        </w:rPr>
        <w:tab/>
      </w:r>
      <w:r>
        <w:rPr>
          <w:rFonts w:cs="David"/>
          <w:szCs w:val="24"/>
          <w:rtl/>
        </w:rPr>
        <w:tab/>
      </w:r>
      <w:r>
        <w:rPr>
          <w:rFonts w:cs="David" w:hint="cs"/>
          <w:szCs w:val="24"/>
          <w:rtl/>
        </w:rPr>
        <w:t xml:space="preserve">צריך לזכור שהספינה שלנו היא חלק ממערך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שאמור לטפל בסך הכל באירוע של מאתיים טון. זה התרחיש</w:t>
      </w:r>
      <w:r>
        <w:rPr>
          <w:rFonts w:cs="David"/>
          <w:szCs w:val="24"/>
          <w:rtl/>
        </w:rPr>
        <w:t xml:space="preserve"> </w:t>
      </w:r>
      <w:r>
        <w:rPr>
          <w:rFonts w:cs="David" w:hint="cs"/>
          <w:szCs w:val="24"/>
          <w:rtl/>
        </w:rPr>
        <w:t>אליו התכווננו גם בציוד וגם בספינה.</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א</w:t>
      </w:r>
      <w:r>
        <w:rPr>
          <w:rFonts w:cs="David" w:hint="cs"/>
          <w:b/>
          <w:bCs/>
          <w:szCs w:val="24"/>
          <w:u w:val="single"/>
          <w:rtl/>
        </w:rPr>
        <w:t>ליעזר גולדברג:</w:t>
      </w:r>
      <w:r>
        <w:rPr>
          <w:rFonts w:cs="David"/>
          <w:szCs w:val="24"/>
          <w:rtl/>
        </w:rPr>
        <w:tab/>
      </w:r>
      <w:r>
        <w:rPr>
          <w:rFonts w:cs="David"/>
          <w:szCs w:val="24"/>
          <w:rtl/>
        </w:rPr>
        <w:tab/>
      </w:r>
      <w:r>
        <w:rPr>
          <w:rFonts w:cs="David" w:hint="cs"/>
          <w:szCs w:val="24"/>
          <w:rtl/>
        </w:rPr>
        <w:t>וב300- טון אתם בצרות.</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 xml:space="preserve">אנחנו נפנה ליושב-ראש ועדת הכלכלה. אם הייתי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צריך כותרת לדוח של מבקר המדינה הייתי אומר אילת בסכנה, זה אומר הכל. כדי למנוע את הסכנה הזאת אנחנו נפנה לשר </w:t>
      </w:r>
      <w:r>
        <w:rPr>
          <w:rFonts w:cs="David"/>
          <w:szCs w:val="24"/>
          <w:rtl/>
        </w:rPr>
        <w:t>ל</w:t>
      </w:r>
      <w:r>
        <w:rPr>
          <w:rFonts w:cs="David" w:hint="cs"/>
          <w:szCs w:val="24"/>
          <w:rtl/>
        </w:rPr>
        <w:t>איכות הסביבה שייזום דיון בממשלה.</w:t>
      </w:r>
    </w:p>
    <w:p w:rsidR="00C94E52" w:rsidRDefault="00C94E52">
      <w:pPr>
        <w:jc w:val="both"/>
        <w:rPr>
          <w:rFonts w:cs="David"/>
          <w:szCs w:val="24"/>
          <w:rtl/>
        </w:rPr>
      </w:pPr>
    </w:p>
    <w:p w:rsidR="00C94E52" w:rsidRDefault="00E40F0C">
      <w:pPr>
        <w:jc w:val="both"/>
        <w:rPr>
          <w:rFonts w:cs="David"/>
          <w:szCs w:val="24"/>
          <w:rtl/>
        </w:rPr>
      </w:pPr>
      <w:r>
        <w:rPr>
          <w:rFonts w:cs="David"/>
          <w:szCs w:val="24"/>
          <w:rtl/>
        </w:rPr>
        <w:t>כ</w:t>
      </w:r>
      <w:r>
        <w:rPr>
          <w:rFonts w:cs="David" w:hint="cs"/>
          <w:szCs w:val="24"/>
          <w:rtl/>
        </w:rPr>
        <w:t>די למנוע את הסכנה יש שני פתרונות רדיקליים: נושא הנפט ונושאים אחרים שהזכירה הגברת כץ שאנחנו לא עוסקים בהם היום, אבל אנחנו עוסקים בדלק. יש  פתרון רדיקאלי אחד ויש פתרונות אלטרנטיביים של הוועדה הבין-משרדית.</w:t>
      </w:r>
    </w:p>
    <w:p w:rsidR="00C94E52" w:rsidRDefault="00C94E52">
      <w:pPr>
        <w:jc w:val="both"/>
        <w:rPr>
          <w:rFonts w:cs="David"/>
          <w:szCs w:val="24"/>
          <w:rtl/>
        </w:rPr>
      </w:pPr>
    </w:p>
    <w:p w:rsidR="00C94E52" w:rsidRDefault="00E40F0C">
      <w:pPr>
        <w:jc w:val="both"/>
        <w:rPr>
          <w:rFonts w:cs="David"/>
          <w:szCs w:val="24"/>
          <w:rtl/>
        </w:rPr>
      </w:pPr>
      <w:r>
        <w:rPr>
          <w:rFonts w:cs="David"/>
          <w:szCs w:val="24"/>
          <w:rtl/>
        </w:rPr>
        <w:t>א</w:t>
      </w:r>
      <w:r>
        <w:rPr>
          <w:rFonts w:cs="David" w:hint="cs"/>
          <w:szCs w:val="24"/>
          <w:rtl/>
        </w:rPr>
        <w:t>נחנו מבקשים לקב</w:t>
      </w:r>
      <w:r>
        <w:rPr>
          <w:rFonts w:cs="David"/>
          <w:szCs w:val="24"/>
          <w:rtl/>
        </w:rPr>
        <w:t>ל</w:t>
      </w:r>
      <w:r>
        <w:rPr>
          <w:rFonts w:cs="David" w:hint="cs"/>
          <w:szCs w:val="24"/>
          <w:rtl/>
        </w:rPr>
        <w:t xml:space="preserve"> דיווח שוטף מהמשרד לאיכות הסביבה על כל צעד שנעשה, על הכנסת הספינה, על העניין של קצ"א ובעניין של הכנסת אנחנו נטפל, באישור החוקים והצווים.</w:t>
      </w:r>
    </w:p>
    <w:p w:rsidR="00C94E52" w:rsidRDefault="00C94E52">
      <w:pPr>
        <w:jc w:val="both"/>
        <w:rPr>
          <w:rFonts w:cs="David"/>
          <w:szCs w:val="24"/>
          <w:rtl/>
        </w:rPr>
      </w:pPr>
    </w:p>
    <w:p w:rsidR="00C94E52" w:rsidRDefault="00E40F0C">
      <w:pPr>
        <w:jc w:val="both"/>
        <w:rPr>
          <w:rFonts w:cs="David"/>
          <w:szCs w:val="24"/>
          <w:rtl/>
        </w:rPr>
      </w:pPr>
      <w:r>
        <w:rPr>
          <w:rFonts w:cs="David"/>
          <w:szCs w:val="24"/>
          <w:rtl/>
        </w:rPr>
        <w:t>א</w:t>
      </w:r>
      <w:r>
        <w:rPr>
          <w:rFonts w:cs="David" w:hint="cs"/>
          <w:szCs w:val="24"/>
          <w:rtl/>
        </w:rPr>
        <w:t>ני באמת מקווה שנעשה משהו כי זה נכס  לא רק לאומי אלא זה נכס בינלאומי. מדינות אחרות טיפלו בשוניות כאלה בצורה בלתי רגיל</w:t>
      </w:r>
      <w:r>
        <w:rPr>
          <w:rFonts w:cs="David"/>
          <w:szCs w:val="24"/>
          <w:rtl/>
        </w:rPr>
        <w:t>ה</w:t>
      </w:r>
      <w:r>
        <w:rPr>
          <w:rFonts w:cs="David" w:hint="cs"/>
          <w:szCs w:val="24"/>
          <w:rtl/>
        </w:rPr>
        <w:t xml:space="preserve"> והפכו אותן למקור של הכנסה גדולה מאוד.</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י</w:t>
      </w:r>
      <w:r>
        <w:rPr>
          <w:rFonts w:cs="David" w:hint="cs"/>
          <w:b/>
          <w:bCs/>
          <w:szCs w:val="24"/>
          <w:u w:val="single"/>
          <w:rtl/>
        </w:rPr>
        <w:t>צחק גורן:</w:t>
      </w:r>
      <w:r>
        <w:rPr>
          <w:rFonts w:cs="David"/>
          <w:szCs w:val="24"/>
          <w:rtl/>
        </w:rPr>
        <w:tab/>
      </w:r>
      <w:r>
        <w:rPr>
          <w:rFonts w:cs="David"/>
          <w:szCs w:val="24"/>
          <w:rtl/>
        </w:rPr>
        <w:tab/>
      </w:r>
      <w:r>
        <w:rPr>
          <w:rFonts w:cs="David"/>
          <w:szCs w:val="24"/>
          <w:rtl/>
        </w:rPr>
        <w:tab/>
      </w:r>
      <w:r>
        <w:rPr>
          <w:rFonts w:cs="David" w:hint="cs"/>
          <w:szCs w:val="24"/>
          <w:rtl/>
        </w:rPr>
        <w:t xml:space="preserve">למרות שבעולם השוניות היום הולכות ונכחדות,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חוץ מאילת, בגלל התחממות כדור הארץ.</w:t>
      </w:r>
    </w:p>
    <w:p w:rsidR="00C94E52" w:rsidRDefault="00E40F0C">
      <w:pPr>
        <w:jc w:val="both"/>
        <w:rPr>
          <w:rFonts w:cs="David"/>
          <w:szCs w:val="24"/>
          <w:rtl/>
        </w:rPr>
      </w:pPr>
      <w:r>
        <w:rPr>
          <w:rFonts w:cs="David"/>
          <w:szCs w:val="24"/>
          <w:rtl/>
        </w:rPr>
        <w:t xml:space="preserve"> </w:t>
      </w:r>
    </w:p>
    <w:p w:rsidR="00C94E52" w:rsidRDefault="00E40F0C">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גם באוסטרליה זה משפיע?</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י</w:t>
      </w:r>
      <w:r>
        <w:rPr>
          <w:rFonts w:cs="David" w:hint="cs"/>
          <w:b/>
          <w:bCs/>
          <w:szCs w:val="24"/>
          <w:u w:val="single"/>
          <w:rtl/>
        </w:rPr>
        <w:t>צחק גורן:</w:t>
      </w:r>
      <w:r>
        <w:rPr>
          <w:rFonts w:cs="David"/>
          <w:szCs w:val="24"/>
          <w:rtl/>
        </w:rPr>
        <w:tab/>
      </w:r>
      <w:r>
        <w:rPr>
          <w:rFonts w:cs="David"/>
          <w:szCs w:val="24"/>
          <w:rtl/>
        </w:rPr>
        <w:tab/>
      </w:r>
      <w:r>
        <w:rPr>
          <w:rFonts w:cs="David"/>
          <w:szCs w:val="24"/>
          <w:rtl/>
        </w:rPr>
        <w:tab/>
      </w:r>
      <w:r>
        <w:rPr>
          <w:rFonts w:cs="David" w:hint="cs"/>
          <w:szCs w:val="24"/>
          <w:rtl/>
        </w:rPr>
        <w:t>כן.</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עניין הפוספטים, בזמנו בדקתי</w:t>
      </w:r>
      <w:r>
        <w:rPr>
          <w:rFonts w:cs="David"/>
          <w:szCs w:val="24"/>
          <w:rtl/>
        </w:rPr>
        <w:t xml:space="preserve">, </w:t>
      </w:r>
      <w:r>
        <w:rPr>
          <w:rFonts w:cs="David" w:hint="cs"/>
          <w:szCs w:val="24"/>
          <w:rtl/>
        </w:rPr>
        <w:t xml:space="preserve">זה היה מאוד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חמור.</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י</w:t>
      </w:r>
      <w:r>
        <w:rPr>
          <w:rFonts w:cs="David" w:hint="cs"/>
          <w:b/>
          <w:bCs/>
          <w:szCs w:val="24"/>
          <w:u w:val="single"/>
          <w:rtl/>
        </w:rPr>
        <w:t>הודית נאות:</w:t>
      </w:r>
      <w:r>
        <w:rPr>
          <w:rFonts w:cs="David"/>
          <w:szCs w:val="24"/>
          <w:rtl/>
        </w:rPr>
        <w:tab/>
      </w:r>
      <w:r>
        <w:rPr>
          <w:rFonts w:cs="David"/>
          <w:szCs w:val="24"/>
          <w:rtl/>
        </w:rPr>
        <w:tab/>
      </w:r>
      <w:r>
        <w:rPr>
          <w:rFonts w:cs="David"/>
          <w:szCs w:val="24"/>
          <w:rtl/>
        </w:rPr>
        <w:tab/>
      </w:r>
      <w:r>
        <w:rPr>
          <w:rFonts w:cs="David" w:hint="cs"/>
          <w:szCs w:val="24"/>
          <w:rtl/>
        </w:rPr>
        <w:t>עדיין.</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י</w:t>
      </w:r>
      <w:r>
        <w:rPr>
          <w:rFonts w:cs="David" w:hint="cs"/>
          <w:b/>
          <w:bCs/>
          <w:szCs w:val="24"/>
          <w:u w:val="single"/>
          <w:rtl/>
        </w:rPr>
        <w:t>צחק בן-דוד:</w:t>
      </w:r>
      <w:r>
        <w:rPr>
          <w:rFonts w:cs="David"/>
          <w:szCs w:val="24"/>
          <w:rtl/>
        </w:rPr>
        <w:tab/>
      </w:r>
      <w:r>
        <w:rPr>
          <w:rFonts w:cs="David"/>
          <w:szCs w:val="24"/>
          <w:rtl/>
        </w:rPr>
        <w:tab/>
      </w:r>
      <w:r>
        <w:rPr>
          <w:rFonts w:cs="David"/>
          <w:szCs w:val="24"/>
          <w:rtl/>
        </w:rPr>
        <w:tab/>
      </w:r>
      <w:r>
        <w:rPr>
          <w:rFonts w:cs="David" w:hint="cs"/>
          <w:szCs w:val="24"/>
          <w:rtl/>
        </w:rPr>
        <w:t xml:space="preserve">מה שקורה היום בנושא הפוספטים, יש עליו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מעקב ויש ניטור רציף. כל פעם שיש חריגה ויש אונייה במסוף בטעינה, מפסיקים את הטעינה של האונייה עד שחל שינוי במצב.</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פוספטים  זה</w:t>
      </w:r>
      <w:r>
        <w:rPr>
          <w:rFonts w:cs="David"/>
          <w:szCs w:val="24"/>
          <w:rtl/>
        </w:rPr>
        <w:t xml:space="preserve"> </w:t>
      </w:r>
      <w:r>
        <w:rPr>
          <w:rFonts w:cs="David" w:hint="cs"/>
          <w:szCs w:val="24"/>
          <w:rtl/>
        </w:rPr>
        <w:t xml:space="preserve">רע אבל דלק יכול להיות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קטסטרופה. אירוע אחד יכול לגמור את אילת. מי מטפל בחוות הדיג?</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ר</w:t>
      </w:r>
      <w:r>
        <w:rPr>
          <w:rFonts w:cs="David" w:hint="cs"/>
          <w:b/>
          <w:bCs/>
          <w:szCs w:val="24"/>
          <w:u w:val="single"/>
          <w:rtl/>
        </w:rPr>
        <w:t>ננה שחר:</w:t>
      </w:r>
      <w:r>
        <w:rPr>
          <w:rFonts w:cs="David"/>
          <w:szCs w:val="24"/>
          <w:rtl/>
        </w:rPr>
        <w:tab/>
      </w:r>
      <w:r>
        <w:rPr>
          <w:rFonts w:cs="David"/>
          <w:szCs w:val="24"/>
          <w:rtl/>
        </w:rPr>
        <w:tab/>
      </w:r>
      <w:r>
        <w:rPr>
          <w:rFonts w:cs="David"/>
          <w:szCs w:val="24"/>
          <w:rtl/>
        </w:rPr>
        <w:tab/>
      </w:r>
      <w:r>
        <w:rPr>
          <w:rFonts w:cs="David" w:hint="cs"/>
          <w:szCs w:val="24"/>
          <w:rtl/>
        </w:rPr>
        <w:t>הוועדה לענייני חופים.</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ה</w:t>
      </w:r>
      <w:r>
        <w:rPr>
          <w:rFonts w:cs="David" w:hint="cs"/>
          <w:b/>
          <w:bCs/>
          <w:szCs w:val="24"/>
          <w:u w:val="single"/>
          <w:rtl/>
        </w:rPr>
        <w:t>יו"ר אמנון רובינשטיין:</w:t>
      </w:r>
      <w:r>
        <w:rPr>
          <w:rFonts w:cs="David"/>
          <w:szCs w:val="24"/>
          <w:rtl/>
        </w:rPr>
        <w:tab/>
      </w:r>
      <w:r>
        <w:rPr>
          <w:rFonts w:cs="David" w:hint="cs"/>
          <w:szCs w:val="24"/>
          <w:rtl/>
        </w:rPr>
        <w:t xml:space="preserve">אני יודע שיש טענה שהכפלת הכלובים מאוד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השפיע על המצב.</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י</w:t>
      </w:r>
      <w:r>
        <w:rPr>
          <w:rFonts w:cs="David" w:hint="cs"/>
          <w:b/>
          <w:bCs/>
          <w:szCs w:val="24"/>
          <w:u w:val="single"/>
          <w:rtl/>
        </w:rPr>
        <w:t>הודית נאות:</w:t>
      </w:r>
      <w:r>
        <w:rPr>
          <w:rFonts w:cs="David"/>
          <w:szCs w:val="24"/>
          <w:rtl/>
        </w:rPr>
        <w:tab/>
      </w:r>
      <w:r>
        <w:rPr>
          <w:rFonts w:cs="David"/>
          <w:szCs w:val="24"/>
          <w:rtl/>
        </w:rPr>
        <w:tab/>
      </w:r>
      <w:r>
        <w:rPr>
          <w:rFonts w:cs="David"/>
          <w:szCs w:val="24"/>
          <w:rtl/>
        </w:rPr>
        <w:tab/>
      </w:r>
      <w:r>
        <w:rPr>
          <w:rFonts w:cs="David" w:hint="cs"/>
          <w:szCs w:val="24"/>
          <w:rtl/>
        </w:rPr>
        <w:t>כמות המזון לכלובים.</w:t>
      </w:r>
    </w:p>
    <w:p w:rsidR="00C94E52" w:rsidRDefault="00C94E52">
      <w:pPr>
        <w:jc w:val="both"/>
        <w:rPr>
          <w:rFonts w:cs="David"/>
          <w:szCs w:val="24"/>
          <w:rtl/>
        </w:rPr>
      </w:pPr>
    </w:p>
    <w:p w:rsidR="00C94E52" w:rsidRDefault="00E40F0C">
      <w:pPr>
        <w:jc w:val="both"/>
        <w:rPr>
          <w:rFonts w:cs="David"/>
          <w:szCs w:val="24"/>
          <w:rtl/>
        </w:rPr>
      </w:pPr>
      <w:r>
        <w:rPr>
          <w:rFonts w:cs="David"/>
          <w:b/>
          <w:bCs/>
          <w:szCs w:val="24"/>
          <w:u w:val="single"/>
          <w:rtl/>
        </w:rPr>
        <w:t>ה</w:t>
      </w:r>
      <w:r>
        <w:rPr>
          <w:rFonts w:cs="David" w:hint="cs"/>
          <w:b/>
          <w:bCs/>
          <w:szCs w:val="24"/>
          <w:u w:val="single"/>
          <w:rtl/>
        </w:rPr>
        <w:t>יו"ר אמנון</w:t>
      </w:r>
      <w:r>
        <w:rPr>
          <w:rFonts w:cs="David"/>
          <w:b/>
          <w:bCs/>
          <w:szCs w:val="24"/>
          <w:u w:val="single"/>
          <w:rtl/>
        </w:rPr>
        <w:t xml:space="preserve"> </w:t>
      </w:r>
      <w:r>
        <w:rPr>
          <w:rFonts w:cs="David" w:hint="cs"/>
          <w:b/>
          <w:bCs/>
          <w:szCs w:val="24"/>
          <w:u w:val="single"/>
          <w:rtl/>
        </w:rPr>
        <w:t>רובינשטיין:</w:t>
      </w:r>
      <w:r>
        <w:rPr>
          <w:rFonts w:cs="David"/>
          <w:szCs w:val="24"/>
          <w:rtl/>
        </w:rPr>
        <w:tab/>
      </w:r>
      <w:r>
        <w:rPr>
          <w:rFonts w:cs="David" w:hint="cs"/>
          <w:szCs w:val="24"/>
          <w:rtl/>
        </w:rPr>
        <w:t>אני מודה לכם. הישיבה נעולה.</w:t>
      </w:r>
    </w:p>
    <w:p w:rsidR="00C94E52" w:rsidRDefault="00C94E52">
      <w:pPr>
        <w:jc w:val="both"/>
        <w:rPr>
          <w:rFonts w:cs="David"/>
          <w:szCs w:val="24"/>
          <w:rtl/>
        </w:rPr>
      </w:pPr>
    </w:p>
    <w:p w:rsidR="00C94E52" w:rsidRDefault="00C94E52">
      <w:pPr>
        <w:jc w:val="both"/>
        <w:rPr>
          <w:rFonts w:cs="David"/>
          <w:szCs w:val="24"/>
          <w:rtl/>
        </w:rPr>
      </w:pPr>
    </w:p>
    <w:p w:rsidR="00C94E52" w:rsidRDefault="00C94E52">
      <w:pPr>
        <w:jc w:val="both"/>
        <w:rPr>
          <w:rFonts w:cs="David"/>
          <w:szCs w:val="24"/>
          <w:rtl/>
        </w:rPr>
      </w:pPr>
    </w:p>
    <w:p w:rsidR="00C94E52" w:rsidRDefault="00C94E52">
      <w:pPr>
        <w:jc w:val="both"/>
        <w:rPr>
          <w:rFonts w:cs="David"/>
          <w:szCs w:val="24"/>
          <w:rtl/>
        </w:rPr>
      </w:pPr>
    </w:p>
    <w:p w:rsidR="00C94E52" w:rsidRDefault="00C94E52">
      <w:pPr>
        <w:jc w:val="both"/>
        <w:rPr>
          <w:rFonts w:cs="David"/>
          <w:szCs w:val="24"/>
          <w:rtl/>
        </w:rPr>
      </w:pPr>
    </w:p>
    <w:p w:rsidR="00C94E52" w:rsidRDefault="00C94E52">
      <w:pPr>
        <w:jc w:val="both"/>
        <w:rPr>
          <w:rFonts w:cs="David"/>
          <w:szCs w:val="24"/>
          <w:rtl/>
        </w:rPr>
      </w:pPr>
    </w:p>
    <w:p w:rsidR="00C94E52" w:rsidRDefault="00C94E52">
      <w:pPr>
        <w:jc w:val="both"/>
        <w:rPr>
          <w:rFonts w:cs="David"/>
          <w:szCs w:val="24"/>
          <w:rtl/>
        </w:rPr>
      </w:pPr>
    </w:p>
    <w:p w:rsidR="00C94E52" w:rsidRDefault="00E40F0C">
      <w:pPr>
        <w:pStyle w:val="30"/>
        <w:rPr>
          <w:rtl/>
        </w:rPr>
      </w:pPr>
      <w:r>
        <w:rPr>
          <w:rtl/>
        </w:rPr>
        <w:t>ה</w:t>
      </w:r>
      <w:r>
        <w:rPr>
          <w:rFonts w:hint="cs"/>
          <w:rtl/>
        </w:rPr>
        <w:t>ישיבה ננעלה בשעה 09:30</w:t>
      </w:r>
    </w:p>
    <w:p w:rsidR="00C94E52" w:rsidRDefault="00C94E52">
      <w:pPr>
        <w:jc w:val="both"/>
        <w:rPr>
          <w:rFonts w:cs="David"/>
          <w:szCs w:val="24"/>
          <w:rtl/>
        </w:rPr>
      </w:pPr>
    </w:p>
    <w:p w:rsidR="00C94E52" w:rsidRDefault="00C94E52">
      <w:pPr>
        <w:jc w:val="right"/>
        <w:rPr>
          <w:rtl/>
        </w:rPr>
      </w:pPr>
    </w:p>
    <w:sectPr w:rsidR="00C94E52">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4E52" w:rsidRDefault="00E40F0C">
      <w:r>
        <w:separator/>
      </w:r>
    </w:p>
  </w:endnote>
  <w:endnote w:type="continuationSeparator" w:id="0">
    <w:p w:rsidR="00C94E52" w:rsidRDefault="00E40F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4E52" w:rsidRDefault="00C94E52">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4E52" w:rsidRDefault="00C94E52">
    <w:pPr>
      <w:pStyle w:val="a5"/>
      <w:rPr>
        <w:rtl/>
      </w:rPr>
    </w:pPr>
  </w:p>
  <w:p w:rsidR="00C94E52" w:rsidRDefault="00C94E52">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4E52" w:rsidRDefault="00C94E52">
    <w:pPr>
      <w:pStyle w:val="a5"/>
      <w:rPr>
        <w:rtl/>
      </w:rPr>
    </w:pPr>
  </w:p>
  <w:p w:rsidR="00C94E52" w:rsidRDefault="00C94E52">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4E52" w:rsidRDefault="00E40F0C">
      <w:r>
        <w:separator/>
      </w:r>
    </w:p>
  </w:footnote>
  <w:footnote w:type="continuationSeparator" w:id="0">
    <w:p w:rsidR="00C94E52" w:rsidRDefault="00E40F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4E52" w:rsidRDefault="00C94E52">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4E52" w:rsidRDefault="00E40F0C">
    <w:pPr>
      <w:pStyle w:val="a4"/>
      <w:rPr>
        <w:b/>
        <w:bCs/>
        <w:u w:val="single"/>
        <w:rtl/>
      </w:rPr>
    </w:pPr>
    <w:r>
      <w:rPr>
        <w:b/>
        <w:bCs/>
        <w:u w:val="single"/>
        <w:rtl/>
      </w:rPr>
      <w:t>ה</w:t>
    </w:r>
    <w:r>
      <w:rPr>
        <w:rFonts w:hint="cs"/>
        <w:b/>
        <w:bCs/>
        <w:u w:val="single"/>
        <w:rtl/>
      </w:rPr>
      <w:t xml:space="preserve">וועדה לענייני ביקורת המדינה </w:t>
    </w:r>
    <w:r>
      <w:rPr>
        <w:b/>
        <w:bCs/>
        <w:u w:val="single"/>
        <w:rtl/>
      </w:rPr>
      <w:t>–</w:t>
    </w:r>
  </w:p>
  <w:p w:rsidR="00C94E52" w:rsidRDefault="00E40F0C">
    <w:pPr>
      <w:pStyle w:val="a4"/>
      <w:framePr w:wrap="auto" w:vAnchor="text" w:hAnchor="page" w:x="5905" w:y="345"/>
      <w:rPr>
        <w:rStyle w:val="a6"/>
        <w:rFonts w:cs="David"/>
        <w:szCs w:val="24"/>
        <w:rtl/>
      </w:rPr>
    </w:pPr>
    <w:r>
      <w:rPr>
        <w:rStyle w:val="a6"/>
        <w:rFonts w:cs="David"/>
        <w:szCs w:val="24"/>
      </w:rPr>
      <w:fldChar w:fldCharType="begin"/>
    </w:r>
    <w:r>
      <w:rPr>
        <w:rStyle w:val="a6"/>
        <w:rFonts w:cs="David"/>
        <w:szCs w:val="24"/>
      </w:rPr>
      <w:instrText xml:space="preserve">PAGE  </w:instrText>
    </w:r>
    <w:r>
      <w:rPr>
        <w:rStyle w:val="a6"/>
        <w:rFonts w:cs="David"/>
        <w:szCs w:val="24"/>
      </w:rPr>
      <w:fldChar w:fldCharType="separate"/>
    </w:r>
    <w:r w:rsidR="00DE576F">
      <w:rPr>
        <w:rStyle w:val="a6"/>
        <w:rFonts w:cs="David"/>
        <w:noProof/>
        <w:szCs w:val="24"/>
        <w:rtl/>
      </w:rPr>
      <w:t>5</w:t>
    </w:r>
    <w:r>
      <w:rPr>
        <w:rStyle w:val="a6"/>
        <w:rFonts w:cs="David"/>
        <w:szCs w:val="24"/>
      </w:rPr>
      <w:fldChar w:fldCharType="end"/>
    </w:r>
  </w:p>
  <w:p w:rsidR="00C94E52" w:rsidRDefault="00E40F0C">
    <w:pPr>
      <w:pStyle w:val="a4"/>
      <w:rPr>
        <w:b/>
        <w:bCs/>
        <w:u w:val="single"/>
        <w:rtl/>
      </w:rPr>
    </w:pPr>
    <w:r>
      <w:rPr>
        <w:b/>
        <w:bCs/>
        <w:u w:val="single"/>
        <w:rtl/>
      </w:rPr>
      <w:t>6.6.2001</w:t>
    </w:r>
  </w:p>
  <w:p w:rsidR="00C94E52" w:rsidRDefault="00C94E52">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4E52" w:rsidRDefault="00C94E52">
    <w:pPr>
      <w:pStyle w:val="a4"/>
      <w:rPr>
        <w:rtl/>
      </w:rPr>
    </w:pPr>
  </w:p>
  <w:p w:rsidR="00C94E52" w:rsidRDefault="00C94E52">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00"/>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D500005D07CEC2E8DED3118F2D00805F9F08A90000000C746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40F0C"/>
    <w:rsid w:val="00C94E52"/>
    <w:rsid w:val="00DE576F"/>
    <w:rsid w:val="00E40F0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A615D28-18F9-4124-8BF7-C770F7BE8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pPr>
    <w:rPr>
      <w:lang w:eastAsia="he-IL"/>
    </w:rPr>
  </w:style>
  <w:style w:type="paragraph" w:styleId="10">
    <w:name w:val="heading 1"/>
    <w:basedOn w:val="a"/>
    <w:next w:val="a"/>
    <w:qFormat/>
    <w:pPr>
      <w:keepNext/>
      <w:ind w:right="720" w:firstLine="720"/>
      <w:jc w:val="both"/>
      <w:outlineLvl w:val="0"/>
    </w:pPr>
    <w:rPr>
      <w:rFonts w:cs="David"/>
      <w:szCs w:val="24"/>
    </w:rPr>
  </w:style>
  <w:style w:type="paragraph" w:styleId="20">
    <w:name w:val="heading 2"/>
    <w:basedOn w:val="a"/>
    <w:next w:val="a"/>
    <w:qFormat/>
    <w:pPr>
      <w:keepNext/>
      <w:jc w:val="both"/>
      <w:outlineLvl w:val="1"/>
    </w:pPr>
    <w:rPr>
      <w:rFonts w:cs="David"/>
      <w:szCs w:val="24"/>
    </w:rPr>
  </w:style>
  <w:style w:type="paragraph" w:styleId="30">
    <w:name w:val="heading 3"/>
    <w:basedOn w:val="a"/>
    <w:next w:val="a"/>
    <w:qFormat/>
    <w:pPr>
      <w:keepNext/>
      <w:jc w:val="center"/>
      <w:outlineLvl w:val="2"/>
    </w:pPr>
    <w:rPr>
      <w:rFonts w:cs="David"/>
      <w:b/>
      <w:bCs/>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rPr>
      <w:rFonts w:cs="Miri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5054</Words>
  <Characters>25274</Characters>
  <Application>Microsoft Office Word</Application>
  <DocSecurity>0</DocSecurity>
  <Lines>210</Lines>
  <Paragraphs>60</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30268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פרוטוקולים/ביקורת/3316</dc:title>
  <dc:subject>ביקורת 19.6.2001</dc:subject>
  <dc:creator>חבר</dc:creator>
  <cp:keywords/>
  <cp:lastModifiedBy>רינה דבורה קדרון</cp:lastModifiedBy>
  <cp:revision>2</cp:revision>
  <cp:lastPrinted>1899-12-31T21:00:00Z</cp:lastPrinted>
  <dcterms:created xsi:type="dcterms:W3CDTF">2017-04-19T06:38:00Z</dcterms:created>
  <dcterms:modified xsi:type="dcterms:W3CDTF">2017-04-19T06:38:00Z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